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4414" w:rsidRPr="00386818" w:rsidRDefault="009A4414" w:rsidP="0027629D">
      <w:pPr>
        <w:tabs>
          <w:tab w:val="left" w:pos="5670"/>
        </w:tabs>
        <w:ind w:left="5670"/>
        <w:contextualSpacing/>
        <w:rPr>
          <w:bCs/>
          <w:sz w:val="26"/>
          <w:szCs w:val="26"/>
        </w:rPr>
      </w:pPr>
      <w:r w:rsidRPr="00386818">
        <w:rPr>
          <w:bCs/>
          <w:sz w:val="26"/>
          <w:szCs w:val="26"/>
        </w:rPr>
        <w:t>Утверждены</w:t>
      </w:r>
    </w:p>
    <w:p w:rsidR="009A4414" w:rsidRPr="00386818" w:rsidRDefault="009A4414" w:rsidP="0027629D">
      <w:pPr>
        <w:tabs>
          <w:tab w:val="left" w:pos="5670"/>
        </w:tabs>
        <w:ind w:left="5670"/>
        <w:contextualSpacing/>
        <w:rPr>
          <w:bCs/>
          <w:sz w:val="26"/>
          <w:szCs w:val="26"/>
        </w:rPr>
      </w:pPr>
      <w:r w:rsidRPr="00386818">
        <w:rPr>
          <w:bCs/>
          <w:sz w:val="26"/>
          <w:szCs w:val="26"/>
        </w:rPr>
        <w:t>приказом Министерства образования и науки Республики Татарстан</w:t>
      </w:r>
    </w:p>
    <w:p w:rsidR="009A4414" w:rsidRPr="00386818" w:rsidRDefault="009A4414" w:rsidP="0027629D">
      <w:pPr>
        <w:tabs>
          <w:tab w:val="left" w:pos="5670"/>
        </w:tabs>
        <w:ind w:left="5670"/>
        <w:contextualSpacing/>
        <w:rPr>
          <w:bCs/>
          <w:sz w:val="26"/>
          <w:szCs w:val="26"/>
        </w:rPr>
      </w:pPr>
      <w:r w:rsidRPr="00386818">
        <w:rPr>
          <w:bCs/>
          <w:sz w:val="26"/>
          <w:szCs w:val="26"/>
        </w:rPr>
        <w:t>от _______________ 202</w:t>
      </w:r>
      <w:r w:rsidR="007250FA" w:rsidRPr="00386818">
        <w:rPr>
          <w:bCs/>
          <w:sz w:val="26"/>
          <w:szCs w:val="26"/>
        </w:rPr>
        <w:t>5</w:t>
      </w:r>
      <w:r w:rsidRPr="00386818">
        <w:rPr>
          <w:bCs/>
          <w:sz w:val="26"/>
          <w:szCs w:val="26"/>
        </w:rPr>
        <w:t xml:space="preserve"> г.</w:t>
      </w:r>
    </w:p>
    <w:p w:rsidR="009A4414" w:rsidRPr="00386818" w:rsidRDefault="002A567B" w:rsidP="0027629D">
      <w:pPr>
        <w:tabs>
          <w:tab w:val="left" w:pos="5670"/>
        </w:tabs>
        <w:ind w:left="5670"/>
        <w:contextualSpacing/>
        <w:rPr>
          <w:bCs/>
          <w:sz w:val="28"/>
          <w:szCs w:val="28"/>
        </w:rPr>
      </w:pPr>
      <w:r w:rsidRPr="00386818">
        <w:rPr>
          <w:bCs/>
          <w:sz w:val="26"/>
          <w:szCs w:val="26"/>
        </w:rPr>
        <w:t>№ ___________________</w:t>
      </w:r>
    </w:p>
    <w:p w:rsidR="00D00086" w:rsidRPr="00386818" w:rsidRDefault="00D00086" w:rsidP="0027629D">
      <w:pPr>
        <w:tabs>
          <w:tab w:val="left" w:pos="5670"/>
        </w:tabs>
        <w:overflowPunct w:val="0"/>
        <w:adjustRightInd w:val="0"/>
        <w:jc w:val="center"/>
        <w:textAlignment w:val="baseline"/>
        <w:rPr>
          <w:b/>
          <w:sz w:val="28"/>
          <w:szCs w:val="28"/>
        </w:rPr>
      </w:pPr>
    </w:p>
    <w:p w:rsidR="009A4414" w:rsidRPr="00386818" w:rsidRDefault="009A4414" w:rsidP="0027629D">
      <w:pPr>
        <w:tabs>
          <w:tab w:val="left" w:pos="5670"/>
        </w:tabs>
        <w:overflowPunct w:val="0"/>
        <w:adjustRightInd w:val="0"/>
        <w:jc w:val="center"/>
        <w:textAlignment w:val="baseline"/>
        <w:rPr>
          <w:b/>
          <w:sz w:val="28"/>
          <w:szCs w:val="28"/>
        </w:rPr>
      </w:pPr>
      <w:r w:rsidRPr="00386818">
        <w:rPr>
          <w:b/>
          <w:sz w:val="28"/>
          <w:szCs w:val="28"/>
        </w:rPr>
        <w:t>Инструкции</w:t>
      </w:r>
    </w:p>
    <w:p w:rsidR="009A4414" w:rsidRPr="00386818" w:rsidRDefault="009A4414" w:rsidP="0027629D">
      <w:pPr>
        <w:tabs>
          <w:tab w:val="left" w:pos="5670"/>
        </w:tabs>
        <w:jc w:val="center"/>
        <w:rPr>
          <w:b/>
          <w:sz w:val="28"/>
          <w:szCs w:val="28"/>
        </w:rPr>
      </w:pPr>
      <w:r w:rsidRPr="00386818">
        <w:rPr>
          <w:b/>
          <w:sz w:val="28"/>
          <w:szCs w:val="28"/>
        </w:rPr>
        <w:t xml:space="preserve">по подготовке и проведению государственной итоговой аттестации по образовательным программам основного общего образования на территории Республики Татарстан в </w:t>
      </w:r>
      <w:r w:rsidR="00265FFE" w:rsidRPr="00386818">
        <w:rPr>
          <w:b/>
          <w:sz w:val="28"/>
          <w:szCs w:val="28"/>
        </w:rPr>
        <w:t>2025</w:t>
      </w:r>
      <w:r w:rsidRPr="00386818">
        <w:rPr>
          <w:b/>
          <w:sz w:val="28"/>
          <w:szCs w:val="28"/>
        </w:rPr>
        <w:t xml:space="preserve"> году</w:t>
      </w:r>
    </w:p>
    <w:p w:rsidR="009A4414" w:rsidRPr="00386818" w:rsidRDefault="009A4414" w:rsidP="0027629D">
      <w:pPr>
        <w:tabs>
          <w:tab w:val="left" w:pos="5670"/>
        </w:tabs>
        <w:jc w:val="center"/>
      </w:pPr>
    </w:p>
    <w:sdt>
      <w:sdtPr>
        <w:rPr>
          <w:rFonts w:ascii="Times New Roman" w:hAnsi="Times New Roman"/>
          <w:b w:val="0"/>
          <w:bCs w:val="0"/>
          <w:color w:val="auto"/>
          <w:sz w:val="22"/>
          <w:szCs w:val="22"/>
          <w:lang w:eastAsia="en-US"/>
        </w:rPr>
        <w:id w:val="184108391"/>
        <w:docPartObj>
          <w:docPartGallery w:val="Table of Contents"/>
          <w:docPartUnique/>
        </w:docPartObj>
      </w:sdtPr>
      <w:sdtContent>
        <w:p w:rsidR="00D00086" w:rsidRPr="00386818" w:rsidRDefault="00D00086" w:rsidP="00D00086">
          <w:pPr>
            <w:pStyle w:val="affff0"/>
            <w:rPr>
              <w:rFonts w:ascii="Times New Roman" w:hAnsi="Times New Roman"/>
              <w:color w:val="auto"/>
            </w:rPr>
          </w:pPr>
          <w:r w:rsidRPr="00386818">
            <w:rPr>
              <w:rFonts w:ascii="Times New Roman" w:hAnsi="Times New Roman"/>
              <w:color w:val="auto"/>
            </w:rPr>
            <w:t>Оглавление</w:t>
          </w:r>
        </w:p>
        <w:p w:rsidR="00E35E26" w:rsidRPr="00E35E26" w:rsidRDefault="00D00086">
          <w:pPr>
            <w:pStyle w:val="16"/>
            <w:tabs>
              <w:tab w:val="right" w:leader="dot" w:pos="10196"/>
            </w:tabs>
            <w:rPr>
              <w:rFonts w:asciiTheme="minorHAnsi" w:eastAsiaTheme="minorEastAsia" w:hAnsiTheme="minorHAnsi" w:cstheme="minorBidi"/>
              <w:b w:val="0"/>
              <w:bCs w:val="0"/>
              <w:noProof/>
              <w:sz w:val="22"/>
              <w:szCs w:val="22"/>
              <w:lang w:eastAsia="ru-RU"/>
            </w:rPr>
          </w:pPr>
          <w:r w:rsidRPr="00386818">
            <w:fldChar w:fldCharType="begin"/>
          </w:r>
          <w:r w:rsidRPr="00386818">
            <w:instrText xml:space="preserve"> TOC \o "1-3" \h \z \u </w:instrText>
          </w:r>
          <w:r w:rsidRPr="00386818">
            <w:fldChar w:fldCharType="separate"/>
          </w:r>
          <w:hyperlink w:anchor="_Toc194943175" w:history="1">
            <w:r w:rsidR="00E35E26" w:rsidRPr="00E35E26">
              <w:rPr>
                <w:rStyle w:val="aff7"/>
                <w:noProof/>
                <w:color w:val="auto"/>
                <w:u w:val="none"/>
              </w:rPr>
              <w:t>Перечень</w:t>
            </w:r>
            <w:r w:rsidR="00E35E26" w:rsidRPr="00E35E26">
              <w:rPr>
                <w:rStyle w:val="aff7"/>
                <w:noProof/>
                <w:color w:val="auto"/>
                <w:spacing w:val="-7"/>
                <w:u w:val="none"/>
              </w:rPr>
              <w:t xml:space="preserve"> </w:t>
            </w:r>
            <w:r w:rsidR="00E35E26" w:rsidRPr="00E35E26">
              <w:rPr>
                <w:rStyle w:val="aff7"/>
                <w:noProof/>
                <w:color w:val="auto"/>
                <w:u w:val="none"/>
              </w:rPr>
              <w:t>условных</w:t>
            </w:r>
            <w:r w:rsidR="00E35E26" w:rsidRPr="00E35E26">
              <w:rPr>
                <w:rStyle w:val="aff7"/>
                <w:noProof/>
                <w:color w:val="auto"/>
                <w:spacing w:val="-1"/>
                <w:u w:val="none"/>
              </w:rPr>
              <w:t xml:space="preserve"> </w:t>
            </w:r>
            <w:r w:rsidR="00E35E26" w:rsidRPr="00E35E26">
              <w:rPr>
                <w:rStyle w:val="aff7"/>
                <w:noProof/>
                <w:color w:val="auto"/>
                <w:u w:val="none"/>
              </w:rPr>
              <w:t>обозначений</w:t>
            </w:r>
            <w:r w:rsidR="00E35E26" w:rsidRPr="00E35E26">
              <w:rPr>
                <w:rStyle w:val="aff7"/>
                <w:noProof/>
                <w:color w:val="auto"/>
                <w:spacing w:val="-4"/>
                <w:u w:val="none"/>
              </w:rPr>
              <w:t xml:space="preserve"> </w:t>
            </w:r>
            <w:r w:rsidR="00E35E26" w:rsidRPr="00E35E26">
              <w:rPr>
                <w:rStyle w:val="aff7"/>
                <w:noProof/>
                <w:color w:val="auto"/>
                <w:u w:val="none"/>
              </w:rPr>
              <w:t>и</w:t>
            </w:r>
            <w:r w:rsidR="00E35E26" w:rsidRPr="00E35E26">
              <w:rPr>
                <w:rStyle w:val="aff7"/>
                <w:noProof/>
                <w:color w:val="auto"/>
                <w:spacing w:val="-4"/>
                <w:u w:val="none"/>
              </w:rPr>
              <w:t xml:space="preserve"> </w:t>
            </w:r>
            <w:r w:rsidR="00E35E26" w:rsidRPr="00E35E26">
              <w:rPr>
                <w:rStyle w:val="aff7"/>
                <w:noProof/>
                <w:color w:val="auto"/>
                <w:u w:val="none"/>
              </w:rPr>
              <w:t>сокращений</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_Toc194943175 \h </w:instrText>
            </w:r>
            <w:r w:rsidR="00E35E26" w:rsidRPr="00E35E26">
              <w:rPr>
                <w:noProof/>
                <w:webHidden/>
              </w:rPr>
            </w:r>
            <w:r w:rsidR="00E35E26" w:rsidRPr="00E35E26">
              <w:rPr>
                <w:noProof/>
                <w:webHidden/>
              </w:rPr>
              <w:fldChar w:fldCharType="separate"/>
            </w:r>
            <w:r w:rsidR="00E35E26" w:rsidRPr="00E35E26">
              <w:rPr>
                <w:noProof/>
                <w:webHidden/>
              </w:rPr>
              <w:t>3</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76" w:history="1">
            <w:r w:rsidR="00E35E26" w:rsidRPr="00E35E26">
              <w:rPr>
                <w:rStyle w:val="aff7"/>
                <w:noProof/>
                <w:color w:val="auto"/>
                <w:u w:val="none"/>
              </w:rPr>
              <w:t>1. Организация</w:t>
            </w:r>
            <w:r w:rsidR="00E35E26" w:rsidRPr="00E35E26">
              <w:rPr>
                <w:rStyle w:val="aff7"/>
                <w:noProof/>
                <w:color w:val="auto"/>
                <w:spacing w:val="-3"/>
                <w:u w:val="none"/>
              </w:rPr>
              <w:t xml:space="preserve"> </w:t>
            </w:r>
            <w:r w:rsidR="00E35E26" w:rsidRPr="00E35E26">
              <w:rPr>
                <w:rStyle w:val="aff7"/>
                <w:noProof/>
                <w:color w:val="auto"/>
                <w:u w:val="none"/>
              </w:rPr>
              <w:t>и</w:t>
            </w:r>
            <w:r w:rsidR="00E35E26" w:rsidRPr="00E35E26">
              <w:rPr>
                <w:rStyle w:val="aff7"/>
                <w:noProof/>
                <w:color w:val="auto"/>
                <w:spacing w:val="-5"/>
                <w:u w:val="none"/>
              </w:rPr>
              <w:t xml:space="preserve"> </w:t>
            </w:r>
            <w:r w:rsidR="00E35E26" w:rsidRPr="00E35E26">
              <w:rPr>
                <w:rStyle w:val="aff7"/>
                <w:noProof/>
                <w:color w:val="auto"/>
                <w:u w:val="none"/>
              </w:rPr>
              <w:t>проведение</w:t>
            </w:r>
            <w:r w:rsidR="00E35E26" w:rsidRPr="00E35E26">
              <w:rPr>
                <w:rStyle w:val="aff7"/>
                <w:noProof/>
                <w:color w:val="auto"/>
                <w:spacing w:val="-3"/>
                <w:u w:val="none"/>
              </w:rPr>
              <w:t xml:space="preserve"> </w:t>
            </w:r>
            <w:r w:rsidR="00E35E26" w:rsidRPr="00E35E26">
              <w:rPr>
                <w:rStyle w:val="aff7"/>
                <w:noProof/>
                <w:color w:val="auto"/>
                <w:u w:val="none"/>
              </w:rPr>
              <w:t>ГИА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_Toc194943176 \h </w:instrText>
            </w:r>
            <w:r w:rsidR="00E35E26" w:rsidRPr="00E35E26">
              <w:rPr>
                <w:noProof/>
                <w:webHidden/>
              </w:rPr>
            </w:r>
            <w:r w:rsidR="00E35E26" w:rsidRPr="00E35E26">
              <w:rPr>
                <w:noProof/>
                <w:webHidden/>
              </w:rPr>
              <w:fldChar w:fldCharType="separate"/>
            </w:r>
            <w:r w:rsidR="00E35E26" w:rsidRPr="00E35E26">
              <w:rPr>
                <w:noProof/>
                <w:webHidden/>
              </w:rPr>
              <w:t>6</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77" w:history="1">
            <w:r w:rsidR="00E35E26" w:rsidRPr="00E35E26">
              <w:rPr>
                <w:rStyle w:val="aff7"/>
                <w:noProof/>
                <w:color w:val="auto"/>
                <w:u w:val="none"/>
              </w:rPr>
              <w:t>1.1. Информация</w:t>
            </w:r>
            <w:r w:rsidR="00E35E26" w:rsidRPr="00E35E26">
              <w:rPr>
                <w:rStyle w:val="aff7"/>
                <w:noProof/>
                <w:color w:val="auto"/>
                <w:spacing w:val="-2"/>
                <w:u w:val="none"/>
              </w:rPr>
              <w:t xml:space="preserve"> </w:t>
            </w:r>
            <w:r w:rsidR="00E35E26" w:rsidRPr="00E35E26">
              <w:rPr>
                <w:rStyle w:val="aff7"/>
                <w:noProof/>
                <w:color w:val="auto"/>
                <w:u w:val="none"/>
              </w:rPr>
              <w:t>об</w:t>
            </w:r>
            <w:r w:rsidR="00E35E26" w:rsidRPr="00E35E26">
              <w:rPr>
                <w:rStyle w:val="aff7"/>
                <w:noProof/>
                <w:color w:val="auto"/>
                <w:spacing w:val="-1"/>
                <w:u w:val="none"/>
              </w:rPr>
              <w:t xml:space="preserve"> </w:t>
            </w:r>
            <w:r w:rsidR="00E35E26" w:rsidRPr="00E35E26">
              <w:rPr>
                <w:rStyle w:val="aff7"/>
                <w:noProof/>
                <w:color w:val="auto"/>
                <w:u w:val="none"/>
              </w:rPr>
              <w:t>участии</w:t>
            </w:r>
            <w:r w:rsidR="00E35E26" w:rsidRPr="00E35E26">
              <w:rPr>
                <w:rStyle w:val="aff7"/>
                <w:noProof/>
                <w:color w:val="auto"/>
                <w:spacing w:val="-2"/>
                <w:u w:val="none"/>
              </w:rPr>
              <w:t xml:space="preserve"> </w:t>
            </w:r>
            <w:r w:rsidR="00E35E26" w:rsidRPr="00E35E26">
              <w:rPr>
                <w:rStyle w:val="aff7"/>
                <w:noProof/>
                <w:color w:val="auto"/>
                <w:u w:val="none"/>
              </w:rPr>
              <w:t>в</w:t>
            </w:r>
            <w:r w:rsidR="00E35E26" w:rsidRPr="00E35E26">
              <w:rPr>
                <w:rStyle w:val="aff7"/>
                <w:noProof/>
                <w:color w:val="auto"/>
                <w:spacing w:val="-3"/>
                <w:u w:val="none"/>
              </w:rPr>
              <w:t xml:space="preserve"> </w:t>
            </w:r>
            <w:r w:rsidR="00E35E26" w:rsidRPr="00E35E26">
              <w:rPr>
                <w:rStyle w:val="aff7"/>
                <w:noProof/>
                <w:color w:val="auto"/>
                <w:u w:val="none"/>
              </w:rPr>
              <w:t>ГИА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_Toc194943177 \h </w:instrText>
            </w:r>
            <w:r w:rsidR="00E35E26" w:rsidRPr="00E35E26">
              <w:rPr>
                <w:noProof/>
                <w:webHidden/>
              </w:rPr>
            </w:r>
            <w:r w:rsidR="00E35E26" w:rsidRPr="00E35E26">
              <w:rPr>
                <w:noProof/>
                <w:webHidden/>
              </w:rPr>
              <w:fldChar w:fldCharType="separate"/>
            </w:r>
            <w:r w:rsidR="00E35E26" w:rsidRPr="00E35E26">
              <w:rPr>
                <w:noProof/>
                <w:webHidden/>
              </w:rPr>
              <w:t>6</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78" w:history="1">
            <w:r w:rsidR="00E35E26" w:rsidRPr="00E35E26">
              <w:rPr>
                <w:rStyle w:val="aff7"/>
                <w:noProof/>
                <w:color w:val="auto"/>
                <w:u w:val="none"/>
              </w:rPr>
              <w:t>1.2.</w:t>
            </w:r>
            <w:r w:rsidR="00E35E26" w:rsidRPr="00E35E26">
              <w:rPr>
                <w:rStyle w:val="aff7"/>
                <w:noProof/>
                <w:color w:val="auto"/>
                <w:spacing w:val="-1"/>
                <w:u w:val="none"/>
              </w:rPr>
              <w:t xml:space="preserve"> </w:t>
            </w:r>
            <w:r w:rsidR="00E35E26" w:rsidRPr="00E35E26">
              <w:rPr>
                <w:rStyle w:val="aff7"/>
                <w:noProof/>
                <w:color w:val="auto"/>
                <w:u w:val="none"/>
              </w:rPr>
              <w:t>Организация</w:t>
            </w:r>
            <w:r w:rsidR="00E35E26" w:rsidRPr="00E35E26">
              <w:rPr>
                <w:rStyle w:val="aff7"/>
                <w:noProof/>
                <w:color w:val="auto"/>
                <w:spacing w:val="-3"/>
                <w:u w:val="none"/>
              </w:rPr>
              <w:t xml:space="preserve"> </w:t>
            </w:r>
            <w:r w:rsidR="00E35E26" w:rsidRPr="00E35E26">
              <w:rPr>
                <w:rStyle w:val="aff7"/>
                <w:noProof/>
                <w:color w:val="auto"/>
                <w:u w:val="none"/>
              </w:rPr>
              <w:t>и</w:t>
            </w:r>
            <w:r w:rsidR="00E35E26" w:rsidRPr="00E35E26">
              <w:rPr>
                <w:rStyle w:val="aff7"/>
                <w:noProof/>
                <w:color w:val="auto"/>
                <w:spacing w:val="-5"/>
                <w:u w:val="none"/>
              </w:rPr>
              <w:t xml:space="preserve"> </w:t>
            </w:r>
            <w:r w:rsidR="00E35E26" w:rsidRPr="00E35E26">
              <w:rPr>
                <w:rStyle w:val="aff7"/>
                <w:noProof/>
                <w:color w:val="auto"/>
                <w:u w:val="none"/>
              </w:rPr>
              <w:t>проведение</w:t>
            </w:r>
            <w:r w:rsidR="00E35E26" w:rsidRPr="00E35E26">
              <w:rPr>
                <w:rStyle w:val="aff7"/>
                <w:noProof/>
                <w:color w:val="auto"/>
                <w:spacing w:val="-4"/>
                <w:u w:val="none"/>
              </w:rPr>
              <w:t xml:space="preserve"> </w:t>
            </w:r>
            <w:r w:rsidR="00E35E26" w:rsidRPr="00E35E26">
              <w:rPr>
                <w:rStyle w:val="aff7"/>
                <w:noProof/>
                <w:color w:val="auto"/>
                <w:u w:val="none"/>
              </w:rPr>
              <w:t>ГВЭ</w:t>
            </w:r>
            <w:r w:rsidR="00E35E26" w:rsidRPr="00E35E26">
              <w:rPr>
                <w:rStyle w:val="aff7"/>
                <w:noProof/>
                <w:color w:val="auto"/>
                <w:spacing w:val="-3"/>
                <w:u w:val="none"/>
              </w:rPr>
              <w:t xml:space="preserve"> </w:t>
            </w:r>
            <w:r w:rsidR="00E35E26" w:rsidRPr="00E35E26">
              <w:rPr>
                <w:rStyle w:val="aff7"/>
                <w:noProof/>
                <w:color w:val="auto"/>
                <w:u w:val="none"/>
              </w:rPr>
              <w:t>по</w:t>
            </w:r>
            <w:r w:rsidR="00E35E26" w:rsidRPr="00E35E26">
              <w:rPr>
                <w:rStyle w:val="aff7"/>
                <w:noProof/>
                <w:color w:val="auto"/>
                <w:spacing w:val="-1"/>
                <w:u w:val="none"/>
              </w:rPr>
              <w:t xml:space="preserve"> </w:t>
            </w:r>
            <w:r w:rsidR="00E35E26" w:rsidRPr="00E35E26">
              <w:rPr>
                <w:rStyle w:val="aff7"/>
                <w:noProof/>
                <w:color w:val="auto"/>
                <w:u w:val="none"/>
              </w:rPr>
              <w:t>русскому</w:t>
            </w:r>
            <w:r w:rsidR="00E35E26" w:rsidRPr="00E35E26">
              <w:rPr>
                <w:rStyle w:val="aff7"/>
                <w:noProof/>
                <w:color w:val="auto"/>
                <w:spacing w:val="-2"/>
                <w:u w:val="none"/>
              </w:rPr>
              <w:t xml:space="preserve"> </w:t>
            </w:r>
            <w:r w:rsidR="00E35E26" w:rsidRPr="00E35E26">
              <w:rPr>
                <w:rStyle w:val="aff7"/>
                <w:noProof/>
                <w:color w:val="auto"/>
                <w:u w:val="none"/>
              </w:rPr>
              <w:t>языку и</w:t>
            </w:r>
            <w:r w:rsidR="00E35E26" w:rsidRPr="00E35E26">
              <w:rPr>
                <w:rStyle w:val="aff7"/>
                <w:noProof/>
                <w:color w:val="auto"/>
                <w:spacing w:val="-2"/>
                <w:u w:val="none"/>
              </w:rPr>
              <w:t xml:space="preserve"> </w:t>
            </w:r>
            <w:r w:rsidR="00E35E26" w:rsidRPr="00E35E26">
              <w:rPr>
                <w:rStyle w:val="aff7"/>
                <w:noProof/>
                <w:color w:val="auto"/>
                <w:u w:val="none"/>
              </w:rPr>
              <w:t>математике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_Toc194943178 \h </w:instrText>
            </w:r>
            <w:r w:rsidR="00E35E26" w:rsidRPr="00E35E26">
              <w:rPr>
                <w:noProof/>
                <w:webHidden/>
              </w:rPr>
            </w:r>
            <w:r w:rsidR="00E35E26" w:rsidRPr="00E35E26">
              <w:rPr>
                <w:noProof/>
                <w:webHidden/>
              </w:rPr>
              <w:fldChar w:fldCharType="separate"/>
            </w:r>
            <w:r w:rsidR="00E35E26" w:rsidRPr="00E35E26">
              <w:rPr>
                <w:noProof/>
                <w:webHidden/>
              </w:rPr>
              <w:t>8</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79" w:history="1">
            <w:r w:rsidR="00E35E26" w:rsidRPr="00E35E26">
              <w:rPr>
                <w:rStyle w:val="aff7"/>
                <w:noProof/>
                <w:color w:val="auto"/>
                <w:u w:val="none"/>
              </w:rPr>
              <w:t>1.2.1. Особенности</w:t>
            </w:r>
            <w:r w:rsidR="00E35E26" w:rsidRPr="00E35E26">
              <w:rPr>
                <w:rStyle w:val="aff7"/>
                <w:noProof/>
                <w:color w:val="auto"/>
                <w:spacing w:val="-7"/>
                <w:u w:val="none"/>
              </w:rPr>
              <w:t xml:space="preserve"> </w:t>
            </w:r>
            <w:r w:rsidR="00E35E26" w:rsidRPr="00E35E26">
              <w:rPr>
                <w:rStyle w:val="aff7"/>
                <w:noProof/>
                <w:color w:val="auto"/>
                <w:u w:val="none"/>
              </w:rPr>
              <w:t>ГВЭ</w:t>
            </w:r>
            <w:r w:rsidR="00E35E26" w:rsidRPr="00E35E26">
              <w:rPr>
                <w:rStyle w:val="aff7"/>
                <w:noProof/>
                <w:color w:val="auto"/>
                <w:spacing w:val="-3"/>
                <w:u w:val="none"/>
              </w:rPr>
              <w:t xml:space="preserve"> </w:t>
            </w:r>
            <w:r w:rsidR="00E35E26" w:rsidRPr="00E35E26">
              <w:rPr>
                <w:rStyle w:val="aff7"/>
                <w:noProof/>
                <w:color w:val="auto"/>
                <w:u w:val="none"/>
              </w:rPr>
              <w:t>по</w:t>
            </w:r>
            <w:r w:rsidR="00E35E26" w:rsidRPr="00E35E26">
              <w:rPr>
                <w:rStyle w:val="aff7"/>
                <w:noProof/>
                <w:color w:val="auto"/>
                <w:spacing w:val="-1"/>
                <w:u w:val="none"/>
              </w:rPr>
              <w:t xml:space="preserve"> </w:t>
            </w:r>
            <w:r w:rsidR="00E35E26" w:rsidRPr="00E35E26">
              <w:rPr>
                <w:rStyle w:val="aff7"/>
                <w:noProof/>
                <w:color w:val="auto"/>
                <w:u w:val="none"/>
              </w:rPr>
              <w:t>русскому</w:t>
            </w:r>
            <w:r w:rsidR="00E35E26" w:rsidRPr="00E35E26">
              <w:rPr>
                <w:rStyle w:val="aff7"/>
                <w:noProof/>
                <w:color w:val="auto"/>
                <w:spacing w:val="-2"/>
                <w:u w:val="none"/>
              </w:rPr>
              <w:t xml:space="preserve"> </w:t>
            </w:r>
            <w:r w:rsidR="00E35E26" w:rsidRPr="00E35E26">
              <w:rPr>
                <w:rStyle w:val="aff7"/>
                <w:noProof/>
                <w:color w:val="auto"/>
                <w:u w:val="none"/>
              </w:rPr>
              <w:t>языку</w:t>
            </w:r>
            <w:r w:rsidR="00E35E26" w:rsidRPr="00E35E26">
              <w:rPr>
                <w:rStyle w:val="aff7"/>
                <w:noProof/>
                <w:color w:val="auto"/>
                <w:spacing w:val="1"/>
                <w:u w:val="none"/>
              </w:rPr>
              <w:t xml:space="preserve"> </w:t>
            </w:r>
            <w:r w:rsidR="00E35E26" w:rsidRPr="00E35E26">
              <w:rPr>
                <w:rStyle w:val="aff7"/>
                <w:noProof/>
                <w:color w:val="auto"/>
                <w:u w:val="none"/>
              </w:rPr>
              <w:t>в</w:t>
            </w:r>
            <w:r w:rsidR="00E35E26" w:rsidRPr="00E35E26">
              <w:rPr>
                <w:rStyle w:val="aff7"/>
                <w:noProof/>
                <w:color w:val="auto"/>
                <w:spacing w:val="-3"/>
                <w:u w:val="none"/>
              </w:rPr>
              <w:t xml:space="preserve"> </w:t>
            </w:r>
            <w:r w:rsidR="00E35E26" w:rsidRPr="00E35E26">
              <w:rPr>
                <w:rStyle w:val="aff7"/>
                <w:noProof/>
                <w:color w:val="auto"/>
                <w:u w:val="none"/>
              </w:rPr>
              <w:t>письменной</w:t>
            </w:r>
            <w:r w:rsidR="00E35E26" w:rsidRPr="00E35E26">
              <w:rPr>
                <w:rStyle w:val="aff7"/>
                <w:noProof/>
                <w:color w:val="auto"/>
                <w:spacing w:val="-4"/>
                <w:u w:val="none"/>
              </w:rPr>
              <w:t xml:space="preserve"> </w:t>
            </w:r>
            <w:r w:rsidR="00E35E26" w:rsidRPr="00E35E26">
              <w:rPr>
                <w:rStyle w:val="aff7"/>
                <w:noProof/>
                <w:color w:val="auto"/>
                <w:u w:val="none"/>
              </w:rPr>
              <w:t>форме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_Toc194943179 \h </w:instrText>
            </w:r>
            <w:r w:rsidR="00E35E26" w:rsidRPr="00E35E26">
              <w:rPr>
                <w:noProof/>
                <w:webHidden/>
              </w:rPr>
            </w:r>
            <w:r w:rsidR="00E35E26" w:rsidRPr="00E35E26">
              <w:rPr>
                <w:noProof/>
                <w:webHidden/>
              </w:rPr>
              <w:fldChar w:fldCharType="separate"/>
            </w:r>
            <w:r w:rsidR="00E35E26" w:rsidRPr="00E35E26">
              <w:rPr>
                <w:noProof/>
                <w:webHidden/>
              </w:rPr>
              <w:t>8</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0" w:history="1">
            <w:r w:rsidR="00E35E26" w:rsidRPr="00E35E26">
              <w:rPr>
                <w:rStyle w:val="aff7"/>
                <w:noProof/>
                <w:color w:val="auto"/>
                <w:u w:val="none"/>
              </w:rPr>
              <w:t>1.2.2. Особенности</w:t>
            </w:r>
            <w:r w:rsidR="00E35E26" w:rsidRPr="00E35E26">
              <w:rPr>
                <w:rStyle w:val="aff7"/>
                <w:noProof/>
                <w:color w:val="auto"/>
                <w:spacing w:val="-7"/>
                <w:u w:val="none"/>
              </w:rPr>
              <w:t xml:space="preserve"> </w:t>
            </w:r>
            <w:r w:rsidR="00E35E26" w:rsidRPr="00E35E26">
              <w:rPr>
                <w:rStyle w:val="aff7"/>
                <w:noProof/>
                <w:color w:val="auto"/>
                <w:u w:val="none"/>
              </w:rPr>
              <w:t>ГВЭ</w:t>
            </w:r>
            <w:r w:rsidR="00E35E26" w:rsidRPr="00E35E26">
              <w:rPr>
                <w:rStyle w:val="aff7"/>
                <w:noProof/>
                <w:color w:val="auto"/>
                <w:spacing w:val="-3"/>
                <w:u w:val="none"/>
              </w:rPr>
              <w:t xml:space="preserve"> </w:t>
            </w:r>
            <w:r w:rsidR="00E35E26" w:rsidRPr="00E35E26">
              <w:rPr>
                <w:rStyle w:val="aff7"/>
                <w:noProof/>
                <w:color w:val="auto"/>
                <w:u w:val="none"/>
              </w:rPr>
              <w:t>по</w:t>
            </w:r>
            <w:r w:rsidR="00E35E26" w:rsidRPr="00E35E26">
              <w:rPr>
                <w:rStyle w:val="aff7"/>
                <w:noProof/>
                <w:color w:val="auto"/>
                <w:spacing w:val="-1"/>
                <w:u w:val="none"/>
              </w:rPr>
              <w:t xml:space="preserve"> </w:t>
            </w:r>
            <w:r w:rsidR="00E35E26" w:rsidRPr="00E35E26">
              <w:rPr>
                <w:rStyle w:val="aff7"/>
                <w:noProof/>
                <w:color w:val="auto"/>
                <w:u w:val="none"/>
              </w:rPr>
              <w:t>русскому</w:t>
            </w:r>
            <w:r w:rsidR="00E35E26" w:rsidRPr="00E35E26">
              <w:rPr>
                <w:rStyle w:val="aff7"/>
                <w:noProof/>
                <w:color w:val="auto"/>
                <w:spacing w:val="-2"/>
                <w:u w:val="none"/>
              </w:rPr>
              <w:t xml:space="preserve"> </w:t>
            </w:r>
            <w:r w:rsidR="00E35E26" w:rsidRPr="00E35E26">
              <w:rPr>
                <w:rStyle w:val="aff7"/>
                <w:noProof/>
                <w:color w:val="auto"/>
                <w:u w:val="none"/>
              </w:rPr>
              <w:t>языку</w:t>
            </w:r>
            <w:r w:rsidR="00E35E26" w:rsidRPr="00E35E26">
              <w:rPr>
                <w:rStyle w:val="aff7"/>
                <w:noProof/>
                <w:color w:val="auto"/>
                <w:spacing w:val="-1"/>
                <w:u w:val="none"/>
              </w:rPr>
              <w:t xml:space="preserve"> </w:t>
            </w:r>
            <w:r w:rsidR="00E35E26" w:rsidRPr="00E35E26">
              <w:rPr>
                <w:rStyle w:val="aff7"/>
                <w:noProof/>
                <w:color w:val="auto"/>
                <w:u w:val="none"/>
              </w:rPr>
              <w:t>в</w:t>
            </w:r>
            <w:r w:rsidR="00E35E26" w:rsidRPr="00E35E26">
              <w:rPr>
                <w:rStyle w:val="aff7"/>
                <w:noProof/>
                <w:color w:val="auto"/>
                <w:spacing w:val="-3"/>
                <w:u w:val="none"/>
              </w:rPr>
              <w:t xml:space="preserve"> </w:t>
            </w:r>
            <w:r w:rsidR="00E35E26" w:rsidRPr="00E35E26">
              <w:rPr>
                <w:rStyle w:val="aff7"/>
                <w:noProof/>
                <w:color w:val="auto"/>
                <w:u w:val="none"/>
              </w:rPr>
              <w:t>устной</w:t>
            </w:r>
            <w:r w:rsidR="00E35E26" w:rsidRPr="00E35E26">
              <w:rPr>
                <w:rStyle w:val="aff7"/>
                <w:noProof/>
                <w:color w:val="auto"/>
                <w:spacing w:val="-4"/>
                <w:u w:val="none"/>
              </w:rPr>
              <w:t xml:space="preserve"> </w:t>
            </w:r>
            <w:r w:rsidR="00E35E26" w:rsidRPr="00E35E26">
              <w:rPr>
                <w:rStyle w:val="aff7"/>
                <w:noProof/>
                <w:color w:val="auto"/>
                <w:u w:val="none"/>
              </w:rPr>
              <w:t>форме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_Toc194943180 \h </w:instrText>
            </w:r>
            <w:r w:rsidR="00E35E26" w:rsidRPr="00E35E26">
              <w:rPr>
                <w:noProof/>
                <w:webHidden/>
              </w:rPr>
            </w:r>
            <w:r w:rsidR="00E35E26" w:rsidRPr="00E35E26">
              <w:rPr>
                <w:noProof/>
                <w:webHidden/>
              </w:rPr>
              <w:fldChar w:fldCharType="separate"/>
            </w:r>
            <w:r w:rsidR="00E35E26" w:rsidRPr="00E35E26">
              <w:rPr>
                <w:noProof/>
                <w:webHidden/>
              </w:rPr>
              <w:t>11</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1" w:history="1">
            <w:r w:rsidR="00E35E26" w:rsidRPr="00E35E26">
              <w:rPr>
                <w:rStyle w:val="aff7"/>
                <w:noProof/>
                <w:color w:val="auto"/>
                <w:u w:val="none"/>
              </w:rPr>
              <w:t>1.2.3. Особенности ГВЭ по математике в письменной форме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_Toc194943181 \h </w:instrText>
            </w:r>
            <w:r w:rsidR="00E35E26" w:rsidRPr="00E35E26">
              <w:rPr>
                <w:noProof/>
                <w:webHidden/>
              </w:rPr>
            </w:r>
            <w:r w:rsidR="00E35E26" w:rsidRPr="00E35E26">
              <w:rPr>
                <w:noProof/>
                <w:webHidden/>
              </w:rPr>
              <w:fldChar w:fldCharType="separate"/>
            </w:r>
            <w:r w:rsidR="00E35E26" w:rsidRPr="00E35E26">
              <w:rPr>
                <w:noProof/>
                <w:webHidden/>
              </w:rPr>
              <w:t>11</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2" w:history="1">
            <w:r w:rsidR="00E35E26" w:rsidRPr="00E35E26">
              <w:rPr>
                <w:rStyle w:val="aff7"/>
                <w:noProof/>
                <w:color w:val="auto"/>
                <w:u w:val="none"/>
              </w:rPr>
              <w:t>1.2.4 Особенности ГВЭ по математике в устной форме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_Toc194943182 \h </w:instrText>
            </w:r>
            <w:r w:rsidR="00E35E26" w:rsidRPr="00E35E26">
              <w:rPr>
                <w:noProof/>
                <w:webHidden/>
              </w:rPr>
            </w:r>
            <w:r w:rsidR="00E35E26" w:rsidRPr="00E35E26">
              <w:rPr>
                <w:noProof/>
                <w:webHidden/>
              </w:rPr>
              <w:fldChar w:fldCharType="separate"/>
            </w:r>
            <w:r w:rsidR="00E35E26" w:rsidRPr="00E35E26">
              <w:rPr>
                <w:noProof/>
                <w:webHidden/>
              </w:rPr>
              <w:t>12</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3" w:history="1">
            <w:r w:rsidR="00E35E26" w:rsidRPr="00E35E26">
              <w:rPr>
                <w:rStyle w:val="aff7"/>
                <w:noProof/>
                <w:color w:val="auto"/>
                <w:u w:val="none"/>
              </w:rPr>
              <w:t>1.2.5. Особенности проведения ГВЭ для участников с ОВЗ, детей-инвалидов и инвалидов вне зависимости от номеров вариантов экзаменационных материалов</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_Toc194943183 \h </w:instrText>
            </w:r>
            <w:r w:rsidR="00E35E26" w:rsidRPr="00E35E26">
              <w:rPr>
                <w:noProof/>
                <w:webHidden/>
              </w:rPr>
            </w:r>
            <w:r w:rsidR="00E35E26" w:rsidRPr="00E35E26">
              <w:rPr>
                <w:noProof/>
                <w:webHidden/>
              </w:rPr>
              <w:fldChar w:fldCharType="separate"/>
            </w:r>
            <w:r w:rsidR="00E35E26" w:rsidRPr="00E35E26">
              <w:rPr>
                <w:noProof/>
                <w:webHidden/>
              </w:rPr>
              <w:t>12</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4" w:history="1">
            <w:r w:rsidR="00E35E26" w:rsidRPr="00E35E26">
              <w:rPr>
                <w:rStyle w:val="aff7"/>
                <w:noProof/>
                <w:color w:val="auto"/>
                <w:u w:val="none"/>
              </w:rPr>
              <w:t>1.3. Инструкции по</w:t>
            </w:r>
            <w:r w:rsidR="00E35E26" w:rsidRPr="00E35E26">
              <w:rPr>
                <w:rStyle w:val="aff7"/>
                <w:noProof/>
                <w:color w:val="auto"/>
                <w:spacing w:val="-1"/>
                <w:u w:val="none"/>
              </w:rPr>
              <w:t xml:space="preserve"> </w:t>
            </w:r>
            <w:r w:rsidR="00E35E26" w:rsidRPr="00E35E26">
              <w:rPr>
                <w:rStyle w:val="aff7"/>
                <w:noProof/>
                <w:color w:val="auto"/>
                <w:u w:val="none"/>
              </w:rPr>
              <w:t>организации</w:t>
            </w:r>
            <w:r w:rsidR="00E35E26" w:rsidRPr="00E35E26">
              <w:rPr>
                <w:rStyle w:val="aff7"/>
                <w:noProof/>
                <w:color w:val="auto"/>
                <w:spacing w:val="-3"/>
                <w:u w:val="none"/>
              </w:rPr>
              <w:t xml:space="preserve"> </w:t>
            </w:r>
            <w:r w:rsidR="00E35E26" w:rsidRPr="00E35E26">
              <w:rPr>
                <w:rStyle w:val="aff7"/>
                <w:noProof/>
                <w:color w:val="auto"/>
                <w:u w:val="none"/>
              </w:rPr>
              <w:t>и</w:t>
            </w:r>
            <w:r w:rsidR="00E35E26" w:rsidRPr="00E35E26">
              <w:rPr>
                <w:rStyle w:val="aff7"/>
                <w:noProof/>
                <w:color w:val="auto"/>
                <w:spacing w:val="-3"/>
                <w:u w:val="none"/>
              </w:rPr>
              <w:t xml:space="preserve"> </w:t>
            </w:r>
            <w:r w:rsidR="00E35E26" w:rsidRPr="00E35E26">
              <w:rPr>
                <w:rStyle w:val="aff7"/>
                <w:noProof/>
                <w:color w:val="auto"/>
                <w:u w:val="none"/>
              </w:rPr>
              <w:t>проведению</w:t>
            </w:r>
            <w:r w:rsidR="00E35E26" w:rsidRPr="00E35E26">
              <w:rPr>
                <w:rStyle w:val="aff7"/>
                <w:noProof/>
                <w:color w:val="auto"/>
                <w:spacing w:val="-4"/>
                <w:u w:val="none"/>
              </w:rPr>
              <w:t xml:space="preserve"> </w:t>
            </w:r>
            <w:r w:rsidR="00E35E26" w:rsidRPr="00E35E26">
              <w:rPr>
                <w:rStyle w:val="aff7"/>
                <w:noProof/>
                <w:color w:val="auto"/>
                <w:u w:val="none"/>
              </w:rPr>
              <w:t>ОГЭ</w:t>
            </w:r>
            <w:r w:rsidR="00E35E26" w:rsidRPr="00E35E26">
              <w:rPr>
                <w:rStyle w:val="aff7"/>
                <w:noProof/>
                <w:color w:val="auto"/>
                <w:spacing w:val="-4"/>
                <w:u w:val="none"/>
              </w:rPr>
              <w:t xml:space="preserve"> </w:t>
            </w:r>
            <w:r w:rsidR="00E35E26" w:rsidRPr="00E35E26">
              <w:rPr>
                <w:rStyle w:val="aff7"/>
                <w:noProof/>
                <w:color w:val="auto"/>
                <w:u w:val="none"/>
              </w:rPr>
              <w:t>по</w:t>
            </w:r>
            <w:r w:rsidR="00E35E26" w:rsidRPr="00E35E26">
              <w:rPr>
                <w:rStyle w:val="aff7"/>
                <w:noProof/>
                <w:color w:val="auto"/>
                <w:spacing w:val="-3"/>
                <w:u w:val="none"/>
              </w:rPr>
              <w:t xml:space="preserve"> </w:t>
            </w:r>
            <w:r w:rsidR="00E35E26" w:rsidRPr="00E35E26">
              <w:rPr>
                <w:rStyle w:val="aff7"/>
                <w:noProof/>
                <w:color w:val="auto"/>
                <w:u w:val="none"/>
              </w:rPr>
              <w:t>отдельным</w:t>
            </w:r>
            <w:r w:rsidR="00E35E26" w:rsidRPr="00E35E26">
              <w:rPr>
                <w:rStyle w:val="aff7"/>
                <w:noProof/>
                <w:color w:val="auto"/>
                <w:spacing w:val="-4"/>
                <w:u w:val="none"/>
              </w:rPr>
              <w:t xml:space="preserve"> </w:t>
            </w:r>
            <w:r w:rsidR="00E35E26" w:rsidRPr="00E35E26">
              <w:rPr>
                <w:rStyle w:val="aff7"/>
                <w:noProof/>
                <w:color w:val="auto"/>
                <w:u w:val="none"/>
              </w:rPr>
              <w:t>учебным</w:t>
            </w:r>
            <w:r w:rsidR="00E35E26" w:rsidRPr="00E35E26">
              <w:rPr>
                <w:rStyle w:val="aff7"/>
                <w:noProof/>
                <w:color w:val="auto"/>
                <w:spacing w:val="-67"/>
                <w:u w:val="none"/>
              </w:rPr>
              <w:t xml:space="preserve">  </w:t>
            </w:r>
            <w:r w:rsidR="00E35E26" w:rsidRPr="00E35E26">
              <w:rPr>
                <w:rStyle w:val="aff7"/>
                <w:noProof/>
                <w:color w:val="auto"/>
                <w:u w:val="none"/>
              </w:rPr>
              <w:t>предметам</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_Toc194943184 \h </w:instrText>
            </w:r>
            <w:r w:rsidR="00E35E26" w:rsidRPr="00E35E26">
              <w:rPr>
                <w:noProof/>
                <w:webHidden/>
              </w:rPr>
            </w:r>
            <w:r w:rsidR="00E35E26" w:rsidRPr="00E35E26">
              <w:rPr>
                <w:noProof/>
                <w:webHidden/>
              </w:rPr>
              <w:fldChar w:fldCharType="separate"/>
            </w:r>
            <w:r w:rsidR="00E35E26" w:rsidRPr="00E35E26">
              <w:rPr>
                <w:noProof/>
                <w:webHidden/>
              </w:rPr>
              <w:t>13</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5" w:history="1">
            <w:r w:rsidR="00E35E26" w:rsidRPr="00E35E26">
              <w:rPr>
                <w:rStyle w:val="aff7"/>
                <w:noProof/>
                <w:color w:val="auto"/>
                <w:u w:val="none"/>
              </w:rPr>
              <w:t>1.3.1. Особенности организации и проведения ОГЭ по русскому языку</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_Toc194943185 \h </w:instrText>
            </w:r>
            <w:r w:rsidR="00E35E26" w:rsidRPr="00E35E26">
              <w:rPr>
                <w:noProof/>
                <w:webHidden/>
              </w:rPr>
            </w:r>
            <w:r w:rsidR="00E35E26" w:rsidRPr="00E35E26">
              <w:rPr>
                <w:noProof/>
                <w:webHidden/>
              </w:rPr>
              <w:fldChar w:fldCharType="separate"/>
            </w:r>
            <w:r w:rsidR="00E35E26" w:rsidRPr="00E35E26">
              <w:rPr>
                <w:noProof/>
                <w:webHidden/>
              </w:rPr>
              <w:t>13</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6" w:history="1">
            <w:r w:rsidR="00E35E26" w:rsidRPr="00E35E26">
              <w:rPr>
                <w:rStyle w:val="aff7"/>
                <w:noProof/>
                <w:color w:val="auto"/>
                <w:u w:val="none"/>
              </w:rPr>
              <w:t>1.3.2. Особенности организации и проведения ОГЭ по иностранным языкам</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_Toc194943186 \h </w:instrText>
            </w:r>
            <w:r w:rsidR="00E35E26" w:rsidRPr="00E35E26">
              <w:rPr>
                <w:noProof/>
                <w:webHidden/>
              </w:rPr>
            </w:r>
            <w:r w:rsidR="00E35E26" w:rsidRPr="00E35E26">
              <w:rPr>
                <w:noProof/>
                <w:webHidden/>
              </w:rPr>
              <w:fldChar w:fldCharType="separate"/>
            </w:r>
            <w:r w:rsidR="00E35E26" w:rsidRPr="00E35E26">
              <w:rPr>
                <w:noProof/>
                <w:webHidden/>
              </w:rPr>
              <w:t>14</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7" w:history="1">
            <w:r w:rsidR="00E35E26" w:rsidRPr="00E35E26">
              <w:rPr>
                <w:rStyle w:val="aff7"/>
                <w:noProof/>
                <w:color w:val="auto"/>
                <w:u w:val="none"/>
              </w:rPr>
              <w:t>1.3.3. Особенности организации и проведения ОГЭ по химии</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_Toc194943187 \h </w:instrText>
            </w:r>
            <w:r w:rsidR="00E35E26" w:rsidRPr="00E35E26">
              <w:rPr>
                <w:noProof/>
                <w:webHidden/>
              </w:rPr>
            </w:r>
            <w:r w:rsidR="00E35E26" w:rsidRPr="00E35E26">
              <w:rPr>
                <w:noProof/>
                <w:webHidden/>
              </w:rPr>
              <w:fldChar w:fldCharType="separate"/>
            </w:r>
            <w:r w:rsidR="00E35E26" w:rsidRPr="00E35E26">
              <w:rPr>
                <w:noProof/>
                <w:webHidden/>
              </w:rPr>
              <w:t>16</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8" w:history="1">
            <w:r w:rsidR="00E35E26" w:rsidRPr="00E35E26">
              <w:rPr>
                <w:rStyle w:val="aff7"/>
                <w:noProof/>
                <w:color w:val="auto"/>
                <w:u w:val="none"/>
              </w:rPr>
              <w:t>1.3.4. Особенности организации и проведения ОГЭ по физике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_Toc194943188 \h </w:instrText>
            </w:r>
            <w:r w:rsidR="00E35E26" w:rsidRPr="00E35E26">
              <w:rPr>
                <w:noProof/>
                <w:webHidden/>
              </w:rPr>
            </w:r>
            <w:r w:rsidR="00E35E26" w:rsidRPr="00E35E26">
              <w:rPr>
                <w:noProof/>
                <w:webHidden/>
              </w:rPr>
              <w:fldChar w:fldCharType="separate"/>
            </w:r>
            <w:r w:rsidR="00E35E26" w:rsidRPr="00E35E26">
              <w:rPr>
                <w:noProof/>
                <w:webHidden/>
              </w:rPr>
              <w:t>17</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89" w:history="1">
            <w:r w:rsidR="00E35E26" w:rsidRPr="00E35E26">
              <w:rPr>
                <w:rStyle w:val="aff7"/>
                <w:noProof/>
                <w:color w:val="auto"/>
                <w:u w:val="none"/>
              </w:rPr>
              <w:t>1.3.5. Особенности организации и проведения ОГЭ по информатике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_Toc194943189 \h </w:instrText>
            </w:r>
            <w:r w:rsidR="00E35E26" w:rsidRPr="00E35E26">
              <w:rPr>
                <w:noProof/>
                <w:webHidden/>
              </w:rPr>
            </w:r>
            <w:r w:rsidR="00E35E26" w:rsidRPr="00E35E26">
              <w:rPr>
                <w:noProof/>
                <w:webHidden/>
              </w:rPr>
              <w:fldChar w:fldCharType="separate"/>
            </w:r>
            <w:r w:rsidR="00E35E26" w:rsidRPr="00E35E26">
              <w:rPr>
                <w:noProof/>
                <w:webHidden/>
              </w:rPr>
              <w:t>17</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0" w:history="1">
            <w:r w:rsidR="00E35E26" w:rsidRPr="00E35E26">
              <w:rPr>
                <w:rStyle w:val="aff7"/>
                <w:noProof/>
                <w:color w:val="auto"/>
                <w:u w:val="none"/>
              </w:rPr>
              <w:t>1.3.6. Особенности организации и проведения ОГЭ по литературе</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_Toc194943190 \h </w:instrText>
            </w:r>
            <w:r w:rsidR="00E35E26" w:rsidRPr="00E35E26">
              <w:rPr>
                <w:noProof/>
                <w:webHidden/>
              </w:rPr>
            </w:r>
            <w:r w:rsidR="00E35E26" w:rsidRPr="00E35E26">
              <w:rPr>
                <w:noProof/>
                <w:webHidden/>
              </w:rPr>
              <w:fldChar w:fldCharType="separate"/>
            </w:r>
            <w:r w:rsidR="00E35E26" w:rsidRPr="00E35E26">
              <w:rPr>
                <w:noProof/>
                <w:webHidden/>
              </w:rPr>
              <w:t>18</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1" w:history="1">
            <w:r w:rsidR="00E35E26" w:rsidRPr="00E35E26">
              <w:rPr>
                <w:rStyle w:val="aff7"/>
                <w:noProof/>
                <w:color w:val="auto"/>
                <w:u w:val="none"/>
              </w:rPr>
              <w:t>2. Особенности передачи экзаменационных материалов ОГЭ на дому, ГВЭ-9 в РЦОИ после завершения экзамена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_Toc194943191 \h </w:instrText>
            </w:r>
            <w:r w:rsidR="00E35E26" w:rsidRPr="00E35E26">
              <w:rPr>
                <w:noProof/>
                <w:webHidden/>
              </w:rPr>
            </w:r>
            <w:r w:rsidR="00E35E26" w:rsidRPr="00E35E26">
              <w:rPr>
                <w:noProof/>
                <w:webHidden/>
              </w:rPr>
              <w:fldChar w:fldCharType="separate"/>
            </w:r>
            <w:r w:rsidR="00E35E26" w:rsidRPr="00E35E26">
              <w:rPr>
                <w:noProof/>
                <w:webHidden/>
              </w:rPr>
              <w:t>19</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2" w:history="1">
            <w:r w:rsidR="00E35E26" w:rsidRPr="00E35E26">
              <w:rPr>
                <w:rStyle w:val="aff7"/>
                <w:noProof/>
                <w:color w:val="auto"/>
                <w:u w:val="none"/>
              </w:rPr>
              <w:t>3. Рекомендации по проверке экзаменационных работ</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_Toc194943192 \h </w:instrText>
            </w:r>
            <w:r w:rsidR="00E35E26" w:rsidRPr="00E35E26">
              <w:rPr>
                <w:noProof/>
                <w:webHidden/>
              </w:rPr>
            </w:r>
            <w:r w:rsidR="00E35E26" w:rsidRPr="00E35E26">
              <w:rPr>
                <w:noProof/>
                <w:webHidden/>
              </w:rPr>
              <w:fldChar w:fldCharType="separate"/>
            </w:r>
            <w:r w:rsidR="00E35E26" w:rsidRPr="00E35E26">
              <w:rPr>
                <w:noProof/>
                <w:webHidden/>
              </w:rPr>
              <w:t>21</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3" w:history="1">
            <w:r w:rsidR="00E35E26" w:rsidRPr="00E35E26">
              <w:rPr>
                <w:rStyle w:val="aff7"/>
                <w:noProof/>
                <w:color w:val="auto"/>
                <w:u w:val="none"/>
              </w:rPr>
              <w:t>4. Инструктивные материалы для работников ППЭ</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_Toc194943193 \h </w:instrText>
            </w:r>
            <w:r w:rsidR="00E35E26" w:rsidRPr="00E35E26">
              <w:rPr>
                <w:noProof/>
                <w:webHidden/>
              </w:rPr>
            </w:r>
            <w:r w:rsidR="00E35E26" w:rsidRPr="00E35E26">
              <w:rPr>
                <w:noProof/>
                <w:webHidden/>
              </w:rPr>
              <w:fldChar w:fldCharType="separate"/>
            </w:r>
            <w:r w:rsidR="00E35E26" w:rsidRPr="00E35E26">
              <w:rPr>
                <w:noProof/>
                <w:webHidden/>
              </w:rPr>
              <w:t>23</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4" w:history="1">
            <w:r w:rsidR="00E35E26" w:rsidRPr="00E35E26">
              <w:rPr>
                <w:rStyle w:val="aff7"/>
                <w:noProof/>
                <w:color w:val="auto"/>
                <w:u w:val="none"/>
              </w:rPr>
              <w:t>4.1. Инструкция для руководителя ППЭ</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_Toc194943194 \h </w:instrText>
            </w:r>
            <w:r w:rsidR="00E35E26" w:rsidRPr="00E35E26">
              <w:rPr>
                <w:noProof/>
                <w:webHidden/>
              </w:rPr>
            </w:r>
            <w:r w:rsidR="00E35E26" w:rsidRPr="00E35E26">
              <w:rPr>
                <w:noProof/>
                <w:webHidden/>
              </w:rPr>
              <w:fldChar w:fldCharType="separate"/>
            </w:r>
            <w:r w:rsidR="00E35E26" w:rsidRPr="00E35E26">
              <w:rPr>
                <w:noProof/>
                <w:webHidden/>
              </w:rPr>
              <w:t>23</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5" w:history="1">
            <w:r w:rsidR="00E35E26" w:rsidRPr="00E35E26">
              <w:rPr>
                <w:rStyle w:val="aff7"/>
                <w:noProof/>
                <w:color w:val="auto"/>
                <w:u w:val="none"/>
              </w:rPr>
              <w:t>4.2. Инструкция</w:t>
            </w:r>
            <w:r w:rsidR="00E35E26" w:rsidRPr="00E35E26">
              <w:rPr>
                <w:rStyle w:val="aff7"/>
                <w:noProof/>
                <w:color w:val="auto"/>
                <w:spacing w:val="-4"/>
                <w:u w:val="none"/>
              </w:rPr>
              <w:t xml:space="preserve"> </w:t>
            </w:r>
            <w:r w:rsidR="00E35E26" w:rsidRPr="00E35E26">
              <w:rPr>
                <w:rStyle w:val="aff7"/>
                <w:noProof/>
                <w:color w:val="auto"/>
                <w:u w:val="none"/>
              </w:rPr>
              <w:t>для</w:t>
            </w:r>
            <w:r w:rsidR="00E35E26" w:rsidRPr="00E35E26">
              <w:rPr>
                <w:rStyle w:val="aff7"/>
                <w:noProof/>
                <w:color w:val="auto"/>
                <w:spacing w:val="-2"/>
                <w:u w:val="none"/>
              </w:rPr>
              <w:t xml:space="preserve"> </w:t>
            </w:r>
            <w:r w:rsidR="00E35E26" w:rsidRPr="00E35E26">
              <w:rPr>
                <w:rStyle w:val="aff7"/>
                <w:noProof/>
                <w:color w:val="auto"/>
                <w:u w:val="none"/>
              </w:rPr>
              <w:t>члена</w:t>
            </w:r>
            <w:r w:rsidR="00E35E26" w:rsidRPr="00E35E26">
              <w:rPr>
                <w:rStyle w:val="aff7"/>
                <w:noProof/>
                <w:color w:val="auto"/>
                <w:spacing w:val="-2"/>
                <w:u w:val="none"/>
              </w:rPr>
              <w:t xml:space="preserve"> </w:t>
            </w:r>
            <w:r w:rsidR="00E35E26" w:rsidRPr="00E35E26">
              <w:rPr>
                <w:rStyle w:val="aff7"/>
                <w:noProof/>
                <w:color w:val="auto"/>
                <w:u w:val="none"/>
              </w:rPr>
              <w:t>ГЭК</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_Toc194943195 \h </w:instrText>
            </w:r>
            <w:r w:rsidR="00E35E26" w:rsidRPr="00E35E26">
              <w:rPr>
                <w:noProof/>
                <w:webHidden/>
              </w:rPr>
            </w:r>
            <w:r w:rsidR="00E35E26" w:rsidRPr="00E35E26">
              <w:rPr>
                <w:noProof/>
                <w:webHidden/>
              </w:rPr>
              <w:fldChar w:fldCharType="separate"/>
            </w:r>
            <w:r w:rsidR="00E35E26" w:rsidRPr="00E35E26">
              <w:rPr>
                <w:noProof/>
                <w:webHidden/>
              </w:rPr>
              <w:t>29</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6" w:history="1">
            <w:r w:rsidR="00E35E26" w:rsidRPr="00E35E26">
              <w:rPr>
                <w:rStyle w:val="aff7"/>
                <w:noProof/>
                <w:color w:val="auto"/>
                <w:u w:val="none"/>
              </w:rPr>
              <w:t>4.3. Инструкция</w:t>
            </w:r>
            <w:r w:rsidR="00E35E26" w:rsidRPr="00E35E26">
              <w:rPr>
                <w:rStyle w:val="aff7"/>
                <w:noProof/>
                <w:color w:val="auto"/>
                <w:spacing w:val="-5"/>
                <w:u w:val="none"/>
              </w:rPr>
              <w:t xml:space="preserve"> </w:t>
            </w:r>
            <w:r w:rsidR="00E35E26" w:rsidRPr="00E35E26">
              <w:rPr>
                <w:rStyle w:val="aff7"/>
                <w:noProof/>
                <w:color w:val="auto"/>
                <w:u w:val="none"/>
              </w:rPr>
              <w:t>для</w:t>
            </w:r>
            <w:r w:rsidR="00E35E26" w:rsidRPr="00E35E26">
              <w:rPr>
                <w:rStyle w:val="aff7"/>
                <w:noProof/>
                <w:color w:val="auto"/>
                <w:spacing w:val="-4"/>
                <w:u w:val="none"/>
              </w:rPr>
              <w:t xml:space="preserve"> </w:t>
            </w:r>
            <w:r w:rsidR="00E35E26" w:rsidRPr="00E35E26">
              <w:rPr>
                <w:rStyle w:val="aff7"/>
                <w:noProof/>
                <w:color w:val="auto"/>
                <w:u w:val="none"/>
              </w:rPr>
              <w:t>организаторов</w:t>
            </w:r>
            <w:r w:rsidR="00E35E26" w:rsidRPr="00E35E26">
              <w:rPr>
                <w:rStyle w:val="aff7"/>
                <w:noProof/>
                <w:color w:val="auto"/>
                <w:spacing w:val="-3"/>
                <w:u w:val="none"/>
              </w:rPr>
              <w:t xml:space="preserve"> </w:t>
            </w:r>
            <w:r w:rsidR="00E35E26" w:rsidRPr="00E35E26">
              <w:rPr>
                <w:rStyle w:val="aff7"/>
                <w:noProof/>
                <w:color w:val="auto"/>
                <w:u w:val="none"/>
              </w:rPr>
              <w:t>в</w:t>
            </w:r>
            <w:r w:rsidR="00E35E26" w:rsidRPr="00E35E26">
              <w:rPr>
                <w:rStyle w:val="aff7"/>
                <w:noProof/>
                <w:color w:val="auto"/>
                <w:spacing w:val="-4"/>
                <w:u w:val="none"/>
              </w:rPr>
              <w:t xml:space="preserve"> </w:t>
            </w:r>
            <w:r w:rsidR="00E35E26" w:rsidRPr="00E35E26">
              <w:rPr>
                <w:rStyle w:val="aff7"/>
                <w:noProof/>
                <w:color w:val="auto"/>
                <w:u w:val="none"/>
              </w:rPr>
              <w:t>аудитории</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_Toc194943196 \h </w:instrText>
            </w:r>
            <w:r w:rsidR="00E35E26" w:rsidRPr="00E35E26">
              <w:rPr>
                <w:noProof/>
                <w:webHidden/>
              </w:rPr>
            </w:r>
            <w:r w:rsidR="00E35E26" w:rsidRPr="00E35E26">
              <w:rPr>
                <w:noProof/>
                <w:webHidden/>
              </w:rPr>
              <w:fldChar w:fldCharType="separate"/>
            </w:r>
            <w:r w:rsidR="00E35E26" w:rsidRPr="00E35E26">
              <w:rPr>
                <w:noProof/>
                <w:webHidden/>
              </w:rPr>
              <w:t>34</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7" w:history="1">
            <w:r w:rsidR="00E35E26" w:rsidRPr="00E35E26">
              <w:rPr>
                <w:rStyle w:val="aff7"/>
                <w:noProof/>
                <w:color w:val="auto"/>
                <w:u w:val="none"/>
              </w:rPr>
              <w:t>4.4. Инструкция</w:t>
            </w:r>
            <w:r w:rsidR="00E35E26" w:rsidRPr="00E35E26">
              <w:rPr>
                <w:rStyle w:val="aff7"/>
                <w:noProof/>
                <w:color w:val="auto"/>
                <w:spacing w:val="-5"/>
                <w:u w:val="none"/>
              </w:rPr>
              <w:t xml:space="preserve"> </w:t>
            </w:r>
            <w:r w:rsidR="00E35E26" w:rsidRPr="00E35E26">
              <w:rPr>
                <w:rStyle w:val="aff7"/>
                <w:noProof/>
                <w:color w:val="auto"/>
                <w:u w:val="none"/>
              </w:rPr>
              <w:t>для</w:t>
            </w:r>
            <w:r w:rsidR="00E35E26" w:rsidRPr="00E35E26">
              <w:rPr>
                <w:rStyle w:val="aff7"/>
                <w:noProof/>
                <w:color w:val="auto"/>
                <w:spacing w:val="-5"/>
                <w:u w:val="none"/>
              </w:rPr>
              <w:t xml:space="preserve"> </w:t>
            </w:r>
            <w:r w:rsidR="00E35E26" w:rsidRPr="00E35E26">
              <w:rPr>
                <w:rStyle w:val="aff7"/>
                <w:noProof/>
                <w:color w:val="auto"/>
                <w:u w:val="none"/>
              </w:rPr>
              <w:t>организатора</w:t>
            </w:r>
            <w:r w:rsidR="00E35E26" w:rsidRPr="00E35E26">
              <w:rPr>
                <w:rStyle w:val="aff7"/>
                <w:noProof/>
                <w:color w:val="auto"/>
                <w:spacing w:val="-2"/>
                <w:u w:val="none"/>
              </w:rPr>
              <w:t xml:space="preserve"> </w:t>
            </w:r>
            <w:r w:rsidR="00E35E26" w:rsidRPr="00E35E26">
              <w:rPr>
                <w:rStyle w:val="aff7"/>
                <w:noProof/>
                <w:color w:val="auto"/>
                <w:u w:val="none"/>
              </w:rPr>
              <w:t>вне</w:t>
            </w:r>
            <w:r w:rsidR="00E35E26" w:rsidRPr="00E35E26">
              <w:rPr>
                <w:rStyle w:val="aff7"/>
                <w:noProof/>
                <w:color w:val="auto"/>
                <w:spacing w:val="-3"/>
                <w:u w:val="none"/>
              </w:rPr>
              <w:t xml:space="preserve"> </w:t>
            </w:r>
            <w:r w:rsidR="00E35E26" w:rsidRPr="00E35E26">
              <w:rPr>
                <w:rStyle w:val="aff7"/>
                <w:noProof/>
                <w:color w:val="auto"/>
                <w:u w:val="none"/>
              </w:rPr>
              <w:t>аудитории</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_Toc194943197 \h </w:instrText>
            </w:r>
            <w:r w:rsidR="00E35E26" w:rsidRPr="00E35E26">
              <w:rPr>
                <w:noProof/>
                <w:webHidden/>
              </w:rPr>
            </w:r>
            <w:r w:rsidR="00E35E26" w:rsidRPr="00E35E26">
              <w:rPr>
                <w:noProof/>
                <w:webHidden/>
              </w:rPr>
              <w:fldChar w:fldCharType="separate"/>
            </w:r>
            <w:r w:rsidR="00E35E26" w:rsidRPr="00E35E26">
              <w:rPr>
                <w:noProof/>
                <w:webHidden/>
              </w:rPr>
              <w:t>45</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8" w:history="1">
            <w:r w:rsidR="00E35E26" w:rsidRPr="00E35E26">
              <w:rPr>
                <w:rStyle w:val="aff7"/>
                <w:noProof/>
                <w:color w:val="auto"/>
                <w:u w:val="none"/>
              </w:rPr>
              <w:t>4.5. Инструкция</w:t>
            </w:r>
            <w:r w:rsidR="00E35E26" w:rsidRPr="00E35E26">
              <w:rPr>
                <w:rStyle w:val="aff7"/>
                <w:noProof/>
                <w:color w:val="auto"/>
                <w:spacing w:val="-6"/>
                <w:u w:val="none"/>
              </w:rPr>
              <w:t xml:space="preserve"> </w:t>
            </w:r>
            <w:r w:rsidR="00E35E26" w:rsidRPr="00E35E26">
              <w:rPr>
                <w:rStyle w:val="aff7"/>
                <w:noProof/>
                <w:color w:val="auto"/>
                <w:u w:val="none"/>
              </w:rPr>
              <w:t>для</w:t>
            </w:r>
            <w:r w:rsidR="00E35E26" w:rsidRPr="00E35E26">
              <w:rPr>
                <w:rStyle w:val="aff7"/>
                <w:noProof/>
                <w:color w:val="auto"/>
                <w:spacing w:val="-5"/>
                <w:u w:val="none"/>
              </w:rPr>
              <w:t xml:space="preserve"> </w:t>
            </w:r>
            <w:r w:rsidR="00E35E26" w:rsidRPr="00E35E26">
              <w:rPr>
                <w:rStyle w:val="aff7"/>
                <w:noProof/>
                <w:color w:val="auto"/>
                <w:u w:val="none"/>
              </w:rPr>
              <w:t>технического</w:t>
            </w:r>
            <w:r w:rsidR="00E35E26" w:rsidRPr="00E35E26">
              <w:rPr>
                <w:rStyle w:val="aff7"/>
                <w:noProof/>
                <w:color w:val="auto"/>
                <w:spacing w:val="-2"/>
                <w:u w:val="none"/>
              </w:rPr>
              <w:t xml:space="preserve"> </w:t>
            </w:r>
            <w:r w:rsidR="00E35E26" w:rsidRPr="00E35E26">
              <w:rPr>
                <w:rStyle w:val="aff7"/>
                <w:noProof/>
                <w:color w:val="auto"/>
                <w:u w:val="none"/>
              </w:rPr>
              <w:t>специалиста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_Toc194943198 \h </w:instrText>
            </w:r>
            <w:r w:rsidR="00E35E26" w:rsidRPr="00E35E26">
              <w:rPr>
                <w:noProof/>
                <w:webHidden/>
              </w:rPr>
            </w:r>
            <w:r w:rsidR="00E35E26" w:rsidRPr="00E35E26">
              <w:rPr>
                <w:noProof/>
                <w:webHidden/>
              </w:rPr>
              <w:fldChar w:fldCharType="separate"/>
            </w:r>
            <w:r w:rsidR="00E35E26" w:rsidRPr="00E35E26">
              <w:rPr>
                <w:noProof/>
                <w:webHidden/>
              </w:rPr>
              <w:t>50</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199" w:history="1">
            <w:r w:rsidR="00E35E26" w:rsidRPr="00E35E26">
              <w:rPr>
                <w:rStyle w:val="aff7"/>
                <w:noProof/>
                <w:color w:val="auto"/>
                <w:u w:val="none"/>
              </w:rPr>
              <w:t>4.6. Инструкция</w:t>
            </w:r>
            <w:r w:rsidR="00E35E26" w:rsidRPr="00E35E26">
              <w:rPr>
                <w:rStyle w:val="aff7"/>
                <w:noProof/>
                <w:color w:val="auto"/>
                <w:spacing w:val="-5"/>
                <w:u w:val="none"/>
              </w:rPr>
              <w:t xml:space="preserve"> </w:t>
            </w:r>
            <w:r w:rsidR="00E35E26" w:rsidRPr="00E35E26">
              <w:rPr>
                <w:rStyle w:val="aff7"/>
                <w:noProof/>
                <w:color w:val="auto"/>
                <w:u w:val="none"/>
              </w:rPr>
              <w:t>для</w:t>
            </w:r>
            <w:r w:rsidR="00E35E26" w:rsidRPr="00E35E26">
              <w:rPr>
                <w:rStyle w:val="aff7"/>
                <w:noProof/>
                <w:color w:val="auto"/>
                <w:spacing w:val="-4"/>
                <w:u w:val="none"/>
              </w:rPr>
              <w:t xml:space="preserve"> </w:t>
            </w:r>
            <w:r w:rsidR="00E35E26" w:rsidRPr="00E35E26">
              <w:rPr>
                <w:rStyle w:val="aff7"/>
                <w:noProof/>
                <w:color w:val="auto"/>
                <w:u w:val="none"/>
              </w:rPr>
              <w:t>медицинского</w:t>
            </w:r>
            <w:r w:rsidR="00E35E26" w:rsidRPr="00E35E26">
              <w:rPr>
                <w:rStyle w:val="aff7"/>
                <w:noProof/>
                <w:color w:val="auto"/>
                <w:spacing w:val="-2"/>
                <w:u w:val="none"/>
              </w:rPr>
              <w:t xml:space="preserve"> </w:t>
            </w:r>
            <w:r w:rsidR="00E35E26" w:rsidRPr="00E35E26">
              <w:rPr>
                <w:rStyle w:val="aff7"/>
                <w:noProof/>
                <w:color w:val="auto"/>
                <w:u w:val="none"/>
              </w:rPr>
              <w:t>работника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_Toc194943199 \h </w:instrText>
            </w:r>
            <w:r w:rsidR="00E35E26" w:rsidRPr="00E35E26">
              <w:rPr>
                <w:noProof/>
                <w:webHidden/>
              </w:rPr>
            </w:r>
            <w:r w:rsidR="00E35E26" w:rsidRPr="00E35E26">
              <w:rPr>
                <w:noProof/>
                <w:webHidden/>
              </w:rPr>
              <w:fldChar w:fldCharType="separate"/>
            </w:r>
            <w:r w:rsidR="00E35E26" w:rsidRPr="00E35E26">
              <w:rPr>
                <w:noProof/>
                <w:webHidden/>
              </w:rPr>
              <w:t>52</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00" w:history="1">
            <w:r w:rsidR="00E35E26" w:rsidRPr="00E35E26">
              <w:rPr>
                <w:rStyle w:val="aff7"/>
                <w:noProof/>
                <w:color w:val="auto"/>
                <w:u w:val="none"/>
              </w:rPr>
              <w:t>4.7. Инструкция для участника ГИА, зачитываемая организатором в аудитории перед</w:t>
            </w:r>
            <w:r w:rsidR="00E35E26" w:rsidRPr="00E35E26">
              <w:rPr>
                <w:rStyle w:val="aff7"/>
                <w:noProof/>
                <w:color w:val="auto"/>
                <w:spacing w:val="-1"/>
                <w:u w:val="none"/>
              </w:rPr>
              <w:t xml:space="preserve"> </w:t>
            </w:r>
            <w:r w:rsidR="00E35E26" w:rsidRPr="00E35E26">
              <w:rPr>
                <w:rStyle w:val="aff7"/>
                <w:noProof/>
                <w:color w:val="auto"/>
                <w:u w:val="none"/>
              </w:rPr>
              <w:t>началом</w:t>
            </w:r>
            <w:r w:rsidR="00E35E26" w:rsidRPr="00E35E26">
              <w:rPr>
                <w:rStyle w:val="aff7"/>
                <w:noProof/>
                <w:color w:val="auto"/>
                <w:spacing w:val="-3"/>
                <w:u w:val="none"/>
              </w:rPr>
              <w:t xml:space="preserve"> </w:t>
            </w:r>
            <w:r w:rsidR="00E35E26" w:rsidRPr="00E35E26">
              <w:rPr>
                <w:rStyle w:val="aff7"/>
                <w:noProof/>
                <w:color w:val="auto"/>
                <w:u w:val="none"/>
              </w:rPr>
              <w:t>экзамена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_Toc194943200 \h </w:instrText>
            </w:r>
            <w:r w:rsidR="00E35E26" w:rsidRPr="00E35E26">
              <w:rPr>
                <w:noProof/>
                <w:webHidden/>
              </w:rPr>
            </w:r>
            <w:r w:rsidR="00E35E26" w:rsidRPr="00E35E26">
              <w:rPr>
                <w:noProof/>
                <w:webHidden/>
              </w:rPr>
              <w:fldChar w:fldCharType="separate"/>
            </w:r>
            <w:r w:rsidR="00E35E26" w:rsidRPr="00E35E26">
              <w:rPr>
                <w:noProof/>
                <w:webHidden/>
              </w:rPr>
              <w:t>54</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01" w:history="1">
            <w:r w:rsidR="00E35E26" w:rsidRPr="00E35E26">
              <w:rPr>
                <w:rStyle w:val="aff7"/>
                <w:noProof/>
                <w:color w:val="auto"/>
                <w:u w:val="none"/>
              </w:rPr>
              <w:t>Приложение</w:t>
            </w:r>
            <w:r w:rsidR="00E35E26" w:rsidRPr="00E35E26">
              <w:rPr>
                <w:rStyle w:val="aff7"/>
                <w:noProof/>
                <w:color w:val="auto"/>
                <w:spacing w:val="-3"/>
                <w:u w:val="none"/>
              </w:rPr>
              <w:t xml:space="preserve"> </w:t>
            </w:r>
            <w:r w:rsidR="00E35E26" w:rsidRPr="00E35E26">
              <w:rPr>
                <w:rStyle w:val="aff7"/>
                <w:noProof/>
                <w:color w:val="auto"/>
                <w:u w:val="none"/>
              </w:rPr>
              <w:t>1.</w:t>
            </w:r>
          </w:hyperlink>
          <w:r w:rsidR="00E35E26" w:rsidRPr="00E35E26">
            <w:rPr>
              <w:rStyle w:val="aff7"/>
              <w:noProof/>
              <w:color w:val="auto"/>
              <w:u w:val="none"/>
            </w:rPr>
            <w:t xml:space="preserve"> </w:t>
          </w:r>
          <w:hyperlink w:anchor="_Toc194943202" w:history="1">
            <w:r w:rsidR="00E35E26" w:rsidRPr="00E35E26">
              <w:rPr>
                <w:rStyle w:val="aff7"/>
                <w:noProof/>
                <w:color w:val="auto"/>
                <w:u w:val="none"/>
              </w:rPr>
              <w:t>ЖУРНАЛ</w:t>
            </w:r>
          </w:hyperlink>
          <w:r w:rsidR="00E35E26" w:rsidRPr="00E35E26">
            <w:rPr>
              <w:rStyle w:val="aff7"/>
              <w:noProof/>
              <w:color w:val="auto"/>
              <w:u w:val="none"/>
            </w:rPr>
            <w:t xml:space="preserve"> </w:t>
          </w:r>
          <w:hyperlink w:anchor="_Toc194943203" w:history="1">
            <w:r w:rsidR="00E35E26" w:rsidRPr="00E35E26">
              <w:rPr>
                <w:rStyle w:val="aff7"/>
                <w:noProof/>
                <w:color w:val="auto"/>
                <w:u w:val="none"/>
              </w:rPr>
              <w:t>учета</w:t>
            </w:r>
            <w:r w:rsidR="00E35E26" w:rsidRPr="00E35E26">
              <w:rPr>
                <w:rStyle w:val="aff7"/>
                <w:noProof/>
                <w:color w:val="auto"/>
                <w:spacing w:val="-6"/>
                <w:u w:val="none"/>
              </w:rPr>
              <w:t xml:space="preserve"> </w:t>
            </w:r>
            <w:r w:rsidR="00E35E26" w:rsidRPr="00E35E26">
              <w:rPr>
                <w:rStyle w:val="aff7"/>
                <w:noProof/>
                <w:color w:val="auto"/>
                <w:u w:val="none"/>
              </w:rPr>
              <w:t>участников</w:t>
            </w:r>
            <w:r w:rsidR="00E35E26" w:rsidRPr="00E35E26">
              <w:rPr>
                <w:rStyle w:val="aff7"/>
                <w:noProof/>
                <w:color w:val="auto"/>
                <w:spacing w:val="-4"/>
                <w:u w:val="none"/>
              </w:rPr>
              <w:t xml:space="preserve"> </w:t>
            </w:r>
            <w:r w:rsidR="00E35E26" w:rsidRPr="00E35E26">
              <w:rPr>
                <w:rStyle w:val="aff7"/>
                <w:noProof/>
                <w:color w:val="auto"/>
                <w:u w:val="none"/>
              </w:rPr>
              <w:t>ГИА,</w:t>
            </w:r>
            <w:r w:rsidR="00E35E26" w:rsidRPr="00E35E26">
              <w:rPr>
                <w:rStyle w:val="aff7"/>
                <w:noProof/>
                <w:color w:val="auto"/>
                <w:spacing w:val="-3"/>
                <w:u w:val="none"/>
              </w:rPr>
              <w:t xml:space="preserve"> </w:t>
            </w:r>
            <w:r w:rsidR="00E35E26" w:rsidRPr="00E35E26">
              <w:rPr>
                <w:rStyle w:val="aff7"/>
                <w:noProof/>
                <w:color w:val="auto"/>
                <w:u w:val="none"/>
              </w:rPr>
              <w:t>обратившихся</w:t>
            </w:r>
            <w:r w:rsidR="00E35E26" w:rsidRPr="00E35E26">
              <w:rPr>
                <w:rStyle w:val="aff7"/>
                <w:noProof/>
                <w:color w:val="auto"/>
                <w:spacing w:val="-5"/>
                <w:u w:val="none"/>
              </w:rPr>
              <w:t xml:space="preserve"> </w:t>
            </w:r>
            <w:r w:rsidR="00E35E26" w:rsidRPr="00E35E26">
              <w:rPr>
                <w:rStyle w:val="aff7"/>
                <w:noProof/>
                <w:color w:val="auto"/>
                <w:u w:val="none"/>
              </w:rPr>
              <w:t>к</w:t>
            </w:r>
            <w:r w:rsidR="00E35E26" w:rsidRPr="00E35E26">
              <w:rPr>
                <w:rStyle w:val="aff7"/>
                <w:noProof/>
                <w:color w:val="auto"/>
                <w:spacing w:val="-4"/>
                <w:u w:val="none"/>
              </w:rPr>
              <w:t xml:space="preserve"> </w:t>
            </w:r>
            <w:r w:rsidR="00E35E26" w:rsidRPr="00E35E26">
              <w:rPr>
                <w:rStyle w:val="aff7"/>
                <w:noProof/>
                <w:color w:val="auto"/>
                <w:u w:val="none"/>
              </w:rPr>
              <w:t>медицинскому</w:t>
            </w:r>
            <w:r w:rsidR="00E35E26" w:rsidRPr="00E35E26">
              <w:rPr>
                <w:rStyle w:val="aff7"/>
                <w:noProof/>
                <w:color w:val="auto"/>
                <w:spacing w:val="-5"/>
                <w:u w:val="none"/>
              </w:rPr>
              <w:t xml:space="preserve"> </w:t>
            </w:r>
            <w:r w:rsidR="00E35E26" w:rsidRPr="00E35E26">
              <w:rPr>
                <w:rStyle w:val="aff7"/>
                <w:noProof/>
                <w:color w:val="auto"/>
                <w:u w:val="none"/>
              </w:rPr>
              <w:t>работнику</w:t>
            </w:r>
            <w:r w:rsidR="00E35E26" w:rsidRPr="00E35E26">
              <w:rPr>
                <w:rStyle w:val="aff7"/>
                <w:noProof/>
                <w:color w:val="auto"/>
                <w:spacing w:val="-2"/>
                <w:u w:val="none"/>
              </w:rPr>
              <w:t xml:space="preserve"> </w:t>
            </w:r>
            <w:r w:rsidR="00E35E26" w:rsidRPr="00E35E26">
              <w:rPr>
                <w:rStyle w:val="aff7"/>
                <w:noProof/>
                <w:color w:val="auto"/>
                <w:u w:val="none"/>
              </w:rPr>
              <w:t>во</w:t>
            </w:r>
            <w:r w:rsidR="00E35E26" w:rsidRPr="00E35E26">
              <w:rPr>
                <w:rStyle w:val="aff7"/>
                <w:noProof/>
                <w:color w:val="auto"/>
                <w:spacing w:val="-2"/>
                <w:u w:val="none"/>
              </w:rPr>
              <w:t xml:space="preserve"> </w:t>
            </w:r>
            <w:r w:rsidR="00E35E26" w:rsidRPr="00E35E26">
              <w:rPr>
                <w:rStyle w:val="aff7"/>
                <w:noProof/>
                <w:color w:val="auto"/>
                <w:u w:val="none"/>
              </w:rPr>
              <w:t>время</w:t>
            </w:r>
            <w:r w:rsidR="00E35E26" w:rsidRPr="00E35E26">
              <w:rPr>
                <w:rStyle w:val="aff7"/>
                <w:noProof/>
                <w:color w:val="auto"/>
                <w:spacing w:val="-5"/>
                <w:u w:val="none"/>
              </w:rPr>
              <w:t xml:space="preserve"> </w:t>
            </w:r>
            <w:r w:rsidR="00E35E26" w:rsidRPr="00E35E26">
              <w:rPr>
                <w:rStyle w:val="aff7"/>
                <w:noProof/>
                <w:color w:val="auto"/>
                <w:u w:val="none"/>
              </w:rPr>
              <w:t>проведения</w:t>
            </w:r>
            <w:r w:rsidR="00E35E26" w:rsidRPr="00E35E26">
              <w:rPr>
                <w:rStyle w:val="aff7"/>
                <w:noProof/>
                <w:color w:val="auto"/>
                <w:spacing w:val="-4"/>
                <w:u w:val="none"/>
              </w:rPr>
              <w:t xml:space="preserve"> </w:t>
            </w:r>
            <w:r w:rsidR="00E35E26" w:rsidRPr="00E35E26">
              <w:rPr>
                <w:rStyle w:val="aff7"/>
                <w:noProof/>
                <w:color w:val="auto"/>
                <w:u w:val="none"/>
              </w:rPr>
              <w:t>экзамена</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_Toc194943203 \h </w:instrText>
            </w:r>
            <w:r w:rsidR="00E35E26" w:rsidRPr="00E35E26">
              <w:rPr>
                <w:noProof/>
                <w:webHidden/>
              </w:rPr>
            </w:r>
            <w:r w:rsidR="00E35E26" w:rsidRPr="00E35E26">
              <w:rPr>
                <w:noProof/>
                <w:webHidden/>
              </w:rPr>
              <w:fldChar w:fldCharType="separate"/>
            </w:r>
            <w:r w:rsidR="00E35E26" w:rsidRPr="00E35E26">
              <w:rPr>
                <w:noProof/>
                <w:webHidden/>
              </w:rPr>
              <w:t>59</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04" w:history="1">
            <w:r w:rsidR="00E35E26" w:rsidRPr="00E35E26">
              <w:rPr>
                <w:rStyle w:val="aff7"/>
                <w:noProof/>
                <w:color w:val="auto"/>
                <w:u w:val="none"/>
              </w:rPr>
              <w:t>Приложение 2</w:t>
            </w:r>
          </w:hyperlink>
          <w:r w:rsidR="00E35E26" w:rsidRPr="00E35E26">
            <w:rPr>
              <w:rStyle w:val="aff7"/>
              <w:noProof/>
              <w:color w:val="auto"/>
              <w:u w:val="none"/>
            </w:rPr>
            <w:t xml:space="preserve">. </w:t>
          </w:r>
          <w:hyperlink w:anchor="_Toc194943205" w:history="1">
            <w:r w:rsidR="00E35E26" w:rsidRPr="00E35E26">
              <w:rPr>
                <w:rStyle w:val="aff7"/>
                <w:noProof/>
                <w:color w:val="auto"/>
                <w:u w:val="none"/>
              </w:rPr>
              <w:t>Инструкция</w:t>
            </w:r>
          </w:hyperlink>
          <w:r w:rsidR="00E35E26" w:rsidRPr="00E35E26">
            <w:rPr>
              <w:rStyle w:val="aff7"/>
              <w:noProof/>
              <w:color w:val="auto"/>
              <w:u w:val="none"/>
            </w:rPr>
            <w:t xml:space="preserve"> </w:t>
          </w:r>
          <w:hyperlink w:anchor="_Toc194943206" w:history="1">
            <w:r w:rsidR="00E35E26" w:rsidRPr="00E35E26">
              <w:rPr>
                <w:rStyle w:val="aff7"/>
                <w:noProof/>
                <w:color w:val="auto"/>
                <w:u w:val="none"/>
              </w:rPr>
              <w:t>по подготовке и проведению основного государственного экзамена по иностранным языкам (устная часть) в 2025 году</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_Toc194943206 \h </w:instrText>
            </w:r>
            <w:r w:rsidR="00E35E26" w:rsidRPr="00E35E26">
              <w:rPr>
                <w:noProof/>
                <w:webHidden/>
              </w:rPr>
            </w:r>
            <w:r w:rsidR="00E35E26" w:rsidRPr="00E35E26">
              <w:rPr>
                <w:noProof/>
                <w:webHidden/>
              </w:rPr>
              <w:fldChar w:fldCharType="separate"/>
            </w:r>
            <w:r w:rsidR="00E35E26" w:rsidRPr="00E35E26">
              <w:rPr>
                <w:noProof/>
                <w:webHidden/>
              </w:rPr>
              <w:t>61</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07" w:history="1">
            <w:r w:rsidR="00E35E26" w:rsidRPr="00E35E26">
              <w:rPr>
                <w:rStyle w:val="aff7"/>
                <w:noProof/>
                <w:color w:val="auto"/>
                <w:u w:val="none"/>
              </w:rPr>
              <w:t xml:space="preserve">Приложение 3. </w:t>
            </w:r>
          </w:hyperlink>
          <w:hyperlink w:anchor="_Toc194943208" w:history="1">
            <w:r w:rsidR="00E35E26" w:rsidRPr="00E35E26">
              <w:rPr>
                <w:rStyle w:val="aff7"/>
                <w:noProof/>
                <w:color w:val="auto"/>
                <w:u w:val="none"/>
              </w:rPr>
              <w:t>Инструкция по организации и проведению основного государственного экзамена по химии в Республике Татарстан в 2025 году</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_Toc194943208 \h </w:instrText>
            </w:r>
            <w:r w:rsidR="00E35E26" w:rsidRPr="00E35E26">
              <w:rPr>
                <w:noProof/>
                <w:webHidden/>
              </w:rPr>
            </w:r>
            <w:r w:rsidR="00E35E26" w:rsidRPr="00E35E26">
              <w:rPr>
                <w:noProof/>
                <w:webHidden/>
              </w:rPr>
              <w:fldChar w:fldCharType="separate"/>
            </w:r>
            <w:r w:rsidR="00E35E26" w:rsidRPr="00E35E26">
              <w:rPr>
                <w:noProof/>
                <w:webHidden/>
              </w:rPr>
              <w:t>80</w:t>
            </w:r>
            <w:r w:rsidR="00E35E26" w:rsidRPr="00E35E26">
              <w:rPr>
                <w:noProof/>
                <w:webHidden/>
              </w:rPr>
              <w:fldChar w:fldCharType="end"/>
            </w:r>
          </w:hyperlink>
        </w:p>
        <w:p w:rsidR="00E35E26" w:rsidRP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09" w:history="1">
            <w:r w:rsidR="00E35E26" w:rsidRPr="00E35E26">
              <w:rPr>
                <w:rStyle w:val="aff7"/>
                <w:noProof/>
                <w:color w:val="auto"/>
                <w:u w:val="none"/>
              </w:rPr>
              <w:t xml:space="preserve">Приложение 4. </w:t>
            </w:r>
          </w:hyperlink>
          <w:hyperlink w:anchor="_Toc194943210" w:history="1">
            <w:r w:rsidR="00E35E26" w:rsidRPr="00E35E26">
              <w:rPr>
                <w:rStyle w:val="aff7"/>
                <w:noProof/>
                <w:color w:val="auto"/>
                <w:u w:val="none"/>
              </w:rPr>
              <w:t>Инструкция по организации и проведению</w:t>
            </w:r>
          </w:hyperlink>
          <w:r w:rsidR="00E35E26" w:rsidRPr="00E35E26">
            <w:rPr>
              <w:rStyle w:val="aff7"/>
              <w:noProof/>
              <w:color w:val="auto"/>
              <w:u w:val="none"/>
            </w:rPr>
            <w:t xml:space="preserve"> </w:t>
          </w:r>
          <w:hyperlink w:anchor="_Toc194943211" w:history="1">
            <w:r w:rsidR="00E35E26" w:rsidRPr="00E35E26">
              <w:rPr>
                <w:rStyle w:val="aff7"/>
                <w:noProof/>
                <w:color w:val="auto"/>
                <w:u w:val="none"/>
              </w:rPr>
              <w:t>основного государственного экзамена по физике в 2025 году</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_Toc194943211 \h </w:instrText>
            </w:r>
            <w:r w:rsidR="00E35E26" w:rsidRPr="00E35E26">
              <w:rPr>
                <w:noProof/>
                <w:webHidden/>
              </w:rPr>
            </w:r>
            <w:r w:rsidR="00E35E26" w:rsidRPr="00E35E26">
              <w:rPr>
                <w:noProof/>
                <w:webHidden/>
              </w:rPr>
              <w:fldChar w:fldCharType="separate"/>
            </w:r>
            <w:r w:rsidR="00E35E26" w:rsidRPr="00E35E26">
              <w:rPr>
                <w:noProof/>
                <w:webHidden/>
              </w:rPr>
              <w:t>93</w:t>
            </w:r>
            <w:r w:rsidR="00E35E26" w:rsidRPr="00E35E26">
              <w:rPr>
                <w:noProof/>
                <w:webHidden/>
              </w:rPr>
              <w:fldChar w:fldCharType="end"/>
            </w:r>
          </w:hyperlink>
        </w:p>
        <w:p w:rsid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12" w:history="1">
            <w:r w:rsidR="00E35E26" w:rsidRPr="00475D3C">
              <w:rPr>
                <w:rStyle w:val="aff7"/>
                <w:noProof/>
              </w:rPr>
              <w:t>Приложение 5</w:t>
            </w:r>
            <w:r w:rsidR="00E35E26">
              <w:rPr>
                <w:rStyle w:val="aff7"/>
                <w:noProof/>
              </w:rPr>
              <w:t>.</w:t>
            </w:r>
          </w:hyperlink>
          <w:r w:rsidR="00E35E26" w:rsidRPr="00E35E26">
            <w:rPr>
              <w:rStyle w:val="aff7"/>
              <w:noProof/>
              <w:color w:val="auto"/>
              <w:u w:val="none"/>
            </w:rPr>
            <w:t xml:space="preserve"> </w:t>
          </w:r>
          <w:hyperlink w:anchor="_Toc194943213" w:history="1">
            <w:r w:rsidR="00E35E26" w:rsidRPr="00E35E26">
              <w:rPr>
                <w:rStyle w:val="aff7"/>
                <w:noProof/>
                <w:spacing w:val="-2"/>
                <w:u w:val="none"/>
              </w:rPr>
              <w:t xml:space="preserve">Инструкция </w:t>
            </w:r>
            <w:r w:rsidR="00E35E26" w:rsidRPr="00E35E26">
              <w:rPr>
                <w:rStyle w:val="aff7"/>
                <w:noProof/>
                <w:spacing w:val="-4"/>
                <w:u w:val="none"/>
              </w:rPr>
              <w:t>п</w:t>
            </w:r>
            <w:r w:rsidR="00E35E26" w:rsidRPr="00E35E26">
              <w:rPr>
                <w:rStyle w:val="aff7"/>
                <w:noProof/>
                <w:u w:val="none"/>
              </w:rPr>
              <w:t>о</w:t>
            </w:r>
            <w:r w:rsidR="00E35E26" w:rsidRPr="00E35E26">
              <w:rPr>
                <w:rStyle w:val="aff7"/>
                <w:noProof/>
                <w:spacing w:val="19"/>
                <w:u w:val="none"/>
              </w:rPr>
              <w:t xml:space="preserve"> </w:t>
            </w:r>
            <w:r w:rsidR="00E35E26" w:rsidRPr="00E35E26">
              <w:rPr>
                <w:rStyle w:val="aff7"/>
                <w:noProof/>
                <w:spacing w:val="-1"/>
                <w:u w:val="none"/>
              </w:rPr>
              <w:t>организации и проведению</w:t>
            </w:r>
            <w:r w:rsidR="00E35E26" w:rsidRPr="00E35E26">
              <w:rPr>
                <w:rStyle w:val="aff7"/>
                <w:noProof/>
                <w:spacing w:val="20"/>
                <w:u w:val="none"/>
              </w:rPr>
              <w:t xml:space="preserve"> </w:t>
            </w:r>
            <w:r w:rsidR="00E35E26" w:rsidRPr="00E35E26">
              <w:rPr>
                <w:rStyle w:val="aff7"/>
                <w:noProof/>
                <w:u w:val="none"/>
              </w:rPr>
              <w:t>ОГЭ</w:t>
            </w:r>
            <w:r w:rsidR="00E35E26" w:rsidRPr="00E35E26">
              <w:rPr>
                <w:rStyle w:val="aff7"/>
                <w:noProof/>
                <w:spacing w:val="17"/>
                <w:u w:val="none"/>
              </w:rPr>
              <w:t xml:space="preserve"> </w:t>
            </w:r>
            <w:r w:rsidR="00E35E26" w:rsidRPr="00E35E26">
              <w:rPr>
                <w:rStyle w:val="aff7"/>
                <w:noProof/>
                <w:spacing w:val="-1"/>
                <w:u w:val="none"/>
              </w:rPr>
              <w:t>п</w:t>
            </w:r>
            <w:r w:rsidR="00E35E26" w:rsidRPr="00E35E26">
              <w:rPr>
                <w:rStyle w:val="aff7"/>
                <w:noProof/>
                <w:u w:val="none"/>
              </w:rPr>
              <w:t>о</w:t>
            </w:r>
            <w:r w:rsidR="00E35E26" w:rsidRPr="00E35E26">
              <w:rPr>
                <w:rStyle w:val="aff7"/>
                <w:noProof/>
                <w:spacing w:val="19"/>
                <w:u w:val="none"/>
              </w:rPr>
              <w:t xml:space="preserve"> </w:t>
            </w:r>
            <w:r w:rsidR="00E35E26" w:rsidRPr="00E35E26">
              <w:rPr>
                <w:rStyle w:val="aff7"/>
                <w:noProof/>
                <w:spacing w:val="-1"/>
                <w:u w:val="none"/>
              </w:rPr>
              <w:t>ин</w:t>
            </w:r>
            <w:r w:rsidR="00E35E26" w:rsidRPr="00E35E26">
              <w:rPr>
                <w:rStyle w:val="aff7"/>
                <w:noProof/>
                <w:spacing w:val="-3"/>
                <w:u w:val="none"/>
              </w:rPr>
              <w:t>ф</w:t>
            </w:r>
            <w:r w:rsidR="00E35E26" w:rsidRPr="00E35E26">
              <w:rPr>
                <w:rStyle w:val="aff7"/>
                <w:noProof/>
                <w:u w:val="none"/>
              </w:rPr>
              <w:t>ор</w:t>
            </w:r>
            <w:r w:rsidR="00E35E26" w:rsidRPr="00E35E26">
              <w:rPr>
                <w:rStyle w:val="aff7"/>
                <w:noProof/>
                <w:spacing w:val="-2"/>
                <w:u w:val="none"/>
              </w:rPr>
              <w:t>м</w:t>
            </w:r>
            <w:r w:rsidR="00E35E26" w:rsidRPr="00E35E26">
              <w:rPr>
                <w:rStyle w:val="aff7"/>
                <w:noProof/>
                <w:u w:val="none"/>
              </w:rPr>
              <w:t>а</w:t>
            </w:r>
            <w:r w:rsidR="00E35E26" w:rsidRPr="00E35E26">
              <w:rPr>
                <w:rStyle w:val="aff7"/>
                <w:noProof/>
                <w:spacing w:val="1"/>
                <w:u w:val="none"/>
              </w:rPr>
              <w:t>т</w:t>
            </w:r>
            <w:r w:rsidR="00E35E26" w:rsidRPr="00E35E26">
              <w:rPr>
                <w:rStyle w:val="aff7"/>
                <w:noProof/>
                <w:spacing w:val="-1"/>
                <w:u w:val="none"/>
              </w:rPr>
              <w:t>ик</w:t>
            </w:r>
            <w:r w:rsidR="00E35E26" w:rsidRPr="00E35E26">
              <w:rPr>
                <w:rStyle w:val="aff7"/>
                <w:noProof/>
                <w:u w:val="none"/>
              </w:rPr>
              <w:t>е</w:t>
            </w:r>
            <w:r w:rsidR="00E35E26" w:rsidRPr="00E35E26">
              <w:rPr>
                <w:rStyle w:val="aff7"/>
                <w:noProof/>
                <w:spacing w:val="16"/>
                <w:u w:val="none"/>
              </w:rPr>
              <w:t xml:space="preserve"> </w:t>
            </w:r>
            <w:r w:rsidR="00E35E26" w:rsidRPr="00E35E26">
              <w:rPr>
                <w:rStyle w:val="aff7"/>
                <w:noProof/>
                <w:u w:val="none"/>
              </w:rPr>
              <w:t>в</w:t>
            </w:r>
            <w:r w:rsidR="00E35E26" w:rsidRPr="00E35E26">
              <w:rPr>
                <w:rStyle w:val="aff7"/>
                <w:noProof/>
                <w:spacing w:val="-1"/>
                <w:u w:val="none"/>
              </w:rPr>
              <w:t xml:space="preserve"> к</w:t>
            </w:r>
            <w:r w:rsidR="00E35E26" w:rsidRPr="00E35E26">
              <w:rPr>
                <w:rStyle w:val="aff7"/>
                <w:noProof/>
                <w:u w:val="none"/>
              </w:rPr>
              <w:t>омпь</w:t>
            </w:r>
            <w:r w:rsidR="00E35E26" w:rsidRPr="00E35E26">
              <w:rPr>
                <w:rStyle w:val="aff7"/>
                <w:noProof/>
                <w:spacing w:val="-4"/>
                <w:u w:val="none"/>
              </w:rPr>
              <w:t>ю</w:t>
            </w:r>
            <w:r w:rsidR="00E35E26" w:rsidRPr="00E35E26">
              <w:rPr>
                <w:rStyle w:val="aff7"/>
                <w:noProof/>
                <w:spacing w:val="1"/>
                <w:u w:val="none"/>
              </w:rPr>
              <w:t>т</w:t>
            </w:r>
            <w:r w:rsidR="00E35E26" w:rsidRPr="00E35E26">
              <w:rPr>
                <w:rStyle w:val="aff7"/>
                <w:noProof/>
                <w:u w:val="none"/>
              </w:rPr>
              <w:t>ер</w:t>
            </w:r>
            <w:r w:rsidR="00E35E26" w:rsidRPr="00E35E26">
              <w:rPr>
                <w:rStyle w:val="aff7"/>
                <w:noProof/>
                <w:spacing w:val="-4"/>
                <w:u w:val="none"/>
              </w:rPr>
              <w:t>н</w:t>
            </w:r>
            <w:r w:rsidR="00E35E26" w:rsidRPr="00E35E26">
              <w:rPr>
                <w:rStyle w:val="aff7"/>
                <w:noProof/>
                <w:u w:val="none"/>
              </w:rPr>
              <w:t>ой</w:t>
            </w:r>
            <w:r w:rsidR="00E35E26" w:rsidRPr="00E35E26">
              <w:rPr>
                <w:rStyle w:val="aff7"/>
                <w:noProof/>
                <w:spacing w:val="-1"/>
                <w:u w:val="none"/>
              </w:rPr>
              <w:t xml:space="preserve"> </w:t>
            </w:r>
            <w:r w:rsidR="00E35E26" w:rsidRPr="00E35E26">
              <w:rPr>
                <w:rStyle w:val="aff7"/>
                <w:noProof/>
                <w:spacing w:val="-3"/>
                <w:u w:val="none"/>
              </w:rPr>
              <w:t>ф</w:t>
            </w:r>
            <w:r w:rsidR="00E35E26" w:rsidRPr="00E35E26">
              <w:rPr>
                <w:rStyle w:val="aff7"/>
                <w:noProof/>
                <w:u w:val="none"/>
              </w:rPr>
              <w:t>орме (КОГЭ)</w:t>
            </w:r>
            <w:r w:rsidR="00E35E26" w:rsidRPr="00E35E26">
              <w:rPr>
                <w:rStyle w:val="aff7"/>
                <w:noProof/>
                <w:spacing w:val="1"/>
                <w:u w:val="none"/>
              </w:rPr>
              <w:t xml:space="preserve"> </w:t>
            </w:r>
            <w:r w:rsidR="00E35E26" w:rsidRPr="00E35E26">
              <w:rPr>
                <w:rStyle w:val="aff7"/>
                <w:noProof/>
                <w:u w:val="none"/>
              </w:rPr>
              <w:t>в</w:t>
            </w:r>
            <w:r w:rsidR="00E35E26" w:rsidRPr="00E35E26">
              <w:rPr>
                <w:rStyle w:val="aff7"/>
                <w:noProof/>
                <w:spacing w:val="-1"/>
                <w:u w:val="none"/>
              </w:rPr>
              <w:t xml:space="preserve"> </w:t>
            </w:r>
            <w:r w:rsidR="00E35E26" w:rsidRPr="00E35E26">
              <w:rPr>
                <w:rStyle w:val="aff7"/>
                <w:noProof/>
                <w:u w:val="none"/>
              </w:rPr>
              <w:t>ППЭ</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_Toc194943213 \h </w:instrText>
            </w:r>
            <w:r w:rsidR="00E35E26" w:rsidRPr="00E35E26">
              <w:rPr>
                <w:noProof/>
                <w:webHidden/>
              </w:rPr>
            </w:r>
            <w:r w:rsidR="00E35E26" w:rsidRPr="00E35E26">
              <w:rPr>
                <w:noProof/>
                <w:webHidden/>
              </w:rPr>
              <w:fldChar w:fldCharType="separate"/>
            </w:r>
            <w:r w:rsidR="00E35E26" w:rsidRPr="00E35E26">
              <w:rPr>
                <w:noProof/>
                <w:webHidden/>
              </w:rPr>
              <w:t>112</w:t>
            </w:r>
            <w:r w:rsidR="00E35E26" w:rsidRPr="00E35E26">
              <w:rPr>
                <w:noProof/>
                <w:webHidden/>
              </w:rPr>
              <w:fldChar w:fldCharType="end"/>
            </w:r>
          </w:hyperlink>
        </w:p>
        <w:p w:rsidR="00E35E26" w:rsidRDefault="004C16CC">
          <w:pPr>
            <w:pStyle w:val="16"/>
            <w:tabs>
              <w:tab w:val="right" w:leader="dot" w:pos="10196"/>
            </w:tabs>
            <w:rPr>
              <w:rFonts w:asciiTheme="minorHAnsi" w:eastAsiaTheme="minorEastAsia" w:hAnsiTheme="minorHAnsi" w:cstheme="minorBidi"/>
              <w:b w:val="0"/>
              <w:bCs w:val="0"/>
              <w:noProof/>
              <w:sz w:val="22"/>
              <w:szCs w:val="22"/>
              <w:lang w:eastAsia="ru-RU"/>
            </w:rPr>
          </w:pPr>
          <w:hyperlink w:anchor="_Toc194943214" w:history="1">
            <w:r w:rsidR="00E35E26" w:rsidRPr="00475D3C">
              <w:rPr>
                <w:rStyle w:val="aff7"/>
                <w:noProof/>
              </w:rPr>
              <w:t>Приложение</w:t>
            </w:r>
            <w:r w:rsidR="00E35E26" w:rsidRPr="00475D3C">
              <w:rPr>
                <w:rStyle w:val="aff7"/>
                <w:noProof/>
                <w:spacing w:val="-2"/>
              </w:rPr>
              <w:t xml:space="preserve"> </w:t>
            </w:r>
            <w:r w:rsidR="00E35E26" w:rsidRPr="00475D3C">
              <w:rPr>
                <w:rStyle w:val="aff7"/>
                <w:noProof/>
              </w:rPr>
              <w:t>6.</w:t>
            </w:r>
          </w:hyperlink>
          <w:r w:rsidR="00E35E26" w:rsidRPr="00E35E26">
            <w:rPr>
              <w:rStyle w:val="aff7"/>
              <w:noProof/>
              <w:color w:val="auto"/>
              <w:u w:val="none"/>
            </w:rPr>
            <w:t xml:space="preserve"> </w:t>
          </w:r>
          <w:hyperlink w:anchor="_Toc194943215" w:history="1">
            <w:r w:rsidR="00E35E26" w:rsidRPr="00E35E26">
              <w:rPr>
                <w:rStyle w:val="aff7"/>
                <w:noProof/>
                <w:color w:val="auto"/>
                <w:u w:val="none"/>
              </w:rPr>
              <w:t>Памятка</w:t>
            </w:r>
            <w:r w:rsidR="00E35E26" w:rsidRPr="00E35E26">
              <w:rPr>
                <w:rStyle w:val="aff7"/>
                <w:noProof/>
                <w:color w:val="auto"/>
                <w:spacing w:val="-1"/>
                <w:u w:val="none"/>
              </w:rPr>
              <w:t xml:space="preserve"> </w:t>
            </w:r>
            <w:r w:rsidR="00E35E26" w:rsidRPr="00E35E26">
              <w:rPr>
                <w:rStyle w:val="aff7"/>
                <w:noProof/>
                <w:color w:val="auto"/>
                <w:u w:val="none"/>
              </w:rPr>
              <w:t>о</w:t>
            </w:r>
            <w:r w:rsidR="00E35E26" w:rsidRPr="00E35E26">
              <w:rPr>
                <w:rStyle w:val="aff7"/>
                <w:noProof/>
                <w:color w:val="auto"/>
                <w:spacing w:val="-1"/>
                <w:u w:val="none"/>
              </w:rPr>
              <w:t xml:space="preserve"> </w:t>
            </w:r>
            <w:r w:rsidR="00E35E26" w:rsidRPr="00E35E26">
              <w:rPr>
                <w:rStyle w:val="aff7"/>
                <w:noProof/>
                <w:color w:val="auto"/>
                <w:u w:val="none"/>
              </w:rPr>
              <w:t>правилах</w:t>
            </w:r>
            <w:r w:rsidR="00E35E26" w:rsidRPr="00E35E26">
              <w:rPr>
                <w:rStyle w:val="aff7"/>
                <w:noProof/>
                <w:color w:val="auto"/>
                <w:spacing w:val="-5"/>
                <w:u w:val="none"/>
              </w:rPr>
              <w:t xml:space="preserve"> </w:t>
            </w:r>
            <w:r w:rsidR="00E35E26" w:rsidRPr="00E35E26">
              <w:rPr>
                <w:rStyle w:val="aff7"/>
                <w:noProof/>
                <w:color w:val="auto"/>
                <w:u w:val="none"/>
              </w:rPr>
              <w:t>проведения</w:t>
            </w:r>
            <w:r w:rsidR="00E35E26" w:rsidRPr="00E35E26">
              <w:rPr>
                <w:rStyle w:val="aff7"/>
                <w:noProof/>
                <w:color w:val="auto"/>
                <w:spacing w:val="-4"/>
                <w:u w:val="none"/>
              </w:rPr>
              <w:t xml:space="preserve"> </w:t>
            </w:r>
            <w:r w:rsidR="00E35E26" w:rsidRPr="00E35E26">
              <w:rPr>
                <w:rStyle w:val="aff7"/>
                <w:noProof/>
                <w:color w:val="auto"/>
                <w:u w:val="none"/>
              </w:rPr>
              <w:t>ГИА</w:t>
            </w:r>
            <w:r w:rsidR="00E35E26" w:rsidRPr="00E35E26">
              <w:rPr>
                <w:rStyle w:val="aff7"/>
                <w:noProof/>
                <w:color w:val="auto"/>
                <w:spacing w:val="-2"/>
                <w:u w:val="none"/>
              </w:rPr>
              <w:t xml:space="preserve"> </w:t>
            </w:r>
            <w:r w:rsidR="00E35E26" w:rsidRPr="00E35E26">
              <w:rPr>
                <w:rStyle w:val="aff7"/>
                <w:noProof/>
                <w:color w:val="auto"/>
                <w:u w:val="none"/>
              </w:rPr>
              <w:t>в</w:t>
            </w:r>
            <w:r w:rsidR="00E35E26" w:rsidRPr="00E35E26">
              <w:rPr>
                <w:rStyle w:val="aff7"/>
                <w:noProof/>
                <w:color w:val="auto"/>
                <w:spacing w:val="-3"/>
                <w:u w:val="none"/>
              </w:rPr>
              <w:t xml:space="preserve"> </w:t>
            </w:r>
            <w:r w:rsidR="00E35E26" w:rsidRPr="00E35E26">
              <w:rPr>
                <w:rStyle w:val="aff7"/>
                <w:noProof/>
                <w:color w:val="auto"/>
                <w:u w:val="none"/>
              </w:rPr>
              <w:t>2025</w:t>
            </w:r>
            <w:r w:rsidR="00E35E26" w:rsidRPr="00E35E26">
              <w:rPr>
                <w:rStyle w:val="aff7"/>
                <w:noProof/>
                <w:color w:val="auto"/>
                <w:spacing w:val="-2"/>
                <w:u w:val="none"/>
              </w:rPr>
              <w:t xml:space="preserve"> </w:t>
            </w:r>
            <w:r w:rsidR="00E35E26" w:rsidRPr="00E35E26">
              <w:rPr>
                <w:rStyle w:val="aff7"/>
                <w:noProof/>
                <w:color w:val="auto"/>
                <w:u w:val="none"/>
              </w:rPr>
              <w:t>году</w:t>
            </w:r>
            <w:r w:rsidR="00E35E26" w:rsidRPr="00E35E26">
              <w:rPr>
                <w:noProof/>
                <w:webHidden/>
              </w:rPr>
              <w:tab/>
            </w:r>
            <w:r w:rsidR="00E35E26" w:rsidRPr="00E35E26">
              <w:rPr>
                <w:noProof/>
                <w:webHidden/>
              </w:rPr>
              <w:fldChar w:fldCharType="begin"/>
            </w:r>
            <w:r w:rsidR="00E35E26" w:rsidRPr="00E35E26">
              <w:rPr>
                <w:noProof/>
                <w:webHidden/>
              </w:rPr>
              <w:instrText xml:space="preserve"> PAGEREF _Toc194943215 \h </w:instrText>
            </w:r>
            <w:r w:rsidR="00E35E26" w:rsidRPr="00E35E26">
              <w:rPr>
                <w:noProof/>
                <w:webHidden/>
              </w:rPr>
            </w:r>
            <w:r w:rsidR="00E35E26" w:rsidRPr="00E35E26">
              <w:rPr>
                <w:noProof/>
                <w:webHidden/>
              </w:rPr>
              <w:fldChar w:fldCharType="separate"/>
            </w:r>
            <w:r w:rsidR="00E35E26" w:rsidRPr="00E35E26">
              <w:rPr>
                <w:noProof/>
                <w:webHidden/>
              </w:rPr>
              <w:t>145</w:t>
            </w:r>
            <w:r w:rsidR="00E35E26" w:rsidRPr="00E35E26">
              <w:rPr>
                <w:noProof/>
                <w:webHidden/>
              </w:rPr>
              <w:fldChar w:fldCharType="end"/>
            </w:r>
          </w:hyperlink>
        </w:p>
        <w:p w:rsidR="00D00086" w:rsidRPr="00386818" w:rsidRDefault="00D00086" w:rsidP="00D00086">
          <w:pPr>
            <w:rPr>
              <w:b/>
              <w:bCs/>
            </w:rPr>
          </w:pPr>
          <w:r w:rsidRPr="00386818">
            <w:rPr>
              <w:b/>
              <w:bCs/>
            </w:rPr>
            <w:fldChar w:fldCharType="end"/>
          </w:r>
        </w:p>
      </w:sdtContent>
    </w:sdt>
    <w:p w:rsidR="001F7F7D" w:rsidRPr="00386818" w:rsidRDefault="001F7F7D">
      <w:pPr>
        <w:rPr>
          <w:b/>
          <w:sz w:val="24"/>
          <w:szCs w:val="24"/>
        </w:rPr>
      </w:pPr>
    </w:p>
    <w:p w:rsidR="00C73255" w:rsidRDefault="00C73255">
      <w:pPr>
        <w:rPr>
          <w:b/>
          <w:bCs/>
          <w:sz w:val="28"/>
          <w:szCs w:val="28"/>
        </w:rPr>
      </w:pPr>
      <w:bookmarkStart w:id="0" w:name="_Toc193382254"/>
      <w:r>
        <w:br w:type="page"/>
      </w:r>
    </w:p>
    <w:p w:rsidR="005271E1" w:rsidRPr="00386818" w:rsidRDefault="002F714A" w:rsidP="006000C1">
      <w:pPr>
        <w:pStyle w:val="14"/>
        <w:jc w:val="center"/>
      </w:pPr>
      <w:bookmarkStart w:id="1" w:name="_Toc194943175"/>
      <w:r w:rsidRPr="00386818">
        <w:lastRenderedPageBreak/>
        <w:t>Перечень</w:t>
      </w:r>
      <w:r w:rsidRPr="00386818">
        <w:rPr>
          <w:spacing w:val="-7"/>
        </w:rPr>
        <w:t xml:space="preserve"> </w:t>
      </w:r>
      <w:r w:rsidRPr="00386818">
        <w:t>условных</w:t>
      </w:r>
      <w:r w:rsidRPr="00386818">
        <w:rPr>
          <w:spacing w:val="-1"/>
        </w:rPr>
        <w:t xml:space="preserve"> </w:t>
      </w:r>
      <w:r w:rsidRPr="00386818">
        <w:t>обозначений</w:t>
      </w:r>
      <w:r w:rsidRPr="00386818">
        <w:rPr>
          <w:spacing w:val="-4"/>
        </w:rPr>
        <w:t xml:space="preserve"> </w:t>
      </w:r>
      <w:r w:rsidRPr="00386818">
        <w:t>и</w:t>
      </w:r>
      <w:r w:rsidRPr="00386818">
        <w:rPr>
          <w:spacing w:val="-4"/>
        </w:rPr>
        <w:t xml:space="preserve"> </w:t>
      </w:r>
      <w:r w:rsidRPr="00386818">
        <w:t>сокращений</w:t>
      </w:r>
      <w:bookmarkEnd w:id="0"/>
      <w:bookmarkEnd w:id="1"/>
    </w:p>
    <w:p w:rsidR="005271E1" w:rsidRPr="00386818" w:rsidRDefault="005271E1" w:rsidP="0027629D">
      <w:pPr>
        <w:pStyle w:val="ac"/>
        <w:tabs>
          <w:tab w:val="left" w:pos="5670"/>
        </w:tabs>
        <w:spacing w:before="4"/>
        <w:rPr>
          <w:b/>
        </w:rPr>
      </w:pPr>
    </w:p>
    <w:tbl>
      <w:tblPr>
        <w:tblStyle w:val="TableNormal"/>
        <w:tblW w:w="9885"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2"/>
        <w:gridCol w:w="7513"/>
      </w:tblGrid>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АК</w:t>
            </w:r>
          </w:p>
        </w:tc>
        <w:tc>
          <w:tcPr>
            <w:tcW w:w="7513" w:type="dxa"/>
          </w:tcPr>
          <w:p w:rsidR="005271E1" w:rsidRPr="00386818" w:rsidRDefault="002F714A" w:rsidP="004C16CC">
            <w:pPr>
              <w:pStyle w:val="TableParagraph"/>
              <w:tabs>
                <w:tab w:val="left" w:pos="5670"/>
              </w:tabs>
              <w:ind w:left="115" w:right="157"/>
              <w:jc w:val="both"/>
              <w:rPr>
                <w:sz w:val="26"/>
              </w:rPr>
            </w:pPr>
            <w:r w:rsidRPr="00386818">
              <w:rPr>
                <w:sz w:val="26"/>
              </w:rPr>
              <w:t>Апелляционная</w:t>
            </w:r>
            <w:r w:rsidRPr="00386818">
              <w:rPr>
                <w:spacing w:val="-7"/>
                <w:sz w:val="26"/>
              </w:rPr>
              <w:t xml:space="preserve"> </w:t>
            </w:r>
            <w:r w:rsidRPr="00386818">
              <w:rPr>
                <w:sz w:val="26"/>
              </w:rPr>
              <w:t>комиссия</w:t>
            </w:r>
            <w:r w:rsidRPr="00386818">
              <w:rPr>
                <w:spacing w:val="-6"/>
                <w:sz w:val="26"/>
              </w:rPr>
              <w:t xml:space="preserve"> </w:t>
            </w:r>
            <w:r w:rsidR="004C16CC">
              <w:rPr>
                <w:sz w:val="26"/>
              </w:rPr>
              <w:t>Республики Татарстан</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Бланки</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Бланки</w:t>
            </w:r>
            <w:r w:rsidRPr="00386818">
              <w:rPr>
                <w:spacing w:val="6"/>
                <w:sz w:val="26"/>
              </w:rPr>
              <w:t xml:space="preserve"> </w:t>
            </w:r>
            <w:r w:rsidRPr="00386818">
              <w:rPr>
                <w:sz w:val="26"/>
              </w:rPr>
              <w:t>регистрации</w:t>
            </w:r>
            <w:r w:rsidRPr="00386818">
              <w:rPr>
                <w:spacing w:val="6"/>
                <w:sz w:val="26"/>
              </w:rPr>
              <w:t xml:space="preserve"> </w:t>
            </w:r>
            <w:r w:rsidRPr="00386818">
              <w:rPr>
                <w:sz w:val="26"/>
              </w:rPr>
              <w:t>(в</w:t>
            </w:r>
            <w:r w:rsidRPr="00386818">
              <w:rPr>
                <w:spacing w:val="3"/>
                <w:sz w:val="26"/>
              </w:rPr>
              <w:t xml:space="preserve"> </w:t>
            </w:r>
            <w:r w:rsidRPr="00386818">
              <w:rPr>
                <w:sz w:val="26"/>
              </w:rPr>
              <w:t>случае</w:t>
            </w:r>
            <w:r w:rsidRPr="00386818">
              <w:rPr>
                <w:spacing w:val="5"/>
                <w:sz w:val="26"/>
              </w:rPr>
              <w:t xml:space="preserve"> </w:t>
            </w:r>
            <w:r w:rsidRPr="00386818">
              <w:rPr>
                <w:sz w:val="26"/>
              </w:rPr>
              <w:t>их</w:t>
            </w:r>
            <w:r w:rsidRPr="00386818">
              <w:rPr>
                <w:spacing w:val="4"/>
                <w:sz w:val="26"/>
              </w:rPr>
              <w:t xml:space="preserve"> </w:t>
            </w:r>
            <w:r w:rsidRPr="00386818">
              <w:rPr>
                <w:sz w:val="26"/>
              </w:rPr>
              <w:t>использования)</w:t>
            </w:r>
            <w:r w:rsidRPr="00386818">
              <w:rPr>
                <w:spacing w:val="3"/>
                <w:sz w:val="26"/>
              </w:rPr>
              <w:t xml:space="preserve"> </w:t>
            </w:r>
            <w:r w:rsidRPr="00386818">
              <w:rPr>
                <w:sz w:val="26"/>
              </w:rPr>
              <w:t>и</w:t>
            </w:r>
            <w:r w:rsidRPr="00386818">
              <w:rPr>
                <w:spacing w:val="4"/>
                <w:sz w:val="26"/>
              </w:rPr>
              <w:t xml:space="preserve"> </w:t>
            </w:r>
            <w:r w:rsidRPr="00386818">
              <w:rPr>
                <w:sz w:val="26"/>
              </w:rPr>
              <w:t>бланки</w:t>
            </w:r>
            <w:r w:rsidRPr="00386818">
              <w:rPr>
                <w:spacing w:val="8"/>
                <w:sz w:val="26"/>
              </w:rPr>
              <w:t xml:space="preserve"> </w:t>
            </w:r>
            <w:r w:rsidRPr="00386818">
              <w:rPr>
                <w:sz w:val="26"/>
              </w:rPr>
              <w:t>для</w:t>
            </w:r>
            <w:r w:rsidRPr="00386818">
              <w:rPr>
                <w:spacing w:val="-62"/>
                <w:sz w:val="26"/>
              </w:rPr>
              <w:t xml:space="preserve"> </w:t>
            </w:r>
            <w:r w:rsidRPr="00386818">
              <w:rPr>
                <w:sz w:val="26"/>
              </w:rPr>
              <w:t>записи</w:t>
            </w:r>
            <w:r w:rsidRPr="00386818">
              <w:rPr>
                <w:spacing w:val="-2"/>
                <w:sz w:val="26"/>
              </w:rPr>
              <w:t xml:space="preserve"> </w:t>
            </w:r>
            <w:r w:rsidRPr="00386818">
              <w:rPr>
                <w:sz w:val="26"/>
              </w:rPr>
              <w:t>ответов</w:t>
            </w:r>
          </w:p>
        </w:tc>
      </w:tr>
      <w:tr w:rsidR="001947C4" w:rsidRPr="00386818" w:rsidTr="001F1E8A">
        <w:trPr>
          <w:trHeight w:val="20"/>
        </w:trPr>
        <w:tc>
          <w:tcPr>
            <w:tcW w:w="2372" w:type="dxa"/>
          </w:tcPr>
          <w:p w:rsidR="001947C4" w:rsidRPr="00386818" w:rsidRDefault="001947C4" w:rsidP="0027629D">
            <w:pPr>
              <w:pStyle w:val="TableParagraph"/>
              <w:tabs>
                <w:tab w:val="left" w:pos="5670"/>
              </w:tabs>
              <w:ind w:left="112"/>
              <w:rPr>
                <w:b/>
                <w:sz w:val="26"/>
              </w:rPr>
            </w:pPr>
            <w:r w:rsidRPr="00386818">
              <w:rPr>
                <w:b/>
                <w:sz w:val="26"/>
              </w:rPr>
              <w:t>ВДП</w:t>
            </w:r>
          </w:p>
        </w:tc>
        <w:tc>
          <w:tcPr>
            <w:tcW w:w="7513" w:type="dxa"/>
          </w:tcPr>
          <w:p w:rsidR="001947C4" w:rsidRPr="00386818" w:rsidRDefault="001947C4" w:rsidP="00F8244B">
            <w:pPr>
              <w:pStyle w:val="TableParagraph"/>
              <w:tabs>
                <w:tab w:val="left" w:pos="5670"/>
              </w:tabs>
              <w:ind w:left="115" w:right="157"/>
              <w:jc w:val="both"/>
              <w:rPr>
                <w:sz w:val="26"/>
              </w:rPr>
            </w:pPr>
            <w:r w:rsidRPr="00386818">
              <w:rPr>
                <w:sz w:val="26"/>
              </w:rPr>
              <w:t>Возвратно-доставочные пакеты</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ГВЭ</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Государственный</w:t>
            </w:r>
            <w:r w:rsidRPr="00386818">
              <w:rPr>
                <w:spacing w:val="-7"/>
                <w:sz w:val="26"/>
              </w:rPr>
              <w:t xml:space="preserve"> </w:t>
            </w:r>
            <w:r w:rsidRPr="00386818">
              <w:rPr>
                <w:sz w:val="26"/>
              </w:rPr>
              <w:t>выпускной</w:t>
            </w:r>
            <w:r w:rsidRPr="00386818">
              <w:rPr>
                <w:spacing w:val="-4"/>
                <w:sz w:val="26"/>
              </w:rPr>
              <w:t xml:space="preserve"> </w:t>
            </w:r>
            <w:r w:rsidRPr="00386818">
              <w:rPr>
                <w:sz w:val="26"/>
              </w:rPr>
              <w:t>экзамен</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ГИА</w:t>
            </w:r>
          </w:p>
        </w:tc>
        <w:tc>
          <w:tcPr>
            <w:tcW w:w="7513" w:type="dxa"/>
          </w:tcPr>
          <w:p w:rsidR="005271E1" w:rsidRPr="00386818" w:rsidRDefault="002F714A" w:rsidP="00F8244B">
            <w:pPr>
              <w:pStyle w:val="TableParagraph"/>
              <w:tabs>
                <w:tab w:val="left" w:pos="2329"/>
                <w:tab w:val="left" w:pos="3639"/>
                <w:tab w:val="left" w:pos="5174"/>
                <w:tab w:val="left" w:pos="5670"/>
                <w:tab w:val="left" w:pos="5776"/>
              </w:tabs>
              <w:ind w:left="115" w:right="157"/>
              <w:jc w:val="both"/>
              <w:rPr>
                <w:sz w:val="26"/>
              </w:rPr>
            </w:pPr>
            <w:r w:rsidRPr="00386818">
              <w:rPr>
                <w:sz w:val="26"/>
              </w:rPr>
              <w:t>Государственная</w:t>
            </w:r>
            <w:r w:rsidR="002A057B" w:rsidRPr="00386818">
              <w:rPr>
                <w:sz w:val="26"/>
              </w:rPr>
              <w:t xml:space="preserve"> </w:t>
            </w:r>
            <w:r w:rsidRPr="00386818">
              <w:rPr>
                <w:sz w:val="26"/>
              </w:rPr>
              <w:t>итоговая</w:t>
            </w:r>
            <w:r w:rsidR="002A057B" w:rsidRPr="00386818">
              <w:rPr>
                <w:sz w:val="26"/>
              </w:rPr>
              <w:t xml:space="preserve"> </w:t>
            </w:r>
            <w:r w:rsidRPr="00386818">
              <w:rPr>
                <w:sz w:val="26"/>
              </w:rPr>
              <w:t>аттестация</w:t>
            </w:r>
            <w:r w:rsidR="002A057B" w:rsidRPr="00386818">
              <w:rPr>
                <w:sz w:val="26"/>
              </w:rPr>
              <w:t xml:space="preserve"> </w:t>
            </w:r>
            <w:r w:rsidRPr="00386818">
              <w:rPr>
                <w:sz w:val="26"/>
              </w:rPr>
              <w:t>по</w:t>
            </w:r>
            <w:r w:rsidR="002A057B" w:rsidRPr="00386818">
              <w:rPr>
                <w:sz w:val="26"/>
              </w:rPr>
              <w:t xml:space="preserve"> </w:t>
            </w:r>
            <w:r w:rsidRPr="00386818">
              <w:rPr>
                <w:spacing w:val="-1"/>
                <w:sz w:val="26"/>
              </w:rPr>
              <w:t>образовательным</w:t>
            </w:r>
            <w:r w:rsidRPr="00386818">
              <w:rPr>
                <w:spacing w:val="-62"/>
                <w:sz w:val="26"/>
              </w:rPr>
              <w:t xml:space="preserve"> </w:t>
            </w:r>
            <w:r w:rsidRPr="00386818">
              <w:rPr>
                <w:sz w:val="26"/>
              </w:rPr>
              <w:t>программам</w:t>
            </w:r>
            <w:r w:rsidRPr="00386818">
              <w:rPr>
                <w:spacing w:val="-2"/>
                <w:sz w:val="26"/>
              </w:rPr>
              <w:t xml:space="preserve"> </w:t>
            </w:r>
            <w:r w:rsidRPr="00386818">
              <w:rPr>
                <w:sz w:val="26"/>
              </w:rPr>
              <w:t>основного</w:t>
            </w:r>
            <w:r w:rsidRPr="00386818">
              <w:rPr>
                <w:spacing w:val="-1"/>
                <w:sz w:val="26"/>
              </w:rPr>
              <w:t xml:space="preserve"> </w:t>
            </w:r>
            <w:r w:rsidRPr="00386818">
              <w:rPr>
                <w:sz w:val="26"/>
              </w:rPr>
              <w:t>общего</w:t>
            </w:r>
            <w:r w:rsidRPr="00386818">
              <w:rPr>
                <w:spacing w:val="-1"/>
                <w:sz w:val="26"/>
              </w:rPr>
              <w:t xml:space="preserve"> </w:t>
            </w:r>
            <w:r w:rsidRPr="00386818">
              <w:rPr>
                <w:sz w:val="26"/>
              </w:rPr>
              <w:t>образования</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ГЭК</w:t>
            </w:r>
          </w:p>
        </w:tc>
        <w:tc>
          <w:tcPr>
            <w:tcW w:w="7513" w:type="dxa"/>
          </w:tcPr>
          <w:p w:rsidR="005271E1" w:rsidRPr="00386818" w:rsidRDefault="002F714A" w:rsidP="004C16CC">
            <w:pPr>
              <w:pStyle w:val="TableParagraph"/>
              <w:tabs>
                <w:tab w:val="left" w:pos="5670"/>
              </w:tabs>
              <w:ind w:left="115" w:right="157"/>
              <w:jc w:val="both"/>
              <w:rPr>
                <w:sz w:val="26"/>
              </w:rPr>
            </w:pPr>
            <w:r w:rsidRPr="00386818">
              <w:rPr>
                <w:sz w:val="26"/>
              </w:rPr>
              <w:t>Государственная</w:t>
            </w:r>
            <w:r w:rsidRPr="00386818">
              <w:rPr>
                <w:spacing w:val="1"/>
                <w:sz w:val="26"/>
              </w:rPr>
              <w:t xml:space="preserve"> </w:t>
            </w:r>
            <w:r w:rsidRPr="00386818">
              <w:rPr>
                <w:sz w:val="26"/>
              </w:rPr>
              <w:t>экзаменационная</w:t>
            </w:r>
            <w:r w:rsidRPr="00386818">
              <w:rPr>
                <w:spacing w:val="1"/>
                <w:sz w:val="26"/>
              </w:rPr>
              <w:t xml:space="preserve"> </w:t>
            </w:r>
            <w:r w:rsidRPr="00386818">
              <w:rPr>
                <w:sz w:val="26"/>
              </w:rPr>
              <w:t>комиссия</w:t>
            </w:r>
            <w:r w:rsidRPr="00386818">
              <w:rPr>
                <w:spacing w:val="1"/>
                <w:sz w:val="26"/>
              </w:rPr>
              <w:t xml:space="preserve"> </w:t>
            </w:r>
            <w:r w:rsidR="004C16CC">
              <w:rPr>
                <w:sz w:val="26"/>
              </w:rPr>
              <w:t>Республики Татарстан</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pacing w:val="-1"/>
                <w:sz w:val="26"/>
              </w:rPr>
              <w:t>Дополнительные</w:t>
            </w:r>
            <w:r w:rsidRPr="00386818">
              <w:rPr>
                <w:b/>
                <w:spacing w:val="-62"/>
                <w:sz w:val="26"/>
              </w:rPr>
              <w:t xml:space="preserve"> </w:t>
            </w:r>
            <w:r w:rsidRPr="00386818">
              <w:rPr>
                <w:b/>
                <w:sz w:val="26"/>
              </w:rPr>
              <w:t>бланки</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Дополнительные</w:t>
            </w:r>
            <w:r w:rsidRPr="00386818">
              <w:rPr>
                <w:spacing w:val="-2"/>
                <w:sz w:val="26"/>
              </w:rPr>
              <w:t xml:space="preserve"> </w:t>
            </w:r>
            <w:r w:rsidRPr="00386818">
              <w:rPr>
                <w:sz w:val="26"/>
              </w:rPr>
              <w:t>бланки</w:t>
            </w:r>
            <w:r w:rsidRPr="00386818">
              <w:rPr>
                <w:spacing w:val="-3"/>
                <w:sz w:val="26"/>
              </w:rPr>
              <w:t xml:space="preserve"> </w:t>
            </w:r>
            <w:r w:rsidRPr="00386818">
              <w:rPr>
                <w:sz w:val="26"/>
              </w:rPr>
              <w:t>для</w:t>
            </w:r>
            <w:r w:rsidRPr="00386818">
              <w:rPr>
                <w:spacing w:val="-2"/>
                <w:sz w:val="26"/>
              </w:rPr>
              <w:t xml:space="preserve"> </w:t>
            </w:r>
            <w:r w:rsidRPr="00386818">
              <w:rPr>
                <w:sz w:val="26"/>
              </w:rPr>
              <w:t>записи</w:t>
            </w:r>
            <w:r w:rsidRPr="00386818">
              <w:rPr>
                <w:spacing w:val="-3"/>
                <w:sz w:val="26"/>
              </w:rPr>
              <w:t xml:space="preserve"> </w:t>
            </w:r>
            <w:r w:rsidRPr="00386818">
              <w:rPr>
                <w:sz w:val="26"/>
              </w:rPr>
              <w:t>ответов</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ИК</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Индивидуальный</w:t>
            </w:r>
            <w:r w:rsidRPr="00386818">
              <w:rPr>
                <w:spacing w:val="-5"/>
                <w:sz w:val="26"/>
              </w:rPr>
              <w:t xml:space="preserve"> </w:t>
            </w:r>
            <w:r w:rsidRPr="00386818">
              <w:rPr>
                <w:sz w:val="26"/>
              </w:rPr>
              <w:t>комплект</w:t>
            </w:r>
            <w:r w:rsidRPr="00386818">
              <w:rPr>
                <w:spacing w:val="-3"/>
                <w:sz w:val="26"/>
              </w:rPr>
              <w:t xml:space="preserve"> </w:t>
            </w:r>
            <w:r w:rsidRPr="00386818">
              <w:rPr>
                <w:sz w:val="26"/>
              </w:rPr>
              <w:t>участника</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КИМ</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Контрольные</w:t>
            </w:r>
            <w:r w:rsidRPr="00386818">
              <w:rPr>
                <w:spacing w:val="18"/>
                <w:sz w:val="26"/>
              </w:rPr>
              <w:t xml:space="preserve"> </w:t>
            </w:r>
            <w:r w:rsidRPr="00386818">
              <w:rPr>
                <w:sz w:val="26"/>
              </w:rPr>
              <w:t>измерительные</w:t>
            </w:r>
            <w:r w:rsidRPr="00386818">
              <w:rPr>
                <w:spacing w:val="18"/>
                <w:sz w:val="26"/>
              </w:rPr>
              <w:t xml:space="preserve"> </w:t>
            </w:r>
            <w:r w:rsidRPr="00386818">
              <w:rPr>
                <w:sz w:val="26"/>
              </w:rPr>
              <w:t>материалы,</w:t>
            </w:r>
            <w:r w:rsidRPr="00386818">
              <w:rPr>
                <w:spacing w:val="20"/>
                <w:sz w:val="26"/>
              </w:rPr>
              <w:t xml:space="preserve"> </w:t>
            </w:r>
            <w:r w:rsidRPr="00386818">
              <w:rPr>
                <w:sz w:val="26"/>
              </w:rPr>
              <w:t>представляющие</w:t>
            </w:r>
            <w:r w:rsidRPr="00386818">
              <w:rPr>
                <w:spacing w:val="18"/>
                <w:sz w:val="26"/>
              </w:rPr>
              <w:t xml:space="preserve"> </w:t>
            </w:r>
            <w:r w:rsidRPr="00386818">
              <w:rPr>
                <w:sz w:val="26"/>
              </w:rPr>
              <w:t>собой</w:t>
            </w:r>
            <w:r w:rsidRPr="00386818">
              <w:rPr>
                <w:spacing w:val="-62"/>
                <w:sz w:val="26"/>
              </w:rPr>
              <w:t xml:space="preserve"> </w:t>
            </w:r>
            <w:r w:rsidRPr="00386818">
              <w:rPr>
                <w:sz w:val="26"/>
              </w:rPr>
              <w:t>комплексы</w:t>
            </w:r>
            <w:r w:rsidRPr="00386818">
              <w:rPr>
                <w:spacing w:val="-1"/>
                <w:sz w:val="26"/>
              </w:rPr>
              <w:t xml:space="preserve"> </w:t>
            </w:r>
            <w:r w:rsidRPr="00386818">
              <w:rPr>
                <w:sz w:val="26"/>
              </w:rPr>
              <w:t>заданий</w:t>
            </w:r>
            <w:r w:rsidRPr="00386818">
              <w:rPr>
                <w:spacing w:val="-1"/>
                <w:sz w:val="26"/>
              </w:rPr>
              <w:t xml:space="preserve"> </w:t>
            </w:r>
            <w:r w:rsidRPr="00386818">
              <w:rPr>
                <w:sz w:val="26"/>
              </w:rPr>
              <w:t>стандартизированной</w:t>
            </w:r>
            <w:r w:rsidRPr="00386818">
              <w:rPr>
                <w:spacing w:val="2"/>
                <w:sz w:val="26"/>
              </w:rPr>
              <w:t xml:space="preserve"> </w:t>
            </w:r>
            <w:r w:rsidRPr="00386818">
              <w:rPr>
                <w:sz w:val="26"/>
              </w:rPr>
              <w:t>формы</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pacing w:val="-1"/>
                <w:sz w:val="26"/>
              </w:rPr>
              <w:t>Минпросвещения</w:t>
            </w:r>
            <w:r w:rsidRPr="00386818">
              <w:rPr>
                <w:b/>
                <w:spacing w:val="-62"/>
                <w:sz w:val="26"/>
              </w:rPr>
              <w:t xml:space="preserve"> </w:t>
            </w:r>
            <w:r w:rsidRPr="00386818">
              <w:rPr>
                <w:b/>
                <w:sz w:val="26"/>
              </w:rPr>
              <w:t>России</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Министерство</w:t>
            </w:r>
            <w:r w:rsidRPr="00386818">
              <w:rPr>
                <w:spacing w:val="-9"/>
                <w:sz w:val="26"/>
              </w:rPr>
              <w:t xml:space="preserve"> </w:t>
            </w:r>
            <w:r w:rsidRPr="00386818">
              <w:rPr>
                <w:sz w:val="26"/>
              </w:rPr>
              <w:t>просвещения</w:t>
            </w:r>
            <w:r w:rsidRPr="00386818">
              <w:rPr>
                <w:spacing w:val="-8"/>
                <w:sz w:val="26"/>
              </w:rPr>
              <w:t xml:space="preserve"> </w:t>
            </w:r>
            <w:r w:rsidRPr="00386818">
              <w:rPr>
                <w:sz w:val="26"/>
              </w:rPr>
              <w:t>Российской</w:t>
            </w:r>
            <w:r w:rsidRPr="00386818">
              <w:rPr>
                <w:spacing w:val="-5"/>
                <w:sz w:val="26"/>
              </w:rPr>
              <w:t xml:space="preserve"> </w:t>
            </w:r>
            <w:r w:rsidRPr="00386818">
              <w:rPr>
                <w:sz w:val="26"/>
              </w:rPr>
              <w:t>Федерации</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w w:val="95"/>
                <w:sz w:val="26"/>
              </w:rPr>
              <w:t>Образовательная</w:t>
            </w:r>
            <w:r w:rsidRPr="00386818">
              <w:rPr>
                <w:b/>
                <w:spacing w:val="1"/>
                <w:w w:val="95"/>
                <w:sz w:val="26"/>
              </w:rPr>
              <w:t xml:space="preserve"> </w:t>
            </w:r>
            <w:r w:rsidRPr="00386818">
              <w:rPr>
                <w:b/>
                <w:sz w:val="26"/>
              </w:rPr>
              <w:t>организация</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Организация,</w:t>
            </w:r>
            <w:r w:rsidRPr="00386818">
              <w:rPr>
                <w:spacing w:val="66"/>
                <w:sz w:val="26"/>
              </w:rPr>
              <w:t xml:space="preserve"> </w:t>
            </w:r>
            <w:r w:rsidRPr="00386818">
              <w:rPr>
                <w:sz w:val="26"/>
              </w:rPr>
              <w:t>осуществляющая   образовательную   деятельность</w:t>
            </w:r>
            <w:r w:rsidRPr="00386818">
              <w:rPr>
                <w:spacing w:val="1"/>
                <w:sz w:val="26"/>
              </w:rPr>
              <w:t xml:space="preserve"> </w:t>
            </w:r>
            <w:r w:rsidRPr="00386818">
              <w:rPr>
                <w:sz w:val="26"/>
              </w:rPr>
              <w:t>по имеющим</w:t>
            </w:r>
            <w:r w:rsidRPr="00386818">
              <w:rPr>
                <w:spacing w:val="1"/>
                <w:sz w:val="26"/>
              </w:rPr>
              <w:t xml:space="preserve"> </w:t>
            </w:r>
            <w:r w:rsidRPr="00386818">
              <w:rPr>
                <w:sz w:val="26"/>
              </w:rPr>
              <w:t>государственную</w:t>
            </w:r>
            <w:r w:rsidRPr="00386818">
              <w:rPr>
                <w:spacing w:val="1"/>
                <w:sz w:val="26"/>
              </w:rPr>
              <w:t xml:space="preserve"> </w:t>
            </w:r>
            <w:r w:rsidRPr="00386818">
              <w:rPr>
                <w:sz w:val="26"/>
              </w:rPr>
              <w:t>аккредитацию</w:t>
            </w:r>
            <w:r w:rsidRPr="00386818">
              <w:rPr>
                <w:spacing w:val="1"/>
                <w:sz w:val="26"/>
              </w:rPr>
              <w:t xml:space="preserve"> </w:t>
            </w:r>
            <w:r w:rsidRPr="00386818">
              <w:rPr>
                <w:sz w:val="26"/>
              </w:rPr>
              <w:t>образовательным</w:t>
            </w:r>
            <w:r w:rsidRPr="00386818">
              <w:rPr>
                <w:spacing w:val="-62"/>
                <w:sz w:val="26"/>
              </w:rPr>
              <w:t xml:space="preserve"> </w:t>
            </w:r>
            <w:r w:rsidRPr="00386818">
              <w:rPr>
                <w:sz w:val="26"/>
              </w:rPr>
              <w:t>программам</w:t>
            </w:r>
            <w:r w:rsidRPr="00386818">
              <w:rPr>
                <w:spacing w:val="-2"/>
                <w:sz w:val="26"/>
              </w:rPr>
              <w:t xml:space="preserve"> </w:t>
            </w:r>
            <w:r w:rsidRPr="00386818">
              <w:rPr>
                <w:sz w:val="26"/>
              </w:rPr>
              <w:t>основного</w:t>
            </w:r>
            <w:r w:rsidRPr="00386818">
              <w:rPr>
                <w:spacing w:val="-1"/>
                <w:sz w:val="26"/>
              </w:rPr>
              <w:t xml:space="preserve"> </w:t>
            </w:r>
            <w:r w:rsidRPr="00386818">
              <w:rPr>
                <w:sz w:val="26"/>
              </w:rPr>
              <w:t>общего</w:t>
            </w:r>
            <w:r w:rsidRPr="00386818">
              <w:rPr>
                <w:spacing w:val="-1"/>
                <w:sz w:val="26"/>
              </w:rPr>
              <w:t xml:space="preserve"> </w:t>
            </w:r>
            <w:r w:rsidRPr="00386818">
              <w:rPr>
                <w:sz w:val="26"/>
              </w:rPr>
              <w:t>образования</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ОВЗ</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Ограниченные</w:t>
            </w:r>
            <w:r w:rsidRPr="00386818">
              <w:rPr>
                <w:spacing w:val="-6"/>
                <w:sz w:val="26"/>
              </w:rPr>
              <w:t xml:space="preserve"> </w:t>
            </w:r>
            <w:r w:rsidRPr="00386818">
              <w:rPr>
                <w:sz w:val="26"/>
              </w:rPr>
              <w:t>возможности</w:t>
            </w:r>
            <w:r w:rsidRPr="00386818">
              <w:rPr>
                <w:spacing w:val="-9"/>
                <w:sz w:val="26"/>
              </w:rPr>
              <w:t xml:space="preserve"> </w:t>
            </w:r>
            <w:r w:rsidRPr="00386818">
              <w:rPr>
                <w:sz w:val="26"/>
              </w:rPr>
              <w:t>здоровья</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ОГЭ</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Основной</w:t>
            </w:r>
            <w:r w:rsidRPr="00386818">
              <w:rPr>
                <w:spacing w:val="-5"/>
                <w:sz w:val="26"/>
              </w:rPr>
              <w:t xml:space="preserve"> </w:t>
            </w:r>
            <w:r w:rsidRPr="00386818">
              <w:rPr>
                <w:sz w:val="26"/>
              </w:rPr>
              <w:t>государственный</w:t>
            </w:r>
            <w:r w:rsidRPr="00386818">
              <w:rPr>
                <w:spacing w:val="-4"/>
                <w:sz w:val="26"/>
              </w:rPr>
              <w:t xml:space="preserve"> </w:t>
            </w:r>
            <w:r w:rsidRPr="00386818">
              <w:rPr>
                <w:sz w:val="26"/>
              </w:rPr>
              <w:t>экзамен</w:t>
            </w:r>
          </w:p>
        </w:tc>
      </w:tr>
      <w:tr w:rsidR="009A4414" w:rsidRPr="00386818" w:rsidTr="001F1E8A">
        <w:trPr>
          <w:trHeight w:val="20"/>
        </w:trPr>
        <w:tc>
          <w:tcPr>
            <w:tcW w:w="2372" w:type="dxa"/>
          </w:tcPr>
          <w:p w:rsidR="009A4414" w:rsidRPr="00386818" w:rsidRDefault="009A4414" w:rsidP="0027629D">
            <w:pPr>
              <w:pStyle w:val="TableParagraph"/>
              <w:tabs>
                <w:tab w:val="left" w:pos="5670"/>
              </w:tabs>
              <w:ind w:left="112"/>
              <w:rPr>
                <w:b/>
                <w:sz w:val="26"/>
              </w:rPr>
            </w:pPr>
            <w:r w:rsidRPr="00386818">
              <w:rPr>
                <w:b/>
                <w:sz w:val="26"/>
              </w:rPr>
              <w:t>КОГЭ</w:t>
            </w:r>
          </w:p>
        </w:tc>
        <w:tc>
          <w:tcPr>
            <w:tcW w:w="7513" w:type="dxa"/>
          </w:tcPr>
          <w:p w:rsidR="009A4414" w:rsidRPr="00386818" w:rsidRDefault="00F8244B" w:rsidP="00F8244B">
            <w:pPr>
              <w:pStyle w:val="TableParagraph"/>
              <w:tabs>
                <w:tab w:val="left" w:pos="5670"/>
              </w:tabs>
              <w:ind w:left="115" w:right="157"/>
              <w:jc w:val="both"/>
              <w:rPr>
                <w:sz w:val="26"/>
              </w:rPr>
            </w:pPr>
            <w:r w:rsidRPr="00386818">
              <w:rPr>
                <w:sz w:val="26"/>
              </w:rPr>
              <w:t>ОГЭ по учебному предмету «Информатика», проводимый в компьютерной форме</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ОИВ</w:t>
            </w:r>
          </w:p>
        </w:tc>
        <w:tc>
          <w:tcPr>
            <w:tcW w:w="7513" w:type="dxa"/>
          </w:tcPr>
          <w:p w:rsidR="005271E1" w:rsidRPr="00386818" w:rsidRDefault="002F714A" w:rsidP="004C16CC">
            <w:pPr>
              <w:pStyle w:val="TableParagraph"/>
              <w:tabs>
                <w:tab w:val="left" w:pos="5670"/>
              </w:tabs>
              <w:ind w:left="115" w:right="157"/>
              <w:jc w:val="both"/>
              <w:rPr>
                <w:sz w:val="26"/>
              </w:rPr>
            </w:pPr>
            <w:r w:rsidRPr="00386818">
              <w:rPr>
                <w:sz w:val="26"/>
              </w:rPr>
              <w:t>Орган</w:t>
            </w:r>
            <w:r w:rsidRPr="00386818">
              <w:rPr>
                <w:spacing w:val="1"/>
                <w:sz w:val="26"/>
              </w:rPr>
              <w:t xml:space="preserve"> </w:t>
            </w:r>
            <w:r w:rsidRPr="00386818">
              <w:rPr>
                <w:sz w:val="26"/>
              </w:rPr>
              <w:t>исполнительной</w:t>
            </w:r>
            <w:r w:rsidRPr="00386818">
              <w:rPr>
                <w:spacing w:val="1"/>
                <w:sz w:val="26"/>
              </w:rPr>
              <w:t xml:space="preserve"> </w:t>
            </w:r>
            <w:r w:rsidRPr="00386818">
              <w:rPr>
                <w:sz w:val="26"/>
              </w:rPr>
              <w:t>власти</w:t>
            </w:r>
            <w:r w:rsidRPr="00386818">
              <w:rPr>
                <w:spacing w:val="1"/>
                <w:sz w:val="26"/>
              </w:rPr>
              <w:t xml:space="preserve"> </w:t>
            </w:r>
            <w:r w:rsidR="004C16CC">
              <w:rPr>
                <w:sz w:val="26"/>
              </w:rPr>
              <w:t>Республики Татарстан</w:t>
            </w:r>
            <w:r w:rsidRPr="00386818">
              <w:rPr>
                <w:sz w:val="26"/>
              </w:rPr>
              <w:t>,</w:t>
            </w:r>
            <w:r w:rsidRPr="00386818">
              <w:rPr>
                <w:spacing w:val="1"/>
                <w:sz w:val="26"/>
              </w:rPr>
              <w:t xml:space="preserve"> </w:t>
            </w:r>
            <w:r w:rsidRPr="00386818">
              <w:rPr>
                <w:sz w:val="26"/>
              </w:rPr>
              <w:t>осуществляющий</w:t>
            </w:r>
            <w:r w:rsidRPr="00386818">
              <w:rPr>
                <w:spacing w:val="1"/>
                <w:sz w:val="26"/>
              </w:rPr>
              <w:t xml:space="preserve"> </w:t>
            </w:r>
            <w:r w:rsidRPr="00386818">
              <w:rPr>
                <w:sz w:val="26"/>
              </w:rPr>
              <w:t>государственное</w:t>
            </w:r>
            <w:r w:rsidRPr="00386818">
              <w:rPr>
                <w:spacing w:val="1"/>
                <w:sz w:val="26"/>
              </w:rPr>
              <w:t xml:space="preserve"> </w:t>
            </w:r>
            <w:r w:rsidRPr="00386818">
              <w:rPr>
                <w:sz w:val="26"/>
              </w:rPr>
              <w:t>управление</w:t>
            </w:r>
            <w:r w:rsidRPr="00386818">
              <w:rPr>
                <w:spacing w:val="1"/>
                <w:sz w:val="26"/>
              </w:rPr>
              <w:t xml:space="preserve"> </w:t>
            </w:r>
            <w:r w:rsidRPr="00386818">
              <w:rPr>
                <w:sz w:val="26"/>
              </w:rPr>
              <w:t>в</w:t>
            </w:r>
            <w:r w:rsidRPr="00386818">
              <w:rPr>
                <w:spacing w:val="66"/>
                <w:sz w:val="26"/>
              </w:rPr>
              <w:t xml:space="preserve"> </w:t>
            </w:r>
            <w:r w:rsidRPr="00386818">
              <w:rPr>
                <w:sz w:val="26"/>
              </w:rPr>
              <w:t>сфере</w:t>
            </w:r>
            <w:r w:rsidRPr="00386818">
              <w:rPr>
                <w:spacing w:val="1"/>
                <w:sz w:val="26"/>
              </w:rPr>
              <w:t xml:space="preserve"> </w:t>
            </w:r>
            <w:r w:rsidRPr="00386818">
              <w:rPr>
                <w:sz w:val="26"/>
              </w:rPr>
              <w:t>образования</w:t>
            </w:r>
            <w:r w:rsidR="0027629D" w:rsidRPr="00386818">
              <w:rPr>
                <w:sz w:val="26"/>
              </w:rPr>
              <w:t xml:space="preserve"> – Министерство образования и науки Республики Татарстан</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ОМСУ</w:t>
            </w:r>
          </w:p>
        </w:tc>
        <w:tc>
          <w:tcPr>
            <w:tcW w:w="7513" w:type="dxa"/>
          </w:tcPr>
          <w:p w:rsidR="005271E1" w:rsidRPr="00386818" w:rsidRDefault="002F714A" w:rsidP="00F8244B">
            <w:pPr>
              <w:pStyle w:val="TableParagraph"/>
              <w:tabs>
                <w:tab w:val="left" w:pos="5670"/>
                <w:tab w:val="left" w:pos="6436"/>
              </w:tabs>
              <w:ind w:left="115" w:right="157"/>
              <w:jc w:val="both"/>
              <w:rPr>
                <w:sz w:val="26"/>
              </w:rPr>
            </w:pPr>
            <w:r w:rsidRPr="00386818">
              <w:rPr>
                <w:sz w:val="26"/>
              </w:rPr>
              <w:t>Орган</w:t>
            </w:r>
            <w:r w:rsidRPr="00386818">
              <w:rPr>
                <w:spacing w:val="127"/>
                <w:sz w:val="26"/>
              </w:rPr>
              <w:t xml:space="preserve"> </w:t>
            </w:r>
            <w:r w:rsidRPr="00386818">
              <w:rPr>
                <w:sz w:val="26"/>
              </w:rPr>
              <w:t>местного</w:t>
            </w:r>
            <w:r w:rsidRPr="00386818">
              <w:rPr>
                <w:spacing w:val="127"/>
                <w:sz w:val="26"/>
              </w:rPr>
              <w:t xml:space="preserve"> </w:t>
            </w:r>
            <w:r w:rsidRPr="00386818">
              <w:rPr>
                <w:sz w:val="26"/>
              </w:rPr>
              <w:t>самоуправления,</w:t>
            </w:r>
            <w:r w:rsidRPr="00386818">
              <w:rPr>
                <w:spacing w:val="128"/>
                <w:sz w:val="26"/>
              </w:rPr>
              <w:t xml:space="preserve"> </w:t>
            </w:r>
            <w:r w:rsidRPr="00386818">
              <w:rPr>
                <w:sz w:val="26"/>
              </w:rPr>
              <w:t>осуществляющий</w:t>
            </w:r>
            <w:r w:rsidR="00F8244B" w:rsidRPr="00386818">
              <w:rPr>
                <w:sz w:val="26"/>
              </w:rPr>
              <w:t xml:space="preserve"> </w:t>
            </w:r>
            <w:r w:rsidRPr="00386818">
              <w:rPr>
                <w:spacing w:val="-1"/>
                <w:sz w:val="26"/>
              </w:rPr>
              <w:t>управление</w:t>
            </w:r>
            <w:r w:rsidRPr="00386818">
              <w:rPr>
                <w:spacing w:val="-62"/>
                <w:sz w:val="26"/>
              </w:rPr>
              <w:t xml:space="preserve"> </w:t>
            </w:r>
            <w:r w:rsidRPr="00386818">
              <w:rPr>
                <w:sz w:val="26"/>
              </w:rPr>
              <w:t>в</w:t>
            </w:r>
            <w:r w:rsidRPr="00386818">
              <w:rPr>
                <w:spacing w:val="-2"/>
                <w:sz w:val="26"/>
              </w:rPr>
              <w:t xml:space="preserve"> </w:t>
            </w:r>
            <w:r w:rsidRPr="00386818">
              <w:rPr>
                <w:sz w:val="26"/>
              </w:rPr>
              <w:t>сфере образования</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ПК</w:t>
            </w:r>
          </w:p>
        </w:tc>
        <w:tc>
          <w:tcPr>
            <w:tcW w:w="7513" w:type="dxa"/>
          </w:tcPr>
          <w:p w:rsidR="005271E1" w:rsidRPr="00386818" w:rsidRDefault="002F714A" w:rsidP="004C16CC">
            <w:pPr>
              <w:pStyle w:val="TableParagraph"/>
              <w:tabs>
                <w:tab w:val="left" w:pos="5670"/>
              </w:tabs>
              <w:ind w:left="115" w:right="157"/>
              <w:jc w:val="both"/>
              <w:rPr>
                <w:sz w:val="26"/>
              </w:rPr>
            </w:pPr>
            <w:r w:rsidRPr="00386818">
              <w:rPr>
                <w:sz w:val="26"/>
              </w:rPr>
              <w:t>Предметные</w:t>
            </w:r>
            <w:r w:rsidRPr="00386818">
              <w:rPr>
                <w:spacing w:val="-8"/>
                <w:sz w:val="26"/>
              </w:rPr>
              <w:t xml:space="preserve"> </w:t>
            </w:r>
            <w:r w:rsidRPr="00386818">
              <w:rPr>
                <w:sz w:val="26"/>
              </w:rPr>
              <w:t>комиссии</w:t>
            </w:r>
            <w:r w:rsidRPr="00386818">
              <w:rPr>
                <w:spacing w:val="-7"/>
                <w:sz w:val="26"/>
              </w:rPr>
              <w:t xml:space="preserve"> </w:t>
            </w:r>
            <w:r w:rsidR="004C16CC">
              <w:rPr>
                <w:sz w:val="26"/>
              </w:rPr>
              <w:t>Республики Татарстан</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ПМПК</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Психолого-медико-педагогическая</w:t>
            </w:r>
            <w:r w:rsidRPr="00386818">
              <w:rPr>
                <w:spacing w:val="-9"/>
                <w:sz w:val="26"/>
              </w:rPr>
              <w:t xml:space="preserve"> </w:t>
            </w:r>
            <w:r w:rsidRPr="00386818">
              <w:rPr>
                <w:sz w:val="26"/>
              </w:rPr>
              <w:t>комиссия</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ПО</w:t>
            </w:r>
          </w:p>
        </w:tc>
        <w:tc>
          <w:tcPr>
            <w:tcW w:w="7513" w:type="dxa"/>
          </w:tcPr>
          <w:p w:rsidR="005271E1" w:rsidRPr="00386818" w:rsidRDefault="002F714A" w:rsidP="00BB378D">
            <w:pPr>
              <w:pStyle w:val="TableParagraph"/>
              <w:tabs>
                <w:tab w:val="left" w:pos="5670"/>
              </w:tabs>
              <w:ind w:left="115" w:right="157"/>
              <w:jc w:val="both"/>
              <w:rPr>
                <w:sz w:val="26"/>
              </w:rPr>
            </w:pPr>
            <w:r w:rsidRPr="00386818">
              <w:rPr>
                <w:sz w:val="26"/>
              </w:rPr>
              <w:t>Программное обеспечение, используемое для</w:t>
            </w:r>
            <w:r w:rsidRPr="00386818">
              <w:rPr>
                <w:spacing w:val="65"/>
                <w:sz w:val="26"/>
              </w:rPr>
              <w:t xml:space="preserve"> </w:t>
            </w:r>
            <w:r w:rsidRPr="00386818">
              <w:rPr>
                <w:sz w:val="26"/>
              </w:rPr>
              <w:t>создания</w:t>
            </w:r>
            <w:r w:rsidRPr="00386818">
              <w:rPr>
                <w:spacing w:val="65"/>
                <w:sz w:val="26"/>
              </w:rPr>
              <w:t xml:space="preserve"> </w:t>
            </w:r>
            <w:r w:rsidRPr="00386818">
              <w:rPr>
                <w:sz w:val="26"/>
              </w:rPr>
              <w:t>и</w:t>
            </w:r>
            <w:r w:rsidRPr="00386818">
              <w:rPr>
                <w:spacing w:val="65"/>
                <w:sz w:val="26"/>
              </w:rPr>
              <w:t xml:space="preserve"> </w:t>
            </w:r>
            <w:r w:rsidRPr="00386818">
              <w:rPr>
                <w:sz w:val="26"/>
              </w:rPr>
              <w:t>ведения</w:t>
            </w:r>
            <w:r w:rsidRPr="00386818">
              <w:rPr>
                <w:spacing w:val="65"/>
                <w:sz w:val="26"/>
              </w:rPr>
              <w:t xml:space="preserve"> </w:t>
            </w:r>
            <w:r w:rsidRPr="00386818">
              <w:rPr>
                <w:sz w:val="26"/>
              </w:rPr>
              <w:t>баз</w:t>
            </w:r>
            <w:r w:rsidRPr="00386818">
              <w:rPr>
                <w:spacing w:val="65"/>
                <w:sz w:val="26"/>
              </w:rPr>
              <w:t xml:space="preserve"> </w:t>
            </w:r>
            <w:r w:rsidRPr="00386818">
              <w:rPr>
                <w:sz w:val="26"/>
              </w:rPr>
              <w:t>данных,</w:t>
            </w:r>
            <w:r w:rsidRPr="00386818">
              <w:rPr>
                <w:spacing w:val="65"/>
                <w:sz w:val="26"/>
              </w:rPr>
              <w:t xml:space="preserve"> </w:t>
            </w:r>
            <w:r w:rsidRPr="00386818">
              <w:rPr>
                <w:sz w:val="26"/>
              </w:rPr>
              <w:t>обработки</w:t>
            </w:r>
            <w:r w:rsidRPr="00386818">
              <w:rPr>
                <w:spacing w:val="65"/>
                <w:sz w:val="26"/>
              </w:rPr>
              <w:t xml:space="preserve"> </w:t>
            </w:r>
            <w:r w:rsidRPr="00386818">
              <w:rPr>
                <w:sz w:val="26"/>
              </w:rPr>
              <w:t>ЭМ</w:t>
            </w:r>
            <w:r w:rsidRPr="00386818">
              <w:rPr>
                <w:spacing w:val="-62"/>
                <w:sz w:val="26"/>
              </w:rPr>
              <w:t xml:space="preserve"> </w:t>
            </w:r>
            <w:r w:rsidRPr="00386818">
              <w:rPr>
                <w:sz w:val="26"/>
              </w:rPr>
              <w:t>и</w:t>
            </w:r>
            <w:r w:rsidRPr="00386818">
              <w:rPr>
                <w:spacing w:val="-1"/>
                <w:sz w:val="26"/>
              </w:rPr>
              <w:t xml:space="preserve"> </w:t>
            </w:r>
            <w:r w:rsidRPr="00386818">
              <w:rPr>
                <w:sz w:val="26"/>
              </w:rPr>
              <w:t>формирования</w:t>
            </w:r>
            <w:r w:rsidRPr="00386818">
              <w:rPr>
                <w:spacing w:val="-1"/>
                <w:sz w:val="26"/>
              </w:rPr>
              <w:t xml:space="preserve"> </w:t>
            </w:r>
            <w:r w:rsidRPr="00386818">
              <w:rPr>
                <w:sz w:val="26"/>
              </w:rPr>
              <w:t>результатов</w:t>
            </w:r>
            <w:r w:rsidRPr="00386818">
              <w:rPr>
                <w:spacing w:val="-1"/>
                <w:sz w:val="26"/>
              </w:rPr>
              <w:t xml:space="preserve"> </w:t>
            </w:r>
            <w:r w:rsidRPr="00386818">
              <w:rPr>
                <w:sz w:val="26"/>
              </w:rPr>
              <w:t>ГИА</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Порядок</w:t>
            </w:r>
          </w:p>
        </w:tc>
        <w:tc>
          <w:tcPr>
            <w:tcW w:w="7513" w:type="dxa"/>
          </w:tcPr>
          <w:p w:rsidR="005271E1" w:rsidRPr="00386818" w:rsidRDefault="002F714A" w:rsidP="00B36010">
            <w:pPr>
              <w:pStyle w:val="TableParagraph"/>
              <w:tabs>
                <w:tab w:val="left" w:pos="5670"/>
              </w:tabs>
              <w:ind w:left="115" w:right="157"/>
              <w:jc w:val="both"/>
              <w:rPr>
                <w:sz w:val="26"/>
              </w:rPr>
            </w:pPr>
            <w:r w:rsidRPr="00386818">
              <w:rPr>
                <w:sz w:val="26"/>
              </w:rPr>
              <w:t>Порядок проведения государственной итоговой аттестации</w:t>
            </w:r>
            <w:r w:rsidRPr="00386818">
              <w:rPr>
                <w:spacing w:val="1"/>
                <w:sz w:val="26"/>
              </w:rPr>
              <w:t xml:space="preserve"> </w:t>
            </w:r>
            <w:r w:rsidRPr="00386818">
              <w:rPr>
                <w:sz w:val="26"/>
              </w:rPr>
              <w:t>по образовательным программам основного общего образования,</w:t>
            </w:r>
            <w:r w:rsidRPr="00386818">
              <w:rPr>
                <w:spacing w:val="1"/>
                <w:sz w:val="26"/>
              </w:rPr>
              <w:t xml:space="preserve"> </w:t>
            </w:r>
            <w:r w:rsidRPr="00386818">
              <w:rPr>
                <w:sz w:val="26"/>
              </w:rPr>
              <w:t>утвержденный</w:t>
            </w:r>
            <w:r w:rsidRPr="00386818">
              <w:rPr>
                <w:spacing w:val="1"/>
                <w:sz w:val="26"/>
              </w:rPr>
              <w:t xml:space="preserve"> </w:t>
            </w:r>
            <w:r w:rsidRPr="00386818">
              <w:rPr>
                <w:sz w:val="26"/>
              </w:rPr>
              <w:t>приказом</w:t>
            </w:r>
            <w:r w:rsidRPr="00386818">
              <w:rPr>
                <w:spacing w:val="1"/>
                <w:sz w:val="26"/>
              </w:rPr>
              <w:t xml:space="preserve"> </w:t>
            </w:r>
            <w:r w:rsidRPr="00386818">
              <w:rPr>
                <w:sz w:val="26"/>
              </w:rPr>
              <w:t>Минпросвещения</w:t>
            </w:r>
            <w:r w:rsidRPr="00386818">
              <w:rPr>
                <w:spacing w:val="1"/>
                <w:sz w:val="26"/>
              </w:rPr>
              <w:t xml:space="preserve"> </w:t>
            </w:r>
            <w:r w:rsidRPr="00386818">
              <w:rPr>
                <w:sz w:val="26"/>
              </w:rPr>
              <w:t>России</w:t>
            </w:r>
            <w:r w:rsidRPr="00386818">
              <w:rPr>
                <w:spacing w:val="66"/>
                <w:sz w:val="26"/>
              </w:rPr>
              <w:t xml:space="preserve"> </w:t>
            </w:r>
            <w:r w:rsidRPr="00386818">
              <w:rPr>
                <w:sz w:val="26"/>
              </w:rPr>
              <w:t>и</w:t>
            </w:r>
            <w:r w:rsidRPr="00386818">
              <w:rPr>
                <w:spacing w:val="1"/>
                <w:sz w:val="26"/>
              </w:rPr>
              <w:t xml:space="preserve"> </w:t>
            </w:r>
            <w:r w:rsidRPr="00386818">
              <w:rPr>
                <w:sz w:val="26"/>
              </w:rPr>
              <w:t>Рособрнадзора</w:t>
            </w:r>
            <w:r w:rsidRPr="00386818">
              <w:rPr>
                <w:spacing w:val="1"/>
                <w:sz w:val="26"/>
              </w:rPr>
              <w:t xml:space="preserve"> </w:t>
            </w:r>
            <w:r w:rsidRPr="00386818">
              <w:rPr>
                <w:sz w:val="26"/>
              </w:rPr>
              <w:t>от</w:t>
            </w:r>
            <w:r w:rsidRPr="00386818">
              <w:rPr>
                <w:spacing w:val="-1"/>
                <w:sz w:val="26"/>
              </w:rPr>
              <w:t xml:space="preserve"> </w:t>
            </w:r>
            <w:r w:rsidRPr="00386818">
              <w:rPr>
                <w:sz w:val="26"/>
              </w:rPr>
              <w:t>04.04.2023</w:t>
            </w:r>
            <w:r w:rsidRPr="00386818">
              <w:rPr>
                <w:spacing w:val="1"/>
                <w:sz w:val="26"/>
              </w:rPr>
              <w:t xml:space="preserve"> </w:t>
            </w:r>
            <w:r w:rsidRPr="00386818">
              <w:rPr>
                <w:sz w:val="26"/>
              </w:rPr>
              <w:t>№</w:t>
            </w:r>
            <w:r w:rsidRPr="00386818">
              <w:rPr>
                <w:spacing w:val="-2"/>
                <w:sz w:val="26"/>
              </w:rPr>
              <w:t xml:space="preserve"> </w:t>
            </w:r>
            <w:r w:rsidRPr="00386818">
              <w:rPr>
                <w:sz w:val="26"/>
              </w:rPr>
              <w:t>232/551</w:t>
            </w:r>
          </w:p>
        </w:tc>
      </w:tr>
      <w:tr w:rsidR="005271E1" w:rsidRPr="00386818" w:rsidTr="001F1E8A">
        <w:trPr>
          <w:trHeight w:val="20"/>
        </w:trPr>
        <w:tc>
          <w:tcPr>
            <w:tcW w:w="2372" w:type="dxa"/>
          </w:tcPr>
          <w:p w:rsidR="005271E1" w:rsidRPr="00386818" w:rsidRDefault="002F714A" w:rsidP="0027629D">
            <w:pPr>
              <w:pStyle w:val="TableParagraph"/>
              <w:tabs>
                <w:tab w:val="left" w:pos="5670"/>
              </w:tabs>
              <w:ind w:left="112"/>
              <w:rPr>
                <w:b/>
                <w:sz w:val="26"/>
              </w:rPr>
            </w:pPr>
            <w:r w:rsidRPr="00386818">
              <w:rPr>
                <w:b/>
                <w:sz w:val="26"/>
              </w:rPr>
              <w:t>ППЭ</w:t>
            </w:r>
          </w:p>
        </w:tc>
        <w:tc>
          <w:tcPr>
            <w:tcW w:w="7513" w:type="dxa"/>
          </w:tcPr>
          <w:p w:rsidR="005271E1" w:rsidRPr="00386818" w:rsidRDefault="002F714A" w:rsidP="00F8244B">
            <w:pPr>
              <w:pStyle w:val="TableParagraph"/>
              <w:tabs>
                <w:tab w:val="left" w:pos="5670"/>
              </w:tabs>
              <w:ind w:left="115" w:right="157"/>
              <w:jc w:val="both"/>
              <w:rPr>
                <w:sz w:val="26"/>
              </w:rPr>
            </w:pPr>
            <w:r w:rsidRPr="00386818">
              <w:rPr>
                <w:sz w:val="26"/>
              </w:rPr>
              <w:t>Пункт</w:t>
            </w:r>
            <w:r w:rsidRPr="00386818">
              <w:rPr>
                <w:spacing w:val="-5"/>
                <w:sz w:val="26"/>
              </w:rPr>
              <w:t xml:space="preserve"> </w:t>
            </w:r>
            <w:r w:rsidRPr="00386818">
              <w:rPr>
                <w:sz w:val="26"/>
              </w:rPr>
              <w:t>проведения</w:t>
            </w:r>
            <w:r w:rsidRPr="00386818">
              <w:rPr>
                <w:spacing w:val="-2"/>
                <w:sz w:val="26"/>
              </w:rPr>
              <w:t xml:space="preserve"> </w:t>
            </w:r>
            <w:r w:rsidRPr="00386818">
              <w:rPr>
                <w:sz w:val="26"/>
              </w:rPr>
              <w:t>экзаменов</w:t>
            </w:r>
          </w:p>
        </w:tc>
      </w:tr>
      <w:tr w:rsidR="005271E1" w:rsidRPr="00386818" w:rsidTr="001F1E8A">
        <w:trPr>
          <w:trHeight w:val="4925"/>
        </w:trPr>
        <w:tc>
          <w:tcPr>
            <w:tcW w:w="2372" w:type="dxa"/>
          </w:tcPr>
          <w:p w:rsidR="005271E1" w:rsidRPr="00386818" w:rsidRDefault="002F714A" w:rsidP="0027629D">
            <w:pPr>
              <w:pStyle w:val="TableParagraph"/>
              <w:tabs>
                <w:tab w:val="left" w:pos="5670"/>
              </w:tabs>
              <w:ind w:left="112"/>
              <w:rPr>
                <w:b/>
                <w:sz w:val="26"/>
              </w:rPr>
            </w:pPr>
            <w:r w:rsidRPr="00386818">
              <w:rPr>
                <w:b/>
                <w:sz w:val="26"/>
              </w:rPr>
              <w:lastRenderedPageBreak/>
              <w:t>Работники</w:t>
            </w:r>
            <w:r w:rsidRPr="00386818">
              <w:rPr>
                <w:b/>
                <w:spacing w:val="-3"/>
                <w:sz w:val="26"/>
              </w:rPr>
              <w:t xml:space="preserve"> </w:t>
            </w:r>
            <w:r w:rsidRPr="00386818">
              <w:rPr>
                <w:b/>
                <w:sz w:val="26"/>
              </w:rPr>
              <w:t>ППЭ</w:t>
            </w:r>
          </w:p>
        </w:tc>
        <w:tc>
          <w:tcPr>
            <w:tcW w:w="7513" w:type="dxa"/>
          </w:tcPr>
          <w:p w:rsidR="005271E1" w:rsidRPr="00386818" w:rsidRDefault="002F714A" w:rsidP="00F8244B">
            <w:pPr>
              <w:pStyle w:val="TableParagraph"/>
              <w:tabs>
                <w:tab w:val="left" w:pos="2567"/>
                <w:tab w:val="left" w:pos="4452"/>
                <w:tab w:val="left" w:pos="4997"/>
                <w:tab w:val="left" w:pos="5670"/>
                <w:tab w:val="left" w:pos="6808"/>
              </w:tabs>
              <w:spacing w:before="61"/>
              <w:ind w:left="76" w:right="157" w:firstLine="284"/>
              <w:jc w:val="both"/>
              <w:rPr>
                <w:sz w:val="26"/>
              </w:rPr>
            </w:pPr>
            <w:r w:rsidRPr="00386818">
              <w:rPr>
                <w:sz w:val="26"/>
              </w:rPr>
              <w:t>Лица, привлекаемые к организации и проведению экзамена в ППЭ:</w:t>
            </w:r>
            <w:r w:rsidRPr="00386818">
              <w:rPr>
                <w:spacing w:val="1"/>
                <w:sz w:val="26"/>
              </w:rPr>
              <w:t xml:space="preserve"> </w:t>
            </w:r>
            <w:r w:rsidRPr="00386818">
              <w:rPr>
                <w:sz w:val="26"/>
              </w:rPr>
              <w:t>руководитель</w:t>
            </w:r>
            <w:r w:rsidR="002A057B" w:rsidRPr="00386818">
              <w:rPr>
                <w:sz w:val="26"/>
              </w:rPr>
              <w:t xml:space="preserve"> </w:t>
            </w:r>
            <w:r w:rsidRPr="00386818">
              <w:rPr>
                <w:sz w:val="26"/>
              </w:rPr>
              <w:t>организации,</w:t>
            </w:r>
            <w:r w:rsidR="002A057B" w:rsidRPr="00386818">
              <w:rPr>
                <w:sz w:val="26"/>
              </w:rPr>
              <w:t xml:space="preserve"> </w:t>
            </w:r>
            <w:r w:rsidRPr="00386818">
              <w:rPr>
                <w:sz w:val="26"/>
              </w:rPr>
              <w:t>в</w:t>
            </w:r>
            <w:r w:rsidR="002A057B" w:rsidRPr="00386818">
              <w:rPr>
                <w:sz w:val="26"/>
              </w:rPr>
              <w:t xml:space="preserve"> </w:t>
            </w:r>
            <w:r w:rsidRPr="00386818">
              <w:rPr>
                <w:sz w:val="26"/>
              </w:rPr>
              <w:t>помещениях</w:t>
            </w:r>
            <w:r w:rsidR="002A057B" w:rsidRPr="00386818">
              <w:rPr>
                <w:sz w:val="26"/>
              </w:rPr>
              <w:t xml:space="preserve"> </w:t>
            </w:r>
            <w:r w:rsidRPr="00386818">
              <w:rPr>
                <w:spacing w:val="-2"/>
                <w:sz w:val="26"/>
              </w:rPr>
              <w:t>которой</w:t>
            </w:r>
            <w:r w:rsidR="002A057B" w:rsidRPr="00386818">
              <w:rPr>
                <w:spacing w:val="-2"/>
                <w:sz w:val="26"/>
              </w:rPr>
              <w:t xml:space="preserve"> </w:t>
            </w:r>
            <w:r w:rsidR="002A057B" w:rsidRPr="00386818">
              <w:rPr>
                <w:sz w:val="26"/>
              </w:rPr>
              <w:t xml:space="preserve">организован </w:t>
            </w:r>
            <w:r w:rsidRPr="00386818">
              <w:rPr>
                <w:sz w:val="26"/>
              </w:rPr>
              <w:t>ППЭ,</w:t>
            </w:r>
            <w:r w:rsidR="002A057B" w:rsidRPr="00386818">
              <w:rPr>
                <w:sz w:val="26"/>
              </w:rPr>
              <w:t xml:space="preserve"> </w:t>
            </w:r>
            <w:r w:rsidRPr="00386818">
              <w:rPr>
                <w:sz w:val="26"/>
              </w:rPr>
              <w:t>осуществляющий</w:t>
            </w:r>
            <w:r w:rsidR="002A057B" w:rsidRPr="00386818">
              <w:rPr>
                <w:sz w:val="26"/>
              </w:rPr>
              <w:t xml:space="preserve"> </w:t>
            </w:r>
            <w:r w:rsidRPr="00386818">
              <w:rPr>
                <w:sz w:val="26"/>
              </w:rPr>
              <w:t>организационно-</w:t>
            </w:r>
            <w:r w:rsidRPr="00386818">
              <w:rPr>
                <w:spacing w:val="-62"/>
                <w:sz w:val="26"/>
              </w:rPr>
              <w:t xml:space="preserve"> </w:t>
            </w:r>
            <w:r w:rsidRPr="00386818">
              <w:rPr>
                <w:sz w:val="26"/>
              </w:rPr>
              <w:t>хозяйственную</w:t>
            </w:r>
            <w:r w:rsidRPr="00386818">
              <w:rPr>
                <w:spacing w:val="-3"/>
                <w:sz w:val="26"/>
              </w:rPr>
              <w:t xml:space="preserve"> </w:t>
            </w:r>
            <w:r w:rsidRPr="00386818">
              <w:rPr>
                <w:sz w:val="26"/>
              </w:rPr>
              <w:t>деятельность,</w:t>
            </w:r>
            <w:r w:rsidRPr="00386818">
              <w:rPr>
                <w:spacing w:val="-2"/>
                <w:sz w:val="26"/>
              </w:rPr>
              <w:t xml:space="preserve"> </w:t>
            </w:r>
            <w:r w:rsidRPr="00386818">
              <w:rPr>
                <w:sz w:val="26"/>
              </w:rPr>
              <w:t>или</w:t>
            </w:r>
            <w:r w:rsidRPr="00386818">
              <w:rPr>
                <w:spacing w:val="3"/>
                <w:sz w:val="26"/>
              </w:rPr>
              <w:t xml:space="preserve"> </w:t>
            </w:r>
            <w:r w:rsidRPr="00386818">
              <w:rPr>
                <w:sz w:val="26"/>
              </w:rPr>
              <w:t>уполномоченное</w:t>
            </w:r>
            <w:r w:rsidRPr="00386818">
              <w:rPr>
                <w:spacing w:val="-3"/>
                <w:sz w:val="26"/>
              </w:rPr>
              <w:t xml:space="preserve"> </w:t>
            </w:r>
            <w:r w:rsidRPr="00386818">
              <w:rPr>
                <w:sz w:val="26"/>
              </w:rPr>
              <w:t>им</w:t>
            </w:r>
            <w:r w:rsidRPr="00386818">
              <w:rPr>
                <w:spacing w:val="-2"/>
                <w:sz w:val="26"/>
              </w:rPr>
              <w:t xml:space="preserve"> </w:t>
            </w:r>
            <w:r w:rsidRPr="00386818">
              <w:rPr>
                <w:sz w:val="26"/>
              </w:rPr>
              <w:t>лицо;</w:t>
            </w:r>
          </w:p>
          <w:p w:rsidR="005271E1" w:rsidRPr="00386818" w:rsidRDefault="002F714A" w:rsidP="00F8244B">
            <w:pPr>
              <w:pStyle w:val="TableParagraph"/>
              <w:tabs>
                <w:tab w:val="left" w:pos="5670"/>
              </w:tabs>
              <w:spacing w:line="298" w:lineRule="exact"/>
              <w:ind w:left="76" w:right="157" w:firstLine="284"/>
              <w:jc w:val="both"/>
              <w:rPr>
                <w:sz w:val="26"/>
              </w:rPr>
            </w:pPr>
            <w:r w:rsidRPr="00386818">
              <w:rPr>
                <w:sz w:val="26"/>
              </w:rPr>
              <w:t>руководитель</w:t>
            </w:r>
            <w:r w:rsidRPr="00386818">
              <w:rPr>
                <w:spacing w:val="-3"/>
                <w:sz w:val="26"/>
              </w:rPr>
              <w:t xml:space="preserve"> </w:t>
            </w:r>
            <w:r w:rsidRPr="00386818">
              <w:rPr>
                <w:sz w:val="26"/>
              </w:rPr>
              <w:t>ППЭ;</w:t>
            </w:r>
          </w:p>
          <w:p w:rsidR="00F8244B" w:rsidRPr="00386818" w:rsidRDefault="002F714A" w:rsidP="00F8244B">
            <w:pPr>
              <w:pStyle w:val="TableParagraph"/>
              <w:tabs>
                <w:tab w:val="left" w:pos="5670"/>
              </w:tabs>
              <w:ind w:left="76" w:right="157" w:firstLine="284"/>
              <w:jc w:val="both"/>
              <w:rPr>
                <w:spacing w:val="-62"/>
                <w:sz w:val="26"/>
              </w:rPr>
            </w:pPr>
            <w:r w:rsidRPr="00386818">
              <w:rPr>
                <w:sz w:val="26"/>
              </w:rPr>
              <w:t>организаторы</w:t>
            </w:r>
            <w:r w:rsidRPr="00386818">
              <w:rPr>
                <w:spacing w:val="-4"/>
                <w:sz w:val="26"/>
              </w:rPr>
              <w:t xml:space="preserve"> </w:t>
            </w:r>
            <w:r w:rsidRPr="00386818">
              <w:rPr>
                <w:sz w:val="26"/>
              </w:rPr>
              <w:t>в аудиториях</w:t>
            </w:r>
            <w:r w:rsidRPr="00386818">
              <w:rPr>
                <w:spacing w:val="-2"/>
                <w:sz w:val="26"/>
              </w:rPr>
              <w:t xml:space="preserve"> </w:t>
            </w:r>
            <w:r w:rsidRPr="00386818">
              <w:rPr>
                <w:sz w:val="26"/>
              </w:rPr>
              <w:t>и</w:t>
            </w:r>
            <w:r w:rsidRPr="00386818">
              <w:rPr>
                <w:spacing w:val="-3"/>
                <w:sz w:val="26"/>
              </w:rPr>
              <w:t xml:space="preserve"> </w:t>
            </w:r>
            <w:r w:rsidRPr="00386818">
              <w:rPr>
                <w:sz w:val="26"/>
              </w:rPr>
              <w:t>вне</w:t>
            </w:r>
            <w:r w:rsidRPr="00386818">
              <w:rPr>
                <w:spacing w:val="-3"/>
                <w:sz w:val="26"/>
              </w:rPr>
              <w:t xml:space="preserve"> </w:t>
            </w:r>
            <w:r w:rsidRPr="00386818">
              <w:rPr>
                <w:sz w:val="26"/>
              </w:rPr>
              <w:t>аудиторий;</w:t>
            </w:r>
            <w:r w:rsidRPr="00386818">
              <w:rPr>
                <w:spacing w:val="-62"/>
                <w:sz w:val="26"/>
              </w:rPr>
              <w:t xml:space="preserve"> </w:t>
            </w:r>
          </w:p>
          <w:p w:rsidR="005271E1" w:rsidRPr="00386818" w:rsidRDefault="002F714A" w:rsidP="00F8244B">
            <w:pPr>
              <w:pStyle w:val="TableParagraph"/>
              <w:tabs>
                <w:tab w:val="left" w:pos="5670"/>
              </w:tabs>
              <w:ind w:left="76" w:right="157" w:firstLine="284"/>
              <w:jc w:val="both"/>
              <w:rPr>
                <w:sz w:val="26"/>
              </w:rPr>
            </w:pPr>
            <w:r w:rsidRPr="00386818">
              <w:rPr>
                <w:sz w:val="26"/>
              </w:rPr>
              <w:t>члены</w:t>
            </w:r>
            <w:r w:rsidRPr="00386818">
              <w:rPr>
                <w:spacing w:val="-1"/>
                <w:sz w:val="26"/>
              </w:rPr>
              <w:t xml:space="preserve"> </w:t>
            </w:r>
            <w:r w:rsidRPr="00386818">
              <w:rPr>
                <w:sz w:val="26"/>
              </w:rPr>
              <w:t>ГЭК;</w:t>
            </w:r>
          </w:p>
          <w:p w:rsidR="005271E1" w:rsidRPr="00386818" w:rsidRDefault="002F714A" w:rsidP="00F8244B">
            <w:pPr>
              <w:pStyle w:val="TableParagraph"/>
              <w:tabs>
                <w:tab w:val="left" w:pos="5670"/>
              </w:tabs>
              <w:spacing w:before="1" w:line="298" w:lineRule="exact"/>
              <w:ind w:left="76" w:right="157" w:firstLine="284"/>
              <w:jc w:val="both"/>
              <w:rPr>
                <w:sz w:val="26"/>
              </w:rPr>
            </w:pPr>
            <w:r w:rsidRPr="00386818">
              <w:rPr>
                <w:sz w:val="26"/>
              </w:rPr>
              <w:t>технические</w:t>
            </w:r>
            <w:r w:rsidRPr="00386818">
              <w:rPr>
                <w:spacing w:val="-5"/>
                <w:sz w:val="26"/>
              </w:rPr>
              <w:t xml:space="preserve"> </w:t>
            </w:r>
            <w:r w:rsidRPr="00386818">
              <w:rPr>
                <w:sz w:val="26"/>
              </w:rPr>
              <w:t>специалисты;</w:t>
            </w:r>
          </w:p>
          <w:p w:rsidR="005271E1" w:rsidRPr="00386818" w:rsidRDefault="002F714A" w:rsidP="00F8244B">
            <w:pPr>
              <w:pStyle w:val="TableParagraph"/>
              <w:tabs>
                <w:tab w:val="left" w:pos="5670"/>
              </w:tabs>
              <w:ind w:left="76" w:right="157" w:firstLine="284"/>
              <w:jc w:val="both"/>
              <w:rPr>
                <w:sz w:val="26"/>
              </w:rPr>
            </w:pPr>
            <w:r w:rsidRPr="00386818">
              <w:rPr>
                <w:sz w:val="26"/>
              </w:rPr>
              <w:t>сотрудники,</w:t>
            </w:r>
            <w:r w:rsidRPr="00386818">
              <w:rPr>
                <w:spacing w:val="4"/>
                <w:sz w:val="26"/>
              </w:rPr>
              <w:t xml:space="preserve"> </w:t>
            </w:r>
            <w:r w:rsidRPr="00386818">
              <w:rPr>
                <w:sz w:val="26"/>
              </w:rPr>
              <w:t>осуществляющие</w:t>
            </w:r>
            <w:r w:rsidRPr="00386818">
              <w:rPr>
                <w:spacing w:val="2"/>
                <w:sz w:val="26"/>
              </w:rPr>
              <w:t xml:space="preserve"> </w:t>
            </w:r>
            <w:r w:rsidRPr="00386818">
              <w:rPr>
                <w:sz w:val="26"/>
              </w:rPr>
              <w:t>охрану</w:t>
            </w:r>
            <w:r w:rsidRPr="00386818">
              <w:rPr>
                <w:spacing w:val="64"/>
                <w:sz w:val="26"/>
              </w:rPr>
              <w:t xml:space="preserve"> </w:t>
            </w:r>
            <w:r w:rsidRPr="00386818">
              <w:rPr>
                <w:sz w:val="26"/>
              </w:rPr>
              <w:t>правопорядка,</w:t>
            </w:r>
            <w:r w:rsidRPr="00386818">
              <w:rPr>
                <w:spacing w:val="4"/>
                <w:sz w:val="26"/>
              </w:rPr>
              <w:t xml:space="preserve"> </w:t>
            </w:r>
            <w:r w:rsidRPr="00386818">
              <w:rPr>
                <w:sz w:val="26"/>
              </w:rPr>
              <w:t>и</w:t>
            </w:r>
            <w:r w:rsidRPr="00386818">
              <w:rPr>
                <w:spacing w:val="3"/>
                <w:sz w:val="26"/>
              </w:rPr>
              <w:t xml:space="preserve"> </w:t>
            </w:r>
            <w:r w:rsidRPr="00386818">
              <w:rPr>
                <w:sz w:val="26"/>
              </w:rPr>
              <w:t>(или)</w:t>
            </w:r>
            <w:r w:rsidRPr="00386818">
              <w:rPr>
                <w:spacing w:val="-62"/>
                <w:sz w:val="26"/>
              </w:rPr>
              <w:t xml:space="preserve"> </w:t>
            </w:r>
            <w:r w:rsidRPr="00386818">
              <w:rPr>
                <w:sz w:val="26"/>
              </w:rPr>
              <w:t>сотрудники</w:t>
            </w:r>
            <w:r w:rsidRPr="00386818">
              <w:rPr>
                <w:spacing w:val="-2"/>
                <w:sz w:val="26"/>
              </w:rPr>
              <w:t xml:space="preserve"> </w:t>
            </w:r>
            <w:r w:rsidRPr="00386818">
              <w:rPr>
                <w:sz w:val="26"/>
              </w:rPr>
              <w:t>органов</w:t>
            </w:r>
            <w:r w:rsidRPr="00386818">
              <w:rPr>
                <w:spacing w:val="-1"/>
                <w:sz w:val="26"/>
              </w:rPr>
              <w:t xml:space="preserve"> </w:t>
            </w:r>
            <w:r w:rsidRPr="00386818">
              <w:rPr>
                <w:sz w:val="26"/>
              </w:rPr>
              <w:t>внутренних</w:t>
            </w:r>
            <w:r w:rsidRPr="00386818">
              <w:rPr>
                <w:spacing w:val="-2"/>
                <w:sz w:val="26"/>
              </w:rPr>
              <w:t xml:space="preserve"> </w:t>
            </w:r>
            <w:r w:rsidRPr="00386818">
              <w:rPr>
                <w:sz w:val="26"/>
              </w:rPr>
              <w:t>дел (полиции);</w:t>
            </w:r>
          </w:p>
          <w:p w:rsidR="005271E1" w:rsidRPr="00386818" w:rsidRDefault="002F714A" w:rsidP="00F8244B">
            <w:pPr>
              <w:pStyle w:val="TableParagraph"/>
              <w:tabs>
                <w:tab w:val="left" w:pos="5670"/>
              </w:tabs>
              <w:spacing w:line="299" w:lineRule="exact"/>
              <w:ind w:left="76" w:right="157" w:firstLine="284"/>
              <w:jc w:val="both"/>
              <w:rPr>
                <w:sz w:val="26"/>
              </w:rPr>
            </w:pPr>
            <w:r w:rsidRPr="00386818">
              <w:rPr>
                <w:sz w:val="26"/>
              </w:rPr>
              <w:t>медицинские</w:t>
            </w:r>
            <w:r w:rsidRPr="00386818">
              <w:rPr>
                <w:spacing w:val="-4"/>
                <w:sz w:val="26"/>
              </w:rPr>
              <w:t xml:space="preserve"> </w:t>
            </w:r>
            <w:r w:rsidRPr="00386818">
              <w:rPr>
                <w:sz w:val="26"/>
              </w:rPr>
              <w:t>работники;</w:t>
            </w:r>
          </w:p>
          <w:p w:rsidR="005271E1" w:rsidRPr="00386818" w:rsidRDefault="002F714A" w:rsidP="00F8244B">
            <w:pPr>
              <w:pStyle w:val="TableParagraph"/>
              <w:tabs>
                <w:tab w:val="left" w:pos="5670"/>
              </w:tabs>
              <w:spacing w:before="1"/>
              <w:ind w:left="76" w:right="157" w:firstLine="284"/>
              <w:jc w:val="both"/>
              <w:rPr>
                <w:sz w:val="26"/>
              </w:rPr>
            </w:pPr>
            <w:r w:rsidRPr="00386818">
              <w:rPr>
                <w:sz w:val="26"/>
              </w:rPr>
              <w:t>специалисты</w:t>
            </w:r>
            <w:r w:rsidRPr="00386818">
              <w:rPr>
                <w:spacing w:val="1"/>
                <w:sz w:val="26"/>
              </w:rPr>
              <w:t xml:space="preserve"> </w:t>
            </w:r>
            <w:r w:rsidRPr="00386818">
              <w:rPr>
                <w:sz w:val="26"/>
              </w:rPr>
              <w:t>по</w:t>
            </w:r>
            <w:r w:rsidRPr="00386818">
              <w:rPr>
                <w:spacing w:val="1"/>
                <w:sz w:val="26"/>
              </w:rPr>
              <w:t xml:space="preserve"> </w:t>
            </w:r>
            <w:r w:rsidRPr="00386818">
              <w:rPr>
                <w:sz w:val="26"/>
              </w:rPr>
              <w:t>проведению</w:t>
            </w:r>
            <w:r w:rsidRPr="00386818">
              <w:rPr>
                <w:spacing w:val="1"/>
                <w:sz w:val="26"/>
              </w:rPr>
              <w:t xml:space="preserve"> </w:t>
            </w:r>
            <w:r w:rsidRPr="00386818">
              <w:rPr>
                <w:sz w:val="26"/>
              </w:rPr>
              <w:t>инструктажа</w:t>
            </w:r>
            <w:r w:rsidRPr="00386818">
              <w:rPr>
                <w:spacing w:val="1"/>
                <w:sz w:val="26"/>
              </w:rPr>
              <w:t xml:space="preserve"> </w:t>
            </w:r>
            <w:r w:rsidRPr="00386818">
              <w:rPr>
                <w:sz w:val="26"/>
              </w:rPr>
              <w:t>и</w:t>
            </w:r>
            <w:r w:rsidRPr="00386818">
              <w:rPr>
                <w:spacing w:val="1"/>
                <w:sz w:val="26"/>
              </w:rPr>
              <w:t xml:space="preserve"> </w:t>
            </w:r>
            <w:r w:rsidRPr="00386818">
              <w:rPr>
                <w:sz w:val="26"/>
              </w:rPr>
              <w:t>обеспечению</w:t>
            </w:r>
            <w:r w:rsidRPr="00386818">
              <w:rPr>
                <w:spacing w:val="-62"/>
                <w:sz w:val="26"/>
              </w:rPr>
              <w:t xml:space="preserve"> </w:t>
            </w:r>
            <w:r w:rsidRPr="00386818">
              <w:rPr>
                <w:sz w:val="26"/>
              </w:rPr>
              <w:t>лабораторных работ;</w:t>
            </w:r>
          </w:p>
          <w:p w:rsidR="005271E1" w:rsidRPr="00386818" w:rsidRDefault="002F714A" w:rsidP="00F8244B">
            <w:pPr>
              <w:pStyle w:val="TableParagraph"/>
              <w:tabs>
                <w:tab w:val="left" w:pos="5670"/>
              </w:tabs>
              <w:spacing w:line="299" w:lineRule="exact"/>
              <w:ind w:left="76" w:right="157" w:firstLine="284"/>
              <w:jc w:val="both"/>
              <w:rPr>
                <w:sz w:val="26"/>
              </w:rPr>
            </w:pPr>
            <w:r w:rsidRPr="00386818">
              <w:rPr>
                <w:sz w:val="26"/>
              </w:rPr>
              <w:t>экзаменаторы-собеседники;</w:t>
            </w:r>
          </w:p>
          <w:p w:rsidR="00F8244B" w:rsidRPr="00386818" w:rsidRDefault="002F714A" w:rsidP="00F8244B">
            <w:pPr>
              <w:pStyle w:val="TableParagraph"/>
              <w:tabs>
                <w:tab w:val="left" w:pos="5670"/>
              </w:tabs>
              <w:spacing w:before="1"/>
              <w:ind w:left="76" w:right="157" w:firstLine="284"/>
              <w:jc w:val="both"/>
              <w:rPr>
                <w:spacing w:val="-62"/>
                <w:sz w:val="26"/>
              </w:rPr>
            </w:pPr>
            <w:r w:rsidRPr="00386818">
              <w:rPr>
                <w:sz w:val="26"/>
              </w:rPr>
              <w:t>эксперты,</w:t>
            </w:r>
            <w:r w:rsidRPr="00386818">
              <w:rPr>
                <w:spacing w:val="-5"/>
                <w:sz w:val="26"/>
              </w:rPr>
              <w:t xml:space="preserve"> </w:t>
            </w:r>
            <w:r w:rsidRPr="00386818">
              <w:rPr>
                <w:sz w:val="26"/>
              </w:rPr>
              <w:t>оценивающие</w:t>
            </w:r>
            <w:r w:rsidRPr="00386818">
              <w:rPr>
                <w:spacing w:val="-5"/>
                <w:sz w:val="26"/>
              </w:rPr>
              <w:t xml:space="preserve"> </w:t>
            </w:r>
            <w:r w:rsidRPr="00386818">
              <w:rPr>
                <w:sz w:val="26"/>
              </w:rPr>
              <w:t>выполнение</w:t>
            </w:r>
            <w:r w:rsidRPr="00386818">
              <w:rPr>
                <w:spacing w:val="-5"/>
                <w:sz w:val="26"/>
              </w:rPr>
              <w:t xml:space="preserve"> </w:t>
            </w:r>
            <w:r w:rsidRPr="00386818">
              <w:rPr>
                <w:sz w:val="26"/>
              </w:rPr>
              <w:t>лабораторных</w:t>
            </w:r>
            <w:r w:rsidRPr="00386818">
              <w:rPr>
                <w:spacing w:val="-5"/>
                <w:sz w:val="26"/>
              </w:rPr>
              <w:t xml:space="preserve"> </w:t>
            </w:r>
            <w:r w:rsidRPr="00386818">
              <w:rPr>
                <w:sz w:val="26"/>
              </w:rPr>
              <w:t>работ;</w:t>
            </w:r>
            <w:r w:rsidRPr="00386818">
              <w:rPr>
                <w:spacing w:val="-62"/>
                <w:sz w:val="26"/>
              </w:rPr>
              <w:t xml:space="preserve"> </w:t>
            </w:r>
            <w:r w:rsidR="00F8244B" w:rsidRPr="00386818">
              <w:rPr>
                <w:spacing w:val="-62"/>
                <w:sz w:val="26"/>
              </w:rPr>
              <w:t xml:space="preserve">  </w:t>
            </w:r>
          </w:p>
          <w:p w:rsidR="005271E1" w:rsidRPr="00386818" w:rsidRDefault="002F714A" w:rsidP="00F8244B">
            <w:pPr>
              <w:pStyle w:val="TableParagraph"/>
              <w:tabs>
                <w:tab w:val="left" w:pos="5670"/>
              </w:tabs>
              <w:spacing w:before="1"/>
              <w:ind w:left="76" w:right="157" w:firstLine="284"/>
              <w:jc w:val="both"/>
              <w:rPr>
                <w:sz w:val="26"/>
              </w:rPr>
            </w:pPr>
            <w:r w:rsidRPr="00386818">
              <w:rPr>
                <w:sz w:val="26"/>
              </w:rPr>
              <w:t>ассистенты</w:t>
            </w:r>
          </w:p>
        </w:tc>
      </w:tr>
      <w:tr w:rsidR="005271E1" w:rsidRPr="00386818" w:rsidTr="001F1E8A">
        <w:trPr>
          <w:trHeight w:val="671"/>
        </w:trPr>
        <w:tc>
          <w:tcPr>
            <w:tcW w:w="2372" w:type="dxa"/>
          </w:tcPr>
          <w:p w:rsidR="005271E1" w:rsidRPr="00386818" w:rsidRDefault="002F714A" w:rsidP="0027629D">
            <w:pPr>
              <w:pStyle w:val="TableParagraph"/>
              <w:tabs>
                <w:tab w:val="left" w:pos="5670"/>
              </w:tabs>
              <w:spacing w:before="51" w:line="300" w:lineRule="atLeast"/>
              <w:ind w:left="112"/>
              <w:rPr>
                <w:b/>
                <w:sz w:val="26"/>
              </w:rPr>
            </w:pPr>
            <w:r w:rsidRPr="00386818">
              <w:rPr>
                <w:b/>
                <w:spacing w:val="-1"/>
                <w:sz w:val="26"/>
              </w:rPr>
              <w:t>Рекомендации</w:t>
            </w:r>
            <w:r w:rsidRPr="00386818">
              <w:rPr>
                <w:b/>
                <w:spacing w:val="-62"/>
                <w:sz w:val="26"/>
              </w:rPr>
              <w:t xml:space="preserve"> </w:t>
            </w:r>
            <w:r w:rsidRPr="00386818">
              <w:rPr>
                <w:b/>
                <w:sz w:val="26"/>
              </w:rPr>
              <w:t>ПМПК</w:t>
            </w:r>
          </w:p>
        </w:tc>
        <w:tc>
          <w:tcPr>
            <w:tcW w:w="7513" w:type="dxa"/>
          </w:tcPr>
          <w:p w:rsidR="005271E1" w:rsidRPr="00386818" w:rsidRDefault="002F714A" w:rsidP="00F8244B">
            <w:pPr>
              <w:pStyle w:val="TableParagraph"/>
              <w:tabs>
                <w:tab w:val="left" w:pos="1567"/>
                <w:tab w:val="left" w:pos="2342"/>
                <w:tab w:val="left" w:pos="4136"/>
                <w:tab w:val="left" w:pos="5408"/>
                <w:tab w:val="left" w:pos="5670"/>
                <w:tab w:val="left" w:pos="6988"/>
              </w:tabs>
              <w:spacing w:before="51" w:line="300" w:lineRule="atLeast"/>
              <w:ind w:left="115" w:right="157"/>
              <w:jc w:val="both"/>
              <w:rPr>
                <w:sz w:val="26"/>
              </w:rPr>
            </w:pPr>
            <w:r w:rsidRPr="00386818">
              <w:rPr>
                <w:sz w:val="26"/>
              </w:rPr>
              <w:t>Оригинал</w:t>
            </w:r>
            <w:r w:rsidR="002A057B" w:rsidRPr="00386818">
              <w:rPr>
                <w:sz w:val="26"/>
              </w:rPr>
              <w:t xml:space="preserve"> </w:t>
            </w:r>
            <w:r w:rsidRPr="00386818">
              <w:rPr>
                <w:sz w:val="26"/>
              </w:rPr>
              <w:t>или</w:t>
            </w:r>
            <w:r w:rsidR="002A057B" w:rsidRPr="00386818">
              <w:rPr>
                <w:sz w:val="26"/>
              </w:rPr>
              <w:t xml:space="preserve"> </w:t>
            </w:r>
            <w:r w:rsidRPr="00386818">
              <w:rPr>
                <w:sz w:val="26"/>
              </w:rPr>
              <w:t>надлежащим</w:t>
            </w:r>
            <w:r w:rsidR="002A057B" w:rsidRPr="00386818">
              <w:rPr>
                <w:sz w:val="26"/>
              </w:rPr>
              <w:t xml:space="preserve"> </w:t>
            </w:r>
            <w:r w:rsidRPr="00386818">
              <w:rPr>
                <w:sz w:val="26"/>
              </w:rPr>
              <w:t>образом</w:t>
            </w:r>
            <w:r w:rsidR="002A057B" w:rsidRPr="00386818">
              <w:rPr>
                <w:sz w:val="26"/>
              </w:rPr>
              <w:t xml:space="preserve"> </w:t>
            </w:r>
            <w:r w:rsidRPr="00386818">
              <w:rPr>
                <w:sz w:val="26"/>
              </w:rPr>
              <w:t>заверенная</w:t>
            </w:r>
            <w:r w:rsidR="002A057B" w:rsidRPr="00386818">
              <w:rPr>
                <w:sz w:val="26"/>
              </w:rPr>
              <w:t xml:space="preserve"> </w:t>
            </w:r>
            <w:r w:rsidRPr="00386818">
              <w:rPr>
                <w:spacing w:val="-1"/>
                <w:sz w:val="26"/>
              </w:rPr>
              <w:t>копия</w:t>
            </w:r>
            <w:r w:rsidRPr="00386818">
              <w:rPr>
                <w:spacing w:val="-62"/>
                <w:sz w:val="26"/>
              </w:rPr>
              <w:t xml:space="preserve"> </w:t>
            </w:r>
            <w:r w:rsidRPr="00386818">
              <w:rPr>
                <w:sz w:val="26"/>
              </w:rPr>
              <w:t>рекомендаций</w:t>
            </w:r>
            <w:r w:rsidRPr="00386818">
              <w:rPr>
                <w:spacing w:val="-1"/>
                <w:sz w:val="26"/>
              </w:rPr>
              <w:t xml:space="preserve"> </w:t>
            </w:r>
            <w:r w:rsidRPr="00386818">
              <w:rPr>
                <w:sz w:val="26"/>
              </w:rPr>
              <w:t>психолого-медико-педагогической</w:t>
            </w:r>
            <w:r w:rsidRPr="00386818">
              <w:rPr>
                <w:spacing w:val="1"/>
                <w:sz w:val="26"/>
              </w:rPr>
              <w:t xml:space="preserve"> </w:t>
            </w:r>
            <w:r w:rsidRPr="00386818">
              <w:rPr>
                <w:sz w:val="26"/>
              </w:rPr>
              <w:t>комиссии</w:t>
            </w:r>
          </w:p>
        </w:tc>
      </w:tr>
      <w:tr w:rsidR="005271E1" w:rsidRPr="00386818" w:rsidTr="001F1E8A">
        <w:trPr>
          <w:trHeight w:val="1271"/>
        </w:trPr>
        <w:tc>
          <w:tcPr>
            <w:tcW w:w="2372" w:type="dxa"/>
          </w:tcPr>
          <w:p w:rsidR="005271E1" w:rsidRPr="00386818" w:rsidRDefault="002F714A" w:rsidP="0027629D">
            <w:pPr>
              <w:pStyle w:val="TableParagraph"/>
              <w:tabs>
                <w:tab w:val="left" w:pos="5670"/>
              </w:tabs>
              <w:spacing w:before="192"/>
              <w:ind w:left="112"/>
              <w:rPr>
                <w:b/>
                <w:sz w:val="26"/>
              </w:rPr>
            </w:pPr>
            <w:r w:rsidRPr="00386818">
              <w:rPr>
                <w:b/>
                <w:sz w:val="26"/>
              </w:rPr>
              <w:t>РИС</w:t>
            </w:r>
          </w:p>
        </w:tc>
        <w:tc>
          <w:tcPr>
            <w:tcW w:w="7513" w:type="dxa"/>
          </w:tcPr>
          <w:p w:rsidR="005271E1" w:rsidRPr="00386818" w:rsidRDefault="002F714A" w:rsidP="00F8244B">
            <w:pPr>
              <w:pStyle w:val="TableParagraph"/>
              <w:tabs>
                <w:tab w:val="left" w:pos="5670"/>
              </w:tabs>
              <w:spacing w:before="61"/>
              <w:ind w:left="115" w:right="157"/>
              <w:jc w:val="both"/>
              <w:rPr>
                <w:sz w:val="26"/>
              </w:rPr>
            </w:pPr>
            <w:r w:rsidRPr="00386818">
              <w:rPr>
                <w:sz w:val="26"/>
              </w:rPr>
              <w:t>Региональная</w:t>
            </w:r>
            <w:r w:rsidRPr="00386818">
              <w:rPr>
                <w:spacing w:val="1"/>
                <w:sz w:val="26"/>
              </w:rPr>
              <w:t xml:space="preserve"> </w:t>
            </w:r>
            <w:r w:rsidRPr="00386818">
              <w:rPr>
                <w:sz w:val="26"/>
              </w:rPr>
              <w:t>информационная</w:t>
            </w:r>
            <w:r w:rsidRPr="00386818">
              <w:rPr>
                <w:spacing w:val="1"/>
                <w:sz w:val="26"/>
              </w:rPr>
              <w:t xml:space="preserve"> </w:t>
            </w:r>
            <w:r w:rsidRPr="00386818">
              <w:rPr>
                <w:sz w:val="26"/>
              </w:rPr>
              <w:t>система</w:t>
            </w:r>
            <w:r w:rsidRPr="00386818">
              <w:rPr>
                <w:spacing w:val="1"/>
                <w:sz w:val="26"/>
              </w:rPr>
              <w:t xml:space="preserve"> </w:t>
            </w:r>
            <w:r w:rsidRPr="00386818">
              <w:rPr>
                <w:sz w:val="26"/>
              </w:rPr>
              <w:t>обеспечения</w:t>
            </w:r>
            <w:r w:rsidRPr="00386818">
              <w:rPr>
                <w:spacing w:val="1"/>
                <w:sz w:val="26"/>
              </w:rPr>
              <w:t xml:space="preserve"> </w:t>
            </w:r>
            <w:r w:rsidRPr="00386818">
              <w:rPr>
                <w:sz w:val="26"/>
              </w:rPr>
              <w:t>проведения</w:t>
            </w:r>
            <w:r w:rsidRPr="00386818">
              <w:rPr>
                <w:spacing w:val="-62"/>
                <w:sz w:val="26"/>
              </w:rPr>
              <w:t xml:space="preserve"> </w:t>
            </w:r>
            <w:r w:rsidRPr="00386818">
              <w:rPr>
                <w:sz w:val="26"/>
              </w:rPr>
              <w:t>государственной</w:t>
            </w:r>
            <w:r w:rsidRPr="00386818">
              <w:rPr>
                <w:spacing w:val="1"/>
                <w:sz w:val="26"/>
              </w:rPr>
              <w:t xml:space="preserve"> </w:t>
            </w:r>
            <w:r w:rsidRPr="00386818">
              <w:rPr>
                <w:sz w:val="26"/>
              </w:rPr>
              <w:t>итоговой</w:t>
            </w:r>
            <w:r w:rsidRPr="00386818">
              <w:rPr>
                <w:spacing w:val="1"/>
                <w:sz w:val="26"/>
              </w:rPr>
              <w:t xml:space="preserve"> </w:t>
            </w:r>
            <w:r w:rsidRPr="00386818">
              <w:rPr>
                <w:sz w:val="26"/>
              </w:rPr>
              <w:t>аттестации</w:t>
            </w:r>
            <w:r w:rsidRPr="00386818">
              <w:rPr>
                <w:spacing w:val="1"/>
                <w:sz w:val="26"/>
              </w:rPr>
              <w:t xml:space="preserve"> </w:t>
            </w:r>
            <w:r w:rsidRPr="00386818">
              <w:rPr>
                <w:sz w:val="26"/>
              </w:rPr>
              <w:t>обучающихся,</w:t>
            </w:r>
            <w:r w:rsidRPr="00386818">
              <w:rPr>
                <w:spacing w:val="1"/>
                <w:sz w:val="26"/>
              </w:rPr>
              <w:t xml:space="preserve"> </w:t>
            </w:r>
            <w:r w:rsidRPr="00386818">
              <w:rPr>
                <w:sz w:val="26"/>
              </w:rPr>
              <w:t>освоивших</w:t>
            </w:r>
            <w:r w:rsidRPr="00386818">
              <w:rPr>
                <w:spacing w:val="1"/>
                <w:sz w:val="26"/>
              </w:rPr>
              <w:t xml:space="preserve"> </w:t>
            </w:r>
            <w:r w:rsidRPr="00386818">
              <w:rPr>
                <w:sz w:val="26"/>
              </w:rPr>
              <w:t>основные</w:t>
            </w:r>
            <w:r w:rsidRPr="00386818">
              <w:rPr>
                <w:spacing w:val="12"/>
                <w:sz w:val="26"/>
              </w:rPr>
              <w:t xml:space="preserve"> </w:t>
            </w:r>
            <w:r w:rsidRPr="00386818">
              <w:rPr>
                <w:sz w:val="26"/>
              </w:rPr>
              <w:t>образовательные</w:t>
            </w:r>
            <w:r w:rsidRPr="00386818">
              <w:rPr>
                <w:spacing w:val="12"/>
                <w:sz w:val="26"/>
              </w:rPr>
              <w:t xml:space="preserve"> </w:t>
            </w:r>
            <w:r w:rsidRPr="00386818">
              <w:rPr>
                <w:sz w:val="26"/>
              </w:rPr>
              <w:t>программы</w:t>
            </w:r>
            <w:r w:rsidRPr="00386818">
              <w:rPr>
                <w:spacing w:val="13"/>
                <w:sz w:val="26"/>
              </w:rPr>
              <w:t xml:space="preserve"> </w:t>
            </w:r>
            <w:r w:rsidRPr="00386818">
              <w:rPr>
                <w:sz w:val="26"/>
              </w:rPr>
              <w:t>основного</w:t>
            </w:r>
            <w:r w:rsidRPr="00386818">
              <w:rPr>
                <w:spacing w:val="14"/>
                <w:sz w:val="26"/>
              </w:rPr>
              <w:t xml:space="preserve"> </w:t>
            </w:r>
            <w:r w:rsidRPr="00386818">
              <w:rPr>
                <w:sz w:val="26"/>
              </w:rPr>
              <w:t>общего</w:t>
            </w:r>
            <w:r w:rsidR="002A057B" w:rsidRPr="00386818">
              <w:rPr>
                <w:sz w:val="26"/>
              </w:rPr>
              <w:t xml:space="preserve"> </w:t>
            </w:r>
            <w:r w:rsidRPr="00386818">
              <w:rPr>
                <w:sz w:val="26"/>
              </w:rPr>
              <w:t>и</w:t>
            </w:r>
            <w:r w:rsidRPr="00386818">
              <w:rPr>
                <w:spacing w:val="-2"/>
                <w:sz w:val="26"/>
              </w:rPr>
              <w:t xml:space="preserve"> </w:t>
            </w:r>
            <w:r w:rsidRPr="00386818">
              <w:rPr>
                <w:sz w:val="26"/>
              </w:rPr>
              <w:t>среднего</w:t>
            </w:r>
            <w:r w:rsidRPr="00386818">
              <w:rPr>
                <w:spacing w:val="-3"/>
                <w:sz w:val="26"/>
              </w:rPr>
              <w:t xml:space="preserve"> </w:t>
            </w:r>
            <w:r w:rsidRPr="00386818">
              <w:rPr>
                <w:sz w:val="26"/>
              </w:rPr>
              <w:t>общего</w:t>
            </w:r>
            <w:r w:rsidRPr="00386818">
              <w:rPr>
                <w:spacing w:val="-2"/>
                <w:sz w:val="26"/>
              </w:rPr>
              <w:t xml:space="preserve"> </w:t>
            </w:r>
            <w:r w:rsidRPr="00386818">
              <w:rPr>
                <w:sz w:val="26"/>
              </w:rPr>
              <w:t>образования</w:t>
            </w:r>
          </w:p>
        </w:tc>
      </w:tr>
      <w:tr w:rsidR="005271E1" w:rsidRPr="00386818" w:rsidTr="001F1E8A">
        <w:trPr>
          <w:trHeight w:val="373"/>
        </w:trPr>
        <w:tc>
          <w:tcPr>
            <w:tcW w:w="2372" w:type="dxa"/>
          </w:tcPr>
          <w:p w:rsidR="005271E1" w:rsidRPr="00386818" w:rsidRDefault="002F714A" w:rsidP="0027629D">
            <w:pPr>
              <w:pStyle w:val="TableParagraph"/>
              <w:tabs>
                <w:tab w:val="left" w:pos="5670"/>
              </w:tabs>
              <w:spacing w:before="65" w:line="288" w:lineRule="exact"/>
              <w:ind w:left="112"/>
              <w:rPr>
                <w:b/>
                <w:sz w:val="26"/>
              </w:rPr>
            </w:pPr>
            <w:r w:rsidRPr="00386818">
              <w:rPr>
                <w:b/>
                <w:sz w:val="26"/>
              </w:rPr>
              <w:t>Рособрнадзор</w:t>
            </w:r>
          </w:p>
        </w:tc>
        <w:tc>
          <w:tcPr>
            <w:tcW w:w="7513" w:type="dxa"/>
          </w:tcPr>
          <w:p w:rsidR="005271E1" w:rsidRPr="00386818" w:rsidRDefault="002F714A" w:rsidP="00F8244B">
            <w:pPr>
              <w:pStyle w:val="TableParagraph"/>
              <w:tabs>
                <w:tab w:val="left" w:pos="5670"/>
              </w:tabs>
              <w:spacing w:before="58" w:line="295" w:lineRule="exact"/>
              <w:ind w:left="115" w:right="157"/>
              <w:jc w:val="both"/>
              <w:rPr>
                <w:sz w:val="26"/>
              </w:rPr>
            </w:pPr>
            <w:r w:rsidRPr="00386818">
              <w:rPr>
                <w:sz w:val="26"/>
              </w:rPr>
              <w:t>Федеральная</w:t>
            </w:r>
            <w:r w:rsidRPr="00386818">
              <w:rPr>
                <w:spacing w:val="-2"/>
                <w:sz w:val="26"/>
              </w:rPr>
              <w:t xml:space="preserve"> </w:t>
            </w:r>
            <w:r w:rsidRPr="00386818">
              <w:rPr>
                <w:sz w:val="26"/>
              </w:rPr>
              <w:t>служба</w:t>
            </w:r>
            <w:r w:rsidRPr="00386818">
              <w:rPr>
                <w:spacing w:val="-1"/>
                <w:sz w:val="26"/>
              </w:rPr>
              <w:t xml:space="preserve"> </w:t>
            </w:r>
            <w:r w:rsidRPr="00386818">
              <w:rPr>
                <w:sz w:val="26"/>
              </w:rPr>
              <w:t>по</w:t>
            </w:r>
            <w:r w:rsidRPr="00386818">
              <w:rPr>
                <w:spacing w:val="-3"/>
                <w:sz w:val="26"/>
              </w:rPr>
              <w:t xml:space="preserve"> </w:t>
            </w:r>
            <w:r w:rsidRPr="00386818">
              <w:rPr>
                <w:sz w:val="26"/>
              </w:rPr>
              <w:t>надзору</w:t>
            </w:r>
            <w:r w:rsidRPr="00386818">
              <w:rPr>
                <w:spacing w:val="-7"/>
                <w:sz w:val="26"/>
              </w:rPr>
              <w:t xml:space="preserve"> </w:t>
            </w:r>
            <w:r w:rsidRPr="00386818">
              <w:rPr>
                <w:sz w:val="26"/>
              </w:rPr>
              <w:t>в</w:t>
            </w:r>
            <w:r w:rsidRPr="00386818">
              <w:rPr>
                <w:spacing w:val="-3"/>
                <w:sz w:val="26"/>
              </w:rPr>
              <w:t xml:space="preserve"> </w:t>
            </w:r>
            <w:r w:rsidRPr="00386818">
              <w:rPr>
                <w:sz w:val="26"/>
              </w:rPr>
              <w:t>сфере</w:t>
            </w:r>
            <w:r w:rsidRPr="00386818">
              <w:rPr>
                <w:spacing w:val="-3"/>
                <w:sz w:val="26"/>
              </w:rPr>
              <w:t xml:space="preserve"> </w:t>
            </w:r>
            <w:r w:rsidRPr="00386818">
              <w:rPr>
                <w:sz w:val="26"/>
              </w:rPr>
              <w:t>образования</w:t>
            </w:r>
            <w:r w:rsidRPr="00386818">
              <w:rPr>
                <w:spacing w:val="-3"/>
                <w:sz w:val="26"/>
              </w:rPr>
              <w:t xml:space="preserve"> </w:t>
            </w:r>
            <w:r w:rsidRPr="00386818">
              <w:rPr>
                <w:sz w:val="26"/>
              </w:rPr>
              <w:t>и</w:t>
            </w:r>
            <w:r w:rsidRPr="00386818">
              <w:rPr>
                <w:spacing w:val="-2"/>
                <w:sz w:val="26"/>
              </w:rPr>
              <w:t xml:space="preserve"> </w:t>
            </w:r>
            <w:r w:rsidRPr="00386818">
              <w:rPr>
                <w:sz w:val="26"/>
              </w:rPr>
              <w:t>науки</w:t>
            </w:r>
          </w:p>
        </w:tc>
      </w:tr>
      <w:tr w:rsidR="005271E1" w:rsidRPr="00386818" w:rsidTr="001F1E8A">
        <w:trPr>
          <w:trHeight w:val="671"/>
        </w:trPr>
        <w:tc>
          <w:tcPr>
            <w:tcW w:w="2372" w:type="dxa"/>
          </w:tcPr>
          <w:p w:rsidR="005271E1" w:rsidRPr="00386818" w:rsidRDefault="002F714A" w:rsidP="0027629D">
            <w:pPr>
              <w:pStyle w:val="TableParagraph"/>
              <w:tabs>
                <w:tab w:val="left" w:pos="5670"/>
              </w:tabs>
              <w:spacing w:before="214"/>
              <w:ind w:left="112"/>
              <w:rPr>
                <w:b/>
                <w:sz w:val="26"/>
              </w:rPr>
            </w:pPr>
            <w:r w:rsidRPr="00386818">
              <w:rPr>
                <w:b/>
                <w:sz w:val="26"/>
              </w:rPr>
              <w:t>РЦОИ</w:t>
            </w:r>
          </w:p>
        </w:tc>
        <w:tc>
          <w:tcPr>
            <w:tcW w:w="7513" w:type="dxa"/>
          </w:tcPr>
          <w:p w:rsidR="005271E1" w:rsidRPr="00386818" w:rsidRDefault="002F714A" w:rsidP="004C16CC">
            <w:pPr>
              <w:pStyle w:val="TableParagraph"/>
              <w:tabs>
                <w:tab w:val="left" w:pos="5670"/>
              </w:tabs>
              <w:spacing w:before="55" w:line="298" w:lineRule="exact"/>
              <w:ind w:left="115" w:right="157"/>
              <w:jc w:val="both"/>
              <w:rPr>
                <w:sz w:val="26"/>
              </w:rPr>
            </w:pPr>
            <w:r w:rsidRPr="00386818">
              <w:rPr>
                <w:sz w:val="26"/>
              </w:rPr>
              <w:t>Региональный</w:t>
            </w:r>
            <w:r w:rsidRPr="00386818">
              <w:rPr>
                <w:spacing w:val="36"/>
                <w:sz w:val="26"/>
              </w:rPr>
              <w:t xml:space="preserve"> </w:t>
            </w:r>
            <w:r w:rsidRPr="00386818">
              <w:rPr>
                <w:sz w:val="26"/>
              </w:rPr>
              <w:t>центр</w:t>
            </w:r>
            <w:r w:rsidRPr="00386818">
              <w:rPr>
                <w:spacing w:val="36"/>
                <w:sz w:val="26"/>
              </w:rPr>
              <w:t xml:space="preserve"> </w:t>
            </w:r>
            <w:r w:rsidRPr="00386818">
              <w:rPr>
                <w:sz w:val="26"/>
              </w:rPr>
              <w:t>обработки</w:t>
            </w:r>
            <w:r w:rsidRPr="00386818">
              <w:rPr>
                <w:spacing w:val="37"/>
                <w:sz w:val="26"/>
              </w:rPr>
              <w:t xml:space="preserve"> </w:t>
            </w:r>
            <w:r w:rsidRPr="00386818">
              <w:rPr>
                <w:sz w:val="26"/>
              </w:rPr>
              <w:t>информации</w:t>
            </w:r>
            <w:r w:rsidRPr="00386818">
              <w:rPr>
                <w:spacing w:val="37"/>
                <w:sz w:val="26"/>
              </w:rPr>
              <w:t xml:space="preserve"> </w:t>
            </w:r>
            <w:r w:rsidR="004C16CC">
              <w:rPr>
                <w:sz w:val="26"/>
              </w:rPr>
              <w:t>Республики Татарстан</w:t>
            </w:r>
          </w:p>
        </w:tc>
      </w:tr>
      <w:tr w:rsidR="005271E1" w:rsidRPr="00386818" w:rsidTr="001F1E8A">
        <w:trPr>
          <w:trHeight w:val="671"/>
        </w:trPr>
        <w:tc>
          <w:tcPr>
            <w:tcW w:w="2372" w:type="dxa"/>
          </w:tcPr>
          <w:p w:rsidR="005271E1" w:rsidRPr="00386818" w:rsidRDefault="002F714A" w:rsidP="0027629D">
            <w:pPr>
              <w:pStyle w:val="TableParagraph"/>
              <w:tabs>
                <w:tab w:val="left" w:pos="5670"/>
              </w:tabs>
              <w:spacing w:before="214"/>
              <w:ind w:left="112"/>
              <w:rPr>
                <w:b/>
                <w:sz w:val="26"/>
              </w:rPr>
            </w:pPr>
            <w:r w:rsidRPr="00386818">
              <w:rPr>
                <w:b/>
                <w:sz w:val="26"/>
              </w:rPr>
              <w:t>Сопровождающие</w:t>
            </w:r>
          </w:p>
        </w:tc>
        <w:tc>
          <w:tcPr>
            <w:tcW w:w="7513" w:type="dxa"/>
          </w:tcPr>
          <w:p w:rsidR="005271E1" w:rsidRPr="00386818" w:rsidRDefault="002F714A" w:rsidP="00F8244B">
            <w:pPr>
              <w:pStyle w:val="TableParagraph"/>
              <w:tabs>
                <w:tab w:val="left" w:pos="5670"/>
              </w:tabs>
              <w:spacing w:before="55" w:line="298" w:lineRule="exact"/>
              <w:ind w:left="115" w:right="157"/>
              <w:jc w:val="both"/>
              <w:rPr>
                <w:sz w:val="26"/>
              </w:rPr>
            </w:pPr>
            <w:r w:rsidRPr="00386818">
              <w:rPr>
                <w:sz w:val="26"/>
              </w:rPr>
              <w:t>Представители</w:t>
            </w:r>
            <w:r w:rsidRPr="00386818">
              <w:rPr>
                <w:spacing w:val="1"/>
                <w:sz w:val="26"/>
              </w:rPr>
              <w:t xml:space="preserve"> </w:t>
            </w:r>
            <w:r w:rsidRPr="00386818">
              <w:rPr>
                <w:sz w:val="26"/>
              </w:rPr>
              <w:t>образовательных</w:t>
            </w:r>
            <w:r w:rsidRPr="00386818">
              <w:rPr>
                <w:spacing w:val="1"/>
                <w:sz w:val="26"/>
              </w:rPr>
              <w:t xml:space="preserve"> </w:t>
            </w:r>
            <w:r w:rsidRPr="00386818">
              <w:rPr>
                <w:sz w:val="26"/>
              </w:rPr>
              <w:t>организаций,</w:t>
            </w:r>
            <w:r w:rsidRPr="00386818">
              <w:rPr>
                <w:spacing w:val="1"/>
                <w:sz w:val="26"/>
              </w:rPr>
              <w:t xml:space="preserve"> </w:t>
            </w:r>
            <w:r w:rsidRPr="00386818">
              <w:rPr>
                <w:sz w:val="26"/>
              </w:rPr>
              <w:t>сопровождающие</w:t>
            </w:r>
            <w:r w:rsidRPr="00386818">
              <w:rPr>
                <w:spacing w:val="-62"/>
                <w:sz w:val="26"/>
              </w:rPr>
              <w:t xml:space="preserve"> </w:t>
            </w:r>
            <w:r w:rsidRPr="00386818">
              <w:rPr>
                <w:sz w:val="26"/>
              </w:rPr>
              <w:t>участников ГИА</w:t>
            </w:r>
            <w:r w:rsidRPr="00386818">
              <w:rPr>
                <w:spacing w:val="2"/>
                <w:sz w:val="26"/>
              </w:rPr>
              <w:t xml:space="preserve"> </w:t>
            </w:r>
            <w:r w:rsidRPr="00386818">
              <w:rPr>
                <w:sz w:val="26"/>
              </w:rPr>
              <w:t>до</w:t>
            </w:r>
            <w:r w:rsidRPr="00386818">
              <w:rPr>
                <w:spacing w:val="-1"/>
                <w:sz w:val="26"/>
              </w:rPr>
              <w:t xml:space="preserve"> </w:t>
            </w:r>
            <w:r w:rsidRPr="00386818">
              <w:rPr>
                <w:sz w:val="26"/>
              </w:rPr>
              <w:t>ППЭ</w:t>
            </w:r>
          </w:p>
        </w:tc>
      </w:tr>
      <w:tr w:rsidR="005271E1" w:rsidRPr="00386818" w:rsidTr="001F1E8A">
        <w:trPr>
          <w:trHeight w:val="1269"/>
        </w:trPr>
        <w:tc>
          <w:tcPr>
            <w:tcW w:w="2372" w:type="dxa"/>
          </w:tcPr>
          <w:p w:rsidR="005271E1" w:rsidRPr="00386818" w:rsidRDefault="002F714A" w:rsidP="0027629D">
            <w:pPr>
              <w:pStyle w:val="TableParagraph"/>
              <w:tabs>
                <w:tab w:val="left" w:pos="5670"/>
              </w:tabs>
              <w:spacing w:before="214"/>
              <w:ind w:left="112"/>
              <w:rPr>
                <w:b/>
                <w:sz w:val="26"/>
              </w:rPr>
            </w:pPr>
            <w:r w:rsidRPr="00386818">
              <w:rPr>
                <w:b/>
                <w:sz w:val="26"/>
              </w:rPr>
              <w:t>Справка,</w:t>
            </w:r>
            <w:r w:rsidRPr="00386818">
              <w:rPr>
                <w:b/>
                <w:spacing w:val="1"/>
                <w:sz w:val="26"/>
              </w:rPr>
              <w:t xml:space="preserve"> </w:t>
            </w:r>
            <w:r w:rsidRPr="00386818">
              <w:rPr>
                <w:b/>
                <w:spacing w:val="-1"/>
                <w:sz w:val="26"/>
              </w:rPr>
              <w:t>подтверждающая</w:t>
            </w:r>
            <w:r w:rsidRPr="00386818">
              <w:rPr>
                <w:b/>
                <w:spacing w:val="-62"/>
                <w:sz w:val="26"/>
              </w:rPr>
              <w:t xml:space="preserve"> </w:t>
            </w:r>
            <w:r w:rsidRPr="00386818">
              <w:rPr>
                <w:b/>
                <w:sz w:val="26"/>
              </w:rPr>
              <w:t>инвалидность</w:t>
            </w:r>
          </w:p>
        </w:tc>
        <w:tc>
          <w:tcPr>
            <w:tcW w:w="7513" w:type="dxa"/>
          </w:tcPr>
          <w:p w:rsidR="005271E1" w:rsidRPr="00386818" w:rsidRDefault="002F714A" w:rsidP="00F8244B">
            <w:pPr>
              <w:pStyle w:val="TableParagraph"/>
              <w:tabs>
                <w:tab w:val="left" w:pos="5670"/>
              </w:tabs>
              <w:spacing w:before="58"/>
              <w:ind w:left="115" w:right="157"/>
              <w:jc w:val="both"/>
              <w:rPr>
                <w:sz w:val="26"/>
              </w:rPr>
            </w:pPr>
            <w:r w:rsidRPr="00386818">
              <w:rPr>
                <w:sz w:val="26"/>
              </w:rPr>
              <w:t>Оригинал</w:t>
            </w:r>
            <w:r w:rsidRPr="00386818">
              <w:rPr>
                <w:spacing w:val="1"/>
                <w:sz w:val="26"/>
              </w:rPr>
              <w:t xml:space="preserve"> </w:t>
            </w:r>
            <w:r w:rsidRPr="00386818">
              <w:rPr>
                <w:sz w:val="26"/>
              </w:rPr>
              <w:t>или</w:t>
            </w:r>
            <w:r w:rsidRPr="00386818">
              <w:rPr>
                <w:spacing w:val="1"/>
                <w:sz w:val="26"/>
              </w:rPr>
              <w:t xml:space="preserve"> </w:t>
            </w:r>
            <w:r w:rsidRPr="00386818">
              <w:rPr>
                <w:sz w:val="26"/>
              </w:rPr>
              <w:t>надлежащим</w:t>
            </w:r>
            <w:r w:rsidRPr="00386818">
              <w:rPr>
                <w:spacing w:val="1"/>
                <w:sz w:val="26"/>
              </w:rPr>
              <w:t xml:space="preserve"> </w:t>
            </w:r>
            <w:r w:rsidRPr="00386818">
              <w:rPr>
                <w:sz w:val="26"/>
              </w:rPr>
              <w:t>образом</w:t>
            </w:r>
            <w:r w:rsidRPr="00386818">
              <w:rPr>
                <w:spacing w:val="1"/>
                <w:sz w:val="26"/>
              </w:rPr>
              <w:t xml:space="preserve"> </w:t>
            </w:r>
            <w:r w:rsidRPr="00386818">
              <w:rPr>
                <w:sz w:val="26"/>
              </w:rPr>
              <w:t>заверенная</w:t>
            </w:r>
            <w:r w:rsidRPr="00386818">
              <w:rPr>
                <w:spacing w:val="1"/>
                <w:sz w:val="26"/>
              </w:rPr>
              <w:t xml:space="preserve"> </w:t>
            </w:r>
            <w:r w:rsidRPr="00386818">
              <w:rPr>
                <w:sz w:val="26"/>
              </w:rPr>
              <w:t>копия</w:t>
            </w:r>
            <w:r w:rsidRPr="00386818">
              <w:rPr>
                <w:spacing w:val="1"/>
                <w:sz w:val="26"/>
              </w:rPr>
              <w:t xml:space="preserve"> </w:t>
            </w:r>
            <w:r w:rsidRPr="00386818">
              <w:rPr>
                <w:sz w:val="26"/>
              </w:rPr>
              <w:t>справки,</w:t>
            </w:r>
            <w:r w:rsidRPr="00386818">
              <w:rPr>
                <w:spacing w:val="1"/>
                <w:sz w:val="26"/>
              </w:rPr>
              <w:t xml:space="preserve"> </w:t>
            </w:r>
            <w:r w:rsidRPr="00386818">
              <w:rPr>
                <w:sz w:val="26"/>
              </w:rPr>
              <w:t>подтверждающей</w:t>
            </w:r>
            <w:r w:rsidRPr="00386818">
              <w:rPr>
                <w:spacing w:val="1"/>
                <w:sz w:val="26"/>
              </w:rPr>
              <w:t xml:space="preserve"> </w:t>
            </w:r>
            <w:r w:rsidRPr="00386818">
              <w:rPr>
                <w:sz w:val="26"/>
              </w:rPr>
              <w:t>факт</w:t>
            </w:r>
            <w:r w:rsidRPr="00386818">
              <w:rPr>
                <w:spacing w:val="1"/>
                <w:sz w:val="26"/>
              </w:rPr>
              <w:t xml:space="preserve"> </w:t>
            </w:r>
            <w:r w:rsidRPr="00386818">
              <w:rPr>
                <w:sz w:val="26"/>
              </w:rPr>
              <w:t>установления</w:t>
            </w:r>
            <w:r w:rsidRPr="00386818">
              <w:rPr>
                <w:spacing w:val="1"/>
                <w:sz w:val="26"/>
              </w:rPr>
              <w:t xml:space="preserve"> </w:t>
            </w:r>
            <w:r w:rsidRPr="00386818">
              <w:rPr>
                <w:sz w:val="26"/>
              </w:rPr>
              <w:t>инвалидности,</w:t>
            </w:r>
            <w:r w:rsidRPr="00386818">
              <w:rPr>
                <w:spacing w:val="1"/>
                <w:sz w:val="26"/>
              </w:rPr>
              <w:t xml:space="preserve"> </w:t>
            </w:r>
            <w:r w:rsidRPr="00386818">
              <w:rPr>
                <w:sz w:val="26"/>
              </w:rPr>
              <w:t>выданная</w:t>
            </w:r>
            <w:r w:rsidRPr="00386818">
              <w:rPr>
                <w:spacing w:val="1"/>
                <w:sz w:val="26"/>
              </w:rPr>
              <w:t xml:space="preserve"> </w:t>
            </w:r>
            <w:r w:rsidRPr="00386818">
              <w:rPr>
                <w:sz w:val="26"/>
              </w:rPr>
              <w:t>федеральным</w:t>
            </w:r>
            <w:r w:rsidRPr="00386818">
              <w:rPr>
                <w:spacing w:val="61"/>
                <w:sz w:val="26"/>
              </w:rPr>
              <w:t xml:space="preserve"> </w:t>
            </w:r>
            <w:r w:rsidRPr="00386818">
              <w:rPr>
                <w:sz w:val="26"/>
              </w:rPr>
              <w:t>государственным</w:t>
            </w:r>
            <w:r w:rsidRPr="00386818">
              <w:rPr>
                <w:spacing w:val="3"/>
                <w:sz w:val="26"/>
              </w:rPr>
              <w:t xml:space="preserve"> </w:t>
            </w:r>
            <w:r w:rsidRPr="00386818">
              <w:rPr>
                <w:sz w:val="26"/>
              </w:rPr>
              <w:t>учреждением</w:t>
            </w:r>
            <w:r w:rsidRPr="00386818">
              <w:rPr>
                <w:spacing w:val="61"/>
                <w:sz w:val="26"/>
              </w:rPr>
              <w:t xml:space="preserve"> </w:t>
            </w:r>
            <w:r w:rsidRPr="00386818">
              <w:rPr>
                <w:sz w:val="26"/>
              </w:rPr>
              <w:t>медико-социальной</w:t>
            </w:r>
            <w:r w:rsidR="002A057B" w:rsidRPr="00386818">
              <w:rPr>
                <w:sz w:val="26"/>
              </w:rPr>
              <w:t xml:space="preserve"> </w:t>
            </w:r>
            <w:r w:rsidRPr="00386818">
              <w:rPr>
                <w:sz w:val="26"/>
              </w:rPr>
              <w:t>экспертизы</w:t>
            </w:r>
          </w:p>
        </w:tc>
      </w:tr>
      <w:tr w:rsidR="005271E1" w:rsidRPr="00386818" w:rsidTr="001F1E8A">
        <w:trPr>
          <w:trHeight w:val="971"/>
        </w:trPr>
        <w:tc>
          <w:tcPr>
            <w:tcW w:w="2372" w:type="dxa"/>
          </w:tcPr>
          <w:p w:rsidR="005271E1" w:rsidRPr="00386818" w:rsidRDefault="002F714A" w:rsidP="0027629D">
            <w:pPr>
              <w:pStyle w:val="TableParagraph"/>
              <w:tabs>
                <w:tab w:val="left" w:pos="5670"/>
              </w:tabs>
              <w:spacing w:before="51" w:line="300" w:lineRule="atLeast"/>
              <w:ind w:left="112"/>
              <w:rPr>
                <w:b/>
                <w:sz w:val="26"/>
              </w:rPr>
            </w:pPr>
            <w:r w:rsidRPr="00386818">
              <w:rPr>
                <w:b/>
                <w:spacing w:val="-1"/>
                <w:sz w:val="26"/>
              </w:rPr>
              <w:t xml:space="preserve">Участники </w:t>
            </w:r>
            <w:r w:rsidRPr="00386818">
              <w:rPr>
                <w:b/>
                <w:sz w:val="26"/>
              </w:rPr>
              <w:t>ГИА</w:t>
            </w:r>
            <w:r w:rsidRPr="00386818">
              <w:rPr>
                <w:b/>
                <w:spacing w:val="-62"/>
                <w:sz w:val="26"/>
              </w:rPr>
              <w:t xml:space="preserve"> </w:t>
            </w:r>
            <w:r w:rsidRPr="00386818">
              <w:rPr>
                <w:b/>
                <w:sz w:val="26"/>
              </w:rPr>
              <w:t>дети-инвалиды</w:t>
            </w:r>
            <w:r w:rsidRPr="00386818">
              <w:rPr>
                <w:b/>
                <w:spacing w:val="1"/>
                <w:sz w:val="26"/>
              </w:rPr>
              <w:t xml:space="preserve"> </w:t>
            </w:r>
            <w:r w:rsidRPr="00386818">
              <w:rPr>
                <w:b/>
                <w:sz w:val="26"/>
              </w:rPr>
              <w:t>и</w:t>
            </w:r>
            <w:r w:rsidRPr="00386818">
              <w:rPr>
                <w:b/>
                <w:spacing w:val="-2"/>
                <w:sz w:val="26"/>
              </w:rPr>
              <w:t xml:space="preserve"> </w:t>
            </w:r>
            <w:r w:rsidRPr="00386818">
              <w:rPr>
                <w:b/>
                <w:sz w:val="26"/>
              </w:rPr>
              <w:t>инвалиды</w:t>
            </w:r>
          </w:p>
        </w:tc>
        <w:tc>
          <w:tcPr>
            <w:tcW w:w="7513" w:type="dxa"/>
          </w:tcPr>
          <w:p w:rsidR="005271E1" w:rsidRPr="00386818" w:rsidRDefault="002F714A" w:rsidP="00F8244B">
            <w:pPr>
              <w:pStyle w:val="TableParagraph"/>
              <w:tabs>
                <w:tab w:val="left" w:pos="5670"/>
              </w:tabs>
              <w:spacing w:before="51" w:line="300" w:lineRule="atLeast"/>
              <w:ind w:left="115" w:right="157"/>
              <w:jc w:val="both"/>
              <w:rPr>
                <w:sz w:val="26"/>
              </w:rPr>
            </w:pPr>
            <w:r w:rsidRPr="00386818">
              <w:rPr>
                <w:sz w:val="26"/>
              </w:rPr>
              <w:t>Обучающиеся</w:t>
            </w:r>
            <w:r w:rsidRPr="00386818">
              <w:rPr>
                <w:spacing w:val="1"/>
                <w:sz w:val="26"/>
              </w:rPr>
              <w:t xml:space="preserve"> </w:t>
            </w:r>
            <w:r w:rsidRPr="00386818">
              <w:rPr>
                <w:sz w:val="26"/>
              </w:rPr>
              <w:t>–</w:t>
            </w:r>
            <w:r w:rsidRPr="00386818">
              <w:rPr>
                <w:spacing w:val="1"/>
                <w:sz w:val="26"/>
              </w:rPr>
              <w:t xml:space="preserve"> </w:t>
            </w:r>
            <w:r w:rsidRPr="00386818">
              <w:rPr>
                <w:sz w:val="26"/>
              </w:rPr>
              <w:t>дети-инвалиды</w:t>
            </w:r>
            <w:r w:rsidRPr="00386818">
              <w:rPr>
                <w:spacing w:val="1"/>
                <w:sz w:val="26"/>
              </w:rPr>
              <w:t xml:space="preserve"> </w:t>
            </w:r>
            <w:r w:rsidRPr="00386818">
              <w:rPr>
                <w:sz w:val="26"/>
              </w:rPr>
              <w:t>и</w:t>
            </w:r>
            <w:r w:rsidRPr="00386818">
              <w:rPr>
                <w:spacing w:val="1"/>
                <w:sz w:val="26"/>
              </w:rPr>
              <w:t xml:space="preserve"> </w:t>
            </w:r>
            <w:r w:rsidRPr="00386818">
              <w:rPr>
                <w:sz w:val="26"/>
              </w:rPr>
              <w:t>инвалиды,</w:t>
            </w:r>
            <w:r w:rsidRPr="00386818">
              <w:rPr>
                <w:spacing w:val="1"/>
                <w:sz w:val="26"/>
              </w:rPr>
              <w:t xml:space="preserve"> </w:t>
            </w:r>
            <w:r w:rsidRPr="00386818">
              <w:rPr>
                <w:sz w:val="26"/>
              </w:rPr>
              <w:t>экстерны</w:t>
            </w:r>
            <w:r w:rsidRPr="00386818">
              <w:rPr>
                <w:spacing w:val="1"/>
                <w:sz w:val="26"/>
              </w:rPr>
              <w:t xml:space="preserve"> </w:t>
            </w:r>
            <w:r w:rsidRPr="00386818">
              <w:rPr>
                <w:sz w:val="26"/>
              </w:rPr>
              <w:t>–</w:t>
            </w:r>
            <w:r w:rsidRPr="00386818">
              <w:rPr>
                <w:spacing w:val="1"/>
                <w:sz w:val="26"/>
              </w:rPr>
              <w:t xml:space="preserve"> </w:t>
            </w:r>
            <w:r w:rsidRPr="00386818">
              <w:rPr>
                <w:sz w:val="26"/>
              </w:rPr>
              <w:t>дети</w:t>
            </w:r>
            <w:r w:rsidRPr="00386818">
              <w:rPr>
                <w:spacing w:val="1"/>
                <w:sz w:val="26"/>
              </w:rPr>
              <w:t xml:space="preserve"> </w:t>
            </w:r>
            <w:r w:rsidRPr="00386818">
              <w:rPr>
                <w:sz w:val="26"/>
              </w:rPr>
              <w:t>инвалиды и инвалиды, получившие допуск к ГИА в соответствии с</w:t>
            </w:r>
            <w:r w:rsidRPr="00386818">
              <w:rPr>
                <w:spacing w:val="-62"/>
                <w:sz w:val="26"/>
              </w:rPr>
              <w:t xml:space="preserve"> </w:t>
            </w:r>
            <w:r w:rsidRPr="00386818">
              <w:rPr>
                <w:sz w:val="26"/>
              </w:rPr>
              <w:t>требованиями</w:t>
            </w:r>
            <w:r w:rsidRPr="00386818">
              <w:rPr>
                <w:spacing w:val="1"/>
                <w:sz w:val="26"/>
              </w:rPr>
              <w:t xml:space="preserve"> </w:t>
            </w:r>
            <w:r w:rsidRPr="00386818">
              <w:rPr>
                <w:sz w:val="26"/>
              </w:rPr>
              <w:t>Порядка</w:t>
            </w:r>
          </w:p>
        </w:tc>
      </w:tr>
      <w:tr w:rsidR="005271E1" w:rsidRPr="00386818" w:rsidTr="001F1E8A">
        <w:trPr>
          <w:trHeight w:val="971"/>
        </w:trPr>
        <w:tc>
          <w:tcPr>
            <w:tcW w:w="2372" w:type="dxa"/>
          </w:tcPr>
          <w:p w:rsidR="005271E1" w:rsidRPr="00386818" w:rsidRDefault="002F714A" w:rsidP="0027629D">
            <w:pPr>
              <w:pStyle w:val="TableParagraph"/>
              <w:tabs>
                <w:tab w:val="left" w:pos="5670"/>
              </w:tabs>
              <w:spacing w:before="217"/>
              <w:ind w:left="112"/>
              <w:rPr>
                <w:b/>
                <w:sz w:val="26"/>
              </w:rPr>
            </w:pPr>
            <w:r w:rsidRPr="00386818">
              <w:rPr>
                <w:b/>
                <w:spacing w:val="-1"/>
                <w:sz w:val="26"/>
              </w:rPr>
              <w:t xml:space="preserve">Участники </w:t>
            </w:r>
            <w:r w:rsidRPr="00386818">
              <w:rPr>
                <w:b/>
                <w:sz w:val="26"/>
              </w:rPr>
              <w:t>ГИА</w:t>
            </w:r>
            <w:r w:rsidR="00F8244B" w:rsidRPr="00386818">
              <w:rPr>
                <w:b/>
                <w:sz w:val="26"/>
              </w:rPr>
              <w:t xml:space="preserve"> </w:t>
            </w:r>
            <w:r w:rsidRPr="00386818">
              <w:rPr>
                <w:b/>
                <w:spacing w:val="-62"/>
                <w:sz w:val="26"/>
              </w:rPr>
              <w:t xml:space="preserve"> </w:t>
            </w:r>
            <w:r w:rsidR="00CD5D62" w:rsidRPr="00386818">
              <w:rPr>
                <w:b/>
                <w:spacing w:val="-62"/>
                <w:sz w:val="26"/>
              </w:rPr>
              <w:t xml:space="preserve">          </w:t>
            </w:r>
            <w:r w:rsidRPr="00386818">
              <w:rPr>
                <w:b/>
                <w:sz w:val="26"/>
              </w:rPr>
              <w:t>с</w:t>
            </w:r>
            <w:r w:rsidRPr="00386818">
              <w:rPr>
                <w:b/>
                <w:spacing w:val="-1"/>
                <w:sz w:val="26"/>
              </w:rPr>
              <w:t xml:space="preserve"> </w:t>
            </w:r>
            <w:r w:rsidRPr="00386818">
              <w:rPr>
                <w:b/>
                <w:sz w:val="26"/>
              </w:rPr>
              <w:t>ОВЗ</w:t>
            </w:r>
          </w:p>
        </w:tc>
        <w:tc>
          <w:tcPr>
            <w:tcW w:w="7513" w:type="dxa"/>
          </w:tcPr>
          <w:p w:rsidR="005271E1" w:rsidRPr="00386818" w:rsidRDefault="002F714A" w:rsidP="00F8244B">
            <w:pPr>
              <w:pStyle w:val="TableParagraph"/>
              <w:tabs>
                <w:tab w:val="left" w:pos="2026"/>
                <w:tab w:val="left" w:pos="2478"/>
                <w:tab w:val="left" w:pos="4572"/>
                <w:tab w:val="left" w:pos="5670"/>
                <w:tab w:val="left" w:pos="6656"/>
              </w:tabs>
              <w:spacing w:before="58"/>
              <w:ind w:left="115" w:right="157"/>
              <w:jc w:val="both"/>
              <w:rPr>
                <w:sz w:val="26"/>
              </w:rPr>
            </w:pPr>
            <w:r w:rsidRPr="00386818">
              <w:rPr>
                <w:sz w:val="26"/>
              </w:rPr>
              <w:t>Обучающиеся</w:t>
            </w:r>
            <w:r w:rsidR="002A057B" w:rsidRPr="00386818">
              <w:rPr>
                <w:sz w:val="26"/>
              </w:rPr>
              <w:t xml:space="preserve"> </w:t>
            </w:r>
            <w:r w:rsidRPr="00386818">
              <w:rPr>
                <w:sz w:val="26"/>
              </w:rPr>
              <w:t>с</w:t>
            </w:r>
            <w:r w:rsidR="002A057B" w:rsidRPr="00386818">
              <w:rPr>
                <w:sz w:val="26"/>
              </w:rPr>
              <w:t xml:space="preserve"> </w:t>
            </w:r>
            <w:r w:rsidRPr="00386818">
              <w:rPr>
                <w:sz w:val="26"/>
              </w:rPr>
              <w:t>ограниченными</w:t>
            </w:r>
            <w:r w:rsidR="002A057B" w:rsidRPr="00386818">
              <w:rPr>
                <w:sz w:val="26"/>
              </w:rPr>
              <w:t xml:space="preserve"> </w:t>
            </w:r>
            <w:r w:rsidRPr="00386818">
              <w:rPr>
                <w:sz w:val="26"/>
              </w:rPr>
              <w:t>возможностями</w:t>
            </w:r>
            <w:r w:rsidR="002A057B" w:rsidRPr="00386818">
              <w:rPr>
                <w:sz w:val="26"/>
              </w:rPr>
              <w:t xml:space="preserve"> </w:t>
            </w:r>
            <w:r w:rsidRPr="00386818">
              <w:rPr>
                <w:sz w:val="26"/>
              </w:rPr>
              <w:t>здоровья,</w:t>
            </w:r>
            <w:r w:rsidR="002A057B" w:rsidRPr="00386818">
              <w:rPr>
                <w:sz w:val="26"/>
              </w:rPr>
              <w:t xml:space="preserve"> </w:t>
            </w:r>
            <w:r w:rsidRPr="00386818">
              <w:rPr>
                <w:sz w:val="26"/>
              </w:rPr>
              <w:t>экстерны</w:t>
            </w:r>
            <w:r w:rsidRPr="00386818">
              <w:rPr>
                <w:spacing w:val="33"/>
                <w:sz w:val="26"/>
              </w:rPr>
              <w:t xml:space="preserve"> </w:t>
            </w:r>
            <w:r w:rsidRPr="00386818">
              <w:rPr>
                <w:sz w:val="26"/>
              </w:rPr>
              <w:t>с</w:t>
            </w:r>
            <w:r w:rsidRPr="00386818">
              <w:rPr>
                <w:spacing w:val="33"/>
                <w:sz w:val="26"/>
              </w:rPr>
              <w:t xml:space="preserve"> </w:t>
            </w:r>
            <w:r w:rsidRPr="00386818">
              <w:rPr>
                <w:sz w:val="26"/>
              </w:rPr>
              <w:t>ограниченными</w:t>
            </w:r>
            <w:r w:rsidRPr="00386818">
              <w:rPr>
                <w:spacing w:val="33"/>
                <w:sz w:val="26"/>
              </w:rPr>
              <w:t xml:space="preserve"> </w:t>
            </w:r>
            <w:r w:rsidRPr="00386818">
              <w:rPr>
                <w:sz w:val="26"/>
              </w:rPr>
              <w:t>возможностями</w:t>
            </w:r>
            <w:r w:rsidRPr="00386818">
              <w:rPr>
                <w:spacing w:val="33"/>
                <w:sz w:val="26"/>
              </w:rPr>
              <w:t xml:space="preserve"> </w:t>
            </w:r>
            <w:r w:rsidRPr="00386818">
              <w:rPr>
                <w:sz w:val="26"/>
              </w:rPr>
              <w:t>здоровья,</w:t>
            </w:r>
            <w:r w:rsidRPr="00386818">
              <w:rPr>
                <w:spacing w:val="33"/>
                <w:sz w:val="26"/>
              </w:rPr>
              <w:t xml:space="preserve"> </w:t>
            </w:r>
            <w:r w:rsidRPr="00386818">
              <w:rPr>
                <w:sz w:val="26"/>
              </w:rPr>
              <w:t>получившие</w:t>
            </w:r>
            <w:r w:rsidRPr="00386818">
              <w:rPr>
                <w:spacing w:val="-62"/>
                <w:sz w:val="26"/>
              </w:rPr>
              <w:t xml:space="preserve"> </w:t>
            </w:r>
            <w:r w:rsidRPr="00386818">
              <w:rPr>
                <w:sz w:val="26"/>
              </w:rPr>
              <w:t>допуск</w:t>
            </w:r>
            <w:r w:rsidRPr="00386818">
              <w:rPr>
                <w:spacing w:val="-1"/>
                <w:sz w:val="26"/>
              </w:rPr>
              <w:t xml:space="preserve"> </w:t>
            </w:r>
            <w:r w:rsidRPr="00386818">
              <w:rPr>
                <w:sz w:val="26"/>
              </w:rPr>
              <w:t>к</w:t>
            </w:r>
            <w:r w:rsidRPr="00386818">
              <w:rPr>
                <w:spacing w:val="-1"/>
                <w:sz w:val="26"/>
              </w:rPr>
              <w:t xml:space="preserve"> </w:t>
            </w:r>
            <w:r w:rsidRPr="00386818">
              <w:rPr>
                <w:sz w:val="26"/>
              </w:rPr>
              <w:t>ГИА</w:t>
            </w:r>
            <w:r w:rsidRPr="00386818">
              <w:rPr>
                <w:spacing w:val="-2"/>
                <w:sz w:val="26"/>
              </w:rPr>
              <w:t xml:space="preserve"> </w:t>
            </w:r>
            <w:r w:rsidRPr="00386818">
              <w:rPr>
                <w:sz w:val="26"/>
              </w:rPr>
              <w:t>в</w:t>
            </w:r>
            <w:r w:rsidRPr="00386818">
              <w:rPr>
                <w:spacing w:val="2"/>
                <w:sz w:val="26"/>
              </w:rPr>
              <w:t xml:space="preserve"> </w:t>
            </w:r>
            <w:r w:rsidRPr="00386818">
              <w:rPr>
                <w:sz w:val="26"/>
              </w:rPr>
              <w:t>соответствии</w:t>
            </w:r>
            <w:r w:rsidRPr="00386818">
              <w:rPr>
                <w:spacing w:val="-2"/>
                <w:sz w:val="26"/>
              </w:rPr>
              <w:t xml:space="preserve"> </w:t>
            </w:r>
            <w:r w:rsidRPr="00386818">
              <w:rPr>
                <w:sz w:val="26"/>
              </w:rPr>
              <w:t>с</w:t>
            </w:r>
            <w:r w:rsidRPr="00386818">
              <w:rPr>
                <w:spacing w:val="1"/>
                <w:sz w:val="26"/>
              </w:rPr>
              <w:t xml:space="preserve"> </w:t>
            </w:r>
            <w:r w:rsidRPr="00386818">
              <w:rPr>
                <w:sz w:val="26"/>
              </w:rPr>
              <w:t>требованиями</w:t>
            </w:r>
            <w:r w:rsidRPr="00386818">
              <w:rPr>
                <w:spacing w:val="-1"/>
                <w:sz w:val="26"/>
              </w:rPr>
              <w:t xml:space="preserve"> </w:t>
            </w:r>
            <w:r w:rsidRPr="00386818">
              <w:rPr>
                <w:sz w:val="26"/>
              </w:rPr>
              <w:t>Порядка</w:t>
            </w:r>
          </w:p>
        </w:tc>
      </w:tr>
      <w:tr w:rsidR="005271E1" w:rsidRPr="00386818" w:rsidTr="001F1E8A">
        <w:trPr>
          <w:trHeight w:val="971"/>
        </w:trPr>
        <w:tc>
          <w:tcPr>
            <w:tcW w:w="2372" w:type="dxa"/>
          </w:tcPr>
          <w:p w:rsidR="005271E1" w:rsidRPr="00386818" w:rsidRDefault="002F714A" w:rsidP="0027629D">
            <w:pPr>
              <w:pStyle w:val="TableParagraph"/>
              <w:tabs>
                <w:tab w:val="left" w:pos="5670"/>
              </w:tabs>
              <w:spacing w:before="65"/>
              <w:ind w:left="112"/>
              <w:rPr>
                <w:b/>
                <w:sz w:val="26"/>
              </w:rPr>
            </w:pPr>
            <w:r w:rsidRPr="00386818">
              <w:rPr>
                <w:b/>
                <w:sz w:val="26"/>
              </w:rPr>
              <w:t>Участники</w:t>
            </w:r>
            <w:r w:rsidRPr="00386818">
              <w:rPr>
                <w:b/>
                <w:spacing w:val="-6"/>
                <w:sz w:val="26"/>
              </w:rPr>
              <w:t xml:space="preserve"> </w:t>
            </w:r>
            <w:r w:rsidRPr="00386818">
              <w:rPr>
                <w:b/>
                <w:sz w:val="26"/>
              </w:rPr>
              <w:t>ГИА,</w:t>
            </w:r>
            <w:r w:rsidR="002A057B" w:rsidRPr="00386818">
              <w:rPr>
                <w:b/>
                <w:sz w:val="26"/>
              </w:rPr>
              <w:t xml:space="preserve"> </w:t>
            </w:r>
            <w:r w:rsidRPr="00386818">
              <w:rPr>
                <w:b/>
                <w:w w:val="95"/>
                <w:sz w:val="26"/>
              </w:rPr>
              <w:t>участники</w:t>
            </w:r>
            <w:r w:rsidRPr="00386818">
              <w:rPr>
                <w:b/>
                <w:spacing w:val="1"/>
                <w:w w:val="95"/>
                <w:sz w:val="26"/>
              </w:rPr>
              <w:t xml:space="preserve"> </w:t>
            </w:r>
            <w:r w:rsidRPr="00386818">
              <w:rPr>
                <w:b/>
                <w:sz w:val="26"/>
              </w:rPr>
              <w:t>экзаменов</w:t>
            </w:r>
          </w:p>
        </w:tc>
        <w:tc>
          <w:tcPr>
            <w:tcW w:w="7513" w:type="dxa"/>
          </w:tcPr>
          <w:p w:rsidR="005271E1" w:rsidRPr="00386818" w:rsidRDefault="002F714A" w:rsidP="00F8244B">
            <w:pPr>
              <w:pStyle w:val="TableParagraph"/>
              <w:tabs>
                <w:tab w:val="left" w:pos="5670"/>
              </w:tabs>
              <w:spacing w:before="207"/>
              <w:ind w:left="115" w:right="157"/>
              <w:jc w:val="both"/>
              <w:rPr>
                <w:sz w:val="26"/>
              </w:rPr>
            </w:pPr>
            <w:r w:rsidRPr="00386818">
              <w:rPr>
                <w:sz w:val="26"/>
              </w:rPr>
              <w:t>Участники</w:t>
            </w:r>
            <w:r w:rsidRPr="00386818">
              <w:rPr>
                <w:spacing w:val="18"/>
                <w:sz w:val="26"/>
              </w:rPr>
              <w:t xml:space="preserve"> </w:t>
            </w:r>
            <w:r w:rsidRPr="00386818">
              <w:rPr>
                <w:sz w:val="26"/>
              </w:rPr>
              <w:t>ГИА</w:t>
            </w:r>
            <w:r w:rsidRPr="00386818">
              <w:rPr>
                <w:spacing w:val="15"/>
                <w:sz w:val="26"/>
              </w:rPr>
              <w:t xml:space="preserve"> </w:t>
            </w:r>
            <w:r w:rsidRPr="00386818">
              <w:rPr>
                <w:sz w:val="26"/>
              </w:rPr>
              <w:t>в форме</w:t>
            </w:r>
            <w:r w:rsidRPr="00386818">
              <w:rPr>
                <w:spacing w:val="16"/>
                <w:sz w:val="26"/>
              </w:rPr>
              <w:t xml:space="preserve"> </w:t>
            </w:r>
            <w:r w:rsidRPr="00386818">
              <w:rPr>
                <w:sz w:val="26"/>
              </w:rPr>
              <w:t>ОГЭ</w:t>
            </w:r>
            <w:r w:rsidRPr="00386818">
              <w:rPr>
                <w:spacing w:val="15"/>
                <w:sz w:val="26"/>
              </w:rPr>
              <w:t xml:space="preserve"> </w:t>
            </w:r>
            <w:r w:rsidRPr="00386818">
              <w:rPr>
                <w:sz w:val="26"/>
              </w:rPr>
              <w:t>и</w:t>
            </w:r>
            <w:r w:rsidRPr="00386818">
              <w:rPr>
                <w:spacing w:val="18"/>
                <w:sz w:val="26"/>
              </w:rPr>
              <w:t xml:space="preserve"> </w:t>
            </w:r>
            <w:r w:rsidRPr="00386818">
              <w:rPr>
                <w:sz w:val="26"/>
              </w:rPr>
              <w:t>ГВЭ,</w:t>
            </w:r>
            <w:r w:rsidRPr="00386818">
              <w:rPr>
                <w:spacing w:val="14"/>
                <w:sz w:val="26"/>
              </w:rPr>
              <w:t xml:space="preserve"> </w:t>
            </w:r>
            <w:r w:rsidRPr="00386818">
              <w:rPr>
                <w:sz w:val="26"/>
              </w:rPr>
              <w:t>получившие</w:t>
            </w:r>
            <w:r w:rsidRPr="00386818">
              <w:rPr>
                <w:spacing w:val="17"/>
                <w:sz w:val="26"/>
              </w:rPr>
              <w:t xml:space="preserve"> </w:t>
            </w:r>
            <w:r w:rsidRPr="00386818">
              <w:rPr>
                <w:sz w:val="26"/>
              </w:rPr>
              <w:t>допуск</w:t>
            </w:r>
            <w:r w:rsidRPr="00386818">
              <w:rPr>
                <w:spacing w:val="16"/>
                <w:sz w:val="26"/>
              </w:rPr>
              <w:t xml:space="preserve"> </w:t>
            </w:r>
            <w:r w:rsidRPr="00386818">
              <w:rPr>
                <w:sz w:val="26"/>
              </w:rPr>
              <w:t>к</w:t>
            </w:r>
            <w:r w:rsidRPr="00386818">
              <w:rPr>
                <w:spacing w:val="14"/>
                <w:sz w:val="26"/>
              </w:rPr>
              <w:t xml:space="preserve"> </w:t>
            </w:r>
            <w:r w:rsidRPr="00386818">
              <w:rPr>
                <w:sz w:val="26"/>
              </w:rPr>
              <w:t>ГИА</w:t>
            </w:r>
            <w:r w:rsidRPr="00386818">
              <w:rPr>
                <w:spacing w:val="16"/>
                <w:sz w:val="26"/>
              </w:rPr>
              <w:t xml:space="preserve"> </w:t>
            </w:r>
            <w:r w:rsidRPr="00386818">
              <w:rPr>
                <w:sz w:val="26"/>
              </w:rPr>
              <w:t>в</w:t>
            </w:r>
            <w:r w:rsidRPr="00386818">
              <w:rPr>
                <w:spacing w:val="-62"/>
                <w:sz w:val="26"/>
              </w:rPr>
              <w:t xml:space="preserve"> </w:t>
            </w:r>
            <w:r w:rsidRPr="00386818">
              <w:rPr>
                <w:sz w:val="26"/>
              </w:rPr>
              <w:t>соответствии</w:t>
            </w:r>
            <w:r w:rsidRPr="00386818">
              <w:rPr>
                <w:spacing w:val="-2"/>
                <w:sz w:val="26"/>
              </w:rPr>
              <w:t xml:space="preserve"> </w:t>
            </w:r>
            <w:r w:rsidRPr="00386818">
              <w:rPr>
                <w:sz w:val="26"/>
              </w:rPr>
              <w:t>с</w:t>
            </w:r>
            <w:r w:rsidRPr="00386818">
              <w:rPr>
                <w:spacing w:val="2"/>
                <w:sz w:val="26"/>
              </w:rPr>
              <w:t xml:space="preserve"> </w:t>
            </w:r>
            <w:r w:rsidRPr="00386818">
              <w:rPr>
                <w:sz w:val="26"/>
              </w:rPr>
              <w:t>требованиями</w:t>
            </w:r>
            <w:r w:rsidRPr="00386818">
              <w:rPr>
                <w:spacing w:val="-1"/>
                <w:sz w:val="26"/>
              </w:rPr>
              <w:t xml:space="preserve"> </w:t>
            </w:r>
            <w:r w:rsidRPr="00386818">
              <w:rPr>
                <w:sz w:val="26"/>
              </w:rPr>
              <w:t>Порядка</w:t>
            </w:r>
          </w:p>
        </w:tc>
      </w:tr>
      <w:tr w:rsidR="005271E1" w:rsidRPr="00386818" w:rsidTr="001F1E8A">
        <w:trPr>
          <w:trHeight w:val="1268"/>
        </w:trPr>
        <w:tc>
          <w:tcPr>
            <w:tcW w:w="2372" w:type="dxa"/>
          </w:tcPr>
          <w:p w:rsidR="005271E1" w:rsidRPr="00386818" w:rsidRDefault="002F714A" w:rsidP="0027629D">
            <w:pPr>
              <w:pStyle w:val="TableParagraph"/>
              <w:tabs>
                <w:tab w:val="left" w:pos="5670"/>
              </w:tabs>
              <w:spacing w:before="192"/>
              <w:ind w:left="112"/>
              <w:rPr>
                <w:b/>
                <w:sz w:val="26"/>
              </w:rPr>
            </w:pPr>
            <w:r w:rsidRPr="00386818">
              <w:rPr>
                <w:b/>
                <w:sz w:val="26"/>
              </w:rPr>
              <w:t>ФАОП</w:t>
            </w:r>
            <w:r w:rsidRPr="00386818">
              <w:rPr>
                <w:b/>
                <w:spacing w:val="-3"/>
                <w:sz w:val="26"/>
              </w:rPr>
              <w:t xml:space="preserve"> </w:t>
            </w:r>
            <w:r w:rsidRPr="00386818">
              <w:rPr>
                <w:b/>
                <w:sz w:val="26"/>
              </w:rPr>
              <w:t>ООО</w:t>
            </w:r>
          </w:p>
        </w:tc>
        <w:tc>
          <w:tcPr>
            <w:tcW w:w="7513" w:type="dxa"/>
          </w:tcPr>
          <w:p w:rsidR="005271E1" w:rsidRPr="00386818" w:rsidRDefault="002F714A" w:rsidP="00F8244B">
            <w:pPr>
              <w:pStyle w:val="TableParagraph"/>
              <w:tabs>
                <w:tab w:val="left" w:pos="5670"/>
              </w:tabs>
              <w:spacing w:before="58"/>
              <w:ind w:left="115" w:right="157"/>
              <w:jc w:val="both"/>
              <w:rPr>
                <w:sz w:val="26"/>
              </w:rPr>
            </w:pPr>
            <w:r w:rsidRPr="00386818">
              <w:rPr>
                <w:sz w:val="26"/>
              </w:rPr>
              <w:t>Федеральная</w:t>
            </w:r>
            <w:r w:rsidRPr="00386818">
              <w:rPr>
                <w:spacing w:val="1"/>
                <w:sz w:val="26"/>
              </w:rPr>
              <w:t xml:space="preserve"> </w:t>
            </w:r>
            <w:r w:rsidRPr="00386818">
              <w:rPr>
                <w:sz w:val="26"/>
              </w:rPr>
              <w:t>адаптированная</w:t>
            </w:r>
            <w:r w:rsidRPr="00386818">
              <w:rPr>
                <w:spacing w:val="1"/>
                <w:sz w:val="26"/>
              </w:rPr>
              <w:t xml:space="preserve"> </w:t>
            </w:r>
            <w:r w:rsidRPr="00386818">
              <w:rPr>
                <w:sz w:val="26"/>
              </w:rPr>
              <w:t>образовательная</w:t>
            </w:r>
            <w:r w:rsidRPr="00386818">
              <w:rPr>
                <w:spacing w:val="1"/>
                <w:sz w:val="26"/>
              </w:rPr>
              <w:t xml:space="preserve"> </w:t>
            </w:r>
            <w:r w:rsidRPr="00386818">
              <w:rPr>
                <w:sz w:val="26"/>
              </w:rPr>
              <w:t>программа</w:t>
            </w:r>
            <w:r w:rsidRPr="00386818">
              <w:rPr>
                <w:spacing w:val="1"/>
                <w:sz w:val="26"/>
              </w:rPr>
              <w:t xml:space="preserve"> </w:t>
            </w:r>
            <w:r w:rsidRPr="00386818">
              <w:rPr>
                <w:sz w:val="26"/>
              </w:rPr>
              <w:t>основного общего образования для обучающихся с ограниченными</w:t>
            </w:r>
            <w:r w:rsidRPr="00386818">
              <w:rPr>
                <w:spacing w:val="-62"/>
                <w:sz w:val="26"/>
              </w:rPr>
              <w:t xml:space="preserve"> </w:t>
            </w:r>
            <w:r w:rsidRPr="00386818">
              <w:rPr>
                <w:sz w:val="26"/>
              </w:rPr>
              <w:t>возможностями</w:t>
            </w:r>
            <w:r w:rsidRPr="00386818">
              <w:rPr>
                <w:spacing w:val="60"/>
                <w:sz w:val="26"/>
              </w:rPr>
              <w:t xml:space="preserve"> </w:t>
            </w:r>
            <w:r w:rsidRPr="00386818">
              <w:rPr>
                <w:sz w:val="26"/>
              </w:rPr>
              <w:t>здоровья,</w:t>
            </w:r>
            <w:r w:rsidRPr="00386818">
              <w:rPr>
                <w:spacing w:val="65"/>
                <w:sz w:val="26"/>
              </w:rPr>
              <w:t xml:space="preserve"> </w:t>
            </w:r>
            <w:r w:rsidRPr="00386818">
              <w:rPr>
                <w:sz w:val="26"/>
              </w:rPr>
              <w:t>утвержденная</w:t>
            </w:r>
            <w:r w:rsidRPr="00386818">
              <w:rPr>
                <w:spacing w:val="64"/>
                <w:sz w:val="26"/>
              </w:rPr>
              <w:t xml:space="preserve"> </w:t>
            </w:r>
            <w:r w:rsidRPr="00386818">
              <w:rPr>
                <w:sz w:val="26"/>
              </w:rPr>
              <w:t>приказом</w:t>
            </w:r>
            <w:r w:rsidRPr="00386818">
              <w:rPr>
                <w:spacing w:val="62"/>
                <w:sz w:val="26"/>
              </w:rPr>
              <w:t xml:space="preserve"> </w:t>
            </w:r>
            <w:r w:rsidRPr="00386818">
              <w:rPr>
                <w:sz w:val="26"/>
              </w:rPr>
              <w:t>Министерства</w:t>
            </w:r>
            <w:r w:rsidR="002A057B" w:rsidRPr="00386818">
              <w:rPr>
                <w:sz w:val="26"/>
              </w:rPr>
              <w:t xml:space="preserve"> </w:t>
            </w:r>
            <w:r w:rsidRPr="00386818">
              <w:rPr>
                <w:sz w:val="26"/>
              </w:rPr>
              <w:t>просвещения</w:t>
            </w:r>
            <w:r w:rsidRPr="00386818">
              <w:rPr>
                <w:spacing w:val="-3"/>
                <w:sz w:val="26"/>
              </w:rPr>
              <w:t xml:space="preserve"> </w:t>
            </w:r>
            <w:r w:rsidRPr="00386818">
              <w:rPr>
                <w:sz w:val="26"/>
              </w:rPr>
              <w:t>Российской</w:t>
            </w:r>
            <w:r w:rsidRPr="00386818">
              <w:rPr>
                <w:spacing w:val="-3"/>
                <w:sz w:val="26"/>
              </w:rPr>
              <w:t xml:space="preserve"> </w:t>
            </w:r>
            <w:r w:rsidRPr="00386818">
              <w:rPr>
                <w:sz w:val="26"/>
              </w:rPr>
              <w:t>Федерации от</w:t>
            </w:r>
            <w:r w:rsidRPr="00386818">
              <w:rPr>
                <w:spacing w:val="-3"/>
                <w:sz w:val="26"/>
              </w:rPr>
              <w:t xml:space="preserve"> </w:t>
            </w:r>
            <w:r w:rsidRPr="00386818">
              <w:rPr>
                <w:sz w:val="26"/>
              </w:rPr>
              <w:t>24</w:t>
            </w:r>
            <w:r w:rsidRPr="00386818">
              <w:rPr>
                <w:spacing w:val="-1"/>
                <w:sz w:val="26"/>
              </w:rPr>
              <w:t xml:space="preserve"> </w:t>
            </w:r>
            <w:r w:rsidRPr="00386818">
              <w:rPr>
                <w:sz w:val="26"/>
              </w:rPr>
              <w:t>ноября</w:t>
            </w:r>
            <w:r w:rsidRPr="00386818">
              <w:rPr>
                <w:spacing w:val="-2"/>
                <w:sz w:val="26"/>
              </w:rPr>
              <w:t xml:space="preserve"> </w:t>
            </w:r>
            <w:r w:rsidRPr="00386818">
              <w:rPr>
                <w:sz w:val="26"/>
              </w:rPr>
              <w:t>2022</w:t>
            </w:r>
            <w:r w:rsidRPr="00386818">
              <w:rPr>
                <w:spacing w:val="-3"/>
                <w:sz w:val="26"/>
              </w:rPr>
              <w:t xml:space="preserve"> </w:t>
            </w:r>
            <w:r w:rsidRPr="00386818">
              <w:rPr>
                <w:sz w:val="26"/>
              </w:rPr>
              <w:t>г.</w:t>
            </w:r>
            <w:r w:rsidRPr="00386818">
              <w:rPr>
                <w:spacing w:val="1"/>
                <w:sz w:val="26"/>
              </w:rPr>
              <w:t xml:space="preserve"> </w:t>
            </w:r>
            <w:r w:rsidRPr="00386818">
              <w:rPr>
                <w:sz w:val="26"/>
              </w:rPr>
              <w:t>№</w:t>
            </w:r>
            <w:r w:rsidRPr="00386818">
              <w:rPr>
                <w:spacing w:val="-3"/>
                <w:sz w:val="26"/>
              </w:rPr>
              <w:t xml:space="preserve"> </w:t>
            </w:r>
            <w:r w:rsidRPr="00386818">
              <w:rPr>
                <w:sz w:val="26"/>
              </w:rPr>
              <w:t>1025</w:t>
            </w:r>
          </w:p>
        </w:tc>
      </w:tr>
      <w:tr w:rsidR="005271E1" w:rsidRPr="00386818" w:rsidTr="001F1E8A">
        <w:trPr>
          <w:trHeight w:val="674"/>
        </w:trPr>
        <w:tc>
          <w:tcPr>
            <w:tcW w:w="2372" w:type="dxa"/>
          </w:tcPr>
          <w:p w:rsidR="005271E1" w:rsidRPr="00386818" w:rsidRDefault="002F714A" w:rsidP="0027629D">
            <w:pPr>
              <w:pStyle w:val="TableParagraph"/>
              <w:tabs>
                <w:tab w:val="left" w:pos="5670"/>
              </w:tabs>
              <w:spacing w:before="217"/>
              <w:ind w:left="112"/>
              <w:rPr>
                <w:b/>
                <w:sz w:val="26"/>
              </w:rPr>
            </w:pPr>
            <w:r w:rsidRPr="00386818">
              <w:rPr>
                <w:b/>
                <w:sz w:val="26"/>
              </w:rPr>
              <w:lastRenderedPageBreak/>
              <w:t>ФИПИ</w:t>
            </w:r>
          </w:p>
        </w:tc>
        <w:tc>
          <w:tcPr>
            <w:tcW w:w="7513" w:type="dxa"/>
          </w:tcPr>
          <w:p w:rsidR="005271E1" w:rsidRPr="00386818" w:rsidRDefault="002F714A" w:rsidP="00B36010">
            <w:pPr>
              <w:pStyle w:val="TableParagraph"/>
              <w:tabs>
                <w:tab w:val="left" w:pos="1765"/>
                <w:tab w:val="left" w:pos="3818"/>
                <w:tab w:val="left" w:pos="5274"/>
                <w:tab w:val="left" w:pos="5670"/>
                <w:tab w:val="left" w:pos="6382"/>
              </w:tabs>
              <w:spacing w:before="61" w:line="298" w:lineRule="exact"/>
              <w:ind w:left="115" w:right="157"/>
              <w:jc w:val="both"/>
              <w:rPr>
                <w:sz w:val="26"/>
              </w:rPr>
            </w:pPr>
            <w:r w:rsidRPr="00386818">
              <w:rPr>
                <w:sz w:val="26"/>
              </w:rPr>
              <w:t>Федеральное</w:t>
            </w:r>
            <w:r w:rsidR="00B36010" w:rsidRPr="00386818">
              <w:rPr>
                <w:sz w:val="26"/>
              </w:rPr>
              <w:t xml:space="preserve"> </w:t>
            </w:r>
            <w:r w:rsidRPr="00386818">
              <w:rPr>
                <w:sz w:val="26"/>
              </w:rPr>
              <w:t>государственное</w:t>
            </w:r>
            <w:r w:rsidR="00B36010" w:rsidRPr="00386818">
              <w:rPr>
                <w:sz w:val="26"/>
              </w:rPr>
              <w:t xml:space="preserve"> </w:t>
            </w:r>
            <w:r w:rsidRPr="00386818">
              <w:rPr>
                <w:sz w:val="26"/>
              </w:rPr>
              <w:t>бюджетное</w:t>
            </w:r>
            <w:r w:rsidR="00B36010" w:rsidRPr="00386818">
              <w:rPr>
                <w:sz w:val="26"/>
              </w:rPr>
              <w:t xml:space="preserve"> </w:t>
            </w:r>
            <w:r w:rsidRPr="00386818">
              <w:rPr>
                <w:sz w:val="26"/>
              </w:rPr>
              <w:t>научное</w:t>
            </w:r>
            <w:r w:rsidR="00B36010" w:rsidRPr="00386818">
              <w:rPr>
                <w:sz w:val="26"/>
              </w:rPr>
              <w:t xml:space="preserve"> </w:t>
            </w:r>
            <w:r w:rsidRPr="00386818">
              <w:rPr>
                <w:sz w:val="26"/>
              </w:rPr>
              <w:t>учреждение</w:t>
            </w:r>
            <w:r w:rsidR="00B36010" w:rsidRPr="00386818">
              <w:rPr>
                <w:sz w:val="26"/>
              </w:rPr>
              <w:t xml:space="preserve"> </w:t>
            </w:r>
            <w:r w:rsidRPr="00386818">
              <w:rPr>
                <w:sz w:val="26"/>
              </w:rPr>
              <w:t>«Федеральный</w:t>
            </w:r>
            <w:r w:rsidRPr="00386818">
              <w:rPr>
                <w:spacing w:val="-6"/>
                <w:sz w:val="26"/>
              </w:rPr>
              <w:t xml:space="preserve"> </w:t>
            </w:r>
            <w:r w:rsidRPr="00386818">
              <w:rPr>
                <w:sz w:val="26"/>
              </w:rPr>
              <w:t>институт</w:t>
            </w:r>
            <w:r w:rsidRPr="00386818">
              <w:rPr>
                <w:spacing w:val="-6"/>
                <w:sz w:val="26"/>
              </w:rPr>
              <w:t xml:space="preserve"> </w:t>
            </w:r>
            <w:r w:rsidRPr="00386818">
              <w:rPr>
                <w:sz w:val="26"/>
              </w:rPr>
              <w:t>педагогических</w:t>
            </w:r>
            <w:r w:rsidRPr="00386818">
              <w:rPr>
                <w:spacing w:val="-6"/>
                <w:sz w:val="26"/>
              </w:rPr>
              <w:t xml:space="preserve"> </w:t>
            </w:r>
            <w:r w:rsidRPr="00386818">
              <w:rPr>
                <w:sz w:val="26"/>
              </w:rPr>
              <w:t>измерений»</w:t>
            </w:r>
          </w:p>
        </w:tc>
      </w:tr>
      <w:tr w:rsidR="005271E1" w:rsidRPr="00386818" w:rsidTr="001F1E8A">
        <w:trPr>
          <w:trHeight w:val="1866"/>
        </w:trPr>
        <w:tc>
          <w:tcPr>
            <w:tcW w:w="2372" w:type="dxa"/>
          </w:tcPr>
          <w:p w:rsidR="005271E1" w:rsidRPr="00386818" w:rsidRDefault="002F714A" w:rsidP="0027629D">
            <w:pPr>
              <w:pStyle w:val="TableParagraph"/>
              <w:tabs>
                <w:tab w:val="left" w:pos="5670"/>
              </w:tabs>
              <w:spacing w:before="168"/>
              <w:ind w:left="112"/>
              <w:rPr>
                <w:b/>
                <w:sz w:val="26"/>
              </w:rPr>
            </w:pPr>
            <w:r w:rsidRPr="00386818">
              <w:rPr>
                <w:b/>
                <w:sz w:val="26"/>
              </w:rPr>
              <w:t>ФИС</w:t>
            </w:r>
          </w:p>
        </w:tc>
        <w:tc>
          <w:tcPr>
            <w:tcW w:w="7513" w:type="dxa"/>
          </w:tcPr>
          <w:p w:rsidR="005271E1" w:rsidRPr="00386818" w:rsidRDefault="002F714A" w:rsidP="00F8244B">
            <w:pPr>
              <w:pStyle w:val="TableParagraph"/>
              <w:tabs>
                <w:tab w:val="left" w:pos="5670"/>
              </w:tabs>
              <w:spacing w:before="58"/>
              <w:ind w:left="115" w:right="157"/>
              <w:jc w:val="both"/>
              <w:rPr>
                <w:sz w:val="26"/>
              </w:rPr>
            </w:pPr>
            <w:r w:rsidRPr="00386818">
              <w:rPr>
                <w:sz w:val="26"/>
              </w:rPr>
              <w:t>Федеральная</w:t>
            </w:r>
            <w:r w:rsidRPr="00386818">
              <w:rPr>
                <w:spacing w:val="1"/>
                <w:sz w:val="26"/>
              </w:rPr>
              <w:t xml:space="preserve"> </w:t>
            </w:r>
            <w:r w:rsidRPr="00386818">
              <w:rPr>
                <w:sz w:val="26"/>
              </w:rPr>
              <w:t>информационная</w:t>
            </w:r>
            <w:r w:rsidRPr="00386818">
              <w:rPr>
                <w:spacing w:val="1"/>
                <w:sz w:val="26"/>
              </w:rPr>
              <w:t xml:space="preserve"> </w:t>
            </w:r>
            <w:r w:rsidRPr="00386818">
              <w:rPr>
                <w:sz w:val="26"/>
              </w:rPr>
              <w:t>система</w:t>
            </w:r>
            <w:r w:rsidRPr="00386818">
              <w:rPr>
                <w:spacing w:val="1"/>
                <w:sz w:val="26"/>
              </w:rPr>
              <w:t xml:space="preserve"> </w:t>
            </w:r>
            <w:r w:rsidRPr="00386818">
              <w:rPr>
                <w:sz w:val="26"/>
              </w:rPr>
              <w:t>обеспечения</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государственной</w:t>
            </w:r>
            <w:r w:rsidRPr="00386818">
              <w:rPr>
                <w:spacing w:val="1"/>
                <w:sz w:val="26"/>
              </w:rPr>
              <w:t xml:space="preserve"> </w:t>
            </w:r>
            <w:r w:rsidRPr="00386818">
              <w:rPr>
                <w:sz w:val="26"/>
              </w:rPr>
              <w:t>итоговой</w:t>
            </w:r>
            <w:r w:rsidRPr="00386818">
              <w:rPr>
                <w:spacing w:val="1"/>
                <w:sz w:val="26"/>
              </w:rPr>
              <w:t xml:space="preserve"> </w:t>
            </w:r>
            <w:r w:rsidRPr="00386818">
              <w:rPr>
                <w:sz w:val="26"/>
              </w:rPr>
              <w:t>аттестации</w:t>
            </w:r>
            <w:r w:rsidRPr="00386818">
              <w:rPr>
                <w:spacing w:val="1"/>
                <w:sz w:val="26"/>
              </w:rPr>
              <w:t xml:space="preserve"> </w:t>
            </w:r>
            <w:r w:rsidRPr="00386818">
              <w:rPr>
                <w:sz w:val="26"/>
              </w:rPr>
              <w:t>обучающихся,</w:t>
            </w:r>
            <w:r w:rsidRPr="00386818">
              <w:rPr>
                <w:spacing w:val="1"/>
                <w:sz w:val="26"/>
              </w:rPr>
              <w:t xml:space="preserve"> </w:t>
            </w:r>
            <w:r w:rsidRPr="00386818">
              <w:rPr>
                <w:sz w:val="26"/>
              </w:rPr>
              <w:t>освоивших</w:t>
            </w:r>
            <w:r w:rsidRPr="00386818">
              <w:rPr>
                <w:spacing w:val="1"/>
                <w:sz w:val="26"/>
              </w:rPr>
              <w:t xml:space="preserve"> </w:t>
            </w:r>
            <w:r w:rsidRPr="00386818">
              <w:rPr>
                <w:sz w:val="26"/>
              </w:rPr>
              <w:t>основные образовательные программы основного общего</w:t>
            </w:r>
            <w:r w:rsidRPr="00386818">
              <w:rPr>
                <w:spacing w:val="1"/>
                <w:sz w:val="26"/>
              </w:rPr>
              <w:t xml:space="preserve"> </w:t>
            </w:r>
            <w:r w:rsidRPr="00386818">
              <w:rPr>
                <w:sz w:val="26"/>
              </w:rPr>
              <w:t>и среднего общего образования, и приема граждан</w:t>
            </w:r>
            <w:r w:rsidR="00442EE0" w:rsidRPr="00386818">
              <w:rPr>
                <w:sz w:val="26"/>
              </w:rPr>
              <w:t xml:space="preserve"> </w:t>
            </w:r>
            <w:r w:rsidRPr="00386818">
              <w:rPr>
                <w:spacing w:val="-62"/>
                <w:sz w:val="26"/>
              </w:rPr>
              <w:t xml:space="preserve"> </w:t>
            </w:r>
            <w:r w:rsidR="002A057B" w:rsidRPr="00386818">
              <w:rPr>
                <w:spacing w:val="-62"/>
                <w:sz w:val="26"/>
              </w:rPr>
              <w:t xml:space="preserve"> </w:t>
            </w:r>
            <w:r w:rsidRPr="00386818">
              <w:rPr>
                <w:sz w:val="26"/>
              </w:rPr>
              <w:t>в</w:t>
            </w:r>
            <w:r w:rsidRPr="00386818">
              <w:rPr>
                <w:spacing w:val="-2"/>
                <w:sz w:val="26"/>
              </w:rPr>
              <w:t xml:space="preserve"> </w:t>
            </w:r>
            <w:r w:rsidRPr="00386818">
              <w:rPr>
                <w:sz w:val="26"/>
              </w:rPr>
              <w:t>образовательные</w:t>
            </w:r>
            <w:r w:rsidRPr="00386818">
              <w:rPr>
                <w:spacing w:val="53"/>
                <w:sz w:val="26"/>
              </w:rPr>
              <w:t xml:space="preserve"> </w:t>
            </w:r>
            <w:r w:rsidRPr="00386818">
              <w:rPr>
                <w:sz w:val="26"/>
              </w:rPr>
              <w:t>организации</w:t>
            </w:r>
            <w:r w:rsidRPr="00386818">
              <w:rPr>
                <w:spacing w:val="53"/>
                <w:sz w:val="26"/>
              </w:rPr>
              <w:t xml:space="preserve"> </w:t>
            </w:r>
            <w:r w:rsidRPr="00386818">
              <w:rPr>
                <w:sz w:val="26"/>
              </w:rPr>
              <w:t>для</w:t>
            </w:r>
            <w:r w:rsidRPr="00386818">
              <w:rPr>
                <w:spacing w:val="54"/>
                <w:sz w:val="26"/>
              </w:rPr>
              <w:t xml:space="preserve"> </w:t>
            </w:r>
            <w:r w:rsidRPr="00386818">
              <w:rPr>
                <w:sz w:val="26"/>
              </w:rPr>
              <w:t>получения</w:t>
            </w:r>
            <w:r w:rsidRPr="00386818">
              <w:rPr>
                <w:spacing w:val="54"/>
                <w:sz w:val="26"/>
              </w:rPr>
              <w:t xml:space="preserve"> </w:t>
            </w:r>
            <w:r w:rsidRPr="00386818">
              <w:rPr>
                <w:sz w:val="26"/>
              </w:rPr>
              <w:t>среднего</w:t>
            </w:r>
            <w:r w:rsidR="002A057B" w:rsidRPr="00386818">
              <w:rPr>
                <w:sz w:val="26"/>
              </w:rPr>
              <w:t xml:space="preserve"> </w:t>
            </w:r>
            <w:r w:rsidRPr="00386818">
              <w:rPr>
                <w:sz w:val="26"/>
              </w:rPr>
              <w:t>профессионального</w:t>
            </w:r>
            <w:r w:rsidRPr="00386818">
              <w:rPr>
                <w:spacing w:val="-5"/>
                <w:sz w:val="26"/>
              </w:rPr>
              <w:t xml:space="preserve"> </w:t>
            </w:r>
            <w:r w:rsidRPr="00386818">
              <w:rPr>
                <w:sz w:val="26"/>
              </w:rPr>
              <w:t>и</w:t>
            </w:r>
            <w:r w:rsidRPr="00386818">
              <w:rPr>
                <w:spacing w:val="-2"/>
                <w:sz w:val="26"/>
              </w:rPr>
              <w:t xml:space="preserve"> </w:t>
            </w:r>
            <w:r w:rsidRPr="00386818">
              <w:rPr>
                <w:sz w:val="26"/>
              </w:rPr>
              <w:t>высшего</w:t>
            </w:r>
            <w:r w:rsidRPr="00386818">
              <w:rPr>
                <w:spacing w:val="-4"/>
                <w:sz w:val="26"/>
              </w:rPr>
              <w:t xml:space="preserve"> </w:t>
            </w:r>
            <w:r w:rsidRPr="00386818">
              <w:rPr>
                <w:sz w:val="26"/>
              </w:rPr>
              <w:t>образования</w:t>
            </w:r>
          </w:p>
        </w:tc>
      </w:tr>
      <w:tr w:rsidR="005271E1" w:rsidRPr="00386818" w:rsidTr="001F1E8A">
        <w:trPr>
          <w:trHeight w:val="671"/>
        </w:trPr>
        <w:tc>
          <w:tcPr>
            <w:tcW w:w="2372" w:type="dxa"/>
          </w:tcPr>
          <w:p w:rsidR="005271E1" w:rsidRPr="00386818" w:rsidRDefault="002F714A" w:rsidP="0027629D">
            <w:pPr>
              <w:pStyle w:val="TableParagraph"/>
              <w:tabs>
                <w:tab w:val="left" w:pos="5670"/>
              </w:tabs>
              <w:spacing w:before="217"/>
              <w:ind w:left="112"/>
              <w:rPr>
                <w:b/>
                <w:sz w:val="26"/>
              </w:rPr>
            </w:pPr>
            <w:r w:rsidRPr="00386818">
              <w:rPr>
                <w:b/>
                <w:sz w:val="26"/>
              </w:rPr>
              <w:t>ФЦТ</w:t>
            </w:r>
          </w:p>
        </w:tc>
        <w:tc>
          <w:tcPr>
            <w:tcW w:w="7513" w:type="dxa"/>
          </w:tcPr>
          <w:p w:rsidR="005271E1" w:rsidRPr="00386818" w:rsidRDefault="002F714A" w:rsidP="00F8244B">
            <w:pPr>
              <w:pStyle w:val="TableParagraph"/>
              <w:tabs>
                <w:tab w:val="left" w:pos="5670"/>
              </w:tabs>
              <w:spacing w:before="58"/>
              <w:ind w:left="115" w:right="157"/>
              <w:jc w:val="both"/>
              <w:rPr>
                <w:sz w:val="26"/>
              </w:rPr>
            </w:pPr>
            <w:r w:rsidRPr="00386818">
              <w:rPr>
                <w:sz w:val="26"/>
              </w:rPr>
              <w:t>Федеральное</w:t>
            </w:r>
            <w:r w:rsidRPr="00386818">
              <w:rPr>
                <w:spacing w:val="-6"/>
                <w:sz w:val="26"/>
              </w:rPr>
              <w:t xml:space="preserve"> </w:t>
            </w:r>
            <w:r w:rsidRPr="00386818">
              <w:rPr>
                <w:sz w:val="26"/>
              </w:rPr>
              <w:t>государственное</w:t>
            </w:r>
            <w:r w:rsidRPr="00386818">
              <w:rPr>
                <w:spacing w:val="-6"/>
                <w:sz w:val="26"/>
              </w:rPr>
              <w:t xml:space="preserve"> </w:t>
            </w:r>
            <w:r w:rsidRPr="00386818">
              <w:rPr>
                <w:sz w:val="26"/>
              </w:rPr>
              <w:t>бюджетное</w:t>
            </w:r>
            <w:r w:rsidRPr="00386818">
              <w:rPr>
                <w:spacing w:val="-1"/>
                <w:sz w:val="26"/>
              </w:rPr>
              <w:t xml:space="preserve"> </w:t>
            </w:r>
            <w:r w:rsidRPr="00386818">
              <w:rPr>
                <w:sz w:val="26"/>
              </w:rPr>
              <w:t>учреждение</w:t>
            </w:r>
            <w:r w:rsidR="002A057B" w:rsidRPr="00386818">
              <w:rPr>
                <w:sz w:val="26"/>
              </w:rPr>
              <w:t xml:space="preserve"> </w:t>
            </w:r>
            <w:r w:rsidRPr="00386818">
              <w:rPr>
                <w:sz w:val="26"/>
              </w:rPr>
              <w:t>«Федеральный</w:t>
            </w:r>
            <w:r w:rsidRPr="00386818">
              <w:rPr>
                <w:spacing w:val="-4"/>
                <w:sz w:val="26"/>
              </w:rPr>
              <w:t xml:space="preserve"> </w:t>
            </w:r>
            <w:r w:rsidRPr="00386818">
              <w:rPr>
                <w:sz w:val="26"/>
              </w:rPr>
              <w:t>центр</w:t>
            </w:r>
            <w:r w:rsidRPr="00386818">
              <w:rPr>
                <w:spacing w:val="-2"/>
                <w:sz w:val="26"/>
              </w:rPr>
              <w:t xml:space="preserve"> </w:t>
            </w:r>
            <w:r w:rsidRPr="00386818">
              <w:rPr>
                <w:sz w:val="26"/>
              </w:rPr>
              <w:t>тестирования»</w:t>
            </w:r>
          </w:p>
        </w:tc>
      </w:tr>
      <w:tr w:rsidR="005271E1" w:rsidRPr="00386818" w:rsidTr="001F1E8A">
        <w:trPr>
          <w:trHeight w:val="674"/>
        </w:trPr>
        <w:tc>
          <w:tcPr>
            <w:tcW w:w="2372" w:type="dxa"/>
          </w:tcPr>
          <w:p w:rsidR="005271E1" w:rsidRPr="00386818" w:rsidRDefault="002F714A" w:rsidP="0027629D">
            <w:pPr>
              <w:pStyle w:val="TableParagraph"/>
              <w:tabs>
                <w:tab w:val="left" w:pos="5670"/>
              </w:tabs>
              <w:spacing w:before="217"/>
              <w:ind w:left="112"/>
              <w:rPr>
                <w:b/>
                <w:sz w:val="26"/>
              </w:rPr>
            </w:pPr>
            <w:r w:rsidRPr="00386818">
              <w:rPr>
                <w:b/>
                <w:sz w:val="26"/>
              </w:rPr>
              <w:t>Черновики</w:t>
            </w:r>
          </w:p>
        </w:tc>
        <w:tc>
          <w:tcPr>
            <w:tcW w:w="7513" w:type="dxa"/>
          </w:tcPr>
          <w:p w:rsidR="005271E1" w:rsidRPr="00386818" w:rsidRDefault="002F714A" w:rsidP="00F8244B">
            <w:pPr>
              <w:pStyle w:val="TableParagraph"/>
              <w:tabs>
                <w:tab w:val="left" w:pos="5670"/>
              </w:tabs>
              <w:spacing w:before="58" w:line="298" w:lineRule="exact"/>
              <w:ind w:left="115" w:right="157"/>
              <w:jc w:val="both"/>
              <w:rPr>
                <w:sz w:val="26"/>
              </w:rPr>
            </w:pPr>
            <w:r w:rsidRPr="00386818">
              <w:rPr>
                <w:sz w:val="26"/>
              </w:rPr>
              <w:t>Листы</w:t>
            </w:r>
            <w:r w:rsidRPr="00386818">
              <w:rPr>
                <w:spacing w:val="21"/>
                <w:sz w:val="26"/>
              </w:rPr>
              <w:t xml:space="preserve"> </w:t>
            </w:r>
            <w:r w:rsidRPr="00386818">
              <w:rPr>
                <w:sz w:val="26"/>
              </w:rPr>
              <w:t>бумаги</w:t>
            </w:r>
            <w:r w:rsidRPr="00386818">
              <w:rPr>
                <w:spacing w:val="23"/>
                <w:sz w:val="26"/>
              </w:rPr>
              <w:t xml:space="preserve"> </w:t>
            </w:r>
            <w:r w:rsidRPr="00386818">
              <w:rPr>
                <w:sz w:val="26"/>
              </w:rPr>
              <w:t>для</w:t>
            </w:r>
            <w:r w:rsidRPr="00386818">
              <w:rPr>
                <w:spacing w:val="24"/>
                <w:sz w:val="26"/>
              </w:rPr>
              <w:t xml:space="preserve"> </w:t>
            </w:r>
            <w:r w:rsidRPr="00386818">
              <w:rPr>
                <w:sz w:val="26"/>
              </w:rPr>
              <w:t>черновиков,</w:t>
            </w:r>
            <w:r w:rsidRPr="00386818">
              <w:rPr>
                <w:spacing w:val="23"/>
                <w:sz w:val="26"/>
              </w:rPr>
              <w:t xml:space="preserve"> </w:t>
            </w:r>
            <w:r w:rsidRPr="00386818">
              <w:rPr>
                <w:sz w:val="26"/>
              </w:rPr>
              <w:t>выданные</w:t>
            </w:r>
            <w:r w:rsidRPr="00386818">
              <w:rPr>
                <w:spacing w:val="21"/>
                <w:sz w:val="26"/>
              </w:rPr>
              <w:t xml:space="preserve"> </w:t>
            </w:r>
            <w:r w:rsidRPr="00386818">
              <w:rPr>
                <w:sz w:val="26"/>
              </w:rPr>
              <w:t>в</w:t>
            </w:r>
            <w:r w:rsidRPr="00386818">
              <w:rPr>
                <w:spacing w:val="21"/>
                <w:sz w:val="26"/>
              </w:rPr>
              <w:t xml:space="preserve"> </w:t>
            </w:r>
            <w:r w:rsidRPr="00386818">
              <w:rPr>
                <w:sz w:val="26"/>
              </w:rPr>
              <w:t>ППЭ,</w:t>
            </w:r>
            <w:r w:rsidRPr="00386818">
              <w:rPr>
                <w:spacing w:val="21"/>
                <w:sz w:val="26"/>
              </w:rPr>
              <w:t xml:space="preserve"> </w:t>
            </w:r>
            <w:r w:rsidRPr="00386818">
              <w:rPr>
                <w:sz w:val="26"/>
              </w:rPr>
              <w:t>со</w:t>
            </w:r>
            <w:r w:rsidRPr="00386818">
              <w:rPr>
                <w:spacing w:val="23"/>
                <w:sz w:val="26"/>
              </w:rPr>
              <w:t xml:space="preserve"> </w:t>
            </w:r>
            <w:r w:rsidRPr="00386818">
              <w:rPr>
                <w:sz w:val="26"/>
              </w:rPr>
              <w:t>штампом</w:t>
            </w:r>
            <w:r w:rsidRPr="00386818">
              <w:rPr>
                <w:spacing w:val="-62"/>
                <w:sz w:val="26"/>
              </w:rPr>
              <w:t xml:space="preserve"> </w:t>
            </w:r>
            <w:r w:rsidRPr="00386818">
              <w:rPr>
                <w:sz w:val="26"/>
              </w:rPr>
              <w:t>образовательной</w:t>
            </w:r>
            <w:r w:rsidRPr="00386818">
              <w:rPr>
                <w:spacing w:val="-3"/>
                <w:sz w:val="26"/>
              </w:rPr>
              <w:t xml:space="preserve"> </w:t>
            </w:r>
            <w:r w:rsidRPr="00386818">
              <w:rPr>
                <w:sz w:val="26"/>
              </w:rPr>
              <w:t>организации,</w:t>
            </w:r>
            <w:r w:rsidRPr="00386818">
              <w:rPr>
                <w:spacing w:val="-2"/>
                <w:sz w:val="26"/>
              </w:rPr>
              <w:t xml:space="preserve"> </w:t>
            </w:r>
            <w:r w:rsidRPr="00386818">
              <w:rPr>
                <w:sz w:val="26"/>
              </w:rPr>
              <w:t>на</w:t>
            </w:r>
            <w:r w:rsidRPr="00386818">
              <w:rPr>
                <w:spacing w:val="-3"/>
                <w:sz w:val="26"/>
              </w:rPr>
              <w:t xml:space="preserve"> </w:t>
            </w:r>
            <w:r w:rsidRPr="00386818">
              <w:rPr>
                <w:sz w:val="26"/>
              </w:rPr>
              <w:t>базе</w:t>
            </w:r>
            <w:r w:rsidRPr="00386818">
              <w:rPr>
                <w:spacing w:val="-2"/>
                <w:sz w:val="26"/>
              </w:rPr>
              <w:t xml:space="preserve"> </w:t>
            </w:r>
            <w:r w:rsidRPr="00386818">
              <w:rPr>
                <w:sz w:val="26"/>
              </w:rPr>
              <w:t>которой</w:t>
            </w:r>
            <w:r w:rsidRPr="00386818">
              <w:rPr>
                <w:spacing w:val="-3"/>
                <w:sz w:val="26"/>
              </w:rPr>
              <w:t xml:space="preserve"> </w:t>
            </w:r>
            <w:r w:rsidRPr="00386818">
              <w:rPr>
                <w:sz w:val="26"/>
              </w:rPr>
              <w:t>расположен</w:t>
            </w:r>
            <w:r w:rsidRPr="00386818">
              <w:rPr>
                <w:spacing w:val="-2"/>
                <w:sz w:val="26"/>
              </w:rPr>
              <w:t xml:space="preserve"> </w:t>
            </w:r>
            <w:r w:rsidRPr="00386818">
              <w:rPr>
                <w:sz w:val="26"/>
              </w:rPr>
              <w:t>ППЭ</w:t>
            </w:r>
          </w:p>
        </w:tc>
      </w:tr>
      <w:tr w:rsidR="005271E1" w:rsidRPr="00386818" w:rsidTr="001F1E8A">
        <w:trPr>
          <w:trHeight w:val="971"/>
        </w:trPr>
        <w:tc>
          <w:tcPr>
            <w:tcW w:w="2372" w:type="dxa"/>
          </w:tcPr>
          <w:p w:rsidR="005271E1" w:rsidRPr="00386818" w:rsidRDefault="002F714A" w:rsidP="0027629D">
            <w:pPr>
              <w:pStyle w:val="TableParagraph"/>
              <w:tabs>
                <w:tab w:val="left" w:pos="5670"/>
              </w:tabs>
              <w:spacing w:before="1"/>
              <w:ind w:left="112"/>
              <w:rPr>
                <w:b/>
                <w:sz w:val="26"/>
              </w:rPr>
            </w:pPr>
            <w:r w:rsidRPr="00386818">
              <w:rPr>
                <w:b/>
                <w:sz w:val="26"/>
              </w:rPr>
              <w:t>Штаб</w:t>
            </w:r>
            <w:r w:rsidRPr="00386818">
              <w:rPr>
                <w:b/>
                <w:spacing w:val="-3"/>
                <w:sz w:val="26"/>
              </w:rPr>
              <w:t xml:space="preserve"> </w:t>
            </w:r>
            <w:r w:rsidRPr="00386818">
              <w:rPr>
                <w:b/>
                <w:sz w:val="26"/>
              </w:rPr>
              <w:t>ППЭ</w:t>
            </w:r>
          </w:p>
        </w:tc>
        <w:tc>
          <w:tcPr>
            <w:tcW w:w="7513" w:type="dxa"/>
          </w:tcPr>
          <w:p w:rsidR="005271E1" w:rsidRPr="00386818" w:rsidRDefault="002F714A" w:rsidP="00F8244B">
            <w:pPr>
              <w:pStyle w:val="TableParagraph"/>
              <w:tabs>
                <w:tab w:val="left" w:pos="1705"/>
                <w:tab w:val="left" w:pos="2056"/>
                <w:tab w:val="left" w:pos="2832"/>
                <w:tab w:val="left" w:pos="4382"/>
                <w:tab w:val="left" w:pos="4734"/>
                <w:tab w:val="left" w:pos="5670"/>
                <w:tab w:val="left" w:pos="5885"/>
              </w:tabs>
              <w:spacing w:before="58"/>
              <w:ind w:left="115" w:right="157"/>
              <w:jc w:val="both"/>
              <w:rPr>
                <w:sz w:val="26"/>
              </w:rPr>
            </w:pPr>
            <w:r w:rsidRPr="00386818">
              <w:rPr>
                <w:sz w:val="26"/>
              </w:rPr>
              <w:t>Выделенное</w:t>
            </w:r>
            <w:r w:rsidR="002A057B" w:rsidRPr="00386818">
              <w:rPr>
                <w:sz w:val="26"/>
              </w:rPr>
              <w:t xml:space="preserve"> </w:t>
            </w:r>
            <w:r w:rsidRPr="00386818">
              <w:rPr>
                <w:sz w:val="26"/>
              </w:rPr>
              <w:t>в</w:t>
            </w:r>
            <w:r w:rsidR="002A057B" w:rsidRPr="00386818">
              <w:rPr>
                <w:sz w:val="26"/>
              </w:rPr>
              <w:t xml:space="preserve"> </w:t>
            </w:r>
            <w:r w:rsidRPr="00386818">
              <w:rPr>
                <w:sz w:val="26"/>
              </w:rPr>
              <w:t>ППЭ</w:t>
            </w:r>
            <w:r w:rsidR="002A057B" w:rsidRPr="00386818">
              <w:rPr>
                <w:sz w:val="26"/>
              </w:rPr>
              <w:t xml:space="preserve"> </w:t>
            </w:r>
            <w:r w:rsidRPr="00386818">
              <w:rPr>
                <w:sz w:val="26"/>
              </w:rPr>
              <w:t>помещение,</w:t>
            </w:r>
            <w:r w:rsidR="002A057B" w:rsidRPr="00386818">
              <w:rPr>
                <w:sz w:val="26"/>
              </w:rPr>
              <w:t xml:space="preserve"> </w:t>
            </w:r>
            <w:r w:rsidRPr="00386818">
              <w:rPr>
                <w:sz w:val="26"/>
              </w:rPr>
              <w:t>в</w:t>
            </w:r>
            <w:r w:rsidR="002A057B" w:rsidRPr="00386818">
              <w:rPr>
                <w:sz w:val="26"/>
              </w:rPr>
              <w:t xml:space="preserve"> </w:t>
            </w:r>
            <w:r w:rsidRPr="00386818">
              <w:rPr>
                <w:sz w:val="26"/>
              </w:rPr>
              <w:t>котором</w:t>
            </w:r>
            <w:r w:rsidR="002A057B" w:rsidRPr="00386818">
              <w:rPr>
                <w:sz w:val="26"/>
              </w:rPr>
              <w:t xml:space="preserve"> </w:t>
            </w:r>
            <w:r w:rsidRPr="00386818">
              <w:rPr>
                <w:spacing w:val="-1"/>
                <w:sz w:val="26"/>
              </w:rPr>
              <w:t>осуществляется</w:t>
            </w:r>
            <w:r w:rsidRPr="00386818">
              <w:rPr>
                <w:spacing w:val="-62"/>
                <w:sz w:val="26"/>
              </w:rPr>
              <w:t xml:space="preserve"> </w:t>
            </w:r>
            <w:r w:rsidRPr="00386818">
              <w:rPr>
                <w:sz w:val="26"/>
              </w:rPr>
              <w:t>безопасное</w:t>
            </w:r>
            <w:r w:rsidRPr="00386818">
              <w:rPr>
                <w:spacing w:val="-3"/>
                <w:sz w:val="26"/>
              </w:rPr>
              <w:t xml:space="preserve"> </w:t>
            </w:r>
            <w:r w:rsidRPr="00386818">
              <w:rPr>
                <w:sz w:val="26"/>
              </w:rPr>
              <w:t>хранение экзаменационных материалов,</w:t>
            </w:r>
            <w:r w:rsidRPr="00386818">
              <w:rPr>
                <w:spacing w:val="-4"/>
                <w:sz w:val="26"/>
              </w:rPr>
              <w:t xml:space="preserve"> </w:t>
            </w:r>
            <w:r w:rsidRPr="00386818">
              <w:rPr>
                <w:sz w:val="26"/>
              </w:rPr>
              <w:t>оборудованное</w:t>
            </w:r>
            <w:r w:rsidR="002A057B" w:rsidRPr="00386818">
              <w:rPr>
                <w:sz w:val="26"/>
              </w:rPr>
              <w:t xml:space="preserve"> </w:t>
            </w:r>
            <w:r w:rsidRPr="00386818">
              <w:rPr>
                <w:sz w:val="26"/>
              </w:rPr>
              <w:t>телефонной</w:t>
            </w:r>
            <w:r w:rsidRPr="00386818">
              <w:rPr>
                <w:spacing w:val="-4"/>
                <w:sz w:val="26"/>
              </w:rPr>
              <w:t xml:space="preserve"> </w:t>
            </w:r>
            <w:r w:rsidRPr="00386818">
              <w:rPr>
                <w:sz w:val="26"/>
              </w:rPr>
              <w:t>связью, принтером</w:t>
            </w:r>
            <w:r w:rsidRPr="00386818">
              <w:rPr>
                <w:spacing w:val="-2"/>
                <w:sz w:val="26"/>
              </w:rPr>
              <w:t xml:space="preserve"> </w:t>
            </w:r>
            <w:r w:rsidRPr="00386818">
              <w:rPr>
                <w:sz w:val="26"/>
              </w:rPr>
              <w:t>и</w:t>
            </w:r>
            <w:r w:rsidRPr="00386818">
              <w:rPr>
                <w:spacing w:val="63"/>
                <w:sz w:val="26"/>
              </w:rPr>
              <w:t xml:space="preserve"> </w:t>
            </w:r>
            <w:r w:rsidRPr="00386818">
              <w:rPr>
                <w:sz w:val="26"/>
              </w:rPr>
              <w:t>компьютером</w:t>
            </w:r>
          </w:p>
        </w:tc>
      </w:tr>
      <w:tr w:rsidR="005271E1" w:rsidRPr="00386818" w:rsidTr="001F1E8A">
        <w:trPr>
          <w:trHeight w:val="1564"/>
        </w:trPr>
        <w:tc>
          <w:tcPr>
            <w:tcW w:w="2372" w:type="dxa"/>
          </w:tcPr>
          <w:p w:rsidR="005271E1" w:rsidRPr="00386818" w:rsidRDefault="002F714A" w:rsidP="0027629D">
            <w:pPr>
              <w:pStyle w:val="TableParagraph"/>
              <w:tabs>
                <w:tab w:val="left" w:pos="5670"/>
              </w:tabs>
              <w:spacing w:before="168"/>
              <w:ind w:left="112"/>
              <w:rPr>
                <w:b/>
                <w:sz w:val="26"/>
              </w:rPr>
            </w:pPr>
            <w:r w:rsidRPr="00386818">
              <w:rPr>
                <w:b/>
                <w:sz w:val="26"/>
              </w:rPr>
              <w:t>Экстерны</w:t>
            </w:r>
          </w:p>
        </w:tc>
        <w:tc>
          <w:tcPr>
            <w:tcW w:w="7513" w:type="dxa"/>
          </w:tcPr>
          <w:p w:rsidR="005271E1" w:rsidRPr="00386818" w:rsidRDefault="002F714A" w:rsidP="00F8244B">
            <w:pPr>
              <w:pStyle w:val="TableParagraph"/>
              <w:tabs>
                <w:tab w:val="left" w:pos="5670"/>
              </w:tabs>
              <w:spacing w:before="58"/>
              <w:ind w:left="115" w:right="157"/>
              <w:jc w:val="both"/>
              <w:rPr>
                <w:sz w:val="26"/>
              </w:rPr>
            </w:pPr>
            <w:r w:rsidRPr="00386818">
              <w:rPr>
                <w:sz w:val="26"/>
              </w:rPr>
              <w:t>Лица,</w:t>
            </w:r>
            <w:r w:rsidRPr="00386818">
              <w:rPr>
                <w:spacing w:val="1"/>
                <w:sz w:val="26"/>
              </w:rPr>
              <w:t xml:space="preserve"> </w:t>
            </w:r>
            <w:r w:rsidRPr="00386818">
              <w:rPr>
                <w:sz w:val="26"/>
              </w:rPr>
              <w:t>осваивающие</w:t>
            </w:r>
            <w:r w:rsidRPr="00386818">
              <w:rPr>
                <w:spacing w:val="1"/>
                <w:sz w:val="26"/>
              </w:rPr>
              <w:t xml:space="preserve"> </w:t>
            </w:r>
            <w:r w:rsidRPr="00386818">
              <w:rPr>
                <w:sz w:val="26"/>
              </w:rPr>
              <w:t>образовательные</w:t>
            </w:r>
            <w:r w:rsidRPr="00386818">
              <w:rPr>
                <w:spacing w:val="1"/>
                <w:sz w:val="26"/>
              </w:rPr>
              <w:t xml:space="preserve"> </w:t>
            </w:r>
            <w:r w:rsidRPr="00386818">
              <w:rPr>
                <w:sz w:val="26"/>
              </w:rPr>
              <w:t>программы</w:t>
            </w:r>
            <w:r w:rsidRPr="00386818">
              <w:rPr>
                <w:spacing w:val="66"/>
                <w:sz w:val="26"/>
              </w:rPr>
              <w:t xml:space="preserve"> </w:t>
            </w:r>
            <w:r w:rsidRPr="00386818">
              <w:rPr>
                <w:sz w:val="26"/>
              </w:rPr>
              <w:t>основного</w:t>
            </w:r>
            <w:r w:rsidRPr="00386818">
              <w:rPr>
                <w:spacing w:val="-62"/>
                <w:sz w:val="26"/>
              </w:rPr>
              <w:t xml:space="preserve"> </w:t>
            </w:r>
            <w:r w:rsidRPr="00386818">
              <w:rPr>
                <w:sz w:val="26"/>
              </w:rPr>
              <w:t>общего образования в форме семейного образования, либо лица,</w:t>
            </w:r>
            <w:r w:rsidRPr="00386818">
              <w:rPr>
                <w:spacing w:val="1"/>
                <w:sz w:val="26"/>
              </w:rPr>
              <w:t xml:space="preserve"> </w:t>
            </w:r>
            <w:r w:rsidRPr="00386818">
              <w:rPr>
                <w:sz w:val="26"/>
              </w:rPr>
              <w:t>обучавшиеся</w:t>
            </w:r>
            <w:r w:rsidRPr="00386818">
              <w:rPr>
                <w:spacing w:val="1"/>
                <w:sz w:val="26"/>
              </w:rPr>
              <w:t xml:space="preserve"> </w:t>
            </w:r>
            <w:r w:rsidRPr="00386818">
              <w:rPr>
                <w:sz w:val="26"/>
              </w:rPr>
              <w:t>по</w:t>
            </w:r>
            <w:r w:rsidRPr="00386818">
              <w:rPr>
                <w:spacing w:val="1"/>
                <w:sz w:val="26"/>
              </w:rPr>
              <w:t xml:space="preserve"> </w:t>
            </w:r>
            <w:r w:rsidRPr="00386818">
              <w:rPr>
                <w:sz w:val="26"/>
              </w:rPr>
              <w:t>не</w:t>
            </w:r>
            <w:r w:rsidRPr="00386818">
              <w:rPr>
                <w:spacing w:val="1"/>
                <w:sz w:val="26"/>
              </w:rPr>
              <w:t xml:space="preserve"> </w:t>
            </w:r>
            <w:r w:rsidRPr="00386818">
              <w:rPr>
                <w:sz w:val="26"/>
              </w:rPr>
              <w:t>имеющим</w:t>
            </w:r>
            <w:r w:rsidRPr="00386818">
              <w:rPr>
                <w:spacing w:val="1"/>
                <w:sz w:val="26"/>
              </w:rPr>
              <w:t xml:space="preserve"> </w:t>
            </w:r>
            <w:r w:rsidRPr="00386818">
              <w:rPr>
                <w:sz w:val="26"/>
              </w:rPr>
              <w:t>государственной</w:t>
            </w:r>
            <w:r w:rsidRPr="00386818">
              <w:rPr>
                <w:spacing w:val="1"/>
                <w:sz w:val="26"/>
              </w:rPr>
              <w:t xml:space="preserve"> </w:t>
            </w:r>
            <w:r w:rsidRPr="00386818">
              <w:rPr>
                <w:sz w:val="26"/>
              </w:rPr>
              <w:t>аккредитации</w:t>
            </w:r>
            <w:r w:rsidRPr="00386818">
              <w:rPr>
                <w:spacing w:val="-62"/>
                <w:sz w:val="26"/>
              </w:rPr>
              <w:t xml:space="preserve"> </w:t>
            </w:r>
            <w:r w:rsidRPr="00386818">
              <w:rPr>
                <w:sz w:val="26"/>
              </w:rPr>
              <w:t>образовательным</w:t>
            </w:r>
            <w:r w:rsidRPr="00386818">
              <w:rPr>
                <w:spacing w:val="1"/>
                <w:sz w:val="26"/>
              </w:rPr>
              <w:t xml:space="preserve"> </w:t>
            </w:r>
            <w:r w:rsidRPr="00386818">
              <w:rPr>
                <w:sz w:val="26"/>
              </w:rPr>
              <w:t>программам</w:t>
            </w:r>
            <w:r w:rsidRPr="00386818">
              <w:rPr>
                <w:spacing w:val="1"/>
                <w:sz w:val="26"/>
              </w:rPr>
              <w:t xml:space="preserve"> </w:t>
            </w:r>
            <w:r w:rsidRPr="00386818">
              <w:rPr>
                <w:sz w:val="26"/>
              </w:rPr>
              <w:t>основного</w:t>
            </w:r>
            <w:r w:rsidRPr="00386818">
              <w:rPr>
                <w:spacing w:val="1"/>
                <w:sz w:val="26"/>
              </w:rPr>
              <w:t xml:space="preserve"> </w:t>
            </w:r>
            <w:r w:rsidRPr="00386818">
              <w:rPr>
                <w:sz w:val="26"/>
              </w:rPr>
              <w:t>общего</w:t>
            </w:r>
            <w:r w:rsidRPr="00386818">
              <w:rPr>
                <w:spacing w:val="1"/>
                <w:sz w:val="26"/>
              </w:rPr>
              <w:t xml:space="preserve"> </w:t>
            </w:r>
            <w:r w:rsidRPr="00386818">
              <w:rPr>
                <w:sz w:val="26"/>
              </w:rPr>
              <w:t>образования,</w:t>
            </w:r>
            <w:r w:rsidRPr="00386818">
              <w:rPr>
                <w:spacing w:val="-62"/>
                <w:sz w:val="26"/>
              </w:rPr>
              <w:t xml:space="preserve"> </w:t>
            </w:r>
            <w:r w:rsidRPr="00386818">
              <w:rPr>
                <w:sz w:val="26"/>
              </w:rPr>
              <w:t>получившие</w:t>
            </w:r>
            <w:r w:rsidRPr="00386818">
              <w:rPr>
                <w:spacing w:val="11"/>
                <w:sz w:val="26"/>
              </w:rPr>
              <w:t xml:space="preserve"> </w:t>
            </w:r>
            <w:r w:rsidRPr="00386818">
              <w:rPr>
                <w:sz w:val="26"/>
              </w:rPr>
              <w:t>допуск</w:t>
            </w:r>
            <w:r w:rsidRPr="00386818">
              <w:rPr>
                <w:spacing w:val="12"/>
                <w:sz w:val="26"/>
              </w:rPr>
              <w:t xml:space="preserve"> </w:t>
            </w:r>
            <w:r w:rsidRPr="00386818">
              <w:rPr>
                <w:sz w:val="26"/>
              </w:rPr>
              <w:t>к</w:t>
            </w:r>
            <w:r w:rsidRPr="00386818">
              <w:rPr>
                <w:spacing w:val="10"/>
                <w:sz w:val="26"/>
              </w:rPr>
              <w:t xml:space="preserve"> </w:t>
            </w:r>
            <w:r w:rsidRPr="00386818">
              <w:rPr>
                <w:sz w:val="26"/>
              </w:rPr>
              <w:t>ГИА</w:t>
            </w:r>
            <w:r w:rsidRPr="00386818">
              <w:rPr>
                <w:spacing w:val="11"/>
                <w:sz w:val="26"/>
              </w:rPr>
              <w:t xml:space="preserve"> </w:t>
            </w:r>
            <w:r w:rsidRPr="00386818">
              <w:rPr>
                <w:sz w:val="26"/>
              </w:rPr>
              <w:t>в</w:t>
            </w:r>
            <w:r w:rsidRPr="00386818">
              <w:rPr>
                <w:spacing w:val="11"/>
                <w:sz w:val="26"/>
              </w:rPr>
              <w:t xml:space="preserve"> </w:t>
            </w:r>
            <w:r w:rsidRPr="00386818">
              <w:rPr>
                <w:sz w:val="26"/>
              </w:rPr>
              <w:t>соответствии</w:t>
            </w:r>
            <w:r w:rsidRPr="00386818">
              <w:rPr>
                <w:spacing w:val="12"/>
                <w:sz w:val="26"/>
              </w:rPr>
              <w:t xml:space="preserve"> </w:t>
            </w:r>
            <w:r w:rsidRPr="00386818">
              <w:rPr>
                <w:sz w:val="26"/>
              </w:rPr>
              <w:t>с</w:t>
            </w:r>
            <w:r w:rsidRPr="00386818">
              <w:rPr>
                <w:spacing w:val="11"/>
                <w:sz w:val="26"/>
              </w:rPr>
              <w:t xml:space="preserve"> </w:t>
            </w:r>
            <w:r w:rsidRPr="00386818">
              <w:rPr>
                <w:sz w:val="26"/>
              </w:rPr>
              <w:t>требованиями</w:t>
            </w:r>
            <w:r w:rsidR="002A057B" w:rsidRPr="00386818">
              <w:rPr>
                <w:sz w:val="26"/>
              </w:rPr>
              <w:t xml:space="preserve"> </w:t>
            </w:r>
            <w:r w:rsidRPr="00386818">
              <w:rPr>
                <w:sz w:val="26"/>
              </w:rPr>
              <w:t>Порядка</w:t>
            </w:r>
          </w:p>
        </w:tc>
      </w:tr>
      <w:tr w:rsidR="005271E1" w:rsidRPr="00386818" w:rsidTr="001F1E8A">
        <w:trPr>
          <w:trHeight w:val="673"/>
        </w:trPr>
        <w:tc>
          <w:tcPr>
            <w:tcW w:w="2372" w:type="dxa"/>
          </w:tcPr>
          <w:p w:rsidR="005271E1" w:rsidRPr="00386818" w:rsidRDefault="002F714A" w:rsidP="0027629D">
            <w:pPr>
              <w:pStyle w:val="TableParagraph"/>
              <w:tabs>
                <w:tab w:val="left" w:pos="5670"/>
              </w:tabs>
              <w:spacing w:before="214"/>
              <w:ind w:left="112"/>
              <w:rPr>
                <w:b/>
                <w:sz w:val="26"/>
              </w:rPr>
            </w:pPr>
            <w:r w:rsidRPr="00386818">
              <w:rPr>
                <w:b/>
                <w:sz w:val="26"/>
              </w:rPr>
              <w:t>ЭМ</w:t>
            </w:r>
          </w:p>
        </w:tc>
        <w:tc>
          <w:tcPr>
            <w:tcW w:w="7513" w:type="dxa"/>
          </w:tcPr>
          <w:p w:rsidR="005271E1" w:rsidRPr="00386818" w:rsidRDefault="002F714A" w:rsidP="00F8244B">
            <w:pPr>
              <w:pStyle w:val="TableParagraph"/>
              <w:tabs>
                <w:tab w:val="left" w:pos="5670"/>
              </w:tabs>
              <w:spacing w:before="53" w:line="300" w:lineRule="atLeast"/>
              <w:ind w:left="115" w:right="157"/>
              <w:jc w:val="both"/>
              <w:rPr>
                <w:sz w:val="26"/>
              </w:rPr>
            </w:pPr>
            <w:r w:rsidRPr="00386818">
              <w:rPr>
                <w:sz w:val="26"/>
              </w:rPr>
              <w:t>Бланки</w:t>
            </w:r>
            <w:r w:rsidRPr="00386818">
              <w:rPr>
                <w:spacing w:val="34"/>
                <w:sz w:val="26"/>
              </w:rPr>
              <w:t xml:space="preserve"> </w:t>
            </w:r>
            <w:r w:rsidRPr="00386818">
              <w:rPr>
                <w:sz w:val="26"/>
              </w:rPr>
              <w:t>регистрации</w:t>
            </w:r>
            <w:r w:rsidRPr="00386818">
              <w:rPr>
                <w:spacing w:val="37"/>
                <w:sz w:val="26"/>
              </w:rPr>
              <w:t xml:space="preserve"> </w:t>
            </w:r>
            <w:r w:rsidRPr="00386818">
              <w:rPr>
                <w:sz w:val="26"/>
              </w:rPr>
              <w:t>(в</w:t>
            </w:r>
            <w:r w:rsidRPr="00386818">
              <w:rPr>
                <w:spacing w:val="33"/>
                <w:sz w:val="26"/>
              </w:rPr>
              <w:t xml:space="preserve"> </w:t>
            </w:r>
            <w:r w:rsidRPr="00386818">
              <w:rPr>
                <w:sz w:val="26"/>
              </w:rPr>
              <w:t>случае</w:t>
            </w:r>
            <w:r w:rsidRPr="00386818">
              <w:rPr>
                <w:spacing w:val="36"/>
                <w:sz w:val="26"/>
              </w:rPr>
              <w:t xml:space="preserve"> </w:t>
            </w:r>
            <w:r w:rsidRPr="00386818">
              <w:rPr>
                <w:sz w:val="26"/>
              </w:rPr>
              <w:t>их</w:t>
            </w:r>
            <w:r w:rsidRPr="00386818">
              <w:rPr>
                <w:spacing w:val="34"/>
                <w:sz w:val="26"/>
              </w:rPr>
              <w:t xml:space="preserve"> </w:t>
            </w:r>
            <w:r w:rsidRPr="00386818">
              <w:rPr>
                <w:sz w:val="26"/>
              </w:rPr>
              <w:t>использования),</w:t>
            </w:r>
            <w:r w:rsidRPr="00386818">
              <w:rPr>
                <w:spacing w:val="33"/>
                <w:sz w:val="26"/>
              </w:rPr>
              <w:t xml:space="preserve"> </w:t>
            </w:r>
            <w:r w:rsidRPr="00386818">
              <w:rPr>
                <w:sz w:val="26"/>
              </w:rPr>
              <w:t>бланки</w:t>
            </w:r>
            <w:r w:rsidRPr="00386818">
              <w:rPr>
                <w:spacing w:val="36"/>
                <w:sz w:val="26"/>
              </w:rPr>
              <w:t xml:space="preserve"> </w:t>
            </w:r>
            <w:r w:rsidRPr="00386818">
              <w:rPr>
                <w:sz w:val="26"/>
              </w:rPr>
              <w:t>для</w:t>
            </w:r>
            <w:r w:rsidRPr="00386818">
              <w:rPr>
                <w:spacing w:val="-62"/>
                <w:sz w:val="26"/>
              </w:rPr>
              <w:t xml:space="preserve"> </w:t>
            </w:r>
            <w:r w:rsidRPr="00386818">
              <w:rPr>
                <w:sz w:val="26"/>
              </w:rPr>
              <w:t>записи</w:t>
            </w:r>
            <w:r w:rsidRPr="00386818">
              <w:rPr>
                <w:spacing w:val="-2"/>
                <w:sz w:val="26"/>
              </w:rPr>
              <w:t xml:space="preserve"> </w:t>
            </w:r>
            <w:r w:rsidRPr="00386818">
              <w:rPr>
                <w:sz w:val="26"/>
              </w:rPr>
              <w:t>ответов,</w:t>
            </w:r>
            <w:r w:rsidRPr="00386818">
              <w:rPr>
                <w:spacing w:val="-2"/>
                <w:sz w:val="26"/>
              </w:rPr>
              <w:t xml:space="preserve"> </w:t>
            </w:r>
            <w:r w:rsidRPr="00386818">
              <w:rPr>
                <w:sz w:val="26"/>
              </w:rPr>
              <w:t>дополнительные</w:t>
            </w:r>
            <w:r w:rsidRPr="00386818">
              <w:rPr>
                <w:spacing w:val="-2"/>
                <w:sz w:val="26"/>
              </w:rPr>
              <w:t xml:space="preserve"> </w:t>
            </w:r>
            <w:r w:rsidRPr="00386818">
              <w:rPr>
                <w:sz w:val="26"/>
              </w:rPr>
              <w:t>бланки</w:t>
            </w:r>
            <w:r w:rsidRPr="00386818">
              <w:rPr>
                <w:spacing w:val="-2"/>
                <w:sz w:val="26"/>
              </w:rPr>
              <w:t xml:space="preserve"> </w:t>
            </w:r>
            <w:r w:rsidRPr="00386818">
              <w:rPr>
                <w:sz w:val="26"/>
              </w:rPr>
              <w:t>для</w:t>
            </w:r>
            <w:r w:rsidRPr="00386818">
              <w:rPr>
                <w:spacing w:val="-2"/>
                <w:sz w:val="26"/>
              </w:rPr>
              <w:t xml:space="preserve"> </w:t>
            </w:r>
            <w:r w:rsidRPr="00386818">
              <w:rPr>
                <w:sz w:val="26"/>
              </w:rPr>
              <w:t>записи</w:t>
            </w:r>
            <w:r w:rsidRPr="00386818">
              <w:rPr>
                <w:spacing w:val="-2"/>
                <w:sz w:val="26"/>
              </w:rPr>
              <w:t xml:space="preserve"> </w:t>
            </w:r>
            <w:r w:rsidRPr="00386818">
              <w:rPr>
                <w:sz w:val="26"/>
              </w:rPr>
              <w:t>ответов, КИМ</w:t>
            </w:r>
          </w:p>
        </w:tc>
      </w:tr>
    </w:tbl>
    <w:p w:rsidR="00B36010" w:rsidRPr="00386818" w:rsidRDefault="00B36010" w:rsidP="0027629D">
      <w:pPr>
        <w:jc w:val="center"/>
        <w:rPr>
          <w:b/>
          <w:sz w:val="28"/>
          <w:szCs w:val="28"/>
        </w:rPr>
      </w:pPr>
    </w:p>
    <w:p w:rsidR="00B36010" w:rsidRPr="00386818" w:rsidRDefault="00B36010">
      <w:pPr>
        <w:rPr>
          <w:b/>
          <w:sz w:val="28"/>
          <w:szCs w:val="28"/>
        </w:rPr>
      </w:pPr>
      <w:r w:rsidRPr="00386818">
        <w:rPr>
          <w:b/>
          <w:sz w:val="28"/>
          <w:szCs w:val="28"/>
        </w:rPr>
        <w:br w:type="page"/>
      </w:r>
    </w:p>
    <w:p w:rsidR="005271E1" w:rsidRPr="00386818" w:rsidRDefault="0027629D" w:rsidP="006000C1">
      <w:pPr>
        <w:pStyle w:val="14"/>
        <w:jc w:val="center"/>
      </w:pPr>
      <w:bookmarkStart w:id="2" w:name="_Toc193382255"/>
      <w:bookmarkStart w:id="3" w:name="_Toc194943176"/>
      <w:r w:rsidRPr="00386818">
        <w:lastRenderedPageBreak/>
        <w:t>1. О</w:t>
      </w:r>
      <w:r w:rsidR="002F714A" w:rsidRPr="00386818">
        <w:t>рганизаци</w:t>
      </w:r>
      <w:r w:rsidRPr="00386818">
        <w:t>я</w:t>
      </w:r>
      <w:r w:rsidR="002F714A" w:rsidRPr="00386818">
        <w:rPr>
          <w:spacing w:val="-3"/>
        </w:rPr>
        <w:t xml:space="preserve"> </w:t>
      </w:r>
      <w:r w:rsidR="002F714A" w:rsidRPr="00386818">
        <w:t>и</w:t>
      </w:r>
      <w:r w:rsidR="002F714A" w:rsidRPr="00386818">
        <w:rPr>
          <w:spacing w:val="-5"/>
        </w:rPr>
        <w:t xml:space="preserve"> </w:t>
      </w:r>
      <w:r w:rsidR="002F714A" w:rsidRPr="00386818">
        <w:t>проведени</w:t>
      </w:r>
      <w:r w:rsidRPr="00386818">
        <w:t>е</w:t>
      </w:r>
      <w:r w:rsidR="002F714A" w:rsidRPr="00386818">
        <w:rPr>
          <w:spacing w:val="-3"/>
        </w:rPr>
        <w:t xml:space="preserve"> </w:t>
      </w:r>
      <w:r w:rsidR="002F714A" w:rsidRPr="00386818">
        <w:t>ГИА</w:t>
      </w:r>
      <w:bookmarkEnd w:id="2"/>
      <w:bookmarkEnd w:id="3"/>
    </w:p>
    <w:p w:rsidR="005271E1" w:rsidRPr="00386818" w:rsidRDefault="005271E1" w:rsidP="0027629D">
      <w:pPr>
        <w:jc w:val="center"/>
        <w:rPr>
          <w:b/>
          <w:sz w:val="26"/>
          <w:szCs w:val="26"/>
        </w:rPr>
      </w:pPr>
    </w:p>
    <w:p w:rsidR="005271E1" w:rsidRPr="00386818" w:rsidRDefault="0027629D" w:rsidP="006000C1">
      <w:pPr>
        <w:pStyle w:val="14"/>
        <w:jc w:val="center"/>
      </w:pPr>
      <w:bookmarkStart w:id="4" w:name="_Toc193382256"/>
      <w:bookmarkStart w:id="5" w:name="_Toc194943177"/>
      <w:r w:rsidRPr="00386818">
        <w:t xml:space="preserve">1.1. </w:t>
      </w:r>
      <w:r w:rsidR="009A4414" w:rsidRPr="00386818">
        <w:t>Информация</w:t>
      </w:r>
      <w:r w:rsidR="002F714A" w:rsidRPr="00386818">
        <w:rPr>
          <w:spacing w:val="-2"/>
        </w:rPr>
        <w:t xml:space="preserve"> </w:t>
      </w:r>
      <w:r w:rsidR="002F714A" w:rsidRPr="00386818">
        <w:t>об</w:t>
      </w:r>
      <w:r w:rsidR="002F714A" w:rsidRPr="00386818">
        <w:rPr>
          <w:spacing w:val="-1"/>
        </w:rPr>
        <w:t xml:space="preserve"> </w:t>
      </w:r>
      <w:r w:rsidR="002F714A" w:rsidRPr="00386818">
        <w:t>участии</w:t>
      </w:r>
      <w:r w:rsidR="002F714A" w:rsidRPr="00386818">
        <w:rPr>
          <w:spacing w:val="-2"/>
        </w:rPr>
        <w:t xml:space="preserve"> </w:t>
      </w:r>
      <w:r w:rsidR="002F714A" w:rsidRPr="00386818">
        <w:t>в</w:t>
      </w:r>
      <w:r w:rsidR="002F714A" w:rsidRPr="00386818">
        <w:rPr>
          <w:spacing w:val="-3"/>
        </w:rPr>
        <w:t xml:space="preserve"> </w:t>
      </w:r>
      <w:r w:rsidR="002F714A" w:rsidRPr="00386818">
        <w:t>ГИА</w:t>
      </w:r>
      <w:bookmarkEnd w:id="4"/>
      <w:bookmarkEnd w:id="5"/>
    </w:p>
    <w:p w:rsidR="009A4414" w:rsidRPr="00386818" w:rsidRDefault="009A4414" w:rsidP="0027629D">
      <w:pPr>
        <w:pStyle w:val="ac"/>
        <w:tabs>
          <w:tab w:val="left" w:pos="5670"/>
        </w:tabs>
        <w:spacing w:before="5"/>
        <w:ind w:left="393" w:firstLine="708"/>
        <w:jc w:val="both"/>
      </w:pPr>
    </w:p>
    <w:p w:rsidR="009A4414" w:rsidRPr="00386818" w:rsidRDefault="009A4414" w:rsidP="0027629D">
      <w:pPr>
        <w:pStyle w:val="ac"/>
        <w:tabs>
          <w:tab w:val="left" w:pos="5670"/>
        </w:tabs>
        <w:spacing w:before="5"/>
        <w:ind w:firstLine="708"/>
        <w:jc w:val="both"/>
      </w:pPr>
      <w:r w:rsidRPr="00386818">
        <w:t>Выбранные участниками ГИА учебные предметы, форма (формы) (для участников ГВЭ) и язык, на котором они планирует сдавать экзамены (для обучающихся, выбравших прохождение ГИА по родному языку и (или) родной литературе), а также сроки участия в ГИА указываются ими в заявлении, которое подается в образовательную организацию до 1 марта включительно. Экстерны подают заявления в образовательные организации по выбору экстернов.</w:t>
      </w:r>
    </w:p>
    <w:p w:rsidR="009A4414" w:rsidRPr="00386818" w:rsidRDefault="009A4414" w:rsidP="0027629D">
      <w:pPr>
        <w:pStyle w:val="ac"/>
        <w:tabs>
          <w:tab w:val="left" w:pos="5670"/>
        </w:tabs>
        <w:spacing w:before="5"/>
        <w:ind w:firstLine="708"/>
        <w:jc w:val="both"/>
      </w:pPr>
      <w:r w:rsidRPr="00386818">
        <w:t xml:space="preserve">Форма заявления на участие в ОГЭ и ГВЭ, утверждены приказом Министерства образования и науки Республики Татарстан от </w:t>
      </w:r>
      <w:r w:rsidR="005E1FE7" w:rsidRPr="00386818">
        <w:t>27</w:t>
      </w:r>
      <w:r w:rsidRPr="00386818">
        <w:t>.</w:t>
      </w:r>
      <w:r w:rsidR="005E1FE7" w:rsidRPr="00386818">
        <w:t>01</w:t>
      </w:r>
      <w:r w:rsidRPr="00386818">
        <w:t>.202</w:t>
      </w:r>
      <w:r w:rsidR="005E1FE7" w:rsidRPr="00386818">
        <w:t>5</w:t>
      </w:r>
      <w:r w:rsidRPr="00386818">
        <w:t xml:space="preserve"> № </w:t>
      </w:r>
      <w:r w:rsidR="0027629D" w:rsidRPr="00386818">
        <w:t>под-</w:t>
      </w:r>
      <w:r w:rsidR="005E1FE7" w:rsidRPr="00386818">
        <w:t>82</w:t>
      </w:r>
      <w:r w:rsidR="0027629D" w:rsidRPr="00386818">
        <w:t>/</w:t>
      </w:r>
      <w:r w:rsidR="005E1FE7" w:rsidRPr="00386818">
        <w:t>25</w:t>
      </w:r>
      <w:r w:rsidRPr="00386818">
        <w:t>.</w:t>
      </w:r>
    </w:p>
    <w:p w:rsidR="005271E1" w:rsidRPr="00386818" w:rsidRDefault="002F714A" w:rsidP="0027629D">
      <w:pPr>
        <w:pStyle w:val="ac"/>
        <w:tabs>
          <w:tab w:val="left" w:pos="5670"/>
        </w:tabs>
        <w:spacing w:before="5"/>
        <w:ind w:firstLine="708"/>
        <w:jc w:val="both"/>
      </w:pPr>
      <w:r w:rsidRPr="00386818">
        <w:t>До</w:t>
      </w:r>
      <w:r w:rsidRPr="00386818">
        <w:rPr>
          <w:spacing w:val="1"/>
        </w:rPr>
        <w:t xml:space="preserve"> </w:t>
      </w:r>
      <w:r w:rsidRPr="00386818">
        <w:t>подачи</w:t>
      </w:r>
      <w:r w:rsidRPr="00386818">
        <w:rPr>
          <w:spacing w:val="1"/>
        </w:rPr>
        <w:t xml:space="preserve"> </w:t>
      </w:r>
      <w:r w:rsidRPr="00386818">
        <w:t>заявления</w:t>
      </w:r>
      <w:r w:rsidRPr="00386818">
        <w:rPr>
          <w:spacing w:val="1"/>
        </w:rPr>
        <w:t xml:space="preserve"> </w:t>
      </w:r>
      <w:r w:rsidRPr="00386818">
        <w:t>на</w:t>
      </w:r>
      <w:r w:rsidRPr="00386818">
        <w:rPr>
          <w:spacing w:val="1"/>
        </w:rPr>
        <w:t xml:space="preserve"> </w:t>
      </w:r>
      <w:r w:rsidRPr="00386818">
        <w:t>участие</w:t>
      </w:r>
      <w:r w:rsidRPr="00386818">
        <w:rPr>
          <w:spacing w:val="1"/>
        </w:rPr>
        <w:t xml:space="preserve"> </w:t>
      </w:r>
      <w:r w:rsidRPr="00386818">
        <w:t>в</w:t>
      </w:r>
      <w:r w:rsidRPr="00386818">
        <w:rPr>
          <w:spacing w:val="1"/>
        </w:rPr>
        <w:t xml:space="preserve"> </w:t>
      </w:r>
      <w:r w:rsidRPr="00386818">
        <w:t>ГИА</w:t>
      </w:r>
      <w:r w:rsidRPr="00386818">
        <w:rPr>
          <w:spacing w:val="1"/>
        </w:rPr>
        <w:t xml:space="preserve"> </w:t>
      </w:r>
      <w:r w:rsidRPr="00386818">
        <w:t>участник</w:t>
      </w:r>
      <w:r w:rsidRPr="00386818">
        <w:rPr>
          <w:spacing w:val="1"/>
        </w:rPr>
        <w:t xml:space="preserve"> </w:t>
      </w:r>
      <w:r w:rsidRPr="00386818">
        <w:t>ГИА</w:t>
      </w:r>
      <w:r w:rsidRPr="00386818">
        <w:rPr>
          <w:spacing w:val="1"/>
        </w:rPr>
        <w:t xml:space="preserve"> </w:t>
      </w:r>
      <w:r w:rsidRPr="00386818">
        <w:t>должен быть</w:t>
      </w:r>
      <w:r w:rsidR="002A057B" w:rsidRPr="00386818">
        <w:t xml:space="preserve"> прои</w:t>
      </w:r>
      <w:r w:rsidRPr="00386818">
        <w:t>нформирован</w:t>
      </w:r>
      <w:r w:rsidRPr="00386818">
        <w:rPr>
          <w:spacing w:val="1"/>
        </w:rPr>
        <w:t xml:space="preserve"> </w:t>
      </w:r>
      <w:r w:rsidRPr="00386818">
        <w:t>о</w:t>
      </w:r>
      <w:r w:rsidRPr="00386818">
        <w:rPr>
          <w:spacing w:val="1"/>
        </w:rPr>
        <w:t xml:space="preserve"> </w:t>
      </w:r>
      <w:r w:rsidRPr="00386818">
        <w:t>схеме</w:t>
      </w:r>
      <w:r w:rsidRPr="00386818">
        <w:rPr>
          <w:spacing w:val="1"/>
        </w:rPr>
        <w:t xml:space="preserve"> </w:t>
      </w:r>
      <w:r w:rsidRPr="00386818">
        <w:t>организации</w:t>
      </w:r>
      <w:r w:rsidRPr="00386818">
        <w:rPr>
          <w:spacing w:val="1"/>
        </w:rPr>
        <w:t xml:space="preserve"> </w:t>
      </w:r>
      <w:r w:rsidRPr="00386818">
        <w:t>проведения</w:t>
      </w:r>
      <w:r w:rsidRPr="00386818">
        <w:rPr>
          <w:spacing w:val="1"/>
        </w:rPr>
        <w:t xml:space="preserve"> </w:t>
      </w:r>
      <w:r w:rsidRPr="00386818">
        <w:t>экзаменов</w:t>
      </w:r>
      <w:r w:rsidRPr="00386818">
        <w:rPr>
          <w:spacing w:val="1"/>
        </w:rPr>
        <w:t xml:space="preserve"> </w:t>
      </w:r>
      <w:r w:rsidRPr="00386818">
        <w:t>по</w:t>
      </w:r>
      <w:r w:rsidRPr="00386818">
        <w:rPr>
          <w:spacing w:val="1"/>
        </w:rPr>
        <w:t xml:space="preserve"> </w:t>
      </w:r>
      <w:r w:rsidRPr="00386818">
        <w:t>соответствующим</w:t>
      </w:r>
      <w:r w:rsidRPr="00386818">
        <w:rPr>
          <w:spacing w:val="1"/>
        </w:rPr>
        <w:t xml:space="preserve"> </w:t>
      </w:r>
      <w:r w:rsidRPr="00386818">
        <w:t>учебным предметам, принятой ОИВ, в том числе о схеме организации проведения ОГЭ по</w:t>
      </w:r>
      <w:r w:rsidRPr="00386818">
        <w:rPr>
          <w:spacing w:val="1"/>
        </w:rPr>
        <w:t xml:space="preserve"> </w:t>
      </w:r>
      <w:r w:rsidRPr="00386818">
        <w:t>иностранным языкам (устная и письменная части экзамена), использование компьютеров</w:t>
      </w:r>
      <w:r w:rsidRPr="00386818">
        <w:rPr>
          <w:spacing w:val="1"/>
        </w:rPr>
        <w:t xml:space="preserve"> </w:t>
      </w:r>
      <w:r w:rsidRPr="00386818">
        <w:t>при проведении ГИА по информатике, особенности проведения ГВЭ для обучающихся</w:t>
      </w:r>
      <w:r w:rsidRPr="00386818">
        <w:rPr>
          <w:spacing w:val="1"/>
        </w:rPr>
        <w:t xml:space="preserve"> </w:t>
      </w:r>
      <w:r w:rsidRPr="00386818">
        <w:t>разных</w:t>
      </w:r>
      <w:r w:rsidRPr="00386818">
        <w:rPr>
          <w:spacing w:val="-2"/>
        </w:rPr>
        <w:t xml:space="preserve"> </w:t>
      </w:r>
      <w:r w:rsidRPr="00386818">
        <w:t>нозологических</w:t>
      </w:r>
      <w:r w:rsidRPr="00386818">
        <w:rPr>
          <w:spacing w:val="-1"/>
        </w:rPr>
        <w:t xml:space="preserve"> </w:t>
      </w:r>
      <w:r w:rsidRPr="00386818">
        <w:t>групп и</w:t>
      </w:r>
      <w:r w:rsidRPr="00386818">
        <w:rPr>
          <w:spacing w:val="-1"/>
        </w:rPr>
        <w:t xml:space="preserve"> </w:t>
      </w:r>
      <w:r w:rsidRPr="00386818">
        <w:t>т.д.).</w:t>
      </w:r>
    </w:p>
    <w:p w:rsidR="005271E1" w:rsidRPr="00386818" w:rsidRDefault="002F714A" w:rsidP="0027629D">
      <w:pPr>
        <w:pStyle w:val="ac"/>
        <w:tabs>
          <w:tab w:val="left" w:pos="5670"/>
        </w:tabs>
        <w:spacing w:before="4"/>
        <w:ind w:firstLine="708"/>
        <w:jc w:val="both"/>
      </w:pPr>
      <w:r w:rsidRPr="00386818">
        <w:t>При подаче заявления на участие в ГВЭ необходимо также указать форму (устная</w:t>
      </w:r>
      <w:r w:rsidRPr="00386818">
        <w:rPr>
          <w:spacing w:val="1"/>
        </w:rPr>
        <w:t xml:space="preserve"> </w:t>
      </w:r>
      <w:r w:rsidRPr="00386818">
        <w:t>или</w:t>
      </w:r>
      <w:r w:rsidRPr="00386818">
        <w:rPr>
          <w:spacing w:val="-2"/>
        </w:rPr>
        <w:t xml:space="preserve"> </w:t>
      </w:r>
      <w:r w:rsidRPr="00386818">
        <w:t>письменная)</w:t>
      </w:r>
      <w:r w:rsidRPr="00386818">
        <w:rPr>
          <w:spacing w:val="-2"/>
        </w:rPr>
        <w:t xml:space="preserve"> </w:t>
      </w:r>
      <w:r w:rsidRPr="00386818">
        <w:t>сдачи</w:t>
      </w:r>
      <w:r w:rsidRPr="00386818">
        <w:rPr>
          <w:spacing w:val="-1"/>
        </w:rPr>
        <w:t xml:space="preserve"> </w:t>
      </w:r>
      <w:r w:rsidRPr="00386818">
        <w:t>ГВЭ</w:t>
      </w:r>
      <w:r w:rsidRPr="00386818">
        <w:rPr>
          <w:spacing w:val="-1"/>
        </w:rPr>
        <w:t xml:space="preserve"> </w:t>
      </w:r>
      <w:r w:rsidRPr="00386818">
        <w:t>по</w:t>
      </w:r>
      <w:r w:rsidRPr="00386818">
        <w:rPr>
          <w:spacing w:val="-2"/>
        </w:rPr>
        <w:t xml:space="preserve"> </w:t>
      </w:r>
      <w:r w:rsidRPr="00386818">
        <w:t>соответствующим</w:t>
      </w:r>
      <w:r w:rsidRPr="00386818">
        <w:rPr>
          <w:spacing w:val="3"/>
        </w:rPr>
        <w:t xml:space="preserve"> </w:t>
      </w:r>
      <w:r w:rsidRPr="00386818">
        <w:t>учебным</w:t>
      </w:r>
      <w:r w:rsidRPr="00386818">
        <w:rPr>
          <w:spacing w:val="-2"/>
        </w:rPr>
        <w:t xml:space="preserve"> </w:t>
      </w:r>
      <w:r w:rsidRPr="00386818">
        <w:t>предметам:</w:t>
      </w:r>
    </w:p>
    <w:p w:rsidR="005271E1" w:rsidRPr="00386818" w:rsidRDefault="002F714A" w:rsidP="0027629D">
      <w:pPr>
        <w:pStyle w:val="ac"/>
        <w:tabs>
          <w:tab w:val="left" w:pos="5670"/>
        </w:tabs>
        <w:spacing w:before="4"/>
        <w:ind w:firstLine="708"/>
        <w:jc w:val="both"/>
      </w:pPr>
      <w:r w:rsidRPr="00386818">
        <w:t>лицам, обучающимся по состоянию здоровья на дому, в медицинской организации,</w:t>
      </w:r>
      <w:r w:rsidRPr="00386818">
        <w:rPr>
          <w:spacing w:val="1"/>
        </w:rPr>
        <w:t xml:space="preserve"> </w:t>
      </w:r>
      <w:r w:rsidRPr="00386818">
        <w:t>обучающимся</w:t>
      </w:r>
      <w:r w:rsidRPr="00386818">
        <w:rPr>
          <w:spacing w:val="-2"/>
        </w:rPr>
        <w:t xml:space="preserve"> </w:t>
      </w:r>
      <w:r w:rsidRPr="00386818">
        <w:t>с</w:t>
      </w:r>
      <w:r w:rsidRPr="00386818">
        <w:rPr>
          <w:spacing w:val="-2"/>
        </w:rPr>
        <w:t xml:space="preserve"> </w:t>
      </w:r>
      <w:r w:rsidRPr="00386818">
        <w:t>ОВЗ, экстернам с</w:t>
      </w:r>
      <w:r w:rsidRPr="00386818">
        <w:rPr>
          <w:spacing w:val="-3"/>
        </w:rPr>
        <w:t xml:space="preserve"> </w:t>
      </w:r>
      <w:r w:rsidRPr="00386818">
        <w:t>ОВЗ</w:t>
      </w:r>
      <w:r w:rsidRPr="00386818">
        <w:rPr>
          <w:spacing w:val="4"/>
        </w:rPr>
        <w:t xml:space="preserve"> </w:t>
      </w:r>
      <w:r w:rsidRPr="00386818">
        <w:t>–</w:t>
      </w:r>
      <w:r w:rsidRPr="00386818">
        <w:rPr>
          <w:spacing w:val="-2"/>
        </w:rPr>
        <w:t xml:space="preserve"> </w:t>
      </w:r>
      <w:r w:rsidRPr="00386818">
        <w:t>при</w:t>
      </w:r>
      <w:r w:rsidRPr="00386818">
        <w:rPr>
          <w:spacing w:val="-2"/>
        </w:rPr>
        <w:t xml:space="preserve"> </w:t>
      </w:r>
      <w:r w:rsidRPr="00386818">
        <w:t>предъявлении</w:t>
      </w:r>
      <w:r w:rsidRPr="00386818">
        <w:rPr>
          <w:spacing w:val="-1"/>
        </w:rPr>
        <w:t xml:space="preserve"> </w:t>
      </w:r>
      <w:r w:rsidRPr="00386818">
        <w:t>рекомендаций</w:t>
      </w:r>
      <w:r w:rsidRPr="00386818">
        <w:rPr>
          <w:spacing w:val="-3"/>
        </w:rPr>
        <w:t xml:space="preserve"> </w:t>
      </w:r>
      <w:r w:rsidRPr="00386818">
        <w:t>ПМПК;</w:t>
      </w:r>
    </w:p>
    <w:p w:rsidR="005271E1" w:rsidRPr="00386818" w:rsidRDefault="002F714A" w:rsidP="0027629D">
      <w:pPr>
        <w:pStyle w:val="ac"/>
        <w:tabs>
          <w:tab w:val="left" w:pos="5670"/>
        </w:tabs>
        <w:spacing w:before="2"/>
        <w:ind w:firstLine="708"/>
        <w:jc w:val="both"/>
      </w:pPr>
      <w:r w:rsidRPr="00386818">
        <w:t>обучающимся</w:t>
      </w:r>
      <w:r w:rsidRPr="00386818">
        <w:rPr>
          <w:spacing w:val="1"/>
        </w:rPr>
        <w:t xml:space="preserve"> </w:t>
      </w:r>
      <w:r w:rsidRPr="00386818">
        <w:t>–</w:t>
      </w:r>
      <w:r w:rsidRPr="00386818">
        <w:rPr>
          <w:spacing w:val="1"/>
        </w:rPr>
        <w:t xml:space="preserve"> </w:t>
      </w:r>
      <w:r w:rsidRPr="00386818">
        <w:t>детям-инвалидам</w:t>
      </w:r>
      <w:r w:rsidRPr="00386818">
        <w:rPr>
          <w:spacing w:val="1"/>
        </w:rPr>
        <w:t xml:space="preserve"> </w:t>
      </w:r>
      <w:r w:rsidRPr="00386818">
        <w:t>и</w:t>
      </w:r>
      <w:r w:rsidRPr="00386818">
        <w:rPr>
          <w:spacing w:val="1"/>
        </w:rPr>
        <w:t xml:space="preserve"> </w:t>
      </w:r>
      <w:r w:rsidRPr="00386818">
        <w:t>инвалидам,</w:t>
      </w:r>
      <w:r w:rsidRPr="00386818">
        <w:rPr>
          <w:spacing w:val="1"/>
        </w:rPr>
        <w:t xml:space="preserve"> </w:t>
      </w:r>
      <w:r w:rsidRPr="00386818">
        <w:t>экстернам</w:t>
      </w:r>
      <w:r w:rsidRPr="00386818">
        <w:rPr>
          <w:spacing w:val="1"/>
        </w:rPr>
        <w:t xml:space="preserve"> </w:t>
      </w:r>
      <w:r w:rsidRPr="00386818">
        <w:t>–</w:t>
      </w:r>
      <w:r w:rsidRPr="00386818">
        <w:rPr>
          <w:spacing w:val="1"/>
        </w:rPr>
        <w:t xml:space="preserve"> </w:t>
      </w:r>
      <w:r w:rsidRPr="00386818">
        <w:t>детям-инвалидам</w:t>
      </w:r>
      <w:r w:rsidRPr="00386818">
        <w:rPr>
          <w:spacing w:val="1"/>
        </w:rPr>
        <w:t xml:space="preserve"> </w:t>
      </w:r>
      <w:r w:rsidRPr="00386818">
        <w:t>и</w:t>
      </w:r>
      <w:r w:rsidRPr="00386818">
        <w:rPr>
          <w:spacing w:val="1"/>
        </w:rPr>
        <w:t xml:space="preserve"> </w:t>
      </w:r>
      <w:r w:rsidRPr="00386818">
        <w:t>инвалидам</w:t>
      </w:r>
      <w:r w:rsidRPr="00386818">
        <w:rPr>
          <w:spacing w:val="-2"/>
        </w:rPr>
        <w:t xml:space="preserve"> </w:t>
      </w:r>
      <w:r w:rsidRPr="00386818">
        <w:t>–</w:t>
      </w:r>
      <w:r w:rsidRPr="00386818">
        <w:rPr>
          <w:spacing w:val="-2"/>
        </w:rPr>
        <w:t xml:space="preserve"> </w:t>
      </w:r>
      <w:r w:rsidRPr="00386818">
        <w:t>при</w:t>
      </w:r>
      <w:r w:rsidRPr="00386818">
        <w:rPr>
          <w:spacing w:val="-2"/>
        </w:rPr>
        <w:t xml:space="preserve"> </w:t>
      </w:r>
      <w:r w:rsidRPr="00386818">
        <w:t>предъявлении</w:t>
      </w:r>
      <w:r w:rsidRPr="00386818">
        <w:rPr>
          <w:spacing w:val="-1"/>
        </w:rPr>
        <w:t xml:space="preserve"> </w:t>
      </w:r>
      <w:r w:rsidRPr="00386818">
        <w:t>справки,</w:t>
      </w:r>
      <w:r w:rsidRPr="00386818">
        <w:rPr>
          <w:spacing w:val="-2"/>
        </w:rPr>
        <w:t xml:space="preserve"> </w:t>
      </w:r>
      <w:r w:rsidRPr="00386818">
        <w:t>подтверждающей</w:t>
      </w:r>
      <w:r w:rsidRPr="00386818">
        <w:rPr>
          <w:spacing w:val="-1"/>
        </w:rPr>
        <w:t xml:space="preserve"> </w:t>
      </w:r>
      <w:r w:rsidRPr="00386818">
        <w:t>инвалидность.</w:t>
      </w:r>
    </w:p>
    <w:p w:rsidR="005271E1" w:rsidRPr="00386818" w:rsidRDefault="002F714A" w:rsidP="0027629D">
      <w:pPr>
        <w:pStyle w:val="ac"/>
        <w:tabs>
          <w:tab w:val="left" w:pos="5670"/>
        </w:tabs>
        <w:spacing w:before="5"/>
        <w:ind w:firstLine="708"/>
        <w:jc w:val="both"/>
      </w:pPr>
      <w:r w:rsidRPr="00386818">
        <w:t>При выборе письменной формы ГВЭ по русскому языку необходимо дополнительно</w:t>
      </w:r>
      <w:r w:rsidRPr="00386818">
        <w:rPr>
          <w:spacing w:val="-62"/>
        </w:rPr>
        <w:t xml:space="preserve"> </w:t>
      </w:r>
      <w:r w:rsidRPr="00386818">
        <w:t>указать форму проведения экзамена: сжатое изложение с творческим заданием / диктант /</w:t>
      </w:r>
      <w:r w:rsidRPr="00386818">
        <w:rPr>
          <w:spacing w:val="1"/>
        </w:rPr>
        <w:t xml:space="preserve"> </w:t>
      </w:r>
      <w:r w:rsidRPr="00386818">
        <w:t>осложнённое</w:t>
      </w:r>
      <w:r w:rsidRPr="00386818">
        <w:rPr>
          <w:spacing w:val="-2"/>
        </w:rPr>
        <w:t xml:space="preserve"> </w:t>
      </w:r>
      <w:r w:rsidRPr="00386818">
        <w:t>списывание.</w:t>
      </w:r>
    </w:p>
    <w:p w:rsidR="002A567B" w:rsidRPr="00386818" w:rsidRDefault="002F714A" w:rsidP="00F8244B">
      <w:pPr>
        <w:pStyle w:val="ac"/>
        <w:tabs>
          <w:tab w:val="left" w:pos="5670"/>
        </w:tabs>
        <w:spacing w:before="6"/>
        <w:ind w:firstLine="708"/>
        <w:jc w:val="both"/>
      </w:pPr>
      <w:r w:rsidRPr="00386818">
        <w:t>Участник ГВЭ может выбрать только ту форму проведения, которая доступна для</w:t>
      </w:r>
      <w:r w:rsidRPr="00386818">
        <w:rPr>
          <w:spacing w:val="1"/>
        </w:rPr>
        <w:t xml:space="preserve"> </w:t>
      </w:r>
      <w:r w:rsidRPr="00386818">
        <w:t>определенной</w:t>
      </w:r>
      <w:r w:rsidRPr="00386818">
        <w:rPr>
          <w:spacing w:val="1"/>
        </w:rPr>
        <w:t xml:space="preserve"> </w:t>
      </w:r>
      <w:r w:rsidRPr="00386818">
        <w:t>категории,</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нозологической,</w:t>
      </w:r>
      <w:r w:rsidRPr="00386818">
        <w:rPr>
          <w:spacing w:val="1"/>
        </w:rPr>
        <w:t xml:space="preserve"> </w:t>
      </w:r>
      <w:r w:rsidRPr="00386818">
        <w:t>к</w:t>
      </w:r>
      <w:r w:rsidRPr="00386818">
        <w:rPr>
          <w:spacing w:val="1"/>
        </w:rPr>
        <w:t xml:space="preserve"> </w:t>
      </w:r>
      <w:r w:rsidRPr="00386818">
        <w:t>которой</w:t>
      </w:r>
      <w:r w:rsidRPr="00386818">
        <w:rPr>
          <w:spacing w:val="1"/>
        </w:rPr>
        <w:t xml:space="preserve"> </w:t>
      </w:r>
      <w:r w:rsidRPr="00386818">
        <w:t>он</w:t>
      </w:r>
      <w:r w:rsidRPr="00386818">
        <w:rPr>
          <w:spacing w:val="1"/>
        </w:rPr>
        <w:t xml:space="preserve"> </w:t>
      </w:r>
      <w:r w:rsidRPr="00386818">
        <w:t>относится</w:t>
      </w:r>
      <w:r w:rsidRPr="00386818">
        <w:rPr>
          <w:spacing w:val="65"/>
        </w:rPr>
        <w:t xml:space="preserve"> </w:t>
      </w:r>
      <w:r w:rsidR="00F8244B" w:rsidRPr="00386818">
        <w:rPr>
          <w:spacing w:val="65"/>
        </w:rPr>
        <w:t xml:space="preserve">                       </w:t>
      </w:r>
      <w:r w:rsidRPr="00386818">
        <w:t>(см.</w:t>
      </w:r>
      <w:r w:rsidRPr="00386818">
        <w:rPr>
          <w:spacing w:val="1"/>
        </w:rPr>
        <w:t xml:space="preserve"> </w:t>
      </w:r>
      <w:r w:rsidR="002A567B" w:rsidRPr="00386818">
        <w:t>Таблицу 1).</w:t>
      </w:r>
      <w:r w:rsidR="00F8244B" w:rsidRPr="00386818">
        <w:t xml:space="preserve"> </w:t>
      </w:r>
      <w:r w:rsidRPr="00386818">
        <w:t>Для разных учебных предметов участники ГВЭ могут выбрать разные формы</w:t>
      </w:r>
      <w:r w:rsidRPr="00386818">
        <w:rPr>
          <w:spacing w:val="1"/>
        </w:rPr>
        <w:t xml:space="preserve"> </w:t>
      </w:r>
      <w:r w:rsidRPr="00386818">
        <w:t>проведения</w:t>
      </w:r>
      <w:r w:rsidRPr="00386818">
        <w:rPr>
          <w:spacing w:val="-2"/>
        </w:rPr>
        <w:t xml:space="preserve"> </w:t>
      </w:r>
      <w:r w:rsidRPr="00386818">
        <w:t>ГВЭ.</w:t>
      </w:r>
    </w:p>
    <w:p w:rsidR="005E1FE7" w:rsidRPr="00386818" w:rsidRDefault="005E1FE7" w:rsidP="00F8244B">
      <w:pPr>
        <w:pStyle w:val="ac"/>
        <w:tabs>
          <w:tab w:val="left" w:pos="5670"/>
        </w:tabs>
        <w:spacing w:before="6"/>
        <w:ind w:firstLine="708"/>
        <w:jc w:val="both"/>
      </w:pPr>
      <w:r w:rsidRPr="00386818">
        <w:t>При проведении ГВЭ по желанию</w:t>
      </w:r>
      <w:r w:rsidRPr="00386818">
        <w:rPr>
          <w:vertAlign w:val="superscript"/>
        </w:rPr>
        <w:footnoteReference w:id="1"/>
      </w:r>
      <w:r w:rsidRPr="00386818">
        <w:t xml:space="preserve"> глухих, слабослышащих, позднооглохших и кохлеарно имплантированных участников ГВЭ привлекаются ассистенты – учителя дефектологи (сурдопедагоги), владеющие сурдопереводом, не ведущие учебный предмет, по которому сдают экзамены указанные участники ГВЭ</w:t>
      </w:r>
    </w:p>
    <w:p w:rsidR="00F8244B" w:rsidRPr="00386818" w:rsidRDefault="00F8244B" w:rsidP="00F8244B">
      <w:pPr>
        <w:pStyle w:val="ac"/>
        <w:tabs>
          <w:tab w:val="left" w:pos="5670"/>
        </w:tabs>
        <w:spacing w:before="6"/>
        <w:ind w:firstLine="708"/>
        <w:jc w:val="both"/>
      </w:pPr>
    </w:p>
    <w:p w:rsidR="005271E1" w:rsidRPr="00386818" w:rsidRDefault="002F714A" w:rsidP="001F7F7D">
      <w:pPr>
        <w:jc w:val="center"/>
        <w:rPr>
          <w:b/>
          <w:sz w:val="28"/>
        </w:rPr>
      </w:pPr>
      <w:r w:rsidRPr="00386818">
        <w:rPr>
          <w:b/>
          <w:sz w:val="28"/>
        </w:rPr>
        <w:t>Таблица</w:t>
      </w:r>
      <w:r w:rsidRPr="00386818">
        <w:rPr>
          <w:b/>
          <w:spacing w:val="-2"/>
          <w:sz w:val="28"/>
        </w:rPr>
        <w:t xml:space="preserve"> </w:t>
      </w:r>
      <w:r w:rsidRPr="00386818">
        <w:rPr>
          <w:b/>
          <w:sz w:val="28"/>
        </w:rPr>
        <w:t>1.</w:t>
      </w:r>
      <w:r w:rsidRPr="00386818">
        <w:rPr>
          <w:b/>
          <w:spacing w:val="-3"/>
          <w:sz w:val="28"/>
        </w:rPr>
        <w:t xml:space="preserve"> </w:t>
      </w:r>
      <w:r w:rsidRPr="00386818">
        <w:rPr>
          <w:b/>
          <w:sz w:val="28"/>
        </w:rPr>
        <w:t>Формы</w:t>
      </w:r>
      <w:r w:rsidRPr="00386818">
        <w:rPr>
          <w:b/>
          <w:spacing w:val="-3"/>
          <w:sz w:val="28"/>
        </w:rPr>
        <w:t xml:space="preserve"> </w:t>
      </w:r>
      <w:r w:rsidRPr="00386818">
        <w:rPr>
          <w:b/>
          <w:sz w:val="28"/>
        </w:rPr>
        <w:t>проведения</w:t>
      </w:r>
      <w:r w:rsidRPr="00386818">
        <w:rPr>
          <w:b/>
          <w:spacing w:val="-4"/>
          <w:sz w:val="28"/>
        </w:rPr>
        <w:t xml:space="preserve"> </w:t>
      </w:r>
      <w:r w:rsidRPr="00386818">
        <w:rPr>
          <w:b/>
          <w:sz w:val="28"/>
        </w:rPr>
        <w:t>ГВЭ,</w:t>
      </w:r>
      <w:r w:rsidRPr="00386818">
        <w:rPr>
          <w:b/>
          <w:spacing w:val="-3"/>
          <w:sz w:val="28"/>
        </w:rPr>
        <w:t xml:space="preserve"> </w:t>
      </w:r>
      <w:r w:rsidRPr="00386818">
        <w:rPr>
          <w:b/>
          <w:sz w:val="28"/>
        </w:rPr>
        <w:t>доступные</w:t>
      </w:r>
      <w:r w:rsidRPr="00386818">
        <w:rPr>
          <w:b/>
          <w:spacing w:val="-3"/>
          <w:sz w:val="28"/>
        </w:rPr>
        <w:t xml:space="preserve"> </w:t>
      </w:r>
      <w:r w:rsidRPr="00386818">
        <w:rPr>
          <w:b/>
          <w:sz w:val="28"/>
        </w:rPr>
        <w:t>для</w:t>
      </w:r>
      <w:r w:rsidRPr="00386818">
        <w:rPr>
          <w:b/>
          <w:spacing w:val="-3"/>
          <w:sz w:val="28"/>
        </w:rPr>
        <w:t xml:space="preserve"> </w:t>
      </w:r>
      <w:r w:rsidRPr="00386818">
        <w:rPr>
          <w:b/>
          <w:sz w:val="28"/>
        </w:rPr>
        <w:t>выбора</w:t>
      </w:r>
      <w:r w:rsidRPr="00386818">
        <w:rPr>
          <w:b/>
          <w:spacing w:val="-3"/>
          <w:sz w:val="28"/>
        </w:rPr>
        <w:t xml:space="preserve"> </w:t>
      </w:r>
      <w:r w:rsidRPr="00386818">
        <w:rPr>
          <w:b/>
          <w:sz w:val="28"/>
        </w:rPr>
        <w:t>участникам</w:t>
      </w:r>
      <w:r w:rsidRPr="00386818">
        <w:rPr>
          <w:b/>
          <w:spacing w:val="-3"/>
          <w:sz w:val="28"/>
        </w:rPr>
        <w:t xml:space="preserve"> </w:t>
      </w:r>
      <w:r w:rsidRPr="00386818">
        <w:rPr>
          <w:b/>
          <w:sz w:val="28"/>
        </w:rPr>
        <w:t>ГВЭ</w:t>
      </w:r>
    </w:p>
    <w:p w:rsidR="005271E1" w:rsidRPr="00386818" w:rsidRDefault="005271E1" w:rsidP="0027629D">
      <w:pPr>
        <w:pStyle w:val="ac"/>
        <w:tabs>
          <w:tab w:val="left" w:pos="5670"/>
        </w:tabs>
        <w:spacing w:before="4"/>
        <w:rPr>
          <w:b/>
        </w:rPr>
      </w:pPr>
    </w:p>
    <w:tbl>
      <w:tblPr>
        <w:tblStyle w:val="TableNormal"/>
        <w:tblW w:w="1009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9"/>
        <w:gridCol w:w="1224"/>
        <w:gridCol w:w="1044"/>
        <w:gridCol w:w="2046"/>
        <w:gridCol w:w="1155"/>
        <w:gridCol w:w="1508"/>
      </w:tblGrid>
      <w:tr w:rsidR="005271E1" w:rsidRPr="00386818" w:rsidTr="00F8244B">
        <w:trPr>
          <w:trHeight w:val="20"/>
        </w:trPr>
        <w:tc>
          <w:tcPr>
            <w:tcW w:w="3119" w:type="dxa"/>
            <w:vMerge w:val="restart"/>
            <w:vAlign w:val="center"/>
          </w:tcPr>
          <w:p w:rsidR="005271E1" w:rsidRPr="00386818" w:rsidRDefault="002F714A" w:rsidP="00F8244B">
            <w:pPr>
              <w:pStyle w:val="TableParagraph"/>
              <w:tabs>
                <w:tab w:val="left" w:pos="5670"/>
              </w:tabs>
              <w:ind w:left="133" w:right="135"/>
              <w:jc w:val="center"/>
              <w:rPr>
                <w:b/>
              </w:rPr>
            </w:pPr>
            <w:r w:rsidRPr="00386818">
              <w:rPr>
                <w:b/>
              </w:rPr>
              <w:t>Категория</w:t>
            </w:r>
          </w:p>
        </w:tc>
        <w:tc>
          <w:tcPr>
            <w:tcW w:w="6977" w:type="dxa"/>
            <w:gridSpan w:val="5"/>
            <w:vAlign w:val="center"/>
          </w:tcPr>
          <w:p w:rsidR="005271E1" w:rsidRPr="00386818" w:rsidRDefault="002F714A" w:rsidP="00F8244B">
            <w:pPr>
              <w:pStyle w:val="TableParagraph"/>
              <w:tabs>
                <w:tab w:val="left" w:pos="5670"/>
              </w:tabs>
              <w:ind w:left="133"/>
              <w:jc w:val="center"/>
              <w:rPr>
                <w:b/>
              </w:rPr>
            </w:pPr>
            <w:r w:rsidRPr="00386818">
              <w:rPr>
                <w:b/>
              </w:rPr>
              <w:t>Доступные</w:t>
            </w:r>
            <w:r w:rsidRPr="00386818">
              <w:rPr>
                <w:b/>
                <w:spacing w:val="-1"/>
              </w:rPr>
              <w:t xml:space="preserve"> </w:t>
            </w:r>
            <w:r w:rsidRPr="00386818">
              <w:rPr>
                <w:b/>
              </w:rPr>
              <w:t>для</w:t>
            </w:r>
            <w:r w:rsidRPr="00386818">
              <w:rPr>
                <w:b/>
                <w:spacing w:val="-2"/>
              </w:rPr>
              <w:t xml:space="preserve"> </w:t>
            </w:r>
            <w:r w:rsidRPr="00386818">
              <w:rPr>
                <w:b/>
              </w:rPr>
              <w:t>выбора</w:t>
            </w:r>
            <w:r w:rsidRPr="00386818">
              <w:rPr>
                <w:b/>
                <w:spacing w:val="-3"/>
              </w:rPr>
              <w:t xml:space="preserve"> </w:t>
            </w:r>
            <w:r w:rsidRPr="00386818">
              <w:rPr>
                <w:b/>
              </w:rPr>
              <w:t>формы проведения ГВЭ</w:t>
            </w:r>
          </w:p>
        </w:tc>
      </w:tr>
      <w:tr w:rsidR="005271E1" w:rsidRPr="00386818" w:rsidTr="00F8244B">
        <w:trPr>
          <w:trHeight w:val="20"/>
        </w:trPr>
        <w:tc>
          <w:tcPr>
            <w:tcW w:w="3119" w:type="dxa"/>
            <w:vMerge/>
            <w:tcBorders>
              <w:top w:val="nil"/>
            </w:tcBorders>
            <w:vAlign w:val="center"/>
          </w:tcPr>
          <w:p w:rsidR="005271E1" w:rsidRPr="00386818" w:rsidRDefault="005271E1" w:rsidP="00F8244B">
            <w:pPr>
              <w:tabs>
                <w:tab w:val="left" w:pos="5670"/>
              </w:tabs>
              <w:ind w:left="133" w:right="135"/>
              <w:jc w:val="center"/>
              <w:rPr>
                <w:sz w:val="2"/>
                <w:szCs w:val="2"/>
              </w:rPr>
            </w:pPr>
          </w:p>
        </w:tc>
        <w:tc>
          <w:tcPr>
            <w:tcW w:w="2268" w:type="dxa"/>
            <w:gridSpan w:val="2"/>
            <w:vAlign w:val="center"/>
          </w:tcPr>
          <w:p w:rsidR="005271E1" w:rsidRPr="00386818" w:rsidRDefault="002F714A" w:rsidP="00F8244B">
            <w:pPr>
              <w:pStyle w:val="TableParagraph"/>
              <w:tabs>
                <w:tab w:val="left" w:pos="5670"/>
              </w:tabs>
              <w:ind w:left="133"/>
              <w:jc w:val="center"/>
              <w:rPr>
                <w:b/>
              </w:rPr>
            </w:pPr>
            <w:r w:rsidRPr="00386818">
              <w:rPr>
                <w:b/>
              </w:rPr>
              <w:t>Проведение</w:t>
            </w:r>
            <w:r w:rsidRPr="00386818">
              <w:rPr>
                <w:b/>
                <w:spacing w:val="-3"/>
              </w:rPr>
              <w:t xml:space="preserve"> </w:t>
            </w:r>
            <w:r w:rsidRPr="00386818">
              <w:rPr>
                <w:b/>
              </w:rPr>
              <w:t>ГВЭ</w:t>
            </w:r>
          </w:p>
        </w:tc>
        <w:tc>
          <w:tcPr>
            <w:tcW w:w="4709" w:type="dxa"/>
            <w:gridSpan w:val="3"/>
            <w:vAlign w:val="center"/>
          </w:tcPr>
          <w:p w:rsidR="005271E1" w:rsidRPr="00386818" w:rsidRDefault="002F714A" w:rsidP="00F8244B">
            <w:pPr>
              <w:pStyle w:val="TableParagraph"/>
              <w:tabs>
                <w:tab w:val="left" w:pos="5670"/>
              </w:tabs>
              <w:spacing w:line="250" w:lineRule="atLeast"/>
              <w:ind w:left="133" w:hanging="50"/>
              <w:jc w:val="center"/>
              <w:rPr>
                <w:b/>
              </w:rPr>
            </w:pPr>
            <w:r w:rsidRPr="00386818">
              <w:rPr>
                <w:b/>
              </w:rPr>
              <w:t>Проведение ГВЭ по русскому языку</w:t>
            </w:r>
            <w:r w:rsidRPr="00386818">
              <w:rPr>
                <w:b/>
                <w:spacing w:val="-52"/>
              </w:rPr>
              <w:t xml:space="preserve"> </w:t>
            </w:r>
            <w:r w:rsidRPr="00386818">
              <w:rPr>
                <w:b/>
              </w:rPr>
              <w:t>(письменная</w:t>
            </w:r>
            <w:r w:rsidRPr="00386818">
              <w:rPr>
                <w:b/>
                <w:spacing w:val="-1"/>
              </w:rPr>
              <w:t xml:space="preserve"> </w:t>
            </w:r>
            <w:r w:rsidRPr="00386818">
              <w:rPr>
                <w:b/>
              </w:rPr>
              <w:t>форма)</w:t>
            </w:r>
          </w:p>
        </w:tc>
      </w:tr>
      <w:tr w:rsidR="005271E1" w:rsidRPr="00386818" w:rsidTr="00F8244B">
        <w:trPr>
          <w:trHeight w:val="20"/>
        </w:trPr>
        <w:tc>
          <w:tcPr>
            <w:tcW w:w="3119" w:type="dxa"/>
            <w:vMerge/>
            <w:tcBorders>
              <w:top w:val="nil"/>
            </w:tcBorders>
            <w:vAlign w:val="center"/>
          </w:tcPr>
          <w:p w:rsidR="005271E1" w:rsidRPr="00386818" w:rsidRDefault="005271E1" w:rsidP="00F8244B">
            <w:pPr>
              <w:tabs>
                <w:tab w:val="left" w:pos="5670"/>
              </w:tabs>
              <w:ind w:left="133" w:right="135"/>
              <w:jc w:val="center"/>
              <w:rPr>
                <w:sz w:val="2"/>
                <w:szCs w:val="2"/>
              </w:rPr>
            </w:pPr>
          </w:p>
        </w:tc>
        <w:tc>
          <w:tcPr>
            <w:tcW w:w="1224" w:type="dxa"/>
            <w:vAlign w:val="center"/>
          </w:tcPr>
          <w:p w:rsidR="005271E1" w:rsidRPr="00386818" w:rsidRDefault="002F714A" w:rsidP="00F8244B">
            <w:pPr>
              <w:pStyle w:val="TableParagraph"/>
              <w:tabs>
                <w:tab w:val="left" w:pos="5670"/>
              </w:tabs>
            </w:pPr>
            <w:r w:rsidRPr="00386818">
              <w:t>Письменная</w:t>
            </w:r>
          </w:p>
        </w:tc>
        <w:tc>
          <w:tcPr>
            <w:tcW w:w="1044" w:type="dxa"/>
            <w:vAlign w:val="center"/>
          </w:tcPr>
          <w:p w:rsidR="005271E1" w:rsidRPr="00386818" w:rsidRDefault="002F714A" w:rsidP="00F8244B">
            <w:pPr>
              <w:pStyle w:val="TableParagraph"/>
              <w:tabs>
                <w:tab w:val="left" w:pos="5670"/>
              </w:tabs>
              <w:ind w:left="115"/>
              <w:jc w:val="center"/>
            </w:pPr>
            <w:r w:rsidRPr="00386818">
              <w:t>Устная</w:t>
            </w:r>
          </w:p>
        </w:tc>
        <w:tc>
          <w:tcPr>
            <w:tcW w:w="2046" w:type="dxa"/>
            <w:vAlign w:val="center"/>
          </w:tcPr>
          <w:p w:rsidR="005271E1" w:rsidRPr="00386818" w:rsidRDefault="002F714A" w:rsidP="00F8244B">
            <w:pPr>
              <w:pStyle w:val="TableParagraph"/>
              <w:tabs>
                <w:tab w:val="left" w:pos="5670"/>
              </w:tabs>
              <w:ind w:left="115"/>
              <w:jc w:val="center"/>
            </w:pPr>
            <w:r w:rsidRPr="00386818">
              <w:t>Сжатое изложение с</w:t>
            </w:r>
            <w:r w:rsidRPr="00386818">
              <w:rPr>
                <w:spacing w:val="-52"/>
              </w:rPr>
              <w:t xml:space="preserve"> </w:t>
            </w:r>
            <w:r w:rsidRPr="00386818">
              <w:t>творческим</w:t>
            </w:r>
            <w:r w:rsidR="00560545" w:rsidRPr="00386818">
              <w:t xml:space="preserve"> </w:t>
            </w:r>
            <w:r w:rsidRPr="00386818">
              <w:t>заданием</w:t>
            </w:r>
          </w:p>
        </w:tc>
        <w:tc>
          <w:tcPr>
            <w:tcW w:w="1155" w:type="dxa"/>
            <w:vAlign w:val="center"/>
          </w:tcPr>
          <w:p w:rsidR="005271E1" w:rsidRPr="00386818" w:rsidRDefault="002F714A" w:rsidP="00F8244B">
            <w:pPr>
              <w:pStyle w:val="TableParagraph"/>
              <w:tabs>
                <w:tab w:val="left" w:pos="5670"/>
              </w:tabs>
              <w:ind w:left="115"/>
              <w:jc w:val="center"/>
            </w:pPr>
            <w:r w:rsidRPr="00386818">
              <w:t>Диктант</w:t>
            </w:r>
          </w:p>
        </w:tc>
        <w:tc>
          <w:tcPr>
            <w:tcW w:w="1508" w:type="dxa"/>
            <w:vAlign w:val="center"/>
          </w:tcPr>
          <w:p w:rsidR="005271E1" w:rsidRPr="00386818" w:rsidRDefault="002F714A" w:rsidP="00F8244B">
            <w:pPr>
              <w:pStyle w:val="TableParagraph"/>
              <w:tabs>
                <w:tab w:val="left" w:pos="5670"/>
              </w:tabs>
              <w:ind w:left="115"/>
              <w:jc w:val="center"/>
            </w:pPr>
            <w:r w:rsidRPr="00386818">
              <w:t>Осложнённое</w:t>
            </w:r>
            <w:r w:rsidRPr="00386818">
              <w:rPr>
                <w:spacing w:val="-52"/>
              </w:rPr>
              <w:t xml:space="preserve"> </w:t>
            </w:r>
            <w:r w:rsidRPr="00386818">
              <w:t>списывание</w:t>
            </w:r>
          </w:p>
        </w:tc>
      </w:tr>
      <w:tr w:rsidR="005271E1" w:rsidRPr="00386818" w:rsidTr="00F8244B">
        <w:trPr>
          <w:trHeight w:val="20"/>
        </w:trPr>
        <w:tc>
          <w:tcPr>
            <w:tcW w:w="3119" w:type="dxa"/>
          </w:tcPr>
          <w:p w:rsidR="005271E1" w:rsidRPr="00386818" w:rsidRDefault="006000C1" w:rsidP="00F8244B">
            <w:pPr>
              <w:pStyle w:val="TableParagraph"/>
              <w:tabs>
                <w:tab w:val="left" w:pos="5670"/>
              </w:tabs>
              <w:spacing w:line="252" w:lineRule="exact"/>
              <w:ind w:left="102" w:right="135"/>
              <w:jc w:val="both"/>
            </w:pPr>
            <w:r w:rsidRPr="00386818">
              <w:t xml:space="preserve">Обучающиеся в специальных учебно-воспитательных учреждениях закрытого типа, а также в учреждениях, </w:t>
            </w:r>
            <w:r w:rsidRPr="00386818">
              <w:lastRenderedPageBreak/>
              <w:t>исполняющих наказание в виде лишения свободы</w:t>
            </w:r>
          </w:p>
        </w:tc>
        <w:tc>
          <w:tcPr>
            <w:tcW w:w="1224" w:type="dxa"/>
          </w:tcPr>
          <w:p w:rsidR="005271E1" w:rsidRPr="00386818" w:rsidRDefault="002F714A" w:rsidP="002A567B">
            <w:pPr>
              <w:pStyle w:val="TableParagraph"/>
              <w:tabs>
                <w:tab w:val="left" w:pos="5670"/>
              </w:tabs>
              <w:ind w:left="119"/>
              <w:jc w:val="center"/>
            </w:pPr>
            <w:r w:rsidRPr="00386818">
              <w:lastRenderedPageBreak/>
              <w:t>да</w:t>
            </w:r>
          </w:p>
        </w:tc>
        <w:tc>
          <w:tcPr>
            <w:tcW w:w="1044" w:type="dxa"/>
            <w:shd w:val="clear" w:color="auto" w:fill="BEBEBE"/>
          </w:tcPr>
          <w:p w:rsidR="005271E1" w:rsidRPr="00386818" w:rsidRDefault="002F714A" w:rsidP="002A567B">
            <w:pPr>
              <w:pStyle w:val="TableParagraph"/>
              <w:tabs>
                <w:tab w:val="left" w:pos="5670"/>
              </w:tabs>
              <w:ind w:left="429"/>
            </w:pPr>
            <w:r w:rsidRPr="00386818">
              <w:t>нет</w:t>
            </w:r>
          </w:p>
        </w:tc>
        <w:tc>
          <w:tcPr>
            <w:tcW w:w="2046" w:type="dxa"/>
          </w:tcPr>
          <w:p w:rsidR="005271E1" w:rsidRPr="00386818" w:rsidRDefault="002F714A" w:rsidP="002A567B">
            <w:pPr>
              <w:pStyle w:val="TableParagraph"/>
              <w:tabs>
                <w:tab w:val="left" w:pos="5670"/>
              </w:tabs>
              <w:ind w:left="102"/>
              <w:jc w:val="center"/>
            </w:pPr>
            <w:r w:rsidRPr="00386818">
              <w:t>да</w:t>
            </w:r>
          </w:p>
        </w:tc>
        <w:tc>
          <w:tcPr>
            <w:tcW w:w="1155" w:type="dxa"/>
            <w:shd w:val="clear" w:color="auto" w:fill="BEBEBE"/>
          </w:tcPr>
          <w:p w:rsidR="005271E1" w:rsidRPr="00386818" w:rsidRDefault="002F714A" w:rsidP="002A567B">
            <w:pPr>
              <w:pStyle w:val="TableParagraph"/>
              <w:tabs>
                <w:tab w:val="left" w:pos="5670"/>
              </w:tabs>
              <w:ind w:left="118"/>
              <w:jc w:val="center"/>
            </w:pPr>
            <w:r w:rsidRPr="00386818">
              <w:t>нет</w:t>
            </w:r>
          </w:p>
        </w:tc>
        <w:tc>
          <w:tcPr>
            <w:tcW w:w="1508" w:type="dxa"/>
            <w:shd w:val="clear" w:color="auto" w:fill="BEBEBE"/>
          </w:tcPr>
          <w:p w:rsidR="005271E1" w:rsidRPr="00386818" w:rsidRDefault="002F714A" w:rsidP="002A567B">
            <w:pPr>
              <w:pStyle w:val="TableParagraph"/>
              <w:tabs>
                <w:tab w:val="left" w:pos="5670"/>
              </w:tabs>
              <w:ind w:left="429"/>
              <w:jc w:val="center"/>
            </w:pPr>
            <w:r w:rsidRPr="00386818">
              <w:t>нет</w:t>
            </w:r>
          </w:p>
        </w:tc>
      </w:tr>
      <w:tr w:rsidR="005271E1" w:rsidRPr="00386818" w:rsidTr="00F8244B">
        <w:trPr>
          <w:trHeight w:val="20"/>
        </w:trPr>
        <w:tc>
          <w:tcPr>
            <w:tcW w:w="3119" w:type="dxa"/>
          </w:tcPr>
          <w:p w:rsidR="005271E1" w:rsidRPr="00386818" w:rsidRDefault="002F714A" w:rsidP="00F8244B">
            <w:pPr>
              <w:pStyle w:val="TableParagraph"/>
              <w:tabs>
                <w:tab w:val="left" w:pos="5670"/>
              </w:tabs>
              <w:ind w:left="102" w:right="135"/>
              <w:jc w:val="both"/>
            </w:pPr>
            <w:r w:rsidRPr="00386818">
              <w:t>Лица, обучающиеся по</w:t>
            </w:r>
            <w:r w:rsidRPr="00386818">
              <w:rPr>
                <w:spacing w:val="-52"/>
              </w:rPr>
              <w:t xml:space="preserve"> </w:t>
            </w:r>
            <w:r w:rsidRPr="00386818">
              <w:t>состоянию здоровья на</w:t>
            </w:r>
            <w:r w:rsidRPr="00386818">
              <w:rPr>
                <w:spacing w:val="-52"/>
              </w:rPr>
              <w:t xml:space="preserve"> </w:t>
            </w:r>
            <w:r w:rsidRPr="00386818">
              <w:t>дому, в медицинской</w:t>
            </w:r>
            <w:r w:rsidRPr="00386818">
              <w:rPr>
                <w:spacing w:val="1"/>
              </w:rPr>
              <w:t xml:space="preserve"> </w:t>
            </w:r>
            <w:r w:rsidRPr="00386818">
              <w:t>организации</w:t>
            </w:r>
            <w:r w:rsidR="0027629D" w:rsidRPr="00386818">
              <w:t xml:space="preserve"> </w:t>
            </w:r>
            <w:r w:rsidR="00716944" w:rsidRPr="00386818">
              <w:rPr>
                <w:rStyle w:val="afb"/>
              </w:rPr>
              <w:footnoteReference w:id="2"/>
            </w:r>
          </w:p>
        </w:tc>
        <w:tc>
          <w:tcPr>
            <w:tcW w:w="1224" w:type="dxa"/>
          </w:tcPr>
          <w:p w:rsidR="005271E1" w:rsidRPr="00386818" w:rsidRDefault="002F714A" w:rsidP="002A567B">
            <w:pPr>
              <w:pStyle w:val="TableParagraph"/>
              <w:tabs>
                <w:tab w:val="left" w:pos="5670"/>
              </w:tabs>
              <w:ind w:left="119"/>
              <w:jc w:val="center"/>
            </w:pPr>
            <w:r w:rsidRPr="00386818">
              <w:t>да</w:t>
            </w:r>
          </w:p>
        </w:tc>
        <w:tc>
          <w:tcPr>
            <w:tcW w:w="1044" w:type="dxa"/>
          </w:tcPr>
          <w:p w:rsidR="005271E1" w:rsidRPr="00386818" w:rsidRDefault="002F714A" w:rsidP="002A567B">
            <w:pPr>
              <w:pStyle w:val="TableParagraph"/>
              <w:tabs>
                <w:tab w:val="left" w:pos="5670"/>
              </w:tabs>
              <w:ind w:left="428"/>
              <w:jc w:val="center"/>
            </w:pPr>
            <w:r w:rsidRPr="00386818">
              <w:t>да</w:t>
            </w:r>
          </w:p>
        </w:tc>
        <w:tc>
          <w:tcPr>
            <w:tcW w:w="2046" w:type="dxa"/>
          </w:tcPr>
          <w:p w:rsidR="005271E1" w:rsidRPr="00386818" w:rsidRDefault="002F714A" w:rsidP="002A567B">
            <w:pPr>
              <w:pStyle w:val="TableParagraph"/>
              <w:tabs>
                <w:tab w:val="left" w:pos="5670"/>
              </w:tabs>
              <w:ind w:left="958"/>
            </w:pPr>
            <w:r w:rsidRPr="00386818">
              <w:t>да</w:t>
            </w:r>
          </w:p>
        </w:tc>
        <w:tc>
          <w:tcPr>
            <w:tcW w:w="1155" w:type="dxa"/>
            <w:shd w:val="clear" w:color="auto" w:fill="BEBEBE"/>
          </w:tcPr>
          <w:p w:rsidR="005271E1" w:rsidRPr="00386818" w:rsidRDefault="002F714A" w:rsidP="002A567B">
            <w:pPr>
              <w:pStyle w:val="TableParagraph"/>
              <w:tabs>
                <w:tab w:val="left" w:pos="5670"/>
              </w:tabs>
              <w:ind w:left="118"/>
              <w:jc w:val="center"/>
            </w:pPr>
            <w:r w:rsidRPr="00386818">
              <w:t>нет</w:t>
            </w:r>
          </w:p>
        </w:tc>
        <w:tc>
          <w:tcPr>
            <w:tcW w:w="1508" w:type="dxa"/>
            <w:shd w:val="clear" w:color="auto" w:fill="BEBEBE"/>
          </w:tcPr>
          <w:p w:rsidR="005271E1" w:rsidRPr="00386818" w:rsidRDefault="002F714A" w:rsidP="002A567B">
            <w:pPr>
              <w:pStyle w:val="TableParagraph"/>
              <w:tabs>
                <w:tab w:val="left" w:pos="5670"/>
              </w:tabs>
              <w:ind w:left="429"/>
              <w:jc w:val="center"/>
            </w:pPr>
            <w:r w:rsidRPr="00386818">
              <w:t>нет</w:t>
            </w:r>
          </w:p>
        </w:tc>
      </w:tr>
      <w:tr w:rsidR="005271E1" w:rsidRPr="00386818" w:rsidTr="00F8244B">
        <w:trPr>
          <w:trHeight w:val="20"/>
        </w:trPr>
        <w:tc>
          <w:tcPr>
            <w:tcW w:w="3119" w:type="dxa"/>
          </w:tcPr>
          <w:p w:rsidR="005271E1" w:rsidRPr="00386818" w:rsidRDefault="002F714A" w:rsidP="00F8244B">
            <w:pPr>
              <w:pStyle w:val="TableParagraph"/>
              <w:tabs>
                <w:tab w:val="left" w:pos="5670"/>
              </w:tabs>
              <w:ind w:left="102" w:right="135"/>
              <w:jc w:val="both"/>
            </w:pPr>
            <w:r w:rsidRPr="00386818">
              <w:t>Участники ГВЭ с ОВЗ,</w:t>
            </w:r>
            <w:r w:rsidRPr="00386818">
              <w:rPr>
                <w:spacing w:val="-52"/>
              </w:rPr>
              <w:t xml:space="preserve"> </w:t>
            </w:r>
            <w:r w:rsidRPr="00386818">
              <w:t>участники ГВЭ – дети-</w:t>
            </w:r>
            <w:r w:rsidRPr="00386818">
              <w:rPr>
                <w:spacing w:val="1"/>
              </w:rPr>
              <w:t xml:space="preserve"> </w:t>
            </w:r>
            <w:r w:rsidRPr="00386818">
              <w:t>инвалиды</w:t>
            </w:r>
            <w:r w:rsidRPr="00386818">
              <w:rPr>
                <w:spacing w:val="11"/>
              </w:rPr>
              <w:t xml:space="preserve"> </w:t>
            </w:r>
            <w:r w:rsidRPr="00386818">
              <w:t>и</w:t>
            </w:r>
            <w:r w:rsidRPr="00386818">
              <w:rPr>
                <w:spacing w:val="11"/>
              </w:rPr>
              <w:t xml:space="preserve"> </w:t>
            </w:r>
            <w:r w:rsidRPr="00386818">
              <w:t>инвалиды:</w:t>
            </w:r>
            <w:r w:rsidRPr="00386818">
              <w:rPr>
                <w:spacing w:val="1"/>
              </w:rPr>
              <w:t xml:space="preserve"> </w:t>
            </w:r>
            <w:r w:rsidRPr="00386818">
              <w:t>с</w:t>
            </w:r>
            <w:r w:rsidRPr="00386818">
              <w:rPr>
                <w:spacing w:val="-2"/>
              </w:rPr>
              <w:t xml:space="preserve"> </w:t>
            </w:r>
            <w:r w:rsidRPr="00386818">
              <w:t>нарушениями</w:t>
            </w:r>
            <w:r w:rsidRPr="00386818">
              <w:rPr>
                <w:spacing w:val="-3"/>
              </w:rPr>
              <w:t xml:space="preserve"> </w:t>
            </w:r>
            <w:r w:rsidRPr="00386818">
              <w:t>опорно-двигательного аппарата;</w:t>
            </w:r>
            <w:r w:rsidRPr="00386818">
              <w:rPr>
                <w:spacing w:val="-52"/>
              </w:rPr>
              <w:t xml:space="preserve"> </w:t>
            </w:r>
            <w:r w:rsidRPr="00386818">
              <w:t>глухие,</w:t>
            </w:r>
            <w:r w:rsidR="00560545" w:rsidRPr="00386818">
              <w:t xml:space="preserve"> </w:t>
            </w:r>
            <w:r w:rsidRPr="00386818">
              <w:t>слабослышащие,</w:t>
            </w:r>
            <w:r w:rsidRPr="00386818">
              <w:rPr>
                <w:spacing w:val="1"/>
              </w:rPr>
              <w:t xml:space="preserve"> </w:t>
            </w:r>
            <w:r w:rsidRPr="00386818">
              <w:t>позднооглохшие и</w:t>
            </w:r>
            <w:r w:rsidRPr="00386818">
              <w:rPr>
                <w:spacing w:val="1"/>
              </w:rPr>
              <w:t xml:space="preserve"> </w:t>
            </w:r>
            <w:r w:rsidRPr="00386818">
              <w:t>кохлеарно-</w:t>
            </w:r>
            <w:r w:rsidRPr="00386818">
              <w:rPr>
                <w:spacing w:val="1"/>
              </w:rPr>
              <w:t xml:space="preserve"> </w:t>
            </w:r>
            <w:r w:rsidRPr="00386818">
              <w:rPr>
                <w:spacing w:val="-1"/>
              </w:rPr>
              <w:t>имплантированные;</w:t>
            </w:r>
            <w:r w:rsidR="00560545" w:rsidRPr="00386818">
              <w:rPr>
                <w:spacing w:val="-1"/>
              </w:rPr>
              <w:t xml:space="preserve"> </w:t>
            </w:r>
            <w:r w:rsidRPr="00386818">
              <w:t>слепые, слабовидящие</w:t>
            </w:r>
            <w:r w:rsidRPr="00386818">
              <w:rPr>
                <w:spacing w:val="-52"/>
              </w:rPr>
              <w:t xml:space="preserve"> </w:t>
            </w:r>
            <w:r w:rsidRPr="00386818">
              <w:t>и поздно-ослепшие;</w:t>
            </w:r>
            <w:r w:rsidRPr="00386818">
              <w:rPr>
                <w:spacing w:val="1"/>
              </w:rPr>
              <w:t xml:space="preserve"> </w:t>
            </w:r>
            <w:r w:rsidRPr="00386818">
              <w:t>участники</w:t>
            </w:r>
            <w:r w:rsidRPr="00386818">
              <w:rPr>
                <w:spacing w:val="-1"/>
              </w:rPr>
              <w:t xml:space="preserve"> </w:t>
            </w:r>
            <w:r w:rsidRPr="00386818">
              <w:t>ГВЭ с</w:t>
            </w:r>
            <w:r w:rsidR="00560545" w:rsidRPr="00386818">
              <w:t xml:space="preserve"> </w:t>
            </w:r>
            <w:r w:rsidRPr="00386818">
              <w:t>задержкой</w:t>
            </w:r>
            <w:r w:rsidRPr="00386818">
              <w:rPr>
                <w:spacing w:val="1"/>
              </w:rPr>
              <w:t xml:space="preserve"> </w:t>
            </w:r>
            <w:r w:rsidRPr="00386818">
              <w:t>психического</w:t>
            </w:r>
            <w:r w:rsidRPr="00386818">
              <w:rPr>
                <w:spacing w:val="-9"/>
              </w:rPr>
              <w:t xml:space="preserve"> </w:t>
            </w:r>
            <w:r w:rsidRPr="00386818">
              <w:t>развития;</w:t>
            </w:r>
            <w:r w:rsidR="00560545" w:rsidRPr="00386818">
              <w:t xml:space="preserve"> </w:t>
            </w:r>
            <w:r w:rsidRPr="00386818">
              <w:t>участники ГВЭ с</w:t>
            </w:r>
            <w:r w:rsidRPr="00386818">
              <w:rPr>
                <w:spacing w:val="1"/>
              </w:rPr>
              <w:t xml:space="preserve"> </w:t>
            </w:r>
            <w:r w:rsidRPr="00386818">
              <w:t>тяжёлыми</w:t>
            </w:r>
            <w:r w:rsidRPr="00386818">
              <w:rPr>
                <w:spacing w:val="1"/>
              </w:rPr>
              <w:t xml:space="preserve"> </w:t>
            </w:r>
            <w:r w:rsidRPr="00386818">
              <w:t>нарушениями речи;</w:t>
            </w:r>
            <w:r w:rsidRPr="00386818">
              <w:rPr>
                <w:spacing w:val="-52"/>
              </w:rPr>
              <w:t xml:space="preserve"> </w:t>
            </w:r>
            <w:r w:rsidRPr="00386818">
              <w:t>участники ГВЭ,</w:t>
            </w:r>
            <w:r w:rsidRPr="00386818">
              <w:rPr>
                <w:spacing w:val="1"/>
              </w:rPr>
              <w:t xml:space="preserve"> </w:t>
            </w:r>
            <w:r w:rsidRPr="00386818">
              <w:t>которым требуется</w:t>
            </w:r>
            <w:r w:rsidRPr="00386818">
              <w:rPr>
                <w:spacing w:val="1"/>
              </w:rPr>
              <w:t xml:space="preserve"> </w:t>
            </w:r>
            <w:r w:rsidRPr="00386818">
              <w:t>создание особых</w:t>
            </w:r>
            <w:r w:rsidR="00560545" w:rsidRPr="00386818">
              <w:t xml:space="preserve"> </w:t>
            </w:r>
            <w:r w:rsidRPr="00386818">
              <w:t>условий (с диабетом,</w:t>
            </w:r>
            <w:r w:rsidRPr="00386818">
              <w:rPr>
                <w:spacing w:val="-52"/>
              </w:rPr>
              <w:t xml:space="preserve"> </w:t>
            </w:r>
            <w:r w:rsidRPr="00386818">
              <w:t>онкологическими</w:t>
            </w:r>
            <w:r w:rsidR="00560545" w:rsidRPr="00386818">
              <w:t xml:space="preserve"> </w:t>
            </w:r>
            <w:r w:rsidRPr="00386818">
              <w:t>заболеваниями, астмой</w:t>
            </w:r>
            <w:r w:rsidR="002A567B" w:rsidRPr="00386818">
              <w:t xml:space="preserve"> </w:t>
            </w:r>
            <w:r w:rsidRPr="00386818">
              <w:rPr>
                <w:spacing w:val="-52"/>
              </w:rPr>
              <w:t xml:space="preserve"> </w:t>
            </w:r>
            <w:r w:rsidRPr="00386818">
              <w:t>и др.)</w:t>
            </w:r>
          </w:p>
        </w:tc>
        <w:tc>
          <w:tcPr>
            <w:tcW w:w="1224" w:type="dxa"/>
          </w:tcPr>
          <w:p w:rsidR="005271E1" w:rsidRPr="00386818" w:rsidRDefault="002F714A" w:rsidP="002A567B">
            <w:pPr>
              <w:pStyle w:val="TableParagraph"/>
              <w:tabs>
                <w:tab w:val="left" w:pos="5670"/>
              </w:tabs>
              <w:ind w:left="119"/>
              <w:jc w:val="center"/>
            </w:pPr>
            <w:r w:rsidRPr="00386818">
              <w:t>да</w:t>
            </w:r>
          </w:p>
        </w:tc>
        <w:tc>
          <w:tcPr>
            <w:tcW w:w="1044" w:type="dxa"/>
          </w:tcPr>
          <w:p w:rsidR="005271E1" w:rsidRPr="00386818" w:rsidRDefault="002F714A" w:rsidP="002A567B">
            <w:pPr>
              <w:pStyle w:val="TableParagraph"/>
              <w:tabs>
                <w:tab w:val="left" w:pos="5670"/>
              </w:tabs>
              <w:ind w:left="428"/>
              <w:jc w:val="center"/>
            </w:pPr>
            <w:r w:rsidRPr="00386818">
              <w:t>да</w:t>
            </w:r>
          </w:p>
        </w:tc>
        <w:tc>
          <w:tcPr>
            <w:tcW w:w="2046" w:type="dxa"/>
          </w:tcPr>
          <w:p w:rsidR="005271E1" w:rsidRPr="00386818" w:rsidRDefault="002F714A" w:rsidP="002A567B">
            <w:pPr>
              <w:pStyle w:val="TableParagraph"/>
              <w:tabs>
                <w:tab w:val="left" w:pos="5670"/>
              </w:tabs>
              <w:ind w:left="958"/>
            </w:pPr>
            <w:r w:rsidRPr="00386818">
              <w:t>да</w:t>
            </w:r>
          </w:p>
        </w:tc>
        <w:tc>
          <w:tcPr>
            <w:tcW w:w="1155" w:type="dxa"/>
            <w:shd w:val="clear" w:color="auto" w:fill="BEBEBE"/>
          </w:tcPr>
          <w:p w:rsidR="005271E1" w:rsidRPr="00386818" w:rsidRDefault="002F714A" w:rsidP="002A567B">
            <w:pPr>
              <w:pStyle w:val="TableParagraph"/>
              <w:tabs>
                <w:tab w:val="left" w:pos="5670"/>
              </w:tabs>
              <w:ind w:left="118"/>
              <w:jc w:val="center"/>
            </w:pPr>
            <w:r w:rsidRPr="00386818">
              <w:t>нет</w:t>
            </w:r>
          </w:p>
        </w:tc>
        <w:tc>
          <w:tcPr>
            <w:tcW w:w="1508" w:type="dxa"/>
          </w:tcPr>
          <w:p w:rsidR="005271E1" w:rsidRPr="00386818" w:rsidRDefault="002F714A" w:rsidP="002A567B">
            <w:pPr>
              <w:pStyle w:val="TableParagraph"/>
              <w:tabs>
                <w:tab w:val="left" w:pos="5670"/>
              </w:tabs>
              <w:ind w:left="429"/>
              <w:jc w:val="center"/>
            </w:pPr>
            <w:r w:rsidRPr="00386818">
              <w:t>да</w:t>
            </w:r>
            <w:r w:rsidR="0031626A" w:rsidRPr="00386818">
              <w:rPr>
                <w:rStyle w:val="afb"/>
              </w:rPr>
              <w:footnoteReference w:id="3"/>
            </w:r>
          </w:p>
        </w:tc>
      </w:tr>
      <w:tr w:rsidR="005271E1" w:rsidRPr="00386818" w:rsidTr="006000C1">
        <w:trPr>
          <w:trHeight w:val="20"/>
        </w:trPr>
        <w:tc>
          <w:tcPr>
            <w:tcW w:w="3119" w:type="dxa"/>
          </w:tcPr>
          <w:p w:rsidR="005271E1" w:rsidRPr="00386818" w:rsidRDefault="002F714A" w:rsidP="00F8244B">
            <w:pPr>
              <w:pStyle w:val="TableParagraph"/>
              <w:tabs>
                <w:tab w:val="left" w:pos="5670"/>
              </w:tabs>
              <w:ind w:left="173" w:right="135"/>
              <w:jc w:val="both"/>
            </w:pPr>
            <w:r w:rsidRPr="00386818">
              <w:t>Участники ГВЭ с ОВЗ,</w:t>
            </w:r>
            <w:r w:rsidRPr="00386818">
              <w:rPr>
                <w:spacing w:val="-52"/>
              </w:rPr>
              <w:t xml:space="preserve"> </w:t>
            </w:r>
            <w:r w:rsidRPr="00386818">
              <w:t>участники ГВЭ – дети-</w:t>
            </w:r>
            <w:r w:rsidRPr="00386818">
              <w:rPr>
                <w:spacing w:val="-52"/>
              </w:rPr>
              <w:t xml:space="preserve"> </w:t>
            </w:r>
            <w:r w:rsidRPr="00386818">
              <w:t>инвалиды и инвалиды</w:t>
            </w:r>
            <w:r w:rsidRPr="00386818">
              <w:rPr>
                <w:spacing w:val="1"/>
              </w:rPr>
              <w:t xml:space="preserve"> </w:t>
            </w:r>
            <w:r w:rsidRPr="00386818">
              <w:t>с расстройствами</w:t>
            </w:r>
            <w:r w:rsidR="00560545" w:rsidRPr="00386818">
              <w:t xml:space="preserve"> </w:t>
            </w:r>
            <w:r w:rsidRPr="00386818">
              <w:t>аутистического</w:t>
            </w:r>
            <w:r w:rsidRPr="00386818">
              <w:rPr>
                <w:spacing w:val="-4"/>
              </w:rPr>
              <w:t xml:space="preserve"> </w:t>
            </w:r>
            <w:r w:rsidRPr="00386818">
              <w:t>спектра</w:t>
            </w:r>
          </w:p>
        </w:tc>
        <w:tc>
          <w:tcPr>
            <w:tcW w:w="1224" w:type="dxa"/>
          </w:tcPr>
          <w:p w:rsidR="005271E1" w:rsidRPr="00386818" w:rsidRDefault="002F714A" w:rsidP="002A567B">
            <w:pPr>
              <w:pStyle w:val="TableParagraph"/>
              <w:tabs>
                <w:tab w:val="left" w:pos="5670"/>
              </w:tabs>
              <w:ind w:left="119"/>
              <w:jc w:val="center"/>
            </w:pPr>
            <w:r w:rsidRPr="00386818">
              <w:t>да</w:t>
            </w:r>
          </w:p>
        </w:tc>
        <w:tc>
          <w:tcPr>
            <w:tcW w:w="1044" w:type="dxa"/>
          </w:tcPr>
          <w:p w:rsidR="005271E1" w:rsidRPr="00386818" w:rsidRDefault="002F714A" w:rsidP="002A567B">
            <w:pPr>
              <w:pStyle w:val="TableParagraph"/>
              <w:tabs>
                <w:tab w:val="left" w:pos="5670"/>
              </w:tabs>
              <w:ind w:left="428"/>
              <w:jc w:val="center"/>
            </w:pPr>
            <w:r w:rsidRPr="00386818">
              <w:t>да</w:t>
            </w:r>
          </w:p>
        </w:tc>
        <w:tc>
          <w:tcPr>
            <w:tcW w:w="2046" w:type="dxa"/>
            <w:shd w:val="clear" w:color="auto" w:fill="BFBFBF" w:themeFill="background1" w:themeFillShade="BF"/>
          </w:tcPr>
          <w:p w:rsidR="006000C1" w:rsidRPr="00386818" w:rsidRDefault="006000C1" w:rsidP="002A567B">
            <w:pPr>
              <w:pStyle w:val="TableParagraph"/>
              <w:tabs>
                <w:tab w:val="left" w:pos="5670"/>
              </w:tabs>
              <w:ind w:left="958"/>
              <w:rPr>
                <w:color w:val="D9D9D9" w:themeColor="background1" w:themeShade="D9"/>
              </w:rPr>
            </w:pPr>
            <w:r w:rsidRPr="00386818">
              <w:t>нет</w:t>
            </w:r>
          </w:p>
          <w:p w:rsidR="005271E1" w:rsidRPr="00386818" w:rsidRDefault="005271E1" w:rsidP="006000C1">
            <w:pPr>
              <w:jc w:val="center"/>
            </w:pPr>
          </w:p>
        </w:tc>
        <w:tc>
          <w:tcPr>
            <w:tcW w:w="1155" w:type="dxa"/>
          </w:tcPr>
          <w:p w:rsidR="005271E1" w:rsidRPr="00386818" w:rsidRDefault="002F714A" w:rsidP="002A567B">
            <w:pPr>
              <w:pStyle w:val="TableParagraph"/>
              <w:tabs>
                <w:tab w:val="left" w:pos="5670"/>
              </w:tabs>
              <w:ind w:left="119"/>
              <w:jc w:val="center"/>
            </w:pPr>
            <w:r w:rsidRPr="00386818">
              <w:t>да</w:t>
            </w:r>
          </w:p>
        </w:tc>
        <w:tc>
          <w:tcPr>
            <w:tcW w:w="1508" w:type="dxa"/>
            <w:shd w:val="clear" w:color="auto" w:fill="BEBEBE"/>
          </w:tcPr>
          <w:p w:rsidR="005271E1" w:rsidRPr="00386818" w:rsidRDefault="002F714A" w:rsidP="002A567B">
            <w:pPr>
              <w:pStyle w:val="TableParagraph"/>
              <w:tabs>
                <w:tab w:val="left" w:pos="5670"/>
              </w:tabs>
              <w:ind w:left="429"/>
              <w:jc w:val="center"/>
            </w:pPr>
            <w:r w:rsidRPr="00386818">
              <w:t>нет</w:t>
            </w:r>
          </w:p>
        </w:tc>
      </w:tr>
    </w:tbl>
    <w:p w:rsidR="0031626A" w:rsidRPr="00386818" w:rsidRDefault="0031626A" w:rsidP="0027629D">
      <w:pPr>
        <w:pStyle w:val="ac"/>
        <w:tabs>
          <w:tab w:val="left" w:pos="5670"/>
        </w:tabs>
        <w:spacing w:before="4"/>
        <w:rPr>
          <w:b/>
          <w:sz w:val="17"/>
        </w:rPr>
      </w:pPr>
    </w:p>
    <w:p w:rsidR="0031626A" w:rsidRPr="00386818" w:rsidRDefault="0031626A">
      <w:pPr>
        <w:rPr>
          <w:b/>
          <w:sz w:val="17"/>
          <w:szCs w:val="26"/>
        </w:rPr>
      </w:pPr>
      <w:r w:rsidRPr="00386818">
        <w:rPr>
          <w:b/>
          <w:sz w:val="17"/>
        </w:rPr>
        <w:br w:type="page"/>
      </w:r>
    </w:p>
    <w:p w:rsidR="005271E1" w:rsidRPr="00386818" w:rsidRDefault="009B434B" w:rsidP="006000C1">
      <w:pPr>
        <w:pStyle w:val="14"/>
        <w:jc w:val="center"/>
      </w:pPr>
      <w:bookmarkStart w:id="6" w:name="_Toc193382257"/>
      <w:bookmarkStart w:id="7" w:name="_Toc194943178"/>
      <w:r w:rsidRPr="00386818">
        <w:lastRenderedPageBreak/>
        <w:t>1.2.</w:t>
      </w:r>
      <w:r w:rsidR="002F714A" w:rsidRPr="00386818">
        <w:rPr>
          <w:spacing w:val="-1"/>
        </w:rPr>
        <w:t xml:space="preserve"> </w:t>
      </w:r>
      <w:r w:rsidRPr="00386818">
        <w:t>О</w:t>
      </w:r>
      <w:r w:rsidR="002F714A" w:rsidRPr="00386818">
        <w:t>рганизаци</w:t>
      </w:r>
      <w:r w:rsidRPr="00386818">
        <w:t>я</w:t>
      </w:r>
      <w:r w:rsidR="002F714A" w:rsidRPr="00386818">
        <w:rPr>
          <w:spacing w:val="-3"/>
        </w:rPr>
        <w:t xml:space="preserve"> </w:t>
      </w:r>
      <w:r w:rsidR="002F714A" w:rsidRPr="00386818">
        <w:t>и</w:t>
      </w:r>
      <w:r w:rsidR="002F714A" w:rsidRPr="00386818">
        <w:rPr>
          <w:spacing w:val="-5"/>
        </w:rPr>
        <w:t xml:space="preserve"> </w:t>
      </w:r>
      <w:r w:rsidR="002F714A" w:rsidRPr="00386818">
        <w:t>проведени</w:t>
      </w:r>
      <w:r w:rsidRPr="00386818">
        <w:t>е</w:t>
      </w:r>
      <w:r w:rsidR="002F714A" w:rsidRPr="00386818">
        <w:rPr>
          <w:spacing w:val="-4"/>
        </w:rPr>
        <w:t xml:space="preserve"> </w:t>
      </w:r>
      <w:r w:rsidR="002F714A" w:rsidRPr="00386818">
        <w:t>ГВЭ</w:t>
      </w:r>
      <w:r w:rsidR="002F714A" w:rsidRPr="00386818">
        <w:rPr>
          <w:spacing w:val="-3"/>
        </w:rPr>
        <w:t xml:space="preserve"> </w:t>
      </w:r>
      <w:r w:rsidR="002F714A" w:rsidRPr="00386818">
        <w:t>по</w:t>
      </w:r>
      <w:r w:rsidR="002F714A" w:rsidRPr="00386818">
        <w:rPr>
          <w:spacing w:val="-1"/>
        </w:rPr>
        <w:t xml:space="preserve"> </w:t>
      </w:r>
      <w:r w:rsidR="002F714A" w:rsidRPr="00386818">
        <w:t>русскому</w:t>
      </w:r>
      <w:r w:rsidR="002F714A" w:rsidRPr="00386818">
        <w:rPr>
          <w:spacing w:val="-2"/>
        </w:rPr>
        <w:t xml:space="preserve"> </w:t>
      </w:r>
      <w:r w:rsidR="002F714A" w:rsidRPr="00386818">
        <w:t>языку</w:t>
      </w:r>
      <w:r w:rsidRPr="00386818">
        <w:t xml:space="preserve"> </w:t>
      </w:r>
      <w:r w:rsidR="002F714A" w:rsidRPr="00386818">
        <w:t>и</w:t>
      </w:r>
      <w:r w:rsidR="002F714A" w:rsidRPr="00386818">
        <w:rPr>
          <w:spacing w:val="-2"/>
        </w:rPr>
        <w:t xml:space="preserve"> </w:t>
      </w:r>
      <w:r w:rsidR="002F714A" w:rsidRPr="00386818">
        <w:t>математике</w:t>
      </w:r>
      <w:r w:rsidR="00BA35CD" w:rsidRPr="00386818">
        <w:rPr>
          <w:rStyle w:val="afb"/>
        </w:rPr>
        <w:footnoteReference w:id="4"/>
      </w:r>
      <w:bookmarkEnd w:id="6"/>
      <w:bookmarkEnd w:id="7"/>
    </w:p>
    <w:p w:rsidR="009B434B" w:rsidRPr="00386818" w:rsidRDefault="009B434B" w:rsidP="009B434B">
      <w:pPr>
        <w:jc w:val="center"/>
        <w:rPr>
          <w:b/>
          <w:sz w:val="24"/>
          <w:szCs w:val="24"/>
        </w:rPr>
      </w:pPr>
    </w:p>
    <w:p w:rsidR="005271E1" w:rsidRPr="00386818" w:rsidRDefault="009B434B" w:rsidP="001F7F7D">
      <w:pPr>
        <w:pStyle w:val="14"/>
        <w:jc w:val="center"/>
      </w:pPr>
      <w:bookmarkStart w:id="8" w:name="_Toc193382258"/>
      <w:bookmarkStart w:id="9" w:name="_Toc194943179"/>
      <w:r w:rsidRPr="00386818">
        <w:t xml:space="preserve">1.2.1. </w:t>
      </w:r>
      <w:r w:rsidR="002F714A" w:rsidRPr="00386818">
        <w:t>Особенности</w:t>
      </w:r>
      <w:r w:rsidR="002F714A" w:rsidRPr="00386818">
        <w:rPr>
          <w:spacing w:val="-7"/>
        </w:rPr>
        <w:t xml:space="preserve"> </w:t>
      </w:r>
      <w:r w:rsidR="002F714A" w:rsidRPr="00386818">
        <w:t>ГВЭ</w:t>
      </w:r>
      <w:r w:rsidR="002F714A" w:rsidRPr="00386818">
        <w:rPr>
          <w:spacing w:val="-3"/>
        </w:rPr>
        <w:t xml:space="preserve"> </w:t>
      </w:r>
      <w:r w:rsidR="002F714A" w:rsidRPr="00386818">
        <w:t>по</w:t>
      </w:r>
      <w:r w:rsidR="002F714A" w:rsidRPr="00386818">
        <w:rPr>
          <w:spacing w:val="-1"/>
        </w:rPr>
        <w:t xml:space="preserve"> </w:t>
      </w:r>
      <w:r w:rsidR="002F714A" w:rsidRPr="00386818">
        <w:t>русскому</w:t>
      </w:r>
      <w:r w:rsidR="002F714A" w:rsidRPr="00386818">
        <w:rPr>
          <w:spacing w:val="-2"/>
        </w:rPr>
        <w:t xml:space="preserve"> </w:t>
      </w:r>
      <w:r w:rsidR="002F714A" w:rsidRPr="00386818">
        <w:t>языку</w:t>
      </w:r>
      <w:r w:rsidR="002F714A" w:rsidRPr="00386818">
        <w:rPr>
          <w:spacing w:val="1"/>
        </w:rPr>
        <w:t xml:space="preserve"> </w:t>
      </w:r>
      <w:r w:rsidR="002F714A" w:rsidRPr="00386818">
        <w:t>в</w:t>
      </w:r>
      <w:r w:rsidR="002F714A" w:rsidRPr="00386818">
        <w:rPr>
          <w:spacing w:val="-3"/>
        </w:rPr>
        <w:t xml:space="preserve"> </w:t>
      </w:r>
      <w:r w:rsidR="002F714A" w:rsidRPr="00386818">
        <w:t>письменной</w:t>
      </w:r>
      <w:r w:rsidR="002F714A" w:rsidRPr="00386818">
        <w:rPr>
          <w:spacing w:val="-4"/>
        </w:rPr>
        <w:t xml:space="preserve"> </w:t>
      </w:r>
      <w:r w:rsidR="002F714A" w:rsidRPr="00386818">
        <w:t>форме</w:t>
      </w:r>
      <w:bookmarkEnd w:id="8"/>
      <w:bookmarkEnd w:id="9"/>
    </w:p>
    <w:p w:rsidR="005271E1" w:rsidRPr="00386818" w:rsidRDefault="005271E1" w:rsidP="009B434B">
      <w:pPr>
        <w:rPr>
          <w:b/>
          <w:sz w:val="24"/>
          <w:szCs w:val="24"/>
        </w:rPr>
      </w:pPr>
    </w:p>
    <w:p w:rsidR="005271E1" w:rsidRPr="00386818" w:rsidRDefault="002F714A" w:rsidP="002A567B">
      <w:pPr>
        <w:pStyle w:val="ac"/>
        <w:tabs>
          <w:tab w:val="left" w:pos="5670"/>
        </w:tabs>
        <w:spacing w:before="1"/>
        <w:ind w:firstLine="708"/>
        <w:jc w:val="both"/>
      </w:pPr>
      <w:r w:rsidRPr="00386818">
        <w:t>В</w:t>
      </w:r>
      <w:r w:rsidRPr="00386818">
        <w:rPr>
          <w:spacing w:val="1"/>
        </w:rPr>
        <w:t xml:space="preserve"> </w:t>
      </w:r>
      <w:r w:rsidRPr="00386818">
        <w:t>зависимости</w:t>
      </w:r>
      <w:r w:rsidRPr="00386818">
        <w:rPr>
          <w:spacing w:val="1"/>
        </w:rPr>
        <w:t xml:space="preserve"> </w:t>
      </w:r>
      <w:r w:rsidRPr="00386818">
        <w:t>от</w:t>
      </w:r>
      <w:r w:rsidRPr="00386818">
        <w:rPr>
          <w:spacing w:val="1"/>
        </w:rPr>
        <w:t xml:space="preserve"> </w:t>
      </w:r>
      <w:r w:rsidRPr="00386818">
        <w:t>выбора</w:t>
      </w:r>
      <w:r w:rsidRPr="00386818">
        <w:rPr>
          <w:spacing w:val="1"/>
        </w:rPr>
        <w:t xml:space="preserve"> </w:t>
      </w:r>
      <w:r w:rsidRPr="00386818">
        <w:t>формата</w:t>
      </w:r>
      <w:r w:rsidRPr="00386818">
        <w:rPr>
          <w:spacing w:val="1"/>
        </w:rPr>
        <w:t xml:space="preserve"> </w:t>
      </w:r>
      <w:r w:rsidRPr="00386818">
        <w:t>ГВЭ</w:t>
      </w:r>
      <w:r w:rsidRPr="00386818">
        <w:rPr>
          <w:spacing w:val="1"/>
        </w:rPr>
        <w:t xml:space="preserve"> </w:t>
      </w:r>
      <w:r w:rsidRPr="00386818">
        <w:t>по</w:t>
      </w:r>
      <w:r w:rsidRPr="00386818">
        <w:rPr>
          <w:spacing w:val="1"/>
        </w:rPr>
        <w:t xml:space="preserve"> </w:t>
      </w:r>
      <w:r w:rsidRPr="00386818">
        <w:t>русскому</w:t>
      </w:r>
      <w:r w:rsidRPr="00386818">
        <w:rPr>
          <w:spacing w:val="1"/>
        </w:rPr>
        <w:t xml:space="preserve"> </w:t>
      </w:r>
      <w:r w:rsidRPr="00386818">
        <w:t>языку</w:t>
      </w:r>
      <w:r w:rsidR="00BA35CD" w:rsidRPr="00386818">
        <w:rPr>
          <w:rStyle w:val="afb"/>
        </w:rPr>
        <w:footnoteReference w:id="5"/>
      </w:r>
      <w:r w:rsidRPr="00386818">
        <w:rPr>
          <w:spacing w:val="1"/>
        </w:rPr>
        <w:t xml:space="preserve"> </w:t>
      </w:r>
      <w:r w:rsidRPr="00386818">
        <w:t>должна</w:t>
      </w:r>
      <w:r w:rsidRPr="00386818">
        <w:rPr>
          <w:spacing w:val="1"/>
        </w:rPr>
        <w:t xml:space="preserve"> </w:t>
      </w:r>
      <w:r w:rsidRPr="00386818">
        <w:t>быть</w:t>
      </w:r>
      <w:r w:rsidRPr="00386818">
        <w:rPr>
          <w:spacing w:val="1"/>
        </w:rPr>
        <w:t xml:space="preserve"> </w:t>
      </w:r>
      <w:r w:rsidRPr="00386818">
        <w:t>реализована</w:t>
      </w:r>
      <w:r w:rsidRPr="00386818">
        <w:rPr>
          <w:spacing w:val="-1"/>
        </w:rPr>
        <w:t xml:space="preserve"> </w:t>
      </w:r>
      <w:r w:rsidRPr="00386818">
        <w:t>рассадка</w:t>
      </w:r>
      <w:r w:rsidRPr="00386818">
        <w:rPr>
          <w:spacing w:val="2"/>
        </w:rPr>
        <w:t xml:space="preserve"> </w:t>
      </w:r>
      <w:r w:rsidRPr="00386818">
        <w:t>участников</w:t>
      </w:r>
      <w:r w:rsidRPr="00386818">
        <w:rPr>
          <w:spacing w:val="1"/>
        </w:rPr>
        <w:t xml:space="preserve"> </w:t>
      </w:r>
      <w:r w:rsidRPr="00386818">
        <w:t>ГВЭ</w:t>
      </w:r>
      <w:r w:rsidRPr="00386818">
        <w:rPr>
          <w:spacing w:val="1"/>
        </w:rPr>
        <w:t xml:space="preserve"> </w:t>
      </w:r>
      <w:r w:rsidRPr="00386818">
        <w:t>по</w:t>
      </w:r>
      <w:r w:rsidRPr="00386818">
        <w:rPr>
          <w:spacing w:val="-1"/>
        </w:rPr>
        <w:t xml:space="preserve"> </w:t>
      </w:r>
      <w:r w:rsidRPr="00386818">
        <w:t>аудиториям.</w:t>
      </w:r>
    </w:p>
    <w:p w:rsidR="005271E1" w:rsidRPr="00386818" w:rsidRDefault="002F714A" w:rsidP="002A567B">
      <w:pPr>
        <w:pStyle w:val="ac"/>
        <w:tabs>
          <w:tab w:val="left" w:pos="5670"/>
        </w:tabs>
        <w:spacing w:before="4"/>
        <w:ind w:firstLine="708"/>
        <w:jc w:val="both"/>
      </w:pPr>
      <w:r w:rsidRPr="00386818">
        <w:t>При</w:t>
      </w:r>
      <w:r w:rsidRPr="00386818">
        <w:rPr>
          <w:spacing w:val="1"/>
        </w:rPr>
        <w:t xml:space="preserve"> </w:t>
      </w:r>
      <w:r w:rsidRPr="00386818">
        <w:t>организации</w:t>
      </w:r>
      <w:r w:rsidRPr="00386818">
        <w:rPr>
          <w:spacing w:val="1"/>
        </w:rPr>
        <w:t xml:space="preserve"> </w:t>
      </w:r>
      <w:r w:rsidRPr="00386818">
        <w:t>экзамена</w:t>
      </w:r>
      <w:r w:rsidRPr="00386818">
        <w:rPr>
          <w:spacing w:val="1"/>
        </w:rPr>
        <w:t xml:space="preserve"> </w:t>
      </w:r>
      <w:r w:rsidRPr="00386818">
        <w:t>следует</w:t>
      </w:r>
      <w:r w:rsidRPr="00386818">
        <w:rPr>
          <w:spacing w:val="1"/>
        </w:rPr>
        <w:t xml:space="preserve"> </w:t>
      </w:r>
      <w:r w:rsidRPr="00386818">
        <w:t>учесть,</w:t>
      </w:r>
      <w:r w:rsidRPr="00386818">
        <w:rPr>
          <w:spacing w:val="1"/>
        </w:rPr>
        <w:t xml:space="preserve"> </w:t>
      </w:r>
      <w:r w:rsidRPr="00386818">
        <w:t>что</w:t>
      </w:r>
      <w:r w:rsidRPr="00386818">
        <w:rPr>
          <w:spacing w:val="1"/>
        </w:rPr>
        <w:t xml:space="preserve"> </w:t>
      </w:r>
      <w:r w:rsidRPr="00386818">
        <w:t>для</w:t>
      </w:r>
      <w:r w:rsidRPr="00386818">
        <w:rPr>
          <w:spacing w:val="1"/>
        </w:rPr>
        <w:t xml:space="preserve"> </w:t>
      </w:r>
      <w:r w:rsidRPr="00386818">
        <w:t>его</w:t>
      </w:r>
      <w:r w:rsidRPr="00386818">
        <w:rPr>
          <w:spacing w:val="1"/>
        </w:rPr>
        <w:t xml:space="preserve"> </w:t>
      </w:r>
      <w:r w:rsidRPr="00386818">
        <w:t>проведения</w:t>
      </w:r>
      <w:r w:rsidRPr="00386818">
        <w:rPr>
          <w:spacing w:val="1"/>
        </w:rPr>
        <w:t xml:space="preserve"> </w:t>
      </w:r>
      <w:r w:rsidRPr="00386818">
        <w:t>необходимы</w:t>
      </w:r>
      <w:r w:rsidRPr="00386818">
        <w:rPr>
          <w:spacing w:val="-62"/>
        </w:rPr>
        <w:t xml:space="preserve"> </w:t>
      </w:r>
      <w:r w:rsidR="00CD5D62" w:rsidRPr="00386818">
        <w:rPr>
          <w:spacing w:val="-62"/>
        </w:rPr>
        <w:t xml:space="preserve">        </w:t>
      </w:r>
      <w:r w:rsidRPr="00386818">
        <w:t>разные</w:t>
      </w:r>
      <w:r w:rsidRPr="00386818">
        <w:rPr>
          <w:spacing w:val="-1"/>
        </w:rPr>
        <w:t xml:space="preserve"> </w:t>
      </w:r>
      <w:r w:rsidRPr="00386818">
        <w:t>(отдельные) аудитории:</w:t>
      </w:r>
    </w:p>
    <w:p w:rsidR="001F034E" w:rsidRPr="00386818" w:rsidRDefault="002F714A" w:rsidP="00B36010">
      <w:pPr>
        <w:pStyle w:val="ac"/>
        <w:spacing w:before="4" w:line="242" w:lineRule="auto"/>
        <w:ind w:firstLine="709"/>
        <w:jc w:val="both"/>
        <w:rPr>
          <w:spacing w:val="-62"/>
        </w:rPr>
      </w:pPr>
      <w:r w:rsidRPr="00386818">
        <w:t>а) аудитории для проведения сжатого изложения с творческим заданием:</w:t>
      </w:r>
      <w:r w:rsidRPr="00386818">
        <w:rPr>
          <w:spacing w:val="-62"/>
        </w:rPr>
        <w:t xml:space="preserve"> </w:t>
      </w:r>
    </w:p>
    <w:p w:rsidR="00CD5D62" w:rsidRPr="00386818" w:rsidRDefault="00B36010" w:rsidP="00B36010">
      <w:pPr>
        <w:pStyle w:val="ac"/>
        <w:spacing w:before="4" w:line="242" w:lineRule="auto"/>
        <w:ind w:firstLine="709"/>
        <w:jc w:val="both"/>
      </w:pPr>
      <w:r w:rsidRPr="00386818">
        <w:t xml:space="preserve">б) </w:t>
      </w:r>
      <w:r w:rsidR="002F714A" w:rsidRPr="00386818">
        <w:t>аудитория,</w:t>
      </w:r>
      <w:r w:rsidR="002F714A" w:rsidRPr="00386818">
        <w:rPr>
          <w:spacing w:val="-2"/>
        </w:rPr>
        <w:t xml:space="preserve"> </w:t>
      </w:r>
      <w:r w:rsidR="002F714A" w:rsidRPr="00386818">
        <w:t>в</w:t>
      </w:r>
      <w:r w:rsidR="002F714A" w:rsidRPr="00386818">
        <w:rPr>
          <w:spacing w:val="1"/>
        </w:rPr>
        <w:t xml:space="preserve"> </w:t>
      </w:r>
      <w:r w:rsidR="002F714A" w:rsidRPr="00386818">
        <w:t>которой</w:t>
      </w:r>
      <w:r w:rsidR="002F714A" w:rsidRPr="00386818">
        <w:rPr>
          <w:spacing w:val="1"/>
        </w:rPr>
        <w:t xml:space="preserve"> </w:t>
      </w:r>
      <w:r w:rsidR="002F714A" w:rsidRPr="00386818">
        <w:t>изложение</w:t>
      </w:r>
      <w:r w:rsidR="002F714A" w:rsidRPr="00386818">
        <w:rPr>
          <w:spacing w:val="-1"/>
        </w:rPr>
        <w:t xml:space="preserve"> </w:t>
      </w:r>
      <w:r w:rsidR="002F714A" w:rsidRPr="00386818">
        <w:t>читается</w:t>
      </w:r>
      <w:r w:rsidR="002F714A" w:rsidRPr="00386818">
        <w:rPr>
          <w:spacing w:val="-1"/>
        </w:rPr>
        <w:t xml:space="preserve"> </w:t>
      </w:r>
      <w:r w:rsidR="002F714A" w:rsidRPr="00386818">
        <w:t>организатором;</w:t>
      </w:r>
    </w:p>
    <w:p w:rsidR="00CD5D62" w:rsidRPr="00386818" w:rsidRDefault="00B36010" w:rsidP="00B36010">
      <w:pPr>
        <w:pStyle w:val="ac"/>
        <w:tabs>
          <w:tab w:val="left" w:pos="5670"/>
        </w:tabs>
        <w:spacing w:before="4" w:line="242" w:lineRule="auto"/>
        <w:ind w:firstLine="709"/>
        <w:jc w:val="both"/>
      </w:pPr>
      <w:r w:rsidRPr="00386818">
        <w:t xml:space="preserve">в) </w:t>
      </w:r>
      <w:r w:rsidR="002F714A" w:rsidRPr="00386818">
        <w:t>аудитория,</w:t>
      </w:r>
      <w:r w:rsidR="002F714A" w:rsidRPr="00386818">
        <w:rPr>
          <w:spacing w:val="-3"/>
        </w:rPr>
        <w:t xml:space="preserve"> </w:t>
      </w:r>
      <w:r w:rsidR="002F714A" w:rsidRPr="00386818">
        <w:t>в</w:t>
      </w:r>
      <w:r w:rsidR="002F714A" w:rsidRPr="00386818">
        <w:rPr>
          <w:spacing w:val="-2"/>
        </w:rPr>
        <w:t xml:space="preserve"> </w:t>
      </w:r>
      <w:r w:rsidR="002F714A" w:rsidRPr="00386818">
        <w:t>которой</w:t>
      </w:r>
      <w:r w:rsidR="002F714A" w:rsidRPr="00386818">
        <w:rPr>
          <w:spacing w:val="-1"/>
        </w:rPr>
        <w:t xml:space="preserve"> </w:t>
      </w:r>
      <w:r w:rsidR="002F714A" w:rsidRPr="00386818">
        <w:t>текст</w:t>
      </w:r>
      <w:r w:rsidR="002F714A" w:rsidRPr="00386818">
        <w:rPr>
          <w:spacing w:val="-4"/>
        </w:rPr>
        <w:t xml:space="preserve"> </w:t>
      </w:r>
      <w:r w:rsidR="002F714A" w:rsidRPr="00386818">
        <w:t>изложения</w:t>
      </w:r>
      <w:r w:rsidR="002F714A" w:rsidRPr="00386818">
        <w:rPr>
          <w:spacing w:val="-4"/>
        </w:rPr>
        <w:t xml:space="preserve"> </w:t>
      </w:r>
      <w:r w:rsidR="002F714A" w:rsidRPr="00386818">
        <w:t>выдается</w:t>
      </w:r>
      <w:r w:rsidR="002F714A" w:rsidRPr="00386818">
        <w:rPr>
          <w:spacing w:val="-4"/>
        </w:rPr>
        <w:t xml:space="preserve"> </w:t>
      </w:r>
      <w:r w:rsidR="002F714A" w:rsidRPr="00386818">
        <w:t>для</w:t>
      </w:r>
      <w:r w:rsidR="002F714A" w:rsidRPr="00386818">
        <w:rPr>
          <w:spacing w:val="-4"/>
        </w:rPr>
        <w:t xml:space="preserve"> </w:t>
      </w:r>
      <w:r w:rsidR="002F714A" w:rsidRPr="00386818">
        <w:t>прочтения</w:t>
      </w:r>
      <w:r w:rsidR="002F714A" w:rsidRPr="00386818">
        <w:rPr>
          <w:spacing w:val="2"/>
        </w:rPr>
        <w:t xml:space="preserve"> </w:t>
      </w:r>
      <w:r w:rsidR="002F714A" w:rsidRPr="00386818">
        <w:t>участникам</w:t>
      </w:r>
      <w:r w:rsidR="002F714A" w:rsidRPr="00386818">
        <w:rPr>
          <w:spacing w:val="-2"/>
        </w:rPr>
        <w:t xml:space="preserve"> </w:t>
      </w:r>
      <w:r w:rsidR="002F714A" w:rsidRPr="00386818">
        <w:t>ГВЭ;</w:t>
      </w:r>
    </w:p>
    <w:p w:rsidR="005271E1" w:rsidRPr="00386818" w:rsidRDefault="00B36010" w:rsidP="00B36010">
      <w:pPr>
        <w:pStyle w:val="ac"/>
        <w:tabs>
          <w:tab w:val="left" w:pos="5670"/>
        </w:tabs>
        <w:spacing w:before="2"/>
        <w:ind w:firstLine="709"/>
        <w:jc w:val="both"/>
      </w:pPr>
      <w:r w:rsidRPr="00386818">
        <w:t xml:space="preserve">г) </w:t>
      </w:r>
      <w:r w:rsidR="002F714A" w:rsidRPr="00386818">
        <w:t>аудитория,</w:t>
      </w:r>
      <w:r w:rsidR="002F714A" w:rsidRPr="00386818">
        <w:rPr>
          <w:spacing w:val="59"/>
        </w:rPr>
        <w:t xml:space="preserve"> </w:t>
      </w:r>
      <w:r w:rsidR="002F714A" w:rsidRPr="00386818">
        <w:t>в</w:t>
      </w:r>
      <w:r w:rsidR="002F714A" w:rsidRPr="00386818">
        <w:rPr>
          <w:spacing w:val="61"/>
        </w:rPr>
        <w:t xml:space="preserve"> </w:t>
      </w:r>
      <w:r w:rsidR="002F714A" w:rsidRPr="00386818">
        <w:t>которой</w:t>
      </w:r>
      <w:r w:rsidR="002F714A" w:rsidRPr="00386818">
        <w:rPr>
          <w:spacing w:val="60"/>
        </w:rPr>
        <w:t xml:space="preserve"> </w:t>
      </w:r>
      <w:r w:rsidR="002F714A" w:rsidRPr="00386818">
        <w:t>текст</w:t>
      </w:r>
      <w:r w:rsidR="002F714A" w:rsidRPr="00386818">
        <w:rPr>
          <w:spacing w:val="58"/>
        </w:rPr>
        <w:t xml:space="preserve"> </w:t>
      </w:r>
      <w:r w:rsidR="002F714A" w:rsidRPr="00386818">
        <w:t>изложения выдается</w:t>
      </w:r>
      <w:r w:rsidR="002F714A" w:rsidRPr="00386818">
        <w:rPr>
          <w:spacing w:val="59"/>
        </w:rPr>
        <w:t xml:space="preserve"> </w:t>
      </w:r>
      <w:r w:rsidR="002F714A" w:rsidRPr="00386818">
        <w:t>для</w:t>
      </w:r>
      <w:r w:rsidR="002F714A" w:rsidRPr="00386818">
        <w:rPr>
          <w:spacing w:val="59"/>
        </w:rPr>
        <w:t xml:space="preserve"> </w:t>
      </w:r>
      <w:r w:rsidR="002F714A" w:rsidRPr="00386818">
        <w:t>прочтения</w:t>
      </w:r>
      <w:r w:rsidR="002F714A" w:rsidRPr="00386818">
        <w:rPr>
          <w:spacing w:val="63"/>
        </w:rPr>
        <w:t xml:space="preserve"> </w:t>
      </w:r>
      <w:r w:rsidR="002F714A" w:rsidRPr="00386818">
        <w:t>участникам</w:t>
      </w:r>
      <w:r w:rsidR="002F714A" w:rsidRPr="00386818">
        <w:rPr>
          <w:spacing w:val="60"/>
        </w:rPr>
        <w:t xml:space="preserve"> </w:t>
      </w:r>
      <w:r w:rsidR="002F714A" w:rsidRPr="00386818">
        <w:t>ГВЭ</w:t>
      </w:r>
      <w:r w:rsidR="001F034E" w:rsidRPr="00386818">
        <w:t xml:space="preserve"> </w:t>
      </w:r>
      <w:r w:rsidR="002F714A" w:rsidRPr="00386818">
        <w:t>и</w:t>
      </w:r>
      <w:r w:rsidR="002F714A" w:rsidRPr="00386818">
        <w:rPr>
          <w:spacing w:val="-2"/>
        </w:rPr>
        <w:t xml:space="preserve"> </w:t>
      </w:r>
      <w:r w:rsidR="002F714A" w:rsidRPr="00386818">
        <w:t>читается</w:t>
      </w:r>
      <w:r w:rsidR="002F714A" w:rsidRPr="00386818">
        <w:rPr>
          <w:spacing w:val="2"/>
        </w:rPr>
        <w:t xml:space="preserve"> </w:t>
      </w:r>
      <w:r w:rsidR="002F714A" w:rsidRPr="00386818">
        <w:t>организатором;</w:t>
      </w:r>
    </w:p>
    <w:p w:rsidR="00CD5D62" w:rsidRPr="00386818" w:rsidRDefault="00B36010" w:rsidP="00B36010">
      <w:pPr>
        <w:pStyle w:val="ac"/>
        <w:tabs>
          <w:tab w:val="left" w:pos="5670"/>
        </w:tabs>
        <w:spacing w:before="2"/>
        <w:ind w:firstLine="709"/>
        <w:jc w:val="both"/>
      </w:pPr>
      <w:r w:rsidRPr="00386818">
        <w:t xml:space="preserve">д) </w:t>
      </w:r>
      <w:r w:rsidR="002F714A" w:rsidRPr="00386818">
        <w:t>аудитория,</w:t>
      </w:r>
      <w:r w:rsidR="002F714A" w:rsidRPr="00386818">
        <w:rPr>
          <w:spacing w:val="-4"/>
        </w:rPr>
        <w:t xml:space="preserve"> </w:t>
      </w:r>
      <w:r w:rsidR="002F714A" w:rsidRPr="00386818">
        <w:t>в</w:t>
      </w:r>
      <w:r w:rsidR="002F714A" w:rsidRPr="00386818">
        <w:rPr>
          <w:spacing w:val="-2"/>
        </w:rPr>
        <w:t xml:space="preserve"> </w:t>
      </w:r>
      <w:r w:rsidR="002F714A" w:rsidRPr="00386818">
        <w:t>которой</w:t>
      </w:r>
      <w:r w:rsidR="002F714A" w:rsidRPr="00386818">
        <w:rPr>
          <w:spacing w:val="-1"/>
        </w:rPr>
        <w:t xml:space="preserve"> </w:t>
      </w:r>
      <w:r w:rsidR="002F714A" w:rsidRPr="00386818">
        <w:t>осуществляется</w:t>
      </w:r>
      <w:r w:rsidR="002F714A" w:rsidRPr="00386818">
        <w:rPr>
          <w:spacing w:val="-4"/>
        </w:rPr>
        <w:t xml:space="preserve"> </w:t>
      </w:r>
      <w:r w:rsidR="002F714A" w:rsidRPr="00386818">
        <w:t>сурдоперевод</w:t>
      </w:r>
      <w:r w:rsidR="002F714A" w:rsidRPr="00386818">
        <w:rPr>
          <w:spacing w:val="-4"/>
        </w:rPr>
        <w:t xml:space="preserve"> </w:t>
      </w:r>
      <w:r w:rsidR="002F714A" w:rsidRPr="00386818">
        <w:t>текста</w:t>
      </w:r>
      <w:r w:rsidR="002F714A" w:rsidRPr="00386818">
        <w:rPr>
          <w:spacing w:val="2"/>
        </w:rPr>
        <w:t xml:space="preserve"> </w:t>
      </w:r>
      <w:r w:rsidR="002F714A" w:rsidRPr="00386818">
        <w:t>изложения;</w:t>
      </w:r>
    </w:p>
    <w:p w:rsidR="00B36010" w:rsidRPr="00386818" w:rsidRDefault="00B36010" w:rsidP="00B36010">
      <w:pPr>
        <w:pStyle w:val="ac"/>
        <w:tabs>
          <w:tab w:val="left" w:pos="5670"/>
        </w:tabs>
        <w:spacing w:before="2"/>
        <w:ind w:firstLine="709"/>
        <w:jc w:val="both"/>
      </w:pPr>
      <w:r w:rsidRPr="00386818">
        <w:t xml:space="preserve">е) </w:t>
      </w:r>
      <w:r w:rsidR="002F714A" w:rsidRPr="00386818">
        <w:t>аудитория</w:t>
      </w:r>
      <w:r w:rsidR="002F714A" w:rsidRPr="00386818">
        <w:rPr>
          <w:spacing w:val="1"/>
        </w:rPr>
        <w:t xml:space="preserve"> </w:t>
      </w:r>
      <w:r w:rsidR="002F714A" w:rsidRPr="00386818">
        <w:t>для</w:t>
      </w:r>
      <w:r w:rsidR="002F714A" w:rsidRPr="00386818">
        <w:rPr>
          <w:spacing w:val="1"/>
        </w:rPr>
        <w:t xml:space="preserve"> </w:t>
      </w:r>
      <w:r w:rsidR="002F714A" w:rsidRPr="00386818">
        <w:t>проведения</w:t>
      </w:r>
      <w:r w:rsidR="002F714A" w:rsidRPr="00386818">
        <w:rPr>
          <w:spacing w:val="1"/>
        </w:rPr>
        <w:t xml:space="preserve"> </w:t>
      </w:r>
      <w:r w:rsidR="002F714A" w:rsidRPr="00386818">
        <w:t>ГВЭ</w:t>
      </w:r>
      <w:r w:rsidR="002F714A" w:rsidRPr="00386818">
        <w:rPr>
          <w:spacing w:val="1"/>
        </w:rPr>
        <w:t xml:space="preserve"> </w:t>
      </w:r>
      <w:r w:rsidR="002F714A" w:rsidRPr="00386818">
        <w:t>по</w:t>
      </w:r>
      <w:r w:rsidR="002F714A" w:rsidRPr="00386818">
        <w:rPr>
          <w:spacing w:val="1"/>
        </w:rPr>
        <w:t xml:space="preserve"> </w:t>
      </w:r>
      <w:r w:rsidR="002F714A" w:rsidRPr="00386818">
        <w:t>русскому</w:t>
      </w:r>
      <w:r w:rsidR="002F714A" w:rsidRPr="00386818">
        <w:rPr>
          <w:spacing w:val="1"/>
        </w:rPr>
        <w:t xml:space="preserve"> </w:t>
      </w:r>
      <w:r w:rsidR="002F714A" w:rsidRPr="00386818">
        <w:t>языку</w:t>
      </w:r>
      <w:r w:rsidR="002F714A" w:rsidRPr="00386818">
        <w:rPr>
          <w:spacing w:val="1"/>
        </w:rPr>
        <w:t xml:space="preserve"> </w:t>
      </w:r>
      <w:r w:rsidR="002F714A" w:rsidRPr="00386818">
        <w:t>в</w:t>
      </w:r>
      <w:r w:rsidR="002F714A" w:rsidRPr="00386818">
        <w:rPr>
          <w:spacing w:val="1"/>
        </w:rPr>
        <w:t xml:space="preserve"> </w:t>
      </w:r>
      <w:r w:rsidR="002F714A" w:rsidRPr="00386818">
        <w:t>форме</w:t>
      </w:r>
      <w:r w:rsidR="002F714A" w:rsidRPr="00386818">
        <w:rPr>
          <w:spacing w:val="1"/>
        </w:rPr>
        <w:t xml:space="preserve"> </w:t>
      </w:r>
      <w:r w:rsidR="002F714A" w:rsidRPr="00386818">
        <w:t>осложнённого</w:t>
      </w:r>
      <w:r w:rsidR="002F714A" w:rsidRPr="00386818">
        <w:rPr>
          <w:spacing w:val="1"/>
        </w:rPr>
        <w:t xml:space="preserve"> </w:t>
      </w:r>
      <w:r w:rsidR="002F714A" w:rsidRPr="00386818">
        <w:t>списывания;</w:t>
      </w:r>
      <w:r w:rsidRPr="00386818">
        <w:t xml:space="preserve"> </w:t>
      </w:r>
    </w:p>
    <w:p w:rsidR="005271E1" w:rsidRPr="00386818" w:rsidRDefault="00B36010" w:rsidP="00B36010">
      <w:pPr>
        <w:pStyle w:val="ac"/>
        <w:tabs>
          <w:tab w:val="left" w:pos="5670"/>
        </w:tabs>
        <w:spacing w:before="2"/>
        <w:ind w:firstLine="709"/>
        <w:jc w:val="both"/>
      </w:pPr>
      <w:r w:rsidRPr="00386818">
        <w:t xml:space="preserve">ж) </w:t>
      </w:r>
      <w:r w:rsidR="002F714A" w:rsidRPr="00386818">
        <w:t>аудитория</w:t>
      </w:r>
      <w:r w:rsidR="002F714A" w:rsidRPr="00386818">
        <w:rPr>
          <w:spacing w:val="-3"/>
        </w:rPr>
        <w:t xml:space="preserve"> </w:t>
      </w:r>
      <w:r w:rsidR="002F714A" w:rsidRPr="00386818">
        <w:t>для</w:t>
      </w:r>
      <w:r w:rsidR="002F714A" w:rsidRPr="00386818">
        <w:rPr>
          <w:spacing w:val="-3"/>
        </w:rPr>
        <w:t xml:space="preserve"> </w:t>
      </w:r>
      <w:r w:rsidR="002F714A" w:rsidRPr="00386818">
        <w:t>проведения</w:t>
      </w:r>
      <w:r w:rsidR="002F714A" w:rsidRPr="00386818">
        <w:rPr>
          <w:spacing w:val="-2"/>
        </w:rPr>
        <w:t xml:space="preserve"> </w:t>
      </w:r>
      <w:r w:rsidR="002F714A" w:rsidRPr="00386818">
        <w:t>диктанта.</w:t>
      </w:r>
    </w:p>
    <w:p w:rsidR="005271E1" w:rsidRPr="00386818" w:rsidRDefault="002F714A" w:rsidP="002A567B">
      <w:pPr>
        <w:pStyle w:val="ac"/>
        <w:tabs>
          <w:tab w:val="left" w:pos="5670"/>
        </w:tabs>
        <w:spacing w:before="6"/>
        <w:ind w:firstLine="708"/>
        <w:jc w:val="both"/>
      </w:pPr>
      <w:r w:rsidRPr="00386818">
        <w:t>Участникам ГВЭ в письменной форме разрешается пользоваться орфографическими</w:t>
      </w:r>
      <w:r w:rsidRPr="00386818">
        <w:rPr>
          <w:spacing w:val="-62"/>
        </w:rPr>
        <w:t xml:space="preserve"> </w:t>
      </w:r>
      <w:r w:rsidRPr="00386818">
        <w:t>и толковыми словарями для установления нормативного написания слов и определения</w:t>
      </w:r>
      <w:r w:rsidRPr="00386818">
        <w:rPr>
          <w:spacing w:val="1"/>
        </w:rPr>
        <w:t xml:space="preserve"> </w:t>
      </w:r>
      <w:r w:rsidRPr="00386818">
        <w:t>значения лексической единицы. Словари предоставляются образовательной организацией,</w:t>
      </w:r>
      <w:r w:rsidRPr="00386818">
        <w:rPr>
          <w:spacing w:val="1"/>
        </w:rPr>
        <w:t xml:space="preserve"> </w:t>
      </w:r>
      <w:r w:rsidRPr="00386818">
        <w:t>на базе которой организован ППЭ, либо образовательными организациями, обучающиеся</w:t>
      </w:r>
      <w:r w:rsidRPr="00386818">
        <w:rPr>
          <w:spacing w:val="1"/>
        </w:rPr>
        <w:t xml:space="preserve"> </w:t>
      </w:r>
      <w:r w:rsidRPr="00386818">
        <w:t>которых сдают экзамен в ППЭ. Пользоваться личными словарями участникам ГВЭ не</w:t>
      </w:r>
      <w:r w:rsidRPr="00386818">
        <w:rPr>
          <w:spacing w:val="1"/>
        </w:rPr>
        <w:t xml:space="preserve"> </w:t>
      </w:r>
      <w:r w:rsidRPr="00386818">
        <w:t>рекомендуется</w:t>
      </w:r>
      <w:r w:rsidRPr="00386818">
        <w:rPr>
          <w:spacing w:val="1"/>
        </w:rPr>
        <w:t xml:space="preserve"> </w:t>
      </w:r>
      <w:r w:rsidRPr="00386818">
        <w:t>в</w:t>
      </w:r>
      <w:r w:rsidRPr="00386818">
        <w:rPr>
          <w:spacing w:val="1"/>
        </w:rPr>
        <w:t xml:space="preserve"> </w:t>
      </w:r>
      <w:r w:rsidRPr="00386818">
        <w:t>целях</w:t>
      </w:r>
      <w:r w:rsidRPr="00386818">
        <w:rPr>
          <w:spacing w:val="1"/>
        </w:rPr>
        <w:t xml:space="preserve"> </w:t>
      </w:r>
      <w:r w:rsidRPr="00386818">
        <w:t>недопущения</w:t>
      </w:r>
      <w:r w:rsidRPr="00386818">
        <w:rPr>
          <w:spacing w:val="1"/>
        </w:rPr>
        <w:t xml:space="preserve"> </w:t>
      </w:r>
      <w:r w:rsidRPr="00386818">
        <w:t>нарушения</w:t>
      </w:r>
      <w:r w:rsidRPr="00386818">
        <w:rPr>
          <w:spacing w:val="1"/>
        </w:rPr>
        <w:t xml:space="preserve"> </w:t>
      </w:r>
      <w:r w:rsidRPr="00386818">
        <w:t>Порядка</w:t>
      </w:r>
      <w:r w:rsidRPr="00386818">
        <w:rPr>
          <w:spacing w:val="1"/>
        </w:rPr>
        <w:t xml:space="preserve"> </w:t>
      </w:r>
      <w:r w:rsidRPr="00386818">
        <w:t>в</w:t>
      </w:r>
      <w:r w:rsidRPr="00386818">
        <w:rPr>
          <w:spacing w:val="1"/>
        </w:rPr>
        <w:t xml:space="preserve"> </w:t>
      </w:r>
      <w:r w:rsidRPr="00386818">
        <w:t>части</w:t>
      </w:r>
      <w:r w:rsidRPr="00386818">
        <w:rPr>
          <w:spacing w:val="1"/>
        </w:rPr>
        <w:t xml:space="preserve"> </w:t>
      </w:r>
      <w:r w:rsidRPr="00386818">
        <w:t>использования</w:t>
      </w:r>
      <w:r w:rsidRPr="00386818">
        <w:rPr>
          <w:spacing w:val="1"/>
        </w:rPr>
        <w:t xml:space="preserve"> </w:t>
      </w:r>
      <w:r w:rsidRPr="00386818">
        <w:t>справочных материалов,</w:t>
      </w:r>
      <w:r w:rsidRPr="00386818">
        <w:rPr>
          <w:spacing w:val="-1"/>
        </w:rPr>
        <w:t xml:space="preserve"> </w:t>
      </w:r>
      <w:r w:rsidRPr="00386818">
        <w:t>письменных</w:t>
      </w:r>
      <w:r w:rsidRPr="00386818">
        <w:rPr>
          <w:spacing w:val="-1"/>
        </w:rPr>
        <w:t xml:space="preserve"> </w:t>
      </w:r>
      <w:r w:rsidRPr="00386818">
        <w:t>заметок.</w:t>
      </w:r>
    </w:p>
    <w:p w:rsidR="00265FFE" w:rsidRPr="00386818" w:rsidRDefault="00265FFE" w:rsidP="00265FFE">
      <w:pPr>
        <w:widowControl/>
        <w:adjustRightInd w:val="0"/>
        <w:ind w:firstLine="708"/>
        <w:rPr>
          <w:rFonts w:eastAsiaTheme="minorHAnsi"/>
          <w:sz w:val="26"/>
          <w:szCs w:val="26"/>
        </w:rPr>
      </w:pPr>
      <w:r w:rsidRPr="00386818">
        <w:rPr>
          <w:rFonts w:eastAsiaTheme="minorHAnsi"/>
          <w:sz w:val="26"/>
          <w:szCs w:val="26"/>
        </w:rPr>
        <w:t>Требования к орфографическому словарю, используемому на экзамене:</w:t>
      </w:r>
    </w:p>
    <w:p w:rsidR="00265FFE" w:rsidRPr="00386818" w:rsidRDefault="00265FFE" w:rsidP="00265FFE">
      <w:pPr>
        <w:widowControl/>
        <w:adjustRightInd w:val="0"/>
        <w:ind w:firstLine="708"/>
        <w:rPr>
          <w:rFonts w:eastAsiaTheme="minorHAnsi"/>
          <w:sz w:val="26"/>
          <w:szCs w:val="26"/>
        </w:rPr>
      </w:pPr>
      <w:r w:rsidRPr="00386818">
        <w:rPr>
          <w:rFonts w:eastAsiaTheme="minorHAnsi"/>
          <w:sz w:val="26"/>
          <w:szCs w:val="26"/>
        </w:rPr>
        <w:t>позволяет устанавливать нормативное написание слов;</w:t>
      </w:r>
    </w:p>
    <w:p w:rsidR="00265FFE" w:rsidRPr="00386818" w:rsidRDefault="00265FFE" w:rsidP="00265FFE">
      <w:pPr>
        <w:widowControl/>
        <w:adjustRightInd w:val="0"/>
        <w:ind w:firstLine="708"/>
        <w:rPr>
          <w:rFonts w:eastAsiaTheme="minorHAnsi"/>
          <w:sz w:val="26"/>
          <w:szCs w:val="26"/>
        </w:rPr>
      </w:pPr>
      <w:r w:rsidRPr="00386818">
        <w:rPr>
          <w:rFonts w:eastAsiaTheme="minorHAnsi"/>
          <w:sz w:val="26"/>
          <w:szCs w:val="26"/>
        </w:rPr>
        <w:t>включает не менее 15 000 слов;</w:t>
      </w:r>
    </w:p>
    <w:p w:rsidR="00265FFE" w:rsidRPr="00386818" w:rsidRDefault="00265FFE" w:rsidP="00265FFE">
      <w:pPr>
        <w:widowControl/>
        <w:adjustRightInd w:val="0"/>
        <w:ind w:firstLine="708"/>
        <w:rPr>
          <w:rFonts w:eastAsiaTheme="minorHAnsi"/>
          <w:sz w:val="26"/>
          <w:szCs w:val="26"/>
        </w:rPr>
      </w:pPr>
      <w:r w:rsidRPr="00386818">
        <w:rPr>
          <w:rFonts w:eastAsiaTheme="minorHAnsi"/>
          <w:sz w:val="26"/>
          <w:szCs w:val="26"/>
        </w:rPr>
        <w:t>издан не ранее 2009 года;</w:t>
      </w:r>
    </w:p>
    <w:p w:rsidR="00265FFE" w:rsidRPr="00386818" w:rsidRDefault="00265FFE" w:rsidP="00265FFE">
      <w:pPr>
        <w:pStyle w:val="ac"/>
        <w:tabs>
          <w:tab w:val="left" w:pos="5670"/>
        </w:tabs>
        <w:spacing w:before="6"/>
        <w:ind w:firstLine="708"/>
        <w:jc w:val="both"/>
      </w:pPr>
      <w:r w:rsidRPr="00386818">
        <w:rPr>
          <w:rFonts w:eastAsiaTheme="minorHAnsi"/>
        </w:rPr>
        <w:t>может содержать список имён, важнейшие орфографические правила.</w:t>
      </w:r>
    </w:p>
    <w:p w:rsidR="005271E1" w:rsidRPr="00386818" w:rsidRDefault="002F714A" w:rsidP="002A567B">
      <w:pPr>
        <w:pStyle w:val="ac"/>
        <w:tabs>
          <w:tab w:val="left" w:pos="5670"/>
        </w:tabs>
        <w:spacing w:before="2"/>
        <w:ind w:firstLine="708"/>
        <w:jc w:val="both"/>
      </w:pPr>
      <w:r w:rsidRPr="00386818">
        <w:t>Определение</w:t>
      </w:r>
      <w:r w:rsidRPr="00386818">
        <w:rPr>
          <w:spacing w:val="1"/>
        </w:rPr>
        <w:t xml:space="preserve"> </w:t>
      </w:r>
      <w:r w:rsidRPr="00386818">
        <w:t>группы</w:t>
      </w:r>
      <w:r w:rsidRPr="00386818">
        <w:rPr>
          <w:spacing w:val="1"/>
        </w:rPr>
        <w:t xml:space="preserve"> </w:t>
      </w:r>
      <w:r w:rsidRPr="00386818">
        <w:t>вариантов</w:t>
      </w:r>
      <w:r w:rsidRPr="00386818">
        <w:rPr>
          <w:spacing w:val="1"/>
        </w:rPr>
        <w:t xml:space="preserve"> </w:t>
      </w:r>
      <w:r w:rsidRPr="00386818">
        <w:t>КИМ</w:t>
      </w:r>
      <w:r w:rsidRPr="00386818">
        <w:rPr>
          <w:spacing w:val="1"/>
        </w:rPr>
        <w:t xml:space="preserve"> </w:t>
      </w:r>
      <w:r w:rsidRPr="00386818">
        <w:t>осуществляется</w:t>
      </w:r>
      <w:r w:rsidRPr="00386818">
        <w:rPr>
          <w:spacing w:val="1"/>
        </w:rPr>
        <w:t xml:space="preserve"> </w:t>
      </w:r>
      <w:r w:rsidRPr="00386818">
        <w:t>индивидуально</w:t>
      </w:r>
      <w:r w:rsidRPr="00386818">
        <w:rPr>
          <w:spacing w:val="1"/>
        </w:rPr>
        <w:t xml:space="preserve"> </w:t>
      </w:r>
      <w:r w:rsidRPr="00386818">
        <w:t>с</w:t>
      </w:r>
      <w:r w:rsidRPr="00386818">
        <w:rPr>
          <w:spacing w:val="1"/>
        </w:rPr>
        <w:t xml:space="preserve"> </w:t>
      </w:r>
      <w:r w:rsidRPr="00386818">
        <w:t>учетом</w:t>
      </w:r>
      <w:r w:rsidRPr="00386818">
        <w:rPr>
          <w:spacing w:val="1"/>
        </w:rPr>
        <w:t xml:space="preserve"> </w:t>
      </w:r>
      <w:r w:rsidRPr="00386818">
        <w:t>особых</w:t>
      </w:r>
      <w:r w:rsidRPr="00386818">
        <w:rPr>
          <w:spacing w:val="1"/>
        </w:rPr>
        <w:t xml:space="preserve"> </w:t>
      </w:r>
      <w:r w:rsidRPr="00386818">
        <w:t>образовательных</w:t>
      </w:r>
      <w:r w:rsidRPr="00386818">
        <w:rPr>
          <w:spacing w:val="1"/>
        </w:rPr>
        <w:t xml:space="preserve"> </w:t>
      </w:r>
      <w:r w:rsidRPr="00386818">
        <w:t>потребностей</w:t>
      </w:r>
      <w:r w:rsidRPr="00386818">
        <w:rPr>
          <w:spacing w:val="1"/>
        </w:rPr>
        <w:t xml:space="preserve"> </w:t>
      </w:r>
      <w:r w:rsidRPr="00386818">
        <w:t>участников</w:t>
      </w:r>
      <w:r w:rsidRPr="00386818">
        <w:rPr>
          <w:spacing w:val="1"/>
        </w:rPr>
        <w:t xml:space="preserve"> </w:t>
      </w:r>
      <w:r w:rsidRPr="00386818">
        <w:t>ГВЭ</w:t>
      </w:r>
      <w:r w:rsidRPr="00386818">
        <w:rPr>
          <w:spacing w:val="1"/>
        </w:rPr>
        <w:t xml:space="preserve"> </w:t>
      </w:r>
      <w:r w:rsidRPr="00386818">
        <w:t>и</w:t>
      </w:r>
      <w:r w:rsidRPr="00386818">
        <w:rPr>
          <w:spacing w:val="1"/>
        </w:rPr>
        <w:t xml:space="preserve"> </w:t>
      </w:r>
      <w:r w:rsidRPr="00386818">
        <w:t>индивидуальной</w:t>
      </w:r>
      <w:r w:rsidRPr="00386818">
        <w:rPr>
          <w:spacing w:val="1"/>
        </w:rPr>
        <w:t xml:space="preserve"> </w:t>
      </w:r>
      <w:r w:rsidRPr="00386818">
        <w:t>ситуации</w:t>
      </w:r>
      <w:r w:rsidRPr="00386818">
        <w:rPr>
          <w:spacing w:val="1"/>
        </w:rPr>
        <w:t xml:space="preserve"> </w:t>
      </w:r>
      <w:r w:rsidRPr="00386818">
        <w:t>развития (см.</w:t>
      </w:r>
      <w:r w:rsidRPr="00386818">
        <w:rPr>
          <w:spacing w:val="1"/>
        </w:rPr>
        <w:t xml:space="preserve"> </w:t>
      </w:r>
      <w:r w:rsidRPr="00386818">
        <w:t>Таблицу</w:t>
      </w:r>
      <w:r w:rsidRPr="00386818">
        <w:rPr>
          <w:spacing w:val="-4"/>
        </w:rPr>
        <w:t xml:space="preserve"> </w:t>
      </w:r>
      <w:r w:rsidRPr="00386818">
        <w:t>2).</w:t>
      </w:r>
    </w:p>
    <w:p w:rsidR="005271E1" w:rsidRPr="00386818" w:rsidRDefault="002F714A" w:rsidP="002A567B">
      <w:pPr>
        <w:pStyle w:val="ac"/>
        <w:tabs>
          <w:tab w:val="left" w:pos="5670"/>
        </w:tabs>
        <w:spacing w:before="6"/>
        <w:ind w:firstLine="708"/>
        <w:jc w:val="both"/>
      </w:pP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участники</w:t>
      </w:r>
      <w:r w:rsidRPr="00386818">
        <w:rPr>
          <w:spacing w:val="1"/>
        </w:rPr>
        <w:t xml:space="preserve"> </w:t>
      </w:r>
      <w:r w:rsidRPr="00386818">
        <w:t>ГВЭ</w:t>
      </w:r>
      <w:r w:rsidRPr="00386818">
        <w:rPr>
          <w:spacing w:val="1"/>
        </w:rPr>
        <w:t xml:space="preserve"> </w:t>
      </w:r>
      <w:r w:rsidRPr="00386818">
        <w:t>имеют</w:t>
      </w:r>
      <w:r w:rsidRPr="00386818">
        <w:rPr>
          <w:spacing w:val="1"/>
        </w:rPr>
        <w:t xml:space="preserve"> </w:t>
      </w:r>
      <w:r w:rsidRPr="00386818">
        <w:t>сопутствующие</w:t>
      </w:r>
      <w:r w:rsidRPr="00386818">
        <w:rPr>
          <w:spacing w:val="1"/>
        </w:rPr>
        <w:t xml:space="preserve"> </w:t>
      </w:r>
      <w:r w:rsidRPr="00386818">
        <w:t>формы</w:t>
      </w:r>
      <w:r w:rsidRPr="00386818">
        <w:rPr>
          <w:spacing w:val="1"/>
        </w:rPr>
        <w:t xml:space="preserve"> </w:t>
      </w:r>
      <w:r w:rsidRPr="00386818">
        <w:t>заболеваний</w:t>
      </w:r>
      <w:r w:rsidRPr="00386818">
        <w:rPr>
          <w:spacing w:val="1"/>
        </w:rPr>
        <w:t xml:space="preserve"> </w:t>
      </w:r>
      <w:r w:rsidRPr="00386818">
        <w:t>(нарушения слуха, зрения и (или) речи)</w:t>
      </w:r>
      <w:r w:rsidRPr="00386818">
        <w:rPr>
          <w:spacing w:val="1"/>
        </w:rPr>
        <w:t xml:space="preserve"> </w:t>
      </w:r>
      <w:r w:rsidRPr="00386818">
        <w:t>– выбор группы вариантов КИМ</w:t>
      </w:r>
      <w:r w:rsidRPr="00386818">
        <w:rPr>
          <w:spacing w:val="65"/>
        </w:rPr>
        <w:t xml:space="preserve"> </w:t>
      </w:r>
      <w:r w:rsidRPr="00386818">
        <w:t>по русскому</w:t>
      </w:r>
      <w:r w:rsidRPr="00386818">
        <w:rPr>
          <w:spacing w:val="1"/>
        </w:rPr>
        <w:t xml:space="preserve"> </w:t>
      </w:r>
      <w:r w:rsidRPr="00386818">
        <w:t>языку</w:t>
      </w:r>
      <w:r w:rsidRPr="00386818">
        <w:rPr>
          <w:spacing w:val="-7"/>
        </w:rPr>
        <w:t xml:space="preserve"> </w:t>
      </w:r>
      <w:r w:rsidRPr="00386818">
        <w:t>определяется</w:t>
      </w:r>
      <w:r w:rsidRPr="00386818">
        <w:rPr>
          <w:spacing w:val="1"/>
        </w:rPr>
        <w:t xml:space="preserve"> </w:t>
      </w:r>
      <w:r w:rsidRPr="00386818">
        <w:t>в</w:t>
      </w:r>
      <w:r w:rsidRPr="00386818">
        <w:rPr>
          <w:spacing w:val="3"/>
        </w:rPr>
        <w:t xml:space="preserve"> </w:t>
      </w:r>
      <w:r w:rsidRPr="00386818">
        <w:t>том</w:t>
      </w:r>
      <w:r w:rsidRPr="00386818">
        <w:rPr>
          <w:spacing w:val="1"/>
        </w:rPr>
        <w:t xml:space="preserve"> </w:t>
      </w:r>
      <w:r w:rsidRPr="00386818">
        <w:t>числе</w:t>
      </w:r>
      <w:r w:rsidRPr="00386818">
        <w:rPr>
          <w:spacing w:val="-1"/>
        </w:rPr>
        <w:t xml:space="preserve"> </w:t>
      </w:r>
      <w:r w:rsidRPr="00386818">
        <w:t>с</w:t>
      </w:r>
      <w:r w:rsidRPr="00386818">
        <w:rPr>
          <w:spacing w:val="4"/>
        </w:rPr>
        <w:t xml:space="preserve"> </w:t>
      </w:r>
      <w:r w:rsidRPr="00386818">
        <w:t>учетом</w:t>
      </w:r>
      <w:r w:rsidRPr="00386818">
        <w:rPr>
          <w:spacing w:val="-2"/>
        </w:rPr>
        <w:t xml:space="preserve"> </w:t>
      </w:r>
      <w:r w:rsidRPr="00386818">
        <w:t>характеристик</w:t>
      </w:r>
      <w:r w:rsidRPr="00386818">
        <w:rPr>
          <w:spacing w:val="1"/>
        </w:rPr>
        <w:t xml:space="preserve"> </w:t>
      </w:r>
      <w:r w:rsidRPr="00386818">
        <w:t>КИМ.</w:t>
      </w:r>
    </w:p>
    <w:p w:rsidR="005271E1" w:rsidRPr="00386818" w:rsidRDefault="002F714A" w:rsidP="002A567B">
      <w:pPr>
        <w:pStyle w:val="ac"/>
        <w:tabs>
          <w:tab w:val="left" w:pos="5670"/>
        </w:tabs>
        <w:spacing w:before="3"/>
        <w:ind w:firstLine="708"/>
        <w:jc w:val="both"/>
      </w:pPr>
      <w:r w:rsidRPr="00386818">
        <w:t>Ниже</w:t>
      </w:r>
      <w:r w:rsidRPr="00386818">
        <w:rPr>
          <w:spacing w:val="1"/>
        </w:rPr>
        <w:t xml:space="preserve"> </w:t>
      </w:r>
      <w:r w:rsidRPr="00386818">
        <w:t>представлено</w:t>
      </w:r>
      <w:r w:rsidRPr="00386818">
        <w:rPr>
          <w:spacing w:val="1"/>
        </w:rPr>
        <w:t xml:space="preserve"> </w:t>
      </w:r>
      <w:r w:rsidRPr="00386818">
        <w:t>рекомендуемое</w:t>
      </w:r>
      <w:r w:rsidRPr="00386818">
        <w:rPr>
          <w:spacing w:val="1"/>
        </w:rPr>
        <w:t xml:space="preserve"> </w:t>
      </w:r>
      <w:r w:rsidRPr="00386818">
        <w:t>распределение</w:t>
      </w:r>
      <w:r w:rsidRPr="00386818">
        <w:rPr>
          <w:spacing w:val="1"/>
        </w:rPr>
        <w:t xml:space="preserve"> </w:t>
      </w:r>
      <w:r w:rsidRPr="00386818">
        <w:t>групп</w:t>
      </w:r>
      <w:r w:rsidRPr="00386818">
        <w:rPr>
          <w:spacing w:val="1"/>
        </w:rPr>
        <w:t xml:space="preserve"> </w:t>
      </w:r>
      <w:r w:rsidRPr="00386818">
        <w:t>вариантов</w:t>
      </w:r>
      <w:r w:rsidRPr="00386818">
        <w:rPr>
          <w:spacing w:val="1"/>
        </w:rPr>
        <w:t xml:space="preserve"> </w:t>
      </w:r>
      <w:r w:rsidRPr="00386818">
        <w:t>КИМ</w:t>
      </w:r>
      <w:r w:rsidRPr="00386818">
        <w:rPr>
          <w:spacing w:val="1"/>
        </w:rPr>
        <w:t xml:space="preserve"> </w:t>
      </w:r>
      <w:r w:rsidRPr="00386818">
        <w:t>в</w:t>
      </w:r>
      <w:r w:rsidRPr="00386818">
        <w:rPr>
          <w:spacing w:val="1"/>
        </w:rPr>
        <w:t xml:space="preserve"> </w:t>
      </w:r>
      <w:r w:rsidRPr="00386818">
        <w:t>зависимости</w:t>
      </w:r>
      <w:r w:rsidRPr="00386818">
        <w:rPr>
          <w:spacing w:val="-2"/>
        </w:rPr>
        <w:t xml:space="preserve"> </w:t>
      </w:r>
      <w:r w:rsidRPr="00386818">
        <w:t>от</w:t>
      </w:r>
      <w:r w:rsidRPr="00386818">
        <w:rPr>
          <w:spacing w:val="1"/>
        </w:rPr>
        <w:t xml:space="preserve"> </w:t>
      </w:r>
      <w:r w:rsidRPr="00386818">
        <w:t>категории нозологической</w:t>
      </w:r>
      <w:r w:rsidRPr="00386818">
        <w:rPr>
          <w:spacing w:val="1"/>
        </w:rPr>
        <w:t xml:space="preserve"> </w:t>
      </w:r>
      <w:r w:rsidRPr="00386818">
        <w:t>группы:</w:t>
      </w:r>
    </w:p>
    <w:p w:rsidR="005271E1" w:rsidRPr="00386818" w:rsidRDefault="005271E1" w:rsidP="002A567B">
      <w:pPr>
        <w:pStyle w:val="ac"/>
        <w:tabs>
          <w:tab w:val="left" w:pos="5670"/>
        </w:tabs>
        <w:spacing w:before="10"/>
        <w:rPr>
          <w:sz w:val="24"/>
        </w:rPr>
      </w:pPr>
    </w:p>
    <w:p w:rsidR="005271E1" w:rsidRPr="00386818" w:rsidRDefault="002F714A" w:rsidP="001F7F7D">
      <w:pPr>
        <w:jc w:val="center"/>
        <w:rPr>
          <w:b/>
          <w:sz w:val="26"/>
          <w:szCs w:val="26"/>
        </w:rPr>
      </w:pPr>
      <w:r w:rsidRPr="00386818">
        <w:rPr>
          <w:b/>
          <w:sz w:val="26"/>
          <w:szCs w:val="26"/>
        </w:rPr>
        <w:t>Таблица 2. Распределение КИМ в зависимости от категории участников ГВЭ</w:t>
      </w:r>
      <w:r w:rsidR="009B434B" w:rsidRPr="00386818">
        <w:rPr>
          <w:b/>
          <w:sz w:val="26"/>
          <w:szCs w:val="26"/>
        </w:rPr>
        <w:t xml:space="preserve"> </w:t>
      </w:r>
      <w:r w:rsidRPr="00386818">
        <w:rPr>
          <w:b/>
          <w:spacing w:val="-67"/>
          <w:sz w:val="26"/>
          <w:szCs w:val="26"/>
        </w:rPr>
        <w:t xml:space="preserve"> </w:t>
      </w:r>
      <w:r w:rsidR="009B434B" w:rsidRPr="00386818">
        <w:rPr>
          <w:b/>
          <w:spacing w:val="-67"/>
          <w:sz w:val="26"/>
          <w:szCs w:val="26"/>
        </w:rPr>
        <w:t xml:space="preserve"> </w:t>
      </w:r>
      <w:r w:rsidRPr="00386818">
        <w:rPr>
          <w:b/>
          <w:sz w:val="26"/>
          <w:szCs w:val="26"/>
        </w:rPr>
        <w:t>по русскому</w:t>
      </w:r>
      <w:r w:rsidRPr="00386818">
        <w:rPr>
          <w:b/>
          <w:spacing w:val="1"/>
          <w:sz w:val="26"/>
          <w:szCs w:val="26"/>
        </w:rPr>
        <w:t xml:space="preserve"> </w:t>
      </w:r>
      <w:r w:rsidRPr="00386818">
        <w:rPr>
          <w:b/>
          <w:sz w:val="26"/>
          <w:szCs w:val="26"/>
        </w:rPr>
        <w:t>языку</w:t>
      </w:r>
      <w:r w:rsidRPr="00386818">
        <w:rPr>
          <w:b/>
          <w:spacing w:val="-5"/>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письменной</w:t>
      </w:r>
      <w:r w:rsidRPr="00386818">
        <w:rPr>
          <w:b/>
          <w:spacing w:val="-1"/>
          <w:sz w:val="26"/>
          <w:szCs w:val="26"/>
        </w:rPr>
        <w:t xml:space="preserve"> </w:t>
      </w:r>
      <w:r w:rsidRPr="00386818">
        <w:rPr>
          <w:b/>
          <w:sz w:val="26"/>
          <w:szCs w:val="26"/>
        </w:rPr>
        <w:t>форме</w:t>
      </w:r>
    </w:p>
    <w:tbl>
      <w:tblPr>
        <w:tblStyle w:val="TableNormal"/>
        <w:tblW w:w="10144" w:type="dxa"/>
        <w:tblInd w:w="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9"/>
        <w:gridCol w:w="2583"/>
        <w:gridCol w:w="4442"/>
      </w:tblGrid>
      <w:tr w:rsidR="005271E1" w:rsidRPr="00386818" w:rsidTr="002A567B">
        <w:trPr>
          <w:trHeight w:val="299"/>
        </w:trPr>
        <w:tc>
          <w:tcPr>
            <w:tcW w:w="3119" w:type="dxa"/>
          </w:tcPr>
          <w:p w:rsidR="005271E1" w:rsidRPr="00386818" w:rsidRDefault="002F714A" w:rsidP="009B434B">
            <w:pPr>
              <w:pStyle w:val="TableParagraph"/>
              <w:tabs>
                <w:tab w:val="left" w:pos="5670"/>
              </w:tabs>
              <w:spacing w:before="27" w:line="252" w:lineRule="exact"/>
              <w:ind w:left="97"/>
              <w:rPr>
                <w:b/>
              </w:rPr>
            </w:pPr>
            <w:r w:rsidRPr="00386818">
              <w:rPr>
                <w:b/>
              </w:rPr>
              <w:t>Характеристика</w:t>
            </w:r>
            <w:r w:rsidRPr="00386818">
              <w:rPr>
                <w:b/>
                <w:spacing w:val="-1"/>
              </w:rPr>
              <w:t xml:space="preserve"> </w:t>
            </w:r>
            <w:r w:rsidRPr="00386818">
              <w:rPr>
                <w:b/>
              </w:rPr>
              <w:t>КИМ</w:t>
            </w:r>
          </w:p>
        </w:tc>
        <w:tc>
          <w:tcPr>
            <w:tcW w:w="2583" w:type="dxa"/>
          </w:tcPr>
          <w:p w:rsidR="005271E1" w:rsidRPr="00386818" w:rsidRDefault="002F714A" w:rsidP="009B434B">
            <w:pPr>
              <w:pStyle w:val="TableParagraph"/>
              <w:tabs>
                <w:tab w:val="left" w:pos="5670"/>
              </w:tabs>
              <w:spacing w:before="27" w:line="252" w:lineRule="exact"/>
              <w:ind w:left="97"/>
              <w:rPr>
                <w:b/>
              </w:rPr>
            </w:pPr>
            <w:r w:rsidRPr="00386818">
              <w:rPr>
                <w:b/>
              </w:rPr>
              <w:t>Номера</w:t>
            </w:r>
            <w:r w:rsidRPr="00386818">
              <w:rPr>
                <w:b/>
                <w:spacing w:val="-1"/>
              </w:rPr>
              <w:t xml:space="preserve"> </w:t>
            </w:r>
            <w:r w:rsidRPr="00386818">
              <w:rPr>
                <w:b/>
              </w:rPr>
              <w:t>вариантов</w:t>
            </w:r>
          </w:p>
        </w:tc>
        <w:tc>
          <w:tcPr>
            <w:tcW w:w="4442" w:type="dxa"/>
          </w:tcPr>
          <w:p w:rsidR="005271E1" w:rsidRPr="00386818" w:rsidRDefault="002F714A" w:rsidP="009B434B">
            <w:pPr>
              <w:pStyle w:val="TableParagraph"/>
              <w:tabs>
                <w:tab w:val="left" w:pos="5670"/>
              </w:tabs>
              <w:spacing w:before="27" w:line="252" w:lineRule="exact"/>
              <w:ind w:left="97"/>
              <w:rPr>
                <w:b/>
              </w:rPr>
            </w:pPr>
            <w:r w:rsidRPr="00386818">
              <w:rPr>
                <w:b/>
              </w:rPr>
              <w:t>Категории участников</w:t>
            </w:r>
            <w:r w:rsidRPr="00386818">
              <w:rPr>
                <w:b/>
                <w:spacing w:val="-2"/>
              </w:rPr>
              <w:t xml:space="preserve"> </w:t>
            </w:r>
            <w:r w:rsidRPr="00386818">
              <w:rPr>
                <w:b/>
              </w:rPr>
              <w:t>ГВЭ</w:t>
            </w:r>
          </w:p>
        </w:tc>
      </w:tr>
      <w:tr w:rsidR="005271E1" w:rsidRPr="00386818" w:rsidTr="001F034E">
        <w:trPr>
          <w:trHeight w:val="1092"/>
        </w:trPr>
        <w:tc>
          <w:tcPr>
            <w:tcW w:w="3119" w:type="dxa"/>
          </w:tcPr>
          <w:p w:rsidR="005271E1" w:rsidRPr="00386818" w:rsidRDefault="005271E1" w:rsidP="009B434B">
            <w:pPr>
              <w:pStyle w:val="TableParagraph"/>
              <w:tabs>
                <w:tab w:val="left" w:pos="5670"/>
              </w:tabs>
              <w:ind w:left="97"/>
              <w:rPr>
                <w:sz w:val="24"/>
              </w:rPr>
            </w:pPr>
          </w:p>
        </w:tc>
        <w:tc>
          <w:tcPr>
            <w:tcW w:w="2583" w:type="dxa"/>
          </w:tcPr>
          <w:p w:rsidR="005271E1" w:rsidRPr="00386818" w:rsidRDefault="002F714A" w:rsidP="009B434B">
            <w:pPr>
              <w:pStyle w:val="TableParagraph"/>
              <w:tabs>
                <w:tab w:val="left" w:pos="5670"/>
              </w:tabs>
              <w:spacing w:before="12" w:line="237" w:lineRule="auto"/>
              <w:ind w:left="97"/>
              <w:jc w:val="center"/>
            </w:pPr>
            <w:r w:rsidRPr="00386818">
              <w:rPr>
                <w:b/>
                <w:i/>
              </w:rPr>
              <w:t>100-е номера вариантов</w:t>
            </w:r>
            <w:r w:rsidRPr="00386818">
              <w:rPr>
                <w:b/>
                <w:i/>
                <w:spacing w:val="-52"/>
              </w:rPr>
              <w:t xml:space="preserve"> </w:t>
            </w:r>
            <w:r w:rsidRPr="00386818">
              <w:t>(сжатое изложение по</w:t>
            </w:r>
            <w:r w:rsidRPr="00386818">
              <w:rPr>
                <w:spacing w:val="1"/>
              </w:rPr>
              <w:t xml:space="preserve"> </w:t>
            </w:r>
            <w:r w:rsidRPr="00386818">
              <w:t>прослушанному</w:t>
            </w:r>
            <w:r w:rsidRPr="00386818">
              <w:rPr>
                <w:spacing w:val="-4"/>
              </w:rPr>
              <w:t xml:space="preserve"> </w:t>
            </w:r>
            <w:r w:rsidRPr="00386818">
              <w:t>тексту</w:t>
            </w:r>
            <w:r w:rsidR="009B434B" w:rsidRPr="00386818">
              <w:t xml:space="preserve"> </w:t>
            </w:r>
            <w:r w:rsidRPr="00386818">
              <w:t>с</w:t>
            </w:r>
            <w:r w:rsidRPr="00386818">
              <w:rPr>
                <w:spacing w:val="-1"/>
              </w:rPr>
              <w:t xml:space="preserve"> </w:t>
            </w:r>
            <w:r w:rsidRPr="00386818">
              <w:t>творческим</w:t>
            </w:r>
          </w:p>
        </w:tc>
        <w:tc>
          <w:tcPr>
            <w:tcW w:w="4442" w:type="dxa"/>
          </w:tcPr>
          <w:p w:rsidR="005271E1" w:rsidRPr="00386818" w:rsidRDefault="002F714A" w:rsidP="001947C4">
            <w:pPr>
              <w:pStyle w:val="TableParagraph"/>
              <w:tabs>
                <w:tab w:val="left" w:pos="5670"/>
              </w:tabs>
              <w:spacing w:line="248" w:lineRule="exact"/>
              <w:ind w:left="194"/>
            </w:pPr>
            <w:r w:rsidRPr="00386818">
              <w:t>1.</w:t>
            </w:r>
            <w:r w:rsidRPr="00386818">
              <w:rPr>
                <w:spacing w:val="1"/>
              </w:rPr>
              <w:t xml:space="preserve"> </w:t>
            </w:r>
            <w:r w:rsidRPr="00386818">
              <w:t>Обучающиеся в специальных</w:t>
            </w:r>
            <w:r w:rsidRPr="00386818">
              <w:rPr>
                <w:spacing w:val="1"/>
              </w:rPr>
              <w:t xml:space="preserve"> </w:t>
            </w:r>
            <w:r w:rsidRPr="00386818">
              <w:t>учебно-воспитательных учреждениях</w:t>
            </w:r>
            <w:r w:rsidRPr="00386818">
              <w:rPr>
                <w:spacing w:val="1"/>
              </w:rPr>
              <w:t xml:space="preserve"> </w:t>
            </w:r>
            <w:r w:rsidRPr="00386818">
              <w:t>закрытого</w:t>
            </w:r>
            <w:r w:rsidRPr="00386818">
              <w:rPr>
                <w:spacing w:val="-1"/>
              </w:rPr>
              <w:t xml:space="preserve"> </w:t>
            </w:r>
            <w:r w:rsidRPr="00386818">
              <w:t>типа,</w:t>
            </w:r>
            <w:r w:rsidRPr="00386818">
              <w:rPr>
                <w:spacing w:val="-1"/>
              </w:rPr>
              <w:t xml:space="preserve"> </w:t>
            </w:r>
            <w:r w:rsidRPr="00386818">
              <w:t>а</w:t>
            </w:r>
            <w:r w:rsidRPr="00386818">
              <w:rPr>
                <w:spacing w:val="-3"/>
              </w:rPr>
              <w:t xml:space="preserve"> </w:t>
            </w:r>
            <w:r w:rsidRPr="00386818">
              <w:t>также</w:t>
            </w:r>
            <w:r w:rsidRPr="00386818">
              <w:rPr>
                <w:spacing w:val="-1"/>
              </w:rPr>
              <w:t xml:space="preserve"> </w:t>
            </w:r>
            <w:r w:rsidRPr="00386818">
              <w:t>в</w:t>
            </w:r>
            <w:r w:rsidRPr="00386818">
              <w:rPr>
                <w:spacing w:val="-4"/>
              </w:rPr>
              <w:t xml:space="preserve"> </w:t>
            </w:r>
            <w:r w:rsidRPr="00386818">
              <w:t>учреждениях,</w:t>
            </w:r>
            <w:r w:rsidR="009B434B" w:rsidRPr="00386818">
              <w:t xml:space="preserve"> </w:t>
            </w:r>
            <w:r w:rsidRPr="00386818">
              <w:t>исполняющих</w:t>
            </w:r>
            <w:r w:rsidRPr="00386818">
              <w:rPr>
                <w:spacing w:val="-2"/>
              </w:rPr>
              <w:t xml:space="preserve"> </w:t>
            </w:r>
            <w:r w:rsidRPr="00386818">
              <w:t>наказание</w:t>
            </w:r>
            <w:r w:rsidRPr="00386818">
              <w:rPr>
                <w:spacing w:val="-3"/>
              </w:rPr>
              <w:t xml:space="preserve"> </w:t>
            </w:r>
            <w:r w:rsidRPr="00386818">
              <w:t>в</w:t>
            </w:r>
            <w:r w:rsidRPr="00386818">
              <w:rPr>
                <w:spacing w:val="-2"/>
              </w:rPr>
              <w:t xml:space="preserve"> </w:t>
            </w:r>
            <w:r w:rsidRPr="00386818">
              <w:t>виде</w:t>
            </w:r>
            <w:r w:rsidRPr="00386818">
              <w:rPr>
                <w:spacing w:val="-2"/>
              </w:rPr>
              <w:t xml:space="preserve"> </w:t>
            </w:r>
            <w:r w:rsidRPr="00386818">
              <w:t>лишения</w:t>
            </w:r>
            <w:r w:rsidR="002A567B" w:rsidRPr="00386818">
              <w:t xml:space="preserve"> свободы;</w:t>
            </w:r>
          </w:p>
        </w:tc>
      </w:tr>
      <w:tr w:rsidR="005271E1" w:rsidRPr="00386818" w:rsidTr="001F034E">
        <w:trPr>
          <w:trHeight w:val="258"/>
        </w:trPr>
        <w:tc>
          <w:tcPr>
            <w:tcW w:w="3119" w:type="dxa"/>
            <w:tcBorders>
              <w:top w:val="single" w:sz="6" w:space="0" w:color="000000"/>
            </w:tcBorders>
          </w:tcPr>
          <w:p w:rsidR="005271E1" w:rsidRPr="00386818" w:rsidRDefault="005271E1" w:rsidP="0027629D">
            <w:pPr>
              <w:pStyle w:val="TableParagraph"/>
              <w:tabs>
                <w:tab w:val="left" w:pos="5670"/>
              </w:tabs>
            </w:pPr>
          </w:p>
        </w:tc>
        <w:tc>
          <w:tcPr>
            <w:tcW w:w="2583" w:type="dxa"/>
            <w:tcBorders>
              <w:top w:val="single" w:sz="6" w:space="0" w:color="000000"/>
            </w:tcBorders>
          </w:tcPr>
          <w:p w:rsidR="005271E1" w:rsidRPr="00386818" w:rsidRDefault="002F714A" w:rsidP="0027629D">
            <w:pPr>
              <w:pStyle w:val="TableParagraph"/>
              <w:tabs>
                <w:tab w:val="left" w:pos="5670"/>
              </w:tabs>
              <w:spacing w:line="248" w:lineRule="exact"/>
              <w:ind w:left="115"/>
              <w:jc w:val="center"/>
            </w:pPr>
            <w:r w:rsidRPr="00386818">
              <w:t>заданием)</w:t>
            </w:r>
          </w:p>
        </w:tc>
        <w:tc>
          <w:tcPr>
            <w:tcW w:w="4442" w:type="dxa"/>
            <w:tcBorders>
              <w:top w:val="single" w:sz="6" w:space="0" w:color="000000"/>
            </w:tcBorders>
          </w:tcPr>
          <w:p w:rsidR="005271E1" w:rsidRPr="00386818" w:rsidRDefault="002F714A" w:rsidP="001947C4">
            <w:pPr>
              <w:pStyle w:val="TableParagraph"/>
              <w:numPr>
                <w:ilvl w:val="0"/>
                <w:numId w:val="33"/>
              </w:numPr>
              <w:tabs>
                <w:tab w:val="left" w:pos="417"/>
                <w:tab w:val="left" w:pos="5670"/>
              </w:tabs>
              <w:ind w:left="194" w:firstLine="0"/>
              <w:jc w:val="left"/>
            </w:pPr>
            <w:r w:rsidRPr="00386818">
              <w:t>Участники ГВЭ с нарушениями</w:t>
            </w:r>
            <w:r w:rsidRPr="00386818">
              <w:rPr>
                <w:spacing w:val="-53"/>
              </w:rPr>
              <w:t xml:space="preserve"> </w:t>
            </w:r>
            <w:r w:rsidRPr="00386818">
              <w:t>опорно-двигательного</w:t>
            </w:r>
            <w:r w:rsidRPr="00386818">
              <w:rPr>
                <w:spacing w:val="-1"/>
              </w:rPr>
              <w:t xml:space="preserve"> </w:t>
            </w:r>
            <w:r w:rsidRPr="00386818">
              <w:t>аппарата,</w:t>
            </w:r>
          </w:p>
          <w:p w:rsidR="005271E1" w:rsidRPr="00386818" w:rsidRDefault="002F714A" w:rsidP="001947C4">
            <w:pPr>
              <w:pStyle w:val="TableParagraph"/>
              <w:tabs>
                <w:tab w:val="left" w:pos="417"/>
                <w:tab w:val="left" w:pos="5670"/>
              </w:tabs>
              <w:spacing w:line="252" w:lineRule="exact"/>
              <w:ind w:left="194"/>
            </w:pPr>
            <w:r w:rsidRPr="00386818">
              <w:t>осваивающие</w:t>
            </w:r>
            <w:r w:rsidRPr="00386818">
              <w:rPr>
                <w:spacing w:val="-2"/>
              </w:rPr>
              <w:t xml:space="preserve"> </w:t>
            </w:r>
            <w:r w:rsidRPr="00386818">
              <w:t>вариант</w:t>
            </w:r>
            <w:r w:rsidRPr="00386818">
              <w:rPr>
                <w:spacing w:val="-2"/>
              </w:rPr>
              <w:t xml:space="preserve"> </w:t>
            </w:r>
            <w:r w:rsidRPr="00386818">
              <w:t>6.1</w:t>
            </w:r>
            <w:r w:rsidRPr="00386818">
              <w:rPr>
                <w:spacing w:val="-5"/>
              </w:rPr>
              <w:t xml:space="preserve"> </w:t>
            </w:r>
            <w:r w:rsidRPr="00386818">
              <w:t>ФАОП</w:t>
            </w:r>
            <w:r w:rsidRPr="00386818">
              <w:rPr>
                <w:spacing w:val="-2"/>
              </w:rPr>
              <w:t xml:space="preserve"> </w:t>
            </w:r>
            <w:r w:rsidRPr="00386818">
              <w:t>ООО</w:t>
            </w:r>
            <w:r w:rsidR="00BA35CD" w:rsidRPr="00386818">
              <w:rPr>
                <w:rStyle w:val="afb"/>
              </w:rPr>
              <w:footnoteReference w:id="6"/>
            </w:r>
            <w:r w:rsidRPr="00386818">
              <w:t>;</w:t>
            </w:r>
          </w:p>
          <w:p w:rsidR="005271E1" w:rsidRPr="00386818" w:rsidRDefault="002F714A" w:rsidP="001947C4">
            <w:pPr>
              <w:pStyle w:val="TableParagraph"/>
              <w:numPr>
                <w:ilvl w:val="0"/>
                <w:numId w:val="33"/>
              </w:numPr>
              <w:tabs>
                <w:tab w:val="left" w:pos="417"/>
                <w:tab w:val="left" w:pos="1061"/>
                <w:tab w:val="left" w:pos="5670"/>
              </w:tabs>
              <w:ind w:left="194" w:firstLine="0"/>
              <w:jc w:val="left"/>
            </w:pPr>
            <w:r w:rsidRPr="00386818">
              <w:t>Иные категории участников</w:t>
            </w:r>
            <w:r w:rsidR="003B2EC8" w:rsidRPr="00386818">
              <w:t xml:space="preserve"> </w:t>
            </w:r>
            <w:r w:rsidRPr="00386818">
              <w:rPr>
                <w:spacing w:val="-52"/>
              </w:rPr>
              <w:t xml:space="preserve"> </w:t>
            </w:r>
            <w:r w:rsidRPr="00386818">
              <w:t>ГВЭ, которым требуется создание</w:t>
            </w:r>
            <w:r w:rsidRPr="00386818">
              <w:rPr>
                <w:spacing w:val="1"/>
              </w:rPr>
              <w:t xml:space="preserve"> </w:t>
            </w:r>
            <w:r w:rsidRPr="00386818">
              <w:t>особых условий</w:t>
            </w:r>
            <w:r w:rsidRPr="00386818">
              <w:rPr>
                <w:spacing w:val="-1"/>
              </w:rPr>
              <w:t xml:space="preserve"> </w:t>
            </w:r>
            <w:r w:rsidRPr="00386818">
              <w:t>(диабет,</w:t>
            </w:r>
            <w:r w:rsidRPr="00386818">
              <w:rPr>
                <w:spacing w:val="-4"/>
              </w:rPr>
              <w:t xml:space="preserve"> </w:t>
            </w:r>
            <w:r w:rsidRPr="00386818">
              <w:t>онкологи</w:t>
            </w:r>
            <w:r w:rsidR="001F034E" w:rsidRPr="00386818">
              <w:t>я</w:t>
            </w:r>
            <w:r w:rsidRPr="00386818">
              <w:t>,</w:t>
            </w:r>
            <w:r w:rsidR="002A567B" w:rsidRPr="00386818">
              <w:t xml:space="preserve"> </w:t>
            </w:r>
            <w:r w:rsidRPr="00386818">
              <w:t>астма</w:t>
            </w:r>
            <w:r w:rsidR="003B2EC8" w:rsidRPr="00386818">
              <w:t xml:space="preserve">, </w:t>
            </w:r>
            <w:r w:rsidRPr="00386818">
              <w:t>и др.).</w:t>
            </w:r>
          </w:p>
        </w:tc>
      </w:tr>
      <w:tr w:rsidR="005271E1" w:rsidRPr="00386818" w:rsidTr="002A567B">
        <w:trPr>
          <w:trHeight w:val="1731"/>
        </w:trPr>
        <w:tc>
          <w:tcPr>
            <w:tcW w:w="3119" w:type="dxa"/>
          </w:tcPr>
          <w:p w:rsidR="005271E1" w:rsidRPr="00386818" w:rsidRDefault="002F714A" w:rsidP="002A567B">
            <w:pPr>
              <w:pStyle w:val="TableParagraph"/>
              <w:tabs>
                <w:tab w:val="left" w:pos="5670"/>
              </w:tabs>
              <w:spacing w:before="79"/>
              <w:ind w:left="75" w:hanging="2"/>
              <w:jc w:val="center"/>
            </w:pPr>
            <w:r w:rsidRPr="00386818">
              <w:t>Использование в текстах</w:t>
            </w:r>
            <w:r w:rsidRPr="00386818">
              <w:rPr>
                <w:spacing w:val="1"/>
              </w:rPr>
              <w:t xml:space="preserve"> </w:t>
            </w:r>
            <w:r w:rsidRPr="00386818">
              <w:t>визуальных образов сведено к</w:t>
            </w:r>
            <w:r w:rsidRPr="00386818">
              <w:rPr>
                <w:spacing w:val="-53"/>
              </w:rPr>
              <w:t xml:space="preserve"> </w:t>
            </w:r>
            <w:r w:rsidRPr="00386818">
              <w:t>минимуму.</w:t>
            </w:r>
          </w:p>
          <w:p w:rsidR="005271E1" w:rsidRPr="00386818" w:rsidRDefault="002F714A" w:rsidP="002A567B">
            <w:pPr>
              <w:pStyle w:val="TableParagraph"/>
              <w:tabs>
                <w:tab w:val="left" w:pos="5670"/>
              </w:tabs>
              <w:ind w:left="172"/>
              <w:jc w:val="center"/>
            </w:pPr>
            <w:r w:rsidRPr="00386818">
              <w:t>Тексты могут быть переведены на</w:t>
            </w:r>
            <w:r w:rsidRPr="00386818">
              <w:rPr>
                <w:spacing w:val="-52"/>
              </w:rPr>
              <w:t xml:space="preserve"> </w:t>
            </w:r>
            <w:r w:rsidR="003B2EC8" w:rsidRPr="00386818">
              <w:rPr>
                <w:spacing w:val="-52"/>
              </w:rPr>
              <w:t xml:space="preserve">           </w:t>
            </w:r>
            <w:r w:rsidRPr="00386818">
              <w:t>шрифт Брайля (при</w:t>
            </w:r>
            <w:r w:rsidRPr="00386818">
              <w:rPr>
                <w:spacing w:val="1"/>
              </w:rPr>
              <w:t xml:space="preserve"> </w:t>
            </w:r>
            <w:r w:rsidRPr="00386818">
              <w:t>необходимости).</w:t>
            </w:r>
          </w:p>
        </w:tc>
        <w:tc>
          <w:tcPr>
            <w:tcW w:w="2583" w:type="dxa"/>
          </w:tcPr>
          <w:p w:rsidR="005271E1" w:rsidRPr="00386818" w:rsidRDefault="002F714A" w:rsidP="002A567B">
            <w:pPr>
              <w:pStyle w:val="TableParagraph"/>
              <w:tabs>
                <w:tab w:val="left" w:pos="5670"/>
              </w:tabs>
              <w:ind w:left="116"/>
            </w:pPr>
            <w:r w:rsidRPr="00386818">
              <w:rPr>
                <w:b/>
                <w:i/>
              </w:rPr>
              <w:t>200-е номера вариантов</w:t>
            </w:r>
            <w:r w:rsidRPr="00386818">
              <w:rPr>
                <w:b/>
                <w:i/>
                <w:spacing w:val="-52"/>
              </w:rPr>
              <w:t xml:space="preserve"> </w:t>
            </w:r>
            <w:r w:rsidRPr="00386818">
              <w:t>(сжатое изложение по</w:t>
            </w:r>
            <w:r w:rsidRPr="00386818">
              <w:rPr>
                <w:spacing w:val="1"/>
              </w:rPr>
              <w:t xml:space="preserve"> </w:t>
            </w:r>
            <w:r w:rsidRPr="00386818">
              <w:t>прослушанному</w:t>
            </w:r>
            <w:r w:rsidRPr="00386818">
              <w:rPr>
                <w:spacing w:val="-4"/>
              </w:rPr>
              <w:t xml:space="preserve"> </w:t>
            </w:r>
            <w:r w:rsidRPr="00386818">
              <w:t>тексту</w:t>
            </w:r>
          </w:p>
          <w:p w:rsidR="005271E1" w:rsidRPr="00386818" w:rsidRDefault="002F714A" w:rsidP="002A567B">
            <w:pPr>
              <w:pStyle w:val="TableParagraph"/>
              <w:tabs>
                <w:tab w:val="left" w:pos="5670"/>
              </w:tabs>
              <w:ind w:left="695"/>
            </w:pPr>
            <w:r w:rsidRPr="00386818">
              <w:t>с творческим</w:t>
            </w:r>
            <w:r w:rsidRPr="00386818">
              <w:rPr>
                <w:spacing w:val="-52"/>
              </w:rPr>
              <w:t xml:space="preserve"> </w:t>
            </w:r>
            <w:r w:rsidRPr="00386818">
              <w:t>заданием)</w:t>
            </w:r>
          </w:p>
        </w:tc>
        <w:tc>
          <w:tcPr>
            <w:tcW w:w="4442" w:type="dxa"/>
          </w:tcPr>
          <w:p w:rsidR="005271E1" w:rsidRPr="00386818" w:rsidRDefault="002F714A" w:rsidP="001F034E">
            <w:pPr>
              <w:pStyle w:val="TableParagraph"/>
              <w:numPr>
                <w:ilvl w:val="0"/>
                <w:numId w:val="32"/>
              </w:numPr>
              <w:tabs>
                <w:tab w:val="left" w:pos="559"/>
                <w:tab w:val="left" w:pos="5670"/>
              </w:tabs>
              <w:spacing w:before="163" w:line="253" w:lineRule="exact"/>
              <w:ind w:left="134" w:firstLine="20"/>
              <w:jc w:val="center"/>
            </w:pPr>
            <w:r w:rsidRPr="00386818">
              <w:t>Слепые,</w:t>
            </w:r>
            <w:r w:rsidRPr="00386818">
              <w:rPr>
                <w:spacing w:val="-5"/>
              </w:rPr>
              <w:t xml:space="preserve"> </w:t>
            </w:r>
            <w:r w:rsidRPr="00386818">
              <w:t>поздноослепшие</w:t>
            </w:r>
            <w:r w:rsidR="001F034E" w:rsidRPr="00386818">
              <w:t>;</w:t>
            </w:r>
          </w:p>
          <w:p w:rsidR="005271E1" w:rsidRPr="00386818" w:rsidRDefault="002F714A" w:rsidP="001F034E">
            <w:pPr>
              <w:pStyle w:val="TableParagraph"/>
              <w:numPr>
                <w:ilvl w:val="0"/>
                <w:numId w:val="32"/>
              </w:numPr>
              <w:tabs>
                <w:tab w:val="left" w:pos="559"/>
                <w:tab w:val="left" w:pos="1469"/>
                <w:tab w:val="left" w:pos="5670"/>
              </w:tabs>
              <w:ind w:left="134" w:firstLine="20"/>
              <w:jc w:val="center"/>
            </w:pPr>
            <w:r w:rsidRPr="00386818">
              <w:t>Слабовидящие.</w:t>
            </w:r>
          </w:p>
        </w:tc>
      </w:tr>
      <w:tr w:rsidR="005271E1" w:rsidRPr="00386818" w:rsidTr="002A567B">
        <w:trPr>
          <w:trHeight w:val="1192"/>
        </w:trPr>
        <w:tc>
          <w:tcPr>
            <w:tcW w:w="3119" w:type="dxa"/>
          </w:tcPr>
          <w:p w:rsidR="005271E1" w:rsidRPr="00386818" w:rsidRDefault="002F714A" w:rsidP="002A567B">
            <w:pPr>
              <w:pStyle w:val="TableParagraph"/>
              <w:tabs>
                <w:tab w:val="left" w:pos="5670"/>
              </w:tabs>
              <w:ind w:left="75" w:firstLine="54"/>
              <w:jc w:val="center"/>
            </w:pPr>
            <w:r w:rsidRPr="00386818">
              <w:t>Использование в текстах звуковых</w:t>
            </w:r>
            <w:r w:rsidRPr="00386818">
              <w:rPr>
                <w:spacing w:val="-53"/>
              </w:rPr>
              <w:t xml:space="preserve"> </w:t>
            </w:r>
            <w:r w:rsidRPr="00386818">
              <w:t>образов</w:t>
            </w:r>
            <w:r w:rsidRPr="00386818">
              <w:rPr>
                <w:spacing w:val="-2"/>
              </w:rPr>
              <w:t xml:space="preserve"> </w:t>
            </w:r>
            <w:r w:rsidRPr="00386818">
              <w:t>сведено</w:t>
            </w:r>
            <w:r w:rsidRPr="00386818">
              <w:rPr>
                <w:spacing w:val="-1"/>
              </w:rPr>
              <w:t xml:space="preserve"> </w:t>
            </w:r>
            <w:r w:rsidRPr="00386818">
              <w:t>к</w:t>
            </w:r>
            <w:r w:rsidRPr="00386818">
              <w:rPr>
                <w:spacing w:val="-1"/>
              </w:rPr>
              <w:t xml:space="preserve"> </w:t>
            </w:r>
            <w:r w:rsidRPr="00386818">
              <w:t>минимуму.</w:t>
            </w:r>
          </w:p>
        </w:tc>
        <w:tc>
          <w:tcPr>
            <w:tcW w:w="2583" w:type="dxa"/>
          </w:tcPr>
          <w:p w:rsidR="005271E1" w:rsidRPr="00386818" w:rsidRDefault="002F714A" w:rsidP="002A567B">
            <w:pPr>
              <w:pStyle w:val="TableParagraph"/>
              <w:tabs>
                <w:tab w:val="left" w:pos="5670"/>
              </w:tabs>
              <w:ind w:left="116"/>
            </w:pPr>
            <w:r w:rsidRPr="00386818">
              <w:rPr>
                <w:b/>
                <w:i/>
              </w:rPr>
              <w:t>300-е номера вариантов</w:t>
            </w:r>
            <w:r w:rsidRPr="00386818">
              <w:rPr>
                <w:b/>
                <w:i/>
                <w:spacing w:val="-52"/>
              </w:rPr>
              <w:t xml:space="preserve"> </w:t>
            </w:r>
            <w:r w:rsidRPr="00386818">
              <w:t>(сжатое изложение по</w:t>
            </w:r>
            <w:r w:rsidRPr="00386818">
              <w:rPr>
                <w:spacing w:val="1"/>
              </w:rPr>
              <w:t xml:space="preserve"> </w:t>
            </w:r>
            <w:r w:rsidRPr="00386818">
              <w:t>прочитанному тексту с</w:t>
            </w:r>
            <w:r w:rsidRPr="00386818">
              <w:rPr>
                <w:spacing w:val="1"/>
              </w:rPr>
              <w:t xml:space="preserve"> </w:t>
            </w:r>
            <w:r w:rsidRPr="00386818">
              <w:t>творческим</w:t>
            </w:r>
            <w:r w:rsidRPr="00386818">
              <w:rPr>
                <w:spacing w:val="-2"/>
              </w:rPr>
              <w:t xml:space="preserve"> </w:t>
            </w:r>
            <w:r w:rsidRPr="00386818">
              <w:t>заданием)</w:t>
            </w:r>
          </w:p>
        </w:tc>
        <w:tc>
          <w:tcPr>
            <w:tcW w:w="4442" w:type="dxa"/>
          </w:tcPr>
          <w:p w:rsidR="005271E1" w:rsidRPr="00386818" w:rsidRDefault="002F714A" w:rsidP="001F034E">
            <w:pPr>
              <w:pStyle w:val="TableParagraph"/>
              <w:numPr>
                <w:ilvl w:val="0"/>
                <w:numId w:val="31"/>
              </w:numPr>
              <w:tabs>
                <w:tab w:val="left" w:pos="559"/>
                <w:tab w:val="left" w:pos="1001"/>
                <w:tab w:val="left" w:pos="5670"/>
              </w:tabs>
              <w:spacing w:line="274" w:lineRule="exact"/>
              <w:ind w:left="134" w:firstLine="20"/>
              <w:jc w:val="center"/>
            </w:pPr>
            <w:r w:rsidRPr="00386818">
              <w:t>Глухие,</w:t>
            </w:r>
            <w:r w:rsidRPr="00386818">
              <w:rPr>
                <w:spacing w:val="-2"/>
              </w:rPr>
              <w:t xml:space="preserve"> </w:t>
            </w:r>
            <w:r w:rsidRPr="00386818">
              <w:t>позднооглохшие;</w:t>
            </w:r>
          </w:p>
          <w:p w:rsidR="005271E1" w:rsidRPr="00386818" w:rsidRDefault="002F714A" w:rsidP="001F034E">
            <w:pPr>
              <w:pStyle w:val="TableParagraph"/>
              <w:numPr>
                <w:ilvl w:val="0"/>
                <w:numId w:val="31"/>
              </w:numPr>
              <w:tabs>
                <w:tab w:val="left" w:pos="559"/>
                <w:tab w:val="left" w:pos="792"/>
                <w:tab w:val="left" w:pos="5670"/>
              </w:tabs>
              <w:spacing w:before="2" w:line="235" w:lineRule="auto"/>
              <w:ind w:left="134" w:firstLine="20"/>
              <w:jc w:val="center"/>
            </w:pPr>
            <w:r w:rsidRPr="00386818">
              <w:t>Слабослышащие, кохлеарно –</w:t>
            </w:r>
            <w:r w:rsidRPr="00386818">
              <w:rPr>
                <w:spacing w:val="-52"/>
              </w:rPr>
              <w:t xml:space="preserve"> </w:t>
            </w:r>
            <w:r w:rsidRPr="00386818">
              <w:t>имплантированны</w:t>
            </w:r>
            <w:r w:rsidR="001F034E" w:rsidRPr="00386818">
              <w:t>е.</w:t>
            </w:r>
          </w:p>
        </w:tc>
      </w:tr>
      <w:tr w:rsidR="005271E1" w:rsidRPr="00386818" w:rsidTr="002A567B">
        <w:trPr>
          <w:trHeight w:val="5616"/>
        </w:trPr>
        <w:tc>
          <w:tcPr>
            <w:tcW w:w="3119" w:type="dxa"/>
          </w:tcPr>
          <w:p w:rsidR="005271E1" w:rsidRPr="00386818" w:rsidRDefault="002F714A" w:rsidP="00B36010">
            <w:pPr>
              <w:pStyle w:val="TableParagraph"/>
              <w:tabs>
                <w:tab w:val="left" w:pos="5670"/>
              </w:tabs>
              <w:ind w:left="172"/>
              <w:jc w:val="center"/>
            </w:pPr>
            <w:r w:rsidRPr="00386818">
              <w:t>Допускаются тексты сюжетные и</w:t>
            </w:r>
            <w:r w:rsidR="003B2EC8" w:rsidRPr="00386818">
              <w:t xml:space="preserve"> </w:t>
            </w:r>
            <w:r w:rsidRPr="00386818">
              <w:rPr>
                <w:spacing w:val="-52"/>
              </w:rPr>
              <w:t xml:space="preserve"> </w:t>
            </w:r>
            <w:r w:rsidRPr="00386818">
              <w:t>адаптированные</w:t>
            </w:r>
            <w:r w:rsidRPr="00386818">
              <w:rPr>
                <w:spacing w:val="-1"/>
              </w:rPr>
              <w:t xml:space="preserve"> </w:t>
            </w:r>
            <w:r w:rsidRPr="00386818">
              <w:t>с учётом</w:t>
            </w:r>
            <w:r w:rsidR="00B36010" w:rsidRPr="00386818">
              <w:t xml:space="preserve"> </w:t>
            </w:r>
            <w:r w:rsidRPr="00386818">
              <w:t>категории участников ГВЭ.</w:t>
            </w:r>
            <w:r w:rsidRPr="00386818">
              <w:rPr>
                <w:spacing w:val="-52"/>
              </w:rPr>
              <w:t xml:space="preserve"> </w:t>
            </w:r>
            <w:r w:rsidRPr="00386818">
              <w:t>Адаптация подразумевает</w:t>
            </w:r>
            <w:r w:rsidRPr="00386818">
              <w:rPr>
                <w:spacing w:val="1"/>
              </w:rPr>
              <w:t xml:space="preserve"> </w:t>
            </w:r>
            <w:r w:rsidRPr="00386818">
              <w:t>упрощение</w:t>
            </w:r>
            <w:r w:rsidRPr="00386818">
              <w:rPr>
                <w:spacing w:val="-5"/>
              </w:rPr>
              <w:t xml:space="preserve"> </w:t>
            </w:r>
            <w:r w:rsidRPr="00386818">
              <w:t>конструкций</w:t>
            </w:r>
            <w:r w:rsidRPr="00386818">
              <w:rPr>
                <w:spacing w:val="-6"/>
              </w:rPr>
              <w:t xml:space="preserve"> </w:t>
            </w:r>
            <w:r w:rsidRPr="00386818">
              <w:t>по</w:t>
            </w:r>
          </w:p>
          <w:p w:rsidR="005271E1" w:rsidRPr="00386818" w:rsidRDefault="002F714A" w:rsidP="0027629D">
            <w:pPr>
              <w:pStyle w:val="TableParagraph"/>
              <w:tabs>
                <w:tab w:val="left" w:pos="5670"/>
              </w:tabs>
              <w:ind w:left="111"/>
              <w:jc w:val="center"/>
            </w:pPr>
            <w:r w:rsidRPr="00386818">
              <w:t>грамматическому и семантическому</w:t>
            </w:r>
            <w:r w:rsidR="003B2EC8" w:rsidRPr="00386818">
              <w:t xml:space="preserve"> </w:t>
            </w:r>
            <w:r w:rsidRPr="00386818">
              <w:rPr>
                <w:spacing w:val="-52"/>
              </w:rPr>
              <w:t xml:space="preserve"> </w:t>
            </w:r>
            <w:r w:rsidR="003B2EC8" w:rsidRPr="00386818">
              <w:rPr>
                <w:spacing w:val="-52"/>
              </w:rPr>
              <w:t xml:space="preserve"> </w:t>
            </w:r>
            <w:r w:rsidRPr="00386818">
              <w:t>оформлению,</w:t>
            </w:r>
            <w:r w:rsidRPr="00386818">
              <w:rPr>
                <w:spacing w:val="-1"/>
              </w:rPr>
              <w:t xml:space="preserve"> </w:t>
            </w:r>
            <w:r w:rsidRPr="00386818">
              <w:t>упрощение</w:t>
            </w:r>
          </w:p>
          <w:p w:rsidR="005271E1" w:rsidRPr="00386818" w:rsidRDefault="002F714A" w:rsidP="0027629D">
            <w:pPr>
              <w:pStyle w:val="TableParagraph"/>
              <w:tabs>
                <w:tab w:val="left" w:pos="5670"/>
              </w:tabs>
              <w:spacing w:before="4"/>
              <w:ind w:left="122" w:firstLine="1"/>
              <w:jc w:val="center"/>
            </w:pPr>
            <w:r w:rsidRPr="00386818">
              <w:t>многозвеньевой инструкции</w:t>
            </w:r>
            <w:r w:rsidRPr="00386818">
              <w:rPr>
                <w:spacing w:val="1"/>
              </w:rPr>
              <w:t xml:space="preserve"> </w:t>
            </w:r>
            <w:r w:rsidRPr="00386818">
              <w:t>посредством деления её на короткие</w:t>
            </w:r>
            <w:r w:rsidRPr="00386818">
              <w:rPr>
                <w:spacing w:val="-52"/>
              </w:rPr>
              <w:t xml:space="preserve"> </w:t>
            </w:r>
            <w:r w:rsidRPr="00386818">
              <w:t>смысловые</w:t>
            </w:r>
          </w:p>
          <w:p w:rsidR="005271E1" w:rsidRPr="00386818" w:rsidRDefault="002F714A" w:rsidP="0027629D">
            <w:pPr>
              <w:pStyle w:val="TableParagraph"/>
              <w:tabs>
                <w:tab w:val="left" w:pos="5670"/>
              </w:tabs>
              <w:spacing w:before="5"/>
              <w:ind w:left="172"/>
              <w:jc w:val="center"/>
            </w:pPr>
            <w:r w:rsidRPr="00386818">
              <w:t>единицы, задающие поэтапность</w:t>
            </w:r>
            <w:r w:rsidRPr="00386818">
              <w:rPr>
                <w:spacing w:val="1"/>
              </w:rPr>
              <w:t xml:space="preserve"> </w:t>
            </w:r>
            <w:r w:rsidRPr="00386818">
              <w:t>(пошаговость) выполнения задания</w:t>
            </w:r>
            <w:r w:rsidRPr="00386818">
              <w:rPr>
                <w:spacing w:val="-52"/>
              </w:rPr>
              <w:t xml:space="preserve"> </w:t>
            </w:r>
            <w:r w:rsidRPr="00386818">
              <w:t>и т.</w:t>
            </w:r>
            <w:r w:rsidRPr="00386818">
              <w:rPr>
                <w:spacing w:val="-1"/>
              </w:rPr>
              <w:t xml:space="preserve"> </w:t>
            </w:r>
            <w:r w:rsidRPr="00386818">
              <w:t>д.</w:t>
            </w:r>
          </w:p>
          <w:p w:rsidR="005271E1" w:rsidRPr="00386818" w:rsidRDefault="005271E1" w:rsidP="0027629D">
            <w:pPr>
              <w:pStyle w:val="TableParagraph"/>
              <w:tabs>
                <w:tab w:val="left" w:pos="5670"/>
              </w:tabs>
              <w:spacing w:before="10"/>
            </w:pPr>
          </w:p>
          <w:p w:rsidR="005271E1" w:rsidRPr="00386818" w:rsidRDefault="002F714A" w:rsidP="0027629D">
            <w:pPr>
              <w:pStyle w:val="TableParagraph"/>
              <w:tabs>
                <w:tab w:val="left" w:pos="5670"/>
              </w:tabs>
              <w:spacing w:before="1" w:line="242" w:lineRule="auto"/>
              <w:ind w:left="112"/>
              <w:jc w:val="center"/>
            </w:pPr>
            <w:r w:rsidRPr="00386818">
              <w:t>При оценивании экзаменационной</w:t>
            </w:r>
            <w:r w:rsidRPr="00386818">
              <w:rPr>
                <w:spacing w:val="1"/>
              </w:rPr>
              <w:t xml:space="preserve"> </w:t>
            </w:r>
            <w:r w:rsidRPr="00386818">
              <w:t>работы по 400-м номерам вариантам</w:t>
            </w:r>
            <w:r w:rsidRPr="00386818">
              <w:rPr>
                <w:spacing w:val="-52"/>
              </w:rPr>
              <w:t xml:space="preserve"> </w:t>
            </w:r>
            <w:r w:rsidRPr="00386818">
              <w:t>предусмотрены</w:t>
            </w:r>
            <w:r w:rsidRPr="00386818">
              <w:rPr>
                <w:spacing w:val="-3"/>
              </w:rPr>
              <w:t xml:space="preserve"> </w:t>
            </w:r>
            <w:r w:rsidRPr="00386818">
              <w:t>критерии,</w:t>
            </w:r>
          </w:p>
          <w:p w:rsidR="005271E1" w:rsidRPr="00386818" w:rsidRDefault="002F714A" w:rsidP="0027629D">
            <w:pPr>
              <w:pStyle w:val="TableParagraph"/>
              <w:tabs>
                <w:tab w:val="left" w:pos="5670"/>
              </w:tabs>
              <w:spacing w:line="242" w:lineRule="auto"/>
              <w:ind w:left="172"/>
              <w:jc w:val="center"/>
            </w:pPr>
            <w:r w:rsidRPr="00386818">
              <w:t>отличающиеся от критериев</w:t>
            </w:r>
            <w:r w:rsidRPr="00386818">
              <w:rPr>
                <w:spacing w:val="-52"/>
              </w:rPr>
              <w:t xml:space="preserve"> </w:t>
            </w:r>
            <w:r w:rsidRPr="00386818">
              <w:t>оценивания</w:t>
            </w:r>
            <w:r w:rsidRPr="00386818">
              <w:rPr>
                <w:spacing w:val="-2"/>
              </w:rPr>
              <w:t xml:space="preserve"> </w:t>
            </w:r>
            <w:r w:rsidRPr="00386818">
              <w:t>ответов</w:t>
            </w:r>
          </w:p>
          <w:p w:rsidR="005271E1" w:rsidRPr="00386818" w:rsidRDefault="002F714A" w:rsidP="0027629D">
            <w:pPr>
              <w:pStyle w:val="TableParagraph"/>
              <w:tabs>
                <w:tab w:val="left" w:pos="5670"/>
              </w:tabs>
              <w:spacing w:line="252" w:lineRule="exact"/>
              <w:ind w:left="170"/>
              <w:jc w:val="center"/>
            </w:pPr>
            <w:r w:rsidRPr="00386818">
              <w:t>на</w:t>
            </w:r>
            <w:r w:rsidRPr="00386818">
              <w:rPr>
                <w:spacing w:val="-2"/>
              </w:rPr>
              <w:t xml:space="preserve"> </w:t>
            </w:r>
            <w:r w:rsidRPr="00386818">
              <w:t>задания</w:t>
            </w:r>
            <w:r w:rsidRPr="00386818">
              <w:rPr>
                <w:spacing w:val="-3"/>
              </w:rPr>
              <w:t xml:space="preserve"> </w:t>
            </w:r>
            <w:r w:rsidRPr="00386818">
              <w:t>экзаменационных</w:t>
            </w:r>
          </w:p>
          <w:p w:rsidR="005271E1" w:rsidRPr="00386818" w:rsidRDefault="002F714A" w:rsidP="0027629D">
            <w:pPr>
              <w:pStyle w:val="TableParagraph"/>
              <w:tabs>
                <w:tab w:val="left" w:pos="5670"/>
              </w:tabs>
              <w:ind w:left="172"/>
              <w:jc w:val="center"/>
            </w:pPr>
            <w:r w:rsidRPr="00386818">
              <w:t>материалов по 100–300-м номерам</w:t>
            </w:r>
            <w:r w:rsidRPr="00386818">
              <w:rPr>
                <w:spacing w:val="-52"/>
              </w:rPr>
              <w:t xml:space="preserve"> </w:t>
            </w:r>
            <w:r w:rsidRPr="00386818">
              <w:t>вариантов</w:t>
            </w:r>
          </w:p>
        </w:tc>
        <w:tc>
          <w:tcPr>
            <w:tcW w:w="2583" w:type="dxa"/>
          </w:tcPr>
          <w:p w:rsidR="005271E1" w:rsidRPr="00386818" w:rsidRDefault="002F714A" w:rsidP="0027629D">
            <w:pPr>
              <w:pStyle w:val="TableParagraph"/>
              <w:tabs>
                <w:tab w:val="left" w:pos="5670"/>
              </w:tabs>
              <w:spacing w:before="151" w:line="252" w:lineRule="exact"/>
              <w:ind w:left="136"/>
              <w:rPr>
                <w:b/>
                <w:i/>
              </w:rPr>
            </w:pPr>
            <w:r w:rsidRPr="00386818">
              <w:rPr>
                <w:b/>
                <w:i/>
              </w:rPr>
              <w:t>400-е номера</w:t>
            </w:r>
            <w:r w:rsidRPr="00386818">
              <w:rPr>
                <w:b/>
                <w:i/>
                <w:spacing w:val="-2"/>
              </w:rPr>
              <w:t xml:space="preserve"> </w:t>
            </w:r>
            <w:r w:rsidRPr="00386818">
              <w:rPr>
                <w:b/>
                <w:i/>
              </w:rPr>
              <w:t>вариантов</w:t>
            </w:r>
          </w:p>
          <w:p w:rsidR="005271E1" w:rsidRPr="00386818" w:rsidRDefault="002F714A" w:rsidP="0027629D">
            <w:pPr>
              <w:pStyle w:val="TableParagraph"/>
              <w:tabs>
                <w:tab w:val="left" w:pos="5670"/>
              </w:tabs>
              <w:ind w:left="235" w:firstLine="189"/>
            </w:pPr>
            <w:r w:rsidRPr="00386818">
              <w:t>(сжатое изложение</w:t>
            </w:r>
            <w:r w:rsidRPr="00386818">
              <w:rPr>
                <w:spacing w:val="1"/>
              </w:rPr>
              <w:t xml:space="preserve"> </w:t>
            </w:r>
            <w:r w:rsidRPr="00386818">
              <w:t>по прослушанному и</w:t>
            </w:r>
            <w:r w:rsidRPr="00386818">
              <w:rPr>
                <w:spacing w:val="1"/>
              </w:rPr>
              <w:t xml:space="preserve"> </w:t>
            </w:r>
            <w:r w:rsidRPr="00386818">
              <w:t>прочитанному тексту с</w:t>
            </w:r>
            <w:r w:rsidRPr="00386818">
              <w:rPr>
                <w:spacing w:val="-53"/>
              </w:rPr>
              <w:t xml:space="preserve"> </w:t>
            </w:r>
            <w:r w:rsidRPr="00386818">
              <w:t>творческим</w:t>
            </w:r>
            <w:r w:rsidRPr="00386818">
              <w:rPr>
                <w:spacing w:val="-2"/>
              </w:rPr>
              <w:t xml:space="preserve"> </w:t>
            </w:r>
            <w:r w:rsidRPr="00386818">
              <w:t>заданием)</w:t>
            </w:r>
          </w:p>
          <w:p w:rsidR="005271E1" w:rsidRPr="00386818" w:rsidRDefault="002F714A" w:rsidP="0027629D">
            <w:pPr>
              <w:pStyle w:val="TableParagraph"/>
              <w:tabs>
                <w:tab w:val="left" w:pos="5670"/>
              </w:tabs>
              <w:spacing w:before="3"/>
              <w:ind w:left="114"/>
              <w:jc w:val="center"/>
            </w:pPr>
            <w:r w:rsidRPr="00386818">
              <w:t>или</w:t>
            </w:r>
          </w:p>
          <w:p w:rsidR="005271E1" w:rsidRPr="00386818" w:rsidRDefault="002F714A" w:rsidP="0027629D">
            <w:pPr>
              <w:pStyle w:val="TableParagraph"/>
              <w:tabs>
                <w:tab w:val="left" w:pos="5670"/>
              </w:tabs>
              <w:spacing w:before="9" w:line="251" w:lineRule="exact"/>
              <w:ind w:left="116"/>
              <w:jc w:val="center"/>
              <w:rPr>
                <w:b/>
                <w:i/>
              </w:rPr>
            </w:pPr>
            <w:r w:rsidRPr="00386818">
              <w:rPr>
                <w:b/>
                <w:i/>
              </w:rPr>
              <w:t>500-е номера</w:t>
            </w:r>
            <w:r w:rsidRPr="00386818">
              <w:rPr>
                <w:b/>
                <w:i/>
                <w:spacing w:val="-2"/>
              </w:rPr>
              <w:t xml:space="preserve"> </w:t>
            </w:r>
            <w:r w:rsidRPr="00386818">
              <w:rPr>
                <w:b/>
                <w:i/>
              </w:rPr>
              <w:t>вариантов</w:t>
            </w:r>
          </w:p>
          <w:p w:rsidR="005271E1" w:rsidRPr="00386818" w:rsidRDefault="002F714A" w:rsidP="0027629D">
            <w:pPr>
              <w:pStyle w:val="TableParagraph"/>
              <w:tabs>
                <w:tab w:val="left" w:pos="5670"/>
              </w:tabs>
              <w:spacing w:line="251" w:lineRule="exact"/>
              <w:ind w:left="115"/>
              <w:jc w:val="center"/>
            </w:pPr>
            <w:r w:rsidRPr="00386818">
              <w:t>(осложнённое</w:t>
            </w:r>
          </w:p>
          <w:p w:rsidR="005271E1" w:rsidRPr="00386818" w:rsidRDefault="002F714A" w:rsidP="0027629D">
            <w:pPr>
              <w:pStyle w:val="TableParagraph"/>
              <w:tabs>
                <w:tab w:val="left" w:pos="5670"/>
              </w:tabs>
              <w:spacing w:before="1"/>
              <w:ind w:left="116"/>
              <w:jc w:val="center"/>
            </w:pPr>
            <w:r w:rsidRPr="00386818">
              <w:t>списывание</w:t>
            </w:r>
            <w:r w:rsidR="00BA35CD" w:rsidRPr="00386818">
              <w:rPr>
                <w:rStyle w:val="afb"/>
              </w:rPr>
              <w:footnoteReference w:id="7"/>
            </w:r>
            <w:r w:rsidRPr="00386818">
              <w:t>) по выбору</w:t>
            </w:r>
            <w:r w:rsidRPr="00386818">
              <w:rPr>
                <w:spacing w:val="-52"/>
              </w:rPr>
              <w:t xml:space="preserve"> </w:t>
            </w:r>
            <w:r w:rsidRPr="00386818">
              <w:t>участников</w:t>
            </w:r>
            <w:r w:rsidRPr="00386818">
              <w:rPr>
                <w:spacing w:val="-2"/>
              </w:rPr>
              <w:t xml:space="preserve"> </w:t>
            </w:r>
            <w:r w:rsidRPr="00386818">
              <w:t>ГВЭ</w:t>
            </w:r>
          </w:p>
        </w:tc>
        <w:tc>
          <w:tcPr>
            <w:tcW w:w="4442" w:type="dxa"/>
          </w:tcPr>
          <w:p w:rsidR="005271E1" w:rsidRPr="00386818" w:rsidRDefault="002F714A" w:rsidP="001F034E">
            <w:pPr>
              <w:pStyle w:val="TableParagraph"/>
              <w:numPr>
                <w:ilvl w:val="0"/>
                <w:numId w:val="30"/>
              </w:numPr>
              <w:tabs>
                <w:tab w:val="left" w:pos="559"/>
                <w:tab w:val="left" w:pos="866"/>
                <w:tab w:val="left" w:pos="5670"/>
              </w:tabs>
              <w:ind w:left="134" w:firstLine="20"/>
              <w:jc w:val="center"/>
            </w:pPr>
            <w:r w:rsidRPr="00386818">
              <w:t>Участники ГВЭ с тяжелыми</w:t>
            </w:r>
            <w:r w:rsidRPr="00386818">
              <w:rPr>
                <w:spacing w:val="-53"/>
              </w:rPr>
              <w:t xml:space="preserve"> </w:t>
            </w:r>
            <w:r w:rsidRPr="00386818">
              <w:t>нарушениями</w:t>
            </w:r>
            <w:r w:rsidRPr="00386818">
              <w:rPr>
                <w:spacing w:val="-2"/>
              </w:rPr>
              <w:t xml:space="preserve"> </w:t>
            </w:r>
            <w:r w:rsidRPr="00386818">
              <w:t>речи;</w:t>
            </w:r>
          </w:p>
          <w:p w:rsidR="005271E1" w:rsidRPr="00386818" w:rsidRDefault="002F714A" w:rsidP="001F034E">
            <w:pPr>
              <w:pStyle w:val="TableParagraph"/>
              <w:numPr>
                <w:ilvl w:val="0"/>
                <w:numId w:val="30"/>
              </w:numPr>
              <w:tabs>
                <w:tab w:val="left" w:pos="559"/>
                <w:tab w:val="left" w:pos="698"/>
                <w:tab w:val="left" w:pos="5670"/>
              </w:tabs>
              <w:ind w:left="134" w:firstLine="20"/>
              <w:jc w:val="center"/>
            </w:pPr>
            <w:r w:rsidRPr="00386818">
              <w:t>Участники ГВЭ с нарушениями</w:t>
            </w:r>
            <w:r w:rsidR="009C4085" w:rsidRPr="00386818">
              <w:t xml:space="preserve"> </w:t>
            </w:r>
            <w:r w:rsidRPr="00386818">
              <w:rPr>
                <w:spacing w:val="-53"/>
              </w:rPr>
              <w:t xml:space="preserve"> </w:t>
            </w:r>
            <w:r w:rsidRPr="00386818">
              <w:t>опорно-двигательного</w:t>
            </w:r>
            <w:r w:rsidRPr="00386818">
              <w:rPr>
                <w:spacing w:val="-2"/>
              </w:rPr>
              <w:t xml:space="preserve"> </w:t>
            </w:r>
            <w:r w:rsidRPr="00386818">
              <w:t>аппарата,</w:t>
            </w:r>
            <w:r w:rsidR="006F7DF8" w:rsidRPr="00386818">
              <w:t xml:space="preserve"> </w:t>
            </w:r>
            <w:r w:rsidRPr="00386818">
              <w:t>осваивающие</w:t>
            </w:r>
            <w:r w:rsidRPr="00386818">
              <w:rPr>
                <w:spacing w:val="-2"/>
              </w:rPr>
              <w:t xml:space="preserve"> </w:t>
            </w:r>
            <w:r w:rsidRPr="00386818">
              <w:t>вариант</w:t>
            </w:r>
            <w:r w:rsidRPr="00386818">
              <w:rPr>
                <w:spacing w:val="-2"/>
              </w:rPr>
              <w:t xml:space="preserve"> </w:t>
            </w:r>
            <w:r w:rsidRPr="00386818">
              <w:t>6.2</w:t>
            </w:r>
            <w:r w:rsidRPr="00386818">
              <w:rPr>
                <w:spacing w:val="-4"/>
              </w:rPr>
              <w:t xml:space="preserve"> </w:t>
            </w:r>
            <w:r w:rsidRPr="00386818">
              <w:t>ФАОП</w:t>
            </w:r>
            <w:r w:rsidRPr="00386818">
              <w:rPr>
                <w:spacing w:val="-2"/>
              </w:rPr>
              <w:t xml:space="preserve"> </w:t>
            </w:r>
            <w:r w:rsidRPr="00386818">
              <w:t>ООО;</w:t>
            </w:r>
          </w:p>
          <w:p w:rsidR="005271E1" w:rsidRPr="00386818" w:rsidRDefault="002F714A" w:rsidP="001F034E">
            <w:pPr>
              <w:pStyle w:val="TableParagraph"/>
              <w:numPr>
                <w:ilvl w:val="0"/>
                <w:numId w:val="30"/>
              </w:numPr>
              <w:tabs>
                <w:tab w:val="left" w:pos="559"/>
                <w:tab w:val="left" w:pos="850"/>
                <w:tab w:val="left" w:pos="5670"/>
              </w:tabs>
              <w:spacing w:before="1"/>
              <w:ind w:left="134" w:firstLine="20"/>
              <w:jc w:val="center"/>
            </w:pPr>
            <w:r w:rsidRPr="00386818">
              <w:t>Участники ГВЭ с задержкой</w:t>
            </w:r>
            <w:r w:rsidRPr="00386818">
              <w:rPr>
                <w:spacing w:val="-52"/>
              </w:rPr>
              <w:t xml:space="preserve"> </w:t>
            </w:r>
            <w:r w:rsidRPr="00386818">
              <w:t>психического</w:t>
            </w:r>
            <w:r w:rsidRPr="00386818">
              <w:rPr>
                <w:spacing w:val="-2"/>
              </w:rPr>
              <w:t xml:space="preserve"> </w:t>
            </w:r>
            <w:r w:rsidR="009C4085" w:rsidRPr="00386818">
              <w:t>развития</w:t>
            </w:r>
            <w:r w:rsidR="001F034E" w:rsidRPr="00386818">
              <w:t>.</w:t>
            </w:r>
          </w:p>
        </w:tc>
      </w:tr>
      <w:tr w:rsidR="005271E1" w:rsidRPr="00386818" w:rsidTr="002A567B">
        <w:trPr>
          <w:trHeight w:val="570"/>
        </w:trPr>
        <w:tc>
          <w:tcPr>
            <w:tcW w:w="3119" w:type="dxa"/>
            <w:tcBorders>
              <w:top w:val="single" w:sz="6" w:space="0" w:color="000000"/>
            </w:tcBorders>
          </w:tcPr>
          <w:p w:rsidR="005271E1" w:rsidRPr="00386818" w:rsidRDefault="002F714A" w:rsidP="006F7DF8">
            <w:pPr>
              <w:pStyle w:val="TableParagraph"/>
              <w:tabs>
                <w:tab w:val="left" w:pos="5670"/>
              </w:tabs>
              <w:spacing w:before="24"/>
              <w:ind w:left="75" w:firstLine="343"/>
              <w:jc w:val="center"/>
            </w:pPr>
            <w:r w:rsidRPr="00386818">
              <w:t>Диктант с особыми критериями</w:t>
            </w:r>
            <w:r w:rsidRPr="00386818">
              <w:rPr>
                <w:spacing w:val="-52"/>
              </w:rPr>
              <w:t xml:space="preserve"> </w:t>
            </w:r>
            <w:r w:rsidRPr="00386818">
              <w:t>оценивания</w:t>
            </w:r>
          </w:p>
        </w:tc>
        <w:tc>
          <w:tcPr>
            <w:tcW w:w="2583" w:type="dxa"/>
            <w:tcBorders>
              <w:top w:val="single" w:sz="6" w:space="0" w:color="000000"/>
            </w:tcBorders>
          </w:tcPr>
          <w:p w:rsidR="005271E1" w:rsidRPr="00386818" w:rsidRDefault="002F714A" w:rsidP="0027629D">
            <w:pPr>
              <w:pStyle w:val="TableParagraph"/>
              <w:tabs>
                <w:tab w:val="left" w:pos="5670"/>
              </w:tabs>
              <w:spacing w:before="29" w:line="250" w:lineRule="exact"/>
              <w:ind w:left="114"/>
              <w:jc w:val="center"/>
              <w:rPr>
                <w:b/>
                <w:i/>
              </w:rPr>
            </w:pPr>
            <w:r w:rsidRPr="00386818">
              <w:rPr>
                <w:b/>
                <w:i/>
              </w:rPr>
              <w:t>600-е номера</w:t>
            </w:r>
            <w:r w:rsidRPr="00386818">
              <w:rPr>
                <w:b/>
                <w:i/>
                <w:spacing w:val="-2"/>
              </w:rPr>
              <w:t xml:space="preserve"> </w:t>
            </w:r>
            <w:r w:rsidRPr="00386818">
              <w:rPr>
                <w:b/>
                <w:i/>
              </w:rPr>
              <w:t>вариантов</w:t>
            </w:r>
          </w:p>
          <w:p w:rsidR="005271E1" w:rsidRPr="00386818" w:rsidRDefault="002F714A" w:rsidP="0027629D">
            <w:pPr>
              <w:pStyle w:val="TableParagraph"/>
              <w:tabs>
                <w:tab w:val="left" w:pos="5670"/>
              </w:tabs>
              <w:spacing w:line="250" w:lineRule="exact"/>
              <w:ind w:left="116"/>
              <w:jc w:val="center"/>
            </w:pPr>
            <w:r w:rsidRPr="00386818">
              <w:t>(диктант)</w:t>
            </w:r>
          </w:p>
        </w:tc>
        <w:tc>
          <w:tcPr>
            <w:tcW w:w="4442" w:type="dxa"/>
            <w:tcBorders>
              <w:top w:val="single" w:sz="6" w:space="0" w:color="000000"/>
            </w:tcBorders>
          </w:tcPr>
          <w:p w:rsidR="005271E1" w:rsidRPr="00386818" w:rsidRDefault="002F714A" w:rsidP="001F034E">
            <w:pPr>
              <w:pStyle w:val="TableParagraph"/>
              <w:tabs>
                <w:tab w:val="left" w:pos="5670"/>
              </w:tabs>
              <w:spacing w:before="24"/>
              <w:ind w:left="966" w:hanging="478"/>
              <w:jc w:val="center"/>
            </w:pPr>
            <w:r w:rsidRPr="00386818">
              <w:t>Участники ГВЭ с расстройствами</w:t>
            </w:r>
            <w:r w:rsidR="000E03E8" w:rsidRPr="00386818">
              <w:rPr>
                <w:spacing w:val="-52"/>
              </w:rPr>
              <w:t xml:space="preserve"> </w:t>
            </w:r>
            <w:r w:rsidRPr="00386818">
              <w:t>аутистического</w:t>
            </w:r>
            <w:r w:rsidRPr="00386818">
              <w:rPr>
                <w:spacing w:val="-4"/>
              </w:rPr>
              <w:t xml:space="preserve"> </w:t>
            </w:r>
            <w:r w:rsidRPr="00386818">
              <w:t>спектра</w:t>
            </w:r>
            <w:r w:rsidR="001F034E" w:rsidRPr="00386818">
              <w:t>.</w:t>
            </w:r>
          </w:p>
        </w:tc>
      </w:tr>
    </w:tbl>
    <w:p w:rsidR="005271E1" w:rsidRPr="00386818" w:rsidRDefault="005271E1" w:rsidP="0027629D">
      <w:pPr>
        <w:pStyle w:val="ac"/>
        <w:tabs>
          <w:tab w:val="left" w:pos="5670"/>
        </w:tabs>
        <w:spacing w:before="8"/>
        <w:rPr>
          <w:sz w:val="18"/>
        </w:rPr>
      </w:pPr>
    </w:p>
    <w:p w:rsidR="00090390" w:rsidRPr="00386818" w:rsidRDefault="002F714A" w:rsidP="00090390">
      <w:pPr>
        <w:jc w:val="center"/>
        <w:rPr>
          <w:b/>
          <w:sz w:val="26"/>
          <w:szCs w:val="26"/>
        </w:rPr>
      </w:pPr>
      <w:r w:rsidRPr="00386818">
        <w:rPr>
          <w:b/>
          <w:sz w:val="26"/>
          <w:szCs w:val="26"/>
        </w:rPr>
        <w:t xml:space="preserve">Организационные особенности проведения ГВЭ по русскому языку </w:t>
      </w:r>
    </w:p>
    <w:p w:rsidR="005271E1" w:rsidRPr="00386818" w:rsidRDefault="002F714A" w:rsidP="00090390">
      <w:pPr>
        <w:jc w:val="center"/>
        <w:rPr>
          <w:b/>
          <w:sz w:val="26"/>
          <w:szCs w:val="26"/>
        </w:rPr>
      </w:pPr>
      <w:r w:rsidRPr="00386818">
        <w:rPr>
          <w:b/>
          <w:sz w:val="26"/>
          <w:szCs w:val="26"/>
        </w:rPr>
        <w:t xml:space="preserve">в </w:t>
      </w:r>
      <w:r w:rsidR="00090390" w:rsidRPr="00386818">
        <w:rPr>
          <w:b/>
          <w:sz w:val="26"/>
          <w:szCs w:val="26"/>
        </w:rPr>
        <w:t xml:space="preserve">форме сжатого изложение </w:t>
      </w:r>
      <w:r w:rsidRPr="00386818">
        <w:rPr>
          <w:b/>
          <w:sz w:val="26"/>
          <w:szCs w:val="26"/>
        </w:rPr>
        <w:t>с творческим заданием</w:t>
      </w:r>
    </w:p>
    <w:p w:rsidR="00265FFE" w:rsidRPr="00386818" w:rsidRDefault="00265FFE" w:rsidP="00090390">
      <w:pPr>
        <w:jc w:val="center"/>
        <w:rPr>
          <w:b/>
          <w:sz w:val="26"/>
          <w:szCs w:val="26"/>
        </w:rPr>
      </w:pPr>
    </w:p>
    <w:p w:rsidR="005271E1" w:rsidRPr="00386818" w:rsidRDefault="00265FFE" w:rsidP="00265FFE">
      <w:pPr>
        <w:widowControl/>
        <w:adjustRightInd w:val="0"/>
        <w:ind w:firstLine="720"/>
        <w:jc w:val="both"/>
        <w:rPr>
          <w:rFonts w:eastAsiaTheme="minorHAnsi"/>
          <w:sz w:val="26"/>
          <w:szCs w:val="26"/>
        </w:rPr>
      </w:pPr>
      <w:r w:rsidRPr="00386818">
        <w:rPr>
          <w:rFonts w:eastAsiaTheme="minorHAnsi"/>
          <w:sz w:val="26"/>
          <w:szCs w:val="26"/>
        </w:rPr>
        <w:lastRenderedPageBreak/>
        <w:t>Участники экзамена, которые слушают (100-е и 200-е варианты) / читают (300-е варианты) / одновременно читают и слушают (400-е и в ряде случаев 200-е варианты) текст для изложения распределяются в разные аудитории.</w:t>
      </w:r>
    </w:p>
    <w:p w:rsidR="005271E1" w:rsidRPr="00386818" w:rsidRDefault="002F714A" w:rsidP="007C7CE1">
      <w:pPr>
        <w:pStyle w:val="ac"/>
        <w:tabs>
          <w:tab w:val="left" w:pos="5670"/>
        </w:tabs>
        <w:spacing w:before="1"/>
        <w:ind w:firstLine="708"/>
        <w:jc w:val="both"/>
      </w:pPr>
      <w:r w:rsidRPr="00386818">
        <w:t>При проведении ГВЭ по русскому языку в форме сжатого изложения с творческим</w:t>
      </w:r>
      <w:r w:rsidRPr="00386818">
        <w:rPr>
          <w:spacing w:val="1"/>
        </w:rPr>
        <w:t xml:space="preserve"> </w:t>
      </w:r>
      <w:r w:rsidRPr="00386818">
        <w:t>заданием в качестве организатора привлекается специалист (например, учитель начальных</w:t>
      </w:r>
      <w:r w:rsidRPr="00386818">
        <w:rPr>
          <w:spacing w:val="1"/>
        </w:rPr>
        <w:t xml:space="preserve"> </w:t>
      </w:r>
      <w:r w:rsidRPr="00386818">
        <w:t>классов),</w:t>
      </w:r>
      <w:r w:rsidRPr="00386818">
        <w:rPr>
          <w:spacing w:val="1"/>
        </w:rPr>
        <w:t xml:space="preserve"> </w:t>
      </w:r>
      <w:r w:rsidRPr="00386818">
        <w:t>владеющий</w:t>
      </w:r>
      <w:r w:rsidRPr="00386818">
        <w:rPr>
          <w:spacing w:val="1"/>
        </w:rPr>
        <w:t xml:space="preserve"> </w:t>
      </w:r>
      <w:r w:rsidRPr="00386818">
        <w:t>методикой</w:t>
      </w:r>
      <w:r w:rsidRPr="00386818">
        <w:rPr>
          <w:spacing w:val="-2"/>
        </w:rPr>
        <w:t xml:space="preserve"> </w:t>
      </w:r>
      <w:r w:rsidRPr="00386818">
        <w:t>проведения</w:t>
      </w:r>
      <w:r w:rsidRPr="00386818">
        <w:rPr>
          <w:spacing w:val="-1"/>
        </w:rPr>
        <w:t xml:space="preserve"> </w:t>
      </w:r>
      <w:r w:rsidRPr="00386818">
        <w:t>экзамена</w:t>
      </w:r>
      <w:r w:rsidRPr="00386818">
        <w:rPr>
          <w:spacing w:val="-2"/>
        </w:rPr>
        <w:t xml:space="preserve"> </w:t>
      </w:r>
      <w:r w:rsidRPr="00386818">
        <w:t>в</w:t>
      </w:r>
      <w:r w:rsidRPr="00386818">
        <w:rPr>
          <w:spacing w:val="-1"/>
        </w:rPr>
        <w:t xml:space="preserve"> </w:t>
      </w:r>
      <w:r w:rsidRPr="00386818">
        <w:t>форме</w:t>
      </w:r>
      <w:r w:rsidRPr="00386818">
        <w:rPr>
          <w:spacing w:val="-1"/>
        </w:rPr>
        <w:t xml:space="preserve"> </w:t>
      </w:r>
      <w:r w:rsidRPr="00386818">
        <w:t>изложения.</w:t>
      </w:r>
    </w:p>
    <w:p w:rsidR="005271E1" w:rsidRPr="00386818" w:rsidRDefault="002F714A" w:rsidP="007C7CE1">
      <w:pPr>
        <w:pStyle w:val="ac"/>
        <w:tabs>
          <w:tab w:val="left" w:pos="5670"/>
        </w:tabs>
        <w:spacing w:before="5"/>
        <w:ind w:firstLine="708"/>
        <w:jc w:val="both"/>
      </w:pPr>
      <w:r w:rsidRPr="00386818">
        <w:t>Творческое задание должно быть прочитано. Кроме того, его необходимо записать</w:t>
      </w:r>
      <w:r w:rsidRPr="00386818">
        <w:rPr>
          <w:spacing w:val="1"/>
        </w:rPr>
        <w:t xml:space="preserve"> </w:t>
      </w:r>
      <w:r w:rsidRPr="00386818">
        <w:t>на</w:t>
      </w:r>
      <w:r w:rsidRPr="00386818">
        <w:rPr>
          <w:spacing w:val="-2"/>
        </w:rPr>
        <w:t xml:space="preserve"> </w:t>
      </w:r>
      <w:r w:rsidRPr="00386818">
        <w:t>доске</w:t>
      </w:r>
      <w:r w:rsidRPr="00386818">
        <w:rPr>
          <w:spacing w:val="-1"/>
        </w:rPr>
        <w:t xml:space="preserve"> </w:t>
      </w:r>
      <w:r w:rsidRPr="00386818">
        <w:t>и</w:t>
      </w:r>
      <w:r w:rsidRPr="00386818">
        <w:rPr>
          <w:spacing w:val="-1"/>
        </w:rPr>
        <w:t xml:space="preserve"> </w:t>
      </w:r>
      <w:r w:rsidRPr="00386818">
        <w:t>(или)</w:t>
      </w:r>
      <w:r w:rsidRPr="00386818">
        <w:rPr>
          <w:spacing w:val="-2"/>
        </w:rPr>
        <w:t xml:space="preserve"> </w:t>
      </w:r>
      <w:r w:rsidRPr="00386818">
        <w:t>распечатать</w:t>
      </w:r>
      <w:r w:rsidRPr="00386818">
        <w:rPr>
          <w:spacing w:val="-1"/>
        </w:rPr>
        <w:t xml:space="preserve"> </w:t>
      </w:r>
      <w:r w:rsidRPr="00386818">
        <w:t>для</w:t>
      </w:r>
      <w:r w:rsidRPr="00386818">
        <w:rPr>
          <w:spacing w:val="2"/>
        </w:rPr>
        <w:t xml:space="preserve"> </w:t>
      </w:r>
      <w:r w:rsidRPr="00386818">
        <w:t>каждого</w:t>
      </w:r>
      <w:r w:rsidRPr="00386818">
        <w:rPr>
          <w:spacing w:val="3"/>
        </w:rPr>
        <w:t xml:space="preserve"> </w:t>
      </w:r>
      <w:r w:rsidRPr="00386818">
        <w:t>участника</w:t>
      </w:r>
      <w:r w:rsidRPr="00386818">
        <w:rPr>
          <w:spacing w:val="-1"/>
        </w:rPr>
        <w:t xml:space="preserve"> </w:t>
      </w:r>
      <w:r w:rsidRPr="00386818">
        <w:t>ГВЭ.</w:t>
      </w:r>
    </w:p>
    <w:p w:rsidR="005271E1" w:rsidRPr="00386818" w:rsidRDefault="005271E1" w:rsidP="0027629D">
      <w:pPr>
        <w:pStyle w:val="ac"/>
        <w:tabs>
          <w:tab w:val="left" w:pos="5670"/>
        </w:tabs>
        <w:spacing w:before="4"/>
        <w:rPr>
          <w:sz w:val="27"/>
        </w:rPr>
      </w:pPr>
    </w:p>
    <w:p w:rsidR="007C7CE1" w:rsidRPr="00386818" w:rsidRDefault="002F714A" w:rsidP="001F7F7D">
      <w:pPr>
        <w:jc w:val="center"/>
        <w:rPr>
          <w:sz w:val="28"/>
        </w:rPr>
      </w:pPr>
      <w:r w:rsidRPr="00386818">
        <w:rPr>
          <w:sz w:val="28"/>
        </w:rPr>
        <w:t>Сжатое</w:t>
      </w:r>
      <w:r w:rsidRPr="00386818">
        <w:rPr>
          <w:spacing w:val="-5"/>
          <w:sz w:val="28"/>
        </w:rPr>
        <w:t xml:space="preserve"> </w:t>
      </w:r>
      <w:r w:rsidRPr="00386818">
        <w:rPr>
          <w:sz w:val="28"/>
        </w:rPr>
        <w:t>изложение</w:t>
      </w:r>
      <w:r w:rsidRPr="00386818">
        <w:rPr>
          <w:spacing w:val="-4"/>
          <w:sz w:val="28"/>
        </w:rPr>
        <w:t xml:space="preserve"> </w:t>
      </w:r>
      <w:r w:rsidRPr="00386818">
        <w:rPr>
          <w:sz w:val="28"/>
        </w:rPr>
        <w:t>по</w:t>
      </w:r>
      <w:r w:rsidRPr="00386818">
        <w:rPr>
          <w:spacing w:val="-7"/>
          <w:sz w:val="28"/>
        </w:rPr>
        <w:t xml:space="preserve"> </w:t>
      </w:r>
      <w:r w:rsidRPr="00386818">
        <w:rPr>
          <w:sz w:val="28"/>
        </w:rPr>
        <w:t>прослушанному</w:t>
      </w:r>
      <w:r w:rsidRPr="00386818">
        <w:rPr>
          <w:spacing w:val="-4"/>
          <w:sz w:val="28"/>
        </w:rPr>
        <w:t xml:space="preserve"> </w:t>
      </w:r>
      <w:r w:rsidRPr="00386818">
        <w:rPr>
          <w:sz w:val="28"/>
        </w:rPr>
        <w:t>тексту</w:t>
      </w:r>
      <w:r w:rsidRPr="00386818">
        <w:rPr>
          <w:spacing w:val="-5"/>
          <w:sz w:val="28"/>
        </w:rPr>
        <w:t xml:space="preserve"> </w:t>
      </w:r>
      <w:r w:rsidRPr="00386818">
        <w:rPr>
          <w:sz w:val="28"/>
        </w:rPr>
        <w:t>с</w:t>
      </w:r>
      <w:r w:rsidRPr="00386818">
        <w:rPr>
          <w:spacing w:val="-7"/>
          <w:sz w:val="28"/>
        </w:rPr>
        <w:t xml:space="preserve"> </w:t>
      </w:r>
      <w:r w:rsidRPr="00386818">
        <w:rPr>
          <w:sz w:val="28"/>
        </w:rPr>
        <w:t>творческим</w:t>
      </w:r>
      <w:r w:rsidRPr="00386818">
        <w:rPr>
          <w:spacing w:val="-4"/>
          <w:sz w:val="28"/>
        </w:rPr>
        <w:t xml:space="preserve"> </w:t>
      </w:r>
      <w:r w:rsidRPr="00386818">
        <w:rPr>
          <w:sz w:val="28"/>
        </w:rPr>
        <w:t>заданием</w:t>
      </w:r>
    </w:p>
    <w:p w:rsidR="005271E1" w:rsidRPr="00386818" w:rsidRDefault="002F714A" w:rsidP="001F7F7D">
      <w:pPr>
        <w:jc w:val="center"/>
        <w:rPr>
          <w:sz w:val="28"/>
        </w:rPr>
      </w:pPr>
      <w:r w:rsidRPr="00386818">
        <w:rPr>
          <w:sz w:val="28"/>
        </w:rPr>
        <w:t>(100-е</w:t>
      </w:r>
      <w:r w:rsidRPr="00386818">
        <w:rPr>
          <w:spacing w:val="-2"/>
          <w:sz w:val="28"/>
        </w:rPr>
        <w:t xml:space="preserve"> </w:t>
      </w:r>
      <w:r w:rsidRPr="00386818">
        <w:rPr>
          <w:sz w:val="28"/>
        </w:rPr>
        <w:t>и</w:t>
      </w:r>
      <w:r w:rsidRPr="00386818">
        <w:rPr>
          <w:spacing w:val="1"/>
          <w:sz w:val="28"/>
        </w:rPr>
        <w:t xml:space="preserve"> </w:t>
      </w:r>
      <w:r w:rsidRPr="00386818">
        <w:rPr>
          <w:sz w:val="28"/>
        </w:rPr>
        <w:t>200-е</w:t>
      </w:r>
      <w:r w:rsidRPr="00386818">
        <w:rPr>
          <w:spacing w:val="2"/>
          <w:sz w:val="28"/>
        </w:rPr>
        <w:t xml:space="preserve"> </w:t>
      </w:r>
      <w:r w:rsidRPr="00386818">
        <w:rPr>
          <w:sz w:val="28"/>
        </w:rPr>
        <w:t>номера</w:t>
      </w:r>
      <w:r w:rsidRPr="00386818">
        <w:rPr>
          <w:spacing w:val="-1"/>
          <w:sz w:val="28"/>
        </w:rPr>
        <w:t xml:space="preserve"> </w:t>
      </w:r>
      <w:r w:rsidRPr="00386818">
        <w:rPr>
          <w:sz w:val="28"/>
        </w:rPr>
        <w:t>вариантов)</w:t>
      </w:r>
    </w:p>
    <w:p w:rsidR="005271E1" w:rsidRPr="00386818" w:rsidRDefault="005271E1" w:rsidP="0027629D">
      <w:pPr>
        <w:pStyle w:val="ac"/>
        <w:tabs>
          <w:tab w:val="left" w:pos="5670"/>
        </w:tabs>
        <w:spacing w:before="1"/>
        <w:rPr>
          <w:b/>
        </w:rPr>
      </w:pPr>
    </w:p>
    <w:p w:rsidR="005271E1" w:rsidRPr="00386818" w:rsidRDefault="002F714A" w:rsidP="007C7CE1">
      <w:pPr>
        <w:tabs>
          <w:tab w:val="left" w:pos="5670"/>
        </w:tabs>
        <w:ind w:firstLine="708"/>
        <w:jc w:val="both"/>
        <w:rPr>
          <w:sz w:val="26"/>
        </w:rPr>
      </w:pPr>
      <w:r w:rsidRPr="00386818">
        <w:rPr>
          <w:b/>
          <w:sz w:val="26"/>
        </w:rPr>
        <w:t xml:space="preserve">Текст для изложения читается </w:t>
      </w:r>
      <w:r w:rsidRPr="00386818">
        <w:rPr>
          <w:sz w:val="26"/>
        </w:rPr>
        <w:t>организатором в аудитории дважды с интервалом</w:t>
      </w:r>
      <w:r w:rsidRPr="00386818">
        <w:rPr>
          <w:spacing w:val="1"/>
          <w:sz w:val="26"/>
        </w:rPr>
        <w:t xml:space="preserve"> </w:t>
      </w:r>
      <w:r w:rsidRPr="00386818">
        <w:rPr>
          <w:sz w:val="26"/>
        </w:rPr>
        <w:t>между</w:t>
      </w:r>
      <w:r w:rsidRPr="00386818">
        <w:rPr>
          <w:spacing w:val="-7"/>
          <w:sz w:val="26"/>
        </w:rPr>
        <w:t xml:space="preserve"> </w:t>
      </w:r>
      <w:r w:rsidRPr="00386818">
        <w:rPr>
          <w:sz w:val="26"/>
        </w:rPr>
        <w:t>прочтениями</w:t>
      </w:r>
      <w:r w:rsidRPr="00386818">
        <w:rPr>
          <w:spacing w:val="2"/>
          <w:sz w:val="26"/>
        </w:rPr>
        <w:t xml:space="preserve"> </w:t>
      </w:r>
      <w:r w:rsidRPr="00386818">
        <w:rPr>
          <w:sz w:val="26"/>
        </w:rPr>
        <w:t>текста</w:t>
      </w:r>
      <w:r w:rsidRPr="00386818">
        <w:rPr>
          <w:spacing w:val="4"/>
          <w:sz w:val="26"/>
        </w:rPr>
        <w:t xml:space="preserve"> </w:t>
      </w:r>
      <w:r w:rsidRPr="00386818">
        <w:rPr>
          <w:sz w:val="26"/>
        </w:rPr>
        <w:t>10</w:t>
      </w:r>
      <w:r w:rsidRPr="00386818">
        <w:rPr>
          <w:spacing w:val="-1"/>
          <w:sz w:val="26"/>
        </w:rPr>
        <w:t xml:space="preserve"> </w:t>
      </w:r>
      <w:r w:rsidRPr="00386818">
        <w:rPr>
          <w:sz w:val="26"/>
        </w:rPr>
        <w:t>минут.</w:t>
      </w:r>
    </w:p>
    <w:p w:rsidR="005271E1" w:rsidRPr="00386818" w:rsidRDefault="002F714A" w:rsidP="007C7CE1">
      <w:pPr>
        <w:pStyle w:val="ac"/>
        <w:tabs>
          <w:tab w:val="left" w:pos="5670"/>
        </w:tabs>
        <w:spacing w:before="4"/>
        <w:ind w:firstLine="708"/>
        <w:jc w:val="both"/>
      </w:pPr>
      <w:r w:rsidRPr="00386818">
        <w:t>В это время участники ГВЭ могут работать с черновиками, выписывая ключевые</w:t>
      </w:r>
      <w:r w:rsidRPr="00386818">
        <w:rPr>
          <w:spacing w:val="1"/>
        </w:rPr>
        <w:t xml:space="preserve"> </w:t>
      </w:r>
      <w:r w:rsidRPr="00386818">
        <w:t>слова, составляя план изложения (записывать под диктовку текст изложения в черновики</w:t>
      </w:r>
      <w:r w:rsidRPr="00386818">
        <w:rPr>
          <w:spacing w:val="1"/>
        </w:rPr>
        <w:t xml:space="preserve"> </w:t>
      </w:r>
      <w:r w:rsidRPr="00386818">
        <w:t>не</w:t>
      </w:r>
      <w:r w:rsidRPr="00386818">
        <w:rPr>
          <w:spacing w:val="-2"/>
        </w:rPr>
        <w:t xml:space="preserve"> </w:t>
      </w:r>
      <w:r w:rsidRPr="00386818">
        <w:t>разрешается).</w:t>
      </w:r>
    </w:p>
    <w:p w:rsidR="00265FFE" w:rsidRPr="00386818" w:rsidRDefault="002F714A" w:rsidP="00265FFE">
      <w:pPr>
        <w:widowControl/>
        <w:adjustRightInd w:val="0"/>
        <w:ind w:firstLine="708"/>
        <w:jc w:val="both"/>
        <w:rPr>
          <w:sz w:val="26"/>
          <w:szCs w:val="26"/>
        </w:rPr>
      </w:pPr>
      <w:r w:rsidRPr="00386818">
        <w:rPr>
          <w:b/>
          <w:sz w:val="26"/>
          <w:szCs w:val="26"/>
        </w:rPr>
        <w:t>Текст творческого задания</w:t>
      </w:r>
      <w:r w:rsidRPr="00386818">
        <w:rPr>
          <w:sz w:val="26"/>
          <w:szCs w:val="26"/>
        </w:rPr>
        <w:t xml:space="preserve"> для</w:t>
      </w:r>
      <w:r w:rsidRPr="00386818">
        <w:t xml:space="preserve"> </w:t>
      </w:r>
      <w:r w:rsidRPr="00386818">
        <w:rPr>
          <w:sz w:val="26"/>
          <w:szCs w:val="26"/>
        </w:rPr>
        <w:t xml:space="preserve">слабовидящих участников ГВЭ при необходимости </w:t>
      </w:r>
      <w:r w:rsidR="002C745F" w:rsidRPr="00386818">
        <w:rPr>
          <w:sz w:val="26"/>
          <w:szCs w:val="26"/>
        </w:rPr>
        <w:t xml:space="preserve">  копируется в увеличенном размере в день проведения экзамена в аудитории в присутствии членов ГЭК либо </w:t>
      </w:r>
      <w:r w:rsidR="00C241BC" w:rsidRPr="00386818">
        <w:rPr>
          <w:sz w:val="26"/>
          <w:szCs w:val="26"/>
        </w:rPr>
        <w:t xml:space="preserve">по предварительной заявке МСУ текст творческого задания в увеличенном размере </w:t>
      </w:r>
      <w:r w:rsidR="002C745F" w:rsidRPr="00386818">
        <w:rPr>
          <w:sz w:val="26"/>
          <w:szCs w:val="26"/>
        </w:rPr>
        <w:t xml:space="preserve">предоставляет РЦОИ. </w:t>
      </w:r>
      <w:r w:rsidRPr="00386818">
        <w:rPr>
          <w:sz w:val="26"/>
          <w:szCs w:val="26"/>
        </w:rPr>
        <w:t>Текст творческого задания для слепых участников ГВЭ оформляется рельефно-точечным шрифтом Брайля.</w:t>
      </w:r>
      <w:r w:rsidR="00B36010" w:rsidRPr="00386818">
        <w:rPr>
          <w:sz w:val="26"/>
          <w:szCs w:val="26"/>
        </w:rPr>
        <w:t xml:space="preserve"> </w:t>
      </w:r>
      <w:r w:rsidR="00265FFE" w:rsidRPr="00386818">
        <w:rPr>
          <w:sz w:val="26"/>
          <w:szCs w:val="26"/>
        </w:rPr>
        <w:t xml:space="preserve"> </w:t>
      </w:r>
    </w:p>
    <w:p w:rsidR="005271E1" w:rsidRPr="00386818" w:rsidRDefault="00265FFE" w:rsidP="00265FFE">
      <w:pPr>
        <w:widowControl/>
        <w:adjustRightInd w:val="0"/>
        <w:ind w:firstLine="708"/>
        <w:jc w:val="both"/>
        <w:rPr>
          <w:sz w:val="26"/>
          <w:szCs w:val="26"/>
        </w:rPr>
      </w:pPr>
      <w:r w:rsidRPr="00386818">
        <w:rPr>
          <w:sz w:val="26"/>
          <w:szCs w:val="26"/>
        </w:rPr>
        <w:t>Если ПМПК рекомендовано для слепых обучающихся, кроме прослушивания текста, разрешить его прочтение, то необходимо осуществить перевод текста сжатого изложения на рельефно-точечный шрифт Брайля. С точки зрения условий подготовки к написанию сжатого изложения в этом случае используется порядок для 400-х вариантов.</w:t>
      </w:r>
    </w:p>
    <w:p w:rsidR="002C745F" w:rsidRPr="00386818" w:rsidRDefault="002C745F" w:rsidP="002C745F">
      <w:pPr>
        <w:pStyle w:val="ac"/>
        <w:tabs>
          <w:tab w:val="left" w:pos="5670"/>
        </w:tabs>
        <w:spacing w:before="4"/>
        <w:ind w:firstLine="708"/>
        <w:jc w:val="both"/>
        <w:rPr>
          <w:b/>
        </w:rPr>
      </w:pPr>
    </w:p>
    <w:p w:rsidR="00090390" w:rsidRPr="00386818" w:rsidRDefault="002F714A" w:rsidP="00090390">
      <w:pPr>
        <w:jc w:val="center"/>
        <w:rPr>
          <w:b/>
          <w:sz w:val="26"/>
          <w:szCs w:val="26"/>
        </w:rPr>
      </w:pPr>
      <w:r w:rsidRPr="00386818">
        <w:rPr>
          <w:b/>
          <w:sz w:val="26"/>
          <w:szCs w:val="26"/>
        </w:rPr>
        <w:t>Сжатое</w:t>
      </w:r>
      <w:r w:rsidRPr="00386818">
        <w:rPr>
          <w:b/>
          <w:spacing w:val="-5"/>
          <w:sz w:val="26"/>
          <w:szCs w:val="26"/>
        </w:rPr>
        <w:t xml:space="preserve"> </w:t>
      </w:r>
      <w:r w:rsidRPr="00386818">
        <w:rPr>
          <w:b/>
          <w:sz w:val="26"/>
          <w:szCs w:val="26"/>
        </w:rPr>
        <w:t>изложение</w:t>
      </w:r>
      <w:r w:rsidRPr="00386818">
        <w:rPr>
          <w:b/>
          <w:spacing w:val="-4"/>
          <w:sz w:val="26"/>
          <w:szCs w:val="26"/>
        </w:rPr>
        <w:t xml:space="preserve"> </w:t>
      </w:r>
      <w:r w:rsidRPr="00386818">
        <w:rPr>
          <w:b/>
          <w:sz w:val="26"/>
          <w:szCs w:val="26"/>
        </w:rPr>
        <w:t>по</w:t>
      </w:r>
      <w:r w:rsidRPr="00386818">
        <w:rPr>
          <w:b/>
          <w:spacing w:val="-3"/>
          <w:sz w:val="26"/>
          <w:szCs w:val="26"/>
        </w:rPr>
        <w:t xml:space="preserve"> </w:t>
      </w:r>
      <w:r w:rsidRPr="00386818">
        <w:rPr>
          <w:b/>
          <w:sz w:val="26"/>
          <w:szCs w:val="26"/>
        </w:rPr>
        <w:t>прочитанному</w:t>
      </w:r>
      <w:r w:rsidRPr="00386818">
        <w:rPr>
          <w:b/>
          <w:spacing w:val="-3"/>
          <w:sz w:val="26"/>
          <w:szCs w:val="26"/>
        </w:rPr>
        <w:t xml:space="preserve"> </w:t>
      </w:r>
      <w:r w:rsidRPr="00386818">
        <w:rPr>
          <w:b/>
          <w:sz w:val="26"/>
          <w:szCs w:val="26"/>
        </w:rPr>
        <w:t>тексту</w:t>
      </w:r>
      <w:r w:rsidRPr="00386818">
        <w:rPr>
          <w:b/>
          <w:spacing w:val="-5"/>
          <w:sz w:val="26"/>
          <w:szCs w:val="26"/>
        </w:rPr>
        <w:t xml:space="preserve"> </w:t>
      </w:r>
      <w:r w:rsidRPr="00386818">
        <w:rPr>
          <w:b/>
          <w:sz w:val="26"/>
          <w:szCs w:val="26"/>
        </w:rPr>
        <w:t>с</w:t>
      </w:r>
      <w:r w:rsidRPr="00386818">
        <w:rPr>
          <w:b/>
          <w:spacing w:val="-6"/>
          <w:sz w:val="26"/>
          <w:szCs w:val="26"/>
        </w:rPr>
        <w:t xml:space="preserve"> </w:t>
      </w:r>
      <w:r w:rsidRPr="00386818">
        <w:rPr>
          <w:b/>
          <w:sz w:val="26"/>
          <w:szCs w:val="26"/>
        </w:rPr>
        <w:t>творческим</w:t>
      </w:r>
      <w:r w:rsidRPr="00386818">
        <w:rPr>
          <w:b/>
          <w:spacing w:val="-6"/>
          <w:sz w:val="26"/>
          <w:szCs w:val="26"/>
        </w:rPr>
        <w:t xml:space="preserve"> </w:t>
      </w:r>
      <w:r w:rsidRPr="00386818">
        <w:rPr>
          <w:b/>
          <w:sz w:val="26"/>
          <w:szCs w:val="26"/>
        </w:rPr>
        <w:t>заданием</w:t>
      </w:r>
      <w:r w:rsidR="00090390" w:rsidRPr="00386818">
        <w:rPr>
          <w:b/>
          <w:sz w:val="26"/>
          <w:szCs w:val="26"/>
        </w:rPr>
        <w:t xml:space="preserve">  </w:t>
      </w:r>
    </w:p>
    <w:p w:rsidR="005271E1" w:rsidRPr="00386818" w:rsidRDefault="00090390" w:rsidP="00090390">
      <w:pPr>
        <w:jc w:val="center"/>
        <w:rPr>
          <w:b/>
          <w:sz w:val="26"/>
          <w:szCs w:val="26"/>
        </w:rPr>
      </w:pPr>
      <w:r w:rsidRPr="00386818">
        <w:rPr>
          <w:b/>
          <w:sz w:val="26"/>
          <w:szCs w:val="26"/>
        </w:rPr>
        <w:t xml:space="preserve"> </w:t>
      </w:r>
      <w:r w:rsidR="002F714A" w:rsidRPr="00386818">
        <w:rPr>
          <w:b/>
          <w:spacing w:val="-62"/>
          <w:sz w:val="26"/>
          <w:szCs w:val="26"/>
        </w:rPr>
        <w:t xml:space="preserve"> </w:t>
      </w:r>
      <w:r w:rsidR="002F714A" w:rsidRPr="00386818">
        <w:rPr>
          <w:b/>
          <w:sz w:val="26"/>
          <w:szCs w:val="26"/>
        </w:rPr>
        <w:t>(300-е</w:t>
      </w:r>
      <w:r w:rsidR="002F714A" w:rsidRPr="00386818">
        <w:rPr>
          <w:b/>
          <w:spacing w:val="-2"/>
          <w:sz w:val="26"/>
          <w:szCs w:val="26"/>
        </w:rPr>
        <w:t xml:space="preserve"> </w:t>
      </w:r>
      <w:r w:rsidR="002F714A" w:rsidRPr="00386818">
        <w:rPr>
          <w:b/>
          <w:sz w:val="26"/>
          <w:szCs w:val="26"/>
        </w:rPr>
        <w:t>номера</w:t>
      </w:r>
      <w:r w:rsidR="002F714A" w:rsidRPr="00386818">
        <w:rPr>
          <w:b/>
          <w:spacing w:val="-1"/>
          <w:sz w:val="26"/>
          <w:szCs w:val="26"/>
        </w:rPr>
        <w:t xml:space="preserve"> </w:t>
      </w:r>
      <w:r w:rsidR="002F714A" w:rsidRPr="00386818">
        <w:rPr>
          <w:b/>
          <w:sz w:val="26"/>
          <w:szCs w:val="26"/>
        </w:rPr>
        <w:t>вариантов)</w:t>
      </w:r>
    </w:p>
    <w:p w:rsidR="005271E1" w:rsidRPr="00386818" w:rsidRDefault="005271E1" w:rsidP="00090390">
      <w:pPr>
        <w:jc w:val="center"/>
        <w:rPr>
          <w:b/>
          <w:sz w:val="26"/>
          <w:szCs w:val="26"/>
        </w:rPr>
      </w:pPr>
    </w:p>
    <w:p w:rsidR="005271E1" w:rsidRPr="00386818" w:rsidRDefault="002F714A" w:rsidP="00BC6154">
      <w:pPr>
        <w:tabs>
          <w:tab w:val="left" w:pos="5670"/>
        </w:tabs>
        <w:ind w:firstLine="708"/>
        <w:jc w:val="both"/>
        <w:rPr>
          <w:sz w:val="26"/>
        </w:rPr>
      </w:pPr>
      <w:r w:rsidRPr="00386818">
        <w:rPr>
          <w:b/>
          <w:sz w:val="26"/>
        </w:rPr>
        <w:t xml:space="preserve">Текст для изложения </w:t>
      </w:r>
      <w:r w:rsidRPr="00386818">
        <w:rPr>
          <w:sz w:val="26"/>
        </w:rPr>
        <w:t>выдается для чтения и проведения подготовительной работы</w:t>
      </w:r>
      <w:r w:rsidRPr="00386818">
        <w:rPr>
          <w:spacing w:val="1"/>
          <w:sz w:val="26"/>
        </w:rPr>
        <w:t xml:space="preserve"> </w:t>
      </w:r>
      <w:r w:rsidRPr="00386818">
        <w:rPr>
          <w:sz w:val="26"/>
        </w:rPr>
        <w:t>на</w:t>
      </w:r>
      <w:r w:rsidRPr="00386818">
        <w:rPr>
          <w:spacing w:val="-2"/>
          <w:sz w:val="26"/>
        </w:rPr>
        <w:t xml:space="preserve"> </w:t>
      </w:r>
      <w:r w:rsidRPr="00386818">
        <w:rPr>
          <w:sz w:val="26"/>
        </w:rPr>
        <w:t>40</w:t>
      </w:r>
      <w:r w:rsidRPr="00386818">
        <w:rPr>
          <w:spacing w:val="-1"/>
          <w:sz w:val="26"/>
        </w:rPr>
        <w:t xml:space="preserve"> </w:t>
      </w:r>
      <w:r w:rsidRPr="00386818">
        <w:rPr>
          <w:sz w:val="26"/>
        </w:rPr>
        <w:t>минут.</w:t>
      </w:r>
    </w:p>
    <w:p w:rsidR="005271E1" w:rsidRPr="00386818" w:rsidRDefault="002F714A" w:rsidP="001F7F7D">
      <w:pPr>
        <w:ind w:firstLine="708"/>
        <w:rPr>
          <w:b/>
          <w:sz w:val="26"/>
          <w:szCs w:val="26"/>
        </w:rPr>
      </w:pPr>
      <w:r w:rsidRPr="00386818">
        <w:rPr>
          <w:b/>
          <w:sz w:val="26"/>
          <w:szCs w:val="26"/>
        </w:rPr>
        <w:t>Текст</w:t>
      </w:r>
      <w:r w:rsidRPr="00386818">
        <w:rPr>
          <w:b/>
          <w:spacing w:val="-4"/>
          <w:sz w:val="26"/>
          <w:szCs w:val="26"/>
        </w:rPr>
        <w:t xml:space="preserve"> </w:t>
      </w:r>
      <w:r w:rsidRPr="00386818">
        <w:rPr>
          <w:b/>
          <w:sz w:val="26"/>
          <w:szCs w:val="26"/>
        </w:rPr>
        <w:t>для</w:t>
      </w:r>
      <w:r w:rsidRPr="00386818">
        <w:rPr>
          <w:b/>
          <w:spacing w:val="-3"/>
          <w:sz w:val="26"/>
          <w:szCs w:val="26"/>
        </w:rPr>
        <w:t xml:space="preserve"> </w:t>
      </w:r>
      <w:r w:rsidRPr="00386818">
        <w:rPr>
          <w:b/>
          <w:sz w:val="26"/>
          <w:szCs w:val="26"/>
        </w:rPr>
        <w:t>изложения</w:t>
      </w:r>
      <w:r w:rsidRPr="00386818">
        <w:rPr>
          <w:b/>
          <w:spacing w:val="-5"/>
          <w:sz w:val="26"/>
          <w:szCs w:val="26"/>
        </w:rPr>
        <w:t xml:space="preserve"> </w:t>
      </w:r>
      <w:r w:rsidRPr="00386818">
        <w:rPr>
          <w:b/>
          <w:sz w:val="26"/>
          <w:szCs w:val="26"/>
        </w:rPr>
        <w:t>организатором</w:t>
      </w:r>
      <w:r w:rsidRPr="00386818">
        <w:rPr>
          <w:b/>
          <w:spacing w:val="-3"/>
          <w:sz w:val="26"/>
          <w:szCs w:val="26"/>
        </w:rPr>
        <w:t xml:space="preserve"> </w:t>
      </w:r>
      <w:r w:rsidRPr="00386818">
        <w:rPr>
          <w:b/>
          <w:sz w:val="26"/>
          <w:szCs w:val="26"/>
        </w:rPr>
        <w:t>не</w:t>
      </w:r>
      <w:r w:rsidRPr="00386818">
        <w:rPr>
          <w:b/>
          <w:spacing w:val="-2"/>
          <w:sz w:val="26"/>
          <w:szCs w:val="26"/>
        </w:rPr>
        <w:t xml:space="preserve"> </w:t>
      </w:r>
      <w:r w:rsidRPr="00386818">
        <w:rPr>
          <w:b/>
          <w:sz w:val="26"/>
          <w:szCs w:val="26"/>
        </w:rPr>
        <w:t>зачитывается.</w:t>
      </w:r>
    </w:p>
    <w:p w:rsidR="005271E1" w:rsidRPr="00386818" w:rsidRDefault="002F714A" w:rsidP="00BC6154">
      <w:pPr>
        <w:pStyle w:val="ac"/>
        <w:tabs>
          <w:tab w:val="left" w:pos="5670"/>
        </w:tabs>
        <w:ind w:firstLine="708"/>
        <w:jc w:val="both"/>
      </w:pPr>
      <w:r w:rsidRPr="00386818">
        <w:t>В это время участники ГВЭ могут работать с черновиками, выписывая ключевые</w:t>
      </w:r>
      <w:r w:rsidRPr="00386818">
        <w:rPr>
          <w:spacing w:val="1"/>
        </w:rPr>
        <w:t xml:space="preserve"> </w:t>
      </w:r>
      <w:r w:rsidRPr="00386818">
        <w:t>слова, составляя план изложения (записывать под диктовку текст изложения в черновики</w:t>
      </w:r>
      <w:r w:rsidRPr="00386818">
        <w:rPr>
          <w:spacing w:val="1"/>
        </w:rPr>
        <w:t xml:space="preserve"> </w:t>
      </w:r>
      <w:r w:rsidRPr="00386818">
        <w:t>не</w:t>
      </w:r>
      <w:r w:rsidRPr="00386818">
        <w:rPr>
          <w:spacing w:val="-2"/>
        </w:rPr>
        <w:t xml:space="preserve"> </w:t>
      </w:r>
      <w:r w:rsidRPr="00386818">
        <w:t>разрешается).</w:t>
      </w:r>
    </w:p>
    <w:p w:rsidR="005271E1" w:rsidRPr="00386818" w:rsidRDefault="002F714A" w:rsidP="00BC6154">
      <w:pPr>
        <w:pStyle w:val="ac"/>
        <w:tabs>
          <w:tab w:val="left" w:pos="5670"/>
        </w:tabs>
        <w:spacing w:before="4"/>
        <w:ind w:firstLine="708"/>
        <w:jc w:val="both"/>
      </w:pPr>
      <w:r w:rsidRPr="00386818">
        <w:t>По</w:t>
      </w:r>
      <w:r w:rsidRPr="00386818">
        <w:rPr>
          <w:spacing w:val="1"/>
        </w:rPr>
        <w:t xml:space="preserve"> </w:t>
      </w:r>
      <w:r w:rsidRPr="00386818">
        <w:t>истечении</w:t>
      </w:r>
      <w:r w:rsidRPr="00386818">
        <w:rPr>
          <w:spacing w:val="65"/>
        </w:rPr>
        <w:t xml:space="preserve"> </w:t>
      </w:r>
      <w:r w:rsidRPr="00386818">
        <w:t>40</w:t>
      </w:r>
      <w:r w:rsidRPr="00386818">
        <w:rPr>
          <w:spacing w:val="65"/>
        </w:rPr>
        <w:t xml:space="preserve"> </w:t>
      </w:r>
      <w:r w:rsidRPr="00386818">
        <w:t>минут</w:t>
      </w:r>
      <w:r w:rsidRPr="00386818">
        <w:rPr>
          <w:spacing w:val="65"/>
        </w:rPr>
        <w:t xml:space="preserve"> </w:t>
      </w:r>
      <w:r w:rsidRPr="00386818">
        <w:t>организатор</w:t>
      </w:r>
      <w:r w:rsidRPr="00386818">
        <w:rPr>
          <w:spacing w:val="65"/>
        </w:rPr>
        <w:t xml:space="preserve"> </w:t>
      </w:r>
      <w:r w:rsidRPr="00386818">
        <w:t>в</w:t>
      </w:r>
      <w:r w:rsidRPr="00386818">
        <w:rPr>
          <w:spacing w:val="65"/>
        </w:rPr>
        <w:t xml:space="preserve"> </w:t>
      </w:r>
      <w:r w:rsidRPr="00386818">
        <w:t>аудитории</w:t>
      </w:r>
      <w:r w:rsidRPr="00386818">
        <w:rPr>
          <w:spacing w:val="65"/>
        </w:rPr>
        <w:t xml:space="preserve"> </w:t>
      </w:r>
      <w:r w:rsidRPr="00386818">
        <w:t>забирает</w:t>
      </w:r>
      <w:r w:rsidRPr="00386818">
        <w:rPr>
          <w:spacing w:val="65"/>
        </w:rPr>
        <w:t xml:space="preserve"> </w:t>
      </w:r>
      <w:r w:rsidRPr="00386818">
        <w:t>текст</w:t>
      </w:r>
      <w:r w:rsidRPr="00386818">
        <w:rPr>
          <w:spacing w:val="65"/>
        </w:rPr>
        <w:t xml:space="preserve"> </w:t>
      </w:r>
      <w:r w:rsidRPr="00386818">
        <w:t>для</w:t>
      </w:r>
      <w:r w:rsidRPr="00386818">
        <w:rPr>
          <w:spacing w:val="65"/>
        </w:rPr>
        <w:t xml:space="preserve"> </w:t>
      </w:r>
      <w:r w:rsidRPr="00386818">
        <w:t>изложения</w:t>
      </w:r>
      <w:r w:rsidRPr="00386818">
        <w:rPr>
          <w:spacing w:val="-62"/>
        </w:rPr>
        <w:t xml:space="preserve"> </w:t>
      </w:r>
      <w:r w:rsidRPr="00386818">
        <w:t>и</w:t>
      </w:r>
      <w:r w:rsidRPr="00386818">
        <w:rPr>
          <w:spacing w:val="1"/>
        </w:rPr>
        <w:t xml:space="preserve"> </w:t>
      </w:r>
      <w:r w:rsidRPr="00386818">
        <w:t>участники</w:t>
      </w:r>
      <w:r w:rsidRPr="00386818">
        <w:rPr>
          <w:spacing w:val="3"/>
        </w:rPr>
        <w:t xml:space="preserve"> </w:t>
      </w:r>
      <w:r w:rsidRPr="00386818">
        <w:t>ГВЭ</w:t>
      </w:r>
      <w:r w:rsidRPr="00386818">
        <w:rPr>
          <w:spacing w:val="-2"/>
        </w:rPr>
        <w:t xml:space="preserve"> </w:t>
      </w:r>
      <w:r w:rsidRPr="00386818">
        <w:t>приступают</w:t>
      </w:r>
      <w:r w:rsidRPr="00386818">
        <w:rPr>
          <w:spacing w:val="1"/>
        </w:rPr>
        <w:t xml:space="preserve"> </w:t>
      </w:r>
      <w:r w:rsidRPr="00386818">
        <w:t>к</w:t>
      </w:r>
      <w:r w:rsidRPr="00386818">
        <w:rPr>
          <w:spacing w:val="-2"/>
        </w:rPr>
        <w:t xml:space="preserve"> </w:t>
      </w:r>
      <w:r w:rsidRPr="00386818">
        <w:t>написанию</w:t>
      </w:r>
      <w:r w:rsidRPr="00386818">
        <w:rPr>
          <w:spacing w:val="2"/>
        </w:rPr>
        <w:t xml:space="preserve"> </w:t>
      </w:r>
      <w:r w:rsidRPr="00386818">
        <w:t>изложения.</w:t>
      </w:r>
    </w:p>
    <w:p w:rsidR="00090390" w:rsidRPr="00386818" w:rsidRDefault="002F714A" w:rsidP="00BC6154">
      <w:pPr>
        <w:pStyle w:val="ac"/>
        <w:tabs>
          <w:tab w:val="left" w:pos="5670"/>
        </w:tabs>
        <w:spacing w:before="2"/>
        <w:ind w:firstLine="708"/>
        <w:jc w:val="both"/>
      </w:pPr>
      <w:r w:rsidRPr="00386818">
        <w:t>По</w:t>
      </w:r>
      <w:r w:rsidRPr="00386818">
        <w:rPr>
          <w:spacing w:val="1"/>
        </w:rPr>
        <w:t xml:space="preserve"> </w:t>
      </w:r>
      <w:r w:rsidRPr="00386818">
        <w:t>желанию</w:t>
      </w:r>
      <w:r w:rsidRPr="00386818">
        <w:rPr>
          <w:spacing w:val="1"/>
        </w:rPr>
        <w:t xml:space="preserve"> </w:t>
      </w:r>
      <w:r w:rsidRPr="00386818">
        <w:t>глухих,</w:t>
      </w:r>
      <w:r w:rsidRPr="00386818">
        <w:rPr>
          <w:spacing w:val="1"/>
        </w:rPr>
        <w:t xml:space="preserve"> </w:t>
      </w:r>
      <w:r w:rsidRPr="00386818">
        <w:t>слабослышащих,</w:t>
      </w:r>
      <w:r w:rsidRPr="00386818">
        <w:rPr>
          <w:spacing w:val="1"/>
        </w:rPr>
        <w:t xml:space="preserve"> </w:t>
      </w:r>
      <w:r w:rsidRPr="00386818">
        <w:t>позднооглоших</w:t>
      </w:r>
      <w:r w:rsidRPr="00386818">
        <w:rPr>
          <w:spacing w:val="1"/>
        </w:rPr>
        <w:t xml:space="preserve"> </w:t>
      </w:r>
      <w:r w:rsidRPr="00386818">
        <w:t>и</w:t>
      </w:r>
      <w:r w:rsidRPr="00386818">
        <w:rPr>
          <w:spacing w:val="1"/>
        </w:rPr>
        <w:t xml:space="preserve"> </w:t>
      </w:r>
      <w:r w:rsidRPr="00386818">
        <w:t>кохлеарно-</w:t>
      </w:r>
      <w:r w:rsidRPr="00386818">
        <w:rPr>
          <w:spacing w:val="1"/>
        </w:rPr>
        <w:t xml:space="preserve"> </w:t>
      </w:r>
      <w:r w:rsidRPr="00386818">
        <w:t>имплантированных</w:t>
      </w:r>
      <w:r w:rsidRPr="00386818">
        <w:rPr>
          <w:spacing w:val="1"/>
        </w:rPr>
        <w:t xml:space="preserve"> </w:t>
      </w:r>
      <w:r w:rsidRPr="00386818">
        <w:t>участников ГВЭ может быть осуществлен сурдоперевод текста для</w:t>
      </w:r>
      <w:r w:rsidRPr="00386818">
        <w:rPr>
          <w:spacing w:val="1"/>
        </w:rPr>
        <w:t xml:space="preserve"> </w:t>
      </w:r>
      <w:r w:rsidRPr="00386818">
        <w:t>изложения</w:t>
      </w:r>
      <w:r w:rsidRPr="00386818">
        <w:rPr>
          <w:spacing w:val="1"/>
        </w:rPr>
        <w:t xml:space="preserve"> </w:t>
      </w:r>
      <w:r w:rsidRPr="00386818">
        <w:t>(вместо</w:t>
      </w:r>
      <w:r w:rsidRPr="00386818">
        <w:rPr>
          <w:spacing w:val="1"/>
        </w:rPr>
        <w:t xml:space="preserve"> </w:t>
      </w:r>
      <w:r w:rsidRPr="00386818">
        <w:t>выдачи</w:t>
      </w:r>
      <w:r w:rsidRPr="00386818">
        <w:rPr>
          <w:spacing w:val="1"/>
        </w:rPr>
        <w:t xml:space="preserve"> </w:t>
      </w:r>
      <w:r w:rsidRPr="00386818">
        <w:t>текста</w:t>
      </w:r>
      <w:r w:rsidRPr="00386818">
        <w:rPr>
          <w:spacing w:val="1"/>
        </w:rPr>
        <w:t xml:space="preserve"> </w:t>
      </w:r>
      <w:r w:rsidRPr="00386818">
        <w:t>для</w:t>
      </w:r>
      <w:r w:rsidRPr="00386818">
        <w:rPr>
          <w:spacing w:val="1"/>
        </w:rPr>
        <w:t xml:space="preserve"> </w:t>
      </w:r>
      <w:r w:rsidRPr="00386818">
        <w:t>изложения</w:t>
      </w:r>
      <w:r w:rsidRPr="00386818">
        <w:rPr>
          <w:spacing w:val="1"/>
        </w:rPr>
        <w:t xml:space="preserve"> </w:t>
      </w:r>
      <w:r w:rsidRPr="00386818">
        <w:t>на</w:t>
      </w:r>
      <w:r w:rsidRPr="00386818">
        <w:rPr>
          <w:spacing w:val="1"/>
        </w:rPr>
        <w:t xml:space="preserve"> </w:t>
      </w:r>
      <w:r w:rsidRPr="00386818">
        <w:t>40</w:t>
      </w:r>
      <w:r w:rsidRPr="00386818">
        <w:rPr>
          <w:spacing w:val="1"/>
        </w:rPr>
        <w:t xml:space="preserve"> </w:t>
      </w:r>
      <w:r w:rsidRPr="00386818">
        <w:t>минут).</w:t>
      </w:r>
      <w:r w:rsidRPr="00386818">
        <w:rPr>
          <w:spacing w:val="1"/>
        </w:rPr>
        <w:t xml:space="preserve"> </w:t>
      </w:r>
      <w:r w:rsidRPr="00386818">
        <w:t>О</w:t>
      </w:r>
      <w:r w:rsidRPr="00386818">
        <w:rPr>
          <w:spacing w:val="1"/>
        </w:rPr>
        <w:t xml:space="preserve"> </w:t>
      </w:r>
      <w:r w:rsidRPr="00386818">
        <w:t>необходимости</w:t>
      </w:r>
      <w:r w:rsidRPr="00386818">
        <w:rPr>
          <w:spacing w:val="1"/>
        </w:rPr>
        <w:t xml:space="preserve"> </w:t>
      </w:r>
      <w:r w:rsidRPr="00386818">
        <w:t>обеспечения сурдоперевода текста для изложения сообщается во время подачи заявления</w:t>
      </w:r>
      <w:r w:rsidRPr="00386818">
        <w:rPr>
          <w:spacing w:val="1"/>
        </w:rPr>
        <w:t xml:space="preserve"> </w:t>
      </w:r>
      <w:r w:rsidRPr="00386818">
        <w:t>об</w:t>
      </w:r>
      <w:r w:rsidRPr="00386818">
        <w:rPr>
          <w:spacing w:val="2"/>
        </w:rPr>
        <w:t xml:space="preserve"> </w:t>
      </w:r>
      <w:r w:rsidRPr="00386818">
        <w:t>участии</w:t>
      </w:r>
      <w:r w:rsidRPr="00386818">
        <w:rPr>
          <w:spacing w:val="-1"/>
        </w:rPr>
        <w:t xml:space="preserve"> </w:t>
      </w:r>
      <w:r w:rsidRPr="00386818">
        <w:t>в</w:t>
      </w:r>
      <w:r w:rsidRPr="00386818">
        <w:rPr>
          <w:spacing w:val="-2"/>
        </w:rPr>
        <w:t xml:space="preserve"> </w:t>
      </w:r>
      <w:r w:rsidRPr="00386818">
        <w:t>ГВЭ.</w:t>
      </w:r>
      <w:r w:rsidRPr="00386818">
        <w:rPr>
          <w:spacing w:val="1"/>
        </w:rPr>
        <w:t xml:space="preserve"> </w:t>
      </w:r>
      <w:r w:rsidRPr="00386818">
        <w:t>Сурдопедагоги не</w:t>
      </w:r>
      <w:r w:rsidRPr="00386818">
        <w:rPr>
          <w:spacing w:val="-1"/>
        </w:rPr>
        <w:t xml:space="preserve"> </w:t>
      </w:r>
      <w:r w:rsidRPr="00386818">
        <w:t>должны вести</w:t>
      </w:r>
      <w:r w:rsidRPr="00386818">
        <w:rPr>
          <w:spacing w:val="-1"/>
        </w:rPr>
        <w:t xml:space="preserve"> </w:t>
      </w:r>
      <w:r w:rsidRPr="00386818">
        <w:t>данный</w:t>
      </w:r>
      <w:r w:rsidRPr="00386818">
        <w:rPr>
          <w:spacing w:val="3"/>
        </w:rPr>
        <w:t xml:space="preserve"> </w:t>
      </w:r>
      <w:r w:rsidRPr="00386818">
        <w:t>учебный</w:t>
      </w:r>
      <w:r w:rsidRPr="00386818">
        <w:rPr>
          <w:spacing w:val="-2"/>
        </w:rPr>
        <w:t xml:space="preserve"> </w:t>
      </w:r>
      <w:r w:rsidRPr="00386818">
        <w:t>предмет</w:t>
      </w:r>
      <w:r w:rsidR="000E03E8" w:rsidRPr="00386818">
        <w:t>.</w:t>
      </w:r>
    </w:p>
    <w:p w:rsidR="00090390" w:rsidRPr="00386818" w:rsidRDefault="00090390" w:rsidP="00090390">
      <w:pPr>
        <w:pStyle w:val="ac"/>
        <w:tabs>
          <w:tab w:val="left" w:pos="5670"/>
        </w:tabs>
        <w:spacing w:before="2"/>
        <w:ind w:left="393" w:firstLine="708"/>
        <w:jc w:val="center"/>
        <w:rPr>
          <w:b/>
        </w:rPr>
      </w:pPr>
    </w:p>
    <w:p w:rsidR="005271E1" w:rsidRPr="00386818" w:rsidRDefault="002F714A" w:rsidP="00090390">
      <w:pPr>
        <w:pStyle w:val="ac"/>
        <w:tabs>
          <w:tab w:val="left" w:pos="5670"/>
        </w:tabs>
        <w:spacing w:before="2"/>
        <w:ind w:left="393" w:firstLine="708"/>
        <w:jc w:val="center"/>
        <w:rPr>
          <w:b/>
        </w:rPr>
      </w:pPr>
      <w:r w:rsidRPr="00386818">
        <w:rPr>
          <w:b/>
        </w:rPr>
        <w:t>Сжатое</w:t>
      </w:r>
      <w:r w:rsidRPr="00386818">
        <w:rPr>
          <w:b/>
          <w:spacing w:val="-5"/>
        </w:rPr>
        <w:t xml:space="preserve"> </w:t>
      </w:r>
      <w:r w:rsidRPr="00386818">
        <w:rPr>
          <w:b/>
        </w:rPr>
        <w:t>изложение</w:t>
      </w:r>
      <w:r w:rsidRPr="00386818">
        <w:rPr>
          <w:b/>
          <w:spacing w:val="-4"/>
        </w:rPr>
        <w:t xml:space="preserve"> </w:t>
      </w:r>
      <w:r w:rsidRPr="00386818">
        <w:rPr>
          <w:b/>
        </w:rPr>
        <w:t>по</w:t>
      </w:r>
      <w:r w:rsidRPr="00386818">
        <w:rPr>
          <w:b/>
          <w:spacing w:val="-4"/>
        </w:rPr>
        <w:t xml:space="preserve"> </w:t>
      </w:r>
      <w:r w:rsidRPr="00386818">
        <w:rPr>
          <w:b/>
        </w:rPr>
        <w:t>прослушанному</w:t>
      </w:r>
      <w:r w:rsidRPr="00386818">
        <w:rPr>
          <w:b/>
          <w:spacing w:val="-3"/>
        </w:rPr>
        <w:t xml:space="preserve"> </w:t>
      </w:r>
      <w:r w:rsidRPr="00386818">
        <w:rPr>
          <w:b/>
        </w:rPr>
        <w:t>и</w:t>
      </w:r>
      <w:r w:rsidRPr="00386818">
        <w:rPr>
          <w:b/>
          <w:spacing w:val="-6"/>
        </w:rPr>
        <w:t xml:space="preserve"> </w:t>
      </w:r>
      <w:r w:rsidRPr="00386818">
        <w:rPr>
          <w:b/>
        </w:rPr>
        <w:t>прочитанному</w:t>
      </w:r>
      <w:r w:rsidRPr="00386818">
        <w:rPr>
          <w:b/>
          <w:spacing w:val="-3"/>
        </w:rPr>
        <w:t xml:space="preserve"> </w:t>
      </w:r>
      <w:r w:rsidRPr="00386818">
        <w:rPr>
          <w:b/>
        </w:rPr>
        <w:t>тексту</w:t>
      </w:r>
      <w:r w:rsidRPr="00386818">
        <w:rPr>
          <w:b/>
          <w:spacing w:val="-5"/>
        </w:rPr>
        <w:t xml:space="preserve"> </w:t>
      </w:r>
      <w:r w:rsidRPr="00386818">
        <w:rPr>
          <w:b/>
        </w:rPr>
        <w:t>с</w:t>
      </w:r>
      <w:r w:rsidRPr="00386818">
        <w:rPr>
          <w:b/>
          <w:spacing w:val="-6"/>
        </w:rPr>
        <w:t xml:space="preserve"> </w:t>
      </w:r>
      <w:r w:rsidRPr="00386818">
        <w:rPr>
          <w:b/>
        </w:rPr>
        <w:t>творческим</w:t>
      </w:r>
      <w:r w:rsidRPr="00386818">
        <w:rPr>
          <w:b/>
          <w:spacing w:val="-7"/>
        </w:rPr>
        <w:t xml:space="preserve"> </w:t>
      </w:r>
      <w:r w:rsidRPr="00386818">
        <w:rPr>
          <w:b/>
        </w:rPr>
        <w:t>заданием</w:t>
      </w:r>
      <w:r w:rsidR="0071428F" w:rsidRPr="00386818">
        <w:rPr>
          <w:b/>
        </w:rPr>
        <w:t xml:space="preserve"> </w:t>
      </w:r>
      <w:r w:rsidRPr="00386818">
        <w:rPr>
          <w:b/>
          <w:spacing w:val="-62"/>
        </w:rPr>
        <w:t xml:space="preserve"> </w:t>
      </w:r>
      <w:r w:rsidRPr="00386818">
        <w:rPr>
          <w:b/>
        </w:rPr>
        <w:t>(400-е</w:t>
      </w:r>
      <w:r w:rsidRPr="00386818">
        <w:rPr>
          <w:b/>
          <w:spacing w:val="-2"/>
        </w:rPr>
        <w:t xml:space="preserve"> </w:t>
      </w:r>
      <w:r w:rsidRPr="00386818">
        <w:rPr>
          <w:b/>
        </w:rPr>
        <w:t>номера</w:t>
      </w:r>
      <w:r w:rsidRPr="00386818">
        <w:rPr>
          <w:b/>
          <w:spacing w:val="-1"/>
        </w:rPr>
        <w:t xml:space="preserve"> </w:t>
      </w:r>
      <w:r w:rsidRPr="00386818">
        <w:rPr>
          <w:b/>
        </w:rPr>
        <w:t>вариантов)</w:t>
      </w:r>
    </w:p>
    <w:p w:rsidR="005271E1" w:rsidRPr="00386818" w:rsidRDefault="005271E1" w:rsidP="0027629D">
      <w:pPr>
        <w:pStyle w:val="ac"/>
        <w:tabs>
          <w:tab w:val="left" w:pos="5670"/>
        </w:tabs>
        <w:spacing w:before="4"/>
        <w:rPr>
          <w:b/>
        </w:rPr>
      </w:pPr>
    </w:p>
    <w:p w:rsidR="005271E1" w:rsidRPr="00386818" w:rsidRDefault="002F714A" w:rsidP="006000C1">
      <w:pPr>
        <w:widowControl/>
        <w:adjustRightInd w:val="0"/>
        <w:ind w:firstLine="393"/>
        <w:jc w:val="both"/>
        <w:rPr>
          <w:rFonts w:eastAsiaTheme="minorHAnsi"/>
          <w:sz w:val="26"/>
          <w:szCs w:val="26"/>
        </w:rPr>
      </w:pPr>
      <w:r w:rsidRPr="00386818">
        <w:rPr>
          <w:b/>
          <w:sz w:val="26"/>
        </w:rPr>
        <w:t xml:space="preserve">Текст для изложения </w:t>
      </w:r>
      <w:r w:rsidRPr="00386818">
        <w:rPr>
          <w:sz w:val="26"/>
        </w:rPr>
        <w:t>выдается для чтения и проведения подготовительной работы</w:t>
      </w:r>
      <w:r w:rsidRPr="00386818">
        <w:rPr>
          <w:spacing w:val="1"/>
          <w:sz w:val="26"/>
        </w:rPr>
        <w:t xml:space="preserve"> </w:t>
      </w:r>
      <w:r w:rsidRPr="00386818">
        <w:rPr>
          <w:sz w:val="26"/>
        </w:rPr>
        <w:t>на</w:t>
      </w:r>
      <w:r w:rsidRPr="00386818">
        <w:rPr>
          <w:spacing w:val="-2"/>
          <w:sz w:val="26"/>
        </w:rPr>
        <w:t xml:space="preserve"> </w:t>
      </w:r>
      <w:r w:rsidRPr="00386818">
        <w:rPr>
          <w:sz w:val="26"/>
        </w:rPr>
        <w:t>40</w:t>
      </w:r>
      <w:r w:rsidRPr="00386818">
        <w:rPr>
          <w:spacing w:val="-1"/>
          <w:sz w:val="26"/>
        </w:rPr>
        <w:t xml:space="preserve"> </w:t>
      </w:r>
      <w:r w:rsidRPr="00386818">
        <w:rPr>
          <w:sz w:val="26"/>
        </w:rPr>
        <w:t>минут.</w:t>
      </w:r>
      <w:r w:rsidR="00265FFE" w:rsidRPr="00386818">
        <w:rPr>
          <w:rFonts w:eastAsiaTheme="minorHAnsi"/>
          <w:sz w:val="26"/>
          <w:szCs w:val="26"/>
        </w:rPr>
        <w:t xml:space="preserve">  </w:t>
      </w:r>
    </w:p>
    <w:p w:rsidR="005271E1" w:rsidRPr="00386818" w:rsidRDefault="002F714A" w:rsidP="0071428F">
      <w:pPr>
        <w:tabs>
          <w:tab w:val="left" w:pos="5670"/>
        </w:tabs>
        <w:spacing w:before="2"/>
        <w:ind w:firstLine="708"/>
        <w:jc w:val="both"/>
        <w:rPr>
          <w:sz w:val="26"/>
        </w:rPr>
      </w:pPr>
      <w:r w:rsidRPr="00386818">
        <w:rPr>
          <w:b/>
          <w:sz w:val="26"/>
        </w:rPr>
        <w:lastRenderedPageBreak/>
        <w:t xml:space="preserve">Вместе с тем указанный текст читается организатором </w:t>
      </w:r>
      <w:r w:rsidRPr="00386818">
        <w:rPr>
          <w:sz w:val="26"/>
        </w:rPr>
        <w:t>в аудитории дважды с</w:t>
      </w:r>
      <w:r w:rsidRPr="00386818">
        <w:rPr>
          <w:spacing w:val="1"/>
          <w:sz w:val="26"/>
        </w:rPr>
        <w:t xml:space="preserve"> </w:t>
      </w:r>
      <w:r w:rsidRPr="00386818">
        <w:rPr>
          <w:sz w:val="26"/>
        </w:rPr>
        <w:t>интервалом</w:t>
      </w:r>
      <w:r w:rsidRPr="00386818">
        <w:rPr>
          <w:spacing w:val="-2"/>
          <w:sz w:val="26"/>
        </w:rPr>
        <w:t xml:space="preserve"> </w:t>
      </w:r>
      <w:r w:rsidRPr="00386818">
        <w:rPr>
          <w:sz w:val="26"/>
        </w:rPr>
        <w:t>между</w:t>
      </w:r>
      <w:r w:rsidRPr="00386818">
        <w:rPr>
          <w:spacing w:val="-4"/>
          <w:sz w:val="26"/>
        </w:rPr>
        <w:t xml:space="preserve"> </w:t>
      </w:r>
      <w:r w:rsidRPr="00386818">
        <w:rPr>
          <w:sz w:val="26"/>
        </w:rPr>
        <w:t>прочтениями</w:t>
      </w:r>
      <w:r w:rsidRPr="00386818">
        <w:rPr>
          <w:spacing w:val="2"/>
          <w:sz w:val="26"/>
        </w:rPr>
        <w:t xml:space="preserve"> </w:t>
      </w:r>
      <w:r w:rsidRPr="00386818">
        <w:rPr>
          <w:sz w:val="26"/>
        </w:rPr>
        <w:t>текста</w:t>
      </w:r>
      <w:r w:rsidRPr="00386818">
        <w:rPr>
          <w:spacing w:val="-1"/>
          <w:sz w:val="26"/>
        </w:rPr>
        <w:t xml:space="preserve"> </w:t>
      </w:r>
      <w:r w:rsidRPr="00386818">
        <w:rPr>
          <w:sz w:val="26"/>
        </w:rPr>
        <w:t>10</w:t>
      </w:r>
      <w:r w:rsidRPr="00386818">
        <w:rPr>
          <w:spacing w:val="1"/>
          <w:sz w:val="26"/>
        </w:rPr>
        <w:t xml:space="preserve"> </w:t>
      </w:r>
      <w:r w:rsidRPr="00386818">
        <w:rPr>
          <w:sz w:val="26"/>
        </w:rPr>
        <w:t>минут.</w:t>
      </w:r>
    </w:p>
    <w:p w:rsidR="005271E1" w:rsidRPr="00386818" w:rsidRDefault="002F714A" w:rsidP="0071428F">
      <w:pPr>
        <w:pStyle w:val="ac"/>
        <w:tabs>
          <w:tab w:val="left" w:pos="5670"/>
        </w:tabs>
        <w:spacing w:before="4"/>
        <w:ind w:firstLine="708"/>
        <w:jc w:val="both"/>
      </w:pPr>
      <w:r w:rsidRPr="00386818">
        <w:t>В это время участники ГВЭ могут работать с черновиками, выписывая ключевые</w:t>
      </w:r>
      <w:r w:rsidRPr="00386818">
        <w:rPr>
          <w:spacing w:val="1"/>
        </w:rPr>
        <w:t xml:space="preserve"> </w:t>
      </w:r>
      <w:r w:rsidRPr="00386818">
        <w:t>слова, составляя план изложения (записывать под диктовку текст изложения в черновики</w:t>
      </w:r>
      <w:r w:rsidRPr="00386818">
        <w:rPr>
          <w:spacing w:val="1"/>
        </w:rPr>
        <w:t xml:space="preserve"> </w:t>
      </w:r>
      <w:r w:rsidRPr="00386818">
        <w:t>не</w:t>
      </w:r>
      <w:r w:rsidRPr="00386818">
        <w:rPr>
          <w:spacing w:val="-2"/>
        </w:rPr>
        <w:t xml:space="preserve"> </w:t>
      </w:r>
      <w:r w:rsidRPr="00386818">
        <w:t>разрешается).</w:t>
      </w:r>
    </w:p>
    <w:p w:rsidR="00CA6820" w:rsidRPr="00386818" w:rsidRDefault="00CA6820" w:rsidP="0071428F">
      <w:pPr>
        <w:ind w:firstLine="709"/>
        <w:jc w:val="center"/>
        <w:rPr>
          <w:b/>
          <w:sz w:val="26"/>
          <w:szCs w:val="26"/>
        </w:rPr>
      </w:pPr>
    </w:p>
    <w:p w:rsidR="005271E1" w:rsidRPr="00386818" w:rsidRDefault="00090390" w:rsidP="00442EE0">
      <w:pPr>
        <w:pStyle w:val="14"/>
        <w:jc w:val="center"/>
        <w:rPr>
          <w:sz w:val="26"/>
          <w:szCs w:val="26"/>
        </w:rPr>
      </w:pPr>
      <w:bookmarkStart w:id="10" w:name="_Toc193382259"/>
      <w:bookmarkStart w:id="11" w:name="_Toc194943180"/>
      <w:r w:rsidRPr="00386818">
        <w:rPr>
          <w:sz w:val="26"/>
          <w:szCs w:val="26"/>
        </w:rPr>
        <w:t xml:space="preserve">1.2.2. </w:t>
      </w:r>
      <w:r w:rsidR="002F714A" w:rsidRPr="00386818">
        <w:rPr>
          <w:sz w:val="26"/>
          <w:szCs w:val="26"/>
        </w:rPr>
        <w:t>Особенности</w:t>
      </w:r>
      <w:r w:rsidR="002F714A" w:rsidRPr="00386818">
        <w:rPr>
          <w:spacing w:val="-7"/>
          <w:sz w:val="26"/>
          <w:szCs w:val="26"/>
        </w:rPr>
        <w:t xml:space="preserve"> </w:t>
      </w:r>
      <w:r w:rsidR="002F714A" w:rsidRPr="00386818">
        <w:rPr>
          <w:sz w:val="26"/>
          <w:szCs w:val="26"/>
        </w:rPr>
        <w:t>ГВЭ</w:t>
      </w:r>
      <w:r w:rsidR="002F714A" w:rsidRPr="00386818">
        <w:rPr>
          <w:spacing w:val="-3"/>
          <w:sz w:val="26"/>
          <w:szCs w:val="26"/>
        </w:rPr>
        <w:t xml:space="preserve"> </w:t>
      </w:r>
      <w:r w:rsidR="002F714A" w:rsidRPr="00386818">
        <w:rPr>
          <w:sz w:val="26"/>
          <w:szCs w:val="26"/>
        </w:rPr>
        <w:t>по</w:t>
      </w:r>
      <w:r w:rsidR="002F714A" w:rsidRPr="00386818">
        <w:rPr>
          <w:spacing w:val="-1"/>
          <w:sz w:val="26"/>
          <w:szCs w:val="26"/>
        </w:rPr>
        <w:t xml:space="preserve"> </w:t>
      </w:r>
      <w:r w:rsidR="002F714A" w:rsidRPr="00386818">
        <w:rPr>
          <w:sz w:val="26"/>
          <w:szCs w:val="26"/>
        </w:rPr>
        <w:t>русскому</w:t>
      </w:r>
      <w:r w:rsidR="002F714A" w:rsidRPr="00386818">
        <w:rPr>
          <w:spacing w:val="-2"/>
          <w:sz w:val="26"/>
          <w:szCs w:val="26"/>
        </w:rPr>
        <w:t xml:space="preserve"> </w:t>
      </w:r>
      <w:r w:rsidR="002F714A" w:rsidRPr="00386818">
        <w:rPr>
          <w:sz w:val="26"/>
          <w:szCs w:val="26"/>
        </w:rPr>
        <w:t>языку</w:t>
      </w:r>
      <w:r w:rsidR="002F714A" w:rsidRPr="00386818">
        <w:rPr>
          <w:spacing w:val="-1"/>
          <w:sz w:val="26"/>
          <w:szCs w:val="26"/>
        </w:rPr>
        <w:t xml:space="preserve"> </w:t>
      </w:r>
      <w:r w:rsidR="002F714A" w:rsidRPr="00386818">
        <w:rPr>
          <w:sz w:val="26"/>
          <w:szCs w:val="26"/>
        </w:rPr>
        <w:t>в</w:t>
      </w:r>
      <w:r w:rsidR="002F714A" w:rsidRPr="00386818">
        <w:rPr>
          <w:spacing w:val="-3"/>
          <w:sz w:val="26"/>
          <w:szCs w:val="26"/>
        </w:rPr>
        <w:t xml:space="preserve"> </w:t>
      </w:r>
      <w:r w:rsidR="002F714A" w:rsidRPr="00386818">
        <w:rPr>
          <w:sz w:val="26"/>
          <w:szCs w:val="26"/>
        </w:rPr>
        <w:t>устной</w:t>
      </w:r>
      <w:r w:rsidR="002F714A" w:rsidRPr="00386818">
        <w:rPr>
          <w:spacing w:val="-4"/>
          <w:sz w:val="26"/>
          <w:szCs w:val="26"/>
        </w:rPr>
        <w:t xml:space="preserve"> </w:t>
      </w:r>
      <w:r w:rsidR="002F714A" w:rsidRPr="00386818">
        <w:rPr>
          <w:sz w:val="26"/>
          <w:szCs w:val="26"/>
        </w:rPr>
        <w:t>форме</w:t>
      </w:r>
      <w:bookmarkEnd w:id="10"/>
      <w:bookmarkEnd w:id="11"/>
    </w:p>
    <w:p w:rsidR="00264AFF" w:rsidRPr="00386818" w:rsidRDefault="00264AFF" w:rsidP="0071428F">
      <w:pPr>
        <w:ind w:firstLine="709"/>
        <w:jc w:val="center"/>
        <w:rPr>
          <w:b/>
          <w:sz w:val="26"/>
          <w:szCs w:val="26"/>
        </w:rPr>
      </w:pPr>
    </w:p>
    <w:p w:rsidR="005271E1" w:rsidRPr="00386818" w:rsidRDefault="002F714A" w:rsidP="0071428F">
      <w:pPr>
        <w:pStyle w:val="ac"/>
        <w:tabs>
          <w:tab w:val="left" w:pos="5670"/>
        </w:tabs>
        <w:ind w:firstLine="709"/>
        <w:jc w:val="both"/>
      </w:pPr>
      <w:r w:rsidRPr="00386818">
        <w:t>КИМ</w:t>
      </w:r>
      <w:r w:rsidRPr="00386818">
        <w:rPr>
          <w:spacing w:val="1"/>
        </w:rPr>
        <w:t xml:space="preserve"> </w:t>
      </w:r>
      <w:r w:rsidRPr="00386818">
        <w:t>по</w:t>
      </w:r>
      <w:r w:rsidRPr="00386818">
        <w:rPr>
          <w:spacing w:val="1"/>
        </w:rPr>
        <w:t xml:space="preserve"> </w:t>
      </w:r>
      <w:r w:rsidRPr="00386818">
        <w:t>русскому</w:t>
      </w:r>
      <w:r w:rsidRPr="00386818">
        <w:rPr>
          <w:spacing w:val="1"/>
        </w:rPr>
        <w:t xml:space="preserve"> </w:t>
      </w:r>
      <w:r w:rsidRPr="00386818">
        <w:t>языку</w:t>
      </w:r>
      <w:r w:rsidRPr="00386818">
        <w:rPr>
          <w:spacing w:val="1"/>
        </w:rPr>
        <w:t xml:space="preserve"> </w:t>
      </w:r>
      <w:r w:rsidRPr="00386818">
        <w:t>для</w:t>
      </w:r>
      <w:r w:rsidRPr="00386818">
        <w:rPr>
          <w:spacing w:val="1"/>
        </w:rPr>
        <w:t xml:space="preserve"> </w:t>
      </w:r>
      <w:r w:rsidRPr="00386818">
        <w:t>ГВЭ</w:t>
      </w:r>
      <w:r w:rsidRPr="00386818">
        <w:rPr>
          <w:spacing w:val="1"/>
        </w:rPr>
        <w:t xml:space="preserve"> </w:t>
      </w:r>
      <w:r w:rsidRPr="00386818">
        <w:t>в</w:t>
      </w:r>
      <w:r w:rsidRPr="00386818">
        <w:rPr>
          <w:spacing w:val="1"/>
        </w:rPr>
        <w:t xml:space="preserve"> </w:t>
      </w:r>
      <w:r w:rsidRPr="00386818">
        <w:t>устной</w:t>
      </w:r>
      <w:r w:rsidRPr="00386818">
        <w:rPr>
          <w:spacing w:val="1"/>
        </w:rPr>
        <w:t xml:space="preserve"> </w:t>
      </w:r>
      <w:r w:rsidRPr="00386818">
        <w:t>форме</w:t>
      </w:r>
      <w:r w:rsidRPr="00386818">
        <w:rPr>
          <w:spacing w:val="1"/>
        </w:rPr>
        <w:t xml:space="preserve"> </w:t>
      </w:r>
      <w:r w:rsidRPr="00386818">
        <w:t>представляют</w:t>
      </w:r>
      <w:r w:rsidRPr="00386818">
        <w:rPr>
          <w:spacing w:val="1"/>
        </w:rPr>
        <w:t xml:space="preserve"> </w:t>
      </w:r>
      <w:r w:rsidRPr="00386818">
        <w:t>собой</w:t>
      </w:r>
      <w:r w:rsidRPr="00386818">
        <w:rPr>
          <w:spacing w:val="1"/>
        </w:rPr>
        <w:t xml:space="preserve"> </w:t>
      </w:r>
      <w:r w:rsidRPr="00386818">
        <w:t>экзаменационные</w:t>
      </w:r>
      <w:r w:rsidRPr="00386818">
        <w:rPr>
          <w:spacing w:val="1"/>
        </w:rPr>
        <w:t xml:space="preserve"> </w:t>
      </w:r>
      <w:r w:rsidRPr="00386818">
        <w:t>билеты.</w:t>
      </w:r>
      <w:r w:rsidRPr="00386818">
        <w:rPr>
          <w:spacing w:val="1"/>
        </w:rPr>
        <w:t xml:space="preserve"> </w:t>
      </w:r>
      <w:r w:rsidRPr="00386818">
        <w:t>Участникам</w:t>
      </w:r>
      <w:r w:rsidRPr="00386818">
        <w:rPr>
          <w:spacing w:val="1"/>
        </w:rPr>
        <w:t xml:space="preserve"> </w:t>
      </w:r>
      <w:r w:rsidRPr="00386818">
        <w:t>ГВЭ</w:t>
      </w:r>
      <w:r w:rsidRPr="00386818">
        <w:rPr>
          <w:spacing w:val="1"/>
        </w:rPr>
        <w:t xml:space="preserve"> </w:t>
      </w:r>
      <w:r w:rsidRPr="00386818">
        <w:t>должна</w:t>
      </w:r>
      <w:r w:rsidRPr="00386818">
        <w:rPr>
          <w:spacing w:val="1"/>
        </w:rPr>
        <w:t xml:space="preserve"> </w:t>
      </w:r>
      <w:r w:rsidRPr="00386818">
        <w:t>быть</w:t>
      </w:r>
      <w:r w:rsidRPr="00386818">
        <w:rPr>
          <w:spacing w:val="1"/>
        </w:rPr>
        <w:t xml:space="preserve"> </w:t>
      </w:r>
      <w:r w:rsidRPr="00386818">
        <w:t>предоставлена</w:t>
      </w:r>
      <w:r w:rsidRPr="00386818">
        <w:rPr>
          <w:spacing w:val="1"/>
        </w:rPr>
        <w:t xml:space="preserve"> </w:t>
      </w:r>
      <w:r w:rsidRPr="00386818">
        <w:t>возможность</w:t>
      </w:r>
      <w:r w:rsidRPr="00386818">
        <w:rPr>
          <w:spacing w:val="1"/>
        </w:rPr>
        <w:t xml:space="preserve"> </w:t>
      </w:r>
      <w:r w:rsidRPr="00386818">
        <w:t>выбора</w:t>
      </w:r>
      <w:r w:rsidRPr="00386818">
        <w:rPr>
          <w:spacing w:val="1"/>
        </w:rPr>
        <w:t xml:space="preserve"> </w:t>
      </w:r>
      <w:r w:rsidRPr="00386818">
        <w:t>экзаменационного</w:t>
      </w:r>
      <w:r w:rsidRPr="00386818">
        <w:rPr>
          <w:spacing w:val="1"/>
        </w:rPr>
        <w:t xml:space="preserve"> </w:t>
      </w:r>
      <w:r w:rsidRPr="00386818">
        <w:t>билета,</w:t>
      </w:r>
      <w:r w:rsidRPr="00386818">
        <w:rPr>
          <w:spacing w:val="1"/>
        </w:rPr>
        <w:t xml:space="preserve"> </w:t>
      </w:r>
      <w:r w:rsidRPr="00386818">
        <w:t>при</w:t>
      </w:r>
      <w:r w:rsidRPr="00386818">
        <w:rPr>
          <w:spacing w:val="1"/>
        </w:rPr>
        <w:t xml:space="preserve"> </w:t>
      </w:r>
      <w:r w:rsidRPr="00386818">
        <w:t>этом</w:t>
      </w:r>
      <w:r w:rsidRPr="00386818">
        <w:rPr>
          <w:spacing w:val="1"/>
        </w:rPr>
        <w:t xml:space="preserve"> </w:t>
      </w:r>
      <w:r w:rsidRPr="00386818">
        <w:t>номера</w:t>
      </w:r>
      <w:r w:rsidRPr="00386818">
        <w:rPr>
          <w:spacing w:val="1"/>
        </w:rPr>
        <w:t xml:space="preserve"> </w:t>
      </w:r>
      <w:r w:rsidRPr="00386818">
        <w:t>и</w:t>
      </w:r>
      <w:r w:rsidRPr="00386818">
        <w:rPr>
          <w:spacing w:val="1"/>
        </w:rPr>
        <w:t xml:space="preserve"> </w:t>
      </w:r>
      <w:r w:rsidRPr="00386818">
        <w:t>содержание</w:t>
      </w:r>
      <w:r w:rsidRPr="00386818">
        <w:rPr>
          <w:spacing w:val="1"/>
        </w:rPr>
        <w:t xml:space="preserve"> </w:t>
      </w:r>
      <w:r w:rsidRPr="00386818">
        <w:t>экзаменационных</w:t>
      </w:r>
      <w:r w:rsidRPr="00386818">
        <w:rPr>
          <w:spacing w:val="1"/>
        </w:rPr>
        <w:t xml:space="preserve"> </w:t>
      </w:r>
      <w:r w:rsidRPr="00386818">
        <w:t>билетов не должны быть известны участнику ГВЭ в момент выбора экзаменационного</w:t>
      </w:r>
      <w:r w:rsidRPr="00386818">
        <w:rPr>
          <w:spacing w:val="1"/>
        </w:rPr>
        <w:t xml:space="preserve"> </w:t>
      </w:r>
      <w:r w:rsidRPr="00386818">
        <w:t>билета</w:t>
      </w:r>
      <w:r w:rsidRPr="00386818">
        <w:rPr>
          <w:spacing w:val="-2"/>
        </w:rPr>
        <w:t xml:space="preserve"> </w:t>
      </w:r>
      <w:r w:rsidRPr="00386818">
        <w:t>из числа</w:t>
      </w:r>
      <w:r w:rsidRPr="00386818">
        <w:rPr>
          <w:spacing w:val="-1"/>
        </w:rPr>
        <w:t xml:space="preserve"> </w:t>
      </w:r>
      <w:r w:rsidRPr="00386818">
        <w:t>предложенных.</w:t>
      </w:r>
    </w:p>
    <w:p w:rsidR="00265FFE" w:rsidRPr="00386818" w:rsidRDefault="00265FFE" w:rsidP="0071428F">
      <w:pPr>
        <w:pStyle w:val="ac"/>
        <w:tabs>
          <w:tab w:val="left" w:pos="5670"/>
        </w:tabs>
        <w:ind w:firstLine="709"/>
        <w:jc w:val="both"/>
      </w:pPr>
      <w:r w:rsidRPr="00386818">
        <w:rPr>
          <w:rFonts w:eastAsiaTheme="minorHAnsi"/>
        </w:rPr>
        <w:t>При проведении экзамена участник экзамена может пользоваться черновиком.</w:t>
      </w:r>
    </w:p>
    <w:p w:rsidR="005271E1" w:rsidRPr="00386818" w:rsidRDefault="002F714A" w:rsidP="0071428F">
      <w:pPr>
        <w:pStyle w:val="ac"/>
        <w:tabs>
          <w:tab w:val="left" w:pos="5670"/>
        </w:tabs>
        <w:ind w:firstLine="709"/>
        <w:jc w:val="both"/>
      </w:pPr>
      <w:r w:rsidRPr="00386818">
        <w:t>Для подготовки ответа на вопросы экзаменационного билета участнику экзамена</w:t>
      </w:r>
      <w:r w:rsidRPr="00386818">
        <w:rPr>
          <w:spacing w:val="1"/>
        </w:rPr>
        <w:t xml:space="preserve"> </w:t>
      </w:r>
      <w:r w:rsidRPr="00386818">
        <w:t>предоставляется</w:t>
      </w:r>
      <w:r w:rsidRPr="00386818">
        <w:rPr>
          <w:spacing w:val="-2"/>
        </w:rPr>
        <w:t xml:space="preserve"> </w:t>
      </w:r>
      <w:r w:rsidRPr="00386818">
        <w:t>60</w:t>
      </w:r>
      <w:r w:rsidRPr="00386818">
        <w:rPr>
          <w:spacing w:val="2"/>
        </w:rPr>
        <w:t xml:space="preserve"> </w:t>
      </w:r>
      <w:r w:rsidRPr="00386818">
        <w:t>минут.</w:t>
      </w:r>
    </w:p>
    <w:p w:rsidR="005271E1" w:rsidRPr="00386818" w:rsidRDefault="005271E1" w:rsidP="0071428F">
      <w:pPr>
        <w:pStyle w:val="ac"/>
        <w:tabs>
          <w:tab w:val="left" w:pos="5670"/>
        </w:tabs>
        <w:spacing w:before="2"/>
        <w:ind w:firstLine="709"/>
      </w:pPr>
    </w:p>
    <w:p w:rsidR="005271E1" w:rsidRPr="00386818" w:rsidRDefault="00090390" w:rsidP="00442EE0">
      <w:pPr>
        <w:pStyle w:val="14"/>
        <w:jc w:val="center"/>
        <w:rPr>
          <w:sz w:val="26"/>
          <w:szCs w:val="26"/>
        </w:rPr>
      </w:pPr>
      <w:bookmarkStart w:id="12" w:name="_Toc193382260"/>
      <w:bookmarkStart w:id="13" w:name="_Toc194943181"/>
      <w:r w:rsidRPr="00386818">
        <w:rPr>
          <w:sz w:val="26"/>
          <w:szCs w:val="26"/>
        </w:rPr>
        <w:t xml:space="preserve">1.2.3. </w:t>
      </w:r>
      <w:r w:rsidR="002F714A" w:rsidRPr="00386818">
        <w:rPr>
          <w:sz w:val="26"/>
          <w:szCs w:val="26"/>
        </w:rPr>
        <w:t>Особенности ГВЭ по математике в письменной форме</w:t>
      </w:r>
      <w:bookmarkEnd w:id="12"/>
      <w:bookmarkEnd w:id="13"/>
    </w:p>
    <w:p w:rsidR="005271E1" w:rsidRPr="00386818" w:rsidRDefault="005271E1" w:rsidP="0027629D">
      <w:pPr>
        <w:pStyle w:val="ac"/>
        <w:tabs>
          <w:tab w:val="left" w:pos="5670"/>
        </w:tabs>
        <w:spacing w:before="3"/>
        <w:rPr>
          <w:b/>
          <w:sz w:val="27"/>
        </w:rPr>
      </w:pPr>
    </w:p>
    <w:p w:rsidR="005271E1" w:rsidRPr="00386818" w:rsidRDefault="002F714A" w:rsidP="0071428F">
      <w:pPr>
        <w:pStyle w:val="ac"/>
        <w:tabs>
          <w:tab w:val="left" w:pos="5670"/>
        </w:tabs>
        <w:ind w:firstLine="708"/>
        <w:jc w:val="both"/>
      </w:pPr>
      <w:r w:rsidRPr="00386818">
        <w:t>Письменный</w:t>
      </w:r>
      <w:r w:rsidRPr="00386818">
        <w:rPr>
          <w:spacing w:val="-2"/>
        </w:rPr>
        <w:t xml:space="preserve"> </w:t>
      </w:r>
      <w:r w:rsidRPr="00386818">
        <w:t>экзамен</w:t>
      </w:r>
      <w:r w:rsidRPr="00386818">
        <w:rPr>
          <w:spacing w:val="-2"/>
        </w:rPr>
        <w:t xml:space="preserve"> </w:t>
      </w:r>
      <w:r w:rsidRPr="00386818">
        <w:t>ГВЭ</w:t>
      </w:r>
      <w:r w:rsidRPr="00386818">
        <w:rPr>
          <w:spacing w:val="-3"/>
        </w:rPr>
        <w:t xml:space="preserve"> </w:t>
      </w:r>
      <w:r w:rsidRPr="00386818">
        <w:t>по</w:t>
      </w:r>
      <w:r w:rsidRPr="00386818">
        <w:rPr>
          <w:spacing w:val="-4"/>
        </w:rPr>
        <w:t xml:space="preserve"> </w:t>
      </w:r>
      <w:r w:rsidRPr="00386818">
        <w:t>математике</w:t>
      </w:r>
      <w:r w:rsidRPr="00386818">
        <w:rPr>
          <w:spacing w:val="-5"/>
        </w:rPr>
        <w:t xml:space="preserve"> </w:t>
      </w:r>
      <w:r w:rsidRPr="00386818">
        <w:t>проводится</w:t>
      </w:r>
      <w:r w:rsidRPr="00386818">
        <w:rPr>
          <w:spacing w:val="-3"/>
        </w:rPr>
        <w:t xml:space="preserve"> </w:t>
      </w:r>
      <w:r w:rsidRPr="00386818">
        <w:t>в</w:t>
      </w:r>
      <w:r w:rsidRPr="00386818">
        <w:rPr>
          <w:spacing w:val="-3"/>
        </w:rPr>
        <w:t xml:space="preserve"> </w:t>
      </w:r>
      <w:r w:rsidRPr="00386818">
        <w:t>нескольких</w:t>
      </w:r>
      <w:r w:rsidRPr="00386818">
        <w:rPr>
          <w:spacing w:val="-5"/>
        </w:rPr>
        <w:t xml:space="preserve"> </w:t>
      </w:r>
      <w:r w:rsidRPr="00386818">
        <w:t>форматах</w:t>
      </w:r>
      <w:r w:rsidRPr="00386818">
        <w:rPr>
          <w:spacing w:val="-4"/>
        </w:rPr>
        <w:t xml:space="preserve"> </w:t>
      </w:r>
      <w:r w:rsidRPr="00386818">
        <w:t>в</w:t>
      </w:r>
      <w:r w:rsidRPr="00386818">
        <w:rPr>
          <w:spacing w:val="-3"/>
        </w:rPr>
        <w:t xml:space="preserve"> </w:t>
      </w:r>
      <w:r w:rsidRPr="00386818">
        <w:t>целях</w:t>
      </w:r>
      <w:r w:rsidRPr="00386818">
        <w:rPr>
          <w:spacing w:val="-62"/>
        </w:rPr>
        <w:t xml:space="preserve"> </w:t>
      </w:r>
      <w:r w:rsidRPr="00386818">
        <w:t>учета</w:t>
      </w:r>
      <w:r w:rsidRPr="00386818">
        <w:rPr>
          <w:spacing w:val="-2"/>
        </w:rPr>
        <w:t xml:space="preserve"> </w:t>
      </w:r>
      <w:r w:rsidRPr="00386818">
        <w:t>возможностей</w:t>
      </w:r>
      <w:r w:rsidRPr="00386818">
        <w:rPr>
          <w:spacing w:val="1"/>
        </w:rPr>
        <w:t xml:space="preserve"> </w:t>
      </w:r>
      <w:r w:rsidRPr="00386818">
        <w:t>разных</w:t>
      </w:r>
      <w:r w:rsidRPr="00386818">
        <w:rPr>
          <w:spacing w:val="-1"/>
        </w:rPr>
        <w:t xml:space="preserve"> </w:t>
      </w:r>
      <w:r w:rsidRPr="00386818">
        <w:t>категорий</w:t>
      </w:r>
      <w:r w:rsidRPr="00386818">
        <w:rPr>
          <w:spacing w:val="-2"/>
        </w:rPr>
        <w:t xml:space="preserve"> </w:t>
      </w:r>
      <w:r w:rsidRPr="00386818">
        <w:t>его</w:t>
      </w:r>
      <w:r w:rsidRPr="00386818">
        <w:rPr>
          <w:spacing w:val="4"/>
        </w:rPr>
        <w:t xml:space="preserve"> </w:t>
      </w:r>
      <w:r w:rsidRPr="00386818">
        <w:t>участников.</w:t>
      </w:r>
    </w:p>
    <w:p w:rsidR="005271E1" w:rsidRPr="00386818" w:rsidRDefault="002F714A" w:rsidP="0071428F">
      <w:pPr>
        <w:pStyle w:val="ac"/>
        <w:tabs>
          <w:tab w:val="left" w:pos="5670"/>
        </w:tabs>
        <w:spacing w:before="3"/>
        <w:ind w:firstLine="708"/>
        <w:jc w:val="both"/>
      </w:pPr>
      <w:r w:rsidRPr="00386818">
        <w:t>Участники</w:t>
      </w:r>
      <w:r w:rsidRPr="00386818">
        <w:rPr>
          <w:spacing w:val="1"/>
        </w:rPr>
        <w:t xml:space="preserve"> </w:t>
      </w:r>
      <w:r w:rsidRPr="00386818">
        <w:t>ГВЭ</w:t>
      </w:r>
      <w:r w:rsidRPr="00386818">
        <w:rPr>
          <w:spacing w:val="1"/>
        </w:rPr>
        <w:t xml:space="preserve"> </w:t>
      </w:r>
      <w:r w:rsidRPr="00386818">
        <w:t>могут</w:t>
      </w:r>
      <w:r w:rsidRPr="00386818">
        <w:rPr>
          <w:spacing w:val="1"/>
        </w:rPr>
        <w:t xml:space="preserve"> </w:t>
      </w:r>
      <w:r w:rsidRPr="00386818">
        <w:t>быть</w:t>
      </w:r>
      <w:r w:rsidRPr="00386818">
        <w:rPr>
          <w:spacing w:val="1"/>
        </w:rPr>
        <w:t xml:space="preserve"> </w:t>
      </w:r>
      <w:r w:rsidRPr="00386818">
        <w:t>распределены</w:t>
      </w:r>
      <w:r w:rsidRPr="00386818">
        <w:rPr>
          <w:spacing w:val="1"/>
        </w:rPr>
        <w:t xml:space="preserve"> </w:t>
      </w:r>
      <w:r w:rsidRPr="00386818">
        <w:t>в</w:t>
      </w:r>
      <w:r w:rsidRPr="00386818">
        <w:rPr>
          <w:spacing w:val="1"/>
        </w:rPr>
        <w:t xml:space="preserve"> </w:t>
      </w:r>
      <w:r w:rsidRPr="00386818">
        <w:t>одну</w:t>
      </w:r>
      <w:r w:rsidRPr="00386818">
        <w:rPr>
          <w:spacing w:val="1"/>
        </w:rPr>
        <w:t xml:space="preserve"> </w:t>
      </w:r>
      <w:r w:rsidRPr="00386818">
        <w:t>аудиторию.</w:t>
      </w:r>
      <w:r w:rsidRPr="00386818">
        <w:rPr>
          <w:spacing w:val="1"/>
        </w:rPr>
        <w:t xml:space="preserve"> </w:t>
      </w:r>
      <w:r w:rsidRPr="00386818">
        <w:t>В</w:t>
      </w:r>
      <w:r w:rsidRPr="00386818">
        <w:rPr>
          <w:spacing w:val="1"/>
        </w:rPr>
        <w:t xml:space="preserve"> </w:t>
      </w:r>
      <w:r w:rsidRPr="00386818">
        <w:t>распределении</w:t>
      </w:r>
      <w:r w:rsidRPr="00386818">
        <w:rPr>
          <w:spacing w:val="1"/>
        </w:rPr>
        <w:t xml:space="preserve"> </w:t>
      </w:r>
      <w:r w:rsidRPr="00386818">
        <w:t>обязательно</w:t>
      </w:r>
      <w:r w:rsidRPr="00386818">
        <w:rPr>
          <w:spacing w:val="3"/>
        </w:rPr>
        <w:t xml:space="preserve"> </w:t>
      </w:r>
      <w:r w:rsidRPr="00386818">
        <w:t>указывается группа</w:t>
      </w:r>
      <w:r w:rsidRPr="00386818">
        <w:rPr>
          <w:spacing w:val="-1"/>
        </w:rPr>
        <w:t xml:space="preserve"> </w:t>
      </w:r>
      <w:r w:rsidRPr="00386818">
        <w:t>номеров</w:t>
      </w:r>
      <w:r w:rsidRPr="00386818">
        <w:rPr>
          <w:spacing w:val="-2"/>
        </w:rPr>
        <w:t xml:space="preserve"> </w:t>
      </w:r>
      <w:r w:rsidRPr="00386818">
        <w:t>вариантов</w:t>
      </w:r>
      <w:r w:rsidRPr="00386818">
        <w:rPr>
          <w:spacing w:val="-1"/>
        </w:rPr>
        <w:t xml:space="preserve"> </w:t>
      </w:r>
      <w:r w:rsidRPr="00386818">
        <w:t>КИМ.</w:t>
      </w:r>
    </w:p>
    <w:p w:rsidR="005271E1" w:rsidRPr="00386818" w:rsidRDefault="002F714A" w:rsidP="0071428F">
      <w:pPr>
        <w:pStyle w:val="ac"/>
        <w:tabs>
          <w:tab w:val="left" w:pos="5670"/>
        </w:tabs>
        <w:spacing w:before="4"/>
        <w:ind w:firstLine="708"/>
        <w:jc w:val="both"/>
      </w:pPr>
      <w:r w:rsidRPr="00386818">
        <w:t>При</w:t>
      </w:r>
      <w:r w:rsidRPr="00386818">
        <w:rPr>
          <w:spacing w:val="1"/>
        </w:rPr>
        <w:t xml:space="preserve"> </w:t>
      </w:r>
      <w:r w:rsidRPr="00386818">
        <w:t>выполнении</w:t>
      </w:r>
      <w:r w:rsidRPr="00386818">
        <w:rPr>
          <w:spacing w:val="1"/>
        </w:rPr>
        <w:t xml:space="preserve"> </w:t>
      </w:r>
      <w:r w:rsidRPr="00386818">
        <w:t>заданий</w:t>
      </w:r>
      <w:r w:rsidRPr="00386818">
        <w:rPr>
          <w:spacing w:val="1"/>
        </w:rPr>
        <w:t xml:space="preserve"> </w:t>
      </w:r>
      <w:r w:rsidRPr="00386818">
        <w:t>ГВЭ</w:t>
      </w:r>
      <w:r w:rsidRPr="00386818">
        <w:rPr>
          <w:spacing w:val="1"/>
        </w:rPr>
        <w:t xml:space="preserve"> </w:t>
      </w:r>
      <w:r w:rsidRPr="00386818">
        <w:t>по</w:t>
      </w:r>
      <w:r w:rsidRPr="00386818">
        <w:rPr>
          <w:spacing w:val="1"/>
        </w:rPr>
        <w:t xml:space="preserve"> </w:t>
      </w:r>
      <w:r w:rsidRPr="00386818">
        <w:t>математике</w:t>
      </w:r>
      <w:r w:rsidRPr="00386818">
        <w:rPr>
          <w:spacing w:val="1"/>
        </w:rPr>
        <w:t xml:space="preserve"> </w:t>
      </w:r>
      <w:r w:rsidRPr="00386818">
        <w:t>в</w:t>
      </w:r>
      <w:r w:rsidRPr="00386818">
        <w:rPr>
          <w:spacing w:val="1"/>
        </w:rPr>
        <w:t xml:space="preserve"> </w:t>
      </w:r>
      <w:r w:rsidRPr="00386818">
        <w:t>письменной</w:t>
      </w:r>
      <w:r w:rsidRPr="00386818">
        <w:rPr>
          <w:spacing w:val="1"/>
        </w:rPr>
        <w:t xml:space="preserve"> </w:t>
      </w:r>
      <w:r w:rsidRPr="00386818">
        <w:t>форме</w:t>
      </w:r>
      <w:r w:rsidRPr="00386818">
        <w:rPr>
          <w:spacing w:val="1"/>
        </w:rPr>
        <w:t xml:space="preserve"> </w:t>
      </w:r>
      <w:r w:rsidRPr="00386818">
        <w:t>разрешается</w:t>
      </w:r>
      <w:r w:rsidRPr="00386818">
        <w:rPr>
          <w:spacing w:val="-62"/>
        </w:rPr>
        <w:t xml:space="preserve"> </w:t>
      </w:r>
      <w:r w:rsidRPr="00386818">
        <w:t>пользоваться линейкой для построения чертежей и рисунков, не содержащей справочной</w:t>
      </w:r>
      <w:r w:rsidRPr="00386818">
        <w:rPr>
          <w:spacing w:val="1"/>
        </w:rPr>
        <w:t xml:space="preserve"> </w:t>
      </w:r>
      <w:r w:rsidRPr="00386818">
        <w:t>информации.</w:t>
      </w:r>
    </w:p>
    <w:p w:rsidR="005271E1" w:rsidRPr="00386818" w:rsidRDefault="002F714A" w:rsidP="0071428F">
      <w:pPr>
        <w:pStyle w:val="ac"/>
        <w:tabs>
          <w:tab w:val="left" w:pos="5670"/>
        </w:tabs>
        <w:spacing w:before="1"/>
        <w:ind w:firstLine="708"/>
        <w:jc w:val="both"/>
      </w:pPr>
      <w:r w:rsidRPr="00386818">
        <w:t>Необходимые</w:t>
      </w:r>
      <w:r w:rsidRPr="00386818">
        <w:rPr>
          <w:spacing w:val="1"/>
        </w:rPr>
        <w:t xml:space="preserve"> </w:t>
      </w:r>
      <w:r w:rsidRPr="00386818">
        <w:t>справочные</w:t>
      </w:r>
      <w:r w:rsidRPr="00386818">
        <w:rPr>
          <w:spacing w:val="1"/>
        </w:rPr>
        <w:t xml:space="preserve"> </w:t>
      </w:r>
      <w:r w:rsidRPr="00386818">
        <w:t>материалы,</w:t>
      </w:r>
      <w:r w:rsidRPr="00386818">
        <w:rPr>
          <w:spacing w:val="1"/>
        </w:rPr>
        <w:t xml:space="preserve"> </w:t>
      </w:r>
      <w:r w:rsidRPr="00386818">
        <w:t>содержащие</w:t>
      </w:r>
      <w:r w:rsidRPr="00386818">
        <w:rPr>
          <w:spacing w:val="1"/>
        </w:rPr>
        <w:t xml:space="preserve"> </w:t>
      </w:r>
      <w:r w:rsidRPr="00386818">
        <w:t>основные</w:t>
      </w:r>
      <w:r w:rsidRPr="00386818">
        <w:rPr>
          <w:spacing w:val="1"/>
        </w:rPr>
        <w:t xml:space="preserve"> </w:t>
      </w:r>
      <w:r w:rsidRPr="00386818">
        <w:t>формулы</w:t>
      </w:r>
      <w:r w:rsidRPr="00386818">
        <w:rPr>
          <w:spacing w:val="1"/>
        </w:rPr>
        <w:t xml:space="preserve"> </w:t>
      </w:r>
      <w:r w:rsidRPr="00386818">
        <w:t>курса</w:t>
      </w:r>
      <w:r w:rsidRPr="00386818">
        <w:rPr>
          <w:spacing w:val="1"/>
        </w:rPr>
        <w:t xml:space="preserve"> </w:t>
      </w:r>
      <w:r w:rsidRPr="00386818">
        <w:t>математики образовательной программы основного общего образования, выдаются вместе</w:t>
      </w:r>
      <w:r w:rsidRPr="00386818">
        <w:rPr>
          <w:spacing w:val="1"/>
        </w:rPr>
        <w:t xml:space="preserve"> </w:t>
      </w:r>
      <w:r w:rsidRPr="00386818">
        <w:t>с</w:t>
      </w:r>
      <w:r w:rsidRPr="00386818">
        <w:rPr>
          <w:spacing w:val="1"/>
        </w:rPr>
        <w:t xml:space="preserve"> </w:t>
      </w:r>
      <w:r w:rsidRPr="00386818">
        <w:t>КИМ.</w:t>
      </w:r>
      <w:r w:rsidRPr="00386818">
        <w:rPr>
          <w:spacing w:val="1"/>
        </w:rPr>
        <w:t xml:space="preserve"> </w:t>
      </w:r>
      <w:r w:rsidRPr="00386818">
        <w:t>Пользоваться</w:t>
      </w:r>
      <w:r w:rsidRPr="00386818">
        <w:rPr>
          <w:spacing w:val="1"/>
        </w:rPr>
        <w:t xml:space="preserve"> </w:t>
      </w:r>
      <w:r w:rsidRPr="00386818">
        <w:t>личными</w:t>
      </w:r>
      <w:r w:rsidRPr="00386818">
        <w:rPr>
          <w:spacing w:val="1"/>
        </w:rPr>
        <w:t xml:space="preserve"> </w:t>
      </w:r>
      <w:r w:rsidRPr="00386818">
        <w:t>справочными</w:t>
      </w:r>
      <w:r w:rsidRPr="00386818">
        <w:rPr>
          <w:spacing w:val="1"/>
        </w:rPr>
        <w:t xml:space="preserve"> </w:t>
      </w:r>
      <w:r w:rsidRPr="00386818">
        <w:t>материалы,</w:t>
      </w:r>
      <w:r w:rsidRPr="00386818">
        <w:rPr>
          <w:spacing w:val="1"/>
        </w:rPr>
        <w:t xml:space="preserve"> </w:t>
      </w:r>
      <w:r w:rsidRPr="00386818">
        <w:t>содержащими</w:t>
      </w:r>
      <w:r w:rsidRPr="00386818">
        <w:rPr>
          <w:spacing w:val="66"/>
        </w:rPr>
        <w:t xml:space="preserve"> </w:t>
      </w:r>
      <w:r w:rsidRPr="00386818">
        <w:t>основные</w:t>
      </w:r>
      <w:r w:rsidRPr="00386818">
        <w:rPr>
          <w:spacing w:val="1"/>
        </w:rPr>
        <w:t xml:space="preserve"> </w:t>
      </w:r>
      <w:r w:rsidRPr="00386818">
        <w:t>формулы курса математики образовательной программы основного общего образования,</w:t>
      </w:r>
      <w:r w:rsidRPr="00386818">
        <w:rPr>
          <w:spacing w:val="1"/>
        </w:rPr>
        <w:t xml:space="preserve"> </w:t>
      </w:r>
      <w:r w:rsidRPr="00386818">
        <w:t>участникам</w:t>
      </w:r>
      <w:r w:rsidRPr="00386818">
        <w:rPr>
          <w:spacing w:val="1"/>
        </w:rPr>
        <w:t xml:space="preserve"> </w:t>
      </w:r>
      <w:r w:rsidRPr="00386818">
        <w:t>ГВЭ</w:t>
      </w:r>
      <w:r w:rsidRPr="00386818">
        <w:rPr>
          <w:spacing w:val="1"/>
        </w:rPr>
        <w:t xml:space="preserve"> </w:t>
      </w:r>
      <w:r w:rsidRPr="00386818">
        <w:t>не</w:t>
      </w:r>
      <w:r w:rsidRPr="00386818">
        <w:rPr>
          <w:spacing w:val="1"/>
        </w:rPr>
        <w:t xml:space="preserve"> </w:t>
      </w:r>
      <w:r w:rsidRPr="00386818">
        <w:t>рекомендуется</w:t>
      </w:r>
      <w:r w:rsidRPr="00386818">
        <w:rPr>
          <w:spacing w:val="1"/>
        </w:rPr>
        <w:t xml:space="preserve"> </w:t>
      </w:r>
      <w:r w:rsidRPr="00386818">
        <w:t>в</w:t>
      </w:r>
      <w:r w:rsidRPr="00386818">
        <w:rPr>
          <w:spacing w:val="1"/>
        </w:rPr>
        <w:t xml:space="preserve"> </w:t>
      </w:r>
      <w:r w:rsidRPr="00386818">
        <w:t>целях</w:t>
      </w:r>
      <w:r w:rsidRPr="00386818">
        <w:rPr>
          <w:spacing w:val="1"/>
        </w:rPr>
        <w:t xml:space="preserve"> </w:t>
      </w:r>
      <w:r w:rsidRPr="00386818">
        <w:t>недопущения</w:t>
      </w:r>
      <w:r w:rsidRPr="00386818">
        <w:rPr>
          <w:spacing w:val="1"/>
        </w:rPr>
        <w:t xml:space="preserve"> </w:t>
      </w:r>
      <w:r w:rsidRPr="00386818">
        <w:t>нарушения</w:t>
      </w:r>
      <w:r w:rsidRPr="00386818">
        <w:rPr>
          <w:spacing w:val="1"/>
        </w:rPr>
        <w:t xml:space="preserve"> </w:t>
      </w:r>
      <w:r w:rsidRPr="00386818">
        <w:t>Порядка</w:t>
      </w:r>
      <w:r w:rsidRPr="00386818">
        <w:rPr>
          <w:spacing w:val="1"/>
        </w:rPr>
        <w:t xml:space="preserve"> </w:t>
      </w:r>
      <w:r w:rsidRPr="00386818">
        <w:t>в</w:t>
      </w:r>
      <w:r w:rsidRPr="00386818">
        <w:rPr>
          <w:spacing w:val="1"/>
        </w:rPr>
        <w:t xml:space="preserve"> </w:t>
      </w:r>
      <w:r w:rsidRPr="00386818">
        <w:t>части</w:t>
      </w:r>
      <w:r w:rsidRPr="00386818">
        <w:rPr>
          <w:spacing w:val="-62"/>
        </w:rPr>
        <w:t xml:space="preserve"> </w:t>
      </w:r>
      <w:r w:rsidR="00D7043F" w:rsidRPr="00386818">
        <w:rPr>
          <w:spacing w:val="-62"/>
        </w:rPr>
        <w:t xml:space="preserve">  </w:t>
      </w:r>
      <w:r w:rsidR="00CA6820" w:rsidRPr="00386818">
        <w:rPr>
          <w:spacing w:val="-62"/>
        </w:rPr>
        <w:t xml:space="preserve">          </w:t>
      </w:r>
      <w:r w:rsidR="00D7043F" w:rsidRPr="00386818">
        <w:rPr>
          <w:spacing w:val="-62"/>
        </w:rPr>
        <w:t xml:space="preserve"> </w:t>
      </w:r>
      <w:r w:rsidRPr="00386818">
        <w:t>использования</w:t>
      </w:r>
      <w:r w:rsidRPr="00386818">
        <w:rPr>
          <w:spacing w:val="-1"/>
        </w:rPr>
        <w:t xml:space="preserve"> </w:t>
      </w:r>
      <w:r w:rsidRPr="00386818">
        <w:t>справочных</w:t>
      </w:r>
      <w:r w:rsidRPr="00386818">
        <w:rPr>
          <w:spacing w:val="-1"/>
        </w:rPr>
        <w:t xml:space="preserve"> </w:t>
      </w:r>
      <w:r w:rsidRPr="00386818">
        <w:t>материалов,</w:t>
      </w:r>
      <w:r w:rsidRPr="00386818">
        <w:rPr>
          <w:spacing w:val="2"/>
        </w:rPr>
        <w:t xml:space="preserve"> </w:t>
      </w:r>
      <w:r w:rsidRPr="00386818">
        <w:t>письменных</w:t>
      </w:r>
      <w:r w:rsidRPr="00386818">
        <w:rPr>
          <w:spacing w:val="-2"/>
        </w:rPr>
        <w:t xml:space="preserve"> </w:t>
      </w:r>
      <w:r w:rsidRPr="00386818">
        <w:t>заметок</w:t>
      </w:r>
      <w:r w:rsidRPr="00386818">
        <w:rPr>
          <w:spacing w:val="1"/>
        </w:rPr>
        <w:t xml:space="preserve"> </w:t>
      </w:r>
      <w:r w:rsidRPr="00386818">
        <w:t>и</w:t>
      </w:r>
      <w:r w:rsidRPr="00386818">
        <w:rPr>
          <w:spacing w:val="-1"/>
        </w:rPr>
        <w:t xml:space="preserve"> </w:t>
      </w:r>
      <w:r w:rsidRPr="00386818">
        <w:t>др.</w:t>
      </w:r>
    </w:p>
    <w:p w:rsidR="005271E1" w:rsidRPr="00386818" w:rsidRDefault="002F714A" w:rsidP="0071428F">
      <w:pPr>
        <w:pStyle w:val="ac"/>
        <w:tabs>
          <w:tab w:val="left" w:pos="5670"/>
        </w:tabs>
        <w:ind w:firstLine="708"/>
        <w:jc w:val="both"/>
      </w:pPr>
      <w:r w:rsidRPr="00386818">
        <w:t>Определение</w:t>
      </w:r>
      <w:r w:rsidRPr="00386818">
        <w:rPr>
          <w:spacing w:val="1"/>
        </w:rPr>
        <w:t xml:space="preserve"> </w:t>
      </w:r>
      <w:r w:rsidRPr="00386818">
        <w:t>группы</w:t>
      </w:r>
      <w:r w:rsidRPr="00386818">
        <w:rPr>
          <w:spacing w:val="1"/>
        </w:rPr>
        <w:t xml:space="preserve"> </w:t>
      </w:r>
      <w:r w:rsidRPr="00386818">
        <w:t>вариантов</w:t>
      </w:r>
      <w:r w:rsidRPr="00386818">
        <w:rPr>
          <w:spacing w:val="1"/>
        </w:rPr>
        <w:t xml:space="preserve"> </w:t>
      </w:r>
      <w:r w:rsidRPr="00386818">
        <w:t>КИМ</w:t>
      </w:r>
      <w:r w:rsidRPr="00386818">
        <w:rPr>
          <w:spacing w:val="1"/>
        </w:rPr>
        <w:t xml:space="preserve"> </w:t>
      </w:r>
      <w:r w:rsidRPr="00386818">
        <w:t>осуществляется</w:t>
      </w:r>
      <w:r w:rsidRPr="00386818">
        <w:rPr>
          <w:spacing w:val="1"/>
        </w:rPr>
        <w:t xml:space="preserve"> </w:t>
      </w:r>
      <w:r w:rsidRPr="00386818">
        <w:t>индивидуально</w:t>
      </w:r>
      <w:r w:rsidRPr="00386818">
        <w:rPr>
          <w:spacing w:val="1"/>
        </w:rPr>
        <w:t xml:space="preserve"> </w:t>
      </w:r>
      <w:r w:rsidRPr="00386818">
        <w:t>с</w:t>
      </w:r>
      <w:r w:rsidRPr="00386818">
        <w:rPr>
          <w:spacing w:val="1"/>
        </w:rPr>
        <w:t xml:space="preserve"> </w:t>
      </w:r>
      <w:r w:rsidRPr="00386818">
        <w:t>учетом</w:t>
      </w:r>
      <w:r w:rsidRPr="00386818">
        <w:rPr>
          <w:spacing w:val="1"/>
        </w:rPr>
        <w:t xml:space="preserve"> </w:t>
      </w:r>
      <w:r w:rsidRPr="00386818">
        <w:t>особых</w:t>
      </w:r>
      <w:r w:rsidRPr="00386818">
        <w:rPr>
          <w:spacing w:val="1"/>
        </w:rPr>
        <w:t xml:space="preserve"> </w:t>
      </w:r>
      <w:r w:rsidRPr="00386818">
        <w:t>образовательных</w:t>
      </w:r>
      <w:r w:rsidRPr="00386818">
        <w:rPr>
          <w:spacing w:val="1"/>
        </w:rPr>
        <w:t xml:space="preserve"> </w:t>
      </w:r>
      <w:r w:rsidRPr="00386818">
        <w:t>потребностей</w:t>
      </w:r>
      <w:r w:rsidRPr="00386818">
        <w:rPr>
          <w:spacing w:val="1"/>
        </w:rPr>
        <w:t xml:space="preserve"> </w:t>
      </w:r>
      <w:r w:rsidRPr="00386818">
        <w:t>участников</w:t>
      </w:r>
      <w:r w:rsidRPr="00386818">
        <w:rPr>
          <w:spacing w:val="1"/>
        </w:rPr>
        <w:t xml:space="preserve"> </w:t>
      </w:r>
      <w:r w:rsidRPr="00386818">
        <w:t>ГВЭ</w:t>
      </w:r>
      <w:r w:rsidRPr="00386818">
        <w:rPr>
          <w:spacing w:val="1"/>
        </w:rPr>
        <w:t xml:space="preserve"> </w:t>
      </w:r>
      <w:r w:rsidRPr="00386818">
        <w:t>и</w:t>
      </w:r>
      <w:r w:rsidRPr="00386818">
        <w:rPr>
          <w:spacing w:val="1"/>
        </w:rPr>
        <w:t xml:space="preserve"> </w:t>
      </w:r>
      <w:r w:rsidRPr="00386818">
        <w:t>индивидуальной</w:t>
      </w:r>
      <w:r w:rsidRPr="00386818">
        <w:rPr>
          <w:spacing w:val="1"/>
        </w:rPr>
        <w:t xml:space="preserve"> </w:t>
      </w:r>
      <w:r w:rsidRPr="00386818">
        <w:t>ситуации</w:t>
      </w:r>
      <w:r w:rsidRPr="00386818">
        <w:rPr>
          <w:spacing w:val="1"/>
        </w:rPr>
        <w:t xml:space="preserve"> </w:t>
      </w:r>
      <w:r w:rsidRPr="00386818">
        <w:t>развития</w:t>
      </w:r>
      <w:r w:rsidRPr="00386818">
        <w:rPr>
          <w:spacing w:val="-1"/>
        </w:rPr>
        <w:t xml:space="preserve"> </w:t>
      </w:r>
      <w:r w:rsidRPr="00386818">
        <w:t>(см.</w:t>
      </w:r>
      <w:r w:rsidRPr="00386818">
        <w:rPr>
          <w:spacing w:val="1"/>
        </w:rPr>
        <w:t xml:space="preserve"> </w:t>
      </w:r>
      <w:r w:rsidRPr="00386818">
        <w:t>Таблицу</w:t>
      </w:r>
      <w:r w:rsidRPr="00386818">
        <w:rPr>
          <w:spacing w:val="-1"/>
        </w:rPr>
        <w:t xml:space="preserve"> </w:t>
      </w:r>
      <w:r w:rsidRPr="00386818">
        <w:t>3).</w:t>
      </w:r>
    </w:p>
    <w:p w:rsidR="005271E1" w:rsidRPr="00386818" w:rsidRDefault="002F714A" w:rsidP="0071428F">
      <w:pPr>
        <w:pStyle w:val="ac"/>
        <w:tabs>
          <w:tab w:val="left" w:pos="5670"/>
        </w:tabs>
        <w:spacing w:before="5"/>
        <w:ind w:firstLine="708"/>
        <w:jc w:val="both"/>
      </w:pP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участники</w:t>
      </w:r>
      <w:r w:rsidRPr="00386818">
        <w:rPr>
          <w:spacing w:val="1"/>
        </w:rPr>
        <w:t xml:space="preserve"> </w:t>
      </w:r>
      <w:r w:rsidRPr="00386818">
        <w:t>ГВЭ</w:t>
      </w:r>
      <w:r w:rsidRPr="00386818">
        <w:rPr>
          <w:spacing w:val="1"/>
        </w:rPr>
        <w:t xml:space="preserve"> </w:t>
      </w:r>
      <w:r w:rsidRPr="00386818">
        <w:t>имеют</w:t>
      </w:r>
      <w:r w:rsidRPr="00386818">
        <w:rPr>
          <w:spacing w:val="1"/>
        </w:rPr>
        <w:t xml:space="preserve"> </w:t>
      </w:r>
      <w:r w:rsidRPr="00386818">
        <w:t>сопутствующие</w:t>
      </w:r>
      <w:r w:rsidRPr="00386818">
        <w:rPr>
          <w:spacing w:val="1"/>
        </w:rPr>
        <w:t xml:space="preserve"> </w:t>
      </w:r>
      <w:r w:rsidRPr="00386818">
        <w:t>формы</w:t>
      </w:r>
      <w:r w:rsidRPr="00386818">
        <w:rPr>
          <w:spacing w:val="1"/>
        </w:rPr>
        <w:t xml:space="preserve"> </w:t>
      </w:r>
      <w:r w:rsidRPr="00386818">
        <w:t>заболеваний</w:t>
      </w:r>
      <w:r w:rsidRPr="00386818">
        <w:rPr>
          <w:spacing w:val="1"/>
        </w:rPr>
        <w:t xml:space="preserve"> </w:t>
      </w:r>
      <w:r w:rsidRPr="00386818">
        <w:t>(нарушения слуха, зрения и (или) речи) – выбор группы вариантов КИМ по математике</w:t>
      </w:r>
      <w:r w:rsidRPr="00386818">
        <w:rPr>
          <w:spacing w:val="1"/>
        </w:rPr>
        <w:t xml:space="preserve"> </w:t>
      </w:r>
      <w:r w:rsidRPr="00386818">
        <w:t>определяется</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с</w:t>
      </w:r>
      <w:r w:rsidRPr="00386818">
        <w:rPr>
          <w:spacing w:val="4"/>
        </w:rPr>
        <w:t xml:space="preserve"> </w:t>
      </w:r>
      <w:r w:rsidRPr="00386818">
        <w:t>учетом</w:t>
      </w:r>
      <w:r w:rsidRPr="00386818">
        <w:rPr>
          <w:spacing w:val="2"/>
        </w:rPr>
        <w:t xml:space="preserve"> </w:t>
      </w:r>
      <w:r w:rsidRPr="00386818">
        <w:t>характеристик</w:t>
      </w:r>
      <w:r w:rsidRPr="00386818">
        <w:rPr>
          <w:spacing w:val="2"/>
        </w:rPr>
        <w:t xml:space="preserve"> </w:t>
      </w:r>
      <w:r w:rsidRPr="00386818">
        <w:t>КИМ.</w:t>
      </w:r>
    </w:p>
    <w:p w:rsidR="005271E1" w:rsidRDefault="002F714A" w:rsidP="0071428F">
      <w:pPr>
        <w:pStyle w:val="ac"/>
        <w:tabs>
          <w:tab w:val="left" w:pos="5670"/>
        </w:tabs>
        <w:spacing w:before="3"/>
        <w:ind w:firstLine="708"/>
        <w:jc w:val="both"/>
      </w:pPr>
      <w:r w:rsidRPr="00386818">
        <w:t>Ниже представлено рекомендуемое распределение вариантов КИМ в зависимости от</w:t>
      </w:r>
      <w:r w:rsidRPr="00386818">
        <w:rPr>
          <w:spacing w:val="-62"/>
        </w:rPr>
        <w:t xml:space="preserve"> </w:t>
      </w:r>
      <w:r w:rsidRPr="00386818">
        <w:t>категории</w:t>
      </w:r>
      <w:r w:rsidRPr="00386818">
        <w:rPr>
          <w:spacing w:val="-2"/>
        </w:rPr>
        <w:t xml:space="preserve"> </w:t>
      </w:r>
      <w:r w:rsidRPr="00386818">
        <w:t>нозологической</w:t>
      </w:r>
      <w:r w:rsidRPr="00386818">
        <w:rPr>
          <w:spacing w:val="-1"/>
        </w:rPr>
        <w:t xml:space="preserve"> </w:t>
      </w:r>
      <w:r w:rsidRPr="00386818">
        <w:t>группы.</w:t>
      </w:r>
    </w:p>
    <w:p w:rsidR="00C73255" w:rsidRPr="00386818" w:rsidRDefault="00C73255" w:rsidP="0071428F">
      <w:pPr>
        <w:pStyle w:val="ac"/>
        <w:tabs>
          <w:tab w:val="left" w:pos="5670"/>
        </w:tabs>
        <w:spacing w:before="3"/>
        <w:ind w:firstLine="708"/>
        <w:jc w:val="both"/>
      </w:pPr>
    </w:p>
    <w:p w:rsidR="005271E1" w:rsidRPr="00386818" w:rsidRDefault="002F714A" w:rsidP="001F7F7D">
      <w:pPr>
        <w:jc w:val="center"/>
        <w:rPr>
          <w:b/>
          <w:sz w:val="28"/>
          <w:szCs w:val="26"/>
        </w:rPr>
      </w:pPr>
      <w:r w:rsidRPr="00386818">
        <w:rPr>
          <w:b/>
          <w:sz w:val="28"/>
          <w:szCs w:val="26"/>
        </w:rPr>
        <w:t>Таблица 3. Распределение КИМ в зависимости от категории участников ГВЭ</w:t>
      </w:r>
      <w:r w:rsidR="0071428F" w:rsidRPr="00386818">
        <w:rPr>
          <w:b/>
          <w:sz w:val="28"/>
          <w:szCs w:val="26"/>
        </w:rPr>
        <w:t xml:space="preserve"> </w:t>
      </w:r>
      <w:r w:rsidRPr="00386818">
        <w:rPr>
          <w:b/>
          <w:sz w:val="28"/>
          <w:szCs w:val="26"/>
        </w:rPr>
        <w:t>по математике</w:t>
      </w:r>
    </w:p>
    <w:p w:rsidR="005271E1" w:rsidRPr="00386818" w:rsidRDefault="005271E1" w:rsidP="0027629D">
      <w:pPr>
        <w:pStyle w:val="ac"/>
        <w:tabs>
          <w:tab w:val="left" w:pos="5670"/>
        </w:tabs>
        <w:spacing w:before="8"/>
        <w:rPr>
          <w:b/>
          <w:sz w:val="25"/>
        </w:rPr>
      </w:pPr>
    </w:p>
    <w:tbl>
      <w:tblPr>
        <w:tblStyle w:val="TableNormal"/>
        <w:tblW w:w="0" w:type="auto"/>
        <w:tblInd w:w="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13"/>
        <w:gridCol w:w="2271"/>
        <w:gridCol w:w="4678"/>
      </w:tblGrid>
      <w:tr w:rsidR="005271E1" w:rsidRPr="00386818" w:rsidTr="00090390">
        <w:trPr>
          <w:trHeight w:val="302"/>
        </w:trPr>
        <w:tc>
          <w:tcPr>
            <w:tcW w:w="2713" w:type="dxa"/>
          </w:tcPr>
          <w:p w:rsidR="005271E1" w:rsidRPr="00386818" w:rsidRDefault="002F714A" w:rsidP="0027629D">
            <w:pPr>
              <w:pStyle w:val="TableParagraph"/>
              <w:tabs>
                <w:tab w:val="left" w:pos="5670"/>
              </w:tabs>
              <w:spacing w:before="29" w:line="252" w:lineRule="exact"/>
              <w:ind w:left="235"/>
              <w:rPr>
                <w:b/>
              </w:rPr>
            </w:pPr>
            <w:r w:rsidRPr="00386818">
              <w:rPr>
                <w:b/>
              </w:rPr>
              <w:t>Характеристика</w:t>
            </w:r>
            <w:r w:rsidRPr="00386818">
              <w:rPr>
                <w:b/>
                <w:spacing w:val="-1"/>
              </w:rPr>
              <w:t xml:space="preserve"> </w:t>
            </w:r>
            <w:r w:rsidRPr="00386818">
              <w:rPr>
                <w:b/>
              </w:rPr>
              <w:t>КИМ</w:t>
            </w:r>
          </w:p>
        </w:tc>
        <w:tc>
          <w:tcPr>
            <w:tcW w:w="2271" w:type="dxa"/>
          </w:tcPr>
          <w:p w:rsidR="005271E1" w:rsidRPr="00386818" w:rsidRDefault="002F714A" w:rsidP="0027629D">
            <w:pPr>
              <w:pStyle w:val="TableParagraph"/>
              <w:tabs>
                <w:tab w:val="left" w:pos="5670"/>
              </w:tabs>
              <w:spacing w:before="29" w:line="252" w:lineRule="exact"/>
              <w:ind w:left="293"/>
              <w:jc w:val="center"/>
              <w:rPr>
                <w:b/>
              </w:rPr>
            </w:pPr>
            <w:r w:rsidRPr="00386818">
              <w:rPr>
                <w:b/>
              </w:rPr>
              <w:t>Номера</w:t>
            </w:r>
            <w:r w:rsidRPr="00386818">
              <w:rPr>
                <w:b/>
                <w:spacing w:val="-1"/>
              </w:rPr>
              <w:t xml:space="preserve"> </w:t>
            </w:r>
            <w:r w:rsidRPr="00386818">
              <w:rPr>
                <w:b/>
              </w:rPr>
              <w:t>вариантов</w:t>
            </w:r>
          </w:p>
        </w:tc>
        <w:tc>
          <w:tcPr>
            <w:tcW w:w="4678" w:type="dxa"/>
          </w:tcPr>
          <w:p w:rsidR="005271E1" w:rsidRPr="00386818" w:rsidRDefault="002F714A" w:rsidP="0027629D">
            <w:pPr>
              <w:pStyle w:val="TableParagraph"/>
              <w:tabs>
                <w:tab w:val="left" w:pos="5670"/>
              </w:tabs>
              <w:spacing w:before="29" w:line="252" w:lineRule="exact"/>
              <w:ind w:left="870"/>
              <w:rPr>
                <w:b/>
              </w:rPr>
            </w:pPr>
            <w:r w:rsidRPr="00386818">
              <w:rPr>
                <w:b/>
              </w:rPr>
              <w:t>Категории участников</w:t>
            </w:r>
            <w:r w:rsidRPr="00386818">
              <w:rPr>
                <w:b/>
                <w:spacing w:val="-2"/>
              </w:rPr>
              <w:t xml:space="preserve"> </w:t>
            </w:r>
            <w:r w:rsidRPr="00386818">
              <w:rPr>
                <w:b/>
              </w:rPr>
              <w:t>ГВЭ</w:t>
            </w:r>
          </w:p>
        </w:tc>
      </w:tr>
      <w:tr w:rsidR="005271E1" w:rsidRPr="00386818" w:rsidTr="00264AFF">
        <w:trPr>
          <w:trHeight w:val="551"/>
        </w:trPr>
        <w:tc>
          <w:tcPr>
            <w:tcW w:w="2713" w:type="dxa"/>
          </w:tcPr>
          <w:p w:rsidR="005271E1" w:rsidRPr="00386818" w:rsidRDefault="005271E1" w:rsidP="0027629D">
            <w:pPr>
              <w:pStyle w:val="TableParagraph"/>
              <w:tabs>
                <w:tab w:val="left" w:pos="5670"/>
              </w:tabs>
            </w:pPr>
          </w:p>
        </w:tc>
        <w:tc>
          <w:tcPr>
            <w:tcW w:w="2271" w:type="dxa"/>
          </w:tcPr>
          <w:p w:rsidR="005271E1" w:rsidRPr="00386818" w:rsidRDefault="002F714A" w:rsidP="0027629D">
            <w:pPr>
              <w:pStyle w:val="TableParagraph"/>
              <w:tabs>
                <w:tab w:val="left" w:pos="5670"/>
              </w:tabs>
              <w:ind w:left="296"/>
              <w:jc w:val="center"/>
              <w:rPr>
                <w:b/>
                <w:i/>
              </w:rPr>
            </w:pPr>
            <w:r w:rsidRPr="00386818">
              <w:rPr>
                <w:b/>
                <w:i/>
              </w:rPr>
              <w:t>100-е номера</w:t>
            </w:r>
            <w:r w:rsidRPr="00386818">
              <w:rPr>
                <w:b/>
                <w:i/>
                <w:spacing w:val="-2"/>
              </w:rPr>
              <w:t xml:space="preserve"> </w:t>
            </w:r>
            <w:r w:rsidRPr="00386818">
              <w:rPr>
                <w:b/>
                <w:i/>
              </w:rPr>
              <w:t>вариантов</w:t>
            </w:r>
          </w:p>
        </w:tc>
        <w:tc>
          <w:tcPr>
            <w:tcW w:w="4678" w:type="dxa"/>
          </w:tcPr>
          <w:p w:rsidR="005271E1" w:rsidRPr="00386818" w:rsidRDefault="002F714A" w:rsidP="00090390">
            <w:pPr>
              <w:pStyle w:val="TableParagraph"/>
              <w:numPr>
                <w:ilvl w:val="0"/>
                <w:numId w:val="29"/>
              </w:numPr>
              <w:tabs>
                <w:tab w:val="left" w:pos="709"/>
                <w:tab w:val="left" w:pos="5670"/>
              </w:tabs>
              <w:spacing w:before="1"/>
              <w:ind w:left="283" w:firstLine="0"/>
              <w:jc w:val="left"/>
            </w:pPr>
            <w:r w:rsidRPr="00386818">
              <w:t>Обучающиеся в специальных учебно-</w:t>
            </w:r>
            <w:r w:rsidRPr="00386818">
              <w:rPr>
                <w:spacing w:val="-52"/>
              </w:rPr>
              <w:t xml:space="preserve"> </w:t>
            </w:r>
            <w:r w:rsidRPr="00386818">
              <w:t>воспитательных</w:t>
            </w:r>
            <w:r w:rsidRPr="00386818">
              <w:rPr>
                <w:spacing w:val="-3"/>
              </w:rPr>
              <w:t xml:space="preserve"> </w:t>
            </w:r>
            <w:r w:rsidRPr="00386818">
              <w:t>учреждениях</w:t>
            </w:r>
            <w:r w:rsidRPr="00386818">
              <w:rPr>
                <w:spacing w:val="-2"/>
              </w:rPr>
              <w:t xml:space="preserve"> </w:t>
            </w:r>
            <w:r w:rsidRPr="00386818">
              <w:t>закрытого</w:t>
            </w:r>
            <w:r w:rsidR="00090390" w:rsidRPr="00386818">
              <w:t xml:space="preserve"> </w:t>
            </w:r>
            <w:r w:rsidRPr="00386818">
              <w:t>типа, а также в учреждениях, исполняющих</w:t>
            </w:r>
            <w:r w:rsidRPr="00386818">
              <w:rPr>
                <w:spacing w:val="-52"/>
              </w:rPr>
              <w:t xml:space="preserve"> </w:t>
            </w:r>
            <w:r w:rsidRPr="00386818">
              <w:t>наказание</w:t>
            </w:r>
            <w:r w:rsidRPr="00386818">
              <w:rPr>
                <w:spacing w:val="-1"/>
              </w:rPr>
              <w:t xml:space="preserve"> </w:t>
            </w:r>
            <w:r w:rsidRPr="00386818">
              <w:t>в виде лишения</w:t>
            </w:r>
            <w:r w:rsidRPr="00386818">
              <w:rPr>
                <w:spacing w:val="-2"/>
              </w:rPr>
              <w:t xml:space="preserve"> </w:t>
            </w:r>
            <w:r w:rsidRPr="00386818">
              <w:t>свободы;</w:t>
            </w:r>
          </w:p>
          <w:p w:rsidR="005271E1" w:rsidRPr="00386818" w:rsidRDefault="002F714A" w:rsidP="00090390">
            <w:pPr>
              <w:pStyle w:val="TableParagraph"/>
              <w:numPr>
                <w:ilvl w:val="0"/>
                <w:numId w:val="29"/>
              </w:numPr>
              <w:tabs>
                <w:tab w:val="left" w:pos="709"/>
                <w:tab w:val="left" w:pos="1159"/>
                <w:tab w:val="left" w:pos="5670"/>
              </w:tabs>
              <w:spacing w:line="251" w:lineRule="exact"/>
              <w:ind w:left="283" w:firstLine="0"/>
              <w:jc w:val="left"/>
            </w:pPr>
            <w:r w:rsidRPr="00386818">
              <w:lastRenderedPageBreak/>
              <w:t>Глухие,</w:t>
            </w:r>
            <w:r w:rsidRPr="00386818">
              <w:rPr>
                <w:spacing w:val="-6"/>
              </w:rPr>
              <w:t xml:space="preserve"> </w:t>
            </w:r>
            <w:r w:rsidRPr="00386818">
              <w:t>позднооглохшие;</w:t>
            </w:r>
          </w:p>
          <w:p w:rsidR="005271E1" w:rsidRPr="00386818" w:rsidRDefault="002F714A" w:rsidP="00090390">
            <w:pPr>
              <w:pStyle w:val="TableParagraph"/>
              <w:numPr>
                <w:ilvl w:val="0"/>
                <w:numId w:val="29"/>
              </w:numPr>
              <w:tabs>
                <w:tab w:val="left" w:pos="709"/>
                <w:tab w:val="left" w:pos="945"/>
                <w:tab w:val="left" w:pos="5670"/>
              </w:tabs>
              <w:spacing w:before="1"/>
              <w:ind w:left="283" w:firstLine="0"/>
              <w:jc w:val="left"/>
            </w:pPr>
            <w:r w:rsidRPr="00386818">
              <w:t>Слабослышащие,</w:t>
            </w:r>
            <w:r w:rsidRPr="00386818">
              <w:rPr>
                <w:spacing w:val="6"/>
              </w:rPr>
              <w:t xml:space="preserve"> </w:t>
            </w:r>
            <w:r w:rsidRPr="00386818">
              <w:t>кохлеарно</w:t>
            </w:r>
            <w:r w:rsidRPr="00386818">
              <w:rPr>
                <w:spacing w:val="-1"/>
              </w:rPr>
              <w:t xml:space="preserve"> </w:t>
            </w:r>
            <w:r w:rsidRPr="00386818">
              <w:t>–</w:t>
            </w:r>
            <w:r w:rsidRPr="00386818">
              <w:rPr>
                <w:spacing w:val="-52"/>
              </w:rPr>
              <w:t xml:space="preserve"> </w:t>
            </w:r>
            <w:r w:rsidRPr="00386818">
              <w:t>имплантированные;</w:t>
            </w:r>
          </w:p>
          <w:p w:rsidR="005271E1" w:rsidRPr="00386818" w:rsidRDefault="002F714A" w:rsidP="00090390">
            <w:pPr>
              <w:pStyle w:val="TableParagraph"/>
              <w:numPr>
                <w:ilvl w:val="0"/>
                <w:numId w:val="29"/>
              </w:numPr>
              <w:tabs>
                <w:tab w:val="left" w:pos="360"/>
                <w:tab w:val="left" w:pos="709"/>
                <w:tab w:val="left" w:pos="5670"/>
              </w:tabs>
              <w:spacing w:before="1"/>
              <w:ind w:left="283" w:firstLine="0"/>
              <w:jc w:val="left"/>
            </w:pPr>
            <w:r w:rsidRPr="00386818">
              <w:t>Участники ГВЭ с тяжелыми нарушениями</w:t>
            </w:r>
            <w:r w:rsidR="00D7043F" w:rsidRPr="00386818">
              <w:t xml:space="preserve"> </w:t>
            </w:r>
            <w:r w:rsidRPr="00386818">
              <w:rPr>
                <w:spacing w:val="-52"/>
              </w:rPr>
              <w:t xml:space="preserve"> </w:t>
            </w:r>
            <w:r w:rsidRPr="00386818">
              <w:t>речи;</w:t>
            </w:r>
          </w:p>
          <w:p w:rsidR="005271E1" w:rsidRPr="00386818" w:rsidRDefault="002F714A" w:rsidP="00090390">
            <w:pPr>
              <w:pStyle w:val="TableParagraph"/>
              <w:numPr>
                <w:ilvl w:val="0"/>
                <w:numId w:val="29"/>
              </w:numPr>
              <w:tabs>
                <w:tab w:val="left" w:pos="709"/>
                <w:tab w:val="left" w:pos="850"/>
                <w:tab w:val="left" w:pos="5670"/>
              </w:tabs>
              <w:spacing w:before="1"/>
              <w:ind w:left="283" w:firstLine="0"/>
              <w:jc w:val="left"/>
            </w:pPr>
            <w:r w:rsidRPr="00386818">
              <w:t>Участники ГВЭ с нарушениями опорно-</w:t>
            </w:r>
            <w:r w:rsidRPr="00386818">
              <w:rPr>
                <w:spacing w:val="-52"/>
              </w:rPr>
              <w:t xml:space="preserve"> </w:t>
            </w:r>
            <w:r w:rsidRPr="00386818">
              <w:t>двигательного</w:t>
            </w:r>
            <w:r w:rsidRPr="00386818">
              <w:rPr>
                <w:spacing w:val="-1"/>
              </w:rPr>
              <w:t xml:space="preserve"> </w:t>
            </w:r>
            <w:r w:rsidRPr="00386818">
              <w:t>аппарата,</w:t>
            </w:r>
            <w:r w:rsidRPr="00386818">
              <w:rPr>
                <w:spacing w:val="-5"/>
              </w:rPr>
              <w:t xml:space="preserve"> </w:t>
            </w:r>
            <w:r w:rsidRPr="00386818">
              <w:t>осваивающие</w:t>
            </w:r>
            <w:r w:rsidR="00090390" w:rsidRPr="00386818">
              <w:t xml:space="preserve"> </w:t>
            </w:r>
            <w:r w:rsidRPr="00386818">
              <w:t>вариант</w:t>
            </w:r>
            <w:r w:rsidRPr="00386818">
              <w:rPr>
                <w:spacing w:val="-2"/>
              </w:rPr>
              <w:t xml:space="preserve"> </w:t>
            </w:r>
            <w:r w:rsidRPr="00386818">
              <w:t>6.1</w:t>
            </w:r>
            <w:r w:rsidRPr="00386818">
              <w:rPr>
                <w:spacing w:val="-1"/>
              </w:rPr>
              <w:t xml:space="preserve"> </w:t>
            </w:r>
            <w:r w:rsidRPr="00386818">
              <w:t>ФАОП</w:t>
            </w:r>
            <w:r w:rsidRPr="00386818">
              <w:rPr>
                <w:spacing w:val="-1"/>
              </w:rPr>
              <w:t xml:space="preserve"> </w:t>
            </w:r>
            <w:r w:rsidRPr="00386818">
              <w:t>ООО</w:t>
            </w:r>
            <w:r w:rsidR="0071428F" w:rsidRPr="00386818">
              <w:rPr>
                <w:rStyle w:val="afb"/>
              </w:rPr>
              <w:footnoteReference w:id="8"/>
            </w:r>
            <w:r w:rsidRPr="00386818">
              <w:t>;</w:t>
            </w:r>
          </w:p>
          <w:p w:rsidR="005271E1" w:rsidRPr="00386818" w:rsidRDefault="002F714A" w:rsidP="00090390">
            <w:pPr>
              <w:pStyle w:val="TableParagraph"/>
              <w:numPr>
                <w:ilvl w:val="0"/>
                <w:numId w:val="29"/>
              </w:numPr>
              <w:tabs>
                <w:tab w:val="left" w:pos="709"/>
                <w:tab w:val="left" w:pos="775"/>
                <w:tab w:val="left" w:pos="5670"/>
              </w:tabs>
              <w:spacing w:before="9"/>
              <w:ind w:left="283" w:firstLine="0"/>
              <w:jc w:val="left"/>
            </w:pPr>
            <w:r w:rsidRPr="00386818">
              <w:t>Участники ГВЭ с расстройствами</w:t>
            </w:r>
            <w:r w:rsidRPr="00386818">
              <w:rPr>
                <w:spacing w:val="-53"/>
              </w:rPr>
              <w:t xml:space="preserve"> </w:t>
            </w:r>
            <w:r w:rsidRPr="00386818">
              <w:t>аутистического</w:t>
            </w:r>
            <w:r w:rsidRPr="00386818">
              <w:rPr>
                <w:spacing w:val="-4"/>
              </w:rPr>
              <w:t xml:space="preserve"> </w:t>
            </w:r>
            <w:r w:rsidRPr="00386818">
              <w:t>спектра;</w:t>
            </w:r>
          </w:p>
          <w:p w:rsidR="005271E1" w:rsidRPr="00386818" w:rsidRDefault="002F714A" w:rsidP="0026022D">
            <w:pPr>
              <w:pStyle w:val="TableParagraph"/>
              <w:numPr>
                <w:ilvl w:val="0"/>
                <w:numId w:val="29"/>
              </w:numPr>
              <w:tabs>
                <w:tab w:val="left" w:pos="345"/>
                <w:tab w:val="left" w:pos="709"/>
                <w:tab w:val="left" w:pos="5670"/>
              </w:tabs>
              <w:spacing w:before="7"/>
              <w:ind w:left="283" w:firstLine="0"/>
              <w:jc w:val="left"/>
            </w:pPr>
            <w:r w:rsidRPr="00386818">
              <w:t>Иные категории участников ГВЭ, которым</w:t>
            </w:r>
            <w:r w:rsidR="0026022D" w:rsidRPr="00386818">
              <w:t xml:space="preserve"> </w:t>
            </w:r>
            <w:r w:rsidRPr="00386818">
              <w:rPr>
                <w:spacing w:val="-53"/>
              </w:rPr>
              <w:t xml:space="preserve"> </w:t>
            </w:r>
            <w:r w:rsidRPr="00386818">
              <w:t>требуется</w:t>
            </w:r>
            <w:r w:rsidRPr="00386818">
              <w:rPr>
                <w:spacing w:val="-2"/>
              </w:rPr>
              <w:t xml:space="preserve"> </w:t>
            </w:r>
            <w:r w:rsidRPr="00386818">
              <w:t>создание</w:t>
            </w:r>
            <w:r w:rsidRPr="00386818">
              <w:rPr>
                <w:spacing w:val="-1"/>
              </w:rPr>
              <w:t xml:space="preserve"> </w:t>
            </w:r>
            <w:r w:rsidRPr="00386818">
              <w:t>особых</w:t>
            </w:r>
            <w:r w:rsidRPr="00386818">
              <w:rPr>
                <w:spacing w:val="-1"/>
              </w:rPr>
              <w:t xml:space="preserve"> </w:t>
            </w:r>
            <w:r w:rsidRPr="00386818">
              <w:t>условий</w:t>
            </w:r>
            <w:r w:rsidRPr="00386818">
              <w:rPr>
                <w:spacing w:val="-2"/>
              </w:rPr>
              <w:t xml:space="preserve"> </w:t>
            </w:r>
            <w:r w:rsidRPr="00386818">
              <w:t>(диабет,</w:t>
            </w:r>
            <w:r w:rsidR="00090390" w:rsidRPr="00386818">
              <w:t xml:space="preserve"> </w:t>
            </w:r>
            <w:r w:rsidRPr="00386818">
              <w:t>онколог</w:t>
            </w:r>
            <w:r w:rsidR="00CA6820" w:rsidRPr="00386818">
              <w:t>ия</w:t>
            </w:r>
            <w:r w:rsidRPr="00386818">
              <w:t>, астма</w:t>
            </w:r>
            <w:r w:rsidR="0026022D" w:rsidRPr="00386818">
              <w:t xml:space="preserve">, </w:t>
            </w:r>
            <w:r w:rsidRPr="00386818">
              <w:t>и</w:t>
            </w:r>
            <w:r w:rsidRPr="00386818">
              <w:rPr>
                <w:spacing w:val="-3"/>
              </w:rPr>
              <w:t xml:space="preserve"> </w:t>
            </w:r>
            <w:r w:rsidRPr="00386818">
              <w:t>др.).</w:t>
            </w:r>
          </w:p>
        </w:tc>
      </w:tr>
      <w:tr w:rsidR="005271E1" w:rsidRPr="00386818" w:rsidTr="00090390">
        <w:trPr>
          <w:trHeight w:val="2312"/>
        </w:trPr>
        <w:tc>
          <w:tcPr>
            <w:tcW w:w="2713" w:type="dxa"/>
          </w:tcPr>
          <w:p w:rsidR="005271E1" w:rsidRPr="00386818" w:rsidRDefault="002F714A" w:rsidP="0027629D">
            <w:pPr>
              <w:pStyle w:val="TableParagraph"/>
              <w:tabs>
                <w:tab w:val="left" w:pos="5670"/>
              </w:tabs>
              <w:spacing w:before="197"/>
              <w:ind w:left="386" w:firstLine="117"/>
            </w:pPr>
            <w:r w:rsidRPr="00386818">
              <w:lastRenderedPageBreak/>
              <w:t>В текстах заданий</w:t>
            </w:r>
            <w:r w:rsidRPr="00386818">
              <w:rPr>
                <w:spacing w:val="1"/>
              </w:rPr>
              <w:t xml:space="preserve"> </w:t>
            </w:r>
            <w:r w:rsidRPr="00386818">
              <w:t>сведено</w:t>
            </w:r>
            <w:r w:rsidRPr="00386818">
              <w:rPr>
                <w:spacing w:val="-9"/>
              </w:rPr>
              <w:t xml:space="preserve"> </w:t>
            </w:r>
            <w:r w:rsidRPr="00386818">
              <w:t>к</w:t>
            </w:r>
            <w:r w:rsidRPr="00386818">
              <w:rPr>
                <w:spacing w:val="-6"/>
              </w:rPr>
              <w:t xml:space="preserve"> </w:t>
            </w:r>
            <w:r w:rsidRPr="00386818">
              <w:t>минимуму</w:t>
            </w:r>
          </w:p>
          <w:p w:rsidR="005271E1" w:rsidRPr="00386818" w:rsidRDefault="002F714A" w:rsidP="0027629D">
            <w:pPr>
              <w:pStyle w:val="TableParagraph"/>
              <w:tabs>
                <w:tab w:val="left" w:pos="5670"/>
              </w:tabs>
              <w:spacing w:before="1"/>
              <w:ind w:left="153"/>
            </w:pPr>
            <w:r w:rsidRPr="00386818">
              <w:t>количество</w:t>
            </w:r>
            <w:r w:rsidRPr="00386818">
              <w:rPr>
                <w:spacing w:val="-2"/>
              </w:rPr>
              <w:t xml:space="preserve"> </w:t>
            </w:r>
            <w:r w:rsidRPr="00386818">
              <w:t>изображений.</w:t>
            </w:r>
          </w:p>
          <w:p w:rsidR="005271E1" w:rsidRPr="00386818" w:rsidRDefault="005271E1" w:rsidP="0027629D">
            <w:pPr>
              <w:pStyle w:val="TableParagraph"/>
              <w:tabs>
                <w:tab w:val="left" w:pos="5670"/>
              </w:tabs>
              <w:rPr>
                <w:b/>
              </w:rPr>
            </w:pPr>
          </w:p>
          <w:p w:rsidR="005271E1" w:rsidRPr="00386818" w:rsidRDefault="002F714A" w:rsidP="0027629D">
            <w:pPr>
              <w:pStyle w:val="TableParagraph"/>
              <w:tabs>
                <w:tab w:val="left" w:pos="5670"/>
              </w:tabs>
              <w:spacing w:before="1"/>
              <w:ind w:left="326" w:hanging="2"/>
              <w:jc w:val="center"/>
            </w:pPr>
            <w:r w:rsidRPr="00386818">
              <w:t>КИМ могут быть</w:t>
            </w:r>
            <w:r w:rsidRPr="00386818">
              <w:rPr>
                <w:spacing w:val="1"/>
              </w:rPr>
              <w:t xml:space="preserve"> </w:t>
            </w:r>
            <w:r w:rsidRPr="00386818">
              <w:t>переведены на шрифт</w:t>
            </w:r>
            <w:r w:rsidRPr="00386818">
              <w:rPr>
                <w:spacing w:val="-52"/>
              </w:rPr>
              <w:t xml:space="preserve"> </w:t>
            </w:r>
            <w:r w:rsidRPr="00386818">
              <w:t>Брайля (при</w:t>
            </w:r>
            <w:r w:rsidRPr="00386818">
              <w:rPr>
                <w:spacing w:val="1"/>
              </w:rPr>
              <w:t xml:space="preserve"> </w:t>
            </w:r>
            <w:r w:rsidRPr="00386818">
              <w:t>необходимости)</w:t>
            </w:r>
          </w:p>
        </w:tc>
        <w:tc>
          <w:tcPr>
            <w:tcW w:w="2271" w:type="dxa"/>
          </w:tcPr>
          <w:p w:rsidR="005271E1" w:rsidRPr="00386818" w:rsidRDefault="002F714A" w:rsidP="0027629D">
            <w:pPr>
              <w:pStyle w:val="TableParagraph"/>
              <w:tabs>
                <w:tab w:val="left" w:pos="5670"/>
              </w:tabs>
              <w:ind w:left="296"/>
              <w:jc w:val="center"/>
              <w:rPr>
                <w:b/>
                <w:i/>
              </w:rPr>
            </w:pPr>
            <w:r w:rsidRPr="00386818">
              <w:rPr>
                <w:b/>
                <w:i/>
              </w:rPr>
              <w:t>200-е номера</w:t>
            </w:r>
            <w:r w:rsidRPr="00386818">
              <w:rPr>
                <w:b/>
                <w:i/>
                <w:spacing w:val="-2"/>
              </w:rPr>
              <w:t xml:space="preserve"> </w:t>
            </w:r>
            <w:r w:rsidRPr="00386818">
              <w:rPr>
                <w:b/>
                <w:i/>
              </w:rPr>
              <w:t>вариантов</w:t>
            </w:r>
          </w:p>
        </w:tc>
        <w:tc>
          <w:tcPr>
            <w:tcW w:w="4678" w:type="dxa"/>
          </w:tcPr>
          <w:p w:rsidR="005271E1" w:rsidRPr="00386818" w:rsidRDefault="002F714A" w:rsidP="00B36010">
            <w:pPr>
              <w:pStyle w:val="TableParagraph"/>
              <w:numPr>
                <w:ilvl w:val="0"/>
                <w:numId w:val="28"/>
              </w:numPr>
              <w:tabs>
                <w:tab w:val="left" w:pos="425"/>
                <w:tab w:val="left" w:pos="5670"/>
              </w:tabs>
              <w:ind w:left="142" w:right="133" w:firstLine="0"/>
              <w:jc w:val="both"/>
            </w:pPr>
            <w:r w:rsidRPr="00386818">
              <w:t>Слепые,</w:t>
            </w:r>
            <w:r w:rsidRPr="00386818">
              <w:rPr>
                <w:spacing w:val="-5"/>
              </w:rPr>
              <w:t xml:space="preserve"> </w:t>
            </w:r>
            <w:r w:rsidRPr="00386818">
              <w:t>поздноослепшие</w:t>
            </w:r>
            <w:r w:rsidR="0026022D" w:rsidRPr="00386818">
              <w:t xml:space="preserve"> (владеющие шрифтом Брайля)</w:t>
            </w:r>
            <w:r w:rsidRPr="00386818">
              <w:t>;</w:t>
            </w:r>
          </w:p>
          <w:p w:rsidR="005271E1" w:rsidRPr="00386818" w:rsidRDefault="002F714A" w:rsidP="00B36010">
            <w:pPr>
              <w:pStyle w:val="TableParagraph"/>
              <w:numPr>
                <w:ilvl w:val="0"/>
                <w:numId w:val="28"/>
              </w:numPr>
              <w:tabs>
                <w:tab w:val="left" w:pos="425"/>
                <w:tab w:val="left" w:pos="1642"/>
                <w:tab w:val="left" w:pos="5670"/>
              </w:tabs>
              <w:spacing w:before="7"/>
              <w:ind w:left="142" w:right="133" w:firstLine="0"/>
              <w:jc w:val="both"/>
            </w:pPr>
            <w:r w:rsidRPr="00386818">
              <w:t>Слабовидящие.</w:t>
            </w:r>
          </w:p>
        </w:tc>
      </w:tr>
      <w:tr w:rsidR="005271E1" w:rsidRPr="00386818" w:rsidTr="00090390">
        <w:trPr>
          <w:trHeight w:val="1783"/>
        </w:trPr>
        <w:tc>
          <w:tcPr>
            <w:tcW w:w="2713" w:type="dxa"/>
          </w:tcPr>
          <w:p w:rsidR="005271E1" w:rsidRPr="00386818" w:rsidRDefault="005271E1" w:rsidP="0027629D">
            <w:pPr>
              <w:pStyle w:val="TableParagraph"/>
              <w:tabs>
                <w:tab w:val="left" w:pos="5670"/>
              </w:tabs>
            </w:pPr>
          </w:p>
        </w:tc>
        <w:tc>
          <w:tcPr>
            <w:tcW w:w="2271" w:type="dxa"/>
          </w:tcPr>
          <w:p w:rsidR="005271E1" w:rsidRPr="00386818" w:rsidRDefault="002F714A" w:rsidP="0027629D">
            <w:pPr>
              <w:pStyle w:val="TableParagraph"/>
              <w:tabs>
                <w:tab w:val="left" w:pos="5670"/>
              </w:tabs>
              <w:ind w:left="296"/>
              <w:jc w:val="center"/>
              <w:rPr>
                <w:b/>
                <w:i/>
              </w:rPr>
            </w:pPr>
            <w:r w:rsidRPr="00386818">
              <w:rPr>
                <w:b/>
                <w:i/>
              </w:rPr>
              <w:t>300-е номера</w:t>
            </w:r>
            <w:r w:rsidRPr="00386818">
              <w:rPr>
                <w:b/>
                <w:i/>
                <w:spacing w:val="-2"/>
              </w:rPr>
              <w:t xml:space="preserve"> </w:t>
            </w:r>
            <w:r w:rsidRPr="00386818">
              <w:rPr>
                <w:b/>
                <w:i/>
              </w:rPr>
              <w:t>вариантов</w:t>
            </w:r>
          </w:p>
        </w:tc>
        <w:tc>
          <w:tcPr>
            <w:tcW w:w="4678" w:type="dxa"/>
          </w:tcPr>
          <w:p w:rsidR="005271E1" w:rsidRPr="00386818" w:rsidRDefault="002F714A" w:rsidP="00090390">
            <w:pPr>
              <w:pStyle w:val="TableParagraph"/>
              <w:numPr>
                <w:ilvl w:val="0"/>
                <w:numId w:val="27"/>
              </w:numPr>
              <w:tabs>
                <w:tab w:val="left" w:pos="709"/>
                <w:tab w:val="left" w:pos="5670"/>
              </w:tabs>
              <w:spacing w:before="1"/>
              <w:ind w:left="142" w:firstLine="50"/>
              <w:jc w:val="left"/>
            </w:pPr>
            <w:r w:rsidRPr="00386818">
              <w:t>Участники ГВЭ с задержкой психического</w:t>
            </w:r>
            <w:r w:rsidRPr="00386818">
              <w:rPr>
                <w:spacing w:val="-52"/>
              </w:rPr>
              <w:t xml:space="preserve"> </w:t>
            </w:r>
            <w:r w:rsidRPr="00386818">
              <w:t>развития,</w:t>
            </w:r>
            <w:r w:rsidRPr="00386818">
              <w:rPr>
                <w:spacing w:val="6"/>
              </w:rPr>
              <w:t xml:space="preserve"> </w:t>
            </w:r>
            <w:r w:rsidRPr="00386818">
              <w:t>обучающиеся</w:t>
            </w:r>
            <w:r w:rsidRPr="00386818">
              <w:rPr>
                <w:spacing w:val="-2"/>
              </w:rPr>
              <w:t xml:space="preserve"> </w:t>
            </w:r>
            <w:r w:rsidRPr="00386818">
              <w:t>по</w:t>
            </w:r>
            <w:r w:rsidRPr="00386818">
              <w:rPr>
                <w:spacing w:val="-2"/>
              </w:rPr>
              <w:t xml:space="preserve"> </w:t>
            </w:r>
            <w:r w:rsidRPr="00386818">
              <w:t>адаптированным</w:t>
            </w:r>
            <w:r w:rsidR="00090390" w:rsidRPr="00386818">
              <w:t xml:space="preserve"> </w:t>
            </w:r>
            <w:r w:rsidRPr="00386818">
              <w:t>основным общеобразовательным</w:t>
            </w:r>
            <w:r w:rsidR="0026022D" w:rsidRPr="00386818">
              <w:t xml:space="preserve"> </w:t>
            </w:r>
            <w:r w:rsidRPr="00386818">
              <w:rPr>
                <w:spacing w:val="-52"/>
              </w:rPr>
              <w:t xml:space="preserve"> </w:t>
            </w:r>
            <w:r w:rsidR="00CA6820" w:rsidRPr="00386818">
              <w:rPr>
                <w:spacing w:val="-52"/>
              </w:rPr>
              <w:t xml:space="preserve"> </w:t>
            </w:r>
            <w:r w:rsidRPr="00386818">
              <w:t>программам;</w:t>
            </w:r>
          </w:p>
          <w:p w:rsidR="005271E1" w:rsidRPr="00386818" w:rsidRDefault="002F714A" w:rsidP="00090390">
            <w:pPr>
              <w:pStyle w:val="TableParagraph"/>
              <w:numPr>
                <w:ilvl w:val="0"/>
                <w:numId w:val="27"/>
              </w:numPr>
              <w:tabs>
                <w:tab w:val="left" w:pos="709"/>
                <w:tab w:val="left" w:pos="850"/>
                <w:tab w:val="left" w:pos="992"/>
                <w:tab w:val="left" w:pos="1147"/>
                <w:tab w:val="left" w:pos="5670"/>
              </w:tabs>
              <w:spacing w:before="1"/>
              <w:ind w:left="142" w:firstLine="50"/>
              <w:jc w:val="left"/>
            </w:pPr>
            <w:r w:rsidRPr="00386818">
              <w:t>Участники ГВЭ с нарушениями опорно-</w:t>
            </w:r>
            <w:r w:rsidRPr="00386818">
              <w:rPr>
                <w:spacing w:val="-52"/>
              </w:rPr>
              <w:t xml:space="preserve"> </w:t>
            </w:r>
            <w:r w:rsidRPr="00386818">
              <w:t>двигательного</w:t>
            </w:r>
            <w:r w:rsidRPr="00386818">
              <w:rPr>
                <w:spacing w:val="-1"/>
              </w:rPr>
              <w:t xml:space="preserve"> </w:t>
            </w:r>
            <w:r w:rsidRPr="00386818">
              <w:t>аппарата,</w:t>
            </w:r>
            <w:r w:rsidRPr="00386818">
              <w:rPr>
                <w:spacing w:val="-4"/>
              </w:rPr>
              <w:t xml:space="preserve"> </w:t>
            </w:r>
            <w:r w:rsidRPr="00386818">
              <w:t>осваивающие</w:t>
            </w:r>
            <w:r w:rsidR="00090390" w:rsidRPr="00386818">
              <w:t xml:space="preserve"> </w:t>
            </w:r>
            <w:r w:rsidRPr="00386818">
              <w:t>вариант</w:t>
            </w:r>
            <w:r w:rsidRPr="00386818">
              <w:rPr>
                <w:spacing w:val="-2"/>
              </w:rPr>
              <w:t xml:space="preserve"> </w:t>
            </w:r>
            <w:r w:rsidRPr="00386818">
              <w:t>6.2</w:t>
            </w:r>
            <w:r w:rsidRPr="00386818">
              <w:rPr>
                <w:spacing w:val="-1"/>
              </w:rPr>
              <w:t xml:space="preserve"> </w:t>
            </w:r>
            <w:r w:rsidRPr="00386818">
              <w:t>ФАОП</w:t>
            </w:r>
            <w:r w:rsidRPr="00386818">
              <w:rPr>
                <w:spacing w:val="-2"/>
              </w:rPr>
              <w:t xml:space="preserve"> </w:t>
            </w:r>
            <w:r w:rsidRPr="00386818">
              <w:t>ООО.</w:t>
            </w:r>
          </w:p>
        </w:tc>
      </w:tr>
    </w:tbl>
    <w:p w:rsidR="005271E1" w:rsidRPr="00386818" w:rsidRDefault="005271E1" w:rsidP="0027629D">
      <w:pPr>
        <w:pStyle w:val="ac"/>
        <w:tabs>
          <w:tab w:val="left" w:pos="5670"/>
        </w:tabs>
        <w:spacing w:before="1"/>
        <w:rPr>
          <w:b/>
          <w:sz w:val="24"/>
          <w:szCs w:val="24"/>
        </w:rPr>
      </w:pPr>
    </w:p>
    <w:p w:rsidR="005271E1" w:rsidRPr="00386818" w:rsidRDefault="00265FFE" w:rsidP="00442EE0">
      <w:pPr>
        <w:pStyle w:val="14"/>
        <w:jc w:val="center"/>
        <w:rPr>
          <w:sz w:val="26"/>
          <w:szCs w:val="26"/>
        </w:rPr>
      </w:pPr>
      <w:bookmarkStart w:id="14" w:name="_Toc193382261"/>
      <w:bookmarkStart w:id="15" w:name="_Toc194943182"/>
      <w:r w:rsidRPr="00386818">
        <w:rPr>
          <w:sz w:val="26"/>
          <w:szCs w:val="26"/>
        </w:rPr>
        <w:t xml:space="preserve">1.2.4 </w:t>
      </w:r>
      <w:r w:rsidR="002F714A" w:rsidRPr="00386818">
        <w:rPr>
          <w:sz w:val="26"/>
          <w:szCs w:val="26"/>
        </w:rPr>
        <w:t>Особенности ГВЭ по математике в устной форме</w:t>
      </w:r>
      <w:bookmarkEnd w:id="14"/>
      <w:bookmarkEnd w:id="15"/>
    </w:p>
    <w:p w:rsidR="00090390" w:rsidRPr="00386818" w:rsidRDefault="00090390" w:rsidP="0027629D">
      <w:pPr>
        <w:pStyle w:val="ac"/>
        <w:tabs>
          <w:tab w:val="left" w:pos="5670"/>
        </w:tabs>
        <w:spacing w:before="11"/>
        <w:rPr>
          <w:b/>
          <w:sz w:val="28"/>
        </w:rPr>
      </w:pPr>
    </w:p>
    <w:p w:rsidR="0071428F" w:rsidRPr="00386818" w:rsidRDefault="002F714A" w:rsidP="0071428F">
      <w:pPr>
        <w:pStyle w:val="ac"/>
        <w:tabs>
          <w:tab w:val="left" w:pos="5670"/>
        </w:tabs>
        <w:ind w:left="393" w:firstLine="708"/>
        <w:jc w:val="both"/>
      </w:pPr>
      <w:r w:rsidRPr="00386818">
        <w:t>КИМ</w:t>
      </w:r>
      <w:r w:rsidRPr="00386818">
        <w:rPr>
          <w:spacing w:val="1"/>
        </w:rPr>
        <w:t xml:space="preserve"> </w:t>
      </w:r>
      <w:r w:rsidRPr="00386818">
        <w:t>по</w:t>
      </w:r>
      <w:r w:rsidRPr="00386818">
        <w:rPr>
          <w:spacing w:val="1"/>
        </w:rPr>
        <w:t xml:space="preserve"> </w:t>
      </w:r>
      <w:r w:rsidRPr="00386818">
        <w:t>математике</w:t>
      </w:r>
      <w:r w:rsidRPr="00386818">
        <w:rPr>
          <w:spacing w:val="1"/>
        </w:rPr>
        <w:t xml:space="preserve"> </w:t>
      </w:r>
      <w:r w:rsidRPr="00386818">
        <w:t>для</w:t>
      </w:r>
      <w:r w:rsidRPr="00386818">
        <w:rPr>
          <w:spacing w:val="1"/>
        </w:rPr>
        <w:t xml:space="preserve"> </w:t>
      </w:r>
      <w:r w:rsidRPr="00386818">
        <w:t>ГВЭ</w:t>
      </w:r>
      <w:r w:rsidRPr="00386818">
        <w:rPr>
          <w:spacing w:val="1"/>
        </w:rPr>
        <w:t xml:space="preserve"> </w:t>
      </w:r>
      <w:r w:rsidRPr="00386818">
        <w:t>в</w:t>
      </w:r>
      <w:r w:rsidRPr="00386818">
        <w:rPr>
          <w:spacing w:val="1"/>
        </w:rPr>
        <w:t xml:space="preserve"> </w:t>
      </w:r>
      <w:r w:rsidRPr="00386818">
        <w:t>устной</w:t>
      </w:r>
      <w:r w:rsidRPr="00386818">
        <w:rPr>
          <w:spacing w:val="1"/>
        </w:rPr>
        <w:t xml:space="preserve"> </w:t>
      </w:r>
      <w:r w:rsidRPr="00386818">
        <w:t>форме</w:t>
      </w:r>
      <w:r w:rsidRPr="00386818">
        <w:rPr>
          <w:spacing w:val="1"/>
        </w:rPr>
        <w:t xml:space="preserve"> </w:t>
      </w:r>
      <w:r w:rsidRPr="00386818">
        <w:t>представляют</w:t>
      </w:r>
      <w:r w:rsidRPr="00386818">
        <w:rPr>
          <w:spacing w:val="1"/>
        </w:rPr>
        <w:t xml:space="preserve"> </w:t>
      </w:r>
      <w:r w:rsidRPr="00386818">
        <w:t>собой</w:t>
      </w:r>
      <w:r w:rsidRPr="00386818">
        <w:rPr>
          <w:spacing w:val="1"/>
        </w:rPr>
        <w:t xml:space="preserve"> </w:t>
      </w:r>
      <w:r w:rsidRPr="00386818">
        <w:t>15</w:t>
      </w:r>
      <w:r w:rsidRPr="00386818">
        <w:rPr>
          <w:spacing w:val="1"/>
        </w:rPr>
        <w:t xml:space="preserve"> </w:t>
      </w:r>
      <w:r w:rsidRPr="00386818">
        <w:t>экзаменационных</w:t>
      </w:r>
      <w:r w:rsidRPr="00386818">
        <w:rPr>
          <w:spacing w:val="1"/>
        </w:rPr>
        <w:t xml:space="preserve"> </w:t>
      </w:r>
      <w:r w:rsidRPr="00386818">
        <w:t>билетов.</w:t>
      </w:r>
      <w:r w:rsidRPr="00386818">
        <w:rPr>
          <w:spacing w:val="1"/>
        </w:rPr>
        <w:t xml:space="preserve"> </w:t>
      </w:r>
      <w:r w:rsidRPr="00386818">
        <w:t>Участникам</w:t>
      </w:r>
      <w:r w:rsidRPr="00386818">
        <w:rPr>
          <w:spacing w:val="1"/>
        </w:rPr>
        <w:t xml:space="preserve"> </w:t>
      </w:r>
      <w:r w:rsidRPr="00386818">
        <w:t>ГВЭ</w:t>
      </w:r>
      <w:r w:rsidRPr="00386818">
        <w:rPr>
          <w:spacing w:val="1"/>
        </w:rPr>
        <w:t xml:space="preserve"> </w:t>
      </w:r>
      <w:r w:rsidRPr="00386818">
        <w:t>должна</w:t>
      </w:r>
      <w:r w:rsidRPr="00386818">
        <w:rPr>
          <w:spacing w:val="1"/>
        </w:rPr>
        <w:t xml:space="preserve"> </w:t>
      </w:r>
      <w:r w:rsidRPr="00386818">
        <w:t>быть</w:t>
      </w:r>
      <w:r w:rsidRPr="00386818">
        <w:rPr>
          <w:spacing w:val="1"/>
        </w:rPr>
        <w:t xml:space="preserve"> </w:t>
      </w:r>
      <w:r w:rsidRPr="00386818">
        <w:t>предоставлена</w:t>
      </w:r>
      <w:r w:rsidRPr="00386818">
        <w:rPr>
          <w:spacing w:val="1"/>
        </w:rPr>
        <w:t xml:space="preserve"> </w:t>
      </w:r>
      <w:r w:rsidRPr="00386818">
        <w:t>возможность</w:t>
      </w:r>
      <w:r w:rsidRPr="00386818">
        <w:rPr>
          <w:spacing w:val="1"/>
        </w:rPr>
        <w:t xml:space="preserve"> </w:t>
      </w:r>
      <w:r w:rsidRPr="00386818">
        <w:t>выбора</w:t>
      </w:r>
      <w:r w:rsidRPr="00386818">
        <w:rPr>
          <w:spacing w:val="1"/>
        </w:rPr>
        <w:t xml:space="preserve"> </w:t>
      </w:r>
      <w:r w:rsidRPr="00386818">
        <w:t>экзаменационного</w:t>
      </w:r>
      <w:r w:rsidRPr="00386818">
        <w:rPr>
          <w:spacing w:val="1"/>
        </w:rPr>
        <w:t xml:space="preserve"> </w:t>
      </w:r>
      <w:r w:rsidRPr="00386818">
        <w:t>билета,</w:t>
      </w:r>
      <w:r w:rsidRPr="00386818">
        <w:rPr>
          <w:spacing w:val="1"/>
        </w:rPr>
        <w:t xml:space="preserve"> </w:t>
      </w:r>
      <w:r w:rsidRPr="00386818">
        <w:t>при</w:t>
      </w:r>
      <w:r w:rsidRPr="00386818">
        <w:rPr>
          <w:spacing w:val="1"/>
        </w:rPr>
        <w:t xml:space="preserve"> </w:t>
      </w:r>
      <w:r w:rsidRPr="00386818">
        <w:t>этом</w:t>
      </w:r>
      <w:r w:rsidRPr="00386818">
        <w:rPr>
          <w:spacing w:val="1"/>
        </w:rPr>
        <w:t xml:space="preserve"> </w:t>
      </w:r>
      <w:r w:rsidRPr="00386818">
        <w:t>номера</w:t>
      </w:r>
      <w:r w:rsidRPr="00386818">
        <w:rPr>
          <w:spacing w:val="1"/>
        </w:rPr>
        <w:t xml:space="preserve"> </w:t>
      </w:r>
      <w:r w:rsidRPr="00386818">
        <w:t>и</w:t>
      </w:r>
      <w:r w:rsidRPr="00386818">
        <w:rPr>
          <w:spacing w:val="1"/>
        </w:rPr>
        <w:t xml:space="preserve"> </w:t>
      </w:r>
      <w:r w:rsidRPr="00386818">
        <w:t>содержание</w:t>
      </w:r>
      <w:r w:rsidRPr="00386818">
        <w:rPr>
          <w:spacing w:val="1"/>
        </w:rPr>
        <w:t xml:space="preserve"> </w:t>
      </w:r>
      <w:r w:rsidRPr="00386818">
        <w:t>экзаменационных</w:t>
      </w:r>
      <w:r w:rsidRPr="00386818">
        <w:rPr>
          <w:spacing w:val="1"/>
        </w:rPr>
        <w:t xml:space="preserve"> </w:t>
      </w:r>
      <w:r w:rsidRPr="00386818">
        <w:t>билетов не должны быть известны участнику ГВЭ в момент выбора экзаменационного</w:t>
      </w:r>
      <w:r w:rsidRPr="00386818">
        <w:rPr>
          <w:spacing w:val="1"/>
        </w:rPr>
        <w:t xml:space="preserve"> </w:t>
      </w:r>
      <w:r w:rsidRPr="00386818">
        <w:t>билета</w:t>
      </w:r>
      <w:r w:rsidRPr="00386818">
        <w:rPr>
          <w:spacing w:val="-2"/>
        </w:rPr>
        <w:t xml:space="preserve"> </w:t>
      </w:r>
      <w:r w:rsidRPr="00386818">
        <w:t>из числа</w:t>
      </w:r>
      <w:r w:rsidRPr="00386818">
        <w:rPr>
          <w:spacing w:val="-1"/>
        </w:rPr>
        <w:t xml:space="preserve"> </w:t>
      </w:r>
      <w:r w:rsidRPr="00386818">
        <w:t>предложенных.</w:t>
      </w:r>
    </w:p>
    <w:p w:rsidR="00265FFE" w:rsidRPr="00386818" w:rsidRDefault="00265FFE" w:rsidP="0071428F">
      <w:pPr>
        <w:pStyle w:val="ac"/>
        <w:tabs>
          <w:tab w:val="left" w:pos="5670"/>
        </w:tabs>
        <w:ind w:left="393" w:firstLine="708"/>
        <w:jc w:val="both"/>
      </w:pPr>
      <w:r w:rsidRPr="00386818">
        <w:rPr>
          <w:rFonts w:eastAsiaTheme="minorHAnsi"/>
        </w:rPr>
        <w:t>При проведении экзамена участник экзамена может пользоваться черновиком.</w:t>
      </w:r>
    </w:p>
    <w:p w:rsidR="005271E1" w:rsidRPr="00386818" w:rsidRDefault="002F714A" w:rsidP="0071428F">
      <w:pPr>
        <w:pStyle w:val="ac"/>
        <w:tabs>
          <w:tab w:val="left" w:pos="5670"/>
        </w:tabs>
        <w:spacing w:before="64"/>
        <w:ind w:left="393" w:firstLine="708"/>
        <w:jc w:val="both"/>
      </w:pPr>
      <w:r w:rsidRPr="00386818">
        <w:t>Для подготовки ответа на вопросы экзаменационного билета участнику экзамена</w:t>
      </w:r>
      <w:r w:rsidRPr="00386818">
        <w:rPr>
          <w:spacing w:val="1"/>
        </w:rPr>
        <w:t xml:space="preserve"> </w:t>
      </w:r>
      <w:r w:rsidRPr="00386818">
        <w:t>предоставляется</w:t>
      </w:r>
      <w:r w:rsidRPr="00386818">
        <w:rPr>
          <w:spacing w:val="-2"/>
        </w:rPr>
        <w:t xml:space="preserve"> </w:t>
      </w:r>
      <w:r w:rsidRPr="00386818">
        <w:t>90</w:t>
      </w:r>
      <w:r w:rsidRPr="00386818">
        <w:rPr>
          <w:spacing w:val="3"/>
        </w:rPr>
        <w:t xml:space="preserve"> </w:t>
      </w:r>
      <w:r w:rsidRPr="00386818">
        <w:t>минут.</w:t>
      </w:r>
    </w:p>
    <w:p w:rsidR="00301D06" w:rsidRPr="00386818" w:rsidRDefault="00301D06" w:rsidP="00442EE0">
      <w:pPr>
        <w:rPr>
          <w:sz w:val="26"/>
          <w:szCs w:val="26"/>
        </w:rPr>
      </w:pPr>
    </w:p>
    <w:p w:rsidR="00265FFE" w:rsidRPr="00386818" w:rsidRDefault="00265FFE" w:rsidP="00442EE0">
      <w:pPr>
        <w:pStyle w:val="14"/>
        <w:jc w:val="center"/>
        <w:rPr>
          <w:sz w:val="26"/>
          <w:szCs w:val="26"/>
        </w:rPr>
      </w:pPr>
      <w:bookmarkStart w:id="16" w:name="_Toc193382262"/>
      <w:bookmarkStart w:id="17" w:name="_Toc194943183"/>
      <w:r w:rsidRPr="00386818">
        <w:rPr>
          <w:sz w:val="26"/>
          <w:szCs w:val="26"/>
        </w:rPr>
        <w:t>1.2.5. Особенности проведения ГВЭ для участников с ОВЗ, детей-инвалидов и</w:t>
      </w:r>
      <w:r w:rsidR="00442EE0" w:rsidRPr="00386818">
        <w:rPr>
          <w:sz w:val="26"/>
          <w:szCs w:val="26"/>
        </w:rPr>
        <w:t xml:space="preserve"> </w:t>
      </w:r>
      <w:r w:rsidRPr="00386818">
        <w:rPr>
          <w:sz w:val="26"/>
          <w:szCs w:val="26"/>
        </w:rPr>
        <w:t>инвалидов вне зависимости от номеров вариантов экзаменационных</w:t>
      </w:r>
      <w:r w:rsidR="00442EE0" w:rsidRPr="00386818">
        <w:rPr>
          <w:sz w:val="26"/>
          <w:szCs w:val="26"/>
        </w:rPr>
        <w:t xml:space="preserve"> </w:t>
      </w:r>
      <w:r w:rsidRPr="00386818">
        <w:rPr>
          <w:sz w:val="26"/>
          <w:szCs w:val="26"/>
        </w:rPr>
        <w:t>материалов</w:t>
      </w:r>
      <w:bookmarkEnd w:id="16"/>
      <w:bookmarkEnd w:id="17"/>
    </w:p>
    <w:p w:rsidR="00265FFE" w:rsidRPr="00386818" w:rsidRDefault="00265FFE" w:rsidP="00265FFE">
      <w:pPr>
        <w:pStyle w:val="ac"/>
        <w:tabs>
          <w:tab w:val="left" w:pos="5670"/>
        </w:tabs>
        <w:jc w:val="center"/>
        <w:rPr>
          <w:b/>
        </w:rPr>
      </w:pPr>
    </w:p>
    <w:p w:rsidR="00265FFE" w:rsidRPr="00386818" w:rsidRDefault="00265FFE" w:rsidP="00265FFE">
      <w:pPr>
        <w:pStyle w:val="ac"/>
        <w:tabs>
          <w:tab w:val="left" w:pos="5670"/>
        </w:tabs>
        <w:ind w:firstLine="709"/>
        <w:jc w:val="both"/>
      </w:pPr>
      <w:r w:rsidRPr="00386818">
        <w:t>Для всех участников ГВЭ с ОВЗ, детей-инвалидов и инвалидов при необходимости может быть индивидуализирована процедура проведения экзамена:</w:t>
      </w:r>
    </w:p>
    <w:p w:rsidR="00265FFE" w:rsidRPr="00386818" w:rsidRDefault="00265FFE" w:rsidP="00265FFE">
      <w:pPr>
        <w:pStyle w:val="ac"/>
        <w:tabs>
          <w:tab w:val="left" w:pos="5670"/>
        </w:tabs>
        <w:ind w:firstLine="709"/>
        <w:jc w:val="both"/>
      </w:pPr>
      <w:r w:rsidRPr="00386818">
        <w:t>обеспечена на разных этапах экзамена специальная психолого-педагогическая помощь;</w:t>
      </w:r>
    </w:p>
    <w:p w:rsidR="00265FFE" w:rsidRPr="00386818" w:rsidRDefault="00265FFE" w:rsidP="00265FFE">
      <w:pPr>
        <w:pStyle w:val="ac"/>
        <w:tabs>
          <w:tab w:val="left" w:pos="5670"/>
        </w:tabs>
        <w:ind w:firstLine="709"/>
        <w:jc w:val="both"/>
      </w:pPr>
      <w:r w:rsidRPr="00386818">
        <w:t>оказана помощь в рациональном распределении времени;</w:t>
      </w:r>
    </w:p>
    <w:p w:rsidR="00265FFE" w:rsidRPr="00386818" w:rsidRDefault="00265FFE" w:rsidP="00265FFE">
      <w:pPr>
        <w:pStyle w:val="ac"/>
        <w:tabs>
          <w:tab w:val="left" w:pos="5670"/>
        </w:tabs>
        <w:ind w:firstLine="709"/>
        <w:jc w:val="both"/>
      </w:pPr>
      <w:r w:rsidRPr="00386818">
        <w:lastRenderedPageBreak/>
        <w:t>предусмотрен мотивационный этап;</w:t>
      </w:r>
    </w:p>
    <w:p w:rsidR="00265FFE" w:rsidRPr="00386818" w:rsidRDefault="00265FFE" w:rsidP="00265FFE">
      <w:pPr>
        <w:pStyle w:val="ac"/>
        <w:tabs>
          <w:tab w:val="left" w:pos="5670"/>
        </w:tabs>
        <w:ind w:firstLine="709"/>
        <w:jc w:val="both"/>
      </w:pPr>
      <w:r w:rsidRPr="00386818">
        <w:t>при нарастании в поведении проявлений утомления, истощения предоставлен короткий перерыв (10-15 минут).</w:t>
      </w:r>
    </w:p>
    <w:p w:rsidR="00265FFE" w:rsidRPr="00386818" w:rsidRDefault="00265FFE" w:rsidP="004E5CBD">
      <w:pPr>
        <w:pStyle w:val="ac"/>
        <w:tabs>
          <w:tab w:val="left" w:pos="5670"/>
        </w:tabs>
        <w:ind w:firstLine="709"/>
        <w:jc w:val="both"/>
        <w:rPr>
          <w:b/>
        </w:rPr>
      </w:pPr>
      <w:r w:rsidRPr="00386818">
        <w:rPr>
          <w:b/>
        </w:rPr>
        <w:t>Для глухих, слабослышащих, позднооглохших, кохлеарно имплантированных</w:t>
      </w:r>
      <w:r w:rsidR="004E5CBD" w:rsidRPr="00386818">
        <w:rPr>
          <w:b/>
        </w:rPr>
        <w:t xml:space="preserve"> </w:t>
      </w:r>
      <w:r w:rsidRPr="00386818">
        <w:rPr>
          <w:b/>
        </w:rPr>
        <w:t>участников ГВЭ</w:t>
      </w:r>
      <w:r w:rsidRPr="00386818">
        <w:t xml:space="preserve"> следует предусмотреть адаптацию инструкций с учётом индивидуальных</w:t>
      </w:r>
      <w:r w:rsidR="004E5CBD" w:rsidRPr="00386818">
        <w:rPr>
          <w:b/>
        </w:rPr>
        <w:t xml:space="preserve"> </w:t>
      </w:r>
      <w:r w:rsidRPr="00386818">
        <w:t>особенностей речевого развития обучающихся.</w:t>
      </w:r>
    </w:p>
    <w:p w:rsidR="00265FFE" w:rsidRPr="00386818" w:rsidRDefault="00265FFE" w:rsidP="004E5CBD">
      <w:pPr>
        <w:pStyle w:val="ac"/>
        <w:tabs>
          <w:tab w:val="left" w:pos="5670"/>
        </w:tabs>
        <w:ind w:firstLine="709"/>
        <w:jc w:val="both"/>
      </w:pPr>
      <w:r w:rsidRPr="00386818">
        <w:rPr>
          <w:b/>
        </w:rPr>
        <w:t>Для слепых, слабовидящих и поздноослепших участников ГВЭ</w:t>
      </w:r>
      <w:r w:rsidRPr="00386818">
        <w:t xml:space="preserve"> при</w:t>
      </w:r>
      <w:r w:rsidR="004E5CBD" w:rsidRPr="00386818">
        <w:t xml:space="preserve"> </w:t>
      </w:r>
      <w:r w:rsidRPr="00386818">
        <w:t>необходимости следует произвести технич</w:t>
      </w:r>
      <w:r w:rsidR="004E5CBD" w:rsidRPr="00386818">
        <w:t xml:space="preserve">ескую адаптацию отдельных видов </w:t>
      </w:r>
      <w:r w:rsidRPr="00386818">
        <w:t>предлагаемых работ и обеспечить асс</w:t>
      </w:r>
      <w:r w:rsidR="004E5CBD" w:rsidRPr="00386818">
        <w:t xml:space="preserve">истивное, тифлоинформационное и </w:t>
      </w:r>
      <w:r w:rsidRPr="00386818">
        <w:t>тифлотехническое сопровождение их выполнения с учётом индивидуальных особенностей</w:t>
      </w:r>
      <w:r w:rsidR="004E5CBD" w:rsidRPr="00386818">
        <w:t xml:space="preserve"> </w:t>
      </w:r>
      <w:r w:rsidRPr="00386818">
        <w:t>психофизического развития, осязательных и осязательно-зрительных возможностей</w:t>
      </w:r>
      <w:r w:rsidR="004E5CBD" w:rsidRPr="00386818">
        <w:t xml:space="preserve"> </w:t>
      </w:r>
      <w:r w:rsidRPr="00386818">
        <w:t>обучающихся.</w:t>
      </w:r>
    </w:p>
    <w:p w:rsidR="00265FFE" w:rsidRPr="00386818" w:rsidRDefault="00265FFE" w:rsidP="004E5CBD">
      <w:pPr>
        <w:pStyle w:val="ac"/>
        <w:tabs>
          <w:tab w:val="left" w:pos="5670"/>
        </w:tabs>
        <w:ind w:firstLine="709"/>
        <w:jc w:val="both"/>
        <w:rPr>
          <w:b/>
        </w:rPr>
      </w:pPr>
      <w:r w:rsidRPr="00386818">
        <w:rPr>
          <w:b/>
        </w:rPr>
        <w:t>Для участников с тяжёлыми нарушениям</w:t>
      </w:r>
      <w:r w:rsidR="004E5CBD" w:rsidRPr="00386818">
        <w:rPr>
          <w:b/>
        </w:rPr>
        <w:t xml:space="preserve">и речи и задержкой психического </w:t>
      </w:r>
      <w:r w:rsidRPr="00386818">
        <w:rPr>
          <w:b/>
        </w:rPr>
        <w:t>развития</w:t>
      </w:r>
      <w:r w:rsidRPr="00386818">
        <w:t xml:space="preserve"> при необходимости следует сохранить привычную для них обстановку в классе.</w:t>
      </w:r>
    </w:p>
    <w:p w:rsidR="00265FFE" w:rsidRPr="00386818" w:rsidRDefault="00265FFE" w:rsidP="004E5CBD">
      <w:pPr>
        <w:pStyle w:val="ac"/>
        <w:tabs>
          <w:tab w:val="left" w:pos="5670"/>
        </w:tabs>
        <w:ind w:firstLine="709"/>
        <w:jc w:val="both"/>
      </w:pPr>
      <w:r w:rsidRPr="00386818">
        <w:rPr>
          <w:b/>
        </w:rPr>
        <w:t>Для участников с нарушениями опорно-двигательного аппарата</w:t>
      </w:r>
      <w:r w:rsidR="004E5CBD" w:rsidRPr="00386818">
        <w:t xml:space="preserve"> при </w:t>
      </w:r>
      <w:r w:rsidRPr="00386818">
        <w:t>необходимости следует обеспечить наличие специально организованной среды и рабочего</w:t>
      </w:r>
      <w:r w:rsidR="004E5CBD" w:rsidRPr="00386818">
        <w:t xml:space="preserve"> </w:t>
      </w:r>
      <w:r w:rsidRPr="00386818">
        <w:t>места в соответствии с особенностями здоровья, возможность сопровождения (помощи),</w:t>
      </w:r>
      <w:r w:rsidR="004E5CBD" w:rsidRPr="00386818">
        <w:t xml:space="preserve"> </w:t>
      </w:r>
      <w:r w:rsidRPr="00386818">
        <w:t>использования ассистивных средств и технологий.</w:t>
      </w:r>
    </w:p>
    <w:p w:rsidR="00632538" w:rsidRPr="00386818" w:rsidRDefault="00632538" w:rsidP="006E5DD0">
      <w:pPr>
        <w:pStyle w:val="ac"/>
        <w:tabs>
          <w:tab w:val="left" w:pos="5670"/>
        </w:tabs>
        <w:rPr>
          <w:sz w:val="28"/>
        </w:rPr>
      </w:pPr>
    </w:p>
    <w:p w:rsidR="005271E1" w:rsidRPr="00386818" w:rsidRDefault="00090390" w:rsidP="00AD6B97">
      <w:pPr>
        <w:pStyle w:val="14"/>
        <w:jc w:val="center"/>
        <w:rPr>
          <w:sz w:val="26"/>
          <w:szCs w:val="26"/>
        </w:rPr>
      </w:pPr>
      <w:bookmarkStart w:id="18" w:name="_Toc193382263"/>
      <w:bookmarkStart w:id="19" w:name="_Toc194943184"/>
      <w:r w:rsidRPr="00386818">
        <w:rPr>
          <w:sz w:val="26"/>
          <w:szCs w:val="26"/>
        </w:rPr>
        <w:t xml:space="preserve">1.3. </w:t>
      </w:r>
      <w:r w:rsidR="0071428F" w:rsidRPr="00386818">
        <w:rPr>
          <w:sz w:val="26"/>
          <w:szCs w:val="26"/>
        </w:rPr>
        <w:t xml:space="preserve">Инструкции </w:t>
      </w:r>
      <w:r w:rsidR="002F714A" w:rsidRPr="00386818">
        <w:rPr>
          <w:sz w:val="26"/>
          <w:szCs w:val="26"/>
        </w:rPr>
        <w:t>по</w:t>
      </w:r>
      <w:r w:rsidR="002F714A" w:rsidRPr="00386818">
        <w:rPr>
          <w:spacing w:val="-1"/>
          <w:sz w:val="26"/>
          <w:szCs w:val="26"/>
        </w:rPr>
        <w:t xml:space="preserve"> </w:t>
      </w:r>
      <w:r w:rsidR="002F714A" w:rsidRPr="00386818">
        <w:rPr>
          <w:sz w:val="26"/>
          <w:szCs w:val="26"/>
        </w:rPr>
        <w:t>организации</w:t>
      </w:r>
      <w:r w:rsidR="002F714A" w:rsidRPr="00386818">
        <w:rPr>
          <w:spacing w:val="-3"/>
          <w:sz w:val="26"/>
          <w:szCs w:val="26"/>
        </w:rPr>
        <w:t xml:space="preserve"> </w:t>
      </w:r>
      <w:r w:rsidR="002F714A" w:rsidRPr="00386818">
        <w:rPr>
          <w:sz w:val="26"/>
          <w:szCs w:val="26"/>
        </w:rPr>
        <w:t>и</w:t>
      </w:r>
      <w:r w:rsidR="002F714A" w:rsidRPr="00386818">
        <w:rPr>
          <w:spacing w:val="-3"/>
          <w:sz w:val="26"/>
          <w:szCs w:val="26"/>
        </w:rPr>
        <w:t xml:space="preserve"> </w:t>
      </w:r>
      <w:r w:rsidR="002F714A" w:rsidRPr="00386818">
        <w:rPr>
          <w:sz w:val="26"/>
          <w:szCs w:val="26"/>
        </w:rPr>
        <w:t>проведению</w:t>
      </w:r>
      <w:r w:rsidR="002F714A" w:rsidRPr="00386818">
        <w:rPr>
          <w:spacing w:val="-4"/>
          <w:sz w:val="26"/>
          <w:szCs w:val="26"/>
        </w:rPr>
        <w:t xml:space="preserve"> </w:t>
      </w:r>
      <w:r w:rsidR="002F714A" w:rsidRPr="00386818">
        <w:rPr>
          <w:sz w:val="26"/>
          <w:szCs w:val="26"/>
        </w:rPr>
        <w:t>ОГЭ</w:t>
      </w:r>
      <w:r w:rsidR="002F714A" w:rsidRPr="00386818">
        <w:rPr>
          <w:spacing w:val="-4"/>
          <w:sz w:val="26"/>
          <w:szCs w:val="26"/>
        </w:rPr>
        <w:t xml:space="preserve"> </w:t>
      </w:r>
      <w:r w:rsidR="002F714A" w:rsidRPr="00386818">
        <w:rPr>
          <w:sz w:val="26"/>
          <w:szCs w:val="26"/>
        </w:rPr>
        <w:t>по</w:t>
      </w:r>
      <w:r w:rsidR="002F714A" w:rsidRPr="00386818">
        <w:rPr>
          <w:spacing w:val="-3"/>
          <w:sz w:val="26"/>
          <w:szCs w:val="26"/>
        </w:rPr>
        <w:t xml:space="preserve"> </w:t>
      </w:r>
      <w:r w:rsidR="002F714A" w:rsidRPr="00386818">
        <w:rPr>
          <w:sz w:val="26"/>
          <w:szCs w:val="26"/>
        </w:rPr>
        <w:t>отдельным</w:t>
      </w:r>
      <w:r w:rsidR="002F714A" w:rsidRPr="00386818">
        <w:rPr>
          <w:spacing w:val="-4"/>
          <w:sz w:val="26"/>
          <w:szCs w:val="26"/>
        </w:rPr>
        <w:t xml:space="preserve"> </w:t>
      </w:r>
      <w:r w:rsidR="002F714A" w:rsidRPr="00386818">
        <w:rPr>
          <w:sz w:val="26"/>
          <w:szCs w:val="26"/>
        </w:rPr>
        <w:t>учебным</w:t>
      </w:r>
      <w:r w:rsidR="002F714A" w:rsidRPr="00386818">
        <w:rPr>
          <w:spacing w:val="-67"/>
          <w:sz w:val="26"/>
          <w:szCs w:val="26"/>
        </w:rPr>
        <w:t xml:space="preserve"> </w:t>
      </w:r>
      <w:r w:rsidR="00301D06" w:rsidRPr="00386818">
        <w:rPr>
          <w:spacing w:val="-67"/>
          <w:sz w:val="26"/>
          <w:szCs w:val="26"/>
        </w:rPr>
        <w:t xml:space="preserve"> </w:t>
      </w:r>
      <w:r w:rsidR="002F714A" w:rsidRPr="00386818">
        <w:rPr>
          <w:sz w:val="26"/>
          <w:szCs w:val="26"/>
        </w:rPr>
        <w:t>предметам</w:t>
      </w:r>
      <w:bookmarkEnd w:id="18"/>
      <w:bookmarkEnd w:id="19"/>
    </w:p>
    <w:p w:rsidR="00090390" w:rsidRPr="00386818" w:rsidRDefault="00090390" w:rsidP="00264AFF">
      <w:pPr>
        <w:pStyle w:val="14"/>
        <w:tabs>
          <w:tab w:val="left" w:pos="2268"/>
          <w:tab w:val="left" w:pos="5670"/>
        </w:tabs>
        <w:ind w:left="142"/>
        <w:jc w:val="both"/>
        <w:rPr>
          <w:sz w:val="20"/>
          <w:szCs w:val="20"/>
        </w:rPr>
      </w:pPr>
    </w:p>
    <w:p w:rsidR="005271E1" w:rsidRPr="00386818" w:rsidRDefault="00090390" w:rsidP="00AD6B97">
      <w:pPr>
        <w:pStyle w:val="14"/>
        <w:jc w:val="center"/>
        <w:rPr>
          <w:sz w:val="26"/>
          <w:szCs w:val="26"/>
        </w:rPr>
      </w:pPr>
      <w:bookmarkStart w:id="20" w:name="_Toc193382264"/>
      <w:bookmarkStart w:id="21" w:name="_Toc194943185"/>
      <w:r w:rsidRPr="00386818">
        <w:rPr>
          <w:sz w:val="26"/>
          <w:szCs w:val="26"/>
        </w:rPr>
        <w:t xml:space="preserve">1.3.1. </w:t>
      </w:r>
      <w:r w:rsidR="002F714A" w:rsidRPr="00386818">
        <w:rPr>
          <w:sz w:val="26"/>
          <w:szCs w:val="26"/>
        </w:rPr>
        <w:t>Особенности организации и проведения ОГЭ по русскому языку</w:t>
      </w:r>
      <w:bookmarkEnd w:id="20"/>
      <w:bookmarkEnd w:id="21"/>
    </w:p>
    <w:p w:rsidR="005271E1" w:rsidRPr="00386818" w:rsidRDefault="005271E1" w:rsidP="00090390">
      <w:pPr>
        <w:pStyle w:val="ac"/>
        <w:tabs>
          <w:tab w:val="left" w:pos="5670"/>
        </w:tabs>
        <w:rPr>
          <w:b/>
          <w:sz w:val="27"/>
        </w:rPr>
      </w:pPr>
    </w:p>
    <w:p w:rsidR="005271E1" w:rsidRPr="00386818" w:rsidRDefault="002F714A" w:rsidP="00090390">
      <w:pPr>
        <w:pStyle w:val="ac"/>
        <w:tabs>
          <w:tab w:val="left" w:pos="5670"/>
        </w:tabs>
        <w:ind w:firstLine="708"/>
        <w:jc w:val="both"/>
      </w:pPr>
      <w:r w:rsidRPr="00386818">
        <w:t>Каждая аудитория для проведения ОГЭ по русскому языку должна быть оснащена</w:t>
      </w:r>
      <w:r w:rsidRPr="00386818">
        <w:rPr>
          <w:spacing w:val="1"/>
        </w:rPr>
        <w:t xml:space="preserve"> </w:t>
      </w:r>
      <w:r w:rsidRPr="00386818">
        <w:t>средствами</w:t>
      </w:r>
      <w:r w:rsidRPr="00386818">
        <w:rPr>
          <w:spacing w:val="-1"/>
        </w:rPr>
        <w:t xml:space="preserve"> </w:t>
      </w:r>
      <w:r w:rsidRPr="00386818">
        <w:t>воспроизведения аудиозаписи</w:t>
      </w:r>
      <w:r w:rsidRPr="00386818">
        <w:rPr>
          <w:spacing w:val="4"/>
        </w:rPr>
        <w:t xml:space="preserve"> </w:t>
      </w:r>
      <w:r w:rsidRPr="00386818">
        <w:t>текста</w:t>
      </w:r>
      <w:r w:rsidRPr="00386818">
        <w:rPr>
          <w:spacing w:val="-1"/>
        </w:rPr>
        <w:t xml:space="preserve"> </w:t>
      </w:r>
      <w:r w:rsidRPr="00386818">
        <w:t>изложения.</w:t>
      </w:r>
    </w:p>
    <w:p w:rsidR="005271E1" w:rsidRPr="00386818" w:rsidRDefault="002F714A" w:rsidP="00090390">
      <w:pPr>
        <w:pStyle w:val="ac"/>
        <w:tabs>
          <w:tab w:val="left" w:pos="5670"/>
        </w:tabs>
        <w:spacing w:before="2"/>
        <w:ind w:firstLine="708"/>
        <w:jc w:val="both"/>
      </w:pPr>
      <w:r w:rsidRPr="00386818">
        <w:t>Для воспроизведения аудиозаписи текста изложения технические специалисты или</w:t>
      </w:r>
      <w:r w:rsidRPr="00386818">
        <w:rPr>
          <w:spacing w:val="1"/>
        </w:rPr>
        <w:t xml:space="preserve"> </w:t>
      </w:r>
      <w:r w:rsidRPr="00386818">
        <w:t>организаторы</w:t>
      </w:r>
      <w:r w:rsidRPr="00386818">
        <w:rPr>
          <w:spacing w:val="1"/>
        </w:rPr>
        <w:t xml:space="preserve"> </w:t>
      </w:r>
      <w:r w:rsidRPr="00386818">
        <w:t>настраивают</w:t>
      </w:r>
      <w:r w:rsidRPr="00386818">
        <w:rPr>
          <w:spacing w:val="1"/>
        </w:rPr>
        <w:t xml:space="preserve"> </w:t>
      </w:r>
      <w:r w:rsidRPr="00386818">
        <w:t>средство</w:t>
      </w:r>
      <w:r w:rsidRPr="00386818">
        <w:rPr>
          <w:spacing w:val="1"/>
        </w:rPr>
        <w:t xml:space="preserve"> </w:t>
      </w:r>
      <w:r w:rsidRPr="00386818">
        <w:t>воспроизведения</w:t>
      </w:r>
      <w:r w:rsidRPr="00386818">
        <w:rPr>
          <w:spacing w:val="1"/>
        </w:rPr>
        <w:t xml:space="preserve"> </w:t>
      </w:r>
      <w:r w:rsidRPr="00386818">
        <w:t>аудиозаписи</w:t>
      </w:r>
      <w:r w:rsidRPr="00386818">
        <w:rPr>
          <w:spacing w:val="1"/>
        </w:rPr>
        <w:t xml:space="preserve"> </w:t>
      </w:r>
      <w:r w:rsidRPr="00386818">
        <w:t>так,</w:t>
      </w:r>
      <w:r w:rsidRPr="00386818">
        <w:rPr>
          <w:spacing w:val="1"/>
        </w:rPr>
        <w:t xml:space="preserve"> </w:t>
      </w:r>
      <w:r w:rsidRPr="00386818">
        <w:t>чтобы</w:t>
      </w:r>
      <w:r w:rsidRPr="00386818">
        <w:rPr>
          <w:spacing w:val="1"/>
        </w:rPr>
        <w:t xml:space="preserve"> </w:t>
      </w:r>
      <w:r w:rsidRPr="00386818">
        <w:t>было</w:t>
      </w:r>
      <w:r w:rsidRPr="00386818">
        <w:rPr>
          <w:spacing w:val="1"/>
        </w:rPr>
        <w:t xml:space="preserve"> </w:t>
      </w:r>
      <w:r w:rsidRPr="00386818">
        <w:t>слышно</w:t>
      </w:r>
      <w:r w:rsidRPr="00386818">
        <w:rPr>
          <w:spacing w:val="1"/>
        </w:rPr>
        <w:t xml:space="preserve"> </w:t>
      </w:r>
      <w:r w:rsidRPr="00386818">
        <w:t>всем</w:t>
      </w:r>
      <w:r w:rsidRPr="00386818">
        <w:rPr>
          <w:spacing w:val="1"/>
        </w:rPr>
        <w:t xml:space="preserve"> </w:t>
      </w:r>
      <w:r w:rsidRPr="00386818">
        <w:t>участникам</w:t>
      </w:r>
      <w:r w:rsidRPr="00386818">
        <w:rPr>
          <w:spacing w:val="1"/>
        </w:rPr>
        <w:t xml:space="preserve"> </w:t>
      </w:r>
      <w:r w:rsidRPr="00386818">
        <w:t>ОГЭ.</w:t>
      </w:r>
      <w:r w:rsidRPr="00386818">
        <w:rPr>
          <w:spacing w:val="1"/>
        </w:rPr>
        <w:t xml:space="preserve"> </w:t>
      </w:r>
      <w:r w:rsidRPr="00386818">
        <w:t>Аудиозапись</w:t>
      </w:r>
      <w:r w:rsidRPr="00386818">
        <w:rPr>
          <w:spacing w:val="1"/>
        </w:rPr>
        <w:t xml:space="preserve"> </w:t>
      </w:r>
      <w:r w:rsidRPr="00386818">
        <w:t>текста</w:t>
      </w:r>
      <w:r w:rsidRPr="00386818">
        <w:rPr>
          <w:spacing w:val="1"/>
        </w:rPr>
        <w:t xml:space="preserve"> </w:t>
      </w:r>
      <w:r w:rsidRPr="00386818">
        <w:t>изложения</w:t>
      </w:r>
      <w:r w:rsidRPr="00386818">
        <w:rPr>
          <w:spacing w:val="1"/>
        </w:rPr>
        <w:t xml:space="preserve"> </w:t>
      </w:r>
      <w:r w:rsidRPr="00386818">
        <w:t>прослушивается</w:t>
      </w:r>
      <w:r w:rsidRPr="00386818">
        <w:rPr>
          <w:spacing w:val="1"/>
        </w:rPr>
        <w:t xml:space="preserve"> </w:t>
      </w:r>
      <w:r w:rsidRPr="00386818">
        <w:t>участниками ОГЭ дважды с перерывом в 5-6 минут. Во время прослушивания аудиозаписи</w:t>
      </w:r>
      <w:r w:rsidRPr="00386818">
        <w:rPr>
          <w:spacing w:val="-62"/>
        </w:rPr>
        <w:t xml:space="preserve"> </w:t>
      </w:r>
      <w:r w:rsidR="0026022D" w:rsidRPr="00386818">
        <w:rPr>
          <w:spacing w:val="-62"/>
        </w:rPr>
        <w:t xml:space="preserve">       </w:t>
      </w:r>
      <w:r w:rsidRPr="00386818">
        <w:t>текста</w:t>
      </w:r>
      <w:r w:rsidRPr="00386818">
        <w:rPr>
          <w:spacing w:val="1"/>
        </w:rPr>
        <w:t xml:space="preserve"> </w:t>
      </w:r>
      <w:r w:rsidRPr="00386818">
        <w:t>изложения</w:t>
      </w:r>
      <w:r w:rsidRPr="00386818">
        <w:rPr>
          <w:spacing w:val="1"/>
        </w:rPr>
        <w:t xml:space="preserve"> </w:t>
      </w:r>
      <w:r w:rsidRPr="00386818">
        <w:t>участникам</w:t>
      </w:r>
      <w:r w:rsidRPr="00386818">
        <w:rPr>
          <w:spacing w:val="1"/>
        </w:rPr>
        <w:t xml:space="preserve"> </w:t>
      </w:r>
      <w:r w:rsidRPr="00386818">
        <w:t>ОГЭ</w:t>
      </w:r>
      <w:r w:rsidRPr="00386818">
        <w:rPr>
          <w:spacing w:val="1"/>
        </w:rPr>
        <w:t xml:space="preserve"> </w:t>
      </w:r>
      <w:r w:rsidRPr="00386818">
        <w:t>разрешается</w:t>
      </w:r>
      <w:r w:rsidRPr="00386818">
        <w:rPr>
          <w:spacing w:val="1"/>
        </w:rPr>
        <w:t xml:space="preserve"> </w:t>
      </w:r>
      <w:r w:rsidRPr="00386818">
        <w:t>делать</w:t>
      </w:r>
      <w:r w:rsidRPr="00386818">
        <w:rPr>
          <w:spacing w:val="1"/>
        </w:rPr>
        <w:t xml:space="preserve"> </w:t>
      </w:r>
      <w:r w:rsidRPr="00386818">
        <w:t>записи</w:t>
      </w:r>
      <w:r w:rsidRPr="00386818">
        <w:rPr>
          <w:spacing w:val="1"/>
        </w:rPr>
        <w:t xml:space="preserve"> </w:t>
      </w:r>
      <w:r w:rsidRPr="00386818">
        <w:t>в</w:t>
      </w:r>
      <w:r w:rsidRPr="00386818">
        <w:rPr>
          <w:spacing w:val="1"/>
        </w:rPr>
        <w:t xml:space="preserve"> </w:t>
      </w:r>
      <w:r w:rsidRPr="00386818">
        <w:t>черновиках.</w:t>
      </w:r>
      <w:r w:rsidRPr="00386818">
        <w:rPr>
          <w:spacing w:val="1"/>
        </w:rPr>
        <w:t xml:space="preserve"> </w:t>
      </w:r>
      <w:r w:rsidRPr="00386818">
        <w:t>После</w:t>
      </w:r>
      <w:r w:rsidRPr="00386818">
        <w:rPr>
          <w:spacing w:val="1"/>
        </w:rPr>
        <w:t xml:space="preserve"> </w:t>
      </w:r>
      <w:r w:rsidRPr="00386818">
        <w:t>повторного прослушивания аудиозаписи текста изложения участники ОГЭ приступают к</w:t>
      </w:r>
      <w:r w:rsidRPr="00386818">
        <w:rPr>
          <w:spacing w:val="1"/>
        </w:rPr>
        <w:t xml:space="preserve"> </w:t>
      </w:r>
      <w:r w:rsidRPr="00386818">
        <w:t>выполнению</w:t>
      </w:r>
      <w:r w:rsidRPr="00386818">
        <w:rPr>
          <w:spacing w:val="1"/>
        </w:rPr>
        <w:t xml:space="preserve"> </w:t>
      </w:r>
      <w:r w:rsidRPr="00386818">
        <w:t>экзаменационной</w:t>
      </w:r>
      <w:r w:rsidRPr="00386818">
        <w:rPr>
          <w:spacing w:val="1"/>
        </w:rPr>
        <w:t xml:space="preserve"> </w:t>
      </w:r>
      <w:r w:rsidRPr="00386818">
        <w:t>работы.</w:t>
      </w:r>
      <w:r w:rsidRPr="00386818">
        <w:rPr>
          <w:spacing w:val="1"/>
        </w:rPr>
        <w:t xml:space="preserve"> </w:t>
      </w:r>
      <w:r w:rsidRPr="00386818">
        <w:t>Технические</w:t>
      </w:r>
      <w:r w:rsidRPr="00386818">
        <w:rPr>
          <w:spacing w:val="1"/>
        </w:rPr>
        <w:t xml:space="preserve"> </w:t>
      </w:r>
      <w:r w:rsidRPr="00386818">
        <w:t>специалисты</w:t>
      </w:r>
      <w:r w:rsidRPr="00386818">
        <w:rPr>
          <w:spacing w:val="1"/>
        </w:rPr>
        <w:t xml:space="preserve"> </w:t>
      </w:r>
      <w:r w:rsidRPr="00386818">
        <w:t>или</w:t>
      </w:r>
      <w:r w:rsidRPr="00386818">
        <w:rPr>
          <w:spacing w:val="1"/>
        </w:rPr>
        <w:t xml:space="preserve"> </w:t>
      </w:r>
      <w:r w:rsidRPr="00386818">
        <w:t>организаторы</w:t>
      </w:r>
      <w:r w:rsidRPr="00386818">
        <w:rPr>
          <w:spacing w:val="1"/>
        </w:rPr>
        <w:t xml:space="preserve"> </w:t>
      </w:r>
      <w:r w:rsidRPr="00386818">
        <w:t>в</w:t>
      </w:r>
      <w:r w:rsidRPr="00386818">
        <w:rPr>
          <w:spacing w:val="1"/>
        </w:rPr>
        <w:t xml:space="preserve"> </w:t>
      </w:r>
      <w:r w:rsidRPr="00386818">
        <w:t>аудитории</w:t>
      </w:r>
      <w:r w:rsidRPr="00386818">
        <w:rPr>
          <w:spacing w:val="-2"/>
        </w:rPr>
        <w:t xml:space="preserve"> </w:t>
      </w:r>
      <w:r w:rsidRPr="00386818">
        <w:t>отключают</w:t>
      </w:r>
      <w:r w:rsidRPr="00386818">
        <w:rPr>
          <w:spacing w:val="-2"/>
        </w:rPr>
        <w:t xml:space="preserve"> </w:t>
      </w:r>
      <w:r w:rsidRPr="00386818">
        <w:t>средство</w:t>
      </w:r>
      <w:r w:rsidRPr="00386818">
        <w:rPr>
          <w:spacing w:val="-2"/>
        </w:rPr>
        <w:t xml:space="preserve"> </w:t>
      </w:r>
      <w:r w:rsidRPr="00386818">
        <w:t>воспроизведения</w:t>
      </w:r>
      <w:r w:rsidRPr="00386818">
        <w:rPr>
          <w:spacing w:val="-1"/>
        </w:rPr>
        <w:t xml:space="preserve"> </w:t>
      </w:r>
      <w:r w:rsidRPr="00386818">
        <w:t>аудиозаписи</w:t>
      </w:r>
      <w:r w:rsidRPr="00386818">
        <w:rPr>
          <w:spacing w:val="2"/>
        </w:rPr>
        <w:t xml:space="preserve"> </w:t>
      </w:r>
      <w:r w:rsidRPr="00386818">
        <w:t>текста</w:t>
      </w:r>
      <w:r w:rsidRPr="00386818">
        <w:rPr>
          <w:spacing w:val="-2"/>
        </w:rPr>
        <w:t xml:space="preserve"> </w:t>
      </w:r>
      <w:r w:rsidRPr="00386818">
        <w:t>изложения.</w:t>
      </w:r>
    </w:p>
    <w:p w:rsidR="005271E1" w:rsidRPr="00386818" w:rsidRDefault="002F714A" w:rsidP="00090390">
      <w:pPr>
        <w:pStyle w:val="ac"/>
        <w:tabs>
          <w:tab w:val="left" w:pos="5670"/>
        </w:tabs>
        <w:spacing w:before="6"/>
        <w:ind w:firstLine="708"/>
        <w:jc w:val="both"/>
      </w:pPr>
      <w:r w:rsidRPr="00386818">
        <w:t>В</w:t>
      </w:r>
      <w:r w:rsidRPr="00386818">
        <w:rPr>
          <w:spacing w:val="1"/>
        </w:rPr>
        <w:t xml:space="preserve"> </w:t>
      </w:r>
      <w:r w:rsidRPr="00386818">
        <w:t>аудитории</w:t>
      </w:r>
      <w:r w:rsidRPr="00386818">
        <w:rPr>
          <w:spacing w:val="1"/>
        </w:rPr>
        <w:t xml:space="preserve"> </w:t>
      </w:r>
      <w:r w:rsidRPr="00386818">
        <w:t>участникам</w:t>
      </w:r>
      <w:r w:rsidRPr="00386818">
        <w:rPr>
          <w:spacing w:val="1"/>
        </w:rPr>
        <w:t xml:space="preserve"> </w:t>
      </w:r>
      <w:r w:rsidRPr="00386818">
        <w:t>ОГЭ</w:t>
      </w:r>
      <w:r w:rsidRPr="00386818">
        <w:rPr>
          <w:spacing w:val="1"/>
        </w:rPr>
        <w:t xml:space="preserve"> </w:t>
      </w:r>
      <w:r w:rsidRPr="00386818">
        <w:t>предоставляются</w:t>
      </w:r>
      <w:r w:rsidRPr="00386818">
        <w:rPr>
          <w:spacing w:val="1"/>
        </w:rPr>
        <w:t xml:space="preserve"> </w:t>
      </w:r>
      <w:r w:rsidRPr="00386818">
        <w:t>орфографические</w:t>
      </w:r>
      <w:r w:rsidRPr="00386818">
        <w:rPr>
          <w:spacing w:val="1"/>
        </w:rPr>
        <w:t xml:space="preserve"> </w:t>
      </w:r>
      <w:r w:rsidRPr="00386818">
        <w:t>словари,</w:t>
      </w:r>
      <w:r w:rsidRPr="00386818">
        <w:rPr>
          <w:spacing w:val="1"/>
        </w:rPr>
        <w:t xml:space="preserve"> </w:t>
      </w:r>
      <w:r w:rsidRPr="00386818">
        <w:t>позволяющие</w:t>
      </w:r>
      <w:r w:rsidRPr="00386818">
        <w:rPr>
          <w:spacing w:val="1"/>
        </w:rPr>
        <w:t xml:space="preserve"> </w:t>
      </w:r>
      <w:r w:rsidRPr="00386818">
        <w:t>устанавливать нормативное написание слов, и которыми</w:t>
      </w:r>
      <w:r w:rsidRPr="00386818">
        <w:rPr>
          <w:spacing w:val="1"/>
        </w:rPr>
        <w:t xml:space="preserve"> </w:t>
      </w:r>
      <w:r w:rsidRPr="00386818">
        <w:t>участники</w:t>
      </w:r>
      <w:r w:rsidRPr="00386818">
        <w:rPr>
          <w:spacing w:val="1"/>
        </w:rPr>
        <w:t xml:space="preserve"> </w:t>
      </w:r>
      <w:r w:rsidRPr="00386818">
        <w:t>ОГЭ</w:t>
      </w:r>
      <w:r w:rsidRPr="00386818">
        <w:rPr>
          <w:spacing w:val="1"/>
        </w:rPr>
        <w:t xml:space="preserve"> </w:t>
      </w:r>
      <w:r w:rsidRPr="00386818">
        <w:t>пользуются</w:t>
      </w:r>
      <w:r w:rsidRPr="00386818">
        <w:rPr>
          <w:spacing w:val="1"/>
        </w:rPr>
        <w:t xml:space="preserve"> </w:t>
      </w:r>
      <w:r w:rsidRPr="00386818">
        <w:t>при</w:t>
      </w:r>
      <w:r w:rsidRPr="00386818">
        <w:rPr>
          <w:spacing w:val="1"/>
        </w:rPr>
        <w:t xml:space="preserve"> </w:t>
      </w:r>
      <w:r w:rsidRPr="00386818">
        <w:t>выполнении</w:t>
      </w:r>
      <w:r w:rsidRPr="00386818">
        <w:rPr>
          <w:spacing w:val="1"/>
        </w:rPr>
        <w:t xml:space="preserve"> </w:t>
      </w:r>
      <w:r w:rsidRPr="00386818">
        <w:t>всех</w:t>
      </w:r>
      <w:r w:rsidRPr="00386818">
        <w:rPr>
          <w:spacing w:val="1"/>
        </w:rPr>
        <w:t xml:space="preserve"> </w:t>
      </w:r>
      <w:r w:rsidRPr="00386818">
        <w:t>частей</w:t>
      </w:r>
      <w:r w:rsidRPr="00386818">
        <w:rPr>
          <w:spacing w:val="1"/>
        </w:rPr>
        <w:t xml:space="preserve"> </w:t>
      </w:r>
      <w:r w:rsidRPr="00386818">
        <w:t>работы.</w:t>
      </w:r>
      <w:r w:rsidRPr="00386818">
        <w:rPr>
          <w:spacing w:val="1"/>
        </w:rPr>
        <w:t xml:space="preserve"> </w:t>
      </w:r>
      <w:r w:rsidRPr="00386818">
        <w:t>Словари</w:t>
      </w:r>
      <w:r w:rsidRPr="00386818">
        <w:rPr>
          <w:spacing w:val="1"/>
        </w:rPr>
        <w:t xml:space="preserve"> </w:t>
      </w:r>
      <w:r w:rsidRPr="00386818">
        <w:t>предоставляются</w:t>
      </w:r>
      <w:r w:rsidRPr="00386818">
        <w:rPr>
          <w:spacing w:val="1"/>
        </w:rPr>
        <w:t xml:space="preserve"> </w:t>
      </w:r>
      <w:r w:rsidRPr="00386818">
        <w:t>образовательной организацией, на базе которой организован ППЭ, либо образовательными</w:t>
      </w:r>
      <w:r w:rsidRPr="00386818">
        <w:rPr>
          <w:spacing w:val="-62"/>
        </w:rPr>
        <w:t xml:space="preserve"> </w:t>
      </w:r>
      <w:r w:rsidRPr="00386818">
        <w:t>организациями,</w:t>
      </w:r>
      <w:r w:rsidRPr="00386818">
        <w:rPr>
          <w:spacing w:val="1"/>
        </w:rPr>
        <w:t xml:space="preserve"> </w:t>
      </w:r>
      <w:r w:rsidRPr="00386818">
        <w:t>обучающиеся</w:t>
      </w:r>
      <w:r w:rsidRPr="00386818">
        <w:rPr>
          <w:spacing w:val="1"/>
        </w:rPr>
        <w:t xml:space="preserve"> </w:t>
      </w:r>
      <w:r w:rsidRPr="00386818">
        <w:t>которых</w:t>
      </w:r>
      <w:r w:rsidRPr="00386818">
        <w:rPr>
          <w:spacing w:val="1"/>
        </w:rPr>
        <w:t xml:space="preserve"> </w:t>
      </w:r>
      <w:r w:rsidRPr="00386818">
        <w:t>сдают</w:t>
      </w:r>
      <w:r w:rsidRPr="00386818">
        <w:rPr>
          <w:spacing w:val="1"/>
        </w:rPr>
        <w:t xml:space="preserve"> </w:t>
      </w:r>
      <w:r w:rsidRPr="00386818">
        <w:t>экзамен</w:t>
      </w:r>
      <w:r w:rsidRPr="00386818">
        <w:rPr>
          <w:spacing w:val="1"/>
        </w:rPr>
        <w:t xml:space="preserve"> </w:t>
      </w:r>
      <w:r w:rsidRPr="00386818">
        <w:t>в</w:t>
      </w:r>
      <w:r w:rsidRPr="00386818">
        <w:rPr>
          <w:spacing w:val="1"/>
        </w:rPr>
        <w:t xml:space="preserve"> </w:t>
      </w:r>
      <w:r w:rsidRPr="00386818">
        <w:t>ППЭ.</w:t>
      </w:r>
      <w:r w:rsidRPr="00386818">
        <w:rPr>
          <w:spacing w:val="1"/>
        </w:rPr>
        <w:t xml:space="preserve"> </w:t>
      </w:r>
      <w:r w:rsidRPr="00386818">
        <w:t>Пользоваться</w:t>
      </w:r>
      <w:r w:rsidRPr="00386818">
        <w:rPr>
          <w:spacing w:val="1"/>
        </w:rPr>
        <w:t xml:space="preserve"> </w:t>
      </w:r>
      <w:r w:rsidRPr="00386818">
        <w:t>личными</w:t>
      </w:r>
      <w:r w:rsidRPr="00386818">
        <w:rPr>
          <w:spacing w:val="1"/>
        </w:rPr>
        <w:t xml:space="preserve"> </w:t>
      </w:r>
      <w:r w:rsidRPr="00386818">
        <w:t>орфографическими словарями участникам ОГЭ не рекомендуется в целях недопущения</w:t>
      </w:r>
      <w:r w:rsidRPr="00386818">
        <w:rPr>
          <w:spacing w:val="1"/>
        </w:rPr>
        <w:t xml:space="preserve"> </w:t>
      </w:r>
      <w:r w:rsidRPr="00386818">
        <w:t>нарушения Порядка в части использования справочных материалов, письменных заметок и</w:t>
      </w:r>
      <w:r w:rsidRPr="00386818">
        <w:rPr>
          <w:spacing w:val="-62"/>
        </w:rPr>
        <w:t xml:space="preserve"> </w:t>
      </w:r>
      <w:r w:rsidRPr="00386818">
        <w:t>др.</w:t>
      </w:r>
    </w:p>
    <w:p w:rsidR="004E5CBD" w:rsidRPr="00386818" w:rsidRDefault="004E5CBD" w:rsidP="004E5CBD">
      <w:pPr>
        <w:widowControl/>
        <w:adjustRightInd w:val="0"/>
        <w:ind w:firstLine="708"/>
        <w:rPr>
          <w:rFonts w:eastAsiaTheme="minorHAnsi"/>
          <w:sz w:val="26"/>
          <w:szCs w:val="26"/>
        </w:rPr>
      </w:pPr>
      <w:r w:rsidRPr="00386818">
        <w:rPr>
          <w:rFonts w:eastAsiaTheme="minorHAnsi"/>
          <w:sz w:val="26"/>
          <w:szCs w:val="26"/>
        </w:rPr>
        <w:t>Требования к орфографическому словарю, используемому на экзамене:</w:t>
      </w:r>
    </w:p>
    <w:p w:rsidR="004E5CBD" w:rsidRPr="00386818" w:rsidRDefault="004E5CBD" w:rsidP="004E5CBD">
      <w:pPr>
        <w:widowControl/>
        <w:adjustRightInd w:val="0"/>
        <w:ind w:firstLine="720"/>
        <w:rPr>
          <w:rFonts w:eastAsiaTheme="minorHAnsi"/>
          <w:sz w:val="26"/>
          <w:szCs w:val="26"/>
        </w:rPr>
      </w:pPr>
      <w:r w:rsidRPr="00386818">
        <w:rPr>
          <w:rFonts w:eastAsiaTheme="minorHAnsi"/>
          <w:sz w:val="26"/>
          <w:szCs w:val="26"/>
        </w:rPr>
        <w:t>позволяет устанавливать нормативное написание слов;</w:t>
      </w:r>
    </w:p>
    <w:p w:rsidR="004E5CBD" w:rsidRPr="00386818" w:rsidRDefault="004E5CBD" w:rsidP="004E5CBD">
      <w:pPr>
        <w:widowControl/>
        <w:adjustRightInd w:val="0"/>
        <w:ind w:firstLine="720"/>
        <w:rPr>
          <w:rFonts w:eastAsiaTheme="minorHAnsi"/>
          <w:sz w:val="26"/>
          <w:szCs w:val="26"/>
        </w:rPr>
      </w:pPr>
      <w:r w:rsidRPr="00386818">
        <w:rPr>
          <w:rFonts w:eastAsiaTheme="minorHAnsi"/>
          <w:sz w:val="26"/>
          <w:szCs w:val="26"/>
        </w:rPr>
        <w:t>включает не менее 15 000 слов;</w:t>
      </w:r>
    </w:p>
    <w:p w:rsidR="004E5CBD" w:rsidRPr="00386818" w:rsidRDefault="004E5CBD" w:rsidP="004E5CBD">
      <w:pPr>
        <w:widowControl/>
        <w:adjustRightInd w:val="0"/>
        <w:ind w:firstLine="708"/>
        <w:rPr>
          <w:rFonts w:eastAsiaTheme="minorHAnsi"/>
          <w:sz w:val="26"/>
          <w:szCs w:val="26"/>
        </w:rPr>
      </w:pPr>
      <w:r w:rsidRPr="00386818">
        <w:rPr>
          <w:rFonts w:eastAsiaTheme="minorHAnsi"/>
          <w:sz w:val="26"/>
          <w:szCs w:val="26"/>
        </w:rPr>
        <w:t>издан не ранее 2009 года;</w:t>
      </w:r>
    </w:p>
    <w:p w:rsidR="004E5CBD" w:rsidRPr="00386818" w:rsidRDefault="004E5CBD" w:rsidP="004E5CBD">
      <w:pPr>
        <w:pStyle w:val="ac"/>
        <w:tabs>
          <w:tab w:val="left" w:pos="5670"/>
        </w:tabs>
        <w:spacing w:before="6"/>
        <w:ind w:firstLine="708"/>
        <w:jc w:val="both"/>
      </w:pPr>
      <w:r w:rsidRPr="00386818">
        <w:rPr>
          <w:rFonts w:eastAsiaTheme="minorHAnsi"/>
        </w:rPr>
        <w:t>может содержать список имён, важнейшие орфографические правила.</w:t>
      </w:r>
    </w:p>
    <w:p w:rsidR="00B868A9" w:rsidRPr="00386818" w:rsidRDefault="00B868A9" w:rsidP="00090390">
      <w:pPr>
        <w:pStyle w:val="ac"/>
        <w:tabs>
          <w:tab w:val="left" w:pos="5670"/>
        </w:tabs>
        <w:spacing w:before="6"/>
        <w:ind w:firstLine="708"/>
        <w:jc w:val="both"/>
      </w:pPr>
      <w:r w:rsidRPr="00386818">
        <w:t xml:space="preserve">Файлы аудиозаписей для проведения ОГЭ по русскому языку передаются не позднее 24 часов до даты экзамена по защищенному каналу связи в ППЭ в зашифрованном архиве. Пароль для расшифровки аудиозаписей передается за 10 минут до начала экзамена по </w:t>
      </w:r>
      <w:r w:rsidRPr="00386818">
        <w:lastRenderedPageBreak/>
        <w:t>защищенному каналу связи в ППЭ.</w:t>
      </w:r>
    </w:p>
    <w:p w:rsidR="00BE04F6" w:rsidRPr="00386818" w:rsidRDefault="00BE04F6" w:rsidP="00090390">
      <w:pPr>
        <w:pStyle w:val="ac"/>
        <w:tabs>
          <w:tab w:val="left" w:pos="5670"/>
        </w:tabs>
        <w:spacing w:before="6"/>
        <w:ind w:firstLine="708"/>
        <w:jc w:val="both"/>
      </w:pPr>
    </w:p>
    <w:p w:rsidR="005271E1" w:rsidRPr="00386818" w:rsidRDefault="00BE04F6" w:rsidP="00AD6B97">
      <w:pPr>
        <w:pStyle w:val="14"/>
        <w:jc w:val="center"/>
        <w:rPr>
          <w:sz w:val="26"/>
          <w:szCs w:val="26"/>
        </w:rPr>
      </w:pPr>
      <w:bookmarkStart w:id="22" w:name="_Toc193382265"/>
      <w:bookmarkStart w:id="23" w:name="_Toc194943186"/>
      <w:r w:rsidRPr="00386818">
        <w:rPr>
          <w:sz w:val="26"/>
          <w:szCs w:val="26"/>
        </w:rPr>
        <w:t xml:space="preserve">1.3.2. </w:t>
      </w:r>
      <w:r w:rsidR="002F714A" w:rsidRPr="00386818">
        <w:rPr>
          <w:sz w:val="26"/>
          <w:szCs w:val="26"/>
        </w:rPr>
        <w:t>Особенности организации и проведения ОГЭ по иностранным языкам</w:t>
      </w:r>
      <w:bookmarkEnd w:id="22"/>
      <w:bookmarkEnd w:id="23"/>
    </w:p>
    <w:p w:rsidR="00BE04F6" w:rsidRPr="00386818" w:rsidRDefault="00BE04F6" w:rsidP="0027629D">
      <w:pPr>
        <w:pStyle w:val="ac"/>
        <w:tabs>
          <w:tab w:val="left" w:pos="5670"/>
        </w:tabs>
        <w:spacing w:before="7"/>
        <w:rPr>
          <w:b/>
        </w:rPr>
      </w:pPr>
    </w:p>
    <w:p w:rsidR="005271E1" w:rsidRPr="00386818" w:rsidRDefault="002F714A" w:rsidP="00BE04F6">
      <w:pPr>
        <w:pStyle w:val="ac"/>
        <w:tabs>
          <w:tab w:val="left" w:pos="5670"/>
        </w:tabs>
        <w:ind w:firstLine="708"/>
        <w:jc w:val="both"/>
      </w:pPr>
      <w:r w:rsidRPr="00386818">
        <w:t>В целях оптимизации времени нахождения в ППЭ участников ОГЭ по иностранным</w:t>
      </w:r>
      <w:r w:rsidRPr="00386818">
        <w:rPr>
          <w:spacing w:val="1"/>
        </w:rPr>
        <w:t xml:space="preserve"> </w:t>
      </w:r>
      <w:r w:rsidRPr="00386818">
        <w:t>языкам</w:t>
      </w:r>
      <w:r w:rsidRPr="00386818">
        <w:rPr>
          <w:spacing w:val="1"/>
        </w:rPr>
        <w:t xml:space="preserve"> </w:t>
      </w:r>
      <w:r w:rsidRPr="00386818">
        <w:t>экзамен</w:t>
      </w:r>
      <w:r w:rsidRPr="00386818">
        <w:rPr>
          <w:spacing w:val="-2"/>
        </w:rPr>
        <w:t xml:space="preserve"> </w:t>
      </w:r>
      <w:r w:rsidRPr="00386818">
        <w:t>для всех</w:t>
      </w:r>
      <w:r w:rsidRPr="00386818">
        <w:rPr>
          <w:spacing w:val="5"/>
        </w:rPr>
        <w:t xml:space="preserve"> </w:t>
      </w:r>
      <w:r w:rsidRPr="00386818">
        <w:t>участников</w:t>
      </w:r>
      <w:r w:rsidRPr="00386818">
        <w:rPr>
          <w:spacing w:val="1"/>
        </w:rPr>
        <w:t xml:space="preserve"> </w:t>
      </w:r>
      <w:r w:rsidRPr="00386818">
        <w:t>ОГЭ</w:t>
      </w:r>
      <w:r w:rsidRPr="00386818">
        <w:rPr>
          <w:spacing w:val="-1"/>
        </w:rPr>
        <w:t xml:space="preserve"> </w:t>
      </w:r>
      <w:r w:rsidRPr="00386818">
        <w:t>по</w:t>
      </w:r>
      <w:r w:rsidRPr="00386818">
        <w:rPr>
          <w:spacing w:val="-2"/>
        </w:rPr>
        <w:t xml:space="preserve"> </w:t>
      </w:r>
      <w:r w:rsidRPr="00386818">
        <w:t>иностранным</w:t>
      </w:r>
      <w:r w:rsidRPr="00386818">
        <w:rPr>
          <w:spacing w:val="-1"/>
        </w:rPr>
        <w:t xml:space="preserve"> </w:t>
      </w:r>
      <w:r w:rsidRPr="00386818">
        <w:t>языкам</w:t>
      </w:r>
      <w:r w:rsidR="00BE04F6" w:rsidRPr="00386818">
        <w:t xml:space="preserve"> проводится</w:t>
      </w:r>
      <w:r w:rsidRPr="00386818">
        <w:rPr>
          <w:spacing w:val="7"/>
        </w:rPr>
        <w:t xml:space="preserve"> </w:t>
      </w:r>
      <w:r w:rsidRPr="00386818">
        <w:t>(одновременно</w:t>
      </w:r>
      <w:r w:rsidRPr="00386818">
        <w:rPr>
          <w:spacing w:val="8"/>
        </w:rPr>
        <w:t xml:space="preserve"> </w:t>
      </w:r>
      <w:r w:rsidRPr="00386818">
        <w:t>письменная</w:t>
      </w:r>
      <w:r w:rsidRPr="00386818">
        <w:rPr>
          <w:spacing w:val="11"/>
        </w:rPr>
        <w:t xml:space="preserve"> </w:t>
      </w:r>
      <w:r w:rsidRPr="00386818">
        <w:t>часть</w:t>
      </w:r>
      <w:r w:rsidRPr="00386818">
        <w:rPr>
          <w:spacing w:val="7"/>
        </w:rPr>
        <w:t xml:space="preserve"> </w:t>
      </w:r>
      <w:r w:rsidRPr="00386818">
        <w:t>и</w:t>
      </w:r>
      <w:r w:rsidR="00CA6820" w:rsidRPr="00386818">
        <w:t xml:space="preserve"> </w:t>
      </w:r>
      <w:r w:rsidRPr="00386818">
        <w:t>устная</w:t>
      </w:r>
      <w:r w:rsidRPr="00386818">
        <w:rPr>
          <w:spacing w:val="-1"/>
        </w:rPr>
        <w:t xml:space="preserve"> </w:t>
      </w:r>
      <w:r w:rsidRPr="00386818">
        <w:t>часть)</w:t>
      </w:r>
      <w:r w:rsidRPr="00386818">
        <w:rPr>
          <w:spacing w:val="-1"/>
        </w:rPr>
        <w:t xml:space="preserve"> </w:t>
      </w:r>
      <w:r w:rsidRPr="00386818">
        <w:t>в</w:t>
      </w:r>
      <w:r w:rsidRPr="00386818">
        <w:rPr>
          <w:spacing w:val="2"/>
        </w:rPr>
        <w:t xml:space="preserve"> </w:t>
      </w:r>
      <w:r w:rsidRPr="00386818">
        <w:t>два</w:t>
      </w:r>
      <w:r w:rsidRPr="00386818">
        <w:rPr>
          <w:spacing w:val="-2"/>
        </w:rPr>
        <w:t xml:space="preserve"> </w:t>
      </w:r>
      <w:r w:rsidRPr="00386818">
        <w:t>дня,</w:t>
      </w:r>
      <w:r w:rsidRPr="00386818">
        <w:rPr>
          <w:spacing w:val="-1"/>
        </w:rPr>
        <w:t xml:space="preserve"> </w:t>
      </w:r>
      <w:r w:rsidRPr="00386818">
        <w:t>предусмотренные единым</w:t>
      </w:r>
      <w:r w:rsidRPr="00386818">
        <w:rPr>
          <w:spacing w:val="-2"/>
        </w:rPr>
        <w:t xml:space="preserve"> </w:t>
      </w:r>
      <w:r w:rsidRPr="00386818">
        <w:t>расписанием</w:t>
      </w:r>
      <w:r w:rsidRPr="00386818">
        <w:rPr>
          <w:spacing w:val="1"/>
        </w:rPr>
        <w:t xml:space="preserve"> </w:t>
      </w:r>
      <w:r w:rsidR="00BE04F6" w:rsidRPr="00386818">
        <w:t>ОГЭ.</w:t>
      </w:r>
    </w:p>
    <w:p w:rsidR="00301D06" w:rsidRPr="00386818" w:rsidRDefault="00301D06" w:rsidP="00BE04F6">
      <w:pPr>
        <w:jc w:val="center"/>
        <w:rPr>
          <w:b/>
          <w:sz w:val="26"/>
          <w:szCs w:val="26"/>
        </w:rPr>
      </w:pPr>
    </w:p>
    <w:p w:rsidR="00BE04F6" w:rsidRPr="00386818" w:rsidRDefault="002F714A" w:rsidP="00BE04F6">
      <w:pPr>
        <w:jc w:val="center"/>
        <w:rPr>
          <w:b/>
          <w:sz w:val="26"/>
          <w:szCs w:val="26"/>
        </w:rPr>
      </w:pPr>
      <w:r w:rsidRPr="00386818">
        <w:rPr>
          <w:b/>
          <w:sz w:val="26"/>
          <w:szCs w:val="26"/>
        </w:rPr>
        <w:t xml:space="preserve">Проведение ОГЭ по иностранным </w:t>
      </w:r>
      <w:r w:rsidR="00BE04F6" w:rsidRPr="00386818">
        <w:rPr>
          <w:b/>
          <w:sz w:val="26"/>
          <w:szCs w:val="26"/>
        </w:rPr>
        <w:t>языкам</w:t>
      </w:r>
    </w:p>
    <w:p w:rsidR="00CA6820" w:rsidRPr="00386818" w:rsidRDefault="00CA6820" w:rsidP="00BE04F6">
      <w:pPr>
        <w:jc w:val="both"/>
        <w:rPr>
          <w:b/>
          <w:sz w:val="26"/>
          <w:szCs w:val="26"/>
        </w:rPr>
      </w:pPr>
    </w:p>
    <w:p w:rsidR="005271E1" w:rsidRPr="00386818" w:rsidRDefault="00BE04F6" w:rsidP="00CA6820">
      <w:pPr>
        <w:jc w:val="center"/>
        <w:rPr>
          <w:b/>
          <w:sz w:val="26"/>
          <w:szCs w:val="26"/>
        </w:rPr>
      </w:pPr>
      <w:r w:rsidRPr="00386818">
        <w:rPr>
          <w:b/>
          <w:sz w:val="26"/>
          <w:szCs w:val="26"/>
        </w:rPr>
        <w:t>Письменная часть</w:t>
      </w:r>
    </w:p>
    <w:p w:rsidR="00654375" w:rsidRPr="00386818" w:rsidRDefault="00654375" w:rsidP="00BE04F6">
      <w:pPr>
        <w:pStyle w:val="ac"/>
        <w:tabs>
          <w:tab w:val="left" w:pos="5670"/>
        </w:tabs>
        <w:spacing w:line="266" w:lineRule="exact"/>
        <w:ind w:firstLine="709"/>
        <w:jc w:val="both"/>
      </w:pPr>
    </w:p>
    <w:p w:rsidR="005271E1" w:rsidRPr="00386818" w:rsidRDefault="002F714A" w:rsidP="00BE04F6">
      <w:pPr>
        <w:pStyle w:val="ac"/>
        <w:tabs>
          <w:tab w:val="left" w:pos="5670"/>
        </w:tabs>
        <w:spacing w:line="266" w:lineRule="exact"/>
        <w:ind w:firstLine="709"/>
        <w:jc w:val="both"/>
      </w:pPr>
      <w:r w:rsidRPr="00386818">
        <w:t>Каждая</w:t>
      </w:r>
      <w:r w:rsidRPr="00386818">
        <w:rPr>
          <w:spacing w:val="20"/>
        </w:rPr>
        <w:t xml:space="preserve"> </w:t>
      </w:r>
      <w:r w:rsidRPr="00386818">
        <w:t>аудитория</w:t>
      </w:r>
      <w:r w:rsidRPr="00386818">
        <w:rPr>
          <w:spacing w:val="21"/>
        </w:rPr>
        <w:t xml:space="preserve"> </w:t>
      </w:r>
      <w:r w:rsidRPr="00386818">
        <w:t>для</w:t>
      </w:r>
      <w:r w:rsidRPr="00386818">
        <w:rPr>
          <w:spacing w:val="21"/>
        </w:rPr>
        <w:t xml:space="preserve"> </w:t>
      </w:r>
      <w:r w:rsidRPr="00386818">
        <w:t>проведения</w:t>
      </w:r>
      <w:r w:rsidRPr="00386818">
        <w:rPr>
          <w:spacing w:val="22"/>
        </w:rPr>
        <w:t xml:space="preserve"> </w:t>
      </w:r>
      <w:r w:rsidRPr="00386818">
        <w:t>письменной</w:t>
      </w:r>
      <w:r w:rsidRPr="00386818">
        <w:rPr>
          <w:spacing w:val="21"/>
        </w:rPr>
        <w:t xml:space="preserve"> </w:t>
      </w:r>
      <w:r w:rsidRPr="00386818">
        <w:t>части</w:t>
      </w:r>
      <w:r w:rsidRPr="00386818">
        <w:rPr>
          <w:spacing w:val="20"/>
        </w:rPr>
        <w:t xml:space="preserve"> </w:t>
      </w:r>
      <w:r w:rsidRPr="00386818">
        <w:t>ОГЭ</w:t>
      </w:r>
      <w:r w:rsidRPr="00386818">
        <w:rPr>
          <w:spacing w:val="19"/>
        </w:rPr>
        <w:t xml:space="preserve"> </w:t>
      </w:r>
      <w:r w:rsidRPr="00386818">
        <w:t>по</w:t>
      </w:r>
      <w:r w:rsidRPr="00386818">
        <w:rPr>
          <w:spacing w:val="22"/>
        </w:rPr>
        <w:t xml:space="preserve"> </w:t>
      </w:r>
      <w:r w:rsidRPr="00386818">
        <w:t>иностранным</w:t>
      </w:r>
      <w:r w:rsidRPr="00386818">
        <w:rPr>
          <w:spacing w:val="22"/>
        </w:rPr>
        <w:t xml:space="preserve"> </w:t>
      </w:r>
      <w:r w:rsidRPr="00386818">
        <w:t>языкам</w:t>
      </w:r>
      <w:r w:rsidR="00BE04F6" w:rsidRPr="00386818">
        <w:t xml:space="preserve"> </w:t>
      </w:r>
      <w:r w:rsidRPr="00386818">
        <w:t>должна</w:t>
      </w:r>
      <w:r w:rsidRPr="00386818">
        <w:rPr>
          <w:spacing w:val="1"/>
        </w:rPr>
        <w:t xml:space="preserve"> </w:t>
      </w:r>
      <w:r w:rsidRPr="00386818">
        <w:t>быть</w:t>
      </w:r>
      <w:r w:rsidRPr="00386818">
        <w:rPr>
          <w:spacing w:val="1"/>
        </w:rPr>
        <w:t xml:space="preserve"> </w:t>
      </w:r>
      <w:r w:rsidRPr="00386818">
        <w:t>оснащена</w:t>
      </w:r>
      <w:r w:rsidRPr="00386818">
        <w:rPr>
          <w:spacing w:val="1"/>
        </w:rPr>
        <w:t xml:space="preserve"> </w:t>
      </w:r>
      <w:r w:rsidRPr="00386818">
        <w:t>техническим</w:t>
      </w:r>
      <w:r w:rsidRPr="00386818">
        <w:rPr>
          <w:spacing w:val="1"/>
        </w:rPr>
        <w:t xml:space="preserve"> </w:t>
      </w:r>
      <w:r w:rsidRPr="00386818">
        <w:t>средством,</w:t>
      </w:r>
      <w:r w:rsidRPr="00386818">
        <w:rPr>
          <w:spacing w:val="1"/>
        </w:rPr>
        <w:t xml:space="preserve"> </w:t>
      </w:r>
      <w:r w:rsidRPr="00386818">
        <w:t>обеспечивающим</w:t>
      </w:r>
      <w:r w:rsidRPr="00386818">
        <w:rPr>
          <w:spacing w:val="1"/>
        </w:rPr>
        <w:t xml:space="preserve"> </w:t>
      </w:r>
      <w:r w:rsidRPr="00386818">
        <w:t>качественное</w:t>
      </w:r>
      <w:r w:rsidRPr="00386818">
        <w:rPr>
          <w:spacing w:val="1"/>
        </w:rPr>
        <w:t xml:space="preserve"> </w:t>
      </w:r>
      <w:r w:rsidRPr="00386818">
        <w:t>воспроизведение аудиозаписей для выполнения заданий раздела 1 «Задания</w:t>
      </w:r>
      <w:r w:rsidRPr="00386818">
        <w:rPr>
          <w:spacing w:val="-63"/>
        </w:rPr>
        <w:t xml:space="preserve"> </w:t>
      </w:r>
      <w:r w:rsidRPr="00386818">
        <w:t>по</w:t>
      </w:r>
      <w:r w:rsidRPr="00386818">
        <w:rPr>
          <w:spacing w:val="-2"/>
        </w:rPr>
        <w:t xml:space="preserve"> </w:t>
      </w:r>
      <w:r w:rsidRPr="00386818">
        <w:t>аудированию».</w:t>
      </w:r>
    </w:p>
    <w:p w:rsidR="005271E1" w:rsidRPr="00386818" w:rsidRDefault="002F714A" w:rsidP="00B868A9">
      <w:pPr>
        <w:pStyle w:val="ac"/>
        <w:tabs>
          <w:tab w:val="left" w:pos="5670"/>
        </w:tabs>
        <w:ind w:firstLine="709"/>
        <w:jc w:val="both"/>
      </w:pPr>
      <w:r w:rsidRPr="00386818">
        <w:t>Технические</w:t>
      </w:r>
      <w:r w:rsidRPr="00386818">
        <w:rPr>
          <w:spacing w:val="1"/>
        </w:rPr>
        <w:t xml:space="preserve"> </w:t>
      </w:r>
      <w:r w:rsidRPr="00386818">
        <w:t>специалисты</w:t>
      </w:r>
      <w:r w:rsidRPr="00386818">
        <w:rPr>
          <w:spacing w:val="1"/>
        </w:rPr>
        <w:t xml:space="preserve"> </w:t>
      </w:r>
      <w:r w:rsidRPr="00386818">
        <w:t>или</w:t>
      </w:r>
      <w:r w:rsidRPr="00386818">
        <w:rPr>
          <w:spacing w:val="1"/>
        </w:rPr>
        <w:t xml:space="preserve"> </w:t>
      </w:r>
      <w:r w:rsidRPr="00386818">
        <w:t>организаторы</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настраивают</w:t>
      </w:r>
      <w:r w:rsidRPr="00386818">
        <w:rPr>
          <w:spacing w:val="1"/>
        </w:rPr>
        <w:t xml:space="preserve"> </w:t>
      </w:r>
      <w:r w:rsidRPr="00386818">
        <w:t>средство</w:t>
      </w:r>
      <w:r w:rsidRPr="00386818">
        <w:rPr>
          <w:spacing w:val="1"/>
        </w:rPr>
        <w:t xml:space="preserve"> </w:t>
      </w:r>
      <w:r w:rsidRPr="00386818">
        <w:t>воспроизведения</w:t>
      </w:r>
      <w:r w:rsidRPr="00386818">
        <w:rPr>
          <w:spacing w:val="1"/>
        </w:rPr>
        <w:t xml:space="preserve"> </w:t>
      </w:r>
      <w:r w:rsidRPr="00386818">
        <w:t>аудиозаписи</w:t>
      </w:r>
      <w:r w:rsidRPr="00386818">
        <w:rPr>
          <w:spacing w:val="1"/>
        </w:rPr>
        <w:t xml:space="preserve"> </w:t>
      </w:r>
      <w:r w:rsidRPr="00386818">
        <w:t>так,</w:t>
      </w:r>
      <w:r w:rsidRPr="00386818">
        <w:rPr>
          <w:spacing w:val="1"/>
        </w:rPr>
        <w:t xml:space="preserve"> </w:t>
      </w:r>
      <w:r w:rsidRPr="00386818">
        <w:t>чтобы</w:t>
      </w:r>
      <w:r w:rsidRPr="00386818">
        <w:rPr>
          <w:spacing w:val="1"/>
        </w:rPr>
        <w:t xml:space="preserve"> </w:t>
      </w:r>
      <w:r w:rsidRPr="00386818">
        <w:t>было</w:t>
      </w:r>
      <w:r w:rsidRPr="00386818">
        <w:rPr>
          <w:spacing w:val="1"/>
        </w:rPr>
        <w:t xml:space="preserve"> </w:t>
      </w:r>
      <w:r w:rsidRPr="00386818">
        <w:t>слышно</w:t>
      </w:r>
      <w:r w:rsidRPr="00386818">
        <w:rPr>
          <w:spacing w:val="1"/>
        </w:rPr>
        <w:t xml:space="preserve"> </w:t>
      </w:r>
      <w:r w:rsidRPr="00386818">
        <w:t>каждому</w:t>
      </w:r>
      <w:r w:rsidRPr="00386818">
        <w:rPr>
          <w:spacing w:val="1"/>
        </w:rPr>
        <w:t xml:space="preserve"> </w:t>
      </w:r>
      <w:r w:rsidRPr="00386818">
        <w:t>участнику</w:t>
      </w:r>
      <w:r w:rsidRPr="00386818">
        <w:rPr>
          <w:spacing w:val="1"/>
        </w:rPr>
        <w:t xml:space="preserve"> </w:t>
      </w:r>
      <w:r w:rsidRPr="00386818">
        <w:t>ГИА,</w:t>
      </w:r>
      <w:r w:rsidRPr="00386818">
        <w:rPr>
          <w:spacing w:val="1"/>
        </w:rPr>
        <w:t xml:space="preserve"> </w:t>
      </w:r>
      <w:r w:rsidRPr="00386818">
        <w:t>находящемуся</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В</w:t>
      </w:r>
      <w:r w:rsidRPr="00386818">
        <w:rPr>
          <w:spacing w:val="1"/>
        </w:rPr>
        <w:t xml:space="preserve"> </w:t>
      </w:r>
      <w:r w:rsidRPr="00386818">
        <w:t>аудиозаписи</w:t>
      </w:r>
      <w:r w:rsidRPr="00386818">
        <w:rPr>
          <w:spacing w:val="1"/>
        </w:rPr>
        <w:t xml:space="preserve"> </w:t>
      </w:r>
      <w:r w:rsidRPr="00386818">
        <w:t>все</w:t>
      </w:r>
      <w:r w:rsidRPr="00386818">
        <w:rPr>
          <w:spacing w:val="1"/>
        </w:rPr>
        <w:t xml:space="preserve"> </w:t>
      </w:r>
      <w:r w:rsidRPr="00386818">
        <w:t>тексты</w:t>
      </w:r>
      <w:r w:rsidRPr="00386818">
        <w:rPr>
          <w:spacing w:val="1"/>
        </w:rPr>
        <w:t xml:space="preserve"> </w:t>
      </w:r>
      <w:r w:rsidRPr="00386818">
        <w:t>звучат</w:t>
      </w:r>
      <w:r w:rsidRPr="00386818">
        <w:rPr>
          <w:spacing w:val="1"/>
        </w:rPr>
        <w:t xml:space="preserve"> </w:t>
      </w:r>
      <w:r w:rsidRPr="00386818">
        <w:t>дважды.</w:t>
      </w:r>
      <w:r w:rsidRPr="00386818">
        <w:rPr>
          <w:spacing w:val="1"/>
        </w:rPr>
        <w:t xml:space="preserve"> </w:t>
      </w:r>
      <w:r w:rsidRPr="00386818">
        <w:t>Остановка</w:t>
      </w:r>
      <w:r w:rsidRPr="00386818">
        <w:rPr>
          <w:spacing w:val="1"/>
        </w:rPr>
        <w:t xml:space="preserve"> </w:t>
      </w:r>
      <w:r w:rsidRPr="00386818">
        <w:t>и</w:t>
      </w:r>
      <w:r w:rsidRPr="00386818">
        <w:rPr>
          <w:spacing w:val="1"/>
        </w:rPr>
        <w:t xml:space="preserve"> </w:t>
      </w:r>
      <w:r w:rsidRPr="00386818">
        <w:t>повторное</w:t>
      </w:r>
      <w:r w:rsidRPr="00386818">
        <w:rPr>
          <w:spacing w:val="1"/>
        </w:rPr>
        <w:t xml:space="preserve"> </w:t>
      </w:r>
      <w:r w:rsidRPr="00386818">
        <w:t>воспроизведение</w:t>
      </w:r>
      <w:r w:rsidRPr="00386818">
        <w:rPr>
          <w:spacing w:val="1"/>
        </w:rPr>
        <w:t xml:space="preserve"> </w:t>
      </w:r>
      <w:r w:rsidRPr="00386818">
        <w:t>аудиозаписи</w:t>
      </w:r>
      <w:r w:rsidRPr="00386818">
        <w:rPr>
          <w:spacing w:val="1"/>
        </w:rPr>
        <w:t xml:space="preserve"> </w:t>
      </w:r>
      <w:r w:rsidRPr="00386818">
        <w:t>запрещаются.</w:t>
      </w:r>
      <w:r w:rsidRPr="00386818">
        <w:rPr>
          <w:spacing w:val="1"/>
        </w:rPr>
        <w:t xml:space="preserve"> </w:t>
      </w:r>
      <w:r w:rsidRPr="00386818">
        <w:t>Во</w:t>
      </w:r>
      <w:r w:rsidRPr="00386818">
        <w:rPr>
          <w:spacing w:val="1"/>
        </w:rPr>
        <w:t xml:space="preserve"> </w:t>
      </w:r>
      <w:r w:rsidRPr="00386818">
        <w:t>время</w:t>
      </w:r>
      <w:r w:rsidRPr="00386818">
        <w:rPr>
          <w:spacing w:val="1"/>
        </w:rPr>
        <w:t xml:space="preserve"> </w:t>
      </w:r>
      <w:r w:rsidRPr="00386818">
        <w:t>прослушивания</w:t>
      </w:r>
      <w:r w:rsidRPr="00386818">
        <w:rPr>
          <w:spacing w:val="1"/>
        </w:rPr>
        <w:t xml:space="preserve"> </w:t>
      </w:r>
      <w:r w:rsidRPr="00386818">
        <w:t>аудиозаписи участники ОГЭ не могут задавать вопросы или выходить из аудитории, так</w:t>
      </w:r>
      <w:r w:rsidRPr="00386818">
        <w:rPr>
          <w:spacing w:val="1"/>
        </w:rPr>
        <w:t xml:space="preserve"> </w:t>
      </w:r>
      <w:r w:rsidRPr="00386818">
        <w:t>как</w:t>
      </w:r>
      <w:r w:rsidRPr="00386818">
        <w:rPr>
          <w:spacing w:val="1"/>
        </w:rPr>
        <w:t xml:space="preserve"> </w:t>
      </w:r>
      <w:r w:rsidRPr="00386818">
        <w:t>шум</w:t>
      </w:r>
      <w:r w:rsidRPr="00386818">
        <w:rPr>
          <w:spacing w:val="1"/>
        </w:rPr>
        <w:t xml:space="preserve"> </w:t>
      </w:r>
      <w:r w:rsidRPr="00386818">
        <w:t>может</w:t>
      </w:r>
      <w:r w:rsidRPr="00386818">
        <w:rPr>
          <w:spacing w:val="1"/>
        </w:rPr>
        <w:t xml:space="preserve"> </w:t>
      </w:r>
      <w:r w:rsidRPr="00386818">
        <w:t>нарушить</w:t>
      </w:r>
      <w:r w:rsidRPr="00386818">
        <w:rPr>
          <w:spacing w:val="1"/>
        </w:rPr>
        <w:t xml:space="preserve"> </w:t>
      </w:r>
      <w:r w:rsidRPr="00386818">
        <w:t>процедуру</w:t>
      </w:r>
      <w:r w:rsidRPr="00386818">
        <w:rPr>
          <w:spacing w:val="1"/>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t>Во</w:t>
      </w:r>
      <w:r w:rsidRPr="00386818">
        <w:rPr>
          <w:spacing w:val="1"/>
        </w:rPr>
        <w:t xml:space="preserve"> </w:t>
      </w:r>
      <w:r w:rsidRPr="00386818">
        <w:t>время</w:t>
      </w:r>
      <w:r w:rsidRPr="00386818">
        <w:rPr>
          <w:spacing w:val="1"/>
        </w:rPr>
        <w:t xml:space="preserve"> </w:t>
      </w:r>
      <w:r w:rsidRPr="00386818">
        <w:t>прослушивания</w:t>
      </w:r>
      <w:r w:rsidRPr="00386818">
        <w:rPr>
          <w:spacing w:val="1"/>
        </w:rPr>
        <w:t xml:space="preserve"> </w:t>
      </w:r>
      <w:r w:rsidRPr="00386818">
        <w:t>аудиозаписи</w:t>
      </w:r>
      <w:r w:rsidRPr="00386818">
        <w:rPr>
          <w:spacing w:val="1"/>
        </w:rPr>
        <w:t xml:space="preserve"> </w:t>
      </w:r>
      <w:r w:rsidRPr="00386818">
        <w:t>участникам</w:t>
      </w:r>
      <w:r w:rsidRPr="00386818">
        <w:rPr>
          <w:spacing w:val="1"/>
        </w:rPr>
        <w:t xml:space="preserve"> </w:t>
      </w:r>
      <w:r w:rsidRPr="00386818">
        <w:t>ОГЭ</w:t>
      </w:r>
      <w:r w:rsidRPr="00386818">
        <w:rPr>
          <w:spacing w:val="1"/>
        </w:rPr>
        <w:t xml:space="preserve"> </w:t>
      </w:r>
      <w:r w:rsidRPr="00386818">
        <w:t>разрешается делать</w:t>
      </w:r>
      <w:r w:rsidRPr="00386818">
        <w:rPr>
          <w:spacing w:val="1"/>
        </w:rPr>
        <w:t xml:space="preserve"> </w:t>
      </w:r>
      <w:r w:rsidRPr="00386818">
        <w:t>записи в</w:t>
      </w:r>
      <w:r w:rsidRPr="00386818">
        <w:rPr>
          <w:spacing w:val="1"/>
        </w:rPr>
        <w:t xml:space="preserve"> </w:t>
      </w:r>
      <w:r w:rsidRPr="00386818">
        <w:t>черновиках</w:t>
      </w:r>
      <w:r w:rsidRPr="00386818">
        <w:rPr>
          <w:spacing w:val="1"/>
        </w:rPr>
        <w:t xml:space="preserve"> </w:t>
      </w:r>
      <w:r w:rsidRPr="00386818">
        <w:t>и</w:t>
      </w:r>
      <w:r w:rsidRPr="00386818">
        <w:rPr>
          <w:spacing w:val="1"/>
        </w:rPr>
        <w:t xml:space="preserve"> </w:t>
      </w:r>
      <w:r w:rsidRPr="00386818">
        <w:t>КИМ.</w:t>
      </w:r>
      <w:r w:rsidRPr="00386818">
        <w:rPr>
          <w:spacing w:val="1"/>
        </w:rPr>
        <w:t xml:space="preserve"> </w:t>
      </w:r>
      <w:r w:rsidRPr="00386818">
        <w:t>После</w:t>
      </w:r>
      <w:r w:rsidRPr="00386818">
        <w:rPr>
          <w:spacing w:val="1"/>
        </w:rPr>
        <w:t xml:space="preserve"> </w:t>
      </w:r>
      <w:r w:rsidRPr="00386818">
        <w:t>окончания</w:t>
      </w:r>
      <w:r w:rsidRPr="00386818">
        <w:rPr>
          <w:spacing w:val="1"/>
        </w:rPr>
        <w:t xml:space="preserve"> </w:t>
      </w:r>
      <w:r w:rsidRPr="00386818">
        <w:t>воспроизведения</w:t>
      </w:r>
      <w:r w:rsidRPr="00386818">
        <w:rPr>
          <w:spacing w:val="1"/>
        </w:rPr>
        <w:t xml:space="preserve"> </w:t>
      </w:r>
      <w:r w:rsidRPr="00386818">
        <w:t>аудиозаписи</w:t>
      </w:r>
      <w:r w:rsidRPr="00386818">
        <w:rPr>
          <w:spacing w:val="1"/>
        </w:rPr>
        <w:t xml:space="preserve"> </w:t>
      </w:r>
      <w:r w:rsidRPr="00386818">
        <w:t>участники</w:t>
      </w:r>
      <w:r w:rsidRPr="00386818">
        <w:rPr>
          <w:spacing w:val="1"/>
        </w:rPr>
        <w:t xml:space="preserve"> </w:t>
      </w:r>
      <w:r w:rsidRPr="00386818">
        <w:t>ОГЭ</w:t>
      </w:r>
      <w:r w:rsidRPr="00386818">
        <w:rPr>
          <w:spacing w:val="1"/>
        </w:rPr>
        <w:t xml:space="preserve"> </w:t>
      </w:r>
      <w:r w:rsidRPr="00386818">
        <w:t>приступают</w:t>
      </w:r>
      <w:r w:rsidRPr="00386818">
        <w:rPr>
          <w:spacing w:val="1"/>
        </w:rPr>
        <w:t xml:space="preserve"> </w:t>
      </w:r>
      <w:r w:rsidRPr="00386818">
        <w:t>к</w:t>
      </w:r>
      <w:r w:rsidRPr="00386818">
        <w:rPr>
          <w:spacing w:val="1"/>
        </w:rPr>
        <w:t xml:space="preserve"> </w:t>
      </w:r>
      <w:r w:rsidRPr="00386818">
        <w:t>выполнению</w:t>
      </w:r>
      <w:r w:rsidRPr="00386818">
        <w:rPr>
          <w:spacing w:val="1"/>
        </w:rPr>
        <w:t xml:space="preserve"> </w:t>
      </w:r>
      <w:r w:rsidRPr="00386818">
        <w:t>экзаменационной</w:t>
      </w:r>
      <w:r w:rsidRPr="00386818">
        <w:rPr>
          <w:spacing w:val="-1"/>
        </w:rPr>
        <w:t xml:space="preserve"> </w:t>
      </w:r>
      <w:r w:rsidRPr="00386818">
        <w:t>работы.</w:t>
      </w:r>
    </w:p>
    <w:p w:rsidR="00B868A9" w:rsidRPr="00386818" w:rsidRDefault="00B868A9" w:rsidP="00B868A9">
      <w:pPr>
        <w:pStyle w:val="ac"/>
        <w:tabs>
          <w:tab w:val="left" w:pos="5670"/>
        </w:tabs>
        <w:ind w:firstLine="709"/>
        <w:jc w:val="both"/>
      </w:pPr>
      <w:r w:rsidRPr="00386818">
        <w:rPr>
          <w:color w:val="000000"/>
        </w:rPr>
        <w:t>Файлы аудиозаписей для проведения ОГЭ по иностранным языкам передаются не позднее 24 часов до даты экзамена по защищенному каналу в ППЭ в зашифрованном архиве. Пароль для расшифровки аудиозаписей передается за 10 минут до начала экзамена по защищенному каналу в ППЭ.</w:t>
      </w:r>
    </w:p>
    <w:p w:rsidR="005271E1" w:rsidRPr="00386818" w:rsidRDefault="005271E1" w:rsidP="00B868A9">
      <w:pPr>
        <w:pStyle w:val="ac"/>
        <w:tabs>
          <w:tab w:val="left" w:pos="5670"/>
        </w:tabs>
        <w:spacing w:before="1"/>
        <w:rPr>
          <w:sz w:val="24"/>
          <w:szCs w:val="24"/>
        </w:rPr>
      </w:pPr>
    </w:p>
    <w:p w:rsidR="005271E1" w:rsidRPr="00386818" w:rsidRDefault="002F714A" w:rsidP="00CA6820">
      <w:pPr>
        <w:jc w:val="center"/>
        <w:rPr>
          <w:b/>
          <w:sz w:val="26"/>
          <w:szCs w:val="26"/>
        </w:rPr>
      </w:pPr>
      <w:r w:rsidRPr="00386818">
        <w:rPr>
          <w:b/>
          <w:sz w:val="26"/>
          <w:szCs w:val="26"/>
        </w:rPr>
        <w:t>Устная</w:t>
      </w:r>
      <w:r w:rsidRPr="00386818">
        <w:rPr>
          <w:b/>
          <w:spacing w:val="-3"/>
          <w:sz w:val="26"/>
          <w:szCs w:val="26"/>
        </w:rPr>
        <w:t xml:space="preserve"> </w:t>
      </w:r>
      <w:r w:rsidRPr="00386818">
        <w:rPr>
          <w:b/>
          <w:sz w:val="26"/>
          <w:szCs w:val="26"/>
        </w:rPr>
        <w:t>часть</w:t>
      </w:r>
      <w:r w:rsidR="00BE04F6" w:rsidRPr="00386818">
        <w:rPr>
          <w:b/>
          <w:sz w:val="26"/>
          <w:szCs w:val="26"/>
        </w:rPr>
        <w:t>.</w:t>
      </w:r>
    </w:p>
    <w:p w:rsidR="00654375" w:rsidRPr="00386818" w:rsidRDefault="00654375" w:rsidP="00BE04F6">
      <w:pPr>
        <w:pStyle w:val="ac"/>
        <w:tabs>
          <w:tab w:val="left" w:pos="5670"/>
        </w:tabs>
        <w:ind w:firstLine="708"/>
        <w:jc w:val="both"/>
      </w:pPr>
    </w:p>
    <w:p w:rsidR="005271E1" w:rsidRPr="00386818" w:rsidRDefault="002F714A" w:rsidP="00BE04F6">
      <w:pPr>
        <w:pStyle w:val="ac"/>
        <w:tabs>
          <w:tab w:val="left" w:pos="5670"/>
        </w:tabs>
        <w:ind w:firstLine="708"/>
        <w:jc w:val="both"/>
      </w:pPr>
      <w:r w:rsidRPr="00386818">
        <w:t>Во время проведения</w:t>
      </w:r>
      <w:r w:rsidRPr="00386818">
        <w:rPr>
          <w:spacing w:val="1"/>
        </w:rPr>
        <w:t xml:space="preserve"> </w:t>
      </w:r>
      <w:r w:rsidRPr="00386818">
        <w:t>устной</w:t>
      </w:r>
      <w:r w:rsidRPr="00386818">
        <w:rPr>
          <w:spacing w:val="1"/>
        </w:rPr>
        <w:t xml:space="preserve"> </w:t>
      </w:r>
      <w:r w:rsidRPr="00386818">
        <w:t>части ОГЭ</w:t>
      </w:r>
      <w:r w:rsidRPr="00386818">
        <w:rPr>
          <w:spacing w:val="1"/>
        </w:rPr>
        <w:t xml:space="preserve"> </w:t>
      </w:r>
      <w:r w:rsidRPr="00386818">
        <w:t>по иностранным языкам использование</w:t>
      </w:r>
      <w:r w:rsidRPr="00386818">
        <w:rPr>
          <w:spacing w:val="1"/>
        </w:rPr>
        <w:t xml:space="preserve"> </w:t>
      </w:r>
      <w:r w:rsidRPr="00386818">
        <w:t>участниками ОГЭ</w:t>
      </w:r>
      <w:r w:rsidRPr="00386818">
        <w:rPr>
          <w:spacing w:val="-1"/>
        </w:rPr>
        <w:t xml:space="preserve"> </w:t>
      </w:r>
      <w:r w:rsidRPr="00386818">
        <w:t>черновиков</w:t>
      </w:r>
      <w:r w:rsidR="00CA6820" w:rsidRPr="00386818">
        <w:t xml:space="preserve"> </w:t>
      </w:r>
      <w:r w:rsidRPr="00386818">
        <w:t>Порядком</w:t>
      </w:r>
      <w:r w:rsidRPr="00386818">
        <w:rPr>
          <w:spacing w:val="1"/>
        </w:rPr>
        <w:t xml:space="preserve"> </w:t>
      </w:r>
      <w:r w:rsidRPr="00386818">
        <w:t>не</w:t>
      </w:r>
      <w:r w:rsidRPr="00386818">
        <w:rPr>
          <w:spacing w:val="1"/>
        </w:rPr>
        <w:t xml:space="preserve"> </w:t>
      </w:r>
      <w:r w:rsidRPr="00386818">
        <w:t>предусмотрено.</w:t>
      </w:r>
    </w:p>
    <w:p w:rsidR="005271E1" w:rsidRPr="00386818" w:rsidRDefault="002F714A" w:rsidP="00BE04F6">
      <w:pPr>
        <w:pStyle w:val="ac"/>
        <w:tabs>
          <w:tab w:val="left" w:pos="5670"/>
        </w:tabs>
        <w:ind w:firstLine="708"/>
        <w:jc w:val="both"/>
      </w:pPr>
      <w:r w:rsidRPr="00386818">
        <w:t>Для проведения устной части ОГЭ по иностранным языкам используется два типа</w:t>
      </w:r>
      <w:r w:rsidRPr="00386818">
        <w:rPr>
          <w:spacing w:val="1"/>
        </w:rPr>
        <w:t xml:space="preserve"> </w:t>
      </w:r>
      <w:r w:rsidRPr="00386818">
        <w:t>аудиторий:</w:t>
      </w:r>
    </w:p>
    <w:p w:rsidR="005271E1" w:rsidRPr="00386818" w:rsidRDefault="002F714A" w:rsidP="00BE04F6">
      <w:pPr>
        <w:pStyle w:val="ac"/>
        <w:tabs>
          <w:tab w:val="left" w:pos="5670"/>
        </w:tabs>
        <w:ind w:firstLine="708"/>
        <w:jc w:val="both"/>
      </w:pPr>
      <w:r w:rsidRPr="00386818">
        <w:t xml:space="preserve">а) </w:t>
      </w:r>
      <w:r w:rsidRPr="00386818">
        <w:rPr>
          <w:b/>
        </w:rPr>
        <w:t>аудитория подготовки</w:t>
      </w:r>
      <w:r w:rsidRPr="00386818">
        <w:t>, в которой участники экзамена ожидают своей очереди</w:t>
      </w:r>
      <w:r w:rsidRPr="00386818">
        <w:rPr>
          <w:spacing w:val="1"/>
        </w:rPr>
        <w:t xml:space="preserve"> </w:t>
      </w:r>
      <w:r w:rsidRPr="00386818">
        <w:t>сдачи экзамена. Дополнительное оборудование для аудиторий подготовки</w:t>
      </w:r>
      <w:r w:rsidRPr="00386818">
        <w:rPr>
          <w:spacing w:val="1"/>
        </w:rPr>
        <w:t xml:space="preserve"> </w:t>
      </w:r>
      <w:r w:rsidRPr="00386818">
        <w:t>не</w:t>
      </w:r>
      <w:r w:rsidRPr="00386818">
        <w:rPr>
          <w:spacing w:val="-2"/>
        </w:rPr>
        <w:t xml:space="preserve"> </w:t>
      </w:r>
      <w:r w:rsidRPr="00386818">
        <w:t>требуется;</w:t>
      </w:r>
    </w:p>
    <w:p w:rsidR="005271E1" w:rsidRPr="00386818" w:rsidRDefault="002F714A" w:rsidP="00BE04F6">
      <w:pPr>
        <w:pStyle w:val="ac"/>
        <w:tabs>
          <w:tab w:val="left" w:pos="5670"/>
        </w:tabs>
        <w:spacing w:before="1"/>
        <w:ind w:firstLine="708"/>
        <w:jc w:val="both"/>
      </w:pPr>
      <w:r w:rsidRPr="00386818">
        <w:t xml:space="preserve">б) </w:t>
      </w:r>
      <w:r w:rsidRPr="00386818">
        <w:rPr>
          <w:b/>
        </w:rPr>
        <w:t>аудитория проведения</w:t>
      </w:r>
      <w:r w:rsidRPr="00386818">
        <w:t>, в которой проводится инструктаж участников экзамена,</w:t>
      </w:r>
      <w:r w:rsidRPr="00386818">
        <w:rPr>
          <w:spacing w:val="1"/>
        </w:rPr>
        <w:t xml:space="preserve"> </w:t>
      </w:r>
      <w:r w:rsidRPr="00386818">
        <w:t>выдаются КИМ. Аудитории проведения устной части экзамена должны быть оснащены</w:t>
      </w:r>
      <w:r w:rsidRPr="00386818">
        <w:rPr>
          <w:spacing w:val="1"/>
        </w:rPr>
        <w:t xml:space="preserve"> </w:t>
      </w:r>
      <w:r w:rsidRPr="00386818">
        <w:t>компьютерами</w:t>
      </w:r>
      <w:r w:rsidRPr="00386818">
        <w:rPr>
          <w:spacing w:val="1"/>
        </w:rPr>
        <w:t xml:space="preserve"> </w:t>
      </w:r>
      <w:r w:rsidRPr="00386818">
        <w:t>со</w:t>
      </w:r>
      <w:r w:rsidRPr="00386818">
        <w:rPr>
          <w:spacing w:val="1"/>
        </w:rPr>
        <w:t xml:space="preserve"> </w:t>
      </w:r>
      <w:r w:rsidR="001134C4" w:rsidRPr="00386818">
        <w:t>специализированным</w:t>
      </w:r>
      <w:r w:rsidR="001134C4" w:rsidRPr="00386818">
        <w:rPr>
          <w:spacing w:val="1"/>
        </w:rPr>
        <w:t xml:space="preserve"> </w:t>
      </w:r>
      <w:r w:rsidR="001134C4" w:rsidRPr="00386818">
        <w:t>ПО</w:t>
      </w:r>
      <w:r w:rsidRPr="00386818">
        <w:t>,</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гарнитурами</w:t>
      </w:r>
      <w:r w:rsidRPr="00386818">
        <w:rPr>
          <w:spacing w:val="1"/>
        </w:rPr>
        <w:t xml:space="preserve"> </w:t>
      </w:r>
      <w:r w:rsidRPr="00386818">
        <w:t>со</w:t>
      </w:r>
      <w:r w:rsidRPr="00386818">
        <w:rPr>
          <w:spacing w:val="1"/>
        </w:rPr>
        <w:t xml:space="preserve"> </w:t>
      </w:r>
      <w:r w:rsidRPr="00386818">
        <w:t>встроенными микрофонами. Для проведения устной части экзамена могут использоваться</w:t>
      </w:r>
      <w:r w:rsidRPr="00386818">
        <w:rPr>
          <w:spacing w:val="1"/>
        </w:rPr>
        <w:t xml:space="preserve"> </w:t>
      </w:r>
      <w:r w:rsidRPr="00386818">
        <w:t>лингафонные кабинеты с соответствующим оборудованием. Технические специалисты или</w:t>
      </w:r>
      <w:r w:rsidRPr="00386818">
        <w:rPr>
          <w:spacing w:val="-62"/>
        </w:rPr>
        <w:t xml:space="preserve"> </w:t>
      </w:r>
      <w:r w:rsidR="0054139D" w:rsidRPr="00386818">
        <w:rPr>
          <w:spacing w:val="-62"/>
        </w:rPr>
        <w:t xml:space="preserve">              </w:t>
      </w:r>
      <w:r w:rsidRPr="00386818">
        <w:t>организаторы</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настраивают</w:t>
      </w:r>
      <w:r w:rsidRPr="00386818">
        <w:rPr>
          <w:spacing w:val="1"/>
        </w:rPr>
        <w:t xml:space="preserve"> </w:t>
      </w:r>
      <w:r w:rsidRPr="00386818">
        <w:t>средства</w:t>
      </w:r>
      <w:r w:rsidRPr="00386818">
        <w:rPr>
          <w:spacing w:val="1"/>
        </w:rPr>
        <w:t xml:space="preserve"> </w:t>
      </w:r>
      <w:r w:rsidRPr="00386818">
        <w:t>цифровой</w:t>
      </w:r>
      <w:r w:rsidRPr="00386818">
        <w:rPr>
          <w:spacing w:val="1"/>
        </w:rPr>
        <w:t xml:space="preserve"> </w:t>
      </w:r>
      <w:r w:rsidRPr="00386818">
        <w:t>аудиозаписи</w:t>
      </w:r>
      <w:r w:rsidRPr="00386818">
        <w:rPr>
          <w:spacing w:val="1"/>
        </w:rPr>
        <w:t xml:space="preserve"> </w:t>
      </w:r>
      <w:r w:rsidRPr="00386818">
        <w:t>для</w:t>
      </w:r>
      <w:r w:rsidRPr="00386818">
        <w:rPr>
          <w:spacing w:val="1"/>
        </w:rPr>
        <w:t xml:space="preserve"> </w:t>
      </w:r>
      <w:r w:rsidRPr="00386818">
        <w:t>осуществления</w:t>
      </w:r>
      <w:r w:rsidRPr="00386818">
        <w:rPr>
          <w:spacing w:val="-1"/>
        </w:rPr>
        <w:t xml:space="preserve"> </w:t>
      </w:r>
      <w:r w:rsidRPr="00386818">
        <w:t>качественной</w:t>
      </w:r>
      <w:r w:rsidRPr="00386818">
        <w:rPr>
          <w:spacing w:val="-1"/>
        </w:rPr>
        <w:t xml:space="preserve"> </w:t>
      </w:r>
      <w:r w:rsidRPr="00386818">
        <w:t>записи</w:t>
      </w:r>
      <w:r w:rsidRPr="00386818">
        <w:rPr>
          <w:spacing w:val="4"/>
        </w:rPr>
        <w:t xml:space="preserve"> </w:t>
      </w:r>
      <w:r w:rsidRPr="00386818">
        <w:t>устных</w:t>
      </w:r>
      <w:r w:rsidRPr="00386818">
        <w:rPr>
          <w:spacing w:val="-2"/>
        </w:rPr>
        <w:t xml:space="preserve"> </w:t>
      </w:r>
      <w:r w:rsidRPr="00386818">
        <w:t>ответов</w:t>
      </w:r>
      <w:r w:rsidRPr="00386818">
        <w:rPr>
          <w:spacing w:val="3"/>
        </w:rPr>
        <w:t xml:space="preserve"> </w:t>
      </w:r>
      <w:r w:rsidRPr="00386818">
        <w:t>участников ГИА.</w:t>
      </w:r>
    </w:p>
    <w:p w:rsidR="005271E1" w:rsidRPr="00386818" w:rsidRDefault="002F714A" w:rsidP="00BE04F6">
      <w:pPr>
        <w:pStyle w:val="ac"/>
        <w:tabs>
          <w:tab w:val="left" w:pos="5670"/>
        </w:tabs>
        <w:ind w:firstLine="708"/>
        <w:jc w:val="both"/>
      </w:pPr>
      <w:r w:rsidRPr="00386818">
        <w:t>В аудитории подготовки и в аудитории проведения должно присутствовать не менее</w:t>
      </w:r>
      <w:r w:rsidRPr="00386818">
        <w:rPr>
          <w:spacing w:val="-62"/>
        </w:rPr>
        <w:t xml:space="preserve"> </w:t>
      </w:r>
      <w:r w:rsidRPr="00386818">
        <w:t>2</w:t>
      </w:r>
      <w:r w:rsidRPr="00386818">
        <w:rPr>
          <w:spacing w:val="-2"/>
        </w:rPr>
        <w:t xml:space="preserve"> </w:t>
      </w:r>
      <w:r w:rsidRPr="00386818">
        <w:t>организаторов.</w:t>
      </w:r>
    </w:p>
    <w:p w:rsidR="005271E1" w:rsidRPr="00386818" w:rsidRDefault="002F714A" w:rsidP="00BE04F6">
      <w:pPr>
        <w:pStyle w:val="ac"/>
        <w:tabs>
          <w:tab w:val="left" w:pos="5670"/>
        </w:tabs>
        <w:ind w:firstLine="708"/>
        <w:jc w:val="both"/>
      </w:pPr>
      <w:r w:rsidRPr="00386818">
        <w:t>Ответственный</w:t>
      </w:r>
      <w:r w:rsidRPr="00386818">
        <w:rPr>
          <w:spacing w:val="33"/>
        </w:rPr>
        <w:t xml:space="preserve"> </w:t>
      </w:r>
      <w:r w:rsidRPr="00386818">
        <w:t>организатор</w:t>
      </w:r>
      <w:r w:rsidRPr="00386818">
        <w:rPr>
          <w:spacing w:val="33"/>
        </w:rPr>
        <w:t xml:space="preserve"> </w:t>
      </w:r>
      <w:r w:rsidRPr="00386818">
        <w:t>в</w:t>
      </w:r>
      <w:r w:rsidRPr="00386818">
        <w:rPr>
          <w:spacing w:val="32"/>
        </w:rPr>
        <w:t xml:space="preserve"> </w:t>
      </w:r>
      <w:r w:rsidRPr="00386818">
        <w:t>аудитории</w:t>
      </w:r>
      <w:r w:rsidRPr="00386818">
        <w:rPr>
          <w:spacing w:val="36"/>
        </w:rPr>
        <w:t xml:space="preserve"> </w:t>
      </w:r>
      <w:r w:rsidRPr="00386818">
        <w:t>подготовки</w:t>
      </w:r>
      <w:r w:rsidRPr="00386818">
        <w:rPr>
          <w:spacing w:val="34"/>
        </w:rPr>
        <w:t xml:space="preserve"> </w:t>
      </w:r>
      <w:r w:rsidRPr="00386818">
        <w:t>и</w:t>
      </w:r>
      <w:r w:rsidRPr="00386818">
        <w:rPr>
          <w:spacing w:val="35"/>
        </w:rPr>
        <w:t xml:space="preserve"> </w:t>
      </w:r>
      <w:r w:rsidRPr="00386818">
        <w:t>ответственный</w:t>
      </w:r>
      <w:r w:rsidRPr="00386818">
        <w:rPr>
          <w:spacing w:val="34"/>
        </w:rPr>
        <w:t xml:space="preserve"> </w:t>
      </w:r>
      <w:r w:rsidRPr="00386818">
        <w:t>организатор</w:t>
      </w:r>
      <w:r w:rsidRPr="00386818">
        <w:rPr>
          <w:spacing w:val="-63"/>
        </w:rPr>
        <w:t xml:space="preserve"> </w:t>
      </w:r>
      <w:r w:rsidRPr="00386818">
        <w:t>в аудитории проведения получают в Штабе ППЭ бланки для участников экзамена и КИМ</w:t>
      </w:r>
      <w:r w:rsidRPr="00386818">
        <w:rPr>
          <w:spacing w:val="1"/>
        </w:rPr>
        <w:t xml:space="preserve"> </w:t>
      </w:r>
      <w:r w:rsidRPr="00386818">
        <w:lastRenderedPageBreak/>
        <w:t>соответственно.</w:t>
      </w:r>
    </w:p>
    <w:p w:rsidR="005271E1" w:rsidRPr="00386818" w:rsidRDefault="002F714A" w:rsidP="00BE04F6">
      <w:pPr>
        <w:pStyle w:val="ac"/>
        <w:tabs>
          <w:tab w:val="left" w:pos="5670"/>
        </w:tabs>
        <w:ind w:firstLine="708"/>
        <w:jc w:val="both"/>
      </w:pPr>
      <w:r w:rsidRPr="00386818">
        <w:t>Выдача бланков участникам в аудитории подготовки осуществляется не ранее 10.00</w:t>
      </w:r>
      <w:r w:rsidRPr="00386818">
        <w:rPr>
          <w:spacing w:val="1"/>
        </w:rPr>
        <w:t xml:space="preserve"> </w:t>
      </w:r>
      <w:r w:rsidRPr="00386818">
        <w:t>дня</w:t>
      </w:r>
      <w:r w:rsidRPr="00386818">
        <w:rPr>
          <w:spacing w:val="-1"/>
        </w:rPr>
        <w:t xml:space="preserve"> </w:t>
      </w:r>
      <w:r w:rsidRPr="00386818">
        <w:t>проведения</w:t>
      </w:r>
      <w:r w:rsidRPr="00386818">
        <w:rPr>
          <w:spacing w:val="-1"/>
        </w:rPr>
        <w:t xml:space="preserve"> </w:t>
      </w:r>
      <w:r w:rsidRPr="00386818">
        <w:t>экзамена.</w:t>
      </w:r>
    </w:p>
    <w:p w:rsidR="005271E1" w:rsidRPr="00386818" w:rsidRDefault="002F714A" w:rsidP="00BE04F6">
      <w:pPr>
        <w:pStyle w:val="ac"/>
        <w:tabs>
          <w:tab w:val="left" w:pos="5670"/>
        </w:tabs>
        <w:spacing w:before="3"/>
        <w:ind w:firstLine="708"/>
        <w:jc w:val="both"/>
      </w:pPr>
      <w:r w:rsidRPr="00386818">
        <w:t>Участники экзамена приглашаются в аудитории проведения для получения заданий,</w:t>
      </w:r>
      <w:r w:rsidRPr="00386818">
        <w:rPr>
          <w:spacing w:val="1"/>
        </w:rPr>
        <w:t xml:space="preserve"> </w:t>
      </w:r>
      <w:r w:rsidRPr="00386818">
        <w:t>предусматривающих устные</w:t>
      </w:r>
      <w:r w:rsidRPr="00386818">
        <w:rPr>
          <w:spacing w:val="-1"/>
        </w:rPr>
        <w:t xml:space="preserve"> </w:t>
      </w:r>
      <w:r w:rsidRPr="00386818">
        <w:t>ответы,</w:t>
      </w:r>
      <w:r w:rsidRPr="00386818">
        <w:rPr>
          <w:spacing w:val="-1"/>
        </w:rPr>
        <w:t xml:space="preserve"> </w:t>
      </w:r>
      <w:r w:rsidRPr="00386818">
        <w:t>и записи</w:t>
      </w:r>
      <w:r w:rsidRPr="00386818">
        <w:rPr>
          <w:spacing w:val="-2"/>
        </w:rPr>
        <w:t xml:space="preserve"> </w:t>
      </w:r>
      <w:r w:rsidRPr="00386818">
        <w:t>их</w:t>
      </w:r>
      <w:r w:rsidRPr="00386818">
        <w:rPr>
          <w:spacing w:val="4"/>
        </w:rPr>
        <w:t xml:space="preserve"> </w:t>
      </w:r>
      <w:r w:rsidRPr="00386818">
        <w:t>устных</w:t>
      </w:r>
      <w:r w:rsidRPr="00386818">
        <w:rPr>
          <w:spacing w:val="-1"/>
        </w:rPr>
        <w:t xml:space="preserve"> </w:t>
      </w:r>
      <w:r w:rsidRPr="00386818">
        <w:t>ответов.</w:t>
      </w:r>
    </w:p>
    <w:p w:rsidR="005271E1" w:rsidRPr="00386818" w:rsidRDefault="002F714A" w:rsidP="00BE04F6">
      <w:pPr>
        <w:pStyle w:val="ac"/>
        <w:tabs>
          <w:tab w:val="left" w:pos="5670"/>
        </w:tabs>
        <w:spacing w:before="4"/>
        <w:ind w:firstLine="708"/>
        <w:jc w:val="both"/>
      </w:pPr>
      <w:r w:rsidRPr="00386818">
        <w:t>Сопровождение</w:t>
      </w:r>
      <w:r w:rsidRPr="00386818">
        <w:rPr>
          <w:spacing w:val="1"/>
        </w:rPr>
        <w:t xml:space="preserve"> </w:t>
      </w:r>
      <w:r w:rsidRPr="00386818">
        <w:t>участников</w:t>
      </w:r>
      <w:r w:rsidRPr="00386818">
        <w:rPr>
          <w:spacing w:val="1"/>
        </w:rPr>
        <w:t xml:space="preserve"> </w:t>
      </w:r>
      <w:r w:rsidRPr="00386818">
        <w:t>экзамена</w:t>
      </w:r>
      <w:r w:rsidRPr="00386818">
        <w:rPr>
          <w:spacing w:val="1"/>
        </w:rPr>
        <w:t xml:space="preserve"> </w:t>
      </w:r>
      <w:r w:rsidRPr="00386818">
        <w:t>из</w:t>
      </w:r>
      <w:r w:rsidRPr="00386818">
        <w:rPr>
          <w:spacing w:val="1"/>
        </w:rPr>
        <w:t xml:space="preserve"> </w:t>
      </w:r>
      <w:r w:rsidRPr="00386818">
        <w:t>аудитории</w:t>
      </w:r>
      <w:r w:rsidRPr="00386818">
        <w:rPr>
          <w:spacing w:val="1"/>
        </w:rPr>
        <w:t xml:space="preserve"> </w:t>
      </w:r>
      <w:r w:rsidRPr="00386818">
        <w:t>подготовки</w:t>
      </w:r>
      <w:r w:rsidRPr="00386818">
        <w:rPr>
          <w:spacing w:val="1"/>
        </w:rPr>
        <w:t xml:space="preserve"> </w:t>
      </w:r>
      <w:r w:rsidRPr="00386818">
        <w:t>в</w:t>
      </w:r>
      <w:r w:rsidRPr="00386818">
        <w:rPr>
          <w:spacing w:val="1"/>
        </w:rPr>
        <w:t xml:space="preserve"> </w:t>
      </w:r>
      <w:r w:rsidRPr="00386818">
        <w:t>аудиторию</w:t>
      </w:r>
      <w:r w:rsidRPr="00386818">
        <w:rPr>
          <w:spacing w:val="1"/>
        </w:rPr>
        <w:t xml:space="preserve"> </w:t>
      </w:r>
      <w:r w:rsidRPr="00386818">
        <w:t>проведения</w:t>
      </w:r>
      <w:r w:rsidRPr="00386818">
        <w:rPr>
          <w:spacing w:val="-2"/>
        </w:rPr>
        <w:t xml:space="preserve"> </w:t>
      </w:r>
      <w:r w:rsidRPr="00386818">
        <w:t>осуществляется</w:t>
      </w:r>
      <w:r w:rsidRPr="00386818">
        <w:rPr>
          <w:spacing w:val="-1"/>
        </w:rPr>
        <w:t xml:space="preserve"> </w:t>
      </w:r>
      <w:r w:rsidRPr="00386818">
        <w:t>организатором вне</w:t>
      </w:r>
      <w:r w:rsidRPr="00386818">
        <w:rPr>
          <w:spacing w:val="-1"/>
        </w:rPr>
        <w:t xml:space="preserve"> </w:t>
      </w:r>
      <w:r w:rsidRPr="00386818">
        <w:t>аудитории.</w:t>
      </w:r>
    </w:p>
    <w:p w:rsidR="005271E1" w:rsidRPr="00386818" w:rsidRDefault="002F714A" w:rsidP="00BE04F6">
      <w:pPr>
        <w:pStyle w:val="ac"/>
        <w:tabs>
          <w:tab w:val="left" w:pos="5670"/>
        </w:tabs>
        <w:spacing w:before="5"/>
        <w:ind w:firstLine="708"/>
        <w:jc w:val="both"/>
      </w:pPr>
      <w:r w:rsidRPr="00386818">
        <w:t>Каждая группа участников заходит в аудиторию проведения только после того, как</w:t>
      </w:r>
      <w:r w:rsidRPr="00386818">
        <w:rPr>
          <w:spacing w:val="1"/>
        </w:rPr>
        <w:t xml:space="preserve"> </w:t>
      </w:r>
      <w:r w:rsidRPr="00386818">
        <w:t>сдачу</w:t>
      </w:r>
      <w:r w:rsidRPr="00386818">
        <w:rPr>
          <w:spacing w:val="31"/>
        </w:rPr>
        <w:t xml:space="preserve"> </w:t>
      </w:r>
      <w:r w:rsidRPr="00386818">
        <w:t>экзамена</w:t>
      </w:r>
      <w:r w:rsidRPr="00386818">
        <w:rPr>
          <w:spacing w:val="37"/>
        </w:rPr>
        <w:t xml:space="preserve"> </w:t>
      </w:r>
      <w:r w:rsidRPr="00386818">
        <w:t>завершили</w:t>
      </w:r>
      <w:r w:rsidRPr="00386818">
        <w:rPr>
          <w:spacing w:val="37"/>
        </w:rPr>
        <w:t xml:space="preserve"> </w:t>
      </w:r>
      <w:r w:rsidRPr="00386818">
        <w:t>все</w:t>
      </w:r>
      <w:r w:rsidRPr="00386818">
        <w:rPr>
          <w:spacing w:val="40"/>
        </w:rPr>
        <w:t xml:space="preserve"> </w:t>
      </w:r>
      <w:r w:rsidRPr="00386818">
        <w:t>участники</w:t>
      </w:r>
      <w:r w:rsidRPr="00386818">
        <w:rPr>
          <w:spacing w:val="39"/>
        </w:rPr>
        <w:t xml:space="preserve"> </w:t>
      </w:r>
      <w:r w:rsidRPr="00386818">
        <w:t>из</w:t>
      </w:r>
      <w:r w:rsidRPr="00386818">
        <w:rPr>
          <w:spacing w:val="37"/>
        </w:rPr>
        <w:t xml:space="preserve"> </w:t>
      </w:r>
      <w:r w:rsidRPr="00386818">
        <w:t>предыдущей</w:t>
      </w:r>
      <w:r w:rsidRPr="00386818">
        <w:rPr>
          <w:spacing w:val="40"/>
        </w:rPr>
        <w:t xml:space="preserve"> </w:t>
      </w:r>
      <w:r w:rsidRPr="00386818">
        <w:t>группы</w:t>
      </w:r>
      <w:r w:rsidRPr="00386818">
        <w:rPr>
          <w:spacing w:val="37"/>
        </w:rPr>
        <w:t xml:space="preserve"> </w:t>
      </w:r>
      <w:r w:rsidRPr="00386818">
        <w:t>(рекомендуется,</w:t>
      </w:r>
      <w:r w:rsidRPr="00386818">
        <w:rPr>
          <w:spacing w:val="37"/>
        </w:rPr>
        <w:t xml:space="preserve"> </w:t>
      </w:r>
      <w:r w:rsidRPr="00386818">
        <w:t>чтобы</w:t>
      </w:r>
      <w:r w:rsidR="00BE04F6" w:rsidRPr="00386818">
        <w:t xml:space="preserve"> </w:t>
      </w:r>
      <w:r w:rsidRPr="00386818">
        <w:t>через одно рабочее место в аудитории проведения за один день смогли пройти максимум</w:t>
      </w:r>
      <w:r w:rsidRPr="00386818">
        <w:rPr>
          <w:spacing w:val="1"/>
        </w:rPr>
        <w:t xml:space="preserve"> </w:t>
      </w:r>
      <w:r w:rsidRPr="00386818">
        <w:t>четыре</w:t>
      </w:r>
      <w:r w:rsidRPr="00386818">
        <w:rPr>
          <w:spacing w:val="4"/>
        </w:rPr>
        <w:t xml:space="preserve"> </w:t>
      </w:r>
      <w:r w:rsidRPr="00386818">
        <w:t>участника</w:t>
      </w:r>
      <w:r w:rsidRPr="00386818">
        <w:rPr>
          <w:spacing w:val="2"/>
        </w:rPr>
        <w:t xml:space="preserve"> </w:t>
      </w:r>
      <w:r w:rsidRPr="00386818">
        <w:t>экзамена).</w:t>
      </w:r>
    </w:p>
    <w:p w:rsidR="005271E1" w:rsidRPr="00386818" w:rsidRDefault="002F714A" w:rsidP="00BE04F6">
      <w:pPr>
        <w:pStyle w:val="ac"/>
        <w:tabs>
          <w:tab w:val="left" w:pos="5670"/>
        </w:tabs>
        <w:spacing w:before="5" w:line="244" w:lineRule="auto"/>
        <w:ind w:firstLine="709"/>
        <w:jc w:val="both"/>
      </w:pPr>
      <w:r w:rsidRPr="00386818">
        <w:t>В</w:t>
      </w:r>
      <w:r w:rsidRPr="00386818">
        <w:rPr>
          <w:spacing w:val="-4"/>
        </w:rPr>
        <w:t xml:space="preserve"> </w:t>
      </w:r>
      <w:r w:rsidRPr="00386818">
        <w:t>аудитории</w:t>
      </w:r>
      <w:r w:rsidRPr="00386818">
        <w:rPr>
          <w:spacing w:val="-2"/>
        </w:rPr>
        <w:t xml:space="preserve"> </w:t>
      </w:r>
      <w:r w:rsidRPr="00386818">
        <w:t>проведения</w:t>
      </w:r>
      <w:r w:rsidRPr="00386818">
        <w:rPr>
          <w:spacing w:val="-1"/>
        </w:rPr>
        <w:t xml:space="preserve"> </w:t>
      </w:r>
      <w:r w:rsidRPr="00386818">
        <w:t>участник</w:t>
      </w:r>
      <w:r w:rsidRPr="00386818">
        <w:rPr>
          <w:spacing w:val="-4"/>
        </w:rPr>
        <w:t xml:space="preserve"> </w:t>
      </w:r>
      <w:r w:rsidRPr="00386818">
        <w:t>занимает</w:t>
      </w:r>
      <w:r w:rsidRPr="00386818">
        <w:rPr>
          <w:spacing w:val="-4"/>
        </w:rPr>
        <w:t xml:space="preserve"> </w:t>
      </w:r>
      <w:r w:rsidRPr="00386818">
        <w:t>рабочее</w:t>
      </w:r>
      <w:r w:rsidRPr="00386818">
        <w:rPr>
          <w:spacing w:val="-3"/>
        </w:rPr>
        <w:t xml:space="preserve"> </w:t>
      </w:r>
      <w:r w:rsidRPr="00386818">
        <w:t>место.</w:t>
      </w:r>
      <w:r w:rsidRPr="00386818">
        <w:rPr>
          <w:spacing w:val="-63"/>
        </w:rPr>
        <w:t xml:space="preserve"> </w:t>
      </w:r>
      <w:r w:rsidR="00CA6820" w:rsidRPr="00386818">
        <w:rPr>
          <w:spacing w:val="-63"/>
        </w:rPr>
        <w:t xml:space="preserve"> </w:t>
      </w:r>
      <w:r w:rsidRPr="00386818">
        <w:t>Организатор</w:t>
      </w:r>
      <w:r w:rsidRPr="00386818">
        <w:rPr>
          <w:spacing w:val="-2"/>
        </w:rPr>
        <w:t xml:space="preserve"> </w:t>
      </w:r>
      <w:r w:rsidRPr="00386818">
        <w:t>в</w:t>
      </w:r>
      <w:r w:rsidRPr="00386818">
        <w:rPr>
          <w:spacing w:val="-3"/>
        </w:rPr>
        <w:t xml:space="preserve"> </w:t>
      </w:r>
      <w:r w:rsidRPr="00386818">
        <w:t>данной</w:t>
      </w:r>
      <w:r w:rsidRPr="00386818">
        <w:rPr>
          <w:spacing w:val="-3"/>
        </w:rPr>
        <w:t xml:space="preserve"> </w:t>
      </w:r>
      <w:r w:rsidRPr="00386818">
        <w:t>аудитории</w:t>
      </w:r>
      <w:r w:rsidRPr="00386818">
        <w:rPr>
          <w:spacing w:val="-3"/>
        </w:rPr>
        <w:t xml:space="preserve"> </w:t>
      </w:r>
      <w:r w:rsidRPr="00386818">
        <w:t>проводит</w:t>
      </w:r>
      <w:r w:rsidRPr="00386818">
        <w:rPr>
          <w:spacing w:val="-3"/>
        </w:rPr>
        <w:t xml:space="preserve"> </w:t>
      </w:r>
      <w:r w:rsidRPr="00386818">
        <w:t>инструктаж.</w:t>
      </w:r>
    </w:p>
    <w:p w:rsidR="003A6255" w:rsidRPr="00386818" w:rsidRDefault="003A6255" w:rsidP="003A6255">
      <w:pPr>
        <w:ind w:firstLine="709"/>
        <w:jc w:val="both"/>
        <w:rPr>
          <w:sz w:val="26"/>
          <w:szCs w:val="26"/>
        </w:rPr>
      </w:pPr>
      <w:r w:rsidRPr="00386818">
        <w:rPr>
          <w:sz w:val="26"/>
          <w:szCs w:val="26"/>
        </w:rPr>
        <w:t xml:space="preserve">Участник экзамена следует подсказкам </w:t>
      </w:r>
      <w:r w:rsidR="001947C4" w:rsidRPr="00386818">
        <w:rPr>
          <w:sz w:val="26"/>
          <w:szCs w:val="26"/>
        </w:rPr>
        <w:t>ПО</w:t>
      </w:r>
      <w:r w:rsidRPr="00386818">
        <w:rPr>
          <w:sz w:val="26"/>
          <w:szCs w:val="26"/>
        </w:rPr>
        <w:t xml:space="preserve"> для выполнения работы.</w:t>
      </w:r>
    </w:p>
    <w:p w:rsidR="005271E1" w:rsidRPr="00386818" w:rsidRDefault="002F714A" w:rsidP="00BE04F6">
      <w:pPr>
        <w:pStyle w:val="ac"/>
        <w:tabs>
          <w:tab w:val="left" w:pos="5670"/>
        </w:tabs>
        <w:ind w:firstLine="709"/>
        <w:jc w:val="both"/>
      </w:pPr>
      <w:r w:rsidRPr="00386818">
        <w:t>Участник</w:t>
      </w:r>
      <w:r w:rsidRPr="00386818">
        <w:rPr>
          <w:spacing w:val="1"/>
        </w:rPr>
        <w:t xml:space="preserve"> </w:t>
      </w:r>
      <w:r w:rsidRPr="00386818">
        <w:t>экзамена</w:t>
      </w:r>
      <w:r w:rsidRPr="00386818">
        <w:rPr>
          <w:spacing w:val="1"/>
        </w:rPr>
        <w:t xml:space="preserve"> </w:t>
      </w:r>
      <w:r w:rsidRPr="00386818">
        <w:t>перед</w:t>
      </w:r>
      <w:r w:rsidRPr="00386818">
        <w:rPr>
          <w:spacing w:val="1"/>
        </w:rPr>
        <w:t xml:space="preserve"> </w:t>
      </w:r>
      <w:r w:rsidRPr="00386818">
        <w:t>ответом на</w:t>
      </w:r>
      <w:r w:rsidRPr="00386818">
        <w:rPr>
          <w:spacing w:val="1"/>
        </w:rPr>
        <w:t xml:space="preserve"> </w:t>
      </w:r>
      <w:r w:rsidRPr="00386818">
        <w:t>каждое</w:t>
      </w:r>
      <w:r w:rsidRPr="00386818">
        <w:rPr>
          <w:spacing w:val="1"/>
        </w:rPr>
        <w:t xml:space="preserve"> </w:t>
      </w:r>
      <w:r w:rsidRPr="00386818">
        <w:t>из</w:t>
      </w:r>
      <w:r w:rsidRPr="00386818">
        <w:rPr>
          <w:spacing w:val="1"/>
        </w:rPr>
        <w:t xml:space="preserve"> </w:t>
      </w:r>
      <w:r w:rsidRPr="00386818">
        <w:t>заданий</w:t>
      </w:r>
      <w:r w:rsidRPr="00386818">
        <w:rPr>
          <w:spacing w:val="1"/>
        </w:rPr>
        <w:t xml:space="preserve"> </w:t>
      </w:r>
      <w:r w:rsidRPr="00386818">
        <w:t>произносит на</w:t>
      </w:r>
      <w:r w:rsidRPr="00386818">
        <w:rPr>
          <w:spacing w:val="65"/>
        </w:rPr>
        <w:t xml:space="preserve"> </w:t>
      </w:r>
      <w:r w:rsidRPr="00386818">
        <w:t>русском</w:t>
      </w:r>
      <w:r w:rsidRPr="00386818">
        <w:rPr>
          <w:spacing w:val="1"/>
        </w:rPr>
        <w:t xml:space="preserve"> </w:t>
      </w:r>
      <w:r w:rsidRPr="00386818">
        <w:t>языке под запись средствами аудиозаписи уникальный идентификационный номер своей</w:t>
      </w:r>
      <w:r w:rsidRPr="00386818">
        <w:rPr>
          <w:spacing w:val="1"/>
        </w:rPr>
        <w:t xml:space="preserve"> </w:t>
      </w:r>
      <w:r w:rsidRPr="00386818">
        <w:t>работы</w:t>
      </w:r>
      <w:r w:rsidRPr="00386818">
        <w:rPr>
          <w:spacing w:val="-2"/>
        </w:rPr>
        <w:t xml:space="preserve"> </w:t>
      </w:r>
      <w:r w:rsidRPr="00386818">
        <w:t>и номер</w:t>
      </w:r>
      <w:r w:rsidRPr="00386818">
        <w:rPr>
          <w:spacing w:val="2"/>
        </w:rPr>
        <w:t xml:space="preserve"> </w:t>
      </w:r>
      <w:r w:rsidRPr="00386818">
        <w:t>каждого</w:t>
      </w:r>
      <w:r w:rsidRPr="00386818">
        <w:rPr>
          <w:spacing w:val="-1"/>
        </w:rPr>
        <w:t xml:space="preserve"> </w:t>
      </w:r>
      <w:r w:rsidRPr="00386818">
        <w:t>задания.</w:t>
      </w:r>
    </w:p>
    <w:p w:rsidR="005271E1" w:rsidRPr="00386818" w:rsidRDefault="002F714A" w:rsidP="00BE04F6">
      <w:pPr>
        <w:pStyle w:val="ac"/>
        <w:tabs>
          <w:tab w:val="left" w:pos="5670"/>
        </w:tabs>
        <w:ind w:firstLine="709"/>
        <w:jc w:val="both"/>
      </w:pPr>
      <w:r w:rsidRPr="00386818">
        <w:t>Организатор</w:t>
      </w:r>
      <w:r w:rsidRPr="00386818">
        <w:rPr>
          <w:spacing w:val="1"/>
        </w:rPr>
        <w:t xml:space="preserve"> </w:t>
      </w:r>
      <w:r w:rsidRPr="00386818">
        <w:t>предупреждает</w:t>
      </w:r>
      <w:r w:rsidRPr="00386818">
        <w:rPr>
          <w:spacing w:val="1"/>
        </w:rPr>
        <w:t xml:space="preserve"> </w:t>
      </w:r>
      <w:r w:rsidRPr="00386818">
        <w:t>участника</w:t>
      </w:r>
      <w:r w:rsidRPr="00386818">
        <w:rPr>
          <w:spacing w:val="1"/>
        </w:rPr>
        <w:t xml:space="preserve"> </w:t>
      </w:r>
      <w:r w:rsidRPr="00386818">
        <w:t>о</w:t>
      </w:r>
      <w:r w:rsidRPr="00386818">
        <w:rPr>
          <w:spacing w:val="1"/>
        </w:rPr>
        <w:t xml:space="preserve"> </w:t>
      </w:r>
      <w:r w:rsidRPr="00386818">
        <w:t>том,</w:t>
      </w:r>
      <w:r w:rsidRPr="00386818">
        <w:rPr>
          <w:spacing w:val="1"/>
        </w:rPr>
        <w:t xml:space="preserve"> </w:t>
      </w:r>
      <w:r w:rsidRPr="00386818">
        <w:t>что</w:t>
      </w:r>
      <w:r w:rsidRPr="00386818">
        <w:rPr>
          <w:spacing w:val="1"/>
        </w:rPr>
        <w:t xml:space="preserve"> </w:t>
      </w:r>
      <w:r w:rsidRPr="00386818">
        <w:t>при</w:t>
      </w:r>
      <w:r w:rsidRPr="00386818">
        <w:rPr>
          <w:spacing w:val="1"/>
        </w:rPr>
        <w:t xml:space="preserve"> </w:t>
      </w:r>
      <w:r w:rsidRPr="00386818">
        <w:t>выполнении</w:t>
      </w:r>
      <w:r w:rsidRPr="00386818">
        <w:rPr>
          <w:spacing w:val="1"/>
        </w:rPr>
        <w:t xml:space="preserve"> </w:t>
      </w:r>
      <w:r w:rsidRPr="00386818">
        <w:t>задания</w:t>
      </w:r>
      <w:r w:rsidRPr="00386818">
        <w:rPr>
          <w:spacing w:val="1"/>
        </w:rPr>
        <w:t xml:space="preserve"> </w:t>
      </w:r>
      <w:r w:rsidRPr="00386818">
        <w:t>2</w:t>
      </w:r>
      <w:r w:rsidRPr="00386818">
        <w:rPr>
          <w:spacing w:val="1"/>
        </w:rPr>
        <w:t xml:space="preserve"> </w:t>
      </w:r>
      <w:r w:rsidRPr="00386818">
        <w:t>(условный</w:t>
      </w:r>
      <w:r w:rsidRPr="00386818">
        <w:rPr>
          <w:spacing w:val="1"/>
        </w:rPr>
        <w:t xml:space="preserve"> </w:t>
      </w:r>
      <w:r w:rsidRPr="00386818">
        <w:t>диалог-расспрос)</w:t>
      </w:r>
      <w:r w:rsidRPr="00386818">
        <w:rPr>
          <w:spacing w:val="1"/>
        </w:rPr>
        <w:t xml:space="preserve"> </w:t>
      </w:r>
      <w:r w:rsidRPr="00386818">
        <w:t>отвечать</w:t>
      </w:r>
      <w:r w:rsidRPr="00386818">
        <w:rPr>
          <w:spacing w:val="1"/>
        </w:rPr>
        <w:t xml:space="preserve"> </w:t>
      </w:r>
      <w:r w:rsidRPr="00386818">
        <w:t>на</w:t>
      </w:r>
      <w:r w:rsidRPr="00386818">
        <w:rPr>
          <w:spacing w:val="1"/>
        </w:rPr>
        <w:t xml:space="preserve"> </w:t>
      </w:r>
      <w:r w:rsidRPr="00386818">
        <w:t>вопросы</w:t>
      </w:r>
      <w:r w:rsidRPr="00386818">
        <w:rPr>
          <w:spacing w:val="1"/>
        </w:rPr>
        <w:t xml:space="preserve"> </w:t>
      </w:r>
      <w:r w:rsidRPr="00386818">
        <w:t>необходимо</w:t>
      </w:r>
      <w:r w:rsidRPr="00386818">
        <w:rPr>
          <w:spacing w:val="1"/>
        </w:rPr>
        <w:t xml:space="preserve"> </w:t>
      </w:r>
      <w:r w:rsidRPr="00386818">
        <w:t>сразу</w:t>
      </w:r>
      <w:r w:rsidRPr="00386818">
        <w:rPr>
          <w:spacing w:val="1"/>
        </w:rPr>
        <w:t xml:space="preserve"> </w:t>
      </w:r>
      <w:r w:rsidRPr="00386818">
        <w:t>после</w:t>
      </w:r>
      <w:r w:rsidRPr="00386818">
        <w:rPr>
          <w:spacing w:val="1"/>
        </w:rPr>
        <w:t xml:space="preserve"> </w:t>
      </w:r>
      <w:r w:rsidRPr="00386818">
        <w:t>их</w:t>
      </w:r>
      <w:r w:rsidRPr="00386818">
        <w:rPr>
          <w:spacing w:val="-62"/>
        </w:rPr>
        <w:t xml:space="preserve"> </w:t>
      </w:r>
      <w:r w:rsidRPr="00386818">
        <w:t>прослушивания.</w:t>
      </w:r>
      <w:r w:rsidRPr="00386818">
        <w:rPr>
          <w:spacing w:val="-2"/>
        </w:rPr>
        <w:t xml:space="preserve"> </w:t>
      </w:r>
      <w:r w:rsidRPr="00386818">
        <w:t>Время</w:t>
      </w:r>
      <w:r w:rsidRPr="00386818">
        <w:rPr>
          <w:spacing w:val="-3"/>
        </w:rPr>
        <w:t xml:space="preserve"> </w:t>
      </w:r>
      <w:r w:rsidRPr="00386818">
        <w:t>на</w:t>
      </w:r>
      <w:r w:rsidRPr="00386818">
        <w:rPr>
          <w:spacing w:val="-3"/>
        </w:rPr>
        <w:t xml:space="preserve"> </w:t>
      </w:r>
      <w:r w:rsidRPr="00386818">
        <w:t>подготовку</w:t>
      </w:r>
      <w:r w:rsidRPr="00386818">
        <w:rPr>
          <w:spacing w:val="-7"/>
        </w:rPr>
        <w:t xml:space="preserve"> </w:t>
      </w:r>
      <w:r w:rsidRPr="00386818">
        <w:t>ответа</w:t>
      </w:r>
      <w:r w:rsidRPr="00386818">
        <w:rPr>
          <w:spacing w:val="-3"/>
        </w:rPr>
        <w:t xml:space="preserve"> </w:t>
      </w:r>
      <w:r w:rsidRPr="00386818">
        <w:t>на</w:t>
      </w:r>
      <w:r w:rsidRPr="00386818">
        <w:rPr>
          <w:spacing w:val="-3"/>
        </w:rPr>
        <w:t xml:space="preserve"> </w:t>
      </w:r>
      <w:r w:rsidRPr="00386818">
        <w:t>вопросы</w:t>
      </w:r>
      <w:r w:rsidRPr="00386818">
        <w:rPr>
          <w:spacing w:val="-3"/>
        </w:rPr>
        <w:t xml:space="preserve"> </w:t>
      </w:r>
      <w:r w:rsidRPr="00386818">
        <w:t>задания</w:t>
      </w:r>
      <w:r w:rsidRPr="00386818">
        <w:rPr>
          <w:spacing w:val="-2"/>
        </w:rPr>
        <w:t xml:space="preserve"> </w:t>
      </w:r>
      <w:r w:rsidRPr="00386818">
        <w:t>2</w:t>
      </w:r>
      <w:r w:rsidRPr="00386818">
        <w:rPr>
          <w:spacing w:val="4"/>
        </w:rPr>
        <w:t xml:space="preserve"> </w:t>
      </w:r>
      <w:r w:rsidRPr="00386818">
        <w:t>не</w:t>
      </w:r>
      <w:r w:rsidRPr="00386818">
        <w:rPr>
          <w:spacing w:val="-3"/>
        </w:rPr>
        <w:t xml:space="preserve"> </w:t>
      </w:r>
      <w:r w:rsidRPr="00386818">
        <w:t>предусматривается.</w:t>
      </w:r>
    </w:p>
    <w:p w:rsidR="005271E1" w:rsidRPr="00386818" w:rsidRDefault="002F714A" w:rsidP="00BE04F6">
      <w:pPr>
        <w:pStyle w:val="ac"/>
        <w:tabs>
          <w:tab w:val="left" w:pos="5670"/>
        </w:tabs>
        <w:spacing w:before="6"/>
        <w:ind w:firstLine="709"/>
        <w:jc w:val="both"/>
      </w:pPr>
      <w:r w:rsidRPr="00386818">
        <w:t>По</w:t>
      </w:r>
      <w:r w:rsidRPr="00386818">
        <w:rPr>
          <w:spacing w:val="1"/>
        </w:rPr>
        <w:t xml:space="preserve"> </w:t>
      </w:r>
      <w:r w:rsidRPr="00386818">
        <w:t>истечении</w:t>
      </w:r>
      <w:r w:rsidRPr="00386818">
        <w:rPr>
          <w:spacing w:val="1"/>
        </w:rPr>
        <w:t xml:space="preserve"> </w:t>
      </w:r>
      <w:r w:rsidRPr="00386818">
        <w:t>15</w:t>
      </w:r>
      <w:r w:rsidRPr="00386818">
        <w:rPr>
          <w:spacing w:val="1"/>
        </w:rPr>
        <w:t xml:space="preserve"> </w:t>
      </w:r>
      <w:r w:rsidRPr="00386818">
        <w:t>минут</w:t>
      </w:r>
      <w:r w:rsidRPr="00386818">
        <w:rPr>
          <w:spacing w:val="1"/>
        </w:rPr>
        <w:t xml:space="preserve"> </w:t>
      </w:r>
      <w:r w:rsidRPr="00386818">
        <w:t>организаторы</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объявляют</w:t>
      </w:r>
      <w:r w:rsidRPr="00386818">
        <w:rPr>
          <w:spacing w:val="1"/>
        </w:rPr>
        <w:t xml:space="preserve"> </w:t>
      </w:r>
      <w:r w:rsidRPr="00386818">
        <w:t>о</w:t>
      </w:r>
      <w:r w:rsidRPr="00386818">
        <w:rPr>
          <w:spacing w:val="65"/>
        </w:rPr>
        <w:t xml:space="preserve"> </w:t>
      </w:r>
      <w:r w:rsidRPr="00386818">
        <w:t>завершении</w:t>
      </w:r>
      <w:r w:rsidRPr="00386818">
        <w:rPr>
          <w:spacing w:val="1"/>
        </w:rPr>
        <w:t xml:space="preserve"> </w:t>
      </w:r>
      <w:r w:rsidRPr="00386818">
        <w:t>экзамена</w:t>
      </w:r>
      <w:r w:rsidRPr="00386818">
        <w:rPr>
          <w:spacing w:val="-2"/>
        </w:rPr>
        <w:t xml:space="preserve"> </w:t>
      </w:r>
      <w:r w:rsidRPr="00386818">
        <w:t>и выключают</w:t>
      </w:r>
      <w:r w:rsidRPr="00386818">
        <w:rPr>
          <w:spacing w:val="-1"/>
        </w:rPr>
        <w:t xml:space="preserve"> </w:t>
      </w:r>
      <w:r w:rsidRPr="00386818">
        <w:t>средство</w:t>
      </w:r>
      <w:r w:rsidRPr="00386818">
        <w:rPr>
          <w:spacing w:val="-1"/>
        </w:rPr>
        <w:t xml:space="preserve"> </w:t>
      </w:r>
      <w:r w:rsidRPr="00386818">
        <w:t>аудиозаписи.</w:t>
      </w:r>
    </w:p>
    <w:p w:rsidR="005271E1" w:rsidRPr="00386818" w:rsidRDefault="002F714A" w:rsidP="00BE04F6">
      <w:pPr>
        <w:pStyle w:val="ac"/>
        <w:tabs>
          <w:tab w:val="left" w:pos="5670"/>
        </w:tabs>
        <w:spacing w:before="3"/>
        <w:ind w:firstLine="709"/>
        <w:jc w:val="both"/>
      </w:pPr>
      <w:r w:rsidRPr="00386818">
        <w:t>Организатор или технический специалист сохраняет аудиозапись ответа участника</w:t>
      </w:r>
      <w:r w:rsidRPr="00386818">
        <w:rPr>
          <w:spacing w:val="1"/>
        </w:rPr>
        <w:t xml:space="preserve"> </w:t>
      </w:r>
      <w:r w:rsidRPr="00386818">
        <w:t>под</w:t>
      </w:r>
      <w:r w:rsidRPr="00386818">
        <w:rPr>
          <w:spacing w:val="1"/>
        </w:rPr>
        <w:t xml:space="preserve"> </w:t>
      </w:r>
      <w:r w:rsidRPr="00386818">
        <w:t>определенным</w:t>
      </w:r>
      <w:r w:rsidRPr="00386818">
        <w:rPr>
          <w:spacing w:val="1"/>
        </w:rPr>
        <w:t xml:space="preserve"> </w:t>
      </w:r>
      <w:r w:rsidRPr="00386818">
        <w:t>кодом</w:t>
      </w:r>
      <w:r w:rsidRPr="00386818">
        <w:rPr>
          <w:spacing w:val="1"/>
        </w:rPr>
        <w:t xml:space="preserve"> </w:t>
      </w:r>
      <w:r w:rsidRPr="00386818">
        <w:t>–</w:t>
      </w:r>
      <w:r w:rsidRPr="00386818">
        <w:rPr>
          <w:spacing w:val="1"/>
        </w:rPr>
        <w:t xml:space="preserve"> </w:t>
      </w:r>
      <w:r w:rsidRPr="00386818">
        <w:t>«номер</w:t>
      </w:r>
      <w:r w:rsidRPr="00386818">
        <w:rPr>
          <w:spacing w:val="1"/>
        </w:rPr>
        <w:t xml:space="preserve"> </w:t>
      </w:r>
      <w:r w:rsidRPr="00386818">
        <w:t>ППЭ_</w:t>
      </w:r>
      <w:r w:rsidRPr="00386818">
        <w:rPr>
          <w:spacing w:val="1"/>
        </w:rPr>
        <w:t xml:space="preserve"> </w:t>
      </w:r>
      <w:r w:rsidRPr="00386818">
        <w:t>номер</w:t>
      </w:r>
      <w:r w:rsidRPr="00386818">
        <w:rPr>
          <w:spacing w:val="1"/>
        </w:rPr>
        <w:t xml:space="preserve"> </w:t>
      </w:r>
      <w:r w:rsidRPr="00386818">
        <w:t>аудитории_</w:t>
      </w:r>
      <w:r w:rsidRPr="00386818">
        <w:rPr>
          <w:spacing w:val="1"/>
        </w:rPr>
        <w:t xml:space="preserve"> </w:t>
      </w:r>
      <w:r w:rsidRPr="00386818">
        <w:t>уникальный</w:t>
      </w:r>
      <w:r w:rsidRPr="00386818">
        <w:rPr>
          <w:spacing w:val="1"/>
        </w:rPr>
        <w:t xml:space="preserve"> </w:t>
      </w:r>
      <w:r w:rsidRPr="00386818">
        <w:t>идентификационный</w:t>
      </w:r>
      <w:r w:rsidRPr="00386818">
        <w:rPr>
          <w:spacing w:val="-2"/>
        </w:rPr>
        <w:t xml:space="preserve"> </w:t>
      </w:r>
      <w:r w:rsidRPr="00386818">
        <w:t>номер</w:t>
      </w:r>
      <w:r w:rsidRPr="00386818">
        <w:rPr>
          <w:spacing w:val="-1"/>
        </w:rPr>
        <w:t xml:space="preserve"> </w:t>
      </w:r>
      <w:r w:rsidRPr="00386818">
        <w:t>работы».</w:t>
      </w:r>
    </w:p>
    <w:p w:rsidR="005271E1" w:rsidRPr="00386818" w:rsidRDefault="002F714A" w:rsidP="00BE04F6">
      <w:pPr>
        <w:pStyle w:val="ac"/>
        <w:tabs>
          <w:tab w:val="left" w:pos="5670"/>
        </w:tabs>
        <w:spacing w:before="5"/>
        <w:ind w:firstLine="709"/>
        <w:jc w:val="both"/>
      </w:pPr>
      <w:r w:rsidRPr="00386818">
        <w:t>Участник</w:t>
      </w:r>
      <w:r w:rsidRPr="00386818">
        <w:rPr>
          <w:spacing w:val="-3"/>
        </w:rPr>
        <w:t xml:space="preserve"> </w:t>
      </w:r>
      <w:r w:rsidRPr="00386818">
        <w:t>расписывается</w:t>
      </w:r>
      <w:r w:rsidRPr="00386818">
        <w:rPr>
          <w:spacing w:val="-5"/>
        </w:rPr>
        <w:t xml:space="preserve"> </w:t>
      </w:r>
      <w:r w:rsidRPr="00386818">
        <w:t>в</w:t>
      </w:r>
      <w:r w:rsidRPr="00386818">
        <w:rPr>
          <w:spacing w:val="-5"/>
        </w:rPr>
        <w:t xml:space="preserve"> </w:t>
      </w:r>
      <w:r w:rsidRPr="00386818">
        <w:t>ведомости</w:t>
      </w:r>
      <w:r w:rsidRPr="00386818">
        <w:rPr>
          <w:spacing w:val="-2"/>
        </w:rPr>
        <w:t xml:space="preserve"> </w:t>
      </w:r>
      <w:r w:rsidRPr="00386818">
        <w:t>о</w:t>
      </w:r>
      <w:r w:rsidRPr="00386818">
        <w:rPr>
          <w:spacing w:val="-5"/>
        </w:rPr>
        <w:t xml:space="preserve"> </w:t>
      </w:r>
      <w:r w:rsidRPr="00386818">
        <w:t>проведении</w:t>
      </w:r>
      <w:r w:rsidRPr="00386818">
        <w:rPr>
          <w:spacing w:val="-3"/>
        </w:rPr>
        <w:t xml:space="preserve"> </w:t>
      </w:r>
      <w:r w:rsidRPr="00386818">
        <w:t>экзамена.</w:t>
      </w:r>
    </w:p>
    <w:p w:rsidR="005271E1" w:rsidRPr="00386818" w:rsidRDefault="002F714A" w:rsidP="00BE04F6">
      <w:pPr>
        <w:pStyle w:val="ac"/>
        <w:tabs>
          <w:tab w:val="left" w:pos="5670"/>
        </w:tabs>
        <w:spacing w:before="3"/>
        <w:ind w:firstLine="709"/>
        <w:jc w:val="both"/>
      </w:pPr>
      <w:r w:rsidRPr="00386818">
        <w:t>После того, как все участники экзамена группы в аудитории проведения завершили</w:t>
      </w:r>
      <w:r w:rsidRPr="00386818">
        <w:rPr>
          <w:spacing w:val="1"/>
        </w:rPr>
        <w:t xml:space="preserve"> </w:t>
      </w:r>
      <w:r w:rsidRPr="00386818">
        <w:t>выполнение работы, в аудиторию проведения из аудитории ожидания приглашается новая</w:t>
      </w:r>
      <w:r w:rsidRPr="00386818">
        <w:rPr>
          <w:spacing w:val="1"/>
        </w:rPr>
        <w:t xml:space="preserve"> </w:t>
      </w:r>
      <w:r w:rsidRPr="00386818">
        <w:t>группа</w:t>
      </w:r>
      <w:r w:rsidRPr="00386818">
        <w:rPr>
          <w:spacing w:val="3"/>
        </w:rPr>
        <w:t xml:space="preserve"> </w:t>
      </w:r>
      <w:r w:rsidRPr="00386818">
        <w:t>участников</w:t>
      </w:r>
      <w:r w:rsidRPr="00386818">
        <w:rPr>
          <w:spacing w:val="1"/>
        </w:rPr>
        <w:t xml:space="preserve"> </w:t>
      </w:r>
      <w:r w:rsidRPr="00386818">
        <w:t>экзамена.</w:t>
      </w:r>
    </w:p>
    <w:p w:rsidR="005271E1" w:rsidRPr="00386818" w:rsidRDefault="002F714A" w:rsidP="00BE04F6">
      <w:pPr>
        <w:pStyle w:val="ac"/>
        <w:tabs>
          <w:tab w:val="left" w:pos="5670"/>
        </w:tabs>
        <w:spacing w:before="3"/>
        <w:ind w:firstLine="708"/>
        <w:jc w:val="both"/>
      </w:pPr>
      <w:r w:rsidRPr="00386818">
        <w:t>Организаторы осуществляют контроль времени подготовки к заданиям и контроль</w:t>
      </w:r>
      <w:r w:rsidRPr="00386818">
        <w:rPr>
          <w:spacing w:val="1"/>
        </w:rPr>
        <w:t xml:space="preserve"> </w:t>
      </w:r>
      <w:r w:rsidRPr="00386818">
        <w:t>времени выполнения заданий. В случае если время подготовки к заданию или время ответа</w:t>
      </w:r>
      <w:r w:rsidRPr="00386818">
        <w:rPr>
          <w:spacing w:val="-62"/>
        </w:rPr>
        <w:t xml:space="preserve"> </w:t>
      </w:r>
      <w:r w:rsidRPr="00386818">
        <w:t>на</w:t>
      </w:r>
      <w:r w:rsidRPr="00386818">
        <w:rPr>
          <w:spacing w:val="-2"/>
        </w:rPr>
        <w:t xml:space="preserve"> </w:t>
      </w:r>
      <w:r w:rsidRPr="00386818">
        <w:t>задание</w:t>
      </w:r>
      <w:r w:rsidRPr="00386818">
        <w:rPr>
          <w:spacing w:val="-2"/>
        </w:rPr>
        <w:t xml:space="preserve"> </w:t>
      </w:r>
      <w:r w:rsidRPr="00386818">
        <w:t>истекло,</w:t>
      </w:r>
      <w:r w:rsidRPr="00386818">
        <w:rPr>
          <w:spacing w:val="-2"/>
        </w:rPr>
        <w:t xml:space="preserve"> </w:t>
      </w:r>
      <w:r w:rsidRPr="00386818">
        <w:t>то</w:t>
      </w:r>
      <w:r w:rsidRPr="00386818">
        <w:rPr>
          <w:spacing w:val="-2"/>
        </w:rPr>
        <w:t xml:space="preserve"> </w:t>
      </w:r>
      <w:r w:rsidRPr="00386818">
        <w:t>организатор</w:t>
      </w:r>
      <w:r w:rsidRPr="00386818">
        <w:rPr>
          <w:spacing w:val="-2"/>
        </w:rPr>
        <w:t xml:space="preserve"> </w:t>
      </w:r>
      <w:r w:rsidRPr="00386818">
        <w:t>должен</w:t>
      </w:r>
      <w:r w:rsidRPr="00386818">
        <w:rPr>
          <w:spacing w:val="1"/>
        </w:rPr>
        <w:t xml:space="preserve"> </w:t>
      </w:r>
      <w:r w:rsidRPr="00386818">
        <w:t>сообщить</w:t>
      </w:r>
      <w:r w:rsidRPr="00386818">
        <w:rPr>
          <w:spacing w:val="-2"/>
        </w:rPr>
        <w:t xml:space="preserve"> </w:t>
      </w:r>
      <w:r w:rsidRPr="00386818">
        <w:t>об этом</w:t>
      </w:r>
      <w:r w:rsidRPr="00386818">
        <w:rPr>
          <w:spacing w:val="3"/>
        </w:rPr>
        <w:t xml:space="preserve"> </w:t>
      </w:r>
      <w:r w:rsidRPr="00386818">
        <w:t>участнику</w:t>
      </w:r>
      <w:r w:rsidRPr="00386818">
        <w:rPr>
          <w:spacing w:val="-5"/>
        </w:rPr>
        <w:t xml:space="preserve"> </w:t>
      </w:r>
      <w:r w:rsidRPr="00386818">
        <w:t>экзамена.</w:t>
      </w:r>
    </w:p>
    <w:p w:rsidR="005271E1" w:rsidRPr="00386818" w:rsidRDefault="002F714A" w:rsidP="00BE04F6">
      <w:pPr>
        <w:pStyle w:val="ac"/>
        <w:tabs>
          <w:tab w:val="left" w:pos="5670"/>
        </w:tabs>
        <w:spacing w:before="6"/>
        <w:ind w:firstLine="708"/>
        <w:jc w:val="both"/>
      </w:pPr>
      <w:r w:rsidRPr="00386818">
        <w:t>Технический</w:t>
      </w:r>
      <w:r w:rsidRPr="00386818">
        <w:rPr>
          <w:spacing w:val="1"/>
        </w:rPr>
        <w:t xml:space="preserve"> </w:t>
      </w:r>
      <w:r w:rsidRPr="00386818">
        <w:t>специалист</w:t>
      </w:r>
      <w:r w:rsidRPr="00386818">
        <w:rPr>
          <w:spacing w:val="1"/>
        </w:rPr>
        <w:t xml:space="preserve"> </w:t>
      </w:r>
      <w:r w:rsidRPr="00386818">
        <w:t>или</w:t>
      </w:r>
      <w:r w:rsidRPr="00386818">
        <w:rPr>
          <w:spacing w:val="1"/>
        </w:rPr>
        <w:t xml:space="preserve"> </w:t>
      </w:r>
      <w:r w:rsidRPr="00386818">
        <w:t>организатор</w:t>
      </w:r>
      <w:r w:rsidRPr="00386818">
        <w:rPr>
          <w:spacing w:val="1"/>
        </w:rPr>
        <w:t xml:space="preserve"> </w:t>
      </w:r>
      <w:r w:rsidRPr="00386818">
        <w:t>дает</w:t>
      </w:r>
      <w:r w:rsidRPr="00386818">
        <w:rPr>
          <w:spacing w:val="1"/>
        </w:rPr>
        <w:t xml:space="preserve"> </w:t>
      </w:r>
      <w:r w:rsidRPr="00386818">
        <w:t>участнику</w:t>
      </w:r>
      <w:r w:rsidRPr="00386818">
        <w:rPr>
          <w:spacing w:val="1"/>
        </w:rPr>
        <w:t xml:space="preserve"> </w:t>
      </w:r>
      <w:r w:rsidRPr="00386818">
        <w:t>экзамена</w:t>
      </w:r>
      <w:r w:rsidRPr="00386818">
        <w:rPr>
          <w:spacing w:val="1"/>
        </w:rPr>
        <w:t xml:space="preserve"> </w:t>
      </w:r>
      <w:r w:rsidRPr="00386818">
        <w:t>прослушать</w:t>
      </w:r>
      <w:r w:rsidRPr="00386818">
        <w:rPr>
          <w:spacing w:val="1"/>
        </w:rPr>
        <w:t xml:space="preserve"> </w:t>
      </w:r>
      <w:r w:rsidRPr="00386818">
        <w:t>запись его ответов, чтобы убедиться, что она произведена без технических сбоев. При</w:t>
      </w:r>
      <w:r w:rsidRPr="00386818">
        <w:rPr>
          <w:spacing w:val="1"/>
        </w:rPr>
        <w:t xml:space="preserve"> </w:t>
      </w:r>
      <w:r w:rsidRPr="00386818">
        <w:t>выявлении низкого качества аудиозаписи ответа участника экзамена, не позволяющей в</w:t>
      </w:r>
      <w:r w:rsidRPr="00386818">
        <w:rPr>
          <w:spacing w:val="1"/>
        </w:rPr>
        <w:t xml:space="preserve"> </w:t>
      </w:r>
      <w:r w:rsidRPr="00386818">
        <w:t>дальнейшем</w:t>
      </w:r>
      <w:r w:rsidRPr="00386818">
        <w:rPr>
          <w:spacing w:val="1"/>
        </w:rPr>
        <w:t xml:space="preserve"> </w:t>
      </w:r>
      <w:r w:rsidRPr="00386818">
        <w:t>в</w:t>
      </w:r>
      <w:r w:rsidRPr="00386818">
        <w:rPr>
          <w:spacing w:val="1"/>
        </w:rPr>
        <w:t xml:space="preserve"> </w:t>
      </w:r>
      <w:r w:rsidRPr="00386818">
        <w:t>полном</w:t>
      </w:r>
      <w:r w:rsidRPr="00386818">
        <w:rPr>
          <w:spacing w:val="1"/>
        </w:rPr>
        <w:t xml:space="preserve"> </w:t>
      </w:r>
      <w:r w:rsidRPr="00386818">
        <w:t>объеме</w:t>
      </w:r>
      <w:r w:rsidRPr="00386818">
        <w:rPr>
          <w:spacing w:val="1"/>
        </w:rPr>
        <w:t xml:space="preserve"> </w:t>
      </w:r>
      <w:r w:rsidRPr="00386818">
        <w:t>оценить</w:t>
      </w:r>
      <w:r w:rsidRPr="00386818">
        <w:rPr>
          <w:spacing w:val="1"/>
        </w:rPr>
        <w:t xml:space="preserve"> </w:t>
      </w:r>
      <w:r w:rsidRPr="00386818">
        <w:t>ответ,</w:t>
      </w:r>
      <w:r w:rsidRPr="00386818">
        <w:rPr>
          <w:spacing w:val="1"/>
        </w:rPr>
        <w:t xml:space="preserve"> </w:t>
      </w:r>
      <w:r w:rsidRPr="00386818">
        <w:t>или</w:t>
      </w:r>
      <w:r w:rsidRPr="00386818">
        <w:rPr>
          <w:spacing w:val="1"/>
        </w:rPr>
        <w:t xml:space="preserve"> </w:t>
      </w:r>
      <w:r w:rsidRPr="00386818">
        <w:t>технического</w:t>
      </w:r>
      <w:r w:rsidRPr="00386818">
        <w:rPr>
          <w:spacing w:val="1"/>
        </w:rPr>
        <w:t xml:space="preserve"> </w:t>
      </w:r>
      <w:r w:rsidRPr="00386818">
        <w:t>сбоя</w:t>
      </w:r>
      <w:r w:rsidRPr="00386818">
        <w:rPr>
          <w:spacing w:val="1"/>
        </w:rPr>
        <w:t xml:space="preserve"> </w:t>
      </w:r>
      <w:r w:rsidRPr="00386818">
        <w:t>во</w:t>
      </w:r>
      <w:r w:rsidRPr="00386818">
        <w:rPr>
          <w:spacing w:val="1"/>
        </w:rPr>
        <w:t xml:space="preserve"> </w:t>
      </w:r>
      <w:r w:rsidRPr="00386818">
        <w:t>время</w:t>
      </w:r>
      <w:r w:rsidRPr="00386818">
        <w:rPr>
          <w:spacing w:val="1"/>
        </w:rPr>
        <w:t xml:space="preserve"> </w:t>
      </w:r>
      <w:r w:rsidRPr="00386818">
        <w:t>записи</w:t>
      </w:r>
      <w:r w:rsidRPr="00386818">
        <w:rPr>
          <w:spacing w:val="-62"/>
        </w:rPr>
        <w:t xml:space="preserve"> </w:t>
      </w:r>
      <w:r w:rsidRPr="00386818">
        <w:t>участнику</w:t>
      </w:r>
      <w:r w:rsidRPr="00386818">
        <w:rPr>
          <w:spacing w:val="1"/>
        </w:rPr>
        <w:t xml:space="preserve"> </w:t>
      </w:r>
      <w:r w:rsidRPr="00386818">
        <w:t>ГИА</w:t>
      </w:r>
      <w:r w:rsidRPr="00386818">
        <w:rPr>
          <w:spacing w:val="1"/>
        </w:rPr>
        <w:t xml:space="preserve"> </w:t>
      </w:r>
      <w:r w:rsidRPr="00386818">
        <w:t>по</w:t>
      </w:r>
      <w:r w:rsidRPr="00386818">
        <w:rPr>
          <w:spacing w:val="1"/>
        </w:rPr>
        <w:t xml:space="preserve"> </w:t>
      </w:r>
      <w:r w:rsidRPr="00386818">
        <w:t>его</w:t>
      </w:r>
      <w:r w:rsidRPr="00386818">
        <w:rPr>
          <w:spacing w:val="1"/>
        </w:rPr>
        <w:t xml:space="preserve"> </w:t>
      </w:r>
      <w:r w:rsidRPr="00386818">
        <w:t>выбору</w:t>
      </w:r>
      <w:r w:rsidRPr="00386818">
        <w:rPr>
          <w:spacing w:val="1"/>
        </w:rPr>
        <w:t xml:space="preserve"> </w:t>
      </w:r>
      <w:r w:rsidRPr="00386818">
        <w:t>предоставляется</w:t>
      </w:r>
      <w:r w:rsidRPr="00386818">
        <w:rPr>
          <w:spacing w:val="1"/>
        </w:rPr>
        <w:t xml:space="preserve"> </w:t>
      </w:r>
      <w:r w:rsidRPr="00386818">
        <w:t>право</w:t>
      </w:r>
      <w:r w:rsidRPr="00386818">
        <w:rPr>
          <w:spacing w:val="1"/>
        </w:rPr>
        <w:t xml:space="preserve"> </w:t>
      </w:r>
      <w:r w:rsidRPr="00386818">
        <w:t>выполнить</w:t>
      </w:r>
      <w:r w:rsidRPr="00386818">
        <w:rPr>
          <w:spacing w:val="1"/>
        </w:rPr>
        <w:t xml:space="preserve"> </w:t>
      </w:r>
      <w:r w:rsidRPr="00386818">
        <w:t>задания,</w:t>
      </w:r>
      <w:r w:rsidRPr="00386818">
        <w:rPr>
          <w:spacing w:val="1"/>
        </w:rPr>
        <w:t xml:space="preserve"> </w:t>
      </w:r>
      <w:r w:rsidRPr="00386818">
        <w:t>предусматривающие</w:t>
      </w:r>
      <w:r w:rsidRPr="00386818">
        <w:rPr>
          <w:spacing w:val="1"/>
        </w:rPr>
        <w:t xml:space="preserve"> </w:t>
      </w:r>
      <w:r w:rsidRPr="00386818">
        <w:t>устные</w:t>
      </w:r>
      <w:r w:rsidRPr="00386818">
        <w:rPr>
          <w:spacing w:val="1"/>
        </w:rPr>
        <w:t xml:space="preserve"> </w:t>
      </w:r>
      <w:r w:rsidRPr="00386818">
        <w:t>ответы,</w:t>
      </w:r>
      <w:r w:rsidRPr="00386818">
        <w:rPr>
          <w:spacing w:val="1"/>
        </w:rPr>
        <w:t xml:space="preserve"> </w:t>
      </w:r>
      <w:r w:rsidRPr="00386818">
        <w:t>в</w:t>
      </w:r>
      <w:r w:rsidRPr="00386818">
        <w:rPr>
          <w:spacing w:val="1"/>
        </w:rPr>
        <w:t xml:space="preserve"> </w:t>
      </w:r>
      <w:r w:rsidRPr="00386818">
        <w:t>тот</w:t>
      </w:r>
      <w:r w:rsidRPr="00386818">
        <w:rPr>
          <w:spacing w:val="1"/>
        </w:rPr>
        <w:t xml:space="preserve"> </w:t>
      </w:r>
      <w:r w:rsidRPr="00386818">
        <w:t>же</w:t>
      </w:r>
      <w:r w:rsidRPr="00386818">
        <w:rPr>
          <w:spacing w:val="1"/>
        </w:rPr>
        <w:t xml:space="preserve"> </w:t>
      </w:r>
      <w:r w:rsidRPr="00386818">
        <w:t>день</w:t>
      </w:r>
      <w:r w:rsidRPr="00386818">
        <w:rPr>
          <w:spacing w:val="1"/>
        </w:rPr>
        <w:t xml:space="preserve"> </w:t>
      </w:r>
      <w:r w:rsidRPr="00386818">
        <w:t>или</w:t>
      </w:r>
      <w:r w:rsidRPr="00386818">
        <w:rPr>
          <w:spacing w:val="1"/>
        </w:rPr>
        <w:t xml:space="preserve"> </w:t>
      </w:r>
      <w:r w:rsidRPr="00386818">
        <w:t>выполнить</w:t>
      </w:r>
      <w:r w:rsidRPr="00386818">
        <w:rPr>
          <w:spacing w:val="1"/>
        </w:rPr>
        <w:t xml:space="preserve"> </w:t>
      </w:r>
      <w:r w:rsidRPr="00386818">
        <w:t>задания,</w:t>
      </w:r>
      <w:r w:rsidRPr="00386818">
        <w:rPr>
          <w:spacing w:val="1"/>
        </w:rPr>
        <w:t xml:space="preserve"> </w:t>
      </w:r>
      <w:r w:rsidRPr="00386818">
        <w:t>предусматривающие</w:t>
      </w:r>
      <w:r w:rsidRPr="00386818">
        <w:rPr>
          <w:spacing w:val="3"/>
        </w:rPr>
        <w:t xml:space="preserve"> </w:t>
      </w:r>
      <w:r w:rsidRPr="00386818">
        <w:t>устные</w:t>
      </w:r>
      <w:r w:rsidRPr="00386818">
        <w:rPr>
          <w:spacing w:val="-1"/>
        </w:rPr>
        <w:t xml:space="preserve"> </w:t>
      </w:r>
      <w:r w:rsidRPr="00386818">
        <w:t>ответы,</w:t>
      </w:r>
      <w:r w:rsidRPr="00386818">
        <w:rPr>
          <w:spacing w:val="-1"/>
        </w:rPr>
        <w:t xml:space="preserve"> </w:t>
      </w:r>
      <w:r w:rsidRPr="00386818">
        <w:t>в</w:t>
      </w:r>
      <w:r w:rsidRPr="00386818">
        <w:rPr>
          <w:spacing w:val="-1"/>
        </w:rPr>
        <w:t xml:space="preserve"> </w:t>
      </w:r>
      <w:r w:rsidRPr="00386818">
        <w:t>резервные</w:t>
      </w:r>
      <w:r w:rsidRPr="00386818">
        <w:rPr>
          <w:spacing w:val="-1"/>
        </w:rPr>
        <w:t xml:space="preserve"> </w:t>
      </w:r>
      <w:r w:rsidRPr="00386818">
        <w:t>сроки.</w:t>
      </w:r>
    </w:p>
    <w:p w:rsidR="001134C4" w:rsidRPr="00386818" w:rsidRDefault="001134C4" w:rsidP="001134C4">
      <w:pPr>
        <w:pStyle w:val="ac"/>
        <w:tabs>
          <w:tab w:val="left" w:pos="5670"/>
        </w:tabs>
        <w:spacing w:before="3"/>
        <w:ind w:firstLine="708"/>
        <w:jc w:val="both"/>
      </w:pPr>
      <w:r w:rsidRPr="00386818">
        <w:t>По окончании проведения устной части ОГЭ по иностранным языкам аудиозаписи</w:t>
      </w:r>
      <w:r w:rsidRPr="00386818">
        <w:rPr>
          <w:spacing w:val="1"/>
        </w:rPr>
        <w:t xml:space="preserve"> </w:t>
      </w:r>
      <w:r w:rsidRPr="00386818">
        <w:t>ответов</w:t>
      </w:r>
      <w:r w:rsidRPr="00386818">
        <w:rPr>
          <w:spacing w:val="1"/>
        </w:rPr>
        <w:t xml:space="preserve"> </w:t>
      </w:r>
      <w:r w:rsidRPr="00386818">
        <w:t>участников</w:t>
      </w:r>
      <w:r w:rsidRPr="00386818">
        <w:rPr>
          <w:spacing w:val="1"/>
        </w:rPr>
        <w:t xml:space="preserve"> </w:t>
      </w:r>
      <w:r w:rsidRPr="00386818">
        <w:t>экзамена</w:t>
      </w:r>
      <w:r w:rsidRPr="00386818">
        <w:rPr>
          <w:spacing w:val="1"/>
        </w:rPr>
        <w:t xml:space="preserve"> </w:t>
      </w:r>
      <w:r w:rsidRPr="00386818">
        <w:t>экспортируются из специализированного ПО</w:t>
      </w:r>
      <w:r w:rsidRPr="00386818">
        <w:rPr>
          <w:spacing w:val="1"/>
        </w:rPr>
        <w:t xml:space="preserve"> </w:t>
      </w:r>
      <w:r w:rsidRPr="00386818">
        <w:t>техническим</w:t>
      </w:r>
      <w:r w:rsidRPr="00386818">
        <w:rPr>
          <w:spacing w:val="1"/>
        </w:rPr>
        <w:t xml:space="preserve"> </w:t>
      </w:r>
      <w:r w:rsidRPr="00386818">
        <w:t>специалистом</w:t>
      </w:r>
      <w:r w:rsidRPr="00386818">
        <w:rPr>
          <w:spacing w:val="1"/>
        </w:rPr>
        <w:t xml:space="preserve"> </w:t>
      </w:r>
      <w:r w:rsidRPr="00386818">
        <w:t>в</w:t>
      </w:r>
      <w:r w:rsidRPr="00386818">
        <w:rPr>
          <w:spacing w:val="1"/>
        </w:rPr>
        <w:t xml:space="preserve"> </w:t>
      </w:r>
      <w:r w:rsidRPr="00386818">
        <w:t>каталоги</w:t>
      </w:r>
      <w:r w:rsidRPr="00386818">
        <w:rPr>
          <w:spacing w:val="1"/>
        </w:rPr>
        <w:t xml:space="preserve"> </w:t>
      </w:r>
      <w:r w:rsidRPr="00386818">
        <w:t>поаудиторно и</w:t>
      </w:r>
      <w:r w:rsidRPr="00386818">
        <w:rPr>
          <w:spacing w:val="1"/>
        </w:rPr>
        <w:t xml:space="preserve"> </w:t>
      </w:r>
      <w:r w:rsidRPr="00386818">
        <w:t>направляются</w:t>
      </w:r>
      <w:r w:rsidRPr="00386818">
        <w:rPr>
          <w:spacing w:val="1"/>
        </w:rPr>
        <w:t xml:space="preserve"> </w:t>
      </w:r>
      <w:r w:rsidRPr="00386818">
        <w:t>в</w:t>
      </w:r>
      <w:r w:rsidRPr="00386818">
        <w:rPr>
          <w:spacing w:val="1"/>
        </w:rPr>
        <w:t xml:space="preserve"> </w:t>
      </w:r>
      <w:r w:rsidRPr="00386818">
        <w:t>РЦОИ</w:t>
      </w:r>
      <w:r w:rsidRPr="00386818">
        <w:rPr>
          <w:spacing w:val="1"/>
        </w:rPr>
        <w:t xml:space="preserve"> через защищенный канал</w:t>
      </w:r>
      <w:r w:rsidR="001947C4" w:rsidRPr="00386818">
        <w:rPr>
          <w:spacing w:val="1"/>
        </w:rPr>
        <w:t xml:space="preserve"> связи</w:t>
      </w:r>
      <w:r w:rsidRPr="00386818">
        <w:rPr>
          <w:spacing w:val="1"/>
        </w:rPr>
        <w:t xml:space="preserve"> </w:t>
      </w:r>
      <w:r w:rsidRPr="00386818">
        <w:t>для</w:t>
      </w:r>
      <w:r w:rsidRPr="00386818">
        <w:rPr>
          <w:spacing w:val="1"/>
        </w:rPr>
        <w:t xml:space="preserve"> </w:t>
      </w:r>
      <w:r w:rsidRPr="00386818">
        <w:t>проведения</w:t>
      </w:r>
      <w:r w:rsidRPr="00386818">
        <w:rPr>
          <w:spacing w:val="1"/>
        </w:rPr>
        <w:t xml:space="preserve"> </w:t>
      </w:r>
      <w:r w:rsidRPr="00386818">
        <w:t>экспертизы</w:t>
      </w:r>
      <w:r w:rsidRPr="00386818">
        <w:rPr>
          <w:spacing w:val="-1"/>
        </w:rPr>
        <w:t xml:space="preserve"> </w:t>
      </w:r>
      <w:r w:rsidRPr="00386818">
        <w:t>ответов.</w:t>
      </w:r>
    </w:p>
    <w:p w:rsidR="005271E1" w:rsidRPr="00386818" w:rsidRDefault="002F714A" w:rsidP="00BE04F6">
      <w:pPr>
        <w:pStyle w:val="ac"/>
        <w:tabs>
          <w:tab w:val="left" w:pos="5670"/>
        </w:tabs>
        <w:spacing w:before="5"/>
        <w:ind w:firstLine="708"/>
        <w:jc w:val="both"/>
      </w:pPr>
      <w:r w:rsidRPr="00386818">
        <w:t>Выявленные факты технического сбоя оборудования, низкого качества аудиозаписи</w:t>
      </w:r>
      <w:r w:rsidRPr="00386818">
        <w:rPr>
          <w:spacing w:val="1"/>
        </w:rPr>
        <w:t xml:space="preserve"> </w:t>
      </w:r>
      <w:r w:rsidRPr="00386818">
        <w:t>ответов</w:t>
      </w:r>
      <w:r w:rsidRPr="00386818">
        <w:rPr>
          <w:spacing w:val="1"/>
        </w:rPr>
        <w:t xml:space="preserve"> </w:t>
      </w:r>
      <w:r w:rsidRPr="00386818">
        <w:t>участников</w:t>
      </w:r>
      <w:r w:rsidRPr="00386818">
        <w:rPr>
          <w:spacing w:val="1"/>
        </w:rPr>
        <w:t xml:space="preserve"> </w:t>
      </w:r>
      <w:r w:rsidRPr="00386818">
        <w:t>экзамена,</w:t>
      </w:r>
      <w:r w:rsidRPr="00386818">
        <w:rPr>
          <w:spacing w:val="1"/>
        </w:rPr>
        <w:t xml:space="preserve"> </w:t>
      </w:r>
      <w:r w:rsidRPr="00386818">
        <w:t>утери</w:t>
      </w:r>
      <w:r w:rsidRPr="00386818">
        <w:rPr>
          <w:spacing w:val="1"/>
        </w:rPr>
        <w:t xml:space="preserve"> </w:t>
      </w:r>
      <w:r w:rsidRPr="00386818">
        <w:t>аудиозаписи</w:t>
      </w:r>
      <w:r w:rsidRPr="00386818">
        <w:rPr>
          <w:spacing w:val="1"/>
        </w:rPr>
        <w:t xml:space="preserve"> </w:t>
      </w:r>
      <w:r w:rsidRPr="00386818">
        <w:t>ответов</w:t>
      </w:r>
      <w:r w:rsidRPr="00386818">
        <w:rPr>
          <w:spacing w:val="1"/>
        </w:rPr>
        <w:t xml:space="preserve"> </w:t>
      </w:r>
      <w:r w:rsidRPr="00386818">
        <w:t>участников</w:t>
      </w:r>
      <w:r w:rsidRPr="00386818">
        <w:rPr>
          <w:spacing w:val="1"/>
        </w:rPr>
        <w:t xml:space="preserve"> </w:t>
      </w:r>
      <w:r w:rsidRPr="00386818">
        <w:t>экзамена</w:t>
      </w:r>
      <w:r w:rsidRPr="00386818">
        <w:rPr>
          <w:spacing w:val="1"/>
        </w:rPr>
        <w:t xml:space="preserve"> </w:t>
      </w:r>
      <w:r w:rsidRPr="00386818">
        <w:t>оформляются</w:t>
      </w:r>
      <w:r w:rsidRPr="00386818">
        <w:rPr>
          <w:spacing w:val="1"/>
        </w:rPr>
        <w:t xml:space="preserve"> </w:t>
      </w:r>
      <w:r w:rsidRPr="00386818">
        <w:t>соответствующим</w:t>
      </w:r>
      <w:r w:rsidRPr="00386818">
        <w:rPr>
          <w:spacing w:val="1"/>
        </w:rPr>
        <w:t xml:space="preserve"> </w:t>
      </w:r>
      <w:r w:rsidRPr="00386818">
        <w:t>актом</w:t>
      </w:r>
      <w:r w:rsidRPr="00386818">
        <w:rPr>
          <w:spacing w:val="1"/>
        </w:rPr>
        <w:t xml:space="preserve"> </w:t>
      </w:r>
      <w:r w:rsidRPr="00386818">
        <w:t>в</w:t>
      </w:r>
      <w:r w:rsidRPr="00386818">
        <w:rPr>
          <w:spacing w:val="1"/>
        </w:rPr>
        <w:t xml:space="preserve"> </w:t>
      </w:r>
      <w:r w:rsidRPr="00386818">
        <w:t>присутствии</w:t>
      </w:r>
      <w:r w:rsidRPr="00386818">
        <w:rPr>
          <w:spacing w:val="1"/>
        </w:rPr>
        <w:t xml:space="preserve"> </w:t>
      </w:r>
      <w:r w:rsidRPr="00386818">
        <w:t>технического</w:t>
      </w:r>
      <w:r w:rsidRPr="00386818">
        <w:rPr>
          <w:spacing w:val="1"/>
        </w:rPr>
        <w:t xml:space="preserve"> </w:t>
      </w:r>
      <w:r w:rsidRPr="00386818">
        <w:t>специалиста,</w:t>
      </w:r>
      <w:r w:rsidRPr="00386818">
        <w:rPr>
          <w:spacing w:val="-62"/>
        </w:rPr>
        <w:t xml:space="preserve"> </w:t>
      </w:r>
      <w:r w:rsidRPr="00386818">
        <w:t>ответственного</w:t>
      </w:r>
      <w:r w:rsidRPr="00386818">
        <w:rPr>
          <w:spacing w:val="-2"/>
        </w:rPr>
        <w:t xml:space="preserve"> </w:t>
      </w:r>
      <w:r w:rsidRPr="00386818">
        <w:t>организатора</w:t>
      </w:r>
      <w:r w:rsidRPr="00386818">
        <w:rPr>
          <w:spacing w:val="-1"/>
        </w:rPr>
        <w:t xml:space="preserve"> </w:t>
      </w:r>
      <w:r w:rsidRPr="00386818">
        <w:t>в</w:t>
      </w:r>
      <w:r w:rsidRPr="00386818">
        <w:rPr>
          <w:spacing w:val="-1"/>
        </w:rPr>
        <w:t xml:space="preserve"> </w:t>
      </w:r>
      <w:r w:rsidRPr="00386818">
        <w:t>аудитории,</w:t>
      </w:r>
      <w:r w:rsidRPr="00386818">
        <w:rPr>
          <w:spacing w:val="2"/>
        </w:rPr>
        <w:t xml:space="preserve"> </w:t>
      </w:r>
      <w:r w:rsidRPr="00386818">
        <w:t>члена</w:t>
      </w:r>
      <w:r w:rsidRPr="00386818">
        <w:rPr>
          <w:spacing w:val="-2"/>
        </w:rPr>
        <w:t xml:space="preserve"> </w:t>
      </w:r>
      <w:r w:rsidRPr="00386818">
        <w:t>ГЭК.</w:t>
      </w:r>
    </w:p>
    <w:p w:rsidR="005271E1" w:rsidRPr="00386818" w:rsidRDefault="001703BE" w:rsidP="001703BE">
      <w:pPr>
        <w:pStyle w:val="ac"/>
        <w:tabs>
          <w:tab w:val="left" w:pos="5670"/>
        </w:tabs>
        <w:spacing w:before="5"/>
        <w:ind w:firstLine="708"/>
        <w:jc w:val="both"/>
      </w:pPr>
      <w:r w:rsidRPr="00386818">
        <w:t xml:space="preserve">Инструкция по подготовке и проведению </w:t>
      </w:r>
      <w:r w:rsidR="001947C4" w:rsidRPr="00386818">
        <w:t>ОГЭ</w:t>
      </w:r>
      <w:r w:rsidRPr="00386818">
        <w:t xml:space="preserve"> по иностранным языкам (устная часть) </w:t>
      </w:r>
      <w:r w:rsidR="00A37E85" w:rsidRPr="00386818">
        <w:t>прилагается (Приложение</w:t>
      </w:r>
      <w:r w:rsidRPr="00386818">
        <w:t xml:space="preserve"> 2</w:t>
      </w:r>
      <w:r w:rsidR="00A37E85" w:rsidRPr="00386818">
        <w:t>)</w:t>
      </w:r>
    </w:p>
    <w:p w:rsidR="00795A98" w:rsidRPr="00386818" w:rsidRDefault="00795A98" w:rsidP="00AD6B97">
      <w:pPr>
        <w:pStyle w:val="14"/>
        <w:jc w:val="center"/>
        <w:rPr>
          <w:sz w:val="26"/>
          <w:szCs w:val="26"/>
        </w:rPr>
      </w:pPr>
      <w:bookmarkStart w:id="24" w:name="_Toc193382266"/>
    </w:p>
    <w:p w:rsidR="005271E1" w:rsidRPr="00386818" w:rsidRDefault="003B5651" w:rsidP="00AD6B97">
      <w:pPr>
        <w:pStyle w:val="14"/>
        <w:jc w:val="center"/>
        <w:rPr>
          <w:sz w:val="26"/>
          <w:szCs w:val="26"/>
        </w:rPr>
      </w:pPr>
      <w:bookmarkStart w:id="25" w:name="_Toc194943187"/>
      <w:r w:rsidRPr="00386818">
        <w:rPr>
          <w:sz w:val="26"/>
          <w:szCs w:val="26"/>
        </w:rPr>
        <w:t xml:space="preserve">1.3.3. </w:t>
      </w:r>
      <w:r w:rsidR="002F714A" w:rsidRPr="00386818">
        <w:rPr>
          <w:sz w:val="26"/>
          <w:szCs w:val="26"/>
        </w:rPr>
        <w:t>Особенности организации и проведения ОГЭ по химии</w:t>
      </w:r>
      <w:bookmarkEnd w:id="24"/>
      <w:bookmarkEnd w:id="25"/>
    </w:p>
    <w:p w:rsidR="005271E1" w:rsidRPr="00386818" w:rsidRDefault="005271E1" w:rsidP="00264AFF">
      <w:pPr>
        <w:pStyle w:val="ac"/>
        <w:tabs>
          <w:tab w:val="left" w:pos="5670"/>
        </w:tabs>
        <w:spacing w:before="7"/>
        <w:ind w:firstLine="708"/>
        <w:rPr>
          <w:b/>
          <w:sz w:val="25"/>
        </w:rPr>
      </w:pPr>
    </w:p>
    <w:p w:rsidR="005271E1" w:rsidRPr="00386818" w:rsidRDefault="002F714A" w:rsidP="00264AFF">
      <w:pPr>
        <w:pStyle w:val="ac"/>
        <w:tabs>
          <w:tab w:val="left" w:pos="5670"/>
        </w:tabs>
        <w:ind w:firstLine="708"/>
        <w:jc w:val="both"/>
      </w:pPr>
      <w:r w:rsidRPr="00386818">
        <w:t>Экзаменационная</w:t>
      </w:r>
      <w:r w:rsidRPr="00386818">
        <w:rPr>
          <w:spacing w:val="1"/>
        </w:rPr>
        <w:t xml:space="preserve"> </w:t>
      </w:r>
      <w:r w:rsidRPr="00386818">
        <w:t>работа</w:t>
      </w:r>
      <w:r w:rsidRPr="00386818">
        <w:rPr>
          <w:spacing w:val="1"/>
        </w:rPr>
        <w:t xml:space="preserve"> </w:t>
      </w:r>
      <w:r w:rsidRPr="00386818">
        <w:t>по</w:t>
      </w:r>
      <w:r w:rsidRPr="00386818">
        <w:rPr>
          <w:spacing w:val="1"/>
        </w:rPr>
        <w:t xml:space="preserve"> </w:t>
      </w:r>
      <w:r w:rsidRPr="00386818">
        <w:t>химии,</w:t>
      </w:r>
      <w:r w:rsidRPr="00386818">
        <w:rPr>
          <w:spacing w:val="1"/>
        </w:rPr>
        <w:t xml:space="preserve"> </w:t>
      </w:r>
      <w:r w:rsidRPr="00386818">
        <w:t>помимо</w:t>
      </w:r>
      <w:r w:rsidRPr="00386818">
        <w:rPr>
          <w:spacing w:val="1"/>
        </w:rPr>
        <w:t xml:space="preserve"> </w:t>
      </w:r>
      <w:r w:rsidRPr="00386818">
        <w:t>прочего,</w:t>
      </w:r>
      <w:r w:rsidRPr="00386818">
        <w:rPr>
          <w:spacing w:val="1"/>
        </w:rPr>
        <w:t xml:space="preserve"> </w:t>
      </w:r>
      <w:r w:rsidRPr="00386818">
        <w:t>предполагает</w:t>
      </w:r>
      <w:r w:rsidRPr="00386818">
        <w:rPr>
          <w:spacing w:val="1"/>
        </w:rPr>
        <w:t xml:space="preserve"> </w:t>
      </w:r>
      <w:r w:rsidRPr="00386818">
        <w:t>проведение</w:t>
      </w:r>
      <w:r w:rsidRPr="00386818">
        <w:rPr>
          <w:spacing w:val="1"/>
        </w:rPr>
        <w:t xml:space="preserve"> </w:t>
      </w:r>
      <w:r w:rsidRPr="00386818">
        <w:t>химического</w:t>
      </w:r>
      <w:r w:rsidRPr="00386818">
        <w:rPr>
          <w:spacing w:val="-2"/>
        </w:rPr>
        <w:t xml:space="preserve"> </w:t>
      </w:r>
      <w:r w:rsidRPr="00386818">
        <w:t>эксперимента</w:t>
      </w:r>
      <w:r w:rsidRPr="00386818">
        <w:rPr>
          <w:spacing w:val="-1"/>
        </w:rPr>
        <w:t xml:space="preserve"> </w:t>
      </w:r>
      <w:r w:rsidRPr="00386818">
        <w:t>(задание</w:t>
      </w:r>
      <w:r w:rsidR="004E5CBD" w:rsidRPr="00386818">
        <w:t xml:space="preserve"> 23</w:t>
      </w:r>
      <w:r w:rsidRPr="00386818">
        <w:t>).</w:t>
      </w:r>
    </w:p>
    <w:p w:rsidR="00CA6820" w:rsidRPr="00386818" w:rsidRDefault="002F714A" w:rsidP="00264AFF">
      <w:pPr>
        <w:pStyle w:val="ac"/>
        <w:tabs>
          <w:tab w:val="left" w:pos="5670"/>
        </w:tabs>
        <w:spacing w:before="2"/>
        <w:ind w:firstLine="708"/>
        <w:jc w:val="both"/>
      </w:pPr>
      <w:r w:rsidRPr="00386818">
        <w:t xml:space="preserve">Проведение лабораторных опытов при выполнении задания </w:t>
      </w:r>
      <w:r w:rsidR="004E5CBD" w:rsidRPr="00386818">
        <w:t>23</w:t>
      </w:r>
      <w:r w:rsidR="006000C1" w:rsidRPr="00386818">
        <w:rPr>
          <w:spacing w:val="2"/>
        </w:rPr>
        <w:t xml:space="preserve"> </w:t>
      </w:r>
      <w:r w:rsidRPr="00386818">
        <w:t>осуществляется в</w:t>
      </w:r>
      <w:r w:rsidRPr="00386818">
        <w:rPr>
          <w:spacing w:val="1"/>
        </w:rPr>
        <w:t xml:space="preserve"> </w:t>
      </w:r>
      <w:r w:rsidRPr="00386818">
        <w:t>условиях химической лаборатории, оборудование которой должно отвечать требованиям</w:t>
      </w:r>
      <w:r w:rsidRPr="00386818">
        <w:rPr>
          <w:spacing w:val="1"/>
        </w:rPr>
        <w:t xml:space="preserve"> </w:t>
      </w:r>
      <w:r w:rsidRPr="00386818">
        <w:t>СанПиН к</w:t>
      </w:r>
      <w:r w:rsidRPr="00386818">
        <w:rPr>
          <w:spacing w:val="-2"/>
        </w:rPr>
        <w:t xml:space="preserve"> </w:t>
      </w:r>
      <w:r w:rsidRPr="00386818">
        <w:t>кабинетам</w:t>
      </w:r>
      <w:r w:rsidRPr="00386818">
        <w:rPr>
          <w:spacing w:val="2"/>
        </w:rPr>
        <w:t xml:space="preserve"> </w:t>
      </w:r>
      <w:r w:rsidRPr="00386818">
        <w:t>химии.</w:t>
      </w:r>
      <w:r w:rsidR="00A37E85" w:rsidRPr="00386818">
        <w:t xml:space="preserve"> </w:t>
      </w:r>
    </w:p>
    <w:p w:rsidR="005271E1" w:rsidRPr="00386818" w:rsidRDefault="002F714A" w:rsidP="00264AFF">
      <w:pPr>
        <w:pStyle w:val="ac"/>
        <w:tabs>
          <w:tab w:val="left" w:pos="5670"/>
        </w:tabs>
        <w:spacing w:before="2"/>
        <w:ind w:firstLine="708"/>
        <w:jc w:val="both"/>
      </w:pPr>
      <w:r w:rsidRPr="00386818">
        <w:t>Для</w:t>
      </w:r>
      <w:r w:rsidRPr="00386818">
        <w:rPr>
          <w:spacing w:val="1"/>
        </w:rPr>
        <w:t xml:space="preserve"> </w:t>
      </w:r>
      <w:r w:rsidRPr="00386818">
        <w:t>выполнения</w:t>
      </w:r>
      <w:r w:rsidRPr="00386818">
        <w:rPr>
          <w:spacing w:val="1"/>
        </w:rPr>
        <w:t xml:space="preserve"> </w:t>
      </w:r>
      <w:r w:rsidRPr="00386818">
        <w:t>химического</w:t>
      </w:r>
      <w:r w:rsidRPr="00386818">
        <w:rPr>
          <w:spacing w:val="1"/>
        </w:rPr>
        <w:t xml:space="preserve"> </w:t>
      </w:r>
      <w:r w:rsidRPr="00386818">
        <w:t>эксперимента</w:t>
      </w:r>
      <w:r w:rsidRPr="00386818">
        <w:rPr>
          <w:spacing w:val="1"/>
        </w:rPr>
        <w:t xml:space="preserve"> </w:t>
      </w:r>
      <w:r w:rsidRPr="00386818">
        <w:t>каждому</w:t>
      </w:r>
      <w:r w:rsidRPr="00386818">
        <w:rPr>
          <w:spacing w:val="1"/>
        </w:rPr>
        <w:t xml:space="preserve"> </w:t>
      </w:r>
      <w:r w:rsidRPr="00386818">
        <w:t>участнику</w:t>
      </w:r>
      <w:r w:rsidRPr="00386818">
        <w:rPr>
          <w:spacing w:val="1"/>
        </w:rPr>
        <w:t xml:space="preserve"> </w:t>
      </w:r>
      <w:r w:rsidRPr="00386818">
        <w:t>экзамена</w:t>
      </w:r>
      <w:r w:rsidRPr="00386818">
        <w:rPr>
          <w:spacing w:val="1"/>
        </w:rPr>
        <w:t xml:space="preserve"> </w:t>
      </w:r>
      <w:r w:rsidRPr="00386818">
        <w:t>предлагается</w:t>
      </w:r>
      <w:r w:rsidRPr="00386818">
        <w:rPr>
          <w:spacing w:val="1"/>
        </w:rPr>
        <w:t xml:space="preserve"> </w:t>
      </w:r>
      <w:r w:rsidRPr="00386818">
        <w:t>индивидуальный</w:t>
      </w:r>
      <w:r w:rsidRPr="00386818">
        <w:rPr>
          <w:spacing w:val="1"/>
        </w:rPr>
        <w:t xml:space="preserve"> </w:t>
      </w:r>
      <w:r w:rsidRPr="00386818">
        <w:t>комплект,</w:t>
      </w:r>
      <w:r w:rsidRPr="00386818">
        <w:rPr>
          <w:spacing w:val="1"/>
        </w:rPr>
        <w:t xml:space="preserve"> </w:t>
      </w:r>
      <w:r w:rsidRPr="00386818">
        <w:t>состоящий</w:t>
      </w:r>
      <w:r w:rsidRPr="00386818">
        <w:rPr>
          <w:spacing w:val="1"/>
        </w:rPr>
        <w:t xml:space="preserve"> </w:t>
      </w:r>
      <w:r w:rsidRPr="00386818">
        <w:t>из</w:t>
      </w:r>
      <w:r w:rsidRPr="00386818">
        <w:rPr>
          <w:spacing w:val="1"/>
        </w:rPr>
        <w:t xml:space="preserve"> </w:t>
      </w:r>
      <w:r w:rsidRPr="00386818">
        <w:t>определённого</w:t>
      </w:r>
      <w:r w:rsidRPr="00386818">
        <w:rPr>
          <w:spacing w:val="1"/>
        </w:rPr>
        <w:t xml:space="preserve"> </w:t>
      </w:r>
      <w:r w:rsidRPr="00386818">
        <w:t>набора</w:t>
      </w:r>
      <w:r w:rsidRPr="00386818">
        <w:rPr>
          <w:spacing w:val="1"/>
        </w:rPr>
        <w:t xml:space="preserve"> </w:t>
      </w:r>
      <w:r w:rsidRPr="00386818">
        <w:t>оборудования</w:t>
      </w:r>
      <w:r w:rsidRPr="00386818">
        <w:rPr>
          <w:spacing w:val="-2"/>
        </w:rPr>
        <w:t xml:space="preserve"> </w:t>
      </w:r>
      <w:r w:rsidRPr="00386818">
        <w:t>и реактивов.</w:t>
      </w:r>
    </w:p>
    <w:p w:rsidR="004E5CBD" w:rsidRPr="00386818" w:rsidRDefault="004E5CBD" w:rsidP="004E5CBD">
      <w:pPr>
        <w:widowControl/>
        <w:adjustRightInd w:val="0"/>
        <w:ind w:firstLine="708"/>
        <w:jc w:val="both"/>
        <w:rPr>
          <w:rFonts w:eastAsiaTheme="minorHAnsi"/>
          <w:sz w:val="26"/>
          <w:szCs w:val="26"/>
        </w:rPr>
      </w:pPr>
      <w:r w:rsidRPr="00386818">
        <w:rPr>
          <w:rFonts w:eastAsiaTheme="minorHAnsi"/>
          <w:sz w:val="26"/>
          <w:szCs w:val="26"/>
        </w:rPr>
        <w:t>Набор реактивов, входящий в индивидуальный комплект участника ОГЭ по химии, состоит из пяти реактивов, перечисленных в условии задания 23, поэтому зависит от выполняемого участником ОГЭ варианта КИМ. Надписи (формула и (или) название) на склянках с веществами, выдаваемых участникам ОГЭ для проведения реакций, должны полностью соответствовать перечню реактивов, который указан в условии задания.</w:t>
      </w:r>
    </w:p>
    <w:p w:rsidR="005271E1" w:rsidRPr="00386818" w:rsidRDefault="002F714A" w:rsidP="00264AFF">
      <w:pPr>
        <w:pStyle w:val="ac"/>
        <w:tabs>
          <w:tab w:val="left" w:pos="5670"/>
        </w:tabs>
        <w:spacing w:before="4"/>
        <w:ind w:firstLine="708"/>
        <w:jc w:val="both"/>
      </w:pPr>
      <w:r w:rsidRPr="00386818">
        <w:t>Рекомендуемые</w:t>
      </w:r>
      <w:r w:rsidRPr="00386818">
        <w:rPr>
          <w:spacing w:val="1"/>
        </w:rPr>
        <w:t xml:space="preserve"> </w:t>
      </w:r>
      <w:r w:rsidRPr="00386818">
        <w:t>схемы</w:t>
      </w:r>
      <w:r w:rsidRPr="00386818">
        <w:rPr>
          <w:spacing w:val="1"/>
        </w:rPr>
        <w:t xml:space="preserve"> </w:t>
      </w:r>
      <w:r w:rsidRPr="00386818">
        <w:t>проведения</w:t>
      </w:r>
      <w:r w:rsidRPr="00386818">
        <w:rPr>
          <w:spacing w:val="1"/>
        </w:rPr>
        <w:t xml:space="preserve"> </w:t>
      </w:r>
      <w:r w:rsidRPr="00386818">
        <w:t>химического</w:t>
      </w:r>
      <w:r w:rsidRPr="00386818">
        <w:rPr>
          <w:spacing w:val="1"/>
        </w:rPr>
        <w:t xml:space="preserve"> </w:t>
      </w:r>
      <w:r w:rsidRPr="00386818">
        <w:t>эксперимента</w:t>
      </w:r>
      <w:r w:rsidRPr="00386818">
        <w:rPr>
          <w:spacing w:val="1"/>
        </w:rPr>
        <w:t xml:space="preserve"> </w:t>
      </w:r>
      <w:r w:rsidRPr="00386818">
        <w:t>и</w:t>
      </w:r>
      <w:r w:rsidRPr="00386818">
        <w:rPr>
          <w:spacing w:val="1"/>
        </w:rPr>
        <w:t xml:space="preserve"> </w:t>
      </w:r>
      <w:r w:rsidRPr="00386818">
        <w:t>организации</w:t>
      </w:r>
      <w:r w:rsidRPr="00386818">
        <w:rPr>
          <w:spacing w:val="1"/>
        </w:rPr>
        <w:t xml:space="preserve"> </w:t>
      </w:r>
      <w:r w:rsidRPr="00386818">
        <w:t>подготовки</w:t>
      </w:r>
      <w:r w:rsidRPr="00386818">
        <w:rPr>
          <w:spacing w:val="1"/>
        </w:rPr>
        <w:t xml:space="preserve"> </w:t>
      </w:r>
      <w:r w:rsidRPr="00386818">
        <w:t>индивидуальных</w:t>
      </w:r>
      <w:r w:rsidRPr="00386818">
        <w:rPr>
          <w:spacing w:val="1"/>
        </w:rPr>
        <w:t xml:space="preserve"> </w:t>
      </w:r>
      <w:r w:rsidRPr="00386818">
        <w:t>комплектов</w:t>
      </w:r>
      <w:r w:rsidRPr="00386818">
        <w:rPr>
          <w:spacing w:val="1"/>
        </w:rPr>
        <w:t xml:space="preserve"> </w:t>
      </w:r>
      <w:r w:rsidRPr="00386818">
        <w:t>участников</w:t>
      </w:r>
      <w:r w:rsidRPr="00386818">
        <w:rPr>
          <w:spacing w:val="1"/>
        </w:rPr>
        <w:t xml:space="preserve"> </w:t>
      </w:r>
      <w:r w:rsidRPr="00386818">
        <w:t>ОГЭ</w:t>
      </w:r>
      <w:r w:rsidRPr="00386818">
        <w:rPr>
          <w:spacing w:val="1"/>
        </w:rPr>
        <w:t xml:space="preserve"> </w:t>
      </w:r>
      <w:r w:rsidRPr="00386818">
        <w:t>по</w:t>
      </w:r>
      <w:r w:rsidRPr="00386818">
        <w:rPr>
          <w:spacing w:val="1"/>
        </w:rPr>
        <w:t xml:space="preserve"> </w:t>
      </w:r>
      <w:r w:rsidRPr="00386818">
        <w:t>химии</w:t>
      </w:r>
      <w:r w:rsidRPr="00386818">
        <w:rPr>
          <w:spacing w:val="1"/>
        </w:rPr>
        <w:t xml:space="preserve"> </w:t>
      </w:r>
      <w:r w:rsidRPr="00386818">
        <w:t>для</w:t>
      </w:r>
      <w:r w:rsidRPr="00386818">
        <w:rPr>
          <w:spacing w:val="1"/>
        </w:rPr>
        <w:t xml:space="preserve"> </w:t>
      </w:r>
      <w:r w:rsidRPr="00386818">
        <w:t>проведения</w:t>
      </w:r>
      <w:r w:rsidRPr="00386818">
        <w:rPr>
          <w:spacing w:val="1"/>
        </w:rPr>
        <w:t xml:space="preserve"> </w:t>
      </w:r>
      <w:r w:rsidRPr="00386818">
        <w:t>химического</w:t>
      </w:r>
      <w:r w:rsidRPr="00386818">
        <w:rPr>
          <w:spacing w:val="13"/>
        </w:rPr>
        <w:t xml:space="preserve"> </w:t>
      </w:r>
      <w:r w:rsidRPr="00386818">
        <w:t>эксперимента,</w:t>
      </w:r>
      <w:r w:rsidRPr="00386818">
        <w:rPr>
          <w:spacing w:val="16"/>
        </w:rPr>
        <w:t xml:space="preserve"> </w:t>
      </w:r>
      <w:r w:rsidRPr="00386818">
        <w:t>перечни</w:t>
      </w:r>
      <w:r w:rsidRPr="00386818">
        <w:rPr>
          <w:spacing w:val="15"/>
        </w:rPr>
        <w:t xml:space="preserve"> </w:t>
      </w:r>
      <w:r w:rsidRPr="00386818">
        <w:t>веществ</w:t>
      </w:r>
      <w:r w:rsidRPr="00386818">
        <w:rPr>
          <w:spacing w:val="14"/>
        </w:rPr>
        <w:t xml:space="preserve"> </w:t>
      </w:r>
      <w:r w:rsidRPr="00386818">
        <w:t>и</w:t>
      </w:r>
      <w:r w:rsidRPr="00386818">
        <w:rPr>
          <w:spacing w:val="15"/>
        </w:rPr>
        <w:t xml:space="preserve"> </w:t>
      </w:r>
      <w:r w:rsidRPr="00386818">
        <w:t>лабораторного</w:t>
      </w:r>
      <w:r w:rsidRPr="00386818">
        <w:rPr>
          <w:spacing w:val="16"/>
        </w:rPr>
        <w:t xml:space="preserve"> </w:t>
      </w:r>
      <w:r w:rsidRPr="00386818">
        <w:t>оборудования,</w:t>
      </w:r>
      <w:r w:rsidRPr="00386818">
        <w:rPr>
          <w:spacing w:val="19"/>
        </w:rPr>
        <w:t xml:space="preserve"> </w:t>
      </w:r>
      <w:r w:rsidRPr="00386818">
        <w:t>включаемых</w:t>
      </w:r>
      <w:r w:rsidRPr="00386818">
        <w:rPr>
          <w:spacing w:val="-63"/>
        </w:rPr>
        <w:t xml:space="preserve"> </w:t>
      </w:r>
      <w:r w:rsidRPr="00386818">
        <w:t>в комплекты для выполнения экспериментальных заданий, условия проведения работы, а</w:t>
      </w:r>
      <w:r w:rsidRPr="00386818">
        <w:rPr>
          <w:spacing w:val="1"/>
        </w:rPr>
        <w:t xml:space="preserve"> </w:t>
      </w:r>
      <w:r w:rsidRPr="00386818">
        <w:t>также</w:t>
      </w:r>
      <w:r w:rsidRPr="00386818">
        <w:rPr>
          <w:spacing w:val="1"/>
        </w:rPr>
        <w:t xml:space="preserve"> </w:t>
      </w:r>
      <w:r w:rsidRPr="00386818">
        <w:t>инструкция</w:t>
      </w:r>
      <w:r w:rsidRPr="00386818">
        <w:rPr>
          <w:spacing w:val="1"/>
        </w:rPr>
        <w:t xml:space="preserve"> </w:t>
      </w:r>
      <w:r w:rsidRPr="00386818">
        <w:t>участника(-ов)</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технике</w:t>
      </w:r>
      <w:r w:rsidRPr="00386818">
        <w:rPr>
          <w:spacing w:val="1"/>
        </w:rPr>
        <w:t xml:space="preserve"> </w:t>
      </w:r>
      <w:r w:rsidRPr="00386818">
        <w:t>безопасности</w:t>
      </w:r>
      <w:r w:rsidRPr="00386818">
        <w:rPr>
          <w:spacing w:val="1"/>
        </w:rPr>
        <w:t xml:space="preserve"> </w:t>
      </w:r>
      <w:r w:rsidRPr="00386818">
        <w:t>при</w:t>
      </w:r>
      <w:r w:rsidRPr="00386818">
        <w:rPr>
          <w:spacing w:val="1"/>
        </w:rPr>
        <w:t xml:space="preserve"> </w:t>
      </w:r>
      <w:r w:rsidRPr="00386818">
        <w:t>обращении</w:t>
      </w:r>
      <w:r w:rsidRPr="00386818">
        <w:rPr>
          <w:spacing w:val="1"/>
        </w:rPr>
        <w:t xml:space="preserve"> </w:t>
      </w:r>
      <w:r w:rsidRPr="00386818">
        <w:t>с</w:t>
      </w:r>
      <w:r w:rsidRPr="00386818">
        <w:rPr>
          <w:spacing w:val="1"/>
        </w:rPr>
        <w:t xml:space="preserve"> </w:t>
      </w:r>
      <w:r w:rsidRPr="00386818">
        <w:t>лабораторным оборудованием и реактивами, система оценивания выполнения отдельных</w:t>
      </w:r>
      <w:r w:rsidRPr="00386818">
        <w:rPr>
          <w:spacing w:val="1"/>
        </w:rPr>
        <w:t xml:space="preserve"> </w:t>
      </w:r>
      <w:r w:rsidRPr="00386818">
        <w:t>заданий и экзаменационной работы в целом приведены в Спецификации КИМ ОГЭ по</w:t>
      </w:r>
      <w:r w:rsidRPr="00386818">
        <w:rPr>
          <w:spacing w:val="1"/>
        </w:rPr>
        <w:t xml:space="preserve"> </w:t>
      </w:r>
      <w:r w:rsidRPr="00386818">
        <w:t>химии</w:t>
      </w:r>
      <w:r w:rsidRPr="00386818">
        <w:rPr>
          <w:spacing w:val="-2"/>
        </w:rPr>
        <w:t xml:space="preserve"> </w:t>
      </w:r>
      <w:r w:rsidRPr="00386818">
        <w:t>в</w:t>
      </w:r>
      <w:r w:rsidRPr="00386818">
        <w:rPr>
          <w:spacing w:val="-1"/>
        </w:rPr>
        <w:t xml:space="preserve"> </w:t>
      </w:r>
      <w:r w:rsidRPr="00386818">
        <w:t>202</w:t>
      </w:r>
      <w:r w:rsidR="00265FFE" w:rsidRPr="00386818">
        <w:t>5</w:t>
      </w:r>
      <w:r w:rsidRPr="00386818">
        <w:rPr>
          <w:spacing w:val="-1"/>
        </w:rPr>
        <w:t xml:space="preserve"> </w:t>
      </w:r>
      <w:r w:rsidRPr="00386818">
        <w:t>году.</w:t>
      </w:r>
    </w:p>
    <w:p w:rsidR="005271E1" w:rsidRPr="00386818" w:rsidRDefault="002F714A" w:rsidP="00264AFF">
      <w:pPr>
        <w:pStyle w:val="ac"/>
        <w:tabs>
          <w:tab w:val="left" w:pos="5670"/>
        </w:tabs>
        <w:spacing w:before="4"/>
        <w:ind w:firstLine="708"/>
        <w:jc w:val="both"/>
      </w:pPr>
      <w:r w:rsidRPr="00386818">
        <w:t>При</w:t>
      </w:r>
      <w:r w:rsidRPr="00386818">
        <w:rPr>
          <w:spacing w:val="1"/>
        </w:rPr>
        <w:t xml:space="preserve"> </w:t>
      </w:r>
      <w:r w:rsidRPr="00386818">
        <w:t>выполнении</w:t>
      </w:r>
      <w:r w:rsidRPr="00386818">
        <w:rPr>
          <w:spacing w:val="1"/>
        </w:rPr>
        <w:t xml:space="preserve"> </w:t>
      </w:r>
      <w:r w:rsidRPr="00386818">
        <w:t>задания</w:t>
      </w:r>
      <w:r w:rsidRPr="00386818">
        <w:rPr>
          <w:spacing w:val="1"/>
        </w:rPr>
        <w:t xml:space="preserve"> </w:t>
      </w:r>
      <w:r w:rsidRPr="00386818">
        <w:t>2</w:t>
      </w:r>
      <w:r w:rsidR="009F7C4E" w:rsidRPr="00386818">
        <w:t>3</w:t>
      </w:r>
      <w:r w:rsidRPr="00386818">
        <w:rPr>
          <w:spacing w:val="1"/>
        </w:rPr>
        <w:t xml:space="preserve"> </w:t>
      </w:r>
      <w:r w:rsidRPr="00386818">
        <w:t>участник</w:t>
      </w:r>
      <w:r w:rsidRPr="00386818">
        <w:rPr>
          <w:spacing w:val="1"/>
        </w:rPr>
        <w:t xml:space="preserve"> </w:t>
      </w:r>
      <w:r w:rsidRPr="00386818">
        <w:t>экзамена</w:t>
      </w:r>
      <w:r w:rsidRPr="00386818">
        <w:rPr>
          <w:spacing w:val="1"/>
        </w:rPr>
        <w:t xml:space="preserve"> </w:t>
      </w:r>
      <w:r w:rsidRPr="00386818">
        <w:t>может</w:t>
      </w:r>
      <w:r w:rsidRPr="00386818">
        <w:rPr>
          <w:spacing w:val="1"/>
        </w:rPr>
        <w:t xml:space="preserve"> </w:t>
      </w:r>
      <w:r w:rsidRPr="00386818">
        <w:t>использовать</w:t>
      </w:r>
      <w:r w:rsidRPr="00386818">
        <w:rPr>
          <w:spacing w:val="1"/>
        </w:rPr>
        <w:t xml:space="preserve"> </w:t>
      </w:r>
      <w:r w:rsidRPr="00386818">
        <w:t>записи</w:t>
      </w:r>
      <w:r w:rsidRPr="00386818">
        <w:rPr>
          <w:spacing w:val="1"/>
        </w:rPr>
        <w:t xml:space="preserve"> </w:t>
      </w:r>
      <w:r w:rsidRPr="00386818">
        <w:t>в</w:t>
      </w:r>
      <w:r w:rsidRPr="00386818">
        <w:rPr>
          <w:spacing w:val="1"/>
        </w:rPr>
        <w:t xml:space="preserve"> </w:t>
      </w:r>
      <w:r w:rsidRPr="00386818">
        <w:t>черновике,</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делать</w:t>
      </w:r>
      <w:r w:rsidRPr="00386818">
        <w:rPr>
          <w:spacing w:val="1"/>
        </w:rPr>
        <w:t xml:space="preserve"> </w:t>
      </w:r>
      <w:r w:rsidRPr="00386818">
        <w:t>записи</w:t>
      </w:r>
      <w:r w:rsidRPr="00386818">
        <w:rPr>
          <w:spacing w:val="1"/>
        </w:rPr>
        <w:t xml:space="preserve"> </w:t>
      </w:r>
      <w:r w:rsidRPr="00386818">
        <w:t>в</w:t>
      </w:r>
      <w:r w:rsidRPr="00386818">
        <w:rPr>
          <w:spacing w:val="1"/>
        </w:rPr>
        <w:t xml:space="preserve"> </w:t>
      </w:r>
      <w:r w:rsidRPr="00386818">
        <w:t>черновике,</w:t>
      </w:r>
      <w:r w:rsidRPr="00386818">
        <w:rPr>
          <w:spacing w:val="1"/>
        </w:rPr>
        <w:t xml:space="preserve"> </w:t>
      </w:r>
      <w:r w:rsidRPr="00386818">
        <w:t>которые</w:t>
      </w:r>
      <w:r w:rsidRPr="00386818">
        <w:rPr>
          <w:spacing w:val="1"/>
        </w:rPr>
        <w:t xml:space="preserve"> </w:t>
      </w:r>
      <w:r w:rsidRPr="00386818">
        <w:t>впоследствии</w:t>
      </w:r>
      <w:r w:rsidRPr="00386818">
        <w:rPr>
          <w:spacing w:val="1"/>
        </w:rPr>
        <w:t xml:space="preserve"> </w:t>
      </w:r>
      <w:r w:rsidRPr="00386818">
        <w:t>вправе</w:t>
      </w:r>
      <w:r w:rsidRPr="00386818">
        <w:rPr>
          <w:spacing w:val="1"/>
        </w:rPr>
        <w:t xml:space="preserve"> </w:t>
      </w:r>
      <w:r w:rsidRPr="00386818">
        <w:t>использовать</w:t>
      </w:r>
      <w:r w:rsidRPr="00386818">
        <w:rPr>
          <w:spacing w:val="1"/>
        </w:rPr>
        <w:t xml:space="preserve"> </w:t>
      </w:r>
      <w:r w:rsidRPr="00386818">
        <w:t>при</w:t>
      </w:r>
      <w:r w:rsidRPr="00386818">
        <w:rPr>
          <w:spacing w:val="1"/>
        </w:rPr>
        <w:t xml:space="preserve"> </w:t>
      </w:r>
      <w:r w:rsidRPr="00386818">
        <w:t>выполнении</w:t>
      </w:r>
      <w:r w:rsidRPr="00386818">
        <w:rPr>
          <w:spacing w:val="1"/>
        </w:rPr>
        <w:t xml:space="preserve"> </w:t>
      </w:r>
      <w:r w:rsidRPr="00386818">
        <w:t>других</w:t>
      </w:r>
      <w:r w:rsidRPr="00386818">
        <w:rPr>
          <w:spacing w:val="1"/>
        </w:rPr>
        <w:t xml:space="preserve"> </w:t>
      </w:r>
      <w:r w:rsidRPr="00386818">
        <w:t>заданий</w:t>
      </w:r>
      <w:r w:rsidRPr="00386818">
        <w:rPr>
          <w:spacing w:val="1"/>
        </w:rPr>
        <w:t xml:space="preserve"> </w:t>
      </w:r>
      <w:r w:rsidRPr="00386818">
        <w:t>экзаменационной</w:t>
      </w:r>
      <w:r w:rsidRPr="00386818">
        <w:rPr>
          <w:spacing w:val="1"/>
        </w:rPr>
        <w:t xml:space="preserve"> </w:t>
      </w:r>
      <w:r w:rsidRPr="00386818">
        <w:t>работы.</w:t>
      </w:r>
    </w:p>
    <w:p w:rsidR="009F7C4E" w:rsidRPr="00386818" w:rsidRDefault="009F7C4E" w:rsidP="009F7C4E">
      <w:pPr>
        <w:widowControl/>
        <w:adjustRightInd w:val="0"/>
        <w:ind w:firstLine="708"/>
        <w:jc w:val="both"/>
        <w:rPr>
          <w:rFonts w:eastAsiaTheme="minorHAnsi"/>
          <w:sz w:val="26"/>
          <w:szCs w:val="26"/>
        </w:rPr>
      </w:pPr>
      <w:r w:rsidRPr="00386818">
        <w:rPr>
          <w:rFonts w:eastAsiaTheme="minorHAnsi"/>
          <w:sz w:val="26"/>
          <w:szCs w:val="26"/>
        </w:rPr>
        <w:t xml:space="preserve">Перед началом экзаменационной работы или перед началом выполнения задания 23 специалист по проведению инструктажа и обеспечению лабораторных работ проводит инструктаж участника (-ов) экзамена по технике безопасности при обращении с лабораторным оборудованием и реактивами под подпись каждого участника экзамена. К выполнению задания 23 </w:t>
      </w:r>
      <w:r w:rsidRPr="00386818">
        <w:rPr>
          <w:rFonts w:eastAsiaTheme="minorHAnsi"/>
          <w:b/>
          <w:sz w:val="26"/>
          <w:szCs w:val="26"/>
        </w:rPr>
        <w:t>не допускаются</w:t>
      </w:r>
      <w:r w:rsidRPr="00386818">
        <w:rPr>
          <w:rFonts w:eastAsiaTheme="minorHAnsi"/>
          <w:sz w:val="26"/>
          <w:szCs w:val="26"/>
        </w:rPr>
        <w:t xml:space="preserve"> участники экзамена, не прошедшие инструктажа по технике безопасности.</w:t>
      </w:r>
    </w:p>
    <w:p w:rsidR="009F7C4E" w:rsidRPr="00386818" w:rsidRDefault="009F7C4E" w:rsidP="009F7C4E">
      <w:pPr>
        <w:widowControl/>
        <w:adjustRightInd w:val="0"/>
        <w:ind w:firstLine="708"/>
        <w:jc w:val="both"/>
        <w:rPr>
          <w:rFonts w:eastAsiaTheme="minorHAnsi"/>
          <w:sz w:val="26"/>
          <w:szCs w:val="26"/>
        </w:rPr>
      </w:pPr>
      <w:r w:rsidRPr="00386818">
        <w:rPr>
          <w:rFonts w:eastAsiaTheme="minorHAnsi"/>
          <w:sz w:val="26"/>
          <w:szCs w:val="26"/>
        </w:rPr>
        <w:t xml:space="preserve">Результаты выполнения задания 23 участники экзамена вносят в бланк ответов. Оценивание выполнения заданий 20-23 экзаменационной работы, внесенных в бланки ответов, осуществляется экспертами предметных комиссий </w:t>
      </w:r>
      <w:r w:rsidR="0082668F">
        <w:rPr>
          <w:rFonts w:eastAsiaTheme="minorHAnsi"/>
          <w:sz w:val="26"/>
          <w:szCs w:val="26"/>
        </w:rPr>
        <w:t>Республики Татарстан</w:t>
      </w:r>
      <w:r w:rsidRPr="00386818">
        <w:rPr>
          <w:rFonts w:eastAsiaTheme="minorHAnsi"/>
          <w:sz w:val="26"/>
          <w:szCs w:val="26"/>
        </w:rPr>
        <w:t>.</w:t>
      </w:r>
    </w:p>
    <w:p w:rsidR="003B5651" w:rsidRPr="00386818" w:rsidRDefault="003B5651" w:rsidP="00264AFF">
      <w:pPr>
        <w:pStyle w:val="ac"/>
        <w:tabs>
          <w:tab w:val="left" w:pos="5670"/>
        </w:tabs>
        <w:spacing w:before="5"/>
        <w:ind w:firstLine="708"/>
        <w:jc w:val="both"/>
      </w:pPr>
      <w:r w:rsidRPr="00386818">
        <w:t xml:space="preserve">Инструкция по организации и проведению ОГЭ по химии прилагается </w:t>
      </w:r>
      <w:r w:rsidR="00CA6820" w:rsidRPr="00386818">
        <w:t xml:space="preserve">                    </w:t>
      </w:r>
      <w:r w:rsidRPr="00386818">
        <w:t>(Приложение</w:t>
      </w:r>
      <w:r w:rsidR="00C97CAE" w:rsidRPr="00386818">
        <w:t xml:space="preserve"> 3</w:t>
      </w:r>
      <w:r w:rsidRPr="00386818">
        <w:t>)</w:t>
      </w:r>
      <w:r w:rsidR="009F7C4E" w:rsidRPr="00386818">
        <w:t xml:space="preserve"> </w:t>
      </w:r>
    </w:p>
    <w:p w:rsidR="003B5651" w:rsidRPr="00386818" w:rsidRDefault="003B5651" w:rsidP="003B5651">
      <w:pPr>
        <w:pStyle w:val="ac"/>
        <w:tabs>
          <w:tab w:val="left" w:pos="5670"/>
        </w:tabs>
        <w:spacing w:before="6"/>
        <w:ind w:left="393" w:firstLine="708"/>
        <w:jc w:val="both"/>
      </w:pPr>
    </w:p>
    <w:p w:rsidR="003A6255" w:rsidRPr="00386818" w:rsidRDefault="003A6255" w:rsidP="003B5651">
      <w:pPr>
        <w:pStyle w:val="ac"/>
        <w:tabs>
          <w:tab w:val="left" w:pos="5670"/>
        </w:tabs>
        <w:spacing w:before="6"/>
        <w:ind w:left="393" w:firstLine="708"/>
        <w:jc w:val="both"/>
      </w:pPr>
    </w:p>
    <w:p w:rsidR="002D29DC" w:rsidRPr="00386818" w:rsidRDefault="002D29DC">
      <w:pPr>
        <w:rPr>
          <w:b/>
          <w:sz w:val="26"/>
          <w:szCs w:val="26"/>
        </w:rPr>
      </w:pPr>
      <w:r w:rsidRPr="00386818">
        <w:rPr>
          <w:b/>
        </w:rPr>
        <w:br w:type="page"/>
      </w:r>
    </w:p>
    <w:p w:rsidR="005271E1" w:rsidRPr="00386818" w:rsidRDefault="003B5651" w:rsidP="00AD6B97">
      <w:pPr>
        <w:pStyle w:val="14"/>
        <w:jc w:val="center"/>
        <w:rPr>
          <w:sz w:val="26"/>
          <w:szCs w:val="26"/>
        </w:rPr>
      </w:pPr>
      <w:bookmarkStart w:id="26" w:name="_Toc193382267"/>
      <w:bookmarkStart w:id="27" w:name="_Toc194943188"/>
      <w:r w:rsidRPr="00386818">
        <w:rPr>
          <w:sz w:val="26"/>
          <w:szCs w:val="26"/>
        </w:rPr>
        <w:lastRenderedPageBreak/>
        <w:t xml:space="preserve">1.3.4. </w:t>
      </w:r>
      <w:r w:rsidR="002F714A" w:rsidRPr="00386818">
        <w:rPr>
          <w:sz w:val="26"/>
          <w:szCs w:val="26"/>
        </w:rPr>
        <w:t>Особенности организации и проведения ОГЭ по физике</w:t>
      </w:r>
      <w:bookmarkEnd w:id="26"/>
      <w:bookmarkEnd w:id="27"/>
      <w:r w:rsidRPr="00386818">
        <w:rPr>
          <w:sz w:val="26"/>
          <w:szCs w:val="26"/>
        </w:rPr>
        <w:t xml:space="preserve"> </w:t>
      </w:r>
    </w:p>
    <w:p w:rsidR="003B5651" w:rsidRPr="00386818" w:rsidRDefault="003B5651" w:rsidP="003B5651">
      <w:pPr>
        <w:pStyle w:val="ac"/>
        <w:tabs>
          <w:tab w:val="left" w:pos="5670"/>
        </w:tabs>
        <w:spacing w:before="6"/>
        <w:ind w:left="393" w:firstLine="708"/>
        <w:jc w:val="both"/>
        <w:rPr>
          <w:b/>
          <w:sz w:val="27"/>
        </w:rPr>
      </w:pPr>
    </w:p>
    <w:p w:rsidR="005271E1" w:rsidRPr="00386818" w:rsidRDefault="002F714A" w:rsidP="00F312EB">
      <w:pPr>
        <w:pStyle w:val="ac"/>
        <w:tabs>
          <w:tab w:val="left" w:pos="5670"/>
        </w:tabs>
        <w:spacing w:before="1"/>
        <w:ind w:firstLine="708"/>
        <w:jc w:val="both"/>
      </w:pPr>
      <w:r w:rsidRPr="00386818">
        <w:t>Экзамен проводится в кабинетах физики. При необходимости можно использовать</w:t>
      </w:r>
      <w:r w:rsidRPr="00386818">
        <w:rPr>
          <w:spacing w:val="1"/>
        </w:rPr>
        <w:t xml:space="preserve"> </w:t>
      </w:r>
      <w:r w:rsidRPr="00386818">
        <w:t>другие</w:t>
      </w:r>
      <w:r w:rsidRPr="00386818">
        <w:rPr>
          <w:spacing w:val="1"/>
        </w:rPr>
        <w:t xml:space="preserve"> </w:t>
      </w:r>
      <w:r w:rsidRPr="00386818">
        <w:t>кабинеты,</w:t>
      </w:r>
      <w:r w:rsidRPr="00386818">
        <w:rPr>
          <w:spacing w:val="1"/>
        </w:rPr>
        <w:t xml:space="preserve"> </w:t>
      </w:r>
      <w:r w:rsidRPr="00386818">
        <w:t>отвечающие</w:t>
      </w:r>
      <w:r w:rsidRPr="00386818">
        <w:rPr>
          <w:spacing w:val="1"/>
        </w:rPr>
        <w:t xml:space="preserve"> </w:t>
      </w:r>
      <w:r w:rsidRPr="00386818">
        <w:t>требованиям</w:t>
      </w:r>
      <w:r w:rsidRPr="00386818">
        <w:rPr>
          <w:spacing w:val="1"/>
        </w:rPr>
        <w:t xml:space="preserve"> </w:t>
      </w:r>
      <w:r w:rsidRPr="00386818">
        <w:t>безопасности</w:t>
      </w:r>
      <w:r w:rsidRPr="00386818">
        <w:rPr>
          <w:spacing w:val="1"/>
        </w:rPr>
        <w:t xml:space="preserve"> </w:t>
      </w:r>
      <w:r w:rsidRPr="00386818">
        <w:t>труда</w:t>
      </w:r>
      <w:r w:rsidRPr="00386818">
        <w:rPr>
          <w:spacing w:val="1"/>
        </w:rPr>
        <w:t xml:space="preserve"> </w:t>
      </w:r>
      <w:r w:rsidRPr="00386818">
        <w:t>при</w:t>
      </w:r>
      <w:r w:rsidRPr="00386818">
        <w:rPr>
          <w:spacing w:val="1"/>
        </w:rPr>
        <w:t xml:space="preserve"> </w:t>
      </w:r>
      <w:r w:rsidRPr="00386818">
        <w:t>выполнении</w:t>
      </w:r>
      <w:r w:rsidRPr="00386818">
        <w:rPr>
          <w:spacing w:val="1"/>
        </w:rPr>
        <w:t xml:space="preserve"> </w:t>
      </w:r>
      <w:r w:rsidRPr="00386818">
        <w:t>экспериментальных</w:t>
      </w:r>
      <w:r w:rsidRPr="00386818">
        <w:rPr>
          <w:spacing w:val="-2"/>
        </w:rPr>
        <w:t xml:space="preserve"> </w:t>
      </w:r>
      <w:r w:rsidRPr="00386818">
        <w:t>заданий экзаменационной работы.</w:t>
      </w:r>
    </w:p>
    <w:p w:rsidR="005271E1" w:rsidRPr="00386818" w:rsidRDefault="002F714A" w:rsidP="00F312EB">
      <w:pPr>
        <w:pStyle w:val="ac"/>
        <w:tabs>
          <w:tab w:val="left" w:pos="5670"/>
        </w:tabs>
        <w:spacing w:before="3"/>
        <w:ind w:firstLine="708"/>
        <w:jc w:val="both"/>
      </w:pPr>
      <w:r w:rsidRPr="00386818">
        <w:t>На</w:t>
      </w:r>
      <w:r w:rsidRPr="00386818">
        <w:rPr>
          <w:spacing w:val="1"/>
        </w:rPr>
        <w:t xml:space="preserve"> </w:t>
      </w:r>
      <w:r w:rsidRPr="00386818">
        <w:t>экзамене</w:t>
      </w:r>
      <w:r w:rsidRPr="00386818">
        <w:rPr>
          <w:spacing w:val="1"/>
        </w:rPr>
        <w:t xml:space="preserve"> </w:t>
      </w:r>
      <w:r w:rsidRPr="00386818">
        <w:t>в</w:t>
      </w:r>
      <w:r w:rsidRPr="00386818">
        <w:rPr>
          <w:spacing w:val="1"/>
        </w:rPr>
        <w:t xml:space="preserve"> </w:t>
      </w:r>
      <w:r w:rsidRPr="00386818">
        <w:t>каждой</w:t>
      </w:r>
      <w:r w:rsidRPr="00386818">
        <w:rPr>
          <w:spacing w:val="1"/>
        </w:rPr>
        <w:t xml:space="preserve"> </w:t>
      </w:r>
      <w:r w:rsidRPr="00386818">
        <w:t>аудитории</w:t>
      </w:r>
      <w:r w:rsidRPr="00386818">
        <w:rPr>
          <w:spacing w:val="1"/>
        </w:rPr>
        <w:t xml:space="preserve"> </w:t>
      </w:r>
      <w:r w:rsidRPr="00386818">
        <w:t>присутствует</w:t>
      </w:r>
      <w:r w:rsidRPr="00386818">
        <w:rPr>
          <w:spacing w:val="1"/>
        </w:rPr>
        <w:t xml:space="preserve"> </w:t>
      </w:r>
      <w:r w:rsidRPr="00386818">
        <w:t>специалист</w:t>
      </w:r>
      <w:r w:rsidRPr="00386818">
        <w:rPr>
          <w:spacing w:val="1"/>
        </w:rPr>
        <w:t xml:space="preserve"> </w:t>
      </w:r>
      <w:r w:rsidRPr="00386818">
        <w:t>по</w:t>
      </w:r>
      <w:r w:rsidRPr="00386818">
        <w:rPr>
          <w:spacing w:val="1"/>
        </w:rPr>
        <w:t xml:space="preserve"> </w:t>
      </w:r>
      <w:r w:rsidRPr="00386818">
        <w:t>проведению</w:t>
      </w:r>
      <w:r w:rsidRPr="00386818">
        <w:rPr>
          <w:spacing w:val="1"/>
        </w:rPr>
        <w:t xml:space="preserve"> </w:t>
      </w:r>
      <w:r w:rsidRPr="00386818">
        <w:t>инструктажа</w:t>
      </w:r>
      <w:r w:rsidRPr="00386818">
        <w:rPr>
          <w:spacing w:val="1"/>
        </w:rPr>
        <w:t xml:space="preserve"> </w:t>
      </w:r>
      <w:r w:rsidRPr="00386818">
        <w:t>и</w:t>
      </w:r>
      <w:r w:rsidRPr="00386818">
        <w:rPr>
          <w:spacing w:val="1"/>
        </w:rPr>
        <w:t xml:space="preserve"> </w:t>
      </w:r>
      <w:r w:rsidRPr="00386818">
        <w:t>обеспечению</w:t>
      </w:r>
      <w:r w:rsidRPr="00386818">
        <w:rPr>
          <w:spacing w:val="1"/>
        </w:rPr>
        <w:t xml:space="preserve"> </w:t>
      </w:r>
      <w:r w:rsidRPr="00386818">
        <w:t>лабораторных</w:t>
      </w:r>
      <w:r w:rsidRPr="00386818">
        <w:rPr>
          <w:spacing w:val="1"/>
        </w:rPr>
        <w:t xml:space="preserve"> </w:t>
      </w:r>
      <w:r w:rsidRPr="00386818">
        <w:t>работ,</w:t>
      </w:r>
      <w:r w:rsidRPr="00386818">
        <w:rPr>
          <w:spacing w:val="1"/>
        </w:rPr>
        <w:t xml:space="preserve"> </w:t>
      </w:r>
      <w:r w:rsidRPr="00386818">
        <w:t>прошедший</w:t>
      </w:r>
      <w:r w:rsidRPr="00386818">
        <w:rPr>
          <w:spacing w:val="1"/>
        </w:rPr>
        <w:t xml:space="preserve"> </w:t>
      </w:r>
      <w:r w:rsidRPr="00386818">
        <w:t>соответствующую</w:t>
      </w:r>
      <w:r w:rsidRPr="00386818">
        <w:rPr>
          <w:spacing w:val="1"/>
        </w:rPr>
        <w:t xml:space="preserve"> </w:t>
      </w:r>
      <w:r w:rsidRPr="00386818">
        <w:t>подготовку, который проводит перед экзаменом инструктаж по технике безопасности и</w:t>
      </w:r>
      <w:r w:rsidRPr="00386818">
        <w:rPr>
          <w:spacing w:val="1"/>
        </w:rPr>
        <w:t xml:space="preserve"> </w:t>
      </w:r>
      <w:r w:rsidRPr="00386818">
        <w:t>следит за соблюдением правил безопасности труда во время работы участников экзамена с</w:t>
      </w:r>
      <w:r w:rsidRPr="00386818">
        <w:rPr>
          <w:spacing w:val="-62"/>
        </w:rPr>
        <w:t xml:space="preserve"> </w:t>
      </w:r>
      <w:r w:rsidRPr="00386818">
        <w:t>лабораторным</w:t>
      </w:r>
      <w:r w:rsidRPr="00386818">
        <w:rPr>
          <w:spacing w:val="-2"/>
        </w:rPr>
        <w:t xml:space="preserve"> </w:t>
      </w:r>
      <w:r w:rsidRPr="00386818">
        <w:t>оборудованием.</w:t>
      </w:r>
    </w:p>
    <w:p w:rsidR="009F7C4E" w:rsidRPr="00386818" w:rsidRDefault="002F714A" w:rsidP="00F312EB">
      <w:pPr>
        <w:pStyle w:val="ac"/>
        <w:tabs>
          <w:tab w:val="left" w:pos="1690"/>
          <w:tab w:val="left" w:pos="1863"/>
          <w:tab w:val="left" w:pos="2264"/>
          <w:tab w:val="left" w:pos="2571"/>
          <w:tab w:val="left" w:pos="2621"/>
          <w:tab w:val="left" w:pos="3230"/>
          <w:tab w:val="left" w:pos="3291"/>
          <w:tab w:val="left" w:pos="3635"/>
          <w:tab w:val="left" w:pos="4378"/>
          <w:tab w:val="left" w:pos="4411"/>
          <w:tab w:val="left" w:pos="5024"/>
          <w:tab w:val="left" w:pos="5670"/>
          <w:tab w:val="left" w:pos="6169"/>
          <w:tab w:val="left" w:pos="6756"/>
          <w:tab w:val="left" w:pos="7110"/>
          <w:tab w:val="left" w:pos="7244"/>
          <w:tab w:val="left" w:pos="7703"/>
          <w:tab w:val="left" w:pos="8312"/>
          <w:tab w:val="left" w:pos="8959"/>
          <w:tab w:val="left" w:pos="9705"/>
        </w:tabs>
        <w:spacing w:before="5"/>
        <w:ind w:firstLine="708"/>
        <w:jc w:val="both"/>
      </w:pPr>
      <w:r w:rsidRPr="00386818">
        <w:t>Комплекты</w:t>
      </w:r>
      <w:r w:rsidR="00F312EB" w:rsidRPr="00386818">
        <w:t xml:space="preserve"> </w:t>
      </w:r>
      <w:r w:rsidRPr="00386818">
        <w:t>лабораторного</w:t>
      </w:r>
      <w:r w:rsidR="00F312EB" w:rsidRPr="00386818">
        <w:t xml:space="preserve"> </w:t>
      </w:r>
      <w:r w:rsidRPr="00386818">
        <w:t>оборудования</w:t>
      </w:r>
      <w:r w:rsidR="00F312EB" w:rsidRPr="00386818">
        <w:t xml:space="preserve"> </w:t>
      </w:r>
      <w:r w:rsidRPr="00386818">
        <w:t>для</w:t>
      </w:r>
      <w:r w:rsidR="00F312EB" w:rsidRPr="00386818">
        <w:t xml:space="preserve"> </w:t>
      </w:r>
      <w:r w:rsidRPr="00386818">
        <w:t>выполнения</w:t>
      </w:r>
      <w:r w:rsidR="00F312EB" w:rsidRPr="00386818">
        <w:t xml:space="preserve"> </w:t>
      </w:r>
      <w:r w:rsidRPr="00386818">
        <w:t>экспериментального</w:t>
      </w:r>
      <w:r w:rsidRPr="00386818">
        <w:rPr>
          <w:spacing w:val="-62"/>
        </w:rPr>
        <w:t xml:space="preserve"> </w:t>
      </w:r>
      <w:r w:rsidRPr="00386818">
        <w:t>задания</w:t>
      </w:r>
      <w:r w:rsidRPr="00386818">
        <w:rPr>
          <w:spacing w:val="59"/>
        </w:rPr>
        <w:t xml:space="preserve"> </w:t>
      </w:r>
      <w:r w:rsidRPr="00386818">
        <w:t>(задание</w:t>
      </w:r>
      <w:r w:rsidRPr="00386818">
        <w:rPr>
          <w:spacing w:val="59"/>
        </w:rPr>
        <w:t xml:space="preserve"> </w:t>
      </w:r>
      <w:r w:rsidRPr="00386818">
        <w:t>17)</w:t>
      </w:r>
      <w:r w:rsidRPr="00386818">
        <w:rPr>
          <w:spacing w:val="58"/>
        </w:rPr>
        <w:t xml:space="preserve"> </w:t>
      </w:r>
      <w:r w:rsidRPr="00386818">
        <w:t>формируются</w:t>
      </w:r>
      <w:r w:rsidRPr="00386818">
        <w:rPr>
          <w:spacing w:val="59"/>
        </w:rPr>
        <w:t xml:space="preserve"> </w:t>
      </w:r>
      <w:r w:rsidRPr="00386818">
        <w:t>заблаговременно,</w:t>
      </w:r>
      <w:r w:rsidRPr="00386818">
        <w:rPr>
          <w:spacing w:val="58"/>
        </w:rPr>
        <w:t xml:space="preserve"> </w:t>
      </w:r>
      <w:r w:rsidRPr="00386818">
        <w:t>до</w:t>
      </w:r>
      <w:r w:rsidRPr="00386818">
        <w:rPr>
          <w:spacing w:val="58"/>
        </w:rPr>
        <w:t xml:space="preserve"> </w:t>
      </w:r>
      <w:r w:rsidRPr="00386818">
        <w:t>проведения</w:t>
      </w:r>
      <w:r w:rsidRPr="00386818">
        <w:rPr>
          <w:spacing w:val="59"/>
        </w:rPr>
        <w:t xml:space="preserve"> </w:t>
      </w:r>
      <w:r w:rsidRPr="00386818">
        <w:t>экзамена.</w:t>
      </w:r>
      <w:r w:rsidRPr="00386818">
        <w:rPr>
          <w:spacing w:val="60"/>
        </w:rPr>
        <w:t xml:space="preserve"> </w:t>
      </w:r>
      <w:r w:rsidRPr="00386818">
        <w:t>Для</w:t>
      </w:r>
      <w:r w:rsidRPr="00386818">
        <w:rPr>
          <w:spacing w:val="-62"/>
        </w:rPr>
        <w:t xml:space="preserve"> </w:t>
      </w:r>
      <w:r w:rsidRPr="00386818">
        <w:t>подготовки лабораторного оборудования в пункты проведения за один-два дня до экзамена</w:t>
      </w:r>
      <w:r w:rsidRPr="00386818">
        <w:rPr>
          <w:spacing w:val="-62"/>
        </w:rPr>
        <w:t xml:space="preserve"> </w:t>
      </w:r>
      <w:r w:rsidRPr="00386818">
        <w:t>сообщаются номера комплектов оборудования, которые будут использоваться на экзамене.</w:t>
      </w:r>
    </w:p>
    <w:p w:rsidR="005271E1" w:rsidRPr="00386818" w:rsidRDefault="002F714A" w:rsidP="00F312EB">
      <w:pPr>
        <w:pStyle w:val="ac"/>
        <w:tabs>
          <w:tab w:val="left" w:pos="1690"/>
          <w:tab w:val="left" w:pos="1863"/>
          <w:tab w:val="left" w:pos="2264"/>
          <w:tab w:val="left" w:pos="2571"/>
          <w:tab w:val="left" w:pos="2621"/>
          <w:tab w:val="left" w:pos="3230"/>
          <w:tab w:val="left" w:pos="3291"/>
          <w:tab w:val="left" w:pos="3635"/>
          <w:tab w:val="left" w:pos="4378"/>
          <w:tab w:val="left" w:pos="4411"/>
          <w:tab w:val="left" w:pos="5024"/>
          <w:tab w:val="left" w:pos="5670"/>
          <w:tab w:val="left" w:pos="6169"/>
          <w:tab w:val="left" w:pos="6756"/>
          <w:tab w:val="left" w:pos="7110"/>
          <w:tab w:val="left" w:pos="7244"/>
          <w:tab w:val="left" w:pos="7703"/>
          <w:tab w:val="left" w:pos="8312"/>
          <w:tab w:val="left" w:pos="8959"/>
          <w:tab w:val="left" w:pos="9705"/>
        </w:tabs>
        <w:spacing w:before="5"/>
        <w:ind w:firstLine="708"/>
        <w:jc w:val="both"/>
      </w:pPr>
      <w:r w:rsidRPr="00386818">
        <w:t>Критерии</w:t>
      </w:r>
      <w:r w:rsidR="00F312EB" w:rsidRPr="00386818">
        <w:t xml:space="preserve"> </w:t>
      </w:r>
      <w:r w:rsidRPr="00386818">
        <w:t>проверки</w:t>
      </w:r>
      <w:r w:rsidR="00F312EB" w:rsidRPr="00386818">
        <w:t xml:space="preserve"> </w:t>
      </w:r>
      <w:r w:rsidRPr="00386818">
        <w:t>выполнения</w:t>
      </w:r>
      <w:r w:rsidR="00F312EB" w:rsidRPr="00386818">
        <w:t xml:space="preserve"> </w:t>
      </w:r>
      <w:r w:rsidRPr="00386818">
        <w:t>экспериментального</w:t>
      </w:r>
      <w:r w:rsidR="00F312EB" w:rsidRPr="00386818">
        <w:t xml:space="preserve"> з</w:t>
      </w:r>
      <w:r w:rsidRPr="00386818">
        <w:t>адания</w:t>
      </w:r>
      <w:r w:rsidR="00F312EB" w:rsidRPr="00386818">
        <w:t xml:space="preserve"> </w:t>
      </w:r>
      <w:r w:rsidRPr="00386818">
        <w:t>требуют</w:t>
      </w:r>
      <w:r w:rsidRPr="00386818">
        <w:rPr>
          <w:spacing w:val="1"/>
        </w:rPr>
        <w:t xml:space="preserve"> </w:t>
      </w:r>
      <w:r w:rsidRPr="00386818">
        <w:t>использования</w:t>
      </w:r>
      <w:r w:rsidR="00F312EB" w:rsidRPr="00386818">
        <w:t xml:space="preserve"> </w:t>
      </w:r>
      <w:r w:rsidRPr="00386818">
        <w:t>в</w:t>
      </w:r>
      <w:r w:rsidR="00F312EB" w:rsidRPr="00386818">
        <w:t xml:space="preserve"> </w:t>
      </w:r>
      <w:r w:rsidRPr="00386818">
        <w:t>рамках</w:t>
      </w:r>
      <w:r w:rsidR="00F312EB" w:rsidRPr="00386818">
        <w:t xml:space="preserve"> </w:t>
      </w:r>
      <w:r w:rsidRPr="00386818">
        <w:t>ОГЭ</w:t>
      </w:r>
      <w:r w:rsidR="00F312EB" w:rsidRPr="00386818">
        <w:t xml:space="preserve"> </w:t>
      </w:r>
      <w:r w:rsidRPr="00386818">
        <w:t>стандартизированного</w:t>
      </w:r>
      <w:r w:rsidR="00F312EB" w:rsidRPr="00386818">
        <w:t xml:space="preserve"> </w:t>
      </w:r>
      <w:r w:rsidRPr="00386818">
        <w:t>лабораторного</w:t>
      </w:r>
      <w:r w:rsidR="00F312EB" w:rsidRPr="00386818">
        <w:t xml:space="preserve"> </w:t>
      </w:r>
      <w:r w:rsidRPr="00386818">
        <w:rPr>
          <w:spacing w:val="-1"/>
        </w:rPr>
        <w:t>оборудования.</w:t>
      </w:r>
      <w:r w:rsidRPr="00386818">
        <w:rPr>
          <w:spacing w:val="-62"/>
        </w:rPr>
        <w:t xml:space="preserve"> </w:t>
      </w:r>
      <w:r w:rsidRPr="00386818">
        <w:t>Перечень</w:t>
      </w:r>
      <w:r w:rsidR="00F312EB" w:rsidRPr="00386818">
        <w:t xml:space="preserve"> </w:t>
      </w:r>
      <w:r w:rsidRPr="00386818">
        <w:t>комплектов</w:t>
      </w:r>
      <w:r w:rsidR="00F312EB" w:rsidRPr="00386818">
        <w:t xml:space="preserve"> </w:t>
      </w:r>
      <w:r w:rsidRPr="00386818">
        <w:t>оборудования</w:t>
      </w:r>
      <w:r w:rsidR="00F312EB" w:rsidRPr="00386818">
        <w:t xml:space="preserve"> </w:t>
      </w:r>
      <w:r w:rsidRPr="00386818">
        <w:t>для</w:t>
      </w:r>
      <w:r w:rsidR="00F312EB" w:rsidRPr="00386818">
        <w:t xml:space="preserve"> </w:t>
      </w:r>
      <w:r w:rsidRPr="00386818">
        <w:t>выполнения</w:t>
      </w:r>
      <w:r w:rsidR="00F312EB" w:rsidRPr="00386818">
        <w:t xml:space="preserve"> </w:t>
      </w:r>
      <w:r w:rsidRPr="00386818">
        <w:t>экспериментальных</w:t>
      </w:r>
      <w:r w:rsidR="00F312EB" w:rsidRPr="00386818">
        <w:t xml:space="preserve"> </w:t>
      </w:r>
      <w:r w:rsidRPr="00386818">
        <w:t>заданий</w:t>
      </w:r>
      <w:r w:rsidRPr="00386818">
        <w:rPr>
          <w:spacing w:val="-62"/>
        </w:rPr>
        <w:t xml:space="preserve"> </w:t>
      </w:r>
      <w:r w:rsidRPr="00386818">
        <w:t>составлен</w:t>
      </w:r>
      <w:r w:rsidRPr="00386818">
        <w:rPr>
          <w:spacing w:val="1"/>
        </w:rPr>
        <w:t xml:space="preserve"> </w:t>
      </w:r>
      <w:r w:rsidRPr="00386818">
        <w:t>на</w:t>
      </w:r>
      <w:r w:rsidRPr="00386818">
        <w:rPr>
          <w:spacing w:val="1"/>
        </w:rPr>
        <w:t xml:space="preserve"> </w:t>
      </w:r>
      <w:r w:rsidRPr="00386818">
        <w:t>основе</w:t>
      </w:r>
      <w:r w:rsidRPr="00386818">
        <w:rPr>
          <w:spacing w:val="1"/>
        </w:rPr>
        <w:t xml:space="preserve"> </w:t>
      </w:r>
      <w:r w:rsidRPr="00386818">
        <w:t>типовых</w:t>
      </w:r>
      <w:r w:rsidRPr="00386818">
        <w:rPr>
          <w:spacing w:val="1"/>
        </w:rPr>
        <w:t xml:space="preserve"> </w:t>
      </w:r>
      <w:r w:rsidRPr="00386818">
        <w:t>наборов</w:t>
      </w:r>
      <w:r w:rsidRPr="00386818">
        <w:rPr>
          <w:spacing w:val="1"/>
        </w:rPr>
        <w:t xml:space="preserve"> </w:t>
      </w:r>
      <w:r w:rsidRPr="00386818">
        <w:t>для</w:t>
      </w:r>
      <w:r w:rsidRPr="00386818">
        <w:rPr>
          <w:spacing w:val="1"/>
        </w:rPr>
        <w:t xml:space="preserve"> </w:t>
      </w:r>
      <w:r w:rsidRPr="00386818">
        <w:t>фронтальных</w:t>
      </w:r>
      <w:r w:rsidRPr="00386818">
        <w:rPr>
          <w:spacing w:val="1"/>
        </w:rPr>
        <w:t xml:space="preserve"> </w:t>
      </w:r>
      <w:r w:rsidRPr="00386818">
        <w:t>работ</w:t>
      </w:r>
      <w:r w:rsidRPr="00386818">
        <w:rPr>
          <w:spacing w:val="1"/>
        </w:rPr>
        <w:t xml:space="preserve"> </w:t>
      </w:r>
      <w:r w:rsidRPr="00386818">
        <w:t>по</w:t>
      </w:r>
      <w:r w:rsidRPr="00386818">
        <w:rPr>
          <w:spacing w:val="1"/>
        </w:rPr>
        <w:t xml:space="preserve"> </w:t>
      </w:r>
      <w:r w:rsidRPr="00386818">
        <w:t>физике. Состав</w:t>
      </w:r>
      <w:r w:rsidRPr="00386818">
        <w:rPr>
          <w:spacing w:val="1"/>
        </w:rPr>
        <w:t xml:space="preserve"> </w:t>
      </w:r>
      <w:r w:rsidRPr="00386818">
        <w:t>этих</w:t>
      </w:r>
      <w:r w:rsidRPr="00386818">
        <w:rPr>
          <w:spacing w:val="-62"/>
        </w:rPr>
        <w:t xml:space="preserve"> </w:t>
      </w:r>
      <w:r w:rsidRPr="00386818">
        <w:t>наборов/комплектов</w:t>
      </w:r>
      <w:r w:rsidRPr="00386818">
        <w:rPr>
          <w:spacing w:val="11"/>
        </w:rPr>
        <w:t xml:space="preserve"> </w:t>
      </w:r>
      <w:r w:rsidRPr="00386818">
        <w:t>отвечает</w:t>
      </w:r>
      <w:r w:rsidRPr="00386818">
        <w:rPr>
          <w:spacing w:val="9"/>
        </w:rPr>
        <w:t xml:space="preserve"> </w:t>
      </w:r>
      <w:r w:rsidRPr="00386818">
        <w:t>требованиям</w:t>
      </w:r>
      <w:r w:rsidRPr="00386818">
        <w:rPr>
          <w:spacing w:val="9"/>
        </w:rPr>
        <w:t xml:space="preserve"> </w:t>
      </w:r>
      <w:r w:rsidRPr="00386818">
        <w:t>надёжности</w:t>
      </w:r>
      <w:r w:rsidRPr="00386818">
        <w:rPr>
          <w:spacing w:val="12"/>
        </w:rPr>
        <w:t xml:space="preserve"> </w:t>
      </w:r>
      <w:r w:rsidRPr="00386818">
        <w:t>и</w:t>
      </w:r>
      <w:r w:rsidRPr="00386818">
        <w:rPr>
          <w:spacing w:val="10"/>
        </w:rPr>
        <w:t xml:space="preserve"> </w:t>
      </w:r>
      <w:r w:rsidRPr="00386818">
        <w:t>требованиям</w:t>
      </w:r>
      <w:r w:rsidRPr="00386818">
        <w:rPr>
          <w:spacing w:val="12"/>
        </w:rPr>
        <w:t xml:space="preserve"> </w:t>
      </w:r>
      <w:r w:rsidRPr="00386818">
        <w:t>к</w:t>
      </w:r>
      <w:r w:rsidRPr="00386818">
        <w:rPr>
          <w:spacing w:val="8"/>
        </w:rPr>
        <w:t xml:space="preserve"> </w:t>
      </w:r>
      <w:r w:rsidRPr="00386818">
        <w:t>конструированию</w:t>
      </w:r>
      <w:r w:rsidR="00F312EB" w:rsidRPr="00386818">
        <w:t xml:space="preserve"> </w:t>
      </w:r>
      <w:r w:rsidRPr="00386818">
        <w:t>экспериментальных</w:t>
      </w:r>
      <w:r w:rsidRPr="00386818">
        <w:rPr>
          <w:spacing w:val="-5"/>
        </w:rPr>
        <w:t xml:space="preserve"> </w:t>
      </w:r>
      <w:r w:rsidRPr="00386818">
        <w:t>заданий</w:t>
      </w:r>
      <w:r w:rsidRPr="00386818">
        <w:rPr>
          <w:spacing w:val="-3"/>
        </w:rPr>
        <w:t xml:space="preserve"> </w:t>
      </w:r>
      <w:r w:rsidRPr="00386818">
        <w:t>банка</w:t>
      </w:r>
      <w:r w:rsidRPr="00386818">
        <w:rPr>
          <w:spacing w:val="-2"/>
        </w:rPr>
        <w:t xml:space="preserve"> </w:t>
      </w:r>
      <w:r w:rsidRPr="00386818">
        <w:t>экзаменационных</w:t>
      </w:r>
      <w:r w:rsidRPr="00386818">
        <w:rPr>
          <w:spacing w:val="-5"/>
        </w:rPr>
        <w:t xml:space="preserve"> </w:t>
      </w:r>
      <w:r w:rsidRPr="00386818">
        <w:t>заданий</w:t>
      </w:r>
      <w:r w:rsidRPr="00386818">
        <w:rPr>
          <w:spacing w:val="-3"/>
        </w:rPr>
        <w:t xml:space="preserve"> </w:t>
      </w:r>
      <w:r w:rsidRPr="00386818">
        <w:t>ОГЭ.</w:t>
      </w:r>
    </w:p>
    <w:p w:rsidR="005271E1" w:rsidRPr="00386818" w:rsidRDefault="002F714A" w:rsidP="00F312EB">
      <w:pPr>
        <w:pStyle w:val="ac"/>
        <w:tabs>
          <w:tab w:val="left" w:pos="5670"/>
        </w:tabs>
        <w:spacing w:before="3"/>
        <w:ind w:firstLine="709"/>
        <w:jc w:val="both"/>
      </w:pPr>
      <w:r w:rsidRPr="00386818">
        <w:t>При отсутствии в пунктах проведения экзамена каких-либо приборов и материалов</w:t>
      </w:r>
      <w:r w:rsidRPr="00386818">
        <w:rPr>
          <w:spacing w:val="1"/>
        </w:rPr>
        <w:t xml:space="preserve"> </w:t>
      </w:r>
      <w:r w:rsidRPr="00386818">
        <w:t>оборудование может быть заменено на аналогичное с другими характеристиками. В целях</w:t>
      </w:r>
      <w:r w:rsidRPr="00386818">
        <w:rPr>
          <w:spacing w:val="1"/>
        </w:rPr>
        <w:t xml:space="preserve"> </w:t>
      </w:r>
      <w:r w:rsidRPr="00386818">
        <w:t>обеспечения</w:t>
      </w:r>
      <w:r w:rsidRPr="00386818">
        <w:rPr>
          <w:spacing w:val="1"/>
        </w:rPr>
        <w:t xml:space="preserve"> </w:t>
      </w:r>
      <w:r w:rsidRPr="00386818">
        <w:t>объективного</w:t>
      </w:r>
      <w:r w:rsidRPr="00386818">
        <w:rPr>
          <w:spacing w:val="1"/>
        </w:rPr>
        <w:t xml:space="preserve"> </w:t>
      </w:r>
      <w:r w:rsidRPr="00386818">
        <w:t>оценивания</w:t>
      </w:r>
      <w:r w:rsidRPr="00386818">
        <w:rPr>
          <w:spacing w:val="1"/>
        </w:rPr>
        <w:t xml:space="preserve"> </w:t>
      </w:r>
      <w:r w:rsidRPr="00386818">
        <w:t>выполнения</w:t>
      </w:r>
      <w:r w:rsidRPr="00386818">
        <w:rPr>
          <w:spacing w:val="1"/>
        </w:rPr>
        <w:t xml:space="preserve"> </w:t>
      </w:r>
      <w:r w:rsidRPr="00386818">
        <w:t>экспериментального</w:t>
      </w:r>
      <w:r w:rsidRPr="00386818">
        <w:rPr>
          <w:spacing w:val="1"/>
        </w:rPr>
        <w:t xml:space="preserve"> </w:t>
      </w:r>
      <w:r w:rsidRPr="00386818">
        <w:t>задания</w:t>
      </w:r>
      <w:r w:rsidRPr="00386818">
        <w:rPr>
          <w:spacing w:val="1"/>
        </w:rPr>
        <w:t xml:space="preserve"> </w:t>
      </w:r>
      <w:r w:rsidRPr="00386818">
        <w:t>участниками</w:t>
      </w:r>
      <w:r w:rsidRPr="00386818">
        <w:rPr>
          <w:spacing w:val="1"/>
        </w:rPr>
        <w:t xml:space="preserve"> </w:t>
      </w:r>
      <w:r w:rsidRPr="00386818">
        <w:t>ОГЭ</w:t>
      </w:r>
      <w:r w:rsidRPr="00386818">
        <w:rPr>
          <w:spacing w:val="1"/>
        </w:rPr>
        <w:t xml:space="preserve"> </w:t>
      </w:r>
      <w:r w:rsidRPr="00386818">
        <w:t>в</w:t>
      </w:r>
      <w:r w:rsidRPr="00386818">
        <w:rPr>
          <w:spacing w:val="1"/>
        </w:rPr>
        <w:t xml:space="preserve"> </w:t>
      </w:r>
      <w:r w:rsidRPr="00386818">
        <w:t>случае</w:t>
      </w:r>
      <w:r w:rsidRPr="00386818">
        <w:rPr>
          <w:spacing w:val="1"/>
        </w:rPr>
        <w:t xml:space="preserve"> </w:t>
      </w:r>
      <w:r w:rsidRPr="00386818">
        <w:t>замены</w:t>
      </w:r>
      <w:r w:rsidRPr="00386818">
        <w:rPr>
          <w:spacing w:val="1"/>
        </w:rPr>
        <w:t xml:space="preserve"> </w:t>
      </w:r>
      <w:r w:rsidRPr="00386818">
        <w:t>оборудования</w:t>
      </w:r>
      <w:r w:rsidRPr="00386818">
        <w:rPr>
          <w:spacing w:val="1"/>
        </w:rPr>
        <w:t xml:space="preserve"> </w:t>
      </w:r>
      <w:r w:rsidRPr="00386818">
        <w:t>на</w:t>
      </w:r>
      <w:r w:rsidRPr="00386818">
        <w:rPr>
          <w:spacing w:val="1"/>
        </w:rPr>
        <w:t xml:space="preserve"> </w:t>
      </w:r>
      <w:r w:rsidRPr="00386818">
        <w:t>аналогичное</w:t>
      </w:r>
      <w:r w:rsidRPr="00386818">
        <w:rPr>
          <w:spacing w:val="1"/>
        </w:rPr>
        <w:t xml:space="preserve"> </w:t>
      </w:r>
      <w:r w:rsidRPr="00386818">
        <w:t>с</w:t>
      </w:r>
      <w:r w:rsidRPr="00386818">
        <w:rPr>
          <w:spacing w:val="1"/>
        </w:rPr>
        <w:t xml:space="preserve"> </w:t>
      </w:r>
      <w:r w:rsidRPr="00386818">
        <w:t>другими</w:t>
      </w:r>
      <w:r w:rsidRPr="00386818">
        <w:rPr>
          <w:spacing w:val="1"/>
        </w:rPr>
        <w:t xml:space="preserve"> </w:t>
      </w:r>
      <w:r w:rsidRPr="00386818">
        <w:t>характеристиками</w:t>
      </w:r>
      <w:r w:rsidRPr="00386818">
        <w:rPr>
          <w:spacing w:val="1"/>
        </w:rPr>
        <w:t xml:space="preserve"> </w:t>
      </w:r>
      <w:r w:rsidRPr="00386818">
        <w:t>необходимо</w:t>
      </w:r>
      <w:r w:rsidRPr="00386818">
        <w:rPr>
          <w:spacing w:val="1"/>
        </w:rPr>
        <w:t xml:space="preserve"> </w:t>
      </w:r>
      <w:r w:rsidRPr="00386818">
        <w:t>довести</w:t>
      </w:r>
      <w:r w:rsidRPr="00386818">
        <w:rPr>
          <w:spacing w:val="1"/>
        </w:rPr>
        <w:t xml:space="preserve"> </w:t>
      </w:r>
      <w:r w:rsidRPr="00386818">
        <w:t>до</w:t>
      </w:r>
      <w:r w:rsidRPr="00386818">
        <w:rPr>
          <w:spacing w:val="1"/>
        </w:rPr>
        <w:t xml:space="preserve"> </w:t>
      </w:r>
      <w:r w:rsidRPr="00386818">
        <w:t>сведения</w:t>
      </w:r>
      <w:r w:rsidRPr="00386818">
        <w:rPr>
          <w:spacing w:val="1"/>
        </w:rPr>
        <w:t xml:space="preserve"> </w:t>
      </w:r>
      <w:r w:rsidRPr="00386818">
        <w:t>экспертов</w:t>
      </w:r>
      <w:r w:rsidRPr="00386818">
        <w:rPr>
          <w:spacing w:val="1"/>
        </w:rPr>
        <w:t xml:space="preserve"> </w:t>
      </w:r>
      <w:r w:rsidRPr="00386818">
        <w:t>предметной</w:t>
      </w:r>
      <w:r w:rsidRPr="00386818">
        <w:rPr>
          <w:spacing w:val="1"/>
        </w:rPr>
        <w:t xml:space="preserve"> </w:t>
      </w:r>
      <w:r w:rsidRPr="00386818">
        <w:t>комиссии,</w:t>
      </w:r>
      <w:r w:rsidRPr="00386818">
        <w:rPr>
          <w:spacing w:val="1"/>
        </w:rPr>
        <w:t xml:space="preserve"> </w:t>
      </w:r>
      <w:r w:rsidRPr="00386818">
        <w:t>осуществляющих</w:t>
      </w:r>
      <w:r w:rsidRPr="00386818">
        <w:rPr>
          <w:spacing w:val="1"/>
        </w:rPr>
        <w:t xml:space="preserve"> </w:t>
      </w:r>
      <w:r w:rsidRPr="00386818">
        <w:t>проверку</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описание</w:t>
      </w:r>
      <w:r w:rsidRPr="00386818">
        <w:rPr>
          <w:spacing w:val="1"/>
        </w:rPr>
        <w:t xml:space="preserve"> </w:t>
      </w:r>
      <w:r w:rsidRPr="00386818">
        <w:t>характеристик</w:t>
      </w:r>
      <w:r w:rsidRPr="00386818">
        <w:rPr>
          <w:spacing w:val="1"/>
        </w:rPr>
        <w:t xml:space="preserve"> </w:t>
      </w:r>
      <w:r w:rsidRPr="00386818">
        <w:t>реально</w:t>
      </w:r>
      <w:r w:rsidRPr="00386818">
        <w:rPr>
          <w:spacing w:val="1"/>
        </w:rPr>
        <w:t xml:space="preserve"> </w:t>
      </w:r>
      <w:r w:rsidRPr="00386818">
        <w:t>используемого</w:t>
      </w:r>
      <w:r w:rsidRPr="00386818">
        <w:rPr>
          <w:spacing w:val="-2"/>
        </w:rPr>
        <w:t xml:space="preserve"> </w:t>
      </w:r>
      <w:r w:rsidRPr="00386818">
        <w:t>на</w:t>
      </w:r>
      <w:r w:rsidRPr="00386818">
        <w:rPr>
          <w:spacing w:val="1"/>
        </w:rPr>
        <w:t xml:space="preserve"> </w:t>
      </w:r>
      <w:r w:rsidRPr="00386818">
        <w:t>экзамене</w:t>
      </w:r>
      <w:r w:rsidRPr="00386818">
        <w:rPr>
          <w:spacing w:val="-1"/>
        </w:rPr>
        <w:t xml:space="preserve"> </w:t>
      </w:r>
      <w:r w:rsidRPr="00386818">
        <w:t>оборудования.</w:t>
      </w:r>
    </w:p>
    <w:p w:rsidR="005271E1" w:rsidRPr="00386818" w:rsidRDefault="002F714A" w:rsidP="00F312EB">
      <w:pPr>
        <w:pStyle w:val="ac"/>
        <w:tabs>
          <w:tab w:val="left" w:pos="5670"/>
        </w:tabs>
        <w:spacing w:before="5"/>
        <w:ind w:firstLine="709"/>
        <w:jc w:val="both"/>
      </w:pPr>
      <w:r w:rsidRPr="00386818">
        <w:t>Номера и описание оборудования, входящего в комплекты,</w:t>
      </w:r>
      <w:r w:rsidRPr="00386818">
        <w:rPr>
          <w:spacing w:val="1"/>
        </w:rPr>
        <w:t xml:space="preserve"> </w:t>
      </w:r>
      <w:r w:rsidRPr="00386818">
        <w:t>примерная инструкция</w:t>
      </w:r>
      <w:r w:rsidRPr="00386818">
        <w:rPr>
          <w:spacing w:val="1"/>
        </w:rPr>
        <w:t xml:space="preserve"> </w:t>
      </w:r>
      <w:r w:rsidRPr="00386818">
        <w:t>по технике безопасности, условия проведения работы, система оценивания выполнения</w:t>
      </w:r>
      <w:r w:rsidRPr="00386818">
        <w:rPr>
          <w:spacing w:val="1"/>
        </w:rPr>
        <w:t xml:space="preserve"> </w:t>
      </w:r>
      <w:r w:rsidRPr="00386818">
        <w:t>отдельных заданий и экзаменационной работы в целом приведены в Спецификации КИМ</w:t>
      </w:r>
      <w:r w:rsidRPr="00386818">
        <w:rPr>
          <w:spacing w:val="1"/>
        </w:rPr>
        <w:t xml:space="preserve"> </w:t>
      </w:r>
      <w:r w:rsidRPr="00386818">
        <w:t>ОГЭ</w:t>
      </w:r>
      <w:r w:rsidRPr="00386818">
        <w:rPr>
          <w:spacing w:val="-2"/>
        </w:rPr>
        <w:t xml:space="preserve"> </w:t>
      </w:r>
      <w:r w:rsidRPr="00386818">
        <w:t>по физике</w:t>
      </w:r>
      <w:r w:rsidRPr="00386818">
        <w:rPr>
          <w:spacing w:val="2"/>
        </w:rPr>
        <w:t xml:space="preserve"> </w:t>
      </w:r>
      <w:r w:rsidRPr="00386818">
        <w:t>в</w:t>
      </w:r>
      <w:r w:rsidRPr="00386818">
        <w:rPr>
          <w:spacing w:val="-1"/>
        </w:rPr>
        <w:t xml:space="preserve"> </w:t>
      </w:r>
      <w:r w:rsidRPr="00386818">
        <w:t>202</w:t>
      </w:r>
      <w:r w:rsidR="00265FFE" w:rsidRPr="00386818">
        <w:t>5</w:t>
      </w:r>
      <w:r w:rsidRPr="00386818">
        <w:rPr>
          <w:spacing w:val="-1"/>
        </w:rPr>
        <w:t xml:space="preserve"> </w:t>
      </w:r>
      <w:r w:rsidRPr="00386818">
        <w:t>году.</w:t>
      </w:r>
    </w:p>
    <w:p w:rsidR="00F312EB" w:rsidRPr="00386818" w:rsidRDefault="00F312EB" w:rsidP="00CA6820">
      <w:pPr>
        <w:pStyle w:val="ac"/>
        <w:tabs>
          <w:tab w:val="left" w:pos="5670"/>
        </w:tabs>
        <w:spacing w:before="5"/>
        <w:ind w:firstLine="709"/>
        <w:jc w:val="both"/>
      </w:pPr>
      <w:r w:rsidRPr="00386818">
        <w:t xml:space="preserve">Инструкция по организации и проведению ОГЭ по </w:t>
      </w:r>
      <w:r w:rsidR="00EF5D69" w:rsidRPr="00386818">
        <w:t>физике</w:t>
      </w:r>
      <w:r w:rsidRPr="00386818">
        <w:t xml:space="preserve"> прилагается </w:t>
      </w:r>
      <w:r w:rsidR="00CA6820" w:rsidRPr="00386818">
        <w:t xml:space="preserve">               </w:t>
      </w:r>
      <w:r w:rsidRPr="00386818">
        <w:t>(Приложение</w:t>
      </w:r>
      <w:r w:rsidR="00C97CAE" w:rsidRPr="00386818">
        <w:t xml:space="preserve"> 4</w:t>
      </w:r>
      <w:r w:rsidRPr="00386818">
        <w:t>)</w:t>
      </w:r>
    </w:p>
    <w:p w:rsidR="005271E1" w:rsidRPr="00386818" w:rsidRDefault="005271E1" w:rsidP="0027629D">
      <w:pPr>
        <w:pStyle w:val="ac"/>
        <w:tabs>
          <w:tab w:val="left" w:pos="5670"/>
        </w:tabs>
        <w:spacing w:before="2"/>
        <w:rPr>
          <w:sz w:val="27"/>
        </w:rPr>
      </w:pPr>
    </w:p>
    <w:p w:rsidR="005271E1" w:rsidRPr="00386818" w:rsidRDefault="00F312EB" w:rsidP="00AD6B97">
      <w:pPr>
        <w:pStyle w:val="14"/>
        <w:jc w:val="center"/>
        <w:rPr>
          <w:sz w:val="26"/>
          <w:szCs w:val="26"/>
        </w:rPr>
      </w:pPr>
      <w:bookmarkStart w:id="28" w:name="_Toc193382268"/>
      <w:bookmarkStart w:id="29" w:name="_Toc194943189"/>
      <w:r w:rsidRPr="00386818">
        <w:rPr>
          <w:sz w:val="26"/>
          <w:szCs w:val="26"/>
        </w:rPr>
        <w:t xml:space="preserve">1.3.5. </w:t>
      </w:r>
      <w:r w:rsidR="002F714A" w:rsidRPr="00386818">
        <w:rPr>
          <w:sz w:val="26"/>
          <w:szCs w:val="26"/>
        </w:rPr>
        <w:t>Особенности организации и проведения ОГЭ по информатике</w:t>
      </w:r>
      <w:bookmarkEnd w:id="28"/>
      <w:bookmarkEnd w:id="29"/>
    </w:p>
    <w:p w:rsidR="005271E1" w:rsidRPr="00386818" w:rsidRDefault="005271E1" w:rsidP="00EF5D69">
      <w:pPr>
        <w:pStyle w:val="ac"/>
        <w:tabs>
          <w:tab w:val="left" w:pos="5670"/>
        </w:tabs>
        <w:spacing w:before="11"/>
        <w:ind w:firstLine="709"/>
        <w:rPr>
          <w:b/>
          <w:sz w:val="28"/>
        </w:rPr>
      </w:pPr>
    </w:p>
    <w:p w:rsidR="005271E1" w:rsidRPr="00386818" w:rsidRDefault="002F714A" w:rsidP="00EF5D69">
      <w:pPr>
        <w:pStyle w:val="ac"/>
        <w:tabs>
          <w:tab w:val="left" w:pos="5670"/>
        </w:tabs>
        <w:ind w:firstLine="709"/>
        <w:jc w:val="both"/>
      </w:pPr>
      <w:r w:rsidRPr="00386818">
        <w:t>Число рабочих мест, оборудованных компьютером, должно соответствовать числу</w:t>
      </w:r>
      <w:r w:rsidRPr="00386818">
        <w:rPr>
          <w:spacing w:val="1"/>
        </w:rPr>
        <w:t xml:space="preserve"> </w:t>
      </w:r>
      <w:r w:rsidRPr="00386818">
        <w:t>участников</w:t>
      </w:r>
      <w:r w:rsidRPr="00386818">
        <w:rPr>
          <w:spacing w:val="1"/>
        </w:rPr>
        <w:t xml:space="preserve"> </w:t>
      </w:r>
      <w:r w:rsidRPr="00386818">
        <w:t>экзамена</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поскольку</w:t>
      </w:r>
      <w:r w:rsidRPr="00386818">
        <w:rPr>
          <w:spacing w:val="1"/>
        </w:rPr>
        <w:t xml:space="preserve"> </w:t>
      </w:r>
      <w:r w:rsidRPr="00386818">
        <w:t>ряд</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ОГЭ</w:t>
      </w:r>
      <w:r w:rsidRPr="00386818">
        <w:rPr>
          <w:spacing w:val="1"/>
        </w:rPr>
        <w:t xml:space="preserve"> </w:t>
      </w:r>
      <w:r w:rsidRPr="00386818">
        <w:t>по</w:t>
      </w:r>
      <w:r w:rsidRPr="00386818">
        <w:rPr>
          <w:spacing w:val="1"/>
        </w:rPr>
        <w:t xml:space="preserve"> </w:t>
      </w:r>
      <w:r w:rsidRPr="00386818">
        <w:t>информатике</w:t>
      </w:r>
      <w:r w:rsidRPr="00386818">
        <w:rPr>
          <w:spacing w:val="-62"/>
        </w:rPr>
        <w:t xml:space="preserve"> </w:t>
      </w:r>
      <w:r w:rsidRPr="00386818">
        <w:t>требует выполнения</w:t>
      </w:r>
      <w:r w:rsidRPr="00386818">
        <w:rPr>
          <w:spacing w:val="2"/>
        </w:rPr>
        <w:t xml:space="preserve"> </w:t>
      </w:r>
      <w:r w:rsidRPr="00386818">
        <w:t>на</w:t>
      </w:r>
      <w:r w:rsidRPr="00386818">
        <w:rPr>
          <w:spacing w:val="-1"/>
        </w:rPr>
        <w:t xml:space="preserve"> </w:t>
      </w:r>
      <w:r w:rsidRPr="00386818">
        <w:t>компьютере.</w:t>
      </w:r>
    </w:p>
    <w:p w:rsidR="005271E1" w:rsidRPr="00386818" w:rsidRDefault="002F714A" w:rsidP="00EF5D69">
      <w:pPr>
        <w:pStyle w:val="ac"/>
        <w:tabs>
          <w:tab w:val="left" w:pos="5670"/>
        </w:tabs>
        <w:spacing w:before="3"/>
        <w:ind w:firstLine="709"/>
        <w:jc w:val="both"/>
      </w:pPr>
      <w:r w:rsidRPr="00386818">
        <w:t>Подготовка рабочих мест для участников экзамена, а также установка необходимого</w:t>
      </w:r>
      <w:r w:rsidRPr="00386818">
        <w:rPr>
          <w:spacing w:val="-62"/>
        </w:rPr>
        <w:t xml:space="preserve"> </w:t>
      </w:r>
      <w:r w:rsidRPr="00386818">
        <w:t>ПО</w:t>
      </w:r>
      <w:r w:rsidRPr="00386818">
        <w:rPr>
          <w:spacing w:val="-2"/>
        </w:rPr>
        <w:t xml:space="preserve"> </w:t>
      </w:r>
      <w:r w:rsidRPr="00386818">
        <w:t>должна</w:t>
      </w:r>
      <w:r w:rsidRPr="00386818">
        <w:rPr>
          <w:spacing w:val="-1"/>
        </w:rPr>
        <w:t xml:space="preserve"> </w:t>
      </w:r>
      <w:r w:rsidRPr="00386818">
        <w:t>быть</w:t>
      </w:r>
      <w:r w:rsidRPr="00386818">
        <w:rPr>
          <w:spacing w:val="-2"/>
        </w:rPr>
        <w:t xml:space="preserve"> </w:t>
      </w:r>
      <w:r w:rsidRPr="00386818">
        <w:t>завершена</w:t>
      </w:r>
      <w:r w:rsidRPr="00386818">
        <w:rPr>
          <w:spacing w:val="-1"/>
        </w:rPr>
        <w:t xml:space="preserve"> </w:t>
      </w:r>
      <w:r w:rsidRPr="00386818">
        <w:t>не</w:t>
      </w:r>
      <w:r w:rsidRPr="00386818">
        <w:rPr>
          <w:spacing w:val="-2"/>
        </w:rPr>
        <w:t xml:space="preserve"> </w:t>
      </w:r>
      <w:r w:rsidRPr="00386818">
        <w:t>позднее</w:t>
      </w:r>
      <w:r w:rsidRPr="00386818">
        <w:rPr>
          <w:spacing w:val="2"/>
        </w:rPr>
        <w:t xml:space="preserve"> </w:t>
      </w:r>
      <w:r w:rsidRPr="00386818">
        <w:t>чем за</w:t>
      </w:r>
      <w:r w:rsidRPr="00386818">
        <w:rPr>
          <w:spacing w:val="-1"/>
        </w:rPr>
        <w:t xml:space="preserve"> </w:t>
      </w:r>
      <w:r w:rsidRPr="00386818">
        <w:t>один день</w:t>
      </w:r>
      <w:r w:rsidRPr="00386818">
        <w:rPr>
          <w:spacing w:val="-2"/>
        </w:rPr>
        <w:t xml:space="preserve"> </w:t>
      </w:r>
      <w:r w:rsidRPr="00386818">
        <w:t>до</w:t>
      </w:r>
      <w:r w:rsidRPr="00386818">
        <w:rPr>
          <w:spacing w:val="2"/>
        </w:rPr>
        <w:t xml:space="preserve"> </w:t>
      </w:r>
      <w:r w:rsidRPr="00386818">
        <w:t>экзамена.</w:t>
      </w:r>
    </w:p>
    <w:p w:rsidR="0054139D" w:rsidRPr="00386818" w:rsidRDefault="0054139D" w:rsidP="0054139D">
      <w:pPr>
        <w:ind w:firstLine="709"/>
        <w:jc w:val="both"/>
        <w:rPr>
          <w:sz w:val="26"/>
          <w:szCs w:val="26"/>
        </w:rPr>
      </w:pPr>
      <w:r w:rsidRPr="00386818">
        <w:rPr>
          <w:sz w:val="26"/>
          <w:szCs w:val="26"/>
        </w:rPr>
        <w:t>В рамках контроля готовности ППЭ к проведению экзамена по информатике в компьютерной форме техническим специалистом проводится проверка наличия установленного стандартного ПО, предоставляемого участнику, загрузка ЭМ, настройка и проверка работоспособности станции в интерфейсе участника экзамена.</w:t>
      </w:r>
      <w:r w:rsidRPr="00386818">
        <w:t xml:space="preserve"> </w:t>
      </w:r>
      <w:r w:rsidRPr="00386818">
        <w:rPr>
          <w:sz w:val="26"/>
          <w:szCs w:val="26"/>
        </w:rPr>
        <w:t xml:space="preserve">Необходимо проверить настройку и работоспособность не только станции КОГЭ, но и всех установленных программ из перечня стандартного ПО. При этом необходимо убедиться, что эти программы корректно работают при запущенной станции КОГЭ. </w:t>
      </w:r>
    </w:p>
    <w:p w:rsidR="009F7C4E" w:rsidRPr="00386818" w:rsidRDefault="0054139D" w:rsidP="0054139D">
      <w:pPr>
        <w:ind w:firstLine="709"/>
        <w:jc w:val="both"/>
        <w:rPr>
          <w:sz w:val="26"/>
          <w:szCs w:val="26"/>
        </w:rPr>
      </w:pPr>
      <w:bookmarkStart w:id="30" w:name="page43"/>
      <w:bookmarkEnd w:id="30"/>
      <w:r w:rsidRPr="00386818">
        <w:rPr>
          <w:sz w:val="26"/>
          <w:szCs w:val="26"/>
        </w:rPr>
        <w:t xml:space="preserve">Для выполнения задания 13.1 на каждом рабочем месте участника экзамена должна </w:t>
      </w:r>
      <w:r w:rsidRPr="00386818">
        <w:rPr>
          <w:sz w:val="26"/>
          <w:szCs w:val="26"/>
        </w:rPr>
        <w:lastRenderedPageBreak/>
        <w:t>быть установлена программа для работы с презентациями.</w:t>
      </w:r>
      <w:r w:rsidR="009F7C4E" w:rsidRPr="00386818">
        <w:rPr>
          <w:sz w:val="26"/>
          <w:szCs w:val="26"/>
        </w:rPr>
        <w:t xml:space="preserve"> Допустимые форматы файла ответа: *.odp, *.ppt, *.pptx.</w:t>
      </w:r>
    </w:p>
    <w:p w:rsidR="0054139D" w:rsidRPr="00386818" w:rsidRDefault="0054139D" w:rsidP="0054139D">
      <w:pPr>
        <w:ind w:firstLine="709"/>
        <w:jc w:val="both"/>
        <w:rPr>
          <w:sz w:val="26"/>
          <w:szCs w:val="26"/>
        </w:rPr>
      </w:pPr>
      <w:r w:rsidRPr="00386818">
        <w:rPr>
          <w:sz w:val="26"/>
          <w:szCs w:val="26"/>
        </w:rPr>
        <w:t>Для выполнения задания 13.2 на каждом рабочем месте участника экзамена должен быть установлен текстовый процессор.</w:t>
      </w:r>
      <w:r w:rsidR="009F7C4E" w:rsidRPr="00386818">
        <w:rPr>
          <w:sz w:val="26"/>
          <w:szCs w:val="26"/>
        </w:rPr>
        <w:t xml:space="preserve"> Допустимые форматы файла ответа: *.odt, *.doc, *.docx.</w:t>
      </w:r>
    </w:p>
    <w:p w:rsidR="0054139D" w:rsidRPr="00386818" w:rsidRDefault="0054139D" w:rsidP="0054139D">
      <w:pPr>
        <w:ind w:firstLine="709"/>
        <w:jc w:val="both"/>
        <w:rPr>
          <w:sz w:val="26"/>
          <w:szCs w:val="26"/>
        </w:rPr>
      </w:pPr>
      <w:r w:rsidRPr="00386818">
        <w:rPr>
          <w:sz w:val="26"/>
          <w:szCs w:val="26"/>
        </w:rPr>
        <w:t>Для выполнения задания 14 необходима программа для работы с электронными таблицами, которая также должна быть установлена на рабочем месте участника экзамена. Подготовка рабочих мест для участников экзамена, а также установка необходимого ПО должна быть завершена не позднее чем за один день до экзамена.</w:t>
      </w:r>
    </w:p>
    <w:p w:rsidR="0054139D" w:rsidRPr="00386818" w:rsidRDefault="0054139D" w:rsidP="0054139D">
      <w:pPr>
        <w:ind w:firstLine="709"/>
        <w:jc w:val="both"/>
        <w:rPr>
          <w:sz w:val="26"/>
          <w:szCs w:val="26"/>
        </w:rPr>
      </w:pPr>
      <w:r w:rsidRPr="00386818">
        <w:rPr>
          <w:sz w:val="26"/>
          <w:szCs w:val="26"/>
        </w:rPr>
        <w:t xml:space="preserve">Задание 15 предусматривает разработку алгоритма для исполнителя «Робот». Для выполнения задания </w:t>
      </w:r>
      <w:r w:rsidR="00FC1D50" w:rsidRPr="00386818">
        <w:rPr>
          <w:sz w:val="26"/>
          <w:szCs w:val="26"/>
        </w:rPr>
        <w:t xml:space="preserve">15 </w:t>
      </w:r>
      <w:r w:rsidRPr="00386818">
        <w:rPr>
          <w:sz w:val="26"/>
          <w:szCs w:val="26"/>
        </w:rPr>
        <w:t xml:space="preserve">рекомендуется использование учебной среды исполнителя «Робот». В качестве такой среды может использоваться, например, учебная среда разработки «Кумир», разработанная в НИИСИ РАН (http://www.niisi.ru/kumir) или любая другая среда, позволяющая моделировать исполнителя «Робот». В случае, если синтаксис команд исполнителя в используемой среде отличается от того, который дан в задании, допускается внесение изменений в текст задания в части описания исполнителя «Робот». При отсутствии учебной среды исполнителя «Робот» решение задания </w:t>
      </w:r>
      <w:r w:rsidR="00FC1D50" w:rsidRPr="00386818">
        <w:rPr>
          <w:sz w:val="26"/>
          <w:szCs w:val="26"/>
        </w:rPr>
        <w:t xml:space="preserve">15 </w:t>
      </w:r>
      <w:r w:rsidRPr="00386818">
        <w:rPr>
          <w:sz w:val="26"/>
          <w:szCs w:val="26"/>
        </w:rPr>
        <w:t>записывается в простом текстовом редакторе.</w:t>
      </w:r>
    </w:p>
    <w:p w:rsidR="0054139D" w:rsidRPr="00386818" w:rsidRDefault="0054139D" w:rsidP="0054139D">
      <w:pPr>
        <w:ind w:firstLine="709"/>
        <w:jc w:val="both"/>
        <w:rPr>
          <w:sz w:val="26"/>
          <w:szCs w:val="26"/>
        </w:rPr>
      </w:pPr>
      <w:r w:rsidRPr="00386818">
        <w:rPr>
          <w:sz w:val="26"/>
          <w:szCs w:val="26"/>
        </w:rPr>
        <w:t>Задание</w:t>
      </w:r>
      <w:r w:rsidR="00FC1D50" w:rsidRPr="00386818">
        <w:rPr>
          <w:sz w:val="26"/>
          <w:szCs w:val="26"/>
        </w:rPr>
        <w:t xml:space="preserve"> 16</w:t>
      </w:r>
      <w:r w:rsidR="006000C1" w:rsidRPr="00386818">
        <w:rPr>
          <w:sz w:val="26"/>
          <w:szCs w:val="26"/>
        </w:rPr>
        <w:t xml:space="preserve"> </w:t>
      </w:r>
      <w:r w:rsidRPr="00386818">
        <w:rPr>
          <w:sz w:val="26"/>
          <w:szCs w:val="26"/>
        </w:rPr>
        <w:t>предусматривает запись алгоритма на универсальном языке программирования. В этом случае для выполнения задания необходима система программирования, используемая при обучении.</w:t>
      </w:r>
    </w:p>
    <w:p w:rsidR="0054139D" w:rsidRPr="00386818" w:rsidRDefault="0054139D" w:rsidP="0054139D">
      <w:pPr>
        <w:ind w:firstLine="709"/>
        <w:jc w:val="both"/>
        <w:rPr>
          <w:sz w:val="26"/>
          <w:szCs w:val="26"/>
        </w:rPr>
      </w:pPr>
      <w:r w:rsidRPr="00386818">
        <w:rPr>
          <w:sz w:val="26"/>
          <w:szCs w:val="26"/>
        </w:rPr>
        <w:t>Решением каждого задания части 2 является отдельный файл, подготовленный в соответствующей программе (текстовом редакторе или электронной таблице). Участники экзамена сохраняют данные файлы на компьютере в рабочей папке для последующей загрузки на станцию КОГЭ.</w:t>
      </w:r>
    </w:p>
    <w:p w:rsidR="0054139D" w:rsidRPr="00386818" w:rsidRDefault="0054139D" w:rsidP="0054139D">
      <w:pPr>
        <w:ind w:firstLine="709"/>
        <w:jc w:val="both"/>
        <w:rPr>
          <w:sz w:val="26"/>
          <w:szCs w:val="26"/>
        </w:rPr>
      </w:pPr>
      <w:r w:rsidRPr="00386818">
        <w:rPr>
          <w:sz w:val="26"/>
          <w:szCs w:val="26"/>
        </w:rPr>
        <w:t>В случае возникновения нештатной ситуации, взамен вышедшей из строя станции соответствующего типа, необходимо использовать резервные станции.</w:t>
      </w:r>
    </w:p>
    <w:p w:rsidR="0054139D" w:rsidRPr="00386818" w:rsidRDefault="0054139D" w:rsidP="0054139D">
      <w:pPr>
        <w:tabs>
          <w:tab w:val="left" w:pos="1091"/>
        </w:tabs>
        <w:ind w:firstLine="709"/>
        <w:jc w:val="both"/>
        <w:rPr>
          <w:sz w:val="26"/>
          <w:szCs w:val="26"/>
        </w:rPr>
      </w:pPr>
      <w:r w:rsidRPr="00386818">
        <w:rPr>
          <w:sz w:val="26"/>
          <w:szCs w:val="26"/>
        </w:rPr>
        <w:t>После выполнения работы на компьютере необходимо перенести в специально предназначенное для этих целей поле в бланке регистрации контрольную сумму, автоматически сформированную в ПО для сдачи экзамена на основе введенных ответов. Внося контрольную сумму, участник подтверждает, что ответы внесены и сохранены в ПО для сдачи экзаменов верно.</w:t>
      </w:r>
    </w:p>
    <w:p w:rsidR="0054139D" w:rsidRPr="00386818" w:rsidRDefault="001134C4" w:rsidP="0054139D">
      <w:pPr>
        <w:ind w:firstLine="709"/>
        <w:jc w:val="both"/>
        <w:rPr>
          <w:sz w:val="26"/>
          <w:szCs w:val="26"/>
        </w:rPr>
      </w:pPr>
      <w:r w:rsidRPr="00386818">
        <w:rPr>
          <w:sz w:val="26"/>
          <w:szCs w:val="26"/>
        </w:rPr>
        <w:t>По окончании сдачи экзамена всеми участниками файлы ответов экспортируются из специализированного ПО техническим специалистом в каталоги поаудиторно и направляются в РЦОИ по защищенному каналу</w:t>
      </w:r>
      <w:r w:rsidR="001947C4" w:rsidRPr="00386818">
        <w:rPr>
          <w:sz w:val="26"/>
          <w:szCs w:val="26"/>
        </w:rPr>
        <w:t xml:space="preserve"> связи</w:t>
      </w:r>
      <w:r w:rsidRPr="00386818">
        <w:rPr>
          <w:sz w:val="26"/>
          <w:szCs w:val="26"/>
        </w:rPr>
        <w:t xml:space="preserve"> </w:t>
      </w:r>
      <w:r w:rsidR="0054139D" w:rsidRPr="00386818">
        <w:rPr>
          <w:sz w:val="26"/>
          <w:szCs w:val="26"/>
        </w:rPr>
        <w:t>в день экзамена.</w:t>
      </w:r>
    </w:p>
    <w:p w:rsidR="00EF5D69" w:rsidRPr="00386818" w:rsidRDefault="00EF5D69" w:rsidP="00EF5D69">
      <w:pPr>
        <w:pStyle w:val="ac"/>
        <w:tabs>
          <w:tab w:val="left" w:pos="5670"/>
        </w:tabs>
        <w:spacing w:before="5"/>
        <w:ind w:firstLine="709"/>
        <w:jc w:val="both"/>
      </w:pPr>
      <w:r w:rsidRPr="00386818">
        <w:t xml:space="preserve">Инструкция по организации и проведению ОГЭ по информатике </w:t>
      </w:r>
      <w:r w:rsidR="00654375" w:rsidRPr="00386818">
        <w:t xml:space="preserve">в компьютерной форме </w:t>
      </w:r>
      <w:r w:rsidRPr="00386818">
        <w:t>прилагается (Приложение</w:t>
      </w:r>
      <w:r w:rsidR="00C97CAE" w:rsidRPr="00386818">
        <w:t xml:space="preserve"> 5</w:t>
      </w:r>
      <w:r w:rsidRPr="00386818">
        <w:t>)</w:t>
      </w:r>
      <w:r w:rsidR="00C97CAE" w:rsidRPr="00386818">
        <w:t>.</w:t>
      </w:r>
    </w:p>
    <w:p w:rsidR="006000C1" w:rsidRPr="00386818" w:rsidRDefault="006000C1" w:rsidP="00EF5D69">
      <w:pPr>
        <w:pStyle w:val="ac"/>
        <w:tabs>
          <w:tab w:val="left" w:pos="5670"/>
        </w:tabs>
        <w:spacing w:before="5"/>
        <w:ind w:firstLine="709"/>
        <w:jc w:val="both"/>
      </w:pPr>
    </w:p>
    <w:p w:rsidR="005271E1" w:rsidRPr="00386818" w:rsidRDefault="004E2B3B" w:rsidP="00AD6B97">
      <w:pPr>
        <w:pStyle w:val="14"/>
        <w:jc w:val="center"/>
        <w:rPr>
          <w:sz w:val="26"/>
          <w:szCs w:val="26"/>
        </w:rPr>
      </w:pPr>
      <w:bookmarkStart w:id="31" w:name="_Toc193382269"/>
      <w:bookmarkStart w:id="32" w:name="_Toc194943190"/>
      <w:r w:rsidRPr="00386818">
        <w:rPr>
          <w:sz w:val="26"/>
          <w:szCs w:val="26"/>
        </w:rPr>
        <w:t xml:space="preserve">1.3.6. </w:t>
      </w:r>
      <w:r w:rsidR="002F714A" w:rsidRPr="00386818">
        <w:rPr>
          <w:sz w:val="26"/>
          <w:szCs w:val="26"/>
        </w:rPr>
        <w:t>Особенности организации и проведения ОГЭ по литературе</w:t>
      </w:r>
      <w:bookmarkEnd w:id="31"/>
      <w:bookmarkEnd w:id="32"/>
    </w:p>
    <w:p w:rsidR="005271E1" w:rsidRPr="00386818" w:rsidRDefault="005271E1" w:rsidP="00264AFF">
      <w:pPr>
        <w:pStyle w:val="ac"/>
        <w:tabs>
          <w:tab w:val="left" w:pos="5670"/>
        </w:tabs>
        <w:spacing w:before="1"/>
        <w:ind w:firstLine="709"/>
        <w:rPr>
          <w:b/>
          <w:sz w:val="27"/>
        </w:rPr>
      </w:pPr>
    </w:p>
    <w:p w:rsidR="005271E1" w:rsidRPr="00386818" w:rsidRDefault="002F714A" w:rsidP="00264AFF">
      <w:pPr>
        <w:pStyle w:val="ac"/>
        <w:tabs>
          <w:tab w:val="left" w:pos="5670"/>
        </w:tabs>
        <w:ind w:firstLine="709"/>
        <w:jc w:val="both"/>
      </w:pPr>
      <w:r w:rsidRPr="00386818">
        <w:t>При выполнении заданий всех частей экзаменационной работы участник экзамена</w:t>
      </w:r>
      <w:r w:rsidRPr="00386818">
        <w:rPr>
          <w:spacing w:val="1"/>
        </w:rPr>
        <w:t xml:space="preserve"> </w:t>
      </w:r>
      <w:r w:rsidRPr="00386818">
        <w:t>имеет право пользоваться орфографическим словарем, полными текстами художественных</w:t>
      </w:r>
      <w:r w:rsidRPr="00386818">
        <w:rPr>
          <w:spacing w:val="-62"/>
        </w:rPr>
        <w:t xml:space="preserve"> </w:t>
      </w:r>
      <w:r w:rsidRPr="00386818">
        <w:t>произведений,</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сборниками</w:t>
      </w:r>
      <w:r w:rsidRPr="00386818">
        <w:rPr>
          <w:spacing w:val="1"/>
        </w:rPr>
        <w:t xml:space="preserve"> </w:t>
      </w:r>
      <w:r w:rsidRPr="00386818">
        <w:t>лирики</w:t>
      </w:r>
      <w:r w:rsidRPr="00386818">
        <w:rPr>
          <w:spacing w:val="1"/>
        </w:rPr>
        <w:t xml:space="preserve"> </w:t>
      </w:r>
      <w:r w:rsidRPr="00386818">
        <w:t>(Список</w:t>
      </w:r>
      <w:r w:rsidRPr="00386818">
        <w:rPr>
          <w:spacing w:val="1"/>
        </w:rPr>
        <w:t xml:space="preserve"> </w:t>
      </w:r>
      <w:r w:rsidRPr="00386818">
        <w:t>произведений,</w:t>
      </w:r>
      <w:r w:rsidRPr="00386818">
        <w:rPr>
          <w:spacing w:val="1"/>
        </w:rPr>
        <w:t xml:space="preserve"> </w:t>
      </w:r>
      <w:r w:rsidRPr="00386818">
        <w:t>по</w:t>
      </w:r>
      <w:r w:rsidRPr="00386818">
        <w:rPr>
          <w:spacing w:val="1"/>
        </w:rPr>
        <w:t xml:space="preserve"> </w:t>
      </w:r>
      <w:r w:rsidRPr="00386818">
        <w:t>которым</w:t>
      </w:r>
      <w:r w:rsidRPr="00386818">
        <w:rPr>
          <w:spacing w:val="1"/>
        </w:rPr>
        <w:t xml:space="preserve"> </w:t>
      </w:r>
      <w:r w:rsidRPr="00386818">
        <w:t>могут</w:t>
      </w:r>
      <w:r w:rsidRPr="00386818">
        <w:rPr>
          <w:spacing w:val="1"/>
        </w:rPr>
        <w:t xml:space="preserve"> </w:t>
      </w:r>
      <w:r w:rsidRPr="00386818">
        <w:t>формулироваться задания КИМ ОГЭ по литературе, представлен в Спецификации КИМ</w:t>
      </w:r>
      <w:r w:rsidRPr="00386818">
        <w:rPr>
          <w:spacing w:val="1"/>
        </w:rPr>
        <w:t xml:space="preserve"> </w:t>
      </w:r>
      <w:r w:rsidRPr="00386818">
        <w:t>для</w:t>
      </w:r>
      <w:r w:rsidRPr="00386818">
        <w:rPr>
          <w:spacing w:val="-1"/>
        </w:rPr>
        <w:t xml:space="preserve"> </w:t>
      </w:r>
      <w:r w:rsidRPr="00386818">
        <w:t>проведения</w:t>
      </w:r>
      <w:r w:rsidRPr="00386818">
        <w:rPr>
          <w:spacing w:val="-1"/>
        </w:rPr>
        <w:t xml:space="preserve"> </w:t>
      </w:r>
      <w:r w:rsidRPr="00386818">
        <w:t>в</w:t>
      </w:r>
      <w:r w:rsidRPr="00386818">
        <w:rPr>
          <w:spacing w:val="1"/>
        </w:rPr>
        <w:t xml:space="preserve"> </w:t>
      </w:r>
      <w:r w:rsidRPr="00386818">
        <w:t>202</w:t>
      </w:r>
      <w:r w:rsidR="00265FFE" w:rsidRPr="00386818">
        <w:t>5</w:t>
      </w:r>
      <w:r w:rsidRPr="00386818">
        <w:rPr>
          <w:spacing w:val="-1"/>
        </w:rPr>
        <w:t xml:space="preserve"> </w:t>
      </w:r>
      <w:r w:rsidRPr="00386818">
        <w:t>году</w:t>
      </w:r>
      <w:r w:rsidRPr="00386818">
        <w:rPr>
          <w:spacing w:val="-5"/>
        </w:rPr>
        <w:t xml:space="preserve"> </w:t>
      </w:r>
      <w:r w:rsidRPr="00386818">
        <w:t>ОГЭ</w:t>
      </w:r>
      <w:r w:rsidRPr="00386818">
        <w:rPr>
          <w:spacing w:val="-1"/>
        </w:rPr>
        <w:t xml:space="preserve"> </w:t>
      </w:r>
      <w:r w:rsidRPr="00386818">
        <w:t>по</w:t>
      </w:r>
      <w:r w:rsidRPr="00386818">
        <w:rPr>
          <w:spacing w:val="-1"/>
        </w:rPr>
        <w:t xml:space="preserve"> </w:t>
      </w:r>
      <w:r w:rsidRPr="00386818">
        <w:t>литературе).</w:t>
      </w:r>
    </w:p>
    <w:p w:rsidR="005271E1" w:rsidRPr="00386818" w:rsidRDefault="002F714A" w:rsidP="00264AFF">
      <w:pPr>
        <w:pStyle w:val="ac"/>
        <w:tabs>
          <w:tab w:val="left" w:pos="5670"/>
        </w:tabs>
        <w:spacing w:before="5"/>
        <w:ind w:firstLine="709"/>
        <w:jc w:val="both"/>
      </w:pPr>
      <w:r w:rsidRPr="00386818">
        <w:t>Художественные</w:t>
      </w:r>
      <w:r w:rsidRPr="00386818">
        <w:rPr>
          <w:spacing w:val="1"/>
        </w:rPr>
        <w:t xml:space="preserve"> </w:t>
      </w:r>
      <w:r w:rsidRPr="00386818">
        <w:t>произведения,</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сборники</w:t>
      </w:r>
      <w:r w:rsidRPr="00386818">
        <w:rPr>
          <w:spacing w:val="1"/>
        </w:rPr>
        <w:t xml:space="preserve"> </w:t>
      </w:r>
      <w:r w:rsidRPr="00386818">
        <w:t>лирики</w:t>
      </w:r>
      <w:r w:rsidRPr="00386818">
        <w:rPr>
          <w:spacing w:val="1"/>
        </w:rPr>
        <w:t xml:space="preserve"> </w:t>
      </w:r>
      <w:r w:rsidRPr="00386818">
        <w:t>предоставляются</w:t>
      </w:r>
      <w:r w:rsidRPr="00386818">
        <w:rPr>
          <w:spacing w:val="1"/>
        </w:rPr>
        <w:t xml:space="preserve"> </w:t>
      </w:r>
      <w:r w:rsidRPr="00386818">
        <w:t>образовательной организацией, на базе которой организован ППЭ, либо образовательными</w:t>
      </w:r>
      <w:r w:rsidRPr="00386818">
        <w:rPr>
          <w:spacing w:val="-62"/>
        </w:rPr>
        <w:t xml:space="preserve"> </w:t>
      </w:r>
      <w:r w:rsidRPr="00386818">
        <w:t>организациями,</w:t>
      </w:r>
      <w:r w:rsidRPr="00386818">
        <w:rPr>
          <w:spacing w:val="1"/>
        </w:rPr>
        <w:t xml:space="preserve"> </w:t>
      </w:r>
      <w:r w:rsidRPr="00386818">
        <w:t>обучающиеся</w:t>
      </w:r>
      <w:r w:rsidRPr="00386818">
        <w:rPr>
          <w:spacing w:val="1"/>
        </w:rPr>
        <w:t xml:space="preserve"> </w:t>
      </w:r>
      <w:r w:rsidRPr="00386818">
        <w:t>которых</w:t>
      </w:r>
      <w:r w:rsidRPr="00386818">
        <w:rPr>
          <w:spacing w:val="1"/>
        </w:rPr>
        <w:t xml:space="preserve"> </w:t>
      </w:r>
      <w:r w:rsidRPr="00386818">
        <w:t>сдают</w:t>
      </w:r>
      <w:r w:rsidRPr="00386818">
        <w:rPr>
          <w:spacing w:val="1"/>
        </w:rPr>
        <w:t xml:space="preserve"> </w:t>
      </w:r>
      <w:r w:rsidRPr="00386818">
        <w:t>экзамен</w:t>
      </w:r>
      <w:r w:rsidRPr="00386818">
        <w:rPr>
          <w:spacing w:val="1"/>
        </w:rPr>
        <w:t xml:space="preserve"> </w:t>
      </w:r>
      <w:r w:rsidRPr="00386818">
        <w:t>в</w:t>
      </w:r>
      <w:r w:rsidRPr="00386818">
        <w:rPr>
          <w:spacing w:val="1"/>
        </w:rPr>
        <w:t xml:space="preserve"> </w:t>
      </w:r>
      <w:r w:rsidRPr="00386818">
        <w:t>ППЭ.</w:t>
      </w:r>
      <w:r w:rsidRPr="00386818">
        <w:rPr>
          <w:spacing w:val="1"/>
        </w:rPr>
        <w:t xml:space="preserve"> </w:t>
      </w:r>
      <w:r w:rsidRPr="00386818">
        <w:t>Пользоваться</w:t>
      </w:r>
      <w:r w:rsidRPr="00386818">
        <w:rPr>
          <w:spacing w:val="1"/>
        </w:rPr>
        <w:t xml:space="preserve"> </w:t>
      </w:r>
      <w:r w:rsidRPr="00386818">
        <w:t>личными</w:t>
      </w:r>
      <w:r w:rsidRPr="00386818">
        <w:rPr>
          <w:spacing w:val="1"/>
        </w:rPr>
        <w:t xml:space="preserve"> </w:t>
      </w:r>
      <w:r w:rsidRPr="00386818">
        <w:t>художественными</w:t>
      </w:r>
      <w:r w:rsidRPr="00386818">
        <w:rPr>
          <w:spacing w:val="1"/>
        </w:rPr>
        <w:t xml:space="preserve"> </w:t>
      </w:r>
      <w:r w:rsidRPr="00386818">
        <w:t>произведения,</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сборниками</w:t>
      </w:r>
      <w:r w:rsidRPr="00386818">
        <w:rPr>
          <w:spacing w:val="1"/>
        </w:rPr>
        <w:t xml:space="preserve"> </w:t>
      </w:r>
      <w:r w:rsidRPr="00386818">
        <w:t>лирики</w:t>
      </w:r>
      <w:r w:rsidRPr="00386818">
        <w:rPr>
          <w:spacing w:val="1"/>
        </w:rPr>
        <w:t xml:space="preserve"> </w:t>
      </w:r>
      <w:r w:rsidRPr="00386818">
        <w:t>участникам</w:t>
      </w:r>
      <w:r w:rsidRPr="00386818">
        <w:rPr>
          <w:spacing w:val="1"/>
        </w:rPr>
        <w:t xml:space="preserve"> </w:t>
      </w:r>
      <w:r w:rsidRPr="00386818">
        <w:t>ОГЭ</w:t>
      </w:r>
      <w:r w:rsidRPr="00386818">
        <w:rPr>
          <w:spacing w:val="1"/>
        </w:rPr>
        <w:t xml:space="preserve"> </w:t>
      </w:r>
      <w:r w:rsidRPr="00386818">
        <w:t>не</w:t>
      </w:r>
      <w:r w:rsidRPr="00386818">
        <w:rPr>
          <w:spacing w:val="1"/>
        </w:rPr>
        <w:t xml:space="preserve"> </w:t>
      </w:r>
      <w:r w:rsidRPr="00386818">
        <w:lastRenderedPageBreak/>
        <w:t>рекомендуется</w:t>
      </w:r>
      <w:r w:rsidRPr="00386818">
        <w:rPr>
          <w:spacing w:val="1"/>
        </w:rPr>
        <w:t xml:space="preserve"> </w:t>
      </w:r>
      <w:r w:rsidRPr="00386818">
        <w:t>в</w:t>
      </w:r>
      <w:r w:rsidRPr="00386818">
        <w:rPr>
          <w:spacing w:val="1"/>
        </w:rPr>
        <w:t xml:space="preserve"> </w:t>
      </w:r>
      <w:r w:rsidRPr="00386818">
        <w:t>целях</w:t>
      </w:r>
      <w:r w:rsidRPr="00386818">
        <w:rPr>
          <w:spacing w:val="1"/>
        </w:rPr>
        <w:t xml:space="preserve"> </w:t>
      </w:r>
      <w:r w:rsidRPr="00386818">
        <w:t>недопущения</w:t>
      </w:r>
      <w:r w:rsidRPr="00386818">
        <w:rPr>
          <w:spacing w:val="1"/>
        </w:rPr>
        <w:t xml:space="preserve"> </w:t>
      </w:r>
      <w:r w:rsidRPr="00386818">
        <w:t>нарушения</w:t>
      </w:r>
      <w:r w:rsidRPr="00386818">
        <w:rPr>
          <w:spacing w:val="1"/>
        </w:rPr>
        <w:t xml:space="preserve"> </w:t>
      </w:r>
      <w:r w:rsidRPr="00386818">
        <w:t>Порядка</w:t>
      </w:r>
      <w:r w:rsidRPr="00386818">
        <w:rPr>
          <w:spacing w:val="1"/>
        </w:rPr>
        <w:t xml:space="preserve"> </w:t>
      </w:r>
      <w:r w:rsidRPr="00386818">
        <w:t>в</w:t>
      </w:r>
      <w:r w:rsidRPr="00386818">
        <w:rPr>
          <w:spacing w:val="1"/>
        </w:rPr>
        <w:t xml:space="preserve"> </w:t>
      </w:r>
      <w:r w:rsidRPr="00386818">
        <w:t>части</w:t>
      </w:r>
      <w:r w:rsidRPr="00386818">
        <w:rPr>
          <w:spacing w:val="1"/>
        </w:rPr>
        <w:t xml:space="preserve"> </w:t>
      </w:r>
      <w:r w:rsidRPr="00386818">
        <w:t>использования</w:t>
      </w:r>
      <w:r w:rsidRPr="00386818">
        <w:rPr>
          <w:spacing w:val="1"/>
        </w:rPr>
        <w:t xml:space="preserve"> </w:t>
      </w:r>
      <w:r w:rsidRPr="00386818">
        <w:t>справочных</w:t>
      </w:r>
      <w:r w:rsidRPr="00386818">
        <w:rPr>
          <w:spacing w:val="1"/>
        </w:rPr>
        <w:t xml:space="preserve"> </w:t>
      </w:r>
      <w:r w:rsidRPr="00386818">
        <w:t>материалов,</w:t>
      </w:r>
      <w:r w:rsidRPr="00386818">
        <w:rPr>
          <w:spacing w:val="1"/>
        </w:rPr>
        <w:t xml:space="preserve"> </w:t>
      </w:r>
      <w:r w:rsidRPr="00386818">
        <w:t>письменных</w:t>
      </w:r>
      <w:r w:rsidRPr="00386818">
        <w:rPr>
          <w:spacing w:val="1"/>
        </w:rPr>
        <w:t xml:space="preserve"> </w:t>
      </w:r>
      <w:r w:rsidRPr="00386818">
        <w:t>заметок</w:t>
      </w:r>
      <w:r w:rsidRPr="00386818">
        <w:rPr>
          <w:spacing w:val="1"/>
        </w:rPr>
        <w:t xml:space="preserve"> </w:t>
      </w:r>
      <w:r w:rsidRPr="00386818">
        <w:t>и</w:t>
      </w:r>
      <w:r w:rsidRPr="00386818">
        <w:rPr>
          <w:spacing w:val="1"/>
        </w:rPr>
        <w:t xml:space="preserve"> </w:t>
      </w:r>
      <w:r w:rsidRPr="00386818">
        <w:t>др.</w:t>
      </w:r>
      <w:r w:rsidRPr="00386818">
        <w:rPr>
          <w:spacing w:val="1"/>
        </w:rPr>
        <w:t xml:space="preserve"> </w:t>
      </w:r>
      <w:r w:rsidRPr="00386818">
        <w:t>Художественные</w:t>
      </w:r>
      <w:r w:rsidRPr="00386818">
        <w:rPr>
          <w:spacing w:val="1"/>
        </w:rPr>
        <w:t xml:space="preserve"> </w:t>
      </w:r>
      <w:r w:rsidRPr="00386818">
        <w:t>произведения,</w:t>
      </w:r>
      <w:r w:rsidRPr="00386818">
        <w:rPr>
          <w:spacing w:val="65"/>
        </w:rPr>
        <w:t xml:space="preserve"> </w:t>
      </w:r>
      <w:r w:rsidRPr="00386818">
        <w:t>а</w:t>
      </w:r>
      <w:r w:rsidRPr="00386818">
        <w:rPr>
          <w:spacing w:val="1"/>
        </w:rPr>
        <w:t xml:space="preserve"> </w:t>
      </w:r>
      <w:r w:rsidRPr="00386818">
        <w:t>также сборники лирики не предоставляются индивидуально каждому участнику экзамена.</w:t>
      </w:r>
      <w:r w:rsidRPr="00386818">
        <w:rPr>
          <w:spacing w:val="1"/>
        </w:rPr>
        <w:t xml:space="preserve"> </w:t>
      </w:r>
      <w:r w:rsidRPr="00386818">
        <w:t>Участники экзамена по мере необходимости работают с ними за отдельными столами, на</w:t>
      </w:r>
      <w:r w:rsidRPr="00386818">
        <w:rPr>
          <w:spacing w:val="1"/>
        </w:rPr>
        <w:t xml:space="preserve"> </w:t>
      </w:r>
      <w:r w:rsidRPr="00386818">
        <w:t>которых</w:t>
      </w:r>
      <w:r w:rsidRPr="00386818">
        <w:rPr>
          <w:spacing w:val="1"/>
        </w:rPr>
        <w:t xml:space="preserve"> </w:t>
      </w:r>
      <w:r w:rsidRPr="00386818">
        <w:t>находятся</w:t>
      </w:r>
      <w:r w:rsidRPr="00386818">
        <w:rPr>
          <w:spacing w:val="1"/>
        </w:rPr>
        <w:t xml:space="preserve"> </w:t>
      </w:r>
      <w:r w:rsidRPr="00386818">
        <w:t>нужные</w:t>
      </w:r>
      <w:r w:rsidRPr="00386818">
        <w:rPr>
          <w:spacing w:val="1"/>
        </w:rPr>
        <w:t xml:space="preserve"> </w:t>
      </w:r>
      <w:r w:rsidRPr="00386818">
        <w:t>книги.</w:t>
      </w:r>
      <w:r w:rsidRPr="00386818">
        <w:rPr>
          <w:spacing w:val="1"/>
        </w:rPr>
        <w:t xml:space="preserve"> </w:t>
      </w:r>
      <w:r w:rsidRPr="00386818">
        <w:t>При</w:t>
      </w:r>
      <w:r w:rsidRPr="00386818">
        <w:rPr>
          <w:spacing w:val="1"/>
        </w:rPr>
        <w:t xml:space="preserve"> </w:t>
      </w:r>
      <w:r w:rsidRPr="00386818">
        <w:t>проведении</w:t>
      </w:r>
      <w:r w:rsidRPr="00386818">
        <w:rPr>
          <w:spacing w:val="1"/>
        </w:rPr>
        <w:t xml:space="preserve"> </w:t>
      </w:r>
      <w:r w:rsidRPr="00386818">
        <w:t>экзамена</w:t>
      </w:r>
      <w:r w:rsidRPr="00386818">
        <w:rPr>
          <w:spacing w:val="1"/>
        </w:rPr>
        <w:t xml:space="preserve"> </w:t>
      </w:r>
      <w:r w:rsidRPr="00386818">
        <w:t>необходимо</w:t>
      </w:r>
      <w:r w:rsidRPr="00386818">
        <w:rPr>
          <w:spacing w:val="1"/>
        </w:rPr>
        <w:t xml:space="preserve"> </w:t>
      </w:r>
      <w:r w:rsidRPr="00386818">
        <w:t>подготовить</w:t>
      </w:r>
      <w:r w:rsidRPr="00386818">
        <w:rPr>
          <w:spacing w:val="-62"/>
        </w:rPr>
        <w:t xml:space="preserve"> </w:t>
      </w:r>
      <w:r w:rsidRPr="00386818">
        <w:t>книги в нескольких экземплярах для каждой аудитории (в зависимости от наполнения).</w:t>
      </w:r>
      <w:r w:rsidRPr="00386818">
        <w:rPr>
          <w:spacing w:val="1"/>
        </w:rPr>
        <w:t xml:space="preserve"> </w:t>
      </w:r>
      <w:r w:rsidRPr="00386818">
        <w:t>Книги следует подготовить таким образом,</w:t>
      </w:r>
      <w:r w:rsidRPr="00386818">
        <w:rPr>
          <w:spacing w:val="1"/>
        </w:rPr>
        <w:t xml:space="preserve"> </w:t>
      </w:r>
      <w:r w:rsidRPr="00386818">
        <w:t>чтобы</w:t>
      </w:r>
      <w:r w:rsidRPr="00386818">
        <w:rPr>
          <w:spacing w:val="1"/>
        </w:rPr>
        <w:t xml:space="preserve"> </w:t>
      </w:r>
      <w:r w:rsidRPr="00386818">
        <w:t>у участника экзамена</w:t>
      </w:r>
      <w:r w:rsidRPr="00386818">
        <w:rPr>
          <w:spacing w:val="1"/>
        </w:rPr>
        <w:t xml:space="preserve"> </w:t>
      </w:r>
      <w:r w:rsidRPr="00386818">
        <w:t>отсутствовала</w:t>
      </w:r>
      <w:r w:rsidRPr="00386818">
        <w:rPr>
          <w:spacing w:val="1"/>
        </w:rPr>
        <w:t xml:space="preserve"> </w:t>
      </w:r>
      <w:r w:rsidRPr="00386818">
        <w:t>возможность работать с комментариями и вступительными статьями к художественным</w:t>
      </w:r>
      <w:r w:rsidRPr="00386818">
        <w:rPr>
          <w:spacing w:val="1"/>
        </w:rPr>
        <w:t xml:space="preserve"> </w:t>
      </w:r>
      <w:r w:rsidRPr="00386818">
        <w:t>текстам (если</w:t>
      </w:r>
      <w:r w:rsidRPr="00386818">
        <w:rPr>
          <w:spacing w:val="1"/>
        </w:rPr>
        <w:t xml:space="preserve"> </w:t>
      </w:r>
      <w:r w:rsidRPr="00386818">
        <w:t>таковые имеются). Организатор обеспечивает</w:t>
      </w:r>
      <w:r w:rsidRPr="00386818">
        <w:rPr>
          <w:spacing w:val="1"/>
        </w:rPr>
        <w:t xml:space="preserve"> </w:t>
      </w:r>
      <w:r w:rsidRPr="00386818">
        <w:t>равные</w:t>
      </w:r>
      <w:r w:rsidRPr="00386818">
        <w:rPr>
          <w:spacing w:val="1"/>
        </w:rPr>
        <w:t xml:space="preserve"> </w:t>
      </w:r>
      <w:r w:rsidRPr="00386818">
        <w:t>условия</w:t>
      </w:r>
      <w:r w:rsidRPr="00386818">
        <w:rPr>
          <w:spacing w:val="1"/>
        </w:rPr>
        <w:t xml:space="preserve"> </w:t>
      </w:r>
      <w:r w:rsidRPr="00386818">
        <w:t>доступа к</w:t>
      </w:r>
      <w:r w:rsidRPr="00386818">
        <w:rPr>
          <w:spacing w:val="1"/>
        </w:rPr>
        <w:t xml:space="preserve"> </w:t>
      </w:r>
      <w:r w:rsidRPr="00386818">
        <w:t>художественным</w:t>
      </w:r>
      <w:r w:rsidRPr="00386818">
        <w:rPr>
          <w:spacing w:val="-5"/>
        </w:rPr>
        <w:t xml:space="preserve"> </w:t>
      </w:r>
      <w:r w:rsidRPr="00386818">
        <w:t>произведениям,</w:t>
      </w:r>
      <w:r w:rsidRPr="00386818">
        <w:rPr>
          <w:spacing w:val="-5"/>
        </w:rPr>
        <w:t xml:space="preserve"> </w:t>
      </w:r>
      <w:r w:rsidRPr="00386818">
        <w:t>а</w:t>
      </w:r>
      <w:r w:rsidRPr="00386818">
        <w:rPr>
          <w:spacing w:val="-5"/>
        </w:rPr>
        <w:t xml:space="preserve"> </w:t>
      </w:r>
      <w:r w:rsidRPr="00386818">
        <w:t>также</w:t>
      </w:r>
      <w:r w:rsidRPr="00386818">
        <w:rPr>
          <w:spacing w:val="-4"/>
        </w:rPr>
        <w:t xml:space="preserve"> </w:t>
      </w:r>
      <w:r w:rsidRPr="00386818">
        <w:t>сборникам</w:t>
      </w:r>
      <w:r w:rsidRPr="00386818">
        <w:rPr>
          <w:spacing w:val="-5"/>
        </w:rPr>
        <w:t xml:space="preserve"> </w:t>
      </w:r>
      <w:r w:rsidRPr="00386818">
        <w:t>лирики</w:t>
      </w:r>
      <w:r w:rsidRPr="00386818">
        <w:rPr>
          <w:spacing w:val="-5"/>
        </w:rPr>
        <w:t xml:space="preserve"> </w:t>
      </w:r>
      <w:r w:rsidRPr="00386818">
        <w:t>для</w:t>
      </w:r>
      <w:r w:rsidRPr="00386818">
        <w:rPr>
          <w:spacing w:val="-2"/>
        </w:rPr>
        <w:t xml:space="preserve"> </w:t>
      </w:r>
      <w:r w:rsidRPr="00386818">
        <w:t>всех участников</w:t>
      </w:r>
      <w:r w:rsidRPr="00386818">
        <w:rPr>
          <w:spacing w:val="-4"/>
        </w:rPr>
        <w:t xml:space="preserve"> </w:t>
      </w:r>
      <w:r w:rsidRPr="00386818">
        <w:t>экзамена.</w:t>
      </w:r>
    </w:p>
    <w:p w:rsidR="005271E1" w:rsidRPr="00386818" w:rsidRDefault="005271E1" w:rsidP="00264AFF">
      <w:pPr>
        <w:pStyle w:val="ac"/>
        <w:tabs>
          <w:tab w:val="left" w:pos="5670"/>
        </w:tabs>
        <w:ind w:firstLine="709"/>
        <w:rPr>
          <w:sz w:val="22"/>
          <w:szCs w:val="22"/>
        </w:rPr>
      </w:pPr>
    </w:p>
    <w:p w:rsidR="00034D74" w:rsidRPr="00386818" w:rsidRDefault="00034D74" w:rsidP="00264AFF">
      <w:pPr>
        <w:pStyle w:val="ac"/>
        <w:tabs>
          <w:tab w:val="left" w:pos="5670"/>
        </w:tabs>
        <w:ind w:firstLine="709"/>
        <w:rPr>
          <w:sz w:val="22"/>
          <w:szCs w:val="22"/>
        </w:rPr>
      </w:pPr>
    </w:p>
    <w:p w:rsidR="00034D74" w:rsidRPr="00ED6B83" w:rsidRDefault="00034D74" w:rsidP="00034D74">
      <w:pPr>
        <w:pStyle w:val="ac"/>
        <w:tabs>
          <w:tab w:val="left" w:pos="5670"/>
        </w:tabs>
        <w:jc w:val="center"/>
        <w:outlineLvl w:val="0"/>
        <w:rPr>
          <w:b/>
        </w:rPr>
      </w:pPr>
      <w:bookmarkStart w:id="33" w:name="_Toc194943191"/>
      <w:r w:rsidRPr="00ED6B83">
        <w:rPr>
          <w:b/>
        </w:rPr>
        <w:t xml:space="preserve">2. Особенности передачи </w:t>
      </w:r>
      <w:r w:rsidR="00C61DDA" w:rsidRPr="00ED6B83">
        <w:rPr>
          <w:b/>
        </w:rPr>
        <w:t xml:space="preserve">экзаменационных </w:t>
      </w:r>
      <w:r w:rsidRPr="00ED6B83">
        <w:rPr>
          <w:b/>
        </w:rPr>
        <w:t>материалов ОГЭ на дому, ГВЭ-9 в РЦОИ после завершения экзамена</w:t>
      </w:r>
      <w:bookmarkEnd w:id="33"/>
    </w:p>
    <w:p w:rsidR="00034D74" w:rsidRPr="00ED6B83" w:rsidRDefault="00034D74" w:rsidP="00264AFF">
      <w:pPr>
        <w:pStyle w:val="ac"/>
        <w:tabs>
          <w:tab w:val="left" w:pos="5670"/>
        </w:tabs>
        <w:ind w:firstLine="709"/>
      </w:pPr>
    </w:p>
    <w:p w:rsidR="00386818" w:rsidRPr="00ED6B83" w:rsidRDefault="00386818" w:rsidP="00386818">
      <w:pPr>
        <w:pStyle w:val="ac"/>
        <w:tabs>
          <w:tab w:val="left" w:pos="5670"/>
        </w:tabs>
        <w:ind w:firstLine="709"/>
        <w:jc w:val="both"/>
      </w:pPr>
      <w:r w:rsidRPr="00ED6B83">
        <w:t>Передача ЭМ участников ГИА из ППЭ, организованном по состоянию здоровья на дому, в медицинской организации, в исправительном учреждении уголовно-исполнительной системы, где отсутствует защищённый канал связи (</w:t>
      </w:r>
      <w:r w:rsidRPr="00ED6B83">
        <w:rPr>
          <w:lang w:val="en-US"/>
        </w:rPr>
        <w:t>FTP</w:t>
      </w:r>
      <w:r w:rsidRPr="00ED6B83">
        <w:t>), будет осуществляться в ППЭ ОГЭ</w:t>
      </w:r>
      <w:r w:rsidR="0047181C" w:rsidRPr="00ED6B83">
        <w:t>, в котором были получены экзаменационные материалы</w:t>
      </w:r>
      <w:r w:rsidR="005A0236" w:rsidRPr="00ED6B83">
        <w:t xml:space="preserve"> для проведения экзамена по соответствующему учебному предмету (далее – основное ППЭ ОГЭ)</w:t>
      </w:r>
      <w:r w:rsidRPr="00ED6B83">
        <w:t>.</w:t>
      </w:r>
    </w:p>
    <w:p w:rsidR="00386818" w:rsidRPr="00ED6B83" w:rsidRDefault="00386818" w:rsidP="00386818">
      <w:pPr>
        <w:pStyle w:val="ac"/>
        <w:tabs>
          <w:tab w:val="left" w:pos="5670"/>
        </w:tabs>
        <w:ind w:firstLine="709"/>
        <w:jc w:val="both"/>
      </w:pPr>
      <w:r w:rsidRPr="00ED6B83">
        <w:t>Для передачи ЭМ участников ОГЭ и ГВЭ из ППЭ, организованном по состоянию здоровья на дому, в медицинской организации, в исправительном учреждении уголовно-исполнительной системы необходимо в Штабе основного ППЭ</w:t>
      </w:r>
      <w:r w:rsidR="005A0236" w:rsidRPr="00ED6B83">
        <w:t xml:space="preserve"> ОГЭ</w:t>
      </w:r>
      <w:r w:rsidRPr="00ED6B83">
        <w:t xml:space="preserve"> подготовить дополнительное рабочее место.</w:t>
      </w:r>
    </w:p>
    <w:p w:rsidR="00386818" w:rsidRPr="00ED6B83" w:rsidRDefault="00386818" w:rsidP="00386818">
      <w:pPr>
        <w:pStyle w:val="ac"/>
        <w:tabs>
          <w:tab w:val="left" w:pos="5670"/>
        </w:tabs>
        <w:ind w:firstLine="709"/>
        <w:jc w:val="both"/>
      </w:pPr>
      <w:r w:rsidRPr="00ED6B83">
        <w:t>Оснащение дополнительного рабочего места в Штабе основного ППЭ ОГЭ:</w:t>
      </w:r>
    </w:p>
    <w:p w:rsidR="00386818" w:rsidRPr="00ED6B83" w:rsidRDefault="00386818" w:rsidP="00386818">
      <w:pPr>
        <w:pStyle w:val="ac"/>
        <w:numPr>
          <w:ilvl w:val="0"/>
          <w:numId w:val="62"/>
        </w:numPr>
        <w:ind w:left="0" w:firstLine="709"/>
        <w:jc w:val="both"/>
      </w:pPr>
      <w:r w:rsidRPr="00ED6B83">
        <w:t xml:space="preserve">Компьютерная техника, не имеющая доступа к сети </w:t>
      </w:r>
      <w:r w:rsidR="00F30BD7" w:rsidRPr="00ED6B83">
        <w:t>«</w:t>
      </w:r>
      <w:r w:rsidRPr="00ED6B83">
        <w:t>Интернет</w:t>
      </w:r>
      <w:r w:rsidR="00F30BD7" w:rsidRPr="00ED6B83">
        <w:t>»</w:t>
      </w:r>
      <w:r w:rsidRPr="00ED6B83">
        <w:t>, с установленным специализированным программным обеспечением «Станция удаленного сканирования 2.0» (далее – СУС 2.0);</w:t>
      </w:r>
    </w:p>
    <w:p w:rsidR="00386818" w:rsidRPr="00ED6B83" w:rsidRDefault="00386818" w:rsidP="00386818">
      <w:pPr>
        <w:pStyle w:val="ac"/>
        <w:numPr>
          <w:ilvl w:val="0"/>
          <w:numId w:val="62"/>
        </w:numPr>
        <w:ind w:left="0" w:firstLine="709"/>
        <w:jc w:val="both"/>
      </w:pPr>
      <w:r w:rsidRPr="00ED6B83">
        <w:t>Принтер/сканер/МФУ (многофункциональное устройство).</w:t>
      </w:r>
    </w:p>
    <w:p w:rsidR="00386818" w:rsidRPr="00ED6B83" w:rsidRDefault="00386818" w:rsidP="00386818">
      <w:pPr>
        <w:pStyle w:val="ac"/>
        <w:tabs>
          <w:tab w:val="left" w:pos="5670"/>
        </w:tabs>
        <w:ind w:firstLine="709"/>
        <w:jc w:val="both"/>
      </w:pPr>
      <w:r w:rsidRPr="00ED6B83">
        <w:t>Многофункциональное устройство необходимо для масштабирования бланков с увеличенного формата А3 в стандартизированную форму А4 или сканирован</w:t>
      </w:r>
      <w:r w:rsidR="00F30BD7" w:rsidRPr="00ED6B83">
        <w:t>ия</w:t>
      </w:r>
      <w:r w:rsidRPr="00ED6B83">
        <w:t xml:space="preserve"> на компьютер с последующей печатью на принтер в стандартизированной форме А4, в случае если у участника отсутствовал ассистент.</w:t>
      </w:r>
    </w:p>
    <w:p w:rsidR="00386818" w:rsidRPr="00ED6B83" w:rsidRDefault="00386818" w:rsidP="00386818">
      <w:pPr>
        <w:pStyle w:val="ac"/>
        <w:tabs>
          <w:tab w:val="left" w:pos="5670"/>
        </w:tabs>
        <w:ind w:firstLine="709"/>
        <w:jc w:val="both"/>
      </w:pPr>
      <w:r w:rsidRPr="00ED6B83">
        <w:t>Сканер должен поддерживать TWAIN-драйвер.</w:t>
      </w:r>
    </w:p>
    <w:p w:rsidR="00386818" w:rsidRPr="00ED6B83" w:rsidRDefault="00386818" w:rsidP="00386818">
      <w:pPr>
        <w:pStyle w:val="ac"/>
        <w:tabs>
          <w:tab w:val="left" w:pos="5670"/>
        </w:tabs>
        <w:ind w:firstLine="709"/>
        <w:jc w:val="both"/>
      </w:pPr>
      <w:r w:rsidRPr="00ED6B83">
        <w:t xml:space="preserve">Компьютер (ноутбук), принтер/сканер/МФУ </w:t>
      </w:r>
      <w:r w:rsidR="00F30BD7" w:rsidRPr="00ED6B83">
        <w:t xml:space="preserve">должны </w:t>
      </w:r>
      <w:r w:rsidRPr="00ED6B83">
        <w:t>наход</w:t>
      </w:r>
      <w:r w:rsidR="00F30BD7" w:rsidRPr="00ED6B83">
        <w:t>иться</w:t>
      </w:r>
      <w:r w:rsidRPr="00ED6B83">
        <w:t xml:space="preserve"> в зоне видимости камер видеонаблюдения. </w:t>
      </w:r>
    </w:p>
    <w:p w:rsidR="00386818" w:rsidRPr="00ED6B83" w:rsidRDefault="00386818" w:rsidP="00386818">
      <w:pPr>
        <w:pStyle w:val="ac"/>
        <w:tabs>
          <w:tab w:val="left" w:pos="5670"/>
        </w:tabs>
        <w:ind w:firstLine="709"/>
        <w:jc w:val="both"/>
        <w:rPr>
          <w:b/>
        </w:rPr>
      </w:pPr>
      <w:r w:rsidRPr="00ED6B83">
        <w:rPr>
          <w:b/>
        </w:rPr>
        <w:t>Работники, допущенные в Штаб основного ППЭ</w:t>
      </w:r>
      <w:r w:rsidR="005A0236" w:rsidRPr="00ED6B83">
        <w:rPr>
          <w:b/>
        </w:rPr>
        <w:t xml:space="preserve"> ОГЭ</w:t>
      </w:r>
      <w:r w:rsidRPr="00ED6B83">
        <w:rPr>
          <w:b/>
        </w:rPr>
        <w:t>:</w:t>
      </w:r>
    </w:p>
    <w:p w:rsidR="00386818" w:rsidRPr="00ED6B83" w:rsidRDefault="00386818" w:rsidP="00386818">
      <w:pPr>
        <w:pStyle w:val="ac"/>
        <w:tabs>
          <w:tab w:val="left" w:pos="5670"/>
        </w:tabs>
        <w:ind w:firstLine="709"/>
        <w:jc w:val="both"/>
        <w:rPr>
          <w:bCs/>
        </w:rPr>
      </w:pPr>
      <w:r w:rsidRPr="00ED6B83">
        <w:rPr>
          <w:bCs/>
        </w:rPr>
        <w:t xml:space="preserve">Член ГЭК и технический специалист из </w:t>
      </w:r>
      <w:r w:rsidRPr="00ED6B83">
        <w:t>ППЭ, организованном по состоянию здоровья на дому, в медицинской организации, в исправительном учреждении уголовно-исполнительной системы</w:t>
      </w:r>
      <w:r w:rsidR="00F30BD7" w:rsidRPr="00ED6B83">
        <w:t xml:space="preserve">, на основании соответствующего приказа Министерства образования и науки Республики Татарстан. </w:t>
      </w:r>
    </w:p>
    <w:p w:rsidR="00386818" w:rsidRPr="00ED6B83" w:rsidRDefault="00386818" w:rsidP="00386818">
      <w:pPr>
        <w:tabs>
          <w:tab w:val="left" w:pos="5670"/>
        </w:tabs>
        <w:spacing w:before="1"/>
        <w:ind w:firstLine="709"/>
        <w:jc w:val="both"/>
        <w:rPr>
          <w:b/>
          <w:sz w:val="26"/>
        </w:rPr>
      </w:pPr>
      <w:r w:rsidRPr="00ED6B83">
        <w:rPr>
          <w:b/>
          <w:sz w:val="26"/>
        </w:rPr>
        <w:t>Не позднее чем за один календарный день до проведения первого экзамена технический</w:t>
      </w:r>
      <w:r w:rsidRPr="00ED6B83">
        <w:rPr>
          <w:b/>
          <w:spacing w:val="1"/>
          <w:sz w:val="26"/>
        </w:rPr>
        <w:t xml:space="preserve"> </w:t>
      </w:r>
      <w:r w:rsidRPr="00ED6B83">
        <w:rPr>
          <w:b/>
          <w:sz w:val="26"/>
        </w:rPr>
        <w:t>специалист основного ППЭ ОГЭ</w:t>
      </w:r>
      <w:r w:rsidRPr="00ED6B83">
        <w:rPr>
          <w:b/>
          <w:spacing w:val="1"/>
          <w:sz w:val="26"/>
        </w:rPr>
        <w:t xml:space="preserve"> </w:t>
      </w:r>
      <w:r w:rsidRPr="00ED6B83">
        <w:rPr>
          <w:b/>
          <w:sz w:val="26"/>
        </w:rPr>
        <w:t>должен</w:t>
      </w:r>
      <w:r w:rsidRPr="00ED6B83">
        <w:rPr>
          <w:b/>
          <w:spacing w:val="1"/>
          <w:sz w:val="26"/>
        </w:rPr>
        <w:t xml:space="preserve"> </w:t>
      </w:r>
      <w:r w:rsidRPr="00ED6B83">
        <w:rPr>
          <w:b/>
          <w:sz w:val="26"/>
        </w:rPr>
        <w:t>провести</w:t>
      </w:r>
      <w:r w:rsidRPr="00ED6B83">
        <w:rPr>
          <w:b/>
          <w:spacing w:val="1"/>
          <w:sz w:val="26"/>
        </w:rPr>
        <w:t xml:space="preserve"> </w:t>
      </w:r>
      <w:r w:rsidRPr="00ED6B83">
        <w:rPr>
          <w:b/>
          <w:sz w:val="26"/>
        </w:rPr>
        <w:t>организационно-технологические</w:t>
      </w:r>
      <w:r w:rsidRPr="00ED6B83">
        <w:rPr>
          <w:b/>
          <w:spacing w:val="1"/>
          <w:sz w:val="26"/>
        </w:rPr>
        <w:t xml:space="preserve"> </w:t>
      </w:r>
      <w:r w:rsidRPr="00ED6B83">
        <w:rPr>
          <w:b/>
          <w:sz w:val="26"/>
        </w:rPr>
        <w:t>мероприятия:</w:t>
      </w:r>
    </w:p>
    <w:p w:rsidR="00386818" w:rsidRPr="00ED6B83" w:rsidRDefault="00386818" w:rsidP="00386818">
      <w:pPr>
        <w:pStyle w:val="ae"/>
        <w:numPr>
          <w:ilvl w:val="0"/>
          <w:numId w:val="64"/>
        </w:numPr>
        <w:tabs>
          <w:tab w:val="left" w:pos="709"/>
          <w:tab w:val="left" w:pos="5670"/>
        </w:tabs>
        <w:spacing w:before="10"/>
        <w:ind w:left="0" w:firstLine="284"/>
        <w:rPr>
          <w:sz w:val="26"/>
        </w:rPr>
      </w:pPr>
      <w:r w:rsidRPr="00ED6B83">
        <w:rPr>
          <w:sz w:val="26"/>
        </w:rPr>
        <w:t>проверить</w:t>
      </w:r>
      <w:r w:rsidRPr="00ED6B83">
        <w:rPr>
          <w:spacing w:val="1"/>
          <w:sz w:val="26"/>
        </w:rPr>
        <w:t xml:space="preserve"> </w:t>
      </w:r>
      <w:r w:rsidRPr="00ED6B83">
        <w:rPr>
          <w:sz w:val="26"/>
        </w:rPr>
        <w:t>работоспособность</w:t>
      </w:r>
      <w:r w:rsidRPr="00ED6B83">
        <w:rPr>
          <w:spacing w:val="1"/>
          <w:sz w:val="26"/>
        </w:rPr>
        <w:t xml:space="preserve"> </w:t>
      </w:r>
      <w:r w:rsidRPr="00ED6B83">
        <w:rPr>
          <w:sz w:val="26"/>
        </w:rPr>
        <w:t>технических</w:t>
      </w:r>
      <w:r w:rsidRPr="00ED6B83">
        <w:rPr>
          <w:spacing w:val="1"/>
          <w:sz w:val="26"/>
        </w:rPr>
        <w:t xml:space="preserve"> </w:t>
      </w:r>
      <w:r w:rsidRPr="00ED6B83">
        <w:rPr>
          <w:sz w:val="26"/>
        </w:rPr>
        <w:t>средств;</w:t>
      </w:r>
    </w:p>
    <w:p w:rsidR="00386818" w:rsidRPr="00ED6B83" w:rsidRDefault="00386818" w:rsidP="00386818">
      <w:pPr>
        <w:pStyle w:val="ae"/>
        <w:numPr>
          <w:ilvl w:val="0"/>
          <w:numId w:val="64"/>
        </w:numPr>
        <w:tabs>
          <w:tab w:val="left" w:pos="709"/>
          <w:tab w:val="left" w:pos="5670"/>
        </w:tabs>
        <w:ind w:left="0" w:firstLine="284"/>
        <w:rPr>
          <w:sz w:val="26"/>
        </w:rPr>
      </w:pPr>
      <w:r w:rsidRPr="00ED6B83">
        <w:rPr>
          <w:sz w:val="26"/>
        </w:rPr>
        <w:t>проверить</w:t>
      </w:r>
      <w:r w:rsidRPr="00ED6B83">
        <w:rPr>
          <w:spacing w:val="27"/>
          <w:sz w:val="26"/>
        </w:rPr>
        <w:t xml:space="preserve"> </w:t>
      </w:r>
      <w:r w:rsidRPr="00ED6B83">
        <w:rPr>
          <w:sz w:val="26"/>
        </w:rPr>
        <w:t>соответствие</w:t>
      </w:r>
      <w:r w:rsidRPr="00ED6B83">
        <w:rPr>
          <w:spacing w:val="90"/>
          <w:sz w:val="26"/>
        </w:rPr>
        <w:t xml:space="preserve"> </w:t>
      </w:r>
      <w:r w:rsidRPr="00ED6B83">
        <w:rPr>
          <w:sz w:val="26"/>
        </w:rPr>
        <w:t>технических</w:t>
      </w:r>
      <w:r w:rsidRPr="00ED6B83">
        <w:rPr>
          <w:spacing w:val="93"/>
          <w:sz w:val="26"/>
        </w:rPr>
        <w:t xml:space="preserve"> </w:t>
      </w:r>
      <w:r w:rsidRPr="00ED6B83">
        <w:rPr>
          <w:sz w:val="26"/>
        </w:rPr>
        <w:t>характеристик</w:t>
      </w:r>
      <w:r w:rsidRPr="00ED6B83">
        <w:rPr>
          <w:spacing w:val="88"/>
          <w:sz w:val="26"/>
        </w:rPr>
        <w:t xml:space="preserve"> </w:t>
      </w:r>
      <w:r w:rsidRPr="00ED6B83">
        <w:rPr>
          <w:sz w:val="26"/>
        </w:rPr>
        <w:t>компьютеров</w:t>
      </w:r>
      <w:r w:rsidRPr="00ED6B83">
        <w:rPr>
          <w:spacing w:val="90"/>
          <w:sz w:val="26"/>
        </w:rPr>
        <w:t xml:space="preserve"> </w:t>
      </w:r>
      <w:r w:rsidRPr="00ED6B83">
        <w:rPr>
          <w:sz w:val="26"/>
        </w:rPr>
        <w:t>(ноутбуков);</w:t>
      </w:r>
    </w:p>
    <w:p w:rsidR="00386818" w:rsidRPr="00ED6B83" w:rsidRDefault="00386818" w:rsidP="00386818">
      <w:pPr>
        <w:pStyle w:val="ae"/>
        <w:numPr>
          <w:ilvl w:val="0"/>
          <w:numId w:val="64"/>
        </w:numPr>
        <w:tabs>
          <w:tab w:val="left" w:pos="709"/>
          <w:tab w:val="left" w:pos="5670"/>
        </w:tabs>
        <w:ind w:left="0" w:firstLine="284"/>
        <w:rPr>
          <w:sz w:val="26"/>
        </w:rPr>
      </w:pPr>
      <w:r w:rsidRPr="00ED6B83">
        <w:rPr>
          <w:sz w:val="26"/>
          <w:szCs w:val="26"/>
        </w:rPr>
        <w:t>установить и настроить СУС 2.0 на дополнительном рабочем месте.</w:t>
      </w:r>
    </w:p>
    <w:p w:rsidR="00386818" w:rsidRPr="00ED6B83" w:rsidRDefault="00386818" w:rsidP="00386818">
      <w:pPr>
        <w:tabs>
          <w:tab w:val="left" w:pos="5670"/>
        </w:tabs>
        <w:ind w:firstLine="709"/>
        <w:jc w:val="both"/>
        <w:rPr>
          <w:sz w:val="26"/>
        </w:rPr>
      </w:pPr>
      <w:r w:rsidRPr="00ED6B83">
        <w:rPr>
          <w:sz w:val="26"/>
          <w:szCs w:val="26"/>
        </w:rPr>
        <w:t xml:space="preserve">Не позднее чем за один календарный день до экзамена технический специалист </w:t>
      </w:r>
      <w:r w:rsidRPr="00ED6B83">
        <w:rPr>
          <w:sz w:val="26"/>
          <w:szCs w:val="26"/>
        </w:rPr>
        <w:lastRenderedPageBreak/>
        <w:t xml:space="preserve">основного ППЭ </w:t>
      </w:r>
      <w:r w:rsidRPr="00ED6B83">
        <w:rPr>
          <w:sz w:val="26"/>
        </w:rPr>
        <w:t xml:space="preserve">должен получить от РЦОИ файлы, содержащие информацию о рассадке участников для загрузки на СУС 2.0 по каждому ППЭ. Полученный файл с рассадкой ППЭ ОГЭ на дому и ГВЭ-9, технический специалист основного ППЭ </w:t>
      </w:r>
      <w:r w:rsidR="00F30BD7" w:rsidRPr="00ED6B83">
        <w:rPr>
          <w:sz w:val="26"/>
        </w:rPr>
        <w:t xml:space="preserve">сохраняет на </w:t>
      </w:r>
      <w:r w:rsidRPr="00ED6B83">
        <w:rPr>
          <w:sz w:val="26"/>
        </w:rPr>
        <w:t>компьюте</w:t>
      </w:r>
      <w:r w:rsidR="00F30BD7" w:rsidRPr="00ED6B83">
        <w:rPr>
          <w:sz w:val="26"/>
        </w:rPr>
        <w:t>ре</w:t>
      </w:r>
      <w:r w:rsidRPr="00ED6B83">
        <w:rPr>
          <w:sz w:val="26"/>
        </w:rPr>
        <w:t>, который подготовлен за отдельным рабочим местом в Штабе основного ППЭ.</w:t>
      </w:r>
    </w:p>
    <w:p w:rsidR="00386818" w:rsidRPr="00ED6B83" w:rsidRDefault="00386818" w:rsidP="00386818">
      <w:pPr>
        <w:pStyle w:val="ac"/>
        <w:tabs>
          <w:tab w:val="left" w:pos="5670"/>
        </w:tabs>
        <w:ind w:firstLine="709"/>
        <w:jc w:val="both"/>
        <w:rPr>
          <w:b/>
        </w:rPr>
      </w:pPr>
      <w:r w:rsidRPr="00ED6B83">
        <w:rPr>
          <w:b/>
        </w:rPr>
        <w:t>По окончании проведения экзамена член ГЭК:</w:t>
      </w:r>
    </w:p>
    <w:p w:rsidR="00386818" w:rsidRPr="00ED6B83" w:rsidRDefault="00386818" w:rsidP="00386818">
      <w:pPr>
        <w:pStyle w:val="ac"/>
        <w:tabs>
          <w:tab w:val="left" w:pos="5670"/>
        </w:tabs>
        <w:ind w:firstLine="709"/>
        <w:jc w:val="both"/>
        <w:rPr>
          <w:b/>
        </w:rPr>
      </w:pPr>
      <w:r w:rsidRPr="00ED6B83">
        <w:t>1) принимает</w:t>
      </w:r>
      <w:r w:rsidRPr="00ED6B83">
        <w:rPr>
          <w:spacing w:val="-4"/>
        </w:rPr>
        <w:t xml:space="preserve"> </w:t>
      </w:r>
      <w:r w:rsidRPr="00ED6B83">
        <w:t>от</w:t>
      </w:r>
      <w:r w:rsidRPr="00ED6B83">
        <w:rPr>
          <w:spacing w:val="-3"/>
        </w:rPr>
        <w:t xml:space="preserve"> </w:t>
      </w:r>
      <w:r w:rsidRPr="00ED6B83">
        <w:t>руководителя</w:t>
      </w:r>
      <w:r w:rsidRPr="00ED6B83">
        <w:rPr>
          <w:spacing w:val="-2"/>
        </w:rPr>
        <w:t xml:space="preserve"> </w:t>
      </w:r>
      <w:r w:rsidRPr="00ED6B83">
        <w:t>ППЭ</w:t>
      </w:r>
      <w:r w:rsidRPr="00ED6B83">
        <w:rPr>
          <w:spacing w:val="-1"/>
        </w:rPr>
        <w:t xml:space="preserve"> </w:t>
      </w:r>
      <w:r w:rsidRPr="00ED6B83">
        <w:t>в</w:t>
      </w:r>
      <w:r w:rsidRPr="00ED6B83">
        <w:rPr>
          <w:spacing w:val="-3"/>
        </w:rPr>
        <w:t xml:space="preserve"> </w:t>
      </w:r>
      <w:r w:rsidRPr="00ED6B83">
        <w:t>Штабе</w:t>
      </w:r>
      <w:r w:rsidRPr="00ED6B83">
        <w:rPr>
          <w:spacing w:val="-1"/>
        </w:rPr>
        <w:t xml:space="preserve"> </w:t>
      </w:r>
      <w:r w:rsidRPr="00ED6B83">
        <w:t>ППЭ ОГЭ на дому, ГВЭ-9</w:t>
      </w:r>
      <w:r w:rsidRPr="00ED6B83">
        <w:rPr>
          <w:spacing w:val="-3"/>
        </w:rPr>
        <w:t xml:space="preserve"> </w:t>
      </w:r>
      <w:r w:rsidRPr="00ED6B83">
        <w:t>по</w:t>
      </w:r>
      <w:r w:rsidRPr="00ED6B83">
        <w:rPr>
          <w:spacing w:val="-3"/>
        </w:rPr>
        <w:t xml:space="preserve"> </w:t>
      </w:r>
      <w:r w:rsidRPr="00ED6B83">
        <w:t>акту</w:t>
      </w:r>
      <w:r w:rsidRPr="00ED6B83">
        <w:rPr>
          <w:spacing w:val="-6"/>
        </w:rPr>
        <w:t xml:space="preserve"> </w:t>
      </w:r>
      <w:r w:rsidRPr="00ED6B83">
        <w:t>приема-передачи:</w:t>
      </w:r>
    </w:p>
    <w:p w:rsidR="00386818" w:rsidRPr="00ED6B83" w:rsidRDefault="00386818" w:rsidP="00386818">
      <w:pPr>
        <w:pStyle w:val="ac"/>
        <w:tabs>
          <w:tab w:val="left" w:pos="5670"/>
        </w:tabs>
        <w:ind w:firstLine="709"/>
        <w:jc w:val="both"/>
        <w:rPr>
          <w:spacing w:val="-62"/>
        </w:rPr>
      </w:pPr>
      <w:r w:rsidRPr="00ED6B83">
        <w:t>а) запечатанный пакет с бланками</w:t>
      </w:r>
      <w:r w:rsidRPr="00ED6B83">
        <w:rPr>
          <w:rStyle w:val="afb"/>
        </w:rPr>
        <w:footnoteReference w:id="9"/>
      </w:r>
      <w:r w:rsidRPr="00ED6B83">
        <w:t>, в том числе с дополнительными бланками;</w:t>
      </w:r>
      <w:r w:rsidRPr="00ED6B83">
        <w:rPr>
          <w:spacing w:val="-62"/>
        </w:rPr>
        <w:t xml:space="preserve"> </w:t>
      </w:r>
    </w:p>
    <w:p w:rsidR="00386818" w:rsidRPr="00ED6B83" w:rsidRDefault="00386818" w:rsidP="00386818">
      <w:pPr>
        <w:pStyle w:val="ac"/>
        <w:tabs>
          <w:tab w:val="left" w:pos="5670"/>
        </w:tabs>
        <w:ind w:firstLine="709"/>
        <w:jc w:val="both"/>
        <w:rPr>
          <w:spacing w:val="-62"/>
        </w:rPr>
      </w:pPr>
      <w:r w:rsidRPr="00ED6B83">
        <w:t>б)</w:t>
      </w:r>
      <w:r w:rsidRPr="00ED6B83">
        <w:rPr>
          <w:spacing w:val="6"/>
        </w:rPr>
        <w:t xml:space="preserve"> </w:t>
      </w:r>
      <w:r w:rsidRPr="00ED6B83">
        <w:t>запечатанный</w:t>
      </w:r>
      <w:r w:rsidRPr="00ED6B83">
        <w:rPr>
          <w:spacing w:val="-2"/>
        </w:rPr>
        <w:t xml:space="preserve"> </w:t>
      </w:r>
      <w:r w:rsidRPr="00ED6B83">
        <w:t>пакет</w:t>
      </w:r>
      <w:r w:rsidRPr="00ED6B83">
        <w:rPr>
          <w:spacing w:val="-2"/>
        </w:rPr>
        <w:t xml:space="preserve"> </w:t>
      </w:r>
      <w:r w:rsidRPr="00ED6B83">
        <w:t>с использованными</w:t>
      </w:r>
      <w:r w:rsidRPr="00ED6B83">
        <w:rPr>
          <w:spacing w:val="1"/>
        </w:rPr>
        <w:t xml:space="preserve"> </w:t>
      </w:r>
      <w:r w:rsidRPr="00ED6B83">
        <w:t>КИМ</w:t>
      </w:r>
      <w:r w:rsidRPr="00ED6B83">
        <w:rPr>
          <w:spacing w:val="3"/>
        </w:rPr>
        <w:t xml:space="preserve"> </w:t>
      </w:r>
      <w:r w:rsidRPr="00ED6B83">
        <w:t>участников</w:t>
      </w:r>
      <w:r w:rsidRPr="00ED6B83">
        <w:rPr>
          <w:spacing w:val="-2"/>
        </w:rPr>
        <w:t xml:space="preserve"> </w:t>
      </w:r>
      <w:r w:rsidRPr="00ED6B83">
        <w:t>ГИА;</w:t>
      </w:r>
    </w:p>
    <w:p w:rsidR="00386818" w:rsidRPr="00ED6B83" w:rsidRDefault="00386818" w:rsidP="00386818">
      <w:pPr>
        <w:pStyle w:val="ac"/>
        <w:tabs>
          <w:tab w:val="left" w:pos="5670"/>
        </w:tabs>
        <w:ind w:firstLine="709"/>
        <w:jc w:val="both"/>
        <w:rPr>
          <w:spacing w:val="-62"/>
        </w:rPr>
      </w:pPr>
      <w:r w:rsidRPr="00ED6B83">
        <w:t>в)</w:t>
      </w:r>
      <w:r w:rsidRPr="00ED6B83">
        <w:rPr>
          <w:spacing w:val="2"/>
        </w:rPr>
        <w:t xml:space="preserve"> </w:t>
      </w:r>
      <w:r w:rsidRPr="00ED6B83">
        <w:t>запечатанный</w:t>
      </w:r>
      <w:r w:rsidRPr="00ED6B83">
        <w:rPr>
          <w:spacing w:val="-5"/>
        </w:rPr>
        <w:t xml:space="preserve"> </w:t>
      </w:r>
      <w:r w:rsidRPr="00ED6B83">
        <w:t>пакет</w:t>
      </w:r>
      <w:r w:rsidRPr="00ED6B83">
        <w:rPr>
          <w:spacing w:val="-5"/>
        </w:rPr>
        <w:t xml:space="preserve"> </w:t>
      </w:r>
      <w:r w:rsidRPr="00ED6B83">
        <w:t>с</w:t>
      </w:r>
      <w:r w:rsidRPr="00ED6B83">
        <w:rPr>
          <w:spacing w:val="-3"/>
        </w:rPr>
        <w:t xml:space="preserve"> </w:t>
      </w:r>
      <w:r w:rsidRPr="00ED6B83">
        <w:t>неиспользованными</w:t>
      </w:r>
      <w:r w:rsidRPr="00ED6B83">
        <w:rPr>
          <w:spacing w:val="-2"/>
        </w:rPr>
        <w:t xml:space="preserve"> </w:t>
      </w:r>
      <w:r w:rsidRPr="00ED6B83">
        <w:t>КИМ участников</w:t>
      </w:r>
      <w:r w:rsidRPr="00ED6B83">
        <w:rPr>
          <w:spacing w:val="-3"/>
        </w:rPr>
        <w:t xml:space="preserve"> </w:t>
      </w:r>
      <w:r w:rsidRPr="00ED6B83">
        <w:t>ГИА;</w:t>
      </w:r>
    </w:p>
    <w:p w:rsidR="00386818" w:rsidRPr="00ED6B83" w:rsidRDefault="00386818" w:rsidP="00386818">
      <w:pPr>
        <w:pStyle w:val="ac"/>
        <w:tabs>
          <w:tab w:val="left" w:pos="5670"/>
        </w:tabs>
        <w:ind w:firstLine="709"/>
        <w:jc w:val="both"/>
        <w:rPr>
          <w:spacing w:val="-62"/>
        </w:rPr>
      </w:pPr>
      <w:r w:rsidRPr="00ED6B83">
        <w:t>г)</w:t>
      </w:r>
      <w:r w:rsidRPr="00ED6B83">
        <w:rPr>
          <w:spacing w:val="5"/>
        </w:rPr>
        <w:t xml:space="preserve"> </w:t>
      </w:r>
      <w:r w:rsidRPr="00ED6B83">
        <w:t>запечатанный</w:t>
      </w:r>
      <w:r w:rsidRPr="00ED6B83">
        <w:rPr>
          <w:spacing w:val="-3"/>
        </w:rPr>
        <w:t xml:space="preserve"> </w:t>
      </w:r>
      <w:r w:rsidRPr="00ED6B83">
        <w:t>пакет</w:t>
      </w:r>
      <w:r w:rsidRPr="00ED6B83">
        <w:rPr>
          <w:spacing w:val="-3"/>
        </w:rPr>
        <w:t xml:space="preserve"> </w:t>
      </w:r>
      <w:r w:rsidRPr="00ED6B83">
        <w:t>с</w:t>
      </w:r>
      <w:r w:rsidRPr="00ED6B83">
        <w:rPr>
          <w:spacing w:val="-1"/>
        </w:rPr>
        <w:t xml:space="preserve"> </w:t>
      </w:r>
      <w:r w:rsidRPr="00ED6B83">
        <w:t>бракованными</w:t>
      </w:r>
      <w:r w:rsidRPr="00ED6B83">
        <w:rPr>
          <w:spacing w:val="-3"/>
        </w:rPr>
        <w:t xml:space="preserve"> </w:t>
      </w:r>
      <w:r w:rsidRPr="00ED6B83">
        <w:t>(с</w:t>
      </w:r>
      <w:r w:rsidRPr="00ED6B83">
        <w:rPr>
          <w:spacing w:val="-2"/>
        </w:rPr>
        <w:t xml:space="preserve"> </w:t>
      </w:r>
      <w:r w:rsidRPr="00ED6B83">
        <w:t>нарушением</w:t>
      </w:r>
      <w:r w:rsidRPr="00ED6B83">
        <w:rPr>
          <w:spacing w:val="-1"/>
        </w:rPr>
        <w:t xml:space="preserve"> </w:t>
      </w:r>
      <w:r w:rsidRPr="00ED6B83">
        <w:t>комплектации</w:t>
      </w:r>
      <w:r w:rsidRPr="00ED6B83">
        <w:rPr>
          <w:spacing w:val="-2"/>
        </w:rPr>
        <w:t xml:space="preserve"> </w:t>
      </w:r>
      <w:r w:rsidRPr="00ED6B83">
        <w:t>и</w:t>
      </w:r>
      <w:r w:rsidRPr="00ED6B83">
        <w:rPr>
          <w:spacing w:val="-3"/>
        </w:rPr>
        <w:t xml:space="preserve"> </w:t>
      </w:r>
      <w:r w:rsidRPr="00ED6B83">
        <w:t>др.)</w:t>
      </w:r>
      <w:r w:rsidRPr="00ED6B83">
        <w:rPr>
          <w:spacing w:val="-3"/>
        </w:rPr>
        <w:t xml:space="preserve"> </w:t>
      </w:r>
      <w:r w:rsidRPr="00ED6B83">
        <w:t>ЭМ;</w:t>
      </w:r>
    </w:p>
    <w:p w:rsidR="00386818" w:rsidRPr="00ED6B83" w:rsidRDefault="00386818" w:rsidP="00386818">
      <w:pPr>
        <w:pStyle w:val="ac"/>
        <w:tabs>
          <w:tab w:val="left" w:pos="5670"/>
        </w:tabs>
        <w:ind w:firstLine="709"/>
        <w:jc w:val="both"/>
        <w:rPr>
          <w:spacing w:val="-62"/>
        </w:rPr>
      </w:pPr>
      <w:r w:rsidRPr="00ED6B83">
        <w:t>д) запечатанный пакет с использованными черновиками участников ГИА;</w:t>
      </w:r>
      <w:r w:rsidRPr="00ED6B83">
        <w:rPr>
          <w:spacing w:val="-62"/>
        </w:rPr>
        <w:t xml:space="preserve"> </w:t>
      </w:r>
    </w:p>
    <w:p w:rsidR="00386818" w:rsidRPr="00ED6B83" w:rsidRDefault="00386818" w:rsidP="00386818">
      <w:pPr>
        <w:pStyle w:val="ac"/>
        <w:tabs>
          <w:tab w:val="left" w:pos="5670"/>
        </w:tabs>
        <w:ind w:firstLine="709"/>
        <w:jc w:val="both"/>
        <w:rPr>
          <w:spacing w:val="-62"/>
        </w:rPr>
      </w:pPr>
      <w:r w:rsidRPr="00ED6B83">
        <w:t>ж)</w:t>
      </w:r>
      <w:r w:rsidRPr="00ED6B83">
        <w:rPr>
          <w:spacing w:val="6"/>
        </w:rPr>
        <w:t xml:space="preserve"> </w:t>
      </w:r>
      <w:r w:rsidRPr="00ED6B83">
        <w:t>неиспользованные</w:t>
      </w:r>
      <w:r w:rsidRPr="00ED6B83">
        <w:rPr>
          <w:spacing w:val="-1"/>
        </w:rPr>
        <w:t xml:space="preserve"> </w:t>
      </w:r>
      <w:r w:rsidRPr="00ED6B83">
        <w:t>дополнительные</w:t>
      </w:r>
      <w:r w:rsidRPr="00ED6B83">
        <w:rPr>
          <w:spacing w:val="-2"/>
        </w:rPr>
        <w:t xml:space="preserve"> </w:t>
      </w:r>
      <w:r w:rsidRPr="00ED6B83">
        <w:t>бланки;</w:t>
      </w:r>
    </w:p>
    <w:p w:rsidR="00386818" w:rsidRPr="00ED6B83" w:rsidRDefault="00386818" w:rsidP="00386818">
      <w:pPr>
        <w:pStyle w:val="ac"/>
        <w:tabs>
          <w:tab w:val="left" w:pos="5670"/>
        </w:tabs>
        <w:ind w:firstLine="709"/>
        <w:jc w:val="both"/>
        <w:rPr>
          <w:spacing w:val="-62"/>
        </w:rPr>
      </w:pPr>
      <w:r w:rsidRPr="00ED6B83">
        <w:t>з)</w:t>
      </w:r>
      <w:r w:rsidRPr="00ED6B83">
        <w:rPr>
          <w:spacing w:val="7"/>
        </w:rPr>
        <w:t xml:space="preserve"> </w:t>
      </w:r>
      <w:r w:rsidR="00F30BD7" w:rsidRPr="00ED6B83">
        <w:rPr>
          <w:spacing w:val="7"/>
        </w:rPr>
        <w:t xml:space="preserve">заполненные </w:t>
      </w:r>
      <w:r w:rsidRPr="00ED6B83">
        <w:t>протоколы,</w:t>
      </w:r>
      <w:r w:rsidRPr="00ED6B83">
        <w:rPr>
          <w:spacing w:val="34"/>
        </w:rPr>
        <w:t xml:space="preserve"> </w:t>
      </w:r>
      <w:r w:rsidRPr="00ED6B83">
        <w:t>акты</w:t>
      </w:r>
      <w:r w:rsidRPr="00ED6B83">
        <w:rPr>
          <w:spacing w:val="36"/>
        </w:rPr>
        <w:t xml:space="preserve"> </w:t>
      </w:r>
      <w:r w:rsidRPr="00ED6B83">
        <w:t>и</w:t>
      </w:r>
      <w:r w:rsidRPr="00ED6B83">
        <w:rPr>
          <w:spacing w:val="37"/>
        </w:rPr>
        <w:t xml:space="preserve"> </w:t>
      </w:r>
      <w:r w:rsidRPr="00ED6B83">
        <w:t>иные</w:t>
      </w:r>
      <w:r w:rsidRPr="00ED6B83">
        <w:rPr>
          <w:spacing w:val="35"/>
        </w:rPr>
        <w:t xml:space="preserve"> </w:t>
      </w:r>
      <w:r w:rsidRPr="00ED6B83">
        <w:t>формы</w:t>
      </w:r>
      <w:r w:rsidRPr="00ED6B83">
        <w:rPr>
          <w:spacing w:val="39"/>
        </w:rPr>
        <w:t xml:space="preserve"> </w:t>
      </w:r>
      <w:r w:rsidRPr="00ED6B83">
        <w:t>по</w:t>
      </w:r>
      <w:r w:rsidRPr="00ED6B83">
        <w:rPr>
          <w:spacing w:val="35"/>
        </w:rPr>
        <w:t xml:space="preserve"> </w:t>
      </w:r>
      <w:r w:rsidRPr="00ED6B83">
        <w:t>результатам</w:t>
      </w:r>
      <w:r w:rsidRPr="00ED6B83">
        <w:rPr>
          <w:spacing w:val="35"/>
        </w:rPr>
        <w:t xml:space="preserve"> </w:t>
      </w:r>
      <w:r w:rsidRPr="00ED6B83">
        <w:t>проведения</w:t>
      </w:r>
      <w:r w:rsidRPr="00ED6B83">
        <w:rPr>
          <w:spacing w:val="38"/>
        </w:rPr>
        <w:t xml:space="preserve"> </w:t>
      </w:r>
      <w:r w:rsidRPr="00ED6B83">
        <w:t>ГИА</w:t>
      </w:r>
      <w:r w:rsidRPr="00ED6B83">
        <w:rPr>
          <w:spacing w:val="35"/>
        </w:rPr>
        <w:t xml:space="preserve"> </w:t>
      </w:r>
      <w:r w:rsidRPr="00ED6B83">
        <w:t>в</w:t>
      </w:r>
      <w:r w:rsidRPr="00ED6B83">
        <w:rPr>
          <w:spacing w:val="35"/>
        </w:rPr>
        <w:t xml:space="preserve"> </w:t>
      </w:r>
      <w:r w:rsidRPr="00ED6B83">
        <w:t>аудиториях, ППЭ;</w:t>
      </w:r>
    </w:p>
    <w:p w:rsidR="00386818" w:rsidRPr="00ED6B83" w:rsidRDefault="00386818" w:rsidP="00386818">
      <w:pPr>
        <w:pStyle w:val="ac"/>
        <w:tabs>
          <w:tab w:val="left" w:pos="5670"/>
        </w:tabs>
        <w:ind w:firstLine="709"/>
        <w:jc w:val="both"/>
      </w:pPr>
      <w:r w:rsidRPr="00ED6B83">
        <w:t>и)</w:t>
      </w:r>
      <w:r w:rsidRPr="00ED6B83">
        <w:rPr>
          <w:spacing w:val="5"/>
        </w:rPr>
        <w:t xml:space="preserve"> </w:t>
      </w:r>
      <w:r w:rsidRPr="00ED6B83">
        <w:t>служебные</w:t>
      </w:r>
      <w:r w:rsidRPr="00ED6B83">
        <w:rPr>
          <w:spacing w:val="-5"/>
        </w:rPr>
        <w:t xml:space="preserve"> </w:t>
      </w:r>
      <w:r w:rsidRPr="00ED6B83">
        <w:t>записки</w:t>
      </w:r>
      <w:r w:rsidRPr="00ED6B83">
        <w:rPr>
          <w:spacing w:val="-4"/>
        </w:rPr>
        <w:t xml:space="preserve"> </w:t>
      </w:r>
      <w:r w:rsidRPr="00ED6B83">
        <w:t>(при</w:t>
      </w:r>
      <w:r w:rsidRPr="00ED6B83">
        <w:rPr>
          <w:spacing w:val="-4"/>
        </w:rPr>
        <w:t xml:space="preserve"> </w:t>
      </w:r>
      <w:r w:rsidRPr="00ED6B83">
        <w:t>наличии).</w:t>
      </w:r>
    </w:p>
    <w:p w:rsidR="00386818" w:rsidRPr="00ED6B83" w:rsidRDefault="00386818" w:rsidP="00386818">
      <w:pPr>
        <w:pStyle w:val="ac"/>
        <w:tabs>
          <w:tab w:val="left" w:pos="5670"/>
        </w:tabs>
        <w:ind w:firstLine="709"/>
        <w:jc w:val="both"/>
      </w:pPr>
      <w:r w:rsidRPr="00ED6B83">
        <w:t>Составляет</w:t>
      </w:r>
      <w:r w:rsidRPr="00ED6B83">
        <w:rPr>
          <w:spacing w:val="23"/>
        </w:rPr>
        <w:t xml:space="preserve"> </w:t>
      </w:r>
      <w:r w:rsidRPr="00ED6B83">
        <w:t>отчет</w:t>
      </w:r>
      <w:r w:rsidRPr="00ED6B83">
        <w:rPr>
          <w:spacing w:val="21"/>
        </w:rPr>
        <w:t xml:space="preserve"> </w:t>
      </w:r>
      <w:r w:rsidRPr="00ED6B83">
        <w:t>о</w:t>
      </w:r>
      <w:r w:rsidRPr="00ED6B83">
        <w:rPr>
          <w:spacing w:val="23"/>
        </w:rPr>
        <w:t xml:space="preserve"> </w:t>
      </w:r>
      <w:r w:rsidRPr="00ED6B83">
        <w:t>проведении</w:t>
      </w:r>
      <w:r w:rsidRPr="00ED6B83">
        <w:rPr>
          <w:spacing w:val="24"/>
        </w:rPr>
        <w:t xml:space="preserve"> </w:t>
      </w:r>
      <w:r w:rsidRPr="00ED6B83">
        <w:t>ГИА</w:t>
      </w:r>
      <w:r w:rsidRPr="00ED6B83">
        <w:rPr>
          <w:spacing w:val="23"/>
        </w:rPr>
        <w:t xml:space="preserve"> </w:t>
      </w:r>
      <w:r w:rsidRPr="00ED6B83">
        <w:t>в</w:t>
      </w:r>
      <w:r w:rsidRPr="00ED6B83">
        <w:rPr>
          <w:spacing w:val="21"/>
        </w:rPr>
        <w:t xml:space="preserve"> </w:t>
      </w:r>
      <w:r w:rsidRPr="00ED6B83">
        <w:t>ППЭ,</w:t>
      </w:r>
      <w:r w:rsidRPr="00ED6B83">
        <w:rPr>
          <w:spacing w:val="20"/>
        </w:rPr>
        <w:t xml:space="preserve"> </w:t>
      </w:r>
      <w:r w:rsidRPr="00ED6B83">
        <w:t>который</w:t>
      </w:r>
      <w:r w:rsidRPr="00ED6B83">
        <w:rPr>
          <w:spacing w:val="30"/>
        </w:rPr>
        <w:t xml:space="preserve"> </w:t>
      </w:r>
      <w:r w:rsidRPr="00ED6B83">
        <w:t>в</w:t>
      </w:r>
      <w:r w:rsidRPr="00ED6B83">
        <w:rPr>
          <w:spacing w:val="21"/>
        </w:rPr>
        <w:t xml:space="preserve"> </w:t>
      </w:r>
      <w:r w:rsidRPr="00ED6B83">
        <w:t>тот</w:t>
      </w:r>
      <w:r w:rsidRPr="00ED6B83">
        <w:rPr>
          <w:spacing w:val="21"/>
        </w:rPr>
        <w:t xml:space="preserve"> </w:t>
      </w:r>
      <w:r w:rsidRPr="00ED6B83">
        <w:t>же</w:t>
      </w:r>
      <w:r w:rsidRPr="00ED6B83">
        <w:rPr>
          <w:spacing w:val="24"/>
        </w:rPr>
        <w:t xml:space="preserve"> </w:t>
      </w:r>
      <w:r w:rsidRPr="00ED6B83">
        <w:t>день</w:t>
      </w:r>
      <w:r w:rsidRPr="00ED6B83">
        <w:rPr>
          <w:spacing w:val="21"/>
        </w:rPr>
        <w:t xml:space="preserve"> </w:t>
      </w:r>
      <w:r w:rsidRPr="00ED6B83">
        <w:t>передается</w:t>
      </w:r>
      <w:r w:rsidRPr="00ED6B83">
        <w:rPr>
          <w:spacing w:val="22"/>
        </w:rPr>
        <w:t xml:space="preserve"> </w:t>
      </w:r>
      <w:r w:rsidRPr="00ED6B83">
        <w:t>в ГЭК.</w:t>
      </w:r>
    </w:p>
    <w:p w:rsidR="00386818" w:rsidRPr="00ED6B83" w:rsidRDefault="00386818" w:rsidP="00386818">
      <w:pPr>
        <w:pStyle w:val="ac"/>
        <w:tabs>
          <w:tab w:val="left" w:pos="5670"/>
        </w:tabs>
        <w:ind w:firstLine="709"/>
        <w:jc w:val="both"/>
      </w:pPr>
      <w:r w:rsidRPr="00ED6B83">
        <w:t xml:space="preserve">Полученные от руководителя ППЭ запечатанные пакеты с экзаменационными работами и другими материалами ППЭ, перечисленные </w:t>
      </w:r>
      <w:r w:rsidRPr="00ED6B83">
        <w:rPr>
          <w:spacing w:val="-62"/>
        </w:rPr>
        <w:t>в</w:t>
      </w:r>
      <w:r w:rsidRPr="00ED6B83">
        <w:rPr>
          <w:spacing w:val="-2"/>
        </w:rPr>
        <w:t xml:space="preserve">  подпунктах</w:t>
      </w:r>
      <w:r w:rsidRPr="00ED6B83">
        <w:t xml:space="preserve"> «а» - «и», член ГЭК и технический специалист осуществляют доставку в день экзамена в основной ППЭ ОГЭ для передачи ЭМ по защищенному каналу связи (</w:t>
      </w:r>
      <w:r w:rsidRPr="00ED6B83">
        <w:rPr>
          <w:lang w:val="en-US"/>
        </w:rPr>
        <w:t>FTP</w:t>
      </w:r>
      <w:r w:rsidRPr="00ED6B83">
        <w:t>).</w:t>
      </w:r>
    </w:p>
    <w:p w:rsidR="00386818" w:rsidRPr="00ED6B83" w:rsidRDefault="00386818" w:rsidP="00386818">
      <w:pPr>
        <w:ind w:firstLine="709"/>
        <w:rPr>
          <w:b/>
          <w:sz w:val="26"/>
          <w:szCs w:val="26"/>
        </w:rPr>
      </w:pPr>
      <w:r w:rsidRPr="00ED6B83">
        <w:rPr>
          <w:b/>
          <w:sz w:val="26"/>
          <w:szCs w:val="26"/>
        </w:rPr>
        <w:t>2) Член</w:t>
      </w:r>
      <w:r w:rsidRPr="00ED6B83">
        <w:rPr>
          <w:b/>
          <w:spacing w:val="-3"/>
          <w:sz w:val="26"/>
          <w:szCs w:val="26"/>
        </w:rPr>
        <w:t xml:space="preserve"> </w:t>
      </w:r>
      <w:r w:rsidRPr="00ED6B83">
        <w:rPr>
          <w:b/>
          <w:sz w:val="26"/>
          <w:szCs w:val="26"/>
        </w:rPr>
        <w:t>ГЭК</w:t>
      </w:r>
      <w:r w:rsidRPr="00ED6B83">
        <w:rPr>
          <w:b/>
          <w:spacing w:val="-3"/>
          <w:sz w:val="26"/>
          <w:szCs w:val="26"/>
        </w:rPr>
        <w:t xml:space="preserve"> </w:t>
      </w:r>
      <w:r w:rsidRPr="00ED6B83">
        <w:rPr>
          <w:b/>
          <w:sz w:val="26"/>
          <w:szCs w:val="26"/>
        </w:rPr>
        <w:t>несет</w:t>
      </w:r>
      <w:r w:rsidRPr="00ED6B83">
        <w:rPr>
          <w:b/>
          <w:spacing w:val="-3"/>
          <w:sz w:val="26"/>
          <w:szCs w:val="26"/>
        </w:rPr>
        <w:t xml:space="preserve"> </w:t>
      </w:r>
      <w:r w:rsidRPr="00ED6B83">
        <w:rPr>
          <w:b/>
          <w:sz w:val="26"/>
          <w:szCs w:val="26"/>
        </w:rPr>
        <w:t>ответственность</w:t>
      </w:r>
      <w:r w:rsidRPr="00ED6B83">
        <w:rPr>
          <w:b/>
          <w:spacing w:val="-1"/>
          <w:sz w:val="26"/>
          <w:szCs w:val="26"/>
        </w:rPr>
        <w:t xml:space="preserve"> </w:t>
      </w:r>
      <w:r w:rsidRPr="00ED6B83">
        <w:rPr>
          <w:b/>
          <w:sz w:val="26"/>
          <w:szCs w:val="26"/>
        </w:rPr>
        <w:t>за:</w:t>
      </w:r>
    </w:p>
    <w:p w:rsidR="00386818" w:rsidRPr="00ED6B83" w:rsidRDefault="00386818" w:rsidP="00386818">
      <w:pPr>
        <w:pStyle w:val="ac"/>
        <w:tabs>
          <w:tab w:val="left" w:pos="5670"/>
        </w:tabs>
        <w:spacing w:before="9"/>
        <w:ind w:firstLine="709"/>
        <w:jc w:val="both"/>
      </w:pPr>
      <w:r w:rsidRPr="00ED6B83">
        <w:t>а) целостность, полноту и сохранность ЭМ при передаче их в ППЭ в день экзамена и из ППЭ в РЦОИ для последующей обработки;</w:t>
      </w:r>
    </w:p>
    <w:p w:rsidR="00386818" w:rsidRPr="00ED6B83" w:rsidRDefault="00386818" w:rsidP="00386818">
      <w:pPr>
        <w:pStyle w:val="ac"/>
        <w:tabs>
          <w:tab w:val="left" w:pos="5670"/>
        </w:tabs>
        <w:spacing w:line="299" w:lineRule="exact"/>
        <w:ind w:firstLine="709"/>
        <w:jc w:val="both"/>
      </w:pPr>
      <w:r w:rsidRPr="00ED6B83">
        <w:t>б) соблюдение</w:t>
      </w:r>
      <w:r w:rsidRPr="00ED6B83">
        <w:rPr>
          <w:spacing w:val="-4"/>
        </w:rPr>
        <w:t xml:space="preserve"> </w:t>
      </w:r>
      <w:r w:rsidRPr="00ED6B83">
        <w:t>информационной</w:t>
      </w:r>
      <w:r w:rsidRPr="00ED6B83">
        <w:rPr>
          <w:spacing w:val="-3"/>
        </w:rPr>
        <w:t xml:space="preserve"> </w:t>
      </w:r>
      <w:r w:rsidRPr="00ED6B83">
        <w:t>безопасности</w:t>
      </w:r>
      <w:r w:rsidRPr="00ED6B83">
        <w:rPr>
          <w:spacing w:val="-3"/>
        </w:rPr>
        <w:t xml:space="preserve"> </w:t>
      </w:r>
      <w:r w:rsidRPr="00ED6B83">
        <w:t>на</w:t>
      </w:r>
      <w:r w:rsidRPr="00ED6B83">
        <w:rPr>
          <w:spacing w:val="-4"/>
        </w:rPr>
        <w:t xml:space="preserve"> </w:t>
      </w:r>
      <w:r w:rsidRPr="00ED6B83">
        <w:t>всех</w:t>
      </w:r>
      <w:r w:rsidRPr="00ED6B83">
        <w:rPr>
          <w:spacing w:val="-3"/>
        </w:rPr>
        <w:t xml:space="preserve"> </w:t>
      </w:r>
      <w:r w:rsidRPr="00ED6B83">
        <w:t>этапах</w:t>
      </w:r>
      <w:r w:rsidRPr="00ED6B83">
        <w:rPr>
          <w:spacing w:val="-3"/>
        </w:rPr>
        <w:t xml:space="preserve"> </w:t>
      </w:r>
      <w:r w:rsidRPr="00ED6B83">
        <w:t>проведения</w:t>
      </w:r>
      <w:r w:rsidRPr="00ED6B83">
        <w:rPr>
          <w:spacing w:val="-3"/>
        </w:rPr>
        <w:t xml:space="preserve"> </w:t>
      </w:r>
      <w:r w:rsidRPr="00ED6B83">
        <w:t>ГИА.</w:t>
      </w:r>
    </w:p>
    <w:p w:rsidR="00386818" w:rsidRPr="00ED6B83" w:rsidRDefault="00386818" w:rsidP="00386818">
      <w:pPr>
        <w:ind w:firstLine="709"/>
        <w:jc w:val="both"/>
        <w:rPr>
          <w:sz w:val="26"/>
          <w:szCs w:val="26"/>
        </w:rPr>
      </w:pPr>
      <w:r w:rsidRPr="00ED6B83">
        <w:rPr>
          <w:sz w:val="26"/>
          <w:szCs w:val="26"/>
        </w:rPr>
        <w:t>Член ГЭК и технический специалист ППЭ ОГЭ на дому и ГВЭ-9 должны прибыть в основное ППЭ ОГЭ в день экзамена и оставить все свои личные вещи в месте для хранения личных вещей, организованном в Штабе ППЭ.</w:t>
      </w:r>
    </w:p>
    <w:p w:rsidR="00386818" w:rsidRPr="00ED6B83" w:rsidRDefault="00386818" w:rsidP="00386818">
      <w:pPr>
        <w:ind w:firstLine="709"/>
        <w:jc w:val="both"/>
        <w:rPr>
          <w:sz w:val="26"/>
          <w:szCs w:val="26"/>
        </w:rPr>
      </w:pPr>
      <w:r w:rsidRPr="00ED6B83">
        <w:rPr>
          <w:sz w:val="26"/>
        </w:rPr>
        <w:t>Техническому специалисту из</w:t>
      </w:r>
      <w:r w:rsidRPr="00ED6B83">
        <w:t xml:space="preserve"> </w:t>
      </w:r>
      <w:r w:rsidRPr="00ED6B83">
        <w:rPr>
          <w:sz w:val="26"/>
        </w:rPr>
        <w:t>ППЭ ОГЭ на дому и ГВЭ-9 при запуске станции необходимо выбрать тип тестирования (ОГЭ, ГВЭ-9), дату экзамена, в рамках которого будет производиться сканирование материалов и загрузить файл, содержащий информацию о рассадке участников. ЭМ каждой аудитории ППЭ сканируется отдельно согласно выбранному тип</w:t>
      </w:r>
      <w:r w:rsidR="00D32071" w:rsidRPr="00ED6B83">
        <w:rPr>
          <w:sz w:val="26"/>
        </w:rPr>
        <w:t>у</w:t>
      </w:r>
      <w:r w:rsidRPr="00ED6B83">
        <w:rPr>
          <w:sz w:val="26"/>
        </w:rPr>
        <w:t xml:space="preserve"> тестирования. Сканирование ведомостей, актов и немашиночитаемых форм также осуществляется на станции удаленного сканирования 2.0 в разделе ППЭ соответствующего типа тестирования (ОГЭ, ГВЭ-9) и даты экзамена.</w:t>
      </w:r>
    </w:p>
    <w:p w:rsidR="00386818" w:rsidRPr="00ED6B83" w:rsidRDefault="00386818" w:rsidP="00386818">
      <w:pPr>
        <w:ind w:firstLine="709"/>
        <w:jc w:val="both"/>
        <w:rPr>
          <w:sz w:val="26"/>
          <w:szCs w:val="26"/>
        </w:rPr>
      </w:pPr>
      <w:r w:rsidRPr="00ED6B83">
        <w:rPr>
          <w:sz w:val="26"/>
          <w:szCs w:val="26"/>
        </w:rPr>
        <w:t>Технический специалист ППЭ ОГЭ на дому и ГВЭ-9 в основном ППЭ ОГЭ получает от члена ГЭК запечатанные конверты с бланками регистрации, с бланками ответов № 1 и бланками ответов № 2, в том числе с дополнительными бланками; формы ППЭ, протоколы проведения экзамена в аудитории ППЭ; служебные записки (при наличии), для сканирования за дополнительным рабочим местом на СУС 2.0.</w:t>
      </w:r>
    </w:p>
    <w:p w:rsidR="00386818" w:rsidRPr="00ED6B83" w:rsidRDefault="00386818" w:rsidP="00386818">
      <w:pPr>
        <w:ind w:firstLine="709"/>
        <w:jc w:val="both"/>
        <w:rPr>
          <w:sz w:val="26"/>
          <w:szCs w:val="26"/>
        </w:rPr>
      </w:pPr>
      <w:r w:rsidRPr="00ED6B83">
        <w:rPr>
          <w:sz w:val="26"/>
          <w:szCs w:val="26"/>
        </w:rPr>
        <w:t xml:space="preserve">По окончании сканирования ЭМ участников ОГЭ на дому, ГВЭ-9 и форм ППЭ технический специалист ППЭ ОГЭ на дому и ГВЭ-9 производит экспорт файлов со станции удаленного сканирования 2.0 в соответствии с инструкцией, сохраняет под определенным кодом – «номер ППЭ_ предмет_ дата экзамена» на съемный носитель («флеш-накопитель») и передает техническому специалисту основного ППЭ для направления в РЦОИ в присутствии члена ГЭК по защищённому каналу связи в день экзамена </w:t>
      </w:r>
      <w:r w:rsidRPr="00ED6B83">
        <w:rPr>
          <w:b/>
          <w:sz w:val="26"/>
          <w:szCs w:val="26"/>
        </w:rPr>
        <w:t xml:space="preserve">не позднее 19:00 </w:t>
      </w:r>
      <w:r w:rsidRPr="00ED6B83">
        <w:rPr>
          <w:b/>
          <w:sz w:val="26"/>
          <w:szCs w:val="26"/>
        </w:rPr>
        <w:lastRenderedPageBreak/>
        <w:t>мск</w:t>
      </w:r>
      <w:r w:rsidRPr="00ED6B83">
        <w:rPr>
          <w:sz w:val="26"/>
          <w:szCs w:val="26"/>
        </w:rPr>
        <w:t>.</w:t>
      </w:r>
    </w:p>
    <w:p w:rsidR="00386818" w:rsidRPr="00ED6B83" w:rsidRDefault="00386818" w:rsidP="00386818">
      <w:pPr>
        <w:ind w:firstLine="709"/>
        <w:jc w:val="both"/>
      </w:pPr>
      <w:r w:rsidRPr="00ED6B83">
        <w:rPr>
          <w:b/>
          <w:sz w:val="26"/>
          <w:szCs w:val="26"/>
        </w:rPr>
        <w:t>После сканирования и завершения этапа передачи ЭМ по защищенному каналу связи (</w:t>
      </w:r>
      <w:r w:rsidRPr="00ED6B83">
        <w:rPr>
          <w:b/>
          <w:sz w:val="26"/>
          <w:szCs w:val="26"/>
          <w:lang w:val="en-US"/>
        </w:rPr>
        <w:t>FTP</w:t>
      </w:r>
      <w:r w:rsidRPr="00ED6B83">
        <w:rPr>
          <w:b/>
          <w:sz w:val="26"/>
          <w:szCs w:val="26"/>
        </w:rPr>
        <w:t>) и получения подтверждения от РЦОИ технический специалист должен передать члену ГЭК в Штабе основного ППЭ по акту приема-передачи:</w:t>
      </w:r>
    </w:p>
    <w:p w:rsidR="00386818" w:rsidRPr="00ED6B83" w:rsidRDefault="00386818" w:rsidP="00386818">
      <w:pPr>
        <w:pStyle w:val="ae"/>
        <w:numPr>
          <w:ilvl w:val="1"/>
          <w:numId w:val="24"/>
        </w:numPr>
        <w:tabs>
          <w:tab w:val="left" w:pos="1134"/>
          <w:tab w:val="left" w:pos="5670"/>
        </w:tabs>
        <w:ind w:left="0" w:firstLine="709"/>
        <w:jc w:val="left"/>
        <w:rPr>
          <w:sz w:val="26"/>
        </w:rPr>
      </w:pPr>
      <w:r w:rsidRPr="00ED6B83">
        <w:rPr>
          <w:sz w:val="26"/>
        </w:rPr>
        <w:t>запечатанные</w:t>
      </w:r>
      <w:r w:rsidRPr="00ED6B83">
        <w:rPr>
          <w:spacing w:val="-4"/>
          <w:sz w:val="26"/>
        </w:rPr>
        <w:t xml:space="preserve"> </w:t>
      </w:r>
      <w:r w:rsidRPr="00ED6B83">
        <w:rPr>
          <w:sz w:val="26"/>
        </w:rPr>
        <w:t>пакеты</w:t>
      </w:r>
      <w:r w:rsidRPr="00ED6B83">
        <w:rPr>
          <w:spacing w:val="1"/>
          <w:sz w:val="26"/>
        </w:rPr>
        <w:t xml:space="preserve"> </w:t>
      </w:r>
      <w:r w:rsidRPr="00ED6B83">
        <w:rPr>
          <w:sz w:val="26"/>
        </w:rPr>
        <w:t>с</w:t>
      </w:r>
      <w:r w:rsidRPr="00ED6B83">
        <w:rPr>
          <w:spacing w:val="-4"/>
          <w:sz w:val="26"/>
        </w:rPr>
        <w:t xml:space="preserve"> </w:t>
      </w:r>
      <w:r w:rsidRPr="00ED6B83">
        <w:rPr>
          <w:sz w:val="26"/>
        </w:rPr>
        <w:t>бланками</w:t>
      </w:r>
      <w:r w:rsidRPr="00ED6B83">
        <w:rPr>
          <w:rStyle w:val="afb"/>
          <w:sz w:val="26"/>
        </w:rPr>
        <w:footnoteReference w:id="10"/>
      </w:r>
      <w:r w:rsidRPr="00ED6B83">
        <w:rPr>
          <w:sz w:val="26"/>
        </w:rPr>
        <w:t>,</w:t>
      </w:r>
      <w:r w:rsidRPr="00ED6B83">
        <w:rPr>
          <w:spacing w:val="-3"/>
          <w:sz w:val="26"/>
        </w:rPr>
        <w:t xml:space="preserve"> </w:t>
      </w:r>
      <w:r w:rsidRPr="00ED6B83">
        <w:rPr>
          <w:sz w:val="26"/>
        </w:rPr>
        <w:t>в</w:t>
      </w:r>
      <w:r w:rsidRPr="00ED6B83">
        <w:rPr>
          <w:spacing w:val="-4"/>
          <w:sz w:val="26"/>
        </w:rPr>
        <w:t xml:space="preserve"> </w:t>
      </w:r>
      <w:r w:rsidRPr="00ED6B83">
        <w:rPr>
          <w:sz w:val="26"/>
        </w:rPr>
        <w:t>том</w:t>
      </w:r>
      <w:r w:rsidRPr="00ED6B83">
        <w:rPr>
          <w:spacing w:val="-2"/>
          <w:sz w:val="26"/>
        </w:rPr>
        <w:t xml:space="preserve"> </w:t>
      </w:r>
      <w:r w:rsidRPr="00ED6B83">
        <w:rPr>
          <w:sz w:val="26"/>
        </w:rPr>
        <w:t>числе</w:t>
      </w:r>
      <w:r w:rsidRPr="00ED6B83">
        <w:rPr>
          <w:spacing w:val="-3"/>
          <w:sz w:val="26"/>
        </w:rPr>
        <w:t xml:space="preserve"> </w:t>
      </w:r>
      <w:r w:rsidRPr="00ED6B83">
        <w:rPr>
          <w:sz w:val="26"/>
        </w:rPr>
        <w:t>с</w:t>
      </w:r>
      <w:r w:rsidRPr="00ED6B83">
        <w:rPr>
          <w:spacing w:val="-4"/>
          <w:sz w:val="26"/>
        </w:rPr>
        <w:t xml:space="preserve"> </w:t>
      </w:r>
      <w:r w:rsidRPr="00ED6B83">
        <w:rPr>
          <w:sz w:val="26"/>
        </w:rPr>
        <w:t>дополнительными</w:t>
      </w:r>
      <w:r w:rsidRPr="00ED6B83">
        <w:rPr>
          <w:spacing w:val="-3"/>
          <w:sz w:val="26"/>
        </w:rPr>
        <w:t xml:space="preserve"> </w:t>
      </w:r>
      <w:r w:rsidRPr="00ED6B83">
        <w:rPr>
          <w:sz w:val="26"/>
        </w:rPr>
        <w:t>бланками;</w:t>
      </w:r>
    </w:p>
    <w:p w:rsidR="00386818" w:rsidRPr="00ED6B83" w:rsidRDefault="00386818" w:rsidP="00386818">
      <w:pPr>
        <w:pStyle w:val="ae"/>
        <w:numPr>
          <w:ilvl w:val="1"/>
          <w:numId w:val="24"/>
        </w:numPr>
        <w:tabs>
          <w:tab w:val="left" w:pos="1134"/>
          <w:tab w:val="left" w:pos="5670"/>
        </w:tabs>
        <w:ind w:left="0" w:firstLine="709"/>
        <w:jc w:val="left"/>
        <w:rPr>
          <w:sz w:val="26"/>
        </w:rPr>
      </w:pPr>
      <w:r w:rsidRPr="00ED6B83">
        <w:rPr>
          <w:sz w:val="26"/>
        </w:rPr>
        <w:t>запечатанные</w:t>
      </w:r>
      <w:r w:rsidRPr="00ED6B83">
        <w:rPr>
          <w:spacing w:val="-5"/>
          <w:sz w:val="26"/>
        </w:rPr>
        <w:t xml:space="preserve"> </w:t>
      </w:r>
      <w:r w:rsidRPr="00ED6B83">
        <w:rPr>
          <w:sz w:val="26"/>
        </w:rPr>
        <w:t>пакеты с</w:t>
      </w:r>
      <w:r w:rsidRPr="00ED6B83">
        <w:rPr>
          <w:spacing w:val="-4"/>
          <w:sz w:val="26"/>
        </w:rPr>
        <w:t xml:space="preserve"> </w:t>
      </w:r>
      <w:r w:rsidRPr="00ED6B83">
        <w:rPr>
          <w:sz w:val="26"/>
        </w:rPr>
        <w:t>использованными</w:t>
      </w:r>
      <w:r w:rsidRPr="00ED6B83">
        <w:rPr>
          <w:spacing w:val="-2"/>
          <w:sz w:val="26"/>
        </w:rPr>
        <w:t xml:space="preserve"> </w:t>
      </w:r>
      <w:r w:rsidRPr="00ED6B83">
        <w:rPr>
          <w:sz w:val="26"/>
        </w:rPr>
        <w:t>КИМ</w:t>
      </w:r>
      <w:r w:rsidRPr="00ED6B83">
        <w:rPr>
          <w:spacing w:val="1"/>
          <w:sz w:val="26"/>
        </w:rPr>
        <w:t xml:space="preserve"> </w:t>
      </w:r>
      <w:r w:rsidRPr="00ED6B83">
        <w:rPr>
          <w:sz w:val="26"/>
        </w:rPr>
        <w:t>участников</w:t>
      </w:r>
      <w:r w:rsidRPr="00ED6B83">
        <w:rPr>
          <w:spacing w:val="-1"/>
          <w:sz w:val="26"/>
        </w:rPr>
        <w:t xml:space="preserve"> </w:t>
      </w:r>
      <w:r w:rsidRPr="00ED6B83">
        <w:rPr>
          <w:sz w:val="26"/>
        </w:rPr>
        <w:t>ГИА;</w:t>
      </w:r>
    </w:p>
    <w:p w:rsidR="00386818" w:rsidRPr="00ED6B83" w:rsidRDefault="00386818" w:rsidP="00386818">
      <w:pPr>
        <w:pStyle w:val="ae"/>
        <w:numPr>
          <w:ilvl w:val="1"/>
          <w:numId w:val="24"/>
        </w:numPr>
        <w:tabs>
          <w:tab w:val="left" w:pos="1134"/>
          <w:tab w:val="left" w:pos="5670"/>
        </w:tabs>
        <w:ind w:left="0" w:firstLine="709"/>
        <w:jc w:val="left"/>
        <w:rPr>
          <w:sz w:val="26"/>
        </w:rPr>
      </w:pPr>
      <w:r w:rsidRPr="00ED6B83">
        <w:rPr>
          <w:sz w:val="26"/>
        </w:rPr>
        <w:t>запечатанные</w:t>
      </w:r>
      <w:r w:rsidRPr="00ED6B83">
        <w:rPr>
          <w:spacing w:val="-6"/>
          <w:sz w:val="26"/>
        </w:rPr>
        <w:t xml:space="preserve"> </w:t>
      </w:r>
      <w:r w:rsidRPr="00ED6B83">
        <w:rPr>
          <w:sz w:val="26"/>
        </w:rPr>
        <w:t>пакеты</w:t>
      </w:r>
      <w:r w:rsidRPr="00ED6B83">
        <w:rPr>
          <w:spacing w:val="-1"/>
          <w:sz w:val="26"/>
        </w:rPr>
        <w:t xml:space="preserve"> </w:t>
      </w:r>
      <w:r w:rsidRPr="00ED6B83">
        <w:rPr>
          <w:sz w:val="26"/>
        </w:rPr>
        <w:t>с</w:t>
      </w:r>
      <w:r w:rsidRPr="00ED6B83">
        <w:rPr>
          <w:spacing w:val="-6"/>
          <w:sz w:val="26"/>
        </w:rPr>
        <w:t xml:space="preserve"> </w:t>
      </w:r>
      <w:r w:rsidRPr="00ED6B83">
        <w:rPr>
          <w:sz w:val="26"/>
        </w:rPr>
        <w:t>неиспользованными</w:t>
      </w:r>
      <w:r w:rsidRPr="00ED6B83">
        <w:rPr>
          <w:spacing w:val="-2"/>
          <w:sz w:val="26"/>
        </w:rPr>
        <w:t xml:space="preserve"> </w:t>
      </w:r>
      <w:r w:rsidRPr="00ED6B83">
        <w:rPr>
          <w:sz w:val="26"/>
        </w:rPr>
        <w:t>КИМ</w:t>
      </w:r>
      <w:r w:rsidRPr="00ED6B83">
        <w:rPr>
          <w:spacing w:val="-1"/>
          <w:sz w:val="26"/>
        </w:rPr>
        <w:t xml:space="preserve"> </w:t>
      </w:r>
      <w:r w:rsidRPr="00ED6B83">
        <w:rPr>
          <w:sz w:val="26"/>
        </w:rPr>
        <w:t>участников ГИА;</w:t>
      </w:r>
    </w:p>
    <w:p w:rsidR="00386818" w:rsidRPr="00ED6B83" w:rsidRDefault="00386818" w:rsidP="00386818">
      <w:pPr>
        <w:pStyle w:val="ae"/>
        <w:numPr>
          <w:ilvl w:val="1"/>
          <w:numId w:val="24"/>
        </w:numPr>
        <w:tabs>
          <w:tab w:val="left" w:pos="1134"/>
          <w:tab w:val="left" w:pos="5670"/>
        </w:tabs>
        <w:ind w:left="0" w:firstLine="709"/>
        <w:jc w:val="left"/>
        <w:rPr>
          <w:sz w:val="26"/>
        </w:rPr>
      </w:pPr>
      <w:r w:rsidRPr="00ED6B83">
        <w:rPr>
          <w:sz w:val="26"/>
        </w:rPr>
        <w:t>запечатанные</w:t>
      </w:r>
      <w:r w:rsidRPr="00ED6B83">
        <w:rPr>
          <w:spacing w:val="-4"/>
          <w:sz w:val="26"/>
        </w:rPr>
        <w:t xml:space="preserve"> </w:t>
      </w:r>
      <w:r w:rsidRPr="00ED6B83">
        <w:rPr>
          <w:sz w:val="26"/>
        </w:rPr>
        <w:t>пакеты с</w:t>
      </w:r>
      <w:r w:rsidRPr="00ED6B83">
        <w:rPr>
          <w:spacing w:val="-4"/>
          <w:sz w:val="26"/>
        </w:rPr>
        <w:t xml:space="preserve"> </w:t>
      </w:r>
      <w:r w:rsidRPr="00ED6B83">
        <w:rPr>
          <w:sz w:val="26"/>
        </w:rPr>
        <w:t>бракованными</w:t>
      </w:r>
      <w:r w:rsidRPr="00ED6B83">
        <w:rPr>
          <w:spacing w:val="-3"/>
          <w:sz w:val="26"/>
        </w:rPr>
        <w:t xml:space="preserve"> </w:t>
      </w:r>
      <w:r w:rsidRPr="00ED6B83">
        <w:rPr>
          <w:sz w:val="26"/>
        </w:rPr>
        <w:t>(с</w:t>
      </w:r>
      <w:r w:rsidRPr="00ED6B83">
        <w:rPr>
          <w:spacing w:val="-4"/>
          <w:sz w:val="26"/>
        </w:rPr>
        <w:t xml:space="preserve"> </w:t>
      </w:r>
      <w:r w:rsidRPr="00ED6B83">
        <w:rPr>
          <w:sz w:val="26"/>
        </w:rPr>
        <w:t>нарушением</w:t>
      </w:r>
      <w:r w:rsidRPr="00ED6B83">
        <w:rPr>
          <w:spacing w:val="-2"/>
          <w:sz w:val="26"/>
        </w:rPr>
        <w:t xml:space="preserve"> </w:t>
      </w:r>
      <w:r w:rsidRPr="00ED6B83">
        <w:rPr>
          <w:sz w:val="26"/>
        </w:rPr>
        <w:t>комплектации и</w:t>
      </w:r>
      <w:r w:rsidRPr="00ED6B83">
        <w:rPr>
          <w:spacing w:val="-4"/>
          <w:sz w:val="26"/>
        </w:rPr>
        <w:t xml:space="preserve"> </w:t>
      </w:r>
      <w:r w:rsidRPr="00ED6B83">
        <w:rPr>
          <w:sz w:val="26"/>
        </w:rPr>
        <w:t>др.)</w:t>
      </w:r>
      <w:r w:rsidRPr="00ED6B83">
        <w:rPr>
          <w:spacing w:val="-3"/>
          <w:sz w:val="26"/>
        </w:rPr>
        <w:t xml:space="preserve"> </w:t>
      </w:r>
      <w:r w:rsidRPr="00ED6B83">
        <w:rPr>
          <w:sz w:val="26"/>
        </w:rPr>
        <w:t>ЭМ;</w:t>
      </w:r>
    </w:p>
    <w:p w:rsidR="00386818" w:rsidRPr="00ED6B83" w:rsidRDefault="00386818" w:rsidP="00386818">
      <w:pPr>
        <w:pStyle w:val="ae"/>
        <w:numPr>
          <w:ilvl w:val="1"/>
          <w:numId w:val="24"/>
        </w:numPr>
        <w:tabs>
          <w:tab w:val="left" w:pos="1134"/>
          <w:tab w:val="left" w:pos="5670"/>
        </w:tabs>
        <w:ind w:left="0" w:firstLine="709"/>
        <w:jc w:val="both"/>
        <w:rPr>
          <w:sz w:val="26"/>
        </w:rPr>
      </w:pPr>
      <w:r w:rsidRPr="00ED6B83">
        <w:rPr>
          <w:sz w:val="26"/>
        </w:rPr>
        <w:t>запечатанные</w:t>
      </w:r>
      <w:r w:rsidRPr="00ED6B83">
        <w:rPr>
          <w:spacing w:val="-5"/>
          <w:sz w:val="26"/>
        </w:rPr>
        <w:t xml:space="preserve"> </w:t>
      </w:r>
      <w:r w:rsidRPr="00ED6B83">
        <w:rPr>
          <w:sz w:val="26"/>
        </w:rPr>
        <w:t>пакеты с</w:t>
      </w:r>
      <w:r w:rsidRPr="00ED6B83">
        <w:rPr>
          <w:spacing w:val="-4"/>
          <w:sz w:val="26"/>
        </w:rPr>
        <w:t xml:space="preserve"> </w:t>
      </w:r>
      <w:r w:rsidRPr="00ED6B83">
        <w:rPr>
          <w:sz w:val="26"/>
        </w:rPr>
        <w:t>использованными</w:t>
      </w:r>
      <w:r w:rsidRPr="00ED6B83">
        <w:rPr>
          <w:spacing w:val="-1"/>
          <w:sz w:val="26"/>
        </w:rPr>
        <w:t xml:space="preserve"> </w:t>
      </w:r>
      <w:r w:rsidRPr="00ED6B83">
        <w:rPr>
          <w:sz w:val="26"/>
        </w:rPr>
        <w:t>черновиками</w:t>
      </w:r>
      <w:r w:rsidRPr="00ED6B83">
        <w:rPr>
          <w:spacing w:val="3"/>
          <w:sz w:val="26"/>
        </w:rPr>
        <w:t xml:space="preserve"> </w:t>
      </w:r>
      <w:r w:rsidRPr="00ED6B83">
        <w:rPr>
          <w:sz w:val="26"/>
        </w:rPr>
        <w:t>участников</w:t>
      </w:r>
      <w:r w:rsidRPr="00ED6B83">
        <w:rPr>
          <w:spacing w:val="-4"/>
          <w:sz w:val="26"/>
        </w:rPr>
        <w:t xml:space="preserve"> </w:t>
      </w:r>
      <w:r w:rsidRPr="00ED6B83">
        <w:rPr>
          <w:sz w:val="26"/>
        </w:rPr>
        <w:t>ГИА;</w:t>
      </w:r>
    </w:p>
    <w:p w:rsidR="00386818" w:rsidRPr="00ED6B83" w:rsidRDefault="00386818" w:rsidP="00386818">
      <w:pPr>
        <w:pStyle w:val="ae"/>
        <w:numPr>
          <w:ilvl w:val="1"/>
          <w:numId w:val="24"/>
        </w:numPr>
        <w:tabs>
          <w:tab w:val="left" w:pos="1134"/>
          <w:tab w:val="left" w:pos="5670"/>
        </w:tabs>
        <w:ind w:left="0" w:firstLine="709"/>
        <w:jc w:val="both"/>
        <w:rPr>
          <w:sz w:val="26"/>
        </w:rPr>
      </w:pPr>
      <w:r w:rsidRPr="00ED6B83">
        <w:rPr>
          <w:sz w:val="26"/>
        </w:rPr>
        <w:t>неиспользованные</w:t>
      </w:r>
      <w:r w:rsidRPr="00ED6B83">
        <w:rPr>
          <w:spacing w:val="-7"/>
          <w:sz w:val="26"/>
        </w:rPr>
        <w:t xml:space="preserve"> </w:t>
      </w:r>
      <w:r w:rsidRPr="00ED6B83">
        <w:rPr>
          <w:sz w:val="26"/>
        </w:rPr>
        <w:t>дополнительные</w:t>
      </w:r>
      <w:r w:rsidRPr="00ED6B83">
        <w:rPr>
          <w:spacing w:val="-7"/>
          <w:sz w:val="26"/>
        </w:rPr>
        <w:t xml:space="preserve"> </w:t>
      </w:r>
      <w:r w:rsidRPr="00ED6B83">
        <w:rPr>
          <w:sz w:val="26"/>
        </w:rPr>
        <w:t>бланки;</w:t>
      </w:r>
    </w:p>
    <w:p w:rsidR="00386818" w:rsidRPr="00ED6B83" w:rsidRDefault="00D32071" w:rsidP="00386818">
      <w:pPr>
        <w:pStyle w:val="ae"/>
        <w:numPr>
          <w:ilvl w:val="1"/>
          <w:numId w:val="24"/>
        </w:numPr>
        <w:tabs>
          <w:tab w:val="left" w:pos="1134"/>
          <w:tab w:val="left" w:pos="1522"/>
          <w:tab w:val="left" w:pos="5670"/>
        </w:tabs>
        <w:ind w:left="0" w:firstLine="709"/>
        <w:jc w:val="both"/>
        <w:rPr>
          <w:sz w:val="26"/>
        </w:rPr>
      </w:pPr>
      <w:r w:rsidRPr="00ED6B83">
        <w:rPr>
          <w:sz w:val="26"/>
        </w:rPr>
        <w:t xml:space="preserve">заполненные </w:t>
      </w:r>
      <w:r w:rsidR="00386818" w:rsidRPr="00ED6B83">
        <w:rPr>
          <w:sz w:val="26"/>
        </w:rPr>
        <w:t>протоколы,</w:t>
      </w:r>
      <w:r w:rsidR="00386818" w:rsidRPr="00ED6B83">
        <w:rPr>
          <w:spacing w:val="22"/>
          <w:sz w:val="26"/>
        </w:rPr>
        <w:t xml:space="preserve"> </w:t>
      </w:r>
      <w:r w:rsidR="00386818" w:rsidRPr="00ED6B83">
        <w:rPr>
          <w:sz w:val="26"/>
        </w:rPr>
        <w:t>акты</w:t>
      </w:r>
      <w:r w:rsidR="00386818" w:rsidRPr="00ED6B83">
        <w:rPr>
          <w:spacing w:val="23"/>
          <w:sz w:val="26"/>
        </w:rPr>
        <w:t xml:space="preserve"> </w:t>
      </w:r>
      <w:r w:rsidR="00386818" w:rsidRPr="00ED6B83">
        <w:rPr>
          <w:sz w:val="26"/>
        </w:rPr>
        <w:t>и</w:t>
      </w:r>
      <w:r w:rsidR="00386818" w:rsidRPr="00ED6B83">
        <w:rPr>
          <w:spacing w:val="23"/>
          <w:sz w:val="26"/>
        </w:rPr>
        <w:t xml:space="preserve"> </w:t>
      </w:r>
      <w:r w:rsidR="00386818" w:rsidRPr="00ED6B83">
        <w:rPr>
          <w:sz w:val="26"/>
        </w:rPr>
        <w:t>иные</w:t>
      </w:r>
      <w:r w:rsidR="00386818" w:rsidRPr="00ED6B83">
        <w:rPr>
          <w:spacing w:val="23"/>
          <w:sz w:val="26"/>
        </w:rPr>
        <w:t xml:space="preserve"> </w:t>
      </w:r>
      <w:r w:rsidR="00386818" w:rsidRPr="00ED6B83">
        <w:rPr>
          <w:sz w:val="26"/>
        </w:rPr>
        <w:t>формы</w:t>
      </w:r>
      <w:r w:rsidR="00386818" w:rsidRPr="00ED6B83">
        <w:rPr>
          <w:spacing w:val="24"/>
          <w:sz w:val="26"/>
        </w:rPr>
        <w:t xml:space="preserve"> </w:t>
      </w:r>
      <w:r w:rsidR="00386818" w:rsidRPr="00ED6B83">
        <w:rPr>
          <w:sz w:val="26"/>
        </w:rPr>
        <w:t>по</w:t>
      </w:r>
      <w:r w:rsidR="00386818" w:rsidRPr="00ED6B83">
        <w:rPr>
          <w:spacing w:val="23"/>
          <w:sz w:val="26"/>
        </w:rPr>
        <w:t xml:space="preserve"> </w:t>
      </w:r>
      <w:r w:rsidR="00386818" w:rsidRPr="00ED6B83">
        <w:rPr>
          <w:sz w:val="26"/>
        </w:rPr>
        <w:t>результатам</w:t>
      </w:r>
      <w:r w:rsidR="00386818" w:rsidRPr="00ED6B83">
        <w:rPr>
          <w:spacing w:val="22"/>
          <w:sz w:val="26"/>
        </w:rPr>
        <w:t xml:space="preserve"> </w:t>
      </w:r>
      <w:r w:rsidR="00386818" w:rsidRPr="00ED6B83">
        <w:rPr>
          <w:sz w:val="26"/>
        </w:rPr>
        <w:t>проведения</w:t>
      </w:r>
      <w:r w:rsidR="00386818" w:rsidRPr="00ED6B83">
        <w:rPr>
          <w:spacing w:val="23"/>
          <w:sz w:val="26"/>
        </w:rPr>
        <w:t xml:space="preserve"> </w:t>
      </w:r>
      <w:r w:rsidR="00386818" w:rsidRPr="00ED6B83">
        <w:rPr>
          <w:sz w:val="26"/>
        </w:rPr>
        <w:t>ГИА</w:t>
      </w:r>
      <w:r w:rsidR="00386818" w:rsidRPr="00ED6B83">
        <w:rPr>
          <w:spacing w:val="23"/>
          <w:sz w:val="26"/>
        </w:rPr>
        <w:t xml:space="preserve"> </w:t>
      </w:r>
      <w:r w:rsidR="00386818" w:rsidRPr="00ED6B83">
        <w:rPr>
          <w:sz w:val="26"/>
        </w:rPr>
        <w:t>в</w:t>
      </w:r>
      <w:r w:rsidR="00386818" w:rsidRPr="00ED6B83">
        <w:rPr>
          <w:spacing w:val="22"/>
          <w:sz w:val="26"/>
        </w:rPr>
        <w:t xml:space="preserve"> </w:t>
      </w:r>
      <w:r w:rsidR="00386818" w:rsidRPr="00ED6B83">
        <w:rPr>
          <w:sz w:val="26"/>
        </w:rPr>
        <w:t>аудиториях, ППЭ;</w:t>
      </w:r>
    </w:p>
    <w:p w:rsidR="00386818" w:rsidRPr="00ED6B83" w:rsidRDefault="00386818" w:rsidP="00386818">
      <w:pPr>
        <w:pStyle w:val="ae"/>
        <w:numPr>
          <w:ilvl w:val="1"/>
          <w:numId w:val="24"/>
        </w:numPr>
        <w:tabs>
          <w:tab w:val="left" w:pos="1134"/>
          <w:tab w:val="left" w:pos="2552"/>
          <w:tab w:val="left" w:pos="5670"/>
        </w:tabs>
        <w:ind w:left="0" w:firstLine="709"/>
        <w:jc w:val="both"/>
        <w:rPr>
          <w:sz w:val="26"/>
        </w:rPr>
      </w:pPr>
      <w:r w:rsidRPr="00ED6B83">
        <w:rPr>
          <w:sz w:val="26"/>
        </w:rPr>
        <w:t>служебные записки (при наличии).</w:t>
      </w:r>
    </w:p>
    <w:p w:rsidR="00034D74" w:rsidRDefault="00386818" w:rsidP="00386818">
      <w:pPr>
        <w:pStyle w:val="ac"/>
        <w:tabs>
          <w:tab w:val="left" w:pos="5670"/>
        </w:tabs>
        <w:ind w:firstLine="709"/>
        <w:jc w:val="both"/>
      </w:pPr>
      <w:r w:rsidRPr="00ED6B83">
        <w:t xml:space="preserve">Полученные экзаменационные материалы Член ГЭК запечатывает в новый резервный сейф-пакет и оставляет в основном ППЭ, где были получены ЭМ. Далее в течение трех дней </w:t>
      </w:r>
      <w:r w:rsidR="00D32071" w:rsidRPr="00ED6B83">
        <w:t xml:space="preserve">материалы </w:t>
      </w:r>
      <w:r w:rsidRPr="00ED6B83">
        <w:t xml:space="preserve">направляются членом ГЭК в РЦОИ через </w:t>
      </w:r>
      <w:r w:rsidR="004C16CC" w:rsidRPr="004C16CC">
        <w:t>Управление специальной связи по Республике Татарстан</w:t>
      </w:r>
      <w:r w:rsidRPr="00ED6B83">
        <w:t>.</w:t>
      </w:r>
    </w:p>
    <w:p w:rsidR="00903B61" w:rsidRDefault="00903B61" w:rsidP="00386818">
      <w:pPr>
        <w:pStyle w:val="ac"/>
        <w:tabs>
          <w:tab w:val="left" w:pos="5670"/>
        </w:tabs>
        <w:ind w:firstLine="709"/>
        <w:jc w:val="both"/>
      </w:pPr>
    </w:p>
    <w:p w:rsidR="005271E1" w:rsidRPr="00386818" w:rsidRDefault="00034D74" w:rsidP="00AD6B97">
      <w:pPr>
        <w:pStyle w:val="14"/>
        <w:jc w:val="center"/>
        <w:rPr>
          <w:sz w:val="26"/>
          <w:szCs w:val="26"/>
        </w:rPr>
      </w:pPr>
      <w:bookmarkStart w:id="34" w:name="_Toc193382270"/>
      <w:bookmarkStart w:id="35" w:name="_Toc194943192"/>
      <w:r w:rsidRPr="00386818">
        <w:rPr>
          <w:sz w:val="26"/>
          <w:szCs w:val="26"/>
        </w:rPr>
        <w:t>3</w:t>
      </w:r>
      <w:r w:rsidR="0098419D" w:rsidRPr="00386818">
        <w:rPr>
          <w:sz w:val="26"/>
          <w:szCs w:val="26"/>
        </w:rPr>
        <w:t xml:space="preserve">. </w:t>
      </w:r>
      <w:r w:rsidR="002F714A" w:rsidRPr="00386818">
        <w:rPr>
          <w:sz w:val="26"/>
          <w:szCs w:val="26"/>
        </w:rPr>
        <w:t>Рекомендации по проверке экзаменационных работ</w:t>
      </w:r>
      <w:bookmarkEnd w:id="34"/>
      <w:bookmarkEnd w:id="35"/>
    </w:p>
    <w:p w:rsidR="005271E1" w:rsidRPr="00386818" w:rsidRDefault="005271E1" w:rsidP="00264AFF">
      <w:pPr>
        <w:pStyle w:val="ac"/>
        <w:tabs>
          <w:tab w:val="left" w:pos="5670"/>
        </w:tabs>
        <w:spacing w:before="10"/>
        <w:ind w:firstLine="709"/>
        <w:rPr>
          <w:b/>
          <w:sz w:val="22"/>
          <w:szCs w:val="22"/>
        </w:rPr>
      </w:pPr>
    </w:p>
    <w:p w:rsidR="005271E1" w:rsidRPr="00386818" w:rsidRDefault="002F714A" w:rsidP="00264AFF">
      <w:pPr>
        <w:pStyle w:val="ac"/>
        <w:tabs>
          <w:tab w:val="left" w:pos="5670"/>
        </w:tabs>
        <w:spacing w:before="1"/>
        <w:ind w:firstLine="709"/>
        <w:jc w:val="both"/>
      </w:pPr>
      <w:r w:rsidRPr="00386818">
        <w:t>Проверка экзаменационных работ участников ОГЭ включает в себя, в том числе</w:t>
      </w:r>
      <w:r w:rsidRPr="00386818">
        <w:rPr>
          <w:spacing w:val="1"/>
        </w:rPr>
        <w:t xml:space="preserve"> </w:t>
      </w:r>
      <w:r w:rsidRPr="00386818">
        <w:t>анализ предоставленных участниками ГИА ответов на каждое задание КИМ с кратким</w:t>
      </w:r>
      <w:r w:rsidRPr="00386818">
        <w:rPr>
          <w:spacing w:val="1"/>
        </w:rPr>
        <w:t xml:space="preserve"> </w:t>
      </w:r>
      <w:r w:rsidRPr="00386818">
        <w:t>ответом и уточнение, в том числе дополнение, перечня кратких ответов, которые должны</w:t>
      </w:r>
      <w:r w:rsidRPr="00386818">
        <w:rPr>
          <w:spacing w:val="1"/>
        </w:rPr>
        <w:t xml:space="preserve"> </w:t>
      </w:r>
      <w:r w:rsidRPr="00386818">
        <w:t>быть засчитаны верными, и исключение из числа правильных ответов тех, которые при</w:t>
      </w:r>
      <w:r w:rsidRPr="00386818">
        <w:rPr>
          <w:spacing w:val="1"/>
        </w:rPr>
        <w:t xml:space="preserve"> </w:t>
      </w:r>
      <w:r w:rsidRPr="00386818">
        <w:t>автоматизированной</w:t>
      </w:r>
      <w:r w:rsidRPr="00386818">
        <w:rPr>
          <w:spacing w:val="1"/>
        </w:rPr>
        <w:t xml:space="preserve"> </w:t>
      </w:r>
      <w:r w:rsidRPr="00386818">
        <w:t>проверке ошибочно</w:t>
      </w:r>
      <w:r w:rsidRPr="00386818">
        <w:rPr>
          <w:spacing w:val="-1"/>
        </w:rPr>
        <w:t xml:space="preserve"> </w:t>
      </w:r>
      <w:r w:rsidRPr="00386818">
        <w:t>засчитаны</w:t>
      </w:r>
      <w:r w:rsidRPr="00386818">
        <w:rPr>
          <w:spacing w:val="-1"/>
        </w:rPr>
        <w:t xml:space="preserve"> </w:t>
      </w:r>
      <w:r w:rsidRPr="00386818">
        <w:t>верными</w:t>
      </w:r>
    </w:p>
    <w:p w:rsidR="005271E1" w:rsidRPr="00386818" w:rsidRDefault="002F714A" w:rsidP="00264AFF">
      <w:pPr>
        <w:pStyle w:val="ac"/>
        <w:tabs>
          <w:tab w:val="left" w:pos="5670"/>
        </w:tabs>
        <w:spacing w:before="1"/>
        <w:ind w:firstLine="709"/>
        <w:jc w:val="both"/>
      </w:pPr>
      <w:r w:rsidRPr="00386818">
        <w:t>В рамках проверки экзаменационных работ ПК РЦОИ формирует и предоставляет</w:t>
      </w:r>
      <w:r w:rsidRPr="00386818">
        <w:rPr>
          <w:spacing w:val="1"/>
        </w:rPr>
        <w:t xml:space="preserve"> </w:t>
      </w:r>
      <w:r w:rsidRPr="00386818">
        <w:t>председателю</w:t>
      </w:r>
      <w:r w:rsidRPr="00386818">
        <w:rPr>
          <w:spacing w:val="1"/>
        </w:rPr>
        <w:t xml:space="preserve"> </w:t>
      </w:r>
      <w:r w:rsidRPr="00386818">
        <w:t>ПК</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(и</w:t>
      </w:r>
      <w:r w:rsidRPr="00386818">
        <w:rPr>
          <w:spacing w:val="1"/>
        </w:rPr>
        <w:t xml:space="preserve"> </w:t>
      </w:r>
      <w:r w:rsidRPr="00386818">
        <w:t>привлеченным</w:t>
      </w:r>
      <w:r w:rsidRPr="00386818">
        <w:rPr>
          <w:spacing w:val="1"/>
        </w:rPr>
        <w:t xml:space="preserve"> </w:t>
      </w:r>
      <w:r w:rsidRPr="00386818">
        <w:t>к</w:t>
      </w:r>
      <w:r w:rsidRPr="00386818">
        <w:rPr>
          <w:spacing w:val="1"/>
        </w:rPr>
        <w:t xml:space="preserve"> </w:t>
      </w:r>
      <w:r w:rsidRPr="00386818">
        <w:t>этой</w:t>
      </w:r>
      <w:r w:rsidRPr="00386818">
        <w:rPr>
          <w:spacing w:val="1"/>
        </w:rPr>
        <w:t xml:space="preserve"> </w:t>
      </w:r>
      <w:r w:rsidRPr="00386818">
        <w:t>работе</w:t>
      </w:r>
      <w:r w:rsidRPr="00386818">
        <w:rPr>
          <w:spacing w:val="1"/>
        </w:rPr>
        <w:t xml:space="preserve"> </w:t>
      </w:r>
      <w:r w:rsidRPr="00386818">
        <w:t>председателем</w:t>
      </w:r>
      <w:r w:rsidRPr="00386818">
        <w:rPr>
          <w:spacing w:val="1"/>
        </w:rPr>
        <w:t xml:space="preserve"> </w:t>
      </w:r>
      <w:r w:rsidRPr="00386818">
        <w:t>ПК</w:t>
      </w:r>
      <w:r w:rsidRPr="00386818">
        <w:rPr>
          <w:spacing w:val="1"/>
        </w:rPr>
        <w:t xml:space="preserve"> </w:t>
      </w:r>
      <w:r w:rsidRPr="00386818">
        <w:t>экспертам</w:t>
      </w:r>
      <w:r w:rsidRPr="00386818">
        <w:rPr>
          <w:spacing w:val="1"/>
        </w:rPr>
        <w:t xml:space="preserve"> </w:t>
      </w:r>
      <w:r w:rsidRPr="00386818">
        <w:t>ПК</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информацию об ответах, предоставленных участниками ГИА на каждое задание КИМ с</w:t>
      </w:r>
      <w:r w:rsidRPr="00386818">
        <w:rPr>
          <w:spacing w:val="1"/>
        </w:rPr>
        <w:t xml:space="preserve"> </w:t>
      </w:r>
      <w:r w:rsidRPr="00386818">
        <w:t>кратким ответом: информацию о том, каким баллом был оценен каждый конкретный ответ</w:t>
      </w:r>
      <w:r w:rsidRPr="00386818">
        <w:rPr>
          <w:spacing w:val="1"/>
        </w:rPr>
        <w:t xml:space="preserve"> </w:t>
      </w:r>
      <w:r w:rsidRPr="00386818">
        <w:t>(включая правильный ответ на данное задание вне зависимости от того, были ли участники</w:t>
      </w:r>
      <w:r w:rsidRPr="00386818">
        <w:rPr>
          <w:spacing w:val="-62"/>
        </w:rPr>
        <w:t xml:space="preserve"> </w:t>
      </w:r>
      <w:r w:rsidR="00CA6820" w:rsidRPr="00386818">
        <w:rPr>
          <w:spacing w:val="-62"/>
        </w:rPr>
        <w:t xml:space="preserve">        </w:t>
      </w:r>
      <w:r w:rsidR="00CA6820" w:rsidRPr="00386818">
        <w:t xml:space="preserve"> </w:t>
      </w:r>
      <w:r w:rsidRPr="00386818">
        <w:t>экзамена, давшие такой ответ); о количестве и доле участников экзамена, давших такой</w:t>
      </w:r>
      <w:r w:rsidRPr="00386818">
        <w:rPr>
          <w:spacing w:val="1"/>
        </w:rPr>
        <w:t xml:space="preserve"> </w:t>
      </w:r>
      <w:r w:rsidRPr="00386818">
        <w:t>ответ</w:t>
      </w:r>
      <w:r w:rsidRPr="00386818">
        <w:rPr>
          <w:spacing w:val="-2"/>
        </w:rPr>
        <w:t xml:space="preserve"> </w:t>
      </w:r>
      <w:r w:rsidRPr="00386818">
        <w:t>(см.</w:t>
      </w:r>
      <w:r w:rsidRPr="00386818">
        <w:rPr>
          <w:spacing w:val="-2"/>
        </w:rPr>
        <w:t xml:space="preserve"> </w:t>
      </w:r>
      <w:r w:rsidRPr="00386818">
        <w:t>Образец),</w:t>
      </w:r>
      <w:r w:rsidRPr="00386818">
        <w:rPr>
          <w:spacing w:val="-2"/>
        </w:rPr>
        <w:t xml:space="preserve"> </w:t>
      </w:r>
      <w:r w:rsidRPr="00386818">
        <w:t>а</w:t>
      </w:r>
      <w:r w:rsidRPr="00386818">
        <w:rPr>
          <w:spacing w:val="2"/>
        </w:rPr>
        <w:t xml:space="preserve"> </w:t>
      </w:r>
      <w:r w:rsidRPr="00386818">
        <w:t>также</w:t>
      </w:r>
      <w:r w:rsidRPr="00386818">
        <w:rPr>
          <w:spacing w:val="-2"/>
        </w:rPr>
        <w:t xml:space="preserve"> </w:t>
      </w:r>
      <w:r w:rsidRPr="00386818">
        <w:t>КИМ,</w:t>
      </w:r>
      <w:r w:rsidRPr="00386818">
        <w:rPr>
          <w:spacing w:val="-2"/>
        </w:rPr>
        <w:t xml:space="preserve"> </w:t>
      </w:r>
      <w:r w:rsidRPr="00386818">
        <w:t>выполнявшиеся</w:t>
      </w:r>
      <w:r w:rsidRPr="00386818">
        <w:rPr>
          <w:spacing w:val="4"/>
        </w:rPr>
        <w:t xml:space="preserve"> </w:t>
      </w:r>
      <w:r w:rsidRPr="00386818">
        <w:t>участниками</w:t>
      </w:r>
      <w:r w:rsidRPr="00386818">
        <w:rPr>
          <w:spacing w:val="2"/>
        </w:rPr>
        <w:t xml:space="preserve"> </w:t>
      </w:r>
      <w:r w:rsidRPr="00386818">
        <w:t>ГИА.</w:t>
      </w:r>
    </w:p>
    <w:p w:rsidR="005271E1" w:rsidRPr="00386818" w:rsidRDefault="005271E1" w:rsidP="00264AFF">
      <w:pPr>
        <w:pStyle w:val="ac"/>
        <w:tabs>
          <w:tab w:val="left" w:pos="5670"/>
        </w:tabs>
        <w:spacing w:before="7"/>
        <w:ind w:firstLine="709"/>
      </w:pPr>
    </w:p>
    <w:tbl>
      <w:tblPr>
        <w:tblStyle w:val="TableNormal"/>
        <w:tblW w:w="9669" w:type="dxa"/>
        <w:tblInd w:w="4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51"/>
        <w:gridCol w:w="1603"/>
        <w:gridCol w:w="2049"/>
        <w:gridCol w:w="2453"/>
        <w:gridCol w:w="2513"/>
      </w:tblGrid>
      <w:tr w:rsidR="005271E1" w:rsidRPr="00386818" w:rsidTr="00CA6820">
        <w:trPr>
          <w:trHeight w:val="744"/>
        </w:trPr>
        <w:tc>
          <w:tcPr>
            <w:tcW w:w="1051" w:type="dxa"/>
          </w:tcPr>
          <w:p w:rsidR="005271E1" w:rsidRPr="00386818" w:rsidRDefault="002F714A" w:rsidP="0098419D">
            <w:pPr>
              <w:pStyle w:val="TableParagraph"/>
              <w:tabs>
                <w:tab w:val="left" w:pos="5670"/>
              </w:tabs>
              <w:ind w:left="87"/>
              <w:rPr>
                <w:b/>
              </w:rPr>
            </w:pPr>
            <w:r w:rsidRPr="00386818">
              <w:rPr>
                <w:b/>
              </w:rPr>
              <w:t>№</w:t>
            </w:r>
            <w:r w:rsidRPr="00386818">
              <w:rPr>
                <w:b/>
                <w:spacing w:val="-1"/>
              </w:rPr>
              <w:t xml:space="preserve"> </w:t>
            </w:r>
            <w:r w:rsidRPr="00386818">
              <w:rPr>
                <w:b/>
              </w:rPr>
              <w:t>п/п</w:t>
            </w:r>
          </w:p>
        </w:tc>
        <w:tc>
          <w:tcPr>
            <w:tcW w:w="1603" w:type="dxa"/>
          </w:tcPr>
          <w:p w:rsidR="005271E1" w:rsidRPr="00386818" w:rsidRDefault="002F714A" w:rsidP="0098419D">
            <w:pPr>
              <w:pStyle w:val="TableParagraph"/>
              <w:tabs>
                <w:tab w:val="left" w:pos="5670"/>
              </w:tabs>
              <w:ind w:left="87"/>
              <w:rPr>
                <w:b/>
              </w:rPr>
            </w:pPr>
            <w:r w:rsidRPr="00386818">
              <w:rPr>
                <w:b/>
              </w:rPr>
              <w:t>Ответ</w:t>
            </w:r>
          </w:p>
        </w:tc>
        <w:tc>
          <w:tcPr>
            <w:tcW w:w="2049" w:type="dxa"/>
          </w:tcPr>
          <w:p w:rsidR="005271E1" w:rsidRPr="00386818" w:rsidRDefault="002F714A" w:rsidP="0098419D">
            <w:pPr>
              <w:pStyle w:val="TableParagraph"/>
              <w:tabs>
                <w:tab w:val="left" w:pos="5670"/>
              </w:tabs>
              <w:spacing w:before="1"/>
              <w:ind w:left="87"/>
              <w:rPr>
                <w:b/>
              </w:rPr>
            </w:pPr>
            <w:r w:rsidRPr="00386818">
              <w:rPr>
                <w:b/>
              </w:rPr>
              <w:t>Балл</w:t>
            </w:r>
            <w:r w:rsidRPr="00386818">
              <w:rPr>
                <w:b/>
                <w:spacing w:val="9"/>
              </w:rPr>
              <w:t xml:space="preserve"> </w:t>
            </w:r>
            <w:r w:rsidRPr="00386818">
              <w:rPr>
                <w:b/>
              </w:rPr>
              <w:t>по</w:t>
            </w:r>
            <w:r w:rsidRPr="00386818">
              <w:rPr>
                <w:b/>
                <w:spacing w:val="-1"/>
              </w:rPr>
              <w:t xml:space="preserve"> </w:t>
            </w:r>
            <w:r w:rsidRPr="00386818">
              <w:rPr>
                <w:b/>
              </w:rPr>
              <w:t>итогам</w:t>
            </w:r>
            <w:r w:rsidRPr="00386818">
              <w:rPr>
                <w:b/>
                <w:spacing w:val="1"/>
              </w:rPr>
              <w:t xml:space="preserve"> </w:t>
            </w:r>
            <w:r w:rsidRPr="00386818">
              <w:rPr>
                <w:b/>
              </w:rPr>
              <w:t>автоматизированной</w:t>
            </w:r>
            <w:r w:rsidRPr="00386818">
              <w:rPr>
                <w:b/>
                <w:spacing w:val="-1"/>
              </w:rPr>
              <w:t xml:space="preserve"> </w:t>
            </w:r>
            <w:r w:rsidRPr="00386818">
              <w:rPr>
                <w:b/>
              </w:rPr>
              <w:t>проверки</w:t>
            </w:r>
          </w:p>
        </w:tc>
        <w:tc>
          <w:tcPr>
            <w:tcW w:w="2453" w:type="dxa"/>
          </w:tcPr>
          <w:p w:rsidR="005271E1" w:rsidRPr="00386818" w:rsidRDefault="002F714A" w:rsidP="0098419D">
            <w:pPr>
              <w:pStyle w:val="TableParagraph"/>
              <w:tabs>
                <w:tab w:val="left" w:pos="5670"/>
              </w:tabs>
              <w:spacing w:before="1"/>
              <w:ind w:left="87"/>
              <w:rPr>
                <w:b/>
              </w:rPr>
            </w:pPr>
            <w:r w:rsidRPr="00386818">
              <w:rPr>
                <w:b/>
              </w:rPr>
              <w:t>Количество</w:t>
            </w:r>
            <w:r w:rsidRPr="00386818">
              <w:rPr>
                <w:b/>
                <w:spacing w:val="1"/>
              </w:rPr>
              <w:t xml:space="preserve"> </w:t>
            </w:r>
            <w:r w:rsidRPr="00386818">
              <w:rPr>
                <w:b/>
              </w:rPr>
              <w:t>участников,</w:t>
            </w:r>
            <w:r w:rsidRPr="00386818">
              <w:rPr>
                <w:b/>
                <w:spacing w:val="-13"/>
              </w:rPr>
              <w:t xml:space="preserve"> </w:t>
            </w:r>
            <w:r w:rsidRPr="00386818">
              <w:rPr>
                <w:b/>
              </w:rPr>
              <w:t>давших</w:t>
            </w:r>
            <w:r w:rsidR="0098419D" w:rsidRPr="00386818">
              <w:rPr>
                <w:b/>
              </w:rPr>
              <w:t xml:space="preserve"> </w:t>
            </w:r>
            <w:r w:rsidRPr="00386818">
              <w:rPr>
                <w:b/>
              </w:rPr>
              <w:t>такой</w:t>
            </w:r>
            <w:r w:rsidRPr="00386818">
              <w:rPr>
                <w:b/>
                <w:spacing w:val="-1"/>
              </w:rPr>
              <w:t xml:space="preserve"> </w:t>
            </w:r>
            <w:r w:rsidRPr="00386818">
              <w:rPr>
                <w:b/>
              </w:rPr>
              <w:t>ответ,</w:t>
            </w:r>
            <w:r w:rsidRPr="00386818">
              <w:rPr>
                <w:b/>
                <w:spacing w:val="-1"/>
              </w:rPr>
              <w:t xml:space="preserve"> </w:t>
            </w:r>
            <w:r w:rsidRPr="00386818">
              <w:rPr>
                <w:b/>
              </w:rPr>
              <w:t>чел.</w:t>
            </w:r>
          </w:p>
        </w:tc>
        <w:tc>
          <w:tcPr>
            <w:tcW w:w="2513" w:type="dxa"/>
          </w:tcPr>
          <w:p w:rsidR="005271E1" w:rsidRPr="00386818" w:rsidRDefault="002F714A" w:rsidP="0098419D">
            <w:pPr>
              <w:pStyle w:val="TableParagraph"/>
              <w:tabs>
                <w:tab w:val="left" w:pos="5670"/>
              </w:tabs>
              <w:spacing w:before="125"/>
              <w:ind w:left="87"/>
              <w:rPr>
                <w:b/>
              </w:rPr>
            </w:pPr>
            <w:r w:rsidRPr="00386818">
              <w:rPr>
                <w:b/>
              </w:rPr>
              <w:t>% участников, давших</w:t>
            </w:r>
            <w:r w:rsidRPr="00386818">
              <w:rPr>
                <w:b/>
                <w:spacing w:val="-52"/>
              </w:rPr>
              <w:t xml:space="preserve"> </w:t>
            </w:r>
            <w:r w:rsidRPr="00386818">
              <w:rPr>
                <w:b/>
              </w:rPr>
              <w:t>такой</w:t>
            </w:r>
            <w:r w:rsidRPr="00386818">
              <w:rPr>
                <w:b/>
                <w:spacing w:val="-1"/>
              </w:rPr>
              <w:t xml:space="preserve"> </w:t>
            </w:r>
            <w:r w:rsidRPr="00386818">
              <w:rPr>
                <w:b/>
              </w:rPr>
              <w:t>ответ, %</w:t>
            </w:r>
          </w:p>
        </w:tc>
      </w:tr>
      <w:tr w:rsidR="005271E1" w:rsidRPr="00386818" w:rsidTr="00CA6820">
        <w:trPr>
          <w:trHeight w:val="245"/>
        </w:trPr>
        <w:tc>
          <w:tcPr>
            <w:tcW w:w="1051" w:type="dxa"/>
          </w:tcPr>
          <w:p w:rsidR="005271E1" w:rsidRPr="00386818" w:rsidRDefault="002F714A" w:rsidP="0098419D">
            <w:pPr>
              <w:pStyle w:val="TableParagraph"/>
              <w:tabs>
                <w:tab w:val="left" w:pos="5670"/>
              </w:tabs>
              <w:spacing w:line="232" w:lineRule="exact"/>
              <w:jc w:val="center"/>
            </w:pPr>
            <w:r w:rsidRPr="00386818">
              <w:t>1.</w:t>
            </w:r>
          </w:p>
        </w:tc>
        <w:tc>
          <w:tcPr>
            <w:tcW w:w="1603" w:type="dxa"/>
          </w:tcPr>
          <w:p w:rsidR="005271E1" w:rsidRPr="00386818" w:rsidRDefault="002F714A" w:rsidP="0098419D">
            <w:pPr>
              <w:pStyle w:val="TableParagraph"/>
              <w:tabs>
                <w:tab w:val="left" w:pos="5670"/>
              </w:tabs>
              <w:spacing w:line="232" w:lineRule="exact"/>
              <w:jc w:val="center"/>
            </w:pPr>
            <w:r w:rsidRPr="00386818">
              <w:t>береза</w:t>
            </w:r>
          </w:p>
        </w:tc>
        <w:tc>
          <w:tcPr>
            <w:tcW w:w="2049" w:type="dxa"/>
          </w:tcPr>
          <w:p w:rsidR="005271E1" w:rsidRPr="00386818" w:rsidRDefault="002F714A" w:rsidP="0098419D">
            <w:pPr>
              <w:pStyle w:val="TableParagraph"/>
              <w:tabs>
                <w:tab w:val="left" w:pos="5670"/>
              </w:tabs>
              <w:spacing w:line="232" w:lineRule="exact"/>
              <w:jc w:val="center"/>
            </w:pPr>
            <w:r w:rsidRPr="00386818">
              <w:t>1</w:t>
            </w:r>
          </w:p>
        </w:tc>
        <w:tc>
          <w:tcPr>
            <w:tcW w:w="2453" w:type="dxa"/>
          </w:tcPr>
          <w:p w:rsidR="005271E1" w:rsidRPr="00386818" w:rsidRDefault="002F714A" w:rsidP="0098419D">
            <w:pPr>
              <w:pStyle w:val="TableParagraph"/>
              <w:tabs>
                <w:tab w:val="left" w:pos="5670"/>
              </w:tabs>
              <w:spacing w:line="232" w:lineRule="exact"/>
              <w:jc w:val="center"/>
            </w:pPr>
            <w:r w:rsidRPr="00386818">
              <w:t>1680</w:t>
            </w:r>
          </w:p>
        </w:tc>
        <w:tc>
          <w:tcPr>
            <w:tcW w:w="2513" w:type="dxa"/>
          </w:tcPr>
          <w:p w:rsidR="005271E1" w:rsidRPr="00386818" w:rsidRDefault="002F714A" w:rsidP="0098419D">
            <w:pPr>
              <w:pStyle w:val="TableParagraph"/>
              <w:tabs>
                <w:tab w:val="left" w:pos="5670"/>
              </w:tabs>
              <w:spacing w:line="232" w:lineRule="exact"/>
              <w:jc w:val="center"/>
            </w:pPr>
            <w:r w:rsidRPr="00386818">
              <w:t>80</w:t>
            </w:r>
          </w:p>
        </w:tc>
      </w:tr>
      <w:tr w:rsidR="005271E1" w:rsidRPr="00386818" w:rsidTr="00CA6820">
        <w:trPr>
          <w:trHeight w:val="248"/>
        </w:trPr>
        <w:tc>
          <w:tcPr>
            <w:tcW w:w="1051" w:type="dxa"/>
          </w:tcPr>
          <w:p w:rsidR="005271E1" w:rsidRPr="00386818" w:rsidRDefault="002F714A" w:rsidP="0098419D">
            <w:pPr>
              <w:pStyle w:val="TableParagraph"/>
              <w:tabs>
                <w:tab w:val="left" w:pos="5670"/>
              </w:tabs>
              <w:spacing w:line="234" w:lineRule="exact"/>
              <w:jc w:val="center"/>
            </w:pPr>
            <w:r w:rsidRPr="00386818">
              <w:t>2.</w:t>
            </w:r>
          </w:p>
        </w:tc>
        <w:tc>
          <w:tcPr>
            <w:tcW w:w="1603" w:type="dxa"/>
          </w:tcPr>
          <w:p w:rsidR="005271E1" w:rsidRPr="00386818" w:rsidRDefault="002F714A" w:rsidP="0098419D">
            <w:pPr>
              <w:pStyle w:val="TableParagraph"/>
              <w:tabs>
                <w:tab w:val="left" w:pos="5670"/>
              </w:tabs>
              <w:spacing w:line="234" w:lineRule="exact"/>
              <w:jc w:val="center"/>
            </w:pPr>
            <w:r w:rsidRPr="00386818">
              <w:t>биреза</w:t>
            </w:r>
          </w:p>
        </w:tc>
        <w:tc>
          <w:tcPr>
            <w:tcW w:w="2049" w:type="dxa"/>
          </w:tcPr>
          <w:p w:rsidR="005271E1" w:rsidRPr="00386818" w:rsidRDefault="002F714A" w:rsidP="0098419D">
            <w:pPr>
              <w:pStyle w:val="TableParagraph"/>
              <w:tabs>
                <w:tab w:val="left" w:pos="5670"/>
              </w:tabs>
              <w:spacing w:line="234" w:lineRule="exact"/>
              <w:jc w:val="center"/>
            </w:pPr>
            <w:r w:rsidRPr="00386818">
              <w:t>1</w:t>
            </w:r>
          </w:p>
        </w:tc>
        <w:tc>
          <w:tcPr>
            <w:tcW w:w="2453" w:type="dxa"/>
          </w:tcPr>
          <w:p w:rsidR="005271E1" w:rsidRPr="00386818" w:rsidRDefault="002F714A" w:rsidP="0098419D">
            <w:pPr>
              <w:pStyle w:val="TableParagraph"/>
              <w:tabs>
                <w:tab w:val="left" w:pos="5670"/>
              </w:tabs>
              <w:spacing w:line="234" w:lineRule="exact"/>
              <w:jc w:val="center"/>
            </w:pPr>
            <w:r w:rsidRPr="00386818">
              <w:t>315</w:t>
            </w:r>
          </w:p>
        </w:tc>
        <w:tc>
          <w:tcPr>
            <w:tcW w:w="2513" w:type="dxa"/>
          </w:tcPr>
          <w:p w:rsidR="005271E1" w:rsidRPr="00386818" w:rsidRDefault="002F714A" w:rsidP="0098419D">
            <w:pPr>
              <w:pStyle w:val="TableParagraph"/>
              <w:tabs>
                <w:tab w:val="left" w:pos="5670"/>
              </w:tabs>
              <w:spacing w:line="234" w:lineRule="exact"/>
              <w:jc w:val="center"/>
            </w:pPr>
            <w:r w:rsidRPr="00386818">
              <w:t>15</w:t>
            </w:r>
          </w:p>
        </w:tc>
      </w:tr>
      <w:tr w:rsidR="005271E1" w:rsidRPr="00386818" w:rsidTr="00CA6820">
        <w:trPr>
          <w:trHeight w:val="247"/>
        </w:trPr>
        <w:tc>
          <w:tcPr>
            <w:tcW w:w="1051" w:type="dxa"/>
          </w:tcPr>
          <w:p w:rsidR="005271E1" w:rsidRPr="00386818" w:rsidRDefault="002F714A" w:rsidP="0098419D">
            <w:pPr>
              <w:pStyle w:val="TableParagraph"/>
              <w:tabs>
                <w:tab w:val="left" w:pos="5670"/>
              </w:tabs>
              <w:spacing w:line="234" w:lineRule="exact"/>
              <w:jc w:val="center"/>
            </w:pPr>
            <w:r w:rsidRPr="00386818">
              <w:t>3.</w:t>
            </w:r>
          </w:p>
        </w:tc>
        <w:tc>
          <w:tcPr>
            <w:tcW w:w="1603" w:type="dxa"/>
          </w:tcPr>
          <w:p w:rsidR="005271E1" w:rsidRPr="00386818" w:rsidRDefault="002F714A" w:rsidP="0098419D">
            <w:pPr>
              <w:pStyle w:val="TableParagraph"/>
              <w:tabs>
                <w:tab w:val="left" w:pos="5670"/>
              </w:tabs>
              <w:spacing w:line="234" w:lineRule="exact"/>
              <w:jc w:val="center"/>
            </w:pPr>
            <w:r w:rsidRPr="00386818">
              <w:t>бреза</w:t>
            </w:r>
          </w:p>
        </w:tc>
        <w:tc>
          <w:tcPr>
            <w:tcW w:w="2049" w:type="dxa"/>
          </w:tcPr>
          <w:p w:rsidR="005271E1" w:rsidRPr="00386818" w:rsidRDefault="002F714A" w:rsidP="0098419D">
            <w:pPr>
              <w:pStyle w:val="TableParagraph"/>
              <w:tabs>
                <w:tab w:val="left" w:pos="5670"/>
              </w:tabs>
              <w:spacing w:line="234" w:lineRule="exact"/>
              <w:jc w:val="center"/>
            </w:pPr>
            <w:r w:rsidRPr="00386818">
              <w:t>0</w:t>
            </w:r>
          </w:p>
        </w:tc>
        <w:tc>
          <w:tcPr>
            <w:tcW w:w="2453" w:type="dxa"/>
          </w:tcPr>
          <w:p w:rsidR="005271E1" w:rsidRPr="00386818" w:rsidRDefault="002F714A" w:rsidP="0098419D">
            <w:pPr>
              <w:pStyle w:val="TableParagraph"/>
              <w:tabs>
                <w:tab w:val="left" w:pos="5670"/>
              </w:tabs>
              <w:spacing w:line="234" w:lineRule="exact"/>
              <w:jc w:val="center"/>
            </w:pPr>
            <w:r w:rsidRPr="00386818">
              <w:t>63</w:t>
            </w:r>
          </w:p>
        </w:tc>
        <w:tc>
          <w:tcPr>
            <w:tcW w:w="2513" w:type="dxa"/>
          </w:tcPr>
          <w:p w:rsidR="005271E1" w:rsidRPr="00386818" w:rsidRDefault="002F714A" w:rsidP="0098419D">
            <w:pPr>
              <w:pStyle w:val="TableParagraph"/>
              <w:tabs>
                <w:tab w:val="left" w:pos="5670"/>
              </w:tabs>
              <w:spacing w:line="234" w:lineRule="exact"/>
              <w:jc w:val="center"/>
            </w:pPr>
            <w:r w:rsidRPr="00386818">
              <w:t>3</w:t>
            </w:r>
          </w:p>
        </w:tc>
      </w:tr>
      <w:tr w:rsidR="005271E1" w:rsidRPr="00386818" w:rsidTr="00CA6820">
        <w:trPr>
          <w:trHeight w:val="245"/>
        </w:trPr>
        <w:tc>
          <w:tcPr>
            <w:tcW w:w="1051" w:type="dxa"/>
          </w:tcPr>
          <w:p w:rsidR="005271E1" w:rsidRPr="00386818" w:rsidRDefault="002F714A" w:rsidP="0098419D">
            <w:pPr>
              <w:pStyle w:val="TableParagraph"/>
              <w:tabs>
                <w:tab w:val="left" w:pos="5670"/>
              </w:tabs>
              <w:spacing w:line="232" w:lineRule="exact"/>
              <w:jc w:val="center"/>
            </w:pPr>
            <w:r w:rsidRPr="00386818">
              <w:t>4.</w:t>
            </w:r>
          </w:p>
        </w:tc>
        <w:tc>
          <w:tcPr>
            <w:tcW w:w="1603" w:type="dxa"/>
          </w:tcPr>
          <w:p w:rsidR="005271E1" w:rsidRPr="00386818" w:rsidRDefault="002F714A" w:rsidP="0098419D">
            <w:pPr>
              <w:pStyle w:val="TableParagraph"/>
              <w:tabs>
                <w:tab w:val="left" w:pos="5670"/>
              </w:tabs>
              <w:spacing w:line="232" w:lineRule="exact"/>
              <w:jc w:val="center"/>
            </w:pPr>
            <w:r w:rsidRPr="00386818">
              <w:t>сосна</w:t>
            </w:r>
          </w:p>
        </w:tc>
        <w:tc>
          <w:tcPr>
            <w:tcW w:w="2049" w:type="dxa"/>
          </w:tcPr>
          <w:p w:rsidR="005271E1" w:rsidRPr="00386818" w:rsidRDefault="002F714A" w:rsidP="0098419D">
            <w:pPr>
              <w:pStyle w:val="TableParagraph"/>
              <w:tabs>
                <w:tab w:val="left" w:pos="5670"/>
              </w:tabs>
              <w:spacing w:line="232" w:lineRule="exact"/>
              <w:jc w:val="center"/>
            </w:pPr>
            <w:r w:rsidRPr="00386818">
              <w:t>0</w:t>
            </w:r>
          </w:p>
        </w:tc>
        <w:tc>
          <w:tcPr>
            <w:tcW w:w="2453" w:type="dxa"/>
          </w:tcPr>
          <w:p w:rsidR="005271E1" w:rsidRPr="00386818" w:rsidRDefault="002F714A" w:rsidP="0098419D">
            <w:pPr>
              <w:pStyle w:val="TableParagraph"/>
              <w:tabs>
                <w:tab w:val="left" w:pos="5670"/>
              </w:tabs>
              <w:spacing w:line="232" w:lineRule="exact"/>
              <w:jc w:val="center"/>
            </w:pPr>
            <w:r w:rsidRPr="00386818">
              <w:t>21</w:t>
            </w:r>
          </w:p>
        </w:tc>
        <w:tc>
          <w:tcPr>
            <w:tcW w:w="2513" w:type="dxa"/>
          </w:tcPr>
          <w:p w:rsidR="005271E1" w:rsidRPr="00386818" w:rsidRDefault="002F714A" w:rsidP="0098419D">
            <w:pPr>
              <w:pStyle w:val="TableParagraph"/>
              <w:tabs>
                <w:tab w:val="left" w:pos="5670"/>
              </w:tabs>
              <w:spacing w:line="232" w:lineRule="exact"/>
              <w:jc w:val="center"/>
            </w:pPr>
            <w:r w:rsidRPr="00386818">
              <w:t>1</w:t>
            </w:r>
          </w:p>
        </w:tc>
      </w:tr>
      <w:tr w:rsidR="005271E1" w:rsidRPr="00386818" w:rsidTr="00CA6820">
        <w:trPr>
          <w:trHeight w:val="248"/>
        </w:trPr>
        <w:tc>
          <w:tcPr>
            <w:tcW w:w="1051" w:type="dxa"/>
          </w:tcPr>
          <w:p w:rsidR="005271E1" w:rsidRPr="00386818" w:rsidRDefault="002F714A" w:rsidP="0098419D">
            <w:pPr>
              <w:pStyle w:val="TableParagraph"/>
              <w:tabs>
                <w:tab w:val="left" w:pos="5670"/>
              </w:tabs>
              <w:spacing w:line="234" w:lineRule="exact"/>
              <w:jc w:val="center"/>
            </w:pPr>
            <w:r w:rsidRPr="00386818">
              <w:t>5.</w:t>
            </w:r>
          </w:p>
        </w:tc>
        <w:tc>
          <w:tcPr>
            <w:tcW w:w="1603" w:type="dxa"/>
          </w:tcPr>
          <w:p w:rsidR="005271E1" w:rsidRPr="00386818" w:rsidRDefault="002F714A" w:rsidP="0098419D">
            <w:pPr>
              <w:pStyle w:val="TableParagraph"/>
              <w:tabs>
                <w:tab w:val="left" w:pos="5670"/>
              </w:tabs>
              <w:spacing w:line="234" w:lineRule="exact"/>
              <w:jc w:val="center"/>
            </w:pPr>
            <w:r w:rsidRPr="00386818">
              <w:t>сасна</w:t>
            </w:r>
          </w:p>
        </w:tc>
        <w:tc>
          <w:tcPr>
            <w:tcW w:w="2049" w:type="dxa"/>
          </w:tcPr>
          <w:p w:rsidR="005271E1" w:rsidRPr="00386818" w:rsidRDefault="002F714A" w:rsidP="0098419D">
            <w:pPr>
              <w:pStyle w:val="TableParagraph"/>
              <w:tabs>
                <w:tab w:val="left" w:pos="5670"/>
              </w:tabs>
              <w:spacing w:line="234" w:lineRule="exact"/>
              <w:jc w:val="center"/>
            </w:pPr>
            <w:r w:rsidRPr="00386818">
              <w:t>0</w:t>
            </w:r>
          </w:p>
        </w:tc>
        <w:tc>
          <w:tcPr>
            <w:tcW w:w="2453" w:type="dxa"/>
          </w:tcPr>
          <w:p w:rsidR="005271E1" w:rsidRPr="00386818" w:rsidRDefault="002F714A" w:rsidP="0098419D">
            <w:pPr>
              <w:pStyle w:val="TableParagraph"/>
              <w:tabs>
                <w:tab w:val="left" w:pos="5670"/>
              </w:tabs>
              <w:spacing w:line="234" w:lineRule="exact"/>
              <w:jc w:val="center"/>
            </w:pPr>
            <w:r w:rsidRPr="00386818">
              <w:t>13</w:t>
            </w:r>
          </w:p>
        </w:tc>
        <w:tc>
          <w:tcPr>
            <w:tcW w:w="2513" w:type="dxa"/>
          </w:tcPr>
          <w:p w:rsidR="005271E1" w:rsidRPr="00386818" w:rsidRDefault="002F714A" w:rsidP="0098419D">
            <w:pPr>
              <w:pStyle w:val="TableParagraph"/>
              <w:tabs>
                <w:tab w:val="left" w:pos="5670"/>
              </w:tabs>
              <w:spacing w:line="234" w:lineRule="exact"/>
              <w:jc w:val="center"/>
            </w:pPr>
            <w:r w:rsidRPr="00386818">
              <w:t>0,62</w:t>
            </w:r>
          </w:p>
        </w:tc>
      </w:tr>
      <w:tr w:rsidR="005271E1" w:rsidRPr="00386818" w:rsidTr="00CA6820">
        <w:trPr>
          <w:trHeight w:val="247"/>
        </w:trPr>
        <w:tc>
          <w:tcPr>
            <w:tcW w:w="1051" w:type="dxa"/>
          </w:tcPr>
          <w:p w:rsidR="005271E1" w:rsidRPr="00386818" w:rsidRDefault="002F714A" w:rsidP="0027629D">
            <w:pPr>
              <w:pStyle w:val="TableParagraph"/>
              <w:tabs>
                <w:tab w:val="left" w:pos="5670"/>
              </w:tabs>
              <w:spacing w:line="234" w:lineRule="exact"/>
              <w:ind w:left="16"/>
              <w:jc w:val="center"/>
            </w:pPr>
            <w:r w:rsidRPr="00386818">
              <w:t>…</w:t>
            </w:r>
          </w:p>
        </w:tc>
        <w:tc>
          <w:tcPr>
            <w:tcW w:w="1603" w:type="dxa"/>
          </w:tcPr>
          <w:p w:rsidR="005271E1" w:rsidRPr="00386818" w:rsidRDefault="002F714A" w:rsidP="0098419D">
            <w:pPr>
              <w:pStyle w:val="TableParagraph"/>
              <w:tabs>
                <w:tab w:val="left" w:pos="5670"/>
              </w:tabs>
              <w:spacing w:line="234" w:lineRule="exact"/>
              <w:ind w:left="18"/>
              <w:jc w:val="center"/>
            </w:pPr>
            <w:r w:rsidRPr="00386818">
              <w:t>…</w:t>
            </w:r>
          </w:p>
        </w:tc>
        <w:tc>
          <w:tcPr>
            <w:tcW w:w="2049" w:type="dxa"/>
          </w:tcPr>
          <w:p w:rsidR="005271E1" w:rsidRPr="00386818" w:rsidRDefault="002F714A" w:rsidP="0027629D">
            <w:pPr>
              <w:pStyle w:val="TableParagraph"/>
              <w:tabs>
                <w:tab w:val="left" w:pos="5670"/>
              </w:tabs>
              <w:spacing w:line="234" w:lineRule="exact"/>
              <w:ind w:left="16"/>
              <w:jc w:val="center"/>
            </w:pPr>
            <w:r w:rsidRPr="00386818">
              <w:t>…</w:t>
            </w:r>
          </w:p>
        </w:tc>
        <w:tc>
          <w:tcPr>
            <w:tcW w:w="2453" w:type="dxa"/>
          </w:tcPr>
          <w:p w:rsidR="005271E1" w:rsidRPr="00386818" w:rsidRDefault="002F714A" w:rsidP="0098419D">
            <w:pPr>
              <w:pStyle w:val="TableParagraph"/>
              <w:tabs>
                <w:tab w:val="left" w:pos="5670"/>
              </w:tabs>
              <w:spacing w:line="234" w:lineRule="exact"/>
              <w:jc w:val="center"/>
            </w:pPr>
            <w:r w:rsidRPr="00386818">
              <w:t>…</w:t>
            </w:r>
          </w:p>
        </w:tc>
        <w:tc>
          <w:tcPr>
            <w:tcW w:w="2513" w:type="dxa"/>
          </w:tcPr>
          <w:p w:rsidR="005271E1" w:rsidRPr="00386818" w:rsidRDefault="002F714A" w:rsidP="0098419D">
            <w:pPr>
              <w:pStyle w:val="TableParagraph"/>
              <w:tabs>
                <w:tab w:val="left" w:pos="5670"/>
              </w:tabs>
              <w:spacing w:line="234" w:lineRule="exact"/>
              <w:jc w:val="center"/>
            </w:pPr>
            <w:r w:rsidRPr="00386818">
              <w:t>…</w:t>
            </w:r>
          </w:p>
        </w:tc>
      </w:tr>
      <w:tr w:rsidR="005271E1" w:rsidRPr="00386818" w:rsidTr="00CA6820">
        <w:trPr>
          <w:trHeight w:val="248"/>
        </w:trPr>
        <w:tc>
          <w:tcPr>
            <w:tcW w:w="1051" w:type="dxa"/>
          </w:tcPr>
          <w:p w:rsidR="005271E1" w:rsidRPr="00386818" w:rsidRDefault="002F714A" w:rsidP="0027629D">
            <w:pPr>
              <w:pStyle w:val="TableParagraph"/>
              <w:tabs>
                <w:tab w:val="left" w:pos="5670"/>
              </w:tabs>
              <w:spacing w:line="234" w:lineRule="exact"/>
              <w:ind w:left="16"/>
              <w:jc w:val="center"/>
            </w:pPr>
            <w:r w:rsidRPr="00386818">
              <w:t>…</w:t>
            </w:r>
          </w:p>
        </w:tc>
        <w:tc>
          <w:tcPr>
            <w:tcW w:w="1603" w:type="dxa"/>
          </w:tcPr>
          <w:p w:rsidR="005271E1" w:rsidRPr="00386818" w:rsidRDefault="002F714A" w:rsidP="0098419D">
            <w:pPr>
              <w:pStyle w:val="TableParagraph"/>
              <w:tabs>
                <w:tab w:val="left" w:pos="5670"/>
              </w:tabs>
              <w:spacing w:line="234" w:lineRule="exact"/>
              <w:ind w:left="18"/>
              <w:jc w:val="center"/>
            </w:pPr>
            <w:r w:rsidRPr="00386818">
              <w:t>дуп</w:t>
            </w:r>
          </w:p>
        </w:tc>
        <w:tc>
          <w:tcPr>
            <w:tcW w:w="2049" w:type="dxa"/>
          </w:tcPr>
          <w:p w:rsidR="005271E1" w:rsidRPr="00386818" w:rsidRDefault="002F714A" w:rsidP="0027629D">
            <w:pPr>
              <w:pStyle w:val="TableParagraph"/>
              <w:tabs>
                <w:tab w:val="left" w:pos="5670"/>
              </w:tabs>
              <w:spacing w:line="234" w:lineRule="exact"/>
              <w:ind w:left="16"/>
              <w:jc w:val="center"/>
            </w:pPr>
            <w:r w:rsidRPr="00386818">
              <w:t>0</w:t>
            </w:r>
          </w:p>
        </w:tc>
        <w:tc>
          <w:tcPr>
            <w:tcW w:w="2453" w:type="dxa"/>
          </w:tcPr>
          <w:p w:rsidR="005271E1" w:rsidRPr="00386818" w:rsidRDefault="002F714A" w:rsidP="0098419D">
            <w:pPr>
              <w:pStyle w:val="TableParagraph"/>
              <w:tabs>
                <w:tab w:val="left" w:pos="5670"/>
              </w:tabs>
              <w:spacing w:line="234" w:lineRule="exact"/>
              <w:jc w:val="center"/>
            </w:pPr>
            <w:r w:rsidRPr="00386818">
              <w:t>1</w:t>
            </w:r>
          </w:p>
        </w:tc>
        <w:tc>
          <w:tcPr>
            <w:tcW w:w="2513" w:type="dxa"/>
          </w:tcPr>
          <w:p w:rsidR="005271E1" w:rsidRPr="00386818" w:rsidRDefault="002F714A" w:rsidP="0098419D">
            <w:pPr>
              <w:pStyle w:val="TableParagraph"/>
              <w:tabs>
                <w:tab w:val="left" w:pos="5670"/>
              </w:tabs>
              <w:spacing w:line="234" w:lineRule="exact"/>
              <w:jc w:val="center"/>
            </w:pPr>
            <w:r w:rsidRPr="00386818">
              <w:t>0,05</w:t>
            </w:r>
          </w:p>
        </w:tc>
      </w:tr>
      <w:tr w:rsidR="005271E1" w:rsidRPr="00386818" w:rsidTr="00CA6820">
        <w:trPr>
          <w:trHeight w:val="245"/>
        </w:trPr>
        <w:tc>
          <w:tcPr>
            <w:tcW w:w="1051" w:type="dxa"/>
          </w:tcPr>
          <w:p w:rsidR="005271E1" w:rsidRPr="00386818" w:rsidRDefault="002F714A" w:rsidP="0027629D">
            <w:pPr>
              <w:pStyle w:val="TableParagraph"/>
              <w:tabs>
                <w:tab w:val="left" w:pos="5670"/>
              </w:tabs>
              <w:spacing w:line="232" w:lineRule="exact"/>
              <w:ind w:left="16"/>
              <w:jc w:val="center"/>
            </w:pPr>
            <w:r w:rsidRPr="00386818">
              <w:t>…</w:t>
            </w:r>
          </w:p>
        </w:tc>
        <w:tc>
          <w:tcPr>
            <w:tcW w:w="1603" w:type="dxa"/>
          </w:tcPr>
          <w:p w:rsidR="005271E1" w:rsidRPr="00386818" w:rsidRDefault="002F714A" w:rsidP="0098419D">
            <w:pPr>
              <w:pStyle w:val="TableParagraph"/>
              <w:tabs>
                <w:tab w:val="left" w:pos="5670"/>
              </w:tabs>
              <w:spacing w:line="232" w:lineRule="exact"/>
              <w:ind w:left="18"/>
              <w:jc w:val="center"/>
            </w:pPr>
            <w:r w:rsidRPr="00386818">
              <w:t>альха</w:t>
            </w:r>
          </w:p>
        </w:tc>
        <w:tc>
          <w:tcPr>
            <w:tcW w:w="2049" w:type="dxa"/>
          </w:tcPr>
          <w:p w:rsidR="005271E1" w:rsidRPr="00386818" w:rsidRDefault="002F714A" w:rsidP="0027629D">
            <w:pPr>
              <w:pStyle w:val="TableParagraph"/>
              <w:tabs>
                <w:tab w:val="left" w:pos="5670"/>
              </w:tabs>
              <w:spacing w:line="232" w:lineRule="exact"/>
              <w:ind w:left="16"/>
              <w:jc w:val="center"/>
            </w:pPr>
            <w:r w:rsidRPr="00386818">
              <w:t>0</w:t>
            </w:r>
          </w:p>
        </w:tc>
        <w:tc>
          <w:tcPr>
            <w:tcW w:w="2453" w:type="dxa"/>
          </w:tcPr>
          <w:p w:rsidR="005271E1" w:rsidRPr="00386818" w:rsidRDefault="002F714A" w:rsidP="0098419D">
            <w:pPr>
              <w:pStyle w:val="TableParagraph"/>
              <w:tabs>
                <w:tab w:val="left" w:pos="5670"/>
              </w:tabs>
              <w:spacing w:line="232" w:lineRule="exact"/>
              <w:jc w:val="center"/>
            </w:pPr>
            <w:r w:rsidRPr="00386818">
              <w:t>1</w:t>
            </w:r>
          </w:p>
        </w:tc>
        <w:tc>
          <w:tcPr>
            <w:tcW w:w="2513" w:type="dxa"/>
          </w:tcPr>
          <w:p w:rsidR="005271E1" w:rsidRPr="00386818" w:rsidRDefault="002F714A" w:rsidP="0098419D">
            <w:pPr>
              <w:pStyle w:val="TableParagraph"/>
              <w:tabs>
                <w:tab w:val="left" w:pos="5670"/>
              </w:tabs>
              <w:spacing w:line="232" w:lineRule="exact"/>
              <w:jc w:val="center"/>
            </w:pPr>
            <w:r w:rsidRPr="00386818">
              <w:t>0,05</w:t>
            </w:r>
          </w:p>
        </w:tc>
      </w:tr>
    </w:tbl>
    <w:p w:rsidR="005271E1" w:rsidRPr="00386818" w:rsidRDefault="005271E1" w:rsidP="0027629D">
      <w:pPr>
        <w:pStyle w:val="ac"/>
        <w:tabs>
          <w:tab w:val="left" w:pos="5670"/>
        </w:tabs>
        <w:rPr>
          <w:sz w:val="17"/>
        </w:rPr>
      </w:pPr>
    </w:p>
    <w:p w:rsidR="005271E1" w:rsidRPr="00386818" w:rsidRDefault="002F714A" w:rsidP="00264AFF">
      <w:pPr>
        <w:pStyle w:val="ac"/>
        <w:tabs>
          <w:tab w:val="left" w:pos="5670"/>
        </w:tabs>
        <w:spacing w:before="89"/>
        <w:ind w:firstLine="708"/>
        <w:jc w:val="both"/>
      </w:pPr>
      <w:r w:rsidRPr="00386818">
        <w:t>Председатель</w:t>
      </w:r>
      <w:r w:rsidRPr="00386818">
        <w:rPr>
          <w:spacing w:val="1"/>
        </w:rPr>
        <w:t xml:space="preserve"> </w:t>
      </w:r>
      <w:r w:rsidRPr="00386818">
        <w:t>ПК</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совместно</w:t>
      </w:r>
      <w:r w:rsidRPr="00386818">
        <w:rPr>
          <w:spacing w:val="1"/>
        </w:rPr>
        <w:t xml:space="preserve"> </w:t>
      </w:r>
      <w:r w:rsidRPr="00386818">
        <w:t>с</w:t>
      </w:r>
      <w:r w:rsidRPr="00386818">
        <w:rPr>
          <w:spacing w:val="-62"/>
        </w:rPr>
        <w:t xml:space="preserve"> </w:t>
      </w:r>
      <w:r w:rsidRPr="00386818">
        <w:t>привлеченными им экспертами ПК по соответствующему учебному предмету проводят</w:t>
      </w:r>
      <w:r w:rsidRPr="00386818">
        <w:rPr>
          <w:spacing w:val="1"/>
        </w:rPr>
        <w:t xml:space="preserve"> </w:t>
      </w:r>
      <w:r w:rsidRPr="00386818">
        <w:lastRenderedPageBreak/>
        <w:t>анализ полученной информации и по итогам анализа уточняют, в том числе дополняют,</w:t>
      </w:r>
      <w:r w:rsidRPr="00386818">
        <w:rPr>
          <w:spacing w:val="1"/>
        </w:rPr>
        <w:t xml:space="preserve"> </w:t>
      </w:r>
      <w:r w:rsidRPr="00386818">
        <w:t>перечень</w:t>
      </w:r>
      <w:r w:rsidRPr="00386818">
        <w:rPr>
          <w:spacing w:val="1"/>
        </w:rPr>
        <w:t xml:space="preserve"> </w:t>
      </w:r>
      <w:r w:rsidRPr="00386818">
        <w:t>кратких</w:t>
      </w:r>
      <w:r w:rsidRPr="00386818">
        <w:rPr>
          <w:spacing w:val="1"/>
        </w:rPr>
        <w:t xml:space="preserve"> </w:t>
      </w:r>
      <w:r w:rsidRPr="00386818">
        <w:t>ответов,</w:t>
      </w:r>
      <w:r w:rsidRPr="00386818">
        <w:rPr>
          <w:spacing w:val="1"/>
        </w:rPr>
        <w:t xml:space="preserve"> </w:t>
      </w:r>
      <w:r w:rsidRPr="00386818">
        <w:t>которые</w:t>
      </w:r>
      <w:r w:rsidRPr="00386818">
        <w:rPr>
          <w:spacing w:val="1"/>
        </w:rPr>
        <w:t xml:space="preserve"> </w:t>
      </w:r>
      <w:r w:rsidRPr="00386818">
        <w:t>должны</w:t>
      </w:r>
      <w:r w:rsidRPr="00386818">
        <w:rPr>
          <w:spacing w:val="1"/>
        </w:rPr>
        <w:t xml:space="preserve"> </w:t>
      </w:r>
      <w:r w:rsidRPr="00386818">
        <w:t>быть</w:t>
      </w:r>
      <w:r w:rsidRPr="00386818">
        <w:rPr>
          <w:spacing w:val="1"/>
        </w:rPr>
        <w:t xml:space="preserve"> </w:t>
      </w:r>
      <w:r w:rsidRPr="00386818">
        <w:t>засчитаны</w:t>
      </w:r>
      <w:r w:rsidRPr="00386818">
        <w:rPr>
          <w:spacing w:val="1"/>
        </w:rPr>
        <w:t xml:space="preserve"> </w:t>
      </w:r>
      <w:r w:rsidRPr="00386818">
        <w:t>верными,</w:t>
      </w:r>
      <w:r w:rsidRPr="00386818">
        <w:rPr>
          <w:spacing w:val="1"/>
        </w:rPr>
        <w:t xml:space="preserve"> </w:t>
      </w:r>
      <w:r w:rsidRPr="00386818">
        <w:t>и</w:t>
      </w:r>
      <w:r w:rsidRPr="00386818">
        <w:rPr>
          <w:spacing w:val="1"/>
        </w:rPr>
        <w:t xml:space="preserve"> </w:t>
      </w:r>
      <w:r w:rsidRPr="00386818">
        <w:t>направляет</w:t>
      </w:r>
      <w:r w:rsidRPr="00386818">
        <w:rPr>
          <w:spacing w:val="1"/>
        </w:rPr>
        <w:t xml:space="preserve"> </w:t>
      </w:r>
      <w:r w:rsidRPr="00386818">
        <w:t>указанный</w:t>
      </w:r>
      <w:r w:rsidRPr="00386818">
        <w:rPr>
          <w:spacing w:val="1"/>
        </w:rPr>
        <w:t xml:space="preserve"> </w:t>
      </w:r>
      <w:r w:rsidRPr="00386818">
        <w:t>перечень</w:t>
      </w:r>
      <w:r w:rsidRPr="00386818">
        <w:rPr>
          <w:spacing w:val="1"/>
        </w:rPr>
        <w:t xml:space="preserve"> </w:t>
      </w:r>
      <w:r w:rsidRPr="00386818">
        <w:t>в</w:t>
      </w:r>
      <w:r w:rsidRPr="00386818">
        <w:rPr>
          <w:spacing w:val="1"/>
        </w:rPr>
        <w:t xml:space="preserve"> </w:t>
      </w:r>
      <w:r w:rsidRPr="00386818">
        <w:t>РЦОИ</w:t>
      </w:r>
      <w:r w:rsidRPr="00386818">
        <w:rPr>
          <w:spacing w:val="1"/>
        </w:rPr>
        <w:t xml:space="preserve"> </w:t>
      </w:r>
      <w:r w:rsidRPr="00386818">
        <w:t>для</w:t>
      </w:r>
      <w:r w:rsidRPr="00386818">
        <w:rPr>
          <w:spacing w:val="1"/>
        </w:rPr>
        <w:t xml:space="preserve"> </w:t>
      </w:r>
      <w:r w:rsidRPr="00386818">
        <w:t>проведения</w:t>
      </w:r>
      <w:r w:rsidRPr="00386818">
        <w:rPr>
          <w:spacing w:val="1"/>
        </w:rPr>
        <w:t xml:space="preserve"> </w:t>
      </w:r>
      <w:r w:rsidRPr="00386818">
        <w:t>автоматизированной</w:t>
      </w:r>
      <w:r w:rsidRPr="00386818">
        <w:rPr>
          <w:spacing w:val="1"/>
        </w:rPr>
        <w:t xml:space="preserve"> </w:t>
      </w:r>
      <w:r w:rsidRPr="00386818">
        <w:t>проверки</w:t>
      </w:r>
      <w:r w:rsidRPr="00386818">
        <w:rPr>
          <w:spacing w:val="1"/>
        </w:rPr>
        <w:t xml:space="preserve"> </w:t>
      </w:r>
      <w:r w:rsidRPr="00386818">
        <w:t>экзаменационных</w:t>
      </w:r>
      <w:r w:rsidRPr="00386818">
        <w:rPr>
          <w:spacing w:val="-2"/>
        </w:rPr>
        <w:t xml:space="preserve"> </w:t>
      </w:r>
      <w:r w:rsidRPr="00386818">
        <w:t>работ</w:t>
      </w:r>
      <w:r w:rsidRPr="00386818">
        <w:rPr>
          <w:spacing w:val="1"/>
        </w:rPr>
        <w:t xml:space="preserve"> </w:t>
      </w:r>
      <w:r w:rsidRPr="00386818">
        <w:t>(кратких</w:t>
      </w:r>
      <w:r w:rsidRPr="00386818">
        <w:rPr>
          <w:spacing w:val="-1"/>
        </w:rPr>
        <w:t xml:space="preserve"> </w:t>
      </w:r>
      <w:r w:rsidRPr="00386818">
        <w:t>ответов</w:t>
      </w:r>
      <w:r w:rsidRPr="00386818">
        <w:rPr>
          <w:spacing w:val="-1"/>
        </w:rPr>
        <w:t xml:space="preserve"> </w:t>
      </w:r>
      <w:r w:rsidRPr="00386818">
        <w:t>в</w:t>
      </w:r>
      <w:r w:rsidRPr="00386818">
        <w:rPr>
          <w:spacing w:val="2"/>
        </w:rPr>
        <w:t xml:space="preserve"> </w:t>
      </w:r>
      <w:r w:rsidRPr="00386818">
        <w:t>них).</w:t>
      </w:r>
    </w:p>
    <w:p w:rsidR="00264AFF" w:rsidRPr="00386818" w:rsidRDefault="002F714A" w:rsidP="00264AFF">
      <w:pPr>
        <w:pStyle w:val="ac"/>
        <w:tabs>
          <w:tab w:val="left" w:pos="5670"/>
        </w:tabs>
        <w:ind w:firstLine="708"/>
        <w:jc w:val="both"/>
      </w:pPr>
      <w:r w:rsidRPr="00386818">
        <w:t>При наличии случаев, при которых ответ был оценен неверным количеством баллов</w:t>
      </w:r>
      <w:r w:rsidRPr="00386818">
        <w:rPr>
          <w:spacing w:val="1"/>
        </w:rPr>
        <w:t xml:space="preserve"> </w:t>
      </w:r>
      <w:r w:rsidRPr="00386818">
        <w:t>(например,</w:t>
      </w:r>
      <w:r w:rsidRPr="00386818">
        <w:rPr>
          <w:spacing w:val="1"/>
        </w:rPr>
        <w:t xml:space="preserve"> </w:t>
      </w:r>
      <w:r w:rsidRPr="00386818">
        <w:t>когда</w:t>
      </w:r>
      <w:r w:rsidRPr="00386818">
        <w:rPr>
          <w:spacing w:val="1"/>
        </w:rPr>
        <w:t xml:space="preserve"> </w:t>
      </w:r>
      <w:r w:rsidRPr="00386818">
        <w:t>балл</w:t>
      </w:r>
      <w:r w:rsidRPr="00386818">
        <w:rPr>
          <w:spacing w:val="1"/>
        </w:rPr>
        <w:t xml:space="preserve"> </w:t>
      </w:r>
      <w:r w:rsidRPr="00386818">
        <w:t>выставлен</w:t>
      </w:r>
      <w:r w:rsidRPr="00386818">
        <w:rPr>
          <w:spacing w:val="1"/>
        </w:rPr>
        <w:t xml:space="preserve"> </w:t>
      </w:r>
      <w:r w:rsidRPr="00386818">
        <w:t>за</w:t>
      </w:r>
      <w:r w:rsidRPr="00386818">
        <w:rPr>
          <w:spacing w:val="1"/>
        </w:rPr>
        <w:t xml:space="preserve"> </w:t>
      </w:r>
      <w:r w:rsidRPr="00386818">
        <w:t>неверный</w:t>
      </w:r>
      <w:r w:rsidRPr="00386818">
        <w:rPr>
          <w:spacing w:val="1"/>
        </w:rPr>
        <w:t xml:space="preserve"> </w:t>
      </w:r>
      <w:r w:rsidRPr="00386818">
        <w:t>ответ),</w:t>
      </w:r>
      <w:r w:rsidRPr="00386818">
        <w:rPr>
          <w:spacing w:val="1"/>
        </w:rPr>
        <w:t xml:space="preserve"> </w:t>
      </w:r>
      <w:r w:rsidRPr="00386818">
        <w:t>председатель</w:t>
      </w:r>
      <w:r w:rsidRPr="00386818">
        <w:rPr>
          <w:spacing w:val="1"/>
        </w:rPr>
        <w:t xml:space="preserve"> </w:t>
      </w:r>
      <w:r w:rsidRPr="00386818">
        <w:t>ПК</w:t>
      </w:r>
      <w:r w:rsidRPr="00386818">
        <w:rPr>
          <w:spacing w:val="1"/>
        </w:rPr>
        <w:t xml:space="preserve"> </w:t>
      </w:r>
      <w:r w:rsidRPr="00386818">
        <w:t>указывает</w:t>
      </w:r>
      <w:r w:rsidRPr="00386818">
        <w:rPr>
          <w:spacing w:val="1"/>
        </w:rPr>
        <w:t xml:space="preserve"> </w:t>
      </w:r>
      <w:r w:rsidRPr="00386818">
        <w:t>на</w:t>
      </w:r>
      <w:r w:rsidRPr="00386818">
        <w:rPr>
          <w:spacing w:val="1"/>
        </w:rPr>
        <w:t xml:space="preserve"> </w:t>
      </w:r>
      <w:r w:rsidRPr="00386818">
        <w:t>необходимость</w:t>
      </w:r>
      <w:r w:rsidRPr="00386818">
        <w:rPr>
          <w:spacing w:val="1"/>
        </w:rPr>
        <w:t xml:space="preserve"> </w:t>
      </w:r>
      <w:r w:rsidRPr="00386818">
        <w:t>оценивания</w:t>
      </w:r>
      <w:r w:rsidRPr="00386818">
        <w:rPr>
          <w:spacing w:val="1"/>
        </w:rPr>
        <w:t xml:space="preserve"> </w:t>
      </w:r>
      <w:r w:rsidRPr="00386818">
        <w:t>таких</w:t>
      </w:r>
      <w:r w:rsidRPr="00386818">
        <w:rPr>
          <w:spacing w:val="1"/>
        </w:rPr>
        <w:t xml:space="preserve"> </w:t>
      </w:r>
      <w:r w:rsidRPr="00386818">
        <w:t>ответов</w:t>
      </w:r>
      <w:r w:rsidRPr="00386818">
        <w:rPr>
          <w:spacing w:val="1"/>
        </w:rPr>
        <w:t xml:space="preserve"> </w:t>
      </w:r>
      <w:r w:rsidRPr="00386818">
        <w:t>соответствующим</w:t>
      </w:r>
      <w:r w:rsidRPr="00386818">
        <w:rPr>
          <w:spacing w:val="1"/>
        </w:rPr>
        <w:t xml:space="preserve"> </w:t>
      </w:r>
      <w:r w:rsidRPr="00386818">
        <w:t>баллом</w:t>
      </w:r>
      <w:r w:rsidRPr="00386818">
        <w:rPr>
          <w:spacing w:val="1"/>
        </w:rPr>
        <w:t xml:space="preserve"> </w:t>
      </w:r>
      <w:r w:rsidRPr="00386818">
        <w:t>(например,</w:t>
      </w:r>
      <w:r w:rsidRPr="00386818">
        <w:rPr>
          <w:spacing w:val="1"/>
        </w:rPr>
        <w:t xml:space="preserve"> </w:t>
      </w:r>
      <w:r w:rsidRPr="00386818">
        <w:t>нулем</w:t>
      </w:r>
      <w:r w:rsidRPr="00386818">
        <w:rPr>
          <w:spacing w:val="1"/>
        </w:rPr>
        <w:t xml:space="preserve"> </w:t>
      </w:r>
      <w:r w:rsidRPr="00386818">
        <w:t>баллов). После уточнения перечня кратких ответов РЦОИ проводит автоматизированную</w:t>
      </w:r>
      <w:r w:rsidRPr="00386818">
        <w:rPr>
          <w:spacing w:val="1"/>
        </w:rPr>
        <w:t xml:space="preserve"> </w:t>
      </w:r>
      <w:r w:rsidRPr="00386818">
        <w:t>проверку</w:t>
      </w:r>
      <w:r w:rsidRPr="00386818">
        <w:rPr>
          <w:spacing w:val="-5"/>
        </w:rPr>
        <w:t xml:space="preserve"> </w:t>
      </w:r>
      <w:r w:rsidRPr="00386818">
        <w:t>экзаменационных</w:t>
      </w:r>
      <w:r w:rsidRPr="00386818">
        <w:rPr>
          <w:spacing w:val="-1"/>
        </w:rPr>
        <w:t xml:space="preserve"> </w:t>
      </w:r>
      <w:r w:rsidRPr="00386818">
        <w:t>работ</w:t>
      </w:r>
      <w:r w:rsidRPr="00386818">
        <w:rPr>
          <w:spacing w:val="-2"/>
        </w:rPr>
        <w:t xml:space="preserve"> </w:t>
      </w:r>
      <w:r w:rsidRPr="00386818">
        <w:t>(кратких</w:t>
      </w:r>
      <w:r w:rsidRPr="00386818">
        <w:rPr>
          <w:spacing w:val="2"/>
        </w:rPr>
        <w:t xml:space="preserve"> </w:t>
      </w:r>
      <w:r w:rsidRPr="00386818">
        <w:t>ответов</w:t>
      </w:r>
      <w:r w:rsidRPr="00386818">
        <w:rPr>
          <w:spacing w:val="-1"/>
        </w:rPr>
        <w:t xml:space="preserve"> </w:t>
      </w:r>
      <w:r w:rsidRPr="00386818">
        <w:t>в</w:t>
      </w:r>
      <w:r w:rsidRPr="00386818">
        <w:rPr>
          <w:spacing w:val="-2"/>
        </w:rPr>
        <w:t xml:space="preserve"> </w:t>
      </w:r>
      <w:r w:rsidRPr="00386818">
        <w:t>них).</w:t>
      </w:r>
    </w:p>
    <w:p w:rsidR="00FB7A00" w:rsidRPr="00386818" w:rsidRDefault="00FB7A00">
      <w:pPr>
        <w:rPr>
          <w:sz w:val="26"/>
          <w:szCs w:val="26"/>
        </w:rPr>
      </w:pPr>
      <w:r w:rsidRPr="00386818">
        <w:br w:type="page"/>
      </w:r>
    </w:p>
    <w:p w:rsidR="005271E1" w:rsidRPr="00386818" w:rsidRDefault="00034D74" w:rsidP="00AD6B97">
      <w:pPr>
        <w:pStyle w:val="14"/>
        <w:jc w:val="center"/>
        <w:rPr>
          <w:sz w:val="26"/>
          <w:szCs w:val="26"/>
        </w:rPr>
      </w:pPr>
      <w:bookmarkStart w:id="36" w:name="_Toc193382271"/>
      <w:bookmarkStart w:id="37" w:name="_Toc194943193"/>
      <w:r w:rsidRPr="00386818">
        <w:rPr>
          <w:sz w:val="26"/>
          <w:szCs w:val="26"/>
        </w:rPr>
        <w:lastRenderedPageBreak/>
        <w:t>4</w:t>
      </w:r>
      <w:r w:rsidR="0098419D" w:rsidRPr="00386818">
        <w:rPr>
          <w:sz w:val="26"/>
          <w:szCs w:val="26"/>
        </w:rPr>
        <w:t xml:space="preserve">. </w:t>
      </w:r>
      <w:r w:rsidR="002F714A" w:rsidRPr="00386818">
        <w:rPr>
          <w:sz w:val="26"/>
          <w:szCs w:val="26"/>
        </w:rPr>
        <w:t>Инструктивные материалы для работников ППЭ</w:t>
      </w:r>
      <w:bookmarkEnd w:id="36"/>
      <w:bookmarkEnd w:id="37"/>
    </w:p>
    <w:p w:rsidR="005271E1" w:rsidRPr="00386818" w:rsidRDefault="005271E1" w:rsidP="00FB7A00">
      <w:pPr>
        <w:pStyle w:val="ac"/>
        <w:tabs>
          <w:tab w:val="left" w:pos="5670"/>
        </w:tabs>
        <w:rPr>
          <w:b/>
          <w:sz w:val="29"/>
        </w:rPr>
      </w:pPr>
    </w:p>
    <w:p w:rsidR="005271E1" w:rsidRPr="00386818" w:rsidRDefault="00034D74" w:rsidP="00AD6B97">
      <w:pPr>
        <w:pStyle w:val="14"/>
        <w:jc w:val="center"/>
        <w:rPr>
          <w:sz w:val="26"/>
          <w:szCs w:val="26"/>
        </w:rPr>
      </w:pPr>
      <w:bookmarkStart w:id="38" w:name="_Toc193382272"/>
      <w:bookmarkStart w:id="39" w:name="_Toc194943194"/>
      <w:r w:rsidRPr="00386818">
        <w:rPr>
          <w:sz w:val="26"/>
          <w:szCs w:val="26"/>
        </w:rPr>
        <w:t>4</w:t>
      </w:r>
      <w:r w:rsidR="0098419D" w:rsidRPr="00386818">
        <w:rPr>
          <w:sz w:val="26"/>
          <w:szCs w:val="26"/>
        </w:rPr>
        <w:t xml:space="preserve">.1. </w:t>
      </w:r>
      <w:r w:rsidR="002F714A" w:rsidRPr="00386818">
        <w:rPr>
          <w:sz w:val="26"/>
          <w:szCs w:val="26"/>
        </w:rPr>
        <w:t>Инструкция для руководителя ППЭ</w:t>
      </w:r>
      <w:bookmarkEnd w:id="38"/>
      <w:bookmarkEnd w:id="39"/>
    </w:p>
    <w:p w:rsidR="005271E1" w:rsidRPr="00386818" w:rsidRDefault="005271E1" w:rsidP="00FB7A00">
      <w:pPr>
        <w:pStyle w:val="ac"/>
        <w:tabs>
          <w:tab w:val="left" w:pos="5670"/>
        </w:tabs>
        <w:ind w:firstLine="709"/>
        <w:jc w:val="both"/>
        <w:rPr>
          <w:b/>
          <w:sz w:val="27"/>
        </w:rPr>
      </w:pPr>
    </w:p>
    <w:p w:rsidR="005271E1" w:rsidRPr="00386818" w:rsidRDefault="002F714A" w:rsidP="001F7F7D">
      <w:pPr>
        <w:ind w:firstLine="642"/>
        <w:jc w:val="both"/>
        <w:rPr>
          <w:b/>
          <w:sz w:val="26"/>
          <w:szCs w:val="26"/>
        </w:rPr>
      </w:pPr>
      <w:r w:rsidRPr="00386818">
        <w:rPr>
          <w:b/>
          <w:sz w:val="26"/>
          <w:szCs w:val="26"/>
        </w:rPr>
        <w:t>Требования</w:t>
      </w:r>
      <w:r w:rsidRPr="00386818">
        <w:rPr>
          <w:b/>
          <w:spacing w:val="-5"/>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руководителю</w:t>
      </w:r>
      <w:r w:rsidRPr="00386818">
        <w:rPr>
          <w:b/>
          <w:spacing w:val="-4"/>
          <w:sz w:val="26"/>
          <w:szCs w:val="26"/>
        </w:rPr>
        <w:t xml:space="preserve"> </w:t>
      </w:r>
      <w:r w:rsidRPr="00386818">
        <w:rPr>
          <w:b/>
          <w:sz w:val="26"/>
          <w:szCs w:val="26"/>
        </w:rPr>
        <w:t>ППЭ,</w:t>
      </w:r>
      <w:r w:rsidRPr="00386818">
        <w:rPr>
          <w:b/>
          <w:spacing w:val="-3"/>
          <w:sz w:val="26"/>
          <w:szCs w:val="26"/>
        </w:rPr>
        <w:t xml:space="preserve"> </w:t>
      </w:r>
      <w:r w:rsidRPr="00386818">
        <w:rPr>
          <w:b/>
          <w:sz w:val="26"/>
          <w:szCs w:val="26"/>
        </w:rPr>
        <w:t>предъявляемые</w:t>
      </w:r>
      <w:r w:rsidRPr="00386818">
        <w:rPr>
          <w:b/>
          <w:spacing w:val="-2"/>
          <w:sz w:val="26"/>
          <w:szCs w:val="26"/>
        </w:rPr>
        <w:t xml:space="preserve"> </w:t>
      </w:r>
      <w:r w:rsidRPr="00386818">
        <w:rPr>
          <w:b/>
          <w:sz w:val="26"/>
          <w:szCs w:val="26"/>
        </w:rPr>
        <w:t>Порядком:</w:t>
      </w:r>
    </w:p>
    <w:p w:rsidR="005271E1" w:rsidRPr="00386818" w:rsidRDefault="002F714A" w:rsidP="0098419D">
      <w:pPr>
        <w:pStyle w:val="ac"/>
        <w:tabs>
          <w:tab w:val="left" w:pos="5670"/>
        </w:tabs>
        <w:spacing w:line="295" w:lineRule="exact"/>
        <w:ind w:firstLine="709"/>
        <w:jc w:val="both"/>
      </w:pPr>
      <w:r w:rsidRPr="00386818">
        <w:t>а)</w:t>
      </w:r>
      <w:r w:rsidRPr="00386818">
        <w:rPr>
          <w:spacing w:val="6"/>
        </w:rPr>
        <w:t xml:space="preserve"> </w:t>
      </w:r>
      <w:r w:rsidRPr="00386818">
        <w:t>прошел</w:t>
      </w:r>
      <w:r w:rsidRPr="00386818">
        <w:rPr>
          <w:spacing w:val="-2"/>
        </w:rPr>
        <w:t xml:space="preserve"> </w:t>
      </w:r>
      <w:r w:rsidRPr="00386818">
        <w:t>соответствующую</w:t>
      </w:r>
      <w:r w:rsidRPr="00386818">
        <w:rPr>
          <w:spacing w:val="-3"/>
        </w:rPr>
        <w:t xml:space="preserve"> </w:t>
      </w:r>
      <w:r w:rsidRPr="00386818">
        <w:t>подготовку,</w:t>
      </w:r>
      <w:r w:rsidRPr="00386818">
        <w:rPr>
          <w:spacing w:val="-3"/>
        </w:rPr>
        <w:t xml:space="preserve"> </w:t>
      </w:r>
      <w:r w:rsidRPr="00386818">
        <w:t>организуемую</w:t>
      </w:r>
      <w:r w:rsidRPr="00386818">
        <w:rPr>
          <w:spacing w:val="-3"/>
        </w:rPr>
        <w:t xml:space="preserve"> </w:t>
      </w:r>
      <w:r w:rsidRPr="00386818">
        <w:t>ОИВ;</w:t>
      </w:r>
    </w:p>
    <w:p w:rsidR="005271E1" w:rsidRPr="00386818" w:rsidRDefault="002F714A" w:rsidP="0098419D">
      <w:pPr>
        <w:pStyle w:val="ac"/>
        <w:tabs>
          <w:tab w:val="left" w:pos="1856"/>
          <w:tab w:val="left" w:pos="3024"/>
          <w:tab w:val="left" w:pos="4166"/>
          <w:tab w:val="left" w:pos="5670"/>
          <w:tab w:val="left" w:pos="6439"/>
          <w:tab w:val="left" w:pos="6763"/>
          <w:tab w:val="left" w:pos="7621"/>
          <w:tab w:val="left" w:pos="8950"/>
        </w:tabs>
        <w:spacing w:before="1"/>
        <w:ind w:firstLine="709"/>
        <w:jc w:val="both"/>
      </w:pPr>
      <w:r w:rsidRPr="00386818">
        <w:t>б)</w:t>
      </w:r>
      <w:r w:rsidRPr="00386818">
        <w:rPr>
          <w:spacing w:val="8"/>
        </w:rPr>
        <w:t xml:space="preserve"> </w:t>
      </w:r>
      <w:r w:rsidRPr="00386818">
        <w:t>не</w:t>
      </w:r>
      <w:r w:rsidR="0098419D" w:rsidRPr="00386818">
        <w:t xml:space="preserve"> </w:t>
      </w:r>
      <w:r w:rsidRPr="00386818">
        <w:t>является</w:t>
      </w:r>
      <w:r w:rsidR="0098419D" w:rsidRPr="00386818">
        <w:t xml:space="preserve"> </w:t>
      </w:r>
      <w:r w:rsidRPr="00386818">
        <w:t>близким</w:t>
      </w:r>
      <w:r w:rsidR="0098419D" w:rsidRPr="00386818">
        <w:t xml:space="preserve"> </w:t>
      </w:r>
      <w:r w:rsidRPr="00386818">
        <w:t>родственником</w:t>
      </w:r>
      <w:r w:rsidR="00654375" w:rsidRPr="00386818">
        <w:rPr>
          <w:rStyle w:val="afb"/>
        </w:rPr>
        <w:footnoteReference w:id="11"/>
      </w:r>
      <w:r w:rsidRPr="00386818">
        <w:t>,</w:t>
      </w:r>
      <w:r w:rsidR="0098419D" w:rsidRPr="00386818">
        <w:t xml:space="preserve"> </w:t>
      </w:r>
      <w:r w:rsidRPr="00386818">
        <w:t>а</w:t>
      </w:r>
      <w:r w:rsidR="0098419D" w:rsidRPr="00386818">
        <w:t xml:space="preserve"> </w:t>
      </w:r>
      <w:r w:rsidRPr="00386818">
        <w:t>также</w:t>
      </w:r>
      <w:r w:rsidR="0098419D" w:rsidRPr="00386818">
        <w:t xml:space="preserve"> </w:t>
      </w:r>
      <w:r w:rsidRPr="00386818">
        <w:t>супругом,</w:t>
      </w:r>
      <w:r w:rsidR="0098419D" w:rsidRPr="00386818">
        <w:t xml:space="preserve"> </w:t>
      </w:r>
      <w:r w:rsidRPr="00386818">
        <w:rPr>
          <w:spacing w:val="-1"/>
        </w:rPr>
        <w:t>усыновителем,</w:t>
      </w:r>
      <w:r w:rsidRPr="00386818">
        <w:rPr>
          <w:spacing w:val="-62"/>
        </w:rPr>
        <w:t xml:space="preserve"> </w:t>
      </w:r>
      <w:r w:rsidRPr="00386818">
        <w:t>усыновленным</w:t>
      </w:r>
      <w:r w:rsidRPr="00386818">
        <w:rPr>
          <w:spacing w:val="2"/>
        </w:rPr>
        <w:t xml:space="preserve"> </w:t>
      </w:r>
      <w:r w:rsidRPr="00386818">
        <w:t>участников</w:t>
      </w:r>
      <w:r w:rsidRPr="00386818">
        <w:rPr>
          <w:spacing w:val="1"/>
        </w:rPr>
        <w:t xml:space="preserve"> </w:t>
      </w:r>
      <w:r w:rsidRPr="00386818">
        <w:t>ГИА,</w:t>
      </w:r>
      <w:r w:rsidRPr="00386818">
        <w:rPr>
          <w:spacing w:val="-1"/>
        </w:rPr>
        <w:t xml:space="preserve"> </w:t>
      </w:r>
      <w:r w:rsidRPr="00386818">
        <w:t>сдающих</w:t>
      </w:r>
      <w:r w:rsidRPr="00386818">
        <w:rPr>
          <w:spacing w:val="1"/>
        </w:rPr>
        <w:t xml:space="preserve"> </w:t>
      </w:r>
      <w:r w:rsidRPr="00386818">
        <w:t>экзамен</w:t>
      </w:r>
      <w:r w:rsidRPr="00386818">
        <w:rPr>
          <w:spacing w:val="-1"/>
        </w:rPr>
        <w:t xml:space="preserve"> </w:t>
      </w:r>
      <w:r w:rsidRPr="00386818">
        <w:t>в</w:t>
      </w:r>
      <w:r w:rsidRPr="00386818">
        <w:rPr>
          <w:spacing w:val="-2"/>
        </w:rPr>
        <w:t xml:space="preserve"> </w:t>
      </w:r>
      <w:r w:rsidRPr="00386818">
        <w:t>данном</w:t>
      </w:r>
      <w:r w:rsidRPr="00386818">
        <w:rPr>
          <w:spacing w:val="-1"/>
        </w:rPr>
        <w:t xml:space="preserve"> </w:t>
      </w:r>
      <w:r w:rsidRPr="00386818">
        <w:t>ППЭ;</w:t>
      </w:r>
    </w:p>
    <w:p w:rsidR="005271E1" w:rsidRPr="00386818" w:rsidRDefault="002F714A" w:rsidP="0098419D">
      <w:pPr>
        <w:pStyle w:val="ac"/>
        <w:tabs>
          <w:tab w:val="left" w:pos="5670"/>
        </w:tabs>
        <w:ind w:firstLine="709"/>
        <w:jc w:val="both"/>
      </w:pPr>
      <w:r w:rsidRPr="00386818">
        <w:t>в)</w:t>
      </w:r>
      <w:r w:rsidRPr="00386818">
        <w:rPr>
          <w:spacing w:val="5"/>
        </w:rPr>
        <w:t xml:space="preserve"> </w:t>
      </w:r>
      <w:r w:rsidRPr="00386818">
        <w:t>не</w:t>
      </w:r>
      <w:r w:rsidRPr="00386818">
        <w:rPr>
          <w:spacing w:val="5"/>
        </w:rPr>
        <w:t xml:space="preserve"> </w:t>
      </w:r>
      <w:r w:rsidRPr="00386818">
        <w:t>является</w:t>
      </w:r>
      <w:r w:rsidRPr="00386818">
        <w:rPr>
          <w:spacing w:val="5"/>
        </w:rPr>
        <w:t xml:space="preserve"> </w:t>
      </w:r>
      <w:r w:rsidRPr="00386818">
        <w:t>педагогическим</w:t>
      </w:r>
      <w:r w:rsidRPr="00386818">
        <w:rPr>
          <w:spacing w:val="4"/>
        </w:rPr>
        <w:t xml:space="preserve"> </w:t>
      </w:r>
      <w:r w:rsidRPr="00386818">
        <w:t>работником,</w:t>
      </w:r>
      <w:r w:rsidRPr="00386818">
        <w:rPr>
          <w:spacing w:val="5"/>
        </w:rPr>
        <w:t xml:space="preserve"> </w:t>
      </w:r>
      <w:r w:rsidRPr="00386818">
        <w:t>являющимся</w:t>
      </w:r>
      <w:r w:rsidRPr="00386818">
        <w:rPr>
          <w:spacing w:val="11"/>
        </w:rPr>
        <w:t xml:space="preserve"> </w:t>
      </w:r>
      <w:r w:rsidRPr="00386818">
        <w:t>учителем</w:t>
      </w:r>
      <w:r w:rsidRPr="00386818">
        <w:rPr>
          <w:spacing w:val="11"/>
        </w:rPr>
        <w:t xml:space="preserve"> </w:t>
      </w:r>
      <w:r w:rsidRPr="00386818">
        <w:t>участников</w:t>
      </w:r>
      <w:r w:rsidRPr="00386818">
        <w:rPr>
          <w:spacing w:val="6"/>
        </w:rPr>
        <w:t xml:space="preserve"> </w:t>
      </w:r>
      <w:r w:rsidRPr="00386818">
        <w:t>ГИА,</w:t>
      </w:r>
      <w:r w:rsidRPr="00386818">
        <w:rPr>
          <w:spacing w:val="-62"/>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1"/>
        </w:rPr>
        <w:t xml:space="preserve"> </w:t>
      </w:r>
      <w:r w:rsidRPr="00386818">
        <w:t>данном</w:t>
      </w:r>
      <w:r w:rsidRPr="00386818">
        <w:rPr>
          <w:spacing w:val="-1"/>
        </w:rPr>
        <w:t xml:space="preserve"> </w:t>
      </w:r>
      <w:r w:rsidRPr="00386818">
        <w:t>ППЭ</w:t>
      </w:r>
      <w:r w:rsidR="00654375" w:rsidRPr="00386818">
        <w:rPr>
          <w:rStyle w:val="afb"/>
        </w:rPr>
        <w:footnoteReference w:id="12"/>
      </w:r>
      <w:r w:rsidRPr="00386818">
        <w:t>.</w:t>
      </w:r>
    </w:p>
    <w:p w:rsidR="005271E1" w:rsidRPr="00386818" w:rsidRDefault="002F714A" w:rsidP="001F7F7D">
      <w:pPr>
        <w:ind w:firstLine="720"/>
        <w:jc w:val="both"/>
        <w:rPr>
          <w:b/>
          <w:sz w:val="26"/>
          <w:szCs w:val="26"/>
        </w:rPr>
      </w:pPr>
      <w:r w:rsidRPr="00386818">
        <w:rPr>
          <w:b/>
          <w:sz w:val="26"/>
          <w:szCs w:val="26"/>
        </w:rPr>
        <w:t>Руководитель</w:t>
      </w:r>
      <w:r w:rsidRPr="00386818">
        <w:rPr>
          <w:b/>
          <w:spacing w:val="1"/>
          <w:sz w:val="26"/>
          <w:szCs w:val="26"/>
        </w:rPr>
        <w:t xml:space="preserve"> </w:t>
      </w:r>
      <w:r w:rsidRPr="00386818">
        <w:rPr>
          <w:b/>
          <w:sz w:val="26"/>
          <w:szCs w:val="26"/>
        </w:rPr>
        <w:t>ППЭ</w:t>
      </w:r>
      <w:r w:rsidRPr="00386818">
        <w:rPr>
          <w:b/>
          <w:spacing w:val="65"/>
          <w:sz w:val="26"/>
          <w:szCs w:val="26"/>
        </w:rPr>
        <w:t xml:space="preserve"> </w:t>
      </w:r>
      <w:r w:rsidRPr="00386818">
        <w:rPr>
          <w:b/>
          <w:sz w:val="26"/>
          <w:szCs w:val="26"/>
        </w:rPr>
        <w:t>должен</w:t>
      </w:r>
      <w:r w:rsidRPr="00386818">
        <w:rPr>
          <w:b/>
          <w:spacing w:val="65"/>
          <w:sz w:val="26"/>
          <w:szCs w:val="26"/>
        </w:rPr>
        <w:t xml:space="preserve"> </w:t>
      </w:r>
      <w:r w:rsidRPr="00386818">
        <w:rPr>
          <w:b/>
          <w:sz w:val="26"/>
          <w:szCs w:val="26"/>
        </w:rPr>
        <w:t>заблаговременно</w:t>
      </w:r>
      <w:r w:rsidRPr="00386818">
        <w:rPr>
          <w:b/>
          <w:spacing w:val="65"/>
          <w:sz w:val="26"/>
          <w:szCs w:val="26"/>
        </w:rPr>
        <w:t xml:space="preserve"> </w:t>
      </w:r>
      <w:r w:rsidRPr="00386818">
        <w:rPr>
          <w:b/>
          <w:sz w:val="26"/>
          <w:szCs w:val="26"/>
        </w:rPr>
        <w:t>пройти</w:t>
      </w:r>
      <w:r w:rsidRPr="00386818">
        <w:rPr>
          <w:b/>
          <w:spacing w:val="65"/>
          <w:sz w:val="26"/>
          <w:szCs w:val="26"/>
        </w:rPr>
        <w:t xml:space="preserve"> </w:t>
      </w:r>
      <w:r w:rsidRPr="00386818">
        <w:rPr>
          <w:b/>
          <w:sz w:val="26"/>
          <w:szCs w:val="26"/>
        </w:rPr>
        <w:t>инструктаж по</w:t>
      </w:r>
      <w:r w:rsidRPr="00386818">
        <w:rPr>
          <w:b/>
          <w:spacing w:val="65"/>
          <w:sz w:val="26"/>
          <w:szCs w:val="26"/>
        </w:rPr>
        <w:t xml:space="preserve"> </w:t>
      </w:r>
      <w:r w:rsidRPr="00386818">
        <w:rPr>
          <w:b/>
          <w:sz w:val="26"/>
          <w:szCs w:val="26"/>
        </w:rPr>
        <w:t>порядку</w:t>
      </w:r>
      <w:r w:rsidRPr="00386818">
        <w:rPr>
          <w:b/>
          <w:spacing w:val="-62"/>
          <w:sz w:val="26"/>
          <w:szCs w:val="26"/>
        </w:rPr>
        <w:t xml:space="preserve"> </w:t>
      </w:r>
      <w:r w:rsidRPr="00386818">
        <w:rPr>
          <w:b/>
          <w:sz w:val="26"/>
          <w:szCs w:val="26"/>
        </w:rPr>
        <w:t>и</w:t>
      </w:r>
      <w:r w:rsidRPr="00386818">
        <w:rPr>
          <w:b/>
          <w:spacing w:val="-2"/>
          <w:sz w:val="26"/>
          <w:szCs w:val="26"/>
        </w:rPr>
        <w:t xml:space="preserve"> </w:t>
      </w:r>
      <w:r w:rsidRPr="00386818">
        <w:rPr>
          <w:b/>
          <w:sz w:val="26"/>
          <w:szCs w:val="26"/>
        </w:rPr>
        <w:t>процедуре</w:t>
      </w:r>
      <w:r w:rsidRPr="00386818">
        <w:rPr>
          <w:b/>
          <w:spacing w:val="-1"/>
          <w:sz w:val="26"/>
          <w:szCs w:val="26"/>
        </w:rPr>
        <w:t xml:space="preserve"> </w:t>
      </w:r>
      <w:r w:rsidRPr="00386818">
        <w:rPr>
          <w:b/>
          <w:sz w:val="26"/>
          <w:szCs w:val="26"/>
        </w:rPr>
        <w:t>проведения</w:t>
      </w:r>
      <w:r w:rsidRPr="00386818">
        <w:rPr>
          <w:b/>
          <w:spacing w:val="-1"/>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и</w:t>
      </w:r>
      <w:r w:rsidRPr="00386818">
        <w:rPr>
          <w:b/>
          <w:spacing w:val="2"/>
          <w:sz w:val="26"/>
          <w:szCs w:val="26"/>
        </w:rPr>
        <w:t xml:space="preserve"> </w:t>
      </w:r>
      <w:r w:rsidRPr="00386818">
        <w:rPr>
          <w:b/>
          <w:sz w:val="26"/>
          <w:szCs w:val="26"/>
        </w:rPr>
        <w:t>ознакомиться</w:t>
      </w:r>
      <w:r w:rsidRPr="00386818">
        <w:rPr>
          <w:b/>
          <w:spacing w:val="-3"/>
          <w:sz w:val="26"/>
          <w:szCs w:val="26"/>
        </w:rPr>
        <w:t xml:space="preserve"> </w:t>
      </w:r>
      <w:r w:rsidRPr="00386818">
        <w:rPr>
          <w:b/>
          <w:sz w:val="26"/>
          <w:szCs w:val="26"/>
        </w:rPr>
        <w:t>с:</w:t>
      </w:r>
    </w:p>
    <w:p w:rsidR="005271E1" w:rsidRPr="00386818" w:rsidRDefault="002F714A" w:rsidP="0098419D">
      <w:pPr>
        <w:pStyle w:val="ac"/>
        <w:tabs>
          <w:tab w:val="left" w:pos="5670"/>
        </w:tabs>
        <w:spacing w:line="294" w:lineRule="exact"/>
        <w:ind w:firstLine="709"/>
        <w:jc w:val="both"/>
      </w:pPr>
      <w:r w:rsidRPr="00386818">
        <w:t>а)</w:t>
      </w:r>
      <w:r w:rsidRPr="00386818">
        <w:rPr>
          <w:spacing w:val="3"/>
        </w:rPr>
        <w:t xml:space="preserve"> </w:t>
      </w:r>
      <w:r w:rsidRPr="00386818">
        <w:t>нормативными</w:t>
      </w:r>
      <w:r w:rsidRPr="00386818">
        <w:rPr>
          <w:spacing w:val="-6"/>
        </w:rPr>
        <w:t xml:space="preserve"> </w:t>
      </w:r>
      <w:r w:rsidRPr="00386818">
        <w:t>правовыми</w:t>
      </w:r>
      <w:r w:rsidRPr="00386818">
        <w:rPr>
          <w:spacing w:val="-4"/>
        </w:rPr>
        <w:t xml:space="preserve"> </w:t>
      </w:r>
      <w:r w:rsidRPr="00386818">
        <w:t>актами,</w:t>
      </w:r>
      <w:r w:rsidRPr="00386818">
        <w:rPr>
          <w:spacing w:val="-4"/>
        </w:rPr>
        <w:t xml:space="preserve"> </w:t>
      </w:r>
      <w:r w:rsidRPr="00386818">
        <w:t>регламентирующими</w:t>
      </w:r>
      <w:r w:rsidRPr="00386818">
        <w:rPr>
          <w:spacing w:val="-6"/>
        </w:rPr>
        <w:t xml:space="preserve"> </w:t>
      </w:r>
      <w:r w:rsidRPr="00386818">
        <w:t>проведение</w:t>
      </w:r>
      <w:r w:rsidRPr="00386818">
        <w:rPr>
          <w:spacing w:val="-6"/>
        </w:rPr>
        <w:t xml:space="preserve"> </w:t>
      </w:r>
      <w:r w:rsidRPr="00386818">
        <w:t>ГИА;</w:t>
      </w:r>
    </w:p>
    <w:p w:rsidR="005271E1" w:rsidRPr="00386818" w:rsidRDefault="002F714A" w:rsidP="0098419D">
      <w:pPr>
        <w:pStyle w:val="ac"/>
        <w:tabs>
          <w:tab w:val="left" w:pos="5670"/>
        </w:tabs>
        <w:ind w:firstLine="709"/>
        <w:jc w:val="both"/>
      </w:pPr>
      <w:r w:rsidRPr="00386818">
        <w:t>б) инструкцией,</w:t>
      </w:r>
      <w:r w:rsidRPr="00386818">
        <w:rPr>
          <w:spacing w:val="1"/>
        </w:rPr>
        <w:t xml:space="preserve"> </w:t>
      </w:r>
      <w:r w:rsidRPr="00386818">
        <w:t>определяющей</w:t>
      </w:r>
      <w:r w:rsidRPr="00386818">
        <w:rPr>
          <w:spacing w:val="1"/>
        </w:rPr>
        <w:t xml:space="preserve"> </w:t>
      </w:r>
      <w:r w:rsidRPr="00386818">
        <w:t>порядок</w:t>
      </w:r>
      <w:r w:rsidRPr="00386818">
        <w:rPr>
          <w:spacing w:val="1"/>
        </w:rPr>
        <w:t xml:space="preserve"> </w:t>
      </w:r>
      <w:r w:rsidRPr="00386818">
        <w:t>работы</w:t>
      </w:r>
      <w:r w:rsidRPr="00386818">
        <w:rPr>
          <w:spacing w:val="1"/>
        </w:rPr>
        <w:t xml:space="preserve"> </w:t>
      </w:r>
      <w:r w:rsidRPr="00386818">
        <w:t>руководителя</w:t>
      </w:r>
      <w:r w:rsidRPr="00386818">
        <w:rPr>
          <w:spacing w:val="1"/>
        </w:rPr>
        <w:t xml:space="preserve"> </w:t>
      </w:r>
      <w:r w:rsidRPr="00386818">
        <w:t>ППЭ,</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инструкциями,</w:t>
      </w:r>
      <w:r w:rsidRPr="00386818">
        <w:rPr>
          <w:spacing w:val="-2"/>
        </w:rPr>
        <w:t xml:space="preserve"> </w:t>
      </w:r>
      <w:r w:rsidRPr="00386818">
        <w:t>определяющими</w:t>
      </w:r>
      <w:r w:rsidRPr="00386818">
        <w:rPr>
          <w:spacing w:val="-1"/>
        </w:rPr>
        <w:t xml:space="preserve"> </w:t>
      </w:r>
      <w:r w:rsidRPr="00386818">
        <w:t>порядок</w:t>
      </w:r>
      <w:r w:rsidRPr="00386818">
        <w:rPr>
          <w:spacing w:val="-3"/>
        </w:rPr>
        <w:t xml:space="preserve"> </w:t>
      </w:r>
      <w:r w:rsidRPr="00386818">
        <w:t>работы</w:t>
      </w:r>
      <w:r w:rsidRPr="00386818">
        <w:rPr>
          <w:spacing w:val="4"/>
        </w:rPr>
        <w:t xml:space="preserve"> </w:t>
      </w:r>
      <w:r w:rsidRPr="00386818">
        <w:t>работников ППЭ;</w:t>
      </w:r>
    </w:p>
    <w:p w:rsidR="005271E1" w:rsidRPr="00386818" w:rsidRDefault="002F714A" w:rsidP="0098419D">
      <w:pPr>
        <w:pStyle w:val="ac"/>
        <w:tabs>
          <w:tab w:val="left" w:pos="5670"/>
        </w:tabs>
        <w:spacing w:before="1"/>
        <w:ind w:firstLine="709"/>
        <w:jc w:val="both"/>
      </w:pPr>
      <w:r w:rsidRPr="00386818">
        <w:t>в) правилами</w:t>
      </w:r>
      <w:r w:rsidRPr="00386818">
        <w:rPr>
          <w:spacing w:val="1"/>
        </w:rPr>
        <w:t xml:space="preserve"> </w:t>
      </w:r>
      <w:r w:rsidRPr="00386818">
        <w:t>оформления</w:t>
      </w:r>
      <w:r w:rsidRPr="00386818">
        <w:rPr>
          <w:spacing w:val="1"/>
        </w:rPr>
        <w:t xml:space="preserve"> </w:t>
      </w:r>
      <w:r w:rsidRPr="00386818">
        <w:t>ведомостей,</w:t>
      </w:r>
      <w:r w:rsidRPr="00386818">
        <w:rPr>
          <w:spacing w:val="1"/>
        </w:rPr>
        <w:t xml:space="preserve"> </w:t>
      </w:r>
      <w:r w:rsidRPr="00386818">
        <w:t>протоколов</w:t>
      </w:r>
      <w:r w:rsidRPr="00386818">
        <w:rPr>
          <w:spacing w:val="1"/>
        </w:rPr>
        <w:t xml:space="preserve"> </w:t>
      </w:r>
      <w:r w:rsidRPr="00386818">
        <w:t>и</w:t>
      </w:r>
      <w:r w:rsidRPr="00386818">
        <w:rPr>
          <w:spacing w:val="1"/>
        </w:rPr>
        <w:t xml:space="preserve"> </w:t>
      </w:r>
      <w:r w:rsidRPr="00386818">
        <w:t>актов,</w:t>
      </w:r>
      <w:r w:rsidRPr="00386818">
        <w:rPr>
          <w:spacing w:val="1"/>
        </w:rPr>
        <w:t xml:space="preserve"> </w:t>
      </w:r>
      <w:r w:rsidRPr="00386818">
        <w:t>заполняемых</w:t>
      </w:r>
      <w:r w:rsidRPr="00386818">
        <w:rPr>
          <w:spacing w:val="1"/>
        </w:rPr>
        <w:t xml:space="preserve"> </w:t>
      </w:r>
      <w:r w:rsidRPr="00386818">
        <w:t>при</w:t>
      </w:r>
      <w:r w:rsidRPr="00386818">
        <w:rPr>
          <w:spacing w:val="1"/>
        </w:rPr>
        <w:t xml:space="preserve"> </w:t>
      </w:r>
      <w:r w:rsidRPr="00386818">
        <w:t>проведении</w:t>
      </w:r>
      <w:r w:rsidRPr="00386818">
        <w:rPr>
          <w:spacing w:val="-2"/>
        </w:rPr>
        <w:t xml:space="preserve"> </w:t>
      </w:r>
      <w:r w:rsidRPr="00386818">
        <w:t>ГИА</w:t>
      </w:r>
      <w:r w:rsidRPr="00386818">
        <w:rPr>
          <w:spacing w:val="-1"/>
        </w:rPr>
        <w:t xml:space="preserve"> </w:t>
      </w:r>
      <w:r w:rsidRPr="00386818">
        <w:t>в</w:t>
      </w:r>
      <w:r w:rsidRPr="00386818">
        <w:rPr>
          <w:spacing w:val="-1"/>
        </w:rPr>
        <w:t xml:space="preserve"> </w:t>
      </w:r>
      <w:r w:rsidRPr="00386818">
        <w:t>аудиториях,</w:t>
      </w:r>
      <w:r w:rsidRPr="00386818">
        <w:rPr>
          <w:spacing w:val="-1"/>
        </w:rPr>
        <w:t xml:space="preserve"> </w:t>
      </w:r>
      <w:r w:rsidRPr="00386818">
        <w:t>ППЭ.</w:t>
      </w:r>
    </w:p>
    <w:p w:rsidR="005271E1" w:rsidRPr="00386818" w:rsidRDefault="002F714A" w:rsidP="0098419D">
      <w:pPr>
        <w:pStyle w:val="ac"/>
        <w:tabs>
          <w:tab w:val="left" w:pos="5670"/>
        </w:tabs>
        <w:spacing w:before="2"/>
        <w:ind w:firstLine="709"/>
        <w:jc w:val="both"/>
      </w:pPr>
      <w:r w:rsidRPr="00386818">
        <w:t>Руководитель</w:t>
      </w:r>
      <w:r w:rsidRPr="00386818">
        <w:rPr>
          <w:spacing w:val="1"/>
        </w:rPr>
        <w:t xml:space="preserve"> </w:t>
      </w:r>
      <w:r w:rsidRPr="00386818">
        <w:t>ППЭ</w:t>
      </w:r>
      <w:r w:rsidRPr="00386818">
        <w:rPr>
          <w:spacing w:val="1"/>
        </w:rPr>
        <w:t xml:space="preserve"> </w:t>
      </w:r>
      <w:r w:rsidRPr="00386818">
        <w:t>информируется</w:t>
      </w:r>
      <w:r w:rsidRPr="00386818">
        <w:rPr>
          <w:spacing w:val="1"/>
        </w:rPr>
        <w:t xml:space="preserve"> </w:t>
      </w:r>
      <w:r w:rsidRPr="00386818">
        <w:t>под</w:t>
      </w:r>
      <w:r w:rsidRPr="00386818">
        <w:rPr>
          <w:spacing w:val="1"/>
        </w:rPr>
        <w:t xml:space="preserve"> </w:t>
      </w:r>
      <w:r w:rsidRPr="00386818">
        <w:t>подпись</w:t>
      </w:r>
      <w:r w:rsidRPr="00386818">
        <w:rPr>
          <w:spacing w:val="1"/>
        </w:rPr>
        <w:t xml:space="preserve"> </w:t>
      </w:r>
      <w:r w:rsidRPr="00386818">
        <w:t>о</w:t>
      </w:r>
      <w:r w:rsidRPr="00386818">
        <w:rPr>
          <w:spacing w:val="1"/>
        </w:rPr>
        <w:t xml:space="preserve"> </w:t>
      </w:r>
      <w:r w:rsidRPr="00386818">
        <w:t>сроках,</w:t>
      </w:r>
      <w:r w:rsidRPr="00386818">
        <w:rPr>
          <w:spacing w:val="1"/>
        </w:rPr>
        <w:t xml:space="preserve"> </w:t>
      </w:r>
      <w:r w:rsidRPr="00386818">
        <w:t>местах</w:t>
      </w:r>
      <w:r w:rsidRPr="00386818">
        <w:rPr>
          <w:spacing w:val="1"/>
        </w:rPr>
        <w:t xml:space="preserve"> </w:t>
      </w:r>
      <w:r w:rsidRPr="00386818">
        <w:t>и</w:t>
      </w:r>
      <w:r w:rsidRPr="00386818">
        <w:rPr>
          <w:spacing w:val="1"/>
        </w:rPr>
        <w:t xml:space="preserve"> </w:t>
      </w:r>
      <w:r w:rsidRPr="00386818">
        <w:t>порядке</w:t>
      </w:r>
      <w:r w:rsidRPr="00386818">
        <w:rPr>
          <w:spacing w:val="1"/>
        </w:rPr>
        <w:t xml:space="preserve"> </w:t>
      </w:r>
      <w:r w:rsidRPr="00386818">
        <w:t>проведения ГИА, в том числе о ведении в ППЭ и аудиториях видеозаписи (в случае если</w:t>
      </w:r>
      <w:r w:rsidRPr="00386818">
        <w:rPr>
          <w:spacing w:val="1"/>
        </w:rPr>
        <w:t xml:space="preserve"> </w:t>
      </w:r>
      <w:r w:rsidRPr="00386818">
        <w:t>ОИВ</w:t>
      </w:r>
      <w:r w:rsidRPr="00386818">
        <w:rPr>
          <w:spacing w:val="1"/>
        </w:rPr>
        <w:t xml:space="preserve"> </w:t>
      </w:r>
      <w:r w:rsidRPr="00386818">
        <w:t>было</w:t>
      </w:r>
      <w:r w:rsidRPr="00386818">
        <w:rPr>
          <w:spacing w:val="1"/>
        </w:rPr>
        <w:t xml:space="preserve"> </w:t>
      </w:r>
      <w:r w:rsidRPr="00386818">
        <w:t>принято</w:t>
      </w:r>
      <w:r w:rsidRPr="00386818">
        <w:rPr>
          <w:spacing w:val="1"/>
        </w:rPr>
        <w:t xml:space="preserve"> </w:t>
      </w:r>
      <w:r w:rsidRPr="00386818">
        <w:t>решение</w:t>
      </w:r>
      <w:r w:rsidRPr="00386818">
        <w:rPr>
          <w:spacing w:val="1"/>
        </w:rPr>
        <w:t xml:space="preserve"> </w:t>
      </w:r>
      <w:r w:rsidRPr="00386818">
        <w:t>об</w:t>
      </w:r>
      <w:r w:rsidRPr="00386818">
        <w:rPr>
          <w:spacing w:val="1"/>
        </w:rPr>
        <w:t xml:space="preserve"> </w:t>
      </w:r>
      <w:r w:rsidRPr="00386818">
        <w:t>оборудовании</w:t>
      </w:r>
      <w:r w:rsidRPr="00386818">
        <w:rPr>
          <w:spacing w:val="1"/>
        </w:rPr>
        <w:t xml:space="preserve"> </w:t>
      </w:r>
      <w:r w:rsidRPr="00386818">
        <w:t>ППЭ</w:t>
      </w:r>
      <w:r w:rsidRPr="00386818">
        <w:rPr>
          <w:spacing w:val="1"/>
        </w:rPr>
        <w:t xml:space="preserve"> </w:t>
      </w:r>
      <w:r w:rsidRPr="00386818">
        <w:t>средствами</w:t>
      </w:r>
      <w:r w:rsidRPr="00386818">
        <w:rPr>
          <w:spacing w:val="1"/>
        </w:rPr>
        <w:t xml:space="preserve"> </w:t>
      </w:r>
      <w:r w:rsidRPr="00386818">
        <w:t>видеонаблюдения),</w:t>
      </w:r>
      <w:r w:rsidRPr="00386818">
        <w:rPr>
          <w:spacing w:val="1"/>
        </w:rPr>
        <w:t xml:space="preserve"> </w:t>
      </w:r>
      <w:r w:rsidRPr="00386818">
        <w:t>об</w:t>
      </w:r>
      <w:r w:rsidRPr="00386818">
        <w:rPr>
          <w:spacing w:val="-62"/>
        </w:rPr>
        <w:t xml:space="preserve"> </w:t>
      </w:r>
      <w:r w:rsidRPr="00386818">
        <w:t>основаниях</w:t>
      </w:r>
      <w:r w:rsidRPr="00386818">
        <w:rPr>
          <w:spacing w:val="1"/>
        </w:rPr>
        <w:t xml:space="preserve"> </w:t>
      </w:r>
      <w:r w:rsidRPr="00386818">
        <w:t>для</w:t>
      </w:r>
      <w:r w:rsidRPr="00386818">
        <w:rPr>
          <w:spacing w:val="1"/>
        </w:rPr>
        <w:t xml:space="preserve"> </w:t>
      </w:r>
      <w:r w:rsidRPr="00386818">
        <w:t>удаления</w:t>
      </w:r>
      <w:r w:rsidRPr="00386818">
        <w:rPr>
          <w:spacing w:val="1"/>
        </w:rPr>
        <w:t xml:space="preserve"> </w:t>
      </w:r>
      <w:r w:rsidRPr="00386818">
        <w:t>из</w:t>
      </w:r>
      <w:r w:rsidRPr="00386818">
        <w:rPr>
          <w:spacing w:val="1"/>
        </w:rPr>
        <w:t xml:space="preserve"> </w:t>
      </w:r>
      <w:r w:rsidRPr="00386818">
        <w:t>ППЭ,</w:t>
      </w:r>
      <w:r w:rsidRPr="00386818">
        <w:rPr>
          <w:spacing w:val="1"/>
        </w:rPr>
        <w:t xml:space="preserve"> </w:t>
      </w:r>
      <w:r w:rsidRPr="00386818">
        <w:t>о</w:t>
      </w:r>
      <w:r w:rsidRPr="00386818">
        <w:rPr>
          <w:spacing w:val="1"/>
        </w:rPr>
        <w:t xml:space="preserve"> </w:t>
      </w:r>
      <w:r w:rsidRPr="00386818">
        <w:t>применении</w:t>
      </w:r>
      <w:r w:rsidRPr="00386818">
        <w:rPr>
          <w:spacing w:val="1"/>
        </w:rPr>
        <w:t xml:space="preserve"> </w:t>
      </w:r>
      <w:r w:rsidRPr="00386818">
        <w:t>мер</w:t>
      </w:r>
      <w:r w:rsidRPr="00386818">
        <w:rPr>
          <w:spacing w:val="1"/>
        </w:rPr>
        <w:t xml:space="preserve"> </w:t>
      </w:r>
      <w:r w:rsidRPr="00386818">
        <w:t>дисциплинарного</w:t>
      </w:r>
      <w:r w:rsidRPr="00386818">
        <w:rPr>
          <w:spacing w:val="1"/>
        </w:rPr>
        <w:t xml:space="preserve"> </w:t>
      </w:r>
      <w:r w:rsidRPr="00386818">
        <w:t>и</w:t>
      </w:r>
      <w:r w:rsidRPr="00386818">
        <w:rPr>
          <w:spacing w:val="1"/>
        </w:rPr>
        <w:t xml:space="preserve"> </w:t>
      </w:r>
      <w:r w:rsidRPr="00386818">
        <w:t>административного</w:t>
      </w:r>
      <w:r w:rsidRPr="00386818">
        <w:rPr>
          <w:spacing w:val="-3"/>
        </w:rPr>
        <w:t xml:space="preserve"> </w:t>
      </w:r>
      <w:r w:rsidRPr="00386818">
        <w:t>воздействия</w:t>
      </w:r>
      <w:r w:rsidRPr="00386818">
        <w:rPr>
          <w:spacing w:val="-2"/>
        </w:rPr>
        <w:t xml:space="preserve"> </w:t>
      </w:r>
      <w:r w:rsidRPr="00386818">
        <w:t>в</w:t>
      </w:r>
      <w:r w:rsidRPr="00386818">
        <w:rPr>
          <w:spacing w:val="-3"/>
        </w:rPr>
        <w:t xml:space="preserve"> </w:t>
      </w:r>
      <w:r w:rsidRPr="00386818">
        <w:t>отношении</w:t>
      </w:r>
      <w:r w:rsidRPr="00386818">
        <w:rPr>
          <w:spacing w:val="1"/>
        </w:rPr>
        <w:t xml:space="preserve"> </w:t>
      </w:r>
      <w:r w:rsidRPr="00386818">
        <w:t>работников</w:t>
      </w:r>
      <w:r w:rsidRPr="00386818">
        <w:rPr>
          <w:spacing w:val="-3"/>
        </w:rPr>
        <w:t xml:space="preserve"> </w:t>
      </w:r>
      <w:r w:rsidRPr="00386818">
        <w:t>ППЭ, нарушивших</w:t>
      </w:r>
      <w:r w:rsidRPr="00386818">
        <w:rPr>
          <w:spacing w:val="-3"/>
        </w:rPr>
        <w:t xml:space="preserve"> </w:t>
      </w:r>
      <w:r w:rsidRPr="00386818">
        <w:t>Порядок.</w:t>
      </w:r>
    </w:p>
    <w:p w:rsidR="005271E1" w:rsidRPr="00386818" w:rsidRDefault="005271E1" w:rsidP="0098419D">
      <w:pPr>
        <w:pStyle w:val="ac"/>
        <w:tabs>
          <w:tab w:val="left" w:pos="5670"/>
        </w:tabs>
        <w:spacing w:before="2"/>
        <w:ind w:firstLine="709"/>
        <w:rPr>
          <w:sz w:val="27"/>
        </w:rPr>
      </w:pPr>
    </w:p>
    <w:p w:rsidR="005271E1" w:rsidRPr="00386818" w:rsidRDefault="002F714A" w:rsidP="001F7F7D">
      <w:pPr>
        <w:jc w:val="center"/>
        <w:rPr>
          <w:b/>
          <w:sz w:val="26"/>
          <w:szCs w:val="26"/>
        </w:rPr>
      </w:pPr>
      <w:r w:rsidRPr="00386818">
        <w:rPr>
          <w:b/>
          <w:sz w:val="26"/>
          <w:szCs w:val="26"/>
        </w:rPr>
        <w:t>Подготовка</w:t>
      </w:r>
      <w:r w:rsidRPr="00386818">
        <w:rPr>
          <w:b/>
          <w:spacing w:val="-4"/>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проведению</w:t>
      </w:r>
      <w:r w:rsidRPr="00386818">
        <w:rPr>
          <w:b/>
          <w:spacing w:val="-4"/>
          <w:sz w:val="26"/>
          <w:szCs w:val="26"/>
        </w:rPr>
        <w:t xml:space="preserve"> </w:t>
      </w:r>
      <w:r w:rsidRPr="00386818">
        <w:rPr>
          <w:b/>
          <w:sz w:val="26"/>
          <w:szCs w:val="26"/>
        </w:rPr>
        <w:t>ГИА</w:t>
      </w:r>
    </w:p>
    <w:p w:rsidR="005271E1" w:rsidRPr="00386818" w:rsidRDefault="005271E1" w:rsidP="0027629D">
      <w:pPr>
        <w:pStyle w:val="ac"/>
        <w:tabs>
          <w:tab w:val="left" w:pos="5670"/>
        </w:tabs>
        <w:spacing w:before="3"/>
        <w:rPr>
          <w:b/>
          <w:sz w:val="27"/>
        </w:rPr>
      </w:pPr>
    </w:p>
    <w:p w:rsidR="005271E1" w:rsidRPr="00386818" w:rsidRDefault="002F714A" w:rsidP="0098419D">
      <w:pPr>
        <w:tabs>
          <w:tab w:val="left" w:pos="5670"/>
        </w:tabs>
        <w:ind w:firstLine="708"/>
        <w:jc w:val="both"/>
        <w:rPr>
          <w:b/>
          <w:sz w:val="26"/>
        </w:rPr>
      </w:pPr>
      <w:r w:rsidRPr="00386818">
        <w:rPr>
          <w:b/>
          <w:sz w:val="26"/>
        </w:rPr>
        <w:t>Не</w:t>
      </w:r>
      <w:r w:rsidRPr="00386818">
        <w:rPr>
          <w:b/>
          <w:spacing w:val="1"/>
          <w:sz w:val="26"/>
        </w:rPr>
        <w:t xml:space="preserve"> </w:t>
      </w:r>
      <w:r w:rsidRPr="00386818">
        <w:rPr>
          <w:b/>
          <w:sz w:val="26"/>
        </w:rPr>
        <w:t>позднее</w:t>
      </w:r>
      <w:r w:rsidRPr="00386818">
        <w:rPr>
          <w:b/>
          <w:spacing w:val="1"/>
          <w:sz w:val="26"/>
        </w:rPr>
        <w:t xml:space="preserve"> </w:t>
      </w:r>
      <w:r w:rsidRPr="00386818">
        <w:rPr>
          <w:b/>
          <w:sz w:val="26"/>
        </w:rPr>
        <w:t>чем</w:t>
      </w:r>
      <w:r w:rsidRPr="00386818">
        <w:rPr>
          <w:b/>
          <w:spacing w:val="1"/>
          <w:sz w:val="26"/>
        </w:rPr>
        <w:t xml:space="preserve"> </w:t>
      </w:r>
      <w:r w:rsidRPr="00386818">
        <w:rPr>
          <w:b/>
          <w:sz w:val="26"/>
        </w:rPr>
        <w:t>за</w:t>
      </w:r>
      <w:r w:rsidRPr="00386818">
        <w:rPr>
          <w:b/>
          <w:spacing w:val="1"/>
          <w:sz w:val="26"/>
        </w:rPr>
        <w:t xml:space="preserve"> </w:t>
      </w:r>
      <w:r w:rsidRPr="00386818">
        <w:rPr>
          <w:b/>
          <w:sz w:val="26"/>
        </w:rPr>
        <w:t>один</w:t>
      </w:r>
      <w:r w:rsidRPr="00386818">
        <w:rPr>
          <w:b/>
          <w:spacing w:val="1"/>
          <w:sz w:val="26"/>
        </w:rPr>
        <w:t xml:space="preserve"> </w:t>
      </w:r>
      <w:r w:rsidRPr="00386818">
        <w:rPr>
          <w:b/>
          <w:sz w:val="26"/>
        </w:rPr>
        <w:t>календарный</w:t>
      </w:r>
      <w:r w:rsidRPr="00386818">
        <w:rPr>
          <w:b/>
          <w:spacing w:val="1"/>
          <w:sz w:val="26"/>
        </w:rPr>
        <w:t xml:space="preserve"> </w:t>
      </w:r>
      <w:r w:rsidRPr="00386818">
        <w:rPr>
          <w:b/>
          <w:sz w:val="26"/>
        </w:rPr>
        <w:t>день</w:t>
      </w:r>
      <w:r w:rsidRPr="00386818">
        <w:rPr>
          <w:b/>
          <w:spacing w:val="1"/>
          <w:sz w:val="26"/>
        </w:rPr>
        <w:t xml:space="preserve"> </w:t>
      </w:r>
      <w:r w:rsidRPr="00386818">
        <w:rPr>
          <w:b/>
          <w:sz w:val="26"/>
        </w:rPr>
        <w:t>до</w:t>
      </w:r>
      <w:r w:rsidRPr="00386818">
        <w:rPr>
          <w:b/>
          <w:spacing w:val="1"/>
          <w:sz w:val="26"/>
        </w:rPr>
        <w:t xml:space="preserve"> </w:t>
      </w:r>
      <w:r w:rsidRPr="00386818">
        <w:rPr>
          <w:b/>
          <w:sz w:val="26"/>
        </w:rPr>
        <w:t>проведения</w:t>
      </w:r>
      <w:r w:rsidRPr="00386818">
        <w:rPr>
          <w:b/>
          <w:spacing w:val="1"/>
          <w:sz w:val="26"/>
        </w:rPr>
        <w:t xml:space="preserve"> </w:t>
      </w:r>
      <w:r w:rsidRPr="00386818">
        <w:rPr>
          <w:b/>
          <w:sz w:val="26"/>
        </w:rPr>
        <w:t>экзамена</w:t>
      </w:r>
      <w:r w:rsidRPr="00386818">
        <w:rPr>
          <w:b/>
          <w:spacing w:val="1"/>
          <w:sz w:val="26"/>
        </w:rPr>
        <w:t xml:space="preserve"> </w:t>
      </w:r>
      <w:r w:rsidRPr="00386818">
        <w:rPr>
          <w:b/>
          <w:sz w:val="26"/>
        </w:rPr>
        <w:t>руководитель ППЭ совместно с руководителем образовательной организации, на базе</w:t>
      </w:r>
      <w:r w:rsidRPr="00386818">
        <w:rPr>
          <w:b/>
          <w:spacing w:val="-62"/>
          <w:sz w:val="26"/>
        </w:rPr>
        <w:t xml:space="preserve"> </w:t>
      </w:r>
      <w:r w:rsidRPr="00386818">
        <w:rPr>
          <w:b/>
          <w:sz w:val="26"/>
        </w:rPr>
        <w:t>которой</w:t>
      </w:r>
      <w:r w:rsidRPr="00386818">
        <w:rPr>
          <w:b/>
          <w:spacing w:val="-2"/>
          <w:sz w:val="26"/>
        </w:rPr>
        <w:t xml:space="preserve"> </w:t>
      </w:r>
      <w:r w:rsidRPr="00386818">
        <w:rPr>
          <w:b/>
          <w:sz w:val="26"/>
        </w:rPr>
        <w:t>организован</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должен:</w:t>
      </w:r>
    </w:p>
    <w:p w:rsidR="005271E1" w:rsidRPr="00386818" w:rsidRDefault="002F714A" w:rsidP="0098419D">
      <w:pPr>
        <w:pStyle w:val="ae"/>
        <w:numPr>
          <w:ilvl w:val="0"/>
          <w:numId w:val="26"/>
        </w:numPr>
        <w:tabs>
          <w:tab w:val="left" w:pos="1134"/>
          <w:tab w:val="left" w:pos="5670"/>
        </w:tabs>
        <w:spacing w:before="10"/>
        <w:ind w:left="0" w:firstLine="708"/>
        <w:rPr>
          <w:sz w:val="26"/>
        </w:rPr>
      </w:pPr>
      <w:r w:rsidRPr="00386818">
        <w:rPr>
          <w:sz w:val="26"/>
        </w:rPr>
        <w:t>обеспечить</w:t>
      </w:r>
      <w:r w:rsidRPr="00386818">
        <w:rPr>
          <w:spacing w:val="32"/>
          <w:sz w:val="26"/>
        </w:rPr>
        <w:t xml:space="preserve"> </w:t>
      </w:r>
      <w:r w:rsidRPr="00386818">
        <w:rPr>
          <w:sz w:val="26"/>
        </w:rPr>
        <w:t>готовность</w:t>
      </w:r>
      <w:r w:rsidRPr="00386818">
        <w:rPr>
          <w:spacing w:val="32"/>
          <w:sz w:val="26"/>
        </w:rPr>
        <w:t xml:space="preserve"> </w:t>
      </w:r>
      <w:r w:rsidRPr="00386818">
        <w:rPr>
          <w:sz w:val="26"/>
        </w:rPr>
        <w:t>ППЭ</w:t>
      </w:r>
      <w:r w:rsidRPr="00386818">
        <w:rPr>
          <w:spacing w:val="31"/>
          <w:sz w:val="26"/>
        </w:rPr>
        <w:t xml:space="preserve"> </w:t>
      </w:r>
      <w:r w:rsidRPr="00386818">
        <w:rPr>
          <w:sz w:val="26"/>
        </w:rPr>
        <w:t>к</w:t>
      </w:r>
      <w:r w:rsidRPr="00386818">
        <w:rPr>
          <w:spacing w:val="33"/>
          <w:sz w:val="26"/>
        </w:rPr>
        <w:t xml:space="preserve"> </w:t>
      </w:r>
      <w:r w:rsidRPr="00386818">
        <w:rPr>
          <w:sz w:val="26"/>
        </w:rPr>
        <w:t>проведению</w:t>
      </w:r>
      <w:r w:rsidRPr="00386818">
        <w:rPr>
          <w:spacing w:val="35"/>
          <w:sz w:val="26"/>
        </w:rPr>
        <w:t xml:space="preserve"> </w:t>
      </w:r>
      <w:r w:rsidRPr="00386818">
        <w:rPr>
          <w:sz w:val="26"/>
        </w:rPr>
        <w:t>ГИА</w:t>
      </w:r>
      <w:r w:rsidRPr="00386818">
        <w:rPr>
          <w:spacing w:val="34"/>
          <w:sz w:val="26"/>
        </w:rPr>
        <w:t xml:space="preserve"> </w:t>
      </w:r>
      <w:r w:rsidRPr="00386818">
        <w:rPr>
          <w:sz w:val="26"/>
        </w:rPr>
        <w:t>в</w:t>
      </w:r>
      <w:r w:rsidRPr="00386818">
        <w:rPr>
          <w:spacing w:val="32"/>
          <w:sz w:val="26"/>
        </w:rPr>
        <w:t xml:space="preserve"> </w:t>
      </w:r>
      <w:r w:rsidRPr="00386818">
        <w:rPr>
          <w:sz w:val="26"/>
        </w:rPr>
        <w:t>соответствии</w:t>
      </w:r>
      <w:r w:rsidRPr="00386818">
        <w:rPr>
          <w:spacing w:val="35"/>
          <w:sz w:val="26"/>
        </w:rPr>
        <w:t xml:space="preserve"> </w:t>
      </w:r>
      <w:r w:rsidRPr="00386818">
        <w:rPr>
          <w:sz w:val="26"/>
        </w:rPr>
        <w:t>с</w:t>
      </w:r>
      <w:r w:rsidRPr="00386818">
        <w:rPr>
          <w:spacing w:val="32"/>
          <w:sz w:val="26"/>
        </w:rPr>
        <w:t xml:space="preserve"> </w:t>
      </w:r>
      <w:r w:rsidRPr="00386818">
        <w:rPr>
          <w:sz w:val="26"/>
        </w:rPr>
        <w:t>требованиями</w:t>
      </w:r>
      <w:r w:rsidRPr="00386818">
        <w:rPr>
          <w:spacing w:val="-63"/>
          <w:sz w:val="26"/>
        </w:rPr>
        <w:t xml:space="preserve"> </w:t>
      </w:r>
      <w:r w:rsidRPr="00386818">
        <w:rPr>
          <w:sz w:val="26"/>
        </w:rPr>
        <w:t>к</w:t>
      </w:r>
      <w:r w:rsidRPr="00386818">
        <w:rPr>
          <w:spacing w:val="-3"/>
          <w:sz w:val="26"/>
        </w:rPr>
        <w:t xml:space="preserve"> </w:t>
      </w:r>
      <w:r w:rsidRPr="00386818">
        <w:rPr>
          <w:sz w:val="26"/>
        </w:rPr>
        <w:t>ППЭ,</w:t>
      </w:r>
      <w:r w:rsidRPr="00386818">
        <w:rPr>
          <w:spacing w:val="-1"/>
          <w:sz w:val="26"/>
        </w:rPr>
        <w:t xml:space="preserve"> </w:t>
      </w:r>
      <w:r w:rsidRPr="00386818">
        <w:rPr>
          <w:sz w:val="26"/>
        </w:rPr>
        <w:t>предъявляемыми</w:t>
      </w:r>
      <w:r w:rsidRPr="00386818">
        <w:rPr>
          <w:spacing w:val="-1"/>
          <w:sz w:val="26"/>
        </w:rPr>
        <w:t xml:space="preserve"> </w:t>
      </w:r>
      <w:r w:rsidRPr="00386818">
        <w:rPr>
          <w:sz w:val="26"/>
        </w:rPr>
        <w:t>Порядком;</w:t>
      </w:r>
    </w:p>
    <w:p w:rsidR="005271E1" w:rsidRPr="00386818" w:rsidRDefault="002F714A" w:rsidP="0098419D">
      <w:pPr>
        <w:pStyle w:val="ae"/>
        <w:numPr>
          <w:ilvl w:val="0"/>
          <w:numId w:val="26"/>
        </w:numPr>
        <w:tabs>
          <w:tab w:val="left" w:pos="1134"/>
          <w:tab w:val="left" w:pos="5670"/>
        </w:tabs>
        <w:ind w:left="0" w:firstLine="708"/>
        <w:rPr>
          <w:sz w:val="26"/>
        </w:rPr>
      </w:pPr>
      <w:r w:rsidRPr="00386818">
        <w:rPr>
          <w:sz w:val="26"/>
        </w:rPr>
        <w:t>проверить</w:t>
      </w:r>
      <w:r w:rsidRPr="00386818">
        <w:rPr>
          <w:spacing w:val="1"/>
          <w:sz w:val="26"/>
        </w:rPr>
        <w:t xml:space="preserve"> </w:t>
      </w:r>
      <w:r w:rsidRPr="00386818">
        <w:rPr>
          <w:sz w:val="26"/>
        </w:rPr>
        <w:t>наличие</w:t>
      </w:r>
      <w:r w:rsidRPr="00386818">
        <w:rPr>
          <w:spacing w:val="1"/>
          <w:sz w:val="26"/>
        </w:rPr>
        <w:t xml:space="preserve"> </w:t>
      </w:r>
      <w:r w:rsidRPr="00386818">
        <w:rPr>
          <w:sz w:val="26"/>
        </w:rPr>
        <w:t>и</w:t>
      </w:r>
      <w:r w:rsidRPr="00386818">
        <w:rPr>
          <w:spacing w:val="1"/>
          <w:sz w:val="26"/>
        </w:rPr>
        <w:t xml:space="preserve"> </w:t>
      </w:r>
      <w:r w:rsidRPr="00386818">
        <w:rPr>
          <w:sz w:val="26"/>
        </w:rPr>
        <w:t>готовность</w:t>
      </w:r>
      <w:r w:rsidRPr="00386818">
        <w:rPr>
          <w:spacing w:val="1"/>
          <w:sz w:val="26"/>
        </w:rPr>
        <w:t xml:space="preserve"> </w:t>
      </w:r>
      <w:r w:rsidRPr="00386818">
        <w:rPr>
          <w:sz w:val="26"/>
        </w:rPr>
        <w:t>помещений</w:t>
      </w:r>
      <w:r w:rsidRPr="00386818">
        <w:rPr>
          <w:spacing w:val="1"/>
          <w:sz w:val="26"/>
        </w:rPr>
        <w:t xml:space="preserve"> </w:t>
      </w:r>
      <w:r w:rsidRPr="00386818">
        <w:rPr>
          <w:sz w:val="26"/>
        </w:rPr>
        <w:t>и</w:t>
      </w:r>
      <w:r w:rsidRPr="00386818">
        <w:rPr>
          <w:spacing w:val="1"/>
          <w:sz w:val="26"/>
        </w:rPr>
        <w:t xml:space="preserve"> </w:t>
      </w:r>
      <w:r w:rsidRPr="00386818">
        <w:rPr>
          <w:sz w:val="26"/>
        </w:rPr>
        <w:t>аудиторий,</w:t>
      </w:r>
      <w:r w:rsidRPr="00386818">
        <w:rPr>
          <w:spacing w:val="1"/>
          <w:sz w:val="26"/>
        </w:rPr>
        <w:t xml:space="preserve"> </w:t>
      </w:r>
      <w:r w:rsidRPr="00386818">
        <w:rPr>
          <w:sz w:val="26"/>
        </w:rPr>
        <w:t>необходимых</w:t>
      </w:r>
      <w:r w:rsidRPr="00386818">
        <w:rPr>
          <w:spacing w:val="1"/>
          <w:sz w:val="26"/>
        </w:rPr>
        <w:t xml:space="preserve"> </w:t>
      </w:r>
      <w:r w:rsidRPr="00386818">
        <w:rPr>
          <w:sz w:val="26"/>
        </w:rPr>
        <w:t>для</w:t>
      </w:r>
      <w:r w:rsidRPr="00386818">
        <w:rPr>
          <w:spacing w:val="1"/>
          <w:sz w:val="26"/>
        </w:rPr>
        <w:t xml:space="preserve"> </w:t>
      </w:r>
      <w:r w:rsidRPr="00386818">
        <w:rPr>
          <w:sz w:val="26"/>
        </w:rPr>
        <w:t>проведения</w:t>
      </w:r>
      <w:r w:rsidRPr="00386818">
        <w:rPr>
          <w:spacing w:val="-2"/>
          <w:sz w:val="26"/>
        </w:rPr>
        <w:t xml:space="preserve"> </w:t>
      </w:r>
      <w:r w:rsidRPr="00386818">
        <w:rPr>
          <w:sz w:val="26"/>
        </w:rPr>
        <w:t>ГИА;</w:t>
      </w:r>
    </w:p>
    <w:p w:rsidR="005271E1" w:rsidRPr="00386818" w:rsidRDefault="002F714A" w:rsidP="0098419D">
      <w:pPr>
        <w:pStyle w:val="ae"/>
        <w:numPr>
          <w:ilvl w:val="0"/>
          <w:numId w:val="26"/>
        </w:numPr>
        <w:tabs>
          <w:tab w:val="left" w:pos="1134"/>
          <w:tab w:val="left" w:pos="5670"/>
        </w:tabs>
        <w:ind w:left="0" w:firstLine="708"/>
        <w:rPr>
          <w:sz w:val="26"/>
        </w:rPr>
      </w:pPr>
      <w:r w:rsidRPr="00386818">
        <w:rPr>
          <w:sz w:val="26"/>
        </w:rPr>
        <w:t>проверить готовность необходимого оборудования для участников ГИА с ОВЗ,</w:t>
      </w:r>
      <w:r w:rsidRPr="00386818">
        <w:rPr>
          <w:spacing w:val="1"/>
          <w:sz w:val="26"/>
        </w:rPr>
        <w:t xml:space="preserve"> </w:t>
      </w:r>
      <w:r w:rsidRPr="00386818">
        <w:rPr>
          <w:sz w:val="26"/>
        </w:rPr>
        <w:t>участников ГИА – детей-инвалидов и инвалидов (в случае распределения такой категории</w:t>
      </w:r>
      <w:r w:rsidRPr="00386818">
        <w:rPr>
          <w:spacing w:val="1"/>
          <w:sz w:val="26"/>
        </w:rPr>
        <w:t xml:space="preserve"> </w:t>
      </w:r>
      <w:r w:rsidRPr="00386818">
        <w:rPr>
          <w:sz w:val="26"/>
        </w:rPr>
        <w:t>участников ГИА</w:t>
      </w:r>
      <w:r w:rsidRPr="00386818">
        <w:rPr>
          <w:spacing w:val="2"/>
          <w:sz w:val="26"/>
        </w:rPr>
        <w:t xml:space="preserve"> </w:t>
      </w:r>
      <w:r w:rsidRPr="00386818">
        <w:rPr>
          <w:sz w:val="26"/>
        </w:rPr>
        <w:t>в</w:t>
      </w:r>
      <w:r w:rsidRPr="00386818">
        <w:rPr>
          <w:spacing w:val="-1"/>
          <w:sz w:val="26"/>
        </w:rPr>
        <w:t xml:space="preserve"> </w:t>
      </w:r>
      <w:r w:rsidRPr="00386818">
        <w:rPr>
          <w:sz w:val="26"/>
        </w:rPr>
        <w:t>ППЭ);</w:t>
      </w:r>
    </w:p>
    <w:p w:rsidR="005271E1" w:rsidRPr="00386818" w:rsidRDefault="002F714A" w:rsidP="0098419D">
      <w:pPr>
        <w:pStyle w:val="ae"/>
        <w:numPr>
          <w:ilvl w:val="0"/>
          <w:numId w:val="26"/>
        </w:numPr>
        <w:tabs>
          <w:tab w:val="left" w:pos="1134"/>
          <w:tab w:val="left" w:pos="5670"/>
        </w:tabs>
        <w:spacing w:before="1"/>
        <w:ind w:left="0" w:firstLine="708"/>
        <w:rPr>
          <w:sz w:val="26"/>
        </w:rPr>
      </w:pPr>
      <w:r w:rsidRPr="00386818">
        <w:rPr>
          <w:sz w:val="26"/>
        </w:rPr>
        <w:t>проверить</w:t>
      </w:r>
      <w:r w:rsidRPr="00386818">
        <w:rPr>
          <w:spacing w:val="1"/>
          <w:sz w:val="26"/>
        </w:rPr>
        <w:t xml:space="preserve"> </w:t>
      </w:r>
      <w:r w:rsidRPr="00386818">
        <w:rPr>
          <w:sz w:val="26"/>
        </w:rPr>
        <w:t>готовность</w:t>
      </w:r>
      <w:r w:rsidRPr="00386818">
        <w:rPr>
          <w:spacing w:val="1"/>
          <w:sz w:val="26"/>
        </w:rPr>
        <w:t xml:space="preserve"> </w:t>
      </w:r>
      <w:r w:rsidRPr="00386818">
        <w:rPr>
          <w:sz w:val="26"/>
        </w:rPr>
        <w:t>рабочих</w:t>
      </w:r>
      <w:r w:rsidRPr="00386818">
        <w:rPr>
          <w:spacing w:val="1"/>
          <w:sz w:val="26"/>
        </w:rPr>
        <w:t xml:space="preserve"> </w:t>
      </w:r>
      <w:r w:rsidRPr="00386818">
        <w:rPr>
          <w:sz w:val="26"/>
        </w:rPr>
        <w:t>мест</w:t>
      </w:r>
      <w:r w:rsidRPr="00386818">
        <w:rPr>
          <w:spacing w:val="1"/>
          <w:sz w:val="26"/>
        </w:rPr>
        <w:t xml:space="preserve"> </w:t>
      </w:r>
      <w:r w:rsidRPr="00386818">
        <w:rPr>
          <w:sz w:val="26"/>
        </w:rPr>
        <w:t>для</w:t>
      </w:r>
      <w:r w:rsidRPr="00386818">
        <w:rPr>
          <w:spacing w:val="1"/>
          <w:sz w:val="26"/>
        </w:rPr>
        <w:t xml:space="preserve"> </w:t>
      </w:r>
      <w:r w:rsidRPr="00386818">
        <w:rPr>
          <w:sz w:val="26"/>
        </w:rPr>
        <w:t>организаторов</w:t>
      </w:r>
      <w:r w:rsidRPr="00386818">
        <w:rPr>
          <w:spacing w:val="1"/>
          <w:sz w:val="26"/>
        </w:rPr>
        <w:t xml:space="preserve"> </w:t>
      </w:r>
      <w:r w:rsidRPr="00386818">
        <w:rPr>
          <w:sz w:val="26"/>
        </w:rPr>
        <w:t>вне</w:t>
      </w:r>
      <w:r w:rsidRPr="00386818">
        <w:rPr>
          <w:spacing w:val="1"/>
          <w:sz w:val="26"/>
        </w:rPr>
        <w:t xml:space="preserve"> </w:t>
      </w:r>
      <w:r w:rsidRPr="00386818">
        <w:rPr>
          <w:sz w:val="26"/>
        </w:rPr>
        <w:t>аудитории,</w:t>
      </w:r>
      <w:r w:rsidRPr="00386818">
        <w:rPr>
          <w:spacing w:val="-62"/>
          <w:sz w:val="26"/>
        </w:rPr>
        <w:t xml:space="preserve"> </w:t>
      </w:r>
      <w:r w:rsidRPr="00386818">
        <w:rPr>
          <w:sz w:val="26"/>
        </w:rPr>
        <w:t>обеспечивающих</w:t>
      </w:r>
      <w:r w:rsidRPr="00386818">
        <w:rPr>
          <w:spacing w:val="1"/>
          <w:sz w:val="26"/>
        </w:rPr>
        <w:t xml:space="preserve"> </w:t>
      </w:r>
      <w:r w:rsidRPr="00386818">
        <w:rPr>
          <w:sz w:val="26"/>
        </w:rPr>
        <w:t>вход</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сотрудников,</w:t>
      </w:r>
      <w:r w:rsidRPr="00386818">
        <w:rPr>
          <w:spacing w:val="1"/>
          <w:sz w:val="26"/>
        </w:rPr>
        <w:t xml:space="preserve"> </w:t>
      </w:r>
      <w:r w:rsidRPr="00386818">
        <w:rPr>
          <w:sz w:val="26"/>
        </w:rPr>
        <w:t>осуществляющих</w:t>
      </w:r>
      <w:r w:rsidRPr="00386818">
        <w:rPr>
          <w:spacing w:val="1"/>
          <w:sz w:val="26"/>
        </w:rPr>
        <w:t xml:space="preserve"> </w:t>
      </w:r>
      <w:r w:rsidRPr="00386818">
        <w:rPr>
          <w:sz w:val="26"/>
        </w:rPr>
        <w:t>охрану</w:t>
      </w:r>
      <w:r w:rsidRPr="00386818">
        <w:rPr>
          <w:spacing w:val="1"/>
          <w:sz w:val="26"/>
        </w:rPr>
        <w:t xml:space="preserve"> </w:t>
      </w:r>
      <w:r w:rsidRPr="00386818">
        <w:rPr>
          <w:sz w:val="26"/>
        </w:rPr>
        <w:t>правопорядка;</w:t>
      </w:r>
    </w:p>
    <w:p w:rsidR="005271E1" w:rsidRPr="00386818" w:rsidRDefault="002F714A" w:rsidP="0098419D">
      <w:pPr>
        <w:pStyle w:val="ae"/>
        <w:numPr>
          <w:ilvl w:val="0"/>
          <w:numId w:val="26"/>
        </w:numPr>
        <w:tabs>
          <w:tab w:val="left" w:pos="1134"/>
          <w:tab w:val="left" w:pos="5670"/>
        </w:tabs>
        <w:ind w:left="0" w:firstLine="708"/>
        <w:rPr>
          <w:sz w:val="26"/>
        </w:rPr>
      </w:pPr>
      <w:r w:rsidRPr="00386818">
        <w:rPr>
          <w:sz w:val="26"/>
        </w:rPr>
        <w:t>проверить</w:t>
      </w:r>
      <w:r w:rsidRPr="00386818">
        <w:rPr>
          <w:spacing w:val="1"/>
          <w:sz w:val="26"/>
        </w:rPr>
        <w:t xml:space="preserve"> </w:t>
      </w:r>
      <w:r w:rsidRPr="00386818">
        <w:rPr>
          <w:sz w:val="26"/>
        </w:rPr>
        <w:t>готовность</w:t>
      </w:r>
      <w:r w:rsidRPr="00386818">
        <w:rPr>
          <w:spacing w:val="1"/>
          <w:sz w:val="26"/>
        </w:rPr>
        <w:t xml:space="preserve"> </w:t>
      </w:r>
      <w:r w:rsidRPr="00386818">
        <w:rPr>
          <w:sz w:val="26"/>
        </w:rPr>
        <w:t>рабочих</w:t>
      </w:r>
      <w:r w:rsidRPr="00386818">
        <w:rPr>
          <w:spacing w:val="1"/>
          <w:sz w:val="26"/>
        </w:rPr>
        <w:t xml:space="preserve"> </w:t>
      </w:r>
      <w:r w:rsidRPr="00386818">
        <w:rPr>
          <w:sz w:val="26"/>
        </w:rPr>
        <w:t>мест</w:t>
      </w:r>
      <w:r w:rsidRPr="00386818">
        <w:rPr>
          <w:spacing w:val="1"/>
          <w:sz w:val="26"/>
        </w:rPr>
        <w:t xml:space="preserve"> </w:t>
      </w:r>
      <w:r w:rsidRPr="00386818">
        <w:rPr>
          <w:sz w:val="26"/>
        </w:rPr>
        <w:t>для</w:t>
      </w:r>
      <w:r w:rsidRPr="00386818">
        <w:rPr>
          <w:spacing w:val="1"/>
          <w:sz w:val="26"/>
        </w:rPr>
        <w:t xml:space="preserve"> </w:t>
      </w:r>
      <w:r w:rsidRPr="00386818">
        <w:rPr>
          <w:sz w:val="26"/>
        </w:rPr>
        <w:t>организаторов</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и</w:t>
      </w:r>
      <w:r w:rsidRPr="00386818">
        <w:rPr>
          <w:spacing w:val="1"/>
          <w:sz w:val="26"/>
        </w:rPr>
        <w:t xml:space="preserve"> </w:t>
      </w:r>
      <w:r w:rsidRPr="00386818">
        <w:rPr>
          <w:sz w:val="26"/>
        </w:rPr>
        <w:t>общественных</w:t>
      </w:r>
      <w:r w:rsidRPr="00386818">
        <w:rPr>
          <w:spacing w:val="-2"/>
          <w:sz w:val="26"/>
        </w:rPr>
        <w:t xml:space="preserve"> </w:t>
      </w:r>
      <w:r w:rsidRPr="00386818">
        <w:rPr>
          <w:sz w:val="26"/>
        </w:rPr>
        <w:t>наблюдателей;</w:t>
      </w:r>
    </w:p>
    <w:p w:rsidR="005271E1" w:rsidRPr="00386818" w:rsidRDefault="002F714A" w:rsidP="00FF624A">
      <w:pPr>
        <w:pStyle w:val="ae"/>
        <w:numPr>
          <w:ilvl w:val="0"/>
          <w:numId w:val="26"/>
        </w:numPr>
        <w:tabs>
          <w:tab w:val="left" w:pos="1134"/>
          <w:tab w:val="left" w:pos="5670"/>
        </w:tabs>
        <w:ind w:left="0" w:firstLine="709"/>
        <w:rPr>
          <w:sz w:val="20"/>
        </w:rPr>
      </w:pPr>
      <w:r w:rsidRPr="00386818">
        <w:rPr>
          <w:sz w:val="26"/>
        </w:rPr>
        <w:t>обеспечить</w:t>
      </w:r>
      <w:r w:rsidRPr="00386818">
        <w:rPr>
          <w:spacing w:val="-3"/>
          <w:sz w:val="26"/>
        </w:rPr>
        <w:t xml:space="preserve"> </w:t>
      </w:r>
      <w:r w:rsidRPr="00386818">
        <w:rPr>
          <w:sz w:val="26"/>
        </w:rPr>
        <w:t>аудитории</w:t>
      </w:r>
      <w:r w:rsidRPr="00386818">
        <w:rPr>
          <w:spacing w:val="-3"/>
          <w:sz w:val="26"/>
        </w:rPr>
        <w:t xml:space="preserve"> </w:t>
      </w:r>
      <w:r w:rsidRPr="00386818">
        <w:rPr>
          <w:sz w:val="26"/>
        </w:rPr>
        <w:t>для</w:t>
      </w:r>
      <w:r w:rsidRPr="00386818">
        <w:rPr>
          <w:spacing w:val="-3"/>
          <w:sz w:val="26"/>
        </w:rPr>
        <w:t xml:space="preserve"> </w:t>
      </w:r>
      <w:r w:rsidRPr="00386818">
        <w:rPr>
          <w:sz w:val="26"/>
        </w:rPr>
        <w:t>проведения</w:t>
      </w:r>
      <w:r w:rsidRPr="00386818">
        <w:rPr>
          <w:spacing w:val="-2"/>
          <w:sz w:val="26"/>
        </w:rPr>
        <w:t xml:space="preserve"> </w:t>
      </w:r>
      <w:r w:rsidRPr="00386818">
        <w:rPr>
          <w:sz w:val="26"/>
        </w:rPr>
        <w:t>ГИА</w:t>
      </w:r>
      <w:r w:rsidRPr="00386818">
        <w:rPr>
          <w:spacing w:val="-3"/>
          <w:sz w:val="26"/>
        </w:rPr>
        <w:t xml:space="preserve"> </w:t>
      </w:r>
      <w:r w:rsidRPr="00386818">
        <w:rPr>
          <w:sz w:val="26"/>
        </w:rPr>
        <w:t>заметным</w:t>
      </w:r>
      <w:r w:rsidRPr="00386818">
        <w:rPr>
          <w:spacing w:val="1"/>
          <w:sz w:val="26"/>
        </w:rPr>
        <w:t xml:space="preserve"> </w:t>
      </w:r>
      <w:r w:rsidRPr="00386818">
        <w:rPr>
          <w:sz w:val="26"/>
        </w:rPr>
        <w:t>обозначением</w:t>
      </w:r>
      <w:r w:rsidRPr="00386818">
        <w:rPr>
          <w:spacing w:val="-1"/>
          <w:sz w:val="26"/>
        </w:rPr>
        <w:t xml:space="preserve"> </w:t>
      </w:r>
      <w:r w:rsidRPr="00386818">
        <w:rPr>
          <w:sz w:val="26"/>
        </w:rPr>
        <w:t>их</w:t>
      </w:r>
      <w:r w:rsidRPr="00386818">
        <w:rPr>
          <w:spacing w:val="-3"/>
          <w:sz w:val="26"/>
        </w:rPr>
        <w:t xml:space="preserve"> </w:t>
      </w:r>
      <w:r w:rsidRPr="00386818">
        <w:rPr>
          <w:sz w:val="26"/>
        </w:rPr>
        <w:t>номеров;</w:t>
      </w:r>
    </w:p>
    <w:p w:rsidR="005271E1" w:rsidRPr="00386818" w:rsidRDefault="002F714A" w:rsidP="0098419D">
      <w:pPr>
        <w:pStyle w:val="ae"/>
        <w:numPr>
          <w:ilvl w:val="0"/>
          <w:numId w:val="26"/>
        </w:numPr>
        <w:tabs>
          <w:tab w:val="left" w:pos="1134"/>
          <w:tab w:val="left" w:pos="5670"/>
        </w:tabs>
        <w:spacing w:before="64"/>
        <w:ind w:left="0" w:firstLine="708"/>
        <w:rPr>
          <w:sz w:val="26"/>
        </w:rPr>
      </w:pPr>
      <w:r w:rsidRPr="00386818">
        <w:rPr>
          <w:sz w:val="26"/>
        </w:rPr>
        <w:t>обеспечить помещения ППЭ, в том числе аудитории, заметным информационным</w:t>
      </w:r>
      <w:r w:rsidRPr="00386818">
        <w:rPr>
          <w:spacing w:val="1"/>
          <w:sz w:val="26"/>
        </w:rPr>
        <w:t xml:space="preserve"> </w:t>
      </w:r>
      <w:r w:rsidRPr="00386818">
        <w:rPr>
          <w:sz w:val="26"/>
        </w:rPr>
        <w:t>плакатом</w:t>
      </w:r>
      <w:r w:rsidRPr="00386818">
        <w:rPr>
          <w:spacing w:val="1"/>
          <w:sz w:val="26"/>
        </w:rPr>
        <w:t xml:space="preserve"> </w:t>
      </w:r>
      <w:r w:rsidRPr="00386818">
        <w:rPr>
          <w:sz w:val="26"/>
        </w:rPr>
        <w:t>о</w:t>
      </w:r>
      <w:r w:rsidRPr="00386818">
        <w:rPr>
          <w:spacing w:val="1"/>
          <w:sz w:val="26"/>
        </w:rPr>
        <w:t xml:space="preserve"> </w:t>
      </w:r>
      <w:r w:rsidRPr="00386818">
        <w:rPr>
          <w:sz w:val="26"/>
        </w:rPr>
        <w:t>ведении</w:t>
      </w:r>
      <w:r w:rsidRPr="00386818">
        <w:rPr>
          <w:spacing w:val="1"/>
          <w:sz w:val="26"/>
        </w:rPr>
        <w:t xml:space="preserve"> </w:t>
      </w:r>
      <w:r w:rsidRPr="00386818">
        <w:rPr>
          <w:sz w:val="26"/>
        </w:rPr>
        <w:t>видеонаблюдения</w:t>
      </w:r>
      <w:r w:rsidRPr="00386818">
        <w:rPr>
          <w:spacing w:val="1"/>
          <w:sz w:val="26"/>
        </w:rPr>
        <w:t xml:space="preserve"> </w:t>
      </w: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принятия</w:t>
      </w:r>
      <w:r w:rsidRPr="00386818">
        <w:rPr>
          <w:spacing w:val="1"/>
          <w:sz w:val="26"/>
        </w:rPr>
        <w:t xml:space="preserve"> </w:t>
      </w:r>
      <w:r w:rsidRPr="00386818">
        <w:rPr>
          <w:sz w:val="26"/>
        </w:rPr>
        <w:t>ОИВ</w:t>
      </w:r>
      <w:r w:rsidRPr="00386818">
        <w:rPr>
          <w:spacing w:val="1"/>
          <w:sz w:val="26"/>
        </w:rPr>
        <w:t xml:space="preserve"> </w:t>
      </w:r>
      <w:r w:rsidRPr="00386818">
        <w:rPr>
          <w:sz w:val="26"/>
        </w:rPr>
        <w:t>решения</w:t>
      </w:r>
      <w:r w:rsidRPr="00386818">
        <w:rPr>
          <w:spacing w:val="1"/>
          <w:sz w:val="26"/>
        </w:rPr>
        <w:t xml:space="preserve"> </w:t>
      </w:r>
      <w:r w:rsidRPr="00386818">
        <w:rPr>
          <w:sz w:val="26"/>
        </w:rPr>
        <w:t>о</w:t>
      </w:r>
      <w:r w:rsidRPr="00386818">
        <w:rPr>
          <w:spacing w:val="1"/>
          <w:sz w:val="26"/>
        </w:rPr>
        <w:t xml:space="preserve"> </w:t>
      </w:r>
      <w:r w:rsidRPr="00386818">
        <w:rPr>
          <w:sz w:val="26"/>
        </w:rPr>
        <w:t>ведении</w:t>
      </w:r>
      <w:r w:rsidRPr="00386818">
        <w:rPr>
          <w:spacing w:val="1"/>
          <w:sz w:val="26"/>
        </w:rPr>
        <w:t xml:space="preserve"> </w:t>
      </w:r>
      <w:r w:rsidRPr="00386818">
        <w:rPr>
          <w:sz w:val="26"/>
        </w:rPr>
        <w:t>видеонаблюдения);</w:t>
      </w:r>
    </w:p>
    <w:p w:rsidR="005271E1" w:rsidRPr="00386818" w:rsidRDefault="002F714A" w:rsidP="0098419D">
      <w:pPr>
        <w:pStyle w:val="ae"/>
        <w:numPr>
          <w:ilvl w:val="0"/>
          <w:numId w:val="26"/>
        </w:numPr>
        <w:tabs>
          <w:tab w:val="left" w:pos="1134"/>
          <w:tab w:val="left" w:pos="5670"/>
        </w:tabs>
        <w:spacing w:before="1"/>
        <w:ind w:left="0" w:firstLine="708"/>
        <w:rPr>
          <w:sz w:val="26"/>
        </w:rPr>
      </w:pPr>
      <w:r w:rsidRPr="00386818">
        <w:rPr>
          <w:sz w:val="26"/>
        </w:rPr>
        <w:t>обеспечить</w:t>
      </w:r>
      <w:r w:rsidRPr="00386818">
        <w:rPr>
          <w:spacing w:val="1"/>
          <w:sz w:val="26"/>
        </w:rPr>
        <w:t xml:space="preserve"> </w:t>
      </w:r>
      <w:r w:rsidRPr="00386818">
        <w:rPr>
          <w:sz w:val="26"/>
        </w:rPr>
        <w:t>каждое</w:t>
      </w:r>
      <w:r w:rsidRPr="00386818">
        <w:rPr>
          <w:spacing w:val="1"/>
          <w:sz w:val="26"/>
        </w:rPr>
        <w:t xml:space="preserve"> </w:t>
      </w:r>
      <w:r w:rsidRPr="00386818">
        <w:rPr>
          <w:sz w:val="26"/>
        </w:rPr>
        <w:t>рабочее</w:t>
      </w:r>
      <w:r w:rsidRPr="00386818">
        <w:rPr>
          <w:spacing w:val="1"/>
          <w:sz w:val="26"/>
        </w:rPr>
        <w:t xml:space="preserve"> </w:t>
      </w:r>
      <w:r w:rsidRPr="00386818">
        <w:rPr>
          <w:sz w:val="26"/>
        </w:rPr>
        <w:t>место</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заметным</w:t>
      </w:r>
      <w:r w:rsidRPr="00386818">
        <w:rPr>
          <w:spacing w:val="-62"/>
          <w:sz w:val="26"/>
        </w:rPr>
        <w:t xml:space="preserve"> </w:t>
      </w:r>
      <w:r w:rsidRPr="00386818">
        <w:rPr>
          <w:sz w:val="26"/>
        </w:rPr>
        <w:lastRenderedPageBreak/>
        <w:t>обозначением</w:t>
      </w:r>
      <w:r w:rsidRPr="00386818">
        <w:rPr>
          <w:spacing w:val="-2"/>
          <w:sz w:val="26"/>
        </w:rPr>
        <w:t xml:space="preserve"> </w:t>
      </w:r>
      <w:r w:rsidRPr="00386818">
        <w:rPr>
          <w:sz w:val="26"/>
        </w:rPr>
        <w:t>его</w:t>
      </w:r>
      <w:r w:rsidRPr="00386818">
        <w:rPr>
          <w:spacing w:val="-1"/>
          <w:sz w:val="26"/>
        </w:rPr>
        <w:t xml:space="preserve"> </w:t>
      </w:r>
      <w:r w:rsidRPr="00386818">
        <w:rPr>
          <w:sz w:val="26"/>
        </w:rPr>
        <w:t>номера;</w:t>
      </w:r>
    </w:p>
    <w:p w:rsidR="005271E1" w:rsidRPr="00386818" w:rsidRDefault="002F714A" w:rsidP="0098419D">
      <w:pPr>
        <w:pStyle w:val="ae"/>
        <w:numPr>
          <w:ilvl w:val="0"/>
          <w:numId w:val="26"/>
        </w:numPr>
        <w:tabs>
          <w:tab w:val="left" w:pos="1134"/>
          <w:tab w:val="left" w:pos="5670"/>
        </w:tabs>
        <w:ind w:left="0" w:firstLine="708"/>
        <w:rPr>
          <w:sz w:val="26"/>
        </w:rPr>
      </w:pPr>
      <w:r w:rsidRPr="00386818">
        <w:rPr>
          <w:sz w:val="26"/>
        </w:rPr>
        <w:t>обеспечить</w:t>
      </w:r>
      <w:r w:rsidRPr="00386818">
        <w:rPr>
          <w:spacing w:val="1"/>
          <w:sz w:val="26"/>
        </w:rPr>
        <w:t xml:space="preserve"> </w:t>
      </w:r>
      <w:r w:rsidRPr="00386818">
        <w:rPr>
          <w:sz w:val="26"/>
        </w:rPr>
        <w:t>каждую</w:t>
      </w:r>
      <w:r w:rsidRPr="00386818">
        <w:rPr>
          <w:spacing w:val="1"/>
          <w:sz w:val="26"/>
        </w:rPr>
        <w:t xml:space="preserve"> </w:t>
      </w:r>
      <w:r w:rsidRPr="00386818">
        <w:rPr>
          <w:sz w:val="26"/>
        </w:rPr>
        <w:t>аудиторию</w:t>
      </w:r>
      <w:r w:rsidRPr="00386818">
        <w:rPr>
          <w:spacing w:val="1"/>
          <w:sz w:val="26"/>
        </w:rPr>
        <w:t xml:space="preserve"> </w:t>
      </w:r>
      <w:r w:rsidRPr="00386818">
        <w:rPr>
          <w:sz w:val="26"/>
        </w:rPr>
        <w:t>настроенными</w:t>
      </w:r>
      <w:r w:rsidRPr="00386818">
        <w:rPr>
          <w:spacing w:val="1"/>
          <w:sz w:val="26"/>
        </w:rPr>
        <w:t xml:space="preserve"> </w:t>
      </w:r>
      <w:r w:rsidRPr="00386818">
        <w:rPr>
          <w:sz w:val="26"/>
        </w:rPr>
        <w:t>на</w:t>
      </w:r>
      <w:r w:rsidRPr="00386818">
        <w:rPr>
          <w:spacing w:val="1"/>
          <w:sz w:val="26"/>
        </w:rPr>
        <w:t xml:space="preserve"> </w:t>
      </w:r>
      <w:r w:rsidRPr="00386818">
        <w:rPr>
          <w:sz w:val="26"/>
        </w:rPr>
        <w:t>точное</w:t>
      </w:r>
      <w:r w:rsidRPr="00386818">
        <w:rPr>
          <w:spacing w:val="1"/>
          <w:sz w:val="26"/>
        </w:rPr>
        <w:t xml:space="preserve"> </w:t>
      </w:r>
      <w:r w:rsidRPr="00386818">
        <w:rPr>
          <w:sz w:val="26"/>
        </w:rPr>
        <w:t>время</w:t>
      </w:r>
      <w:r w:rsidRPr="00386818">
        <w:rPr>
          <w:spacing w:val="1"/>
          <w:sz w:val="26"/>
        </w:rPr>
        <w:t xml:space="preserve"> </w:t>
      </w:r>
      <w:r w:rsidRPr="00386818">
        <w:rPr>
          <w:sz w:val="26"/>
        </w:rPr>
        <w:t>часами,</w:t>
      </w:r>
      <w:r w:rsidRPr="00386818">
        <w:rPr>
          <w:spacing w:val="1"/>
          <w:sz w:val="26"/>
        </w:rPr>
        <w:t xml:space="preserve"> </w:t>
      </w:r>
      <w:r w:rsidRPr="00386818">
        <w:rPr>
          <w:sz w:val="26"/>
        </w:rPr>
        <w:t>находящимися</w:t>
      </w:r>
      <w:r w:rsidRPr="00386818">
        <w:rPr>
          <w:spacing w:val="-2"/>
          <w:sz w:val="26"/>
        </w:rPr>
        <w:t xml:space="preserve"> </w:t>
      </w:r>
      <w:r w:rsidRPr="00386818">
        <w:rPr>
          <w:sz w:val="26"/>
        </w:rPr>
        <w:t>в</w:t>
      </w:r>
      <w:r w:rsidRPr="00386818">
        <w:rPr>
          <w:spacing w:val="2"/>
          <w:sz w:val="26"/>
        </w:rPr>
        <w:t xml:space="preserve"> </w:t>
      </w:r>
      <w:r w:rsidRPr="00386818">
        <w:rPr>
          <w:sz w:val="26"/>
        </w:rPr>
        <w:t>поле</w:t>
      </w:r>
      <w:r w:rsidRPr="00386818">
        <w:rPr>
          <w:spacing w:val="1"/>
          <w:sz w:val="26"/>
        </w:rPr>
        <w:t xml:space="preserve"> </w:t>
      </w:r>
      <w:r w:rsidRPr="00386818">
        <w:rPr>
          <w:sz w:val="26"/>
        </w:rPr>
        <w:t>зрения</w:t>
      </w:r>
      <w:r w:rsidRPr="00386818">
        <w:rPr>
          <w:spacing w:val="2"/>
          <w:sz w:val="26"/>
        </w:rPr>
        <w:t xml:space="preserve"> </w:t>
      </w:r>
      <w:r w:rsidRPr="00386818">
        <w:rPr>
          <w:sz w:val="26"/>
        </w:rPr>
        <w:t>участников</w:t>
      </w:r>
      <w:r w:rsidRPr="00386818">
        <w:rPr>
          <w:spacing w:val="1"/>
          <w:sz w:val="26"/>
        </w:rPr>
        <w:t xml:space="preserve"> </w:t>
      </w:r>
      <w:r w:rsidRPr="00386818">
        <w:rPr>
          <w:sz w:val="26"/>
        </w:rPr>
        <w:t>ГИА;</w:t>
      </w:r>
    </w:p>
    <w:p w:rsidR="005271E1" w:rsidRPr="00386818" w:rsidRDefault="002F714A" w:rsidP="0098419D">
      <w:pPr>
        <w:pStyle w:val="ae"/>
        <w:numPr>
          <w:ilvl w:val="0"/>
          <w:numId w:val="26"/>
        </w:numPr>
        <w:tabs>
          <w:tab w:val="left" w:pos="1134"/>
          <w:tab w:val="left" w:pos="1522"/>
          <w:tab w:val="left" w:pos="5670"/>
        </w:tabs>
        <w:spacing w:before="2"/>
        <w:ind w:left="0" w:firstLine="708"/>
        <w:rPr>
          <w:sz w:val="26"/>
        </w:rPr>
      </w:pPr>
      <w:r w:rsidRPr="00386818">
        <w:rPr>
          <w:sz w:val="26"/>
        </w:rPr>
        <w:t>закрыть</w:t>
      </w:r>
      <w:r w:rsidRPr="00386818">
        <w:rPr>
          <w:spacing w:val="1"/>
          <w:sz w:val="26"/>
        </w:rPr>
        <w:t xml:space="preserve"> </w:t>
      </w:r>
      <w:r w:rsidRPr="00386818">
        <w:rPr>
          <w:sz w:val="26"/>
        </w:rPr>
        <w:t>или</w:t>
      </w:r>
      <w:r w:rsidRPr="00386818">
        <w:rPr>
          <w:spacing w:val="1"/>
          <w:sz w:val="26"/>
        </w:rPr>
        <w:t xml:space="preserve"> </w:t>
      </w:r>
      <w:r w:rsidRPr="00386818">
        <w:rPr>
          <w:sz w:val="26"/>
        </w:rPr>
        <w:t>убрать</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аудиториях</w:t>
      </w:r>
      <w:r w:rsidRPr="00386818">
        <w:rPr>
          <w:spacing w:val="1"/>
          <w:sz w:val="26"/>
        </w:rPr>
        <w:t xml:space="preserve"> </w:t>
      </w:r>
      <w:r w:rsidRPr="00386818">
        <w:rPr>
          <w:sz w:val="26"/>
        </w:rPr>
        <w:t>стенды,</w:t>
      </w:r>
      <w:r w:rsidRPr="00386818">
        <w:rPr>
          <w:spacing w:val="1"/>
          <w:sz w:val="26"/>
        </w:rPr>
        <w:t xml:space="preserve"> </w:t>
      </w:r>
      <w:r w:rsidRPr="00386818">
        <w:rPr>
          <w:sz w:val="26"/>
        </w:rPr>
        <w:t>плакаты</w:t>
      </w:r>
      <w:r w:rsidRPr="00386818">
        <w:rPr>
          <w:spacing w:val="1"/>
          <w:sz w:val="26"/>
        </w:rPr>
        <w:t xml:space="preserve"> </w:t>
      </w:r>
      <w:r w:rsidRPr="00386818">
        <w:rPr>
          <w:sz w:val="26"/>
        </w:rPr>
        <w:t>и</w:t>
      </w:r>
      <w:r w:rsidRPr="00386818">
        <w:rPr>
          <w:spacing w:val="1"/>
          <w:sz w:val="26"/>
        </w:rPr>
        <w:t xml:space="preserve"> </w:t>
      </w:r>
      <w:r w:rsidRPr="00386818">
        <w:rPr>
          <w:sz w:val="26"/>
        </w:rPr>
        <w:t>иные</w:t>
      </w:r>
      <w:r w:rsidRPr="00386818">
        <w:rPr>
          <w:spacing w:val="1"/>
          <w:sz w:val="26"/>
        </w:rPr>
        <w:t xml:space="preserve"> </w:t>
      </w:r>
      <w:r w:rsidRPr="00386818">
        <w:rPr>
          <w:sz w:val="26"/>
        </w:rPr>
        <w:t>материалы</w:t>
      </w:r>
      <w:r w:rsidRPr="00386818">
        <w:rPr>
          <w:spacing w:val="1"/>
          <w:sz w:val="26"/>
        </w:rPr>
        <w:t xml:space="preserve"> </w:t>
      </w:r>
      <w:r w:rsidRPr="00386818">
        <w:rPr>
          <w:sz w:val="26"/>
        </w:rPr>
        <w:t>со</w:t>
      </w:r>
      <w:r w:rsidRPr="00386818">
        <w:rPr>
          <w:spacing w:val="1"/>
          <w:sz w:val="26"/>
        </w:rPr>
        <w:t xml:space="preserve"> </w:t>
      </w:r>
      <w:r w:rsidRPr="00386818">
        <w:rPr>
          <w:sz w:val="26"/>
        </w:rPr>
        <w:t>справочно-познавательной</w:t>
      </w:r>
      <w:r w:rsidRPr="00386818">
        <w:rPr>
          <w:spacing w:val="-2"/>
          <w:sz w:val="26"/>
        </w:rPr>
        <w:t xml:space="preserve"> </w:t>
      </w:r>
      <w:r w:rsidRPr="00386818">
        <w:rPr>
          <w:sz w:val="26"/>
        </w:rPr>
        <w:t>информацией;</w:t>
      </w:r>
    </w:p>
    <w:p w:rsidR="005271E1" w:rsidRPr="00386818" w:rsidRDefault="002F714A" w:rsidP="0098419D">
      <w:pPr>
        <w:pStyle w:val="ae"/>
        <w:numPr>
          <w:ilvl w:val="0"/>
          <w:numId w:val="26"/>
        </w:numPr>
        <w:tabs>
          <w:tab w:val="left" w:pos="1134"/>
          <w:tab w:val="left" w:pos="1522"/>
          <w:tab w:val="left" w:pos="5670"/>
        </w:tabs>
        <w:ind w:left="0" w:firstLine="708"/>
        <w:rPr>
          <w:sz w:val="26"/>
        </w:rPr>
      </w:pPr>
      <w:r w:rsidRPr="00386818">
        <w:rPr>
          <w:sz w:val="26"/>
        </w:rPr>
        <w:t>запереть и опечатать помещения, не использующиеся для проведения экзамена в</w:t>
      </w:r>
      <w:r w:rsidRPr="00386818">
        <w:rPr>
          <w:spacing w:val="-62"/>
          <w:sz w:val="26"/>
        </w:rPr>
        <w:t xml:space="preserve"> </w:t>
      </w:r>
      <w:r w:rsidRPr="00386818">
        <w:rPr>
          <w:sz w:val="26"/>
        </w:rPr>
        <w:t>день</w:t>
      </w:r>
      <w:r w:rsidRPr="00386818">
        <w:rPr>
          <w:spacing w:val="-2"/>
          <w:sz w:val="26"/>
        </w:rPr>
        <w:t xml:space="preserve"> </w:t>
      </w:r>
      <w:r w:rsidRPr="00386818">
        <w:rPr>
          <w:sz w:val="26"/>
        </w:rPr>
        <w:t>проведения</w:t>
      </w:r>
      <w:r w:rsidRPr="00386818">
        <w:rPr>
          <w:spacing w:val="2"/>
          <w:sz w:val="26"/>
        </w:rPr>
        <w:t xml:space="preserve"> </w:t>
      </w:r>
      <w:r w:rsidRPr="00386818">
        <w:rPr>
          <w:sz w:val="26"/>
        </w:rPr>
        <w:t>экзамена;</w:t>
      </w:r>
    </w:p>
    <w:p w:rsidR="005271E1" w:rsidRPr="00386818" w:rsidRDefault="002F714A" w:rsidP="0098419D">
      <w:pPr>
        <w:pStyle w:val="ae"/>
        <w:numPr>
          <w:ilvl w:val="0"/>
          <w:numId w:val="26"/>
        </w:numPr>
        <w:tabs>
          <w:tab w:val="left" w:pos="1134"/>
          <w:tab w:val="left" w:pos="1522"/>
          <w:tab w:val="left" w:pos="5670"/>
        </w:tabs>
        <w:ind w:left="0" w:firstLine="708"/>
        <w:rPr>
          <w:sz w:val="26"/>
        </w:rPr>
      </w:pPr>
      <w:r w:rsidRPr="00386818">
        <w:rPr>
          <w:sz w:val="26"/>
        </w:rPr>
        <w:t>обеспечить</w:t>
      </w:r>
      <w:r w:rsidRPr="00386818">
        <w:rPr>
          <w:spacing w:val="1"/>
          <w:sz w:val="26"/>
        </w:rPr>
        <w:t xml:space="preserve"> </w:t>
      </w:r>
      <w:r w:rsidRPr="00386818">
        <w:rPr>
          <w:sz w:val="26"/>
        </w:rPr>
        <w:t>до</w:t>
      </w:r>
      <w:r w:rsidRPr="00386818">
        <w:rPr>
          <w:spacing w:val="1"/>
          <w:sz w:val="26"/>
        </w:rPr>
        <w:t xml:space="preserve"> </w:t>
      </w:r>
      <w:r w:rsidRPr="00386818">
        <w:rPr>
          <w:sz w:val="26"/>
        </w:rPr>
        <w:t>входа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наличие</w:t>
      </w:r>
      <w:r w:rsidRPr="00386818">
        <w:rPr>
          <w:spacing w:val="1"/>
          <w:sz w:val="26"/>
        </w:rPr>
        <w:t xml:space="preserve"> </w:t>
      </w:r>
      <w:r w:rsidRPr="00386818">
        <w:rPr>
          <w:sz w:val="26"/>
        </w:rPr>
        <w:t>отдельного</w:t>
      </w:r>
      <w:r w:rsidRPr="00386818">
        <w:rPr>
          <w:spacing w:val="1"/>
          <w:sz w:val="26"/>
        </w:rPr>
        <w:t xml:space="preserve"> </w:t>
      </w:r>
      <w:r w:rsidRPr="00386818">
        <w:rPr>
          <w:sz w:val="26"/>
        </w:rPr>
        <w:t>места</w:t>
      </w:r>
      <w:r w:rsidRPr="00386818">
        <w:rPr>
          <w:spacing w:val="1"/>
          <w:sz w:val="26"/>
        </w:rPr>
        <w:t xml:space="preserve"> </w:t>
      </w:r>
      <w:r w:rsidRPr="00386818">
        <w:rPr>
          <w:sz w:val="26"/>
        </w:rPr>
        <w:t>(помещения)</w:t>
      </w:r>
      <w:r w:rsidRPr="00386818">
        <w:rPr>
          <w:spacing w:val="65"/>
          <w:sz w:val="26"/>
        </w:rPr>
        <w:t xml:space="preserve"> </w:t>
      </w:r>
      <w:r w:rsidRPr="00386818">
        <w:rPr>
          <w:sz w:val="26"/>
        </w:rPr>
        <w:t>для</w:t>
      </w:r>
      <w:r w:rsidRPr="00386818">
        <w:rPr>
          <w:spacing w:val="1"/>
          <w:sz w:val="26"/>
        </w:rPr>
        <w:t xml:space="preserve"> </w:t>
      </w:r>
      <w:r w:rsidRPr="00386818">
        <w:rPr>
          <w:sz w:val="26"/>
        </w:rPr>
        <w:t>хранения</w:t>
      </w:r>
      <w:r w:rsidRPr="00386818">
        <w:rPr>
          <w:spacing w:val="-1"/>
          <w:sz w:val="26"/>
        </w:rPr>
        <w:t xml:space="preserve"> </w:t>
      </w:r>
      <w:r w:rsidRPr="00386818">
        <w:rPr>
          <w:sz w:val="26"/>
        </w:rPr>
        <w:t>личных</w:t>
      </w:r>
      <w:r w:rsidRPr="00386818">
        <w:rPr>
          <w:spacing w:val="-1"/>
          <w:sz w:val="26"/>
        </w:rPr>
        <w:t xml:space="preserve"> </w:t>
      </w:r>
      <w:r w:rsidRPr="00386818">
        <w:rPr>
          <w:sz w:val="26"/>
        </w:rPr>
        <w:t>вещей</w:t>
      </w:r>
      <w:r w:rsidRPr="00386818">
        <w:rPr>
          <w:spacing w:val="2"/>
          <w:sz w:val="26"/>
        </w:rPr>
        <w:t xml:space="preserve"> </w:t>
      </w:r>
      <w:r w:rsidRPr="00386818">
        <w:rPr>
          <w:sz w:val="26"/>
        </w:rPr>
        <w:t>участников</w:t>
      </w:r>
      <w:r w:rsidRPr="00386818">
        <w:rPr>
          <w:spacing w:val="1"/>
          <w:sz w:val="26"/>
        </w:rPr>
        <w:t xml:space="preserve"> </w:t>
      </w:r>
      <w:r w:rsidRPr="00386818">
        <w:rPr>
          <w:sz w:val="26"/>
        </w:rPr>
        <w:t>ГИА;</w:t>
      </w:r>
    </w:p>
    <w:p w:rsidR="005271E1" w:rsidRPr="00386818" w:rsidRDefault="002F714A" w:rsidP="0098419D">
      <w:pPr>
        <w:pStyle w:val="ae"/>
        <w:numPr>
          <w:ilvl w:val="0"/>
          <w:numId w:val="26"/>
        </w:numPr>
        <w:tabs>
          <w:tab w:val="left" w:pos="1134"/>
          <w:tab w:val="left" w:pos="1522"/>
          <w:tab w:val="left" w:pos="5670"/>
        </w:tabs>
        <w:ind w:left="0" w:firstLine="708"/>
        <w:rPr>
          <w:sz w:val="26"/>
        </w:rPr>
      </w:pPr>
      <w:r w:rsidRPr="00386818">
        <w:rPr>
          <w:sz w:val="26"/>
        </w:rPr>
        <w:t>обеспечить</w:t>
      </w:r>
      <w:r w:rsidRPr="00386818">
        <w:rPr>
          <w:spacing w:val="1"/>
          <w:sz w:val="26"/>
        </w:rPr>
        <w:t xml:space="preserve"> </w:t>
      </w:r>
      <w:r w:rsidRPr="00386818">
        <w:rPr>
          <w:sz w:val="26"/>
        </w:rPr>
        <w:t>до</w:t>
      </w:r>
      <w:r w:rsidRPr="00386818">
        <w:rPr>
          <w:spacing w:val="1"/>
          <w:sz w:val="26"/>
        </w:rPr>
        <w:t xml:space="preserve"> </w:t>
      </w:r>
      <w:r w:rsidRPr="00386818">
        <w:rPr>
          <w:sz w:val="26"/>
        </w:rPr>
        <w:t>входа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наличие</w:t>
      </w:r>
      <w:r w:rsidRPr="00386818">
        <w:rPr>
          <w:spacing w:val="1"/>
          <w:sz w:val="26"/>
        </w:rPr>
        <w:t xml:space="preserve"> </w:t>
      </w:r>
      <w:r w:rsidRPr="00386818">
        <w:rPr>
          <w:sz w:val="26"/>
        </w:rPr>
        <w:t>отдельного</w:t>
      </w:r>
      <w:r w:rsidRPr="00386818">
        <w:rPr>
          <w:spacing w:val="1"/>
          <w:sz w:val="26"/>
        </w:rPr>
        <w:t xml:space="preserve"> </w:t>
      </w:r>
      <w:r w:rsidRPr="00386818">
        <w:rPr>
          <w:sz w:val="26"/>
        </w:rPr>
        <w:t>места</w:t>
      </w:r>
      <w:r w:rsidRPr="00386818">
        <w:rPr>
          <w:spacing w:val="1"/>
          <w:sz w:val="26"/>
        </w:rPr>
        <w:t xml:space="preserve"> </w:t>
      </w:r>
      <w:r w:rsidRPr="00386818">
        <w:rPr>
          <w:sz w:val="26"/>
        </w:rPr>
        <w:t>(помещения)</w:t>
      </w:r>
      <w:r w:rsidRPr="00386818">
        <w:rPr>
          <w:spacing w:val="65"/>
          <w:sz w:val="26"/>
        </w:rPr>
        <w:t xml:space="preserve"> </w:t>
      </w:r>
      <w:r w:rsidRPr="00386818">
        <w:rPr>
          <w:sz w:val="26"/>
        </w:rPr>
        <w:t>для</w:t>
      </w:r>
      <w:r w:rsidRPr="00386818">
        <w:rPr>
          <w:spacing w:val="1"/>
          <w:sz w:val="26"/>
        </w:rPr>
        <w:t xml:space="preserve"> </w:t>
      </w:r>
      <w:r w:rsidRPr="00386818">
        <w:rPr>
          <w:sz w:val="26"/>
        </w:rPr>
        <w:t>хранения</w:t>
      </w:r>
      <w:r w:rsidRPr="00386818">
        <w:rPr>
          <w:spacing w:val="1"/>
          <w:sz w:val="26"/>
        </w:rPr>
        <w:t xml:space="preserve"> </w:t>
      </w:r>
      <w:r w:rsidRPr="00386818">
        <w:rPr>
          <w:sz w:val="26"/>
        </w:rPr>
        <w:t>личных</w:t>
      </w:r>
      <w:r w:rsidRPr="00386818">
        <w:rPr>
          <w:spacing w:val="1"/>
          <w:sz w:val="26"/>
        </w:rPr>
        <w:t xml:space="preserve"> </w:t>
      </w:r>
      <w:r w:rsidRPr="00386818">
        <w:rPr>
          <w:sz w:val="26"/>
        </w:rPr>
        <w:t>вещей</w:t>
      </w:r>
      <w:r w:rsidRPr="00386818">
        <w:rPr>
          <w:spacing w:val="1"/>
          <w:sz w:val="26"/>
        </w:rPr>
        <w:t xml:space="preserve"> </w:t>
      </w:r>
      <w:r w:rsidRPr="00386818">
        <w:rPr>
          <w:sz w:val="26"/>
        </w:rPr>
        <w:t>организаторов,</w:t>
      </w:r>
      <w:r w:rsidRPr="00386818">
        <w:rPr>
          <w:spacing w:val="1"/>
          <w:sz w:val="26"/>
        </w:rPr>
        <w:t xml:space="preserve"> </w:t>
      </w:r>
      <w:r w:rsidRPr="00386818">
        <w:rPr>
          <w:sz w:val="26"/>
        </w:rPr>
        <w:t>медицинского</w:t>
      </w:r>
      <w:r w:rsidRPr="00386818">
        <w:rPr>
          <w:spacing w:val="1"/>
          <w:sz w:val="26"/>
        </w:rPr>
        <w:t xml:space="preserve"> </w:t>
      </w:r>
      <w:r w:rsidRPr="00386818">
        <w:rPr>
          <w:sz w:val="26"/>
        </w:rPr>
        <w:t>работника,</w:t>
      </w:r>
      <w:r w:rsidRPr="00386818">
        <w:rPr>
          <w:spacing w:val="1"/>
          <w:sz w:val="26"/>
        </w:rPr>
        <w:t xml:space="preserve"> </w:t>
      </w:r>
      <w:r w:rsidRPr="00386818">
        <w:rPr>
          <w:sz w:val="26"/>
        </w:rPr>
        <w:t>специалистов</w:t>
      </w:r>
      <w:r w:rsidRPr="00386818">
        <w:rPr>
          <w:spacing w:val="1"/>
          <w:sz w:val="26"/>
        </w:rPr>
        <w:t xml:space="preserve"> </w:t>
      </w:r>
      <w:r w:rsidRPr="00386818">
        <w:rPr>
          <w:sz w:val="26"/>
        </w:rPr>
        <w:t>по</w:t>
      </w:r>
      <w:r w:rsidRPr="00386818">
        <w:rPr>
          <w:spacing w:val="-62"/>
          <w:sz w:val="26"/>
        </w:rPr>
        <w:t xml:space="preserve"> </w:t>
      </w:r>
      <w:r w:rsidRPr="00386818">
        <w:rPr>
          <w:sz w:val="26"/>
        </w:rPr>
        <w:t>проведению инструктажа и обеспечению лабораторных работ, экспертов, оценивающих</w:t>
      </w:r>
      <w:r w:rsidRPr="00386818">
        <w:rPr>
          <w:spacing w:val="1"/>
          <w:sz w:val="26"/>
        </w:rPr>
        <w:t xml:space="preserve"> </w:t>
      </w:r>
      <w:r w:rsidRPr="00386818">
        <w:rPr>
          <w:sz w:val="26"/>
        </w:rPr>
        <w:t>выполнение</w:t>
      </w:r>
      <w:r w:rsidRPr="00386818">
        <w:rPr>
          <w:spacing w:val="1"/>
          <w:sz w:val="26"/>
        </w:rPr>
        <w:t xml:space="preserve"> </w:t>
      </w:r>
      <w:r w:rsidRPr="00386818">
        <w:rPr>
          <w:sz w:val="26"/>
        </w:rPr>
        <w:t>лабораторных</w:t>
      </w:r>
      <w:r w:rsidRPr="00386818">
        <w:rPr>
          <w:spacing w:val="1"/>
          <w:sz w:val="26"/>
        </w:rPr>
        <w:t xml:space="preserve"> </w:t>
      </w:r>
      <w:r w:rsidRPr="00386818">
        <w:rPr>
          <w:sz w:val="26"/>
        </w:rPr>
        <w:t>работ,</w:t>
      </w:r>
      <w:r w:rsidRPr="00386818">
        <w:rPr>
          <w:spacing w:val="1"/>
          <w:sz w:val="26"/>
        </w:rPr>
        <w:t xml:space="preserve"> </w:t>
      </w:r>
      <w:r w:rsidRPr="00386818">
        <w:rPr>
          <w:sz w:val="26"/>
        </w:rPr>
        <w:t>экзаменаторов-собеседников,</w:t>
      </w:r>
      <w:r w:rsidRPr="00386818">
        <w:rPr>
          <w:spacing w:val="1"/>
          <w:sz w:val="26"/>
        </w:rPr>
        <w:t xml:space="preserve"> </w:t>
      </w:r>
      <w:r w:rsidRPr="00386818">
        <w:rPr>
          <w:sz w:val="26"/>
        </w:rPr>
        <w:t>ассистентов,</w:t>
      </w:r>
      <w:r w:rsidRPr="00386818">
        <w:rPr>
          <w:spacing w:val="1"/>
          <w:sz w:val="26"/>
        </w:rPr>
        <w:t xml:space="preserve"> </w:t>
      </w:r>
      <w:r w:rsidRPr="00386818">
        <w:rPr>
          <w:sz w:val="26"/>
        </w:rPr>
        <w:t>аккредитованных</w:t>
      </w:r>
      <w:r w:rsidRPr="00386818">
        <w:rPr>
          <w:spacing w:val="-2"/>
          <w:sz w:val="26"/>
        </w:rPr>
        <w:t xml:space="preserve"> </w:t>
      </w:r>
      <w:r w:rsidRPr="00386818">
        <w:rPr>
          <w:sz w:val="26"/>
        </w:rPr>
        <w:t>представителей</w:t>
      </w:r>
      <w:r w:rsidRPr="00386818">
        <w:rPr>
          <w:spacing w:val="2"/>
          <w:sz w:val="26"/>
        </w:rPr>
        <w:t xml:space="preserve"> </w:t>
      </w:r>
      <w:r w:rsidRPr="00386818">
        <w:rPr>
          <w:sz w:val="26"/>
        </w:rPr>
        <w:t>средств</w:t>
      </w:r>
      <w:r w:rsidRPr="00386818">
        <w:rPr>
          <w:spacing w:val="3"/>
          <w:sz w:val="26"/>
        </w:rPr>
        <w:t xml:space="preserve"> </w:t>
      </w:r>
      <w:r w:rsidRPr="00386818">
        <w:rPr>
          <w:sz w:val="26"/>
        </w:rPr>
        <w:t>массовой информации;</w:t>
      </w:r>
    </w:p>
    <w:p w:rsidR="005271E1" w:rsidRPr="00386818" w:rsidRDefault="002F714A" w:rsidP="0098419D">
      <w:pPr>
        <w:pStyle w:val="ae"/>
        <w:numPr>
          <w:ilvl w:val="0"/>
          <w:numId w:val="26"/>
        </w:numPr>
        <w:tabs>
          <w:tab w:val="left" w:pos="1134"/>
          <w:tab w:val="left" w:pos="5670"/>
        </w:tabs>
        <w:spacing w:line="298" w:lineRule="exact"/>
        <w:ind w:left="0" w:firstLine="709"/>
        <w:rPr>
          <w:sz w:val="26"/>
        </w:rPr>
      </w:pPr>
      <w:r w:rsidRPr="00386818">
        <w:rPr>
          <w:sz w:val="26"/>
        </w:rPr>
        <w:t>обеспечить</w:t>
      </w:r>
      <w:r w:rsidRPr="00386818">
        <w:rPr>
          <w:spacing w:val="-3"/>
          <w:sz w:val="26"/>
        </w:rPr>
        <w:t xml:space="preserve"> </w:t>
      </w:r>
      <w:r w:rsidRPr="00386818">
        <w:rPr>
          <w:sz w:val="26"/>
        </w:rPr>
        <w:t>до</w:t>
      </w:r>
      <w:r w:rsidRPr="00386818">
        <w:rPr>
          <w:spacing w:val="-3"/>
          <w:sz w:val="26"/>
        </w:rPr>
        <w:t xml:space="preserve"> </w:t>
      </w:r>
      <w:r w:rsidRPr="00386818">
        <w:rPr>
          <w:sz w:val="26"/>
        </w:rPr>
        <w:t>входа в</w:t>
      </w:r>
      <w:r w:rsidRPr="00386818">
        <w:rPr>
          <w:spacing w:val="-2"/>
          <w:sz w:val="26"/>
        </w:rPr>
        <w:t xml:space="preserve"> </w:t>
      </w:r>
      <w:r w:rsidRPr="00386818">
        <w:rPr>
          <w:sz w:val="26"/>
        </w:rPr>
        <w:t>ППЭ</w:t>
      </w:r>
      <w:r w:rsidRPr="00386818">
        <w:rPr>
          <w:spacing w:val="-1"/>
          <w:sz w:val="26"/>
        </w:rPr>
        <w:t xml:space="preserve"> </w:t>
      </w:r>
      <w:r w:rsidRPr="00386818">
        <w:rPr>
          <w:sz w:val="26"/>
        </w:rPr>
        <w:t>наличие</w:t>
      </w:r>
      <w:r w:rsidRPr="00386818">
        <w:rPr>
          <w:spacing w:val="-3"/>
          <w:sz w:val="26"/>
        </w:rPr>
        <w:t xml:space="preserve"> </w:t>
      </w:r>
      <w:r w:rsidRPr="00386818">
        <w:rPr>
          <w:sz w:val="26"/>
        </w:rPr>
        <w:t>помещения</w:t>
      </w:r>
      <w:r w:rsidRPr="00386818">
        <w:rPr>
          <w:spacing w:val="-2"/>
          <w:sz w:val="26"/>
        </w:rPr>
        <w:t xml:space="preserve"> </w:t>
      </w:r>
      <w:r w:rsidRPr="00386818">
        <w:rPr>
          <w:sz w:val="26"/>
        </w:rPr>
        <w:t>для</w:t>
      </w:r>
      <w:r w:rsidRPr="00386818">
        <w:rPr>
          <w:spacing w:val="-2"/>
          <w:sz w:val="26"/>
        </w:rPr>
        <w:t xml:space="preserve"> </w:t>
      </w:r>
      <w:r w:rsidRPr="00386818">
        <w:rPr>
          <w:sz w:val="26"/>
        </w:rPr>
        <w:t>сопровождающих;</w:t>
      </w:r>
    </w:p>
    <w:p w:rsidR="005271E1" w:rsidRPr="00386818" w:rsidRDefault="002F714A" w:rsidP="0098419D">
      <w:pPr>
        <w:pStyle w:val="ae"/>
        <w:numPr>
          <w:ilvl w:val="0"/>
          <w:numId w:val="26"/>
        </w:numPr>
        <w:tabs>
          <w:tab w:val="left" w:pos="1134"/>
          <w:tab w:val="left" w:pos="5670"/>
        </w:tabs>
        <w:ind w:left="0" w:firstLine="709"/>
        <w:rPr>
          <w:sz w:val="26"/>
        </w:rPr>
      </w:pPr>
      <w:r w:rsidRPr="00386818">
        <w:rPr>
          <w:sz w:val="26"/>
        </w:rPr>
        <w:t>организовать в</w:t>
      </w:r>
      <w:r w:rsidRPr="00386818">
        <w:rPr>
          <w:spacing w:val="1"/>
          <w:sz w:val="26"/>
        </w:rPr>
        <w:t xml:space="preserve"> </w:t>
      </w:r>
      <w:r w:rsidRPr="00386818">
        <w:rPr>
          <w:sz w:val="26"/>
        </w:rPr>
        <w:t>Штабе</w:t>
      </w:r>
      <w:r w:rsidRPr="00386818">
        <w:rPr>
          <w:spacing w:val="1"/>
          <w:sz w:val="26"/>
        </w:rPr>
        <w:t xml:space="preserve"> </w:t>
      </w:r>
      <w:r w:rsidRPr="00386818">
        <w:rPr>
          <w:sz w:val="26"/>
        </w:rPr>
        <w:t>ППЭ</w:t>
      </w:r>
      <w:r w:rsidRPr="00386818">
        <w:rPr>
          <w:spacing w:val="1"/>
          <w:sz w:val="26"/>
        </w:rPr>
        <w:t xml:space="preserve"> </w:t>
      </w:r>
      <w:r w:rsidRPr="00386818">
        <w:rPr>
          <w:sz w:val="26"/>
        </w:rPr>
        <w:t>место</w:t>
      </w:r>
      <w:r w:rsidRPr="00386818">
        <w:rPr>
          <w:spacing w:val="1"/>
          <w:sz w:val="26"/>
        </w:rPr>
        <w:t xml:space="preserve"> </w:t>
      </w:r>
      <w:r w:rsidRPr="00386818">
        <w:rPr>
          <w:sz w:val="26"/>
        </w:rPr>
        <w:t>для</w:t>
      </w:r>
      <w:r w:rsidRPr="00386818">
        <w:rPr>
          <w:spacing w:val="1"/>
          <w:sz w:val="26"/>
        </w:rPr>
        <w:t xml:space="preserve"> </w:t>
      </w:r>
      <w:r w:rsidRPr="00386818">
        <w:rPr>
          <w:sz w:val="26"/>
        </w:rPr>
        <w:t>хранения</w:t>
      </w:r>
      <w:r w:rsidRPr="00386818">
        <w:rPr>
          <w:spacing w:val="1"/>
          <w:sz w:val="26"/>
        </w:rPr>
        <w:t xml:space="preserve"> </w:t>
      </w:r>
      <w:r w:rsidRPr="00386818">
        <w:rPr>
          <w:sz w:val="26"/>
        </w:rPr>
        <w:t>личных</w:t>
      </w:r>
      <w:r w:rsidRPr="00386818">
        <w:rPr>
          <w:spacing w:val="1"/>
          <w:sz w:val="26"/>
        </w:rPr>
        <w:t xml:space="preserve"> </w:t>
      </w:r>
      <w:r w:rsidRPr="00386818">
        <w:rPr>
          <w:sz w:val="26"/>
        </w:rPr>
        <w:t>вещей</w:t>
      </w:r>
      <w:r w:rsidRPr="00386818">
        <w:rPr>
          <w:spacing w:val="1"/>
          <w:sz w:val="26"/>
        </w:rPr>
        <w:t xml:space="preserve"> </w:t>
      </w:r>
      <w:r w:rsidRPr="00386818">
        <w:rPr>
          <w:sz w:val="26"/>
        </w:rPr>
        <w:t>членов</w:t>
      </w:r>
      <w:r w:rsidRPr="00386818">
        <w:rPr>
          <w:spacing w:val="1"/>
          <w:sz w:val="26"/>
        </w:rPr>
        <w:t xml:space="preserve"> </w:t>
      </w:r>
      <w:r w:rsidRPr="00386818">
        <w:rPr>
          <w:sz w:val="26"/>
        </w:rPr>
        <w:t>ГЭК,</w:t>
      </w:r>
      <w:r w:rsidRPr="00386818">
        <w:rPr>
          <w:spacing w:val="-62"/>
          <w:sz w:val="26"/>
        </w:rPr>
        <w:t xml:space="preserve"> </w:t>
      </w:r>
      <w:r w:rsidRPr="00386818">
        <w:rPr>
          <w:sz w:val="26"/>
        </w:rPr>
        <w:t>руководителя</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в</w:t>
      </w:r>
      <w:r w:rsidRPr="00386818">
        <w:rPr>
          <w:spacing w:val="1"/>
          <w:sz w:val="26"/>
        </w:rPr>
        <w:t xml:space="preserve"> </w:t>
      </w:r>
      <w:r w:rsidRPr="00386818">
        <w:rPr>
          <w:sz w:val="26"/>
        </w:rPr>
        <w:t>помещениях</w:t>
      </w:r>
      <w:r w:rsidRPr="00386818">
        <w:rPr>
          <w:spacing w:val="1"/>
          <w:sz w:val="26"/>
        </w:rPr>
        <w:t xml:space="preserve"> </w:t>
      </w:r>
      <w:r w:rsidRPr="00386818">
        <w:rPr>
          <w:sz w:val="26"/>
        </w:rPr>
        <w:t>которой</w:t>
      </w:r>
      <w:r w:rsidRPr="00386818">
        <w:rPr>
          <w:spacing w:val="1"/>
          <w:sz w:val="26"/>
        </w:rPr>
        <w:t xml:space="preserve"> </w:t>
      </w:r>
      <w:r w:rsidRPr="00386818">
        <w:rPr>
          <w:sz w:val="26"/>
        </w:rPr>
        <w:t>организован</w:t>
      </w:r>
      <w:r w:rsidRPr="00386818">
        <w:rPr>
          <w:spacing w:val="1"/>
          <w:sz w:val="26"/>
        </w:rPr>
        <w:t xml:space="preserve"> </w:t>
      </w:r>
      <w:r w:rsidRPr="00386818">
        <w:rPr>
          <w:sz w:val="26"/>
        </w:rPr>
        <w:t>ППЭ,</w:t>
      </w:r>
      <w:r w:rsidRPr="00386818">
        <w:rPr>
          <w:spacing w:val="1"/>
          <w:sz w:val="26"/>
        </w:rPr>
        <w:t xml:space="preserve"> </w:t>
      </w:r>
      <w:r w:rsidRPr="00386818">
        <w:rPr>
          <w:sz w:val="26"/>
        </w:rPr>
        <w:t>или</w:t>
      </w:r>
      <w:r w:rsidRPr="00386818">
        <w:rPr>
          <w:spacing w:val="1"/>
          <w:sz w:val="26"/>
        </w:rPr>
        <w:t xml:space="preserve"> </w:t>
      </w:r>
      <w:r w:rsidRPr="00386818">
        <w:rPr>
          <w:sz w:val="26"/>
        </w:rPr>
        <w:t>уполномоченного им лица, руководителя ППЭ, технических специалистов, общественных</w:t>
      </w:r>
      <w:r w:rsidRPr="00386818">
        <w:rPr>
          <w:spacing w:val="1"/>
          <w:sz w:val="26"/>
        </w:rPr>
        <w:t xml:space="preserve"> </w:t>
      </w:r>
      <w:r w:rsidRPr="00386818">
        <w:rPr>
          <w:sz w:val="26"/>
        </w:rPr>
        <w:t>наблюдателей,</w:t>
      </w:r>
      <w:r w:rsidRPr="00386818">
        <w:rPr>
          <w:spacing w:val="1"/>
          <w:sz w:val="26"/>
        </w:rPr>
        <w:t xml:space="preserve"> </w:t>
      </w:r>
      <w:r w:rsidRPr="00386818">
        <w:rPr>
          <w:sz w:val="26"/>
        </w:rPr>
        <w:t>должностных</w:t>
      </w:r>
      <w:r w:rsidRPr="00386818">
        <w:rPr>
          <w:spacing w:val="1"/>
          <w:sz w:val="26"/>
        </w:rPr>
        <w:t xml:space="preserve"> </w:t>
      </w:r>
      <w:r w:rsidRPr="00386818">
        <w:rPr>
          <w:sz w:val="26"/>
        </w:rPr>
        <w:t>лиц</w:t>
      </w:r>
      <w:r w:rsidRPr="00386818">
        <w:rPr>
          <w:spacing w:val="1"/>
          <w:sz w:val="26"/>
        </w:rPr>
        <w:t xml:space="preserve"> </w:t>
      </w:r>
      <w:r w:rsidRPr="00386818">
        <w:rPr>
          <w:sz w:val="26"/>
        </w:rPr>
        <w:t>Рособрнадзора,</w:t>
      </w:r>
      <w:r w:rsidRPr="00386818">
        <w:rPr>
          <w:spacing w:val="1"/>
          <w:sz w:val="26"/>
        </w:rPr>
        <w:t xml:space="preserve"> </w:t>
      </w:r>
      <w:r w:rsidRPr="00386818">
        <w:rPr>
          <w:sz w:val="26"/>
        </w:rPr>
        <w:t>а</w:t>
      </w:r>
      <w:r w:rsidRPr="00386818">
        <w:rPr>
          <w:spacing w:val="1"/>
          <w:sz w:val="26"/>
        </w:rPr>
        <w:t xml:space="preserve"> </w:t>
      </w:r>
      <w:r w:rsidRPr="00386818">
        <w:rPr>
          <w:sz w:val="26"/>
        </w:rPr>
        <w:t>также</w:t>
      </w:r>
      <w:r w:rsidRPr="00386818">
        <w:rPr>
          <w:spacing w:val="1"/>
          <w:sz w:val="26"/>
        </w:rPr>
        <w:t xml:space="preserve"> </w:t>
      </w:r>
      <w:r w:rsidRPr="00386818">
        <w:rPr>
          <w:sz w:val="26"/>
        </w:rPr>
        <w:t>иных</w:t>
      </w:r>
      <w:r w:rsidRPr="00386818">
        <w:rPr>
          <w:spacing w:val="1"/>
          <w:sz w:val="26"/>
        </w:rPr>
        <w:t xml:space="preserve"> </w:t>
      </w:r>
      <w:r w:rsidRPr="00386818">
        <w:rPr>
          <w:sz w:val="26"/>
        </w:rPr>
        <w:t>лиц,</w:t>
      </w:r>
      <w:r w:rsidRPr="00386818">
        <w:rPr>
          <w:spacing w:val="1"/>
          <w:sz w:val="26"/>
        </w:rPr>
        <w:t xml:space="preserve"> </w:t>
      </w:r>
      <w:r w:rsidRPr="00386818">
        <w:rPr>
          <w:sz w:val="26"/>
        </w:rPr>
        <w:t>определенных</w:t>
      </w:r>
      <w:r w:rsidRPr="00386818">
        <w:rPr>
          <w:spacing w:val="1"/>
          <w:sz w:val="26"/>
        </w:rPr>
        <w:t xml:space="preserve"> </w:t>
      </w:r>
      <w:r w:rsidRPr="00386818">
        <w:rPr>
          <w:sz w:val="26"/>
        </w:rPr>
        <w:t xml:space="preserve">Рособрнадзором, должностных лиц органа исполнительной власти </w:t>
      </w:r>
      <w:r w:rsidR="00BB378D">
        <w:rPr>
          <w:sz w:val="26"/>
        </w:rPr>
        <w:t>Республики Татарстан</w:t>
      </w:r>
      <w:r w:rsidRPr="00386818">
        <w:rPr>
          <w:sz w:val="26"/>
        </w:rPr>
        <w:t>, осуществляющего переданные полномочия Российской Федерации в</w:t>
      </w:r>
      <w:r w:rsidRPr="00386818">
        <w:rPr>
          <w:spacing w:val="1"/>
          <w:sz w:val="26"/>
        </w:rPr>
        <w:t xml:space="preserve"> </w:t>
      </w:r>
      <w:r w:rsidRPr="00386818">
        <w:rPr>
          <w:sz w:val="26"/>
        </w:rPr>
        <w:t>сфере</w:t>
      </w:r>
      <w:r w:rsidRPr="00386818">
        <w:rPr>
          <w:spacing w:val="1"/>
          <w:sz w:val="26"/>
        </w:rPr>
        <w:t xml:space="preserve"> </w:t>
      </w:r>
      <w:r w:rsidRPr="00386818">
        <w:rPr>
          <w:sz w:val="26"/>
        </w:rPr>
        <w:t>образования;</w:t>
      </w:r>
    </w:p>
    <w:p w:rsidR="005271E1" w:rsidRPr="00386818" w:rsidRDefault="002F714A" w:rsidP="0098419D">
      <w:pPr>
        <w:pStyle w:val="ae"/>
        <w:numPr>
          <w:ilvl w:val="0"/>
          <w:numId w:val="26"/>
        </w:numPr>
        <w:tabs>
          <w:tab w:val="left" w:pos="1134"/>
          <w:tab w:val="left" w:pos="5670"/>
        </w:tabs>
        <w:ind w:left="0" w:firstLine="709"/>
        <w:rPr>
          <w:sz w:val="26"/>
        </w:rPr>
      </w:pPr>
      <w:r w:rsidRPr="00386818">
        <w:rPr>
          <w:sz w:val="26"/>
        </w:rPr>
        <w:t>организовать</w:t>
      </w:r>
      <w:r w:rsidRPr="00386818">
        <w:rPr>
          <w:spacing w:val="1"/>
          <w:sz w:val="26"/>
        </w:rPr>
        <w:t xml:space="preserve"> </w:t>
      </w:r>
      <w:r w:rsidRPr="00386818">
        <w:rPr>
          <w:sz w:val="26"/>
        </w:rPr>
        <w:t>в</w:t>
      </w:r>
      <w:r w:rsidRPr="00386818">
        <w:rPr>
          <w:spacing w:val="1"/>
          <w:sz w:val="26"/>
        </w:rPr>
        <w:t xml:space="preserve"> </w:t>
      </w:r>
      <w:r w:rsidRPr="00386818">
        <w:rPr>
          <w:sz w:val="26"/>
        </w:rPr>
        <w:t>Штабе</w:t>
      </w:r>
      <w:r w:rsidRPr="00386818">
        <w:rPr>
          <w:spacing w:val="1"/>
          <w:sz w:val="26"/>
        </w:rPr>
        <w:t xml:space="preserve"> </w:t>
      </w:r>
      <w:r w:rsidRPr="00386818">
        <w:rPr>
          <w:sz w:val="26"/>
        </w:rPr>
        <w:t>ППЭ</w:t>
      </w:r>
      <w:r w:rsidRPr="00386818">
        <w:rPr>
          <w:spacing w:val="1"/>
          <w:sz w:val="26"/>
        </w:rPr>
        <w:t xml:space="preserve"> </w:t>
      </w:r>
      <w:r w:rsidRPr="00386818">
        <w:rPr>
          <w:sz w:val="26"/>
        </w:rPr>
        <w:t>место</w:t>
      </w:r>
      <w:r w:rsidRPr="00386818">
        <w:rPr>
          <w:spacing w:val="1"/>
          <w:sz w:val="26"/>
        </w:rPr>
        <w:t xml:space="preserve"> </w:t>
      </w:r>
      <w:r w:rsidRPr="00386818">
        <w:rPr>
          <w:sz w:val="26"/>
        </w:rPr>
        <w:t>для</w:t>
      </w:r>
      <w:r w:rsidRPr="00386818">
        <w:rPr>
          <w:spacing w:val="1"/>
          <w:sz w:val="26"/>
        </w:rPr>
        <w:t xml:space="preserve"> </w:t>
      </w:r>
      <w:r w:rsidRPr="00386818">
        <w:rPr>
          <w:sz w:val="26"/>
        </w:rPr>
        <w:t>руководителя</w:t>
      </w:r>
      <w:r w:rsidRPr="00386818">
        <w:rPr>
          <w:spacing w:val="1"/>
          <w:sz w:val="26"/>
        </w:rPr>
        <w:t xml:space="preserve"> </w:t>
      </w:r>
      <w:r w:rsidRPr="00386818">
        <w:rPr>
          <w:sz w:val="26"/>
        </w:rPr>
        <w:t>образовательной</w:t>
      </w:r>
      <w:r w:rsidRPr="00386818">
        <w:rPr>
          <w:spacing w:val="1"/>
          <w:sz w:val="26"/>
        </w:rPr>
        <w:t xml:space="preserve"> </w:t>
      </w:r>
      <w:r w:rsidRPr="00386818">
        <w:rPr>
          <w:sz w:val="26"/>
        </w:rPr>
        <w:t>организации,</w:t>
      </w:r>
      <w:r w:rsidRPr="00386818">
        <w:rPr>
          <w:spacing w:val="-3"/>
          <w:sz w:val="26"/>
        </w:rPr>
        <w:t xml:space="preserve"> </w:t>
      </w:r>
      <w:r w:rsidRPr="00386818">
        <w:rPr>
          <w:sz w:val="26"/>
        </w:rPr>
        <w:t>в</w:t>
      </w:r>
      <w:r w:rsidRPr="00386818">
        <w:rPr>
          <w:spacing w:val="-3"/>
          <w:sz w:val="26"/>
        </w:rPr>
        <w:t xml:space="preserve"> </w:t>
      </w:r>
      <w:r w:rsidRPr="00386818">
        <w:rPr>
          <w:sz w:val="26"/>
        </w:rPr>
        <w:t>помещениях</w:t>
      </w:r>
      <w:r w:rsidRPr="00386818">
        <w:rPr>
          <w:spacing w:val="-3"/>
          <w:sz w:val="26"/>
        </w:rPr>
        <w:t xml:space="preserve"> </w:t>
      </w:r>
      <w:r w:rsidRPr="00386818">
        <w:rPr>
          <w:sz w:val="26"/>
        </w:rPr>
        <w:t>которой</w:t>
      </w:r>
      <w:r w:rsidRPr="00386818">
        <w:rPr>
          <w:spacing w:val="-2"/>
          <w:sz w:val="26"/>
        </w:rPr>
        <w:t xml:space="preserve"> </w:t>
      </w:r>
      <w:r w:rsidRPr="00386818">
        <w:rPr>
          <w:sz w:val="26"/>
        </w:rPr>
        <w:t>организован</w:t>
      </w:r>
      <w:r w:rsidRPr="00386818">
        <w:rPr>
          <w:spacing w:val="-3"/>
          <w:sz w:val="26"/>
        </w:rPr>
        <w:t xml:space="preserve"> </w:t>
      </w:r>
      <w:r w:rsidRPr="00386818">
        <w:rPr>
          <w:sz w:val="26"/>
        </w:rPr>
        <w:t>ППЭ,</w:t>
      </w:r>
      <w:r w:rsidRPr="00386818">
        <w:rPr>
          <w:spacing w:val="-3"/>
          <w:sz w:val="26"/>
        </w:rPr>
        <w:t xml:space="preserve"> </w:t>
      </w:r>
      <w:r w:rsidRPr="00386818">
        <w:rPr>
          <w:sz w:val="26"/>
        </w:rPr>
        <w:t>или</w:t>
      </w:r>
      <w:r w:rsidRPr="00386818">
        <w:rPr>
          <w:spacing w:val="5"/>
          <w:sz w:val="26"/>
        </w:rPr>
        <w:t xml:space="preserve"> </w:t>
      </w:r>
      <w:r w:rsidRPr="00386818">
        <w:rPr>
          <w:sz w:val="26"/>
        </w:rPr>
        <w:t>уполномоченного им</w:t>
      </w:r>
      <w:r w:rsidRPr="00386818">
        <w:rPr>
          <w:spacing w:val="-3"/>
          <w:sz w:val="26"/>
        </w:rPr>
        <w:t xml:space="preserve"> </w:t>
      </w:r>
      <w:r w:rsidRPr="00386818">
        <w:rPr>
          <w:sz w:val="26"/>
        </w:rPr>
        <w:t>лица;</w:t>
      </w:r>
    </w:p>
    <w:p w:rsidR="005271E1" w:rsidRPr="00386818" w:rsidRDefault="002F714A" w:rsidP="0098419D">
      <w:pPr>
        <w:pStyle w:val="ae"/>
        <w:numPr>
          <w:ilvl w:val="0"/>
          <w:numId w:val="26"/>
        </w:numPr>
        <w:tabs>
          <w:tab w:val="left" w:pos="1134"/>
          <w:tab w:val="left" w:pos="5670"/>
        </w:tabs>
        <w:spacing w:before="2"/>
        <w:ind w:left="0" w:firstLine="709"/>
        <w:rPr>
          <w:sz w:val="26"/>
        </w:rPr>
      </w:pPr>
      <w:r w:rsidRPr="00386818">
        <w:rPr>
          <w:sz w:val="26"/>
        </w:rPr>
        <w:t>обеспечить в ППЭ наличие помещения для медицинского работника, которое</w:t>
      </w:r>
      <w:r w:rsidRPr="00386818">
        <w:rPr>
          <w:spacing w:val="1"/>
          <w:sz w:val="26"/>
        </w:rPr>
        <w:t xml:space="preserve"> </w:t>
      </w:r>
      <w:r w:rsidRPr="00386818">
        <w:rPr>
          <w:sz w:val="26"/>
        </w:rPr>
        <w:t>изолируется</w:t>
      </w:r>
      <w:r w:rsidRPr="00386818">
        <w:rPr>
          <w:spacing w:val="-2"/>
          <w:sz w:val="26"/>
        </w:rPr>
        <w:t xml:space="preserve"> </w:t>
      </w:r>
      <w:r w:rsidRPr="00386818">
        <w:rPr>
          <w:sz w:val="26"/>
        </w:rPr>
        <w:t>от</w:t>
      </w:r>
      <w:r w:rsidRPr="00386818">
        <w:rPr>
          <w:spacing w:val="-1"/>
          <w:sz w:val="26"/>
        </w:rPr>
        <w:t xml:space="preserve"> </w:t>
      </w:r>
      <w:r w:rsidRPr="00386818">
        <w:rPr>
          <w:sz w:val="26"/>
        </w:rPr>
        <w:t>аудиторий,</w:t>
      </w:r>
      <w:r w:rsidRPr="00386818">
        <w:rPr>
          <w:spacing w:val="-2"/>
          <w:sz w:val="26"/>
        </w:rPr>
        <w:t xml:space="preserve"> </w:t>
      </w:r>
      <w:r w:rsidRPr="00386818">
        <w:rPr>
          <w:sz w:val="26"/>
        </w:rPr>
        <w:t>используемых</w:t>
      </w:r>
      <w:r w:rsidRPr="00386818">
        <w:rPr>
          <w:spacing w:val="-1"/>
          <w:sz w:val="26"/>
        </w:rPr>
        <w:t xml:space="preserve"> </w:t>
      </w:r>
      <w:r w:rsidRPr="00386818">
        <w:rPr>
          <w:sz w:val="26"/>
        </w:rPr>
        <w:t>для</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экзаменов;</w:t>
      </w:r>
    </w:p>
    <w:p w:rsidR="005271E1" w:rsidRPr="00386818" w:rsidRDefault="002F714A" w:rsidP="0098419D">
      <w:pPr>
        <w:pStyle w:val="ae"/>
        <w:numPr>
          <w:ilvl w:val="0"/>
          <w:numId w:val="26"/>
        </w:numPr>
        <w:tabs>
          <w:tab w:val="left" w:pos="1134"/>
          <w:tab w:val="left" w:pos="5670"/>
        </w:tabs>
        <w:ind w:left="0" w:firstLine="709"/>
        <w:rPr>
          <w:sz w:val="26"/>
        </w:rPr>
      </w:pPr>
      <w:r w:rsidRPr="00386818">
        <w:rPr>
          <w:sz w:val="26"/>
        </w:rPr>
        <w:t>подготовить</w:t>
      </w:r>
      <w:r w:rsidRPr="00386818">
        <w:rPr>
          <w:spacing w:val="1"/>
          <w:sz w:val="26"/>
        </w:rPr>
        <w:t xml:space="preserve"> </w:t>
      </w:r>
      <w:r w:rsidRPr="00386818">
        <w:rPr>
          <w:sz w:val="26"/>
        </w:rPr>
        <w:t>журнал</w:t>
      </w:r>
      <w:r w:rsidRPr="00386818">
        <w:rPr>
          <w:spacing w:val="1"/>
          <w:sz w:val="26"/>
        </w:rPr>
        <w:t xml:space="preserve"> </w:t>
      </w:r>
      <w:r w:rsidRPr="00386818">
        <w:rPr>
          <w:sz w:val="26"/>
        </w:rPr>
        <w:t>учета</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обратившихся</w:t>
      </w:r>
      <w:r w:rsidRPr="00386818">
        <w:rPr>
          <w:spacing w:val="1"/>
          <w:sz w:val="26"/>
        </w:rPr>
        <w:t xml:space="preserve"> </w:t>
      </w:r>
      <w:r w:rsidRPr="00386818">
        <w:rPr>
          <w:sz w:val="26"/>
        </w:rPr>
        <w:t>к</w:t>
      </w:r>
      <w:r w:rsidRPr="00386818">
        <w:rPr>
          <w:spacing w:val="1"/>
          <w:sz w:val="26"/>
        </w:rPr>
        <w:t xml:space="preserve"> </w:t>
      </w:r>
      <w:r w:rsidRPr="00386818">
        <w:rPr>
          <w:sz w:val="26"/>
        </w:rPr>
        <w:t>медицинскому</w:t>
      </w:r>
      <w:r w:rsidRPr="00386818">
        <w:rPr>
          <w:spacing w:val="1"/>
          <w:sz w:val="26"/>
        </w:rPr>
        <w:t xml:space="preserve"> </w:t>
      </w:r>
      <w:r w:rsidRPr="00386818">
        <w:rPr>
          <w:sz w:val="26"/>
        </w:rPr>
        <w:t>работнику</w:t>
      </w:r>
      <w:r w:rsidRPr="00386818">
        <w:rPr>
          <w:spacing w:val="-4"/>
          <w:sz w:val="26"/>
        </w:rPr>
        <w:t xml:space="preserve"> </w:t>
      </w:r>
      <w:r w:rsidRPr="00386818">
        <w:rPr>
          <w:sz w:val="26"/>
        </w:rPr>
        <w:t>(приложение</w:t>
      </w:r>
      <w:r w:rsidRPr="00386818">
        <w:rPr>
          <w:spacing w:val="1"/>
          <w:sz w:val="26"/>
        </w:rPr>
        <w:t xml:space="preserve"> </w:t>
      </w:r>
      <w:r w:rsidRPr="00386818">
        <w:rPr>
          <w:sz w:val="26"/>
        </w:rPr>
        <w:t>1);</w:t>
      </w:r>
    </w:p>
    <w:p w:rsidR="005271E1" w:rsidRPr="00386818" w:rsidRDefault="002F714A" w:rsidP="0098419D">
      <w:pPr>
        <w:pStyle w:val="ae"/>
        <w:numPr>
          <w:ilvl w:val="0"/>
          <w:numId w:val="26"/>
        </w:numPr>
        <w:tabs>
          <w:tab w:val="left" w:pos="1134"/>
          <w:tab w:val="left" w:pos="5670"/>
        </w:tabs>
        <w:ind w:left="0" w:firstLine="709"/>
        <w:rPr>
          <w:sz w:val="26"/>
        </w:rPr>
      </w:pPr>
      <w:r w:rsidRPr="00386818">
        <w:rPr>
          <w:sz w:val="26"/>
        </w:rPr>
        <w:t>проверить</w:t>
      </w:r>
      <w:r w:rsidRPr="00386818">
        <w:rPr>
          <w:spacing w:val="1"/>
          <w:sz w:val="26"/>
        </w:rPr>
        <w:t xml:space="preserve"> </w:t>
      </w:r>
      <w:r w:rsidRPr="00386818">
        <w:rPr>
          <w:sz w:val="26"/>
        </w:rPr>
        <w:t>работоспособность</w:t>
      </w:r>
      <w:r w:rsidRPr="00386818">
        <w:rPr>
          <w:spacing w:val="1"/>
          <w:sz w:val="26"/>
        </w:rPr>
        <w:t xml:space="preserve"> </w:t>
      </w:r>
      <w:r w:rsidRPr="00386818">
        <w:rPr>
          <w:sz w:val="26"/>
        </w:rPr>
        <w:t>технических</w:t>
      </w:r>
      <w:r w:rsidRPr="00386818">
        <w:rPr>
          <w:spacing w:val="1"/>
          <w:sz w:val="26"/>
        </w:rPr>
        <w:t xml:space="preserve"> </w:t>
      </w:r>
      <w:r w:rsidRPr="00386818">
        <w:rPr>
          <w:sz w:val="26"/>
        </w:rPr>
        <w:t>средств,</w:t>
      </w:r>
      <w:r w:rsidRPr="00386818">
        <w:rPr>
          <w:spacing w:val="1"/>
          <w:sz w:val="26"/>
        </w:rPr>
        <w:t xml:space="preserve"> </w:t>
      </w:r>
      <w:r w:rsidRPr="00386818">
        <w:rPr>
          <w:sz w:val="26"/>
        </w:rPr>
        <w:t>планируемых</w:t>
      </w:r>
      <w:r w:rsidRPr="00386818">
        <w:rPr>
          <w:spacing w:val="1"/>
          <w:sz w:val="26"/>
        </w:rPr>
        <w:t xml:space="preserve"> </w:t>
      </w:r>
      <w:r w:rsidRPr="00386818">
        <w:rPr>
          <w:sz w:val="26"/>
        </w:rPr>
        <w:t>к</w:t>
      </w:r>
      <w:r w:rsidRPr="00386818">
        <w:rPr>
          <w:spacing w:val="1"/>
          <w:sz w:val="26"/>
        </w:rPr>
        <w:t xml:space="preserve"> </w:t>
      </w:r>
      <w:r w:rsidRPr="00386818">
        <w:rPr>
          <w:sz w:val="26"/>
        </w:rPr>
        <w:t>использованию</w:t>
      </w:r>
      <w:r w:rsidRPr="00386818">
        <w:rPr>
          <w:spacing w:val="-1"/>
          <w:sz w:val="26"/>
        </w:rPr>
        <w:t xml:space="preserve"> </w:t>
      </w:r>
      <w:r w:rsidRPr="00386818">
        <w:rPr>
          <w:sz w:val="26"/>
        </w:rPr>
        <w:t>во</w:t>
      </w:r>
      <w:r w:rsidRPr="00386818">
        <w:rPr>
          <w:spacing w:val="-1"/>
          <w:sz w:val="26"/>
        </w:rPr>
        <w:t xml:space="preserve"> </w:t>
      </w:r>
      <w:r w:rsidRPr="00386818">
        <w:rPr>
          <w:sz w:val="26"/>
        </w:rPr>
        <w:t>время</w:t>
      </w:r>
      <w:r w:rsidRPr="00386818">
        <w:rPr>
          <w:spacing w:val="-1"/>
          <w:sz w:val="26"/>
        </w:rPr>
        <w:t xml:space="preserve"> </w:t>
      </w:r>
      <w:r w:rsidRPr="00386818">
        <w:rPr>
          <w:sz w:val="26"/>
        </w:rPr>
        <w:t>проведения</w:t>
      </w:r>
      <w:r w:rsidRPr="00386818">
        <w:rPr>
          <w:spacing w:val="5"/>
          <w:sz w:val="26"/>
        </w:rPr>
        <w:t xml:space="preserve"> </w:t>
      </w:r>
      <w:r w:rsidRPr="00386818">
        <w:rPr>
          <w:sz w:val="26"/>
        </w:rPr>
        <w:t>экзамена;</w:t>
      </w:r>
    </w:p>
    <w:p w:rsidR="005271E1" w:rsidRPr="00386818" w:rsidRDefault="002F714A" w:rsidP="0098419D">
      <w:pPr>
        <w:pStyle w:val="ae"/>
        <w:numPr>
          <w:ilvl w:val="0"/>
          <w:numId w:val="26"/>
        </w:numPr>
        <w:tabs>
          <w:tab w:val="left" w:pos="1134"/>
          <w:tab w:val="left" w:pos="5670"/>
        </w:tabs>
        <w:ind w:left="0" w:firstLine="709"/>
        <w:rPr>
          <w:sz w:val="26"/>
        </w:rPr>
      </w:pPr>
      <w:r w:rsidRPr="00386818">
        <w:rPr>
          <w:sz w:val="26"/>
        </w:rPr>
        <w:t>подготовить</w:t>
      </w:r>
      <w:r w:rsidRPr="00386818">
        <w:rPr>
          <w:spacing w:val="1"/>
          <w:sz w:val="26"/>
        </w:rPr>
        <w:t xml:space="preserve"> </w:t>
      </w:r>
      <w:r w:rsidRPr="00386818">
        <w:rPr>
          <w:sz w:val="26"/>
        </w:rPr>
        <w:t>ножницы</w:t>
      </w:r>
      <w:r w:rsidRPr="00386818">
        <w:rPr>
          <w:spacing w:val="1"/>
          <w:sz w:val="26"/>
        </w:rPr>
        <w:t xml:space="preserve"> </w:t>
      </w:r>
      <w:r w:rsidRPr="00386818">
        <w:rPr>
          <w:sz w:val="26"/>
        </w:rPr>
        <w:t>для</w:t>
      </w:r>
      <w:r w:rsidRPr="00386818">
        <w:rPr>
          <w:spacing w:val="1"/>
          <w:sz w:val="26"/>
        </w:rPr>
        <w:t xml:space="preserve"> </w:t>
      </w:r>
      <w:r w:rsidRPr="00386818">
        <w:rPr>
          <w:sz w:val="26"/>
        </w:rPr>
        <w:t>вскрытия</w:t>
      </w:r>
      <w:r w:rsidRPr="00386818">
        <w:rPr>
          <w:spacing w:val="1"/>
          <w:sz w:val="26"/>
        </w:rPr>
        <w:t xml:space="preserve"> </w:t>
      </w:r>
      <w:r w:rsidRPr="00386818">
        <w:rPr>
          <w:sz w:val="26"/>
        </w:rPr>
        <w:t>доставочных</w:t>
      </w:r>
      <w:r w:rsidRPr="00386818">
        <w:rPr>
          <w:spacing w:val="1"/>
          <w:sz w:val="26"/>
        </w:rPr>
        <w:t xml:space="preserve"> </w:t>
      </w:r>
      <w:r w:rsidRPr="00386818">
        <w:rPr>
          <w:sz w:val="26"/>
        </w:rPr>
        <w:t>пакетов</w:t>
      </w:r>
      <w:r w:rsidRPr="00386818">
        <w:rPr>
          <w:spacing w:val="1"/>
          <w:sz w:val="26"/>
        </w:rPr>
        <w:t xml:space="preserve"> </w:t>
      </w:r>
      <w:r w:rsidRPr="00386818">
        <w:rPr>
          <w:sz w:val="26"/>
        </w:rPr>
        <w:t>с</w:t>
      </w:r>
      <w:r w:rsidRPr="00386818">
        <w:rPr>
          <w:spacing w:val="1"/>
          <w:sz w:val="26"/>
        </w:rPr>
        <w:t xml:space="preserve"> </w:t>
      </w:r>
      <w:r w:rsidRPr="00386818">
        <w:rPr>
          <w:sz w:val="26"/>
        </w:rPr>
        <w:t>ЭМ</w:t>
      </w:r>
      <w:r w:rsidRPr="00386818">
        <w:rPr>
          <w:spacing w:val="1"/>
          <w:sz w:val="26"/>
        </w:rPr>
        <w:t xml:space="preserve"> </w:t>
      </w:r>
      <w:r w:rsidRPr="00386818">
        <w:rPr>
          <w:sz w:val="26"/>
        </w:rPr>
        <w:t>для</w:t>
      </w:r>
      <w:r w:rsidRPr="00386818">
        <w:rPr>
          <w:spacing w:val="1"/>
          <w:sz w:val="26"/>
        </w:rPr>
        <w:t xml:space="preserve"> </w:t>
      </w:r>
      <w:r w:rsidRPr="00386818">
        <w:rPr>
          <w:sz w:val="26"/>
        </w:rPr>
        <w:t>каждой</w:t>
      </w:r>
      <w:r w:rsidRPr="00386818">
        <w:rPr>
          <w:spacing w:val="-62"/>
          <w:sz w:val="26"/>
        </w:rPr>
        <w:t xml:space="preserve"> </w:t>
      </w:r>
      <w:r w:rsidRPr="00386818">
        <w:rPr>
          <w:sz w:val="26"/>
        </w:rPr>
        <w:t>аудитории</w:t>
      </w:r>
      <w:r w:rsidR="007736A4" w:rsidRPr="00386818">
        <w:rPr>
          <w:rStyle w:val="afb"/>
          <w:sz w:val="26"/>
        </w:rPr>
        <w:footnoteReference w:id="13"/>
      </w:r>
      <w:r w:rsidRPr="00386818">
        <w:rPr>
          <w:sz w:val="26"/>
        </w:rPr>
        <w:t>;</w:t>
      </w:r>
    </w:p>
    <w:p w:rsidR="005271E1" w:rsidRPr="00386818" w:rsidRDefault="002F714A" w:rsidP="0098419D">
      <w:pPr>
        <w:pStyle w:val="ae"/>
        <w:numPr>
          <w:ilvl w:val="0"/>
          <w:numId w:val="26"/>
        </w:numPr>
        <w:tabs>
          <w:tab w:val="left" w:pos="709"/>
          <w:tab w:val="left" w:pos="1134"/>
          <w:tab w:val="left" w:pos="5670"/>
        </w:tabs>
        <w:ind w:left="0" w:firstLine="709"/>
        <w:rPr>
          <w:sz w:val="26"/>
        </w:rPr>
      </w:pPr>
      <w:r w:rsidRPr="00386818">
        <w:rPr>
          <w:sz w:val="26"/>
        </w:rPr>
        <w:t>подготовить черновики</w:t>
      </w:r>
      <w:r w:rsidR="007736A4" w:rsidRPr="00386818">
        <w:rPr>
          <w:rStyle w:val="afb"/>
          <w:sz w:val="26"/>
        </w:rPr>
        <w:footnoteReference w:id="14"/>
      </w:r>
      <w:r w:rsidRPr="00386818">
        <w:rPr>
          <w:sz w:val="26"/>
        </w:rPr>
        <w:t xml:space="preserve"> из расчета по два листа на каждого участника ГИА, а</w:t>
      </w:r>
      <w:r w:rsidRPr="00386818">
        <w:rPr>
          <w:spacing w:val="1"/>
          <w:sz w:val="26"/>
        </w:rPr>
        <w:t xml:space="preserve"> </w:t>
      </w:r>
      <w:r w:rsidRPr="00386818">
        <w:rPr>
          <w:sz w:val="26"/>
        </w:rPr>
        <w:t>также</w:t>
      </w:r>
      <w:r w:rsidRPr="00386818">
        <w:rPr>
          <w:spacing w:val="-2"/>
          <w:sz w:val="26"/>
        </w:rPr>
        <w:t xml:space="preserve"> </w:t>
      </w:r>
      <w:r w:rsidRPr="00386818">
        <w:rPr>
          <w:sz w:val="26"/>
        </w:rPr>
        <w:t>дополнительные</w:t>
      </w:r>
      <w:r w:rsidRPr="00386818">
        <w:rPr>
          <w:spacing w:val="-1"/>
          <w:sz w:val="26"/>
        </w:rPr>
        <w:t xml:space="preserve"> </w:t>
      </w:r>
      <w:r w:rsidRPr="00386818">
        <w:rPr>
          <w:sz w:val="26"/>
        </w:rPr>
        <w:t>черновики;</w:t>
      </w:r>
    </w:p>
    <w:p w:rsidR="005271E1" w:rsidRPr="00386818" w:rsidRDefault="002F714A" w:rsidP="0098419D">
      <w:pPr>
        <w:pStyle w:val="ae"/>
        <w:numPr>
          <w:ilvl w:val="0"/>
          <w:numId w:val="26"/>
        </w:numPr>
        <w:tabs>
          <w:tab w:val="left" w:pos="709"/>
          <w:tab w:val="left" w:pos="1134"/>
          <w:tab w:val="left" w:pos="1522"/>
          <w:tab w:val="left" w:pos="5670"/>
        </w:tabs>
        <w:ind w:left="0" w:firstLine="709"/>
        <w:rPr>
          <w:sz w:val="26"/>
        </w:rPr>
      </w:pPr>
      <w:r w:rsidRPr="00386818">
        <w:rPr>
          <w:sz w:val="26"/>
        </w:rPr>
        <w:t>подготовить</w:t>
      </w:r>
      <w:r w:rsidRPr="00386818">
        <w:rPr>
          <w:spacing w:val="1"/>
          <w:sz w:val="26"/>
        </w:rPr>
        <w:t xml:space="preserve"> </w:t>
      </w:r>
      <w:r w:rsidRPr="00386818">
        <w:rPr>
          <w:sz w:val="26"/>
        </w:rPr>
        <w:t>пакеты</w:t>
      </w:r>
      <w:r w:rsidRPr="00386818">
        <w:rPr>
          <w:spacing w:val="1"/>
          <w:sz w:val="26"/>
        </w:rPr>
        <w:t xml:space="preserve"> </w:t>
      </w:r>
      <w:r w:rsidRPr="00386818">
        <w:rPr>
          <w:sz w:val="26"/>
        </w:rPr>
        <w:t>для</w:t>
      </w:r>
      <w:r w:rsidRPr="00386818">
        <w:rPr>
          <w:spacing w:val="1"/>
          <w:sz w:val="26"/>
        </w:rPr>
        <w:t xml:space="preserve"> </w:t>
      </w:r>
      <w:r w:rsidRPr="00386818">
        <w:rPr>
          <w:sz w:val="26"/>
        </w:rPr>
        <w:t>упаковки</w:t>
      </w:r>
      <w:r w:rsidRPr="00386818">
        <w:rPr>
          <w:spacing w:val="1"/>
          <w:sz w:val="26"/>
        </w:rPr>
        <w:t xml:space="preserve"> </w:t>
      </w:r>
      <w:r w:rsidRPr="00386818">
        <w:rPr>
          <w:sz w:val="26"/>
        </w:rPr>
        <w:t>использованных</w:t>
      </w:r>
      <w:r w:rsidRPr="00386818">
        <w:rPr>
          <w:spacing w:val="1"/>
          <w:sz w:val="26"/>
        </w:rPr>
        <w:t xml:space="preserve"> </w:t>
      </w:r>
      <w:r w:rsidRPr="00386818">
        <w:rPr>
          <w:sz w:val="26"/>
        </w:rPr>
        <w:t>черновиков</w:t>
      </w:r>
      <w:r w:rsidRPr="00386818">
        <w:rPr>
          <w:spacing w:val="1"/>
          <w:sz w:val="26"/>
        </w:rPr>
        <w:t xml:space="preserve"> </w:t>
      </w:r>
      <w:r w:rsidRPr="00386818">
        <w:rPr>
          <w:sz w:val="26"/>
        </w:rPr>
        <w:t>(по</w:t>
      </w:r>
      <w:r w:rsidRPr="00386818">
        <w:rPr>
          <w:spacing w:val="65"/>
          <w:sz w:val="26"/>
        </w:rPr>
        <w:t xml:space="preserve"> </w:t>
      </w:r>
      <w:r w:rsidRPr="00386818">
        <w:rPr>
          <w:sz w:val="26"/>
        </w:rPr>
        <w:t>одному</w:t>
      </w:r>
      <w:r w:rsidRPr="00386818">
        <w:rPr>
          <w:spacing w:val="1"/>
          <w:sz w:val="26"/>
        </w:rPr>
        <w:t xml:space="preserve"> </w:t>
      </w:r>
      <w:r w:rsidRPr="00386818">
        <w:rPr>
          <w:sz w:val="26"/>
        </w:rPr>
        <w:t>пакету</w:t>
      </w:r>
      <w:r w:rsidRPr="00386818">
        <w:rPr>
          <w:spacing w:val="-6"/>
          <w:sz w:val="26"/>
        </w:rPr>
        <w:t xml:space="preserve"> </w:t>
      </w:r>
      <w:r w:rsidRPr="00386818">
        <w:rPr>
          <w:sz w:val="26"/>
        </w:rPr>
        <w:t>на</w:t>
      </w:r>
      <w:r w:rsidRPr="00386818">
        <w:rPr>
          <w:spacing w:val="2"/>
          <w:sz w:val="26"/>
        </w:rPr>
        <w:t xml:space="preserve"> </w:t>
      </w:r>
      <w:r w:rsidRPr="00386818">
        <w:rPr>
          <w:sz w:val="26"/>
        </w:rPr>
        <w:t>аудиторию);</w:t>
      </w:r>
    </w:p>
    <w:p w:rsidR="005271E1" w:rsidRPr="00386818" w:rsidRDefault="002F714A" w:rsidP="0098419D">
      <w:pPr>
        <w:pStyle w:val="ae"/>
        <w:numPr>
          <w:ilvl w:val="0"/>
          <w:numId w:val="26"/>
        </w:numPr>
        <w:tabs>
          <w:tab w:val="left" w:pos="709"/>
          <w:tab w:val="left" w:pos="1134"/>
          <w:tab w:val="left" w:pos="1522"/>
          <w:tab w:val="left" w:pos="5670"/>
        </w:tabs>
        <w:ind w:left="0" w:firstLine="709"/>
        <w:rPr>
          <w:sz w:val="20"/>
        </w:rPr>
      </w:pPr>
      <w:r w:rsidRPr="00386818">
        <w:rPr>
          <w:sz w:val="26"/>
        </w:rPr>
        <w:t>подготовить в необходимом количестве инструкции для участников экзамена,</w:t>
      </w:r>
      <w:r w:rsidRPr="00386818">
        <w:rPr>
          <w:spacing w:val="1"/>
          <w:sz w:val="26"/>
        </w:rPr>
        <w:t xml:space="preserve"> </w:t>
      </w:r>
      <w:r w:rsidRPr="00386818">
        <w:rPr>
          <w:sz w:val="26"/>
        </w:rPr>
        <w:t>зачитываемые</w:t>
      </w:r>
      <w:r w:rsidRPr="00386818">
        <w:rPr>
          <w:spacing w:val="27"/>
          <w:sz w:val="26"/>
        </w:rPr>
        <w:t xml:space="preserve"> </w:t>
      </w:r>
      <w:r w:rsidRPr="00386818">
        <w:rPr>
          <w:sz w:val="26"/>
        </w:rPr>
        <w:t>организаторами</w:t>
      </w:r>
      <w:r w:rsidRPr="00386818">
        <w:rPr>
          <w:spacing w:val="27"/>
          <w:sz w:val="26"/>
        </w:rPr>
        <w:t xml:space="preserve"> </w:t>
      </w:r>
      <w:r w:rsidRPr="00386818">
        <w:rPr>
          <w:sz w:val="26"/>
        </w:rPr>
        <w:t>в</w:t>
      </w:r>
      <w:r w:rsidRPr="00386818">
        <w:rPr>
          <w:spacing w:val="26"/>
          <w:sz w:val="26"/>
        </w:rPr>
        <w:t xml:space="preserve"> </w:t>
      </w:r>
      <w:r w:rsidRPr="00386818">
        <w:rPr>
          <w:sz w:val="26"/>
        </w:rPr>
        <w:t>аудитории</w:t>
      </w:r>
      <w:r w:rsidRPr="00386818">
        <w:rPr>
          <w:spacing w:val="27"/>
          <w:sz w:val="26"/>
        </w:rPr>
        <w:t xml:space="preserve"> </w:t>
      </w:r>
      <w:r w:rsidRPr="00386818">
        <w:rPr>
          <w:sz w:val="26"/>
        </w:rPr>
        <w:t>перед</w:t>
      </w:r>
      <w:r w:rsidRPr="00386818">
        <w:rPr>
          <w:spacing w:val="27"/>
          <w:sz w:val="26"/>
        </w:rPr>
        <w:t xml:space="preserve"> </w:t>
      </w:r>
      <w:r w:rsidRPr="00386818">
        <w:rPr>
          <w:sz w:val="26"/>
        </w:rPr>
        <w:t>началом</w:t>
      </w:r>
      <w:r w:rsidRPr="00386818">
        <w:rPr>
          <w:spacing w:val="25"/>
          <w:sz w:val="26"/>
        </w:rPr>
        <w:t xml:space="preserve"> </w:t>
      </w:r>
      <w:r w:rsidRPr="00386818">
        <w:rPr>
          <w:sz w:val="26"/>
        </w:rPr>
        <w:t>экзамена</w:t>
      </w:r>
      <w:r w:rsidRPr="00386818">
        <w:rPr>
          <w:spacing w:val="27"/>
          <w:sz w:val="26"/>
        </w:rPr>
        <w:t xml:space="preserve"> </w:t>
      </w:r>
      <w:r w:rsidRPr="00386818">
        <w:rPr>
          <w:sz w:val="26"/>
        </w:rPr>
        <w:t>(одна</w:t>
      </w:r>
      <w:r w:rsidRPr="00386818">
        <w:rPr>
          <w:spacing w:val="27"/>
          <w:sz w:val="26"/>
        </w:rPr>
        <w:t xml:space="preserve"> </w:t>
      </w:r>
      <w:r w:rsidRPr="00386818">
        <w:rPr>
          <w:sz w:val="26"/>
        </w:rPr>
        <w:t>инструкция</w:t>
      </w:r>
      <w:r w:rsidRPr="00386818">
        <w:rPr>
          <w:spacing w:val="27"/>
          <w:sz w:val="26"/>
        </w:rPr>
        <w:t xml:space="preserve"> </w:t>
      </w:r>
      <w:r w:rsidRPr="00386818">
        <w:rPr>
          <w:sz w:val="26"/>
        </w:rPr>
        <w:t>на</w:t>
      </w:r>
      <w:r w:rsidR="0098419D" w:rsidRPr="00386818">
        <w:rPr>
          <w:sz w:val="26"/>
        </w:rPr>
        <w:t xml:space="preserve"> одну аудиторию), а также уточнить планируемую дату ознакомления участников с результатами экзамена;</w:t>
      </w:r>
    </w:p>
    <w:p w:rsidR="005271E1" w:rsidRPr="00386818" w:rsidRDefault="002F714A" w:rsidP="003C5FEE">
      <w:pPr>
        <w:pStyle w:val="ae"/>
        <w:numPr>
          <w:ilvl w:val="0"/>
          <w:numId w:val="26"/>
        </w:numPr>
        <w:tabs>
          <w:tab w:val="left" w:pos="1134"/>
          <w:tab w:val="left" w:pos="5670"/>
        </w:tabs>
        <w:spacing w:before="3"/>
        <w:ind w:left="0" w:firstLine="709"/>
        <w:rPr>
          <w:sz w:val="26"/>
        </w:rPr>
      </w:pPr>
      <w:r w:rsidRPr="00386818">
        <w:rPr>
          <w:sz w:val="26"/>
        </w:rPr>
        <w:t>проверить</w:t>
      </w:r>
      <w:r w:rsidRPr="00386818">
        <w:rPr>
          <w:spacing w:val="-6"/>
          <w:sz w:val="26"/>
        </w:rPr>
        <w:t xml:space="preserve"> </w:t>
      </w:r>
      <w:r w:rsidRPr="00386818">
        <w:rPr>
          <w:sz w:val="26"/>
        </w:rPr>
        <w:t>пожарные</w:t>
      </w:r>
      <w:r w:rsidRPr="00386818">
        <w:rPr>
          <w:spacing w:val="-3"/>
          <w:sz w:val="26"/>
        </w:rPr>
        <w:t xml:space="preserve"> </w:t>
      </w:r>
      <w:r w:rsidRPr="00386818">
        <w:rPr>
          <w:sz w:val="26"/>
        </w:rPr>
        <w:t>выходы,</w:t>
      </w:r>
      <w:r w:rsidRPr="00386818">
        <w:rPr>
          <w:spacing w:val="-6"/>
          <w:sz w:val="26"/>
        </w:rPr>
        <w:t xml:space="preserve"> </w:t>
      </w:r>
      <w:r w:rsidRPr="00386818">
        <w:rPr>
          <w:sz w:val="26"/>
        </w:rPr>
        <w:t>наличие</w:t>
      </w:r>
      <w:r w:rsidRPr="00386818">
        <w:rPr>
          <w:spacing w:val="-2"/>
          <w:sz w:val="26"/>
        </w:rPr>
        <w:t xml:space="preserve"> </w:t>
      </w:r>
      <w:r w:rsidRPr="00386818">
        <w:rPr>
          <w:sz w:val="26"/>
        </w:rPr>
        <w:t>средств</w:t>
      </w:r>
      <w:r w:rsidRPr="00386818">
        <w:rPr>
          <w:spacing w:val="-6"/>
          <w:sz w:val="26"/>
        </w:rPr>
        <w:t xml:space="preserve"> </w:t>
      </w:r>
      <w:r w:rsidRPr="00386818">
        <w:rPr>
          <w:sz w:val="26"/>
        </w:rPr>
        <w:t>первичного</w:t>
      </w:r>
      <w:r w:rsidRPr="00386818">
        <w:rPr>
          <w:spacing w:val="-4"/>
          <w:sz w:val="26"/>
        </w:rPr>
        <w:t xml:space="preserve"> </w:t>
      </w:r>
      <w:r w:rsidRPr="00386818">
        <w:rPr>
          <w:sz w:val="26"/>
        </w:rPr>
        <w:t>пожаротушения.</w:t>
      </w:r>
    </w:p>
    <w:p w:rsidR="003A6255" w:rsidRPr="00386818" w:rsidRDefault="003A6255" w:rsidP="0027629D">
      <w:pPr>
        <w:pStyle w:val="ac"/>
        <w:tabs>
          <w:tab w:val="left" w:pos="5670"/>
        </w:tabs>
        <w:spacing w:before="2"/>
        <w:rPr>
          <w:sz w:val="27"/>
        </w:rPr>
      </w:pPr>
    </w:p>
    <w:p w:rsidR="00FB7A00" w:rsidRPr="00386818" w:rsidRDefault="00FB7A00" w:rsidP="0027629D">
      <w:pPr>
        <w:pStyle w:val="ac"/>
        <w:tabs>
          <w:tab w:val="left" w:pos="5670"/>
        </w:tabs>
        <w:spacing w:before="2"/>
        <w:rPr>
          <w:sz w:val="27"/>
        </w:rPr>
      </w:pPr>
    </w:p>
    <w:p w:rsidR="00FB7A00" w:rsidRPr="00386818" w:rsidRDefault="00FB7A00" w:rsidP="0027629D">
      <w:pPr>
        <w:pStyle w:val="ac"/>
        <w:tabs>
          <w:tab w:val="left" w:pos="5670"/>
        </w:tabs>
        <w:spacing w:before="2"/>
        <w:rPr>
          <w:sz w:val="27"/>
        </w:rPr>
      </w:pPr>
    </w:p>
    <w:p w:rsidR="00FB7A00" w:rsidRPr="00386818" w:rsidRDefault="00FB7A00" w:rsidP="0027629D">
      <w:pPr>
        <w:pStyle w:val="ac"/>
        <w:tabs>
          <w:tab w:val="left" w:pos="5670"/>
        </w:tabs>
        <w:spacing w:before="2"/>
        <w:rPr>
          <w:sz w:val="27"/>
        </w:rPr>
      </w:pPr>
    </w:p>
    <w:p w:rsidR="00FB7A00" w:rsidRPr="00386818" w:rsidRDefault="00FB7A00" w:rsidP="0027629D">
      <w:pPr>
        <w:pStyle w:val="ac"/>
        <w:tabs>
          <w:tab w:val="left" w:pos="5670"/>
        </w:tabs>
        <w:spacing w:before="2"/>
        <w:rPr>
          <w:sz w:val="27"/>
        </w:rPr>
      </w:pPr>
    </w:p>
    <w:p w:rsidR="00CA6820" w:rsidRPr="00386818" w:rsidRDefault="00CA6820" w:rsidP="0027629D">
      <w:pPr>
        <w:pStyle w:val="ac"/>
        <w:tabs>
          <w:tab w:val="left" w:pos="5670"/>
        </w:tabs>
        <w:spacing w:before="2"/>
        <w:rPr>
          <w:sz w:val="27"/>
        </w:rPr>
      </w:pPr>
    </w:p>
    <w:p w:rsidR="005271E1" w:rsidRPr="00386818" w:rsidRDefault="002F714A" w:rsidP="001F7F7D">
      <w:pPr>
        <w:jc w:val="center"/>
        <w:rPr>
          <w:b/>
          <w:sz w:val="26"/>
          <w:szCs w:val="26"/>
        </w:rPr>
      </w:pPr>
      <w:r w:rsidRPr="00386818">
        <w:rPr>
          <w:b/>
          <w:sz w:val="26"/>
          <w:szCs w:val="26"/>
        </w:rPr>
        <w:lastRenderedPageBreak/>
        <w:t>Проведение</w:t>
      </w:r>
      <w:r w:rsidRPr="00386818">
        <w:rPr>
          <w:b/>
          <w:spacing w:val="-2"/>
          <w:sz w:val="26"/>
          <w:szCs w:val="26"/>
        </w:rPr>
        <w:t xml:space="preserve"> </w:t>
      </w:r>
      <w:r w:rsidRPr="00386818">
        <w:rPr>
          <w:b/>
          <w:sz w:val="26"/>
          <w:szCs w:val="26"/>
        </w:rPr>
        <w:t>ГИА</w:t>
      </w:r>
      <w:r w:rsidRPr="00386818">
        <w:rPr>
          <w:b/>
          <w:spacing w:val="-2"/>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r w:rsidR="003C5FEE" w:rsidRPr="00386818">
        <w:rPr>
          <w:rStyle w:val="afb"/>
          <w:b/>
          <w:sz w:val="26"/>
          <w:szCs w:val="26"/>
        </w:rPr>
        <w:footnoteReference w:id="15"/>
      </w:r>
    </w:p>
    <w:p w:rsidR="00FB7A00" w:rsidRPr="00386818" w:rsidRDefault="00FB7A00" w:rsidP="0027629D">
      <w:pPr>
        <w:pStyle w:val="21"/>
        <w:tabs>
          <w:tab w:val="left" w:pos="5670"/>
        </w:tabs>
        <w:ind w:left="642"/>
        <w:jc w:val="center"/>
      </w:pPr>
    </w:p>
    <w:tbl>
      <w:tblPr>
        <w:tblStyle w:val="afc"/>
        <w:tblW w:w="10349"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10349"/>
      </w:tblGrid>
      <w:tr w:rsidR="00FB7A00" w:rsidRPr="00386818" w:rsidTr="00903B61">
        <w:tc>
          <w:tcPr>
            <w:tcW w:w="10349" w:type="dxa"/>
          </w:tcPr>
          <w:p w:rsidR="00FB7A00" w:rsidRPr="00386818" w:rsidRDefault="00FB7A00" w:rsidP="00D00086">
            <w:pPr>
              <w:rPr>
                <w:sz w:val="26"/>
                <w:szCs w:val="26"/>
              </w:rPr>
            </w:pPr>
            <w:r w:rsidRPr="00386818">
              <w:rPr>
                <w:sz w:val="26"/>
                <w:szCs w:val="26"/>
              </w:rPr>
              <w:t>Руководителю ППЭ необходимо помнить, что экзамен проводится в спокойной и</w:t>
            </w:r>
            <w:r w:rsidRPr="00386818">
              <w:rPr>
                <w:spacing w:val="1"/>
                <w:sz w:val="26"/>
                <w:szCs w:val="26"/>
              </w:rPr>
              <w:t xml:space="preserve"> </w:t>
            </w:r>
            <w:r w:rsidRPr="00386818">
              <w:rPr>
                <w:sz w:val="26"/>
                <w:szCs w:val="26"/>
              </w:rPr>
              <w:t>доброжелательной</w:t>
            </w:r>
            <w:r w:rsidRPr="00386818">
              <w:rPr>
                <w:spacing w:val="-2"/>
                <w:sz w:val="26"/>
                <w:szCs w:val="26"/>
              </w:rPr>
              <w:t xml:space="preserve"> </w:t>
            </w:r>
            <w:r w:rsidRPr="00386818">
              <w:rPr>
                <w:sz w:val="26"/>
                <w:szCs w:val="26"/>
              </w:rPr>
              <w:t>обстановке.</w:t>
            </w:r>
          </w:p>
          <w:p w:rsidR="00FB7A00" w:rsidRPr="00386818" w:rsidRDefault="00FB7A00" w:rsidP="00D00086">
            <w:pPr>
              <w:rPr>
                <w:b/>
                <w:sz w:val="26"/>
                <w:szCs w:val="26"/>
              </w:rPr>
            </w:pPr>
            <w:r w:rsidRPr="00386818">
              <w:rPr>
                <w:sz w:val="26"/>
                <w:szCs w:val="26"/>
              </w:rPr>
              <w:t>В</w:t>
            </w:r>
            <w:r w:rsidRPr="00386818">
              <w:rPr>
                <w:spacing w:val="-4"/>
                <w:sz w:val="26"/>
                <w:szCs w:val="26"/>
              </w:rPr>
              <w:t xml:space="preserve"> </w:t>
            </w:r>
            <w:r w:rsidRPr="00386818">
              <w:rPr>
                <w:sz w:val="26"/>
                <w:szCs w:val="26"/>
              </w:rPr>
              <w:t>день</w:t>
            </w:r>
            <w:r w:rsidRPr="00386818">
              <w:rPr>
                <w:spacing w:val="-3"/>
                <w:sz w:val="26"/>
                <w:szCs w:val="26"/>
              </w:rPr>
              <w:t xml:space="preserve"> </w:t>
            </w:r>
            <w:r w:rsidRPr="00386818">
              <w:rPr>
                <w:sz w:val="26"/>
                <w:szCs w:val="26"/>
              </w:rPr>
              <w:t>проведения</w:t>
            </w:r>
            <w:r w:rsidRPr="00386818">
              <w:rPr>
                <w:spacing w:val="-3"/>
                <w:sz w:val="26"/>
                <w:szCs w:val="26"/>
              </w:rPr>
              <w:t xml:space="preserve"> </w:t>
            </w:r>
            <w:r w:rsidRPr="00386818">
              <w:rPr>
                <w:sz w:val="26"/>
                <w:szCs w:val="26"/>
              </w:rPr>
              <w:t>экзамена в</w:t>
            </w:r>
            <w:r w:rsidRPr="00386818">
              <w:rPr>
                <w:spacing w:val="-4"/>
                <w:sz w:val="26"/>
                <w:szCs w:val="26"/>
              </w:rPr>
              <w:t xml:space="preserve"> </w:t>
            </w:r>
            <w:r w:rsidRPr="00386818">
              <w:rPr>
                <w:sz w:val="26"/>
                <w:szCs w:val="26"/>
              </w:rPr>
              <w:t>ППЭ</w:t>
            </w:r>
            <w:r w:rsidRPr="00386818">
              <w:rPr>
                <w:spacing w:val="-3"/>
                <w:sz w:val="26"/>
                <w:szCs w:val="26"/>
              </w:rPr>
              <w:t xml:space="preserve"> </w:t>
            </w:r>
            <w:r w:rsidRPr="00386818">
              <w:rPr>
                <w:sz w:val="26"/>
                <w:szCs w:val="26"/>
              </w:rPr>
              <w:t>руководителю</w:t>
            </w:r>
            <w:r w:rsidRPr="00386818">
              <w:rPr>
                <w:spacing w:val="-2"/>
                <w:sz w:val="26"/>
                <w:szCs w:val="26"/>
              </w:rPr>
              <w:t xml:space="preserve"> </w:t>
            </w:r>
            <w:r w:rsidRPr="00386818">
              <w:rPr>
                <w:sz w:val="26"/>
                <w:szCs w:val="26"/>
              </w:rPr>
              <w:t>ППЭ</w:t>
            </w:r>
            <w:r w:rsidRPr="00386818">
              <w:rPr>
                <w:spacing w:val="-3"/>
                <w:sz w:val="26"/>
                <w:szCs w:val="26"/>
              </w:rPr>
              <w:t xml:space="preserve"> </w:t>
            </w:r>
            <w:r w:rsidRPr="00386818">
              <w:rPr>
                <w:b/>
                <w:sz w:val="26"/>
                <w:szCs w:val="26"/>
              </w:rPr>
              <w:t>запрещается:</w:t>
            </w:r>
          </w:p>
          <w:p w:rsidR="00FB7A00" w:rsidRPr="00386818" w:rsidRDefault="00FB7A00" w:rsidP="00D00086">
            <w:pPr>
              <w:rPr>
                <w:sz w:val="26"/>
                <w:szCs w:val="26"/>
              </w:rPr>
            </w:pPr>
            <w:r w:rsidRPr="00386818">
              <w:rPr>
                <w:sz w:val="26"/>
                <w:szCs w:val="26"/>
              </w:rPr>
              <w:t>а) оказывать содействие участникам ГИА, в том числе передавать им средства связи,</w:t>
            </w:r>
            <w:r w:rsidRPr="00386818">
              <w:rPr>
                <w:spacing w:val="-62"/>
                <w:sz w:val="26"/>
                <w:szCs w:val="26"/>
              </w:rPr>
              <w:t xml:space="preserve"> </w:t>
            </w:r>
            <w:r w:rsidRPr="00386818">
              <w:rPr>
                <w:sz w:val="26"/>
                <w:szCs w:val="26"/>
              </w:rPr>
              <w:t>электронно-вычислительную</w:t>
            </w:r>
            <w:r w:rsidRPr="00386818">
              <w:rPr>
                <w:spacing w:val="1"/>
                <w:sz w:val="26"/>
                <w:szCs w:val="26"/>
              </w:rPr>
              <w:t xml:space="preserve"> </w:t>
            </w:r>
            <w:r w:rsidRPr="00386818">
              <w:rPr>
                <w:sz w:val="26"/>
                <w:szCs w:val="26"/>
              </w:rPr>
              <w:t>технику,</w:t>
            </w:r>
            <w:r w:rsidRPr="00386818">
              <w:rPr>
                <w:spacing w:val="1"/>
                <w:sz w:val="26"/>
                <w:szCs w:val="26"/>
              </w:rPr>
              <w:t xml:space="preserve"> </w:t>
            </w:r>
            <w:r w:rsidRPr="00386818">
              <w:rPr>
                <w:sz w:val="26"/>
                <w:szCs w:val="26"/>
              </w:rPr>
              <w:t>фото-,</w:t>
            </w:r>
            <w:r w:rsidRPr="00386818">
              <w:rPr>
                <w:spacing w:val="1"/>
                <w:sz w:val="26"/>
                <w:szCs w:val="26"/>
              </w:rPr>
              <w:t xml:space="preserve"> </w:t>
            </w:r>
            <w:r w:rsidRPr="00386818">
              <w:rPr>
                <w:sz w:val="26"/>
                <w:szCs w:val="26"/>
              </w:rPr>
              <w:t>аудио-</w:t>
            </w:r>
            <w:r w:rsidRPr="00386818">
              <w:rPr>
                <w:spacing w:val="1"/>
                <w:sz w:val="26"/>
                <w:szCs w:val="26"/>
              </w:rPr>
              <w:t xml:space="preserve"> </w:t>
            </w:r>
            <w:r w:rsidRPr="00386818">
              <w:rPr>
                <w:sz w:val="26"/>
                <w:szCs w:val="26"/>
              </w:rPr>
              <w:t>и</w:t>
            </w:r>
            <w:r w:rsidRPr="00386818">
              <w:rPr>
                <w:spacing w:val="1"/>
                <w:sz w:val="26"/>
                <w:szCs w:val="26"/>
              </w:rPr>
              <w:t xml:space="preserve"> </w:t>
            </w:r>
            <w:r w:rsidRPr="00386818">
              <w:rPr>
                <w:sz w:val="26"/>
                <w:szCs w:val="26"/>
              </w:rPr>
              <w:t>видеоаппаратуру,</w:t>
            </w:r>
            <w:r w:rsidRPr="00386818">
              <w:rPr>
                <w:spacing w:val="1"/>
                <w:sz w:val="26"/>
                <w:szCs w:val="26"/>
              </w:rPr>
              <w:t xml:space="preserve"> </w:t>
            </w:r>
            <w:r w:rsidRPr="00386818">
              <w:rPr>
                <w:sz w:val="26"/>
                <w:szCs w:val="26"/>
              </w:rPr>
              <w:t>справочные</w:t>
            </w:r>
            <w:r w:rsidRPr="00386818">
              <w:rPr>
                <w:spacing w:val="1"/>
                <w:sz w:val="26"/>
                <w:szCs w:val="26"/>
              </w:rPr>
              <w:t xml:space="preserve"> </w:t>
            </w:r>
            <w:r w:rsidRPr="00386818">
              <w:rPr>
                <w:sz w:val="26"/>
                <w:szCs w:val="26"/>
              </w:rPr>
              <w:t>материалы,</w:t>
            </w:r>
            <w:r w:rsidRPr="00386818">
              <w:rPr>
                <w:spacing w:val="-2"/>
                <w:sz w:val="26"/>
                <w:szCs w:val="26"/>
              </w:rPr>
              <w:t xml:space="preserve"> </w:t>
            </w:r>
            <w:r w:rsidRPr="00386818">
              <w:rPr>
                <w:sz w:val="26"/>
                <w:szCs w:val="26"/>
              </w:rPr>
              <w:t>письменные</w:t>
            </w:r>
            <w:r w:rsidRPr="00386818">
              <w:rPr>
                <w:spacing w:val="-2"/>
                <w:sz w:val="26"/>
                <w:szCs w:val="26"/>
              </w:rPr>
              <w:t xml:space="preserve"> </w:t>
            </w:r>
            <w:r w:rsidRPr="00386818">
              <w:rPr>
                <w:sz w:val="26"/>
                <w:szCs w:val="26"/>
              </w:rPr>
              <w:t>заметки</w:t>
            </w:r>
            <w:r w:rsidRPr="00386818">
              <w:rPr>
                <w:spacing w:val="1"/>
                <w:sz w:val="26"/>
                <w:szCs w:val="26"/>
              </w:rPr>
              <w:t xml:space="preserve"> </w:t>
            </w:r>
            <w:r w:rsidRPr="00386818">
              <w:rPr>
                <w:sz w:val="26"/>
                <w:szCs w:val="26"/>
              </w:rPr>
              <w:t>и</w:t>
            </w:r>
            <w:r w:rsidRPr="00386818">
              <w:rPr>
                <w:spacing w:val="-1"/>
                <w:sz w:val="26"/>
                <w:szCs w:val="26"/>
              </w:rPr>
              <w:t xml:space="preserve"> </w:t>
            </w:r>
            <w:r w:rsidRPr="00386818">
              <w:rPr>
                <w:sz w:val="26"/>
                <w:szCs w:val="26"/>
              </w:rPr>
              <w:t>иные</w:t>
            </w:r>
            <w:r w:rsidRPr="00386818">
              <w:rPr>
                <w:spacing w:val="-2"/>
                <w:sz w:val="26"/>
                <w:szCs w:val="26"/>
              </w:rPr>
              <w:t xml:space="preserve"> </w:t>
            </w:r>
            <w:r w:rsidRPr="00386818">
              <w:rPr>
                <w:sz w:val="26"/>
                <w:szCs w:val="26"/>
              </w:rPr>
              <w:t>средства</w:t>
            </w:r>
            <w:r w:rsidRPr="00386818">
              <w:rPr>
                <w:spacing w:val="-2"/>
                <w:sz w:val="26"/>
                <w:szCs w:val="26"/>
              </w:rPr>
              <w:t xml:space="preserve"> </w:t>
            </w:r>
            <w:r w:rsidRPr="00386818">
              <w:rPr>
                <w:sz w:val="26"/>
                <w:szCs w:val="26"/>
              </w:rPr>
              <w:t>хранения</w:t>
            </w:r>
            <w:r w:rsidRPr="00386818">
              <w:rPr>
                <w:spacing w:val="-1"/>
                <w:sz w:val="26"/>
                <w:szCs w:val="26"/>
              </w:rPr>
              <w:t xml:space="preserve"> </w:t>
            </w:r>
            <w:r w:rsidRPr="00386818">
              <w:rPr>
                <w:sz w:val="26"/>
                <w:szCs w:val="26"/>
              </w:rPr>
              <w:t>и</w:t>
            </w:r>
            <w:r w:rsidRPr="00386818">
              <w:rPr>
                <w:spacing w:val="-2"/>
                <w:sz w:val="26"/>
                <w:szCs w:val="26"/>
              </w:rPr>
              <w:t xml:space="preserve"> </w:t>
            </w:r>
            <w:r w:rsidRPr="00386818">
              <w:rPr>
                <w:sz w:val="26"/>
                <w:szCs w:val="26"/>
              </w:rPr>
              <w:t>передачи</w:t>
            </w:r>
            <w:r w:rsidRPr="00386818">
              <w:rPr>
                <w:spacing w:val="-2"/>
                <w:sz w:val="26"/>
                <w:szCs w:val="26"/>
              </w:rPr>
              <w:t xml:space="preserve"> </w:t>
            </w:r>
            <w:r w:rsidRPr="00386818">
              <w:rPr>
                <w:sz w:val="26"/>
                <w:szCs w:val="26"/>
              </w:rPr>
              <w:t>информации;</w:t>
            </w:r>
          </w:p>
          <w:p w:rsidR="00FB7A00" w:rsidRPr="00386818" w:rsidRDefault="00FB7A00" w:rsidP="00903B61">
            <w:pPr>
              <w:jc w:val="both"/>
              <w:rPr>
                <w:sz w:val="26"/>
                <w:szCs w:val="26"/>
              </w:rPr>
            </w:pPr>
            <w:r w:rsidRPr="00386818">
              <w:rPr>
                <w:sz w:val="26"/>
                <w:szCs w:val="26"/>
              </w:rPr>
              <w:t>б) выносить из аудиторий и ППЭ черновики, ЭМ на бумажном и (или) электронном</w:t>
            </w:r>
            <w:r w:rsidRPr="00386818">
              <w:rPr>
                <w:spacing w:val="1"/>
                <w:sz w:val="26"/>
                <w:szCs w:val="26"/>
              </w:rPr>
              <w:t xml:space="preserve"> </w:t>
            </w:r>
            <w:r w:rsidRPr="00386818">
              <w:rPr>
                <w:sz w:val="26"/>
                <w:szCs w:val="26"/>
              </w:rPr>
              <w:t>носителях;</w:t>
            </w:r>
          </w:p>
          <w:p w:rsidR="00FB7A00" w:rsidRPr="00386818" w:rsidRDefault="00FB7A00" w:rsidP="00D00086">
            <w:pPr>
              <w:rPr>
                <w:sz w:val="26"/>
                <w:szCs w:val="26"/>
              </w:rPr>
            </w:pPr>
            <w:r w:rsidRPr="00386818">
              <w:rPr>
                <w:sz w:val="26"/>
                <w:szCs w:val="26"/>
              </w:rPr>
              <w:t>в)</w:t>
            </w:r>
            <w:r w:rsidRPr="00386818">
              <w:rPr>
                <w:spacing w:val="-6"/>
                <w:sz w:val="26"/>
                <w:szCs w:val="26"/>
              </w:rPr>
              <w:t xml:space="preserve"> </w:t>
            </w:r>
            <w:r w:rsidRPr="00386818">
              <w:rPr>
                <w:sz w:val="26"/>
                <w:szCs w:val="26"/>
              </w:rPr>
              <w:t>фотографировать</w:t>
            </w:r>
            <w:r w:rsidRPr="00386818">
              <w:rPr>
                <w:spacing w:val="-3"/>
                <w:sz w:val="26"/>
                <w:szCs w:val="26"/>
              </w:rPr>
              <w:t xml:space="preserve"> </w:t>
            </w:r>
            <w:r w:rsidRPr="00386818">
              <w:rPr>
                <w:sz w:val="26"/>
                <w:szCs w:val="26"/>
              </w:rPr>
              <w:t>ЭМ,</w:t>
            </w:r>
            <w:r w:rsidRPr="00386818">
              <w:rPr>
                <w:spacing w:val="-5"/>
                <w:sz w:val="26"/>
                <w:szCs w:val="26"/>
              </w:rPr>
              <w:t xml:space="preserve"> </w:t>
            </w:r>
            <w:r w:rsidRPr="00386818">
              <w:rPr>
                <w:sz w:val="26"/>
                <w:szCs w:val="26"/>
              </w:rPr>
              <w:t>черновики;</w:t>
            </w:r>
          </w:p>
          <w:p w:rsidR="00FB7A00" w:rsidRPr="00386818" w:rsidRDefault="00FB7A00" w:rsidP="00D00086">
            <w:pPr>
              <w:rPr>
                <w:sz w:val="26"/>
                <w:szCs w:val="26"/>
              </w:rPr>
            </w:pPr>
            <w:r w:rsidRPr="00386818">
              <w:rPr>
                <w:sz w:val="26"/>
                <w:szCs w:val="26"/>
              </w:rPr>
              <w:t>г)</w:t>
            </w:r>
            <w:r w:rsidRPr="00386818">
              <w:rPr>
                <w:spacing w:val="1"/>
                <w:sz w:val="26"/>
                <w:szCs w:val="26"/>
              </w:rPr>
              <w:t xml:space="preserve"> </w:t>
            </w:r>
            <w:r w:rsidRPr="00386818">
              <w:rPr>
                <w:sz w:val="26"/>
                <w:szCs w:val="26"/>
              </w:rPr>
              <w:t>покидать</w:t>
            </w:r>
            <w:r w:rsidRPr="00386818">
              <w:rPr>
                <w:spacing w:val="1"/>
                <w:sz w:val="26"/>
                <w:szCs w:val="26"/>
              </w:rPr>
              <w:t xml:space="preserve"> </w:t>
            </w:r>
            <w:r w:rsidRPr="00386818">
              <w:rPr>
                <w:sz w:val="26"/>
                <w:szCs w:val="26"/>
              </w:rPr>
              <w:t>ППЭ</w:t>
            </w:r>
            <w:r w:rsidRPr="00386818">
              <w:rPr>
                <w:spacing w:val="1"/>
                <w:sz w:val="26"/>
                <w:szCs w:val="26"/>
              </w:rPr>
              <w:t xml:space="preserve"> </w:t>
            </w:r>
            <w:r w:rsidRPr="00386818">
              <w:rPr>
                <w:sz w:val="26"/>
                <w:szCs w:val="26"/>
              </w:rPr>
              <w:t>в</w:t>
            </w:r>
            <w:r w:rsidRPr="00386818">
              <w:rPr>
                <w:spacing w:val="1"/>
                <w:sz w:val="26"/>
                <w:szCs w:val="26"/>
              </w:rPr>
              <w:t xml:space="preserve"> </w:t>
            </w:r>
            <w:r w:rsidRPr="00386818">
              <w:rPr>
                <w:sz w:val="26"/>
                <w:szCs w:val="26"/>
              </w:rPr>
              <w:t>день</w:t>
            </w:r>
            <w:r w:rsidRPr="00386818">
              <w:rPr>
                <w:spacing w:val="1"/>
                <w:sz w:val="26"/>
                <w:szCs w:val="26"/>
              </w:rPr>
              <w:t xml:space="preserve"> </w:t>
            </w:r>
            <w:r w:rsidRPr="00386818">
              <w:rPr>
                <w:sz w:val="26"/>
                <w:szCs w:val="26"/>
              </w:rPr>
              <w:t>проведения</w:t>
            </w:r>
            <w:r w:rsidRPr="00386818">
              <w:rPr>
                <w:spacing w:val="1"/>
                <w:sz w:val="26"/>
                <w:szCs w:val="26"/>
              </w:rPr>
              <w:t xml:space="preserve"> </w:t>
            </w:r>
            <w:r w:rsidRPr="00386818">
              <w:rPr>
                <w:sz w:val="26"/>
                <w:szCs w:val="26"/>
              </w:rPr>
              <w:t>экзамена</w:t>
            </w:r>
            <w:r w:rsidRPr="00386818">
              <w:rPr>
                <w:rStyle w:val="afb"/>
                <w:sz w:val="26"/>
                <w:szCs w:val="26"/>
              </w:rPr>
              <w:footnoteReference w:id="16"/>
            </w:r>
            <w:r w:rsidRPr="00386818">
              <w:rPr>
                <w:spacing w:val="1"/>
                <w:sz w:val="26"/>
                <w:szCs w:val="26"/>
              </w:rPr>
              <w:t xml:space="preserve"> </w:t>
            </w:r>
            <w:r w:rsidRPr="00386818">
              <w:rPr>
                <w:sz w:val="26"/>
                <w:szCs w:val="26"/>
              </w:rPr>
              <w:t>(до</w:t>
            </w:r>
            <w:r w:rsidRPr="00386818">
              <w:rPr>
                <w:spacing w:val="1"/>
                <w:sz w:val="26"/>
                <w:szCs w:val="26"/>
              </w:rPr>
              <w:t xml:space="preserve"> </w:t>
            </w:r>
            <w:r w:rsidRPr="00386818">
              <w:rPr>
                <w:sz w:val="26"/>
                <w:szCs w:val="26"/>
              </w:rPr>
              <w:t>окончания</w:t>
            </w:r>
            <w:r w:rsidRPr="00386818">
              <w:rPr>
                <w:spacing w:val="1"/>
                <w:sz w:val="26"/>
                <w:szCs w:val="26"/>
              </w:rPr>
              <w:t xml:space="preserve"> </w:t>
            </w:r>
            <w:r w:rsidRPr="00386818">
              <w:rPr>
                <w:sz w:val="26"/>
                <w:szCs w:val="26"/>
              </w:rPr>
              <w:t>процедур,</w:t>
            </w:r>
            <w:r w:rsidRPr="00386818">
              <w:rPr>
                <w:spacing w:val="1"/>
                <w:sz w:val="26"/>
                <w:szCs w:val="26"/>
              </w:rPr>
              <w:t xml:space="preserve"> </w:t>
            </w:r>
            <w:r w:rsidRPr="00386818">
              <w:rPr>
                <w:sz w:val="26"/>
                <w:szCs w:val="26"/>
              </w:rPr>
              <w:t>предусмотренных</w:t>
            </w:r>
            <w:r w:rsidRPr="00386818">
              <w:rPr>
                <w:spacing w:val="-2"/>
                <w:sz w:val="26"/>
                <w:szCs w:val="26"/>
              </w:rPr>
              <w:t xml:space="preserve"> </w:t>
            </w:r>
            <w:r w:rsidRPr="00386818">
              <w:rPr>
                <w:sz w:val="26"/>
                <w:szCs w:val="26"/>
              </w:rPr>
              <w:t>Порядком);</w:t>
            </w:r>
          </w:p>
          <w:p w:rsidR="00FB7A00" w:rsidRPr="00386818" w:rsidRDefault="00FB7A00" w:rsidP="00D00086">
            <w:pPr>
              <w:rPr>
                <w:sz w:val="26"/>
                <w:szCs w:val="26"/>
              </w:rPr>
            </w:pPr>
            <w:r w:rsidRPr="00386818">
              <w:rPr>
                <w:sz w:val="26"/>
                <w:szCs w:val="26"/>
              </w:rPr>
              <w:t>д)</w:t>
            </w:r>
            <w:r w:rsidRPr="00386818">
              <w:rPr>
                <w:spacing w:val="1"/>
                <w:sz w:val="26"/>
                <w:szCs w:val="26"/>
              </w:rPr>
              <w:t xml:space="preserve"> </w:t>
            </w:r>
            <w:r w:rsidRPr="00386818">
              <w:rPr>
                <w:sz w:val="26"/>
                <w:szCs w:val="26"/>
              </w:rPr>
              <w:t>пользоваться</w:t>
            </w:r>
            <w:r w:rsidRPr="00386818">
              <w:rPr>
                <w:spacing w:val="1"/>
                <w:sz w:val="26"/>
                <w:szCs w:val="26"/>
              </w:rPr>
              <w:t xml:space="preserve"> </w:t>
            </w:r>
            <w:r w:rsidRPr="00386818">
              <w:rPr>
                <w:sz w:val="26"/>
                <w:szCs w:val="26"/>
              </w:rPr>
              <w:t>средствами</w:t>
            </w:r>
            <w:r w:rsidRPr="00386818">
              <w:rPr>
                <w:spacing w:val="1"/>
                <w:sz w:val="26"/>
                <w:szCs w:val="26"/>
              </w:rPr>
              <w:t xml:space="preserve"> </w:t>
            </w:r>
            <w:r w:rsidRPr="00386818">
              <w:rPr>
                <w:sz w:val="26"/>
                <w:szCs w:val="26"/>
              </w:rPr>
              <w:t>связи,</w:t>
            </w:r>
            <w:r w:rsidRPr="00386818">
              <w:rPr>
                <w:spacing w:val="1"/>
                <w:sz w:val="26"/>
                <w:szCs w:val="26"/>
              </w:rPr>
              <w:t xml:space="preserve"> </w:t>
            </w:r>
            <w:r w:rsidRPr="00386818">
              <w:rPr>
                <w:sz w:val="26"/>
                <w:szCs w:val="26"/>
              </w:rPr>
              <w:t>электронно-вычислительной</w:t>
            </w:r>
            <w:r w:rsidRPr="00386818">
              <w:rPr>
                <w:spacing w:val="1"/>
                <w:sz w:val="26"/>
                <w:szCs w:val="26"/>
              </w:rPr>
              <w:t xml:space="preserve"> </w:t>
            </w:r>
            <w:r w:rsidRPr="00386818">
              <w:rPr>
                <w:sz w:val="26"/>
                <w:szCs w:val="26"/>
              </w:rPr>
              <w:t>техникой,</w:t>
            </w:r>
            <w:r w:rsidRPr="00386818">
              <w:rPr>
                <w:spacing w:val="1"/>
                <w:sz w:val="26"/>
                <w:szCs w:val="26"/>
              </w:rPr>
              <w:t xml:space="preserve"> </w:t>
            </w:r>
            <w:r w:rsidRPr="00386818">
              <w:rPr>
                <w:sz w:val="26"/>
                <w:szCs w:val="26"/>
              </w:rPr>
              <w:t>фото-,</w:t>
            </w:r>
            <w:r w:rsidRPr="00386818">
              <w:rPr>
                <w:spacing w:val="1"/>
                <w:sz w:val="26"/>
                <w:szCs w:val="26"/>
              </w:rPr>
              <w:t xml:space="preserve"> </w:t>
            </w:r>
            <w:r w:rsidRPr="00386818">
              <w:rPr>
                <w:sz w:val="26"/>
                <w:szCs w:val="26"/>
              </w:rPr>
              <w:t>аудио- и видеоаппаратурой, справочными материалами, письменными заметками и иными</w:t>
            </w:r>
            <w:r w:rsidRPr="00386818">
              <w:rPr>
                <w:spacing w:val="1"/>
                <w:sz w:val="26"/>
                <w:szCs w:val="26"/>
              </w:rPr>
              <w:t xml:space="preserve"> </w:t>
            </w:r>
            <w:r w:rsidRPr="00386818">
              <w:rPr>
                <w:sz w:val="26"/>
                <w:szCs w:val="26"/>
              </w:rPr>
              <w:t>средствами</w:t>
            </w:r>
            <w:r w:rsidRPr="00386818">
              <w:rPr>
                <w:spacing w:val="-2"/>
                <w:sz w:val="26"/>
                <w:szCs w:val="26"/>
              </w:rPr>
              <w:t xml:space="preserve"> </w:t>
            </w:r>
            <w:r w:rsidRPr="00386818">
              <w:rPr>
                <w:sz w:val="26"/>
                <w:szCs w:val="26"/>
              </w:rPr>
              <w:t>хранения</w:t>
            </w:r>
            <w:r w:rsidRPr="00386818">
              <w:rPr>
                <w:spacing w:val="2"/>
                <w:sz w:val="26"/>
                <w:szCs w:val="26"/>
              </w:rPr>
              <w:t xml:space="preserve"> </w:t>
            </w:r>
            <w:r w:rsidRPr="00386818">
              <w:rPr>
                <w:sz w:val="26"/>
                <w:szCs w:val="26"/>
              </w:rPr>
              <w:t>и</w:t>
            </w:r>
            <w:r w:rsidRPr="00386818">
              <w:rPr>
                <w:spacing w:val="-1"/>
                <w:sz w:val="26"/>
                <w:szCs w:val="26"/>
              </w:rPr>
              <w:t xml:space="preserve"> </w:t>
            </w:r>
            <w:r w:rsidRPr="00386818">
              <w:rPr>
                <w:sz w:val="26"/>
                <w:szCs w:val="26"/>
              </w:rPr>
              <w:t>передачи</w:t>
            </w:r>
            <w:r w:rsidRPr="00386818">
              <w:rPr>
                <w:spacing w:val="-1"/>
                <w:sz w:val="26"/>
                <w:szCs w:val="26"/>
              </w:rPr>
              <w:t xml:space="preserve"> </w:t>
            </w:r>
            <w:r w:rsidRPr="00386818">
              <w:rPr>
                <w:sz w:val="26"/>
                <w:szCs w:val="26"/>
              </w:rPr>
              <w:t>информации</w:t>
            </w:r>
            <w:r w:rsidRPr="00386818">
              <w:rPr>
                <w:spacing w:val="-1"/>
                <w:sz w:val="26"/>
                <w:szCs w:val="26"/>
              </w:rPr>
              <w:t xml:space="preserve"> </w:t>
            </w:r>
            <w:r w:rsidRPr="00386818">
              <w:rPr>
                <w:sz w:val="26"/>
                <w:szCs w:val="26"/>
              </w:rPr>
              <w:t>вне</w:t>
            </w:r>
            <w:r w:rsidRPr="00386818">
              <w:rPr>
                <w:spacing w:val="-1"/>
                <w:sz w:val="26"/>
                <w:szCs w:val="26"/>
              </w:rPr>
              <w:t xml:space="preserve"> </w:t>
            </w:r>
            <w:r w:rsidRPr="00386818">
              <w:rPr>
                <w:sz w:val="26"/>
                <w:szCs w:val="26"/>
              </w:rPr>
              <w:t>Штаба</w:t>
            </w:r>
            <w:r w:rsidRPr="00386818">
              <w:rPr>
                <w:spacing w:val="2"/>
                <w:sz w:val="26"/>
                <w:szCs w:val="26"/>
              </w:rPr>
              <w:t xml:space="preserve"> </w:t>
            </w:r>
            <w:r w:rsidRPr="00386818">
              <w:rPr>
                <w:sz w:val="26"/>
                <w:szCs w:val="26"/>
              </w:rPr>
              <w:t>ППЭ</w:t>
            </w:r>
            <w:r w:rsidRPr="00386818">
              <w:rPr>
                <w:rStyle w:val="afb"/>
                <w:sz w:val="26"/>
                <w:szCs w:val="26"/>
              </w:rPr>
              <w:footnoteReference w:id="17"/>
            </w:r>
            <w:r w:rsidRPr="00386818">
              <w:rPr>
                <w:sz w:val="26"/>
                <w:szCs w:val="26"/>
              </w:rPr>
              <w:t>.</w:t>
            </w:r>
          </w:p>
          <w:p w:rsidR="00FB7A00" w:rsidRPr="00386818" w:rsidRDefault="00FB7A00" w:rsidP="00D00086">
            <w:pPr>
              <w:jc w:val="both"/>
              <w:rPr>
                <w:b/>
                <w:sz w:val="26"/>
                <w:szCs w:val="26"/>
              </w:rPr>
            </w:pPr>
            <w:r w:rsidRPr="00386818">
              <w:rPr>
                <w:b/>
                <w:sz w:val="26"/>
                <w:szCs w:val="26"/>
              </w:rPr>
              <w:t>Руководитель</w:t>
            </w:r>
            <w:r w:rsidRPr="00386818">
              <w:rPr>
                <w:b/>
                <w:spacing w:val="1"/>
                <w:sz w:val="26"/>
                <w:szCs w:val="26"/>
              </w:rPr>
              <w:t xml:space="preserve"> </w:t>
            </w:r>
            <w:r w:rsidRPr="00386818">
              <w:rPr>
                <w:b/>
                <w:sz w:val="26"/>
                <w:szCs w:val="26"/>
              </w:rPr>
              <w:t>ППЭ</w:t>
            </w:r>
            <w:r w:rsidRPr="00386818">
              <w:rPr>
                <w:b/>
                <w:spacing w:val="1"/>
                <w:sz w:val="26"/>
                <w:szCs w:val="26"/>
              </w:rPr>
              <w:t xml:space="preserve"> </w:t>
            </w:r>
            <w:r w:rsidRPr="00386818">
              <w:rPr>
                <w:b/>
                <w:sz w:val="26"/>
                <w:szCs w:val="26"/>
              </w:rPr>
              <w:t>несет</w:t>
            </w:r>
            <w:r w:rsidRPr="00386818">
              <w:rPr>
                <w:b/>
                <w:spacing w:val="1"/>
                <w:sz w:val="26"/>
                <w:szCs w:val="26"/>
              </w:rPr>
              <w:t xml:space="preserve"> </w:t>
            </w:r>
            <w:r w:rsidRPr="00386818">
              <w:rPr>
                <w:b/>
                <w:sz w:val="26"/>
                <w:szCs w:val="26"/>
              </w:rPr>
              <w:t>персональную</w:t>
            </w:r>
            <w:r w:rsidRPr="00386818">
              <w:rPr>
                <w:b/>
                <w:spacing w:val="1"/>
                <w:sz w:val="26"/>
                <w:szCs w:val="26"/>
              </w:rPr>
              <w:t xml:space="preserve"> </w:t>
            </w:r>
            <w:r w:rsidRPr="00386818">
              <w:rPr>
                <w:b/>
                <w:sz w:val="26"/>
                <w:szCs w:val="26"/>
              </w:rPr>
              <w:t>ответственность</w:t>
            </w:r>
            <w:r w:rsidRPr="00386818">
              <w:rPr>
                <w:b/>
                <w:spacing w:val="1"/>
                <w:sz w:val="26"/>
                <w:szCs w:val="26"/>
              </w:rPr>
              <w:t xml:space="preserve"> </w:t>
            </w:r>
            <w:r w:rsidRPr="00386818">
              <w:rPr>
                <w:b/>
                <w:sz w:val="26"/>
                <w:szCs w:val="26"/>
              </w:rPr>
              <w:t>за</w:t>
            </w:r>
            <w:r w:rsidRPr="00386818">
              <w:rPr>
                <w:b/>
                <w:spacing w:val="1"/>
                <w:sz w:val="26"/>
                <w:szCs w:val="26"/>
              </w:rPr>
              <w:t xml:space="preserve"> </w:t>
            </w:r>
            <w:r w:rsidRPr="00386818">
              <w:rPr>
                <w:b/>
                <w:sz w:val="26"/>
                <w:szCs w:val="26"/>
              </w:rPr>
              <w:t>соблюдение</w:t>
            </w:r>
            <w:r w:rsidRPr="00386818">
              <w:rPr>
                <w:b/>
                <w:spacing w:val="1"/>
                <w:sz w:val="26"/>
                <w:szCs w:val="26"/>
              </w:rPr>
              <w:t xml:space="preserve"> </w:t>
            </w:r>
            <w:r w:rsidRPr="00386818">
              <w:rPr>
                <w:b/>
                <w:sz w:val="26"/>
                <w:szCs w:val="26"/>
              </w:rPr>
              <w:t>мер</w:t>
            </w:r>
            <w:r w:rsidRPr="00386818">
              <w:rPr>
                <w:b/>
                <w:spacing w:val="1"/>
                <w:sz w:val="26"/>
                <w:szCs w:val="26"/>
              </w:rPr>
              <w:t xml:space="preserve"> </w:t>
            </w:r>
            <w:r w:rsidRPr="00386818">
              <w:rPr>
                <w:b/>
                <w:sz w:val="26"/>
                <w:szCs w:val="26"/>
              </w:rPr>
              <w:t>информационной безопасности и исполнение Порядка на всех этапах проведения ГИА в</w:t>
            </w:r>
            <w:r w:rsidRPr="00386818">
              <w:rPr>
                <w:b/>
                <w:spacing w:val="1"/>
                <w:sz w:val="26"/>
                <w:szCs w:val="26"/>
              </w:rPr>
              <w:t xml:space="preserve"> </w:t>
            </w:r>
            <w:r w:rsidRPr="00386818">
              <w:rPr>
                <w:b/>
                <w:sz w:val="26"/>
                <w:szCs w:val="26"/>
              </w:rPr>
              <w:t>ППЭ.</w:t>
            </w:r>
          </w:p>
        </w:tc>
      </w:tr>
    </w:tbl>
    <w:p w:rsidR="00D00086" w:rsidRPr="00386818" w:rsidRDefault="002F714A" w:rsidP="00D00086">
      <w:pPr>
        <w:pStyle w:val="ac"/>
        <w:tabs>
          <w:tab w:val="left" w:pos="5670"/>
        </w:tabs>
        <w:spacing w:before="213"/>
        <w:ind w:firstLine="708"/>
        <w:jc w:val="both"/>
      </w:pPr>
      <w:r w:rsidRPr="00386818">
        <w:t xml:space="preserve">В день проведения ГИА руководитель ППЭ должен явиться в ППЭ </w:t>
      </w:r>
      <w:r w:rsidRPr="00386818">
        <w:rPr>
          <w:b/>
        </w:rPr>
        <w:t>не позднее 7.30</w:t>
      </w:r>
      <w:r w:rsidRPr="00386818">
        <w:rPr>
          <w:b/>
          <w:spacing w:val="1"/>
        </w:rPr>
        <w:t xml:space="preserve"> </w:t>
      </w:r>
      <w:r w:rsidRPr="00386818">
        <w:rPr>
          <w:b/>
        </w:rPr>
        <w:t>по местному</w:t>
      </w:r>
      <w:r w:rsidRPr="00386818">
        <w:rPr>
          <w:b/>
          <w:spacing w:val="1"/>
        </w:rPr>
        <w:t xml:space="preserve"> </w:t>
      </w:r>
      <w:r w:rsidRPr="00386818">
        <w:rPr>
          <w:b/>
        </w:rPr>
        <w:t>времени</w:t>
      </w:r>
      <w:r w:rsidRPr="00386818">
        <w:t>. Оставить все свои личные вещи в месте для хранения личных</w:t>
      </w:r>
      <w:r w:rsidRPr="00386818">
        <w:rPr>
          <w:spacing w:val="1"/>
        </w:rPr>
        <w:t xml:space="preserve"> </w:t>
      </w:r>
      <w:r w:rsidRPr="00386818">
        <w:t>вещей,</w:t>
      </w:r>
      <w:r w:rsidRPr="00386818">
        <w:rPr>
          <w:spacing w:val="-2"/>
        </w:rPr>
        <w:t xml:space="preserve"> </w:t>
      </w:r>
      <w:r w:rsidRPr="00386818">
        <w:t>организованном</w:t>
      </w:r>
      <w:r w:rsidRPr="00386818">
        <w:rPr>
          <w:spacing w:val="-1"/>
        </w:rPr>
        <w:t xml:space="preserve"> </w:t>
      </w:r>
      <w:r w:rsidRPr="00386818">
        <w:t>в</w:t>
      </w:r>
      <w:r w:rsidRPr="00386818">
        <w:rPr>
          <w:spacing w:val="-1"/>
        </w:rPr>
        <w:t xml:space="preserve"> </w:t>
      </w:r>
      <w:r w:rsidRPr="00386818">
        <w:t>Штабе</w:t>
      </w:r>
      <w:r w:rsidRPr="00386818">
        <w:rPr>
          <w:spacing w:val="-1"/>
        </w:rPr>
        <w:t xml:space="preserve"> </w:t>
      </w:r>
      <w:r w:rsidRPr="00386818">
        <w:t>ППЭ.</w:t>
      </w:r>
    </w:p>
    <w:p w:rsidR="00D00086" w:rsidRPr="00386818" w:rsidRDefault="00D00086" w:rsidP="00D00086">
      <w:pPr>
        <w:pStyle w:val="ac"/>
        <w:tabs>
          <w:tab w:val="left" w:pos="5670"/>
        </w:tabs>
        <w:ind w:firstLine="709"/>
        <w:jc w:val="both"/>
        <w:rPr>
          <w:b/>
        </w:rPr>
      </w:pPr>
      <w:r w:rsidRPr="00386818">
        <w:rPr>
          <w:b/>
        </w:rPr>
        <w:t>До начала экзамена руководитель ППЭ должен:</w:t>
      </w:r>
    </w:p>
    <w:p w:rsidR="005271E1" w:rsidRPr="00386818" w:rsidRDefault="002F714A" w:rsidP="00505F95">
      <w:pPr>
        <w:pStyle w:val="ae"/>
        <w:numPr>
          <w:ilvl w:val="0"/>
          <w:numId w:val="25"/>
        </w:numPr>
        <w:tabs>
          <w:tab w:val="left" w:pos="1134"/>
          <w:tab w:val="left" w:pos="5670"/>
        </w:tabs>
        <w:spacing w:before="8"/>
        <w:ind w:left="0" w:firstLine="708"/>
        <w:rPr>
          <w:sz w:val="26"/>
        </w:rPr>
      </w:pPr>
      <w:r w:rsidRPr="00386818">
        <w:rPr>
          <w:b/>
          <w:sz w:val="26"/>
        </w:rPr>
        <w:t xml:space="preserve">не позднее 8.00 по местному времени </w:t>
      </w:r>
      <w:r w:rsidRPr="00386818">
        <w:rPr>
          <w:sz w:val="26"/>
        </w:rPr>
        <w:t>назначить ответственного за регистрацию</w:t>
      </w:r>
      <w:r w:rsidRPr="00386818">
        <w:rPr>
          <w:spacing w:val="1"/>
          <w:sz w:val="26"/>
        </w:rPr>
        <w:t xml:space="preserve"> </w:t>
      </w:r>
      <w:r w:rsidRPr="00386818">
        <w:rPr>
          <w:sz w:val="26"/>
        </w:rPr>
        <w:t>работников</w:t>
      </w:r>
      <w:r w:rsidRPr="00386818">
        <w:rPr>
          <w:spacing w:val="-2"/>
          <w:sz w:val="26"/>
        </w:rPr>
        <w:t xml:space="preserve"> </w:t>
      </w:r>
      <w:r w:rsidRPr="00386818">
        <w:rPr>
          <w:sz w:val="26"/>
        </w:rPr>
        <w:t>ППЭ;</w:t>
      </w:r>
    </w:p>
    <w:p w:rsidR="005271E1" w:rsidRPr="00386818" w:rsidRDefault="002F714A" w:rsidP="00505F95">
      <w:pPr>
        <w:pStyle w:val="ae"/>
        <w:numPr>
          <w:ilvl w:val="0"/>
          <w:numId w:val="25"/>
        </w:numPr>
        <w:tabs>
          <w:tab w:val="left" w:pos="1134"/>
          <w:tab w:val="left" w:pos="5670"/>
        </w:tabs>
        <w:spacing w:before="1"/>
        <w:ind w:left="0" w:firstLine="708"/>
        <w:rPr>
          <w:sz w:val="26"/>
        </w:rPr>
      </w:pPr>
      <w:r w:rsidRPr="00386818">
        <w:rPr>
          <w:sz w:val="26"/>
        </w:rPr>
        <w:t>обеспечить контроль за регистрацией работников ППЭ в день экзамена (в случае</w:t>
      </w:r>
      <w:r w:rsidRPr="00386818">
        <w:rPr>
          <w:spacing w:val="1"/>
          <w:sz w:val="26"/>
        </w:rPr>
        <w:t xml:space="preserve"> </w:t>
      </w:r>
      <w:r w:rsidRPr="00386818">
        <w:rPr>
          <w:sz w:val="26"/>
        </w:rPr>
        <w:t>неявки распределенных в данный ППЭ работников ППЭ произвести замену работников</w:t>
      </w:r>
      <w:r w:rsidRPr="00386818">
        <w:rPr>
          <w:spacing w:val="1"/>
          <w:sz w:val="26"/>
        </w:rPr>
        <w:t xml:space="preserve"> </w:t>
      </w:r>
      <w:r w:rsidRPr="00386818">
        <w:rPr>
          <w:sz w:val="26"/>
        </w:rPr>
        <w:t>ППЭ);</w:t>
      </w:r>
    </w:p>
    <w:p w:rsidR="005271E1" w:rsidRPr="00386818" w:rsidRDefault="002F714A" w:rsidP="00505F95">
      <w:pPr>
        <w:pStyle w:val="ae"/>
        <w:numPr>
          <w:ilvl w:val="0"/>
          <w:numId w:val="25"/>
        </w:numPr>
        <w:tabs>
          <w:tab w:val="left" w:pos="1134"/>
          <w:tab w:val="left" w:pos="5670"/>
        </w:tabs>
        <w:ind w:left="0" w:firstLine="708"/>
        <w:rPr>
          <w:sz w:val="26"/>
        </w:rPr>
      </w:pPr>
      <w:r w:rsidRPr="00386818">
        <w:rPr>
          <w:sz w:val="26"/>
        </w:rPr>
        <w:t>проверить готовность всех аудиторий к проведению ГИА, в том числе сверку</w:t>
      </w:r>
      <w:r w:rsidRPr="00386818">
        <w:rPr>
          <w:spacing w:val="1"/>
          <w:sz w:val="26"/>
        </w:rPr>
        <w:t xml:space="preserve"> </w:t>
      </w:r>
      <w:r w:rsidRPr="00386818">
        <w:rPr>
          <w:sz w:val="26"/>
        </w:rPr>
        <w:t>часов</w:t>
      </w:r>
      <w:r w:rsidRPr="00386818">
        <w:rPr>
          <w:spacing w:val="-2"/>
          <w:sz w:val="26"/>
        </w:rPr>
        <w:t xml:space="preserve"> </w:t>
      </w:r>
      <w:r w:rsidRPr="00386818">
        <w:rPr>
          <w:sz w:val="26"/>
        </w:rPr>
        <w:t>во</w:t>
      </w:r>
      <w:r w:rsidRPr="00386818">
        <w:rPr>
          <w:spacing w:val="2"/>
          <w:sz w:val="26"/>
        </w:rPr>
        <w:t xml:space="preserve"> </w:t>
      </w:r>
      <w:r w:rsidRPr="00386818">
        <w:rPr>
          <w:sz w:val="26"/>
        </w:rPr>
        <w:t>всех</w:t>
      </w:r>
      <w:r w:rsidRPr="00386818">
        <w:rPr>
          <w:spacing w:val="-1"/>
          <w:sz w:val="26"/>
        </w:rPr>
        <w:t xml:space="preserve"> </w:t>
      </w:r>
      <w:r w:rsidRPr="00386818">
        <w:rPr>
          <w:sz w:val="26"/>
        </w:rPr>
        <w:t>аудиториях;</w:t>
      </w:r>
    </w:p>
    <w:p w:rsidR="005271E1" w:rsidRPr="00386818" w:rsidRDefault="002F714A" w:rsidP="00505F95">
      <w:pPr>
        <w:pStyle w:val="ae"/>
        <w:numPr>
          <w:ilvl w:val="0"/>
          <w:numId w:val="25"/>
        </w:numPr>
        <w:tabs>
          <w:tab w:val="left" w:pos="1134"/>
          <w:tab w:val="left" w:pos="5670"/>
        </w:tabs>
        <w:ind w:left="0" w:firstLine="708"/>
        <w:rPr>
          <w:sz w:val="26"/>
        </w:rPr>
      </w:pPr>
      <w:r w:rsidRPr="00386818">
        <w:rPr>
          <w:sz w:val="26"/>
        </w:rPr>
        <w:t>дать</w:t>
      </w:r>
      <w:r w:rsidRPr="00386818">
        <w:rPr>
          <w:spacing w:val="1"/>
          <w:sz w:val="26"/>
        </w:rPr>
        <w:t xml:space="preserve"> </w:t>
      </w:r>
      <w:r w:rsidRPr="00386818">
        <w:rPr>
          <w:sz w:val="26"/>
        </w:rPr>
        <w:t>распоряжение</w:t>
      </w:r>
      <w:r w:rsidRPr="00386818">
        <w:rPr>
          <w:spacing w:val="1"/>
          <w:sz w:val="26"/>
        </w:rPr>
        <w:t xml:space="preserve"> </w:t>
      </w:r>
      <w:r w:rsidRPr="00386818">
        <w:rPr>
          <w:sz w:val="26"/>
        </w:rPr>
        <w:t>техническим</w:t>
      </w:r>
      <w:r w:rsidRPr="00386818">
        <w:rPr>
          <w:spacing w:val="1"/>
          <w:sz w:val="26"/>
        </w:rPr>
        <w:t xml:space="preserve"> </w:t>
      </w:r>
      <w:r w:rsidRPr="00386818">
        <w:rPr>
          <w:sz w:val="26"/>
        </w:rPr>
        <w:t>специалистам,</w:t>
      </w:r>
      <w:r w:rsidRPr="00386818">
        <w:rPr>
          <w:spacing w:val="1"/>
          <w:sz w:val="26"/>
        </w:rPr>
        <w:t xml:space="preserve"> </w:t>
      </w:r>
      <w:r w:rsidRPr="00386818">
        <w:rPr>
          <w:sz w:val="26"/>
        </w:rPr>
        <w:t>отвечающим</w:t>
      </w:r>
      <w:r w:rsidRPr="00386818">
        <w:rPr>
          <w:spacing w:val="1"/>
          <w:sz w:val="26"/>
        </w:rPr>
        <w:t xml:space="preserve"> </w:t>
      </w:r>
      <w:r w:rsidRPr="00386818">
        <w:rPr>
          <w:sz w:val="26"/>
        </w:rPr>
        <w:t>за</w:t>
      </w:r>
      <w:r w:rsidRPr="00386818">
        <w:rPr>
          <w:spacing w:val="1"/>
          <w:sz w:val="26"/>
        </w:rPr>
        <w:t xml:space="preserve"> </w:t>
      </w:r>
      <w:r w:rsidRPr="00386818">
        <w:rPr>
          <w:sz w:val="26"/>
        </w:rPr>
        <w:t>организацию</w:t>
      </w:r>
      <w:r w:rsidRPr="00386818">
        <w:rPr>
          <w:spacing w:val="1"/>
          <w:sz w:val="26"/>
        </w:rPr>
        <w:t xml:space="preserve"> </w:t>
      </w:r>
      <w:r w:rsidRPr="00386818">
        <w:rPr>
          <w:sz w:val="26"/>
        </w:rPr>
        <w:t>видеонаблюдения в ППЭ, о начале видеонаблюдения в Штабе ППЭ до получения ЭМ, в</w:t>
      </w:r>
      <w:r w:rsidRPr="00386818">
        <w:rPr>
          <w:spacing w:val="1"/>
          <w:sz w:val="26"/>
        </w:rPr>
        <w:t xml:space="preserve"> </w:t>
      </w:r>
      <w:r w:rsidRPr="00386818">
        <w:rPr>
          <w:sz w:val="26"/>
        </w:rPr>
        <w:t>аудиториях ППЭ – не позднее 08.00 по местному времени (в случае, если такое решение</w:t>
      </w:r>
      <w:r w:rsidRPr="00386818">
        <w:rPr>
          <w:spacing w:val="1"/>
          <w:sz w:val="26"/>
        </w:rPr>
        <w:t xml:space="preserve"> </w:t>
      </w:r>
      <w:r w:rsidRPr="00386818">
        <w:rPr>
          <w:sz w:val="26"/>
        </w:rPr>
        <w:t>было</w:t>
      </w:r>
      <w:r w:rsidRPr="00386818">
        <w:rPr>
          <w:spacing w:val="-2"/>
          <w:sz w:val="26"/>
        </w:rPr>
        <w:t xml:space="preserve"> </w:t>
      </w:r>
      <w:r w:rsidRPr="00386818">
        <w:rPr>
          <w:sz w:val="26"/>
        </w:rPr>
        <w:t>принято</w:t>
      </w:r>
      <w:r w:rsidRPr="00386818">
        <w:rPr>
          <w:spacing w:val="-1"/>
          <w:sz w:val="26"/>
        </w:rPr>
        <w:t xml:space="preserve"> </w:t>
      </w:r>
      <w:r w:rsidRPr="00386818">
        <w:rPr>
          <w:sz w:val="26"/>
        </w:rPr>
        <w:t>ОИВ);</w:t>
      </w:r>
    </w:p>
    <w:p w:rsidR="005271E1" w:rsidRPr="00386818" w:rsidRDefault="002F714A" w:rsidP="00505F95">
      <w:pPr>
        <w:pStyle w:val="ae"/>
        <w:numPr>
          <w:ilvl w:val="0"/>
          <w:numId w:val="25"/>
        </w:numPr>
        <w:tabs>
          <w:tab w:val="left" w:pos="1134"/>
          <w:tab w:val="left" w:pos="5670"/>
        </w:tabs>
        <w:spacing w:before="64"/>
        <w:ind w:left="0" w:firstLine="708"/>
        <w:rPr>
          <w:sz w:val="26"/>
        </w:rPr>
      </w:pPr>
      <w:r w:rsidRPr="00386818">
        <w:rPr>
          <w:b/>
          <w:sz w:val="26"/>
        </w:rPr>
        <w:t xml:space="preserve">не позднее 08.15 по местному времени </w:t>
      </w:r>
      <w:r w:rsidRPr="00386818">
        <w:rPr>
          <w:sz w:val="26"/>
        </w:rPr>
        <w:t>в Штабе ППЭ по акту приема-передачи</w:t>
      </w:r>
      <w:r w:rsidRPr="00386818">
        <w:rPr>
          <w:spacing w:val="1"/>
          <w:sz w:val="26"/>
        </w:rPr>
        <w:t xml:space="preserve"> </w:t>
      </w:r>
      <w:r w:rsidRPr="00386818">
        <w:rPr>
          <w:sz w:val="26"/>
        </w:rPr>
        <w:t>получить</w:t>
      </w:r>
      <w:r w:rsidRPr="00386818">
        <w:rPr>
          <w:spacing w:val="6"/>
          <w:sz w:val="26"/>
        </w:rPr>
        <w:t xml:space="preserve"> </w:t>
      </w:r>
      <w:r w:rsidRPr="00386818">
        <w:rPr>
          <w:sz w:val="26"/>
        </w:rPr>
        <w:t>от</w:t>
      </w:r>
      <w:r w:rsidRPr="00386818">
        <w:rPr>
          <w:spacing w:val="7"/>
          <w:sz w:val="26"/>
        </w:rPr>
        <w:t xml:space="preserve"> </w:t>
      </w:r>
      <w:r w:rsidRPr="00386818">
        <w:rPr>
          <w:sz w:val="26"/>
        </w:rPr>
        <w:t>члена</w:t>
      </w:r>
      <w:r w:rsidRPr="00386818">
        <w:rPr>
          <w:spacing w:val="8"/>
          <w:sz w:val="26"/>
        </w:rPr>
        <w:t xml:space="preserve"> </w:t>
      </w:r>
      <w:r w:rsidRPr="00386818">
        <w:rPr>
          <w:sz w:val="26"/>
        </w:rPr>
        <w:t>ГЭК</w:t>
      </w:r>
      <w:r w:rsidRPr="00386818">
        <w:rPr>
          <w:spacing w:val="7"/>
          <w:sz w:val="26"/>
        </w:rPr>
        <w:t xml:space="preserve"> </w:t>
      </w:r>
      <w:r w:rsidRPr="00386818">
        <w:rPr>
          <w:sz w:val="26"/>
        </w:rPr>
        <w:t>ЭМ</w:t>
      </w:r>
      <w:r w:rsidRPr="00386818">
        <w:rPr>
          <w:spacing w:val="11"/>
          <w:sz w:val="26"/>
        </w:rPr>
        <w:t xml:space="preserve"> </w:t>
      </w:r>
      <w:r w:rsidRPr="00386818">
        <w:rPr>
          <w:sz w:val="26"/>
        </w:rPr>
        <w:t>на</w:t>
      </w:r>
      <w:r w:rsidRPr="00386818">
        <w:rPr>
          <w:spacing w:val="8"/>
          <w:sz w:val="26"/>
        </w:rPr>
        <w:t xml:space="preserve"> </w:t>
      </w:r>
      <w:r w:rsidRPr="00386818">
        <w:rPr>
          <w:sz w:val="26"/>
        </w:rPr>
        <w:t>бумажных</w:t>
      </w:r>
      <w:r w:rsidRPr="00386818">
        <w:rPr>
          <w:spacing w:val="8"/>
          <w:sz w:val="26"/>
        </w:rPr>
        <w:t xml:space="preserve"> </w:t>
      </w:r>
      <w:r w:rsidRPr="00386818">
        <w:rPr>
          <w:sz w:val="26"/>
        </w:rPr>
        <w:t>носителях,</w:t>
      </w:r>
      <w:r w:rsidRPr="00386818">
        <w:rPr>
          <w:spacing w:val="12"/>
          <w:sz w:val="26"/>
        </w:rPr>
        <w:t xml:space="preserve"> </w:t>
      </w:r>
      <w:r w:rsidRPr="00386818">
        <w:rPr>
          <w:sz w:val="26"/>
        </w:rPr>
        <w:t>упакованных</w:t>
      </w:r>
      <w:r w:rsidRPr="00386818">
        <w:rPr>
          <w:spacing w:val="8"/>
          <w:sz w:val="26"/>
        </w:rPr>
        <w:t xml:space="preserve"> </w:t>
      </w:r>
      <w:r w:rsidRPr="00386818">
        <w:rPr>
          <w:sz w:val="26"/>
        </w:rPr>
        <w:t>в</w:t>
      </w:r>
      <w:r w:rsidRPr="00386818">
        <w:rPr>
          <w:spacing w:val="8"/>
          <w:sz w:val="26"/>
        </w:rPr>
        <w:t xml:space="preserve"> </w:t>
      </w:r>
      <w:r w:rsidRPr="00386818">
        <w:rPr>
          <w:sz w:val="26"/>
        </w:rPr>
        <w:t>запечатанные</w:t>
      </w:r>
      <w:r w:rsidRPr="00386818">
        <w:rPr>
          <w:spacing w:val="7"/>
          <w:sz w:val="26"/>
        </w:rPr>
        <w:t xml:space="preserve"> </w:t>
      </w:r>
      <w:r w:rsidRPr="00386818">
        <w:rPr>
          <w:sz w:val="26"/>
        </w:rPr>
        <w:t>пакеты,</w:t>
      </w:r>
      <w:r w:rsidRPr="00386818">
        <w:rPr>
          <w:spacing w:val="-62"/>
          <w:sz w:val="26"/>
        </w:rPr>
        <w:t xml:space="preserve"> </w:t>
      </w:r>
      <w:r w:rsidRPr="00386818">
        <w:rPr>
          <w:sz w:val="26"/>
        </w:rPr>
        <w:t>в</w:t>
      </w:r>
      <w:r w:rsidRPr="00386818">
        <w:rPr>
          <w:spacing w:val="-2"/>
          <w:sz w:val="26"/>
        </w:rPr>
        <w:t xml:space="preserve"> </w:t>
      </w:r>
      <w:r w:rsidRPr="00386818">
        <w:rPr>
          <w:sz w:val="26"/>
        </w:rPr>
        <w:t>том</w:t>
      </w:r>
      <w:r w:rsidRPr="00386818">
        <w:rPr>
          <w:spacing w:val="-1"/>
          <w:sz w:val="26"/>
        </w:rPr>
        <w:t xml:space="preserve"> </w:t>
      </w:r>
      <w:r w:rsidRPr="00386818">
        <w:rPr>
          <w:sz w:val="26"/>
        </w:rPr>
        <w:t>числе</w:t>
      </w:r>
      <w:r w:rsidRPr="00386818">
        <w:rPr>
          <w:spacing w:val="-2"/>
          <w:sz w:val="26"/>
        </w:rPr>
        <w:t xml:space="preserve"> </w:t>
      </w:r>
      <w:r w:rsidRPr="00386818">
        <w:rPr>
          <w:sz w:val="26"/>
        </w:rPr>
        <w:t>списки</w:t>
      </w:r>
      <w:r w:rsidRPr="00386818">
        <w:rPr>
          <w:spacing w:val="-2"/>
          <w:sz w:val="26"/>
        </w:rPr>
        <w:t xml:space="preserve"> </w:t>
      </w:r>
      <w:r w:rsidRPr="00386818">
        <w:rPr>
          <w:sz w:val="26"/>
        </w:rPr>
        <w:t>распределения</w:t>
      </w:r>
      <w:r w:rsidRPr="00386818">
        <w:rPr>
          <w:spacing w:val="3"/>
          <w:sz w:val="26"/>
        </w:rPr>
        <w:t xml:space="preserve"> </w:t>
      </w:r>
      <w:r w:rsidRPr="00386818">
        <w:rPr>
          <w:sz w:val="26"/>
        </w:rPr>
        <w:t>участников ГИА</w:t>
      </w:r>
      <w:r w:rsidRPr="00386818">
        <w:rPr>
          <w:spacing w:val="-2"/>
          <w:sz w:val="26"/>
        </w:rPr>
        <w:t xml:space="preserve"> </w:t>
      </w:r>
      <w:r w:rsidRPr="00386818">
        <w:rPr>
          <w:sz w:val="26"/>
        </w:rPr>
        <w:t>и</w:t>
      </w:r>
      <w:r w:rsidRPr="00386818">
        <w:rPr>
          <w:spacing w:val="-2"/>
          <w:sz w:val="26"/>
        </w:rPr>
        <w:t xml:space="preserve"> </w:t>
      </w:r>
      <w:r w:rsidRPr="00386818">
        <w:rPr>
          <w:sz w:val="26"/>
        </w:rPr>
        <w:t>организаторов</w:t>
      </w:r>
      <w:r w:rsidRPr="00386818">
        <w:rPr>
          <w:spacing w:val="-2"/>
          <w:sz w:val="26"/>
        </w:rPr>
        <w:t xml:space="preserve"> </w:t>
      </w:r>
      <w:r w:rsidRPr="00386818">
        <w:rPr>
          <w:sz w:val="26"/>
        </w:rPr>
        <w:t>по</w:t>
      </w:r>
      <w:r w:rsidRPr="00386818">
        <w:rPr>
          <w:spacing w:val="-2"/>
          <w:sz w:val="26"/>
        </w:rPr>
        <w:t xml:space="preserve"> </w:t>
      </w:r>
      <w:r w:rsidRPr="00386818">
        <w:rPr>
          <w:sz w:val="26"/>
        </w:rPr>
        <w:t>аудиториям</w:t>
      </w:r>
      <w:r w:rsidR="00505F95" w:rsidRPr="00386818">
        <w:rPr>
          <w:rStyle w:val="afb"/>
          <w:sz w:val="26"/>
        </w:rPr>
        <w:footnoteReference w:id="18"/>
      </w:r>
      <w:r w:rsidRPr="00386818">
        <w:rPr>
          <w:sz w:val="26"/>
        </w:rPr>
        <w:t>;</w:t>
      </w:r>
    </w:p>
    <w:p w:rsidR="005271E1" w:rsidRPr="00386818" w:rsidRDefault="002F714A" w:rsidP="00505F95">
      <w:pPr>
        <w:pStyle w:val="ae"/>
        <w:numPr>
          <w:ilvl w:val="0"/>
          <w:numId w:val="25"/>
        </w:numPr>
        <w:tabs>
          <w:tab w:val="left" w:pos="1134"/>
          <w:tab w:val="left" w:pos="5670"/>
        </w:tabs>
        <w:spacing w:before="1"/>
        <w:ind w:left="0" w:firstLine="708"/>
        <w:rPr>
          <w:sz w:val="26"/>
        </w:rPr>
      </w:pPr>
      <w:r w:rsidRPr="00386818">
        <w:rPr>
          <w:b/>
          <w:sz w:val="26"/>
        </w:rPr>
        <w:t>в случае печати ЭМ в Штабе ППЭ</w:t>
      </w:r>
      <w:r w:rsidR="00505F95" w:rsidRPr="00386818">
        <w:rPr>
          <w:rStyle w:val="afb"/>
          <w:b/>
          <w:sz w:val="26"/>
        </w:rPr>
        <w:footnoteReference w:id="19"/>
      </w:r>
      <w:r w:rsidRPr="00386818">
        <w:rPr>
          <w:b/>
          <w:sz w:val="26"/>
        </w:rPr>
        <w:t xml:space="preserve">: </w:t>
      </w:r>
      <w:r w:rsidRPr="00386818">
        <w:rPr>
          <w:sz w:val="26"/>
        </w:rPr>
        <w:t xml:space="preserve">присутствовать </w:t>
      </w:r>
      <w:r w:rsidRPr="00386818">
        <w:rPr>
          <w:b/>
          <w:sz w:val="26"/>
        </w:rPr>
        <w:t>совместно с членом ГЭК,</w:t>
      </w:r>
      <w:r w:rsidRPr="00386818">
        <w:rPr>
          <w:b/>
          <w:spacing w:val="1"/>
          <w:sz w:val="26"/>
        </w:rPr>
        <w:t xml:space="preserve"> </w:t>
      </w:r>
      <w:r w:rsidRPr="00386818">
        <w:rPr>
          <w:b/>
          <w:sz w:val="26"/>
        </w:rPr>
        <w:t>общественными</w:t>
      </w:r>
      <w:r w:rsidRPr="00386818">
        <w:rPr>
          <w:b/>
          <w:spacing w:val="1"/>
          <w:sz w:val="26"/>
        </w:rPr>
        <w:t xml:space="preserve"> </w:t>
      </w:r>
      <w:r w:rsidRPr="00386818">
        <w:rPr>
          <w:b/>
          <w:sz w:val="26"/>
        </w:rPr>
        <w:t>наблюдателями</w:t>
      </w:r>
      <w:r w:rsidRPr="00386818">
        <w:rPr>
          <w:b/>
          <w:spacing w:val="1"/>
          <w:sz w:val="26"/>
        </w:rPr>
        <w:t xml:space="preserve"> </w:t>
      </w:r>
      <w:r w:rsidRPr="00386818">
        <w:rPr>
          <w:b/>
          <w:sz w:val="26"/>
        </w:rPr>
        <w:t>(при</w:t>
      </w:r>
      <w:r w:rsidRPr="00386818">
        <w:rPr>
          <w:b/>
          <w:spacing w:val="1"/>
          <w:sz w:val="26"/>
        </w:rPr>
        <w:t xml:space="preserve"> </w:t>
      </w:r>
      <w:r w:rsidRPr="00386818">
        <w:rPr>
          <w:b/>
          <w:sz w:val="26"/>
        </w:rPr>
        <w:t>наличии)</w:t>
      </w:r>
      <w:r w:rsidRPr="00386818">
        <w:rPr>
          <w:b/>
          <w:spacing w:val="1"/>
          <w:sz w:val="26"/>
        </w:rPr>
        <w:t xml:space="preserve"> </w:t>
      </w:r>
      <w:r w:rsidRPr="00386818">
        <w:rPr>
          <w:sz w:val="26"/>
        </w:rPr>
        <w:t>при</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техническим</w:t>
      </w:r>
      <w:r w:rsidRPr="00386818">
        <w:rPr>
          <w:spacing w:val="1"/>
          <w:sz w:val="26"/>
        </w:rPr>
        <w:t xml:space="preserve"> </w:t>
      </w:r>
      <w:r w:rsidRPr="00386818">
        <w:rPr>
          <w:sz w:val="26"/>
        </w:rPr>
        <w:lastRenderedPageBreak/>
        <w:t>специалистом</w:t>
      </w:r>
      <w:r w:rsidRPr="00386818">
        <w:rPr>
          <w:spacing w:val="-3"/>
          <w:sz w:val="26"/>
        </w:rPr>
        <w:t xml:space="preserve"> </w:t>
      </w:r>
      <w:r w:rsidRPr="00386818">
        <w:rPr>
          <w:sz w:val="26"/>
        </w:rPr>
        <w:t>печати</w:t>
      </w:r>
      <w:r w:rsidRPr="00386818">
        <w:rPr>
          <w:spacing w:val="5"/>
          <w:sz w:val="26"/>
        </w:rPr>
        <w:t xml:space="preserve"> </w:t>
      </w:r>
      <w:r w:rsidRPr="00386818">
        <w:rPr>
          <w:sz w:val="26"/>
        </w:rPr>
        <w:t>ЭМ</w:t>
      </w:r>
      <w:r w:rsidRPr="00386818">
        <w:rPr>
          <w:spacing w:val="-1"/>
          <w:sz w:val="26"/>
        </w:rPr>
        <w:t xml:space="preserve"> </w:t>
      </w:r>
      <w:r w:rsidRPr="00386818">
        <w:rPr>
          <w:sz w:val="26"/>
        </w:rPr>
        <w:t>на</w:t>
      </w:r>
      <w:r w:rsidRPr="00386818">
        <w:rPr>
          <w:spacing w:val="-2"/>
          <w:sz w:val="26"/>
        </w:rPr>
        <w:t xml:space="preserve"> </w:t>
      </w:r>
      <w:r w:rsidRPr="00386818">
        <w:rPr>
          <w:sz w:val="26"/>
        </w:rPr>
        <w:t>бумажные</w:t>
      </w:r>
      <w:r w:rsidRPr="00386818">
        <w:rPr>
          <w:spacing w:val="-1"/>
          <w:sz w:val="26"/>
        </w:rPr>
        <w:t xml:space="preserve"> </w:t>
      </w:r>
      <w:r w:rsidRPr="00386818">
        <w:rPr>
          <w:sz w:val="26"/>
        </w:rPr>
        <w:t>носители;</w:t>
      </w:r>
    </w:p>
    <w:p w:rsidR="005271E1" w:rsidRPr="00386818" w:rsidRDefault="002F714A" w:rsidP="00505F95">
      <w:pPr>
        <w:pStyle w:val="ae"/>
        <w:numPr>
          <w:ilvl w:val="0"/>
          <w:numId w:val="25"/>
        </w:numPr>
        <w:tabs>
          <w:tab w:val="left" w:pos="1134"/>
          <w:tab w:val="left" w:pos="5670"/>
        </w:tabs>
        <w:spacing w:before="1"/>
        <w:ind w:left="0" w:firstLine="708"/>
        <w:rPr>
          <w:sz w:val="26"/>
        </w:rPr>
      </w:pPr>
      <w:r w:rsidRPr="00386818">
        <w:rPr>
          <w:b/>
          <w:sz w:val="26"/>
        </w:rPr>
        <w:t>не</w:t>
      </w:r>
      <w:r w:rsidRPr="00386818">
        <w:rPr>
          <w:b/>
          <w:spacing w:val="1"/>
          <w:sz w:val="26"/>
        </w:rPr>
        <w:t xml:space="preserve"> </w:t>
      </w:r>
      <w:r w:rsidRPr="00386818">
        <w:rPr>
          <w:b/>
          <w:sz w:val="26"/>
        </w:rPr>
        <w:t>ранее</w:t>
      </w:r>
      <w:r w:rsidRPr="00386818">
        <w:rPr>
          <w:b/>
          <w:spacing w:val="1"/>
          <w:sz w:val="26"/>
        </w:rPr>
        <w:t xml:space="preserve"> </w:t>
      </w:r>
      <w:r w:rsidRPr="00386818">
        <w:rPr>
          <w:b/>
          <w:sz w:val="26"/>
        </w:rPr>
        <w:t>08.15</w:t>
      </w:r>
      <w:r w:rsidRPr="00386818">
        <w:rPr>
          <w:b/>
          <w:spacing w:val="1"/>
          <w:sz w:val="26"/>
        </w:rPr>
        <w:t xml:space="preserve"> </w:t>
      </w:r>
      <w:r w:rsidRPr="00386818">
        <w:rPr>
          <w:b/>
          <w:sz w:val="26"/>
        </w:rPr>
        <w:t>по</w:t>
      </w:r>
      <w:r w:rsidRPr="00386818">
        <w:rPr>
          <w:b/>
          <w:spacing w:val="1"/>
          <w:sz w:val="26"/>
        </w:rPr>
        <w:t xml:space="preserve"> </w:t>
      </w:r>
      <w:r w:rsidRPr="00386818">
        <w:rPr>
          <w:b/>
          <w:sz w:val="26"/>
        </w:rPr>
        <w:t>местному</w:t>
      </w:r>
      <w:r w:rsidRPr="00386818">
        <w:rPr>
          <w:b/>
          <w:spacing w:val="1"/>
          <w:sz w:val="26"/>
        </w:rPr>
        <w:t xml:space="preserve"> </w:t>
      </w:r>
      <w:r w:rsidRPr="00386818">
        <w:rPr>
          <w:b/>
          <w:sz w:val="26"/>
        </w:rPr>
        <w:t>времени</w:t>
      </w:r>
      <w:r w:rsidRPr="00386818">
        <w:rPr>
          <w:b/>
          <w:spacing w:val="1"/>
          <w:sz w:val="26"/>
        </w:rPr>
        <w:t xml:space="preserve"> </w:t>
      </w:r>
      <w:r w:rsidRPr="00386818">
        <w:rPr>
          <w:sz w:val="26"/>
        </w:rPr>
        <w:t>провести</w:t>
      </w:r>
      <w:r w:rsidRPr="00386818">
        <w:rPr>
          <w:spacing w:val="1"/>
          <w:sz w:val="26"/>
        </w:rPr>
        <w:t xml:space="preserve"> </w:t>
      </w:r>
      <w:r w:rsidRPr="00386818">
        <w:rPr>
          <w:sz w:val="26"/>
        </w:rPr>
        <w:t>инструктаж</w:t>
      </w:r>
      <w:r w:rsidRPr="00386818">
        <w:rPr>
          <w:spacing w:val="1"/>
          <w:sz w:val="26"/>
        </w:rPr>
        <w:t xml:space="preserve"> </w:t>
      </w:r>
      <w:r w:rsidRPr="00386818">
        <w:rPr>
          <w:sz w:val="26"/>
        </w:rPr>
        <w:t>по</w:t>
      </w:r>
      <w:r w:rsidRPr="00386818">
        <w:rPr>
          <w:spacing w:val="1"/>
          <w:sz w:val="26"/>
        </w:rPr>
        <w:t xml:space="preserve"> </w:t>
      </w:r>
      <w:r w:rsidRPr="00386818">
        <w:rPr>
          <w:sz w:val="26"/>
        </w:rPr>
        <w:t>процедуре</w:t>
      </w:r>
      <w:r w:rsidRPr="00386818">
        <w:rPr>
          <w:spacing w:val="1"/>
          <w:sz w:val="26"/>
        </w:rPr>
        <w:t xml:space="preserve"> </w:t>
      </w:r>
      <w:r w:rsidRPr="00386818">
        <w:rPr>
          <w:sz w:val="26"/>
        </w:rPr>
        <w:t>проведения ГИА для работников ППЭ, в том числе сообщить организаторам в аудитории</w:t>
      </w:r>
      <w:r w:rsidRPr="00386818">
        <w:rPr>
          <w:spacing w:val="1"/>
          <w:sz w:val="26"/>
        </w:rPr>
        <w:t xml:space="preserve"> </w:t>
      </w:r>
      <w:r w:rsidRPr="00386818">
        <w:rPr>
          <w:sz w:val="26"/>
        </w:rPr>
        <w:t>планируемую</w:t>
      </w:r>
      <w:r w:rsidRPr="00386818">
        <w:rPr>
          <w:spacing w:val="-2"/>
          <w:sz w:val="26"/>
        </w:rPr>
        <w:t xml:space="preserve"> </w:t>
      </w:r>
      <w:r w:rsidRPr="00386818">
        <w:rPr>
          <w:sz w:val="26"/>
        </w:rPr>
        <w:t>дату</w:t>
      </w:r>
      <w:r w:rsidRPr="00386818">
        <w:rPr>
          <w:spacing w:val="-6"/>
          <w:sz w:val="26"/>
        </w:rPr>
        <w:t xml:space="preserve"> </w:t>
      </w:r>
      <w:r w:rsidRPr="00386818">
        <w:rPr>
          <w:sz w:val="26"/>
        </w:rPr>
        <w:t>ознакомления</w:t>
      </w:r>
      <w:r w:rsidRPr="00386818">
        <w:rPr>
          <w:spacing w:val="4"/>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2"/>
          <w:sz w:val="26"/>
        </w:rPr>
        <w:t xml:space="preserve"> </w:t>
      </w:r>
      <w:r w:rsidRPr="00386818">
        <w:rPr>
          <w:sz w:val="26"/>
        </w:rPr>
        <w:t>с</w:t>
      </w:r>
      <w:r w:rsidRPr="00386818">
        <w:rPr>
          <w:spacing w:val="-1"/>
          <w:sz w:val="26"/>
        </w:rPr>
        <w:t xml:space="preserve"> </w:t>
      </w:r>
      <w:r w:rsidRPr="00386818">
        <w:rPr>
          <w:sz w:val="26"/>
        </w:rPr>
        <w:t>результатами</w:t>
      </w:r>
      <w:r w:rsidRPr="00386818">
        <w:rPr>
          <w:spacing w:val="-2"/>
          <w:sz w:val="26"/>
        </w:rPr>
        <w:t xml:space="preserve"> </w:t>
      </w:r>
      <w:r w:rsidRPr="00386818">
        <w:rPr>
          <w:sz w:val="26"/>
        </w:rPr>
        <w:t>экзамена;</w:t>
      </w:r>
    </w:p>
    <w:p w:rsidR="005271E1" w:rsidRPr="00386818" w:rsidRDefault="002F714A" w:rsidP="00505F95">
      <w:pPr>
        <w:pStyle w:val="ae"/>
        <w:numPr>
          <w:ilvl w:val="0"/>
          <w:numId w:val="25"/>
        </w:numPr>
        <w:tabs>
          <w:tab w:val="left" w:pos="567"/>
          <w:tab w:val="left" w:pos="993"/>
        </w:tabs>
        <w:spacing w:before="1"/>
        <w:ind w:left="0" w:firstLine="708"/>
        <w:rPr>
          <w:sz w:val="26"/>
        </w:rPr>
      </w:pPr>
      <w:r w:rsidRPr="00386818">
        <w:rPr>
          <w:sz w:val="26"/>
        </w:rPr>
        <w:t>назначить ответственного организатора в каждой аудитории в соответствии со</w:t>
      </w:r>
      <w:r w:rsidRPr="00386818">
        <w:rPr>
          <w:spacing w:val="1"/>
          <w:sz w:val="26"/>
        </w:rPr>
        <w:t xml:space="preserve"> </w:t>
      </w:r>
      <w:r w:rsidRPr="00386818">
        <w:rPr>
          <w:sz w:val="26"/>
        </w:rPr>
        <w:t>списком</w:t>
      </w:r>
      <w:r w:rsidRPr="00386818">
        <w:rPr>
          <w:spacing w:val="1"/>
          <w:sz w:val="26"/>
        </w:rPr>
        <w:t xml:space="preserve"> </w:t>
      </w:r>
      <w:r w:rsidRPr="00386818">
        <w:rPr>
          <w:sz w:val="26"/>
        </w:rPr>
        <w:t>распределения</w:t>
      </w:r>
      <w:r w:rsidRPr="00386818">
        <w:rPr>
          <w:spacing w:val="1"/>
          <w:sz w:val="26"/>
        </w:rPr>
        <w:t xml:space="preserve"> </w:t>
      </w:r>
      <w:r w:rsidRPr="00386818">
        <w:rPr>
          <w:sz w:val="26"/>
        </w:rPr>
        <w:t>организаторов</w:t>
      </w:r>
      <w:r w:rsidRPr="00386818">
        <w:rPr>
          <w:spacing w:val="1"/>
          <w:sz w:val="26"/>
        </w:rPr>
        <w:t xml:space="preserve"> </w:t>
      </w:r>
      <w:r w:rsidRPr="00386818">
        <w:rPr>
          <w:sz w:val="26"/>
        </w:rPr>
        <w:t>по</w:t>
      </w:r>
      <w:r w:rsidRPr="00386818">
        <w:rPr>
          <w:spacing w:val="1"/>
          <w:sz w:val="26"/>
        </w:rPr>
        <w:t xml:space="preserve"> </w:t>
      </w:r>
      <w:r w:rsidRPr="00386818">
        <w:rPr>
          <w:sz w:val="26"/>
        </w:rPr>
        <w:t>аудиториям,</w:t>
      </w:r>
      <w:r w:rsidRPr="00386818">
        <w:rPr>
          <w:spacing w:val="1"/>
          <w:sz w:val="26"/>
        </w:rPr>
        <w:t xml:space="preserve"> </w:t>
      </w:r>
      <w:r w:rsidRPr="00386818">
        <w:rPr>
          <w:sz w:val="26"/>
        </w:rPr>
        <w:t>назначить</w:t>
      </w:r>
      <w:r w:rsidRPr="00386818">
        <w:rPr>
          <w:spacing w:val="1"/>
          <w:sz w:val="26"/>
        </w:rPr>
        <w:t xml:space="preserve"> </w:t>
      </w:r>
      <w:r w:rsidRPr="00386818">
        <w:rPr>
          <w:sz w:val="26"/>
        </w:rPr>
        <w:t>организаторов</w:t>
      </w:r>
      <w:r w:rsidRPr="00386818">
        <w:rPr>
          <w:spacing w:val="1"/>
          <w:sz w:val="26"/>
        </w:rPr>
        <w:t xml:space="preserve"> </w:t>
      </w:r>
      <w:r w:rsidRPr="00386818">
        <w:rPr>
          <w:sz w:val="26"/>
        </w:rPr>
        <w:t>вне</w:t>
      </w:r>
      <w:r w:rsidRPr="00386818">
        <w:rPr>
          <w:spacing w:val="1"/>
          <w:sz w:val="26"/>
        </w:rPr>
        <w:t xml:space="preserve"> </w:t>
      </w:r>
      <w:r w:rsidRPr="00386818">
        <w:rPr>
          <w:sz w:val="26"/>
        </w:rPr>
        <w:t>аудитории</w:t>
      </w:r>
      <w:r w:rsidRPr="00386818">
        <w:rPr>
          <w:spacing w:val="-2"/>
          <w:sz w:val="26"/>
        </w:rPr>
        <w:t xml:space="preserve"> </w:t>
      </w:r>
      <w:r w:rsidRPr="00386818">
        <w:rPr>
          <w:sz w:val="26"/>
        </w:rPr>
        <w:t>по</w:t>
      </w:r>
      <w:r w:rsidRPr="00386818">
        <w:rPr>
          <w:spacing w:val="1"/>
          <w:sz w:val="26"/>
        </w:rPr>
        <w:t xml:space="preserve"> </w:t>
      </w:r>
      <w:r w:rsidRPr="00386818">
        <w:rPr>
          <w:sz w:val="26"/>
        </w:rPr>
        <w:t>местам</w:t>
      </w:r>
      <w:r w:rsidRPr="00386818">
        <w:rPr>
          <w:spacing w:val="1"/>
          <w:sz w:val="26"/>
        </w:rPr>
        <w:t xml:space="preserve"> </w:t>
      </w:r>
      <w:r w:rsidRPr="00386818">
        <w:rPr>
          <w:sz w:val="26"/>
        </w:rPr>
        <w:t>их</w:t>
      </w:r>
      <w:r w:rsidRPr="00386818">
        <w:rPr>
          <w:spacing w:val="-1"/>
          <w:sz w:val="26"/>
        </w:rPr>
        <w:t xml:space="preserve"> </w:t>
      </w:r>
      <w:r w:rsidRPr="00386818">
        <w:rPr>
          <w:sz w:val="26"/>
        </w:rPr>
        <w:t>распределения в ППЭ;</w:t>
      </w:r>
    </w:p>
    <w:p w:rsidR="00CA6820" w:rsidRPr="00386818" w:rsidRDefault="002F714A" w:rsidP="00505F95">
      <w:pPr>
        <w:pStyle w:val="ae"/>
        <w:numPr>
          <w:ilvl w:val="0"/>
          <w:numId w:val="25"/>
        </w:numPr>
        <w:tabs>
          <w:tab w:val="left" w:pos="567"/>
          <w:tab w:val="left" w:pos="993"/>
        </w:tabs>
        <w:spacing w:before="8" w:line="237" w:lineRule="auto"/>
        <w:ind w:left="0" w:firstLine="709"/>
        <w:rPr>
          <w:sz w:val="26"/>
        </w:rPr>
      </w:pPr>
      <w:r w:rsidRPr="00386818">
        <w:rPr>
          <w:b/>
          <w:sz w:val="26"/>
        </w:rPr>
        <w:t>выдать</w:t>
      </w:r>
      <w:r w:rsidRPr="00386818">
        <w:rPr>
          <w:b/>
          <w:spacing w:val="-5"/>
          <w:sz w:val="26"/>
        </w:rPr>
        <w:t xml:space="preserve"> </w:t>
      </w:r>
      <w:r w:rsidRPr="00386818">
        <w:rPr>
          <w:b/>
          <w:sz w:val="26"/>
        </w:rPr>
        <w:t>ответственным</w:t>
      </w:r>
      <w:r w:rsidRPr="00386818">
        <w:rPr>
          <w:b/>
          <w:spacing w:val="-6"/>
          <w:sz w:val="26"/>
        </w:rPr>
        <w:t xml:space="preserve"> </w:t>
      </w:r>
      <w:r w:rsidRPr="00386818">
        <w:rPr>
          <w:b/>
          <w:sz w:val="26"/>
        </w:rPr>
        <w:t>организаторам</w:t>
      </w:r>
      <w:r w:rsidRPr="00386818">
        <w:rPr>
          <w:b/>
          <w:spacing w:val="-6"/>
          <w:sz w:val="26"/>
        </w:rPr>
        <w:t xml:space="preserve"> </w:t>
      </w:r>
      <w:r w:rsidRPr="00386818">
        <w:rPr>
          <w:b/>
          <w:sz w:val="26"/>
        </w:rPr>
        <w:t>в</w:t>
      </w:r>
      <w:r w:rsidRPr="00386818">
        <w:rPr>
          <w:b/>
          <w:spacing w:val="-5"/>
          <w:sz w:val="26"/>
        </w:rPr>
        <w:t xml:space="preserve"> </w:t>
      </w:r>
      <w:r w:rsidRPr="00386818">
        <w:rPr>
          <w:b/>
          <w:sz w:val="26"/>
        </w:rPr>
        <w:t>аудитории:</w:t>
      </w:r>
      <w:r w:rsidRPr="00386818">
        <w:rPr>
          <w:b/>
          <w:spacing w:val="-62"/>
          <w:sz w:val="26"/>
        </w:rPr>
        <w:t xml:space="preserve"> </w:t>
      </w:r>
    </w:p>
    <w:p w:rsidR="00CA6820" w:rsidRPr="00386818" w:rsidRDefault="002F714A" w:rsidP="00CA6820">
      <w:pPr>
        <w:pStyle w:val="ae"/>
        <w:tabs>
          <w:tab w:val="left" w:pos="567"/>
          <w:tab w:val="left" w:pos="993"/>
        </w:tabs>
        <w:spacing w:before="8" w:line="237" w:lineRule="auto"/>
        <w:ind w:left="709" w:firstLine="0"/>
        <w:rPr>
          <w:spacing w:val="-62"/>
          <w:sz w:val="26"/>
        </w:rPr>
      </w:pPr>
      <w:r w:rsidRPr="00386818">
        <w:rPr>
          <w:sz w:val="26"/>
        </w:rPr>
        <w:t>а) списки распределения участников ГИА по аудиториям;</w:t>
      </w:r>
      <w:r w:rsidRPr="00386818">
        <w:rPr>
          <w:spacing w:val="-62"/>
          <w:sz w:val="26"/>
        </w:rPr>
        <w:t xml:space="preserve"> </w:t>
      </w:r>
    </w:p>
    <w:p w:rsidR="005271E1" w:rsidRPr="00386818" w:rsidRDefault="002F714A" w:rsidP="00CA6820">
      <w:pPr>
        <w:pStyle w:val="ae"/>
        <w:tabs>
          <w:tab w:val="left" w:pos="567"/>
          <w:tab w:val="left" w:pos="993"/>
        </w:tabs>
        <w:spacing w:before="8" w:line="237" w:lineRule="auto"/>
        <w:ind w:left="709" w:firstLine="0"/>
        <w:rPr>
          <w:sz w:val="26"/>
        </w:rPr>
      </w:pPr>
      <w:r w:rsidRPr="00386818">
        <w:rPr>
          <w:sz w:val="26"/>
        </w:rPr>
        <w:t>б)</w:t>
      </w:r>
      <w:r w:rsidRPr="00386818">
        <w:rPr>
          <w:spacing w:val="7"/>
          <w:sz w:val="26"/>
        </w:rPr>
        <w:t xml:space="preserve"> </w:t>
      </w:r>
      <w:r w:rsidRPr="00386818">
        <w:rPr>
          <w:sz w:val="26"/>
        </w:rPr>
        <w:t>протоколы</w:t>
      </w:r>
      <w:r w:rsidRPr="00386818">
        <w:rPr>
          <w:spacing w:val="-1"/>
          <w:sz w:val="26"/>
        </w:rPr>
        <w:t xml:space="preserve"> </w:t>
      </w:r>
      <w:r w:rsidRPr="00386818">
        <w:rPr>
          <w:sz w:val="26"/>
        </w:rPr>
        <w:t>проведения</w:t>
      </w:r>
      <w:r w:rsidRPr="00386818">
        <w:rPr>
          <w:spacing w:val="-2"/>
          <w:sz w:val="26"/>
        </w:rPr>
        <w:t xml:space="preserve"> </w:t>
      </w:r>
      <w:r w:rsidRPr="00386818">
        <w:rPr>
          <w:sz w:val="26"/>
        </w:rPr>
        <w:t>экзамена</w:t>
      </w:r>
      <w:r w:rsidRPr="00386818">
        <w:rPr>
          <w:spacing w:val="-2"/>
          <w:sz w:val="26"/>
        </w:rPr>
        <w:t xml:space="preserve"> </w:t>
      </w:r>
      <w:r w:rsidRPr="00386818">
        <w:rPr>
          <w:sz w:val="26"/>
        </w:rPr>
        <w:t>в</w:t>
      </w:r>
      <w:r w:rsidRPr="00386818">
        <w:rPr>
          <w:spacing w:val="-1"/>
          <w:sz w:val="26"/>
        </w:rPr>
        <w:t xml:space="preserve"> </w:t>
      </w:r>
      <w:r w:rsidRPr="00386818">
        <w:rPr>
          <w:sz w:val="26"/>
        </w:rPr>
        <w:t>аудитории;</w:t>
      </w:r>
    </w:p>
    <w:p w:rsidR="005271E1" w:rsidRPr="00386818" w:rsidRDefault="002F714A" w:rsidP="0098419D">
      <w:pPr>
        <w:pStyle w:val="ac"/>
        <w:tabs>
          <w:tab w:val="left" w:pos="5670"/>
        </w:tabs>
        <w:ind w:firstLine="708"/>
        <w:jc w:val="both"/>
      </w:pPr>
      <w:r w:rsidRPr="00386818">
        <w:t>в) инструкции</w:t>
      </w:r>
      <w:r w:rsidRPr="00386818">
        <w:rPr>
          <w:spacing w:val="1"/>
        </w:rPr>
        <w:t xml:space="preserve"> </w:t>
      </w:r>
      <w:r w:rsidRPr="00386818">
        <w:t>для</w:t>
      </w:r>
      <w:r w:rsidRPr="00386818">
        <w:rPr>
          <w:spacing w:val="1"/>
        </w:rPr>
        <w:t xml:space="preserve"> </w:t>
      </w:r>
      <w:r w:rsidRPr="00386818">
        <w:t>участников</w:t>
      </w:r>
      <w:r w:rsidRPr="00386818">
        <w:rPr>
          <w:spacing w:val="1"/>
        </w:rPr>
        <w:t xml:space="preserve"> </w:t>
      </w:r>
      <w:r w:rsidRPr="00386818">
        <w:t>ГИА, зачитываемые организаторами</w:t>
      </w:r>
      <w:r w:rsidRPr="00386818">
        <w:rPr>
          <w:spacing w:val="1"/>
        </w:rPr>
        <w:t xml:space="preserve"> </w:t>
      </w:r>
      <w:r w:rsidRPr="00386818">
        <w:t>в аудиториях</w:t>
      </w:r>
      <w:r w:rsidRPr="00386818">
        <w:rPr>
          <w:spacing w:val="1"/>
        </w:rPr>
        <w:t xml:space="preserve"> </w:t>
      </w:r>
      <w:r w:rsidRPr="00386818">
        <w:t>перед</w:t>
      </w:r>
      <w:r w:rsidRPr="00386818">
        <w:rPr>
          <w:spacing w:val="-1"/>
        </w:rPr>
        <w:t xml:space="preserve"> </w:t>
      </w:r>
      <w:r w:rsidRPr="00386818">
        <w:t>началом</w:t>
      </w:r>
      <w:r w:rsidRPr="00386818">
        <w:rPr>
          <w:spacing w:val="1"/>
        </w:rPr>
        <w:t xml:space="preserve"> </w:t>
      </w:r>
      <w:r w:rsidRPr="00386818">
        <w:t>экзамена</w:t>
      </w:r>
      <w:r w:rsidRPr="00386818">
        <w:rPr>
          <w:spacing w:val="-2"/>
        </w:rPr>
        <w:t xml:space="preserve"> </w:t>
      </w:r>
      <w:r w:rsidRPr="00386818">
        <w:t>(одна</w:t>
      </w:r>
      <w:r w:rsidRPr="00386818">
        <w:rPr>
          <w:spacing w:val="-1"/>
        </w:rPr>
        <w:t xml:space="preserve"> </w:t>
      </w:r>
      <w:r w:rsidRPr="00386818">
        <w:t>инструкция</w:t>
      </w:r>
      <w:r w:rsidRPr="00386818">
        <w:rPr>
          <w:spacing w:val="1"/>
        </w:rPr>
        <w:t xml:space="preserve"> </w:t>
      </w:r>
      <w:r w:rsidRPr="00386818">
        <w:t>на</w:t>
      </w:r>
      <w:r w:rsidRPr="00386818">
        <w:rPr>
          <w:spacing w:val="-1"/>
        </w:rPr>
        <w:t xml:space="preserve"> </w:t>
      </w:r>
      <w:r w:rsidRPr="00386818">
        <w:t>аудиторию)</w:t>
      </w:r>
      <w:r w:rsidR="00505F95" w:rsidRPr="00386818">
        <w:rPr>
          <w:rStyle w:val="afb"/>
        </w:rPr>
        <w:footnoteReference w:id="20"/>
      </w:r>
      <w:r w:rsidRPr="00386818">
        <w:t>;</w:t>
      </w:r>
    </w:p>
    <w:p w:rsidR="00CA6820" w:rsidRPr="00386818" w:rsidRDefault="002F714A" w:rsidP="0098419D">
      <w:pPr>
        <w:pStyle w:val="ac"/>
        <w:tabs>
          <w:tab w:val="left" w:pos="5670"/>
        </w:tabs>
        <w:ind w:firstLine="708"/>
      </w:pPr>
      <w:r w:rsidRPr="00386818">
        <w:t>г) ножницы для вскрытия пакета с ЭМ</w:t>
      </w:r>
      <w:r w:rsidR="00505F95" w:rsidRPr="00386818">
        <w:rPr>
          <w:rStyle w:val="afb"/>
        </w:rPr>
        <w:footnoteReference w:id="21"/>
      </w:r>
      <w:r w:rsidRPr="00386818">
        <w:t>;</w:t>
      </w:r>
    </w:p>
    <w:p w:rsidR="005271E1" w:rsidRPr="00386818" w:rsidRDefault="002F714A" w:rsidP="0098419D">
      <w:pPr>
        <w:pStyle w:val="ac"/>
        <w:tabs>
          <w:tab w:val="left" w:pos="5670"/>
        </w:tabs>
        <w:ind w:firstLine="708"/>
      </w:pPr>
      <w:r w:rsidRPr="00386818">
        <w:rPr>
          <w:spacing w:val="-62"/>
        </w:rPr>
        <w:t xml:space="preserve"> </w:t>
      </w:r>
      <w:r w:rsidRPr="00386818">
        <w:t>д)</w:t>
      </w:r>
      <w:r w:rsidRPr="00386818">
        <w:rPr>
          <w:spacing w:val="7"/>
        </w:rPr>
        <w:t xml:space="preserve"> </w:t>
      </w:r>
      <w:r w:rsidRPr="00386818">
        <w:t>таблички</w:t>
      </w:r>
      <w:r w:rsidRPr="00386818">
        <w:rPr>
          <w:spacing w:val="-1"/>
        </w:rPr>
        <w:t xml:space="preserve"> </w:t>
      </w:r>
      <w:r w:rsidRPr="00386818">
        <w:t>с номерами</w:t>
      </w:r>
      <w:r w:rsidRPr="00386818">
        <w:rPr>
          <w:spacing w:val="1"/>
        </w:rPr>
        <w:t xml:space="preserve"> </w:t>
      </w:r>
      <w:r w:rsidRPr="00386818">
        <w:t>аудиторий;</w:t>
      </w:r>
    </w:p>
    <w:p w:rsidR="005271E1" w:rsidRPr="00386818" w:rsidRDefault="002F714A" w:rsidP="0098419D">
      <w:pPr>
        <w:pStyle w:val="ac"/>
        <w:tabs>
          <w:tab w:val="left" w:pos="5670"/>
        </w:tabs>
        <w:spacing w:line="299" w:lineRule="exact"/>
        <w:ind w:firstLine="708"/>
      </w:pPr>
      <w:r w:rsidRPr="00386818">
        <w:t>е)</w:t>
      </w:r>
      <w:r w:rsidRPr="00386818">
        <w:rPr>
          <w:spacing w:val="7"/>
        </w:rPr>
        <w:t xml:space="preserve"> </w:t>
      </w:r>
      <w:r w:rsidRPr="00386818">
        <w:t>черновики</w:t>
      </w:r>
      <w:r w:rsidR="0033541A" w:rsidRPr="00386818">
        <w:rPr>
          <w:rStyle w:val="afb"/>
        </w:rPr>
        <w:footnoteReference w:id="22"/>
      </w:r>
      <w:r w:rsidRPr="00386818">
        <w:rPr>
          <w:spacing w:val="58"/>
        </w:rPr>
        <w:t xml:space="preserve"> </w:t>
      </w:r>
      <w:r w:rsidRPr="00386818">
        <w:t>(минимальное</w:t>
      </w:r>
      <w:r w:rsidRPr="00386818">
        <w:rPr>
          <w:spacing w:val="32"/>
        </w:rPr>
        <w:t xml:space="preserve"> </w:t>
      </w:r>
      <w:r w:rsidRPr="00386818">
        <w:t>количество</w:t>
      </w:r>
      <w:r w:rsidRPr="00386818">
        <w:rPr>
          <w:spacing w:val="95"/>
        </w:rPr>
        <w:t xml:space="preserve"> </w:t>
      </w:r>
      <w:r w:rsidRPr="00386818">
        <w:t>черновиков:</w:t>
      </w:r>
      <w:r w:rsidRPr="00386818">
        <w:rPr>
          <w:spacing w:val="95"/>
        </w:rPr>
        <w:t xml:space="preserve"> </w:t>
      </w:r>
      <w:r w:rsidRPr="00386818">
        <w:t>два</w:t>
      </w:r>
      <w:r w:rsidRPr="00386818">
        <w:rPr>
          <w:spacing w:val="96"/>
        </w:rPr>
        <w:t xml:space="preserve"> </w:t>
      </w:r>
      <w:r w:rsidRPr="00386818">
        <w:t>на</w:t>
      </w:r>
      <w:r w:rsidRPr="00386818">
        <w:rPr>
          <w:spacing w:val="95"/>
        </w:rPr>
        <w:t xml:space="preserve"> </w:t>
      </w:r>
      <w:r w:rsidRPr="00386818">
        <w:t>одного</w:t>
      </w:r>
      <w:r w:rsidRPr="00386818">
        <w:rPr>
          <w:spacing w:val="98"/>
        </w:rPr>
        <w:t xml:space="preserve"> </w:t>
      </w:r>
      <w:r w:rsidRPr="00386818">
        <w:t>участника</w:t>
      </w:r>
      <w:r w:rsidR="0098419D" w:rsidRPr="00386818">
        <w:t xml:space="preserve"> </w:t>
      </w:r>
      <w:r w:rsidRPr="00386818">
        <w:t>ГИА);</w:t>
      </w:r>
    </w:p>
    <w:p w:rsidR="00FB7A00" w:rsidRPr="00386818" w:rsidRDefault="002F714A" w:rsidP="0098419D">
      <w:pPr>
        <w:pStyle w:val="ac"/>
        <w:tabs>
          <w:tab w:val="left" w:pos="2421"/>
          <w:tab w:val="left" w:pos="3003"/>
          <w:tab w:val="left" w:pos="5670"/>
        </w:tabs>
        <w:spacing w:before="1"/>
        <w:ind w:firstLine="708"/>
        <w:jc w:val="both"/>
      </w:pPr>
      <w:r w:rsidRPr="00386818">
        <w:t>ж)</w:t>
      </w:r>
      <w:r w:rsidRPr="00386818">
        <w:rPr>
          <w:spacing w:val="4"/>
        </w:rPr>
        <w:t xml:space="preserve"> </w:t>
      </w:r>
      <w:r w:rsidRPr="00386818">
        <w:t>пакеты</w:t>
      </w:r>
      <w:r w:rsidR="0098419D" w:rsidRPr="00386818">
        <w:t xml:space="preserve"> </w:t>
      </w:r>
      <w:r w:rsidRPr="00386818">
        <w:t>для</w:t>
      </w:r>
      <w:r w:rsidR="0098419D" w:rsidRPr="00386818">
        <w:t xml:space="preserve"> </w:t>
      </w:r>
      <w:r w:rsidRPr="00386818">
        <w:t>упаковки:</w:t>
      </w:r>
      <w:r w:rsidRPr="00386818">
        <w:rPr>
          <w:spacing w:val="129"/>
        </w:rPr>
        <w:t xml:space="preserve"> </w:t>
      </w:r>
      <w:r w:rsidRPr="00386818">
        <w:t>использованных</w:t>
      </w:r>
      <w:r w:rsidRPr="00386818">
        <w:rPr>
          <w:spacing w:val="68"/>
        </w:rPr>
        <w:t xml:space="preserve"> </w:t>
      </w:r>
      <w:r w:rsidRPr="00386818">
        <w:t>черновиков; бланков,</w:t>
      </w:r>
      <w:r w:rsidRPr="00386818">
        <w:rPr>
          <w:spacing w:val="129"/>
        </w:rPr>
        <w:t xml:space="preserve"> </w:t>
      </w:r>
      <w:r w:rsidRPr="00386818">
        <w:t>в</w:t>
      </w:r>
      <w:r w:rsidRPr="00386818">
        <w:rPr>
          <w:spacing w:val="1"/>
        </w:rPr>
        <w:t xml:space="preserve"> </w:t>
      </w:r>
      <w:r w:rsidRPr="00386818">
        <w:t>том</w:t>
      </w:r>
      <w:r w:rsidRPr="00386818">
        <w:rPr>
          <w:spacing w:val="129"/>
        </w:rPr>
        <w:t xml:space="preserve"> </w:t>
      </w:r>
      <w:r w:rsidRPr="00386818">
        <w:t>числе</w:t>
      </w:r>
      <w:r w:rsidR="0098419D" w:rsidRPr="00386818">
        <w:t xml:space="preserve"> </w:t>
      </w:r>
      <w:r w:rsidRPr="00386818">
        <w:t>дополнительных бланков; использованных КИМ; неиспользованных КИМ; бракованных (с</w:t>
      </w:r>
      <w:r w:rsidRPr="00386818">
        <w:rPr>
          <w:spacing w:val="-62"/>
        </w:rPr>
        <w:t xml:space="preserve"> </w:t>
      </w:r>
      <w:r w:rsidRPr="00386818">
        <w:t>нарушением</w:t>
      </w:r>
      <w:r w:rsidRPr="00386818">
        <w:rPr>
          <w:spacing w:val="53"/>
        </w:rPr>
        <w:t xml:space="preserve"> </w:t>
      </w:r>
      <w:r w:rsidRPr="00386818">
        <w:t>комплектации</w:t>
      </w:r>
      <w:r w:rsidRPr="00386818">
        <w:rPr>
          <w:spacing w:val="53"/>
        </w:rPr>
        <w:t xml:space="preserve"> </w:t>
      </w:r>
      <w:r w:rsidRPr="00386818">
        <w:t>и</w:t>
      </w:r>
      <w:r w:rsidRPr="00386818">
        <w:rPr>
          <w:spacing w:val="52"/>
        </w:rPr>
        <w:t xml:space="preserve"> </w:t>
      </w:r>
      <w:r w:rsidRPr="00386818">
        <w:t>др.)</w:t>
      </w:r>
      <w:r w:rsidRPr="00386818">
        <w:rPr>
          <w:spacing w:val="55"/>
        </w:rPr>
        <w:t xml:space="preserve"> </w:t>
      </w:r>
      <w:r w:rsidRPr="00386818">
        <w:t>ЭМ;</w:t>
      </w:r>
    </w:p>
    <w:p w:rsidR="005271E1" w:rsidRPr="00386818" w:rsidRDefault="002F714A" w:rsidP="0098419D">
      <w:pPr>
        <w:pStyle w:val="ac"/>
        <w:tabs>
          <w:tab w:val="left" w:pos="5670"/>
        </w:tabs>
        <w:ind w:firstLine="708"/>
        <w:jc w:val="both"/>
      </w:pPr>
      <w:r w:rsidRPr="00386818">
        <w:t>з) напечатанные правила по заполнению бланков ГИА, инструкцию, зачитываемую</w:t>
      </w:r>
      <w:r w:rsidRPr="00386818">
        <w:rPr>
          <w:spacing w:val="1"/>
        </w:rPr>
        <w:t xml:space="preserve"> </w:t>
      </w:r>
      <w:r w:rsidRPr="00386818">
        <w:rPr>
          <w:w w:val="95"/>
        </w:rPr>
        <w:t>организатором</w:t>
      </w:r>
      <w:r w:rsidRPr="00386818">
        <w:rPr>
          <w:spacing w:val="1"/>
          <w:w w:val="95"/>
        </w:rPr>
        <w:t xml:space="preserve"> </w:t>
      </w:r>
      <w:r w:rsidRPr="00386818">
        <w:rPr>
          <w:w w:val="95"/>
        </w:rPr>
        <w:t>в</w:t>
      </w:r>
      <w:r w:rsidRPr="00386818">
        <w:rPr>
          <w:spacing w:val="1"/>
          <w:w w:val="95"/>
        </w:rPr>
        <w:t xml:space="preserve"> </w:t>
      </w:r>
      <w:r w:rsidRPr="00386818">
        <w:rPr>
          <w:w w:val="95"/>
        </w:rPr>
        <w:t>аудитории</w:t>
      </w:r>
      <w:r w:rsidRPr="00386818">
        <w:rPr>
          <w:spacing w:val="1"/>
          <w:w w:val="95"/>
        </w:rPr>
        <w:t xml:space="preserve"> </w:t>
      </w:r>
      <w:r w:rsidRPr="00386818">
        <w:rPr>
          <w:w w:val="95"/>
        </w:rPr>
        <w:t>перед</w:t>
      </w:r>
      <w:r w:rsidRPr="00386818">
        <w:rPr>
          <w:spacing w:val="1"/>
          <w:w w:val="95"/>
        </w:rPr>
        <w:t xml:space="preserve"> </w:t>
      </w:r>
      <w:r w:rsidRPr="00386818">
        <w:rPr>
          <w:w w:val="95"/>
        </w:rPr>
        <w:t>началом</w:t>
      </w:r>
      <w:r w:rsidRPr="00386818">
        <w:rPr>
          <w:spacing w:val="1"/>
          <w:w w:val="95"/>
        </w:rPr>
        <w:t xml:space="preserve"> </w:t>
      </w:r>
      <w:r w:rsidRPr="00386818">
        <w:rPr>
          <w:w w:val="95"/>
        </w:rPr>
        <w:t>экзамена</w:t>
      </w:r>
      <w:r w:rsidR="0033541A" w:rsidRPr="00386818">
        <w:rPr>
          <w:rStyle w:val="afb"/>
          <w:w w:val="95"/>
        </w:rPr>
        <w:footnoteReference w:id="23"/>
      </w:r>
      <w:r w:rsidRPr="00386818">
        <w:rPr>
          <w:w w:val="95"/>
        </w:rPr>
        <w:t>,</w:t>
      </w:r>
      <w:r w:rsidRPr="00386818">
        <w:rPr>
          <w:spacing w:val="1"/>
          <w:w w:val="95"/>
        </w:rPr>
        <w:t xml:space="preserve"> </w:t>
      </w:r>
      <w:r w:rsidRPr="00386818">
        <w:rPr>
          <w:w w:val="95"/>
        </w:rPr>
        <w:t>для</w:t>
      </w:r>
      <w:r w:rsidRPr="00386818">
        <w:rPr>
          <w:spacing w:val="58"/>
        </w:rPr>
        <w:t xml:space="preserve"> </w:t>
      </w:r>
      <w:r w:rsidRPr="00386818">
        <w:rPr>
          <w:w w:val="95"/>
        </w:rPr>
        <w:t>выдачи</w:t>
      </w:r>
      <w:r w:rsidRPr="00386818">
        <w:rPr>
          <w:spacing w:val="59"/>
        </w:rPr>
        <w:t xml:space="preserve"> </w:t>
      </w:r>
      <w:r w:rsidRPr="00386818">
        <w:rPr>
          <w:w w:val="95"/>
        </w:rPr>
        <w:t>участникам</w:t>
      </w:r>
      <w:r w:rsidRPr="00386818">
        <w:rPr>
          <w:spacing w:val="58"/>
        </w:rPr>
        <w:t xml:space="preserve"> </w:t>
      </w:r>
      <w:r w:rsidRPr="00386818">
        <w:rPr>
          <w:w w:val="95"/>
        </w:rPr>
        <w:t>ГИА</w:t>
      </w:r>
      <w:r w:rsidRPr="00386818">
        <w:rPr>
          <w:spacing w:val="59"/>
        </w:rPr>
        <w:t xml:space="preserve"> </w:t>
      </w:r>
      <w:r w:rsidRPr="00386818">
        <w:rPr>
          <w:w w:val="95"/>
        </w:rPr>
        <w:t>–</w:t>
      </w:r>
      <w:r w:rsidRPr="00386818">
        <w:rPr>
          <w:spacing w:val="1"/>
          <w:w w:val="95"/>
        </w:rPr>
        <w:t xml:space="preserve"> </w:t>
      </w:r>
      <w:r w:rsidRPr="00386818">
        <w:t>глухим,</w:t>
      </w:r>
      <w:r w:rsidRPr="00386818">
        <w:rPr>
          <w:spacing w:val="1"/>
        </w:rPr>
        <w:t xml:space="preserve"> </w:t>
      </w:r>
      <w:r w:rsidRPr="00386818">
        <w:t>слабослышащим,</w:t>
      </w:r>
      <w:r w:rsidRPr="00386818">
        <w:rPr>
          <w:spacing w:val="1"/>
        </w:rPr>
        <w:t xml:space="preserve"> </w:t>
      </w:r>
      <w:r w:rsidRPr="00386818">
        <w:t>позднооглохшим,</w:t>
      </w:r>
      <w:r w:rsidRPr="00386818">
        <w:rPr>
          <w:spacing w:val="1"/>
        </w:rPr>
        <w:t xml:space="preserve"> </w:t>
      </w:r>
      <w:r w:rsidRPr="00386818">
        <w:t>кохлеарно-имплантированным,</w:t>
      </w:r>
      <w:r w:rsidRPr="00386818">
        <w:rPr>
          <w:spacing w:val="1"/>
        </w:rPr>
        <w:t xml:space="preserve"> </w:t>
      </w:r>
      <w:r w:rsidRPr="00386818">
        <w:t>участникам</w:t>
      </w:r>
      <w:r w:rsidRPr="00386818">
        <w:rPr>
          <w:spacing w:val="1"/>
        </w:rPr>
        <w:t xml:space="preserve"> </w:t>
      </w:r>
      <w:r w:rsidRPr="00386818">
        <w:t>ГИА</w:t>
      </w:r>
      <w:r w:rsidRPr="00386818">
        <w:rPr>
          <w:spacing w:val="-2"/>
        </w:rPr>
        <w:t xml:space="preserve"> </w:t>
      </w:r>
      <w:r w:rsidRPr="00386818">
        <w:t>с</w:t>
      </w:r>
      <w:r w:rsidRPr="00386818">
        <w:rPr>
          <w:spacing w:val="2"/>
        </w:rPr>
        <w:t xml:space="preserve"> </w:t>
      </w:r>
      <w:r w:rsidRPr="00386818">
        <w:t>расстройствами</w:t>
      </w:r>
      <w:r w:rsidRPr="00386818">
        <w:rPr>
          <w:spacing w:val="-1"/>
        </w:rPr>
        <w:t xml:space="preserve"> </w:t>
      </w:r>
      <w:r w:rsidRPr="00386818">
        <w:t>аутистического</w:t>
      </w:r>
      <w:r w:rsidRPr="00386818">
        <w:rPr>
          <w:spacing w:val="-1"/>
        </w:rPr>
        <w:t xml:space="preserve"> </w:t>
      </w:r>
      <w:r w:rsidRPr="00386818">
        <w:t>спектра;</w:t>
      </w:r>
    </w:p>
    <w:p w:rsidR="005271E1" w:rsidRPr="00386818" w:rsidRDefault="002F714A" w:rsidP="0098419D">
      <w:pPr>
        <w:pStyle w:val="ac"/>
        <w:tabs>
          <w:tab w:val="left" w:pos="5670"/>
        </w:tabs>
        <w:spacing w:before="64"/>
        <w:ind w:firstLine="708"/>
        <w:jc w:val="both"/>
      </w:pPr>
      <w:r w:rsidRPr="00386818">
        <w:t>и) напечатанную</w:t>
      </w:r>
      <w:r w:rsidRPr="00386818">
        <w:rPr>
          <w:spacing w:val="1"/>
        </w:rPr>
        <w:t xml:space="preserve"> </w:t>
      </w:r>
      <w:r w:rsidRPr="00386818">
        <w:t>Памятку для</w:t>
      </w:r>
      <w:r w:rsidRPr="00386818">
        <w:rPr>
          <w:spacing w:val="1"/>
        </w:rPr>
        <w:t xml:space="preserve"> </w:t>
      </w:r>
      <w:r w:rsidRPr="00386818">
        <w:t>слепых</w:t>
      </w:r>
      <w:r w:rsidRPr="00386818">
        <w:rPr>
          <w:spacing w:val="1"/>
        </w:rPr>
        <w:t xml:space="preserve"> </w:t>
      </w:r>
      <w:r w:rsidRPr="00386818">
        <w:t>и</w:t>
      </w:r>
      <w:r w:rsidRPr="00386818">
        <w:rPr>
          <w:spacing w:val="1"/>
        </w:rPr>
        <w:t xml:space="preserve"> </w:t>
      </w:r>
      <w:r w:rsidRPr="00386818">
        <w:t>слабовидящих</w:t>
      </w:r>
      <w:r w:rsidRPr="00386818">
        <w:rPr>
          <w:spacing w:val="1"/>
        </w:rPr>
        <w:t xml:space="preserve"> </w:t>
      </w:r>
      <w:r w:rsidRPr="00386818">
        <w:t>участников</w:t>
      </w:r>
      <w:r w:rsidRPr="00386818">
        <w:rPr>
          <w:spacing w:val="1"/>
        </w:rPr>
        <w:t xml:space="preserve"> </w:t>
      </w:r>
      <w:r w:rsidRPr="00386818">
        <w:t>экзаменов</w:t>
      </w:r>
      <w:r w:rsidRPr="00386818">
        <w:rPr>
          <w:spacing w:val="1"/>
        </w:rPr>
        <w:t xml:space="preserve"> </w:t>
      </w:r>
      <w:r w:rsidRPr="00386818">
        <w:t>по</w:t>
      </w:r>
      <w:r w:rsidRPr="00386818">
        <w:rPr>
          <w:spacing w:val="1"/>
        </w:rPr>
        <w:t xml:space="preserve"> </w:t>
      </w:r>
      <w:r w:rsidRPr="00386818">
        <w:t>заполнению</w:t>
      </w:r>
      <w:r w:rsidRPr="00386818">
        <w:rPr>
          <w:spacing w:val="-1"/>
        </w:rPr>
        <w:t xml:space="preserve"> </w:t>
      </w:r>
      <w:r w:rsidRPr="00386818">
        <w:t>шрифтом Брайля</w:t>
      </w:r>
      <w:r w:rsidRPr="00386818">
        <w:rPr>
          <w:spacing w:val="-1"/>
        </w:rPr>
        <w:t xml:space="preserve"> </w:t>
      </w:r>
      <w:r w:rsidRPr="00386818">
        <w:t>специальных тетрадей для</w:t>
      </w:r>
      <w:r w:rsidRPr="00386818">
        <w:rPr>
          <w:spacing w:val="-1"/>
        </w:rPr>
        <w:t xml:space="preserve"> </w:t>
      </w:r>
      <w:r w:rsidRPr="00386818">
        <w:t>записи</w:t>
      </w:r>
      <w:r w:rsidRPr="00386818">
        <w:rPr>
          <w:spacing w:val="-1"/>
        </w:rPr>
        <w:t xml:space="preserve"> </w:t>
      </w:r>
      <w:r w:rsidRPr="00386818">
        <w:t>ответов</w:t>
      </w:r>
      <w:r w:rsidR="0033541A" w:rsidRPr="00386818">
        <w:rPr>
          <w:rStyle w:val="afb"/>
        </w:rPr>
        <w:footnoteReference w:id="24"/>
      </w:r>
      <w:r w:rsidRPr="00386818">
        <w:t>;</w:t>
      </w:r>
    </w:p>
    <w:p w:rsidR="00795A98" w:rsidRPr="00386818" w:rsidRDefault="002F714A" w:rsidP="00795A98">
      <w:pPr>
        <w:pStyle w:val="ae"/>
        <w:numPr>
          <w:ilvl w:val="0"/>
          <w:numId w:val="25"/>
        </w:numPr>
        <w:tabs>
          <w:tab w:val="left" w:pos="1134"/>
          <w:tab w:val="left" w:pos="5670"/>
        </w:tabs>
        <w:spacing w:before="3"/>
        <w:ind w:left="0" w:firstLine="708"/>
        <w:rPr>
          <w:sz w:val="26"/>
        </w:rPr>
      </w:pPr>
      <w:r w:rsidRPr="00386818">
        <w:rPr>
          <w:sz w:val="26"/>
        </w:rPr>
        <w:t>передать</w:t>
      </w:r>
      <w:r w:rsidRPr="00386818">
        <w:rPr>
          <w:spacing w:val="1"/>
          <w:sz w:val="26"/>
        </w:rPr>
        <w:t xml:space="preserve"> </w:t>
      </w:r>
      <w:r w:rsidRPr="00386818">
        <w:rPr>
          <w:sz w:val="26"/>
        </w:rPr>
        <w:t>медицинскому</w:t>
      </w:r>
      <w:r w:rsidRPr="00386818">
        <w:rPr>
          <w:spacing w:val="1"/>
          <w:sz w:val="26"/>
        </w:rPr>
        <w:t xml:space="preserve"> </w:t>
      </w:r>
      <w:r w:rsidRPr="00386818">
        <w:rPr>
          <w:sz w:val="26"/>
        </w:rPr>
        <w:t>работнику</w:t>
      </w:r>
      <w:r w:rsidRPr="00386818">
        <w:rPr>
          <w:spacing w:val="1"/>
          <w:sz w:val="26"/>
        </w:rPr>
        <w:t xml:space="preserve"> </w:t>
      </w:r>
      <w:r w:rsidRPr="00386818">
        <w:rPr>
          <w:sz w:val="26"/>
        </w:rPr>
        <w:t>инструкцию,</w:t>
      </w:r>
      <w:r w:rsidRPr="00386818">
        <w:rPr>
          <w:spacing w:val="1"/>
          <w:sz w:val="26"/>
        </w:rPr>
        <w:t xml:space="preserve"> </w:t>
      </w:r>
      <w:r w:rsidRPr="00386818">
        <w:rPr>
          <w:sz w:val="26"/>
        </w:rPr>
        <w:t>определяющую</w:t>
      </w:r>
      <w:r w:rsidRPr="00386818">
        <w:rPr>
          <w:spacing w:val="1"/>
          <w:sz w:val="26"/>
        </w:rPr>
        <w:t xml:space="preserve"> </w:t>
      </w:r>
      <w:r w:rsidRPr="00386818">
        <w:rPr>
          <w:sz w:val="26"/>
        </w:rPr>
        <w:t>порядок</w:t>
      </w:r>
      <w:r w:rsidRPr="00386818">
        <w:rPr>
          <w:spacing w:val="1"/>
          <w:sz w:val="26"/>
        </w:rPr>
        <w:t xml:space="preserve"> </w:t>
      </w:r>
      <w:r w:rsidRPr="00386818">
        <w:rPr>
          <w:sz w:val="26"/>
        </w:rPr>
        <w:t>его</w:t>
      </w:r>
      <w:r w:rsidRPr="00386818">
        <w:rPr>
          <w:spacing w:val="1"/>
          <w:sz w:val="26"/>
        </w:rPr>
        <w:t xml:space="preserve"> </w:t>
      </w:r>
      <w:r w:rsidRPr="00386818">
        <w:rPr>
          <w:sz w:val="26"/>
        </w:rPr>
        <w:t>работы</w:t>
      </w:r>
      <w:r w:rsidRPr="00386818">
        <w:rPr>
          <w:spacing w:val="29"/>
          <w:sz w:val="26"/>
        </w:rPr>
        <w:t xml:space="preserve"> </w:t>
      </w:r>
      <w:r w:rsidRPr="00386818">
        <w:rPr>
          <w:sz w:val="26"/>
        </w:rPr>
        <w:t>во</w:t>
      </w:r>
      <w:r w:rsidRPr="00386818">
        <w:rPr>
          <w:spacing w:val="31"/>
          <w:sz w:val="26"/>
        </w:rPr>
        <w:t xml:space="preserve"> </w:t>
      </w:r>
      <w:r w:rsidRPr="00386818">
        <w:rPr>
          <w:sz w:val="26"/>
        </w:rPr>
        <w:t>время</w:t>
      </w:r>
      <w:r w:rsidRPr="00386818">
        <w:rPr>
          <w:spacing w:val="30"/>
          <w:sz w:val="26"/>
        </w:rPr>
        <w:t xml:space="preserve"> </w:t>
      </w:r>
      <w:r w:rsidRPr="00386818">
        <w:rPr>
          <w:sz w:val="26"/>
        </w:rPr>
        <w:t>проведения</w:t>
      </w:r>
      <w:r w:rsidRPr="00386818">
        <w:rPr>
          <w:spacing w:val="30"/>
          <w:sz w:val="26"/>
        </w:rPr>
        <w:t xml:space="preserve"> </w:t>
      </w:r>
      <w:r w:rsidRPr="00386818">
        <w:rPr>
          <w:sz w:val="26"/>
        </w:rPr>
        <w:t>ГИА</w:t>
      </w:r>
      <w:r w:rsidRPr="00386818">
        <w:rPr>
          <w:spacing w:val="29"/>
          <w:sz w:val="26"/>
        </w:rPr>
        <w:t xml:space="preserve"> </w:t>
      </w:r>
      <w:r w:rsidRPr="00386818">
        <w:rPr>
          <w:sz w:val="26"/>
        </w:rPr>
        <w:t>в</w:t>
      </w:r>
      <w:r w:rsidRPr="00386818">
        <w:rPr>
          <w:spacing w:val="31"/>
          <w:sz w:val="26"/>
        </w:rPr>
        <w:t xml:space="preserve"> </w:t>
      </w:r>
      <w:r w:rsidRPr="00386818">
        <w:rPr>
          <w:sz w:val="26"/>
        </w:rPr>
        <w:t>ППЭ,</w:t>
      </w:r>
      <w:r w:rsidRPr="00386818">
        <w:rPr>
          <w:spacing w:val="30"/>
          <w:sz w:val="26"/>
        </w:rPr>
        <w:t xml:space="preserve"> </w:t>
      </w:r>
      <w:r w:rsidRPr="00386818">
        <w:rPr>
          <w:sz w:val="26"/>
        </w:rPr>
        <w:t>журнал</w:t>
      </w:r>
      <w:r w:rsidRPr="00386818">
        <w:rPr>
          <w:spacing w:val="33"/>
          <w:sz w:val="26"/>
        </w:rPr>
        <w:t xml:space="preserve"> </w:t>
      </w:r>
      <w:r w:rsidRPr="00386818">
        <w:rPr>
          <w:sz w:val="26"/>
        </w:rPr>
        <w:t>учета</w:t>
      </w:r>
      <w:r w:rsidRPr="00386818">
        <w:rPr>
          <w:spacing w:val="35"/>
          <w:sz w:val="26"/>
        </w:rPr>
        <w:t xml:space="preserve"> </w:t>
      </w:r>
      <w:r w:rsidRPr="00386818">
        <w:rPr>
          <w:sz w:val="26"/>
        </w:rPr>
        <w:t>участников</w:t>
      </w:r>
      <w:r w:rsidRPr="00386818">
        <w:rPr>
          <w:spacing w:val="41"/>
          <w:sz w:val="26"/>
        </w:rPr>
        <w:t xml:space="preserve"> </w:t>
      </w:r>
      <w:r w:rsidRPr="00386818">
        <w:rPr>
          <w:sz w:val="26"/>
        </w:rPr>
        <w:t>ГИА,</w:t>
      </w:r>
      <w:r w:rsidRPr="00386818">
        <w:rPr>
          <w:spacing w:val="31"/>
          <w:sz w:val="26"/>
        </w:rPr>
        <w:t xml:space="preserve"> </w:t>
      </w:r>
      <w:r w:rsidRPr="00386818">
        <w:rPr>
          <w:sz w:val="26"/>
        </w:rPr>
        <w:t>обратившихся</w:t>
      </w:r>
      <w:r w:rsidRPr="00386818">
        <w:rPr>
          <w:spacing w:val="-63"/>
          <w:sz w:val="26"/>
        </w:rPr>
        <w:t xml:space="preserve"> </w:t>
      </w:r>
      <w:r w:rsidRPr="00386818">
        <w:rPr>
          <w:sz w:val="26"/>
        </w:rPr>
        <w:t>к</w:t>
      </w:r>
      <w:r w:rsidRPr="00386818">
        <w:rPr>
          <w:spacing w:val="-3"/>
          <w:sz w:val="26"/>
        </w:rPr>
        <w:t xml:space="preserve"> </w:t>
      </w:r>
      <w:r w:rsidRPr="00386818">
        <w:rPr>
          <w:sz w:val="26"/>
        </w:rPr>
        <w:t>медицинскому</w:t>
      </w:r>
      <w:r w:rsidRPr="00386818">
        <w:rPr>
          <w:spacing w:val="-6"/>
          <w:sz w:val="26"/>
        </w:rPr>
        <w:t xml:space="preserve"> </w:t>
      </w:r>
      <w:r w:rsidRPr="00386818">
        <w:rPr>
          <w:sz w:val="26"/>
        </w:rPr>
        <w:t>работнику;</w:t>
      </w:r>
      <w:bookmarkStart w:id="40" w:name="_Toc193382273"/>
      <w:bookmarkStart w:id="41" w:name="_Toc193382429"/>
      <w:bookmarkStart w:id="42" w:name="_Toc193382574"/>
      <w:bookmarkStart w:id="43" w:name="_Toc193787279"/>
    </w:p>
    <w:p w:rsidR="005271E1" w:rsidRPr="00386818" w:rsidRDefault="002F714A" w:rsidP="00795A98">
      <w:pPr>
        <w:pStyle w:val="ae"/>
        <w:numPr>
          <w:ilvl w:val="0"/>
          <w:numId w:val="25"/>
        </w:numPr>
        <w:tabs>
          <w:tab w:val="left" w:pos="1134"/>
          <w:tab w:val="left" w:pos="5670"/>
        </w:tabs>
        <w:spacing w:before="3"/>
        <w:ind w:left="0" w:firstLine="708"/>
        <w:rPr>
          <w:sz w:val="26"/>
        </w:rPr>
      </w:pPr>
      <w:r w:rsidRPr="00386818">
        <w:rPr>
          <w:sz w:val="26"/>
        </w:rPr>
        <w:t>обеспечить допуск:</w:t>
      </w:r>
      <w:bookmarkEnd w:id="40"/>
      <w:bookmarkEnd w:id="41"/>
      <w:bookmarkEnd w:id="42"/>
      <w:bookmarkEnd w:id="43"/>
    </w:p>
    <w:p w:rsidR="005271E1" w:rsidRPr="00386818" w:rsidRDefault="002F714A" w:rsidP="0098419D">
      <w:pPr>
        <w:pStyle w:val="ac"/>
        <w:tabs>
          <w:tab w:val="left" w:pos="5670"/>
        </w:tabs>
        <w:ind w:firstLine="708"/>
        <w:jc w:val="both"/>
      </w:pPr>
      <w:r w:rsidRPr="00386818">
        <w:t>а) представителей средств массовой информации при наличии у них документов,</w:t>
      </w:r>
      <w:r w:rsidRPr="00386818">
        <w:rPr>
          <w:spacing w:val="1"/>
        </w:rPr>
        <w:t xml:space="preserve"> </w:t>
      </w:r>
      <w:r w:rsidRPr="00386818">
        <w:t>удостоверяющих</w:t>
      </w:r>
      <w:r w:rsidRPr="00386818">
        <w:rPr>
          <w:spacing w:val="-2"/>
        </w:rPr>
        <w:t xml:space="preserve"> </w:t>
      </w:r>
      <w:r w:rsidRPr="00386818">
        <w:t>личность и</w:t>
      </w:r>
      <w:r w:rsidRPr="00386818">
        <w:rPr>
          <w:spacing w:val="-1"/>
        </w:rPr>
        <w:t xml:space="preserve"> </w:t>
      </w:r>
      <w:r w:rsidRPr="00386818">
        <w:t>подтверждающих</w:t>
      </w:r>
      <w:r w:rsidRPr="00386818">
        <w:rPr>
          <w:spacing w:val="-2"/>
        </w:rPr>
        <w:t xml:space="preserve"> </w:t>
      </w:r>
      <w:r w:rsidRPr="00386818">
        <w:t>их</w:t>
      </w:r>
      <w:r w:rsidRPr="00386818">
        <w:rPr>
          <w:spacing w:val="-1"/>
        </w:rPr>
        <w:t xml:space="preserve"> </w:t>
      </w:r>
      <w:r w:rsidRPr="00386818">
        <w:t>полномочия</w:t>
      </w:r>
      <w:r w:rsidR="00FF624A" w:rsidRPr="00386818">
        <w:rPr>
          <w:rStyle w:val="afb"/>
        </w:rPr>
        <w:footnoteReference w:id="25"/>
      </w:r>
      <w:r w:rsidRPr="00386818">
        <w:t>;</w:t>
      </w:r>
    </w:p>
    <w:p w:rsidR="005271E1" w:rsidRPr="00386818" w:rsidRDefault="002F714A" w:rsidP="0098419D">
      <w:pPr>
        <w:pStyle w:val="ac"/>
        <w:tabs>
          <w:tab w:val="left" w:pos="5670"/>
        </w:tabs>
        <w:ind w:firstLine="708"/>
        <w:jc w:val="both"/>
      </w:pPr>
      <w:r w:rsidRPr="00386818">
        <w:t>б) общественных наблюдателей при наличии у них документов, удостоверяющих</w:t>
      </w:r>
      <w:r w:rsidRPr="00386818">
        <w:rPr>
          <w:spacing w:val="1"/>
        </w:rPr>
        <w:t xml:space="preserve"> </w:t>
      </w:r>
      <w:r w:rsidRPr="00386818">
        <w:t>личность</w:t>
      </w:r>
      <w:r w:rsidRPr="00386818">
        <w:rPr>
          <w:spacing w:val="1"/>
        </w:rPr>
        <w:t xml:space="preserve"> </w:t>
      </w:r>
      <w:r w:rsidRPr="00386818">
        <w:t>и</w:t>
      </w:r>
      <w:r w:rsidRPr="00386818">
        <w:rPr>
          <w:spacing w:val="1"/>
        </w:rPr>
        <w:t xml:space="preserve"> </w:t>
      </w:r>
      <w:r w:rsidRPr="00386818">
        <w:t>подтверждающих</w:t>
      </w:r>
      <w:r w:rsidRPr="00386818">
        <w:rPr>
          <w:spacing w:val="1"/>
        </w:rPr>
        <w:t xml:space="preserve"> </w:t>
      </w:r>
      <w:r w:rsidRPr="00386818">
        <w:t>их</w:t>
      </w:r>
      <w:r w:rsidRPr="00386818">
        <w:rPr>
          <w:spacing w:val="1"/>
        </w:rPr>
        <w:t xml:space="preserve"> </w:t>
      </w:r>
      <w:r w:rsidRPr="00386818">
        <w:t>полномочия,</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их</w:t>
      </w:r>
      <w:r w:rsidRPr="00386818">
        <w:rPr>
          <w:spacing w:val="1"/>
        </w:rPr>
        <w:t xml:space="preserve"> </w:t>
      </w:r>
      <w:r w:rsidRPr="00386818">
        <w:t>в</w:t>
      </w:r>
      <w:r w:rsidRPr="00386818">
        <w:rPr>
          <w:spacing w:val="1"/>
        </w:rPr>
        <w:t xml:space="preserve"> </w:t>
      </w:r>
      <w:r w:rsidRPr="00386818">
        <w:t>списках</w:t>
      </w:r>
      <w:r w:rsidRPr="00386818">
        <w:rPr>
          <w:spacing w:val="1"/>
        </w:rPr>
        <w:t xml:space="preserve"> </w:t>
      </w:r>
      <w:r w:rsidRPr="00386818">
        <w:t>распределения</w:t>
      </w:r>
      <w:r w:rsidRPr="00386818">
        <w:rPr>
          <w:spacing w:val="1"/>
        </w:rPr>
        <w:t xml:space="preserve"> </w:t>
      </w:r>
      <w:r w:rsidRPr="00386818">
        <w:t>в</w:t>
      </w:r>
      <w:r w:rsidRPr="00386818">
        <w:rPr>
          <w:spacing w:val="1"/>
        </w:rPr>
        <w:t xml:space="preserve"> </w:t>
      </w:r>
      <w:r w:rsidRPr="00386818">
        <w:t>данный</w:t>
      </w:r>
      <w:r w:rsidRPr="00386818">
        <w:rPr>
          <w:spacing w:val="1"/>
        </w:rPr>
        <w:t xml:space="preserve"> </w:t>
      </w:r>
      <w:r w:rsidRPr="00386818">
        <w:t>ППЭ</w:t>
      </w:r>
      <w:r w:rsidRPr="00386818">
        <w:rPr>
          <w:spacing w:val="1"/>
        </w:rPr>
        <w:t xml:space="preserve"> </w:t>
      </w:r>
      <w:r w:rsidRPr="00386818">
        <w:t>(выдать</w:t>
      </w:r>
      <w:r w:rsidRPr="00386818">
        <w:rPr>
          <w:spacing w:val="1"/>
        </w:rPr>
        <w:t xml:space="preserve"> </w:t>
      </w:r>
      <w:r w:rsidRPr="00386818">
        <w:t>общественным</w:t>
      </w:r>
      <w:r w:rsidRPr="00386818">
        <w:rPr>
          <w:spacing w:val="66"/>
        </w:rPr>
        <w:t xml:space="preserve"> </w:t>
      </w:r>
      <w:r w:rsidRPr="00386818">
        <w:t>наблюдателям</w:t>
      </w:r>
      <w:r w:rsidRPr="00386818">
        <w:rPr>
          <w:spacing w:val="66"/>
        </w:rPr>
        <w:t xml:space="preserve"> </w:t>
      </w:r>
      <w:r w:rsidRPr="00386818">
        <w:t>форму</w:t>
      </w:r>
      <w:r w:rsidRPr="00386818">
        <w:rPr>
          <w:spacing w:val="1"/>
        </w:rPr>
        <w:t xml:space="preserve"> </w:t>
      </w:r>
      <w:r w:rsidRPr="00386818">
        <w:t>общественного</w:t>
      </w:r>
      <w:r w:rsidRPr="00386818">
        <w:rPr>
          <w:spacing w:val="-2"/>
        </w:rPr>
        <w:t xml:space="preserve"> </w:t>
      </w:r>
      <w:r w:rsidRPr="00386818">
        <w:t>наблюдения</w:t>
      </w:r>
      <w:r w:rsidRPr="00386818">
        <w:rPr>
          <w:spacing w:val="-1"/>
        </w:rPr>
        <w:t xml:space="preserve"> </w:t>
      </w:r>
      <w:r w:rsidRPr="00386818">
        <w:t>за</w:t>
      </w:r>
      <w:r w:rsidRPr="00386818">
        <w:rPr>
          <w:spacing w:val="-1"/>
        </w:rPr>
        <w:t xml:space="preserve"> </w:t>
      </w:r>
      <w:r w:rsidRPr="00386818">
        <w:t>проведением</w:t>
      </w:r>
      <w:r w:rsidRPr="00386818">
        <w:rPr>
          <w:spacing w:val="-1"/>
        </w:rPr>
        <w:t xml:space="preserve"> </w:t>
      </w:r>
      <w:r w:rsidRPr="00386818">
        <w:t>экзамена в</w:t>
      </w:r>
      <w:r w:rsidRPr="00386818">
        <w:rPr>
          <w:spacing w:val="-1"/>
        </w:rPr>
        <w:t xml:space="preserve"> </w:t>
      </w:r>
      <w:r w:rsidRPr="00386818">
        <w:t>ППЭ);</w:t>
      </w:r>
    </w:p>
    <w:p w:rsidR="005271E1" w:rsidRPr="00386818" w:rsidRDefault="002F714A" w:rsidP="0098419D">
      <w:pPr>
        <w:pStyle w:val="ac"/>
        <w:tabs>
          <w:tab w:val="left" w:pos="5670"/>
        </w:tabs>
        <w:ind w:firstLine="708"/>
        <w:jc w:val="both"/>
      </w:pPr>
      <w:r w:rsidRPr="00386818">
        <w:t>в) должностных лица Рособрнадзора, иных лиц, определенных Рособрнадзором, а</w:t>
      </w:r>
      <w:r w:rsidRPr="00386818">
        <w:rPr>
          <w:spacing w:val="1"/>
        </w:rPr>
        <w:t xml:space="preserve"> </w:t>
      </w:r>
      <w:r w:rsidRPr="00386818">
        <w:t xml:space="preserve">также должностных лиц органа исполнительной власти </w:t>
      </w:r>
      <w:r w:rsidR="00BB378D">
        <w:t>Республики Татарстан</w:t>
      </w:r>
      <w:r w:rsidRPr="00386818">
        <w:t>,</w:t>
      </w:r>
      <w:r w:rsidRPr="00386818">
        <w:rPr>
          <w:spacing w:val="1"/>
        </w:rPr>
        <w:t xml:space="preserve"> </w:t>
      </w:r>
      <w:r w:rsidRPr="00386818">
        <w:t>осуществляющего переданные полномочия Российской Федерации в сфере образования,</w:t>
      </w:r>
      <w:r w:rsidRPr="00386818">
        <w:rPr>
          <w:spacing w:val="1"/>
        </w:rPr>
        <w:t xml:space="preserve"> </w:t>
      </w:r>
      <w:r w:rsidRPr="00386818">
        <w:lastRenderedPageBreak/>
        <w:t>при</w:t>
      </w:r>
      <w:r w:rsidRPr="00386818">
        <w:rPr>
          <w:spacing w:val="1"/>
        </w:rPr>
        <w:t xml:space="preserve"> </w:t>
      </w:r>
      <w:r w:rsidRPr="00386818">
        <w:t>наличии</w:t>
      </w:r>
      <w:r w:rsidRPr="00386818">
        <w:rPr>
          <w:spacing w:val="1"/>
        </w:rPr>
        <w:t xml:space="preserve"> </w:t>
      </w:r>
      <w:r w:rsidRPr="00386818">
        <w:t>у</w:t>
      </w:r>
      <w:r w:rsidRPr="00386818">
        <w:rPr>
          <w:spacing w:val="1"/>
        </w:rPr>
        <w:t xml:space="preserve"> </w:t>
      </w:r>
      <w:r w:rsidRPr="00386818">
        <w:t>них</w:t>
      </w:r>
      <w:r w:rsidRPr="00386818">
        <w:rPr>
          <w:spacing w:val="1"/>
        </w:rPr>
        <w:t xml:space="preserve"> </w:t>
      </w:r>
      <w:r w:rsidRPr="00386818">
        <w:t>документов,</w:t>
      </w:r>
      <w:r w:rsidRPr="00386818">
        <w:rPr>
          <w:spacing w:val="1"/>
        </w:rPr>
        <w:t xml:space="preserve"> </w:t>
      </w:r>
      <w:r w:rsidRPr="00386818">
        <w:t>удостоверяющих</w:t>
      </w:r>
      <w:r w:rsidRPr="00386818">
        <w:rPr>
          <w:spacing w:val="1"/>
        </w:rPr>
        <w:t xml:space="preserve"> </w:t>
      </w:r>
      <w:r w:rsidRPr="00386818">
        <w:t>личность</w:t>
      </w:r>
      <w:r w:rsidRPr="00386818">
        <w:rPr>
          <w:spacing w:val="1"/>
        </w:rPr>
        <w:t xml:space="preserve"> </w:t>
      </w:r>
      <w:r w:rsidRPr="00386818">
        <w:t>и</w:t>
      </w:r>
      <w:r w:rsidRPr="00386818">
        <w:rPr>
          <w:spacing w:val="1"/>
        </w:rPr>
        <w:t xml:space="preserve"> </w:t>
      </w:r>
      <w:r w:rsidRPr="00386818">
        <w:t>подтверждающих</w:t>
      </w:r>
      <w:r w:rsidRPr="00386818">
        <w:rPr>
          <w:spacing w:val="1"/>
        </w:rPr>
        <w:t xml:space="preserve"> </w:t>
      </w:r>
      <w:r w:rsidRPr="00386818">
        <w:t>их</w:t>
      </w:r>
      <w:r w:rsidRPr="00386818">
        <w:rPr>
          <w:spacing w:val="1"/>
        </w:rPr>
        <w:t xml:space="preserve"> </w:t>
      </w:r>
      <w:r w:rsidRPr="00386818">
        <w:t>полномочия;</w:t>
      </w:r>
    </w:p>
    <w:p w:rsidR="005271E1" w:rsidRPr="00386818" w:rsidRDefault="002F714A" w:rsidP="0098419D">
      <w:pPr>
        <w:pStyle w:val="ae"/>
        <w:numPr>
          <w:ilvl w:val="0"/>
          <w:numId w:val="25"/>
        </w:numPr>
        <w:tabs>
          <w:tab w:val="left" w:pos="1522"/>
          <w:tab w:val="left" w:pos="5670"/>
        </w:tabs>
        <w:ind w:left="0" w:firstLine="708"/>
        <w:rPr>
          <w:sz w:val="26"/>
        </w:rPr>
      </w:pPr>
      <w:r w:rsidRPr="00386818">
        <w:rPr>
          <w:b/>
          <w:sz w:val="26"/>
        </w:rPr>
        <w:t>не</w:t>
      </w:r>
      <w:r w:rsidRPr="00386818">
        <w:rPr>
          <w:b/>
          <w:spacing w:val="-5"/>
          <w:sz w:val="26"/>
        </w:rPr>
        <w:t xml:space="preserve"> </w:t>
      </w:r>
      <w:r w:rsidRPr="00386818">
        <w:rPr>
          <w:b/>
          <w:sz w:val="26"/>
        </w:rPr>
        <w:t>ранее</w:t>
      </w:r>
      <w:r w:rsidRPr="00386818">
        <w:rPr>
          <w:b/>
          <w:spacing w:val="-3"/>
          <w:sz w:val="26"/>
        </w:rPr>
        <w:t xml:space="preserve"> </w:t>
      </w:r>
      <w:r w:rsidRPr="00386818">
        <w:rPr>
          <w:b/>
          <w:sz w:val="26"/>
        </w:rPr>
        <w:t>09.00</w:t>
      </w:r>
      <w:r w:rsidRPr="00386818">
        <w:rPr>
          <w:b/>
          <w:spacing w:val="-3"/>
          <w:sz w:val="26"/>
        </w:rPr>
        <w:t xml:space="preserve"> </w:t>
      </w:r>
      <w:r w:rsidRPr="00386818">
        <w:rPr>
          <w:b/>
          <w:sz w:val="26"/>
        </w:rPr>
        <w:t>по</w:t>
      </w:r>
      <w:r w:rsidRPr="00386818">
        <w:rPr>
          <w:b/>
          <w:spacing w:val="-4"/>
          <w:sz w:val="26"/>
        </w:rPr>
        <w:t xml:space="preserve"> </w:t>
      </w:r>
      <w:r w:rsidRPr="00386818">
        <w:rPr>
          <w:b/>
          <w:sz w:val="26"/>
        </w:rPr>
        <w:t>местному</w:t>
      </w:r>
      <w:r w:rsidRPr="00386818">
        <w:rPr>
          <w:b/>
          <w:spacing w:val="-2"/>
          <w:sz w:val="26"/>
        </w:rPr>
        <w:t xml:space="preserve"> </w:t>
      </w:r>
      <w:r w:rsidRPr="00386818">
        <w:rPr>
          <w:b/>
          <w:sz w:val="26"/>
        </w:rPr>
        <w:t>времени</w:t>
      </w:r>
      <w:r w:rsidRPr="00386818">
        <w:rPr>
          <w:b/>
          <w:spacing w:val="-1"/>
          <w:sz w:val="26"/>
        </w:rPr>
        <w:t xml:space="preserve"> </w:t>
      </w:r>
      <w:r w:rsidRPr="00386818">
        <w:rPr>
          <w:sz w:val="26"/>
        </w:rPr>
        <w:t>обеспечить</w:t>
      </w:r>
      <w:r w:rsidRPr="00386818">
        <w:rPr>
          <w:spacing w:val="-2"/>
          <w:sz w:val="26"/>
        </w:rPr>
        <w:t xml:space="preserve"> </w:t>
      </w:r>
      <w:r w:rsidRPr="00386818">
        <w:rPr>
          <w:sz w:val="26"/>
        </w:rPr>
        <w:t>допуск:</w:t>
      </w:r>
    </w:p>
    <w:p w:rsidR="005271E1" w:rsidRPr="00386818" w:rsidRDefault="002F714A" w:rsidP="0098419D">
      <w:pPr>
        <w:pStyle w:val="ac"/>
        <w:tabs>
          <w:tab w:val="left" w:pos="5670"/>
        </w:tabs>
        <w:ind w:firstLine="708"/>
        <w:jc w:val="both"/>
      </w:pPr>
      <w:r w:rsidRPr="00386818">
        <w:t>а) участников ГИА при наличии у них документов, удостоверяющих личность, и при</w:t>
      </w:r>
      <w:r w:rsidRPr="00386818">
        <w:rPr>
          <w:spacing w:val="-62"/>
        </w:rPr>
        <w:t xml:space="preserve"> </w:t>
      </w:r>
      <w:r w:rsidRPr="00386818">
        <w:t>наличии</w:t>
      </w:r>
      <w:r w:rsidRPr="00386818">
        <w:rPr>
          <w:spacing w:val="-1"/>
        </w:rPr>
        <w:t xml:space="preserve"> </w:t>
      </w:r>
      <w:r w:rsidRPr="00386818">
        <w:t>их</w:t>
      </w:r>
      <w:r w:rsidRPr="00386818">
        <w:rPr>
          <w:spacing w:val="-1"/>
        </w:rPr>
        <w:t xml:space="preserve"> </w:t>
      </w:r>
      <w:r w:rsidRPr="00386818">
        <w:t>в</w:t>
      </w:r>
      <w:r w:rsidRPr="00386818">
        <w:rPr>
          <w:spacing w:val="-1"/>
        </w:rPr>
        <w:t xml:space="preserve"> </w:t>
      </w:r>
      <w:r w:rsidRPr="00386818">
        <w:t>списках</w:t>
      </w:r>
      <w:r w:rsidRPr="00386818">
        <w:rPr>
          <w:spacing w:val="1"/>
        </w:rPr>
        <w:t xml:space="preserve"> </w:t>
      </w:r>
      <w:r w:rsidRPr="00386818">
        <w:t>распределения в</w:t>
      </w:r>
      <w:r w:rsidRPr="00386818">
        <w:rPr>
          <w:spacing w:val="-1"/>
        </w:rPr>
        <w:t xml:space="preserve"> </w:t>
      </w:r>
      <w:r w:rsidRPr="00386818">
        <w:t>данный</w:t>
      </w:r>
      <w:r w:rsidRPr="00386818">
        <w:rPr>
          <w:spacing w:val="-1"/>
        </w:rPr>
        <w:t xml:space="preserve"> </w:t>
      </w:r>
      <w:r w:rsidRPr="00386818">
        <w:t>ППЭ;</w:t>
      </w:r>
    </w:p>
    <w:p w:rsidR="005271E1" w:rsidRPr="00386818" w:rsidRDefault="002F714A" w:rsidP="0098419D">
      <w:pPr>
        <w:pStyle w:val="ac"/>
        <w:tabs>
          <w:tab w:val="left" w:pos="5670"/>
        </w:tabs>
        <w:spacing w:line="299" w:lineRule="exact"/>
        <w:ind w:firstLine="708"/>
        <w:jc w:val="both"/>
      </w:pPr>
      <w:r w:rsidRPr="00386818">
        <w:t>б)</w:t>
      </w:r>
      <w:r w:rsidRPr="00386818">
        <w:rPr>
          <w:spacing w:val="8"/>
        </w:rPr>
        <w:t xml:space="preserve"> </w:t>
      </w:r>
      <w:r w:rsidRPr="00386818">
        <w:t>сопровождающих</w:t>
      </w:r>
      <w:r w:rsidR="00FF624A" w:rsidRPr="00386818">
        <w:rPr>
          <w:rStyle w:val="afb"/>
        </w:rPr>
        <w:footnoteReference w:id="26"/>
      </w:r>
      <w:r w:rsidRPr="00386818">
        <w:t>.</w:t>
      </w:r>
    </w:p>
    <w:p w:rsidR="005271E1" w:rsidRPr="00386818" w:rsidRDefault="002F714A" w:rsidP="0098419D">
      <w:pPr>
        <w:pStyle w:val="ac"/>
        <w:tabs>
          <w:tab w:val="left" w:pos="5670"/>
        </w:tabs>
        <w:spacing w:before="2"/>
        <w:ind w:firstLine="708"/>
        <w:jc w:val="both"/>
      </w:pPr>
      <w:r w:rsidRPr="00386818">
        <w:t>В случае отсутствия у участника ГИА документа, удостоверяющего личность, при</w:t>
      </w:r>
      <w:r w:rsidRPr="00386818">
        <w:rPr>
          <w:spacing w:val="1"/>
        </w:rPr>
        <w:t xml:space="preserve"> </w:t>
      </w:r>
      <w:r w:rsidRPr="00386818">
        <w:t>наличии</w:t>
      </w:r>
      <w:r w:rsidRPr="00386818">
        <w:rPr>
          <w:spacing w:val="1"/>
        </w:rPr>
        <w:t xml:space="preserve"> </w:t>
      </w:r>
      <w:r w:rsidRPr="00386818">
        <w:t>его</w:t>
      </w:r>
      <w:r w:rsidRPr="00386818">
        <w:rPr>
          <w:spacing w:val="1"/>
        </w:rPr>
        <w:t xml:space="preserve"> </w:t>
      </w:r>
      <w:r w:rsidRPr="00386818">
        <w:t>в</w:t>
      </w:r>
      <w:r w:rsidRPr="00386818">
        <w:rPr>
          <w:spacing w:val="1"/>
        </w:rPr>
        <w:t xml:space="preserve"> </w:t>
      </w:r>
      <w:r w:rsidRPr="00386818">
        <w:t>списках</w:t>
      </w:r>
      <w:r w:rsidRPr="00386818">
        <w:rPr>
          <w:spacing w:val="1"/>
        </w:rPr>
        <w:t xml:space="preserve"> </w:t>
      </w:r>
      <w:r w:rsidRPr="00386818">
        <w:t>распределения</w:t>
      </w:r>
      <w:r w:rsidRPr="00386818">
        <w:rPr>
          <w:spacing w:val="1"/>
        </w:rPr>
        <w:t xml:space="preserve"> </w:t>
      </w:r>
      <w:r w:rsidRPr="00386818">
        <w:t>в</w:t>
      </w:r>
      <w:r w:rsidRPr="00386818">
        <w:rPr>
          <w:spacing w:val="1"/>
        </w:rPr>
        <w:t xml:space="preserve"> </w:t>
      </w:r>
      <w:r w:rsidRPr="00386818">
        <w:t>данный</w:t>
      </w:r>
      <w:r w:rsidRPr="00386818">
        <w:rPr>
          <w:spacing w:val="1"/>
        </w:rPr>
        <w:t xml:space="preserve"> </w:t>
      </w:r>
      <w:r w:rsidRPr="00386818">
        <w:t>ППЭ</w:t>
      </w:r>
      <w:r w:rsidRPr="00386818">
        <w:rPr>
          <w:spacing w:val="1"/>
        </w:rPr>
        <w:t xml:space="preserve"> </w:t>
      </w:r>
      <w:r w:rsidRPr="00386818">
        <w:t>–</w:t>
      </w:r>
      <w:r w:rsidRPr="00386818">
        <w:rPr>
          <w:spacing w:val="1"/>
        </w:rPr>
        <w:t xml:space="preserve"> </w:t>
      </w:r>
      <w:r w:rsidRPr="00386818">
        <w:t>он</w:t>
      </w:r>
      <w:r w:rsidRPr="00386818">
        <w:rPr>
          <w:spacing w:val="1"/>
        </w:rPr>
        <w:t xml:space="preserve"> </w:t>
      </w:r>
      <w:r w:rsidRPr="00386818">
        <w:t>допускается</w:t>
      </w:r>
      <w:r w:rsidRPr="00386818">
        <w:rPr>
          <w:spacing w:val="1"/>
        </w:rPr>
        <w:t xml:space="preserve"> </w:t>
      </w:r>
      <w:r w:rsidRPr="00386818">
        <w:t>в</w:t>
      </w:r>
      <w:r w:rsidRPr="00386818">
        <w:rPr>
          <w:spacing w:val="1"/>
        </w:rPr>
        <w:t xml:space="preserve"> </w:t>
      </w:r>
      <w:r w:rsidRPr="00386818">
        <w:t>ППЭ</w:t>
      </w:r>
      <w:r w:rsidRPr="00386818">
        <w:rPr>
          <w:spacing w:val="1"/>
        </w:rPr>
        <w:t xml:space="preserve"> </w:t>
      </w:r>
      <w:r w:rsidRPr="00386818">
        <w:t>после</w:t>
      </w:r>
      <w:r w:rsidRPr="00386818">
        <w:rPr>
          <w:spacing w:val="-62"/>
        </w:rPr>
        <w:t xml:space="preserve"> </w:t>
      </w:r>
      <w:r w:rsidRPr="00386818">
        <w:t>подтверждения</w:t>
      </w:r>
      <w:r w:rsidRPr="00386818">
        <w:rPr>
          <w:spacing w:val="-2"/>
        </w:rPr>
        <w:t xml:space="preserve"> </w:t>
      </w:r>
      <w:r w:rsidRPr="00386818">
        <w:t>его</w:t>
      </w:r>
      <w:r w:rsidRPr="00386818">
        <w:rPr>
          <w:spacing w:val="-1"/>
        </w:rPr>
        <w:t xml:space="preserve"> </w:t>
      </w:r>
      <w:r w:rsidRPr="00386818">
        <w:t>личности</w:t>
      </w:r>
      <w:r w:rsidRPr="00386818">
        <w:rPr>
          <w:spacing w:val="-1"/>
        </w:rPr>
        <w:t xml:space="preserve"> </w:t>
      </w:r>
      <w:r w:rsidRPr="00386818">
        <w:t>сопровождающим.</w:t>
      </w:r>
    </w:p>
    <w:p w:rsidR="005271E1" w:rsidRPr="00386818" w:rsidRDefault="002F714A" w:rsidP="0098419D">
      <w:pPr>
        <w:pStyle w:val="ac"/>
        <w:tabs>
          <w:tab w:val="left" w:pos="5670"/>
        </w:tabs>
        <w:spacing w:before="5"/>
        <w:ind w:firstLine="708"/>
        <w:jc w:val="both"/>
      </w:pPr>
      <w:r w:rsidRPr="00386818">
        <w:t>При отсутствии участника ГИА в списках распределения в данный ППЭ – участник</w:t>
      </w:r>
      <w:r w:rsidRPr="00386818">
        <w:rPr>
          <w:spacing w:val="1"/>
        </w:rPr>
        <w:t xml:space="preserve"> </w:t>
      </w:r>
      <w:r w:rsidRPr="00386818">
        <w:t>ГИА</w:t>
      </w:r>
      <w:r w:rsidRPr="00386818">
        <w:rPr>
          <w:spacing w:val="-2"/>
        </w:rPr>
        <w:t xml:space="preserve"> </w:t>
      </w:r>
      <w:r w:rsidRPr="00386818">
        <w:t>в</w:t>
      </w:r>
      <w:r w:rsidRPr="00386818">
        <w:rPr>
          <w:spacing w:val="1"/>
        </w:rPr>
        <w:t xml:space="preserve"> </w:t>
      </w:r>
      <w:r w:rsidRPr="00386818">
        <w:t>ППЭ</w:t>
      </w:r>
      <w:r w:rsidRPr="00386818">
        <w:rPr>
          <w:spacing w:val="1"/>
        </w:rPr>
        <w:t xml:space="preserve"> </w:t>
      </w:r>
      <w:r w:rsidRPr="00386818">
        <w:t>не</w:t>
      </w:r>
      <w:r w:rsidRPr="00386818">
        <w:rPr>
          <w:spacing w:val="-1"/>
        </w:rPr>
        <w:t xml:space="preserve"> </w:t>
      </w:r>
      <w:r w:rsidRPr="00386818">
        <w:t>допускается</w:t>
      </w:r>
      <w:r w:rsidR="00FF624A" w:rsidRPr="00386818">
        <w:rPr>
          <w:rStyle w:val="afb"/>
        </w:rPr>
        <w:footnoteReference w:id="27"/>
      </w:r>
      <w:r w:rsidRPr="00386818">
        <w:t>.</w:t>
      </w:r>
    </w:p>
    <w:p w:rsidR="005271E1" w:rsidRPr="00386818" w:rsidRDefault="002F714A" w:rsidP="0098419D">
      <w:pPr>
        <w:pStyle w:val="ac"/>
        <w:tabs>
          <w:tab w:val="left" w:pos="5670"/>
        </w:tabs>
        <w:spacing w:before="2"/>
        <w:ind w:firstLine="708"/>
        <w:jc w:val="both"/>
      </w:pPr>
      <w:r w:rsidRPr="00386818">
        <w:rPr>
          <w:spacing w:val="-1"/>
        </w:rPr>
        <w:t>В</w:t>
      </w:r>
      <w:r w:rsidRPr="00386818">
        <w:t xml:space="preserve"> </w:t>
      </w:r>
      <w:r w:rsidRPr="00386818">
        <w:rPr>
          <w:spacing w:val="-1"/>
        </w:rPr>
        <w:t>случае</w:t>
      </w:r>
      <w:r w:rsidRPr="00386818">
        <w:t xml:space="preserve"> </w:t>
      </w:r>
      <w:r w:rsidRPr="00386818">
        <w:rPr>
          <w:spacing w:val="-1"/>
        </w:rPr>
        <w:t>отказа</w:t>
      </w:r>
      <w:r w:rsidRPr="00386818">
        <w:t xml:space="preserve"> </w:t>
      </w:r>
      <w:r w:rsidRPr="00386818">
        <w:rPr>
          <w:spacing w:val="-1"/>
        </w:rPr>
        <w:t>участника</w:t>
      </w:r>
      <w:r w:rsidRPr="00386818">
        <w:t xml:space="preserve"> </w:t>
      </w:r>
      <w:r w:rsidRPr="00386818">
        <w:rPr>
          <w:spacing w:val="-1"/>
        </w:rPr>
        <w:t>ГИА</w:t>
      </w:r>
      <w:r w:rsidRPr="00386818">
        <w:t xml:space="preserve"> </w:t>
      </w:r>
      <w:r w:rsidRPr="00386818">
        <w:rPr>
          <w:spacing w:val="-1"/>
        </w:rPr>
        <w:t>от</w:t>
      </w:r>
      <w:r w:rsidRPr="00386818">
        <w:t xml:space="preserve"> </w:t>
      </w:r>
      <w:r w:rsidRPr="00386818">
        <w:rPr>
          <w:spacing w:val="-1"/>
        </w:rPr>
        <w:t>сдачи</w:t>
      </w:r>
      <w:r w:rsidRPr="00386818">
        <w:t xml:space="preserve"> </w:t>
      </w:r>
      <w:r w:rsidRPr="00386818">
        <w:rPr>
          <w:spacing w:val="-1"/>
        </w:rPr>
        <w:t>запрещенного</w:t>
      </w:r>
      <w:r w:rsidRPr="00386818">
        <w:t xml:space="preserve"> средства</w:t>
      </w:r>
      <w:r w:rsidR="00FF624A" w:rsidRPr="00386818">
        <w:rPr>
          <w:rStyle w:val="afb"/>
        </w:rPr>
        <w:footnoteReference w:id="28"/>
      </w:r>
      <w:r w:rsidRPr="00386818">
        <w:t xml:space="preserve"> – приглашает </w:t>
      </w:r>
      <w:r w:rsidR="00FF624A" w:rsidRPr="00386818">
        <w:t xml:space="preserve"> член</w:t>
      </w:r>
      <w:r w:rsidRPr="00386818">
        <w:t>а</w:t>
      </w:r>
      <w:r w:rsidRPr="00386818">
        <w:rPr>
          <w:spacing w:val="-2"/>
        </w:rPr>
        <w:t xml:space="preserve"> </w:t>
      </w:r>
      <w:r w:rsidRPr="00386818">
        <w:t>ГЭК</w:t>
      </w:r>
      <w:r w:rsidRPr="00386818">
        <w:rPr>
          <w:spacing w:val="-1"/>
        </w:rPr>
        <w:t xml:space="preserve"> </w:t>
      </w:r>
      <w:r w:rsidRPr="00386818">
        <w:t>для</w:t>
      </w:r>
      <w:r w:rsidRPr="00386818">
        <w:rPr>
          <w:spacing w:val="-1"/>
        </w:rPr>
        <w:t xml:space="preserve"> </w:t>
      </w:r>
      <w:r w:rsidRPr="00386818">
        <w:t>составления акт</w:t>
      </w:r>
      <w:r w:rsidRPr="00386818">
        <w:rPr>
          <w:spacing w:val="-2"/>
        </w:rPr>
        <w:t xml:space="preserve"> </w:t>
      </w:r>
      <w:r w:rsidRPr="00386818">
        <w:t>о</w:t>
      </w:r>
      <w:r w:rsidRPr="00386818">
        <w:rPr>
          <w:spacing w:val="-1"/>
        </w:rPr>
        <w:t xml:space="preserve"> </w:t>
      </w:r>
      <w:r w:rsidRPr="00386818">
        <w:t>недопуске</w:t>
      </w:r>
      <w:r w:rsidRPr="00386818">
        <w:rPr>
          <w:spacing w:val="2"/>
        </w:rPr>
        <w:t xml:space="preserve"> </w:t>
      </w:r>
      <w:r w:rsidRPr="00386818">
        <w:t>указанного</w:t>
      </w:r>
      <w:r w:rsidRPr="00386818">
        <w:rPr>
          <w:spacing w:val="2"/>
        </w:rPr>
        <w:t xml:space="preserve"> </w:t>
      </w:r>
      <w:r w:rsidRPr="00386818">
        <w:t>участника</w:t>
      </w:r>
      <w:r w:rsidRPr="00386818">
        <w:rPr>
          <w:spacing w:val="-1"/>
        </w:rPr>
        <w:t xml:space="preserve"> </w:t>
      </w:r>
      <w:r w:rsidRPr="00386818">
        <w:t>ГИА</w:t>
      </w:r>
      <w:r w:rsidRPr="00386818">
        <w:rPr>
          <w:spacing w:val="-2"/>
        </w:rPr>
        <w:t xml:space="preserve"> </w:t>
      </w:r>
      <w:r w:rsidRPr="00386818">
        <w:t>в</w:t>
      </w:r>
      <w:r w:rsidRPr="00386818">
        <w:rPr>
          <w:spacing w:val="-1"/>
        </w:rPr>
        <w:t xml:space="preserve"> </w:t>
      </w:r>
      <w:r w:rsidRPr="00386818">
        <w:t>ППЭ</w:t>
      </w:r>
      <w:r w:rsidR="00FF624A" w:rsidRPr="00386818">
        <w:rPr>
          <w:rStyle w:val="afb"/>
        </w:rPr>
        <w:footnoteReference w:id="29"/>
      </w:r>
      <w:r w:rsidRPr="00386818">
        <w:t>;</w:t>
      </w:r>
    </w:p>
    <w:p w:rsidR="005271E1" w:rsidRPr="00386818" w:rsidRDefault="002F714A" w:rsidP="00FF624A">
      <w:pPr>
        <w:pStyle w:val="ae"/>
        <w:numPr>
          <w:ilvl w:val="0"/>
          <w:numId w:val="25"/>
        </w:numPr>
        <w:tabs>
          <w:tab w:val="left" w:pos="1276"/>
          <w:tab w:val="left" w:pos="5670"/>
        </w:tabs>
        <w:spacing w:before="5"/>
        <w:ind w:left="0" w:firstLine="708"/>
        <w:rPr>
          <w:sz w:val="26"/>
        </w:rPr>
      </w:pPr>
      <w:r w:rsidRPr="00386818">
        <w:rPr>
          <w:b/>
          <w:sz w:val="26"/>
        </w:rPr>
        <w:t xml:space="preserve">не позднее 09.45 по местному времени </w:t>
      </w:r>
      <w:r w:rsidRPr="00386818">
        <w:rPr>
          <w:sz w:val="26"/>
        </w:rPr>
        <w:t>выдать в Штабе ППЭ ответственным</w:t>
      </w:r>
      <w:r w:rsidRPr="00386818">
        <w:rPr>
          <w:spacing w:val="1"/>
          <w:sz w:val="26"/>
        </w:rPr>
        <w:t xml:space="preserve"> </w:t>
      </w:r>
      <w:r w:rsidRPr="00386818">
        <w:rPr>
          <w:sz w:val="26"/>
        </w:rPr>
        <w:t>организаторам</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аудиториях</w:t>
      </w:r>
      <w:r w:rsidRPr="00386818">
        <w:rPr>
          <w:spacing w:val="-1"/>
          <w:sz w:val="26"/>
        </w:rPr>
        <w:t xml:space="preserve"> </w:t>
      </w:r>
      <w:r w:rsidRPr="00386818">
        <w:rPr>
          <w:sz w:val="26"/>
        </w:rPr>
        <w:t>ЭМ</w:t>
      </w:r>
      <w:r w:rsidR="00FF624A" w:rsidRPr="00386818">
        <w:rPr>
          <w:rStyle w:val="afb"/>
          <w:sz w:val="26"/>
        </w:rPr>
        <w:footnoteReference w:id="30"/>
      </w:r>
      <w:r w:rsidRPr="00386818">
        <w:rPr>
          <w:sz w:val="26"/>
        </w:rPr>
        <w:t>.</w:t>
      </w:r>
    </w:p>
    <w:p w:rsidR="00903B61" w:rsidRDefault="00903B61" w:rsidP="001F7F7D">
      <w:pPr>
        <w:jc w:val="center"/>
        <w:rPr>
          <w:b/>
          <w:sz w:val="26"/>
          <w:szCs w:val="26"/>
        </w:rPr>
      </w:pPr>
    </w:p>
    <w:p w:rsidR="005271E1" w:rsidRPr="00386818" w:rsidRDefault="002F714A" w:rsidP="001F7F7D">
      <w:pPr>
        <w:jc w:val="center"/>
        <w:rPr>
          <w:b/>
          <w:sz w:val="26"/>
          <w:szCs w:val="26"/>
        </w:rPr>
      </w:pPr>
      <w:r w:rsidRPr="00386818">
        <w:rPr>
          <w:b/>
          <w:sz w:val="26"/>
          <w:szCs w:val="26"/>
        </w:rPr>
        <w:t>Во</w:t>
      </w:r>
      <w:r w:rsidRPr="00386818">
        <w:rPr>
          <w:b/>
          <w:spacing w:val="-4"/>
          <w:sz w:val="26"/>
          <w:szCs w:val="26"/>
        </w:rPr>
        <w:t xml:space="preserve"> </w:t>
      </w:r>
      <w:r w:rsidRPr="00386818">
        <w:rPr>
          <w:b/>
          <w:sz w:val="26"/>
          <w:szCs w:val="26"/>
        </w:rPr>
        <w:t>время</w:t>
      </w:r>
      <w:r w:rsidRPr="00386818">
        <w:rPr>
          <w:b/>
          <w:spacing w:val="-4"/>
          <w:sz w:val="26"/>
          <w:szCs w:val="26"/>
        </w:rPr>
        <w:t xml:space="preserve"> </w:t>
      </w:r>
      <w:r w:rsidRPr="00386818">
        <w:rPr>
          <w:b/>
          <w:sz w:val="26"/>
          <w:szCs w:val="26"/>
        </w:rPr>
        <w:t>проведения</w:t>
      </w:r>
      <w:r w:rsidRPr="00386818">
        <w:rPr>
          <w:b/>
          <w:spacing w:val="-5"/>
          <w:sz w:val="26"/>
          <w:szCs w:val="26"/>
        </w:rPr>
        <w:t xml:space="preserve"> </w:t>
      </w:r>
      <w:r w:rsidRPr="00386818">
        <w:rPr>
          <w:b/>
          <w:sz w:val="26"/>
          <w:szCs w:val="26"/>
        </w:rPr>
        <w:t>ГИА</w:t>
      </w:r>
    </w:p>
    <w:p w:rsidR="005271E1" w:rsidRPr="00386818" w:rsidRDefault="005271E1" w:rsidP="0098419D">
      <w:pPr>
        <w:pStyle w:val="ac"/>
        <w:tabs>
          <w:tab w:val="left" w:pos="5670"/>
        </w:tabs>
        <w:spacing w:before="4"/>
        <w:ind w:firstLine="709"/>
        <w:rPr>
          <w:b/>
          <w:sz w:val="28"/>
        </w:rPr>
      </w:pPr>
    </w:p>
    <w:p w:rsidR="005271E1" w:rsidRPr="00386818" w:rsidRDefault="002F714A" w:rsidP="0098419D">
      <w:pPr>
        <w:pStyle w:val="ac"/>
        <w:tabs>
          <w:tab w:val="left" w:pos="5670"/>
        </w:tabs>
        <w:ind w:firstLine="709"/>
        <w:jc w:val="both"/>
      </w:pPr>
      <w:r w:rsidRPr="00386818">
        <w:t>В случае если участник ГИА опоздал на экзамен</w:t>
      </w:r>
      <w:r w:rsidR="00180B06" w:rsidRPr="00386818">
        <w:rPr>
          <w:rStyle w:val="afb"/>
        </w:rPr>
        <w:footnoteReference w:id="31"/>
      </w:r>
      <w:r w:rsidRPr="00386818">
        <w:t xml:space="preserve"> – он допускается в ППЭ к сдаче</w:t>
      </w:r>
      <w:r w:rsidRPr="00386818">
        <w:rPr>
          <w:spacing w:val="1"/>
        </w:rPr>
        <w:t xml:space="preserve"> </w:t>
      </w:r>
      <w:r w:rsidRPr="00386818">
        <w:t>экзамена,</w:t>
      </w:r>
      <w:r w:rsidRPr="00386818">
        <w:rPr>
          <w:spacing w:val="1"/>
        </w:rPr>
        <w:t xml:space="preserve"> </w:t>
      </w:r>
      <w:r w:rsidRPr="00386818">
        <w:t>при</w:t>
      </w:r>
      <w:r w:rsidRPr="00386818">
        <w:rPr>
          <w:spacing w:val="1"/>
        </w:rPr>
        <w:t xml:space="preserve"> </w:t>
      </w:r>
      <w:r w:rsidRPr="00386818">
        <w:t>этом</w:t>
      </w:r>
      <w:r w:rsidRPr="00386818">
        <w:rPr>
          <w:spacing w:val="1"/>
        </w:rPr>
        <w:t xml:space="preserve"> </w:t>
      </w:r>
      <w:r w:rsidRPr="00386818">
        <w:t>время</w:t>
      </w:r>
      <w:r w:rsidRPr="00386818">
        <w:rPr>
          <w:spacing w:val="1"/>
        </w:rPr>
        <w:t xml:space="preserve"> </w:t>
      </w:r>
      <w:r w:rsidRPr="00386818">
        <w:t>окончания</w:t>
      </w:r>
      <w:r w:rsidRPr="00386818">
        <w:rPr>
          <w:spacing w:val="1"/>
        </w:rPr>
        <w:t xml:space="preserve"> </w:t>
      </w:r>
      <w:r w:rsidRPr="00386818">
        <w:t>экзамена,</w:t>
      </w:r>
      <w:r w:rsidRPr="00386818">
        <w:rPr>
          <w:spacing w:val="1"/>
        </w:rPr>
        <w:t xml:space="preserve"> </w:t>
      </w:r>
      <w:r w:rsidRPr="00386818">
        <w:t>зафиксированное</w:t>
      </w:r>
      <w:r w:rsidRPr="00386818">
        <w:rPr>
          <w:spacing w:val="1"/>
        </w:rPr>
        <w:t xml:space="preserve"> </w:t>
      </w:r>
      <w:r w:rsidRPr="00386818">
        <w:t>на</w:t>
      </w:r>
      <w:r w:rsidRPr="00386818">
        <w:rPr>
          <w:spacing w:val="1"/>
        </w:rPr>
        <w:t xml:space="preserve"> </w:t>
      </w:r>
      <w:r w:rsidRPr="00386818">
        <w:t>доске</w:t>
      </w:r>
      <w:r w:rsidRPr="00386818">
        <w:rPr>
          <w:spacing w:val="1"/>
        </w:rPr>
        <w:t xml:space="preserve"> </w:t>
      </w:r>
      <w:r w:rsidRPr="00386818">
        <w:t>(информационном</w:t>
      </w:r>
      <w:r w:rsidRPr="00386818">
        <w:rPr>
          <w:spacing w:val="1"/>
        </w:rPr>
        <w:t xml:space="preserve"> </w:t>
      </w:r>
      <w:r w:rsidRPr="00386818">
        <w:t>стенде)</w:t>
      </w:r>
      <w:r w:rsidRPr="00386818">
        <w:rPr>
          <w:spacing w:val="1"/>
        </w:rPr>
        <w:t xml:space="preserve"> </w:t>
      </w:r>
      <w:r w:rsidRPr="00386818">
        <w:t>организаторами,</w:t>
      </w:r>
      <w:r w:rsidRPr="00386818">
        <w:rPr>
          <w:spacing w:val="1"/>
        </w:rPr>
        <w:t xml:space="preserve"> </w:t>
      </w:r>
      <w:r w:rsidRPr="00386818">
        <w:t>не</w:t>
      </w:r>
      <w:r w:rsidRPr="00386818">
        <w:rPr>
          <w:spacing w:val="1"/>
        </w:rPr>
        <w:t xml:space="preserve"> </w:t>
      </w:r>
      <w:r w:rsidRPr="00386818">
        <w:t>продлевается,</w:t>
      </w:r>
      <w:r w:rsidRPr="00386818">
        <w:rPr>
          <w:spacing w:val="1"/>
        </w:rPr>
        <w:t xml:space="preserve"> </w:t>
      </w:r>
      <w:r w:rsidRPr="00386818">
        <w:t>инструктаж,</w:t>
      </w:r>
      <w:r w:rsidRPr="00386818">
        <w:rPr>
          <w:spacing w:val="1"/>
        </w:rPr>
        <w:t xml:space="preserve"> </w:t>
      </w:r>
      <w:r w:rsidRPr="00386818">
        <w:t>проводимый</w:t>
      </w:r>
      <w:r w:rsidRPr="00386818">
        <w:rPr>
          <w:spacing w:val="1"/>
        </w:rPr>
        <w:t xml:space="preserve"> </w:t>
      </w:r>
      <w:r w:rsidRPr="00386818">
        <w:t>организаторами, не проводится (за исключением, когда в аудитории нет других участников</w:t>
      </w:r>
      <w:r w:rsidRPr="00386818">
        <w:rPr>
          <w:spacing w:val="-62"/>
        </w:rPr>
        <w:t xml:space="preserve"> </w:t>
      </w:r>
      <w:r w:rsidRPr="00386818">
        <w:t>ГИА), о чем сообщается участнику ГИА. Рекомендуется составить акт в свободной форме.</w:t>
      </w:r>
      <w:r w:rsidRPr="00386818">
        <w:rPr>
          <w:spacing w:val="1"/>
        </w:rPr>
        <w:t xml:space="preserve"> </w:t>
      </w:r>
      <w:r w:rsidRPr="00386818">
        <w:t>Указанный</w:t>
      </w:r>
      <w:r w:rsidRPr="00386818">
        <w:rPr>
          <w:spacing w:val="-2"/>
        </w:rPr>
        <w:t xml:space="preserve"> </w:t>
      </w:r>
      <w:r w:rsidRPr="00386818">
        <w:t>акт</w:t>
      </w:r>
      <w:r w:rsidRPr="00386818">
        <w:rPr>
          <w:spacing w:val="-2"/>
        </w:rPr>
        <w:t xml:space="preserve"> </w:t>
      </w:r>
      <w:r w:rsidRPr="00386818">
        <w:t>подписывают</w:t>
      </w:r>
      <w:r w:rsidRPr="00386818">
        <w:rPr>
          <w:spacing w:val="2"/>
        </w:rPr>
        <w:t xml:space="preserve"> </w:t>
      </w:r>
      <w:r w:rsidRPr="00386818">
        <w:t>участник</w:t>
      </w:r>
      <w:r w:rsidRPr="00386818">
        <w:rPr>
          <w:spacing w:val="1"/>
        </w:rPr>
        <w:t xml:space="preserve"> </w:t>
      </w:r>
      <w:r w:rsidRPr="00386818">
        <w:t>ГИА,</w:t>
      </w:r>
      <w:r w:rsidRPr="00386818">
        <w:rPr>
          <w:spacing w:val="-1"/>
        </w:rPr>
        <w:t xml:space="preserve"> </w:t>
      </w:r>
      <w:r w:rsidRPr="00386818">
        <w:t>руководитель</w:t>
      </w:r>
      <w:r w:rsidRPr="00386818">
        <w:rPr>
          <w:spacing w:val="-2"/>
        </w:rPr>
        <w:t xml:space="preserve"> </w:t>
      </w:r>
      <w:r w:rsidRPr="00386818">
        <w:t>ППЭ и</w:t>
      </w:r>
      <w:r w:rsidRPr="00386818">
        <w:rPr>
          <w:spacing w:val="-2"/>
        </w:rPr>
        <w:t xml:space="preserve"> </w:t>
      </w:r>
      <w:r w:rsidRPr="00386818">
        <w:t>член</w:t>
      </w:r>
      <w:r w:rsidRPr="00386818">
        <w:rPr>
          <w:spacing w:val="-1"/>
        </w:rPr>
        <w:t xml:space="preserve"> </w:t>
      </w:r>
      <w:r w:rsidRPr="00386818">
        <w:t>ГЭК.</w:t>
      </w:r>
    </w:p>
    <w:p w:rsidR="005271E1" w:rsidRPr="00386818" w:rsidRDefault="002F714A" w:rsidP="0098419D">
      <w:pPr>
        <w:pStyle w:val="ac"/>
        <w:tabs>
          <w:tab w:val="left" w:pos="5670"/>
        </w:tabs>
        <w:spacing w:before="4"/>
        <w:ind w:firstLine="709"/>
        <w:jc w:val="both"/>
      </w:pPr>
      <w:r w:rsidRPr="00386818">
        <w:t>В случае проведения ОГЭ по учебному предмету, спецификацией КИМ по которому</w:t>
      </w:r>
      <w:r w:rsidRPr="00386818">
        <w:rPr>
          <w:spacing w:val="-62"/>
        </w:rPr>
        <w:t xml:space="preserve"> </w:t>
      </w:r>
      <w:r w:rsidRPr="00386818">
        <w:t>предусмотрено прослушивание текста, записанного на аудионоситель, допуск опоздавшего</w:t>
      </w:r>
      <w:r w:rsidRPr="00386818">
        <w:rPr>
          <w:spacing w:val="-62"/>
        </w:rPr>
        <w:t xml:space="preserve"> </w:t>
      </w:r>
      <w:r w:rsidRPr="00386818">
        <w:t>участника</w:t>
      </w:r>
      <w:r w:rsidRPr="00386818">
        <w:rPr>
          <w:spacing w:val="1"/>
        </w:rPr>
        <w:t xml:space="preserve"> </w:t>
      </w:r>
      <w:r w:rsidRPr="00386818">
        <w:t>ГИА</w:t>
      </w:r>
      <w:r w:rsidRPr="00386818">
        <w:rPr>
          <w:spacing w:val="1"/>
        </w:rPr>
        <w:t xml:space="preserve"> </w:t>
      </w:r>
      <w:r w:rsidRPr="00386818">
        <w:t>в</w:t>
      </w:r>
      <w:r w:rsidRPr="00386818">
        <w:rPr>
          <w:spacing w:val="1"/>
        </w:rPr>
        <w:t xml:space="preserve"> </w:t>
      </w:r>
      <w:r w:rsidRPr="00386818">
        <w:t>аудиторию</w:t>
      </w:r>
      <w:r w:rsidRPr="00386818">
        <w:rPr>
          <w:spacing w:val="1"/>
        </w:rPr>
        <w:t xml:space="preserve"> </w:t>
      </w:r>
      <w:r w:rsidRPr="00386818">
        <w:t>во</w:t>
      </w:r>
      <w:r w:rsidRPr="00386818">
        <w:rPr>
          <w:spacing w:val="1"/>
        </w:rPr>
        <w:t xml:space="preserve"> </w:t>
      </w:r>
      <w:r w:rsidRPr="00386818">
        <w:t>время</w:t>
      </w:r>
      <w:r w:rsidRPr="00386818">
        <w:rPr>
          <w:spacing w:val="1"/>
        </w:rPr>
        <w:t xml:space="preserve"> </w:t>
      </w:r>
      <w:r w:rsidRPr="00386818">
        <w:t>прослушивания</w:t>
      </w:r>
      <w:r w:rsidRPr="00386818">
        <w:rPr>
          <w:spacing w:val="1"/>
        </w:rPr>
        <w:t xml:space="preserve"> </w:t>
      </w:r>
      <w:r w:rsidRPr="00386818">
        <w:t>соответствующей</w:t>
      </w:r>
      <w:r w:rsidRPr="00386818">
        <w:rPr>
          <w:spacing w:val="1"/>
        </w:rPr>
        <w:t xml:space="preserve"> </w:t>
      </w:r>
      <w:r w:rsidRPr="00386818">
        <w:t>аудиозаписи</w:t>
      </w:r>
      <w:r w:rsidRPr="00386818">
        <w:rPr>
          <w:spacing w:val="1"/>
        </w:rPr>
        <w:t xml:space="preserve"> </w:t>
      </w:r>
      <w:r w:rsidRPr="00386818">
        <w:t>другими</w:t>
      </w:r>
      <w:r w:rsidRPr="00386818">
        <w:rPr>
          <w:spacing w:val="1"/>
        </w:rPr>
        <w:t xml:space="preserve"> </w:t>
      </w:r>
      <w:r w:rsidRPr="00386818">
        <w:t>участниками ГИА, находящимися в данной аудитории, не осуществляется (за</w:t>
      </w:r>
      <w:r w:rsidRPr="00386818">
        <w:rPr>
          <w:spacing w:val="1"/>
        </w:rPr>
        <w:t xml:space="preserve"> </w:t>
      </w:r>
      <w:r w:rsidRPr="00386818">
        <w:t>исключением случаев, когда в аудитории нет других участников ГИА или когда участники</w:t>
      </w:r>
      <w:r w:rsidRPr="00386818">
        <w:rPr>
          <w:spacing w:val="-62"/>
        </w:rPr>
        <w:t xml:space="preserve"> </w:t>
      </w:r>
      <w:r w:rsidRPr="00386818">
        <w:t>ГИА</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завершили</w:t>
      </w:r>
      <w:r w:rsidRPr="00386818">
        <w:rPr>
          <w:spacing w:val="1"/>
        </w:rPr>
        <w:t xml:space="preserve"> </w:t>
      </w:r>
      <w:r w:rsidRPr="00386818">
        <w:t>прослушивание</w:t>
      </w:r>
      <w:r w:rsidRPr="00386818">
        <w:rPr>
          <w:spacing w:val="1"/>
        </w:rPr>
        <w:t xml:space="preserve"> </w:t>
      </w:r>
      <w:r w:rsidRPr="00386818">
        <w:t>соответствующей</w:t>
      </w:r>
      <w:r w:rsidRPr="00386818">
        <w:rPr>
          <w:spacing w:val="1"/>
        </w:rPr>
        <w:t xml:space="preserve"> </w:t>
      </w:r>
      <w:r w:rsidRPr="00386818">
        <w:t>аудиозаписи).</w:t>
      </w:r>
      <w:r w:rsidRPr="00386818">
        <w:rPr>
          <w:spacing w:val="1"/>
        </w:rPr>
        <w:t xml:space="preserve"> </w:t>
      </w:r>
      <w:r w:rsidRPr="00386818">
        <w:t>Персональное прослушивание соответствующей аудиозаписи для опоздавшего участника</w:t>
      </w:r>
      <w:r w:rsidRPr="00386818">
        <w:rPr>
          <w:spacing w:val="1"/>
        </w:rPr>
        <w:t xml:space="preserve"> </w:t>
      </w:r>
      <w:r w:rsidRPr="00386818">
        <w:t>ГИА не проводится (за исключением случаев, когда в аудитории нет других участников</w:t>
      </w:r>
      <w:r w:rsidRPr="00386818">
        <w:rPr>
          <w:spacing w:val="1"/>
        </w:rPr>
        <w:t xml:space="preserve"> </w:t>
      </w:r>
      <w:r w:rsidRPr="00386818">
        <w:t>ГИА).</w:t>
      </w:r>
    </w:p>
    <w:p w:rsidR="005271E1" w:rsidRPr="00386818" w:rsidRDefault="002F714A" w:rsidP="0098419D">
      <w:pPr>
        <w:pStyle w:val="ac"/>
        <w:tabs>
          <w:tab w:val="left" w:pos="5670"/>
        </w:tabs>
        <w:spacing w:before="2"/>
        <w:ind w:firstLine="709"/>
        <w:jc w:val="both"/>
      </w:pPr>
      <w:r w:rsidRPr="00386818">
        <w:t>Руководитель ППЭ совместно с членами ГЭК должен осуществлять</w:t>
      </w:r>
      <w:r w:rsidRPr="00386818">
        <w:rPr>
          <w:spacing w:val="1"/>
        </w:rPr>
        <w:t xml:space="preserve"> </w:t>
      </w:r>
      <w:r w:rsidRPr="00386818">
        <w:t>контроль за</w:t>
      </w:r>
      <w:r w:rsidRPr="00386818">
        <w:rPr>
          <w:spacing w:val="1"/>
        </w:rPr>
        <w:t xml:space="preserve"> </w:t>
      </w:r>
      <w:r w:rsidRPr="00386818">
        <w:t>ходом</w:t>
      </w:r>
      <w:r w:rsidRPr="00386818">
        <w:rPr>
          <w:spacing w:val="1"/>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t>проверять</w:t>
      </w:r>
      <w:r w:rsidRPr="00386818">
        <w:rPr>
          <w:spacing w:val="1"/>
        </w:rPr>
        <w:t xml:space="preserve"> </w:t>
      </w:r>
      <w:r w:rsidRPr="00386818">
        <w:t>помещения</w:t>
      </w:r>
      <w:r w:rsidRPr="00386818">
        <w:rPr>
          <w:spacing w:val="1"/>
        </w:rPr>
        <w:t xml:space="preserve"> </w:t>
      </w:r>
      <w:r w:rsidRPr="00386818">
        <w:t>ППЭ</w:t>
      </w:r>
      <w:r w:rsidRPr="00386818">
        <w:rPr>
          <w:spacing w:val="1"/>
        </w:rPr>
        <w:t xml:space="preserve"> </w:t>
      </w:r>
      <w:r w:rsidRPr="00386818">
        <w:t>на</w:t>
      </w:r>
      <w:r w:rsidRPr="00386818">
        <w:rPr>
          <w:spacing w:val="1"/>
        </w:rPr>
        <w:t xml:space="preserve"> </w:t>
      </w:r>
      <w:r w:rsidRPr="00386818">
        <w:t>предмет</w:t>
      </w:r>
      <w:r w:rsidRPr="00386818">
        <w:rPr>
          <w:spacing w:val="1"/>
        </w:rPr>
        <w:t xml:space="preserve"> </w:t>
      </w:r>
      <w:r w:rsidRPr="00386818">
        <w:t>присутствия</w:t>
      </w:r>
      <w:r w:rsidRPr="00386818">
        <w:rPr>
          <w:spacing w:val="1"/>
        </w:rPr>
        <w:t xml:space="preserve"> </w:t>
      </w:r>
      <w:r w:rsidRPr="00386818">
        <w:t>посторонних лиц, содействовать членам ГЭК в проведении проверки сведений и фактов,</w:t>
      </w:r>
      <w:r w:rsidRPr="00386818">
        <w:rPr>
          <w:spacing w:val="1"/>
        </w:rPr>
        <w:t xml:space="preserve"> </w:t>
      </w:r>
      <w:r w:rsidRPr="00386818">
        <w:t>изложенных</w:t>
      </w:r>
      <w:r w:rsidRPr="00386818">
        <w:rPr>
          <w:spacing w:val="1"/>
        </w:rPr>
        <w:t xml:space="preserve"> </w:t>
      </w:r>
      <w:r w:rsidRPr="00386818">
        <w:t>в</w:t>
      </w:r>
      <w:r w:rsidRPr="00386818">
        <w:rPr>
          <w:spacing w:val="1"/>
        </w:rPr>
        <w:t xml:space="preserve"> </w:t>
      </w:r>
      <w:r w:rsidRPr="00386818">
        <w:t>апелляции</w:t>
      </w:r>
      <w:r w:rsidRPr="00386818">
        <w:rPr>
          <w:spacing w:val="1"/>
        </w:rPr>
        <w:t xml:space="preserve"> </w:t>
      </w:r>
      <w:r w:rsidRPr="00386818">
        <w:t>о</w:t>
      </w:r>
      <w:r w:rsidRPr="00386818">
        <w:rPr>
          <w:spacing w:val="1"/>
        </w:rPr>
        <w:t xml:space="preserve"> </w:t>
      </w:r>
      <w:r w:rsidRPr="00386818">
        <w:t>нарушении</w:t>
      </w:r>
      <w:r w:rsidRPr="00386818">
        <w:rPr>
          <w:spacing w:val="1"/>
        </w:rPr>
        <w:t xml:space="preserve"> </w:t>
      </w:r>
      <w:r w:rsidRPr="00386818">
        <w:t>Порядка,</w:t>
      </w:r>
      <w:r w:rsidRPr="00386818">
        <w:rPr>
          <w:spacing w:val="1"/>
        </w:rPr>
        <w:t xml:space="preserve"> </w:t>
      </w:r>
      <w:r w:rsidRPr="00386818">
        <w:t>в</w:t>
      </w:r>
      <w:r w:rsidRPr="00386818">
        <w:rPr>
          <w:spacing w:val="1"/>
        </w:rPr>
        <w:t xml:space="preserve"> </w:t>
      </w:r>
      <w:r w:rsidRPr="00386818">
        <w:t>случае</w:t>
      </w:r>
      <w:r w:rsidRPr="00386818">
        <w:rPr>
          <w:spacing w:val="1"/>
        </w:rPr>
        <w:t xml:space="preserve"> </w:t>
      </w:r>
      <w:r w:rsidRPr="00386818">
        <w:t>подачи</w:t>
      </w:r>
      <w:r w:rsidRPr="00386818">
        <w:rPr>
          <w:spacing w:val="1"/>
        </w:rPr>
        <w:t xml:space="preserve"> </w:t>
      </w:r>
      <w:r w:rsidRPr="00386818">
        <w:t>такой</w:t>
      </w:r>
      <w:r w:rsidRPr="00386818">
        <w:rPr>
          <w:spacing w:val="1"/>
        </w:rPr>
        <w:t xml:space="preserve"> </w:t>
      </w:r>
      <w:r w:rsidRPr="00386818">
        <w:t>апелляции</w:t>
      </w:r>
      <w:r w:rsidRPr="00386818">
        <w:rPr>
          <w:spacing w:val="1"/>
        </w:rPr>
        <w:t xml:space="preserve"> </w:t>
      </w:r>
      <w:r w:rsidRPr="00386818">
        <w:t>участником</w:t>
      </w:r>
      <w:r w:rsidRPr="00386818">
        <w:rPr>
          <w:spacing w:val="-2"/>
        </w:rPr>
        <w:t xml:space="preserve"> </w:t>
      </w:r>
      <w:r w:rsidRPr="00386818">
        <w:t>ГИА.</w:t>
      </w:r>
    </w:p>
    <w:p w:rsidR="005271E1" w:rsidRPr="00386818" w:rsidRDefault="002F714A" w:rsidP="0098419D">
      <w:pPr>
        <w:tabs>
          <w:tab w:val="left" w:pos="5670"/>
        </w:tabs>
        <w:spacing w:before="6"/>
        <w:ind w:firstLine="709"/>
        <w:jc w:val="both"/>
        <w:rPr>
          <w:sz w:val="26"/>
        </w:rPr>
      </w:pPr>
      <w:r w:rsidRPr="00386818">
        <w:rPr>
          <w:b/>
          <w:sz w:val="26"/>
        </w:rPr>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нарушения</w:t>
      </w:r>
      <w:r w:rsidRPr="00386818">
        <w:rPr>
          <w:b/>
          <w:spacing w:val="1"/>
          <w:sz w:val="26"/>
        </w:rPr>
        <w:t xml:space="preserve"> </w:t>
      </w:r>
      <w:r w:rsidRPr="00386818">
        <w:rPr>
          <w:b/>
          <w:sz w:val="26"/>
        </w:rPr>
        <w:t>требований</w:t>
      </w:r>
      <w:r w:rsidRPr="00386818">
        <w:rPr>
          <w:b/>
          <w:spacing w:val="1"/>
          <w:sz w:val="26"/>
        </w:rPr>
        <w:t xml:space="preserve"> </w:t>
      </w:r>
      <w:r w:rsidRPr="00386818">
        <w:rPr>
          <w:b/>
          <w:sz w:val="26"/>
        </w:rPr>
        <w:t>Порядка:</w:t>
      </w:r>
      <w:r w:rsidRPr="00386818">
        <w:rPr>
          <w:b/>
          <w:spacing w:val="1"/>
          <w:sz w:val="26"/>
        </w:rPr>
        <w:t xml:space="preserve"> </w:t>
      </w:r>
      <w:r w:rsidRPr="00386818">
        <w:rPr>
          <w:sz w:val="26"/>
        </w:rPr>
        <w:t>пригласить</w:t>
      </w:r>
      <w:r w:rsidRPr="00386818">
        <w:rPr>
          <w:spacing w:val="1"/>
          <w:sz w:val="26"/>
        </w:rPr>
        <w:t xml:space="preserve"> </w:t>
      </w:r>
      <w:r w:rsidRPr="00386818">
        <w:rPr>
          <w:sz w:val="26"/>
        </w:rPr>
        <w:t>члена</w:t>
      </w:r>
      <w:r w:rsidRPr="00386818">
        <w:rPr>
          <w:spacing w:val="1"/>
          <w:sz w:val="26"/>
        </w:rPr>
        <w:t xml:space="preserve"> </w:t>
      </w:r>
      <w:r w:rsidRPr="00386818">
        <w:rPr>
          <w:sz w:val="26"/>
        </w:rPr>
        <w:t>ГЭК,</w:t>
      </w:r>
      <w:r w:rsidRPr="00386818">
        <w:rPr>
          <w:spacing w:val="1"/>
          <w:sz w:val="26"/>
        </w:rPr>
        <w:t xml:space="preserve"> </w:t>
      </w:r>
      <w:r w:rsidRPr="00386818">
        <w:rPr>
          <w:sz w:val="26"/>
        </w:rPr>
        <w:t>который</w:t>
      </w:r>
      <w:r w:rsidRPr="00386818">
        <w:rPr>
          <w:spacing w:val="1"/>
          <w:sz w:val="26"/>
        </w:rPr>
        <w:t xml:space="preserve"> </w:t>
      </w:r>
      <w:r w:rsidRPr="00386818">
        <w:rPr>
          <w:sz w:val="26"/>
        </w:rPr>
        <w:t>составит</w:t>
      </w:r>
      <w:r w:rsidRPr="00386818">
        <w:rPr>
          <w:spacing w:val="-3"/>
          <w:sz w:val="26"/>
        </w:rPr>
        <w:t xml:space="preserve"> </w:t>
      </w:r>
      <w:r w:rsidRPr="00386818">
        <w:rPr>
          <w:sz w:val="26"/>
        </w:rPr>
        <w:t>акт об</w:t>
      </w:r>
      <w:r w:rsidRPr="00386818">
        <w:rPr>
          <w:spacing w:val="3"/>
          <w:sz w:val="26"/>
        </w:rPr>
        <w:t xml:space="preserve"> </w:t>
      </w:r>
      <w:r w:rsidRPr="00386818">
        <w:rPr>
          <w:sz w:val="26"/>
        </w:rPr>
        <w:t>удалении</w:t>
      </w:r>
      <w:r w:rsidRPr="00386818">
        <w:rPr>
          <w:spacing w:val="-2"/>
          <w:sz w:val="26"/>
        </w:rPr>
        <w:t xml:space="preserve"> </w:t>
      </w:r>
      <w:r w:rsidRPr="00386818">
        <w:rPr>
          <w:sz w:val="26"/>
        </w:rPr>
        <w:t>из</w:t>
      </w:r>
      <w:r w:rsidRPr="00386818">
        <w:rPr>
          <w:spacing w:val="-1"/>
          <w:sz w:val="26"/>
        </w:rPr>
        <w:t xml:space="preserve"> </w:t>
      </w:r>
      <w:r w:rsidRPr="00386818">
        <w:rPr>
          <w:sz w:val="26"/>
        </w:rPr>
        <w:t>ППЭ</w:t>
      </w:r>
      <w:r w:rsidRPr="00386818">
        <w:rPr>
          <w:spacing w:val="-2"/>
          <w:sz w:val="26"/>
        </w:rPr>
        <w:t xml:space="preserve"> </w:t>
      </w:r>
      <w:r w:rsidRPr="00386818">
        <w:rPr>
          <w:sz w:val="26"/>
        </w:rPr>
        <w:t>и</w:t>
      </w:r>
      <w:r w:rsidRPr="00386818">
        <w:rPr>
          <w:spacing w:val="2"/>
          <w:sz w:val="26"/>
        </w:rPr>
        <w:t xml:space="preserve"> </w:t>
      </w:r>
      <w:r w:rsidRPr="00386818">
        <w:rPr>
          <w:sz w:val="26"/>
        </w:rPr>
        <w:t>удалит лиц,</w:t>
      </w:r>
      <w:r w:rsidRPr="00386818">
        <w:rPr>
          <w:spacing w:val="-2"/>
          <w:sz w:val="26"/>
        </w:rPr>
        <w:t xml:space="preserve"> </w:t>
      </w:r>
      <w:r w:rsidRPr="00386818">
        <w:rPr>
          <w:sz w:val="26"/>
        </w:rPr>
        <w:t>нарушивших</w:t>
      </w:r>
      <w:r w:rsidRPr="00386818">
        <w:rPr>
          <w:spacing w:val="-2"/>
          <w:sz w:val="26"/>
        </w:rPr>
        <w:t xml:space="preserve"> </w:t>
      </w:r>
      <w:r w:rsidRPr="00386818">
        <w:rPr>
          <w:sz w:val="26"/>
        </w:rPr>
        <w:t>Порядок,</w:t>
      </w:r>
      <w:r w:rsidRPr="00386818">
        <w:rPr>
          <w:spacing w:val="-2"/>
          <w:sz w:val="26"/>
        </w:rPr>
        <w:t xml:space="preserve"> </w:t>
      </w:r>
      <w:r w:rsidRPr="00386818">
        <w:rPr>
          <w:sz w:val="26"/>
        </w:rPr>
        <w:t>из</w:t>
      </w:r>
      <w:r w:rsidRPr="00386818">
        <w:rPr>
          <w:spacing w:val="-1"/>
          <w:sz w:val="26"/>
        </w:rPr>
        <w:t xml:space="preserve"> </w:t>
      </w:r>
      <w:r w:rsidRPr="00386818">
        <w:rPr>
          <w:sz w:val="26"/>
        </w:rPr>
        <w:t>ППЭ.</w:t>
      </w:r>
    </w:p>
    <w:p w:rsidR="005271E1" w:rsidRPr="00903B61" w:rsidRDefault="005271E1" w:rsidP="0027629D">
      <w:pPr>
        <w:pStyle w:val="ac"/>
        <w:tabs>
          <w:tab w:val="left" w:pos="5670"/>
        </w:tabs>
        <w:spacing w:before="4"/>
        <w:rPr>
          <w:sz w:val="16"/>
          <w:szCs w:val="16"/>
        </w:rPr>
      </w:pPr>
    </w:p>
    <w:p w:rsidR="005271E1" w:rsidRPr="00386818" w:rsidRDefault="002F714A" w:rsidP="00AD6B97">
      <w:pPr>
        <w:jc w:val="center"/>
        <w:rPr>
          <w:b/>
          <w:sz w:val="26"/>
          <w:szCs w:val="26"/>
        </w:rPr>
      </w:pPr>
      <w:r w:rsidRPr="00386818">
        <w:rPr>
          <w:b/>
          <w:sz w:val="26"/>
          <w:szCs w:val="26"/>
        </w:rPr>
        <w:lastRenderedPageBreak/>
        <w:t>Завершение</w:t>
      </w:r>
      <w:r w:rsidRPr="00386818">
        <w:rPr>
          <w:b/>
          <w:spacing w:val="-4"/>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p>
    <w:p w:rsidR="005271E1" w:rsidRPr="00386818" w:rsidRDefault="005271E1" w:rsidP="0098419D">
      <w:pPr>
        <w:pStyle w:val="ac"/>
        <w:tabs>
          <w:tab w:val="left" w:pos="5670"/>
        </w:tabs>
        <w:spacing w:before="3"/>
        <w:ind w:firstLine="709"/>
        <w:rPr>
          <w:b/>
          <w:sz w:val="28"/>
        </w:rPr>
      </w:pPr>
    </w:p>
    <w:p w:rsidR="005271E1" w:rsidRPr="00386818" w:rsidRDefault="002F714A" w:rsidP="0098419D">
      <w:pPr>
        <w:tabs>
          <w:tab w:val="left" w:pos="5670"/>
        </w:tabs>
        <w:spacing w:line="242" w:lineRule="auto"/>
        <w:ind w:firstLine="709"/>
        <w:jc w:val="both"/>
        <w:rPr>
          <w:b/>
          <w:sz w:val="26"/>
        </w:rPr>
      </w:pPr>
      <w:r w:rsidRPr="00386818">
        <w:rPr>
          <w:sz w:val="26"/>
        </w:rPr>
        <w:t>После проведения экзамена руководитель ППЭ должен в Штабе ППЭ за специально</w:t>
      </w:r>
      <w:r w:rsidRPr="00386818">
        <w:rPr>
          <w:spacing w:val="1"/>
          <w:sz w:val="26"/>
        </w:rPr>
        <w:t xml:space="preserve"> </w:t>
      </w:r>
      <w:r w:rsidRPr="00386818">
        <w:rPr>
          <w:sz w:val="26"/>
        </w:rPr>
        <w:t xml:space="preserve">подготовленным столом в присутствии членов ГЭК </w:t>
      </w:r>
      <w:r w:rsidRPr="00386818">
        <w:rPr>
          <w:b/>
          <w:sz w:val="26"/>
        </w:rPr>
        <w:t>получить</w:t>
      </w:r>
      <w:r w:rsidRPr="00386818">
        <w:rPr>
          <w:b/>
          <w:spacing w:val="1"/>
          <w:sz w:val="26"/>
        </w:rPr>
        <w:t xml:space="preserve"> </w:t>
      </w:r>
      <w:r w:rsidRPr="00386818">
        <w:rPr>
          <w:b/>
          <w:sz w:val="26"/>
        </w:rPr>
        <w:t>от всех</w:t>
      </w:r>
      <w:r w:rsidRPr="00386818">
        <w:rPr>
          <w:b/>
          <w:spacing w:val="1"/>
          <w:sz w:val="26"/>
        </w:rPr>
        <w:t xml:space="preserve"> </w:t>
      </w:r>
      <w:r w:rsidRPr="00386818">
        <w:rPr>
          <w:b/>
          <w:sz w:val="26"/>
        </w:rPr>
        <w:t>ответственных</w:t>
      </w:r>
      <w:r w:rsidRPr="00386818">
        <w:rPr>
          <w:b/>
          <w:spacing w:val="1"/>
          <w:sz w:val="26"/>
        </w:rPr>
        <w:t xml:space="preserve"> </w:t>
      </w:r>
      <w:r w:rsidRPr="00386818">
        <w:rPr>
          <w:b/>
          <w:sz w:val="26"/>
        </w:rPr>
        <w:t>организаторов</w:t>
      </w:r>
      <w:r w:rsidRPr="00386818">
        <w:rPr>
          <w:b/>
          <w:spacing w:val="1"/>
          <w:sz w:val="26"/>
        </w:rPr>
        <w:t xml:space="preserve"> </w:t>
      </w:r>
      <w:r w:rsidRPr="00386818">
        <w:rPr>
          <w:b/>
          <w:sz w:val="26"/>
        </w:rPr>
        <w:t>в</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а</w:t>
      </w:r>
      <w:r w:rsidRPr="00386818">
        <w:rPr>
          <w:b/>
          <w:spacing w:val="1"/>
          <w:sz w:val="26"/>
        </w:rPr>
        <w:t xml:space="preserve"> </w:t>
      </w:r>
      <w:r w:rsidRPr="00386818">
        <w:rPr>
          <w:b/>
          <w:sz w:val="26"/>
        </w:rPr>
        <w:t>также</w:t>
      </w:r>
      <w:r w:rsidRPr="00386818">
        <w:rPr>
          <w:b/>
          <w:spacing w:val="1"/>
          <w:sz w:val="26"/>
        </w:rPr>
        <w:t xml:space="preserve"> </w:t>
      </w:r>
      <w:r w:rsidRPr="00386818">
        <w:rPr>
          <w:b/>
          <w:sz w:val="26"/>
        </w:rPr>
        <w:t>от</w:t>
      </w:r>
      <w:r w:rsidRPr="00386818">
        <w:rPr>
          <w:b/>
          <w:spacing w:val="1"/>
          <w:sz w:val="26"/>
        </w:rPr>
        <w:t xml:space="preserve"> </w:t>
      </w:r>
      <w:r w:rsidRPr="00386818">
        <w:rPr>
          <w:b/>
          <w:sz w:val="26"/>
        </w:rPr>
        <w:t>технических</w:t>
      </w:r>
      <w:r w:rsidRPr="00386818">
        <w:rPr>
          <w:b/>
          <w:spacing w:val="1"/>
          <w:sz w:val="26"/>
        </w:rPr>
        <w:t xml:space="preserve"> </w:t>
      </w:r>
      <w:r w:rsidRPr="00386818">
        <w:rPr>
          <w:b/>
          <w:sz w:val="26"/>
        </w:rPr>
        <w:t>специалистов</w:t>
      </w:r>
      <w:r w:rsidRPr="00386818">
        <w:rPr>
          <w:b/>
          <w:spacing w:val="1"/>
          <w:sz w:val="26"/>
        </w:rPr>
        <w:t xml:space="preserve"> </w:t>
      </w:r>
      <w:r w:rsidRPr="00386818">
        <w:rPr>
          <w:b/>
          <w:sz w:val="26"/>
        </w:rPr>
        <w:t>следующие</w:t>
      </w:r>
      <w:r w:rsidRPr="00386818">
        <w:rPr>
          <w:b/>
          <w:spacing w:val="1"/>
          <w:sz w:val="26"/>
        </w:rPr>
        <w:t xml:space="preserve"> </w:t>
      </w:r>
      <w:r w:rsidRPr="00386818">
        <w:rPr>
          <w:b/>
          <w:sz w:val="26"/>
        </w:rPr>
        <w:t>материалы:</w:t>
      </w:r>
    </w:p>
    <w:p w:rsidR="005271E1" w:rsidRPr="00386818" w:rsidRDefault="002F714A" w:rsidP="00017215">
      <w:pPr>
        <w:pStyle w:val="ae"/>
        <w:numPr>
          <w:ilvl w:val="0"/>
          <w:numId w:val="24"/>
        </w:numPr>
        <w:tabs>
          <w:tab w:val="left" w:pos="1134"/>
          <w:tab w:val="left" w:pos="5670"/>
        </w:tabs>
        <w:spacing w:line="291" w:lineRule="exact"/>
        <w:ind w:left="0" w:firstLine="709"/>
        <w:jc w:val="both"/>
        <w:rPr>
          <w:sz w:val="26"/>
        </w:rPr>
      </w:pPr>
      <w:r w:rsidRPr="00386818">
        <w:rPr>
          <w:sz w:val="26"/>
        </w:rPr>
        <w:t>запечатанные</w:t>
      </w:r>
      <w:r w:rsidRPr="00386818">
        <w:rPr>
          <w:spacing w:val="-4"/>
          <w:sz w:val="26"/>
        </w:rPr>
        <w:t xml:space="preserve"> </w:t>
      </w:r>
      <w:r w:rsidRPr="00386818">
        <w:rPr>
          <w:sz w:val="26"/>
        </w:rPr>
        <w:t>пакеты</w:t>
      </w:r>
      <w:r w:rsidRPr="00386818">
        <w:rPr>
          <w:spacing w:val="1"/>
          <w:sz w:val="26"/>
        </w:rPr>
        <w:t xml:space="preserve"> </w:t>
      </w:r>
      <w:r w:rsidRPr="00386818">
        <w:rPr>
          <w:sz w:val="26"/>
        </w:rPr>
        <w:t>с</w:t>
      </w:r>
      <w:r w:rsidRPr="00386818">
        <w:rPr>
          <w:spacing w:val="-4"/>
          <w:sz w:val="26"/>
        </w:rPr>
        <w:t xml:space="preserve"> </w:t>
      </w:r>
      <w:r w:rsidRPr="00386818">
        <w:rPr>
          <w:sz w:val="26"/>
        </w:rPr>
        <w:t>бланками</w:t>
      </w:r>
      <w:r w:rsidR="00180B06" w:rsidRPr="00386818">
        <w:rPr>
          <w:rStyle w:val="afb"/>
          <w:sz w:val="26"/>
        </w:rPr>
        <w:footnoteReference w:id="32"/>
      </w:r>
      <w:r w:rsidRPr="00386818">
        <w:rPr>
          <w:sz w:val="26"/>
        </w:rPr>
        <w:t>,</w:t>
      </w:r>
      <w:r w:rsidRPr="00386818">
        <w:rPr>
          <w:spacing w:val="-3"/>
          <w:sz w:val="26"/>
        </w:rPr>
        <w:t xml:space="preserve"> </w:t>
      </w:r>
      <w:r w:rsidRPr="00386818">
        <w:rPr>
          <w:sz w:val="26"/>
        </w:rPr>
        <w:t>в</w:t>
      </w:r>
      <w:r w:rsidRPr="00386818">
        <w:rPr>
          <w:spacing w:val="-4"/>
          <w:sz w:val="26"/>
        </w:rPr>
        <w:t xml:space="preserve"> </w:t>
      </w:r>
      <w:r w:rsidRPr="00386818">
        <w:rPr>
          <w:sz w:val="26"/>
        </w:rPr>
        <w:t>том</w:t>
      </w:r>
      <w:r w:rsidRPr="00386818">
        <w:rPr>
          <w:spacing w:val="-2"/>
          <w:sz w:val="26"/>
        </w:rPr>
        <w:t xml:space="preserve"> </w:t>
      </w:r>
      <w:r w:rsidRPr="00386818">
        <w:rPr>
          <w:sz w:val="26"/>
        </w:rPr>
        <w:t>числе</w:t>
      </w:r>
      <w:r w:rsidRPr="00386818">
        <w:rPr>
          <w:spacing w:val="-3"/>
          <w:sz w:val="26"/>
        </w:rPr>
        <w:t xml:space="preserve"> </w:t>
      </w:r>
      <w:r w:rsidRPr="00386818">
        <w:rPr>
          <w:sz w:val="26"/>
        </w:rPr>
        <w:t>с</w:t>
      </w:r>
      <w:r w:rsidRPr="00386818">
        <w:rPr>
          <w:spacing w:val="-4"/>
          <w:sz w:val="26"/>
        </w:rPr>
        <w:t xml:space="preserve"> </w:t>
      </w:r>
      <w:r w:rsidRPr="00386818">
        <w:rPr>
          <w:sz w:val="26"/>
        </w:rPr>
        <w:t>дополнительными</w:t>
      </w:r>
      <w:r w:rsidRPr="00386818">
        <w:rPr>
          <w:spacing w:val="-3"/>
          <w:sz w:val="26"/>
        </w:rPr>
        <w:t xml:space="preserve"> </w:t>
      </w:r>
      <w:r w:rsidRPr="00386818">
        <w:rPr>
          <w:sz w:val="26"/>
        </w:rPr>
        <w:t>бланками;</w:t>
      </w:r>
    </w:p>
    <w:p w:rsidR="005271E1" w:rsidRPr="00386818" w:rsidRDefault="002F714A" w:rsidP="00017215">
      <w:pPr>
        <w:pStyle w:val="ae"/>
        <w:numPr>
          <w:ilvl w:val="0"/>
          <w:numId w:val="24"/>
        </w:numPr>
        <w:tabs>
          <w:tab w:val="left" w:pos="1134"/>
          <w:tab w:val="left" w:pos="5670"/>
        </w:tabs>
        <w:spacing w:line="299" w:lineRule="exact"/>
        <w:ind w:left="0" w:firstLine="709"/>
        <w:jc w:val="both"/>
        <w:rPr>
          <w:sz w:val="26"/>
        </w:rPr>
      </w:pPr>
      <w:r w:rsidRPr="00386818">
        <w:rPr>
          <w:sz w:val="26"/>
        </w:rPr>
        <w:t>запечатанные</w:t>
      </w:r>
      <w:r w:rsidRPr="00386818">
        <w:rPr>
          <w:spacing w:val="-5"/>
          <w:sz w:val="26"/>
        </w:rPr>
        <w:t xml:space="preserve"> </w:t>
      </w:r>
      <w:r w:rsidRPr="00386818">
        <w:rPr>
          <w:sz w:val="26"/>
        </w:rPr>
        <w:t>пакеты с</w:t>
      </w:r>
      <w:r w:rsidRPr="00386818">
        <w:rPr>
          <w:spacing w:val="-4"/>
          <w:sz w:val="26"/>
        </w:rPr>
        <w:t xml:space="preserve"> </w:t>
      </w:r>
      <w:r w:rsidRPr="00386818">
        <w:rPr>
          <w:sz w:val="26"/>
        </w:rPr>
        <w:t>использованными</w:t>
      </w:r>
      <w:r w:rsidRPr="00386818">
        <w:rPr>
          <w:spacing w:val="-1"/>
          <w:sz w:val="26"/>
        </w:rPr>
        <w:t xml:space="preserve"> </w:t>
      </w:r>
      <w:r w:rsidRPr="00386818">
        <w:rPr>
          <w:sz w:val="26"/>
        </w:rPr>
        <w:t>КИМ</w:t>
      </w:r>
      <w:r w:rsidRPr="00386818">
        <w:rPr>
          <w:spacing w:val="1"/>
          <w:sz w:val="26"/>
        </w:rPr>
        <w:t xml:space="preserve"> </w:t>
      </w:r>
      <w:r w:rsidRPr="00386818">
        <w:rPr>
          <w:sz w:val="26"/>
        </w:rPr>
        <w:t>участников</w:t>
      </w:r>
      <w:r w:rsidRPr="00386818">
        <w:rPr>
          <w:spacing w:val="-2"/>
          <w:sz w:val="26"/>
        </w:rPr>
        <w:t xml:space="preserve"> </w:t>
      </w:r>
      <w:r w:rsidRPr="00386818">
        <w:rPr>
          <w:sz w:val="26"/>
        </w:rPr>
        <w:t>ГИА;</w:t>
      </w:r>
    </w:p>
    <w:p w:rsidR="005271E1" w:rsidRPr="00386818" w:rsidRDefault="002F714A" w:rsidP="00017215">
      <w:pPr>
        <w:pStyle w:val="ae"/>
        <w:numPr>
          <w:ilvl w:val="0"/>
          <w:numId w:val="24"/>
        </w:numPr>
        <w:tabs>
          <w:tab w:val="left" w:pos="1134"/>
          <w:tab w:val="left" w:pos="5670"/>
        </w:tabs>
        <w:spacing w:before="1" w:line="298" w:lineRule="exact"/>
        <w:ind w:left="0" w:firstLine="709"/>
        <w:jc w:val="both"/>
        <w:rPr>
          <w:sz w:val="26"/>
        </w:rPr>
      </w:pPr>
      <w:r w:rsidRPr="00386818">
        <w:rPr>
          <w:sz w:val="26"/>
        </w:rPr>
        <w:t>запечатанные</w:t>
      </w:r>
      <w:r w:rsidRPr="00386818">
        <w:rPr>
          <w:spacing w:val="-6"/>
          <w:sz w:val="26"/>
        </w:rPr>
        <w:t xml:space="preserve"> </w:t>
      </w:r>
      <w:r w:rsidRPr="00386818">
        <w:rPr>
          <w:sz w:val="26"/>
        </w:rPr>
        <w:t>пакеты</w:t>
      </w:r>
      <w:r w:rsidRPr="00386818">
        <w:rPr>
          <w:spacing w:val="-1"/>
          <w:sz w:val="26"/>
        </w:rPr>
        <w:t xml:space="preserve"> </w:t>
      </w:r>
      <w:r w:rsidRPr="00386818">
        <w:rPr>
          <w:sz w:val="26"/>
        </w:rPr>
        <w:t>с</w:t>
      </w:r>
      <w:r w:rsidRPr="00386818">
        <w:rPr>
          <w:spacing w:val="-6"/>
          <w:sz w:val="26"/>
        </w:rPr>
        <w:t xml:space="preserve"> </w:t>
      </w:r>
      <w:r w:rsidRPr="00386818">
        <w:rPr>
          <w:sz w:val="26"/>
        </w:rPr>
        <w:t>неиспользованными</w:t>
      </w:r>
      <w:r w:rsidRPr="00386818">
        <w:rPr>
          <w:spacing w:val="-2"/>
          <w:sz w:val="26"/>
        </w:rPr>
        <w:t xml:space="preserve"> </w:t>
      </w:r>
      <w:r w:rsidRPr="00386818">
        <w:rPr>
          <w:sz w:val="26"/>
        </w:rPr>
        <w:t>КИМ</w:t>
      </w:r>
      <w:r w:rsidRPr="00386818">
        <w:rPr>
          <w:spacing w:val="-1"/>
          <w:sz w:val="26"/>
        </w:rPr>
        <w:t xml:space="preserve"> </w:t>
      </w:r>
      <w:r w:rsidRPr="00386818">
        <w:rPr>
          <w:sz w:val="26"/>
        </w:rPr>
        <w:t>участников ГИА;</w:t>
      </w:r>
    </w:p>
    <w:p w:rsidR="005271E1" w:rsidRPr="00386818" w:rsidRDefault="002F714A" w:rsidP="00017215">
      <w:pPr>
        <w:pStyle w:val="ae"/>
        <w:numPr>
          <w:ilvl w:val="0"/>
          <w:numId w:val="24"/>
        </w:numPr>
        <w:tabs>
          <w:tab w:val="left" w:pos="1134"/>
          <w:tab w:val="left" w:pos="5670"/>
        </w:tabs>
        <w:spacing w:line="298" w:lineRule="exact"/>
        <w:ind w:left="0" w:firstLine="709"/>
        <w:jc w:val="both"/>
        <w:rPr>
          <w:sz w:val="26"/>
        </w:rPr>
      </w:pPr>
      <w:r w:rsidRPr="00386818">
        <w:rPr>
          <w:sz w:val="26"/>
        </w:rPr>
        <w:t>запечатанные</w:t>
      </w:r>
      <w:r w:rsidRPr="00386818">
        <w:rPr>
          <w:spacing w:val="-4"/>
          <w:sz w:val="26"/>
        </w:rPr>
        <w:t xml:space="preserve"> </w:t>
      </w:r>
      <w:r w:rsidRPr="00386818">
        <w:rPr>
          <w:sz w:val="26"/>
        </w:rPr>
        <w:t>пакеты с</w:t>
      </w:r>
      <w:r w:rsidRPr="00386818">
        <w:rPr>
          <w:spacing w:val="-3"/>
          <w:sz w:val="26"/>
        </w:rPr>
        <w:t xml:space="preserve"> </w:t>
      </w:r>
      <w:r w:rsidRPr="00386818">
        <w:rPr>
          <w:sz w:val="26"/>
        </w:rPr>
        <w:t>бракованными</w:t>
      </w:r>
      <w:r w:rsidRPr="00386818">
        <w:rPr>
          <w:spacing w:val="-4"/>
          <w:sz w:val="26"/>
        </w:rPr>
        <w:t xml:space="preserve"> </w:t>
      </w:r>
      <w:r w:rsidRPr="00386818">
        <w:rPr>
          <w:sz w:val="26"/>
        </w:rPr>
        <w:t>(с</w:t>
      </w:r>
      <w:r w:rsidRPr="00386818">
        <w:rPr>
          <w:spacing w:val="-4"/>
          <w:sz w:val="26"/>
        </w:rPr>
        <w:t xml:space="preserve"> </w:t>
      </w:r>
      <w:r w:rsidRPr="00386818">
        <w:rPr>
          <w:sz w:val="26"/>
        </w:rPr>
        <w:t>нарушением</w:t>
      </w:r>
      <w:r w:rsidRPr="00386818">
        <w:rPr>
          <w:spacing w:val="-1"/>
          <w:sz w:val="26"/>
        </w:rPr>
        <w:t xml:space="preserve"> </w:t>
      </w:r>
      <w:r w:rsidRPr="00386818">
        <w:rPr>
          <w:sz w:val="26"/>
        </w:rPr>
        <w:t>комплектации</w:t>
      </w:r>
      <w:r w:rsidRPr="00386818">
        <w:rPr>
          <w:spacing w:val="1"/>
          <w:sz w:val="26"/>
        </w:rPr>
        <w:t xml:space="preserve"> </w:t>
      </w:r>
      <w:r w:rsidRPr="00386818">
        <w:rPr>
          <w:sz w:val="26"/>
        </w:rPr>
        <w:t>и</w:t>
      </w:r>
      <w:r w:rsidRPr="00386818">
        <w:rPr>
          <w:spacing w:val="-4"/>
          <w:sz w:val="26"/>
        </w:rPr>
        <w:t xml:space="preserve"> </w:t>
      </w:r>
      <w:r w:rsidRPr="00386818">
        <w:rPr>
          <w:sz w:val="26"/>
        </w:rPr>
        <w:t>др.)</w:t>
      </w:r>
      <w:r w:rsidRPr="00386818">
        <w:rPr>
          <w:spacing w:val="-3"/>
          <w:sz w:val="26"/>
        </w:rPr>
        <w:t xml:space="preserve"> </w:t>
      </w:r>
      <w:r w:rsidRPr="00386818">
        <w:rPr>
          <w:sz w:val="26"/>
        </w:rPr>
        <w:t>ЭМ;</w:t>
      </w:r>
    </w:p>
    <w:p w:rsidR="005271E1" w:rsidRPr="00386818" w:rsidRDefault="002F714A" w:rsidP="00017215">
      <w:pPr>
        <w:pStyle w:val="ae"/>
        <w:numPr>
          <w:ilvl w:val="0"/>
          <w:numId w:val="24"/>
        </w:numPr>
        <w:tabs>
          <w:tab w:val="left" w:pos="1134"/>
          <w:tab w:val="left" w:pos="5670"/>
        </w:tabs>
        <w:spacing w:before="64"/>
        <w:ind w:left="0" w:firstLine="709"/>
        <w:jc w:val="both"/>
        <w:rPr>
          <w:sz w:val="26"/>
        </w:rPr>
      </w:pPr>
      <w:r w:rsidRPr="00386818">
        <w:rPr>
          <w:sz w:val="26"/>
        </w:rPr>
        <w:t>запечатанные</w:t>
      </w:r>
      <w:r w:rsidRPr="00386818">
        <w:rPr>
          <w:spacing w:val="-5"/>
          <w:sz w:val="26"/>
        </w:rPr>
        <w:t xml:space="preserve"> </w:t>
      </w:r>
      <w:r w:rsidRPr="00386818">
        <w:rPr>
          <w:sz w:val="26"/>
        </w:rPr>
        <w:t>пакеты</w:t>
      </w:r>
      <w:r w:rsidRPr="00386818">
        <w:rPr>
          <w:spacing w:val="-1"/>
          <w:sz w:val="26"/>
        </w:rPr>
        <w:t xml:space="preserve"> </w:t>
      </w:r>
      <w:r w:rsidRPr="00386818">
        <w:rPr>
          <w:sz w:val="26"/>
        </w:rPr>
        <w:t>с</w:t>
      </w:r>
      <w:r w:rsidRPr="00386818">
        <w:rPr>
          <w:spacing w:val="-4"/>
          <w:sz w:val="26"/>
        </w:rPr>
        <w:t xml:space="preserve"> </w:t>
      </w:r>
      <w:r w:rsidRPr="00386818">
        <w:rPr>
          <w:sz w:val="26"/>
        </w:rPr>
        <w:t>использованными</w:t>
      </w:r>
      <w:r w:rsidRPr="00386818">
        <w:rPr>
          <w:spacing w:val="-2"/>
          <w:sz w:val="26"/>
        </w:rPr>
        <w:t xml:space="preserve"> </w:t>
      </w:r>
      <w:r w:rsidRPr="00386818">
        <w:rPr>
          <w:sz w:val="26"/>
        </w:rPr>
        <w:t>черновиками участников</w:t>
      </w:r>
      <w:r w:rsidRPr="00386818">
        <w:rPr>
          <w:spacing w:val="-1"/>
          <w:sz w:val="26"/>
        </w:rPr>
        <w:t xml:space="preserve"> </w:t>
      </w:r>
      <w:r w:rsidRPr="00386818">
        <w:rPr>
          <w:sz w:val="26"/>
        </w:rPr>
        <w:t>ГИА;</w:t>
      </w:r>
    </w:p>
    <w:p w:rsidR="005271E1" w:rsidRPr="00386818" w:rsidRDefault="002F714A" w:rsidP="00017215">
      <w:pPr>
        <w:pStyle w:val="ae"/>
        <w:numPr>
          <w:ilvl w:val="0"/>
          <w:numId w:val="24"/>
        </w:numPr>
        <w:tabs>
          <w:tab w:val="left" w:pos="1134"/>
          <w:tab w:val="left" w:pos="5670"/>
        </w:tabs>
        <w:spacing w:before="2"/>
        <w:ind w:left="0" w:firstLine="709"/>
        <w:jc w:val="both"/>
        <w:rPr>
          <w:sz w:val="26"/>
        </w:rPr>
      </w:pPr>
      <w:r w:rsidRPr="00386818">
        <w:rPr>
          <w:sz w:val="26"/>
        </w:rPr>
        <w:t>электронные</w:t>
      </w:r>
      <w:r w:rsidRPr="00386818">
        <w:rPr>
          <w:spacing w:val="9"/>
          <w:sz w:val="26"/>
        </w:rPr>
        <w:t xml:space="preserve"> </w:t>
      </w:r>
      <w:r w:rsidRPr="00386818">
        <w:rPr>
          <w:sz w:val="26"/>
        </w:rPr>
        <w:t>носители</w:t>
      </w:r>
      <w:r w:rsidRPr="00386818">
        <w:rPr>
          <w:spacing w:val="9"/>
          <w:sz w:val="26"/>
        </w:rPr>
        <w:t xml:space="preserve"> </w:t>
      </w:r>
      <w:r w:rsidRPr="00386818">
        <w:rPr>
          <w:sz w:val="26"/>
        </w:rPr>
        <w:t>с</w:t>
      </w:r>
      <w:r w:rsidRPr="00386818">
        <w:rPr>
          <w:spacing w:val="9"/>
          <w:sz w:val="26"/>
        </w:rPr>
        <w:t xml:space="preserve"> </w:t>
      </w:r>
      <w:r w:rsidRPr="00386818">
        <w:rPr>
          <w:sz w:val="26"/>
        </w:rPr>
        <w:t>записанными</w:t>
      </w:r>
      <w:r w:rsidRPr="00386818">
        <w:rPr>
          <w:spacing w:val="9"/>
          <w:sz w:val="26"/>
        </w:rPr>
        <w:t xml:space="preserve"> </w:t>
      </w:r>
      <w:r w:rsidRPr="00386818">
        <w:rPr>
          <w:sz w:val="26"/>
        </w:rPr>
        <w:t>на</w:t>
      </w:r>
      <w:r w:rsidRPr="00386818">
        <w:rPr>
          <w:spacing w:val="9"/>
          <w:sz w:val="26"/>
        </w:rPr>
        <w:t xml:space="preserve"> </w:t>
      </w:r>
      <w:r w:rsidRPr="00386818">
        <w:rPr>
          <w:sz w:val="26"/>
        </w:rPr>
        <w:t>них</w:t>
      </w:r>
      <w:r w:rsidRPr="00386818">
        <w:rPr>
          <w:spacing w:val="9"/>
          <w:sz w:val="26"/>
        </w:rPr>
        <w:t xml:space="preserve"> </w:t>
      </w:r>
      <w:r w:rsidRPr="00386818">
        <w:rPr>
          <w:sz w:val="26"/>
        </w:rPr>
        <w:t>файлами,</w:t>
      </w:r>
      <w:r w:rsidRPr="00386818">
        <w:rPr>
          <w:spacing w:val="9"/>
          <w:sz w:val="26"/>
        </w:rPr>
        <w:t xml:space="preserve"> </w:t>
      </w:r>
      <w:r w:rsidRPr="00386818">
        <w:rPr>
          <w:sz w:val="26"/>
        </w:rPr>
        <w:t>содержащими</w:t>
      </w:r>
      <w:r w:rsidRPr="00386818">
        <w:rPr>
          <w:spacing w:val="9"/>
          <w:sz w:val="26"/>
        </w:rPr>
        <w:t xml:space="preserve"> </w:t>
      </w:r>
      <w:r w:rsidRPr="00386818">
        <w:rPr>
          <w:sz w:val="26"/>
        </w:rPr>
        <w:t>ответы</w:t>
      </w:r>
      <w:r w:rsidRPr="00386818">
        <w:rPr>
          <w:spacing w:val="-62"/>
          <w:sz w:val="26"/>
        </w:rPr>
        <w:t xml:space="preserve"> </w:t>
      </w:r>
      <w:r w:rsidRPr="00386818">
        <w:rPr>
          <w:sz w:val="26"/>
        </w:rPr>
        <w:t>участников ГИА</w:t>
      </w:r>
      <w:r w:rsidRPr="00386818">
        <w:rPr>
          <w:spacing w:val="-2"/>
          <w:sz w:val="26"/>
        </w:rPr>
        <w:t xml:space="preserve"> </w:t>
      </w:r>
      <w:r w:rsidRPr="00386818">
        <w:rPr>
          <w:sz w:val="26"/>
        </w:rPr>
        <w:t>на</w:t>
      </w:r>
      <w:r w:rsidRPr="00386818">
        <w:rPr>
          <w:spacing w:val="1"/>
          <w:sz w:val="26"/>
        </w:rPr>
        <w:t xml:space="preserve"> </w:t>
      </w:r>
      <w:r w:rsidRPr="00386818">
        <w:rPr>
          <w:sz w:val="26"/>
        </w:rPr>
        <w:t>задания</w:t>
      </w:r>
      <w:r w:rsidRPr="00386818">
        <w:rPr>
          <w:spacing w:val="-1"/>
          <w:sz w:val="26"/>
        </w:rPr>
        <w:t xml:space="preserve"> </w:t>
      </w:r>
      <w:r w:rsidRPr="00386818">
        <w:rPr>
          <w:sz w:val="26"/>
        </w:rPr>
        <w:t>КИМ</w:t>
      </w:r>
      <w:r w:rsidRPr="00386818">
        <w:rPr>
          <w:spacing w:val="-2"/>
          <w:sz w:val="26"/>
        </w:rPr>
        <w:t xml:space="preserve"> </w:t>
      </w:r>
      <w:r w:rsidRPr="00386818">
        <w:rPr>
          <w:sz w:val="26"/>
        </w:rPr>
        <w:t>(передаются</w:t>
      </w:r>
      <w:r w:rsidRPr="00386818">
        <w:rPr>
          <w:spacing w:val="-2"/>
          <w:sz w:val="26"/>
        </w:rPr>
        <w:t xml:space="preserve"> </w:t>
      </w:r>
      <w:r w:rsidRPr="00386818">
        <w:rPr>
          <w:sz w:val="26"/>
        </w:rPr>
        <w:t>техническим</w:t>
      </w:r>
      <w:r w:rsidRPr="00386818">
        <w:rPr>
          <w:spacing w:val="-2"/>
          <w:sz w:val="26"/>
        </w:rPr>
        <w:t xml:space="preserve"> </w:t>
      </w:r>
      <w:r w:rsidRPr="00386818">
        <w:rPr>
          <w:sz w:val="26"/>
        </w:rPr>
        <w:t>специалистом);</w:t>
      </w:r>
    </w:p>
    <w:p w:rsidR="005271E1" w:rsidRPr="00386818" w:rsidRDefault="002F714A" w:rsidP="00017215">
      <w:pPr>
        <w:pStyle w:val="ae"/>
        <w:numPr>
          <w:ilvl w:val="0"/>
          <w:numId w:val="24"/>
        </w:numPr>
        <w:tabs>
          <w:tab w:val="left" w:pos="1134"/>
          <w:tab w:val="left" w:pos="1522"/>
          <w:tab w:val="left" w:pos="5670"/>
        </w:tabs>
        <w:spacing w:line="299" w:lineRule="exact"/>
        <w:ind w:left="0" w:firstLine="709"/>
        <w:jc w:val="both"/>
        <w:rPr>
          <w:sz w:val="26"/>
        </w:rPr>
      </w:pPr>
      <w:r w:rsidRPr="00386818">
        <w:rPr>
          <w:sz w:val="26"/>
        </w:rPr>
        <w:t>неиспользованные</w:t>
      </w:r>
      <w:r w:rsidRPr="00386818">
        <w:rPr>
          <w:spacing w:val="-7"/>
          <w:sz w:val="26"/>
        </w:rPr>
        <w:t xml:space="preserve"> </w:t>
      </w:r>
      <w:r w:rsidRPr="00386818">
        <w:rPr>
          <w:sz w:val="26"/>
        </w:rPr>
        <w:t>дополнительные</w:t>
      </w:r>
      <w:r w:rsidRPr="00386818">
        <w:rPr>
          <w:spacing w:val="-7"/>
          <w:sz w:val="26"/>
        </w:rPr>
        <w:t xml:space="preserve"> </w:t>
      </w:r>
      <w:r w:rsidRPr="00386818">
        <w:rPr>
          <w:sz w:val="26"/>
        </w:rPr>
        <w:t>бланки;</w:t>
      </w:r>
    </w:p>
    <w:p w:rsidR="005271E1" w:rsidRPr="00386818" w:rsidRDefault="002F714A" w:rsidP="00017215">
      <w:pPr>
        <w:pStyle w:val="ae"/>
        <w:numPr>
          <w:ilvl w:val="0"/>
          <w:numId w:val="24"/>
        </w:numPr>
        <w:tabs>
          <w:tab w:val="left" w:pos="1134"/>
          <w:tab w:val="left" w:pos="1522"/>
          <w:tab w:val="left" w:pos="5670"/>
        </w:tabs>
        <w:spacing w:before="1" w:line="298" w:lineRule="exact"/>
        <w:ind w:left="0" w:firstLine="709"/>
        <w:jc w:val="both"/>
        <w:rPr>
          <w:sz w:val="26"/>
        </w:rPr>
      </w:pPr>
      <w:r w:rsidRPr="00386818">
        <w:rPr>
          <w:sz w:val="26"/>
        </w:rPr>
        <w:t>неиспользованные</w:t>
      </w:r>
      <w:r w:rsidRPr="00386818">
        <w:rPr>
          <w:spacing w:val="-10"/>
          <w:sz w:val="26"/>
        </w:rPr>
        <w:t xml:space="preserve"> </w:t>
      </w:r>
      <w:r w:rsidRPr="00386818">
        <w:rPr>
          <w:sz w:val="26"/>
        </w:rPr>
        <w:t>черновики;</w:t>
      </w:r>
    </w:p>
    <w:p w:rsidR="005B5EA2" w:rsidRPr="00386818" w:rsidRDefault="005B5EA2" w:rsidP="00017215">
      <w:pPr>
        <w:pStyle w:val="ae"/>
        <w:numPr>
          <w:ilvl w:val="0"/>
          <w:numId w:val="24"/>
        </w:numPr>
        <w:tabs>
          <w:tab w:val="left" w:pos="1134"/>
          <w:tab w:val="left" w:pos="1522"/>
          <w:tab w:val="left" w:pos="5670"/>
        </w:tabs>
        <w:spacing w:before="1" w:line="298" w:lineRule="exact"/>
        <w:ind w:left="0" w:firstLine="709"/>
        <w:jc w:val="both"/>
        <w:rPr>
          <w:sz w:val="26"/>
        </w:rPr>
      </w:pPr>
      <w:r w:rsidRPr="00386818">
        <w:rPr>
          <w:sz w:val="26"/>
        </w:rPr>
        <w:t>протоколы,</w:t>
      </w:r>
      <w:r w:rsidRPr="00386818">
        <w:rPr>
          <w:spacing w:val="22"/>
          <w:sz w:val="26"/>
        </w:rPr>
        <w:t xml:space="preserve"> </w:t>
      </w:r>
      <w:r w:rsidRPr="00386818">
        <w:rPr>
          <w:sz w:val="26"/>
        </w:rPr>
        <w:t>акты</w:t>
      </w:r>
      <w:r w:rsidRPr="00386818">
        <w:rPr>
          <w:spacing w:val="24"/>
          <w:sz w:val="26"/>
        </w:rPr>
        <w:t xml:space="preserve"> </w:t>
      </w:r>
      <w:r w:rsidRPr="00386818">
        <w:rPr>
          <w:sz w:val="26"/>
        </w:rPr>
        <w:t>и</w:t>
      </w:r>
      <w:r w:rsidRPr="00386818">
        <w:rPr>
          <w:spacing w:val="24"/>
          <w:sz w:val="26"/>
        </w:rPr>
        <w:t xml:space="preserve"> </w:t>
      </w:r>
      <w:r w:rsidRPr="00386818">
        <w:rPr>
          <w:sz w:val="26"/>
        </w:rPr>
        <w:t>иные</w:t>
      </w:r>
      <w:r w:rsidRPr="00386818">
        <w:rPr>
          <w:spacing w:val="23"/>
          <w:sz w:val="26"/>
        </w:rPr>
        <w:t xml:space="preserve"> </w:t>
      </w:r>
      <w:r w:rsidRPr="00386818">
        <w:rPr>
          <w:sz w:val="26"/>
        </w:rPr>
        <w:t>формы</w:t>
      </w:r>
      <w:r w:rsidRPr="00386818">
        <w:rPr>
          <w:spacing w:val="24"/>
          <w:sz w:val="26"/>
        </w:rPr>
        <w:t xml:space="preserve"> </w:t>
      </w:r>
      <w:r w:rsidRPr="00386818">
        <w:rPr>
          <w:sz w:val="26"/>
        </w:rPr>
        <w:t>по</w:t>
      </w:r>
      <w:r w:rsidRPr="00386818">
        <w:rPr>
          <w:spacing w:val="24"/>
          <w:sz w:val="26"/>
        </w:rPr>
        <w:t xml:space="preserve"> </w:t>
      </w:r>
      <w:r w:rsidRPr="00386818">
        <w:rPr>
          <w:sz w:val="26"/>
        </w:rPr>
        <w:t>результатам</w:t>
      </w:r>
      <w:r w:rsidRPr="00386818">
        <w:rPr>
          <w:spacing w:val="22"/>
          <w:sz w:val="26"/>
        </w:rPr>
        <w:t xml:space="preserve"> </w:t>
      </w:r>
      <w:r w:rsidRPr="00386818">
        <w:rPr>
          <w:sz w:val="26"/>
        </w:rPr>
        <w:t>проведения</w:t>
      </w:r>
      <w:r w:rsidRPr="00386818">
        <w:rPr>
          <w:spacing w:val="26"/>
          <w:sz w:val="26"/>
        </w:rPr>
        <w:t xml:space="preserve"> </w:t>
      </w:r>
      <w:r w:rsidRPr="00386818">
        <w:rPr>
          <w:sz w:val="26"/>
        </w:rPr>
        <w:t>ГИА</w:t>
      </w:r>
      <w:r w:rsidRPr="00386818">
        <w:rPr>
          <w:spacing w:val="24"/>
          <w:sz w:val="26"/>
        </w:rPr>
        <w:t xml:space="preserve"> </w:t>
      </w:r>
      <w:r w:rsidRPr="00386818">
        <w:rPr>
          <w:sz w:val="26"/>
        </w:rPr>
        <w:t>в</w:t>
      </w:r>
      <w:r w:rsidRPr="00386818">
        <w:rPr>
          <w:spacing w:val="22"/>
          <w:sz w:val="26"/>
        </w:rPr>
        <w:t xml:space="preserve"> </w:t>
      </w:r>
      <w:r w:rsidRPr="00386818">
        <w:rPr>
          <w:sz w:val="26"/>
        </w:rPr>
        <w:t>аудиториях ППЭ;</w:t>
      </w:r>
    </w:p>
    <w:p w:rsidR="0070021C" w:rsidRPr="00386818" w:rsidRDefault="005B5EA2" w:rsidP="00017215">
      <w:pPr>
        <w:pStyle w:val="ae"/>
        <w:numPr>
          <w:ilvl w:val="0"/>
          <w:numId w:val="24"/>
        </w:numPr>
        <w:tabs>
          <w:tab w:val="left" w:pos="1134"/>
          <w:tab w:val="left" w:pos="1522"/>
          <w:tab w:val="left" w:pos="5670"/>
        </w:tabs>
        <w:spacing w:before="1" w:line="298" w:lineRule="exact"/>
        <w:ind w:left="0" w:firstLine="709"/>
        <w:jc w:val="left"/>
        <w:rPr>
          <w:sz w:val="26"/>
        </w:rPr>
      </w:pPr>
      <w:r w:rsidRPr="00386818">
        <w:rPr>
          <w:sz w:val="26"/>
        </w:rPr>
        <w:t>служебные записки (при наличии).</w:t>
      </w:r>
    </w:p>
    <w:p w:rsidR="005271E1" w:rsidRPr="00386818" w:rsidRDefault="002F714A" w:rsidP="005B5EA2">
      <w:pPr>
        <w:pStyle w:val="ac"/>
        <w:tabs>
          <w:tab w:val="left" w:pos="1134"/>
          <w:tab w:val="left" w:pos="5670"/>
        </w:tabs>
        <w:spacing w:line="298" w:lineRule="exact"/>
        <w:ind w:firstLine="709"/>
        <w:jc w:val="both"/>
      </w:pPr>
      <w:r w:rsidRPr="00386818">
        <w:t>Специально</w:t>
      </w:r>
      <w:r w:rsidRPr="00386818">
        <w:rPr>
          <w:spacing w:val="62"/>
        </w:rPr>
        <w:t xml:space="preserve"> </w:t>
      </w:r>
      <w:r w:rsidRPr="00386818">
        <w:t>предусмотренные</w:t>
      </w:r>
      <w:r w:rsidRPr="00386818">
        <w:rPr>
          <w:spacing w:val="128"/>
        </w:rPr>
        <w:t xml:space="preserve"> </w:t>
      </w:r>
      <w:r w:rsidRPr="00386818">
        <w:t>тетради</w:t>
      </w:r>
      <w:r w:rsidRPr="00386818">
        <w:rPr>
          <w:spacing w:val="129"/>
        </w:rPr>
        <w:t xml:space="preserve"> </w:t>
      </w:r>
      <w:r w:rsidRPr="00386818">
        <w:t>для</w:t>
      </w:r>
      <w:r w:rsidRPr="00386818">
        <w:rPr>
          <w:spacing w:val="126"/>
        </w:rPr>
        <w:t xml:space="preserve"> </w:t>
      </w:r>
      <w:r w:rsidRPr="00386818">
        <w:t>записи</w:t>
      </w:r>
      <w:r w:rsidRPr="00386818">
        <w:rPr>
          <w:spacing w:val="126"/>
        </w:rPr>
        <w:t xml:space="preserve"> </w:t>
      </w:r>
      <w:r w:rsidRPr="00386818">
        <w:t>ответов</w:t>
      </w:r>
      <w:r w:rsidRPr="00386818">
        <w:rPr>
          <w:spacing w:val="126"/>
        </w:rPr>
        <w:t xml:space="preserve"> </w:t>
      </w:r>
      <w:r w:rsidRPr="00386818">
        <w:t>на</w:t>
      </w:r>
      <w:r w:rsidRPr="00386818">
        <w:rPr>
          <w:spacing w:val="126"/>
        </w:rPr>
        <w:t xml:space="preserve"> </w:t>
      </w:r>
      <w:r w:rsidRPr="00386818">
        <w:t>задания</w:t>
      </w:r>
      <w:r w:rsidRPr="00386818">
        <w:rPr>
          <w:spacing w:val="127"/>
        </w:rPr>
        <w:t xml:space="preserve"> </w:t>
      </w:r>
      <w:r w:rsidRPr="00386818">
        <w:t>КИМ,</w:t>
      </w:r>
      <w:r w:rsidR="005B5EA2" w:rsidRPr="00386818">
        <w:t xml:space="preserve"> </w:t>
      </w:r>
      <w:r w:rsidRPr="00386818">
        <w:t>выполненные слепыми участниками ГИА рельефно-точечным шрифтом Брайля, и бланки</w:t>
      </w:r>
      <w:r w:rsidRPr="00386818">
        <w:rPr>
          <w:spacing w:val="1"/>
        </w:rPr>
        <w:t xml:space="preserve"> </w:t>
      </w:r>
      <w:r w:rsidRPr="00386818">
        <w:t>передаются в Комиссию тифлопереводчиков, которая работает в специально выделенном и</w:t>
      </w:r>
      <w:r w:rsidRPr="00386818">
        <w:rPr>
          <w:spacing w:val="-62"/>
        </w:rPr>
        <w:t xml:space="preserve"> </w:t>
      </w:r>
      <w:r w:rsidRPr="00386818">
        <w:t>оборудованном помещении (аудитории) в ППЭ.</w:t>
      </w:r>
    </w:p>
    <w:p w:rsidR="0070021C" w:rsidRPr="00386818" w:rsidRDefault="0070021C" w:rsidP="0070021C">
      <w:pPr>
        <w:ind w:right="-9" w:firstLine="709"/>
        <w:jc w:val="both"/>
        <w:rPr>
          <w:sz w:val="26"/>
          <w:szCs w:val="26"/>
        </w:rPr>
      </w:pPr>
      <w:r w:rsidRPr="00386818">
        <w:rPr>
          <w:sz w:val="26"/>
          <w:szCs w:val="26"/>
        </w:rPr>
        <w:t>Передать техническому специалисту в присутствии члена ГЭК, общественных наблюдателей (при наличии) запечатанные конверты с листами (бланками) ответов № 1 на задания с кратким ответом и листами (бланками) ответов № 2 на задания с развернутым ответом, в том числе с дополнительными листами (бланками) ответов № 2 на задания с развернутым ответом; формы ППЭ, протоколы проведения экзамена в аудитории ППЭ; служебные записки (при наличии), для сканирования в Штабе ППЭ на станции удаленного сканирования 2.0 сразу по завершении экзамена.</w:t>
      </w:r>
    </w:p>
    <w:p w:rsidR="00DA54D0" w:rsidRPr="00386818" w:rsidRDefault="00DA54D0" w:rsidP="00386818">
      <w:pPr>
        <w:rPr>
          <w:sz w:val="26"/>
          <w:szCs w:val="26"/>
        </w:rPr>
      </w:pPr>
      <w:r w:rsidRPr="00386818">
        <w:rPr>
          <w:sz w:val="26"/>
          <w:szCs w:val="26"/>
        </w:rPr>
        <w:t xml:space="preserve">По окончании сканирования ЭМ участников ГИА и форм ППЭ технический специалист производит экспорт файлов со станции удаленного сканирования 2.0 в соответствии с инструкцией и направляет в РЦОИ в присутствии члена ГЭК, руководителя ППЭ, общественных наблюдателей (при наличии) по защищённому каналу связи в день экзамена </w:t>
      </w:r>
      <w:r w:rsidRPr="00386818">
        <w:rPr>
          <w:b/>
          <w:sz w:val="26"/>
          <w:szCs w:val="26"/>
        </w:rPr>
        <w:t>не позднее 18:00 мск</w:t>
      </w:r>
      <w:r w:rsidRPr="00386818">
        <w:rPr>
          <w:sz w:val="26"/>
          <w:szCs w:val="26"/>
        </w:rPr>
        <w:t>.</w:t>
      </w:r>
    </w:p>
    <w:p w:rsidR="005271E1" w:rsidRPr="00386818" w:rsidRDefault="00795A98" w:rsidP="00795A98">
      <w:pPr>
        <w:ind w:firstLine="709"/>
      </w:pPr>
      <w:bookmarkStart w:id="44" w:name="_Toc193382274"/>
      <w:bookmarkStart w:id="45" w:name="_Toc193382430"/>
      <w:bookmarkStart w:id="46" w:name="_Toc193382575"/>
      <w:bookmarkStart w:id="47" w:name="_Toc193787280"/>
      <w:r w:rsidRPr="00386818">
        <w:rPr>
          <w:b/>
          <w:sz w:val="26"/>
          <w:szCs w:val="26"/>
        </w:rPr>
        <w:t>Сформировать</w:t>
      </w:r>
      <w:r w:rsidR="002F714A" w:rsidRPr="00386818">
        <w:rPr>
          <w:b/>
          <w:sz w:val="26"/>
          <w:szCs w:val="26"/>
        </w:rPr>
        <w:t xml:space="preserve"> и передать члену ГЭК в Штабе ППЭ по акту приема-передачи:</w:t>
      </w:r>
      <w:bookmarkEnd w:id="44"/>
      <w:bookmarkEnd w:id="45"/>
      <w:bookmarkEnd w:id="46"/>
      <w:bookmarkEnd w:id="47"/>
    </w:p>
    <w:p w:rsidR="005271E1" w:rsidRPr="00386818" w:rsidRDefault="002F714A" w:rsidP="005B5EA2">
      <w:pPr>
        <w:pStyle w:val="ae"/>
        <w:numPr>
          <w:ilvl w:val="1"/>
          <w:numId w:val="24"/>
        </w:numPr>
        <w:tabs>
          <w:tab w:val="left" w:pos="1134"/>
          <w:tab w:val="left" w:pos="5670"/>
        </w:tabs>
        <w:spacing w:line="297" w:lineRule="exact"/>
        <w:ind w:left="0" w:firstLine="709"/>
        <w:jc w:val="left"/>
        <w:rPr>
          <w:sz w:val="26"/>
        </w:rPr>
      </w:pPr>
      <w:r w:rsidRPr="00386818">
        <w:rPr>
          <w:sz w:val="26"/>
        </w:rPr>
        <w:t>запечатанные</w:t>
      </w:r>
      <w:r w:rsidRPr="00386818">
        <w:rPr>
          <w:spacing w:val="-4"/>
          <w:sz w:val="26"/>
        </w:rPr>
        <w:t xml:space="preserve"> </w:t>
      </w:r>
      <w:r w:rsidRPr="00386818">
        <w:rPr>
          <w:sz w:val="26"/>
        </w:rPr>
        <w:t>пакеты</w:t>
      </w:r>
      <w:r w:rsidRPr="00386818">
        <w:rPr>
          <w:spacing w:val="1"/>
          <w:sz w:val="26"/>
        </w:rPr>
        <w:t xml:space="preserve"> </w:t>
      </w:r>
      <w:r w:rsidRPr="00386818">
        <w:rPr>
          <w:sz w:val="26"/>
        </w:rPr>
        <w:t>с</w:t>
      </w:r>
      <w:r w:rsidRPr="00386818">
        <w:rPr>
          <w:spacing w:val="-4"/>
          <w:sz w:val="26"/>
        </w:rPr>
        <w:t xml:space="preserve"> </w:t>
      </w:r>
      <w:r w:rsidRPr="00386818">
        <w:rPr>
          <w:sz w:val="26"/>
        </w:rPr>
        <w:t>бланками</w:t>
      </w:r>
      <w:r w:rsidR="00180B06" w:rsidRPr="00386818">
        <w:rPr>
          <w:rStyle w:val="afb"/>
          <w:sz w:val="26"/>
        </w:rPr>
        <w:footnoteReference w:id="33"/>
      </w:r>
      <w:r w:rsidRPr="00386818">
        <w:rPr>
          <w:sz w:val="26"/>
        </w:rPr>
        <w:t>,</w:t>
      </w:r>
      <w:r w:rsidRPr="00386818">
        <w:rPr>
          <w:spacing w:val="-3"/>
          <w:sz w:val="26"/>
        </w:rPr>
        <w:t xml:space="preserve"> </w:t>
      </w:r>
      <w:r w:rsidRPr="00386818">
        <w:rPr>
          <w:sz w:val="26"/>
        </w:rPr>
        <w:t>в</w:t>
      </w:r>
      <w:r w:rsidRPr="00386818">
        <w:rPr>
          <w:spacing w:val="-4"/>
          <w:sz w:val="26"/>
        </w:rPr>
        <w:t xml:space="preserve"> </w:t>
      </w:r>
      <w:r w:rsidRPr="00386818">
        <w:rPr>
          <w:sz w:val="26"/>
        </w:rPr>
        <w:t>том</w:t>
      </w:r>
      <w:r w:rsidRPr="00386818">
        <w:rPr>
          <w:spacing w:val="-2"/>
          <w:sz w:val="26"/>
        </w:rPr>
        <w:t xml:space="preserve"> </w:t>
      </w:r>
      <w:r w:rsidRPr="00386818">
        <w:rPr>
          <w:sz w:val="26"/>
        </w:rPr>
        <w:t>числе</w:t>
      </w:r>
      <w:r w:rsidRPr="00386818">
        <w:rPr>
          <w:spacing w:val="-3"/>
          <w:sz w:val="26"/>
        </w:rPr>
        <w:t xml:space="preserve"> </w:t>
      </w:r>
      <w:r w:rsidRPr="00386818">
        <w:rPr>
          <w:sz w:val="26"/>
        </w:rPr>
        <w:t>с</w:t>
      </w:r>
      <w:r w:rsidRPr="00386818">
        <w:rPr>
          <w:spacing w:val="-4"/>
          <w:sz w:val="26"/>
        </w:rPr>
        <w:t xml:space="preserve"> </w:t>
      </w:r>
      <w:r w:rsidRPr="00386818">
        <w:rPr>
          <w:sz w:val="26"/>
        </w:rPr>
        <w:t>дополнительными</w:t>
      </w:r>
      <w:r w:rsidRPr="00386818">
        <w:rPr>
          <w:spacing w:val="-3"/>
          <w:sz w:val="26"/>
        </w:rPr>
        <w:t xml:space="preserve"> </w:t>
      </w:r>
      <w:r w:rsidRPr="00386818">
        <w:rPr>
          <w:sz w:val="26"/>
        </w:rPr>
        <w:t>бланками;</w:t>
      </w:r>
    </w:p>
    <w:p w:rsidR="005271E1" w:rsidRPr="00386818" w:rsidRDefault="002F714A" w:rsidP="005B5EA2">
      <w:pPr>
        <w:pStyle w:val="ae"/>
        <w:numPr>
          <w:ilvl w:val="1"/>
          <w:numId w:val="24"/>
        </w:numPr>
        <w:tabs>
          <w:tab w:val="left" w:pos="1134"/>
          <w:tab w:val="left" w:pos="5670"/>
        </w:tabs>
        <w:spacing w:before="1" w:line="298" w:lineRule="exact"/>
        <w:ind w:left="0" w:firstLine="709"/>
        <w:jc w:val="left"/>
        <w:rPr>
          <w:sz w:val="26"/>
        </w:rPr>
      </w:pPr>
      <w:r w:rsidRPr="00386818">
        <w:rPr>
          <w:sz w:val="26"/>
        </w:rPr>
        <w:t>запечатанные</w:t>
      </w:r>
      <w:r w:rsidRPr="00386818">
        <w:rPr>
          <w:spacing w:val="-5"/>
          <w:sz w:val="26"/>
        </w:rPr>
        <w:t xml:space="preserve"> </w:t>
      </w:r>
      <w:r w:rsidRPr="00386818">
        <w:rPr>
          <w:sz w:val="26"/>
        </w:rPr>
        <w:t>пакеты с</w:t>
      </w:r>
      <w:r w:rsidRPr="00386818">
        <w:rPr>
          <w:spacing w:val="-4"/>
          <w:sz w:val="26"/>
        </w:rPr>
        <w:t xml:space="preserve"> </w:t>
      </w:r>
      <w:r w:rsidRPr="00386818">
        <w:rPr>
          <w:sz w:val="26"/>
        </w:rPr>
        <w:t>использованными</w:t>
      </w:r>
      <w:r w:rsidRPr="00386818">
        <w:rPr>
          <w:spacing w:val="-2"/>
          <w:sz w:val="26"/>
        </w:rPr>
        <w:t xml:space="preserve"> </w:t>
      </w:r>
      <w:r w:rsidRPr="00386818">
        <w:rPr>
          <w:sz w:val="26"/>
        </w:rPr>
        <w:t>КИМ</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p>
    <w:p w:rsidR="005271E1" w:rsidRPr="00386818" w:rsidRDefault="002F714A" w:rsidP="005B5EA2">
      <w:pPr>
        <w:pStyle w:val="ae"/>
        <w:numPr>
          <w:ilvl w:val="1"/>
          <w:numId w:val="24"/>
        </w:numPr>
        <w:tabs>
          <w:tab w:val="left" w:pos="1134"/>
          <w:tab w:val="left" w:pos="5670"/>
        </w:tabs>
        <w:spacing w:line="298" w:lineRule="exact"/>
        <w:ind w:left="0" w:firstLine="709"/>
        <w:jc w:val="left"/>
        <w:rPr>
          <w:sz w:val="26"/>
        </w:rPr>
      </w:pPr>
      <w:r w:rsidRPr="00386818">
        <w:rPr>
          <w:sz w:val="26"/>
        </w:rPr>
        <w:t>запечатанные</w:t>
      </w:r>
      <w:r w:rsidRPr="00386818">
        <w:rPr>
          <w:spacing w:val="-6"/>
          <w:sz w:val="26"/>
        </w:rPr>
        <w:t xml:space="preserve"> </w:t>
      </w:r>
      <w:r w:rsidRPr="00386818">
        <w:rPr>
          <w:sz w:val="26"/>
        </w:rPr>
        <w:t>пакеты</w:t>
      </w:r>
      <w:r w:rsidRPr="00386818">
        <w:rPr>
          <w:spacing w:val="-1"/>
          <w:sz w:val="26"/>
        </w:rPr>
        <w:t xml:space="preserve"> </w:t>
      </w:r>
      <w:r w:rsidRPr="00386818">
        <w:rPr>
          <w:sz w:val="26"/>
        </w:rPr>
        <w:t>с</w:t>
      </w:r>
      <w:r w:rsidRPr="00386818">
        <w:rPr>
          <w:spacing w:val="-6"/>
          <w:sz w:val="26"/>
        </w:rPr>
        <w:t xml:space="preserve"> </w:t>
      </w:r>
      <w:r w:rsidRPr="00386818">
        <w:rPr>
          <w:sz w:val="26"/>
        </w:rPr>
        <w:t>неиспользованными</w:t>
      </w:r>
      <w:r w:rsidRPr="00386818">
        <w:rPr>
          <w:spacing w:val="-2"/>
          <w:sz w:val="26"/>
        </w:rPr>
        <w:t xml:space="preserve"> </w:t>
      </w:r>
      <w:r w:rsidRPr="00386818">
        <w:rPr>
          <w:sz w:val="26"/>
        </w:rPr>
        <w:t>КИМ</w:t>
      </w:r>
      <w:r w:rsidRPr="00386818">
        <w:rPr>
          <w:spacing w:val="-1"/>
          <w:sz w:val="26"/>
        </w:rPr>
        <w:t xml:space="preserve"> </w:t>
      </w:r>
      <w:r w:rsidRPr="00386818">
        <w:rPr>
          <w:sz w:val="26"/>
        </w:rPr>
        <w:t>участников ГИА;</w:t>
      </w:r>
    </w:p>
    <w:p w:rsidR="005271E1" w:rsidRPr="00386818" w:rsidRDefault="002F714A" w:rsidP="005B5EA2">
      <w:pPr>
        <w:pStyle w:val="ae"/>
        <w:numPr>
          <w:ilvl w:val="1"/>
          <w:numId w:val="24"/>
        </w:numPr>
        <w:tabs>
          <w:tab w:val="left" w:pos="1134"/>
          <w:tab w:val="left" w:pos="5670"/>
        </w:tabs>
        <w:spacing w:before="1" w:line="298" w:lineRule="exact"/>
        <w:ind w:left="0" w:firstLine="709"/>
        <w:jc w:val="left"/>
        <w:rPr>
          <w:sz w:val="26"/>
        </w:rPr>
      </w:pPr>
      <w:r w:rsidRPr="00386818">
        <w:rPr>
          <w:sz w:val="26"/>
        </w:rPr>
        <w:t>запечатанные</w:t>
      </w:r>
      <w:r w:rsidRPr="00386818">
        <w:rPr>
          <w:spacing w:val="-4"/>
          <w:sz w:val="26"/>
        </w:rPr>
        <w:t xml:space="preserve"> </w:t>
      </w:r>
      <w:r w:rsidRPr="00386818">
        <w:rPr>
          <w:sz w:val="26"/>
        </w:rPr>
        <w:t>пакеты с</w:t>
      </w:r>
      <w:r w:rsidRPr="00386818">
        <w:rPr>
          <w:spacing w:val="-4"/>
          <w:sz w:val="26"/>
        </w:rPr>
        <w:t xml:space="preserve"> </w:t>
      </w:r>
      <w:r w:rsidRPr="00386818">
        <w:rPr>
          <w:sz w:val="26"/>
        </w:rPr>
        <w:t>бракованными</w:t>
      </w:r>
      <w:r w:rsidRPr="00386818">
        <w:rPr>
          <w:spacing w:val="-3"/>
          <w:sz w:val="26"/>
        </w:rPr>
        <w:t xml:space="preserve"> </w:t>
      </w:r>
      <w:r w:rsidRPr="00386818">
        <w:rPr>
          <w:sz w:val="26"/>
        </w:rPr>
        <w:t>(с</w:t>
      </w:r>
      <w:r w:rsidRPr="00386818">
        <w:rPr>
          <w:spacing w:val="-4"/>
          <w:sz w:val="26"/>
        </w:rPr>
        <w:t xml:space="preserve"> </w:t>
      </w:r>
      <w:r w:rsidRPr="00386818">
        <w:rPr>
          <w:sz w:val="26"/>
        </w:rPr>
        <w:t>нарушением</w:t>
      </w:r>
      <w:r w:rsidRPr="00386818">
        <w:rPr>
          <w:spacing w:val="-2"/>
          <w:sz w:val="26"/>
        </w:rPr>
        <w:t xml:space="preserve"> </w:t>
      </w:r>
      <w:r w:rsidRPr="00386818">
        <w:rPr>
          <w:sz w:val="26"/>
        </w:rPr>
        <w:t>комплектации и</w:t>
      </w:r>
      <w:r w:rsidRPr="00386818">
        <w:rPr>
          <w:spacing w:val="-4"/>
          <w:sz w:val="26"/>
        </w:rPr>
        <w:t xml:space="preserve"> </w:t>
      </w:r>
      <w:r w:rsidRPr="00386818">
        <w:rPr>
          <w:sz w:val="26"/>
        </w:rPr>
        <w:t>др.)</w:t>
      </w:r>
      <w:r w:rsidRPr="00386818">
        <w:rPr>
          <w:spacing w:val="-3"/>
          <w:sz w:val="26"/>
        </w:rPr>
        <w:t xml:space="preserve"> </w:t>
      </w:r>
      <w:r w:rsidRPr="00386818">
        <w:rPr>
          <w:sz w:val="26"/>
        </w:rPr>
        <w:t>ЭМ;</w:t>
      </w:r>
    </w:p>
    <w:p w:rsidR="005271E1" w:rsidRPr="00386818" w:rsidRDefault="002F714A" w:rsidP="005B5EA2">
      <w:pPr>
        <w:pStyle w:val="ae"/>
        <w:numPr>
          <w:ilvl w:val="1"/>
          <w:numId w:val="24"/>
        </w:numPr>
        <w:tabs>
          <w:tab w:val="left" w:pos="1134"/>
          <w:tab w:val="left" w:pos="5670"/>
        </w:tabs>
        <w:spacing w:before="1" w:line="298" w:lineRule="exact"/>
        <w:ind w:left="0" w:firstLine="709"/>
        <w:jc w:val="both"/>
        <w:rPr>
          <w:sz w:val="26"/>
        </w:rPr>
      </w:pPr>
      <w:r w:rsidRPr="00386818">
        <w:rPr>
          <w:sz w:val="26"/>
        </w:rPr>
        <w:t>запечатанные</w:t>
      </w:r>
      <w:r w:rsidRPr="00386818">
        <w:rPr>
          <w:spacing w:val="-5"/>
          <w:sz w:val="26"/>
        </w:rPr>
        <w:t xml:space="preserve"> </w:t>
      </w:r>
      <w:r w:rsidRPr="00386818">
        <w:rPr>
          <w:sz w:val="26"/>
        </w:rPr>
        <w:t>пакеты с</w:t>
      </w:r>
      <w:r w:rsidRPr="00386818">
        <w:rPr>
          <w:spacing w:val="-4"/>
          <w:sz w:val="26"/>
        </w:rPr>
        <w:t xml:space="preserve"> </w:t>
      </w:r>
      <w:r w:rsidRPr="00386818">
        <w:rPr>
          <w:sz w:val="26"/>
        </w:rPr>
        <w:t>использованными</w:t>
      </w:r>
      <w:r w:rsidRPr="00386818">
        <w:rPr>
          <w:spacing w:val="-1"/>
          <w:sz w:val="26"/>
        </w:rPr>
        <w:t xml:space="preserve"> </w:t>
      </w:r>
      <w:r w:rsidRPr="00386818">
        <w:rPr>
          <w:sz w:val="26"/>
        </w:rPr>
        <w:t>черновиками</w:t>
      </w:r>
      <w:r w:rsidRPr="00386818">
        <w:rPr>
          <w:spacing w:val="3"/>
          <w:sz w:val="26"/>
        </w:rPr>
        <w:t xml:space="preserve"> </w:t>
      </w:r>
      <w:r w:rsidRPr="00386818">
        <w:rPr>
          <w:sz w:val="26"/>
        </w:rPr>
        <w:t>участников</w:t>
      </w:r>
      <w:r w:rsidRPr="00386818">
        <w:rPr>
          <w:spacing w:val="-4"/>
          <w:sz w:val="26"/>
        </w:rPr>
        <w:t xml:space="preserve"> </w:t>
      </w:r>
      <w:r w:rsidRPr="00386818">
        <w:rPr>
          <w:sz w:val="26"/>
        </w:rPr>
        <w:t>ГИА;</w:t>
      </w:r>
    </w:p>
    <w:p w:rsidR="005271E1" w:rsidRPr="00386818" w:rsidRDefault="002F714A" w:rsidP="005B5EA2">
      <w:pPr>
        <w:pStyle w:val="ae"/>
        <w:numPr>
          <w:ilvl w:val="1"/>
          <w:numId w:val="24"/>
        </w:numPr>
        <w:tabs>
          <w:tab w:val="left" w:pos="1134"/>
          <w:tab w:val="left" w:pos="5670"/>
        </w:tabs>
        <w:spacing w:line="298" w:lineRule="exact"/>
        <w:ind w:left="0" w:firstLine="709"/>
        <w:jc w:val="both"/>
        <w:rPr>
          <w:sz w:val="26"/>
        </w:rPr>
      </w:pPr>
      <w:r w:rsidRPr="00386818">
        <w:rPr>
          <w:sz w:val="26"/>
        </w:rPr>
        <w:t>неиспользованные</w:t>
      </w:r>
      <w:r w:rsidRPr="00386818">
        <w:rPr>
          <w:spacing w:val="-7"/>
          <w:sz w:val="26"/>
        </w:rPr>
        <w:t xml:space="preserve"> </w:t>
      </w:r>
      <w:r w:rsidRPr="00386818">
        <w:rPr>
          <w:sz w:val="26"/>
        </w:rPr>
        <w:t>дополнительные</w:t>
      </w:r>
      <w:r w:rsidRPr="00386818">
        <w:rPr>
          <w:spacing w:val="-7"/>
          <w:sz w:val="26"/>
        </w:rPr>
        <w:t xml:space="preserve"> </w:t>
      </w:r>
      <w:r w:rsidRPr="00386818">
        <w:rPr>
          <w:sz w:val="26"/>
        </w:rPr>
        <w:t>бланки;</w:t>
      </w:r>
    </w:p>
    <w:p w:rsidR="005271E1" w:rsidRPr="00386818" w:rsidRDefault="002F714A" w:rsidP="005B5EA2">
      <w:pPr>
        <w:pStyle w:val="ae"/>
        <w:numPr>
          <w:ilvl w:val="1"/>
          <w:numId w:val="24"/>
        </w:numPr>
        <w:tabs>
          <w:tab w:val="left" w:pos="1134"/>
          <w:tab w:val="left" w:pos="1522"/>
          <w:tab w:val="left" w:pos="5670"/>
        </w:tabs>
        <w:spacing w:line="299" w:lineRule="exact"/>
        <w:ind w:left="0" w:firstLine="709"/>
        <w:jc w:val="both"/>
        <w:rPr>
          <w:sz w:val="26"/>
        </w:rPr>
      </w:pPr>
      <w:r w:rsidRPr="00386818">
        <w:rPr>
          <w:sz w:val="26"/>
        </w:rPr>
        <w:t>протоколы,</w:t>
      </w:r>
      <w:r w:rsidRPr="00386818">
        <w:rPr>
          <w:spacing w:val="22"/>
          <w:sz w:val="26"/>
        </w:rPr>
        <w:t xml:space="preserve"> </w:t>
      </w:r>
      <w:r w:rsidRPr="00386818">
        <w:rPr>
          <w:sz w:val="26"/>
        </w:rPr>
        <w:t>акты</w:t>
      </w:r>
      <w:r w:rsidRPr="00386818">
        <w:rPr>
          <w:spacing w:val="23"/>
          <w:sz w:val="26"/>
        </w:rPr>
        <w:t xml:space="preserve"> </w:t>
      </w:r>
      <w:r w:rsidRPr="00386818">
        <w:rPr>
          <w:sz w:val="26"/>
        </w:rPr>
        <w:t>и</w:t>
      </w:r>
      <w:r w:rsidRPr="00386818">
        <w:rPr>
          <w:spacing w:val="23"/>
          <w:sz w:val="26"/>
        </w:rPr>
        <w:t xml:space="preserve"> </w:t>
      </w:r>
      <w:r w:rsidRPr="00386818">
        <w:rPr>
          <w:sz w:val="26"/>
        </w:rPr>
        <w:t>иные</w:t>
      </w:r>
      <w:r w:rsidRPr="00386818">
        <w:rPr>
          <w:spacing w:val="23"/>
          <w:sz w:val="26"/>
        </w:rPr>
        <w:t xml:space="preserve"> </w:t>
      </w:r>
      <w:r w:rsidRPr="00386818">
        <w:rPr>
          <w:sz w:val="26"/>
        </w:rPr>
        <w:t>формы</w:t>
      </w:r>
      <w:r w:rsidRPr="00386818">
        <w:rPr>
          <w:spacing w:val="24"/>
          <w:sz w:val="26"/>
        </w:rPr>
        <w:t xml:space="preserve"> </w:t>
      </w:r>
      <w:r w:rsidRPr="00386818">
        <w:rPr>
          <w:sz w:val="26"/>
        </w:rPr>
        <w:t>по</w:t>
      </w:r>
      <w:r w:rsidRPr="00386818">
        <w:rPr>
          <w:spacing w:val="23"/>
          <w:sz w:val="26"/>
        </w:rPr>
        <w:t xml:space="preserve"> </w:t>
      </w:r>
      <w:r w:rsidRPr="00386818">
        <w:rPr>
          <w:sz w:val="26"/>
        </w:rPr>
        <w:t>результатам</w:t>
      </w:r>
      <w:r w:rsidRPr="00386818">
        <w:rPr>
          <w:spacing w:val="22"/>
          <w:sz w:val="26"/>
        </w:rPr>
        <w:t xml:space="preserve"> </w:t>
      </w:r>
      <w:r w:rsidRPr="00386818">
        <w:rPr>
          <w:sz w:val="26"/>
        </w:rPr>
        <w:t>проведения</w:t>
      </w:r>
      <w:r w:rsidRPr="00386818">
        <w:rPr>
          <w:spacing w:val="23"/>
          <w:sz w:val="26"/>
        </w:rPr>
        <w:t xml:space="preserve"> </w:t>
      </w:r>
      <w:r w:rsidRPr="00386818">
        <w:rPr>
          <w:sz w:val="26"/>
        </w:rPr>
        <w:t>ГИА</w:t>
      </w:r>
      <w:r w:rsidRPr="00386818">
        <w:rPr>
          <w:spacing w:val="23"/>
          <w:sz w:val="26"/>
        </w:rPr>
        <w:t xml:space="preserve"> </w:t>
      </w:r>
      <w:r w:rsidRPr="00386818">
        <w:rPr>
          <w:sz w:val="26"/>
        </w:rPr>
        <w:t>в</w:t>
      </w:r>
      <w:r w:rsidRPr="00386818">
        <w:rPr>
          <w:spacing w:val="22"/>
          <w:sz w:val="26"/>
        </w:rPr>
        <w:t xml:space="preserve"> </w:t>
      </w:r>
      <w:r w:rsidRPr="00386818">
        <w:rPr>
          <w:sz w:val="26"/>
        </w:rPr>
        <w:t>аудиториях,</w:t>
      </w:r>
      <w:r w:rsidR="005B5EA2" w:rsidRPr="00386818">
        <w:rPr>
          <w:sz w:val="26"/>
        </w:rPr>
        <w:t xml:space="preserve"> ППЭ;</w:t>
      </w:r>
    </w:p>
    <w:p w:rsidR="005B5EA2" w:rsidRPr="00386818" w:rsidRDefault="005B5EA2" w:rsidP="005B5EA2">
      <w:pPr>
        <w:pStyle w:val="ae"/>
        <w:numPr>
          <w:ilvl w:val="1"/>
          <w:numId w:val="24"/>
        </w:numPr>
        <w:tabs>
          <w:tab w:val="left" w:pos="1134"/>
          <w:tab w:val="left" w:pos="2552"/>
          <w:tab w:val="left" w:pos="5670"/>
        </w:tabs>
        <w:spacing w:line="299" w:lineRule="exact"/>
        <w:ind w:left="0" w:firstLine="709"/>
        <w:jc w:val="both"/>
        <w:rPr>
          <w:sz w:val="26"/>
        </w:rPr>
      </w:pPr>
      <w:r w:rsidRPr="00386818">
        <w:rPr>
          <w:sz w:val="26"/>
        </w:rPr>
        <w:t>служебные записки (при наличии).</w:t>
      </w:r>
    </w:p>
    <w:p w:rsidR="005271E1" w:rsidRPr="00386818" w:rsidRDefault="0070021C" w:rsidP="00017215">
      <w:pPr>
        <w:ind w:right="20" w:firstLine="709"/>
        <w:jc w:val="both"/>
        <w:rPr>
          <w:strike/>
        </w:rPr>
      </w:pPr>
      <w:r w:rsidRPr="00386818">
        <w:rPr>
          <w:sz w:val="26"/>
          <w:szCs w:val="26"/>
        </w:rPr>
        <w:t>Запечатанные пакеты с экзаменационными работами в течение трех дней направляются членом ГЭК в РЦОИ.</w:t>
      </w:r>
    </w:p>
    <w:p w:rsidR="005271E1" w:rsidRPr="00386818" w:rsidRDefault="005271E1" w:rsidP="0027629D">
      <w:pPr>
        <w:tabs>
          <w:tab w:val="left" w:pos="5670"/>
        </w:tabs>
        <w:jc w:val="both"/>
        <w:sectPr w:rsidR="005271E1" w:rsidRPr="00386818" w:rsidSect="0027629D">
          <w:footerReference w:type="default" r:id="rId8"/>
          <w:type w:val="continuous"/>
          <w:pgSz w:w="11900" w:h="16850"/>
          <w:pgMar w:top="1060" w:right="560" w:bottom="280" w:left="1134" w:header="720" w:footer="720" w:gutter="0"/>
          <w:cols w:space="720"/>
        </w:sectPr>
      </w:pPr>
    </w:p>
    <w:p w:rsidR="005271E1" w:rsidRPr="00386818" w:rsidRDefault="00034D74" w:rsidP="00AD6B97">
      <w:pPr>
        <w:pStyle w:val="14"/>
        <w:jc w:val="center"/>
        <w:rPr>
          <w:sz w:val="26"/>
          <w:szCs w:val="26"/>
        </w:rPr>
      </w:pPr>
      <w:bookmarkStart w:id="48" w:name="_Toc193382275"/>
      <w:bookmarkStart w:id="49" w:name="_Toc194943195"/>
      <w:r w:rsidRPr="00386818">
        <w:rPr>
          <w:sz w:val="26"/>
          <w:szCs w:val="26"/>
        </w:rPr>
        <w:lastRenderedPageBreak/>
        <w:t>4</w:t>
      </w:r>
      <w:r w:rsidR="005B5EA2" w:rsidRPr="00386818">
        <w:rPr>
          <w:sz w:val="26"/>
          <w:szCs w:val="26"/>
        </w:rPr>
        <w:t xml:space="preserve">.2. </w:t>
      </w:r>
      <w:r w:rsidR="002F714A" w:rsidRPr="00386818">
        <w:rPr>
          <w:sz w:val="26"/>
          <w:szCs w:val="26"/>
        </w:rPr>
        <w:t>Инструкция</w:t>
      </w:r>
      <w:r w:rsidR="002F714A" w:rsidRPr="00386818">
        <w:rPr>
          <w:spacing w:val="-4"/>
          <w:sz w:val="26"/>
          <w:szCs w:val="26"/>
        </w:rPr>
        <w:t xml:space="preserve"> </w:t>
      </w:r>
      <w:r w:rsidR="002F714A" w:rsidRPr="00386818">
        <w:rPr>
          <w:sz w:val="26"/>
          <w:szCs w:val="26"/>
        </w:rPr>
        <w:t>для</w:t>
      </w:r>
      <w:r w:rsidR="002F714A" w:rsidRPr="00386818">
        <w:rPr>
          <w:spacing w:val="-2"/>
          <w:sz w:val="26"/>
          <w:szCs w:val="26"/>
        </w:rPr>
        <w:t xml:space="preserve"> </w:t>
      </w:r>
      <w:r w:rsidR="002F714A" w:rsidRPr="00386818">
        <w:rPr>
          <w:sz w:val="26"/>
          <w:szCs w:val="26"/>
        </w:rPr>
        <w:t>члена</w:t>
      </w:r>
      <w:r w:rsidR="002F714A" w:rsidRPr="00386818">
        <w:rPr>
          <w:spacing w:val="-2"/>
          <w:sz w:val="26"/>
          <w:szCs w:val="26"/>
        </w:rPr>
        <w:t xml:space="preserve"> </w:t>
      </w:r>
      <w:r w:rsidR="002F714A" w:rsidRPr="00386818">
        <w:rPr>
          <w:sz w:val="26"/>
          <w:szCs w:val="26"/>
        </w:rPr>
        <w:t>ГЭК</w:t>
      </w:r>
      <w:r w:rsidR="007B6E8C" w:rsidRPr="00386818">
        <w:rPr>
          <w:rStyle w:val="afb"/>
          <w:sz w:val="26"/>
          <w:szCs w:val="26"/>
        </w:rPr>
        <w:footnoteReference w:id="34"/>
      </w:r>
      <w:bookmarkEnd w:id="48"/>
      <w:bookmarkEnd w:id="49"/>
    </w:p>
    <w:p w:rsidR="005271E1" w:rsidRPr="00386818" w:rsidRDefault="005271E1" w:rsidP="005B5EA2">
      <w:pPr>
        <w:pStyle w:val="ac"/>
        <w:tabs>
          <w:tab w:val="left" w:pos="5670"/>
        </w:tabs>
        <w:spacing w:before="11"/>
        <w:ind w:firstLine="709"/>
        <w:jc w:val="both"/>
        <w:rPr>
          <w:b/>
          <w:sz w:val="27"/>
        </w:rPr>
      </w:pPr>
    </w:p>
    <w:p w:rsidR="00D00086" w:rsidRPr="00386818" w:rsidRDefault="00D00086" w:rsidP="00D00086">
      <w:pPr>
        <w:ind w:firstLine="642"/>
        <w:rPr>
          <w:b/>
          <w:sz w:val="26"/>
          <w:szCs w:val="26"/>
        </w:rPr>
      </w:pPr>
      <w:r w:rsidRPr="00386818">
        <w:rPr>
          <w:b/>
          <w:sz w:val="26"/>
          <w:szCs w:val="26"/>
        </w:rPr>
        <w:t>Требования</w:t>
      </w:r>
      <w:r w:rsidRPr="00386818">
        <w:rPr>
          <w:b/>
          <w:spacing w:val="-4"/>
          <w:sz w:val="26"/>
          <w:szCs w:val="26"/>
        </w:rPr>
        <w:t xml:space="preserve"> </w:t>
      </w:r>
      <w:r w:rsidRPr="00386818">
        <w:rPr>
          <w:b/>
          <w:sz w:val="26"/>
          <w:szCs w:val="26"/>
        </w:rPr>
        <w:t>к</w:t>
      </w:r>
      <w:r w:rsidRPr="00386818">
        <w:rPr>
          <w:b/>
          <w:spacing w:val="-3"/>
          <w:sz w:val="26"/>
          <w:szCs w:val="26"/>
        </w:rPr>
        <w:t xml:space="preserve"> </w:t>
      </w:r>
      <w:r w:rsidRPr="00386818">
        <w:rPr>
          <w:b/>
          <w:sz w:val="26"/>
          <w:szCs w:val="26"/>
        </w:rPr>
        <w:t>членам</w:t>
      </w:r>
      <w:r w:rsidRPr="00386818">
        <w:rPr>
          <w:b/>
          <w:spacing w:val="-4"/>
          <w:sz w:val="26"/>
          <w:szCs w:val="26"/>
        </w:rPr>
        <w:t xml:space="preserve"> </w:t>
      </w:r>
      <w:r w:rsidRPr="00386818">
        <w:rPr>
          <w:b/>
          <w:sz w:val="26"/>
          <w:szCs w:val="26"/>
        </w:rPr>
        <w:t>ГЭК,</w:t>
      </w:r>
      <w:r w:rsidRPr="00386818">
        <w:rPr>
          <w:b/>
          <w:spacing w:val="-4"/>
          <w:sz w:val="26"/>
          <w:szCs w:val="26"/>
        </w:rPr>
        <w:t xml:space="preserve"> </w:t>
      </w:r>
      <w:r w:rsidRPr="00386818">
        <w:rPr>
          <w:b/>
          <w:sz w:val="26"/>
          <w:szCs w:val="26"/>
        </w:rPr>
        <w:t>предъявляемые</w:t>
      </w:r>
      <w:r w:rsidRPr="00386818">
        <w:rPr>
          <w:b/>
          <w:spacing w:val="-5"/>
          <w:sz w:val="26"/>
          <w:szCs w:val="26"/>
        </w:rPr>
        <w:t xml:space="preserve"> </w:t>
      </w:r>
      <w:r w:rsidRPr="00386818">
        <w:rPr>
          <w:b/>
          <w:sz w:val="26"/>
          <w:szCs w:val="26"/>
        </w:rPr>
        <w:t>Порядком:</w:t>
      </w:r>
    </w:p>
    <w:p w:rsidR="00D00086" w:rsidRPr="00386818" w:rsidRDefault="00D00086" w:rsidP="00D00086">
      <w:pPr>
        <w:pStyle w:val="ac"/>
        <w:tabs>
          <w:tab w:val="left" w:pos="5670"/>
        </w:tabs>
        <w:spacing w:line="295" w:lineRule="exact"/>
        <w:ind w:firstLine="709"/>
        <w:jc w:val="both"/>
      </w:pPr>
      <w:r w:rsidRPr="00386818">
        <w:t>а)</w:t>
      </w:r>
      <w:r w:rsidRPr="00386818">
        <w:rPr>
          <w:spacing w:val="6"/>
        </w:rPr>
        <w:t xml:space="preserve"> </w:t>
      </w:r>
      <w:r w:rsidRPr="00386818">
        <w:t>прошли</w:t>
      </w:r>
      <w:r w:rsidRPr="00386818">
        <w:rPr>
          <w:spacing w:val="-3"/>
        </w:rPr>
        <w:t xml:space="preserve"> </w:t>
      </w:r>
      <w:r w:rsidRPr="00386818">
        <w:t>соответствующую</w:t>
      </w:r>
      <w:r w:rsidRPr="00386818">
        <w:rPr>
          <w:spacing w:val="-3"/>
        </w:rPr>
        <w:t xml:space="preserve"> </w:t>
      </w:r>
      <w:r w:rsidRPr="00386818">
        <w:t>подготовку,</w:t>
      </w:r>
      <w:r w:rsidRPr="00386818">
        <w:rPr>
          <w:spacing w:val="-3"/>
        </w:rPr>
        <w:t xml:space="preserve"> </w:t>
      </w:r>
      <w:r w:rsidRPr="00386818">
        <w:t>организуемую</w:t>
      </w:r>
      <w:r w:rsidRPr="00386818">
        <w:rPr>
          <w:spacing w:val="-4"/>
        </w:rPr>
        <w:t xml:space="preserve"> </w:t>
      </w:r>
      <w:r w:rsidRPr="00386818">
        <w:t>ОИВ;</w:t>
      </w:r>
    </w:p>
    <w:p w:rsidR="00D00086" w:rsidRPr="00386818" w:rsidRDefault="00D00086" w:rsidP="00D00086">
      <w:pPr>
        <w:pStyle w:val="ac"/>
        <w:tabs>
          <w:tab w:val="left" w:pos="5670"/>
        </w:tabs>
        <w:spacing w:before="1"/>
        <w:ind w:firstLine="709"/>
        <w:jc w:val="both"/>
      </w:pPr>
      <w:r w:rsidRPr="00386818">
        <w:rPr>
          <w:spacing w:val="-1"/>
        </w:rPr>
        <w:t>б) не</w:t>
      </w:r>
      <w:r w:rsidRPr="00386818">
        <w:t xml:space="preserve"> </w:t>
      </w:r>
      <w:r w:rsidRPr="00386818">
        <w:rPr>
          <w:spacing w:val="-1"/>
        </w:rPr>
        <w:t>являются</w:t>
      </w:r>
      <w:r w:rsidRPr="00386818">
        <w:t xml:space="preserve"> </w:t>
      </w:r>
      <w:r w:rsidRPr="00386818">
        <w:rPr>
          <w:spacing w:val="-1"/>
        </w:rPr>
        <w:t>близкими</w:t>
      </w:r>
      <w:r w:rsidRPr="00386818">
        <w:t xml:space="preserve"> </w:t>
      </w:r>
      <w:r w:rsidRPr="00386818">
        <w:rPr>
          <w:spacing w:val="-1"/>
        </w:rPr>
        <w:t>родственниками</w:t>
      </w:r>
      <w:r w:rsidRPr="00386818">
        <w:rPr>
          <w:rStyle w:val="afb"/>
          <w:spacing w:val="-1"/>
        </w:rPr>
        <w:footnoteReference w:id="35"/>
      </w:r>
      <w:r w:rsidRPr="00386818">
        <w:t>,</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супругами,</w:t>
      </w:r>
      <w:r w:rsidRPr="00386818">
        <w:rPr>
          <w:spacing w:val="1"/>
        </w:rPr>
        <w:t xml:space="preserve"> </w:t>
      </w:r>
      <w:r w:rsidRPr="00386818">
        <w:t>усыновителями,</w:t>
      </w:r>
      <w:r w:rsidRPr="00386818">
        <w:rPr>
          <w:spacing w:val="-62"/>
        </w:rPr>
        <w:t xml:space="preserve"> </w:t>
      </w:r>
      <w:r w:rsidRPr="00386818">
        <w:t>усыновленными</w:t>
      </w:r>
      <w:r w:rsidRPr="00386818">
        <w:rPr>
          <w:spacing w:val="4"/>
        </w:rPr>
        <w:t xml:space="preserve"> </w:t>
      </w:r>
      <w:r w:rsidRPr="00386818">
        <w:t>участников ГИА,</w:t>
      </w:r>
      <w:r w:rsidRPr="00386818">
        <w:rPr>
          <w:spacing w:val="-1"/>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2"/>
        </w:rPr>
        <w:t xml:space="preserve"> </w:t>
      </w:r>
      <w:r w:rsidRPr="00386818">
        <w:t>данном</w:t>
      </w:r>
      <w:r w:rsidRPr="00386818">
        <w:rPr>
          <w:spacing w:val="-1"/>
        </w:rPr>
        <w:t xml:space="preserve"> </w:t>
      </w:r>
      <w:r w:rsidRPr="00386818">
        <w:t>ППЭ;</w:t>
      </w:r>
    </w:p>
    <w:p w:rsidR="00D00086" w:rsidRPr="00386818" w:rsidRDefault="00D00086" w:rsidP="00D00086">
      <w:pPr>
        <w:pStyle w:val="ac"/>
        <w:tabs>
          <w:tab w:val="left" w:pos="5670"/>
        </w:tabs>
        <w:ind w:firstLine="709"/>
        <w:jc w:val="both"/>
      </w:pPr>
      <w:r w:rsidRPr="00386818">
        <w:t>в)</w:t>
      </w:r>
      <w:r w:rsidRPr="00386818">
        <w:rPr>
          <w:spacing w:val="3"/>
        </w:rPr>
        <w:t xml:space="preserve"> </w:t>
      </w:r>
      <w:r w:rsidRPr="00386818">
        <w:t>не</w:t>
      </w:r>
      <w:r w:rsidRPr="00386818">
        <w:rPr>
          <w:spacing w:val="11"/>
        </w:rPr>
        <w:t xml:space="preserve"> </w:t>
      </w:r>
      <w:r w:rsidRPr="00386818">
        <w:t>являются</w:t>
      </w:r>
      <w:r w:rsidRPr="00386818">
        <w:rPr>
          <w:spacing w:val="13"/>
        </w:rPr>
        <w:t xml:space="preserve"> </w:t>
      </w:r>
      <w:r w:rsidRPr="00386818">
        <w:t>педагогическими</w:t>
      </w:r>
      <w:r w:rsidRPr="00386818">
        <w:rPr>
          <w:spacing w:val="11"/>
        </w:rPr>
        <w:t xml:space="preserve"> </w:t>
      </w:r>
      <w:r w:rsidRPr="00386818">
        <w:t>работниками,</w:t>
      </w:r>
      <w:r w:rsidRPr="00386818">
        <w:rPr>
          <w:spacing w:val="10"/>
        </w:rPr>
        <w:t xml:space="preserve"> </w:t>
      </w:r>
      <w:r w:rsidRPr="00386818">
        <w:t>являющимися</w:t>
      </w:r>
      <w:r w:rsidRPr="00386818">
        <w:rPr>
          <w:spacing w:val="17"/>
        </w:rPr>
        <w:t xml:space="preserve"> </w:t>
      </w:r>
      <w:r w:rsidRPr="00386818">
        <w:t>учителями</w:t>
      </w:r>
      <w:r w:rsidRPr="00386818">
        <w:rPr>
          <w:spacing w:val="15"/>
        </w:rPr>
        <w:t xml:space="preserve"> </w:t>
      </w:r>
      <w:r w:rsidRPr="00386818">
        <w:t>участников</w:t>
      </w:r>
      <w:r w:rsidRPr="00386818">
        <w:rPr>
          <w:spacing w:val="-62"/>
        </w:rPr>
        <w:t xml:space="preserve"> </w:t>
      </w:r>
      <w:r w:rsidRPr="00386818">
        <w:t>ГИА,</w:t>
      </w:r>
      <w:r w:rsidRPr="00386818">
        <w:rPr>
          <w:spacing w:val="-2"/>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1"/>
        </w:rPr>
        <w:t xml:space="preserve"> </w:t>
      </w:r>
      <w:r w:rsidRPr="00386818">
        <w:t>данном</w:t>
      </w:r>
      <w:r w:rsidRPr="00386818">
        <w:rPr>
          <w:spacing w:val="1"/>
        </w:rPr>
        <w:t xml:space="preserve"> </w:t>
      </w:r>
      <w:r w:rsidRPr="00386818">
        <w:t>ППЭ</w:t>
      </w:r>
      <w:r w:rsidRPr="00386818">
        <w:rPr>
          <w:rStyle w:val="afb"/>
        </w:rPr>
        <w:footnoteReference w:id="36"/>
      </w:r>
      <w:r w:rsidRPr="00386818">
        <w:t>.</w:t>
      </w:r>
    </w:p>
    <w:p w:rsidR="00D00086" w:rsidRPr="00386818" w:rsidRDefault="00D00086" w:rsidP="00D00086">
      <w:pPr>
        <w:pStyle w:val="ac"/>
        <w:tabs>
          <w:tab w:val="left" w:pos="5670"/>
        </w:tabs>
        <w:spacing w:before="7"/>
        <w:ind w:firstLine="709"/>
        <w:jc w:val="both"/>
      </w:pPr>
    </w:p>
    <w:p w:rsidR="00D00086" w:rsidRPr="00386818" w:rsidRDefault="00D00086" w:rsidP="00D00086">
      <w:pPr>
        <w:ind w:firstLine="709"/>
        <w:rPr>
          <w:b/>
          <w:sz w:val="26"/>
          <w:szCs w:val="26"/>
        </w:rPr>
      </w:pPr>
      <w:r w:rsidRPr="00386818">
        <w:rPr>
          <w:b/>
          <w:sz w:val="26"/>
          <w:szCs w:val="26"/>
        </w:rPr>
        <w:t>Член</w:t>
      </w:r>
      <w:r w:rsidRPr="00386818">
        <w:rPr>
          <w:b/>
          <w:spacing w:val="-4"/>
          <w:sz w:val="26"/>
          <w:szCs w:val="26"/>
        </w:rPr>
        <w:t xml:space="preserve"> </w:t>
      </w:r>
      <w:r w:rsidRPr="00386818">
        <w:rPr>
          <w:b/>
          <w:sz w:val="26"/>
          <w:szCs w:val="26"/>
        </w:rPr>
        <w:t>ГЭК</w:t>
      </w:r>
      <w:r w:rsidRPr="00386818">
        <w:rPr>
          <w:b/>
          <w:spacing w:val="-4"/>
          <w:sz w:val="26"/>
          <w:szCs w:val="26"/>
        </w:rPr>
        <w:t xml:space="preserve"> </w:t>
      </w:r>
      <w:r w:rsidRPr="00386818">
        <w:rPr>
          <w:b/>
          <w:sz w:val="26"/>
          <w:szCs w:val="26"/>
        </w:rPr>
        <w:t>обеспечивает</w:t>
      </w:r>
      <w:r w:rsidRPr="00386818">
        <w:rPr>
          <w:b/>
          <w:spacing w:val="-3"/>
          <w:sz w:val="26"/>
          <w:szCs w:val="26"/>
        </w:rPr>
        <w:t xml:space="preserve"> </w:t>
      </w:r>
      <w:r w:rsidRPr="00386818">
        <w:rPr>
          <w:b/>
          <w:sz w:val="26"/>
          <w:szCs w:val="26"/>
        </w:rPr>
        <w:t>соблюдение</w:t>
      </w:r>
      <w:r w:rsidRPr="00386818">
        <w:rPr>
          <w:b/>
          <w:spacing w:val="-1"/>
          <w:sz w:val="26"/>
          <w:szCs w:val="26"/>
        </w:rPr>
        <w:t xml:space="preserve"> </w:t>
      </w:r>
      <w:r w:rsidRPr="00386818">
        <w:rPr>
          <w:b/>
          <w:sz w:val="26"/>
          <w:szCs w:val="26"/>
        </w:rPr>
        <w:t>требований</w:t>
      </w:r>
      <w:r w:rsidRPr="00386818">
        <w:rPr>
          <w:b/>
          <w:spacing w:val="-4"/>
          <w:sz w:val="26"/>
          <w:szCs w:val="26"/>
        </w:rPr>
        <w:t xml:space="preserve"> </w:t>
      </w:r>
      <w:r w:rsidRPr="00386818">
        <w:rPr>
          <w:b/>
          <w:sz w:val="26"/>
          <w:szCs w:val="26"/>
        </w:rPr>
        <w:t>Порядка,</w:t>
      </w:r>
      <w:r w:rsidRPr="00386818">
        <w:rPr>
          <w:b/>
          <w:spacing w:val="-2"/>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том</w:t>
      </w:r>
      <w:r w:rsidRPr="00386818">
        <w:rPr>
          <w:b/>
          <w:spacing w:val="-2"/>
          <w:sz w:val="26"/>
          <w:szCs w:val="26"/>
        </w:rPr>
        <w:t xml:space="preserve"> </w:t>
      </w:r>
      <w:r w:rsidRPr="00386818">
        <w:rPr>
          <w:b/>
          <w:sz w:val="26"/>
          <w:szCs w:val="26"/>
        </w:rPr>
        <w:t>числе:</w:t>
      </w:r>
    </w:p>
    <w:p w:rsidR="00D00086" w:rsidRPr="00386818" w:rsidRDefault="00D00086" w:rsidP="00D00086">
      <w:pPr>
        <w:pStyle w:val="ac"/>
        <w:tabs>
          <w:tab w:val="left" w:pos="5670"/>
        </w:tabs>
        <w:spacing w:line="242" w:lineRule="auto"/>
        <w:ind w:firstLine="709"/>
        <w:jc w:val="both"/>
      </w:pPr>
      <w:r w:rsidRPr="00386818">
        <w:t>а)</w:t>
      </w:r>
      <w:r w:rsidRPr="00386818">
        <w:rPr>
          <w:spacing w:val="6"/>
        </w:rPr>
        <w:t xml:space="preserve"> </w:t>
      </w:r>
      <w:r w:rsidRPr="00386818">
        <w:t>по</w:t>
      </w:r>
      <w:r w:rsidRPr="00386818">
        <w:rPr>
          <w:spacing w:val="8"/>
        </w:rPr>
        <w:t xml:space="preserve"> </w:t>
      </w:r>
      <w:r w:rsidRPr="00386818">
        <w:t>решению</w:t>
      </w:r>
      <w:r w:rsidRPr="00386818">
        <w:rPr>
          <w:spacing w:val="9"/>
        </w:rPr>
        <w:t xml:space="preserve"> </w:t>
      </w:r>
      <w:r w:rsidRPr="00386818">
        <w:t>председателя</w:t>
      </w:r>
      <w:r w:rsidRPr="00386818">
        <w:rPr>
          <w:spacing w:val="10"/>
        </w:rPr>
        <w:t xml:space="preserve"> </w:t>
      </w:r>
      <w:r w:rsidRPr="00386818">
        <w:t>ГЭК</w:t>
      </w:r>
      <w:r w:rsidRPr="00386818">
        <w:rPr>
          <w:spacing w:val="8"/>
        </w:rPr>
        <w:t xml:space="preserve"> </w:t>
      </w:r>
      <w:r w:rsidRPr="00386818">
        <w:t>не</w:t>
      </w:r>
      <w:r w:rsidRPr="00386818">
        <w:rPr>
          <w:spacing w:val="9"/>
        </w:rPr>
        <w:t xml:space="preserve"> </w:t>
      </w:r>
      <w:r w:rsidRPr="00386818">
        <w:t>позднее</w:t>
      </w:r>
      <w:r w:rsidRPr="00386818">
        <w:rPr>
          <w:spacing w:val="9"/>
        </w:rPr>
        <w:t xml:space="preserve"> </w:t>
      </w:r>
      <w:r w:rsidRPr="00386818">
        <w:t>чем</w:t>
      </w:r>
      <w:r w:rsidRPr="00386818">
        <w:rPr>
          <w:spacing w:val="7"/>
        </w:rPr>
        <w:t xml:space="preserve"> </w:t>
      </w:r>
      <w:r w:rsidRPr="00386818">
        <w:t>за</w:t>
      </w:r>
      <w:r w:rsidRPr="00386818">
        <w:rPr>
          <w:spacing w:val="12"/>
        </w:rPr>
        <w:t xml:space="preserve"> </w:t>
      </w:r>
      <w:r w:rsidRPr="00386818">
        <w:t>две</w:t>
      </w:r>
      <w:r w:rsidRPr="00386818">
        <w:rPr>
          <w:spacing w:val="8"/>
        </w:rPr>
        <w:t xml:space="preserve"> </w:t>
      </w:r>
      <w:r w:rsidRPr="00386818">
        <w:t>недели</w:t>
      </w:r>
      <w:r w:rsidRPr="00386818">
        <w:rPr>
          <w:spacing w:val="10"/>
        </w:rPr>
        <w:t xml:space="preserve"> </w:t>
      </w:r>
      <w:r w:rsidRPr="00386818">
        <w:t>до</w:t>
      </w:r>
      <w:r w:rsidRPr="00386818">
        <w:rPr>
          <w:spacing w:val="11"/>
        </w:rPr>
        <w:t xml:space="preserve"> </w:t>
      </w:r>
      <w:r w:rsidRPr="00386818">
        <w:t>начала</w:t>
      </w:r>
      <w:r w:rsidRPr="00386818">
        <w:rPr>
          <w:spacing w:val="8"/>
        </w:rPr>
        <w:t xml:space="preserve"> </w:t>
      </w:r>
      <w:r w:rsidRPr="00386818">
        <w:t>экзаменов</w:t>
      </w:r>
      <w:r w:rsidRPr="00386818">
        <w:rPr>
          <w:spacing w:val="-62"/>
        </w:rPr>
        <w:t xml:space="preserve"> </w:t>
      </w:r>
      <w:r w:rsidRPr="00386818">
        <w:t>проводит</w:t>
      </w:r>
      <w:r w:rsidRPr="00386818">
        <w:rPr>
          <w:spacing w:val="-2"/>
        </w:rPr>
        <w:t xml:space="preserve"> </w:t>
      </w:r>
      <w:r w:rsidRPr="00386818">
        <w:t>проверку</w:t>
      </w:r>
      <w:r w:rsidRPr="00386818">
        <w:rPr>
          <w:spacing w:val="-6"/>
        </w:rPr>
        <w:t xml:space="preserve"> </w:t>
      </w:r>
      <w:r w:rsidRPr="00386818">
        <w:t>готовности</w:t>
      </w:r>
      <w:r w:rsidRPr="00386818">
        <w:rPr>
          <w:spacing w:val="2"/>
        </w:rPr>
        <w:t xml:space="preserve"> </w:t>
      </w:r>
      <w:r w:rsidRPr="00386818">
        <w:t>ППЭ;</w:t>
      </w:r>
    </w:p>
    <w:p w:rsidR="00D00086" w:rsidRPr="00386818" w:rsidRDefault="00D00086" w:rsidP="00D00086">
      <w:pPr>
        <w:pStyle w:val="ac"/>
        <w:tabs>
          <w:tab w:val="left" w:pos="5670"/>
        </w:tabs>
        <w:spacing w:line="295" w:lineRule="exact"/>
        <w:ind w:firstLine="709"/>
        <w:jc w:val="both"/>
      </w:pPr>
      <w:r w:rsidRPr="00386818">
        <w:t>б)</w:t>
      </w:r>
      <w:r w:rsidRPr="00386818">
        <w:rPr>
          <w:spacing w:val="5"/>
        </w:rPr>
        <w:t xml:space="preserve"> </w:t>
      </w:r>
      <w:r w:rsidRPr="00386818">
        <w:t>осуществляет</w:t>
      </w:r>
      <w:r w:rsidRPr="00386818">
        <w:rPr>
          <w:spacing w:val="-2"/>
        </w:rPr>
        <w:t xml:space="preserve"> </w:t>
      </w:r>
      <w:r w:rsidRPr="00386818">
        <w:t>контроль</w:t>
      </w:r>
      <w:r w:rsidRPr="00386818">
        <w:rPr>
          <w:spacing w:val="-3"/>
        </w:rPr>
        <w:t xml:space="preserve"> </w:t>
      </w:r>
      <w:r w:rsidRPr="00386818">
        <w:t>за</w:t>
      </w:r>
      <w:r w:rsidRPr="00386818">
        <w:rPr>
          <w:spacing w:val="-4"/>
        </w:rPr>
        <w:t xml:space="preserve"> </w:t>
      </w:r>
      <w:r w:rsidRPr="00386818">
        <w:t>соблюдением</w:t>
      </w:r>
      <w:r w:rsidRPr="00386818">
        <w:rPr>
          <w:spacing w:val="-4"/>
        </w:rPr>
        <w:t xml:space="preserve"> </w:t>
      </w:r>
      <w:r w:rsidRPr="00386818">
        <w:t>требований</w:t>
      </w:r>
      <w:r w:rsidRPr="00386818">
        <w:rPr>
          <w:spacing w:val="-3"/>
        </w:rPr>
        <w:t xml:space="preserve"> </w:t>
      </w:r>
      <w:r w:rsidRPr="00386818">
        <w:t>Порядка</w:t>
      </w:r>
      <w:r w:rsidRPr="00386818">
        <w:rPr>
          <w:spacing w:val="-4"/>
        </w:rPr>
        <w:t xml:space="preserve"> </w:t>
      </w:r>
      <w:r w:rsidRPr="00386818">
        <w:t>в</w:t>
      </w:r>
      <w:r w:rsidRPr="00386818">
        <w:rPr>
          <w:spacing w:val="-1"/>
        </w:rPr>
        <w:t xml:space="preserve"> </w:t>
      </w:r>
      <w:r w:rsidRPr="00386818">
        <w:t>ППЭ;</w:t>
      </w:r>
    </w:p>
    <w:p w:rsidR="00D00086" w:rsidRPr="00386818" w:rsidRDefault="00D00086" w:rsidP="00D00086">
      <w:pPr>
        <w:pStyle w:val="ac"/>
        <w:tabs>
          <w:tab w:val="left" w:pos="5670"/>
        </w:tabs>
        <w:ind w:firstLine="709"/>
        <w:jc w:val="both"/>
      </w:pPr>
      <w:r w:rsidRPr="00386818">
        <w:t>в)</w:t>
      </w:r>
      <w:r w:rsidRPr="00386818">
        <w:rPr>
          <w:spacing w:val="7"/>
        </w:rPr>
        <w:t xml:space="preserve"> </w:t>
      </w:r>
      <w:r w:rsidRPr="00386818">
        <w:t>обеспечивает</w:t>
      </w:r>
      <w:r w:rsidRPr="00386818">
        <w:rPr>
          <w:spacing w:val="8"/>
        </w:rPr>
        <w:t xml:space="preserve"> </w:t>
      </w:r>
      <w:r w:rsidRPr="00386818">
        <w:t>доставку</w:t>
      </w:r>
      <w:r w:rsidRPr="00386818">
        <w:rPr>
          <w:spacing w:val="10"/>
        </w:rPr>
        <w:t xml:space="preserve"> </w:t>
      </w:r>
      <w:r w:rsidRPr="00386818">
        <w:t>ЭМ</w:t>
      </w:r>
      <w:r w:rsidRPr="00386818">
        <w:rPr>
          <w:spacing w:val="9"/>
        </w:rPr>
        <w:t xml:space="preserve"> </w:t>
      </w:r>
      <w:r w:rsidRPr="00386818">
        <w:t>на</w:t>
      </w:r>
      <w:r w:rsidRPr="00386818">
        <w:rPr>
          <w:spacing w:val="12"/>
        </w:rPr>
        <w:t xml:space="preserve"> </w:t>
      </w:r>
      <w:r w:rsidRPr="00386818">
        <w:t>бумажных</w:t>
      </w:r>
      <w:r w:rsidRPr="00386818">
        <w:rPr>
          <w:spacing w:val="10"/>
        </w:rPr>
        <w:t xml:space="preserve"> </w:t>
      </w:r>
      <w:r w:rsidRPr="00386818">
        <w:t>носителях,</w:t>
      </w:r>
      <w:r w:rsidRPr="00386818">
        <w:rPr>
          <w:spacing w:val="14"/>
        </w:rPr>
        <w:t xml:space="preserve"> </w:t>
      </w:r>
      <w:r w:rsidRPr="00386818">
        <w:t>упакованных</w:t>
      </w:r>
      <w:r w:rsidRPr="00386818">
        <w:rPr>
          <w:spacing w:val="9"/>
        </w:rPr>
        <w:t xml:space="preserve"> </w:t>
      </w:r>
      <w:r w:rsidRPr="00386818">
        <w:t>в</w:t>
      </w:r>
      <w:r w:rsidRPr="00386818">
        <w:rPr>
          <w:spacing w:val="9"/>
        </w:rPr>
        <w:t xml:space="preserve"> </w:t>
      </w:r>
      <w:r w:rsidRPr="00386818">
        <w:t>запечатанные</w:t>
      </w:r>
      <w:r w:rsidRPr="00386818">
        <w:rPr>
          <w:spacing w:val="-62"/>
        </w:rPr>
        <w:t xml:space="preserve"> </w:t>
      </w:r>
      <w:r w:rsidRPr="00386818">
        <w:t>пакеты,</w:t>
      </w:r>
      <w:r w:rsidRPr="00386818">
        <w:rPr>
          <w:spacing w:val="-3"/>
        </w:rPr>
        <w:t xml:space="preserve"> </w:t>
      </w:r>
      <w:r w:rsidRPr="00386818">
        <w:t>в ППЭ в</w:t>
      </w:r>
      <w:r w:rsidRPr="00386818">
        <w:rPr>
          <w:spacing w:val="-2"/>
        </w:rPr>
        <w:t xml:space="preserve"> </w:t>
      </w:r>
      <w:r w:rsidRPr="00386818">
        <w:t>день</w:t>
      </w:r>
      <w:r w:rsidRPr="00386818">
        <w:rPr>
          <w:spacing w:val="1"/>
        </w:rPr>
        <w:t xml:space="preserve"> </w:t>
      </w:r>
      <w:r w:rsidRPr="00386818">
        <w:t>проведения</w:t>
      </w:r>
      <w:r w:rsidRPr="00386818">
        <w:rPr>
          <w:spacing w:val="-2"/>
        </w:rPr>
        <w:t xml:space="preserve"> </w:t>
      </w:r>
      <w:r w:rsidRPr="00386818">
        <w:t>ГИА</w:t>
      </w:r>
      <w:r w:rsidRPr="00386818">
        <w:rPr>
          <w:spacing w:val="-3"/>
        </w:rPr>
        <w:t xml:space="preserve"> </w:t>
      </w:r>
      <w:r w:rsidRPr="00386818">
        <w:t>по</w:t>
      </w:r>
      <w:r w:rsidRPr="00386818">
        <w:rPr>
          <w:spacing w:val="-2"/>
        </w:rPr>
        <w:t xml:space="preserve"> </w:t>
      </w:r>
      <w:r w:rsidRPr="00386818">
        <w:t>соответствующему</w:t>
      </w:r>
      <w:r w:rsidRPr="00386818">
        <w:rPr>
          <w:spacing w:val="-2"/>
        </w:rPr>
        <w:t xml:space="preserve"> </w:t>
      </w:r>
      <w:r w:rsidRPr="00386818">
        <w:t>учебному</w:t>
      </w:r>
      <w:r w:rsidRPr="00386818">
        <w:rPr>
          <w:spacing w:val="-7"/>
        </w:rPr>
        <w:t xml:space="preserve"> </w:t>
      </w:r>
      <w:r w:rsidRPr="00386818">
        <w:t>предмету;</w:t>
      </w:r>
    </w:p>
    <w:p w:rsidR="00D00086" w:rsidRPr="00386818" w:rsidRDefault="00D00086" w:rsidP="00D00086">
      <w:pPr>
        <w:pStyle w:val="ac"/>
        <w:tabs>
          <w:tab w:val="left" w:pos="5670"/>
        </w:tabs>
        <w:ind w:firstLine="709"/>
        <w:jc w:val="both"/>
      </w:pPr>
      <w:r w:rsidRPr="00386818">
        <w:t>г)</w:t>
      </w:r>
      <w:r w:rsidRPr="00386818">
        <w:rPr>
          <w:spacing w:val="6"/>
        </w:rPr>
        <w:t xml:space="preserve"> </w:t>
      </w:r>
      <w:r w:rsidRPr="00386818">
        <w:t>получает от</w:t>
      </w:r>
      <w:r w:rsidRPr="00386818">
        <w:rPr>
          <w:spacing w:val="1"/>
        </w:rPr>
        <w:t xml:space="preserve"> </w:t>
      </w:r>
      <w:r w:rsidRPr="00386818">
        <w:t>РЦОИ</w:t>
      </w:r>
      <w:r w:rsidRPr="00386818">
        <w:rPr>
          <w:spacing w:val="2"/>
        </w:rPr>
        <w:t xml:space="preserve"> </w:t>
      </w:r>
      <w:r w:rsidRPr="00386818">
        <w:t>код</w:t>
      </w:r>
      <w:r w:rsidRPr="00386818">
        <w:rPr>
          <w:spacing w:val="1"/>
        </w:rPr>
        <w:t xml:space="preserve"> </w:t>
      </w:r>
      <w:r w:rsidRPr="00386818">
        <w:t>расшифровки</w:t>
      </w:r>
      <w:r w:rsidRPr="00386818">
        <w:rPr>
          <w:spacing w:val="6"/>
        </w:rPr>
        <w:t xml:space="preserve"> </w:t>
      </w:r>
      <w:r w:rsidRPr="00386818">
        <w:t>ЭМ</w:t>
      </w:r>
      <w:r w:rsidRPr="00386818">
        <w:rPr>
          <w:spacing w:val="1"/>
        </w:rPr>
        <w:t xml:space="preserve"> </w:t>
      </w:r>
      <w:r w:rsidRPr="00386818">
        <w:t>для</w:t>
      </w:r>
      <w:r w:rsidRPr="00386818">
        <w:rPr>
          <w:spacing w:val="3"/>
        </w:rPr>
        <w:t xml:space="preserve"> </w:t>
      </w:r>
      <w:r w:rsidRPr="00386818">
        <w:t>организации</w:t>
      </w:r>
      <w:r w:rsidRPr="00386818">
        <w:rPr>
          <w:spacing w:val="1"/>
        </w:rPr>
        <w:t xml:space="preserve"> </w:t>
      </w:r>
      <w:r w:rsidRPr="00386818">
        <w:t>их</w:t>
      </w:r>
      <w:r w:rsidRPr="00386818">
        <w:rPr>
          <w:spacing w:val="2"/>
        </w:rPr>
        <w:t xml:space="preserve"> </w:t>
      </w:r>
      <w:r w:rsidRPr="00386818">
        <w:t>печати</w:t>
      </w:r>
      <w:r w:rsidRPr="00386818">
        <w:rPr>
          <w:spacing w:val="1"/>
        </w:rPr>
        <w:t xml:space="preserve"> </w:t>
      </w:r>
      <w:r w:rsidRPr="00386818">
        <w:t>на</w:t>
      </w:r>
      <w:r w:rsidRPr="00386818">
        <w:rPr>
          <w:spacing w:val="2"/>
        </w:rPr>
        <w:t xml:space="preserve"> </w:t>
      </w:r>
      <w:r w:rsidRPr="00386818">
        <w:t>бумажные</w:t>
      </w:r>
      <w:r w:rsidRPr="00386818">
        <w:rPr>
          <w:spacing w:val="-62"/>
        </w:rPr>
        <w:t xml:space="preserve"> </w:t>
      </w:r>
      <w:r w:rsidRPr="00386818">
        <w:t>носители</w:t>
      </w:r>
      <w:r w:rsidRPr="00386818">
        <w:rPr>
          <w:rStyle w:val="afb"/>
        </w:rPr>
        <w:footnoteReference w:id="37"/>
      </w:r>
      <w:r w:rsidRPr="00386818">
        <w:t>;</w:t>
      </w:r>
    </w:p>
    <w:p w:rsidR="00D00086" w:rsidRPr="00386818" w:rsidRDefault="00D00086" w:rsidP="00D00086">
      <w:pPr>
        <w:pStyle w:val="ac"/>
        <w:tabs>
          <w:tab w:val="left" w:pos="3171"/>
          <w:tab w:val="left" w:pos="5197"/>
          <w:tab w:val="left" w:pos="5574"/>
          <w:tab w:val="left" w:pos="5670"/>
          <w:tab w:val="left" w:pos="6724"/>
          <w:tab w:val="left" w:pos="9070"/>
          <w:tab w:val="left" w:pos="9451"/>
          <w:tab w:val="left" w:pos="10321"/>
        </w:tabs>
        <w:ind w:firstLine="709"/>
        <w:jc w:val="both"/>
      </w:pPr>
      <w:r w:rsidRPr="00386818">
        <w:t>д)</w:t>
      </w:r>
      <w:r w:rsidRPr="00386818">
        <w:rPr>
          <w:spacing w:val="6"/>
        </w:rPr>
        <w:t xml:space="preserve"> </w:t>
      </w:r>
      <w:r w:rsidRPr="00386818">
        <w:t xml:space="preserve">осуществляет взаимодействие с лицами, присутствующими в ППЭ, </w:t>
      </w:r>
      <w:r w:rsidRPr="00386818">
        <w:rPr>
          <w:spacing w:val="-3"/>
        </w:rPr>
        <w:t>по</w:t>
      </w:r>
      <w:r w:rsidRPr="00386818">
        <w:rPr>
          <w:spacing w:val="-62"/>
        </w:rPr>
        <w:t xml:space="preserve"> </w:t>
      </w:r>
      <w:r w:rsidRPr="00386818">
        <w:t>обеспечению</w:t>
      </w:r>
      <w:r w:rsidRPr="00386818">
        <w:rPr>
          <w:spacing w:val="-1"/>
        </w:rPr>
        <w:t xml:space="preserve"> </w:t>
      </w:r>
      <w:r w:rsidRPr="00386818">
        <w:t>соблюдения</w:t>
      </w:r>
      <w:r w:rsidRPr="00386818">
        <w:rPr>
          <w:spacing w:val="-1"/>
        </w:rPr>
        <w:t xml:space="preserve"> </w:t>
      </w:r>
      <w:r w:rsidRPr="00386818">
        <w:t>требований Порядка;</w:t>
      </w:r>
    </w:p>
    <w:p w:rsidR="00D00086" w:rsidRPr="00386818" w:rsidRDefault="00D00086" w:rsidP="00D00086">
      <w:pPr>
        <w:pStyle w:val="ac"/>
        <w:tabs>
          <w:tab w:val="left" w:pos="5670"/>
        </w:tabs>
        <w:ind w:firstLine="709"/>
        <w:jc w:val="both"/>
      </w:pPr>
      <w:r w:rsidRPr="00386818">
        <w:t>е)</w:t>
      </w:r>
      <w:r w:rsidRPr="00386818">
        <w:rPr>
          <w:spacing w:val="5"/>
        </w:rPr>
        <w:t xml:space="preserve"> </w:t>
      </w:r>
      <w:r w:rsidRPr="00386818">
        <w:t>в</w:t>
      </w:r>
      <w:r w:rsidRPr="00386818">
        <w:rPr>
          <w:spacing w:val="6"/>
        </w:rPr>
        <w:t xml:space="preserve"> </w:t>
      </w:r>
      <w:r w:rsidRPr="00386818">
        <w:t>случае</w:t>
      </w:r>
      <w:r w:rsidRPr="00386818">
        <w:rPr>
          <w:spacing w:val="8"/>
        </w:rPr>
        <w:t xml:space="preserve"> </w:t>
      </w:r>
      <w:r w:rsidRPr="00386818">
        <w:t>выявления</w:t>
      </w:r>
      <w:r w:rsidRPr="00386818">
        <w:rPr>
          <w:spacing w:val="7"/>
        </w:rPr>
        <w:t xml:space="preserve"> </w:t>
      </w:r>
      <w:r w:rsidRPr="00386818">
        <w:t>нарушений</w:t>
      </w:r>
      <w:r w:rsidRPr="00386818">
        <w:rPr>
          <w:spacing w:val="6"/>
        </w:rPr>
        <w:t xml:space="preserve"> </w:t>
      </w:r>
      <w:r w:rsidRPr="00386818">
        <w:t>Порядка</w:t>
      </w:r>
      <w:r w:rsidRPr="00386818">
        <w:rPr>
          <w:spacing w:val="8"/>
        </w:rPr>
        <w:t xml:space="preserve"> </w:t>
      </w:r>
      <w:r w:rsidRPr="00386818">
        <w:t>принимает</w:t>
      </w:r>
      <w:r w:rsidRPr="00386818">
        <w:rPr>
          <w:spacing w:val="7"/>
        </w:rPr>
        <w:t xml:space="preserve"> </w:t>
      </w:r>
      <w:r w:rsidRPr="00386818">
        <w:t>решение</w:t>
      </w:r>
      <w:r w:rsidRPr="00386818">
        <w:rPr>
          <w:spacing w:val="8"/>
        </w:rPr>
        <w:t xml:space="preserve"> </w:t>
      </w:r>
      <w:r w:rsidRPr="00386818">
        <w:t>об</w:t>
      </w:r>
      <w:r w:rsidRPr="00386818">
        <w:rPr>
          <w:spacing w:val="10"/>
        </w:rPr>
        <w:t xml:space="preserve"> </w:t>
      </w:r>
      <w:r w:rsidRPr="00386818">
        <w:t>удалении</w:t>
      </w:r>
      <w:r w:rsidRPr="00386818">
        <w:rPr>
          <w:spacing w:val="16"/>
        </w:rPr>
        <w:t xml:space="preserve"> </w:t>
      </w:r>
      <w:r w:rsidRPr="00386818">
        <w:t>из</w:t>
      </w:r>
      <w:r w:rsidRPr="00386818">
        <w:rPr>
          <w:spacing w:val="7"/>
        </w:rPr>
        <w:t xml:space="preserve"> </w:t>
      </w:r>
      <w:r w:rsidRPr="00386818">
        <w:t>ППЭ</w:t>
      </w:r>
      <w:r w:rsidRPr="00386818">
        <w:rPr>
          <w:spacing w:val="-62"/>
        </w:rPr>
        <w:t xml:space="preserve"> </w:t>
      </w:r>
      <w:r w:rsidRPr="00386818">
        <w:t>участников</w:t>
      </w:r>
      <w:r w:rsidRPr="00386818">
        <w:rPr>
          <w:spacing w:val="-1"/>
        </w:rPr>
        <w:t xml:space="preserve"> </w:t>
      </w:r>
      <w:r w:rsidRPr="00386818">
        <w:t>ГИА,</w:t>
      </w:r>
      <w:r w:rsidRPr="00386818">
        <w:rPr>
          <w:spacing w:val="-1"/>
        </w:rPr>
        <w:t xml:space="preserve"> </w:t>
      </w:r>
      <w:r w:rsidRPr="00386818">
        <w:t>а</w:t>
      </w:r>
      <w:r w:rsidRPr="00386818">
        <w:rPr>
          <w:spacing w:val="-3"/>
        </w:rPr>
        <w:t xml:space="preserve"> </w:t>
      </w:r>
      <w:r w:rsidRPr="00386818">
        <w:t>также</w:t>
      </w:r>
      <w:r w:rsidRPr="00386818">
        <w:rPr>
          <w:spacing w:val="-3"/>
        </w:rPr>
        <w:t xml:space="preserve"> </w:t>
      </w:r>
      <w:r w:rsidRPr="00386818">
        <w:t>иных</w:t>
      </w:r>
      <w:r w:rsidRPr="00386818">
        <w:rPr>
          <w:spacing w:val="-3"/>
        </w:rPr>
        <w:t xml:space="preserve"> </w:t>
      </w:r>
      <w:r w:rsidRPr="00386818">
        <w:t>лиц</w:t>
      </w:r>
      <w:r w:rsidRPr="00386818">
        <w:rPr>
          <w:spacing w:val="-13"/>
        </w:rPr>
        <w:t xml:space="preserve"> </w:t>
      </w:r>
      <w:r w:rsidRPr="00386818">
        <w:t>(в</w:t>
      </w:r>
      <w:r w:rsidRPr="00386818">
        <w:rPr>
          <w:spacing w:val="-3"/>
        </w:rPr>
        <w:t xml:space="preserve"> </w:t>
      </w:r>
      <w:r w:rsidRPr="00386818">
        <w:t>том</w:t>
      </w:r>
      <w:r w:rsidRPr="00386818">
        <w:rPr>
          <w:spacing w:val="-1"/>
        </w:rPr>
        <w:t xml:space="preserve"> </w:t>
      </w:r>
      <w:r w:rsidRPr="00386818">
        <w:t>числе</w:t>
      </w:r>
      <w:r w:rsidRPr="00386818">
        <w:rPr>
          <w:spacing w:val="-3"/>
        </w:rPr>
        <w:t xml:space="preserve"> </w:t>
      </w:r>
      <w:r w:rsidRPr="00386818">
        <w:t>неустановленных),</w:t>
      </w:r>
      <w:r w:rsidRPr="00386818">
        <w:rPr>
          <w:spacing w:val="-3"/>
        </w:rPr>
        <w:t xml:space="preserve"> </w:t>
      </w:r>
      <w:r w:rsidRPr="00386818">
        <w:t>находящихся</w:t>
      </w:r>
      <w:r w:rsidRPr="00386818">
        <w:rPr>
          <w:spacing w:val="-2"/>
        </w:rPr>
        <w:t xml:space="preserve"> </w:t>
      </w:r>
      <w:r w:rsidRPr="00386818">
        <w:t>в</w:t>
      </w:r>
      <w:r w:rsidRPr="00386818">
        <w:rPr>
          <w:spacing w:val="-1"/>
        </w:rPr>
        <w:t xml:space="preserve"> </w:t>
      </w:r>
      <w:r w:rsidRPr="00386818">
        <w:t>ППЭ;</w:t>
      </w:r>
    </w:p>
    <w:p w:rsidR="00D00086" w:rsidRPr="00386818" w:rsidRDefault="00D00086" w:rsidP="00D00086">
      <w:pPr>
        <w:pStyle w:val="ac"/>
        <w:tabs>
          <w:tab w:val="left" w:pos="1923"/>
          <w:tab w:val="left" w:pos="3689"/>
          <w:tab w:val="left" w:pos="5670"/>
          <w:tab w:val="left" w:pos="5720"/>
          <w:tab w:val="left" w:pos="6432"/>
          <w:tab w:val="left" w:pos="7840"/>
          <w:tab w:val="left" w:pos="9010"/>
          <w:tab w:val="left" w:pos="9488"/>
        </w:tabs>
        <w:ind w:firstLine="709"/>
        <w:jc w:val="both"/>
      </w:pPr>
      <w:r w:rsidRPr="00386818">
        <w:t>ж)</w:t>
      </w:r>
      <w:r w:rsidRPr="00386818">
        <w:rPr>
          <w:spacing w:val="6"/>
        </w:rPr>
        <w:t xml:space="preserve"> </w:t>
      </w:r>
      <w:r w:rsidRPr="00386818">
        <w:t xml:space="preserve">по согласованию с председателем ГЭК принимает решение об </w:t>
      </w:r>
      <w:r w:rsidRPr="00386818">
        <w:rPr>
          <w:spacing w:val="-1"/>
        </w:rPr>
        <w:t>остановке</w:t>
      </w:r>
      <w:r w:rsidRPr="00386818">
        <w:rPr>
          <w:spacing w:val="-62"/>
        </w:rPr>
        <w:t xml:space="preserve">             </w:t>
      </w:r>
      <w:r w:rsidRPr="00386818">
        <w:t xml:space="preserve"> экзамена</w:t>
      </w:r>
      <w:r w:rsidRPr="00386818">
        <w:rPr>
          <w:spacing w:val="-2"/>
        </w:rPr>
        <w:t xml:space="preserve"> </w:t>
      </w:r>
      <w:r w:rsidRPr="00386818">
        <w:t>в ППЭ</w:t>
      </w:r>
      <w:r w:rsidRPr="00386818">
        <w:rPr>
          <w:spacing w:val="-1"/>
        </w:rPr>
        <w:t xml:space="preserve"> </w:t>
      </w:r>
      <w:r w:rsidRPr="00386818">
        <w:t>или</w:t>
      </w:r>
      <w:r w:rsidRPr="00386818">
        <w:rPr>
          <w:spacing w:val="2"/>
        </w:rPr>
        <w:t xml:space="preserve"> </w:t>
      </w:r>
      <w:r w:rsidRPr="00386818">
        <w:t>отдельных</w:t>
      </w:r>
      <w:r w:rsidRPr="00386818">
        <w:rPr>
          <w:spacing w:val="-1"/>
        </w:rPr>
        <w:t xml:space="preserve"> </w:t>
      </w:r>
      <w:r w:rsidRPr="00386818">
        <w:t>аудиториях</w:t>
      </w:r>
      <w:r w:rsidRPr="00386818">
        <w:rPr>
          <w:spacing w:val="-2"/>
        </w:rPr>
        <w:t xml:space="preserve"> </w:t>
      </w:r>
      <w:r w:rsidRPr="00386818">
        <w:t>ППЭ</w:t>
      </w:r>
      <w:r w:rsidRPr="00386818">
        <w:rPr>
          <w:rStyle w:val="afb"/>
        </w:rPr>
        <w:footnoteReference w:id="38"/>
      </w:r>
      <w:r w:rsidRPr="00386818">
        <w:t>.</w:t>
      </w:r>
    </w:p>
    <w:p w:rsidR="00D00086" w:rsidRPr="00386818" w:rsidRDefault="00D00086" w:rsidP="00D00086">
      <w:pPr>
        <w:ind w:firstLine="709"/>
        <w:rPr>
          <w:b/>
          <w:sz w:val="26"/>
          <w:szCs w:val="26"/>
        </w:rPr>
      </w:pPr>
      <w:r w:rsidRPr="00386818">
        <w:rPr>
          <w:b/>
          <w:sz w:val="26"/>
          <w:szCs w:val="26"/>
        </w:rPr>
        <w:t>Член</w:t>
      </w:r>
      <w:r w:rsidRPr="00386818">
        <w:rPr>
          <w:b/>
          <w:spacing w:val="-3"/>
          <w:sz w:val="26"/>
          <w:szCs w:val="26"/>
        </w:rPr>
        <w:t xml:space="preserve"> </w:t>
      </w:r>
      <w:r w:rsidRPr="00386818">
        <w:rPr>
          <w:b/>
          <w:sz w:val="26"/>
          <w:szCs w:val="26"/>
        </w:rPr>
        <w:t>ГЭК</w:t>
      </w:r>
      <w:r w:rsidRPr="00386818">
        <w:rPr>
          <w:b/>
          <w:spacing w:val="-3"/>
          <w:sz w:val="26"/>
          <w:szCs w:val="26"/>
        </w:rPr>
        <w:t xml:space="preserve"> </w:t>
      </w:r>
      <w:r w:rsidRPr="00386818">
        <w:rPr>
          <w:b/>
          <w:sz w:val="26"/>
          <w:szCs w:val="26"/>
        </w:rPr>
        <w:t>несет</w:t>
      </w:r>
      <w:r w:rsidRPr="00386818">
        <w:rPr>
          <w:b/>
          <w:spacing w:val="-3"/>
          <w:sz w:val="26"/>
          <w:szCs w:val="26"/>
        </w:rPr>
        <w:t xml:space="preserve"> </w:t>
      </w:r>
      <w:r w:rsidRPr="00386818">
        <w:rPr>
          <w:b/>
          <w:sz w:val="26"/>
          <w:szCs w:val="26"/>
        </w:rPr>
        <w:t>ответственность</w:t>
      </w:r>
      <w:r w:rsidRPr="00386818">
        <w:rPr>
          <w:b/>
          <w:spacing w:val="-1"/>
          <w:sz w:val="26"/>
          <w:szCs w:val="26"/>
        </w:rPr>
        <w:t xml:space="preserve"> </w:t>
      </w:r>
      <w:r w:rsidRPr="00386818">
        <w:rPr>
          <w:b/>
          <w:sz w:val="26"/>
          <w:szCs w:val="26"/>
        </w:rPr>
        <w:t>за:</w:t>
      </w:r>
    </w:p>
    <w:p w:rsidR="00D00086" w:rsidRPr="00386818" w:rsidRDefault="00D00086" w:rsidP="00D00086">
      <w:pPr>
        <w:pStyle w:val="ac"/>
        <w:tabs>
          <w:tab w:val="left" w:pos="5670"/>
        </w:tabs>
        <w:spacing w:before="9"/>
        <w:ind w:firstLine="709"/>
        <w:jc w:val="both"/>
      </w:pPr>
      <w:r w:rsidRPr="00386818">
        <w:t>а) целостность, полноту и сохранность ЭМ при передаче их в ППЭ в день экзамена и</w:t>
      </w:r>
      <w:r w:rsidRPr="00386818">
        <w:rPr>
          <w:spacing w:val="-62"/>
        </w:rPr>
        <w:t xml:space="preserve"> </w:t>
      </w:r>
      <w:r w:rsidRPr="00386818">
        <w:t>из</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РЦОИ</w:t>
      </w:r>
      <w:r w:rsidRPr="00386818">
        <w:rPr>
          <w:spacing w:val="-2"/>
        </w:rPr>
        <w:t xml:space="preserve"> </w:t>
      </w:r>
      <w:r w:rsidRPr="00386818">
        <w:t>для</w:t>
      </w:r>
      <w:r w:rsidRPr="00386818">
        <w:rPr>
          <w:spacing w:val="2"/>
        </w:rPr>
        <w:t xml:space="preserve"> </w:t>
      </w:r>
      <w:r w:rsidRPr="00386818">
        <w:t>последующей обработки;</w:t>
      </w:r>
    </w:p>
    <w:p w:rsidR="00D00086" w:rsidRPr="00386818" w:rsidRDefault="00D00086" w:rsidP="00D00086">
      <w:pPr>
        <w:pStyle w:val="ac"/>
        <w:tabs>
          <w:tab w:val="left" w:pos="5670"/>
        </w:tabs>
        <w:ind w:firstLine="709"/>
        <w:jc w:val="both"/>
      </w:pPr>
      <w:r w:rsidRPr="00386818">
        <w:t>б)</w:t>
      </w:r>
      <w:r w:rsidRPr="00386818">
        <w:rPr>
          <w:spacing w:val="6"/>
        </w:rPr>
        <w:t xml:space="preserve"> </w:t>
      </w:r>
      <w:r w:rsidRPr="00386818">
        <w:t>своевременность</w:t>
      </w:r>
      <w:r w:rsidRPr="00386818">
        <w:rPr>
          <w:spacing w:val="19"/>
        </w:rPr>
        <w:t xml:space="preserve"> </w:t>
      </w:r>
      <w:r w:rsidRPr="00386818">
        <w:t>проведения</w:t>
      </w:r>
      <w:r w:rsidRPr="00386818">
        <w:rPr>
          <w:spacing w:val="21"/>
        </w:rPr>
        <w:t xml:space="preserve"> </w:t>
      </w:r>
      <w:r w:rsidRPr="00386818">
        <w:t>проверки</w:t>
      </w:r>
      <w:r w:rsidRPr="00386818">
        <w:rPr>
          <w:spacing w:val="21"/>
        </w:rPr>
        <w:t xml:space="preserve"> </w:t>
      </w:r>
      <w:r w:rsidRPr="00386818">
        <w:t>фактов</w:t>
      </w:r>
      <w:r w:rsidRPr="00386818">
        <w:rPr>
          <w:spacing w:val="19"/>
        </w:rPr>
        <w:t xml:space="preserve"> </w:t>
      </w:r>
      <w:r w:rsidRPr="00386818">
        <w:t>нарушения</w:t>
      </w:r>
      <w:r w:rsidRPr="00386818">
        <w:rPr>
          <w:spacing w:val="26"/>
        </w:rPr>
        <w:t xml:space="preserve"> </w:t>
      </w:r>
      <w:r w:rsidRPr="00386818">
        <w:t>Порядка</w:t>
      </w:r>
      <w:r w:rsidRPr="00386818">
        <w:rPr>
          <w:spacing w:val="21"/>
        </w:rPr>
        <w:t xml:space="preserve"> </w:t>
      </w:r>
      <w:r w:rsidRPr="00386818">
        <w:t>в</w:t>
      </w:r>
      <w:r w:rsidRPr="00386818">
        <w:rPr>
          <w:spacing w:val="20"/>
        </w:rPr>
        <w:t xml:space="preserve"> </w:t>
      </w:r>
      <w:r w:rsidRPr="00386818">
        <w:t>ППЭ,</w:t>
      </w:r>
      <w:r w:rsidRPr="00386818">
        <w:rPr>
          <w:spacing w:val="20"/>
        </w:rPr>
        <w:t xml:space="preserve"> </w:t>
      </w:r>
      <w:r w:rsidRPr="00386818">
        <w:t>в</w:t>
      </w:r>
      <w:r w:rsidRPr="00386818">
        <w:rPr>
          <w:spacing w:val="20"/>
        </w:rPr>
        <w:t xml:space="preserve"> </w:t>
      </w:r>
      <w:r w:rsidRPr="00386818">
        <w:t>том</w:t>
      </w:r>
      <w:r w:rsidRPr="00386818">
        <w:rPr>
          <w:spacing w:val="-62"/>
        </w:rPr>
        <w:t xml:space="preserve"> </w:t>
      </w:r>
      <w:r w:rsidRPr="00386818">
        <w:t>числе</w:t>
      </w:r>
      <w:r w:rsidRPr="00386818">
        <w:rPr>
          <w:spacing w:val="-1"/>
        </w:rPr>
        <w:t xml:space="preserve"> </w:t>
      </w:r>
      <w:r w:rsidRPr="00386818">
        <w:t>в</w:t>
      </w:r>
      <w:r w:rsidRPr="00386818">
        <w:rPr>
          <w:spacing w:val="-2"/>
        </w:rPr>
        <w:t xml:space="preserve"> </w:t>
      </w:r>
      <w:r w:rsidRPr="00386818">
        <w:t>случае</w:t>
      </w:r>
      <w:r w:rsidRPr="00386818">
        <w:rPr>
          <w:spacing w:val="-2"/>
        </w:rPr>
        <w:t xml:space="preserve"> </w:t>
      </w:r>
      <w:r w:rsidRPr="00386818">
        <w:t>подачи</w:t>
      </w:r>
      <w:r w:rsidRPr="00386818">
        <w:rPr>
          <w:spacing w:val="1"/>
        </w:rPr>
        <w:t xml:space="preserve"> </w:t>
      </w:r>
      <w:r w:rsidRPr="00386818">
        <w:t>участником</w:t>
      </w:r>
      <w:r w:rsidRPr="00386818">
        <w:rPr>
          <w:spacing w:val="2"/>
        </w:rPr>
        <w:t xml:space="preserve"> </w:t>
      </w:r>
      <w:r w:rsidRPr="00386818">
        <w:t>ГИА</w:t>
      </w:r>
      <w:r w:rsidRPr="00386818">
        <w:rPr>
          <w:spacing w:val="-1"/>
        </w:rPr>
        <w:t xml:space="preserve"> </w:t>
      </w:r>
      <w:r w:rsidRPr="00386818">
        <w:t>апелляции</w:t>
      </w:r>
      <w:r w:rsidRPr="00386818">
        <w:rPr>
          <w:spacing w:val="-2"/>
        </w:rPr>
        <w:t xml:space="preserve"> </w:t>
      </w:r>
      <w:r w:rsidRPr="00386818">
        <w:t>о</w:t>
      </w:r>
      <w:r w:rsidRPr="00386818">
        <w:rPr>
          <w:spacing w:val="-2"/>
        </w:rPr>
        <w:t xml:space="preserve"> </w:t>
      </w:r>
      <w:r w:rsidRPr="00386818">
        <w:t>нарушении</w:t>
      </w:r>
      <w:r w:rsidRPr="00386818">
        <w:rPr>
          <w:spacing w:val="5"/>
        </w:rPr>
        <w:t xml:space="preserve"> </w:t>
      </w:r>
      <w:r w:rsidRPr="00386818">
        <w:t>Порядка;</w:t>
      </w:r>
    </w:p>
    <w:p w:rsidR="00D00086" w:rsidRPr="00386818" w:rsidRDefault="00D00086" w:rsidP="00D00086">
      <w:pPr>
        <w:pStyle w:val="ac"/>
        <w:tabs>
          <w:tab w:val="left" w:pos="5670"/>
        </w:tabs>
        <w:spacing w:line="299" w:lineRule="exact"/>
        <w:ind w:firstLine="709"/>
        <w:jc w:val="both"/>
      </w:pPr>
      <w:r w:rsidRPr="00386818">
        <w:t>в)</w:t>
      </w:r>
      <w:r w:rsidRPr="00386818">
        <w:rPr>
          <w:spacing w:val="6"/>
        </w:rPr>
        <w:t xml:space="preserve"> </w:t>
      </w:r>
      <w:r w:rsidRPr="00386818">
        <w:t>соблюдение</w:t>
      </w:r>
      <w:r w:rsidRPr="00386818">
        <w:rPr>
          <w:spacing w:val="-4"/>
        </w:rPr>
        <w:t xml:space="preserve"> </w:t>
      </w:r>
      <w:r w:rsidRPr="00386818">
        <w:t>информационной</w:t>
      </w:r>
      <w:r w:rsidRPr="00386818">
        <w:rPr>
          <w:spacing w:val="-3"/>
        </w:rPr>
        <w:t xml:space="preserve"> </w:t>
      </w:r>
      <w:r w:rsidRPr="00386818">
        <w:t>безопасности</w:t>
      </w:r>
      <w:r w:rsidRPr="00386818">
        <w:rPr>
          <w:spacing w:val="-3"/>
        </w:rPr>
        <w:t xml:space="preserve"> </w:t>
      </w:r>
      <w:r w:rsidRPr="00386818">
        <w:t>на</w:t>
      </w:r>
      <w:r w:rsidRPr="00386818">
        <w:rPr>
          <w:spacing w:val="-4"/>
        </w:rPr>
        <w:t xml:space="preserve"> </w:t>
      </w:r>
      <w:r w:rsidRPr="00386818">
        <w:t>всех</w:t>
      </w:r>
      <w:r w:rsidRPr="00386818">
        <w:rPr>
          <w:spacing w:val="-3"/>
        </w:rPr>
        <w:t xml:space="preserve"> </w:t>
      </w:r>
      <w:r w:rsidRPr="00386818">
        <w:t>этапах</w:t>
      </w:r>
      <w:r w:rsidRPr="00386818">
        <w:rPr>
          <w:spacing w:val="-3"/>
        </w:rPr>
        <w:t xml:space="preserve"> </w:t>
      </w:r>
      <w:r w:rsidRPr="00386818">
        <w:t>проведения</w:t>
      </w:r>
      <w:r w:rsidRPr="00386818">
        <w:rPr>
          <w:spacing w:val="-3"/>
        </w:rPr>
        <w:t xml:space="preserve"> </w:t>
      </w:r>
      <w:r w:rsidRPr="00386818">
        <w:t>ГИА.</w:t>
      </w:r>
    </w:p>
    <w:p w:rsidR="00D00086" w:rsidRPr="00386818" w:rsidRDefault="00D00086" w:rsidP="00D00086">
      <w:pPr>
        <w:pStyle w:val="ac"/>
        <w:tabs>
          <w:tab w:val="left" w:pos="5670"/>
        </w:tabs>
        <w:spacing w:before="3"/>
        <w:ind w:firstLine="709"/>
        <w:jc w:val="both"/>
      </w:pPr>
      <w:r w:rsidRPr="00386818">
        <w:t>На</w:t>
      </w:r>
      <w:r w:rsidRPr="00386818">
        <w:rPr>
          <w:spacing w:val="34"/>
        </w:rPr>
        <w:t xml:space="preserve"> </w:t>
      </w:r>
      <w:r w:rsidRPr="00386818">
        <w:t>члена</w:t>
      </w:r>
      <w:r w:rsidRPr="00386818">
        <w:rPr>
          <w:spacing w:val="35"/>
        </w:rPr>
        <w:t xml:space="preserve"> </w:t>
      </w:r>
      <w:r w:rsidRPr="00386818">
        <w:t>ГЭК</w:t>
      </w:r>
      <w:r w:rsidRPr="00386818">
        <w:rPr>
          <w:spacing w:val="34"/>
        </w:rPr>
        <w:t xml:space="preserve"> </w:t>
      </w:r>
      <w:r w:rsidRPr="00386818">
        <w:t>возлагается</w:t>
      </w:r>
      <w:r w:rsidRPr="00386818">
        <w:rPr>
          <w:spacing w:val="35"/>
        </w:rPr>
        <w:t xml:space="preserve"> </w:t>
      </w:r>
      <w:r w:rsidRPr="00386818">
        <w:t>обязанность</w:t>
      </w:r>
      <w:r w:rsidRPr="00386818">
        <w:rPr>
          <w:spacing w:val="33"/>
        </w:rPr>
        <w:t xml:space="preserve"> </w:t>
      </w:r>
      <w:r w:rsidRPr="00386818">
        <w:t>по</w:t>
      </w:r>
      <w:r w:rsidRPr="00386818">
        <w:rPr>
          <w:spacing w:val="37"/>
        </w:rPr>
        <w:t xml:space="preserve"> </w:t>
      </w:r>
      <w:r w:rsidRPr="00386818">
        <w:t>фиксированию</w:t>
      </w:r>
      <w:r w:rsidRPr="00386818">
        <w:rPr>
          <w:spacing w:val="35"/>
        </w:rPr>
        <w:t xml:space="preserve"> </w:t>
      </w:r>
      <w:r w:rsidRPr="00386818">
        <w:t>всех</w:t>
      </w:r>
      <w:r w:rsidRPr="00386818">
        <w:rPr>
          <w:spacing w:val="37"/>
        </w:rPr>
        <w:t xml:space="preserve"> </w:t>
      </w:r>
      <w:r w:rsidRPr="00386818">
        <w:t>случаев</w:t>
      </w:r>
      <w:r w:rsidRPr="00386818">
        <w:rPr>
          <w:spacing w:val="35"/>
        </w:rPr>
        <w:t xml:space="preserve"> </w:t>
      </w:r>
      <w:r w:rsidRPr="00386818">
        <w:t>нарушения</w:t>
      </w:r>
      <w:r w:rsidRPr="00386818">
        <w:rPr>
          <w:spacing w:val="-62"/>
        </w:rPr>
        <w:t xml:space="preserve"> </w:t>
      </w:r>
      <w:r w:rsidRPr="00386818">
        <w:t>Порядка</w:t>
      </w:r>
      <w:r w:rsidRPr="00386818">
        <w:rPr>
          <w:spacing w:val="1"/>
        </w:rPr>
        <w:t xml:space="preserve"> </w:t>
      </w:r>
      <w:r w:rsidRPr="00386818">
        <w:t>в</w:t>
      </w:r>
      <w:r w:rsidRPr="00386818">
        <w:rPr>
          <w:spacing w:val="-1"/>
        </w:rPr>
        <w:t xml:space="preserve"> </w:t>
      </w:r>
      <w:r w:rsidRPr="00386818">
        <w:t>ППЭ.</w:t>
      </w:r>
    </w:p>
    <w:p w:rsidR="00D00086" w:rsidRPr="00386818" w:rsidRDefault="00D00086" w:rsidP="00D00086">
      <w:pPr>
        <w:jc w:val="center"/>
        <w:rPr>
          <w:b/>
          <w:sz w:val="26"/>
          <w:szCs w:val="26"/>
        </w:rPr>
      </w:pPr>
      <w:r w:rsidRPr="00386818">
        <w:rPr>
          <w:b/>
          <w:sz w:val="26"/>
          <w:szCs w:val="26"/>
        </w:rPr>
        <w:t>Подготовка</w:t>
      </w:r>
      <w:r w:rsidRPr="00386818">
        <w:rPr>
          <w:b/>
          <w:spacing w:val="-4"/>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проведению</w:t>
      </w:r>
      <w:r w:rsidRPr="00386818">
        <w:rPr>
          <w:b/>
          <w:spacing w:val="-4"/>
          <w:sz w:val="26"/>
          <w:szCs w:val="26"/>
        </w:rPr>
        <w:t xml:space="preserve"> </w:t>
      </w:r>
      <w:r w:rsidRPr="00386818">
        <w:rPr>
          <w:b/>
          <w:sz w:val="26"/>
          <w:szCs w:val="26"/>
        </w:rPr>
        <w:t>ГИА</w:t>
      </w:r>
    </w:p>
    <w:p w:rsidR="00D00086" w:rsidRPr="00386818" w:rsidRDefault="00D00086" w:rsidP="00D00086">
      <w:pPr>
        <w:pStyle w:val="ac"/>
        <w:tabs>
          <w:tab w:val="left" w:pos="5670"/>
        </w:tabs>
        <w:spacing w:before="4"/>
        <w:rPr>
          <w:b/>
          <w:sz w:val="28"/>
        </w:rPr>
      </w:pPr>
    </w:p>
    <w:p w:rsidR="00D00086" w:rsidRPr="00386818" w:rsidRDefault="00D00086" w:rsidP="00D00086">
      <w:pPr>
        <w:pStyle w:val="ac"/>
        <w:tabs>
          <w:tab w:val="left" w:pos="5670"/>
        </w:tabs>
        <w:ind w:firstLine="708"/>
        <w:jc w:val="both"/>
      </w:pPr>
      <w:r w:rsidRPr="00386818">
        <w:t>Член</w:t>
      </w:r>
      <w:r w:rsidRPr="00386818">
        <w:rPr>
          <w:spacing w:val="60"/>
        </w:rPr>
        <w:t xml:space="preserve"> </w:t>
      </w:r>
      <w:r w:rsidRPr="00386818">
        <w:t>ГЭК</w:t>
      </w:r>
      <w:r w:rsidRPr="00386818">
        <w:rPr>
          <w:spacing w:val="122"/>
        </w:rPr>
        <w:t xml:space="preserve"> </w:t>
      </w:r>
      <w:r w:rsidRPr="00386818">
        <w:t>проходит</w:t>
      </w:r>
      <w:r w:rsidRPr="00386818">
        <w:rPr>
          <w:spacing w:val="123"/>
        </w:rPr>
        <w:t xml:space="preserve"> </w:t>
      </w:r>
      <w:r w:rsidRPr="00386818">
        <w:t>подготовку</w:t>
      </w:r>
      <w:r w:rsidRPr="00386818">
        <w:rPr>
          <w:spacing w:val="119"/>
        </w:rPr>
        <w:t xml:space="preserve"> </w:t>
      </w:r>
      <w:r w:rsidRPr="00386818">
        <w:t>по</w:t>
      </w:r>
      <w:r w:rsidRPr="00386818">
        <w:rPr>
          <w:spacing w:val="124"/>
        </w:rPr>
        <w:t xml:space="preserve"> </w:t>
      </w:r>
      <w:r w:rsidRPr="00386818">
        <w:t>порядку</w:t>
      </w:r>
      <w:r w:rsidRPr="00386818">
        <w:rPr>
          <w:spacing w:val="118"/>
        </w:rPr>
        <w:t xml:space="preserve"> </w:t>
      </w:r>
      <w:r w:rsidRPr="00386818">
        <w:t>исполнения</w:t>
      </w:r>
      <w:r w:rsidRPr="00386818">
        <w:rPr>
          <w:spacing w:val="126"/>
        </w:rPr>
        <w:t xml:space="preserve"> </w:t>
      </w:r>
      <w:r w:rsidRPr="00386818">
        <w:t>своих</w:t>
      </w:r>
      <w:r w:rsidRPr="00386818">
        <w:rPr>
          <w:spacing w:val="123"/>
        </w:rPr>
        <w:t xml:space="preserve"> </w:t>
      </w:r>
      <w:r w:rsidRPr="00386818">
        <w:t>обязанностей</w:t>
      </w:r>
      <w:r w:rsidRPr="00386818">
        <w:rPr>
          <w:spacing w:val="-62"/>
        </w:rPr>
        <w:t xml:space="preserve"> </w:t>
      </w:r>
      <w:r w:rsidRPr="00386818">
        <w:t>в</w:t>
      </w:r>
      <w:r w:rsidRPr="00386818">
        <w:rPr>
          <w:spacing w:val="-2"/>
        </w:rPr>
        <w:t xml:space="preserve"> </w:t>
      </w:r>
      <w:r w:rsidRPr="00386818">
        <w:t>период</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t>в</w:t>
      </w:r>
      <w:r w:rsidRPr="00386818">
        <w:rPr>
          <w:spacing w:val="1"/>
        </w:rPr>
        <w:t xml:space="preserve"> </w:t>
      </w:r>
      <w:r w:rsidRPr="00386818">
        <w:t>том</w:t>
      </w:r>
      <w:r w:rsidRPr="00386818">
        <w:rPr>
          <w:spacing w:val="-2"/>
        </w:rPr>
        <w:t xml:space="preserve"> </w:t>
      </w:r>
      <w:r w:rsidRPr="00386818">
        <w:t>числе:</w:t>
      </w:r>
    </w:p>
    <w:p w:rsidR="00D00086" w:rsidRPr="00386818" w:rsidRDefault="00D00086" w:rsidP="00D00086">
      <w:pPr>
        <w:pStyle w:val="ac"/>
        <w:tabs>
          <w:tab w:val="left" w:pos="5670"/>
        </w:tabs>
        <w:spacing w:before="64"/>
        <w:ind w:firstLine="708"/>
        <w:jc w:val="both"/>
      </w:pPr>
      <w:r w:rsidRPr="00386818">
        <w:t>а) знакомится</w:t>
      </w:r>
      <w:r w:rsidRPr="00386818">
        <w:rPr>
          <w:spacing w:val="1"/>
        </w:rPr>
        <w:t xml:space="preserve"> </w:t>
      </w:r>
      <w:r w:rsidRPr="00386818">
        <w:t>с</w:t>
      </w:r>
      <w:r w:rsidRPr="00386818">
        <w:rPr>
          <w:spacing w:val="1"/>
        </w:rPr>
        <w:t xml:space="preserve"> </w:t>
      </w:r>
      <w:r w:rsidRPr="00386818">
        <w:t>нормативными</w:t>
      </w:r>
      <w:r w:rsidRPr="00386818">
        <w:rPr>
          <w:spacing w:val="1"/>
        </w:rPr>
        <w:t xml:space="preserve"> </w:t>
      </w:r>
      <w:r w:rsidRPr="00386818">
        <w:t>правовыми</w:t>
      </w:r>
      <w:r w:rsidRPr="00386818">
        <w:rPr>
          <w:spacing w:val="1"/>
        </w:rPr>
        <w:t xml:space="preserve"> </w:t>
      </w:r>
      <w:r w:rsidRPr="00386818">
        <w:t>актами,</w:t>
      </w:r>
      <w:r w:rsidRPr="00386818">
        <w:rPr>
          <w:spacing w:val="1"/>
        </w:rPr>
        <w:t xml:space="preserve"> </w:t>
      </w:r>
      <w:r w:rsidRPr="00386818">
        <w:t>регламентирующими</w:t>
      </w:r>
      <w:r w:rsidRPr="00386818">
        <w:rPr>
          <w:spacing w:val="1"/>
        </w:rPr>
        <w:t xml:space="preserve"> </w:t>
      </w:r>
      <w:r w:rsidRPr="00386818">
        <w:t>порядок</w:t>
      </w:r>
      <w:r w:rsidRPr="00386818">
        <w:rPr>
          <w:spacing w:val="-62"/>
        </w:rPr>
        <w:t xml:space="preserve"> </w:t>
      </w:r>
      <w:r w:rsidRPr="00386818">
        <w:t>проведения ГИА,</w:t>
      </w:r>
      <w:r w:rsidRPr="00386818">
        <w:rPr>
          <w:spacing w:val="31"/>
        </w:rPr>
        <w:t xml:space="preserve"> </w:t>
      </w:r>
      <w:r w:rsidRPr="00386818">
        <w:t>методическими документами</w:t>
      </w:r>
      <w:r w:rsidRPr="00386818">
        <w:rPr>
          <w:spacing w:val="30"/>
        </w:rPr>
        <w:t xml:space="preserve"> </w:t>
      </w:r>
      <w:r w:rsidRPr="00386818">
        <w:t>Рособрнадзора, рекомендуемыми</w:t>
      </w:r>
      <w:r w:rsidRPr="00386818">
        <w:rPr>
          <w:spacing w:val="-63"/>
        </w:rPr>
        <w:t xml:space="preserve"> </w:t>
      </w:r>
      <w:r w:rsidRPr="00386818">
        <w:t>к</w:t>
      </w:r>
      <w:r w:rsidRPr="00386818">
        <w:rPr>
          <w:spacing w:val="-3"/>
        </w:rPr>
        <w:t xml:space="preserve"> </w:t>
      </w:r>
      <w:r w:rsidRPr="00386818">
        <w:t>использованию</w:t>
      </w:r>
      <w:r w:rsidRPr="00386818">
        <w:rPr>
          <w:spacing w:val="-1"/>
        </w:rPr>
        <w:t xml:space="preserve"> </w:t>
      </w:r>
      <w:r w:rsidRPr="00386818">
        <w:t>при</w:t>
      </w:r>
      <w:r w:rsidRPr="00386818">
        <w:rPr>
          <w:spacing w:val="2"/>
        </w:rPr>
        <w:t xml:space="preserve"> </w:t>
      </w:r>
      <w:r w:rsidRPr="00386818">
        <w:t>организации</w:t>
      </w:r>
      <w:r w:rsidRPr="00386818">
        <w:rPr>
          <w:spacing w:val="-2"/>
        </w:rPr>
        <w:t xml:space="preserve"> </w:t>
      </w:r>
      <w:r w:rsidRPr="00386818">
        <w:t>и проведении</w:t>
      </w:r>
      <w:r w:rsidRPr="00386818">
        <w:rPr>
          <w:spacing w:val="-1"/>
        </w:rPr>
        <w:t xml:space="preserve"> </w:t>
      </w:r>
      <w:r w:rsidRPr="00386818">
        <w:t>ГИА;</w:t>
      </w:r>
    </w:p>
    <w:p w:rsidR="00D00086" w:rsidRPr="00386818" w:rsidRDefault="00D00086" w:rsidP="00D00086">
      <w:pPr>
        <w:pStyle w:val="ac"/>
        <w:tabs>
          <w:tab w:val="left" w:pos="5670"/>
        </w:tabs>
        <w:spacing w:before="1"/>
        <w:ind w:firstLine="708"/>
        <w:jc w:val="both"/>
      </w:pPr>
      <w:r w:rsidRPr="00386818">
        <w:lastRenderedPageBreak/>
        <w:t>б)</w:t>
      </w:r>
      <w:r w:rsidRPr="00386818">
        <w:rPr>
          <w:spacing w:val="6"/>
        </w:rPr>
        <w:t xml:space="preserve"> </w:t>
      </w:r>
      <w:r w:rsidRPr="00386818">
        <w:t>знакомится</w:t>
      </w:r>
      <w:r w:rsidRPr="00386818">
        <w:rPr>
          <w:spacing w:val="-3"/>
        </w:rPr>
        <w:t xml:space="preserve"> </w:t>
      </w:r>
      <w:r w:rsidRPr="00386818">
        <w:t>с</w:t>
      </w:r>
      <w:r w:rsidRPr="00386818">
        <w:rPr>
          <w:spacing w:val="-2"/>
        </w:rPr>
        <w:t xml:space="preserve"> </w:t>
      </w:r>
      <w:r w:rsidRPr="00386818">
        <w:t>инструкцией,</w:t>
      </w:r>
      <w:r w:rsidRPr="00386818">
        <w:rPr>
          <w:spacing w:val="-3"/>
        </w:rPr>
        <w:t xml:space="preserve"> </w:t>
      </w:r>
      <w:r w:rsidRPr="00386818">
        <w:t>определяющей порядок</w:t>
      </w:r>
      <w:r w:rsidRPr="00386818">
        <w:rPr>
          <w:spacing w:val="-4"/>
        </w:rPr>
        <w:t xml:space="preserve"> </w:t>
      </w:r>
      <w:r w:rsidRPr="00386818">
        <w:t>работы</w:t>
      </w:r>
      <w:r w:rsidRPr="00386818">
        <w:rPr>
          <w:spacing w:val="-3"/>
        </w:rPr>
        <w:t xml:space="preserve"> </w:t>
      </w:r>
      <w:r w:rsidRPr="00386818">
        <w:t>члена</w:t>
      </w:r>
      <w:r w:rsidRPr="00386818">
        <w:rPr>
          <w:spacing w:val="-3"/>
        </w:rPr>
        <w:t xml:space="preserve"> </w:t>
      </w:r>
      <w:r w:rsidRPr="00386818">
        <w:t>ГЭК</w:t>
      </w:r>
      <w:r w:rsidRPr="00386818">
        <w:rPr>
          <w:spacing w:val="-3"/>
        </w:rPr>
        <w:t xml:space="preserve"> </w:t>
      </w:r>
      <w:r w:rsidRPr="00386818">
        <w:t>в</w:t>
      </w:r>
      <w:r w:rsidRPr="00386818">
        <w:rPr>
          <w:spacing w:val="-3"/>
        </w:rPr>
        <w:t xml:space="preserve"> </w:t>
      </w:r>
      <w:r w:rsidRPr="00386818">
        <w:t>ППЭ.</w:t>
      </w:r>
    </w:p>
    <w:p w:rsidR="00D00086" w:rsidRPr="00386818" w:rsidRDefault="00D00086" w:rsidP="00D00086">
      <w:pPr>
        <w:pStyle w:val="ac"/>
        <w:tabs>
          <w:tab w:val="left" w:pos="5670"/>
        </w:tabs>
        <w:spacing w:before="4"/>
        <w:ind w:firstLine="708"/>
        <w:jc w:val="both"/>
      </w:pPr>
      <w:r w:rsidRPr="00386818">
        <w:t>Член ГЭК информируется под подпись о сроках, местах и порядке проведения ГИА,</w:t>
      </w:r>
      <w:r w:rsidRPr="00386818">
        <w:rPr>
          <w:spacing w:val="1"/>
        </w:rPr>
        <w:t xml:space="preserve"> </w:t>
      </w:r>
      <w:r w:rsidRPr="00386818">
        <w:t>в том числе о ведении в ППЭ и аудиториях видеозаписи (в случае если ОИВ было принято</w:t>
      </w:r>
      <w:r w:rsidRPr="00386818">
        <w:rPr>
          <w:spacing w:val="1"/>
        </w:rPr>
        <w:t xml:space="preserve"> </w:t>
      </w:r>
      <w:r w:rsidRPr="00386818">
        <w:t>решение</w:t>
      </w:r>
      <w:r w:rsidRPr="00386818">
        <w:rPr>
          <w:spacing w:val="1"/>
        </w:rPr>
        <w:t xml:space="preserve"> </w:t>
      </w:r>
      <w:r w:rsidRPr="00386818">
        <w:t>об</w:t>
      </w:r>
      <w:r w:rsidRPr="00386818">
        <w:rPr>
          <w:spacing w:val="1"/>
        </w:rPr>
        <w:t xml:space="preserve"> </w:t>
      </w:r>
      <w:r w:rsidRPr="00386818">
        <w:t>оборудовании</w:t>
      </w:r>
      <w:r w:rsidRPr="00386818">
        <w:rPr>
          <w:spacing w:val="1"/>
        </w:rPr>
        <w:t xml:space="preserve"> </w:t>
      </w:r>
      <w:r w:rsidRPr="00386818">
        <w:t>ППЭ</w:t>
      </w:r>
      <w:r w:rsidRPr="00386818">
        <w:rPr>
          <w:spacing w:val="1"/>
        </w:rPr>
        <w:t xml:space="preserve"> </w:t>
      </w:r>
      <w:r w:rsidRPr="00386818">
        <w:t>средствами</w:t>
      </w:r>
      <w:r w:rsidRPr="00386818">
        <w:rPr>
          <w:spacing w:val="1"/>
        </w:rPr>
        <w:t xml:space="preserve"> </w:t>
      </w:r>
      <w:r w:rsidRPr="00386818">
        <w:t>видеонаблюдения),</w:t>
      </w:r>
      <w:r w:rsidRPr="00386818">
        <w:rPr>
          <w:spacing w:val="1"/>
        </w:rPr>
        <w:t xml:space="preserve"> </w:t>
      </w:r>
      <w:r w:rsidRPr="00386818">
        <w:t>об</w:t>
      </w:r>
      <w:r w:rsidRPr="00386818">
        <w:rPr>
          <w:spacing w:val="1"/>
        </w:rPr>
        <w:t xml:space="preserve"> </w:t>
      </w:r>
      <w:r w:rsidRPr="00386818">
        <w:t>основаниях</w:t>
      </w:r>
      <w:r w:rsidRPr="00386818">
        <w:rPr>
          <w:spacing w:val="1"/>
        </w:rPr>
        <w:t xml:space="preserve"> </w:t>
      </w:r>
      <w:r w:rsidRPr="00386818">
        <w:t>для</w:t>
      </w:r>
      <w:r w:rsidRPr="00386818">
        <w:rPr>
          <w:spacing w:val="1"/>
        </w:rPr>
        <w:t xml:space="preserve"> </w:t>
      </w:r>
      <w:r w:rsidRPr="00386818">
        <w:t>удаления из ППЭ, о применении мер дисциплинарного и административного воздействия в</w:t>
      </w:r>
      <w:r w:rsidRPr="00386818">
        <w:rPr>
          <w:spacing w:val="-62"/>
        </w:rPr>
        <w:t xml:space="preserve"> </w:t>
      </w:r>
      <w:r w:rsidRPr="00386818">
        <w:t>отношении</w:t>
      </w:r>
      <w:r w:rsidRPr="00386818">
        <w:rPr>
          <w:spacing w:val="-1"/>
        </w:rPr>
        <w:t xml:space="preserve"> </w:t>
      </w:r>
      <w:r w:rsidRPr="00386818">
        <w:t>работников</w:t>
      </w:r>
      <w:r w:rsidRPr="00386818">
        <w:rPr>
          <w:spacing w:val="-1"/>
        </w:rPr>
        <w:t xml:space="preserve"> </w:t>
      </w:r>
      <w:r w:rsidRPr="00386818">
        <w:t>ППЭ,</w:t>
      </w:r>
      <w:r w:rsidRPr="00386818">
        <w:rPr>
          <w:spacing w:val="1"/>
        </w:rPr>
        <w:t xml:space="preserve"> </w:t>
      </w:r>
      <w:r w:rsidRPr="00386818">
        <w:t>нарушивших</w:t>
      </w:r>
      <w:r w:rsidRPr="00386818">
        <w:rPr>
          <w:spacing w:val="1"/>
        </w:rPr>
        <w:t xml:space="preserve"> </w:t>
      </w:r>
      <w:r w:rsidRPr="00386818">
        <w:t>Порядок.</w:t>
      </w:r>
    </w:p>
    <w:p w:rsidR="00D00086" w:rsidRPr="00386818" w:rsidRDefault="00D00086" w:rsidP="00D00086">
      <w:pPr>
        <w:pStyle w:val="ac"/>
        <w:tabs>
          <w:tab w:val="left" w:pos="5670"/>
        </w:tabs>
        <w:spacing w:before="4"/>
        <w:rPr>
          <w:sz w:val="27"/>
        </w:rPr>
      </w:pPr>
    </w:p>
    <w:p w:rsidR="00D00086" w:rsidRPr="00386818" w:rsidRDefault="00D00086" w:rsidP="00D00086">
      <w:pPr>
        <w:jc w:val="center"/>
        <w:rPr>
          <w:b/>
          <w:sz w:val="26"/>
          <w:szCs w:val="26"/>
        </w:rPr>
      </w:pPr>
      <w:r w:rsidRPr="00386818">
        <w:rPr>
          <w:b/>
          <w:sz w:val="26"/>
          <w:szCs w:val="26"/>
        </w:rPr>
        <w:t>Проведение</w:t>
      </w:r>
      <w:r w:rsidRPr="00386818">
        <w:rPr>
          <w:b/>
          <w:spacing w:val="-4"/>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ППЭ</w:t>
      </w:r>
    </w:p>
    <w:p w:rsidR="00D00086" w:rsidRPr="00386818" w:rsidRDefault="00D00086" w:rsidP="00D00086">
      <w:pPr>
        <w:pStyle w:val="21"/>
        <w:tabs>
          <w:tab w:val="left" w:pos="5670"/>
        </w:tabs>
        <w:ind w:left="640"/>
        <w:jc w:val="center"/>
        <w:rPr>
          <w:b w:val="0"/>
        </w:rPr>
      </w:pPr>
    </w:p>
    <w:tbl>
      <w:tblPr>
        <w:tblStyle w:val="afc"/>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10176"/>
      </w:tblGrid>
      <w:tr w:rsidR="00D00086" w:rsidRPr="00386818" w:rsidTr="00F15D29">
        <w:tc>
          <w:tcPr>
            <w:tcW w:w="10196" w:type="dxa"/>
          </w:tcPr>
          <w:p w:rsidR="00D00086" w:rsidRPr="00386818" w:rsidRDefault="00D00086" w:rsidP="00F15D29">
            <w:pPr>
              <w:pStyle w:val="ac"/>
              <w:ind w:firstLine="708"/>
              <w:jc w:val="both"/>
            </w:pPr>
          </w:p>
          <w:p w:rsidR="00D00086" w:rsidRPr="00386818" w:rsidRDefault="00D00086" w:rsidP="00F15D29">
            <w:pPr>
              <w:pStyle w:val="ac"/>
              <w:ind w:firstLine="708"/>
              <w:jc w:val="both"/>
            </w:pPr>
            <w:r w:rsidRPr="00386818">
              <w:t>Члену</w:t>
            </w:r>
            <w:r w:rsidRPr="00386818">
              <w:rPr>
                <w:spacing w:val="1"/>
              </w:rPr>
              <w:t xml:space="preserve"> </w:t>
            </w:r>
            <w:r w:rsidRPr="00386818">
              <w:t>ГЭК</w:t>
            </w:r>
            <w:r w:rsidRPr="00386818">
              <w:rPr>
                <w:spacing w:val="1"/>
              </w:rPr>
              <w:t xml:space="preserve"> </w:t>
            </w:r>
            <w:r w:rsidRPr="00386818">
              <w:t>необходимо</w:t>
            </w:r>
            <w:r w:rsidRPr="00386818">
              <w:rPr>
                <w:spacing w:val="1"/>
              </w:rPr>
              <w:t xml:space="preserve"> </w:t>
            </w:r>
            <w:r w:rsidRPr="00386818">
              <w:t>помнить,</w:t>
            </w:r>
            <w:r w:rsidRPr="00386818">
              <w:rPr>
                <w:spacing w:val="1"/>
              </w:rPr>
              <w:t xml:space="preserve"> </w:t>
            </w:r>
            <w:r w:rsidRPr="00386818">
              <w:t>что</w:t>
            </w:r>
            <w:r w:rsidRPr="00386818">
              <w:rPr>
                <w:spacing w:val="1"/>
              </w:rPr>
              <w:t xml:space="preserve"> </w:t>
            </w:r>
            <w:r w:rsidRPr="00386818">
              <w:t>экзамен</w:t>
            </w:r>
            <w:r w:rsidRPr="00386818">
              <w:rPr>
                <w:spacing w:val="1"/>
              </w:rPr>
              <w:t xml:space="preserve"> </w:t>
            </w:r>
            <w:r w:rsidRPr="00386818">
              <w:t>проводится</w:t>
            </w:r>
            <w:r w:rsidRPr="00386818">
              <w:rPr>
                <w:spacing w:val="1"/>
              </w:rPr>
              <w:t xml:space="preserve"> </w:t>
            </w:r>
            <w:r w:rsidRPr="00386818">
              <w:t>в</w:t>
            </w:r>
            <w:r w:rsidRPr="00386818">
              <w:rPr>
                <w:spacing w:val="1"/>
              </w:rPr>
              <w:t xml:space="preserve"> </w:t>
            </w:r>
            <w:r w:rsidRPr="00386818">
              <w:t>спокойной</w:t>
            </w:r>
            <w:r w:rsidRPr="00386818">
              <w:rPr>
                <w:spacing w:val="1"/>
              </w:rPr>
              <w:t xml:space="preserve"> </w:t>
            </w:r>
            <w:r w:rsidRPr="00386818">
              <w:t>и</w:t>
            </w:r>
            <w:r w:rsidRPr="00386818">
              <w:rPr>
                <w:spacing w:val="1"/>
              </w:rPr>
              <w:t xml:space="preserve"> </w:t>
            </w:r>
            <w:r w:rsidRPr="00386818">
              <w:t>доброжелательной</w:t>
            </w:r>
            <w:r w:rsidRPr="00386818">
              <w:rPr>
                <w:spacing w:val="-2"/>
              </w:rPr>
              <w:t xml:space="preserve"> </w:t>
            </w:r>
            <w:r w:rsidRPr="00386818">
              <w:t>обстановке.</w:t>
            </w:r>
          </w:p>
          <w:p w:rsidR="00D00086" w:rsidRPr="00386818" w:rsidRDefault="00D00086" w:rsidP="00F15D29">
            <w:pPr>
              <w:spacing w:before="2" w:line="298" w:lineRule="exact"/>
              <w:ind w:firstLine="708"/>
              <w:jc w:val="both"/>
              <w:rPr>
                <w:b/>
                <w:sz w:val="26"/>
              </w:rPr>
            </w:pPr>
            <w:r w:rsidRPr="00386818">
              <w:rPr>
                <w:sz w:val="26"/>
              </w:rPr>
              <w:t>В</w:t>
            </w:r>
            <w:r w:rsidRPr="00386818">
              <w:rPr>
                <w:spacing w:val="-4"/>
                <w:sz w:val="26"/>
              </w:rPr>
              <w:t xml:space="preserve"> </w:t>
            </w:r>
            <w:r w:rsidRPr="00386818">
              <w:rPr>
                <w:sz w:val="26"/>
              </w:rPr>
              <w:t>день</w:t>
            </w:r>
            <w:r w:rsidRPr="00386818">
              <w:rPr>
                <w:spacing w:val="-3"/>
                <w:sz w:val="26"/>
              </w:rPr>
              <w:t xml:space="preserve"> </w:t>
            </w:r>
            <w:r w:rsidRPr="00386818">
              <w:rPr>
                <w:sz w:val="26"/>
              </w:rPr>
              <w:t>проведения</w:t>
            </w:r>
            <w:r w:rsidRPr="00386818">
              <w:rPr>
                <w:spacing w:val="-3"/>
                <w:sz w:val="26"/>
              </w:rPr>
              <w:t xml:space="preserve"> </w:t>
            </w:r>
            <w:r w:rsidRPr="00386818">
              <w:rPr>
                <w:sz w:val="26"/>
              </w:rPr>
              <w:t>экзамена</w:t>
            </w:r>
            <w:r w:rsidRPr="00386818">
              <w:rPr>
                <w:spacing w:val="-3"/>
                <w:sz w:val="26"/>
              </w:rPr>
              <w:t xml:space="preserve"> </w:t>
            </w:r>
            <w:r w:rsidRPr="00386818">
              <w:rPr>
                <w:sz w:val="26"/>
              </w:rPr>
              <w:t>члену</w:t>
            </w:r>
            <w:r w:rsidRPr="00386818">
              <w:rPr>
                <w:spacing w:val="-6"/>
                <w:sz w:val="26"/>
              </w:rPr>
              <w:t xml:space="preserve"> </w:t>
            </w:r>
            <w:r w:rsidRPr="00386818">
              <w:rPr>
                <w:sz w:val="26"/>
              </w:rPr>
              <w:t>ГЭК</w:t>
            </w:r>
            <w:r w:rsidRPr="00386818">
              <w:rPr>
                <w:spacing w:val="-4"/>
                <w:sz w:val="26"/>
              </w:rPr>
              <w:t xml:space="preserve"> </w:t>
            </w:r>
            <w:r w:rsidRPr="00386818">
              <w:rPr>
                <w:sz w:val="26"/>
              </w:rPr>
              <w:t>в</w:t>
            </w:r>
            <w:r w:rsidRPr="00386818">
              <w:rPr>
                <w:spacing w:val="-1"/>
                <w:sz w:val="26"/>
              </w:rPr>
              <w:t xml:space="preserve"> </w:t>
            </w:r>
            <w:r w:rsidRPr="00386818">
              <w:rPr>
                <w:sz w:val="26"/>
              </w:rPr>
              <w:t>ППЭ</w:t>
            </w:r>
            <w:r w:rsidRPr="00386818">
              <w:rPr>
                <w:spacing w:val="2"/>
                <w:sz w:val="26"/>
              </w:rPr>
              <w:t xml:space="preserve"> </w:t>
            </w:r>
            <w:r w:rsidRPr="00386818">
              <w:rPr>
                <w:b/>
                <w:sz w:val="26"/>
              </w:rPr>
              <w:t>запрещается:</w:t>
            </w:r>
          </w:p>
          <w:p w:rsidR="00D00086" w:rsidRPr="00386818" w:rsidRDefault="00D00086" w:rsidP="00F15D29">
            <w:pPr>
              <w:pStyle w:val="ac"/>
              <w:ind w:firstLine="708"/>
              <w:jc w:val="both"/>
            </w:pPr>
            <w:r w:rsidRPr="00386818">
              <w:t>а) оказывать содействие участникам экзаменов, в том числе передавать им средства</w:t>
            </w:r>
            <w:r w:rsidRPr="00386818">
              <w:rPr>
                <w:spacing w:val="1"/>
              </w:rPr>
              <w:t xml:space="preserve"> </w:t>
            </w:r>
            <w:r w:rsidRPr="00386818">
              <w:t>связи, электронно-вычислительную технику, фото-, аудио- и видеоаппаратуру, справочные</w:t>
            </w:r>
            <w:r w:rsidRPr="00386818">
              <w:rPr>
                <w:spacing w:val="-62"/>
              </w:rPr>
              <w:t xml:space="preserve"> </w:t>
            </w:r>
            <w:r w:rsidRPr="00386818">
              <w:t>материалы,</w:t>
            </w:r>
            <w:r w:rsidRPr="00386818">
              <w:rPr>
                <w:spacing w:val="-3"/>
              </w:rPr>
              <w:t xml:space="preserve"> </w:t>
            </w:r>
            <w:r w:rsidRPr="00386818">
              <w:t>письменные</w:t>
            </w:r>
            <w:r w:rsidRPr="00386818">
              <w:rPr>
                <w:spacing w:val="-2"/>
              </w:rPr>
              <w:t xml:space="preserve"> </w:t>
            </w:r>
            <w:r w:rsidRPr="00386818">
              <w:t>заметки</w:t>
            </w:r>
            <w:r w:rsidRPr="00386818">
              <w:rPr>
                <w:spacing w:val="1"/>
              </w:rPr>
              <w:t xml:space="preserve"> </w:t>
            </w:r>
            <w:r w:rsidRPr="00386818">
              <w:t>и</w:t>
            </w:r>
            <w:r w:rsidRPr="00386818">
              <w:rPr>
                <w:spacing w:val="-2"/>
              </w:rPr>
              <w:t xml:space="preserve"> </w:t>
            </w:r>
            <w:r w:rsidRPr="00386818">
              <w:t>иные</w:t>
            </w:r>
            <w:r w:rsidRPr="00386818">
              <w:rPr>
                <w:spacing w:val="-3"/>
              </w:rPr>
              <w:t xml:space="preserve"> </w:t>
            </w:r>
            <w:r w:rsidRPr="00386818">
              <w:t>средства</w:t>
            </w:r>
            <w:r w:rsidRPr="00386818">
              <w:rPr>
                <w:spacing w:val="-2"/>
              </w:rPr>
              <w:t xml:space="preserve"> </w:t>
            </w:r>
            <w:r w:rsidRPr="00386818">
              <w:t>хранения</w:t>
            </w:r>
            <w:r w:rsidRPr="00386818">
              <w:rPr>
                <w:spacing w:val="-1"/>
              </w:rPr>
              <w:t xml:space="preserve"> </w:t>
            </w:r>
            <w:r w:rsidRPr="00386818">
              <w:t>и</w:t>
            </w:r>
            <w:r w:rsidRPr="00386818">
              <w:rPr>
                <w:spacing w:val="-2"/>
              </w:rPr>
              <w:t xml:space="preserve"> </w:t>
            </w:r>
            <w:r w:rsidRPr="00386818">
              <w:t>передачи</w:t>
            </w:r>
            <w:r w:rsidRPr="00386818">
              <w:rPr>
                <w:spacing w:val="-2"/>
              </w:rPr>
              <w:t xml:space="preserve"> </w:t>
            </w:r>
            <w:r w:rsidRPr="00386818">
              <w:t>информации;</w:t>
            </w:r>
          </w:p>
          <w:p w:rsidR="00D00086" w:rsidRPr="00386818" w:rsidRDefault="00D00086" w:rsidP="00F15D29">
            <w:pPr>
              <w:pStyle w:val="ac"/>
              <w:ind w:firstLine="708"/>
              <w:jc w:val="both"/>
            </w:pPr>
            <w:r w:rsidRPr="00386818">
              <w:t>б) выносить из аудиторий и ППЭ черновики, ЭМ на бумажном и (или) электронном</w:t>
            </w:r>
            <w:r w:rsidRPr="00386818">
              <w:rPr>
                <w:spacing w:val="1"/>
              </w:rPr>
              <w:t xml:space="preserve"> </w:t>
            </w:r>
            <w:r w:rsidRPr="00386818">
              <w:t>носителях</w:t>
            </w:r>
            <w:r w:rsidRPr="00386818">
              <w:rPr>
                <w:rStyle w:val="afb"/>
              </w:rPr>
              <w:footnoteReference w:id="39"/>
            </w:r>
            <w:r w:rsidRPr="00386818">
              <w:t>;</w:t>
            </w:r>
          </w:p>
          <w:p w:rsidR="00D00086" w:rsidRPr="00386818" w:rsidRDefault="00D00086" w:rsidP="00F15D29">
            <w:pPr>
              <w:pStyle w:val="ac"/>
              <w:ind w:firstLine="708"/>
              <w:jc w:val="both"/>
            </w:pPr>
            <w:r w:rsidRPr="00386818">
              <w:t>в)</w:t>
            </w:r>
            <w:r w:rsidRPr="00386818">
              <w:rPr>
                <w:spacing w:val="-6"/>
              </w:rPr>
              <w:t xml:space="preserve"> </w:t>
            </w:r>
            <w:r w:rsidRPr="00386818">
              <w:t>фотографировать</w:t>
            </w:r>
            <w:r w:rsidRPr="00386818">
              <w:rPr>
                <w:spacing w:val="-4"/>
              </w:rPr>
              <w:t xml:space="preserve"> </w:t>
            </w:r>
            <w:r w:rsidRPr="00386818">
              <w:t>ЭМ,</w:t>
            </w:r>
            <w:r w:rsidRPr="00386818">
              <w:rPr>
                <w:spacing w:val="-5"/>
              </w:rPr>
              <w:t xml:space="preserve"> </w:t>
            </w:r>
            <w:r w:rsidRPr="00386818">
              <w:t>черновики;</w:t>
            </w:r>
          </w:p>
          <w:p w:rsidR="00D00086" w:rsidRPr="00386818" w:rsidRDefault="00D00086" w:rsidP="00F15D29">
            <w:pPr>
              <w:pStyle w:val="ac"/>
              <w:spacing w:before="1"/>
              <w:ind w:firstLine="708"/>
              <w:jc w:val="both"/>
            </w:pPr>
            <w:r w:rsidRPr="00386818">
              <w:t>г)</w:t>
            </w:r>
            <w:r w:rsidRPr="00386818">
              <w:rPr>
                <w:spacing w:val="1"/>
              </w:rPr>
              <w:t xml:space="preserve"> </w:t>
            </w:r>
            <w:r w:rsidRPr="00386818">
              <w:t>покидать</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день</w:t>
            </w:r>
            <w:r w:rsidRPr="00386818">
              <w:rPr>
                <w:spacing w:val="1"/>
              </w:rPr>
              <w:t xml:space="preserve"> </w:t>
            </w:r>
            <w:r w:rsidRPr="00386818">
              <w:t>проведения</w:t>
            </w:r>
            <w:r w:rsidRPr="00386818">
              <w:rPr>
                <w:spacing w:val="1"/>
              </w:rPr>
              <w:t xml:space="preserve"> </w:t>
            </w:r>
            <w:r w:rsidRPr="00386818">
              <w:t>экзамена</w:t>
            </w:r>
            <w:r w:rsidRPr="00386818">
              <w:rPr>
                <w:rStyle w:val="afb"/>
              </w:rPr>
              <w:footnoteReference w:id="40"/>
            </w:r>
            <w:r w:rsidRPr="00386818">
              <w:rPr>
                <w:spacing w:val="1"/>
              </w:rPr>
              <w:t xml:space="preserve"> </w:t>
            </w:r>
            <w:r w:rsidRPr="00386818">
              <w:t>(до</w:t>
            </w:r>
            <w:r w:rsidRPr="00386818">
              <w:rPr>
                <w:spacing w:val="1"/>
              </w:rPr>
              <w:t xml:space="preserve"> </w:t>
            </w:r>
            <w:r w:rsidRPr="00386818">
              <w:t>окончания</w:t>
            </w:r>
            <w:r w:rsidRPr="00386818">
              <w:rPr>
                <w:spacing w:val="1"/>
              </w:rPr>
              <w:t xml:space="preserve"> </w:t>
            </w:r>
            <w:r w:rsidRPr="00386818">
              <w:t>процедур,</w:t>
            </w:r>
            <w:r w:rsidRPr="00386818">
              <w:rPr>
                <w:spacing w:val="1"/>
              </w:rPr>
              <w:t xml:space="preserve"> </w:t>
            </w:r>
            <w:r w:rsidRPr="00386818">
              <w:t>предусмотренных</w:t>
            </w:r>
            <w:r w:rsidRPr="00386818">
              <w:rPr>
                <w:spacing w:val="-2"/>
              </w:rPr>
              <w:t xml:space="preserve"> </w:t>
            </w:r>
            <w:r w:rsidRPr="00386818">
              <w:t>Порядком);</w:t>
            </w:r>
          </w:p>
          <w:p w:rsidR="00D00086" w:rsidRPr="00386818" w:rsidRDefault="00D00086" w:rsidP="00F15D29">
            <w:pPr>
              <w:pStyle w:val="ac"/>
              <w:ind w:firstLine="708"/>
              <w:jc w:val="both"/>
            </w:pPr>
            <w:r w:rsidRPr="00386818">
              <w:t>д)</w:t>
            </w:r>
            <w:r w:rsidRPr="00386818">
              <w:rPr>
                <w:spacing w:val="1"/>
              </w:rPr>
              <w:t xml:space="preserve"> </w:t>
            </w:r>
            <w:r w:rsidRPr="00386818">
              <w:t>пользоваться</w:t>
            </w:r>
            <w:r w:rsidRPr="00386818">
              <w:rPr>
                <w:spacing w:val="1"/>
              </w:rPr>
              <w:t xml:space="preserve"> </w:t>
            </w:r>
            <w:r w:rsidRPr="00386818">
              <w:t>средствами</w:t>
            </w:r>
            <w:r w:rsidRPr="00386818">
              <w:rPr>
                <w:spacing w:val="1"/>
              </w:rPr>
              <w:t xml:space="preserve"> </w:t>
            </w:r>
            <w:r w:rsidRPr="00386818">
              <w:t>связи,</w:t>
            </w:r>
            <w:r w:rsidRPr="00386818">
              <w:rPr>
                <w:spacing w:val="1"/>
              </w:rPr>
              <w:t xml:space="preserve"> </w:t>
            </w:r>
            <w:r w:rsidRPr="00386818">
              <w:t>электронно-вычислительной</w:t>
            </w:r>
            <w:r w:rsidRPr="00386818">
              <w:rPr>
                <w:spacing w:val="1"/>
              </w:rPr>
              <w:t xml:space="preserve"> </w:t>
            </w:r>
            <w:r w:rsidRPr="00386818">
              <w:t>техникой,</w:t>
            </w:r>
            <w:r w:rsidRPr="00386818">
              <w:rPr>
                <w:spacing w:val="1"/>
              </w:rPr>
              <w:t xml:space="preserve"> </w:t>
            </w:r>
            <w:r w:rsidRPr="00386818">
              <w:t>фото-,</w:t>
            </w:r>
            <w:r w:rsidRPr="00386818">
              <w:rPr>
                <w:spacing w:val="1"/>
              </w:rPr>
              <w:t xml:space="preserve"> </w:t>
            </w:r>
            <w:r w:rsidRPr="00386818">
              <w:t>аудио- и видеоаппаратурой, справочными материалами, письменными заметками и иными</w:t>
            </w:r>
            <w:r w:rsidRPr="00386818">
              <w:rPr>
                <w:spacing w:val="1"/>
              </w:rPr>
              <w:t xml:space="preserve"> </w:t>
            </w:r>
            <w:r w:rsidRPr="00386818">
              <w:t>средствами</w:t>
            </w:r>
            <w:r w:rsidRPr="00386818">
              <w:rPr>
                <w:spacing w:val="-1"/>
              </w:rPr>
              <w:t xml:space="preserve"> </w:t>
            </w:r>
            <w:r w:rsidRPr="00386818">
              <w:t>хранения</w:t>
            </w:r>
            <w:r w:rsidRPr="00386818">
              <w:rPr>
                <w:spacing w:val="2"/>
              </w:rPr>
              <w:t xml:space="preserve"> </w:t>
            </w:r>
            <w:r w:rsidRPr="00386818">
              <w:t>и</w:t>
            </w:r>
            <w:r w:rsidRPr="00386818">
              <w:rPr>
                <w:spacing w:val="-2"/>
              </w:rPr>
              <w:t xml:space="preserve"> </w:t>
            </w:r>
            <w:r w:rsidRPr="00386818">
              <w:t>передачи</w:t>
            </w:r>
            <w:r w:rsidRPr="00386818">
              <w:rPr>
                <w:spacing w:val="-1"/>
              </w:rPr>
              <w:t xml:space="preserve"> </w:t>
            </w:r>
            <w:r w:rsidRPr="00386818">
              <w:t>информации</w:t>
            </w:r>
            <w:r w:rsidRPr="00386818">
              <w:rPr>
                <w:spacing w:val="3"/>
              </w:rPr>
              <w:t xml:space="preserve"> </w:t>
            </w:r>
            <w:r w:rsidRPr="00386818">
              <w:t>вне</w:t>
            </w:r>
            <w:r w:rsidRPr="00386818">
              <w:rPr>
                <w:spacing w:val="-2"/>
              </w:rPr>
              <w:t xml:space="preserve"> </w:t>
            </w:r>
            <w:r w:rsidRPr="00386818">
              <w:t>Штаба</w:t>
            </w:r>
            <w:r w:rsidRPr="00386818">
              <w:rPr>
                <w:spacing w:val="2"/>
              </w:rPr>
              <w:t xml:space="preserve"> </w:t>
            </w:r>
            <w:r w:rsidRPr="00386818">
              <w:t>ППЭ</w:t>
            </w:r>
            <w:r w:rsidRPr="00386818">
              <w:rPr>
                <w:rStyle w:val="afb"/>
              </w:rPr>
              <w:footnoteReference w:id="41"/>
            </w:r>
            <w:r w:rsidRPr="00386818">
              <w:t>.</w:t>
            </w:r>
          </w:p>
          <w:p w:rsidR="00D00086" w:rsidRPr="00386818" w:rsidRDefault="00D00086" w:rsidP="00F15D29">
            <w:pPr>
              <w:pStyle w:val="ac"/>
              <w:jc w:val="both"/>
            </w:pPr>
          </w:p>
        </w:tc>
      </w:tr>
    </w:tbl>
    <w:p w:rsidR="00D00086" w:rsidRPr="00386818" w:rsidRDefault="00D00086" w:rsidP="00D00086">
      <w:pPr>
        <w:pStyle w:val="ac"/>
        <w:tabs>
          <w:tab w:val="left" w:pos="5670"/>
        </w:tabs>
        <w:spacing w:before="4"/>
        <w:rPr>
          <w:b/>
          <w:sz w:val="15"/>
        </w:rPr>
      </w:pPr>
    </w:p>
    <w:p w:rsidR="00D00086" w:rsidRPr="00386818" w:rsidRDefault="00D00086" w:rsidP="00D00086">
      <w:pPr>
        <w:pStyle w:val="ac"/>
        <w:tabs>
          <w:tab w:val="left" w:pos="5670"/>
        </w:tabs>
        <w:spacing w:before="89"/>
        <w:ind w:firstLine="708"/>
        <w:jc w:val="both"/>
      </w:pPr>
      <w:r w:rsidRPr="00386818">
        <w:t>В</w:t>
      </w:r>
      <w:r w:rsidRPr="00386818">
        <w:rPr>
          <w:spacing w:val="1"/>
        </w:rPr>
        <w:t xml:space="preserve"> </w:t>
      </w:r>
      <w:r w:rsidRPr="00386818">
        <w:t>день</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rPr>
          <w:b/>
        </w:rPr>
        <w:t>не</w:t>
      </w:r>
      <w:r w:rsidRPr="00386818">
        <w:rPr>
          <w:b/>
          <w:spacing w:val="1"/>
        </w:rPr>
        <w:t xml:space="preserve"> </w:t>
      </w:r>
      <w:r w:rsidRPr="00386818">
        <w:rPr>
          <w:b/>
        </w:rPr>
        <w:t>позднее</w:t>
      </w:r>
      <w:r w:rsidRPr="00386818">
        <w:rPr>
          <w:b/>
          <w:spacing w:val="1"/>
        </w:rPr>
        <w:t xml:space="preserve"> </w:t>
      </w:r>
      <w:r w:rsidRPr="00386818">
        <w:rPr>
          <w:b/>
        </w:rPr>
        <w:t>07.30</w:t>
      </w:r>
      <w:r w:rsidRPr="00386818">
        <w:rPr>
          <w:b/>
          <w:spacing w:val="1"/>
        </w:rPr>
        <w:t xml:space="preserve"> </w:t>
      </w:r>
      <w:r w:rsidRPr="00386818">
        <w:rPr>
          <w:b/>
        </w:rPr>
        <w:t>по</w:t>
      </w:r>
      <w:r w:rsidRPr="00386818">
        <w:rPr>
          <w:b/>
          <w:spacing w:val="1"/>
        </w:rPr>
        <w:t xml:space="preserve"> </w:t>
      </w:r>
      <w:r w:rsidRPr="00386818">
        <w:rPr>
          <w:b/>
        </w:rPr>
        <w:t>местному</w:t>
      </w:r>
      <w:r w:rsidRPr="00386818">
        <w:rPr>
          <w:b/>
          <w:spacing w:val="1"/>
        </w:rPr>
        <w:t xml:space="preserve"> </w:t>
      </w:r>
      <w:r w:rsidRPr="00386818">
        <w:rPr>
          <w:b/>
        </w:rPr>
        <w:t>времени</w:t>
      </w:r>
      <w:r w:rsidRPr="00386818">
        <w:rPr>
          <w:b/>
          <w:spacing w:val="1"/>
        </w:rPr>
        <w:t xml:space="preserve"> </w:t>
      </w:r>
      <w:r w:rsidRPr="00386818">
        <w:t>член</w:t>
      </w:r>
      <w:r w:rsidRPr="00386818">
        <w:rPr>
          <w:spacing w:val="1"/>
        </w:rPr>
        <w:t xml:space="preserve"> </w:t>
      </w:r>
      <w:r w:rsidRPr="00386818">
        <w:t>ГЭК</w:t>
      </w:r>
      <w:r w:rsidRPr="00386818">
        <w:rPr>
          <w:spacing w:val="1"/>
        </w:rPr>
        <w:t xml:space="preserve"> </w:t>
      </w:r>
      <w:r w:rsidRPr="00386818">
        <w:t>обеспечивает доставку ЭМ в ППЭ</w:t>
      </w:r>
      <w:r w:rsidRPr="00386818">
        <w:rPr>
          <w:rStyle w:val="afb"/>
        </w:rPr>
        <w:footnoteReference w:id="42"/>
      </w:r>
      <w:r w:rsidRPr="00386818">
        <w:t>. Оставляет все свои личные вещи в месте для хранения</w:t>
      </w:r>
      <w:r w:rsidRPr="00386818">
        <w:rPr>
          <w:spacing w:val="-62"/>
        </w:rPr>
        <w:t xml:space="preserve"> </w:t>
      </w:r>
      <w:r w:rsidRPr="00386818">
        <w:t>личных</w:t>
      </w:r>
      <w:r w:rsidRPr="00386818">
        <w:rPr>
          <w:spacing w:val="-2"/>
        </w:rPr>
        <w:t xml:space="preserve"> </w:t>
      </w:r>
      <w:r w:rsidRPr="00386818">
        <w:t>вещей,</w:t>
      </w:r>
      <w:r w:rsidRPr="00386818">
        <w:rPr>
          <w:spacing w:val="3"/>
        </w:rPr>
        <w:t xml:space="preserve"> </w:t>
      </w:r>
      <w:r w:rsidRPr="00386818">
        <w:t>организованном</w:t>
      </w:r>
      <w:r w:rsidRPr="00386818">
        <w:rPr>
          <w:spacing w:val="-1"/>
        </w:rPr>
        <w:t xml:space="preserve"> </w:t>
      </w:r>
      <w:r w:rsidRPr="00386818">
        <w:t>в</w:t>
      </w:r>
      <w:r w:rsidRPr="00386818">
        <w:rPr>
          <w:spacing w:val="1"/>
        </w:rPr>
        <w:t xml:space="preserve"> </w:t>
      </w:r>
      <w:r w:rsidRPr="00386818">
        <w:t>Штабе</w:t>
      </w:r>
      <w:r w:rsidRPr="00386818">
        <w:rPr>
          <w:spacing w:val="-2"/>
        </w:rPr>
        <w:t xml:space="preserve"> </w:t>
      </w:r>
      <w:r w:rsidRPr="00386818">
        <w:t>ППЭ.</w:t>
      </w:r>
    </w:p>
    <w:p w:rsidR="00D00086" w:rsidRPr="00386818" w:rsidRDefault="00D00086" w:rsidP="00D00086">
      <w:pPr>
        <w:pStyle w:val="ac"/>
        <w:tabs>
          <w:tab w:val="left" w:pos="5670"/>
        </w:tabs>
        <w:spacing w:before="6"/>
        <w:ind w:firstLine="708"/>
        <w:jc w:val="both"/>
      </w:pPr>
      <w:r w:rsidRPr="00386818">
        <w:rPr>
          <w:b/>
        </w:rPr>
        <w:t xml:space="preserve">Не позднее 08.15 по местному времени </w:t>
      </w:r>
      <w:r w:rsidRPr="00386818">
        <w:t>в Штабе ППЭ по акту приема-передачи</w:t>
      </w:r>
      <w:r w:rsidRPr="00386818">
        <w:rPr>
          <w:spacing w:val="1"/>
        </w:rPr>
        <w:t xml:space="preserve"> </w:t>
      </w:r>
      <w:r w:rsidRPr="00386818">
        <w:t>передает руководителю ППЭ списки распределения участников ГИА и организаторов по</w:t>
      </w:r>
      <w:r w:rsidRPr="00386818">
        <w:rPr>
          <w:spacing w:val="1"/>
        </w:rPr>
        <w:t xml:space="preserve"> </w:t>
      </w:r>
      <w:r w:rsidRPr="00386818">
        <w:t>аудиториям,</w:t>
      </w:r>
      <w:r w:rsidRPr="00386818">
        <w:rPr>
          <w:spacing w:val="-1"/>
        </w:rPr>
        <w:t xml:space="preserve"> </w:t>
      </w:r>
      <w:r w:rsidRPr="00386818">
        <w:t>ЭМ</w:t>
      </w:r>
      <w:r w:rsidRPr="00386818">
        <w:rPr>
          <w:spacing w:val="1"/>
        </w:rPr>
        <w:t xml:space="preserve"> </w:t>
      </w:r>
      <w:r w:rsidRPr="00386818">
        <w:t>на</w:t>
      </w:r>
      <w:r w:rsidRPr="00386818">
        <w:rPr>
          <w:spacing w:val="-2"/>
        </w:rPr>
        <w:t xml:space="preserve"> </w:t>
      </w:r>
      <w:r w:rsidRPr="00386818">
        <w:t>бумажных</w:t>
      </w:r>
      <w:r w:rsidRPr="00386818">
        <w:rPr>
          <w:spacing w:val="-2"/>
        </w:rPr>
        <w:t xml:space="preserve"> </w:t>
      </w:r>
      <w:r w:rsidRPr="00386818">
        <w:t>носителях,</w:t>
      </w:r>
      <w:r w:rsidRPr="00386818">
        <w:rPr>
          <w:spacing w:val="1"/>
        </w:rPr>
        <w:t xml:space="preserve"> </w:t>
      </w:r>
      <w:r w:rsidRPr="00386818">
        <w:t>упакованных</w:t>
      </w:r>
      <w:r w:rsidRPr="00386818">
        <w:rPr>
          <w:spacing w:val="-2"/>
        </w:rPr>
        <w:t xml:space="preserve"> </w:t>
      </w:r>
      <w:r w:rsidRPr="00386818">
        <w:t>в запечатанные</w:t>
      </w:r>
      <w:r w:rsidRPr="00386818">
        <w:rPr>
          <w:spacing w:val="-2"/>
        </w:rPr>
        <w:t xml:space="preserve"> </w:t>
      </w:r>
      <w:r w:rsidRPr="00386818">
        <w:t>пакеты</w:t>
      </w:r>
      <w:r w:rsidRPr="00386818">
        <w:rPr>
          <w:rStyle w:val="afb"/>
        </w:rPr>
        <w:footnoteReference w:id="43"/>
      </w:r>
      <w:r w:rsidRPr="00386818">
        <w:t>.</w:t>
      </w:r>
    </w:p>
    <w:p w:rsidR="00D00086" w:rsidRPr="00386818" w:rsidRDefault="00D00086" w:rsidP="001A2E4F">
      <w:pPr>
        <w:ind w:firstLine="709"/>
        <w:rPr>
          <w:b/>
          <w:sz w:val="26"/>
          <w:szCs w:val="26"/>
        </w:rPr>
      </w:pPr>
      <w:bookmarkStart w:id="50" w:name="_Toc193382276"/>
      <w:bookmarkStart w:id="51" w:name="_Toc193382432"/>
      <w:bookmarkStart w:id="52" w:name="_Toc193382577"/>
      <w:bookmarkStart w:id="53" w:name="_Toc193787282"/>
      <w:r w:rsidRPr="00386818">
        <w:rPr>
          <w:b/>
          <w:sz w:val="26"/>
          <w:szCs w:val="26"/>
        </w:rPr>
        <w:t>Член ГЭК также доставляет в ППЭ вместе с ЭМ:</w:t>
      </w:r>
      <w:bookmarkEnd w:id="50"/>
      <w:bookmarkEnd w:id="51"/>
      <w:bookmarkEnd w:id="52"/>
      <w:bookmarkEnd w:id="53"/>
    </w:p>
    <w:p w:rsidR="00D00086" w:rsidRPr="00386818" w:rsidRDefault="00D00086" w:rsidP="00D00086">
      <w:pPr>
        <w:pStyle w:val="ac"/>
        <w:tabs>
          <w:tab w:val="left" w:pos="5670"/>
        </w:tabs>
        <w:ind w:firstLine="708"/>
        <w:jc w:val="both"/>
      </w:pPr>
      <w:r w:rsidRPr="00386818">
        <w:t>а) пакеты для упаковки бланков, дополнительных бланков;</w:t>
      </w:r>
    </w:p>
    <w:p w:rsidR="00D00086" w:rsidRPr="00386818" w:rsidRDefault="00D00086" w:rsidP="00D00086">
      <w:pPr>
        <w:pStyle w:val="ac"/>
        <w:tabs>
          <w:tab w:val="left" w:pos="5670"/>
        </w:tabs>
        <w:ind w:firstLine="708"/>
        <w:jc w:val="both"/>
      </w:pPr>
      <w:r w:rsidRPr="00386818">
        <w:rPr>
          <w:spacing w:val="-62"/>
        </w:rPr>
        <w:t xml:space="preserve"> </w:t>
      </w:r>
      <w:r w:rsidRPr="00386818">
        <w:t>б)</w:t>
      </w:r>
      <w:r w:rsidRPr="00386818">
        <w:rPr>
          <w:spacing w:val="7"/>
        </w:rPr>
        <w:t xml:space="preserve"> </w:t>
      </w:r>
      <w:r w:rsidRPr="00386818">
        <w:t>пакеты</w:t>
      </w:r>
      <w:r w:rsidRPr="00386818">
        <w:rPr>
          <w:spacing w:val="-1"/>
        </w:rPr>
        <w:t xml:space="preserve"> </w:t>
      </w:r>
      <w:r w:rsidRPr="00386818">
        <w:t>для</w:t>
      </w:r>
      <w:r w:rsidRPr="00386818">
        <w:rPr>
          <w:spacing w:val="4"/>
        </w:rPr>
        <w:t xml:space="preserve"> </w:t>
      </w:r>
      <w:r w:rsidRPr="00386818">
        <w:t>упаковки</w:t>
      </w:r>
      <w:r w:rsidRPr="00386818">
        <w:rPr>
          <w:spacing w:val="3"/>
        </w:rPr>
        <w:t xml:space="preserve"> </w:t>
      </w:r>
      <w:r w:rsidRPr="00386818">
        <w:t>использованных</w:t>
      </w:r>
      <w:r w:rsidRPr="00386818">
        <w:rPr>
          <w:spacing w:val="-2"/>
        </w:rPr>
        <w:t xml:space="preserve"> </w:t>
      </w:r>
      <w:r w:rsidRPr="00386818">
        <w:t>КИМ;</w:t>
      </w:r>
    </w:p>
    <w:p w:rsidR="00D00086" w:rsidRPr="00386818" w:rsidRDefault="00D00086" w:rsidP="00D00086">
      <w:pPr>
        <w:pStyle w:val="ac"/>
        <w:tabs>
          <w:tab w:val="left" w:pos="5670"/>
        </w:tabs>
        <w:spacing w:before="64"/>
        <w:ind w:firstLine="709"/>
        <w:jc w:val="both"/>
      </w:pPr>
      <w:r w:rsidRPr="00386818">
        <w:t>в)</w:t>
      </w:r>
      <w:r w:rsidRPr="00386818">
        <w:rPr>
          <w:spacing w:val="3"/>
        </w:rPr>
        <w:t xml:space="preserve"> </w:t>
      </w:r>
      <w:r w:rsidRPr="00386818">
        <w:t>пакеты</w:t>
      </w:r>
      <w:r w:rsidRPr="00386818">
        <w:rPr>
          <w:spacing w:val="-4"/>
        </w:rPr>
        <w:t xml:space="preserve"> </w:t>
      </w:r>
      <w:r w:rsidRPr="00386818">
        <w:t>для</w:t>
      </w:r>
      <w:r w:rsidRPr="00386818">
        <w:rPr>
          <w:spacing w:val="-1"/>
        </w:rPr>
        <w:t xml:space="preserve"> </w:t>
      </w:r>
      <w:r w:rsidRPr="00386818">
        <w:t>упаковки</w:t>
      </w:r>
      <w:r w:rsidRPr="00386818">
        <w:rPr>
          <w:spacing w:val="-1"/>
        </w:rPr>
        <w:t xml:space="preserve"> </w:t>
      </w:r>
      <w:r w:rsidRPr="00386818">
        <w:t>неиспользованных</w:t>
      </w:r>
      <w:r w:rsidRPr="00386818">
        <w:rPr>
          <w:spacing w:val="-5"/>
        </w:rPr>
        <w:t xml:space="preserve"> </w:t>
      </w:r>
      <w:r w:rsidRPr="00386818">
        <w:t>КИМ;</w:t>
      </w:r>
    </w:p>
    <w:p w:rsidR="00D00086" w:rsidRPr="00386818" w:rsidRDefault="00D00086" w:rsidP="00D00086">
      <w:pPr>
        <w:pStyle w:val="ac"/>
        <w:tabs>
          <w:tab w:val="left" w:pos="5670"/>
        </w:tabs>
        <w:spacing w:before="2"/>
        <w:ind w:firstLine="709"/>
        <w:jc w:val="both"/>
      </w:pPr>
      <w:r w:rsidRPr="00386818">
        <w:t>г)</w:t>
      </w:r>
      <w:r w:rsidRPr="00386818">
        <w:rPr>
          <w:spacing w:val="6"/>
        </w:rPr>
        <w:t xml:space="preserve"> </w:t>
      </w:r>
      <w:r w:rsidRPr="00386818">
        <w:t>пакеты</w:t>
      </w:r>
      <w:r w:rsidRPr="00386818">
        <w:rPr>
          <w:spacing w:val="-2"/>
        </w:rPr>
        <w:t xml:space="preserve"> </w:t>
      </w:r>
      <w:r w:rsidRPr="00386818">
        <w:t>для</w:t>
      </w:r>
      <w:r w:rsidRPr="00386818">
        <w:rPr>
          <w:spacing w:val="2"/>
        </w:rPr>
        <w:t xml:space="preserve"> </w:t>
      </w:r>
      <w:r w:rsidRPr="00386818">
        <w:t>упаковки</w:t>
      </w:r>
      <w:r w:rsidRPr="00386818">
        <w:rPr>
          <w:spacing w:val="2"/>
        </w:rPr>
        <w:t xml:space="preserve"> </w:t>
      </w:r>
      <w:r w:rsidRPr="00386818">
        <w:t>бракованных</w:t>
      </w:r>
      <w:r w:rsidRPr="00386818">
        <w:rPr>
          <w:spacing w:val="-1"/>
        </w:rPr>
        <w:t xml:space="preserve"> </w:t>
      </w:r>
      <w:r w:rsidRPr="00386818">
        <w:t>(или</w:t>
      </w:r>
      <w:r w:rsidRPr="00386818">
        <w:rPr>
          <w:spacing w:val="-3"/>
        </w:rPr>
        <w:t xml:space="preserve"> </w:t>
      </w:r>
      <w:r w:rsidRPr="00386818">
        <w:t>с</w:t>
      </w:r>
      <w:r w:rsidRPr="00386818">
        <w:rPr>
          <w:spacing w:val="-3"/>
        </w:rPr>
        <w:t xml:space="preserve"> </w:t>
      </w:r>
      <w:r w:rsidRPr="00386818">
        <w:t>нарушением</w:t>
      </w:r>
      <w:r w:rsidRPr="00386818">
        <w:rPr>
          <w:spacing w:val="-4"/>
        </w:rPr>
        <w:t xml:space="preserve"> </w:t>
      </w:r>
      <w:r w:rsidRPr="00386818">
        <w:t>комплектации</w:t>
      </w:r>
      <w:r w:rsidRPr="00386818">
        <w:rPr>
          <w:spacing w:val="-3"/>
        </w:rPr>
        <w:t xml:space="preserve"> </w:t>
      </w:r>
      <w:r w:rsidRPr="00386818">
        <w:t>и</w:t>
      </w:r>
      <w:r w:rsidRPr="00386818">
        <w:rPr>
          <w:spacing w:val="-2"/>
        </w:rPr>
        <w:t xml:space="preserve"> </w:t>
      </w:r>
      <w:r w:rsidRPr="00386818">
        <w:t>др.)</w:t>
      </w:r>
      <w:r w:rsidRPr="00386818">
        <w:rPr>
          <w:spacing w:val="-3"/>
        </w:rPr>
        <w:t xml:space="preserve"> </w:t>
      </w:r>
      <w:r w:rsidRPr="00386818">
        <w:t>ЭМ.</w:t>
      </w:r>
    </w:p>
    <w:p w:rsidR="00D00086" w:rsidRPr="00386818" w:rsidRDefault="00D00086" w:rsidP="00D00086">
      <w:pPr>
        <w:ind w:firstLine="709"/>
        <w:jc w:val="both"/>
        <w:rPr>
          <w:b/>
          <w:sz w:val="26"/>
          <w:szCs w:val="26"/>
        </w:rPr>
      </w:pPr>
      <w:r w:rsidRPr="00386818">
        <w:rPr>
          <w:b/>
          <w:sz w:val="26"/>
          <w:szCs w:val="26"/>
        </w:rPr>
        <w:t>В случае направления ЭМ в электронном и зашифрованном виде посредством</w:t>
      </w:r>
      <w:r w:rsidRPr="00386818">
        <w:rPr>
          <w:b/>
          <w:spacing w:val="1"/>
          <w:sz w:val="26"/>
          <w:szCs w:val="26"/>
        </w:rPr>
        <w:t xml:space="preserve"> </w:t>
      </w:r>
      <w:r w:rsidRPr="00386818">
        <w:rPr>
          <w:b/>
          <w:sz w:val="26"/>
          <w:szCs w:val="26"/>
        </w:rPr>
        <w:t>сети</w:t>
      </w:r>
      <w:r w:rsidRPr="00386818">
        <w:rPr>
          <w:b/>
          <w:spacing w:val="1"/>
          <w:sz w:val="26"/>
          <w:szCs w:val="26"/>
        </w:rPr>
        <w:t xml:space="preserve"> </w:t>
      </w:r>
      <w:r w:rsidRPr="00386818">
        <w:rPr>
          <w:b/>
          <w:sz w:val="26"/>
          <w:szCs w:val="26"/>
        </w:rPr>
        <w:t>«Интернет»</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(или)</w:t>
      </w:r>
      <w:r w:rsidRPr="00386818">
        <w:rPr>
          <w:b/>
          <w:spacing w:val="1"/>
          <w:sz w:val="26"/>
          <w:szCs w:val="26"/>
        </w:rPr>
        <w:t xml:space="preserve"> </w:t>
      </w:r>
      <w:r w:rsidRPr="00386818">
        <w:rPr>
          <w:b/>
          <w:sz w:val="26"/>
          <w:szCs w:val="26"/>
        </w:rPr>
        <w:t>посредством</w:t>
      </w:r>
      <w:r w:rsidRPr="00386818">
        <w:rPr>
          <w:b/>
          <w:spacing w:val="1"/>
          <w:sz w:val="26"/>
          <w:szCs w:val="26"/>
        </w:rPr>
        <w:t xml:space="preserve"> </w:t>
      </w:r>
      <w:r w:rsidRPr="00386818">
        <w:rPr>
          <w:b/>
          <w:sz w:val="26"/>
          <w:szCs w:val="26"/>
        </w:rPr>
        <w:t>защищенной</w:t>
      </w:r>
      <w:r w:rsidRPr="00386818">
        <w:rPr>
          <w:b/>
          <w:spacing w:val="1"/>
          <w:sz w:val="26"/>
          <w:szCs w:val="26"/>
        </w:rPr>
        <w:t xml:space="preserve"> </w:t>
      </w:r>
      <w:r w:rsidRPr="00386818">
        <w:rPr>
          <w:b/>
          <w:sz w:val="26"/>
          <w:szCs w:val="26"/>
        </w:rPr>
        <w:t>информационно-</w:t>
      </w:r>
      <w:r w:rsidRPr="00386818">
        <w:rPr>
          <w:b/>
          <w:spacing w:val="1"/>
          <w:sz w:val="26"/>
          <w:szCs w:val="26"/>
        </w:rPr>
        <w:t xml:space="preserve"> </w:t>
      </w:r>
      <w:r w:rsidRPr="00386818">
        <w:rPr>
          <w:b/>
          <w:sz w:val="26"/>
          <w:szCs w:val="26"/>
        </w:rPr>
        <w:lastRenderedPageBreak/>
        <w:t>телекоммуникационной</w:t>
      </w:r>
      <w:r w:rsidRPr="00386818">
        <w:rPr>
          <w:b/>
          <w:spacing w:val="-4"/>
          <w:sz w:val="26"/>
          <w:szCs w:val="26"/>
        </w:rPr>
        <w:t xml:space="preserve"> </w:t>
      </w:r>
      <w:r w:rsidRPr="00386818">
        <w:rPr>
          <w:b/>
          <w:sz w:val="26"/>
          <w:szCs w:val="26"/>
        </w:rPr>
        <w:t>сети</w:t>
      </w:r>
      <w:r w:rsidRPr="00386818">
        <w:rPr>
          <w:b/>
          <w:spacing w:val="-2"/>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(или) на</w:t>
      </w:r>
      <w:r w:rsidRPr="00386818">
        <w:rPr>
          <w:b/>
          <w:spacing w:val="-2"/>
          <w:sz w:val="26"/>
          <w:szCs w:val="26"/>
        </w:rPr>
        <w:t xml:space="preserve"> </w:t>
      </w:r>
      <w:r w:rsidRPr="00386818">
        <w:rPr>
          <w:b/>
          <w:sz w:val="26"/>
          <w:szCs w:val="26"/>
        </w:rPr>
        <w:t>электронных носителях член</w:t>
      </w:r>
      <w:r w:rsidRPr="00386818">
        <w:rPr>
          <w:b/>
          <w:spacing w:val="-3"/>
          <w:sz w:val="26"/>
          <w:szCs w:val="26"/>
        </w:rPr>
        <w:t xml:space="preserve"> </w:t>
      </w:r>
      <w:r w:rsidRPr="00386818">
        <w:rPr>
          <w:b/>
          <w:sz w:val="26"/>
          <w:szCs w:val="26"/>
        </w:rPr>
        <w:t>ГЭК:</w:t>
      </w:r>
    </w:p>
    <w:p w:rsidR="00D00086" w:rsidRPr="00386818" w:rsidRDefault="00D00086" w:rsidP="00D00086">
      <w:pPr>
        <w:pStyle w:val="ac"/>
        <w:tabs>
          <w:tab w:val="left" w:pos="5670"/>
        </w:tabs>
        <w:spacing w:line="292" w:lineRule="exact"/>
        <w:ind w:firstLine="709"/>
        <w:jc w:val="both"/>
      </w:pPr>
      <w:r w:rsidRPr="00386818">
        <w:t>а)</w:t>
      </w:r>
      <w:r w:rsidRPr="00386818">
        <w:rPr>
          <w:spacing w:val="5"/>
        </w:rPr>
        <w:t xml:space="preserve"> </w:t>
      </w:r>
      <w:r w:rsidRPr="00386818">
        <w:t>получает</w:t>
      </w:r>
      <w:r w:rsidRPr="00386818">
        <w:rPr>
          <w:spacing w:val="-2"/>
        </w:rPr>
        <w:t xml:space="preserve"> </w:t>
      </w:r>
      <w:r w:rsidRPr="00386818">
        <w:t>от</w:t>
      </w:r>
      <w:r w:rsidRPr="00386818">
        <w:rPr>
          <w:spacing w:val="-4"/>
        </w:rPr>
        <w:t xml:space="preserve"> </w:t>
      </w:r>
      <w:r w:rsidRPr="00386818">
        <w:t>РЦОИ</w:t>
      </w:r>
      <w:r w:rsidRPr="00386818">
        <w:rPr>
          <w:spacing w:val="-1"/>
        </w:rPr>
        <w:t xml:space="preserve"> </w:t>
      </w:r>
      <w:r w:rsidRPr="00386818">
        <w:t>код</w:t>
      </w:r>
      <w:r w:rsidRPr="00386818">
        <w:rPr>
          <w:spacing w:val="-4"/>
        </w:rPr>
        <w:t xml:space="preserve"> </w:t>
      </w:r>
      <w:r w:rsidRPr="00386818">
        <w:t>расшифровки</w:t>
      </w:r>
      <w:r w:rsidRPr="00386818">
        <w:rPr>
          <w:spacing w:val="-1"/>
        </w:rPr>
        <w:t xml:space="preserve"> </w:t>
      </w:r>
      <w:r w:rsidRPr="00386818">
        <w:t>ЭМ;</w:t>
      </w:r>
    </w:p>
    <w:p w:rsidR="00D00086" w:rsidRPr="00386818" w:rsidRDefault="00D00086" w:rsidP="00D00086">
      <w:pPr>
        <w:pStyle w:val="ac"/>
        <w:tabs>
          <w:tab w:val="left" w:pos="5670"/>
        </w:tabs>
        <w:spacing w:before="1" w:line="298" w:lineRule="exact"/>
        <w:ind w:firstLine="709"/>
        <w:jc w:val="both"/>
      </w:pPr>
      <w:r w:rsidRPr="00386818">
        <w:t>б)</w:t>
      </w:r>
      <w:r w:rsidRPr="00386818">
        <w:rPr>
          <w:spacing w:val="7"/>
        </w:rPr>
        <w:t xml:space="preserve"> </w:t>
      </w:r>
      <w:r w:rsidRPr="00386818">
        <w:t>расшифровывает</w:t>
      </w:r>
      <w:r w:rsidRPr="00386818">
        <w:rPr>
          <w:spacing w:val="-1"/>
        </w:rPr>
        <w:t xml:space="preserve"> </w:t>
      </w:r>
      <w:r w:rsidRPr="00386818">
        <w:t>ЭМ</w:t>
      </w:r>
      <w:r w:rsidRPr="00386818">
        <w:rPr>
          <w:spacing w:val="-1"/>
        </w:rPr>
        <w:t xml:space="preserve"> </w:t>
      </w:r>
      <w:r w:rsidRPr="00386818">
        <w:t>для</w:t>
      </w:r>
      <w:r w:rsidRPr="00386818">
        <w:rPr>
          <w:spacing w:val="-2"/>
        </w:rPr>
        <w:t xml:space="preserve"> </w:t>
      </w:r>
      <w:r w:rsidRPr="00386818">
        <w:t>организации</w:t>
      </w:r>
      <w:r w:rsidRPr="00386818">
        <w:rPr>
          <w:spacing w:val="-3"/>
        </w:rPr>
        <w:t xml:space="preserve"> </w:t>
      </w:r>
      <w:r w:rsidRPr="00386818">
        <w:t>их</w:t>
      </w:r>
      <w:r w:rsidRPr="00386818">
        <w:rPr>
          <w:spacing w:val="-3"/>
        </w:rPr>
        <w:t xml:space="preserve"> </w:t>
      </w:r>
      <w:r w:rsidRPr="00386818">
        <w:t>печати</w:t>
      </w:r>
      <w:r w:rsidRPr="00386818">
        <w:rPr>
          <w:spacing w:val="-2"/>
        </w:rPr>
        <w:t xml:space="preserve"> </w:t>
      </w:r>
      <w:r w:rsidRPr="00386818">
        <w:t>на</w:t>
      </w:r>
      <w:r w:rsidRPr="00386818">
        <w:rPr>
          <w:spacing w:val="-3"/>
        </w:rPr>
        <w:t xml:space="preserve"> </w:t>
      </w:r>
      <w:r w:rsidRPr="00386818">
        <w:t>бумажные</w:t>
      </w:r>
      <w:r w:rsidRPr="00386818">
        <w:rPr>
          <w:spacing w:val="-2"/>
        </w:rPr>
        <w:t xml:space="preserve"> </w:t>
      </w:r>
      <w:r w:rsidRPr="00386818">
        <w:t>носители.</w:t>
      </w:r>
    </w:p>
    <w:p w:rsidR="00D00086" w:rsidRPr="00386818" w:rsidRDefault="00D00086" w:rsidP="00D00086">
      <w:pPr>
        <w:pStyle w:val="ac"/>
        <w:tabs>
          <w:tab w:val="left" w:pos="5670"/>
        </w:tabs>
        <w:ind w:firstLine="709"/>
        <w:jc w:val="both"/>
      </w:pPr>
      <w:r w:rsidRPr="00386818">
        <w:rPr>
          <w:b/>
        </w:rPr>
        <w:t>В</w:t>
      </w:r>
      <w:r w:rsidRPr="00386818">
        <w:rPr>
          <w:b/>
          <w:spacing w:val="1"/>
        </w:rPr>
        <w:t xml:space="preserve"> </w:t>
      </w:r>
      <w:r w:rsidRPr="00386818">
        <w:rPr>
          <w:b/>
        </w:rPr>
        <w:t>случае</w:t>
      </w:r>
      <w:r w:rsidRPr="00386818">
        <w:rPr>
          <w:b/>
          <w:spacing w:val="1"/>
        </w:rPr>
        <w:t xml:space="preserve"> </w:t>
      </w:r>
      <w:r w:rsidRPr="00386818">
        <w:rPr>
          <w:b/>
        </w:rPr>
        <w:t>печати</w:t>
      </w:r>
      <w:r w:rsidRPr="00386818">
        <w:rPr>
          <w:b/>
          <w:spacing w:val="1"/>
        </w:rPr>
        <w:t xml:space="preserve"> </w:t>
      </w:r>
      <w:r w:rsidRPr="00386818">
        <w:rPr>
          <w:b/>
        </w:rPr>
        <w:t>ЭМ</w:t>
      </w:r>
      <w:r w:rsidRPr="00386818">
        <w:rPr>
          <w:b/>
          <w:spacing w:val="1"/>
        </w:rPr>
        <w:t xml:space="preserve"> </w:t>
      </w:r>
      <w:r w:rsidRPr="00386818">
        <w:rPr>
          <w:b/>
        </w:rPr>
        <w:t>в</w:t>
      </w:r>
      <w:r w:rsidRPr="00386818">
        <w:rPr>
          <w:b/>
          <w:spacing w:val="1"/>
        </w:rPr>
        <w:t xml:space="preserve"> </w:t>
      </w:r>
      <w:r w:rsidRPr="00386818">
        <w:rPr>
          <w:b/>
        </w:rPr>
        <w:t>Штабе</w:t>
      </w:r>
      <w:r w:rsidRPr="00386818">
        <w:rPr>
          <w:b/>
          <w:spacing w:val="1"/>
        </w:rPr>
        <w:t xml:space="preserve"> </w:t>
      </w:r>
      <w:r w:rsidRPr="00386818">
        <w:rPr>
          <w:b/>
        </w:rPr>
        <w:t>ППЭ</w:t>
      </w:r>
      <w:r w:rsidRPr="00386818">
        <w:t>:</w:t>
      </w:r>
      <w:r w:rsidRPr="00386818">
        <w:rPr>
          <w:spacing w:val="65"/>
        </w:rPr>
        <w:t xml:space="preserve"> </w:t>
      </w:r>
      <w:r w:rsidRPr="00386818">
        <w:t>присутствует совместно с руководителем</w:t>
      </w:r>
      <w:r w:rsidRPr="00386818">
        <w:rPr>
          <w:spacing w:val="1"/>
        </w:rPr>
        <w:t xml:space="preserve"> </w:t>
      </w:r>
      <w:r w:rsidRPr="00386818">
        <w:t>ППЭ,</w:t>
      </w:r>
      <w:r w:rsidRPr="00386818">
        <w:rPr>
          <w:spacing w:val="1"/>
        </w:rPr>
        <w:t xml:space="preserve"> </w:t>
      </w:r>
      <w:r w:rsidRPr="00386818">
        <w:t>общественными</w:t>
      </w:r>
      <w:r w:rsidRPr="00386818">
        <w:rPr>
          <w:spacing w:val="1"/>
        </w:rPr>
        <w:t xml:space="preserve"> </w:t>
      </w:r>
      <w:r w:rsidRPr="00386818">
        <w:t>наблюдателями</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при</w:t>
      </w:r>
      <w:r w:rsidRPr="00386818">
        <w:rPr>
          <w:spacing w:val="1"/>
        </w:rPr>
        <w:t xml:space="preserve"> </w:t>
      </w:r>
      <w:r w:rsidRPr="00386818">
        <w:t>организации</w:t>
      </w:r>
      <w:r w:rsidRPr="00386818">
        <w:rPr>
          <w:spacing w:val="1"/>
        </w:rPr>
        <w:t xml:space="preserve"> </w:t>
      </w:r>
      <w:r w:rsidRPr="00386818">
        <w:t>техническим</w:t>
      </w:r>
      <w:r w:rsidRPr="00386818">
        <w:rPr>
          <w:spacing w:val="1"/>
        </w:rPr>
        <w:t xml:space="preserve"> </w:t>
      </w:r>
      <w:r w:rsidRPr="00386818">
        <w:t>специалистом</w:t>
      </w:r>
      <w:r w:rsidRPr="00386818">
        <w:rPr>
          <w:spacing w:val="-3"/>
        </w:rPr>
        <w:t xml:space="preserve"> </w:t>
      </w:r>
      <w:r w:rsidRPr="00386818">
        <w:t>печати</w:t>
      </w:r>
      <w:r w:rsidRPr="00386818">
        <w:rPr>
          <w:spacing w:val="4"/>
        </w:rPr>
        <w:t xml:space="preserve"> </w:t>
      </w:r>
      <w:r w:rsidRPr="00386818">
        <w:t>ЭМ на</w:t>
      </w:r>
      <w:r w:rsidRPr="00386818">
        <w:rPr>
          <w:spacing w:val="-2"/>
        </w:rPr>
        <w:t xml:space="preserve"> </w:t>
      </w:r>
      <w:r w:rsidRPr="00386818">
        <w:t>бумажные</w:t>
      </w:r>
      <w:r w:rsidRPr="00386818">
        <w:rPr>
          <w:spacing w:val="-1"/>
        </w:rPr>
        <w:t xml:space="preserve"> </w:t>
      </w:r>
      <w:r w:rsidRPr="00386818">
        <w:t>носители.</w:t>
      </w:r>
    </w:p>
    <w:p w:rsidR="001A2E4F" w:rsidRPr="00386818" w:rsidRDefault="00D00086" w:rsidP="001A2E4F">
      <w:pPr>
        <w:pStyle w:val="ac"/>
        <w:tabs>
          <w:tab w:val="left" w:pos="5670"/>
        </w:tabs>
        <w:spacing w:before="5"/>
        <w:ind w:firstLine="709"/>
        <w:jc w:val="both"/>
      </w:pPr>
      <w:r w:rsidRPr="00386818">
        <w:rPr>
          <w:b/>
        </w:rPr>
        <w:t>В</w:t>
      </w:r>
      <w:r w:rsidRPr="00386818">
        <w:rPr>
          <w:b/>
          <w:spacing w:val="1"/>
        </w:rPr>
        <w:t xml:space="preserve"> </w:t>
      </w:r>
      <w:r w:rsidRPr="00386818">
        <w:rPr>
          <w:b/>
        </w:rPr>
        <w:t>случае</w:t>
      </w:r>
      <w:r w:rsidRPr="00386818">
        <w:rPr>
          <w:b/>
          <w:spacing w:val="1"/>
        </w:rPr>
        <w:t xml:space="preserve"> </w:t>
      </w:r>
      <w:r w:rsidRPr="00386818">
        <w:rPr>
          <w:b/>
        </w:rPr>
        <w:t>печати</w:t>
      </w:r>
      <w:r w:rsidRPr="00386818">
        <w:rPr>
          <w:b/>
          <w:spacing w:val="1"/>
        </w:rPr>
        <w:t xml:space="preserve"> </w:t>
      </w:r>
      <w:r w:rsidRPr="00386818">
        <w:rPr>
          <w:b/>
        </w:rPr>
        <w:t>ЭМ</w:t>
      </w:r>
      <w:r w:rsidRPr="00386818">
        <w:rPr>
          <w:b/>
          <w:spacing w:val="1"/>
        </w:rPr>
        <w:t xml:space="preserve"> </w:t>
      </w:r>
      <w:r w:rsidRPr="00386818">
        <w:rPr>
          <w:b/>
        </w:rPr>
        <w:t>в</w:t>
      </w:r>
      <w:r w:rsidRPr="00386818">
        <w:rPr>
          <w:b/>
          <w:spacing w:val="1"/>
        </w:rPr>
        <w:t xml:space="preserve"> </w:t>
      </w:r>
      <w:r w:rsidRPr="00386818">
        <w:rPr>
          <w:b/>
        </w:rPr>
        <w:t>аудитории:</w:t>
      </w:r>
      <w:r w:rsidRPr="00386818">
        <w:rPr>
          <w:b/>
          <w:spacing w:val="1"/>
        </w:rPr>
        <w:t xml:space="preserve"> </w:t>
      </w:r>
      <w:r w:rsidRPr="00386818">
        <w:t>совместно</w:t>
      </w:r>
      <w:r w:rsidRPr="00386818">
        <w:rPr>
          <w:spacing w:val="1"/>
        </w:rPr>
        <w:t xml:space="preserve"> </w:t>
      </w:r>
      <w:r w:rsidRPr="00386818">
        <w:t>с</w:t>
      </w:r>
      <w:r w:rsidRPr="00386818">
        <w:rPr>
          <w:spacing w:val="1"/>
        </w:rPr>
        <w:t xml:space="preserve"> </w:t>
      </w:r>
      <w:r w:rsidRPr="00386818">
        <w:t>техническим</w:t>
      </w:r>
      <w:r w:rsidRPr="00386818">
        <w:rPr>
          <w:spacing w:val="1"/>
        </w:rPr>
        <w:t xml:space="preserve"> </w:t>
      </w:r>
      <w:r w:rsidRPr="00386818">
        <w:t>специалистом</w:t>
      </w:r>
      <w:r w:rsidRPr="00386818">
        <w:rPr>
          <w:spacing w:val="1"/>
        </w:rPr>
        <w:t xml:space="preserve"> </w:t>
      </w:r>
      <w:r w:rsidRPr="00386818">
        <w:t>содействует</w:t>
      </w:r>
      <w:r w:rsidRPr="00386818">
        <w:rPr>
          <w:spacing w:val="1"/>
        </w:rPr>
        <w:t xml:space="preserve"> </w:t>
      </w:r>
      <w:r w:rsidRPr="00386818">
        <w:t>организаторам</w:t>
      </w:r>
      <w:r w:rsidRPr="00386818">
        <w:rPr>
          <w:spacing w:val="1"/>
        </w:rPr>
        <w:t xml:space="preserve"> </w:t>
      </w:r>
      <w:r w:rsidRPr="00386818">
        <w:t>при</w:t>
      </w:r>
      <w:r w:rsidRPr="00386818">
        <w:rPr>
          <w:spacing w:val="1"/>
        </w:rPr>
        <w:t xml:space="preserve"> </w:t>
      </w:r>
      <w:r w:rsidRPr="00386818">
        <w:t>печати</w:t>
      </w:r>
      <w:r w:rsidRPr="00386818">
        <w:rPr>
          <w:spacing w:val="1"/>
        </w:rPr>
        <w:t xml:space="preserve"> </w:t>
      </w:r>
      <w:r w:rsidRPr="00386818">
        <w:t>ЭМ</w:t>
      </w:r>
      <w:r w:rsidRPr="00386818">
        <w:rPr>
          <w:spacing w:val="1"/>
        </w:rPr>
        <w:t xml:space="preserve"> </w:t>
      </w:r>
      <w:r w:rsidRPr="00386818">
        <w:t>на</w:t>
      </w:r>
      <w:r w:rsidRPr="00386818">
        <w:rPr>
          <w:spacing w:val="1"/>
        </w:rPr>
        <w:t xml:space="preserve"> </w:t>
      </w:r>
      <w:r w:rsidRPr="00386818">
        <w:t>бумажные</w:t>
      </w:r>
      <w:r w:rsidRPr="00386818">
        <w:rPr>
          <w:spacing w:val="1"/>
        </w:rPr>
        <w:t xml:space="preserve"> </w:t>
      </w:r>
      <w:r w:rsidRPr="00386818">
        <w:t>носители</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в</w:t>
      </w:r>
      <w:r w:rsidRPr="00386818">
        <w:rPr>
          <w:spacing w:val="1"/>
        </w:rPr>
        <w:t xml:space="preserve"> </w:t>
      </w:r>
      <w:r w:rsidRPr="00386818">
        <w:t>присутствии</w:t>
      </w:r>
      <w:r w:rsidRPr="00386818">
        <w:rPr>
          <w:spacing w:val="3"/>
        </w:rPr>
        <w:t xml:space="preserve"> </w:t>
      </w:r>
      <w:r w:rsidRPr="00386818">
        <w:t>участников экзаменов</w:t>
      </w:r>
      <w:r w:rsidRPr="00386818">
        <w:rPr>
          <w:spacing w:val="-3"/>
        </w:rPr>
        <w:t xml:space="preserve"> </w:t>
      </w:r>
      <w:r w:rsidRPr="00386818">
        <w:t>и</w:t>
      </w:r>
      <w:r w:rsidRPr="00386818">
        <w:rPr>
          <w:spacing w:val="-1"/>
        </w:rPr>
        <w:t xml:space="preserve"> </w:t>
      </w:r>
      <w:r w:rsidRPr="00386818">
        <w:t>общественных</w:t>
      </w:r>
      <w:r w:rsidRPr="00386818">
        <w:rPr>
          <w:spacing w:val="-3"/>
        </w:rPr>
        <w:t xml:space="preserve"> </w:t>
      </w:r>
      <w:r w:rsidRPr="00386818">
        <w:t>наблюдателей</w:t>
      </w:r>
      <w:r w:rsidRPr="00386818">
        <w:rPr>
          <w:spacing w:val="-2"/>
        </w:rPr>
        <w:t xml:space="preserve"> </w:t>
      </w:r>
      <w:r w:rsidRPr="00386818">
        <w:t>(при</w:t>
      </w:r>
      <w:r w:rsidRPr="00386818">
        <w:rPr>
          <w:spacing w:val="-3"/>
        </w:rPr>
        <w:t xml:space="preserve"> </w:t>
      </w:r>
      <w:bookmarkStart w:id="54" w:name="_Toc193382277"/>
      <w:bookmarkStart w:id="55" w:name="_Toc193382433"/>
      <w:bookmarkStart w:id="56" w:name="_Toc193382578"/>
      <w:bookmarkStart w:id="57" w:name="_Toc193787283"/>
      <w:r w:rsidR="001A2E4F" w:rsidRPr="00386818">
        <w:t>наличии).</w:t>
      </w:r>
    </w:p>
    <w:p w:rsidR="00D00086" w:rsidRPr="00386818" w:rsidRDefault="00D00086" w:rsidP="001A2E4F">
      <w:pPr>
        <w:pStyle w:val="ac"/>
        <w:tabs>
          <w:tab w:val="left" w:pos="5670"/>
        </w:tabs>
        <w:spacing w:before="5"/>
        <w:ind w:firstLine="709"/>
        <w:jc w:val="both"/>
      </w:pPr>
      <w:r w:rsidRPr="00386818">
        <w:rPr>
          <w:b/>
        </w:rPr>
        <w:t>До начала экзамена член ГЭК:</w:t>
      </w:r>
      <w:bookmarkEnd w:id="54"/>
      <w:bookmarkEnd w:id="55"/>
      <w:bookmarkEnd w:id="56"/>
      <w:bookmarkEnd w:id="57"/>
    </w:p>
    <w:p w:rsidR="00D00086" w:rsidRPr="00386818" w:rsidRDefault="00D00086" w:rsidP="00D00086">
      <w:pPr>
        <w:pStyle w:val="ae"/>
        <w:numPr>
          <w:ilvl w:val="2"/>
          <w:numId w:val="24"/>
        </w:numPr>
        <w:tabs>
          <w:tab w:val="left" w:pos="1392"/>
          <w:tab w:val="left" w:pos="5670"/>
        </w:tabs>
        <w:spacing w:before="8"/>
        <w:ind w:left="0" w:firstLine="709"/>
        <w:rPr>
          <w:sz w:val="26"/>
        </w:rPr>
      </w:pPr>
      <w:r w:rsidRPr="00386818">
        <w:rPr>
          <w:sz w:val="26"/>
        </w:rPr>
        <w:t>присутствует при проведении руководителем ППЭ инструктажа работников ППЭ, который</w:t>
      </w:r>
      <w:r w:rsidRPr="00386818">
        <w:rPr>
          <w:spacing w:val="-1"/>
          <w:sz w:val="26"/>
        </w:rPr>
        <w:t xml:space="preserve"> </w:t>
      </w:r>
      <w:r w:rsidRPr="00386818">
        <w:rPr>
          <w:sz w:val="26"/>
        </w:rPr>
        <w:t>начинается</w:t>
      </w:r>
      <w:r w:rsidRPr="00386818">
        <w:rPr>
          <w:spacing w:val="-1"/>
          <w:sz w:val="26"/>
        </w:rPr>
        <w:t xml:space="preserve"> </w:t>
      </w:r>
      <w:r w:rsidRPr="00386818">
        <w:rPr>
          <w:sz w:val="26"/>
        </w:rPr>
        <w:t>не</w:t>
      </w:r>
      <w:r w:rsidRPr="00386818">
        <w:rPr>
          <w:spacing w:val="1"/>
          <w:sz w:val="26"/>
        </w:rPr>
        <w:t xml:space="preserve"> </w:t>
      </w:r>
      <w:r w:rsidRPr="00386818">
        <w:rPr>
          <w:sz w:val="26"/>
        </w:rPr>
        <w:t>ранее 08.15</w:t>
      </w:r>
      <w:r w:rsidRPr="00386818">
        <w:rPr>
          <w:spacing w:val="1"/>
          <w:sz w:val="26"/>
        </w:rPr>
        <w:t xml:space="preserve"> </w:t>
      </w:r>
      <w:r w:rsidRPr="00386818">
        <w:rPr>
          <w:sz w:val="26"/>
        </w:rPr>
        <w:t>по</w:t>
      </w:r>
      <w:r w:rsidRPr="00386818">
        <w:rPr>
          <w:spacing w:val="-2"/>
          <w:sz w:val="26"/>
        </w:rPr>
        <w:t xml:space="preserve"> </w:t>
      </w:r>
      <w:r w:rsidRPr="00386818">
        <w:rPr>
          <w:sz w:val="26"/>
        </w:rPr>
        <w:t>местному</w:t>
      </w:r>
      <w:r w:rsidRPr="00386818">
        <w:rPr>
          <w:spacing w:val="-6"/>
          <w:sz w:val="26"/>
        </w:rPr>
        <w:t xml:space="preserve"> </w:t>
      </w:r>
      <w:r w:rsidRPr="00386818">
        <w:rPr>
          <w:sz w:val="26"/>
        </w:rPr>
        <w:t>времени;</w:t>
      </w:r>
    </w:p>
    <w:p w:rsidR="00D00086" w:rsidRPr="00386818" w:rsidRDefault="00D00086" w:rsidP="00D00086">
      <w:pPr>
        <w:pStyle w:val="ae"/>
        <w:numPr>
          <w:ilvl w:val="2"/>
          <w:numId w:val="24"/>
        </w:numPr>
        <w:tabs>
          <w:tab w:val="left" w:pos="1392"/>
          <w:tab w:val="left" w:pos="5670"/>
        </w:tabs>
        <w:ind w:left="0" w:firstLine="709"/>
        <w:rPr>
          <w:sz w:val="26"/>
        </w:rPr>
      </w:pPr>
      <w:r w:rsidRPr="00386818">
        <w:rPr>
          <w:sz w:val="26"/>
        </w:rPr>
        <w:t>присутствует</w:t>
      </w:r>
      <w:r w:rsidRPr="00386818">
        <w:rPr>
          <w:spacing w:val="1"/>
          <w:sz w:val="26"/>
        </w:rPr>
        <w:t xml:space="preserve"> </w:t>
      </w:r>
      <w:r w:rsidRPr="00386818">
        <w:rPr>
          <w:sz w:val="26"/>
        </w:rPr>
        <w:t>при</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входа</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и</w:t>
      </w:r>
      <w:r w:rsidRPr="00386818">
        <w:rPr>
          <w:spacing w:val="1"/>
          <w:sz w:val="26"/>
        </w:rPr>
        <w:t xml:space="preserve"> </w:t>
      </w:r>
      <w:r w:rsidRPr="00386818">
        <w:rPr>
          <w:sz w:val="26"/>
        </w:rPr>
        <w:t>осуществляет</w:t>
      </w:r>
      <w:r w:rsidRPr="00386818">
        <w:rPr>
          <w:spacing w:val="-62"/>
          <w:sz w:val="26"/>
        </w:rPr>
        <w:t xml:space="preserve"> </w:t>
      </w:r>
      <w:r w:rsidRPr="00386818">
        <w:rPr>
          <w:sz w:val="26"/>
        </w:rPr>
        <w:t>контроль</w:t>
      </w:r>
      <w:r w:rsidRPr="00386818">
        <w:rPr>
          <w:spacing w:val="1"/>
          <w:sz w:val="26"/>
        </w:rPr>
        <w:t xml:space="preserve"> </w:t>
      </w:r>
      <w:r w:rsidRPr="00386818">
        <w:rPr>
          <w:sz w:val="26"/>
        </w:rPr>
        <w:t>за</w:t>
      </w:r>
      <w:r w:rsidRPr="00386818">
        <w:rPr>
          <w:spacing w:val="1"/>
          <w:sz w:val="26"/>
        </w:rPr>
        <w:t xml:space="preserve"> </w:t>
      </w:r>
      <w:r w:rsidRPr="00386818">
        <w:rPr>
          <w:sz w:val="26"/>
        </w:rPr>
        <w:t>выполнением</w:t>
      </w:r>
      <w:r w:rsidRPr="00386818">
        <w:rPr>
          <w:spacing w:val="1"/>
          <w:sz w:val="26"/>
        </w:rPr>
        <w:t xml:space="preserve"> </w:t>
      </w:r>
      <w:r w:rsidRPr="00386818">
        <w:rPr>
          <w:sz w:val="26"/>
        </w:rPr>
        <w:t>требования</w:t>
      </w:r>
      <w:r w:rsidRPr="00386818">
        <w:rPr>
          <w:spacing w:val="1"/>
          <w:sz w:val="26"/>
        </w:rPr>
        <w:t xml:space="preserve"> </w:t>
      </w:r>
      <w:r w:rsidRPr="00386818">
        <w:rPr>
          <w:sz w:val="26"/>
        </w:rPr>
        <w:t>о</w:t>
      </w:r>
      <w:r w:rsidRPr="00386818">
        <w:rPr>
          <w:spacing w:val="1"/>
          <w:sz w:val="26"/>
        </w:rPr>
        <w:t xml:space="preserve"> </w:t>
      </w:r>
      <w:r w:rsidRPr="00386818">
        <w:rPr>
          <w:sz w:val="26"/>
        </w:rPr>
        <w:t>запрете</w:t>
      </w:r>
      <w:r w:rsidRPr="00386818">
        <w:rPr>
          <w:spacing w:val="1"/>
          <w:sz w:val="26"/>
        </w:rPr>
        <w:t xml:space="preserve"> </w:t>
      </w:r>
      <w:r w:rsidRPr="00386818">
        <w:rPr>
          <w:sz w:val="26"/>
        </w:rPr>
        <w:t>участникам</w:t>
      </w:r>
      <w:r w:rsidRPr="00386818">
        <w:rPr>
          <w:spacing w:val="1"/>
          <w:sz w:val="26"/>
        </w:rPr>
        <w:t xml:space="preserve"> </w:t>
      </w:r>
      <w:r w:rsidRPr="00386818">
        <w:rPr>
          <w:sz w:val="26"/>
        </w:rPr>
        <w:t>ГИА</w:t>
      </w:r>
      <w:r w:rsidRPr="00386818">
        <w:rPr>
          <w:spacing w:val="1"/>
          <w:sz w:val="26"/>
        </w:rPr>
        <w:t xml:space="preserve"> </w:t>
      </w:r>
      <w:r w:rsidRPr="00386818">
        <w:rPr>
          <w:sz w:val="26"/>
        </w:rPr>
        <w:t>иметь</w:t>
      </w:r>
      <w:r w:rsidRPr="00386818">
        <w:rPr>
          <w:spacing w:val="1"/>
          <w:sz w:val="26"/>
        </w:rPr>
        <w:t xml:space="preserve"> </w:t>
      </w:r>
      <w:r w:rsidRPr="00386818">
        <w:rPr>
          <w:sz w:val="26"/>
        </w:rPr>
        <w:t>при</w:t>
      </w:r>
      <w:r w:rsidRPr="00386818">
        <w:rPr>
          <w:spacing w:val="1"/>
          <w:sz w:val="26"/>
        </w:rPr>
        <w:t xml:space="preserve"> </w:t>
      </w:r>
      <w:r w:rsidRPr="00386818">
        <w:rPr>
          <w:sz w:val="26"/>
        </w:rPr>
        <w:t>себе</w:t>
      </w:r>
      <w:r w:rsidRPr="00386818">
        <w:rPr>
          <w:spacing w:val="1"/>
          <w:sz w:val="26"/>
        </w:rPr>
        <w:t xml:space="preserve"> </w:t>
      </w:r>
      <w:r w:rsidRPr="00386818">
        <w:rPr>
          <w:w w:val="95"/>
          <w:sz w:val="26"/>
        </w:rPr>
        <w:t>запрещенные</w:t>
      </w:r>
      <w:r w:rsidRPr="00386818">
        <w:rPr>
          <w:spacing w:val="1"/>
          <w:w w:val="95"/>
          <w:sz w:val="26"/>
        </w:rPr>
        <w:t xml:space="preserve"> </w:t>
      </w:r>
      <w:r w:rsidRPr="00386818">
        <w:rPr>
          <w:w w:val="95"/>
          <w:sz w:val="26"/>
        </w:rPr>
        <w:t>средства</w:t>
      </w:r>
      <w:r w:rsidRPr="00386818">
        <w:rPr>
          <w:rStyle w:val="afb"/>
          <w:w w:val="95"/>
          <w:sz w:val="26"/>
        </w:rPr>
        <w:footnoteReference w:id="44"/>
      </w:r>
      <w:r w:rsidRPr="00386818">
        <w:rPr>
          <w:w w:val="95"/>
          <w:sz w:val="26"/>
        </w:rPr>
        <w:t>,</w:t>
      </w:r>
      <w:r w:rsidRPr="00386818">
        <w:rPr>
          <w:spacing w:val="1"/>
          <w:w w:val="95"/>
          <w:sz w:val="26"/>
        </w:rPr>
        <w:t xml:space="preserve"> </w:t>
      </w:r>
      <w:r w:rsidRPr="00386818">
        <w:rPr>
          <w:w w:val="95"/>
          <w:sz w:val="26"/>
        </w:rPr>
        <w:t>в</w:t>
      </w:r>
      <w:r w:rsidRPr="00386818">
        <w:rPr>
          <w:spacing w:val="1"/>
          <w:w w:val="95"/>
          <w:sz w:val="26"/>
        </w:rPr>
        <w:t xml:space="preserve"> </w:t>
      </w:r>
      <w:r w:rsidRPr="00386818">
        <w:rPr>
          <w:w w:val="95"/>
          <w:sz w:val="26"/>
        </w:rPr>
        <w:t>том</w:t>
      </w:r>
      <w:r w:rsidRPr="00386818">
        <w:rPr>
          <w:spacing w:val="1"/>
          <w:w w:val="95"/>
          <w:sz w:val="26"/>
        </w:rPr>
        <w:t xml:space="preserve"> </w:t>
      </w:r>
      <w:r w:rsidRPr="00386818">
        <w:rPr>
          <w:w w:val="95"/>
          <w:sz w:val="26"/>
        </w:rPr>
        <w:t>числе</w:t>
      </w:r>
      <w:r w:rsidRPr="00386818">
        <w:rPr>
          <w:spacing w:val="1"/>
          <w:w w:val="95"/>
          <w:sz w:val="26"/>
        </w:rPr>
        <w:t xml:space="preserve"> </w:t>
      </w:r>
      <w:r w:rsidRPr="00386818">
        <w:rPr>
          <w:w w:val="95"/>
          <w:sz w:val="26"/>
        </w:rPr>
        <w:t>осуществляет</w:t>
      </w:r>
      <w:r w:rsidRPr="00386818">
        <w:rPr>
          <w:spacing w:val="1"/>
          <w:w w:val="95"/>
          <w:sz w:val="26"/>
        </w:rPr>
        <w:t xml:space="preserve"> </w:t>
      </w:r>
      <w:r w:rsidRPr="00386818">
        <w:rPr>
          <w:w w:val="95"/>
          <w:sz w:val="26"/>
        </w:rPr>
        <w:t>контроль</w:t>
      </w:r>
      <w:r w:rsidRPr="00386818">
        <w:rPr>
          <w:spacing w:val="1"/>
          <w:w w:val="95"/>
          <w:sz w:val="26"/>
        </w:rPr>
        <w:t xml:space="preserve"> </w:t>
      </w:r>
      <w:r w:rsidRPr="00386818">
        <w:rPr>
          <w:w w:val="95"/>
          <w:sz w:val="26"/>
        </w:rPr>
        <w:t>за</w:t>
      </w:r>
      <w:r w:rsidRPr="00386818">
        <w:rPr>
          <w:spacing w:val="1"/>
          <w:w w:val="95"/>
          <w:sz w:val="26"/>
        </w:rPr>
        <w:t xml:space="preserve"> </w:t>
      </w:r>
      <w:r w:rsidRPr="00386818">
        <w:rPr>
          <w:w w:val="95"/>
          <w:sz w:val="26"/>
        </w:rPr>
        <w:t>организацией</w:t>
      </w:r>
      <w:r w:rsidRPr="00386818">
        <w:rPr>
          <w:spacing w:val="1"/>
          <w:w w:val="95"/>
          <w:sz w:val="26"/>
        </w:rPr>
        <w:t xml:space="preserve"> </w:t>
      </w:r>
      <w:r w:rsidRPr="00386818">
        <w:rPr>
          <w:w w:val="95"/>
          <w:sz w:val="26"/>
        </w:rPr>
        <w:t>сдачи</w:t>
      </w:r>
      <w:r w:rsidRPr="00386818">
        <w:rPr>
          <w:spacing w:val="1"/>
          <w:w w:val="95"/>
          <w:sz w:val="26"/>
        </w:rPr>
        <w:t xml:space="preserve"> </w:t>
      </w:r>
      <w:r w:rsidRPr="00386818">
        <w:rPr>
          <w:sz w:val="26"/>
        </w:rPr>
        <w:t>запрещенных средств, а</w:t>
      </w:r>
      <w:r w:rsidRPr="00386818">
        <w:rPr>
          <w:spacing w:val="1"/>
          <w:sz w:val="26"/>
        </w:rPr>
        <w:t xml:space="preserve"> </w:t>
      </w:r>
      <w:r w:rsidRPr="00386818">
        <w:rPr>
          <w:sz w:val="26"/>
        </w:rPr>
        <w:t>также</w:t>
      </w:r>
      <w:r w:rsidRPr="00386818">
        <w:rPr>
          <w:spacing w:val="1"/>
          <w:sz w:val="26"/>
        </w:rPr>
        <w:t xml:space="preserve"> </w:t>
      </w:r>
      <w:r w:rsidRPr="00386818">
        <w:rPr>
          <w:sz w:val="26"/>
        </w:rPr>
        <w:t>иных вещей в специально</w:t>
      </w:r>
      <w:r w:rsidRPr="00386818">
        <w:rPr>
          <w:spacing w:val="1"/>
          <w:sz w:val="26"/>
        </w:rPr>
        <w:t xml:space="preserve"> </w:t>
      </w:r>
      <w:r w:rsidRPr="00386818">
        <w:rPr>
          <w:sz w:val="26"/>
        </w:rPr>
        <w:t>выделенном до входа в</w:t>
      </w:r>
      <w:r w:rsidRPr="00386818">
        <w:rPr>
          <w:spacing w:val="65"/>
          <w:sz w:val="26"/>
        </w:rPr>
        <w:t xml:space="preserve"> </w:t>
      </w:r>
      <w:r w:rsidRPr="00386818">
        <w:rPr>
          <w:sz w:val="26"/>
        </w:rPr>
        <w:t>ППЭ</w:t>
      </w:r>
      <w:r w:rsidRPr="00386818">
        <w:rPr>
          <w:spacing w:val="1"/>
          <w:sz w:val="26"/>
        </w:rPr>
        <w:t xml:space="preserve"> </w:t>
      </w:r>
      <w:r w:rsidRPr="00386818">
        <w:rPr>
          <w:sz w:val="26"/>
        </w:rPr>
        <w:t>месте</w:t>
      </w:r>
      <w:r w:rsidRPr="00386818">
        <w:rPr>
          <w:spacing w:val="-2"/>
          <w:sz w:val="26"/>
        </w:rPr>
        <w:t xml:space="preserve"> </w:t>
      </w:r>
      <w:r w:rsidRPr="00386818">
        <w:rPr>
          <w:sz w:val="26"/>
        </w:rPr>
        <w:t>для</w:t>
      </w:r>
      <w:r w:rsidRPr="00386818">
        <w:rPr>
          <w:spacing w:val="2"/>
          <w:sz w:val="26"/>
        </w:rPr>
        <w:t xml:space="preserve"> </w:t>
      </w:r>
      <w:r w:rsidRPr="00386818">
        <w:rPr>
          <w:sz w:val="26"/>
        </w:rPr>
        <w:t>хранения личных</w:t>
      </w:r>
      <w:r w:rsidRPr="00386818">
        <w:rPr>
          <w:spacing w:val="-1"/>
          <w:sz w:val="26"/>
        </w:rPr>
        <w:t xml:space="preserve"> </w:t>
      </w:r>
      <w:r w:rsidRPr="00386818">
        <w:rPr>
          <w:sz w:val="26"/>
        </w:rPr>
        <w:t>вещей</w:t>
      </w:r>
      <w:r w:rsidRPr="00386818">
        <w:rPr>
          <w:spacing w:val="4"/>
          <w:sz w:val="26"/>
        </w:rPr>
        <w:t xml:space="preserve"> </w:t>
      </w:r>
      <w:r w:rsidRPr="00386818">
        <w:rPr>
          <w:sz w:val="26"/>
        </w:rPr>
        <w:t>участников</w:t>
      </w:r>
      <w:r w:rsidRPr="00386818">
        <w:rPr>
          <w:spacing w:val="4"/>
          <w:sz w:val="26"/>
        </w:rPr>
        <w:t xml:space="preserve"> </w:t>
      </w:r>
      <w:r w:rsidRPr="00386818">
        <w:rPr>
          <w:sz w:val="26"/>
        </w:rPr>
        <w:t>ГИА;</w:t>
      </w:r>
    </w:p>
    <w:p w:rsidR="00D00086" w:rsidRPr="00386818" w:rsidRDefault="00D00086" w:rsidP="00D00086">
      <w:pPr>
        <w:pStyle w:val="ae"/>
        <w:numPr>
          <w:ilvl w:val="2"/>
          <w:numId w:val="24"/>
        </w:numPr>
        <w:tabs>
          <w:tab w:val="left" w:pos="1392"/>
          <w:tab w:val="left" w:pos="5670"/>
        </w:tabs>
        <w:spacing w:before="1"/>
        <w:ind w:left="0" w:firstLine="709"/>
        <w:rPr>
          <w:sz w:val="26"/>
        </w:rPr>
      </w:pPr>
      <w:r w:rsidRPr="00386818">
        <w:rPr>
          <w:sz w:val="26"/>
        </w:rPr>
        <w:t>в случае отказа участника ГИА от сдачи запрещенного средства</w:t>
      </w:r>
      <w:r w:rsidRPr="00386818">
        <w:rPr>
          <w:rStyle w:val="afb"/>
          <w:sz w:val="26"/>
        </w:rPr>
        <w:footnoteReference w:id="45"/>
      </w:r>
      <w:r w:rsidRPr="00386818">
        <w:rPr>
          <w:sz w:val="26"/>
        </w:rPr>
        <w:t xml:space="preserve"> – составляет акт</w:t>
      </w:r>
      <w:r w:rsidRPr="00386818">
        <w:rPr>
          <w:spacing w:val="-62"/>
          <w:sz w:val="26"/>
        </w:rPr>
        <w:t xml:space="preserve">      </w:t>
      </w:r>
      <w:r w:rsidRPr="00386818">
        <w:rPr>
          <w:sz w:val="26"/>
        </w:rPr>
        <w:t xml:space="preserve"> о</w:t>
      </w:r>
      <w:r w:rsidRPr="00386818">
        <w:rPr>
          <w:spacing w:val="-2"/>
          <w:sz w:val="26"/>
        </w:rPr>
        <w:t xml:space="preserve"> </w:t>
      </w:r>
      <w:r w:rsidRPr="00386818">
        <w:rPr>
          <w:sz w:val="26"/>
        </w:rPr>
        <w:t>недопуске</w:t>
      </w:r>
      <w:r w:rsidRPr="00386818">
        <w:rPr>
          <w:spacing w:val="4"/>
          <w:sz w:val="26"/>
        </w:rPr>
        <w:t xml:space="preserve"> </w:t>
      </w:r>
      <w:r w:rsidRPr="00386818">
        <w:rPr>
          <w:sz w:val="26"/>
        </w:rPr>
        <w:t>указанного</w:t>
      </w:r>
      <w:r w:rsidRPr="00386818">
        <w:rPr>
          <w:spacing w:val="3"/>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2"/>
          <w:sz w:val="26"/>
        </w:rPr>
        <w:t xml:space="preserve"> </w:t>
      </w:r>
      <w:r w:rsidRPr="00386818">
        <w:rPr>
          <w:sz w:val="26"/>
        </w:rPr>
        <w:t>в</w:t>
      </w:r>
      <w:r w:rsidRPr="00386818">
        <w:rPr>
          <w:spacing w:val="2"/>
          <w:sz w:val="26"/>
        </w:rPr>
        <w:t xml:space="preserve"> </w:t>
      </w:r>
      <w:r w:rsidRPr="00386818">
        <w:rPr>
          <w:sz w:val="26"/>
        </w:rPr>
        <w:t>ППЭ</w:t>
      </w:r>
      <w:r w:rsidRPr="00386818">
        <w:rPr>
          <w:rStyle w:val="afb"/>
          <w:sz w:val="26"/>
        </w:rPr>
        <w:footnoteReference w:id="46"/>
      </w:r>
      <w:r w:rsidRPr="00386818">
        <w:rPr>
          <w:sz w:val="26"/>
        </w:rPr>
        <w:t>;</w:t>
      </w:r>
    </w:p>
    <w:p w:rsidR="00D00086" w:rsidRPr="00386818" w:rsidRDefault="00D00086" w:rsidP="00D00086">
      <w:pPr>
        <w:pStyle w:val="ae"/>
        <w:numPr>
          <w:ilvl w:val="2"/>
          <w:numId w:val="24"/>
        </w:numPr>
        <w:tabs>
          <w:tab w:val="left" w:pos="1392"/>
          <w:tab w:val="left" w:pos="5670"/>
        </w:tabs>
        <w:ind w:left="0" w:firstLine="709"/>
        <w:rPr>
          <w:sz w:val="26"/>
        </w:rPr>
      </w:pPr>
      <w:r w:rsidRPr="00386818">
        <w:rPr>
          <w:sz w:val="26"/>
        </w:rPr>
        <w:t>в случае отсутствия у участника ГИА документа, удостоверяющего личность, при</w:t>
      </w:r>
      <w:r w:rsidRPr="00386818">
        <w:rPr>
          <w:spacing w:val="1"/>
          <w:sz w:val="26"/>
        </w:rPr>
        <w:t xml:space="preserve"> </w:t>
      </w:r>
      <w:r w:rsidRPr="00386818">
        <w:rPr>
          <w:sz w:val="26"/>
        </w:rPr>
        <w:t>наличии его в списках распределения в данный ППЭ – присутствует при подтверждении</w:t>
      </w:r>
      <w:r w:rsidRPr="00386818">
        <w:rPr>
          <w:spacing w:val="1"/>
          <w:sz w:val="26"/>
        </w:rPr>
        <w:t xml:space="preserve"> </w:t>
      </w:r>
      <w:r w:rsidRPr="00386818">
        <w:rPr>
          <w:sz w:val="26"/>
        </w:rPr>
        <w:t>его</w:t>
      </w:r>
      <w:r w:rsidRPr="00386818">
        <w:rPr>
          <w:spacing w:val="-2"/>
          <w:sz w:val="26"/>
        </w:rPr>
        <w:t xml:space="preserve"> </w:t>
      </w:r>
      <w:r w:rsidRPr="00386818">
        <w:rPr>
          <w:sz w:val="26"/>
        </w:rPr>
        <w:t>личности</w:t>
      </w:r>
      <w:r w:rsidRPr="00386818">
        <w:rPr>
          <w:spacing w:val="-1"/>
          <w:sz w:val="26"/>
        </w:rPr>
        <w:t xml:space="preserve"> </w:t>
      </w:r>
      <w:r w:rsidRPr="00386818">
        <w:rPr>
          <w:sz w:val="26"/>
        </w:rPr>
        <w:t>сопровождающим;</w:t>
      </w:r>
    </w:p>
    <w:p w:rsidR="00D00086" w:rsidRPr="00386818" w:rsidRDefault="00D00086" w:rsidP="00D00086">
      <w:pPr>
        <w:pStyle w:val="ae"/>
        <w:numPr>
          <w:ilvl w:val="2"/>
          <w:numId w:val="24"/>
        </w:numPr>
        <w:tabs>
          <w:tab w:val="left" w:pos="1392"/>
          <w:tab w:val="left" w:pos="5670"/>
        </w:tabs>
        <w:ind w:left="0" w:firstLine="709"/>
        <w:rPr>
          <w:sz w:val="26"/>
        </w:rPr>
      </w:pPr>
      <w:r w:rsidRPr="00386818">
        <w:rPr>
          <w:sz w:val="26"/>
        </w:rPr>
        <w:t>при отсутствии</w:t>
      </w:r>
      <w:r w:rsidRPr="00386818">
        <w:rPr>
          <w:spacing w:val="1"/>
          <w:sz w:val="26"/>
        </w:rPr>
        <w:t xml:space="preserve"> </w:t>
      </w:r>
      <w:r w:rsidRPr="00386818">
        <w:rPr>
          <w:sz w:val="26"/>
        </w:rPr>
        <w:t>участника ГИА в списках распределения в данный ППЭ</w:t>
      </w:r>
      <w:r w:rsidRPr="00386818">
        <w:rPr>
          <w:spacing w:val="1"/>
          <w:sz w:val="26"/>
        </w:rPr>
        <w:t xml:space="preserve"> </w:t>
      </w:r>
      <w:r w:rsidRPr="00386818">
        <w:rPr>
          <w:sz w:val="26"/>
        </w:rPr>
        <w:t>– не</w:t>
      </w:r>
      <w:r w:rsidRPr="00386818">
        <w:rPr>
          <w:spacing w:val="1"/>
          <w:sz w:val="26"/>
        </w:rPr>
        <w:t xml:space="preserve"> </w:t>
      </w:r>
      <w:r w:rsidRPr="00386818">
        <w:rPr>
          <w:sz w:val="26"/>
        </w:rPr>
        <w:t>допускает</w:t>
      </w:r>
      <w:r w:rsidRPr="00386818">
        <w:rPr>
          <w:spacing w:val="3"/>
          <w:sz w:val="26"/>
        </w:rPr>
        <w:t xml:space="preserve"> </w:t>
      </w:r>
      <w:r w:rsidRPr="00386818">
        <w:rPr>
          <w:sz w:val="26"/>
        </w:rPr>
        <w:t>участника</w:t>
      </w:r>
      <w:r w:rsidRPr="00386818">
        <w:rPr>
          <w:spacing w:val="2"/>
          <w:sz w:val="26"/>
        </w:rPr>
        <w:t xml:space="preserve"> </w:t>
      </w:r>
      <w:r w:rsidRPr="00386818">
        <w:rPr>
          <w:sz w:val="26"/>
        </w:rPr>
        <w:t>ГИА</w:t>
      </w:r>
      <w:r w:rsidRPr="00386818">
        <w:rPr>
          <w:spacing w:val="-1"/>
          <w:sz w:val="26"/>
        </w:rPr>
        <w:t xml:space="preserve"> </w:t>
      </w:r>
      <w:r w:rsidRPr="00386818">
        <w:rPr>
          <w:sz w:val="26"/>
        </w:rPr>
        <w:t>в</w:t>
      </w:r>
      <w:r w:rsidRPr="00386818">
        <w:rPr>
          <w:spacing w:val="2"/>
          <w:sz w:val="26"/>
        </w:rPr>
        <w:t xml:space="preserve"> </w:t>
      </w:r>
      <w:r w:rsidRPr="00386818">
        <w:rPr>
          <w:sz w:val="26"/>
        </w:rPr>
        <w:t>ППЭ</w:t>
      </w:r>
      <w:r w:rsidRPr="00386818">
        <w:rPr>
          <w:rStyle w:val="afb"/>
          <w:sz w:val="26"/>
        </w:rPr>
        <w:footnoteReference w:id="47"/>
      </w:r>
      <w:r w:rsidRPr="00386818">
        <w:rPr>
          <w:sz w:val="26"/>
        </w:rPr>
        <w:t>.</w:t>
      </w:r>
    </w:p>
    <w:p w:rsidR="005271E1" w:rsidRPr="00386818" w:rsidRDefault="005271E1" w:rsidP="0027629D">
      <w:pPr>
        <w:pStyle w:val="ac"/>
        <w:tabs>
          <w:tab w:val="left" w:pos="5670"/>
        </w:tabs>
        <w:spacing w:before="10"/>
      </w:pPr>
    </w:p>
    <w:p w:rsidR="005271E1" w:rsidRPr="00386818" w:rsidRDefault="002F714A" w:rsidP="001A2E4F">
      <w:pPr>
        <w:jc w:val="center"/>
        <w:rPr>
          <w:b/>
          <w:sz w:val="26"/>
          <w:szCs w:val="26"/>
        </w:rPr>
      </w:pPr>
      <w:bookmarkStart w:id="58" w:name="_Toc193382278"/>
      <w:bookmarkStart w:id="59" w:name="_Toc193382434"/>
      <w:bookmarkStart w:id="60" w:name="_Toc193382579"/>
      <w:bookmarkStart w:id="61" w:name="_Toc193787284"/>
      <w:r w:rsidRPr="00386818">
        <w:rPr>
          <w:b/>
          <w:sz w:val="26"/>
          <w:szCs w:val="26"/>
        </w:rPr>
        <w:t>Во</w:t>
      </w:r>
      <w:r w:rsidRPr="00386818">
        <w:rPr>
          <w:b/>
          <w:spacing w:val="-4"/>
          <w:sz w:val="26"/>
          <w:szCs w:val="26"/>
        </w:rPr>
        <w:t xml:space="preserve"> </w:t>
      </w:r>
      <w:r w:rsidRPr="00386818">
        <w:rPr>
          <w:b/>
          <w:sz w:val="26"/>
          <w:szCs w:val="26"/>
        </w:rPr>
        <w:t>время</w:t>
      </w:r>
      <w:r w:rsidRPr="00386818">
        <w:rPr>
          <w:b/>
          <w:spacing w:val="-4"/>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член</w:t>
      </w:r>
      <w:r w:rsidRPr="00386818">
        <w:rPr>
          <w:b/>
          <w:spacing w:val="-3"/>
          <w:sz w:val="26"/>
          <w:szCs w:val="26"/>
        </w:rPr>
        <w:t xml:space="preserve"> </w:t>
      </w:r>
      <w:r w:rsidRPr="00386818">
        <w:rPr>
          <w:b/>
          <w:sz w:val="26"/>
          <w:szCs w:val="26"/>
        </w:rPr>
        <w:t>ГЭК:</w:t>
      </w:r>
      <w:bookmarkEnd w:id="58"/>
      <w:bookmarkEnd w:id="59"/>
      <w:bookmarkEnd w:id="60"/>
      <w:bookmarkEnd w:id="61"/>
    </w:p>
    <w:p w:rsidR="005271E1" w:rsidRPr="00386818" w:rsidRDefault="005271E1" w:rsidP="0027629D">
      <w:pPr>
        <w:pStyle w:val="ac"/>
        <w:tabs>
          <w:tab w:val="left" w:pos="5670"/>
        </w:tabs>
        <w:spacing w:before="2"/>
        <w:rPr>
          <w:b/>
          <w:sz w:val="16"/>
          <w:szCs w:val="16"/>
        </w:rPr>
      </w:pPr>
    </w:p>
    <w:p w:rsidR="005271E1" w:rsidRPr="00386818" w:rsidRDefault="002F714A" w:rsidP="00FA01A2">
      <w:pPr>
        <w:pStyle w:val="ae"/>
        <w:numPr>
          <w:ilvl w:val="0"/>
          <w:numId w:val="23"/>
        </w:numPr>
        <w:tabs>
          <w:tab w:val="left" w:pos="1392"/>
          <w:tab w:val="left" w:pos="5670"/>
        </w:tabs>
        <w:spacing w:before="44"/>
        <w:ind w:left="0" w:firstLine="709"/>
        <w:rPr>
          <w:sz w:val="26"/>
          <w:szCs w:val="26"/>
        </w:rPr>
      </w:pPr>
      <w:r w:rsidRPr="00386818">
        <w:rPr>
          <w:b/>
          <w:sz w:val="26"/>
          <w:szCs w:val="26"/>
        </w:rPr>
        <w:t>В</w:t>
      </w:r>
      <w:r w:rsidRPr="00386818">
        <w:rPr>
          <w:b/>
          <w:spacing w:val="13"/>
          <w:sz w:val="26"/>
          <w:szCs w:val="26"/>
        </w:rPr>
        <w:t xml:space="preserve"> </w:t>
      </w:r>
      <w:r w:rsidRPr="00386818">
        <w:rPr>
          <w:b/>
          <w:sz w:val="26"/>
          <w:szCs w:val="26"/>
        </w:rPr>
        <w:t>случае</w:t>
      </w:r>
      <w:r w:rsidRPr="00386818">
        <w:rPr>
          <w:b/>
          <w:spacing w:val="14"/>
          <w:sz w:val="26"/>
          <w:szCs w:val="26"/>
        </w:rPr>
        <w:t xml:space="preserve"> </w:t>
      </w:r>
      <w:r w:rsidRPr="00386818">
        <w:rPr>
          <w:b/>
          <w:sz w:val="26"/>
          <w:szCs w:val="26"/>
        </w:rPr>
        <w:t>если</w:t>
      </w:r>
      <w:r w:rsidRPr="00386818">
        <w:rPr>
          <w:b/>
          <w:spacing w:val="13"/>
          <w:sz w:val="26"/>
          <w:szCs w:val="26"/>
        </w:rPr>
        <w:t xml:space="preserve"> </w:t>
      </w:r>
      <w:r w:rsidRPr="00386818">
        <w:rPr>
          <w:b/>
          <w:sz w:val="26"/>
          <w:szCs w:val="26"/>
        </w:rPr>
        <w:t>участник</w:t>
      </w:r>
      <w:r w:rsidRPr="00386818">
        <w:rPr>
          <w:b/>
          <w:spacing w:val="13"/>
          <w:sz w:val="26"/>
          <w:szCs w:val="26"/>
        </w:rPr>
        <w:t xml:space="preserve"> </w:t>
      </w:r>
      <w:r w:rsidRPr="00386818">
        <w:rPr>
          <w:b/>
          <w:sz w:val="26"/>
          <w:szCs w:val="26"/>
        </w:rPr>
        <w:t>ГИА</w:t>
      </w:r>
      <w:r w:rsidRPr="00386818">
        <w:rPr>
          <w:b/>
          <w:spacing w:val="14"/>
          <w:sz w:val="26"/>
          <w:szCs w:val="26"/>
        </w:rPr>
        <w:t xml:space="preserve"> </w:t>
      </w:r>
      <w:r w:rsidRPr="00386818">
        <w:rPr>
          <w:b/>
          <w:sz w:val="26"/>
          <w:szCs w:val="26"/>
        </w:rPr>
        <w:t>опоздал</w:t>
      </w:r>
      <w:r w:rsidRPr="00386818">
        <w:rPr>
          <w:b/>
          <w:spacing w:val="15"/>
          <w:sz w:val="26"/>
          <w:szCs w:val="26"/>
        </w:rPr>
        <w:t xml:space="preserve"> </w:t>
      </w:r>
      <w:r w:rsidRPr="00386818">
        <w:rPr>
          <w:b/>
          <w:sz w:val="26"/>
          <w:szCs w:val="26"/>
        </w:rPr>
        <w:t>на</w:t>
      </w:r>
      <w:r w:rsidRPr="00386818">
        <w:rPr>
          <w:b/>
          <w:spacing w:val="15"/>
          <w:sz w:val="26"/>
          <w:szCs w:val="26"/>
        </w:rPr>
        <w:t xml:space="preserve"> </w:t>
      </w:r>
      <w:r w:rsidRPr="00386818">
        <w:rPr>
          <w:b/>
          <w:sz w:val="26"/>
          <w:szCs w:val="26"/>
        </w:rPr>
        <w:t>экзамен</w:t>
      </w:r>
      <w:r w:rsidR="003903B8" w:rsidRPr="00386818">
        <w:rPr>
          <w:rStyle w:val="afb"/>
          <w:b/>
          <w:sz w:val="26"/>
          <w:szCs w:val="26"/>
        </w:rPr>
        <w:footnoteReference w:id="48"/>
      </w:r>
      <w:r w:rsidRPr="00386818">
        <w:rPr>
          <w:sz w:val="26"/>
          <w:szCs w:val="26"/>
        </w:rPr>
        <w:t xml:space="preserve"> –</w:t>
      </w:r>
      <w:r w:rsidRPr="00386818">
        <w:rPr>
          <w:spacing w:val="8"/>
          <w:sz w:val="26"/>
          <w:szCs w:val="26"/>
        </w:rPr>
        <w:t xml:space="preserve"> </w:t>
      </w:r>
      <w:r w:rsidRPr="00386818">
        <w:rPr>
          <w:sz w:val="26"/>
          <w:szCs w:val="26"/>
        </w:rPr>
        <w:t>допускает</w:t>
      </w:r>
      <w:r w:rsidRPr="00386818">
        <w:rPr>
          <w:spacing w:val="11"/>
          <w:sz w:val="26"/>
          <w:szCs w:val="26"/>
        </w:rPr>
        <w:t xml:space="preserve"> </w:t>
      </w:r>
      <w:r w:rsidRPr="00386818">
        <w:rPr>
          <w:sz w:val="26"/>
          <w:szCs w:val="26"/>
        </w:rPr>
        <w:t>участника</w:t>
      </w:r>
      <w:r w:rsidRPr="00386818">
        <w:rPr>
          <w:spacing w:val="9"/>
          <w:sz w:val="26"/>
          <w:szCs w:val="26"/>
        </w:rPr>
        <w:t xml:space="preserve"> </w:t>
      </w:r>
      <w:r w:rsidRPr="00386818">
        <w:rPr>
          <w:sz w:val="26"/>
          <w:szCs w:val="26"/>
        </w:rPr>
        <w:t>ГИА</w:t>
      </w:r>
      <w:r w:rsidR="00612841" w:rsidRPr="00386818">
        <w:rPr>
          <w:sz w:val="26"/>
          <w:szCs w:val="26"/>
        </w:rPr>
        <w:t xml:space="preserve"> </w:t>
      </w:r>
      <w:r w:rsidRPr="00386818">
        <w:rPr>
          <w:spacing w:val="-63"/>
          <w:sz w:val="26"/>
          <w:szCs w:val="26"/>
        </w:rPr>
        <w:t xml:space="preserve"> </w:t>
      </w:r>
      <w:r w:rsidRPr="00386818">
        <w:rPr>
          <w:sz w:val="26"/>
          <w:szCs w:val="26"/>
        </w:rPr>
        <w:t>в ППЭ к сдаче экзамена, при этом указывает участнику ГИА на то, что время окончания</w:t>
      </w:r>
      <w:r w:rsidRPr="00386818">
        <w:rPr>
          <w:spacing w:val="1"/>
          <w:sz w:val="26"/>
          <w:szCs w:val="26"/>
        </w:rPr>
        <w:t xml:space="preserve"> </w:t>
      </w:r>
      <w:r w:rsidRPr="00386818">
        <w:rPr>
          <w:sz w:val="26"/>
          <w:szCs w:val="26"/>
        </w:rPr>
        <w:t>экзамена,</w:t>
      </w:r>
      <w:r w:rsidRPr="00386818">
        <w:rPr>
          <w:spacing w:val="63"/>
          <w:sz w:val="26"/>
          <w:szCs w:val="26"/>
        </w:rPr>
        <w:t xml:space="preserve"> </w:t>
      </w:r>
      <w:r w:rsidRPr="00386818">
        <w:rPr>
          <w:sz w:val="26"/>
          <w:szCs w:val="26"/>
        </w:rPr>
        <w:t>зафиксированное</w:t>
      </w:r>
      <w:r w:rsidRPr="00386818">
        <w:rPr>
          <w:spacing w:val="62"/>
          <w:sz w:val="26"/>
          <w:szCs w:val="26"/>
        </w:rPr>
        <w:t xml:space="preserve"> </w:t>
      </w:r>
      <w:r w:rsidRPr="00386818">
        <w:rPr>
          <w:sz w:val="26"/>
          <w:szCs w:val="26"/>
        </w:rPr>
        <w:t>на</w:t>
      </w:r>
      <w:r w:rsidRPr="00386818">
        <w:rPr>
          <w:spacing w:val="65"/>
          <w:sz w:val="26"/>
          <w:szCs w:val="26"/>
        </w:rPr>
        <w:t xml:space="preserve"> </w:t>
      </w:r>
      <w:r w:rsidRPr="00386818">
        <w:rPr>
          <w:sz w:val="26"/>
          <w:szCs w:val="26"/>
        </w:rPr>
        <w:t>доске</w:t>
      </w:r>
      <w:r w:rsidRPr="00386818">
        <w:rPr>
          <w:spacing w:val="62"/>
          <w:sz w:val="26"/>
          <w:szCs w:val="26"/>
        </w:rPr>
        <w:t xml:space="preserve"> </w:t>
      </w:r>
      <w:r w:rsidRPr="00386818">
        <w:rPr>
          <w:sz w:val="26"/>
          <w:szCs w:val="26"/>
        </w:rPr>
        <w:t>(информационном</w:t>
      </w:r>
      <w:r w:rsidRPr="00386818">
        <w:rPr>
          <w:spacing w:val="64"/>
          <w:sz w:val="26"/>
          <w:szCs w:val="26"/>
        </w:rPr>
        <w:t xml:space="preserve"> </w:t>
      </w:r>
      <w:r w:rsidRPr="00386818">
        <w:rPr>
          <w:sz w:val="26"/>
          <w:szCs w:val="26"/>
        </w:rPr>
        <w:t>стенде)</w:t>
      </w:r>
      <w:r w:rsidRPr="00386818">
        <w:rPr>
          <w:spacing w:val="62"/>
          <w:sz w:val="26"/>
          <w:szCs w:val="26"/>
        </w:rPr>
        <w:t xml:space="preserve"> </w:t>
      </w:r>
      <w:r w:rsidRPr="00386818">
        <w:rPr>
          <w:sz w:val="26"/>
          <w:szCs w:val="26"/>
        </w:rPr>
        <w:t>организаторами,</w:t>
      </w:r>
      <w:r w:rsidRPr="00386818">
        <w:rPr>
          <w:spacing w:val="62"/>
          <w:sz w:val="26"/>
          <w:szCs w:val="26"/>
        </w:rPr>
        <w:t xml:space="preserve"> </w:t>
      </w:r>
      <w:r w:rsidRPr="00386818">
        <w:rPr>
          <w:sz w:val="26"/>
          <w:szCs w:val="26"/>
        </w:rPr>
        <w:t>не</w:t>
      </w:r>
      <w:r w:rsidR="003903B8" w:rsidRPr="00386818">
        <w:rPr>
          <w:sz w:val="26"/>
          <w:szCs w:val="26"/>
        </w:rPr>
        <w:t xml:space="preserve"> </w:t>
      </w:r>
      <w:r w:rsidRPr="00386818">
        <w:rPr>
          <w:sz w:val="26"/>
          <w:szCs w:val="26"/>
        </w:rPr>
        <w:t>продлевается, инструктаж, проводимый организаторами, не проводится (за исключением,</w:t>
      </w:r>
      <w:r w:rsidRPr="00386818">
        <w:rPr>
          <w:spacing w:val="1"/>
          <w:sz w:val="26"/>
          <w:szCs w:val="26"/>
        </w:rPr>
        <w:t xml:space="preserve"> </w:t>
      </w:r>
      <w:r w:rsidRPr="00386818">
        <w:rPr>
          <w:sz w:val="26"/>
          <w:szCs w:val="26"/>
        </w:rPr>
        <w:t>когда</w:t>
      </w:r>
      <w:r w:rsidRPr="00386818">
        <w:rPr>
          <w:spacing w:val="1"/>
          <w:sz w:val="26"/>
          <w:szCs w:val="26"/>
        </w:rPr>
        <w:t xml:space="preserve"> </w:t>
      </w:r>
      <w:r w:rsidRPr="00386818">
        <w:rPr>
          <w:sz w:val="26"/>
          <w:szCs w:val="26"/>
        </w:rPr>
        <w:t>в</w:t>
      </w:r>
      <w:r w:rsidRPr="00386818">
        <w:rPr>
          <w:spacing w:val="1"/>
          <w:sz w:val="26"/>
          <w:szCs w:val="26"/>
        </w:rPr>
        <w:t xml:space="preserve"> </w:t>
      </w:r>
      <w:r w:rsidRPr="00386818">
        <w:rPr>
          <w:sz w:val="26"/>
          <w:szCs w:val="26"/>
        </w:rPr>
        <w:t>аудитории</w:t>
      </w:r>
      <w:r w:rsidRPr="00386818">
        <w:rPr>
          <w:spacing w:val="1"/>
          <w:sz w:val="26"/>
          <w:szCs w:val="26"/>
        </w:rPr>
        <w:t xml:space="preserve"> </w:t>
      </w:r>
      <w:r w:rsidRPr="00386818">
        <w:rPr>
          <w:sz w:val="26"/>
          <w:szCs w:val="26"/>
        </w:rPr>
        <w:t>нет</w:t>
      </w:r>
      <w:r w:rsidRPr="00386818">
        <w:rPr>
          <w:spacing w:val="1"/>
          <w:sz w:val="26"/>
          <w:szCs w:val="26"/>
        </w:rPr>
        <w:t xml:space="preserve"> </w:t>
      </w:r>
      <w:r w:rsidRPr="00386818">
        <w:rPr>
          <w:sz w:val="26"/>
          <w:szCs w:val="26"/>
        </w:rPr>
        <w:t>других</w:t>
      </w:r>
      <w:r w:rsidRPr="00386818">
        <w:rPr>
          <w:spacing w:val="1"/>
          <w:sz w:val="26"/>
          <w:szCs w:val="26"/>
        </w:rPr>
        <w:t xml:space="preserve"> </w:t>
      </w:r>
      <w:r w:rsidRPr="00386818">
        <w:rPr>
          <w:sz w:val="26"/>
          <w:szCs w:val="26"/>
        </w:rPr>
        <w:t>участников</w:t>
      </w:r>
      <w:r w:rsidRPr="00386818">
        <w:rPr>
          <w:spacing w:val="1"/>
          <w:sz w:val="26"/>
          <w:szCs w:val="26"/>
        </w:rPr>
        <w:t xml:space="preserve"> </w:t>
      </w:r>
      <w:r w:rsidRPr="00386818">
        <w:rPr>
          <w:sz w:val="26"/>
          <w:szCs w:val="26"/>
        </w:rPr>
        <w:t>ГИА)</w:t>
      </w:r>
      <w:r w:rsidR="003903B8" w:rsidRPr="00386818">
        <w:rPr>
          <w:rStyle w:val="afb"/>
          <w:sz w:val="26"/>
          <w:szCs w:val="26"/>
        </w:rPr>
        <w:footnoteReference w:id="49"/>
      </w:r>
      <w:r w:rsidRPr="00386818">
        <w:rPr>
          <w:sz w:val="26"/>
          <w:szCs w:val="26"/>
        </w:rPr>
        <w:t>.</w:t>
      </w:r>
      <w:r w:rsidRPr="00386818">
        <w:rPr>
          <w:spacing w:val="1"/>
          <w:sz w:val="26"/>
          <w:szCs w:val="26"/>
        </w:rPr>
        <w:t xml:space="preserve"> </w:t>
      </w:r>
      <w:r w:rsidRPr="00386818">
        <w:rPr>
          <w:sz w:val="26"/>
          <w:szCs w:val="26"/>
        </w:rPr>
        <w:t>Рекомендуется</w:t>
      </w:r>
      <w:r w:rsidRPr="00386818">
        <w:rPr>
          <w:spacing w:val="1"/>
          <w:sz w:val="26"/>
          <w:szCs w:val="26"/>
        </w:rPr>
        <w:t xml:space="preserve"> </w:t>
      </w:r>
      <w:r w:rsidRPr="00386818">
        <w:rPr>
          <w:sz w:val="26"/>
          <w:szCs w:val="26"/>
        </w:rPr>
        <w:t>составить</w:t>
      </w:r>
      <w:r w:rsidRPr="00386818">
        <w:rPr>
          <w:spacing w:val="1"/>
          <w:sz w:val="26"/>
          <w:szCs w:val="26"/>
        </w:rPr>
        <w:t xml:space="preserve"> </w:t>
      </w:r>
      <w:r w:rsidRPr="00386818">
        <w:rPr>
          <w:sz w:val="26"/>
          <w:szCs w:val="26"/>
        </w:rPr>
        <w:t>акт</w:t>
      </w:r>
      <w:r w:rsidRPr="00386818">
        <w:rPr>
          <w:spacing w:val="1"/>
          <w:sz w:val="26"/>
          <w:szCs w:val="26"/>
        </w:rPr>
        <w:t xml:space="preserve"> </w:t>
      </w:r>
      <w:r w:rsidRPr="00386818">
        <w:rPr>
          <w:sz w:val="26"/>
          <w:szCs w:val="26"/>
        </w:rPr>
        <w:t>в</w:t>
      </w:r>
      <w:r w:rsidRPr="00386818">
        <w:rPr>
          <w:spacing w:val="1"/>
          <w:sz w:val="26"/>
          <w:szCs w:val="26"/>
        </w:rPr>
        <w:t xml:space="preserve"> </w:t>
      </w:r>
      <w:r w:rsidRPr="00386818">
        <w:rPr>
          <w:sz w:val="26"/>
          <w:szCs w:val="26"/>
        </w:rPr>
        <w:t>свободной форме. Указанный акт подписывает участник ГИА, руководитель ППЭ и член</w:t>
      </w:r>
      <w:r w:rsidRPr="00386818">
        <w:rPr>
          <w:spacing w:val="1"/>
          <w:sz w:val="26"/>
          <w:szCs w:val="26"/>
        </w:rPr>
        <w:t xml:space="preserve"> </w:t>
      </w:r>
      <w:r w:rsidRPr="00386818">
        <w:rPr>
          <w:sz w:val="26"/>
          <w:szCs w:val="26"/>
        </w:rPr>
        <w:t>ГЭК;</w:t>
      </w:r>
    </w:p>
    <w:p w:rsidR="005271E1" w:rsidRPr="00386818" w:rsidRDefault="002F714A" w:rsidP="007D10A5">
      <w:pPr>
        <w:pStyle w:val="ae"/>
        <w:numPr>
          <w:ilvl w:val="0"/>
          <w:numId w:val="23"/>
        </w:numPr>
        <w:tabs>
          <w:tab w:val="left" w:pos="1392"/>
          <w:tab w:val="left" w:pos="5670"/>
        </w:tabs>
        <w:spacing w:before="29"/>
        <w:ind w:left="0" w:firstLine="709"/>
        <w:rPr>
          <w:sz w:val="26"/>
        </w:rPr>
      </w:pPr>
      <w:r w:rsidRPr="00386818">
        <w:rPr>
          <w:b/>
          <w:sz w:val="26"/>
        </w:rPr>
        <w:lastRenderedPageBreak/>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если</w:t>
      </w:r>
      <w:r w:rsidRPr="00386818">
        <w:rPr>
          <w:b/>
          <w:spacing w:val="1"/>
          <w:sz w:val="26"/>
        </w:rPr>
        <w:t xml:space="preserve"> </w:t>
      </w:r>
      <w:r w:rsidRPr="00386818">
        <w:rPr>
          <w:b/>
          <w:sz w:val="26"/>
        </w:rPr>
        <w:t>в</w:t>
      </w:r>
      <w:r w:rsidRPr="00386818">
        <w:rPr>
          <w:b/>
          <w:spacing w:val="1"/>
          <w:sz w:val="26"/>
        </w:rPr>
        <w:t xml:space="preserve"> </w:t>
      </w:r>
      <w:r w:rsidRPr="00386818">
        <w:rPr>
          <w:b/>
          <w:sz w:val="26"/>
        </w:rPr>
        <w:t>течение</w:t>
      </w:r>
      <w:r w:rsidRPr="00386818">
        <w:rPr>
          <w:b/>
          <w:spacing w:val="1"/>
          <w:sz w:val="26"/>
        </w:rPr>
        <w:t xml:space="preserve"> </w:t>
      </w:r>
      <w:r w:rsidRPr="00386818">
        <w:rPr>
          <w:b/>
          <w:sz w:val="26"/>
        </w:rPr>
        <w:t>двух</w:t>
      </w:r>
      <w:r w:rsidRPr="00386818">
        <w:rPr>
          <w:b/>
          <w:spacing w:val="1"/>
          <w:sz w:val="26"/>
        </w:rPr>
        <w:t xml:space="preserve"> </w:t>
      </w:r>
      <w:r w:rsidRPr="00386818">
        <w:rPr>
          <w:b/>
          <w:sz w:val="26"/>
        </w:rPr>
        <w:t>часов</w:t>
      </w:r>
      <w:r w:rsidRPr="00386818">
        <w:rPr>
          <w:b/>
          <w:spacing w:val="1"/>
          <w:sz w:val="26"/>
        </w:rPr>
        <w:t xml:space="preserve"> </w:t>
      </w:r>
      <w:r w:rsidRPr="00386818">
        <w:rPr>
          <w:b/>
          <w:sz w:val="26"/>
        </w:rPr>
        <w:t>от</w:t>
      </w:r>
      <w:r w:rsidRPr="00386818">
        <w:rPr>
          <w:b/>
          <w:spacing w:val="1"/>
          <w:sz w:val="26"/>
        </w:rPr>
        <w:t xml:space="preserve"> </w:t>
      </w:r>
      <w:r w:rsidRPr="00386818">
        <w:rPr>
          <w:b/>
          <w:sz w:val="26"/>
        </w:rPr>
        <w:t>начала</w:t>
      </w:r>
      <w:r w:rsidRPr="00386818">
        <w:rPr>
          <w:b/>
          <w:spacing w:val="1"/>
          <w:sz w:val="26"/>
        </w:rPr>
        <w:t xml:space="preserve"> </w:t>
      </w:r>
      <w:r w:rsidRPr="00386818">
        <w:rPr>
          <w:b/>
          <w:sz w:val="26"/>
        </w:rPr>
        <w:t>экзамена</w:t>
      </w:r>
      <w:r w:rsidR="003903B8" w:rsidRPr="00386818">
        <w:rPr>
          <w:rStyle w:val="afb"/>
          <w:b/>
          <w:sz w:val="26"/>
        </w:rPr>
        <w:footnoteReference w:id="50"/>
      </w:r>
      <w:r w:rsidRPr="00386818">
        <w:rPr>
          <w:b/>
          <w:sz w:val="26"/>
        </w:rPr>
        <w:t xml:space="preserve"> ни</w:t>
      </w:r>
      <w:r w:rsidRPr="00386818">
        <w:rPr>
          <w:b/>
          <w:spacing w:val="1"/>
          <w:sz w:val="26"/>
        </w:rPr>
        <w:t xml:space="preserve"> </w:t>
      </w:r>
      <w:r w:rsidRPr="00386818">
        <w:rPr>
          <w:b/>
          <w:sz w:val="26"/>
        </w:rPr>
        <w:t>один</w:t>
      </w:r>
      <w:r w:rsidRPr="00386818">
        <w:rPr>
          <w:b/>
          <w:spacing w:val="1"/>
          <w:sz w:val="26"/>
        </w:rPr>
        <w:t xml:space="preserve"> </w:t>
      </w:r>
      <w:r w:rsidRPr="00386818">
        <w:rPr>
          <w:b/>
          <w:sz w:val="26"/>
        </w:rPr>
        <w:t>из</w:t>
      </w:r>
      <w:r w:rsidRPr="00386818">
        <w:rPr>
          <w:b/>
          <w:spacing w:val="1"/>
          <w:sz w:val="26"/>
        </w:rPr>
        <w:t xml:space="preserve"> </w:t>
      </w:r>
      <w:r w:rsidRPr="00386818">
        <w:rPr>
          <w:b/>
          <w:sz w:val="26"/>
        </w:rPr>
        <w:t>участников</w:t>
      </w:r>
      <w:r w:rsidRPr="00386818">
        <w:rPr>
          <w:b/>
          <w:spacing w:val="1"/>
          <w:sz w:val="26"/>
        </w:rPr>
        <w:t xml:space="preserve"> </w:t>
      </w:r>
      <w:r w:rsidRPr="00386818">
        <w:rPr>
          <w:b/>
          <w:sz w:val="26"/>
        </w:rPr>
        <w:t>ГИА,</w:t>
      </w:r>
      <w:r w:rsidRPr="00386818">
        <w:rPr>
          <w:b/>
          <w:spacing w:val="1"/>
          <w:sz w:val="26"/>
        </w:rPr>
        <w:t xml:space="preserve"> </w:t>
      </w:r>
      <w:r w:rsidRPr="00386818">
        <w:rPr>
          <w:b/>
          <w:sz w:val="26"/>
        </w:rPr>
        <w:t>распределенных</w:t>
      </w:r>
      <w:r w:rsidRPr="00386818">
        <w:rPr>
          <w:b/>
          <w:spacing w:val="1"/>
          <w:sz w:val="26"/>
        </w:rPr>
        <w:t xml:space="preserve"> </w:t>
      </w:r>
      <w:r w:rsidRPr="00386818">
        <w:rPr>
          <w:b/>
          <w:sz w:val="26"/>
        </w:rPr>
        <w:t>в</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и</w:t>
      </w:r>
      <w:r w:rsidRPr="00386818">
        <w:rPr>
          <w:b/>
          <w:spacing w:val="1"/>
          <w:sz w:val="26"/>
        </w:rPr>
        <w:t xml:space="preserve"> </w:t>
      </w:r>
      <w:r w:rsidRPr="00386818">
        <w:rPr>
          <w:b/>
          <w:sz w:val="26"/>
        </w:rPr>
        <w:t>(или)</w:t>
      </w:r>
      <w:r w:rsidRPr="00386818">
        <w:rPr>
          <w:b/>
          <w:spacing w:val="1"/>
          <w:sz w:val="26"/>
        </w:rPr>
        <w:t xml:space="preserve"> </w:t>
      </w:r>
      <w:r w:rsidRPr="00386818">
        <w:rPr>
          <w:b/>
          <w:sz w:val="26"/>
        </w:rPr>
        <w:t>отдельные</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не</w:t>
      </w:r>
      <w:r w:rsidRPr="00386818">
        <w:rPr>
          <w:b/>
          <w:spacing w:val="1"/>
          <w:sz w:val="26"/>
        </w:rPr>
        <w:t xml:space="preserve"> </w:t>
      </w:r>
      <w:r w:rsidRPr="00386818">
        <w:rPr>
          <w:b/>
          <w:sz w:val="26"/>
        </w:rPr>
        <w:t xml:space="preserve">явился в ППЭ (отдельные аудитории ППЭ), </w:t>
      </w:r>
      <w:r w:rsidRPr="00386818">
        <w:rPr>
          <w:sz w:val="26"/>
        </w:rPr>
        <w:t>– по согласованию с председателем ГЭК</w:t>
      </w:r>
      <w:r w:rsidRPr="00386818">
        <w:rPr>
          <w:spacing w:val="1"/>
          <w:sz w:val="26"/>
        </w:rPr>
        <w:t xml:space="preserve"> </w:t>
      </w:r>
      <w:r w:rsidRPr="00386818">
        <w:rPr>
          <w:sz w:val="26"/>
        </w:rPr>
        <w:t>принимает решение об остановке экзамена в ППЭ или отдельных аудиториях ППЭ. По</w:t>
      </w:r>
      <w:r w:rsidRPr="00386818">
        <w:rPr>
          <w:spacing w:val="1"/>
          <w:sz w:val="26"/>
        </w:rPr>
        <w:t xml:space="preserve"> </w:t>
      </w:r>
      <w:r w:rsidRPr="00386818">
        <w:rPr>
          <w:sz w:val="26"/>
        </w:rPr>
        <w:t>факту остановки экзамена в ППЭ или отдельных аудиториях ППЭ составляет акт, который</w:t>
      </w:r>
      <w:r w:rsidRPr="00386818">
        <w:rPr>
          <w:spacing w:val="1"/>
          <w:sz w:val="26"/>
        </w:rPr>
        <w:t xml:space="preserve"> </w:t>
      </w:r>
      <w:r w:rsidRPr="00386818">
        <w:rPr>
          <w:sz w:val="26"/>
        </w:rPr>
        <w:t>в тот же день передается председателю ГЭК для принятия решения о повторном допуске</w:t>
      </w:r>
      <w:r w:rsidRPr="00386818">
        <w:rPr>
          <w:spacing w:val="1"/>
          <w:sz w:val="26"/>
        </w:rPr>
        <w:t xml:space="preserve"> </w:t>
      </w:r>
      <w:r w:rsidRPr="00386818">
        <w:rPr>
          <w:sz w:val="26"/>
        </w:rPr>
        <w:t>таких</w:t>
      </w:r>
      <w:r w:rsidRPr="00386818">
        <w:rPr>
          <w:spacing w:val="3"/>
          <w:sz w:val="26"/>
        </w:rPr>
        <w:t xml:space="preserve"> </w:t>
      </w:r>
      <w:r w:rsidRPr="00386818">
        <w:rPr>
          <w:sz w:val="26"/>
        </w:rPr>
        <w:t>участников ГИА</w:t>
      </w:r>
      <w:r w:rsidRPr="00386818">
        <w:rPr>
          <w:spacing w:val="-2"/>
          <w:sz w:val="26"/>
        </w:rPr>
        <w:t xml:space="preserve"> </w:t>
      </w:r>
      <w:r w:rsidRPr="00386818">
        <w:rPr>
          <w:sz w:val="26"/>
        </w:rPr>
        <w:t>к</w:t>
      </w:r>
      <w:r w:rsidRPr="00386818">
        <w:rPr>
          <w:spacing w:val="-3"/>
          <w:sz w:val="26"/>
        </w:rPr>
        <w:t xml:space="preserve"> </w:t>
      </w:r>
      <w:r w:rsidRPr="00386818">
        <w:rPr>
          <w:sz w:val="26"/>
        </w:rPr>
        <w:t>сдаче</w:t>
      </w:r>
      <w:r w:rsidRPr="00386818">
        <w:rPr>
          <w:spacing w:val="1"/>
          <w:sz w:val="26"/>
        </w:rPr>
        <w:t xml:space="preserve"> </w:t>
      </w:r>
      <w:r w:rsidRPr="00386818">
        <w:rPr>
          <w:sz w:val="26"/>
        </w:rPr>
        <w:t>экзамена</w:t>
      </w:r>
      <w:r w:rsidRPr="00386818">
        <w:rPr>
          <w:spacing w:val="-2"/>
          <w:sz w:val="26"/>
        </w:rPr>
        <w:t xml:space="preserve"> </w:t>
      </w:r>
      <w:r w:rsidRPr="00386818">
        <w:rPr>
          <w:sz w:val="26"/>
        </w:rPr>
        <w:t>по соответствующему</w:t>
      </w:r>
      <w:r w:rsidRPr="00386818">
        <w:rPr>
          <w:spacing w:val="-2"/>
          <w:sz w:val="26"/>
        </w:rPr>
        <w:t xml:space="preserve"> </w:t>
      </w:r>
      <w:r w:rsidRPr="00386818">
        <w:rPr>
          <w:sz w:val="26"/>
        </w:rPr>
        <w:t>учебному</w:t>
      </w:r>
      <w:r w:rsidRPr="00386818">
        <w:rPr>
          <w:spacing w:val="-5"/>
          <w:sz w:val="26"/>
        </w:rPr>
        <w:t xml:space="preserve"> </w:t>
      </w:r>
      <w:r w:rsidRPr="00386818">
        <w:rPr>
          <w:sz w:val="26"/>
        </w:rPr>
        <w:t>предмету;</w:t>
      </w:r>
    </w:p>
    <w:p w:rsidR="005271E1" w:rsidRPr="00386818" w:rsidRDefault="002F714A" w:rsidP="007D10A5">
      <w:pPr>
        <w:pStyle w:val="ae"/>
        <w:numPr>
          <w:ilvl w:val="0"/>
          <w:numId w:val="23"/>
        </w:numPr>
        <w:tabs>
          <w:tab w:val="left" w:pos="1392"/>
          <w:tab w:val="left" w:pos="5670"/>
        </w:tabs>
        <w:ind w:left="0" w:firstLine="709"/>
        <w:rPr>
          <w:sz w:val="26"/>
        </w:rPr>
      </w:pPr>
      <w:r w:rsidRPr="00386818">
        <w:rPr>
          <w:sz w:val="26"/>
        </w:rPr>
        <w:t xml:space="preserve">присутствует в аудитории </w:t>
      </w:r>
      <w:r w:rsidR="00301D06" w:rsidRPr="00386818">
        <w:rPr>
          <w:sz w:val="26"/>
        </w:rPr>
        <w:t xml:space="preserve">в случае </w:t>
      </w:r>
      <w:r w:rsidRPr="00386818">
        <w:rPr>
          <w:sz w:val="26"/>
        </w:rPr>
        <w:t>организации копирования в увеличенном размере</w:t>
      </w:r>
      <w:r w:rsidRPr="00386818">
        <w:rPr>
          <w:spacing w:val="1"/>
          <w:sz w:val="26"/>
        </w:rPr>
        <w:t xml:space="preserve"> </w:t>
      </w:r>
      <w:r w:rsidRPr="00386818">
        <w:rPr>
          <w:sz w:val="26"/>
        </w:rPr>
        <w:t>ЭМ для слабовидящих участников ГИА с ОВЗ, слабовидящих участников ГИА – детей-</w:t>
      </w:r>
      <w:r w:rsidRPr="00386818">
        <w:rPr>
          <w:spacing w:val="1"/>
          <w:sz w:val="26"/>
        </w:rPr>
        <w:t xml:space="preserve"> </w:t>
      </w:r>
      <w:r w:rsidRPr="00386818">
        <w:rPr>
          <w:sz w:val="26"/>
        </w:rPr>
        <w:t>инвалидов</w:t>
      </w:r>
      <w:r w:rsidRPr="00386818">
        <w:rPr>
          <w:spacing w:val="-2"/>
          <w:sz w:val="26"/>
        </w:rPr>
        <w:t xml:space="preserve"> </w:t>
      </w:r>
      <w:r w:rsidRPr="00386818">
        <w:rPr>
          <w:sz w:val="26"/>
        </w:rPr>
        <w:t>и</w:t>
      </w:r>
      <w:r w:rsidRPr="00386818">
        <w:rPr>
          <w:spacing w:val="-1"/>
          <w:sz w:val="26"/>
        </w:rPr>
        <w:t xml:space="preserve"> </w:t>
      </w:r>
      <w:r w:rsidRPr="00386818">
        <w:rPr>
          <w:sz w:val="26"/>
        </w:rPr>
        <w:t>инвалидов;</w:t>
      </w:r>
    </w:p>
    <w:p w:rsidR="005271E1" w:rsidRPr="00386818" w:rsidRDefault="002F714A" w:rsidP="007D10A5">
      <w:pPr>
        <w:pStyle w:val="ae"/>
        <w:numPr>
          <w:ilvl w:val="0"/>
          <w:numId w:val="23"/>
        </w:numPr>
        <w:tabs>
          <w:tab w:val="left" w:pos="1392"/>
          <w:tab w:val="left" w:pos="5670"/>
        </w:tabs>
        <w:ind w:left="0" w:firstLine="709"/>
        <w:rPr>
          <w:sz w:val="26"/>
        </w:rPr>
      </w:pPr>
      <w:r w:rsidRPr="00386818">
        <w:rPr>
          <w:sz w:val="26"/>
        </w:rPr>
        <w:t>контролирует соблюдение Порядка в ППЭ, в том числе не допускает иметь при</w:t>
      </w:r>
      <w:r w:rsidRPr="00386818">
        <w:rPr>
          <w:spacing w:val="1"/>
          <w:sz w:val="26"/>
        </w:rPr>
        <w:t xml:space="preserve"> </w:t>
      </w:r>
      <w:r w:rsidRPr="00386818">
        <w:rPr>
          <w:sz w:val="26"/>
        </w:rPr>
        <w:t>себе</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участникам</w:t>
      </w:r>
      <w:r w:rsidRPr="00386818">
        <w:rPr>
          <w:spacing w:val="1"/>
          <w:sz w:val="26"/>
        </w:rPr>
        <w:t xml:space="preserve"> </w:t>
      </w:r>
      <w:r w:rsidRPr="00386818">
        <w:rPr>
          <w:sz w:val="26"/>
        </w:rPr>
        <w:t>ГИА,</w:t>
      </w:r>
      <w:r w:rsidRPr="00386818">
        <w:rPr>
          <w:spacing w:val="1"/>
          <w:sz w:val="26"/>
        </w:rPr>
        <w:t xml:space="preserve"> </w:t>
      </w:r>
      <w:r w:rsidRPr="00386818">
        <w:rPr>
          <w:sz w:val="26"/>
        </w:rPr>
        <w:t>организаторам,</w:t>
      </w:r>
      <w:r w:rsidRPr="00386818">
        <w:rPr>
          <w:spacing w:val="1"/>
          <w:sz w:val="26"/>
        </w:rPr>
        <w:t xml:space="preserve"> </w:t>
      </w:r>
      <w:r w:rsidRPr="00386818">
        <w:rPr>
          <w:sz w:val="26"/>
        </w:rPr>
        <w:t>ассистентам,</w:t>
      </w:r>
      <w:r w:rsidRPr="00386818">
        <w:rPr>
          <w:spacing w:val="1"/>
          <w:sz w:val="26"/>
        </w:rPr>
        <w:t xml:space="preserve"> </w:t>
      </w:r>
      <w:r w:rsidRPr="00386818">
        <w:rPr>
          <w:sz w:val="26"/>
        </w:rPr>
        <w:t>медицинским</w:t>
      </w:r>
      <w:r w:rsidRPr="00386818">
        <w:rPr>
          <w:spacing w:val="1"/>
          <w:sz w:val="26"/>
        </w:rPr>
        <w:t xml:space="preserve"> </w:t>
      </w:r>
      <w:r w:rsidRPr="00386818">
        <w:rPr>
          <w:sz w:val="26"/>
        </w:rPr>
        <w:t>работникам,</w:t>
      </w:r>
      <w:r w:rsidRPr="00386818">
        <w:rPr>
          <w:spacing w:val="1"/>
          <w:sz w:val="26"/>
        </w:rPr>
        <w:t xml:space="preserve"> </w:t>
      </w:r>
      <w:r w:rsidRPr="00386818">
        <w:rPr>
          <w:sz w:val="26"/>
        </w:rPr>
        <w:t>специалистам</w:t>
      </w:r>
      <w:r w:rsidRPr="00386818">
        <w:rPr>
          <w:spacing w:val="1"/>
          <w:sz w:val="26"/>
        </w:rPr>
        <w:t xml:space="preserve"> </w:t>
      </w:r>
      <w:r w:rsidRPr="00386818">
        <w:rPr>
          <w:sz w:val="26"/>
        </w:rPr>
        <w:t>по</w:t>
      </w:r>
      <w:r w:rsidRPr="00386818">
        <w:rPr>
          <w:spacing w:val="1"/>
          <w:sz w:val="26"/>
        </w:rPr>
        <w:t xml:space="preserve"> </w:t>
      </w:r>
      <w:r w:rsidRPr="00386818">
        <w:rPr>
          <w:sz w:val="26"/>
        </w:rPr>
        <w:t>проведению</w:t>
      </w:r>
      <w:r w:rsidRPr="00386818">
        <w:rPr>
          <w:spacing w:val="1"/>
          <w:sz w:val="26"/>
        </w:rPr>
        <w:t xml:space="preserve"> </w:t>
      </w:r>
      <w:r w:rsidRPr="00386818">
        <w:rPr>
          <w:sz w:val="26"/>
        </w:rPr>
        <w:t>инструктажа</w:t>
      </w:r>
      <w:r w:rsidRPr="00386818">
        <w:rPr>
          <w:spacing w:val="1"/>
          <w:sz w:val="26"/>
        </w:rPr>
        <w:t xml:space="preserve"> </w:t>
      </w:r>
      <w:r w:rsidRPr="00386818">
        <w:rPr>
          <w:sz w:val="26"/>
        </w:rPr>
        <w:t>и</w:t>
      </w:r>
      <w:r w:rsidRPr="00386818">
        <w:rPr>
          <w:spacing w:val="1"/>
          <w:sz w:val="26"/>
        </w:rPr>
        <w:t xml:space="preserve"> </w:t>
      </w:r>
      <w:r w:rsidRPr="00386818">
        <w:rPr>
          <w:sz w:val="26"/>
        </w:rPr>
        <w:t>обеспечению</w:t>
      </w:r>
      <w:r w:rsidRPr="00386818">
        <w:rPr>
          <w:spacing w:val="1"/>
          <w:sz w:val="26"/>
        </w:rPr>
        <w:t xml:space="preserve"> </w:t>
      </w:r>
      <w:r w:rsidRPr="00386818">
        <w:rPr>
          <w:sz w:val="26"/>
        </w:rPr>
        <w:t>лабораторных</w:t>
      </w:r>
      <w:r w:rsidRPr="00386818">
        <w:rPr>
          <w:spacing w:val="1"/>
          <w:sz w:val="26"/>
        </w:rPr>
        <w:t xml:space="preserve"> </w:t>
      </w:r>
      <w:r w:rsidRPr="00386818">
        <w:rPr>
          <w:sz w:val="26"/>
        </w:rPr>
        <w:t>работ,</w:t>
      </w:r>
      <w:r w:rsidRPr="00386818">
        <w:rPr>
          <w:spacing w:val="1"/>
          <w:sz w:val="26"/>
        </w:rPr>
        <w:t xml:space="preserve"> </w:t>
      </w:r>
      <w:r w:rsidRPr="00386818">
        <w:rPr>
          <w:sz w:val="26"/>
        </w:rPr>
        <w:t>экзаменаторам-собеседникам, экспертам, оценивающим выполнение лабораторных работ,</w:t>
      </w:r>
      <w:r w:rsidRPr="00386818">
        <w:rPr>
          <w:spacing w:val="1"/>
          <w:sz w:val="26"/>
        </w:rPr>
        <w:t xml:space="preserve"> </w:t>
      </w:r>
      <w:r w:rsidRPr="00386818">
        <w:rPr>
          <w:sz w:val="26"/>
        </w:rPr>
        <w:t>средств</w:t>
      </w:r>
      <w:r w:rsidRPr="00386818">
        <w:rPr>
          <w:spacing w:val="1"/>
          <w:sz w:val="26"/>
        </w:rPr>
        <w:t xml:space="preserve"> </w:t>
      </w:r>
      <w:r w:rsidRPr="00386818">
        <w:rPr>
          <w:sz w:val="26"/>
        </w:rPr>
        <w:t>связи,</w:t>
      </w:r>
      <w:r w:rsidRPr="00386818">
        <w:rPr>
          <w:spacing w:val="1"/>
          <w:sz w:val="26"/>
        </w:rPr>
        <w:t xml:space="preserve"> </w:t>
      </w:r>
      <w:r w:rsidRPr="00386818">
        <w:rPr>
          <w:sz w:val="26"/>
        </w:rPr>
        <w:t>электронно-вычислительной</w:t>
      </w:r>
      <w:r w:rsidRPr="00386818">
        <w:rPr>
          <w:spacing w:val="1"/>
          <w:sz w:val="26"/>
        </w:rPr>
        <w:t xml:space="preserve"> </w:t>
      </w:r>
      <w:r w:rsidRPr="00386818">
        <w:rPr>
          <w:sz w:val="26"/>
        </w:rPr>
        <w:t>техники,</w:t>
      </w:r>
      <w:r w:rsidRPr="00386818">
        <w:rPr>
          <w:spacing w:val="1"/>
          <w:sz w:val="26"/>
        </w:rPr>
        <w:t xml:space="preserve"> </w:t>
      </w:r>
      <w:r w:rsidRPr="00386818">
        <w:rPr>
          <w:sz w:val="26"/>
        </w:rPr>
        <w:t>фото-,</w:t>
      </w:r>
      <w:r w:rsidRPr="00386818">
        <w:rPr>
          <w:spacing w:val="1"/>
          <w:sz w:val="26"/>
        </w:rPr>
        <w:t xml:space="preserve"> </w:t>
      </w:r>
      <w:r w:rsidRPr="00386818">
        <w:rPr>
          <w:sz w:val="26"/>
        </w:rPr>
        <w:t>аудио-</w:t>
      </w:r>
      <w:r w:rsidRPr="00386818">
        <w:rPr>
          <w:spacing w:val="1"/>
          <w:sz w:val="26"/>
        </w:rPr>
        <w:t xml:space="preserve"> </w:t>
      </w:r>
      <w:r w:rsidRPr="00386818">
        <w:rPr>
          <w:sz w:val="26"/>
        </w:rPr>
        <w:t>и</w:t>
      </w:r>
      <w:r w:rsidRPr="00386818">
        <w:rPr>
          <w:spacing w:val="1"/>
          <w:sz w:val="26"/>
        </w:rPr>
        <w:t xml:space="preserve"> </w:t>
      </w:r>
      <w:r w:rsidRPr="00386818">
        <w:rPr>
          <w:sz w:val="26"/>
        </w:rPr>
        <w:t>видеоаппаратуры,</w:t>
      </w:r>
      <w:r w:rsidRPr="00386818">
        <w:rPr>
          <w:spacing w:val="-62"/>
          <w:sz w:val="26"/>
        </w:rPr>
        <w:t xml:space="preserve"> </w:t>
      </w:r>
      <w:r w:rsidRPr="00386818">
        <w:rPr>
          <w:sz w:val="26"/>
        </w:rPr>
        <w:t>справочных</w:t>
      </w:r>
      <w:r w:rsidRPr="00386818">
        <w:rPr>
          <w:spacing w:val="1"/>
          <w:sz w:val="26"/>
        </w:rPr>
        <w:t xml:space="preserve"> </w:t>
      </w:r>
      <w:r w:rsidRPr="00386818">
        <w:rPr>
          <w:sz w:val="26"/>
        </w:rPr>
        <w:t>материалов,</w:t>
      </w:r>
      <w:r w:rsidRPr="00386818">
        <w:rPr>
          <w:spacing w:val="1"/>
          <w:sz w:val="26"/>
        </w:rPr>
        <w:t xml:space="preserve"> </w:t>
      </w:r>
      <w:r w:rsidRPr="00386818">
        <w:rPr>
          <w:sz w:val="26"/>
        </w:rPr>
        <w:t>письменных</w:t>
      </w:r>
      <w:r w:rsidRPr="00386818">
        <w:rPr>
          <w:spacing w:val="1"/>
          <w:sz w:val="26"/>
        </w:rPr>
        <w:t xml:space="preserve"> </w:t>
      </w:r>
      <w:r w:rsidRPr="00386818">
        <w:rPr>
          <w:sz w:val="26"/>
        </w:rPr>
        <w:t>заметок</w:t>
      </w:r>
      <w:r w:rsidRPr="00386818">
        <w:rPr>
          <w:spacing w:val="1"/>
          <w:sz w:val="26"/>
        </w:rPr>
        <w:t xml:space="preserve"> </w:t>
      </w:r>
      <w:r w:rsidRPr="00386818">
        <w:rPr>
          <w:sz w:val="26"/>
        </w:rPr>
        <w:t>и</w:t>
      </w:r>
      <w:r w:rsidRPr="00386818">
        <w:rPr>
          <w:spacing w:val="1"/>
          <w:sz w:val="26"/>
        </w:rPr>
        <w:t xml:space="preserve"> </w:t>
      </w:r>
      <w:r w:rsidRPr="00386818">
        <w:rPr>
          <w:sz w:val="26"/>
        </w:rPr>
        <w:t>иных</w:t>
      </w:r>
      <w:r w:rsidRPr="00386818">
        <w:rPr>
          <w:spacing w:val="1"/>
          <w:sz w:val="26"/>
        </w:rPr>
        <w:t xml:space="preserve"> </w:t>
      </w:r>
      <w:r w:rsidRPr="00386818">
        <w:rPr>
          <w:sz w:val="26"/>
        </w:rPr>
        <w:t>средств</w:t>
      </w:r>
      <w:r w:rsidRPr="00386818">
        <w:rPr>
          <w:spacing w:val="1"/>
          <w:sz w:val="26"/>
        </w:rPr>
        <w:t xml:space="preserve"> </w:t>
      </w:r>
      <w:r w:rsidRPr="00386818">
        <w:rPr>
          <w:sz w:val="26"/>
        </w:rPr>
        <w:t>хранения</w:t>
      </w:r>
      <w:r w:rsidRPr="00386818">
        <w:rPr>
          <w:spacing w:val="1"/>
          <w:sz w:val="26"/>
        </w:rPr>
        <w:t xml:space="preserve"> </w:t>
      </w:r>
      <w:r w:rsidRPr="00386818">
        <w:rPr>
          <w:sz w:val="26"/>
        </w:rPr>
        <w:t>и</w:t>
      </w:r>
      <w:r w:rsidRPr="00386818">
        <w:rPr>
          <w:spacing w:val="1"/>
          <w:sz w:val="26"/>
        </w:rPr>
        <w:t xml:space="preserve"> </w:t>
      </w:r>
      <w:r w:rsidRPr="00386818">
        <w:rPr>
          <w:sz w:val="26"/>
        </w:rPr>
        <w:t>передачи</w:t>
      </w:r>
      <w:r w:rsidRPr="00386818">
        <w:rPr>
          <w:spacing w:val="1"/>
          <w:sz w:val="26"/>
        </w:rPr>
        <w:t xml:space="preserve"> </w:t>
      </w:r>
      <w:r w:rsidRPr="00386818">
        <w:rPr>
          <w:sz w:val="26"/>
        </w:rPr>
        <w:t>информации (за</w:t>
      </w:r>
      <w:r w:rsidRPr="00386818">
        <w:rPr>
          <w:spacing w:val="46"/>
          <w:sz w:val="26"/>
        </w:rPr>
        <w:t xml:space="preserve"> </w:t>
      </w:r>
      <w:r w:rsidRPr="00386818">
        <w:rPr>
          <w:sz w:val="26"/>
        </w:rPr>
        <w:t>исключением</w:t>
      </w:r>
      <w:r w:rsidRPr="00386818">
        <w:rPr>
          <w:spacing w:val="40"/>
          <w:sz w:val="26"/>
        </w:rPr>
        <w:t xml:space="preserve"> </w:t>
      </w:r>
      <w:r w:rsidRPr="00386818">
        <w:rPr>
          <w:sz w:val="26"/>
        </w:rPr>
        <w:t>средств</w:t>
      </w:r>
      <w:r w:rsidRPr="00386818">
        <w:rPr>
          <w:spacing w:val="41"/>
          <w:sz w:val="26"/>
        </w:rPr>
        <w:t xml:space="preserve"> </w:t>
      </w:r>
      <w:r w:rsidRPr="00386818">
        <w:rPr>
          <w:sz w:val="26"/>
        </w:rPr>
        <w:t>обучения и воспитания, разрешенных</w:t>
      </w:r>
      <w:r w:rsidRPr="00386818">
        <w:rPr>
          <w:spacing w:val="-63"/>
          <w:sz w:val="26"/>
        </w:rPr>
        <w:t xml:space="preserve"> </w:t>
      </w:r>
      <w:r w:rsidRPr="00386818">
        <w:rPr>
          <w:sz w:val="26"/>
        </w:rPr>
        <w:t>к</w:t>
      </w:r>
      <w:r w:rsidRPr="00386818">
        <w:rPr>
          <w:spacing w:val="1"/>
          <w:sz w:val="26"/>
        </w:rPr>
        <w:t xml:space="preserve"> </w:t>
      </w:r>
      <w:r w:rsidRPr="00386818">
        <w:rPr>
          <w:sz w:val="26"/>
        </w:rPr>
        <w:t>использованию</w:t>
      </w:r>
      <w:r w:rsidRPr="00386818">
        <w:rPr>
          <w:spacing w:val="1"/>
          <w:sz w:val="26"/>
        </w:rPr>
        <w:t xml:space="preserve"> </w:t>
      </w:r>
      <w:r w:rsidRPr="00386818">
        <w:rPr>
          <w:sz w:val="26"/>
        </w:rPr>
        <w:t>для</w:t>
      </w:r>
      <w:r w:rsidRPr="00386818">
        <w:rPr>
          <w:spacing w:val="1"/>
          <w:sz w:val="26"/>
        </w:rPr>
        <w:t xml:space="preserve"> </w:t>
      </w:r>
      <w:r w:rsidRPr="00386818">
        <w:rPr>
          <w:sz w:val="26"/>
        </w:rPr>
        <w:t>выполнения</w:t>
      </w:r>
      <w:r w:rsidRPr="00386818">
        <w:rPr>
          <w:spacing w:val="1"/>
          <w:sz w:val="26"/>
        </w:rPr>
        <w:t xml:space="preserve"> </w:t>
      </w:r>
      <w:r w:rsidRPr="00386818">
        <w:rPr>
          <w:sz w:val="26"/>
        </w:rPr>
        <w:t>заданий</w:t>
      </w:r>
      <w:r w:rsidRPr="00386818">
        <w:rPr>
          <w:spacing w:val="1"/>
          <w:sz w:val="26"/>
        </w:rPr>
        <w:t xml:space="preserve"> </w:t>
      </w:r>
      <w:r w:rsidRPr="00386818">
        <w:rPr>
          <w:sz w:val="26"/>
        </w:rPr>
        <w:t>КИМ</w:t>
      </w:r>
      <w:r w:rsidRPr="00386818">
        <w:rPr>
          <w:spacing w:val="1"/>
          <w:sz w:val="26"/>
        </w:rPr>
        <w:t xml:space="preserve"> </w:t>
      </w:r>
      <w:r w:rsidRPr="00386818">
        <w:rPr>
          <w:sz w:val="26"/>
        </w:rPr>
        <w:t>по</w:t>
      </w:r>
      <w:r w:rsidRPr="00386818">
        <w:rPr>
          <w:spacing w:val="1"/>
          <w:sz w:val="26"/>
        </w:rPr>
        <w:t xml:space="preserve"> </w:t>
      </w:r>
      <w:r w:rsidRPr="00386818">
        <w:rPr>
          <w:sz w:val="26"/>
        </w:rPr>
        <w:t>соответствующим</w:t>
      </w:r>
      <w:r w:rsidRPr="00386818">
        <w:rPr>
          <w:spacing w:val="66"/>
          <w:sz w:val="26"/>
        </w:rPr>
        <w:t xml:space="preserve"> </w:t>
      </w:r>
      <w:r w:rsidRPr="00386818">
        <w:rPr>
          <w:sz w:val="26"/>
        </w:rPr>
        <w:t>учебным</w:t>
      </w:r>
      <w:r w:rsidRPr="00386818">
        <w:rPr>
          <w:spacing w:val="1"/>
          <w:sz w:val="26"/>
        </w:rPr>
        <w:t xml:space="preserve"> </w:t>
      </w:r>
      <w:r w:rsidRPr="00386818">
        <w:rPr>
          <w:sz w:val="26"/>
        </w:rPr>
        <w:t>предметам);</w:t>
      </w:r>
    </w:p>
    <w:p w:rsidR="001A2E4F" w:rsidRPr="00386818" w:rsidRDefault="002F714A" w:rsidP="001A2E4F">
      <w:pPr>
        <w:pStyle w:val="ae"/>
        <w:numPr>
          <w:ilvl w:val="0"/>
          <w:numId w:val="23"/>
        </w:numPr>
        <w:tabs>
          <w:tab w:val="left" w:pos="1392"/>
          <w:tab w:val="left" w:pos="5670"/>
        </w:tabs>
        <w:ind w:left="0" w:firstLine="709"/>
        <w:rPr>
          <w:sz w:val="26"/>
        </w:rPr>
      </w:pPr>
      <w:r w:rsidRPr="00386818">
        <w:rPr>
          <w:sz w:val="26"/>
        </w:rPr>
        <w:t>не допускает использования средств связи, электронно-вычислительной техники,</w:t>
      </w:r>
      <w:r w:rsidRPr="00386818">
        <w:rPr>
          <w:spacing w:val="1"/>
          <w:sz w:val="26"/>
        </w:rPr>
        <w:t xml:space="preserve"> </w:t>
      </w:r>
      <w:r w:rsidRPr="00386818">
        <w:rPr>
          <w:sz w:val="26"/>
        </w:rPr>
        <w:t>фото-, аудио- и видеоаппаратуры, справочных материалов, письменных заметок и иных</w:t>
      </w:r>
      <w:r w:rsidRPr="00386818">
        <w:rPr>
          <w:spacing w:val="1"/>
          <w:sz w:val="26"/>
        </w:rPr>
        <w:t xml:space="preserve"> </w:t>
      </w:r>
      <w:r w:rsidRPr="00386818">
        <w:rPr>
          <w:sz w:val="26"/>
        </w:rPr>
        <w:t>средств</w:t>
      </w:r>
      <w:r w:rsidRPr="00386818">
        <w:rPr>
          <w:spacing w:val="1"/>
          <w:sz w:val="26"/>
        </w:rPr>
        <w:t xml:space="preserve"> </w:t>
      </w:r>
      <w:r w:rsidRPr="00386818">
        <w:rPr>
          <w:sz w:val="26"/>
        </w:rPr>
        <w:t>хранения</w:t>
      </w:r>
      <w:r w:rsidRPr="00386818">
        <w:rPr>
          <w:spacing w:val="1"/>
          <w:sz w:val="26"/>
        </w:rPr>
        <w:t xml:space="preserve"> </w:t>
      </w:r>
      <w:r w:rsidRPr="00386818">
        <w:rPr>
          <w:sz w:val="26"/>
        </w:rPr>
        <w:t>и</w:t>
      </w:r>
      <w:r w:rsidRPr="00386818">
        <w:rPr>
          <w:spacing w:val="1"/>
          <w:sz w:val="26"/>
        </w:rPr>
        <w:t xml:space="preserve"> </w:t>
      </w:r>
      <w:r w:rsidRPr="00386818">
        <w:rPr>
          <w:sz w:val="26"/>
        </w:rPr>
        <w:t>передачи</w:t>
      </w:r>
      <w:r w:rsidRPr="00386818">
        <w:rPr>
          <w:spacing w:val="1"/>
          <w:sz w:val="26"/>
        </w:rPr>
        <w:t xml:space="preserve"> </w:t>
      </w:r>
      <w:r w:rsidRPr="00386818">
        <w:rPr>
          <w:sz w:val="26"/>
        </w:rPr>
        <w:t>информации</w:t>
      </w:r>
      <w:r w:rsidRPr="00386818">
        <w:rPr>
          <w:spacing w:val="1"/>
          <w:sz w:val="26"/>
        </w:rPr>
        <w:t xml:space="preserve"> </w:t>
      </w:r>
      <w:r w:rsidRPr="00386818">
        <w:rPr>
          <w:sz w:val="26"/>
        </w:rPr>
        <w:t>руководителем</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в</w:t>
      </w:r>
      <w:r w:rsidRPr="00386818">
        <w:rPr>
          <w:spacing w:val="1"/>
          <w:sz w:val="26"/>
        </w:rPr>
        <w:t xml:space="preserve"> </w:t>
      </w:r>
      <w:r w:rsidRPr="00386818">
        <w:rPr>
          <w:sz w:val="26"/>
        </w:rPr>
        <w:t>помещениях</w:t>
      </w:r>
      <w:r w:rsidRPr="00386818">
        <w:rPr>
          <w:spacing w:val="1"/>
          <w:sz w:val="26"/>
        </w:rPr>
        <w:t xml:space="preserve"> </w:t>
      </w:r>
      <w:r w:rsidRPr="00386818">
        <w:rPr>
          <w:sz w:val="26"/>
        </w:rPr>
        <w:t>которой организован ППЭ, или уполномоченным им лицом, руководителем ППЭ, членами</w:t>
      </w:r>
      <w:r w:rsidRPr="00386818">
        <w:rPr>
          <w:spacing w:val="1"/>
          <w:sz w:val="26"/>
        </w:rPr>
        <w:t xml:space="preserve"> </w:t>
      </w:r>
      <w:r w:rsidRPr="00386818">
        <w:rPr>
          <w:sz w:val="26"/>
        </w:rPr>
        <w:t>ГЭК,</w:t>
      </w:r>
      <w:r w:rsidRPr="00386818">
        <w:rPr>
          <w:spacing w:val="1"/>
          <w:sz w:val="26"/>
        </w:rPr>
        <w:t xml:space="preserve"> </w:t>
      </w:r>
      <w:r w:rsidRPr="00386818">
        <w:rPr>
          <w:sz w:val="26"/>
        </w:rPr>
        <w:t>техническими</w:t>
      </w:r>
      <w:r w:rsidRPr="00386818">
        <w:rPr>
          <w:spacing w:val="1"/>
          <w:sz w:val="26"/>
        </w:rPr>
        <w:t xml:space="preserve"> </w:t>
      </w:r>
      <w:r w:rsidRPr="00386818">
        <w:rPr>
          <w:sz w:val="26"/>
        </w:rPr>
        <w:t>специалистами,</w:t>
      </w:r>
      <w:r w:rsidRPr="00386818">
        <w:rPr>
          <w:spacing w:val="1"/>
          <w:sz w:val="26"/>
        </w:rPr>
        <w:t xml:space="preserve"> </w:t>
      </w:r>
      <w:r w:rsidRPr="00386818">
        <w:rPr>
          <w:sz w:val="26"/>
        </w:rPr>
        <w:t>сотрудниками,</w:t>
      </w:r>
      <w:r w:rsidRPr="00386818">
        <w:rPr>
          <w:spacing w:val="1"/>
          <w:sz w:val="26"/>
        </w:rPr>
        <w:t xml:space="preserve"> </w:t>
      </w:r>
      <w:r w:rsidRPr="00386818">
        <w:rPr>
          <w:sz w:val="26"/>
        </w:rPr>
        <w:t>осуществляющими</w:t>
      </w:r>
      <w:r w:rsidRPr="00386818">
        <w:rPr>
          <w:spacing w:val="1"/>
          <w:sz w:val="26"/>
        </w:rPr>
        <w:t xml:space="preserve"> </w:t>
      </w:r>
      <w:r w:rsidRPr="00386818">
        <w:rPr>
          <w:sz w:val="26"/>
        </w:rPr>
        <w:t>охрану</w:t>
      </w:r>
      <w:r w:rsidRPr="00386818">
        <w:rPr>
          <w:spacing w:val="1"/>
          <w:sz w:val="26"/>
        </w:rPr>
        <w:t xml:space="preserve"> </w:t>
      </w:r>
      <w:r w:rsidRPr="00386818">
        <w:rPr>
          <w:sz w:val="26"/>
        </w:rPr>
        <w:t>правопорядка,</w:t>
      </w:r>
      <w:r w:rsidRPr="00386818">
        <w:rPr>
          <w:spacing w:val="1"/>
          <w:sz w:val="26"/>
        </w:rPr>
        <w:t xml:space="preserve"> </w:t>
      </w:r>
      <w:r w:rsidRPr="00386818">
        <w:rPr>
          <w:sz w:val="26"/>
        </w:rPr>
        <w:t>и</w:t>
      </w:r>
      <w:r w:rsidRPr="00386818">
        <w:rPr>
          <w:spacing w:val="1"/>
          <w:sz w:val="26"/>
        </w:rPr>
        <w:t xml:space="preserve"> </w:t>
      </w:r>
      <w:r w:rsidRPr="00386818">
        <w:rPr>
          <w:sz w:val="26"/>
        </w:rPr>
        <w:t>(или)</w:t>
      </w:r>
      <w:r w:rsidRPr="00386818">
        <w:rPr>
          <w:spacing w:val="1"/>
          <w:sz w:val="26"/>
        </w:rPr>
        <w:t xml:space="preserve"> </w:t>
      </w:r>
      <w:r w:rsidRPr="00386818">
        <w:rPr>
          <w:sz w:val="26"/>
        </w:rPr>
        <w:t>сотрудниками</w:t>
      </w:r>
      <w:r w:rsidRPr="00386818">
        <w:rPr>
          <w:spacing w:val="1"/>
          <w:sz w:val="26"/>
        </w:rPr>
        <w:t xml:space="preserve"> </w:t>
      </w:r>
      <w:r w:rsidRPr="00386818">
        <w:rPr>
          <w:sz w:val="26"/>
        </w:rPr>
        <w:t>органов</w:t>
      </w:r>
      <w:r w:rsidRPr="00386818">
        <w:rPr>
          <w:spacing w:val="1"/>
          <w:sz w:val="26"/>
        </w:rPr>
        <w:t xml:space="preserve"> </w:t>
      </w:r>
      <w:r w:rsidRPr="00386818">
        <w:rPr>
          <w:sz w:val="26"/>
        </w:rPr>
        <w:t>внутренних</w:t>
      </w:r>
      <w:r w:rsidRPr="00386818">
        <w:rPr>
          <w:spacing w:val="1"/>
          <w:sz w:val="26"/>
        </w:rPr>
        <w:t xml:space="preserve"> </w:t>
      </w:r>
      <w:r w:rsidRPr="00386818">
        <w:rPr>
          <w:sz w:val="26"/>
        </w:rPr>
        <w:t>дел</w:t>
      </w:r>
      <w:r w:rsidRPr="00386818">
        <w:rPr>
          <w:spacing w:val="66"/>
          <w:sz w:val="26"/>
        </w:rPr>
        <w:t xml:space="preserve"> </w:t>
      </w:r>
      <w:r w:rsidRPr="00386818">
        <w:rPr>
          <w:sz w:val="26"/>
        </w:rPr>
        <w:t>(полиции),</w:t>
      </w:r>
      <w:r w:rsidRPr="00386818">
        <w:rPr>
          <w:spacing w:val="1"/>
          <w:sz w:val="26"/>
        </w:rPr>
        <w:t xml:space="preserve"> </w:t>
      </w:r>
      <w:r w:rsidRPr="00386818">
        <w:rPr>
          <w:sz w:val="26"/>
        </w:rPr>
        <w:t>аккредитованными</w:t>
      </w:r>
      <w:r w:rsidRPr="00386818">
        <w:rPr>
          <w:spacing w:val="1"/>
          <w:sz w:val="26"/>
        </w:rPr>
        <w:t xml:space="preserve"> </w:t>
      </w:r>
      <w:r w:rsidRPr="00386818">
        <w:rPr>
          <w:sz w:val="26"/>
        </w:rPr>
        <w:t>представителями</w:t>
      </w:r>
      <w:r w:rsidRPr="00386818">
        <w:rPr>
          <w:spacing w:val="1"/>
          <w:sz w:val="26"/>
        </w:rPr>
        <w:t xml:space="preserve"> </w:t>
      </w:r>
      <w:r w:rsidRPr="00386818">
        <w:rPr>
          <w:sz w:val="26"/>
        </w:rPr>
        <w:t>средств</w:t>
      </w:r>
      <w:r w:rsidRPr="00386818">
        <w:rPr>
          <w:spacing w:val="1"/>
          <w:sz w:val="26"/>
        </w:rPr>
        <w:t xml:space="preserve"> </w:t>
      </w:r>
      <w:r w:rsidRPr="00386818">
        <w:rPr>
          <w:sz w:val="26"/>
        </w:rPr>
        <w:t>массовой</w:t>
      </w:r>
      <w:r w:rsidRPr="00386818">
        <w:rPr>
          <w:spacing w:val="1"/>
          <w:sz w:val="26"/>
        </w:rPr>
        <w:t xml:space="preserve"> </w:t>
      </w:r>
      <w:r w:rsidRPr="00386818">
        <w:rPr>
          <w:sz w:val="26"/>
        </w:rPr>
        <w:t>информации</w:t>
      </w:r>
      <w:r w:rsidRPr="00386818">
        <w:rPr>
          <w:spacing w:val="1"/>
          <w:sz w:val="26"/>
        </w:rPr>
        <w:t xml:space="preserve"> </w:t>
      </w:r>
      <w:r w:rsidRPr="00386818">
        <w:rPr>
          <w:sz w:val="26"/>
        </w:rPr>
        <w:t>и</w:t>
      </w:r>
      <w:r w:rsidRPr="00386818">
        <w:rPr>
          <w:spacing w:val="1"/>
          <w:sz w:val="26"/>
        </w:rPr>
        <w:t xml:space="preserve"> </w:t>
      </w:r>
      <w:r w:rsidRPr="00386818">
        <w:rPr>
          <w:sz w:val="26"/>
        </w:rPr>
        <w:t>общественными</w:t>
      </w:r>
      <w:r w:rsidRPr="00386818">
        <w:rPr>
          <w:spacing w:val="1"/>
          <w:sz w:val="26"/>
        </w:rPr>
        <w:t xml:space="preserve"> </w:t>
      </w:r>
      <w:r w:rsidRPr="00386818">
        <w:rPr>
          <w:sz w:val="26"/>
        </w:rPr>
        <w:t>наблюдателями, должностными лицами Рособрнадзора, иными лицами, определенными</w:t>
      </w:r>
      <w:r w:rsidRPr="00386818">
        <w:rPr>
          <w:spacing w:val="1"/>
          <w:sz w:val="26"/>
        </w:rPr>
        <w:t xml:space="preserve"> </w:t>
      </w:r>
      <w:r w:rsidRPr="00386818">
        <w:rPr>
          <w:sz w:val="26"/>
        </w:rPr>
        <w:t>Рособрнадзором,</w:t>
      </w:r>
      <w:r w:rsidRPr="00386818">
        <w:rPr>
          <w:spacing w:val="1"/>
          <w:sz w:val="26"/>
        </w:rPr>
        <w:t xml:space="preserve"> </w:t>
      </w:r>
      <w:r w:rsidRPr="00386818">
        <w:rPr>
          <w:sz w:val="26"/>
        </w:rPr>
        <w:t>должностными</w:t>
      </w:r>
      <w:r w:rsidRPr="00386818">
        <w:rPr>
          <w:spacing w:val="1"/>
          <w:sz w:val="26"/>
        </w:rPr>
        <w:t xml:space="preserve"> </w:t>
      </w:r>
      <w:r w:rsidRPr="00386818">
        <w:rPr>
          <w:sz w:val="26"/>
        </w:rPr>
        <w:t>лицами</w:t>
      </w:r>
      <w:r w:rsidRPr="00386818">
        <w:rPr>
          <w:spacing w:val="1"/>
          <w:sz w:val="26"/>
        </w:rPr>
        <w:t xml:space="preserve"> </w:t>
      </w:r>
      <w:r w:rsidRPr="00386818">
        <w:rPr>
          <w:sz w:val="26"/>
        </w:rPr>
        <w:t>органа</w:t>
      </w:r>
      <w:r w:rsidRPr="00386818">
        <w:rPr>
          <w:spacing w:val="1"/>
          <w:sz w:val="26"/>
        </w:rPr>
        <w:t xml:space="preserve"> </w:t>
      </w:r>
      <w:r w:rsidRPr="00386818">
        <w:rPr>
          <w:sz w:val="26"/>
        </w:rPr>
        <w:t>исполнительной</w:t>
      </w:r>
      <w:r w:rsidRPr="00386818">
        <w:rPr>
          <w:spacing w:val="1"/>
          <w:sz w:val="26"/>
        </w:rPr>
        <w:t xml:space="preserve"> </w:t>
      </w:r>
      <w:r w:rsidRPr="00386818">
        <w:rPr>
          <w:sz w:val="26"/>
        </w:rPr>
        <w:t>власти</w:t>
      </w:r>
      <w:r w:rsidRPr="00386818">
        <w:rPr>
          <w:spacing w:val="1"/>
          <w:sz w:val="26"/>
        </w:rPr>
        <w:t xml:space="preserve"> </w:t>
      </w:r>
      <w:r w:rsidR="001D20F1">
        <w:rPr>
          <w:sz w:val="26"/>
        </w:rPr>
        <w:t>Республики Татарстан</w:t>
      </w:r>
      <w:r w:rsidRPr="00386818">
        <w:rPr>
          <w:sz w:val="26"/>
        </w:rPr>
        <w:t>,</w:t>
      </w:r>
      <w:r w:rsidRPr="00386818">
        <w:rPr>
          <w:spacing w:val="1"/>
          <w:sz w:val="26"/>
        </w:rPr>
        <w:t xml:space="preserve"> </w:t>
      </w:r>
      <w:r w:rsidRPr="00386818">
        <w:rPr>
          <w:sz w:val="26"/>
        </w:rPr>
        <w:t>осуществляющего</w:t>
      </w:r>
      <w:r w:rsidRPr="00386818">
        <w:rPr>
          <w:spacing w:val="1"/>
          <w:sz w:val="26"/>
        </w:rPr>
        <w:t xml:space="preserve"> </w:t>
      </w:r>
      <w:r w:rsidRPr="00386818">
        <w:rPr>
          <w:sz w:val="26"/>
        </w:rPr>
        <w:t>переданные</w:t>
      </w:r>
      <w:r w:rsidRPr="00386818">
        <w:rPr>
          <w:spacing w:val="1"/>
          <w:sz w:val="26"/>
        </w:rPr>
        <w:t xml:space="preserve"> </w:t>
      </w:r>
      <w:r w:rsidRPr="00386818">
        <w:rPr>
          <w:sz w:val="26"/>
        </w:rPr>
        <w:t>полномочия</w:t>
      </w:r>
      <w:r w:rsidRPr="00386818">
        <w:rPr>
          <w:spacing w:val="66"/>
          <w:sz w:val="26"/>
        </w:rPr>
        <w:t xml:space="preserve"> </w:t>
      </w:r>
      <w:r w:rsidRPr="00386818">
        <w:rPr>
          <w:sz w:val="26"/>
        </w:rPr>
        <w:t>в</w:t>
      </w:r>
      <w:r w:rsidRPr="00386818">
        <w:rPr>
          <w:spacing w:val="1"/>
          <w:sz w:val="26"/>
        </w:rPr>
        <w:t xml:space="preserve"> </w:t>
      </w:r>
      <w:r w:rsidRPr="00386818">
        <w:rPr>
          <w:sz w:val="26"/>
        </w:rPr>
        <w:t>сфере</w:t>
      </w:r>
      <w:r w:rsidRPr="00386818">
        <w:rPr>
          <w:spacing w:val="-2"/>
          <w:sz w:val="26"/>
        </w:rPr>
        <w:t xml:space="preserve"> </w:t>
      </w:r>
      <w:r w:rsidRPr="00386818">
        <w:rPr>
          <w:sz w:val="26"/>
        </w:rPr>
        <w:t>образования,</w:t>
      </w:r>
      <w:r w:rsidRPr="00386818">
        <w:rPr>
          <w:spacing w:val="2"/>
          <w:sz w:val="26"/>
        </w:rPr>
        <w:t xml:space="preserve"> </w:t>
      </w:r>
      <w:r w:rsidRPr="00386818">
        <w:rPr>
          <w:sz w:val="26"/>
        </w:rPr>
        <w:t>вне</w:t>
      </w:r>
      <w:r w:rsidRPr="00386818">
        <w:rPr>
          <w:spacing w:val="-2"/>
          <w:sz w:val="26"/>
        </w:rPr>
        <w:t xml:space="preserve"> </w:t>
      </w:r>
      <w:r w:rsidRPr="00386818">
        <w:rPr>
          <w:sz w:val="26"/>
        </w:rPr>
        <w:t>Штаба</w:t>
      </w:r>
      <w:r w:rsidRPr="00386818">
        <w:rPr>
          <w:spacing w:val="2"/>
          <w:sz w:val="26"/>
        </w:rPr>
        <w:t xml:space="preserve"> </w:t>
      </w:r>
      <w:r w:rsidRPr="00386818">
        <w:rPr>
          <w:sz w:val="26"/>
        </w:rPr>
        <w:t>ППЭ</w:t>
      </w:r>
      <w:r w:rsidRPr="00386818">
        <w:rPr>
          <w:spacing w:val="-2"/>
          <w:sz w:val="26"/>
        </w:rPr>
        <w:t xml:space="preserve"> </w:t>
      </w:r>
      <w:r w:rsidRPr="00386818">
        <w:rPr>
          <w:sz w:val="26"/>
        </w:rPr>
        <w:t>и</w:t>
      </w:r>
      <w:r w:rsidRPr="00386818">
        <w:rPr>
          <w:spacing w:val="-1"/>
          <w:sz w:val="26"/>
        </w:rPr>
        <w:t xml:space="preserve"> </w:t>
      </w:r>
      <w:r w:rsidRPr="00386818">
        <w:rPr>
          <w:sz w:val="26"/>
        </w:rPr>
        <w:t>в личных</w:t>
      </w:r>
      <w:r w:rsidRPr="00386818">
        <w:rPr>
          <w:spacing w:val="-1"/>
          <w:sz w:val="26"/>
        </w:rPr>
        <w:t xml:space="preserve"> </w:t>
      </w:r>
      <w:r w:rsidRPr="00386818">
        <w:rPr>
          <w:sz w:val="26"/>
        </w:rPr>
        <w:t>целях</w:t>
      </w:r>
      <w:r w:rsidR="003903B8" w:rsidRPr="00386818">
        <w:rPr>
          <w:rStyle w:val="afb"/>
          <w:sz w:val="26"/>
        </w:rPr>
        <w:footnoteReference w:id="51"/>
      </w:r>
      <w:bookmarkStart w:id="62" w:name="_Toc193382279"/>
      <w:bookmarkStart w:id="63" w:name="_Toc193382435"/>
      <w:bookmarkStart w:id="64" w:name="_Toc193382580"/>
      <w:bookmarkStart w:id="65" w:name="_Toc193787285"/>
      <w:r w:rsidR="001A2E4F" w:rsidRPr="00386818">
        <w:rPr>
          <w:sz w:val="26"/>
        </w:rPr>
        <w:t>.</w:t>
      </w:r>
    </w:p>
    <w:p w:rsidR="005271E1" w:rsidRPr="00386818" w:rsidRDefault="002F714A" w:rsidP="001A2E4F">
      <w:pPr>
        <w:pStyle w:val="ae"/>
        <w:numPr>
          <w:ilvl w:val="0"/>
          <w:numId w:val="23"/>
        </w:numPr>
        <w:tabs>
          <w:tab w:val="left" w:pos="1392"/>
          <w:tab w:val="left" w:pos="5670"/>
        </w:tabs>
        <w:ind w:left="0" w:firstLine="709"/>
        <w:rPr>
          <w:sz w:val="26"/>
          <w:szCs w:val="26"/>
        </w:rPr>
      </w:pPr>
      <w:r w:rsidRPr="00386818">
        <w:rPr>
          <w:sz w:val="26"/>
          <w:szCs w:val="26"/>
        </w:rPr>
        <w:t>в</w:t>
      </w:r>
      <w:r w:rsidRPr="00386818">
        <w:rPr>
          <w:spacing w:val="-5"/>
          <w:sz w:val="26"/>
          <w:szCs w:val="26"/>
        </w:rPr>
        <w:t xml:space="preserve"> </w:t>
      </w:r>
      <w:r w:rsidRPr="00386818">
        <w:rPr>
          <w:sz w:val="26"/>
          <w:szCs w:val="26"/>
        </w:rPr>
        <w:t>случае</w:t>
      </w:r>
      <w:r w:rsidRPr="00386818">
        <w:rPr>
          <w:spacing w:val="-3"/>
          <w:sz w:val="26"/>
          <w:szCs w:val="26"/>
        </w:rPr>
        <w:t xml:space="preserve"> </w:t>
      </w:r>
      <w:r w:rsidRPr="00386818">
        <w:rPr>
          <w:sz w:val="26"/>
          <w:szCs w:val="26"/>
        </w:rPr>
        <w:t>нарушения</w:t>
      </w:r>
      <w:r w:rsidRPr="00386818">
        <w:rPr>
          <w:spacing w:val="-3"/>
          <w:sz w:val="26"/>
          <w:szCs w:val="26"/>
        </w:rPr>
        <w:t xml:space="preserve"> </w:t>
      </w:r>
      <w:r w:rsidRPr="00386818">
        <w:rPr>
          <w:sz w:val="26"/>
          <w:szCs w:val="26"/>
        </w:rPr>
        <w:t>требований</w:t>
      </w:r>
      <w:r w:rsidRPr="00386818">
        <w:rPr>
          <w:spacing w:val="-5"/>
          <w:sz w:val="26"/>
          <w:szCs w:val="26"/>
        </w:rPr>
        <w:t xml:space="preserve"> </w:t>
      </w:r>
      <w:r w:rsidRPr="00386818">
        <w:rPr>
          <w:sz w:val="26"/>
          <w:szCs w:val="26"/>
        </w:rPr>
        <w:t>Порядка:</w:t>
      </w:r>
      <w:bookmarkEnd w:id="62"/>
      <w:bookmarkEnd w:id="63"/>
      <w:bookmarkEnd w:id="64"/>
      <w:bookmarkEnd w:id="65"/>
    </w:p>
    <w:p w:rsidR="005271E1" w:rsidRPr="00386818" w:rsidRDefault="002F714A" w:rsidP="001A2E4F">
      <w:pPr>
        <w:pStyle w:val="ac"/>
        <w:tabs>
          <w:tab w:val="left" w:pos="5670"/>
        </w:tabs>
        <w:ind w:firstLine="709"/>
        <w:jc w:val="both"/>
      </w:pPr>
      <w:r w:rsidRPr="00386818">
        <w:t>а) при установлении фактов нарушения Порядка составляет акт об удалении из ППЭ</w:t>
      </w:r>
      <w:r w:rsidRPr="00386818">
        <w:rPr>
          <w:spacing w:val="-62"/>
        </w:rPr>
        <w:t xml:space="preserve"> </w:t>
      </w:r>
      <w:r w:rsidRPr="00386818">
        <w:t>в</w:t>
      </w:r>
      <w:r w:rsidRPr="00386818">
        <w:rPr>
          <w:spacing w:val="1"/>
        </w:rPr>
        <w:t xml:space="preserve"> </w:t>
      </w:r>
      <w:r w:rsidRPr="00386818">
        <w:t>двух</w:t>
      </w:r>
      <w:r w:rsidRPr="00386818">
        <w:rPr>
          <w:spacing w:val="1"/>
        </w:rPr>
        <w:t xml:space="preserve"> </w:t>
      </w:r>
      <w:r w:rsidRPr="00386818">
        <w:t>экземплярах</w:t>
      </w:r>
      <w:r w:rsidRPr="00386818">
        <w:rPr>
          <w:spacing w:val="1"/>
        </w:rPr>
        <w:t xml:space="preserve"> </w:t>
      </w:r>
      <w:r w:rsidRPr="00386818">
        <w:t>в</w:t>
      </w:r>
      <w:r w:rsidRPr="00386818">
        <w:rPr>
          <w:spacing w:val="1"/>
        </w:rPr>
        <w:t xml:space="preserve"> </w:t>
      </w:r>
      <w:r w:rsidRPr="00386818">
        <w:t>Штабе</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совместно</w:t>
      </w:r>
      <w:r w:rsidRPr="00386818">
        <w:rPr>
          <w:spacing w:val="1"/>
        </w:rPr>
        <w:t xml:space="preserve"> </w:t>
      </w:r>
      <w:r w:rsidRPr="00386818">
        <w:t>с</w:t>
      </w:r>
      <w:r w:rsidRPr="00386818">
        <w:rPr>
          <w:spacing w:val="1"/>
        </w:rPr>
        <w:t xml:space="preserve"> </w:t>
      </w:r>
      <w:r w:rsidRPr="00386818">
        <w:t>руководителем</w:t>
      </w:r>
      <w:r w:rsidRPr="00386818">
        <w:rPr>
          <w:spacing w:val="1"/>
        </w:rPr>
        <w:t xml:space="preserve"> </w:t>
      </w:r>
      <w:r w:rsidRPr="00386818">
        <w:t>ППЭ</w:t>
      </w:r>
      <w:r w:rsidRPr="00386818">
        <w:rPr>
          <w:spacing w:val="1"/>
        </w:rPr>
        <w:t xml:space="preserve"> </w:t>
      </w:r>
      <w:r w:rsidRPr="00386818">
        <w:t>и</w:t>
      </w:r>
      <w:r w:rsidRPr="00386818">
        <w:rPr>
          <w:spacing w:val="1"/>
        </w:rPr>
        <w:t xml:space="preserve"> </w:t>
      </w:r>
      <w:r w:rsidRPr="00386818">
        <w:t>ответственным</w:t>
      </w:r>
      <w:r w:rsidRPr="00386818">
        <w:rPr>
          <w:spacing w:val="-2"/>
        </w:rPr>
        <w:t xml:space="preserve"> </w:t>
      </w:r>
      <w:r w:rsidRPr="00386818">
        <w:t>организатором в</w:t>
      </w:r>
      <w:r w:rsidRPr="00386818">
        <w:rPr>
          <w:spacing w:val="-1"/>
        </w:rPr>
        <w:t xml:space="preserve"> </w:t>
      </w:r>
      <w:r w:rsidRPr="00386818">
        <w:t>аудитории;</w:t>
      </w:r>
    </w:p>
    <w:p w:rsidR="007D10A5" w:rsidRPr="00386818" w:rsidRDefault="002F714A" w:rsidP="001A2E4F">
      <w:pPr>
        <w:pStyle w:val="ac"/>
        <w:tabs>
          <w:tab w:val="left" w:pos="5670"/>
        </w:tabs>
        <w:ind w:firstLine="709"/>
        <w:jc w:val="both"/>
        <w:rPr>
          <w:spacing w:val="-62"/>
        </w:rPr>
      </w:pPr>
      <w:r w:rsidRPr="00386818">
        <w:t>б) выдает один экземпляр акта об удалении из ППЭ лицу, нарушившему Порядок;</w:t>
      </w:r>
      <w:r w:rsidRPr="00386818">
        <w:rPr>
          <w:spacing w:val="-62"/>
        </w:rPr>
        <w:t xml:space="preserve"> </w:t>
      </w:r>
    </w:p>
    <w:p w:rsidR="005271E1" w:rsidRPr="00386818" w:rsidRDefault="002F714A" w:rsidP="001A2E4F">
      <w:pPr>
        <w:pStyle w:val="ac"/>
        <w:tabs>
          <w:tab w:val="left" w:pos="5670"/>
        </w:tabs>
        <w:ind w:firstLine="709"/>
        <w:jc w:val="both"/>
      </w:pPr>
      <w:r w:rsidRPr="00386818">
        <w:t>в)</w:t>
      </w:r>
      <w:r w:rsidRPr="00386818">
        <w:rPr>
          <w:spacing w:val="8"/>
        </w:rPr>
        <w:t xml:space="preserve"> </w:t>
      </w:r>
      <w:r w:rsidRPr="00386818">
        <w:t>удаляет</w:t>
      </w:r>
      <w:r w:rsidRPr="00386818">
        <w:rPr>
          <w:spacing w:val="-2"/>
        </w:rPr>
        <w:t xml:space="preserve"> </w:t>
      </w:r>
      <w:r w:rsidRPr="00386818">
        <w:t>лиц,</w:t>
      </w:r>
      <w:r w:rsidRPr="00386818">
        <w:rPr>
          <w:spacing w:val="-1"/>
        </w:rPr>
        <w:t xml:space="preserve"> </w:t>
      </w:r>
      <w:r w:rsidRPr="00386818">
        <w:t>допустивших</w:t>
      </w:r>
      <w:r w:rsidRPr="00386818">
        <w:rPr>
          <w:spacing w:val="-2"/>
        </w:rPr>
        <w:t xml:space="preserve"> </w:t>
      </w:r>
      <w:r w:rsidRPr="00386818">
        <w:t>нарушение</w:t>
      </w:r>
      <w:r w:rsidRPr="00386818">
        <w:rPr>
          <w:spacing w:val="-2"/>
        </w:rPr>
        <w:t xml:space="preserve"> </w:t>
      </w:r>
      <w:r w:rsidRPr="00386818">
        <w:t>требований</w:t>
      </w:r>
      <w:r w:rsidRPr="00386818">
        <w:rPr>
          <w:spacing w:val="-1"/>
        </w:rPr>
        <w:t xml:space="preserve"> </w:t>
      </w:r>
      <w:r w:rsidRPr="00386818">
        <w:t>Порядка,</w:t>
      </w:r>
      <w:r w:rsidRPr="00386818">
        <w:rPr>
          <w:spacing w:val="-2"/>
        </w:rPr>
        <w:t xml:space="preserve"> </w:t>
      </w:r>
      <w:r w:rsidRPr="00386818">
        <w:t>из</w:t>
      </w:r>
      <w:r w:rsidRPr="00386818">
        <w:rPr>
          <w:spacing w:val="1"/>
        </w:rPr>
        <w:t xml:space="preserve"> </w:t>
      </w:r>
      <w:r w:rsidRPr="00386818">
        <w:t>ППЭ;</w:t>
      </w:r>
    </w:p>
    <w:p w:rsidR="005271E1" w:rsidRPr="00386818" w:rsidRDefault="002F714A" w:rsidP="001A2E4F">
      <w:pPr>
        <w:pStyle w:val="ac"/>
        <w:tabs>
          <w:tab w:val="left" w:pos="5670"/>
        </w:tabs>
        <w:ind w:firstLine="709"/>
        <w:jc w:val="both"/>
      </w:pPr>
      <w:r w:rsidRPr="00386818">
        <w:t>г) дополнительно осуществляет контроль соблюдения организаторами требований</w:t>
      </w:r>
      <w:r w:rsidRPr="00386818">
        <w:rPr>
          <w:spacing w:val="1"/>
        </w:rPr>
        <w:t xml:space="preserve"> </w:t>
      </w:r>
      <w:r w:rsidRPr="00386818">
        <w:t>Порядка</w:t>
      </w:r>
      <w:r w:rsidRPr="00386818">
        <w:rPr>
          <w:spacing w:val="1"/>
        </w:rPr>
        <w:t xml:space="preserve"> </w:t>
      </w:r>
      <w:r w:rsidRPr="00386818">
        <w:t>о</w:t>
      </w:r>
      <w:r w:rsidRPr="00386818">
        <w:rPr>
          <w:spacing w:val="1"/>
        </w:rPr>
        <w:t xml:space="preserve"> </w:t>
      </w:r>
      <w:r w:rsidRPr="00386818">
        <w:t>проставлении</w:t>
      </w:r>
      <w:r w:rsidRPr="00386818">
        <w:rPr>
          <w:spacing w:val="1"/>
        </w:rPr>
        <w:t xml:space="preserve"> </w:t>
      </w:r>
      <w:r w:rsidRPr="00386818">
        <w:t>в</w:t>
      </w:r>
      <w:r w:rsidRPr="00386818">
        <w:rPr>
          <w:spacing w:val="1"/>
        </w:rPr>
        <w:t xml:space="preserve"> </w:t>
      </w:r>
      <w:r w:rsidRPr="00386818">
        <w:t>соответствующем</w:t>
      </w:r>
      <w:r w:rsidRPr="00386818">
        <w:rPr>
          <w:spacing w:val="1"/>
        </w:rPr>
        <w:t xml:space="preserve"> </w:t>
      </w:r>
      <w:r w:rsidRPr="00386818">
        <w:t>поле</w:t>
      </w:r>
      <w:r w:rsidRPr="00386818">
        <w:rPr>
          <w:spacing w:val="1"/>
        </w:rPr>
        <w:t xml:space="preserve"> </w:t>
      </w:r>
      <w:r w:rsidRPr="00386818">
        <w:t>бланка</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отметки</w:t>
      </w:r>
      <w:r w:rsidRPr="00386818">
        <w:rPr>
          <w:spacing w:val="1"/>
        </w:rPr>
        <w:t xml:space="preserve"> </w:t>
      </w:r>
      <w:r w:rsidRPr="00386818">
        <w:t>об</w:t>
      </w:r>
      <w:r w:rsidRPr="00386818">
        <w:rPr>
          <w:spacing w:val="1"/>
        </w:rPr>
        <w:t xml:space="preserve"> </w:t>
      </w:r>
      <w:r w:rsidRPr="00386818">
        <w:t>удалении</w:t>
      </w:r>
      <w:r w:rsidRPr="00386818">
        <w:rPr>
          <w:spacing w:val="-2"/>
        </w:rPr>
        <w:t xml:space="preserve"> </w:t>
      </w:r>
      <w:r w:rsidRPr="00386818">
        <w:t>с</w:t>
      </w:r>
      <w:r w:rsidRPr="00386818">
        <w:rPr>
          <w:spacing w:val="-1"/>
        </w:rPr>
        <w:t xml:space="preserve"> </w:t>
      </w:r>
      <w:r w:rsidRPr="00386818">
        <w:t>экзамена</w:t>
      </w:r>
      <w:r w:rsidRPr="00386818">
        <w:rPr>
          <w:spacing w:val="2"/>
        </w:rPr>
        <w:t xml:space="preserve"> </w:t>
      </w:r>
      <w:r w:rsidRPr="00386818">
        <w:t>(в</w:t>
      </w:r>
      <w:r w:rsidRPr="00386818">
        <w:rPr>
          <w:spacing w:val="-1"/>
        </w:rPr>
        <w:t xml:space="preserve"> </w:t>
      </w:r>
      <w:r w:rsidRPr="00386818">
        <w:t>случае</w:t>
      </w:r>
      <w:r w:rsidRPr="00386818">
        <w:rPr>
          <w:spacing w:val="4"/>
        </w:rPr>
        <w:t xml:space="preserve"> </w:t>
      </w:r>
      <w:r w:rsidRPr="00386818">
        <w:t>удаления</w:t>
      </w:r>
      <w:r w:rsidRPr="00386818">
        <w:rPr>
          <w:spacing w:val="4"/>
        </w:rPr>
        <w:t xml:space="preserve"> </w:t>
      </w:r>
      <w:r w:rsidRPr="00386818">
        <w:t>участников</w:t>
      </w:r>
      <w:r w:rsidRPr="00386818">
        <w:rPr>
          <w:spacing w:val="1"/>
        </w:rPr>
        <w:t xml:space="preserve"> </w:t>
      </w:r>
      <w:r w:rsidRPr="00386818">
        <w:t>ГИА);</w:t>
      </w:r>
    </w:p>
    <w:p w:rsidR="001A2E4F" w:rsidRPr="00386818" w:rsidRDefault="001A2E4F" w:rsidP="001A2E4F">
      <w:pPr>
        <w:pStyle w:val="ae"/>
        <w:numPr>
          <w:ilvl w:val="0"/>
          <w:numId w:val="23"/>
        </w:numPr>
        <w:ind w:left="0" w:firstLine="709"/>
        <w:rPr>
          <w:sz w:val="26"/>
          <w:szCs w:val="26"/>
        </w:rPr>
      </w:pPr>
      <w:bookmarkStart w:id="66" w:name="_Toc193382280"/>
      <w:bookmarkStart w:id="67" w:name="_Toc193382436"/>
      <w:bookmarkStart w:id="68" w:name="_Toc193382581"/>
      <w:bookmarkStart w:id="69" w:name="_Toc193787286"/>
      <w:r w:rsidRPr="00386818">
        <w:rPr>
          <w:sz w:val="26"/>
          <w:szCs w:val="26"/>
        </w:rPr>
        <w:t>в</w:t>
      </w:r>
      <w:r w:rsidRPr="00386818">
        <w:rPr>
          <w:spacing w:val="-4"/>
          <w:sz w:val="26"/>
          <w:szCs w:val="26"/>
        </w:rPr>
        <w:t xml:space="preserve"> </w:t>
      </w:r>
      <w:r w:rsidRPr="00386818">
        <w:rPr>
          <w:sz w:val="26"/>
          <w:szCs w:val="26"/>
        </w:rPr>
        <w:t>случае</w:t>
      </w:r>
      <w:r w:rsidRPr="00386818">
        <w:rPr>
          <w:spacing w:val="-3"/>
          <w:sz w:val="26"/>
          <w:szCs w:val="26"/>
        </w:rPr>
        <w:t xml:space="preserve"> </w:t>
      </w:r>
      <w:r w:rsidRPr="00386818">
        <w:rPr>
          <w:sz w:val="26"/>
          <w:szCs w:val="26"/>
        </w:rPr>
        <w:t>досрочного</w:t>
      </w:r>
      <w:r w:rsidRPr="00386818">
        <w:rPr>
          <w:spacing w:val="1"/>
          <w:sz w:val="26"/>
          <w:szCs w:val="26"/>
        </w:rPr>
        <w:t xml:space="preserve"> </w:t>
      </w:r>
      <w:r w:rsidRPr="00386818">
        <w:rPr>
          <w:sz w:val="26"/>
          <w:szCs w:val="26"/>
        </w:rPr>
        <w:t>завершения</w:t>
      </w:r>
      <w:r w:rsidRPr="00386818">
        <w:rPr>
          <w:spacing w:val="-4"/>
          <w:sz w:val="26"/>
          <w:szCs w:val="26"/>
        </w:rPr>
        <w:t xml:space="preserve"> </w:t>
      </w:r>
      <w:r w:rsidRPr="00386818">
        <w:rPr>
          <w:sz w:val="26"/>
          <w:szCs w:val="26"/>
        </w:rPr>
        <w:t>экзамена</w:t>
      </w:r>
      <w:r w:rsidRPr="00386818">
        <w:rPr>
          <w:spacing w:val="-3"/>
          <w:sz w:val="26"/>
          <w:szCs w:val="26"/>
        </w:rPr>
        <w:t xml:space="preserve"> </w:t>
      </w:r>
      <w:r w:rsidRPr="00386818">
        <w:rPr>
          <w:sz w:val="26"/>
          <w:szCs w:val="26"/>
        </w:rPr>
        <w:t>участником</w:t>
      </w:r>
      <w:r w:rsidRPr="00386818">
        <w:rPr>
          <w:spacing w:val="-2"/>
          <w:sz w:val="26"/>
          <w:szCs w:val="26"/>
        </w:rPr>
        <w:t xml:space="preserve"> </w:t>
      </w:r>
      <w:r w:rsidRPr="00386818">
        <w:rPr>
          <w:sz w:val="26"/>
          <w:szCs w:val="26"/>
        </w:rPr>
        <w:t>ГИА:</w:t>
      </w:r>
      <w:bookmarkEnd w:id="66"/>
      <w:bookmarkEnd w:id="67"/>
      <w:bookmarkEnd w:id="68"/>
      <w:bookmarkEnd w:id="69"/>
    </w:p>
    <w:p w:rsidR="005271E1" w:rsidRPr="00386818" w:rsidRDefault="002F714A" w:rsidP="001A2E4F">
      <w:pPr>
        <w:pStyle w:val="ac"/>
        <w:tabs>
          <w:tab w:val="left" w:pos="5670"/>
        </w:tabs>
        <w:ind w:firstLine="709"/>
        <w:jc w:val="both"/>
      </w:pPr>
      <w:r w:rsidRPr="00386818">
        <w:t>а)</w:t>
      </w:r>
      <w:r w:rsidRPr="00386818">
        <w:rPr>
          <w:spacing w:val="5"/>
        </w:rPr>
        <w:t xml:space="preserve"> </w:t>
      </w:r>
      <w:r w:rsidRPr="00386818">
        <w:t>по</w:t>
      </w:r>
      <w:r w:rsidRPr="00386818">
        <w:rPr>
          <w:spacing w:val="-4"/>
        </w:rPr>
        <w:t xml:space="preserve"> </w:t>
      </w:r>
      <w:r w:rsidRPr="00386818">
        <w:t>приглашению</w:t>
      </w:r>
      <w:r w:rsidRPr="00386818">
        <w:rPr>
          <w:spacing w:val="-1"/>
        </w:rPr>
        <w:t xml:space="preserve"> </w:t>
      </w:r>
      <w:r w:rsidRPr="00386818">
        <w:t>организатора</w:t>
      </w:r>
      <w:r w:rsidRPr="00386818">
        <w:rPr>
          <w:spacing w:val="-4"/>
        </w:rPr>
        <w:t xml:space="preserve"> </w:t>
      </w:r>
      <w:r w:rsidRPr="00386818">
        <w:t>вне</w:t>
      </w:r>
      <w:r w:rsidRPr="00386818">
        <w:rPr>
          <w:spacing w:val="-4"/>
        </w:rPr>
        <w:t xml:space="preserve"> </w:t>
      </w:r>
      <w:r w:rsidRPr="00386818">
        <w:t>аудитории проходит</w:t>
      </w:r>
      <w:r w:rsidRPr="00386818">
        <w:rPr>
          <w:spacing w:val="-4"/>
        </w:rPr>
        <w:t xml:space="preserve"> </w:t>
      </w:r>
      <w:r w:rsidRPr="00386818">
        <w:t>в</w:t>
      </w:r>
      <w:r w:rsidRPr="00386818">
        <w:rPr>
          <w:spacing w:val="-2"/>
        </w:rPr>
        <w:t xml:space="preserve"> </w:t>
      </w:r>
      <w:r w:rsidRPr="00386818">
        <w:t>медицинский</w:t>
      </w:r>
      <w:r w:rsidRPr="00386818">
        <w:rPr>
          <w:spacing w:val="-3"/>
        </w:rPr>
        <w:t xml:space="preserve"> </w:t>
      </w:r>
      <w:r w:rsidRPr="00386818">
        <w:t>кабинет;</w:t>
      </w:r>
    </w:p>
    <w:p w:rsidR="005271E1" w:rsidRPr="00386818" w:rsidRDefault="002F714A" w:rsidP="001A2E4F">
      <w:pPr>
        <w:pStyle w:val="ac"/>
        <w:tabs>
          <w:tab w:val="left" w:pos="5670"/>
        </w:tabs>
        <w:ind w:firstLine="709"/>
        <w:jc w:val="both"/>
      </w:pPr>
      <w:r w:rsidRPr="00386818">
        <w:t>б) при</w:t>
      </w:r>
      <w:r w:rsidRPr="00386818">
        <w:rPr>
          <w:spacing w:val="1"/>
        </w:rPr>
        <w:t xml:space="preserve"> </w:t>
      </w:r>
      <w:r w:rsidRPr="00386818">
        <w:t>согласии</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досрочно</w:t>
      </w:r>
      <w:r w:rsidRPr="00386818">
        <w:rPr>
          <w:spacing w:val="1"/>
        </w:rPr>
        <w:t xml:space="preserve"> </w:t>
      </w:r>
      <w:r w:rsidRPr="00386818">
        <w:t>завершить</w:t>
      </w:r>
      <w:r w:rsidRPr="00386818">
        <w:rPr>
          <w:spacing w:val="1"/>
        </w:rPr>
        <w:t xml:space="preserve"> </w:t>
      </w:r>
      <w:r w:rsidRPr="00386818">
        <w:t>экзамен</w:t>
      </w:r>
      <w:r w:rsidR="003903B8" w:rsidRPr="00386818">
        <w:rPr>
          <w:rStyle w:val="afb"/>
        </w:rPr>
        <w:footnoteReference w:id="52"/>
      </w:r>
      <w:r w:rsidRPr="00386818">
        <w:rPr>
          <w:spacing w:val="1"/>
        </w:rPr>
        <w:t xml:space="preserve"> </w:t>
      </w:r>
      <w:r w:rsidRPr="00386818">
        <w:t>совместно</w:t>
      </w:r>
      <w:r w:rsidRPr="00386818">
        <w:rPr>
          <w:spacing w:val="1"/>
        </w:rPr>
        <w:t xml:space="preserve"> </w:t>
      </w:r>
      <w:r w:rsidRPr="00386818">
        <w:t>с</w:t>
      </w:r>
      <w:r w:rsidRPr="00386818">
        <w:rPr>
          <w:spacing w:val="1"/>
        </w:rPr>
        <w:t xml:space="preserve"> </w:t>
      </w:r>
      <w:r w:rsidRPr="00386818">
        <w:t>медицинским</w:t>
      </w:r>
      <w:r w:rsidRPr="00386818">
        <w:rPr>
          <w:spacing w:val="1"/>
        </w:rPr>
        <w:t xml:space="preserve"> </w:t>
      </w:r>
      <w:r w:rsidRPr="00386818">
        <w:t>работником</w:t>
      </w:r>
      <w:r w:rsidRPr="00386818">
        <w:rPr>
          <w:spacing w:val="1"/>
        </w:rPr>
        <w:t xml:space="preserve"> </w:t>
      </w:r>
      <w:r w:rsidRPr="00386818">
        <w:t>составляет</w:t>
      </w:r>
      <w:r w:rsidRPr="00386818">
        <w:rPr>
          <w:spacing w:val="1"/>
        </w:rPr>
        <w:t xml:space="preserve"> </w:t>
      </w:r>
      <w:r w:rsidRPr="00386818">
        <w:t>акт</w:t>
      </w:r>
      <w:r w:rsidRPr="00386818">
        <w:rPr>
          <w:spacing w:val="1"/>
        </w:rPr>
        <w:t xml:space="preserve"> </w:t>
      </w:r>
      <w:r w:rsidRPr="00386818">
        <w:t>о</w:t>
      </w:r>
      <w:r w:rsidRPr="00386818">
        <w:rPr>
          <w:spacing w:val="1"/>
        </w:rPr>
        <w:t xml:space="preserve"> </w:t>
      </w:r>
      <w:r w:rsidRPr="00386818">
        <w:t>досрочном</w:t>
      </w:r>
      <w:r w:rsidRPr="00386818">
        <w:rPr>
          <w:spacing w:val="1"/>
        </w:rPr>
        <w:t xml:space="preserve"> </w:t>
      </w:r>
      <w:r w:rsidRPr="00386818">
        <w:t>завершении</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объективным</w:t>
      </w:r>
      <w:r w:rsidRPr="00386818">
        <w:rPr>
          <w:spacing w:val="-2"/>
        </w:rPr>
        <w:t xml:space="preserve"> </w:t>
      </w:r>
      <w:r w:rsidRPr="00386818">
        <w:t>причинам</w:t>
      </w:r>
      <w:r w:rsidRPr="00386818">
        <w:rPr>
          <w:spacing w:val="1"/>
        </w:rPr>
        <w:t xml:space="preserve"> </w:t>
      </w:r>
      <w:r w:rsidRPr="00386818">
        <w:t>в</w:t>
      </w:r>
      <w:r w:rsidRPr="00386818">
        <w:rPr>
          <w:spacing w:val="-1"/>
        </w:rPr>
        <w:t xml:space="preserve"> </w:t>
      </w:r>
      <w:r w:rsidRPr="00386818">
        <w:t>двух</w:t>
      </w:r>
      <w:r w:rsidRPr="00386818">
        <w:rPr>
          <w:spacing w:val="1"/>
        </w:rPr>
        <w:t xml:space="preserve"> </w:t>
      </w:r>
      <w:r w:rsidRPr="00386818">
        <w:t>экземплярах;</w:t>
      </w:r>
    </w:p>
    <w:p w:rsidR="005271E1" w:rsidRPr="00386818" w:rsidRDefault="002F714A" w:rsidP="007D10A5">
      <w:pPr>
        <w:pStyle w:val="ac"/>
        <w:tabs>
          <w:tab w:val="left" w:pos="5670"/>
        </w:tabs>
        <w:ind w:firstLine="709"/>
        <w:jc w:val="both"/>
      </w:pPr>
      <w:r w:rsidRPr="00386818">
        <w:lastRenderedPageBreak/>
        <w:t>в) выдает</w:t>
      </w:r>
      <w:r w:rsidRPr="00386818">
        <w:rPr>
          <w:spacing w:val="1"/>
        </w:rPr>
        <w:t xml:space="preserve"> </w:t>
      </w:r>
      <w:r w:rsidRPr="00386818">
        <w:t>один</w:t>
      </w:r>
      <w:r w:rsidRPr="00386818">
        <w:rPr>
          <w:spacing w:val="1"/>
        </w:rPr>
        <w:t xml:space="preserve"> </w:t>
      </w:r>
      <w:r w:rsidRPr="00386818">
        <w:t>экземпляр</w:t>
      </w:r>
      <w:r w:rsidRPr="00386818">
        <w:rPr>
          <w:spacing w:val="1"/>
        </w:rPr>
        <w:t xml:space="preserve"> </w:t>
      </w:r>
      <w:r w:rsidRPr="00386818">
        <w:t>акта</w:t>
      </w:r>
      <w:r w:rsidRPr="00386818">
        <w:rPr>
          <w:spacing w:val="1"/>
        </w:rPr>
        <w:t xml:space="preserve"> </w:t>
      </w:r>
      <w:r w:rsidRPr="00386818">
        <w:t>лицу,</w:t>
      </w:r>
      <w:r w:rsidRPr="00386818">
        <w:rPr>
          <w:spacing w:val="1"/>
        </w:rPr>
        <w:t xml:space="preserve"> </w:t>
      </w:r>
      <w:r w:rsidRPr="00386818">
        <w:t>досрочно</w:t>
      </w:r>
      <w:r w:rsidRPr="00386818">
        <w:rPr>
          <w:spacing w:val="1"/>
        </w:rPr>
        <w:t xml:space="preserve"> </w:t>
      </w:r>
      <w:r w:rsidRPr="00386818">
        <w:t>завершившему</w:t>
      </w:r>
      <w:r w:rsidRPr="00386818">
        <w:rPr>
          <w:spacing w:val="1"/>
        </w:rPr>
        <w:t xml:space="preserve"> </w:t>
      </w:r>
      <w:r w:rsidRPr="00386818">
        <w:t>экзамен</w:t>
      </w:r>
      <w:r w:rsidRPr="00386818">
        <w:rPr>
          <w:spacing w:val="1"/>
        </w:rPr>
        <w:t xml:space="preserve"> </w:t>
      </w:r>
      <w:r w:rsidRPr="00386818">
        <w:t>по</w:t>
      </w:r>
      <w:r w:rsidRPr="00386818">
        <w:rPr>
          <w:spacing w:val="1"/>
        </w:rPr>
        <w:t xml:space="preserve"> </w:t>
      </w:r>
      <w:r w:rsidRPr="00386818">
        <w:t>объективным</w:t>
      </w:r>
      <w:r w:rsidRPr="00386818">
        <w:rPr>
          <w:spacing w:val="-2"/>
        </w:rPr>
        <w:t xml:space="preserve"> </w:t>
      </w:r>
      <w:r w:rsidRPr="00386818">
        <w:t>причинам;</w:t>
      </w:r>
    </w:p>
    <w:p w:rsidR="005271E1" w:rsidRPr="00386818" w:rsidRDefault="002F714A" w:rsidP="007D10A5">
      <w:pPr>
        <w:pStyle w:val="ac"/>
        <w:tabs>
          <w:tab w:val="left" w:pos="5670"/>
        </w:tabs>
        <w:ind w:firstLine="709"/>
        <w:jc w:val="both"/>
      </w:pPr>
      <w:r w:rsidRPr="00386818">
        <w:t>г) дополнительно осуществляет контроль соблюдения организаторами требований</w:t>
      </w:r>
      <w:r w:rsidRPr="00386818">
        <w:rPr>
          <w:spacing w:val="1"/>
        </w:rPr>
        <w:t xml:space="preserve"> </w:t>
      </w:r>
      <w:r w:rsidRPr="00386818">
        <w:t>Порядка</w:t>
      </w:r>
      <w:r w:rsidRPr="00386818">
        <w:rPr>
          <w:spacing w:val="1"/>
        </w:rPr>
        <w:t xml:space="preserve"> </w:t>
      </w:r>
      <w:r w:rsidRPr="00386818">
        <w:t>о</w:t>
      </w:r>
      <w:r w:rsidRPr="00386818">
        <w:rPr>
          <w:spacing w:val="1"/>
        </w:rPr>
        <w:t xml:space="preserve"> </w:t>
      </w:r>
      <w:r w:rsidRPr="00386818">
        <w:t>проставлении</w:t>
      </w:r>
      <w:r w:rsidRPr="00386818">
        <w:rPr>
          <w:spacing w:val="1"/>
        </w:rPr>
        <w:t xml:space="preserve"> </w:t>
      </w:r>
      <w:r w:rsidRPr="00386818">
        <w:t>в</w:t>
      </w:r>
      <w:r w:rsidRPr="00386818">
        <w:rPr>
          <w:spacing w:val="1"/>
        </w:rPr>
        <w:t xml:space="preserve"> </w:t>
      </w:r>
      <w:r w:rsidRPr="00386818">
        <w:t>соответствующем</w:t>
      </w:r>
      <w:r w:rsidRPr="00386818">
        <w:rPr>
          <w:spacing w:val="1"/>
        </w:rPr>
        <w:t xml:space="preserve"> </w:t>
      </w:r>
      <w:r w:rsidRPr="00386818">
        <w:t>поле</w:t>
      </w:r>
      <w:r w:rsidRPr="00386818">
        <w:rPr>
          <w:spacing w:val="1"/>
        </w:rPr>
        <w:t xml:space="preserve"> </w:t>
      </w:r>
      <w:r w:rsidRPr="00386818">
        <w:t>бланка</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отметки</w:t>
      </w:r>
      <w:r w:rsidRPr="00386818">
        <w:rPr>
          <w:spacing w:val="1"/>
        </w:rPr>
        <w:t xml:space="preserve"> </w:t>
      </w:r>
      <w:r w:rsidRPr="00386818">
        <w:t>о</w:t>
      </w:r>
      <w:r w:rsidRPr="00386818">
        <w:rPr>
          <w:spacing w:val="1"/>
        </w:rPr>
        <w:t xml:space="preserve"> </w:t>
      </w:r>
      <w:r w:rsidRPr="00386818">
        <w:t>досрочном</w:t>
      </w:r>
      <w:r w:rsidRPr="00386818">
        <w:rPr>
          <w:spacing w:val="-2"/>
        </w:rPr>
        <w:t xml:space="preserve"> </w:t>
      </w:r>
      <w:r w:rsidRPr="00386818">
        <w:t>завершении</w:t>
      </w:r>
      <w:r w:rsidRPr="00386818">
        <w:rPr>
          <w:spacing w:val="-1"/>
        </w:rPr>
        <w:t xml:space="preserve"> </w:t>
      </w:r>
      <w:r w:rsidRPr="00386818">
        <w:t>экзамена</w:t>
      </w:r>
      <w:r w:rsidRPr="00386818">
        <w:rPr>
          <w:spacing w:val="2"/>
        </w:rPr>
        <w:t xml:space="preserve"> </w:t>
      </w:r>
      <w:r w:rsidRPr="00386818">
        <w:t>по</w:t>
      </w:r>
      <w:r w:rsidRPr="00386818">
        <w:rPr>
          <w:spacing w:val="-2"/>
        </w:rPr>
        <w:t xml:space="preserve"> </w:t>
      </w:r>
      <w:r w:rsidRPr="00386818">
        <w:t>объективным</w:t>
      </w:r>
      <w:r w:rsidRPr="00386818">
        <w:rPr>
          <w:spacing w:val="-1"/>
        </w:rPr>
        <w:t xml:space="preserve"> </w:t>
      </w:r>
      <w:r w:rsidRPr="00386818">
        <w:t>причинам;</w:t>
      </w:r>
    </w:p>
    <w:p w:rsidR="001A2E4F" w:rsidRPr="00386818" w:rsidRDefault="001A2E4F" w:rsidP="001A2E4F">
      <w:pPr>
        <w:pStyle w:val="ae"/>
        <w:numPr>
          <w:ilvl w:val="0"/>
          <w:numId w:val="23"/>
        </w:numPr>
        <w:ind w:left="0" w:firstLine="709"/>
        <w:rPr>
          <w:sz w:val="26"/>
          <w:szCs w:val="26"/>
        </w:rPr>
      </w:pPr>
      <w:bookmarkStart w:id="70" w:name="_Toc193382281"/>
      <w:bookmarkStart w:id="71" w:name="_Toc193382437"/>
      <w:bookmarkStart w:id="72" w:name="_Toc193382582"/>
      <w:bookmarkStart w:id="73" w:name="_Toc193787287"/>
      <w:r w:rsidRPr="00386818">
        <w:rPr>
          <w:sz w:val="26"/>
          <w:szCs w:val="26"/>
        </w:rPr>
        <w:t>в</w:t>
      </w:r>
      <w:r w:rsidRPr="00386818">
        <w:rPr>
          <w:spacing w:val="-4"/>
          <w:sz w:val="26"/>
          <w:szCs w:val="26"/>
        </w:rPr>
        <w:t xml:space="preserve"> </w:t>
      </w:r>
      <w:r w:rsidRPr="00386818">
        <w:rPr>
          <w:sz w:val="26"/>
          <w:szCs w:val="26"/>
        </w:rPr>
        <w:t>случае</w:t>
      </w:r>
      <w:r w:rsidRPr="00386818">
        <w:rPr>
          <w:spacing w:val="-2"/>
          <w:sz w:val="26"/>
          <w:szCs w:val="26"/>
        </w:rPr>
        <w:t xml:space="preserve"> </w:t>
      </w:r>
      <w:r w:rsidRPr="00386818">
        <w:rPr>
          <w:sz w:val="26"/>
          <w:szCs w:val="26"/>
        </w:rPr>
        <w:t>подачи</w:t>
      </w:r>
      <w:r w:rsidRPr="00386818">
        <w:rPr>
          <w:spacing w:val="-3"/>
          <w:sz w:val="26"/>
          <w:szCs w:val="26"/>
        </w:rPr>
        <w:t xml:space="preserve"> </w:t>
      </w:r>
      <w:r w:rsidRPr="00386818">
        <w:rPr>
          <w:sz w:val="26"/>
          <w:szCs w:val="26"/>
        </w:rPr>
        <w:t>участником</w:t>
      </w:r>
      <w:r w:rsidRPr="00386818">
        <w:rPr>
          <w:spacing w:val="-3"/>
          <w:sz w:val="26"/>
          <w:szCs w:val="26"/>
        </w:rPr>
        <w:t xml:space="preserve"> </w:t>
      </w:r>
      <w:r w:rsidRPr="00386818">
        <w:rPr>
          <w:sz w:val="26"/>
          <w:szCs w:val="26"/>
        </w:rPr>
        <w:t>ГИА</w:t>
      </w:r>
      <w:r w:rsidRPr="00386818">
        <w:rPr>
          <w:spacing w:val="-3"/>
          <w:sz w:val="26"/>
          <w:szCs w:val="26"/>
        </w:rPr>
        <w:t xml:space="preserve"> </w:t>
      </w:r>
      <w:r w:rsidRPr="00386818">
        <w:rPr>
          <w:sz w:val="26"/>
          <w:szCs w:val="26"/>
        </w:rPr>
        <w:t>апелляции</w:t>
      </w:r>
      <w:r w:rsidRPr="00386818">
        <w:rPr>
          <w:spacing w:val="-4"/>
          <w:sz w:val="26"/>
          <w:szCs w:val="26"/>
        </w:rPr>
        <w:t xml:space="preserve"> </w:t>
      </w:r>
      <w:r w:rsidRPr="00386818">
        <w:rPr>
          <w:sz w:val="26"/>
          <w:szCs w:val="26"/>
        </w:rPr>
        <w:t>о</w:t>
      </w:r>
      <w:r w:rsidRPr="00386818">
        <w:rPr>
          <w:spacing w:val="-1"/>
          <w:sz w:val="26"/>
          <w:szCs w:val="26"/>
        </w:rPr>
        <w:t xml:space="preserve"> </w:t>
      </w:r>
      <w:r w:rsidRPr="00386818">
        <w:rPr>
          <w:sz w:val="26"/>
          <w:szCs w:val="26"/>
        </w:rPr>
        <w:t>нарушении</w:t>
      </w:r>
      <w:r w:rsidRPr="00386818">
        <w:rPr>
          <w:spacing w:val="-4"/>
          <w:sz w:val="26"/>
          <w:szCs w:val="26"/>
        </w:rPr>
        <w:t xml:space="preserve"> </w:t>
      </w:r>
      <w:r w:rsidRPr="00386818">
        <w:rPr>
          <w:sz w:val="26"/>
          <w:szCs w:val="26"/>
        </w:rPr>
        <w:t>Порядка</w:t>
      </w:r>
      <w:r w:rsidRPr="00386818">
        <w:rPr>
          <w:rStyle w:val="afb"/>
          <w:sz w:val="26"/>
          <w:szCs w:val="26"/>
        </w:rPr>
        <w:footnoteReference w:id="53"/>
      </w:r>
      <w:r w:rsidRPr="00386818">
        <w:rPr>
          <w:sz w:val="26"/>
          <w:szCs w:val="26"/>
        </w:rPr>
        <w:t>:</w:t>
      </w:r>
      <w:bookmarkEnd w:id="70"/>
      <w:bookmarkEnd w:id="71"/>
      <w:bookmarkEnd w:id="72"/>
      <w:bookmarkEnd w:id="73"/>
    </w:p>
    <w:p w:rsidR="005271E1" w:rsidRPr="00386818" w:rsidRDefault="002F714A" w:rsidP="007D10A5">
      <w:pPr>
        <w:pStyle w:val="ac"/>
        <w:tabs>
          <w:tab w:val="left" w:pos="5670"/>
        </w:tabs>
        <w:ind w:firstLine="709"/>
        <w:jc w:val="both"/>
      </w:pPr>
      <w:r w:rsidRPr="00386818">
        <w:t>а) принимает от участника ГИА в ППЭ апелляцию о нарушении Порядка в двух</w:t>
      </w:r>
      <w:r w:rsidRPr="00386818">
        <w:rPr>
          <w:spacing w:val="1"/>
        </w:rPr>
        <w:t xml:space="preserve"> </w:t>
      </w:r>
      <w:r w:rsidRPr="00386818">
        <w:t>экземплярах</w:t>
      </w:r>
      <w:r w:rsidRPr="00386818">
        <w:rPr>
          <w:spacing w:val="-2"/>
        </w:rPr>
        <w:t xml:space="preserve"> </w:t>
      </w:r>
      <w:r w:rsidRPr="00386818">
        <w:t>в</w:t>
      </w:r>
      <w:r w:rsidRPr="00386818">
        <w:rPr>
          <w:spacing w:val="1"/>
        </w:rPr>
        <w:t xml:space="preserve"> </w:t>
      </w:r>
      <w:r w:rsidRPr="00386818">
        <w:t>Штабе</w:t>
      </w:r>
      <w:r w:rsidRPr="00386818">
        <w:rPr>
          <w:spacing w:val="1"/>
        </w:rPr>
        <w:t xml:space="preserve"> </w:t>
      </w:r>
      <w:r w:rsidRPr="00386818">
        <w:t>ППЭ;</w:t>
      </w:r>
    </w:p>
    <w:p w:rsidR="005271E1" w:rsidRPr="00386818" w:rsidRDefault="002F714A" w:rsidP="007D10A5">
      <w:pPr>
        <w:pStyle w:val="ac"/>
        <w:tabs>
          <w:tab w:val="left" w:pos="5670"/>
        </w:tabs>
        <w:ind w:firstLine="709"/>
        <w:jc w:val="both"/>
      </w:pPr>
      <w:r w:rsidRPr="00386818">
        <w:t>б) организует проведение проверки изложенных в апелляции сведений о нарушении</w:t>
      </w:r>
      <w:r w:rsidRPr="00386818">
        <w:rPr>
          <w:spacing w:val="1"/>
        </w:rPr>
        <w:t xml:space="preserve"> </w:t>
      </w:r>
      <w:r w:rsidRPr="00386818">
        <w:t>Порядка</w:t>
      </w:r>
      <w:r w:rsidRPr="00386818">
        <w:rPr>
          <w:spacing w:val="1"/>
        </w:rPr>
        <w:t xml:space="preserve"> </w:t>
      </w:r>
      <w:r w:rsidRPr="00386818">
        <w:t>при</w:t>
      </w:r>
      <w:r w:rsidRPr="00386818">
        <w:rPr>
          <w:spacing w:val="1"/>
        </w:rPr>
        <w:t xml:space="preserve"> </w:t>
      </w:r>
      <w:r w:rsidRPr="00386818">
        <w:t>участии</w:t>
      </w:r>
      <w:r w:rsidRPr="00386818">
        <w:rPr>
          <w:spacing w:val="1"/>
        </w:rPr>
        <w:t xml:space="preserve"> </w:t>
      </w:r>
      <w:r w:rsidRPr="00386818">
        <w:t>организаторов,</w:t>
      </w:r>
      <w:r w:rsidRPr="00386818">
        <w:rPr>
          <w:spacing w:val="1"/>
        </w:rPr>
        <w:t xml:space="preserve"> </w:t>
      </w:r>
      <w:r w:rsidRPr="00386818">
        <w:t>технических</w:t>
      </w:r>
      <w:r w:rsidRPr="00386818">
        <w:rPr>
          <w:spacing w:val="1"/>
        </w:rPr>
        <w:t xml:space="preserve"> </w:t>
      </w:r>
      <w:r w:rsidRPr="00386818">
        <w:t>специалистов,</w:t>
      </w:r>
      <w:r w:rsidRPr="00386818">
        <w:rPr>
          <w:spacing w:val="1"/>
        </w:rPr>
        <w:t xml:space="preserve"> </w:t>
      </w:r>
      <w:r w:rsidRPr="00386818">
        <w:t>специалистов</w:t>
      </w:r>
      <w:r w:rsidRPr="00386818">
        <w:rPr>
          <w:spacing w:val="1"/>
        </w:rPr>
        <w:t xml:space="preserve"> </w:t>
      </w:r>
      <w:r w:rsidRPr="00386818">
        <w:t>по</w:t>
      </w:r>
      <w:r w:rsidRPr="00386818">
        <w:rPr>
          <w:spacing w:val="1"/>
        </w:rPr>
        <w:t xml:space="preserve"> </w:t>
      </w:r>
      <w:r w:rsidRPr="00386818">
        <w:t>проведению</w:t>
      </w:r>
      <w:r w:rsidRPr="00386818">
        <w:rPr>
          <w:spacing w:val="1"/>
        </w:rPr>
        <w:t xml:space="preserve"> </w:t>
      </w:r>
      <w:r w:rsidRPr="00386818">
        <w:t>инструктажа</w:t>
      </w:r>
      <w:r w:rsidRPr="00386818">
        <w:rPr>
          <w:spacing w:val="1"/>
        </w:rPr>
        <w:t xml:space="preserve"> </w:t>
      </w:r>
      <w:r w:rsidRPr="00386818">
        <w:t>и</w:t>
      </w:r>
      <w:r w:rsidRPr="00386818">
        <w:rPr>
          <w:spacing w:val="1"/>
        </w:rPr>
        <w:t xml:space="preserve"> </w:t>
      </w:r>
      <w:r w:rsidRPr="00386818">
        <w:t>обеспечению</w:t>
      </w:r>
      <w:r w:rsidRPr="00386818">
        <w:rPr>
          <w:spacing w:val="1"/>
        </w:rPr>
        <w:t xml:space="preserve"> </w:t>
      </w:r>
      <w:r w:rsidRPr="00386818">
        <w:t>лабораторных</w:t>
      </w:r>
      <w:r w:rsidRPr="00386818">
        <w:rPr>
          <w:spacing w:val="1"/>
        </w:rPr>
        <w:t xml:space="preserve"> </w:t>
      </w:r>
      <w:r w:rsidRPr="00386818">
        <w:t>работ</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экзаменаторов-собеседников</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экспертов,</w:t>
      </w:r>
      <w:r w:rsidRPr="00386818">
        <w:rPr>
          <w:spacing w:val="1"/>
        </w:rPr>
        <w:t xml:space="preserve"> </w:t>
      </w:r>
      <w:r w:rsidRPr="00386818">
        <w:t>оценивающих</w:t>
      </w:r>
      <w:r w:rsidRPr="00386818">
        <w:rPr>
          <w:spacing w:val="1"/>
        </w:rPr>
        <w:t xml:space="preserve"> </w:t>
      </w:r>
      <w:r w:rsidRPr="00386818">
        <w:t>выполнение</w:t>
      </w:r>
      <w:r w:rsidRPr="00386818">
        <w:rPr>
          <w:spacing w:val="-62"/>
        </w:rPr>
        <w:t xml:space="preserve"> </w:t>
      </w:r>
      <w:r w:rsidRPr="00386818">
        <w:t>лабораторных работ (при наличии), не задействованных в аудитории, в которой сдавал</w:t>
      </w:r>
      <w:r w:rsidRPr="00386818">
        <w:rPr>
          <w:spacing w:val="1"/>
        </w:rPr>
        <w:t xml:space="preserve"> </w:t>
      </w:r>
      <w:r w:rsidRPr="00386818">
        <w:t>экзамен</w:t>
      </w:r>
      <w:r w:rsidRPr="00386818">
        <w:rPr>
          <w:spacing w:val="1"/>
        </w:rPr>
        <w:t xml:space="preserve"> </w:t>
      </w:r>
      <w:r w:rsidRPr="00386818">
        <w:t>участник</w:t>
      </w:r>
      <w:r w:rsidRPr="00386818">
        <w:rPr>
          <w:spacing w:val="1"/>
        </w:rPr>
        <w:t xml:space="preserve"> </w:t>
      </w:r>
      <w:r w:rsidRPr="00386818">
        <w:t>ГИА,</w:t>
      </w:r>
      <w:r w:rsidRPr="00386818">
        <w:rPr>
          <w:spacing w:val="1"/>
        </w:rPr>
        <w:t xml:space="preserve"> </w:t>
      </w:r>
      <w:r w:rsidRPr="00386818">
        <w:t>подавший</w:t>
      </w:r>
      <w:r w:rsidRPr="00386818">
        <w:rPr>
          <w:spacing w:val="1"/>
        </w:rPr>
        <w:t xml:space="preserve"> </w:t>
      </w:r>
      <w:r w:rsidRPr="00386818">
        <w:t>указанную</w:t>
      </w:r>
      <w:r w:rsidRPr="00386818">
        <w:rPr>
          <w:spacing w:val="1"/>
        </w:rPr>
        <w:t xml:space="preserve"> </w:t>
      </w:r>
      <w:r w:rsidRPr="00386818">
        <w:t>апелляцию,</w:t>
      </w:r>
      <w:r w:rsidRPr="00386818">
        <w:rPr>
          <w:spacing w:val="1"/>
        </w:rPr>
        <w:t xml:space="preserve"> </w:t>
      </w:r>
      <w:r w:rsidRPr="00386818">
        <w:t>общественных</w:t>
      </w:r>
      <w:r w:rsidRPr="00386818">
        <w:rPr>
          <w:spacing w:val="1"/>
        </w:rPr>
        <w:t xml:space="preserve"> </w:t>
      </w:r>
      <w:r w:rsidRPr="00386818">
        <w:t>наблюдателей</w:t>
      </w:r>
      <w:r w:rsidRPr="00386818">
        <w:rPr>
          <w:spacing w:val="-62"/>
        </w:rPr>
        <w:t xml:space="preserve"> </w:t>
      </w:r>
      <w:r w:rsidR="00612841" w:rsidRPr="00386818">
        <w:rPr>
          <w:spacing w:val="-62"/>
        </w:rPr>
        <w:t xml:space="preserve">                             </w:t>
      </w:r>
      <w:r w:rsidRPr="00386818">
        <w:t>(при</w:t>
      </w:r>
      <w:r w:rsidRPr="00386818">
        <w:rPr>
          <w:spacing w:val="1"/>
        </w:rPr>
        <w:t xml:space="preserve"> </w:t>
      </w:r>
      <w:r w:rsidRPr="00386818">
        <w:t>наличии),</w:t>
      </w:r>
      <w:r w:rsidRPr="00386818">
        <w:rPr>
          <w:spacing w:val="1"/>
        </w:rPr>
        <w:t xml:space="preserve"> </w:t>
      </w:r>
      <w:r w:rsidRPr="00386818">
        <w:t>сотрудников,</w:t>
      </w:r>
      <w:r w:rsidRPr="00386818">
        <w:rPr>
          <w:spacing w:val="1"/>
        </w:rPr>
        <w:t xml:space="preserve"> </w:t>
      </w:r>
      <w:r w:rsidRPr="00386818">
        <w:t>осуществляющих</w:t>
      </w:r>
      <w:r w:rsidRPr="00386818">
        <w:rPr>
          <w:spacing w:val="1"/>
        </w:rPr>
        <w:t xml:space="preserve"> </w:t>
      </w:r>
      <w:r w:rsidRPr="00386818">
        <w:t>охрану</w:t>
      </w:r>
      <w:r w:rsidRPr="00386818">
        <w:rPr>
          <w:spacing w:val="1"/>
        </w:rPr>
        <w:t xml:space="preserve"> </w:t>
      </w:r>
      <w:r w:rsidRPr="00386818">
        <w:t>правопорядка,</w:t>
      </w:r>
      <w:r w:rsidRPr="00386818">
        <w:rPr>
          <w:spacing w:val="1"/>
        </w:rPr>
        <w:t xml:space="preserve"> </w:t>
      </w:r>
      <w:r w:rsidRPr="00386818">
        <w:t>медицинских</w:t>
      </w:r>
      <w:r w:rsidRPr="00386818">
        <w:rPr>
          <w:spacing w:val="1"/>
        </w:rPr>
        <w:t xml:space="preserve"> </w:t>
      </w:r>
      <w:r w:rsidRPr="00386818">
        <w:t>работников,</w:t>
      </w:r>
      <w:r w:rsidRPr="00386818">
        <w:rPr>
          <w:spacing w:val="-2"/>
        </w:rPr>
        <w:t xml:space="preserve"> </w:t>
      </w:r>
      <w:r w:rsidRPr="00386818">
        <w:t>ассистентов</w:t>
      </w:r>
      <w:r w:rsidRPr="00386818">
        <w:rPr>
          <w:spacing w:val="-1"/>
        </w:rPr>
        <w:t xml:space="preserve"> </w:t>
      </w:r>
      <w:r w:rsidRPr="00386818">
        <w:t>(при</w:t>
      </w:r>
      <w:r w:rsidRPr="00386818">
        <w:rPr>
          <w:spacing w:val="-1"/>
        </w:rPr>
        <w:t xml:space="preserve"> </w:t>
      </w:r>
      <w:r w:rsidRPr="00386818">
        <w:t>наличии);</w:t>
      </w:r>
    </w:p>
    <w:p w:rsidR="005271E1" w:rsidRPr="00386818" w:rsidRDefault="002F714A" w:rsidP="007D10A5">
      <w:pPr>
        <w:pStyle w:val="ac"/>
        <w:tabs>
          <w:tab w:val="left" w:pos="5670"/>
        </w:tabs>
        <w:ind w:firstLine="709"/>
        <w:jc w:val="both"/>
      </w:pPr>
      <w:r w:rsidRPr="00386818">
        <w:t>в) по итогам проведенной проверки заполняет протокол рассмотрения апелляции о</w:t>
      </w:r>
      <w:r w:rsidRPr="00386818">
        <w:rPr>
          <w:spacing w:val="1"/>
        </w:rPr>
        <w:t xml:space="preserve"> </w:t>
      </w:r>
      <w:r w:rsidRPr="00386818">
        <w:t>нарушении</w:t>
      </w:r>
      <w:r w:rsidRPr="00386818">
        <w:rPr>
          <w:spacing w:val="-1"/>
        </w:rPr>
        <w:t xml:space="preserve"> </w:t>
      </w:r>
      <w:r w:rsidRPr="00386818">
        <w:t>Порядка в</w:t>
      </w:r>
      <w:r w:rsidRPr="00386818">
        <w:rPr>
          <w:spacing w:val="1"/>
        </w:rPr>
        <w:t xml:space="preserve"> </w:t>
      </w:r>
      <w:r w:rsidRPr="00386818">
        <w:t>Штабе</w:t>
      </w:r>
      <w:r w:rsidRPr="00386818">
        <w:rPr>
          <w:spacing w:val="-1"/>
        </w:rPr>
        <w:t xml:space="preserve"> </w:t>
      </w:r>
      <w:r w:rsidRPr="00386818">
        <w:t>ППЭ.</w:t>
      </w:r>
    </w:p>
    <w:p w:rsidR="005271E1" w:rsidRPr="00386818" w:rsidRDefault="002F714A" w:rsidP="007D10A5">
      <w:pPr>
        <w:pStyle w:val="ae"/>
        <w:numPr>
          <w:ilvl w:val="0"/>
          <w:numId w:val="23"/>
        </w:numPr>
        <w:tabs>
          <w:tab w:val="left" w:pos="1392"/>
          <w:tab w:val="left" w:pos="5670"/>
        </w:tabs>
        <w:ind w:left="0" w:firstLine="709"/>
        <w:rPr>
          <w:sz w:val="26"/>
        </w:rPr>
      </w:pPr>
      <w:r w:rsidRPr="00386818">
        <w:rPr>
          <w:sz w:val="26"/>
        </w:rPr>
        <w:t>оказывает содействие руководителю ППЭ в решении возникающих в процессе</w:t>
      </w:r>
      <w:r w:rsidRPr="00386818">
        <w:rPr>
          <w:spacing w:val="1"/>
          <w:sz w:val="26"/>
        </w:rPr>
        <w:t xml:space="preserve"> </w:t>
      </w:r>
      <w:r w:rsidRPr="00386818">
        <w:rPr>
          <w:sz w:val="26"/>
        </w:rPr>
        <w:t>экзамена</w:t>
      </w:r>
      <w:r w:rsidRPr="00386818">
        <w:rPr>
          <w:spacing w:val="-2"/>
          <w:sz w:val="26"/>
        </w:rPr>
        <w:t xml:space="preserve"> </w:t>
      </w:r>
      <w:r w:rsidRPr="00386818">
        <w:rPr>
          <w:sz w:val="26"/>
        </w:rPr>
        <w:t>ситуаций.</w:t>
      </w:r>
    </w:p>
    <w:p w:rsidR="00612841" w:rsidRPr="00386818" w:rsidRDefault="002F714A" w:rsidP="001F7F7D">
      <w:pPr>
        <w:jc w:val="center"/>
        <w:rPr>
          <w:b/>
          <w:sz w:val="26"/>
          <w:szCs w:val="26"/>
        </w:rPr>
      </w:pPr>
      <w:r w:rsidRPr="00386818">
        <w:rPr>
          <w:b/>
          <w:sz w:val="26"/>
          <w:szCs w:val="26"/>
        </w:rPr>
        <w:t>Завершение</w:t>
      </w:r>
      <w:r w:rsidRPr="00386818">
        <w:rPr>
          <w:b/>
          <w:spacing w:val="-5"/>
          <w:sz w:val="26"/>
          <w:szCs w:val="26"/>
        </w:rPr>
        <w:t xml:space="preserve"> </w:t>
      </w:r>
      <w:r w:rsidR="00017215" w:rsidRPr="00386818">
        <w:rPr>
          <w:b/>
          <w:sz w:val="26"/>
          <w:szCs w:val="26"/>
        </w:rPr>
        <w:t>экзамена</w:t>
      </w:r>
      <w:r w:rsidRPr="00386818">
        <w:rPr>
          <w:b/>
          <w:spacing w:val="-2"/>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ППЭ</w:t>
      </w:r>
    </w:p>
    <w:p w:rsidR="001F7F7D" w:rsidRPr="00386818" w:rsidRDefault="001F7F7D" w:rsidP="001F7F7D">
      <w:pPr>
        <w:rPr>
          <w:b/>
          <w:sz w:val="26"/>
          <w:szCs w:val="26"/>
        </w:rPr>
      </w:pPr>
    </w:p>
    <w:p w:rsidR="005271E1" w:rsidRPr="00386818" w:rsidRDefault="002F714A" w:rsidP="001F7F7D">
      <w:pPr>
        <w:ind w:firstLine="709"/>
        <w:rPr>
          <w:b/>
          <w:sz w:val="26"/>
          <w:szCs w:val="26"/>
        </w:rPr>
      </w:pPr>
      <w:r w:rsidRPr="00386818">
        <w:rPr>
          <w:b/>
          <w:sz w:val="26"/>
          <w:szCs w:val="26"/>
        </w:rPr>
        <w:t>По</w:t>
      </w:r>
      <w:r w:rsidRPr="00386818">
        <w:rPr>
          <w:b/>
          <w:spacing w:val="-4"/>
          <w:sz w:val="26"/>
          <w:szCs w:val="26"/>
        </w:rPr>
        <w:t xml:space="preserve"> </w:t>
      </w:r>
      <w:r w:rsidRPr="00386818">
        <w:rPr>
          <w:b/>
          <w:sz w:val="26"/>
          <w:szCs w:val="26"/>
        </w:rPr>
        <w:t>окончании</w:t>
      </w:r>
      <w:r w:rsidRPr="00386818">
        <w:rPr>
          <w:b/>
          <w:spacing w:val="-2"/>
          <w:sz w:val="26"/>
          <w:szCs w:val="26"/>
        </w:rPr>
        <w:t xml:space="preserve"> </w:t>
      </w:r>
      <w:r w:rsidRPr="00386818">
        <w:rPr>
          <w:b/>
          <w:sz w:val="26"/>
          <w:szCs w:val="26"/>
        </w:rPr>
        <w:t>проведения</w:t>
      </w:r>
      <w:r w:rsidRPr="00386818">
        <w:rPr>
          <w:b/>
          <w:spacing w:val="-5"/>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член</w:t>
      </w:r>
      <w:r w:rsidRPr="00386818">
        <w:rPr>
          <w:b/>
          <w:spacing w:val="-2"/>
          <w:sz w:val="26"/>
          <w:szCs w:val="26"/>
        </w:rPr>
        <w:t xml:space="preserve"> </w:t>
      </w:r>
      <w:r w:rsidRPr="00386818">
        <w:rPr>
          <w:b/>
          <w:sz w:val="26"/>
          <w:szCs w:val="26"/>
        </w:rPr>
        <w:t>ГЭК:</w:t>
      </w:r>
    </w:p>
    <w:p w:rsidR="005271E1" w:rsidRPr="00386818" w:rsidRDefault="002F714A" w:rsidP="00612841">
      <w:pPr>
        <w:pStyle w:val="ae"/>
        <w:numPr>
          <w:ilvl w:val="0"/>
          <w:numId w:val="22"/>
        </w:numPr>
        <w:tabs>
          <w:tab w:val="left" w:pos="288"/>
          <w:tab w:val="left" w:pos="1560"/>
          <w:tab w:val="left" w:pos="5670"/>
        </w:tabs>
        <w:spacing w:line="298" w:lineRule="exact"/>
        <w:ind w:left="0" w:firstLine="709"/>
        <w:jc w:val="both"/>
        <w:rPr>
          <w:sz w:val="26"/>
          <w:szCs w:val="26"/>
        </w:rPr>
      </w:pPr>
      <w:r w:rsidRPr="00386818">
        <w:rPr>
          <w:sz w:val="26"/>
        </w:rPr>
        <w:t>присутствует</w:t>
      </w:r>
      <w:r w:rsidRPr="00386818">
        <w:rPr>
          <w:spacing w:val="9"/>
          <w:sz w:val="26"/>
        </w:rPr>
        <w:t xml:space="preserve"> </w:t>
      </w:r>
      <w:r w:rsidRPr="00386818">
        <w:rPr>
          <w:sz w:val="26"/>
        </w:rPr>
        <w:t>при</w:t>
      </w:r>
      <w:r w:rsidRPr="00386818">
        <w:rPr>
          <w:spacing w:val="11"/>
          <w:sz w:val="26"/>
        </w:rPr>
        <w:t xml:space="preserve"> </w:t>
      </w:r>
      <w:r w:rsidRPr="00386818">
        <w:rPr>
          <w:sz w:val="26"/>
        </w:rPr>
        <w:t>переносе</w:t>
      </w:r>
      <w:r w:rsidR="003903B8" w:rsidRPr="00386818">
        <w:rPr>
          <w:rStyle w:val="afb"/>
          <w:sz w:val="26"/>
        </w:rPr>
        <w:footnoteReference w:id="54"/>
      </w:r>
      <w:r w:rsidRPr="00386818">
        <w:rPr>
          <w:spacing w:val="-1"/>
          <w:sz w:val="26"/>
        </w:rPr>
        <w:t xml:space="preserve"> </w:t>
      </w:r>
      <w:r w:rsidRPr="00386818">
        <w:rPr>
          <w:sz w:val="26"/>
        </w:rPr>
        <w:t>ассистентом</w:t>
      </w:r>
      <w:r w:rsidRPr="00386818">
        <w:rPr>
          <w:spacing w:val="10"/>
          <w:sz w:val="26"/>
        </w:rPr>
        <w:t xml:space="preserve"> </w:t>
      </w:r>
      <w:r w:rsidRPr="00386818">
        <w:rPr>
          <w:sz w:val="26"/>
        </w:rPr>
        <w:t>ответов</w:t>
      </w:r>
      <w:r w:rsidRPr="00386818">
        <w:rPr>
          <w:spacing w:val="11"/>
          <w:sz w:val="26"/>
        </w:rPr>
        <w:t xml:space="preserve"> </w:t>
      </w:r>
      <w:r w:rsidRPr="00386818">
        <w:rPr>
          <w:sz w:val="26"/>
        </w:rPr>
        <w:t>на</w:t>
      </w:r>
      <w:r w:rsidRPr="00386818">
        <w:rPr>
          <w:spacing w:val="11"/>
          <w:sz w:val="26"/>
        </w:rPr>
        <w:t xml:space="preserve"> </w:t>
      </w:r>
      <w:r w:rsidRPr="00386818">
        <w:rPr>
          <w:sz w:val="26"/>
        </w:rPr>
        <w:t>задания</w:t>
      </w:r>
      <w:r w:rsidRPr="00386818">
        <w:rPr>
          <w:spacing w:val="11"/>
          <w:sz w:val="26"/>
        </w:rPr>
        <w:t xml:space="preserve"> </w:t>
      </w:r>
      <w:r w:rsidRPr="00386818">
        <w:rPr>
          <w:sz w:val="26"/>
        </w:rPr>
        <w:t>КИМ,</w:t>
      </w:r>
      <w:r w:rsidRPr="00386818">
        <w:rPr>
          <w:spacing w:val="10"/>
          <w:sz w:val="26"/>
        </w:rPr>
        <w:t xml:space="preserve"> </w:t>
      </w:r>
      <w:r w:rsidRPr="00386818">
        <w:rPr>
          <w:sz w:val="26"/>
          <w:szCs w:val="26"/>
        </w:rPr>
        <w:t>выполненных</w:t>
      </w:r>
      <w:r w:rsidR="009F3A1A" w:rsidRPr="00386818">
        <w:rPr>
          <w:sz w:val="26"/>
          <w:szCs w:val="26"/>
        </w:rPr>
        <w:t xml:space="preserve"> </w:t>
      </w:r>
      <w:r w:rsidRPr="00386818">
        <w:rPr>
          <w:sz w:val="26"/>
          <w:szCs w:val="26"/>
        </w:rPr>
        <w:t>слепыми</w:t>
      </w:r>
      <w:r w:rsidRPr="00386818">
        <w:rPr>
          <w:spacing w:val="25"/>
          <w:sz w:val="26"/>
          <w:szCs w:val="26"/>
        </w:rPr>
        <w:t xml:space="preserve"> </w:t>
      </w:r>
      <w:r w:rsidRPr="00386818">
        <w:rPr>
          <w:sz w:val="26"/>
          <w:szCs w:val="26"/>
        </w:rPr>
        <w:t>и</w:t>
      </w:r>
      <w:r w:rsidRPr="00386818">
        <w:rPr>
          <w:spacing w:val="25"/>
          <w:sz w:val="26"/>
          <w:szCs w:val="26"/>
        </w:rPr>
        <w:t xml:space="preserve"> </w:t>
      </w:r>
      <w:r w:rsidRPr="00386818">
        <w:rPr>
          <w:sz w:val="26"/>
          <w:szCs w:val="26"/>
        </w:rPr>
        <w:t>слабовидящими</w:t>
      </w:r>
      <w:r w:rsidRPr="00386818">
        <w:rPr>
          <w:spacing w:val="29"/>
          <w:sz w:val="26"/>
          <w:szCs w:val="26"/>
        </w:rPr>
        <w:t xml:space="preserve"> </w:t>
      </w:r>
      <w:r w:rsidRPr="00386818">
        <w:rPr>
          <w:sz w:val="26"/>
          <w:szCs w:val="26"/>
        </w:rPr>
        <w:t>участниками</w:t>
      </w:r>
      <w:r w:rsidRPr="00386818">
        <w:rPr>
          <w:spacing w:val="27"/>
          <w:sz w:val="26"/>
          <w:szCs w:val="26"/>
        </w:rPr>
        <w:t xml:space="preserve"> </w:t>
      </w:r>
      <w:r w:rsidRPr="00386818">
        <w:rPr>
          <w:sz w:val="26"/>
          <w:szCs w:val="26"/>
        </w:rPr>
        <w:t>ГИА</w:t>
      </w:r>
      <w:r w:rsidRPr="00386818">
        <w:rPr>
          <w:spacing w:val="25"/>
          <w:sz w:val="26"/>
          <w:szCs w:val="26"/>
        </w:rPr>
        <w:t xml:space="preserve"> </w:t>
      </w:r>
      <w:r w:rsidRPr="00386818">
        <w:rPr>
          <w:sz w:val="26"/>
          <w:szCs w:val="26"/>
        </w:rPr>
        <w:t>в</w:t>
      </w:r>
      <w:r w:rsidRPr="00386818">
        <w:rPr>
          <w:spacing w:val="25"/>
          <w:sz w:val="26"/>
          <w:szCs w:val="26"/>
        </w:rPr>
        <w:t xml:space="preserve"> </w:t>
      </w:r>
      <w:r w:rsidRPr="00386818">
        <w:rPr>
          <w:sz w:val="26"/>
          <w:szCs w:val="26"/>
        </w:rPr>
        <w:t>специально</w:t>
      </w:r>
      <w:r w:rsidRPr="00386818">
        <w:rPr>
          <w:spacing w:val="26"/>
          <w:sz w:val="26"/>
          <w:szCs w:val="26"/>
        </w:rPr>
        <w:t xml:space="preserve"> </w:t>
      </w:r>
      <w:r w:rsidRPr="00386818">
        <w:rPr>
          <w:sz w:val="26"/>
          <w:szCs w:val="26"/>
        </w:rPr>
        <w:t>предусмотренных</w:t>
      </w:r>
      <w:r w:rsidRPr="00386818">
        <w:rPr>
          <w:spacing w:val="25"/>
          <w:sz w:val="26"/>
          <w:szCs w:val="26"/>
        </w:rPr>
        <w:t xml:space="preserve"> </w:t>
      </w:r>
      <w:r w:rsidRPr="00386818">
        <w:rPr>
          <w:sz w:val="26"/>
          <w:szCs w:val="26"/>
        </w:rPr>
        <w:t>тетрадях</w:t>
      </w:r>
      <w:r w:rsidR="003903B8" w:rsidRPr="00386818">
        <w:rPr>
          <w:rStyle w:val="afb"/>
          <w:sz w:val="26"/>
          <w:szCs w:val="26"/>
        </w:rPr>
        <w:footnoteReference w:id="55"/>
      </w:r>
      <w:r w:rsidRPr="00386818">
        <w:rPr>
          <w:sz w:val="26"/>
          <w:szCs w:val="26"/>
        </w:rPr>
        <w:t>,</w:t>
      </w:r>
      <w:r w:rsidR="003903B8" w:rsidRPr="00386818">
        <w:rPr>
          <w:sz w:val="26"/>
          <w:szCs w:val="26"/>
        </w:rPr>
        <w:t xml:space="preserve"> </w:t>
      </w:r>
      <w:r w:rsidRPr="00386818">
        <w:rPr>
          <w:sz w:val="26"/>
          <w:szCs w:val="26"/>
        </w:rPr>
        <w:t>бланках</w:t>
      </w:r>
      <w:r w:rsidRPr="00386818">
        <w:rPr>
          <w:spacing w:val="1"/>
          <w:sz w:val="26"/>
          <w:szCs w:val="26"/>
        </w:rPr>
        <w:t xml:space="preserve"> </w:t>
      </w:r>
      <w:r w:rsidRPr="00386818">
        <w:rPr>
          <w:sz w:val="26"/>
          <w:szCs w:val="26"/>
        </w:rPr>
        <w:t>увеличенного</w:t>
      </w:r>
      <w:r w:rsidRPr="00386818">
        <w:rPr>
          <w:spacing w:val="1"/>
          <w:sz w:val="26"/>
          <w:szCs w:val="26"/>
        </w:rPr>
        <w:t xml:space="preserve"> </w:t>
      </w:r>
      <w:r w:rsidRPr="00386818">
        <w:rPr>
          <w:sz w:val="26"/>
          <w:szCs w:val="26"/>
        </w:rPr>
        <w:t>размера</w:t>
      </w:r>
      <w:r w:rsidRPr="00386818">
        <w:rPr>
          <w:spacing w:val="1"/>
          <w:sz w:val="26"/>
          <w:szCs w:val="26"/>
        </w:rPr>
        <w:t xml:space="preserve"> </w:t>
      </w:r>
      <w:r w:rsidRPr="00386818">
        <w:rPr>
          <w:sz w:val="26"/>
          <w:szCs w:val="26"/>
        </w:rPr>
        <w:t>(дополнительных</w:t>
      </w:r>
      <w:r w:rsidRPr="00386818">
        <w:rPr>
          <w:spacing w:val="1"/>
          <w:sz w:val="26"/>
          <w:szCs w:val="26"/>
        </w:rPr>
        <w:t xml:space="preserve"> </w:t>
      </w:r>
      <w:r w:rsidRPr="00386818">
        <w:rPr>
          <w:sz w:val="26"/>
          <w:szCs w:val="26"/>
        </w:rPr>
        <w:t>бланках</w:t>
      </w:r>
      <w:r w:rsidRPr="00386818">
        <w:rPr>
          <w:spacing w:val="1"/>
          <w:sz w:val="26"/>
          <w:szCs w:val="26"/>
        </w:rPr>
        <w:t xml:space="preserve"> </w:t>
      </w:r>
      <w:r w:rsidRPr="00386818">
        <w:rPr>
          <w:sz w:val="26"/>
          <w:szCs w:val="26"/>
        </w:rPr>
        <w:t>увеличенного</w:t>
      </w:r>
      <w:r w:rsidRPr="00386818">
        <w:rPr>
          <w:spacing w:val="1"/>
          <w:sz w:val="26"/>
          <w:szCs w:val="26"/>
        </w:rPr>
        <w:t xml:space="preserve"> </w:t>
      </w:r>
      <w:r w:rsidRPr="00386818">
        <w:rPr>
          <w:sz w:val="26"/>
          <w:szCs w:val="26"/>
        </w:rPr>
        <w:t>размера),</w:t>
      </w:r>
      <w:r w:rsidRPr="00386818">
        <w:rPr>
          <w:spacing w:val="1"/>
          <w:sz w:val="26"/>
          <w:szCs w:val="26"/>
        </w:rPr>
        <w:t xml:space="preserve"> </w:t>
      </w:r>
      <w:r w:rsidRPr="00386818">
        <w:rPr>
          <w:sz w:val="26"/>
          <w:szCs w:val="26"/>
        </w:rPr>
        <w:t>черновиках,</w:t>
      </w:r>
      <w:r w:rsidRPr="00386818">
        <w:rPr>
          <w:spacing w:val="1"/>
          <w:sz w:val="26"/>
          <w:szCs w:val="26"/>
        </w:rPr>
        <w:t xml:space="preserve"> </w:t>
      </w:r>
      <w:r w:rsidRPr="00386818">
        <w:rPr>
          <w:sz w:val="26"/>
          <w:szCs w:val="26"/>
        </w:rPr>
        <w:t>а</w:t>
      </w:r>
      <w:r w:rsidRPr="00386818">
        <w:rPr>
          <w:spacing w:val="1"/>
          <w:sz w:val="26"/>
          <w:szCs w:val="26"/>
        </w:rPr>
        <w:t xml:space="preserve"> </w:t>
      </w:r>
      <w:r w:rsidRPr="00386818">
        <w:rPr>
          <w:sz w:val="26"/>
          <w:szCs w:val="26"/>
        </w:rPr>
        <w:t>также</w:t>
      </w:r>
      <w:r w:rsidRPr="00386818">
        <w:rPr>
          <w:spacing w:val="1"/>
          <w:sz w:val="26"/>
          <w:szCs w:val="26"/>
        </w:rPr>
        <w:t xml:space="preserve"> </w:t>
      </w:r>
      <w:r w:rsidRPr="00386818">
        <w:rPr>
          <w:sz w:val="26"/>
          <w:szCs w:val="26"/>
        </w:rPr>
        <w:t>ответов</w:t>
      </w:r>
      <w:r w:rsidRPr="00386818">
        <w:rPr>
          <w:spacing w:val="1"/>
          <w:sz w:val="26"/>
          <w:szCs w:val="26"/>
        </w:rPr>
        <w:t xml:space="preserve"> </w:t>
      </w:r>
      <w:r w:rsidRPr="00386818">
        <w:rPr>
          <w:sz w:val="26"/>
          <w:szCs w:val="26"/>
        </w:rPr>
        <w:t>на</w:t>
      </w:r>
      <w:r w:rsidRPr="00386818">
        <w:rPr>
          <w:spacing w:val="1"/>
          <w:sz w:val="26"/>
          <w:szCs w:val="26"/>
        </w:rPr>
        <w:t xml:space="preserve"> </w:t>
      </w:r>
      <w:r w:rsidRPr="00386818">
        <w:rPr>
          <w:sz w:val="26"/>
          <w:szCs w:val="26"/>
        </w:rPr>
        <w:t>задания</w:t>
      </w:r>
      <w:r w:rsidRPr="00386818">
        <w:rPr>
          <w:spacing w:val="1"/>
          <w:sz w:val="26"/>
          <w:szCs w:val="26"/>
        </w:rPr>
        <w:t xml:space="preserve"> </w:t>
      </w:r>
      <w:r w:rsidRPr="00386818">
        <w:rPr>
          <w:sz w:val="26"/>
          <w:szCs w:val="26"/>
        </w:rPr>
        <w:t>КИМ,</w:t>
      </w:r>
      <w:r w:rsidRPr="00386818">
        <w:rPr>
          <w:spacing w:val="1"/>
          <w:sz w:val="26"/>
          <w:szCs w:val="26"/>
        </w:rPr>
        <w:t xml:space="preserve"> </w:t>
      </w:r>
      <w:r w:rsidRPr="00386818">
        <w:rPr>
          <w:sz w:val="26"/>
          <w:szCs w:val="26"/>
        </w:rPr>
        <w:t>выполненных</w:t>
      </w:r>
      <w:r w:rsidRPr="00386818">
        <w:rPr>
          <w:spacing w:val="1"/>
          <w:sz w:val="26"/>
          <w:szCs w:val="26"/>
        </w:rPr>
        <w:t xml:space="preserve"> </w:t>
      </w:r>
      <w:r w:rsidRPr="00386818">
        <w:rPr>
          <w:sz w:val="26"/>
          <w:szCs w:val="26"/>
        </w:rPr>
        <w:t>участниками</w:t>
      </w:r>
      <w:r w:rsidRPr="00386818">
        <w:rPr>
          <w:spacing w:val="1"/>
          <w:sz w:val="26"/>
          <w:szCs w:val="26"/>
        </w:rPr>
        <w:t xml:space="preserve"> </w:t>
      </w:r>
      <w:r w:rsidRPr="00386818">
        <w:rPr>
          <w:sz w:val="26"/>
          <w:szCs w:val="26"/>
        </w:rPr>
        <w:t>ГИА</w:t>
      </w:r>
      <w:r w:rsidRPr="00386818">
        <w:rPr>
          <w:spacing w:val="1"/>
          <w:sz w:val="26"/>
          <w:szCs w:val="26"/>
        </w:rPr>
        <w:t xml:space="preserve"> </w:t>
      </w:r>
      <w:r w:rsidRPr="00386818">
        <w:rPr>
          <w:sz w:val="26"/>
          <w:szCs w:val="26"/>
        </w:rPr>
        <w:t>на</w:t>
      </w:r>
      <w:r w:rsidRPr="00386818">
        <w:rPr>
          <w:spacing w:val="1"/>
          <w:sz w:val="26"/>
          <w:szCs w:val="26"/>
        </w:rPr>
        <w:t xml:space="preserve"> </w:t>
      </w:r>
      <w:r w:rsidRPr="00386818">
        <w:rPr>
          <w:sz w:val="26"/>
          <w:szCs w:val="26"/>
        </w:rPr>
        <w:t>компьютере, в</w:t>
      </w:r>
      <w:r w:rsidRPr="00386818">
        <w:rPr>
          <w:spacing w:val="-2"/>
          <w:sz w:val="26"/>
          <w:szCs w:val="26"/>
        </w:rPr>
        <w:t xml:space="preserve"> </w:t>
      </w:r>
      <w:r w:rsidRPr="00386818">
        <w:rPr>
          <w:sz w:val="26"/>
          <w:szCs w:val="26"/>
        </w:rPr>
        <w:t>бланки,</w:t>
      </w:r>
      <w:r w:rsidRPr="00386818">
        <w:rPr>
          <w:spacing w:val="-2"/>
          <w:sz w:val="26"/>
          <w:szCs w:val="26"/>
        </w:rPr>
        <w:t xml:space="preserve"> </w:t>
      </w:r>
      <w:r w:rsidRPr="00386818">
        <w:rPr>
          <w:sz w:val="26"/>
          <w:szCs w:val="26"/>
        </w:rPr>
        <w:t>а</w:t>
      </w:r>
      <w:r w:rsidRPr="00386818">
        <w:rPr>
          <w:spacing w:val="-2"/>
          <w:sz w:val="26"/>
          <w:szCs w:val="26"/>
        </w:rPr>
        <w:t xml:space="preserve"> </w:t>
      </w:r>
      <w:r w:rsidRPr="00386818">
        <w:rPr>
          <w:sz w:val="26"/>
          <w:szCs w:val="26"/>
        </w:rPr>
        <w:t>также</w:t>
      </w:r>
      <w:r w:rsidRPr="00386818">
        <w:rPr>
          <w:spacing w:val="1"/>
          <w:sz w:val="26"/>
          <w:szCs w:val="26"/>
        </w:rPr>
        <w:t xml:space="preserve"> </w:t>
      </w:r>
      <w:r w:rsidRPr="00386818">
        <w:rPr>
          <w:sz w:val="26"/>
          <w:szCs w:val="26"/>
        </w:rPr>
        <w:t>в</w:t>
      </w:r>
      <w:r w:rsidRPr="00386818">
        <w:rPr>
          <w:spacing w:val="-1"/>
          <w:sz w:val="26"/>
          <w:szCs w:val="26"/>
        </w:rPr>
        <w:t xml:space="preserve"> </w:t>
      </w:r>
      <w:r w:rsidRPr="00386818">
        <w:rPr>
          <w:sz w:val="26"/>
          <w:szCs w:val="26"/>
        </w:rPr>
        <w:t>дополнительные</w:t>
      </w:r>
      <w:r w:rsidRPr="00386818">
        <w:rPr>
          <w:spacing w:val="-2"/>
          <w:sz w:val="26"/>
          <w:szCs w:val="26"/>
        </w:rPr>
        <w:t xml:space="preserve"> </w:t>
      </w:r>
      <w:r w:rsidRPr="00386818">
        <w:rPr>
          <w:sz w:val="26"/>
          <w:szCs w:val="26"/>
        </w:rPr>
        <w:t>бланки</w:t>
      </w:r>
      <w:r w:rsidRPr="00386818">
        <w:rPr>
          <w:spacing w:val="-2"/>
          <w:sz w:val="26"/>
          <w:szCs w:val="26"/>
        </w:rPr>
        <w:t xml:space="preserve"> </w:t>
      </w:r>
      <w:r w:rsidRPr="00386818">
        <w:rPr>
          <w:sz w:val="26"/>
          <w:szCs w:val="26"/>
        </w:rPr>
        <w:t>(при</w:t>
      </w:r>
      <w:r w:rsidRPr="00386818">
        <w:rPr>
          <w:spacing w:val="-2"/>
          <w:sz w:val="26"/>
          <w:szCs w:val="26"/>
        </w:rPr>
        <w:t xml:space="preserve"> </w:t>
      </w:r>
      <w:r w:rsidRPr="00386818">
        <w:rPr>
          <w:sz w:val="26"/>
          <w:szCs w:val="26"/>
        </w:rPr>
        <w:t>необходимости);</w:t>
      </w:r>
    </w:p>
    <w:p w:rsidR="005271E1" w:rsidRPr="00386818" w:rsidRDefault="002F714A" w:rsidP="009F3A1A">
      <w:pPr>
        <w:pStyle w:val="ae"/>
        <w:numPr>
          <w:ilvl w:val="0"/>
          <w:numId w:val="22"/>
        </w:numPr>
        <w:tabs>
          <w:tab w:val="left" w:pos="1392"/>
          <w:tab w:val="left" w:pos="5670"/>
        </w:tabs>
        <w:spacing w:before="1"/>
        <w:ind w:left="0" w:firstLine="709"/>
        <w:jc w:val="both"/>
        <w:rPr>
          <w:sz w:val="26"/>
        </w:rPr>
      </w:pPr>
      <w:r w:rsidRPr="00386818">
        <w:rPr>
          <w:sz w:val="26"/>
          <w:szCs w:val="26"/>
        </w:rPr>
        <w:t>осуществляет</w:t>
      </w:r>
      <w:r w:rsidRPr="00386818">
        <w:rPr>
          <w:spacing w:val="7"/>
          <w:sz w:val="26"/>
          <w:szCs w:val="26"/>
        </w:rPr>
        <w:t xml:space="preserve"> </w:t>
      </w:r>
      <w:r w:rsidRPr="00386818">
        <w:rPr>
          <w:sz w:val="26"/>
          <w:szCs w:val="26"/>
        </w:rPr>
        <w:t>контроль</w:t>
      </w:r>
      <w:r w:rsidRPr="00386818">
        <w:rPr>
          <w:spacing w:val="5"/>
          <w:sz w:val="26"/>
          <w:szCs w:val="26"/>
        </w:rPr>
        <w:t xml:space="preserve"> </w:t>
      </w:r>
      <w:r w:rsidRPr="00386818">
        <w:rPr>
          <w:sz w:val="26"/>
          <w:szCs w:val="26"/>
        </w:rPr>
        <w:t>за</w:t>
      </w:r>
      <w:r w:rsidRPr="00386818">
        <w:rPr>
          <w:spacing w:val="6"/>
          <w:sz w:val="26"/>
          <w:szCs w:val="26"/>
        </w:rPr>
        <w:t xml:space="preserve"> </w:t>
      </w:r>
      <w:r w:rsidRPr="00386818">
        <w:rPr>
          <w:sz w:val="26"/>
          <w:szCs w:val="26"/>
        </w:rPr>
        <w:t>получением</w:t>
      </w:r>
      <w:r w:rsidRPr="00386818">
        <w:rPr>
          <w:spacing w:val="7"/>
          <w:sz w:val="26"/>
        </w:rPr>
        <w:t xml:space="preserve"> </w:t>
      </w:r>
      <w:r w:rsidRPr="00386818">
        <w:rPr>
          <w:sz w:val="26"/>
        </w:rPr>
        <w:t>ЭМ</w:t>
      </w:r>
      <w:r w:rsidRPr="00386818">
        <w:rPr>
          <w:spacing w:val="7"/>
          <w:sz w:val="26"/>
        </w:rPr>
        <w:t xml:space="preserve"> </w:t>
      </w:r>
      <w:r w:rsidRPr="00386818">
        <w:rPr>
          <w:sz w:val="26"/>
        </w:rPr>
        <w:t>руководителем</w:t>
      </w:r>
      <w:r w:rsidRPr="00386818">
        <w:rPr>
          <w:spacing w:val="5"/>
          <w:sz w:val="26"/>
        </w:rPr>
        <w:t xml:space="preserve"> </w:t>
      </w:r>
      <w:r w:rsidRPr="00386818">
        <w:rPr>
          <w:sz w:val="26"/>
        </w:rPr>
        <w:t>ППЭ</w:t>
      </w:r>
      <w:r w:rsidRPr="00386818">
        <w:rPr>
          <w:spacing w:val="7"/>
          <w:sz w:val="26"/>
        </w:rPr>
        <w:t xml:space="preserve"> </w:t>
      </w:r>
      <w:r w:rsidRPr="00386818">
        <w:rPr>
          <w:sz w:val="26"/>
        </w:rPr>
        <w:t>от</w:t>
      </w:r>
      <w:r w:rsidRPr="00386818">
        <w:rPr>
          <w:spacing w:val="5"/>
          <w:sz w:val="26"/>
        </w:rPr>
        <w:t xml:space="preserve"> </w:t>
      </w:r>
      <w:r w:rsidR="003B167B" w:rsidRPr="00386818">
        <w:rPr>
          <w:sz w:val="26"/>
        </w:rPr>
        <w:t>ответственных организаторов</w:t>
      </w:r>
      <w:r w:rsidRPr="00386818">
        <w:rPr>
          <w:sz w:val="26"/>
        </w:rPr>
        <w:t xml:space="preserve"> в аудитории,</w:t>
      </w:r>
      <w:r w:rsidRPr="00386818">
        <w:rPr>
          <w:spacing w:val="-1"/>
          <w:sz w:val="26"/>
        </w:rPr>
        <w:t xml:space="preserve"> </w:t>
      </w:r>
      <w:r w:rsidRPr="00386818">
        <w:rPr>
          <w:sz w:val="26"/>
        </w:rPr>
        <w:t>технических</w:t>
      </w:r>
      <w:r w:rsidRPr="00386818">
        <w:rPr>
          <w:spacing w:val="-2"/>
          <w:sz w:val="26"/>
        </w:rPr>
        <w:t xml:space="preserve"> </w:t>
      </w:r>
      <w:r w:rsidRPr="00386818">
        <w:rPr>
          <w:sz w:val="26"/>
        </w:rPr>
        <w:t>специалистов</w:t>
      </w:r>
      <w:r w:rsidRPr="00386818">
        <w:rPr>
          <w:spacing w:val="1"/>
          <w:sz w:val="26"/>
        </w:rPr>
        <w:t xml:space="preserve"> </w:t>
      </w:r>
      <w:r w:rsidRPr="00386818">
        <w:rPr>
          <w:sz w:val="26"/>
        </w:rPr>
        <w:t>в</w:t>
      </w:r>
      <w:r w:rsidRPr="00386818">
        <w:rPr>
          <w:spacing w:val="1"/>
          <w:sz w:val="26"/>
        </w:rPr>
        <w:t xml:space="preserve"> </w:t>
      </w:r>
      <w:r w:rsidRPr="00386818">
        <w:rPr>
          <w:sz w:val="26"/>
        </w:rPr>
        <w:t>Штабе ППЭ;</w:t>
      </w:r>
    </w:p>
    <w:p w:rsidR="0070021C" w:rsidRPr="00386818" w:rsidRDefault="002F714A" w:rsidP="0070021C">
      <w:pPr>
        <w:pStyle w:val="ae"/>
        <w:numPr>
          <w:ilvl w:val="0"/>
          <w:numId w:val="22"/>
        </w:numPr>
        <w:tabs>
          <w:tab w:val="left" w:pos="1392"/>
          <w:tab w:val="left" w:pos="5670"/>
        </w:tabs>
        <w:ind w:left="0" w:firstLine="709"/>
        <w:jc w:val="both"/>
        <w:rPr>
          <w:sz w:val="26"/>
        </w:rPr>
      </w:pPr>
      <w:r w:rsidRPr="00386818">
        <w:rPr>
          <w:sz w:val="26"/>
        </w:rPr>
        <w:t>контролирует</w:t>
      </w:r>
      <w:r w:rsidRPr="00386818">
        <w:rPr>
          <w:spacing w:val="1"/>
          <w:sz w:val="26"/>
        </w:rPr>
        <w:t xml:space="preserve"> </w:t>
      </w:r>
      <w:r w:rsidRPr="00386818">
        <w:rPr>
          <w:sz w:val="26"/>
        </w:rPr>
        <w:t>правильность</w:t>
      </w:r>
      <w:r w:rsidRPr="00386818">
        <w:rPr>
          <w:spacing w:val="1"/>
          <w:sz w:val="26"/>
        </w:rPr>
        <w:t xml:space="preserve"> </w:t>
      </w:r>
      <w:r w:rsidRPr="00386818">
        <w:rPr>
          <w:sz w:val="26"/>
        </w:rPr>
        <w:t>оформления</w:t>
      </w:r>
      <w:r w:rsidRPr="00386818">
        <w:rPr>
          <w:spacing w:val="1"/>
          <w:sz w:val="26"/>
        </w:rPr>
        <w:t xml:space="preserve"> </w:t>
      </w:r>
      <w:r w:rsidRPr="00386818">
        <w:rPr>
          <w:sz w:val="26"/>
        </w:rPr>
        <w:t>протоколов,</w:t>
      </w:r>
      <w:r w:rsidRPr="00386818">
        <w:rPr>
          <w:spacing w:val="1"/>
          <w:sz w:val="26"/>
        </w:rPr>
        <w:t xml:space="preserve"> </w:t>
      </w:r>
      <w:r w:rsidRPr="00386818">
        <w:rPr>
          <w:sz w:val="26"/>
        </w:rPr>
        <w:t>актов</w:t>
      </w:r>
      <w:r w:rsidRPr="00386818">
        <w:rPr>
          <w:spacing w:val="1"/>
          <w:sz w:val="26"/>
        </w:rPr>
        <w:t xml:space="preserve"> </w:t>
      </w:r>
      <w:r w:rsidRPr="00386818">
        <w:rPr>
          <w:sz w:val="26"/>
        </w:rPr>
        <w:t>и</w:t>
      </w:r>
      <w:r w:rsidRPr="00386818">
        <w:rPr>
          <w:spacing w:val="1"/>
          <w:sz w:val="26"/>
        </w:rPr>
        <w:t xml:space="preserve"> </w:t>
      </w:r>
      <w:r w:rsidRPr="00386818">
        <w:rPr>
          <w:sz w:val="26"/>
        </w:rPr>
        <w:t>иных</w:t>
      </w:r>
      <w:r w:rsidRPr="00386818">
        <w:rPr>
          <w:spacing w:val="1"/>
          <w:sz w:val="26"/>
        </w:rPr>
        <w:t xml:space="preserve"> </w:t>
      </w:r>
      <w:r w:rsidRPr="00386818">
        <w:rPr>
          <w:sz w:val="26"/>
        </w:rPr>
        <w:t>форм</w:t>
      </w:r>
      <w:r w:rsidRPr="00386818">
        <w:rPr>
          <w:spacing w:val="1"/>
          <w:sz w:val="26"/>
        </w:rPr>
        <w:t xml:space="preserve"> </w:t>
      </w:r>
      <w:r w:rsidRPr="00386818">
        <w:rPr>
          <w:sz w:val="26"/>
        </w:rPr>
        <w:t>по</w:t>
      </w:r>
      <w:r w:rsidRPr="00386818">
        <w:rPr>
          <w:spacing w:val="-62"/>
          <w:sz w:val="26"/>
        </w:rPr>
        <w:t xml:space="preserve"> </w:t>
      </w:r>
      <w:r w:rsidRPr="00386818">
        <w:rPr>
          <w:sz w:val="26"/>
        </w:rPr>
        <w:t>результатам</w:t>
      </w:r>
      <w:r w:rsidRPr="00386818">
        <w:rPr>
          <w:spacing w:val="-2"/>
          <w:sz w:val="26"/>
        </w:rPr>
        <w:t xml:space="preserve"> </w:t>
      </w:r>
      <w:r w:rsidRPr="00386818">
        <w:rPr>
          <w:sz w:val="26"/>
        </w:rPr>
        <w:t>проведения</w:t>
      </w:r>
      <w:r w:rsidRPr="00386818">
        <w:rPr>
          <w:spacing w:val="3"/>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ППЭ;</w:t>
      </w:r>
    </w:p>
    <w:p w:rsidR="0070021C" w:rsidRPr="00386818" w:rsidRDefault="0070021C" w:rsidP="0070021C">
      <w:pPr>
        <w:pStyle w:val="ae"/>
        <w:numPr>
          <w:ilvl w:val="0"/>
          <w:numId w:val="22"/>
        </w:numPr>
        <w:tabs>
          <w:tab w:val="left" w:pos="1392"/>
          <w:tab w:val="left" w:pos="5670"/>
        </w:tabs>
        <w:ind w:left="0" w:firstLine="709"/>
        <w:jc w:val="both"/>
        <w:rPr>
          <w:sz w:val="26"/>
        </w:rPr>
      </w:pPr>
      <w:r w:rsidRPr="00386818">
        <w:rPr>
          <w:sz w:val="26"/>
          <w:szCs w:val="26"/>
        </w:rPr>
        <w:t>осуществляет контроль за сканированием ЭМ техническим специалистом в штабе ППЭ;</w:t>
      </w:r>
    </w:p>
    <w:p w:rsidR="0070021C" w:rsidRPr="00386818" w:rsidRDefault="0070021C" w:rsidP="0070021C">
      <w:pPr>
        <w:pStyle w:val="ae"/>
        <w:numPr>
          <w:ilvl w:val="0"/>
          <w:numId w:val="22"/>
        </w:numPr>
        <w:tabs>
          <w:tab w:val="left" w:pos="1392"/>
          <w:tab w:val="left" w:pos="5670"/>
        </w:tabs>
        <w:ind w:left="0" w:firstLine="709"/>
        <w:jc w:val="both"/>
        <w:rPr>
          <w:sz w:val="26"/>
        </w:rPr>
      </w:pPr>
      <w:r w:rsidRPr="00386818">
        <w:rPr>
          <w:sz w:val="26"/>
          <w:szCs w:val="26"/>
        </w:rPr>
        <w:t>осуществляет контроль за передачей аудиозаписей ответов участников экзамена по иностранным языкам в РЦОИ по защищённому каналу связи;</w:t>
      </w:r>
    </w:p>
    <w:p w:rsidR="0070021C" w:rsidRPr="00386818" w:rsidRDefault="0070021C" w:rsidP="0070021C">
      <w:pPr>
        <w:pStyle w:val="ae"/>
        <w:numPr>
          <w:ilvl w:val="0"/>
          <w:numId w:val="22"/>
        </w:numPr>
        <w:tabs>
          <w:tab w:val="left" w:pos="1392"/>
          <w:tab w:val="left" w:pos="5670"/>
        </w:tabs>
        <w:ind w:left="0" w:firstLine="709"/>
        <w:jc w:val="both"/>
        <w:rPr>
          <w:sz w:val="26"/>
        </w:rPr>
      </w:pPr>
      <w:r w:rsidRPr="00386818">
        <w:rPr>
          <w:sz w:val="26"/>
          <w:szCs w:val="26"/>
        </w:rPr>
        <w:t>осуществляет контроль за передачей экспортированных ответов участников со станции КОГЭ в РЦОИ по защищённому каналу связи;</w:t>
      </w:r>
    </w:p>
    <w:p w:rsidR="005271E1" w:rsidRPr="00386818" w:rsidRDefault="002F714A" w:rsidP="009F3A1A">
      <w:pPr>
        <w:pStyle w:val="ae"/>
        <w:numPr>
          <w:ilvl w:val="0"/>
          <w:numId w:val="22"/>
        </w:numPr>
        <w:tabs>
          <w:tab w:val="left" w:pos="1392"/>
          <w:tab w:val="left" w:pos="5670"/>
        </w:tabs>
        <w:spacing w:before="2" w:line="298" w:lineRule="exact"/>
        <w:ind w:left="0" w:firstLine="709"/>
        <w:jc w:val="both"/>
        <w:rPr>
          <w:sz w:val="26"/>
        </w:rPr>
      </w:pPr>
      <w:r w:rsidRPr="00386818">
        <w:rPr>
          <w:sz w:val="26"/>
        </w:rPr>
        <w:t>принимает</w:t>
      </w:r>
      <w:r w:rsidRPr="00386818">
        <w:rPr>
          <w:spacing w:val="-4"/>
          <w:sz w:val="26"/>
        </w:rPr>
        <w:t xml:space="preserve"> </w:t>
      </w:r>
      <w:r w:rsidRPr="00386818">
        <w:rPr>
          <w:sz w:val="26"/>
        </w:rPr>
        <w:t>от</w:t>
      </w:r>
      <w:r w:rsidRPr="00386818">
        <w:rPr>
          <w:spacing w:val="-3"/>
          <w:sz w:val="26"/>
        </w:rPr>
        <w:t xml:space="preserve"> </w:t>
      </w:r>
      <w:r w:rsidRPr="00386818">
        <w:rPr>
          <w:sz w:val="26"/>
        </w:rPr>
        <w:t>руководителя</w:t>
      </w:r>
      <w:r w:rsidRPr="00386818">
        <w:rPr>
          <w:spacing w:val="-2"/>
          <w:sz w:val="26"/>
        </w:rPr>
        <w:t xml:space="preserve"> </w:t>
      </w:r>
      <w:r w:rsidRPr="00386818">
        <w:rPr>
          <w:sz w:val="26"/>
        </w:rPr>
        <w:t>ППЭ</w:t>
      </w:r>
      <w:r w:rsidRPr="00386818">
        <w:rPr>
          <w:spacing w:val="-1"/>
          <w:sz w:val="26"/>
        </w:rPr>
        <w:t xml:space="preserve"> </w:t>
      </w:r>
      <w:r w:rsidRPr="00386818">
        <w:rPr>
          <w:sz w:val="26"/>
        </w:rPr>
        <w:t>в</w:t>
      </w:r>
      <w:r w:rsidRPr="00386818">
        <w:rPr>
          <w:spacing w:val="-3"/>
          <w:sz w:val="26"/>
        </w:rPr>
        <w:t xml:space="preserve"> </w:t>
      </w:r>
      <w:r w:rsidRPr="00386818">
        <w:rPr>
          <w:sz w:val="26"/>
        </w:rPr>
        <w:t>Штабе</w:t>
      </w:r>
      <w:r w:rsidRPr="00386818">
        <w:rPr>
          <w:spacing w:val="-1"/>
          <w:sz w:val="26"/>
        </w:rPr>
        <w:t xml:space="preserve"> </w:t>
      </w:r>
      <w:r w:rsidRPr="00386818">
        <w:rPr>
          <w:sz w:val="26"/>
        </w:rPr>
        <w:t>ППЭ</w:t>
      </w:r>
      <w:r w:rsidRPr="00386818">
        <w:rPr>
          <w:spacing w:val="-3"/>
          <w:sz w:val="26"/>
        </w:rPr>
        <w:t xml:space="preserve"> </w:t>
      </w:r>
      <w:r w:rsidRPr="00386818">
        <w:rPr>
          <w:sz w:val="26"/>
        </w:rPr>
        <w:t>по</w:t>
      </w:r>
      <w:r w:rsidRPr="00386818">
        <w:rPr>
          <w:spacing w:val="-3"/>
          <w:sz w:val="26"/>
        </w:rPr>
        <w:t xml:space="preserve"> </w:t>
      </w:r>
      <w:r w:rsidRPr="00386818">
        <w:rPr>
          <w:sz w:val="26"/>
        </w:rPr>
        <w:t>акту</w:t>
      </w:r>
      <w:r w:rsidRPr="00386818">
        <w:rPr>
          <w:spacing w:val="-6"/>
          <w:sz w:val="26"/>
        </w:rPr>
        <w:t xml:space="preserve"> </w:t>
      </w:r>
      <w:r w:rsidRPr="00386818">
        <w:rPr>
          <w:sz w:val="26"/>
        </w:rPr>
        <w:t>приема-передачи:</w:t>
      </w:r>
    </w:p>
    <w:p w:rsidR="003903B8" w:rsidRPr="00386818" w:rsidRDefault="002F714A" w:rsidP="00185B3D">
      <w:pPr>
        <w:pStyle w:val="ac"/>
        <w:tabs>
          <w:tab w:val="left" w:pos="5670"/>
        </w:tabs>
        <w:ind w:firstLine="709"/>
        <w:jc w:val="both"/>
        <w:rPr>
          <w:spacing w:val="-62"/>
        </w:rPr>
      </w:pPr>
      <w:r w:rsidRPr="00386818">
        <w:lastRenderedPageBreak/>
        <w:t>а) запечатанный пакет с бланками</w:t>
      </w:r>
      <w:r w:rsidR="003903B8" w:rsidRPr="00386818">
        <w:rPr>
          <w:rStyle w:val="afb"/>
        </w:rPr>
        <w:footnoteReference w:id="56"/>
      </w:r>
      <w:r w:rsidRPr="00386818">
        <w:t>, в том числе с дополнительными бланками;</w:t>
      </w:r>
      <w:r w:rsidRPr="00386818">
        <w:rPr>
          <w:spacing w:val="-62"/>
        </w:rPr>
        <w:t xml:space="preserve"> </w:t>
      </w:r>
    </w:p>
    <w:p w:rsidR="005271E1" w:rsidRPr="00386818" w:rsidRDefault="002F714A" w:rsidP="009F3A1A">
      <w:pPr>
        <w:pStyle w:val="ac"/>
        <w:tabs>
          <w:tab w:val="left" w:pos="5670"/>
        </w:tabs>
        <w:ind w:firstLine="851"/>
        <w:jc w:val="both"/>
      </w:pPr>
      <w:r w:rsidRPr="00386818">
        <w:t>б)</w:t>
      </w:r>
      <w:r w:rsidRPr="00386818">
        <w:rPr>
          <w:spacing w:val="6"/>
        </w:rPr>
        <w:t xml:space="preserve"> </w:t>
      </w:r>
      <w:r w:rsidRPr="00386818">
        <w:t>запечатанный</w:t>
      </w:r>
      <w:r w:rsidRPr="00386818">
        <w:rPr>
          <w:spacing w:val="-2"/>
        </w:rPr>
        <w:t xml:space="preserve"> </w:t>
      </w:r>
      <w:r w:rsidRPr="00386818">
        <w:t>пакет</w:t>
      </w:r>
      <w:r w:rsidRPr="00386818">
        <w:rPr>
          <w:spacing w:val="-2"/>
        </w:rPr>
        <w:t xml:space="preserve"> </w:t>
      </w:r>
      <w:r w:rsidRPr="00386818">
        <w:t>с использованными</w:t>
      </w:r>
      <w:r w:rsidRPr="00386818">
        <w:rPr>
          <w:spacing w:val="1"/>
        </w:rPr>
        <w:t xml:space="preserve"> </w:t>
      </w:r>
      <w:r w:rsidRPr="00386818">
        <w:t>КИМ</w:t>
      </w:r>
      <w:r w:rsidRPr="00386818">
        <w:rPr>
          <w:spacing w:val="3"/>
        </w:rPr>
        <w:t xml:space="preserve"> </w:t>
      </w:r>
      <w:r w:rsidRPr="00386818">
        <w:t>участников</w:t>
      </w:r>
      <w:r w:rsidRPr="00386818">
        <w:rPr>
          <w:spacing w:val="-2"/>
        </w:rPr>
        <w:t xml:space="preserve"> </w:t>
      </w:r>
      <w:r w:rsidRPr="00386818">
        <w:t>ГИА;</w:t>
      </w:r>
    </w:p>
    <w:p w:rsidR="005271E1" w:rsidRPr="00386818" w:rsidRDefault="002F714A" w:rsidP="009F3A1A">
      <w:pPr>
        <w:pStyle w:val="ac"/>
        <w:tabs>
          <w:tab w:val="left" w:pos="5670"/>
        </w:tabs>
        <w:spacing w:line="299" w:lineRule="exact"/>
        <w:ind w:firstLine="851"/>
        <w:jc w:val="both"/>
      </w:pPr>
      <w:r w:rsidRPr="00386818">
        <w:t>в)</w:t>
      </w:r>
      <w:r w:rsidRPr="00386818">
        <w:rPr>
          <w:spacing w:val="2"/>
        </w:rPr>
        <w:t xml:space="preserve"> </w:t>
      </w:r>
      <w:r w:rsidRPr="00386818">
        <w:t>запечатанный</w:t>
      </w:r>
      <w:r w:rsidRPr="00386818">
        <w:rPr>
          <w:spacing w:val="-5"/>
        </w:rPr>
        <w:t xml:space="preserve"> </w:t>
      </w:r>
      <w:r w:rsidRPr="00386818">
        <w:t>пакет</w:t>
      </w:r>
      <w:r w:rsidRPr="00386818">
        <w:rPr>
          <w:spacing w:val="-5"/>
        </w:rPr>
        <w:t xml:space="preserve"> </w:t>
      </w:r>
      <w:r w:rsidRPr="00386818">
        <w:t>с</w:t>
      </w:r>
      <w:r w:rsidRPr="00386818">
        <w:rPr>
          <w:spacing w:val="-3"/>
        </w:rPr>
        <w:t xml:space="preserve"> </w:t>
      </w:r>
      <w:r w:rsidRPr="00386818">
        <w:t>неиспользованными</w:t>
      </w:r>
      <w:r w:rsidRPr="00386818">
        <w:rPr>
          <w:spacing w:val="-2"/>
        </w:rPr>
        <w:t xml:space="preserve"> </w:t>
      </w:r>
      <w:r w:rsidRPr="00386818">
        <w:t>КИМ участников</w:t>
      </w:r>
      <w:r w:rsidRPr="00386818">
        <w:rPr>
          <w:spacing w:val="-3"/>
        </w:rPr>
        <w:t xml:space="preserve"> </w:t>
      </w:r>
      <w:r w:rsidRPr="00386818">
        <w:t>ГИА;</w:t>
      </w:r>
    </w:p>
    <w:p w:rsidR="005271E1" w:rsidRPr="00386818" w:rsidRDefault="002F714A" w:rsidP="009F3A1A">
      <w:pPr>
        <w:pStyle w:val="ac"/>
        <w:tabs>
          <w:tab w:val="left" w:pos="5670"/>
        </w:tabs>
        <w:spacing w:before="1" w:line="298" w:lineRule="exact"/>
        <w:ind w:firstLine="851"/>
        <w:jc w:val="both"/>
      </w:pPr>
      <w:r w:rsidRPr="00386818">
        <w:t>г)</w:t>
      </w:r>
      <w:r w:rsidRPr="00386818">
        <w:rPr>
          <w:spacing w:val="5"/>
        </w:rPr>
        <w:t xml:space="preserve"> </w:t>
      </w:r>
      <w:r w:rsidRPr="00386818">
        <w:t>запечатанный</w:t>
      </w:r>
      <w:r w:rsidRPr="00386818">
        <w:rPr>
          <w:spacing w:val="-3"/>
        </w:rPr>
        <w:t xml:space="preserve"> </w:t>
      </w:r>
      <w:r w:rsidRPr="00386818">
        <w:t>пакет</w:t>
      </w:r>
      <w:r w:rsidRPr="00386818">
        <w:rPr>
          <w:spacing w:val="-3"/>
        </w:rPr>
        <w:t xml:space="preserve"> </w:t>
      </w:r>
      <w:r w:rsidRPr="00386818">
        <w:t>с</w:t>
      </w:r>
      <w:r w:rsidRPr="00386818">
        <w:rPr>
          <w:spacing w:val="-1"/>
        </w:rPr>
        <w:t xml:space="preserve"> </w:t>
      </w:r>
      <w:r w:rsidRPr="00386818">
        <w:t>бракованными</w:t>
      </w:r>
      <w:r w:rsidRPr="00386818">
        <w:rPr>
          <w:spacing w:val="-3"/>
        </w:rPr>
        <w:t xml:space="preserve"> </w:t>
      </w:r>
      <w:r w:rsidRPr="00386818">
        <w:t>(с</w:t>
      </w:r>
      <w:r w:rsidRPr="00386818">
        <w:rPr>
          <w:spacing w:val="-2"/>
        </w:rPr>
        <w:t xml:space="preserve"> </w:t>
      </w:r>
      <w:r w:rsidRPr="00386818">
        <w:t>нарушением</w:t>
      </w:r>
      <w:r w:rsidRPr="00386818">
        <w:rPr>
          <w:spacing w:val="-1"/>
        </w:rPr>
        <w:t xml:space="preserve"> </w:t>
      </w:r>
      <w:r w:rsidRPr="00386818">
        <w:t>комплектации</w:t>
      </w:r>
      <w:r w:rsidRPr="00386818">
        <w:rPr>
          <w:spacing w:val="-2"/>
        </w:rPr>
        <w:t xml:space="preserve"> </w:t>
      </w:r>
      <w:r w:rsidRPr="00386818">
        <w:t>и</w:t>
      </w:r>
      <w:r w:rsidRPr="00386818">
        <w:rPr>
          <w:spacing w:val="-3"/>
        </w:rPr>
        <w:t xml:space="preserve"> </w:t>
      </w:r>
      <w:r w:rsidRPr="00386818">
        <w:t>др.)</w:t>
      </w:r>
      <w:r w:rsidRPr="00386818">
        <w:rPr>
          <w:spacing w:val="-3"/>
        </w:rPr>
        <w:t xml:space="preserve"> </w:t>
      </w:r>
      <w:r w:rsidRPr="00386818">
        <w:t>ЭМ;</w:t>
      </w:r>
    </w:p>
    <w:p w:rsidR="00612841" w:rsidRPr="00386818" w:rsidRDefault="00017215" w:rsidP="009F3A1A">
      <w:pPr>
        <w:pStyle w:val="ac"/>
        <w:tabs>
          <w:tab w:val="left" w:pos="5670"/>
        </w:tabs>
        <w:ind w:firstLine="851"/>
        <w:jc w:val="both"/>
        <w:rPr>
          <w:spacing w:val="-62"/>
        </w:rPr>
      </w:pPr>
      <w:r w:rsidRPr="00386818">
        <w:t>д</w:t>
      </w:r>
      <w:r w:rsidR="002F714A" w:rsidRPr="00386818">
        <w:t>) запечатанный пакет с использованными черновиками участников ГИА;</w:t>
      </w:r>
      <w:r w:rsidR="002F714A" w:rsidRPr="00386818">
        <w:rPr>
          <w:spacing w:val="-62"/>
        </w:rPr>
        <w:t xml:space="preserve"> </w:t>
      </w:r>
    </w:p>
    <w:p w:rsidR="005271E1" w:rsidRPr="00386818" w:rsidRDefault="00017215" w:rsidP="009F3A1A">
      <w:pPr>
        <w:pStyle w:val="ac"/>
        <w:tabs>
          <w:tab w:val="left" w:pos="5670"/>
        </w:tabs>
        <w:ind w:firstLine="851"/>
        <w:jc w:val="both"/>
      </w:pPr>
      <w:r w:rsidRPr="00386818">
        <w:t>ж</w:t>
      </w:r>
      <w:r w:rsidR="002F714A" w:rsidRPr="00386818">
        <w:t>)</w:t>
      </w:r>
      <w:r w:rsidR="002F714A" w:rsidRPr="00386818">
        <w:rPr>
          <w:spacing w:val="6"/>
        </w:rPr>
        <w:t xml:space="preserve"> </w:t>
      </w:r>
      <w:r w:rsidR="002F714A" w:rsidRPr="00386818">
        <w:t>неиспользованные</w:t>
      </w:r>
      <w:r w:rsidR="002F714A" w:rsidRPr="00386818">
        <w:rPr>
          <w:spacing w:val="-1"/>
        </w:rPr>
        <w:t xml:space="preserve"> </w:t>
      </w:r>
      <w:r w:rsidR="002F714A" w:rsidRPr="00386818">
        <w:t>дополнительные</w:t>
      </w:r>
      <w:r w:rsidR="002F714A" w:rsidRPr="00386818">
        <w:rPr>
          <w:spacing w:val="-2"/>
        </w:rPr>
        <w:t xml:space="preserve"> </w:t>
      </w:r>
      <w:r w:rsidR="002F714A" w:rsidRPr="00386818">
        <w:t>бланки;</w:t>
      </w:r>
    </w:p>
    <w:p w:rsidR="005271E1" w:rsidRPr="00386818" w:rsidRDefault="00017215" w:rsidP="009F3A1A">
      <w:pPr>
        <w:pStyle w:val="ac"/>
        <w:tabs>
          <w:tab w:val="left" w:pos="5670"/>
        </w:tabs>
        <w:spacing w:line="299" w:lineRule="exact"/>
        <w:ind w:firstLine="851"/>
        <w:jc w:val="both"/>
      </w:pPr>
      <w:r w:rsidRPr="00386818">
        <w:t>з</w:t>
      </w:r>
      <w:r w:rsidR="002F714A" w:rsidRPr="00386818">
        <w:t>)</w:t>
      </w:r>
      <w:r w:rsidR="002F714A" w:rsidRPr="00386818">
        <w:rPr>
          <w:spacing w:val="7"/>
        </w:rPr>
        <w:t xml:space="preserve"> </w:t>
      </w:r>
      <w:r w:rsidR="002F714A" w:rsidRPr="00386818">
        <w:t>протоколы,</w:t>
      </w:r>
      <w:r w:rsidR="002F714A" w:rsidRPr="00386818">
        <w:rPr>
          <w:spacing w:val="34"/>
        </w:rPr>
        <w:t xml:space="preserve"> </w:t>
      </w:r>
      <w:r w:rsidR="002F714A" w:rsidRPr="00386818">
        <w:t>акты</w:t>
      </w:r>
      <w:r w:rsidR="002F714A" w:rsidRPr="00386818">
        <w:rPr>
          <w:spacing w:val="36"/>
        </w:rPr>
        <w:t xml:space="preserve"> </w:t>
      </w:r>
      <w:r w:rsidR="002F714A" w:rsidRPr="00386818">
        <w:t>и</w:t>
      </w:r>
      <w:r w:rsidR="002F714A" w:rsidRPr="00386818">
        <w:rPr>
          <w:spacing w:val="37"/>
        </w:rPr>
        <w:t xml:space="preserve"> </w:t>
      </w:r>
      <w:r w:rsidR="002F714A" w:rsidRPr="00386818">
        <w:t>иные</w:t>
      </w:r>
      <w:r w:rsidR="002F714A" w:rsidRPr="00386818">
        <w:rPr>
          <w:spacing w:val="35"/>
        </w:rPr>
        <w:t xml:space="preserve"> </w:t>
      </w:r>
      <w:r w:rsidR="002F714A" w:rsidRPr="00386818">
        <w:t>формы</w:t>
      </w:r>
      <w:r w:rsidR="002F714A" w:rsidRPr="00386818">
        <w:rPr>
          <w:spacing w:val="39"/>
        </w:rPr>
        <w:t xml:space="preserve"> </w:t>
      </w:r>
      <w:r w:rsidR="002F714A" w:rsidRPr="00386818">
        <w:t>по</w:t>
      </w:r>
      <w:r w:rsidR="002F714A" w:rsidRPr="00386818">
        <w:rPr>
          <w:spacing w:val="35"/>
        </w:rPr>
        <w:t xml:space="preserve"> </w:t>
      </w:r>
      <w:r w:rsidR="002F714A" w:rsidRPr="00386818">
        <w:t>результатам</w:t>
      </w:r>
      <w:r w:rsidR="002F714A" w:rsidRPr="00386818">
        <w:rPr>
          <w:spacing w:val="35"/>
        </w:rPr>
        <w:t xml:space="preserve"> </w:t>
      </w:r>
      <w:r w:rsidR="002F714A" w:rsidRPr="00386818">
        <w:t>проведения</w:t>
      </w:r>
      <w:r w:rsidR="002F714A" w:rsidRPr="00386818">
        <w:rPr>
          <w:spacing w:val="38"/>
        </w:rPr>
        <w:t xml:space="preserve"> </w:t>
      </w:r>
      <w:r w:rsidR="002F714A" w:rsidRPr="00386818">
        <w:t>ГИА</w:t>
      </w:r>
      <w:r w:rsidR="002F714A" w:rsidRPr="00386818">
        <w:rPr>
          <w:spacing w:val="35"/>
        </w:rPr>
        <w:t xml:space="preserve"> </w:t>
      </w:r>
      <w:r w:rsidR="002F714A" w:rsidRPr="00386818">
        <w:t>в</w:t>
      </w:r>
      <w:r w:rsidR="002F714A" w:rsidRPr="00386818">
        <w:rPr>
          <w:spacing w:val="35"/>
        </w:rPr>
        <w:t xml:space="preserve"> </w:t>
      </w:r>
      <w:r w:rsidR="002F714A" w:rsidRPr="00386818">
        <w:t>аудиториях,</w:t>
      </w:r>
      <w:r w:rsidR="009F3A1A" w:rsidRPr="00386818">
        <w:t xml:space="preserve"> ППЭ;</w:t>
      </w:r>
    </w:p>
    <w:p w:rsidR="009F3A1A" w:rsidRPr="00386818" w:rsidRDefault="00017215" w:rsidP="009F3A1A">
      <w:pPr>
        <w:pStyle w:val="ac"/>
        <w:tabs>
          <w:tab w:val="left" w:pos="5670"/>
        </w:tabs>
        <w:spacing w:line="299" w:lineRule="exact"/>
        <w:ind w:firstLine="851"/>
        <w:jc w:val="both"/>
      </w:pPr>
      <w:r w:rsidRPr="00386818">
        <w:t>и</w:t>
      </w:r>
      <w:r w:rsidR="009F3A1A" w:rsidRPr="00386818">
        <w:t>)</w:t>
      </w:r>
      <w:r w:rsidR="009F3A1A" w:rsidRPr="00386818">
        <w:rPr>
          <w:spacing w:val="5"/>
        </w:rPr>
        <w:t xml:space="preserve"> </w:t>
      </w:r>
      <w:r w:rsidR="009F3A1A" w:rsidRPr="00386818">
        <w:t>служебные</w:t>
      </w:r>
      <w:r w:rsidR="009F3A1A" w:rsidRPr="00386818">
        <w:rPr>
          <w:spacing w:val="-5"/>
        </w:rPr>
        <w:t xml:space="preserve"> </w:t>
      </w:r>
      <w:r w:rsidR="009F3A1A" w:rsidRPr="00386818">
        <w:t>записки</w:t>
      </w:r>
      <w:r w:rsidR="009F3A1A" w:rsidRPr="00386818">
        <w:rPr>
          <w:spacing w:val="-4"/>
        </w:rPr>
        <w:t xml:space="preserve"> </w:t>
      </w:r>
      <w:r w:rsidR="009F3A1A" w:rsidRPr="00386818">
        <w:t>(при</w:t>
      </w:r>
      <w:r w:rsidR="009F3A1A" w:rsidRPr="00386818">
        <w:rPr>
          <w:spacing w:val="-4"/>
        </w:rPr>
        <w:t xml:space="preserve"> </w:t>
      </w:r>
      <w:r w:rsidR="009F3A1A" w:rsidRPr="00386818">
        <w:t>наличии).</w:t>
      </w:r>
    </w:p>
    <w:p w:rsidR="009F3A1A" w:rsidRPr="00386818" w:rsidRDefault="009F3A1A" w:rsidP="009F3A1A">
      <w:pPr>
        <w:pStyle w:val="ae"/>
        <w:numPr>
          <w:ilvl w:val="0"/>
          <w:numId w:val="22"/>
        </w:numPr>
        <w:tabs>
          <w:tab w:val="left" w:pos="341"/>
          <w:tab w:val="left" w:pos="1276"/>
          <w:tab w:val="left" w:pos="5670"/>
        </w:tabs>
        <w:spacing w:before="1"/>
        <w:ind w:left="0" w:firstLine="709"/>
        <w:jc w:val="both"/>
        <w:rPr>
          <w:sz w:val="26"/>
        </w:rPr>
      </w:pPr>
      <w:r w:rsidRPr="00386818">
        <w:rPr>
          <w:sz w:val="26"/>
        </w:rPr>
        <w:t>составляет</w:t>
      </w:r>
      <w:r w:rsidRPr="00386818">
        <w:rPr>
          <w:spacing w:val="23"/>
          <w:sz w:val="26"/>
        </w:rPr>
        <w:t xml:space="preserve"> </w:t>
      </w:r>
      <w:r w:rsidRPr="00386818">
        <w:rPr>
          <w:sz w:val="26"/>
        </w:rPr>
        <w:t>отчет</w:t>
      </w:r>
      <w:r w:rsidRPr="00386818">
        <w:rPr>
          <w:spacing w:val="21"/>
          <w:sz w:val="26"/>
        </w:rPr>
        <w:t xml:space="preserve"> </w:t>
      </w:r>
      <w:r w:rsidRPr="00386818">
        <w:rPr>
          <w:sz w:val="26"/>
        </w:rPr>
        <w:t>о</w:t>
      </w:r>
      <w:r w:rsidRPr="00386818">
        <w:rPr>
          <w:spacing w:val="23"/>
          <w:sz w:val="26"/>
        </w:rPr>
        <w:t xml:space="preserve"> </w:t>
      </w:r>
      <w:r w:rsidRPr="00386818">
        <w:rPr>
          <w:sz w:val="26"/>
        </w:rPr>
        <w:t>проведении</w:t>
      </w:r>
      <w:r w:rsidRPr="00386818">
        <w:rPr>
          <w:spacing w:val="24"/>
          <w:sz w:val="26"/>
        </w:rPr>
        <w:t xml:space="preserve"> </w:t>
      </w:r>
      <w:r w:rsidRPr="00386818">
        <w:rPr>
          <w:sz w:val="26"/>
        </w:rPr>
        <w:t>ГИА</w:t>
      </w:r>
      <w:r w:rsidRPr="00386818">
        <w:rPr>
          <w:spacing w:val="23"/>
          <w:sz w:val="26"/>
        </w:rPr>
        <w:t xml:space="preserve"> </w:t>
      </w:r>
      <w:r w:rsidRPr="00386818">
        <w:rPr>
          <w:sz w:val="26"/>
        </w:rPr>
        <w:t>в</w:t>
      </w:r>
      <w:r w:rsidRPr="00386818">
        <w:rPr>
          <w:spacing w:val="21"/>
          <w:sz w:val="26"/>
        </w:rPr>
        <w:t xml:space="preserve"> </w:t>
      </w:r>
      <w:r w:rsidRPr="00386818">
        <w:rPr>
          <w:sz w:val="26"/>
        </w:rPr>
        <w:t>ППЭ,</w:t>
      </w:r>
      <w:r w:rsidRPr="00386818">
        <w:rPr>
          <w:spacing w:val="20"/>
          <w:sz w:val="26"/>
        </w:rPr>
        <w:t xml:space="preserve"> </w:t>
      </w:r>
      <w:r w:rsidRPr="00386818">
        <w:rPr>
          <w:sz w:val="26"/>
        </w:rPr>
        <w:t>который</w:t>
      </w:r>
      <w:r w:rsidRPr="00386818">
        <w:rPr>
          <w:spacing w:val="30"/>
          <w:sz w:val="26"/>
        </w:rPr>
        <w:t xml:space="preserve"> </w:t>
      </w:r>
      <w:r w:rsidRPr="00386818">
        <w:rPr>
          <w:sz w:val="26"/>
        </w:rPr>
        <w:t>в</w:t>
      </w:r>
      <w:r w:rsidRPr="00386818">
        <w:rPr>
          <w:spacing w:val="21"/>
          <w:sz w:val="26"/>
        </w:rPr>
        <w:t xml:space="preserve"> </w:t>
      </w:r>
      <w:r w:rsidRPr="00386818">
        <w:rPr>
          <w:sz w:val="26"/>
        </w:rPr>
        <w:t>тот</w:t>
      </w:r>
      <w:r w:rsidRPr="00386818">
        <w:rPr>
          <w:spacing w:val="21"/>
          <w:sz w:val="26"/>
        </w:rPr>
        <w:t xml:space="preserve"> </w:t>
      </w:r>
      <w:r w:rsidRPr="00386818">
        <w:rPr>
          <w:sz w:val="26"/>
        </w:rPr>
        <w:t>же</w:t>
      </w:r>
      <w:r w:rsidRPr="00386818">
        <w:rPr>
          <w:spacing w:val="24"/>
          <w:sz w:val="26"/>
        </w:rPr>
        <w:t xml:space="preserve"> </w:t>
      </w:r>
      <w:r w:rsidRPr="00386818">
        <w:rPr>
          <w:sz w:val="26"/>
        </w:rPr>
        <w:t>день</w:t>
      </w:r>
      <w:r w:rsidRPr="00386818">
        <w:rPr>
          <w:spacing w:val="21"/>
          <w:sz w:val="26"/>
        </w:rPr>
        <w:t xml:space="preserve"> </w:t>
      </w:r>
      <w:r w:rsidRPr="00386818">
        <w:rPr>
          <w:sz w:val="26"/>
        </w:rPr>
        <w:t>передается</w:t>
      </w:r>
      <w:r w:rsidRPr="00386818">
        <w:rPr>
          <w:spacing w:val="22"/>
          <w:sz w:val="26"/>
        </w:rPr>
        <w:t xml:space="preserve"> </w:t>
      </w:r>
      <w:r w:rsidRPr="00386818">
        <w:rPr>
          <w:sz w:val="26"/>
        </w:rPr>
        <w:t>в ГЭК;</w:t>
      </w:r>
    </w:p>
    <w:p w:rsidR="0070021C" w:rsidRPr="00386818" w:rsidRDefault="0070021C" w:rsidP="0048799B">
      <w:pPr>
        <w:pStyle w:val="ae"/>
        <w:numPr>
          <w:ilvl w:val="0"/>
          <w:numId w:val="22"/>
        </w:numPr>
        <w:tabs>
          <w:tab w:val="left" w:pos="341"/>
          <w:tab w:val="left" w:pos="1276"/>
          <w:tab w:val="left" w:pos="5670"/>
        </w:tabs>
        <w:ind w:left="0" w:firstLine="709"/>
        <w:jc w:val="both"/>
        <w:rPr>
          <w:sz w:val="26"/>
        </w:rPr>
      </w:pPr>
      <w:r w:rsidRPr="00386818">
        <w:rPr>
          <w:sz w:val="26"/>
          <w:szCs w:val="26"/>
        </w:rPr>
        <w:t>Полученные от руководителя ППЭ запечатанные пакеты с экзаменационными работами и другими материалами ППЭ</w:t>
      </w:r>
      <w:r w:rsidR="009269F2" w:rsidRPr="00386818">
        <w:rPr>
          <w:sz w:val="26"/>
          <w:szCs w:val="26"/>
        </w:rPr>
        <w:t>,</w:t>
      </w:r>
      <w:r w:rsidRPr="00386818">
        <w:rPr>
          <w:sz w:val="26"/>
          <w:szCs w:val="26"/>
        </w:rPr>
        <w:t xml:space="preserve"> </w:t>
      </w:r>
      <w:r w:rsidR="009269F2" w:rsidRPr="00386818">
        <w:rPr>
          <w:sz w:val="26"/>
          <w:szCs w:val="26"/>
        </w:rPr>
        <w:t xml:space="preserve">перечисленные </w:t>
      </w:r>
      <w:r w:rsidR="009269F2" w:rsidRPr="00386818">
        <w:rPr>
          <w:spacing w:val="-62"/>
          <w:sz w:val="26"/>
          <w:szCs w:val="26"/>
        </w:rPr>
        <w:t>в</w:t>
      </w:r>
      <w:r w:rsidR="009269F2" w:rsidRPr="00386818">
        <w:rPr>
          <w:spacing w:val="-2"/>
          <w:sz w:val="26"/>
          <w:szCs w:val="26"/>
        </w:rPr>
        <w:t xml:space="preserve"> </w:t>
      </w:r>
      <w:r w:rsidR="009269F2" w:rsidRPr="00386818">
        <w:rPr>
          <w:sz w:val="26"/>
          <w:szCs w:val="26"/>
        </w:rPr>
        <w:t>подпунктах «а»-«и»</w:t>
      </w:r>
      <w:r w:rsidR="009269F2" w:rsidRPr="00386818">
        <w:rPr>
          <w:spacing w:val="-1"/>
          <w:sz w:val="26"/>
          <w:szCs w:val="26"/>
        </w:rPr>
        <w:t xml:space="preserve"> </w:t>
      </w:r>
      <w:r w:rsidR="009269F2" w:rsidRPr="00386818">
        <w:rPr>
          <w:sz w:val="26"/>
          <w:szCs w:val="26"/>
        </w:rPr>
        <w:t>пункта 7</w:t>
      </w:r>
      <w:r w:rsidR="009269F2" w:rsidRPr="00386818">
        <w:rPr>
          <w:spacing w:val="-1"/>
          <w:sz w:val="26"/>
          <w:szCs w:val="26"/>
        </w:rPr>
        <w:t xml:space="preserve"> </w:t>
      </w:r>
      <w:r w:rsidR="009269F2" w:rsidRPr="00386818">
        <w:rPr>
          <w:sz w:val="26"/>
          <w:szCs w:val="26"/>
        </w:rPr>
        <w:t>настоящей</w:t>
      </w:r>
      <w:r w:rsidR="009269F2" w:rsidRPr="00386818">
        <w:rPr>
          <w:spacing w:val="1"/>
          <w:sz w:val="26"/>
          <w:szCs w:val="26"/>
        </w:rPr>
        <w:t xml:space="preserve"> </w:t>
      </w:r>
      <w:r w:rsidR="009269F2" w:rsidRPr="00386818">
        <w:rPr>
          <w:sz w:val="26"/>
          <w:szCs w:val="26"/>
        </w:rPr>
        <w:t xml:space="preserve">Инструкции, </w:t>
      </w:r>
      <w:r w:rsidRPr="00386818">
        <w:rPr>
          <w:sz w:val="26"/>
          <w:szCs w:val="26"/>
        </w:rPr>
        <w:t xml:space="preserve">направляются членом </w:t>
      </w:r>
      <w:r w:rsidR="00301D06" w:rsidRPr="00386818">
        <w:rPr>
          <w:sz w:val="26"/>
          <w:szCs w:val="26"/>
        </w:rPr>
        <w:t>ГЭК в течение трех дней в РЦОИ.</w:t>
      </w:r>
    </w:p>
    <w:p w:rsidR="005271E1" w:rsidRPr="00386818" w:rsidRDefault="005271E1" w:rsidP="009269F2">
      <w:pPr>
        <w:pStyle w:val="ae"/>
        <w:tabs>
          <w:tab w:val="left" w:pos="1276"/>
          <w:tab w:val="left" w:pos="2268"/>
          <w:tab w:val="left" w:pos="5670"/>
        </w:tabs>
        <w:spacing w:before="10" w:line="237" w:lineRule="auto"/>
        <w:ind w:left="709" w:firstLine="0"/>
        <w:jc w:val="right"/>
        <w:rPr>
          <w:sz w:val="26"/>
        </w:rPr>
      </w:pPr>
    </w:p>
    <w:p w:rsidR="005271E1" w:rsidRPr="00386818" w:rsidRDefault="00034D74" w:rsidP="00AD6B97">
      <w:pPr>
        <w:pStyle w:val="14"/>
        <w:jc w:val="center"/>
        <w:rPr>
          <w:sz w:val="26"/>
          <w:szCs w:val="26"/>
        </w:rPr>
      </w:pPr>
      <w:bookmarkStart w:id="74" w:name="_Toc193382282"/>
      <w:bookmarkStart w:id="75" w:name="_Toc194943196"/>
      <w:r w:rsidRPr="00386818">
        <w:rPr>
          <w:sz w:val="26"/>
          <w:szCs w:val="26"/>
        </w:rPr>
        <w:t>4</w:t>
      </w:r>
      <w:r w:rsidR="00103D8F" w:rsidRPr="00386818">
        <w:rPr>
          <w:sz w:val="26"/>
          <w:szCs w:val="26"/>
        </w:rPr>
        <w:t xml:space="preserve">.3. </w:t>
      </w:r>
      <w:r w:rsidR="002F714A" w:rsidRPr="00386818">
        <w:rPr>
          <w:sz w:val="26"/>
          <w:szCs w:val="26"/>
        </w:rPr>
        <w:t>Инструкция</w:t>
      </w:r>
      <w:r w:rsidR="002F714A" w:rsidRPr="00386818">
        <w:rPr>
          <w:spacing w:val="-5"/>
          <w:sz w:val="26"/>
          <w:szCs w:val="26"/>
        </w:rPr>
        <w:t xml:space="preserve"> </w:t>
      </w:r>
      <w:r w:rsidR="002F714A" w:rsidRPr="00386818">
        <w:rPr>
          <w:sz w:val="26"/>
          <w:szCs w:val="26"/>
        </w:rPr>
        <w:t>для</w:t>
      </w:r>
      <w:r w:rsidR="002F714A" w:rsidRPr="00386818">
        <w:rPr>
          <w:spacing w:val="-4"/>
          <w:sz w:val="26"/>
          <w:szCs w:val="26"/>
        </w:rPr>
        <w:t xml:space="preserve"> </w:t>
      </w:r>
      <w:r w:rsidR="002F714A" w:rsidRPr="00386818">
        <w:rPr>
          <w:sz w:val="26"/>
          <w:szCs w:val="26"/>
        </w:rPr>
        <w:t>организаторов</w:t>
      </w:r>
      <w:r w:rsidR="002F714A" w:rsidRPr="00386818">
        <w:rPr>
          <w:spacing w:val="-3"/>
          <w:sz w:val="26"/>
          <w:szCs w:val="26"/>
        </w:rPr>
        <w:t xml:space="preserve"> </w:t>
      </w:r>
      <w:r w:rsidR="002F714A" w:rsidRPr="00386818">
        <w:rPr>
          <w:sz w:val="26"/>
          <w:szCs w:val="26"/>
        </w:rPr>
        <w:t>в</w:t>
      </w:r>
      <w:r w:rsidR="002F714A" w:rsidRPr="00386818">
        <w:rPr>
          <w:spacing w:val="-4"/>
          <w:sz w:val="26"/>
          <w:szCs w:val="26"/>
        </w:rPr>
        <w:t xml:space="preserve"> </w:t>
      </w:r>
      <w:r w:rsidR="002F714A" w:rsidRPr="00386818">
        <w:rPr>
          <w:sz w:val="26"/>
          <w:szCs w:val="26"/>
        </w:rPr>
        <w:t>аудитории</w:t>
      </w:r>
      <w:r w:rsidR="003B167B" w:rsidRPr="00386818">
        <w:rPr>
          <w:rStyle w:val="afb"/>
          <w:sz w:val="26"/>
          <w:szCs w:val="26"/>
        </w:rPr>
        <w:footnoteReference w:id="57"/>
      </w:r>
      <w:bookmarkEnd w:id="74"/>
      <w:bookmarkEnd w:id="75"/>
    </w:p>
    <w:p w:rsidR="005271E1" w:rsidRPr="00386818" w:rsidRDefault="005271E1" w:rsidP="00103D8F">
      <w:pPr>
        <w:pStyle w:val="ac"/>
        <w:tabs>
          <w:tab w:val="left" w:pos="5670"/>
        </w:tabs>
        <w:spacing w:before="8"/>
        <w:ind w:firstLine="709"/>
        <w:rPr>
          <w:b/>
          <w:sz w:val="27"/>
        </w:rPr>
      </w:pPr>
    </w:p>
    <w:p w:rsidR="005271E1" w:rsidRPr="00386818" w:rsidRDefault="002F714A" w:rsidP="001A2E4F">
      <w:pPr>
        <w:ind w:firstLine="709"/>
        <w:rPr>
          <w:b/>
          <w:sz w:val="26"/>
          <w:szCs w:val="26"/>
        </w:rPr>
      </w:pPr>
      <w:bookmarkStart w:id="76" w:name="_Toc193382283"/>
      <w:bookmarkStart w:id="77" w:name="_Toc193382439"/>
      <w:bookmarkStart w:id="78" w:name="_Toc193382584"/>
      <w:bookmarkStart w:id="79" w:name="_Toc193787289"/>
      <w:r w:rsidRPr="00386818">
        <w:rPr>
          <w:b/>
          <w:sz w:val="26"/>
          <w:szCs w:val="26"/>
        </w:rPr>
        <w:t>Требования</w:t>
      </w:r>
      <w:r w:rsidRPr="00386818">
        <w:rPr>
          <w:b/>
          <w:spacing w:val="-4"/>
          <w:sz w:val="26"/>
          <w:szCs w:val="26"/>
        </w:rPr>
        <w:t xml:space="preserve"> </w:t>
      </w:r>
      <w:r w:rsidRPr="00386818">
        <w:rPr>
          <w:b/>
          <w:sz w:val="26"/>
          <w:szCs w:val="26"/>
        </w:rPr>
        <w:t>к</w:t>
      </w:r>
      <w:r w:rsidRPr="00386818">
        <w:rPr>
          <w:b/>
          <w:spacing w:val="-4"/>
          <w:sz w:val="26"/>
          <w:szCs w:val="26"/>
        </w:rPr>
        <w:t xml:space="preserve"> </w:t>
      </w:r>
      <w:r w:rsidRPr="00386818">
        <w:rPr>
          <w:b/>
          <w:sz w:val="26"/>
          <w:szCs w:val="26"/>
        </w:rPr>
        <w:t>организаторам,</w:t>
      </w:r>
      <w:r w:rsidRPr="00386818">
        <w:rPr>
          <w:b/>
          <w:spacing w:val="-5"/>
          <w:sz w:val="26"/>
          <w:szCs w:val="26"/>
        </w:rPr>
        <w:t xml:space="preserve"> </w:t>
      </w:r>
      <w:r w:rsidRPr="00386818">
        <w:rPr>
          <w:b/>
          <w:sz w:val="26"/>
          <w:szCs w:val="26"/>
        </w:rPr>
        <w:t>предъявляемые</w:t>
      </w:r>
      <w:r w:rsidRPr="00386818">
        <w:rPr>
          <w:b/>
          <w:spacing w:val="-2"/>
          <w:sz w:val="26"/>
          <w:szCs w:val="26"/>
        </w:rPr>
        <w:t xml:space="preserve"> </w:t>
      </w:r>
      <w:r w:rsidRPr="00386818">
        <w:rPr>
          <w:b/>
          <w:sz w:val="26"/>
          <w:szCs w:val="26"/>
        </w:rPr>
        <w:t>Порядком:</w:t>
      </w:r>
      <w:bookmarkEnd w:id="76"/>
      <w:bookmarkEnd w:id="77"/>
      <w:bookmarkEnd w:id="78"/>
      <w:bookmarkEnd w:id="79"/>
    </w:p>
    <w:p w:rsidR="005271E1" w:rsidRPr="00386818" w:rsidRDefault="002F714A" w:rsidP="00103D8F">
      <w:pPr>
        <w:pStyle w:val="ac"/>
        <w:tabs>
          <w:tab w:val="left" w:pos="5670"/>
        </w:tabs>
        <w:spacing w:line="296" w:lineRule="exact"/>
        <w:ind w:firstLine="709"/>
        <w:jc w:val="both"/>
      </w:pPr>
      <w:r w:rsidRPr="00386818">
        <w:t>а)</w:t>
      </w:r>
      <w:r w:rsidRPr="00386818">
        <w:rPr>
          <w:spacing w:val="6"/>
        </w:rPr>
        <w:t xml:space="preserve"> </w:t>
      </w:r>
      <w:r w:rsidRPr="00386818">
        <w:t>прошли</w:t>
      </w:r>
      <w:r w:rsidRPr="00386818">
        <w:rPr>
          <w:spacing w:val="-3"/>
        </w:rPr>
        <w:t xml:space="preserve"> </w:t>
      </w:r>
      <w:r w:rsidRPr="00386818">
        <w:t>соответствующую</w:t>
      </w:r>
      <w:r w:rsidRPr="00386818">
        <w:rPr>
          <w:spacing w:val="-3"/>
        </w:rPr>
        <w:t xml:space="preserve"> </w:t>
      </w:r>
      <w:r w:rsidRPr="00386818">
        <w:t>подготовку,</w:t>
      </w:r>
      <w:r w:rsidRPr="00386818">
        <w:rPr>
          <w:spacing w:val="-3"/>
        </w:rPr>
        <w:t xml:space="preserve"> </w:t>
      </w:r>
      <w:r w:rsidRPr="00386818">
        <w:t>организуемую</w:t>
      </w:r>
      <w:r w:rsidRPr="00386818">
        <w:rPr>
          <w:spacing w:val="-4"/>
        </w:rPr>
        <w:t xml:space="preserve"> </w:t>
      </w:r>
      <w:r w:rsidRPr="00386818">
        <w:t>ОИВ;</w:t>
      </w:r>
    </w:p>
    <w:p w:rsidR="005271E1" w:rsidRPr="00386818" w:rsidRDefault="002F714A" w:rsidP="00103D8F">
      <w:pPr>
        <w:pStyle w:val="ac"/>
        <w:tabs>
          <w:tab w:val="left" w:pos="5670"/>
        </w:tabs>
        <w:spacing w:before="1"/>
        <w:ind w:firstLine="709"/>
        <w:jc w:val="both"/>
      </w:pPr>
      <w:r w:rsidRPr="00386818">
        <w:t>б) не являются специалистами по</w:t>
      </w:r>
      <w:r w:rsidRPr="00386818">
        <w:rPr>
          <w:spacing w:val="65"/>
        </w:rPr>
        <w:t xml:space="preserve"> </w:t>
      </w:r>
      <w:r w:rsidRPr="00386818">
        <w:t>учебному предмету при проведении ГИА в ППЭ</w:t>
      </w:r>
      <w:r w:rsidRPr="00386818">
        <w:rPr>
          <w:spacing w:val="1"/>
        </w:rPr>
        <w:t xml:space="preserve"> </w:t>
      </w:r>
      <w:r w:rsidRPr="00386818">
        <w:t>по</w:t>
      </w:r>
      <w:r w:rsidRPr="00386818">
        <w:rPr>
          <w:spacing w:val="-2"/>
        </w:rPr>
        <w:t xml:space="preserve"> </w:t>
      </w:r>
      <w:r w:rsidRPr="00386818">
        <w:t>данному</w:t>
      </w:r>
      <w:r w:rsidRPr="00386818">
        <w:rPr>
          <w:spacing w:val="-1"/>
        </w:rPr>
        <w:t xml:space="preserve"> </w:t>
      </w:r>
      <w:r w:rsidRPr="00386818">
        <w:t>учебному</w:t>
      </w:r>
      <w:r w:rsidRPr="00386818">
        <w:rPr>
          <w:spacing w:val="-3"/>
        </w:rPr>
        <w:t xml:space="preserve"> </w:t>
      </w:r>
      <w:r w:rsidRPr="00386818">
        <w:t>предмету;</w:t>
      </w:r>
    </w:p>
    <w:p w:rsidR="005271E1" w:rsidRPr="00386818" w:rsidRDefault="002F714A" w:rsidP="00103D8F">
      <w:pPr>
        <w:pStyle w:val="ac"/>
        <w:tabs>
          <w:tab w:val="left" w:pos="5670"/>
        </w:tabs>
        <w:ind w:firstLine="709"/>
        <w:jc w:val="both"/>
      </w:pPr>
      <w:r w:rsidRPr="00386818">
        <w:rPr>
          <w:spacing w:val="-1"/>
        </w:rPr>
        <w:t>в) не</w:t>
      </w:r>
      <w:r w:rsidRPr="00386818">
        <w:t xml:space="preserve"> </w:t>
      </w:r>
      <w:r w:rsidRPr="00386818">
        <w:rPr>
          <w:spacing w:val="-1"/>
        </w:rPr>
        <w:t>являются</w:t>
      </w:r>
      <w:r w:rsidRPr="00386818">
        <w:t xml:space="preserve"> </w:t>
      </w:r>
      <w:r w:rsidRPr="00386818">
        <w:rPr>
          <w:spacing w:val="-1"/>
        </w:rPr>
        <w:t>близкими</w:t>
      </w:r>
      <w:r w:rsidRPr="00386818">
        <w:t xml:space="preserve"> </w:t>
      </w:r>
      <w:r w:rsidRPr="00386818">
        <w:rPr>
          <w:spacing w:val="-1"/>
        </w:rPr>
        <w:t>родственниками</w:t>
      </w:r>
      <w:r w:rsidR="003B167B" w:rsidRPr="00386818">
        <w:rPr>
          <w:rStyle w:val="afb"/>
          <w:spacing w:val="-1"/>
        </w:rPr>
        <w:footnoteReference w:id="58"/>
      </w:r>
      <w:r w:rsidRPr="00386818">
        <w:t>,</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супругами,</w:t>
      </w:r>
      <w:r w:rsidRPr="00386818">
        <w:rPr>
          <w:spacing w:val="1"/>
        </w:rPr>
        <w:t xml:space="preserve"> </w:t>
      </w:r>
      <w:r w:rsidRPr="00386818">
        <w:t>усыновителями,</w:t>
      </w:r>
      <w:r w:rsidRPr="00386818">
        <w:rPr>
          <w:spacing w:val="-62"/>
        </w:rPr>
        <w:t xml:space="preserve"> </w:t>
      </w:r>
      <w:r w:rsidRPr="00386818">
        <w:t>усыновленными</w:t>
      </w:r>
      <w:r w:rsidRPr="00386818">
        <w:rPr>
          <w:spacing w:val="4"/>
        </w:rPr>
        <w:t xml:space="preserve"> </w:t>
      </w:r>
      <w:r w:rsidRPr="00386818">
        <w:t>участников ГИА,</w:t>
      </w:r>
      <w:r w:rsidRPr="00386818">
        <w:rPr>
          <w:spacing w:val="-1"/>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2"/>
        </w:rPr>
        <w:t xml:space="preserve"> </w:t>
      </w:r>
      <w:r w:rsidRPr="00386818">
        <w:t>данном</w:t>
      </w:r>
      <w:r w:rsidRPr="00386818">
        <w:rPr>
          <w:spacing w:val="-1"/>
        </w:rPr>
        <w:t xml:space="preserve"> </w:t>
      </w:r>
      <w:r w:rsidRPr="00386818">
        <w:t>ППЭ;</w:t>
      </w:r>
    </w:p>
    <w:p w:rsidR="005271E1" w:rsidRPr="00386818" w:rsidRDefault="002F714A" w:rsidP="00103D8F">
      <w:pPr>
        <w:pStyle w:val="ac"/>
        <w:tabs>
          <w:tab w:val="left" w:pos="5670"/>
        </w:tabs>
        <w:ind w:firstLine="709"/>
        <w:jc w:val="both"/>
      </w:pPr>
      <w:r w:rsidRPr="00386818">
        <w:t>г) не являются педагогическими работниками, являющимися учителями участников</w:t>
      </w:r>
      <w:r w:rsidRPr="00386818">
        <w:rPr>
          <w:spacing w:val="1"/>
        </w:rPr>
        <w:t xml:space="preserve"> </w:t>
      </w:r>
      <w:r w:rsidRPr="00386818">
        <w:t>ГИА,</w:t>
      </w:r>
      <w:r w:rsidRPr="00386818">
        <w:rPr>
          <w:spacing w:val="-2"/>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1"/>
        </w:rPr>
        <w:t xml:space="preserve"> </w:t>
      </w:r>
      <w:r w:rsidRPr="00386818">
        <w:t>данном</w:t>
      </w:r>
      <w:r w:rsidRPr="00386818">
        <w:rPr>
          <w:spacing w:val="1"/>
        </w:rPr>
        <w:t xml:space="preserve"> </w:t>
      </w:r>
      <w:r w:rsidRPr="00386818">
        <w:t>ППЭ</w:t>
      </w:r>
      <w:r w:rsidR="003B167B" w:rsidRPr="00386818">
        <w:rPr>
          <w:rStyle w:val="afb"/>
        </w:rPr>
        <w:footnoteReference w:id="59"/>
      </w:r>
      <w:r w:rsidRPr="00386818">
        <w:t>.</w:t>
      </w:r>
    </w:p>
    <w:p w:rsidR="005271E1" w:rsidRPr="00386818" w:rsidRDefault="002F714A" w:rsidP="00103D8F">
      <w:pPr>
        <w:pStyle w:val="ac"/>
        <w:tabs>
          <w:tab w:val="left" w:pos="5670"/>
        </w:tabs>
        <w:ind w:firstLine="709"/>
        <w:jc w:val="both"/>
      </w:pPr>
      <w:r w:rsidRPr="00386818">
        <w:t>Организатор информируется под подпись о сроках, местах и порядке проведения</w:t>
      </w:r>
      <w:r w:rsidRPr="00386818">
        <w:rPr>
          <w:spacing w:val="1"/>
        </w:rPr>
        <w:t xml:space="preserve"> </w:t>
      </w:r>
      <w:r w:rsidRPr="00386818">
        <w:t>ГИА, в том числе о ведении в ППЭ и аудиториях видеозаписи (в случае если ОИВ было</w:t>
      </w:r>
      <w:r w:rsidRPr="00386818">
        <w:rPr>
          <w:spacing w:val="1"/>
        </w:rPr>
        <w:t xml:space="preserve"> </w:t>
      </w:r>
      <w:r w:rsidRPr="00386818">
        <w:t>принято решение об оборудовании ППЭ средствами видеонаблюдения), об основаниях для</w:t>
      </w:r>
      <w:r w:rsidRPr="00386818">
        <w:rPr>
          <w:spacing w:val="-62"/>
        </w:rPr>
        <w:t xml:space="preserve"> </w:t>
      </w:r>
      <w:r w:rsidRPr="00386818">
        <w:t>удаления из ППЭ, о применении мер дисциплинарного и административного воздействия в</w:t>
      </w:r>
      <w:r w:rsidRPr="00386818">
        <w:rPr>
          <w:spacing w:val="-62"/>
        </w:rPr>
        <w:t xml:space="preserve"> </w:t>
      </w:r>
      <w:r w:rsidRPr="00386818">
        <w:t>отношении</w:t>
      </w:r>
      <w:r w:rsidRPr="00386818">
        <w:rPr>
          <w:spacing w:val="-1"/>
        </w:rPr>
        <w:t xml:space="preserve"> </w:t>
      </w:r>
      <w:r w:rsidRPr="00386818">
        <w:t>работников</w:t>
      </w:r>
      <w:r w:rsidRPr="00386818">
        <w:rPr>
          <w:spacing w:val="-1"/>
        </w:rPr>
        <w:t xml:space="preserve"> </w:t>
      </w:r>
      <w:r w:rsidRPr="00386818">
        <w:t>ППЭ,</w:t>
      </w:r>
      <w:r w:rsidRPr="00386818">
        <w:rPr>
          <w:spacing w:val="1"/>
        </w:rPr>
        <w:t xml:space="preserve"> </w:t>
      </w:r>
      <w:r w:rsidRPr="00386818">
        <w:t>нарушивших</w:t>
      </w:r>
      <w:r w:rsidRPr="00386818">
        <w:rPr>
          <w:spacing w:val="2"/>
        </w:rPr>
        <w:t xml:space="preserve"> </w:t>
      </w:r>
      <w:r w:rsidRPr="00386818">
        <w:t>Порядок.</w:t>
      </w:r>
    </w:p>
    <w:p w:rsidR="005271E1" w:rsidRPr="00386818" w:rsidRDefault="005271E1" w:rsidP="00103D8F">
      <w:pPr>
        <w:pStyle w:val="ac"/>
        <w:tabs>
          <w:tab w:val="left" w:pos="5670"/>
        </w:tabs>
        <w:spacing w:before="6"/>
        <w:ind w:firstLine="709"/>
      </w:pPr>
    </w:p>
    <w:p w:rsidR="005271E1" w:rsidRPr="00386818" w:rsidRDefault="002F714A" w:rsidP="001A2E4F">
      <w:pPr>
        <w:jc w:val="center"/>
        <w:rPr>
          <w:b/>
          <w:sz w:val="26"/>
          <w:szCs w:val="26"/>
        </w:rPr>
      </w:pPr>
      <w:bookmarkStart w:id="80" w:name="_Toc193382284"/>
      <w:bookmarkStart w:id="81" w:name="_Toc193382440"/>
      <w:bookmarkStart w:id="82" w:name="_Toc193382585"/>
      <w:bookmarkStart w:id="83" w:name="_Toc193787290"/>
      <w:r w:rsidRPr="00386818">
        <w:rPr>
          <w:b/>
          <w:sz w:val="26"/>
          <w:szCs w:val="26"/>
        </w:rPr>
        <w:t>Подготовка</w:t>
      </w:r>
      <w:r w:rsidRPr="00386818">
        <w:rPr>
          <w:b/>
          <w:spacing w:val="-4"/>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проведению</w:t>
      </w:r>
      <w:r w:rsidRPr="00386818">
        <w:rPr>
          <w:b/>
          <w:spacing w:val="-4"/>
          <w:sz w:val="26"/>
          <w:szCs w:val="26"/>
        </w:rPr>
        <w:t xml:space="preserve"> </w:t>
      </w:r>
      <w:r w:rsidRPr="00386818">
        <w:rPr>
          <w:b/>
          <w:sz w:val="26"/>
          <w:szCs w:val="26"/>
        </w:rPr>
        <w:t>ГИА</w:t>
      </w:r>
      <w:bookmarkEnd w:id="80"/>
      <w:bookmarkEnd w:id="81"/>
      <w:bookmarkEnd w:id="82"/>
      <w:bookmarkEnd w:id="83"/>
    </w:p>
    <w:p w:rsidR="005271E1" w:rsidRPr="00386818" w:rsidRDefault="005271E1" w:rsidP="00103D8F">
      <w:pPr>
        <w:pStyle w:val="ac"/>
        <w:tabs>
          <w:tab w:val="left" w:pos="5670"/>
        </w:tabs>
        <w:spacing w:before="6"/>
        <w:ind w:firstLine="709"/>
        <w:rPr>
          <w:b/>
          <w:sz w:val="25"/>
        </w:rPr>
      </w:pPr>
    </w:p>
    <w:p w:rsidR="005271E1" w:rsidRPr="00386818" w:rsidRDefault="002F714A" w:rsidP="00103D8F">
      <w:pPr>
        <w:pStyle w:val="ac"/>
        <w:tabs>
          <w:tab w:val="left" w:pos="5670"/>
        </w:tabs>
        <w:ind w:firstLine="709"/>
      </w:pPr>
      <w:r w:rsidRPr="00386818">
        <w:t>Организатор</w:t>
      </w:r>
      <w:r w:rsidRPr="00386818">
        <w:rPr>
          <w:spacing w:val="7"/>
        </w:rPr>
        <w:t xml:space="preserve"> </w:t>
      </w:r>
      <w:r w:rsidRPr="00386818">
        <w:t>в</w:t>
      </w:r>
      <w:r w:rsidRPr="00386818">
        <w:rPr>
          <w:spacing w:val="7"/>
        </w:rPr>
        <w:t xml:space="preserve"> </w:t>
      </w:r>
      <w:r w:rsidRPr="00386818">
        <w:t>аудитории</w:t>
      </w:r>
      <w:r w:rsidRPr="00386818">
        <w:rPr>
          <w:spacing w:val="6"/>
        </w:rPr>
        <w:t xml:space="preserve"> </w:t>
      </w:r>
      <w:r w:rsidRPr="00386818">
        <w:t>должен</w:t>
      </w:r>
      <w:r w:rsidRPr="00386818">
        <w:rPr>
          <w:spacing w:val="7"/>
        </w:rPr>
        <w:t xml:space="preserve"> </w:t>
      </w:r>
      <w:r w:rsidRPr="00386818">
        <w:t>заблаговременно</w:t>
      </w:r>
      <w:r w:rsidRPr="00386818">
        <w:rPr>
          <w:spacing w:val="7"/>
        </w:rPr>
        <w:t xml:space="preserve"> </w:t>
      </w:r>
      <w:r w:rsidRPr="00386818">
        <w:t>пройти</w:t>
      </w:r>
      <w:r w:rsidRPr="00386818">
        <w:rPr>
          <w:spacing w:val="6"/>
        </w:rPr>
        <w:t xml:space="preserve"> </w:t>
      </w:r>
      <w:r w:rsidRPr="00386818">
        <w:t>инструктаж</w:t>
      </w:r>
      <w:r w:rsidRPr="00386818">
        <w:rPr>
          <w:spacing w:val="7"/>
        </w:rPr>
        <w:t xml:space="preserve"> </w:t>
      </w:r>
      <w:r w:rsidRPr="00386818">
        <w:t>по</w:t>
      </w:r>
      <w:r w:rsidRPr="00386818">
        <w:rPr>
          <w:spacing w:val="6"/>
        </w:rPr>
        <w:t xml:space="preserve"> </w:t>
      </w:r>
      <w:r w:rsidRPr="00386818">
        <w:t>порядку</w:t>
      </w:r>
      <w:r w:rsidRPr="00386818">
        <w:rPr>
          <w:spacing w:val="2"/>
        </w:rPr>
        <w:t xml:space="preserve"> </w:t>
      </w:r>
      <w:r w:rsidRPr="00386818">
        <w:t>и</w:t>
      </w:r>
      <w:r w:rsidRPr="00386818">
        <w:rPr>
          <w:spacing w:val="-62"/>
        </w:rPr>
        <w:t xml:space="preserve"> </w:t>
      </w:r>
      <w:r w:rsidRPr="00386818">
        <w:t>процедуре</w:t>
      </w:r>
      <w:r w:rsidRPr="00386818">
        <w:rPr>
          <w:spacing w:val="-2"/>
        </w:rPr>
        <w:t xml:space="preserve"> </w:t>
      </w:r>
      <w:r w:rsidRPr="00386818">
        <w:t>проведения</w:t>
      </w:r>
      <w:r w:rsidRPr="00386818">
        <w:rPr>
          <w:spacing w:val="-1"/>
        </w:rPr>
        <w:t xml:space="preserve"> </w:t>
      </w:r>
      <w:r w:rsidRPr="00386818">
        <w:t>ГИА</w:t>
      </w:r>
      <w:r w:rsidRPr="00386818">
        <w:rPr>
          <w:spacing w:val="-1"/>
        </w:rPr>
        <w:t xml:space="preserve"> </w:t>
      </w:r>
      <w:r w:rsidRPr="00386818">
        <w:t>и</w:t>
      </w:r>
      <w:r w:rsidRPr="00386818">
        <w:rPr>
          <w:spacing w:val="-2"/>
        </w:rPr>
        <w:t xml:space="preserve"> </w:t>
      </w:r>
      <w:r w:rsidRPr="00386818">
        <w:t>ознакомиться</w:t>
      </w:r>
      <w:r w:rsidRPr="00386818">
        <w:rPr>
          <w:spacing w:val="-1"/>
        </w:rPr>
        <w:t xml:space="preserve"> </w:t>
      </w:r>
      <w:r w:rsidRPr="00386818">
        <w:t>с:</w:t>
      </w:r>
    </w:p>
    <w:p w:rsidR="003B167B" w:rsidRPr="00386818" w:rsidRDefault="002F714A" w:rsidP="00103D8F">
      <w:pPr>
        <w:pStyle w:val="ac"/>
        <w:tabs>
          <w:tab w:val="left" w:pos="5670"/>
        </w:tabs>
        <w:ind w:firstLine="709"/>
        <w:rPr>
          <w:spacing w:val="-62"/>
        </w:rPr>
      </w:pPr>
      <w:r w:rsidRPr="00386818">
        <w:t>а) нормативными правовыми актами, регламентирующими проведение ГИА;</w:t>
      </w:r>
      <w:r w:rsidRPr="00386818">
        <w:rPr>
          <w:spacing w:val="-62"/>
        </w:rPr>
        <w:t xml:space="preserve"> </w:t>
      </w:r>
    </w:p>
    <w:p w:rsidR="003B167B" w:rsidRPr="00386818" w:rsidRDefault="002F714A" w:rsidP="00103D8F">
      <w:pPr>
        <w:pStyle w:val="ac"/>
        <w:tabs>
          <w:tab w:val="left" w:pos="5670"/>
        </w:tabs>
        <w:ind w:firstLine="709"/>
        <w:rPr>
          <w:spacing w:val="1"/>
        </w:rPr>
      </w:pPr>
      <w:r w:rsidRPr="00386818">
        <w:t>б) инструкцией, определяющей порядок работы организаторов в аудитории;</w:t>
      </w:r>
      <w:r w:rsidRPr="00386818">
        <w:rPr>
          <w:spacing w:val="1"/>
        </w:rPr>
        <w:t xml:space="preserve"> </w:t>
      </w:r>
    </w:p>
    <w:p w:rsidR="005271E1" w:rsidRPr="00386818" w:rsidRDefault="002F714A" w:rsidP="00103D8F">
      <w:pPr>
        <w:pStyle w:val="ac"/>
        <w:tabs>
          <w:tab w:val="left" w:pos="5670"/>
        </w:tabs>
        <w:ind w:firstLine="709"/>
      </w:pPr>
      <w:r w:rsidRPr="00386818">
        <w:t>в)</w:t>
      </w:r>
      <w:r w:rsidRPr="00386818">
        <w:rPr>
          <w:spacing w:val="8"/>
        </w:rPr>
        <w:t xml:space="preserve"> </w:t>
      </w:r>
      <w:r w:rsidRPr="00386818">
        <w:t>правилами</w:t>
      </w:r>
      <w:r w:rsidRPr="00386818">
        <w:rPr>
          <w:spacing w:val="-2"/>
        </w:rPr>
        <w:t xml:space="preserve"> </w:t>
      </w:r>
      <w:r w:rsidRPr="00386818">
        <w:t>заполнения</w:t>
      </w:r>
      <w:r w:rsidRPr="00386818">
        <w:rPr>
          <w:spacing w:val="-1"/>
        </w:rPr>
        <w:t xml:space="preserve"> </w:t>
      </w:r>
      <w:r w:rsidRPr="00386818">
        <w:t>бланков,</w:t>
      </w:r>
      <w:r w:rsidRPr="00386818">
        <w:rPr>
          <w:spacing w:val="-2"/>
        </w:rPr>
        <w:t xml:space="preserve"> </w:t>
      </w:r>
      <w:r w:rsidRPr="00386818">
        <w:t>дополнительных</w:t>
      </w:r>
      <w:r w:rsidRPr="00386818">
        <w:rPr>
          <w:spacing w:val="-1"/>
        </w:rPr>
        <w:t xml:space="preserve"> </w:t>
      </w:r>
      <w:r w:rsidRPr="00386818">
        <w:t>бланков;</w:t>
      </w:r>
    </w:p>
    <w:p w:rsidR="00AD6B97" w:rsidRPr="00386818" w:rsidRDefault="002F714A" w:rsidP="001F7F7D">
      <w:pPr>
        <w:pStyle w:val="ac"/>
        <w:tabs>
          <w:tab w:val="left" w:pos="5670"/>
          <w:tab w:val="left" w:pos="7041"/>
          <w:tab w:val="left" w:pos="7473"/>
          <w:tab w:val="left" w:pos="8439"/>
          <w:tab w:val="left" w:pos="10193"/>
        </w:tabs>
        <w:ind w:firstLine="709"/>
        <w:jc w:val="both"/>
      </w:pPr>
      <w:r w:rsidRPr="00386818">
        <w:t>г)</w:t>
      </w:r>
      <w:r w:rsidRPr="00386818">
        <w:rPr>
          <w:spacing w:val="4"/>
        </w:rPr>
        <w:t xml:space="preserve"> </w:t>
      </w:r>
      <w:r w:rsidRPr="00386818">
        <w:t>правилами</w:t>
      </w:r>
      <w:r w:rsidRPr="00386818">
        <w:rPr>
          <w:spacing w:val="-6"/>
        </w:rPr>
        <w:t xml:space="preserve"> </w:t>
      </w:r>
      <w:r w:rsidRPr="00386818">
        <w:t>оформления</w:t>
      </w:r>
      <w:r w:rsidRPr="00386818">
        <w:rPr>
          <w:spacing w:val="-4"/>
        </w:rPr>
        <w:t xml:space="preserve"> </w:t>
      </w:r>
      <w:r w:rsidRPr="00386818">
        <w:t>ведомостей, протоколов</w:t>
      </w:r>
      <w:r w:rsidR="00103D8F" w:rsidRPr="00386818">
        <w:t xml:space="preserve"> </w:t>
      </w:r>
      <w:r w:rsidRPr="00386818">
        <w:t>и</w:t>
      </w:r>
      <w:r w:rsidR="00103D8F" w:rsidRPr="00386818">
        <w:t xml:space="preserve"> </w:t>
      </w:r>
      <w:r w:rsidRPr="00386818">
        <w:t>актов,</w:t>
      </w:r>
      <w:r w:rsidR="00103D8F" w:rsidRPr="00386818">
        <w:t xml:space="preserve"> </w:t>
      </w:r>
      <w:r w:rsidRPr="00386818">
        <w:t>заполняемых</w:t>
      </w:r>
      <w:r w:rsidR="00103D8F" w:rsidRPr="00386818">
        <w:t xml:space="preserve"> </w:t>
      </w:r>
      <w:r w:rsidRPr="00386818">
        <w:rPr>
          <w:spacing w:val="-2"/>
        </w:rPr>
        <w:t>при</w:t>
      </w:r>
      <w:r w:rsidRPr="00386818">
        <w:rPr>
          <w:spacing w:val="-62"/>
        </w:rPr>
        <w:t xml:space="preserve"> </w:t>
      </w:r>
      <w:r w:rsidRPr="00386818">
        <w:t>проведении</w:t>
      </w:r>
      <w:r w:rsidRPr="00386818">
        <w:rPr>
          <w:spacing w:val="-2"/>
        </w:rPr>
        <w:t xml:space="preserve"> </w:t>
      </w:r>
      <w:r w:rsidRPr="00386818">
        <w:t>ГИА</w:t>
      </w:r>
      <w:r w:rsidRPr="00386818">
        <w:rPr>
          <w:spacing w:val="-1"/>
        </w:rPr>
        <w:t xml:space="preserve"> </w:t>
      </w:r>
      <w:r w:rsidRPr="00386818">
        <w:t>в</w:t>
      </w:r>
      <w:r w:rsidRPr="00386818">
        <w:rPr>
          <w:spacing w:val="-1"/>
        </w:rPr>
        <w:t xml:space="preserve"> </w:t>
      </w:r>
      <w:r w:rsidRPr="00386818">
        <w:t>аудиториях.</w:t>
      </w:r>
    </w:p>
    <w:p w:rsidR="001A2E4F" w:rsidRPr="00386818" w:rsidRDefault="001A2E4F">
      <w:pPr>
        <w:rPr>
          <w:sz w:val="27"/>
          <w:szCs w:val="26"/>
        </w:rPr>
      </w:pPr>
      <w:r w:rsidRPr="00386818">
        <w:rPr>
          <w:sz w:val="27"/>
        </w:rPr>
        <w:br w:type="page"/>
      </w:r>
    </w:p>
    <w:p w:rsidR="005271E1" w:rsidRPr="00386818" w:rsidRDefault="002F714A" w:rsidP="001A2E4F">
      <w:pPr>
        <w:jc w:val="center"/>
        <w:rPr>
          <w:b/>
          <w:sz w:val="26"/>
          <w:szCs w:val="26"/>
        </w:rPr>
      </w:pPr>
      <w:bookmarkStart w:id="84" w:name="_Toc193382285"/>
      <w:bookmarkStart w:id="85" w:name="_Toc193382441"/>
      <w:bookmarkStart w:id="86" w:name="_Toc193382586"/>
      <w:bookmarkStart w:id="87" w:name="_Toc193787291"/>
      <w:r w:rsidRPr="00386818">
        <w:rPr>
          <w:b/>
          <w:sz w:val="26"/>
          <w:szCs w:val="26"/>
        </w:rPr>
        <w:lastRenderedPageBreak/>
        <w:t>Проведение</w:t>
      </w:r>
      <w:r w:rsidRPr="00386818">
        <w:rPr>
          <w:b/>
          <w:spacing w:val="-3"/>
          <w:sz w:val="26"/>
          <w:szCs w:val="26"/>
        </w:rPr>
        <w:t xml:space="preserve"> </w:t>
      </w:r>
      <w:r w:rsidRPr="00386818">
        <w:rPr>
          <w:b/>
          <w:sz w:val="26"/>
          <w:szCs w:val="26"/>
        </w:rPr>
        <w:t>ГИА</w:t>
      </w:r>
      <w:r w:rsidRPr="00386818">
        <w:rPr>
          <w:b/>
          <w:spacing w:val="-2"/>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bookmarkEnd w:id="84"/>
      <w:bookmarkEnd w:id="85"/>
      <w:bookmarkEnd w:id="86"/>
      <w:bookmarkEnd w:id="87"/>
    </w:p>
    <w:p w:rsidR="003B167B" w:rsidRPr="00386818" w:rsidRDefault="003B167B" w:rsidP="0027629D">
      <w:pPr>
        <w:pStyle w:val="ac"/>
        <w:tabs>
          <w:tab w:val="left" w:pos="5670"/>
        </w:tabs>
        <w:spacing w:before="3"/>
        <w:rPr>
          <w:sz w:val="25"/>
        </w:rPr>
      </w:pPr>
    </w:p>
    <w:tbl>
      <w:tblPr>
        <w:tblStyle w:val="afc"/>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10176"/>
      </w:tblGrid>
      <w:tr w:rsidR="003B167B" w:rsidRPr="00386818" w:rsidTr="00063EA6">
        <w:trPr>
          <w:trHeight w:val="4993"/>
        </w:trPr>
        <w:tc>
          <w:tcPr>
            <w:tcW w:w="10196" w:type="dxa"/>
          </w:tcPr>
          <w:p w:rsidR="003B167B" w:rsidRPr="00386818" w:rsidRDefault="003B167B" w:rsidP="003B167B">
            <w:pPr>
              <w:pStyle w:val="ac"/>
              <w:spacing w:before="14"/>
              <w:ind w:right="108" w:firstLine="708"/>
              <w:jc w:val="both"/>
            </w:pPr>
            <w:r w:rsidRPr="00386818">
              <w:t>Организатору</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необходимо</w:t>
            </w:r>
            <w:r w:rsidRPr="00386818">
              <w:rPr>
                <w:spacing w:val="1"/>
              </w:rPr>
              <w:t xml:space="preserve"> </w:t>
            </w:r>
            <w:r w:rsidRPr="00386818">
              <w:t>помнить,</w:t>
            </w:r>
            <w:r w:rsidRPr="00386818">
              <w:rPr>
                <w:spacing w:val="1"/>
              </w:rPr>
              <w:t xml:space="preserve"> </w:t>
            </w:r>
            <w:r w:rsidRPr="00386818">
              <w:t>что</w:t>
            </w:r>
            <w:r w:rsidRPr="00386818">
              <w:rPr>
                <w:spacing w:val="1"/>
              </w:rPr>
              <w:t xml:space="preserve"> </w:t>
            </w:r>
            <w:r w:rsidRPr="00386818">
              <w:t>экзамен</w:t>
            </w:r>
            <w:r w:rsidRPr="00386818">
              <w:rPr>
                <w:spacing w:val="1"/>
              </w:rPr>
              <w:t xml:space="preserve"> </w:t>
            </w:r>
            <w:r w:rsidRPr="00386818">
              <w:t>проводится</w:t>
            </w:r>
            <w:r w:rsidRPr="00386818">
              <w:rPr>
                <w:spacing w:val="1"/>
              </w:rPr>
              <w:t xml:space="preserve"> </w:t>
            </w:r>
            <w:r w:rsidRPr="00386818">
              <w:t>в</w:t>
            </w:r>
            <w:r w:rsidRPr="00386818">
              <w:rPr>
                <w:spacing w:val="1"/>
              </w:rPr>
              <w:t xml:space="preserve"> </w:t>
            </w:r>
            <w:r w:rsidRPr="00386818">
              <w:t>спокойной</w:t>
            </w:r>
            <w:r w:rsidRPr="00386818">
              <w:rPr>
                <w:spacing w:val="-1"/>
              </w:rPr>
              <w:t xml:space="preserve"> </w:t>
            </w:r>
            <w:r w:rsidRPr="00386818">
              <w:t>и доброжелательной</w:t>
            </w:r>
            <w:r w:rsidRPr="00386818">
              <w:rPr>
                <w:spacing w:val="-1"/>
              </w:rPr>
              <w:t xml:space="preserve"> </w:t>
            </w:r>
            <w:r w:rsidRPr="00386818">
              <w:t>обстановке.</w:t>
            </w:r>
          </w:p>
          <w:p w:rsidR="003B167B" w:rsidRPr="00386818" w:rsidRDefault="003B167B" w:rsidP="003B167B">
            <w:pPr>
              <w:pStyle w:val="ac"/>
              <w:spacing w:before="2" w:line="298" w:lineRule="exact"/>
              <w:ind w:firstLine="708"/>
              <w:jc w:val="both"/>
              <w:rPr>
                <w:b/>
              </w:rPr>
            </w:pPr>
            <w:r w:rsidRPr="00386818">
              <w:t>В</w:t>
            </w:r>
            <w:r w:rsidRPr="00386818">
              <w:rPr>
                <w:spacing w:val="-4"/>
              </w:rPr>
              <w:t xml:space="preserve"> </w:t>
            </w:r>
            <w:r w:rsidRPr="00386818">
              <w:t>день</w:t>
            </w:r>
            <w:r w:rsidRPr="00386818">
              <w:rPr>
                <w:spacing w:val="-4"/>
              </w:rPr>
              <w:t xml:space="preserve"> </w:t>
            </w:r>
            <w:r w:rsidRPr="00386818">
              <w:t>проведения</w:t>
            </w:r>
            <w:r w:rsidRPr="00386818">
              <w:rPr>
                <w:spacing w:val="-3"/>
              </w:rPr>
              <w:t xml:space="preserve"> </w:t>
            </w:r>
            <w:r w:rsidRPr="00386818">
              <w:t>экзамена</w:t>
            </w:r>
            <w:r w:rsidRPr="00386818">
              <w:rPr>
                <w:spacing w:val="-1"/>
              </w:rPr>
              <w:t xml:space="preserve"> </w:t>
            </w:r>
            <w:r w:rsidRPr="00386818">
              <w:t>в</w:t>
            </w:r>
            <w:r w:rsidRPr="00386818">
              <w:rPr>
                <w:spacing w:val="-3"/>
              </w:rPr>
              <w:t xml:space="preserve"> </w:t>
            </w:r>
            <w:r w:rsidRPr="00386818">
              <w:t>ППЭ</w:t>
            </w:r>
            <w:r w:rsidRPr="00386818">
              <w:rPr>
                <w:spacing w:val="-4"/>
              </w:rPr>
              <w:t xml:space="preserve"> </w:t>
            </w:r>
            <w:r w:rsidRPr="00386818">
              <w:t>организатору</w:t>
            </w:r>
            <w:r w:rsidRPr="00386818">
              <w:rPr>
                <w:spacing w:val="-9"/>
              </w:rPr>
              <w:t xml:space="preserve"> </w:t>
            </w:r>
            <w:r w:rsidRPr="00386818">
              <w:t>в</w:t>
            </w:r>
            <w:r w:rsidRPr="00386818">
              <w:rPr>
                <w:spacing w:val="-3"/>
              </w:rPr>
              <w:t xml:space="preserve"> </w:t>
            </w:r>
            <w:r w:rsidRPr="00386818">
              <w:t>аудитории</w:t>
            </w:r>
            <w:r w:rsidRPr="00386818">
              <w:rPr>
                <w:spacing w:val="2"/>
              </w:rPr>
              <w:t xml:space="preserve"> </w:t>
            </w:r>
            <w:r w:rsidRPr="00386818">
              <w:rPr>
                <w:b/>
              </w:rPr>
              <w:t>запрещается:</w:t>
            </w:r>
          </w:p>
          <w:p w:rsidR="003B167B" w:rsidRPr="00386818" w:rsidRDefault="003B167B" w:rsidP="003B167B">
            <w:pPr>
              <w:pStyle w:val="ac"/>
              <w:ind w:right="107" w:firstLine="708"/>
              <w:jc w:val="both"/>
            </w:pPr>
            <w:r w:rsidRPr="00386818">
              <w:t>а)</w:t>
            </w:r>
            <w:r w:rsidRPr="00386818">
              <w:rPr>
                <w:spacing w:val="1"/>
              </w:rPr>
              <w:t xml:space="preserve"> </w:t>
            </w:r>
            <w:r w:rsidRPr="00386818">
              <w:t>иметь</w:t>
            </w:r>
            <w:r w:rsidRPr="00386818">
              <w:rPr>
                <w:spacing w:val="1"/>
              </w:rPr>
              <w:t xml:space="preserve"> </w:t>
            </w:r>
            <w:r w:rsidRPr="00386818">
              <w:t>при</w:t>
            </w:r>
            <w:r w:rsidRPr="00386818">
              <w:rPr>
                <w:spacing w:val="1"/>
              </w:rPr>
              <w:t xml:space="preserve"> </w:t>
            </w:r>
            <w:r w:rsidRPr="00386818">
              <w:t>себе</w:t>
            </w:r>
            <w:r w:rsidRPr="00386818">
              <w:rPr>
                <w:spacing w:val="1"/>
              </w:rPr>
              <w:t xml:space="preserve"> </w:t>
            </w:r>
            <w:r w:rsidRPr="00386818">
              <w:t>средства</w:t>
            </w:r>
            <w:r w:rsidRPr="00386818">
              <w:rPr>
                <w:spacing w:val="1"/>
              </w:rPr>
              <w:t xml:space="preserve"> </w:t>
            </w:r>
            <w:r w:rsidRPr="00386818">
              <w:t>связи,</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видеоаппаратуру, справочные материалы, письменные заметки и иные средства хранения и</w:t>
            </w:r>
            <w:r w:rsidRPr="00386818">
              <w:rPr>
                <w:spacing w:val="-62"/>
              </w:rPr>
              <w:t xml:space="preserve"> </w:t>
            </w:r>
            <w:r w:rsidRPr="00386818">
              <w:t>передачи</w:t>
            </w:r>
            <w:r w:rsidRPr="00386818">
              <w:rPr>
                <w:spacing w:val="-3"/>
              </w:rPr>
              <w:t xml:space="preserve"> </w:t>
            </w:r>
            <w:r w:rsidRPr="00386818">
              <w:t>информации, в</w:t>
            </w:r>
            <w:r w:rsidRPr="00386818">
              <w:rPr>
                <w:spacing w:val="-2"/>
              </w:rPr>
              <w:t xml:space="preserve"> </w:t>
            </w:r>
            <w:r w:rsidRPr="00386818">
              <w:t>том</w:t>
            </w:r>
            <w:r w:rsidRPr="00386818">
              <w:rPr>
                <w:spacing w:val="-1"/>
              </w:rPr>
              <w:t xml:space="preserve"> </w:t>
            </w:r>
            <w:r w:rsidRPr="00386818">
              <w:t>числе</w:t>
            </w:r>
            <w:r w:rsidRPr="00386818">
              <w:rPr>
                <w:spacing w:val="-2"/>
              </w:rPr>
              <w:t xml:space="preserve"> </w:t>
            </w:r>
            <w:r w:rsidRPr="00386818">
              <w:t>иметь</w:t>
            </w:r>
            <w:r w:rsidRPr="00386818">
              <w:rPr>
                <w:spacing w:val="-1"/>
              </w:rPr>
              <w:t xml:space="preserve"> </w:t>
            </w:r>
            <w:r w:rsidRPr="00386818">
              <w:t>при</w:t>
            </w:r>
            <w:r w:rsidRPr="00386818">
              <w:rPr>
                <w:spacing w:val="-1"/>
              </w:rPr>
              <w:t xml:space="preserve"> </w:t>
            </w:r>
            <w:r w:rsidRPr="00386818">
              <w:t>себе</w:t>
            </w:r>
            <w:r w:rsidRPr="00386818">
              <w:rPr>
                <w:spacing w:val="1"/>
              </w:rPr>
              <w:t xml:space="preserve"> </w:t>
            </w:r>
            <w:r w:rsidRPr="00386818">
              <w:t>художественную</w:t>
            </w:r>
            <w:r w:rsidRPr="00386818">
              <w:rPr>
                <w:spacing w:val="-2"/>
              </w:rPr>
              <w:t xml:space="preserve"> </w:t>
            </w:r>
            <w:r w:rsidRPr="00386818">
              <w:t>литературу</w:t>
            </w:r>
            <w:r w:rsidRPr="00386818">
              <w:rPr>
                <w:spacing w:val="-5"/>
              </w:rPr>
              <w:t xml:space="preserve"> </w:t>
            </w:r>
            <w:r w:rsidRPr="00386818">
              <w:t>и</w:t>
            </w:r>
            <w:r w:rsidRPr="00386818">
              <w:rPr>
                <w:spacing w:val="-3"/>
              </w:rPr>
              <w:t xml:space="preserve"> </w:t>
            </w:r>
            <w:r w:rsidRPr="00386818">
              <w:t>т.д.;</w:t>
            </w:r>
          </w:p>
          <w:p w:rsidR="003B167B" w:rsidRPr="00386818" w:rsidRDefault="003B167B" w:rsidP="00612841">
            <w:pPr>
              <w:pStyle w:val="ac"/>
              <w:tabs>
                <w:tab w:val="left" w:pos="5670"/>
              </w:tabs>
              <w:spacing w:before="3"/>
              <w:ind w:firstLine="731"/>
              <w:jc w:val="both"/>
              <w:rPr>
                <w:sz w:val="25"/>
              </w:rPr>
            </w:pPr>
            <w:r w:rsidRPr="00386818">
              <w:t>б) оказывать содействие участникам ГИА, в том числе передавать им средства связи,</w:t>
            </w:r>
            <w:r w:rsidRPr="00386818">
              <w:rPr>
                <w:spacing w:val="-62"/>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справочные</w:t>
            </w:r>
            <w:r w:rsidRPr="00386818">
              <w:rPr>
                <w:spacing w:val="1"/>
              </w:rPr>
              <w:t xml:space="preserve"> </w:t>
            </w:r>
            <w:r w:rsidRPr="00386818">
              <w:t>материалы, письменные заметки и иные средства хранения и передачи информации (за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1"/>
              </w:rPr>
              <w:t xml:space="preserve"> </w:t>
            </w:r>
            <w:r w:rsidRPr="00386818">
              <w:t>соответствующим</w:t>
            </w:r>
            <w:r w:rsidRPr="00386818">
              <w:rPr>
                <w:spacing w:val="2"/>
              </w:rPr>
              <w:t xml:space="preserve"> </w:t>
            </w:r>
            <w:r w:rsidRPr="00386818">
              <w:t>учебным</w:t>
            </w:r>
            <w:r w:rsidRPr="00386818">
              <w:rPr>
                <w:spacing w:val="-1"/>
              </w:rPr>
              <w:t xml:space="preserve"> </w:t>
            </w:r>
            <w:r w:rsidRPr="00386818">
              <w:t>предметам);</w:t>
            </w:r>
          </w:p>
          <w:p w:rsidR="003B167B" w:rsidRPr="00386818" w:rsidRDefault="003B167B" w:rsidP="003B167B">
            <w:pPr>
              <w:pStyle w:val="ac"/>
              <w:spacing w:before="14"/>
              <w:ind w:left="108" w:firstLine="708"/>
              <w:jc w:val="both"/>
            </w:pPr>
            <w:r w:rsidRPr="00386818">
              <w:t>в)</w:t>
            </w:r>
            <w:r w:rsidRPr="00386818">
              <w:rPr>
                <w:spacing w:val="8"/>
              </w:rPr>
              <w:t xml:space="preserve"> </w:t>
            </w:r>
            <w:r w:rsidRPr="00386818">
              <w:t>выносить</w:t>
            </w:r>
            <w:r w:rsidRPr="00386818">
              <w:rPr>
                <w:spacing w:val="8"/>
              </w:rPr>
              <w:t xml:space="preserve"> </w:t>
            </w:r>
            <w:r w:rsidRPr="00386818">
              <w:t>из</w:t>
            </w:r>
            <w:r w:rsidRPr="00386818">
              <w:rPr>
                <w:spacing w:val="12"/>
              </w:rPr>
              <w:t xml:space="preserve"> </w:t>
            </w:r>
            <w:r w:rsidRPr="00386818">
              <w:t>аудитории</w:t>
            </w:r>
            <w:r w:rsidRPr="00386818">
              <w:rPr>
                <w:spacing w:val="10"/>
              </w:rPr>
              <w:t xml:space="preserve"> </w:t>
            </w:r>
            <w:r w:rsidRPr="00386818">
              <w:t>и</w:t>
            </w:r>
            <w:r w:rsidRPr="00386818">
              <w:rPr>
                <w:spacing w:val="11"/>
              </w:rPr>
              <w:t xml:space="preserve"> </w:t>
            </w:r>
            <w:r w:rsidRPr="00386818">
              <w:t>ППЭ</w:t>
            </w:r>
            <w:r w:rsidRPr="00386818">
              <w:rPr>
                <w:spacing w:val="15"/>
              </w:rPr>
              <w:t xml:space="preserve"> </w:t>
            </w:r>
            <w:r w:rsidRPr="00386818">
              <w:t>черновики,</w:t>
            </w:r>
            <w:r w:rsidRPr="00386818">
              <w:rPr>
                <w:spacing w:val="12"/>
              </w:rPr>
              <w:t xml:space="preserve"> </w:t>
            </w:r>
            <w:r w:rsidRPr="00386818">
              <w:t>ЭМ</w:t>
            </w:r>
            <w:r w:rsidRPr="00386818">
              <w:rPr>
                <w:spacing w:val="10"/>
              </w:rPr>
              <w:t xml:space="preserve"> </w:t>
            </w:r>
            <w:r w:rsidRPr="00386818">
              <w:t>на</w:t>
            </w:r>
            <w:r w:rsidRPr="00386818">
              <w:rPr>
                <w:spacing w:val="10"/>
              </w:rPr>
              <w:t xml:space="preserve"> </w:t>
            </w:r>
            <w:r w:rsidRPr="00386818">
              <w:t>бумажном</w:t>
            </w:r>
            <w:r w:rsidRPr="00386818">
              <w:rPr>
                <w:spacing w:val="13"/>
              </w:rPr>
              <w:t xml:space="preserve"> </w:t>
            </w:r>
            <w:r w:rsidRPr="00386818">
              <w:t>и</w:t>
            </w:r>
            <w:r w:rsidRPr="00386818">
              <w:rPr>
                <w:spacing w:val="8"/>
              </w:rPr>
              <w:t xml:space="preserve"> </w:t>
            </w:r>
            <w:r w:rsidRPr="00386818">
              <w:t>(или)</w:t>
            </w:r>
            <w:r w:rsidRPr="00386818">
              <w:rPr>
                <w:spacing w:val="12"/>
              </w:rPr>
              <w:t xml:space="preserve"> </w:t>
            </w:r>
            <w:r w:rsidRPr="00386818">
              <w:t>электронном</w:t>
            </w:r>
            <w:r w:rsidRPr="00386818">
              <w:rPr>
                <w:spacing w:val="-62"/>
              </w:rPr>
              <w:t xml:space="preserve"> </w:t>
            </w:r>
            <w:r w:rsidRPr="00386818">
              <w:t>носителях</w:t>
            </w:r>
            <w:r w:rsidRPr="00386818">
              <w:rPr>
                <w:rStyle w:val="afb"/>
              </w:rPr>
              <w:footnoteReference w:id="60"/>
            </w:r>
            <w:r w:rsidRPr="00386818">
              <w:t>,</w:t>
            </w:r>
            <w:r w:rsidRPr="00386818">
              <w:rPr>
                <w:spacing w:val="-2"/>
              </w:rPr>
              <w:t xml:space="preserve"> </w:t>
            </w:r>
            <w:r w:rsidRPr="00386818">
              <w:t>фотографировать</w:t>
            </w:r>
            <w:r w:rsidRPr="00386818">
              <w:rPr>
                <w:spacing w:val="1"/>
              </w:rPr>
              <w:t xml:space="preserve"> </w:t>
            </w:r>
            <w:r w:rsidRPr="00386818">
              <w:t>ЭМ,</w:t>
            </w:r>
            <w:r w:rsidRPr="00386818">
              <w:rPr>
                <w:spacing w:val="2"/>
              </w:rPr>
              <w:t xml:space="preserve"> </w:t>
            </w:r>
            <w:r w:rsidRPr="00386818">
              <w:t>черновики;</w:t>
            </w:r>
          </w:p>
          <w:p w:rsidR="003B167B" w:rsidRPr="00386818" w:rsidRDefault="003B167B" w:rsidP="00612841">
            <w:pPr>
              <w:pStyle w:val="ac"/>
              <w:tabs>
                <w:tab w:val="left" w:pos="1233"/>
                <w:tab w:val="left" w:pos="2472"/>
                <w:tab w:val="left" w:pos="3245"/>
                <w:tab w:val="left" w:pos="3593"/>
                <w:tab w:val="left" w:pos="4322"/>
                <w:tab w:val="left" w:pos="5830"/>
                <w:tab w:val="left" w:pos="7811"/>
                <w:tab w:val="left" w:pos="9204"/>
              </w:tabs>
              <w:spacing w:before="2"/>
              <w:ind w:left="108" w:right="110" w:firstLine="708"/>
              <w:jc w:val="both"/>
            </w:pPr>
            <w:r w:rsidRPr="00386818">
              <w:t>г) покидать ППЭ в день проведения экзамена</w:t>
            </w:r>
            <w:r w:rsidRPr="00386818">
              <w:rPr>
                <w:rStyle w:val="afb"/>
              </w:rPr>
              <w:footnoteReference w:id="61"/>
            </w:r>
            <w:r w:rsidRPr="00386818">
              <w:rPr>
                <w:spacing w:val="55"/>
              </w:rPr>
              <w:t xml:space="preserve"> </w:t>
            </w:r>
            <w:r w:rsidRPr="00386818">
              <w:t xml:space="preserve">(до окончания </w:t>
            </w:r>
            <w:r w:rsidRPr="00386818">
              <w:rPr>
                <w:spacing w:val="-1"/>
              </w:rPr>
              <w:t>процедур,</w:t>
            </w:r>
            <w:r w:rsidRPr="00386818">
              <w:rPr>
                <w:spacing w:val="-62"/>
              </w:rPr>
              <w:t xml:space="preserve"> </w:t>
            </w:r>
            <w:r w:rsidRPr="00386818">
              <w:t>предусмотренных</w:t>
            </w:r>
            <w:r w:rsidRPr="00386818">
              <w:rPr>
                <w:spacing w:val="-2"/>
              </w:rPr>
              <w:t xml:space="preserve"> </w:t>
            </w:r>
            <w:r w:rsidRPr="00386818">
              <w:t>Порядком).</w:t>
            </w:r>
          </w:p>
        </w:tc>
      </w:tr>
    </w:tbl>
    <w:p w:rsidR="005271E1" w:rsidRPr="00386818" w:rsidRDefault="005271E1" w:rsidP="0027629D">
      <w:pPr>
        <w:pStyle w:val="ac"/>
        <w:tabs>
          <w:tab w:val="left" w:pos="5670"/>
        </w:tabs>
        <w:rPr>
          <w:sz w:val="20"/>
        </w:rPr>
      </w:pPr>
    </w:p>
    <w:p w:rsidR="005271E1" w:rsidRPr="00386818" w:rsidRDefault="003B167B" w:rsidP="001A2E4F">
      <w:pPr>
        <w:jc w:val="center"/>
        <w:rPr>
          <w:b/>
          <w:sz w:val="26"/>
          <w:szCs w:val="26"/>
        </w:rPr>
      </w:pPr>
      <w:bookmarkStart w:id="88" w:name="_Toc193382286"/>
      <w:bookmarkStart w:id="89" w:name="_Toc193382442"/>
      <w:bookmarkStart w:id="90" w:name="_Toc193382587"/>
      <w:bookmarkStart w:id="91" w:name="_Toc193787292"/>
      <w:r w:rsidRPr="00386818">
        <w:rPr>
          <w:b/>
          <w:spacing w:val="-4"/>
          <w:sz w:val="26"/>
          <w:szCs w:val="26"/>
        </w:rPr>
        <w:t xml:space="preserve">В </w:t>
      </w:r>
      <w:r w:rsidR="002F714A" w:rsidRPr="00386818">
        <w:rPr>
          <w:b/>
          <w:sz w:val="26"/>
          <w:szCs w:val="26"/>
        </w:rPr>
        <w:t>день</w:t>
      </w:r>
      <w:r w:rsidR="002F714A" w:rsidRPr="00386818">
        <w:rPr>
          <w:b/>
          <w:spacing w:val="-1"/>
          <w:sz w:val="26"/>
          <w:szCs w:val="26"/>
        </w:rPr>
        <w:t xml:space="preserve"> </w:t>
      </w:r>
      <w:r w:rsidR="002F714A" w:rsidRPr="00386818">
        <w:rPr>
          <w:b/>
          <w:sz w:val="26"/>
          <w:szCs w:val="26"/>
        </w:rPr>
        <w:t>проведения</w:t>
      </w:r>
      <w:r w:rsidR="002F714A" w:rsidRPr="00386818">
        <w:rPr>
          <w:b/>
          <w:spacing w:val="-2"/>
          <w:sz w:val="26"/>
          <w:szCs w:val="26"/>
        </w:rPr>
        <w:t xml:space="preserve"> </w:t>
      </w:r>
      <w:r w:rsidR="002F714A" w:rsidRPr="00386818">
        <w:rPr>
          <w:b/>
          <w:sz w:val="26"/>
          <w:szCs w:val="26"/>
        </w:rPr>
        <w:t>ГИА</w:t>
      </w:r>
      <w:r w:rsidR="002F714A" w:rsidRPr="00386818">
        <w:rPr>
          <w:b/>
          <w:spacing w:val="-3"/>
          <w:sz w:val="26"/>
          <w:szCs w:val="26"/>
        </w:rPr>
        <w:t xml:space="preserve"> </w:t>
      </w:r>
      <w:r w:rsidR="002F714A" w:rsidRPr="00386818">
        <w:rPr>
          <w:b/>
          <w:sz w:val="26"/>
          <w:szCs w:val="26"/>
        </w:rPr>
        <w:t>организатор</w:t>
      </w:r>
      <w:r w:rsidR="002F714A" w:rsidRPr="00386818">
        <w:rPr>
          <w:b/>
          <w:spacing w:val="-3"/>
          <w:sz w:val="26"/>
          <w:szCs w:val="26"/>
        </w:rPr>
        <w:t xml:space="preserve"> </w:t>
      </w:r>
      <w:r w:rsidR="002F714A" w:rsidRPr="00386818">
        <w:rPr>
          <w:b/>
          <w:sz w:val="26"/>
          <w:szCs w:val="26"/>
        </w:rPr>
        <w:t>в</w:t>
      </w:r>
      <w:r w:rsidR="002F714A" w:rsidRPr="00386818">
        <w:rPr>
          <w:b/>
          <w:spacing w:val="-3"/>
          <w:sz w:val="26"/>
          <w:szCs w:val="26"/>
        </w:rPr>
        <w:t xml:space="preserve"> </w:t>
      </w:r>
      <w:r w:rsidR="002F714A" w:rsidRPr="00386818">
        <w:rPr>
          <w:b/>
          <w:sz w:val="26"/>
          <w:szCs w:val="26"/>
        </w:rPr>
        <w:t>аудитории</w:t>
      </w:r>
      <w:r w:rsidR="002F714A" w:rsidRPr="00386818">
        <w:rPr>
          <w:b/>
          <w:spacing w:val="-3"/>
          <w:sz w:val="26"/>
          <w:szCs w:val="26"/>
        </w:rPr>
        <w:t xml:space="preserve"> </w:t>
      </w:r>
      <w:r w:rsidR="002F714A" w:rsidRPr="00386818">
        <w:rPr>
          <w:b/>
          <w:sz w:val="26"/>
          <w:szCs w:val="26"/>
        </w:rPr>
        <w:t>должен:</w:t>
      </w:r>
      <w:bookmarkEnd w:id="88"/>
      <w:bookmarkEnd w:id="89"/>
      <w:bookmarkEnd w:id="90"/>
      <w:bookmarkEnd w:id="91"/>
    </w:p>
    <w:p w:rsidR="005271E1" w:rsidRPr="00386818" w:rsidRDefault="005271E1" w:rsidP="0027629D">
      <w:pPr>
        <w:pStyle w:val="ac"/>
        <w:tabs>
          <w:tab w:val="left" w:pos="5670"/>
        </w:tabs>
        <w:spacing w:before="1"/>
        <w:rPr>
          <w:b/>
          <w:sz w:val="28"/>
        </w:rPr>
      </w:pPr>
    </w:p>
    <w:p w:rsidR="005271E1" w:rsidRPr="00386818" w:rsidRDefault="002F714A" w:rsidP="00103D8F">
      <w:pPr>
        <w:pStyle w:val="ae"/>
        <w:numPr>
          <w:ilvl w:val="0"/>
          <w:numId w:val="21"/>
        </w:numPr>
        <w:tabs>
          <w:tab w:val="left" w:pos="1276"/>
          <w:tab w:val="left" w:pos="5670"/>
        </w:tabs>
        <w:ind w:left="0" w:firstLine="709"/>
        <w:rPr>
          <w:b/>
          <w:sz w:val="26"/>
        </w:rPr>
      </w:pPr>
      <w:r w:rsidRPr="00386818">
        <w:rPr>
          <w:sz w:val="26"/>
        </w:rPr>
        <w:t>прибыть</w:t>
      </w:r>
      <w:r w:rsidRPr="00386818">
        <w:rPr>
          <w:spacing w:val="-5"/>
          <w:sz w:val="26"/>
        </w:rPr>
        <w:t xml:space="preserve"> </w:t>
      </w:r>
      <w:r w:rsidRPr="00386818">
        <w:rPr>
          <w:sz w:val="26"/>
        </w:rPr>
        <w:t>в</w:t>
      </w:r>
      <w:r w:rsidRPr="00386818">
        <w:rPr>
          <w:spacing w:val="-3"/>
          <w:sz w:val="26"/>
        </w:rPr>
        <w:t xml:space="preserve"> </w:t>
      </w:r>
      <w:r w:rsidRPr="00386818">
        <w:rPr>
          <w:sz w:val="26"/>
        </w:rPr>
        <w:t xml:space="preserve">ППЭ </w:t>
      </w:r>
      <w:r w:rsidRPr="00386818">
        <w:rPr>
          <w:b/>
          <w:sz w:val="26"/>
        </w:rPr>
        <w:t>не</w:t>
      </w:r>
      <w:r w:rsidRPr="00386818">
        <w:rPr>
          <w:b/>
          <w:spacing w:val="-3"/>
          <w:sz w:val="26"/>
        </w:rPr>
        <w:t xml:space="preserve"> </w:t>
      </w:r>
      <w:r w:rsidRPr="00386818">
        <w:rPr>
          <w:b/>
          <w:sz w:val="26"/>
        </w:rPr>
        <w:t>позднее</w:t>
      </w:r>
      <w:r w:rsidRPr="00386818">
        <w:rPr>
          <w:b/>
          <w:spacing w:val="-3"/>
          <w:sz w:val="26"/>
        </w:rPr>
        <w:t xml:space="preserve"> </w:t>
      </w:r>
      <w:r w:rsidRPr="00386818">
        <w:rPr>
          <w:b/>
          <w:sz w:val="26"/>
        </w:rPr>
        <w:t>08.00</w:t>
      </w:r>
      <w:r w:rsidRPr="00386818">
        <w:rPr>
          <w:b/>
          <w:spacing w:val="-3"/>
          <w:sz w:val="26"/>
        </w:rPr>
        <w:t xml:space="preserve"> </w:t>
      </w:r>
      <w:r w:rsidRPr="00386818">
        <w:rPr>
          <w:b/>
          <w:sz w:val="26"/>
        </w:rPr>
        <w:t>по</w:t>
      </w:r>
      <w:r w:rsidRPr="00386818">
        <w:rPr>
          <w:b/>
          <w:spacing w:val="-1"/>
          <w:sz w:val="26"/>
        </w:rPr>
        <w:t xml:space="preserve"> </w:t>
      </w:r>
      <w:r w:rsidRPr="00386818">
        <w:rPr>
          <w:b/>
          <w:sz w:val="26"/>
        </w:rPr>
        <w:t>местному</w:t>
      </w:r>
      <w:r w:rsidRPr="00386818">
        <w:rPr>
          <w:b/>
          <w:spacing w:val="-2"/>
          <w:sz w:val="26"/>
        </w:rPr>
        <w:t xml:space="preserve"> </w:t>
      </w:r>
      <w:r w:rsidRPr="00386818">
        <w:rPr>
          <w:b/>
          <w:sz w:val="26"/>
        </w:rPr>
        <w:t>времени;</w:t>
      </w:r>
    </w:p>
    <w:p w:rsidR="005271E1" w:rsidRPr="00386818" w:rsidRDefault="002F714A" w:rsidP="00103D8F">
      <w:pPr>
        <w:pStyle w:val="ae"/>
        <w:numPr>
          <w:ilvl w:val="0"/>
          <w:numId w:val="21"/>
        </w:numPr>
        <w:tabs>
          <w:tab w:val="left" w:pos="1276"/>
          <w:tab w:val="left" w:pos="5670"/>
        </w:tabs>
        <w:spacing w:before="1"/>
        <w:ind w:left="0" w:firstLine="709"/>
        <w:rPr>
          <w:sz w:val="26"/>
        </w:rPr>
      </w:pPr>
      <w:r w:rsidRPr="00386818">
        <w:rPr>
          <w:sz w:val="26"/>
        </w:rPr>
        <w:t>оставить</w:t>
      </w:r>
      <w:r w:rsidRPr="00386818">
        <w:rPr>
          <w:spacing w:val="11"/>
          <w:sz w:val="26"/>
        </w:rPr>
        <w:t xml:space="preserve"> </w:t>
      </w:r>
      <w:r w:rsidRPr="00386818">
        <w:rPr>
          <w:sz w:val="26"/>
        </w:rPr>
        <w:t>личные</w:t>
      </w:r>
      <w:r w:rsidRPr="00386818">
        <w:rPr>
          <w:spacing w:val="13"/>
          <w:sz w:val="26"/>
        </w:rPr>
        <w:t xml:space="preserve"> </w:t>
      </w:r>
      <w:r w:rsidRPr="00386818">
        <w:rPr>
          <w:sz w:val="26"/>
        </w:rPr>
        <w:t>вещи</w:t>
      </w:r>
      <w:r w:rsidRPr="00386818">
        <w:rPr>
          <w:spacing w:val="13"/>
          <w:sz w:val="26"/>
        </w:rPr>
        <w:t xml:space="preserve"> </w:t>
      </w:r>
      <w:r w:rsidRPr="00386818">
        <w:rPr>
          <w:sz w:val="26"/>
        </w:rPr>
        <w:t>в</w:t>
      </w:r>
      <w:r w:rsidRPr="00386818">
        <w:rPr>
          <w:spacing w:val="12"/>
          <w:sz w:val="26"/>
        </w:rPr>
        <w:t xml:space="preserve"> </w:t>
      </w:r>
      <w:r w:rsidRPr="00386818">
        <w:rPr>
          <w:sz w:val="26"/>
        </w:rPr>
        <w:t>месте</w:t>
      </w:r>
      <w:r w:rsidRPr="00386818">
        <w:rPr>
          <w:spacing w:val="13"/>
          <w:sz w:val="26"/>
        </w:rPr>
        <w:t xml:space="preserve"> </w:t>
      </w:r>
      <w:r w:rsidRPr="00386818">
        <w:rPr>
          <w:sz w:val="26"/>
        </w:rPr>
        <w:t>хранения</w:t>
      </w:r>
      <w:r w:rsidRPr="00386818">
        <w:rPr>
          <w:spacing w:val="14"/>
          <w:sz w:val="26"/>
        </w:rPr>
        <w:t xml:space="preserve"> </w:t>
      </w:r>
      <w:r w:rsidRPr="00386818">
        <w:rPr>
          <w:sz w:val="26"/>
        </w:rPr>
        <w:t>личных</w:t>
      </w:r>
      <w:r w:rsidRPr="00386818">
        <w:rPr>
          <w:spacing w:val="13"/>
          <w:sz w:val="26"/>
        </w:rPr>
        <w:t xml:space="preserve"> </w:t>
      </w:r>
      <w:r w:rsidRPr="00386818">
        <w:rPr>
          <w:sz w:val="26"/>
        </w:rPr>
        <w:t>вещей,</w:t>
      </w:r>
      <w:r w:rsidRPr="00386818">
        <w:rPr>
          <w:spacing w:val="12"/>
          <w:sz w:val="26"/>
        </w:rPr>
        <w:t xml:space="preserve"> </w:t>
      </w:r>
      <w:r w:rsidRPr="00386818">
        <w:rPr>
          <w:sz w:val="26"/>
        </w:rPr>
        <w:t>расположенном</w:t>
      </w:r>
      <w:r w:rsidRPr="00386818">
        <w:rPr>
          <w:spacing w:val="12"/>
          <w:sz w:val="26"/>
        </w:rPr>
        <w:t xml:space="preserve"> </w:t>
      </w:r>
      <w:r w:rsidRPr="00386818">
        <w:rPr>
          <w:sz w:val="26"/>
        </w:rPr>
        <w:t>до</w:t>
      </w:r>
      <w:r w:rsidRPr="00386818">
        <w:rPr>
          <w:spacing w:val="13"/>
          <w:sz w:val="26"/>
        </w:rPr>
        <w:t xml:space="preserve"> </w:t>
      </w:r>
      <w:r w:rsidRPr="00386818">
        <w:rPr>
          <w:sz w:val="26"/>
        </w:rPr>
        <w:t>входа</w:t>
      </w:r>
      <w:r w:rsidRPr="00386818">
        <w:rPr>
          <w:spacing w:val="-63"/>
          <w:sz w:val="26"/>
        </w:rPr>
        <w:t xml:space="preserve"> </w:t>
      </w:r>
      <w:r w:rsidRPr="00386818">
        <w:rPr>
          <w:sz w:val="26"/>
        </w:rPr>
        <w:t>в</w:t>
      </w:r>
      <w:r w:rsidRPr="00386818">
        <w:rPr>
          <w:spacing w:val="-2"/>
          <w:sz w:val="26"/>
        </w:rPr>
        <w:t xml:space="preserve"> </w:t>
      </w:r>
      <w:r w:rsidRPr="00386818">
        <w:rPr>
          <w:sz w:val="26"/>
        </w:rPr>
        <w:t>ППЭ;</w:t>
      </w:r>
    </w:p>
    <w:p w:rsidR="005271E1" w:rsidRPr="00386818" w:rsidRDefault="002F714A" w:rsidP="00103D8F">
      <w:pPr>
        <w:pStyle w:val="ae"/>
        <w:numPr>
          <w:ilvl w:val="0"/>
          <w:numId w:val="21"/>
        </w:numPr>
        <w:tabs>
          <w:tab w:val="left" w:pos="1276"/>
          <w:tab w:val="left" w:pos="5670"/>
        </w:tabs>
        <w:ind w:left="0" w:firstLine="709"/>
        <w:rPr>
          <w:sz w:val="26"/>
        </w:rPr>
      </w:pPr>
      <w:r w:rsidRPr="00386818">
        <w:rPr>
          <w:sz w:val="26"/>
        </w:rPr>
        <w:t>зарегистрироваться у ответственного за регистрацию организатора, назначенного</w:t>
      </w:r>
      <w:r w:rsidRPr="00386818">
        <w:rPr>
          <w:spacing w:val="1"/>
          <w:sz w:val="26"/>
        </w:rPr>
        <w:t xml:space="preserve"> </w:t>
      </w:r>
      <w:r w:rsidRPr="00386818">
        <w:rPr>
          <w:sz w:val="26"/>
        </w:rPr>
        <w:t>руководителем</w:t>
      </w:r>
      <w:r w:rsidRPr="00386818">
        <w:rPr>
          <w:spacing w:val="-2"/>
          <w:sz w:val="26"/>
        </w:rPr>
        <w:t xml:space="preserve"> </w:t>
      </w:r>
      <w:r w:rsidRPr="00386818">
        <w:rPr>
          <w:sz w:val="26"/>
        </w:rPr>
        <w:t>ППЭ;</w:t>
      </w:r>
    </w:p>
    <w:p w:rsidR="005271E1" w:rsidRPr="00386818" w:rsidRDefault="002F714A" w:rsidP="00103D8F">
      <w:pPr>
        <w:pStyle w:val="ae"/>
        <w:numPr>
          <w:ilvl w:val="0"/>
          <w:numId w:val="21"/>
        </w:numPr>
        <w:tabs>
          <w:tab w:val="left" w:pos="1276"/>
          <w:tab w:val="left" w:pos="5670"/>
        </w:tabs>
        <w:ind w:left="0" w:firstLine="709"/>
        <w:rPr>
          <w:sz w:val="26"/>
        </w:rPr>
      </w:pPr>
      <w:r w:rsidRPr="00386818">
        <w:rPr>
          <w:sz w:val="26"/>
        </w:rPr>
        <w:t>пройти инструктаж у руководителя ППЭ по процедуре проведения ГИА, который</w:t>
      </w:r>
      <w:r w:rsidRPr="00386818">
        <w:rPr>
          <w:spacing w:val="1"/>
          <w:sz w:val="26"/>
        </w:rPr>
        <w:t xml:space="preserve"> </w:t>
      </w:r>
      <w:r w:rsidRPr="00386818">
        <w:rPr>
          <w:sz w:val="26"/>
        </w:rPr>
        <w:t>начинается</w:t>
      </w:r>
      <w:r w:rsidRPr="00386818">
        <w:rPr>
          <w:spacing w:val="-1"/>
          <w:sz w:val="26"/>
        </w:rPr>
        <w:t xml:space="preserve"> </w:t>
      </w:r>
      <w:r w:rsidRPr="00386818">
        <w:rPr>
          <w:sz w:val="26"/>
        </w:rPr>
        <w:t>не ранее 08.15</w:t>
      </w:r>
      <w:r w:rsidRPr="00386818">
        <w:rPr>
          <w:spacing w:val="-1"/>
          <w:sz w:val="26"/>
        </w:rPr>
        <w:t xml:space="preserve"> </w:t>
      </w:r>
      <w:r w:rsidRPr="00386818">
        <w:rPr>
          <w:sz w:val="26"/>
        </w:rPr>
        <w:t>по</w:t>
      </w:r>
      <w:r w:rsidRPr="00386818">
        <w:rPr>
          <w:spacing w:val="-1"/>
          <w:sz w:val="26"/>
        </w:rPr>
        <w:t xml:space="preserve"> </w:t>
      </w:r>
      <w:r w:rsidRPr="00386818">
        <w:rPr>
          <w:sz w:val="26"/>
        </w:rPr>
        <w:t>местному</w:t>
      </w:r>
      <w:r w:rsidRPr="00386818">
        <w:rPr>
          <w:spacing w:val="-6"/>
          <w:sz w:val="26"/>
        </w:rPr>
        <w:t xml:space="preserve"> </w:t>
      </w:r>
      <w:r w:rsidRPr="00386818">
        <w:rPr>
          <w:sz w:val="26"/>
        </w:rPr>
        <w:t>времени;</w:t>
      </w:r>
    </w:p>
    <w:p w:rsidR="001A2E4F" w:rsidRPr="00386818" w:rsidRDefault="002F714A" w:rsidP="001A2E4F">
      <w:pPr>
        <w:pStyle w:val="ae"/>
        <w:numPr>
          <w:ilvl w:val="0"/>
          <w:numId w:val="21"/>
        </w:numPr>
        <w:tabs>
          <w:tab w:val="left" w:pos="1276"/>
          <w:tab w:val="left" w:pos="5670"/>
        </w:tabs>
        <w:ind w:left="0" w:firstLine="709"/>
        <w:rPr>
          <w:sz w:val="26"/>
        </w:rPr>
      </w:pPr>
      <w:r w:rsidRPr="00386818">
        <w:rPr>
          <w:sz w:val="26"/>
        </w:rPr>
        <w:t>получить</w:t>
      </w:r>
      <w:r w:rsidRPr="00386818">
        <w:rPr>
          <w:spacing w:val="1"/>
          <w:sz w:val="26"/>
        </w:rPr>
        <w:t xml:space="preserve"> </w:t>
      </w:r>
      <w:r w:rsidRPr="00386818">
        <w:rPr>
          <w:sz w:val="26"/>
        </w:rPr>
        <w:t>у</w:t>
      </w:r>
      <w:r w:rsidRPr="00386818">
        <w:rPr>
          <w:spacing w:val="1"/>
          <w:sz w:val="26"/>
        </w:rPr>
        <w:t xml:space="preserve"> </w:t>
      </w:r>
      <w:r w:rsidRPr="00386818">
        <w:rPr>
          <w:sz w:val="26"/>
        </w:rPr>
        <w:t>руководителя</w:t>
      </w:r>
      <w:r w:rsidRPr="00386818">
        <w:rPr>
          <w:spacing w:val="1"/>
          <w:sz w:val="26"/>
        </w:rPr>
        <w:t xml:space="preserve"> </w:t>
      </w:r>
      <w:r w:rsidRPr="00386818">
        <w:rPr>
          <w:sz w:val="26"/>
        </w:rPr>
        <w:t>ППЭ</w:t>
      </w:r>
      <w:r w:rsidRPr="00386818">
        <w:rPr>
          <w:spacing w:val="1"/>
          <w:sz w:val="26"/>
        </w:rPr>
        <w:t xml:space="preserve"> </w:t>
      </w:r>
      <w:r w:rsidRPr="00386818">
        <w:rPr>
          <w:sz w:val="26"/>
        </w:rPr>
        <w:t>информацию</w:t>
      </w:r>
      <w:r w:rsidRPr="00386818">
        <w:rPr>
          <w:spacing w:val="1"/>
          <w:sz w:val="26"/>
        </w:rPr>
        <w:t xml:space="preserve"> </w:t>
      </w:r>
      <w:r w:rsidRPr="00386818">
        <w:rPr>
          <w:sz w:val="26"/>
        </w:rPr>
        <w:t>о</w:t>
      </w:r>
      <w:r w:rsidRPr="00386818">
        <w:rPr>
          <w:spacing w:val="1"/>
          <w:sz w:val="26"/>
        </w:rPr>
        <w:t xml:space="preserve"> </w:t>
      </w:r>
      <w:r w:rsidRPr="00386818">
        <w:rPr>
          <w:sz w:val="26"/>
        </w:rPr>
        <w:t>назначении</w:t>
      </w:r>
      <w:r w:rsidRPr="00386818">
        <w:rPr>
          <w:spacing w:val="1"/>
          <w:sz w:val="26"/>
        </w:rPr>
        <w:t xml:space="preserve"> </w:t>
      </w:r>
      <w:r w:rsidRPr="00386818">
        <w:rPr>
          <w:sz w:val="26"/>
        </w:rPr>
        <w:t>ответственных</w:t>
      </w:r>
      <w:r w:rsidRPr="00386818">
        <w:rPr>
          <w:spacing w:val="1"/>
          <w:sz w:val="26"/>
        </w:rPr>
        <w:t xml:space="preserve"> </w:t>
      </w:r>
      <w:r w:rsidRPr="00386818">
        <w:rPr>
          <w:sz w:val="26"/>
        </w:rPr>
        <w:t>организаторов</w:t>
      </w:r>
      <w:r w:rsidRPr="00386818">
        <w:rPr>
          <w:spacing w:val="65"/>
          <w:sz w:val="26"/>
        </w:rPr>
        <w:t xml:space="preserve"> </w:t>
      </w:r>
      <w:r w:rsidRPr="00386818">
        <w:rPr>
          <w:sz w:val="26"/>
        </w:rPr>
        <w:t>в</w:t>
      </w:r>
      <w:r w:rsidRPr="00386818">
        <w:rPr>
          <w:spacing w:val="65"/>
          <w:sz w:val="26"/>
        </w:rPr>
        <w:t xml:space="preserve"> </w:t>
      </w:r>
      <w:r w:rsidRPr="00386818">
        <w:rPr>
          <w:sz w:val="26"/>
        </w:rPr>
        <w:t>аудитории</w:t>
      </w:r>
      <w:r w:rsidRPr="00386818">
        <w:rPr>
          <w:spacing w:val="65"/>
          <w:sz w:val="26"/>
        </w:rPr>
        <w:t xml:space="preserve"> </w:t>
      </w:r>
      <w:r w:rsidRPr="00386818">
        <w:rPr>
          <w:sz w:val="26"/>
        </w:rPr>
        <w:t>в</w:t>
      </w:r>
      <w:r w:rsidRPr="00386818">
        <w:rPr>
          <w:spacing w:val="65"/>
          <w:sz w:val="26"/>
        </w:rPr>
        <w:t xml:space="preserve"> </w:t>
      </w:r>
      <w:r w:rsidRPr="00386818">
        <w:rPr>
          <w:sz w:val="26"/>
        </w:rPr>
        <w:t>соответствии</w:t>
      </w:r>
      <w:r w:rsidRPr="00386818">
        <w:rPr>
          <w:spacing w:val="65"/>
          <w:sz w:val="26"/>
        </w:rPr>
        <w:t xml:space="preserve"> </w:t>
      </w:r>
      <w:r w:rsidRPr="00386818">
        <w:rPr>
          <w:sz w:val="26"/>
        </w:rPr>
        <w:t>со</w:t>
      </w:r>
      <w:r w:rsidRPr="00386818">
        <w:rPr>
          <w:spacing w:val="65"/>
          <w:sz w:val="26"/>
        </w:rPr>
        <w:t xml:space="preserve"> </w:t>
      </w:r>
      <w:r w:rsidRPr="00386818">
        <w:rPr>
          <w:sz w:val="26"/>
        </w:rPr>
        <w:t>списком</w:t>
      </w:r>
      <w:r w:rsidRPr="00386818">
        <w:rPr>
          <w:spacing w:val="65"/>
          <w:sz w:val="26"/>
        </w:rPr>
        <w:t xml:space="preserve"> </w:t>
      </w:r>
      <w:r w:rsidRPr="00386818">
        <w:rPr>
          <w:sz w:val="26"/>
        </w:rPr>
        <w:t>распределения</w:t>
      </w:r>
      <w:r w:rsidRPr="00386818">
        <w:rPr>
          <w:spacing w:val="65"/>
          <w:sz w:val="26"/>
        </w:rPr>
        <w:t xml:space="preserve"> </w:t>
      </w:r>
      <w:r w:rsidRPr="00386818">
        <w:rPr>
          <w:sz w:val="26"/>
        </w:rPr>
        <w:t>организаторов</w:t>
      </w:r>
      <w:r w:rsidRPr="00386818">
        <w:rPr>
          <w:spacing w:val="1"/>
          <w:sz w:val="26"/>
        </w:rPr>
        <w:t xml:space="preserve"> </w:t>
      </w:r>
      <w:r w:rsidRPr="00386818">
        <w:rPr>
          <w:sz w:val="26"/>
        </w:rPr>
        <w:t>по</w:t>
      </w:r>
      <w:r w:rsidRPr="00386818">
        <w:rPr>
          <w:spacing w:val="-2"/>
          <w:sz w:val="26"/>
        </w:rPr>
        <w:t xml:space="preserve"> </w:t>
      </w:r>
      <w:r w:rsidRPr="00386818">
        <w:rPr>
          <w:sz w:val="26"/>
        </w:rPr>
        <w:t>аудиториям;</w:t>
      </w:r>
    </w:p>
    <w:p w:rsidR="005271E1" w:rsidRPr="00386818" w:rsidRDefault="002F714A" w:rsidP="001A2E4F">
      <w:pPr>
        <w:pStyle w:val="ae"/>
        <w:numPr>
          <w:ilvl w:val="0"/>
          <w:numId w:val="21"/>
        </w:numPr>
        <w:tabs>
          <w:tab w:val="left" w:pos="1276"/>
          <w:tab w:val="left" w:pos="5670"/>
        </w:tabs>
        <w:ind w:left="0" w:firstLine="709"/>
        <w:rPr>
          <w:sz w:val="26"/>
        </w:rPr>
      </w:pPr>
      <w:r w:rsidRPr="00386818">
        <w:rPr>
          <w:sz w:val="26"/>
          <w:szCs w:val="26"/>
        </w:rPr>
        <w:t>получить</w:t>
      </w:r>
      <w:r w:rsidRPr="00386818">
        <w:rPr>
          <w:spacing w:val="-4"/>
          <w:sz w:val="26"/>
          <w:szCs w:val="26"/>
        </w:rPr>
        <w:t xml:space="preserve"> </w:t>
      </w:r>
      <w:r w:rsidRPr="00386818">
        <w:rPr>
          <w:sz w:val="26"/>
          <w:szCs w:val="26"/>
        </w:rPr>
        <w:t>у</w:t>
      </w:r>
      <w:r w:rsidRPr="00386818">
        <w:rPr>
          <w:spacing w:val="-4"/>
          <w:sz w:val="26"/>
          <w:szCs w:val="26"/>
        </w:rPr>
        <w:t xml:space="preserve"> </w:t>
      </w:r>
      <w:r w:rsidRPr="00386818">
        <w:rPr>
          <w:sz w:val="26"/>
          <w:szCs w:val="26"/>
        </w:rPr>
        <w:t>руководителя</w:t>
      </w:r>
      <w:r w:rsidRPr="00386818">
        <w:rPr>
          <w:spacing w:val="-5"/>
          <w:sz w:val="26"/>
          <w:szCs w:val="26"/>
        </w:rPr>
        <w:t xml:space="preserve"> </w:t>
      </w:r>
      <w:r w:rsidRPr="00386818">
        <w:rPr>
          <w:sz w:val="26"/>
          <w:szCs w:val="26"/>
        </w:rPr>
        <w:t>ППЭ:</w:t>
      </w:r>
    </w:p>
    <w:p w:rsidR="003B167B" w:rsidRPr="00386818" w:rsidRDefault="002F714A" w:rsidP="00103D8F">
      <w:pPr>
        <w:pStyle w:val="ac"/>
        <w:tabs>
          <w:tab w:val="left" w:pos="1276"/>
          <w:tab w:val="left" w:pos="5670"/>
        </w:tabs>
        <w:ind w:firstLine="709"/>
        <w:jc w:val="both"/>
        <w:rPr>
          <w:spacing w:val="-62"/>
        </w:rPr>
      </w:pPr>
      <w:r w:rsidRPr="00386818">
        <w:t>а) список распределения участников ГИА по аудитории;</w:t>
      </w:r>
      <w:r w:rsidRPr="00386818">
        <w:rPr>
          <w:spacing w:val="-62"/>
        </w:rPr>
        <w:t xml:space="preserve"> </w:t>
      </w:r>
    </w:p>
    <w:p w:rsidR="005271E1" w:rsidRPr="00386818" w:rsidRDefault="002F714A" w:rsidP="00103D8F">
      <w:pPr>
        <w:pStyle w:val="ac"/>
        <w:tabs>
          <w:tab w:val="left" w:pos="1276"/>
          <w:tab w:val="left" w:pos="5670"/>
        </w:tabs>
        <w:ind w:firstLine="709"/>
        <w:jc w:val="both"/>
      </w:pPr>
      <w:r w:rsidRPr="00386818">
        <w:t>б)</w:t>
      </w:r>
      <w:r w:rsidRPr="00386818">
        <w:rPr>
          <w:spacing w:val="7"/>
        </w:rPr>
        <w:t xml:space="preserve"> </w:t>
      </w:r>
      <w:r w:rsidRPr="00386818">
        <w:t>протоколы</w:t>
      </w:r>
      <w:r w:rsidRPr="00386818">
        <w:rPr>
          <w:spacing w:val="-1"/>
        </w:rPr>
        <w:t xml:space="preserve"> </w:t>
      </w:r>
      <w:r w:rsidRPr="00386818">
        <w:t>проведения</w:t>
      </w:r>
      <w:r w:rsidRPr="00386818">
        <w:rPr>
          <w:spacing w:val="-2"/>
        </w:rPr>
        <w:t xml:space="preserve"> </w:t>
      </w:r>
      <w:r w:rsidRPr="00386818">
        <w:t>экзамена</w:t>
      </w:r>
      <w:r w:rsidRPr="00386818">
        <w:rPr>
          <w:spacing w:val="-3"/>
        </w:rPr>
        <w:t xml:space="preserve"> </w:t>
      </w:r>
      <w:r w:rsidRPr="00386818">
        <w:t>в</w:t>
      </w:r>
      <w:r w:rsidRPr="00386818">
        <w:rPr>
          <w:spacing w:val="-1"/>
        </w:rPr>
        <w:t xml:space="preserve"> </w:t>
      </w:r>
      <w:r w:rsidRPr="00386818">
        <w:t>аудитории;</w:t>
      </w:r>
    </w:p>
    <w:p w:rsidR="005271E1" w:rsidRPr="00386818" w:rsidRDefault="002F714A" w:rsidP="00103D8F">
      <w:pPr>
        <w:pStyle w:val="ac"/>
        <w:tabs>
          <w:tab w:val="left" w:pos="1276"/>
          <w:tab w:val="left" w:pos="5670"/>
        </w:tabs>
        <w:ind w:firstLine="709"/>
        <w:jc w:val="both"/>
      </w:pPr>
      <w:r w:rsidRPr="00386818">
        <w:t>в) инструкцию</w:t>
      </w:r>
      <w:r w:rsidRPr="00386818">
        <w:rPr>
          <w:spacing w:val="1"/>
        </w:rPr>
        <w:t xml:space="preserve"> </w:t>
      </w:r>
      <w:r w:rsidRPr="00386818">
        <w:t>для</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зачитываемую</w:t>
      </w:r>
      <w:r w:rsidRPr="00386818">
        <w:rPr>
          <w:spacing w:val="1"/>
        </w:rPr>
        <w:t xml:space="preserve"> </w:t>
      </w:r>
      <w:r w:rsidRPr="00386818">
        <w:t>организатором</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перед</w:t>
      </w:r>
      <w:r w:rsidRPr="00386818">
        <w:rPr>
          <w:spacing w:val="-1"/>
        </w:rPr>
        <w:t xml:space="preserve"> </w:t>
      </w:r>
      <w:r w:rsidRPr="00386818">
        <w:t>началом</w:t>
      </w:r>
      <w:r w:rsidRPr="00386818">
        <w:rPr>
          <w:spacing w:val="1"/>
        </w:rPr>
        <w:t xml:space="preserve"> </w:t>
      </w:r>
      <w:r w:rsidRPr="00386818">
        <w:t>экзамена</w:t>
      </w:r>
      <w:r w:rsidRPr="00386818">
        <w:rPr>
          <w:spacing w:val="-2"/>
        </w:rPr>
        <w:t xml:space="preserve"> </w:t>
      </w:r>
      <w:r w:rsidRPr="00386818">
        <w:t>(одна</w:t>
      </w:r>
      <w:r w:rsidRPr="00386818">
        <w:rPr>
          <w:spacing w:val="-1"/>
        </w:rPr>
        <w:t xml:space="preserve"> </w:t>
      </w:r>
      <w:r w:rsidRPr="00386818">
        <w:t>инструкция</w:t>
      </w:r>
      <w:r w:rsidRPr="00386818">
        <w:rPr>
          <w:spacing w:val="1"/>
        </w:rPr>
        <w:t xml:space="preserve"> </w:t>
      </w:r>
      <w:r w:rsidRPr="00386818">
        <w:t>на</w:t>
      </w:r>
      <w:r w:rsidRPr="00386818">
        <w:rPr>
          <w:spacing w:val="-1"/>
        </w:rPr>
        <w:t xml:space="preserve"> </w:t>
      </w:r>
      <w:r w:rsidRPr="00386818">
        <w:t>аудиторию)</w:t>
      </w:r>
      <w:r w:rsidR="003B167B" w:rsidRPr="00386818">
        <w:rPr>
          <w:rStyle w:val="afb"/>
        </w:rPr>
        <w:footnoteReference w:id="62"/>
      </w:r>
      <w:r w:rsidRPr="00386818">
        <w:t>;</w:t>
      </w:r>
    </w:p>
    <w:p w:rsidR="005271E1" w:rsidRPr="00386818" w:rsidRDefault="002F714A" w:rsidP="00103D8F">
      <w:pPr>
        <w:pStyle w:val="ac"/>
        <w:tabs>
          <w:tab w:val="left" w:pos="1276"/>
          <w:tab w:val="left" w:pos="5670"/>
        </w:tabs>
        <w:ind w:firstLine="709"/>
        <w:jc w:val="both"/>
      </w:pPr>
      <w:r w:rsidRPr="00386818">
        <w:t>к) напечатанную</w:t>
      </w:r>
      <w:r w:rsidRPr="00386818">
        <w:rPr>
          <w:spacing w:val="1"/>
        </w:rPr>
        <w:t xml:space="preserve"> </w:t>
      </w:r>
      <w:r w:rsidRPr="00386818">
        <w:t>Памятку</w:t>
      </w:r>
      <w:r w:rsidRPr="00386818">
        <w:rPr>
          <w:spacing w:val="1"/>
        </w:rPr>
        <w:t xml:space="preserve"> </w:t>
      </w:r>
      <w:r w:rsidRPr="00386818">
        <w:t>для</w:t>
      </w:r>
      <w:r w:rsidRPr="00386818">
        <w:rPr>
          <w:spacing w:val="1"/>
        </w:rPr>
        <w:t xml:space="preserve"> </w:t>
      </w:r>
      <w:r w:rsidRPr="00386818">
        <w:t>слепых</w:t>
      </w:r>
      <w:r w:rsidRPr="00386818">
        <w:rPr>
          <w:spacing w:val="1"/>
        </w:rPr>
        <w:t xml:space="preserve"> </w:t>
      </w:r>
      <w:r w:rsidRPr="00386818">
        <w:t>и</w:t>
      </w:r>
      <w:r w:rsidRPr="00386818">
        <w:rPr>
          <w:spacing w:val="1"/>
        </w:rPr>
        <w:t xml:space="preserve"> </w:t>
      </w:r>
      <w:r w:rsidRPr="00386818">
        <w:t>слабовидящих</w:t>
      </w:r>
      <w:r w:rsidRPr="00386818">
        <w:rPr>
          <w:spacing w:val="1"/>
        </w:rPr>
        <w:t xml:space="preserve"> </w:t>
      </w:r>
      <w:r w:rsidRPr="00386818">
        <w:t>участников</w:t>
      </w:r>
      <w:r w:rsidRPr="00386818">
        <w:rPr>
          <w:spacing w:val="1"/>
        </w:rPr>
        <w:t xml:space="preserve"> </w:t>
      </w:r>
      <w:r w:rsidRPr="00386818">
        <w:t>экзаменов</w:t>
      </w:r>
      <w:r w:rsidRPr="00386818">
        <w:rPr>
          <w:spacing w:val="1"/>
        </w:rPr>
        <w:t xml:space="preserve"> </w:t>
      </w:r>
      <w:r w:rsidRPr="00386818">
        <w:t>по</w:t>
      </w:r>
      <w:r w:rsidRPr="00386818">
        <w:rPr>
          <w:spacing w:val="-62"/>
        </w:rPr>
        <w:t xml:space="preserve"> </w:t>
      </w:r>
      <w:r w:rsidRPr="00386818">
        <w:t>заполнению</w:t>
      </w:r>
      <w:r w:rsidRPr="00386818">
        <w:rPr>
          <w:spacing w:val="-1"/>
        </w:rPr>
        <w:t xml:space="preserve"> </w:t>
      </w:r>
      <w:r w:rsidRPr="00386818">
        <w:t>шрифтом Брайля</w:t>
      </w:r>
      <w:r w:rsidRPr="00386818">
        <w:rPr>
          <w:spacing w:val="-1"/>
        </w:rPr>
        <w:t xml:space="preserve"> </w:t>
      </w:r>
      <w:r w:rsidRPr="00386818">
        <w:t>специальных тетрадей для</w:t>
      </w:r>
      <w:r w:rsidRPr="00386818">
        <w:rPr>
          <w:spacing w:val="-1"/>
        </w:rPr>
        <w:t xml:space="preserve"> </w:t>
      </w:r>
      <w:r w:rsidRPr="00386818">
        <w:t>записи</w:t>
      </w:r>
      <w:r w:rsidRPr="00386818">
        <w:rPr>
          <w:spacing w:val="-1"/>
        </w:rPr>
        <w:t xml:space="preserve"> </w:t>
      </w:r>
      <w:r w:rsidRPr="00386818">
        <w:t>ответов</w:t>
      </w:r>
      <w:r w:rsidR="003B167B" w:rsidRPr="00386818">
        <w:rPr>
          <w:rStyle w:val="afb"/>
        </w:rPr>
        <w:footnoteReference w:id="63"/>
      </w:r>
      <w:r w:rsidRPr="00386818">
        <w:t>;</w:t>
      </w:r>
    </w:p>
    <w:p w:rsidR="003B167B" w:rsidRPr="00386818" w:rsidRDefault="002F714A" w:rsidP="00103D8F">
      <w:pPr>
        <w:pStyle w:val="ac"/>
        <w:tabs>
          <w:tab w:val="left" w:pos="1276"/>
          <w:tab w:val="left" w:pos="5670"/>
        </w:tabs>
        <w:ind w:firstLine="709"/>
        <w:rPr>
          <w:spacing w:val="-62"/>
        </w:rPr>
      </w:pPr>
      <w:r w:rsidRPr="00386818">
        <w:t>г) ножницы для вскрытия пакета с ЭМ</w:t>
      </w:r>
      <w:r w:rsidR="003B167B" w:rsidRPr="00386818">
        <w:rPr>
          <w:rStyle w:val="afb"/>
        </w:rPr>
        <w:footnoteReference w:id="64"/>
      </w:r>
      <w:r w:rsidRPr="00386818">
        <w:t>;</w:t>
      </w:r>
      <w:r w:rsidRPr="00386818">
        <w:rPr>
          <w:spacing w:val="-62"/>
        </w:rPr>
        <w:t xml:space="preserve"> </w:t>
      </w:r>
    </w:p>
    <w:p w:rsidR="005271E1" w:rsidRPr="00386818" w:rsidRDefault="002F714A" w:rsidP="00103D8F">
      <w:pPr>
        <w:pStyle w:val="ac"/>
        <w:tabs>
          <w:tab w:val="left" w:pos="1276"/>
          <w:tab w:val="left" w:pos="5670"/>
        </w:tabs>
        <w:ind w:firstLine="709"/>
      </w:pPr>
      <w:r w:rsidRPr="00386818">
        <w:lastRenderedPageBreak/>
        <w:t>д)</w:t>
      </w:r>
      <w:r w:rsidRPr="00386818">
        <w:rPr>
          <w:spacing w:val="8"/>
        </w:rPr>
        <w:t xml:space="preserve"> </w:t>
      </w:r>
      <w:r w:rsidRPr="00386818">
        <w:t>табличку</w:t>
      </w:r>
      <w:r w:rsidRPr="00386818">
        <w:rPr>
          <w:spacing w:val="-5"/>
        </w:rPr>
        <w:t xml:space="preserve"> </w:t>
      </w:r>
      <w:r w:rsidRPr="00386818">
        <w:t>с</w:t>
      </w:r>
      <w:r w:rsidRPr="00386818">
        <w:rPr>
          <w:spacing w:val="-1"/>
        </w:rPr>
        <w:t xml:space="preserve"> </w:t>
      </w:r>
      <w:r w:rsidRPr="00386818">
        <w:t>номером</w:t>
      </w:r>
      <w:r w:rsidRPr="00386818">
        <w:rPr>
          <w:spacing w:val="-2"/>
        </w:rPr>
        <w:t xml:space="preserve"> </w:t>
      </w:r>
      <w:r w:rsidRPr="00386818">
        <w:t>аудитории;</w:t>
      </w:r>
    </w:p>
    <w:p w:rsidR="005271E1" w:rsidRPr="00386818" w:rsidRDefault="002F714A" w:rsidP="00103D8F">
      <w:pPr>
        <w:pStyle w:val="ac"/>
        <w:tabs>
          <w:tab w:val="left" w:pos="1276"/>
          <w:tab w:val="left" w:pos="5670"/>
        </w:tabs>
        <w:spacing w:line="299" w:lineRule="exact"/>
        <w:ind w:firstLine="709"/>
      </w:pPr>
      <w:r w:rsidRPr="00386818">
        <w:t>е)</w:t>
      </w:r>
      <w:r w:rsidRPr="00386818">
        <w:rPr>
          <w:spacing w:val="7"/>
        </w:rPr>
        <w:t xml:space="preserve"> </w:t>
      </w:r>
      <w:r w:rsidRPr="00386818">
        <w:t>черновики</w:t>
      </w:r>
      <w:r w:rsidR="003B167B" w:rsidRPr="00386818">
        <w:rPr>
          <w:rStyle w:val="afb"/>
        </w:rPr>
        <w:footnoteReference w:id="65"/>
      </w:r>
      <w:r w:rsidRPr="00386818">
        <w:rPr>
          <w:spacing w:val="58"/>
        </w:rPr>
        <w:t xml:space="preserve"> </w:t>
      </w:r>
      <w:r w:rsidRPr="00386818">
        <w:t>(минимальное</w:t>
      </w:r>
      <w:r w:rsidRPr="00386818">
        <w:rPr>
          <w:spacing w:val="32"/>
        </w:rPr>
        <w:t xml:space="preserve"> </w:t>
      </w:r>
      <w:r w:rsidRPr="00386818">
        <w:t>количество</w:t>
      </w:r>
      <w:r w:rsidRPr="00386818">
        <w:rPr>
          <w:spacing w:val="95"/>
        </w:rPr>
        <w:t xml:space="preserve"> </w:t>
      </w:r>
      <w:r w:rsidRPr="00386818">
        <w:t>черновиков:</w:t>
      </w:r>
      <w:r w:rsidRPr="00386818">
        <w:rPr>
          <w:spacing w:val="95"/>
        </w:rPr>
        <w:t xml:space="preserve"> </w:t>
      </w:r>
      <w:r w:rsidRPr="00386818">
        <w:t>два</w:t>
      </w:r>
      <w:r w:rsidRPr="00386818">
        <w:rPr>
          <w:spacing w:val="96"/>
        </w:rPr>
        <w:t xml:space="preserve"> </w:t>
      </w:r>
      <w:r w:rsidRPr="00386818">
        <w:t>на</w:t>
      </w:r>
      <w:r w:rsidRPr="00386818">
        <w:rPr>
          <w:spacing w:val="95"/>
        </w:rPr>
        <w:t xml:space="preserve"> </w:t>
      </w:r>
      <w:r w:rsidRPr="00386818">
        <w:t>одного</w:t>
      </w:r>
      <w:r w:rsidRPr="00386818">
        <w:rPr>
          <w:spacing w:val="98"/>
        </w:rPr>
        <w:t xml:space="preserve"> </w:t>
      </w:r>
      <w:r w:rsidRPr="00386818">
        <w:t>участника</w:t>
      </w:r>
      <w:r w:rsidR="00103D8F" w:rsidRPr="00386818">
        <w:t xml:space="preserve"> </w:t>
      </w:r>
      <w:r w:rsidRPr="00386818">
        <w:t>ГИА);</w:t>
      </w:r>
    </w:p>
    <w:p w:rsidR="005271E1" w:rsidRPr="00386818" w:rsidRDefault="002F714A" w:rsidP="003B167B">
      <w:pPr>
        <w:pStyle w:val="ac"/>
        <w:tabs>
          <w:tab w:val="left" w:pos="1276"/>
          <w:tab w:val="left" w:pos="2421"/>
          <w:tab w:val="left" w:pos="3003"/>
          <w:tab w:val="left" w:pos="5670"/>
        </w:tabs>
        <w:spacing w:line="298" w:lineRule="exact"/>
        <w:ind w:firstLine="709"/>
        <w:jc w:val="both"/>
      </w:pPr>
      <w:r w:rsidRPr="00386818">
        <w:t>ж)</w:t>
      </w:r>
      <w:r w:rsidRPr="00386818">
        <w:rPr>
          <w:spacing w:val="4"/>
        </w:rPr>
        <w:t xml:space="preserve"> </w:t>
      </w:r>
      <w:r w:rsidRPr="00386818">
        <w:t>пакеты</w:t>
      </w:r>
      <w:r w:rsidR="00103D8F" w:rsidRPr="00386818">
        <w:t xml:space="preserve"> </w:t>
      </w:r>
      <w:r w:rsidRPr="00386818">
        <w:t>для</w:t>
      </w:r>
      <w:r w:rsidR="00103D8F" w:rsidRPr="00386818">
        <w:t xml:space="preserve"> </w:t>
      </w:r>
      <w:r w:rsidRPr="00386818">
        <w:t>упаковки:</w:t>
      </w:r>
      <w:r w:rsidRPr="00386818">
        <w:rPr>
          <w:spacing w:val="128"/>
        </w:rPr>
        <w:t xml:space="preserve"> </w:t>
      </w:r>
      <w:r w:rsidRPr="00386818">
        <w:t>использованных</w:t>
      </w:r>
      <w:r w:rsidRPr="00386818">
        <w:rPr>
          <w:spacing w:val="2"/>
        </w:rPr>
        <w:t xml:space="preserve"> </w:t>
      </w:r>
      <w:r w:rsidRPr="00386818">
        <w:t>черновиков;</w:t>
      </w:r>
      <w:r w:rsidRPr="00386818">
        <w:rPr>
          <w:spacing w:val="1"/>
        </w:rPr>
        <w:t xml:space="preserve"> </w:t>
      </w:r>
      <w:r w:rsidRPr="00386818">
        <w:t>бланков,</w:t>
      </w:r>
      <w:r w:rsidRPr="00386818">
        <w:rPr>
          <w:spacing w:val="129"/>
        </w:rPr>
        <w:t xml:space="preserve"> </w:t>
      </w:r>
      <w:r w:rsidRPr="00386818">
        <w:t>в том</w:t>
      </w:r>
      <w:r w:rsidRPr="00386818">
        <w:rPr>
          <w:spacing w:val="129"/>
        </w:rPr>
        <w:t xml:space="preserve"> </w:t>
      </w:r>
      <w:r w:rsidRPr="00386818">
        <w:t>числе</w:t>
      </w:r>
      <w:r w:rsidR="00103D8F" w:rsidRPr="00386818">
        <w:t xml:space="preserve"> </w:t>
      </w:r>
      <w:r w:rsidRPr="00386818">
        <w:t>дополнительных бланков; использованных КИМ; неиспользованных КИМ; бракованных (с</w:t>
      </w:r>
      <w:r w:rsidRPr="00386818">
        <w:rPr>
          <w:spacing w:val="-62"/>
        </w:rPr>
        <w:t xml:space="preserve"> </w:t>
      </w:r>
      <w:r w:rsidRPr="00386818">
        <w:t>нарушением</w:t>
      </w:r>
      <w:r w:rsidRPr="00386818">
        <w:rPr>
          <w:spacing w:val="53"/>
        </w:rPr>
        <w:t xml:space="preserve"> </w:t>
      </w:r>
      <w:r w:rsidRPr="00386818">
        <w:t>комплектации</w:t>
      </w:r>
      <w:r w:rsidRPr="00386818">
        <w:rPr>
          <w:spacing w:val="53"/>
        </w:rPr>
        <w:t xml:space="preserve"> </w:t>
      </w:r>
      <w:r w:rsidRPr="00386818">
        <w:t>и</w:t>
      </w:r>
      <w:r w:rsidRPr="00386818">
        <w:rPr>
          <w:spacing w:val="53"/>
        </w:rPr>
        <w:t xml:space="preserve"> </w:t>
      </w:r>
      <w:r w:rsidRPr="00386818">
        <w:t>др.)</w:t>
      </w:r>
      <w:r w:rsidRPr="00386818">
        <w:rPr>
          <w:spacing w:val="55"/>
        </w:rPr>
        <w:t xml:space="preserve"> </w:t>
      </w:r>
      <w:r w:rsidRPr="00386818">
        <w:t>ЭМ;</w:t>
      </w:r>
      <w:r w:rsidRPr="00386818">
        <w:rPr>
          <w:spacing w:val="55"/>
        </w:rPr>
        <w:t xml:space="preserve"> </w:t>
      </w:r>
    </w:p>
    <w:p w:rsidR="005271E1" w:rsidRPr="00386818" w:rsidRDefault="002F714A" w:rsidP="00103D8F">
      <w:pPr>
        <w:pStyle w:val="ac"/>
        <w:tabs>
          <w:tab w:val="left" w:pos="5670"/>
        </w:tabs>
        <w:spacing w:before="3"/>
        <w:ind w:firstLine="709"/>
        <w:jc w:val="both"/>
      </w:pPr>
      <w:r w:rsidRPr="00386818">
        <w:t>з) напечатанные правила по заполнению бланков ГИА, инструкцию, зачитываемую</w:t>
      </w:r>
      <w:r w:rsidRPr="00386818">
        <w:rPr>
          <w:spacing w:val="1"/>
        </w:rPr>
        <w:t xml:space="preserve"> </w:t>
      </w:r>
      <w:r w:rsidRPr="00386818">
        <w:rPr>
          <w:w w:val="95"/>
        </w:rPr>
        <w:t>организатором</w:t>
      </w:r>
      <w:r w:rsidRPr="00386818">
        <w:rPr>
          <w:spacing w:val="1"/>
          <w:w w:val="95"/>
        </w:rPr>
        <w:t xml:space="preserve"> </w:t>
      </w:r>
      <w:r w:rsidRPr="00386818">
        <w:rPr>
          <w:w w:val="95"/>
        </w:rPr>
        <w:t>в</w:t>
      </w:r>
      <w:r w:rsidRPr="00386818">
        <w:rPr>
          <w:spacing w:val="1"/>
          <w:w w:val="95"/>
        </w:rPr>
        <w:t xml:space="preserve"> </w:t>
      </w:r>
      <w:r w:rsidRPr="00386818">
        <w:rPr>
          <w:w w:val="95"/>
        </w:rPr>
        <w:t>аудитории</w:t>
      </w:r>
      <w:r w:rsidRPr="00386818">
        <w:rPr>
          <w:spacing w:val="1"/>
          <w:w w:val="95"/>
        </w:rPr>
        <w:t xml:space="preserve"> </w:t>
      </w:r>
      <w:r w:rsidRPr="00386818">
        <w:rPr>
          <w:w w:val="95"/>
        </w:rPr>
        <w:t>перед</w:t>
      </w:r>
      <w:r w:rsidRPr="00386818">
        <w:rPr>
          <w:spacing w:val="1"/>
          <w:w w:val="95"/>
        </w:rPr>
        <w:t xml:space="preserve"> </w:t>
      </w:r>
      <w:r w:rsidRPr="00386818">
        <w:rPr>
          <w:w w:val="95"/>
        </w:rPr>
        <w:t>началом</w:t>
      </w:r>
      <w:r w:rsidRPr="00386818">
        <w:rPr>
          <w:spacing w:val="1"/>
          <w:w w:val="95"/>
        </w:rPr>
        <w:t xml:space="preserve"> </w:t>
      </w:r>
      <w:r w:rsidRPr="00386818">
        <w:rPr>
          <w:w w:val="95"/>
        </w:rPr>
        <w:t>экзамена</w:t>
      </w:r>
      <w:r w:rsidR="002A567B" w:rsidRPr="00386818">
        <w:rPr>
          <w:rStyle w:val="afb"/>
          <w:w w:val="95"/>
        </w:rPr>
        <w:footnoteReference w:id="66"/>
      </w:r>
      <w:r w:rsidRPr="00386818">
        <w:rPr>
          <w:w w:val="95"/>
        </w:rPr>
        <w:t>,</w:t>
      </w:r>
      <w:r w:rsidRPr="00386818">
        <w:rPr>
          <w:spacing w:val="1"/>
          <w:w w:val="95"/>
        </w:rPr>
        <w:t xml:space="preserve"> </w:t>
      </w:r>
      <w:r w:rsidRPr="00386818">
        <w:rPr>
          <w:w w:val="95"/>
        </w:rPr>
        <w:t>для</w:t>
      </w:r>
      <w:r w:rsidRPr="00386818">
        <w:rPr>
          <w:spacing w:val="58"/>
        </w:rPr>
        <w:t xml:space="preserve"> </w:t>
      </w:r>
      <w:r w:rsidRPr="00386818">
        <w:rPr>
          <w:w w:val="95"/>
        </w:rPr>
        <w:t>выдачи</w:t>
      </w:r>
      <w:r w:rsidRPr="00386818">
        <w:rPr>
          <w:spacing w:val="59"/>
        </w:rPr>
        <w:t xml:space="preserve"> </w:t>
      </w:r>
      <w:r w:rsidRPr="00386818">
        <w:rPr>
          <w:w w:val="95"/>
        </w:rPr>
        <w:t>участникам</w:t>
      </w:r>
      <w:r w:rsidRPr="00386818">
        <w:rPr>
          <w:spacing w:val="58"/>
        </w:rPr>
        <w:t xml:space="preserve"> </w:t>
      </w:r>
      <w:r w:rsidRPr="00386818">
        <w:rPr>
          <w:w w:val="95"/>
        </w:rPr>
        <w:t>ГИА</w:t>
      </w:r>
      <w:r w:rsidRPr="00386818">
        <w:rPr>
          <w:spacing w:val="59"/>
        </w:rPr>
        <w:t xml:space="preserve"> </w:t>
      </w:r>
      <w:r w:rsidRPr="00386818">
        <w:rPr>
          <w:w w:val="95"/>
        </w:rPr>
        <w:t>–</w:t>
      </w:r>
      <w:r w:rsidRPr="00386818">
        <w:rPr>
          <w:spacing w:val="1"/>
          <w:w w:val="95"/>
        </w:rPr>
        <w:t xml:space="preserve"> </w:t>
      </w:r>
      <w:r w:rsidRPr="00386818">
        <w:t>глухим,</w:t>
      </w:r>
      <w:r w:rsidRPr="00386818">
        <w:rPr>
          <w:spacing w:val="1"/>
        </w:rPr>
        <w:t xml:space="preserve"> </w:t>
      </w:r>
      <w:r w:rsidRPr="00386818">
        <w:t>слабослышащим,</w:t>
      </w:r>
      <w:r w:rsidRPr="00386818">
        <w:rPr>
          <w:spacing w:val="1"/>
        </w:rPr>
        <w:t xml:space="preserve"> </w:t>
      </w:r>
      <w:r w:rsidRPr="00386818">
        <w:t>позднооглохшим,</w:t>
      </w:r>
      <w:r w:rsidRPr="00386818">
        <w:rPr>
          <w:spacing w:val="1"/>
        </w:rPr>
        <w:t xml:space="preserve"> </w:t>
      </w:r>
      <w:r w:rsidRPr="00386818">
        <w:t>кохлеарно-имплантированным,</w:t>
      </w:r>
      <w:r w:rsidRPr="00386818">
        <w:rPr>
          <w:spacing w:val="1"/>
        </w:rPr>
        <w:t xml:space="preserve"> </w:t>
      </w:r>
      <w:r w:rsidRPr="00386818">
        <w:t>участникам</w:t>
      </w:r>
      <w:r w:rsidRPr="00386818">
        <w:rPr>
          <w:spacing w:val="1"/>
        </w:rPr>
        <w:t xml:space="preserve"> </w:t>
      </w:r>
      <w:r w:rsidRPr="00386818">
        <w:t>ГИА</w:t>
      </w:r>
      <w:r w:rsidRPr="00386818">
        <w:rPr>
          <w:spacing w:val="-2"/>
        </w:rPr>
        <w:t xml:space="preserve"> </w:t>
      </w:r>
      <w:r w:rsidRPr="00386818">
        <w:t>с</w:t>
      </w:r>
      <w:r w:rsidRPr="00386818">
        <w:rPr>
          <w:spacing w:val="2"/>
        </w:rPr>
        <w:t xml:space="preserve"> </w:t>
      </w:r>
      <w:r w:rsidRPr="00386818">
        <w:t>расстройствами</w:t>
      </w:r>
      <w:r w:rsidRPr="00386818">
        <w:rPr>
          <w:spacing w:val="-1"/>
        </w:rPr>
        <w:t xml:space="preserve"> </w:t>
      </w:r>
      <w:r w:rsidRPr="00386818">
        <w:t>аутистического</w:t>
      </w:r>
      <w:r w:rsidRPr="00386818">
        <w:rPr>
          <w:spacing w:val="-1"/>
        </w:rPr>
        <w:t xml:space="preserve"> </w:t>
      </w:r>
      <w:r w:rsidRPr="00386818">
        <w:t>спектра;</w:t>
      </w:r>
    </w:p>
    <w:p w:rsidR="005271E1" w:rsidRPr="00386818" w:rsidRDefault="002F714A" w:rsidP="00103D8F">
      <w:pPr>
        <w:pStyle w:val="ac"/>
        <w:tabs>
          <w:tab w:val="left" w:pos="5670"/>
        </w:tabs>
        <w:ind w:firstLine="709"/>
        <w:jc w:val="both"/>
      </w:pPr>
      <w:r w:rsidRPr="00386818">
        <w:t>л) напечатанную</w:t>
      </w:r>
      <w:r w:rsidRPr="00386818">
        <w:rPr>
          <w:spacing w:val="1"/>
        </w:rPr>
        <w:t xml:space="preserve"> </w:t>
      </w:r>
      <w:r w:rsidRPr="00386818">
        <w:t>Памятку</w:t>
      </w:r>
      <w:r w:rsidRPr="00386818">
        <w:rPr>
          <w:spacing w:val="1"/>
        </w:rPr>
        <w:t xml:space="preserve"> </w:t>
      </w:r>
      <w:r w:rsidRPr="00386818">
        <w:t>для</w:t>
      </w:r>
      <w:r w:rsidRPr="00386818">
        <w:rPr>
          <w:spacing w:val="1"/>
        </w:rPr>
        <w:t xml:space="preserve"> </w:t>
      </w:r>
      <w:r w:rsidRPr="00386818">
        <w:t>слепых</w:t>
      </w:r>
      <w:r w:rsidRPr="00386818">
        <w:rPr>
          <w:spacing w:val="1"/>
        </w:rPr>
        <w:t xml:space="preserve"> </w:t>
      </w:r>
      <w:r w:rsidRPr="00386818">
        <w:t>и</w:t>
      </w:r>
      <w:r w:rsidRPr="00386818">
        <w:rPr>
          <w:spacing w:val="1"/>
        </w:rPr>
        <w:t xml:space="preserve"> </w:t>
      </w:r>
      <w:r w:rsidRPr="00386818">
        <w:t>слабовидящих</w:t>
      </w:r>
      <w:r w:rsidRPr="00386818">
        <w:rPr>
          <w:spacing w:val="1"/>
        </w:rPr>
        <w:t xml:space="preserve"> </w:t>
      </w:r>
      <w:r w:rsidRPr="00386818">
        <w:t>участников</w:t>
      </w:r>
      <w:r w:rsidRPr="00386818">
        <w:rPr>
          <w:spacing w:val="1"/>
        </w:rPr>
        <w:t xml:space="preserve"> </w:t>
      </w:r>
      <w:r w:rsidRPr="00386818">
        <w:t>экзаменов</w:t>
      </w:r>
      <w:r w:rsidRPr="00386818">
        <w:rPr>
          <w:spacing w:val="1"/>
        </w:rPr>
        <w:t xml:space="preserve"> </w:t>
      </w:r>
      <w:r w:rsidRPr="00386818">
        <w:t>по</w:t>
      </w:r>
      <w:r w:rsidRPr="00386818">
        <w:rPr>
          <w:spacing w:val="-62"/>
        </w:rPr>
        <w:t xml:space="preserve"> </w:t>
      </w:r>
      <w:r w:rsidRPr="00386818">
        <w:t>заполнению</w:t>
      </w:r>
      <w:r w:rsidRPr="00386818">
        <w:rPr>
          <w:spacing w:val="-1"/>
        </w:rPr>
        <w:t xml:space="preserve"> </w:t>
      </w:r>
      <w:r w:rsidRPr="00386818">
        <w:t>шрифтом Брайля</w:t>
      </w:r>
      <w:r w:rsidRPr="00386818">
        <w:rPr>
          <w:spacing w:val="-1"/>
        </w:rPr>
        <w:t xml:space="preserve"> </w:t>
      </w:r>
      <w:r w:rsidRPr="00386818">
        <w:t>специальных тетрадей для</w:t>
      </w:r>
      <w:r w:rsidRPr="00386818">
        <w:rPr>
          <w:spacing w:val="-1"/>
        </w:rPr>
        <w:t xml:space="preserve"> </w:t>
      </w:r>
      <w:r w:rsidRPr="00386818">
        <w:t>записи</w:t>
      </w:r>
      <w:r w:rsidRPr="00386818">
        <w:rPr>
          <w:spacing w:val="-1"/>
        </w:rPr>
        <w:t xml:space="preserve"> </w:t>
      </w:r>
      <w:r w:rsidRPr="00386818">
        <w:t>ответов</w:t>
      </w:r>
      <w:r w:rsidR="002A567B" w:rsidRPr="00386818">
        <w:rPr>
          <w:rStyle w:val="afb"/>
        </w:rPr>
        <w:footnoteReference w:id="67"/>
      </w:r>
      <w:r w:rsidRPr="00386818">
        <w:t>.</w:t>
      </w:r>
    </w:p>
    <w:p w:rsidR="00537DE3" w:rsidRPr="00386818" w:rsidRDefault="002F714A" w:rsidP="00537DE3">
      <w:pPr>
        <w:pStyle w:val="ae"/>
        <w:numPr>
          <w:ilvl w:val="0"/>
          <w:numId w:val="21"/>
        </w:numPr>
        <w:tabs>
          <w:tab w:val="left" w:pos="1392"/>
          <w:tab w:val="left" w:pos="5670"/>
        </w:tabs>
        <w:ind w:left="0" w:firstLine="709"/>
        <w:rPr>
          <w:sz w:val="26"/>
        </w:rPr>
      </w:pPr>
      <w:r w:rsidRPr="00386818">
        <w:rPr>
          <w:b/>
          <w:sz w:val="26"/>
        </w:rPr>
        <w:t>не</w:t>
      </w:r>
      <w:r w:rsidRPr="00386818">
        <w:rPr>
          <w:b/>
          <w:spacing w:val="1"/>
          <w:sz w:val="26"/>
        </w:rPr>
        <w:t xml:space="preserve"> </w:t>
      </w:r>
      <w:r w:rsidRPr="00386818">
        <w:rPr>
          <w:b/>
          <w:sz w:val="26"/>
        </w:rPr>
        <w:t>позднее</w:t>
      </w:r>
      <w:r w:rsidRPr="00386818">
        <w:rPr>
          <w:b/>
          <w:spacing w:val="65"/>
          <w:sz w:val="26"/>
        </w:rPr>
        <w:t xml:space="preserve"> </w:t>
      </w:r>
      <w:r w:rsidRPr="00386818">
        <w:rPr>
          <w:b/>
          <w:sz w:val="26"/>
        </w:rPr>
        <w:t>9.00</w:t>
      </w:r>
      <w:r w:rsidRPr="00386818">
        <w:rPr>
          <w:b/>
          <w:spacing w:val="65"/>
          <w:sz w:val="26"/>
        </w:rPr>
        <w:t xml:space="preserve"> </w:t>
      </w:r>
      <w:r w:rsidRPr="00386818">
        <w:rPr>
          <w:b/>
          <w:sz w:val="26"/>
        </w:rPr>
        <w:t>по</w:t>
      </w:r>
      <w:r w:rsidRPr="00386818">
        <w:rPr>
          <w:b/>
          <w:spacing w:val="65"/>
          <w:sz w:val="26"/>
        </w:rPr>
        <w:t xml:space="preserve"> </w:t>
      </w:r>
      <w:r w:rsidRPr="00386818">
        <w:rPr>
          <w:b/>
          <w:sz w:val="26"/>
        </w:rPr>
        <w:t>местному</w:t>
      </w:r>
      <w:r w:rsidRPr="00386818">
        <w:rPr>
          <w:b/>
          <w:spacing w:val="65"/>
          <w:sz w:val="26"/>
        </w:rPr>
        <w:t xml:space="preserve"> </w:t>
      </w:r>
      <w:r w:rsidRPr="00386818">
        <w:rPr>
          <w:b/>
          <w:sz w:val="26"/>
        </w:rPr>
        <w:t>времени</w:t>
      </w:r>
      <w:r w:rsidRPr="00386818">
        <w:rPr>
          <w:b/>
          <w:spacing w:val="65"/>
          <w:sz w:val="26"/>
        </w:rPr>
        <w:t xml:space="preserve"> </w:t>
      </w:r>
      <w:r w:rsidRPr="00386818">
        <w:rPr>
          <w:sz w:val="26"/>
        </w:rPr>
        <w:t>пройти в</w:t>
      </w:r>
      <w:r w:rsidRPr="00386818">
        <w:rPr>
          <w:spacing w:val="65"/>
          <w:sz w:val="26"/>
        </w:rPr>
        <w:t xml:space="preserve"> </w:t>
      </w:r>
      <w:r w:rsidRPr="00386818">
        <w:rPr>
          <w:sz w:val="26"/>
        </w:rPr>
        <w:t>свою</w:t>
      </w:r>
      <w:r w:rsidRPr="00386818">
        <w:rPr>
          <w:spacing w:val="65"/>
          <w:sz w:val="26"/>
        </w:rPr>
        <w:t xml:space="preserve"> </w:t>
      </w:r>
      <w:r w:rsidRPr="00386818">
        <w:rPr>
          <w:sz w:val="26"/>
        </w:rPr>
        <w:t>аудиторию, проверить</w:t>
      </w:r>
      <w:r w:rsidRPr="00386818">
        <w:rPr>
          <w:spacing w:val="1"/>
          <w:sz w:val="26"/>
        </w:rPr>
        <w:t xml:space="preserve"> </w:t>
      </w:r>
      <w:r w:rsidRPr="00386818">
        <w:rPr>
          <w:sz w:val="26"/>
        </w:rPr>
        <w:t>ее</w:t>
      </w:r>
      <w:r w:rsidRPr="00386818">
        <w:rPr>
          <w:spacing w:val="-2"/>
          <w:sz w:val="26"/>
        </w:rPr>
        <w:t xml:space="preserve"> </w:t>
      </w:r>
      <w:r w:rsidRPr="00386818">
        <w:rPr>
          <w:sz w:val="26"/>
        </w:rPr>
        <w:t>готовность</w:t>
      </w:r>
      <w:r w:rsidRPr="00386818">
        <w:rPr>
          <w:spacing w:val="-2"/>
          <w:sz w:val="26"/>
        </w:rPr>
        <w:t xml:space="preserve"> </w:t>
      </w:r>
      <w:r w:rsidRPr="00386818">
        <w:rPr>
          <w:sz w:val="26"/>
        </w:rPr>
        <w:t>к экзамену</w:t>
      </w:r>
      <w:r w:rsidRPr="00386818">
        <w:rPr>
          <w:spacing w:val="-7"/>
          <w:sz w:val="26"/>
        </w:rPr>
        <w:t xml:space="preserve"> </w:t>
      </w:r>
      <w:r w:rsidRPr="00386818">
        <w:rPr>
          <w:sz w:val="26"/>
        </w:rPr>
        <w:t>и</w:t>
      </w:r>
      <w:r w:rsidRPr="00386818">
        <w:rPr>
          <w:spacing w:val="-1"/>
          <w:sz w:val="26"/>
        </w:rPr>
        <w:t xml:space="preserve"> </w:t>
      </w:r>
      <w:r w:rsidRPr="00386818">
        <w:rPr>
          <w:sz w:val="26"/>
        </w:rPr>
        <w:t>приступить</w:t>
      </w:r>
      <w:r w:rsidRPr="00386818">
        <w:rPr>
          <w:spacing w:val="4"/>
          <w:sz w:val="26"/>
        </w:rPr>
        <w:t xml:space="preserve"> </w:t>
      </w:r>
      <w:r w:rsidRPr="00386818">
        <w:rPr>
          <w:sz w:val="26"/>
        </w:rPr>
        <w:t>к</w:t>
      </w:r>
      <w:r w:rsidRPr="00386818">
        <w:rPr>
          <w:spacing w:val="-2"/>
          <w:sz w:val="26"/>
        </w:rPr>
        <w:t xml:space="preserve"> </w:t>
      </w:r>
      <w:r w:rsidRPr="00386818">
        <w:rPr>
          <w:sz w:val="26"/>
        </w:rPr>
        <w:t>выполнению</w:t>
      </w:r>
      <w:r w:rsidRPr="00386818">
        <w:rPr>
          <w:spacing w:val="-1"/>
          <w:sz w:val="26"/>
        </w:rPr>
        <w:t xml:space="preserve"> </w:t>
      </w:r>
      <w:r w:rsidRPr="00386818">
        <w:rPr>
          <w:sz w:val="26"/>
        </w:rPr>
        <w:t>своих</w:t>
      </w:r>
      <w:r w:rsidRPr="00386818">
        <w:rPr>
          <w:spacing w:val="-2"/>
          <w:sz w:val="26"/>
        </w:rPr>
        <w:t xml:space="preserve"> </w:t>
      </w:r>
      <w:r w:rsidRPr="00386818">
        <w:rPr>
          <w:sz w:val="26"/>
        </w:rPr>
        <w:t>обязанностей;</w:t>
      </w:r>
      <w:bookmarkStart w:id="92" w:name="_Toc193382287"/>
      <w:bookmarkStart w:id="93" w:name="_Toc193382443"/>
      <w:bookmarkStart w:id="94" w:name="_Toc193382588"/>
      <w:bookmarkStart w:id="95" w:name="_Toc193787293"/>
    </w:p>
    <w:p w:rsidR="005271E1" w:rsidRPr="00386818" w:rsidRDefault="002F714A" w:rsidP="00537DE3">
      <w:pPr>
        <w:pStyle w:val="ae"/>
        <w:numPr>
          <w:ilvl w:val="0"/>
          <w:numId w:val="21"/>
        </w:numPr>
        <w:tabs>
          <w:tab w:val="left" w:pos="1392"/>
          <w:tab w:val="left" w:pos="5670"/>
        </w:tabs>
        <w:ind w:left="0" w:firstLine="709"/>
        <w:rPr>
          <w:b/>
          <w:sz w:val="26"/>
          <w:szCs w:val="26"/>
        </w:rPr>
      </w:pPr>
      <w:r w:rsidRPr="00386818">
        <w:rPr>
          <w:b/>
          <w:sz w:val="26"/>
          <w:szCs w:val="26"/>
        </w:rPr>
        <w:t>организатору</w:t>
      </w:r>
      <w:r w:rsidRPr="00386818">
        <w:rPr>
          <w:b/>
          <w:spacing w:val="-7"/>
          <w:sz w:val="26"/>
          <w:szCs w:val="26"/>
        </w:rPr>
        <w:t xml:space="preserve"> </w:t>
      </w:r>
      <w:r w:rsidRPr="00386818">
        <w:rPr>
          <w:b/>
          <w:sz w:val="26"/>
          <w:szCs w:val="26"/>
        </w:rPr>
        <w:t>в</w:t>
      </w:r>
      <w:r w:rsidRPr="00386818">
        <w:rPr>
          <w:b/>
          <w:spacing w:val="-8"/>
          <w:sz w:val="26"/>
          <w:szCs w:val="26"/>
        </w:rPr>
        <w:t xml:space="preserve"> </w:t>
      </w:r>
      <w:r w:rsidRPr="00386818">
        <w:rPr>
          <w:b/>
          <w:sz w:val="26"/>
          <w:szCs w:val="26"/>
        </w:rPr>
        <w:t>аудитории</w:t>
      </w:r>
      <w:r w:rsidRPr="00386818">
        <w:rPr>
          <w:b/>
          <w:spacing w:val="-6"/>
          <w:sz w:val="26"/>
          <w:szCs w:val="26"/>
        </w:rPr>
        <w:t xml:space="preserve"> </w:t>
      </w:r>
      <w:r w:rsidRPr="00386818">
        <w:rPr>
          <w:b/>
          <w:sz w:val="26"/>
          <w:szCs w:val="26"/>
        </w:rPr>
        <w:t>необходимо:</w:t>
      </w:r>
      <w:bookmarkEnd w:id="92"/>
      <w:bookmarkEnd w:id="93"/>
      <w:bookmarkEnd w:id="94"/>
      <w:bookmarkEnd w:id="95"/>
    </w:p>
    <w:p w:rsidR="005271E1" w:rsidRPr="00386818" w:rsidRDefault="002F714A" w:rsidP="00103D8F">
      <w:pPr>
        <w:pStyle w:val="ac"/>
        <w:tabs>
          <w:tab w:val="left" w:pos="5670"/>
        </w:tabs>
        <w:spacing w:line="295" w:lineRule="exact"/>
        <w:ind w:firstLine="709"/>
      </w:pPr>
      <w:r w:rsidRPr="00386818">
        <w:t>а)</w:t>
      </w:r>
      <w:r w:rsidRPr="00386818">
        <w:rPr>
          <w:spacing w:val="5"/>
        </w:rPr>
        <w:t xml:space="preserve"> </w:t>
      </w:r>
      <w:r w:rsidRPr="00386818">
        <w:t>вывесить у</w:t>
      </w:r>
      <w:r w:rsidRPr="00386818">
        <w:rPr>
          <w:spacing w:val="-7"/>
        </w:rPr>
        <w:t xml:space="preserve"> </w:t>
      </w:r>
      <w:r w:rsidRPr="00386818">
        <w:t>входа</w:t>
      </w:r>
      <w:r w:rsidRPr="00386818">
        <w:rPr>
          <w:spacing w:val="-4"/>
        </w:rPr>
        <w:t xml:space="preserve"> </w:t>
      </w:r>
      <w:r w:rsidRPr="00386818">
        <w:t>в</w:t>
      </w:r>
      <w:r w:rsidRPr="00386818">
        <w:rPr>
          <w:spacing w:val="-4"/>
        </w:rPr>
        <w:t xml:space="preserve"> </w:t>
      </w:r>
      <w:r w:rsidRPr="00386818">
        <w:t>аудиторию</w:t>
      </w:r>
      <w:r w:rsidRPr="00386818">
        <w:rPr>
          <w:spacing w:val="-2"/>
        </w:rPr>
        <w:t xml:space="preserve"> </w:t>
      </w:r>
      <w:r w:rsidRPr="00386818">
        <w:t>один</w:t>
      </w:r>
      <w:r w:rsidRPr="00386818">
        <w:rPr>
          <w:spacing w:val="-1"/>
        </w:rPr>
        <w:t xml:space="preserve"> </w:t>
      </w:r>
      <w:r w:rsidRPr="00386818">
        <w:t>экземпляр</w:t>
      </w:r>
      <w:r w:rsidRPr="00386818">
        <w:rPr>
          <w:spacing w:val="-4"/>
        </w:rPr>
        <w:t xml:space="preserve"> </w:t>
      </w:r>
      <w:r w:rsidRPr="00386818">
        <w:t>списка</w:t>
      </w:r>
      <w:r w:rsidRPr="00386818">
        <w:rPr>
          <w:spacing w:val="1"/>
        </w:rPr>
        <w:t xml:space="preserve"> </w:t>
      </w:r>
      <w:r w:rsidRPr="00386818">
        <w:t>участников</w:t>
      </w:r>
      <w:r w:rsidRPr="00386818">
        <w:rPr>
          <w:spacing w:val="-4"/>
        </w:rPr>
        <w:t xml:space="preserve"> </w:t>
      </w:r>
      <w:r w:rsidRPr="00386818">
        <w:t>ГИА;</w:t>
      </w:r>
    </w:p>
    <w:p w:rsidR="005271E1" w:rsidRPr="00386818" w:rsidRDefault="002F714A" w:rsidP="002A567B">
      <w:pPr>
        <w:pStyle w:val="ac"/>
        <w:tabs>
          <w:tab w:val="left" w:pos="5670"/>
        </w:tabs>
        <w:ind w:firstLine="709"/>
        <w:jc w:val="both"/>
      </w:pPr>
      <w:r w:rsidRPr="00386818">
        <w:t>б)</w:t>
      </w:r>
      <w:r w:rsidRPr="00386818">
        <w:rPr>
          <w:spacing w:val="7"/>
        </w:rPr>
        <w:t xml:space="preserve"> </w:t>
      </w:r>
      <w:r w:rsidRPr="00386818">
        <w:t>раздать</w:t>
      </w:r>
      <w:r w:rsidRPr="00386818">
        <w:rPr>
          <w:spacing w:val="15"/>
        </w:rPr>
        <w:t xml:space="preserve"> </w:t>
      </w:r>
      <w:r w:rsidRPr="00386818">
        <w:t>на</w:t>
      </w:r>
      <w:r w:rsidRPr="00386818">
        <w:rPr>
          <w:spacing w:val="18"/>
        </w:rPr>
        <w:t xml:space="preserve"> </w:t>
      </w:r>
      <w:r w:rsidRPr="00386818">
        <w:t>рабочие</w:t>
      </w:r>
      <w:r w:rsidRPr="00386818">
        <w:rPr>
          <w:spacing w:val="18"/>
        </w:rPr>
        <w:t xml:space="preserve"> </w:t>
      </w:r>
      <w:r w:rsidRPr="00386818">
        <w:t>места</w:t>
      </w:r>
      <w:r w:rsidRPr="00386818">
        <w:rPr>
          <w:spacing w:val="20"/>
        </w:rPr>
        <w:t xml:space="preserve"> </w:t>
      </w:r>
      <w:r w:rsidRPr="00386818">
        <w:t>участников</w:t>
      </w:r>
      <w:r w:rsidRPr="00386818">
        <w:rPr>
          <w:spacing w:val="19"/>
        </w:rPr>
        <w:t xml:space="preserve"> </w:t>
      </w:r>
      <w:r w:rsidRPr="00386818">
        <w:t>ГИА</w:t>
      </w:r>
      <w:r w:rsidRPr="00386818">
        <w:rPr>
          <w:spacing w:val="16"/>
        </w:rPr>
        <w:t xml:space="preserve"> </w:t>
      </w:r>
      <w:r w:rsidRPr="00386818">
        <w:t>черновики</w:t>
      </w:r>
      <w:r w:rsidRPr="00386818">
        <w:rPr>
          <w:spacing w:val="18"/>
        </w:rPr>
        <w:t xml:space="preserve"> </w:t>
      </w:r>
      <w:r w:rsidRPr="00386818">
        <w:t>на</w:t>
      </w:r>
      <w:r w:rsidRPr="00386818">
        <w:rPr>
          <w:spacing w:val="18"/>
        </w:rPr>
        <w:t xml:space="preserve"> </w:t>
      </w:r>
      <w:r w:rsidRPr="00386818">
        <w:t>каждого</w:t>
      </w:r>
      <w:r w:rsidRPr="00386818">
        <w:rPr>
          <w:spacing w:val="19"/>
        </w:rPr>
        <w:t xml:space="preserve"> </w:t>
      </w:r>
      <w:r w:rsidRPr="00386818">
        <w:t>участника</w:t>
      </w:r>
      <w:r w:rsidRPr="00386818">
        <w:rPr>
          <w:spacing w:val="-62"/>
        </w:rPr>
        <w:t xml:space="preserve"> </w:t>
      </w:r>
      <w:r w:rsidRPr="00386818">
        <w:t>экзамена</w:t>
      </w:r>
      <w:r w:rsidRPr="00386818">
        <w:rPr>
          <w:spacing w:val="-1"/>
        </w:rPr>
        <w:t xml:space="preserve"> </w:t>
      </w:r>
      <w:r w:rsidRPr="00386818">
        <w:t>(минимальное</w:t>
      </w:r>
      <w:r w:rsidRPr="00386818">
        <w:rPr>
          <w:spacing w:val="-2"/>
        </w:rPr>
        <w:t xml:space="preserve"> </w:t>
      </w:r>
      <w:r w:rsidRPr="00386818">
        <w:t>количество</w:t>
      </w:r>
      <w:r w:rsidRPr="00386818">
        <w:rPr>
          <w:spacing w:val="-2"/>
        </w:rPr>
        <w:t xml:space="preserve"> </w:t>
      </w:r>
      <w:r w:rsidRPr="00386818">
        <w:t>черновиков:</w:t>
      </w:r>
      <w:r w:rsidRPr="00386818">
        <w:rPr>
          <w:spacing w:val="-2"/>
        </w:rPr>
        <w:t xml:space="preserve"> </w:t>
      </w:r>
      <w:r w:rsidRPr="00386818">
        <w:t>два</w:t>
      </w:r>
      <w:r w:rsidRPr="00386818">
        <w:rPr>
          <w:spacing w:val="1"/>
        </w:rPr>
        <w:t xml:space="preserve"> </w:t>
      </w:r>
      <w:r w:rsidRPr="00386818">
        <w:t>на</w:t>
      </w:r>
      <w:r w:rsidRPr="00386818">
        <w:rPr>
          <w:spacing w:val="-2"/>
        </w:rPr>
        <w:t xml:space="preserve"> </w:t>
      </w:r>
      <w:r w:rsidRPr="00386818">
        <w:t>одного</w:t>
      </w:r>
      <w:r w:rsidRPr="00386818">
        <w:rPr>
          <w:spacing w:val="3"/>
        </w:rPr>
        <w:t xml:space="preserve"> </w:t>
      </w:r>
      <w:r w:rsidRPr="00386818">
        <w:t>участника</w:t>
      </w:r>
      <w:r w:rsidRPr="00386818">
        <w:rPr>
          <w:spacing w:val="-2"/>
        </w:rPr>
        <w:t xml:space="preserve"> </w:t>
      </w:r>
      <w:r w:rsidRPr="00386818">
        <w:t>ГИА);</w:t>
      </w:r>
    </w:p>
    <w:p w:rsidR="005271E1" w:rsidRPr="00386818" w:rsidRDefault="002F714A" w:rsidP="00103D8F">
      <w:pPr>
        <w:pStyle w:val="ac"/>
        <w:tabs>
          <w:tab w:val="left" w:pos="3142"/>
          <w:tab w:val="left" w:pos="3785"/>
          <w:tab w:val="left" w:pos="4788"/>
          <w:tab w:val="left" w:pos="5670"/>
          <w:tab w:val="left" w:pos="6713"/>
          <w:tab w:val="left" w:pos="8559"/>
          <w:tab w:val="left" w:pos="9326"/>
        </w:tabs>
        <w:spacing w:before="2"/>
        <w:ind w:firstLine="709"/>
        <w:jc w:val="both"/>
      </w:pPr>
      <w:r w:rsidRPr="00386818">
        <w:t>в)</w:t>
      </w:r>
      <w:r w:rsidRPr="00386818">
        <w:rPr>
          <w:spacing w:val="4"/>
        </w:rPr>
        <w:t xml:space="preserve"> </w:t>
      </w:r>
      <w:r w:rsidRPr="00386818">
        <w:t>подготовить</w:t>
      </w:r>
      <w:r w:rsidR="00103D8F" w:rsidRPr="00386818">
        <w:t xml:space="preserve"> </w:t>
      </w:r>
      <w:r w:rsidRPr="00386818">
        <w:t>на</w:t>
      </w:r>
      <w:r w:rsidR="00103D8F" w:rsidRPr="00386818">
        <w:t xml:space="preserve"> </w:t>
      </w:r>
      <w:r w:rsidRPr="00386818">
        <w:t>доске</w:t>
      </w:r>
      <w:r w:rsidR="00103D8F" w:rsidRPr="00386818">
        <w:t xml:space="preserve"> </w:t>
      </w:r>
      <w:r w:rsidRPr="00386818">
        <w:t>необходимую</w:t>
      </w:r>
      <w:r w:rsidR="00103D8F" w:rsidRPr="00386818">
        <w:t xml:space="preserve"> </w:t>
      </w:r>
      <w:r w:rsidRPr="00386818">
        <w:t>информацию</w:t>
      </w:r>
      <w:r w:rsidR="00103D8F" w:rsidRPr="00386818">
        <w:t xml:space="preserve"> </w:t>
      </w:r>
      <w:r w:rsidRPr="00386818">
        <w:t>для</w:t>
      </w:r>
      <w:r w:rsidR="00103D8F" w:rsidRPr="00386818">
        <w:t xml:space="preserve"> </w:t>
      </w:r>
      <w:r w:rsidRPr="00386818">
        <w:rPr>
          <w:spacing w:val="-1"/>
        </w:rPr>
        <w:t>заполнения</w:t>
      </w:r>
      <w:r w:rsidR="002A567B" w:rsidRPr="00386818">
        <w:rPr>
          <w:spacing w:val="-1"/>
        </w:rPr>
        <w:t xml:space="preserve"> </w:t>
      </w:r>
      <w:r w:rsidR="00612841" w:rsidRPr="00386818">
        <w:rPr>
          <w:spacing w:val="-1"/>
        </w:rPr>
        <w:t xml:space="preserve"> </w:t>
      </w:r>
      <w:r w:rsidRPr="00386818">
        <w:rPr>
          <w:spacing w:val="-62"/>
        </w:rPr>
        <w:t xml:space="preserve"> </w:t>
      </w:r>
      <w:r w:rsidRPr="00386818">
        <w:t>регистрационных полей</w:t>
      </w:r>
      <w:r w:rsidRPr="00386818">
        <w:rPr>
          <w:spacing w:val="2"/>
        </w:rPr>
        <w:t xml:space="preserve"> </w:t>
      </w:r>
      <w:r w:rsidRPr="00386818">
        <w:t>бланков</w:t>
      </w:r>
      <w:r w:rsidR="002A567B" w:rsidRPr="00386818">
        <w:rPr>
          <w:rStyle w:val="afb"/>
        </w:rPr>
        <w:footnoteReference w:id="68"/>
      </w:r>
      <w:r w:rsidRPr="00386818">
        <w:t>;</w:t>
      </w:r>
    </w:p>
    <w:p w:rsidR="005271E1" w:rsidRPr="00386818" w:rsidRDefault="002F714A" w:rsidP="00103D8F">
      <w:pPr>
        <w:pStyle w:val="ac"/>
        <w:tabs>
          <w:tab w:val="left" w:pos="5670"/>
        </w:tabs>
        <w:ind w:firstLine="709"/>
      </w:pPr>
      <w:r w:rsidRPr="00386818">
        <w:t>г)</w:t>
      </w:r>
      <w:r w:rsidRPr="00386818">
        <w:rPr>
          <w:spacing w:val="5"/>
        </w:rPr>
        <w:t xml:space="preserve"> </w:t>
      </w:r>
      <w:r w:rsidRPr="00386818">
        <w:t>проверить</w:t>
      </w:r>
      <w:r w:rsidRPr="00386818">
        <w:rPr>
          <w:spacing w:val="1"/>
        </w:rPr>
        <w:t xml:space="preserve"> </w:t>
      </w:r>
      <w:r w:rsidRPr="00386818">
        <w:t>наличие</w:t>
      </w:r>
      <w:r w:rsidRPr="00386818">
        <w:rPr>
          <w:spacing w:val="1"/>
        </w:rPr>
        <w:t xml:space="preserve"> </w:t>
      </w:r>
      <w:r w:rsidRPr="00386818">
        <w:t>в</w:t>
      </w:r>
      <w:r w:rsidRPr="00386818">
        <w:rPr>
          <w:spacing w:val="2"/>
        </w:rPr>
        <w:t xml:space="preserve"> </w:t>
      </w:r>
      <w:r w:rsidRPr="00386818">
        <w:t>аудитории</w:t>
      </w:r>
      <w:r w:rsidRPr="00386818">
        <w:rPr>
          <w:spacing w:val="5"/>
        </w:rPr>
        <w:t xml:space="preserve"> </w:t>
      </w:r>
      <w:r w:rsidRPr="00386818">
        <w:t>настроенных на</w:t>
      </w:r>
      <w:r w:rsidRPr="00386818">
        <w:rPr>
          <w:spacing w:val="1"/>
        </w:rPr>
        <w:t xml:space="preserve"> </w:t>
      </w:r>
      <w:r w:rsidRPr="00386818">
        <w:t>точное</w:t>
      </w:r>
      <w:r w:rsidRPr="00386818">
        <w:rPr>
          <w:spacing w:val="3"/>
        </w:rPr>
        <w:t xml:space="preserve"> </w:t>
      </w:r>
      <w:r w:rsidRPr="00386818">
        <w:t>время</w:t>
      </w:r>
      <w:r w:rsidRPr="00386818">
        <w:rPr>
          <w:spacing w:val="6"/>
        </w:rPr>
        <w:t xml:space="preserve"> </w:t>
      </w:r>
      <w:r w:rsidRPr="00386818">
        <w:t>часов, находящихся</w:t>
      </w:r>
      <w:r w:rsidRPr="00386818">
        <w:rPr>
          <w:spacing w:val="-62"/>
        </w:rPr>
        <w:t xml:space="preserve"> </w:t>
      </w:r>
      <w:r w:rsidRPr="00386818">
        <w:t>в</w:t>
      </w:r>
      <w:r w:rsidRPr="00386818">
        <w:rPr>
          <w:spacing w:val="-2"/>
        </w:rPr>
        <w:t xml:space="preserve"> </w:t>
      </w:r>
      <w:r w:rsidRPr="00386818">
        <w:t>поле</w:t>
      </w:r>
      <w:r w:rsidRPr="00386818">
        <w:rPr>
          <w:spacing w:val="-1"/>
        </w:rPr>
        <w:t xml:space="preserve"> </w:t>
      </w:r>
      <w:r w:rsidRPr="00386818">
        <w:t>зрения</w:t>
      </w:r>
      <w:r w:rsidRPr="00386818">
        <w:rPr>
          <w:spacing w:val="5"/>
        </w:rPr>
        <w:t xml:space="preserve"> </w:t>
      </w:r>
      <w:r w:rsidRPr="00386818">
        <w:t>участников</w:t>
      </w:r>
      <w:r w:rsidRPr="00386818">
        <w:rPr>
          <w:spacing w:val="1"/>
        </w:rPr>
        <w:t xml:space="preserve"> </w:t>
      </w:r>
      <w:r w:rsidRPr="00386818">
        <w:t>ГИА.</w:t>
      </w:r>
    </w:p>
    <w:p w:rsidR="001A2E4F" w:rsidRPr="00386818" w:rsidRDefault="001A2E4F" w:rsidP="00103D8F">
      <w:pPr>
        <w:pStyle w:val="ac"/>
        <w:tabs>
          <w:tab w:val="left" w:pos="5670"/>
        </w:tabs>
        <w:ind w:firstLine="709"/>
      </w:pPr>
    </w:p>
    <w:p w:rsidR="005271E1" w:rsidRPr="00386818" w:rsidRDefault="002F714A" w:rsidP="001A2E4F">
      <w:pPr>
        <w:jc w:val="center"/>
        <w:rPr>
          <w:b/>
          <w:sz w:val="26"/>
          <w:szCs w:val="26"/>
        </w:rPr>
      </w:pPr>
      <w:bookmarkStart w:id="96" w:name="_Toc193382288"/>
      <w:bookmarkStart w:id="97" w:name="_Toc193382444"/>
      <w:bookmarkStart w:id="98" w:name="_Toc193382589"/>
      <w:bookmarkStart w:id="99" w:name="_Toc193787294"/>
      <w:r w:rsidRPr="00386818">
        <w:rPr>
          <w:b/>
          <w:sz w:val="26"/>
          <w:szCs w:val="26"/>
        </w:rPr>
        <w:t>Вход</w:t>
      </w:r>
      <w:r w:rsidRPr="00386818">
        <w:rPr>
          <w:b/>
          <w:spacing w:val="-3"/>
          <w:sz w:val="26"/>
          <w:szCs w:val="26"/>
        </w:rPr>
        <w:t xml:space="preserve"> </w:t>
      </w:r>
      <w:r w:rsidRPr="00386818">
        <w:rPr>
          <w:b/>
          <w:sz w:val="26"/>
          <w:szCs w:val="26"/>
        </w:rPr>
        <w:t>участников</w:t>
      </w:r>
      <w:r w:rsidRPr="00386818">
        <w:rPr>
          <w:b/>
          <w:spacing w:val="-3"/>
          <w:sz w:val="26"/>
          <w:szCs w:val="26"/>
        </w:rPr>
        <w:t xml:space="preserve"> </w:t>
      </w:r>
      <w:r w:rsidRPr="00386818">
        <w:rPr>
          <w:b/>
          <w:sz w:val="26"/>
          <w:szCs w:val="26"/>
        </w:rPr>
        <w:t>ГИА</w:t>
      </w:r>
      <w:r w:rsidRPr="00386818">
        <w:rPr>
          <w:b/>
          <w:spacing w:val="-3"/>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аудиторию</w:t>
      </w:r>
      <w:bookmarkEnd w:id="96"/>
      <w:bookmarkEnd w:id="97"/>
      <w:bookmarkEnd w:id="98"/>
      <w:bookmarkEnd w:id="99"/>
    </w:p>
    <w:p w:rsidR="00264AFF" w:rsidRPr="00386818" w:rsidRDefault="00264AFF" w:rsidP="00264AFF">
      <w:pPr>
        <w:pStyle w:val="ac"/>
        <w:ind w:left="816"/>
        <w:jc w:val="both"/>
      </w:pPr>
    </w:p>
    <w:tbl>
      <w:tblPr>
        <w:tblStyle w:val="afc"/>
        <w:tblW w:w="0" w:type="auto"/>
        <w:tblInd w:w="-5"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9947"/>
      </w:tblGrid>
      <w:tr w:rsidR="00264AFF" w:rsidRPr="00386818" w:rsidTr="00063EA6">
        <w:tc>
          <w:tcPr>
            <w:tcW w:w="9947" w:type="dxa"/>
          </w:tcPr>
          <w:p w:rsidR="00264AFF" w:rsidRPr="00386818" w:rsidRDefault="00264AFF" w:rsidP="00264AFF">
            <w:pPr>
              <w:pStyle w:val="ac"/>
              <w:ind w:firstLine="709"/>
              <w:jc w:val="both"/>
            </w:pPr>
            <w:r w:rsidRPr="00386818">
              <w:t>Участники</w:t>
            </w:r>
            <w:r w:rsidRPr="00386818">
              <w:rPr>
                <w:spacing w:val="-2"/>
              </w:rPr>
              <w:t xml:space="preserve"> </w:t>
            </w:r>
            <w:r w:rsidRPr="00386818">
              <w:t>ГИА</w:t>
            </w:r>
            <w:r w:rsidRPr="00386818">
              <w:rPr>
                <w:spacing w:val="-1"/>
              </w:rPr>
              <w:t xml:space="preserve"> </w:t>
            </w:r>
            <w:r w:rsidRPr="00386818">
              <w:t>могут</w:t>
            </w:r>
            <w:r w:rsidRPr="00386818">
              <w:rPr>
                <w:spacing w:val="-4"/>
              </w:rPr>
              <w:t xml:space="preserve"> </w:t>
            </w:r>
            <w:r w:rsidRPr="00386818">
              <w:t>взять</w:t>
            </w:r>
            <w:r w:rsidRPr="00386818">
              <w:rPr>
                <w:spacing w:val="-4"/>
              </w:rPr>
              <w:t xml:space="preserve"> </w:t>
            </w:r>
            <w:r w:rsidRPr="00386818">
              <w:t>в</w:t>
            </w:r>
            <w:r w:rsidRPr="00386818">
              <w:rPr>
                <w:spacing w:val="-4"/>
              </w:rPr>
              <w:t xml:space="preserve"> </w:t>
            </w:r>
            <w:r w:rsidRPr="00386818">
              <w:t>аудиторию:</w:t>
            </w:r>
          </w:p>
          <w:p w:rsidR="00612841" w:rsidRPr="00386818" w:rsidRDefault="00264AFF" w:rsidP="00185B3D">
            <w:pPr>
              <w:pStyle w:val="ac"/>
              <w:spacing w:before="4" w:line="242" w:lineRule="auto"/>
              <w:ind w:firstLine="709"/>
              <w:jc w:val="both"/>
              <w:rPr>
                <w:spacing w:val="-63"/>
              </w:rPr>
            </w:pPr>
            <w:r w:rsidRPr="00386818">
              <w:t>а) гелевые или капиллярные ручки с чернилами черного цвета;</w:t>
            </w:r>
            <w:r w:rsidRPr="00386818">
              <w:rPr>
                <w:spacing w:val="-63"/>
              </w:rPr>
              <w:t xml:space="preserve"> </w:t>
            </w:r>
          </w:p>
          <w:p w:rsidR="00264AFF" w:rsidRPr="00386818" w:rsidRDefault="00264AFF" w:rsidP="00264AFF">
            <w:pPr>
              <w:pStyle w:val="ac"/>
              <w:spacing w:before="4" w:line="242" w:lineRule="auto"/>
              <w:ind w:right="2606" w:firstLine="709"/>
              <w:jc w:val="both"/>
            </w:pPr>
            <w:r w:rsidRPr="00386818">
              <w:t>б)</w:t>
            </w:r>
            <w:r w:rsidRPr="00386818">
              <w:rPr>
                <w:spacing w:val="-2"/>
              </w:rPr>
              <w:t xml:space="preserve"> </w:t>
            </w:r>
            <w:r w:rsidRPr="00386818">
              <w:t>документ,</w:t>
            </w:r>
            <w:r w:rsidRPr="00386818">
              <w:rPr>
                <w:spacing w:val="6"/>
              </w:rPr>
              <w:t xml:space="preserve"> </w:t>
            </w:r>
            <w:r w:rsidRPr="00386818">
              <w:t>удостоверяющий</w:t>
            </w:r>
            <w:r w:rsidRPr="00386818">
              <w:rPr>
                <w:spacing w:val="-1"/>
              </w:rPr>
              <w:t xml:space="preserve"> </w:t>
            </w:r>
            <w:r w:rsidRPr="00386818">
              <w:t>личность;</w:t>
            </w:r>
          </w:p>
          <w:p w:rsidR="00264AFF" w:rsidRPr="00386818" w:rsidRDefault="00264AFF" w:rsidP="00264AFF">
            <w:pPr>
              <w:pStyle w:val="ac"/>
              <w:spacing w:before="1"/>
              <w:ind w:right="113" w:firstLine="709"/>
              <w:jc w:val="both"/>
            </w:pPr>
            <w:r w:rsidRPr="00386818">
              <w:t>в)</w:t>
            </w:r>
            <w:r w:rsidRPr="00386818">
              <w:rPr>
                <w:spacing w:val="1"/>
              </w:rPr>
              <w:t xml:space="preserve"> </w:t>
            </w:r>
            <w:r w:rsidRPr="00386818">
              <w:t>средства</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которыми</w:t>
            </w:r>
            <w:r w:rsidRPr="00386818">
              <w:rPr>
                <w:spacing w:val="1"/>
              </w:rPr>
              <w:t xml:space="preserve"> </w:t>
            </w:r>
            <w:r w:rsidRPr="00386818">
              <w:t>разрешено</w:t>
            </w:r>
            <w:r w:rsidRPr="00386818">
              <w:rPr>
                <w:spacing w:val="1"/>
              </w:rPr>
              <w:t xml:space="preserve"> </w:t>
            </w:r>
            <w:r w:rsidRPr="00386818">
              <w:t>пользоваться</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экзаменационной</w:t>
            </w:r>
            <w:r w:rsidRPr="00386818">
              <w:rPr>
                <w:spacing w:val="-1"/>
              </w:rPr>
              <w:t xml:space="preserve"> </w:t>
            </w:r>
            <w:r w:rsidRPr="00386818">
              <w:t>работы;</w:t>
            </w:r>
          </w:p>
          <w:p w:rsidR="00264AFF" w:rsidRPr="00386818" w:rsidRDefault="00264AFF" w:rsidP="00264AFF">
            <w:pPr>
              <w:pStyle w:val="ac"/>
              <w:spacing w:before="4"/>
              <w:ind w:firstLine="709"/>
              <w:jc w:val="both"/>
            </w:pPr>
            <w:r w:rsidRPr="00386818">
              <w:t>г)</w:t>
            </w:r>
            <w:r w:rsidRPr="00386818">
              <w:rPr>
                <w:spacing w:val="-3"/>
              </w:rPr>
              <w:t xml:space="preserve"> </w:t>
            </w:r>
            <w:r w:rsidRPr="00386818">
              <w:t>лекарства</w:t>
            </w:r>
            <w:r w:rsidRPr="00386818">
              <w:rPr>
                <w:spacing w:val="-2"/>
              </w:rPr>
              <w:t xml:space="preserve"> </w:t>
            </w:r>
            <w:r w:rsidRPr="00386818">
              <w:t>(при</w:t>
            </w:r>
            <w:r w:rsidRPr="00386818">
              <w:rPr>
                <w:spacing w:val="-2"/>
              </w:rPr>
              <w:t xml:space="preserve"> </w:t>
            </w:r>
            <w:r w:rsidRPr="00386818">
              <w:t>необходимости);</w:t>
            </w:r>
          </w:p>
          <w:p w:rsidR="00264AFF" w:rsidRPr="00386818" w:rsidRDefault="00264AFF" w:rsidP="00264AFF">
            <w:pPr>
              <w:pStyle w:val="ac"/>
              <w:spacing w:before="6"/>
              <w:ind w:right="110" w:firstLine="709"/>
              <w:jc w:val="both"/>
            </w:pPr>
            <w:r w:rsidRPr="00386818">
              <w:t>д) продукты питания для дополнительного приема пищи (перекус), бутилированную</w:t>
            </w:r>
            <w:r w:rsidRPr="00386818">
              <w:rPr>
                <w:spacing w:val="-62"/>
              </w:rPr>
              <w:t xml:space="preserve"> </w:t>
            </w:r>
            <w:r w:rsidRPr="00386818">
              <w:t>питьевую воду при</w:t>
            </w:r>
            <w:r w:rsidRPr="00386818">
              <w:rPr>
                <w:spacing w:val="1"/>
              </w:rPr>
              <w:t xml:space="preserve"> </w:t>
            </w:r>
            <w:r w:rsidRPr="00386818">
              <w:t>условии, что</w:t>
            </w:r>
            <w:r w:rsidRPr="00386818">
              <w:rPr>
                <w:spacing w:val="1"/>
              </w:rPr>
              <w:t xml:space="preserve"> </w:t>
            </w:r>
            <w:r w:rsidRPr="00386818">
              <w:t>упаковка</w:t>
            </w:r>
            <w:r w:rsidRPr="00386818">
              <w:rPr>
                <w:spacing w:val="1"/>
              </w:rPr>
              <w:t xml:space="preserve"> </w:t>
            </w:r>
            <w:r w:rsidRPr="00386818">
              <w:t>указанных продуктов питания и воды, а</w:t>
            </w:r>
            <w:r w:rsidRPr="00386818">
              <w:rPr>
                <w:spacing w:val="65"/>
              </w:rPr>
              <w:t xml:space="preserve"> </w:t>
            </w:r>
            <w:r w:rsidRPr="00386818">
              <w:t>также</w:t>
            </w:r>
            <w:r w:rsidRPr="00386818">
              <w:rPr>
                <w:spacing w:val="-62"/>
              </w:rPr>
              <w:t xml:space="preserve"> </w:t>
            </w:r>
            <w:r w:rsidRPr="00386818">
              <w:t>их</w:t>
            </w:r>
            <w:r w:rsidRPr="00386818">
              <w:rPr>
                <w:spacing w:val="1"/>
              </w:rPr>
              <w:t xml:space="preserve"> </w:t>
            </w:r>
            <w:r w:rsidRPr="00386818">
              <w:t>потребление</w:t>
            </w:r>
            <w:r w:rsidRPr="00386818">
              <w:rPr>
                <w:spacing w:val="1"/>
              </w:rPr>
              <w:t xml:space="preserve"> </w:t>
            </w:r>
            <w:r w:rsidRPr="00386818">
              <w:t>не</w:t>
            </w:r>
            <w:r w:rsidRPr="00386818">
              <w:rPr>
                <w:spacing w:val="1"/>
              </w:rPr>
              <w:t xml:space="preserve"> </w:t>
            </w:r>
            <w:r w:rsidRPr="00386818">
              <w:t>будут</w:t>
            </w:r>
            <w:r w:rsidRPr="00386818">
              <w:rPr>
                <w:spacing w:val="1"/>
              </w:rPr>
              <w:t xml:space="preserve"> </w:t>
            </w:r>
            <w:r w:rsidRPr="00386818">
              <w:t>отвлекать</w:t>
            </w:r>
            <w:r w:rsidRPr="00386818">
              <w:rPr>
                <w:spacing w:val="1"/>
              </w:rPr>
              <w:t xml:space="preserve"> </w:t>
            </w:r>
            <w:r w:rsidRPr="00386818">
              <w:t>других</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от</w:t>
            </w:r>
            <w:r w:rsidRPr="00386818">
              <w:rPr>
                <w:spacing w:val="1"/>
              </w:rPr>
              <w:t xml:space="preserve"> </w:t>
            </w:r>
            <w:r w:rsidRPr="00386818">
              <w:t>выполнения</w:t>
            </w:r>
            <w:r w:rsidRPr="00386818">
              <w:rPr>
                <w:spacing w:val="1"/>
              </w:rPr>
              <w:t xml:space="preserve"> </w:t>
            </w:r>
            <w:r w:rsidRPr="00386818">
              <w:t>ими</w:t>
            </w:r>
            <w:r w:rsidRPr="00386818">
              <w:rPr>
                <w:spacing w:val="1"/>
              </w:rPr>
              <w:t xml:space="preserve"> </w:t>
            </w:r>
            <w:r w:rsidRPr="00386818">
              <w:t>экзаменационной</w:t>
            </w:r>
            <w:r w:rsidRPr="00386818">
              <w:rPr>
                <w:spacing w:val="-1"/>
              </w:rPr>
              <w:t xml:space="preserve"> </w:t>
            </w:r>
            <w:r w:rsidRPr="00386818">
              <w:t>работы</w:t>
            </w:r>
            <w:r w:rsidRPr="00386818">
              <w:rPr>
                <w:spacing w:val="-1"/>
              </w:rPr>
              <w:t xml:space="preserve"> </w:t>
            </w:r>
            <w:r w:rsidRPr="00386818">
              <w:t>(при</w:t>
            </w:r>
            <w:r w:rsidRPr="00386818">
              <w:rPr>
                <w:spacing w:val="-1"/>
              </w:rPr>
              <w:t xml:space="preserve"> </w:t>
            </w:r>
            <w:r w:rsidRPr="00386818">
              <w:t>необходимости);</w:t>
            </w:r>
          </w:p>
          <w:p w:rsidR="00264AFF" w:rsidRPr="00386818" w:rsidRDefault="00264AFF" w:rsidP="00264AFF">
            <w:pPr>
              <w:pStyle w:val="ac"/>
              <w:spacing w:before="2"/>
              <w:ind w:right="110" w:firstLine="709"/>
              <w:jc w:val="both"/>
              <w:rPr>
                <w:b/>
                <w:sz w:val="24"/>
              </w:rPr>
            </w:pPr>
            <w:r w:rsidRPr="00386818">
              <w:t>е) специальные технические средства для участников ГИА с ОВЗ, участников ГИА-</w:t>
            </w:r>
            <w:r w:rsidRPr="00386818">
              <w:rPr>
                <w:spacing w:val="1"/>
              </w:rPr>
              <w:t xml:space="preserve"> </w:t>
            </w:r>
            <w:r w:rsidRPr="00386818">
              <w:t>детей-инвалидов</w:t>
            </w:r>
            <w:r w:rsidRPr="00386818">
              <w:rPr>
                <w:spacing w:val="-2"/>
              </w:rPr>
              <w:t xml:space="preserve"> </w:t>
            </w:r>
            <w:r w:rsidRPr="00386818">
              <w:t>и</w:t>
            </w:r>
            <w:r w:rsidRPr="00386818">
              <w:rPr>
                <w:spacing w:val="2"/>
              </w:rPr>
              <w:t xml:space="preserve"> </w:t>
            </w:r>
            <w:r w:rsidRPr="00386818">
              <w:t>инвалидов.</w:t>
            </w:r>
          </w:p>
          <w:p w:rsidR="00264AFF" w:rsidRPr="00386818" w:rsidRDefault="00264AFF" w:rsidP="00264AFF">
            <w:pPr>
              <w:pStyle w:val="ac"/>
              <w:jc w:val="both"/>
            </w:pPr>
          </w:p>
        </w:tc>
      </w:tr>
    </w:tbl>
    <w:p w:rsidR="005271E1" w:rsidRPr="00386818" w:rsidRDefault="005271E1" w:rsidP="0027629D">
      <w:pPr>
        <w:pStyle w:val="ac"/>
        <w:tabs>
          <w:tab w:val="left" w:pos="5670"/>
        </w:tabs>
        <w:spacing w:before="7"/>
        <w:rPr>
          <w:b/>
          <w:sz w:val="15"/>
        </w:rPr>
      </w:pPr>
    </w:p>
    <w:p w:rsidR="001A2E4F" w:rsidRPr="00386818" w:rsidRDefault="001A2E4F" w:rsidP="0027629D">
      <w:pPr>
        <w:pStyle w:val="ac"/>
        <w:tabs>
          <w:tab w:val="left" w:pos="5670"/>
        </w:tabs>
        <w:spacing w:before="7"/>
        <w:rPr>
          <w:b/>
          <w:sz w:val="15"/>
        </w:rPr>
      </w:pPr>
    </w:p>
    <w:p w:rsidR="005271E1" w:rsidRPr="00386818" w:rsidRDefault="002F714A" w:rsidP="00114107">
      <w:pPr>
        <w:pStyle w:val="ae"/>
        <w:numPr>
          <w:ilvl w:val="0"/>
          <w:numId w:val="20"/>
        </w:numPr>
        <w:tabs>
          <w:tab w:val="left" w:pos="1276"/>
          <w:tab w:val="left" w:pos="5670"/>
        </w:tabs>
        <w:spacing w:before="88"/>
        <w:ind w:left="0" w:firstLine="708"/>
        <w:rPr>
          <w:sz w:val="26"/>
        </w:rPr>
      </w:pPr>
      <w:r w:rsidRPr="00386818">
        <w:rPr>
          <w:sz w:val="26"/>
        </w:rPr>
        <w:lastRenderedPageBreak/>
        <w:t>провести</w:t>
      </w:r>
      <w:r w:rsidRPr="00386818">
        <w:rPr>
          <w:spacing w:val="1"/>
          <w:sz w:val="26"/>
        </w:rPr>
        <w:t xml:space="preserve"> </w:t>
      </w:r>
      <w:r w:rsidRPr="00386818">
        <w:rPr>
          <w:sz w:val="26"/>
        </w:rPr>
        <w:t>идентификацию</w:t>
      </w:r>
      <w:r w:rsidRPr="00386818">
        <w:rPr>
          <w:spacing w:val="1"/>
          <w:sz w:val="26"/>
        </w:rPr>
        <w:t xml:space="preserve"> </w:t>
      </w:r>
      <w:r w:rsidRPr="00386818">
        <w:rPr>
          <w:sz w:val="26"/>
        </w:rPr>
        <w:t>личности</w:t>
      </w:r>
      <w:r w:rsidRPr="00386818">
        <w:rPr>
          <w:spacing w:val="1"/>
          <w:sz w:val="26"/>
        </w:rPr>
        <w:t xml:space="preserve"> </w:t>
      </w:r>
      <w:r w:rsidRPr="00386818">
        <w:rPr>
          <w:sz w:val="26"/>
        </w:rPr>
        <w:t>по</w:t>
      </w:r>
      <w:r w:rsidRPr="00386818">
        <w:rPr>
          <w:spacing w:val="1"/>
          <w:sz w:val="26"/>
        </w:rPr>
        <w:t xml:space="preserve"> </w:t>
      </w:r>
      <w:r w:rsidRPr="00386818">
        <w:rPr>
          <w:sz w:val="26"/>
        </w:rPr>
        <w:t>документу,</w:t>
      </w:r>
      <w:r w:rsidRPr="00386818">
        <w:rPr>
          <w:spacing w:val="1"/>
          <w:sz w:val="26"/>
        </w:rPr>
        <w:t xml:space="preserve"> </w:t>
      </w:r>
      <w:r w:rsidRPr="00386818">
        <w:rPr>
          <w:sz w:val="26"/>
        </w:rPr>
        <w:t>удостоверяющему личность</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проверить</w:t>
      </w:r>
      <w:r w:rsidRPr="00386818">
        <w:rPr>
          <w:spacing w:val="1"/>
          <w:sz w:val="26"/>
        </w:rPr>
        <w:t xml:space="preserve"> </w:t>
      </w:r>
      <w:r w:rsidRPr="00386818">
        <w:rPr>
          <w:sz w:val="26"/>
        </w:rPr>
        <w:t>корректность</w:t>
      </w:r>
      <w:r w:rsidRPr="00386818">
        <w:rPr>
          <w:spacing w:val="1"/>
          <w:sz w:val="26"/>
        </w:rPr>
        <w:t xml:space="preserve"> </w:t>
      </w:r>
      <w:r w:rsidRPr="00386818">
        <w:rPr>
          <w:sz w:val="26"/>
        </w:rPr>
        <w:t>указанных</w:t>
      </w:r>
      <w:r w:rsidRPr="00386818">
        <w:rPr>
          <w:spacing w:val="1"/>
          <w:sz w:val="26"/>
        </w:rPr>
        <w:t xml:space="preserve"> </w:t>
      </w:r>
      <w:r w:rsidRPr="00386818">
        <w:rPr>
          <w:sz w:val="26"/>
        </w:rPr>
        <w:t>в</w:t>
      </w:r>
      <w:r w:rsidRPr="00386818">
        <w:rPr>
          <w:spacing w:val="1"/>
          <w:sz w:val="26"/>
        </w:rPr>
        <w:t xml:space="preserve"> </w:t>
      </w:r>
      <w:r w:rsidRPr="00386818">
        <w:rPr>
          <w:sz w:val="26"/>
        </w:rPr>
        <w:t>протоколе</w:t>
      </w:r>
      <w:r w:rsidRPr="00386818">
        <w:rPr>
          <w:spacing w:val="1"/>
          <w:sz w:val="26"/>
        </w:rPr>
        <w:t xml:space="preserve"> </w:t>
      </w:r>
      <w:r w:rsidRPr="00386818">
        <w:rPr>
          <w:sz w:val="26"/>
        </w:rPr>
        <w:t>данных</w:t>
      </w:r>
      <w:r w:rsidRPr="00386818">
        <w:rPr>
          <w:spacing w:val="1"/>
          <w:sz w:val="26"/>
        </w:rPr>
        <w:t xml:space="preserve"> </w:t>
      </w:r>
      <w:r w:rsidRPr="00386818">
        <w:rPr>
          <w:sz w:val="26"/>
        </w:rPr>
        <w:t>документа,</w:t>
      </w:r>
      <w:r w:rsidRPr="00386818">
        <w:rPr>
          <w:spacing w:val="1"/>
          <w:sz w:val="26"/>
        </w:rPr>
        <w:t xml:space="preserve"> </w:t>
      </w:r>
      <w:r w:rsidRPr="00386818">
        <w:rPr>
          <w:sz w:val="26"/>
        </w:rPr>
        <w:t>удостоверяющего личность;</w:t>
      </w:r>
    </w:p>
    <w:p w:rsidR="005271E1" w:rsidRPr="00386818" w:rsidRDefault="002F714A" w:rsidP="00114107">
      <w:pPr>
        <w:pStyle w:val="ae"/>
        <w:numPr>
          <w:ilvl w:val="0"/>
          <w:numId w:val="20"/>
        </w:numPr>
        <w:tabs>
          <w:tab w:val="left" w:pos="1276"/>
          <w:tab w:val="left" w:pos="5670"/>
        </w:tabs>
        <w:spacing w:before="64"/>
        <w:ind w:left="0" w:firstLine="708"/>
        <w:rPr>
          <w:sz w:val="26"/>
        </w:rPr>
      </w:pP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расхождения</w:t>
      </w:r>
      <w:r w:rsidRPr="00386818">
        <w:rPr>
          <w:spacing w:val="1"/>
          <w:sz w:val="26"/>
        </w:rPr>
        <w:t xml:space="preserve"> </w:t>
      </w:r>
      <w:r w:rsidRPr="00386818">
        <w:rPr>
          <w:sz w:val="26"/>
        </w:rPr>
        <w:t>персональных</w:t>
      </w:r>
      <w:r w:rsidRPr="00386818">
        <w:rPr>
          <w:spacing w:val="1"/>
          <w:sz w:val="26"/>
        </w:rPr>
        <w:t xml:space="preserve"> </w:t>
      </w:r>
      <w:r w:rsidRPr="00386818">
        <w:rPr>
          <w:sz w:val="26"/>
        </w:rPr>
        <w:t>данных</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документе,</w:t>
      </w:r>
      <w:r w:rsidRPr="00386818">
        <w:rPr>
          <w:spacing w:val="1"/>
          <w:sz w:val="26"/>
        </w:rPr>
        <w:t xml:space="preserve"> </w:t>
      </w:r>
      <w:r w:rsidRPr="00386818">
        <w:rPr>
          <w:sz w:val="26"/>
        </w:rPr>
        <w:t>удостоверяющем личность, с данными в протоколе организатор в аудитории заполняет</w:t>
      </w:r>
      <w:r w:rsidRPr="00386818">
        <w:rPr>
          <w:spacing w:val="1"/>
          <w:sz w:val="26"/>
        </w:rPr>
        <w:t xml:space="preserve"> </w:t>
      </w:r>
      <w:r w:rsidRPr="00386818">
        <w:rPr>
          <w:sz w:val="26"/>
        </w:rPr>
        <w:t>ведомость</w:t>
      </w:r>
      <w:r w:rsidRPr="00386818">
        <w:rPr>
          <w:spacing w:val="-1"/>
          <w:sz w:val="26"/>
        </w:rPr>
        <w:t xml:space="preserve"> </w:t>
      </w:r>
      <w:r w:rsidRPr="00386818">
        <w:rPr>
          <w:sz w:val="26"/>
        </w:rPr>
        <w:t>коррекции</w:t>
      </w:r>
      <w:r w:rsidRPr="00386818">
        <w:rPr>
          <w:spacing w:val="1"/>
          <w:sz w:val="26"/>
        </w:rPr>
        <w:t xml:space="preserve"> </w:t>
      </w:r>
      <w:r w:rsidRPr="00386818">
        <w:rPr>
          <w:sz w:val="26"/>
        </w:rPr>
        <w:t>персональных</w:t>
      </w:r>
      <w:r w:rsidRPr="00386818">
        <w:rPr>
          <w:spacing w:val="-2"/>
          <w:sz w:val="26"/>
        </w:rPr>
        <w:t xml:space="preserve"> </w:t>
      </w:r>
      <w:r w:rsidRPr="00386818">
        <w:rPr>
          <w:sz w:val="26"/>
        </w:rPr>
        <w:t>данных</w:t>
      </w:r>
      <w:r w:rsidRPr="00386818">
        <w:rPr>
          <w:spacing w:val="1"/>
          <w:sz w:val="26"/>
        </w:rPr>
        <w:t xml:space="preserve"> </w:t>
      </w:r>
      <w:r w:rsidRPr="00386818">
        <w:rPr>
          <w:sz w:val="26"/>
        </w:rPr>
        <w:t>участников</w:t>
      </w:r>
      <w:r w:rsidRPr="00386818">
        <w:rPr>
          <w:spacing w:val="5"/>
          <w:sz w:val="26"/>
        </w:rPr>
        <w:t xml:space="preserve"> </w:t>
      </w:r>
      <w:r w:rsidRPr="00386818">
        <w:rPr>
          <w:sz w:val="26"/>
        </w:rPr>
        <w:t>ГИА</w:t>
      </w:r>
      <w:r w:rsidRPr="00386818">
        <w:rPr>
          <w:spacing w:val="-2"/>
          <w:sz w:val="26"/>
        </w:rPr>
        <w:t xml:space="preserve"> </w:t>
      </w:r>
      <w:r w:rsidRPr="00386818">
        <w:rPr>
          <w:sz w:val="26"/>
        </w:rPr>
        <w:t>в</w:t>
      </w:r>
      <w:r w:rsidRPr="00386818">
        <w:rPr>
          <w:spacing w:val="-2"/>
          <w:sz w:val="26"/>
        </w:rPr>
        <w:t xml:space="preserve"> </w:t>
      </w:r>
      <w:r w:rsidRPr="00386818">
        <w:rPr>
          <w:sz w:val="26"/>
        </w:rPr>
        <w:t>аудитории;</w:t>
      </w:r>
    </w:p>
    <w:p w:rsidR="005271E1" w:rsidRPr="00386818" w:rsidRDefault="002F714A" w:rsidP="00114107">
      <w:pPr>
        <w:pStyle w:val="ae"/>
        <w:numPr>
          <w:ilvl w:val="0"/>
          <w:numId w:val="20"/>
        </w:numPr>
        <w:tabs>
          <w:tab w:val="left" w:pos="1276"/>
          <w:tab w:val="left" w:pos="5670"/>
        </w:tabs>
        <w:spacing w:before="1"/>
        <w:ind w:left="0" w:firstLine="708"/>
        <w:rPr>
          <w:sz w:val="26"/>
        </w:rPr>
      </w:pPr>
      <w:r w:rsidRPr="00386818">
        <w:rPr>
          <w:sz w:val="26"/>
        </w:rPr>
        <w:t>сообщить участнику</w:t>
      </w:r>
      <w:r w:rsidRPr="00386818">
        <w:rPr>
          <w:spacing w:val="-6"/>
          <w:sz w:val="26"/>
        </w:rPr>
        <w:t xml:space="preserve"> </w:t>
      </w:r>
      <w:r w:rsidRPr="00386818">
        <w:rPr>
          <w:sz w:val="26"/>
        </w:rPr>
        <w:t>ГИА</w:t>
      </w:r>
      <w:r w:rsidRPr="00386818">
        <w:rPr>
          <w:spacing w:val="-3"/>
          <w:sz w:val="26"/>
        </w:rPr>
        <w:t xml:space="preserve"> </w:t>
      </w:r>
      <w:r w:rsidRPr="00386818">
        <w:rPr>
          <w:sz w:val="26"/>
        </w:rPr>
        <w:t>номер</w:t>
      </w:r>
      <w:r w:rsidRPr="00386818">
        <w:rPr>
          <w:spacing w:val="-3"/>
          <w:sz w:val="26"/>
        </w:rPr>
        <w:t xml:space="preserve"> </w:t>
      </w:r>
      <w:r w:rsidRPr="00386818">
        <w:rPr>
          <w:sz w:val="26"/>
        </w:rPr>
        <w:t>его</w:t>
      </w:r>
      <w:r w:rsidRPr="00386818">
        <w:rPr>
          <w:spacing w:val="-4"/>
          <w:sz w:val="26"/>
        </w:rPr>
        <w:t xml:space="preserve"> </w:t>
      </w:r>
      <w:r w:rsidRPr="00386818">
        <w:rPr>
          <w:sz w:val="26"/>
        </w:rPr>
        <w:t>рабочего</w:t>
      </w:r>
      <w:r w:rsidRPr="00386818">
        <w:rPr>
          <w:spacing w:val="-3"/>
          <w:sz w:val="26"/>
        </w:rPr>
        <w:t xml:space="preserve"> </w:t>
      </w:r>
      <w:r w:rsidRPr="00386818">
        <w:rPr>
          <w:sz w:val="26"/>
        </w:rPr>
        <w:t>места</w:t>
      </w:r>
      <w:r w:rsidRPr="00386818">
        <w:rPr>
          <w:spacing w:val="-3"/>
          <w:sz w:val="26"/>
        </w:rPr>
        <w:t xml:space="preserve"> </w:t>
      </w:r>
      <w:r w:rsidRPr="00386818">
        <w:rPr>
          <w:sz w:val="26"/>
        </w:rPr>
        <w:t>в</w:t>
      </w:r>
      <w:r w:rsidRPr="00386818">
        <w:rPr>
          <w:spacing w:val="-3"/>
          <w:sz w:val="26"/>
        </w:rPr>
        <w:t xml:space="preserve"> </w:t>
      </w:r>
      <w:r w:rsidRPr="00386818">
        <w:rPr>
          <w:sz w:val="26"/>
        </w:rPr>
        <w:t>аудитории;</w:t>
      </w:r>
    </w:p>
    <w:p w:rsidR="005271E1" w:rsidRPr="00386818" w:rsidRDefault="002F714A" w:rsidP="00114107">
      <w:pPr>
        <w:pStyle w:val="ae"/>
        <w:numPr>
          <w:ilvl w:val="0"/>
          <w:numId w:val="20"/>
        </w:numPr>
        <w:tabs>
          <w:tab w:val="left" w:pos="1276"/>
          <w:tab w:val="left" w:pos="5670"/>
        </w:tabs>
        <w:spacing w:before="1"/>
        <w:ind w:left="0" w:firstLine="708"/>
        <w:rPr>
          <w:sz w:val="26"/>
        </w:rPr>
      </w:pPr>
      <w:r w:rsidRPr="00386818">
        <w:rPr>
          <w:sz w:val="26"/>
        </w:rPr>
        <w:t>проследить, чтобы участник ГИА занял отведенное ему рабочее место строго в</w:t>
      </w:r>
      <w:r w:rsidRPr="00386818">
        <w:rPr>
          <w:spacing w:val="1"/>
          <w:sz w:val="26"/>
        </w:rPr>
        <w:t xml:space="preserve"> </w:t>
      </w:r>
      <w:r w:rsidRPr="00386818">
        <w:rPr>
          <w:sz w:val="26"/>
        </w:rPr>
        <w:t>соответствии</w:t>
      </w:r>
      <w:r w:rsidRPr="00386818">
        <w:rPr>
          <w:spacing w:val="-1"/>
          <w:sz w:val="26"/>
        </w:rPr>
        <w:t xml:space="preserve"> </w:t>
      </w:r>
      <w:r w:rsidRPr="00386818">
        <w:rPr>
          <w:sz w:val="26"/>
        </w:rPr>
        <w:t>со</w:t>
      </w:r>
      <w:r w:rsidRPr="00386818">
        <w:rPr>
          <w:spacing w:val="-1"/>
          <w:sz w:val="26"/>
        </w:rPr>
        <w:t xml:space="preserve"> </w:t>
      </w:r>
      <w:r w:rsidRPr="00386818">
        <w:rPr>
          <w:sz w:val="26"/>
        </w:rPr>
        <w:t>списком</w:t>
      </w:r>
      <w:r w:rsidRPr="00386818">
        <w:rPr>
          <w:spacing w:val="2"/>
          <w:sz w:val="26"/>
        </w:rPr>
        <w:t xml:space="preserve"> </w:t>
      </w:r>
      <w:r w:rsidRPr="00386818">
        <w:rPr>
          <w:sz w:val="26"/>
        </w:rPr>
        <w:t>распределения;</w:t>
      </w:r>
    </w:p>
    <w:p w:rsidR="005271E1" w:rsidRPr="00386818" w:rsidRDefault="002F714A" w:rsidP="00114107">
      <w:pPr>
        <w:pStyle w:val="ae"/>
        <w:numPr>
          <w:ilvl w:val="0"/>
          <w:numId w:val="20"/>
        </w:numPr>
        <w:tabs>
          <w:tab w:val="left" w:pos="1276"/>
          <w:tab w:val="left" w:pos="5670"/>
        </w:tabs>
        <w:spacing w:line="299" w:lineRule="exact"/>
        <w:ind w:left="0" w:firstLine="708"/>
        <w:rPr>
          <w:sz w:val="26"/>
        </w:rPr>
      </w:pPr>
      <w:r w:rsidRPr="00386818">
        <w:rPr>
          <w:sz w:val="26"/>
        </w:rPr>
        <w:t>следить,</w:t>
      </w:r>
      <w:r w:rsidRPr="00386818">
        <w:rPr>
          <w:spacing w:val="-3"/>
          <w:sz w:val="26"/>
        </w:rPr>
        <w:t xml:space="preserve"> </w:t>
      </w:r>
      <w:r w:rsidRPr="00386818">
        <w:rPr>
          <w:sz w:val="26"/>
        </w:rPr>
        <w:t>чтобы участники</w:t>
      </w:r>
      <w:r w:rsidRPr="00386818">
        <w:rPr>
          <w:spacing w:val="-5"/>
          <w:sz w:val="26"/>
        </w:rPr>
        <w:t xml:space="preserve"> </w:t>
      </w:r>
      <w:r w:rsidRPr="00386818">
        <w:rPr>
          <w:sz w:val="26"/>
        </w:rPr>
        <w:t>ГИА</w:t>
      </w:r>
      <w:r w:rsidRPr="00386818">
        <w:rPr>
          <w:spacing w:val="-4"/>
          <w:sz w:val="26"/>
        </w:rPr>
        <w:t xml:space="preserve"> </w:t>
      </w:r>
      <w:r w:rsidRPr="00386818">
        <w:rPr>
          <w:sz w:val="26"/>
        </w:rPr>
        <w:t>не</w:t>
      </w:r>
      <w:r w:rsidRPr="00386818">
        <w:rPr>
          <w:spacing w:val="-2"/>
          <w:sz w:val="26"/>
        </w:rPr>
        <w:t xml:space="preserve"> </w:t>
      </w:r>
      <w:r w:rsidRPr="00386818">
        <w:rPr>
          <w:sz w:val="26"/>
        </w:rPr>
        <w:t>менялись</w:t>
      </w:r>
      <w:r w:rsidRPr="00386818">
        <w:rPr>
          <w:spacing w:val="-5"/>
          <w:sz w:val="26"/>
        </w:rPr>
        <w:t xml:space="preserve"> </w:t>
      </w:r>
      <w:r w:rsidRPr="00386818">
        <w:rPr>
          <w:sz w:val="26"/>
        </w:rPr>
        <w:t>местами.</w:t>
      </w:r>
    </w:p>
    <w:p w:rsidR="005271E1" w:rsidRPr="00386818" w:rsidRDefault="002F714A" w:rsidP="00103D8F">
      <w:pPr>
        <w:tabs>
          <w:tab w:val="left" w:pos="5670"/>
        </w:tabs>
        <w:ind w:firstLine="708"/>
        <w:jc w:val="both"/>
        <w:rPr>
          <w:sz w:val="26"/>
        </w:rPr>
      </w:pPr>
      <w:r w:rsidRPr="00386818">
        <w:rPr>
          <w:sz w:val="26"/>
        </w:rPr>
        <w:t>Ответственный организатор в аудитории</w:t>
      </w:r>
      <w:r w:rsidRPr="00386818">
        <w:rPr>
          <w:spacing w:val="1"/>
          <w:sz w:val="26"/>
        </w:rPr>
        <w:t xml:space="preserve"> </w:t>
      </w:r>
      <w:r w:rsidRPr="00386818">
        <w:rPr>
          <w:sz w:val="26"/>
        </w:rPr>
        <w:t>должен не</w:t>
      </w:r>
      <w:r w:rsidRPr="00386818">
        <w:rPr>
          <w:spacing w:val="1"/>
          <w:sz w:val="26"/>
        </w:rPr>
        <w:t xml:space="preserve"> </w:t>
      </w:r>
      <w:r w:rsidRPr="00386818">
        <w:rPr>
          <w:b/>
          <w:sz w:val="26"/>
        </w:rPr>
        <w:t>позднее</w:t>
      </w:r>
      <w:r w:rsidRPr="00386818">
        <w:rPr>
          <w:b/>
          <w:spacing w:val="1"/>
          <w:sz w:val="26"/>
        </w:rPr>
        <w:t xml:space="preserve"> </w:t>
      </w:r>
      <w:r w:rsidRPr="00386818">
        <w:rPr>
          <w:b/>
          <w:sz w:val="26"/>
        </w:rPr>
        <w:t>09.45</w:t>
      </w:r>
      <w:r w:rsidRPr="00386818">
        <w:rPr>
          <w:b/>
          <w:spacing w:val="1"/>
          <w:sz w:val="26"/>
        </w:rPr>
        <w:t xml:space="preserve"> </w:t>
      </w:r>
      <w:r w:rsidRPr="00386818">
        <w:rPr>
          <w:b/>
          <w:sz w:val="26"/>
        </w:rPr>
        <w:t>по</w:t>
      </w:r>
      <w:r w:rsidRPr="00386818">
        <w:rPr>
          <w:b/>
          <w:spacing w:val="1"/>
          <w:sz w:val="26"/>
        </w:rPr>
        <w:t xml:space="preserve"> </w:t>
      </w:r>
      <w:r w:rsidRPr="00386818">
        <w:rPr>
          <w:b/>
          <w:sz w:val="26"/>
        </w:rPr>
        <w:t>местному</w:t>
      </w:r>
      <w:r w:rsidRPr="00386818">
        <w:rPr>
          <w:b/>
          <w:spacing w:val="1"/>
          <w:sz w:val="26"/>
        </w:rPr>
        <w:t xml:space="preserve"> </w:t>
      </w:r>
      <w:r w:rsidRPr="00386818">
        <w:rPr>
          <w:b/>
          <w:sz w:val="26"/>
        </w:rPr>
        <w:t>времени</w:t>
      </w:r>
      <w:r w:rsidRPr="00386818">
        <w:rPr>
          <w:b/>
          <w:spacing w:val="-2"/>
          <w:sz w:val="26"/>
        </w:rPr>
        <w:t xml:space="preserve"> </w:t>
      </w:r>
      <w:r w:rsidRPr="00386818">
        <w:rPr>
          <w:b/>
          <w:sz w:val="26"/>
        </w:rPr>
        <w:t>получить</w:t>
      </w:r>
      <w:r w:rsidRPr="00386818">
        <w:rPr>
          <w:b/>
          <w:spacing w:val="2"/>
          <w:sz w:val="26"/>
        </w:rPr>
        <w:t xml:space="preserve"> </w:t>
      </w:r>
      <w:r w:rsidRPr="00386818">
        <w:rPr>
          <w:b/>
          <w:sz w:val="26"/>
        </w:rPr>
        <w:t>в Штабе</w:t>
      </w:r>
      <w:r w:rsidRPr="00386818">
        <w:rPr>
          <w:b/>
          <w:spacing w:val="-1"/>
          <w:sz w:val="26"/>
        </w:rPr>
        <w:t xml:space="preserve"> </w:t>
      </w:r>
      <w:r w:rsidRPr="00386818">
        <w:rPr>
          <w:b/>
          <w:sz w:val="26"/>
        </w:rPr>
        <w:t>ППЭ у</w:t>
      </w:r>
      <w:r w:rsidRPr="00386818">
        <w:rPr>
          <w:b/>
          <w:spacing w:val="1"/>
          <w:sz w:val="26"/>
        </w:rPr>
        <w:t xml:space="preserve"> </w:t>
      </w:r>
      <w:r w:rsidRPr="00386818">
        <w:rPr>
          <w:b/>
          <w:sz w:val="26"/>
        </w:rPr>
        <w:t>руководителя</w:t>
      </w:r>
      <w:r w:rsidRPr="00386818">
        <w:rPr>
          <w:b/>
          <w:spacing w:val="-2"/>
          <w:sz w:val="26"/>
        </w:rPr>
        <w:t xml:space="preserve"> </w:t>
      </w:r>
      <w:r w:rsidRPr="00386818">
        <w:rPr>
          <w:b/>
          <w:sz w:val="26"/>
        </w:rPr>
        <w:t>ППЭ</w:t>
      </w:r>
      <w:r w:rsidRPr="00386818">
        <w:rPr>
          <w:b/>
          <w:spacing w:val="4"/>
          <w:sz w:val="26"/>
        </w:rPr>
        <w:t xml:space="preserve"> </w:t>
      </w:r>
      <w:r w:rsidRPr="00386818">
        <w:rPr>
          <w:sz w:val="26"/>
        </w:rPr>
        <w:t>ЭМ.</w:t>
      </w:r>
    </w:p>
    <w:p w:rsidR="005271E1" w:rsidRPr="00386818" w:rsidRDefault="005271E1" w:rsidP="00103D8F">
      <w:pPr>
        <w:pStyle w:val="ac"/>
        <w:tabs>
          <w:tab w:val="left" w:pos="5670"/>
        </w:tabs>
        <w:spacing w:before="4"/>
        <w:ind w:firstLine="708"/>
        <w:rPr>
          <w:sz w:val="27"/>
        </w:rPr>
      </w:pPr>
    </w:p>
    <w:p w:rsidR="005271E1" w:rsidRPr="00386818" w:rsidRDefault="002F714A" w:rsidP="001F7F7D">
      <w:pPr>
        <w:jc w:val="center"/>
        <w:rPr>
          <w:b/>
          <w:sz w:val="26"/>
          <w:szCs w:val="26"/>
        </w:rPr>
      </w:pPr>
      <w:r w:rsidRPr="00386818">
        <w:rPr>
          <w:b/>
          <w:sz w:val="26"/>
          <w:szCs w:val="26"/>
        </w:rPr>
        <w:t>Проведение</w:t>
      </w:r>
      <w:r w:rsidRPr="00386818">
        <w:rPr>
          <w:b/>
          <w:spacing w:val="-5"/>
          <w:sz w:val="26"/>
          <w:szCs w:val="26"/>
        </w:rPr>
        <w:t xml:space="preserve"> </w:t>
      </w:r>
      <w:r w:rsidRPr="00386818">
        <w:rPr>
          <w:b/>
          <w:sz w:val="26"/>
          <w:szCs w:val="26"/>
        </w:rPr>
        <w:t>ГИА</w:t>
      </w:r>
      <w:r w:rsidRPr="00386818">
        <w:rPr>
          <w:b/>
          <w:spacing w:val="-4"/>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аудитории</w:t>
      </w:r>
    </w:p>
    <w:p w:rsidR="005271E1" w:rsidRPr="00386818" w:rsidRDefault="005271E1" w:rsidP="0027629D">
      <w:pPr>
        <w:pStyle w:val="ac"/>
        <w:tabs>
          <w:tab w:val="left" w:pos="5670"/>
        </w:tabs>
        <w:spacing w:before="10"/>
        <w:rPr>
          <w:b/>
          <w:sz w:val="28"/>
        </w:rPr>
      </w:pPr>
    </w:p>
    <w:p w:rsidR="005271E1" w:rsidRPr="00386818" w:rsidRDefault="002F714A" w:rsidP="00103D8F">
      <w:pPr>
        <w:pStyle w:val="ae"/>
        <w:numPr>
          <w:ilvl w:val="0"/>
          <w:numId w:val="19"/>
        </w:numPr>
        <w:tabs>
          <w:tab w:val="left" w:pos="1276"/>
          <w:tab w:val="left" w:pos="5670"/>
        </w:tabs>
        <w:ind w:left="0" w:firstLine="708"/>
        <w:rPr>
          <w:b/>
          <w:sz w:val="26"/>
        </w:rPr>
      </w:pPr>
      <w:r w:rsidRPr="00386818">
        <w:rPr>
          <w:b/>
          <w:sz w:val="26"/>
        </w:rPr>
        <w:t>Организатор</w:t>
      </w:r>
      <w:r w:rsidRPr="00386818">
        <w:rPr>
          <w:b/>
          <w:spacing w:val="1"/>
          <w:sz w:val="26"/>
        </w:rPr>
        <w:t xml:space="preserve"> </w:t>
      </w:r>
      <w:r w:rsidRPr="00386818">
        <w:rPr>
          <w:b/>
          <w:sz w:val="26"/>
        </w:rPr>
        <w:t>в</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должен</w:t>
      </w:r>
      <w:r w:rsidRPr="00386818">
        <w:rPr>
          <w:b/>
          <w:spacing w:val="1"/>
          <w:sz w:val="26"/>
        </w:rPr>
        <w:t xml:space="preserve"> </w:t>
      </w:r>
      <w:r w:rsidRPr="00386818">
        <w:rPr>
          <w:b/>
          <w:sz w:val="26"/>
        </w:rPr>
        <w:t>провести</w:t>
      </w:r>
      <w:r w:rsidRPr="00386818">
        <w:rPr>
          <w:b/>
          <w:spacing w:val="1"/>
          <w:sz w:val="26"/>
        </w:rPr>
        <w:t xml:space="preserve"> </w:t>
      </w:r>
      <w:r w:rsidRPr="00386818">
        <w:rPr>
          <w:b/>
          <w:sz w:val="26"/>
        </w:rPr>
        <w:t>инструктаж</w:t>
      </w:r>
      <w:r w:rsidRPr="00386818">
        <w:rPr>
          <w:b/>
          <w:spacing w:val="66"/>
          <w:sz w:val="26"/>
        </w:rPr>
        <w:t xml:space="preserve"> </w:t>
      </w:r>
      <w:r w:rsidRPr="00386818">
        <w:rPr>
          <w:b/>
          <w:sz w:val="26"/>
        </w:rPr>
        <w:t>участников</w:t>
      </w:r>
      <w:r w:rsidRPr="00386818">
        <w:rPr>
          <w:b/>
          <w:spacing w:val="-62"/>
          <w:sz w:val="26"/>
        </w:rPr>
        <w:t xml:space="preserve"> </w:t>
      </w:r>
      <w:r w:rsidRPr="00386818">
        <w:rPr>
          <w:b/>
          <w:sz w:val="26"/>
        </w:rPr>
        <w:t>экзамена.</w:t>
      </w:r>
    </w:p>
    <w:p w:rsidR="005271E1" w:rsidRPr="00386818" w:rsidRDefault="002F714A" w:rsidP="00103D8F">
      <w:pPr>
        <w:pStyle w:val="ac"/>
        <w:tabs>
          <w:tab w:val="left" w:pos="1276"/>
          <w:tab w:val="left" w:pos="5670"/>
        </w:tabs>
        <w:ind w:firstLine="708"/>
        <w:jc w:val="both"/>
      </w:pPr>
      <w:r w:rsidRPr="00386818">
        <w:t>Инструктаж</w:t>
      </w:r>
      <w:r w:rsidR="00114107" w:rsidRPr="00386818">
        <w:rPr>
          <w:rStyle w:val="afb"/>
        </w:rPr>
        <w:footnoteReference w:id="69"/>
      </w:r>
      <w:r w:rsidRPr="00386818">
        <w:t xml:space="preserve"> состоит из двух частей. Первая часть инструктажа проводится с 09.50</w:t>
      </w:r>
      <w:r w:rsidRPr="00386818">
        <w:rPr>
          <w:spacing w:val="1"/>
        </w:rPr>
        <w:t xml:space="preserve"> </w:t>
      </w:r>
      <w:r w:rsidRPr="00386818">
        <w:t>по</w:t>
      </w:r>
      <w:r w:rsidRPr="00386818">
        <w:rPr>
          <w:spacing w:val="1"/>
        </w:rPr>
        <w:t xml:space="preserve"> </w:t>
      </w:r>
      <w:r w:rsidRPr="00386818">
        <w:t>местному времени</w:t>
      </w:r>
      <w:r w:rsidRPr="00386818">
        <w:rPr>
          <w:spacing w:val="1"/>
        </w:rPr>
        <w:t xml:space="preserve"> </w:t>
      </w:r>
      <w:r w:rsidRPr="00386818">
        <w:t>и</w:t>
      </w:r>
      <w:r w:rsidRPr="00386818">
        <w:rPr>
          <w:spacing w:val="1"/>
        </w:rPr>
        <w:t xml:space="preserve"> </w:t>
      </w:r>
      <w:r w:rsidRPr="00386818">
        <w:t>включает</w:t>
      </w:r>
      <w:r w:rsidRPr="00386818">
        <w:rPr>
          <w:spacing w:val="1"/>
        </w:rPr>
        <w:t xml:space="preserve"> </w:t>
      </w:r>
      <w:r w:rsidRPr="00386818">
        <w:t>в</w:t>
      </w:r>
      <w:r w:rsidRPr="00386818">
        <w:rPr>
          <w:spacing w:val="1"/>
        </w:rPr>
        <w:t xml:space="preserve"> </w:t>
      </w:r>
      <w:r w:rsidRPr="00386818">
        <w:t>себя</w:t>
      </w:r>
      <w:r w:rsidRPr="00386818">
        <w:rPr>
          <w:spacing w:val="1"/>
        </w:rPr>
        <w:t xml:space="preserve"> </w:t>
      </w:r>
      <w:r w:rsidRPr="00386818">
        <w:t>информирование</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о</w:t>
      </w:r>
      <w:r w:rsidRPr="00386818">
        <w:rPr>
          <w:spacing w:val="1"/>
        </w:rPr>
        <w:t xml:space="preserve"> </w:t>
      </w:r>
      <w:r w:rsidRPr="00386818">
        <w:t>порядке</w:t>
      </w:r>
      <w:r w:rsidRPr="00386818">
        <w:rPr>
          <w:spacing w:val="1"/>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t>об</w:t>
      </w:r>
      <w:r w:rsidRPr="00386818">
        <w:rPr>
          <w:spacing w:val="1"/>
        </w:rPr>
        <w:t xml:space="preserve"> </w:t>
      </w:r>
      <w:r w:rsidRPr="00386818">
        <w:t>основаниях</w:t>
      </w:r>
      <w:r w:rsidRPr="00386818">
        <w:rPr>
          <w:spacing w:val="1"/>
        </w:rPr>
        <w:t xml:space="preserve"> </w:t>
      </w:r>
      <w:r w:rsidRPr="00386818">
        <w:t>для</w:t>
      </w:r>
      <w:r w:rsidRPr="00386818">
        <w:rPr>
          <w:spacing w:val="1"/>
        </w:rPr>
        <w:t xml:space="preserve"> </w:t>
      </w:r>
      <w:r w:rsidRPr="00386818">
        <w:t>удаления</w:t>
      </w:r>
      <w:r w:rsidRPr="00386818">
        <w:rPr>
          <w:spacing w:val="1"/>
        </w:rPr>
        <w:t xml:space="preserve"> </w:t>
      </w:r>
      <w:r w:rsidRPr="00386818">
        <w:t>из</w:t>
      </w:r>
      <w:r w:rsidRPr="00386818">
        <w:rPr>
          <w:spacing w:val="1"/>
        </w:rPr>
        <w:t xml:space="preserve"> </w:t>
      </w:r>
      <w:r w:rsidRPr="00386818">
        <w:t>ППЭ,</w:t>
      </w:r>
      <w:r w:rsidRPr="00386818">
        <w:rPr>
          <w:spacing w:val="1"/>
        </w:rPr>
        <w:t xml:space="preserve"> </w:t>
      </w:r>
      <w:r w:rsidRPr="00386818">
        <w:t>о</w:t>
      </w:r>
      <w:r w:rsidRPr="00386818">
        <w:rPr>
          <w:spacing w:val="1"/>
        </w:rPr>
        <w:t xml:space="preserve"> </w:t>
      </w:r>
      <w:r w:rsidRPr="00386818">
        <w:t>процедуре</w:t>
      </w:r>
      <w:r w:rsidRPr="00386818">
        <w:rPr>
          <w:spacing w:val="1"/>
        </w:rPr>
        <w:t xml:space="preserve"> </w:t>
      </w:r>
      <w:r w:rsidRPr="00386818">
        <w:t>досрочного</w:t>
      </w:r>
      <w:r w:rsidRPr="00386818">
        <w:rPr>
          <w:spacing w:val="1"/>
        </w:rPr>
        <w:t xml:space="preserve"> </w:t>
      </w:r>
      <w:r w:rsidRPr="00386818">
        <w:t>завершения</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объективным</w:t>
      </w:r>
      <w:r w:rsidRPr="00386818">
        <w:rPr>
          <w:spacing w:val="1"/>
        </w:rPr>
        <w:t xml:space="preserve"> </w:t>
      </w:r>
      <w:r w:rsidRPr="00386818">
        <w:t>причинам,</w:t>
      </w:r>
      <w:r w:rsidRPr="00386818">
        <w:rPr>
          <w:spacing w:val="1"/>
        </w:rPr>
        <w:t xml:space="preserve"> </w:t>
      </w:r>
      <w:r w:rsidRPr="00386818">
        <w:t>правилах</w:t>
      </w:r>
      <w:r w:rsidRPr="00386818">
        <w:rPr>
          <w:spacing w:val="1"/>
        </w:rPr>
        <w:t xml:space="preserve"> </w:t>
      </w:r>
      <w:r w:rsidRPr="00386818">
        <w:t>заполнения</w:t>
      </w:r>
      <w:r w:rsidRPr="00386818">
        <w:rPr>
          <w:spacing w:val="1"/>
        </w:rPr>
        <w:t xml:space="preserve"> </w:t>
      </w:r>
      <w:r w:rsidRPr="00386818">
        <w:t>бланков</w:t>
      </w:r>
      <w:r w:rsidRPr="00386818">
        <w:rPr>
          <w:spacing w:val="1"/>
        </w:rPr>
        <w:t xml:space="preserve"> </w:t>
      </w:r>
      <w:r w:rsidRPr="00386818">
        <w:t>и</w:t>
      </w:r>
      <w:r w:rsidRPr="00386818">
        <w:rPr>
          <w:spacing w:val="1"/>
        </w:rPr>
        <w:t xml:space="preserve"> </w:t>
      </w:r>
      <w:r w:rsidRPr="00386818">
        <w:t>дополнительных бланков, продолжительности экзамена по соответствующему учебному</w:t>
      </w:r>
      <w:r w:rsidRPr="00386818">
        <w:rPr>
          <w:spacing w:val="1"/>
        </w:rPr>
        <w:t xml:space="preserve"> </w:t>
      </w:r>
      <w:r w:rsidRPr="00386818">
        <w:t>предмету, порядке и сроках подачи апелляций о нарушении Порядка и о несогласии с</w:t>
      </w:r>
      <w:r w:rsidRPr="00386818">
        <w:rPr>
          <w:spacing w:val="1"/>
        </w:rPr>
        <w:t xml:space="preserve"> </w:t>
      </w:r>
      <w:r w:rsidRPr="00386818">
        <w:t>выставленными</w:t>
      </w:r>
      <w:r w:rsidRPr="00386818">
        <w:rPr>
          <w:spacing w:val="-3"/>
        </w:rPr>
        <w:t xml:space="preserve"> </w:t>
      </w:r>
      <w:r w:rsidRPr="00386818">
        <w:t>баллами,</w:t>
      </w:r>
      <w:r w:rsidRPr="00386818">
        <w:rPr>
          <w:spacing w:val="-2"/>
        </w:rPr>
        <w:t xml:space="preserve"> </w:t>
      </w:r>
      <w:r w:rsidRPr="00386818">
        <w:t>а</w:t>
      </w:r>
      <w:r w:rsidRPr="00386818">
        <w:rPr>
          <w:spacing w:val="-2"/>
        </w:rPr>
        <w:t xml:space="preserve"> </w:t>
      </w:r>
      <w:r w:rsidRPr="00386818">
        <w:t>также</w:t>
      </w:r>
      <w:r w:rsidRPr="00386818">
        <w:rPr>
          <w:spacing w:val="-2"/>
        </w:rPr>
        <w:t xml:space="preserve"> </w:t>
      </w:r>
      <w:r w:rsidRPr="00386818">
        <w:t>о</w:t>
      </w:r>
      <w:r w:rsidRPr="00386818">
        <w:rPr>
          <w:spacing w:val="-3"/>
        </w:rPr>
        <w:t xml:space="preserve"> </w:t>
      </w:r>
      <w:r w:rsidRPr="00386818">
        <w:t>времени</w:t>
      </w:r>
      <w:r w:rsidRPr="00386818">
        <w:rPr>
          <w:spacing w:val="1"/>
        </w:rPr>
        <w:t xml:space="preserve"> </w:t>
      </w:r>
      <w:r w:rsidRPr="00386818">
        <w:t>и</w:t>
      </w:r>
      <w:r w:rsidRPr="00386818">
        <w:rPr>
          <w:spacing w:val="-2"/>
        </w:rPr>
        <w:t xml:space="preserve"> </w:t>
      </w:r>
      <w:r w:rsidRPr="00386818">
        <w:t>месте ознакомления</w:t>
      </w:r>
      <w:r w:rsidRPr="00386818">
        <w:rPr>
          <w:spacing w:val="-3"/>
        </w:rPr>
        <w:t xml:space="preserve"> </w:t>
      </w:r>
      <w:r w:rsidRPr="00386818">
        <w:t>с</w:t>
      </w:r>
      <w:r w:rsidRPr="00386818">
        <w:rPr>
          <w:spacing w:val="-1"/>
        </w:rPr>
        <w:t xml:space="preserve"> </w:t>
      </w:r>
      <w:r w:rsidRPr="00386818">
        <w:t>результатами</w:t>
      </w:r>
      <w:r w:rsidRPr="00386818">
        <w:rPr>
          <w:spacing w:val="1"/>
        </w:rPr>
        <w:t xml:space="preserve"> </w:t>
      </w:r>
      <w:r w:rsidRPr="00386818">
        <w:t>ГИА.</w:t>
      </w:r>
    </w:p>
    <w:p w:rsidR="001A2E4F" w:rsidRPr="00386818" w:rsidRDefault="002F714A" w:rsidP="001A2E4F">
      <w:pPr>
        <w:pStyle w:val="ac"/>
        <w:tabs>
          <w:tab w:val="left" w:pos="1276"/>
          <w:tab w:val="left" w:pos="5670"/>
        </w:tabs>
        <w:ind w:firstLine="708"/>
        <w:jc w:val="both"/>
      </w:pPr>
      <w:r w:rsidRPr="00386818">
        <w:t>Организаторы</w:t>
      </w:r>
      <w:r w:rsidRPr="00386818">
        <w:rPr>
          <w:spacing w:val="1"/>
        </w:rPr>
        <w:t xml:space="preserve"> </w:t>
      </w:r>
      <w:r w:rsidRPr="00386818">
        <w:t>информируют</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о</w:t>
      </w:r>
      <w:r w:rsidRPr="00386818">
        <w:rPr>
          <w:spacing w:val="1"/>
        </w:rPr>
        <w:t xml:space="preserve"> </w:t>
      </w:r>
      <w:r w:rsidRPr="00386818">
        <w:t>том,</w:t>
      </w:r>
      <w:r w:rsidRPr="00386818">
        <w:rPr>
          <w:spacing w:val="1"/>
        </w:rPr>
        <w:t xml:space="preserve"> </w:t>
      </w:r>
      <w:r w:rsidRPr="00386818">
        <w:t>что</w:t>
      </w:r>
      <w:r w:rsidRPr="00386818">
        <w:rPr>
          <w:spacing w:val="1"/>
        </w:rPr>
        <w:t xml:space="preserve"> </w:t>
      </w:r>
      <w:r w:rsidRPr="00386818">
        <w:t>записи</w:t>
      </w:r>
      <w:r w:rsidRPr="00386818">
        <w:rPr>
          <w:spacing w:val="1"/>
        </w:rPr>
        <w:t xml:space="preserve"> </w:t>
      </w:r>
      <w:r w:rsidRPr="00386818">
        <w:t>на</w:t>
      </w:r>
      <w:r w:rsidRPr="00386818">
        <w:rPr>
          <w:spacing w:val="1"/>
        </w:rPr>
        <w:t xml:space="preserve"> </w:t>
      </w:r>
      <w:r w:rsidRPr="00386818">
        <w:t>КИМ</w:t>
      </w:r>
      <w:r w:rsidRPr="00386818">
        <w:rPr>
          <w:spacing w:val="1"/>
        </w:rPr>
        <w:t xml:space="preserve"> </w:t>
      </w:r>
      <w:r w:rsidRPr="00386818">
        <w:t>и</w:t>
      </w:r>
      <w:r w:rsidRPr="00386818">
        <w:rPr>
          <w:spacing w:val="1"/>
        </w:rPr>
        <w:t xml:space="preserve"> </w:t>
      </w:r>
      <w:r w:rsidRPr="00386818">
        <w:t>черновиках</w:t>
      </w:r>
      <w:r w:rsidRPr="00386818">
        <w:rPr>
          <w:spacing w:val="-2"/>
        </w:rPr>
        <w:t xml:space="preserve"> </w:t>
      </w:r>
      <w:r w:rsidRPr="00386818">
        <w:t>не</w:t>
      </w:r>
      <w:r w:rsidRPr="00386818">
        <w:rPr>
          <w:spacing w:val="-1"/>
        </w:rPr>
        <w:t xml:space="preserve"> </w:t>
      </w:r>
      <w:r w:rsidRPr="00386818">
        <w:t>обрабатываются</w:t>
      </w:r>
      <w:r w:rsidRPr="00386818">
        <w:rPr>
          <w:spacing w:val="-1"/>
        </w:rPr>
        <w:t xml:space="preserve"> </w:t>
      </w:r>
      <w:r w:rsidRPr="00386818">
        <w:t>и не</w:t>
      </w:r>
      <w:r w:rsidRPr="00386818">
        <w:rPr>
          <w:spacing w:val="-1"/>
        </w:rPr>
        <w:t xml:space="preserve"> </w:t>
      </w:r>
      <w:r w:rsidRPr="00386818">
        <w:t>проверяются.</w:t>
      </w:r>
      <w:bookmarkStart w:id="100" w:name="_Toc193382289"/>
      <w:bookmarkStart w:id="101" w:name="_Toc193382445"/>
      <w:bookmarkStart w:id="102" w:name="_Toc193382590"/>
      <w:bookmarkStart w:id="103" w:name="_Toc193787295"/>
    </w:p>
    <w:p w:rsidR="005271E1" w:rsidRPr="00386818" w:rsidRDefault="002F714A" w:rsidP="001A2E4F">
      <w:pPr>
        <w:pStyle w:val="ac"/>
        <w:numPr>
          <w:ilvl w:val="0"/>
          <w:numId w:val="19"/>
        </w:numPr>
        <w:tabs>
          <w:tab w:val="left" w:pos="1276"/>
          <w:tab w:val="left" w:pos="5670"/>
        </w:tabs>
        <w:ind w:left="0" w:firstLine="709"/>
        <w:jc w:val="both"/>
      </w:pPr>
      <w:r w:rsidRPr="00386818">
        <w:rPr>
          <w:b/>
        </w:rPr>
        <w:t>Выдача</w:t>
      </w:r>
      <w:r w:rsidRPr="00386818">
        <w:rPr>
          <w:b/>
          <w:spacing w:val="1"/>
        </w:rPr>
        <w:t xml:space="preserve"> </w:t>
      </w:r>
      <w:r w:rsidRPr="00386818">
        <w:rPr>
          <w:b/>
        </w:rPr>
        <w:t>ЭМ</w:t>
      </w:r>
      <w:r w:rsidRPr="00386818">
        <w:rPr>
          <w:b/>
          <w:spacing w:val="1"/>
        </w:rPr>
        <w:t xml:space="preserve"> </w:t>
      </w:r>
      <w:r w:rsidRPr="00386818">
        <w:rPr>
          <w:b/>
        </w:rPr>
        <w:t>начинается</w:t>
      </w:r>
      <w:r w:rsidRPr="00386818">
        <w:rPr>
          <w:b/>
          <w:spacing w:val="1"/>
        </w:rPr>
        <w:t xml:space="preserve"> </w:t>
      </w:r>
      <w:r w:rsidRPr="00386818">
        <w:rPr>
          <w:b/>
        </w:rPr>
        <w:t>не</w:t>
      </w:r>
      <w:r w:rsidRPr="00386818">
        <w:rPr>
          <w:b/>
          <w:spacing w:val="1"/>
        </w:rPr>
        <w:t xml:space="preserve"> </w:t>
      </w:r>
      <w:r w:rsidRPr="00386818">
        <w:rPr>
          <w:b/>
        </w:rPr>
        <w:t>ранее</w:t>
      </w:r>
      <w:r w:rsidRPr="00386818">
        <w:rPr>
          <w:b/>
          <w:spacing w:val="1"/>
        </w:rPr>
        <w:t xml:space="preserve"> </w:t>
      </w:r>
      <w:r w:rsidRPr="00386818">
        <w:rPr>
          <w:b/>
        </w:rPr>
        <w:t>10.00</w:t>
      </w:r>
      <w:r w:rsidRPr="00386818">
        <w:rPr>
          <w:b/>
          <w:spacing w:val="1"/>
        </w:rPr>
        <w:t xml:space="preserve"> </w:t>
      </w:r>
      <w:r w:rsidRPr="00386818">
        <w:rPr>
          <w:b/>
        </w:rPr>
        <w:t>по</w:t>
      </w:r>
      <w:r w:rsidRPr="00386818">
        <w:rPr>
          <w:b/>
          <w:spacing w:val="1"/>
        </w:rPr>
        <w:t xml:space="preserve"> </w:t>
      </w:r>
      <w:r w:rsidRPr="00386818">
        <w:rPr>
          <w:b/>
        </w:rPr>
        <w:t>местному</w:t>
      </w:r>
      <w:r w:rsidRPr="00386818">
        <w:rPr>
          <w:b/>
          <w:spacing w:val="1"/>
        </w:rPr>
        <w:t xml:space="preserve"> </w:t>
      </w:r>
      <w:r w:rsidRPr="00386818">
        <w:rPr>
          <w:b/>
        </w:rPr>
        <w:t>времени,</w:t>
      </w:r>
      <w:r w:rsidRPr="00386818">
        <w:rPr>
          <w:b/>
          <w:spacing w:val="1"/>
        </w:rPr>
        <w:t xml:space="preserve"> </w:t>
      </w:r>
      <w:r w:rsidRPr="00386818">
        <w:rPr>
          <w:b/>
        </w:rPr>
        <w:t>при</w:t>
      </w:r>
      <w:r w:rsidRPr="00386818">
        <w:rPr>
          <w:b/>
          <w:spacing w:val="1"/>
        </w:rPr>
        <w:t xml:space="preserve"> </w:t>
      </w:r>
      <w:r w:rsidRPr="00386818">
        <w:rPr>
          <w:b/>
        </w:rPr>
        <w:t>этом</w:t>
      </w:r>
      <w:r w:rsidRPr="00386818">
        <w:rPr>
          <w:b/>
          <w:spacing w:val="1"/>
        </w:rPr>
        <w:t xml:space="preserve"> </w:t>
      </w:r>
      <w:r w:rsidRPr="00386818">
        <w:rPr>
          <w:b/>
        </w:rPr>
        <w:t>необходимо:</w:t>
      </w:r>
      <w:bookmarkEnd w:id="100"/>
      <w:bookmarkEnd w:id="101"/>
      <w:bookmarkEnd w:id="102"/>
      <w:bookmarkEnd w:id="103"/>
    </w:p>
    <w:p w:rsidR="005271E1" w:rsidRPr="00386818" w:rsidRDefault="002F714A" w:rsidP="00103D8F">
      <w:pPr>
        <w:pStyle w:val="ac"/>
        <w:tabs>
          <w:tab w:val="left" w:pos="1276"/>
          <w:tab w:val="left" w:pos="5670"/>
        </w:tabs>
        <w:spacing w:before="9"/>
        <w:ind w:firstLine="708"/>
        <w:jc w:val="both"/>
      </w:pPr>
      <w:r w:rsidRPr="00386818">
        <w:t>выдать в произвольном порядке участникам ГИА индивидуальные комплекты ЭМ,</w:t>
      </w:r>
      <w:r w:rsidRPr="00386818">
        <w:rPr>
          <w:spacing w:val="1"/>
        </w:rPr>
        <w:t xml:space="preserve"> </w:t>
      </w:r>
      <w:r w:rsidRPr="00386818">
        <w:t>которые</w:t>
      </w:r>
      <w:r w:rsidRPr="00386818">
        <w:rPr>
          <w:spacing w:val="1"/>
        </w:rPr>
        <w:t xml:space="preserve"> </w:t>
      </w:r>
      <w:r w:rsidRPr="00386818">
        <w:t>включают</w:t>
      </w:r>
      <w:r w:rsidRPr="00386818">
        <w:rPr>
          <w:spacing w:val="-1"/>
        </w:rPr>
        <w:t xml:space="preserve"> </w:t>
      </w:r>
      <w:r w:rsidRPr="00386818">
        <w:t>в</w:t>
      </w:r>
      <w:r w:rsidRPr="00386818">
        <w:rPr>
          <w:spacing w:val="1"/>
        </w:rPr>
        <w:t xml:space="preserve"> </w:t>
      </w:r>
      <w:r w:rsidRPr="00386818">
        <w:t>себя</w:t>
      </w:r>
      <w:r w:rsidRPr="00386818">
        <w:rPr>
          <w:spacing w:val="2"/>
        </w:rPr>
        <w:t xml:space="preserve"> </w:t>
      </w:r>
      <w:r w:rsidRPr="00386818">
        <w:t>бланки и</w:t>
      </w:r>
      <w:r w:rsidRPr="00386818">
        <w:rPr>
          <w:spacing w:val="1"/>
        </w:rPr>
        <w:t xml:space="preserve"> </w:t>
      </w:r>
      <w:r w:rsidRPr="00386818">
        <w:t>КИМ;</w:t>
      </w:r>
    </w:p>
    <w:p w:rsidR="005271E1" w:rsidRPr="00386818" w:rsidRDefault="002F714A" w:rsidP="001A2E4F">
      <w:pPr>
        <w:ind w:firstLine="709"/>
        <w:rPr>
          <w:b/>
          <w:sz w:val="26"/>
          <w:szCs w:val="26"/>
        </w:rPr>
      </w:pPr>
      <w:bookmarkStart w:id="104" w:name="_Toc193382290"/>
      <w:bookmarkStart w:id="105" w:name="_Toc193382446"/>
      <w:bookmarkStart w:id="106" w:name="_Toc193382591"/>
      <w:bookmarkStart w:id="107" w:name="_Toc193787296"/>
      <w:r w:rsidRPr="00386818">
        <w:rPr>
          <w:b/>
          <w:sz w:val="26"/>
          <w:szCs w:val="26"/>
        </w:rPr>
        <w:t>провести</w:t>
      </w:r>
      <w:r w:rsidRPr="00386818">
        <w:rPr>
          <w:b/>
          <w:spacing w:val="-3"/>
          <w:sz w:val="26"/>
          <w:szCs w:val="26"/>
        </w:rPr>
        <w:t xml:space="preserve"> </w:t>
      </w:r>
      <w:r w:rsidRPr="00386818">
        <w:rPr>
          <w:b/>
          <w:sz w:val="26"/>
          <w:szCs w:val="26"/>
        </w:rPr>
        <w:t>вторую</w:t>
      </w:r>
      <w:r w:rsidRPr="00386818">
        <w:rPr>
          <w:b/>
          <w:spacing w:val="-3"/>
          <w:sz w:val="26"/>
          <w:szCs w:val="26"/>
        </w:rPr>
        <w:t xml:space="preserve"> </w:t>
      </w:r>
      <w:r w:rsidRPr="00386818">
        <w:rPr>
          <w:b/>
          <w:sz w:val="26"/>
          <w:szCs w:val="26"/>
        </w:rPr>
        <w:t>часть</w:t>
      </w:r>
      <w:r w:rsidRPr="00386818">
        <w:rPr>
          <w:b/>
          <w:spacing w:val="-2"/>
          <w:sz w:val="26"/>
          <w:szCs w:val="26"/>
        </w:rPr>
        <w:t xml:space="preserve"> </w:t>
      </w:r>
      <w:r w:rsidRPr="00386818">
        <w:rPr>
          <w:b/>
          <w:sz w:val="26"/>
          <w:szCs w:val="26"/>
        </w:rPr>
        <w:t>инструктажа,</w:t>
      </w:r>
      <w:r w:rsidRPr="00386818">
        <w:rPr>
          <w:b/>
          <w:spacing w:val="-4"/>
          <w:sz w:val="26"/>
          <w:szCs w:val="26"/>
        </w:rPr>
        <w:t xml:space="preserve"> </w:t>
      </w:r>
      <w:r w:rsidRPr="00386818">
        <w:rPr>
          <w:b/>
          <w:sz w:val="26"/>
          <w:szCs w:val="26"/>
        </w:rPr>
        <w:t>при</w:t>
      </w:r>
      <w:r w:rsidRPr="00386818">
        <w:rPr>
          <w:b/>
          <w:spacing w:val="-5"/>
          <w:sz w:val="26"/>
          <w:szCs w:val="26"/>
        </w:rPr>
        <w:t xml:space="preserve"> </w:t>
      </w:r>
      <w:r w:rsidRPr="00386818">
        <w:rPr>
          <w:b/>
          <w:sz w:val="26"/>
          <w:szCs w:val="26"/>
        </w:rPr>
        <w:t>которой</w:t>
      </w:r>
      <w:r w:rsidRPr="00386818">
        <w:rPr>
          <w:b/>
          <w:spacing w:val="-2"/>
          <w:sz w:val="26"/>
          <w:szCs w:val="26"/>
        </w:rPr>
        <w:t xml:space="preserve"> </w:t>
      </w:r>
      <w:r w:rsidRPr="00386818">
        <w:rPr>
          <w:b/>
          <w:sz w:val="26"/>
          <w:szCs w:val="26"/>
        </w:rPr>
        <w:t>организатор</w:t>
      </w:r>
      <w:r w:rsidRPr="00386818">
        <w:rPr>
          <w:b/>
          <w:spacing w:val="-4"/>
          <w:sz w:val="26"/>
          <w:szCs w:val="26"/>
        </w:rPr>
        <w:t xml:space="preserve"> </w:t>
      </w:r>
      <w:r w:rsidRPr="00386818">
        <w:rPr>
          <w:b/>
          <w:sz w:val="26"/>
          <w:szCs w:val="26"/>
        </w:rPr>
        <w:t>должен:</w:t>
      </w:r>
      <w:bookmarkEnd w:id="104"/>
      <w:bookmarkEnd w:id="105"/>
      <w:bookmarkEnd w:id="106"/>
      <w:bookmarkEnd w:id="107"/>
    </w:p>
    <w:p w:rsidR="005271E1" w:rsidRPr="00386818" w:rsidRDefault="002F714A" w:rsidP="00103D8F">
      <w:pPr>
        <w:pStyle w:val="ac"/>
        <w:tabs>
          <w:tab w:val="left" w:pos="1276"/>
          <w:tab w:val="left" w:pos="5670"/>
        </w:tabs>
        <w:ind w:firstLine="708"/>
        <w:jc w:val="both"/>
      </w:pPr>
      <w:r w:rsidRPr="00386818">
        <w:t>дать</w:t>
      </w:r>
      <w:r w:rsidRPr="00386818">
        <w:rPr>
          <w:spacing w:val="1"/>
        </w:rPr>
        <w:t xml:space="preserve"> </w:t>
      </w:r>
      <w:r w:rsidRPr="00386818">
        <w:t>указание</w:t>
      </w:r>
      <w:r w:rsidRPr="00386818">
        <w:rPr>
          <w:spacing w:val="1"/>
        </w:rPr>
        <w:t xml:space="preserve"> </w:t>
      </w:r>
      <w:r w:rsidRPr="00386818">
        <w:t>участникам</w:t>
      </w:r>
      <w:r w:rsidRPr="00386818">
        <w:rPr>
          <w:spacing w:val="1"/>
        </w:rPr>
        <w:t xml:space="preserve"> </w:t>
      </w:r>
      <w:r w:rsidRPr="00386818">
        <w:t>экзамена</w:t>
      </w:r>
      <w:r w:rsidRPr="00386818">
        <w:rPr>
          <w:spacing w:val="1"/>
        </w:rPr>
        <w:t xml:space="preserve"> </w:t>
      </w:r>
      <w:r w:rsidRPr="00386818">
        <w:t>проверить</w:t>
      </w:r>
      <w:r w:rsidRPr="00386818">
        <w:rPr>
          <w:spacing w:val="1"/>
        </w:rPr>
        <w:t xml:space="preserve"> </w:t>
      </w:r>
      <w:r w:rsidRPr="00386818">
        <w:t>качество</w:t>
      </w:r>
      <w:r w:rsidRPr="00386818">
        <w:rPr>
          <w:spacing w:val="1"/>
        </w:rPr>
        <w:t xml:space="preserve"> </w:t>
      </w:r>
      <w:r w:rsidRPr="00386818">
        <w:t>и</w:t>
      </w:r>
      <w:r w:rsidRPr="00386818">
        <w:rPr>
          <w:spacing w:val="1"/>
        </w:rPr>
        <w:t xml:space="preserve"> </w:t>
      </w:r>
      <w:r w:rsidRPr="00386818">
        <w:t>комплектность</w:t>
      </w:r>
      <w:r w:rsidRPr="00386818">
        <w:rPr>
          <w:spacing w:val="-62"/>
        </w:rPr>
        <w:t xml:space="preserve"> </w:t>
      </w:r>
      <w:r w:rsidRPr="00386818">
        <w:t>индивидуального комплекта</w:t>
      </w:r>
      <w:r w:rsidRPr="00386818">
        <w:rPr>
          <w:spacing w:val="1"/>
        </w:rPr>
        <w:t xml:space="preserve"> </w:t>
      </w:r>
      <w:r w:rsidRPr="00386818">
        <w:t>ЭМ;</w:t>
      </w:r>
    </w:p>
    <w:p w:rsidR="005271E1" w:rsidRPr="00386818" w:rsidRDefault="002F714A" w:rsidP="00103D8F">
      <w:pPr>
        <w:pStyle w:val="ac"/>
        <w:tabs>
          <w:tab w:val="left" w:pos="1276"/>
          <w:tab w:val="left" w:pos="5670"/>
        </w:tabs>
        <w:spacing w:line="299" w:lineRule="exact"/>
        <w:ind w:firstLine="708"/>
        <w:jc w:val="both"/>
      </w:pPr>
      <w:r w:rsidRPr="00386818">
        <w:t>в</w:t>
      </w:r>
      <w:r w:rsidRPr="00386818">
        <w:rPr>
          <w:spacing w:val="17"/>
        </w:rPr>
        <w:t xml:space="preserve"> </w:t>
      </w:r>
      <w:r w:rsidRPr="00386818">
        <w:t>случае</w:t>
      </w:r>
      <w:r w:rsidRPr="00386818">
        <w:rPr>
          <w:spacing w:val="20"/>
        </w:rPr>
        <w:t xml:space="preserve"> </w:t>
      </w:r>
      <w:r w:rsidRPr="00386818">
        <w:t>обнаружения</w:t>
      </w:r>
      <w:r w:rsidRPr="00386818">
        <w:rPr>
          <w:spacing w:val="18"/>
        </w:rPr>
        <w:t xml:space="preserve"> </w:t>
      </w:r>
      <w:r w:rsidRPr="00386818">
        <w:t>брака</w:t>
      </w:r>
      <w:r w:rsidRPr="00386818">
        <w:rPr>
          <w:spacing w:val="19"/>
        </w:rPr>
        <w:t xml:space="preserve"> </w:t>
      </w:r>
      <w:r w:rsidRPr="00386818">
        <w:t>или</w:t>
      </w:r>
      <w:r w:rsidRPr="00386818">
        <w:rPr>
          <w:spacing w:val="18"/>
        </w:rPr>
        <w:t xml:space="preserve"> </w:t>
      </w:r>
      <w:r w:rsidRPr="00386818">
        <w:t>некомплектности</w:t>
      </w:r>
      <w:r w:rsidRPr="00386818">
        <w:rPr>
          <w:spacing w:val="22"/>
        </w:rPr>
        <w:t xml:space="preserve"> </w:t>
      </w:r>
      <w:r w:rsidRPr="00386818">
        <w:t>индивидуального</w:t>
      </w:r>
      <w:r w:rsidRPr="00386818">
        <w:rPr>
          <w:spacing w:val="19"/>
        </w:rPr>
        <w:t xml:space="preserve"> </w:t>
      </w:r>
      <w:r w:rsidRPr="00386818">
        <w:t>комплекта</w:t>
      </w:r>
      <w:r w:rsidRPr="00386818">
        <w:rPr>
          <w:spacing w:val="23"/>
        </w:rPr>
        <w:t xml:space="preserve"> </w:t>
      </w:r>
      <w:r w:rsidRPr="00386818">
        <w:t>ЭМ</w:t>
      </w:r>
    </w:p>
    <w:p w:rsidR="005271E1" w:rsidRPr="00386818" w:rsidRDefault="002F714A" w:rsidP="00612841">
      <w:pPr>
        <w:pStyle w:val="ac"/>
        <w:tabs>
          <w:tab w:val="left" w:pos="1276"/>
          <w:tab w:val="left" w:pos="5670"/>
        </w:tabs>
        <w:spacing w:line="298" w:lineRule="exact"/>
        <w:jc w:val="both"/>
      </w:pPr>
      <w:r w:rsidRPr="00386818">
        <w:t>–</w:t>
      </w:r>
      <w:r w:rsidRPr="00386818">
        <w:rPr>
          <w:spacing w:val="-4"/>
        </w:rPr>
        <w:t xml:space="preserve"> </w:t>
      </w:r>
      <w:r w:rsidRPr="00386818">
        <w:t>выдать участнику</w:t>
      </w:r>
      <w:r w:rsidRPr="00386818">
        <w:rPr>
          <w:spacing w:val="-7"/>
        </w:rPr>
        <w:t xml:space="preserve"> </w:t>
      </w:r>
      <w:r w:rsidRPr="00386818">
        <w:t>ГИА</w:t>
      </w:r>
      <w:r w:rsidRPr="00386818">
        <w:rPr>
          <w:spacing w:val="-3"/>
        </w:rPr>
        <w:t xml:space="preserve"> </w:t>
      </w:r>
      <w:r w:rsidRPr="00386818">
        <w:t>новый</w:t>
      </w:r>
      <w:r w:rsidRPr="00386818">
        <w:rPr>
          <w:spacing w:val="-1"/>
        </w:rPr>
        <w:t xml:space="preserve"> </w:t>
      </w:r>
      <w:r w:rsidRPr="00386818">
        <w:t>индивидуальный</w:t>
      </w:r>
      <w:r w:rsidRPr="00386818">
        <w:rPr>
          <w:spacing w:val="-4"/>
        </w:rPr>
        <w:t xml:space="preserve"> </w:t>
      </w:r>
      <w:r w:rsidRPr="00386818">
        <w:t>комплект</w:t>
      </w:r>
      <w:r w:rsidRPr="00386818">
        <w:rPr>
          <w:spacing w:val="-1"/>
        </w:rPr>
        <w:t xml:space="preserve"> </w:t>
      </w:r>
      <w:r w:rsidRPr="00386818">
        <w:t>ЭМ;</w:t>
      </w:r>
    </w:p>
    <w:p w:rsidR="005271E1" w:rsidRPr="00386818" w:rsidRDefault="002F714A" w:rsidP="00103D8F">
      <w:pPr>
        <w:pStyle w:val="ac"/>
        <w:tabs>
          <w:tab w:val="left" w:pos="1276"/>
          <w:tab w:val="left" w:pos="5670"/>
        </w:tabs>
        <w:ind w:firstLine="708"/>
        <w:jc w:val="both"/>
      </w:pPr>
      <w:r w:rsidRPr="00386818">
        <w:t>дать указание участникам ГИА приступить к заполнению регистрационных полей</w:t>
      </w:r>
      <w:r w:rsidRPr="00386818">
        <w:rPr>
          <w:spacing w:val="1"/>
        </w:rPr>
        <w:t xml:space="preserve"> </w:t>
      </w:r>
      <w:r w:rsidRPr="00386818">
        <w:t>бланков;</w:t>
      </w:r>
    </w:p>
    <w:p w:rsidR="005271E1" w:rsidRPr="00386818" w:rsidRDefault="002F714A" w:rsidP="00103D8F">
      <w:pPr>
        <w:pStyle w:val="ac"/>
        <w:tabs>
          <w:tab w:val="left" w:pos="1276"/>
          <w:tab w:val="left" w:pos="5670"/>
        </w:tabs>
        <w:ind w:firstLine="708"/>
        <w:jc w:val="both"/>
      </w:pPr>
      <w:r w:rsidRPr="00386818">
        <w:t>проверить у каждого участника ГИА правильность заполнения им регистрационных</w:t>
      </w:r>
      <w:r w:rsidRPr="00386818">
        <w:rPr>
          <w:spacing w:val="1"/>
        </w:rPr>
        <w:t xml:space="preserve"> </w:t>
      </w:r>
      <w:r w:rsidRPr="00386818">
        <w:t>полей бланков и соответствие данных участника ГИА (ФИО, серии и номера документа,</w:t>
      </w:r>
      <w:r w:rsidRPr="00386818">
        <w:rPr>
          <w:spacing w:val="1"/>
        </w:rPr>
        <w:t xml:space="preserve"> </w:t>
      </w:r>
      <w:r w:rsidRPr="00386818">
        <w:t>удостоверяющего</w:t>
      </w:r>
      <w:r w:rsidRPr="00386818">
        <w:rPr>
          <w:spacing w:val="-1"/>
        </w:rPr>
        <w:t xml:space="preserve"> </w:t>
      </w:r>
      <w:r w:rsidRPr="00386818">
        <w:t>личность)</w:t>
      </w:r>
      <w:r w:rsidRPr="00386818">
        <w:rPr>
          <w:spacing w:val="-2"/>
        </w:rPr>
        <w:t xml:space="preserve"> </w:t>
      </w:r>
      <w:r w:rsidRPr="00386818">
        <w:t>в бланке</w:t>
      </w:r>
      <w:r w:rsidRPr="00386818">
        <w:rPr>
          <w:spacing w:val="-3"/>
        </w:rPr>
        <w:t xml:space="preserve"> </w:t>
      </w:r>
      <w:r w:rsidRPr="00386818">
        <w:t>и</w:t>
      </w:r>
      <w:r w:rsidRPr="00386818">
        <w:rPr>
          <w:spacing w:val="1"/>
        </w:rPr>
        <w:t xml:space="preserve"> </w:t>
      </w:r>
      <w:r w:rsidRPr="00386818">
        <w:t>документе,</w:t>
      </w:r>
      <w:r w:rsidRPr="00386818">
        <w:rPr>
          <w:spacing w:val="3"/>
        </w:rPr>
        <w:t xml:space="preserve"> </w:t>
      </w:r>
      <w:r w:rsidRPr="00386818">
        <w:t>удостоверяющем</w:t>
      </w:r>
      <w:r w:rsidRPr="00386818">
        <w:rPr>
          <w:spacing w:val="-4"/>
        </w:rPr>
        <w:t xml:space="preserve"> </w:t>
      </w:r>
      <w:r w:rsidRPr="00386818">
        <w:t>личность;</w:t>
      </w:r>
    </w:p>
    <w:p w:rsidR="005271E1" w:rsidRPr="00386818" w:rsidRDefault="002F714A" w:rsidP="00103D8F">
      <w:pPr>
        <w:pStyle w:val="ac"/>
        <w:tabs>
          <w:tab w:val="left" w:pos="1276"/>
          <w:tab w:val="left" w:pos="5670"/>
        </w:tabs>
        <w:ind w:firstLine="708"/>
        <w:jc w:val="both"/>
      </w:pP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участник</w:t>
      </w:r>
      <w:r w:rsidRPr="00386818">
        <w:rPr>
          <w:spacing w:val="1"/>
        </w:rPr>
        <w:t xml:space="preserve"> </w:t>
      </w:r>
      <w:r w:rsidRPr="00386818">
        <w:t>ГИА</w:t>
      </w:r>
      <w:r w:rsidRPr="00386818">
        <w:rPr>
          <w:spacing w:val="1"/>
        </w:rPr>
        <w:t xml:space="preserve"> </w:t>
      </w:r>
      <w:r w:rsidRPr="00386818">
        <w:t>отказывается</w:t>
      </w:r>
      <w:r w:rsidRPr="00386818">
        <w:rPr>
          <w:spacing w:val="1"/>
        </w:rPr>
        <w:t xml:space="preserve"> </w:t>
      </w:r>
      <w:r w:rsidRPr="00386818">
        <w:t>ставить</w:t>
      </w:r>
      <w:r w:rsidRPr="00386818">
        <w:rPr>
          <w:spacing w:val="1"/>
        </w:rPr>
        <w:t xml:space="preserve"> </w:t>
      </w:r>
      <w:r w:rsidRPr="00386818">
        <w:t>личную</w:t>
      </w:r>
      <w:r w:rsidRPr="00386818">
        <w:rPr>
          <w:spacing w:val="1"/>
        </w:rPr>
        <w:t xml:space="preserve"> </w:t>
      </w:r>
      <w:r w:rsidRPr="00386818">
        <w:t>подпись</w:t>
      </w:r>
      <w:r w:rsidRPr="00386818">
        <w:rPr>
          <w:spacing w:val="1"/>
        </w:rPr>
        <w:t xml:space="preserve"> </w:t>
      </w:r>
      <w:r w:rsidRPr="00386818">
        <w:t>в</w:t>
      </w:r>
      <w:r w:rsidRPr="00386818">
        <w:rPr>
          <w:spacing w:val="1"/>
        </w:rPr>
        <w:t xml:space="preserve"> </w:t>
      </w:r>
      <w:r w:rsidRPr="00386818">
        <w:t>бланке,</w:t>
      </w:r>
      <w:r w:rsidRPr="00386818">
        <w:rPr>
          <w:spacing w:val="1"/>
        </w:rPr>
        <w:t xml:space="preserve"> </w:t>
      </w:r>
      <w:r w:rsidRPr="00386818">
        <w:t>организатор в</w:t>
      </w:r>
      <w:r w:rsidRPr="00386818">
        <w:rPr>
          <w:spacing w:val="-1"/>
        </w:rPr>
        <w:t xml:space="preserve"> </w:t>
      </w:r>
      <w:r w:rsidRPr="00386818">
        <w:t>аудитории ставит</w:t>
      </w:r>
      <w:r w:rsidRPr="00386818">
        <w:rPr>
          <w:spacing w:val="-2"/>
        </w:rPr>
        <w:t xml:space="preserve"> </w:t>
      </w:r>
      <w:r w:rsidRPr="00386818">
        <w:t>в</w:t>
      </w:r>
      <w:r w:rsidRPr="00386818">
        <w:rPr>
          <w:spacing w:val="6"/>
        </w:rPr>
        <w:t xml:space="preserve"> </w:t>
      </w:r>
      <w:r w:rsidRPr="00386818">
        <w:t>указанном</w:t>
      </w:r>
      <w:r w:rsidRPr="00386818">
        <w:rPr>
          <w:spacing w:val="-1"/>
        </w:rPr>
        <w:t xml:space="preserve"> </w:t>
      </w:r>
      <w:r w:rsidRPr="00386818">
        <w:t>бланке</w:t>
      </w:r>
      <w:r w:rsidRPr="00386818">
        <w:rPr>
          <w:spacing w:val="-2"/>
        </w:rPr>
        <w:t xml:space="preserve"> </w:t>
      </w:r>
      <w:r w:rsidRPr="00386818">
        <w:t>свою подпись</w:t>
      </w:r>
      <w:r w:rsidR="00AA05EC" w:rsidRPr="00386818">
        <w:rPr>
          <w:rStyle w:val="afb"/>
        </w:rPr>
        <w:footnoteReference w:id="70"/>
      </w:r>
      <w:r w:rsidRPr="00386818">
        <w:t>;</w:t>
      </w:r>
    </w:p>
    <w:p w:rsidR="005271E1" w:rsidRPr="00386818" w:rsidRDefault="002F714A" w:rsidP="00AA05EC">
      <w:pPr>
        <w:pStyle w:val="ac"/>
        <w:tabs>
          <w:tab w:val="left" w:pos="1276"/>
          <w:tab w:val="left" w:pos="5670"/>
        </w:tabs>
        <w:ind w:firstLine="708"/>
        <w:jc w:val="both"/>
      </w:pPr>
      <w:r w:rsidRPr="00386818">
        <w:t>после проверки правильности заполнения всеми участниками ГИА регистрационных</w:t>
      </w:r>
      <w:r w:rsidRPr="00386818">
        <w:rPr>
          <w:spacing w:val="-62"/>
        </w:rPr>
        <w:t xml:space="preserve"> </w:t>
      </w:r>
      <w:r w:rsidRPr="00386818">
        <w:lastRenderedPageBreak/>
        <w:t>полей</w:t>
      </w:r>
      <w:r w:rsidRPr="00386818">
        <w:rPr>
          <w:spacing w:val="35"/>
        </w:rPr>
        <w:t xml:space="preserve"> </w:t>
      </w:r>
      <w:r w:rsidRPr="00386818">
        <w:t>бланков</w:t>
      </w:r>
      <w:r w:rsidRPr="00386818">
        <w:rPr>
          <w:spacing w:val="35"/>
        </w:rPr>
        <w:t xml:space="preserve"> </w:t>
      </w:r>
      <w:r w:rsidRPr="00386818">
        <w:t>–</w:t>
      </w:r>
      <w:r w:rsidRPr="00386818">
        <w:rPr>
          <w:spacing w:val="35"/>
        </w:rPr>
        <w:t xml:space="preserve"> </w:t>
      </w:r>
      <w:r w:rsidRPr="00386818">
        <w:t>объявить</w:t>
      </w:r>
      <w:r w:rsidRPr="00386818">
        <w:rPr>
          <w:spacing w:val="33"/>
        </w:rPr>
        <w:t xml:space="preserve"> </w:t>
      </w:r>
      <w:r w:rsidRPr="00386818">
        <w:t>начало</w:t>
      </w:r>
      <w:r w:rsidRPr="00386818">
        <w:rPr>
          <w:spacing w:val="35"/>
        </w:rPr>
        <w:t xml:space="preserve"> </w:t>
      </w:r>
      <w:r w:rsidRPr="00386818">
        <w:t>экзамена</w:t>
      </w:r>
      <w:r w:rsidRPr="00386818">
        <w:rPr>
          <w:spacing w:val="35"/>
        </w:rPr>
        <w:t xml:space="preserve"> </w:t>
      </w:r>
      <w:r w:rsidRPr="00386818">
        <w:t>и</w:t>
      </w:r>
      <w:r w:rsidRPr="00386818">
        <w:rPr>
          <w:spacing w:val="34"/>
        </w:rPr>
        <w:t xml:space="preserve"> </w:t>
      </w:r>
      <w:r w:rsidRPr="00386818">
        <w:t>время</w:t>
      </w:r>
      <w:r w:rsidRPr="00386818">
        <w:rPr>
          <w:spacing w:val="34"/>
        </w:rPr>
        <w:t xml:space="preserve"> </w:t>
      </w:r>
      <w:r w:rsidRPr="00386818">
        <w:t>его</w:t>
      </w:r>
      <w:r w:rsidRPr="00386818">
        <w:rPr>
          <w:spacing w:val="34"/>
        </w:rPr>
        <w:t xml:space="preserve"> </w:t>
      </w:r>
      <w:r w:rsidRPr="00386818">
        <w:t>окончания,</w:t>
      </w:r>
      <w:r w:rsidRPr="00386818">
        <w:rPr>
          <w:spacing w:val="35"/>
        </w:rPr>
        <w:t xml:space="preserve"> </w:t>
      </w:r>
      <w:r w:rsidRPr="00386818">
        <w:t>зафиксировать</w:t>
      </w:r>
      <w:r w:rsidRPr="00386818">
        <w:rPr>
          <w:spacing w:val="33"/>
        </w:rPr>
        <w:t xml:space="preserve"> </w:t>
      </w:r>
      <w:r w:rsidRPr="00386818">
        <w:t>их</w:t>
      </w:r>
      <w:r w:rsidRPr="00386818">
        <w:rPr>
          <w:spacing w:val="35"/>
        </w:rPr>
        <w:t xml:space="preserve"> </w:t>
      </w:r>
      <w:r w:rsidRPr="00386818">
        <w:t>на</w:t>
      </w:r>
      <w:r w:rsidR="00103D8F" w:rsidRPr="00386818">
        <w:t xml:space="preserve"> </w:t>
      </w:r>
      <w:r w:rsidRPr="00386818">
        <w:t>доске</w:t>
      </w:r>
      <w:r w:rsidRPr="00386818">
        <w:rPr>
          <w:spacing w:val="40"/>
        </w:rPr>
        <w:t xml:space="preserve"> </w:t>
      </w:r>
      <w:r w:rsidRPr="00386818">
        <w:t>(информационном</w:t>
      </w:r>
      <w:r w:rsidRPr="00386818">
        <w:rPr>
          <w:spacing w:val="38"/>
        </w:rPr>
        <w:t xml:space="preserve"> </w:t>
      </w:r>
      <w:r w:rsidRPr="00386818">
        <w:t>стенде),</w:t>
      </w:r>
      <w:r w:rsidRPr="00386818">
        <w:rPr>
          <w:spacing w:val="41"/>
        </w:rPr>
        <w:t xml:space="preserve"> </w:t>
      </w:r>
      <w:r w:rsidRPr="00386818">
        <w:t>после</w:t>
      </w:r>
      <w:r w:rsidRPr="00386818">
        <w:rPr>
          <w:spacing w:val="41"/>
        </w:rPr>
        <w:t xml:space="preserve"> </w:t>
      </w:r>
      <w:r w:rsidRPr="00386818">
        <w:t>чего</w:t>
      </w:r>
      <w:r w:rsidRPr="00386818">
        <w:rPr>
          <w:spacing w:val="42"/>
        </w:rPr>
        <w:t xml:space="preserve"> </w:t>
      </w:r>
      <w:r w:rsidRPr="00386818">
        <w:t>участники</w:t>
      </w:r>
      <w:r w:rsidRPr="00386818">
        <w:rPr>
          <w:spacing w:val="47"/>
        </w:rPr>
        <w:t xml:space="preserve"> </w:t>
      </w:r>
      <w:r w:rsidRPr="00386818">
        <w:t>ГИА</w:t>
      </w:r>
      <w:r w:rsidRPr="00386818">
        <w:rPr>
          <w:spacing w:val="42"/>
        </w:rPr>
        <w:t xml:space="preserve"> </w:t>
      </w:r>
      <w:r w:rsidRPr="00386818">
        <w:t>приступают</w:t>
      </w:r>
      <w:r w:rsidRPr="00386818">
        <w:rPr>
          <w:spacing w:val="39"/>
        </w:rPr>
        <w:t xml:space="preserve"> </w:t>
      </w:r>
      <w:r w:rsidRPr="00386818">
        <w:t>к</w:t>
      </w:r>
      <w:r w:rsidRPr="00386818">
        <w:rPr>
          <w:spacing w:val="39"/>
        </w:rPr>
        <w:t xml:space="preserve"> </w:t>
      </w:r>
      <w:r w:rsidRPr="00386818">
        <w:t>выполнению</w:t>
      </w:r>
      <w:r w:rsidRPr="00386818">
        <w:rPr>
          <w:spacing w:val="-62"/>
        </w:rPr>
        <w:t xml:space="preserve"> </w:t>
      </w:r>
      <w:r w:rsidRPr="00386818">
        <w:t>экзаменационной работы.</w:t>
      </w:r>
    </w:p>
    <w:p w:rsidR="00AA05EC" w:rsidRPr="00386818" w:rsidRDefault="00AA05EC" w:rsidP="00AA05EC">
      <w:pPr>
        <w:pStyle w:val="ac"/>
        <w:ind w:right="116" w:firstLine="708"/>
        <w:jc w:val="both"/>
      </w:pPr>
    </w:p>
    <w:tbl>
      <w:tblPr>
        <w:tblStyle w:val="afc"/>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10176"/>
      </w:tblGrid>
      <w:tr w:rsidR="00AA05EC" w:rsidRPr="00386818" w:rsidTr="00063EA6">
        <w:tc>
          <w:tcPr>
            <w:tcW w:w="10196" w:type="dxa"/>
          </w:tcPr>
          <w:p w:rsidR="00AA05EC" w:rsidRPr="00386818" w:rsidRDefault="00AA05EC" w:rsidP="00AA05EC">
            <w:pPr>
              <w:pStyle w:val="ac"/>
              <w:ind w:right="116" w:firstLine="708"/>
              <w:jc w:val="both"/>
            </w:pPr>
            <w:r w:rsidRPr="00386818">
              <w:t>В продолжительность экзаменов по учебным предметам, устанавливаемую едиными</w:t>
            </w:r>
            <w:r w:rsidRPr="00386818">
              <w:rPr>
                <w:spacing w:val="-62"/>
              </w:rPr>
              <w:t xml:space="preserve"> </w:t>
            </w:r>
            <w:r w:rsidR="00612841" w:rsidRPr="00386818">
              <w:rPr>
                <w:spacing w:val="-62"/>
              </w:rPr>
              <w:t xml:space="preserve">     </w:t>
            </w:r>
            <w:r w:rsidRPr="00386818">
              <w:t>расписаниями</w:t>
            </w:r>
            <w:r w:rsidRPr="00386818">
              <w:rPr>
                <w:spacing w:val="1"/>
              </w:rPr>
              <w:t xml:space="preserve"> </w:t>
            </w:r>
            <w:r w:rsidRPr="00386818">
              <w:t>проведения</w:t>
            </w:r>
            <w:r w:rsidRPr="00386818">
              <w:rPr>
                <w:spacing w:val="1"/>
              </w:rPr>
              <w:t xml:space="preserve"> </w:t>
            </w:r>
            <w:r w:rsidRPr="00386818">
              <w:t>ОГЭ,</w:t>
            </w:r>
            <w:r w:rsidRPr="00386818">
              <w:rPr>
                <w:spacing w:val="1"/>
              </w:rPr>
              <w:t xml:space="preserve"> </w:t>
            </w:r>
            <w:r w:rsidRPr="00386818">
              <w:t>ГВЭ,</w:t>
            </w:r>
            <w:r w:rsidRPr="00386818">
              <w:rPr>
                <w:spacing w:val="1"/>
              </w:rPr>
              <w:t xml:space="preserve"> </w:t>
            </w:r>
            <w:r w:rsidRPr="00386818">
              <w:t>не</w:t>
            </w:r>
            <w:r w:rsidRPr="00386818">
              <w:rPr>
                <w:spacing w:val="1"/>
              </w:rPr>
              <w:t xml:space="preserve"> </w:t>
            </w:r>
            <w:r w:rsidRPr="00386818">
              <w:t>включается</w:t>
            </w:r>
            <w:r w:rsidRPr="00386818">
              <w:rPr>
                <w:spacing w:val="1"/>
              </w:rPr>
              <w:t xml:space="preserve"> </w:t>
            </w:r>
            <w:r w:rsidRPr="00386818">
              <w:t>время,</w:t>
            </w:r>
            <w:r w:rsidRPr="00386818">
              <w:rPr>
                <w:spacing w:val="1"/>
              </w:rPr>
              <w:t xml:space="preserve"> </w:t>
            </w:r>
            <w:r w:rsidRPr="00386818">
              <w:t>выделенное</w:t>
            </w:r>
            <w:r w:rsidRPr="00386818">
              <w:rPr>
                <w:spacing w:val="1"/>
              </w:rPr>
              <w:t xml:space="preserve"> </w:t>
            </w:r>
            <w:r w:rsidRPr="00386818">
              <w:t>на</w:t>
            </w:r>
            <w:r w:rsidRPr="00386818">
              <w:rPr>
                <w:spacing w:val="1"/>
              </w:rPr>
              <w:t xml:space="preserve"> </w:t>
            </w:r>
            <w:r w:rsidRPr="00386818">
              <w:t>подготовительные</w:t>
            </w:r>
            <w:r w:rsidRPr="00386818">
              <w:rPr>
                <w:spacing w:val="1"/>
              </w:rPr>
              <w:t xml:space="preserve"> </w:t>
            </w:r>
            <w:r w:rsidRPr="00386818">
              <w:t>мероприятия:</w:t>
            </w:r>
          </w:p>
          <w:p w:rsidR="00AA05EC" w:rsidRPr="00386818" w:rsidRDefault="00AA05EC" w:rsidP="00AA05EC">
            <w:pPr>
              <w:pStyle w:val="ac"/>
              <w:spacing w:before="3"/>
              <w:ind w:right="108" w:firstLine="708"/>
              <w:jc w:val="both"/>
            </w:pPr>
            <w:r w:rsidRPr="00386818">
              <w:t>а)</w:t>
            </w:r>
            <w:r w:rsidRPr="00386818">
              <w:rPr>
                <w:spacing w:val="1"/>
              </w:rPr>
              <w:t xml:space="preserve"> </w:t>
            </w:r>
            <w:r w:rsidRPr="00386818">
              <w:t>настройку</w:t>
            </w:r>
            <w:r w:rsidRPr="00386818">
              <w:rPr>
                <w:spacing w:val="1"/>
              </w:rPr>
              <w:t xml:space="preserve"> </w:t>
            </w:r>
            <w:r w:rsidRPr="00386818">
              <w:t>необходимых</w:t>
            </w:r>
            <w:r w:rsidRPr="00386818">
              <w:rPr>
                <w:spacing w:val="1"/>
              </w:rPr>
              <w:t xml:space="preserve"> </w:t>
            </w:r>
            <w:r w:rsidRPr="00386818">
              <w:t>технических</w:t>
            </w:r>
            <w:r w:rsidRPr="00386818">
              <w:rPr>
                <w:spacing w:val="1"/>
              </w:rPr>
              <w:t xml:space="preserve"> </w:t>
            </w:r>
            <w:r w:rsidRPr="00386818">
              <w:t>средств,</w:t>
            </w:r>
            <w:r w:rsidRPr="00386818">
              <w:rPr>
                <w:spacing w:val="1"/>
              </w:rPr>
              <w:t xml:space="preserve"> </w:t>
            </w:r>
            <w:r w:rsidRPr="00386818">
              <w:t>используемых</w:t>
            </w:r>
            <w:r w:rsidRPr="00386818">
              <w:rPr>
                <w:spacing w:val="1"/>
              </w:rPr>
              <w:t xml:space="preserve"> </w:t>
            </w:r>
            <w:r w:rsidRPr="00386818">
              <w:t>при</w:t>
            </w:r>
            <w:r w:rsidRPr="00386818">
              <w:rPr>
                <w:spacing w:val="1"/>
              </w:rPr>
              <w:t xml:space="preserve"> </w:t>
            </w:r>
            <w:r w:rsidRPr="00386818">
              <w:t>проведении</w:t>
            </w:r>
            <w:r w:rsidRPr="00386818">
              <w:rPr>
                <w:spacing w:val="1"/>
              </w:rPr>
              <w:t xml:space="preserve"> </w:t>
            </w:r>
            <w:r w:rsidRPr="00386818">
              <w:t>экзаменов;</w:t>
            </w:r>
          </w:p>
          <w:p w:rsidR="00AA05EC" w:rsidRPr="00386818" w:rsidRDefault="00AA05EC" w:rsidP="00AA05EC">
            <w:pPr>
              <w:pStyle w:val="ac"/>
              <w:spacing w:before="4"/>
              <w:ind w:firstLine="708"/>
              <w:jc w:val="both"/>
            </w:pPr>
            <w:r w:rsidRPr="00386818">
              <w:t>б)</w:t>
            </w:r>
            <w:r w:rsidRPr="00386818">
              <w:rPr>
                <w:spacing w:val="-7"/>
              </w:rPr>
              <w:t xml:space="preserve"> </w:t>
            </w:r>
            <w:r w:rsidRPr="00386818">
              <w:t>инструктаж</w:t>
            </w:r>
            <w:r w:rsidRPr="00386818">
              <w:rPr>
                <w:spacing w:val="-1"/>
              </w:rPr>
              <w:t xml:space="preserve"> </w:t>
            </w:r>
            <w:r w:rsidRPr="00386818">
              <w:t>участников</w:t>
            </w:r>
            <w:r w:rsidRPr="00386818">
              <w:rPr>
                <w:spacing w:val="-5"/>
              </w:rPr>
              <w:t xml:space="preserve"> </w:t>
            </w:r>
            <w:r w:rsidRPr="00386818">
              <w:t>ГИА;</w:t>
            </w:r>
          </w:p>
          <w:p w:rsidR="00AA05EC" w:rsidRPr="00386818" w:rsidRDefault="00AA05EC" w:rsidP="00AA05EC">
            <w:pPr>
              <w:pStyle w:val="ac"/>
              <w:spacing w:before="4"/>
              <w:ind w:firstLine="708"/>
              <w:jc w:val="both"/>
            </w:pPr>
            <w:r w:rsidRPr="00386818">
              <w:t>в)</w:t>
            </w:r>
            <w:r w:rsidRPr="00386818">
              <w:rPr>
                <w:spacing w:val="-3"/>
              </w:rPr>
              <w:t xml:space="preserve"> </w:t>
            </w:r>
            <w:r w:rsidRPr="00386818">
              <w:t>печать</w:t>
            </w:r>
            <w:r w:rsidRPr="00386818">
              <w:rPr>
                <w:spacing w:val="-2"/>
              </w:rPr>
              <w:t xml:space="preserve"> </w:t>
            </w:r>
            <w:r w:rsidRPr="00386818">
              <w:t>ЭМ</w:t>
            </w:r>
            <w:r w:rsidRPr="00386818">
              <w:rPr>
                <w:spacing w:val="-2"/>
              </w:rPr>
              <w:t xml:space="preserve"> </w:t>
            </w:r>
            <w:r w:rsidRPr="00386818">
              <w:t>(в</w:t>
            </w:r>
            <w:r w:rsidRPr="00386818">
              <w:rPr>
                <w:spacing w:val="-3"/>
              </w:rPr>
              <w:t xml:space="preserve"> </w:t>
            </w:r>
            <w:r w:rsidRPr="00386818">
              <w:t>случае,</w:t>
            </w:r>
            <w:r w:rsidRPr="00386818">
              <w:rPr>
                <w:spacing w:val="-2"/>
              </w:rPr>
              <w:t xml:space="preserve"> </w:t>
            </w:r>
            <w:r w:rsidRPr="00386818">
              <w:t>если</w:t>
            </w:r>
            <w:r w:rsidRPr="00386818">
              <w:rPr>
                <w:spacing w:val="-1"/>
              </w:rPr>
              <w:t xml:space="preserve"> </w:t>
            </w:r>
            <w:r w:rsidRPr="00386818">
              <w:t>такое</w:t>
            </w:r>
            <w:r w:rsidRPr="00386818">
              <w:rPr>
                <w:spacing w:val="-2"/>
              </w:rPr>
              <w:t xml:space="preserve"> </w:t>
            </w:r>
            <w:r w:rsidRPr="00386818">
              <w:t>решение было</w:t>
            </w:r>
            <w:r w:rsidRPr="00386818">
              <w:rPr>
                <w:spacing w:val="-2"/>
              </w:rPr>
              <w:t xml:space="preserve"> </w:t>
            </w:r>
            <w:r w:rsidRPr="00386818">
              <w:t>принято</w:t>
            </w:r>
            <w:r w:rsidRPr="00386818">
              <w:rPr>
                <w:spacing w:val="-2"/>
              </w:rPr>
              <w:t xml:space="preserve"> </w:t>
            </w:r>
            <w:r w:rsidRPr="00386818">
              <w:t>ОИВ);</w:t>
            </w:r>
          </w:p>
          <w:p w:rsidR="00AA05EC" w:rsidRPr="00386818" w:rsidRDefault="00AA05EC" w:rsidP="00AA05EC">
            <w:pPr>
              <w:pStyle w:val="ac"/>
              <w:spacing w:before="6"/>
              <w:ind w:right="115" w:firstLine="708"/>
              <w:jc w:val="both"/>
            </w:pPr>
            <w:r w:rsidRPr="00386818">
              <w:t>г)</w:t>
            </w:r>
            <w:r w:rsidRPr="00386818">
              <w:rPr>
                <w:spacing w:val="1"/>
              </w:rPr>
              <w:t xml:space="preserve"> </w:t>
            </w:r>
            <w:r w:rsidRPr="00386818">
              <w:t>выдачу</w:t>
            </w:r>
            <w:r w:rsidRPr="00386818">
              <w:rPr>
                <w:spacing w:val="1"/>
              </w:rPr>
              <w:t xml:space="preserve"> </w:t>
            </w:r>
            <w:r w:rsidRPr="00386818">
              <w:t>участникам</w:t>
            </w:r>
            <w:r w:rsidRPr="00386818">
              <w:rPr>
                <w:spacing w:val="1"/>
              </w:rPr>
              <w:t xml:space="preserve"> </w:t>
            </w:r>
            <w:r w:rsidRPr="00386818">
              <w:t>ГИА</w:t>
            </w:r>
            <w:r w:rsidRPr="00386818">
              <w:rPr>
                <w:spacing w:val="1"/>
              </w:rPr>
              <w:t xml:space="preserve"> </w:t>
            </w:r>
            <w:r w:rsidRPr="00386818">
              <w:t>ЭМ,</w:t>
            </w:r>
            <w:r w:rsidRPr="00386818">
              <w:rPr>
                <w:spacing w:val="1"/>
              </w:rPr>
              <w:t xml:space="preserve"> </w:t>
            </w:r>
            <w:r w:rsidRPr="00386818">
              <w:t>черновиков</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дополнительных</w:t>
            </w:r>
            <w:r w:rsidRPr="00386818">
              <w:rPr>
                <w:spacing w:val="1"/>
              </w:rPr>
              <w:t xml:space="preserve"> </w:t>
            </w:r>
            <w:r w:rsidRPr="00386818">
              <w:t>бланков</w:t>
            </w:r>
            <w:r w:rsidRPr="00386818">
              <w:rPr>
                <w:spacing w:val="-2"/>
              </w:rPr>
              <w:t xml:space="preserve"> </w:t>
            </w:r>
            <w:r w:rsidRPr="00386818">
              <w:t>и</w:t>
            </w:r>
            <w:r w:rsidRPr="00386818">
              <w:rPr>
                <w:spacing w:val="2"/>
              </w:rPr>
              <w:t xml:space="preserve"> </w:t>
            </w:r>
            <w:r w:rsidRPr="00386818">
              <w:t>черновиков,</w:t>
            </w:r>
            <w:r w:rsidRPr="00386818">
              <w:rPr>
                <w:spacing w:val="-2"/>
              </w:rPr>
              <w:t xml:space="preserve"> </w:t>
            </w:r>
            <w:r w:rsidRPr="00386818">
              <w:t>выдаваемых</w:t>
            </w:r>
            <w:r w:rsidRPr="00386818">
              <w:rPr>
                <w:spacing w:val="-1"/>
              </w:rPr>
              <w:t xml:space="preserve"> </w:t>
            </w:r>
            <w:r w:rsidRPr="00386818">
              <w:t>во</w:t>
            </w:r>
            <w:r w:rsidRPr="00386818">
              <w:rPr>
                <w:spacing w:val="-1"/>
              </w:rPr>
              <w:t xml:space="preserve"> </w:t>
            </w:r>
            <w:r w:rsidRPr="00386818">
              <w:t>время</w:t>
            </w:r>
            <w:r w:rsidRPr="00386818">
              <w:rPr>
                <w:spacing w:val="-2"/>
              </w:rPr>
              <w:t xml:space="preserve"> </w:t>
            </w:r>
            <w:r w:rsidRPr="00386818">
              <w:t>проведения экзамена);</w:t>
            </w:r>
          </w:p>
          <w:p w:rsidR="00AA05EC" w:rsidRPr="00386818" w:rsidRDefault="00AA05EC" w:rsidP="00AA05EC">
            <w:pPr>
              <w:pStyle w:val="ac"/>
              <w:spacing w:before="5"/>
              <w:ind w:firstLine="708"/>
              <w:jc w:val="both"/>
            </w:pPr>
            <w:r w:rsidRPr="00386818">
              <w:t>д)</w:t>
            </w:r>
            <w:r w:rsidRPr="00386818">
              <w:rPr>
                <w:spacing w:val="-5"/>
              </w:rPr>
              <w:t xml:space="preserve"> </w:t>
            </w:r>
            <w:r w:rsidRPr="00386818">
              <w:t>заполнение</w:t>
            </w:r>
            <w:r w:rsidRPr="00386818">
              <w:rPr>
                <w:spacing w:val="2"/>
              </w:rPr>
              <w:t xml:space="preserve"> </w:t>
            </w:r>
            <w:r w:rsidRPr="00386818">
              <w:t>участниками</w:t>
            </w:r>
            <w:r w:rsidRPr="00386818">
              <w:rPr>
                <w:spacing w:val="-3"/>
              </w:rPr>
              <w:t xml:space="preserve"> </w:t>
            </w:r>
            <w:r w:rsidRPr="00386818">
              <w:t>ГИА</w:t>
            </w:r>
            <w:r w:rsidRPr="00386818">
              <w:rPr>
                <w:spacing w:val="-2"/>
              </w:rPr>
              <w:t xml:space="preserve"> </w:t>
            </w:r>
            <w:r w:rsidRPr="00386818">
              <w:t>регистрационных</w:t>
            </w:r>
            <w:r w:rsidRPr="00386818">
              <w:rPr>
                <w:spacing w:val="-5"/>
              </w:rPr>
              <w:t xml:space="preserve"> </w:t>
            </w:r>
            <w:r w:rsidRPr="00386818">
              <w:t>полей</w:t>
            </w:r>
            <w:r w:rsidRPr="00386818">
              <w:rPr>
                <w:spacing w:val="-5"/>
              </w:rPr>
              <w:t xml:space="preserve"> </w:t>
            </w:r>
            <w:r w:rsidRPr="00386818">
              <w:t>бланков;</w:t>
            </w:r>
          </w:p>
          <w:p w:rsidR="00AA05EC" w:rsidRPr="00386818" w:rsidRDefault="00AA05EC" w:rsidP="00AA05EC">
            <w:pPr>
              <w:pStyle w:val="ac"/>
              <w:spacing w:before="3"/>
              <w:ind w:right="108" w:firstLine="708"/>
              <w:jc w:val="both"/>
            </w:pPr>
            <w:r w:rsidRPr="00386818">
              <w:t>е) перенос ассистентом ответов участников ГИА с ОВЗ, участников ГИА – детей-</w:t>
            </w:r>
            <w:r w:rsidRPr="00386818">
              <w:rPr>
                <w:spacing w:val="1"/>
              </w:rPr>
              <w:t xml:space="preserve"> </w:t>
            </w:r>
            <w:r w:rsidRPr="00386818">
              <w:t>инвалидов</w:t>
            </w:r>
            <w:r w:rsidRPr="00386818">
              <w:rPr>
                <w:spacing w:val="-2"/>
              </w:rPr>
              <w:t xml:space="preserve"> </w:t>
            </w:r>
            <w:r w:rsidRPr="00386818">
              <w:t>и</w:t>
            </w:r>
            <w:r w:rsidRPr="00386818">
              <w:rPr>
                <w:spacing w:val="-1"/>
              </w:rPr>
              <w:t xml:space="preserve"> </w:t>
            </w:r>
            <w:r w:rsidRPr="00386818">
              <w:t>инвалидов</w:t>
            </w:r>
            <w:r w:rsidRPr="00386818">
              <w:rPr>
                <w:spacing w:val="1"/>
              </w:rPr>
              <w:t xml:space="preserve"> </w:t>
            </w:r>
            <w:r w:rsidRPr="00386818">
              <w:t>в</w:t>
            </w:r>
            <w:r w:rsidRPr="00386818">
              <w:rPr>
                <w:spacing w:val="-1"/>
              </w:rPr>
              <w:t xml:space="preserve"> </w:t>
            </w:r>
            <w:r w:rsidRPr="00386818">
              <w:t>бланки.</w:t>
            </w:r>
          </w:p>
        </w:tc>
      </w:tr>
    </w:tbl>
    <w:p w:rsidR="005271E1" w:rsidRPr="00386818" w:rsidRDefault="005271E1" w:rsidP="0027629D">
      <w:pPr>
        <w:pStyle w:val="ac"/>
        <w:tabs>
          <w:tab w:val="left" w:pos="5670"/>
        </w:tabs>
        <w:rPr>
          <w:sz w:val="24"/>
          <w:szCs w:val="24"/>
        </w:rPr>
      </w:pPr>
    </w:p>
    <w:p w:rsidR="005271E1" w:rsidRPr="00386818" w:rsidRDefault="002F714A" w:rsidP="001F7F7D">
      <w:pPr>
        <w:jc w:val="center"/>
        <w:rPr>
          <w:b/>
          <w:sz w:val="26"/>
          <w:szCs w:val="26"/>
        </w:rPr>
      </w:pPr>
      <w:r w:rsidRPr="00386818">
        <w:rPr>
          <w:b/>
          <w:sz w:val="26"/>
          <w:szCs w:val="26"/>
        </w:rPr>
        <w:t>Продолжительность</w:t>
      </w:r>
      <w:r w:rsidRPr="00386818">
        <w:rPr>
          <w:b/>
          <w:spacing w:val="-5"/>
          <w:sz w:val="26"/>
          <w:szCs w:val="26"/>
        </w:rPr>
        <w:t xml:space="preserve"> </w:t>
      </w:r>
      <w:r w:rsidRPr="00386818">
        <w:rPr>
          <w:b/>
          <w:sz w:val="26"/>
          <w:szCs w:val="26"/>
        </w:rPr>
        <w:t>выполнения</w:t>
      </w:r>
      <w:r w:rsidRPr="00386818">
        <w:rPr>
          <w:b/>
          <w:spacing w:val="-7"/>
          <w:sz w:val="26"/>
          <w:szCs w:val="26"/>
        </w:rPr>
        <w:t xml:space="preserve"> </w:t>
      </w:r>
      <w:r w:rsidRPr="00386818">
        <w:rPr>
          <w:b/>
          <w:sz w:val="26"/>
          <w:szCs w:val="26"/>
        </w:rPr>
        <w:t>экзаменационной</w:t>
      </w:r>
      <w:r w:rsidRPr="00386818">
        <w:rPr>
          <w:b/>
          <w:spacing w:val="-7"/>
          <w:sz w:val="26"/>
          <w:szCs w:val="26"/>
        </w:rPr>
        <w:t xml:space="preserve"> </w:t>
      </w:r>
      <w:r w:rsidRPr="00386818">
        <w:rPr>
          <w:b/>
          <w:sz w:val="26"/>
          <w:szCs w:val="26"/>
        </w:rPr>
        <w:t>работы</w:t>
      </w:r>
      <w:r w:rsidRPr="00386818">
        <w:rPr>
          <w:b/>
          <w:spacing w:val="-4"/>
          <w:sz w:val="26"/>
          <w:szCs w:val="26"/>
        </w:rPr>
        <w:t xml:space="preserve"> </w:t>
      </w:r>
      <w:r w:rsidRPr="00386818">
        <w:rPr>
          <w:b/>
          <w:sz w:val="26"/>
          <w:szCs w:val="26"/>
        </w:rPr>
        <w:t>ОГЭ</w:t>
      </w:r>
    </w:p>
    <w:p w:rsidR="00063EA6" w:rsidRPr="00386818" w:rsidRDefault="00063EA6" w:rsidP="00103D8F">
      <w:pPr>
        <w:pStyle w:val="21"/>
        <w:tabs>
          <w:tab w:val="left" w:pos="5670"/>
        </w:tabs>
        <w:spacing w:before="88"/>
        <w:ind w:left="0"/>
        <w:jc w:val="center"/>
      </w:pPr>
    </w:p>
    <w:tbl>
      <w:tblPr>
        <w:tblStyle w:val="TableNormal"/>
        <w:tblW w:w="1020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3173"/>
        <w:gridCol w:w="3446"/>
        <w:gridCol w:w="3587"/>
      </w:tblGrid>
      <w:tr w:rsidR="005271E1" w:rsidRPr="00386818" w:rsidTr="00185B3D">
        <w:trPr>
          <w:trHeight w:val="340"/>
        </w:trPr>
        <w:tc>
          <w:tcPr>
            <w:tcW w:w="3173" w:type="dxa"/>
            <w:vAlign w:val="center"/>
          </w:tcPr>
          <w:p w:rsidR="005271E1" w:rsidRPr="00386818" w:rsidRDefault="002F714A" w:rsidP="00612841">
            <w:pPr>
              <w:pStyle w:val="TableParagraph"/>
              <w:tabs>
                <w:tab w:val="left" w:pos="5670"/>
              </w:tabs>
              <w:ind w:left="167" w:right="113"/>
              <w:jc w:val="center"/>
              <w:rPr>
                <w:b/>
              </w:rPr>
            </w:pPr>
            <w:r w:rsidRPr="00386818">
              <w:rPr>
                <w:b/>
              </w:rPr>
              <w:t>Название</w:t>
            </w:r>
            <w:r w:rsidRPr="00386818">
              <w:rPr>
                <w:b/>
                <w:spacing w:val="-4"/>
              </w:rPr>
              <w:t xml:space="preserve"> </w:t>
            </w:r>
            <w:r w:rsidRPr="00386818">
              <w:rPr>
                <w:b/>
              </w:rPr>
              <w:t>учебного</w:t>
            </w:r>
            <w:r w:rsidRPr="00386818">
              <w:rPr>
                <w:b/>
                <w:spacing w:val="-1"/>
              </w:rPr>
              <w:t xml:space="preserve"> </w:t>
            </w:r>
            <w:r w:rsidRPr="00386818">
              <w:rPr>
                <w:b/>
              </w:rPr>
              <w:t>предмета</w:t>
            </w:r>
          </w:p>
        </w:tc>
        <w:tc>
          <w:tcPr>
            <w:tcW w:w="3446" w:type="dxa"/>
            <w:vAlign w:val="center"/>
          </w:tcPr>
          <w:p w:rsidR="005271E1" w:rsidRPr="00386818" w:rsidRDefault="002F714A" w:rsidP="009269F2">
            <w:pPr>
              <w:pStyle w:val="TableParagraph"/>
              <w:tabs>
                <w:tab w:val="left" w:pos="5670"/>
              </w:tabs>
              <w:ind w:firstLine="52"/>
              <w:jc w:val="center"/>
              <w:rPr>
                <w:b/>
              </w:rPr>
            </w:pPr>
            <w:r w:rsidRPr="00386818">
              <w:rPr>
                <w:b/>
              </w:rPr>
              <w:t>Продолжительность выполнения</w:t>
            </w:r>
            <w:r w:rsidR="009269F2" w:rsidRPr="00386818">
              <w:rPr>
                <w:b/>
              </w:rPr>
              <w:t xml:space="preserve"> </w:t>
            </w:r>
            <w:r w:rsidRPr="00386818">
              <w:rPr>
                <w:b/>
              </w:rPr>
              <w:t>экзаменационной</w:t>
            </w:r>
            <w:r w:rsidRPr="00386818">
              <w:rPr>
                <w:b/>
                <w:spacing w:val="-1"/>
              </w:rPr>
              <w:t xml:space="preserve"> </w:t>
            </w:r>
            <w:r w:rsidRPr="00386818">
              <w:rPr>
                <w:b/>
              </w:rPr>
              <w:t>работы</w:t>
            </w:r>
          </w:p>
        </w:tc>
        <w:tc>
          <w:tcPr>
            <w:tcW w:w="3587" w:type="dxa"/>
            <w:vAlign w:val="center"/>
          </w:tcPr>
          <w:p w:rsidR="005271E1" w:rsidRPr="00386818" w:rsidRDefault="002F714A" w:rsidP="009269F2">
            <w:pPr>
              <w:pStyle w:val="TableParagraph"/>
              <w:tabs>
                <w:tab w:val="left" w:pos="5670"/>
              </w:tabs>
              <w:ind w:left="157"/>
              <w:jc w:val="center"/>
              <w:rPr>
                <w:b/>
              </w:rPr>
            </w:pPr>
            <w:r w:rsidRPr="00386818">
              <w:rPr>
                <w:b/>
              </w:rPr>
              <w:t>Продолжительность выполнения</w:t>
            </w:r>
            <w:r w:rsidR="009269F2" w:rsidRPr="00386818">
              <w:rPr>
                <w:b/>
              </w:rPr>
              <w:t xml:space="preserve"> </w:t>
            </w:r>
            <w:r w:rsidRPr="00386818">
              <w:rPr>
                <w:b/>
              </w:rPr>
              <w:t>экзаменационной работы</w:t>
            </w:r>
            <w:r w:rsidRPr="00386818">
              <w:rPr>
                <w:b/>
                <w:spacing w:val="1"/>
              </w:rPr>
              <w:t xml:space="preserve"> </w:t>
            </w:r>
            <w:r w:rsidRPr="00386818">
              <w:rPr>
                <w:b/>
              </w:rPr>
              <w:t>участниками</w:t>
            </w:r>
            <w:r w:rsidRPr="00386818">
              <w:rPr>
                <w:b/>
                <w:spacing w:val="-3"/>
              </w:rPr>
              <w:t xml:space="preserve"> </w:t>
            </w:r>
            <w:r w:rsidRPr="00386818">
              <w:rPr>
                <w:b/>
              </w:rPr>
              <w:t>ОГЭ</w:t>
            </w:r>
            <w:r w:rsidRPr="00386818">
              <w:rPr>
                <w:b/>
                <w:spacing w:val="-1"/>
              </w:rPr>
              <w:t xml:space="preserve"> </w:t>
            </w:r>
            <w:r w:rsidRPr="00386818">
              <w:rPr>
                <w:b/>
              </w:rPr>
              <w:t>с</w:t>
            </w:r>
            <w:r w:rsidRPr="00386818">
              <w:rPr>
                <w:b/>
                <w:spacing w:val="-2"/>
              </w:rPr>
              <w:t xml:space="preserve"> </w:t>
            </w:r>
            <w:r w:rsidRPr="00386818">
              <w:rPr>
                <w:b/>
              </w:rPr>
              <w:t>ОВЗ,</w:t>
            </w:r>
            <w:r w:rsidR="00103D8F" w:rsidRPr="00386818">
              <w:rPr>
                <w:b/>
              </w:rPr>
              <w:t xml:space="preserve"> </w:t>
            </w:r>
            <w:r w:rsidRPr="00386818">
              <w:rPr>
                <w:b/>
              </w:rPr>
              <w:t>участниками экзамена - детьми-</w:t>
            </w:r>
            <w:r w:rsidRPr="00386818">
              <w:rPr>
                <w:b/>
                <w:spacing w:val="-52"/>
              </w:rPr>
              <w:t xml:space="preserve"> </w:t>
            </w:r>
            <w:r w:rsidRPr="00386818">
              <w:rPr>
                <w:b/>
              </w:rPr>
              <w:t>инвалидами</w:t>
            </w:r>
            <w:r w:rsidRPr="00386818">
              <w:rPr>
                <w:b/>
                <w:spacing w:val="-4"/>
              </w:rPr>
              <w:t xml:space="preserve"> </w:t>
            </w:r>
            <w:r w:rsidRPr="00386818">
              <w:rPr>
                <w:b/>
              </w:rPr>
              <w:t>и</w:t>
            </w:r>
            <w:r w:rsidRPr="00386818">
              <w:rPr>
                <w:b/>
                <w:spacing w:val="-1"/>
              </w:rPr>
              <w:t xml:space="preserve"> </w:t>
            </w:r>
            <w:r w:rsidRPr="00386818">
              <w:rPr>
                <w:b/>
              </w:rPr>
              <w:t>инвалидами</w:t>
            </w: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Русский</w:t>
            </w:r>
            <w:r w:rsidRPr="00386818">
              <w:rPr>
                <w:spacing w:val="-3"/>
              </w:rPr>
              <w:t xml:space="preserve"> </w:t>
            </w:r>
            <w:r w:rsidRPr="00386818">
              <w:t>язык</w:t>
            </w:r>
          </w:p>
        </w:tc>
        <w:tc>
          <w:tcPr>
            <w:tcW w:w="3446" w:type="dxa"/>
            <w:vMerge w:val="restart"/>
            <w:vAlign w:val="center"/>
          </w:tcPr>
          <w:p w:rsidR="005271E1" w:rsidRPr="00386818" w:rsidRDefault="002F714A" w:rsidP="00103D8F">
            <w:pPr>
              <w:pStyle w:val="TableParagraph"/>
              <w:tabs>
                <w:tab w:val="left" w:pos="5670"/>
              </w:tabs>
              <w:ind w:left="52"/>
              <w:jc w:val="center"/>
            </w:pPr>
            <w:r w:rsidRPr="00386818">
              <w:t>3</w:t>
            </w:r>
            <w:r w:rsidRPr="00386818">
              <w:rPr>
                <w:spacing w:val="-2"/>
              </w:rPr>
              <w:t xml:space="preserve"> </w:t>
            </w:r>
            <w:r w:rsidRPr="00386818">
              <w:t>часа</w:t>
            </w:r>
            <w:r w:rsidRPr="00386818">
              <w:rPr>
                <w:spacing w:val="-1"/>
              </w:rPr>
              <w:t xml:space="preserve"> </w:t>
            </w:r>
            <w:r w:rsidRPr="00386818">
              <w:t>55</w:t>
            </w:r>
            <w:r w:rsidRPr="00386818">
              <w:rPr>
                <w:spacing w:val="-3"/>
              </w:rPr>
              <w:t xml:space="preserve"> </w:t>
            </w:r>
            <w:r w:rsidRPr="00386818">
              <w:t>минут</w:t>
            </w:r>
            <w:r w:rsidRPr="00386818">
              <w:rPr>
                <w:spacing w:val="-1"/>
              </w:rPr>
              <w:t xml:space="preserve"> </w:t>
            </w:r>
            <w:r w:rsidRPr="00386818">
              <w:t>(235</w:t>
            </w:r>
            <w:r w:rsidRPr="00386818">
              <w:rPr>
                <w:spacing w:val="-2"/>
              </w:rPr>
              <w:t xml:space="preserve"> </w:t>
            </w:r>
            <w:r w:rsidRPr="00386818">
              <w:t>минут)</w:t>
            </w:r>
          </w:p>
        </w:tc>
        <w:tc>
          <w:tcPr>
            <w:tcW w:w="3587" w:type="dxa"/>
            <w:vMerge w:val="restart"/>
            <w:vAlign w:val="center"/>
          </w:tcPr>
          <w:p w:rsidR="005271E1" w:rsidRPr="00386818" w:rsidRDefault="002F714A" w:rsidP="00103D8F">
            <w:pPr>
              <w:pStyle w:val="TableParagraph"/>
              <w:tabs>
                <w:tab w:val="left" w:pos="5670"/>
              </w:tabs>
              <w:ind w:left="52"/>
              <w:jc w:val="center"/>
            </w:pPr>
            <w:r w:rsidRPr="00386818">
              <w:t>5</w:t>
            </w:r>
            <w:r w:rsidRPr="00386818">
              <w:rPr>
                <w:spacing w:val="-1"/>
              </w:rPr>
              <w:t xml:space="preserve"> </w:t>
            </w:r>
            <w:r w:rsidRPr="00386818">
              <w:t>часов</w:t>
            </w:r>
            <w:r w:rsidRPr="00386818">
              <w:rPr>
                <w:spacing w:val="-2"/>
              </w:rPr>
              <w:t xml:space="preserve"> </w:t>
            </w:r>
            <w:r w:rsidRPr="00386818">
              <w:t>25</w:t>
            </w:r>
            <w:r w:rsidRPr="00386818">
              <w:rPr>
                <w:spacing w:val="-1"/>
              </w:rPr>
              <w:t xml:space="preserve"> </w:t>
            </w:r>
            <w:r w:rsidRPr="00386818">
              <w:t>минут</w:t>
            </w:r>
            <w:r w:rsidRPr="00386818">
              <w:rPr>
                <w:spacing w:val="-1"/>
              </w:rPr>
              <w:t xml:space="preserve"> </w:t>
            </w:r>
            <w:r w:rsidRPr="00386818">
              <w:t>(325</w:t>
            </w:r>
            <w:r w:rsidRPr="00386818">
              <w:rPr>
                <w:spacing w:val="-1"/>
              </w:rPr>
              <w:t xml:space="preserve"> </w:t>
            </w:r>
            <w:r w:rsidRPr="00386818">
              <w:t>минут)</w:t>
            </w: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Математика</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Литература</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История</w:t>
            </w:r>
          </w:p>
        </w:tc>
        <w:tc>
          <w:tcPr>
            <w:tcW w:w="3446" w:type="dxa"/>
            <w:vMerge w:val="restart"/>
            <w:vAlign w:val="center"/>
          </w:tcPr>
          <w:p w:rsidR="005271E1" w:rsidRPr="00386818" w:rsidRDefault="002F714A" w:rsidP="00103D8F">
            <w:pPr>
              <w:pStyle w:val="TableParagraph"/>
              <w:tabs>
                <w:tab w:val="left" w:pos="5670"/>
              </w:tabs>
              <w:ind w:left="52"/>
              <w:jc w:val="center"/>
            </w:pPr>
            <w:r w:rsidRPr="00386818">
              <w:t>3</w:t>
            </w:r>
            <w:r w:rsidRPr="00386818">
              <w:rPr>
                <w:spacing w:val="-1"/>
              </w:rPr>
              <w:t xml:space="preserve"> </w:t>
            </w:r>
            <w:r w:rsidRPr="00386818">
              <w:t>часа</w:t>
            </w:r>
            <w:r w:rsidRPr="00386818">
              <w:rPr>
                <w:spacing w:val="-2"/>
              </w:rPr>
              <w:t xml:space="preserve"> </w:t>
            </w:r>
            <w:r w:rsidRPr="00386818">
              <w:t>(180 минут)</w:t>
            </w:r>
          </w:p>
        </w:tc>
        <w:tc>
          <w:tcPr>
            <w:tcW w:w="3587" w:type="dxa"/>
            <w:vMerge w:val="restart"/>
            <w:vAlign w:val="center"/>
          </w:tcPr>
          <w:p w:rsidR="005271E1" w:rsidRPr="00386818" w:rsidRDefault="002F714A" w:rsidP="00103D8F">
            <w:pPr>
              <w:pStyle w:val="TableParagraph"/>
              <w:tabs>
                <w:tab w:val="left" w:pos="5670"/>
              </w:tabs>
              <w:ind w:left="52"/>
              <w:jc w:val="center"/>
            </w:pPr>
            <w:r w:rsidRPr="00386818">
              <w:t>4</w:t>
            </w:r>
            <w:r w:rsidRPr="00386818">
              <w:rPr>
                <w:spacing w:val="-1"/>
              </w:rPr>
              <w:t xml:space="preserve"> </w:t>
            </w:r>
            <w:r w:rsidRPr="00386818">
              <w:t>часа</w:t>
            </w:r>
            <w:r w:rsidRPr="00386818">
              <w:rPr>
                <w:spacing w:val="-1"/>
              </w:rPr>
              <w:t xml:space="preserve"> </w:t>
            </w:r>
            <w:r w:rsidRPr="00386818">
              <w:t>30</w:t>
            </w:r>
            <w:r w:rsidRPr="00386818">
              <w:rPr>
                <w:spacing w:val="-3"/>
              </w:rPr>
              <w:t xml:space="preserve"> </w:t>
            </w:r>
            <w:r w:rsidRPr="00386818">
              <w:t>минут</w:t>
            </w:r>
            <w:r w:rsidRPr="00386818">
              <w:rPr>
                <w:spacing w:val="-1"/>
              </w:rPr>
              <w:t xml:space="preserve"> </w:t>
            </w:r>
            <w:r w:rsidRPr="00386818">
              <w:t>(270</w:t>
            </w:r>
            <w:r w:rsidRPr="00386818">
              <w:rPr>
                <w:spacing w:val="-1"/>
              </w:rPr>
              <w:t xml:space="preserve"> </w:t>
            </w:r>
            <w:r w:rsidRPr="00386818">
              <w:t>минут)</w:t>
            </w: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Обществознание</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Физика</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Химия</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Биология</w:t>
            </w:r>
          </w:p>
        </w:tc>
        <w:tc>
          <w:tcPr>
            <w:tcW w:w="3446" w:type="dxa"/>
            <w:vMerge w:val="restart"/>
            <w:vAlign w:val="center"/>
          </w:tcPr>
          <w:p w:rsidR="005271E1" w:rsidRPr="00386818" w:rsidRDefault="002F714A" w:rsidP="00103D8F">
            <w:pPr>
              <w:pStyle w:val="TableParagraph"/>
              <w:tabs>
                <w:tab w:val="left" w:pos="5670"/>
              </w:tabs>
              <w:ind w:left="52"/>
              <w:jc w:val="center"/>
            </w:pPr>
            <w:r w:rsidRPr="00386818">
              <w:t>2</w:t>
            </w:r>
            <w:r w:rsidRPr="00386818">
              <w:rPr>
                <w:spacing w:val="-2"/>
              </w:rPr>
              <w:t xml:space="preserve"> </w:t>
            </w:r>
            <w:r w:rsidRPr="00386818">
              <w:t>часа</w:t>
            </w:r>
            <w:r w:rsidRPr="00386818">
              <w:rPr>
                <w:spacing w:val="-1"/>
              </w:rPr>
              <w:t xml:space="preserve"> </w:t>
            </w:r>
            <w:r w:rsidRPr="00386818">
              <w:t>30</w:t>
            </w:r>
            <w:r w:rsidRPr="00386818">
              <w:rPr>
                <w:spacing w:val="-3"/>
              </w:rPr>
              <w:t xml:space="preserve"> </w:t>
            </w:r>
            <w:r w:rsidRPr="00386818">
              <w:t>минут</w:t>
            </w:r>
            <w:r w:rsidRPr="00386818">
              <w:rPr>
                <w:spacing w:val="-1"/>
              </w:rPr>
              <w:t xml:space="preserve"> </w:t>
            </w:r>
            <w:r w:rsidRPr="00386818">
              <w:t>(150</w:t>
            </w:r>
            <w:r w:rsidRPr="00386818">
              <w:rPr>
                <w:spacing w:val="-2"/>
              </w:rPr>
              <w:t xml:space="preserve"> </w:t>
            </w:r>
            <w:r w:rsidRPr="00386818">
              <w:t>минут)</w:t>
            </w:r>
          </w:p>
        </w:tc>
        <w:tc>
          <w:tcPr>
            <w:tcW w:w="3587" w:type="dxa"/>
            <w:vMerge w:val="restart"/>
            <w:vAlign w:val="center"/>
          </w:tcPr>
          <w:p w:rsidR="005271E1" w:rsidRPr="00386818" w:rsidRDefault="002F714A" w:rsidP="00103D8F">
            <w:pPr>
              <w:pStyle w:val="TableParagraph"/>
              <w:tabs>
                <w:tab w:val="left" w:pos="5670"/>
              </w:tabs>
              <w:ind w:left="52"/>
              <w:jc w:val="center"/>
            </w:pPr>
            <w:r w:rsidRPr="00386818">
              <w:t>4</w:t>
            </w:r>
            <w:r w:rsidRPr="00386818">
              <w:rPr>
                <w:spacing w:val="-1"/>
              </w:rPr>
              <w:t xml:space="preserve"> </w:t>
            </w:r>
            <w:r w:rsidRPr="00386818">
              <w:t>часа</w:t>
            </w:r>
            <w:r w:rsidRPr="00386818">
              <w:rPr>
                <w:spacing w:val="-2"/>
              </w:rPr>
              <w:t xml:space="preserve"> </w:t>
            </w:r>
            <w:r w:rsidRPr="00386818">
              <w:t>(240 минут)</w:t>
            </w: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География</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Информатика</w:t>
            </w:r>
          </w:p>
        </w:tc>
        <w:tc>
          <w:tcPr>
            <w:tcW w:w="3446" w:type="dxa"/>
            <w:vMerge/>
            <w:vAlign w:val="center"/>
          </w:tcPr>
          <w:p w:rsidR="005271E1" w:rsidRPr="00386818" w:rsidRDefault="005271E1" w:rsidP="00103D8F">
            <w:pPr>
              <w:tabs>
                <w:tab w:val="left" w:pos="5670"/>
              </w:tabs>
              <w:ind w:left="52"/>
              <w:jc w:val="center"/>
              <w:rPr>
                <w:sz w:val="2"/>
                <w:szCs w:val="2"/>
              </w:rPr>
            </w:pPr>
          </w:p>
        </w:tc>
        <w:tc>
          <w:tcPr>
            <w:tcW w:w="3587" w:type="dxa"/>
            <w:vMerge/>
            <w:vAlign w:val="center"/>
          </w:tcPr>
          <w:p w:rsidR="005271E1" w:rsidRPr="00386818" w:rsidRDefault="005271E1" w:rsidP="00103D8F">
            <w:pPr>
              <w:tabs>
                <w:tab w:val="left" w:pos="5670"/>
              </w:tabs>
              <w:ind w:left="52"/>
              <w:jc w:val="center"/>
              <w:rPr>
                <w:sz w:val="2"/>
                <w:szCs w:val="2"/>
              </w:rPr>
            </w:pP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spacing w:line="247" w:lineRule="exact"/>
              <w:ind w:left="167"/>
            </w:pPr>
            <w:r w:rsidRPr="00386818">
              <w:t>Иностранные</w:t>
            </w:r>
            <w:r w:rsidRPr="00386818">
              <w:rPr>
                <w:spacing w:val="-4"/>
              </w:rPr>
              <w:t xml:space="preserve"> </w:t>
            </w:r>
            <w:r w:rsidRPr="00386818">
              <w:t>языки</w:t>
            </w:r>
            <w:r w:rsidR="00103D8F" w:rsidRPr="00386818">
              <w:t xml:space="preserve"> </w:t>
            </w:r>
            <w:r w:rsidRPr="00386818">
              <w:t>(Письменный)</w:t>
            </w:r>
          </w:p>
        </w:tc>
        <w:tc>
          <w:tcPr>
            <w:tcW w:w="3446" w:type="dxa"/>
            <w:vAlign w:val="center"/>
          </w:tcPr>
          <w:p w:rsidR="005271E1" w:rsidRPr="00386818" w:rsidRDefault="002F714A" w:rsidP="00103D8F">
            <w:pPr>
              <w:pStyle w:val="TableParagraph"/>
              <w:tabs>
                <w:tab w:val="left" w:pos="5670"/>
              </w:tabs>
              <w:ind w:left="52"/>
              <w:jc w:val="center"/>
            </w:pPr>
            <w:r w:rsidRPr="00386818">
              <w:t>2</w:t>
            </w:r>
            <w:r w:rsidRPr="00386818">
              <w:rPr>
                <w:spacing w:val="-1"/>
              </w:rPr>
              <w:t xml:space="preserve"> </w:t>
            </w:r>
            <w:r w:rsidRPr="00386818">
              <w:t>часа</w:t>
            </w:r>
            <w:r w:rsidRPr="00386818">
              <w:rPr>
                <w:spacing w:val="-2"/>
              </w:rPr>
              <w:t xml:space="preserve"> </w:t>
            </w:r>
            <w:r w:rsidRPr="00386818">
              <w:t>(120 минут)</w:t>
            </w:r>
          </w:p>
        </w:tc>
        <w:tc>
          <w:tcPr>
            <w:tcW w:w="3587" w:type="dxa"/>
            <w:vAlign w:val="center"/>
          </w:tcPr>
          <w:p w:rsidR="005271E1" w:rsidRPr="00386818" w:rsidRDefault="002F714A" w:rsidP="00103D8F">
            <w:pPr>
              <w:pStyle w:val="TableParagraph"/>
              <w:tabs>
                <w:tab w:val="left" w:pos="5670"/>
              </w:tabs>
              <w:ind w:left="52"/>
              <w:jc w:val="center"/>
            </w:pPr>
            <w:r w:rsidRPr="00386818">
              <w:t>3</w:t>
            </w:r>
            <w:r w:rsidRPr="00386818">
              <w:rPr>
                <w:spacing w:val="-1"/>
              </w:rPr>
              <w:t xml:space="preserve"> </w:t>
            </w:r>
            <w:r w:rsidRPr="00386818">
              <w:t>часа</w:t>
            </w:r>
            <w:r w:rsidRPr="00386818">
              <w:rPr>
                <w:spacing w:val="-1"/>
              </w:rPr>
              <w:t xml:space="preserve"> </w:t>
            </w:r>
            <w:r w:rsidRPr="00386818">
              <w:t>30</w:t>
            </w:r>
            <w:r w:rsidRPr="00386818">
              <w:rPr>
                <w:spacing w:val="-3"/>
              </w:rPr>
              <w:t xml:space="preserve"> </w:t>
            </w:r>
            <w:r w:rsidRPr="00386818">
              <w:t>минут</w:t>
            </w:r>
            <w:r w:rsidRPr="00386818">
              <w:rPr>
                <w:spacing w:val="-1"/>
              </w:rPr>
              <w:t xml:space="preserve"> </w:t>
            </w:r>
            <w:r w:rsidRPr="00386818">
              <w:t>(210</w:t>
            </w:r>
            <w:r w:rsidRPr="00386818">
              <w:rPr>
                <w:spacing w:val="-1"/>
              </w:rPr>
              <w:t xml:space="preserve"> </w:t>
            </w:r>
            <w:r w:rsidRPr="00386818">
              <w:t>минут)</w:t>
            </w:r>
          </w:p>
        </w:tc>
      </w:tr>
      <w:tr w:rsidR="005271E1" w:rsidRPr="00386818" w:rsidTr="009269F2">
        <w:trPr>
          <w:trHeight w:val="340"/>
        </w:trPr>
        <w:tc>
          <w:tcPr>
            <w:tcW w:w="3173" w:type="dxa"/>
            <w:vAlign w:val="center"/>
          </w:tcPr>
          <w:p w:rsidR="005271E1" w:rsidRPr="00386818" w:rsidRDefault="002F714A" w:rsidP="009269F2">
            <w:pPr>
              <w:pStyle w:val="TableParagraph"/>
              <w:tabs>
                <w:tab w:val="left" w:pos="5670"/>
              </w:tabs>
              <w:ind w:left="167"/>
            </w:pPr>
            <w:r w:rsidRPr="00386818">
              <w:t>Иностранные</w:t>
            </w:r>
            <w:r w:rsidRPr="00386818">
              <w:rPr>
                <w:spacing w:val="-5"/>
              </w:rPr>
              <w:t xml:space="preserve"> </w:t>
            </w:r>
            <w:r w:rsidRPr="00386818">
              <w:t>языки</w:t>
            </w:r>
            <w:r w:rsidRPr="00386818">
              <w:rPr>
                <w:spacing w:val="-5"/>
              </w:rPr>
              <w:t xml:space="preserve"> </w:t>
            </w:r>
            <w:r w:rsidRPr="00386818">
              <w:t>(Устный)</w:t>
            </w:r>
          </w:p>
        </w:tc>
        <w:tc>
          <w:tcPr>
            <w:tcW w:w="3446" w:type="dxa"/>
            <w:vAlign w:val="center"/>
          </w:tcPr>
          <w:p w:rsidR="005271E1" w:rsidRPr="00386818" w:rsidRDefault="002F714A" w:rsidP="00103D8F">
            <w:pPr>
              <w:pStyle w:val="TableParagraph"/>
              <w:tabs>
                <w:tab w:val="left" w:pos="5670"/>
              </w:tabs>
              <w:ind w:left="52"/>
              <w:jc w:val="center"/>
            </w:pPr>
            <w:r w:rsidRPr="00386818">
              <w:t>15</w:t>
            </w:r>
            <w:r w:rsidRPr="00386818">
              <w:rPr>
                <w:spacing w:val="-2"/>
              </w:rPr>
              <w:t xml:space="preserve"> </w:t>
            </w:r>
            <w:r w:rsidRPr="00386818">
              <w:t>минут</w:t>
            </w:r>
          </w:p>
        </w:tc>
        <w:tc>
          <w:tcPr>
            <w:tcW w:w="3587" w:type="dxa"/>
            <w:vAlign w:val="center"/>
          </w:tcPr>
          <w:p w:rsidR="005271E1" w:rsidRPr="00386818" w:rsidRDefault="002F714A" w:rsidP="00103D8F">
            <w:pPr>
              <w:pStyle w:val="TableParagraph"/>
              <w:tabs>
                <w:tab w:val="left" w:pos="5670"/>
              </w:tabs>
              <w:ind w:left="52"/>
              <w:jc w:val="center"/>
            </w:pPr>
            <w:r w:rsidRPr="00386818">
              <w:t>45</w:t>
            </w:r>
            <w:r w:rsidRPr="00386818">
              <w:rPr>
                <w:spacing w:val="-2"/>
              </w:rPr>
              <w:t xml:space="preserve"> </w:t>
            </w:r>
            <w:r w:rsidRPr="00386818">
              <w:t>минут</w:t>
            </w:r>
          </w:p>
        </w:tc>
      </w:tr>
    </w:tbl>
    <w:p w:rsidR="001A2E4F" w:rsidRPr="00386818" w:rsidRDefault="001A2E4F" w:rsidP="00AA05EC">
      <w:pPr>
        <w:tabs>
          <w:tab w:val="left" w:pos="5670"/>
        </w:tabs>
        <w:ind w:left="3717" w:hanging="1669"/>
        <w:rPr>
          <w:b/>
          <w:sz w:val="26"/>
        </w:rPr>
      </w:pPr>
    </w:p>
    <w:p w:rsidR="001A2E4F" w:rsidRPr="00386818" w:rsidRDefault="002F714A" w:rsidP="001A2E4F">
      <w:pPr>
        <w:tabs>
          <w:tab w:val="left" w:pos="5670"/>
        </w:tabs>
        <w:jc w:val="center"/>
        <w:rPr>
          <w:b/>
          <w:sz w:val="26"/>
        </w:rPr>
      </w:pPr>
      <w:r w:rsidRPr="00386818">
        <w:rPr>
          <w:b/>
          <w:sz w:val="26"/>
        </w:rPr>
        <w:t>Продолжительность</w:t>
      </w:r>
      <w:r w:rsidRPr="00386818">
        <w:rPr>
          <w:b/>
          <w:spacing w:val="-6"/>
          <w:sz w:val="26"/>
        </w:rPr>
        <w:t xml:space="preserve"> </w:t>
      </w:r>
      <w:r w:rsidRPr="00386818">
        <w:rPr>
          <w:b/>
          <w:sz w:val="26"/>
        </w:rPr>
        <w:t>выполнения</w:t>
      </w:r>
      <w:r w:rsidRPr="00386818">
        <w:rPr>
          <w:b/>
          <w:spacing w:val="-8"/>
          <w:sz w:val="26"/>
        </w:rPr>
        <w:t xml:space="preserve"> </w:t>
      </w:r>
      <w:r w:rsidRPr="00386818">
        <w:rPr>
          <w:b/>
          <w:sz w:val="26"/>
        </w:rPr>
        <w:t>экзаменационной</w:t>
      </w:r>
      <w:r w:rsidRPr="00386818">
        <w:rPr>
          <w:b/>
          <w:spacing w:val="-7"/>
          <w:sz w:val="26"/>
        </w:rPr>
        <w:t xml:space="preserve"> </w:t>
      </w:r>
      <w:r w:rsidRPr="00386818">
        <w:rPr>
          <w:b/>
          <w:sz w:val="26"/>
        </w:rPr>
        <w:t>работы</w:t>
      </w:r>
      <w:r w:rsidRPr="00386818">
        <w:rPr>
          <w:b/>
          <w:spacing w:val="-6"/>
          <w:sz w:val="26"/>
        </w:rPr>
        <w:t xml:space="preserve"> </w:t>
      </w:r>
      <w:r w:rsidRPr="00386818">
        <w:rPr>
          <w:b/>
          <w:sz w:val="26"/>
        </w:rPr>
        <w:t>ГВЭ</w:t>
      </w:r>
    </w:p>
    <w:p w:rsidR="005271E1" w:rsidRPr="00386818" w:rsidRDefault="002F714A" w:rsidP="001A2E4F">
      <w:pPr>
        <w:tabs>
          <w:tab w:val="left" w:pos="5670"/>
        </w:tabs>
        <w:jc w:val="center"/>
        <w:rPr>
          <w:b/>
          <w:sz w:val="26"/>
        </w:rPr>
      </w:pPr>
      <w:r w:rsidRPr="00386818">
        <w:rPr>
          <w:b/>
          <w:spacing w:val="-62"/>
          <w:sz w:val="26"/>
        </w:rPr>
        <w:t xml:space="preserve"> </w:t>
      </w:r>
      <w:r w:rsidRPr="00386818">
        <w:rPr>
          <w:b/>
          <w:sz w:val="26"/>
        </w:rPr>
        <w:t>(письменная</w:t>
      </w:r>
      <w:r w:rsidRPr="00386818">
        <w:rPr>
          <w:b/>
          <w:spacing w:val="-3"/>
          <w:sz w:val="26"/>
        </w:rPr>
        <w:t xml:space="preserve"> </w:t>
      </w:r>
      <w:r w:rsidRPr="00386818">
        <w:rPr>
          <w:b/>
          <w:sz w:val="26"/>
        </w:rPr>
        <w:t>и</w:t>
      </w:r>
      <w:r w:rsidRPr="00386818">
        <w:rPr>
          <w:b/>
          <w:spacing w:val="-1"/>
          <w:sz w:val="26"/>
        </w:rPr>
        <w:t xml:space="preserve"> </w:t>
      </w:r>
      <w:r w:rsidRPr="00386818">
        <w:rPr>
          <w:b/>
          <w:sz w:val="26"/>
        </w:rPr>
        <w:t>устная формы)</w:t>
      </w:r>
    </w:p>
    <w:p w:rsidR="005271E1" w:rsidRPr="00386818" w:rsidRDefault="005271E1" w:rsidP="00AA05EC">
      <w:pPr>
        <w:pStyle w:val="ac"/>
        <w:tabs>
          <w:tab w:val="left" w:pos="5670"/>
        </w:tabs>
        <w:rPr>
          <w:b/>
        </w:rPr>
      </w:pPr>
    </w:p>
    <w:tbl>
      <w:tblPr>
        <w:tblStyle w:val="TableNormal"/>
        <w:tblW w:w="10027" w:type="dxa"/>
        <w:tblInd w:w="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1E0" w:firstRow="1" w:lastRow="1" w:firstColumn="1" w:lastColumn="1" w:noHBand="0" w:noVBand="0"/>
      </w:tblPr>
      <w:tblGrid>
        <w:gridCol w:w="1948"/>
        <w:gridCol w:w="2554"/>
        <w:gridCol w:w="2806"/>
        <w:gridCol w:w="2719"/>
      </w:tblGrid>
      <w:tr w:rsidR="005271E1" w:rsidRPr="00386818" w:rsidTr="00063EA6">
        <w:trPr>
          <w:trHeight w:val="20"/>
        </w:trPr>
        <w:tc>
          <w:tcPr>
            <w:tcW w:w="1948" w:type="dxa"/>
            <w:vAlign w:val="center"/>
          </w:tcPr>
          <w:p w:rsidR="005271E1" w:rsidRPr="00386818" w:rsidRDefault="002F714A" w:rsidP="00103D8F">
            <w:pPr>
              <w:pStyle w:val="TableParagraph"/>
              <w:tabs>
                <w:tab w:val="left" w:pos="5670"/>
              </w:tabs>
              <w:ind w:firstLine="59"/>
              <w:jc w:val="center"/>
              <w:rPr>
                <w:b/>
              </w:rPr>
            </w:pPr>
            <w:r w:rsidRPr="00386818">
              <w:rPr>
                <w:b/>
              </w:rPr>
              <w:t>Название учебного</w:t>
            </w:r>
            <w:r w:rsidRPr="00386818">
              <w:rPr>
                <w:b/>
                <w:spacing w:val="-52"/>
              </w:rPr>
              <w:t xml:space="preserve"> </w:t>
            </w:r>
            <w:r w:rsidRPr="00386818">
              <w:rPr>
                <w:b/>
              </w:rPr>
              <w:t>предмета</w:t>
            </w:r>
          </w:p>
        </w:tc>
        <w:tc>
          <w:tcPr>
            <w:tcW w:w="2554" w:type="dxa"/>
            <w:vAlign w:val="center"/>
          </w:tcPr>
          <w:p w:rsidR="005271E1" w:rsidRPr="00386818" w:rsidRDefault="002F714A" w:rsidP="00103D8F">
            <w:pPr>
              <w:pStyle w:val="TableParagraph"/>
              <w:tabs>
                <w:tab w:val="left" w:pos="5670"/>
              </w:tabs>
              <w:ind w:firstLine="59"/>
              <w:jc w:val="center"/>
              <w:rPr>
                <w:b/>
              </w:rPr>
            </w:pPr>
            <w:r w:rsidRPr="00386818">
              <w:rPr>
                <w:b/>
              </w:rPr>
              <w:t>Продолжительность</w:t>
            </w:r>
            <w:r w:rsidRPr="00386818">
              <w:rPr>
                <w:b/>
                <w:spacing w:val="-52"/>
              </w:rPr>
              <w:t xml:space="preserve"> </w:t>
            </w:r>
            <w:r w:rsidRPr="00386818">
              <w:rPr>
                <w:b/>
              </w:rPr>
              <w:t>выполнения</w:t>
            </w:r>
            <w:r w:rsidR="00103D8F" w:rsidRPr="00386818">
              <w:rPr>
                <w:b/>
              </w:rPr>
              <w:t xml:space="preserve"> </w:t>
            </w:r>
            <w:r w:rsidRPr="00386818">
              <w:rPr>
                <w:b/>
              </w:rPr>
              <w:t>экзаменационной</w:t>
            </w:r>
            <w:r w:rsidRPr="00386818">
              <w:rPr>
                <w:b/>
                <w:spacing w:val="-52"/>
              </w:rPr>
              <w:t xml:space="preserve"> </w:t>
            </w:r>
            <w:r w:rsidRPr="00386818">
              <w:rPr>
                <w:b/>
              </w:rPr>
              <w:t>работы</w:t>
            </w:r>
            <w:r w:rsidR="00103D8F" w:rsidRPr="00386818">
              <w:rPr>
                <w:b/>
              </w:rPr>
              <w:t xml:space="preserve"> </w:t>
            </w:r>
            <w:r w:rsidRPr="00386818">
              <w:rPr>
                <w:b/>
              </w:rPr>
              <w:t>(письменная</w:t>
            </w:r>
            <w:r w:rsidRPr="00386818">
              <w:rPr>
                <w:b/>
                <w:spacing w:val="-2"/>
              </w:rPr>
              <w:t xml:space="preserve"> </w:t>
            </w:r>
            <w:r w:rsidRPr="00386818">
              <w:rPr>
                <w:b/>
              </w:rPr>
              <w:t>форма)</w:t>
            </w:r>
          </w:p>
        </w:tc>
        <w:tc>
          <w:tcPr>
            <w:tcW w:w="2806" w:type="dxa"/>
            <w:vAlign w:val="center"/>
          </w:tcPr>
          <w:p w:rsidR="005271E1" w:rsidRPr="00386818" w:rsidRDefault="002F714A" w:rsidP="00103D8F">
            <w:pPr>
              <w:pStyle w:val="TableParagraph"/>
              <w:tabs>
                <w:tab w:val="left" w:pos="5670"/>
              </w:tabs>
              <w:ind w:firstLine="59"/>
              <w:jc w:val="center"/>
              <w:rPr>
                <w:b/>
              </w:rPr>
            </w:pPr>
            <w:r w:rsidRPr="00386818">
              <w:rPr>
                <w:b/>
              </w:rPr>
              <w:t>Продолжительность</w:t>
            </w:r>
            <w:r w:rsidRPr="00386818">
              <w:rPr>
                <w:b/>
                <w:spacing w:val="-52"/>
              </w:rPr>
              <w:t xml:space="preserve"> </w:t>
            </w:r>
            <w:r w:rsidRPr="00386818">
              <w:rPr>
                <w:b/>
              </w:rPr>
              <w:t>выполнения</w:t>
            </w:r>
            <w:r w:rsidR="00103D8F" w:rsidRPr="00386818">
              <w:rPr>
                <w:b/>
              </w:rPr>
              <w:t xml:space="preserve"> </w:t>
            </w:r>
            <w:r w:rsidRPr="00386818">
              <w:rPr>
                <w:b/>
              </w:rPr>
              <w:t>экзаменационной работы</w:t>
            </w:r>
            <w:r w:rsidRPr="00386818">
              <w:rPr>
                <w:b/>
                <w:spacing w:val="-52"/>
              </w:rPr>
              <w:t xml:space="preserve"> </w:t>
            </w:r>
            <w:r w:rsidRPr="00386818">
              <w:rPr>
                <w:b/>
              </w:rPr>
              <w:t>участниками ГВЭ -</w:t>
            </w:r>
            <w:r w:rsidRPr="00386818">
              <w:rPr>
                <w:b/>
                <w:spacing w:val="1"/>
              </w:rPr>
              <w:t xml:space="preserve"> </w:t>
            </w:r>
            <w:r w:rsidRPr="00386818">
              <w:rPr>
                <w:b/>
              </w:rPr>
              <w:t>обучающимися</w:t>
            </w:r>
            <w:r w:rsidRPr="00386818">
              <w:rPr>
                <w:b/>
                <w:spacing w:val="-3"/>
              </w:rPr>
              <w:t xml:space="preserve"> </w:t>
            </w:r>
            <w:r w:rsidRPr="00386818">
              <w:rPr>
                <w:b/>
              </w:rPr>
              <w:t>с ОВЗ,</w:t>
            </w:r>
            <w:r w:rsidR="00103D8F" w:rsidRPr="00386818">
              <w:rPr>
                <w:b/>
              </w:rPr>
              <w:t xml:space="preserve"> </w:t>
            </w:r>
            <w:r w:rsidRPr="00386818">
              <w:rPr>
                <w:b/>
              </w:rPr>
              <w:t>детьми-инвалидами и</w:t>
            </w:r>
            <w:r w:rsidRPr="00386818">
              <w:rPr>
                <w:b/>
                <w:spacing w:val="-52"/>
              </w:rPr>
              <w:t xml:space="preserve"> </w:t>
            </w:r>
            <w:r w:rsidRPr="00386818">
              <w:rPr>
                <w:b/>
              </w:rPr>
              <w:t>инвалидами</w:t>
            </w:r>
          </w:p>
        </w:tc>
        <w:tc>
          <w:tcPr>
            <w:tcW w:w="2719" w:type="dxa"/>
            <w:vAlign w:val="center"/>
          </w:tcPr>
          <w:p w:rsidR="005271E1" w:rsidRPr="00386818" w:rsidRDefault="002F714A" w:rsidP="00103D8F">
            <w:pPr>
              <w:pStyle w:val="TableParagraph"/>
              <w:tabs>
                <w:tab w:val="left" w:pos="5670"/>
              </w:tabs>
              <w:ind w:firstLine="59"/>
              <w:jc w:val="center"/>
              <w:rPr>
                <w:b/>
              </w:rPr>
            </w:pPr>
            <w:r w:rsidRPr="00386818">
              <w:rPr>
                <w:b/>
              </w:rPr>
              <w:t>Продолжительность</w:t>
            </w:r>
            <w:r w:rsidRPr="00386818">
              <w:rPr>
                <w:b/>
                <w:spacing w:val="1"/>
              </w:rPr>
              <w:t xml:space="preserve"> </w:t>
            </w:r>
            <w:r w:rsidRPr="00386818">
              <w:rPr>
                <w:b/>
              </w:rPr>
              <w:t>подготовки ответов на</w:t>
            </w:r>
            <w:r w:rsidRPr="00386818">
              <w:rPr>
                <w:b/>
                <w:spacing w:val="-52"/>
              </w:rPr>
              <w:t xml:space="preserve"> </w:t>
            </w:r>
            <w:r w:rsidRPr="00386818">
              <w:rPr>
                <w:b/>
              </w:rPr>
              <w:t>вопросы</w:t>
            </w:r>
            <w:r w:rsidR="00103D8F" w:rsidRPr="00386818">
              <w:rPr>
                <w:b/>
              </w:rPr>
              <w:t xml:space="preserve"> </w:t>
            </w:r>
            <w:r w:rsidRPr="00386818">
              <w:rPr>
                <w:b/>
              </w:rPr>
              <w:t>экзаменационных</w:t>
            </w:r>
            <w:r w:rsidR="00103D8F" w:rsidRPr="00386818">
              <w:rPr>
                <w:b/>
              </w:rPr>
              <w:t xml:space="preserve"> </w:t>
            </w:r>
            <w:r w:rsidRPr="00386818">
              <w:rPr>
                <w:b/>
              </w:rPr>
              <w:t>заданий</w:t>
            </w:r>
            <w:r w:rsidRPr="00386818">
              <w:rPr>
                <w:b/>
                <w:spacing w:val="-2"/>
              </w:rPr>
              <w:t xml:space="preserve"> </w:t>
            </w:r>
            <w:r w:rsidRPr="00386818">
              <w:rPr>
                <w:b/>
              </w:rPr>
              <w:t>в</w:t>
            </w:r>
            <w:r w:rsidRPr="00386818">
              <w:rPr>
                <w:b/>
                <w:spacing w:val="-1"/>
              </w:rPr>
              <w:t xml:space="preserve"> </w:t>
            </w:r>
            <w:r w:rsidRPr="00386818">
              <w:rPr>
                <w:b/>
              </w:rPr>
              <w:t>устной</w:t>
            </w:r>
            <w:r w:rsidRPr="00386818">
              <w:rPr>
                <w:b/>
                <w:spacing w:val="-1"/>
              </w:rPr>
              <w:t xml:space="preserve"> </w:t>
            </w:r>
            <w:r w:rsidRPr="00386818">
              <w:rPr>
                <w:b/>
              </w:rPr>
              <w:t>форме</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lastRenderedPageBreak/>
              <w:t>Русский</w:t>
            </w:r>
            <w:r w:rsidRPr="00386818">
              <w:rPr>
                <w:spacing w:val="-3"/>
              </w:rPr>
              <w:t xml:space="preserve"> </w:t>
            </w:r>
            <w:r w:rsidRPr="00386818">
              <w:t>язык</w:t>
            </w:r>
          </w:p>
        </w:tc>
        <w:tc>
          <w:tcPr>
            <w:tcW w:w="2554" w:type="dxa"/>
            <w:vMerge w:val="restart"/>
            <w:vAlign w:val="center"/>
          </w:tcPr>
          <w:p w:rsidR="005271E1" w:rsidRPr="00386818" w:rsidRDefault="002F714A" w:rsidP="00103D8F">
            <w:pPr>
              <w:pStyle w:val="TableParagraph"/>
              <w:tabs>
                <w:tab w:val="left" w:pos="5670"/>
              </w:tabs>
              <w:spacing w:line="252" w:lineRule="exact"/>
              <w:ind w:firstLine="59"/>
              <w:jc w:val="center"/>
            </w:pPr>
            <w:r w:rsidRPr="00386818">
              <w:t>3</w:t>
            </w:r>
            <w:r w:rsidRPr="00386818">
              <w:rPr>
                <w:spacing w:val="-1"/>
              </w:rPr>
              <w:t xml:space="preserve"> </w:t>
            </w:r>
            <w:r w:rsidRPr="00386818">
              <w:t>часа</w:t>
            </w:r>
            <w:r w:rsidRPr="00386818">
              <w:rPr>
                <w:spacing w:val="-1"/>
              </w:rPr>
              <w:t xml:space="preserve"> </w:t>
            </w:r>
            <w:r w:rsidRPr="00386818">
              <w:t>55</w:t>
            </w:r>
            <w:r w:rsidRPr="00386818">
              <w:rPr>
                <w:spacing w:val="-2"/>
              </w:rPr>
              <w:t xml:space="preserve"> </w:t>
            </w:r>
            <w:r w:rsidRPr="00386818">
              <w:t>минут</w:t>
            </w:r>
            <w:r w:rsidR="00103D8F" w:rsidRPr="00386818">
              <w:t xml:space="preserve"> </w:t>
            </w:r>
            <w:r w:rsidRPr="00386818">
              <w:t>(235</w:t>
            </w:r>
            <w:r w:rsidRPr="00386818">
              <w:rPr>
                <w:spacing w:val="-1"/>
              </w:rPr>
              <w:t xml:space="preserve"> </w:t>
            </w:r>
            <w:r w:rsidRPr="00386818">
              <w:t>минут)</w:t>
            </w:r>
          </w:p>
        </w:tc>
        <w:tc>
          <w:tcPr>
            <w:tcW w:w="2806" w:type="dxa"/>
            <w:vMerge w:val="restart"/>
            <w:vAlign w:val="center"/>
          </w:tcPr>
          <w:p w:rsidR="005271E1" w:rsidRPr="00386818" w:rsidRDefault="002F714A" w:rsidP="00103D8F">
            <w:pPr>
              <w:pStyle w:val="TableParagraph"/>
              <w:tabs>
                <w:tab w:val="left" w:pos="5670"/>
              </w:tabs>
              <w:spacing w:line="252" w:lineRule="exact"/>
              <w:ind w:firstLine="59"/>
              <w:jc w:val="center"/>
            </w:pPr>
            <w:r w:rsidRPr="00386818">
              <w:t>5</w:t>
            </w:r>
            <w:r w:rsidRPr="00386818">
              <w:rPr>
                <w:spacing w:val="-1"/>
              </w:rPr>
              <w:t xml:space="preserve"> </w:t>
            </w:r>
            <w:r w:rsidRPr="00386818">
              <w:t>часов</w:t>
            </w:r>
            <w:r w:rsidRPr="00386818">
              <w:rPr>
                <w:spacing w:val="-1"/>
              </w:rPr>
              <w:t xml:space="preserve"> </w:t>
            </w:r>
            <w:r w:rsidRPr="00386818">
              <w:t>25</w:t>
            </w:r>
            <w:r w:rsidRPr="00386818">
              <w:rPr>
                <w:spacing w:val="-1"/>
              </w:rPr>
              <w:t xml:space="preserve"> </w:t>
            </w:r>
            <w:r w:rsidRPr="00386818">
              <w:t>минут</w:t>
            </w:r>
            <w:r w:rsidR="00103D8F" w:rsidRPr="00386818">
              <w:t xml:space="preserve"> </w:t>
            </w:r>
            <w:r w:rsidRPr="00386818">
              <w:t>(325</w:t>
            </w:r>
            <w:r w:rsidRPr="00386818">
              <w:rPr>
                <w:spacing w:val="-1"/>
              </w:rPr>
              <w:t xml:space="preserve"> </w:t>
            </w:r>
            <w:r w:rsidRPr="00386818">
              <w:t>минут)</w:t>
            </w:r>
          </w:p>
        </w:tc>
        <w:tc>
          <w:tcPr>
            <w:tcW w:w="2719" w:type="dxa"/>
            <w:vAlign w:val="center"/>
          </w:tcPr>
          <w:p w:rsidR="005271E1" w:rsidRPr="00386818" w:rsidRDefault="002F714A" w:rsidP="00103D8F">
            <w:pPr>
              <w:pStyle w:val="TableParagraph"/>
              <w:tabs>
                <w:tab w:val="left" w:pos="5670"/>
              </w:tabs>
              <w:ind w:firstLine="59"/>
              <w:jc w:val="center"/>
            </w:pPr>
            <w:r w:rsidRPr="00386818">
              <w:t>1</w:t>
            </w:r>
            <w:r w:rsidRPr="00386818">
              <w:rPr>
                <w:spacing w:val="-2"/>
              </w:rPr>
              <w:t xml:space="preserve"> </w:t>
            </w:r>
            <w:r w:rsidRPr="00386818">
              <w:t>час</w:t>
            </w:r>
            <w:r w:rsidRPr="00386818">
              <w:rPr>
                <w:spacing w:val="-1"/>
              </w:rPr>
              <w:t xml:space="preserve"> </w:t>
            </w:r>
            <w:r w:rsidRPr="00386818">
              <w:t>(60</w:t>
            </w:r>
            <w:r w:rsidRPr="00386818">
              <w:rPr>
                <w:spacing w:val="-1"/>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Математика</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1</w:t>
            </w:r>
            <w:r w:rsidRPr="00386818">
              <w:rPr>
                <w:spacing w:val="-1"/>
              </w:rPr>
              <w:t xml:space="preserve"> </w:t>
            </w:r>
            <w:r w:rsidRPr="00386818">
              <w:t>час</w:t>
            </w:r>
            <w:r w:rsidRPr="00386818">
              <w:rPr>
                <w:spacing w:val="-1"/>
              </w:rPr>
              <w:t xml:space="preserve"> </w:t>
            </w:r>
            <w:r w:rsidRPr="00386818">
              <w:t>30 минут</w:t>
            </w:r>
            <w:r w:rsidR="00103D8F" w:rsidRPr="00386818">
              <w:t xml:space="preserve"> </w:t>
            </w:r>
            <w:r w:rsidRPr="00386818">
              <w:t>(90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Биология</w:t>
            </w:r>
          </w:p>
        </w:tc>
        <w:tc>
          <w:tcPr>
            <w:tcW w:w="2554" w:type="dxa"/>
            <w:vMerge w:val="restart"/>
            <w:vAlign w:val="center"/>
          </w:tcPr>
          <w:p w:rsidR="005271E1" w:rsidRPr="00386818" w:rsidRDefault="002F714A" w:rsidP="00103D8F">
            <w:pPr>
              <w:pStyle w:val="TableParagraph"/>
              <w:tabs>
                <w:tab w:val="left" w:pos="5670"/>
              </w:tabs>
              <w:ind w:firstLine="59"/>
              <w:jc w:val="center"/>
            </w:pPr>
            <w:r w:rsidRPr="00386818">
              <w:t>3</w:t>
            </w:r>
            <w:r w:rsidRPr="00386818">
              <w:rPr>
                <w:spacing w:val="-1"/>
              </w:rPr>
              <w:t xml:space="preserve"> </w:t>
            </w:r>
            <w:r w:rsidRPr="00386818">
              <w:t>часа</w:t>
            </w:r>
            <w:r w:rsidRPr="00386818">
              <w:rPr>
                <w:spacing w:val="-2"/>
              </w:rPr>
              <w:t xml:space="preserve"> </w:t>
            </w:r>
            <w:r w:rsidRPr="00386818">
              <w:t>(180 минут)</w:t>
            </w:r>
          </w:p>
        </w:tc>
        <w:tc>
          <w:tcPr>
            <w:tcW w:w="2806" w:type="dxa"/>
            <w:vMerge w:val="restart"/>
            <w:vAlign w:val="center"/>
          </w:tcPr>
          <w:p w:rsidR="005271E1" w:rsidRPr="00386818" w:rsidRDefault="002F714A" w:rsidP="00103D8F">
            <w:pPr>
              <w:pStyle w:val="TableParagraph"/>
              <w:tabs>
                <w:tab w:val="left" w:pos="5670"/>
              </w:tabs>
              <w:spacing w:line="253" w:lineRule="exact"/>
              <w:ind w:firstLine="59"/>
              <w:jc w:val="center"/>
            </w:pPr>
            <w:r w:rsidRPr="00386818">
              <w:t>4</w:t>
            </w:r>
            <w:r w:rsidRPr="00386818">
              <w:rPr>
                <w:spacing w:val="-1"/>
              </w:rPr>
              <w:t xml:space="preserve"> </w:t>
            </w:r>
            <w:r w:rsidRPr="00386818">
              <w:t>часа</w:t>
            </w:r>
            <w:r w:rsidRPr="00386818">
              <w:rPr>
                <w:spacing w:val="-1"/>
              </w:rPr>
              <w:t xml:space="preserve"> </w:t>
            </w:r>
            <w:r w:rsidRPr="00386818">
              <w:t>30</w:t>
            </w:r>
            <w:r w:rsidRPr="00386818">
              <w:rPr>
                <w:spacing w:val="-2"/>
              </w:rPr>
              <w:t xml:space="preserve"> </w:t>
            </w:r>
            <w:r w:rsidRPr="00386818">
              <w:t>минут</w:t>
            </w:r>
            <w:r w:rsidR="00103D8F" w:rsidRPr="00386818">
              <w:t xml:space="preserve"> </w:t>
            </w:r>
            <w:r w:rsidRPr="00386818">
              <w:t>(270</w:t>
            </w:r>
            <w:r w:rsidRPr="00386818">
              <w:rPr>
                <w:spacing w:val="-1"/>
              </w:rPr>
              <w:t xml:space="preserve"> </w:t>
            </w:r>
            <w:r w:rsidRPr="00386818">
              <w:t>минут)</w:t>
            </w:r>
          </w:p>
        </w:tc>
        <w:tc>
          <w:tcPr>
            <w:tcW w:w="2719" w:type="dxa"/>
            <w:vAlign w:val="center"/>
          </w:tcPr>
          <w:p w:rsidR="005271E1" w:rsidRPr="00386818" w:rsidRDefault="002F714A" w:rsidP="00103D8F">
            <w:pPr>
              <w:pStyle w:val="TableParagraph"/>
              <w:tabs>
                <w:tab w:val="left" w:pos="5670"/>
              </w:tabs>
              <w:ind w:firstLine="59"/>
              <w:jc w:val="center"/>
            </w:pPr>
            <w:r w:rsidRPr="00386818">
              <w:t>40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Литература</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1</w:t>
            </w:r>
            <w:r w:rsidRPr="00386818">
              <w:rPr>
                <w:spacing w:val="-2"/>
              </w:rPr>
              <w:t xml:space="preserve"> </w:t>
            </w:r>
            <w:r w:rsidRPr="00386818">
              <w:t>час</w:t>
            </w:r>
            <w:r w:rsidRPr="00386818">
              <w:rPr>
                <w:spacing w:val="-1"/>
              </w:rPr>
              <w:t xml:space="preserve"> </w:t>
            </w:r>
            <w:r w:rsidRPr="00386818">
              <w:t>(60</w:t>
            </w:r>
            <w:r w:rsidRPr="00386818">
              <w:rPr>
                <w:spacing w:val="-1"/>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Обществознание</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40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Информатика</w:t>
            </w:r>
          </w:p>
        </w:tc>
        <w:tc>
          <w:tcPr>
            <w:tcW w:w="2554" w:type="dxa"/>
            <w:vMerge w:val="restart"/>
            <w:vAlign w:val="center"/>
          </w:tcPr>
          <w:p w:rsidR="005271E1" w:rsidRPr="00386818" w:rsidRDefault="002F714A" w:rsidP="00103D8F">
            <w:pPr>
              <w:pStyle w:val="TableParagraph"/>
              <w:tabs>
                <w:tab w:val="left" w:pos="5670"/>
              </w:tabs>
              <w:ind w:firstLine="59"/>
              <w:jc w:val="center"/>
            </w:pPr>
            <w:r w:rsidRPr="00386818">
              <w:t>2</w:t>
            </w:r>
            <w:r w:rsidRPr="00386818">
              <w:rPr>
                <w:spacing w:val="-1"/>
              </w:rPr>
              <w:t xml:space="preserve"> </w:t>
            </w:r>
            <w:r w:rsidRPr="00386818">
              <w:t>часа</w:t>
            </w:r>
            <w:r w:rsidRPr="00386818">
              <w:rPr>
                <w:spacing w:val="-1"/>
              </w:rPr>
              <w:t xml:space="preserve"> </w:t>
            </w:r>
            <w:r w:rsidRPr="00386818">
              <w:t>30</w:t>
            </w:r>
            <w:r w:rsidRPr="00386818">
              <w:rPr>
                <w:spacing w:val="-2"/>
              </w:rPr>
              <w:t xml:space="preserve"> </w:t>
            </w:r>
            <w:r w:rsidRPr="00386818">
              <w:t>минут</w:t>
            </w:r>
            <w:r w:rsidR="00103D8F" w:rsidRPr="00386818">
              <w:t xml:space="preserve"> </w:t>
            </w:r>
            <w:r w:rsidRPr="00386818">
              <w:t>(150</w:t>
            </w:r>
            <w:r w:rsidRPr="00386818">
              <w:rPr>
                <w:spacing w:val="-1"/>
              </w:rPr>
              <w:t xml:space="preserve"> </w:t>
            </w:r>
            <w:r w:rsidRPr="00386818">
              <w:t>минут)</w:t>
            </w:r>
          </w:p>
        </w:tc>
        <w:tc>
          <w:tcPr>
            <w:tcW w:w="2806" w:type="dxa"/>
            <w:vMerge w:val="restart"/>
            <w:vAlign w:val="center"/>
          </w:tcPr>
          <w:p w:rsidR="005271E1" w:rsidRPr="00386818" w:rsidRDefault="002F714A" w:rsidP="00103D8F">
            <w:pPr>
              <w:pStyle w:val="TableParagraph"/>
              <w:tabs>
                <w:tab w:val="left" w:pos="5670"/>
              </w:tabs>
              <w:ind w:firstLine="59"/>
              <w:jc w:val="center"/>
            </w:pPr>
            <w:r w:rsidRPr="00386818">
              <w:t>4 часа</w:t>
            </w:r>
            <w:r w:rsidR="00103D8F" w:rsidRPr="00386818">
              <w:t xml:space="preserve"> </w:t>
            </w:r>
            <w:r w:rsidRPr="00386818">
              <w:t>(240</w:t>
            </w:r>
            <w:r w:rsidRPr="00386818">
              <w:rPr>
                <w:spacing w:val="-1"/>
              </w:rPr>
              <w:t xml:space="preserve"> </w:t>
            </w:r>
            <w:r w:rsidRPr="00386818">
              <w:t>минут)</w:t>
            </w:r>
          </w:p>
        </w:tc>
        <w:tc>
          <w:tcPr>
            <w:tcW w:w="2719" w:type="dxa"/>
            <w:vAlign w:val="center"/>
          </w:tcPr>
          <w:p w:rsidR="005271E1" w:rsidRPr="00386818" w:rsidRDefault="002F714A" w:rsidP="00103D8F">
            <w:pPr>
              <w:pStyle w:val="TableParagraph"/>
              <w:tabs>
                <w:tab w:val="left" w:pos="5670"/>
              </w:tabs>
              <w:ind w:firstLine="59"/>
              <w:jc w:val="center"/>
            </w:pPr>
            <w:r w:rsidRPr="00386818">
              <w:t>45</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История</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30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Физика</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40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Химия</w:t>
            </w:r>
          </w:p>
        </w:tc>
        <w:tc>
          <w:tcPr>
            <w:tcW w:w="2554" w:type="dxa"/>
            <w:vMerge/>
            <w:vAlign w:val="center"/>
          </w:tcPr>
          <w:p w:rsidR="005271E1" w:rsidRPr="00386818" w:rsidRDefault="005271E1" w:rsidP="00103D8F">
            <w:pPr>
              <w:tabs>
                <w:tab w:val="left" w:pos="5670"/>
              </w:tabs>
              <w:ind w:firstLine="59"/>
              <w:jc w:val="center"/>
              <w:rPr>
                <w:sz w:val="2"/>
                <w:szCs w:val="2"/>
              </w:rPr>
            </w:pPr>
          </w:p>
        </w:tc>
        <w:tc>
          <w:tcPr>
            <w:tcW w:w="2806" w:type="dxa"/>
            <w:vMerge/>
            <w:vAlign w:val="center"/>
          </w:tcPr>
          <w:p w:rsidR="005271E1" w:rsidRPr="00386818" w:rsidRDefault="005271E1" w:rsidP="00103D8F">
            <w:pPr>
              <w:tabs>
                <w:tab w:val="left" w:pos="5670"/>
              </w:tabs>
              <w:ind w:firstLine="59"/>
              <w:jc w:val="center"/>
              <w:rPr>
                <w:sz w:val="2"/>
                <w:szCs w:val="2"/>
              </w:rPr>
            </w:pPr>
          </w:p>
        </w:tc>
        <w:tc>
          <w:tcPr>
            <w:tcW w:w="2719" w:type="dxa"/>
            <w:vAlign w:val="center"/>
          </w:tcPr>
          <w:p w:rsidR="005271E1" w:rsidRPr="00386818" w:rsidRDefault="002F714A" w:rsidP="00103D8F">
            <w:pPr>
              <w:pStyle w:val="TableParagraph"/>
              <w:tabs>
                <w:tab w:val="left" w:pos="5670"/>
              </w:tabs>
              <w:ind w:firstLine="59"/>
              <w:jc w:val="center"/>
            </w:pPr>
            <w:r w:rsidRPr="00386818">
              <w:t>30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География</w:t>
            </w:r>
          </w:p>
        </w:tc>
        <w:tc>
          <w:tcPr>
            <w:tcW w:w="2554" w:type="dxa"/>
            <w:vAlign w:val="center"/>
          </w:tcPr>
          <w:p w:rsidR="005271E1" w:rsidRPr="00386818" w:rsidRDefault="002F714A" w:rsidP="00103D8F">
            <w:pPr>
              <w:pStyle w:val="TableParagraph"/>
              <w:tabs>
                <w:tab w:val="left" w:pos="5670"/>
              </w:tabs>
              <w:ind w:left="430"/>
              <w:jc w:val="center"/>
            </w:pPr>
            <w:r w:rsidRPr="00386818">
              <w:t>2</w:t>
            </w:r>
            <w:r w:rsidRPr="00386818">
              <w:rPr>
                <w:spacing w:val="-1"/>
              </w:rPr>
              <w:t xml:space="preserve"> </w:t>
            </w:r>
            <w:r w:rsidRPr="00386818">
              <w:t>часа</w:t>
            </w:r>
            <w:r w:rsidRPr="00386818">
              <w:rPr>
                <w:spacing w:val="-2"/>
              </w:rPr>
              <w:t xml:space="preserve"> </w:t>
            </w:r>
            <w:r w:rsidRPr="00386818">
              <w:t>(120 минут)</w:t>
            </w:r>
          </w:p>
        </w:tc>
        <w:tc>
          <w:tcPr>
            <w:tcW w:w="2806" w:type="dxa"/>
            <w:vAlign w:val="center"/>
          </w:tcPr>
          <w:p w:rsidR="005271E1" w:rsidRPr="00386818" w:rsidRDefault="002F714A" w:rsidP="00103D8F">
            <w:pPr>
              <w:pStyle w:val="TableParagraph"/>
              <w:tabs>
                <w:tab w:val="left" w:pos="5670"/>
              </w:tabs>
              <w:ind w:left="133"/>
              <w:jc w:val="center"/>
            </w:pPr>
            <w:r w:rsidRPr="00386818">
              <w:t>3</w:t>
            </w:r>
            <w:r w:rsidRPr="00386818">
              <w:rPr>
                <w:spacing w:val="-1"/>
              </w:rPr>
              <w:t xml:space="preserve"> </w:t>
            </w:r>
            <w:r w:rsidRPr="00386818">
              <w:t>часа</w:t>
            </w:r>
            <w:r w:rsidRPr="00386818">
              <w:rPr>
                <w:spacing w:val="-1"/>
              </w:rPr>
              <w:t xml:space="preserve"> </w:t>
            </w:r>
            <w:r w:rsidRPr="00386818">
              <w:t>30</w:t>
            </w:r>
            <w:r w:rsidRPr="00386818">
              <w:rPr>
                <w:spacing w:val="-2"/>
              </w:rPr>
              <w:t xml:space="preserve"> </w:t>
            </w:r>
            <w:r w:rsidRPr="00386818">
              <w:t>минут</w:t>
            </w:r>
            <w:r w:rsidR="00103D8F" w:rsidRPr="00386818">
              <w:t xml:space="preserve"> </w:t>
            </w:r>
            <w:r w:rsidRPr="00386818">
              <w:t>(210</w:t>
            </w:r>
            <w:r w:rsidRPr="00386818">
              <w:rPr>
                <w:spacing w:val="-1"/>
              </w:rPr>
              <w:t xml:space="preserve"> </w:t>
            </w:r>
            <w:r w:rsidRPr="00386818">
              <w:t>минут)</w:t>
            </w:r>
          </w:p>
        </w:tc>
        <w:tc>
          <w:tcPr>
            <w:tcW w:w="2719" w:type="dxa"/>
            <w:vAlign w:val="center"/>
          </w:tcPr>
          <w:p w:rsidR="005271E1" w:rsidRPr="00386818" w:rsidRDefault="002F714A" w:rsidP="00103D8F">
            <w:pPr>
              <w:pStyle w:val="TableParagraph"/>
              <w:tabs>
                <w:tab w:val="left" w:pos="5670"/>
              </w:tabs>
              <w:ind w:left="149"/>
              <w:jc w:val="center"/>
            </w:pPr>
            <w:r w:rsidRPr="00386818">
              <w:t>50</w:t>
            </w:r>
            <w:r w:rsidRPr="00386818">
              <w:rPr>
                <w:spacing w:val="-2"/>
              </w:rPr>
              <w:t xml:space="preserve"> </w:t>
            </w:r>
            <w:r w:rsidRPr="00386818">
              <w:t>минут</w:t>
            </w:r>
          </w:p>
        </w:tc>
      </w:tr>
      <w:tr w:rsidR="005271E1" w:rsidRPr="00386818" w:rsidTr="00063EA6">
        <w:trPr>
          <w:trHeight w:val="340"/>
        </w:trPr>
        <w:tc>
          <w:tcPr>
            <w:tcW w:w="1948" w:type="dxa"/>
            <w:vAlign w:val="center"/>
          </w:tcPr>
          <w:p w:rsidR="005271E1" w:rsidRPr="00386818" w:rsidRDefault="002F714A" w:rsidP="00AA05EC">
            <w:pPr>
              <w:pStyle w:val="TableParagraph"/>
              <w:tabs>
                <w:tab w:val="left" w:pos="5670"/>
              </w:tabs>
              <w:ind w:firstLine="59"/>
            </w:pPr>
            <w:r w:rsidRPr="00386818">
              <w:t>Иностранные</w:t>
            </w:r>
            <w:r w:rsidRPr="00386818">
              <w:rPr>
                <w:spacing w:val="-4"/>
              </w:rPr>
              <w:t xml:space="preserve"> </w:t>
            </w:r>
            <w:r w:rsidRPr="00386818">
              <w:t>языки</w:t>
            </w:r>
          </w:p>
        </w:tc>
        <w:tc>
          <w:tcPr>
            <w:tcW w:w="2554" w:type="dxa"/>
            <w:vAlign w:val="center"/>
          </w:tcPr>
          <w:p w:rsidR="005271E1" w:rsidRPr="00386818" w:rsidRDefault="002F714A" w:rsidP="00103D8F">
            <w:pPr>
              <w:pStyle w:val="TableParagraph"/>
              <w:tabs>
                <w:tab w:val="left" w:pos="5670"/>
              </w:tabs>
              <w:ind w:left="257"/>
              <w:jc w:val="center"/>
            </w:pPr>
            <w:r w:rsidRPr="00386818">
              <w:t>1</w:t>
            </w:r>
            <w:r w:rsidRPr="00386818">
              <w:rPr>
                <w:spacing w:val="-1"/>
              </w:rPr>
              <w:t xml:space="preserve"> </w:t>
            </w:r>
            <w:r w:rsidRPr="00386818">
              <w:t>час</w:t>
            </w:r>
            <w:r w:rsidRPr="00386818">
              <w:rPr>
                <w:spacing w:val="-1"/>
              </w:rPr>
              <w:t xml:space="preserve"> </w:t>
            </w:r>
            <w:r w:rsidRPr="00386818">
              <w:t>30 минут</w:t>
            </w:r>
            <w:r w:rsidR="00103D8F" w:rsidRPr="00386818">
              <w:t xml:space="preserve"> </w:t>
            </w:r>
            <w:r w:rsidRPr="00386818">
              <w:t>(90</w:t>
            </w:r>
            <w:r w:rsidRPr="00386818">
              <w:rPr>
                <w:spacing w:val="-2"/>
              </w:rPr>
              <w:t xml:space="preserve"> </w:t>
            </w:r>
            <w:r w:rsidRPr="00386818">
              <w:t>минут)</w:t>
            </w:r>
          </w:p>
        </w:tc>
        <w:tc>
          <w:tcPr>
            <w:tcW w:w="2806" w:type="dxa"/>
            <w:vAlign w:val="center"/>
          </w:tcPr>
          <w:p w:rsidR="005271E1" w:rsidRPr="00386818" w:rsidRDefault="002F714A" w:rsidP="00103D8F">
            <w:pPr>
              <w:pStyle w:val="TableParagraph"/>
              <w:tabs>
                <w:tab w:val="left" w:pos="5670"/>
              </w:tabs>
              <w:ind w:left="555"/>
              <w:jc w:val="center"/>
            </w:pPr>
            <w:r w:rsidRPr="00386818">
              <w:t>3</w:t>
            </w:r>
            <w:r w:rsidRPr="00386818">
              <w:rPr>
                <w:spacing w:val="-1"/>
              </w:rPr>
              <w:t xml:space="preserve"> </w:t>
            </w:r>
            <w:r w:rsidRPr="00386818">
              <w:t>часа</w:t>
            </w:r>
            <w:r w:rsidRPr="00386818">
              <w:rPr>
                <w:spacing w:val="-2"/>
              </w:rPr>
              <w:t xml:space="preserve"> </w:t>
            </w:r>
            <w:r w:rsidRPr="00386818">
              <w:t>(180 минут)</w:t>
            </w:r>
          </w:p>
        </w:tc>
        <w:tc>
          <w:tcPr>
            <w:tcW w:w="2719" w:type="dxa"/>
            <w:vAlign w:val="center"/>
          </w:tcPr>
          <w:p w:rsidR="005271E1" w:rsidRPr="00386818" w:rsidRDefault="002F714A" w:rsidP="00103D8F">
            <w:pPr>
              <w:pStyle w:val="TableParagraph"/>
              <w:tabs>
                <w:tab w:val="left" w:pos="5670"/>
              </w:tabs>
              <w:ind w:left="149"/>
              <w:jc w:val="center"/>
            </w:pPr>
            <w:r w:rsidRPr="00386818">
              <w:t>30</w:t>
            </w:r>
            <w:r w:rsidRPr="00386818">
              <w:rPr>
                <w:spacing w:val="-2"/>
              </w:rPr>
              <w:t xml:space="preserve"> </w:t>
            </w:r>
            <w:r w:rsidRPr="00386818">
              <w:t>минут</w:t>
            </w:r>
          </w:p>
        </w:tc>
      </w:tr>
    </w:tbl>
    <w:p w:rsidR="005271E1" w:rsidRPr="00386818" w:rsidRDefault="005271E1" w:rsidP="0027629D">
      <w:pPr>
        <w:tabs>
          <w:tab w:val="left" w:pos="5670"/>
        </w:tabs>
      </w:pPr>
    </w:p>
    <w:p w:rsidR="00063EA6" w:rsidRPr="00386818" w:rsidRDefault="00063EA6" w:rsidP="0027629D">
      <w:pPr>
        <w:tabs>
          <w:tab w:val="left" w:pos="5670"/>
        </w:tabs>
      </w:pPr>
    </w:p>
    <w:tbl>
      <w:tblPr>
        <w:tblStyle w:val="TableNormal"/>
        <w:tblW w:w="10206"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1E0" w:firstRow="1" w:lastRow="1" w:firstColumn="1" w:lastColumn="1" w:noHBand="0" w:noVBand="0"/>
      </w:tblPr>
      <w:tblGrid>
        <w:gridCol w:w="1843"/>
        <w:gridCol w:w="3544"/>
        <w:gridCol w:w="2268"/>
        <w:gridCol w:w="2551"/>
      </w:tblGrid>
      <w:tr w:rsidR="005271E1" w:rsidRPr="00386818" w:rsidTr="00063EA6">
        <w:trPr>
          <w:trHeight w:val="633"/>
        </w:trPr>
        <w:tc>
          <w:tcPr>
            <w:tcW w:w="1843" w:type="dxa"/>
            <w:vMerge w:val="restart"/>
            <w:vAlign w:val="center"/>
          </w:tcPr>
          <w:p w:rsidR="005271E1" w:rsidRPr="00386818" w:rsidRDefault="005271E1" w:rsidP="009F29CC">
            <w:pPr>
              <w:pStyle w:val="TableParagraph"/>
              <w:tabs>
                <w:tab w:val="left" w:pos="5670"/>
              </w:tabs>
              <w:jc w:val="center"/>
              <w:rPr>
                <w:b/>
              </w:rPr>
            </w:pPr>
          </w:p>
        </w:tc>
        <w:tc>
          <w:tcPr>
            <w:tcW w:w="8363" w:type="dxa"/>
            <w:gridSpan w:val="3"/>
            <w:vAlign w:val="center"/>
          </w:tcPr>
          <w:p w:rsidR="005271E1" w:rsidRPr="00386818" w:rsidRDefault="002F714A" w:rsidP="009F29CC">
            <w:pPr>
              <w:pStyle w:val="TableParagraph"/>
              <w:tabs>
                <w:tab w:val="left" w:pos="5670"/>
              </w:tabs>
              <w:jc w:val="center"/>
              <w:rPr>
                <w:b/>
              </w:rPr>
            </w:pPr>
            <w:r w:rsidRPr="00386818">
              <w:rPr>
                <w:b/>
              </w:rPr>
              <w:t>Средства</w:t>
            </w:r>
            <w:r w:rsidRPr="00386818">
              <w:rPr>
                <w:b/>
                <w:spacing w:val="-4"/>
              </w:rPr>
              <w:t xml:space="preserve"> </w:t>
            </w:r>
            <w:r w:rsidRPr="00386818">
              <w:rPr>
                <w:b/>
              </w:rPr>
              <w:t>обучения</w:t>
            </w:r>
            <w:r w:rsidRPr="00386818">
              <w:rPr>
                <w:b/>
                <w:spacing w:val="-3"/>
              </w:rPr>
              <w:t xml:space="preserve"> </w:t>
            </w:r>
            <w:r w:rsidRPr="00386818">
              <w:rPr>
                <w:b/>
              </w:rPr>
              <w:t>и</w:t>
            </w:r>
            <w:r w:rsidRPr="00386818">
              <w:rPr>
                <w:b/>
                <w:spacing w:val="-3"/>
              </w:rPr>
              <w:t xml:space="preserve"> </w:t>
            </w:r>
            <w:r w:rsidRPr="00386818">
              <w:rPr>
                <w:b/>
              </w:rPr>
              <w:t>воспитания,</w:t>
            </w:r>
            <w:r w:rsidRPr="00386818">
              <w:rPr>
                <w:b/>
                <w:spacing w:val="-3"/>
              </w:rPr>
              <w:t xml:space="preserve"> </w:t>
            </w:r>
            <w:r w:rsidRPr="00386818">
              <w:rPr>
                <w:b/>
              </w:rPr>
              <w:t>разрешенные</w:t>
            </w:r>
            <w:r w:rsidRPr="00386818">
              <w:rPr>
                <w:b/>
                <w:spacing w:val="-5"/>
              </w:rPr>
              <w:t xml:space="preserve"> </w:t>
            </w:r>
            <w:r w:rsidRPr="00386818">
              <w:rPr>
                <w:b/>
              </w:rPr>
              <w:t>к</w:t>
            </w:r>
            <w:r w:rsidRPr="00386818">
              <w:rPr>
                <w:b/>
                <w:spacing w:val="-4"/>
              </w:rPr>
              <w:t xml:space="preserve"> </w:t>
            </w:r>
            <w:r w:rsidRPr="00386818">
              <w:rPr>
                <w:b/>
              </w:rPr>
              <w:t>использованию</w:t>
            </w:r>
            <w:r w:rsidRPr="00386818">
              <w:rPr>
                <w:b/>
                <w:spacing w:val="-4"/>
              </w:rPr>
              <w:t xml:space="preserve"> </w:t>
            </w:r>
            <w:r w:rsidRPr="00386818">
              <w:rPr>
                <w:b/>
              </w:rPr>
              <w:t>для</w:t>
            </w:r>
            <w:r w:rsidRPr="00386818">
              <w:rPr>
                <w:b/>
                <w:spacing w:val="-5"/>
              </w:rPr>
              <w:t xml:space="preserve"> </w:t>
            </w:r>
            <w:r w:rsidRPr="00386818">
              <w:rPr>
                <w:b/>
              </w:rPr>
              <w:t>выполнения</w:t>
            </w:r>
            <w:r w:rsidRPr="00386818">
              <w:rPr>
                <w:b/>
                <w:spacing w:val="-52"/>
              </w:rPr>
              <w:t xml:space="preserve"> </w:t>
            </w:r>
            <w:r w:rsidRPr="00386818">
              <w:rPr>
                <w:b/>
              </w:rPr>
              <w:t>заданий</w:t>
            </w:r>
            <w:r w:rsidRPr="00386818">
              <w:rPr>
                <w:b/>
                <w:spacing w:val="-1"/>
              </w:rPr>
              <w:t xml:space="preserve"> </w:t>
            </w:r>
            <w:r w:rsidRPr="00386818">
              <w:rPr>
                <w:b/>
              </w:rPr>
              <w:t>КИМ</w:t>
            </w:r>
            <w:r w:rsidRPr="00386818">
              <w:rPr>
                <w:b/>
                <w:spacing w:val="-2"/>
              </w:rPr>
              <w:t xml:space="preserve"> </w:t>
            </w:r>
            <w:r w:rsidRPr="00386818">
              <w:rPr>
                <w:b/>
              </w:rPr>
              <w:t>по</w:t>
            </w:r>
            <w:r w:rsidRPr="00386818">
              <w:rPr>
                <w:b/>
                <w:spacing w:val="-1"/>
              </w:rPr>
              <w:t xml:space="preserve"> </w:t>
            </w:r>
            <w:r w:rsidRPr="00386818">
              <w:rPr>
                <w:b/>
              </w:rPr>
              <w:t>соответствующим учебным</w:t>
            </w:r>
            <w:r w:rsidRPr="00386818">
              <w:rPr>
                <w:b/>
                <w:spacing w:val="-2"/>
              </w:rPr>
              <w:t xml:space="preserve"> </w:t>
            </w:r>
            <w:r w:rsidRPr="00386818">
              <w:rPr>
                <w:b/>
              </w:rPr>
              <w:t>предметам</w:t>
            </w:r>
          </w:p>
        </w:tc>
      </w:tr>
      <w:tr w:rsidR="005271E1" w:rsidRPr="00386818" w:rsidTr="00063EA6">
        <w:trPr>
          <w:trHeight w:val="277"/>
        </w:trPr>
        <w:tc>
          <w:tcPr>
            <w:tcW w:w="1843" w:type="dxa"/>
            <w:vMerge/>
            <w:tcBorders>
              <w:top w:val="nil"/>
            </w:tcBorders>
            <w:vAlign w:val="center"/>
          </w:tcPr>
          <w:p w:rsidR="005271E1" w:rsidRPr="00386818" w:rsidRDefault="005271E1" w:rsidP="009F29CC">
            <w:pPr>
              <w:tabs>
                <w:tab w:val="left" w:pos="5670"/>
              </w:tabs>
              <w:jc w:val="center"/>
              <w:rPr>
                <w:sz w:val="2"/>
                <w:szCs w:val="2"/>
              </w:rPr>
            </w:pPr>
          </w:p>
        </w:tc>
        <w:tc>
          <w:tcPr>
            <w:tcW w:w="8363" w:type="dxa"/>
            <w:gridSpan w:val="3"/>
            <w:vAlign w:val="center"/>
          </w:tcPr>
          <w:p w:rsidR="005271E1" w:rsidRPr="00386818" w:rsidRDefault="002F714A" w:rsidP="009F29CC">
            <w:pPr>
              <w:pStyle w:val="TableParagraph"/>
              <w:tabs>
                <w:tab w:val="left" w:pos="5670"/>
              </w:tabs>
              <w:spacing w:line="244" w:lineRule="exact"/>
              <w:jc w:val="center"/>
              <w:rPr>
                <w:b/>
              </w:rPr>
            </w:pPr>
            <w:r w:rsidRPr="00386818">
              <w:rPr>
                <w:b/>
              </w:rPr>
              <w:t>Форма ГИА</w:t>
            </w:r>
          </w:p>
        </w:tc>
      </w:tr>
      <w:tr w:rsidR="005271E1" w:rsidRPr="00386818" w:rsidTr="00063EA6">
        <w:trPr>
          <w:trHeight w:val="609"/>
        </w:trPr>
        <w:tc>
          <w:tcPr>
            <w:tcW w:w="1843" w:type="dxa"/>
            <w:vMerge/>
            <w:tcBorders>
              <w:top w:val="nil"/>
            </w:tcBorders>
            <w:vAlign w:val="center"/>
          </w:tcPr>
          <w:p w:rsidR="005271E1" w:rsidRPr="00386818" w:rsidRDefault="005271E1" w:rsidP="009F29CC">
            <w:pPr>
              <w:tabs>
                <w:tab w:val="left" w:pos="5670"/>
              </w:tabs>
              <w:jc w:val="center"/>
              <w:rPr>
                <w:sz w:val="2"/>
                <w:szCs w:val="2"/>
              </w:rPr>
            </w:pPr>
          </w:p>
        </w:tc>
        <w:tc>
          <w:tcPr>
            <w:tcW w:w="3544" w:type="dxa"/>
            <w:vAlign w:val="center"/>
          </w:tcPr>
          <w:p w:rsidR="005271E1" w:rsidRPr="00386818" w:rsidRDefault="002F714A" w:rsidP="009F29CC">
            <w:pPr>
              <w:pStyle w:val="TableParagraph"/>
              <w:tabs>
                <w:tab w:val="left" w:pos="5670"/>
              </w:tabs>
              <w:jc w:val="center"/>
              <w:rPr>
                <w:b/>
              </w:rPr>
            </w:pPr>
            <w:r w:rsidRPr="00386818">
              <w:rPr>
                <w:b/>
              </w:rPr>
              <w:t>ОГЭ</w:t>
            </w:r>
          </w:p>
        </w:tc>
        <w:tc>
          <w:tcPr>
            <w:tcW w:w="2268" w:type="dxa"/>
            <w:vAlign w:val="center"/>
          </w:tcPr>
          <w:p w:rsidR="005271E1" w:rsidRPr="00386818" w:rsidRDefault="002F714A" w:rsidP="009F29CC">
            <w:pPr>
              <w:pStyle w:val="TableParagraph"/>
              <w:tabs>
                <w:tab w:val="left" w:pos="5670"/>
              </w:tabs>
              <w:jc w:val="center"/>
              <w:rPr>
                <w:b/>
              </w:rPr>
            </w:pPr>
            <w:r w:rsidRPr="00386818">
              <w:rPr>
                <w:b/>
              </w:rPr>
              <w:t>ГВЭ</w:t>
            </w:r>
          </w:p>
          <w:p w:rsidR="005271E1" w:rsidRPr="00386818" w:rsidRDefault="002F714A" w:rsidP="009F29CC">
            <w:pPr>
              <w:pStyle w:val="TableParagraph"/>
              <w:tabs>
                <w:tab w:val="left" w:pos="5670"/>
              </w:tabs>
              <w:jc w:val="center"/>
              <w:rPr>
                <w:b/>
              </w:rPr>
            </w:pPr>
            <w:r w:rsidRPr="00386818">
              <w:rPr>
                <w:b/>
              </w:rPr>
              <w:t>(письменная</w:t>
            </w:r>
            <w:r w:rsidRPr="00386818">
              <w:rPr>
                <w:b/>
                <w:spacing w:val="-3"/>
              </w:rPr>
              <w:t xml:space="preserve"> </w:t>
            </w:r>
            <w:r w:rsidRPr="00386818">
              <w:rPr>
                <w:b/>
              </w:rPr>
              <w:t>форма)</w:t>
            </w:r>
          </w:p>
        </w:tc>
        <w:tc>
          <w:tcPr>
            <w:tcW w:w="2551" w:type="dxa"/>
            <w:vAlign w:val="center"/>
          </w:tcPr>
          <w:p w:rsidR="005271E1" w:rsidRPr="00386818" w:rsidRDefault="002F714A" w:rsidP="009F29CC">
            <w:pPr>
              <w:pStyle w:val="TableParagraph"/>
              <w:tabs>
                <w:tab w:val="left" w:pos="5670"/>
              </w:tabs>
              <w:ind w:left="170"/>
              <w:jc w:val="center"/>
              <w:rPr>
                <w:b/>
              </w:rPr>
            </w:pPr>
            <w:r w:rsidRPr="00386818">
              <w:rPr>
                <w:b/>
              </w:rPr>
              <w:t>ГВЭ</w:t>
            </w:r>
          </w:p>
          <w:p w:rsidR="005271E1" w:rsidRPr="00386818" w:rsidRDefault="002F714A" w:rsidP="009F29CC">
            <w:pPr>
              <w:pStyle w:val="TableParagraph"/>
              <w:tabs>
                <w:tab w:val="left" w:pos="5670"/>
              </w:tabs>
              <w:ind w:left="170"/>
              <w:jc w:val="center"/>
              <w:rPr>
                <w:b/>
              </w:rPr>
            </w:pPr>
            <w:r w:rsidRPr="00386818">
              <w:rPr>
                <w:b/>
              </w:rPr>
              <w:t>(устная</w:t>
            </w:r>
            <w:r w:rsidRPr="00386818">
              <w:rPr>
                <w:b/>
                <w:spacing w:val="-1"/>
              </w:rPr>
              <w:t xml:space="preserve"> </w:t>
            </w:r>
            <w:r w:rsidRPr="00386818">
              <w:rPr>
                <w:b/>
              </w:rPr>
              <w:t>форма)</w:t>
            </w:r>
          </w:p>
        </w:tc>
      </w:tr>
      <w:tr w:rsidR="005271E1" w:rsidRPr="00386818" w:rsidTr="00063EA6">
        <w:trPr>
          <w:trHeight w:val="517"/>
        </w:trPr>
        <w:tc>
          <w:tcPr>
            <w:tcW w:w="1843" w:type="dxa"/>
            <w:vAlign w:val="center"/>
          </w:tcPr>
          <w:p w:rsidR="005271E1" w:rsidRPr="00386818" w:rsidRDefault="002F714A" w:rsidP="009F29CC">
            <w:pPr>
              <w:pStyle w:val="TableParagraph"/>
              <w:tabs>
                <w:tab w:val="left" w:pos="5670"/>
              </w:tabs>
              <w:jc w:val="center"/>
            </w:pPr>
            <w:r w:rsidRPr="00386818">
              <w:t>Русский</w:t>
            </w:r>
            <w:r w:rsidRPr="00386818">
              <w:rPr>
                <w:spacing w:val="-3"/>
              </w:rPr>
              <w:t xml:space="preserve"> </w:t>
            </w:r>
            <w:r w:rsidRPr="00386818">
              <w:t>язык</w:t>
            </w:r>
          </w:p>
        </w:tc>
        <w:tc>
          <w:tcPr>
            <w:tcW w:w="3544" w:type="dxa"/>
            <w:vAlign w:val="center"/>
          </w:tcPr>
          <w:p w:rsidR="005271E1" w:rsidRPr="00386818" w:rsidRDefault="002F714A" w:rsidP="00AA05EC">
            <w:pPr>
              <w:pStyle w:val="TableParagraph"/>
              <w:tabs>
                <w:tab w:val="left" w:pos="5670"/>
              </w:tabs>
              <w:jc w:val="center"/>
            </w:pPr>
            <w:r w:rsidRPr="00386818">
              <w:t>Орфографический</w:t>
            </w:r>
            <w:r w:rsidRPr="00386818">
              <w:rPr>
                <w:spacing w:val="-4"/>
              </w:rPr>
              <w:t xml:space="preserve"> </w:t>
            </w:r>
            <w:r w:rsidRPr="00386818">
              <w:t>словарь</w:t>
            </w:r>
            <w:r w:rsidR="00AA05EC" w:rsidRPr="00386818">
              <w:rPr>
                <w:rStyle w:val="afb"/>
              </w:rPr>
              <w:footnoteReference w:id="71"/>
            </w:r>
          </w:p>
        </w:tc>
        <w:tc>
          <w:tcPr>
            <w:tcW w:w="2268" w:type="dxa"/>
            <w:vAlign w:val="center"/>
          </w:tcPr>
          <w:p w:rsidR="005271E1" w:rsidRPr="00386818" w:rsidRDefault="002F714A" w:rsidP="00AA05EC">
            <w:pPr>
              <w:pStyle w:val="TableParagraph"/>
              <w:tabs>
                <w:tab w:val="left" w:pos="5670"/>
              </w:tabs>
              <w:spacing w:line="252" w:lineRule="exact"/>
              <w:jc w:val="center"/>
            </w:pPr>
            <w:r w:rsidRPr="00386818">
              <w:t>Орфографический и</w:t>
            </w:r>
            <w:r w:rsidRPr="00386818">
              <w:rPr>
                <w:spacing w:val="-52"/>
              </w:rPr>
              <w:t xml:space="preserve"> </w:t>
            </w:r>
            <w:r w:rsidRPr="00386818">
              <w:t>толковый</w:t>
            </w:r>
            <w:r w:rsidRPr="00386818">
              <w:rPr>
                <w:spacing w:val="-2"/>
              </w:rPr>
              <w:t xml:space="preserve"> </w:t>
            </w:r>
            <w:r w:rsidRPr="00386818">
              <w:t>словари</w:t>
            </w:r>
            <w:r w:rsidR="00AA05EC" w:rsidRPr="00386818">
              <w:rPr>
                <w:rStyle w:val="afb"/>
              </w:rPr>
              <w:footnoteReference w:id="72"/>
            </w:r>
          </w:p>
        </w:tc>
        <w:tc>
          <w:tcPr>
            <w:tcW w:w="2551" w:type="dxa"/>
            <w:vAlign w:val="center"/>
          </w:tcPr>
          <w:p w:rsidR="005271E1" w:rsidRPr="00386818" w:rsidRDefault="002F714A" w:rsidP="009F29CC">
            <w:pPr>
              <w:pStyle w:val="TableParagraph"/>
              <w:tabs>
                <w:tab w:val="left" w:pos="5670"/>
              </w:tabs>
              <w:ind w:left="170"/>
              <w:jc w:val="center"/>
            </w:pPr>
            <w:r w:rsidRPr="00386818">
              <w:t>Не</w:t>
            </w:r>
            <w:r w:rsidRPr="00386818">
              <w:rPr>
                <w:spacing w:val="-3"/>
              </w:rPr>
              <w:t xml:space="preserve"> </w:t>
            </w:r>
            <w:r w:rsidRPr="00386818">
              <w:t>используются</w:t>
            </w:r>
          </w:p>
        </w:tc>
      </w:tr>
      <w:tr w:rsidR="005271E1" w:rsidRPr="00386818" w:rsidTr="00063EA6">
        <w:trPr>
          <w:trHeight w:val="774"/>
        </w:trPr>
        <w:tc>
          <w:tcPr>
            <w:tcW w:w="1843" w:type="dxa"/>
            <w:vAlign w:val="center"/>
          </w:tcPr>
          <w:p w:rsidR="005271E1" w:rsidRPr="00386818" w:rsidRDefault="002F714A" w:rsidP="009F29CC">
            <w:pPr>
              <w:pStyle w:val="TableParagraph"/>
              <w:tabs>
                <w:tab w:val="left" w:pos="5670"/>
              </w:tabs>
              <w:jc w:val="center"/>
            </w:pPr>
            <w:r w:rsidRPr="00386818">
              <w:t>Математика</w:t>
            </w:r>
          </w:p>
        </w:tc>
        <w:tc>
          <w:tcPr>
            <w:tcW w:w="8363" w:type="dxa"/>
            <w:gridSpan w:val="3"/>
            <w:vAlign w:val="center"/>
          </w:tcPr>
          <w:p w:rsidR="005271E1" w:rsidRPr="00386818" w:rsidRDefault="002F714A" w:rsidP="009F29CC">
            <w:pPr>
              <w:pStyle w:val="TableParagraph"/>
              <w:tabs>
                <w:tab w:val="left" w:pos="5670"/>
              </w:tabs>
              <w:jc w:val="center"/>
            </w:pPr>
            <w:r w:rsidRPr="00386818">
              <w:t>Линейка,</w:t>
            </w:r>
            <w:r w:rsidRPr="00386818">
              <w:rPr>
                <w:spacing w:val="-2"/>
              </w:rPr>
              <w:t xml:space="preserve"> </w:t>
            </w:r>
            <w:r w:rsidRPr="00386818">
              <w:t>не</w:t>
            </w:r>
            <w:r w:rsidRPr="00386818">
              <w:rPr>
                <w:spacing w:val="-4"/>
              </w:rPr>
              <w:t xml:space="preserve"> </w:t>
            </w:r>
            <w:r w:rsidRPr="00386818">
              <w:t>содержащая</w:t>
            </w:r>
            <w:r w:rsidRPr="00386818">
              <w:rPr>
                <w:spacing w:val="-3"/>
              </w:rPr>
              <w:t xml:space="preserve"> </w:t>
            </w:r>
            <w:r w:rsidRPr="00386818">
              <w:t>справочной</w:t>
            </w:r>
            <w:r w:rsidRPr="00386818">
              <w:rPr>
                <w:spacing w:val="-3"/>
              </w:rPr>
              <w:t xml:space="preserve"> </w:t>
            </w:r>
            <w:r w:rsidRPr="00386818">
              <w:t>информации;</w:t>
            </w:r>
          </w:p>
          <w:p w:rsidR="005271E1" w:rsidRPr="00386818" w:rsidRDefault="002F714A" w:rsidP="009F29CC">
            <w:pPr>
              <w:pStyle w:val="TableParagraph"/>
              <w:tabs>
                <w:tab w:val="left" w:pos="5670"/>
              </w:tabs>
              <w:spacing w:line="252" w:lineRule="exact"/>
              <w:jc w:val="center"/>
            </w:pPr>
            <w:r w:rsidRPr="00386818">
              <w:t>справочные материалы, содержащие основные формулы курса математики</w:t>
            </w:r>
            <w:r w:rsidRPr="00386818">
              <w:rPr>
                <w:spacing w:val="-52"/>
              </w:rPr>
              <w:t xml:space="preserve"> </w:t>
            </w:r>
            <w:r w:rsidRPr="00386818">
              <w:t>образовательной</w:t>
            </w:r>
            <w:r w:rsidRPr="00386818">
              <w:rPr>
                <w:spacing w:val="-2"/>
              </w:rPr>
              <w:t xml:space="preserve"> </w:t>
            </w:r>
            <w:r w:rsidRPr="00386818">
              <w:t>программы основного</w:t>
            </w:r>
            <w:r w:rsidRPr="00386818">
              <w:rPr>
                <w:spacing w:val="-4"/>
              </w:rPr>
              <w:t xml:space="preserve"> </w:t>
            </w:r>
            <w:r w:rsidRPr="00386818">
              <w:t>общего</w:t>
            </w:r>
            <w:r w:rsidRPr="00386818">
              <w:rPr>
                <w:spacing w:val="-3"/>
              </w:rPr>
              <w:t xml:space="preserve"> </w:t>
            </w:r>
            <w:r w:rsidRPr="00386818">
              <w:t>образования</w:t>
            </w:r>
            <w:r w:rsidR="00AA05EC" w:rsidRPr="00386818">
              <w:rPr>
                <w:rStyle w:val="afb"/>
              </w:rPr>
              <w:footnoteReference w:id="73"/>
            </w:r>
          </w:p>
        </w:tc>
      </w:tr>
      <w:tr w:rsidR="005271E1" w:rsidRPr="00386818" w:rsidTr="00063EA6">
        <w:trPr>
          <w:trHeight w:val="1024"/>
        </w:trPr>
        <w:tc>
          <w:tcPr>
            <w:tcW w:w="1843" w:type="dxa"/>
            <w:vAlign w:val="center"/>
          </w:tcPr>
          <w:p w:rsidR="005271E1" w:rsidRPr="00386818" w:rsidRDefault="002F714A" w:rsidP="009F29CC">
            <w:pPr>
              <w:pStyle w:val="TableParagraph"/>
              <w:tabs>
                <w:tab w:val="left" w:pos="5670"/>
              </w:tabs>
              <w:jc w:val="center"/>
            </w:pPr>
            <w:r w:rsidRPr="00386818">
              <w:t>Биология</w:t>
            </w:r>
          </w:p>
        </w:tc>
        <w:tc>
          <w:tcPr>
            <w:tcW w:w="3544" w:type="dxa"/>
            <w:vAlign w:val="center"/>
          </w:tcPr>
          <w:p w:rsidR="005271E1" w:rsidRPr="00386818" w:rsidRDefault="002F714A" w:rsidP="009F29CC">
            <w:pPr>
              <w:pStyle w:val="TableParagraph"/>
              <w:tabs>
                <w:tab w:val="left" w:pos="5670"/>
              </w:tabs>
              <w:jc w:val="center"/>
            </w:pPr>
            <w:r w:rsidRPr="00386818">
              <w:t>Линейка, не содержащая справочной</w:t>
            </w:r>
            <w:r w:rsidRPr="00386818">
              <w:rPr>
                <w:spacing w:val="-52"/>
              </w:rPr>
              <w:t xml:space="preserve"> </w:t>
            </w:r>
            <w:r w:rsidRPr="00386818">
              <w:t>информации;</w:t>
            </w:r>
            <w:r w:rsidR="00111089" w:rsidRPr="00386818">
              <w:t xml:space="preserve"> </w:t>
            </w:r>
            <w:r w:rsidRPr="00386818">
              <w:t>непрограммируемый</w:t>
            </w:r>
            <w:r w:rsidRPr="00386818">
              <w:rPr>
                <w:spacing w:val="-7"/>
              </w:rPr>
              <w:t xml:space="preserve"> </w:t>
            </w:r>
            <w:r w:rsidRPr="00386818">
              <w:t>калькулятор</w:t>
            </w:r>
          </w:p>
        </w:tc>
        <w:tc>
          <w:tcPr>
            <w:tcW w:w="2268" w:type="dxa"/>
            <w:vAlign w:val="center"/>
          </w:tcPr>
          <w:p w:rsidR="005271E1" w:rsidRPr="00386818" w:rsidRDefault="002F714A" w:rsidP="009F29CC">
            <w:pPr>
              <w:pStyle w:val="TableParagraph"/>
              <w:tabs>
                <w:tab w:val="left" w:pos="5670"/>
              </w:tabs>
              <w:jc w:val="center"/>
            </w:pPr>
            <w:r w:rsidRPr="00386818">
              <w:t>Линейка, не</w:t>
            </w:r>
            <w:r w:rsidRPr="00386818">
              <w:rPr>
                <w:spacing w:val="-52"/>
              </w:rPr>
              <w:t xml:space="preserve"> </w:t>
            </w:r>
            <w:r w:rsidRPr="00386818">
              <w:t>содержащая</w:t>
            </w:r>
            <w:r w:rsidRPr="00386818">
              <w:rPr>
                <w:spacing w:val="-53"/>
              </w:rPr>
              <w:t xml:space="preserve"> </w:t>
            </w:r>
            <w:r w:rsidRPr="00386818">
              <w:t>справочной</w:t>
            </w:r>
            <w:r w:rsidR="00111089" w:rsidRPr="00386818">
              <w:t xml:space="preserve"> </w:t>
            </w:r>
            <w:r w:rsidRPr="00386818">
              <w:t>информации</w:t>
            </w:r>
          </w:p>
        </w:tc>
        <w:tc>
          <w:tcPr>
            <w:tcW w:w="2551" w:type="dxa"/>
            <w:vAlign w:val="center"/>
          </w:tcPr>
          <w:p w:rsidR="005271E1" w:rsidRPr="00386818" w:rsidRDefault="002F714A" w:rsidP="009F29CC">
            <w:pPr>
              <w:pStyle w:val="TableParagraph"/>
              <w:tabs>
                <w:tab w:val="left" w:pos="5670"/>
              </w:tabs>
              <w:jc w:val="center"/>
            </w:pPr>
            <w:r w:rsidRPr="00386818">
              <w:t>Не</w:t>
            </w:r>
            <w:r w:rsidRPr="00386818">
              <w:rPr>
                <w:spacing w:val="-3"/>
              </w:rPr>
              <w:t xml:space="preserve"> </w:t>
            </w:r>
            <w:r w:rsidRPr="00386818">
              <w:t>используются</w:t>
            </w:r>
          </w:p>
        </w:tc>
      </w:tr>
      <w:tr w:rsidR="005271E1" w:rsidRPr="00386818" w:rsidTr="00063EA6">
        <w:trPr>
          <w:trHeight w:val="1026"/>
        </w:trPr>
        <w:tc>
          <w:tcPr>
            <w:tcW w:w="1843" w:type="dxa"/>
            <w:vAlign w:val="center"/>
          </w:tcPr>
          <w:p w:rsidR="005271E1" w:rsidRPr="00386818" w:rsidRDefault="002F714A" w:rsidP="009F29CC">
            <w:pPr>
              <w:pStyle w:val="TableParagraph"/>
              <w:tabs>
                <w:tab w:val="left" w:pos="5670"/>
              </w:tabs>
              <w:jc w:val="center"/>
            </w:pPr>
            <w:r w:rsidRPr="00386818">
              <w:t>География</w:t>
            </w:r>
          </w:p>
        </w:tc>
        <w:tc>
          <w:tcPr>
            <w:tcW w:w="5812" w:type="dxa"/>
            <w:gridSpan w:val="2"/>
            <w:vAlign w:val="center"/>
          </w:tcPr>
          <w:p w:rsidR="005271E1" w:rsidRPr="00386818" w:rsidRDefault="002F714A" w:rsidP="00AA05EC">
            <w:pPr>
              <w:pStyle w:val="TableParagraph"/>
              <w:tabs>
                <w:tab w:val="left" w:pos="5670"/>
              </w:tabs>
              <w:jc w:val="center"/>
            </w:pPr>
            <w:r w:rsidRPr="00386818">
              <w:t>Линейка, не содержащая справочной информации;</w:t>
            </w:r>
            <w:r w:rsidRPr="00386818">
              <w:rPr>
                <w:spacing w:val="1"/>
              </w:rPr>
              <w:t xml:space="preserve"> </w:t>
            </w:r>
            <w:r w:rsidRPr="00386818">
              <w:t>непрограммируемый калькулятор; географические атласы для</w:t>
            </w:r>
            <w:r w:rsidRPr="00386818">
              <w:rPr>
                <w:spacing w:val="-52"/>
              </w:rPr>
              <w:t xml:space="preserve"> </w:t>
            </w:r>
            <w:r w:rsidRPr="00386818">
              <w:t>7-9</w:t>
            </w:r>
            <w:r w:rsidRPr="00386818">
              <w:rPr>
                <w:spacing w:val="-1"/>
              </w:rPr>
              <w:t xml:space="preserve"> </w:t>
            </w:r>
            <w:r w:rsidRPr="00386818">
              <w:t>классов</w:t>
            </w:r>
            <w:r w:rsidR="00AA05EC" w:rsidRPr="00386818">
              <w:rPr>
                <w:rStyle w:val="afb"/>
              </w:rPr>
              <w:footnoteReference w:id="74"/>
            </w:r>
          </w:p>
        </w:tc>
        <w:tc>
          <w:tcPr>
            <w:tcW w:w="2551" w:type="dxa"/>
            <w:vAlign w:val="center"/>
          </w:tcPr>
          <w:p w:rsidR="005271E1" w:rsidRPr="00386818" w:rsidRDefault="002F714A" w:rsidP="009F29CC">
            <w:pPr>
              <w:pStyle w:val="TableParagraph"/>
              <w:tabs>
                <w:tab w:val="left" w:pos="5670"/>
              </w:tabs>
              <w:ind w:left="122" w:hanging="20"/>
              <w:jc w:val="center"/>
            </w:pPr>
            <w:r w:rsidRPr="00386818">
              <w:t>Непрограммируемый</w:t>
            </w:r>
            <w:r w:rsidRPr="00386818">
              <w:rPr>
                <w:spacing w:val="-52"/>
              </w:rPr>
              <w:t xml:space="preserve"> </w:t>
            </w:r>
            <w:r w:rsidRPr="00386818">
              <w:t>калькулятор;</w:t>
            </w:r>
          </w:p>
          <w:p w:rsidR="005271E1" w:rsidRPr="00386818" w:rsidRDefault="002F714A" w:rsidP="009F29CC">
            <w:pPr>
              <w:pStyle w:val="TableParagraph"/>
              <w:tabs>
                <w:tab w:val="left" w:pos="5670"/>
              </w:tabs>
              <w:spacing w:line="252" w:lineRule="exact"/>
              <w:ind w:left="122" w:hanging="20"/>
              <w:jc w:val="center"/>
            </w:pPr>
            <w:r w:rsidRPr="00386818">
              <w:t>географические атласы</w:t>
            </w:r>
            <w:r w:rsidRPr="00386818">
              <w:rPr>
                <w:spacing w:val="-52"/>
              </w:rPr>
              <w:t xml:space="preserve"> </w:t>
            </w:r>
            <w:r w:rsidR="00612841" w:rsidRPr="00386818">
              <w:rPr>
                <w:spacing w:val="-52"/>
              </w:rPr>
              <w:t xml:space="preserve">                   </w:t>
            </w:r>
            <w:r w:rsidRPr="00386818">
              <w:t>для</w:t>
            </w:r>
            <w:r w:rsidRPr="00386818">
              <w:rPr>
                <w:spacing w:val="-1"/>
              </w:rPr>
              <w:t xml:space="preserve"> </w:t>
            </w:r>
            <w:r w:rsidRPr="00386818">
              <w:t>7-9 классов</w:t>
            </w:r>
          </w:p>
        </w:tc>
      </w:tr>
      <w:tr w:rsidR="005271E1" w:rsidRPr="00386818" w:rsidTr="00063EA6">
        <w:trPr>
          <w:trHeight w:val="3556"/>
        </w:trPr>
        <w:tc>
          <w:tcPr>
            <w:tcW w:w="1843" w:type="dxa"/>
            <w:vAlign w:val="center"/>
          </w:tcPr>
          <w:p w:rsidR="005271E1" w:rsidRPr="00386818" w:rsidRDefault="002F714A" w:rsidP="009F29CC">
            <w:pPr>
              <w:pStyle w:val="TableParagraph"/>
              <w:tabs>
                <w:tab w:val="left" w:pos="5670"/>
              </w:tabs>
              <w:jc w:val="center"/>
            </w:pPr>
            <w:r w:rsidRPr="00386818">
              <w:lastRenderedPageBreak/>
              <w:t>Иностранные</w:t>
            </w:r>
            <w:r w:rsidRPr="00386818">
              <w:rPr>
                <w:spacing w:val="-52"/>
              </w:rPr>
              <w:t xml:space="preserve"> </w:t>
            </w:r>
            <w:r w:rsidRPr="00386818">
              <w:t>языки</w:t>
            </w:r>
          </w:p>
        </w:tc>
        <w:tc>
          <w:tcPr>
            <w:tcW w:w="3544" w:type="dxa"/>
            <w:vAlign w:val="center"/>
          </w:tcPr>
          <w:p w:rsidR="005271E1" w:rsidRPr="00386818" w:rsidRDefault="002F714A" w:rsidP="009F29CC">
            <w:pPr>
              <w:pStyle w:val="TableParagraph"/>
              <w:tabs>
                <w:tab w:val="left" w:pos="5670"/>
              </w:tabs>
              <w:spacing w:line="252" w:lineRule="exact"/>
              <w:ind w:left="170"/>
              <w:jc w:val="center"/>
            </w:pPr>
            <w:r w:rsidRPr="00386818">
              <w:t>Технические</w:t>
            </w:r>
            <w:r w:rsidRPr="00386818">
              <w:rPr>
                <w:spacing w:val="-2"/>
              </w:rPr>
              <w:t xml:space="preserve"> </w:t>
            </w:r>
            <w:r w:rsidRPr="00386818">
              <w:t>средства,</w:t>
            </w:r>
            <w:r w:rsidR="009F29CC" w:rsidRPr="00386818">
              <w:t xml:space="preserve"> </w:t>
            </w:r>
            <w:r w:rsidRPr="00386818">
              <w:t>обеспечивающие воспроизведение</w:t>
            </w:r>
            <w:r w:rsidRPr="00386818">
              <w:rPr>
                <w:spacing w:val="-52"/>
              </w:rPr>
              <w:t xml:space="preserve"> </w:t>
            </w:r>
            <w:r w:rsidRPr="00386818">
              <w:t>аудиозаписей, содержащихся на</w:t>
            </w:r>
            <w:r w:rsidRPr="00386818">
              <w:rPr>
                <w:spacing w:val="1"/>
              </w:rPr>
              <w:t xml:space="preserve"> </w:t>
            </w:r>
            <w:r w:rsidRPr="00386818">
              <w:t>электронных</w:t>
            </w:r>
            <w:r w:rsidRPr="00386818">
              <w:rPr>
                <w:spacing w:val="-1"/>
              </w:rPr>
              <w:t xml:space="preserve"> </w:t>
            </w:r>
            <w:r w:rsidRPr="00386818">
              <w:t>носителях,</w:t>
            </w:r>
            <w:r w:rsidRPr="00386818">
              <w:rPr>
                <w:spacing w:val="-3"/>
              </w:rPr>
              <w:t xml:space="preserve"> </w:t>
            </w:r>
            <w:r w:rsidRPr="00386818">
              <w:t>для</w:t>
            </w:r>
            <w:r w:rsidR="009F29CC" w:rsidRPr="00386818">
              <w:t xml:space="preserve"> </w:t>
            </w:r>
            <w:r w:rsidRPr="00386818">
              <w:t>выполнения</w:t>
            </w:r>
            <w:r w:rsidRPr="00386818">
              <w:rPr>
                <w:spacing w:val="-2"/>
              </w:rPr>
              <w:t xml:space="preserve"> </w:t>
            </w:r>
            <w:r w:rsidRPr="00386818">
              <w:t>заданий раздела 1</w:t>
            </w:r>
            <w:r w:rsidR="009F29CC" w:rsidRPr="00386818">
              <w:t xml:space="preserve"> </w:t>
            </w:r>
            <w:r w:rsidRPr="00386818">
              <w:t>«Задания по аудированию» КИМ</w:t>
            </w:r>
            <w:r w:rsidRPr="00386818">
              <w:rPr>
                <w:spacing w:val="-52"/>
              </w:rPr>
              <w:t xml:space="preserve"> </w:t>
            </w:r>
            <w:r w:rsidRPr="00386818">
              <w:t>ОГЭ</w:t>
            </w:r>
            <w:r w:rsidR="00AA05EC" w:rsidRPr="00386818">
              <w:rPr>
                <w:rStyle w:val="afb"/>
              </w:rPr>
              <w:footnoteReference w:id="75"/>
            </w:r>
            <w:r w:rsidRPr="00386818">
              <w:t>;</w:t>
            </w:r>
          </w:p>
          <w:p w:rsidR="005271E1" w:rsidRPr="00386818" w:rsidRDefault="002F714A" w:rsidP="009F29CC">
            <w:pPr>
              <w:pStyle w:val="TableParagraph"/>
              <w:tabs>
                <w:tab w:val="left" w:pos="5670"/>
              </w:tabs>
              <w:ind w:left="170"/>
              <w:jc w:val="center"/>
            </w:pPr>
            <w:r w:rsidRPr="00386818">
              <w:t>компьютерная техника, не имеющая</w:t>
            </w:r>
            <w:r w:rsidRPr="00386818">
              <w:rPr>
                <w:spacing w:val="-52"/>
              </w:rPr>
              <w:t xml:space="preserve"> </w:t>
            </w:r>
            <w:r w:rsidRPr="00386818">
              <w:t>доступа к информационно-</w:t>
            </w:r>
            <w:r w:rsidRPr="00386818">
              <w:rPr>
                <w:spacing w:val="1"/>
              </w:rPr>
              <w:t xml:space="preserve"> </w:t>
            </w:r>
            <w:r w:rsidRPr="00386818">
              <w:t>телекоммуникационной</w:t>
            </w:r>
            <w:r w:rsidRPr="00386818">
              <w:rPr>
                <w:spacing w:val="-4"/>
              </w:rPr>
              <w:t xml:space="preserve"> </w:t>
            </w:r>
            <w:r w:rsidRPr="00386818">
              <w:t>сети</w:t>
            </w:r>
            <w:r w:rsidR="009F29CC" w:rsidRPr="00386818">
              <w:t xml:space="preserve"> </w:t>
            </w:r>
            <w:r w:rsidRPr="00386818">
              <w:t>«Интернет»</w:t>
            </w:r>
            <w:r w:rsidR="00AA05EC" w:rsidRPr="00386818">
              <w:rPr>
                <w:rStyle w:val="afb"/>
              </w:rPr>
              <w:footnoteReference w:id="76"/>
            </w:r>
            <w:r w:rsidRPr="00386818">
              <w:t>;</w:t>
            </w:r>
          </w:p>
          <w:p w:rsidR="005271E1" w:rsidRPr="00386818" w:rsidRDefault="002F714A" w:rsidP="009F29CC">
            <w:pPr>
              <w:pStyle w:val="TableParagraph"/>
              <w:tabs>
                <w:tab w:val="left" w:pos="5670"/>
              </w:tabs>
              <w:ind w:left="170"/>
              <w:jc w:val="center"/>
            </w:pPr>
            <w:r w:rsidRPr="00386818">
              <w:t>аудиогарнитура для выполнения</w:t>
            </w:r>
            <w:r w:rsidRPr="00386818">
              <w:rPr>
                <w:spacing w:val="1"/>
              </w:rPr>
              <w:t xml:space="preserve"> </w:t>
            </w:r>
            <w:r w:rsidRPr="00386818">
              <w:t>заданий,</w:t>
            </w:r>
            <w:r w:rsidRPr="00386818">
              <w:rPr>
                <w:spacing w:val="-7"/>
              </w:rPr>
              <w:t xml:space="preserve"> </w:t>
            </w:r>
            <w:r w:rsidRPr="00386818">
              <w:t>предусматривающих</w:t>
            </w:r>
            <w:r w:rsidRPr="00386818">
              <w:rPr>
                <w:spacing w:val="-6"/>
              </w:rPr>
              <w:t xml:space="preserve"> </w:t>
            </w:r>
            <w:r w:rsidRPr="00386818">
              <w:t>устные</w:t>
            </w:r>
            <w:r w:rsidR="009F29CC" w:rsidRPr="00386818">
              <w:t xml:space="preserve"> </w:t>
            </w:r>
            <w:r w:rsidRPr="00386818">
              <w:t>ответы</w:t>
            </w:r>
            <w:r w:rsidR="00AA05EC" w:rsidRPr="00386818">
              <w:rPr>
                <w:rStyle w:val="afb"/>
              </w:rPr>
              <w:footnoteReference w:id="77"/>
            </w:r>
          </w:p>
        </w:tc>
        <w:tc>
          <w:tcPr>
            <w:tcW w:w="2268" w:type="dxa"/>
            <w:vAlign w:val="center"/>
          </w:tcPr>
          <w:p w:rsidR="005271E1" w:rsidRPr="00386818" w:rsidRDefault="002F714A" w:rsidP="009F29CC">
            <w:pPr>
              <w:pStyle w:val="TableParagraph"/>
              <w:tabs>
                <w:tab w:val="left" w:pos="5670"/>
              </w:tabs>
              <w:jc w:val="center"/>
            </w:pPr>
            <w:r w:rsidRPr="00386818">
              <w:t>Не</w:t>
            </w:r>
            <w:r w:rsidRPr="00386818">
              <w:rPr>
                <w:spacing w:val="-3"/>
              </w:rPr>
              <w:t xml:space="preserve"> </w:t>
            </w:r>
            <w:r w:rsidRPr="00386818">
              <w:t>используются</w:t>
            </w:r>
          </w:p>
        </w:tc>
        <w:tc>
          <w:tcPr>
            <w:tcW w:w="2551" w:type="dxa"/>
            <w:vAlign w:val="center"/>
          </w:tcPr>
          <w:p w:rsidR="005271E1" w:rsidRPr="00386818" w:rsidRDefault="002F714A" w:rsidP="00AA05EC">
            <w:pPr>
              <w:pStyle w:val="TableParagraph"/>
              <w:tabs>
                <w:tab w:val="left" w:pos="5670"/>
              </w:tabs>
              <w:jc w:val="center"/>
            </w:pPr>
            <w:r w:rsidRPr="00386818">
              <w:t>Двуязычный</w:t>
            </w:r>
            <w:r w:rsidRPr="00386818">
              <w:rPr>
                <w:spacing w:val="-3"/>
              </w:rPr>
              <w:t xml:space="preserve"> </w:t>
            </w:r>
            <w:r w:rsidRPr="00386818">
              <w:t>словарь</w:t>
            </w:r>
            <w:r w:rsidR="00AA05EC" w:rsidRPr="00386818">
              <w:rPr>
                <w:rStyle w:val="afb"/>
              </w:rPr>
              <w:footnoteReference w:id="78"/>
            </w:r>
          </w:p>
        </w:tc>
      </w:tr>
      <w:tr w:rsidR="009F29CC" w:rsidRPr="00386818" w:rsidTr="00063EA6">
        <w:trPr>
          <w:trHeight w:val="536"/>
        </w:trPr>
        <w:tc>
          <w:tcPr>
            <w:tcW w:w="1843" w:type="dxa"/>
            <w:vAlign w:val="center"/>
          </w:tcPr>
          <w:p w:rsidR="009F29CC" w:rsidRPr="00386818" w:rsidRDefault="009F29CC" w:rsidP="009F29CC">
            <w:pPr>
              <w:pStyle w:val="TableParagraph"/>
              <w:tabs>
                <w:tab w:val="left" w:pos="5670"/>
              </w:tabs>
              <w:ind w:left="187"/>
              <w:jc w:val="center"/>
            </w:pPr>
            <w:r w:rsidRPr="00386818">
              <w:t>Информатика</w:t>
            </w:r>
          </w:p>
        </w:tc>
        <w:tc>
          <w:tcPr>
            <w:tcW w:w="8363" w:type="dxa"/>
            <w:gridSpan w:val="3"/>
            <w:vAlign w:val="center"/>
          </w:tcPr>
          <w:p w:rsidR="009F29CC" w:rsidRPr="00386818" w:rsidRDefault="009F29CC" w:rsidP="009F29CC">
            <w:pPr>
              <w:pStyle w:val="TableParagraph"/>
              <w:tabs>
                <w:tab w:val="left" w:pos="5670"/>
              </w:tabs>
              <w:ind w:left="203"/>
              <w:jc w:val="center"/>
            </w:pPr>
            <w:r w:rsidRPr="00386818">
              <w:t>Компьютерная техника, не имеющая доступа к информационно-телекоммуникационной</w:t>
            </w:r>
            <w:r w:rsidRPr="00386818">
              <w:rPr>
                <w:spacing w:val="-52"/>
              </w:rPr>
              <w:t xml:space="preserve"> </w:t>
            </w:r>
            <w:r w:rsidRPr="00386818">
              <w:t>сети «Интернет», с установленным программным обеспечением, предоставляющим</w:t>
            </w:r>
            <w:r w:rsidRPr="00386818">
              <w:rPr>
                <w:spacing w:val="1"/>
              </w:rPr>
              <w:t xml:space="preserve"> </w:t>
            </w:r>
            <w:r w:rsidRPr="00386818">
              <w:t>возможность</w:t>
            </w:r>
            <w:r w:rsidRPr="00386818">
              <w:rPr>
                <w:spacing w:val="-2"/>
              </w:rPr>
              <w:t xml:space="preserve"> </w:t>
            </w:r>
            <w:r w:rsidRPr="00386818">
              <w:t>работы</w:t>
            </w:r>
            <w:r w:rsidRPr="00386818">
              <w:rPr>
                <w:spacing w:val="-4"/>
              </w:rPr>
              <w:t xml:space="preserve"> </w:t>
            </w:r>
            <w:r w:rsidRPr="00386818">
              <w:t>с</w:t>
            </w:r>
            <w:r w:rsidRPr="00386818">
              <w:rPr>
                <w:spacing w:val="-1"/>
              </w:rPr>
              <w:t xml:space="preserve"> </w:t>
            </w:r>
            <w:r w:rsidRPr="00386818">
              <w:t>презентациями,</w:t>
            </w:r>
            <w:r w:rsidRPr="00386818">
              <w:rPr>
                <w:spacing w:val="-1"/>
              </w:rPr>
              <w:t xml:space="preserve"> </w:t>
            </w:r>
            <w:r w:rsidRPr="00386818">
              <w:t>редакторами</w:t>
            </w:r>
            <w:r w:rsidRPr="00386818">
              <w:rPr>
                <w:spacing w:val="-1"/>
              </w:rPr>
              <w:t xml:space="preserve"> </w:t>
            </w:r>
            <w:r w:rsidRPr="00386818">
              <w:t>электронных</w:t>
            </w:r>
            <w:r w:rsidRPr="00386818">
              <w:rPr>
                <w:spacing w:val="-1"/>
              </w:rPr>
              <w:t xml:space="preserve"> </w:t>
            </w:r>
            <w:r w:rsidRPr="00386818">
              <w:t>таблиц,</w:t>
            </w:r>
            <w:r w:rsidRPr="00386818">
              <w:rPr>
                <w:spacing w:val="-1"/>
              </w:rPr>
              <w:t xml:space="preserve"> </w:t>
            </w:r>
            <w:r w:rsidRPr="00386818">
              <w:t>текстовыми редакторами,</w:t>
            </w:r>
            <w:r w:rsidRPr="00386818">
              <w:rPr>
                <w:spacing w:val="-5"/>
              </w:rPr>
              <w:t xml:space="preserve"> </w:t>
            </w:r>
            <w:r w:rsidRPr="00386818">
              <w:t>средами</w:t>
            </w:r>
            <w:r w:rsidRPr="00386818">
              <w:rPr>
                <w:spacing w:val="-3"/>
              </w:rPr>
              <w:t xml:space="preserve"> </w:t>
            </w:r>
            <w:r w:rsidRPr="00386818">
              <w:t>программирования</w:t>
            </w:r>
            <w:r w:rsidR="00AA05EC" w:rsidRPr="00386818">
              <w:rPr>
                <w:rStyle w:val="afb"/>
              </w:rPr>
              <w:footnoteReference w:id="79"/>
            </w:r>
          </w:p>
        </w:tc>
      </w:tr>
      <w:tr w:rsidR="009F29CC" w:rsidRPr="00386818" w:rsidTr="00063EA6">
        <w:trPr>
          <w:trHeight w:val="700"/>
        </w:trPr>
        <w:tc>
          <w:tcPr>
            <w:tcW w:w="1843" w:type="dxa"/>
            <w:vAlign w:val="center"/>
          </w:tcPr>
          <w:p w:rsidR="009F29CC" w:rsidRPr="00386818" w:rsidRDefault="009F29CC" w:rsidP="009F29CC">
            <w:pPr>
              <w:pStyle w:val="TableParagraph"/>
              <w:tabs>
                <w:tab w:val="left" w:pos="5670"/>
              </w:tabs>
              <w:ind w:left="187"/>
              <w:jc w:val="center"/>
            </w:pPr>
            <w:r w:rsidRPr="00386818">
              <w:t>История</w:t>
            </w:r>
          </w:p>
        </w:tc>
        <w:tc>
          <w:tcPr>
            <w:tcW w:w="3544" w:type="dxa"/>
            <w:vAlign w:val="center"/>
          </w:tcPr>
          <w:p w:rsidR="009F29CC" w:rsidRPr="00386818" w:rsidRDefault="009F29CC" w:rsidP="009F29CC">
            <w:pPr>
              <w:pStyle w:val="TableParagraph"/>
              <w:tabs>
                <w:tab w:val="left" w:pos="5670"/>
              </w:tabs>
              <w:ind w:left="170"/>
              <w:jc w:val="center"/>
            </w:pPr>
            <w:r w:rsidRPr="00386818">
              <w:t>Не</w:t>
            </w:r>
            <w:r w:rsidRPr="00386818">
              <w:rPr>
                <w:spacing w:val="-3"/>
              </w:rPr>
              <w:t xml:space="preserve"> </w:t>
            </w:r>
            <w:r w:rsidRPr="00386818">
              <w:t>используются</w:t>
            </w:r>
          </w:p>
        </w:tc>
        <w:tc>
          <w:tcPr>
            <w:tcW w:w="2268" w:type="dxa"/>
            <w:vAlign w:val="center"/>
          </w:tcPr>
          <w:p w:rsidR="009F29CC" w:rsidRPr="00386818" w:rsidRDefault="009F29CC" w:rsidP="001F6B35">
            <w:pPr>
              <w:pStyle w:val="TableParagraph"/>
              <w:tabs>
                <w:tab w:val="left" w:pos="5670"/>
              </w:tabs>
              <w:ind w:left="31"/>
              <w:jc w:val="center"/>
            </w:pPr>
            <w:r w:rsidRPr="00386818">
              <w:t>Не</w:t>
            </w:r>
            <w:r w:rsidRPr="00386818">
              <w:rPr>
                <w:spacing w:val="-3"/>
              </w:rPr>
              <w:t xml:space="preserve"> </w:t>
            </w:r>
            <w:r w:rsidRPr="00386818">
              <w:t>используются</w:t>
            </w:r>
          </w:p>
        </w:tc>
        <w:tc>
          <w:tcPr>
            <w:tcW w:w="2551" w:type="dxa"/>
            <w:vAlign w:val="center"/>
          </w:tcPr>
          <w:p w:rsidR="009F29CC" w:rsidRPr="00386818" w:rsidRDefault="009F29CC" w:rsidP="001F6B35">
            <w:pPr>
              <w:pStyle w:val="TableParagraph"/>
              <w:tabs>
                <w:tab w:val="left" w:pos="5670"/>
              </w:tabs>
              <w:spacing w:line="252" w:lineRule="exact"/>
              <w:ind w:left="19" w:firstLine="244"/>
              <w:jc w:val="center"/>
            </w:pPr>
            <w:r w:rsidRPr="00386818">
              <w:t>Атласы по истории</w:t>
            </w:r>
            <w:r w:rsidRPr="00386818">
              <w:rPr>
                <w:spacing w:val="1"/>
              </w:rPr>
              <w:t xml:space="preserve"> </w:t>
            </w:r>
            <w:r w:rsidRPr="00386818">
              <w:t>России</w:t>
            </w:r>
            <w:r w:rsidRPr="00386818">
              <w:rPr>
                <w:spacing w:val="-4"/>
              </w:rPr>
              <w:t xml:space="preserve"> </w:t>
            </w:r>
            <w:r w:rsidRPr="00386818">
              <w:t>для</w:t>
            </w:r>
            <w:r w:rsidRPr="00386818">
              <w:rPr>
                <w:spacing w:val="-3"/>
              </w:rPr>
              <w:t xml:space="preserve"> </w:t>
            </w:r>
            <w:r w:rsidRPr="00386818">
              <w:t>6-9</w:t>
            </w:r>
            <w:r w:rsidRPr="00386818">
              <w:rPr>
                <w:spacing w:val="-3"/>
              </w:rPr>
              <w:t xml:space="preserve"> </w:t>
            </w:r>
            <w:r w:rsidRPr="00386818">
              <w:t>классов</w:t>
            </w:r>
            <w:r w:rsidR="001F6B35" w:rsidRPr="00386818">
              <w:rPr>
                <w:rStyle w:val="afb"/>
              </w:rPr>
              <w:footnoteReference w:id="80"/>
            </w:r>
          </w:p>
        </w:tc>
      </w:tr>
      <w:tr w:rsidR="009F29CC" w:rsidRPr="00386818" w:rsidTr="00063EA6">
        <w:trPr>
          <w:trHeight w:val="405"/>
        </w:trPr>
        <w:tc>
          <w:tcPr>
            <w:tcW w:w="1843" w:type="dxa"/>
            <w:vAlign w:val="center"/>
          </w:tcPr>
          <w:p w:rsidR="009F29CC" w:rsidRPr="00386818" w:rsidRDefault="009F29CC" w:rsidP="009F29CC">
            <w:pPr>
              <w:pStyle w:val="TableParagraph"/>
              <w:tabs>
                <w:tab w:val="left" w:pos="5670"/>
              </w:tabs>
              <w:ind w:left="187"/>
              <w:jc w:val="center"/>
            </w:pPr>
            <w:r w:rsidRPr="00386818">
              <w:t>Литература</w:t>
            </w:r>
          </w:p>
        </w:tc>
        <w:tc>
          <w:tcPr>
            <w:tcW w:w="3544" w:type="dxa"/>
            <w:vAlign w:val="center"/>
          </w:tcPr>
          <w:p w:rsidR="009F29CC" w:rsidRPr="00386818" w:rsidRDefault="009F29CC" w:rsidP="001F6B35">
            <w:pPr>
              <w:pStyle w:val="TableParagraph"/>
              <w:tabs>
                <w:tab w:val="left" w:pos="5670"/>
              </w:tabs>
              <w:ind w:left="168"/>
              <w:jc w:val="center"/>
            </w:pPr>
            <w:r w:rsidRPr="00386818">
              <w:t>Орфографический словарь</w:t>
            </w:r>
            <w:r w:rsidR="001F6B35" w:rsidRPr="00386818">
              <w:rPr>
                <w:rStyle w:val="afb"/>
              </w:rPr>
              <w:footnoteReference w:id="81"/>
            </w:r>
            <w:r w:rsidRPr="00386818">
              <w:t>; полные</w:t>
            </w:r>
            <w:r w:rsidRPr="00386818">
              <w:rPr>
                <w:spacing w:val="-52"/>
              </w:rPr>
              <w:t xml:space="preserve"> </w:t>
            </w:r>
            <w:r w:rsidRPr="00386818">
              <w:t>тексты</w:t>
            </w:r>
            <w:r w:rsidRPr="00386818">
              <w:rPr>
                <w:spacing w:val="-3"/>
              </w:rPr>
              <w:t xml:space="preserve"> </w:t>
            </w:r>
            <w:r w:rsidRPr="00386818">
              <w:t>художественных произведений, а также сборники</w:t>
            </w:r>
            <w:r w:rsidRPr="00386818">
              <w:rPr>
                <w:spacing w:val="-52"/>
              </w:rPr>
              <w:t xml:space="preserve"> </w:t>
            </w:r>
            <w:r w:rsidRPr="00386818">
              <w:t>лирики</w:t>
            </w:r>
            <w:r w:rsidR="001F6B35" w:rsidRPr="00386818">
              <w:rPr>
                <w:rStyle w:val="afb"/>
              </w:rPr>
              <w:footnoteReference w:id="82"/>
            </w:r>
          </w:p>
        </w:tc>
        <w:tc>
          <w:tcPr>
            <w:tcW w:w="2268" w:type="dxa"/>
            <w:vAlign w:val="center"/>
          </w:tcPr>
          <w:p w:rsidR="009F29CC" w:rsidRPr="00386818" w:rsidRDefault="009F29CC" w:rsidP="00655836">
            <w:pPr>
              <w:pStyle w:val="TableParagraph"/>
              <w:tabs>
                <w:tab w:val="left" w:pos="5670"/>
              </w:tabs>
              <w:ind w:left="31" w:firstLine="1"/>
              <w:jc w:val="center"/>
            </w:pPr>
            <w:r w:rsidRPr="00386818">
              <w:t>полные тексты</w:t>
            </w:r>
            <w:r w:rsidRPr="00386818">
              <w:rPr>
                <w:spacing w:val="1"/>
              </w:rPr>
              <w:t xml:space="preserve"> </w:t>
            </w:r>
            <w:r w:rsidRPr="00386818">
              <w:t>художественных произведений, а также</w:t>
            </w:r>
            <w:r w:rsidRPr="00386818">
              <w:rPr>
                <w:spacing w:val="-52"/>
              </w:rPr>
              <w:t xml:space="preserve"> </w:t>
            </w:r>
            <w:r w:rsidRPr="00386818">
              <w:t>сборники</w:t>
            </w:r>
            <w:r w:rsidRPr="00386818">
              <w:rPr>
                <w:spacing w:val="-4"/>
              </w:rPr>
              <w:t xml:space="preserve"> </w:t>
            </w:r>
            <w:r w:rsidRPr="00386818">
              <w:t>лирики</w:t>
            </w:r>
            <w:r w:rsidR="001F6B35" w:rsidRPr="00386818">
              <w:rPr>
                <w:rStyle w:val="afb"/>
              </w:rPr>
              <w:footnoteReference w:id="83"/>
            </w:r>
          </w:p>
        </w:tc>
        <w:tc>
          <w:tcPr>
            <w:tcW w:w="2551" w:type="dxa"/>
            <w:vAlign w:val="center"/>
          </w:tcPr>
          <w:p w:rsidR="009F29CC" w:rsidRPr="00386818" w:rsidRDefault="009F29CC" w:rsidP="001F6B35">
            <w:pPr>
              <w:pStyle w:val="TableParagraph"/>
              <w:tabs>
                <w:tab w:val="left" w:pos="5670"/>
              </w:tabs>
              <w:ind w:left="19"/>
              <w:jc w:val="center"/>
            </w:pPr>
            <w:r w:rsidRPr="00386818">
              <w:t>Не</w:t>
            </w:r>
            <w:r w:rsidRPr="00386818">
              <w:rPr>
                <w:spacing w:val="-3"/>
              </w:rPr>
              <w:t xml:space="preserve"> </w:t>
            </w:r>
            <w:r w:rsidRPr="00386818">
              <w:t>используются</w:t>
            </w:r>
          </w:p>
        </w:tc>
      </w:tr>
      <w:tr w:rsidR="009F29CC" w:rsidRPr="00386818" w:rsidTr="00063EA6">
        <w:trPr>
          <w:trHeight w:val="376"/>
        </w:trPr>
        <w:tc>
          <w:tcPr>
            <w:tcW w:w="1843" w:type="dxa"/>
            <w:vAlign w:val="center"/>
          </w:tcPr>
          <w:p w:rsidR="009F29CC" w:rsidRPr="00386818" w:rsidRDefault="009F29CC" w:rsidP="009F29CC">
            <w:pPr>
              <w:pStyle w:val="TableParagraph"/>
              <w:tabs>
                <w:tab w:val="left" w:pos="5670"/>
              </w:tabs>
              <w:spacing w:line="248" w:lineRule="exact"/>
              <w:ind w:left="187"/>
              <w:jc w:val="center"/>
            </w:pPr>
            <w:r w:rsidRPr="00386818">
              <w:lastRenderedPageBreak/>
              <w:t>Обществознание</w:t>
            </w:r>
          </w:p>
        </w:tc>
        <w:tc>
          <w:tcPr>
            <w:tcW w:w="8363" w:type="dxa"/>
            <w:gridSpan w:val="3"/>
            <w:vAlign w:val="center"/>
          </w:tcPr>
          <w:p w:rsidR="009F29CC" w:rsidRPr="00386818" w:rsidRDefault="009F29CC" w:rsidP="009F29CC">
            <w:pPr>
              <w:pStyle w:val="TableParagraph"/>
              <w:tabs>
                <w:tab w:val="left" w:pos="5670"/>
              </w:tabs>
              <w:jc w:val="center"/>
            </w:pPr>
            <w:r w:rsidRPr="00386818">
              <w:t>Не</w:t>
            </w:r>
            <w:r w:rsidRPr="00386818">
              <w:rPr>
                <w:spacing w:val="-3"/>
              </w:rPr>
              <w:t xml:space="preserve"> </w:t>
            </w:r>
            <w:r w:rsidRPr="00386818">
              <w:t>используются</w:t>
            </w:r>
          </w:p>
        </w:tc>
      </w:tr>
      <w:tr w:rsidR="009F29CC" w:rsidRPr="00386818" w:rsidTr="00063EA6">
        <w:trPr>
          <w:trHeight w:val="842"/>
        </w:trPr>
        <w:tc>
          <w:tcPr>
            <w:tcW w:w="1843" w:type="dxa"/>
            <w:vAlign w:val="center"/>
          </w:tcPr>
          <w:p w:rsidR="009F29CC" w:rsidRPr="00386818" w:rsidRDefault="009F29CC" w:rsidP="009F29CC">
            <w:pPr>
              <w:pStyle w:val="TableParagraph"/>
              <w:tabs>
                <w:tab w:val="left" w:pos="5670"/>
              </w:tabs>
              <w:ind w:left="187"/>
              <w:jc w:val="center"/>
            </w:pPr>
            <w:r w:rsidRPr="00386818">
              <w:t>Физика</w:t>
            </w:r>
          </w:p>
        </w:tc>
        <w:tc>
          <w:tcPr>
            <w:tcW w:w="3544" w:type="dxa"/>
            <w:vAlign w:val="center"/>
          </w:tcPr>
          <w:p w:rsidR="009F29CC" w:rsidRPr="00386818" w:rsidRDefault="009F29CC" w:rsidP="009F29CC">
            <w:pPr>
              <w:pStyle w:val="TableParagraph"/>
              <w:tabs>
                <w:tab w:val="left" w:pos="5670"/>
              </w:tabs>
              <w:ind w:left="170"/>
              <w:jc w:val="center"/>
            </w:pPr>
            <w:r w:rsidRPr="00386818">
              <w:t>Линейка, не содержащая справочной</w:t>
            </w:r>
            <w:r w:rsidRPr="00386818">
              <w:rPr>
                <w:spacing w:val="-52"/>
              </w:rPr>
              <w:t xml:space="preserve"> </w:t>
            </w:r>
            <w:r w:rsidRPr="00386818">
              <w:t xml:space="preserve">информации; </w:t>
            </w:r>
          </w:p>
          <w:p w:rsidR="009F29CC" w:rsidRPr="00386818" w:rsidRDefault="009F29CC" w:rsidP="00655836">
            <w:pPr>
              <w:pStyle w:val="TableParagraph"/>
              <w:tabs>
                <w:tab w:val="left" w:pos="5670"/>
              </w:tabs>
              <w:ind w:left="119"/>
              <w:jc w:val="center"/>
            </w:pPr>
            <w:r w:rsidRPr="00386818">
              <w:t>непрограммируемый</w:t>
            </w:r>
            <w:r w:rsidRPr="00386818">
              <w:rPr>
                <w:spacing w:val="-9"/>
              </w:rPr>
              <w:t xml:space="preserve"> </w:t>
            </w:r>
            <w:r w:rsidRPr="00386818">
              <w:t>калькулятор;</w:t>
            </w:r>
            <w:r w:rsidRPr="00386818">
              <w:rPr>
                <w:spacing w:val="-52"/>
              </w:rPr>
              <w:t xml:space="preserve"> </w:t>
            </w:r>
            <w:r w:rsidRPr="00386818">
              <w:t>лабораторное оборудование для</w:t>
            </w:r>
            <w:r w:rsidRPr="00386818">
              <w:rPr>
                <w:spacing w:val="1"/>
              </w:rPr>
              <w:t xml:space="preserve"> </w:t>
            </w:r>
            <w:r w:rsidRPr="00386818">
              <w:t>выполнения</w:t>
            </w:r>
            <w:r w:rsidRPr="00386818">
              <w:rPr>
                <w:spacing w:val="-1"/>
              </w:rPr>
              <w:t xml:space="preserve"> </w:t>
            </w:r>
            <w:r w:rsidRPr="00386818">
              <w:t>экспериментально задания</w:t>
            </w:r>
            <w:r w:rsidR="00655836" w:rsidRPr="00386818">
              <w:rPr>
                <w:rStyle w:val="afb"/>
              </w:rPr>
              <w:footnoteReference w:id="84"/>
            </w:r>
          </w:p>
        </w:tc>
        <w:tc>
          <w:tcPr>
            <w:tcW w:w="2268" w:type="dxa"/>
            <w:vAlign w:val="center"/>
          </w:tcPr>
          <w:p w:rsidR="009F29CC" w:rsidRPr="00386818" w:rsidRDefault="009F29CC" w:rsidP="009F29CC">
            <w:pPr>
              <w:pStyle w:val="TableParagraph"/>
              <w:tabs>
                <w:tab w:val="left" w:pos="5670"/>
              </w:tabs>
              <w:spacing w:line="252" w:lineRule="exact"/>
              <w:ind w:left="-8" w:firstLine="7"/>
              <w:jc w:val="center"/>
            </w:pPr>
            <w:r w:rsidRPr="00386818">
              <w:t>Линейка, не</w:t>
            </w:r>
            <w:r w:rsidRPr="00386818">
              <w:rPr>
                <w:spacing w:val="-52"/>
              </w:rPr>
              <w:t xml:space="preserve"> </w:t>
            </w:r>
            <w:r w:rsidRPr="00386818">
              <w:t>содержащая справочной</w:t>
            </w:r>
            <w:r w:rsidRPr="00386818">
              <w:rPr>
                <w:spacing w:val="1"/>
              </w:rPr>
              <w:t xml:space="preserve"> </w:t>
            </w:r>
            <w:r w:rsidRPr="00386818">
              <w:t>информации;</w:t>
            </w:r>
            <w:r w:rsidRPr="00386818">
              <w:rPr>
                <w:spacing w:val="1"/>
              </w:rPr>
              <w:t xml:space="preserve"> </w:t>
            </w:r>
            <w:r w:rsidRPr="00386818">
              <w:t>непрограммируемый</w:t>
            </w:r>
            <w:r w:rsidRPr="00386818">
              <w:rPr>
                <w:spacing w:val="-52"/>
              </w:rPr>
              <w:t xml:space="preserve"> </w:t>
            </w:r>
            <w:r w:rsidRPr="00386818">
              <w:t>калькулятор</w:t>
            </w:r>
          </w:p>
        </w:tc>
        <w:tc>
          <w:tcPr>
            <w:tcW w:w="2551" w:type="dxa"/>
            <w:vAlign w:val="center"/>
          </w:tcPr>
          <w:p w:rsidR="009F29CC" w:rsidRPr="00386818" w:rsidRDefault="009F29CC" w:rsidP="00655836">
            <w:pPr>
              <w:pStyle w:val="TableParagraph"/>
              <w:tabs>
                <w:tab w:val="left" w:pos="5670"/>
              </w:tabs>
              <w:ind w:left="19"/>
              <w:jc w:val="center"/>
            </w:pPr>
            <w:r w:rsidRPr="00386818">
              <w:t>Непрограммируемый</w:t>
            </w:r>
            <w:r w:rsidRPr="00386818">
              <w:rPr>
                <w:spacing w:val="-52"/>
              </w:rPr>
              <w:t xml:space="preserve"> </w:t>
            </w:r>
            <w:r w:rsidRPr="00386818">
              <w:t>калькулятор; справочные материалы,</w:t>
            </w:r>
            <w:r w:rsidRPr="00386818">
              <w:rPr>
                <w:spacing w:val="-52"/>
              </w:rPr>
              <w:t xml:space="preserve"> </w:t>
            </w:r>
            <w:r w:rsidRPr="00386818">
              <w:t>содержащие основные</w:t>
            </w:r>
            <w:r w:rsidRPr="00386818">
              <w:rPr>
                <w:spacing w:val="1"/>
              </w:rPr>
              <w:t xml:space="preserve"> </w:t>
            </w:r>
            <w:r w:rsidRPr="00386818">
              <w:t>формулы курса физики</w:t>
            </w:r>
            <w:r w:rsidRPr="00386818">
              <w:rPr>
                <w:spacing w:val="-52"/>
              </w:rPr>
              <w:t xml:space="preserve"> </w:t>
            </w:r>
            <w:r w:rsidRPr="00386818">
              <w:t>образовательной программы основного</w:t>
            </w:r>
            <w:r w:rsidRPr="00386818">
              <w:rPr>
                <w:spacing w:val="-52"/>
              </w:rPr>
              <w:t xml:space="preserve"> </w:t>
            </w:r>
            <w:r w:rsidRPr="00386818">
              <w:t>общего</w:t>
            </w:r>
            <w:r w:rsidRPr="00386818">
              <w:rPr>
                <w:spacing w:val="-3"/>
              </w:rPr>
              <w:t xml:space="preserve"> </w:t>
            </w:r>
            <w:r w:rsidRPr="00386818">
              <w:t>образования</w:t>
            </w:r>
            <w:r w:rsidR="00655836" w:rsidRPr="00386818">
              <w:rPr>
                <w:rStyle w:val="afb"/>
              </w:rPr>
              <w:footnoteReference w:id="85"/>
            </w:r>
          </w:p>
        </w:tc>
      </w:tr>
      <w:tr w:rsidR="009F29CC" w:rsidRPr="00386818" w:rsidTr="00063EA6">
        <w:trPr>
          <w:trHeight w:val="263"/>
        </w:trPr>
        <w:tc>
          <w:tcPr>
            <w:tcW w:w="1843" w:type="dxa"/>
            <w:vAlign w:val="center"/>
          </w:tcPr>
          <w:p w:rsidR="009F29CC" w:rsidRPr="00386818" w:rsidRDefault="009F29CC" w:rsidP="009F29CC">
            <w:pPr>
              <w:pStyle w:val="TableParagraph"/>
              <w:tabs>
                <w:tab w:val="left" w:pos="5670"/>
              </w:tabs>
              <w:ind w:left="187"/>
              <w:jc w:val="center"/>
            </w:pPr>
            <w:r w:rsidRPr="00386818">
              <w:t>Химия</w:t>
            </w:r>
          </w:p>
        </w:tc>
        <w:tc>
          <w:tcPr>
            <w:tcW w:w="3544" w:type="dxa"/>
          </w:tcPr>
          <w:p w:rsidR="009F29CC" w:rsidRPr="00386818" w:rsidRDefault="009F29CC" w:rsidP="009F29CC">
            <w:pPr>
              <w:pStyle w:val="TableParagraph"/>
              <w:tabs>
                <w:tab w:val="left" w:pos="5670"/>
              </w:tabs>
              <w:ind w:left="168"/>
              <w:jc w:val="center"/>
            </w:pPr>
            <w:r w:rsidRPr="00386818">
              <w:t>Непрограммируемый калькулятор;</w:t>
            </w:r>
            <w:r w:rsidRPr="00386818">
              <w:rPr>
                <w:spacing w:val="-52"/>
              </w:rPr>
              <w:t xml:space="preserve"> </w:t>
            </w:r>
            <w:r w:rsidRPr="00386818">
              <w:t>комплект химических реактивов и</w:t>
            </w:r>
            <w:r w:rsidRPr="00386818">
              <w:rPr>
                <w:spacing w:val="-52"/>
              </w:rPr>
              <w:t xml:space="preserve"> </w:t>
            </w:r>
            <w:r w:rsidRPr="00386818">
              <w:t>лабораторное оборудование для</w:t>
            </w:r>
            <w:r w:rsidRPr="00386818">
              <w:rPr>
                <w:spacing w:val="1"/>
              </w:rPr>
              <w:t xml:space="preserve"> </w:t>
            </w:r>
            <w:r w:rsidRPr="00386818">
              <w:t>проведения химических опытов,</w:t>
            </w:r>
            <w:r w:rsidRPr="00386818">
              <w:rPr>
                <w:spacing w:val="1"/>
              </w:rPr>
              <w:t xml:space="preserve"> </w:t>
            </w:r>
            <w:r w:rsidRPr="00386818">
              <w:t>предусмотренных</w:t>
            </w:r>
            <w:r w:rsidRPr="00386818">
              <w:rPr>
                <w:spacing w:val="-2"/>
              </w:rPr>
              <w:t xml:space="preserve"> </w:t>
            </w:r>
            <w:r w:rsidRPr="00386818">
              <w:t>заданиями</w:t>
            </w:r>
            <w:r w:rsidR="00655836" w:rsidRPr="00386818">
              <w:rPr>
                <w:rStyle w:val="afb"/>
              </w:rPr>
              <w:footnoteReference w:id="86"/>
            </w:r>
            <w:r w:rsidRPr="00386818">
              <w:t>;</w:t>
            </w:r>
          </w:p>
          <w:p w:rsidR="009F29CC" w:rsidRPr="00386818" w:rsidRDefault="009F29CC" w:rsidP="009F29CC">
            <w:pPr>
              <w:pStyle w:val="TableParagraph"/>
              <w:tabs>
                <w:tab w:val="left" w:pos="5670"/>
              </w:tabs>
              <w:ind w:left="138" w:hanging="2"/>
              <w:jc w:val="center"/>
            </w:pPr>
            <w:r w:rsidRPr="00386818">
              <w:t>Периодическая система химических</w:t>
            </w:r>
            <w:r w:rsidRPr="00386818">
              <w:rPr>
                <w:spacing w:val="1"/>
              </w:rPr>
              <w:t xml:space="preserve"> </w:t>
            </w:r>
            <w:r w:rsidRPr="00386818">
              <w:t>элементов Д.И. Менделеева</w:t>
            </w:r>
            <w:r w:rsidR="00655836" w:rsidRPr="00386818">
              <w:rPr>
                <w:rStyle w:val="afb"/>
              </w:rPr>
              <w:footnoteReference w:id="87"/>
            </w:r>
            <w:r w:rsidRPr="00386818">
              <w:t>;</w:t>
            </w:r>
            <w:r w:rsidRPr="00386818">
              <w:rPr>
                <w:spacing w:val="1"/>
              </w:rPr>
              <w:t xml:space="preserve"> </w:t>
            </w:r>
            <w:r w:rsidRPr="00386818">
              <w:t>таблица растворимости солей, кислот</w:t>
            </w:r>
            <w:r w:rsidRPr="00386818">
              <w:rPr>
                <w:spacing w:val="-52"/>
              </w:rPr>
              <w:t xml:space="preserve"> </w:t>
            </w:r>
            <w:r w:rsidRPr="00386818">
              <w:t>и</w:t>
            </w:r>
            <w:r w:rsidRPr="00386818">
              <w:rPr>
                <w:spacing w:val="-1"/>
              </w:rPr>
              <w:t xml:space="preserve"> </w:t>
            </w:r>
            <w:r w:rsidRPr="00386818">
              <w:t>оснований в</w:t>
            </w:r>
            <w:r w:rsidRPr="00386818">
              <w:rPr>
                <w:spacing w:val="-2"/>
              </w:rPr>
              <w:t xml:space="preserve"> </w:t>
            </w:r>
            <w:r w:rsidRPr="00386818">
              <w:t>воде</w:t>
            </w:r>
            <w:r w:rsidR="00655836" w:rsidRPr="00386818">
              <w:rPr>
                <w:rStyle w:val="afb"/>
              </w:rPr>
              <w:footnoteReference w:id="88"/>
            </w:r>
            <w:r w:rsidRPr="00386818">
              <w:t>;</w:t>
            </w:r>
          </w:p>
          <w:p w:rsidR="009F29CC" w:rsidRPr="00386818" w:rsidRDefault="009F29CC" w:rsidP="00B74C66">
            <w:pPr>
              <w:pStyle w:val="TableParagraph"/>
              <w:tabs>
                <w:tab w:val="left" w:pos="5670"/>
              </w:tabs>
              <w:spacing w:line="254" w:lineRule="exact"/>
              <w:ind w:left="170"/>
              <w:jc w:val="center"/>
            </w:pPr>
            <w:r w:rsidRPr="00386818">
              <w:t>электрохимический ряд напряжений</w:t>
            </w:r>
            <w:r w:rsidRPr="00386818">
              <w:rPr>
                <w:spacing w:val="-52"/>
              </w:rPr>
              <w:t xml:space="preserve"> </w:t>
            </w:r>
            <w:r w:rsidRPr="00386818">
              <w:t>металлов</w:t>
            </w:r>
            <w:r w:rsidR="00655836" w:rsidRPr="00386818">
              <w:rPr>
                <w:rStyle w:val="afb"/>
              </w:rPr>
              <w:footnoteReference w:id="89"/>
            </w:r>
          </w:p>
        </w:tc>
        <w:tc>
          <w:tcPr>
            <w:tcW w:w="4819" w:type="dxa"/>
            <w:gridSpan w:val="2"/>
          </w:tcPr>
          <w:p w:rsidR="009F29CC" w:rsidRPr="00386818" w:rsidRDefault="009F29CC" w:rsidP="009F29CC">
            <w:pPr>
              <w:pStyle w:val="TableParagraph"/>
              <w:tabs>
                <w:tab w:val="left" w:pos="5670"/>
              </w:tabs>
              <w:spacing w:before="1"/>
              <w:ind w:left="103"/>
              <w:jc w:val="center"/>
            </w:pPr>
            <w:r w:rsidRPr="00386818">
              <w:t>Непрограммируемый</w:t>
            </w:r>
            <w:r w:rsidRPr="00386818">
              <w:rPr>
                <w:spacing w:val="-6"/>
              </w:rPr>
              <w:t xml:space="preserve"> </w:t>
            </w:r>
            <w:r w:rsidRPr="00386818">
              <w:t>калькулятор;</w:t>
            </w:r>
          </w:p>
          <w:p w:rsidR="009F29CC" w:rsidRPr="00386818" w:rsidRDefault="009F29CC" w:rsidP="009F29CC">
            <w:pPr>
              <w:pStyle w:val="TableParagraph"/>
              <w:tabs>
                <w:tab w:val="left" w:pos="5670"/>
              </w:tabs>
              <w:spacing w:before="1"/>
              <w:ind w:left="106"/>
              <w:jc w:val="center"/>
            </w:pPr>
            <w:r w:rsidRPr="00386818">
              <w:t>Периодическая система химических элементов</w:t>
            </w:r>
            <w:r w:rsidRPr="00386818">
              <w:rPr>
                <w:spacing w:val="-52"/>
              </w:rPr>
              <w:t xml:space="preserve"> </w:t>
            </w:r>
            <w:r w:rsidRPr="00386818">
              <w:t>Д.И.</w:t>
            </w:r>
            <w:r w:rsidRPr="00386818">
              <w:rPr>
                <w:spacing w:val="-1"/>
              </w:rPr>
              <w:t xml:space="preserve"> </w:t>
            </w:r>
            <w:r w:rsidRPr="00386818">
              <w:t>Менделеева</w:t>
            </w:r>
            <w:r w:rsidR="00655836" w:rsidRPr="00386818">
              <w:rPr>
                <w:rStyle w:val="afb"/>
              </w:rPr>
              <w:footnoteReference w:id="90"/>
            </w:r>
            <w:r w:rsidRPr="00386818">
              <w:t>;</w:t>
            </w:r>
          </w:p>
          <w:p w:rsidR="009F29CC" w:rsidRPr="00386818" w:rsidRDefault="009F29CC" w:rsidP="009F29CC">
            <w:pPr>
              <w:pStyle w:val="TableParagraph"/>
              <w:tabs>
                <w:tab w:val="left" w:pos="5670"/>
              </w:tabs>
              <w:ind w:left="107"/>
              <w:jc w:val="center"/>
            </w:pPr>
            <w:r w:rsidRPr="00386818">
              <w:t>таблица растворимости солей, кислот и оснований</w:t>
            </w:r>
            <w:r w:rsidRPr="00386818">
              <w:rPr>
                <w:spacing w:val="-52"/>
              </w:rPr>
              <w:t xml:space="preserve"> </w:t>
            </w:r>
            <w:r w:rsidRPr="00386818">
              <w:t>в</w:t>
            </w:r>
            <w:r w:rsidRPr="00386818">
              <w:rPr>
                <w:spacing w:val="-1"/>
              </w:rPr>
              <w:t xml:space="preserve"> </w:t>
            </w:r>
            <w:r w:rsidRPr="00386818">
              <w:t>воде</w:t>
            </w:r>
            <w:r w:rsidR="00655836" w:rsidRPr="00386818">
              <w:rPr>
                <w:rStyle w:val="afb"/>
              </w:rPr>
              <w:footnoteReference w:id="91"/>
            </w:r>
            <w:r w:rsidRPr="00386818">
              <w:t>;</w:t>
            </w:r>
          </w:p>
          <w:p w:rsidR="009F29CC" w:rsidRPr="00386818" w:rsidRDefault="009F29CC" w:rsidP="00B74C66">
            <w:pPr>
              <w:pStyle w:val="TableParagraph"/>
              <w:tabs>
                <w:tab w:val="left" w:pos="5670"/>
              </w:tabs>
              <w:spacing w:line="252" w:lineRule="exact"/>
              <w:ind w:left="225"/>
              <w:jc w:val="center"/>
            </w:pPr>
            <w:r w:rsidRPr="00386818">
              <w:t>электрохимический</w:t>
            </w:r>
            <w:r w:rsidRPr="00386818">
              <w:rPr>
                <w:spacing w:val="-4"/>
              </w:rPr>
              <w:t xml:space="preserve"> </w:t>
            </w:r>
            <w:r w:rsidRPr="00386818">
              <w:t>ряд</w:t>
            </w:r>
            <w:r w:rsidRPr="00386818">
              <w:rPr>
                <w:spacing w:val="-2"/>
              </w:rPr>
              <w:t xml:space="preserve"> </w:t>
            </w:r>
            <w:r w:rsidRPr="00386818">
              <w:t>напряжений</w:t>
            </w:r>
            <w:r w:rsidRPr="00386818">
              <w:rPr>
                <w:spacing w:val="-2"/>
              </w:rPr>
              <w:t xml:space="preserve"> </w:t>
            </w:r>
            <w:r w:rsidRPr="00386818">
              <w:t>металлов</w:t>
            </w:r>
            <w:r w:rsidR="00655836" w:rsidRPr="00386818">
              <w:rPr>
                <w:rStyle w:val="afb"/>
              </w:rPr>
              <w:footnoteReference w:id="92"/>
            </w:r>
          </w:p>
        </w:tc>
      </w:tr>
    </w:tbl>
    <w:p w:rsidR="005271E1" w:rsidRPr="00386818" w:rsidRDefault="005271E1" w:rsidP="0027629D">
      <w:pPr>
        <w:pStyle w:val="ac"/>
        <w:tabs>
          <w:tab w:val="left" w:pos="5670"/>
        </w:tabs>
        <w:spacing w:before="8"/>
        <w:rPr>
          <w:b/>
          <w:sz w:val="29"/>
        </w:rPr>
      </w:pPr>
    </w:p>
    <w:p w:rsidR="005271E1" w:rsidRPr="00386818" w:rsidRDefault="002F714A" w:rsidP="009F29CC">
      <w:pPr>
        <w:pStyle w:val="ac"/>
        <w:tabs>
          <w:tab w:val="left" w:pos="5670"/>
        </w:tabs>
        <w:spacing w:before="88"/>
        <w:ind w:firstLine="708"/>
        <w:jc w:val="both"/>
      </w:pPr>
      <w:r w:rsidRPr="00386818">
        <w:t>В день проведения ОГЭ и ГВЭ на средствах обучения и воспитания, разрешенных к</w:t>
      </w:r>
      <w:r w:rsidRPr="00386818">
        <w:rPr>
          <w:spacing w:val="1"/>
        </w:rPr>
        <w:t xml:space="preserve"> </w:t>
      </w:r>
      <w:r w:rsidRPr="00386818">
        <w:t>использованию для выполнения заданий КИМ по соответствующим учебным предметам,</w:t>
      </w:r>
      <w:r w:rsidRPr="00386818">
        <w:rPr>
          <w:spacing w:val="1"/>
        </w:rPr>
        <w:t xml:space="preserve"> </w:t>
      </w:r>
      <w:r w:rsidRPr="00386818">
        <w:t>не</w:t>
      </w:r>
      <w:r w:rsidRPr="00386818">
        <w:rPr>
          <w:spacing w:val="-2"/>
        </w:rPr>
        <w:t xml:space="preserve"> </w:t>
      </w:r>
      <w:r w:rsidRPr="00386818">
        <w:t>допускается</w:t>
      </w:r>
      <w:r w:rsidRPr="00386818">
        <w:rPr>
          <w:spacing w:val="-1"/>
        </w:rPr>
        <w:t xml:space="preserve"> </w:t>
      </w:r>
      <w:r w:rsidRPr="00386818">
        <w:t>делать</w:t>
      </w:r>
      <w:r w:rsidRPr="00386818">
        <w:rPr>
          <w:spacing w:val="-2"/>
        </w:rPr>
        <w:t xml:space="preserve"> </w:t>
      </w:r>
      <w:r w:rsidRPr="00386818">
        <w:t>пометки,</w:t>
      </w:r>
      <w:r w:rsidRPr="00386818">
        <w:rPr>
          <w:spacing w:val="2"/>
        </w:rPr>
        <w:t xml:space="preserve"> </w:t>
      </w:r>
      <w:r w:rsidRPr="00386818">
        <w:t>относящиеся</w:t>
      </w:r>
      <w:r w:rsidRPr="00386818">
        <w:rPr>
          <w:spacing w:val="-1"/>
        </w:rPr>
        <w:t xml:space="preserve"> </w:t>
      </w:r>
      <w:r w:rsidRPr="00386818">
        <w:t>к</w:t>
      </w:r>
      <w:r w:rsidRPr="00386818">
        <w:rPr>
          <w:spacing w:val="-2"/>
        </w:rPr>
        <w:t xml:space="preserve"> </w:t>
      </w:r>
      <w:r w:rsidRPr="00386818">
        <w:t>содержанию</w:t>
      </w:r>
      <w:r w:rsidRPr="00386818">
        <w:rPr>
          <w:spacing w:val="-2"/>
        </w:rPr>
        <w:t xml:space="preserve"> </w:t>
      </w:r>
      <w:r w:rsidRPr="00386818">
        <w:t>заданий</w:t>
      </w:r>
      <w:r w:rsidRPr="00386818">
        <w:rPr>
          <w:spacing w:val="-1"/>
        </w:rPr>
        <w:t xml:space="preserve"> </w:t>
      </w:r>
      <w:r w:rsidRPr="00386818">
        <w:t>КИМ.</w:t>
      </w:r>
    </w:p>
    <w:p w:rsidR="005271E1" w:rsidRPr="00386818" w:rsidRDefault="002F714A" w:rsidP="009F29CC">
      <w:pPr>
        <w:pStyle w:val="ac"/>
        <w:tabs>
          <w:tab w:val="left" w:pos="5670"/>
        </w:tabs>
        <w:spacing w:before="4"/>
        <w:ind w:firstLine="708"/>
        <w:jc w:val="both"/>
      </w:pPr>
      <w:r w:rsidRPr="00386818">
        <w:t>Во</w:t>
      </w:r>
      <w:r w:rsidRPr="00386818">
        <w:rPr>
          <w:spacing w:val="24"/>
        </w:rPr>
        <w:t xml:space="preserve"> </w:t>
      </w:r>
      <w:r w:rsidRPr="00386818">
        <w:t>время</w:t>
      </w:r>
      <w:r w:rsidRPr="00386818">
        <w:rPr>
          <w:spacing w:val="27"/>
        </w:rPr>
        <w:t xml:space="preserve"> </w:t>
      </w:r>
      <w:r w:rsidRPr="00386818">
        <w:t>экзамена</w:t>
      </w:r>
      <w:r w:rsidRPr="00386818">
        <w:rPr>
          <w:spacing w:val="26"/>
        </w:rPr>
        <w:t xml:space="preserve"> </w:t>
      </w:r>
      <w:r w:rsidRPr="00386818">
        <w:t>в</w:t>
      </w:r>
      <w:r w:rsidRPr="00386818">
        <w:rPr>
          <w:spacing w:val="26"/>
        </w:rPr>
        <w:t xml:space="preserve"> </w:t>
      </w:r>
      <w:r w:rsidRPr="00386818">
        <w:t>каждой</w:t>
      </w:r>
      <w:r w:rsidRPr="00386818">
        <w:rPr>
          <w:spacing w:val="25"/>
        </w:rPr>
        <w:t xml:space="preserve"> </w:t>
      </w:r>
      <w:r w:rsidRPr="00386818">
        <w:t>аудитории</w:t>
      </w:r>
      <w:r w:rsidRPr="00386818">
        <w:rPr>
          <w:spacing w:val="26"/>
        </w:rPr>
        <w:t xml:space="preserve"> </w:t>
      </w:r>
      <w:r w:rsidRPr="00386818">
        <w:t>присутствует</w:t>
      </w:r>
      <w:r w:rsidRPr="00386818">
        <w:rPr>
          <w:spacing w:val="24"/>
        </w:rPr>
        <w:t xml:space="preserve"> </w:t>
      </w:r>
      <w:r w:rsidRPr="00386818">
        <w:t>не</w:t>
      </w:r>
      <w:r w:rsidRPr="00386818">
        <w:rPr>
          <w:spacing w:val="26"/>
        </w:rPr>
        <w:t xml:space="preserve"> </w:t>
      </w:r>
      <w:r w:rsidRPr="00386818">
        <w:t>менее</w:t>
      </w:r>
      <w:r w:rsidRPr="00386818">
        <w:rPr>
          <w:spacing w:val="27"/>
        </w:rPr>
        <w:t xml:space="preserve"> </w:t>
      </w:r>
      <w:r w:rsidRPr="00386818">
        <w:t>двух</w:t>
      </w:r>
      <w:r w:rsidRPr="00386818">
        <w:rPr>
          <w:spacing w:val="27"/>
        </w:rPr>
        <w:t xml:space="preserve"> </w:t>
      </w:r>
      <w:r w:rsidRPr="00386818">
        <w:t>организаторов</w:t>
      </w:r>
      <w:r w:rsidRPr="00386818">
        <w:rPr>
          <w:spacing w:val="-63"/>
        </w:rPr>
        <w:t xml:space="preserve"> </w:t>
      </w:r>
      <w:r w:rsidRPr="00386818">
        <w:t>в аудитории. В случае необходимости временно покинуть аудиторию следует произвести</w:t>
      </w:r>
      <w:r w:rsidRPr="00386818">
        <w:rPr>
          <w:spacing w:val="1"/>
        </w:rPr>
        <w:t xml:space="preserve"> </w:t>
      </w:r>
      <w:r w:rsidRPr="00386818">
        <w:t>замену</w:t>
      </w:r>
      <w:r w:rsidRPr="00386818">
        <w:rPr>
          <w:spacing w:val="-7"/>
        </w:rPr>
        <w:t xml:space="preserve"> </w:t>
      </w:r>
      <w:r w:rsidRPr="00386818">
        <w:t>из числа</w:t>
      </w:r>
      <w:r w:rsidRPr="00386818">
        <w:rPr>
          <w:spacing w:val="2"/>
        </w:rPr>
        <w:t xml:space="preserve"> </w:t>
      </w:r>
      <w:r w:rsidRPr="00386818">
        <w:t>организаторов</w:t>
      </w:r>
      <w:r w:rsidRPr="00386818">
        <w:rPr>
          <w:spacing w:val="-1"/>
        </w:rPr>
        <w:t xml:space="preserve"> </w:t>
      </w:r>
      <w:r w:rsidRPr="00386818">
        <w:t>вне</w:t>
      </w:r>
      <w:r w:rsidRPr="00386818">
        <w:rPr>
          <w:spacing w:val="-1"/>
        </w:rPr>
        <w:t xml:space="preserve"> </w:t>
      </w:r>
      <w:r w:rsidRPr="00386818">
        <w:t>аудитории.</w:t>
      </w:r>
    </w:p>
    <w:p w:rsidR="009F29CC" w:rsidRPr="00386818" w:rsidRDefault="009F29CC" w:rsidP="001F7F7D">
      <w:pPr>
        <w:jc w:val="center"/>
        <w:rPr>
          <w:b/>
          <w:sz w:val="26"/>
          <w:szCs w:val="26"/>
        </w:rPr>
      </w:pPr>
    </w:p>
    <w:p w:rsidR="005271E1" w:rsidRPr="00386818" w:rsidRDefault="002F714A" w:rsidP="001F7F7D">
      <w:pPr>
        <w:jc w:val="center"/>
        <w:rPr>
          <w:b/>
          <w:sz w:val="26"/>
          <w:szCs w:val="26"/>
        </w:rPr>
      </w:pPr>
      <w:r w:rsidRPr="00386818">
        <w:rPr>
          <w:b/>
          <w:sz w:val="26"/>
          <w:szCs w:val="26"/>
        </w:rPr>
        <w:t>Во</w:t>
      </w:r>
      <w:r w:rsidRPr="00386818">
        <w:rPr>
          <w:b/>
          <w:spacing w:val="-3"/>
          <w:sz w:val="26"/>
          <w:szCs w:val="26"/>
        </w:rPr>
        <w:t xml:space="preserve"> </w:t>
      </w:r>
      <w:r w:rsidRPr="00386818">
        <w:rPr>
          <w:b/>
          <w:sz w:val="26"/>
          <w:szCs w:val="26"/>
        </w:rPr>
        <w:t>время</w:t>
      </w:r>
      <w:r w:rsidRPr="00386818">
        <w:rPr>
          <w:b/>
          <w:spacing w:val="-4"/>
          <w:sz w:val="26"/>
          <w:szCs w:val="26"/>
        </w:rPr>
        <w:t xml:space="preserve"> </w:t>
      </w:r>
      <w:r w:rsidRPr="00386818">
        <w:rPr>
          <w:b/>
          <w:sz w:val="26"/>
          <w:szCs w:val="26"/>
        </w:rPr>
        <w:t>экзамена</w:t>
      </w:r>
    </w:p>
    <w:p w:rsidR="005271E1" w:rsidRPr="00386818" w:rsidRDefault="005271E1" w:rsidP="001F7F7D">
      <w:pPr>
        <w:jc w:val="center"/>
        <w:rPr>
          <w:b/>
          <w:sz w:val="26"/>
          <w:szCs w:val="26"/>
        </w:rPr>
      </w:pPr>
    </w:p>
    <w:p w:rsidR="005271E1" w:rsidRPr="00386818" w:rsidRDefault="002F714A" w:rsidP="007B0A22">
      <w:pPr>
        <w:pStyle w:val="ae"/>
        <w:numPr>
          <w:ilvl w:val="0"/>
          <w:numId w:val="18"/>
        </w:numPr>
        <w:tabs>
          <w:tab w:val="left" w:pos="1392"/>
          <w:tab w:val="left" w:pos="5670"/>
        </w:tabs>
        <w:ind w:left="0" w:firstLine="709"/>
        <w:rPr>
          <w:sz w:val="26"/>
        </w:rPr>
      </w:pPr>
      <w:r w:rsidRPr="00386818">
        <w:rPr>
          <w:b/>
          <w:sz w:val="26"/>
        </w:rPr>
        <w:t>В случае если участник ГИА опоздал на экзамен</w:t>
      </w:r>
      <w:r w:rsidR="00491ABE" w:rsidRPr="00386818">
        <w:rPr>
          <w:rStyle w:val="afb"/>
          <w:b/>
          <w:sz w:val="26"/>
        </w:rPr>
        <w:footnoteReference w:id="93"/>
      </w:r>
      <w:r w:rsidRPr="00386818">
        <w:rPr>
          <w:sz w:val="26"/>
        </w:rPr>
        <w:t xml:space="preserve"> – участник ГИА допускается</w:t>
      </w:r>
      <w:r w:rsidRPr="00386818">
        <w:rPr>
          <w:spacing w:val="-62"/>
          <w:sz w:val="26"/>
        </w:rPr>
        <w:t xml:space="preserve"> </w:t>
      </w:r>
      <w:r w:rsidRPr="00386818">
        <w:rPr>
          <w:sz w:val="26"/>
        </w:rPr>
        <w:t>к</w:t>
      </w:r>
      <w:r w:rsidRPr="00386818">
        <w:rPr>
          <w:spacing w:val="1"/>
          <w:sz w:val="26"/>
        </w:rPr>
        <w:t xml:space="preserve"> </w:t>
      </w:r>
      <w:r w:rsidRPr="00386818">
        <w:rPr>
          <w:sz w:val="26"/>
        </w:rPr>
        <w:t>сдаче</w:t>
      </w:r>
      <w:r w:rsidRPr="00386818">
        <w:rPr>
          <w:spacing w:val="1"/>
          <w:sz w:val="26"/>
        </w:rPr>
        <w:t xml:space="preserve"> </w:t>
      </w:r>
      <w:r w:rsidRPr="00386818">
        <w:rPr>
          <w:sz w:val="26"/>
        </w:rPr>
        <w:t>экзамена,</w:t>
      </w:r>
      <w:r w:rsidRPr="00386818">
        <w:rPr>
          <w:spacing w:val="1"/>
          <w:sz w:val="26"/>
        </w:rPr>
        <w:t xml:space="preserve"> </w:t>
      </w:r>
      <w:r w:rsidRPr="00386818">
        <w:rPr>
          <w:sz w:val="26"/>
        </w:rPr>
        <w:t>при</w:t>
      </w:r>
      <w:r w:rsidRPr="00386818">
        <w:rPr>
          <w:spacing w:val="1"/>
          <w:sz w:val="26"/>
        </w:rPr>
        <w:t xml:space="preserve"> </w:t>
      </w:r>
      <w:r w:rsidRPr="00386818">
        <w:rPr>
          <w:sz w:val="26"/>
        </w:rPr>
        <w:t>этом</w:t>
      </w:r>
      <w:r w:rsidRPr="00386818">
        <w:rPr>
          <w:spacing w:val="1"/>
          <w:sz w:val="26"/>
        </w:rPr>
        <w:t xml:space="preserve"> </w:t>
      </w:r>
      <w:r w:rsidRPr="00386818">
        <w:rPr>
          <w:sz w:val="26"/>
        </w:rPr>
        <w:t>время</w:t>
      </w:r>
      <w:r w:rsidRPr="00386818">
        <w:rPr>
          <w:spacing w:val="1"/>
          <w:sz w:val="26"/>
        </w:rPr>
        <w:t xml:space="preserve"> </w:t>
      </w:r>
      <w:r w:rsidRPr="00386818">
        <w:rPr>
          <w:sz w:val="26"/>
        </w:rPr>
        <w:t>окончания</w:t>
      </w:r>
      <w:r w:rsidRPr="00386818">
        <w:rPr>
          <w:spacing w:val="1"/>
          <w:sz w:val="26"/>
        </w:rPr>
        <w:t xml:space="preserve"> </w:t>
      </w:r>
      <w:r w:rsidRPr="00386818">
        <w:rPr>
          <w:sz w:val="26"/>
        </w:rPr>
        <w:t>экзамена,</w:t>
      </w:r>
      <w:r w:rsidRPr="00386818">
        <w:rPr>
          <w:spacing w:val="1"/>
          <w:sz w:val="26"/>
        </w:rPr>
        <w:t xml:space="preserve"> </w:t>
      </w:r>
      <w:r w:rsidRPr="00386818">
        <w:rPr>
          <w:sz w:val="26"/>
        </w:rPr>
        <w:t>зафиксированное</w:t>
      </w:r>
      <w:r w:rsidRPr="00386818">
        <w:rPr>
          <w:spacing w:val="1"/>
          <w:sz w:val="26"/>
        </w:rPr>
        <w:t xml:space="preserve"> </w:t>
      </w:r>
      <w:r w:rsidRPr="00386818">
        <w:rPr>
          <w:sz w:val="26"/>
        </w:rPr>
        <w:t>на</w:t>
      </w:r>
      <w:r w:rsidRPr="00386818">
        <w:rPr>
          <w:spacing w:val="1"/>
          <w:sz w:val="26"/>
        </w:rPr>
        <w:t xml:space="preserve"> </w:t>
      </w:r>
      <w:r w:rsidRPr="00386818">
        <w:rPr>
          <w:sz w:val="26"/>
        </w:rPr>
        <w:t>доске</w:t>
      </w:r>
      <w:r w:rsidRPr="00386818">
        <w:rPr>
          <w:spacing w:val="1"/>
          <w:sz w:val="26"/>
        </w:rPr>
        <w:t xml:space="preserve"> </w:t>
      </w:r>
      <w:r w:rsidRPr="00386818">
        <w:rPr>
          <w:sz w:val="26"/>
        </w:rPr>
        <w:t>(информационном стенде), не продлевается, инструктаж не проводится (за исключением,</w:t>
      </w:r>
      <w:r w:rsidRPr="00386818">
        <w:rPr>
          <w:spacing w:val="1"/>
          <w:sz w:val="26"/>
        </w:rPr>
        <w:t xml:space="preserve"> </w:t>
      </w:r>
      <w:r w:rsidRPr="00386818">
        <w:rPr>
          <w:sz w:val="26"/>
        </w:rPr>
        <w:t>когда в</w:t>
      </w:r>
      <w:r w:rsidRPr="00386818">
        <w:rPr>
          <w:spacing w:val="-1"/>
          <w:sz w:val="26"/>
        </w:rPr>
        <w:t xml:space="preserve"> </w:t>
      </w:r>
      <w:r w:rsidRPr="00386818">
        <w:rPr>
          <w:sz w:val="26"/>
        </w:rPr>
        <w:t>аудитории нет</w:t>
      </w:r>
      <w:r w:rsidRPr="00386818">
        <w:rPr>
          <w:spacing w:val="-1"/>
          <w:sz w:val="26"/>
        </w:rPr>
        <w:t xml:space="preserve"> </w:t>
      </w:r>
      <w:r w:rsidRPr="00386818">
        <w:rPr>
          <w:sz w:val="26"/>
        </w:rPr>
        <w:t>других</w:t>
      </w:r>
      <w:r w:rsidRPr="00386818">
        <w:rPr>
          <w:spacing w:val="5"/>
          <w:sz w:val="26"/>
        </w:rPr>
        <w:t xml:space="preserve"> </w:t>
      </w:r>
      <w:r w:rsidRPr="00386818">
        <w:rPr>
          <w:sz w:val="26"/>
        </w:rPr>
        <w:t>участников</w:t>
      </w:r>
      <w:r w:rsidRPr="00386818">
        <w:rPr>
          <w:spacing w:val="1"/>
          <w:sz w:val="26"/>
        </w:rPr>
        <w:t xml:space="preserve"> </w:t>
      </w:r>
      <w:r w:rsidRPr="00386818">
        <w:rPr>
          <w:sz w:val="26"/>
        </w:rPr>
        <w:t>ГИА)</w:t>
      </w:r>
      <w:r w:rsidR="00491ABE" w:rsidRPr="00386818">
        <w:rPr>
          <w:rStyle w:val="afb"/>
          <w:sz w:val="26"/>
        </w:rPr>
        <w:footnoteReference w:id="94"/>
      </w:r>
      <w:r w:rsidRPr="00386818">
        <w:rPr>
          <w:sz w:val="26"/>
        </w:rPr>
        <w:t>.</w:t>
      </w:r>
    </w:p>
    <w:p w:rsidR="005271E1" w:rsidRPr="00386818" w:rsidRDefault="002F714A" w:rsidP="009F29CC">
      <w:pPr>
        <w:pStyle w:val="ae"/>
        <w:numPr>
          <w:ilvl w:val="0"/>
          <w:numId w:val="18"/>
        </w:numPr>
        <w:tabs>
          <w:tab w:val="left" w:pos="1392"/>
          <w:tab w:val="left" w:pos="5670"/>
        </w:tabs>
        <w:spacing w:before="6"/>
        <w:ind w:left="0" w:firstLine="709"/>
        <w:rPr>
          <w:sz w:val="26"/>
        </w:rPr>
      </w:pPr>
      <w:r w:rsidRPr="00386818">
        <w:rPr>
          <w:b/>
          <w:sz w:val="26"/>
        </w:rPr>
        <w:lastRenderedPageBreak/>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если</w:t>
      </w:r>
      <w:r w:rsidRPr="00386818">
        <w:rPr>
          <w:b/>
          <w:spacing w:val="1"/>
          <w:sz w:val="26"/>
        </w:rPr>
        <w:t xml:space="preserve"> </w:t>
      </w:r>
      <w:r w:rsidRPr="00386818">
        <w:rPr>
          <w:b/>
          <w:sz w:val="26"/>
        </w:rPr>
        <w:t>в</w:t>
      </w:r>
      <w:r w:rsidRPr="00386818">
        <w:rPr>
          <w:b/>
          <w:spacing w:val="1"/>
          <w:sz w:val="26"/>
        </w:rPr>
        <w:t xml:space="preserve"> </w:t>
      </w:r>
      <w:r w:rsidRPr="00386818">
        <w:rPr>
          <w:b/>
          <w:sz w:val="26"/>
        </w:rPr>
        <w:t>течение</w:t>
      </w:r>
      <w:r w:rsidRPr="00386818">
        <w:rPr>
          <w:b/>
          <w:spacing w:val="1"/>
          <w:sz w:val="26"/>
        </w:rPr>
        <w:t xml:space="preserve"> </w:t>
      </w:r>
      <w:r w:rsidRPr="00386818">
        <w:rPr>
          <w:b/>
          <w:sz w:val="26"/>
        </w:rPr>
        <w:t>двух</w:t>
      </w:r>
      <w:r w:rsidRPr="00386818">
        <w:rPr>
          <w:b/>
          <w:spacing w:val="1"/>
          <w:sz w:val="26"/>
        </w:rPr>
        <w:t xml:space="preserve"> </w:t>
      </w:r>
      <w:r w:rsidRPr="00386818">
        <w:rPr>
          <w:b/>
          <w:sz w:val="26"/>
        </w:rPr>
        <w:t>часов</w:t>
      </w:r>
      <w:r w:rsidRPr="00386818">
        <w:rPr>
          <w:b/>
          <w:spacing w:val="1"/>
          <w:sz w:val="26"/>
        </w:rPr>
        <w:t xml:space="preserve"> </w:t>
      </w:r>
      <w:r w:rsidRPr="00386818">
        <w:rPr>
          <w:b/>
          <w:sz w:val="26"/>
        </w:rPr>
        <w:t>от</w:t>
      </w:r>
      <w:r w:rsidRPr="00386818">
        <w:rPr>
          <w:b/>
          <w:spacing w:val="1"/>
          <w:sz w:val="26"/>
        </w:rPr>
        <w:t xml:space="preserve"> </w:t>
      </w:r>
      <w:r w:rsidRPr="00386818">
        <w:rPr>
          <w:b/>
          <w:sz w:val="26"/>
        </w:rPr>
        <w:t>начала</w:t>
      </w:r>
      <w:r w:rsidRPr="00386818">
        <w:rPr>
          <w:b/>
          <w:spacing w:val="1"/>
          <w:sz w:val="26"/>
        </w:rPr>
        <w:t xml:space="preserve"> </w:t>
      </w:r>
      <w:r w:rsidRPr="00386818">
        <w:rPr>
          <w:b/>
          <w:sz w:val="26"/>
        </w:rPr>
        <w:t>экзамена</w:t>
      </w:r>
      <w:r w:rsidR="00491ABE" w:rsidRPr="00386818">
        <w:rPr>
          <w:rStyle w:val="afb"/>
          <w:b/>
          <w:sz w:val="26"/>
        </w:rPr>
        <w:footnoteReference w:id="95"/>
      </w:r>
      <w:r w:rsidRPr="00386818">
        <w:rPr>
          <w:b/>
          <w:sz w:val="26"/>
        </w:rPr>
        <w:t xml:space="preserve"> ни</w:t>
      </w:r>
      <w:r w:rsidRPr="00386818">
        <w:rPr>
          <w:b/>
          <w:spacing w:val="1"/>
          <w:sz w:val="26"/>
        </w:rPr>
        <w:t xml:space="preserve"> </w:t>
      </w:r>
      <w:r w:rsidRPr="00386818">
        <w:rPr>
          <w:b/>
          <w:sz w:val="26"/>
        </w:rPr>
        <w:t>один</w:t>
      </w:r>
      <w:r w:rsidRPr="00386818">
        <w:rPr>
          <w:b/>
          <w:spacing w:val="1"/>
          <w:sz w:val="26"/>
        </w:rPr>
        <w:t xml:space="preserve"> </w:t>
      </w:r>
      <w:r w:rsidRPr="00386818">
        <w:rPr>
          <w:b/>
          <w:sz w:val="26"/>
        </w:rPr>
        <w:t>из</w:t>
      </w:r>
      <w:r w:rsidRPr="00386818">
        <w:rPr>
          <w:b/>
          <w:spacing w:val="1"/>
          <w:sz w:val="26"/>
        </w:rPr>
        <w:t xml:space="preserve"> </w:t>
      </w:r>
      <w:r w:rsidRPr="00386818">
        <w:rPr>
          <w:b/>
          <w:sz w:val="26"/>
        </w:rPr>
        <w:t>участников</w:t>
      </w:r>
      <w:r w:rsidRPr="00386818">
        <w:rPr>
          <w:b/>
          <w:spacing w:val="1"/>
          <w:sz w:val="26"/>
        </w:rPr>
        <w:t xml:space="preserve"> </w:t>
      </w:r>
      <w:r w:rsidRPr="00386818">
        <w:rPr>
          <w:b/>
          <w:sz w:val="26"/>
        </w:rPr>
        <w:t>ГИА,</w:t>
      </w:r>
      <w:r w:rsidRPr="00386818">
        <w:rPr>
          <w:b/>
          <w:spacing w:val="1"/>
          <w:sz w:val="26"/>
        </w:rPr>
        <w:t xml:space="preserve"> </w:t>
      </w:r>
      <w:r w:rsidRPr="00386818">
        <w:rPr>
          <w:b/>
          <w:sz w:val="26"/>
        </w:rPr>
        <w:t>распределенных</w:t>
      </w:r>
      <w:r w:rsidRPr="00386818">
        <w:rPr>
          <w:b/>
          <w:spacing w:val="1"/>
          <w:sz w:val="26"/>
        </w:rPr>
        <w:t xml:space="preserve"> </w:t>
      </w:r>
      <w:r w:rsidRPr="00386818">
        <w:rPr>
          <w:b/>
          <w:sz w:val="26"/>
        </w:rPr>
        <w:t>в</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и</w:t>
      </w:r>
      <w:r w:rsidRPr="00386818">
        <w:rPr>
          <w:b/>
          <w:spacing w:val="1"/>
          <w:sz w:val="26"/>
        </w:rPr>
        <w:t xml:space="preserve"> </w:t>
      </w:r>
      <w:r w:rsidRPr="00386818">
        <w:rPr>
          <w:b/>
          <w:sz w:val="26"/>
        </w:rPr>
        <w:t>(или)</w:t>
      </w:r>
      <w:r w:rsidRPr="00386818">
        <w:rPr>
          <w:b/>
          <w:spacing w:val="1"/>
          <w:sz w:val="26"/>
        </w:rPr>
        <w:t xml:space="preserve"> </w:t>
      </w:r>
      <w:r w:rsidRPr="00386818">
        <w:rPr>
          <w:b/>
          <w:sz w:val="26"/>
        </w:rPr>
        <w:t>отдельные</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не</w:t>
      </w:r>
      <w:r w:rsidRPr="00386818">
        <w:rPr>
          <w:b/>
          <w:spacing w:val="1"/>
          <w:sz w:val="26"/>
        </w:rPr>
        <w:t xml:space="preserve"> </w:t>
      </w:r>
      <w:r w:rsidRPr="00386818">
        <w:rPr>
          <w:b/>
          <w:sz w:val="26"/>
        </w:rPr>
        <w:t>явился</w:t>
      </w:r>
      <w:r w:rsidRPr="00386818">
        <w:rPr>
          <w:b/>
          <w:spacing w:val="1"/>
          <w:sz w:val="26"/>
        </w:rPr>
        <w:t xml:space="preserve"> </w:t>
      </w:r>
      <w:r w:rsidRPr="00386818">
        <w:rPr>
          <w:b/>
          <w:sz w:val="26"/>
        </w:rPr>
        <w:t>в</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(отдельные</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ППЭ),</w:t>
      </w:r>
      <w:r w:rsidRPr="00386818">
        <w:rPr>
          <w:b/>
          <w:spacing w:val="1"/>
          <w:sz w:val="26"/>
        </w:rPr>
        <w:t xml:space="preserve"> </w:t>
      </w:r>
      <w:r w:rsidRPr="00386818">
        <w:rPr>
          <w:sz w:val="26"/>
        </w:rPr>
        <w:t>–</w:t>
      </w:r>
      <w:r w:rsidRPr="00386818">
        <w:rPr>
          <w:spacing w:val="1"/>
          <w:sz w:val="26"/>
        </w:rPr>
        <w:t xml:space="preserve"> </w:t>
      </w:r>
      <w:r w:rsidRPr="00386818">
        <w:rPr>
          <w:sz w:val="26"/>
        </w:rPr>
        <w:t>член</w:t>
      </w:r>
      <w:r w:rsidRPr="00386818">
        <w:rPr>
          <w:spacing w:val="1"/>
          <w:sz w:val="26"/>
        </w:rPr>
        <w:t xml:space="preserve"> </w:t>
      </w:r>
      <w:r w:rsidRPr="00386818">
        <w:rPr>
          <w:sz w:val="26"/>
        </w:rPr>
        <w:t>ГЭК</w:t>
      </w:r>
      <w:r w:rsidRPr="00386818">
        <w:rPr>
          <w:spacing w:val="1"/>
          <w:sz w:val="26"/>
        </w:rPr>
        <w:t xml:space="preserve"> </w:t>
      </w:r>
      <w:r w:rsidRPr="00386818">
        <w:rPr>
          <w:sz w:val="26"/>
        </w:rPr>
        <w:t>по</w:t>
      </w:r>
      <w:r w:rsidRPr="00386818">
        <w:rPr>
          <w:spacing w:val="1"/>
          <w:sz w:val="26"/>
        </w:rPr>
        <w:t xml:space="preserve"> </w:t>
      </w:r>
      <w:r w:rsidRPr="00386818">
        <w:rPr>
          <w:sz w:val="26"/>
        </w:rPr>
        <w:t>согласованию</w:t>
      </w:r>
      <w:r w:rsidRPr="00386818">
        <w:rPr>
          <w:spacing w:val="1"/>
          <w:sz w:val="26"/>
        </w:rPr>
        <w:t xml:space="preserve"> </w:t>
      </w:r>
      <w:r w:rsidRPr="00386818">
        <w:rPr>
          <w:sz w:val="26"/>
        </w:rPr>
        <w:t>с</w:t>
      </w:r>
      <w:r w:rsidRPr="00386818">
        <w:rPr>
          <w:spacing w:val="1"/>
          <w:sz w:val="26"/>
        </w:rPr>
        <w:t xml:space="preserve"> </w:t>
      </w:r>
      <w:r w:rsidRPr="00386818">
        <w:rPr>
          <w:sz w:val="26"/>
        </w:rPr>
        <w:t>председателем</w:t>
      </w:r>
      <w:r w:rsidRPr="00386818">
        <w:rPr>
          <w:spacing w:val="1"/>
          <w:sz w:val="26"/>
        </w:rPr>
        <w:t xml:space="preserve"> </w:t>
      </w:r>
      <w:r w:rsidRPr="00386818">
        <w:rPr>
          <w:sz w:val="26"/>
        </w:rPr>
        <w:t>ГЭК</w:t>
      </w:r>
      <w:r w:rsidRPr="00386818">
        <w:rPr>
          <w:spacing w:val="1"/>
          <w:sz w:val="26"/>
        </w:rPr>
        <w:t xml:space="preserve"> </w:t>
      </w:r>
      <w:r w:rsidRPr="00386818">
        <w:rPr>
          <w:sz w:val="26"/>
        </w:rPr>
        <w:t>принимает</w:t>
      </w:r>
      <w:r w:rsidRPr="00386818">
        <w:rPr>
          <w:spacing w:val="1"/>
          <w:sz w:val="26"/>
        </w:rPr>
        <w:t xml:space="preserve"> </w:t>
      </w:r>
      <w:r w:rsidRPr="00386818">
        <w:rPr>
          <w:sz w:val="26"/>
        </w:rPr>
        <w:t>решение</w:t>
      </w:r>
      <w:r w:rsidRPr="00386818">
        <w:rPr>
          <w:spacing w:val="1"/>
          <w:sz w:val="26"/>
        </w:rPr>
        <w:t xml:space="preserve"> </w:t>
      </w:r>
      <w:r w:rsidRPr="00386818">
        <w:rPr>
          <w:sz w:val="26"/>
        </w:rPr>
        <w:t>об</w:t>
      </w:r>
      <w:r w:rsidRPr="00386818">
        <w:rPr>
          <w:spacing w:val="1"/>
          <w:sz w:val="26"/>
        </w:rPr>
        <w:t xml:space="preserve"> </w:t>
      </w:r>
      <w:r w:rsidRPr="00386818">
        <w:rPr>
          <w:sz w:val="26"/>
        </w:rPr>
        <w:t>остановке</w:t>
      </w:r>
      <w:r w:rsidRPr="00386818">
        <w:rPr>
          <w:spacing w:val="1"/>
          <w:sz w:val="26"/>
        </w:rPr>
        <w:t xml:space="preserve"> </w:t>
      </w:r>
      <w:r w:rsidRPr="00386818">
        <w:rPr>
          <w:sz w:val="26"/>
        </w:rPr>
        <w:t>экзамена</w:t>
      </w:r>
      <w:r w:rsidRPr="00386818">
        <w:rPr>
          <w:spacing w:val="1"/>
          <w:sz w:val="26"/>
        </w:rPr>
        <w:t xml:space="preserve"> </w:t>
      </w:r>
      <w:r w:rsidRPr="00386818">
        <w:rPr>
          <w:sz w:val="26"/>
        </w:rPr>
        <w:t>в</w:t>
      </w:r>
      <w:r w:rsidRPr="00386818">
        <w:rPr>
          <w:spacing w:val="1"/>
          <w:sz w:val="26"/>
        </w:rPr>
        <w:t xml:space="preserve"> </w:t>
      </w:r>
      <w:r w:rsidRPr="00386818">
        <w:rPr>
          <w:sz w:val="26"/>
        </w:rPr>
        <w:t>ППЭ или</w:t>
      </w:r>
      <w:r w:rsidRPr="00386818">
        <w:rPr>
          <w:spacing w:val="1"/>
          <w:sz w:val="26"/>
        </w:rPr>
        <w:t xml:space="preserve"> </w:t>
      </w:r>
      <w:r w:rsidRPr="00386818">
        <w:rPr>
          <w:sz w:val="26"/>
        </w:rPr>
        <w:t>отдельных</w:t>
      </w:r>
      <w:r w:rsidRPr="00386818">
        <w:rPr>
          <w:spacing w:val="1"/>
          <w:sz w:val="26"/>
        </w:rPr>
        <w:t xml:space="preserve"> </w:t>
      </w:r>
      <w:r w:rsidRPr="00386818">
        <w:rPr>
          <w:sz w:val="26"/>
        </w:rPr>
        <w:t>аудиториях</w:t>
      </w:r>
      <w:r w:rsidRPr="00386818">
        <w:rPr>
          <w:spacing w:val="-2"/>
          <w:sz w:val="26"/>
        </w:rPr>
        <w:t xml:space="preserve"> </w:t>
      </w:r>
      <w:r w:rsidRPr="00386818">
        <w:rPr>
          <w:sz w:val="26"/>
        </w:rPr>
        <w:t>ППЭ.</w:t>
      </w:r>
    </w:p>
    <w:p w:rsidR="005271E1" w:rsidRPr="00386818" w:rsidRDefault="002F714A" w:rsidP="001F7F7D">
      <w:pPr>
        <w:ind w:firstLine="709"/>
        <w:rPr>
          <w:b/>
          <w:sz w:val="26"/>
          <w:szCs w:val="26"/>
        </w:rPr>
      </w:pPr>
      <w:r w:rsidRPr="00386818">
        <w:rPr>
          <w:b/>
          <w:sz w:val="26"/>
          <w:szCs w:val="26"/>
        </w:rPr>
        <w:t>Организатор</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аудитории</w:t>
      </w:r>
      <w:r w:rsidRPr="00386818">
        <w:rPr>
          <w:b/>
          <w:spacing w:val="1"/>
          <w:sz w:val="26"/>
          <w:szCs w:val="26"/>
        </w:rPr>
        <w:t xml:space="preserve"> </w:t>
      </w:r>
      <w:r w:rsidRPr="00386818">
        <w:rPr>
          <w:b/>
          <w:sz w:val="26"/>
          <w:szCs w:val="26"/>
        </w:rPr>
        <w:t>должен</w:t>
      </w:r>
      <w:r w:rsidRPr="00386818">
        <w:rPr>
          <w:b/>
          <w:spacing w:val="1"/>
          <w:sz w:val="26"/>
          <w:szCs w:val="26"/>
        </w:rPr>
        <w:t xml:space="preserve"> </w:t>
      </w:r>
      <w:r w:rsidRPr="00386818">
        <w:rPr>
          <w:b/>
          <w:sz w:val="26"/>
          <w:szCs w:val="26"/>
        </w:rPr>
        <w:t>следить</w:t>
      </w:r>
      <w:r w:rsidRPr="00386818">
        <w:rPr>
          <w:b/>
          <w:spacing w:val="1"/>
          <w:sz w:val="26"/>
          <w:szCs w:val="26"/>
        </w:rPr>
        <w:t xml:space="preserve"> </w:t>
      </w:r>
      <w:r w:rsidRPr="00386818">
        <w:rPr>
          <w:b/>
          <w:sz w:val="26"/>
          <w:szCs w:val="26"/>
        </w:rPr>
        <w:t>за</w:t>
      </w:r>
      <w:r w:rsidRPr="00386818">
        <w:rPr>
          <w:b/>
          <w:spacing w:val="1"/>
          <w:sz w:val="26"/>
          <w:szCs w:val="26"/>
        </w:rPr>
        <w:t xml:space="preserve"> </w:t>
      </w:r>
      <w:r w:rsidRPr="00386818">
        <w:rPr>
          <w:b/>
          <w:sz w:val="26"/>
          <w:szCs w:val="26"/>
        </w:rPr>
        <w:t>порядком</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аудитории</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не</w:t>
      </w:r>
      <w:r w:rsidRPr="00386818">
        <w:rPr>
          <w:b/>
          <w:spacing w:val="-62"/>
          <w:sz w:val="26"/>
          <w:szCs w:val="26"/>
        </w:rPr>
        <w:t xml:space="preserve"> </w:t>
      </w:r>
      <w:r w:rsidRPr="00386818">
        <w:rPr>
          <w:b/>
          <w:sz w:val="26"/>
          <w:szCs w:val="26"/>
        </w:rPr>
        <w:t>допускать:</w:t>
      </w:r>
    </w:p>
    <w:p w:rsidR="005271E1" w:rsidRPr="00386818" w:rsidRDefault="002F714A" w:rsidP="009F29CC">
      <w:pPr>
        <w:pStyle w:val="ac"/>
        <w:tabs>
          <w:tab w:val="left" w:pos="5670"/>
        </w:tabs>
        <w:spacing w:line="291" w:lineRule="exact"/>
        <w:ind w:firstLine="709"/>
        <w:jc w:val="both"/>
      </w:pPr>
      <w:r w:rsidRPr="00386818">
        <w:t>а)</w:t>
      </w:r>
      <w:r w:rsidRPr="00386818">
        <w:rPr>
          <w:spacing w:val="5"/>
        </w:rPr>
        <w:t xml:space="preserve"> </w:t>
      </w:r>
      <w:r w:rsidRPr="00386818">
        <w:t>разговоров</w:t>
      </w:r>
      <w:r w:rsidRPr="00386818">
        <w:rPr>
          <w:spacing w:val="2"/>
        </w:rPr>
        <w:t xml:space="preserve"> </w:t>
      </w:r>
      <w:r w:rsidRPr="00386818">
        <w:t>участников</w:t>
      </w:r>
      <w:r w:rsidRPr="00386818">
        <w:rPr>
          <w:spacing w:val="-1"/>
        </w:rPr>
        <w:t xml:space="preserve"> </w:t>
      </w:r>
      <w:r w:rsidRPr="00386818">
        <w:t>ГИА</w:t>
      </w:r>
      <w:r w:rsidRPr="00386818">
        <w:rPr>
          <w:spacing w:val="-1"/>
        </w:rPr>
        <w:t xml:space="preserve"> </w:t>
      </w:r>
      <w:r w:rsidRPr="00386818">
        <w:t>между</w:t>
      </w:r>
      <w:r w:rsidRPr="00386818">
        <w:rPr>
          <w:spacing w:val="-9"/>
        </w:rPr>
        <w:t xml:space="preserve"> </w:t>
      </w:r>
      <w:r w:rsidRPr="00386818">
        <w:t>собой;</w:t>
      </w:r>
    </w:p>
    <w:p w:rsidR="005271E1" w:rsidRPr="00386818" w:rsidRDefault="002F714A" w:rsidP="009F29CC">
      <w:pPr>
        <w:pStyle w:val="ac"/>
        <w:tabs>
          <w:tab w:val="left" w:pos="5670"/>
        </w:tabs>
        <w:spacing w:before="1" w:line="298" w:lineRule="exact"/>
        <w:ind w:firstLine="709"/>
        <w:jc w:val="both"/>
      </w:pPr>
      <w:r w:rsidRPr="00386818">
        <w:t>б)</w:t>
      </w:r>
      <w:r w:rsidRPr="00386818">
        <w:rPr>
          <w:spacing w:val="6"/>
        </w:rPr>
        <w:t xml:space="preserve"> </w:t>
      </w:r>
      <w:r w:rsidRPr="00386818">
        <w:t>обмена</w:t>
      </w:r>
      <w:r w:rsidRPr="00386818">
        <w:rPr>
          <w:spacing w:val="-3"/>
        </w:rPr>
        <w:t xml:space="preserve"> </w:t>
      </w:r>
      <w:r w:rsidRPr="00386818">
        <w:t>любыми</w:t>
      </w:r>
      <w:r w:rsidRPr="00386818">
        <w:rPr>
          <w:spacing w:val="-3"/>
        </w:rPr>
        <w:t xml:space="preserve"> </w:t>
      </w:r>
      <w:r w:rsidRPr="00386818">
        <w:t>материалами</w:t>
      </w:r>
      <w:r w:rsidRPr="00386818">
        <w:rPr>
          <w:spacing w:val="-3"/>
        </w:rPr>
        <w:t xml:space="preserve"> </w:t>
      </w:r>
      <w:r w:rsidRPr="00386818">
        <w:t>и</w:t>
      </w:r>
      <w:r w:rsidRPr="00386818">
        <w:rPr>
          <w:spacing w:val="-3"/>
        </w:rPr>
        <w:t xml:space="preserve"> </w:t>
      </w:r>
      <w:r w:rsidRPr="00386818">
        <w:t>предметами</w:t>
      </w:r>
      <w:r w:rsidRPr="00386818">
        <w:rPr>
          <w:spacing w:val="-4"/>
        </w:rPr>
        <w:t xml:space="preserve"> </w:t>
      </w:r>
      <w:r w:rsidRPr="00386818">
        <w:t>между</w:t>
      </w:r>
      <w:r w:rsidRPr="00386818">
        <w:rPr>
          <w:spacing w:val="-3"/>
        </w:rPr>
        <w:t xml:space="preserve"> </w:t>
      </w:r>
      <w:r w:rsidRPr="00386818">
        <w:t>участниками</w:t>
      </w:r>
      <w:r w:rsidRPr="00386818">
        <w:rPr>
          <w:spacing w:val="5"/>
        </w:rPr>
        <w:t xml:space="preserve"> </w:t>
      </w:r>
      <w:r w:rsidRPr="00386818">
        <w:t>ГИА;</w:t>
      </w:r>
    </w:p>
    <w:p w:rsidR="005271E1" w:rsidRPr="00386818" w:rsidRDefault="002F714A" w:rsidP="009F29CC">
      <w:pPr>
        <w:pStyle w:val="ac"/>
        <w:tabs>
          <w:tab w:val="left" w:pos="5670"/>
        </w:tabs>
        <w:ind w:firstLine="709"/>
        <w:jc w:val="both"/>
      </w:pPr>
      <w:r w:rsidRPr="00386818">
        <w:t>в) наличия</w:t>
      </w:r>
      <w:r w:rsidRPr="00386818">
        <w:rPr>
          <w:spacing w:val="1"/>
        </w:rPr>
        <w:t xml:space="preserve"> </w:t>
      </w:r>
      <w:r w:rsidRPr="00386818">
        <w:t>средств</w:t>
      </w:r>
      <w:r w:rsidRPr="00386818">
        <w:rPr>
          <w:spacing w:val="1"/>
        </w:rPr>
        <w:t xml:space="preserve"> </w:t>
      </w:r>
      <w:r w:rsidRPr="00386818">
        <w:t>связи,</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видеоаппаратуры,</w:t>
      </w:r>
      <w:r w:rsidRPr="00386818">
        <w:rPr>
          <w:spacing w:val="1"/>
        </w:rPr>
        <w:t xml:space="preserve"> </w:t>
      </w:r>
      <w:r w:rsidRPr="00386818">
        <w:t>электронно-</w:t>
      </w:r>
      <w:r w:rsidRPr="00386818">
        <w:rPr>
          <w:spacing w:val="-62"/>
        </w:rPr>
        <w:t xml:space="preserve"> </w:t>
      </w:r>
      <w:r w:rsidRPr="00386818">
        <w:t>вычислительной техники, справочных материалов, письменных заметок и иных средств</w:t>
      </w:r>
      <w:r w:rsidRPr="00386818">
        <w:rPr>
          <w:spacing w:val="1"/>
        </w:rPr>
        <w:t xml:space="preserve"> </w:t>
      </w:r>
      <w:r w:rsidRPr="00386818">
        <w:t>хранения</w:t>
      </w:r>
      <w:r w:rsidRPr="00386818">
        <w:rPr>
          <w:spacing w:val="1"/>
        </w:rPr>
        <w:t xml:space="preserve"> </w:t>
      </w:r>
      <w:r w:rsidRPr="00386818">
        <w:t>и</w:t>
      </w:r>
      <w:r w:rsidRPr="00386818">
        <w:rPr>
          <w:spacing w:val="1"/>
        </w:rPr>
        <w:t xml:space="preserve"> </w:t>
      </w:r>
      <w:r w:rsidRPr="00386818">
        <w:t>передачи</w:t>
      </w:r>
      <w:r w:rsidRPr="00386818">
        <w:rPr>
          <w:spacing w:val="1"/>
        </w:rPr>
        <w:t xml:space="preserve"> </w:t>
      </w:r>
      <w:r w:rsidRPr="00386818">
        <w:t>информации</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1"/>
        </w:rPr>
        <w:t xml:space="preserve"> </w:t>
      </w:r>
      <w:r w:rsidRPr="00386818">
        <w:t>соответствующим</w:t>
      </w:r>
      <w:r w:rsidRPr="00386818">
        <w:rPr>
          <w:spacing w:val="1"/>
        </w:rPr>
        <w:t xml:space="preserve"> </w:t>
      </w:r>
      <w:r w:rsidRPr="00386818">
        <w:t>учебным</w:t>
      </w:r>
      <w:r w:rsidRPr="00386818">
        <w:rPr>
          <w:spacing w:val="-2"/>
        </w:rPr>
        <w:t xml:space="preserve"> </w:t>
      </w:r>
      <w:r w:rsidRPr="00386818">
        <w:t>предметам);</w:t>
      </w:r>
    </w:p>
    <w:p w:rsidR="005271E1" w:rsidRPr="00386818" w:rsidRDefault="002F714A" w:rsidP="009F29CC">
      <w:pPr>
        <w:pStyle w:val="ac"/>
        <w:tabs>
          <w:tab w:val="left" w:pos="5670"/>
        </w:tabs>
        <w:ind w:firstLine="709"/>
        <w:jc w:val="both"/>
      </w:pPr>
      <w:r w:rsidRPr="00386818">
        <w:t>г) произвольного выхода участника ГИА из аудитории и перемещения по ППЭ без</w:t>
      </w:r>
      <w:r w:rsidRPr="00386818">
        <w:rPr>
          <w:spacing w:val="1"/>
        </w:rPr>
        <w:t xml:space="preserve"> </w:t>
      </w:r>
      <w:r w:rsidRPr="00386818">
        <w:t>сопровождения</w:t>
      </w:r>
      <w:r w:rsidRPr="00386818">
        <w:rPr>
          <w:spacing w:val="-2"/>
        </w:rPr>
        <w:t xml:space="preserve"> </w:t>
      </w:r>
      <w:r w:rsidRPr="00386818">
        <w:t>организатора</w:t>
      </w:r>
      <w:r w:rsidRPr="00386818">
        <w:rPr>
          <w:spacing w:val="-1"/>
        </w:rPr>
        <w:t xml:space="preserve"> </w:t>
      </w:r>
      <w:r w:rsidRPr="00386818">
        <w:t>вне</w:t>
      </w:r>
      <w:r w:rsidRPr="00386818">
        <w:rPr>
          <w:spacing w:val="-1"/>
        </w:rPr>
        <w:t xml:space="preserve"> </w:t>
      </w:r>
      <w:r w:rsidRPr="00386818">
        <w:t>аудитории;</w:t>
      </w:r>
    </w:p>
    <w:p w:rsidR="005271E1" w:rsidRPr="00386818" w:rsidRDefault="002F714A" w:rsidP="009F29CC">
      <w:pPr>
        <w:pStyle w:val="ac"/>
        <w:tabs>
          <w:tab w:val="left" w:pos="5670"/>
        </w:tabs>
        <w:ind w:firstLine="709"/>
        <w:jc w:val="both"/>
      </w:pPr>
      <w:r w:rsidRPr="00386818">
        <w:t>д) выноса из аудиторий и ППЭ черновиков, ЭМ на бумажном и (или) электронном</w:t>
      </w:r>
      <w:r w:rsidRPr="00386818">
        <w:rPr>
          <w:spacing w:val="1"/>
        </w:rPr>
        <w:t xml:space="preserve"> </w:t>
      </w:r>
      <w:r w:rsidRPr="00386818">
        <w:t>носителях;</w:t>
      </w:r>
    </w:p>
    <w:p w:rsidR="005271E1" w:rsidRPr="00386818" w:rsidRDefault="002F714A" w:rsidP="009F29CC">
      <w:pPr>
        <w:pStyle w:val="ac"/>
        <w:tabs>
          <w:tab w:val="left" w:pos="5670"/>
        </w:tabs>
        <w:spacing w:before="2"/>
        <w:ind w:firstLine="709"/>
        <w:jc w:val="both"/>
      </w:pPr>
      <w:r w:rsidRPr="00386818">
        <w:t>е) переписывания участниками ГИА заданий КИМ в черновики;</w:t>
      </w:r>
      <w:r w:rsidRPr="00386818">
        <w:rPr>
          <w:spacing w:val="-62"/>
        </w:rPr>
        <w:t xml:space="preserve"> </w:t>
      </w:r>
      <w:r w:rsidRPr="00386818">
        <w:t>ж)</w:t>
      </w:r>
      <w:r w:rsidRPr="00386818">
        <w:rPr>
          <w:spacing w:val="6"/>
        </w:rPr>
        <w:t xml:space="preserve"> </w:t>
      </w:r>
      <w:r w:rsidRPr="00386818">
        <w:t>фотографирования</w:t>
      </w:r>
      <w:r w:rsidRPr="00386818">
        <w:rPr>
          <w:spacing w:val="2"/>
        </w:rPr>
        <w:t xml:space="preserve"> </w:t>
      </w:r>
      <w:r w:rsidRPr="00386818">
        <w:t>ЭМ,</w:t>
      </w:r>
      <w:r w:rsidRPr="00386818">
        <w:rPr>
          <w:spacing w:val="-1"/>
        </w:rPr>
        <w:t xml:space="preserve"> </w:t>
      </w:r>
      <w:r w:rsidRPr="00386818">
        <w:t>черновиков.</w:t>
      </w:r>
    </w:p>
    <w:p w:rsidR="005271E1" w:rsidRPr="00386818" w:rsidRDefault="002F714A" w:rsidP="009F29CC">
      <w:pPr>
        <w:pStyle w:val="ae"/>
        <w:numPr>
          <w:ilvl w:val="0"/>
          <w:numId w:val="18"/>
        </w:numPr>
        <w:tabs>
          <w:tab w:val="left" w:pos="1392"/>
          <w:tab w:val="left" w:pos="5670"/>
        </w:tabs>
        <w:spacing w:before="9" w:line="237" w:lineRule="auto"/>
        <w:ind w:left="0" w:firstLine="709"/>
        <w:rPr>
          <w:sz w:val="26"/>
        </w:rPr>
      </w:pPr>
      <w:r w:rsidRPr="00386818">
        <w:rPr>
          <w:b/>
          <w:sz w:val="26"/>
        </w:rPr>
        <w:t>При</w:t>
      </w:r>
      <w:r w:rsidRPr="00386818">
        <w:rPr>
          <w:b/>
          <w:spacing w:val="1"/>
          <w:sz w:val="26"/>
        </w:rPr>
        <w:t xml:space="preserve"> </w:t>
      </w:r>
      <w:r w:rsidRPr="00386818">
        <w:rPr>
          <w:b/>
          <w:sz w:val="26"/>
        </w:rPr>
        <w:t>проведении</w:t>
      </w:r>
      <w:r w:rsidRPr="00386818">
        <w:rPr>
          <w:b/>
          <w:spacing w:val="1"/>
          <w:sz w:val="26"/>
        </w:rPr>
        <w:t xml:space="preserve"> </w:t>
      </w:r>
      <w:r w:rsidRPr="00386818">
        <w:rPr>
          <w:b/>
          <w:sz w:val="26"/>
        </w:rPr>
        <w:t>ОГЭ</w:t>
      </w:r>
      <w:r w:rsidRPr="00386818">
        <w:rPr>
          <w:b/>
          <w:spacing w:val="1"/>
          <w:sz w:val="26"/>
        </w:rPr>
        <w:t xml:space="preserve"> </w:t>
      </w:r>
      <w:r w:rsidRPr="00386818">
        <w:rPr>
          <w:b/>
          <w:sz w:val="26"/>
        </w:rPr>
        <w:t>по</w:t>
      </w:r>
      <w:r w:rsidRPr="00386818">
        <w:rPr>
          <w:b/>
          <w:spacing w:val="1"/>
          <w:sz w:val="26"/>
        </w:rPr>
        <w:t xml:space="preserve"> </w:t>
      </w:r>
      <w:r w:rsidRPr="00386818">
        <w:rPr>
          <w:b/>
          <w:sz w:val="26"/>
        </w:rPr>
        <w:t>иностранным</w:t>
      </w:r>
      <w:r w:rsidRPr="00386818">
        <w:rPr>
          <w:b/>
          <w:spacing w:val="1"/>
          <w:sz w:val="26"/>
        </w:rPr>
        <w:t xml:space="preserve"> </w:t>
      </w:r>
      <w:r w:rsidRPr="00386818">
        <w:rPr>
          <w:b/>
          <w:sz w:val="26"/>
        </w:rPr>
        <w:t>языкам</w:t>
      </w:r>
      <w:r w:rsidRPr="00386818">
        <w:rPr>
          <w:b/>
          <w:spacing w:val="1"/>
          <w:sz w:val="26"/>
        </w:rPr>
        <w:t xml:space="preserve"> </w:t>
      </w:r>
      <w:r w:rsidRPr="00386818">
        <w:rPr>
          <w:b/>
          <w:sz w:val="26"/>
        </w:rPr>
        <w:t>(раздел</w:t>
      </w:r>
      <w:r w:rsidRPr="00386818">
        <w:rPr>
          <w:b/>
          <w:spacing w:val="1"/>
          <w:sz w:val="26"/>
        </w:rPr>
        <w:t xml:space="preserve"> </w:t>
      </w:r>
      <w:r w:rsidRPr="00386818">
        <w:rPr>
          <w:b/>
          <w:sz w:val="26"/>
        </w:rPr>
        <w:t>1</w:t>
      </w:r>
      <w:r w:rsidRPr="00386818">
        <w:rPr>
          <w:b/>
          <w:spacing w:val="1"/>
          <w:sz w:val="26"/>
        </w:rPr>
        <w:t xml:space="preserve"> </w:t>
      </w:r>
      <w:r w:rsidRPr="00386818">
        <w:rPr>
          <w:b/>
          <w:sz w:val="26"/>
        </w:rPr>
        <w:t>«Задания</w:t>
      </w:r>
      <w:r w:rsidRPr="00386818">
        <w:rPr>
          <w:b/>
          <w:spacing w:val="1"/>
          <w:sz w:val="26"/>
        </w:rPr>
        <w:t xml:space="preserve"> </w:t>
      </w:r>
      <w:r w:rsidRPr="00386818">
        <w:rPr>
          <w:b/>
          <w:sz w:val="26"/>
        </w:rPr>
        <w:t>по</w:t>
      </w:r>
      <w:r w:rsidRPr="00386818">
        <w:rPr>
          <w:b/>
          <w:spacing w:val="1"/>
          <w:sz w:val="26"/>
        </w:rPr>
        <w:t xml:space="preserve"> </w:t>
      </w:r>
      <w:r w:rsidRPr="00386818">
        <w:rPr>
          <w:b/>
          <w:sz w:val="26"/>
        </w:rPr>
        <w:t>аудированию»)</w:t>
      </w:r>
      <w:r w:rsidR="00491ABE" w:rsidRPr="00386818">
        <w:rPr>
          <w:rStyle w:val="afb"/>
          <w:b/>
          <w:sz w:val="26"/>
        </w:rPr>
        <w:footnoteReference w:id="96"/>
      </w:r>
      <w:r w:rsidRPr="00386818">
        <w:rPr>
          <w:b/>
          <w:sz w:val="26"/>
        </w:rPr>
        <w:t>:</w:t>
      </w:r>
      <w:r w:rsidRPr="00386818">
        <w:rPr>
          <w:b/>
          <w:spacing w:val="1"/>
          <w:sz w:val="26"/>
        </w:rPr>
        <w:t xml:space="preserve"> </w:t>
      </w:r>
      <w:r w:rsidRPr="00386818">
        <w:rPr>
          <w:sz w:val="26"/>
        </w:rPr>
        <w:t>совместно</w:t>
      </w:r>
      <w:r w:rsidRPr="00386818">
        <w:rPr>
          <w:spacing w:val="1"/>
          <w:sz w:val="26"/>
        </w:rPr>
        <w:t xml:space="preserve"> </w:t>
      </w:r>
      <w:r w:rsidRPr="00386818">
        <w:rPr>
          <w:sz w:val="26"/>
        </w:rPr>
        <w:t>с</w:t>
      </w:r>
      <w:r w:rsidRPr="00386818">
        <w:rPr>
          <w:spacing w:val="1"/>
          <w:sz w:val="26"/>
        </w:rPr>
        <w:t xml:space="preserve"> </w:t>
      </w:r>
      <w:r w:rsidRPr="00386818">
        <w:rPr>
          <w:sz w:val="26"/>
        </w:rPr>
        <w:t>техническим</w:t>
      </w:r>
      <w:r w:rsidRPr="00386818">
        <w:rPr>
          <w:spacing w:val="1"/>
          <w:sz w:val="26"/>
        </w:rPr>
        <w:t xml:space="preserve"> </w:t>
      </w:r>
      <w:r w:rsidRPr="00386818">
        <w:rPr>
          <w:sz w:val="26"/>
        </w:rPr>
        <w:t>специалистом</w:t>
      </w:r>
      <w:r w:rsidRPr="00386818">
        <w:rPr>
          <w:spacing w:val="1"/>
          <w:sz w:val="26"/>
        </w:rPr>
        <w:t xml:space="preserve"> </w:t>
      </w:r>
      <w:r w:rsidRPr="00386818">
        <w:rPr>
          <w:sz w:val="26"/>
        </w:rPr>
        <w:t>настроить</w:t>
      </w:r>
      <w:r w:rsidRPr="00386818">
        <w:rPr>
          <w:spacing w:val="1"/>
          <w:sz w:val="26"/>
        </w:rPr>
        <w:t xml:space="preserve"> </w:t>
      </w:r>
      <w:r w:rsidRPr="00386818">
        <w:rPr>
          <w:sz w:val="26"/>
        </w:rPr>
        <w:t>средство</w:t>
      </w:r>
      <w:r w:rsidRPr="00386818">
        <w:rPr>
          <w:spacing w:val="1"/>
          <w:sz w:val="26"/>
        </w:rPr>
        <w:t xml:space="preserve"> </w:t>
      </w:r>
      <w:r w:rsidRPr="00386818">
        <w:rPr>
          <w:sz w:val="26"/>
        </w:rPr>
        <w:t>воспроизведения</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так,</w:t>
      </w:r>
      <w:r w:rsidRPr="00386818">
        <w:rPr>
          <w:spacing w:val="1"/>
          <w:sz w:val="26"/>
        </w:rPr>
        <w:t xml:space="preserve"> </w:t>
      </w:r>
      <w:r w:rsidRPr="00386818">
        <w:rPr>
          <w:sz w:val="26"/>
        </w:rPr>
        <w:t>чтобы</w:t>
      </w:r>
      <w:r w:rsidRPr="00386818">
        <w:rPr>
          <w:spacing w:val="1"/>
          <w:sz w:val="26"/>
        </w:rPr>
        <w:t xml:space="preserve"> </w:t>
      </w:r>
      <w:r w:rsidRPr="00386818">
        <w:rPr>
          <w:sz w:val="26"/>
        </w:rPr>
        <w:t>было</w:t>
      </w:r>
      <w:r w:rsidRPr="00386818">
        <w:rPr>
          <w:spacing w:val="1"/>
          <w:sz w:val="26"/>
        </w:rPr>
        <w:t xml:space="preserve"> </w:t>
      </w:r>
      <w:r w:rsidRPr="00386818">
        <w:rPr>
          <w:sz w:val="26"/>
        </w:rPr>
        <w:t>слышно</w:t>
      </w:r>
      <w:r w:rsidRPr="00386818">
        <w:rPr>
          <w:spacing w:val="1"/>
          <w:sz w:val="26"/>
        </w:rPr>
        <w:t xml:space="preserve"> </w:t>
      </w:r>
      <w:r w:rsidRPr="00386818">
        <w:rPr>
          <w:sz w:val="26"/>
        </w:rPr>
        <w:t>каждому</w:t>
      </w:r>
      <w:r w:rsidRPr="00386818">
        <w:rPr>
          <w:spacing w:val="1"/>
          <w:sz w:val="26"/>
        </w:rPr>
        <w:t xml:space="preserve"> </w:t>
      </w:r>
      <w:r w:rsidRPr="00386818">
        <w:rPr>
          <w:sz w:val="26"/>
        </w:rPr>
        <w:t>участнику</w:t>
      </w:r>
      <w:r w:rsidRPr="00386818">
        <w:rPr>
          <w:spacing w:val="1"/>
          <w:sz w:val="26"/>
        </w:rPr>
        <w:t xml:space="preserve"> </w:t>
      </w:r>
      <w:r w:rsidRPr="00386818">
        <w:rPr>
          <w:sz w:val="26"/>
        </w:rPr>
        <w:t>ГИА,</w:t>
      </w:r>
      <w:r w:rsidRPr="00386818">
        <w:rPr>
          <w:spacing w:val="1"/>
          <w:sz w:val="26"/>
        </w:rPr>
        <w:t xml:space="preserve"> </w:t>
      </w:r>
      <w:r w:rsidRPr="00386818">
        <w:rPr>
          <w:sz w:val="26"/>
        </w:rPr>
        <w:t>находящемуся</w:t>
      </w:r>
      <w:r w:rsidRPr="00386818">
        <w:rPr>
          <w:spacing w:val="-2"/>
          <w:sz w:val="26"/>
        </w:rPr>
        <w:t xml:space="preserve"> </w:t>
      </w:r>
      <w:r w:rsidRPr="00386818">
        <w:rPr>
          <w:sz w:val="26"/>
        </w:rPr>
        <w:t>в аудитории.</w:t>
      </w:r>
    </w:p>
    <w:p w:rsidR="005271E1" w:rsidRPr="00386818" w:rsidRDefault="002F714A" w:rsidP="009F29CC">
      <w:pPr>
        <w:pStyle w:val="ae"/>
        <w:numPr>
          <w:ilvl w:val="0"/>
          <w:numId w:val="18"/>
        </w:numPr>
        <w:tabs>
          <w:tab w:val="left" w:pos="1392"/>
          <w:tab w:val="left" w:pos="5670"/>
        </w:tabs>
        <w:spacing w:before="2"/>
        <w:ind w:left="0" w:firstLine="709"/>
        <w:rPr>
          <w:sz w:val="26"/>
        </w:rPr>
      </w:pPr>
      <w:r w:rsidRPr="00386818">
        <w:rPr>
          <w:sz w:val="26"/>
        </w:rPr>
        <w:t>Следить</w:t>
      </w:r>
      <w:r w:rsidRPr="00386818">
        <w:rPr>
          <w:spacing w:val="-5"/>
          <w:sz w:val="26"/>
        </w:rPr>
        <w:t xml:space="preserve"> </w:t>
      </w:r>
      <w:r w:rsidRPr="00386818">
        <w:rPr>
          <w:sz w:val="26"/>
        </w:rPr>
        <w:t>за</w:t>
      </w:r>
      <w:r w:rsidRPr="00386818">
        <w:rPr>
          <w:spacing w:val="-4"/>
          <w:sz w:val="26"/>
        </w:rPr>
        <w:t xml:space="preserve"> </w:t>
      </w:r>
      <w:r w:rsidRPr="00386818">
        <w:rPr>
          <w:sz w:val="26"/>
        </w:rPr>
        <w:t>состоянием</w:t>
      </w:r>
      <w:r w:rsidRPr="00386818">
        <w:rPr>
          <w:spacing w:val="-3"/>
          <w:sz w:val="26"/>
        </w:rPr>
        <w:t xml:space="preserve"> </w:t>
      </w:r>
      <w:r w:rsidRPr="00386818">
        <w:rPr>
          <w:sz w:val="26"/>
        </w:rPr>
        <w:t>здоровья</w:t>
      </w:r>
      <w:r w:rsidRPr="00386818">
        <w:rPr>
          <w:spacing w:val="1"/>
          <w:sz w:val="26"/>
        </w:rPr>
        <w:t xml:space="preserve"> </w:t>
      </w:r>
      <w:r w:rsidRPr="00386818">
        <w:rPr>
          <w:sz w:val="26"/>
        </w:rPr>
        <w:t>участников</w:t>
      </w:r>
      <w:r w:rsidRPr="00386818">
        <w:rPr>
          <w:spacing w:val="-2"/>
          <w:sz w:val="26"/>
        </w:rPr>
        <w:t xml:space="preserve"> </w:t>
      </w:r>
      <w:r w:rsidRPr="00386818">
        <w:rPr>
          <w:sz w:val="26"/>
        </w:rPr>
        <w:t>ГИА.</w:t>
      </w:r>
    </w:p>
    <w:p w:rsidR="005271E1" w:rsidRPr="00386818" w:rsidRDefault="002F714A" w:rsidP="001A2E4F">
      <w:pPr>
        <w:ind w:firstLine="709"/>
        <w:jc w:val="both"/>
        <w:rPr>
          <w:b/>
          <w:sz w:val="26"/>
          <w:szCs w:val="26"/>
        </w:rPr>
      </w:pPr>
      <w:bookmarkStart w:id="108" w:name="_Toc193382291"/>
      <w:bookmarkStart w:id="109" w:name="_Toc193382447"/>
      <w:bookmarkStart w:id="110" w:name="_Toc193382592"/>
      <w:bookmarkStart w:id="111" w:name="_Toc193787297"/>
      <w:r w:rsidRPr="00386818">
        <w:rPr>
          <w:b/>
          <w:sz w:val="26"/>
          <w:szCs w:val="26"/>
        </w:rPr>
        <w:t>В</w:t>
      </w:r>
      <w:r w:rsidRPr="00386818">
        <w:rPr>
          <w:b/>
          <w:spacing w:val="1"/>
          <w:sz w:val="26"/>
          <w:szCs w:val="26"/>
        </w:rPr>
        <w:t xml:space="preserve"> </w:t>
      </w:r>
      <w:r w:rsidRPr="00386818">
        <w:rPr>
          <w:b/>
          <w:sz w:val="26"/>
          <w:szCs w:val="26"/>
        </w:rPr>
        <w:t>случае</w:t>
      </w:r>
      <w:r w:rsidRPr="00386818">
        <w:rPr>
          <w:b/>
          <w:spacing w:val="1"/>
          <w:sz w:val="26"/>
          <w:szCs w:val="26"/>
        </w:rPr>
        <w:t xml:space="preserve"> </w:t>
      </w:r>
      <w:r w:rsidRPr="00386818">
        <w:rPr>
          <w:b/>
          <w:sz w:val="26"/>
          <w:szCs w:val="26"/>
        </w:rPr>
        <w:t>ухудшения</w:t>
      </w:r>
      <w:r w:rsidRPr="00386818">
        <w:rPr>
          <w:b/>
          <w:spacing w:val="1"/>
          <w:sz w:val="26"/>
          <w:szCs w:val="26"/>
        </w:rPr>
        <w:t xml:space="preserve"> </w:t>
      </w:r>
      <w:r w:rsidRPr="00386818">
        <w:rPr>
          <w:b/>
          <w:sz w:val="26"/>
          <w:szCs w:val="26"/>
        </w:rPr>
        <w:t>состояния</w:t>
      </w:r>
      <w:r w:rsidRPr="00386818">
        <w:rPr>
          <w:b/>
          <w:spacing w:val="1"/>
          <w:sz w:val="26"/>
          <w:szCs w:val="26"/>
        </w:rPr>
        <w:t xml:space="preserve"> </w:t>
      </w:r>
      <w:r w:rsidRPr="00386818">
        <w:rPr>
          <w:b/>
          <w:sz w:val="26"/>
          <w:szCs w:val="26"/>
        </w:rPr>
        <w:t>здоровья</w:t>
      </w:r>
      <w:r w:rsidRPr="00386818">
        <w:rPr>
          <w:b/>
          <w:spacing w:val="1"/>
          <w:sz w:val="26"/>
          <w:szCs w:val="26"/>
        </w:rPr>
        <w:t xml:space="preserve"> </w:t>
      </w:r>
      <w:r w:rsidRPr="00386818">
        <w:rPr>
          <w:b/>
          <w:sz w:val="26"/>
          <w:szCs w:val="26"/>
        </w:rPr>
        <w:t>участника</w:t>
      </w:r>
      <w:r w:rsidRPr="00386818">
        <w:rPr>
          <w:b/>
          <w:spacing w:val="1"/>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или</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другим</w:t>
      </w:r>
      <w:r w:rsidRPr="00386818">
        <w:rPr>
          <w:b/>
          <w:spacing w:val="1"/>
          <w:sz w:val="26"/>
          <w:szCs w:val="26"/>
        </w:rPr>
        <w:t xml:space="preserve"> </w:t>
      </w:r>
      <w:r w:rsidRPr="00386818">
        <w:rPr>
          <w:b/>
          <w:sz w:val="26"/>
          <w:szCs w:val="26"/>
        </w:rPr>
        <w:t>объективным</w:t>
      </w:r>
      <w:r w:rsidRPr="00386818">
        <w:rPr>
          <w:b/>
          <w:spacing w:val="-1"/>
          <w:sz w:val="26"/>
          <w:szCs w:val="26"/>
        </w:rPr>
        <w:t xml:space="preserve"> </w:t>
      </w:r>
      <w:r w:rsidRPr="00386818">
        <w:rPr>
          <w:b/>
          <w:sz w:val="26"/>
          <w:szCs w:val="26"/>
        </w:rPr>
        <w:t>причинам:</w:t>
      </w:r>
      <w:bookmarkEnd w:id="108"/>
      <w:bookmarkEnd w:id="109"/>
      <w:bookmarkEnd w:id="110"/>
      <w:bookmarkEnd w:id="111"/>
    </w:p>
    <w:p w:rsidR="005271E1" w:rsidRPr="00386818" w:rsidRDefault="002F714A" w:rsidP="009F29CC">
      <w:pPr>
        <w:pStyle w:val="ac"/>
        <w:tabs>
          <w:tab w:val="left" w:pos="5670"/>
        </w:tabs>
        <w:spacing w:before="64"/>
        <w:ind w:firstLine="708"/>
        <w:jc w:val="both"/>
      </w:pPr>
      <w:r w:rsidRPr="00386818">
        <w:t>пригласить организатора вне аудитории, который сопроводит такого участника ГИА</w:t>
      </w:r>
      <w:r w:rsidRPr="00386818">
        <w:rPr>
          <w:spacing w:val="-62"/>
        </w:rPr>
        <w:t xml:space="preserve"> </w:t>
      </w:r>
      <w:r w:rsidRPr="00386818">
        <w:t>к</w:t>
      </w:r>
      <w:r w:rsidRPr="00386818">
        <w:rPr>
          <w:spacing w:val="-2"/>
        </w:rPr>
        <w:t xml:space="preserve"> </w:t>
      </w:r>
      <w:r w:rsidRPr="00386818">
        <w:t>медицинскому</w:t>
      </w:r>
      <w:r w:rsidRPr="00386818">
        <w:rPr>
          <w:spacing w:val="-4"/>
        </w:rPr>
        <w:t xml:space="preserve"> </w:t>
      </w:r>
      <w:r w:rsidRPr="00386818">
        <w:t>работнику</w:t>
      </w:r>
      <w:r w:rsidR="00FA01A2" w:rsidRPr="00386818">
        <w:rPr>
          <w:rStyle w:val="afb"/>
        </w:rPr>
        <w:footnoteReference w:id="97"/>
      </w:r>
      <w:r w:rsidRPr="00386818">
        <w:t>;</w:t>
      </w:r>
    </w:p>
    <w:p w:rsidR="005271E1" w:rsidRPr="00386818" w:rsidRDefault="002F714A" w:rsidP="009F29CC">
      <w:pPr>
        <w:pStyle w:val="ac"/>
        <w:tabs>
          <w:tab w:val="left" w:pos="5670"/>
        </w:tabs>
        <w:spacing w:before="3"/>
        <w:ind w:firstLine="708"/>
        <w:jc w:val="both"/>
      </w:pPr>
      <w:r w:rsidRPr="00386818">
        <w:t>в случае составления членом ГЭК и медицинским работником акта</w:t>
      </w:r>
      <w:r w:rsidR="00BB3A87" w:rsidRPr="00386818">
        <w:rPr>
          <w:rStyle w:val="afb"/>
        </w:rPr>
        <w:footnoteReference w:id="98"/>
      </w:r>
      <w:r w:rsidRPr="00386818">
        <w:t xml:space="preserve"> о досрочном</w:t>
      </w:r>
      <w:r w:rsidRPr="00386818">
        <w:rPr>
          <w:spacing w:val="1"/>
        </w:rPr>
        <w:t xml:space="preserve"> </w:t>
      </w:r>
      <w:r w:rsidRPr="00386818">
        <w:t>завершении</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объективным</w:t>
      </w:r>
      <w:r w:rsidRPr="00386818">
        <w:rPr>
          <w:spacing w:val="1"/>
        </w:rPr>
        <w:t xml:space="preserve"> </w:t>
      </w:r>
      <w:r w:rsidRPr="00386818">
        <w:t>причинам:</w:t>
      </w:r>
      <w:r w:rsidRPr="00386818">
        <w:rPr>
          <w:spacing w:val="1"/>
        </w:rPr>
        <w:t xml:space="preserve"> </w:t>
      </w:r>
      <w:r w:rsidRPr="00386818">
        <w:t>поставить</w:t>
      </w:r>
      <w:r w:rsidRPr="00386818">
        <w:rPr>
          <w:spacing w:val="1"/>
        </w:rPr>
        <w:t xml:space="preserve"> </w:t>
      </w:r>
      <w:r w:rsidRPr="00386818">
        <w:t>в</w:t>
      </w:r>
      <w:r w:rsidRPr="00386818">
        <w:rPr>
          <w:spacing w:val="1"/>
        </w:rPr>
        <w:t xml:space="preserve"> </w:t>
      </w:r>
      <w:r w:rsidRPr="00386818">
        <w:t>соответствующем</w:t>
      </w:r>
      <w:r w:rsidRPr="00386818">
        <w:rPr>
          <w:spacing w:val="1"/>
        </w:rPr>
        <w:t xml:space="preserve"> </w:t>
      </w:r>
      <w:r w:rsidRPr="00386818">
        <w:t>поле</w:t>
      </w:r>
      <w:r w:rsidRPr="00386818">
        <w:rPr>
          <w:spacing w:val="1"/>
        </w:rPr>
        <w:t xml:space="preserve"> </w:t>
      </w:r>
      <w:r w:rsidRPr="00386818">
        <w:t>бланка</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досрочно</w:t>
      </w:r>
      <w:r w:rsidRPr="00386818">
        <w:rPr>
          <w:spacing w:val="1"/>
        </w:rPr>
        <w:t xml:space="preserve"> </w:t>
      </w:r>
      <w:r w:rsidRPr="00386818">
        <w:t>завершившего</w:t>
      </w:r>
      <w:r w:rsidRPr="00386818">
        <w:rPr>
          <w:spacing w:val="1"/>
        </w:rPr>
        <w:t xml:space="preserve"> </w:t>
      </w:r>
      <w:r w:rsidRPr="00386818">
        <w:t>экзамен</w:t>
      </w:r>
      <w:r w:rsidRPr="00386818">
        <w:rPr>
          <w:spacing w:val="1"/>
        </w:rPr>
        <w:t xml:space="preserve"> </w:t>
      </w:r>
      <w:r w:rsidRPr="00386818">
        <w:t>по</w:t>
      </w:r>
      <w:r w:rsidRPr="00386818">
        <w:rPr>
          <w:spacing w:val="1"/>
        </w:rPr>
        <w:t xml:space="preserve"> </w:t>
      </w:r>
      <w:r w:rsidRPr="00386818">
        <w:t>объективным</w:t>
      </w:r>
      <w:r w:rsidRPr="00386818">
        <w:rPr>
          <w:spacing w:val="1"/>
        </w:rPr>
        <w:t xml:space="preserve"> </w:t>
      </w:r>
      <w:r w:rsidRPr="00386818">
        <w:t>причинам,</w:t>
      </w:r>
      <w:r w:rsidRPr="00386818">
        <w:rPr>
          <w:spacing w:val="1"/>
        </w:rPr>
        <w:t xml:space="preserve"> </w:t>
      </w:r>
      <w:r w:rsidRPr="00386818">
        <w:t>необходимую</w:t>
      </w:r>
      <w:r w:rsidRPr="00386818">
        <w:rPr>
          <w:spacing w:val="1"/>
        </w:rPr>
        <w:t xml:space="preserve"> </w:t>
      </w:r>
      <w:r w:rsidRPr="00386818">
        <w:t>отметку.</w:t>
      </w:r>
    </w:p>
    <w:p w:rsidR="005271E1" w:rsidRPr="00386818" w:rsidRDefault="002F714A" w:rsidP="009F29CC">
      <w:pPr>
        <w:pStyle w:val="ae"/>
        <w:numPr>
          <w:ilvl w:val="0"/>
          <w:numId w:val="18"/>
        </w:numPr>
        <w:tabs>
          <w:tab w:val="left" w:pos="1392"/>
          <w:tab w:val="left" w:pos="5670"/>
        </w:tabs>
        <w:spacing w:before="9" w:line="237" w:lineRule="auto"/>
        <w:ind w:left="0" w:firstLine="708"/>
        <w:rPr>
          <w:sz w:val="26"/>
        </w:rPr>
      </w:pPr>
      <w:r w:rsidRPr="00386818">
        <w:rPr>
          <w:b/>
          <w:sz w:val="26"/>
        </w:rPr>
        <w:t>В случае если участник ГИА предъявил претензию по содержанию задания</w:t>
      </w:r>
      <w:r w:rsidRPr="00386818">
        <w:rPr>
          <w:b/>
          <w:spacing w:val="1"/>
          <w:sz w:val="26"/>
        </w:rPr>
        <w:t xml:space="preserve"> </w:t>
      </w:r>
      <w:r w:rsidRPr="00386818">
        <w:rPr>
          <w:b/>
          <w:sz w:val="26"/>
        </w:rPr>
        <w:t>своего</w:t>
      </w:r>
      <w:r w:rsidRPr="00386818">
        <w:rPr>
          <w:b/>
          <w:spacing w:val="1"/>
          <w:sz w:val="26"/>
        </w:rPr>
        <w:t xml:space="preserve"> </w:t>
      </w:r>
      <w:r w:rsidRPr="00386818">
        <w:rPr>
          <w:b/>
          <w:sz w:val="26"/>
        </w:rPr>
        <w:t>КИМ</w:t>
      </w:r>
      <w:r w:rsidRPr="00386818">
        <w:rPr>
          <w:sz w:val="26"/>
        </w:rPr>
        <w:t>:</w:t>
      </w:r>
      <w:r w:rsidRPr="00386818">
        <w:rPr>
          <w:spacing w:val="1"/>
          <w:sz w:val="26"/>
        </w:rPr>
        <w:t xml:space="preserve"> </w:t>
      </w:r>
      <w:r w:rsidRPr="00386818">
        <w:rPr>
          <w:sz w:val="26"/>
        </w:rPr>
        <w:t>зафиксировать</w:t>
      </w:r>
      <w:r w:rsidRPr="00386818">
        <w:rPr>
          <w:spacing w:val="1"/>
          <w:sz w:val="26"/>
        </w:rPr>
        <w:t xml:space="preserve"> </w:t>
      </w:r>
      <w:r w:rsidRPr="00386818">
        <w:rPr>
          <w:sz w:val="26"/>
        </w:rPr>
        <w:t>суть</w:t>
      </w:r>
      <w:r w:rsidRPr="00386818">
        <w:rPr>
          <w:spacing w:val="1"/>
          <w:sz w:val="26"/>
        </w:rPr>
        <w:t xml:space="preserve"> </w:t>
      </w:r>
      <w:r w:rsidRPr="00386818">
        <w:rPr>
          <w:sz w:val="26"/>
        </w:rPr>
        <w:t>претензии</w:t>
      </w:r>
      <w:r w:rsidRPr="00386818">
        <w:rPr>
          <w:spacing w:val="1"/>
          <w:sz w:val="26"/>
        </w:rPr>
        <w:t xml:space="preserve"> </w:t>
      </w:r>
      <w:r w:rsidRPr="00386818">
        <w:rPr>
          <w:sz w:val="26"/>
        </w:rPr>
        <w:t>в</w:t>
      </w:r>
      <w:r w:rsidRPr="00386818">
        <w:rPr>
          <w:spacing w:val="1"/>
          <w:sz w:val="26"/>
        </w:rPr>
        <w:t xml:space="preserve"> </w:t>
      </w:r>
      <w:r w:rsidRPr="00386818">
        <w:rPr>
          <w:sz w:val="26"/>
        </w:rPr>
        <w:t>служебной</w:t>
      </w:r>
      <w:r w:rsidRPr="00386818">
        <w:rPr>
          <w:spacing w:val="1"/>
          <w:sz w:val="26"/>
        </w:rPr>
        <w:t xml:space="preserve"> </w:t>
      </w:r>
      <w:r w:rsidRPr="00386818">
        <w:rPr>
          <w:sz w:val="26"/>
        </w:rPr>
        <w:t>записке</w:t>
      </w:r>
      <w:r w:rsidRPr="00386818">
        <w:rPr>
          <w:spacing w:val="1"/>
          <w:sz w:val="26"/>
        </w:rPr>
        <w:t xml:space="preserve"> </w:t>
      </w:r>
      <w:r w:rsidRPr="00386818">
        <w:rPr>
          <w:sz w:val="26"/>
        </w:rPr>
        <w:t>и</w:t>
      </w:r>
      <w:r w:rsidRPr="00386818">
        <w:rPr>
          <w:spacing w:val="1"/>
          <w:sz w:val="26"/>
        </w:rPr>
        <w:t xml:space="preserve"> </w:t>
      </w:r>
      <w:r w:rsidRPr="00386818">
        <w:rPr>
          <w:sz w:val="26"/>
        </w:rPr>
        <w:t>передать</w:t>
      </w:r>
      <w:r w:rsidRPr="00386818">
        <w:rPr>
          <w:spacing w:val="1"/>
          <w:sz w:val="26"/>
        </w:rPr>
        <w:t xml:space="preserve"> </w:t>
      </w:r>
      <w:r w:rsidRPr="00386818">
        <w:rPr>
          <w:sz w:val="26"/>
        </w:rPr>
        <w:t>ее</w:t>
      </w:r>
      <w:r w:rsidRPr="00386818">
        <w:rPr>
          <w:spacing w:val="-62"/>
          <w:sz w:val="26"/>
        </w:rPr>
        <w:t xml:space="preserve"> </w:t>
      </w:r>
      <w:r w:rsidRPr="00386818">
        <w:rPr>
          <w:sz w:val="26"/>
        </w:rPr>
        <w:t>руководителю ППЭ (служебная записка должна содержать информацию об уникальном</w:t>
      </w:r>
      <w:r w:rsidRPr="00386818">
        <w:rPr>
          <w:spacing w:val="1"/>
          <w:sz w:val="26"/>
        </w:rPr>
        <w:t xml:space="preserve"> </w:t>
      </w:r>
      <w:r w:rsidRPr="00386818">
        <w:rPr>
          <w:sz w:val="26"/>
        </w:rPr>
        <w:t>номере</w:t>
      </w:r>
      <w:r w:rsidRPr="00386818">
        <w:rPr>
          <w:spacing w:val="-2"/>
          <w:sz w:val="26"/>
        </w:rPr>
        <w:t xml:space="preserve"> </w:t>
      </w:r>
      <w:r w:rsidRPr="00386818">
        <w:rPr>
          <w:sz w:val="26"/>
        </w:rPr>
        <w:t>КИМ,</w:t>
      </w:r>
      <w:r w:rsidRPr="00386818">
        <w:rPr>
          <w:spacing w:val="-1"/>
          <w:sz w:val="26"/>
        </w:rPr>
        <w:t xml:space="preserve"> </w:t>
      </w:r>
      <w:r w:rsidRPr="00386818">
        <w:rPr>
          <w:sz w:val="26"/>
        </w:rPr>
        <w:t>задании</w:t>
      </w:r>
      <w:r w:rsidRPr="00386818">
        <w:rPr>
          <w:spacing w:val="-1"/>
          <w:sz w:val="26"/>
        </w:rPr>
        <w:t xml:space="preserve"> </w:t>
      </w:r>
      <w:r w:rsidRPr="00386818">
        <w:rPr>
          <w:sz w:val="26"/>
        </w:rPr>
        <w:t>и содержании</w:t>
      </w:r>
      <w:r w:rsidRPr="00386818">
        <w:rPr>
          <w:spacing w:val="-1"/>
          <w:sz w:val="26"/>
        </w:rPr>
        <w:t xml:space="preserve"> </w:t>
      </w:r>
      <w:r w:rsidRPr="00386818">
        <w:rPr>
          <w:sz w:val="26"/>
        </w:rPr>
        <w:t>замечания).</w:t>
      </w:r>
    </w:p>
    <w:p w:rsidR="005271E1" w:rsidRPr="00386818" w:rsidRDefault="002F714A" w:rsidP="009F29CC">
      <w:pPr>
        <w:pStyle w:val="ae"/>
        <w:numPr>
          <w:ilvl w:val="0"/>
          <w:numId w:val="18"/>
        </w:numPr>
        <w:tabs>
          <w:tab w:val="left" w:pos="1392"/>
          <w:tab w:val="left" w:pos="5670"/>
        </w:tabs>
        <w:spacing w:before="11" w:line="237" w:lineRule="auto"/>
        <w:ind w:left="0" w:firstLine="708"/>
        <w:rPr>
          <w:sz w:val="26"/>
        </w:rPr>
      </w:pPr>
      <w:r w:rsidRPr="00386818">
        <w:rPr>
          <w:b/>
          <w:sz w:val="26"/>
        </w:rPr>
        <w:t>В случае нехватки места в бланке для записи ответов:</w:t>
      </w:r>
      <w:r w:rsidRPr="00386818">
        <w:rPr>
          <w:b/>
          <w:spacing w:val="1"/>
          <w:sz w:val="26"/>
        </w:rPr>
        <w:t xml:space="preserve"> </w:t>
      </w:r>
      <w:r w:rsidRPr="00386818">
        <w:rPr>
          <w:sz w:val="26"/>
        </w:rPr>
        <w:t>убедиться,</w:t>
      </w:r>
      <w:r w:rsidRPr="00386818">
        <w:rPr>
          <w:spacing w:val="-2"/>
          <w:sz w:val="26"/>
        </w:rPr>
        <w:t xml:space="preserve"> </w:t>
      </w:r>
      <w:r w:rsidRPr="00386818">
        <w:rPr>
          <w:sz w:val="26"/>
        </w:rPr>
        <w:t>что</w:t>
      </w:r>
      <w:r w:rsidRPr="00386818">
        <w:rPr>
          <w:spacing w:val="-1"/>
          <w:sz w:val="26"/>
        </w:rPr>
        <w:t xml:space="preserve"> </w:t>
      </w:r>
      <w:r w:rsidRPr="00386818">
        <w:rPr>
          <w:sz w:val="26"/>
        </w:rPr>
        <w:t>бланки</w:t>
      </w:r>
      <w:r w:rsidRPr="00386818">
        <w:rPr>
          <w:spacing w:val="-3"/>
          <w:sz w:val="26"/>
        </w:rPr>
        <w:t xml:space="preserve"> </w:t>
      </w:r>
      <w:r w:rsidRPr="00386818">
        <w:rPr>
          <w:sz w:val="26"/>
        </w:rPr>
        <w:t>для</w:t>
      </w:r>
      <w:r w:rsidRPr="00386818">
        <w:rPr>
          <w:spacing w:val="-4"/>
          <w:sz w:val="26"/>
        </w:rPr>
        <w:t xml:space="preserve"> </w:t>
      </w:r>
      <w:r w:rsidRPr="00386818">
        <w:rPr>
          <w:sz w:val="26"/>
        </w:rPr>
        <w:t>записи</w:t>
      </w:r>
      <w:r w:rsidRPr="00386818">
        <w:rPr>
          <w:spacing w:val="-4"/>
          <w:sz w:val="26"/>
        </w:rPr>
        <w:t xml:space="preserve"> </w:t>
      </w:r>
      <w:r w:rsidRPr="00386818">
        <w:rPr>
          <w:sz w:val="26"/>
        </w:rPr>
        <w:t>ответов</w:t>
      </w:r>
      <w:r w:rsidRPr="00386818">
        <w:rPr>
          <w:spacing w:val="-2"/>
          <w:sz w:val="26"/>
        </w:rPr>
        <w:t xml:space="preserve"> </w:t>
      </w:r>
      <w:r w:rsidRPr="00386818">
        <w:rPr>
          <w:sz w:val="26"/>
        </w:rPr>
        <w:t>полностью</w:t>
      </w:r>
      <w:r w:rsidRPr="00386818">
        <w:rPr>
          <w:spacing w:val="-4"/>
          <w:sz w:val="26"/>
        </w:rPr>
        <w:t xml:space="preserve"> </w:t>
      </w:r>
      <w:r w:rsidRPr="00386818">
        <w:rPr>
          <w:sz w:val="26"/>
        </w:rPr>
        <w:t>заполнены;</w:t>
      </w:r>
      <w:r w:rsidRPr="00386818">
        <w:rPr>
          <w:spacing w:val="-62"/>
          <w:sz w:val="26"/>
        </w:rPr>
        <w:t xml:space="preserve"> </w:t>
      </w:r>
      <w:r w:rsidRPr="00386818">
        <w:rPr>
          <w:sz w:val="26"/>
        </w:rPr>
        <w:t>выдать</w:t>
      </w:r>
      <w:r w:rsidRPr="00386818">
        <w:rPr>
          <w:spacing w:val="1"/>
          <w:sz w:val="26"/>
        </w:rPr>
        <w:t xml:space="preserve"> </w:t>
      </w:r>
      <w:r w:rsidRPr="00386818">
        <w:rPr>
          <w:sz w:val="26"/>
        </w:rPr>
        <w:t>участнику</w:t>
      </w:r>
      <w:r w:rsidRPr="00386818">
        <w:rPr>
          <w:spacing w:val="-5"/>
          <w:sz w:val="26"/>
        </w:rPr>
        <w:t xml:space="preserve"> </w:t>
      </w:r>
      <w:r w:rsidRPr="00386818">
        <w:rPr>
          <w:sz w:val="26"/>
        </w:rPr>
        <w:t>ГИА по</w:t>
      </w:r>
      <w:r w:rsidRPr="00386818">
        <w:rPr>
          <w:spacing w:val="-3"/>
          <w:sz w:val="26"/>
        </w:rPr>
        <w:t xml:space="preserve"> </w:t>
      </w:r>
      <w:r w:rsidRPr="00386818">
        <w:rPr>
          <w:sz w:val="26"/>
        </w:rPr>
        <w:t>его</w:t>
      </w:r>
      <w:r w:rsidRPr="00386818">
        <w:rPr>
          <w:spacing w:val="-3"/>
          <w:sz w:val="26"/>
        </w:rPr>
        <w:t xml:space="preserve"> </w:t>
      </w:r>
      <w:r w:rsidRPr="00386818">
        <w:rPr>
          <w:sz w:val="26"/>
        </w:rPr>
        <w:t xml:space="preserve">просьбе </w:t>
      </w:r>
      <w:r w:rsidRPr="00386818">
        <w:rPr>
          <w:sz w:val="26"/>
        </w:rPr>
        <w:lastRenderedPageBreak/>
        <w:t>дополнительный</w:t>
      </w:r>
      <w:r w:rsidRPr="00386818">
        <w:rPr>
          <w:spacing w:val="-3"/>
          <w:sz w:val="26"/>
        </w:rPr>
        <w:t xml:space="preserve"> </w:t>
      </w:r>
      <w:r w:rsidRPr="00386818">
        <w:rPr>
          <w:sz w:val="26"/>
        </w:rPr>
        <w:t>бланк;</w:t>
      </w:r>
    </w:p>
    <w:p w:rsidR="005271E1" w:rsidRPr="00386818" w:rsidRDefault="002F714A" w:rsidP="009F29CC">
      <w:pPr>
        <w:pStyle w:val="ac"/>
        <w:tabs>
          <w:tab w:val="left" w:pos="5670"/>
        </w:tabs>
        <w:ind w:firstLine="708"/>
        <w:jc w:val="both"/>
      </w:pPr>
      <w:r w:rsidRPr="00386818">
        <w:t>зафиксировать</w:t>
      </w:r>
      <w:r w:rsidRPr="00386818">
        <w:rPr>
          <w:spacing w:val="31"/>
        </w:rPr>
        <w:t xml:space="preserve"> </w:t>
      </w:r>
      <w:r w:rsidRPr="00386818">
        <w:t>связь</w:t>
      </w:r>
      <w:r w:rsidRPr="00386818">
        <w:rPr>
          <w:spacing w:val="36"/>
        </w:rPr>
        <w:t xml:space="preserve"> </w:t>
      </w:r>
      <w:r w:rsidRPr="00386818">
        <w:t>номеров</w:t>
      </w:r>
      <w:r w:rsidRPr="00386818">
        <w:rPr>
          <w:spacing w:val="34"/>
        </w:rPr>
        <w:t xml:space="preserve"> </w:t>
      </w:r>
      <w:r w:rsidRPr="00386818">
        <w:t>основного</w:t>
      </w:r>
      <w:r w:rsidRPr="00386818">
        <w:rPr>
          <w:spacing w:val="31"/>
        </w:rPr>
        <w:t xml:space="preserve"> </w:t>
      </w:r>
      <w:r w:rsidRPr="00386818">
        <w:t>и</w:t>
      </w:r>
      <w:r w:rsidRPr="00386818">
        <w:rPr>
          <w:spacing w:val="35"/>
        </w:rPr>
        <w:t xml:space="preserve"> </w:t>
      </w:r>
      <w:r w:rsidRPr="00386818">
        <w:t>дополнительного</w:t>
      </w:r>
      <w:r w:rsidRPr="00386818">
        <w:rPr>
          <w:spacing w:val="31"/>
        </w:rPr>
        <w:t xml:space="preserve"> </w:t>
      </w:r>
      <w:r w:rsidRPr="00386818">
        <w:t>бланка</w:t>
      </w:r>
      <w:r w:rsidRPr="00386818">
        <w:rPr>
          <w:spacing w:val="32"/>
        </w:rPr>
        <w:t xml:space="preserve"> </w:t>
      </w:r>
      <w:r w:rsidRPr="00386818">
        <w:t>в</w:t>
      </w:r>
      <w:r w:rsidRPr="00386818">
        <w:rPr>
          <w:spacing w:val="32"/>
        </w:rPr>
        <w:t xml:space="preserve"> </w:t>
      </w:r>
      <w:r w:rsidRPr="00386818">
        <w:t>специальных</w:t>
      </w:r>
      <w:r w:rsidRPr="00386818">
        <w:rPr>
          <w:spacing w:val="-62"/>
        </w:rPr>
        <w:t xml:space="preserve"> </w:t>
      </w:r>
      <w:r w:rsidRPr="00386818">
        <w:t>полях</w:t>
      </w:r>
      <w:r w:rsidRPr="00386818">
        <w:rPr>
          <w:spacing w:val="-2"/>
        </w:rPr>
        <w:t xml:space="preserve"> </w:t>
      </w:r>
      <w:r w:rsidRPr="00386818">
        <w:t>бланков.</w:t>
      </w:r>
    </w:p>
    <w:p w:rsidR="005271E1" w:rsidRPr="00386818" w:rsidRDefault="002F714A" w:rsidP="009F29CC">
      <w:pPr>
        <w:tabs>
          <w:tab w:val="left" w:pos="5670"/>
        </w:tabs>
        <w:spacing w:before="5" w:line="298" w:lineRule="exact"/>
        <w:ind w:firstLine="708"/>
        <w:jc w:val="both"/>
        <w:rPr>
          <w:sz w:val="26"/>
        </w:rPr>
      </w:pPr>
      <w:r w:rsidRPr="00386818">
        <w:rPr>
          <w:sz w:val="26"/>
        </w:rPr>
        <w:t>Копировать</w:t>
      </w:r>
      <w:r w:rsidRPr="00386818">
        <w:rPr>
          <w:spacing w:val="2"/>
          <w:sz w:val="26"/>
        </w:rPr>
        <w:t xml:space="preserve"> </w:t>
      </w:r>
      <w:r w:rsidRPr="00386818">
        <w:rPr>
          <w:sz w:val="26"/>
        </w:rPr>
        <w:t>и</w:t>
      </w:r>
      <w:r w:rsidRPr="00386818">
        <w:rPr>
          <w:spacing w:val="4"/>
          <w:sz w:val="26"/>
        </w:rPr>
        <w:t xml:space="preserve"> </w:t>
      </w:r>
      <w:r w:rsidRPr="00386818">
        <w:rPr>
          <w:sz w:val="26"/>
        </w:rPr>
        <w:t>выдавать</w:t>
      </w:r>
      <w:r w:rsidRPr="00386818">
        <w:rPr>
          <w:spacing w:val="2"/>
          <w:sz w:val="26"/>
        </w:rPr>
        <w:t xml:space="preserve"> </w:t>
      </w:r>
      <w:r w:rsidRPr="00386818">
        <w:rPr>
          <w:sz w:val="26"/>
        </w:rPr>
        <w:t>копии</w:t>
      </w:r>
      <w:r w:rsidRPr="00386818">
        <w:rPr>
          <w:spacing w:val="3"/>
          <w:sz w:val="26"/>
        </w:rPr>
        <w:t xml:space="preserve"> </w:t>
      </w:r>
      <w:r w:rsidRPr="00386818">
        <w:rPr>
          <w:sz w:val="26"/>
        </w:rPr>
        <w:t>дополнительных</w:t>
      </w:r>
      <w:r w:rsidRPr="00386818">
        <w:rPr>
          <w:spacing w:val="3"/>
          <w:sz w:val="26"/>
        </w:rPr>
        <w:t xml:space="preserve"> </w:t>
      </w:r>
      <w:r w:rsidRPr="00386818">
        <w:rPr>
          <w:sz w:val="26"/>
        </w:rPr>
        <w:t>бланков</w:t>
      </w:r>
      <w:r w:rsidRPr="00386818">
        <w:rPr>
          <w:spacing w:val="7"/>
          <w:sz w:val="26"/>
        </w:rPr>
        <w:t xml:space="preserve"> </w:t>
      </w:r>
      <w:r w:rsidRPr="00386818">
        <w:rPr>
          <w:b/>
          <w:sz w:val="26"/>
        </w:rPr>
        <w:t>категорически</w:t>
      </w:r>
      <w:r w:rsidRPr="00386818">
        <w:rPr>
          <w:b/>
          <w:spacing w:val="10"/>
          <w:sz w:val="26"/>
        </w:rPr>
        <w:t xml:space="preserve"> </w:t>
      </w:r>
      <w:r w:rsidRPr="00386818">
        <w:rPr>
          <w:b/>
          <w:sz w:val="26"/>
        </w:rPr>
        <w:t>запрещено</w:t>
      </w:r>
      <w:r w:rsidRPr="00386818">
        <w:rPr>
          <w:sz w:val="26"/>
        </w:rPr>
        <w:t>!</w:t>
      </w:r>
    </w:p>
    <w:p w:rsidR="005271E1" w:rsidRPr="00386818" w:rsidRDefault="002F714A" w:rsidP="009F29CC">
      <w:pPr>
        <w:pStyle w:val="ac"/>
        <w:tabs>
          <w:tab w:val="left" w:pos="5670"/>
        </w:tabs>
        <w:spacing w:line="298" w:lineRule="exact"/>
        <w:ind w:firstLine="708"/>
        <w:jc w:val="both"/>
      </w:pPr>
      <w:r w:rsidRPr="00386818">
        <w:t>При</w:t>
      </w:r>
      <w:r w:rsidRPr="00386818">
        <w:rPr>
          <w:spacing w:val="-4"/>
        </w:rPr>
        <w:t xml:space="preserve"> </w:t>
      </w:r>
      <w:r w:rsidRPr="00386818">
        <w:t>нехватке</w:t>
      </w:r>
      <w:r w:rsidRPr="00386818">
        <w:rPr>
          <w:spacing w:val="-4"/>
        </w:rPr>
        <w:t xml:space="preserve"> </w:t>
      </w:r>
      <w:r w:rsidRPr="00386818">
        <w:t>дополнительных</w:t>
      </w:r>
      <w:r w:rsidRPr="00386818">
        <w:rPr>
          <w:spacing w:val="-4"/>
        </w:rPr>
        <w:t xml:space="preserve"> </w:t>
      </w:r>
      <w:r w:rsidRPr="00386818">
        <w:t>бланков</w:t>
      </w:r>
      <w:r w:rsidRPr="00386818">
        <w:rPr>
          <w:spacing w:val="-4"/>
        </w:rPr>
        <w:t xml:space="preserve"> </w:t>
      </w:r>
      <w:r w:rsidRPr="00386818">
        <w:t>необходимо</w:t>
      </w:r>
      <w:r w:rsidRPr="00386818">
        <w:rPr>
          <w:spacing w:val="-2"/>
        </w:rPr>
        <w:t xml:space="preserve"> </w:t>
      </w:r>
      <w:r w:rsidRPr="00386818">
        <w:t>обратиться</w:t>
      </w:r>
      <w:r w:rsidRPr="00386818">
        <w:rPr>
          <w:spacing w:val="-1"/>
        </w:rPr>
        <w:t xml:space="preserve"> </w:t>
      </w:r>
      <w:r w:rsidRPr="00386818">
        <w:t>в</w:t>
      </w:r>
      <w:r w:rsidRPr="00386818">
        <w:rPr>
          <w:spacing w:val="-4"/>
        </w:rPr>
        <w:t xml:space="preserve"> </w:t>
      </w:r>
      <w:r w:rsidRPr="00386818">
        <w:t>Штаб</w:t>
      </w:r>
      <w:r w:rsidRPr="00386818">
        <w:rPr>
          <w:spacing w:val="-4"/>
        </w:rPr>
        <w:t xml:space="preserve"> </w:t>
      </w:r>
      <w:r w:rsidRPr="00386818">
        <w:t>ППЭ.</w:t>
      </w:r>
    </w:p>
    <w:p w:rsidR="005271E1" w:rsidRPr="00386818" w:rsidRDefault="002F714A" w:rsidP="009F29CC">
      <w:pPr>
        <w:pStyle w:val="ae"/>
        <w:numPr>
          <w:ilvl w:val="0"/>
          <w:numId w:val="18"/>
        </w:numPr>
        <w:tabs>
          <w:tab w:val="left" w:pos="1392"/>
          <w:tab w:val="left" w:pos="5670"/>
        </w:tabs>
        <w:spacing w:before="15" w:line="237" w:lineRule="auto"/>
        <w:ind w:left="0" w:firstLine="708"/>
        <w:rPr>
          <w:sz w:val="26"/>
        </w:rPr>
      </w:pPr>
      <w:r w:rsidRPr="00386818">
        <w:rPr>
          <w:b/>
          <w:sz w:val="26"/>
        </w:rPr>
        <w:t>По</w:t>
      </w:r>
      <w:r w:rsidRPr="00386818">
        <w:rPr>
          <w:b/>
          <w:spacing w:val="1"/>
          <w:sz w:val="26"/>
        </w:rPr>
        <w:t xml:space="preserve"> </w:t>
      </w:r>
      <w:r w:rsidRPr="00386818">
        <w:rPr>
          <w:b/>
          <w:sz w:val="26"/>
        </w:rPr>
        <w:t>мере</w:t>
      </w:r>
      <w:r w:rsidRPr="00386818">
        <w:rPr>
          <w:b/>
          <w:spacing w:val="1"/>
          <w:sz w:val="26"/>
        </w:rPr>
        <w:t xml:space="preserve"> </w:t>
      </w:r>
      <w:r w:rsidRPr="00386818">
        <w:rPr>
          <w:b/>
          <w:sz w:val="26"/>
        </w:rPr>
        <w:t>необходимости</w:t>
      </w:r>
      <w:r w:rsidRPr="00386818">
        <w:rPr>
          <w:b/>
          <w:spacing w:val="1"/>
          <w:sz w:val="26"/>
        </w:rPr>
        <w:t xml:space="preserve"> </w:t>
      </w:r>
      <w:r w:rsidRPr="00386818">
        <w:rPr>
          <w:b/>
          <w:sz w:val="26"/>
        </w:rPr>
        <w:t>участникам</w:t>
      </w:r>
      <w:r w:rsidRPr="00386818">
        <w:rPr>
          <w:b/>
          <w:spacing w:val="1"/>
          <w:sz w:val="26"/>
        </w:rPr>
        <w:t xml:space="preserve"> </w:t>
      </w:r>
      <w:r w:rsidRPr="00386818">
        <w:rPr>
          <w:b/>
          <w:sz w:val="26"/>
        </w:rPr>
        <w:t>ГИА</w:t>
      </w:r>
      <w:r w:rsidRPr="00386818">
        <w:rPr>
          <w:b/>
          <w:spacing w:val="1"/>
          <w:sz w:val="26"/>
        </w:rPr>
        <w:t xml:space="preserve"> </w:t>
      </w:r>
      <w:r w:rsidRPr="00386818">
        <w:rPr>
          <w:b/>
          <w:sz w:val="26"/>
        </w:rPr>
        <w:t>выдаются</w:t>
      </w:r>
      <w:r w:rsidRPr="00386818">
        <w:rPr>
          <w:b/>
          <w:spacing w:val="1"/>
          <w:sz w:val="26"/>
        </w:rPr>
        <w:t xml:space="preserve"> </w:t>
      </w:r>
      <w:r w:rsidRPr="00386818">
        <w:rPr>
          <w:b/>
          <w:sz w:val="26"/>
        </w:rPr>
        <w:t>дополнительные</w:t>
      </w:r>
      <w:r w:rsidRPr="00386818">
        <w:rPr>
          <w:b/>
          <w:spacing w:val="1"/>
          <w:sz w:val="26"/>
        </w:rPr>
        <w:t xml:space="preserve"> </w:t>
      </w:r>
      <w:r w:rsidRPr="00386818">
        <w:rPr>
          <w:b/>
          <w:sz w:val="26"/>
        </w:rPr>
        <w:t xml:space="preserve">черновики </w:t>
      </w:r>
      <w:r w:rsidRPr="00386818">
        <w:rPr>
          <w:sz w:val="26"/>
        </w:rPr>
        <w:t>(за исключением, когда спецификацией КИМ ОГЭ предусмотрено выполнение</w:t>
      </w:r>
      <w:r w:rsidRPr="00386818">
        <w:rPr>
          <w:spacing w:val="-62"/>
          <w:sz w:val="26"/>
        </w:rPr>
        <w:t xml:space="preserve"> </w:t>
      </w:r>
      <w:r w:rsidRPr="00386818">
        <w:rPr>
          <w:sz w:val="26"/>
        </w:rPr>
        <w:t>заданий</w:t>
      </w:r>
      <w:r w:rsidRPr="00386818">
        <w:rPr>
          <w:spacing w:val="-2"/>
          <w:sz w:val="26"/>
        </w:rPr>
        <w:t xml:space="preserve"> </w:t>
      </w:r>
      <w:r w:rsidRPr="00386818">
        <w:rPr>
          <w:sz w:val="26"/>
        </w:rPr>
        <w:t>в</w:t>
      </w:r>
      <w:r w:rsidRPr="00386818">
        <w:rPr>
          <w:spacing w:val="3"/>
          <w:sz w:val="26"/>
        </w:rPr>
        <w:t xml:space="preserve"> </w:t>
      </w:r>
      <w:r w:rsidRPr="00386818">
        <w:rPr>
          <w:sz w:val="26"/>
        </w:rPr>
        <w:t>устной</w:t>
      </w:r>
      <w:r w:rsidRPr="00386818">
        <w:rPr>
          <w:spacing w:val="-2"/>
          <w:sz w:val="26"/>
        </w:rPr>
        <w:t xml:space="preserve"> </w:t>
      </w:r>
      <w:r w:rsidRPr="00386818">
        <w:rPr>
          <w:sz w:val="26"/>
        </w:rPr>
        <w:t>форме).</w:t>
      </w:r>
      <w:r w:rsidRPr="00386818">
        <w:rPr>
          <w:spacing w:val="1"/>
          <w:sz w:val="26"/>
        </w:rPr>
        <w:t xml:space="preserve"> </w:t>
      </w:r>
      <w:r w:rsidRPr="00386818">
        <w:rPr>
          <w:sz w:val="26"/>
        </w:rPr>
        <w:t>Участники ГИА</w:t>
      </w:r>
      <w:r w:rsidRPr="00386818">
        <w:rPr>
          <w:spacing w:val="4"/>
          <w:sz w:val="26"/>
        </w:rPr>
        <w:t xml:space="preserve"> </w:t>
      </w:r>
      <w:r w:rsidRPr="00386818">
        <w:rPr>
          <w:sz w:val="26"/>
        </w:rPr>
        <w:t>также</w:t>
      </w:r>
      <w:r w:rsidRPr="00386818">
        <w:rPr>
          <w:spacing w:val="1"/>
          <w:sz w:val="26"/>
        </w:rPr>
        <w:t xml:space="preserve"> </w:t>
      </w:r>
      <w:r w:rsidRPr="00386818">
        <w:rPr>
          <w:sz w:val="26"/>
        </w:rPr>
        <w:t>могут делать</w:t>
      </w:r>
      <w:r w:rsidRPr="00386818">
        <w:rPr>
          <w:spacing w:val="-3"/>
          <w:sz w:val="26"/>
        </w:rPr>
        <w:t xml:space="preserve"> </w:t>
      </w:r>
      <w:r w:rsidRPr="00386818">
        <w:rPr>
          <w:sz w:val="26"/>
        </w:rPr>
        <w:t>пометки</w:t>
      </w:r>
      <w:r w:rsidRPr="00386818">
        <w:rPr>
          <w:spacing w:val="-3"/>
          <w:sz w:val="26"/>
        </w:rPr>
        <w:t xml:space="preserve"> </w:t>
      </w:r>
      <w:r w:rsidRPr="00386818">
        <w:rPr>
          <w:sz w:val="26"/>
        </w:rPr>
        <w:t>в</w:t>
      </w:r>
      <w:r w:rsidRPr="00386818">
        <w:rPr>
          <w:spacing w:val="-2"/>
          <w:sz w:val="26"/>
        </w:rPr>
        <w:t xml:space="preserve"> </w:t>
      </w:r>
      <w:r w:rsidRPr="00386818">
        <w:rPr>
          <w:sz w:val="26"/>
        </w:rPr>
        <w:t>КИМ.</w:t>
      </w:r>
    </w:p>
    <w:p w:rsidR="00537DE3" w:rsidRPr="00386818" w:rsidRDefault="002F714A" w:rsidP="00537DE3">
      <w:pPr>
        <w:pStyle w:val="ae"/>
        <w:numPr>
          <w:ilvl w:val="0"/>
          <w:numId w:val="18"/>
        </w:numPr>
        <w:tabs>
          <w:tab w:val="left" w:pos="1392"/>
          <w:tab w:val="left" w:pos="5670"/>
        </w:tabs>
        <w:ind w:left="0" w:firstLine="708"/>
        <w:rPr>
          <w:sz w:val="26"/>
        </w:rPr>
      </w:pPr>
      <w:r w:rsidRPr="00386818">
        <w:rPr>
          <w:b/>
          <w:sz w:val="26"/>
        </w:rPr>
        <w:t>При</w:t>
      </w:r>
      <w:r w:rsidRPr="00386818">
        <w:rPr>
          <w:b/>
          <w:spacing w:val="1"/>
          <w:sz w:val="26"/>
        </w:rPr>
        <w:t xml:space="preserve"> </w:t>
      </w:r>
      <w:r w:rsidRPr="00386818">
        <w:rPr>
          <w:b/>
          <w:sz w:val="26"/>
        </w:rPr>
        <w:t>выходе</w:t>
      </w:r>
      <w:r w:rsidRPr="00386818">
        <w:rPr>
          <w:b/>
          <w:spacing w:val="1"/>
          <w:sz w:val="26"/>
        </w:rPr>
        <w:t xml:space="preserve"> </w:t>
      </w:r>
      <w:r w:rsidRPr="00386818">
        <w:rPr>
          <w:b/>
          <w:sz w:val="26"/>
        </w:rPr>
        <w:t>участника</w:t>
      </w:r>
      <w:r w:rsidRPr="00386818">
        <w:rPr>
          <w:b/>
          <w:spacing w:val="1"/>
          <w:sz w:val="26"/>
        </w:rPr>
        <w:t xml:space="preserve"> </w:t>
      </w:r>
      <w:r w:rsidRPr="00386818">
        <w:rPr>
          <w:b/>
          <w:sz w:val="26"/>
        </w:rPr>
        <w:t>ГИА</w:t>
      </w:r>
      <w:r w:rsidRPr="00386818">
        <w:rPr>
          <w:b/>
          <w:spacing w:val="1"/>
          <w:sz w:val="26"/>
        </w:rPr>
        <w:t xml:space="preserve"> </w:t>
      </w:r>
      <w:r w:rsidRPr="00386818">
        <w:rPr>
          <w:b/>
          <w:sz w:val="26"/>
        </w:rPr>
        <w:t>из</w:t>
      </w:r>
      <w:r w:rsidRPr="00386818">
        <w:rPr>
          <w:b/>
          <w:spacing w:val="1"/>
          <w:sz w:val="26"/>
        </w:rPr>
        <w:t xml:space="preserve"> </w:t>
      </w:r>
      <w:r w:rsidRPr="00386818">
        <w:rPr>
          <w:b/>
          <w:sz w:val="26"/>
        </w:rPr>
        <w:t>аудитории</w:t>
      </w:r>
      <w:r w:rsidRPr="00386818">
        <w:rPr>
          <w:b/>
          <w:spacing w:val="1"/>
          <w:sz w:val="26"/>
        </w:rPr>
        <w:t xml:space="preserve"> </w:t>
      </w:r>
      <w:r w:rsidRPr="00386818">
        <w:rPr>
          <w:sz w:val="26"/>
        </w:rPr>
        <w:t>необходимо</w:t>
      </w:r>
      <w:r w:rsidRPr="00386818">
        <w:rPr>
          <w:spacing w:val="1"/>
          <w:sz w:val="26"/>
        </w:rPr>
        <w:t xml:space="preserve"> </w:t>
      </w:r>
      <w:r w:rsidRPr="00386818">
        <w:rPr>
          <w:sz w:val="26"/>
        </w:rPr>
        <w:t>проверить</w:t>
      </w:r>
      <w:r w:rsidRPr="00386818">
        <w:rPr>
          <w:spacing w:val="1"/>
          <w:sz w:val="26"/>
        </w:rPr>
        <w:t xml:space="preserve"> </w:t>
      </w:r>
      <w:r w:rsidRPr="00386818">
        <w:rPr>
          <w:sz w:val="26"/>
        </w:rPr>
        <w:t>комплектность оставленных им на рабочем столе ЭМ и черновиков.</w:t>
      </w:r>
      <w:r w:rsidRPr="00386818">
        <w:rPr>
          <w:spacing w:val="1"/>
          <w:sz w:val="26"/>
        </w:rPr>
        <w:t xml:space="preserve"> </w:t>
      </w:r>
      <w:r w:rsidRPr="00386818">
        <w:rPr>
          <w:sz w:val="26"/>
        </w:rPr>
        <w:t>Каждый выход</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из</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рекомендуется</w:t>
      </w:r>
      <w:r w:rsidRPr="00386818">
        <w:rPr>
          <w:spacing w:val="1"/>
          <w:sz w:val="26"/>
        </w:rPr>
        <w:t xml:space="preserve"> </w:t>
      </w:r>
      <w:r w:rsidRPr="00386818">
        <w:rPr>
          <w:sz w:val="26"/>
        </w:rPr>
        <w:t>фиксировать</w:t>
      </w:r>
      <w:r w:rsidRPr="00386818">
        <w:rPr>
          <w:spacing w:val="1"/>
          <w:sz w:val="26"/>
        </w:rPr>
        <w:t xml:space="preserve"> </w:t>
      </w:r>
      <w:r w:rsidRPr="00386818">
        <w:rPr>
          <w:sz w:val="26"/>
        </w:rPr>
        <w:t>в</w:t>
      </w:r>
      <w:r w:rsidRPr="00386818">
        <w:rPr>
          <w:spacing w:val="1"/>
          <w:sz w:val="26"/>
        </w:rPr>
        <w:t xml:space="preserve"> </w:t>
      </w:r>
      <w:r w:rsidRPr="00386818">
        <w:rPr>
          <w:sz w:val="26"/>
        </w:rPr>
        <w:t>специальной</w:t>
      </w:r>
      <w:r w:rsidRPr="00386818">
        <w:rPr>
          <w:spacing w:val="1"/>
          <w:sz w:val="26"/>
        </w:rPr>
        <w:t xml:space="preserve"> </w:t>
      </w:r>
      <w:r w:rsidRPr="00386818">
        <w:rPr>
          <w:sz w:val="26"/>
        </w:rPr>
        <w:t>ведомости</w:t>
      </w:r>
      <w:r w:rsidRPr="00386818">
        <w:rPr>
          <w:spacing w:val="-62"/>
          <w:sz w:val="26"/>
        </w:rPr>
        <w:t xml:space="preserve"> </w:t>
      </w:r>
      <w:r w:rsidRPr="00386818">
        <w:rPr>
          <w:sz w:val="26"/>
        </w:rPr>
        <w:t>учета времени отсутствия участников ГИА в аудитории. Если один и тот же участник</w:t>
      </w:r>
      <w:r w:rsidRPr="00386818">
        <w:rPr>
          <w:spacing w:val="1"/>
          <w:sz w:val="26"/>
        </w:rPr>
        <w:t xml:space="preserve"> </w:t>
      </w:r>
      <w:r w:rsidRPr="00386818">
        <w:rPr>
          <w:sz w:val="26"/>
        </w:rPr>
        <w:t>ГИА выходит несколько раз, то каждый его выход фиксируется в ведомости в новой</w:t>
      </w:r>
      <w:r w:rsidRPr="00386818">
        <w:rPr>
          <w:spacing w:val="1"/>
          <w:sz w:val="26"/>
        </w:rPr>
        <w:t xml:space="preserve"> </w:t>
      </w:r>
      <w:r w:rsidRPr="00386818">
        <w:rPr>
          <w:sz w:val="26"/>
        </w:rPr>
        <w:t>строке.</w:t>
      </w:r>
      <w:bookmarkStart w:id="112" w:name="_Toc193382292"/>
      <w:bookmarkStart w:id="113" w:name="_Toc193382448"/>
      <w:bookmarkStart w:id="114" w:name="_Toc193382593"/>
      <w:bookmarkStart w:id="115" w:name="_Toc193787298"/>
    </w:p>
    <w:p w:rsidR="005271E1" w:rsidRPr="00386818" w:rsidRDefault="002F714A" w:rsidP="00537DE3">
      <w:pPr>
        <w:pStyle w:val="ae"/>
        <w:numPr>
          <w:ilvl w:val="0"/>
          <w:numId w:val="18"/>
        </w:numPr>
        <w:tabs>
          <w:tab w:val="left" w:pos="1392"/>
          <w:tab w:val="left" w:pos="5670"/>
        </w:tabs>
        <w:ind w:left="0" w:firstLine="708"/>
        <w:rPr>
          <w:sz w:val="26"/>
        </w:rPr>
      </w:pPr>
      <w:r w:rsidRPr="00386818">
        <w:rPr>
          <w:b/>
          <w:sz w:val="26"/>
          <w:szCs w:val="26"/>
        </w:rPr>
        <w:t>В</w:t>
      </w:r>
      <w:r w:rsidRPr="00386818">
        <w:rPr>
          <w:b/>
          <w:spacing w:val="-4"/>
          <w:sz w:val="26"/>
          <w:szCs w:val="26"/>
        </w:rPr>
        <w:t xml:space="preserve"> </w:t>
      </w:r>
      <w:r w:rsidRPr="00386818">
        <w:rPr>
          <w:b/>
          <w:sz w:val="26"/>
          <w:szCs w:val="26"/>
        </w:rPr>
        <w:t>случае</w:t>
      </w:r>
      <w:r w:rsidRPr="00386818">
        <w:rPr>
          <w:b/>
          <w:spacing w:val="-4"/>
          <w:sz w:val="26"/>
          <w:szCs w:val="26"/>
        </w:rPr>
        <w:t xml:space="preserve"> </w:t>
      </w:r>
      <w:r w:rsidRPr="00386818">
        <w:rPr>
          <w:b/>
          <w:sz w:val="26"/>
          <w:szCs w:val="26"/>
        </w:rPr>
        <w:t>нарушения</w:t>
      </w:r>
      <w:r w:rsidRPr="00386818">
        <w:rPr>
          <w:b/>
          <w:spacing w:val="-3"/>
          <w:sz w:val="26"/>
          <w:szCs w:val="26"/>
        </w:rPr>
        <w:t xml:space="preserve"> </w:t>
      </w:r>
      <w:r w:rsidRPr="00386818">
        <w:rPr>
          <w:b/>
          <w:sz w:val="26"/>
          <w:szCs w:val="26"/>
        </w:rPr>
        <w:t>требований</w:t>
      </w:r>
      <w:r w:rsidRPr="00386818">
        <w:rPr>
          <w:b/>
          <w:spacing w:val="-4"/>
          <w:sz w:val="26"/>
          <w:szCs w:val="26"/>
        </w:rPr>
        <w:t xml:space="preserve"> </w:t>
      </w:r>
      <w:r w:rsidRPr="00386818">
        <w:rPr>
          <w:b/>
          <w:sz w:val="26"/>
          <w:szCs w:val="26"/>
        </w:rPr>
        <w:t>Порядка:</w:t>
      </w:r>
      <w:bookmarkEnd w:id="112"/>
      <w:bookmarkEnd w:id="113"/>
      <w:bookmarkEnd w:id="114"/>
      <w:bookmarkEnd w:id="115"/>
    </w:p>
    <w:p w:rsidR="005271E1" w:rsidRPr="00386818" w:rsidRDefault="002F714A" w:rsidP="009F29CC">
      <w:pPr>
        <w:pStyle w:val="ac"/>
        <w:tabs>
          <w:tab w:val="left" w:pos="5670"/>
        </w:tabs>
        <w:ind w:firstLine="708"/>
        <w:jc w:val="both"/>
      </w:pPr>
      <w:r w:rsidRPr="00386818">
        <w:t>сообщить</w:t>
      </w:r>
      <w:r w:rsidRPr="00386818">
        <w:rPr>
          <w:spacing w:val="26"/>
        </w:rPr>
        <w:t xml:space="preserve"> </w:t>
      </w:r>
      <w:r w:rsidRPr="00386818">
        <w:t>через</w:t>
      </w:r>
      <w:r w:rsidRPr="00386818">
        <w:rPr>
          <w:spacing w:val="27"/>
        </w:rPr>
        <w:t xml:space="preserve"> </w:t>
      </w:r>
      <w:r w:rsidRPr="00386818">
        <w:t>организатора</w:t>
      </w:r>
      <w:r w:rsidRPr="00386818">
        <w:rPr>
          <w:spacing w:val="24"/>
        </w:rPr>
        <w:t xml:space="preserve"> </w:t>
      </w:r>
      <w:r w:rsidRPr="00386818">
        <w:t>вне</w:t>
      </w:r>
      <w:r w:rsidRPr="00386818">
        <w:rPr>
          <w:spacing w:val="27"/>
        </w:rPr>
        <w:t xml:space="preserve"> </w:t>
      </w:r>
      <w:r w:rsidRPr="00386818">
        <w:t>аудитории</w:t>
      </w:r>
      <w:r w:rsidRPr="00386818">
        <w:rPr>
          <w:spacing w:val="29"/>
        </w:rPr>
        <w:t xml:space="preserve"> </w:t>
      </w:r>
      <w:r w:rsidRPr="00386818">
        <w:t>о</w:t>
      </w:r>
      <w:r w:rsidRPr="00386818">
        <w:rPr>
          <w:spacing w:val="24"/>
        </w:rPr>
        <w:t xml:space="preserve"> </w:t>
      </w:r>
      <w:r w:rsidRPr="00386818">
        <w:t>нарушении</w:t>
      </w:r>
      <w:r w:rsidRPr="00386818">
        <w:rPr>
          <w:spacing w:val="29"/>
        </w:rPr>
        <w:t xml:space="preserve"> </w:t>
      </w:r>
      <w:r w:rsidRPr="00386818">
        <w:t>члену</w:t>
      </w:r>
      <w:r w:rsidRPr="00386818">
        <w:rPr>
          <w:spacing w:val="22"/>
        </w:rPr>
        <w:t xml:space="preserve"> </w:t>
      </w:r>
      <w:r w:rsidRPr="00386818">
        <w:t>ГЭК</w:t>
      </w:r>
      <w:r w:rsidRPr="00386818">
        <w:rPr>
          <w:spacing w:val="24"/>
        </w:rPr>
        <w:t xml:space="preserve"> </w:t>
      </w:r>
      <w:r w:rsidRPr="00386818">
        <w:t>и</w:t>
      </w:r>
      <w:r w:rsidRPr="00386818">
        <w:rPr>
          <w:spacing w:val="27"/>
        </w:rPr>
        <w:t xml:space="preserve"> </w:t>
      </w:r>
      <w:r w:rsidRPr="00386818">
        <w:t>(или)</w:t>
      </w:r>
      <w:r w:rsidRPr="00386818">
        <w:rPr>
          <w:spacing w:val="-62"/>
        </w:rPr>
        <w:t xml:space="preserve"> </w:t>
      </w:r>
      <w:r w:rsidRPr="00386818">
        <w:t>руководителю</w:t>
      </w:r>
      <w:r w:rsidRPr="00386818">
        <w:rPr>
          <w:spacing w:val="-1"/>
        </w:rPr>
        <w:t xml:space="preserve"> </w:t>
      </w:r>
      <w:r w:rsidRPr="00386818">
        <w:t>ППЭ;</w:t>
      </w:r>
    </w:p>
    <w:p w:rsidR="005271E1" w:rsidRPr="00386818" w:rsidRDefault="002F714A" w:rsidP="009F29CC">
      <w:pPr>
        <w:pStyle w:val="ac"/>
        <w:tabs>
          <w:tab w:val="left" w:pos="1760"/>
          <w:tab w:val="left" w:pos="3533"/>
          <w:tab w:val="left" w:pos="4555"/>
          <w:tab w:val="left" w:pos="5670"/>
          <w:tab w:val="left" w:pos="6032"/>
          <w:tab w:val="left" w:pos="7224"/>
          <w:tab w:val="left" w:pos="8618"/>
          <w:tab w:val="left" w:pos="8980"/>
          <w:tab w:val="left" w:pos="10038"/>
        </w:tabs>
        <w:ind w:firstLine="708"/>
        <w:jc w:val="both"/>
      </w:pPr>
      <w:r w:rsidRPr="00386818">
        <w:t>при</w:t>
      </w:r>
      <w:r w:rsidR="009F29CC" w:rsidRPr="00386818">
        <w:t xml:space="preserve"> </w:t>
      </w:r>
      <w:r w:rsidRPr="00386818">
        <w:t>установлении</w:t>
      </w:r>
      <w:r w:rsidR="009F29CC" w:rsidRPr="00386818">
        <w:t xml:space="preserve"> </w:t>
      </w:r>
      <w:r w:rsidRPr="00386818">
        <w:t>фактов</w:t>
      </w:r>
      <w:r w:rsidR="009F29CC" w:rsidRPr="00386818">
        <w:t xml:space="preserve"> </w:t>
      </w:r>
      <w:r w:rsidRPr="00386818">
        <w:t>нарушения</w:t>
      </w:r>
      <w:r w:rsidR="009F29CC" w:rsidRPr="00386818">
        <w:t xml:space="preserve"> </w:t>
      </w:r>
      <w:r w:rsidRPr="00386818">
        <w:t>Порядка</w:t>
      </w:r>
      <w:r w:rsidR="009F29CC" w:rsidRPr="00386818">
        <w:t xml:space="preserve"> </w:t>
      </w:r>
      <w:r w:rsidRPr="00386818">
        <w:t>совместно</w:t>
      </w:r>
      <w:r w:rsidR="009F29CC" w:rsidRPr="00386818">
        <w:t xml:space="preserve"> </w:t>
      </w:r>
      <w:r w:rsidRPr="00386818">
        <w:t>с</w:t>
      </w:r>
      <w:r w:rsidR="009F29CC" w:rsidRPr="00386818">
        <w:t xml:space="preserve"> </w:t>
      </w:r>
      <w:r w:rsidRPr="00386818">
        <w:t>членом</w:t>
      </w:r>
      <w:r w:rsidR="009F29CC" w:rsidRPr="00386818">
        <w:t xml:space="preserve"> </w:t>
      </w:r>
      <w:r w:rsidRPr="00386818">
        <w:rPr>
          <w:spacing w:val="-1"/>
        </w:rPr>
        <w:t>ГЭК,</w:t>
      </w:r>
      <w:r w:rsidRPr="00386818">
        <w:rPr>
          <w:spacing w:val="-62"/>
        </w:rPr>
        <w:t xml:space="preserve"> </w:t>
      </w:r>
      <w:r w:rsidRPr="00386818">
        <w:t>руководителем</w:t>
      </w:r>
      <w:r w:rsidRPr="00386818">
        <w:rPr>
          <w:spacing w:val="-3"/>
        </w:rPr>
        <w:t xml:space="preserve"> </w:t>
      </w:r>
      <w:r w:rsidRPr="00386818">
        <w:t>ППЭ</w:t>
      </w:r>
      <w:r w:rsidRPr="00386818">
        <w:rPr>
          <w:spacing w:val="1"/>
        </w:rPr>
        <w:t xml:space="preserve"> </w:t>
      </w:r>
      <w:r w:rsidRPr="00386818">
        <w:t>составить</w:t>
      </w:r>
      <w:r w:rsidRPr="00386818">
        <w:rPr>
          <w:spacing w:val="-3"/>
        </w:rPr>
        <w:t xml:space="preserve"> </w:t>
      </w:r>
      <w:r w:rsidRPr="00386818">
        <w:t>акт</w:t>
      </w:r>
      <w:r w:rsidRPr="00386818">
        <w:rPr>
          <w:spacing w:val="-2"/>
        </w:rPr>
        <w:t xml:space="preserve"> </w:t>
      </w:r>
      <w:r w:rsidRPr="00386818">
        <w:t>об</w:t>
      </w:r>
      <w:r w:rsidRPr="00386818">
        <w:rPr>
          <w:spacing w:val="1"/>
        </w:rPr>
        <w:t xml:space="preserve"> </w:t>
      </w:r>
      <w:r w:rsidRPr="00386818">
        <w:t>удалении</w:t>
      </w:r>
      <w:r w:rsidRPr="00386818">
        <w:rPr>
          <w:spacing w:val="-3"/>
        </w:rPr>
        <w:t xml:space="preserve"> </w:t>
      </w:r>
      <w:r w:rsidRPr="00386818">
        <w:t>из</w:t>
      </w:r>
      <w:r w:rsidRPr="00386818">
        <w:rPr>
          <w:spacing w:val="-1"/>
        </w:rPr>
        <w:t xml:space="preserve"> </w:t>
      </w:r>
      <w:r w:rsidRPr="00386818">
        <w:t>ППЭ</w:t>
      </w:r>
      <w:r w:rsidRPr="00386818">
        <w:rPr>
          <w:spacing w:val="-1"/>
        </w:rPr>
        <w:t xml:space="preserve"> </w:t>
      </w:r>
      <w:r w:rsidRPr="00386818">
        <w:t>в</w:t>
      </w:r>
      <w:r w:rsidRPr="00386818">
        <w:rPr>
          <w:spacing w:val="-3"/>
        </w:rPr>
        <w:t xml:space="preserve"> </w:t>
      </w:r>
      <w:r w:rsidRPr="00386818">
        <w:t>двух</w:t>
      </w:r>
      <w:r w:rsidRPr="00386818">
        <w:rPr>
          <w:spacing w:val="-1"/>
        </w:rPr>
        <w:t xml:space="preserve"> </w:t>
      </w:r>
      <w:r w:rsidRPr="00386818">
        <w:t>экземплярах</w:t>
      </w:r>
      <w:r w:rsidRPr="00386818">
        <w:rPr>
          <w:spacing w:val="1"/>
        </w:rPr>
        <w:t xml:space="preserve"> </w:t>
      </w:r>
      <w:r w:rsidRPr="00386818">
        <w:t>в</w:t>
      </w:r>
      <w:r w:rsidRPr="00386818">
        <w:rPr>
          <w:spacing w:val="-3"/>
        </w:rPr>
        <w:t xml:space="preserve"> </w:t>
      </w:r>
      <w:r w:rsidRPr="00386818">
        <w:t>Штабе ППЭ;</w:t>
      </w:r>
    </w:p>
    <w:p w:rsidR="005271E1" w:rsidRPr="00386818" w:rsidRDefault="002F714A" w:rsidP="009F29CC">
      <w:pPr>
        <w:pStyle w:val="ac"/>
        <w:tabs>
          <w:tab w:val="left" w:pos="5670"/>
        </w:tabs>
        <w:ind w:firstLine="708"/>
        <w:jc w:val="both"/>
      </w:pPr>
      <w:r w:rsidRPr="00386818">
        <w:t>в</w:t>
      </w:r>
      <w:r w:rsidRPr="00386818">
        <w:rPr>
          <w:spacing w:val="21"/>
        </w:rPr>
        <w:t xml:space="preserve"> </w:t>
      </w:r>
      <w:r w:rsidRPr="00386818">
        <w:t>случае</w:t>
      </w:r>
      <w:r w:rsidRPr="00386818">
        <w:rPr>
          <w:spacing w:val="26"/>
        </w:rPr>
        <w:t xml:space="preserve"> </w:t>
      </w:r>
      <w:r w:rsidRPr="00386818">
        <w:t>удаления</w:t>
      </w:r>
      <w:r w:rsidRPr="00386818">
        <w:rPr>
          <w:spacing w:val="24"/>
        </w:rPr>
        <w:t xml:space="preserve"> </w:t>
      </w:r>
      <w:r w:rsidRPr="00386818">
        <w:t>участника</w:t>
      </w:r>
      <w:r w:rsidRPr="00386818">
        <w:rPr>
          <w:spacing w:val="23"/>
        </w:rPr>
        <w:t xml:space="preserve"> </w:t>
      </w:r>
      <w:r w:rsidRPr="00386818">
        <w:t>ГИА:</w:t>
      </w:r>
      <w:r w:rsidRPr="00386818">
        <w:rPr>
          <w:spacing w:val="21"/>
        </w:rPr>
        <w:t xml:space="preserve"> </w:t>
      </w:r>
      <w:r w:rsidRPr="00386818">
        <w:t>поставить</w:t>
      </w:r>
      <w:r w:rsidRPr="00386818">
        <w:rPr>
          <w:spacing w:val="23"/>
        </w:rPr>
        <w:t xml:space="preserve"> </w:t>
      </w:r>
      <w:r w:rsidRPr="00386818">
        <w:t>в</w:t>
      </w:r>
      <w:r w:rsidRPr="00386818">
        <w:rPr>
          <w:spacing w:val="23"/>
        </w:rPr>
        <w:t xml:space="preserve"> </w:t>
      </w:r>
      <w:r w:rsidRPr="00386818">
        <w:t>соответствующем</w:t>
      </w:r>
      <w:r w:rsidRPr="00386818">
        <w:rPr>
          <w:spacing w:val="22"/>
        </w:rPr>
        <w:t xml:space="preserve"> </w:t>
      </w:r>
      <w:r w:rsidRPr="00386818">
        <w:t>поле</w:t>
      </w:r>
      <w:r w:rsidRPr="00386818">
        <w:rPr>
          <w:spacing w:val="23"/>
        </w:rPr>
        <w:t xml:space="preserve"> </w:t>
      </w:r>
      <w:r w:rsidRPr="00386818">
        <w:t>бланка</w:t>
      </w:r>
      <w:r w:rsidRPr="00386818">
        <w:rPr>
          <w:spacing w:val="-62"/>
        </w:rPr>
        <w:t xml:space="preserve"> </w:t>
      </w:r>
      <w:r w:rsidRPr="00386818">
        <w:t>участника</w:t>
      </w:r>
      <w:r w:rsidRPr="00386818">
        <w:rPr>
          <w:spacing w:val="1"/>
        </w:rPr>
        <w:t xml:space="preserve"> </w:t>
      </w:r>
      <w:r w:rsidRPr="00386818">
        <w:t>ГИА, нарушившего</w:t>
      </w:r>
      <w:r w:rsidRPr="00386818">
        <w:rPr>
          <w:spacing w:val="-2"/>
        </w:rPr>
        <w:t xml:space="preserve"> </w:t>
      </w:r>
      <w:r w:rsidRPr="00386818">
        <w:t>Порядок,</w:t>
      </w:r>
      <w:r w:rsidRPr="00386818">
        <w:rPr>
          <w:spacing w:val="-1"/>
        </w:rPr>
        <w:t xml:space="preserve"> </w:t>
      </w:r>
      <w:r w:rsidRPr="00386818">
        <w:t>необходимую</w:t>
      </w:r>
      <w:r w:rsidRPr="00386818">
        <w:rPr>
          <w:spacing w:val="1"/>
        </w:rPr>
        <w:t xml:space="preserve"> </w:t>
      </w:r>
      <w:r w:rsidRPr="00386818">
        <w:t>отметку.</w:t>
      </w:r>
    </w:p>
    <w:p w:rsidR="005271E1" w:rsidRPr="00386818" w:rsidRDefault="002F714A" w:rsidP="009F29CC">
      <w:pPr>
        <w:pStyle w:val="ae"/>
        <w:numPr>
          <w:ilvl w:val="0"/>
          <w:numId w:val="18"/>
        </w:numPr>
        <w:tabs>
          <w:tab w:val="left" w:pos="1522"/>
          <w:tab w:val="left" w:pos="5670"/>
        </w:tabs>
        <w:spacing w:before="7" w:line="237" w:lineRule="auto"/>
        <w:ind w:left="0" w:firstLine="708"/>
        <w:rPr>
          <w:sz w:val="26"/>
        </w:rPr>
      </w:pPr>
      <w:r w:rsidRPr="00386818">
        <w:rPr>
          <w:b/>
          <w:spacing w:val="-1"/>
          <w:sz w:val="26"/>
        </w:rPr>
        <w:t>В</w:t>
      </w:r>
      <w:r w:rsidRPr="00386818">
        <w:rPr>
          <w:b/>
          <w:sz w:val="26"/>
        </w:rPr>
        <w:t xml:space="preserve"> </w:t>
      </w:r>
      <w:r w:rsidRPr="00386818">
        <w:rPr>
          <w:b/>
          <w:spacing w:val="-1"/>
          <w:sz w:val="26"/>
        </w:rPr>
        <w:t>случае</w:t>
      </w:r>
      <w:r w:rsidRPr="00386818">
        <w:rPr>
          <w:b/>
          <w:sz w:val="26"/>
        </w:rPr>
        <w:t xml:space="preserve"> </w:t>
      </w:r>
      <w:r w:rsidRPr="00386818">
        <w:rPr>
          <w:b/>
          <w:spacing w:val="-1"/>
          <w:sz w:val="26"/>
        </w:rPr>
        <w:t>подачи</w:t>
      </w:r>
      <w:r w:rsidRPr="00386818">
        <w:rPr>
          <w:b/>
          <w:sz w:val="26"/>
        </w:rPr>
        <w:t xml:space="preserve"> </w:t>
      </w:r>
      <w:r w:rsidRPr="00386818">
        <w:rPr>
          <w:b/>
          <w:spacing w:val="-1"/>
          <w:sz w:val="26"/>
        </w:rPr>
        <w:t>участником</w:t>
      </w:r>
      <w:r w:rsidRPr="00386818">
        <w:rPr>
          <w:b/>
          <w:sz w:val="26"/>
        </w:rPr>
        <w:t xml:space="preserve"> ГИА</w:t>
      </w:r>
      <w:r w:rsidRPr="00386818">
        <w:rPr>
          <w:b/>
          <w:spacing w:val="1"/>
          <w:sz w:val="26"/>
        </w:rPr>
        <w:t xml:space="preserve"> </w:t>
      </w:r>
      <w:r w:rsidRPr="00386818">
        <w:rPr>
          <w:b/>
          <w:sz w:val="26"/>
        </w:rPr>
        <w:t>апелляции</w:t>
      </w:r>
      <w:r w:rsidRPr="00386818">
        <w:rPr>
          <w:b/>
          <w:spacing w:val="1"/>
          <w:sz w:val="26"/>
        </w:rPr>
        <w:t xml:space="preserve"> </w:t>
      </w:r>
      <w:r w:rsidRPr="00386818">
        <w:rPr>
          <w:b/>
          <w:sz w:val="26"/>
        </w:rPr>
        <w:t>о</w:t>
      </w:r>
      <w:r w:rsidRPr="00386818">
        <w:rPr>
          <w:b/>
          <w:spacing w:val="1"/>
          <w:sz w:val="26"/>
        </w:rPr>
        <w:t xml:space="preserve"> </w:t>
      </w:r>
      <w:r w:rsidRPr="00386818">
        <w:rPr>
          <w:b/>
          <w:sz w:val="26"/>
        </w:rPr>
        <w:t>нарушении</w:t>
      </w:r>
      <w:r w:rsidRPr="00386818">
        <w:rPr>
          <w:b/>
          <w:spacing w:val="1"/>
          <w:sz w:val="26"/>
        </w:rPr>
        <w:t xml:space="preserve"> </w:t>
      </w:r>
      <w:r w:rsidRPr="00386818">
        <w:rPr>
          <w:b/>
          <w:sz w:val="26"/>
        </w:rPr>
        <w:t>Порядка</w:t>
      </w:r>
      <w:r w:rsidR="00BB3A87" w:rsidRPr="00386818">
        <w:rPr>
          <w:rStyle w:val="afb"/>
          <w:b/>
          <w:sz w:val="26"/>
        </w:rPr>
        <w:footnoteReference w:id="99"/>
      </w:r>
      <w:r w:rsidRPr="00386818">
        <w:rPr>
          <w:b/>
          <w:sz w:val="26"/>
        </w:rPr>
        <w:t>:</w:t>
      </w:r>
      <w:r w:rsidRPr="00386818">
        <w:rPr>
          <w:b/>
          <w:spacing w:val="1"/>
          <w:sz w:val="26"/>
        </w:rPr>
        <w:t xml:space="preserve"> </w:t>
      </w:r>
      <w:r w:rsidRPr="00386818">
        <w:rPr>
          <w:sz w:val="26"/>
        </w:rPr>
        <w:t>сообщить члену ГЭК через организатора вне аудитории о желании участника ГИА подать</w:t>
      </w:r>
      <w:r w:rsidRPr="00386818">
        <w:rPr>
          <w:spacing w:val="1"/>
          <w:sz w:val="26"/>
        </w:rPr>
        <w:t xml:space="preserve"> </w:t>
      </w:r>
      <w:r w:rsidRPr="00386818">
        <w:rPr>
          <w:sz w:val="26"/>
        </w:rPr>
        <w:t>апелляцию</w:t>
      </w:r>
      <w:r w:rsidRPr="00386818">
        <w:rPr>
          <w:spacing w:val="-1"/>
          <w:sz w:val="26"/>
        </w:rPr>
        <w:t xml:space="preserve"> </w:t>
      </w:r>
      <w:r w:rsidRPr="00386818">
        <w:rPr>
          <w:sz w:val="26"/>
        </w:rPr>
        <w:t>о</w:t>
      </w:r>
      <w:r w:rsidRPr="00386818">
        <w:rPr>
          <w:spacing w:val="-1"/>
          <w:sz w:val="26"/>
        </w:rPr>
        <w:t xml:space="preserve"> </w:t>
      </w:r>
      <w:r w:rsidRPr="00386818">
        <w:rPr>
          <w:sz w:val="26"/>
        </w:rPr>
        <w:t>нарушении Порядка.</w:t>
      </w:r>
    </w:p>
    <w:p w:rsidR="009F29CC" w:rsidRPr="00386818" w:rsidRDefault="009F29CC" w:rsidP="009F29CC">
      <w:pPr>
        <w:tabs>
          <w:tab w:val="left" w:pos="5670"/>
        </w:tabs>
        <w:spacing w:before="1"/>
        <w:ind w:left="1103"/>
        <w:jc w:val="both"/>
      </w:pPr>
    </w:p>
    <w:p w:rsidR="005271E1" w:rsidRPr="00386818" w:rsidRDefault="002F714A" w:rsidP="009F29CC">
      <w:pPr>
        <w:tabs>
          <w:tab w:val="left" w:pos="5670"/>
        </w:tabs>
        <w:spacing w:before="1"/>
        <w:ind w:firstLine="709"/>
        <w:jc w:val="both"/>
        <w:rPr>
          <w:b/>
          <w:sz w:val="26"/>
          <w:szCs w:val="26"/>
        </w:rPr>
      </w:pPr>
      <w:r w:rsidRPr="00386818">
        <w:rPr>
          <w:b/>
          <w:sz w:val="26"/>
          <w:szCs w:val="26"/>
        </w:rPr>
        <w:t>Завершение выполнения экзаменационной работы участниками ГИА</w:t>
      </w:r>
      <w:r w:rsidRPr="00386818">
        <w:rPr>
          <w:b/>
          <w:spacing w:val="-63"/>
          <w:sz w:val="26"/>
          <w:szCs w:val="26"/>
        </w:rPr>
        <w:t xml:space="preserve"> </w:t>
      </w:r>
      <w:r w:rsidRPr="00386818">
        <w:rPr>
          <w:b/>
          <w:sz w:val="26"/>
          <w:szCs w:val="26"/>
        </w:rPr>
        <w:t>и</w:t>
      </w:r>
      <w:r w:rsidRPr="00386818">
        <w:rPr>
          <w:b/>
          <w:spacing w:val="-2"/>
          <w:sz w:val="26"/>
          <w:szCs w:val="26"/>
        </w:rPr>
        <w:t xml:space="preserve"> </w:t>
      </w:r>
      <w:r w:rsidRPr="00386818">
        <w:rPr>
          <w:b/>
          <w:sz w:val="26"/>
          <w:szCs w:val="26"/>
        </w:rPr>
        <w:t>организация</w:t>
      </w:r>
      <w:r w:rsidRPr="00386818">
        <w:rPr>
          <w:b/>
          <w:spacing w:val="-2"/>
          <w:sz w:val="26"/>
          <w:szCs w:val="26"/>
        </w:rPr>
        <w:t xml:space="preserve"> </w:t>
      </w:r>
      <w:r w:rsidRPr="00386818">
        <w:rPr>
          <w:b/>
          <w:sz w:val="26"/>
          <w:szCs w:val="26"/>
        </w:rPr>
        <w:t>сбора</w:t>
      </w:r>
      <w:r w:rsidRPr="00386818">
        <w:rPr>
          <w:b/>
          <w:spacing w:val="1"/>
          <w:sz w:val="26"/>
          <w:szCs w:val="26"/>
        </w:rPr>
        <w:t xml:space="preserve"> </w:t>
      </w:r>
      <w:r w:rsidRPr="00386818">
        <w:rPr>
          <w:b/>
          <w:sz w:val="26"/>
          <w:szCs w:val="26"/>
        </w:rPr>
        <w:t>ЭМ</w:t>
      </w:r>
    </w:p>
    <w:p w:rsidR="005271E1" w:rsidRPr="00386818" w:rsidRDefault="002F714A" w:rsidP="009F29CC">
      <w:pPr>
        <w:pStyle w:val="ac"/>
        <w:tabs>
          <w:tab w:val="left" w:pos="5670"/>
        </w:tabs>
        <w:spacing w:before="10"/>
        <w:ind w:firstLine="708"/>
        <w:jc w:val="both"/>
      </w:pPr>
      <w:r w:rsidRPr="00386818">
        <w:t>Участники</w:t>
      </w:r>
      <w:r w:rsidRPr="00386818">
        <w:rPr>
          <w:spacing w:val="1"/>
        </w:rPr>
        <w:t xml:space="preserve"> </w:t>
      </w:r>
      <w:r w:rsidRPr="00386818">
        <w:t>ГИА,</w:t>
      </w:r>
      <w:r w:rsidRPr="00386818">
        <w:rPr>
          <w:spacing w:val="1"/>
        </w:rPr>
        <w:t xml:space="preserve"> </w:t>
      </w:r>
      <w:r w:rsidRPr="00386818">
        <w:t>досрочно</w:t>
      </w:r>
      <w:r w:rsidRPr="00386818">
        <w:rPr>
          <w:spacing w:val="1"/>
        </w:rPr>
        <w:t xml:space="preserve"> </w:t>
      </w:r>
      <w:r w:rsidRPr="00386818">
        <w:t>завершившие</w:t>
      </w:r>
      <w:r w:rsidRPr="00386818">
        <w:rPr>
          <w:spacing w:val="1"/>
        </w:rPr>
        <w:t xml:space="preserve"> </w:t>
      </w:r>
      <w:r w:rsidRPr="00386818">
        <w:t>выполнение</w:t>
      </w:r>
      <w:r w:rsidRPr="00386818">
        <w:rPr>
          <w:spacing w:val="1"/>
        </w:rPr>
        <w:t xml:space="preserve"> </w:t>
      </w:r>
      <w:r w:rsidRPr="00386818">
        <w:t>экзаменационной</w:t>
      </w:r>
      <w:r w:rsidRPr="00386818">
        <w:rPr>
          <w:spacing w:val="1"/>
        </w:rPr>
        <w:t xml:space="preserve"> </w:t>
      </w:r>
      <w:r w:rsidRPr="00386818">
        <w:t>работы,</w:t>
      </w:r>
      <w:r w:rsidRPr="00386818">
        <w:rPr>
          <w:spacing w:val="1"/>
        </w:rPr>
        <w:t xml:space="preserve"> </w:t>
      </w:r>
      <w:r w:rsidRPr="00386818">
        <w:t>сдают</w:t>
      </w:r>
      <w:r w:rsidRPr="00386818">
        <w:rPr>
          <w:spacing w:val="1"/>
        </w:rPr>
        <w:t xml:space="preserve"> </w:t>
      </w:r>
      <w:r w:rsidRPr="00386818">
        <w:t>ЭМ</w:t>
      </w:r>
      <w:r w:rsidRPr="00386818">
        <w:rPr>
          <w:spacing w:val="1"/>
        </w:rPr>
        <w:t xml:space="preserve"> </w:t>
      </w:r>
      <w:r w:rsidRPr="00386818">
        <w:t>и</w:t>
      </w:r>
      <w:r w:rsidRPr="00386818">
        <w:rPr>
          <w:spacing w:val="1"/>
        </w:rPr>
        <w:t xml:space="preserve"> </w:t>
      </w:r>
      <w:r w:rsidRPr="00386818">
        <w:t>черновики</w:t>
      </w:r>
      <w:r w:rsidRPr="00386818">
        <w:rPr>
          <w:spacing w:val="1"/>
        </w:rPr>
        <w:t xml:space="preserve"> </w:t>
      </w:r>
      <w:r w:rsidRPr="00386818">
        <w:t>организаторам</w:t>
      </w:r>
      <w:r w:rsidRPr="00386818">
        <w:rPr>
          <w:spacing w:val="1"/>
        </w:rPr>
        <w:t xml:space="preserve"> </w:t>
      </w:r>
      <w:r w:rsidRPr="00386818">
        <w:t>и</w:t>
      </w:r>
      <w:r w:rsidRPr="00386818">
        <w:rPr>
          <w:spacing w:val="1"/>
        </w:rPr>
        <w:t xml:space="preserve"> </w:t>
      </w:r>
      <w:r w:rsidRPr="00386818">
        <w:t>покидают</w:t>
      </w:r>
      <w:r w:rsidRPr="00386818">
        <w:rPr>
          <w:spacing w:val="1"/>
        </w:rPr>
        <w:t xml:space="preserve"> </w:t>
      </w:r>
      <w:r w:rsidRPr="00386818">
        <w:t>ППЭ,</w:t>
      </w:r>
      <w:r w:rsidRPr="00386818">
        <w:rPr>
          <w:spacing w:val="1"/>
        </w:rPr>
        <w:t xml:space="preserve"> </w:t>
      </w:r>
      <w:r w:rsidRPr="00386818">
        <w:t>не</w:t>
      </w:r>
      <w:r w:rsidRPr="00386818">
        <w:rPr>
          <w:spacing w:val="1"/>
        </w:rPr>
        <w:t xml:space="preserve"> </w:t>
      </w:r>
      <w:r w:rsidRPr="00386818">
        <w:t>дожидаясь</w:t>
      </w:r>
      <w:r w:rsidRPr="00386818">
        <w:rPr>
          <w:spacing w:val="1"/>
        </w:rPr>
        <w:t xml:space="preserve"> </w:t>
      </w:r>
      <w:r w:rsidRPr="00386818">
        <w:t>завершения</w:t>
      </w:r>
      <w:r w:rsidRPr="00386818">
        <w:rPr>
          <w:spacing w:val="1"/>
        </w:rPr>
        <w:t xml:space="preserve"> </w:t>
      </w:r>
      <w:r w:rsidRPr="00386818">
        <w:t>экзамена. Организатору в аудитории необходимо принять</w:t>
      </w:r>
      <w:r w:rsidRPr="00386818">
        <w:rPr>
          <w:spacing w:val="1"/>
        </w:rPr>
        <w:t xml:space="preserve"> </w:t>
      </w:r>
      <w:r w:rsidRPr="00386818">
        <w:t>у них все ЭМ,</w:t>
      </w:r>
      <w:r w:rsidRPr="00386818">
        <w:rPr>
          <w:spacing w:val="1"/>
        </w:rPr>
        <w:t xml:space="preserve"> </w:t>
      </w:r>
      <w:r w:rsidRPr="00386818">
        <w:t>черновики и</w:t>
      </w:r>
      <w:r w:rsidRPr="00386818">
        <w:rPr>
          <w:spacing w:val="1"/>
        </w:rPr>
        <w:t xml:space="preserve"> </w:t>
      </w:r>
      <w:r w:rsidRPr="00386818">
        <w:t>получить</w:t>
      </w:r>
      <w:r w:rsidRPr="00386818">
        <w:rPr>
          <w:spacing w:val="-2"/>
        </w:rPr>
        <w:t xml:space="preserve"> </w:t>
      </w:r>
      <w:r w:rsidRPr="00386818">
        <w:t>их</w:t>
      </w:r>
      <w:r w:rsidRPr="00386818">
        <w:rPr>
          <w:spacing w:val="-1"/>
        </w:rPr>
        <w:t xml:space="preserve"> </w:t>
      </w:r>
      <w:r w:rsidRPr="00386818">
        <w:t>подпись</w:t>
      </w:r>
      <w:r w:rsidRPr="00386818">
        <w:rPr>
          <w:spacing w:val="1"/>
        </w:rPr>
        <w:t xml:space="preserve"> </w:t>
      </w:r>
      <w:r w:rsidRPr="00386818">
        <w:t>в</w:t>
      </w:r>
      <w:r w:rsidRPr="00386818">
        <w:rPr>
          <w:spacing w:val="-2"/>
        </w:rPr>
        <w:t xml:space="preserve"> </w:t>
      </w:r>
      <w:r w:rsidRPr="00386818">
        <w:t>протоколе</w:t>
      </w:r>
      <w:r w:rsidRPr="00386818">
        <w:rPr>
          <w:spacing w:val="-1"/>
        </w:rPr>
        <w:t xml:space="preserve"> </w:t>
      </w:r>
      <w:r w:rsidRPr="00386818">
        <w:t>проведения экзамена</w:t>
      </w:r>
      <w:r w:rsidR="00BB3A87" w:rsidRPr="00386818">
        <w:rPr>
          <w:rStyle w:val="afb"/>
        </w:rPr>
        <w:footnoteReference w:id="100"/>
      </w:r>
      <w:r w:rsidRPr="00386818">
        <w:t>.</w:t>
      </w:r>
    </w:p>
    <w:p w:rsidR="005271E1" w:rsidRPr="00386818" w:rsidRDefault="002F714A" w:rsidP="009F29CC">
      <w:pPr>
        <w:pStyle w:val="ac"/>
        <w:tabs>
          <w:tab w:val="left" w:pos="5670"/>
        </w:tabs>
        <w:spacing w:before="4"/>
        <w:ind w:firstLine="708"/>
        <w:jc w:val="both"/>
      </w:pPr>
      <w:r w:rsidRPr="00386818">
        <w:t>За</w:t>
      </w:r>
      <w:r w:rsidRPr="00386818">
        <w:rPr>
          <w:spacing w:val="1"/>
        </w:rPr>
        <w:t xml:space="preserve"> </w:t>
      </w:r>
      <w:r w:rsidRPr="00386818">
        <w:t>30</w:t>
      </w:r>
      <w:r w:rsidRPr="00386818">
        <w:rPr>
          <w:spacing w:val="1"/>
        </w:rPr>
        <w:t xml:space="preserve"> </w:t>
      </w:r>
      <w:r w:rsidRPr="00386818">
        <w:t>минут</w:t>
      </w:r>
      <w:r w:rsidRPr="00386818">
        <w:rPr>
          <w:spacing w:val="1"/>
        </w:rPr>
        <w:t xml:space="preserve"> </w:t>
      </w:r>
      <w:r w:rsidRPr="00386818">
        <w:t>и</w:t>
      </w:r>
      <w:r w:rsidRPr="00386818">
        <w:rPr>
          <w:spacing w:val="1"/>
        </w:rPr>
        <w:t xml:space="preserve"> </w:t>
      </w:r>
      <w:r w:rsidRPr="00386818">
        <w:t>за</w:t>
      </w:r>
      <w:r w:rsidRPr="00386818">
        <w:rPr>
          <w:spacing w:val="1"/>
        </w:rPr>
        <w:t xml:space="preserve"> </w:t>
      </w:r>
      <w:r w:rsidRPr="00386818">
        <w:t>5</w:t>
      </w:r>
      <w:r w:rsidRPr="00386818">
        <w:rPr>
          <w:spacing w:val="1"/>
        </w:rPr>
        <w:t xml:space="preserve"> </w:t>
      </w:r>
      <w:r w:rsidRPr="00386818">
        <w:t>минут</w:t>
      </w:r>
      <w:r w:rsidRPr="00386818">
        <w:rPr>
          <w:spacing w:val="1"/>
        </w:rPr>
        <w:t xml:space="preserve"> </w:t>
      </w:r>
      <w:r w:rsidRPr="00386818">
        <w:t>до</w:t>
      </w:r>
      <w:r w:rsidRPr="00386818">
        <w:rPr>
          <w:spacing w:val="1"/>
        </w:rPr>
        <w:t xml:space="preserve"> </w:t>
      </w:r>
      <w:r w:rsidRPr="00386818">
        <w:t>окончания</w:t>
      </w:r>
      <w:r w:rsidRPr="00386818">
        <w:rPr>
          <w:spacing w:val="1"/>
        </w:rPr>
        <w:t xml:space="preserve"> </w:t>
      </w:r>
      <w:r w:rsidRPr="00386818">
        <w:t>экзамена</w:t>
      </w:r>
      <w:r w:rsidRPr="00386818">
        <w:rPr>
          <w:spacing w:val="1"/>
        </w:rPr>
        <w:t xml:space="preserve"> </w:t>
      </w:r>
      <w:r w:rsidRPr="00386818">
        <w:t>организаторы</w:t>
      </w:r>
      <w:r w:rsidRPr="00386818">
        <w:rPr>
          <w:spacing w:val="65"/>
        </w:rPr>
        <w:t xml:space="preserve"> </w:t>
      </w:r>
      <w:r w:rsidRPr="00386818">
        <w:t>сообщают</w:t>
      </w:r>
      <w:r w:rsidRPr="00386818">
        <w:rPr>
          <w:spacing w:val="1"/>
        </w:rPr>
        <w:t xml:space="preserve"> </w:t>
      </w:r>
      <w:r w:rsidRPr="00386818">
        <w:t>участникам ГИА о скором завершении экзамена и напоминают о необходимости перенести</w:t>
      </w:r>
      <w:r w:rsidRPr="00386818">
        <w:rPr>
          <w:spacing w:val="-62"/>
        </w:rPr>
        <w:t xml:space="preserve"> </w:t>
      </w:r>
      <w:r w:rsidR="0054139D" w:rsidRPr="00386818">
        <w:rPr>
          <w:spacing w:val="-62"/>
        </w:rPr>
        <w:t xml:space="preserve">                     </w:t>
      </w:r>
      <w:r w:rsidRPr="00386818">
        <w:t>ответы</w:t>
      </w:r>
      <w:r w:rsidRPr="00386818">
        <w:rPr>
          <w:spacing w:val="1"/>
        </w:rPr>
        <w:t xml:space="preserve"> </w:t>
      </w:r>
      <w:r w:rsidRPr="00386818">
        <w:t>из</w:t>
      </w:r>
      <w:r w:rsidRPr="00386818">
        <w:rPr>
          <w:spacing w:val="1"/>
        </w:rPr>
        <w:t xml:space="preserve"> </w:t>
      </w:r>
      <w:r w:rsidRPr="00386818">
        <w:t>черновиков</w:t>
      </w:r>
      <w:r w:rsidRPr="00386818">
        <w:rPr>
          <w:spacing w:val="1"/>
        </w:rPr>
        <w:t xml:space="preserve"> </w:t>
      </w:r>
      <w:r w:rsidRPr="00386818">
        <w:t>и</w:t>
      </w:r>
      <w:r w:rsidRPr="00386818">
        <w:rPr>
          <w:spacing w:val="1"/>
        </w:rPr>
        <w:t xml:space="preserve"> </w:t>
      </w:r>
      <w:r w:rsidRPr="00386818">
        <w:t>КИМ</w:t>
      </w:r>
      <w:r w:rsidRPr="00386818">
        <w:rPr>
          <w:spacing w:val="1"/>
        </w:rPr>
        <w:t xml:space="preserve"> </w:t>
      </w:r>
      <w:r w:rsidRPr="00386818">
        <w:t>в</w:t>
      </w:r>
      <w:r w:rsidRPr="00386818">
        <w:rPr>
          <w:spacing w:val="1"/>
        </w:rPr>
        <w:t xml:space="preserve"> </w:t>
      </w:r>
      <w:r w:rsidRPr="00386818">
        <w:t>бланки,</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в</w:t>
      </w:r>
      <w:r w:rsidRPr="00386818">
        <w:rPr>
          <w:spacing w:val="1"/>
        </w:rPr>
        <w:t xml:space="preserve"> </w:t>
      </w:r>
      <w:r w:rsidRPr="00386818">
        <w:t>дополнительные</w:t>
      </w:r>
      <w:r w:rsidRPr="00386818">
        <w:rPr>
          <w:spacing w:val="1"/>
        </w:rPr>
        <w:t xml:space="preserve"> </w:t>
      </w:r>
      <w:r w:rsidRPr="00386818">
        <w:t>бланки</w:t>
      </w:r>
      <w:r w:rsidRPr="00386818">
        <w:rPr>
          <w:spacing w:val="1"/>
        </w:rPr>
        <w:t xml:space="preserve"> </w:t>
      </w:r>
      <w:r w:rsidRPr="00386818">
        <w:t>(при</w:t>
      </w:r>
      <w:r w:rsidRPr="00386818">
        <w:rPr>
          <w:spacing w:val="1"/>
        </w:rPr>
        <w:t xml:space="preserve"> </w:t>
      </w:r>
      <w:r w:rsidRPr="00386818">
        <w:t>необходимости).</w:t>
      </w:r>
    </w:p>
    <w:p w:rsidR="005271E1" w:rsidRPr="00386818" w:rsidRDefault="005271E1" w:rsidP="009F29CC">
      <w:pPr>
        <w:pStyle w:val="ac"/>
        <w:tabs>
          <w:tab w:val="left" w:pos="5670"/>
        </w:tabs>
        <w:spacing w:before="1"/>
        <w:jc w:val="both"/>
        <w:rPr>
          <w:sz w:val="27"/>
        </w:rPr>
      </w:pPr>
    </w:p>
    <w:p w:rsidR="005271E1" w:rsidRPr="00386818" w:rsidRDefault="002F714A" w:rsidP="009F29CC">
      <w:pPr>
        <w:tabs>
          <w:tab w:val="left" w:pos="5670"/>
        </w:tabs>
        <w:spacing w:before="1" w:line="244" w:lineRule="auto"/>
        <w:ind w:firstLine="709"/>
        <w:jc w:val="both"/>
        <w:rPr>
          <w:sz w:val="26"/>
        </w:rPr>
      </w:pPr>
      <w:r w:rsidRPr="00386818">
        <w:rPr>
          <w:b/>
          <w:sz w:val="26"/>
        </w:rPr>
        <w:t>По истечении времени экзамена организатор в аудитории должен:</w:t>
      </w:r>
      <w:r w:rsidRPr="00386818">
        <w:rPr>
          <w:b/>
          <w:spacing w:val="-62"/>
          <w:sz w:val="26"/>
        </w:rPr>
        <w:t xml:space="preserve"> </w:t>
      </w:r>
      <w:r w:rsidRPr="00386818">
        <w:rPr>
          <w:sz w:val="26"/>
        </w:rPr>
        <w:t>объявить, что выполнение экзаменационной работы окончено;</w:t>
      </w:r>
      <w:r w:rsidRPr="00386818">
        <w:rPr>
          <w:spacing w:val="1"/>
          <w:sz w:val="26"/>
        </w:rPr>
        <w:t xml:space="preserve"> </w:t>
      </w:r>
      <w:r w:rsidRPr="00386818">
        <w:rPr>
          <w:sz w:val="26"/>
        </w:rPr>
        <w:t>попросить</w:t>
      </w:r>
      <w:r w:rsidRPr="00386818">
        <w:rPr>
          <w:spacing w:val="-2"/>
          <w:sz w:val="26"/>
        </w:rPr>
        <w:t xml:space="preserve"> </w:t>
      </w:r>
      <w:r w:rsidRPr="00386818">
        <w:rPr>
          <w:sz w:val="26"/>
        </w:rPr>
        <w:t>положить все</w:t>
      </w:r>
      <w:r w:rsidRPr="00386818">
        <w:rPr>
          <w:spacing w:val="-1"/>
          <w:sz w:val="26"/>
        </w:rPr>
        <w:t xml:space="preserve"> </w:t>
      </w:r>
      <w:r w:rsidRPr="00386818">
        <w:rPr>
          <w:sz w:val="26"/>
        </w:rPr>
        <w:t>ЭМ, черновики на</w:t>
      </w:r>
      <w:r w:rsidRPr="00386818">
        <w:rPr>
          <w:spacing w:val="2"/>
          <w:sz w:val="26"/>
        </w:rPr>
        <w:t xml:space="preserve"> </w:t>
      </w:r>
      <w:r w:rsidRPr="00386818">
        <w:rPr>
          <w:sz w:val="26"/>
        </w:rPr>
        <w:t>край</w:t>
      </w:r>
      <w:r w:rsidRPr="00386818">
        <w:rPr>
          <w:spacing w:val="-2"/>
          <w:sz w:val="26"/>
        </w:rPr>
        <w:t xml:space="preserve"> </w:t>
      </w:r>
      <w:r w:rsidRPr="00386818">
        <w:rPr>
          <w:sz w:val="26"/>
        </w:rPr>
        <w:t>стола;</w:t>
      </w:r>
    </w:p>
    <w:p w:rsidR="005271E1" w:rsidRPr="00386818" w:rsidRDefault="002F714A" w:rsidP="009F29CC">
      <w:pPr>
        <w:pStyle w:val="ac"/>
        <w:tabs>
          <w:tab w:val="left" w:pos="5670"/>
        </w:tabs>
        <w:spacing w:line="299" w:lineRule="exact"/>
        <w:ind w:firstLine="709"/>
        <w:jc w:val="both"/>
      </w:pPr>
      <w:r w:rsidRPr="00386818">
        <w:t>собрать</w:t>
      </w:r>
      <w:r w:rsidRPr="00386818">
        <w:rPr>
          <w:spacing w:val="-1"/>
        </w:rPr>
        <w:t xml:space="preserve"> </w:t>
      </w:r>
      <w:r w:rsidRPr="00386818">
        <w:t>у</w:t>
      </w:r>
      <w:r w:rsidRPr="00386818">
        <w:rPr>
          <w:spacing w:val="-5"/>
        </w:rPr>
        <w:t xml:space="preserve"> </w:t>
      </w:r>
      <w:r w:rsidRPr="00386818">
        <w:t>участников ГИА</w:t>
      </w:r>
      <w:r w:rsidRPr="00386818">
        <w:rPr>
          <w:spacing w:val="-2"/>
        </w:rPr>
        <w:t xml:space="preserve"> </w:t>
      </w:r>
      <w:r w:rsidRPr="00386818">
        <w:t>ЭМ,</w:t>
      </w:r>
      <w:r w:rsidRPr="00386818">
        <w:rPr>
          <w:spacing w:val="-3"/>
        </w:rPr>
        <w:t xml:space="preserve"> </w:t>
      </w:r>
      <w:r w:rsidRPr="00386818">
        <w:t>черновики;</w:t>
      </w:r>
    </w:p>
    <w:p w:rsidR="005271E1" w:rsidRPr="00386818" w:rsidRDefault="002F714A" w:rsidP="009F29CC">
      <w:pPr>
        <w:pStyle w:val="ac"/>
        <w:tabs>
          <w:tab w:val="left" w:pos="5670"/>
        </w:tabs>
        <w:spacing w:before="3"/>
        <w:ind w:firstLine="709"/>
        <w:jc w:val="both"/>
      </w:pPr>
      <w:r w:rsidRPr="00386818">
        <w:t>в</w:t>
      </w:r>
      <w:r w:rsidRPr="00386818">
        <w:rPr>
          <w:spacing w:val="42"/>
        </w:rPr>
        <w:t xml:space="preserve"> </w:t>
      </w:r>
      <w:r w:rsidRPr="00386818">
        <w:t>случае</w:t>
      </w:r>
      <w:r w:rsidRPr="00386818">
        <w:rPr>
          <w:spacing w:val="42"/>
        </w:rPr>
        <w:t xml:space="preserve"> </w:t>
      </w:r>
      <w:r w:rsidRPr="00386818">
        <w:t>если</w:t>
      </w:r>
      <w:r w:rsidRPr="00386818">
        <w:rPr>
          <w:spacing w:val="42"/>
        </w:rPr>
        <w:t xml:space="preserve"> </w:t>
      </w:r>
      <w:r w:rsidRPr="00386818">
        <w:t>бланки</w:t>
      </w:r>
      <w:r w:rsidRPr="00386818">
        <w:rPr>
          <w:spacing w:val="42"/>
        </w:rPr>
        <w:t xml:space="preserve"> </w:t>
      </w:r>
      <w:r w:rsidRPr="00386818">
        <w:t>и</w:t>
      </w:r>
      <w:r w:rsidRPr="00386818">
        <w:rPr>
          <w:spacing w:val="42"/>
        </w:rPr>
        <w:t xml:space="preserve"> </w:t>
      </w:r>
      <w:r w:rsidRPr="00386818">
        <w:t>дополнительные</w:t>
      </w:r>
      <w:r w:rsidRPr="00386818">
        <w:rPr>
          <w:spacing w:val="42"/>
        </w:rPr>
        <w:t xml:space="preserve"> </w:t>
      </w:r>
      <w:r w:rsidRPr="00386818">
        <w:t>бланки</w:t>
      </w:r>
      <w:r w:rsidRPr="00386818">
        <w:rPr>
          <w:spacing w:val="42"/>
        </w:rPr>
        <w:t xml:space="preserve"> </w:t>
      </w:r>
      <w:r w:rsidRPr="00386818">
        <w:t>содержат</w:t>
      </w:r>
      <w:r w:rsidRPr="00386818">
        <w:rPr>
          <w:spacing w:val="41"/>
        </w:rPr>
        <w:t xml:space="preserve"> </w:t>
      </w:r>
      <w:r w:rsidRPr="00386818">
        <w:t>незаполненные</w:t>
      </w:r>
      <w:r w:rsidRPr="00386818">
        <w:rPr>
          <w:spacing w:val="42"/>
        </w:rPr>
        <w:t xml:space="preserve"> </w:t>
      </w:r>
      <w:r w:rsidRPr="00386818">
        <w:t>области</w:t>
      </w:r>
      <w:r w:rsidRPr="00386818">
        <w:rPr>
          <w:spacing w:val="-63"/>
        </w:rPr>
        <w:t xml:space="preserve"> </w:t>
      </w:r>
      <w:r w:rsidRPr="00386818">
        <w:t>(за</w:t>
      </w:r>
      <w:r w:rsidRPr="00386818">
        <w:rPr>
          <w:spacing w:val="-3"/>
        </w:rPr>
        <w:t xml:space="preserve"> </w:t>
      </w:r>
      <w:r w:rsidRPr="00386818">
        <w:t>исключением</w:t>
      </w:r>
      <w:r w:rsidRPr="00386818">
        <w:rPr>
          <w:spacing w:val="-2"/>
        </w:rPr>
        <w:t xml:space="preserve"> </w:t>
      </w:r>
      <w:r w:rsidRPr="00386818">
        <w:t>регистрационных</w:t>
      </w:r>
      <w:r w:rsidRPr="00386818">
        <w:rPr>
          <w:spacing w:val="-2"/>
        </w:rPr>
        <w:t xml:space="preserve"> </w:t>
      </w:r>
      <w:r w:rsidRPr="00386818">
        <w:t>полей)</w:t>
      </w:r>
      <w:r w:rsidRPr="00386818">
        <w:rPr>
          <w:spacing w:val="3"/>
        </w:rPr>
        <w:t xml:space="preserve"> </w:t>
      </w:r>
      <w:r w:rsidRPr="00386818">
        <w:t>–</w:t>
      </w:r>
      <w:r w:rsidRPr="00386818">
        <w:rPr>
          <w:spacing w:val="-2"/>
        </w:rPr>
        <w:t xml:space="preserve"> </w:t>
      </w:r>
      <w:r w:rsidRPr="00386818">
        <w:t>погасить</w:t>
      </w:r>
      <w:r w:rsidRPr="00386818">
        <w:rPr>
          <w:spacing w:val="-2"/>
        </w:rPr>
        <w:t xml:space="preserve"> </w:t>
      </w:r>
      <w:r w:rsidRPr="00386818">
        <w:t>их</w:t>
      </w:r>
      <w:r w:rsidRPr="00386818">
        <w:rPr>
          <w:spacing w:val="-3"/>
        </w:rPr>
        <w:t xml:space="preserve"> </w:t>
      </w:r>
      <w:r w:rsidRPr="00386818">
        <w:t>следующим</w:t>
      </w:r>
      <w:r w:rsidRPr="00386818">
        <w:rPr>
          <w:spacing w:val="-2"/>
        </w:rPr>
        <w:t xml:space="preserve"> </w:t>
      </w:r>
      <w:r w:rsidRPr="00386818">
        <w:t>образом: «Z»</w:t>
      </w:r>
      <w:r w:rsidR="008E46EB" w:rsidRPr="00386818">
        <w:rPr>
          <w:rStyle w:val="afb"/>
        </w:rPr>
        <w:footnoteReference w:id="101"/>
      </w:r>
      <w:r w:rsidRPr="00386818">
        <w:t>;</w:t>
      </w:r>
    </w:p>
    <w:p w:rsidR="005271E1" w:rsidRPr="00386818" w:rsidRDefault="002F714A" w:rsidP="009F29CC">
      <w:pPr>
        <w:pStyle w:val="ac"/>
        <w:tabs>
          <w:tab w:val="left" w:pos="5670"/>
        </w:tabs>
        <w:spacing w:before="4"/>
        <w:ind w:firstLine="709"/>
        <w:jc w:val="both"/>
      </w:pPr>
      <w:r w:rsidRPr="00386818">
        <w:lastRenderedPageBreak/>
        <w:t>заполнить протокол проведения экзамена в аудитории, получив подписи</w:t>
      </w:r>
      <w:r w:rsidRPr="00386818">
        <w:rPr>
          <w:spacing w:val="-62"/>
        </w:rPr>
        <w:t xml:space="preserve"> </w:t>
      </w:r>
      <w:r w:rsidR="009F29CC" w:rsidRPr="00386818">
        <w:t xml:space="preserve"> </w:t>
      </w:r>
      <w:r w:rsidR="008E46EB" w:rsidRPr="00386818">
        <w:t>у</w:t>
      </w:r>
      <w:r w:rsidRPr="00386818">
        <w:rPr>
          <w:spacing w:val="-2"/>
        </w:rPr>
        <w:t xml:space="preserve"> </w:t>
      </w:r>
      <w:r w:rsidRPr="00386818">
        <w:t>участников</w:t>
      </w:r>
      <w:r w:rsidRPr="00386818">
        <w:rPr>
          <w:spacing w:val="2"/>
        </w:rPr>
        <w:t xml:space="preserve"> </w:t>
      </w:r>
      <w:r w:rsidRPr="00386818">
        <w:t>ГИА</w:t>
      </w:r>
      <w:r w:rsidR="008E46EB" w:rsidRPr="00386818">
        <w:rPr>
          <w:rStyle w:val="afb"/>
        </w:rPr>
        <w:footnoteReference w:id="102"/>
      </w:r>
      <w:r w:rsidRPr="00386818">
        <w:t>.</w:t>
      </w:r>
    </w:p>
    <w:p w:rsidR="005271E1" w:rsidRPr="00386818" w:rsidRDefault="002F714A" w:rsidP="009F29CC">
      <w:pPr>
        <w:pStyle w:val="ac"/>
        <w:tabs>
          <w:tab w:val="left" w:pos="5670"/>
        </w:tabs>
        <w:spacing w:before="5"/>
        <w:ind w:firstLine="709"/>
        <w:jc w:val="both"/>
      </w:pPr>
      <w:r w:rsidRPr="00386818">
        <w:t>Собранные</w:t>
      </w:r>
      <w:r w:rsidRPr="00386818">
        <w:rPr>
          <w:spacing w:val="1"/>
        </w:rPr>
        <w:t xml:space="preserve"> </w:t>
      </w:r>
      <w:r w:rsidRPr="00386818">
        <w:t>у</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ЭМ,</w:t>
      </w:r>
      <w:r w:rsidRPr="00386818">
        <w:rPr>
          <w:spacing w:val="1"/>
        </w:rPr>
        <w:t xml:space="preserve"> </w:t>
      </w:r>
      <w:r w:rsidRPr="00386818">
        <w:t>черновики</w:t>
      </w:r>
      <w:r w:rsidRPr="00386818">
        <w:rPr>
          <w:spacing w:val="1"/>
        </w:rPr>
        <w:t xml:space="preserve"> </w:t>
      </w:r>
      <w:r w:rsidRPr="00386818">
        <w:t>организатор</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пересчитывает</w:t>
      </w:r>
      <w:r w:rsidRPr="00386818">
        <w:rPr>
          <w:spacing w:val="-2"/>
        </w:rPr>
        <w:t xml:space="preserve"> </w:t>
      </w:r>
      <w:r w:rsidRPr="00386818">
        <w:t>и</w:t>
      </w:r>
      <w:r w:rsidRPr="00386818">
        <w:rPr>
          <w:spacing w:val="4"/>
        </w:rPr>
        <w:t xml:space="preserve"> </w:t>
      </w:r>
      <w:r w:rsidRPr="00386818">
        <w:t>упаковывает</w:t>
      </w:r>
      <w:r w:rsidRPr="00386818">
        <w:rPr>
          <w:spacing w:val="-1"/>
        </w:rPr>
        <w:t xml:space="preserve"> </w:t>
      </w:r>
      <w:r w:rsidRPr="00386818">
        <w:t>в</w:t>
      </w:r>
      <w:r w:rsidRPr="00386818">
        <w:rPr>
          <w:spacing w:val="-2"/>
        </w:rPr>
        <w:t xml:space="preserve"> </w:t>
      </w:r>
      <w:r w:rsidRPr="00386818">
        <w:t>полученные</w:t>
      </w:r>
      <w:r w:rsidRPr="00386818">
        <w:rPr>
          <w:spacing w:val="-1"/>
        </w:rPr>
        <w:t xml:space="preserve"> </w:t>
      </w:r>
      <w:r w:rsidRPr="00386818">
        <w:t>пакеты</w:t>
      </w:r>
      <w:r w:rsidR="008E46EB" w:rsidRPr="00386818">
        <w:rPr>
          <w:rStyle w:val="afb"/>
        </w:rPr>
        <w:footnoteReference w:id="103"/>
      </w:r>
      <w:r w:rsidRPr="00386818">
        <w:t>.</w:t>
      </w:r>
    </w:p>
    <w:p w:rsidR="005271E1" w:rsidRPr="00386818" w:rsidRDefault="002F714A" w:rsidP="009F29CC">
      <w:pPr>
        <w:pStyle w:val="ac"/>
        <w:tabs>
          <w:tab w:val="left" w:pos="5670"/>
        </w:tabs>
        <w:spacing w:before="5"/>
        <w:ind w:firstLine="709"/>
        <w:jc w:val="both"/>
      </w:pPr>
      <w:r w:rsidRPr="00386818">
        <w:t>В</w:t>
      </w:r>
      <w:r w:rsidRPr="00386818">
        <w:rPr>
          <w:spacing w:val="1"/>
        </w:rPr>
        <w:t xml:space="preserve"> </w:t>
      </w:r>
      <w:r w:rsidRPr="00386818">
        <w:t>случае</w:t>
      </w:r>
      <w:r w:rsidRPr="00386818">
        <w:rPr>
          <w:spacing w:val="1"/>
        </w:rPr>
        <w:t xml:space="preserve"> </w:t>
      </w:r>
      <w:r w:rsidRPr="00386818">
        <w:t>использования</w:t>
      </w:r>
      <w:r w:rsidRPr="00386818">
        <w:rPr>
          <w:spacing w:val="1"/>
        </w:rPr>
        <w:t xml:space="preserve"> </w:t>
      </w:r>
      <w:r w:rsidRPr="00386818">
        <w:t>масштабированных</w:t>
      </w:r>
      <w:r w:rsidRPr="00386818">
        <w:rPr>
          <w:spacing w:val="1"/>
        </w:rPr>
        <w:t xml:space="preserve"> </w:t>
      </w:r>
      <w:r w:rsidRPr="00386818">
        <w:t>до</w:t>
      </w:r>
      <w:r w:rsidRPr="00386818">
        <w:rPr>
          <w:spacing w:val="1"/>
        </w:rPr>
        <w:t xml:space="preserve"> </w:t>
      </w:r>
      <w:r w:rsidRPr="00386818">
        <w:t>формата</w:t>
      </w:r>
      <w:r w:rsidRPr="00386818">
        <w:rPr>
          <w:spacing w:val="1"/>
        </w:rPr>
        <w:t xml:space="preserve"> </w:t>
      </w:r>
      <w:r w:rsidRPr="00386818">
        <w:t>А3</w:t>
      </w:r>
      <w:r w:rsidRPr="00386818">
        <w:rPr>
          <w:spacing w:val="1"/>
        </w:rPr>
        <w:t xml:space="preserve"> </w:t>
      </w:r>
      <w:r w:rsidRPr="00386818">
        <w:t>КИМ</w:t>
      </w:r>
      <w:r w:rsidRPr="00386818">
        <w:rPr>
          <w:spacing w:val="1"/>
        </w:rPr>
        <w:t xml:space="preserve"> </w:t>
      </w:r>
      <w:r w:rsidRPr="00386818">
        <w:t>и</w:t>
      </w:r>
      <w:r w:rsidRPr="00386818">
        <w:rPr>
          <w:spacing w:val="1"/>
        </w:rPr>
        <w:t xml:space="preserve"> </w:t>
      </w:r>
      <w:r w:rsidRPr="00386818">
        <w:t>бланков</w:t>
      </w:r>
      <w:r w:rsidRPr="00386818">
        <w:rPr>
          <w:spacing w:val="1"/>
        </w:rPr>
        <w:t xml:space="preserve"> </w:t>
      </w:r>
      <w:r w:rsidRPr="00386818">
        <w:t>организатор в аудитории собирают только КИМ. КИМ запечатываются в пакеты. Бланки и</w:t>
      </w:r>
      <w:r w:rsidRPr="00386818">
        <w:rPr>
          <w:spacing w:val="1"/>
        </w:rPr>
        <w:t xml:space="preserve"> </w:t>
      </w:r>
      <w:r w:rsidRPr="00386818">
        <w:t>черновики</w:t>
      </w:r>
      <w:r w:rsidRPr="00386818">
        <w:rPr>
          <w:spacing w:val="-2"/>
        </w:rPr>
        <w:t xml:space="preserve"> </w:t>
      </w:r>
      <w:r w:rsidRPr="00386818">
        <w:t>остаются</w:t>
      </w:r>
      <w:r w:rsidRPr="00386818">
        <w:rPr>
          <w:spacing w:val="2"/>
        </w:rPr>
        <w:t xml:space="preserve"> </w:t>
      </w:r>
      <w:r w:rsidRPr="00386818">
        <w:t>на</w:t>
      </w:r>
      <w:r w:rsidRPr="00386818">
        <w:rPr>
          <w:spacing w:val="-1"/>
        </w:rPr>
        <w:t xml:space="preserve"> </w:t>
      </w:r>
      <w:r w:rsidRPr="00386818">
        <w:t>рабочих</w:t>
      </w:r>
      <w:r w:rsidRPr="00386818">
        <w:rPr>
          <w:spacing w:val="1"/>
        </w:rPr>
        <w:t xml:space="preserve"> </w:t>
      </w:r>
      <w:r w:rsidRPr="00386818">
        <w:t>местах</w:t>
      </w:r>
      <w:r w:rsidRPr="00386818">
        <w:rPr>
          <w:spacing w:val="3"/>
        </w:rPr>
        <w:t xml:space="preserve"> </w:t>
      </w:r>
      <w:r w:rsidRPr="00386818">
        <w:t>участников</w:t>
      </w:r>
      <w:r w:rsidR="008E46EB" w:rsidRPr="00386818">
        <w:rPr>
          <w:rStyle w:val="afb"/>
        </w:rPr>
        <w:footnoteReference w:id="104"/>
      </w:r>
      <w:r w:rsidRPr="00386818">
        <w:t>.</w:t>
      </w:r>
    </w:p>
    <w:p w:rsidR="005271E1" w:rsidRPr="00386818" w:rsidRDefault="002F714A" w:rsidP="00BF5E2F">
      <w:pPr>
        <w:pStyle w:val="ac"/>
        <w:tabs>
          <w:tab w:val="left" w:pos="5670"/>
        </w:tabs>
        <w:spacing w:before="64"/>
        <w:ind w:firstLine="708"/>
        <w:jc w:val="both"/>
      </w:pPr>
      <w:r w:rsidRPr="00386818">
        <w:t>На</w:t>
      </w:r>
      <w:r w:rsidRPr="00386818">
        <w:rPr>
          <w:spacing w:val="1"/>
        </w:rPr>
        <w:t xml:space="preserve"> </w:t>
      </w:r>
      <w:r w:rsidRPr="00386818">
        <w:t>каждом</w:t>
      </w:r>
      <w:r w:rsidRPr="00386818">
        <w:rPr>
          <w:spacing w:val="1"/>
        </w:rPr>
        <w:t xml:space="preserve"> </w:t>
      </w:r>
      <w:r w:rsidRPr="00386818">
        <w:t>пакете</w:t>
      </w:r>
      <w:r w:rsidRPr="00386818">
        <w:rPr>
          <w:spacing w:val="1"/>
        </w:rPr>
        <w:t xml:space="preserve"> </w:t>
      </w:r>
      <w:r w:rsidRPr="00386818">
        <w:t>организаторы</w:t>
      </w:r>
      <w:r w:rsidRPr="00386818">
        <w:rPr>
          <w:spacing w:val="1"/>
        </w:rPr>
        <w:t xml:space="preserve"> </w:t>
      </w:r>
      <w:r w:rsidRPr="00386818">
        <w:t>указывают</w:t>
      </w:r>
      <w:r w:rsidRPr="00386818">
        <w:rPr>
          <w:spacing w:val="1"/>
        </w:rPr>
        <w:t xml:space="preserve"> </w:t>
      </w:r>
      <w:r w:rsidRPr="00386818">
        <w:t>наименование,</w:t>
      </w:r>
      <w:r w:rsidRPr="00386818">
        <w:rPr>
          <w:spacing w:val="1"/>
        </w:rPr>
        <w:t xml:space="preserve"> </w:t>
      </w:r>
      <w:r w:rsidRPr="00386818">
        <w:t>адрес</w:t>
      </w:r>
      <w:r w:rsidRPr="00386818">
        <w:rPr>
          <w:spacing w:val="1"/>
        </w:rPr>
        <w:t xml:space="preserve"> </w:t>
      </w:r>
      <w:r w:rsidRPr="00386818">
        <w:t>и</w:t>
      </w:r>
      <w:r w:rsidRPr="00386818">
        <w:rPr>
          <w:spacing w:val="1"/>
        </w:rPr>
        <w:t xml:space="preserve"> </w:t>
      </w:r>
      <w:r w:rsidRPr="00386818">
        <w:t>номер</w:t>
      </w:r>
      <w:r w:rsidRPr="00386818">
        <w:rPr>
          <w:spacing w:val="1"/>
        </w:rPr>
        <w:t xml:space="preserve"> </w:t>
      </w:r>
      <w:r w:rsidRPr="00386818">
        <w:t>ППЭ,</w:t>
      </w:r>
      <w:r w:rsidRPr="00386818">
        <w:rPr>
          <w:spacing w:val="-62"/>
        </w:rPr>
        <w:t xml:space="preserve"> </w:t>
      </w:r>
      <w:r w:rsidRPr="00386818">
        <w:t>номер аудитории, наименование учебного предмета, по которому проводился экзамен, и</w:t>
      </w:r>
      <w:r w:rsidRPr="00386818">
        <w:rPr>
          <w:spacing w:val="1"/>
        </w:rPr>
        <w:t xml:space="preserve"> </w:t>
      </w:r>
      <w:r w:rsidRPr="00386818">
        <w:t>количество</w:t>
      </w:r>
      <w:r w:rsidRPr="00386818">
        <w:rPr>
          <w:spacing w:val="-2"/>
        </w:rPr>
        <w:t xml:space="preserve"> </w:t>
      </w:r>
      <w:r w:rsidRPr="00386818">
        <w:t>материалов</w:t>
      </w:r>
      <w:r w:rsidRPr="00386818">
        <w:rPr>
          <w:spacing w:val="-3"/>
        </w:rPr>
        <w:t xml:space="preserve"> </w:t>
      </w:r>
      <w:r w:rsidRPr="00386818">
        <w:t>в</w:t>
      </w:r>
      <w:r w:rsidRPr="00386818">
        <w:rPr>
          <w:spacing w:val="-4"/>
        </w:rPr>
        <w:t xml:space="preserve"> </w:t>
      </w:r>
      <w:r w:rsidRPr="00386818">
        <w:t>пакете,</w:t>
      </w:r>
      <w:r w:rsidRPr="00386818">
        <w:rPr>
          <w:spacing w:val="-3"/>
        </w:rPr>
        <w:t xml:space="preserve"> </w:t>
      </w:r>
      <w:r w:rsidRPr="00386818">
        <w:t>фамилии,</w:t>
      </w:r>
      <w:r w:rsidRPr="00386818">
        <w:rPr>
          <w:spacing w:val="-2"/>
        </w:rPr>
        <w:t xml:space="preserve"> </w:t>
      </w:r>
      <w:r w:rsidRPr="00386818">
        <w:t>имена,</w:t>
      </w:r>
      <w:r w:rsidRPr="00386818">
        <w:rPr>
          <w:spacing w:val="-3"/>
        </w:rPr>
        <w:t xml:space="preserve"> </w:t>
      </w:r>
      <w:r w:rsidRPr="00386818">
        <w:t>отчества</w:t>
      </w:r>
      <w:r w:rsidRPr="00386818">
        <w:rPr>
          <w:spacing w:val="-3"/>
        </w:rPr>
        <w:t xml:space="preserve"> </w:t>
      </w:r>
      <w:r w:rsidRPr="00386818">
        <w:t>(при</w:t>
      </w:r>
      <w:r w:rsidRPr="00386818">
        <w:rPr>
          <w:spacing w:val="-1"/>
        </w:rPr>
        <w:t xml:space="preserve"> </w:t>
      </w:r>
      <w:r w:rsidRPr="00386818">
        <w:t>наличии)</w:t>
      </w:r>
      <w:r w:rsidRPr="00386818">
        <w:rPr>
          <w:spacing w:val="-3"/>
        </w:rPr>
        <w:t xml:space="preserve"> </w:t>
      </w:r>
      <w:r w:rsidRPr="00386818">
        <w:t>организаторов.</w:t>
      </w:r>
    </w:p>
    <w:p w:rsidR="005271E1" w:rsidRPr="00386818" w:rsidRDefault="002F714A" w:rsidP="00BF5E2F">
      <w:pPr>
        <w:tabs>
          <w:tab w:val="left" w:pos="5670"/>
        </w:tabs>
        <w:spacing w:before="6"/>
        <w:ind w:firstLine="708"/>
        <w:jc w:val="both"/>
        <w:rPr>
          <w:sz w:val="26"/>
        </w:rPr>
      </w:pPr>
      <w:r w:rsidRPr="00386818">
        <w:rPr>
          <w:sz w:val="26"/>
        </w:rPr>
        <w:t>При</w:t>
      </w:r>
      <w:r w:rsidRPr="00386818">
        <w:rPr>
          <w:spacing w:val="-5"/>
          <w:sz w:val="26"/>
        </w:rPr>
        <w:t xml:space="preserve"> </w:t>
      </w:r>
      <w:r w:rsidRPr="00386818">
        <w:rPr>
          <w:sz w:val="26"/>
        </w:rPr>
        <w:t>этом</w:t>
      </w:r>
      <w:r w:rsidRPr="00386818">
        <w:rPr>
          <w:spacing w:val="-3"/>
          <w:sz w:val="26"/>
        </w:rPr>
        <w:t xml:space="preserve"> </w:t>
      </w:r>
      <w:r w:rsidRPr="00386818">
        <w:rPr>
          <w:b/>
          <w:sz w:val="26"/>
        </w:rPr>
        <w:t>запрещается</w:t>
      </w:r>
      <w:r w:rsidRPr="00386818">
        <w:rPr>
          <w:sz w:val="26"/>
        </w:rPr>
        <w:t>:</w:t>
      </w:r>
    </w:p>
    <w:p w:rsidR="0054139D" w:rsidRPr="00386818" w:rsidRDefault="002F714A" w:rsidP="00BF5E2F">
      <w:pPr>
        <w:pStyle w:val="ac"/>
        <w:tabs>
          <w:tab w:val="left" w:pos="5670"/>
        </w:tabs>
        <w:spacing w:before="15"/>
        <w:ind w:firstLine="708"/>
      </w:pPr>
      <w:r w:rsidRPr="00386818">
        <w:t>использовать</w:t>
      </w:r>
      <w:r w:rsidRPr="00386818">
        <w:rPr>
          <w:spacing w:val="-6"/>
        </w:rPr>
        <w:t xml:space="preserve"> </w:t>
      </w:r>
      <w:r w:rsidRPr="00386818">
        <w:t>какие-либо</w:t>
      </w:r>
      <w:r w:rsidRPr="00386818">
        <w:rPr>
          <w:spacing w:val="-5"/>
        </w:rPr>
        <w:t xml:space="preserve"> </w:t>
      </w:r>
      <w:r w:rsidRPr="00386818">
        <w:t>иные</w:t>
      </w:r>
      <w:r w:rsidRPr="00386818">
        <w:rPr>
          <w:spacing w:val="-5"/>
        </w:rPr>
        <w:t xml:space="preserve"> </w:t>
      </w:r>
      <w:r w:rsidRPr="00386818">
        <w:t>пакеты</w:t>
      </w:r>
      <w:r w:rsidRPr="00386818">
        <w:rPr>
          <w:spacing w:val="-5"/>
        </w:rPr>
        <w:t xml:space="preserve"> </w:t>
      </w:r>
      <w:r w:rsidRPr="00386818">
        <w:t>вместо</w:t>
      </w:r>
      <w:r w:rsidRPr="00386818">
        <w:rPr>
          <w:spacing w:val="-5"/>
        </w:rPr>
        <w:t xml:space="preserve"> </w:t>
      </w:r>
      <w:r w:rsidRPr="00386818">
        <w:t>выданных</w:t>
      </w:r>
      <w:r w:rsidRPr="00386818">
        <w:rPr>
          <w:spacing w:val="-5"/>
        </w:rPr>
        <w:t xml:space="preserve"> </w:t>
      </w:r>
      <w:r w:rsidRPr="00386818">
        <w:t>пакетов;</w:t>
      </w:r>
    </w:p>
    <w:p w:rsidR="005271E1" w:rsidRPr="00386818" w:rsidRDefault="002F714A" w:rsidP="00BF5E2F">
      <w:pPr>
        <w:pStyle w:val="ac"/>
        <w:tabs>
          <w:tab w:val="left" w:pos="5670"/>
        </w:tabs>
        <w:spacing w:before="15"/>
        <w:ind w:firstLine="708"/>
      </w:pPr>
      <w:r w:rsidRPr="00386818">
        <w:rPr>
          <w:spacing w:val="-62"/>
        </w:rPr>
        <w:t xml:space="preserve"> </w:t>
      </w:r>
      <w:r w:rsidRPr="00386818">
        <w:t>вкладывать</w:t>
      </w:r>
      <w:r w:rsidRPr="00386818">
        <w:rPr>
          <w:spacing w:val="-3"/>
        </w:rPr>
        <w:t xml:space="preserve"> </w:t>
      </w:r>
      <w:r w:rsidRPr="00386818">
        <w:t>вместе</w:t>
      </w:r>
      <w:r w:rsidRPr="00386818">
        <w:rPr>
          <w:spacing w:val="-3"/>
        </w:rPr>
        <w:t xml:space="preserve"> </w:t>
      </w:r>
      <w:r w:rsidRPr="00386818">
        <w:t>с</w:t>
      </w:r>
      <w:r w:rsidRPr="00386818">
        <w:rPr>
          <w:spacing w:val="1"/>
        </w:rPr>
        <w:t xml:space="preserve"> </w:t>
      </w:r>
      <w:r w:rsidRPr="00386818">
        <w:t>бланками</w:t>
      </w:r>
      <w:r w:rsidRPr="00386818">
        <w:rPr>
          <w:spacing w:val="-3"/>
        </w:rPr>
        <w:t xml:space="preserve"> </w:t>
      </w:r>
      <w:r w:rsidRPr="00386818">
        <w:t>какие-либо</w:t>
      </w:r>
      <w:r w:rsidRPr="00386818">
        <w:rPr>
          <w:spacing w:val="1"/>
        </w:rPr>
        <w:t xml:space="preserve"> </w:t>
      </w:r>
      <w:r w:rsidRPr="00386818">
        <w:t>другие материалы;</w:t>
      </w:r>
    </w:p>
    <w:p w:rsidR="005271E1" w:rsidRPr="00386818" w:rsidRDefault="002F714A" w:rsidP="00BF5E2F">
      <w:pPr>
        <w:pStyle w:val="ac"/>
        <w:tabs>
          <w:tab w:val="left" w:pos="5670"/>
        </w:tabs>
        <w:spacing w:before="3"/>
        <w:ind w:firstLine="708"/>
      </w:pPr>
      <w:r w:rsidRPr="00386818">
        <w:t>скреплять</w:t>
      </w:r>
      <w:r w:rsidRPr="00386818">
        <w:rPr>
          <w:spacing w:val="-3"/>
        </w:rPr>
        <w:t xml:space="preserve"> </w:t>
      </w:r>
      <w:r w:rsidRPr="00386818">
        <w:t>бланки</w:t>
      </w:r>
      <w:r w:rsidRPr="00386818">
        <w:rPr>
          <w:spacing w:val="-3"/>
        </w:rPr>
        <w:t xml:space="preserve"> </w:t>
      </w:r>
      <w:r w:rsidRPr="00386818">
        <w:t>(скрепками,</w:t>
      </w:r>
      <w:r w:rsidRPr="00386818">
        <w:rPr>
          <w:spacing w:val="-3"/>
        </w:rPr>
        <w:t xml:space="preserve"> </w:t>
      </w:r>
      <w:r w:rsidRPr="00386818">
        <w:t>степлером</w:t>
      </w:r>
      <w:r w:rsidRPr="00386818">
        <w:rPr>
          <w:spacing w:val="-3"/>
        </w:rPr>
        <w:t xml:space="preserve"> </w:t>
      </w:r>
      <w:r w:rsidRPr="00386818">
        <w:t>и т.п.);</w:t>
      </w:r>
    </w:p>
    <w:p w:rsidR="005271E1" w:rsidRPr="00386818" w:rsidRDefault="002F714A" w:rsidP="00BF5E2F">
      <w:pPr>
        <w:pStyle w:val="ac"/>
        <w:tabs>
          <w:tab w:val="left" w:pos="5670"/>
        </w:tabs>
        <w:spacing w:before="1"/>
        <w:ind w:firstLine="708"/>
      </w:pPr>
      <w:r w:rsidRPr="00386818">
        <w:t>менять</w:t>
      </w:r>
      <w:r w:rsidRPr="00386818">
        <w:rPr>
          <w:spacing w:val="-5"/>
        </w:rPr>
        <w:t xml:space="preserve"> </w:t>
      </w:r>
      <w:r w:rsidRPr="00386818">
        <w:t>ориентацию</w:t>
      </w:r>
      <w:r w:rsidRPr="00386818">
        <w:rPr>
          <w:spacing w:val="-1"/>
        </w:rPr>
        <w:t xml:space="preserve"> </w:t>
      </w:r>
      <w:r w:rsidRPr="00386818">
        <w:t>бланков</w:t>
      </w:r>
      <w:r w:rsidRPr="00386818">
        <w:rPr>
          <w:spacing w:val="-3"/>
        </w:rPr>
        <w:t xml:space="preserve"> </w:t>
      </w:r>
      <w:r w:rsidRPr="00386818">
        <w:t>в</w:t>
      </w:r>
      <w:r w:rsidRPr="00386818">
        <w:rPr>
          <w:spacing w:val="-3"/>
        </w:rPr>
        <w:t xml:space="preserve"> </w:t>
      </w:r>
      <w:r w:rsidRPr="00386818">
        <w:t>пакете</w:t>
      </w:r>
      <w:r w:rsidRPr="00386818">
        <w:rPr>
          <w:spacing w:val="-3"/>
        </w:rPr>
        <w:t xml:space="preserve"> </w:t>
      </w:r>
      <w:r w:rsidRPr="00386818">
        <w:t>(верх-низ,</w:t>
      </w:r>
      <w:r w:rsidRPr="00386818">
        <w:rPr>
          <w:spacing w:val="-3"/>
        </w:rPr>
        <w:t xml:space="preserve"> </w:t>
      </w:r>
      <w:r w:rsidRPr="00386818">
        <w:t>лицевая-оборотная</w:t>
      </w:r>
      <w:r w:rsidRPr="00386818">
        <w:rPr>
          <w:spacing w:val="-3"/>
        </w:rPr>
        <w:t xml:space="preserve"> </w:t>
      </w:r>
      <w:r w:rsidRPr="00386818">
        <w:t>сторона).</w:t>
      </w:r>
    </w:p>
    <w:p w:rsidR="00EC3AD1" w:rsidRPr="00386818" w:rsidRDefault="00EC3AD1" w:rsidP="00BF5E2F">
      <w:pPr>
        <w:pStyle w:val="ac"/>
        <w:tabs>
          <w:tab w:val="left" w:pos="5670"/>
        </w:tabs>
        <w:spacing w:before="1"/>
        <w:ind w:firstLine="708"/>
      </w:pPr>
    </w:p>
    <w:p w:rsidR="005271E1" w:rsidRPr="00386818" w:rsidRDefault="002F714A" w:rsidP="00EC3AD1">
      <w:pPr>
        <w:ind w:firstLine="709"/>
        <w:rPr>
          <w:b/>
          <w:sz w:val="26"/>
          <w:szCs w:val="26"/>
        </w:rPr>
      </w:pPr>
      <w:bookmarkStart w:id="116" w:name="_Toc193382293"/>
      <w:bookmarkStart w:id="117" w:name="_Toc193382449"/>
      <w:bookmarkStart w:id="118" w:name="_Toc193382594"/>
      <w:bookmarkStart w:id="119" w:name="_Toc193787299"/>
      <w:r w:rsidRPr="00386818">
        <w:rPr>
          <w:b/>
          <w:sz w:val="26"/>
          <w:szCs w:val="26"/>
        </w:rPr>
        <w:t>В</w:t>
      </w:r>
      <w:r w:rsidRPr="00386818">
        <w:rPr>
          <w:b/>
          <w:spacing w:val="-7"/>
          <w:sz w:val="26"/>
          <w:szCs w:val="26"/>
        </w:rPr>
        <w:t xml:space="preserve"> </w:t>
      </w:r>
      <w:r w:rsidRPr="00386818">
        <w:rPr>
          <w:b/>
          <w:sz w:val="26"/>
          <w:szCs w:val="26"/>
        </w:rPr>
        <w:t>отдельные</w:t>
      </w:r>
      <w:r w:rsidRPr="00386818">
        <w:rPr>
          <w:b/>
          <w:spacing w:val="-5"/>
          <w:sz w:val="26"/>
          <w:szCs w:val="26"/>
        </w:rPr>
        <w:t xml:space="preserve"> </w:t>
      </w:r>
      <w:r w:rsidRPr="00386818">
        <w:rPr>
          <w:b/>
          <w:sz w:val="26"/>
          <w:szCs w:val="26"/>
        </w:rPr>
        <w:t>пакеты</w:t>
      </w:r>
      <w:r w:rsidRPr="00386818">
        <w:rPr>
          <w:b/>
          <w:spacing w:val="-3"/>
          <w:sz w:val="26"/>
          <w:szCs w:val="26"/>
        </w:rPr>
        <w:t xml:space="preserve"> </w:t>
      </w:r>
      <w:r w:rsidRPr="00386818">
        <w:rPr>
          <w:b/>
          <w:sz w:val="26"/>
          <w:szCs w:val="26"/>
        </w:rPr>
        <w:t>упаковываются:</w:t>
      </w:r>
      <w:bookmarkEnd w:id="116"/>
      <w:bookmarkEnd w:id="117"/>
      <w:bookmarkEnd w:id="118"/>
      <w:bookmarkEnd w:id="119"/>
    </w:p>
    <w:p w:rsidR="005271E1" w:rsidRPr="00386818" w:rsidRDefault="002F714A" w:rsidP="00BF5E2F">
      <w:pPr>
        <w:pStyle w:val="ae"/>
        <w:numPr>
          <w:ilvl w:val="0"/>
          <w:numId w:val="17"/>
        </w:numPr>
        <w:tabs>
          <w:tab w:val="left" w:pos="1382"/>
          <w:tab w:val="left" w:pos="5670"/>
        </w:tabs>
        <w:spacing w:line="296" w:lineRule="exact"/>
        <w:ind w:left="0" w:firstLine="708"/>
        <w:rPr>
          <w:sz w:val="26"/>
        </w:rPr>
      </w:pPr>
      <w:r w:rsidRPr="00386818">
        <w:rPr>
          <w:sz w:val="26"/>
        </w:rPr>
        <w:t>бланки,</w:t>
      </w:r>
      <w:r w:rsidRPr="00386818">
        <w:rPr>
          <w:spacing w:val="-1"/>
          <w:sz w:val="26"/>
        </w:rPr>
        <w:t xml:space="preserve"> </w:t>
      </w:r>
      <w:r w:rsidRPr="00386818">
        <w:rPr>
          <w:sz w:val="26"/>
        </w:rPr>
        <w:t>в</w:t>
      </w:r>
      <w:r w:rsidRPr="00386818">
        <w:rPr>
          <w:spacing w:val="-3"/>
          <w:sz w:val="26"/>
        </w:rPr>
        <w:t xml:space="preserve"> </w:t>
      </w:r>
      <w:r w:rsidRPr="00386818">
        <w:rPr>
          <w:sz w:val="26"/>
        </w:rPr>
        <w:t>том</w:t>
      </w:r>
      <w:r w:rsidRPr="00386818">
        <w:rPr>
          <w:spacing w:val="-4"/>
          <w:sz w:val="26"/>
        </w:rPr>
        <w:t xml:space="preserve"> </w:t>
      </w:r>
      <w:r w:rsidRPr="00386818">
        <w:rPr>
          <w:sz w:val="26"/>
        </w:rPr>
        <w:t>числе</w:t>
      </w:r>
      <w:r w:rsidRPr="00386818">
        <w:rPr>
          <w:spacing w:val="-1"/>
          <w:sz w:val="26"/>
        </w:rPr>
        <w:t xml:space="preserve"> </w:t>
      </w:r>
      <w:r w:rsidRPr="00386818">
        <w:rPr>
          <w:sz w:val="26"/>
        </w:rPr>
        <w:t>дополнительные</w:t>
      </w:r>
      <w:r w:rsidRPr="00386818">
        <w:rPr>
          <w:spacing w:val="-4"/>
          <w:sz w:val="26"/>
        </w:rPr>
        <w:t xml:space="preserve"> </w:t>
      </w:r>
      <w:r w:rsidRPr="00386818">
        <w:rPr>
          <w:sz w:val="26"/>
        </w:rPr>
        <w:t>бланки;</w:t>
      </w:r>
    </w:p>
    <w:p w:rsidR="005271E1" w:rsidRPr="00386818" w:rsidRDefault="002F714A" w:rsidP="00BF5E2F">
      <w:pPr>
        <w:pStyle w:val="ae"/>
        <w:numPr>
          <w:ilvl w:val="0"/>
          <w:numId w:val="17"/>
        </w:numPr>
        <w:tabs>
          <w:tab w:val="left" w:pos="1382"/>
          <w:tab w:val="left" w:pos="5670"/>
        </w:tabs>
        <w:spacing w:before="3"/>
        <w:ind w:left="0" w:firstLine="708"/>
        <w:rPr>
          <w:sz w:val="26"/>
        </w:rPr>
      </w:pPr>
      <w:r w:rsidRPr="00386818">
        <w:rPr>
          <w:sz w:val="26"/>
        </w:rPr>
        <w:t>использованные</w:t>
      </w:r>
      <w:r w:rsidRPr="00386818">
        <w:rPr>
          <w:spacing w:val="-5"/>
          <w:sz w:val="26"/>
        </w:rPr>
        <w:t xml:space="preserve"> </w:t>
      </w:r>
      <w:r w:rsidRPr="00386818">
        <w:rPr>
          <w:sz w:val="26"/>
        </w:rPr>
        <w:t>КИМ</w:t>
      </w:r>
      <w:r w:rsidRPr="00386818">
        <w:rPr>
          <w:spacing w:val="-1"/>
          <w:sz w:val="26"/>
        </w:rPr>
        <w:t xml:space="preserve"> </w:t>
      </w:r>
      <w:r w:rsidRPr="00386818">
        <w:rPr>
          <w:sz w:val="26"/>
        </w:rPr>
        <w:t>участников</w:t>
      </w:r>
      <w:r w:rsidRPr="00386818">
        <w:rPr>
          <w:spacing w:val="-4"/>
          <w:sz w:val="26"/>
        </w:rPr>
        <w:t xml:space="preserve"> </w:t>
      </w:r>
      <w:r w:rsidRPr="00386818">
        <w:rPr>
          <w:sz w:val="26"/>
        </w:rPr>
        <w:t>ГИА;</w:t>
      </w:r>
    </w:p>
    <w:p w:rsidR="005271E1" w:rsidRPr="00386818" w:rsidRDefault="002F714A" w:rsidP="00BF5E2F">
      <w:pPr>
        <w:pStyle w:val="ae"/>
        <w:numPr>
          <w:ilvl w:val="0"/>
          <w:numId w:val="17"/>
        </w:numPr>
        <w:tabs>
          <w:tab w:val="left" w:pos="1382"/>
          <w:tab w:val="left" w:pos="5670"/>
        </w:tabs>
        <w:spacing w:before="7"/>
        <w:ind w:left="0" w:firstLine="708"/>
        <w:rPr>
          <w:sz w:val="26"/>
        </w:rPr>
      </w:pPr>
      <w:r w:rsidRPr="00386818">
        <w:rPr>
          <w:sz w:val="26"/>
        </w:rPr>
        <w:t>неиспользованные</w:t>
      </w:r>
      <w:r w:rsidRPr="00386818">
        <w:rPr>
          <w:spacing w:val="-5"/>
          <w:sz w:val="26"/>
        </w:rPr>
        <w:t xml:space="preserve"> </w:t>
      </w:r>
      <w:r w:rsidRPr="00386818">
        <w:rPr>
          <w:sz w:val="26"/>
        </w:rPr>
        <w:t>КИМ</w:t>
      </w:r>
      <w:r w:rsidRPr="00386818">
        <w:rPr>
          <w:spacing w:val="-2"/>
          <w:sz w:val="26"/>
        </w:rPr>
        <w:t xml:space="preserve"> </w:t>
      </w:r>
      <w:r w:rsidRPr="00386818">
        <w:rPr>
          <w:sz w:val="26"/>
        </w:rPr>
        <w:t>участников</w:t>
      </w:r>
      <w:r w:rsidRPr="00386818">
        <w:rPr>
          <w:spacing w:val="-5"/>
          <w:sz w:val="26"/>
        </w:rPr>
        <w:t xml:space="preserve"> </w:t>
      </w:r>
      <w:r w:rsidRPr="00386818">
        <w:rPr>
          <w:sz w:val="26"/>
        </w:rPr>
        <w:t>ГИА;</w:t>
      </w:r>
    </w:p>
    <w:p w:rsidR="005271E1" w:rsidRPr="00386818" w:rsidRDefault="002F714A" w:rsidP="00BF5E2F">
      <w:pPr>
        <w:pStyle w:val="ae"/>
        <w:numPr>
          <w:ilvl w:val="0"/>
          <w:numId w:val="17"/>
        </w:numPr>
        <w:tabs>
          <w:tab w:val="left" w:pos="1382"/>
          <w:tab w:val="left" w:pos="5670"/>
        </w:tabs>
        <w:spacing w:before="3"/>
        <w:ind w:left="0" w:firstLine="708"/>
        <w:rPr>
          <w:sz w:val="26"/>
        </w:rPr>
      </w:pPr>
      <w:r w:rsidRPr="00386818">
        <w:rPr>
          <w:sz w:val="26"/>
        </w:rPr>
        <w:t>бракованные</w:t>
      </w:r>
      <w:r w:rsidRPr="00386818">
        <w:rPr>
          <w:spacing w:val="-4"/>
          <w:sz w:val="26"/>
        </w:rPr>
        <w:t xml:space="preserve"> </w:t>
      </w:r>
      <w:r w:rsidRPr="00386818">
        <w:rPr>
          <w:sz w:val="26"/>
        </w:rPr>
        <w:t>(с</w:t>
      </w:r>
      <w:r w:rsidRPr="00386818">
        <w:rPr>
          <w:spacing w:val="-3"/>
          <w:sz w:val="26"/>
        </w:rPr>
        <w:t xml:space="preserve"> </w:t>
      </w:r>
      <w:r w:rsidRPr="00386818">
        <w:rPr>
          <w:sz w:val="26"/>
        </w:rPr>
        <w:t>нарушением</w:t>
      </w:r>
      <w:r w:rsidRPr="00386818">
        <w:rPr>
          <w:spacing w:val="-1"/>
          <w:sz w:val="26"/>
        </w:rPr>
        <w:t xml:space="preserve"> </w:t>
      </w:r>
      <w:r w:rsidRPr="00386818">
        <w:rPr>
          <w:sz w:val="26"/>
        </w:rPr>
        <w:t>комплектации</w:t>
      </w:r>
      <w:r w:rsidRPr="00386818">
        <w:rPr>
          <w:spacing w:val="-2"/>
          <w:sz w:val="26"/>
        </w:rPr>
        <w:t xml:space="preserve"> </w:t>
      </w:r>
      <w:r w:rsidRPr="00386818">
        <w:rPr>
          <w:sz w:val="26"/>
        </w:rPr>
        <w:t>и</w:t>
      </w:r>
      <w:r w:rsidRPr="00386818">
        <w:rPr>
          <w:spacing w:val="1"/>
          <w:sz w:val="26"/>
        </w:rPr>
        <w:t xml:space="preserve"> </w:t>
      </w:r>
      <w:r w:rsidRPr="00386818">
        <w:rPr>
          <w:sz w:val="26"/>
        </w:rPr>
        <w:t>др.)</w:t>
      </w:r>
      <w:r w:rsidRPr="00386818">
        <w:rPr>
          <w:spacing w:val="-3"/>
          <w:sz w:val="26"/>
        </w:rPr>
        <w:t xml:space="preserve"> </w:t>
      </w:r>
      <w:r w:rsidRPr="00386818">
        <w:rPr>
          <w:sz w:val="26"/>
        </w:rPr>
        <w:t>ЭМ;</w:t>
      </w:r>
    </w:p>
    <w:p w:rsidR="005271E1" w:rsidRPr="00386818" w:rsidRDefault="002F714A" w:rsidP="00BF5E2F">
      <w:pPr>
        <w:pStyle w:val="ae"/>
        <w:numPr>
          <w:ilvl w:val="0"/>
          <w:numId w:val="17"/>
        </w:numPr>
        <w:tabs>
          <w:tab w:val="left" w:pos="1382"/>
          <w:tab w:val="left" w:pos="5670"/>
        </w:tabs>
        <w:spacing w:before="4"/>
        <w:ind w:left="0" w:firstLine="708"/>
        <w:rPr>
          <w:sz w:val="26"/>
        </w:rPr>
      </w:pPr>
      <w:r w:rsidRPr="00386818">
        <w:rPr>
          <w:sz w:val="26"/>
        </w:rPr>
        <w:t>использованные</w:t>
      </w:r>
      <w:r w:rsidRPr="00386818">
        <w:rPr>
          <w:spacing w:val="-3"/>
          <w:sz w:val="26"/>
        </w:rPr>
        <w:t xml:space="preserve"> </w:t>
      </w:r>
      <w:r w:rsidRPr="00386818">
        <w:rPr>
          <w:sz w:val="26"/>
        </w:rPr>
        <w:t>черновики</w:t>
      </w:r>
      <w:r w:rsidRPr="00386818">
        <w:rPr>
          <w:spacing w:val="-2"/>
          <w:sz w:val="26"/>
        </w:rPr>
        <w:t xml:space="preserve"> </w:t>
      </w:r>
      <w:r w:rsidRPr="00386818">
        <w:rPr>
          <w:sz w:val="26"/>
        </w:rPr>
        <w:t>участников</w:t>
      </w:r>
      <w:r w:rsidRPr="00386818">
        <w:rPr>
          <w:spacing w:val="-5"/>
          <w:sz w:val="26"/>
        </w:rPr>
        <w:t xml:space="preserve"> </w:t>
      </w:r>
      <w:r w:rsidRPr="00386818">
        <w:rPr>
          <w:sz w:val="26"/>
        </w:rPr>
        <w:t>ГИА.</w:t>
      </w:r>
    </w:p>
    <w:p w:rsidR="005271E1" w:rsidRPr="00386818" w:rsidRDefault="002F714A" w:rsidP="00BF5E2F">
      <w:pPr>
        <w:pStyle w:val="ac"/>
        <w:tabs>
          <w:tab w:val="left" w:pos="5670"/>
        </w:tabs>
        <w:spacing w:before="4"/>
        <w:ind w:firstLine="708"/>
        <w:jc w:val="both"/>
      </w:pPr>
      <w:r w:rsidRPr="00386818">
        <w:t>Перечисленные</w:t>
      </w:r>
      <w:r w:rsidRPr="00386818">
        <w:rPr>
          <w:spacing w:val="-6"/>
        </w:rPr>
        <w:t xml:space="preserve"> </w:t>
      </w:r>
      <w:r w:rsidRPr="00386818">
        <w:t>пакеты</w:t>
      </w:r>
      <w:r w:rsidRPr="00386818">
        <w:rPr>
          <w:spacing w:val="-4"/>
        </w:rPr>
        <w:t xml:space="preserve"> </w:t>
      </w:r>
      <w:r w:rsidRPr="00386818">
        <w:t>с</w:t>
      </w:r>
      <w:r w:rsidRPr="00386818">
        <w:rPr>
          <w:spacing w:val="-5"/>
        </w:rPr>
        <w:t xml:space="preserve"> </w:t>
      </w:r>
      <w:r w:rsidRPr="00386818">
        <w:t>ЭМ,</w:t>
      </w:r>
      <w:r w:rsidRPr="00386818">
        <w:rPr>
          <w:spacing w:val="-4"/>
        </w:rPr>
        <w:t xml:space="preserve"> </w:t>
      </w:r>
      <w:r w:rsidRPr="00386818">
        <w:t>черновиками</w:t>
      </w:r>
      <w:r w:rsidRPr="00386818">
        <w:rPr>
          <w:spacing w:val="-3"/>
        </w:rPr>
        <w:t xml:space="preserve"> </w:t>
      </w:r>
      <w:r w:rsidRPr="00386818">
        <w:t>запечатываются</w:t>
      </w:r>
      <w:r w:rsidRPr="00386818">
        <w:rPr>
          <w:spacing w:val="-4"/>
        </w:rPr>
        <w:t xml:space="preserve"> </w:t>
      </w:r>
      <w:r w:rsidRPr="00386818">
        <w:t>в</w:t>
      </w:r>
      <w:r w:rsidRPr="00386818">
        <w:rPr>
          <w:spacing w:val="-4"/>
        </w:rPr>
        <w:t xml:space="preserve"> </w:t>
      </w:r>
      <w:r w:rsidRPr="00386818">
        <w:t>аудитории.</w:t>
      </w:r>
    </w:p>
    <w:p w:rsidR="005271E1" w:rsidRPr="00386818" w:rsidRDefault="002F714A" w:rsidP="00BF5E2F">
      <w:pPr>
        <w:pStyle w:val="ac"/>
        <w:tabs>
          <w:tab w:val="left" w:pos="5670"/>
        </w:tabs>
        <w:spacing w:before="6"/>
        <w:ind w:firstLine="708"/>
        <w:jc w:val="both"/>
      </w:pPr>
      <w:r w:rsidRPr="00386818">
        <w:t>Все</w:t>
      </w:r>
      <w:r w:rsidRPr="00386818">
        <w:rPr>
          <w:spacing w:val="1"/>
        </w:rPr>
        <w:t xml:space="preserve"> </w:t>
      </w:r>
      <w:r w:rsidRPr="00386818">
        <w:t>запечатанные</w:t>
      </w:r>
      <w:r w:rsidRPr="00386818">
        <w:rPr>
          <w:spacing w:val="1"/>
        </w:rPr>
        <w:t xml:space="preserve"> </w:t>
      </w:r>
      <w:r w:rsidRPr="00386818">
        <w:t>пакеты</w:t>
      </w:r>
      <w:r w:rsidRPr="00386818">
        <w:rPr>
          <w:spacing w:val="1"/>
        </w:rPr>
        <w:t xml:space="preserve"> </w:t>
      </w:r>
      <w:r w:rsidRPr="00386818">
        <w:t>с</w:t>
      </w:r>
      <w:r w:rsidRPr="00386818">
        <w:rPr>
          <w:spacing w:val="1"/>
        </w:rPr>
        <w:t xml:space="preserve"> </w:t>
      </w:r>
      <w:r w:rsidRPr="00386818">
        <w:t>ЭМ</w:t>
      </w:r>
      <w:r w:rsidRPr="00386818">
        <w:rPr>
          <w:spacing w:val="1"/>
        </w:rPr>
        <w:t xml:space="preserve"> </w:t>
      </w:r>
      <w:r w:rsidRPr="00386818">
        <w:t>и</w:t>
      </w:r>
      <w:r w:rsidRPr="00386818">
        <w:rPr>
          <w:spacing w:val="1"/>
        </w:rPr>
        <w:t xml:space="preserve"> </w:t>
      </w:r>
      <w:r w:rsidRPr="00386818">
        <w:t>черновиками,</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неиспользованные</w:t>
      </w:r>
      <w:r w:rsidRPr="00386818">
        <w:rPr>
          <w:spacing w:val="-62"/>
        </w:rPr>
        <w:t xml:space="preserve"> </w:t>
      </w:r>
      <w:r w:rsidRPr="00386818">
        <w:t>дополнительные бланки, неиспользованные черновики, протоколы, акты и иные формы по</w:t>
      </w:r>
      <w:r w:rsidRPr="00386818">
        <w:rPr>
          <w:spacing w:val="1"/>
        </w:rPr>
        <w:t xml:space="preserve"> </w:t>
      </w:r>
      <w:r w:rsidRPr="00386818">
        <w:t>результатам</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t>в</w:t>
      </w:r>
      <w:r w:rsidRPr="00386818">
        <w:rPr>
          <w:spacing w:val="1"/>
        </w:rPr>
        <w:t xml:space="preserve"> </w:t>
      </w:r>
      <w:r w:rsidRPr="00386818">
        <w:t>аудиториях,</w:t>
      </w:r>
      <w:r w:rsidRPr="00386818">
        <w:rPr>
          <w:spacing w:val="1"/>
        </w:rPr>
        <w:t xml:space="preserve"> </w:t>
      </w:r>
      <w:r w:rsidRPr="00386818">
        <w:t>ППЭ,</w:t>
      </w:r>
      <w:r w:rsidRPr="00386818">
        <w:rPr>
          <w:spacing w:val="1"/>
        </w:rPr>
        <w:t xml:space="preserve"> </w:t>
      </w:r>
      <w:r w:rsidRPr="00386818">
        <w:t>служебные</w:t>
      </w:r>
      <w:r w:rsidRPr="00386818">
        <w:rPr>
          <w:spacing w:val="1"/>
        </w:rPr>
        <w:t xml:space="preserve"> </w:t>
      </w:r>
      <w:r w:rsidRPr="00386818">
        <w:t>записки</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передаются</w:t>
      </w:r>
      <w:r w:rsidRPr="00386818">
        <w:rPr>
          <w:spacing w:val="-3"/>
        </w:rPr>
        <w:t xml:space="preserve"> </w:t>
      </w:r>
      <w:r w:rsidRPr="00386818">
        <w:t>руководителю</w:t>
      </w:r>
      <w:r w:rsidRPr="00386818">
        <w:rPr>
          <w:spacing w:val="-2"/>
        </w:rPr>
        <w:t xml:space="preserve"> </w:t>
      </w:r>
      <w:r w:rsidRPr="00386818">
        <w:t>ППЭ</w:t>
      </w:r>
      <w:r w:rsidRPr="00386818">
        <w:rPr>
          <w:spacing w:val="-2"/>
        </w:rPr>
        <w:t xml:space="preserve"> </w:t>
      </w:r>
      <w:r w:rsidRPr="00386818">
        <w:t>в</w:t>
      </w:r>
      <w:r w:rsidRPr="00386818">
        <w:rPr>
          <w:spacing w:val="-2"/>
        </w:rPr>
        <w:t xml:space="preserve"> </w:t>
      </w:r>
      <w:r w:rsidRPr="00386818">
        <w:t>Штабе</w:t>
      </w:r>
      <w:r w:rsidRPr="00386818">
        <w:rPr>
          <w:spacing w:val="-2"/>
        </w:rPr>
        <w:t xml:space="preserve"> </w:t>
      </w:r>
      <w:r w:rsidRPr="00386818">
        <w:t>ППЭ</w:t>
      </w:r>
      <w:r w:rsidRPr="00386818">
        <w:rPr>
          <w:spacing w:val="-2"/>
        </w:rPr>
        <w:t xml:space="preserve"> </w:t>
      </w:r>
      <w:r w:rsidRPr="00386818">
        <w:t>в</w:t>
      </w:r>
      <w:r w:rsidRPr="00386818">
        <w:rPr>
          <w:spacing w:val="-2"/>
        </w:rPr>
        <w:t xml:space="preserve"> </w:t>
      </w:r>
      <w:r w:rsidRPr="00386818">
        <w:t>присутствии</w:t>
      </w:r>
      <w:r w:rsidRPr="00386818">
        <w:rPr>
          <w:spacing w:val="1"/>
        </w:rPr>
        <w:t xml:space="preserve"> </w:t>
      </w:r>
      <w:r w:rsidRPr="00386818">
        <w:t>члена</w:t>
      </w:r>
      <w:r w:rsidRPr="00386818">
        <w:rPr>
          <w:spacing w:val="-2"/>
        </w:rPr>
        <w:t xml:space="preserve"> </w:t>
      </w:r>
      <w:r w:rsidRPr="00386818">
        <w:t>(членов)</w:t>
      </w:r>
      <w:r w:rsidRPr="00386818">
        <w:rPr>
          <w:spacing w:val="1"/>
        </w:rPr>
        <w:t xml:space="preserve"> </w:t>
      </w:r>
      <w:r w:rsidRPr="00386818">
        <w:t>ГЭК.</w:t>
      </w:r>
    </w:p>
    <w:p w:rsidR="0054139D" w:rsidRPr="00386818" w:rsidRDefault="0054139D" w:rsidP="0054139D">
      <w:pPr>
        <w:ind w:right="20" w:firstLine="709"/>
        <w:jc w:val="both"/>
        <w:rPr>
          <w:sz w:val="26"/>
          <w:szCs w:val="26"/>
        </w:rPr>
      </w:pPr>
      <w:r w:rsidRPr="00386818">
        <w:rPr>
          <w:sz w:val="26"/>
          <w:szCs w:val="26"/>
        </w:rPr>
        <w:t>Сканирование ЭМ участников ГИА, форм ППЭ проводится в Штабе ППЭ сразу по завершении экзамена техническим специалистом в присутствии члена ГЭК, руководителя ППЭ, общественных наблюдателей (при наличии).</w:t>
      </w:r>
    </w:p>
    <w:p w:rsidR="005271E1" w:rsidRPr="00386818" w:rsidRDefault="002F714A" w:rsidP="00BF5E2F">
      <w:pPr>
        <w:pStyle w:val="ac"/>
        <w:tabs>
          <w:tab w:val="left" w:pos="5670"/>
        </w:tabs>
        <w:spacing w:before="7"/>
        <w:ind w:firstLine="708"/>
        <w:jc w:val="both"/>
      </w:pPr>
      <w:r w:rsidRPr="00386818">
        <w:t>Организаторы</w:t>
      </w:r>
      <w:r w:rsidRPr="00386818">
        <w:rPr>
          <w:spacing w:val="66"/>
        </w:rPr>
        <w:t xml:space="preserve"> </w:t>
      </w:r>
      <w:r w:rsidRPr="00386818">
        <w:t>в аудитории покидают ППЭ после передачи всех материалов</w:t>
      </w:r>
      <w:r w:rsidRPr="00386818">
        <w:rPr>
          <w:spacing w:val="-62"/>
        </w:rPr>
        <w:t xml:space="preserve"> </w:t>
      </w:r>
      <w:r w:rsidRPr="00386818">
        <w:t>и</w:t>
      </w:r>
      <w:r w:rsidRPr="00386818">
        <w:rPr>
          <w:spacing w:val="-1"/>
        </w:rPr>
        <w:t xml:space="preserve"> </w:t>
      </w:r>
      <w:r w:rsidRPr="00386818">
        <w:t>с</w:t>
      </w:r>
      <w:r w:rsidRPr="00386818">
        <w:rPr>
          <w:spacing w:val="-1"/>
        </w:rPr>
        <w:t xml:space="preserve"> </w:t>
      </w:r>
      <w:r w:rsidRPr="00386818">
        <w:t>разрешения</w:t>
      </w:r>
      <w:r w:rsidRPr="00386818">
        <w:rPr>
          <w:spacing w:val="-1"/>
        </w:rPr>
        <w:t xml:space="preserve"> </w:t>
      </w:r>
      <w:r w:rsidRPr="00386818">
        <w:t>руководителя ППЭ.</w:t>
      </w:r>
    </w:p>
    <w:p w:rsidR="006B53D0" w:rsidRPr="00386818" w:rsidRDefault="006B53D0">
      <w:pPr>
        <w:rPr>
          <w:sz w:val="26"/>
          <w:szCs w:val="26"/>
        </w:rPr>
      </w:pPr>
      <w:r w:rsidRPr="00386818">
        <w:rPr>
          <w:sz w:val="26"/>
          <w:szCs w:val="26"/>
        </w:rPr>
        <w:br w:type="page"/>
      </w:r>
    </w:p>
    <w:p w:rsidR="005271E1" w:rsidRPr="00386818" w:rsidRDefault="00034D74" w:rsidP="00AD6B97">
      <w:pPr>
        <w:pStyle w:val="af5"/>
        <w:jc w:val="center"/>
        <w:outlineLvl w:val="0"/>
        <w:rPr>
          <w:b/>
          <w:sz w:val="26"/>
          <w:szCs w:val="26"/>
        </w:rPr>
      </w:pPr>
      <w:bookmarkStart w:id="120" w:name="_Toc193382294"/>
      <w:bookmarkStart w:id="121" w:name="_Toc194943197"/>
      <w:r w:rsidRPr="00386818">
        <w:rPr>
          <w:b/>
          <w:sz w:val="26"/>
          <w:szCs w:val="26"/>
        </w:rPr>
        <w:lastRenderedPageBreak/>
        <w:t>4</w:t>
      </w:r>
      <w:r w:rsidR="00BF5E2F" w:rsidRPr="00386818">
        <w:rPr>
          <w:b/>
          <w:sz w:val="26"/>
          <w:szCs w:val="26"/>
        </w:rPr>
        <w:t xml:space="preserve">.4. </w:t>
      </w:r>
      <w:r w:rsidR="002F714A" w:rsidRPr="00386818">
        <w:rPr>
          <w:b/>
          <w:sz w:val="26"/>
          <w:szCs w:val="26"/>
        </w:rPr>
        <w:t>Инструкция</w:t>
      </w:r>
      <w:r w:rsidR="002F714A" w:rsidRPr="00386818">
        <w:rPr>
          <w:b/>
          <w:spacing w:val="-5"/>
          <w:sz w:val="26"/>
          <w:szCs w:val="26"/>
        </w:rPr>
        <w:t xml:space="preserve"> </w:t>
      </w:r>
      <w:r w:rsidR="002F714A" w:rsidRPr="00386818">
        <w:rPr>
          <w:b/>
          <w:sz w:val="26"/>
          <w:szCs w:val="26"/>
        </w:rPr>
        <w:t>для</w:t>
      </w:r>
      <w:r w:rsidR="002F714A" w:rsidRPr="00386818">
        <w:rPr>
          <w:b/>
          <w:spacing w:val="-5"/>
          <w:sz w:val="26"/>
          <w:szCs w:val="26"/>
        </w:rPr>
        <w:t xml:space="preserve"> </w:t>
      </w:r>
      <w:r w:rsidR="002F714A" w:rsidRPr="00386818">
        <w:rPr>
          <w:b/>
          <w:sz w:val="26"/>
          <w:szCs w:val="26"/>
        </w:rPr>
        <w:t>организатора</w:t>
      </w:r>
      <w:r w:rsidR="002F714A" w:rsidRPr="00386818">
        <w:rPr>
          <w:b/>
          <w:spacing w:val="-2"/>
          <w:sz w:val="26"/>
          <w:szCs w:val="26"/>
        </w:rPr>
        <w:t xml:space="preserve"> </w:t>
      </w:r>
      <w:r w:rsidR="002F714A" w:rsidRPr="00386818">
        <w:rPr>
          <w:b/>
          <w:sz w:val="26"/>
          <w:szCs w:val="26"/>
        </w:rPr>
        <w:t>вне</w:t>
      </w:r>
      <w:r w:rsidR="002F714A" w:rsidRPr="00386818">
        <w:rPr>
          <w:b/>
          <w:spacing w:val="-3"/>
          <w:sz w:val="26"/>
          <w:szCs w:val="26"/>
        </w:rPr>
        <w:t xml:space="preserve"> </w:t>
      </w:r>
      <w:r w:rsidR="002F714A" w:rsidRPr="00386818">
        <w:rPr>
          <w:b/>
          <w:sz w:val="26"/>
          <w:szCs w:val="26"/>
        </w:rPr>
        <w:t>аудитории</w:t>
      </w:r>
      <w:r w:rsidR="006B53D0" w:rsidRPr="00386818">
        <w:rPr>
          <w:rStyle w:val="afb"/>
          <w:b/>
          <w:sz w:val="26"/>
          <w:szCs w:val="26"/>
        </w:rPr>
        <w:footnoteReference w:id="105"/>
      </w:r>
      <w:bookmarkEnd w:id="120"/>
      <w:bookmarkEnd w:id="121"/>
    </w:p>
    <w:p w:rsidR="005271E1" w:rsidRPr="00386818" w:rsidRDefault="005271E1" w:rsidP="002F3BB2">
      <w:pPr>
        <w:pStyle w:val="ac"/>
        <w:tabs>
          <w:tab w:val="left" w:pos="5670"/>
        </w:tabs>
        <w:rPr>
          <w:b/>
          <w:sz w:val="24"/>
          <w:szCs w:val="24"/>
        </w:rPr>
      </w:pPr>
    </w:p>
    <w:p w:rsidR="005271E1" w:rsidRPr="00386818" w:rsidRDefault="002F714A" w:rsidP="001F7F7D">
      <w:pPr>
        <w:ind w:firstLine="709"/>
        <w:rPr>
          <w:b/>
          <w:sz w:val="26"/>
          <w:szCs w:val="26"/>
        </w:rPr>
      </w:pPr>
      <w:r w:rsidRPr="00386818">
        <w:rPr>
          <w:b/>
          <w:sz w:val="26"/>
          <w:szCs w:val="26"/>
        </w:rPr>
        <w:t>Требования</w:t>
      </w:r>
      <w:r w:rsidRPr="00386818">
        <w:rPr>
          <w:b/>
          <w:spacing w:val="-4"/>
          <w:sz w:val="26"/>
          <w:szCs w:val="26"/>
        </w:rPr>
        <w:t xml:space="preserve"> </w:t>
      </w:r>
      <w:r w:rsidRPr="00386818">
        <w:rPr>
          <w:b/>
          <w:sz w:val="26"/>
          <w:szCs w:val="26"/>
        </w:rPr>
        <w:t>к</w:t>
      </w:r>
      <w:r w:rsidRPr="00386818">
        <w:rPr>
          <w:b/>
          <w:spacing w:val="-4"/>
          <w:sz w:val="26"/>
          <w:szCs w:val="26"/>
        </w:rPr>
        <w:t xml:space="preserve"> </w:t>
      </w:r>
      <w:r w:rsidRPr="00386818">
        <w:rPr>
          <w:b/>
          <w:sz w:val="26"/>
          <w:szCs w:val="26"/>
        </w:rPr>
        <w:t>организаторам,</w:t>
      </w:r>
      <w:r w:rsidRPr="00386818">
        <w:rPr>
          <w:b/>
          <w:spacing w:val="-5"/>
          <w:sz w:val="26"/>
          <w:szCs w:val="26"/>
        </w:rPr>
        <w:t xml:space="preserve"> </w:t>
      </w:r>
      <w:r w:rsidRPr="00386818">
        <w:rPr>
          <w:b/>
          <w:sz w:val="26"/>
          <w:szCs w:val="26"/>
        </w:rPr>
        <w:t>предъявляемые</w:t>
      </w:r>
      <w:r w:rsidRPr="00386818">
        <w:rPr>
          <w:b/>
          <w:spacing w:val="-2"/>
          <w:sz w:val="26"/>
          <w:szCs w:val="26"/>
        </w:rPr>
        <w:t xml:space="preserve"> </w:t>
      </w:r>
      <w:r w:rsidRPr="00386818">
        <w:rPr>
          <w:b/>
          <w:sz w:val="26"/>
          <w:szCs w:val="26"/>
        </w:rPr>
        <w:t>Порядком:</w:t>
      </w:r>
    </w:p>
    <w:p w:rsidR="005271E1" w:rsidRPr="00386818" w:rsidRDefault="002F714A" w:rsidP="002F3BB2">
      <w:pPr>
        <w:pStyle w:val="ac"/>
        <w:tabs>
          <w:tab w:val="left" w:pos="5670"/>
        </w:tabs>
        <w:spacing w:line="295" w:lineRule="exact"/>
        <w:ind w:firstLine="709"/>
        <w:jc w:val="both"/>
      </w:pPr>
      <w:r w:rsidRPr="00386818">
        <w:t>а)</w:t>
      </w:r>
      <w:r w:rsidRPr="00386818">
        <w:rPr>
          <w:spacing w:val="6"/>
        </w:rPr>
        <w:t xml:space="preserve"> </w:t>
      </w:r>
      <w:r w:rsidRPr="00386818">
        <w:t>прошли</w:t>
      </w:r>
      <w:r w:rsidRPr="00386818">
        <w:rPr>
          <w:spacing w:val="-3"/>
        </w:rPr>
        <w:t xml:space="preserve"> </w:t>
      </w:r>
      <w:r w:rsidRPr="00386818">
        <w:t>соответствующую</w:t>
      </w:r>
      <w:r w:rsidRPr="00386818">
        <w:rPr>
          <w:spacing w:val="-3"/>
        </w:rPr>
        <w:t xml:space="preserve"> </w:t>
      </w:r>
      <w:r w:rsidRPr="00386818">
        <w:t>подготовку,</w:t>
      </w:r>
      <w:r w:rsidRPr="00386818">
        <w:rPr>
          <w:spacing w:val="-3"/>
        </w:rPr>
        <w:t xml:space="preserve"> </w:t>
      </w:r>
      <w:r w:rsidRPr="00386818">
        <w:t>организуемую</w:t>
      </w:r>
      <w:r w:rsidRPr="00386818">
        <w:rPr>
          <w:spacing w:val="-4"/>
        </w:rPr>
        <w:t xml:space="preserve"> </w:t>
      </w:r>
      <w:r w:rsidRPr="00386818">
        <w:t>ОИВ;</w:t>
      </w:r>
    </w:p>
    <w:p w:rsidR="005271E1" w:rsidRPr="00386818" w:rsidRDefault="002F714A" w:rsidP="002F3BB2">
      <w:pPr>
        <w:pStyle w:val="ac"/>
        <w:tabs>
          <w:tab w:val="left" w:pos="5670"/>
        </w:tabs>
        <w:ind w:firstLine="709"/>
        <w:jc w:val="both"/>
      </w:pPr>
      <w:r w:rsidRPr="00386818">
        <w:t>б)</w:t>
      </w:r>
      <w:r w:rsidRPr="00386818">
        <w:rPr>
          <w:spacing w:val="7"/>
        </w:rPr>
        <w:t xml:space="preserve"> </w:t>
      </w:r>
      <w:r w:rsidRPr="00386818">
        <w:t>не</w:t>
      </w:r>
      <w:r w:rsidRPr="00386818">
        <w:rPr>
          <w:spacing w:val="26"/>
        </w:rPr>
        <w:t xml:space="preserve"> </w:t>
      </w:r>
      <w:r w:rsidRPr="00386818">
        <w:t>являются</w:t>
      </w:r>
      <w:r w:rsidRPr="00386818">
        <w:rPr>
          <w:spacing w:val="28"/>
        </w:rPr>
        <w:t xml:space="preserve"> </w:t>
      </w:r>
      <w:r w:rsidRPr="00386818">
        <w:t>специалистами</w:t>
      </w:r>
      <w:r w:rsidRPr="00386818">
        <w:rPr>
          <w:spacing w:val="28"/>
        </w:rPr>
        <w:t xml:space="preserve"> </w:t>
      </w:r>
      <w:r w:rsidRPr="00386818">
        <w:t>по</w:t>
      </w:r>
      <w:r w:rsidRPr="00386818">
        <w:rPr>
          <w:spacing w:val="30"/>
        </w:rPr>
        <w:t xml:space="preserve"> </w:t>
      </w:r>
      <w:r w:rsidRPr="00386818">
        <w:t>учебному</w:t>
      </w:r>
      <w:r w:rsidRPr="00386818">
        <w:rPr>
          <w:spacing w:val="23"/>
        </w:rPr>
        <w:t xml:space="preserve"> </w:t>
      </w:r>
      <w:r w:rsidRPr="00386818">
        <w:t>предмету</w:t>
      </w:r>
      <w:r w:rsidRPr="00386818">
        <w:rPr>
          <w:spacing w:val="25"/>
        </w:rPr>
        <w:t xml:space="preserve"> </w:t>
      </w:r>
      <w:r w:rsidRPr="00386818">
        <w:t>при</w:t>
      </w:r>
      <w:r w:rsidRPr="00386818">
        <w:rPr>
          <w:spacing w:val="28"/>
        </w:rPr>
        <w:t xml:space="preserve"> </w:t>
      </w:r>
      <w:r w:rsidRPr="00386818">
        <w:t>проведении</w:t>
      </w:r>
      <w:r w:rsidRPr="00386818">
        <w:rPr>
          <w:spacing w:val="25"/>
        </w:rPr>
        <w:t xml:space="preserve"> </w:t>
      </w:r>
      <w:r w:rsidRPr="00386818">
        <w:t>ГИА</w:t>
      </w:r>
      <w:r w:rsidRPr="00386818">
        <w:rPr>
          <w:spacing w:val="27"/>
        </w:rPr>
        <w:t xml:space="preserve"> </w:t>
      </w:r>
      <w:r w:rsidRPr="00386818">
        <w:t>в</w:t>
      </w:r>
      <w:r w:rsidRPr="00386818">
        <w:rPr>
          <w:spacing w:val="27"/>
        </w:rPr>
        <w:t xml:space="preserve"> </w:t>
      </w:r>
      <w:r w:rsidRPr="00386818">
        <w:t>ППЭ</w:t>
      </w:r>
      <w:r w:rsidRPr="00386818">
        <w:rPr>
          <w:spacing w:val="-62"/>
        </w:rPr>
        <w:t xml:space="preserve"> </w:t>
      </w:r>
      <w:r w:rsidRPr="00386818">
        <w:t>по</w:t>
      </w:r>
      <w:r w:rsidRPr="00386818">
        <w:rPr>
          <w:spacing w:val="-2"/>
        </w:rPr>
        <w:t xml:space="preserve"> </w:t>
      </w:r>
      <w:r w:rsidRPr="00386818">
        <w:t>данному</w:t>
      </w:r>
      <w:r w:rsidRPr="00386818">
        <w:rPr>
          <w:spacing w:val="-1"/>
        </w:rPr>
        <w:t xml:space="preserve"> </w:t>
      </w:r>
      <w:r w:rsidRPr="00386818">
        <w:t>учебному</w:t>
      </w:r>
      <w:r w:rsidRPr="00386818">
        <w:rPr>
          <w:spacing w:val="-3"/>
        </w:rPr>
        <w:t xml:space="preserve"> </w:t>
      </w:r>
      <w:r w:rsidRPr="00386818">
        <w:t>предмету;</w:t>
      </w:r>
    </w:p>
    <w:p w:rsidR="005271E1" w:rsidRPr="00386818" w:rsidRDefault="002F714A" w:rsidP="002F3BB2">
      <w:pPr>
        <w:pStyle w:val="ac"/>
        <w:tabs>
          <w:tab w:val="left" w:pos="5670"/>
        </w:tabs>
        <w:ind w:firstLine="709"/>
        <w:jc w:val="both"/>
      </w:pPr>
      <w:r w:rsidRPr="00386818">
        <w:t>в) не</w:t>
      </w:r>
      <w:r w:rsidRPr="00386818">
        <w:rPr>
          <w:spacing w:val="1"/>
        </w:rPr>
        <w:t xml:space="preserve"> </w:t>
      </w:r>
      <w:r w:rsidRPr="00386818">
        <w:t>являются</w:t>
      </w:r>
      <w:r w:rsidRPr="00386818">
        <w:rPr>
          <w:spacing w:val="1"/>
        </w:rPr>
        <w:t xml:space="preserve"> </w:t>
      </w:r>
      <w:r w:rsidRPr="00386818">
        <w:t>близкими</w:t>
      </w:r>
      <w:r w:rsidRPr="00386818">
        <w:rPr>
          <w:spacing w:val="1"/>
        </w:rPr>
        <w:t xml:space="preserve"> </w:t>
      </w:r>
      <w:r w:rsidRPr="00386818">
        <w:t>родственниками</w:t>
      </w:r>
      <w:r w:rsidR="006B53D0" w:rsidRPr="00386818">
        <w:rPr>
          <w:rStyle w:val="afb"/>
        </w:rPr>
        <w:footnoteReference w:id="106"/>
      </w:r>
      <w:r w:rsidRPr="00386818">
        <w:t>,</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супругами,</w:t>
      </w:r>
      <w:r w:rsidRPr="00386818">
        <w:rPr>
          <w:spacing w:val="1"/>
        </w:rPr>
        <w:t xml:space="preserve"> </w:t>
      </w:r>
      <w:r w:rsidRPr="00386818">
        <w:t>усыновителями,</w:t>
      </w:r>
      <w:r w:rsidRPr="00386818">
        <w:rPr>
          <w:spacing w:val="-62"/>
        </w:rPr>
        <w:t xml:space="preserve"> </w:t>
      </w:r>
      <w:r w:rsidRPr="00386818">
        <w:t>усыновленными</w:t>
      </w:r>
      <w:r w:rsidRPr="00386818">
        <w:rPr>
          <w:spacing w:val="4"/>
        </w:rPr>
        <w:t xml:space="preserve"> </w:t>
      </w:r>
      <w:r w:rsidRPr="00386818">
        <w:t>участников ГИА,</w:t>
      </w:r>
      <w:r w:rsidRPr="00386818">
        <w:rPr>
          <w:spacing w:val="-1"/>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2"/>
        </w:rPr>
        <w:t xml:space="preserve"> </w:t>
      </w:r>
      <w:r w:rsidRPr="00386818">
        <w:t>данном</w:t>
      </w:r>
      <w:r w:rsidRPr="00386818">
        <w:rPr>
          <w:spacing w:val="-1"/>
        </w:rPr>
        <w:t xml:space="preserve"> </w:t>
      </w:r>
      <w:r w:rsidRPr="00386818">
        <w:t>ППЭ;</w:t>
      </w:r>
    </w:p>
    <w:p w:rsidR="005271E1" w:rsidRPr="00386818" w:rsidRDefault="002F714A" w:rsidP="002F3BB2">
      <w:pPr>
        <w:pStyle w:val="ac"/>
        <w:tabs>
          <w:tab w:val="left" w:pos="5670"/>
        </w:tabs>
        <w:ind w:firstLine="708"/>
        <w:jc w:val="both"/>
      </w:pPr>
      <w:r w:rsidRPr="00386818">
        <w:t>г) не являются педагогическими работниками, являющимися учителями участников</w:t>
      </w:r>
      <w:r w:rsidRPr="00386818">
        <w:rPr>
          <w:spacing w:val="1"/>
        </w:rPr>
        <w:t xml:space="preserve"> </w:t>
      </w:r>
      <w:r w:rsidRPr="00386818">
        <w:t>ГИА,</w:t>
      </w:r>
      <w:r w:rsidRPr="00386818">
        <w:rPr>
          <w:spacing w:val="-2"/>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1"/>
        </w:rPr>
        <w:t xml:space="preserve"> </w:t>
      </w:r>
      <w:r w:rsidRPr="00386818">
        <w:t>данном</w:t>
      </w:r>
      <w:r w:rsidRPr="00386818">
        <w:rPr>
          <w:spacing w:val="1"/>
        </w:rPr>
        <w:t xml:space="preserve"> </w:t>
      </w:r>
      <w:r w:rsidRPr="00386818">
        <w:t>ППЭ</w:t>
      </w:r>
      <w:r w:rsidR="008E009B" w:rsidRPr="00386818">
        <w:rPr>
          <w:rStyle w:val="afb"/>
        </w:rPr>
        <w:footnoteReference w:id="107"/>
      </w:r>
      <w:r w:rsidRPr="00386818">
        <w:t>.</w:t>
      </w:r>
    </w:p>
    <w:p w:rsidR="005271E1" w:rsidRPr="00386818" w:rsidRDefault="002F714A" w:rsidP="002F3BB2">
      <w:pPr>
        <w:pStyle w:val="ac"/>
        <w:tabs>
          <w:tab w:val="left" w:pos="5670"/>
        </w:tabs>
        <w:ind w:firstLine="708"/>
        <w:jc w:val="both"/>
      </w:pPr>
      <w:r w:rsidRPr="00386818">
        <w:t>Организатор информируется под подпись о сроках, местах и порядке проведения</w:t>
      </w:r>
      <w:r w:rsidRPr="00386818">
        <w:rPr>
          <w:spacing w:val="1"/>
        </w:rPr>
        <w:t xml:space="preserve"> </w:t>
      </w:r>
      <w:r w:rsidRPr="00386818">
        <w:t>ГИА, в том числе о ведении в ППЭ и аудиториях видеозаписи (в случае если ОИВ было</w:t>
      </w:r>
      <w:r w:rsidRPr="00386818">
        <w:rPr>
          <w:spacing w:val="1"/>
        </w:rPr>
        <w:t xml:space="preserve"> </w:t>
      </w:r>
      <w:r w:rsidRPr="00386818">
        <w:t>принято решение об оборудовании ППЭ средствами видеонаблюдения), об основаниях для</w:t>
      </w:r>
      <w:r w:rsidRPr="00386818">
        <w:rPr>
          <w:spacing w:val="-62"/>
        </w:rPr>
        <w:t xml:space="preserve"> </w:t>
      </w:r>
      <w:r w:rsidRPr="00386818">
        <w:t>удаления из ППЭ, о применении мер дисциплинарного и административного воздействия в</w:t>
      </w:r>
      <w:r w:rsidRPr="00386818">
        <w:rPr>
          <w:spacing w:val="-62"/>
        </w:rPr>
        <w:t xml:space="preserve"> </w:t>
      </w:r>
      <w:r w:rsidRPr="00386818">
        <w:t>отношении</w:t>
      </w:r>
      <w:r w:rsidRPr="00386818">
        <w:rPr>
          <w:spacing w:val="-2"/>
        </w:rPr>
        <w:t xml:space="preserve"> </w:t>
      </w:r>
      <w:r w:rsidRPr="00386818">
        <w:t>работников</w:t>
      </w:r>
      <w:r w:rsidRPr="00386818">
        <w:rPr>
          <w:spacing w:val="-1"/>
        </w:rPr>
        <w:t xml:space="preserve"> </w:t>
      </w:r>
      <w:r w:rsidRPr="00386818">
        <w:t>ППЭ,</w:t>
      </w:r>
      <w:r w:rsidRPr="00386818">
        <w:rPr>
          <w:spacing w:val="-1"/>
        </w:rPr>
        <w:t xml:space="preserve"> </w:t>
      </w:r>
      <w:r w:rsidRPr="00386818">
        <w:t>нарушивших</w:t>
      </w:r>
      <w:r w:rsidRPr="00386818">
        <w:rPr>
          <w:spacing w:val="1"/>
        </w:rPr>
        <w:t xml:space="preserve"> </w:t>
      </w:r>
      <w:r w:rsidRPr="00386818">
        <w:t>Порядок.</w:t>
      </w:r>
    </w:p>
    <w:p w:rsidR="005271E1" w:rsidRPr="00386818" w:rsidRDefault="005271E1" w:rsidP="002F3BB2">
      <w:pPr>
        <w:pStyle w:val="ac"/>
        <w:tabs>
          <w:tab w:val="left" w:pos="5670"/>
        </w:tabs>
        <w:rPr>
          <w:sz w:val="28"/>
        </w:rPr>
      </w:pPr>
    </w:p>
    <w:p w:rsidR="005271E1" w:rsidRPr="00386818" w:rsidRDefault="002F714A" w:rsidP="001F7F7D">
      <w:pPr>
        <w:jc w:val="center"/>
        <w:rPr>
          <w:b/>
          <w:sz w:val="26"/>
          <w:szCs w:val="26"/>
        </w:rPr>
      </w:pPr>
      <w:r w:rsidRPr="00386818">
        <w:rPr>
          <w:b/>
          <w:sz w:val="26"/>
          <w:szCs w:val="26"/>
        </w:rPr>
        <w:t>Подготовка</w:t>
      </w:r>
      <w:r w:rsidRPr="00386818">
        <w:rPr>
          <w:b/>
          <w:spacing w:val="-4"/>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проведению</w:t>
      </w:r>
      <w:r w:rsidRPr="00386818">
        <w:rPr>
          <w:b/>
          <w:spacing w:val="-4"/>
          <w:sz w:val="26"/>
          <w:szCs w:val="26"/>
        </w:rPr>
        <w:t xml:space="preserve"> </w:t>
      </w:r>
      <w:r w:rsidRPr="00386818">
        <w:rPr>
          <w:b/>
          <w:sz w:val="26"/>
          <w:szCs w:val="26"/>
        </w:rPr>
        <w:t>ГИА</w:t>
      </w:r>
    </w:p>
    <w:p w:rsidR="005271E1" w:rsidRPr="00386818" w:rsidRDefault="005271E1" w:rsidP="002F3BB2">
      <w:pPr>
        <w:pStyle w:val="ac"/>
        <w:tabs>
          <w:tab w:val="left" w:pos="5670"/>
        </w:tabs>
        <w:ind w:firstLine="709"/>
        <w:rPr>
          <w:b/>
          <w:sz w:val="24"/>
          <w:szCs w:val="24"/>
        </w:rPr>
      </w:pPr>
    </w:p>
    <w:p w:rsidR="005271E1" w:rsidRPr="00386818" w:rsidRDefault="002F714A" w:rsidP="002F3BB2">
      <w:pPr>
        <w:pStyle w:val="ac"/>
        <w:tabs>
          <w:tab w:val="left" w:pos="5670"/>
        </w:tabs>
        <w:ind w:firstLine="709"/>
        <w:jc w:val="both"/>
      </w:pPr>
      <w:r w:rsidRPr="00386818">
        <w:t>Организатор вне аудитории должен заблаговременно пройти инструктаж по порядку</w:t>
      </w:r>
      <w:r w:rsidRPr="00386818">
        <w:rPr>
          <w:spacing w:val="-62"/>
        </w:rPr>
        <w:t xml:space="preserve"> </w:t>
      </w:r>
      <w:r w:rsidRPr="00386818">
        <w:t>и</w:t>
      </w:r>
      <w:r w:rsidRPr="00386818">
        <w:rPr>
          <w:spacing w:val="-2"/>
        </w:rPr>
        <w:t xml:space="preserve"> </w:t>
      </w:r>
      <w:r w:rsidRPr="00386818">
        <w:t>процедуре</w:t>
      </w:r>
      <w:r w:rsidRPr="00386818">
        <w:rPr>
          <w:spacing w:val="-1"/>
        </w:rPr>
        <w:t xml:space="preserve"> </w:t>
      </w:r>
      <w:r w:rsidRPr="00386818">
        <w:t>проведения ГИА</w:t>
      </w:r>
      <w:r w:rsidRPr="00386818">
        <w:rPr>
          <w:spacing w:val="-1"/>
        </w:rPr>
        <w:t xml:space="preserve"> </w:t>
      </w:r>
      <w:r w:rsidRPr="00386818">
        <w:t>и</w:t>
      </w:r>
      <w:r w:rsidRPr="00386818">
        <w:rPr>
          <w:spacing w:val="-2"/>
        </w:rPr>
        <w:t xml:space="preserve"> </w:t>
      </w:r>
      <w:r w:rsidRPr="00386818">
        <w:t>ознакомиться с:</w:t>
      </w:r>
    </w:p>
    <w:p w:rsidR="008E009B" w:rsidRPr="00386818" w:rsidRDefault="002F714A" w:rsidP="002F3BB2">
      <w:pPr>
        <w:pStyle w:val="ac"/>
        <w:tabs>
          <w:tab w:val="left" w:pos="5670"/>
        </w:tabs>
        <w:ind w:firstLine="709"/>
        <w:jc w:val="both"/>
        <w:rPr>
          <w:spacing w:val="1"/>
        </w:rPr>
      </w:pPr>
      <w:r w:rsidRPr="00386818">
        <w:t>а) нормативными правовыми актами, регламентирующими проведение ГИА;</w:t>
      </w:r>
      <w:r w:rsidRPr="00386818">
        <w:rPr>
          <w:spacing w:val="1"/>
        </w:rPr>
        <w:t xml:space="preserve"> </w:t>
      </w:r>
    </w:p>
    <w:p w:rsidR="005271E1" w:rsidRPr="00386818" w:rsidRDefault="002F714A" w:rsidP="002F3BB2">
      <w:pPr>
        <w:pStyle w:val="ac"/>
        <w:tabs>
          <w:tab w:val="left" w:pos="5670"/>
        </w:tabs>
        <w:ind w:firstLine="709"/>
        <w:jc w:val="both"/>
      </w:pPr>
      <w:r w:rsidRPr="00386818">
        <w:t>б)</w:t>
      </w:r>
      <w:r w:rsidRPr="00386818">
        <w:rPr>
          <w:spacing w:val="-5"/>
        </w:rPr>
        <w:t xml:space="preserve"> </w:t>
      </w:r>
      <w:r w:rsidRPr="00386818">
        <w:t>инструкцией,</w:t>
      </w:r>
      <w:r w:rsidRPr="00386818">
        <w:rPr>
          <w:spacing w:val="-5"/>
        </w:rPr>
        <w:t xml:space="preserve"> </w:t>
      </w:r>
      <w:r w:rsidRPr="00386818">
        <w:t>определяющей</w:t>
      </w:r>
      <w:r w:rsidRPr="00386818">
        <w:rPr>
          <w:spacing w:val="-4"/>
        </w:rPr>
        <w:t xml:space="preserve"> </w:t>
      </w:r>
      <w:r w:rsidRPr="00386818">
        <w:t>порядок</w:t>
      </w:r>
      <w:r w:rsidRPr="00386818">
        <w:rPr>
          <w:spacing w:val="-5"/>
        </w:rPr>
        <w:t xml:space="preserve"> </w:t>
      </w:r>
      <w:r w:rsidRPr="00386818">
        <w:t>работы</w:t>
      </w:r>
      <w:r w:rsidRPr="00386818">
        <w:rPr>
          <w:spacing w:val="-5"/>
        </w:rPr>
        <w:t xml:space="preserve"> </w:t>
      </w:r>
      <w:r w:rsidRPr="00386818">
        <w:t>организаторов</w:t>
      </w:r>
      <w:r w:rsidRPr="00386818">
        <w:rPr>
          <w:spacing w:val="-5"/>
        </w:rPr>
        <w:t xml:space="preserve"> </w:t>
      </w:r>
      <w:r w:rsidRPr="00386818">
        <w:t>вне</w:t>
      </w:r>
      <w:r w:rsidRPr="00386818">
        <w:rPr>
          <w:spacing w:val="-4"/>
        </w:rPr>
        <w:t xml:space="preserve"> </w:t>
      </w:r>
      <w:r w:rsidRPr="00386818">
        <w:t>аудитории.</w:t>
      </w:r>
    </w:p>
    <w:p w:rsidR="005271E1" w:rsidRPr="00386818" w:rsidRDefault="005271E1" w:rsidP="002F3BB2">
      <w:pPr>
        <w:pStyle w:val="ac"/>
        <w:tabs>
          <w:tab w:val="left" w:pos="5670"/>
        </w:tabs>
        <w:ind w:firstLine="709"/>
      </w:pPr>
    </w:p>
    <w:p w:rsidR="005271E1" w:rsidRPr="00386818" w:rsidRDefault="002F714A" w:rsidP="001F7F7D">
      <w:pPr>
        <w:jc w:val="center"/>
        <w:rPr>
          <w:b/>
          <w:sz w:val="26"/>
          <w:szCs w:val="26"/>
        </w:rPr>
      </w:pPr>
      <w:r w:rsidRPr="00386818">
        <w:rPr>
          <w:b/>
          <w:sz w:val="26"/>
          <w:szCs w:val="26"/>
        </w:rPr>
        <w:t>Проведение</w:t>
      </w:r>
      <w:r w:rsidRPr="00386818">
        <w:rPr>
          <w:b/>
          <w:spacing w:val="-3"/>
          <w:sz w:val="26"/>
          <w:szCs w:val="26"/>
        </w:rPr>
        <w:t xml:space="preserve"> </w:t>
      </w:r>
      <w:r w:rsidRPr="00386818">
        <w:rPr>
          <w:b/>
          <w:sz w:val="26"/>
          <w:szCs w:val="26"/>
        </w:rPr>
        <w:t>ГИА</w:t>
      </w:r>
      <w:r w:rsidRPr="00386818">
        <w:rPr>
          <w:b/>
          <w:spacing w:val="-2"/>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p>
    <w:tbl>
      <w:tblPr>
        <w:tblStyle w:val="afc"/>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10176"/>
      </w:tblGrid>
      <w:tr w:rsidR="008E009B" w:rsidRPr="00386818" w:rsidTr="001F7F7D">
        <w:tc>
          <w:tcPr>
            <w:tcW w:w="10176" w:type="dxa"/>
          </w:tcPr>
          <w:p w:rsidR="008E009B" w:rsidRPr="00386818" w:rsidRDefault="008E009B" w:rsidP="002F3BB2">
            <w:pPr>
              <w:pStyle w:val="ac"/>
              <w:spacing w:before="14"/>
              <w:ind w:right="114" w:firstLine="447"/>
              <w:jc w:val="both"/>
            </w:pPr>
            <w:r w:rsidRPr="00386818">
              <w:t>Организатору</w:t>
            </w:r>
            <w:r w:rsidRPr="00386818">
              <w:rPr>
                <w:spacing w:val="1"/>
              </w:rPr>
              <w:t xml:space="preserve"> </w:t>
            </w:r>
            <w:r w:rsidRPr="00386818">
              <w:t>вне</w:t>
            </w:r>
            <w:r w:rsidRPr="00386818">
              <w:rPr>
                <w:spacing w:val="1"/>
              </w:rPr>
              <w:t xml:space="preserve"> </w:t>
            </w:r>
            <w:r w:rsidRPr="00386818">
              <w:t>аудитории</w:t>
            </w:r>
            <w:r w:rsidRPr="00386818">
              <w:rPr>
                <w:spacing w:val="1"/>
              </w:rPr>
              <w:t xml:space="preserve"> </w:t>
            </w:r>
            <w:r w:rsidRPr="00386818">
              <w:t>необходимо</w:t>
            </w:r>
            <w:r w:rsidRPr="00386818">
              <w:rPr>
                <w:spacing w:val="1"/>
              </w:rPr>
              <w:t xml:space="preserve"> </w:t>
            </w:r>
            <w:r w:rsidRPr="00386818">
              <w:t>помнить,</w:t>
            </w:r>
            <w:r w:rsidRPr="00386818">
              <w:rPr>
                <w:spacing w:val="1"/>
              </w:rPr>
              <w:t xml:space="preserve"> </w:t>
            </w:r>
            <w:r w:rsidRPr="00386818">
              <w:t>что</w:t>
            </w:r>
            <w:r w:rsidRPr="00386818">
              <w:rPr>
                <w:spacing w:val="1"/>
              </w:rPr>
              <w:t xml:space="preserve"> </w:t>
            </w:r>
            <w:r w:rsidRPr="00386818">
              <w:t>экзамен</w:t>
            </w:r>
            <w:r w:rsidRPr="00386818">
              <w:rPr>
                <w:spacing w:val="1"/>
              </w:rPr>
              <w:t xml:space="preserve"> </w:t>
            </w:r>
            <w:r w:rsidRPr="00386818">
              <w:t>проводится</w:t>
            </w:r>
            <w:r w:rsidRPr="00386818">
              <w:rPr>
                <w:spacing w:val="1"/>
              </w:rPr>
              <w:t xml:space="preserve"> </w:t>
            </w:r>
            <w:r w:rsidRPr="00386818">
              <w:t>в</w:t>
            </w:r>
            <w:r w:rsidRPr="00386818">
              <w:rPr>
                <w:spacing w:val="1"/>
              </w:rPr>
              <w:t xml:space="preserve"> </w:t>
            </w:r>
            <w:r w:rsidRPr="00386818">
              <w:t>спокойной</w:t>
            </w:r>
            <w:r w:rsidRPr="00386818">
              <w:rPr>
                <w:spacing w:val="-1"/>
              </w:rPr>
              <w:t xml:space="preserve"> </w:t>
            </w:r>
            <w:r w:rsidRPr="00386818">
              <w:t>и</w:t>
            </w:r>
            <w:r w:rsidRPr="00386818">
              <w:rPr>
                <w:spacing w:val="-1"/>
              </w:rPr>
              <w:t xml:space="preserve"> </w:t>
            </w:r>
            <w:r w:rsidRPr="00386818">
              <w:t>доброжелательной</w:t>
            </w:r>
            <w:r w:rsidRPr="00386818">
              <w:rPr>
                <w:spacing w:val="-1"/>
              </w:rPr>
              <w:t xml:space="preserve"> </w:t>
            </w:r>
            <w:r w:rsidRPr="00386818">
              <w:t>обстановке.</w:t>
            </w:r>
          </w:p>
          <w:p w:rsidR="008E009B" w:rsidRPr="00386818" w:rsidRDefault="008E009B" w:rsidP="002F3BB2">
            <w:pPr>
              <w:pStyle w:val="ac"/>
              <w:spacing w:line="298" w:lineRule="exact"/>
              <w:ind w:firstLine="447"/>
              <w:jc w:val="both"/>
              <w:rPr>
                <w:b/>
              </w:rPr>
            </w:pPr>
            <w:r w:rsidRPr="00386818">
              <w:t>В</w:t>
            </w:r>
            <w:r w:rsidRPr="00386818">
              <w:rPr>
                <w:spacing w:val="-4"/>
              </w:rPr>
              <w:t xml:space="preserve"> </w:t>
            </w:r>
            <w:r w:rsidRPr="00386818">
              <w:t>день</w:t>
            </w:r>
            <w:r w:rsidRPr="00386818">
              <w:rPr>
                <w:spacing w:val="-3"/>
              </w:rPr>
              <w:t xml:space="preserve"> </w:t>
            </w:r>
            <w:r w:rsidRPr="00386818">
              <w:t>проведения</w:t>
            </w:r>
            <w:r w:rsidRPr="00386818">
              <w:rPr>
                <w:spacing w:val="-3"/>
              </w:rPr>
              <w:t xml:space="preserve"> </w:t>
            </w:r>
            <w:r w:rsidRPr="00386818">
              <w:t>экзамена</w:t>
            </w:r>
            <w:r w:rsidRPr="00386818">
              <w:rPr>
                <w:spacing w:val="-3"/>
              </w:rPr>
              <w:t xml:space="preserve"> </w:t>
            </w:r>
            <w:r w:rsidRPr="00386818">
              <w:t>в</w:t>
            </w:r>
            <w:r w:rsidRPr="00386818">
              <w:rPr>
                <w:spacing w:val="-4"/>
              </w:rPr>
              <w:t xml:space="preserve"> </w:t>
            </w:r>
            <w:r w:rsidRPr="00386818">
              <w:t>ППЭ</w:t>
            </w:r>
            <w:r w:rsidRPr="00386818">
              <w:rPr>
                <w:spacing w:val="-3"/>
              </w:rPr>
              <w:t xml:space="preserve"> </w:t>
            </w:r>
            <w:r w:rsidRPr="00386818">
              <w:t>организатору</w:t>
            </w:r>
            <w:r w:rsidRPr="00386818">
              <w:rPr>
                <w:spacing w:val="-8"/>
              </w:rPr>
              <w:t xml:space="preserve"> </w:t>
            </w:r>
            <w:r w:rsidRPr="00386818">
              <w:t>вне</w:t>
            </w:r>
            <w:r w:rsidRPr="00386818">
              <w:rPr>
                <w:spacing w:val="-4"/>
              </w:rPr>
              <w:t xml:space="preserve"> </w:t>
            </w:r>
            <w:r w:rsidRPr="00386818">
              <w:t>аудитории</w:t>
            </w:r>
            <w:r w:rsidRPr="00386818">
              <w:rPr>
                <w:spacing w:val="4"/>
              </w:rPr>
              <w:t xml:space="preserve"> </w:t>
            </w:r>
            <w:r w:rsidRPr="00386818">
              <w:rPr>
                <w:b/>
              </w:rPr>
              <w:t>запрещается:</w:t>
            </w:r>
          </w:p>
          <w:p w:rsidR="008E009B" w:rsidRPr="00386818" w:rsidRDefault="008E009B" w:rsidP="002F3BB2">
            <w:pPr>
              <w:pStyle w:val="ac"/>
              <w:ind w:right="108" w:firstLine="447"/>
              <w:jc w:val="both"/>
            </w:pPr>
            <w:r w:rsidRPr="00386818">
              <w:t>а)</w:t>
            </w:r>
            <w:r w:rsidRPr="00386818">
              <w:rPr>
                <w:spacing w:val="1"/>
              </w:rPr>
              <w:t xml:space="preserve"> </w:t>
            </w:r>
            <w:r w:rsidRPr="00386818">
              <w:t>иметь</w:t>
            </w:r>
            <w:r w:rsidRPr="00386818">
              <w:rPr>
                <w:spacing w:val="1"/>
              </w:rPr>
              <w:t xml:space="preserve"> </w:t>
            </w:r>
            <w:r w:rsidRPr="00386818">
              <w:t>при</w:t>
            </w:r>
            <w:r w:rsidRPr="00386818">
              <w:rPr>
                <w:spacing w:val="1"/>
              </w:rPr>
              <w:t xml:space="preserve"> </w:t>
            </w:r>
            <w:r w:rsidRPr="00386818">
              <w:t>себе</w:t>
            </w:r>
            <w:r w:rsidRPr="00386818">
              <w:rPr>
                <w:spacing w:val="1"/>
              </w:rPr>
              <w:t xml:space="preserve"> </w:t>
            </w:r>
            <w:r w:rsidRPr="00386818">
              <w:t>средства</w:t>
            </w:r>
            <w:r w:rsidRPr="00386818">
              <w:rPr>
                <w:spacing w:val="1"/>
              </w:rPr>
              <w:t xml:space="preserve"> </w:t>
            </w:r>
            <w:r w:rsidRPr="00386818">
              <w:t>связи,</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видеоаппаратуру, справочные материалы, письменные заметки и иные средства хранения и</w:t>
            </w:r>
            <w:r w:rsidRPr="00386818">
              <w:rPr>
                <w:spacing w:val="-62"/>
              </w:rPr>
              <w:t xml:space="preserve"> </w:t>
            </w:r>
            <w:r w:rsidRPr="00386818">
              <w:t>передачи</w:t>
            </w:r>
            <w:r w:rsidRPr="00386818">
              <w:rPr>
                <w:spacing w:val="-3"/>
              </w:rPr>
              <w:t xml:space="preserve"> </w:t>
            </w:r>
            <w:r w:rsidRPr="00386818">
              <w:t>информации,</w:t>
            </w:r>
            <w:r w:rsidRPr="00386818">
              <w:rPr>
                <w:spacing w:val="-2"/>
              </w:rPr>
              <w:t xml:space="preserve"> </w:t>
            </w:r>
            <w:r w:rsidRPr="00386818">
              <w:t>в</w:t>
            </w:r>
            <w:r w:rsidRPr="00386818">
              <w:rPr>
                <w:spacing w:val="-2"/>
              </w:rPr>
              <w:t xml:space="preserve"> </w:t>
            </w:r>
            <w:r w:rsidRPr="00386818">
              <w:t>том числе</w:t>
            </w:r>
            <w:r w:rsidRPr="00386818">
              <w:rPr>
                <w:spacing w:val="-2"/>
              </w:rPr>
              <w:t xml:space="preserve"> </w:t>
            </w:r>
            <w:r w:rsidRPr="00386818">
              <w:t>иметь</w:t>
            </w:r>
            <w:r w:rsidRPr="00386818">
              <w:rPr>
                <w:spacing w:val="-1"/>
              </w:rPr>
              <w:t xml:space="preserve"> </w:t>
            </w:r>
            <w:r w:rsidRPr="00386818">
              <w:t>при</w:t>
            </w:r>
            <w:r w:rsidRPr="00386818">
              <w:rPr>
                <w:spacing w:val="-1"/>
              </w:rPr>
              <w:t xml:space="preserve"> </w:t>
            </w:r>
            <w:r w:rsidRPr="00386818">
              <w:t>себе</w:t>
            </w:r>
            <w:r w:rsidRPr="00386818">
              <w:rPr>
                <w:spacing w:val="-2"/>
              </w:rPr>
              <w:t xml:space="preserve"> </w:t>
            </w:r>
            <w:r w:rsidRPr="00386818">
              <w:t>художественную</w:t>
            </w:r>
            <w:r w:rsidRPr="00386818">
              <w:rPr>
                <w:spacing w:val="-2"/>
              </w:rPr>
              <w:t xml:space="preserve"> </w:t>
            </w:r>
            <w:r w:rsidRPr="00386818">
              <w:t>литературу</w:t>
            </w:r>
            <w:r w:rsidRPr="00386818">
              <w:rPr>
                <w:spacing w:val="-5"/>
              </w:rPr>
              <w:t xml:space="preserve"> </w:t>
            </w:r>
            <w:r w:rsidRPr="00386818">
              <w:t>и</w:t>
            </w:r>
            <w:r w:rsidRPr="00386818">
              <w:rPr>
                <w:spacing w:val="-2"/>
              </w:rPr>
              <w:t xml:space="preserve"> </w:t>
            </w:r>
            <w:r w:rsidRPr="00386818">
              <w:t>т.д.;</w:t>
            </w:r>
          </w:p>
          <w:p w:rsidR="008E009B" w:rsidRPr="00386818" w:rsidRDefault="008E009B" w:rsidP="002F3BB2">
            <w:pPr>
              <w:pStyle w:val="ac"/>
              <w:ind w:right="106" w:firstLine="447"/>
              <w:jc w:val="both"/>
            </w:pPr>
            <w:r w:rsidRPr="00386818">
              <w:t>б) оказывать содействие участникам ГИА, в том числе передавать им средства связи,</w:t>
            </w:r>
            <w:r w:rsidRPr="00386818">
              <w:rPr>
                <w:spacing w:val="-62"/>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справочные</w:t>
            </w:r>
            <w:r w:rsidRPr="00386818">
              <w:rPr>
                <w:spacing w:val="1"/>
              </w:rPr>
              <w:t xml:space="preserve"> </w:t>
            </w:r>
            <w:r w:rsidRPr="00386818">
              <w:t>материалы, письменные заметки и иные средства хранения и передачи информации (за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2"/>
              </w:rPr>
              <w:t xml:space="preserve"> </w:t>
            </w:r>
            <w:r w:rsidRPr="00386818">
              <w:t>соответствующим</w:t>
            </w:r>
            <w:r w:rsidRPr="00386818">
              <w:rPr>
                <w:spacing w:val="3"/>
              </w:rPr>
              <w:t xml:space="preserve"> </w:t>
            </w:r>
            <w:r w:rsidRPr="00386818">
              <w:t>учебным</w:t>
            </w:r>
            <w:r w:rsidRPr="00386818">
              <w:rPr>
                <w:spacing w:val="-2"/>
              </w:rPr>
              <w:t xml:space="preserve"> </w:t>
            </w:r>
            <w:r w:rsidRPr="00386818">
              <w:t>предметам);</w:t>
            </w:r>
          </w:p>
          <w:p w:rsidR="008E009B" w:rsidRPr="00386818" w:rsidRDefault="008E009B" w:rsidP="002F3BB2">
            <w:pPr>
              <w:pStyle w:val="ac"/>
              <w:ind w:right="117" w:firstLine="447"/>
              <w:jc w:val="both"/>
            </w:pPr>
            <w:r w:rsidRPr="00386818">
              <w:t>в) выносить из аудитории и ППЭ черновики, ЭМ на бумажном и (или) электронном</w:t>
            </w:r>
            <w:r w:rsidRPr="00386818">
              <w:rPr>
                <w:spacing w:val="1"/>
              </w:rPr>
              <w:t xml:space="preserve"> </w:t>
            </w:r>
            <w:r w:rsidRPr="00386818">
              <w:t>носителях</w:t>
            </w:r>
            <w:r w:rsidR="00003C91" w:rsidRPr="00386818">
              <w:rPr>
                <w:rStyle w:val="afb"/>
              </w:rPr>
              <w:footnoteReference w:id="108"/>
            </w:r>
            <w:r w:rsidR="00185B3D" w:rsidRPr="00386818">
              <w:rPr>
                <w:spacing w:val="-2"/>
              </w:rPr>
              <w:t xml:space="preserve">, </w:t>
            </w:r>
            <w:r w:rsidRPr="00386818">
              <w:t>фотографировать</w:t>
            </w:r>
            <w:r w:rsidRPr="00386818">
              <w:rPr>
                <w:spacing w:val="1"/>
              </w:rPr>
              <w:t xml:space="preserve"> </w:t>
            </w:r>
            <w:r w:rsidRPr="00386818">
              <w:t>ЭМ,</w:t>
            </w:r>
            <w:r w:rsidRPr="00386818">
              <w:rPr>
                <w:spacing w:val="3"/>
              </w:rPr>
              <w:t xml:space="preserve"> </w:t>
            </w:r>
            <w:r w:rsidRPr="00386818">
              <w:t>черновики;</w:t>
            </w:r>
          </w:p>
          <w:p w:rsidR="008E009B" w:rsidRPr="00386818" w:rsidRDefault="008E009B" w:rsidP="002F3BB2">
            <w:pPr>
              <w:pStyle w:val="ac"/>
              <w:spacing w:line="242" w:lineRule="auto"/>
              <w:ind w:right="106" w:firstLine="447"/>
              <w:jc w:val="both"/>
              <w:rPr>
                <w:b/>
                <w:sz w:val="25"/>
              </w:rPr>
            </w:pPr>
            <w:r w:rsidRPr="00386818">
              <w:t>г)</w:t>
            </w:r>
            <w:r w:rsidRPr="00386818">
              <w:rPr>
                <w:spacing w:val="1"/>
              </w:rPr>
              <w:t xml:space="preserve"> </w:t>
            </w:r>
            <w:r w:rsidRPr="00386818">
              <w:t>покидать</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день</w:t>
            </w:r>
            <w:r w:rsidRPr="00386818">
              <w:rPr>
                <w:spacing w:val="1"/>
              </w:rPr>
              <w:t xml:space="preserve"> </w:t>
            </w:r>
            <w:r w:rsidRPr="00386818">
              <w:t>проведения</w:t>
            </w:r>
            <w:r w:rsidRPr="00386818">
              <w:rPr>
                <w:spacing w:val="1"/>
              </w:rPr>
              <w:t xml:space="preserve"> </w:t>
            </w:r>
            <w:r w:rsidRPr="00386818">
              <w:t>экзамена</w:t>
            </w:r>
            <w:r w:rsidRPr="00386818">
              <w:rPr>
                <w:rStyle w:val="afb"/>
              </w:rPr>
              <w:footnoteReference w:id="109"/>
            </w:r>
            <w:r w:rsidRPr="00386818">
              <w:t xml:space="preserve"> (до</w:t>
            </w:r>
            <w:r w:rsidRPr="00386818">
              <w:rPr>
                <w:spacing w:val="1"/>
              </w:rPr>
              <w:t xml:space="preserve"> </w:t>
            </w:r>
            <w:r w:rsidRPr="00386818">
              <w:t>окончания</w:t>
            </w:r>
            <w:r w:rsidRPr="00386818">
              <w:rPr>
                <w:spacing w:val="1"/>
              </w:rPr>
              <w:t xml:space="preserve"> </w:t>
            </w:r>
            <w:r w:rsidRPr="00386818">
              <w:t>процедур,</w:t>
            </w:r>
            <w:r w:rsidRPr="00386818">
              <w:rPr>
                <w:spacing w:val="1"/>
              </w:rPr>
              <w:t xml:space="preserve"> </w:t>
            </w:r>
            <w:r w:rsidRPr="00386818">
              <w:lastRenderedPageBreak/>
              <w:t>предусмотренных</w:t>
            </w:r>
            <w:r w:rsidRPr="00386818">
              <w:rPr>
                <w:spacing w:val="-2"/>
              </w:rPr>
              <w:t xml:space="preserve"> </w:t>
            </w:r>
            <w:r w:rsidRPr="00386818">
              <w:t>Порядком).</w:t>
            </w:r>
          </w:p>
        </w:tc>
      </w:tr>
    </w:tbl>
    <w:p w:rsidR="005271E1" w:rsidRPr="00386818" w:rsidRDefault="002F714A" w:rsidP="00BF5E2F">
      <w:pPr>
        <w:tabs>
          <w:tab w:val="left" w:pos="5670"/>
        </w:tabs>
        <w:spacing w:before="89"/>
        <w:ind w:firstLine="709"/>
        <w:jc w:val="both"/>
        <w:rPr>
          <w:b/>
          <w:sz w:val="26"/>
        </w:rPr>
      </w:pPr>
      <w:r w:rsidRPr="00386818">
        <w:rPr>
          <w:b/>
          <w:sz w:val="26"/>
        </w:rPr>
        <w:t>В</w:t>
      </w:r>
      <w:r w:rsidRPr="00386818">
        <w:rPr>
          <w:b/>
          <w:spacing w:val="-4"/>
          <w:sz w:val="26"/>
        </w:rPr>
        <w:t xml:space="preserve"> </w:t>
      </w:r>
      <w:r w:rsidRPr="00386818">
        <w:rPr>
          <w:b/>
          <w:sz w:val="26"/>
        </w:rPr>
        <w:t>день</w:t>
      </w:r>
      <w:r w:rsidRPr="00386818">
        <w:rPr>
          <w:b/>
          <w:spacing w:val="-2"/>
          <w:sz w:val="26"/>
        </w:rPr>
        <w:t xml:space="preserve"> </w:t>
      </w:r>
      <w:r w:rsidRPr="00386818">
        <w:rPr>
          <w:b/>
          <w:sz w:val="26"/>
        </w:rPr>
        <w:t>проведения</w:t>
      </w:r>
      <w:r w:rsidRPr="00386818">
        <w:rPr>
          <w:b/>
          <w:spacing w:val="61"/>
          <w:sz w:val="26"/>
        </w:rPr>
        <w:t xml:space="preserve"> </w:t>
      </w:r>
      <w:r w:rsidRPr="00386818">
        <w:rPr>
          <w:b/>
          <w:sz w:val="26"/>
        </w:rPr>
        <w:t>ГИА</w:t>
      </w:r>
      <w:r w:rsidRPr="00386818">
        <w:rPr>
          <w:b/>
          <w:spacing w:val="-4"/>
          <w:sz w:val="26"/>
        </w:rPr>
        <w:t xml:space="preserve"> </w:t>
      </w:r>
      <w:r w:rsidRPr="00386818">
        <w:rPr>
          <w:b/>
          <w:sz w:val="26"/>
        </w:rPr>
        <w:t>организатор</w:t>
      </w:r>
      <w:r w:rsidRPr="00386818">
        <w:rPr>
          <w:b/>
          <w:spacing w:val="-4"/>
          <w:sz w:val="26"/>
        </w:rPr>
        <w:t xml:space="preserve"> </w:t>
      </w:r>
      <w:r w:rsidRPr="00386818">
        <w:rPr>
          <w:b/>
          <w:sz w:val="26"/>
        </w:rPr>
        <w:t>в</w:t>
      </w:r>
      <w:r w:rsidRPr="00386818">
        <w:rPr>
          <w:b/>
          <w:spacing w:val="-2"/>
          <w:sz w:val="26"/>
        </w:rPr>
        <w:t xml:space="preserve"> </w:t>
      </w:r>
      <w:r w:rsidRPr="00386818">
        <w:rPr>
          <w:b/>
          <w:sz w:val="26"/>
        </w:rPr>
        <w:t>аудитории</w:t>
      </w:r>
      <w:r w:rsidRPr="00386818">
        <w:rPr>
          <w:b/>
          <w:spacing w:val="-4"/>
          <w:sz w:val="26"/>
        </w:rPr>
        <w:t xml:space="preserve"> </w:t>
      </w:r>
      <w:r w:rsidRPr="00386818">
        <w:rPr>
          <w:b/>
          <w:sz w:val="26"/>
        </w:rPr>
        <w:t>должен:</w:t>
      </w:r>
    </w:p>
    <w:p w:rsidR="005271E1" w:rsidRPr="00386818" w:rsidRDefault="002F714A" w:rsidP="00F03DFA">
      <w:pPr>
        <w:pStyle w:val="ae"/>
        <w:numPr>
          <w:ilvl w:val="0"/>
          <w:numId w:val="16"/>
        </w:numPr>
        <w:tabs>
          <w:tab w:val="left" w:pos="1276"/>
          <w:tab w:val="left" w:pos="5670"/>
        </w:tabs>
        <w:spacing w:before="11" w:line="298" w:lineRule="exact"/>
        <w:ind w:left="0" w:firstLine="709"/>
        <w:rPr>
          <w:b/>
          <w:sz w:val="26"/>
        </w:rPr>
      </w:pPr>
      <w:r w:rsidRPr="00386818">
        <w:rPr>
          <w:sz w:val="26"/>
        </w:rPr>
        <w:t>прибыть</w:t>
      </w:r>
      <w:r w:rsidRPr="00386818">
        <w:rPr>
          <w:spacing w:val="-5"/>
          <w:sz w:val="26"/>
        </w:rPr>
        <w:t xml:space="preserve"> </w:t>
      </w:r>
      <w:r w:rsidRPr="00386818">
        <w:rPr>
          <w:sz w:val="26"/>
        </w:rPr>
        <w:t>в</w:t>
      </w:r>
      <w:r w:rsidRPr="00386818">
        <w:rPr>
          <w:spacing w:val="-3"/>
          <w:sz w:val="26"/>
        </w:rPr>
        <w:t xml:space="preserve"> </w:t>
      </w:r>
      <w:r w:rsidRPr="00386818">
        <w:rPr>
          <w:sz w:val="26"/>
        </w:rPr>
        <w:t xml:space="preserve">ППЭ </w:t>
      </w:r>
      <w:r w:rsidRPr="00386818">
        <w:rPr>
          <w:b/>
          <w:sz w:val="26"/>
        </w:rPr>
        <w:t>не</w:t>
      </w:r>
      <w:r w:rsidRPr="00386818">
        <w:rPr>
          <w:b/>
          <w:spacing w:val="-3"/>
          <w:sz w:val="26"/>
        </w:rPr>
        <w:t xml:space="preserve"> </w:t>
      </w:r>
      <w:r w:rsidRPr="00386818">
        <w:rPr>
          <w:b/>
          <w:sz w:val="26"/>
        </w:rPr>
        <w:t>позднее</w:t>
      </w:r>
      <w:r w:rsidRPr="00386818">
        <w:rPr>
          <w:b/>
          <w:spacing w:val="-3"/>
          <w:sz w:val="26"/>
        </w:rPr>
        <w:t xml:space="preserve"> </w:t>
      </w:r>
      <w:r w:rsidRPr="00386818">
        <w:rPr>
          <w:b/>
          <w:sz w:val="26"/>
        </w:rPr>
        <w:t>08.00</w:t>
      </w:r>
      <w:r w:rsidRPr="00386818">
        <w:rPr>
          <w:b/>
          <w:spacing w:val="-3"/>
          <w:sz w:val="26"/>
        </w:rPr>
        <w:t xml:space="preserve"> </w:t>
      </w:r>
      <w:r w:rsidRPr="00386818">
        <w:rPr>
          <w:b/>
          <w:sz w:val="26"/>
        </w:rPr>
        <w:t>по</w:t>
      </w:r>
      <w:r w:rsidRPr="00386818">
        <w:rPr>
          <w:b/>
          <w:spacing w:val="-1"/>
          <w:sz w:val="26"/>
        </w:rPr>
        <w:t xml:space="preserve"> </w:t>
      </w:r>
      <w:r w:rsidRPr="00386818">
        <w:rPr>
          <w:b/>
          <w:sz w:val="26"/>
        </w:rPr>
        <w:t>местному</w:t>
      </w:r>
      <w:r w:rsidRPr="00386818">
        <w:rPr>
          <w:b/>
          <w:spacing w:val="-2"/>
          <w:sz w:val="26"/>
        </w:rPr>
        <w:t xml:space="preserve"> </w:t>
      </w:r>
      <w:r w:rsidRPr="00386818">
        <w:rPr>
          <w:b/>
          <w:sz w:val="26"/>
        </w:rPr>
        <w:t>времени;</w:t>
      </w:r>
    </w:p>
    <w:p w:rsidR="005271E1" w:rsidRPr="00386818" w:rsidRDefault="002F714A" w:rsidP="00F03DFA">
      <w:pPr>
        <w:pStyle w:val="ae"/>
        <w:numPr>
          <w:ilvl w:val="0"/>
          <w:numId w:val="16"/>
        </w:numPr>
        <w:tabs>
          <w:tab w:val="left" w:pos="1276"/>
          <w:tab w:val="left" w:pos="5670"/>
        </w:tabs>
        <w:ind w:left="0" w:firstLine="709"/>
        <w:rPr>
          <w:sz w:val="26"/>
        </w:rPr>
      </w:pPr>
      <w:r w:rsidRPr="00386818">
        <w:rPr>
          <w:sz w:val="26"/>
        </w:rPr>
        <w:t>оставить</w:t>
      </w:r>
      <w:r w:rsidRPr="00386818">
        <w:rPr>
          <w:spacing w:val="12"/>
          <w:sz w:val="26"/>
        </w:rPr>
        <w:t xml:space="preserve"> </w:t>
      </w:r>
      <w:r w:rsidRPr="00386818">
        <w:rPr>
          <w:sz w:val="26"/>
        </w:rPr>
        <w:t>личные</w:t>
      </w:r>
      <w:r w:rsidRPr="00386818">
        <w:rPr>
          <w:spacing w:val="13"/>
          <w:sz w:val="26"/>
        </w:rPr>
        <w:t xml:space="preserve"> </w:t>
      </w:r>
      <w:r w:rsidRPr="00386818">
        <w:rPr>
          <w:sz w:val="26"/>
        </w:rPr>
        <w:t>вещи</w:t>
      </w:r>
      <w:r w:rsidRPr="00386818">
        <w:rPr>
          <w:spacing w:val="13"/>
          <w:sz w:val="26"/>
        </w:rPr>
        <w:t xml:space="preserve"> </w:t>
      </w:r>
      <w:r w:rsidRPr="00386818">
        <w:rPr>
          <w:sz w:val="26"/>
        </w:rPr>
        <w:t>в</w:t>
      </w:r>
      <w:r w:rsidRPr="00386818">
        <w:rPr>
          <w:spacing w:val="14"/>
          <w:sz w:val="26"/>
        </w:rPr>
        <w:t xml:space="preserve"> </w:t>
      </w:r>
      <w:r w:rsidRPr="00386818">
        <w:rPr>
          <w:sz w:val="26"/>
        </w:rPr>
        <w:t>месте</w:t>
      </w:r>
      <w:r w:rsidRPr="00386818">
        <w:rPr>
          <w:spacing w:val="13"/>
          <w:sz w:val="26"/>
        </w:rPr>
        <w:t xml:space="preserve"> </w:t>
      </w:r>
      <w:r w:rsidRPr="00386818">
        <w:rPr>
          <w:sz w:val="26"/>
        </w:rPr>
        <w:t>хранения</w:t>
      </w:r>
      <w:r w:rsidRPr="00386818">
        <w:rPr>
          <w:spacing w:val="14"/>
          <w:sz w:val="26"/>
        </w:rPr>
        <w:t xml:space="preserve"> </w:t>
      </w:r>
      <w:r w:rsidRPr="00386818">
        <w:rPr>
          <w:sz w:val="26"/>
        </w:rPr>
        <w:t>личных</w:t>
      </w:r>
      <w:r w:rsidRPr="00386818">
        <w:rPr>
          <w:spacing w:val="14"/>
          <w:sz w:val="26"/>
        </w:rPr>
        <w:t xml:space="preserve"> </w:t>
      </w:r>
      <w:r w:rsidRPr="00386818">
        <w:rPr>
          <w:sz w:val="26"/>
        </w:rPr>
        <w:t>вещей,</w:t>
      </w:r>
      <w:r w:rsidRPr="00386818">
        <w:rPr>
          <w:spacing w:val="13"/>
          <w:sz w:val="26"/>
        </w:rPr>
        <w:t xml:space="preserve"> </w:t>
      </w:r>
      <w:r w:rsidRPr="00386818">
        <w:rPr>
          <w:sz w:val="26"/>
        </w:rPr>
        <w:t>расположенном</w:t>
      </w:r>
      <w:r w:rsidRPr="00386818">
        <w:rPr>
          <w:spacing w:val="12"/>
          <w:sz w:val="26"/>
        </w:rPr>
        <w:t xml:space="preserve"> </w:t>
      </w:r>
      <w:r w:rsidRPr="00386818">
        <w:rPr>
          <w:sz w:val="26"/>
        </w:rPr>
        <w:t>до</w:t>
      </w:r>
      <w:r w:rsidRPr="00386818">
        <w:rPr>
          <w:spacing w:val="14"/>
          <w:sz w:val="26"/>
        </w:rPr>
        <w:t xml:space="preserve"> </w:t>
      </w:r>
      <w:r w:rsidRPr="00386818">
        <w:rPr>
          <w:sz w:val="26"/>
        </w:rPr>
        <w:t>входа</w:t>
      </w:r>
      <w:r w:rsidRPr="00386818">
        <w:rPr>
          <w:spacing w:val="-62"/>
          <w:sz w:val="26"/>
        </w:rPr>
        <w:t xml:space="preserve"> </w:t>
      </w:r>
      <w:r w:rsidRPr="00386818">
        <w:rPr>
          <w:sz w:val="26"/>
        </w:rPr>
        <w:t>в</w:t>
      </w:r>
      <w:r w:rsidRPr="00386818">
        <w:rPr>
          <w:spacing w:val="-2"/>
          <w:sz w:val="26"/>
        </w:rPr>
        <w:t xml:space="preserve"> </w:t>
      </w:r>
      <w:r w:rsidRPr="00386818">
        <w:rPr>
          <w:sz w:val="26"/>
        </w:rPr>
        <w:t>ППЭ.</w:t>
      </w:r>
    </w:p>
    <w:p w:rsidR="005271E1" w:rsidRPr="00386818" w:rsidRDefault="002F714A" w:rsidP="00EC3AD1">
      <w:pPr>
        <w:ind w:firstLine="709"/>
        <w:rPr>
          <w:b/>
          <w:sz w:val="26"/>
          <w:szCs w:val="26"/>
        </w:rPr>
      </w:pPr>
      <w:bookmarkStart w:id="122" w:name="_Toc193382295"/>
      <w:bookmarkStart w:id="123" w:name="_Toc193382451"/>
      <w:bookmarkStart w:id="124" w:name="_Toc193382596"/>
      <w:bookmarkStart w:id="125" w:name="_Toc193787301"/>
      <w:r w:rsidRPr="00386818">
        <w:rPr>
          <w:b/>
          <w:sz w:val="26"/>
          <w:szCs w:val="26"/>
        </w:rPr>
        <w:t>Организатор</w:t>
      </w:r>
      <w:r w:rsidRPr="00386818">
        <w:rPr>
          <w:b/>
          <w:spacing w:val="25"/>
          <w:sz w:val="26"/>
          <w:szCs w:val="26"/>
        </w:rPr>
        <w:t xml:space="preserve"> </w:t>
      </w:r>
      <w:r w:rsidRPr="00386818">
        <w:rPr>
          <w:b/>
          <w:sz w:val="26"/>
          <w:szCs w:val="26"/>
        </w:rPr>
        <w:t>вне</w:t>
      </w:r>
      <w:r w:rsidRPr="00386818">
        <w:rPr>
          <w:b/>
          <w:spacing w:val="26"/>
          <w:sz w:val="26"/>
          <w:szCs w:val="26"/>
        </w:rPr>
        <w:t xml:space="preserve"> </w:t>
      </w:r>
      <w:r w:rsidRPr="00386818">
        <w:rPr>
          <w:b/>
          <w:sz w:val="26"/>
          <w:szCs w:val="26"/>
        </w:rPr>
        <w:t>аудитории,</w:t>
      </w:r>
      <w:r w:rsidRPr="00386818">
        <w:rPr>
          <w:b/>
          <w:spacing w:val="26"/>
          <w:sz w:val="26"/>
          <w:szCs w:val="26"/>
        </w:rPr>
        <w:t xml:space="preserve"> </w:t>
      </w:r>
      <w:r w:rsidRPr="00386818">
        <w:rPr>
          <w:b/>
          <w:sz w:val="26"/>
          <w:szCs w:val="26"/>
        </w:rPr>
        <w:t>назначенный</w:t>
      </w:r>
      <w:r w:rsidRPr="00386818">
        <w:rPr>
          <w:b/>
          <w:spacing w:val="25"/>
          <w:sz w:val="26"/>
          <w:szCs w:val="26"/>
        </w:rPr>
        <w:t xml:space="preserve"> </w:t>
      </w:r>
      <w:r w:rsidRPr="00386818">
        <w:rPr>
          <w:b/>
          <w:sz w:val="26"/>
          <w:szCs w:val="26"/>
        </w:rPr>
        <w:t>руководителем</w:t>
      </w:r>
      <w:r w:rsidRPr="00386818">
        <w:rPr>
          <w:b/>
          <w:spacing w:val="28"/>
          <w:sz w:val="26"/>
          <w:szCs w:val="26"/>
        </w:rPr>
        <w:t xml:space="preserve"> </w:t>
      </w:r>
      <w:r w:rsidRPr="00386818">
        <w:rPr>
          <w:b/>
          <w:sz w:val="26"/>
          <w:szCs w:val="26"/>
        </w:rPr>
        <w:t>ППЭ</w:t>
      </w:r>
      <w:r w:rsidRPr="00386818">
        <w:rPr>
          <w:b/>
          <w:spacing w:val="25"/>
          <w:sz w:val="26"/>
          <w:szCs w:val="26"/>
        </w:rPr>
        <w:t xml:space="preserve"> </w:t>
      </w:r>
      <w:r w:rsidRPr="00386818">
        <w:rPr>
          <w:b/>
          <w:sz w:val="26"/>
          <w:szCs w:val="26"/>
        </w:rPr>
        <w:t>на</w:t>
      </w:r>
      <w:r w:rsidRPr="00386818">
        <w:rPr>
          <w:b/>
          <w:spacing w:val="26"/>
          <w:sz w:val="26"/>
          <w:szCs w:val="26"/>
        </w:rPr>
        <w:t xml:space="preserve"> </w:t>
      </w:r>
      <w:r w:rsidRPr="00386818">
        <w:rPr>
          <w:b/>
          <w:sz w:val="26"/>
          <w:szCs w:val="26"/>
        </w:rPr>
        <w:t>проведение</w:t>
      </w:r>
      <w:r w:rsidRPr="00386818">
        <w:rPr>
          <w:b/>
          <w:spacing w:val="-62"/>
          <w:sz w:val="26"/>
          <w:szCs w:val="26"/>
        </w:rPr>
        <w:t xml:space="preserve"> </w:t>
      </w:r>
      <w:r w:rsidRPr="00386818">
        <w:rPr>
          <w:b/>
          <w:sz w:val="26"/>
          <w:szCs w:val="26"/>
        </w:rPr>
        <w:t>регистрации,</w:t>
      </w:r>
      <w:r w:rsidRPr="00386818">
        <w:rPr>
          <w:b/>
          <w:spacing w:val="-1"/>
          <w:sz w:val="26"/>
          <w:szCs w:val="26"/>
        </w:rPr>
        <w:t xml:space="preserve"> </w:t>
      </w:r>
      <w:r w:rsidRPr="00386818">
        <w:rPr>
          <w:b/>
          <w:sz w:val="26"/>
          <w:szCs w:val="26"/>
        </w:rPr>
        <w:t>должен:</w:t>
      </w:r>
      <w:bookmarkEnd w:id="122"/>
      <w:bookmarkEnd w:id="123"/>
      <w:bookmarkEnd w:id="124"/>
      <w:bookmarkEnd w:id="125"/>
    </w:p>
    <w:p w:rsidR="005271E1" w:rsidRPr="00386818" w:rsidRDefault="002F714A" w:rsidP="00BF5E2F">
      <w:pPr>
        <w:pStyle w:val="ac"/>
        <w:tabs>
          <w:tab w:val="left" w:pos="5670"/>
        </w:tabs>
        <w:spacing w:before="64"/>
        <w:ind w:firstLine="708"/>
        <w:jc w:val="both"/>
      </w:pPr>
      <w:r w:rsidRPr="00386818">
        <w:t>получить</w:t>
      </w:r>
      <w:r w:rsidRPr="00386818">
        <w:rPr>
          <w:spacing w:val="1"/>
        </w:rPr>
        <w:t xml:space="preserve"> </w:t>
      </w:r>
      <w:r w:rsidRPr="00386818">
        <w:t>у</w:t>
      </w:r>
      <w:r w:rsidRPr="00386818">
        <w:rPr>
          <w:spacing w:val="1"/>
        </w:rPr>
        <w:t xml:space="preserve"> </w:t>
      </w:r>
      <w:r w:rsidRPr="00386818">
        <w:t>руководителя</w:t>
      </w:r>
      <w:r w:rsidRPr="00386818">
        <w:rPr>
          <w:spacing w:val="1"/>
        </w:rPr>
        <w:t xml:space="preserve"> </w:t>
      </w:r>
      <w:r w:rsidRPr="00386818">
        <w:t>ППЭ</w:t>
      </w:r>
      <w:r w:rsidRPr="00386818">
        <w:rPr>
          <w:spacing w:val="1"/>
        </w:rPr>
        <w:t xml:space="preserve"> </w:t>
      </w:r>
      <w:r w:rsidRPr="00386818">
        <w:t>список</w:t>
      </w:r>
      <w:r w:rsidRPr="00386818">
        <w:rPr>
          <w:spacing w:val="1"/>
        </w:rPr>
        <w:t xml:space="preserve"> </w:t>
      </w:r>
      <w:r w:rsidRPr="00386818">
        <w:t>работников</w:t>
      </w:r>
      <w:r w:rsidRPr="00386818">
        <w:rPr>
          <w:spacing w:val="1"/>
        </w:rPr>
        <w:t xml:space="preserve"> </w:t>
      </w:r>
      <w:r w:rsidRPr="00386818">
        <w:t>ППЭ</w:t>
      </w:r>
      <w:r w:rsidRPr="00386818">
        <w:rPr>
          <w:spacing w:val="1"/>
        </w:rPr>
        <w:t xml:space="preserve"> </w:t>
      </w:r>
      <w:r w:rsidRPr="00386818">
        <w:t>и</w:t>
      </w:r>
      <w:r w:rsidRPr="00386818">
        <w:rPr>
          <w:spacing w:val="1"/>
        </w:rPr>
        <w:t xml:space="preserve"> </w:t>
      </w:r>
      <w:r w:rsidRPr="00386818">
        <w:t>общественных</w:t>
      </w:r>
      <w:r w:rsidRPr="00386818">
        <w:rPr>
          <w:spacing w:val="1"/>
        </w:rPr>
        <w:t xml:space="preserve"> </w:t>
      </w:r>
      <w:r w:rsidRPr="00386818">
        <w:t>наблюдателей;</w:t>
      </w:r>
    </w:p>
    <w:p w:rsidR="005271E1" w:rsidRPr="00386818" w:rsidRDefault="002F714A" w:rsidP="00BF5E2F">
      <w:pPr>
        <w:pStyle w:val="ac"/>
        <w:tabs>
          <w:tab w:val="left" w:pos="5670"/>
        </w:tabs>
        <w:spacing w:before="3"/>
        <w:ind w:firstLine="708"/>
        <w:jc w:val="both"/>
      </w:pPr>
      <w:r w:rsidRPr="00386818">
        <w:t>не позднее 08.00 по местному времени на входе в ППЭ совместно с сотрудниками,</w:t>
      </w:r>
      <w:r w:rsidRPr="00386818">
        <w:rPr>
          <w:spacing w:val="1"/>
        </w:rPr>
        <w:t xml:space="preserve"> </w:t>
      </w:r>
      <w:r w:rsidRPr="00386818">
        <w:t>осуществляющими</w:t>
      </w:r>
      <w:r w:rsidRPr="00386818">
        <w:rPr>
          <w:spacing w:val="1"/>
        </w:rPr>
        <w:t xml:space="preserve"> </w:t>
      </w:r>
      <w:r w:rsidRPr="00386818">
        <w:t>охрану правопорядка,</w:t>
      </w:r>
      <w:r w:rsidRPr="00386818">
        <w:rPr>
          <w:spacing w:val="1"/>
        </w:rPr>
        <w:t xml:space="preserve"> </w:t>
      </w:r>
      <w:r w:rsidRPr="00386818">
        <w:t>проверить</w:t>
      </w:r>
      <w:r w:rsidRPr="00386818">
        <w:rPr>
          <w:spacing w:val="1"/>
        </w:rPr>
        <w:t xml:space="preserve"> </w:t>
      </w:r>
      <w:r w:rsidRPr="00386818">
        <w:t>наличие</w:t>
      </w:r>
      <w:r w:rsidRPr="00386818">
        <w:rPr>
          <w:spacing w:val="1"/>
        </w:rPr>
        <w:t xml:space="preserve"> </w:t>
      </w:r>
      <w:r w:rsidRPr="00386818">
        <w:t>следующих</w:t>
      </w:r>
      <w:r w:rsidRPr="00386818">
        <w:rPr>
          <w:spacing w:val="1"/>
        </w:rPr>
        <w:t xml:space="preserve"> </w:t>
      </w:r>
      <w:r w:rsidRPr="00386818">
        <w:t>документов</w:t>
      </w:r>
      <w:r w:rsidRPr="00386818">
        <w:rPr>
          <w:spacing w:val="1"/>
        </w:rPr>
        <w:t xml:space="preserve"> </w:t>
      </w:r>
      <w:r w:rsidRPr="00386818">
        <w:t>у</w:t>
      </w:r>
      <w:r w:rsidRPr="00386818">
        <w:rPr>
          <w:spacing w:val="1"/>
        </w:rPr>
        <w:t xml:space="preserve"> </w:t>
      </w:r>
      <w:r w:rsidRPr="00386818">
        <w:t>следующих</w:t>
      </w:r>
      <w:r w:rsidRPr="00386818">
        <w:rPr>
          <w:spacing w:val="1"/>
        </w:rPr>
        <w:t xml:space="preserve"> </w:t>
      </w:r>
      <w:r w:rsidRPr="00386818">
        <w:t>лиц,</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установить</w:t>
      </w:r>
      <w:r w:rsidRPr="00386818">
        <w:rPr>
          <w:spacing w:val="1"/>
        </w:rPr>
        <w:t xml:space="preserve"> </w:t>
      </w:r>
      <w:r w:rsidRPr="00386818">
        <w:t>соответствие</w:t>
      </w:r>
      <w:r w:rsidRPr="00386818">
        <w:rPr>
          <w:spacing w:val="1"/>
        </w:rPr>
        <w:t xml:space="preserve"> </w:t>
      </w:r>
      <w:r w:rsidRPr="00386818">
        <w:t>их</w:t>
      </w:r>
      <w:r w:rsidRPr="00386818">
        <w:rPr>
          <w:spacing w:val="1"/>
        </w:rPr>
        <w:t xml:space="preserve"> </w:t>
      </w:r>
      <w:r w:rsidRPr="00386818">
        <w:t>личности</w:t>
      </w:r>
      <w:r w:rsidRPr="00386818">
        <w:rPr>
          <w:spacing w:val="1"/>
        </w:rPr>
        <w:t xml:space="preserve"> </w:t>
      </w:r>
      <w:r w:rsidRPr="00386818">
        <w:t>представленным</w:t>
      </w:r>
      <w:r w:rsidRPr="00386818">
        <w:rPr>
          <w:spacing w:val="1"/>
        </w:rPr>
        <w:t xml:space="preserve"> </w:t>
      </w:r>
      <w:r w:rsidRPr="00386818">
        <w:t>документам:</w:t>
      </w:r>
    </w:p>
    <w:p w:rsidR="005271E1" w:rsidRPr="00386818" w:rsidRDefault="005271E1" w:rsidP="0027629D">
      <w:pPr>
        <w:pStyle w:val="ac"/>
        <w:tabs>
          <w:tab w:val="left" w:pos="5670"/>
        </w:tabs>
        <w:spacing w:before="10"/>
      </w:pPr>
    </w:p>
    <w:tbl>
      <w:tblPr>
        <w:tblStyle w:val="TableNormal"/>
        <w:tblW w:w="0" w:type="auto"/>
        <w:tblInd w:w="2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1E0" w:firstRow="1" w:lastRow="1" w:firstColumn="1" w:lastColumn="1" w:noHBand="0" w:noVBand="0"/>
      </w:tblPr>
      <w:tblGrid>
        <w:gridCol w:w="5209"/>
        <w:gridCol w:w="4561"/>
      </w:tblGrid>
      <w:tr w:rsidR="005271E1" w:rsidRPr="00386818" w:rsidTr="00BF5E2F">
        <w:trPr>
          <w:trHeight w:val="505"/>
        </w:trPr>
        <w:tc>
          <w:tcPr>
            <w:tcW w:w="5209" w:type="dxa"/>
            <w:vAlign w:val="center"/>
          </w:tcPr>
          <w:p w:rsidR="005271E1" w:rsidRPr="00386818" w:rsidRDefault="002F714A" w:rsidP="00612841">
            <w:pPr>
              <w:pStyle w:val="TableParagraph"/>
              <w:tabs>
                <w:tab w:val="left" w:pos="5670"/>
              </w:tabs>
              <w:spacing w:line="254" w:lineRule="exact"/>
              <w:jc w:val="center"/>
              <w:rPr>
                <w:b/>
              </w:rPr>
            </w:pPr>
            <w:r w:rsidRPr="00386818">
              <w:rPr>
                <w:b/>
              </w:rPr>
              <w:t>Лица,</w:t>
            </w:r>
            <w:r w:rsidRPr="00386818">
              <w:rPr>
                <w:b/>
                <w:spacing w:val="-8"/>
              </w:rPr>
              <w:t xml:space="preserve"> </w:t>
            </w:r>
            <w:r w:rsidRPr="00386818">
              <w:rPr>
                <w:b/>
              </w:rPr>
              <w:t>имеющие</w:t>
            </w:r>
            <w:r w:rsidRPr="00386818">
              <w:rPr>
                <w:b/>
                <w:spacing w:val="-6"/>
              </w:rPr>
              <w:t xml:space="preserve"> </w:t>
            </w:r>
            <w:r w:rsidRPr="00386818">
              <w:rPr>
                <w:b/>
              </w:rPr>
              <w:t>право</w:t>
            </w:r>
            <w:r w:rsidRPr="00386818">
              <w:rPr>
                <w:b/>
                <w:spacing w:val="-5"/>
              </w:rPr>
              <w:t xml:space="preserve"> </w:t>
            </w:r>
            <w:r w:rsidRPr="00386818">
              <w:rPr>
                <w:b/>
              </w:rPr>
              <w:t>присутствовать</w:t>
            </w:r>
            <w:r w:rsidR="00BF5E2F" w:rsidRPr="00386818">
              <w:rPr>
                <w:b/>
              </w:rPr>
              <w:t xml:space="preserve"> </w:t>
            </w:r>
            <w:r w:rsidRPr="00386818">
              <w:rPr>
                <w:b/>
              </w:rPr>
              <w:t>в ППЭ</w:t>
            </w:r>
          </w:p>
        </w:tc>
        <w:tc>
          <w:tcPr>
            <w:tcW w:w="4561" w:type="dxa"/>
            <w:vAlign w:val="center"/>
          </w:tcPr>
          <w:p w:rsidR="005271E1" w:rsidRPr="00386818" w:rsidRDefault="002F714A" w:rsidP="00612841">
            <w:pPr>
              <w:pStyle w:val="TableParagraph"/>
              <w:tabs>
                <w:tab w:val="left" w:pos="422"/>
                <w:tab w:val="left" w:pos="5670"/>
              </w:tabs>
              <w:spacing w:line="254" w:lineRule="exact"/>
              <w:ind w:left="136" w:right="113"/>
              <w:jc w:val="center"/>
              <w:rPr>
                <w:b/>
              </w:rPr>
            </w:pPr>
            <w:r w:rsidRPr="00386818">
              <w:rPr>
                <w:b/>
              </w:rPr>
              <w:t>Документы, на основании которых лица имеют</w:t>
            </w:r>
            <w:r w:rsidRPr="00386818">
              <w:rPr>
                <w:b/>
                <w:spacing w:val="-52"/>
              </w:rPr>
              <w:t xml:space="preserve"> </w:t>
            </w:r>
            <w:r w:rsidRPr="00386818">
              <w:rPr>
                <w:b/>
              </w:rPr>
              <w:t>право</w:t>
            </w:r>
            <w:r w:rsidRPr="00386818">
              <w:rPr>
                <w:b/>
                <w:spacing w:val="-1"/>
              </w:rPr>
              <w:t xml:space="preserve"> </w:t>
            </w:r>
            <w:r w:rsidRPr="00386818">
              <w:rPr>
                <w:b/>
              </w:rPr>
              <w:t>присутствовать</w:t>
            </w:r>
            <w:r w:rsidRPr="00386818">
              <w:rPr>
                <w:b/>
                <w:spacing w:val="-2"/>
              </w:rPr>
              <w:t xml:space="preserve"> </w:t>
            </w:r>
            <w:r w:rsidRPr="00386818">
              <w:rPr>
                <w:b/>
              </w:rPr>
              <w:t>в</w:t>
            </w:r>
            <w:r w:rsidRPr="00386818">
              <w:rPr>
                <w:b/>
                <w:spacing w:val="-2"/>
              </w:rPr>
              <w:t xml:space="preserve"> </w:t>
            </w:r>
            <w:r w:rsidRPr="00386818">
              <w:rPr>
                <w:b/>
              </w:rPr>
              <w:t>ППЭ</w:t>
            </w:r>
          </w:p>
        </w:tc>
      </w:tr>
      <w:tr w:rsidR="005271E1" w:rsidRPr="00386818" w:rsidTr="00BF5E2F">
        <w:trPr>
          <w:trHeight w:val="504"/>
        </w:trPr>
        <w:tc>
          <w:tcPr>
            <w:tcW w:w="5209" w:type="dxa"/>
            <w:vAlign w:val="center"/>
          </w:tcPr>
          <w:p w:rsidR="005271E1" w:rsidRPr="00386818" w:rsidRDefault="002F714A" w:rsidP="00612841">
            <w:pPr>
              <w:pStyle w:val="TableParagraph"/>
              <w:tabs>
                <w:tab w:val="left" w:pos="5670"/>
              </w:tabs>
              <w:spacing w:line="245" w:lineRule="exact"/>
              <w:ind w:left="122"/>
              <w:jc w:val="center"/>
            </w:pPr>
            <w:r w:rsidRPr="00386818">
              <w:t>Должностные</w:t>
            </w:r>
            <w:r w:rsidRPr="00386818">
              <w:rPr>
                <w:spacing w:val="-3"/>
              </w:rPr>
              <w:t xml:space="preserve"> </w:t>
            </w:r>
            <w:r w:rsidRPr="00386818">
              <w:t>лица</w:t>
            </w:r>
            <w:r w:rsidRPr="00386818">
              <w:rPr>
                <w:spacing w:val="-3"/>
              </w:rPr>
              <w:t xml:space="preserve"> </w:t>
            </w:r>
            <w:r w:rsidRPr="00386818">
              <w:t>Рособрнадзора,</w:t>
            </w:r>
            <w:r w:rsidR="00BF5E2F" w:rsidRPr="00386818">
              <w:t xml:space="preserve"> </w:t>
            </w:r>
            <w:r w:rsidRPr="00386818">
              <w:t>а</w:t>
            </w:r>
            <w:r w:rsidRPr="00386818">
              <w:rPr>
                <w:spacing w:val="-2"/>
              </w:rPr>
              <w:t xml:space="preserve"> </w:t>
            </w:r>
            <w:r w:rsidRPr="00386818">
              <w:t>также</w:t>
            </w:r>
            <w:r w:rsidRPr="00386818">
              <w:rPr>
                <w:spacing w:val="-1"/>
              </w:rPr>
              <w:t xml:space="preserve"> </w:t>
            </w:r>
            <w:r w:rsidRPr="00386818">
              <w:t>иные</w:t>
            </w:r>
            <w:r w:rsidRPr="00386818">
              <w:rPr>
                <w:spacing w:val="-2"/>
              </w:rPr>
              <w:t xml:space="preserve"> </w:t>
            </w:r>
            <w:r w:rsidRPr="00386818">
              <w:t>лица,</w:t>
            </w:r>
            <w:r w:rsidRPr="00386818">
              <w:rPr>
                <w:spacing w:val="-4"/>
              </w:rPr>
              <w:t xml:space="preserve"> </w:t>
            </w:r>
            <w:r w:rsidRPr="00386818">
              <w:t>определенные</w:t>
            </w:r>
            <w:r w:rsidRPr="00386818">
              <w:rPr>
                <w:spacing w:val="-2"/>
              </w:rPr>
              <w:t xml:space="preserve"> </w:t>
            </w:r>
            <w:r w:rsidRPr="00386818">
              <w:t>Рособрнадзором</w:t>
            </w:r>
          </w:p>
        </w:tc>
        <w:tc>
          <w:tcPr>
            <w:tcW w:w="4561" w:type="dxa"/>
            <w:vMerge w:val="restart"/>
            <w:vAlign w:val="center"/>
          </w:tcPr>
          <w:p w:rsidR="005271E1" w:rsidRPr="00386818" w:rsidRDefault="002F714A" w:rsidP="00612841">
            <w:pPr>
              <w:pStyle w:val="TableParagraph"/>
              <w:numPr>
                <w:ilvl w:val="0"/>
                <w:numId w:val="15"/>
              </w:numPr>
              <w:tabs>
                <w:tab w:val="left" w:pos="422"/>
                <w:tab w:val="left" w:pos="917"/>
                <w:tab w:val="left" w:pos="5670"/>
              </w:tabs>
              <w:ind w:left="136" w:right="113" w:firstLine="0"/>
              <w:jc w:val="center"/>
            </w:pPr>
            <w:r w:rsidRPr="00386818">
              <w:t>Документ,</w:t>
            </w:r>
            <w:r w:rsidRPr="00386818">
              <w:rPr>
                <w:spacing w:val="-4"/>
              </w:rPr>
              <w:t xml:space="preserve"> </w:t>
            </w:r>
            <w:r w:rsidRPr="00386818">
              <w:t>удостоверяющий</w:t>
            </w:r>
            <w:r w:rsidRPr="00386818">
              <w:rPr>
                <w:spacing w:val="-4"/>
              </w:rPr>
              <w:t xml:space="preserve"> </w:t>
            </w:r>
            <w:r w:rsidRPr="00386818">
              <w:t>личность.</w:t>
            </w:r>
          </w:p>
          <w:p w:rsidR="005271E1" w:rsidRPr="00386818" w:rsidRDefault="002F714A" w:rsidP="00612841">
            <w:pPr>
              <w:pStyle w:val="TableParagraph"/>
              <w:numPr>
                <w:ilvl w:val="0"/>
                <w:numId w:val="15"/>
              </w:numPr>
              <w:tabs>
                <w:tab w:val="left" w:pos="422"/>
                <w:tab w:val="left" w:pos="745"/>
                <w:tab w:val="left" w:pos="5670"/>
              </w:tabs>
              <w:ind w:left="136" w:right="113" w:firstLine="0"/>
              <w:jc w:val="center"/>
            </w:pPr>
            <w:r w:rsidRPr="00386818">
              <w:t>Документ,</w:t>
            </w:r>
            <w:r w:rsidRPr="00386818">
              <w:rPr>
                <w:spacing w:val="-3"/>
              </w:rPr>
              <w:t xml:space="preserve"> </w:t>
            </w:r>
            <w:r w:rsidRPr="00386818">
              <w:t>подтверждающий</w:t>
            </w:r>
            <w:r w:rsidRPr="00386818">
              <w:rPr>
                <w:spacing w:val="-4"/>
              </w:rPr>
              <w:t xml:space="preserve"> </w:t>
            </w:r>
            <w:r w:rsidRPr="00386818">
              <w:t>полномочия.</w:t>
            </w:r>
          </w:p>
        </w:tc>
      </w:tr>
      <w:tr w:rsidR="005271E1" w:rsidRPr="00386818" w:rsidTr="00BF5E2F">
        <w:trPr>
          <w:trHeight w:val="1265"/>
        </w:trPr>
        <w:tc>
          <w:tcPr>
            <w:tcW w:w="5209" w:type="dxa"/>
            <w:vAlign w:val="center"/>
          </w:tcPr>
          <w:p w:rsidR="005271E1" w:rsidRPr="00386818" w:rsidRDefault="002F714A" w:rsidP="0082668F">
            <w:pPr>
              <w:pStyle w:val="TableParagraph"/>
              <w:tabs>
                <w:tab w:val="left" w:pos="5670"/>
              </w:tabs>
              <w:spacing w:line="247" w:lineRule="exact"/>
              <w:ind w:left="122"/>
              <w:jc w:val="center"/>
            </w:pPr>
            <w:r w:rsidRPr="00386818">
              <w:t>Должностные</w:t>
            </w:r>
            <w:r w:rsidRPr="00386818">
              <w:rPr>
                <w:spacing w:val="-3"/>
              </w:rPr>
              <w:t xml:space="preserve"> </w:t>
            </w:r>
            <w:r w:rsidRPr="00386818">
              <w:t>лица</w:t>
            </w:r>
            <w:r w:rsidR="00BF5E2F" w:rsidRPr="00386818">
              <w:t xml:space="preserve"> </w:t>
            </w:r>
            <w:r w:rsidRPr="00386818">
              <w:t xml:space="preserve">органа исполнительной власти </w:t>
            </w:r>
            <w:r w:rsidR="0082668F">
              <w:t>Республики Татарстан</w:t>
            </w:r>
            <w:r w:rsidRPr="00386818">
              <w:t>, осуществляющего переданные</w:t>
            </w:r>
            <w:r w:rsidRPr="00386818">
              <w:rPr>
                <w:spacing w:val="1"/>
              </w:rPr>
              <w:t xml:space="preserve"> </w:t>
            </w:r>
            <w:r w:rsidRPr="00386818">
              <w:t>полномочия</w:t>
            </w:r>
            <w:r w:rsidRPr="00386818">
              <w:rPr>
                <w:spacing w:val="-3"/>
              </w:rPr>
              <w:t xml:space="preserve"> </w:t>
            </w:r>
            <w:r w:rsidRPr="00386818">
              <w:t>Российской</w:t>
            </w:r>
            <w:r w:rsidRPr="00386818">
              <w:rPr>
                <w:spacing w:val="-3"/>
              </w:rPr>
              <w:t xml:space="preserve"> </w:t>
            </w:r>
            <w:r w:rsidRPr="00386818">
              <w:t>Федерации</w:t>
            </w:r>
            <w:r w:rsidRPr="00386818">
              <w:rPr>
                <w:spacing w:val="-1"/>
              </w:rPr>
              <w:t xml:space="preserve"> </w:t>
            </w:r>
            <w:r w:rsidRPr="00386818">
              <w:t>в</w:t>
            </w:r>
            <w:r w:rsidRPr="00386818">
              <w:rPr>
                <w:spacing w:val="-2"/>
              </w:rPr>
              <w:t xml:space="preserve"> </w:t>
            </w:r>
            <w:r w:rsidRPr="00386818">
              <w:t>сфере</w:t>
            </w:r>
            <w:r w:rsidR="00BF5E2F" w:rsidRPr="00386818">
              <w:t xml:space="preserve"> </w:t>
            </w:r>
            <w:r w:rsidRPr="00386818">
              <w:t>образования</w:t>
            </w:r>
          </w:p>
        </w:tc>
        <w:tc>
          <w:tcPr>
            <w:tcW w:w="4561" w:type="dxa"/>
            <w:vMerge/>
            <w:tcBorders>
              <w:top w:val="nil"/>
            </w:tcBorders>
            <w:vAlign w:val="center"/>
          </w:tcPr>
          <w:p w:rsidR="005271E1" w:rsidRPr="00386818" w:rsidRDefault="005271E1" w:rsidP="00612841">
            <w:pPr>
              <w:tabs>
                <w:tab w:val="left" w:pos="422"/>
                <w:tab w:val="left" w:pos="5670"/>
              </w:tabs>
              <w:ind w:left="136" w:right="113"/>
              <w:jc w:val="center"/>
              <w:rPr>
                <w:sz w:val="2"/>
                <w:szCs w:val="2"/>
              </w:rPr>
            </w:pPr>
          </w:p>
        </w:tc>
      </w:tr>
      <w:tr w:rsidR="005271E1" w:rsidRPr="00386818" w:rsidTr="00185B3D">
        <w:trPr>
          <w:trHeight w:val="366"/>
        </w:trPr>
        <w:tc>
          <w:tcPr>
            <w:tcW w:w="5209" w:type="dxa"/>
            <w:vAlign w:val="center"/>
          </w:tcPr>
          <w:p w:rsidR="005271E1" w:rsidRPr="00386818" w:rsidRDefault="002F714A" w:rsidP="00612841">
            <w:pPr>
              <w:pStyle w:val="TableParagraph"/>
              <w:tabs>
                <w:tab w:val="left" w:pos="5670"/>
              </w:tabs>
              <w:spacing w:line="248" w:lineRule="exact"/>
              <w:ind w:left="122"/>
              <w:jc w:val="center"/>
            </w:pPr>
            <w:r w:rsidRPr="00386818">
              <w:t>Сотрудники,</w:t>
            </w:r>
            <w:r w:rsidR="00BF5E2F" w:rsidRPr="00386818">
              <w:t xml:space="preserve"> </w:t>
            </w:r>
            <w:r w:rsidRPr="00386818">
              <w:t>осуществляющие</w:t>
            </w:r>
            <w:r w:rsidRPr="00386818">
              <w:rPr>
                <w:spacing w:val="-2"/>
              </w:rPr>
              <w:t xml:space="preserve"> </w:t>
            </w:r>
            <w:r w:rsidRPr="00386818">
              <w:t>охрану</w:t>
            </w:r>
            <w:r w:rsidRPr="00386818">
              <w:rPr>
                <w:spacing w:val="-7"/>
              </w:rPr>
              <w:t xml:space="preserve"> </w:t>
            </w:r>
            <w:r w:rsidRPr="00386818">
              <w:t>правопорядка</w:t>
            </w:r>
          </w:p>
        </w:tc>
        <w:tc>
          <w:tcPr>
            <w:tcW w:w="4561" w:type="dxa"/>
            <w:vMerge/>
            <w:tcBorders>
              <w:top w:val="nil"/>
            </w:tcBorders>
            <w:vAlign w:val="center"/>
          </w:tcPr>
          <w:p w:rsidR="005271E1" w:rsidRPr="00386818" w:rsidRDefault="005271E1" w:rsidP="00612841">
            <w:pPr>
              <w:tabs>
                <w:tab w:val="left" w:pos="422"/>
                <w:tab w:val="left" w:pos="5670"/>
              </w:tabs>
              <w:ind w:left="136" w:right="113"/>
              <w:jc w:val="center"/>
              <w:rPr>
                <w:sz w:val="2"/>
                <w:szCs w:val="2"/>
              </w:rPr>
            </w:pPr>
          </w:p>
        </w:tc>
      </w:tr>
      <w:tr w:rsidR="005271E1" w:rsidRPr="00386818" w:rsidTr="00BF5E2F">
        <w:trPr>
          <w:trHeight w:val="254"/>
        </w:trPr>
        <w:tc>
          <w:tcPr>
            <w:tcW w:w="5209" w:type="dxa"/>
            <w:vAlign w:val="center"/>
          </w:tcPr>
          <w:p w:rsidR="005271E1" w:rsidRPr="00386818" w:rsidRDefault="002F714A" w:rsidP="00612841">
            <w:pPr>
              <w:pStyle w:val="TableParagraph"/>
              <w:tabs>
                <w:tab w:val="left" w:pos="5670"/>
              </w:tabs>
              <w:spacing w:line="234" w:lineRule="exact"/>
              <w:ind w:left="122"/>
              <w:jc w:val="center"/>
            </w:pPr>
            <w:r w:rsidRPr="00386818">
              <w:t>Сотрудники</w:t>
            </w:r>
            <w:r w:rsidRPr="00386818">
              <w:rPr>
                <w:spacing w:val="-2"/>
              </w:rPr>
              <w:t xml:space="preserve"> </w:t>
            </w:r>
            <w:r w:rsidRPr="00386818">
              <w:t>органов</w:t>
            </w:r>
            <w:r w:rsidRPr="00386818">
              <w:rPr>
                <w:spacing w:val="-2"/>
              </w:rPr>
              <w:t xml:space="preserve"> </w:t>
            </w:r>
            <w:r w:rsidRPr="00386818">
              <w:t>внутренних</w:t>
            </w:r>
            <w:r w:rsidRPr="00386818">
              <w:rPr>
                <w:spacing w:val="-2"/>
              </w:rPr>
              <w:t xml:space="preserve"> </w:t>
            </w:r>
            <w:r w:rsidRPr="00386818">
              <w:t>дел</w:t>
            </w:r>
            <w:r w:rsidRPr="00386818">
              <w:rPr>
                <w:spacing w:val="-3"/>
              </w:rPr>
              <w:t xml:space="preserve"> </w:t>
            </w:r>
            <w:r w:rsidRPr="00386818">
              <w:t>(полиции)</w:t>
            </w:r>
          </w:p>
        </w:tc>
        <w:tc>
          <w:tcPr>
            <w:tcW w:w="4561" w:type="dxa"/>
            <w:vMerge/>
            <w:tcBorders>
              <w:top w:val="nil"/>
            </w:tcBorders>
            <w:vAlign w:val="center"/>
          </w:tcPr>
          <w:p w:rsidR="005271E1" w:rsidRPr="00386818" w:rsidRDefault="005271E1" w:rsidP="00612841">
            <w:pPr>
              <w:tabs>
                <w:tab w:val="left" w:pos="422"/>
                <w:tab w:val="left" w:pos="5670"/>
              </w:tabs>
              <w:ind w:left="136" w:right="113"/>
              <w:jc w:val="center"/>
              <w:rPr>
                <w:sz w:val="2"/>
                <w:szCs w:val="2"/>
              </w:rPr>
            </w:pPr>
          </w:p>
        </w:tc>
      </w:tr>
      <w:tr w:rsidR="005271E1" w:rsidRPr="00386818" w:rsidTr="00BF5E2F">
        <w:trPr>
          <w:trHeight w:val="251"/>
        </w:trPr>
        <w:tc>
          <w:tcPr>
            <w:tcW w:w="5209" w:type="dxa"/>
            <w:vAlign w:val="center"/>
          </w:tcPr>
          <w:p w:rsidR="005271E1" w:rsidRPr="00386818" w:rsidRDefault="002F714A" w:rsidP="00612841">
            <w:pPr>
              <w:pStyle w:val="TableParagraph"/>
              <w:tabs>
                <w:tab w:val="left" w:pos="5670"/>
              </w:tabs>
              <w:spacing w:line="232" w:lineRule="exact"/>
              <w:ind w:left="122"/>
              <w:jc w:val="center"/>
            </w:pPr>
            <w:r w:rsidRPr="00386818">
              <w:t>Медицинские</w:t>
            </w:r>
            <w:r w:rsidRPr="00386818">
              <w:rPr>
                <w:spacing w:val="-3"/>
              </w:rPr>
              <w:t xml:space="preserve"> </w:t>
            </w:r>
            <w:r w:rsidRPr="00386818">
              <w:t>работники</w:t>
            </w:r>
          </w:p>
        </w:tc>
        <w:tc>
          <w:tcPr>
            <w:tcW w:w="4561" w:type="dxa"/>
            <w:vMerge/>
            <w:tcBorders>
              <w:top w:val="nil"/>
            </w:tcBorders>
            <w:vAlign w:val="center"/>
          </w:tcPr>
          <w:p w:rsidR="005271E1" w:rsidRPr="00386818" w:rsidRDefault="005271E1" w:rsidP="00612841">
            <w:pPr>
              <w:tabs>
                <w:tab w:val="left" w:pos="422"/>
                <w:tab w:val="left" w:pos="5670"/>
              </w:tabs>
              <w:ind w:left="136" w:right="113"/>
              <w:jc w:val="center"/>
              <w:rPr>
                <w:sz w:val="2"/>
                <w:szCs w:val="2"/>
              </w:rPr>
            </w:pPr>
          </w:p>
        </w:tc>
      </w:tr>
      <w:tr w:rsidR="005271E1" w:rsidRPr="00386818" w:rsidTr="00BF5E2F">
        <w:trPr>
          <w:trHeight w:val="254"/>
        </w:trPr>
        <w:tc>
          <w:tcPr>
            <w:tcW w:w="5209" w:type="dxa"/>
            <w:vAlign w:val="center"/>
          </w:tcPr>
          <w:p w:rsidR="005271E1" w:rsidRPr="00386818" w:rsidRDefault="002F714A" w:rsidP="00612841">
            <w:pPr>
              <w:pStyle w:val="TableParagraph"/>
              <w:tabs>
                <w:tab w:val="left" w:pos="5670"/>
              </w:tabs>
              <w:spacing w:line="234" w:lineRule="exact"/>
              <w:ind w:left="122"/>
              <w:jc w:val="center"/>
            </w:pPr>
            <w:r w:rsidRPr="00386818">
              <w:t>Аккредитованные</w:t>
            </w:r>
            <w:r w:rsidRPr="00386818">
              <w:rPr>
                <w:spacing w:val="-3"/>
              </w:rPr>
              <w:t xml:space="preserve"> </w:t>
            </w:r>
            <w:r w:rsidRPr="00386818">
              <w:t>представители</w:t>
            </w:r>
            <w:r w:rsidRPr="00386818">
              <w:rPr>
                <w:spacing w:val="-2"/>
              </w:rPr>
              <w:t xml:space="preserve"> </w:t>
            </w:r>
            <w:r w:rsidRPr="00386818">
              <w:t>СМИ</w:t>
            </w:r>
          </w:p>
        </w:tc>
        <w:tc>
          <w:tcPr>
            <w:tcW w:w="4561" w:type="dxa"/>
            <w:vMerge/>
            <w:tcBorders>
              <w:top w:val="nil"/>
            </w:tcBorders>
            <w:vAlign w:val="center"/>
          </w:tcPr>
          <w:p w:rsidR="005271E1" w:rsidRPr="00386818" w:rsidRDefault="005271E1" w:rsidP="00612841">
            <w:pPr>
              <w:tabs>
                <w:tab w:val="left" w:pos="422"/>
                <w:tab w:val="left" w:pos="5670"/>
              </w:tabs>
              <w:ind w:left="136" w:right="113"/>
              <w:jc w:val="center"/>
              <w:rPr>
                <w:sz w:val="2"/>
                <w:szCs w:val="2"/>
              </w:rPr>
            </w:pPr>
          </w:p>
        </w:tc>
      </w:tr>
      <w:tr w:rsidR="005271E1" w:rsidRPr="00386818" w:rsidTr="00843CE0">
        <w:trPr>
          <w:trHeight w:val="1182"/>
        </w:trPr>
        <w:tc>
          <w:tcPr>
            <w:tcW w:w="5209" w:type="dxa"/>
            <w:vAlign w:val="center"/>
          </w:tcPr>
          <w:p w:rsidR="005271E1" w:rsidRPr="00386818" w:rsidRDefault="002F714A" w:rsidP="00612841">
            <w:pPr>
              <w:pStyle w:val="TableParagraph"/>
              <w:tabs>
                <w:tab w:val="left" w:pos="5670"/>
              </w:tabs>
              <w:ind w:left="122"/>
              <w:jc w:val="center"/>
            </w:pPr>
            <w:r w:rsidRPr="00386818">
              <w:t>Общественные</w:t>
            </w:r>
            <w:r w:rsidRPr="00386818">
              <w:rPr>
                <w:spacing w:val="-3"/>
              </w:rPr>
              <w:t xml:space="preserve"> </w:t>
            </w:r>
            <w:r w:rsidRPr="00386818">
              <w:t>наблюдатели</w:t>
            </w:r>
          </w:p>
        </w:tc>
        <w:tc>
          <w:tcPr>
            <w:tcW w:w="4561" w:type="dxa"/>
            <w:vAlign w:val="center"/>
          </w:tcPr>
          <w:p w:rsidR="005271E1" w:rsidRPr="00386818" w:rsidRDefault="002F714A" w:rsidP="00612841">
            <w:pPr>
              <w:pStyle w:val="TableParagraph"/>
              <w:numPr>
                <w:ilvl w:val="0"/>
                <w:numId w:val="14"/>
              </w:numPr>
              <w:tabs>
                <w:tab w:val="left" w:pos="422"/>
                <w:tab w:val="left" w:pos="1059"/>
                <w:tab w:val="left" w:pos="5670"/>
              </w:tabs>
              <w:spacing w:line="252" w:lineRule="exact"/>
              <w:ind w:left="136" w:right="113" w:firstLine="0"/>
              <w:jc w:val="center"/>
            </w:pPr>
            <w:r w:rsidRPr="00386818">
              <w:t>Документ,</w:t>
            </w:r>
            <w:r w:rsidRPr="00386818">
              <w:rPr>
                <w:spacing w:val="-4"/>
              </w:rPr>
              <w:t xml:space="preserve"> </w:t>
            </w:r>
            <w:r w:rsidRPr="00386818">
              <w:t>удостоверяющий</w:t>
            </w:r>
            <w:r w:rsidRPr="00386818">
              <w:rPr>
                <w:spacing w:val="-4"/>
              </w:rPr>
              <w:t xml:space="preserve"> </w:t>
            </w:r>
            <w:r w:rsidRPr="00386818">
              <w:t>личность.</w:t>
            </w:r>
          </w:p>
          <w:p w:rsidR="005271E1" w:rsidRPr="00386818" w:rsidRDefault="002F714A" w:rsidP="00612841">
            <w:pPr>
              <w:pStyle w:val="TableParagraph"/>
              <w:numPr>
                <w:ilvl w:val="0"/>
                <w:numId w:val="14"/>
              </w:numPr>
              <w:tabs>
                <w:tab w:val="left" w:pos="422"/>
                <w:tab w:val="left" w:pos="886"/>
                <w:tab w:val="left" w:pos="5670"/>
              </w:tabs>
              <w:spacing w:line="252" w:lineRule="exact"/>
              <w:ind w:left="136" w:right="113" w:firstLine="0"/>
              <w:jc w:val="center"/>
            </w:pPr>
            <w:r w:rsidRPr="00386818">
              <w:t>Документ,</w:t>
            </w:r>
            <w:r w:rsidRPr="00386818">
              <w:rPr>
                <w:spacing w:val="-3"/>
              </w:rPr>
              <w:t xml:space="preserve"> </w:t>
            </w:r>
            <w:r w:rsidRPr="00386818">
              <w:t>подтверждающий</w:t>
            </w:r>
            <w:r w:rsidRPr="00386818">
              <w:rPr>
                <w:spacing w:val="-4"/>
              </w:rPr>
              <w:t xml:space="preserve"> </w:t>
            </w:r>
            <w:r w:rsidRPr="00386818">
              <w:t>полномочия.</w:t>
            </w:r>
          </w:p>
          <w:p w:rsidR="005271E1" w:rsidRPr="00386818" w:rsidRDefault="002F714A" w:rsidP="00612841">
            <w:pPr>
              <w:pStyle w:val="TableParagraph"/>
              <w:numPr>
                <w:ilvl w:val="0"/>
                <w:numId w:val="14"/>
              </w:numPr>
              <w:tabs>
                <w:tab w:val="left" w:pos="422"/>
                <w:tab w:val="left" w:pos="1265"/>
                <w:tab w:val="left" w:pos="5670"/>
              </w:tabs>
              <w:ind w:left="136" w:right="113" w:firstLine="0"/>
              <w:jc w:val="center"/>
            </w:pPr>
            <w:r w:rsidRPr="00386818">
              <w:t>Наличие в списках распределения</w:t>
            </w:r>
            <w:r w:rsidRPr="00386818">
              <w:rPr>
                <w:spacing w:val="-52"/>
              </w:rPr>
              <w:t xml:space="preserve"> </w:t>
            </w:r>
            <w:r w:rsidRPr="00386818">
              <w:t>в</w:t>
            </w:r>
            <w:r w:rsidRPr="00386818">
              <w:rPr>
                <w:spacing w:val="-2"/>
              </w:rPr>
              <w:t xml:space="preserve"> </w:t>
            </w:r>
            <w:r w:rsidRPr="00386818">
              <w:t>данный ППЭ.</w:t>
            </w:r>
          </w:p>
        </w:tc>
      </w:tr>
      <w:tr w:rsidR="005271E1" w:rsidRPr="00386818" w:rsidTr="00BF5E2F">
        <w:trPr>
          <w:trHeight w:val="251"/>
        </w:trPr>
        <w:tc>
          <w:tcPr>
            <w:tcW w:w="5209" w:type="dxa"/>
            <w:vAlign w:val="center"/>
          </w:tcPr>
          <w:p w:rsidR="005271E1" w:rsidRPr="00386818" w:rsidRDefault="002F714A" w:rsidP="00612841">
            <w:pPr>
              <w:pStyle w:val="TableParagraph"/>
              <w:tabs>
                <w:tab w:val="left" w:pos="5670"/>
              </w:tabs>
              <w:spacing w:line="232" w:lineRule="exact"/>
              <w:ind w:left="122"/>
              <w:jc w:val="center"/>
            </w:pPr>
            <w:r w:rsidRPr="00386818">
              <w:t>Руководитель</w:t>
            </w:r>
            <w:r w:rsidRPr="00386818">
              <w:rPr>
                <w:spacing w:val="-2"/>
              </w:rPr>
              <w:t xml:space="preserve"> </w:t>
            </w:r>
            <w:r w:rsidRPr="00386818">
              <w:t>ППЭ</w:t>
            </w:r>
          </w:p>
        </w:tc>
        <w:tc>
          <w:tcPr>
            <w:tcW w:w="4561" w:type="dxa"/>
            <w:vMerge w:val="restart"/>
            <w:vAlign w:val="center"/>
          </w:tcPr>
          <w:p w:rsidR="005271E1" w:rsidRPr="00386818" w:rsidRDefault="002F714A" w:rsidP="00612841">
            <w:pPr>
              <w:pStyle w:val="TableParagraph"/>
              <w:numPr>
                <w:ilvl w:val="0"/>
                <w:numId w:val="13"/>
              </w:numPr>
              <w:tabs>
                <w:tab w:val="left" w:pos="422"/>
                <w:tab w:val="left" w:pos="915"/>
                <w:tab w:val="left" w:pos="5670"/>
              </w:tabs>
              <w:ind w:left="136" w:right="113" w:firstLine="0"/>
              <w:jc w:val="center"/>
            </w:pPr>
            <w:r w:rsidRPr="00386818">
              <w:t>Документ,</w:t>
            </w:r>
            <w:r w:rsidRPr="00386818">
              <w:rPr>
                <w:spacing w:val="-4"/>
              </w:rPr>
              <w:t xml:space="preserve"> </w:t>
            </w:r>
            <w:r w:rsidRPr="00386818">
              <w:t>удостоверяющий</w:t>
            </w:r>
            <w:r w:rsidRPr="00386818">
              <w:rPr>
                <w:spacing w:val="-3"/>
              </w:rPr>
              <w:t xml:space="preserve"> </w:t>
            </w:r>
            <w:r w:rsidRPr="00386818">
              <w:t>личность.</w:t>
            </w:r>
          </w:p>
          <w:p w:rsidR="005271E1" w:rsidRPr="00386818" w:rsidRDefault="002F714A" w:rsidP="00612841">
            <w:pPr>
              <w:pStyle w:val="TableParagraph"/>
              <w:numPr>
                <w:ilvl w:val="0"/>
                <w:numId w:val="13"/>
              </w:numPr>
              <w:tabs>
                <w:tab w:val="left" w:pos="422"/>
                <w:tab w:val="left" w:pos="1124"/>
                <w:tab w:val="left" w:pos="5670"/>
              </w:tabs>
              <w:ind w:left="136" w:right="113" w:firstLine="0"/>
              <w:jc w:val="center"/>
            </w:pPr>
            <w:r w:rsidRPr="00386818">
              <w:t>Наличие в списках распределения</w:t>
            </w:r>
            <w:r w:rsidRPr="00386818">
              <w:rPr>
                <w:spacing w:val="-52"/>
              </w:rPr>
              <w:t xml:space="preserve"> </w:t>
            </w:r>
            <w:r w:rsidRPr="00386818">
              <w:t>в</w:t>
            </w:r>
            <w:r w:rsidRPr="00386818">
              <w:rPr>
                <w:spacing w:val="-2"/>
              </w:rPr>
              <w:t xml:space="preserve"> </w:t>
            </w:r>
            <w:r w:rsidRPr="00386818">
              <w:t>данный ППЭ.</w:t>
            </w:r>
          </w:p>
        </w:tc>
      </w:tr>
      <w:tr w:rsidR="005271E1" w:rsidRPr="00386818" w:rsidTr="00BF5E2F">
        <w:trPr>
          <w:trHeight w:val="254"/>
        </w:trPr>
        <w:tc>
          <w:tcPr>
            <w:tcW w:w="5209" w:type="dxa"/>
            <w:vAlign w:val="center"/>
          </w:tcPr>
          <w:p w:rsidR="005271E1" w:rsidRPr="00386818" w:rsidRDefault="002F714A" w:rsidP="00612841">
            <w:pPr>
              <w:pStyle w:val="TableParagraph"/>
              <w:tabs>
                <w:tab w:val="left" w:pos="5670"/>
              </w:tabs>
              <w:spacing w:line="234" w:lineRule="exact"/>
              <w:ind w:left="122"/>
              <w:jc w:val="center"/>
            </w:pPr>
            <w:r w:rsidRPr="00386818">
              <w:t>Организаторы</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251"/>
        </w:trPr>
        <w:tc>
          <w:tcPr>
            <w:tcW w:w="5209" w:type="dxa"/>
            <w:vAlign w:val="center"/>
          </w:tcPr>
          <w:p w:rsidR="005271E1" w:rsidRPr="00386818" w:rsidRDefault="002F714A" w:rsidP="00612841">
            <w:pPr>
              <w:pStyle w:val="TableParagraph"/>
              <w:tabs>
                <w:tab w:val="left" w:pos="5670"/>
              </w:tabs>
              <w:spacing w:line="232" w:lineRule="exact"/>
              <w:ind w:left="122"/>
              <w:jc w:val="center"/>
            </w:pPr>
            <w:r w:rsidRPr="00386818">
              <w:t>Члены ГЭК</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253"/>
        </w:trPr>
        <w:tc>
          <w:tcPr>
            <w:tcW w:w="5209" w:type="dxa"/>
            <w:vAlign w:val="center"/>
          </w:tcPr>
          <w:p w:rsidR="005271E1" w:rsidRPr="00386818" w:rsidRDefault="002F714A" w:rsidP="00612841">
            <w:pPr>
              <w:pStyle w:val="TableParagraph"/>
              <w:tabs>
                <w:tab w:val="left" w:pos="5670"/>
              </w:tabs>
              <w:spacing w:line="234" w:lineRule="exact"/>
              <w:ind w:left="122"/>
              <w:jc w:val="center"/>
            </w:pPr>
            <w:r w:rsidRPr="00386818">
              <w:t>Технические</w:t>
            </w:r>
            <w:r w:rsidRPr="00386818">
              <w:rPr>
                <w:spacing w:val="-4"/>
              </w:rPr>
              <w:t xml:space="preserve"> </w:t>
            </w:r>
            <w:r w:rsidRPr="00386818">
              <w:t>специалисты</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506"/>
        </w:trPr>
        <w:tc>
          <w:tcPr>
            <w:tcW w:w="5209" w:type="dxa"/>
            <w:vAlign w:val="center"/>
          </w:tcPr>
          <w:p w:rsidR="005271E1" w:rsidRPr="00386818" w:rsidRDefault="002F714A" w:rsidP="00612841">
            <w:pPr>
              <w:pStyle w:val="TableParagraph"/>
              <w:tabs>
                <w:tab w:val="left" w:pos="5670"/>
              </w:tabs>
              <w:spacing w:line="247" w:lineRule="exact"/>
              <w:ind w:left="122"/>
              <w:jc w:val="center"/>
            </w:pPr>
            <w:r w:rsidRPr="00386818">
              <w:t>Специалисты</w:t>
            </w:r>
            <w:r w:rsidRPr="00386818">
              <w:rPr>
                <w:spacing w:val="-4"/>
              </w:rPr>
              <w:t xml:space="preserve"> </w:t>
            </w:r>
            <w:r w:rsidRPr="00386818">
              <w:t>по</w:t>
            </w:r>
            <w:r w:rsidRPr="00386818">
              <w:rPr>
                <w:spacing w:val="-3"/>
              </w:rPr>
              <w:t xml:space="preserve"> </w:t>
            </w:r>
            <w:r w:rsidRPr="00386818">
              <w:t>проведению</w:t>
            </w:r>
            <w:r w:rsidRPr="00386818">
              <w:rPr>
                <w:spacing w:val="-4"/>
              </w:rPr>
              <w:t xml:space="preserve"> </w:t>
            </w:r>
            <w:r w:rsidRPr="00386818">
              <w:t>инструктажа</w:t>
            </w:r>
            <w:r w:rsidR="00BF5E2F" w:rsidRPr="00386818">
              <w:t xml:space="preserve"> </w:t>
            </w:r>
            <w:r w:rsidRPr="00386818">
              <w:t>и</w:t>
            </w:r>
            <w:r w:rsidRPr="00386818">
              <w:rPr>
                <w:spacing w:val="-3"/>
              </w:rPr>
              <w:t xml:space="preserve"> </w:t>
            </w:r>
            <w:r w:rsidRPr="00386818">
              <w:t>обеспечению</w:t>
            </w:r>
            <w:r w:rsidRPr="00386818">
              <w:rPr>
                <w:spacing w:val="-1"/>
              </w:rPr>
              <w:t xml:space="preserve"> </w:t>
            </w:r>
            <w:r w:rsidRPr="00386818">
              <w:t>лабораторных</w:t>
            </w:r>
            <w:r w:rsidRPr="00386818">
              <w:rPr>
                <w:spacing w:val="-1"/>
              </w:rPr>
              <w:t xml:space="preserve"> </w:t>
            </w:r>
            <w:r w:rsidRPr="00386818">
              <w:t>работ</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253"/>
        </w:trPr>
        <w:tc>
          <w:tcPr>
            <w:tcW w:w="5209" w:type="dxa"/>
            <w:vAlign w:val="center"/>
          </w:tcPr>
          <w:p w:rsidR="005271E1" w:rsidRPr="00386818" w:rsidRDefault="002F714A" w:rsidP="00612841">
            <w:pPr>
              <w:pStyle w:val="TableParagraph"/>
              <w:tabs>
                <w:tab w:val="left" w:pos="5670"/>
              </w:tabs>
              <w:spacing w:line="234" w:lineRule="exact"/>
              <w:ind w:left="122"/>
              <w:jc w:val="center"/>
            </w:pPr>
            <w:r w:rsidRPr="00386818">
              <w:t>Экзаменаторы-собеседники</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503"/>
        </w:trPr>
        <w:tc>
          <w:tcPr>
            <w:tcW w:w="5209" w:type="dxa"/>
            <w:vAlign w:val="center"/>
          </w:tcPr>
          <w:p w:rsidR="005271E1" w:rsidRPr="00386818" w:rsidRDefault="002F714A" w:rsidP="00612841">
            <w:pPr>
              <w:pStyle w:val="TableParagraph"/>
              <w:tabs>
                <w:tab w:val="left" w:pos="5670"/>
              </w:tabs>
              <w:spacing w:line="246" w:lineRule="exact"/>
              <w:ind w:left="122"/>
              <w:jc w:val="center"/>
            </w:pPr>
            <w:r w:rsidRPr="00386818">
              <w:t>Эксперты,</w:t>
            </w:r>
            <w:r w:rsidRPr="00386818">
              <w:rPr>
                <w:spacing w:val="-2"/>
              </w:rPr>
              <w:t xml:space="preserve"> </w:t>
            </w:r>
            <w:r w:rsidRPr="00386818">
              <w:t>оценивающие</w:t>
            </w:r>
            <w:r w:rsidRPr="00386818">
              <w:rPr>
                <w:spacing w:val="-3"/>
              </w:rPr>
              <w:t xml:space="preserve"> </w:t>
            </w:r>
            <w:r w:rsidRPr="00386818">
              <w:t>выполнение</w:t>
            </w:r>
            <w:r w:rsidR="00BF5E2F" w:rsidRPr="00386818">
              <w:t xml:space="preserve"> </w:t>
            </w:r>
            <w:r w:rsidRPr="00386818">
              <w:t>лабораторных</w:t>
            </w:r>
            <w:r w:rsidRPr="00386818">
              <w:rPr>
                <w:spacing w:val="-2"/>
              </w:rPr>
              <w:t xml:space="preserve"> </w:t>
            </w:r>
            <w:r w:rsidRPr="00386818">
              <w:t>работ</w:t>
            </w:r>
          </w:p>
        </w:tc>
        <w:tc>
          <w:tcPr>
            <w:tcW w:w="4561" w:type="dxa"/>
            <w:vMerge/>
            <w:tcBorders>
              <w:top w:val="nil"/>
            </w:tcBorders>
            <w:vAlign w:val="center"/>
          </w:tcPr>
          <w:p w:rsidR="005271E1" w:rsidRPr="00386818" w:rsidRDefault="005271E1" w:rsidP="00BF5E2F">
            <w:pPr>
              <w:tabs>
                <w:tab w:val="left" w:pos="5670"/>
              </w:tabs>
              <w:rPr>
                <w:sz w:val="2"/>
                <w:szCs w:val="2"/>
              </w:rPr>
            </w:pPr>
          </w:p>
        </w:tc>
      </w:tr>
      <w:tr w:rsidR="005271E1" w:rsidRPr="00386818" w:rsidTr="00BF5E2F">
        <w:trPr>
          <w:trHeight w:val="254"/>
        </w:trPr>
        <w:tc>
          <w:tcPr>
            <w:tcW w:w="5209" w:type="dxa"/>
            <w:vAlign w:val="center"/>
          </w:tcPr>
          <w:p w:rsidR="005271E1" w:rsidRPr="00386818" w:rsidRDefault="002F714A" w:rsidP="00612841">
            <w:pPr>
              <w:pStyle w:val="TableParagraph"/>
              <w:tabs>
                <w:tab w:val="left" w:pos="5670"/>
              </w:tabs>
              <w:spacing w:line="235" w:lineRule="exact"/>
              <w:ind w:left="122"/>
              <w:jc w:val="center"/>
            </w:pPr>
            <w:r w:rsidRPr="00386818">
              <w:t>Ассистенты</w:t>
            </w:r>
          </w:p>
        </w:tc>
        <w:tc>
          <w:tcPr>
            <w:tcW w:w="4561" w:type="dxa"/>
            <w:vMerge/>
            <w:tcBorders>
              <w:top w:val="nil"/>
            </w:tcBorders>
            <w:vAlign w:val="center"/>
          </w:tcPr>
          <w:p w:rsidR="005271E1" w:rsidRPr="00386818" w:rsidRDefault="005271E1" w:rsidP="00BF5E2F">
            <w:pPr>
              <w:tabs>
                <w:tab w:val="left" w:pos="5670"/>
              </w:tabs>
              <w:rPr>
                <w:sz w:val="2"/>
                <w:szCs w:val="2"/>
              </w:rPr>
            </w:pPr>
          </w:p>
        </w:tc>
      </w:tr>
    </w:tbl>
    <w:p w:rsidR="005271E1" w:rsidRPr="00386818" w:rsidRDefault="005271E1" w:rsidP="0027629D">
      <w:pPr>
        <w:pStyle w:val="ac"/>
        <w:tabs>
          <w:tab w:val="left" w:pos="5670"/>
        </w:tabs>
        <w:spacing w:before="7"/>
        <w:rPr>
          <w:sz w:val="25"/>
        </w:rPr>
      </w:pPr>
    </w:p>
    <w:p w:rsidR="005271E1" w:rsidRPr="00386818" w:rsidRDefault="002F714A" w:rsidP="00F03DFA">
      <w:pPr>
        <w:pStyle w:val="ae"/>
        <w:numPr>
          <w:ilvl w:val="0"/>
          <w:numId w:val="16"/>
        </w:numPr>
        <w:tabs>
          <w:tab w:val="left" w:pos="1134"/>
          <w:tab w:val="left" w:pos="5670"/>
        </w:tabs>
        <w:ind w:left="0" w:firstLine="708"/>
        <w:rPr>
          <w:sz w:val="26"/>
        </w:rPr>
      </w:pPr>
      <w:r w:rsidRPr="00386818">
        <w:rPr>
          <w:sz w:val="26"/>
        </w:rPr>
        <w:t>другие</w:t>
      </w:r>
      <w:r w:rsidRPr="00386818">
        <w:rPr>
          <w:spacing w:val="10"/>
          <w:sz w:val="26"/>
        </w:rPr>
        <w:t xml:space="preserve"> </w:t>
      </w:r>
      <w:r w:rsidRPr="00386818">
        <w:rPr>
          <w:sz w:val="26"/>
        </w:rPr>
        <w:t>организаторы</w:t>
      </w:r>
      <w:r w:rsidRPr="00386818">
        <w:rPr>
          <w:spacing w:val="10"/>
          <w:sz w:val="26"/>
        </w:rPr>
        <w:t xml:space="preserve"> </w:t>
      </w:r>
      <w:r w:rsidRPr="00386818">
        <w:rPr>
          <w:sz w:val="26"/>
        </w:rPr>
        <w:t>вне</w:t>
      </w:r>
      <w:r w:rsidRPr="00386818">
        <w:rPr>
          <w:spacing w:val="10"/>
          <w:sz w:val="26"/>
        </w:rPr>
        <w:t xml:space="preserve"> </w:t>
      </w:r>
      <w:r w:rsidRPr="00386818">
        <w:rPr>
          <w:sz w:val="26"/>
        </w:rPr>
        <w:t>аудитории,</w:t>
      </w:r>
      <w:r w:rsidRPr="00386818">
        <w:rPr>
          <w:spacing w:val="14"/>
          <w:sz w:val="26"/>
        </w:rPr>
        <w:t xml:space="preserve"> </w:t>
      </w:r>
      <w:r w:rsidRPr="00386818">
        <w:rPr>
          <w:sz w:val="26"/>
          <w:u w:val="single"/>
        </w:rPr>
        <w:t>не</w:t>
      </w:r>
      <w:r w:rsidRPr="00386818">
        <w:rPr>
          <w:spacing w:val="12"/>
          <w:sz w:val="26"/>
        </w:rPr>
        <w:t xml:space="preserve"> </w:t>
      </w:r>
      <w:r w:rsidRPr="00386818">
        <w:rPr>
          <w:sz w:val="26"/>
        </w:rPr>
        <w:t>назначенные</w:t>
      </w:r>
      <w:r w:rsidRPr="00386818">
        <w:rPr>
          <w:spacing w:val="9"/>
          <w:sz w:val="26"/>
        </w:rPr>
        <w:t xml:space="preserve"> </w:t>
      </w:r>
      <w:r w:rsidRPr="00386818">
        <w:rPr>
          <w:sz w:val="26"/>
        </w:rPr>
        <w:t>руководителем</w:t>
      </w:r>
      <w:r w:rsidRPr="00386818">
        <w:rPr>
          <w:spacing w:val="12"/>
          <w:sz w:val="26"/>
        </w:rPr>
        <w:t xml:space="preserve"> </w:t>
      </w:r>
      <w:r w:rsidRPr="00386818">
        <w:rPr>
          <w:sz w:val="26"/>
        </w:rPr>
        <w:t>ППЭ</w:t>
      </w:r>
      <w:r w:rsidRPr="00386818">
        <w:rPr>
          <w:spacing w:val="11"/>
          <w:sz w:val="26"/>
        </w:rPr>
        <w:t xml:space="preserve"> </w:t>
      </w:r>
      <w:r w:rsidRPr="00386818">
        <w:rPr>
          <w:sz w:val="26"/>
        </w:rPr>
        <w:t>на</w:t>
      </w:r>
      <w:r w:rsidRPr="00386818">
        <w:rPr>
          <w:spacing w:val="-62"/>
          <w:sz w:val="26"/>
        </w:rPr>
        <w:t xml:space="preserve"> </w:t>
      </w:r>
      <w:r w:rsidRPr="00386818">
        <w:rPr>
          <w:sz w:val="26"/>
        </w:rPr>
        <w:t>регистрацию, должны</w:t>
      </w:r>
      <w:r w:rsidRPr="00386818">
        <w:rPr>
          <w:spacing w:val="1"/>
          <w:sz w:val="26"/>
        </w:rPr>
        <w:t xml:space="preserve"> </w:t>
      </w:r>
      <w:r w:rsidRPr="00386818">
        <w:rPr>
          <w:sz w:val="26"/>
        </w:rPr>
        <w:t>зарегистрироваться</w:t>
      </w:r>
      <w:r w:rsidRPr="00386818">
        <w:rPr>
          <w:spacing w:val="2"/>
          <w:sz w:val="26"/>
        </w:rPr>
        <w:t xml:space="preserve"> </w:t>
      </w:r>
      <w:r w:rsidRPr="00386818">
        <w:rPr>
          <w:sz w:val="26"/>
        </w:rPr>
        <w:t>у</w:t>
      </w:r>
      <w:r w:rsidRPr="00386818">
        <w:rPr>
          <w:spacing w:val="-4"/>
          <w:sz w:val="26"/>
        </w:rPr>
        <w:t xml:space="preserve"> </w:t>
      </w:r>
      <w:r w:rsidRPr="00386818">
        <w:rPr>
          <w:sz w:val="26"/>
        </w:rPr>
        <w:t>ответственного за</w:t>
      </w:r>
      <w:r w:rsidRPr="00386818">
        <w:rPr>
          <w:spacing w:val="-3"/>
          <w:sz w:val="26"/>
        </w:rPr>
        <w:t xml:space="preserve"> </w:t>
      </w:r>
      <w:r w:rsidRPr="00386818">
        <w:rPr>
          <w:sz w:val="26"/>
        </w:rPr>
        <w:t>регистрацию</w:t>
      </w:r>
      <w:r w:rsidRPr="00386818">
        <w:rPr>
          <w:spacing w:val="1"/>
          <w:sz w:val="26"/>
        </w:rPr>
        <w:t xml:space="preserve"> </w:t>
      </w:r>
      <w:r w:rsidRPr="00386818">
        <w:rPr>
          <w:sz w:val="26"/>
        </w:rPr>
        <w:t>лица;</w:t>
      </w:r>
    </w:p>
    <w:p w:rsidR="00EC3AD1" w:rsidRPr="00386818" w:rsidRDefault="002F714A" w:rsidP="00EC3AD1">
      <w:pPr>
        <w:pStyle w:val="ae"/>
        <w:numPr>
          <w:ilvl w:val="0"/>
          <w:numId w:val="16"/>
        </w:numPr>
        <w:tabs>
          <w:tab w:val="left" w:pos="1134"/>
          <w:tab w:val="left" w:pos="5670"/>
        </w:tabs>
        <w:spacing w:before="2"/>
        <w:ind w:left="0" w:firstLine="708"/>
        <w:rPr>
          <w:sz w:val="26"/>
        </w:rPr>
      </w:pPr>
      <w:r w:rsidRPr="00386818">
        <w:rPr>
          <w:sz w:val="26"/>
        </w:rPr>
        <w:t>пройти</w:t>
      </w:r>
      <w:r w:rsidRPr="00386818">
        <w:rPr>
          <w:spacing w:val="5"/>
          <w:sz w:val="26"/>
        </w:rPr>
        <w:t xml:space="preserve"> </w:t>
      </w:r>
      <w:r w:rsidRPr="00386818">
        <w:rPr>
          <w:sz w:val="26"/>
        </w:rPr>
        <w:t>инструктаж</w:t>
      </w:r>
      <w:r w:rsidRPr="00386818">
        <w:rPr>
          <w:spacing w:val="10"/>
          <w:sz w:val="26"/>
        </w:rPr>
        <w:t xml:space="preserve"> </w:t>
      </w:r>
      <w:r w:rsidRPr="00386818">
        <w:rPr>
          <w:sz w:val="26"/>
        </w:rPr>
        <w:t>у</w:t>
      </w:r>
      <w:r w:rsidRPr="00386818">
        <w:rPr>
          <w:spacing w:val="5"/>
          <w:sz w:val="26"/>
        </w:rPr>
        <w:t xml:space="preserve"> </w:t>
      </w:r>
      <w:r w:rsidRPr="00386818">
        <w:rPr>
          <w:sz w:val="26"/>
        </w:rPr>
        <w:t>руководителя</w:t>
      </w:r>
      <w:r w:rsidRPr="00386818">
        <w:rPr>
          <w:spacing w:val="7"/>
          <w:sz w:val="26"/>
        </w:rPr>
        <w:t xml:space="preserve"> </w:t>
      </w:r>
      <w:r w:rsidRPr="00386818">
        <w:rPr>
          <w:sz w:val="26"/>
        </w:rPr>
        <w:t>ППЭ</w:t>
      </w:r>
      <w:r w:rsidRPr="00386818">
        <w:rPr>
          <w:spacing w:val="4"/>
          <w:sz w:val="26"/>
        </w:rPr>
        <w:t xml:space="preserve"> </w:t>
      </w:r>
      <w:r w:rsidRPr="00386818">
        <w:rPr>
          <w:sz w:val="26"/>
        </w:rPr>
        <w:t>по</w:t>
      </w:r>
      <w:r w:rsidRPr="00386818">
        <w:rPr>
          <w:spacing w:val="6"/>
          <w:sz w:val="26"/>
        </w:rPr>
        <w:t xml:space="preserve"> </w:t>
      </w:r>
      <w:r w:rsidRPr="00386818">
        <w:rPr>
          <w:sz w:val="26"/>
        </w:rPr>
        <w:t>процедуре</w:t>
      </w:r>
      <w:r w:rsidRPr="00386818">
        <w:rPr>
          <w:spacing w:val="5"/>
          <w:sz w:val="26"/>
        </w:rPr>
        <w:t xml:space="preserve"> </w:t>
      </w:r>
      <w:r w:rsidRPr="00386818">
        <w:rPr>
          <w:sz w:val="26"/>
        </w:rPr>
        <w:t>проведения</w:t>
      </w:r>
      <w:r w:rsidRPr="00386818">
        <w:rPr>
          <w:spacing w:val="5"/>
          <w:sz w:val="26"/>
        </w:rPr>
        <w:t xml:space="preserve"> </w:t>
      </w:r>
      <w:r w:rsidRPr="00386818">
        <w:rPr>
          <w:sz w:val="26"/>
        </w:rPr>
        <w:t>ГИА,</w:t>
      </w:r>
      <w:r w:rsidRPr="00386818">
        <w:rPr>
          <w:spacing w:val="8"/>
          <w:sz w:val="26"/>
        </w:rPr>
        <w:t xml:space="preserve"> </w:t>
      </w:r>
      <w:r w:rsidRPr="00386818">
        <w:rPr>
          <w:sz w:val="26"/>
        </w:rPr>
        <w:t>который</w:t>
      </w:r>
      <w:r w:rsidRPr="00386818">
        <w:rPr>
          <w:spacing w:val="-62"/>
          <w:sz w:val="26"/>
        </w:rPr>
        <w:t xml:space="preserve"> </w:t>
      </w:r>
      <w:r w:rsidRPr="00386818">
        <w:rPr>
          <w:sz w:val="26"/>
        </w:rPr>
        <w:t>начинается</w:t>
      </w:r>
      <w:r w:rsidRPr="00386818">
        <w:rPr>
          <w:spacing w:val="-2"/>
          <w:sz w:val="26"/>
        </w:rPr>
        <w:t xml:space="preserve"> </w:t>
      </w:r>
      <w:r w:rsidRPr="00386818">
        <w:rPr>
          <w:sz w:val="26"/>
        </w:rPr>
        <w:t>не</w:t>
      </w:r>
      <w:r w:rsidRPr="00386818">
        <w:rPr>
          <w:spacing w:val="-1"/>
          <w:sz w:val="26"/>
        </w:rPr>
        <w:t xml:space="preserve"> </w:t>
      </w:r>
      <w:r w:rsidRPr="00386818">
        <w:rPr>
          <w:sz w:val="26"/>
        </w:rPr>
        <w:t>ранее</w:t>
      </w:r>
      <w:r w:rsidRPr="00386818">
        <w:rPr>
          <w:spacing w:val="-1"/>
          <w:sz w:val="26"/>
        </w:rPr>
        <w:t xml:space="preserve"> </w:t>
      </w:r>
      <w:r w:rsidRPr="00386818">
        <w:rPr>
          <w:sz w:val="26"/>
        </w:rPr>
        <w:t>08.15</w:t>
      </w:r>
      <w:r w:rsidRPr="00386818">
        <w:rPr>
          <w:spacing w:val="-1"/>
          <w:sz w:val="26"/>
        </w:rPr>
        <w:t xml:space="preserve"> </w:t>
      </w:r>
      <w:r w:rsidRPr="00386818">
        <w:rPr>
          <w:sz w:val="26"/>
        </w:rPr>
        <w:t>по</w:t>
      </w:r>
      <w:r w:rsidRPr="00386818">
        <w:rPr>
          <w:spacing w:val="-1"/>
          <w:sz w:val="26"/>
        </w:rPr>
        <w:t xml:space="preserve"> </w:t>
      </w:r>
      <w:r w:rsidRPr="00386818">
        <w:rPr>
          <w:sz w:val="26"/>
        </w:rPr>
        <w:t>местному</w:t>
      </w:r>
      <w:r w:rsidRPr="00386818">
        <w:rPr>
          <w:spacing w:val="-6"/>
          <w:sz w:val="26"/>
        </w:rPr>
        <w:t xml:space="preserve"> </w:t>
      </w:r>
      <w:r w:rsidRPr="00386818">
        <w:rPr>
          <w:sz w:val="26"/>
        </w:rPr>
        <w:t>времени;</w:t>
      </w:r>
      <w:bookmarkStart w:id="126" w:name="_Toc193382296"/>
      <w:bookmarkStart w:id="127" w:name="_Toc193382452"/>
      <w:bookmarkStart w:id="128" w:name="_Toc193382597"/>
      <w:bookmarkStart w:id="129" w:name="_Toc193787302"/>
    </w:p>
    <w:p w:rsidR="005271E1" w:rsidRPr="00386818" w:rsidRDefault="002F714A" w:rsidP="00EC3AD1">
      <w:pPr>
        <w:pStyle w:val="ae"/>
        <w:numPr>
          <w:ilvl w:val="0"/>
          <w:numId w:val="16"/>
        </w:numPr>
        <w:tabs>
          <w:tab w:val="left" w:pos="1134"/>
          <w:tab w:val="left" w:pos="5670"/>
        </w:tabs>
        <w:spacing w:before="2"/>
        <w:ind w:left="0" w:firstLine="708"/>
        <w:rPr>
          <w:b/>
          <w:sz w:val="26"/>
          <w:szCs w:val="26"/>
        </w:rPr>
      </w:pPr>
      <w:r w:rsidRPr="00386818">
        <w:rPr>
          <w:b/>
          <w:sz w:val="26"/>
          <w:szCs w:val="26"/>
        </w:rPr>
        <w:t>получить</w:t>
      </w:r>
      <w:r w:rsidRPr="00386818">
        <w:rPr>
          <w:b/>
          <w:spacing w:val="-4"/>
          <w:sz w:val="26"/>
          <w:szCs w:val="26"/>
        </w:rPr>
        <w:t xml:space="preserve"> </w:t>
      </w:r>
      <w:r w:rsidRPr="00386818">
        <w:rPr>
          <w:b/>
          <w:sz w:val="26"/>
          <w:szCs w:val="26"/>
        </w:rPr>
        <w:t>у</w:t>
      </w:r>
      <w:r w:rsidRPr="00386818">
        <w:rPr>
          <w:b/>
          <w:spacing w:val="-3"/>
          <w:sz w:val="26"/>
          <w:szCs w:val="26"/>
        </w:rPr>
        <w:t xml:space="preserve"> </w:t>
      </w:r>
      <w:r w:rsidRPr="00386818">
        <w:rPr>
          <w:b/>
          <w:sz w:val="26"/>
          <w:szCs w:val="26"/>
        </w:rPr>
        <w:t>руководителя</w:t>
      </w:r>
      <w:r w:rsidRPr="00386818">
        <w:rPr>
          <w:b/>
          <w:spacing w:val="-5"/>
          <w:sz w:val="26"/>
          <w:szCs w:val="26"/>
        </w:rPr>
        <w:t xml:space="preserve"> </w:t>
      </w:r>
      <w:r w:rsidRPr="00386818">
        <w:rPr>
          <w:b/>
          <w:sz w:val="26"/>
          <w:szCs w:val="26"/>
        </w:rPr>
        <w:t>ППЭ:</w:t>
      </w:r>
      <w:bookmarkEnd w:id="126"/>
      <w:bookmarkEnd w:id="127"/>
      <w:bookmarkEnd w:id="128"/>
      <w:bookmarkEnd w:id="129"/>
    </w:p>
    <w:p w:rsidR="005271E1" w:rsidRPr="00386818" w:rsidRDefault="002F714A" w:rsidP="00F03DFA">
      <w:pPr>
        <w:pStyle w:val="ac"/>
        <w:tabs>
          <w:tab w:val="left" w:pos="5670"/>
        </w:tabs>
        <w:ind w:firstLine="709"/>
        <w:jc w:val="both"/>
      </w:pPr>
      <w:r w:rsidRPr="00386818">
        <w:t>информацию</w:t>
      </w:r>
      <w:r w:rsidRPr="00386818">
        <w:rPr>
          <w:spacing w:val="23"/>
        </w:rPr>
        <w:t xml:space="preserve"> </w:t>
      </w:r>
      <w:r w:rsidRPr="00386818">
        <w:t>о</w:t>
      </w:r>
      <w:r w:rsidRPr="00386818">
        <w:rPr>
          <w:spacing w:val="20"/>
        </w:rPr>
        <w:t xml:space="preserve"> </w:t>
      </w:r>
      <w:r w:rsidRPr="00386818">
        <w:t>назначении</w:t>
      </w:r>
      <w:r w:rsidRPr="00386818">
        <w:rPr>
          <w:spacing w:val="21"/>
        </w:rPr>
        <w:t xml:space="preserve"> </w:t>
      </w:r>
      <w:r w:rsidRPr="00386818">
        <w:t>организаторов</w:t>
      </w:r>
      <w:r w:rsidRPr="00386818">
        <w:rPr>
          <w:spacing w:val="22"/>
        </w:rPr>
        <w:t xml:space="preserve"> </w:t>
      </w:r>
      <w:r w:rsidRPr="00386818">
        <w:t>вне</w:t>
      </w:r>
      <w:r w:rsidRPr="00386818">
        <w:rPr>
          <w:spacing w:val="21"/>
        </w:rPr>
        <w:t xml:space="preserve"> </w:t>
      </w:r>
      <w:r w:rsidRPr="00386818">
        <w:t>аудитории</w:t>
      </w:r>
      <w:r w:rsidRPr="00386818">
        <w:rPr>
          <w:spacing w:val="21"/>
        </w:rPr>
        <w:t xml:space="preserve"> </w:t>
      </w:r>
      <w:r w:rsidRPr="00386818">
        <w:t>и</w:t>
      </w:r>
      <w:r w:rsidRPr="00386818">
        <w:rPr>
          <w:spacing w:val="23"/>
        </w:rPr>
        <w:t xml:space="preserve"> </w:t>
      </w:r>
      <w:r w:rsidRPr="00386818">
        <w:t>распределении</w:t>
      </w:r>
      <w:r w:rsidRPr="00386818">
        <w:rPr>
          <w:spacing w:val="21"/>
        </w:rPr>
        <w:t xml:space="preserve"> </w:t>
      </w:r>
      <w:r w:rsidRPr="00386818">
        <w:t>на</w:t>
      </w:r>
      <w:r w:rsidRPr="00386818">
        <w:rPr>
          <w:spacing w:val="24"/>
        </w:rPr>
        <w:t xml:space="preserve"> </w:t>
      </w:r>
      <w:r w:rsidRPr="00386818">
        <w:t>места</w:t>
      </w:r>
      <w:r w:rsidRPr="00386818">
        <w:rPr>
          <w:spacing w:val="-62"/>
        </w:rPr>
        <w:t xml:space="preserve"> </w:t>
      </w:r>
      <w:r w:rsidRPr="00386818">
        <w:t>работы</w:t>
      </w:r>
      <w:r w:rsidRPr="00386818">
        <w:rPr>
          <w:spacing w:val="-1"/>
        </w:rPr>
        <w:t xml:space="preserve"> </w:t>
      </w:r>
      <w:r w:rsidRPr="00386818">
        <w:t>в</w:t>
      </w:r>
      <w:r w:rsidRPr="00386818">
        <w:rPr>
          <w:spacing w:val="-1"/>
        </w:rPr>
        <w:t xml:space="preserve"> </w:t>
      </w:r>
      <w:r w:rsidRPr="00386818">
        <w:t>ППЭ;</w:t>
      </w:r>
    </w:p>
    <w:p w:rsidR="005271E1" w:rsidRPr="00386818" w:rsidRDefault="002F714A" w:rsidP="00F03DFA">
      <w:pPr>
        <w:pStyle w:val="ac"/>
        <w:tabs>
          <w:tab w:val="left" w:pos="2089"/>
          <w:tab w:val="left" w:pos="3946"/>
          <w:tab w:val="left" w:pos="5423"/>
          <w:tab w:val="left" w:pos="5670"/>
          <w:tab w:val="left" w:pos="6164"/>
          <w:tab w:val="left" w:pos="6648"/>
          <w:tab w:val="left" w:pos="8187"/>
          <w:tab w:val="left" w:pos="8785"/>
          <w:tab w:val="left" w:pos="10343"/>
        </w:tabs>
        <w:ind w:firstLine="709"/>
        <w:jc w:val="both"/>
      </w:pPr>
      <w:r w:rsidRPr="00386818">
        <w:t>списки</w:t>
      </w:r>
      <w:r w:rsidR="00BF5E2F" w:rsidRPr="00386818">
        <w:t xml:space="preserve"> </w:t>
      </w:r>
      <w:r w:rsidRPr="00386818">
        <w:t>распределения</w:t>
      </w:r>
      <w:r w:rsidR="00BF5E2F" w:rsidRPr="00386818">
        <w:t xml:space="preserve"> </w:t>
      </w:r>
      <w:r w:rsidRPr="00386818">
        <w:t>участников</w:t>
      </w:r>
      <w:r w:rsidR="00BF5E2F" w:rsidRPr="00386818">
        <w:t xml:space="preserve"> </w:t>
      </w:r>
      <w:r w:rsidRPr="00386818">
        <w:t>ГИА</w:t>
      </w:r>
      <w:r w:rsidR="00BF5E2F" w:rsidRPr="00386818">
        <w:t xml:space="preserve"> </w:t>
      </w:r>
      <w:r w:rsidRPr="00386818">
        <w:t>по</w:t>
      </w:r>
      <w:r w:rsidR="00BF5E2F" w:rsidRPr="00386818">
        <w:t xml:space="preserve"> </w:t>
      </w:r>
      <w:r w:rsidRPr="00386818">
        <w:t>аудиториям</w:t>
      </w:r>
      <w:r w:rsidR="00BF5E2F" w:rsidRPr="00386818">
        <w:t xml:space="preserve"> </w:t>
      </w:r>
      <w:r w:rsidRPr="00386818">
        <w:t>для</w:t>
      </w:r>
      <w:r w:rsidR="00BF5E2F" w:rsidRPr="00386818">
        <w:t xml:space="preserve"> </w:t>
      </w:r>
      <w:r w:rsidRPr="00386818">
        <w:t>размещения</w:t>
      </w:r>
      <w:r w:rsidR="00BF5E2F" w:rsidRPr="00386818">
        <w:t xml:space="preserve"> </w:t>
      </w:r>
      <w:r w:rsidRPr="00386818">
        <w:rPr>
          <w:spacing w:val="-3"/>
        </w:rPr>
        <w:t>на</w:t>
      </w:r>
      <w:r w:rsidRPr="00386818">
        <w:rPr>
          <w:spacing w:val="-62"/>
        </w:rPr>
        <w:t xml:space="preserve"> </w:t>
      </w:r>
      <w:r w:rsidRPr="00386818">
        <w:lastRenderedPageBreak/>
        <w:t>информационном</w:t>
      </w:r>
      <w:r w:rsidRPr="00386818">
        <w:rPr>
          <w:spacing w:val="-2"/>
        </w:rPr>
        <w:t xml:space="preserve"> </w:t>
      </w:r>
      <w:r w:rsidRPr="00386818">
        <w:t>стенде</w:t>
      </w:r>
      <w:r w:rsidRPr="00386818">
        <w:rPr>
          <w:spacing w:val="-1"/>
        </w:rPr>
        <w:t xml:space="preserve"> </w:t>
      </w:r>
      <w:r w:rsidRPr="00386818">
        <w:t>при</w:t>
      </w:r>
      <w:r w:rsidRPr="00386818">
        <w:rPr>
          <w:spacing w:val="-1"/>
        </w:rPr>
        <w:t xml:space="preserve"> </w:t>
      </w:r>
      <w:r w:rsidRPr="00386818">
        <w:t>входе</w:t>
      </w:r>
      <w:r w:rsidRPr="00386818">
        <w:rPr>
          <w:spacing w:val="-1"/>
        </w:rPr>
        <w:t xml:space="preserve"> </w:t>
      </w:r>
      <w:r w:rsidRPr="00386818">
        <w:t>в</w:t>
      </w:r>
      <w:r w:rsidRPr="00386818">
        <w:rPr>
          <w:spacing w:val="2"/>
        </w:rPr>
        <w:t xml:space="preserve"> </w:t>
      </w:r>
      <w:r w:rsidRPr="00386818">
        <w:t>ППЭ;</w:t>
      </w:r>
    </w:p>
    <w:p w:rsidR="00BF5E2F" w:rsidRPr="00FC602E" w:rsidRDefault="002F714A" w:rsidP="00F03DFA">
      <w:pPr>
        <w:pStyle w:val="ae"/>
        <w:numPr>
          <w:ilvl w:val="0"/>
          <w:numId w:val="16"/>
        </w:numPr>
        <w:tabs>
          <w:tab w:val="left" w:pos="1134"/>
          <w:tab w:val="left" w:pos="5670"/>
        </w:tabs>
        <w:spacing w:before="69"/>
        <w:ind w:left="0" w:firstLine="708"/>
      </w:pPr>
      <w:r w:rsidRPr="00386818">
        <w:rPr>
          <w:sz w:val="26"/>
        </w:rPr>
        <w:t>пройти</w:t>
      </w:r>
      <w:r w:rsidRPr="00386818">
        <w:rPr>
          <w:spacing w:val="-5"/>
          <w:sz w:val="26"/>
        </w:rPr>
        <w:t xml:space="preserve"> </w:t>
      </w:r>
      <w:r w:rsidRPr="00386818">
        <w:rPr>
          <w:sz w:val="26"/>
        </w:rPr>
        <w:t>на</w:t>
      </w:r>
      <w:r w:rsidRPr="00386818">
        <w:rPr>
          <w:spacing w:val="-4"/>
          <w:sz w:val="26"/>
        </w:rPr>
        <w:t xml:space="preserve"> </w:t>
      </w:r>
      <w:r w:rsidRPr="00386818">
        <w:rPr>
          <w:sz w:val="26"/>
        </w:rPr>
        <w:t>свое</w:t>
      </w:r>
      <w:r w:rsidRPr="00386818">
        <w:rPr>
          <w:spacing w:val="-1"/>
          <w:sz w:val="26"/>
        </w:rPr>
        <w:t xml:space="preserve"> </w:t>
      </w:r>
      <w:r w:rsidRPr="00386818">
        <w:rPr>
          <w:sz w:val="26"/>
        </w:rPr>
        <w:t>место</w:t>
      </w:r>
      <w:r w:rsidRPr="00386818">
        <w:rPr>
          <w:spacing w:val="-2"/>
          <w:sz w:val="26"/>
        </w:rPr>
        <w:t xml:space="preserve"> </w:t>
      </w:r>
      <w:r w:rsidRPr="00386818">
        <w:rPr>
          <w:sz w:val="26"/>
        </w:rPr>
        <w:t>работы</w:t>
      </w:r>
      <w:r w:rsidRPr="00386818">
        <w:rPr>
          <w:spacing w:val="-4"/>
          <w:sz w:val="26"/>
        </w:rPr>
        <w:t xml:space="preserve"> </w:t>
      </w:r>
      <w:r w:rsidRPr="00386818">
        <w:rPr>
          <w:sz w:val="26"/>
        </w:rPr>
        <w:t>и</w:t>
      </w:r>
      <w:r w:rsidRPr="00386818">
        <w:rPr>
          <w:spacing w:val="-3"/>
          <w:sz w:val="26"/>
        </w:rPr>
        <w:t xml:space="preserve"> </w:t>
      </w:r>
      <w:r w:rsidRPr="00386818">
        <w:rPr>
          <w:sz w:val="26"/>
        </w:rPr>
        <w:t>приступить</w:t>
      </w:r>
      <w:r w:rsidRPr="00386818">
        <w:rPr>
          <w:spacing w:val="-2"/>
          <w:sz w:val="26"/>
        </w:rPr>
        <w:t xml:space="preserve"> </w:t>
      </w:r>
      <w:r w:rsidRPr="00386818">
        <w:rPr>
          <w:sz w:val="26"/>
        </w:rPr>
        <w:t>к</w:t>
      </w:r>
      <w:r w:rsidRPr="00386818">
        <w:rPr>
          <w:spacing w:val="-5"/>
          <w:sz w:val="26"/>
        </w:rPr>
        <w:t xml:space="preserve"> </w:t>
      </w:r>
      <w:r w:rsidRPr="00386818">
        <w:rPr>
          <w:sz w:val="26"/>
        </w:rPr>
        <w:t>выполнению</w:t>
      </w:r>
      <w:r w:rsidRPr="00386818">
        <w:rPr>
          <w:spacing w:val="-3"/>
          <w:sz w:val="26"/>
        </w:rPr>
        <w:t xml:space="preserve"> </w:t>
      </w:r>
      <w:r w:rsidRPr="00386818">
        <w:rPr>
          <w:sz w:val="26"/>
        </w:rPr>
        <w:t>своих</w:t>
      </w:r>
      <w:r w:rsidRPr="00386818">
        <w:rPr>
          <w:spacing w:val="-2"/>
          <w:sz w:val="26"/>
        </w:rPr>
        <w:t xml:space="preserve"> </w:t>
      </w:r>
      <w:r w:rsidRPr="00386818">
        <w:rPr>
          <w:sz w:val="26"/>
        </w:rPr>
        <w:t>обязанностей.</w:t>
      </w:r>
    </w:p>
    <w:p w:rsidR="00FC602E" w:rsidRPr="00386818" w:rsidRDefault="00FC602E" w:rsidP="00FC602E">
      <w:pPr>
        <w:pStyle w:val="ae"/>
        <w:tabs>
          <w:tab w:val="left" w:pos="1134"/>
          <w:tab w:val="left" w:pos="5670"/>
        </w:tabs>
        <w:spacing w:before="69"/>
        <w:ind w:left="708" w:firstLine="0"/>
      </w:pPr>
    </w:p>
    <w:p w:rsidR="005271E1" w:rsidRPr="00386818" w:rsidRDefault="002F714A" w:rsidP="00612841">
      <w:pPr>
        <w:pStyle w:val="ae"/>
        <w:tabs>
          <w:tab w:val="left" w:pos="1392"/>
          <w:tab w:val="left" w:pos="5670"/>
        </w:tabs>
        <w:ind w:left="709" w:firstLine="0"/>
        <w:rPr>
          <w:b/>
          <w:sz w:val="26"/>
          <w:szCs w:val="26"/>
        </w:rPr>
      </w:pPr>
      <w:r w:rsidRPr="00386818">
        <w:rPr>
          <w:b/>
          <w:sz w:val="26"/>
          <w:szCs w:val="26"/>
        </w:rPr>
        <w:t>Перед</w:t>
      </w:r>
      <w:r w:rsidRPr="00386818">
        <w:rPr>
          <w:b/>
          <w:spacing w:val="-6"/>
          <w:sz w:val="26"/>
          <w:szCs w:val="26"/>
        </w:rPr>
        <w:t xml:space="preserve"> </w:t>
      </w:r>
      <w:r w:rsidRPr="00386818">
        <w:rPr>
          <w:b/>
          <w:sz w:val="26"/>
          <w:szCs w:val="26"/>
        </w:rPr>
        <w:t>началом</w:t>
      </w:r>
      <w:r w:rsidRPr="00386818">
        <w:rPr>
          <w:b/>
          <w:spacing w:val="-2"/>
          <w:sz w:val="26"/>
          <w:szCs w:val="26"/>
        </w:rPr>
        <w:t xml:space="preserve"> </w:t>
      </w:r>
      <w:r w:rsidRPr="00386818">
        <w:rPr>
          <w:b/>
          <w:sz w:val="26"/>
          <w:szCs w:val="26"/>
        </w:rPr>
        <w:t>проведения</w:t>
      </w:r>
      <w:r w:rsidRPr="00386818">
        <w:rPr>
          <w:b/>
          <w:spacing w:val="-2"/>
          <w:sz w:val="26"/>
          <w:szCs w:val="26"/>
        </w:rPr>
        <w:t xml:space="preserve"> </w:t>
      </w:r>
      <w:r w:rsidRPr="00386818">
        <w:rPr>
          <w:b/>
          <w:sz w:val="26"/>
          <w:szCs w:val="26"/>
        </w:rPr>
        <w:t>ГИА:</w:t>
      </w:r>
    </w:p>
    <w:p w:rsidR="005271E1" w:rsidRPr="00386818" w:rsidRDefault="002F714A" w:rsidP="00112CE5">
      <w:pPr>
        <w:pStyle w:val="ac"/>
        <w:tabs>
          <w:tab w:val="left" w:pos="5670"/>
        </w:tabs>
        <w:ind w:firstLine="709"/>
        <w:jc w:val="both"/>
      </w:pPr>
      <w:r w:rsidRPr="00386818">
        <w:t>Обеспечить</w:t>
      </w:r>
      <w:r w:rsidRPr="00386818">
        <w:rPr>
          <w:spacing w:val="-4"/>
        </w:rPr>
        <w:t xml:space="preserve"> </w:t>
      </w:r>
      <w:r w:rsidRPr="00386818">
        <w:t>организацию</w:t>
      </w:r>
      <w:r w:rsidRPr="00386818">
        <w:rPr>
          <w:spacing w:val="-4"/>
        </w:rPr>
        <w:t xml:space="preserve"> </w:t>
      </w:r>
      <w:r w:rsidRPr="00386818">
        <w:t>входа участников</w:t>
      </w:r>
      <w:r w:rsidRPr="00386818">
        <w:rPr>
          <w:spacing w:val="-3"/>
        </w:rPr>
        <w:t xml:space="preserve"> </w:t>
      </w:r>
      <w:r w:rsidRPr="00386818">
        <w:t>ГИА</w:t>
      </w:r>
      <w:r w:rsidRPr="00386818">
        <w:rPr>
          <w:spacing w:val="-1"/>
        </w:rPr>
        <w:t xml:space="preserve"> </w:t>
      </w:r>
      <w:r w:rsidRPr="00386818">
        <w:t>в</w:t>
      </w:r>
      <w:r w:rsidRPr="00386818">
        <w:rPr>
          <w:spacing w:val="-4"/>
        </w:rPr>
        <w:t xml:space="preserve"> </w:t>
      </w:r>
      <w:r w:rsidRPr="00386818">
        <w:t>ППЭ:</w:t>
      </w:r>
    </w:p>
    <w:p w:rsidR="005271E1" w:rsidRPr="00386818" w:rsidRDefault="002F714A" w:rsidP="00112CE5">
      <w:pPr>
        <w:pStyle w:val="ac"/>
        <w:tabs>
          <w:tab w:val="left" w:pos="5670"/>
        </w:tabs>
        <w:ind w:firstLine="709"/>
        <w:jc w:val="both"/>
      </w:pPr>
      <w:r w:rsidRPr="00386818">
        <w:t>а) предупреждать участников ГИА о запрете иметь при себе в ППЭ средства связи,</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справочные</w:t>
      </w:r>
      <w:r w:rsidRPr="00386818">
        <w:rPr>
          <w:spacing w:val="1"/>
        </w:rPr>
        <w:t xml:space="preserve"> </w:t>
      </w:r>
      <w:r w:rsidRPr="00386818">
        <w:t>материалы,</w:t>
      </w:r>
      <w:r w:rsidRPr="00386818">
        <w:rPr>
          <w:spacing w:val="65"/>
        </w:rPr>
        <w:t xml:space="preserve"> </w:t>
      </w:r>
      <w:r w:rsidRPr="00386818">
        <w:t>письменные</w:t>
      </w:r>
      <w:r w:rsidRPr="00386818">
        <w:rPr>
          <w:spacing w:val="65"/>
        </w:rPr>
        <w:t xml:space="preserve"> </w:t>
      </w:r>
      <w:r w:rsidRPr="00386818">
        <w:t>заметки</w:t>
      </w:r>
      <w:r w:rsidRPr="00386818">
        <w:rPr>
          <w:spacing w:val="65"/>
        </w:rPr>
        <w:t xml:space="preserve"> </w:t>
      </w:r>
      <w:r w:rsidRPr="00386818">
        <w:t>и</w:t>
      </w:r>
      <w:r w:rsidRPr="00386818">
        <w:rPr>
          <w:spacing w:val="65"/>
        </w:rPr>
        <w:t xml:space="preserve"> </w:t>
      </w:r>
      <w:r w:rsidRPr="00386818">
        <w:t>иные</w:t>
      </w:r>
      <w:r w:rsidRPr="00386818">
        <w:rPr>
          <w:spacing w:val="65"/>
        </w:rPr>
        <w:t xml:space="preserve"> </w:t>
      </w:r>
      <w:r w:rsidRPr="00386818">
        <w:t>средства</w:t>
      </w:r>
      <w:r w:rsidRPr="00386818">
        <w:rPr>
          <w:spacing w:val="65"/>
        </w:rPr>
        <w:t xml:space="preserve"> </w:t>
      </w:r>
      <w:r w:rsidRPr="00386818">
        <w:t>хранения</w:t>
      </w:r>
      <w:r w:rsidRPr="00386818">
        <w:rPr>
          <w:spacing w:val="65"/>
        </w:rPr>
        <w:t xml:space="preserve"> </w:t>
      </w:r>
      <w:r w:rsidRPr="00386818">
        <w:t>и</w:t>
      </w:r>
      <w:r w:rsidRPr="00386818">
        <w:rPr>
          <w:spacing w:val="65"/>
        </w:rPr>
        <w:t xml:space="preserve"> </w:t>
      </w:r>
      <w:r w:rsidRPr="00386818">
        <w:t>передачи</w:t>
      </w:r>
      <w:r w:rsidRPr="00386818">
        <w:rPr>
          <w:spacing w:val="65"/>
        </w:rPr>
        <w:t xml:space="preserve"> </w:t>
      </w:r>
      <w:r w:rsidRPr="00386818">
        <w:t>информации</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2"/>
        </w:rPr>
        <w:t xml:space="preserve"> </w:t>
      </w:r>
      <w:r w:rsidRPr="00386818">
        <w:t>соответствующим</w:t>
      </w:r>
      <w:r w:rsidRPr="00386818">
        <w:rPr>
          <w:spacing w:val="3"/>
        </w:rPr>
        <w:t xml:space="preserve"> </w:t>
      </w:r>
      <w:r w:rsidRPr="00386818">
        <w:t>учебным</w:t>
      </w:r>
      <w:r w:rsidRPr="00386818">
        <w:rPr>
          <w:spacing w:val="-2"/>
        </w:rPr>
        <w:t xml:space="preserve"> </w:t>
      </w:r>
      <w:r w:rsidRPr="00386818">
        <w:t>предметам);</w:t>
      </w:r>
    </w:p>
    <w:p w:rsidR="005271E1" w:rsidRPr="00386818" w:rsidRDefault="002F714A" w:rsidP="00BF5E2F">
      <w:pPr>
        <w:pStyle w:val="ac"/>
        <w:tabs>
          <w:tab w:val="left" w:pos="5670"/>
        </w:tabs>
        <w:spacing w:before="5"/>
        <w:ind w:firstLine="709"/>
        <w:jc w:val="both"/>
      </w:pPr>
      <w:r w:rsidRPr="00386818">
        <w:t>б) до входа в ППЭ указать участникам ГИА</w:t>
      </w:r>
      <w:r w:rsidRPr="00386818">
        <w:rPr>
          <w:spacing w:val="65"/>
        </w:rPr>
        <w:t xml:space="preserve"> </w:t>
      </w:r>
      <w:r w:rsidRPr="00386818">
        <w:t>на необходимость оставить личные</w:t>
      </w:r>
      <w:r w:rsidRPr="00386818">
        <w:rPr>
          <w:spacing w:val="1"/>
        </w:rPr>
        <w:t xml:space="preserve"> </w:t>
      </w:r>
      <w:r w:rsidRPr="00386818">
        <w:t>вещи</w:t>
      </w:r>
      <w:r w:rsidRPr="00386818">
        <w:rPr>
          <w:spacing w:val="1"/>
        </w:rPr>
        <w:t xml:space="preserve"> </w:t>
      </w:r>
      <w:r w:rsidRPr="00386818">
        <w:t>(средства</w:t>
      </w:r>
      <w:r w:rsidRPr="00386818">
        <w:rPr>
          <w:spacing w:val="1"/>
        </w:rPr>
        <w:t xml:space="preserve"> </w:t>
      </w:r>
      <w:r w:rsidRPr="00386818">
        <w:t>связи,</w:t>
      </w:r>
      <w:r w:rsidRPr="00386818">
        <w:rPr>
          <w:spacing w:val="1"/>
        </w:rPr>
        <w:t xml:space="preserve"> </w:t>
      </w:r>
      <w:r w:rsidRPr="00386818">
        <w:t>иные</w:t>
      </w:r>
      <w:r w:rsidRPr="00386818">
        <w:rPr>
          <w:spacing w:val="1"/>
        </w:rPr>
        <w:t xml:space="preserve"> </w:t>
      </w:r>
      <w:r w:rsidRPr="00386818">
        <w:t>запрещенные</w:t>
      </w:r>
      <w:r w:rsidRPr="00386818">
        <w:rPr>
          <w:spacing w:val="1"/>
        </w:rPr>
        <w:t xml:space="preserve"> </w:t>
      </w:r>
      <w:r w:rsidRPr="00386818">
        <w:t>средства</w:t>
      </w:r>
      <w:r w:rsidRPr="00386818">
        <w:rPr>
          <w:spacing w:val="1"/>
        </w:rPr>
        <w:t xml:space="preserve"> </w:t>
      </w:r>
      <w:r w:rsidRPr="00386818">
        <w:t>и</w:t>
      </w:r>
      <w:r w:rsidRPr="00386818">
        <w:rPr>
          <w:spacing w:val="1"/>
        </w:rPr>
        <w:t xml:space="preserve"> </w:t>
      </w:r>
      <w:r w:rsidRPr="00386818">
        <w:t>материалы</w:t>
      </w:r>
      <w:r w:rsidRPr="00386818">
        <w:rPr>
          <w:spacing w:val="1"/>
        </w:rPr>
        <w:t xml:space="preserve"> </w:t>
      </w:r>
      <w:r w:rsidRPr="00386818">
        <w:t>и</w:t>
      </w:r>
      <w:r w:rsidRPr="00386818">
        <w:rPr>
          <w:spacing w:val="1"/>
        </w:rPr>
        <w:t xml:space="preserve"> </w:t>
      </w:r>
      <w:r w:rsidRPr="00386818">
        <w:t>др.)</w:t>
      </w:r>
      <w:r w:rsidRPr="00386818">
        <w:rPr>
          <w:spacing w:val="1"/>
        </w:rPr>
        <w:t xml:space="preserve"> </w:t>
      </w:r>
      <w:r w:rsidRPr="00386818">
        <w:t>в</w:t>
      </w:r>
      <w:r w:rsidRPr="00386818">
        <w:rPr>
          <w:spacing w:val="1"/>
        </w:rPr>
        <w:t xml:space="preserve"> </w:t>
      </w:r>
      <w:r w:rsidRPr="00386818">
        <w:t>специально</w:t>
      </w:r>
      <w:r w:rsidRPr="00386818">
        <w:rPr>
          <w:spacing w:val="1"/>
        </w:rPr>
        <w:t xml:space="preserve"> </w:t>
      </w:r>
      <w:r w:rsidRPr="00386818">
        <w:t>выделенном</w:t>
      </w:r>
      <w:r w:rsidRPr="00386818">
        <w:rPr>
          <w:spacing w:val="-2"/>
        </w:rPr>
        <w:t xml:space="preserve"> </w:t>
      </w:r>
      <w:r w:rsidRPr="00386818">
        <w:t>до входа</w:t>
      </w:r>
      <w:r w:rsidRPr="00386818">
        <w:rPr>
          <w:spacing w:val="2"/>
        </w:rPr>
        <w:t xml:space="preserve"> </w:t>
      </w:r>
      <w:r w:rsidRPr="00386818">
        <w:t>в</w:t>
      </w:r>
      <w:r w:rsidRPr="00386818">
        <w:rPr>
          <w:spacing w:val="-2"/>
        </w:rPr>
        <w:t xml:space="preserve"> </w:t>
      </w:r>
      <w:r w:rsidRPr="00386818">
        <w:t>ППЭ месте</w:t>
      </w:r>
      <w:r w:rsidRPr="00386818">
        <w:rPr>
          <w:spacing w:val="1"/>
        </w:rPr>
        <w:t xml:space="preserve"> </w:t>
      </w:r>
      <w:r w:rsidRPr="00386818">
        <w:t>для</w:t>
      </w:r>
      <w:r w:rsidRPr="00386818">
        <w:rPr>
          <w:spacing w:val="2"/>
        </w:rPr>
        <w:t xml:space="preserve"> </w:t>
      </w:r>
      <w:r w:rsidRPr="00386818">
        <w:t>хранения</w:t>
      </w:r>
      <w:r w:rsidRPr="00386818">
        <w:rPr>
          <w:spacing w:val="1"/>
        </w:rPr>
        <w:t xml:space="preserve"> </w:t>
      </w:r>
      <w:r w:rsidRPr="00386818">
        <w:t>личных</w:t>
      </w:r>
      <w:r w:rsidRPr="00386818">
        <w:rPr>
          <w:spacing w:val="-2"/>
        </w:rPr>
        <w:t xml:space="preserve"> </w:t>
      </w:r>
      <w:r w:rsidRPr="00386818">
        <w:t>вещей;</w:t>
      </w:r>
    </w:p>
    <w:p w:rsidR="005271E1" w:rsidRPr="00386818" w:rsidRDefault="002F714A" w:rsidP="00BF5E2F">
      <w:pPr>
        <w:pStyle w:val="ac"/>
        <w:tabs>
          <w:tab w:val="left" w:pos="5670"/>
        </w:tabs>
        <w:spacing w:before="3"/>
        <w:ind w:firstLine="709"/>
        <w:jc w:val="both"/>
      </w:pPr>
      <w:r w:rsidRPr="00386818">
        <w:t>в)</w:t>
      </w:r>
      <w:r w:rsidRPr="00386818">
        <w:rPr>
          <w:spacing w:val="1"/>
        </w:rPr>
        <w:t xml:space="preserve"> </w:t>
      </w:r>
      <w:r w:rsidRPr="00386818">
        <w:t>при</w:t>
      </w:r>
      <w:r w:rsidRPr="00386818">
        <w:rPr>
          <w:spacing w:val="1"/>
        </w:rPr>
        <w:t xml:space="preserve"> </w:t>
      </w:r>
      <w:r w:rsidRPr="00386818">
        <w:t>входе</w:t>
      </w:r>
      <w:r w:rsidRPr="00386818">
        <w:rPr>
          <w:spacing w:val="1"/>
        </w:rPr>
        <w:t xml:space="preserve"> </w:t>
      </w:r>
      <w:r w:rsidRPr="00386818">
        <w:t>в</w:t>
      </w:r>
      <w:r w:rsidRPr="00386818">
        <w:rPr>
          <w:spacing w:val="1"/>
        </w:rPr>
        <w:t xml:space="preserve"> </w:t>
      </w:r>
      <w:r w:rsidRPr="00386818">
        <w:t>ППЭ</w:t>
      </w:r>
      <w:r w:rsidRPr="00386818">
        <w:rPr>
          <w:spacing w:val="1"/>
        </w:rPr>
        <w:t xml:space="preserve"> </w:t>
      </w:r>
      <w:r w:rsidRPr="00386818">
        <w:t>совместно</w:t>
      </w:r>
      <w:r w:rsidRPr="00386818">
        <w:rPr>
          <w:spacing w:val="1"/>
        </w:rPr>
        <w:t xml:space="preserve"> </w:t>
      </w:r>
      <w:r w:rsidRPr="00386818">
        <w:t>с</w:t>
      </w:r>
      <w:r w:rsidRPr="00386818">
        <w:rPr>
          <w:spacing w:val="1"/>
        </w:rPr>
        <w:t xml:space="preserve"> </w:t>
      </w:r>
      <w:r w:rsidRPr="00386818">
        <w:t>сотрудниками,</w:t>
      </w:r>
      <w:r w:rsidRPr="00386818">
        <w:rPr>
          <w:spacing w:val="1"/>
        </w:rPr>
        <w:t xml:space="preserve"> </w:t>
      </w:r>
      <w:r w:rsidRPr="00386818">
        <w:t>осуществляющими</w:t>
      </w:r>
      <w:r w:rsidRPr="00386818">
        <w:rPr>
          <w:spacing w:val="1"/>
        </w:rPr>
        <w:t xml:space="preserve"> </w:t>
      </w:r>
      <w:r w:rsidRPr="00386818">
        <w:t>охрану</w:t>
      </w:r>
      <w:r w:rsidRPr="00386818">
        <w:rPr>
          <w:spacing w:val="-62"/>
        </w:rPr>
        <w:t xml:space="preserve"> </w:t>
      </w:r>
      <w:r w:rsidRPr="00386818">
        <w:t>правопорядка, проверить документы, удостов</w:t>
      </w:r>
      <w:r w:rsidR="00301D06" w:rsidRPr="00386818">
        <w:t>еряющие личность участников ГИА,</w:t>
      </w:r>
      <w:r w:rsidRPr="00386818">
        <w:rPr>
          <w:spacing w:val="-62"/>
        </w:rPr>
        <w:t xml:space="preserve"> </w:t>
      </w:r>
      <w:r w:rsidR="00DA76CB" w:rsidRPr="00386818">
        <w:rPr>
          <w:spacing w:val="-62"/>
        </w:rPr>
        <w:t xml:space="preserve">            </w:t>
      </w:r>
      <w:r w:rsidR="00FC602E">
        <w:rPr>
          <w:spacing w:val="-62"/>
        </w:rPr>
        <w:t xml:space="preserve"> </w:t>
      </w:r>
      <w:r w:rsidRPr="00386818">
        <w:t>и</w:t>
      </w:r>
      <w:r w:rsidRPr="00386818">
        <w:rPr>
          <w:spacing w:val="-2"/>
        </w:rPr>
        <w:t xml:space="preserve"> </w:t>
      </w:r>
      <w:r w:rsidRPr="00386818">
        <w:t>наличие</w:t>
      </w:r>
      <w:r w:rsidRPr="00386818">
        <w:rPr>
          <w:spacing w:val="-1"/>
        </w:rPr>
        <w:t xml:space="preserve"> </w:t>
      </w:r>
      <w:r w:rsidRPr="00386818">
        <w:t>их</w:t>
      </w:r>
      <w:r w:rsidRPr="00386818">
        <w:rPr>
          <w:spacing w:val="-1"/>
        </w:rPr>
        <w:t xml:space="preserve"> </w:t>
      </w:r>
      <w:r w:rsidRPr="00386818">
        <w:t>в</w:t>
      </w:r>
      <w:r w:rsidRPr="00386818">
        <w:rPr>
          <w:spacing w:val="-1"/>
        </w:rPr>
        <w:t xml:space="preserve"> </w:t>
      </w:r>
      <w:r w:rsidRPr="00386818">
        <w:t>списках</w:t>
      </w:r>
      <w:r w:rsidRPr="00386818">
        <w:rPr>
          <w:spacing w:val="-2"/>
        </w:rPr>
        <w:t xml:space="preserve"> </w:t>
      </w:r>
      <w:r w:rsidRPr="00386818">
        <w:t>распределения в</w:t>
      </w:r>
      <w:r w:rsidRPr="00386818">
        <w:rPr>
          <w:spacing w:val="-1"/>
        </w:rPr>
        <w:t xml:space="preserve"> </w:t>
      </w:r>
      <w:r w:rsidRPr="00386818">
        <w:t>данный</w:t>
      </w:r>
      <w:r w:rsidRPr="00386818">
        <w:rPr>
          <w:spacing w:val="-1"/>
        </w:rPr>
        <w:t xml:space="preserve"> </w:t>
      </w:r>
      <w:r w:rsidRPr="00386818">
        <w:t>ППЭ.</w:t>
      </w:r>
    </w:p>
    <w:p w:rsidR="005271E1" w:rsidRPr="00386818" w:rsidRDefault="002F714A" w:rsidP="00BF5E2F">
      <w:pPr>
        <w:tabs>
          <w:tab w:val="left" w:pos="5670"/>
        </w:tabs>
        <w:spacing w:before="6"/>
        <w:ind w:firstLine="709"/>
        <w:jc w:val="both"/>
        <w:rPr>
          <w:sz w:val="26"/>
        </w:rPr>
      </w:pPr>
      <w:r w:rsidRPr="00386818">
        <w:rPr>
          <w:b/>
          <w:sz w:val="26"/>
        </w:rPr>
        <w:t xml:space="preserve">В случае отсутствия у обучающегося документа, удостоверяющего личность, </w:t>
      </w:r>
      <w:r w:rsidRPr="00386818">
        <w:rPr>
          <w:sz w:val="26"/>
        </w:rPr>
        <w:t>–</w:t>
      </w:r>
      <w:r w:rsidRPr="00386818">
        <w:rPr>
          <w:spacing w:val="1"/>
          <w:sz w:val="26"/>
        </w:rPr>
        <w:t xml:space="preserve"> </w:t>
      </w:r>
      <w:r w:rsidRPr="00386818">
        <w:rPr>
          <w:sz w:val="26"/>
        </w:rPr>
        <w:t>он допускается в ППЭ после письменного подтверждения его личности сопровождающим,</w:t>
      </w:r>
      <w:r w:rsidRPr="00386818">
        <w:rPr>
          <w:spacing w:val="1"/>
          <w:sz w:val="26"/>
        </w:rPr>
        <w:t xml:space="preserve"> </w:t>
      </w:r>
      <w:r w:rsidRPr="00386818">
        <w:rPr>
          <w:sz w:val="26"/>
        </w:rPr>
        <w:t>при</w:t>
      </w:r>
      <w:r w:rsidRPr="00386818">
        <w:rPr>
          <w:spacing w:val="1"/>
          <w:sz w:val="26"/>
        </w:rPr>
        <w:t xml:space="preserve"> </w:t>
      </w:r>
      <w:r w:rsidRPr="00386818">
        <w:rPr>
          <w:sz w:val="26"/>
        </w:rPr>
        <w:t>этом</w:t>
      </w:r>
      <w:r w:rsidRPr="00386818">
        <w:rPr>
          <w:spacing w:val="1"/>
          <w:sz w:val="26"/>
        </w:rPr>
        <w:t xml:space="preserve"> </w:t>
      </w:r>
      <w:r w:rsidRPr="00386818">
        <w:rPr>
          <w:sz w:val="26"/>
        </w:rPr>
        <w:t>необходимо</w:t>
      </w:r>
      <w:r w:rsidRPr="00386818">
        <w:rPr>
          <w:spacing w:val="1"/>
          <w:sz w:val="26"/>
        </w:rPr>
        <w:t xml:space="preserve"> </w:t>
      </w:r>
      <w:r w:rsidRPr="00386818">
        <w:rPr>
          <w:sz w:val="26"/>
        </w:rPr>
        <w:t>пригласить</w:t>
      </w:r>
      <w:r w:rsidRPr="00386818">
        <w:rPr>
          <w:spacing w:val="1"/>
          <w:sz w:val="26"/>
        </w:rPr>
        <w:t xml:space="preserve"> </w:t>
      </w:r>
      <w:r w:rsidRPr="00386818">
        <w:rPr>
          <w:sz w:val="26"/>
        </w:rPr>
        <w:t>члена</w:t>
      </w:r>
      <w:r w:rsidRPr="00386818">
        <w:rPr>
          <w:spacing w:val="1"/>
          <w:sz w:val="26"/>
        </w:rPr>
        <w:t xml:space="preserve"> </w:t>
      </w:r>
      <w:r w:rsidRPr="00386818">
        <w:rPr>
          <w:sz w:val="26"/>
        </w:rPr>
        <w:t>ГЭК,</w:t>
      </w:r>
      <w:r w:rsidRPr="00386818">
        <w:rPr>
          <w:spacing w:val="1"/>
          <w:sz w:val="26"/>
        </w:rPr>
        <w:t xml:space="preserve"> </w:t>
      </w:r>
      <w:r w:rsidRPr="00386818">
        <w:rPr>
          <w:sz w:val="26"/>
        </w:rPr>
        <w:t>который</w:t>
      </w:r>
      <w:r w:rsidRPr="00386818">
        <w:rPr>
          <w:spacing w:val="1"/>
          <w:sz w:val="26"/>
        </w:rPr>
        <w:t xml:space="preserve"> </w:t>
      </w:r>
      <w:r w:rsidRPr="00386818">
        <w:rPr>
          <w:sz w:val="26"/>
        </w:rPr>
        <w:t>должен</w:t>
      </w:r>
      <w:r w:rsidRPr="00386818">
        <w:rPr>
          <w:spacing w:val="1"/>
          <w:sz w:val="26"/>
        </w:rPr>
        <w:t xml:space="preserve"> </w:t>
      </w:r>
      <w:r w:rsidRPr="00386818">
        <w:rPr>
          <w:sz w:val="26"/>
        </w:rPr>
        <w:t>присутствовать</w:t>
      </w:r>
      <w:r w:rsidRPr="00386818">
        <w:rPr>
          <w:spacing w:val="1"/>
          <w:sz w:val="26"/>
        </w:rPr>
        <w:t xml:space="preserve"> </w:t>
      </w:r>
      <w:r w:rsidRPr="00386818">
        <w:rPr>
          <w:sz w:val="26"/>
        </w:rPr>
        <w:t>при</w:t>
      </w:r>
      <w:r w:rsidRPr="00386818">
        <w:rPr>
          <w:spacing w:val="1"/>
          <w:sz w:val="26"/>
        </w:rPr>
        <w:t xml:space="preserve"> </w:t>
      </w:r>
      <w:r w:rsidRPr="00386818">
        <w:rPr>
          <w:sz w:val="26"/>
        </w:rPr>
        <w:t>подтверждении</w:t>
      </w:r>
      <w:r w:rsidRPr="00386818">
        <w:rPr>
          <w:spacing w:val="-2"/>
          <w:sz w:val="26"/>
        </w:rPr>
        <w:t xml:space="preserve"> </w:t>
      </w:r>
      <w:r w:rsidRPr="00386818">
        <w:rPr>
          <w:sz w:val="26"/>
        </w:rPr>
        <w:t>его</w:t>
      </w:r>
      <w:r w:rsidRPr="00386818">
        <w:rPr>
          <w:spacing w:val="-1"/>
          <w:sz w:val="26"/>
        </w:rPr>
        <w:t xml:space="preserve"> </w:t>
      </w:r>
      <w:r w:rsidRPr="00386818">
        <w:rPr>
          <w:sz w:val="26"/>
        </w:rPr>
        <w:t>личности</w:t>
      </w:r>
      <w:r w:rsidRPr="00386818">
        <w:rPr>
          <w:spacing w:val="-1"/>
          <w:sz w:val="26"/>
        </w:rPr>
        <w:t xml:space="preserve"> </w:t>
      </w:r>
      <w:r w:rsidRPr="00386818">
        <w:rPr>
          <w:sz w:val="26"/>
        </w:rPr>
        <w:t>сопровождающим</w:t>
      </w:r>
    </w:p>
    <w:p w:rsidR="005271E1" w:rsidRPr="00386818" w:rsidRDefault="002F714A" w:rsidP="00BF5E2F">
      <w:pPr>
        <w:tabs>
          <w:tab w:val="left" w:pos="5670"/>
        </w:tabs>
        <w:spacing w:before="4"/>
        <w:ind w:firstLine="708"/>
        <w:jc w:val="both"/>
        <w:rPr>
          <w:sz w:val="26"/>
        </w:rPr>
      </w:pPr>
      <w:r w:rsidRPr="00386818">
        <w:rPr>
          <w:b/>
          <w:sz w:val="26"/>
        </w:rPr>
        <w:t>При</w:t>
      </w:r>
      <w:r w:rsidRPr="00386818">
        <w:rPr>
          <w:b/>
          <w:spacing w:val="1"/>
          <w:sz w:val="26"/>
        </w:rPr>
        <w:t xml:space="preserve"> </w:t>
      </w:r>
      <w:r w:rsidRPr="00386818">
        <w:rPr>
          <w:b/>
          <w:sz w:val="26"/>
        </w:rPr>
        <w:t>отсутствии</w:t>
      </w:r>
      <w:r w:rsidRPr="00386818">
        <w:rPr>
          <w:b/>
          <w:spacing w:val="65"/>
          <w:sz w:val="26"/>
        </w:rPr>
        <w:t xml:space="preserve"> </w:t>
      </w:r>
      <w:r w:rsidRPr="00386818">
        <w:rPr>
          <w:b/>
          <w:sz w:val="26"/>
        </w:rPr>
        <w:t>участника</w:t>
      </w:r>
      <w:r w:rsidRPr="00386818">
        <w:rPr>
          <w:b/>
          <w:spacing w:val="65"/>
          <w:sz w:val="26"/>
        </w:rPr>
        <w:t xml:space="preserve"> </w:t>
      </w:r>
      <w:r w:rsidRPr="00386818">
        <w:rPr>
          <w:b/>
          <w:sz w:val="26"/>
        </w:rPr>
        <w:t>ГИА</w:t>
      </w:r>
      <w:r w:rsidRPr="00386818">
        <w:rPr>
          <w:b/>
          <w:spacing w:val="65"/>
          <w:sz w:val="26"/>
        </w:rPr>
        <w:t xml:space="preserve"> </w:t>
      </w:r>
      <w:r w:rsidRPr="00386818">
        <w:rPr>
          <w:b/>
          <w:sz w:val="26"/>
        </w:rPr>
        <w:t>в</w:t>
      </w:r>
      <w:r w:rsidRPr="00386818">
        <w:rPr>
          <w:b/>
          <w:spacing w:val="65"/>
          <w:sz w:val="26"/>
        </w:rPr>
        <w:t xml:space="preserve"> </w:t>
      </w:r>
      <w:r w:rsidRPr="00386818">
        <w:rPr>
          <w:b/>
          <w:sz w:val="26"/>
        </w:rPr>
        <w:t>списках</w:t>
      </w:r>
      <w:r w:rsidRPr="00386818">
        <w:rPr>
          <w:b/>
          <w:spacing w:val="65"/>
          <w:sz w:val="26"/>
        </w:rPr>
        <w:t xml:space="preserve"> </w:t>
      </w:r>
      <w:r w:rsidRPr="00386818">
        <w:rPr>
          <w:b/>
          <w:sz w:val="26"/>
        </w:rPr>
        <w:t>распределения</w:t>
      </w:r>
      <w:r w:rsidRPr="00386818">
        <w:rPr>
          <w:b/>
          <w:spacing w:val="65"/>
          <w:sz w:val="26"/>
        </w:rPr>
        <w:t xml:space="preserve"> </w:t>
      </w:r>
      <w:r w:rsidRPr="00386818">
        <w:rPr>
          <w:b/>
          <w:sz w:val="26"/>
        </w:rPr>
        <w:t>в</w:t>
      </w:r>
      <w:r w:rsidRPr="00386818">
        <w:rPr>
          <w:b/>
          <w:spacing w:val="65"/>
          <w:sz w:val="26"/>
        </w:rPr>
        <w:t xml:space="preserve"> </w:t>
      </w:r>
      <w:r w:rsidRPr="00386818">
        <w:rPr>
          <w:b/>
          <w:sz w:val="26"/>
        </w:rPr>
        <w:t>данный</w:t>
      </w:r>
      <w:r w:rsidRPr="00386818">
        <w:rPr>
          <w:b/>
          <w:spacing w:val="65"/>
          <w:sz w:val="26"/>
        </w:rPr>
        <w:t xml:space="preserve"> </w:t>
      </w:r>
      <w:r w:rsidRPr="00386818">
        <w:rPr>
          <w:b/>
          <w:sz w:val="26"/>
        </w:rPr>
        <w:t>ППЭ</w:t>
      </w:r>
      <w:r w:rsidRPr="00386818">
        <w:rPr>
          <w:b/>
          <w:spacing w:val="65"/>
          <w:sz w:val="26"/>
        </w:rPr>
        <w:t xml:space="preserve"> </w:t>
      </w:r>
      <w:r w:rsidRPr="00386818">
        <w:rPr>
          <w:sz w:val="26"/>
        </w:rPr>
        <w:t>–</w:t>
      </w:r>
      <w:r w:rsidRPr="00386818">
        <w:rPr>
          <w:spacing w:val="-62"/>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он</w:t>
      </w:r>
      <w:r w:rsidRPr="00386818">
        <w:rPr>
          <w:spacing w:val="1"/>
          <w:sz w:val="26"/>
        </w:rPr>
        <w:t xml:space="preserve"> </w:t>
      </w:r>
      <w:r w:rsidRPr="00386818">
        <w:rPr>
          <w:sz w:val="26"/>
        </w:rPr>
        <w:t>не</w:t>
      </w:r>
      <w:r w:rsidRPr="00386818">
        <w:rPr>
          <w:spacing w:val="1"/>
          <w:sz w:val="26"/>
        </w:rPr>
        <w:t xml:space="preserve"> </w:t>
      </w:r>
      <w:r w:rsidRPr="00386818">
        <w:rPr>
          <w:sz w:val="26"/>
        </w:rPr>
        <w:t>допускается,</w:t>
      </w:r>
      <w:r w:rsidRPr="00386818">
        <w:rPr>
          <w:spacing w:val="1"/>
          <w:sz w:val="26"/>
        </w:rPr>
        <w:t xml:space="preserve"> </w:t>
      </w:r>
      <w:r w:rsidRPr="00386818">
        <w:rPr>
          <w:sz w:val="26"/>
        </w:rPr>
        <w:t>в</w:t>
      </w:r>
      <w:r w:rsidRPr="00386818">
        <w:rPr>
          <w:spacing w:val="1"/>
          <w:sz w:val="26"/>
        </w:rPr>
        <w:t xml:space="preserve"> </w:t>
      </w:r>
      <w:r w:rsidRPr="00386818">
        <w:rPr>
          <w:sz w:val="26"/>
        </w:rPr>
        <w:t>этом</w:t>
      </w:r>
      <w:r w:rsidRPr="00386818">
        <w:rPr>
          <w:spacing w:val="1"/>
          <w:sz w:val="26"/>
        </w:rPr>
        <w:t xml:space="preserve"> </w:t>
      </w:r>
      <w:r w:rsidRPr="00386818">
        <w:rPr>
          <w:sz w:val="26"/>
        </w:rPr>
        <w:t>случае</w:t>
      </w:r>
      <w:r w:rsidRPr="00386818">
        <w:rPr>
          <w:spacing w:val="1"/>
          <w:sz w:val="26"/>
        </w:rPr>
        <w:t xml:space="preserve"> </w:t>
      </w:r>
      <w:r w:rsidRPr="00386818">
        <w:rPr>
          <w:sz w:val="26"/>
        </w:rPr>
        <w:t>необходимо</w:t>
      </w:r>
      <w:r w:rsidRPr="00386818">
        <w:rPr>
          <w:spacing w:val="1"/>
          <w:sz w:val="26"/>
        </w:rPr>
        <w:t xml:space="preserve"> </w:t>
      </w:r>
      <w:r w:rsidRPr="00386818">
        <w:rPr>
          <w:sz w:val="26"/>
        </w:rPr>
        <w:t>пригласить</w:t>
      </w:r>
      <w:r w:rsidRPr="00386818">
        <w:rPr>
          <w:spacing w:val="1"/>
          <w:sz w:val="26"/>
        </w:rPr>
        <w:t xml:space="preserve"> </w:t>
      </w:r>
      <w:r w:rsidRPr="00386818">
        <w:rPr>
          <w:sz w:val="26"/>
        </w:rPr>
        <w:t>члена</w:t>
      </w:r>
      <w:r w:rsidRPr="00386818">
        <w:rPr>
          <w:spacing w:val="1"/>
          <w:sz w:val="26"/>
        </w:rPr>
        <w:t xml:space="preserve"> </w:t>
      </w:r>
      <w:r w:rsidRPr="00386818">
        <w:rPr>
          <w:sz w:val="26"/>
        </w:rPr>
        <w:t>ГЭК</w:t>
      </w:r>
      <w:r w:rsidRPr="00386818">
        <w:rPr>
          <w:spacing w:val="1"/>
          <w:sz w:val="26"/>
        </w:rPr>
        <w:t xml:space="preserve"> </w:t>
      </w:r>
      <w:r w:rsidRPr="00386818">
        <w:rPr>
          <w:sz w:val="26"/>
        </w:rPr>
        <w:t>для</w:t>
      </w:r>
      <w:r w:rsidRPr="00386818">
        <w:rPr>
          <w:spacing w:val="1"/>
          <w:sz w:val="26"/>
        </w:rPr>
        <w:t xml:space="preserve"> </w:t>
      </w:r>
      <w:r w:rsidRPr="00386818">
        <w:rPr>
          <w:sz w:val="26"/>
        </w:rPr>
        <w:t>фиксирования</w:t>
      </w:r>
      <w:r w:rsidRPr="00386818">
        <w:rPr>
          <w:spacing w:val="-2"/>
          <w:sz w:val="26"/>
        </w:rPr>
        <w:t xml:space="preserve"> </w:t>
      </w:r>
      <w:r w:rsidRPr="00386818">
        <w:rPr>
          <w:sz w:val="26"/>
        </w:rPr>
        <w:t>данного</w:t>
      </w:r>
      <w:r w:rsidRPr="00386818">
        <w:rPr>
          <w:spacing w:val="-1"/>
          <w:sz w:val="26"/>
        </w:rPr>
        <w:t xml:space="preserve"> </w:t>
      </w:r>
      <w:r w:rsidRPr="00386818">
        <w:rPr>
          <w:sz w:val="26"/>
        </w:rPr>
        <w:t>факта</w:t>
      </w:r>
      <w:r w:rsidRPr="00386818">
        <w:rPr>
          <w:spacing w:val="-1"/>
          <w:sz w:val="26"/>
        </w:rPr>
        <w:t xml:space="preserve"> </w:t>
      </w:r>
      <w:r w:rsidRPr="00386818">
        <w:rPr>
          <w:sz w:val="26"/>
        </w:rPr>
        <w:t>для</w:t>
      </w:r>
      <w:r w:rsidRPr="00386818">
        <w:rPr>
          <w:spacing w:val="-1"/>
          <w:sz w:val="26"/>
        </w:rPr>
        <w:t xml:space="preserve"> </w:t>
      </w:r>
      <w:r w:rsidRPr="00386818">
        <w:rPr>
          <w:sz w:val="26"/>
        </w:rPr>
        <w:t>дальнейшего</w:t>
      </w:r>
      <w:r w:rsidRPr="00386818">
        <w:rPr>
          <w:spacing w:val="-1"/>
          <w:sz w:val="26"/>
        </w:rPr>
        <w:t xml:space="preserve"> </w:t>
      </w:r>
      <w:r w:rsidRPr="00386818">
        <w:rPr>
          <w:sz w:val="26"/>
        </w:rPr>
        <w:t>принятия</w:t>
      </w:r>
      <w:r w:rsidRPr="00386818">
        <w:rPr>
          <w:spacing w:val="-2"/>
          <w:sz w:val="26"/>
        </w:rPr>
        <w:t xml:space="preserve"> </w:t>
      </w:r>
      <w:r w:rsidRPr="00386818">
        <w:rPr>
          <w:sz w:val="26"/>
        </w:rPr>
        <w:t>решения.</w:t>
      </w:r>
    </w:p>
    <w:p w:rsidR="005271E1" w:rsidRPr="00386818" w:rsidRDefault="002F714A" w:rsidP="00BF5E2F">
      <w:pPr>
        <w:pStyle w:val="ac"/>
        <w:tabs>
          <w:tab w:val="left" w:pos="5670"/>
        </w:tabs>
        <w:spacing w:before="4"/>
        <w:ind w:firstLine="708"/>
        <w:jc w:val="both"/>
      </w:pPr>
      <w:r w:rsidRPr="00386818">
        <w:t>г)</w:t>
      </w:r>
      <w:r w:rsidRPr="00386818">
        <w:rPr>
          <w:spacing w:val="1"/>
        </w:rPr>
        <w:t xml:space="preserve"> </w:t>
      </w:r>
      <w:r w:rsidRPr="00386818">
        <w:t>с</w:t>
      </w:r>
      <w:r w:rsidRPr="00386818">
        <w:rPr>
          <w:spacing w:val="1"/>
        </w:rPr>
        <w:t xml:space="preserve"> </w:t>
      </w:r>
      <w:r w:rsidRPr="00386818">
        <w:t>помощью</w:t>
      </w:r>
      <w:r w:rsidRPr="00386818">
        <w:rPr>
          <w:spacing w:val="1"/>
        </w:rPr>
        <w:t xml:space="preserve"> </w:t>
      </w:r>
      <w:r w:rsidRPr="00386818">
        <w:t>стационарных</w:t>
      </w:r>
      <w:r w:rsidRPr="00386818">
        <w:rPr>
          <w:spacing w:val="1"/>
        </w:rPr>
        <w:t xml:space="preserve"> </w:t>
      </w:r>
      <w:r w:rsidRPr="00386818">
        <w:t>и</w:t>
      </w:r>
      <w:r w:rsidRPr="00386818">
        <w:rPr>
          <w:spacing w:val="1"/>
        </w:rPr>
        <w:t xml:space="preserve"> </w:t>
      </w:r>
      <w:r w:rsidRPr="00386818">
        <w:t>(или)</w:t>
      </w:r>
      <w:r w:rsidRPr="00386818">
        <w:rPr>
          <w:spacing w:val="1"/>
        </w:rPr>
        <w:t xml:space="preserve"> </w:t>
      </w:r>
      <w:r w:rsidRPr="00386818">
        <w:t>переносных</w:t>
      </w:r>
      <w:r w:rsidRPr="00386818">
        <w:rPr>
          <w:spacing w:val="1"/>
        </w:rPr>
        <w:t xml:space="preserve"> </w:t>
      </w:r>
      <w:r w:rsidRPr="00386818">
        <w:t>металлоискателей</w:t>
      </w:r>
      <w:r w:rsidRPr="00386818">
        <w:rPr>
          <w:spacing w:val="1"/>
        </w:rPr>
        <w:t xml:space="preserve"> </w:t>
      </w:r>
      <w:r w:rsidRPr="00386818">
        <w:t>(в</w:t>
      </w:r>
      <w:r w:rsidRPr="00386818">
        <w:rPr>
          <w:spacing w:val="1"/>
        </w:rPr>
        <w:t xml:space="preserve"> </w:t>
      </w:r>
      <w:r w:rsidRPr="00386818">
        <w:t>случае</w:t>
      </w:r>
      <w:r w:rsidRPr="00386818">
        <w:rPr>
          <w:spacing w:val="1"/>
        </w:rPr>
        <w:t xml:space="preserve"> </w:t>
      </w:r>
      <w:r w:rsidRPr="00386818">
        <w:t>принятия</w:t>
      </w:r>
      <w:r w:rsidRPr="00386818">
        <w:rPr>
          <w:spacing w:val="1"/>
        </w:rPr>
        <w:t xml:space="preserve"> </w:t>
      </w:r>
      <w:r w:rsidRPr="00386818">
        <w:t>ОИВ</w:t>
      </w:r>
      <w:r w:rsidRPr="00386818">
        <w:rPr>
          <w:spacing w:val="1"/>
        </w:rPr>
        <w:t xml:space="preserve"> </w:t>
      </w:r>
      <w:r w:rsidRPr="00386818">
        <w:t>решения</w:t>
      </w:r>
      <w:r w:rsidRPr="00386818">
        <w:rPr>
          <w:spacing w:val="1"/>
        </w:rPr>
        <w:t xml:space="preserve"> </w:t>
      </w:r>
      <w:r w:rsidRPr="00386818">
        <w:t>об</w:t>
      </w:r>
      <w:r w:rsidRPr="00386818">
        <w:rPr>
          <w:spacing w:val="1"/>
        </w:rPr>
        <w:t xml:space="preserve"> </w:t>
      </w:r>
      <w:r w:rsidRPr="00386818">
        <w:t>использовании</w:t>
      </w:r>
      <w:r w:rsidRPr="00386818">
        <w:rPr>
          <w:spacing w:val="1"/>
        </w:rPr>
        <w:t xml:space="preserve"> </w:t>
      </w:r>
      <w:r w:rsidRPr="00386818">
        <w:t>металлоискателей)</w:t>
      </w:r>
      <w:r w:rsidRPr="00386818">
        <w:rPr>
          <w:spacing w:val="1"/>
        </w:rPr>
        <w:t xml:space="preserve"> </w:t>
      </w:r>
      <w:r w:rsidRPr="00386818">
        <w:t>проверить</w:t>
      </w:r>
      <w:r w:rsidRPr="00386818">
        <w:rPr>
          <w:spacing w:val="65"/>
        </w:rPr>
        <w:t xml:space="preserve"> </w:t>
      </w:r>
      <w:r w:rsidRPr="00386818">
        <w:t>у</w:t>
      </w:r>
      <w:r w:rsidRPr="00386818">
        <w:rPr>
          <w:spacing w:val="65"/>
        </w:rPr>
        <w:t xml:space="preserve"> </w:t>
      </w:r>
      <w:r w:rsidRPr="00386818">
        <w:t>участников</w:t>
      </w:r>
      <w:r w:rsidRPr="00386818">
        <w:rPr>
          <w:spacing w:val="1"/>
        </w:rPr>
        <w:t xml:space="preserve"> </w:t>
      </w:r>
      <w:r w:rsidRPr="00386818">
        <w:t>ГИА</w:t>
      </w:r>
      <w:r w:rsidRPr="00386818">
        <w:rPr>
          <w:spacing w:val="-2"/>
        </w:rPr>
        <w:t xml:space="preserve"> </w:t>
      </w:r>
      <w:r w:rsidRPr="00386818">
        <w:t>наличие</w:t>
      </w:r>
      <w:r w:rsidRPr="00386818">
        <w:rPr>
          <w:spacing w:val="-1"/>
        </w:rPr>
        <w:t xml:space="preserve"> </w:t>
      </w:r>
      <w:r w:rsidRPr="00386818">
        <w:t>запрещенных</w:t>
      </w:r>
      <w:r w:rsidRPr="00386818">
        <w:rPr>
          <w:spacing w:val="-1"/>
        </w:rPr>
        <w:t xml:space="preserve"> </w:t>
      </w:r>
      <w:r w:rsidRPr="00386818">
        <w:t>средств.</w:t>
      </w:r>
    </w:p>
    <w:p w:rsidR="005271E1" w:rsidRPr="00386818" w:rsidRDefault="002F714A" w:rsidP="00BF5E2F">
      <w:pPr>
        <w:pStyle w:val="ac"/>
        <w:tabs>
          <w:tab w:val="left" w:pos="5670"/>
        </w:tabs>
        <w:spacing w:before="3"/>
        <w:ind w:firstLine="708"/>
        <w:jc w:val="both"/>
      </w:pPr>
      <w:r w:rsidRPr="00386818">
        <w:t>По</w:t>
      </w:r>
      <w:r w:rsidRPr="00386818">
        <w:rPr>
          <w:spacing w:val="1"/>
        </w:rPr>
        <w:t xml:space="preserve"> </w:t>
      </w:r>
      <w:r w:rsidRPr="00386818">
        <w:t>медицинским</w:t>
      </w:r>
      <w:r w:rsidRPr="00386818">
        <w:rPr>
          <w:spacing w:val="1"/>
        </w:rPr>
        <w:t xml:space="preserve"> </w:t>
      </w:r>
      <w:r w:rsidRPr="00386818">
        <w:t>показаниям</w:t>
      </w:r>
      <w:r w:rsidRPr="00386818">
        <w:rPr>
          <w:spacing w:val="1"/>
        </w:rPr>
        <w:t xml:space="preserve"> </w:t>
      </w:r>
      <w:r w:rsidRPr="00386818">
        <w:t>(при</w:t>
      </w:r>
      <w:r w:rsidRPr="00386818">
        <w:rPr>
          <w:spacing w:val="1"/>
        </w:rPr>
        <w:t xml:space="preserve"> </w:t>
      </w:r>
      <w:r w:rsidRPr="00386818">
        <w:t>предоставлении</w:t>
      </w:r>
      <w:r w:rsidRPr="00386818">
        <w:rPr>
          <w:spacing w:val="1"/>
        </w:rPr>
        <w:t xml:space="preserve"> </w:t>
      </w:r>
      <w:r w:rsidRPr="00386818">
        <w:t>подтверждающего</w:t>
      </w:r>
      <w:r w:rsidRPr="00386818">
        <w:rPr>
          <w:spacing w:val="1"/>
        </w:rPr>
        <w:t xml:space="preserve"> </w:t>
      </w:r>
      <w:r w:rsidRPr="00386818">
        <w:t>документа)</w:t>
      </w:r>
      <w:r w:rsidRPr="00386818">
        <w:rPr>
          <w:spacing w:val="-62"/>
        </w:rPr>
        <w:t xml:space="preserve"> </w:t>
      </w:r>
      <w:r w:rsidRPr="00386818">
        <w:t>участник</w:t>
      </w:r>
      <w:r w:rsidRPr="00386818">
        <w:rPr>
          <w:spacing w:val="-3"/>
        </w:rPr>
        <w:t xml:space="preserve"> </w:t>
      </w:r>
      <w:r w:rsidRPr="00386818">
        <w:t>ГИА может быть</w:t>
      </w:r>
      <w:r w:rsidRPr="00386818">
        <w:rPr>
          <w:spacing w:val="-4"/>
        </w:rPr>
        <w:t xml:space="preserve"> </w:t>
      </w:r>
      <w:r w:rsidRPr="00386818">
        <w:t>освобожден</w:t>
      </w:r>
      <w:r w:rsidRPr="00386818">
        <w:rPr>
          <w:spacing w:val="-2"/>
        </w:rPr>
        <w:t xml:space="preserve"> </w:t>
      </w:r>
      <w:r w:rsidRPr="00386818">
        <w:t>от</w:t>
      </w:r>
      <w:r w:rsidRPr="00386818">
        <w:rPr>
          <w:spacing w:val="-3"/>
        </w:rPr>
        <w:t xml:space="preserve"> </w:t>
      </w:r>
      <w:r w:rsidRPr="00386818">
        <w:t>проверки</w:t>
      </w:r>
      <w:r w:rsidRPr="00386818">
        <w:rPr>
          <w:spacing w:val="1"/>
        </w:rPr>
        <w:t xml:space="preserve"> </w:t>
      </w:r>
      <w:r w:rsidRPr="00386818">
        <w:t>с</w:t>
      </w:r>
      <w:r w:rsidRPr="00386818">
        <w:rPr>
          <w:spacing w:val="-3"/>
        </w:rPr>
        <w:t xml:space="preserve"> </w:t>
      </w:r>
      <w:r w:rsidRPr="00386818">
        <w:t>использованием</w:t>
      </w:r>
      <w:r w:rsidRPr="00386818">
        <w:rPr>
          <w:spacing w:val="-2"/>
        </w:rPr>
        <w:t xml:space="preserve"> </w:t>
      </w:r>
      <w:r w:rsidRPr="00386818">
        <w:t>металлоискателя.</w:t>
      </w:r>
    </w:p>
    <w:p w:rsidR="005271E1" w:rsidRPr="00386818" w:rsidRDefault="002F714A" w:rsidP="00BF5E2F">
      <w:pPr>
        <w:pStyle w:val="ac"/>
        <w:tabs>
          <w:tab w:val="left" w:pos="5670"/>
        </w:tabs>
        <w:spacing w:before="4"/>
        <w:ind w:firstLine="708"/>
        <w:jc w:val="both"/>
      </w:pPr>
      <w:r w:rsidRPr="00386818">
        <w:t xml:space="preserve">При появлении сигнала металлоискателя организатор </w:t>
      </w:r>
      <w:r w:rsidRPr="00386818">
        <w:rPr>
          <w:b/>
        </w:rPr>
        <w:t xml:space="preserve">предлагает </w:t>
      </w:r>
      <w:r w:rsidRPr="00386818">
        <w:t>участнику ГИА</w:t>
      </w:r>
      <w:r w:rsidRPr="00386818">
        <w:rPr>
          <w:spacing w:val="1"/>
        </w:rPr>
        <w:t xml:space="preserve"> </w:t>
      </w:r>
      <w:r w:rsidRPr="00386818">
        <w:t>показать</w:t>
      </w:r>
      <w:r w:rsidRPr="00386818">
        <w:rPr>
          <w:spacing w:val="1"/>
        </w:rPr>
        <w:t xml:space="preserve"> </w:t>
      </w:r>
      <w:r w:rsidRPr="00386818">
        <w:t>предмет,</w:t>
      </w:r>
      <w:r w:rsidRPr="00386818">
        <w:rPr>
          <w:spacing w:val="1"/>
        </w:rPr>
        <w:t xml:space="preserve"> </w:t>
      </w:r>
      <w:r w:rsidRPr="00386818">
        <w:t>вызывающий</w:t>
      </w:r>
      <w:r w:rsidRPr="00386818">
        <w:rPr>
          <w:spacing w:val="1"/>
        </w:rPr>
        <w:t xml:space="preserve"> </w:t>
      </w:r>
      <w:r w:rsidRPr="00386818">
        <w:t>сигнал.</w:t>
      </w:r>
      <w:r w:rsidRPr="00386818">
        <w:rPr>
          <w:spacing w:val="1"/>
        </w:rPr>
        <w:t xml:space="preserve"> </w:t>
      </w:r>
      <w:r w:rsidRPr="00386818">
        <w:t>Если</w:t>
      </w:r>
      <w:r w:rsidRPr="00386818">
        <w:rPr>
          <w:spacing w:val="1"/>
        </w:rPr>
        <w:t xml:space="preserve"> </w:t>
      </w:r>
      <w:r w:rsidRPr="00386818">
        <w:t>этим</w:t>
      </w:r>
      <w:r w:rsidRPr="00386818">
        <w:rPr>
          <w:spacing w:val="1"/>
        </w:rPr>
        <w:t xml:space="preserve"> </w:t>
      </w:r>
      <w:r w:rsidRPr="00386818">
        <w:t>предметом</w:t>
      </w:r>
      <w:r w:rsidRPr="00386818">
        <w:rPr>
          <w:spacing w:val="1"/>
        </w:rPr>
        <w:t xml:space="preserve"> </w:t>
      </w:r>
      <w:r w:rsidRPr="00386818">
        <w:t>является</w:t>
      </w:r>
      <w:r w:rsidRPr="00386818">
        <w:rPr>
          <w:spacing w:val="1"/>
        </w:rPr>
        <w:t xml:space="preserve"> </w:t>
      </w:r>
      <w:r w:rsidRPr="00386818">
        <w:t>запрещенное</w:t>
      </w:r>
      <w:r w:rsidRPr="00386818">
        <w:rPr>
          <w:spacing w:val="1"/>
        </w:rPr>
        <w:t xml:space="preserve"> </w:t>
      </w:r>
      <w:r w:rsidRPr="00386818">
        <w:t>средство,</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средство</w:t>
      </w:r>
      <w:r w:rsidRPr="00386818">
        <w:rPr>
          <w:spacing w:val="1"/>
        </w:rPr>
        <w:t xml:space="preserve"> </w:t>
      </w:r>
      <w:r w:rsidRPr="00386818">
        <w:t>связи,</w:t>
      </w:r>
      <w:r w:rsidRPr="00386818">
        <w:rPr>
          <w:spacing w:val="1"/>
        </w:rPr>
        <w:t xml:space="preserve"> </w:t>
      </w:r>
      <w:r w:rsidRPr="00386818">
        <w:t>организатор</w:t>
      </w:r>
      <w:r w:rsidRPr="00386818">
        <w:rPr>
          <w:spacing w:val="1"/>
        </w:rPr>
        <w:t xml:space="preserve"> </w:t>
      </w:r>
      <w:r w:rsidRPr="00386818">
        <w:rPr>
          <w:b/>
        </w:rPr>
        <w:t>предлагает</w:t>
      </w:r>
      <w:r w:rsidRPr="00386818">
        <w:rPr>
          <w:b/>
          <w:spacing w:val="1"/>
        </w:rPr>
        <w:t xml:space="preserve"> </w:t>
      </w:r>
      <w:r w:rsidRPr="00386818">
        <w:t>участнику</w:t>
      </w:r>
      <w:r w:rsidRPr="00386818">
        <w:rPr>
          <w:spacing w:val="1"/>
        </w:rPr>
        <w:t xml:space="preserve"> </w:t>
      </w:r>
      <w:r w:rsidRPr="00386818">
        <w:t>ГИА</w:t>
      </w:r>
      <w:r w:rsidRPr="00386818">
        <w:rPr>
          <w:spacing w:val="65"/>
        </w:rPr>
        <w:t xml:space="preserve"> </w:t>
      </w:r>
      <w:r w:rsidRPr="00386818">
        <w:t>сдать</w:t>
      </w:r>
      <w:r w:rsidRPr="00386818">
        <w:rPr>
          <w:spacing w:val="1"/>
        </w:rPr>
        <w:t xml:space="preserve"> </w:t>
      </w:r>
      <w:r w:rsidRPr="00386818">
        <w:t>данное</w:t>
      </w:r>
      <w:r w:rsidRPr="00386818">
        <w:rPr>
          <w:spacing w:val="-4"/>
        </w:rPr>
        <w:t xml:space="preserve"> </w:t>
      </w:r>
      <w:r w:rsidRPr="00386818">
        <w:t>средство</w:t>
      </w:r>
      <w:r w:rsidRPr="00386818">
        <w:rPr>
          <w:spacing w:val="-4"/>
        </w:rPr>
        <w:t xml:space="preserve"> </w:t>
      </w:r>
      <w:r w:rsidRPr="00386818">
        <w:t>в</w:t>
      </w:r>
      <w:r w:rsidRPr="00386818">
        <w:rPr>
          <w:spacing w:val="-1"/>
        </w:rPr>
        <w:t xml:space="preserve"> </w:t>
      </w:r>
      <w:r w:rsidRPr="00386818">
        <w:t>место</w:t>
      </w:r>
      <w:r w:rsidRPr="00386818">
        <w:rPr>
          <w:spacing w:val="-3"/>
        </w:rPr>
        <w:t xml:space="preserve"> </w:t>
      </w:r>
      <w:r w:rsidRPr="00386818">
        <w:t>хранения</w:t>
      </w:r>
      <w:r w:rsidRPr="00386818">
        <w:rPr>
          <w:spacing w:val="-3"/>
        </w:rPr>
        <w:t xml:space="preserve"> </w:t>
      </w:r>
      <w:r w:rsidRPr="00386818">
        <w:t>личных</w:t>
      </w:r>
      <w:r w:rsidRPr="00386818">
        <w:rPr>
          <w:spacing w:val="-2"/>
        </w:rPr>
        <w:t xml:space="preserve"> </w:t>
      </w:r>
      <w:r w:rsidRPr="00386818">
        <w:t>вещей</w:t>
      </w:r>
      <w:r w:rsidRPr="00386818">
        <w:rPr>
          <w:spacing w:val="2"/>
        </w:rPr>
        <w:t xml:space="preserve"> </w:t>
      </w:r>
      <w:r w:rsidRPr="00386818">
        <w:t>участников</w:t>
      </w:r>
      <w:r w:rsidRPr="00386818">
        <w:rPr>
          <w:spacing w:val="3"/>
        </w:rPr>
        <w:t xml:space="preserve"> </w:t>
      </w:r>
      <w:r w:rsidRPr="00386818">
        <w:t>ГИА</w:t>
      </w:r>
      <w:r w:rsidRPr="00386818">
        <w:rPr>
          <w:spacing w:val="-3"/>
        </w:rPr>
        <w:t xml:space="preserve"> </w:t>
      </w:r>
      <w:r w:rsidRPr="00386818">
        <w:t>или</w:t>
      </w:r>
      <w:r w:rsidRPr="00386818">
        <w:rPr>
          <w:spacing w:val="-4"/>
        </w:rPr>
        <w:t xml:space="preserve"> </w:t>
      </w:r>
      <w:r w:rsidRPr="00386818">
        <w:t>сопровождающему.</w:t>
      </w:r>
    </w:p>
    <w:p w:rsidR="005271E1" w:rsidRPr="00386818" w:rsidRDefault="002F714A" w:rsidP="00BF5E2F">
      <w:pPr>
        <w:pStyle w:val="ac"/>
        <w:tabs>
          <w:tab w:val="left" w:pos="5670"/>
        </w:tabs>
        <w:spacing w:before="4"/>
        <w:ind w:firstLine="708"/>
        <w:jc w:val="both"/>
      </w:pPr>
      <w:r w:rsidRPr="00386818">
        <w:t>ВАЖНО: организатор вне аудитории не прикасается к участникам ГИА и его вещам,</w:t>
      </w:r>
      <w:r w:rsidRPr="00386818">
        <w:rPr>
          <w:spacing w:val="-62"/>
        </w:rPr>
        <w:t xml:space="preserve"> </w:t>
      </w:r>
      <w:r w:rsidRPr="00386818">
        <w:t>а</w:t>
      </w:r>
      <w:r w:rsidRPr="00386818">
        <w:rPr>
          <w:spacing w:val="1"/>
        </w:rPr>
        <w:t xml:space="preserve"> </w:t>
      </w:r>
      <w:r w:rsidRPr="00386818">
        <w:t>просит</w:t>
      </w:r>
      <w:r w:rsidRPr="00386818">
        <w:rPr>
          <w:spacing w:val="1"/>
        </w:rPr>
        <w:t xml:space="preserve"> </w:t>
      </w:r>
      <w:r w:rsidRPr="00386818">
        <w:t>добровольно</w:t>
      </w:r>
      <w:r w:rsidRPr="00386818">
        <w:rPr>
          <w:spacing w:val="1"/>
        </w:rPr>
        <w:t xml:space="preserve"> </w:t>
      </w:r>
      <w:r w:rsidRPr="00386818">
        <w:t>показать</w:t>
      </w:r>
      <w:r w:rsidRPr="00386818">
        <w:rPr>
          <w:spacing w:val="1"/>
        </w:rPr>
        <w:t xml:space="preserve"> </w:t>
      </w:r>
      <w:r w:rsidRPr="00386818">
        <w:t>предмет,</w:t>
      </w:r>
      <w:r w:rsidRPr="00386818">
        <w:rPr>
          <w:spacing w:val="1"/>
        </w:rPr>
        <w:t xml:space="preserve"> </w:t>
      </w:r>
      <w:r w:rsidRPr="00386818">
        <w:t>вызывающий</w:t>
      </w:r>
      <w:r w:rsidRPr="00386818">
        <w:rPr>
          <w:spacing w:val="1"/>
        </w:rPr>
        <w:t xml:space="preserve"> </w:t>
      </w:r>
      <w:r w:rsidRPr="00386818">
        <w:t>сигнал</w:t>
      </w:r>
      <w:r w:rsidRPr="00386818">
        <w:rPr>
          <w:spacing w:val="1"/>
        </w:rPr>
        <w:t xml:space="preserve"> </w:t>
      </w:r>
      <w:r w:rsidRPr="00386818">
        <w:t>переносного</w:t>
      </w:r>
      <w:r w:rsidRPr="00386818">
        <w:rPr>
          <w:spacing w:val="1"/>
        </w:rPr>
        <w:t xml:space="preserve"> </w:t>
      </w:r>
      <w:r w:rsidRPr="00386818">
        <w:t>металлоискателя, и сдать все запрещенные средства в место для хранения личных вещей</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или</w:t>
      </w:r>
      <w:r w:rsidRPr="00386818">
        <w:rPr>
          <w:spacing w:val="4"/>
        </w:rPr>
        <w:t xml:space="preserve"> </w:t>
      </w:r>
      <w:r w:rsidRPr="00386818">
        <w:t>сопровождающему.</w:t>
      </w:r>
    </w:p>
    <w:p w:rsidR="005271E1" w:rsidRPr="00386818" w:rsidRDefault="002F714A" w:rsidP="00BF5E2F">
      <w:pPr>
        <w:pStyle w:val="ac"/>
        <w:tabs>
          <w:tab w:val="left" w:pos="5670"/>
        </w:tabs>
        <w:spacing w:before="5"/>
        <w:ind w:firstLine="708"/>
        <w:jc w:val="both"/>
      </w:pPr>
      <w:r w:rsidRPr="00386818">
        <w:rPr>
          <w:b/>
        </w:rPr>
        <w:t xml:space="preserve">В случае отказа участника ГИА от сдачи запрещенного средства </w:t>
      </w:r>
      <w:r w:rsidRPr="00386818">
        <w:t>– организатор</w:t>
      </w:r>
      <w:r w:rsidRPr="00386818">
        <w:rPr>
          <w:spacing w:val="1"/>
        </w:rPr>
        <w:t xml:space="preserve"> </w:t>
      </w:r>
      <w:r w:rsidRPr="00386818">
        <w:t xml:space="preserve">вне аудитории </w:t>
      </w:r>
      <w:r w:rsidRPr="00386818">
        <w:rPr>
          <w:b/>
        </w:rPr>
        <w:t xml:space="preserve">повторно разъясняет </w:t>
      </w:r>
      <w:r w:rsidRPr="00386818">
        <w:t>ему, что в соответствии с пунктом 63 Порядка в день</w:t>
      </w:r>
      <w:r w:rsidRPr="00386818">
        <w:rPr>
          <w:spacing w:val="1"/>
        </w:rPr>
        <w:t xml:space="preserve"> </w:t>
      </w:r>
      <w:r w:rsidRPr="00386818">
        <w:t>проведения экзамена в ППЭ запрещается иметь при себе средства связи, фото-, аудио- и</w:t>
      </w:r>
      <w:r w:rsidRPr="00386818">
        <w:rPr>
          <w:spacing w:val="1"/>
        </w:rPr>
        <w:t xml:space="preserve"> </w:t>
      </w:r>
      <w:r w:rsidRPr="00386818">
        <w:t>видеоаппаратуру,</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справочные</w:t>
      </w:r>
      <w:r w:rsidRPr="00386818">
        <w:rPr>
          <w:spacing w:val="1"/>
        </w:rPr>
        <w:t xml:space="preserve"> </w:t>
      </w:r>
      <w:r w:rsidRPr="00386818">
        <w:t>материалы,</w:t>
      </w:r>
      <w:r w:rsidRPr="00386818">
        <w:rPr>
          <w:spacing w:val="1"/>
        </w:rPr>
        <w:t xml:space="preserve"> </w:t>
      </w:r>
      <w:r w:rsidRPr="00386818">
        <w:t>письменные заметки и иные средства хранения и передачи информации (за исключением</w:t>
      </w:r>
      <w:r w:rsidRPr="00386818">
        <w:rPr>
          <w:spacing w:val="1"/>
        </w:rPr>
        <w:t xml:space="preserve"> </w:t>
      </w:r>
      <w:r w:rsidRPr="00386818">
        <w:t>средств обучения и воспитания, разрешенных к использованию для выполнения заданий</w:t>
      </w:r>
      <w:r w:rsidRPr="00386818">
        <w:rPr>
          <w:spacing w:val="1"/>
        </w:rPr>
        <w:t xml:space="preserve"> </w:t>
      </w:r>
      <w:r w:rsidRPr="00386818">
        <w:t xml:space="preserve">КИМ по соответствующим учебным предметам). Таким образом, такой участник ГИА </w:t>
      </w:r>
      <w:r w:rsidRPr="00386818">
        <w:rPr>
          <w:b/>
        </w:rPr>
        <w:t>не</w:t>
      </w:r>
      <w:r w:rsidRPr="00386818">
        <w:rPr>
          <w:b/>
          <w:spacing w:val="1"/>
        </w:rPr>
        <w:t xml:space="preserve"> </w:t>
      </w:r>
      <w:r w:rsidRPr="00386818">
        <w:rPr>
          <w:b/>
        </w:rPr>
        <w:t>может</w:t>
      </w:r>
      <w:r w:rsidRPr="00386818">
        <w:rPr>
          <w:b/>
          <w:spacing w:val="-2"/>
        </w:rPr>
        <w:t xml:space="preserve"> </w:t>
      </w:r>
      <w:r w:rsidRPr="00386818">
        <w:rPr>
          <w:b/>
        </w:rPr>
        <w:t>быть</w:t>
      </w:r>
      <w:r w:rsidRPr="00386818">
        <w:rPr>
          <w:b/>
          <w:spacing w:val="1"/>
        </w:rPr>
        <w:t xml:space="preserve"> </w:t>
      </w:r>
      <w:r w:rsidRPr="00386818">
        <w:rPr>
          <w:b/>
        </w:rPr>
        <w:t>допущен</w:t>
      </w:r>
      <w:r w:rsidRPr="00386818">
        <w:rPr>
          <w:b/>
          <w:spacing w:val="-1"/>
        </w:rPr>
        <w:t xml:space="preserve"> </w:t>
      </w:r>
      <w:r w:rsidRPr="00386818">
        <w:rPr>
          <w:b/>
        </w:rPr>
        <w:t>в</w:t>
      </w:r>
      <w:r w:rsidRPr="00386818">
        <w:rPr>
          <w:b/>
          <w:spacing w:val="-2"/>
        </w:rPr>
        <w:t xml:space="preserve"> </w:t>
      </w:r>
      <w:r w:rsidRPr="00386818">
        <w:rPr>
          <w:b/>
        </w:rPr>
        <w:t>ППЭ</w:t>
      </w:r>
      <w:r w:rsidRPr="00386818">
        <w:t>.</w:t>
      </w:r>
    </w:p>
    <w:p w:rsidR="005271E1" w:rsidRPr="00386818" w:rsidRDefault="002F714A" w:rsidP="00BF5E2F">
      <w:pPr>
        <w:pStyle w:val="ac"/>
        <w:tabs>
          <w:tab w:val="left" w:pos="5670"/>
        </w:tabs>
        <w:spacing w:before="64"/>
        <w:ind w:firstLine="708"/>
        <w:jc w:val="both"/>
      </w:pPr>
      <w:r w:rsidRPr="00386818">
        <w:t>В случае повторного отказа от сдачи запрещенного средства после предоставления</w:t>
      </w:r>
      <w:r w:rsidRPr="00386818">
        <w:rPr>
          <w:spacing w:val="1"/>
        </w:rPr>
        <w:t xml:space="preserve"> </w:t>
      </w:r>
      <w:r w:rsidRPr="00386818">
        <w:t>соответствующих разъяснений – приглашает члена ГЭК для составления акт о недопуске</w:t>
      </w:r>
      <w:r w:rsidRPr="00386818">
        <w:rPr>
          <w:spacing w:val="1"/>
        </w:rPr>
        <w:t xml:space="preserve"> </w:t>
      </w:r>
      <w:r w:rsidRPr="00386818">
        <w:lastRenderedPageBreak/>
        <w:t>указанного</w:t>
      </w:r>
      <w:r w:rsidRPr="00386818">
        <w:rPr>
          <w:spacing w:val="3"/>
        </w:rPr>
        <w:t xml:space="preserve"> </w:t>
      </w:r>
      <w:r w:rsidRPr="00386818">
        <w:t>участника</w:t>
      </w:r>
      <w:r w:rsidRPr="00386818">
        <w:rPr>
          <w:spacing w:val="1"/>
        </w:rPr>
        <w:t xml:space="preserve"> </w:t>
      </w:r>
      <w:r w:rsidRPr="00386818">
        <w:t>ГИА</w:t>
      </w:r>
      <w:r w:rsidRPr="00386818">
        <w:rPr>
          <w:spacing w:val="-1"/>
        </w:rPr>
        <w:t xml:space="preserve"> </w:t>
      </w:r>
      <w:r w:rsidRPr="00386818">
        <w:t>в</w:t>
      </w:r>
      <w:r w:rsidRPr="00386818">
        <w:rPr>
          <w:spacing w:val="2"/>
        </w:rPr>
        <w:t xml:space="preserve"> </w:t>
      </w:r>
      <w:r w:rsidRPr="00386818">
        <w:t>ППЭ</w:t>
      </w:r>
      <w:r w:rsidR="00112CE5" w:rsidRPr="00386818">
        <w:rPr>
          <w:rStyle w:val="afb"/>
        </w:rPr>
        <w:footnoteReference w:id="110"/>
      </w:r>
      <w:r w:rsidRPr="00386818">
        <w:t>.</w:t>
      </w:r>
    </w:p>
    <w:p w:rsidR="005271E1" w:rsidRPr="00386818" w:rsidRDefault="002F714A" w:rsidP="00EC3AD1">
      <w:pPr>
        <w:ind w:firstLine="709"/>
        <w:rPr>
          <w:b/>
          <w:sz w:val="26"/>
          <w:szCs w:val="26"/>
        </w:rPr>
      </w:pPr>
      <w:r w:rsidRPr="00386818">
        <w:rPr>
          <w:b/>
          <w:sz w:val="26"/>
          <w:szCs w:val="26"/>
        </w:rPr>
        <w:t>Во</w:t>
      </w:r>
      <w:r w:rsidRPr="00386818">
        <w:rPr>
          <w:b/>
          <w:spacing w:val="-4"/>
          <w:sz w:val="26"/>
          <w:szCs w:val="26"/>
        </w:rPr>
        <w:t xml:space="preserve"> </w:t>
      </w:r>
      <w:r w:rsidRPr="00386818">
        <w:rPr>
          <w:b/>
          <w:sz w:val="26"/>
          <w:szCs w:val="26"/>
        </w:rPr>
        <w:t>время</w:t>
      </w:r>
      <w:r w:rsidRPr="00386818">
        <w:rPr>
          <w:b/>
          <w:spacing w:val="-5"/>
          <w:sz w:val="26"/>
          <w:szCs w:val="26"/>
        </w:rPr>
        <w:t xml:space="preserve"> </w:t>
      </w:r>
      <w:r w:rsidRPr="00386818">
        <w:rPr>
          <w:b/>
          <w:sz w:val="26"/>
          <w:szCs w:val="26"/>
        </w:rPr>
        <w:t>проведения</w:t>
      </w:r>
      <w:r w:rsidRPr="00386818">
        <w:rPr>
          <w:b/>
          <w:spacing w:val="-2"/>
          <w:sz w:val="26"/>
          <w:szCs w:val="26"/>
        </w:rPr>
        <w:t xml:space="preserve"> </w:t>
      </w:r>
      <w:r w:rsidRPr="00386818">
        <w:rPr>
          <w:b/>
          <w:sz w:val="26"/>
          <w:szCs w:val="26"/>
        </w:rPr>
        <w:t>ГИА:</w:t>
      </w:r>
    </w:p>
    <w:p w:rsidR="005271E1" w:rsidRPr="00386818" w:rsidRDefault="005271E1" w:rsidP="0027629D">
      <w:pPr>
        <w:pStyle w:val="ac"/>
        <w:tabs>
          <w:tab w:val="left" w:pos="5670"/>
        </w:tabs>
        <w:spacing w:before="3"/>
        <w:rPr>
          <w:b/>
          <w:sz w:val="28"/>
        </w:rPr>
      </w:pPr>
    </w:p>
    <w:p w:rsidR="005271E1" w:rsidRPr="00386818" w:rsidRDefault="002F714A" w:rsidP="00112CE5">
      <w:pPr>
        <w:pStyle w:val="ae"/>
        <w:numPr>
          <w:ilvl w:val="0"/>
          <w:numId w:val="12"/>
        </w:numPr>
        <w:tabs>
          <w:tab w:val="left" w:pos="1276"/>
          <w:tab w:val="left" w:pos="5670"/>
        </w:tabs>
        <w:ind w:left="0" w:firstLine="708"/>
        <w:rPr>
          <w:sz w:val="26"/>
        </w:rPr>
      </w:pPr>
      <w:r w:rsidRPr="00386818">
        <w:rPr>
          <w:sz w:val="26"/>
        </w:rPr>
        <w:t>находиться</w:t>
      </w:r>
      <w:r w:rsidRPr="00386818">
        <w:rPr>
          <w:spacing w:val="61"/>
          <w:sz w:val="26"/>
        </w:rPr>
        <w:t xml:space="preserve"> </w:t>
      </w:r>
      <w:r w:rsidRPr="00386818">
        <w:rPr>
          <w:sz w:val="26"/>
        </w:rPr>
        <w:t>на</w:t>
      </w:r>
      <w:r w:rsidRPr="00386818">
        <w:rPr>
          <w:spacing w:val="125"/>
          <w:sz w:val="26"/>
        </w:rPr>
        <w:t xml:space="preserve"> </w:t>
      </w:r>
      <w:r w:rsidRPr="00386818">
        <w:rPr>
          <w:sz w:val="26"/>
        </w:rPr>
        <w:t>этажах</w:t>
      </w:r>
      <w:r w:rsidRPr="00386818">
        <w:rPr>
          <w:spacing w:val="122"/>
          <w:sz w:val="26"/>
        </w:rPr>
        <w:t xml:space="preserve"> </w:t>
      </w:r>
      <w:r w:rsidRPr="00386818">
        <w:rPr>
          <w:sz w:val="26"/>
        </w:rPr>
        <w:t>ППЭ</w:t>
      </w:r>
      <w:r w:rsidRPr="00386818">
        <w:rPr>
          <w:spacing w:val="122"/>
          <w:sz w:val="26"/>
        </w:rPr>
        <w:t xml:space="preserve"> </w:t>
      </w:r>
      <w:r w:rsidRPr="00386818">
        <w:rPr>
          <w:sz w:val="26"/>
        </w:rPr>
        <w:t>и</w:t>
      </w:r>
      <w:r w:rsidRPr="00386818">
        <w:rPr>
          <w:spacing w:val="126"/>
          <w:sz w:val="26"/>
        </w:rPr>
        <w:t xml:space="preserve"> </w:t>
      </w:r>
      <w:r w:rsidRPr="00386818">
        <w:rPr>
          <w:sz w:val="26"/>
        </w:rPr>
        <w:t>помогать</w:t>
      </w:r>
      <w:r w:rsidRPr="00386818">
        <w:rPr>
          <w:spacing w:val="126"/>
          <w:sz w:val="26"/>
        </w:rPr>
        <w:t xml:space="preserve"> </w:t>
      </w:r>
      <w:r w:rsidRPr="00386818">
        <w:rPr>
          <w:sz w:val="26"/>
        </w:rPr>
        <w:t>участникам</w:t>
      </w:r>
      <w:r w:rsidRPr="00386818">
        <w:rPr>
          <w:spacing w:val="128"/>
          <w:sz w:val="26"/>
        </w:rPr>
        <w:t xml:space="preserve"> </w:t>
      </w:r>
      <w:r w:rsidRPr="00386818">
        <w:rPr>
          <w:sz w:val="26"/>
        </w:rPr>
        <w:t>ГИА</w:t>
      </w:r>
      <w:r w:rsidRPr="00386818">
        <w:rPr>
          <w:spacing w:val="125"/>
          <w:sz w:val="26"/>
        </w:rPr>
        <w:t xml:space="preserve"> </w:t>
      </w:r>
      <w:r w:rsidRPr="00386818">
        <w:rPr>
          <w:sz w:val="26"/>
        </w:rPr>
        <w:t>ориентироваться</w:t>
      </w:r>
      <w:r w:rsidRPr="00386818">
        <w:rPr>
          <w:spacing w:val="-63"/>
          <w:sz w:val="26"/>
        </w:rPr>
        <w:t xml:space="preserve"> </w:t>
      </w:r>
      <w:r w:rsidRPr="00386818">
        <w:rPr>
          <w:sz w:val="26"/>
        </w:rPr>
        <w:t>в помещениях ППЭ, указывать местонахождение нужной аудитории, туалетных комнат,</w:t>
      </w:r>
      <w:r w:rsidRPr="00386818">
        <w:rPr>
          <w:spacing w:val="1"/>
          <w:sz w:val="26"/>
        </w:rPr>
        <w:t xml:space="preserve"> </w:t>
      </w:r>
      <w:r w:rsidRPr="00386818">
        <w:rPr>
          <w:sz w:val="26"/>
        </w:rPr>
        <w:t>медицинского кабинета</w:t>
      </w:r>
      <w:r w:rsidRPr="00386818">
        <w:rPr>
          <w:spacing w:val="-1"/>
          <w:sz w:val="26"/>
        </w:rPr>
        <w:t xml:space="preserve"> </w:t>
      </w:r>
      <w:r w:rsidRPr="00386818">
        <w:rPr>
          <w:sz w:val="26"/>
        </w:rPr>
        <w:t>и</w:t>
      </w:r>
      <w:r w:rsidRPr="00386818">
        <w:rPr>
          <w:spacing w:val="-1"/>
          <w:sz w:val="26"/>
        </w:rPr>
        <w:t xml:space="preserve"> </w:t>
      </w:r>
      <w:r w:rsidRPr="00386818">
        <w:rPr>
          <w:sz w:val="26"/>
        </w:rPr>
        <w:t>др.;</w:t>
      </w:r>
    </w:p>
    <w:p w:rsidR="005271E1" w:rsidRPr="00386818" w:rsidRDefault="002F714A" w:rsidP="00112CE5">
      <w:pPr>
        <w:pStyle w:val="ae"/>
        <w:numPr>
          <w:ilvl w:val="0"/>
          <w:numId w:val="12"/>
        </w:numPr>
        <w:tabs>
          <w:tab w:val="left" w:pos="1276"/>
          <w:tab w:val="left" w:pos="5670"/>
        </w:tabs>
        <w:ind w:left="0" w:firstLine="708"/>
        <w:rPr>
          <w:sz w:val="26"/>
        </w:rPr>
      </w:pPr>
      <w:r w:rsidRPr="00386818">
        <w:rPr>
          <w:sz w:val="26"/>
        </w:rPr>
        <w:t>осуществлять</w:t>
      </w:r>
      <w:r w:rsidRPr="00386818">
        <w:rPr>
          <w:spacing w:val="1"/>
          <w:sz w:val="26"/>
        </w:rPr>
        <w:t xml:space="preserve"> </w:t>
      </w:r>
      <w:r w:rsidRPr="00386818">
        <w:rPr>
          <w:sz w:val="26"/>
        </w:rPr>
        <w:t>контроль</w:t>
      </w:r>
      <w:r w:rsidRPr="00386818">
        <w:rPr>
          <w:spacing w:val="1"/>
          <w:sz w:val="26"/>
        </w:rPr>
        <w:t xml:space="preserve"> </w:t>
      </w:r>
      <w:r w:rsidRPr="00386818">
        <w:rPr>
          <w:sz w:val="26"/>
        </w:rPr>
        <w:t>за</w:t>
      </w:r>
      <w:r w:rsidRPr="00386818">
        <w:rPr>
          <w:spacing w:val="1"/>
          <w:sz w:val="26"/>
        </w:rPr>
        <w:t xml:space="preserve"> </w:t>
      </w:r>
      <w:r w:rsidRPr="00386818">
        <w:rPr>
          <w:sz w:val="26"/>
        </w:rPr>
        <w:t>перемещением</w:t>
      </w:r>
      <w:r w:rsidRPr="00386818">
        <w:rPr>
          <w:spacing w:val="1"/>
          <w:sz w:val="26"/>
        </w:rPr>
        <w:t xml:space="preserve"> </w:t>
      </w:r>
      <w:r w:rsidRPr="00386818">
        <w:rPr>
          <w:sz w:val="26"/>
        </w:rPr>
        <w:t>по</w:t>
      </w:r>
      <w:r w:rsidRPr="00386818">
        <w:rPr>
          <w:spacing w:val="1"/>
          <w:sz w:val="26"/>
        </w:rPr>
        <w:t xml:space="preserve"> </w:t>
      </w:r>
      <w:r w:rsidRPr="00386818">
        <w:rPr>
          <w:sz w:val="26"/>
        </w:rPr>
        <w:t>ППЭ</w:t>
      </w:r>
      <w:r w:rsidRPr="00386818">
        <w:rPr>
          <w:spacing w:val="1"/>
          <w:sz w:val="26"/>
        </w:rPr>
        <w:t xml:space="preserve"> </w:t>
      </w:r>
      <w:r w:rsidRPr="00386818">
        <w:rPr>
          <w:sz w:val="26"/>
        </w:rPr>
        <w:t>лиц,</w:t>
      </w:r>
      <w:r w:rsidRPr="00386818">
        <w:rPr>
          <w:spacing w:val="1"/>
          <w:sz w:val="26"/>
        </w:rPr>
        <w:t xml:space="preserve"> </w:t>
      </w:r>
      <w:r w:rsidRPr="00386818">
        <w:rPr>
          <w:sz w:val="26"/>
        </w:rPr>
        <w:t>имеющих</w:t>
      </w:r>
      <w:r w:rsidRPr="00386818">
        <w:rPr>
          <w:spacing w:val="1"/>
          <w:sz w:val="26"/>
        </w:rPr>
        <w:t xml:space="preserve"> </w:t>
      </w:r>
      <w:r w:rsidRPr="00386818">
        <w:rPr>
          <w:sz w:val="26"/>
        </w:rPr>
        <w:t>право</w:t>
      </w:r>
      <w:r w:rsidRPr="00386818">
        <w:rPr>
          <w:spacing w:val="1"/>
          <w:sz w:val="26"/>
        </w:rPr>
        <w:t xml:space="preserve"> </w:t>
      </w:r>
      <w:r w:rsidRPr="00386818">
        <w:rPr>
          <w:sz w:val="26"/>
        </w:rPr>
        <w:t>присутствовать в</w:t>
      </w:r>
      <w:r w:rsidRPr="00386818">
        <w:rPr>
          <w:spacing w:val="-1"/>
          <w:sz w:val="26"/>
        </w:rPr>
        <w:t xml:space="preserve"> </w:t>
      </w:r>
      <w:r w:rsidRPr="00386818">
        <w:rPr>
          <w:sz w:val="26"/>
        </w:rPr>
        <w:t>ППЭ</w:t>
      </w:r>
      <w:r w:rsidRPr="00386818">
        <w:rPr>
          <w:spacing w:val="-2"/>
          <w:sz w:val="26"/>
        </w:rPr>
        <w:t xml:space="preserve"> </w:t>
      </w:r>
      <w:r w:rsidRPr="00386818">
        <w:rPr>
          <w:sz w:val="26"/>
        </w:rPr>
        <w:t>в</w:t>
      </w:r>
      <w:r w:rsidRPr="00386818">
        <w:rPr>
          <w:spacing w:val="-1"/>
          <w:sz w:val="26"/>
        </w:rPr>
        <w:t xml:space="preserve"> </w:t>
      </w:r>
      <w:r w:rsidRPr="00386818">
        <w:rPr>
          <w:sz w:val="26"/>
        </w:rPr>
        <w:t>день</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экзамена;</w:t>
      </w:r>
    </w:p>
    <w:p w:rsidR="005271E1" w:rsidRPr="00386818" w:rsidRDefault="002F714A" w:rsidP="00112CE5">
      <w:pPr>
        <w:pStyle w:val="ae"/>
        <w:numPr>
          <w:ilvl w:val="0"/>
          <w:numId w:val="12"/>
        </w:numPr>
        <w:tabs>
          <w:tab w:val="left" w:pos="1276"/>
          <w:tab w:val="left" w:pos="5670"/>
        </w:tabs>
        <w:ind w:left="0" w:firstLine="708"/>
        <w:rPr>
          <w:sz w:val="26"/>
        </w:rPr>
      </w:pPr>
      <w:r w:rsidRPr="00386818">
        <w:rPr>
          <w:sz w:val="26"/>
        </w:rPr>
        <w:t>следить</w:t>
      </w:r>
      <w:r w:rsidRPr="00386818">
        <w:rPr>
          <w:spacing w:val="-4"/>
          <w:sz w:val="26"/>
        </w:rPr>
        <w:t xml:space="preserve"> </w:t>
      </w:r>
      <w:r w:rsidRPr="00386818">
        <w:rPr>
          <w:sz w:val="26"/>
        </w:rPr>
        <w:t>за</w:t>
      </w:r>
      <w:r w:rsidRPr="00386818">
        <w:rPr>
          <w:spacing w:val="-3"/>
          <w:sz w:val="26"/>
        </w:rPr>
        <w:t xml:space="preserve"> </w:t>
      </w:r>
      <w:r w:rsidRPr="00386818">
        <w:rPr>
          <w:sz w:val="26"/>
        </w:rPr>
        <w:t>соблюдением</w:t>
      </w:r>
      <w:r w:rsidRPr="00386818">
        <w:rPr>
          <w:spacing w:val="-3"/>
          <w:sz w:val="26"/>
        </w:rPr>
        <w:t xml:space="preserve"> </w:t>
      </w:r>
      <w:r w:rsidRPr="00386818">
        <w:rPr>
          <w:sz w:val="26"/>
        </w:rPr>
        <w:t>тишины</w:t>
      </w:r>
      <w:r w:rsidRPr="00386818">
        <w:rPr>
          <w:spacing w:val="-2"/>
          <w:sz w:val="26"/>
        </w:rPr>
        <w:t xml:space="preserve"> </w:t>
      </w:r>
      <w:r w:rsidRPr="00386818">
        <w:rPr>
          <w:sz w:val="26"/>
        </w:rPr>
        <w:t>и</w:t>
      </w:r>
      <w:r w:rsidRPr="00386818">
        <w:rPr>
          <w:spacing w:val="-3"/>
          <w:sz w:val="26"/>
        </w:rPr>
        <w:t xml:space="preserve"> </w:t>
      </w:r>
      <w:r w:rsidRPr="00386818">
        <w:rPr>
          <w:sz w:val="26"/>
        </w:rPr>
        <w:t>порядка в</w:t>
      </w:r>
      <w:r w:rsidRPr="00386818">
        <w:rPr>
          <w:spacing w:val="-3"/>
          <w:sz w:val="26"/>
        </w:rPr>
        <w:t xml:space="preserve"> </w:t>
      </w:r>
      <w:r w:rsidRPr="00386818">
        <w:rPr>
          <w:sz w:val="26"/>
        </w:rPr>
        <w:t>ППЭ;</w:t>
      </w:r>
    </w:p>
    <w:p w:rsidR="005271E1" w:rsidRPr="00386818" w:rsidRDefault="002F714A" w:rsidP="00112CE5">
      <w:pPr>
        <w:pStyle w:val="ae"/>
        <w:numPr>
          <w:ilvl w:val="0"/>
          <w:numId w:val="12"/>
        </w:numPr>
        <w:tabs>
          <w:tab w:val="left" w:pos="1276"/>
          <w:tab w:val="left" w:pos="5670"/>
        </w:tabs>
        <w:ind w:left="0" w:firstLine="708"/>
        <w:rPr>
          <w:sz w:val="26"/>
        </w:rPr>
      </w:pPr>
      <w:r w:rsidRPr="00386818">
        <w:rPr>
          <w:sz w:val="26"/>
        </w:rPr>
        <w:t>сопровождать</w:t>
      </w:r>
      <w:r w:rsidRPr="00386818">
        <w:rPr>
          <w:spacing w:val="-2"/>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4"/>
          <w:sz w:val="26"/>
        </w:rPr>
        <w:t xml:space="preserve"> </w:t>
      </w:r>
      <w:r w:rsidRPr="00386818">
        <w:rPr>
          <w:sz w:val="26"/>
        </w:rPr>
        <w:t>при</w:t>
      </w:r>
      <w:r w:rsidRPr="00386818">
        <w:rPr>
          <w:spacing w:val="-2"/>
          <w:sz w:val="26"/>
        </w:rPr>
        <w:t xml:space="preserve"> </w:t>
      </w:r>
      <w:r w:rsidRPr="00386818">
        <w:rPr>
          <w:sz w:val="26"/>
        </w:rPr>
        <w:t>выходе</w:t>
      </w:r>
      <w:r w:rsidRPr="00386818">
        <w:rPr>
          <w:spacing w:val="-1"/>
          <w:sz w:val="26"/>
        </w:rPr>
        <w:t xml:space="preserve"> </w:t>
      </w:r>
      <w:r w:rsidRPr="00386818">
        <w:rPr>
          <w:sz w:val="26"/>
        </w:rPr>
        <w:t>из</w:t>
      </w:r>
      <w:r w:rsidRPr="00386818">
        <w:rPr>
          <w:spacing w:val="-4"/>
          <w:sz w:val="26"/>
        </w:rPr>
        <w:t xml:space="preserve"> </w:t>
      </w:r>
      <w:r w:rsidRPr="00386818">
        <w:rPr>
          <w:sz w:val="26"/>
        </w:rPr>
        <w:t>аудитории</w:t>
      </w:r>
      <w:r w:rsidRPr="00386818">
        <w:rPr>
          <w:spacing w:val="-5"/>
          <w:sz w:val="26"/>
        </w:rPr>
        <w:t xml:space="preserve"> </w:t>
      </w:r>
      <w:r w:rsidRPr="00386818">
        <w:rPr>
          <w:sz w:val="26"/>
        </w:rPr>
        <w:t>во</w:t>
      </w:r>
      <w:r w:rsidRPr="00386818">
        <w:rPr>
          <w:spacing w:val="-2"/>
          <w:sz w:val="26"/>
        </w:rPr>
        <w:t xml:space="preserve"> </w:t>
      </w:r>
      <w:r w:rsidRPr="00386818">
        <w:rPr>
          <w:sz w:val="26"/>
        </w:rPr>
        <w:t>время</w:t>
      </w:r>
      <w:r w:rsidRPr="00386818">
        <w:rPr>
          <w:spacing w:val="-5"/>
          <w:sz w:val="26"/>
        </w:rPr>
        <w:t xml:space="preserve"> </w:t>
      </w:r>
      <w:r w:rsidRPr="00386818">
        <w:rPr>
          <w:sz w:val="26"/>
        </w:rPr>
        <w:t>экзамена;</w:t>
      </w:r>
    </w:p>
    <w:p w:rsidR="005271E1" w:rsidRPr="00386818" w:rsidRDefault="002F714A" w:rsidP="00112CE5">
      <w:pPr>
        <w:pStyle w:val="ae"/>
        <w:numPr>
          <w:ilvl w:val="0"/>
          <w:numId w:val="12"/>
        </w:numPr>
        <w:tabs>
          <w:tab w:val="left" w:pos="1276"/>
          <w:tab w:val="left" w:pos="5670"/>
        </w:tabs>
        <w:ind w:left="0" w:firstLine="708"/>
        <w:rPr>
          <w:sz w:val="26"/>
        </w:rPr>
      </w:pPr>
      <w:r w:rsidRPr="00386818">
        <w:rPr>
          <w:sz w:val="26"/>
        </w:rPr>
        <w:t>следить</w:t>
      </w:r>
      <w:r w:rsidRPr="00386818">
        <w:rPr>
          <w:spacing w:val="1"/>
          <w:sz w:val="26"/>
        </w:rPr>
        <w:t xml:space="preserve"> </w:t>
      </w:r>
      <w:r w:rsidRPr="00386818">
        <w:rPr>
          <w:sz w:val="26"/>
        </w:rPr>
        <w:t>за</w:t>
      </w:r>
      <w:r w:rsidRPr="00386818">
        <w:rPr>
          <w:spacing w:val="1"/>
          <w:sz w:val="26"/>
        </w:rPr>
        <w:t xml:space="preserve"> </w:t>
      </w:r>
      <w:r w:rsidRPr="00386818">
        <w:rPr>
          <w:sz w:val="26"/>
        </w:rPr>
        <w:t>соблюдением</w:t>
      </w:r>
      <w:r w:rsidRPr="00386818">
        <w:rPr>
          <w:spacing w:val="1"/>
          <w:sz w:val="26"/>
        </w:rPr>
        <w:t xml:space="preserve"> </w:t>
      </w:r>
      <w:r w:rsidRPr="00386818">
        <w:rPr>
          <w:sz w:val="26"/>
        </w:rPr>
        <w:t>порядка</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и</w:t>
      </w:r>
      <w:r w:rsidRPr="00386818">
        <w:rPr>
          <w:spacing w:val="1"/>
          <w:sz w:val="26"/>
        </w:rPr>
        <w:t xml:space="preserve"> </w:t>
      </w:r>
      <w:r w:rsidRPr="00386818">
        <w:rPr>
          <w:sz w:val="26"/>
        </w:rPr>
        <w:t>не</w:t>
      </w:r>
      <w:r w:rsidRPr="00386818">
        <w:rPr>
          <w:spacing w:val="1"/>
          <w:sz w:val="26"/>
        </w:rPr>
        <w:t xml:space="preserve"> </w:t>
      </w:r>
      <w:r w:rsidRPr="00386818">
        <w:rPr>
          <w:sz w:val="26"/>
        </w:rPr>
        <w:t>допускать</w:t>
      </w:r>
      <w:r w:rsidRPr="00386818">
        <w:rPr>
          <w:spacing w:val="1"/>
          <w:sz w:val="26"/>
        </w:rPr>
        <w:t xml:space="preserve"> </w:t>
      </w:r>
      <w:r w:rsidRPr="00386818">
        <w:rPr>
          <w:sz w:val="26"/>
        </w:rPr>
        <w:t>нарушений Порядка, в том числе в коридорах, туалетных комнатах, медицинском кабинете</w:t>
      </w:r>
      <w:r w:rsidRPr="00386818">
        <w:rPr>
          <w:spacing w:val="-62"/>
          <w:sz w:val="26"/>
        </w:rPr>
        <w:t xml:space="preserve"> </w:t>
      </w:r>
      <w:r w:rsidRPr="00386818">
        <w:rPr>
          <w:sz w:val="26"/>
        </w:rPr>
        <w:t>и</w:t>
      </w:r>
      <w:r w:rsidRPr="00386818">
        <w:rPr>
          <w:spacing w:val="-1"/>
          <w:sz w:val="26"/>
        </w:rPr>
        <w:t xml:space="preserve"> </w:t>
      </w:r>
      <w:r w:rsidRPr="00386818">
        <w:rPr>
          <w:sz w:val="26"/>
        </w:rPr>
        <w:t>т.д.:</w:t>
      </w:r>
    </w:p>
    <w:p w:rsidR="005271E1" w:rsidRPr="00386818" w:rsidRDefault="002F714A" w:rsidP="00EC3AD1">
      <w:pPr>
        <w:ind w:firstLine="709"/>
        <w:rPr>
          <w:b/>
          <w:sz w:val="26"/>
          <w:szCs w:val="26"/>
        </w:rPr>
      </w:pPr>
      <w:bookmarkStart w:id="130" w:name="_Toc193382297"/>
      <w:bookmarkStart w:id="131" w:name="_Toc193382453"/>
      <w:bookmarkStart w:id="132" w:name="_Toc193382598"/>
      <w:bookmarkStart w:id="133" w:name="_Toc193787303"/>
      <w:r w:rsidRPr="00386818">
        <w:rPr>
          <w:b/>
          <w:sz w:val="26"/>
          <w:szCs w:val="26"/>
        </w:rPr>
        <w:t>а)</w:t>
      </w:r>
      <w:r w:rsidRPr="00386818">
        <w:rPr>
          <w:b/>
          <w:spacing w:val="-4"/>
          <w:sz w:val="26"/>
          <w:szCs w:val="26"/>
        </w:rPr>
        <w:t xml:space="preserve"> </w:t>
      </w:r>
      <w:r w:rsidRPr="00386818">
        <w:rPr>
          <w:b/>
          <w:sz w:val="26"/>
          <w:szCs w:val="26"/>
        </w:rPr>
        <w:t>участникам</w:t>
      </w:r>
      <w:r w:rsidRPr="00386818">
        <w:rPr>
          <w:b/>
          <w:spacing w:val="-2"/>
          <w:sz w:val="26"/>
          <w:szCs w:val="26"/>
        </w:rPr>
        <w:t xml:space="preserve"> </w:t>
      </w:r>
      <w:r w:rsidRPr="00386818">
        <w:rPr>
          <w:b/>
          <w:sz w:val="26"/>
          <w:szCs w:val="26"/>
        </w:rPr>
        <w:t>ГИА</w:t>
      </w:r>
      <w:r w:rsidRPr="00386818">
        <w:rPr>
          <w:b/>
          <w:spacing w:val="-2"/>
          <w:sz w:val="26"/>
          <w:szCs w:val="26"/>
        </w:rPr>
        <w:t xml:space="preserve"> </w:t>
      </w:r>
      <w:r w:rsidRPr="00386818">
        <w:rPr>
          <w:b/>
          <w:sz w:val="26"/>
          <w:szCs w:val="26"/>
        </w:rPr>
        <w:t>запрещается:</w:t>
      </w:r>
      <w:bookmarkEnd w:id="130"/>
      <w:bookmarkEnd w:id="131"/>
      <w:bookmarkEnd w:id="132"/>
      <w:bookmarkEnd w:id="133"/>
    </w:p>
    <w:p w:rsidR="005271E1" w:rsidRPr="00386818" w:rsidRDefault="002F714A" w:rsidP="00BF5E2F">
      <w:pPr>
        <w:pStyle w:val="ac"/>
        <w:tabs>
          <w:tab w:val="left" w:pos="5670"/>
        </w:tabs>
        <w:spacing w:before="4"/>
        <w:ind w:firstLine="708"/>
        <w:jc w:val="both"/>
      </w:pPr>
      <w:r w:rsidRPr="00386818">
        <w:t>выполнять</w:t>
      </w:r>
      <w:r w:rsidRPr="00386818">
        <w:rPr>
          <w:spacing w:val="1"/>
        </w:rPr>
        <w:t xml:space="preserve"> </w:t>
      </w:r>
      <w:r w:rsidRPr="00386818">
        <w:t>экзаменационную</w:t>
      </w:r>
      <w:r w:rsidRPr="00386818">
        <w:rPr>
          <w:spacing w:val="1"/>
        </w:rPr>
        <w:t xml:space="preserve"> </w:t>
      </w:r>
      <w:r w:rsidRPr="00386818">
        <w:t>работу</w:t>
      </w:r>
      <w:r w:rsidRPr="00386818">
        <w:rPr>
          <w:spacing w:val="1"/>
        </w:rPr>
        <w:t xml:space="preserve"> </w:t>
      </w:r>
      <w:r w:rsidRPr="00386818">
        <w:t>несамостоятельно,</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с</w:t>
      </w:r>
      <w:r w:rsidRPr="00386818">
        <w:rPr>
          <w:spacing w:val="1"/>
        </w:rPr>
        <w:t xml:space="preserve"> </w:t>
      </w:r>
      <w:r w:rsidRPr="00386818">
        <w:t>помощью</w:t>
      </w:r>
      <w:r w:rsidRPr="00386818">
        <w:rPr>
          <w:spacing w:val="1"/>
        </w:rPr>
        <w:t xml:space="preserve"> </w:t>
      </w:r>
      <w:r w:rsidRPr="00386818">
        <w:t>посторонних</w:t>
      </w:r>
      <w:r w:rsidRPr="00386818">
        <w:rPr>
          <w:spacing w:val="-2"/>
        </w:rPr>
        <w:t xml:space="preserve"> </w:t>
      </w:r>
      <w:r w:rsidRPr="00386818">
        <w:t>лиц;</w:t>
      </w:r>
    </w:p>
    <w:p w:rsidR="005271E1" w:rsidRPr="00386818" w:rsidRDefault="002F714A" w:rsidP="00BF5E2F">
      <w:pPr>
        <w:pStyle w:val="ac"/>
        <w:tabs>
          <w:tab w:val="left" w:pos="5670"/>
        </w:tabs>
        <w:spacing w:before="4"/>
        <w:ind w:firstLine="708"/>
        <w:jc w:val="both"/>
      </w:pPr>
      <w:r w:rsidRPr="00386818">
        <w:t>иметь</w:t>
      </w:r>
      <w:r w:rsidRPr="00386818">
        <w:rPr>
          <w:spacing w:val="1"/>
        </w:rPr>
        <w:t xml:space="preserve"> </w:t>
      </w:r>
      <w:r w:rsidRPr="00386818">
        <w:t>при</w:t>
      </w:r>
      <w:r w:rsidRPr="00386818">
        <w:rPr>
          <w:spacing w:val="1"/>
        </w:rPr>
        <w:t xml:space="preserve"> </w:t>
      </w:r>
      <w:r w:rsidRPr="00386818">
        <w:t>себе</w:t>
      </w:r>
      <w:r w:rsidRPr="00386818">
        <w:rPr>
          <w:spacing w:val="1"/>
        </w:rPr>
        <w:t xml:space="preserve"> </w:t>
      </w:r>
      <w:r w:rsidRPr="00386818">
        <w:t>средства</w:t>
      </w:r>
      <w:r w:rsidRPr="00386818">
        <w:rPr>
          <w:spacing w:val="1"/>
        </w:rPr>
        <w:t xml:space="preserve"> </w:t>
      </w:r>
      <w:r w:rsidRPr="00386818">
        <w:t>связи,</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электронно-</w:t>
      </w:r>
      <w:r w:rsidRPr="00386818">
        <w:rPr>
          <w:spacing w:val="1"/>
        </w:rPr>
        <w:t xml:space="preserve"> </w:t>
      </w:r>
      <w:r w:rsidRPr="00386818">
        <w:t>вычислительную технику, справочные материалы, письменные заметки и иные средства</w:t>
      </w:r>
      <w:r w:rsidRPr="00386818">
        <w:rPr>
          <w:spacing w:val="1"/>
        </w:rPr>
        <w:t xml:space="preserve"> </w:t>
      </w:r>
      <w:r w:rsidRPr="00386818">
        <w:t>хранения</w:t>
      </w:r>
      <w:r w:rsidRPr="00386818">
        <w:rPr>
          <w:spacing w:val="1"/>
        </w:rPr>
        <w:t xml:space="preserve"> </w:t>
      </w:r>
      <w:r w:rsidRPr="00386818">
        <w:t>и</w:t>
      </w:r>
      <w:r w:rsidRPr="00386818">
        <w:rPr>
          <w:spacing w:val="1"/>
        </w:rPr>
        <w:t xml:space="preserve"> </w:t>
      </w:r>
      <w:r w:rsidRPr="00386818">
        <w:t>передачи</w:t>
      </w:r>
      <w:r w:rsidRPr="00386818">
        <w:rPr>
          <w:spacing w:val="1"/>
        </w:rPr>
        <w:t xml:space="preserve"> </w:t>
      </w:r>
      <w:r w:rsidRPr="00386818">
        <w:t>информации</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1"/>
        </w:rPr>
        <w:t xml:space="preserve"> </w:t>
      </w:r>
      <w:r w:rsidRPr="00386818">
        <w:t>соответствующим</w:t>
      </w:r>
      <w:r w:rsidRPr="00386818">
        <w:rPr>
          <w:spacing w:val="1"/>
        </w:rPr>
        <w:t xml:space="preserve"> </w:t>
      </w:r>
      <w:r w:rsidRPr="00386818">
        <w:t>учебным</w:t>
      </w:r>
      <w:r w:rsidRPr="00386818">
        <w:rPr>
          <w:spacing w:val="-2"/>
        </w:rPr>
        <w:t xml:space="preserve"> </w:t>
      </w:r>
      <w:r w:rsidRPr="00386818">
        <w:t>предметам);</w:t>
      </w:r>
    </w:p>
    <w:p w:rsidR="005271E1" w:rsidRPr="00386818" w:rsidRDefault="002F714A" w:rsidP="00BF5E2F">
      <w:pPr>
        <w:pStyle w:val="ac"/>
        <w:tabs>
          <w:tab w:val="left" w:pos="5670"/>
        </w:tabs>
        <w:spacing w:before="6"/>
        <w:ind w:firstLine="708"/>
        <w:jc w:val="both"/>
      </w:pPr>
      <w:r w:rsidRPr="00386818">
        <w:t>выносить из аудиторий и ППЭ</w:t>
      </w:r>
      <w:r w:rsidRPr="00386818">
        <w:rPr>
          <w:spacing w:val="1"/>
        </w:rPr>
        <w:t xml:space="preserve"> </w:t>
      </w:r>
      <w:r w:rsidRPr="00386818">
        <w:t>черновики, ЭМ на бумажном</w:t>
      </w:r>
      <w:r w:rsidRPr="00386818">
        <w:rPr>
          <w:spacing w:val="-62"/>
        </w:rPr>
        <w:t xml:space="preserve"> </w:t>
      </w:r>
      <w:r w:rsidRPr="00386818">
        <w:t>и</w:t>
      </w:r>
      <w:r w:rsidRPr="00386818">
        <w:rPr>
          <w:spacing w:val="-1"/>
        </w:rPr>
        <w:t xml:space="preserve"> </w:t>
      </w:r>
      <w:r w:rsidRPr="00386818">
        <w:t>(или)</w:t>
      </w:r>
      <w:r w:rsidRPr="00386818">
        <w:rPr>
          <w:spacing w:val="-1"/>
        </w:rPr>
        <w:t xml:space="preserve"> </w:t>
      </w:r>
      <w:r w:rsidRPr="00386818">
        <w:t>электронном</w:t>
      </w:r>
      <w:r w:rsidRPr="00386818">
        <w:rPr>
          <w:spacing w:val="2"/>
        </w:rPr>
        <w:t xml:space="preserve"> </w:t>
      </w:r>
      <w:r w:rsidRPr="00386818">
        <w:t>носителях;</w:t>
      </w:r>
    </w:p>
    <w:p w:rsidR="005271E1" w:rsidRPr="00386818" w:rsidRDefault="002F714A" w:rsidP="00BF5E2F">
      <w:pPr>
        <w:pStyle w:val="ac"/>
        <w:tabs>
          <w:tab w:val="left" w:pos="5670"/>
        </w:tabs>
        <w:spacing w:before="2"/>
        <w:ind w:firstLine="708"/>
        <w:jc w:val="both"/>
      </w:pPr>
      <w:r w:rsidRPr="00386818">
        <w:t>фотографировать</w:t>
      </w:r>
      <w:r w:rsidRPr="00386818">
        <w:rPr>
          <w:spacing w:val="-2"/>
        </w:rPr>
        <w:t xml:space="preserve"> </w:t>
      </w:r>
      <w:r w:rsidRPr="00386818">
        <w:t>ЭМ,</w:t>
      </w:r>
      <w:r w:rsidRPr="00386818">
        <w:rPr>
          <w:spacing w:val="-4"/>
        </w:rPr>
        <w:t xml:space="preserve"> </w:t>
      </w:r>
      <w:r w:rsidRPr="00386818">
        <w:t>черновики;</w:t>
      </w:r>
    </w:p>
    <w:p w:rsidR="005271E1" w:rsidRPr="00386818" w:rsidRDefault="002F714A" w:rsidP="00BF5E2F">
      <w:pPr>
        <w:pStyle w:val="ac"/>
        <w:tabs>
          <w:tab w:val="left" w:pos="5670"/>
        </w:tabs>
        <w:spacing w:before="6"/>
        <w:ind w:firstLine="708"/>
        <w:jc w:val="both"/>
      </w:pPr>
      <w:r w:rsidRPr="00386818">
        <w:t>покидать ППЭ в день проведения экзамена – участники ГИА, покинувшие ППЭ в</w:t>
      </w:r>
      <w:r w:rsidRPr="00386818">
        <w:rPr>
          <w:spacing w:val="1"/>
        </w:rPr>
        <w:t xml:space="preserve"> </w:t>
      </w:r>
      <w:r w:rsidRPr="00386818">
        <w:t>день</w:t>
      </w:r>
      <w:r w:rsidRPr="00386818">
        <w:rPr>
          <w:spacing w:val="-2"/>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t>повторно</w:t>
      </w:r>
      <w:r w:rsidRPr="00386818">
        <w:rPr>
          <w:spacing w:val="-2"/>
        </w:rPr>
        <w:t xml:space="preserve"> </w:t>
      </w:r>
      <w:r w:rsidRPr="00386818">
        <w:t>в</w:t>
      </w:r>
      <w:r w:rsidRPr="00386818">
        <w:rPr>
          <w:spacing w:val="2"/>
        </w:rPr>
        <w:t xml:space="preserve"> </w:t>
      </w:r>
      <w:r w:rsidRPr="00386818">
        <w:t>ППЭ</w:t>
      </w:r>
      <w:r w:rsidRPr="00386818">
        <w:rPr>
          <w:spacing w:val="-2"/>
        </w:rPr>
        <w:t xml:space="preserve"> </w:t>
      </w:r>
      <w:r w:rsidRPr="00386818">
        <w:t>в</w:t>
      </w:r>
      <w:r w:rsidRPr="00386818">
        <w:rPr>
          <w:spacing w:val="2"/>
        </w:rPr>
        <w:t xml:space="preserve"> </w:t>
      </w:r>
      <w:r w:rsidRPr="00386818">
        <w:t>указанный</w:t>
      </w:r>
      <w:r w:rsidRPr="00386818">
        <w:rPr>
          <w:spacing w:val="-1"/>
        </w:rPr>
        <w:t xml:space="preserve"> </w:t>
      </w:r>
      <w:r w:rsidRPr="00386818">
        <w:t>день</w:t>
      </w:r>
      <w:r w:rsidRPr="00386818">
        <w:rPr>
          <w:spacing w:val="-2"/>
        </w:rPr>
        <w:t xml:space="preserve"> </w:t>
      </w:r>
      <w:r w:rsidRPr="00386818">
        <w:t>не</w:t>
      </w:r>
      <w:r w:rsidRPr="00386818">
        <w:rPr>
          <w:spacing w:val="-1"/>
        </w:rPr>
        <w:t xml:space="preserve"> </w:t>
      </w:r>
      <w:r w:rsidRPr="00386818">
        <w:t>допускаются;</w:t>
      </w:r>
    </w:p>
    <w:p w:rsidR="005271E1" w:rsidRPr="00386818" w:rsidRDefault="002F714A" w:rsidP="00EC3AD1">
      <w:pPr>
        <w:ind w:firstLine="709"/>
        <w:jc w:val="both"/>
        <w:rPr>
          <w:b/>
          <w:sz w:val="26"/>
          <w:szCs w:val="26"/>
        </w:rPr>
      </w:pPr>
      <w:bookmarkStart w:id="134" w:name="_Toc193382298"/>
      <w:bookmarkStart w:id="135" w:name="_Toc193382454"/>
      <w:bookmarkStart w:id="136" w:name="_Toc193382599"/>
      <w:bookmarkStart w:id="137" w:name="_Toc193787304"/>
      <w:r w:rsidRPr="00386818">
        <w:rPr>
          <w:b/>
          <w:sz w:val="26"/>
          <w:szCs w:val="26"/>
        </w:rPr>
        <w:t>б)</w:t>
      </w:r>
      <w:r w:rsidRPr="00386818">
        <w:rPr>
          <w:b/>
          <w:spacing w:val="66"/>
          <w:sz w:val="26"/>
          <w:szCs w:val="26"/>
        </w:rPr>
        <w:t xml:space="preserve"> </w:t>
      </w:r>
      <w:r w:rsidRPr="00386818">
        <w:rPr>
          <w:b/>
          <w:sz w:val="26"/>
          <w:szCs w:val="26"/>
        </w:rPr>
        <w:t>организаторам, ассистентам, медицинским работникам, специалистам</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проведению</w:t>
      </w:r>
      <w:r w:rsidRPr="00386818">
        <w:rPr>
          <w:b/>
          <w:spacing w:val="1"/>
          <w:sz w:val="26"/>
          <w:szCs w:val="26"/>
        </w:rPr>
        <w:t xml:space="preserve"> </w:t>
      </w:r>
      <w:r w:rsidRPr="00386818">
        <w:rPr>
          <w:b/>
          <w:sz w:val="26"/>
          <w:szCs w:val="26"/>
        </w:rPr>
        <w:t>инструктажа</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обеспечению</w:t>
      </w:r>
      <w:r w:rsidRPr="00386818">
        <w:rPr>
          <w:b/>
          <w:spacing w:val="1"/>
          <w:sz w:val="26"/>
          <w:szCs w:val="26"/>
        </w:rPr>
        <w:t xml:space="preserve"> </w:t>
      </w:r>
      <w:r w:rsidRPr="00386818">
        <w:rPr>
          <w:b/>
          <w:sz w:val="26"/>
          <w:szCs w:val="26"/>
        </w:rPr>
        <w:t>лабораторных</w:t>
      </w:r>
      <w:r w:rsidRPr="00386818">
        <w:rPr>
          <w:b/>
          <w:spacing w:val="1"/>
          <w:sz w:val="26"/>
          <w:szCs w:val="26"/>
        </w:rPr>
        <w:t xml:space="preserve"> </w:t>
      </w:r>
      <w:r w:rsidRPr="00386818">
        <w:rPr>
          <w:b/>
          <w:sz w:val="26"/>
          <w:szCs w:val="26"/>
        </w:rPr>
        <w:t>работ,</w:t>
      </w:r>
      <w:r w:rsidRPr="00386818">
        <w:rPr>
          <w:b/>
          <w:spacing w:val="1"/>
          <w:sz w:val="26"/>
          <w:szCs w:val="26"/>
        </w:rPr>
        <w:t xml:space="preserve"> </w:t>
      </w:r>
      <w:r w:rsidRPr="00386818">
        <w:rPr>
          <w:b/>
          <w:sz w:val="26"/>
          <w:szCs w:val="26"/>
        </w:rPr>
        <w:t>экзаменаторам-</w:t>
      </w:r>
      <w:r w:rsidRPr="00386818">
        <w:rPr>
          <w:b/>
          <w:spacing w:val="1"/>
          <w:sz w:val="26"/>
          <w:szCs w:val="26"/>
        </w:rPr>
        <w:t xml:space="preserve"> </w:t>
      </w:r>
      <w:r w:rsidRPr="00386818">
        <w:rPr>
          <w:b/>
          <w:sz w:val="26"/>
          <w:szCs w:val="26"/>
        </w:rPr>
        <w:t>собеседникам,</w:t>
      </w:r>
      <w:r w:rsidRPr="00386818">
        <w:rPr>
          <w:b/>
          <w:spacing w:val="1"/>
          <w:sz w:val="26"/>
          <w:szCs w:val="26"/>
        </w:rPr>
        <w:t xml:space="preserve"> </w:t>
      </w:r>
      <w:r w:rsidRPr="00386818">
        <w:rPr>
          <w:b/>
          <w:sz w:val="26"/>
          <w:szCs w:val="26"/>
        </w:rPr>
        <w:t>экспертам,</w:t>
      </w:r>
      <w:r w:rsidRPr="00386818">
        <w:rPr>
          <w:b/>
          <w:spacing w:val="1"/>
          <w:sz w:val="26"/>
          <w:szCs w:val="26"/>
        </w:rPr>
        <w:t xml:space="preserve"> </w:t>
      </w:r>
      <w:r w:rsidRPr="00386818">
        <w:rPr>
          <w:b/>
          <w:sz w:val="26"/>
          <w:szCs w:val="26"/>
        </w:rPr>
        <w:t>оценивающим</w:t>
      </w:r>
      <w:r w:rsidRPr="00386818">
        <w:rPr>
          <w:b/>
          <w:spacing w:val="1"/>
          <w:sz w:val="26"/>
          <w:szCs w:val="26"/>
        </w:rPr>
        <w:t xml:space="preserve"> </w:t>
      </w:r>
      <w:r w:rsidRPr="00386818">
        <w:rPr>
          <w:b/>
          <w:sz w:val="26"/>
          <w:szCs w:val="26"/>
        </w:rPr>
        <w:t>выполнение</w:t>
      </w:r>
      <w:r w:rsidRPr="00386818">
        <w:rPr>
          <w:b/>
          <w:spacing w:val="1"/>
          <w:sz w:val="26"/>
          <w:szCs w:val="26"/>
        </w:rPr>
        <w:t xml:space="preserve"> </w:t>
      </w:r>
      <w:r w:rsidRPr="00386818">
        <w:rPr>
          <w:b/>
          <w:sz w:val="26"/>
          <w:szCs w:val="26"/>
        </w:rPr>
        <w:t>лабораторных</w:t>
      </w:r>
      <w:r w:rsidRPr="00386818">
        <w:rPr>
          <w:b/>
          <w:spacing w:val="1"/>
          <w:sz w:val="26"/>
          <w:szCs w:val="26"/>
        </w:rPr>
        <w:t xml:space="preserve"> </w:t>
      </w:r>
      <w:r w:rsidRPr="00386818">
        <w:rPr>
          <w:b/>
          <w:sz w:val="26"/>
          <w:szCs w:val="26"/>
        </w:rPr>
        <w:t>работ,</w:t>
      </w:r>
      <w:r w:rsidRPr="00386818">
        <w:rPr>
          <w:b/>
          <w:spacing w:val="-62"/>
          <w:sz w:val="26"/>
          <w:szCs w:val="26"/>
        </w:rPr>
        <w:t xml:space="preserve"> </w:t>
      </w:r>
      <w:r w:rsidRPr="00386818">
        <w:rPr>
          <w:b/>
          <w:sz w:val="26"/>
          <w:szCs w:val="26"/>
        </w:rPr>
        <w:t>запрещается:</w:t>
      </w:r>
      <w:bookmarkEnd w:id="134"/>
      <w:bookmarkEnd w:id="135"/>
      <w:bookmarkEnd w:id="136"/>
      <w:bookmarkEnd w:id="137"/>
    </w:p>
    <w:p w:rsidR="005271E1" w:rsidRPr="00386818" w:rsidRDefault="002F714A" w:rsidP="00BF5E2F">
      <w:pPr>
        <w:pStyle w:val="ac"/>
        <w:tabs>
          <w:tab w:val="left" w:pos="5670"/>
        </w:tabs>
        <w:spacing w:before="4"/>
        <w:ind w:firstLine="708"/>
        <w:jc w:val="both"/>
      </w:pPr>
      <w:r w:rsidRPr="00386818">
        <w:t>иметь</w:t>
      </w:r>
      <w:r w:rsidRPr="00386818">
        <w:rPr>
          <w:spacing w:val="18"/>
        </w:rPr>
        <w:t xml:space="preserve"> </w:t>
      </w:r>
      <w:r w:rsidRPr="00386818">
        <w:t>при</w:t>
      </w:r>
      <w:r w:rsidRPr="00386818">
        <w:rPr>
          <w:spacing w:val="21"/>
        </w:rPr>
        <w:t xml:space="preserve"> </w:t>
      </w:r>
      <w:r w:rsidRPr="00386818">
        <w:t>себе</w:t>
      </w:r>
      <w:r w:rsidRPr="00386818">
        <w:rPr>
          <w:spacing w:val="19"/>
        </w:rPr>
        <w:t xml:space="preserve"> </w:t>
      </w:r>
      <w:r w:rsidRPr="00386818">
        <w:t>средства</w:t>
      </w:r>
      <w:r w:rsidRPr="00386818">
        <w:rPr>
          <w:spacing w:val="20"/>
        </w:rPr>
        <w:t xml:space="preserve"> </w:t>
      </w:r>
      <w:r w:rsidRPr="00386818">
        <w:t>связи,</w:t>
      </w:r>
      <w:r w:rsidRPr="00386818">
        <w:rPr>
          <w:spacing w:val="21"/>
        </w:rPr>
        <w:t xml:space="preserve"> </w:t>
      </w:r>
      <w:r w:rsidRPr="00386818">
        <w:t>электронно-вычислительную</w:t>
      </w:r>
      <w:r w:rsidRPr="00386818">
        <w:rPr>
          <w:spacing w:val="20"/>
        </w:rPr>
        <w:t xml:space="preserve"> </w:t>
      </w:r>
      <w:r w:rsidRPr="00386818">
        <w:t>технику,</w:t>
      </w:r>
      <w:r w:rsidRPr="00386818">
        <w:rPr>
          <w:spacing w:val="20"/>
        </w:rPr>
        <w:t xml:space="preserve"> </w:t>
      </w:r>
      <w:r w:rsidRPr="00386818">
        <w:t>фото-,</w:t>
      </w:r>
      <w:r w:rsidRPr="00386818">
        <w:rPr>
          <w:spacing w:val="20"/>
        </w:rPr>
        <w:t xml:space="preserve"> </w:t>
      </w:r>
      <w:r w:rsidRPr="00386818">
        <w:t>аудио-</w:t>
      </w:r>
      <w:r w:rsidRPr="00386818">
        <w:rPr>
          <w:spacing w:val="-63"/>
        </w:rPr>
        <w:t xml:space="preserve"> </w:t>
      </w:r>
      <w:r w:rsidRPr="00386818">
        <w:t>и видеоаппаратуру, справочные материалы, письменные заметки и иные средства хранения</w:t>
      </w:r>
      <w:r w:rsidRPr="00386818">
        <w:rPr>
          <w:spacing w:val="-62"/>
        </w:rPr>
        <w:t xml:space="preserve"> </w:t>
      </w:r>
      <w:r w:rsidRPr="00386818">
        <w:t>и</w:t>
      </w:r>
      <w:r w:rsidRPr="00386818">
        <w:rPr>
          <w:spacing w:val="-2"/>
        </w:rPr>
        <w:t xml:space="preserve"> </w:t>
      </w:r>
      <w:r w:rsidRPr="00386818">
        <w:t>передачи</w:t>
      </w:r>
      <w:r w:rsidRPr="00386818">
        <w:rPr>
          <w:spacing w:val="-1"/>
        </w:rPr>
        <w:t xml:space="preserve"> </w:t>
      </w:r>
      <w:r w:rsidRPr="00386818">
        <w:t>информации;</w:t>
      </w:r>
    </w:p>
    <w:p w:rsidR="005271E1" w:rsidRPr="00386818" w:rsidRDefault="002F714A" w:rsidP="00BF5E2F">
      <w:pPr>
        <w:pStyle w:val="ac"/>
        <w:tabs>
          <w:tab w:val="left" w:pos="5670"/>
        </w:tabs>
        <w:spacing w:before="6"/>
        <w:ind w:firstLine="708"/>
        <w:jc w:val="both"/>
      </w:pPr>
      <w:r w:rsidRPr="00386818">
        <w:t>оказывать содействие участникам ГИА, в том числе передавать им средства связи,</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справочные</w:t>
      </w:r>
      <w:r w:rsidRPr="00386818">
        <w:rPr>
          <w:spacing w:val="1"/>
        </w:rPr>
        <w:t xml:space="preserve"> </w:t>
      </w:r>
      <w:r w:rsidRPr="00386818">
        <w:t>материалы, письменные заметки и иные средства хранения и передачи информации (за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2"/>
        </w:rPr>
        <w:t xml:space="preserve"> </w:t>
      </w:r>
      <w:r w:rsidRPr="00386818">
        <w:t>соответствующим</w:t>
      </w:r>
      <w:r w:rsidRPr="00386818">
        <w:rPr>
          <w:spacing w:val="2"/>
        </w:rPr>
        <w:t xml:space="preserve"> </w:t>
      </w:r>
      <w:r w:rsidRPr="00386818">
        <w:t>учебным</w:t>
      </w:r>
      <w:r w:rsidRPr="00386818">
        <w:rPr>
          <w:spacing w:val="-1"/>
        </w:rPr>
        <w:t xml:space="preserve"> </w:t>
      </w:r>
      <w:r w:rsidRPr="00386818">
        <w:t>предметам);</w:t>
      </w:r>
    </w:p>
    <w:p w:rsidR="005271E1" w:rsidRPr="00386818" w:rsidRDefault="002F714A" w:rsidP="00BF5E2F">
      <w:pPr>
        <w:pStyle w:val="ac"/>
        <w:tabs>
          <w:tab w:val="left" w:pos="5670"/>
        </w:tabs>
        <w:spacing w:before="64"/>
        <w:ind w:firstLine="708"/>
        <w:jc w:val="both"/>
      </w:pPr>
      <w:r w:rsidRPr="00386818">
        <w:t>выносить из аудиторий и ППЭ черновики, ЭМ на бумажном и (или) электронном</w:t>
      </w:r>
      <w:r w:rsidRPr="00386818">
        <w:rPr>
          <w:spacing w:val="1"/>
        </w:rPr>
        <w:t xml:space="preserve"> </w:t>
      </w:r>
      <w:r w:rsidRPr="00386818">
        <w:t>носителях (за исключением передачи организаторами в аудитории запечатанных пакетов с</w:t>
      </w:r>
      <w:r w:rsidRPr="00386818">
        <w:rPr>
          <w:spacing w:val="1"/>
        </w:rPr>
        <w:t xml:space="preserve"> </w:t>
      </w:r>
      <w:r w:rsidRPr="00386818">
        <w:t>черновиками</w:t>
      </w:r>
      <w:r w:rsidRPr="00386818">
        <w:rPr>
          <w:spacing w:val="1"/>
        </w:rPr>
        <w:t xml:space="preserve"> </w:t>
      </w:r>
      <w:r w:rsidRPr="00386818">
        <w:t>и</w:t>
      </w:r>
      <w:r w:rsidRPr="00386818">
        <w:rPr>
          <w:spacing w:val="1"/>
        </w:rPr>
        <w:t xml:space="preserve"> </w:t>
      </w:r>
      <w:r w:rsidRPr="00386818">
        <w:t>ЭМ</w:t>
      </w:r>
      <w:r w:rsidRPr="00386818">
        <w:rPr>
          <w:spacing w:val="1"/>
        </w:rPr>
        <w:t xml:space="preserve"> </w:t>
      </w:r>
      <w:r w:rsidRPr="00386818">
        <w:t>руководителю</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Штабе</w:t>
      </w:r>
      <w:r w:rsidRPr="00386818">
        <w:rPr>
          <w:spacing w:val="1"/>
        </w:rPr>
        <w:t xml:space="preserve"> </w:t>
      </w:r>
      <w:r w:rsidRPr="00386818">
        <w:t>ППЭ</w:t>
      </w:r>
      <w:r w:rsidRPr="00386818">
        <w:rPr>
          <w:spacing w:val="1"/>
        </w:rPr>
        <w:t xml:space="preserve"> </w:t>
      </w:r>
      <w:r w:rsidRPr="00386818">
        <w:t>по</w:t>
      </w:r>
      <w:r w:rsidRPr="00386818">
        <w:rPr>
          <w:spacing w:val="1"/>
        </w:rPr>
        <w:t xml:space="preserve"> </w:t>
      </w:r>
      <w:r w:rsidRPr="00386818">
        <w:t>окончании</w:t>
      </w:r>
      <w:r w:rsidRPr="00386818">
        <w:rPr>
          <w:spacing w:val="1"/>
        </w:rPr>
        <w:t xml:space="preserve"> </w:t>
      </w:r>
      <w:r w:rsidRPr="00386818">
        <w:t>экзамена</w:t>
      </w:r>
      <w:r w:rsidRPr="00386818">
        <w:rPr>
          <w:spacing w:val="1"/>
        </w:rPr>
        <w:t xml:space="preserve"> </w:t>
      </w:r>
      <w:r w:rsidRPr="00386818">
        <w:t>в</w:t>
      </w:r>
      <w:r w:rsidRPr="00386818">
        <w:rPr>
          <w:spacing w:val="1"/>
        </w:rPr>
        <w:t xml:space="preserve"> </w:t>
      </w:r>
      <w:r w:rsidRPr="00386818">
        <w:t>аудиторию);</w:t>
      </w:r>
    </w:p>
    <w:p w:rsidR="005271E1" w:rsidRPr="00386818" w:rsidRDefault="002F714A" w:rsidP="00BF5E2F">
      <w:pPr>
        <w:pStyle w:val="ac"/>
        <w:tabs>
          <w:tab w:val="left" w:pos="5670"/>
        </w:tabs>
        <w:spacing w:before="5"/>
        <w:ind w:firstLine="708"/>
        <w:jc w:val="both"/>
      </w:pPr>
      <w:r w:rsidRPr="00386818">
        <w:t>фотографировать</w:t>
      </w:r>
      <w:r w:rsidRPr="00386818">
        <w:rPr>
          <w:spacing w:val="-2"/>
        </w:rPr>
        <w:t xml:space="preserve"> </w:t>
      </w:r>
      <w:r w:rsidRPr="00386818">
        <w:t>ЭМ,</w:t>
      </w:r>
      <w:r w:rsidRPr="00386818">
        <w:rPr>
          <w:spacing w:val="-4"/>
        </w:rPr>
        <w:t xml:space="preserve"> </w:t>
      </w:r>
      <w:r w:rsidRPr="00386818">
        <w:t>черновики;</w:t>
      </w:r>
    </w:p>
    <w:p w:rsidR="005271E1" w:rsidRPr="00386818" w:rsidRDefault="002F714A" w:rsidP="00BF5E2F">
      <w:pPr>
        <w:pStyle w:val="ac"/>
        <w:tabs>
          <w:tab w:val="left" w:pos="5670"/>
        </w:tabs>
        <w:spacing w:before="5"/>
        <w:ind w:firstLine="708"/>
        <w:jc w:val="both"/>
      </w:pPr>
      <w:r w:rsidRPr="00386818">
        <w:t>покидать</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день</w:t>
      </w:r>
      <w:r w:rsidRPr="00386818">
        <w:rPr>
          <w:spacing w:val="1"/>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t>(до</w:t>
      </w:r>
      <w:r w:rsidRPr="00386818">
        <w:rPr>
          <w:spacing w:val="1"/>
        </w:rPr>
        <w:t xml:space="preserve"> </w:t>
      </w:r>
      <w:r w:rsidRPr="00386818">
        <w:t>окончания</w:t>
      </w:r>
      <w:r w:rsidRPr="00386818">
        <w:rPr>
          <w:spacing w:val="1"/>
        </w:rPr>
        <w:t xml:space="preserve"> </w:t>
      </w:r>
      <w:r w:rsidRPr="00386818">
        <w:t>процедур,</w:t>
      </w:r>
      <w:r w:rsidRPr="00386818">
        <w:rPr>
          <w:spacing w:val="1"/>
        </w:rPr>
        <w:t xml:space="preserve"> </w:t>
      </w:r>
      <w:r w:rsidRPr="00386818">
        <w:t>предусмотренных</w:t>
      </w:r>
      <w:r w:rsidRPr="00386818">
        <w:rPr>
          <w:spacing w:val="1"/>
        </w:rPr>
        <w:t xml:space="preserve"> </w:t>
      </w:r>
      <w:r w:rsidRPr="00386818">
        <w:t>Порядком)</w:t>
      </w:r>
      <w:r w:rsidRPr="00386818">
        <w:rPr>
          <w:spacing w:val="1"/>
        </w:rPr>
        <w:t xml:space="preserve"> </w:t>
      </w:r>
      <w:r w:rsidRPr="00386818">
        <w:t>–</w:t>
      </w:r>
      <w:r w:rsidRPr="00386818">
        <w:rPr>
          <w:spacing w:val="1"/>
        </w:rPr>
        <w:t xml:space="preserve"> </w:t>
      </w:r>
      <w:r w:rsidRPr="00386818">
        <w:t>лица,</w:t>
      </w:r>
      <w:r w:rsidRPr="00386818">
        <w:rPr>
          <w:spacing w:val="1"/>
        </w:rPr>
        <w:t xml:space="preserve"> </w:t>
      </w:r>
      <w:r w:rsidRPr="00386818">
        <w:t>покинувшие</w:t>
      </w:r>
      <w:r w:rsidRPr="00386818">
        <w:rPr>
          <w:spacing w:val="1"/>
        </w:rPr>
        <w:t xml:space="preserve"> </w:t>
      </w:r>
      <w:r w:rsidRPr="00386818">
        <w:t>ППЭ</w:t>
      </w:r>
      <w:r w:rsidRPr="00386818">
        <w:rPr>
          <w:spacing w:val="1"/>
        </w:rPr>
        <w:t xml:space="preserve"> </w:t>
      </w:r>
      <w:r w:rsidRPr="00386818">
        <w:t>в</w:t>
      </w:r>
      <w:r w:rsidRPr="00386818">
        <w:rPr>
          <w:spacing w:val="1"/>
        </w:rPr>
        <w:t xml:space="preserve"> </w:t>
      </w:r>
      <w:r w:rsidRPr="00386818">
        <w:t>день</w:t>
      </w:r>
      <w:r w:rsidRPr="00386818">
        <w:rPr>
          <w:spacing w:val="1"/>
        </w:rPr>
        <w:t xml:space="preserve"> </w:t>
      </w:r>
      <w:r w:rsidRPr="00386818">
        <w:t>проведения</w:t>
      </w:r>
      <w:r w:rsidRPr="00386818">
        <w:rPr>
          <w:spacing w:val="1"/>
        </w:rPr>
        <w:t xml:space="preserve"> </w:t>
      </w:r>
      <w:r w:rsidRPr="00386818">
        <w:t>экзамена,</w:t>
      </w:r>
      <w:r w:rsidRPr="00386818">
        <w:rPr>
          <w:spacing w:val="1"/>
        </w:rPr>
        <w:t xml:space="preserve"> </w:t>
      </w:r>
      <w:r w:rsidRPr="00386818">
        <w:lastRenderedPageBreak/>
        <w:t>повторно</w:t>
      </w:r>
      <w:r w:rsidRPr="00386818">
        <w:rPr>
          <w:spacing w:val="-2"/>
        </w:rPr>
        <w:t xml:space="preserve"> </w:t>
      </w:r>
      <w:r w:rsidRPr="00386818">
        <w:t>в</w:t>
      </w:r>
      <w:r w:rsidRPr="00386818">
        <w:rPr>
          <w:spacing w:val="2"/>
        </w:rPr>
        <w:t xml:space="preserve"> </w:t>
      </w:r>
      <w:r w:rsidRPr="00386818">
        <w:t>ППЭ</w:t>
      </w:r>
      <w:r w:rsidRPr="00386818">
        <w:rPr>
          <w:spacing w:val="1"/>
        </w:rPr>
        <w:t xml:space="preserve"> </w:t>
      </w:r>
      <w:r w:rsidRPr="00386818">
        <w:t>в</w:t>
      </w:r>
      <w:r w:rsidRPr="00386818">
        <w:rPr>
          <w:spacing w:val="3"/>
        </w:rPr>
        <w:t xml:space="preserve"> </w:t>
      </w:r>
      <w:r w:rsidRPr="00386818">
        <w:t>указанный</w:t>
      </w:r>
      <w:r w:rsidRPr="00386818">
        <w:rPr>
          <w:spacing w:val="-1"/>
        </w:rPr>
        <w:t xml:space="preserve"> </w:t>
      </w:r>
      <w:r w:rsidRPr="00386818">
        <w:t>день</w:t>
      </w:r>
      <w:r w:rsidRPr="00386818">
        <w:rPr>
          <w:spacing w:val="-1"/>
        </w:rPr>
        <w:t xml:space="preserve"> </w:t>
      </w:r>
      <w:r w:rsidRPr="00386818">
        <w:t>не</w:t>
      </w:r>
      <w:r w:rsidRPr="00386818">
        <w:rPr>
          <w:spacing w:val="-2"/>
        </w:rPr>
        <w:t xml:space="preserve"> </w:t>
      </w:r>
      <w:r w:rsidRPr="00386818">
        <w:t>допускаются;</w:t>
      </w:r>
    </w:p>
    <w:p w:rsidR="005271E1" w:rsidRPr="00386818" w:rsidRDefault="002F714A" w:rsidP="00EC3AD1">
      <w:pPr>
        <w:ind w:firstLine="709"/>
        <w:jc w:val="both"/>
        <w:rPr>
          <w:b/>
          <w:sz w:val="26"/>
          <w:szCs w:val="26"/>
        </w:rPr>
      </w:pPr>
      <w:bookmarkStart w:id="138" w:name="_Toc193382299"/>
      <w:bookmarkStart w:id="139" w:name="_Toc193382455"/>
      <w:bookmarkStart w:id="140" w:name="_Toc193382600"/>
      <w:bookmarkStart w:id="141" w:name="_Toc193787305"/>
      <w:r w:rsidRPr="00386818">
        <w:rPr>
          <w:b/>
          <w:sz w:val="26"/>
          <w:szCs w:val="26"/>
        </w:rPr>
        <w:t>б) руководителю организации, в помещениях которой организован ППЭ, или</w:t>
      </w:r>
      <w:r w:rsidRPr="00386818">
        <w:rPr>
          <w:b/>
          <w:spacing w:val="1"/>
          <w:sz w:val="26"/>
          <w:szCs w:val="26"/>
        </w:rPr>
        <w:t xml:space="preserve"> </w:t>
      </w:r>
      <w:r w:rsidRPr="00386818">
        <w:rPr>
          <w:b/>
          <w:sz w:val="26"/>
          <w:szCs w:val="26"/>
        </w:rPr>
        <w:t>уполномоченному</w:t>
      </w:r>
      <w:r w:rsidRPr="00386818">
        <w:rPr>
          <w:b/>
          <w:spacing w:val="1"/>
          <w:sz w:val="26"/>
          <w:szCs w:val="26"/>
        </w:rPr>
        <w:t xml:space="preserve"> </w:t>
      </w:r>
      <w:r w:rsidRPr="00386818">
        <w:rPr>
          <w:b/>
          <w:sz w:val="26"/>
          <w:szCs w:val="26"/>
        </w:rPr>
        <w:t>им</w:t>
      </w:r>
      <w:r w:rsidRPr="00386818">
        <w:rPr>
          <w:b/>
          <w:spacing w:val="1"/>
          <w:sz w:val="26"/>
          <w:szCs w:val="26"/>
        </w:rPr>
        <w:t xml:space="preserve"> </w:t>
      </w:r>
      <w:r w:rsidRPr="00386818">
        <w:rPr>
          <w:b/>
          <w:sz w:val="26"/>
          <w:szCs w:val="26"/>
        </w:rPr>
        <w:t>лицу,</w:t>
      </w:r>
      <w:r w:rsidRPr="00386818">
        <w:rPr>
          <w:b/>
          <w:spacing w:val="1"/>
          <w:sz w:val="26"/>
          <w:szCs w:val="26"/>
        </w:rPr>
        <w:t xml:space="preserve"> </w:t>
      </w:r>
      <w:r w:rsidRPr="00386818">
        <w:rPr>
          <w:b/>
          <w:sz w:val="26"/>
          <w:szCs w:val="26"/>
        </w:rPr>
        <w:t>руководителю</w:t>
      </w:r>
      <w:r w:rsidRPr="00386818">
        <w:rPr>
          <w:b/>
          <w:spacing w:val="1"/>
          <w:sz w:val="26"/>
          <w:szCs w:val="26"/>
        </w:rPr>
        <w:t xml:space="preserve"> </w:t>
      </w:r>
      <w:r w:rsidRPr="00386818">
        <w:rPr>
          <w:b/>
          <w:sz w:val="26"/>
          <w:szCs w:val="26"/>
        </w:rPr>
        <w:t>ППЭ,</w:t>
      </w:r>
      <w:r w:rsidRPr="00386818">
        <w:rPr>
          <w:b/>
          <w:spacing w:val="1"/>
          <w:sz w:val="26"/>
          <w:szCs w:val="26"/>
        </w:rPr>
        <w:t xml:space="preserve"> </w:t>
      </w:r>
      <w:r w:rsidRPr="00386818">
        <w:rPr>
          <w:b/>
          <w:sz w:val="26"/>
          <w:szCs w:val="26"/>
        </w:rPr>
        <w:t>членам</w:t>
      </w:r>
      <w:r w:rsidRPr="00386818">
        <w:rPr>
          <w:b/>
          <w:spacing w:val="1"/>
          <w:sz w:val="26"/>
          <w:szCs w:val="26"/>
        </w:rPr>
        <w:t xml:space="preserve"> </w:t>
      </w:r>
      <w:r w:rsidRPr="00386818">
        <w:rPr>
          <w:b/>
          <w:sz w:val="26"/>
          <w:szCs w:val="26"/>
        </w:rPr>
        <w:t>ГЭК,</w:t>
      </w:r>
      <w:r w:rsidRPr="00386818">
        <w:rPr>
          <w:b/>
          <w:spacing w:val="1"/>
          <w:sz w:val="26"/>
          <w:szCs w:val="26"/>
        </w:rPr>
        <w:t xml:space="preserve"> </w:t>
      </w:r>
      <w:r w:rsidRPr="00386818">
        <w:rPr>
          <w:b/>
          <w:sz w:val="26"/>
          <w:szCs w:val="26"/>
        </w:rPr>
        <w:t>техническим</w:t>
      </w:r>
      <w:r w:rsidRPr="00386818">
        <w:rPr>
          <w:b/>
          <w:spacing w:val="1"/>
          <w:sz w:val="26"/>
          <w:szCs w:val="26"/>
        </w:rPr>
        <w:t xml:space="preserve"> </w:t>
      </w:r>
      <w:r w:rsidRPr="00386818">
        <w:rPr>
          <w:b/>
          <w:sz w:val="26"/>
          <w:szCs w:val="26"/>
        </w:rPr>
        <w:t>специалистам,</w:t>
      </w:r>
      <w:r w:rsidRPr="00386818">
        <w:rPr>
          <w:b/>
          <w:spacing w:val="1"/>
          <w:sz w:val="26"/>
          <w:szCs w:val="26"/>
        </w:rPr>
        <w:t xml:space="preserve"> </w:t>
      </w:r>
      <w:r w:rsidRPr="00386818">
        <w:rPr>
          <w:b/>
          <w:sz w:val="26"/>
          <w:szCs w:val="26"/>
        </w:rPr>
        <w:t>сотрудникам,</w:t>
      </w:r>
      <w:r w:rsidRPr="00386818">
        <w:rPr>
          <w:b/>
          <w:spacing w:val="1"/>
          <w:sz w:val="26"/>
          <w:szCs w:val="26"/>
        </w:rPr>
        <w:t xml:space="preserve"> </w:t>
      </w:r>
      <w:r w:rsidRPr="00386818">
        <w:rPr>
          <w:b/>
          <w:sz w:val="26"/>
          <w:szCs w:val="26"/>
        </w:rPr>
        <w:t>осуществляющим</w:t>
      </w:r>
      <w:r w:rsidRPr="00386818">
        <w:rPr>
          <w:b/>
          <w:spacing w:val="1"/>
          <w:sz w:val="26"/>
          <w:szCs w:val="26"/>
        </w:rPr>
        <w:t xml:space="preserve"> </w:t>
      </w:r>
      <w:r w:rsidRPr="00386818">
        <w:rPr>
          <w:b/>
          <w:sz w:val="26"/>
          <w:szCs w:val="26"/>
        </w:rPr>
        <w:t>охрану</w:t>
      </w:r>
      <w:r w:rsidRPr="00386818">
        <w:rPr>
          <w:b/>
          <w:spacing w:val="1"/>
          <w:sz w:val="26"/>
          <w:szCs w:val="26"/>
        </w:rPr>
        <w:t xml:space="preserve"> </w:t>
      </w:r>
      <w:r w:rsidRPr="00386818">
        <w:rPr>
          <w:b/>
          <w:sz w:val="26"/>
          <w:szCs w:val="26"/>
        </w:rPr>
        <w:t>правопорядка,</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(или)</w:t>
      </w:r>
      <w:r w:rsidRPr="00386818">
        <w:rPr>
          <w:b/>
          <w:spacing w:val="1"/>
          <w:sz w:val="26"/>
          <w:szCs w:val="26"/>
        </w:rPr>
        <w:t xml:space="preserve"> </w:t>
      </w:r>
      <w:r w:rsidRPr="00386818">
        <w:rPr>
          <w:b/>
          <w:sz w:val="26"/>
          <w:szCs w:val="26"/>
        </w:rPr>
        <w:t>сотрудникам органов внутренних дел (полиции), аккредитованным представителям</w:t>
      </w:r>
      <w:r w:rsidRPr="00386818">
        <w:rPr>
          <w:b/>
          <w:spacing w:val="1"/>
          <w:sz w:val="26"/>
          <w:szCs w:val="26"/>
        </w:rPr>
        <w:t xml:space="preserve"> </w:t>
      </w:r>
      <w:r w:rsidRPr="00386818">
        <w:rPr>
          <w:b/>
          <w:sz w:val="26"/>
          <w:szCs w:val="26"/>
        </w:rPr>
        <w:t>СМИ</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общественным</w:t>
      </w:r>
      <w:r w:rsidRPr="00386818">
        <w:rPr>
          <w:b/>
          <w:spacing w:val="1"/>
          <w:sz w:val="26"/>
          <w:szCs w:val="26"/>
        </w:rPr>
        <w:t xml:space="preserve"> </w:t>
      </w:r>
      <w:r w:rsidRPr="00386818">
        <w:rPr>
          <w:b/>
          <w:sz w:val="26"/>
          <w:szCs w:val="26"/>
        </w:rPr>
        <w:t>наблюдателям,</w:t>
      </w:r>
      <w:r w:rsidRPr="00386818">
        <w:rPr>
          <w:b/>
          <w:spacing w:val="1"/>
          <w:sz w:val="26"/>
          <w:szCs w:val="26"/>
        </w:rPr>
        <w:t xml:space="preserve"> </w:t>
      </w:r>
      <w:r w:rsidRPr="00386818">
        <w:rPr>
          <w:b/>
          <w:sz w:val="26"/>
          <w:szCs w:val="26"/>
        </w:rPr>
        <w:t>должностным</w:t>
      </w:r>
      <w:r w:rsidRPr="00386818">
        <w:rPr>
          <w:b/>
          <w:spacing w:val="1"/>
          <w:sz w:val="26"/>
          <w:szCs w:val="26"/>
        </w:rPr>
        <w:t xml:space="preserve"> </w:t>
      </w:r>
      <w:r w:rsidRPr="00386818">
        <w:rPr>
          <w:b/>
          <w:sz w:val="26"/>
          <w:szCs w:val="26"/>
        </w:rPr>
        <w:t>лицам</w:t>
      </w:r>
      <w:r w:rsidRPr="00386818">
        <w:rPr>
          <w:b/>
          <w:spacing w:val="1"/>
          <w:sz w:val="26"/>
          <w:szCs w:val="26"/>
        </w:rPr>
        <w:t xml:space="preserve"> </w:t>
      </w:r>
      <w:r w:rsidRPr="00386818">
        <w:rPr>
          <w:b/>
          <w:sz w:val="26"/>
          <w:szCs w:val="26"/>
        </w:rPr>
        <w:t>Рособрнадзора,</w:t>
      </w:r>
      <w:r w:rsidRPr="00386818">
        <w:rPr>
          <w:b/>
          <w:spacing w:val="1"/>
          <w:sz w:val="26"/>
          <w:szCs w:val="26"/>
        </w:rPr>
        <w:t xml:space="preserve"> </w:t>
      </w:r>
      <w:r w:rsidRPr="00386818">
        <w:rPr>
          <w:b/>
          <w:sz w:val="26"/>
          <w:szCs w:val="26"/>
        </w:rPr>
        <w:t>иным</w:t>
      </w:r>
      <w:r w:rsidRPr="00386818">
        <w:rPr>
          <w:b/>
          <w:spacing w:val="1"/>
          <w:sz w:val="26"/>
          <w:szCs w:val="26"/>
        </w:rPr>
        <w:t xml:space="preserve"> </w:t>
      </w:r>
      <w:r w:rsidRPr="00386818">
        <w:rPr>
          <w:b/>
          <w:sz w:val="26"/>
          <w:szCs w:val="26"/>
        </w:rPr>
        <w:t>лицам, определенным Рособрнадзором, должностным лицам органа исполнительной</w:t>
      </w:r>
      <w:r w:rsidRPr="00386818">
        <w:rPr>
          <w:b/>
          <w:spacing w:val="1"/>
          <w:sz w:val="26"/>
          <w:szCs w:val="26"/>
        </w:rPr>
        <w:t xml:space="preserve"> </w:t>
      </w:r>
      <w:r w:rsidRPr="00386818">
        <w:rPr>
          <w:b/>
          <w:sz w:val="26"/>
          <w:szCs w:val="26"/>
        </w:rPr>
        <w:t xml:space="preserve">власти </w:t>
      </w:r>
      <w:r w:rsidR="00BB378D">
        <w:rPr>
          <w:b/>
          <w:sz w:val="26"/>
          <w:szCs w:val="26"/>
        </w:rPr>
        <w:t>Республики Татарстан</w:t>
      </w:r>
      <w:r w:rsidRPr="00386818">
        <w:rPr>
          <w:b/>
          <w:sz w:val="26"/>
          <w:szCs w:val="26"/>
        </w:rPr>
        <w:t>, осуществляющего переданные полномочия</w:t>
      </w:r>
      <w:r w:rsidRPr="00386818">
        <w:rPr>
          <w:b/>
          <w:spacing w:val="1"/>
          <w:sz w:val="26"/>
          <w:szCs w:val="26"/>
        </w:rPr>
        <w:t xml:space="preserve"> </w:t>
      </w:r>
      <w:r w:rsidRPr="00386818">
        <w:rPr>
          <w:b/>
          <w:sz w:val="26"/>
          <w:szCs w:val="26"/>
        </w:rPr>
        <w:t>Российской</w:t>
      </w:r>
      <w:r w:rsidRPr="00386818">
        <w:rPr>
          <w:b/>
          <w:spacing w:val="-1"/>
          <w:sz w:val="26"/>
          <w:szCs w:val="26"/>
        </w:rPr>
        <w:t xml:space="preserve"> </w:t>
      </w:r>
      <w:r w:rsidRPr="00386818">
        <w:rPr>
          <w:b/>
          <w:sz w:val="26"/>
          <w:szCs w:val="26"/>
        </w:rPr>
        <w:t>Федерации</w:t>
      </w:r>
      <w:r w:rsidRPr="00386818">
        <w:rPr>
          <w:b/>
          <w:spacing w:val="-2"/>
          <w:sz w:val="26"/>
          <w:szCs w:val="26"/>
        </w:rPr>
        <w:t xml:space="preserve"> </w:t>
      </w:r>
      <w:r w:rsidRPr="00386818">
        <w:rPr>
          <w:b/>
          <w:sz w:val="26"/>
          <w:szCs w:val="26"/>
        </w:rPr>
        <w:t>в сфере</w:t>
      </w:r>
      <w:r w:rsidRPr="00386818">
        <w:rPr>
          <w:b/>
          <w:spacing w:val="-1"/>
          <w:sz w:val="26"/>
          <w:szCs w:val="26"/>
        </w:rPr>
        <w:t xml:space="preserve"> </w:t>
      </w:r>
      <w:r w:rsidRPr="00386818">
        <w:rPr>
          <w:b/>
          <w:sz w:val="26"/>
          <w:szCs w:val="26"/>
        </w:rPr>
        <w:t>образования, запрещается:</w:t>
      </w:r>
      <w:bookmarkEnd w:id="138"/>
      <w:bookmarkEnd w:id="139"/>
      <w:bookmarkEnd w:id="140"/>
      <w:bookmarkEnd w:id="141"/>
    </w:p>
    <w:p w:rsidR="005271E1" w:rsidRPr="00386818" w:rsidRDefault="002F714A" w:rsidP="00BF5E2F">
      <w:pPr>
        <w:pStyle w:val="ac"/>
        <w:tabs>
          <w:tab w:val="left" w:pos="5670"/>
        </w:tabs>
        <w:spacing w:before="4"/>
        <w:ind w:firstLine="708"/>
        <w:jc w:val="both"/>
      </w:pPr>
      <w:r w:rsidRPr="00386818">
        <w:t>пользоваться средствами связи, электронно-вычислительной техникой, фото-, аудио-</w:t>
      </w:r>
      <w:r w:rsidRPr="00386818">
        <w:rPr>
          <w:spacing w:val="-62"/>
        </w:rPr>
        <w:t xml:space="preserve"> </w:t>
      </w:r>
      <w:r w:rsidRPr="00386818">
        <w:t>и</w:t>
      </w:r>
      <w:r w:rsidRPr="00386818">
        <w:rPr>
          <w:spacing w:val="1"/>
        </w:rPr>
        <w:t xml:space="preserve"> </w:t>
      </w:r>
      <w:r w:rsidRPr="00386818">
        <w:t>видеоаппаратурой,</w:t>
      </w:r>
      <w:r w:rsidRPr="00386818">
        <w:rPr>
          <w:spacing w:val="1"/>
        </w:rPr>
        <w:t xml:space="preserve"> </w:t>
      </w:r>
      <w:r w:rsidRPr="00386818">
        <w:t>справочными</w:t>
      </w:r>
      <w:r w:rsidRPr="00386818">
        <w:rPr>
          <w:spacing w:val="1"/>
        </w:rPr>
        <w:t xml:space="preserve"> </w:t>
      </w:r>
      <w:r w:rsidRPr="00386818">
        <w:t>материалами,</w:t>
      </w:r>
      <w:r w:rsidRPr="00386818">
        <w:rPr>
          <w:spacing w:val="1"/>
        </w:rPr>
        <w:t xml:space="preserve"> </w:t>
      </w:r>
      <w:r w:rsidRPr="00386818">
        <w:t>письменными</w:t>
      </w:r>
      <w:r w:rsidRPr="00386818">
        <w:rPr>
          <w:spacing w:val="1"/>
        </w:rPr>
        <w:t xml:space="preserve"> </w:t>
      </w:r>
      <w:r w:rsidRPr="00386818">
        <w:t>заметками</w:t>
      </w:r>
      <w:r w:rsidRPr="00386818">
        <w:rPr>
          <w:spacing w:val="1"/>
        </w:rPr>
        <w:t xml:space="preserve"> </w:t>
      </w:r>
      <w:r w:rsidRPr="00386818">
        <w:t>и</w:t>
      </w:r>
      <w:r w:rsidRPr="00386818">
        <w:rPr>
          <w:spacing w:val="1"/>
        </w:rPr>
        <w:t xml:space="preserve"> </w:t>
      </w:r>
      <w:r w:rsidRPr="00386818">
        <w:t>иными</w:t>
      </w:r>
      <w:r w:rsidRPr="00386818">
        <w:rPr>
          <w:spacing w:val="1"/>
        </w:rPr>
        <w:t xml:space="preserve"> </w:t>
      </w:r>
      <w:r w:rsidRPr="00386818">
        <w:t>средствами</w:t>
      </w:r>
      <w:r w:rsidRPr="00386818">
        <w:rPr>
          <w:spacing w:val="1"/>
        </w:rPr>
        <w:t xml:space="preserve"> </w:t>
      </w:r>
      <w:r w:rsidRPr="00386818">
        <w:t>хранения</w:t>
      </w:r>
      <w:r w:rsidRPr="00386818">
        <w:rPr>
          <w:spacing w:val="1"/>
        </w:rPr>
        <w:t xml:space="preserve"> </w:t>
      </w:r>
      <w:r w:rsidRPr="00386818">
        <w:t>и</w:t>
      </w:r>
      <w:r w:rsidRPr="00386818">
        <w:rPr>
          <w:spacing w:val="1"/>
        </w:rPr>
        <w:t xml:space="preserve"> </w:t>
      </w:r>
      <w:r w:rsidRPr="00386818">
        <w:t>передачи</w:t>
      </w:r>
      <w:r w:rsidRPr="00386818">
        <w:rPr>
          <w:spacing w:val="1"/>
        </w:rPr>
        <w:t xml:space="preserve"> </w:t>
      </w:r>
      <w:r w:rsidRPr="00386818">
        <w:t>информации</w:t>
      </w:r>
      <w:r w:rsidRPr="00386818">
        <w:rPr>
          <w:spacing w:val="1"/>
        </w:rPr>
        <w:t xml:space="preserve"> </w:t>
      </w:r>
      <w:r w:rsidRPr="00386818">
        <w:t>вне</w:t>
      </w:r>
      <w:r w:rsidRPr="00386818">
        <w:rPr>
          <w:spacing w:val="1"/>
        </w:rPr>
        <w:t xml:space="preserve"> </w:t>
      </w:r>
      <w:r w:rsidRPr="00386818">
        <w:t>Штаба</w:t>
      </w:r>
      <w:r w:rsidRPr="00386818">
        <w:rPr>
          <w:spacing w:val="1"/>
        </w:rPr>
        <w:t xml:space="preserve"> </w:t>
      </w:r>
      <w:r w:rsidRPr="00386818">
        <w:t>ППЭ</w:t>
      </w:r>
      <w:r w:rsidRPr="00386818">
        <w:rPr>
          <w:spacing w:val="1"/>
        </w:rPr>
        <w:t xml:space="preserve"> </w:t>
      </w:r>
      <w:r w:rsidRPr="00386818">
        <w:t>(допускается</w:t>
      </w:r>
      <w:r w:rsidRPr="00386818">
        <w:rPr>
          <w:spacing w:val="1"/>
        </w:rPr>
        <w:t xml:space="preserve"> </w:t>
      </w:r>
      <w:r w:rsidRPr="00386818">
        <w:t>только</w:t>
      </w:r>
      <w:r w:rsidRPr="00386818">
        <w:rPr>
          <w:spacing w:val="1"/>
        </w:rPr>
        <w:t xml:space="preserve"> </w:t>
      </w:r>
      <w:r w:rsidRPr="00386818">
        <w:t>в</w:t>
      </w:r>
      <w:r w:rsidRPr="00386818">
        <w:rPr>
          <w:spacing w:val="1"/>
        </w:rPr>
        <w:t xml:space="preserve"> </w:t>
      </w:r>
      <w:r w:rsidRPr="00386818">
        <w:t>Штабе</w:t>
      </w:r>
      <w:r w:rsidRPr="00386818">
        <w:rPr>
          <w:spacing w:val="-2"/>
        </w:rPr>
        <w:t xml:space="preserve"> </w:t>
      </w:r>
      <w:r w:rsidRPr="00386818">
        <w:t>ППЭ</w:t>
      </w:r>
      <w:r w:rsidRPr="00386818">
        <w:rPr>
          <w:spacing w:val="-1"/>
        </w:rPr>
        <w:t xml:space="preserve"> </w:t>
      </w:r>
      <w:r w:rsidRPr="00386818">
        <w:t>и только</w:t>
      </w:r>
      <w:r w:rsidRPr="00386818">
        <w:rPr>
          <w:spacing w:val="1"/>
        </w:rPr>
        <w:t xml:space="preserve"> </w:t>
      </w:r>
      <w:r w:rsidRPr="00386818">
        <w:t>в</w:t>
      </w:r>
      <w:r w:rsidRPr="00386818">
        <w:rPr>
          <w:spacing w:val="-1"/>
        </w:rPr>
        <w:t xml:space="preserve"> </w:t>
      </w:r>
      <w:r w:rsidRPr="00386818">
        <w:t>связи</w:t>
      </w:r>
      <w:r w:rsidRPr="00386818">
        <w:rPr>
          <w:spacing w:val="-2"/>
        </w:rPr>
        <w:t xml:space="preserve"> </w:t>
      </w:r>
      <w:r w:rsidRPr="00386818">
        <w:t>со</w:t>
      </w:r>
      <w:r w:rsidRPr="00386818">
        <w:rPr>
          <w:spacing w:val="-1"/>
        </w:rPr>
        <w:t xml:space="preserve"> </w:t>
      </w:r>
      <w:r w:rsidRPr="00386818">
        <w:t>служебной</w:t>
      </w:r>
      <w:r w:rsidRPr="00386818">
        <w:rPr>
          <w:spacing w:val="2"/>
        </w:rPr>
        <w:t xml:space="preserve"> </w:t>
      </w:r>
      <w:r w:rsidRPr="00386818">
        <w:t>необходимостью);</w:t>
      </w:r>
    </w:p>
    <w:p w:rsidR="005271E1" w:rsidRPr="00386818" w:rsidRDefault="002F714A" w:rsidP="00BF5E2F">
      <w:pPr>
        <w:pStyle w:val="ac"/>
        <w:tabs>
          <w:tab w:val="left" w:pos="5670"/>
        </w:tabs>
        <w:spacing w:before="4"/>
        <w:ind w:firstLine="708"/>
        <w:jc w:val="both"/>
      </w:pPr>
      <w:r w:rsidRPr="00386818">
        <w:t>оказывать содействие участникам ГИА, в том числе передавать им средства связи,</w:t>
      </w:r>
      <w:r w:rsidRPr="00386818">
        <w:rPr>
          <w:spacing w:val="1"/>
        </w:rPr>
        <w:t xml:space="preserve"> </w:t>
      </w:r>
      <w:r w:rsidRPr="00386818">
        <w:t>электронно-вычислительную</w:t>
      </w:r>
      <w:r w:rsidRPr="00386818">
        <w:rPr>
          <w:spacing w:val="1"/>
        </w:rPr>
        <w:t xml:space="preserve"> </w:t>
      </w:r>
      <w:r w:rsidRPr="00386818">
        <w:t>технику,</w:t>
      </w:r>
      <w:r w:rsidRPr="00386818">
        <w:rPr>
          <w:spacing w:val="1"/>
        </w:rPr>
        <w:t xml:space="preserve"> </w:t>
      </w:r>
      <w:r w:rsidRPr="00386818">
        <w:t>фото-,</w:t>
      </w:r>
      <w:r w:rsidRPr="00386818">
        <w:rPr>
          <w:spacing w:val="1"/>
        </w:rPr>
        <w:t xml:space="preserve"> </w:t>
      </w:r>
      <w:r w:rsidRPr="00386818">
        <w:t>аудио-</w:t>
      </w:r>
      <w:r w:rsidRPr="00386818">
        <w:rPr>
          <w:spacing w:val="1"/>
        </w:rPr>
        <w:t xml:space="preserve"> </w:t>
      </w:r>
      <w:r w:rsidRPr="00386818">
        <w:t>и</w:t>
      </w:r>
      <w:r w:rsidRPr="00386818">
        <w:rPr>
          <w:spacing w:val="1"/>
        </w:rPr>
        <w:t xml:space="preserve"> </w:t>
      </w:r>
      <w:r w:rsidRPr="00386818">
        <w:t>видеоаппаратуру,</w:t>
      </w:r>
      <w:r w:rsidRPr="00386818">
        <w:rPr>
          <w:spacing w:val="1"/>
        </w:rPr>
        <w:t xml:space="preserve"> </w:t>
      </w:r>
      <w:r w:rsidRPr="00386818">
        <w:t>справочные</w:t>
      </w:r>
      <w:r w:rsidRPr="00386818">
        <w:rPr>
          <w:spacing w:val="1"/>
        </w:rPr>
        <w:t xml:space="preserve"> </w:t>
      </w:r>
      <w:r w:rsidRPr="00386818">
        <w:t>материалы,</w:t>
      </w:r>
      <w:r w:rsidRPr="00386818">
        <w:rPr>
          <w:spacing w:val="65"/>
        </w:rPr>
        <w:t xml:space="preserve"> </w:t>
      </w:r>
      <w:r w:rsidRPr="00386818">
        <w:t>письменные</w:t>
      </w:r>
      <w:r w:rsidRPr="00386818">
        <w:rPr>
          <w:spacing w:val="65"/>
        </w:rPr>
        <w:t xml:space="preserve"> </w:t>
      </w:r>
      <w:r w:rsidRPr="00386818">
        <w:t>заметки</w:t>
      </w:r>
      <w:r w:rsidRPr="00386818">
        <w:rPr>
          <w:spacing w:val="65"/>
        </w:rPr>
        <w:t xml:space="preserve"> </w:t>
      </w:r>
      <w:r w:rsidRPr="00386818">
        <w:t>и</w:t>
      </w:r>
      <w:r w:rsidRPr="00386818">
        <w:rPr>
          <w:spacing w:val="65"/>
        </w:rPr>
        <w:t xml:space="preserve"> </w:t>
      </w:r>
      <w:r w:rsidRPr="00386818">
        <w:t>иные</w:t>
      </w:r>
      <w:r w:rsidRPr="00386818">
        <w:rPr>
          <w:spacing w:val="65"/>
        </w:rPr>
        <w:t xml:space="preserve"> </w:t>
      </w:r>
      <w:r w:rsidRPr="00386818">
        <w:t>средства</w:t>
      </w:r>
      <w:r w:rsidRPr="00386818">
        <w:rPr>
          <w:spacing w:val="65"/>
        </w:rPr>
        <w:t xml:space="preserve"> </w:t>
      </w:r>
      <w:r w:rsidRPr="00386818">
        <w:t>хранения</w:t>
      </w:r>
      <w:r w:rsidRPr="00386818">
        <w:rPr>
          <w:spacing w:val="65"/>
        </w:rPr>
        <w:t xml:space="preserve"> </w:t>
      </w:r>
      <w:r w:rsidRPr="00386818">
        <w:t>и</w:t>
      </w:r>
      <w:r w:rsidRPr="00386818">
        <w:rPr>
          <w:spacing w:val="65"/>
        </w:rPr>
        <w:t xml:space="preserve"> </w:t>
      </w:r>
      <w:r w:rsidRPr="00386818">
        <w:t>передачи</w:t>
      </w:r>
      <w:r w:rsidRPr="00386818">
        <w:rPr>
          <w:spacing w:val="65"/>
        </w:rPr>
        <w:t xml:space="preserve"> </w:t>
      </w:r>
      <w:r w:rsidRPr="00386818">
        <w:t>информации</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2"/>
        </w:rPr>
        <w:t xml:space="preserve"> </w:t>
      </w:r>
      <w:r w:rsidRPr="00386818">
        <w:t>по</w:t>
      </w:r>
      <w:r w:rsidRPr="00386818">
        <w:rPr>
          <w:spacing w:val="-1"/>
        </w:rPr>
        <w:t xml:space="preserve"> </w:t>
      </w:r>
      <w:r w:rsidRPr="00386818">
        <w:t>соответствующим</w:t>
      </w:r>
      <w:r w:rsidRPr="00386818">
        <w:rPr>
          <w:spacing w:val="2"/>
        </w:rPr>
        <w:t xml:space="preserve"> </w:t>
      </w:r>
      <w:r w:rsidRPr="00386818">
        <w:t>учебным</w:t>
      </w:r>
      <w:r w:rsidRPr="00386818">
        <w:rPr>
          <w:spacing w:val="-2"/>
        </w:rPr>
        <w:t xml:space="preserve"> </w:t>
      </w:r>
      <w:r w:rsidRPr="00386818">
        <w:t>предметам);</w:t>
      </w:r>
    </w:p>
    <w:p w:rsidR="005271E1" w:rsidRPr="00386818" w:rsidRDefault="002F714A" w:rsidP="00BF5E2F">
      <w:pPr>
        <w:pStyle w:val="ac"/>
        <w:tabs>
          <w:tab w:val="left" w:pos="5670"/>
        </w:tabs>
        <w:spacing w:before="5"/>
        <w:ind w:firstLine="708"/>
        <w:jc w:val="both"/>
      </w:pPr>
      <w:r w:rsidRPr="00386818">
        <w:t>выносить из аудиторий и ППЭ черновики, ЭМ на бумажном и (или) электронном</w:t>
      </w:r>
      <w:r w:rsidRPr="00386818">
        <w:rPr>
          <w:spacing w:val="1"/>
        </w:rPr>
        <w:t xml:space="preserve"> </w:t>
      </w:r>
      <w:r w:rsidRPr="00386818">
        <w:t>носителях</w:t>
      </w:r>
      <w:r w:rsidR="002F3BB2" w:rsidRPr="00386818">
        <w:rPr>
          <w:spacing w:val="1"/>
        </w:rPr>
        <w:t>;</w:t>
      </w:r>
    </w:p>
    <w:p w:rsidR="005271E1" w:rsidRPr="00386818" w:rsidRDefault="002F714A" w:rsidP="00EC3AD1">
      <w:pPr>
        <w:pStyle w:val="ac"/>
        <w:tabs>
          <w:tab w:val="left" w:pos="5670"/>
        </w:tabs>
        <w:ind w:firstLine="709"/>
        <w:jc w:val="both"/>
      </w:pPr>
      <w:r w:rsidRPr="00386818">
        <w:t>фотографировать</w:t>
      </w:r>
      <w:r w:rsidRPr="00386818">
        <w:rPr>
          <w:spacing w:val="-2"/>
        </w:rPr>
        <w:t xml:space="preserve"> </w:t>
      </w:r>
      <w:r w:rsidRPr="00386818">
        <w:t>ЭМ,</w:t>
      </w:r>
      <w:r w:rsidRPr="00386818">
        <w:rPr>
          <w:spacing w:val="-4"/>
        </w:rPr>
        <w:t xml:space="preserve"> </w:t>
      </w:r>
      <w:r w:rsidRPr="00386818">
        <w:t>черновики;</w:t>
      </w:r>
    </w:p>
    <w:p w:rsidR="005271E1" w:rsidRPr="00386818" w:rsidRDefault="002F714A" w:rsidP="00EC3AD1">
      <w:pPr>
        <w:tabs>
          <w:tab w:val="left" w:pos="5670"/>
        </w:tabs>
        <w:ind w:firstLine="709"/>
        <w:jc w:val="both"/>
        <w:rPr>
          <w:sz w:val="26"/>
        </w:rPr>
      </w:pPr>
      <w:r w:rsidRPr="00386818">
        <w:rPr>
          <w:b/>
          <w:sz w:val="26"/>
        </w:rPr>
        <w:t>руководителю</w:t>
      </w:r>
      <w:r w:rsidRPr="00386818">
        <w:rPr>
          <w:b/>
          <w:spacing w:val="1"/>
          <w:sz w:val="26"/>
        </w:rPr>
        <w:t xml:space="preserve"> </w:t>
      </w:r>
      <w:r w:rsidRPr="00386818">
        <w:rPr>
          <w:b/>
          <w:sz w:val="26"/>
        </w:rPr>
        <w:t>организации,</w:t>
      </w:r>
      <w:r w:rsidRPr="00386818">
        <w:rPr>
          <w:b/>
          <w:spacing w:val="1"/>
          <w:sz w:val="26"/>
        </w:rPr>
        <w:t xml:space="preserve"> </w:t>
      </w:r>
      <w:r w:rsidRPr="00386818">
        <w:rPr>
          <w:b/>
          <w:sz w:val="26"/>
        </w:rPr>
        <w:t>в</w:t>
      </w:r>
      <w:r w:rsidRPr="00386818">
        <w:rPr>
          <w:b/>
          <w:spacing w:val="1"/>
          <w:sz w:val="26"/>
        </w:rPr>
        <w:t xml:space="preserve"> </w:t>
      </w:r>
      <w:r w:rsidRPr="00386818">
        <w:rPr>
          <w:b/>
          <w:sz w:val="26"/>
        </w:rPr>
        <w:t>помещениях</w:t>
      </w:r>
      <w:r w:rsidRPr="00386818">
        <w:rPr>
          <w:b/>
          <w:spacing w:val="1"/>
          <w:sz w:val="26"/>
        </w:rPr>
        <w:t xml:space="preserve"> </w:t>
      </w:r>
      <w:r w:rsidRPr="00386818">
        <w:rPr>
          <w:b/>
          <w:sz w:val="26"/>
        </w:rPr>
        <w:t>которой</w:t>
      </w:r>
      <w:r w:rsidRPr="00386818">
        <w:rPr>
          <w:b/>
          <w:spacing w:val="1"/>
          <w:sz w:val="26"/>
        </w:rPr>
        <w:t xml:space="preserve"> </w:t>
      </w:r>
      <w:r w:rsidRPr="00386818">
        <w:rPr>
          <w:b/>
          <w:sz w:val="26"/>
        </w:rPr>
        <w:t>организован</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или</w:t>
      </w:r>
      <w:r w:rsidRPr="00386818">
        <w:rPr>
          <w:b/>
          <w:spacing w:val="1"/>
          <w:sz w:val="26"/>
        </w:rPr>
        <w:t xml:space="preserve"> </w:t>
      </w:r>
      <w:r w:rsidRPr="00386818">
        <w:rPr>
          <w:b/>
          <w:sz w:val="26"/>
        </w:rPr>
        <w:t>уполномоченному</w:t>
      </w:r>
      <w:r w:rsidRPr="00386818">
        <w:rPr>
          <w:b/>
          <w:spacing w:val="1"/>
          <w:sz w:val="26"/>
        </w:rPr>
        <w:t xml:space="preserve"> </w:t>
      </w:r>
      <w:r w:rsidRPr="00386818">
        <w:rPr>
          <w:b/>
          <w:sz w:val="26"/>
        </w:rPr>
        <w:t>им</w:t>
      </w:r>
      <w:r w:rsidRPr="00386818">
        <w:rPr>
          <w:b/>
          <w:spacing w:val="1"/>
          <w:sz w:val="26"/>
        </w:rPr>
        <w:t xml:space="preserve"> </w:t>
      </w:r>
      <w:r w:rsidRPr="00386818">
        <w:rPr>
          <w:b/>
          <w:sz w:val="26"/>
        </w:rPr>
        <w:t>лицу,</w:t>
      </w:r>
      <w:r w:rsidRPr="00386818">
        <w:rPr>
          <w:b/>
          <w:spacing w:val="1"/>
          <w:sz w:val="26"/>
        </w:rPr>
        <w:t xml:space="preserve"> </w:t>
      </w:r>
      <w:r w:rsidRPr="00386818">
        <w:rPr>
          <w:b/>
          <w:sz w:val="26"/>
        </w:rPr>
        <w:t>руководителю</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членам</w:t>
      </w:r>
      <w:r w:rsidRPr="00386818">
        <w:rPr>
          <w:b/>
          <w:spacing w:val="1"/>
          <w:sz w:val="26"/>
        </w:rPr>
        <w:t xml:space="preserve"> </w:t>
      </w:r>
      <w:r w:rsidRPr="00386818">
        <w:rPr>
          <w:b/>
          <w:sz w:val="26"/>
        </w:rPr>
        <w:t>ГЭК,</w:t>
      </w:r>
      <w:r w:rsidRPr="00386818">
        <w:rPr>
          <w:b/>
          <w:spacing w:val="1"/>
          <w:sz w:val="26"/>
        </w:rPr>
        <w:t xml:space="preserve"> </w:t>
      </w:r>
      <w:r w:rsidRPr="00386818">
        <w:rPr>
          <w:b/>
          <w:sz w:val="26"/>
        </w:rPr>
        <w:t>техническим</w:t>
      </w:r>
      <w:r w:rsidRPr="00386818">
        <w:rPr>
          <w:b/>
          <w:spacing w:val="1"/>
          <w:sz w:val="26"/>
        </w:rPr>
        <w:t xml:space="preserve"> </w:t>
      </w:r>
      <w:r w:rsidRPr="00386818">
        <w:rPr>
          <w:b/>
          <w:sz w:val="26"/>
        </w:rPr>
        <w:t>специалистам,</w:t>
      </w:r>
      <w:r w:rsidRPr="00386818">
        <w:rPr>
          <w:b/>
          <w:spacing w:val="1"/>
          <w:sz w:val="26"/>
        </w:rPr>
        <w:t xml:space="preserve"> </w:t>
      </w:r>
      <w:r w:rsidRPr="00386818">
        <w:rPr>
          <w:b/>
          <w:sz w:val="26"/>
        </w:rPr>
        <w:t>сотрудникам,</w:t>
      </w:r>
      <w:r w:rsidRPr="00386818">
        <w:rPr>
          <w:b/>
          <w:spacing w:val="1"/>
          <w:sz w:val="26"/>
        </w:rPr>
        <w:t xml:space="preserve"> </w:t>
      </w:r>
      <w:r w:rsidRPr="00386818">
        <w:rPr>
          <w:b/>
          <w:sz w:val="26"/>
        </w:rPr>
        <w:t>осуществляющим</w:t>
      </w:r>
      <w:r w:rsidRPr="00386818">
        <w:rPr>
          <w:b/>
          <w:spacing w:val="1"/>
          <w:sz w:val="26"/>
        </w:rPr>
        <w:t xml:space="preserve"> </w:t>
      </w:r>
      <w:r w:rsidRPr="00386818">
        <w:rPr>
          <w:b/>
          <w:sz w:val="26"/>
        </w:rPr>
        <w:t>охрану</w:t>
      </w:r>
      <w:r w:rsidRPr="00386818">
        <w:rPr>
          <w:b/>
          <w:spacing w:val="1"/>
          <w:sz w:val="26"/>
        </w:rPr>
        <w:t xml:space="preserve"> </w:t>
      </w:r>
      <w:r w:rsidRPr="00386818">
        <w:rPr>
          <w:b/>
          <w:sz w:val="26"/>
        </w:rPr>
        <w:t>правопорядка,</w:t>
      </w:r>
      <w:r w:rsidRPr="00386818">
        <w:rPr>
          <w:b/>
          <w:spacing w:val="1"/>
          <w:sz w:val="26"/>
        </w:rPr>
        <w:t xml:space="preserve"> </w:t>
      </w:r>
      <w:r w:rsidRPr="00386818">
        <w:rPr>
          <w:b/>
          <w:sz w:val="26"/>
        </w:rPr>
        <w:t>и</w:t>
      </w:r>
      <w:r w:rsidRPr="00386818">
        <w:rPr>
          <w:b/>
          <w:spacing w:val="1"/>
          <w:sz w:val="26"/>
        </w:rPr>
        <w:t xml:space="preserve"> </w:t>
      </w:r>
      <w:r w:rsidRPr="00386818">
        <w:rPr>
          <w:b/>
          <w:sz w:val="26"/>
        </w:rPr>
        <w:t>(или)</w:t>
      </w:r>
      <w:r w:rsidRPr="00386818">
        <w:rPr>
          <w:b/>
          <w:spacing w:val="1"/>
          <w:sz w:val="26"/>
        </w:rPr>
        <w:t xml:space="preserve"> </w:t>
      </w:r>
      <w:r w:rsidRPr="00386818">
        <w:rPr>
          <w:b/>
          <w:sz w:val="26"/>
        </w:rPr>
        <w:t>сотрудникам</w:t>
      </w:r>
      <w:r w:rsidRPr="00386818">
        <w:rPr>
          <w:b/>
          <w:spacing w:val="1"/>
          <w:sz w:val="26"/>
        </w:rPr>
        <w:t xml:space="preserve"> </w:t>
      </w:r>
      <w:r w:rsidRPr="00386818">
        <w:rPr>
          <w:b/>
          <w:sz w:val="26"/>
        </w:rPr>
        <w:t>органов</w:t>
      </w:r>
      <w:r w:rsidRPr="00386818">
        <w:rPr>
          <w:b/>
          <w:spacing w:val="1"/>
          <w:sz w:val="26"/>
        </w:rPr>
        <w:t xml:space="preserve"> </w:t>
      </w:r>
      <w:r w:rsidRPr="00386818">
        <w:rPr>
          <w:b/>
          <w:sz w:val="26"/>
        </w:rPr>
        <w:t>внутренних</w:t>
      </w:r>
      <w:r w:rsidRPr="00386818">
        <w:rPr>
          <w:b/>
          <w:spacing w:val="1"/>
          <w:sz w:val="26"/>
        </w:rPr>
        <w:t xml:space="preserve"> </w:t>
      </w:r>
      <w:r w:rsidRPr="00386818">
        <w:rPr>
          <w:b/>
          <w:sz w:val="26"/>
        </w:rPr>
        <w:t>дел</w:t>
      </w:r>
      <w:r w:rsidRPr="00386818">
        <w:rPr>
          <w:b/>
          <w:spacing w:val="1"/>
          <w:sz w:val="26"/>
        </w:rPr>
        <w:t xml:space="preserve"> </w:t>
      </w:r>
      <w:r w:rsidRPr="00386818">
        <w:rPr>
          <w:b/>
          <w:sz w:val="26"/>
        </w:rPr>
        <w:t>(полиции),</w:t>
      </w:r>
      <w:r w:rsidRPr="00386818">
        <w:rPr>
          <w:b/>
          <w:spacing w:val="1"/>
          <w:sz w:val="26"/>
        </w:rPr>
        <w:t xml:space="preserve"> </w:t>
      </w:r>
      <w:r w:rsidRPr="00386818">
        <w:rPr>
          <w:b/>
          <w:sz w:val="26"/>
        </w:rPr>
        <w:t>общественным</w:t>
      </w:r>
      <w:r w:rsidRPr="00386818">
        <w:rPr>
          <w:b/>
          <w:spacing w:val="1"/>
          <w:sz w:val="26"/>
        </w:rPr>
        <w:t xml:space="preserve"> </w:t>
      </w:r>
      <w:r w:rsidRPr="00386818">
        <w:rPr>
          <w:b/>
          <w:sz w:val="26"/>
        </w:rPr>
        <w:t>наблюдателям</w:t>
      </w:r>
      <w:r w:rsidRPr="00386818">
        <w:rPr>
          <w:b/>
          <w:spacing w:val="1"/>
          <w:sz w:val="26"/>
        </w:rPr>
        <w:t xml:space="preserve"> </w:t>
      </w:r>
      <w:r w:rsidRPr="00386818">
        <w:rPr>
          <w:sz w:val="26"/>
        </w:rPr>
        <w:t>–</w:t>
      </w:r>
      <w:r w:rsidRPr="00386818">
        <w:rPr>
          <w:spacing w:val="1"/>
          <w:sz w:val="26"/>
        </w:rPr>
        <w:t xml:space="preserve"> </w:t>
      </w:r>
      <w:r w:rsidRPr="00386818">
        <w:rPr>
          <w:sz w:val="26"/>
        </w:rPr>
        <w:t>запрещается</w:t>
      </w:r>
      <w:r w:rsidRPr="00386818">
        <w:rPr>
          <w:spacing w:val="1"/>
          <w:sz w:val="26"/>
        </w:rPr>
        <w:t xml:space="preserve"> </w:t>
      </w:r>
      <w:r w:rsidRPr="00386818">
        <w:rPr>
          <w:sz w:val="26"/>
        </w:rPr>
        <w:t>покидать</w:t>
      </w:r>
      <w:r w:rsidRPr="00386818">
        <w:rPr>
          <w:spacing w:val="1"/>
          <w:sz w:val="26"/>
        </w:rPr>
        <w:t xml:space="preserve"> </w:t>
      </w:r>
      <w:r w:rsidRPr="00386818">
        <w:rPr>
          <w:sz w:val="26"/>
        </w:rPr>
        <w:t>ППЭ</w:t>
      </w:r>
      <w:r w:rsidRPr="00386818">
        <w:rPr>
          <w:spacing w:val="1"/>
          <w:sz w:val="26"/>
        </w:rPr>
        <w:t xml:space="preserve"> </w:t>
      </w:r>
      <w:r w:rsidRPr="00386818">
        <w:rPr>
          <w:sz w:val="26"/>
        </w:rPr>
        <w:t>в</w:t>
      </w:r>
      <w:r w:rsidRPr="00386818">
        <w:rPr>
          <w:spacing w:val="1"/>
          <w:sz w:val="26"/>
        </w:rPr>
        <w:t xml:space="preserve"> </w:t>
      </w:r>
      <w:r w:rsidRPr="00386818">
        <w:rPr>
          <w:sz w:val="26"/>
        </w:rPr>
        <w:t>день</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экзамена</w:t>
      </w:r>
      <w:r w:rsidRPr="00386818">
        <w:rPr>
          <w:spacing w:val="1"/>
          <w:sz w:val="26"/>
        </w:rPr>
        <w:t xml:space="preserve"> </w:t>
      </w:r>
      <w:r w:rsidRPr="00386818">
        <w:rPr>
          <w:sz w:val="26"/>
        </w:rPr>
        <w:t>(до</w:t>
      </w:r>
      <w:r w:rsidRPr="00386818">
        <w:rPr>
          <w:spacing w:val="1"/>
          <w:sz w:val="26"/>
        </w:rPr>
        <w:t xml:space="preserve"> </w:t>
      </w:r>
      <w:r w:rsidRPr="00386818">
        <w:rPr>
          <w:sz w:val="26"/>
        </w:rPr>
        <w:t>окончания</w:t>
      </w:r>
      <w:r w:rsidRPr="00386818">
        <w:rPr>
          <w:spacing w:val="1"/>
          <w:sz w:val="26"/>
        </w:rPr>
        <w:t xml:space="preserve"> </w:t>
      </w:r>
      <w:r w:rsidRPr="00386818">
        <w:rPr>
          <w:sz w:val="26"/>
        </w:rPr>
        <w:t>процедур,</w:t>
      </w:r>
      <w:r w:rsidRPr="00386818">
        <w:rPr>
          <w:spacing w:val="1"/>
          <w:sz w:val="26"/>
        </w:rPr>
        <w:t xml:space="preserve"> </w:t>
      </w:r>
      <w:r w:rsidRPr="00386818">
        <w:rPr>
          <w:sz w:val="26"/>
        </w:rPr>
        <w:t>предусмотренных</w:t>
      </w:r>
      <w:r w:rsidRPr="00386818">
        <w:rPr>
          <w:spacing w:val="1"/>
          <w:sz w:val="26"/>
        </w:rPr>
        <w:t xml:space="preserve"> </w:t>
      </w:r>
      <w:r w:rsidRPr="00386818">
        <w:rPr>
          <w:sz w:val="26"/>
        </w:rPr>
        <w:t>Порядком)</w:t>
      </w:r>
      <w:r w:rsidRPr="00386818">
        <w:rPr>
          <w:spacing w:val="1"/>
          <w:sz w:val="26"/>
        </w:rPr>
        <w:t xml:space="preserve"> </w:t>
      </w:r>
      <w:r w:rsidRPr="00386818">
        <w:rPr>
          <w:sz w:val="26"/>
        </w:rPr>
        <w:t>(указанные</w:t>
      </w:r>
      <w:r w:rsidRPr="00386818">
        <w:rPr>
          <w:spacing w:val="1"/>
          <w:sz w:val="26"/>
        </w:rPr>
        <w:t xml:space="preserve"> </w:t>
      </w:r>
      <w:r w:rsidRPr="00386818">
        <w:rPr>
          <w:sz w:val="26"/>
        </w:rPr>
        <w:t>лица,</w:t>
      </w:r>
      <w:r w:rsidRPr="00386818">
        <w:rPr>
          <w:spacing w:val="1"/>
          <w:sz w:val="26"/>
        </w:rPr>
        <w:t xml:space="preserve"> </w:t>
      </w:r>
      <w:r w:rsidRPr="00386818">
        <w:rPr>
          <w:sz w:val="26"/>
        </w:rPr>
        <w:t>покинувшие</w:t>
      </w:r>
      <w:r w:rsidRPr="00386818">
        <w:rPr>
          <w:spacing w:val="1"/>
          <w:sz w:val="26"/>
        </w:rPr>
        <w:t xml:space="preserve"> </w:t>
      </w:r>
      <w:r w:rsidRPr="00386818">
        <w:rPr>
          <w:sz w:val="26"/>
        </w:rPr>
        <w:t>ППЭ</w:t>
      </w:r>
      <w:r w:rsidRPr="00386818">
        <w:rPr>
          <w:spacing w:val="1"/>
          <w:sz w:val="26"/>
        </w:rPr>
        <w:t xml:space="preserve"> </w:t>
      </w:r>
      <w:r w:rsidRPr="00386818">
        <w:rPr>
          <w:sz w:val="26"/>
        </w:rPr>
        <w:t>в</w:t>
      </w:r>
      <w:r w:rsidRPr="00386818">
        <w:rPr>
          <w:spacing w:val="1"/>
          <w:sz w:val="26"/>
        </w:rPr>
        <w:t xml:space="preserve"> </w:t>
      </w:r>
      <w:r w:rsidRPr="00386818">
        <w:rPr>
          <w:sz w:val="26"/>
        </w:rPr>
        <w:t>день</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экзамена,</w:t>
      </w:r>
      <w:r w:rsidRPr="00386818">
        <w:rPr>
          <w:spacing w:val="-2"/>
          <w:sz w:val="26"/>
        </w:rPr>
        <w:t xml:space="preserve"> </w:t>
      </w:r>
      <w:r w:rsidRPr="00386818">
        <w:rPr>
          <w:sz w:val="26"/>
        </w:rPr>
        <w:t>повторно</w:t>
      </w:r>
      <w:r w:rsidRPr="00386818">
        <w:rPr>
          <w:spacing w:val="-1"/>
          <w:sz w:val="26"/>
        </w:rPr>
        <w:t xml:space="preserve"> </w:t>
      </w:r>
      <w:r w:rsidRPr="00386818">
        <w:rPr>
          <w:sz w:val="26"/>
        </w:rPr>
        <w:t>в</w:t>
      </w:r>
      <w:r w:rsidRPr="00386818">
        <w:rPr>
          <w:spacing w:val="2"/>
          <w:sz w:val="26"/>
        </w:rPr>
        <w:t xml:space="preserve"> </w:t>
      </w:r>
      <w:r w:rsidRPr="00386818">
        <w:rPr>
          <w:sz w:val="26"/>
        </w:rPr>
        <w:t>ППЭ</w:t>
      </w:r>
      <w:r w:rsidRPr="00386818">
        <w:rPr>
          <w:spacing w:val="-2"/>
          <w:sz w:val="26"/>
        </w:rPr>
        <w:t xml:space="preserve"> </w:t>
      </w:r>
      <w:r w:rsidRPr="00386818">
        <w:rPr>
          <w:sz w:val="26"/>
        </w:rPr>
        <w:t>в</w:t>
      </w:r>
      <w:r w:rsidRPr="00386818">
        <w:rPr>
          <w:spacing w:val="3"/>
          <w:sz w:val="26"/>
        </w:rPr>
        <w:t xml:space="preserve"> </w:t>
      </w:r>
      <w:r w:rsidRPr="00386818">
        <w:rPr>
          <w:sz w:val="26"/>
        </w:rPr>
        <w:t>указанный</w:t>
      </w:r>
      <w:r w:rsidRPr="00386818">
        <w:rPr>
          <w:spacing w:val="-1"/>
          <w:sz w:val="26"/>
        </w:rPr>
        <w:t xml:space="preserve"> </w:t>
      </w:r>
      <w:r w:rsidRPr="00386818">
        <w:rPr>
          <w:sz w:val="26"/>
        </w:rPr>
        <w:t>день</w:t>
      </w:r>
      <w:r w:rsidRPr="00386818">
        <w:rPr>
          <w:spacing w:val="-2"/>
          <w:sz w:val="26"/>
        </w:rPr>
        <w:t xml:space="preserve"> </w:t>
      </w:r>
      <w:r w:rsidRPr="00386818">
        <w:rPr>
          <w:sz w:val="26"/>
        </w:rPr>
        <w:t>не</w:t>
      </w:r>
      <w:r w:rsidRPr="00386818">
        <w:rPr>
          <w:spacing w:val="-1"/>
          <w:sz w:val="26"/>
        </w:rPr>
        <w:t xml:space="preserve"> </w:t>
      </w:r>
      <w:r w:rsidRPr="00386818">
        <w:rPr>
          <w:sz w:val="26"/>
        </w:rPr>
        <w:t>допускаются);</w:t>
      </w:r>
    </w:p>
    <w:p w:rsidR="005271E1" w:rsidRPr="00386818" w:rsidRDefault="002F714A" w:rsidP="00EC3AD1">
      <w:pPr>
        <w:pStyle w:val="ae"/>
        <w:numPr>
          <w:ilvl w:val="0"/>
          <w:numId w:val="12"/>
        </w:numPr>
        <w:tabs>
          <w:tab w:val="left" w:pos="1276"/>
          <w:tab w:val="left" w:pos="5670"/>
        </w:tabs>
        <w:ind w:left="0" w:firstLine="709"/>
        <w:rPr>
          <w:sz w:val="26"/>
        </w:rPr>
      </w:pPr>
      <w:r w:rsidRPr="00386818">
        <w:rPr>
          <w:b/>
          <w:sz w:val="26"/>
        </w:rPr>
        <w:t xml:space="preserve">в случае выявления нарушений Порядка </w:t>
      </w:r>
      <w:r w:rsidRPr="00386818">
        <w:rPr>
          <w:sz w:val="26"/>
        </w:rPr>
        <w:t>– незамедлительно информировать</w:t>
      </w:r>
      <w:r w:rsidRPr="00386818">
        <w:rPr>
          <w:spacing w:val="1"/>
          <w:sz w:val="26"/>
        </w:rPr>
        <w:t xml:space="preserve"> </w:t>
      </w:r>
      <w:r w:rsidRPr="00386818">
        <w:rPr>
          <w:sz w:val="26"/>
        </w:rPr>
        <w:t>члена</w:t>
      </w:r>
      <w:r w:rsidRPr="00386818">
        <w:rPr>
          <w:spacing w:val="-2"/>
          <w:sz w:val="26"/>
        </w:rPr>
        <w:t xml:space="preserve"> </w:t>
      </w:r>
      <w:r w:rsidRPr="00386818">
        <w:rPr>
          <w:sz w:val="26"/>
        </w:rPr>
        <w:t>ГЭК</w:t>
      </w:r>
      <w:r w:rsidRPr="00386818">
        <w:rPr>
          <w:spacing w:val="-1"/>
          <w:sz w:val="26"/>
        </w:rPr>
        <w:t xml:space="preserve"> </w:t>
      </w:r>
      <w:r w:rsidRPr="00386818">
        <w:rPr>
          <w:sz w:val="26"/>
        </w:rPr>
        <w:t>или</w:t>
      </w:r>
      <w:r w:rsidRPr="00386818">
        <w:rPr>
          <w:spacing w:val="2"/>
          <w:sz w:val="26"/>
        </w:rPr>
        <w:t xml:space="preserve"> </w:t>
      </w:r>
      <w:r w:rsidRPr="00386818">
        <w:rPr>
          <w:sz w:val="26"/>
        </w:rPr>
        <w:t>руководителя ППЭ;</w:t>
      </w:r>
    </w:p>
    <w:p w:rsidR="005271E1" w:rsidRPr="00386818" w:rsidRDefault="002F714A" w:rsidP="00112CE5">
      <w:pPr>
        <w:pStyle w:val="ae"/>
        <w:numPr>
          <w:ilvl w:val="0"/>
          <w:numId w:val="12"/>
        </w:numPr>
        <w:tabs>
          <w:tab w:val="left" w:pos="1276"/>
          <w:tab w:val="left" w:pos="5670"/>
        </w:tabs>
        <w:spacing w:before="12" w:line="232" w:lineRule="auto"/>
        <w:ind w:left="0" w:firstLine="708"/>
        <w:rPr>
          <w:sz w:val="26"/>
        </w:rPr>
      </w:pPr>
      <w:r w:rsidRPr="00386818">
        <w:rPr>
          <w:b/>
          <w:sz w:val="26"/>
        </w:rPr>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необходимости</w:t>
      </w:r>
      <w:r w:rsidRPr="00386818">
        <w:rPr>
          <w:b/>
          <w:spacing w:val="1"/>
          <w:sz w:val="26"/>
        </w:rPr>
        <w:t xml:space="preserve"> </w:t>
      </w:r>
      <w:r w:rsidRPr="00386818">
        <w:rPr>
          <w:b/>
          <w:sz w:val="26"/>
        </w:rPr>
        <w:t>организатору</w:t>
      </w:r>
      <w:r w:rsidRPr="00386818">
        <w:rPr>
          <w:b/>
          <w:spacing w:val="1"/>
          <w:sz w:val="26"/>
        </w:rPr>
        <w:t xml:space="preserve"> </w:t>
      </w:r>
      <w:r w:rsidRPr="00386818">
        <w:rPr>
          <w:b/>
          <w:sz w:val="26"/>
        </w:rPr>
        <w:t>в</w:t>
      </w:r>
      <w:r w:rsidRPr="00386818">
        <w:rPr>
          <w:b/>
          <w:spacing w:val="1"/>
          <w:sz w:val="26"/>
        </w:rPr>
        <w:t xml:space="preserve"> </w:t>
      </w:r>
      <w:r w:rsidRPr="00386818">
        <w:rPr>
          <w:b/>
          <w:sz w:val="26"/>
        </w:rPr>
        <w:t>аудитории</w:t>
      </w:r>
      <w:r w:rsidRPr="00386818">
        <w:rPr>
          <w:b/>
          <w:spacing w:val="1"/>
          <w:sz w:val="26"/>
        </w:rPr>
        <w:t xml:space="preserve"> </w:t>
      </w:r>
      <w:r w:rsidRPr="00386818">
        <w:rPr>
          <w:b/>
          <w:sz w:val="26"/>
        </w:rPr>
        <w:t>временно</w:t>
      </w:r>
      <w:r w:rsidRPr="00386818">
        <w:rPr>
          <w:b/>
          <w:spacing w:val="1"/>
          <w:sz w:val="26"/>
        </w:rPr>
        <w:t xml:space="preserve"> </w:t>
      </w:r>
      <w:r w:rsidRPr="00386818">
        <w:rPr>
          <w:b/>
          <w:sz w:val="26"/>
        </w:rPr>
        <w:t>покинуть</w:t>
      </w:r>
      <w:r w:rsidRPr="00386818">
        <w:rPr>
          <w:b/>
          <w:spacing w:val="1"/>
          <w:sz w:val="26"/>
        </w:rPr>
        <w:t xml:space="preserve"> </w:t>
      </w:r>
      <w:r w:rsidRPr="00386818">
        <w:rPr>
          <w:b/>
          <w:sz w:val="26"/>
        </w:rPr>
        <w:t>аудиторию –</w:t>
      </w:r>
      <w:r w:rsidRPr="00386818">
        <w:rPr>
          <w:b/>
          <w:spacing w:val="-1"/>
          <w:sz w:val="26"/>
        </w:rPr>
        <w:t xml:space="preserve"> </w:t>
      </w:r>
      <w:r w:rsidRPr="00386818">
        <w:rPr>
          <w:sz w:val="26"/>
        </w:rPr>
        <w:t>временно заменить</w:t>
      </w:r>
      <w:r w:rsidRPr="00386818">
        <w:rPr>
          <w:spacing w:val="1"/>
          <w:sz w:val="26"/>
        </w:rPr>
        <w:t xml:space="preserve"> </w:t>
      </w:r>
      <w:r w:rsidRPr="00386818">
        <w:rPr>
          <w:sz w:val="26"/>
        </w:rPr>
        <w:t>организатора</w:t>
      </w:r>
      <w:r w:rsidRPr="00386818">
        <w:rPr>
          <w:spacing w:val="-1"/>
          <w:sz w:val="26"/>
        </w:rPr>
        <w:t xml:space="preserve"> </w:t>
      </w:r>
      <w:r w:rsidRPr="00386818">
        <w:rPr>
          <w:sz w:val="26"/>
        </w:rPr>
        <w:t>в</w:t>
      </w:r>
      <w:r w:rsidRPr="00386818">
        <w:rPr>
          <w:spacing w:val="-2"/>
          <w:sz w:val="26"/>
        </w:rPr>
        <w:t xml:space="preserve"> </w:t>
      </w:r>
      <w:r w:rsidRPr="00386818">
        <w:rPr>
          <w:sz w:val="26"/>
        </w:rPr>
        <w:t>аудитории;</w:t>
      </w:r>
    </w:p>
    <w:p w:rsidR="005271E1" w:rsidRPr="00386818" w:rsidRDefault="002F714A" w:rsidP="00112CE5">
      <w:pPr>
        <w:pStyle w:val="ae"/>
        <w:numPr>
          <w:ilvl w:val="0"/>
          <w:numId w:val="12"/>
        </w:numPr>
        <w:tabs>
          <w:tab w:val="left" w:pos="1276"/>
          <w:tab w:val="left" w:pos="5670"/>
        </w:tabs>
        <w:spacing w:before="13" w:line="237" w:lineRule="auto"/>
        <w:ind w:left="0" w:firstLine="708"/>
        <w:rPr>
          <w:sz w:val="26"/>
        </w:rPr>
      </w:pPr>
      <w:r w:rsidRPr="00386818">
        <w:rPr>
          <w:b/>
          <w:sz w:val="26"/>
        </w:rPr>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ухудшения</w:t>
      </w:r>
      <w:r w:rsidRPr="00386818">
        <w:rPr>
          <w:b/>
          <w:spacing w:val="1"/>
          <w:sz w:val="26"/>
        </w:rPr>
        <w:t xml:space="preserve"> </w:t>
      </w:r>
      <w:r w:rsidRPr="00386818">
        <w:rPr>
          <w:b/>
          <w:sz w:val="26"/>
        </w:rPr>
        <w:t>состояния</w:t>
      </w:r>
      <w:r w:rsidRPr="00386818">
        <w:rPr>
          <w:b/>
          <w:spacing w:val="1"/>
          <w:sz w:val="26"/>
        </w:rPr>
        <w:t xml:space="preserve"> </w:t>
      </w:r>
      <w:r w:rsidRPr="00386818">
        <w:rPr>
          <w:b/>
          <w:sz w:val="26"/>
        </w:rPr>
        <w:t>здоровья</w:t>
      </w:r>
      <w:r w:rsidRPr="00386818">
        <w:rPr>
          <w:b/>
          <w:spacing w:val="1"/>
          <w:sz w:val="26"/>
        </w:rPr>
        <w:t xml:space="preserve"> </w:t>
      </w:r>
      <w:r w:rsidRPr="00386818">
        <w:rPr>
          <w:b/>
          <w:sz w:val="26"/>
        </w:rPr>
        <w:t>участника</w:t>
      </w:r>
      <w:r w:rsidRPr="00386818">
        <w:rPr>
          <w:b/>
          <w:spacing w:val="1"/>
          <w:sz w:val="26"/>
        </w:rPr>
        <w:t xml:space="preserve"> </w:t>
      </w:r>
      <w:r w:rsidRPr="00386818">
        <w:rPr>
          <w:b/>
          <w:sz w:val="26"/>
        </w:rPr>
        <w:t>ГИА</w:t>
      </w:r>
      <w:r w:rsidRPr="00386818">
        <w:rPr>
          <w:b/>
          <w:spacing w:val="1"/>
          <w:sz w:val="26"/>
        </w:rPr>
        <w:t xml:space="preserve"> </w:t>
      </w:r>
      <w:r w:rsidRPr="00386818">
        <w:rPr>
          <w:b/>
          <w:sz w:val="26"/>
        </w:rPr>
        <w:t>или</w:t>
      </w:r>
      <w:r w:rsidRPr="00386818">
        <w:rPr>
          <w:b/>
          <w:spacing w:val="1"/>
          <w:sz w:val="26"/>
        </w:rPr>
        <w:t xml:space="preserve"> </w:t>
      </w:r>
      <w:r w:rsidRPr="00386818">
        <w:rPr>
          <w:b/>
          <w:sz w:val="26"/>
        </w:rPr>
        <w:t>по</w:t>
      </w:r>
      <w:r w:rsidRPr="00386818">
        <w:rPr>
          <w:b/>
          <w:spacing w:val="1"/>
          <w:sz w:val="26"/>
        </w:rPr>
        <w:t xml:space="preserve"> </w:t>
      </w:r>
      <w:r w:rsidRPr="00386818">
        <w:rPr>
          <w:b/>
          <w:sz w:val="26"/>
        </w:rPr>
        <w:t>другим</w:t>
      </w:r>
      <w:r w:rsidRPr="00386818">
        <w:rPr>
          <w:b/>
          <w:spacing w:val="1"/>
          <w:sz w:val="26"/>
        </w:rPr>
        <w:t xml:space="preserve"> </w:t>
      </w:r>
      <w:r w:rsidRPr="00386818">
        <w:rPr>
          <w:b/>
          <w:sz w:val="26"/>
        </w:rPr>
        <w:t>объективным</w:t>
      </w:r>
      <w:r w:rsidRPr="00386818">
        <w:rPr>
          <w:b/>
          <w:spacing w:val="1"/>
          <w:sz w:val="26"/>
        </w:rPr>
        <w:t xml:space="preserve"> </w:t>
      </w:r>
      <w:r w:rsidRPr="00386818">
        <w:rPr>
          <w:b/>
          <w:sz w:val="26"/>
        </w:rPr>
        <w:t>причинам:</w:t>
      </w:r>
      <w:r w:rsidRPr="00386818">
        <w:rPr>
          <w:b/>
          <w:spacing w:val="1"/>
          <w:sz w:val="26"/>
        </w:rPr>
        <w:t xml:space="preserve"> </w:t>
      </w:r>
      <w:r w:rsidRPr="00386818">
        <w:rPr>
          <w:sz w:val="26"/>
        </w:rPr>
        <w:t>сопроводить</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до</w:t>
      </w:r>
      <w:r w:rsidRPr="00386818">
        <w:rPr>
          <w:spacing w:val="1"/>
          <w:sz w:val="26"/>
        </w:rPr>
        <w:t xml:space="preserve"> </w:t>
      </w:r>
      <w:r w:rsidRPr="00386818">
        <w:rPr>
          <w:sz w:val="26"/>
        </w:rPr>
        <w:t>медицинского</w:t>
      </w:r>
      <w:r w:rsidRPr="00386818">
        <w:rPr>
          <w:spacing w:val="1"/>
          <w:sz w:val="26"/>
        </w:rPr>
        <w:t xml:space="preserve"> </w:t>
      </w:r>
      <w:r w:rsidRPr="00386818">
        <w:rPr>
          <w:sz w:val="26"/>
        </w:rPr>
        <w:t>кабинета</w:t>
      </w:r>
      <w:r w:rsidRPr="00386818">
        <w:rPr>
          <w:spacing w:val="1"/>
          <w:sz w:val="26"/>
        </w:rPr>
        <w:t xml:space="preserve"> </w:t>
      </w:r>
      <w:r w:rsidRPr="00386818">
        <w:rPr>
          <w:sz w:val="26"/>
        </w:rPr>
        <w:t>и</w:t>
      </w:r>
      <w:r w:rsidRPr="00386818">
        <w:rPr>
          <w:spacing w:val="1"/>
          <w:sz w:val="26"/>
        </w:rPr>
        <w:t xml:space="preserve"> </w:t>
      </w:r>
      <w:r w:rsidRPr="00386818">
        <w:rPr>
          <w:sz w:val="26"/>
        </w:rPr>
        <w:t>пригласить</w:t>
      </w:r>
      <w:r w:rsidRPr="00386818">
        <w:rPr>
          <w:spacing w:val="-2"/>
          <w:sz w:val="26"/>
        </w:rPr>
        <w:t xml:space="preserve"> </w:t>
      </w:r>
      <w:r w:rsidRPr="00386818">
        <w:rPr>
          <w:sz w:val="26"/>
        </w:rPr>
        <w:t>члена</w:t>
      </w:r>
      <w:r w:rsidRPr="00386818">
        <w:rPr>
          <w:spacing w:val="3"/>
          <w:sz w:val="26"/>
        </w:rPr>
        <w:t xml:space="preserve"> </w:t>
      </w:r>
      <w:r w:rsidRPr="00386818">
        <w:rPr>
          <w:sz w:val="26"/>
        </w:rPr>
        <w:t>ГЭК</w:t>
      </w:r>
      <w:r w:rsidRPr="00386818">
        <w:rPr>
          <w:spacing w:val="-1"/>
          <w:sz w:val="26"/>
        </w:rPr>
        <w:t xml:space="preserve"> </w:t>
      </w:r>
      <w:r w:rsidRPr="00386818">
        <w:rPr>
          <w:sz w:val="26"/>
        </w:rPr>
        <w:t>в</w:t>
      </w:r>
      <w:r w:rsidRPr="00386818">
        <w:rPr>
          <w:spacing w:val="-1"/>
          <w:sz w:val="26"/>
        </w:rPr>
        <w:t xml:space="preserve"> </w:t>
      </w:r>
      <w:r w:rsidRPr="00386818">
        <w:rPr>
          <w:sz w:val="26"/>
        </w:rPr>
        <w:t>медицинский</w:t>
      </w:r>
      <w:r w:rsidRPr="00386818">
        <w:rPr>
          <w:spacing w:val="1"/>
          <w:sz w:val="26"/>
        </w:rPr>
        <w:t xml:space="preserve"> </w:t>
      </w:r>
      <w:r w:rsidRPr="00386818">
        <w:rPr>
          <w:sz w:val="26"/>
        </w:rPr>
        <w:t>кабинет;</w:t>
      </w:r>
    </w:p>
    <w:p w:rsidR="005271E1" w:rsidRPr="00386818" w:rsidRDefault="002F714A" w:rsidP="00112CE5">
      <w:pPr>
        <w:pStyle w:val="ae"/>
        <w:numPr>
          <w:ilvl w:val="0"/>
          <w:numId w:val="12"/>
        </w:numPr>
        <w:tabs>
          <w:tab w:val="left" w:pos="1276"/>
        </w:tabs>
        <w:ind w:left="0" w:firstLine="709"/>
        <w:rPr>
          <w:sz w:val="26"/>
        </w:rPr>
      </w:pPr>
      <w:r w:rsidRPr="00386818">
        <w:rPr>
          <w:sz w:val="26"/>
        </w:rPr>
        <w:t>выполнять</w:t>
      </w:r>
      <w:r w:rsidRPr="00386818">
        <w:rPr>
          <w:spacing w:val="-5"/>
          <w:sz w:val="26"/>
        </w:rPr>
        <w:t xml:space="preserve"> </w:t>
      </w:r>
      <w:r w:rsidRPr="00386818">
        <w:rPr>
          <w:sz w:val="26"/>
        </w:rPr>
        <w:t>все</w:t>
      </w:r>
      <w:r w:rsidRPr="00386818">
        <w:rPr>
          <w:spacing w:val="1"/>
          <w:sz w:val="26"/>
        </w:rPr>
        <w:t xml:space="preserve"> </w:t>
      </w:r>
      <w:r w:rsidRPr="00386818">
        <w:rPr>
          <w:sz w:val="26"/>
        </w:rPr>
        <w:t>указания</w:t>
      </w:r>
      <w:r w:rsidRPr="00386818">
        <w:rPr>
          <w:spacing w:val="-3"/>
          <w:sz w:val="26"/>
        </w:rPr>
        <w:t xml:space="preserve"> </w:t>
      </w:r>
      <w:r w:rsidRPr="00386818">
        <w:rPr>
          <w:sz w:val="26"/>
        </w:rPr>
        <w:t>руководителя</w:t>
      </w:r>
      <w:r w:rsidRPr="00386818">
        <w:rPr>
          <w:spacing w:val="-3"/>
          <w:sz w:val="26"/>
        </w:rPr>
        <w:t xml:space="preserve"> </w:t>
      </w:r>
      <w:r w:rsidRPr="00386818">
        <w:rPr>
          <w:sz w:val="26"/>
        </w:rPr>
        <w:t>ППЭ</w:t>
      </w:r>
      <w:r w:rsidRPr="00386818">
        <w:rPr>
          <w:spacing w:val="-2"/>
          <w:sz w:val="26"/>
        </w:rPr>
        <w:t xml:space="preserve"> </w:t>
      </w:r>
      <w:r w:rsidRPr="00386818">
        <w:rPr>
          <w:sz w:val="26"/>
        </w:rPr>
        <w:t>и</w:t>
      </w:r>
      <w:r w:rsidRPr="00386818">
        <w:rPr>
          <w:spacing w:val="-3"/>
          <w:sz w:val="26"/>
        </w:rPr>
        <w:t xml:space="preserve"> </w:t>
      </w:r>
      <w:r w:rsidRPr="00386818">
        <w:rPr>
          <w:sz w:val="26"/>
        </w:rPr>
        <w:t>членов</w:t>
      </w:r>
      <w:r w:rsidRPr="00386818">
        <w:rPr>
          <w:spacing w:val="-1"/>
          <w:sz w:val="26"/>
        </w:rPr>
        <w:t xml:space="preserve"> </w:t>
      </w:r>
      <w:r w:rsidRPr="00386818">
        <w:rPr>
          <w:sz w:val="26"/>
        </w:rPr>
        <w:t>ГЭК.</w:t>
      </w:r>
    </w:p>
    <w:p w:rsidR="005271E1" w:rsidRPr="00386818" w:rsidRDefault="005271E1" w:rsidP="00BF5E2F">
      <w:pPr>
        <w:pStyle w:val="ac"/>
        <w:tabs>
          <w:tab w:val="left" w:pos="5670"/>
        </w:tabs>
        <w:spacing w:before="1"/>
        <w:ind w:firstLine="709"/>
        <w:rPr>
          <w:sz w:val="28"/>
        </w:rPr>
      </w:pPr>
    </w:p>
    <w:p w:rsidR="005271E1" w:rsidRPr="00386818" w:rsidRDefault="002F714A" w:rsidP="00EC3AD1">
      <w:pPr>
        <w:jc w:val="center"/>
        <w:rPr>
          <w:b/>
          <w:sz w:val="26"/>
          <w:szCs w:val="26"/>
        </w:rPr>
      </w:pPr>
      <w:bookmarkStart w:id="142" w:name="_Toc193382300"/>
      <w:bookmarkStart w:id="143" w:name="_Toc193382456"/>
      <w:bookmarkStart w:id="144" w:name="_Toc193382601"/>
      <w:bookmarkStart w:id="145" w:name="_Toc193787306"/>
      <w:r w:rsidRPr="00386818">
        <w:rPr>
          <w:b/>
          <w:sz w:val="26"/>
          <w:szCs w:val="26"/>
        </w:rPr>
        <w:t>Завершение</w:t>
      </w:r>
      <w:r w:rsidRPr="00386818">
        <w:rPr>
          <w:b/>
          <w:spacing w:val="-4"/>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bookmarkEnd w:id="142"/>
      <w:bookmarkEnd w:id="143"/>
      <w:bookmarkEnd w:id="144"/>
      <w:bookmarkEnd w:id="145"/>
    </w:p>
    <w:p w:rsidR="005271E1" w:rsidRPr="00386818" w:rsidRDefault="002F714A" w:rsidP="00112CE5">
      <w:pPr>
        <w:pStyle w:val="ae"/>
        <w:numPr>
          <w:ilvl w:val="0"/>
          <w:numId w:val="11"/>
        </w:numPr>
        <w:tabs>
          <w:tab w:val="left" w:pos="1276"/>
          <w:tab w:val="left" w:pos="5670"/>
        </w:tabs>
        <w:spacing w:before="64"/>
        <w:ind w:left="0" w:firstLine="709"/>
        <w:rPr>
          <w:sz w:val="26"/>
        </w:rPr>
      </w:pPr>
      <w:r w:rsidRPr="00386818">
        <w:rPr>
          <w:sz w:val="26"/>
        </w:rPr>
        <w:t>контролировать организованный выход из ППЭ участников ГИА, завершивших</w:t>
      </w:r>
      <w:r w:rsidRPr="00386818">
        <w:rPr>
          <w:spacing w:val="1"/>
          <w:sz w:val="26"/>
        </w:rPr>
        <w:t xml:space="preserve"> </w:t>
      </w:r>
      <w:r w:rsidRPr="00386818">
        <w:rPr>
          <w:sz w:val="26"/>
        </w:rPr>
        <w:t>экзамен;</w:t>
      </w:r>
    </w:p>
    <w:p w:rsidR="005271E1" w:rsidRPr="00386818" w:rsidRDefault="002F714A" w:rsidP="00112CE5">
      <w:pPr>
        <w:pStyle w:val="ae"/>
        <w:numPr>
          <w:ilvl w:val="0"/>
          <w:numId w:val="11"/>
        </w:numPr>
        <w:tabs>
          <w:tab w:val="left" w:pos="1276"/>
          <w:tab w:val="left" w:pos="5670"/>
        </w:tabs>
        <w:spacing w:before="3"/>
        <w:ind w:left="0" w:firstLine="709"/>
        <w:rPr>
          <w:sz w:val="26"/>
        </w:rPr>
      </w:pPr>
      <w:r w:rsidRPr="00386818">
        <w:rPr>
          <w:sz w:val="26"/>
        </w:rPr>
        <w:t>покинуть</w:t>
      </w:r>
      <w:r w:rsidRPr="00386818">
        <w:rPr>
          <w:spacing w:val="-5"/>
          <w:sz w:val="26"/>
        </w:rPr>
        <w:t xml:space="preserve"> </w:t>
      </w:r>
      <w:r w:rsidRPr="00386818">
        <w:rPr>
          <w:sz w:val="26"/>
        </w:rPr>
        <w:t>ППЭ</w:t>
      </w:r>
      <w:r w:rsidRPr="00386818">
        <w:rPr>
          <w:spacing w:val="-4"/>
          <w:sz w:val="26"/>
        </w:rPr>
        <w:t xml:space="preserve"> </w:t>
      </w:r>
      <w:r w:rsidRPr="00386818">
        <w:rPr>
          <w:sz w:val="26"/>
        </w:rPr>
        <w:t>после</w:t>
      </w:r>
      <w:r w:rsidRPr="00386818">
        <w:rPr>
          <w:spacing w:val="-1"/>
          <w:sz w:val="26"/>
        </w:rPr>
        <w:t xml:space="preserve"> </w:t>
      </w:r>
      <w:r w:rsidRPr="00386818">
        <w:rPr>
          <w:sz w:val="26"/>
        </w:rPr>
        <w:t>завершения</w:t>
      </w:r>
      <w:r w:rsidRPr="00386818">
        <w:rPr>
          <w:spacing w:val="-4"/>
          <w:sz w:val="26"/>
        </w:rPr>
        <w:t xml:space="preserve"> </w:t>
      </w:r>
      <w:r w:rsidRPr="00386818">
        <w:rPr>
          <w:sz w:val="26"/>
        </w:rPr>
        <w:t>экзамена по</w:t>
      </w:r>
      <w:r w:rsidRPr="00386818">
        <w:rPr>
          <w:spacing w:val="-5"/>
          <w:sz w:val="26"/>
        </w:rPr>
        <w:t xml:space="preserve"> </w:t>
      </w:r>
      <w:r w:rsidRPr="00386818">
        <w:rPr>
          <w:sz w:val="26"/>
        </w:rPr>
        <w:t>разрешению</w:t>
      </w:r>
      <w:r w:rsidRPr="00386818">
        <w:rPr>
          <w:spacing w:val="-4"/>
          <w:sz w:val="26"/>
        </w:rPr>
        <w:t xml:space="preserve"> </w:t>
      </w:r>
      <w:r w:rsidRPr="00386818">
        <w:rPr>
          <w:sz w:val="26"/>
        </w:rPr>
        <w:t>руководителя</w:t>
      </w:r>
      <w:r w:rsidRPr="00386818">
        <w:rPr>
          <w:spacing w:val="-3"/>
          <w:sz w:val="26"/>
        </w:rPr>
        <w:t xml:space="preserve"> </w:t>
      </w:r>
      <w:r w:rsidRPr="00386818">
        <w:rPr>
          <w:sz w:val="26"/>
        </w:rPr>
        <w:t>ППЭ.</w:t>
      </w:r>
    </w:p>
    <w:p w:rsidR="00BF5E2F" w:rsidRPr="00386818" w:rsidRDefault="00BF5E2F">
      <w:pPr>
        <w:rPr>
          <w:sz w:val="26"/>
          <w:szCs w:val="26"/>
        </w:rPr>
      </w:pPr>
      <w:r w:rsidRPr="00386818">
        <w:br w:type="page"/>
      </w:r>
    </w:p>
    <w:p w:rsidR="005271E1" w:rsidRPr="00386818" w:rsidRDefault="00034D74" w:rsidP="00AD6B97">
      <w:pPr>
        <w:pStyle w:val="af5"/>
        <w:jc w:val="center"/>
        <w:outlineLvl w:val="0"/>
        <w:rPr>
          <w:b/>
          <w:sz w:val="26"/>
          <w:szCs w:val="26"/>
        </w:rPr>
      </w:pPr>
      <w:bookmarkStart w:id="146" w:name="_Toc193382301"/>
      <w:bookmarkStart w:id="147" w:name="_Toc194943198"/>
      <w:r w:rsidRPr="00386818">
        <w:rPr>
          <w:b/>
          <w:sz w:val="26"/>
          <w:szCs w:val="26"/>
        </w:rPr>
        <w:lastRenderedPageBreak/>
        <w:t>4</w:t>
      </w:r>
      <w:r w:rsidR="00BF5E2F" w:rsidRPr="00386818">
        <w:rPr>
          <w:b/>
          <w:sz w:val="26"/>
          <w:szCs w:val="26"/>
        </w:rPr>
        <w:t xml:space="preserve">.5. </w:t>
      </w:r>
      <w:r w:rsidR="002F714A" w:rsidRPr="00386818">
        <w:rPr>
          <w:b/>
          <w:sz w:val="26"/>
          <w:szCs w:val="26"/>
        </w:rPr>
        <w:t>Инструкция</w:t>
      </w:r>
      <w:r w:rsidR="002F714A" w:rsidRPr="00386818">
        <w:rPr>
          <w:b/>
          <w:spacing w:val="-6"/>
          <w:sz w:val="26"/>
          <w:szCs w:val="26"/>
        </w:rPr>
        <w:t xml:space="preserve"> </w:t>
      </w:r>
      <w:r w:rsidR="002F714A" w:rsidRPr="00386818">
        <w:rPr>
          <w:b/>
          <w:sz w:val="26"/>
          <w:szCs w:val="26"/>
        </w:rPr>
        <w:t>для</w:t>
      </w:r>
      <w:r w:rsidR="002F714A" w:rsidRPr="00386818">
        <w:rPr>
          <w:b/>
          <w:spacing w:val="-5"/>
          <w:sz w:val="26"/>
          <w:szCs w:val="26"/>
        </w:rPr>
        <w:t xml:space="preserve"> </w:t>
      </w:r>
      <w:r w:rsidR="002F714A" w:rsidRPr="00386818">
        <w:rPr>
          <w:b/>
          <w:sz w:val="26"/>
          <w:szCs w:val="26"/>
        </w:rPr>
        <w:t>технического</w:t>
      </w:r>
      <w:r w:rsidR="002F714A" w:rsidRPr="00386818">
        <w:rPr>
          <w:b/>
          <w:spacing w:val="-2"/>
          <w:sz w:val="26"/>
          <w:szCs w:val="26"/>
        </w:rPr>
        <w:t xml:space="preserve"> </w:t>
      </w:r>
      <w:r w:rsidR="002F714A" w:rsidRPr="00386818">
        <w:rPr>
          <w:b/>
          <w:sz w:val="26"/>
          <w:szCs w:val="26"/>
        </w:rPr>
        <w:t>специалиста</w:t>
      </w:r>
      <w:bookmarkEnd w:id="146"/>
      <w:bookmarkEnd w:id="147"/>
    </w:p>
    <w:p w:rsidR="005271E1" w:rsidRPr="00386818" w:rsidRDefault="005271E1" w:rsidP="00BF5E2F">
      <w:pPr>
        <w:pStyle w:val="ac"/>
        <w:tabs>
          <w:tab w:val="left" w:pos="5670"/>
        </w:tabs>
        <w:spacing w:before="10"/>
        <w:ind w:firstLine="709"/>
        <w:rPr>
          <w:b/>
          <w:sz w:val="27"/>
        </w:rPr>
      </w:pPr>
    </w:p>
    <w:p w:rsidR="005271E1" w:rsidRPr="00386818" w:rsidRDefault="002F714A" w:rsidP="001F7F7D">
      <w:pPr>
        <w:ind w:firstLine="709"/>
        <w:rPr>
          <w:b/>
          <w:sz w:val="26"/>
          <w:szCs w:val="26"/>
        </w:rPr>
      </w:pPr>
      <w:r w:rsidRPr="00386818">
        <w:rPr>
          <w:b/>
          <w:sz w:val="26"/>
          <w:szCs w:val="26"/>
        </w:rPr>
        <w:t>Требования</w:t>
      </w:r>
      <w:r w:rsidRPr="00386818">
        <w:rPr>
          <w:b/>
          <w:spacing w:val="-5"/>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техническим</w:t>
      </w:r>
      <w:r w:rsidRPr="00386818">
        <w:rPr>
          <w:b/>
          <w:spacing w:val="-6"/>
          <w:sz w:val="26"/>
          <w:szCs w:val="26"/>
        </w:rPr>
        <w:t xml:space="preserve"> </w:t>
      </w:r>
      <w:r w:rsidRPr="00386818">
        <w:rPr>
          <w:b/>
          <w:sz w:val="26"/>
          <w:szCs w:val="26"/>
        </w:rPr>
        <w:t>специалистам,</w:t>
      </w:r>
      <w:r w:rsidRPr="00386818">
        <w:rPr>
          <w:b/>
          <w:spacing w:val="-6"/>
          <w:sz w:val="26"/>
          <w:szCs w:val="26"/>
        </w:rPr>
        <w:t xml:space="preserve"> </w:t>
      </w:r>
      <w:r w:rsidRPr="00386818">
        <w:rPr>
          <w:b/>
          <w:sz w:val="26"/>
          <w:szCs w:val="26"/>
        </w:rPr>
        <w:t>предъявляемые</w:t>
      </w:r>
      <w:r w:rsidRPr="00386818">
        <w:rPr>
          <w:b/>
          <w:spacing w:val="-6"/>
          <w:sz w:val="26"/>
          <w:szCs w:val="26"/>
        </w:rPr>
        <w:t xml:space="preserve"> </w:t>
      </w:r>
      <w:r w:rsidRPr="00386818">
        <w:rPr>
          <w:b/>
          <w:sz w:val="26"/>
          <w:szCs w:val="26"/>
        </w:rPr>
        <w:t>Порядком:</w:t>
      </w:r>
    </w:p>
    <w:p w:rsidR="005271E1" w:rsidRPr="00386818" w:rsidRDefault="002F714A" w:rsidP="00BF5E2F">
      <w:pPr>
        <w:pStyle w:val="ac"/>
        <w:tabs>
          <w:tab w:val="left" w:pos="5670"/>
        </w:tabs>
        <w:spacing w:line="295" w:lineRule="exact"/>
        <w:ind w:firstLine="709"/>
        <w:jc w:val="both"/>
      </w:pPr>
      <w:r w:rsidRPr="00386818">
        <w:t>а)</w:t>
      </w:r>
      <w:r w:rsidRPr="00386818">
        <w:rPr>
          <w:spacing w:val="6"/>
        </w:rPr>
        <w:t xml:space="preserve"> </w:t>
      </w:r>
      <w:r w:rsidRPr="00386818">
        <w:t>прошли</w:t>
      </w:r>
      <w:r w:rsidRPr="00386818">
        <w:rPr>
          <w:spacing w:val="-3"/>
        </w:rPr>
        <w:t xml:space="preserve"> </w:t>
      </w:r>
      <w:r w:rsidRPr="00386818">
        <w:t>соответствующую</w:t>
      </w:r>
      <w:r w:rsidRPr="00386818">
        <w:rPr>
          <w:spacing w:val="-3"/>
        </w:rPr>
        <w:t xml:space="preserve"> </w:t>
      </w:r>
      <w:r w:rsidRPr="00386818">
        <w:t>подготовку,</w:t>
      </w:r>
      <w:r w:rsidRPr="00386818">
        <w:rPr>
          <w:spacing w:val="-3"/>
        </w:rPr>
        <w:t xml:space="preserve"> </w:t>
      </w:r>
      <w:r w:rsidRPr="00386818">
        <w:t>организуемую</w:t>
      </w:r>
      <w:r w:rsidRPr="00386818">
        <w:rPr>
          <w:spacing w:val="-4"/>
        </w:rPr>
        <w:t xml:space="preserve"> </w:t>
      </w:r>
      <w:r w:rsidRPr="00386818">
        <w:t>ОИВ;</w:t>
      </w:r>
    </w:p>
    <w:p w:rsidR="005271E1" w:rsidRPr="00386818" w:rsidRDefault="002F714A" w:rsidP="00BF5E2F">
      <w:pPr>
        <w:pStyle w:val="ac"/>
        <w:tabs>
          <w:tab w:val="left" w:pos="5670"/>
        </w:tabs>
        <w:spacing w:before="1"/>
        <w:ind w:firstLine="709"/>
        <w:jc w:val="both"/>
      </w:pPr>
      <w:r w:rsidRPr="00386818">
        <w:t>б) не являются</w:t>
      </w:r>
      <w:r w:rsidRPr="00386818">
        <w:rPr>
          <w:spacing w:val="1"/>
        </w:rPr>
        <w:t xml:space="preserve"> </w:t>
      </w:r>
      <w:r w:rsidRPr="00386818">
        <w:t>близкими родственниками</w:t>
      </w:r>
      <w:r w:rsidR="00112CE5" w:rsidRPr="00386818">
        <w:rPr>
          <w:rStyle w:val="afb"/>
        </w:rPr>
        <w:footnoteReference w:id="111"/>
      </w:r>
      <w:r w:rsidRPr="00386818">
        <w:t>, а также супругами,</w:t>
      </w:r>
      <w:r w:rsidRPr="00386818">
        <w:rPr>
          <w:spacing w:val="1"/>
        </w:rPr>
        <w:t xml:space="preserve"> </w:t>
      </w:r>
      <w:r w:rsidRPr="00386818">
        <w:t>усыновителями,</w:t>
      </w:r>
      <w:r w:rsidRPr="00386818">
        <w:rPr>
          <w:spacing w:val="1"/>
        </w:rPr>
        <w:t xml:space="preserve"> </w:t>
      </w:r>
      <w:r w:rsidRPr="00386818">
        <w:t>усыновленными</w:t>
      </w:r>
      <w:r w:rsidRPr="00386818">
        <w:rPr>
          <w:spacing w:val="4"/>
        </w:rPr>
        <w:t xml:space="preserve"> </w:t>
      </w:r>
      <w:r w:rsidRPr="00386818">
        <w:t>участников ГИА,</w:t>
      </w:r>
      <w:r w:rsidRPr="00386818">
        <w:rPr>
          <w:spacing w:val="-1"/>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2"/>
        </w:rPr>
        <w:t xml:space="preserve"> </w:t>
      </w:r>
      <w:r w:rsidRPr="00386818">
        <w:t>данном</w:t>
      </w:r>
      <w:r w:rsidRPr="00386818">
        <w:rPr>
          <w:spacing w:val="-1"/>
        </w:rPr>
        <w:t xml:space="preserve"> </w:t>
      </w:r>
      <w:r w:rsidRPr="00386818">
        <w:t>ППЭ;</w:t>
      </w:r>
    </w:p>
    <w:p w:rsidR="005271E1" w:rsidRPr="00386818" w:rsidRDefault="002F714A" w:rsidP="00BF5E2F">
      <w:pPr>
        <w:pStyle w:val="ac"/>
        <w:tabs>
          <w:tab w:val="left" w:pos="5670"/>
        </w:tabs>
        <w:ind w:firstLine="709"/>
        <w:jc w:val="both"/>
      </w:pPr>
      <w:r w:rsidRPr="00386818">
        <w:t>в) не являются педагогическими работниками, являющимися учителями участников</w:t>
      </w:r>
      <w:r w:rsidRPr="00386818">
        <w:rPr>
          <w:spacing w:val="1"/>
        </w:rPr>
        <w:t xml:space="preserve"> </w:t>
      </w:r>
      <w:r w:rsidRPr="00386818">
        <w:t>ГИА,</w:t>
      </w:r>
      <w:r w:rsidRPr="00386818">
        <w:rPr>
          <w:spacing w:val="-2"/>
        </w:rPr>
        <w:t xml:space="preserve"> </w:t>
      </w:r>
      <w:r w:rsidRPr="00386818">
        <w:t>сдающих</w:t>
      </w:r>
      <w:r w:rsidRPr="00386818">
        <w:rPr>
          <w:spacing w:val="2"/>
        </w:rPr>
        <w:t xml:space="preserve"> </w:t>
      </w:r>
      <w:r w:rsidRPr="00386818">
        <w:t>экзамен</w:t>
      </w:r>
      <w:r w:rsidRPr="00386818">
        <w:rPr>
          <w:spacing w:val="-1"/>
        </w:rPr>
        <w:t xml:space="preserve"> </w:t>
      </w:r>
      <w:r w:rsidRPr="00386818">
        <w:t>в</w:t>
      </w:r>
      <w:r w:rsidRPr="00386818">
        <w:rPr>
          <w:spacing w:val="-1"/>
        </w:rPr>
        <w:t xml:space="preserve"> </w:t>
      </w:r>
      <w:r w:rsidRPr="00386818">
        <w:t>данном</w:t>
      </w:r>
      <w:r w:rsidRPr="00386818">
        <w:rPr>
          <w:spacing w:val="1"/>
        </w:rPr>
        <w:t xml:space="preserve"> </w:t>
      </w:r>
      <w:r w:rsidRPr="00386818">
        <w:t>ППЭ</w:t>
      </w:r>
      <w:r w:rsidR="00112CE5" w:rsidRPr="00386818">
        <w:rPr>
          <w:rStyle w:val="afb"/>
        </w:rPr>
        <w:footnoteReference w:id="112"/>
      </w:r>
      <w:r w:rsidRPr="00386818">
        <w:t>.</w:t>
      </w:r>
    </w:p>
    <w:p w:rsidR="005271E1" w:rsidRPr="00386818" w:rsidRDefault="002F714A" w:rsidP="00BF5E2F">
      <w:pPr>
        <w:pStyle w:val="ac"/>
        <w:tabs>
          <w:tab w:val="left" w:pos="5670"/>
        </w:tabs>
        <w:ind w:firstLine="709"/>
        <w:jc w:val="both"/>
      </w:pPr>
      <w:r w:rsidRPr="00386818">
        <w:t>Технический специалист информируется под подпись о сроках, местах и порядке</w:t>
      </w:r>
      <w:r w:rsidRPr="00386818">
        <w:rPr>
          <w:spacing w:val="1"/>
        </w:rPr>
        <w:t xml:space="preserve"> </w:t>
      </w:r>
      <w:r w:rsidRPr="00386818">
        <w:t>проведения ГИА, в том числе о ведении в ППЭ и аудиториях видеозаписи (в случае если</w:t>
      </w:r>
      <w:r w:rsidRPr="00386818">
        <w:rPr>
          <w:spacing w:val="1"/>
        </w:rPr>
        <w:t xml:space="preserve"> </w:t>
      </w:r>
      <w:r w:rsidRPr="00386818">
        <w:t>ОИВ</w:t>
      </w:r>
      <w:r w:rsidRPr="00386818">
        <w:rPr>
          <w:spacing w:val="1"/>
        </w:rPr>
        <w:t xml:space="preserve"> </w:t>
      </w:r>
      <w:r w:rsidRPr="00386818">
        <w:t>было</w:t>
      </w:r>
      <w:r w:rsidRPr="00386818">
        <w:rPr>
          <w:spacing w:val="1"/>
        </w:rPr>
        <w:t xml:space="preserve"> </w:t>
      </w:r>
      <w:r w:rsidRPr="00386818">
        <w:t>принято</w:t>
      </w:r>
      <w:r w:rsidRPr="00386818">
        <w:rPr>
          <w:spacing w:val="1"/>
        </w:rPr>
        <w:t xml:space="preserve"> </w:t>
      </w:r>
      <w:r w:rsidRPr="00386818">
        <w:t>решение</w:t>
      </w:r>
      <w:r w:rsidRPr="00386818">
        <w:rPr>
          <w:spacing w:val="1"/>
        </w:rPr>
        <w:t xml:space="preserve"> </w:t>
      </w:r>
      <w:r w:rsidRPr="00386818">
        <w:t>об</w:t>
      </w:r>
      <w:r w:rsidRPr="00386818">
        <w:rPr>
          <w:spacing w:val="1"/>
        </w:rPr>
        <w:t xml:space="preserve"> </w:t>
      </w:r>
      <w:r w:rsidRPr="00386818">
        <w:t>оборудовании</w:t>
      </w:r>
      <w:r w:rsidRPr="00386818">
        <w:rPr>
          <w:spacing w:val="1"/>
        </w:rPr>
        <w:t xml:space="preserve"> </w:t>
      </w:r>
      <w:r w:rsidRPr="00386818">
        <w:t>ППЭ</w:t>
      </w:r>
      <w:r w:rsidRPr="00386818">
        <w:rPr>
          <w:spacing w:val="1"/>
        </w:rPr>
        <w:t xml:space="preserve"> </w:t>
      </w:r>
      <w:r w:rsidRPr="00386818">
        <w:t>средствами</w:t>
      </w:r>
      <w:r w:rsidRPr="00386818">
        <w:rPr>
          <w:spacing w:val="1"/>
        </w:rPr>
        <w:t xml:space="preserve"> </w:t>
      </w:r>
      <w:r w:rsidRPr="00386818">
        <w:t>видеонаблюдения),</w:t>
      </w:r>
      <w:r w:rsidRPr="00386818">
        <w:rPr>
          <w:spacing w:val="1"/>
        </w:rPr>
        <w:t xml:space="preserve"> </w:t>
      </w:r>
      <w:r w:rsidRPr="00386818">
        <w:t>об</w:t>
      </w:r>
      <w:r w:rsidRPr="00386818">
        <w:rPr>
          <w:spacing w:val="-63"/>
        </w:rPr>
        <w:t xml:space="preserve"> </w:t>
      </w:r>
      <w:r w:rsidRPr="00386818">
        <w:t>основаниях</w:t>
      </w:r>
      <w:r w:rsidRPr="00386818">
        <w:rPr>
          <w:spacing w:val="1"/>
        </w:rPr>
        <w:t xml:space="preserve"> </w:t>
      </w:r>
      <w:r w:rsidRPr="00386818">
        <w:t>для</w:t>
      </w:r>
      <w:r w:rsidRPr="00386818">
        <w:rPr>
          <w:spacing w:val="1"/>
        </w:rPr>
        <w:t xml:space="preserve"> </w:t>
      </w:r>
      <w:r w:rsidRPr="00386818">
        <w:t>удаления</w:t>
      </w:r>
      <w:r w:rsidRPr="00386818">
        <w:rPr>
          <w:spacing w:val="1"/>
        </w:rPr>
        <w:t xml:space="preserve"> </w:t>
      </w:r>
      <w:r w:rsidRPr="00386818">
        <w:t>из</w:t>
      </w:r>
      <w:r w:rsidRPr="00386818">
        <w:rPr>
          <w:spacing w:val="1"/>
        </w:rPr>
        <w:t xml:space="preserve"> </w:t>
      </w:r>
      <w:r w:rsidRPr="00386818">
        <w:t>ППЭ,</w:t>
      </w:r>
      <w:r w:rsidRPr="00386818">
        <w:rPr>
          <w:spacing w:val="1"/>
        </w:rPr>
        <w:t xml:space="preserve"> </w:t>
      </w:r>
      <w:r w:rsidRPr="00386818">
        <w:t>о</w:t>
      </w:r>
      <w:r w:rsidRPr="00386818">
        <w:rPr>
          <w:spacing w:val="1"/>
        </w:rPr>
        <w:t xml:space="preserve"> </w:t>
      </w:r>
      <w:r w:rsidRPr="00386818">
        <w:t>применении</w:t>
      </w:r>
      <w:r w:rsidRPr="00386818">
        <w:rPr>
          <w:spacing w:val="1"/>
        </w:rPr>
        <w:t xml:space="preserve"> </w:t>
      </w:r>
      <w:r w:rsidRPr="00386818">
        <w:t>мер</w:t>
      </w:r>
      <w:r w:rsidRPr="00386818">
        <w:rPr>
          <w:spacing w:val="1"/>
        </w:rPr>
        <w:t xml:space="preserve"> </w:t>
      </w:r>
      <w:r w:rsidRPr="00386818">
        <w:t>дисциплинарного</w:t>
      </w:r>
      <w:r w:rsidRPr="00386818">
        <w:rPr>
          <w:spacing w:val="1"/>
        </w:rPr>
        <w:t xml:space="preserve"> </w:t>
      </w:r>
      <w:r w:rsidRPr="00386818">
        <w:t>и</w:t>
      </w:r>
      <w:r w:rsidRPr="00386818">
        <w:rPr>
          <w:spacing w:val="1"/>
        </w:rPr>
        <w:t xml:space="preserve"> </w:t>
      </w:r>
      <w:r w:rsidRPr="00386818">
        <w:t>административного</w:t>
      </w:r>
      <w:r w:rsidRPr="00386818">
        <w:rPr>
          <w:spacing w:val="-3"/>
        </w:rPr>
        <w:t xml:space="preserve"> </w:t>
      </w:r>
      <w:r w:rsidRPr="00386818">
        <w:t>воздействия</w:t>
      </w:r>
      <w:r w:rsidRPr="00386818">
        <w:rPr>
          <w:spacing w:val="-2"/>
        </w:rPr>
        <w:t xml:space="preserve"> </w:t>
      </w:r>
      <w:r w:rsidRPr="00386818">
        <w:t>в</w:t>
      </w:r>
      <w:r w:rsidRPr="00386818">
        <w:rPr>
          <w:spacing w:val="-3"/>
        </w:rPr>
        <w:t xml:space="preserve"> </w:t>
      </w:r>
      <w:r w:rsidRPr="00386818">
        <w:t>отношении</w:t>
      </w:r>
      <w:r w:rsidRPr="00386818">
        <w:rPr>
          <w:spacing w:val="1"/>
        </w:rPr>
        <w:t xml:space="preserve"> </w:t>
      </w:r>
      <w:r w:rsidRPr="00386818">
        <w:t>работников</w:t>
      </w:r>
      <w:r w:rsidRPr="00386818">
        <w:rPr>
          <w:spacing w:val="-3"/>
        </w:rPr>
        <w:t xml:space="preserve"> </w:t>
      </w:r>
      <w:r w:rsidRPr="00386818">
        <w:t>ППЭ, нарушивших</w:t>
      </w:r>
      <w:r w:rsidRPr="00386818">
        <w:rPr>
          <w:spacing w:val="-3"/>
        </w:rPr>
        <w:t xml:space="preserve"> </w:t>
      </w:r>
      <w:r w:rsidRPr="00386818">
        <w:t>Порядок.</w:t>
      </w:r>
    </w:p>
    <w:p w:rsidR="005271E1" w:rsidRPr="00386818" w:rsidRDefault="002F714A" w:rsidP="001F7F7D">
      <w:pPr>
        <w:ind w:firstLine="709"/>
        <w:jc w:val="both"/>
        <w:rPr>
          <w:b/>
          <w:sz w:val="26"/>
          <w:szCs w:val="26"/>
        </w:rPr>
      </w:pPr>
      <w:r w:rsidRPr="00386818">
        <w:rPr>
          <w:b/>
          <w:sz w:val="26"/>
          <w:szCs w:val="26"/>
        </w:rPr>
        <w:t>Технический</w:t>
      </w:r>
      <w:r w:rsidRPr="00386818">
        <w:rPr>
          <w:b/>
          <w:spacing w:val="1"/>
          <w:sz w:val="26"/>
          <w:szCs w:val="26"/>
        </w:rPr>
        <w:t xml:space="preserve"> </w:t>
      </w:r>
      <w:r w:rsidRPr="00386818">
        <w:rPr>
          <w:b/>
          <w:sz w:val="26"/>
          <w:szCs w:val="26"/>
        </w:rPr>
        <w:t>специалист</w:t>
      </w:r>
      <w:r w:rsidRPr="00386818">
        <w:rPr>
          <w:b/>
          <w:spacing w:val="1"/>
          <w:sz w:val="26"/>
          <w:szCs w:val="26"/>
        </w:rPr>
        <w:t xml:space="preserve"> </w:t>
      </w:r>
      <w:r w:rsidRPr="00386818">
        <w:rPr>
          <w:b/>
          <w:sz w:val="26"/>
          <w:szCs w:val="26"/>
        </w:rPr>
        <w:t>должен</w:t>
      </w:r>
      <w:r w:rsidRPr="00386818">
        <w:rPr>
          <w:b/>
          <w:spacing w:val="1"/>
          <w:sz w:val="26"/>
          <w:szCs w:val="26"/>
        </w:rPr>
        <w:t xml:space="preserve"> </w:t>
      </w:r>
      <w:r w:rsidRPr="00386818">
        <w:rPr>
          <w:b/>
          <w:sz w:val="26"/>
          <w:szCs w:val="26"/>
        </w:rPr>
        <w:t>заблаговременно</w:t>
      </w:r>
      <w:r w:rsidRPr="00386818">
        <w:rPr>
          <w:b/>
          <w:spacing w:val="1"/>
          <w:sz w:val="26"/>
          <w:szCs w:val="26"/>
        </w:rPr>
        <w:t xml:space="preserve"> </w:t>
      </w:r>
      <w:r w:rsidRPr="00386818">
        <w:rPr>
          <w:b/>
          <w:sz w:val="26"/>
          <w:szCs w:val="26"/>
        </w:rPr>
        <w:t>пройти</w:t>
      </w:r>
      <w:r w:rsidRPr="00386818">
        <w:rPr>
          <w:b/>
          <w:spacing w:val="1"/>
          <w:sz w:val="26"/>
          <w:szCs w:val="26"/>
        </w:rPr>
        <w:t xml:space="preserve"> </w:t>
      </w:r>
      <w:r w:rsidRPr="00386818">
        <w:rPr>
          <w:b/>
          <w:sz w:val="26"/>
          <w:szCs w:val="26"/>
        </w:rPr>
        <w:t>инструктаж</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порядку и</w:t>
      </w:r>
      <w:r w:rsidRPr="00386818">
        <w:rPr>
          <w:b/>
          <w:spacing w:val="-2"/>
          <w:sz w:val="26"/>
          <w:szCs w:val="26"/>
        </w:rPr>
        <w:t xml:space="preserve"> </w:t>
      </w:r>
      <w:r w:rsidRPr="00386818">
        <w:rPr>
          <w:b/>
          <w:sz w:val="26"/>
          <w:szCs w:val="26"/>
        </w:rPr>
        <w:t>процедуре</w:t>
      </w:r>
      <w:r w:rsidRPr="00386818">
        <w:rPr>
          <w:b/>
          <w:spacing w:val="-1"/>
          <w:sz w:val="26"/>
          <w:szCs w:val="26"/>
        </w:rPr>
        <w:t xml:space="preserve"> </w:t>
      </w:r>
      <w:r w:rsidRPr="00386818">
        <w:rPr>
          <w:b/>
          <w:sz w:val="26"/>
          <w:szCs w:val="26"/>
        </w:rPr>
        <w:t>проведения</w:t>
      </w:r>
      <w:r w:rsidRPr="00386818">
        <w:rPr>
          <w:b/>
          <w:spacing w:val="-3"/>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и ознакомиться с:</w:t>
      </w:r>
    </w:p>
    <w:p w:rsidR="00BF5E2F" w:rsidRPr="00386818" w:rsidRDefault="002F714A" w:rsidP="00BF5E2F">
      <w:pPr>
        <w:pStyle w:val="ac"/>
        <w:tabs>
          <w:tab w:val="left" w:pos="5670"/>
        </w:tabs>
        <w:ind w:firstLine="709"/>
        <w:jc w:val="both"/>
        <w:rPr>
          <w:spacing w:val="-63"/>
        </w:rPr>
      </w:pPr>
      <w:r w:rsidRPr="00386818">
        <w:t>а) нормативными правовыми актами, регламентирующими проведение ГИА;</w:t>
      </w:r>
      <w:r w:rsidRPr="00386818">
        <w:rPr>
          <w:spacing w:val="-63"/>
        </w:rPr>
        <w:t xml:space="preserve"> </w:t>
      </w:r>
    </w:p>
    <w:p w:rsidR="005271E1" w:rsidRPr="00386818" w:rsidRDefault="002F714A" w:rsidP="00BF5E2F">
      <w:pPr>
        <w:pStyle w:val="ac"/>
        <w:tabs>
          <w:tab w:val="left" w:pos="5670"/>
        </w:tabs>
        <w:ind w:firstLine="709"/>
        <w:jc w:val="both"/>
      </w:pPr>
      <w:r w:rsidRPr="00386818">
        <w:t>б)</w:t>
      </w:r>
      <w:r w:rsidRPr="00386818">
        <w:rPr>
          <w:spacing w:val="-3"/>
        </w:rPr>
        <w:t xml:space="preserve"> </w:t>
      </w:r>
      <w:r w:rsidRPr="00386818">
        <w:t>инструкцией,</w:t>
      </w:r>
      <w:r w:rsidRPr="00386818">
        <w:rPr>
          <w:spacing w:val="-3"/>
        </w:rPr>
        <w:t xml:space="preserve"> </w:t>
      </w:r>
      <w:r w:rsidRPr="00386818">
        <w:t>определяющей</w:t>
      </w:r>
      <w:r w:rsidRPr="00386818">
        <w:rPr>
          <w:spacing w:val="-2"/>
        </w:rPr>
        <w:t xml:space="preserve"> </w:t>
      </w:r>
      <w:r w:rsidRPr="00386818">
        <w:t>порядок</w:t>
      </w:r>
      <w:r w:rsidRPr="00386818">
        <w:rPr>
          <w:spacing w:val="-4"/>
        </w:rPr>
        <w:t xml:space="preserve"> </w:t>
      </w:r>
      <w:r w:rsidRPr="00386818">
        <w:t>работы</w:t>
      </w:r>
      <w:r w:rsidRPr="00386818">
        <w:rPr>
          <w:spacing w:val="-3"/>
        </w:rPr>
        <w:t xml:space="preserve"> </w:t>
      </w:r>
      <w:r w:rsidRPr="00386818">
        <w:t>технического</w:t>
      </w:r>
      <w:r w:rsidRPr="00386818">
        <w:rPr>
          <w:spacing w:val="-3"/>
        </w:rPr>
        <w:t xml:space="preserve"> </w:t>
      </w:r>
      <w:r w:rsidRPr="00386818">
        <w:t>специалиста;</w:t>
      </w:r>
    </w:p>
    <w:p w:rsidR="005271E1" w:rsidRPr="00386818" w:rsidRDefault="002F714A" w:rsidP="00BF5E2F">
      <w:pPr>
        <w:pStyle w:val="ac"/>
        <w:tabs>
          <w:tab w:val="left" w:pos="5670"/>
        </w:tabs>
        <w:ind w:firstLine="709"/>
        <w:jc w:val="both"/>
      </w:pPr>
      <w:r w:rsidRPr="00386818">
        <w:t>в)</w:t>
      </w:r>
      <w:r w:rsidRPr="00386818">
        <w:rPr>
          <w:spacing w:val="1"/>
        </w:rPr>
        <w:t xml:space="preserve"> </w:t>
      </w:r>
      <w:r w:rsidRPr="00386818">
        <w:t>правилами</w:t>
      </w:r>
      <w:r w:rsidRPr="00386818">
        <w:rPr>
          <w:spacing w:val="1"/>
        </w:rPr>
        <w:t xml:space="preserve"> </w:t>
      </w:r>
      <w:r w:rsidRPr="00386818">
        <w:t>оформления</w:t>
      </w:r>
      <w:r w:rsidRPr="00386818">
        <w:rPr>
          <w:spacing w:val="1"/>
        </w:rPr>
        <w:t xml:space="preserve"> </w:t>
      </w:r>
      <w:r w:rsidRPr="00386818">
        <w:t>ведомостей,</w:t>
      </w:r>
      <w:r w:rsidRPr="00386818">
        <w:rPr>
          <w:spacing w:val="1"/>
        </w:rPr>
        <w:t xml:space="preserve"> </w:t>
      </w:r>
      <w:r w:rsidRPr="00386818">
        <w:t>протоколов</w:t>
      </w:r>
      <w:r w:rsidRPr="00386818">
        <w:rPr>
          <w:spacing w:val="1"/>
        </w:rPr>
        <w:t xml:space="preserve"> </w:t>
      </w:r>
      <w:r w:rsidRPr="00386818">
        <w:t>и</w:t>
      </w:r>
      <w:r w:rsidRPr="00386818">
        <w:rPr>
          <w:spacing w:val="1"/>
        </w:rPr>
        <w:t xml:space="preserve"> </w:t>
      </w:r>
      <w:r w:rsidRPr="00386818">
        <w:t>актов,</w:t>
      </w:r>
      <w:r w:rsidRPr="00386818">
        <w:rPr>
          <w:spacing w:val="1"/>
        </w:rPr>
        <w:t xml:space="preserve"> </w:t>
      </w:r>
      <w:r w:rsidRPr="00386818">
        <w:t>заполняемых</w:t>
      </w:r>
      <w:r w:rsidRPr="00386818">
        <w:rPr>
          <w:spacing w:val="1"/>
        </w:rPr>
        <w:t xml:space="preserve"> </w:t>
      </w:r>
      <w:r w:rsidRPr="00386818">
        <w:t>при</w:t>
      </w:r>
      <w:r w:rsidRPr="00386818">
        <w:rPr>
          <w:spacing w:val="1"/>
        </w:rPr>
        <w:t xml:space="preserve"> </w:t>
      </w:r>
      <w:r w:rsidRPr="00386818">
        <w:t>проведении</w:t>
      </w:r>
      <w:r w:rsidRPr="00386818">
        <w:rPr>
          <w:spacing w:val="1"/>
        </w:rPr>
        <w:t xml:space="preserve"> </w:t>
      </w:r>
      <w:r w:rsidRPr="00386818">
        <w:t>ГИА</w:t>
      </w:r>
      <w:r w:rsidRPr="00386818">
        <w:rPr>
          <w:spacing w:val="1"/>
        </w:rPr>
        <w:t xml:space="preserve"> </w:t>
      </w:r>
      <w:r w:rsidRPr="00386818">
        <w:t>в</w:t>
      </w:r>
      <w:r w:rsidRPr="00386818">
        <w:rPr>
          <w:spacing w:val="1"/>
        </w:rPr>
        <w:t xml:space="preserve"> </w:t>
      </w:r>
      <w:r w:rsidRPr="00386818">
        <w:t>аудиториях,</w:t>
      </w:r>
      <w:r w:rsidRPr="00386818">
        <w:rPr>
          <w:spacing w:val="1"/>
        </w:rPr>
        <w:t xml:space="preserve"> </w:t>
      </w:r>
      <w:r w:rsidRPr="00386818">
        <w:t>ППЭ,</w:t>
      </w:r>
      <w:r w:rsidRPr="00386818">
        <w:rPr>
          <w:spacing w:val="1"/>
        </w:rPr>
        <w:t xml:space="preserve"> </w:t>
      </w:r>
      <w:r w:rsidRPr="00386818">
        <w:t>с</w:t>
      </w:r>
      <w:r w:rsidRPr="00386818">
        <w:rPr>
          <w:spacing w:val="1"/>
        </w:rPr>
        <w:t xml:space="preserve"> </w:t>
      </w:r>
      <w:r w:rsidRPr="00386818">
        <w:t>руководствами</w:t>
      </w:r>
      <w:r w:rsidRPr="00386818">
        <w:rPr>
          <w:spacing w:val="1"/>
        </w:rPr>
        <w:t xml:space="preserve"> </w:t>
      </w:r>
      <w:r w:rsidRPr="00386818">
        <w:t>пользователя</w:t>
      </w:r>
      <w:r w:rsidRPr="00386818">
        <w:rPr>
          <w:spacing w:val="1"/>
        </w:rPr>
        <w:t xml:space="preserve"> </w:t>
      </w:r>
      <w:r w:rsidRPr="00386818">
        <w:t>программного</w:t>
      </w:r>
      <w:r w:rsidRPr="00386818">
        <w:rPr>
          <w:spacing w:val="1"/>
        </w:rPr>
        <w:t xml:space="preserve"> </w:t>
      </w:r>
      <w:r w:rsidRPr="00386818">
        <w:t>обеспечения</w:t>
      </w:r>
      <w:r w:rsidRPr="00386818">
        <w:rPr>
          <w:spacing w:val="-1"/>
        </w:rPr>
        <w:t xml:space="preserve"> </w:t>
      </w:r>
      <w:r w:rsidRPr="00386818">
        <w:t>(при наличии).</w:t>
      </w:r>
    </w:p>
    <w:p w:rsidR="005271E1" w:rsidRPr="00386818" w:rsidRDefault="005271E1" w:rsidP="00BF5E2F">
      <w:pPr>
        <w:pStyle w:val="ac"/>
        <w:tabs>
          <w:tab w:val="left" w:pos="5670"/>
        </w:tabs>
        <w:spacing w:before="1"/>
        <w:ind w:firstLine="709"/>
      </w:pPr>
    </w:p>
    <w:p w:rsidR="005271E1" w:rsidRPr="00386818" w:rsidRDefault="002F714A" w:rsidP="00AD6B97">
      <w:pPr>
        <w:jc w:val="center"/>
        <w:rPr>
          <w:b/>
          <w:sz w:val="26"/>
          <w:szCs w:val="26"/>
        </w:rPr>
      </w:pPr>
      <w:r w:rsidRPr="00386818">
        <w:rPr>
          <w:b/>
          <w:sz w:val="26"/>
          <w:szCs w:val="26"/>
        </w:rPr>
        <w:t>Подготовка</w:t>
      </w:r>
      <w:r w:rsidRPr="00386818">
        <w:rPr>
          <w:b/>
          <w:spacing w:val="-4"/>
          <w:sz w:val="26"/>
          <w:szCs w:val="26"/>
        </w:rPr>
        <w:t xml:space="preserve"> </w:t>
      </w:r>
      <w:r w:rsidRPr="00386818">
        <w:rPr>
          <w:b/>
          <w:sz w:val="26"/>
          <w:szCs w:val="26"/>
        </w:rPr>
        <w:t>к</w:t>
      </w:r>
      <w:r w:rsidRPr="00386818">
        <w:rPr>
          <w:b/>
          <w:spacing w:val="-5"/>
          <w:sz w:val="26"/>
          <w:szCs w:val="26"/>
        </w:rPr>
        <w:t xml:space="preserve"> </w:t>
      </w:r>
      <w:r w:rsidRPr="00386818">
        <w:rPr>
          <w:b/>
          <w:sz w:val="26"/>
          <w:szCs w:val="26"/>
        </w:rPr>
        <w:t>проведению</w:t>
      </w:r>
      <w:r w:rsidRPr="00386818">
        <w:rPr>
          <w:b/>
          <w:spacing w:val="-4"/>
          <w:sz w:val="26"/>
          <w:szCs w:val="26"/>
        </w:rPr>
        <w:t xml:space="preserve"> </w:t>
      </w:r>
      <w:r w:rsidRPr="00386818">
        <w:rPr>
          <w:b/>
          <w:sz w:val="26"/>
          <w:szCs w:val="26"/>
        </w:rPr>
        <w:t>ГИА</w:t>
      </w:r>
    </w:p>
    <w:p w:rsidR="00112CE5" w:rsidRPr="00386818" w:rsidRDefault="00112CE5" w:rsidP="00BF5E2F">
      <w:pPr>
        <w:pStyle w:val="ac"/>
        <w:tabs>
          <w:tab w:val="left" w:pos="5670"/>
        </w:tabs>
        <w:spacing w:before="7"/>
        <w:ind w:firstLine="709"/>
        <w:rPr>
          <w:b/>
          <w:sz w:val="28"/>
        </w:rPr>
      </w:pPr>
    </w:p>
    <w:p w:rsidR="005271E1" w:rsidRPr="00386818" w:rsidRDefault="002F714A" w:rsidP="00BF5E2F">
      <w:pPr>
        <w:tabs>
          <w:tab w:val="left" w:pos="5670"/>
        </w:tabs>
        <w:spacing w:before="1"/>
        <w:ind w:firstLine="709"/>
        <w:jc w:val="both"/>
        <w:rPr>
          <w:b/>
          <w:sz w:val="26"/>
        </w:rPr>
      </w:pPr>
      <w:r w:rsidRPr="00386818">
        <w:rPr>
          <w:b/>
          <w:sz w:val="26"/>
        </w:rPr>
        <w:t>Не позднее чем за один календарный день до проведения первого экзамена в</w:t>
      </w:r>
      <w:r w:rsidRPr="00386818">
        <w:rPr>
          <w:b/>
          <w:spacing w:val="1"/>
          <w:sz w:val="26"/>
        </w:rPr>
        <w:t xml:space="preserve"> </w:t>
      </w:r>
      <w:r w:rsidRPr="00386818">
        <w:rPr>
          <w:b/>
          <w:sz w:val="26"/>
        </w:rPr>
        <w:t>ППЭ</w:t>
      </w:r>
      <w:r w:rsidRPr="00386818">
        <w:rPr>
          <w:b/>
          <w:spacing w:val="1"/>
          <w:sz w:val="26"/>
        </w:rPr>
        <w:t xml:space="preserve"> </w:t>
      </w:r>
      <w:r w:rsidRPr="00386818">
        <w:rPr>
          <w:b/>
          <w:sz w:val="26"/>
        </w:rPr>
        <w:t>технический</w:t>
      </w:r>
      <w:r w:rsidRPr="00386818">
        <w:rPr>
          <w:b/>
          <w:spacing w:val="1"/>
          <w:sz w:val="26"/>
        </w:rPr>
        <w:t xml:space="preserve"> </w:t>
      </w:r>
      <w:r w:rsidRPr="00386818">
        <w:rPr>
          <w:b/>
          <w:sz w:val="26"/>
        </w:rPr>
        <w:t>специалист</w:t>
      </w:r>
      <w:r w:rsidRPr="00386818">
        <w:rPr>
          <w:b/>
          <w:spacing w:val="1"/>
          <w:sz w:val="26"/>
        </w:rPr>
        <w:t xml:space="preserve"> </w:t>
      </w:r>
      <w:r w:rsidRPr="00386818">
        <w:rPr>
          <w:b/>
          <w:sz w:val="26"/>
        </w:rPr>
        <w:t>должен</w:t>
      </w:r>
      <w:r w:rsidRPr="00386818">
        <w:rPr>
          <w:b/>
          <w:spacing w:val="1"/>
          <w:sz w:val="26"/>
        </w:rPr>
        <w:t xml:space="preserve"> </w:t>
      </w:r>
      <w:r w:rsidRPr="00386818">
        <w:rPr>
          <w:b/>
          <w:sz w:val="26"/>
        </w:rPr>
        <w:t>провести</w:t>
      </w:r>
      <w:r w:rsidRPr="00386818">
        <w:rPr>
          <w:b/>
          <w:spacing w:val="1"/>
          <w:sz w:val="26"/>
        </w:rPr>
        <w:t xml:space="preserve"> </w:t>
      </w:r>
      <w:r w:rsidRPr="00386818">
        <w:rPr>
          <w:b/>
          <w:sz w:val="26"/>
        </w:rPr>
        <w:t>организационно-технологические</w:t>
      </w:r>
      <w:r w:rsidRPr="00386818">
        <w:rPr>
          <w:b/>
          <w:spacing w:val="1"/>
          <w:sz w:val="26"/>
        </w:rPr>
        <w:t xml:space="preserve"> </w:t>
      </w:r>
      <w:r w:rsidRPr="00386818">
        <w:rPr>
          <w:b/>
          <w:sz w:val="26"/>
        </w:rPr>
        <w:t>мероприятия</w:t>
      </w:r>
      <w:r w:rsidRPr="00386818">
        <w:rPr>
          <w:b/>
          <w:spacing w:val="-1"/>
          <w:sz w:val="26"/>
        </w:rPr>
        <w:t xml:space="preserve"> </w:t>
      </w:r>
      <w:r w:rsidRPr="00386818">
        <w:rPr>
          <w:b/>
          <w:sz w:val="26"/>
        </w:rPr>
        <w:t>по</w:t>
      </w:r>
      <w:r w:rsidRPr="00386818">
        <w:rPr>
          <w:b/>
          <w:spacing w:val="-1"/>
          <w:sz w:val="26"/>
        </w:rPr>
        <w:t xml:space="preserve"> </w:t>
      </w:r>
      <w:r w:rsidRPr="00386818">
        <w:rPr>
          <w:b/>
          <w:sz w:val="26"/>
        </w:rPr>
        <w:t>подготовке</w:t>
      </w:r>
      <w:r w:rsidRPr="00386818">
        <w:rPr>
          <w:b/>
          <w:spacing w:val="-1"/>
          <w:sz w:val="26"/>
        </w:rPr>
        <w:t xml:space="preserve"> </w:t>
      </w:r>
      <w:r w:rsidRPr="00386818">
        <w:rPr>
          <w:b/>
          <w:sz w:val="26"/>
        </w:rPr>
        <w:t>ППЭ:</w:t>
      </w:r>
    </w:p>
    <w:p w:rsidR="005271E1" w:rsidRPr="00386818" w:rsidRDefault="002F714A" w:rsidP="00BF5E2F">
      <w:pPr>
        <w:pStyle w:val="ae"/>
        <w:numPr>
          <w:ilvl w:val="0"/>
          <w:numId w:val="10"/>
        </w:numPr>
        <w:tabs>
          <w:tab w:val="left" w:pos="1392"/>
          <w:tab w:val="left" w:pos="5670"/>
        </w:tabs>
        <w:spacing w:before="10"/>
        <w:ind w:left="0" w:firstLine="709"/>
        <w:rPr>
          <w:sz w:val="26"/>
        </w:rPr>
      </w:pPr>
      <w:r w:rsidRPr="00386818">
        <w:rPr>
          <w:sz w:val="26"/>
        </w:rPr>
        <w:t>проверить</w:t>
      </w:r>
      <w:r w:rsidRPr="00386818">
        <w:rPr>
          <w:spacing w:val="1"/>
          <w:sz w:val="26"/>
        </w:rPr>
        <w:t xml:space="preserve"> </w:t>
      </w:r>
      <w:r w:rsidRPr="00386818">
        <w:rPr>
          <w:sz w:val="26"/>
        </w:rPr>
        <w:t>работоспособность</w:t>
      </w:r>
      <w:r w:rsidRPr="00386818">
        <w:rPr>
          <w:spacing w:val="1"/>
          <w:sz w:val="26"/>
        </w:rPr>
        <w:t xml:space="preserve"> </w:t>
      </w:r>
      <w:r w:rsidRPr="00386818">
        <w:rPr>
          <w:sz w:val="26"/>
        </w:rPr>
        <w:t>технических</w:t>
      </w:r>
      <w:r w:rsidRPr="00386818">
        <w:rPr>
          <w:spacing w:val="1"/>
          <w:sz w:val="26"/>
        </w:rPr>
        <w:t xml:space="preserve"> </w:t>
      </w:r>
      <w:r w:rsidRPr="00386818">
        <w:rPr>
          <w:sz w:val="26"/>
        </w:rPr>
        <w:t>средств,</w:t>
      </w:r>
      <w:r w:rsidRPr="00386818">
        <w:rPr>
          <w:spacing w:val="1"/>
          <w:sz w:val="26"/>
        </w:rPr>
        <w:t xml:space="preserve"> </w:t>
      </w:r>
      <w:r w:rsidRPr="00386818">
        <w:rPr>
          <w:sz w:val="26"/>
        </w:rPr>
        <w:t>планируемых</w:t>
      </w:r>
      <w:r w:rsidRPr="00386818">
        <w:rPr>
          <w:spacing w:val="1"/>
          <w:sz w:val="26"/>
        </w:rPr>
        <w:t xml:space="preserve"> </w:t>
      </w:r>
      <w:r w:rsidRPr="00386818">
        <w:rPr>
          <w:sz w:val="26"/>
        </w:rPr>
        <w:t>к</w:t>
      </w:r>
      <w:r w:rsidRPr="00386818">
        <w:rPr>
          <w:spacing w:val="-62"/>
          <w:sz w:val="26"/>
        </w:rPr>
        <w:t xml:space="preserve"> </w:t>
      </w:r>
      <w:r w:rsidRPr="00386818">
        <w:rPr>
          <w:sz w:val="26"/>
        </w:rPr>
        <w:t>использованию</w:t>
      </w:r>
      <w:r w:rsidRPr="00386818">
        <w:rPr>
          <w:spacing w:val="-1"/>
          <w:sz w:val="26"/>
        </w:rPr>
        <w:t xml:space="preserve"> </w:t>
      </w:r>
      <w:r w:rsidRPr="00386818">
        <w:rPr>
          <w:sz w:val="26"/>
        </w:rPr>
        <w:t>во</w:t>
      </w:r>
      <w:r w:rsidRPr="00386818">
        <w:rPr>
          <w:spacing w:val="-1"/>
          <w:sz w:val="26"/>
        </w:rPr>
        <w:t xml:space="preserve"> </w:t>
      </w:r>
      <w:r w:rsidRPr="00386818">
        <w:rPr>
          <w:sz w:val="26"/>
        </w:rPr>
        <w:t>время</w:t>
      </w:r>
      <w:r w:rsidRPr="00386818">
        <w:rPr>
          <w:spacing w:val="-1"/>
          <w:sz w:val="26"/>
        </w:rPr>
        <w:t xml:space="preserve"> </w:t>
      </w:r>
      <w:r w:rsidRPr="00386818">
        <w:rPr>
          <w:sz w:val="26"/>
        </w:rPr>
        <w:t>проведения</w:t>
      </w:r>
      <w:r w:rsidRPr="00386818">
        <w:rPr>
          <w:spacing w:val="2"/>
          <w:sz w:val="26"/>
        </w:rPr>
        <w:t xml:space="preserve"> </w:t>
      </w:r>
      <w:r w:rsidRPr="00386818">
        <w:rPr>
          <w:sz w:val="26"/>
        </w:rPr>
        <w:t>экзамена;</w:t>
      </w:r>
    </w:p>
    <w:p w:rsidR="005271E1" w:rsidRPr="00386818" w:rsidRDefault="002F714A" w:rsidP="00BF5E2F">
      <w:pPr>
        <w:pStyle w:val="ae"/>
        <w:numPr>
          <w:ilvl w:val="0"/>
          <w:numId w:val="10"/>
        </w:numPr>
        <w:tabs>
          <w:tab w:val="left" w:pos="1392"/>
          <w:tab w:val="left" w:pos="5670"/>
        </w:tabs>
        <w:ind w:left="0" w:firstLine="709"/>
        <w:rPr>
          <w:sz w:val="26"/>
        </w:rPr>
      </w:pPr>
      <w:r w:rsidRPr="00386818">
        <w:rPr>
          <w:sz w:val="26"/>
        </w:rPr>
        <w:t>проверить</w:t>
      </w:r>
      <w:r w:rsidRPr="00386818">
        <w:rPr>
          <w:spacing w:val="27"/>
          <w:sz w:val="26"/>
        </w:rPr>
        <w:t xml:space="preserve"> </w:t>
      </w:r>
      <w:r w:rsidRPr="00386818">
        <w:rPr>
          <w:sz w:val="26"/>
        </w:rPr>
        <w:t>соответствие</w:t>
      </w:r>
      <w:r w:rsidRPr="00386818">
        <w:rPr>
          <w:spacing w:val="90"/>
          <w:sz w:val="26"/>
        </w:rPr>
        <w:t xml:space="preserve"> </w:t>
      </w:r>
      <w:r w:rsidRPr="00386818">
        <w:rPr>
          <w:sz w:val="26"/>
        </w:rPr>
        <w:t>технических</w:t>
      </w:r>
      <w:r w:rsidRPr="00386818">
        <w:rPr>
          <w:spacing w:val="93"/>
          <w:sz w:val="26"/>
        </w:rPr>
        <w:t xml:space="preserve"> </w:t>
      </w:r>
      <w:r w:rsidRPr="00386818">
        <w:rPr>
          <w:sz w:val="26"/>
        </w:rPr>
        <w:t>характеристик</w:t>
      </w:r>
      <w:r w:rsidRPr="00386818">
        <w:rPr>
          <w:spacing w:val="88"/>
          <w:sz w:val="26"/>
        </w:rPr>
        <w:t xml:space="preserve"> </w:t>
      </w:r>
      <w:r w:rsidRPr="00386818">
        <w:rPr>
          <w:sz w:val="26"/>
        </w:rPr>
        <w:t>компьютеров</w:t>
      </w:r>
      <w:r w:rsidRPr="00386818">
        <w:rPr>
          <w:spacing w:val="90"/>
          <w:sz w:val="26"/>
        </w:rPr>
        <w:t xml:space="preserve"> </w:t>
      </w:r>
      <w:r w:rsidRPr="00386818">
        <w:rPr>
          <w:sz w:val="26"/>
        </w:rPr>
        <w:t>(ноутбуков)</w:t>
      </w:r>
      <w:r w:rsidR="00EC3AD1" w:rsidRPr="00386818">
        <w:rPr>
          <w:spacing w:val="-63"/>
          <w:sz w:val="26"/>
        </w:rPr>
        <w:t xml:space="preserve"> </w:t>
      </w:r>
      <w:r w:rsidRPr="00386818">
        <w:rPr>
          <w:sz w:val="26"/>
        </w:rPr>
        <w:t>в аудиториях и Штабе ППЭ, а также резервных компьютеров (ноутбуков) предъявляемым</w:t>
      </w:r>
      <w:r w:rsidRPr="00386818">
        <w:rPr>
          <w:spacing w:val="1"/>
          <w:sz w:val="26"/>
        </w:rPr>
        <w:t xml:space="preserve"> </w:t>
      </w:r>
      <w:r w:rsidRPr="00386818">
        <w:rPr>
          <w:sz w:val="26"/>
        </w:rPr>
        <w:t>минимальным</w:t>
      </w:r>
      <w:r w:rsidRPr="00386818">
        <w:rPr>
          <w:spacing w:val="-2"/>
          <w:sz w:val="26"/>
        </w:rPr>
        <w:t xml:space="preserve"> </w:t>
      </w:r>
      <w:r w:rsidRPr="00386818">
        <w:rPr>
          <w:sz w:val="26"/>
        </w:rPr>
        <w:t>требованиям.</w:t>
      </w:r>
    </w:p>
    <w:p w:rsidR="0070021C" w:rsidRPr="00386818" w:rsidRDefault="0070021C" w:rsidP="0070021C">
      <w:pPr>
        <w:pStyle w:val="ae"/>
        <w:numPr>
          <w:ilvl w:val="0"/>
          <w:numId w:val="10"/>
        </w:numPr>
        <w:ind w:left="0" w:firstLine="709"/>
        <w:rPr>
          <w:sz w:val="26"/>
          <w:szCs w:val="26"/>
        </w:rPr>
      </w:pPr>
      <w:r w:rsidRPr="00386818">
        <w:rPr>
          <w:sz w:val="26"/>
          <w:szCs w:val="26"/>
        </w:rPr>
        <w:t>настроить в каждой аудитории звуковоспроизводящие средства для прослушивания диска с экзаменационным заданием;</w:t>
      </w:r>
    </w:p>
    <w:p w:rsidR="0070021C" w:rsidRPr="00386818" w:rsidRDefault="0070021C" w:rsidP="0070021C">
      <w:pPr>
        <w:pStyle w:val="ae"/>
        <w:numPr>
          <w:ilvl w:val="0"/>
          <w:numId w:val="10"/>
        </w:numPr>
        <w:ind w:left="0" w:firstLine="709"/>
        <w:rPr>
          <w:sz w:val="26"/>
          <w:szCs w:val="26"/>
        </w:rPr>
      </w:pPr>
      <w:r w:rsidRPr="00386818">
        <w:rPr>
          <w:sz w:val="26"/>
          <w:szCs w:val="26"/>
        </w:rPr>
        <w:t>настроить и проверить программное и аппаратное обеспечение для проведения устной части иностранных языков, программное и аппаратное обеспечение для проведения КОГЭ при наличии соответствующих экзаменов в ППЭ.</w:t>
      </w:r>
    </w:p>
    <w:p w:rsidR="0070021C" w:rsidRPr="00386818" w:rsidRDefault="002F3BB2" w:rsidP="0070021C">
      <w:pPr>
        <w:pStyle w:val="ae"/>
        <w:numPr>
          <w:ilvl w:val="0"/>
          <w:numId w:val="10"/>
        </w:numPr>
        <w:ind w:left="0" w:firstLine="709"/>
        <w:rPr>
          <w:sz w:val="26"/>
          <w:szCs w:val="26"/>
        </w:rPr>
      </w:pPr>
      <w:r w:rsidRPr="00386818">
        <w:rPr>
          <w:sz w:val="26"/>
          <w:szCs w:val="26"/>
        </w:rPr>
        <w:t>н</w:t>
      </w:r>
      <w:r w:rsidR="0070021C" w:rsidRPr="00386818">
        <w:rPr>
          <w:sz w:val="26"/>
          <w:szCs w:val="26"/>
        </w:rPr>
        <w:t>астроить в ППЭ программное обеспечение для сканирования в штабе ППЭ (станция удаленного сканирования 2.0), проверить и настроить соответствующее аппаратное обеспечение для проведения сканирования в штабе ППЭ.</w:t>
      </w:r>
    </w:p>
    <w:p w:rsidR="005271E1" w:rsidRPr="00386818" w:rsidRDefault="005271E1" w:rsidP="0027629D">
      <w:pPr>
        <w:pStyle w:val="ac"/>
        <w:tabs>
          <w:tab w:val="left" w:pos="5670"/>
        </w:tabs>
        <w:spacing w:before="2"/>
        <w:rPr>
          <w:sz w:val="27"/>
        </w:rPr>
      </w:pPr>
    </w:p>
    <w:p w:rsidR="006000C1" w:rsidRPr="00386818" w:rsidRDefault="006000C1">
      <w:pPr>
        <w:rPr>
          <w:b/>
          <w:bCs/>
          <w:sz w:val="26"/>
          <w:szCs w:val="26"/>
        </w:rPr>
      </w:pPr>
      <w:r w:rsidRPr="00386818">
        <w:br w:type="page"/>
      </w:r>
    </w:p>
    <w:p w:rsidR="005271E1" w:rsidRPr="00386818" w:rsidRDefault="002F714A" w:rsidP="001F7F7D">
      <w:pPr>
        <w:jc w:val="center"/>
        <w:rPr>
          <w:b/>
          <w:sz w:val="26"/>
          <w:szCs w:val="26"/>
        </w:rPr>
      </w:pPr>
      <w:r w:rsidRPr="00386818">
        <w:rPr>
          <w:b/>
          <w:sz w:val="26"/>
          <w:szCs w:val="26"/>
        </w:rPr>
        <w:lastRenderedPageBreak/>
        <w:t>Проведение</w:t>
      </w:r>
      <w:r w:rsidRPr="00386818">
        <w:rPr>
          <w:b/>
          <w:spacing w:val="-3"/>
          <w:sz w:val="26"/>
          <w:szCs w:val="26"/>
        </w:rPr>
        <w:t xml:space="preserve"> </w:t>
      </w:r>
      <w:r w:rsidRPr="00386818">
        <w:rPr>
          <w:b/>
          <w:sz w:val="26"/>
          <w:szCs w:val="26"/>
        </w:rPr>
        <w:t>ГИА</w:t>
      </w:r>
      <w:r w:rsidRPr="00386818">
        <w:rPr>
          <w:b/>
          <w:spacing w:val="-2"/>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p>
    <w:p w:rsidR="005271E1" w:rsidRPr="00386818" w:rsidRDefault="00ED6B34" w:rsidP="0027629D">
      <w:pPr>
        <w:pStyle w:val="ac"/>
        <w:tabs>
          <w:tab w:val="left" w:pos="5670"/>
        </w:tabs>
        <w:spacing w:before="5"/>
        <w:rPr>
          <w:b/>
          <w:sz w:val="23"/>
        </w:rPr>
      </w:pPr>
      <w:r w:rsidRPr="00386818">
        <w:rPr>
          <w:noProof/>
          <w:lang w:eastAsia="ru-RU"/>
        </w:rPr>
        <mc:AlternateContent>
          <mc:Choice Requires="wps">
            <w:drawing>
              <wp:anchor distT="0" distB="0" distL="0" distR="0" simplePos="0" relativeHeight="251672064" behindDoc="1" locked="0" layoutInCell="1" allowOverlap="1" wp14:anchorId="70D00FC7" wp14:editId="78FA4831">
                <wp:simplePos x="0" y="0"/>
                <wp:positionH relativeFrom="page">
                  <wp:posOffset>638175</wp:posOffset>
                </wp:positionH>
                <wp:positionV relativeFrom="paragraph">
                  <wp:posOffset>208280</wp:posOffset>
                </wp:positionV>
                <wp:extent cx="6647815" cy="2800350"/>
                <wp:effectExtent l="0" t="0" r="19685" b="19050"/>
                <wp:wrapTopAndBottom/>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7815" cy="2800350"/>
                        </a:xfrm>
                        <a:prstGeom prst="rect">
                          <a:avLst/>
                        </a:prstGeom>
                        <a:noFill/>
                        <a:ln w="27432">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txbx>
                        <w:txbxContent>
                          <w:p w:rsidR="004C16CC" w:rsidRDefault="004C16CC" w:rsidP="00C76275">
                            <w:pPr>
                              <w:pStyle w:val="ac"/>
                              <w:tabs>
                                <w:tab w:val="left" w:pos="2624"/>
                                <w:tab w:val="left" w:pos="4231"/>
                                <w:tab w:val="left" w:pos="5790"/>
                                <w:tab w:val="left" w:pos="7013"/>
                                <w:tab w:val="left" w:pos="7603"/>
                                <w:tab w:val="left" w:pos="8694"/>
                                <w:tab w:val="left" w:pos="10184"/>
                              </w:tabs>
                              <w:spacing w:before="14"/>
                              <w:ind w:left="108" w:right="116" w:firstLine="601"/>
                              <w:jc w:val="both"/>
                            </w:pPr>
                            <w:r>
                              <w:t xml:space="preserve">Техническому специалисту необходимо помнить, что экзамен проводится </w:t>
                            </w:r>
                            <w:r>
                              <w:rPr>
                                <w:spacing w:val="-4"/>
                              </w:rPr>
                              <w:t xml:space="preserve">в   </w:t>
                            </w:r>
                            <w:r>
                              <w:rPr>
                                <w:spacing w:val="-62"/>
                              </w:rPr>
                              <w:t xml:space="preserve"> </w:t>
                            </w:r>
                            <w:r>
                              <w:t>спокойной</w:t>
                            </w:r>
                            <w:r>
                              <w:rPr>
                                <w:spacing w:val="-1"/>
                              </w:rPr>
                              <w:t xml:space="preserve"> </w:t>
                            </w:r>
                            <w:r>
                              <w:t>и</w:t>
                            </w:r>
                            <w:r>
                              <w:rPr>
                                <w:spacing w:val="-1"/>
                              </w:rPr>
                              <w:t xml:space="preserve"> </w:t>
                            </w:r>
                            <w:r>
                              <w:t>доброжелательной</w:t>
                            </w:r>
                            <w:r>
                              <w:rPr>
                                <w:spacing w:val="-1"/>
                              </w:rPr>
                              <w:t xml:space="preserve"> </w:t>
                            </w:r>
                            <w:r>
                              <w:t>обстановке.</w:t>
                            </w:r>
                          </w:p>
                          <w:p w:rsidR="004C16CC" w:rsidRDefault="004C16CC" w:rsidP="00BF5E2F">
                            <w:pPr>
                              <w:pStyle w:val="ac"/>
                              <w:spacing w:before="2"/>
                              <w:ind w:left="108" w:firstLine="708"/>
                              <w:rPr>
                                <w:b/>
                              </w:rPr>
                            </w:pPr>
                            <w:r>
                              <w:t>В</w:t>
                            </w:r>
                            <w:r>
                              <w:rPr>
                                <w:spacing w:val="-3"/>
                              </w:rPr>
                              <w:t xml:space="preserve"> </w:t>
                            </w:r>
                            <w:r>
                              <w:t>день</w:t>
                            </w:r>
                            <w:r>
                              <w:rPr>
                                <w:spacing w:val="-3"/>
                              </w:rPr>
                              <w:t xml:space="preserve"> </w:t>
                            </w:r>
                            <w:r>
                              <w:t>проведения</w:t>
                            </w:r>
                            <w:r>
                              <w:rPr>
                                <w:spacing w:val="-2"/>
                              </w:rPr>
                              <w:t xml:space="preserve"> </w:t>
                            </w:r>
                            <w:r>
                              <w:t>экзамена</w:t>
                            </w:r>
                            <w:r>
                              <w:rPr>
                                <w:spacing w:val="-3"/>
                              </w:rPr>
                              <w:t xml:space="preserve"> </w:t>
                            </w:r>
                            <w:r>
                              <w:t>техническому</w:t>
                            </w:r>
                            <w:r>
                              <w:rPr>
                                <w:spacing w:val="-3"/>
                              </w:rPr>
                              <w:t xml:space="preserve"> </w:t>
                            </w:r>
                            <w:r>
                              <w:t>специалисту</w:t>
                            </w:r>
                            <w:r>
                              <w:rPr>
                                <w:spacing w:val="-5"/>
                              </w:rPr>
                              <w:t xml:space="preserve"> </w:t>
                            </w:r>
                            <w:r>
                              <w:t>в</w:t>
                            </w:r>
                            <w:r>
                              <w:rPr>
                                <w:spacing w:val="-3"/>
                              </w:rPr>
                              <w:t xml:space="preserve"> </w:t>
                            </w:r>
                            <w:r>
                              <w:t xml:space="preserve">ППЭ </w:t>
                            </w:r>
                            <w:r>
                              <w:rPr>
                                <w:b/>
                              </w:rPr>
                              <w:t>запрещается:</w:t>
                            </w:r>
                          </w:p>
                          <w:p w:rsidR="004C16CC" w:rsidRPr="002F3BB2" w:rsidRDefault="004C16CC" w:rsidP="00DA76CB">
                            <w:pPr>
                              <w:pStyle w:val="ac"/>
                              <w:spacing w:before="14"/>
                              <w:ind w:left="108" w:right="108" w:firstLine="708"/>
                              <w:jc w:val="both"/>
                            </w:pPr>
                            <w:r w:rsidRPr="002F3BB2">
                              <w:t>а) оказывать содействие участникам экзаменов, в том числе передавать им средства</w:t>
                            </w:r>
                            <w:r w:rsidRPr="002F3BB2">
                              <w:rPr>
                                <w:spacing w:val="1"/>
                              </w:rPr>
                              <w:t xml:space="preserve"> </w:t>
                            </w:r>
                            <w:r w:rsidRPr="002F3BB2">
                              <w:t>связи, электронно-вычислительную технику, фото-, аудио- и видеоаппаратуру, справочные</w:t>
                            </w:r>
                            <w:r w:rsidRPr="002F3BB2">
                              <w:rPr>
                                <w:spacing w:val="-62"/>
                              </w:rPr>
                              <w:t xml:space="preserve"> </w:t>
                            </w:r>
                            <w:r w:rsidRPr="002F3BB2">
                              <w:t>материалы,</w:t>
                            </w:r>
                            <w:r w:rsidRPr="002F3BB2">
                              <w:rPr>
                                <w:spacing w:val="-2"/>
                              </w:rPr>
                              <w:t xml:space="preserve"> </w:t>
                            </w:r>
                            <w:r w:rsidRPr="002F3BB2">
                              <w:t>письменные</w:t>
                            </w:r>
                            <w:r w:rsidRPr="002F3BB2">
                              <w:rPr>
                                <w:spacing w:val="-2"/>
                              </w:rPr>
                              <w:t xml:space="preserve"> </w:t>
                            </w:r>
                            <w:r w:rsidRPr="002F3BB2">
                              <w:t>заметки</w:t>
                            </w:r>
                            <w:r w:rsidRPr="002F3BB2">
                              <w:rPr>
                                <w:spacing w:val="1"/>
                              </w:rPr>
                              <w:t xml:space="preserve"> </w:t>
                            </w:r>
                            <w:r w:rsidRPr="002F3BB2">
                              <w:t>и</w:t>
                            </w:r>
                            <w:r w:rsidRPr="002F3BB2">
                              <w:rPr>
                                <w:spacing w:val="-2"/>
                              </w:rPr>
                              <w:t xml:space="preserve"> </w:t>
                            </w:r>
                            <w:r w:rsidRPr="002F3BB2">
                              <w:t>иные</w:t>
                            </w:r>
                            <w:r w:rsidRPr="002F3BB2">
                              <w:rPr>
                                <w:spacing w:val="-2"/>
                              </w:rPr>
                              <w:t xml:space="preserve"> </w:t>
                            </w:r>
                            <w:r w:rsidRPr="002F3BB2">
                              <w:t>средства</w:t>
                            </w:r>
                            <w:r w:rsidRPr="002F3BB2">
                              <w:rPr>
                                <w:spacing w:val="-2"/>
                              </w:rPr>
                              <w:t xml:space="preserve"> </w:t>
                            </w:r>
                            <w:r w:rsidRPr="002F3BB2">
                              <w:t>хранения</w:t>
                            </w:r>
                            <w:r w:rsidRPr="002F3BB2">
                              <w:rPr>
                                <w:spacing w:val="-1"/>
                              </w:rPr>
                              <w:t xml:space="preserve"> </w:t>
                            </w:r>
                            <w:r w:rsidRPr="002F3BB2">
                              <w:t>и</w:t>
                            </w:r>
                            <w:r w:rsidRPr="002F3BB2">
                              <w:rPr>
                                <w:spacing w:val="-2"/>
                              </w:rPr>
                              <w:t xml:space="preserve"> </w:t>
                            </w:r>
                            <w:r w:rsidRPr="002F3BB2">
                              <w:t>передачи</w:t>
                            </w:r>
                            <w:r w:rsidRPr="002F3BB2">
                              <w:rPr>
                                <w:spacing w:val="-1"/>
                              </w:rPr>
                              <w:t xml:space="preserve"> </w:t>
                            </w:r>
                            <w:r w:rsidRPr="002F3BB2">
                              <w:t>информации;</w:t>
                            </w:r>
                          </w:p>
                          <w:p w:rsidR="004C16CC" w:rsidRPr="002F3BB2" w:rsidRDefault="004C16CC" w:rsidP="00DA76CB">
                            <w:pPr>
                              <w:pStyle w:val="ac"/>
                              <w:spacing w:before="1"/>
                              <w:ind w:left="108" w:right="112" w:firstLine="708"/>
                              <w:jc w:val="both"/>
                            </w:pPr>
                            <w:r w:rsidRPr="002F3BB2">
                              <w:t>б) выносить из аудиторий и ППЭ черновики, ЭМ на бумажном и (или) электронном</w:t>
                            </w:r>
                            <w:r w:rsidRPr="002F3BB2">
                              <w:rPr>
                                <w:spacing w:val="1"/>
                              </w:rPr>
                              <w:t xml:space="preserve"> </w:t>
                            </w:r>
                            <w:r w:rsidRPr="002F3BB2">
                              <w:t>носителях</w:t>
                            </w:r>
                            <w:r w:rsidRPr="002F3BB2">
                              <w:rPr>
                                <w:rStyle w:val="afb"/>
                              </w:rPr>
                              <w:footnoteRef/>
                            </w:r>
                            <w:r w:rsidRPr="002F3BB2">
                              <w:rPr>
                                <w:vertAlign w:val="superscript"/>
                              </w:rPr>
                              <w:t>14</w:t>
                            </w:r>
                            <w:r w:rsidRPr="002F3BB2">
                              <w:t>;</w:t>
                            </w:r>
                          </w:p>
                          <w:p w:rsidR="004C16CC" w:rsidRPr="002F3BB2" w:rsidRDefault="004C16CC" w:rsidP="00DA76CB">
                            <w:pPr>
                              <w:pStyle w:val="ac"/>
                              <w:spacing w:line="299" w:lineRule="exact"/>
                              <w:ind w:left="108" w:firstLine="708"/>
                              <w:jc w:val="both"/>
                            </w:pPr>
                            <w:r w:rsidRPr="002F3BB2">
                              <w:t>в)</w:t>
                            </w:r>
                            <w:r w:rsidRPr="002F3BB2">
                              <w:rPr>
                                <w:spacing w:val="-6"/>
                              </w:rPr>
                              <w:t xml:space="preserve"> </w:t>
                            </w:r>
                            <w:r w:rsidRPr="002F3BB2">
                              <w:t>фотографировать</w:t>
                            </w:r>
                            <w:r w:rsidRPr="002F3BB2">
                              <w:rPr>
                                <w:spacing w:val="-5"/>
                              </w:rPr>
                              <w:t xml:space="preserve"> </w:t>
                            </w:r>
                            <w:r w:rsidRPr="002F3BB2">
                              <w:t>ЭМ,</w:t>
                            </w:r>
                            <w:r w:rsidRPr="002F3BB2">
                              <w:rPr>
                                <w:spacing w:val="-6"/>
                              </w:rPr>
                              <w:t xml:space="preserve"> </w:t>
                            </w:r>
                            <w:r w:rsidRPr="002F3BB2">
                              <w:t>черновики;</w:t>
                            </w:r>
                          </w:p>
                          <w:p w:rsidR="004C16CC" w:rsidRPr="002F3BB2" w:rsidRDefault="004C16CC" w:rsidP="00DA76CB">
                            <w:pPr>
                              <w:pStyle w:val="ac"/>
                              <w:spacing w:before="1"/>
                              <w:ind w:left="108" w:right="106" w:firstLine="708"/>
                              <w:jc w:val="both"/>
                            </w:pPr>
                            <w:r w:rsidRPr="002F3BB2">
                              <w:t>г)</w:t>
                            </w:r>
                            <w:r w:rsidRPr="002F3BB2">
                              <w:rPr>
                                <w:spacing w:val="1"/>
                              </w:rPr>
                              <w:t xml:space="preserve"> </w:t>
                            </w:r>
                            <w:r w:rsidRPr="002F3BB2">
                              <w:t>покидать</w:t>
                            </w:r>
                            <w:r w:rsidRPr="002F3BB2">
                              <w:rPr>
                                <w:spacing w:val="1"/>
                              </w:rPr>
                              <w:t xml:space="preserve"> </w:t>
                            </w:r>
                            <w:r w:rsidRPr="002F3BB2">
                              <w:t>ППЭ</w:t>
                            </w:r>
                            <w:r w:rsidRPr="002F3BB2">
                              <w:rPr>
                                <w:spacing w:val="1"/>
                              </w:rPr>
                              <w:t xml:space="preserve"> </w:t>
                            </w:r>
                            <w:r w:rsidRPr="002F3BB2">
                              <w:t>в</w:t>
                            </w:r>
                            <w:r w:rsidRPr="002F3BB2">
                              <w:rPr>
                                <w:spacing w:val="1"/>
                              </w:rPr>
                              <w:t xml:space="preserve"> </w:t>
                            </w:r>
                            <w:r w:rsidRPr="002F3BB2">
                              <w:t>день</w:t>
                            </w:r>
                            <w:r w:rsidRPr="002F3BB2">
                              <w:rPr>
                                <w:spacing w:val="1"/>
                              </w:rPr>
                              <w:t xml:space="preserve"> </w:t>
                            </w:r>
                            <w:r w:rsidRPr="002F3BB2">
                              <w:t>проведения</w:t>
                            </w:r>
                            <w:r w:rsidRPr="002F3BB2">
                              <w:rPr>
                                <w:spacing w:val="1"/>
                              </w:rPr>
                              <w:t xml:space="preserve"> </w:t>
                            </w:r>
                            <w:r w:rsidRPr="002F3BB2">
                              <w:t>экзамена</w:t>
                            </w:r>
                            <w:r w:rsidRPr="002F3BB2">
                              <w:rPr>
                                <w:rStyle w:val="afb"/>
                              </w:rPr>
                              <w:footnoteRef/>
                            </w:r>
                            <w:r w:rsidRPr="002F3BB2">
                              <w:rPr>
                                <w:vertAlign w:val="superscript"/>
                              </w:rPr>
                              <w:t>15</w:t>
                            </w:r>
                            <w:r w:rsidRPr="002F3BB2">
                              <w:t xml:space="preserve"> (до</w:t>
                            </w:r>
                            <w:r w:rsidRPr="002F3BB2">
                              <w:rPr>
                                <w:spacing w:val="1"/>
                              </w:rPr>
                              <w:t xml:space="preserve"> </w:t>
                            </w:r>
                            <w:r w:rsidRPr="002F3BB2">
                              <w:t>окончания</w:t>
                            </w:r>
                            <w:r w:rsidRPr="002F3BB2">
                              <w:rPr>
                                <w:spacing w:val="1"/>
                              </w:rPr>
                              <w:t xml:space="preserve"> </w:t>
                            </w:r>
                            <w:r w:rsidRPr="002F3BB2">
                              <w:t>процедур,</w:t>
                            </w:r>
                            <w:r w:rsidRPr="002F3BB2">
                              <w:rPr>
                                <w:spacing w:val="1"/>
                              </w:rPr>
                              <w:t xml:space="preserve"> </w:t>
                            </w:r>
                            <w:r w:rsidRPr="002F3BB2">
                              <w:t>предусмотренных</w:t>
                            </w:r>
                            <w:r w:rsidRPr="002F3BB2">
                              <w:rPr>
                                <w:spacing w:val="-2"/>
                              </w:rPr>
                              <w:t xml:space="preserve"> </w:t>
                            </w:r>
                            <w:r w:rsidRPr="002F3BB2">
                              <w:t>Порядком);</w:t>
                            </w:r>
                          </w:p>
                          <w:p w:rsidR="004C16CC" w:rsidRDefault="004C16CC" w:rsidP="002F3BB2">
                            <w:pPr>
                              <w:pStyle w:val="ac"/>
                              <w:ind w:left="108" w:right="108" w:firstLine="708"/>
                              <w:jc w:val="both"/>
                              <w:rPr>
                                <w:b/>
                              </w:rPr>
                            </w:pPr>
                            <w:r w:rsidRPr="002F3BB2">
                              <w:t>д)</w:t>
                            </w:r>
                            <w:r w:rsidRPr="002F3BB2">
                              <w:rPr>
                                <w:spacing w:val="1"/>
                              </w:rPr>
                              <w:t xml:space="preserve"> </w:t>
                            </w:r>
                            <w:r w:rsidRPr="002F3BB2">
                              <w:t>пользоваться</w:t>
                            </w:r>
                            <w:r w:rsidRPr="002F3BB2">
                              <w:rPr>
                                <w:spacing w:val="1"/>
                              </w:rPr>
                              <w:t xml:space="preserve"> </w:t>
                            </w:r>
                            <w:r w:rsidRPr="002F3BB2">
                              <w:t>средствами</w:t>
                            </w:r>
                            <w:r w:rsidRPr="002F3BB2">
                              <w:rPr>
                                <w:spacing w:val="1"/>
                              </w:rPr>
                              <w:t xml:space="preserve"> </w:t>
                            </w:r>
                            <w:r w:rsidRPr="002F3BB2">
                              <w:t>связи,</w:t>
                            </w:r>
                            <w:r w:rsidRPr="002F3BB2">
                              <w:rPr>
                                <w:spacing w:val="1"/>
                              </w:rPr>
                              <w:t xml:space="preserve"> </w:t>
                            </w:r>
                            <w:r w:rsidRPr="002F3BB2">
                              <w:t>электронно-вычислительной</w:t>
                            </w:r>
                            <w:r w:rsidRPr="002F3BB2">
                              <w:rPr>
                                <w:spacing w:val="1"/>
                              </w:rPr>
                              <w:t xml:space="preserve"> </w:t>
                            </w:r>
                            <w:r w:rsidRPr="002F3BB2">
                              <w:t>техникой,</w:t>
                            </w:r>
                            <w:r w:rsidRPr="002F3BB2">
                              <w:rPr>
                                <w:spacing w:val="1"/>
                              </w:rPr>
                              <w:t xml:space="preserve"> </w:t>
                            </w:r>
                            <w:r w:rsidRPr="002F3BB2">
                              <w:t>фото-,</w:t>
                            </w:r>
                            <w:r w:rsidRPr="002F3BB2">
                              <w:rPr>
                                <w:spacing w:val="1"/>
                              </w:rPr>
                              <w:t xml:space="preserve"> </w:t>
                            </w:r>
                            <w:r w:rsidRPr="002F3BB2">
                              <w:t>аудио- и видеоаппаратурой, справочными материалами, письменными заметками и иными</w:t>
                            </w:r>
                            <w:r w:rsidRPr="002F3BB2">
                              <w:rPr>
                                <w:spacing w:val="1"/>
                              </w:rPr>
                              <w:t xml:space="preserve"> </w:t>
                            </w:r>
                            <w:r w:rsidRPr="002F3BB2">
                              <w:t>средствами</w:t>
                            </w:r>
                            <w:r w:rsidRPr="002F3BB2">
                              <w:rPr>
                                <w:spacing w:val="-1"/>
                              </w:rPr>
                              <w:t xml:space="preserve"> </w:t>
                            </w:r>
                            <w:r w:rsidRPr="002F3BB2">
                              <w:t>хранения</w:t>
                            </w:r>
                            <w:r w:rsidRPr="002F3BB2">
                              <w:rPr>
                                <w:spacing w:val="2"/>
                              </w:rPr>
                              <w:t xml:space="preserve"> </w:t>
                            </w:r>
                            <w:r w:rsidRPr="002F3BB2">
                              <w:t>и</w:t>
                            </w:r>
                            <w:r w:rsidRPr="002F3BB2">
                              <w:rPr>
                                <w:spacing w:val="-1"/>
                              </w:rPr>
                              <w:t xml:space="preserve"> </w:t>
                            </w:r>
                            <w:r w:rsidRPr="002F3BB2">
                              <w:t>передачи</w:t>
                            </w:r>
                            <w:r w:rsidRPr="002F3BB2">
                              <w:rPr>
                                <w:spacing w:val="-2"/>
                              </w:rPr>
                              <w:t xml:space="preserve"> </w:t>
                            </w:r>
                            <w:r w:rsidRPr="002F3BB2">
                              <w:t>информации</w:t>
                            </w:r>
                            <w:r w:rsidRPr="002F3BB2">
                              <w:rPr>
                                <w:spacing w:val="3"/>
                              </w:rPr>
                              <w:t xml:space="preserve"> </w:t>
                            </w:r>
                            <w:r w:rsidRPr="002F3BB2">
                              <w:t>вне</w:t>
                            </w:r>
                            <w:r w:rsidRPr="002F3BB2">
                              <w:rPr>
                                <w:spacing w:val="-1"/>
                              </w:rPr>
                              <w:t xml:space="preserve"> </w:t>
                            </w:r>
                            <w:r w:rsidRPr="002F3BB2">
                              <w:t>Штаба</w:t>
                            </w:r>
                            <w:r w:rsidRPr="002F3BB2">
                              <w:rPr>
                                <w:spacing w:val="1"/>
                              </w:rPr>
                              <w:t xml:space="preserve"> </w:t>
                            </w:r>
                            <w:r w:rsidRPr="002F3BB2">
                              <w:t>ППЭ</w:t>
                            </w:r>
                            <w:r w:rsidRPr="002F3BB2">
                              <w:rPr>
                                <w:rStyle w:val="afb"/>
                              </w:rPr>
                              <w:footnoteRef/>
                            </w:r>
                            <w:r w:rsidRPr="002F3BB2">
                              <w:rPr>
                                <w:vertAlign w:val="superscript"/>
                              </w:rPr>
                              <w:t>16</w:t>
                            </w:r>
                            <w:r w:rsidRPr="002F3BB2">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D00FC7" id="_x0000_t202" coordsize="21600,21600" o:spt="202" path="m,l,21600r21600,l21600,xe">
                <v:stroke joinstyle="miter"/>
                <v:path gradientshapeok="t" o:connecttype="rect"/>
              </v:shapetype>
              <v:shape id="Text Box 36" o:spid="_x0000_s1026" type="#_x0000_t202" style="position:absolute;margin-left:50.25pt;margin-top:16.4pt;width:523.45pt;height:220.5pt;z-index:-251644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Q9fiQIAAB4FAAAOAAAAZHJzL2Uyb0RvYy54bWysVF1v2yAUfZ+0/4B4T20nbppadaouTqZJ&#10;3YfU7gcQg2M0DAxI7Gzaf98F4rRdX6ZpfrCv4XI4594DN7dDJ9CBGcuVLHF2kWLEZK0ol7sSf33c&#10;TBYYWUckJUJJVuIjs/h2+fbNTa8LNlWtEpQZBCDSFr0uceucLpLE1i3riL1QmkmYbJTpiINfs0uo&#10;IT2gdyKZpuk86ZWh2qiaWQujVZzEy4DfNKx2n5vGModEiYGbC28T3lv/TpY3pNgZolten2iQf2DR&#10;ES5h0zNURRxBe8NfQXW8Nsqqxl3UqktU0/CaBQ2gJkv/UPPQEs2CFiiO1ecy2f8HW386fDGI0xLn&#10;U4wk6aBHj2xw6J0a0Gzu69NrW0Dag4ZEN8A49Dlotfpe1d8skmrVErljd8aovmWEAr/Mr0yeLY04&#10;1oNs+4+Kwj5k71QAGhrT+eJBORCgQ5+O5954LjUMzuf51SK7xKiGuekiTWeXoXsJKcbl2lj3nqkO&#10;+aDEBpof4Mnh3jpPhxRjit9Nqg0XIhhASNQD6lU+m0ZlSnDqZ32eNbvtShh0IN5D4QniYOZ5moeu&#10;iG1jnj1a/xP91XEHJhe8KzEQhycO+1KtJQ0MHOEixsBSSL8vKAfepyia6ed1er1erBf5JJ/O15M8&#10;rarJ3WaVT+ab7OqymlWrVZX98hKyvGg5pUx6FaOxs/zvjHM6YtGSZ2u/UPuiKJvwvC5K8pJG6ACo&#10;Gr9BXfCIt0U0iBu2AxTEG2er6BHcYlQ8tHDJQNAq8wOjHg5sie33PTEMI/FBguP86R4DMwbbMSCy&#10;hqUldhjFcOXiLbDXhu9aQI6eluoOXNnw4JcnFicvwyEM5E8Xhj/lz/9D1tO1tvwNAAD//wMAUEsD&#10;BBQABgAIAAAAIQBxZs7y3QAAAAsBAAAPAAAAZHJzL2Rvd25yZXYueG1sTI/BTsMwEETvSPyDtUjc&#10;qJ02kJDGqRASRw6ESly39jYOxHYUu03697gnOI72afZNvVvswM40hd47CdlKACOnvO5dJ2H/+fZQ&#10;AgsRncbBO5JwoQC75vamxkr72X3QuY0dSyUuVCjBxDhWnAdlyGJY+ZFcuh39ZDGmOHVcTzincjvw&#10;tRBP3GLv0geDI70aUj/tyUpQyzxl+y91we/ZFO/tc0mcl1Le3y0vW2CRlvgHw1U/qUOTnA7+5HRg&#10;Q8pCPCZUwmadJlyBLC9yYAcJebEpgTc1/7+h+QUAAP//AwBQSwECLQAUAAYACAAAACEAtoM4kv4A&#10;AADhAQAAEwAAAAAAAAAAAAAAAAAAAAAAW0NvbnRlbnRfVHlwZXNdLnhtbFBLAQItABQABgAIAAAA&#10;IQA4/SH/1gAAAJQBAAALAAAAAAAAAAAAAAAAAC8BAABfcmVscy8ucmVsc1BLAQItABQABgAIAAAA&#10;IQCaaQ9fiQIAAB4FAAAOAAAAAAAAAAAAAAAAAC4CAABkcnMvZTJvRG9jLnhtbFBLAQItABQABgAI&#10;AAAAIQBxZs7y3QAAAAsBAAAPAAAAAAAAAAAAAAAAAOMEAABkcnMvZG93bnJldi54bWxQSwUGAAAA&#10;AAQABADzAAAA7QUAAAAA&#10;" filled="f" strokeweight="2.16pt">
                <v:stroke dashstyle="3 1"/>
                <v:textbox inset="0,0,0,0">
                  <w:txbxContent>
                    <w:p w:rsidR="004C16CC" w:rsidRDefault="004C16CC" w:rsidP="00C76275">
                      <w:pPr>
                        <w:pStyle w:val="ac"/>
                        <w:tabs>
                          <w:tab w:val="left" w:pos="2624"/>
                          <w:tab w:val="left" w:pos="4231"/>
                          <w:tab w:val="left" w:pos="5790"/>
                          <w:tab w:val="left" w:pos="7013"/>
                          <w:tab w:val="left" w:pos="7603"/>
                          <w:tab w:val="left" w:pos="8694"/>
                          <w:tab w:val="left" w:pos="10184"/>
                        </w:tabs>
                        <w:spacing w:before="14"/>
                        <w:ind w:left="108" w:right="116" w:firstLine="601"/>
                        <w:jc w:val="both"/>
                      </w:pPr>
                      <w:r>
                        <w:t xml:space="preserve">Техническому специалисту необходимо помнить, что экзамен проводится </w:t>
                      </w:r>
                      <w:r>
                        <w:rPr>
                          <w:spacing w:val="-4"/>
                        </w:rPr>
                        <w:t xml:space="preserve">в   </w:t>
                      </w:r>
                      <w:r>
                        <w:rPr>
                          <w:spacing w:val="-62"/>
                        </w:rPr>
                        <w:t xml:space="preserve"> </w:t>
                      </w:r>
                      <w:r>
                        <w:t>спокойной</w:t>
                      </w:r>
                      <w:r>
                        <w:rPr>
                          <w:spacing w:val="-1"/>
                        </w:rPr>
                        <w:t xml:space="preserve"> </w:t>
                      </w:r>
                      <w:r>
                        <w:t>и</w:t>
                      </w:r>
                      <w:r>
                        <w:rPr>
                          <w:spacing w:val="-1"/>
                        </w:rPr>
                        <w:t xml:space="preserve"> </w:t>
                      </w:r>
                      <w:r>
                        <w:t>доброжелательной</w:t>
                      </w:r>
                      <w:r>
                        <w:rPr>
                          <w:spacing w:val="-1"/>
                        </w:rPr>
                        <w:t xml:space="preserve"> </w:t>
                      </w:r>
                      <w:r>
                        <w:t>обстановке.</w:t>
                      </w:r>
                    </w:p>
                    <w:p w:rsidR="004C16CC" w:rsidRDefault="004C16CC" w:rsidP="00BF5E2F">
                      <w:pPr>
                        <w:pStyle w:val="ac"/>
                        <w:spacing w:before="2"/>
                        <w:ind w:left="108" w:firstLine="708"/>
                        <w:rPr>
                          <w:b/>
                        </w:rPr>
                      </w:pPr>
                      <w:r>
                        <w:t>В</w:t>
                      </w:r>
                      <w:r>
                        <w:rPr>
                          <w:spacing w:val="-3"/>
                        </w:rPr>
                        <w:t xml:space="preserve"> </w:t>
                      </w:r>
                      <w:r>
                        <w:t>день</w:t>
                      </w:r>
                      <w:r>
                        <w:rPr>
                          <w:spacing w:val="-3"/>
                        </w:rPr>
                        <w:t xml:space="preserve"> </w:t>
                      </w:r>
                      <w:r>
                        <w:t>проведения</w:t>
                      </w:r>
                      <w:r>
                        <w:rPr>
                          <w:spacing w:val="-2"/>
                        </w:rPr>
                        <w:t xml:space="preserve"> </w:t>
                      </w:r>
                      <w:r>
                        <w:t>экзамена</w:t>
                      </w:r>
                      <w:r>
                        <w:rPr>
                          <w:spacing w:val="-3"/>
                        </w:rPr>
                        <w:t xml:space="preserve"> </w:t>
                      </w:r>
                      <w:r>
                        <w:t>техническому</w:t>
                      </w:r>
                      <w:r>
                        <w:rPr>
                          <w:spacing w:val="-3"/>
                        </w:rPr>
                        <w:t xml:space="preserve"> </w:t>
                      </w:r>
                      <w:r>
                        <w:t>специалисту</w:t>
                      </w:r>
                      <w:r>
                        <w:rPr>
                          <w:spacing w:val="-5"/>
                        </w:rPr>
                        <w:t xml:space="preserve"> </w:t>
                      </w:r>
                      <w:r>
                        <w:t>в</w:t>
                      </w:r>
                      <w:r>
                        <w:rPr>
                          <w:spacing w:val="-3"/>
                        </w:rPr>
                        <w:t xml:space="preserve"> </w:t>
                      </w:r>
                      <w:r>
                        <w:t xml:space="preserve">ППЭ </w:t>
                      </w:r>
                      <w:r>
                        <w:rPr>
                          <w:b/>
                        </w:rPr>
                        <w:t>запрещается:</w:t>
                      </w:r>
                    </w:p>
                    <w:p w:rsidR="004C16CC" w:rsidRPr="002F3BB2" w:rsidRDefault="004C16CC" w:rsidP="00DA76CB">
                      <w:pPr>
                        <w:pStyle w:val="ac"/>
                        <w:spacing w:before="14"/>
                        <w:ind w:left="108" w:right="108" w:firstLine="708"/>
                        <w:jc w:val="both"/>
                      </w:pPr>
                      <w:r w:rsidRPr="002F3BB2">
                        <w:t>а) оказывать содействие участникам экзаменов, в том числе передавать им средства</w:t>
                      </w:r>
                      <w:r w:rsidRPr="002F3BB2">
                        <w:rPr>
                          <w:spacing w:val="1"/>
                        </w:rPr>
                        <w:t xml:space="preserve"> </w:t>
                      </w:r>
                      <w:r w:rsidRPr="002F3BB2">
                        <w:t>связи, электронно-вычислительную технику, фото-, аудио- и видеоаппаратуру, справочные</w:t>
                      </w:r>
                      <w:r w:rsidRPr="002F3BB2">
                        <w:rPr>
                          <w:spacing w:val="-62"/>
                        </w:rPr>
                        <w:t xml:space="preserve"> </w:t>
                      </w:r>
                      <w:r w:rsidRPr="002F3BB2">
                        <w:t>материалы,</w:t>
                      </w:r>
                      <w:r w:rsidRPr="002F3BB2">
                        <w:rPr>
                          <w:spacing w:val="-2"/>
                        </w:rPr>
                        <w:t xml:space="preserve"> </w:t>
                      </w:r>
                      <w:r w:rsidRPr="002F3BB2">
                        <w:t>письменные</w:t>
                      </w:r>
                      <w:r w:rsidRPr="002F3BB2">
                        <w:rPr>
                          <w:spacing w:val="-2"/>
                        </w:rPr>
                        <w:t xml:space="preserve"> </w:t>
                      </w:r>
                      <w:r w:rsidRPr="002F3BB2">
                        <w:t>заметки</w:t>
                      </w:r>
                      <w:r w:rsidRPr="002F3BB2">
                        <w:rPr>
                          <w:spacing w:val="1"/>
                        </w:rPr>
                        <w:t xml:space="preserve"> </w:t>
                      </w:r>
                      <w:r w:rsidRPr="002F3BB2">
                        <w:t>и</w:t>
                      </w:r>
                      <w:r w:rsidRPr="002F3BB2">
                        <w:rPr>
                          <w:spacing w:val="-2"/>
                        </w:rPr>
                        <w:t xml:space="preserve"> </w:t>
                      </w:r>
                      <w:r w:rsidRPr="002F3BB2">
                        <w:t>иные</w:t>
                      </w:r>
                      <w:r w:rsidRPr="002F3BB2">
                        <w:rPr>
                          <w:spacing w:val="-2"/>
                        </w:rPr>
                        <w:t xml:space="preserve"> </w:t>
                      </w:r>
                      <w:r w:rsidRPr="002F3BB2">
                        <w:t>средства</w:t>
                      </w:r>
                      <w:r w:rsidRPr="002F3BB2">
                        <w:rPr>
                          <w:spacing w:val="-2"/>
                        </w:rPr>
                        <w:t xml:space="preserve"> </w:t>
                      </w:r>
                      <w:r w:rsidRPr="002F3BB2">
                        <w:t>хранения</w:t>
                      </w:r>
                      <w:r w:rsidRPr="002F3BB2">
                        <w:rPr>
                          <w:spacing w:val="-1"/>
                        </w:rPr>
                        <w:t xml:space="preserve"> </w:t>
                      </w:r>
                      <w:r w:rsidRPr="002F3BB2">
                        <w:t>и</w:t>
                      </w:r>
                      <w:r w:rsidRPr="002F3BB2">
                        <w:rPr>
                          <w:spacing w:val="-2"/>
                        </w:rPr>
                        <w:t xml:space="preserve"> </w:t>
                      </w:r>
                      <w:r w:rsidRPr="002F3BB2">
                        <w:t>передачи</w:t>
                      </w:r>
                      <w:r w:rsidRPr="002F3BB2">
                        <w:rPr>
                          <w:spacing w:val="-1"/>
                        </w:rPr>
                        <w:t xml:space="preserve"> </w:t>
                      </w:r>
                      <w:r w:rsidRPr="002F3BB2">
                        <w:t>информации;</w:t>
                      </w:r>
                    </w:p>
                    <w:p w:rsidR="004C16CC" w:rsidRPr="002F3BB2" w:rsidRDefault="004C16CC" w:rsidP="00DA76CB">
                      <w:pPr>
                        <w:pStyle w:val="ac"/>
                        <w:spacing w:before="1"/>
                        <w:ind w:left="108" w:right="112" w:firstLine="708"/>
                        <w:jc w:val="both"/>
                      </w:pPr>
                      <w:r w:rsidRPr="002F3BB2">
                        <w:t>б) выносить из аудиторий и ППЭ черновики, ЭМ на бумажном и (или) электронном</w:t>
                      </w:r>
                      <w:r w:rsidRPr="002F3BB2">
                        <w:rPr>
                          <w:spacing w:val="1"/>
                        </w:rPr>
                        <w:t xml:space="preserve"> </w:t>
                      </w:r>
                      <w:r w:rsidRPr="002F3BB2">
                        <w:t>носителях</w:t>
                      </w:r>
                      <w:r w:rsidRPr="002F3BB2">
                        <w:rPr>
                          <w:rStyle w:val="afb"/>
                        </w:rPr>
                        <w:footnoteRef/>
                      </w:r>
                      <w:r w:rsidRPr="002F3BB2">
                        <w:rPr>
                          <w:vertAlign w:val="superscript"/>
                        </w:rPr>
                        <w:t>14</w:t>
                      </w:r>
                      <w:r w:rsidRPr="002F3BB2">
                        <w:t>;</w:t>
                      </w:r>
                    </w:p>
                    <w:p w:rsidR="004C16CC" w:rsidRPr="002F3BB2" w:rsidRDefault="004C16CC" w:rsidP="00DA76CB">
                      <w:pPr>
                        <w:pStyle w:val="ac"/>
                        <w:spacing w:line="299" w:lineRule="exact"/>
                        <w:ind w:left="108" w:firstLine="708"/>
                        <w:jc w:val="both"/>
                      </w:pPr>
                      <w:r w:rsidRPr="002F3BB2">
                        <w:t>в)</w:t>
                      </w:r>
                      <w:r w:rsidRPr="002F3BB2">
                        <w:rPr>
                          <w:spacing w:val="-6"/>
                        </w:rPr>
                        <w:t xml:space="preserve"> </w:t>
                      </w:r>
                      <w:r w:rsidRPr="002F3BB2">
                        <w:t>фотографировать</w:t>
                      </w:r>
                      <w:r w:rsidRPr="002F3BB2">
                        <w:rPr>
                          <w:spacing w:val="-5"/>
                        </w:rPr>
                        <w:t xml:space="preserve"> </w:t>
                      </w:r>
                      <w:r w:rsidRPr="002F3BB2">
                        <w:t>ЭМ,</w:t>
                      </w:r>
                      <w:r w:rsidRPr="002F3BB2">
                        <w:rPr>
                          <w:spacing w:val="-6"/>
                        </w:rPr>
                        <w:t xml:space="preserve"> </w:t>
                      </w:r>
                      <w:r w:rsidRPr="002F3BB2">
                        <w:t>черновики;</w:t>
                      </w:r>
                    </w:p>
                    <w:p w:rsidR="004C16CC" w:rsidRPr="002F3BB2" w:rsidRDefault="004C16CC" w:rsidP="00DA76CB">
                      <w:pPr>
                        <w:pStyle w:val="ac"/>
                        <w:spacing w:before="1"/>
                        <w:ind w:left="108" w:right="106" w:firstLine="708"/>
                        <w:jc w:val="both"/>
                      </w:pPr>
                      <w:r w:rsidRPr="002F3BB2">
                        <w:t>г)</w:t>
                      </w:r>
                      <w:r w:rsidRPr="002F3BB2">
                        <w:rPr>
                          <w:spacing w:val="1"/>
                        </w:rPr>
                        <w:t xml:space="preserve"> </w:t>
                      </w:r>
                      <w:r w:rsidRPr="002F3BB2">
                        <w:t>покидать</w:t>
                      </w:r>
                      <w:r w:rsidRPr="002F3BB2">
                        <w:rPr>
                          <w:spacing w:val="1"/>
                        </w:rPr>
                        <w:t xml:space="preserve"> </w:t>
                      </w:r>
                      <w:r w:rsidRPr="002F3BB2">
                        <w:t>ППЭ</w:t>
                      </w:r>
                      <w:r w:rsidRPr="002F3BB2">
                        <w:rPr>
                          <w:spacing w:val="1"/>
                        </w:rPr>
                        <w:t xml:space="preserve"> </w:t>
                      </w:r>
                      <w:r w:rsidRPr="002F3BB2">
                        <w:t>в</w:t>
                      </w:r>
                      <w:r w:rsidRPr="002F3BB2">
                        <w:rPr>
                          <w:spacing w:val="1"/>
                        </w:rPr>
                        <w:t xml:space="preserve"> </w:t>
                      </w:r>
                      <w:r w:rsidRPr="002F3BB2">
                        <w:t>день</w:t>
                      </w:r>
                      <w:r w:rsidRPr="002F3BB2">
                        <w:rPr>
                          <w:spacing w:val="1"/>
                        </w:rPr>
                        <w:t xml:space="preserve"> </w:t>
                      </w:r>
                      <w:r w:rsidRPr="002F3BB2">
                        <w:t>проведения</w:t>
                      </w:r>
                      <w:r w:rsidRPr="002F3BB2">
                        <w:rPr>
                          <w:spacing w:val="1"/>
                        </w:rPr>
                        <w:t xml:space="preserve"> </w:t>
                      </w:r>
                      <w:r w:rsidRPr="002F3BB2">
                        <w:t>экзамена</w:t>
                      </w:r>
                      <w:r w:rsidRPr="002F3BB2">
                        <w:rPr>
                          <w:rStyle w:val="afb"/>
                        </w:rPr>
                        <w:footnoteRef/>
                      </w:r>
                      <w:r w:rsidRPr="002F3BB2">
                        <w:rPr>
                          <w:vertAlign w:val="superscript"/>
                        </w:rPr>
                        <w:t>15</w:t>
                      </w:r>
                      <w:r w:rsidRPr="002F3BB2">
                        <w:t xml:space="preserve"> (до</w:t>
                      </w:r>
                      <w:r w:rsidRPr="002F3BB2">
                        <w:rPr>
                          <w:spacing w:val="1"/>
                        </w:rPr>
                        <w:t xml:space="preserve"> </w:t>
                      </w:r>
                      <w:r w:rsidRPr="002F3BB2">
                        <w:t>окончания</w:t>
                      </w:r>
                      <w:r w:rsidRPr="002F3BB2">
                        <w:rPr>
                          <w:spacing w:val="1"/>
                        </w:rPr>
                        <w:t xml:space="preserve"> </w:t>
                      </w:r>
                      <w:r w:rsidRPr="002F3BB2">
                        <w:t>процедур,</w:t>
                      </w:r>
                      <w:r w:rsidRPr="002F3BB2">
                        <w:rPr>
                          <w:spacing w:val="1"/>
                        </w:rPr>
                        <w:t xml:space="preserve"> </w:t>
                      </w:r>
                      <w:r w:rsidRPr="002F3BB2">
                        <w:t>предусмотренных</w:t>
                      </w:r>
                      <w:r w:rsidRPr="002F3BB2">
                        <w:rPr>
                          <w:spacing w:val="-2"/>
                        </w:rPr>
                        <w:t xml:space="preserve"> </w:t>
                      </w:r>
                      <w:r w:rsidRPr="002F3BB2">
                        <w:t>Порядком);</w:t>
                      </w:r>
                    </w:p>
                    <w:p w:rsidR="004C16CC" w:rsidRDefault="004C16CC" w:rsidP="002F3BB2">
                      <w:pPr>
                        <w:pStyle w:val="ac"/>
                        <w:ind w:left="108" w:right="108" w:firstLine="708"/>
                        <w:jc w:val="both"/>
                        <w:rPr>
                          <w:b/>
                        </w:rPr>
                      </w:pPr>
                      <w:r w:rsidRPr="002F3BB2">
                        <w:t>д)</w:t>
                      </w:r>
                      <w:r w:rsidRPr="002F3BB2">
                        <w:rPr>
                          <w:spacing w:val="1"/>
                        </w:rPr>
                        <w:t xml:space="preserve"> </w:t>
                      </w:r>
                      <w:r w:rsidRPr="002F3BB2">
                        <w:t>пользоваться</w:t>
                      </w:r>
                      <w:r w:rsidRPr="002F3BB2">
                        <w:rPr>
                          <w:spacing w:val="1"/>
                        </w:rPr>
                        <w:t xml:space="preserve"> </w:t>
                      </w:r>
                      <w:r w:rsidRPr="002F3BB2">
                        <w:t>средствами</w:t>
                      </w:r>
                      <w:r w:rsidRPr="002F3BB2">
                        <w:rPr>
                          <w:spacing w:val="1"/>
                        </w:rPr>
                        <w:t xml:space="preserve"> </w:t>
                      </w:r>
                      <w:r w:rsidRPr="002F3BB2">
                        <w:t>связи,</w:t>
                      </w:r>
                      <w:r w:rsidRPr="002F3BB2">
                        <w:rPr>
                          <w:spacing w:val="1"/>
                        </w:rPr>
                        <w:t xml:space="preserve"> </w:t>
                      </w:r>
                      <w:r w:rsidRPr="002F3BB2">
                        <w:t>электронно-вычислительной</w:t>
                      </w:r>
                      <w:r w:rsidRPr="002F3BB2">
                        <w:rPr>
                          <w:spacing w:val="1"/>
                        </w:rPr>
                        <w:t xml:space="preserve"> </w:t>
                      </w:r>
                      <w:r w:rsidRPr="002F3BB2">
                        <w:t>техникой,</w:t>
                      </w:r>
                      <w:r w:rsidRPr="002F3BB2">
                        <w:rPr>
                          <w:spacing w:val="1"/>
                        </w:rPr>
                        <w:t xml:space="preserve"> </w:t>
                      </w:r>
                      <w:r w:rsidRPr="002F3BB2">
                        <w:t>фото-,</w:t>
                      </w:r>
                      <w:r w:rsidRPr="002F3BB2">
                        <w:rPr>
                          <w:spacing w:val="1"/>
                        </w:rPr>
                        <w:t xml:space="preserve"> </w:t>
                      </w:r>
                      <w:r w:rsidRPr="002F3BB2">
                        <w:t>аудио- и видеоаппаратурой, справочными материалами, письменными заметками и иными</w:t>
                      </w:r>
                      <w:r w:rsidRPr="002F3BB2">
                        <w:rPr>
                          <w:spacing w:val="1"/>
                        </w:rPr>
                        <w:t xml:space="preserve"> </w:t>
                      </w:r>
                      <w:r w:rsidRPr="002F3BB2">
                        <w:t>средствами</w:t>
                      </w:r>
                      <w:r w:rsidRPr="002F3BB2">
                        <w:rPr>
                          <w:spacing w:val="-1"/>
                        </w:rPr>
                        <w:t xml:space="preserve"> </w:t>
                      </w:r>
                      <w:r w:rsidRPr="002F3BB2">
                        <w:t>хранения</w:t>
                      </w:r>
                      <w:r w:rsidRPr="002F3BB2">
                        <w:rPr>
                          <w:spacing w:val="2"/>
                        </w:rPr>
                        <w:t xml:space="preserve"> </w:t>
                      </w:r>
                      <w:r w:rsidRPr="002F3BB2">
                        <w:t>и</w:t>
                      </w:r>
                      <w:r w:rsidRPr="002F3BB2">
                        <w:rPr>
                          <w:spacing w:val="-1"/>
                        </w:rPr>
                        <w:t xml:space="preserve"> </w:t>
                      </w:r>
                      <w:r w:rsidRPr="002F3BB2">
                        <w:t>передачи</w:t>
                      </w:r>
                      <w:r w:rsidRPr="002F3BB2">
                        <w:rPr>
                          <w:spacing w:val="-2"/>
                        </w:rPr>
                        <w:t xml:space="preserve"> </w:t>
                      </w:r>
                      <w:r w:rsidRPr="002F3BB2">
                        <w:t>информации</w:t>
                      </w:r>
                      <w:r w:rsidRPr="002F3BB2">
                        <w:rPr>
                          <w:spacing w:val="3"/>
                        </w:rPr>
                        <w:t xml:space="preserve"> </w:t>
                      </w:r>
                      <w:r w:rsidRPr="002F3BB2">
                        <w:t>вне</w:t>
                      </w:r>
                      <w:r w:rsidRPr="002F3BB2">
                        <w:rPr>
                          <w:spacing w:val="-1"/>
                        </w:rPr>
                        <w:t xml:space="preserve"> </w:t>
                      </w:r>
                      <w:r w:rsidRPr="002F3BB2">
                        <w:t>Штаба</w:t>
                      </w:r>
                      <w:r w:rsidRPr="002F3BB2">
                        <w:rPr>
                          <w:spacing w:val="1"/>
                        </w:rPr>
                        <w:t xml:space="preserve"> </w:t>
                      </w:r>
                      <w:r w:rsidRPr="002F3BB2">
                        <w:t>ППЭ</w:t>
                      </w:r>
                      <w:r w:rsidRPr="002F3BB2">
                        <w:rPr>
                          <w:rStyle w:val="afb"/>
                        </w:rPr>
                        <w:footnoteRef/>
                      </w:r>
                      <w:r w:rsidRPr="002F3BB2">
                        <w:rPr>
                          <w:vertAlign w:val="superscript"/>
                        </w:rPr>
                        <w:t>16</w:t>
                      </w:r>
                      <w:r w:rsidRPr="002F3BB2">
                        <w:t>.</w:t>
                      </w:r>
                    </w:p>
                  </w:txbxContent>
                </v:textbox>
                <w10:wrap type="topAndBottom" anchorx="page"/>
              </v:shape>
            </w:pict>
          </mc:Fallback>
        </mc:AlternateContent>
      </w:r>
    </w:p>
    <w:p w:rsidR="005271E1" w:rsidRPr="00386818" w:rsidRDefault="005271E1" w:rsidP="0027629D">
      <w:pPr>
        <w:pStyle w:val="ac"/>
        <w:tabs>
          <w:tab w:val="left" w:pos="5670"/>
        </w:tabs>
        <w:rPr>
          <w:sz w:val="20"/>
        </w:rPr>
      </w:pPr>
    </w:p>
    <w:p w:rsidR="005271E1" w:rsidRPr="00386818" w:rsidRDefault="002F714A" w:rsidP="001F7F7D">
      <w:pPr>
        <w:ind w:firstLine="709"/>
        <w:rPr>
          <w:b/>
          <w:sz w:val="26"/>
          <w:szCs w:val="26"/>
        </w:rPr>
      </w:pPr>
      <w:r w:rsidRPr="00386818">
        <w:rPr>
          <w:b/>
          <w:sz w:val="26"/>
          <w:szCs w:val="26"/>
        </w:rPr>
        <w:t>Технический</w:t>
      </w:r>
      <w:r w:rsidRPr="00386818">
        <w:rPr>
          <w:b/>
          <w:spacing w:val="-4"/>
          <w:sz w:val="26"/>
          <w:szCs w:val="26"/>
        </w:rPr>
        <w:t xml:space="preserve"> </w:t>
      </w:r>
      <w:r w:rsidRPr="00386818">
        <w:rPr>
          <w:b/>
          <w:sz w:val="26"/>
          <w:szCs w:val="26"/>
        </w:rPr>
        <w:t>специалист</w:t>
      </w:r>
      <w:r w:rsidRPr="00386818">
        <w:rPr>
          <w:b/>
          <w:spacing w:val="-4"/>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ППЭ</w:t>
      </w:r>
      <w:r w:rsidRPr="00386818">
        <w:rPr>
          <w:b/>
          <w:spacing w:val="-4"/>
          <w:sz w:val="26"/>
          <w:szCs w:val="26"/>
        </w:rPr>
        <w:t xml:space="preserve"> </w:t>
      </w:r>
      <w:r w:rsidRPr="00386818">
        <w:rPr>
          <w:b/>
          <w:sz w:val="26"/>
          <w:szCs w:val="26"/>
        </w:rPr>
        <w:t>должен:</w:t>
      </w:r>
    </w:p>
    <w:p w:rsidR="005271E1" w:rsidRPr="00386818" w:rsidRDefault="002F714A" w:rsidP="00C77C42">
      <w:pPr>
        <w:tabs>
          <w:tab w:val="left" w:pos="5670"/>
        </w:tabs>
        <w:spacing w:line="297" w:lineRule="exact"/>
        <w:ind w:firstLine="709"/>
        <w:jc w:val="both"/>
        <w:rPr>
          <w:sz w:val="26"/>
        </w:rPr>
      </w:pPr>
      <w:r w:rsidRPr="00386818">
        <w:rPr>
          <w:sz w:val="26"/>
        </w:rPr>
        <w:t>прибыть</w:t>
      </w:r>
      <w:r w:rsidRPr="00386818">
        <w:rPr>
          <w:spacing w:val="-5"/>
          <w:sz w:val="26"/>
        </w:rPr>
        <w:t xml:space="preserve"> </w:t>
      </w:r>
      <w:r w:rsidRPr="00386818">
        <w:rPr>
          <w:sz w:val="26"/>
        </w:rPr>
        <w:t>в</w:t>
      </w:r>
      <w:r w:rsidRPr="00386818">
        <w:rPr>
          <w:spacing w:val="-3"/>
          <w:sz w:val="26"/>
        </w:rPr>
        <w:t xml:space="preserve"> </w:t>
      </w:r>
      <w:r w:rsidRPr="00386818">
        <w:rPr>
          <w:sz w:val="26"/>
        </w:rPr>
        <w:t>ППЭ</w:t>
      </w:r>
      <w:r w:rsidRPr="00386818">
        <w:rPr>
          <w:spacing w:val="-1"/>
          <w:sz w:val="26"/>
        </w:rPr>
        <w:t xml:space="preserve"> </w:t>
      </w:r>
      <w:r w:rsidRPr="00386818">
        <w:rPr>
          <w:b/>
          <w:sz w:val="26"/>
        </w:rPr>
        <w:t>не</w:t>
      </w:r>
      <w:r w:rsidRPr="00386818">
        <w:rPr>
          <w:b/>
          <w:spacing w:val="-3"/>
          <w:sz w:val="26"/>
        </w:rPr>
        <w:t xml:space="preserve"> </w:t>
      </w:r>
      <w:r w:rsidRPr="00386818">
        <w:rPr>
          <w:b/>
          <w:sz w:val="26"/>
        </w:rPr>
        <w:t>позднее</w:t>
      </w:r>
      <w:r w:rsidRPr="00386818">
        <w:rPr>
          <w:b/>
          <w:spacing w:val="-2"/>
          <w:sz w:val="26"/>
        </w:rPr>
        <w:t xml:space="preserve"> </w:t>
      </w:r>
      <w:r w:rsidRPr="00386818">
        <w:rPr>
          <w:b/>
          <w:sz w:val="26"/>
        </w:rPr>
        <w:t>07.30</w:t>
      </w:r>
      <w:r w:rsidRPr="00386818">
        <w:rPr>
          <w:b/>
          <w:spacing w:val="-3"/>
          <w:sz w:val="26"/>
        </w:rPr>
        <w:t xml:space="preserve"> </w:t>
      </w:r>
      <w:r w:rsidRPr="00386818">
        <w:rPr>
          <w:b/>
          <w:sz w:val="26"/>
        </w:rPr>
        <w:t>по местному</w:t>
      </w:r>
      <w:r w:rsidRPr="00386818">
        <w:rPr>
          <w:b/>
          <w:spacing w:val="-1"/>
          <w:sz w:val="26"/>
        </w:rPr>
        <w:t xml:space="preserve"> </w:t>
      </w:r>
      <w:r w:rsidRPr="00386818">
        <w:rPr>
          <w:b/>
          <w:sz w:val="26"/>
        </w:rPr>
        <w:t>времени</w:t>
      </w:r>
      <w:r w:rsidRPr="00386818">
        <w:rPr>
          <w:sz w:val="26"/>
        </w:rPr>
        <w:t>;</w:t>
      </w:r>
    </w:p>
    <w:p w:rsidR="005271E1" w:rsidRPr="00386818" w:rsidRDefault="002F714A" w:rsidP="00C77C42">
      <w:pPr>
        <w:pStyle w:val="ac"/>
        <w:tabs>
          <w:tab w:val="left" w:pos="5670"/>
        </w:tabs>
        <w:spacing w:before="1"/>
        <w:ind w:firstLine="709"/>
        <w:jc w:val="both"/>
      </w:pPr>
      <w:r w:rsidRPr="00386818">
        <w:t>оставить</w:t>
      </w:r>
      <w:r w:rsidRPr="00386818">
        <w:rPr>
          <w:spacing w:val="1"/>
        </w:rPr>
        <w:t xml:space="preserve"> </w:t>
      </w:r>
      <w:r w:rsidRPr="00386818">
        <w:t>все</w:t>
      </w:r>
      <w:r w:rsidRPr="00386818">
        <w:rPr>
          <w:spacing w:val="1"/>
        </w:rPr>
        <w:t xml:space="preserve"> </w:t>
      </w:r>
      <w:r w:rsidRPr="00386818">
        <w:t>свои</w:t>
      </w:r>
      <w:r w:rsidRPr="00386818">
        <w:rPr>
          <w:spacing w:val="1"/>
        </w:rPr>
        <w:t xml:space="preserve"> </w:t>
      </w:r>
      <w:r w:rsidRPr="00386818">
        <w:t>личные</w:t>
      </w:r>
      <w:r w:rsidRPr="00386818">
        <w:rPr>
          <w:spacing w:val="1"/>
        </w:rPr>
        <w:t xml:space="preserve"> </w:t>
      </w:r>
      <w:r w:rsidRPr="00386818">
        <w:t>вещи</w:t>
      </w:r>
      <w:r w:rsidRPr="00386818">
        <w:rPr>
          <w:spacing w:val="1"/>
        </w:rPr>
        <w:t xml:space="preserve"> </w:t>
      </w:r>
      <w:r w:rsidRPr="00386818">
        <w:t>в</w:t>
      </w:r>
      <w:r w:rsidRPr="00386818">
        <w:rPr>
          <w:spacing w:val="1"/>
        </w:rPr>
        <w:t xml:space="preserve"> </w:t>
      </w:r>
      <w:r w:rsidRPr="00386818">
        <w:t>месте</w:t>
      </w:r>
      <w:r w:rsidRPr="00386818">
        <w:rPr>
          <w:spacing w:val="1"/>
        </w:rPr>
        <w:t xml:space="preserve"> </w:t>
      </w:r>
      <w:r w:rsidRPr="00386818">
        <w:t>для</w:t>
      </w:r>
      <w:r w:rsidRPr="00386818">
        <w:rPr>
          <w:spacing w:val="1"/>
        </w:rPr>
        <w:t xml:space="preserve"> </w:t>
      </w:r>
      <w:r w:rsidRPr="00386818">
        <w:t>хранения</w:t>
      </w:r>
      <w:r w:rsidRPr="00386818">
        <w:rPr>
          <w:spacing w:val="1"/>
        </w:rPr>
        <w:t xml:space="preserve"> </w:t>
      </w:r>
      <w:r w:rsidRPr="00386818">
        <w:t>личных</w:t>
      </w:r>
      <w:r w:rsidRPr="00386818">
        <w:rPr>
          <w:spacing w:val="66"/>
        </w:rPr>
        <w:t xml:space="preserve"> </w:t>
      </w:r>
      <w:r w:rsidRPr="00386818">
        <w:t>вещей,</w:t>
      </w:r>
      <w:r w:rsidRPr="00386818">
        <w:rPr>
          <w:spacing w:val="1"/>
        </w:rPr>
        <w:t xml:space="preserve"> </w:t>
      </w:r>
      <w:r w:rsidRPr="00386818">
        <w:t>организованном</w:t>
      </w:r>
      <w:r w:rsidRPr="00386818">
        <w:rPr>
          <w:spacing w:val="-2"/>
        </w:rPr>
        <w:t xml:space="preserve"> </w:t>
      </w:r>
      <w:r w:rsidRPr="00386818">
        <w:t>в</w:t>
      </w:r>
      <w:r w:rsidRPr="00386818">
        <w:rPr>
          <w:spacing w:val="-1"/>
        </w:rPr>
        <w:t xml:space="preserve"> </w:t>
      </w:r>
      <w:r w:rsidRPr="00386818">
        <w:t>Штабе</w:t>
      </w:r>
      <w:r w:rsidRPr="00386818">
        <w:rPr>
          <w:spacing w:val="-1"/>
        </w:rPr>
        <w:t xml:space="preserve"> </w:t>
      </w:r>
      <w:r w:rsidRPr="00386818">
        <w:t>ППЭ;</w:t>
      </w:r>
    </w:p>
    <w:p w:rsidR="005271E1" w:rsidRPr="00386818" w:rsidRDefault="002F714A" w:rsidP="00C77C42">
      <w:pPr>
        <w:pStyle w:val="ac"/>
        <w:tabs>
          <w:tab w:val="left" w:pos="5670"/>
        </w:tabs>
        <w:ind w:firstLine="709"/>
        <w:jc w:val="both"/>
      </w:pPr>
      <w:r w:rsidRPr="00386818">
        <w:t>проверить работоспособность технических средств, планируемых к использованию</w:t>
      </w:r>
      <w:r w:rsidRPr="00386818">
        <w:rPr>
          <w:spacing w:val="1"/>
        </w:rPr>
        <w:t xml:space="preserve"> </w:t>
      </w:r>
      <w:r w:rsidRPr="00386818">
        <w:t>во</w:t>
      </w:r>
      <w:r w:rsidRPr="00386818">
        <w:rPr>
          <w:spacing w:val="-2"/>
        </w:rPr>
        <w:t xml:space="preserve"> </w:t>
      </w:r>
      <w:r w:rsidRPr="00386818">
        <w:t>время</w:t>
      </w:r>
      <w:r w:rsidRPr="00386818">
        <w:rPr>
          <w:spacing w:val="-1"/>
        </w:rPr>
        <w:t xml:space="preserve"> </w:t>
      </w:r>
      <w:r w:rsidRPr="00386818">
        <w:t>проведения</w:t>
      </w:r>
      <w:r w:rsidRPr="00386818">
        <w:rPr>
          <w:spacing w:val="2"/>
        </w:rPr>
        <w:t xml:space="preserve"> </w:t>
      </w:r>
      <w:r w:rsidRPr="00386818">
        <w:t>экзамена;</w:t>
      </w:r>
    </w:p>
    <w:p w:rsidR="005271E1" w:rsidRPr="00386818" w:rsidRDefault="002F714A" w:rsidP="00C77C42">
      <w:pPr>
        <w:tabs>
          <w:tab w:val="left" w:pos="5670"/>
        </w:tabs>
        <w:ind w:firstLine="709"/>
        <w:jc w:val="both"/>
        <w:rPr>
          <w:sz w:val="26"/>
        </w:rPr>
      </w:pPr>
      <w:r w:rsidRPr="00386818">
        <w:rPr>
          <w:b/>
          <w:w w:val="95"/>
          <w:sz w:val="26"/>
        </w:rPr>
        <w:t>в</w:t>
      </w:r>
      <w:r w:rsidRPr="00386818">
        <w:rPr>
          <w:b/>
          <w:spacing w:val="1"/>
          <w:w w:val="95"/>
          <w:sz w:val="26"/>
        </w:rPr>
        <w:t xml:space="preserve"> </w:t>
      </w:r>
      <w:r w:rsidRPr="00386818">
        <w:rPr>
          <w:b/>
          <w:w w:val="95"/>
          <w:sz w:val="26"/>
        </w:rPr>
        <w:t>случае</w:t>
      </w:r>
      <w:r w:rsidRPr="00386818">
        <w:rPr>
          <w:b/>
          <w:spacing w:val="1"/>
          <w:w w:val="95"/>
          <w:sz w:val="26"/>
        </w:rPr>
        <w:t xml:space="preserve"> </w:t>
      </w:r>
      <w:r w:rsidRPr="00386818">
        <w:rPr>
          <w:b/>
          <w:w w:val="95"/>
          <w:sz w:val="26"/>
        </w:rPr>
        <w:t>печати</w:t>
      </w:r>
      <w:r w:rsidRPr="00386818">
        <w:rPr>
          <w:b/>
          <w:spacing w:val="1"/>
          <w:w w:val="95"/>
          <w:sz w:val="26"/>
        </w:rPr>
        <w:t xml:space="preserve"> </w:t>
      </w:r>
      <w:r w:rsidRPr="00386818">
        <w:rPr>
          <w:b/>
          <w:w w:val="95"/>
          <w:sz w:val="26"/>
        </w:rPr>
        <w:t>ЭМ</w:t>
      </w:r>
      <w:r w:rsidRPr="00386818">
        <w:rPr>
          <w:b/>
          <w:spacing w:val="1"/>
          <w:w w:val="95"/>
          <w:sz w:val="26"/>
        </w:rPr>
        <w:t xml:space="preserve"> </w:t>
      </w:r>
      <w:r w:rsidRPr="00386818">
        <w:rPr>
          <w:b/>
          <w:w w:val="95"/>
          <w:sz w:val="26"/>
        </w:rPr>
        <w:t>в</w:t>
      </w:r>
      <w:r w:rsidRPr="00386818">
        <w:rPr>
          <w:b/>
          <w:spacing w:val="1"/>
          <w:w w:val="95"/>
          <w:sz w:val="26"/>
        </w:rPr>
        <w:t xml:space="preserve"> </w:t>
      </w:r>
      <w:r w:rsidRPr="00386818">
        <w:rPr>
          <w:b/>
          <w:w w:val="95"/>
          <w:sz w:val="26"/>
        </w:rPr>
        <w:t>Штабе</w:t>
      </w:r>
      <w:r w:rsidRPr="00386818">
        <w:rPr>
          <w:b/>
          <w:spacing w:val="1"/>
          <w:w w:val="95"/>
          <w:sz w:val="26"/>
        </w:rPr>
        <w:t xml:space="preserve"> </w:t>
      </w:r>
      <w:r w:rsidRPr="00386818">
        <w:rPr>
          <w:b/>
          <w:w w:val="95"/>
          <w:sz w:val="26"/>
        </w:rPr>
        <w:t>ППЭ</w:t>
      </w:r>
      <w:r w:rsidR="001C36F3" w:rsidRPr="00386818">
        <w:rPr>
          <w:rStyle w:val="afb"/>
          <w:b/>
          <w:w w:val="95"/>
          <w:sz w:val="26"/>
        </w:rPr>
        <w:footnoteReference w:id="113"/>
      </w:r>
      <w:r w:rsidRPr="00386818">
        <w:rPr>
          <w:b/>
          <w:w w:val="95"/>
          <w:sz w:val="26"/>
        </w:rPr>
        <w:t>:</w:t>
      </w:r>
      <w:r w:rsidRPr="00386818">
        <w:rPr>
          <w:b/>
          <w:spacing w:val="1"/>
          <w:w w:val="95"/>
          <w:sz w:val="26"/>
        </w:rPr>
        <w:t xml:space="preserve"> </w:t>
      </w:r>
      <w:r w:rsidRPr="00386818">
        <w:rPr>
          <w:w w:val="95"/>
          <w:sz w:val="26"/>
        </w:rPr>
        <w:t>организовать</w:t>
      </w:r>
      <w:r w:rsidRPr="00386818">
        <w:rPr>
          <w:spacing w:val="1"/>
          <w:w w:val="95"/>
          <w:sz w:val="26"/>
        </w:rPr>
        <w:t xml:space="preserve"> </w:t>
      </w:r>
      <w:r w:rsidRPr="00386818">
        <w:rPr>
          <w:w w:val="95"/>
          <w:sz w:val="26"/>
        </w:rPr>
        <w:t>печать</w:t>
      </w:r>
      <w:r w:rsidRPr="00386818">
        <w:rPr>
          <w:spacing w:val="1"/>
          <w:w w:val="95"/>
          <w:sz w:val="26"/>
        </w:rPr>
        <w:t xml:space="preserve"> </w:t>
      </w:r>
      <w:r w:rsidRPr="00386818">
        <w:rPr>
          <w:w w:val="95"/>
          <w:sz w:val="26"/>
        </w:rPr>
        <w:t>ЭМ</w:t>
      </w:r>
      <w:r w:rsidRPr="00386818">
        <w:rPr>
          <w:spacing w:val="58"/>
          <w:sz w:val="26"/>
        </w:rPr>
        <w:t xml:space="preserve"> </w:t>
      </w:r>
      <w:r w:rsidRPr="00386818">
        <w:rPr>
          <w:w w:val="95"/>
          <w:sz w:val="26"/>
        </w:rPr>
        <w:t>на</w:t>
      </w:r>
      <w:r w:rsidRPr="00386818">
        <w:rPr>
          <w:spacing w:val="59"/>
          <w:sz w:val="26"/>
        </w:rPr>
        <w:t xml:space="preserve"> </w:t>
      </w:r>
      <w:r w:rsidRPr="00386818">
        <w:rPr>
          <w:w w:val="95"/>
          <w:sz w:val="26"/>
        </w:rPr>
        <w:t>бумажные</w:t>
      </w:r>
      <w:r w:rsidRPr="00386818">
        <w:rPr>
          <w:spacing w:val="1"/>
          <w:w w:val="95"/>
          <w:sz w:val="26"/>
        </w:rPr>
        <w:t xml:space="preserve"> </w:t>
      </w:r>
      <w:r w:rsidRPr="00386818">
        <w:rPr>
          <w:sz w:val="26"/>
        </w:rPr>
        <w:t>носители в присутствии руководителя ППЭ, члена ГЭК, общественных наблюдателей (при</w:t>
      </w:r>
      <w:r w:rsidRPr="00386818">
        <w:rPr>
          <w:spacing w:val="1"/>
          <w:sz w:val="26"/>
        </w:rPr>
        <w:t xml:space="preserve"> </w:t>
      </w:r>
      <w:r w:rsidRPr="00386818">
        <w:rPr>
          <w:sz w:val="26"/>
        </w:rPr>
        <w:t>наличии);</w:t>
      </w:r>
    </w:p>
    <w:p w:rsidR="005271E1" w:rsidRPr="00386818" w:rsidRDefault="002F714A" w:rsidP="00C77C42">
      <w:pPr>
        <w:tabs>
          <w:tab w:val="left" w:pos="5670"/>
        </w:tabs>
        <w:spacing w:before="13" w:line="237" w:lineRule="auto"/>
        <w:ind w:firstLine="709"/>
        <w:jc w:val="both"/>
        <w:rPr>
          <w:sz w:val="26"/>
        </w:rPr>
      </w:pPr>
      <w:r w:rsidRPr="00386818">
        <w:rPr>
          <w:b/>
          <w:sz w:val="26"/>
        </w:rPr>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проведения</w:t>
      </w:r>
      <w:r w:rsidRPr="00386818">
        <w:rPr>
          <w:b/>
          <w:spacing w:val="1"/>
          <w:sz w:val="26"/>
        </w:rPr>
        <w:t xml:space="preserve"> </w:t>
      </w:r>
      <w:r w:rsidRPr="00386818">
        <w:rPr>
          <w:b/>
          <w:sz w:val="26"/>
        </w:rPr>
        <w:t>ОГЭ</w:t>
      </w:r>
      <w:r w:rsidRPr="00386818">
        <w:rPr>
          <w:b/>
          <w:spacing w:val="1"/>
          <w:sz w:val="26"/>
        </w:rPr>
        <w:t xml:space="preserve"> </w:t>
      </w:r>
      <w:r w:rsidRPr="00386818">
        <w:rPr>
          <w:b/>
          <w:sz w:val="26"/>
        </w:rPr>
        <w:t>по</w:t>
      </w:r>
      <w:r w:rsidRPr="00386818">
        <w:rPr>
          <w:b/>
          <w:spacing w:val="1"/>
          <w:sz w:val="26"/>
        </w:rPr>
        <w:t xml:space="preserve"> </w:t>
      </w:r>
      <w:r w:rsidRPr="00386818">
        <w:rPr>
          <w:b/>
          <w:sz w:val="26"/>
        </w:rPr>
        <w:t>иностранным</w:t>
      </w:r>
      <w:r w:rsidRPr="00386818">
        <w:rPr>
          <w:b/>
          <w:spacing w:val="1"/>
          <w:sz w:val="26"/>
        </w:rPr>
        <w:t xml:space="preserve"> </w:t>
      </w:r>
      <w:r w:rsidRPr="00386818">
        <w:rPr>
          <w:b/>
          <w:sz w:val="26"/>
        </w:rPr>
        <w:t>языкам</w:t>
      </w:r>
      <w:r w:rsidRPr="00386818">
        <w:rPr>
          <w:b/>
          <w:spacing w:val="1"/>
          <w:sz w:val="26"/>
        </w:rPr>
        <w:t xml:space="preserve"> </w:t>
      </w:r>
      <w:r w:rsidRPr="00386818">
        <w:rPr>
          <w:b/>
          <w:sz w:val="26"/>
        </w:rPr>
        <w:t>(раздел</w:t>
      </w:r>
      <w:r w:rsidRPr="00386818">
        <w:rPr>
          <w:b/>
          <w:spacing w:val="1"/>
          <w:sz w:val="26"/>
        </w:rPr>
        <w:t xml:space="preserve"> </w:t>
      </w:r>
      <w:r w:rsidRPr="00386818">
        <w:rPr>
          <w:b/>
          <w:sz w:val="26"/>
        </w:rPr>
        <w:t>1</w:t>
      </w:r>
      <w:r w:rsidRPr="00386818">
        <w:rPr>
          <w:b/>
          <w:spacing w:val="1"/>
          <w:sz w:val="26"/>
        </w:rPr>
        <w:t xml:space="preserve"> </w:t>
      </w:r>
      <w:r w:rsidRPr="00386818">
        <w:rPr>
          <w:b/>
          <w:sz w:val="26"/>
        </w:rPr>
        <w:t>«Задания</w:t>
      </w:r>
      <w:r w:rsidRPr="00386818">
        <w:rPr>
          <w:b/>
          <w:spacing w:val="1"/>
          <w:sz w:val="26"/>
        </w:rPr>
        <w:t xml:space="preserve"> </w:t>
      </w:r>
      <w:r w:rsidRPr="00386818">
        <w:rPr>
          <w:b/>
          <w:sz w:val="26"/>
        </w:rPr>
        <w:t>по</w:t>
      </w:r>
      <w:r w:rsidRPr="00386818">
        <w:rPr>
          <w:b/>
          <w:spacing w:val="1"/>
          <w:sz w:val="26"/>
        </w:rPr>
        <w:t xml:space="preserve"> </w:t>
      </w:r>
      <w:r w:rsidRPr="00386818">
        <w:rPr>
          <w:b/>
          <w:sz w:val="26"/>
        </w:rPr>
        <w:t>аудированию»):</w:t>
      </w:r>
      <w:r w:rsidRPr="00386818">
        <w:rPr>
          <w:b/>
          <w:spacing w:val="1"/>
          <w:sz w:val="26"/>
        </w:rPr>
        <w:t xml:space="preserve"> </w:t>
      </w:r>
      <w:r w:rsidRPr="00386818">
        <w:rPr>
          <w:sz w:val="26"/>
        </w:rPr>
        <w:t>технический</w:t>
      </w:r>
      <w:r w:rsidRPr="00386818">
        <w:rPr>
          <w:spacing w:val="1"/>
          <w:sz w:val="26"/>
        </w:rPr>
        <w:t xml:space="preserve"> </w:t>
      </w:r>
      <w:r w:rsidRPr="00386818">
        <w:rPr>
          <w:sz w:val="26"/>
        </w:rPr>
        <w:t>специалист</w:t>
      </w:r>
      <w:r w:rsidRPr="00386818">
        <w:rPr>
          <w:spacing w:val="1"/>
          <w:sz w:val="26"/>
        </w:rPr>
        <w:t xml:space="preserve"> </w:t>
      </w:r>
      <w:r w:rsidRPr="00386818">
        <w:rPr>
          <w:sz w:val="26"/>
        </w:rPr>
        <w:t>или</w:t>
      </w:r>
      <w:r w:rsidRPr="00386818">
        <w:rPr>
          <w:spacing w:val="1"/>
          <w:sz w:val="26"/>
        </w:rPr>
        <w:t xml:space="preserve"> </w:t>
      </w:r>
      <w:r w:rsidRPr="00386818">
        <w:rPr>
          <w:sz w:val="26"/>
        </w:rPr>
        <w:t>организатор</w:t>
      </w:r>
      <w:r w:rsidRPr="00386818">
        <w:rPr>
          <w:spacing w:val="1"/>
          <w:sz w:val="26"/>
        </w:rPr>
        <w:t xml:space="preserve"> </w:t>
      </w:r>
      <w:r w:rsidRPr="00386818">
        <w:rPr>
          <w:sz w:val="26"/>
        </w:rPr>
        <w:t>настраивают</w:t>
      </w:r>
      <w:r w:rsidRPr="00386818">
        <w:rPr>
          <w:spacing w:val="1"/>
          <w:sz w:val="26"/>
        </w:rPr>
        <w:t xml:space="preserve"> </w:t>
      </w:r>
      <w:r w:rsidRPr="00386818">
        <w:rPr>
          <w:sz w:val="26"/>
        </w:rPr>
        <w:t>средство</w:t>
      </w:r>
      <w:r w:rsidRPr="00386818">
        <w:rPr>
          <w:spacing w:val="1"/>
          <w:sz w:val="26"/>
        </w:rPr>
        <w:t xml:space="preserve"> </w:t>
      </w:r>
      <w:r w:rsidRPr="00386818">
        <w:rPr>
          <w:sz w:val="26"/>
        </w:rPr>
        <w:t>воспроизведения</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так,</w:t>
      </w:r>
      <w:r w:rsidRPr="00386818">
        <w:rPr>
          <w:spacing w:val="1"/>
          <w:sz w:val="26"/>
        </w:rPr>
        <w:t xml:space="preserve"> </w:t>
      </w:r>
      <w:r w:rsidRPr="00386818">
        <w:rPr>
          <w:sz w:val="26"/>
        </w:rPr>
        <w:t>чтобы</w:t>
      </w:r>
      <w:r w:rsidRPr="00386818">
        <w:rPr>
          <w:spacing w:val="1"/>
          <w:sz w:val="26"/>
        </w:rPr>
        <w:t xml:space="preserve"> </w:t>
      </w:r>
      <w:r w:rsidRPr="00386818">
        <w:rPr>
          <w:sz w:val="26"/>
        </w:rPr>
        <w:t>было</w:t>
      </w:r>
      <w:r w:rsidRPr="00386818">
        <w:rPr>
          <w:spacing w:val="1"/>
          <w:sz w:val="26"/>
        </w:rPr>
        <w:t xml:space="preserve"> </w:t>
      </w:r>
      <w:r w:rsidRPr="00386818">
        <w:rPr>
          <w:sz w:val="26"/>
        </w:rPr>
        <w:t>слышно</w:t>
      </w:r>
      <w:r w:rsidRPr="00386818">
        <w:rPr>
          <w:spacing w:val="1"/>
          <w:sz w:val="26"/>
        </w:rPr>
        <w:t xml:space="preserve"> </w:t>
      </w:r>
      <w:r w:rsidRPr="00386818">
        <w:rPr>
          <w:sz w:val="26"/>
        </w:rPr>
        <w:t>каждому</w:t>
      </w:r>
      <w:r w:rsidRPr="00386818">
        <w:rPr>
          <w:spacing w:val="1"/>
          <w:sz w:val="26"/>
        </w:rPr>
        <w:t xml:space="preserve"> </w:t>
      </w:r>
      <w:r w:rsidRPr="00386818">
        <w:rPr>
          <w:sz w:val="26"/>
        </w:rPr>
        <w:t>участнику</w:t>
      </w:r>
      <w:r w:rsidRPr="00386818">
        <w:rPr>
          <w:spacing w:val="1"/>
          <w:sz w:val="26"/>
        </w:rPr>
        <w:t xml:space="preserve"> </w:t>
      </w:r>
      <w:r w:rsidRPr="00386818">
        <w:rPr>
          <w:sz w:val="26"/>
        </w:rPr>
        <w:t>ГИА,</w:t>
      </w:r>
      <w:r w:rsidRPr="00386818">
        <w:rPr>
          <w:spacing w:val="1"/>
          <w:sz w:val="26"/>
        </w:rPr>
        <w:t xml:space="preserve"> </w:t>
      </w:r>
      <w:r w:rsidRPr="00386818">
        <w:rPr>
          <w:sz w:val="26"/>
        </w:rPr>
        <w:t>находящемуся</w:t>
      </w:r>
      <w:r w:rsidRPr="00386818">
        <w:rPr>
          <w:spacing w:val="-2"/>
          <w:sz w:val="26"/>
        </w:rPr>
        <w:t xml:space="preserve"> </w:t>
      </w:r>
      <w:r w:rsidRPr="00386818">
        <w:rPr>
          <w:sz w:val="26"/>
        </w:rPr>
        <w:t>в аудитории;</w:t>
      </w:r>
    </w:p>
    <w:p w:rsidR="005271E1" w:rsidRPr="00386818" w:rsidRDefault="002F714A" w:rsidP="00C77C42">
      <w:pPr>
        <w:pStyle w:val="ac"/>
        <w:tabs>
          <w:tab w:val="left" w:pos="5670"/>
        </w:tabs>
        <w:spacing w:before="7"/>
        <w:ind w:firstLine="709"/>
        <w:jc w:val="both"/>
      </w:pPr>
      <w:r w:rsidRPr="00386818">
        <w:rPr>
          <w:b/>
        </w:rPr>
        <w:t xml:space="preserve">в случае проведения ОГЭ по иностранным языкам (устная часть): </w:t>
      </w:r>
      <w:r w:rsidRPr="00386818">
        <w:t>технический</w:t>
      </w:r>
      <w:r w:rsidRPr="00386818">
        <w:rPr>
          <w:spacing w:val="1"/>
        </w:rPr>
        <w:t xml:space="preserve"> </w:t>
      </w:r>
      <w:r w:rsidRPr="00386818">
        <w:t>специалист</w:t>
      </w:r>
      <w:r w:rsidRPr="00386818">
        <w:rPr>
          <w:spacing w:val="1"/>
        </w:rPr>
        <w:t xml:space="preserve"> </w:t>
      </w:r>
      <w:r w:rsidRPr="00386818">
        <w:t>или</w:t>
      </w:r>
      <w:r w:rsidRPr="00386818">
        <w:rPr>
          <w:spacing w:val="1"/>
        </w:rPr>
        <w:t xml:space="preserve"> </w:t>
      </w:r>
      <w:r w:rsidRPr="00386818">
        <w:t>организатор</w:t>
      </w:r>
      <w:r w:rsidRPr="00386818">
        <w:rPr>
          <w:spacing w:val="1"/>
        </w:rPr>
        <w:t xml:space="preserve"> </w:t>
      </w:r>
      <w:r w:rsidRPr="00386818">
        <w:t>настраивают</w:t>
      </w:r>
      <w:r w:rsidRPr="00386818">
        <w:rPr>
          <w:spacing w:val="1"/>
        </w:rPr>
        <w:t xml:space="preserve"> </w:t>
      </w:r>
      <w:r w:rsidRPr="00386818">
        <w:t>средства</w:t>
      </w:r>
      <w:r w:rsidRPr="00386818">
        <w:rPr>
          <w:spacing w:val="1"/>
        </w:rPr>
        <w:t xml:space="preserve"> </w:t>
      </w:r>
      <w:r w:rsidRPr="00386818">
        <w:t>цифровой</w:t>
      </w:r>
      <w:r w:rsidRPr="00386818">
        <w:rPr>
          <w:spacing w:val="1"/>
        </w:rPr>
        <w:t xml:space="preserve"> </w:t>
      </w:r>
      <w:r w:rsidRPr="00386818">
        <w:t>аудиозаписи</w:t>
      </w:r>
      <w:r w:rsidRPr="00386818">
        <w:rPr>
          <w:spacing w:val="1"/>
        </w:rPr>
        <w:t xml:space="preserve"> </w:t>
      </w:r>
      <w:r w:rsidRPr="00386818">
        <w:t>для</w:t>
      </w:r>
      <w:r w:rsidRPr="00386818">
        <w:rPr>
          <w:spacing w:val="1"/>
        </w:rPr>
        <w:t xml:space="preserve"> </w:t>
      </w:r>
      <w:r w:rsidRPr="00386818">
        <w:t>осуществления</w:t>
      </w:r>
      <w:r w:rsidRPr="00386818">
        <w:rPr>
          <w:spacing w:val="1"/>
        </w:rPr>
        <w:t xml:space="preserve"> </w:t>
      </w:r>
      <w:r w:rsidRPr="00386818">
        <w:t>качественной</w:t>
      </w:r>
      <w:r w:rsidRPr="00386818">
        <w:rPr>
          <w:spacing w:val="1"/>
        </w:rPr>
        <w:t xml:space="preserve"> </w:t>
      </w:r>
      <w:r w:rsidRPr="00386818">
        <w:t>записи</w:t>
      </w:r>
      <w:r w:rsidRPr="00386818">
        <w:rPr>
          <w:spacing w:val="1"/>
        </w:rPr>
        <w:t xml:space="preserve"> </w:t>
      </w:r>
      <w:r w:rsidRPr="00386818">
        <w:t>устных</w:t>
      </w:r>
      <w:r w:rsidRPr="00386818">
        <w:rPr>
          <w:spacing w:val="1"/>
        </w:rPr>
        <w:t xml:space="preserve"> </w:t>
      </w:r>
      <w:r w:rsidRPr="00386818">
        <w:t>ответов</w:t>
      </w:r>
      <w:r w:rsidRPr="00386818">
        <w:rPr>
          <w:spacing w:val="1"/>
        </w:rPr>
        <w:t xml:space="preserve"> </w:t>
      </w:r>
      <w:r w:rsidRPr="00386818">
        <w:t>участников</w:t>
      </w:r>
      <w:r w:rsidRPr="00386818">
        <w:rPr>
          <w:spacing w:val="1"/>
        </w:rPr>
        <w:t xml:space="preserve"> </w:t>
      </w:r>
      <w:r w:rsidRPr="00386818">
        <w:t>ГИА,</w:t>
      </w:r>
      <w:r w:rsidRPr="00386818">
        <w:rPr>
          <w:spacing w:val="1"/>
        </w:rPr>
        <w:t xml:space="preserve"> </w:t>
      </w:r>
      <w:r w:rsidRPr="00386818">
        <w:t>технический</w:t>
      </w:r>
      <w:r w:rsidRPr="00386818">
        <w:rPr>
          <w:spacing w:val="1"/>
        </w:rPr>
        <w:t xml:space="preserve"> </w:t>
      </w:r>
      <w:r w:rsidRPr="00386818">
        <w:t>специалист</w:t>
      </w:r>
      <w:r w:rsidRPr="00386818">
        <w:rPr>
          <w:spacing w:val="1"/>
        </w:rPr>
        <w:t xml:space="preserve"> </w:t>
      </w:r>
      <w:r w:rsidRPr="00386818">
        <w:t>или</w:t>
      </w:r>
      <w:r w:rsidRPr="00386818">
        <w:rPr>
          <w:spacing w:val="1"/>
        </w:rPr>
        <w:t xml:space="preserve"> </w:t>
      </w:r>
      <w:r w:rsidRPr="00386818">
        <w:t>организатор</w:t>
      </w:r>
      <w:r w:rsidRPr="00386818">
        <w:rPr>
          <w:spacing w:val="1"/>
        </w:rPr>
        <w:t xml:space="preserve"> </w:t>
      </w:r>
      <w:r w:rsidRPr="00386818">
        <w:t>предоставляет</w:t>
      </w:r>
      <w:r w:rsidRPr="00386818">
        <w:rPr>
          <w:spacing w:val="1"/>
        </w:rPr>
        <w:t xml:space="preserve"> </w:t>
      </w:r>
      <w:r w:rsidRPr="00386818">
        <w:t>участнику</w:t>
      </w:r>
      <w:r w:rsidRPr="00386818">
        <w:rPr>
          <w:spacing w:val="1"/>
        </w:rPr>
        <w:t xml:space="preserve"> </w:t>
      </w:r>
      <w:r w:rsidRPr="00386818">
        <w:t>ОГЭ</w:t>
      </w:r>
      <w:r w:rsidRPr="00386818">
        <w:rPr>
          <w:spacing w:val="1"/>
        </w:rPr>
        <w:t xml:space="preserve"> </w:t>
      </w:r>
      <w:r w:rsidRPr="00386818">
        <w:t>возможность</w:t>
      </w:r>
      <w:r w:rsidRPr="00386818">
        <w:rPr>
          <w:spacing w:val="1"/>
        </w:rPr>
        <w:t xml:space="preserve"> </w:t>
      </w:r>
      <w:r w:rsidRPr="00386818">
        <w:t>прослушать</w:t>
      </w:r>
      <w:r w:rsidRPr="00386818">
        <w:rPr>
          <w:spacing w:val="1"/>
        </w:rPr>
        <w:t xml:space="preserve"> </w:t>
      </w:r>
      <w:r w:rsidRPr="00386818">
        <w:t>запись</w:t>
      </w:r>
      <w:r w:rsidRPr="00386818">
        <w:rPr>
          <w:spacing w:val="-3"/>
        </w:rPr>
        <w:t xml:space="preserve"> </w:t>
      </w:r>
      <w:r w:rsidRPr="00386818">
        <w:t>его</w:t>
      </w:r>
      <w:r w:rsidRPr="00386818">
        <w:rPr>
          <w:spacing w:val="2"/>
        </w:rPr>
        <w:t xml:space="preserve"> </w:t>
      </w:r>
      <w:r w:rsidRPr="00386818">
        <w:t>устных</w:t>
      </w:r>
      <w:r w:rsidRPr="00386818">
        <w:rPr>
          <w:spacing w:val="-2"/>
        </w:rPr>
        <w:t xml:space="preserve"> </w:t>
      </w:r>
      <w:r w:rsidRPr="00386818">
        <w:t>ответов,</w:t>
      </w:r>
      <w:r w:rsidRPr="00386818">
        <w:rPr>
          <w:spacing w:val="-3"/>
        </w:rPr>
        <w:t xml:space="preserve"> </w:t>
      </w:r>
      <w:r w:rsidRPr="00386818">
        <w:t>чтобы</w:t>
      </w:r>
      <w:r w:rsidRPr="00386818">
        <w:rPr>
          <w:spacing w:val="2"/>
        </w:rPr>
        <w:t xml:space="preserve"> </w:t>
      </w:r>
      <w:r w:rsidRPr="00386818">
        <w:t>убедиться,</w:t>
      </w:r>
      <w:r w:rsidRPr="00386818">
        <w:rPr>
          <w:spacing w:val="-2"/>
        </w:rPr>
        <w:t xml:space="preserve"> </w:t>
      </w:r>
      <w:r w:rsidRPr="00386818">
        <w:t>что</w:t>
      </w:r>
      <w:r w:rsidRPr="00386818">
        <w:rPr>
          <w:spacing w:val="-3"/>
        </w:rPr>
        <w:t xml:space="preserve"> </w:t>
      </w:r>
      <w:r w:rsidRPr="00386818">
        <w:t>она</w:t>
      </w:r>
      <w:r w:rsidRPr="00386818">
        <w:rPr>
          <w:spacing w:val="-3"/>
        </w:rPr>
        <w:t xml:space="preserve"> </w:t>
      </w:r>
      <w:r w:rsidRPr="00386818">
        <w:t>произведена</w:t>
      </w:r>
      <w:r w:rsidRPr="00386818">
        <w:rPr>
          <w:spacing w:val="-2"/>
        </w:rPr>
        <w:t xml:space="preserve"> </w:t>
      </w:r>
      <w:r w:rsidRPr="00386818">
        <w:t>без</w:t>
      </w:r>
      <w:r w:rsidRPr="00386818">
        <w:rPr>
          <w:spacing w:val="-2"/>
        </w:rPr>
        <w:t xml:space="preserve"> </w:t>
      </w:r>
      <w:r w:rsidRPr="00386818">
        <w:t>технических</w:t>
      </w:r>
      <w:r w:rsidRPr="00386818">
        <w:rPr>
          <w:spacing w:val="-3"/>
        </w:rPr>
        <w:t xml:space="preserve"> </w:t>
      </w:r>
      <w:r w:rsidRPr="00386818">
        <w:t>сбоев.</w:t>
      </w:r>
    </w:p>
    <w:p w:rsidR="005271E1" w:rsidRPr="00386818" w:rsidRDefault="002F714A" w:rsidP="00C77C42">
      <w:pPr>
        <w:tabs>
          <w:tab w:val="left" w:pos="5670"/>
        </w:tabs>
        <w:spacing w:before="5"/>
        <w:ind w:firstLine="709"/>
        <w:jc w:val="both"/>
        <w:rPr>
          <w:sz w:val="26"/>
        </w:rPr>
      </w:pPr>
      <w:r w:rsidRPr="00386818">
        <w:rPr>
          <w:b/>
          <w:sz w:val="26"/>
        </w:rPr>
        <w:t>в</w:t>
      </w:r>
      <w:r w:rsidRPr="00386818">
        <w:rPr>
          <w:b/>
          <w:spacing w:val="1"/>
          <w:sz w:val="26"/>
        </w:rPr>
        <w:t xml:space="preserve"> </w:t>
      </w:r>
      <w:r w:rsidRPr="00386818">
        <w:rPr>
          <w:b/>
          <w:sz w:val="26"/>
        </w:rPr>
        <w:t>случае</w:t>
      </w:r>
      <w:r w:rsidRPr="00386818">
        <w:rPr>
          <w:b/>
          <w:spacing w:val="1"/>
          <w:sz w:val="26"/>
        </w:rPr>
        <w:t xml:space="preserve"> </w:t>
      </w:r>
      <w:r w:rsidRPr="00386818">
        <w:rPr>
          <w:b/>
          <w:sz w:val="26"/>
        </w:rPr>
        <w:t>проведения</w:t>
      </w:r>
      <w:r w:rsidRPr="00386818">
        <w:rPr>
          <w:b/>
          <w:spacing w:val="1"/>
          <w:sz w:val="26"/>
        </w:rPr>
        <w:t xml:space="preserve"> </w:t>
      </w:r>
      <w:r w:rsidRPr="00386818">
        <w:rPr>
          <w:b/>
          <w:sz w:val="26"/>
        </w:rPr>
        <w:t>ОГЭ</w:t>
      </w:r>
      <w:r w:rsidRPr="00386818">
        <w:rPr>
          <w:b/>
          <w:spacing w:val="1"/>
          <w:sz w:val="26"/>
        </w:rPr>
        <w:t xml:space="preserve"> </w:t>
      </w:r>
      <w:r w:rsidRPr="00386818">
        <w:rPr>
          <w:b/>
          <w:sz w:val="26"/>
        </w:rPr>
        <w:t>по</w:t>
      </w:r>
      <w:r w:rsidRPr="00386818">
        <w:rPr>
          <w:b/>
          <w:spacing w:val="1"/>
          <w:sz w:val="26"/>
        </w:rPr>
        <w:t xml:space="preserve"> </w:t>
      </w:r>
      <w:r w:rsidRPr="00386818">
        <w:rPr>
          <w:b/>
          <w:sz w:val="26"/>
        </w:rPr>
        <w:t>русскому</w:t>
      </w:r>
      <w:r w:rsidRPr="00386818">
        <w:rPr>
          <w:b/>
          <w:spacing w:val="1"/>
          <w:sz w:val="26"/>
        </w:rPr>
        <w:t xml:space="preserve"> </w:t>
      </w:r>
      <w:r w:rsidRPr="00386818">
        <w:rPr>
          <w:b/>
          <w:sz w:val="26"/>
        </w:rPr>
        <w:t>языку</w:t>
      </w:r>
      <w:r w:rsidRPr="00386818">
        <w:rPr>
          <w:b/>
          <w:spacing w:val="1"/>
          <w:sz w:val="26"/>
        </w:rPr>
        <w:t xml:space="preserve"> </w:t>
      </w:r>
      <w:r w:rsidRPr="00386818">
        <w:rPr>
          <w:b/>
          <w:sz w:val="26"/>
        </w:rPr>
        <w:t>(изложение):</w:t>
      </w:r>
      <w:r w:rsidRPr="00386818">
        <w:rPr>
          <w:b/>
          <w:spacing w:val="1"/>
          <w:sz w:val="26"/>
        </w:rPr>
        <w:t xml:space="preserve"> </w:t>
      </w:r>
      <w:r w:rsidRPr="00386818">
        <w:rPr>
          <w:sz w:val="26"/>
        </w:rPr>
        <w:t>технический</w:t>
      </w:r>
      <w:r w:rsidRPr="00386818">
        <w:rPr>
          <w:spacing w:val="1"/>
          <w:sz w:val="26"/>
        </w:rPr>
        <w:t xml:space="preserve"> </w:t>
      </w:r>
      <w:r w:rsidRPr="00386818">
        <w:rPr>
          <w:sz w:val="26"/>
        </w:rPr>
        <w:t>специалист</w:t>
      </w:r>
      <w:r w:rsidRPr="00386818">
        <w:rPr>
          <w:spacing w:val="1"/>
          <w:sz w:val="26"/>
        </w:rPr>
        <w:t xml:space="preserve"> </w:t>
      </w:r>
      <w:r w:rsidRPr="00386818">
        <w:rPr>
          <w:sz w:val="26"/>
        </w:rPr>
        <w:t>или</w:t>
      </w:r>
      <w:r w:rsidRPr="00386818">
        <w:rPr>
          <w:spacing w:val="1"/>
          <w:sz w:val="26"/>
        </w:rPr>
        <w:t xml:space="preserve"> </w:t>
      </w:r>
      <w:r w:rsidRPr="00386818">
        <w:rPr>
          <w:sz w:val="26"/>
        </w:rPr>
        <w:t>организатор</w:t>
      </w:r>
      <w:r w:rsidRPr="00386818">
        <w:rPr>
          <w:spacing w:val="1"/>
          <w:sz w:val="26"/>
        </w:rPr>
        <w:t xml:space="preserve"> </w:t>
      </w:r>
      <w:r w:rsidRPr="00386818">
        <w:rPr>
          <w:sz w:val="26"/>
        </w:rPr>
        <w:t>настраивают</w:t>
      </w:r>
      <w:r w:rsidRPr="00386818">
        <w:rPr>
          <w:spacing w:val="1"/>
          <w:sz w:val="26"/>
        </w:rPr>
        <w:t xml:space="preserve"> </w:t>
      </w:r>
      <w:r w:rsidRPr="00386818">
        <w:rPr>
          <w:sz w:val="26"/>
        </w:rPr>
        <w:t>средство</w:t>
      </w:r>
      <w:r w:rsidRPr="00386818">
        <w:rPr>
          <w:spacing w:val="1"/>
          <w:sz w:val="26"/>
        </w:rPr>
        <w:t xml:space="preserve"> </w:t>
      </w:r>
      <w:r w:rsidRPr="00386818">
        <w:rPr>
          <w:sz w:val="26"/>
        </w:rPr>
        <w:t>воспроизведения</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так,</w:t>
      </w:r>
      <w:r w:rsidRPr="00386818">
        <w:rPr>
          <w:spacing w:val="1"/>
          <w:sz w:val="26"/>
        </w:rPr>
        <w:t xml:space="preserve"> </w:t>
      </w:r>
      <w:r w:rsidRPr="00386818">
        <w:rPr>
          <w:sz w:val="26"/>
        </w:rPr>
        <w:t>чтобы</w:t>
      </w:r>
      <w:r w:rsidRPr="00386818">
        <w:rPr>
          <w:spacing w:val="-2"/>
          <w:sz w:val="26"/>
        </w:rPr>
        <w:t xml:space="preserve"> </w:t>
      </w:r>
      <w:r w:rsidRPr="00386818">
        <w:rPr>
          <w:sz w:val="26"/>
        </w:rPr>
        <w:t>было</w:t>
      </w:r>
      <w:r w:rsidRPr="00386818">
        <w:rPr>
          <w:spacing w:val="-1"/>
          <w:sz w:val="26"/>
        </w:rPr>
        <w:t xml:space="preserve"> </w:t>
      </w:r>
      <w:r w:rsidRPr="00386818">
        <w:rPr>
          <w:sz w:val="26"/>
        </w:rPr>
        <w:t>слышно</w:t>
      </w:r>
      <w:r w:rsidRPr="00386818">
        <w:rPr>
          <w:spacing w:val="-1"/>
          <w:sz w:val="26"/>
        </w:rPr>
        <w:t xml:space="preserve"> </w:t>
      </w:r>
      <w:r w:rsidRPr="00386818">
        <w:rPr>
          <w:sz w:val="26"/>
        </w:rPr>
        <w:t>всем</w:t>
      </w:r>
      <w:r w:rsidRPr="00386818">
        <w:rPr>
          <w:spacing w:val="3"/>
          <w:sz w:val="26"/>
        </w:rPr>
        <w:t xml:space="preserve"> </w:t>
      </w:r>
      <w:r w:rsidRPr="00386818">
        <w:rPr>
          <w:sz w:val="26"/>
        </w:rPr>
        <w:t>участникам</w:t>
      </w:r>
      <w:r w:rsidRPr="00386818">
        <w:rPr>
          <w:spacing w:val="1"/>
          <w:sz w:val="26"/>
        </w:rPr>
        <w:t xml:space="preserve"> </w:t>
      </w:r>
      <w:r w:rsidRPr="00386818">
        <w:rPr>
          <w:sz w:val="26"/>
        </w:rPr>
        <w:t>ГИА;</w:t>
      </w:r>
    </w:p>
    <w:p w:rsidR="005271E1" w:rsidRPr="00386818" w:rsidRDefault="002F714A" w:rsidP="001C36F3">
      <w:pPr>
        <w:pStyle w:val="ac"/>
        <w:tabs>
          <w:tab w:val="left" w:pos="5670"/>
        </w:tabs>
        <w:spacing w:before="3"/>
        <w:ind w:firstLine="709"/>
        <w:jc w:val="both"/>
      </w:pPr>
      <w:r w:rsidRPr="00386818">
        <w:rPr>
          <w:b/>
        </w:rPr>
        <w:t>в</w:t>
      </w:r>
      <w:r w:rsidRPr="00386818">
        <w:rPr>
          <w:b/>
          <w:spacing w:val="1"/>
        </w:rPr>
        <w:t xml:space="preserve"> </w:t>
      </w:r>
      <w:r w:rsidRPr="00386818">
        <w:rPr>
          <w:b/>
        </w:rPr>
        <w:t>случае</w:t>
      </w:r>
      <w:r w:rsidRPr="00386818">
        <w:rPr>
          <w:b/>
          <w:spacing w:val="1"/>
        </w:rPr>
        <w:t xml:space="preserve"> </w:t>
      </w:r>
      <w:r w:rsidRPr="00386818">
        <w:rPr>
          <w:b/>
        </w:rPr>
        <w:t>проведения</w:t>
      </w:r>
      <w:r w:rsidRPr="00386818">
        <w:rPr>
          <w:b/>
          <w:spacing w:val="1"/>
        </w:rPr>
        <w:t xml:space="preserve"> </w:t>
      </w:r>
      <w:r w:rsidRPr="00386818">
        <w:rPr>
          <w:b/>
        </w:rPr>
        <w:t>ГВЭ</w:t>
      </w:r>
      <w:r w:rsidRPr="00386818">
        <w:rPr>
          <w:b/>
          <w:spacing w:val="1"/>
        </w:rPr>
        <w:t xml:space="preserve"> </w:t>
      </w:r>
      <w:r w:rsidRPr="00386818">
        <w:rPr>
          <w:b/>
        </w:rPr>
        <w:t>в</w:t>
      </w:r>
      <w:r w:rsidRPr="00386818">
        <w:rPr>
          <w:b/>
          <w:spacing w:val="1"/>
        </w:rPr>
        <w:t xml:space="preserve"> </w:t>
      </w:r>
      <w:r w:rsidRPr="00386818">
        <w:rPr>
          <w:b/>
        </w:rPr>
        <w:t>устной</w:t>
      </w:r>
      <w:r w:rsidRPr="00386818">
        <w:rPr>
          <w:b/>
          <w:spacing w:val="1"/>
        </w:rPr>
        <w:t xml:space="preserve"> </w:t>
      </w:r>
      <w:r w:rsidRPr="00386818">
        <w:rPr>
          <w:b/>
        </w:rPr>
        <w:t>форме:</w:t>
      </w:r>
      <w:r w:rsidRPr="00386818">
        <w:rPr>
          <w:b/>
          <w:spacing w:val="1"/>
        </w:rPr>
        <w:t xml:space="preserve"> </w:t>
      </w:r>
      <w:r w:rsidRPr="00386818">
        <w:t>технический</w:t>
      </w:r>
      <w:r w:rsidRPr="00386818">
        <w:rPr>
          <w:spacing w:val="1"/>
        </w:rPr>
        <w:t xml:space="preserve"> </w:t>
      </w:r>
      <w:r w:rsidRPr="00386818">
        <w:t>специалист</w:t>
      </w:r>
      <w:r w:rsidRPr="00386818">
        <w:rPr>
          <w:spacing w:val="1"/>
        </w:rPr>
        <w:t xml:space="preserve"> </w:t>
      </w:r>
      <w:r w:rsidRPr="00386818">
        <w:t>или</w:t>
      </w:r>
      <w:r w:rsidRPr="00386818">
        <w:rPr>
          <w:spacing w:val="1"/>
        </w:rPr>
        <w:t xml:space="preserve"> </w:t>
      </w:r>
      <w:r w:rsidRPr="00386818">
        <w:t>организатор</w:t>
      </w:r>
      <w:r w:rsidRPr="00386818">
        <w:rPr>
          <w:spacing w:val="1"/>
        </w:rPr>
        <w:t xml:space="preserve"> </w:t>
      </w:r>
      <w:r w:rsidRPr="00386818">
        <w:t>настраивают</w:t>
      </w:r>
      <w:r w:rsidRPr="00386818">
        <w:rPr>
          <w:spacing w:val="1"/>
        </w:rPr>
        <w:t xml:space="preserve"> </w:t>
      </w:r>
      <w:r w:rsidRPr="00386818">
        <w:t>средства</w:t>
      </w:r>
      <w:r w:rsidRPr="00386818">
        <w:rPr>
          <w:spacing w:val="1"/>
        </w:rPr>
        <w:t xml:space="preserve"> </w:t>
      </w:r>
      <w:r w:rsidRPr="00386818">
        <w:t>цифровой</w:t>
      </w:r>
      <w:r w:rsidRPr="00386818">
        <w:rPr>
          <w:spacing w:val="1"/>
        </w:rPr>
        <w:t xml:space="preserve"> </w:t>
      </w:r>
      <w:r w:rsidRPr="00386818">
        <w:t>аудиозаписи</w:t>
      </w:r>
      <w:r w:rsidRPr="00386818">
        <w:rPr>
          <w:spacing w:val="1"/>
        </w:rPr>
        <w:t xml:space="preserve"> </w:t>
      </w:r>
      <w:r w:rsidRPr="00386818">
        <w:t>для</w:t>
      </w:r>
      <w:r w:rsidRPr="00386818">
        <w:rPr>
          <w:spacing w:val="66"/>
        </w:rPr>
        <w:t xml:space="preserve"> </w:t>
      </w:r>
      <w:r w:rsidRPr="00386818">
        <w:t>осуществления</w:t>
      </w:r>
      <w:r w:rsidRPr="00386818">
        <w:rPr>
          <w:spacing w:val="1"/>
        </w:rPr>
        <w:t xml:space="preserve"> </w:t>
      </w:r>
      <w:r w:rsidRPr="00386818">
        <w:t>качественной</w:t>
      </w:r>
      <w:r w:rsidRPr="00386818">
        <w:rPr>
          <w:spacing w:val="61"/>
        </w:rPr>
        <w:t xml:space="preserve"> </w:t>
      </w:r>
      <w:r w:rsidRPr="00386818">
        <w:t>записи</w:t>
      </w:r>
      <w:r w:rsidRPr="00386818">
        <w:rPr>
          <w:spacing w:val="63"/>
        </w:rPr>
        <w:t xml:space="preserve"> </w:t>
      </w:r>
      <w:r w:rsidRPr="00386818">
        <w:t>устных</w:t>
      </w:r>
      <w:r w:rsidRPr="00386818">
        <w:rPr>
          <w:spacing w:val="60"/>
        </w:rPr>
        <w:t xml:space="preserve"> </w:t>
      </w:r>
      <w:r w:rsidRPr="00386818">
        <w:t>ответов,</w:t>
      </w:r>
      <w:r w:rsidRPr="00386818">
        <w:rPr>
          <w:spacing w:val="62"/>
        </w:rPr>
        <w:t xml:space="preserve"> </w:t>
      </w:r>
      <w:r w:rsidRPr="00386818">
        <w:t>технический</w:t>
      </w:r>
      <w:r w:rsidRPr="00386818">
        <w:rPr>
          <w:spacing w:val="61"/>
        </w:rPr>
        <w:t xml:space="preserve"> </w:t>
      </w:r>
      <w:r w:rsidRPr="00386818">
        <w:t>специалист</w:t>
      </w:r>
      <w:r w:rsidRPr="00386818">
        <w:rPr>
          <w:spacing w:val="61"/>
        </w:rPr>
        <w:t xml:space="preserve"> </w:t>
      </w:r>
      <w:r w:rsidRPr="00386818">
        <w:t>или</w:t>
      </w:r>
      <w:r w:rsidRPr="00386818">
        <w:rPr>
          <w:spacing w:val="61"/>
        </w:rPr>
        <w:t xml:space="preserve"> </w:t>
      </w:r>
      <w:r w:rsidRPr="00386818">
        <w:t>организатор</w:t>
      </w:r>
      <w:r w:rsidR="001C36F3" w:rsidRPr="00386818">
        <w:t xml:space="preserve"> </w:t>
      </w:r>
      <w:r w:rsidRPr="00386818">
        <w:t>предоставляет участнику ГВЭ возможность прослушать запись его устных ответов, чтобы</w:t>
      </w:r>
      <w:r w:rsidRPr="00386818">
        <w:rPr>
          <w:spacing w:val="1"/>
        </w:rPr>
        <w:t xml:space="preserve"> </w:t>
      </w:r>
      <w:r w:rsidRPr="00386818">
        <w:t>убедиться,</w:t>
      </w:r>
      <w:r w:rsidRPr="00386818">
        <w:rPr>
          <w:spacing w:val="1"/>
        </w:rPr>
        <w:t xml:space="preserve"> </w:t>
      </w:r>
      <w:r w:rsidRPr="00386818">
        <w:t>что</w:t>
      </w:r>
      <w:r w:rsidRPr="00386818">
        <w:rPr>
          <w:spacing w:val="1"/>
        </w:rPr>
        <w:t xml:space="preserve"> </w:t>
      </w:r>
      <w:r w:rsidRPr="00386818">
        <w:t>она</w:t>
      </w:r>
      <w:r w:rsidRPr="00386818">
        <w:rPr>
          <w:spacing w:val="-1"/>
        </w:rPr>
        <w:t xml:space="preserve"> </w:t>
      </w:r>
      <w:r w:rsidRPr="00386818">
        <w:t>произведена</w:t>
      </w:r>
      <w:r w:rsidRPr="00386818">
        <w:rPr>
          <w:spacing w:val="-1"/>
        </w:rPr>
        <w:t xml:space="preserve"> </w:t>
      </w:r>
      <w:r w:rsidRPr="00386818">
        <w:t>без</w:t>
      </w:r>
      <w:r w:rsidRPr="00386818">
        <w:rPr>
          <w:spacing w:val="-1"/>
        </w:rPr>
        <w:t xml:space="preserve"> </w:t>
      </w:r>
      <w:r w:rsidRPr="00386818">
        <w:t>технических</w:t>
      </w:r>
      <w:r w:rsidRPr="00386818">
        <w:rPr>
          <w:spacing w:val="-1"/>
        </w:rPr>
        <w:t xml:space="preserve"> </w:t>
      </w:r>
      <w:r w:rsidRPr="00386818">
        <w:t>сбоев;</w:t>
      </w:r>
    </w:p>
    <w:p w:rsidR="005271E1" w:rsidRPr="00386818" w:rsidRDefault="002F714A" w:rsidP="00C77C42">
      <w:pPr>
        <w:pStyle w:val="ac"/>
        <w:tabs>
          <w:tab w:val="left" w:pos="5670"/>
        </w:tabs>
        <w:spacing w:before="5"/>
        <w:ind w:firstLine="709"/>
        <w:jc w:val="both"/>
      </w:pPr>
      <w:r w:rsidRPr="00386818">
        <w:rPr>
          <w:b/>
        </w:rPr>
        <w:t>в случае технических сбоев</w:t>
      </w:r>
      <w:r w:rsidR="001C36F3" w:rsidRPr="00386818">
        <w:rPr>
          <w:rStyle w:val="afb"/>
        </w:rPr>
        <w:footnoteReference w:id="114"/>
      </w:r>
      <w:r w:rsidRPr="00386818">
        <w:rPr>
          <w:b/>
        </w:rPr>
        <w:t xml:space="preserve">: </w:t>
      </w:r>
      <w:r w:rsidRPr="00386818">
        <w:t>при возникновении любых технических неполадок в</w:t>
      </w:r>
      <w:r w:rsidRPr="00386818">
        <w:rPr>
          <w:spacing w:val="-62"/>
        </w:rPr>
        <w:t xml:space="preserve"> </w:t>
      </w:r>
      <w:r w:rsidRPr="00386818">
        <w:lastRenderedPageBreak/>
        <w:t>ходе</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t>технический</w:t>
      </w:r>
      <w:r w:rsidRPr="00386818">
        <w:rPr>
          <w:spacing w:val="1"/>
        </w:rPr>
        <w:t xml:space="preserve"> </w:t>
      </w:r>
      <w:r w:rsidRPr="00386818">
        <w:t>специалист</w:t>
      </w:r>
      <w:r w:rsidRPr="00386818">
        <w:rPr>
          <w:spacing w:val="1"/>
        </w:rPr>
        <w:t xml:space="preserve"> </w:t>
      </w:r>
      <w:r w:rsidRPr="00386818">
        <w:t>должен</w:t>
      </w:r>
      <w:r w:rsidRPr="00386818">
        <w:rPr>
          <w:spacing w:val="1"/>
        </w:rPr>
        <w:t xml:space="preserve"> </w:t>
      </w:r>
      <w:r w:rsidRPr="00386818">
        <w:t>выявить</w:t>
      </w:r>
      <w:r w:rsidRPr="00386818">
        <w:rPr>
          <w:spacing w:val="1"/>
        </w:rPr>
        <w:t xml:space="preserve"> </w:t>
      </w:r>
      <w:r w:rsidRPr="00386818">
        <w:t>и</w:t>
      </w:r>
      <w:r w:rsidRPr="00386818">
        <w:rPr>
          <w:spacing w:val="1"/>
        </w:rPr>
        <w:t xml:space="preserve"> </w:t>
      </w:r>
      <w:r w:rsidRPr="00386818">
        <w:t>устранить</w:t>
      </w:r>
      <w:r w:rsidRPr="00386818">
        <w:rPr>
          <w:spacing w:val="1"/>
        </w:rPr>
        <w:t xml:space="preserve"> </w:t>
      </w:r>
      <w:r w:rsidRPr="00386818">
        <w:t>причину</w:t>
      </w:r>
      <w:r w:rsidRPr="00386818">
        <w:rPr>
          <w:spacing w:val="1"/>
        </w:rPr>
        <w:t xml:space="preserve"> </w:t>
      </w:r>
      <w:r w:rsidRPr="00386818">
        <w:t>неполадок.</w:t>
      </w:r>
      <w:r w:rsidRPr="00386818">
        <w:rPr>
          <w:spacing w:val="1"/>
        </w:rPr>
        <w:t xml:space="preserve"> </w:t>
      </w: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технический</w:t>
      </w:r>
      <w:r w:rsidRPr="00386818">
        <w:rPr>
          <w:spacing w:val="1"/>
        </w:rPr>
        <w:t xml:space="preserve"> </w:t>
      </w:r>
      <w:r w:rsidRPr="00386818">
        <w:t>специалист</w:t>
      </w:r>
      <w:r w:rsidRPr="00386818">
        <w:rPr>
          <w:spacing w:val="1"/>
        </w:rPr>
        <w:t xml:space="preserve"> </w:t>
      </w:r>
      <w:r w:rsidRPr="00386818">
        <w:t>не</w:t>
      </w:r>
      <w:r w:rsidRPr="00386818">
        <w:rPr>
          <w:spacing w:val="1"/>
        </w:rPr>
        <w:t xml:space="preserve"> </w:t>
      </w:r>
      <w:r w:rsidRPr="00386818">
        <w:t>может</w:t>
      </w:r>
      <w:r w:rsidRPr="00386818">
        <w:rPr>
          <w:spacing w:val="1"/>
        </w:rPr>
        <w:t xml:space="preserve"> </w:t>
      </w:r>
      <w:r w:rsidRPr="00386818">
        <w:t>исправить</w:t>
      </w:r>
      <w:r w:rsidRPr="00386818">
        <w:rPr>
          <w:spacing w:val="1"/>
        </w:rPr>
        <w:t xml:space="preserve"> </w:t>
      </w:r>
      <w:r w:rsidRPr="00386818">
        <w:t>технические</w:t>
      </w:r>
      <w:r w:rsidRPr="00386818">
        <w:rPr>
          <w:spacing w:val="1"/>
        </w:rPr>
        <w:t xml:space="preserve"> </w:t>
      </w:r>
      <w:r w:rsidRPr="00386818">
        <w:t>неполадки,</w:t>
      </w:r>
      <w:r w:rsidRPr="00386818">
        <w:rPr>
          <w:spacing w:val="1"/>
        </w:rPr>
        <w:t xml:space="preserve"> </w:t>
      </w:r>
      <w:r w:rsidRPr="00386818">
        <w:t>возникшие</w:t>
      </w:r>
      <w:r w:rsidRPr="00386818">
        <w:rPr>
          <w:spacing w:val="1"/>
        </w:rPr>
        <w:t xml:space="preserve"> </w:t>
      </w:r>
      <w:r w:rsidRPr="00386818">
        <w:t>в</w:t>
      </w:r>
      <w:r w:rsidRPr="00386818">
        <w:rPr>
          <w:spacing w:val="1"/>
        </w:rPr>
        <w:t xml:space="preserve"> </w:t>
      </w:r>
      <w:r w:rsidRPr="00386818">
        <w:t>ходе</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t>за</w:t>
      </w:r>
      <w:r w:rsidRPr="00386818">
        <w:rPr>
          <w:spacing w:val="1"/>
        </w:rPr>
        <w:t xml:space="preserve"> </w:t>
      </w:r>
      <w:r w:rsidRPr="00386818">
        <w:t>короткий</w:t>
      </w:r>
      <w:r w:rsidRPr="00386818">
        <w:rPr>
          <w:spacing w:val="1"/>
        </w:rPr>
        <w:t xml:space="preserve"> </w:t>
      </w:r>
      <w:r w:rsidRPr="00386818">
        <w:t>промежуток</w:t>
      </w:r>
      <w:r w:rsidRPr="00386818">
        <w:rPr>
          <w:spacing w:val="1"/>
        </w:rPr>
        <w:t xml:space="preserve"> </w:t>
      </w:r>
      <w:r w:rsidRPr="00386818">
        <w:t>времени,</w:t>
      </w:r>
      <w:r w:rsidRPr="00386818">
        <w:rPr>
          <w:spacing w:val="1"/>
        </w:rPr>
        <w:t xml:space="preserve"> </w:t>
      </w:r>
      <w:r w:rsidRPr="00386818">
        <w:t>он</w:t>
      </w:r>
      <w:r w:rsidRPr="00386818">
        <w:rPr>
          <w:spacing w:val="1"/>
        </w:rPr>
        <w:t xml:space="preserve"> </w:t>
      </w:r>
      <w:r w:rsidRPr="00386818">
        <w:t>должен</w:t>
      </w:r>
      <w:r w:rsidRPr="00386818">
        <w:rPr>
          <w:spacing w:val="-2"/>
        </w:rPr>
        <w:t xml:space="preserve"> </w:t>
      </w:r>
      <w:r w:rsidRPr="00386818">
        <w:t>сообщить</w:t>
      </w:r>
      <w:r w:rsidRPr="00386818">
        <w:rPr>
          <w:spacing w:val="-2"/>
        </w:rPr>
        <w:t xml:space="preserve"> </w:t>
      </w:r>
      <w:r w:rsidRPr="00386818">
        <w:t>об</w:t>
      </w:r>
      <w:r w:rsidRPr="00386818">
        <w:rPr>
          <w:spacing w:val="4"/>
        </w:rPr>
        <w:t xml:space="preserve"> </w:t>
      </w:r>
      <w:r w:rsidRPr="00386818">
        <w:t>этом</w:t>
      </w:r>
      <w:r w:rsidRPr="00386818">
        <w:rPr>
          <w:spacing w:val="-1"/>
        </w:rPr>
        <w:t xml:space="preserve"> </w:t>
      </w:r>
      <w:r w:rsidRPr="00386818">
        <w:t>руководителю</w:t>
      </w:r>
      <w:r w:rsidRPr="00386818">
        <w:rPr>
          <w:spacing w:val="-1"/>
        </w:rPr>
        <w:t xml:space="preserve"> </w:t>
      </w:r>
      <w:r w:rsidRPr="00386818">
        <w:t>ППЭ</w:t>
      </w:r>
      <w:r w:rsidRPr="00386818">
        <w:rPr>
          <w:spacing w:val="-2"/>
        </w:rPr>
        <w:t xml:space="preserve"> </w:t>
      </w:r>
      <w:r w:rsidRPr="00386818">
        <w:t>или</w:t>
      </w:r>
      <w:r w:rsidRPr="00386818">
        <w:rPr>
          <w:spacing w:val="-1"/>
        </w:rPr>
        <w:t xml:space="preserve"> </w:t>
      </w:r>
      <w:r w:rsidRPr="00386818">
        <w:t>члену</w:t>
      </w:r>
      <w:r w:rsidRPr="00386818">
        <w:rPr>
          <w:spacing w:val="-6"/>
        </w:rPr>
        <w:t xml:space="preserve"> </w:t>
      </w:r>
      <w:r w:rsidRPr="00386818">
        <w:t>ГЭК.</w:t>
      </w:r>
    </w:p>
    <w:p w:rsidR="005271E1" w:rsidRPr="00386818" w:rsidRDefault="005271E1" w:rsidP="00C77C42">
      <w:pPr>
        <w:pStyle w:val="ac"/>
        <w:tabs>
          <w:tab w:val="left" w:pos="5670"/>
        </w:tabs>
        <w:spacing w:before="8"/>
        <w:ind w:firstLine="709"/>
      </w:pPr>
    </w:p>
    <w:p w:rsidR="005271E1" w:rsidRPr="00386818" w:rsidRDefault="002F714A" w:rsidP="001F7F7D">
      <w:pPr>
        <w:jc w:val="center"/>
        <w:rPr>
          <w:b/>
          <w:sz w:val="26"/>
          <w:szCs w:val="26"/>
        </w:rPr>
      </w:pPr>
      <w:r w:rsidRPr="00386818">
        <w:rPr>
          <w:b/>
          <w:sz w:val="26"/>
          <w:szCs w:val="26"/>
        </w:rPr>
        <w:t>Завершение</w:t>
      </w:r>
      <w:r w:rsidRPr="00386818">
        <w:rPr>
          <w:b/>
          <w:spacing w:val="-4"/>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p>
    <w:p w:rsidR="0070021C" w:rsidRPr="00386818" w:rsidRDefault="0070021C" w:rsidP="0070021C">
      <w:pPr>
        <w:ind w:firstLine="709"/>
        <w:jc w:val="both"/>
        <w:rPr>
          <w:sz w:val="26"/>
          <w:szCs w:val="26"/>
        </w:rPr>
      </w:pPr>
      <w:r w:rsidRPr="00386818">
        <w:rPr>
          <w:sz w:val="26"/>
          <w:szCs w:val="26"/>
        </w:rPr>
        <w:t xml:space="preserve">После завершения экзамена экспортировать ответы всех участников со всех станций </w:t>
      </w:r>
      <w:r w:rsidRPr="00386818">
        <w:rPr>
          <w:b/>
          <w:sz w:val="26"/>
          <w:szCs w:val="26"/>
        </w:rPr>
        <w:t>КОГЭ</w:t>
      </w:r>
      <w:r w:rsidRPr="00386818">
        <w:rPr>
          <w:sz w:val="26"/>
          <w:szCs w:val="26"/>
        </w:rPr>
        <w:t xml:space="preserve"> в соответствии с инструкцией и направить в РЦОИ по защищённому каналу связи в день экзамена.</w:t>
      </w:r>
    </w:p>
    <w:p w:rsidR="0070021C" w:rsidRPr="00386818" w:rsidRDefault="0070021C" w:rsidP="0070021C">
      <w:pPr>
        <w:ind w:firstLine="709"/>
        <w:jc w:val="both"/>
        <w:rPr>
          <w:sz w:val="26"/>
          <w:szCs w:val="26"/>
        </w:rPr>
      </w:pPr>
      <w:r w:rsidRPr="00386818">
        <w:rPr>
          <w:sz w:val="26"/>
          <w:szCs w:val="26"/>
        </w:rPr>
        <w:t xml:space="preserve">После завершения экзамена всеми участниками устной части </w:t>
      </w:r>
      <w:r w:rsidRPr="00386818">
        <w:rPr>
          <w:b/>
          <w:sz w:val="26"/>
          <w:szCs w:val="26"/>
        </w:rPr>
        <w:t>по иностранным языкам</w:t>
      </w:r>
      <w:r w:rsidRPr="00386818">
        <w:rPr>
          <w:sz w:val="26"/>
          <w:szCs w:val="26"/>
        </w:rPr>
        <w:t xml:space="preserve"> ОГЭ технический специалист экспортирует файлы из каждой аудитории на съемный носитель («флеш-накопитель») и передает их в РЦОИ по защищённому каналу связи в день экзамена.</w:t>
      </w:r>
    </w:p>
    <w:p w:rsidR="0070021C" w:rsidRPr="00386818" w:rsidRDefault="0070021C" w:rsidP="0070021C">
      <w:pPr>
        <w:ind w:firstLine="709"/>
        <w:jc w:val="both"/>
        <w:rPr>
          <w:sz w:val="26"/>
          <w:szCs w:val="26"/>
        </w:rPr>
      </w:pPr>
      <w:r w:rsidRPr="00386818">
        <w:rPr>
          <w:sz w:val="26"/>
          <w:szCs w:val="26"/>
        </w:rPr>
        <w:t>Сохранить после завершения экзамена всеми участниками ГВЭ в устной форме в каждой аудитории файлы с устными ответами на съемный носитель («флеш-накопитель») и передать руководителю ППЭ (файлы сохраняются в отдельной папке с именем (номером) аудитории. Все папки аудиторий располагаются в папке с именем (номером) ППЭ).</w:t>
      </w:r>
    </w:p>
    <w:p w:rsidR="0070021C" w:rsidRPr="00386818" w:rsidRDefault="0070021C" w:rsidP="0070021C">
      <w:pPr>
        <w:ind w:right="20" w:firstLine="709"/>
        <w:jc w:val="both"/>
        <w:rPr>
          <w:sz w:val="26"/>
          <w:szCs w:val="26"/>
        </w:rPr>
      </w:pPr>
      <w:r w:rsidRPr="00386818">
        <w:rPr>
          <w:sz w:val="26"/>
          <w:szCs w:val="26"/>
        </w:rPr>
        <w:t>Произвести сканирование ЭМ участников ГИА и форм ППЭ и экспортировать файлы со станции удаленного сканирования 2.0 в соответствии с инструкцией и направить в РЦОИ в присутствии члена ГЭК, руководителя ППЭ, общественных наблюдателей (при наличии) по защищённому каналу связи в день экзамена.</w:t>
      </w:r>
    </w:p>
    <w:p w:rsidR="00DA54D0" w:rsidRPr="00386818" w:rsidRDefault="00DA54D0" w:rsidP="00DA54D0">
      <w:pPr>
        <w:ind w:right="20" w:firstLine="709"/>
        <w:jc w:val="both"/>
        <w:rPr>
          <w:sz w:val="26"/>
          <w:szCs w:val="26"/>
        </w:rPr>
      </w:pPr>
      <w:r w:rsidRPr="00386818">
        <w:rPr>
          <w:sz w:val="26"/>
          <w:szCs w:val="26"/>
        </w:rPr>
        <w:t xml:space="preserve">По окончании сканирования ЭМ участников ГИА и форм ППЭ технический специалист производит экспорт файлов со станции удаленного сканирования 2.0 в соответствии с инструкцией и направляет в РЦОИ в присутствии члена ГЭК, руководителя ППЭ, общественных наблюдателей (при наличии) по защищённому каналу связи в день экзамена не позднее </w:t>
      </w:r>
      <w:r w:rsidR="002F3BB2" w:rsidRPr="00386818">
        <w:rPr>
          <w:sz w:val="26"/>
          <w:szCs w:val="26"/>
        </w:rPr>
        <w:t>18:00 мск</w:t>
      </w:r>
      <w:r w:rsidRPr="00386818">
        <w:rPr>
          <w:sz w:val="26"/>
          <w:szCs w:val="26"/>
        </w:rPr>
        <w:t>.</w:t>
      </w:r>
    </w:p>
    <w:p w:rsidR="005271E1" w:rsidRPr="00386818" w:rsidRDefault="002F714A" w:rsidP="00C77C42">
      <w:pPr>
        <w:pStyle w:val="ac"/>
        <w:tabs>
          <w:tab w:val="left" w:pos="5670"/>
        </w:tabs>
        <w:spacing w:before="2"/>
        <w:ind w:firstLine="708"/>
        <w:jc w:val="both"/>
      </w:pPr>
      <w:r w:rsidRPr="00386818">
        <w:t>Покинуть</w:t>
      </w:r>
      <w:r w:rsidRPr="00386818">
        <w:rPr>
          <w:spacing w:val="-4"/>
        </w:rPr>
        <w:t xml:space="preserve"> </w:t>
      </w:r>
      <w:r w:rsidRPr="00386818">
        <w:t>ППЭ</w:t>
      </w:r>
      <w:r w:rsidRPr="00386818">
        <w:rPr>
          <w:spacing w:val="-3"/>
        </w:rPr>
        <w:t xml:space="preserve"> </w:t>
      </w:r>
      <w:r w:rsidRPr="00386818">
        <w:t>с</w:t>
      </w:r>
      <w:r w:rsidRPr="00386818">
        <w:rPr>
          <w:spacing w:val="-4"/>
        </w:rPr>
        <w:t xml:space="preserve"> </w:t>
      </w:r>
      <w:r w:rsidRPr="00386818">
        <w:t>разрешения</w:t>
      </w:r>
      <w:r w:rsidRPr="00386818">
        <w:rPr>
          <w:spacing w:val="-3"/>
        </w:rPr>
        <w:t xml:space="preserve"> </w:t>
      </w:r>
      <w:r w:rsidRPr="00386818">
        <w:t>руководителя</w:t>
      </w:r>
      <w:r w:rsidRPr="00386818">
        <w:rPr>
          <w:spacing w:val="-2"/>
        </w:rPr>
        <w:t xml:space="preserve"> </w:t>
      </w:r>
      <w:r w:rsidRPr="00386818">
        <w:t>ППЭ.</w:t>
      </w:r>
    </w:p>
    <w:p w:rsidR="005271E1" w:rsidRPr="00386818" w:rsidRDefault="005271E1" w:rsidP="00C77C42">
      <w:pPr>
        <w:pStyle w:val="ac"/>
        <w:tabs>
          <w:tab w:val="left" w:pos="5670"/>
        </w:tabs>
        <w:ind w:firstLine="708"/>
        <w:rPr>
          <w:sz w:val="20"/>
        </w:rPr>
      </w:pPr>
    </w:p>
    <w:p w:rsidR="005271E1" w:rsidRPr="00386818" w:rsidRDefault="00034D74" w:rsidP="001F7F7D">
      <w:pPr>
        <w:pStyle w:val="af5"/>
        <w:jc w:val="center"/>
        <w:outlineLvl w:val="0"/>
        <w:rPr>
          <w:b/>
          <w:sz w:val="26"/>
          <w:szCs w:val="26"/>
        </w:rPr>
      </w:pPr>
      <w:bookmarkStart w:id="148" w:name="_Toc193382302"/>
      <w:bookmarkStart w:id="149" w:name="_Toc194943199"/>
      <w:r w:rsidRPr="00386818">
        <w:rPr>
          <w:b/>
          <w:sz w:val="26"/>
          <w:szCs w:val="26"/>
        </w:rPr>
        <w:t>4</w:t>
      </w:r>
      <w:r w:rsidR="00C77C42" w:rsidRPr="00386818">
        <w:rPr>
          <w:b/>
          <w:sz w:val="26"/>
          <w:szCs w:val="26"/>
        </w:rPr>
        <w:t xml:space="preserve">.6. </w:t>
      </w:r>
      <w:r w:rsidR="002F714A" w:rsidRPr="00386818">
        <w:rPr>
          <w:b/>
          <w:sz w:val="26"/>
          <w:szCs w:val="26"/>
        </w:rPr>
        <w:t>Инструкция</w:t>
      </w:r>
      <w:r w:rsidR="002F714A" w:rsidRPr="00386818">
        <w:rPr>
          <w:b/>
          <w:spacing w:val="-5"/>
          <w:sz w:val="26"/>
          <w:szCs w:val="26"/>
        </w:rPr>
        <w:t xml:space="preserve"> </w:t>
      </w:r>
      <w:r w:rsidR="002F714A" w:rsidRPr="00386818">
        <w:rPr>
          <w:b/>
          <w:sz w:val="26"/>
          <w:szCs w:val="26"/>
        </w:rPr>
        <w:t>для</w:t>
      </w:r>
      <w:r w:rsidR="002F714A" w:rsidRPr="00386818">
        <w:rPr>
          <w:b/>
          <w:spacing w:val="-4"/>
          <w:sz w:val="26"/>
          <w:szCs w:val="26"/>
        </w:rPr>
        <w:t xml:space="preserve"> </w:t>
      </w:r>
      <w:r w:rsidR="002F714A" w:rsidRPr="00386818">
        <w:rPr>
          <w:b/>
          <w:sz w:val="26"/>
          <w:szCs w:val="26"/>
        </w:rPr>
        <w:t>медицинского</w:t>
      </w:r>
      <w:r w:rsidR="002F714A" w:rsidRPr="00386818">
        <w:rPr>
          <w:b/>
          <w:spacing w:val="-2"/>
          <w:sz w:val="26"/>
          <w:szCs w:val="26"/>
        </w:rPr>
        <w:t xml:space="preserve"> </w:t>
      </w:r>
      <w:r w:rsidR="002F714A" w:rsidRPr="00386818">
        <w:rPr>
          <w:b/>
          <w:sz w:val="26"/>
          <w:szCs w:val="26"/>
        </w:rPr>
        <w:t>работника</w:t>
      </w:r>
      <w:bookmarkEnd w:id="148"/>
      <w:bookmarkEnd w:id="149"/>
    </w:p>
    <w:p w:rsidR="005271E1" w:rsidRPr="00386818" w:rsidRDefault="00ED6B34" w:rsidP="0027629D">
      <w:pPr>
        <w:pStyle w:val="ac"/>
        <w:tabs>
          <w:tab w:val="left" w:pos="5670"/>
        </w:tabs>
        <w:spacing w:before="6"/>
        <w:rPr>
          <w:b/>
          <w:sz w:val="24"/>
        </w:rPr>
      </w:pPr>
      <w:r w:rsidRPr="00386818">
        <w:rPr>
          <w:noProof/>
          <w:lang w:eastAsia="ru-RU"/>
        </w:rPr>
        <mc:AlternateContent>
          <mc:Choice Requires="wps">
            <w:drawing>
              <wp:anchor distT="0" distB="0" distL="0" distR="0" simplePos="0" relativeHeight="251676160" behindDoc="1" locked="0" layoutInCell="1" allowOverlap="1" wp14:anchorId="34B0663B" wp14:editId="6E4EA498">
                <wp:simplePos x="0" y="0"/>
                <wp:positionH relativeFrom="page">
                  <wp:posOffset>636905</wp:posOffset>
                </wp:positionH>
                <wp:positionV relativeFrom="paragraph">
                  <wp:posOffset>217805</wp:posOffset>
                </wp:positionV>
                <wp:extent cx="6647815" cy="2548890"/>
                <wp:effectExtent l="0" t="0" r="0" b="0"/>
                <wp:wrapTopAndBottom/>
                <wp:docPr id="3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7815" cy="2548890"/>
                        </a:xfrm>
                        <a:prstGeom prst="rect">
                          <a:avLst/>
                        </a:prstGeom>
                        <a:noFill/>
                        <a:ln w="27432">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txbx>
                        <w:txbxContent>
                          <w:p w:rsidR="004C16CC" w:rsidRDefault="004C16CC" w:rsidP="00C77C42">
                            <w:pPr>
                              <w:pStyle w:val="ac"/>
                              <w:spacing w:before="14"/>
                              <w:ind w:firstLine="709"/>
                              <w:jc w:val="both"/>
                              <w:rPr>
                                <w:b/>
                              </w:rPr>
                            </w:pPr>
                            <w:r>
                              <w:t>В</w:t>
                            </w:r>
                            <w:r>
                              <w:rPr>
                                <w:spacing w:val="-4"/>
                              </w:rPr>
                              <w:t xml:space="preserve"> </w:t>
                            </w:r>
                            <w:r>
                              <w:t>день</w:t>
                            </w:r>
                            <w:r>
                              <w:rPr>
                                <w:spacing w:val="-4"/>
                              </w:rPr>
                              <w:t xml:space="preserve"> </w:t>
                            </w:r>
                            <w:r>
                              <w:t>проведения</w:t>
                            </w:r>
                            <w:r>
                              <w:rPr>
                                <w:spacing w:val="-3"/>
                              </w:rPr>
                              <w:t xml:space="preserve"> </w:t>
                            </w:r>
                            <w:r>
                              <w:t>экзамена</w:t>
                            </w:r>
                            <w:r>
                              <w:rPr>
                                <w:spacing w:val="-3"/>
                              </w:rPr>
                              <w:t xml:space="preserve"> </w:t>
                            </w:r>
                            <w:r>
                              <w:t>в</w:t>
                            </w:r>
                            <w:r>
                              <w:rPr>
                                <w:spacing w:val="-4"/>
                              </w:rPr>
                              <w:t xml:space="preserve"> </w:t>
                            </w:r>
                            <w:r>
                              <w:t>ППЭ</w:t>
                            </w:r>
                            <w:r>
                              <w:rPr>
                                <w:spacing w:val="-2"/>
                              </w:rPr>
                              <w:t xml:space="preserve"> </w:t>
                            </w:r>
                            <w:r>
                              <w:t>медицинскому</w:t>
                            </w:r>
                            <w:r>
                              <w:rPr>
                                <w:spacing w:val="-7"/>
                              </w:rPr>
                              <w:t xml:space="preserve"> </w:t>
                            </w:r>
                            <w:r>
                              <w:t xml:space="preserve">работнику </w:t>
                            </w:r>
                            <w:r>
                              <w:rPr>
                                <w:b/>
                              </w:rPr>
                              <w:t>запрещается:</w:t>
                            </w:r>
                          </w:p>
                          <w:p w:rsidR="004C16CC" w:rsidRDefault="004C16CC" w:rsidP="00C77C42">
                            <w:pPr>
                              <w:pStyle w:val="ac"/>
                              <w:spacing w:before="1"/>
                              <w:ind w:right="108" w:firstLine="709"/>
                              <w:jc w:val="both"/>
                            </w:pPr>
                            <w:r>
                              <w:t>а)</w:t>
                            </w:r>
                            <w:r>
                              <w:rPr>
                                <w:spacing w:val="1"/>
                              </w:rPr>
                              <w:t xml:space="preserve"> </w:t>
                            </w:r>
                            <w:r>
                              <w:t>иметь</w:t>
                            </w:r>
                            <w:r>
                              <w:rPr>
                                <w:spacing w:val="1"/>
                              </w:rPr>
                              <w:t xml:space="preserve"> </w:t>
                            </w:r>
                            <w:r>
                              <w:t>при</w:t>
                            </w:r>
                            <w:r>
                              <w:rPr>
                                <w:spacing w:val="1"/>
                              </w:rPr>
                              <w:t xml:space="preserve"> </w:t>
                            </w:r>
                            <w:r>
                              <w:t>себе</w:t>
                            </w:r>
                            <w:r>
                              <w:rPr>
                                <w:spacing w:val="1"/>
                              </w:rPr>
                              <w:t xml:space="preserve"> </w:t>
                            </w:r>
                            <w:r>
                              <w:t>средства</w:t>
                            </w:r>
                            <w:r>
                              <w:rPr>
                                <w:spacing w:val="1"/>
                              </w:rPr>
                              <w:t xml:space="preserve"> </w:t>
                            </w:r>
                            <w:r>
                              <w:t>связи,</w:t>
                            </w:r>
                            <w:r>
                              <w:rPr>
                                <w:spacing w:val="1"/>
                              </w:rPr>
                              <w:t xml:space="preserve"> </w:t>
                            </w:r>
                            <w:r>
                              <w:t>электронно-вычислительную</w:t>
                            </w:r>
                            <w:r>
                              <w:rPr>
                                <w:spacing w:val="1"/>
                              </w:rPr>
                              <w:t xml:space="preserve"> </w:t>
                            </w:r>
                            <w:r>
                              <w:t>технику,</w:t>
                            </w:r>
                            <w:r>
                              <w:rPr>
                                <w:spacing w:val="1"/>
                              </w:rPr>
                              <w:t xml:space="preserve"> </w:t>
                            </w:r>
                            <w:r>
                              <w:t>фото-,</w:t>
                            </w:r>
                            <w:r>
                              <w:rPr>
                                <w:spacing w:val="1"/>
                              </w:rPr>
                              <w:t xml:space="preserve"> </w:t>
                            </w:r>
                            <w:r>
                              <w:t>видеоаппаратуру, справочные материалы, письменные заметки и иные средства хранения и</w:t>
                            </w:r>
                            <w:r>
                              <w:rPr>
                                <w:spacing w:val="-62"/>
                              </w:rPr>
                              <w:t xml:space="preserve"> </w:t>
                            </w:r>
                            <w:r>
                              <w:t>передачи</w:t>
                            </w:r>
                            <w:r>
                              <w:rPr>
                                <w:spacing w:val="-3"/>
                              </w:rPr>
                              <w:t xml:space="preserve"> </w:t>
                            </w:r>
                            <w:r>
                              <w:t>информации,</w:t>
                            </w:r>
                            <w:r>
                              <w:rPr>
                                <w:spacing w:val="-2"/>
                              </w:rPr>
                              <w:t xml:space="preserve"> </w:t>
                            </w:r>
                            <w:r>
                              <w:t>в</w:t>
                            </w:r>
                            <w:r>
                              <w:rPr>
                                <w:spacing w:val="-2"/>
                              </w:rPr>
                              <w:t xml:space="preserve"> </w:t>
                            </w:r>
                            <w:r>
                              <w:t>том числе</w:t>
                            </w:r>
                            <w:r>
                              <w:rPr>
                                <w:spacing w:val="-2"/>
                              </w:rPr>
                              <w:t xml:space="preserve"> </w:t>
                            </w:r>
                            <w:r>
                              <w:t>иметь</w:t>
                            </w:r>
                            <w:r>
                              <w:rPr>
                                <w:spacing w:val="-1"/>
                              </w:rPr>
                              <w:t xml:space="preserve"> </w:t>
                            </w:r>
                            <w:r>
                              <w:t>при</w:t>
                            </w:r>
                            <w:r>
                              <w:rPr>
                                <w:spacing w:val="-1"/>
                              </w:rPr>
                              <w:t xml:space="preserve"> </w:t>
                            </w:r>
                            <w:r>
                              <w:t>себе</w:t>
                            </w:r>
                            <w:r>
                              <w:rPr>
                                <w:spacing w:val="-2"/>
                              </w:rPr>
                              <w:t xml:space="preserve"> </w:t>
                            </w:r>
                            <w:r>
                              <w:t>художественную</w:t>
                            </w:r>
                            <w:r>
                              <w:rPr>
                                <w:spacing w:val="-2"/>
                              </w:rPr>
                              <w:t xml:space="preserve"> </w:t>
                            </w:r>
                            <w:r>
                              <w:t>литературу</w:t>
                            </w:r>
                            <w:r>
                              <w:rPr>
                                <w:spacing w:val="-5"/>
                              </w:rPr>
                              <w:t xml:space="preserve"> </w:t>
                            </w:r>
                            <w:r>
                              <w:t>и</w:t>
                            </w:r>
                            <w:r>
                              <w:rPr>
                                <w:spacing w:val="-2"/>
                              </w:rPr>
                              <w:t xml:space="preserve"> </w:t>
                            </w:r>
                            <w:r>
                              <w:t>т.д.;</w:t>
                            </w:r>
                          </w:p>
                          <w:p w:rsidR="004C16CC" w:rsidRDefault="004C16CC" w:rsidP="00C77C42">
                            <w:pPr>
                              <w:pStyle w:val="ac"/>
                              <w:ind w:right="106" w:firstLine="709"/>
                              <w:jc w:val="both"/>
                            </w:pPr>
                            <w:r>
                              <w:t>б) оказывать содействие участникам ГИА, в том числе передавать им средства связи,</w:t>
                            </w:r>
                            <w:r>
                              <w:rPr>
                                <w:spacing w:val="-62"/>
                              </w:rPr>
                              <w:t xml:space="preserve"> </w:t>
                            </w:r>
                            <w:r>
                              <w:t>электронно-вычислительную</w:t>
                            </w:r>
                            <w:r>
                              <w:rPr>
                                <w:spacing w:val="1"/>
                              </w:rPr>
                              <w:t xml:space="preserve"> </w:t>
                            </w:r>
                            <w:r>
                              <w:t>технику,</w:t>
                            </w:r>
                            <w:r>
                              <w:rPr>
                                <w:spacing w:val="1"/>
                              </w:rPr>
                              <w:t xml:space="preserve"> </w:t>
                            </w:r>
                            <w:r>
                              <w:t>фото-,</w:t>
                            </w:r>
                            <w:r>
                              <w:rPr>
                                <w:spacing w:val="1"/>
                              </w:rPr>
                              <w:t xml:space="preserve"> </w:t>
                            </w:r>
                            <w:r>
                              <w:t>аудио-</w:t>
                            </w:r>
                            <w:r>
                              <w:rPr>
                                <w:spacing w:val="1"/>
                              </w:rPr>
                              <w:t xml:space="preserve"> </w:t>
                            </w:r>
                            <w:r>
                              <w:t>и</w:t>
                            </w:r>
                            <w:r>
                              <w:rPr>
                                <w:spacing w:val="1"/>
                              </w:rPr>
                              <w:t xml:space="preserve"> </w:t>
                            </w:r>
                            <w:r>
                              <w:t>видеоаппаратуру,</w:t>
                            </w:r>
                            <w:r>
                              <w:rPr>
                                <w:spacing w:val="1"/>
                              </w:rPr>
                              <w:t xml:space="preserve"> </w:t>
                            </w:r>
                            <w:r>
                              <w:t>справочные</w:t>
                            </w:r>
                            <w:r>
                              <w:rPr>
                                <w:spacing w:val="1"/>
                              </w:rPr>
                              <w:t xml:space="preserve"> </w:t>
                            </w:r>
                            <w:r>
                              <w:t>материалы, письменные заметки и иные средства хранения и передачи информации (за</w:t>
                            </w:r>
                            <w:r>
                              <w:rPr>
                                <w:spacing w:val="1"/>
                              </w:rPr>
                              <w:t xml:space="preserve"> </w:t>
                            </w:r>
                            <w:r>
                              <w:t>исключением</w:t>
                            </w:r>
                            <w:r>
                              <w:rPr>
                                <w:spacing w:val="1"/>
                              </w:rPr>
                              <w:t xml:space="preserve"> </w:t>
                            </w:r>
                            <w:r>
                              <w:t>средств</w:t>
                            </w:r>
                            <w:r>
                              <w:rPr>
                                <w:spacing w:val="1"/>
                              </w:rPr>
                              <w:t xml:space="preserve"> </w:t>
                            </w:r>
                            <w:r>
                              <w:t>обучения</w:t>
                            </w:r>
                            <w:r>
                              <w:rPr>
                                <w:spacing w:val="1"/>
                              </w:rPr>
                              <w:t xml:space="preserve"> </w:t>
                            </w:r>
                            <w:r>
                              <w:t>и</w:t>
                            </w:r>
                            <w:r>
                              <w:rPr>
                                <w:spacing w:val="1"/>
                              </w:rPr>
                              <w:t xml:space="preserve"> </w:t>
                            </w:r>
                            <w:r>
                              <w:t>воспитания,</w:t>
                            </w:r>
                            <w:r>
                              <w:rPr>
                                <w:spacing w:val="1"/>
                              </w:rPr>
                              <w:t xml:space="preserve"> </w:t>
                            </w:r>
                            <w:r>
                              <w:t>разрешенных</w:t>
                            </w:r>
                            <w:r>
                              <w:rPr>
                                <w:spacing w:val="1"/>
                              </w:rPr>
                              <w:t xml:space="preserve"> </w:t>
                            </w:r>
                            <w:r>
                              <w:t>к</w:t>
                            </w:r>
                            <w:r>
                              <w:rPr>
                                <w:spacing w:val="1"/>
                              </w:rPr>
                              <w:t xml:space="preserve"> </w:t>
                            </w:r>
                            <w:r>
                              <w:t>использованию</w:t>
                            </w:r>
                            <w:r>
                              <w:rPr>
                                <w:spacing w:val="1"/>
                              </w:rPr>
                              <w:t xml:space="preserve"> </w:t>
                            </w:r>
                            <w:r>
                              <w:t>для</w:t>
                            </w:r>
                            <w:r>
                              <w:rPr>
                                <w:spacing w:val="1"/>
                              </w:rPr>
                              <w:t xml:space="preserve"> </w:t>
                            </w:r>
                            <w:r>
                              <w:t>выполнения</w:t>
                            </w:r>
                            <w:r>
                              <w:rPr>
                                <w:spacing w:val="-1"/>
                              </w:rPr>
                              <w:t xml:space="preserve"> </w:t>
                            </w:r>
                            <w:r>
                              <w:t>заданий</w:t>
                            </w:r>
                            <w:r>
                              <w:rPr>
                                <w:spacing w:val="-1"/>
                              </w:rPr>
                              <w:t xml:space="preserve"> </w:t>
                            </w:r>
                            <w:r>
                              <w:t>КИМ</w:t>
                            </w:r>
                            <w:r>
                              <w:rPr>
                                <w:spacing w:val="-1"/>
                              </w:rPr>
                              <w:t xml:space="preserve"> </w:t>
                            </w:r>
                            <w:r>
                              <w:t>по</w:t>
                            </w:r>
                            <w:r>
                              <w:rPr>
                                <w:spacing w:val="-2"/>
                              </w:rPr>
                              <w:t xml:space="preserve"> </w:t>
                            </w:r>
                            <w:r>
                              <w:t>соответствующим</w:t>
                            </w:r>
                            <w:r>
                              <w:rPr>
                                <w:spacing w:val="3"/>
                              </w:rPr>
                              <w:t xml:space="preserve"> </w:t>
                            </w:r>
                            <w:r>
                              <w:t>учебным</w:t>
                            </w:r>
                            <w:r>
                              <w:rPr>
                                <w:spacing w:val="-2"/>
                              </w:rPr>
                              <w:t xml:space="preserve"> </w:t>
                            </w:r>
                            <w:r>
                              <w:t>предметам);</w:t>
                            </w:r>
                          </w:p>
                          <w:p w:rsidR="004C16CC" w:rsidRDefault="004C16CC" w:rsidP="00C77C42">
                            <w:pPr>
                              <w:pStyle w:val="ac"/>
                              <w:ind w:right="117" w:firstLine="709"/>
                              <w:jc w:val="both"/>
                            </w:pPr>
                            <w:r>
                              <w:t>в) выносить из аудитории и ППЭ черновики, ЭМ на бумажном и (или) электронном</w:t>
                            </w:r>
                            <w:r>
                              <w:rPr>
                                <w:spacing w:val="1"/>
                              </w:rPr>
                              <w:t xml:space="preserve"> </w:t>
                            </w:r>
                            <w:r>
                              <w:t>носителях,</w:t>
                            </w:r>
                            <w:r>
                              <w:rPr>
                                <w:spacing w:val="-2"/>
                              </w:rPr>
                              <w:t xml:space="preserve"> </w:t>
                            </w:r>
                            <w:r>
                              <w:t>фотографировать</w:t>
                            </w:r>
                            <w:r>
                              <w:rPr>
                                <w:spacing w:val="1"/>
                              </w:rPr>
                              <w:t xml:space="preserve"> </w:t>
                            </w:r>
                            <w:r>
                              <w:t>ЭМ,</w:t>
                            </w:r>
                            <w:r>
                              <w:rPr>
                                <w:spacing w:val="3"/>
                              </w:rPr>
                              <w:t xml:space="preserve"> </w:t>
                            </w:r>
                            <w:r>
                              <w:t>черновики;</w:t>
                            </w:r>
                          </w:p>
                          <w:p w:rsidR="004C16CC" w:rsidRDefault="004C16CC" w:rsidP="00C77C42">
                            <w:pPr>
                              <w:pStyle w:val="ac"/>
                              <w:spacing w:line="242" w:lineRule="auto"/>
                              <w:ind w:right="110" w:firstLine="709"/>
                              <w:jc w:val="both"/>
                            </w:pPr>
                            <w:r>
                              <w:t>г)</w:t>
                            </w:r>
                            <w:r>
                              <w:rPr>
                                <w:spacing w:val="1"/>
                              </w:rPr>
                              <w:t xml:space="preserve"> </w:t>
                            </w:r>
                            <w:r>
                              <w:t>покидать</w:t>
                            </w:r>
                            <w:r>
                              <w:rPr>
                                <w:spacing w:val="1"/>
                              </w:rPr>
                              <w:t xml:space="preserve"> </w:t>
                            </w:r>
                            <w:r>
                              <w:t>ППЭ</w:t>
                            </w:r>
                            <w:r>
                              <w:rPr>
                                <w:spacing w:val="1"/>
                              </w:rPr>
                              <w:t xml:space="preserve"> </w:t>
                            </w:r>
                            <w:r>
                              <w:t>в</w:t>
                            </w:r>
                            <w:r>
                              <w:rPr>
                                <w:spacing w:val="1"/>
                              </w:rPr>
                              <w:t xml:space="preserve"> </w:t>
                            </w:r>
                            <w:r>
                              <w:t>день</w:t>
                            </w:r>
                            <w:r>
                              <w:rPr>
                                <w:spacing w:val="1"/>
                              </w:rPr>
                              <w:t xml:space="preserve"> </w:t>
                            </w:r>
                            <w:r>
                              <w:t>проведения</w:t>
                            </w:r>
                            <w:r>
                              <w:rPr>
                                <w:spacing w:val="1"/>
                              </w:rPr>
                              <w:t xml:space="preserve"> </w:t>
                            </w:r>
                            <w:r>
                              <w:t>экзамена</w:t>
                            </w:r>
                            <w:r>
                              <w:rPr>
                                <w:spacing w:val="1"/>
                              </w:rPr>
                              <w:t xml:space="preserve"> </w:t>
                            </w:r>
                            <w:r>
                              <w:t>(до</w:t>
                            </w:r>
                            <w:r>
                              <w:rPr>
                                <w:spacing w:val="1"/>
                              </w:rPr>
                              <w:t xml:space="preserve"> </w:t>
                            </w:r>
                            <w:r>
                              <w:t>окончания</w:t>
                            </w:r>
                            <w:r>
                              <w:rPr>
                                <w:spacing w:val="1"/>
                              </w:rPr>
                              <w:t xml:space="preserve"> </w:t>
                            </w:r>
                            <w:r>
                              <w:t>процедур,</w:t>
                            </w:r>
                            <w:r>
                              <w:rPr>
                                <w:spacing w:val="1"/>
                              </w:rPr>
                              <w:t xml:space="preserve"> </w:t>
                            </w:r>
                            <w:r>
                              <w:t>предусмотренных</w:t>
                            </w:r>
                            <w:r>
                              <w:rPr>
                                <w:spacing w:val="-2"/>
                              </w:rPr>
                              <w:t xml:space="preserve"> </w:t>
                            </w:r>
                            <w:r>
                              <w:t>Порядком).</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B0663B" id="Text Box 31" o:spid="_x0000_s1027" type="#_x0000_t202" style="position:absolute;margin-left:50.15pt;margin-top:17.15pt;width:523.45pt;height:200.7pt;z-index:-251640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gd7jAIAACUFAAAOAAAAZHJzL2Uyb0RvYy54bWysVNuO2yAQfa/Uf0C8Zx0n3sRrrbPaxklV&#10;qTdptx9AMI5RMVAgsdOq/94B4nS3+1JV9QMeYDjMmTnD7d3QCXRkxnIlS5xeTTFikqqay32Jvzxu&#10;JzlG1hFZE6EkK/GJWXy3ev3qttcFm6lWiZoZBCDSFr0uceucLpLE0pZ1xF4pzSRsNsp0xMHU7JPa&#10;kB7QO5HMptNF0itTa6MosxZWq7iJVwG/aRh1n5rGModEiSE2F0YTxp0fk9UtKfaG6JbTcxjkH6Lo&#10;CJdw6QWqIo6gg+EvoDpOjbKqcVdUdYlqGk5Z4ABs0ukfbB5aolngAsmx+pIm+/9g6cfjZ4N4XeL5&#10;EiNJOqjRIxsceqMGNE99fnptC3B70ODoBliHOgeuVr9X9KtFUq1bIvfs3hjVt4zUEF84mTw5GnGs&#10;B9n1H1QN95CDUwFoaEznkwfpQIAOdTpdauNjobC4WGTLPL3GiMLe7DrL85tQvYQU43FtrHvLVIe8&#10;UWIDxQ/w5PjeOiACrqOLv02qLRciCEBI1APqMpvPIjMleO13vZ81+91aGHQkXkPh82kBNPvUzUNX&#10;xLbRz56sn0R9ddyByAXvSpxfzpPCp2oj6xCBI1xEG3CF9PcCc4j7bEUx/biZ3mzyTZ5NstliM8mm&#10;VTW5366zyWKbLq+rebVeV+lPTyHNipbXNZOexSjsNPs74ZxbLEryIu1nbJ8lZRu+l0lJnocRcgas&#10;xn9gFzTiZREF4obdEOR4kd5O1ScQjVGxd+GtAaNV5jtGPfRtie23AzEMI/FOgvB8k4+GGY3daBBJ&#10;4WiJHUbRXLv4GBy04fsWkKO0pboHcTY8yMarOEYBkfsJ9GLgcH43fLM/nQev36/b6hcAAAD//wMA&#10;UEsDBBQABgAIAAAAIQDy/T1/3QAAAAsBAAAPAAAAZHJzL2Rvd25yZXYueG1sTI/BTsMwDIbvSLxD&#10;ZCRuLOlaaClNJ4TEkQNlEtcsMU2hcaomW7u3JzvByfrlT78/N7vVjeyEcxg8Scg2AhiS9magXsL+&#10;4/WuAhaiIqNGTyjhjAF27fVVo2rjF3rHUxd7lkoo1EqCjXGqOQ/aolNh4yektPvys1MxxbnnZlZL&#10;Kncj3wrxwJ0aKF2wasIXi/qnOzoJel3mbP+pz+p7seVb91gh55WUtzfr8xOwiGv8g+Gin9ShTU4H&#10;fyQT2JiyEHlCJeRFmhcgK8otsIOEIr8vgbcN//9D+wsAAP//AwBQSwECLQAUAAYACAAAACEAtoM4&#10;kv4AAADhAQAAEwAAAAAAAAAAAAAAAAAAAAAAW0NvbnRlbnRfVHlwZXNdLnhtbFBLAQItABQABgAI&#10;AAAAIQA4/SH/1gAAAJQBAAALAAAAAAAAAAAAAAAAAC8BAABfcmVscy8ucmVsc1BLAQItABQABgAI&#10;AAAAIQCaRgd7jAIAACUFAAAOAAAAAAAAAAAAAAAAAC4CAABkcnMvZTJvRG9jLnhtbFBLAQItABQA&#10;BgAIAAAAIQDy/T1/3QAAAAsBAAAPAAAAAAAAAAAAAAAAAOYEAABkcnMvZG93bnJldi54bWxQSwUG&#10;AAAAAAQABADzAAAA8AUAAAAA&#10;" filled="f" strokeweight="2.16pt">
                <v:stroke dashstyle="3 1"/>
                <v:textbox inset="0,0,0,0">
                  <w:txbxContent>
                    <w:p w:rsidR="004C16CC" w:rsidRDefault="004C16CC" w:rsidP="00C77C42">
                      <w:pPr>
                        <w:pStyle w:val="ac"/>
                        <w:spacing w:before="14"/>
                        <w:ind w:firstLine="709"/>
                        <w:jc w:val="both"/>
                        <w:rPr>
                          <w:b/>
                        </w:rPr>
                      </w:pPr>
                      <w:r>
                        <w:t>В</w:t>
                      </w:r>
                      <w:r>
                        <w:rPr>
                          <w:spacing w:val="-4"/>
                        </w:rPr>
                        <w:t xml:space="preserve"> </w:t>
                      </w:r>
                      <w:r>
                        <w:t>день</w:t>
                      </w:r>
                      <w:r>
                        <w:rPr>
                          <w:spacing w:val="-4"/>
                        </w:rPr>
                        <w:t xml:space="preserve"> </w:t>
                      </w:r>
                      <w:r>
                        <w:t>проведения</w:t>
                      </w:r>
                      <w:r>
                        <w:rPr>
                          <w:spacing w:val="-3"/>
                        </w:rPr>
                        <w:t xml:space="preserve"> </w:t>
                      </w:r>
                      <w:r>
                        <w:t>экзамена</w:t>
                      </w:r>
                      <w:r>
                        <w:rPr>
                          <w:spacing w:val="-3"/>
                        </w:rPr>
                        <w:t xml:space="preserve"> </w:t>
                      </w:r>
                      <w:r>
                        <w:t>в</w:t>
                      </w:r>
                      <w:r>
                        <w:rPr>
                          <w:spacing w:val="-4"/>
                        </w:rPr>
                        <w:t xml:space="preserve"> </w:t>
                      </w:r>
                      <w:r>
                        <w:t>ППЭ</w:t>
                      </w:r>
                      <w:r>
                        <w:rPr>
                          <w:spacing w:val="-2"/>
                        </w:rPr>
                        <w:t xml:space="preserve"> </w:t>
                      </w:r>
                      <w:r>
                        <w:t>медицинскому</w:t>
                      </w:r>
                      <w:r>
                        <w:rPr>
                          <w:spacing w:val="-7"/>
                        </w:rPr>
                        <w:t xml:space="preserve"> </w:t>
                      </w:r>
                      <w:r>
                        <w:t xml:space="preserve">работнику </w:t>
                      </w:r>
                      <w:r>
                        <w:rPr>
                          <w:b/>
                        </w:rPr>
                        <w:t>запрещается:</w:t>
                      </w:r>
                    </w:p>
                    <w:p w:rsidR="004C16CC" w:rsidRDefault="004C16CC" w:rsidP="00C77C42">
                      <w:pPr>
                        <w:pStyle w:val="ac"/>
                        <w:spacing w:before="1"/>
                        <w:ind w:right="108" w:firstLine="709"/>
                        <w:jc w:val="both"/>
                      </w:pPr>
                      <w:r>
                        <w:t>а)</w:t>
                      </w:r>
                      <w:r>
                        <w:rPr>
                          <w:spacing w:val="1"/>
                        </w:rPr>
                        <w:t xml:space="preserve"> </w:t>
                      </w:r>
                      <w:r>
                        <w:t>иметь</w:t>
                      </w:r>
                      <w:r>
                        <w:rPr>
                          <w:spacing w:val="1"/>
                        </w:rPr>
                        <w:t xml:space="preserve"> </w:t>
                      </w:r>
                      <w:r>
                        <w:t>при</w:t>
                      </w:r>
                      <w:r>
                        <w:rPr>
                          <w:spacing w:val="1"/>
                        </w:rPr>
                        <w:t xml:space="preserve"> </w:t>
                      </w:r>
                      <w:r>
                        <w:t>себе</w:t>
                      </w:r>
                      <w:r>
                        <w:rPr>
                          <w:spacing w:val="1"/>
                        </w:rPr>
                        <w:t xml:space="preserve"> </w:t>
                      </w:r>
                      <w:r>
                        <w:t>средства</w:t>
                      </w:r>
                      <w:r>
                        <w:rPr>
                          <w:spacing w:val="1"/>
                        </w:rPr>
                        <w:t xml:space="preserve"> </w:t>
                      </w:r>
                      <w:r>
                        <w:t>связи,</w:t>
                      </w:r>
                      <w:r>
                        <w:rPr>
                          <w:spacing w:val="1"/>
                        </w:rPr>
                        <w:t xml:space="preserve"> </w:t>
                      </w:r>
                      <w:r>
                        <w:t>электронно-вычислительную</w:t>
                      </w:r>
                      <w:r>
                        <w:rPr>
                          <w:spacing w:val="1"/>
                        </w:rPr>
                        <w:t xml:space="preserve"> </w:t>
                      </w:r>
                      <w:r>
                        <w:t>технику,</w:t>
                      </w:r>
                      <w:r>
                        <w:rPr>
                          <w:spacing w:val="1"/>
                        </w:rPr>
                        <w:t xml:space="preserve"> </w:t>
                      </w:r>
                      <w:r>
                        <w:t>фото-,</w:t>
                      </w:r>
                      <w:r>
                        <w:rPr>
                          <w:spacing w:val="1"/>
                        </w:rPr>
                        <w:t xml:space="preserve"> </w:t>
                      </w:r>
                      <w:r>
                        <w:t>видеоаппаратуру, справочные материалы, письменные заметки и иные средства хранения и</w:t>
                      </w:r>
                      <w:r>
                        <w:rPr>
                          <w:spacing w:val="-62"/>
                        </w:rPr>
                        <w:t xml:space="preserve"> </w:t>
                      </w:r>
                      <w:r>
                        <w:t>передачи</w:t>
                      </w:r>
                      <w:r>
                        <w:rPr>
                          <w:spacing w:val="-3"/>
                        </w:rPr>
                        <w:t xml:space="preserve"> </w:t>
                      </w:r>
                      <w:r>
                        <w:t>информации,</w:t>
                      </w:r>
                      <w:r>
                        <w:rPr>
                          <w:spacing w:val="-2"/>
                        </w:rPr>
                        <w:t xml:space="preserve"> </w:t>
                      </w:r>
                      <w:r>
                        <w:t>в</w:t>
                      </w:r>
                      <w:r>
                        <w:rPr>
                          <w:spacing w:val="-2"/>
                        </w:rPr>
                        <w:t xml:space="preserve"> </w:t>
                      </w:r>
                      <w:r>
                        <w:t>том числе</w:t>
                      </w:r>
                      <w:r>
                        <w:rPr>
                          <w:spacing w:val="-2"/>
                        </w:rPr>
                        <w:t xml:space="preserve"> </w:t>
                      </w:r>
                      <w:r>
                        <w:t>иметь</w:t>
                      </w:r>
                      <w:r>
                        <w:rPr>
                          <w:spacing w:val="-1"/>
                        </w:rPr>
                        <w:t xml:space="preserve"> </w:t>
                      </w:r>
                      <w:r>
                        <w:t>при</w:t>
                      </w:r>
                      <w:r>
                        <w:rPr>
                          <w:spacing w:val="-1"/>
                        </w:rPr>
                        <w:t xml:space="preserve"> </w:t>
                      </w:r>
                      <w:r>
                        <w:t>себе</w:t>
                      </w:r>
                      <w:r>
                        <w:rPr>
                          <w:spacing w:val="-2"/>
                        </w:rPr>
                        <w:t xml:space="preserve"> </w:t>
                      </w:r>
                      <w:r>
                        <w:t>художественную</w:t>
                      </w:r>
                      <w:r>
                        <w:rPr>
                          <w:spacing w:val="-2"/>
                        </w:rPr>
                        <w:t xml:space="preserve"> </w:t>
                      </w:r>
                      <w:r>
                        <w:t>литературу</w:t>
                      </w:r>
                      <w:r>
                        <w:rPr>
                          <w:spacing w:val="-5"/>
                        </w:rPr>
                        <w:t xml:space="preserve"> </w:t>
                      </w:r>
                      <w:r>
                        <w:t>и</w:t>
                      </w:r>
                      <w:r>
                        <w:rPr>
                          <w:spacing w:val="-2"/>
                        </w:rPr>
                        <w:t xml:space="preserve"> </w:t>
                      </w:r>
                      <w:r>
                        <w:t>т.д.;</w:t>
                      </w:r>
                    </w:p>
                    <w:p w:rsidR="004C16CC" w:rsidRDefault="004C16CC" w:rsidP="00C77C42">
                      <w:pPr>
                        <w:pStyle w:val="ac"/>
                        <w:ind w:right="106" w:firstLine="709"/>
                        <w:jc w:val="both"/>
                      </w:pPr>
                      <w:r>
                        <w:t>б) оказывать содействие участникам ГИА, в том числе передавать им средства связи,</w:t>
                      </w:r>
                      <w:r>
                        <w:rPr>
                          <w:spacing w:val="-62"/>
                        </w:rPr>
                        <w:t xml:space="preserve"> </w:t>
                      </w:r>
                      <w:r>
                        <w:t>электронно-вычислительную</w:t>
                      </w:r>
                      <w:r>
                        <w:rPr>
                          <w:spacing w:val="1"/>
                        </w:rPr>
                        <w:t xml:space="preserve"> </w:t>
                      </w:r>
                      <w:r>
                        <w:t>технику,</w:t>
                      </w:r>
                      <w:r>
                        <w:rPr>
                          <w:spacing w:val="1"/>
                        </w:rPr>
                        <w:t xml:space="preserve"> </w:t>
                      </w:r>
                      <w:r>
                        <w:t>фото-,</w:t>
                      </w:r>
                      <w:r>
                        <w:rPr>
                          <w:spacing w:val="1"/>
                        </w:rPr>
                        <w:t xml:space="preserve"> </w:t>
                      </w:r>
                      <w:r>
                        <w:t>аудио-</w:t>
                      </w:r>
                      <w:r>
                        <w:rPr>
                          <w:spacing w:val="1"/>
                        </w:rPr>
                        <w:t xml:space="preserve"> </w:t>
                      </w:r>
                      <w:r>
                        <w:t>и</w:t>
                      </w:r>
                      <w:r>
                        <w:rPr>
                          <w:spacing w:val="1"/>
                        </w:rPr>
                        <w:t xml:space="preserve"> </w:t>
                      </w:r>
                      <w:r>
                        <w:t>видеоаппаратуру,</w:t>
                      </w:r>
                      <w:r>
                        <w:rPr>
                          <w:spacing w:val="1"/>
                        </w:rPr>
                        <w:t xml:space="preserve"> </w:t>
                      </w:r>
                      <w:r>
                        <w:t>справочные</w:t>
                      </w:r>
                      <w:r>
                        <w:rPr>
                          <w:spacing w:val="1"/>
                        </w:rPr>
                        <w:t xml:space="preserve"> </w:t>
                      </w:r>
                      <w:r>
                        <w:t>материалы, письменные заметки и иные средства хранения и передачи информации (за</w:t>
                      </w:r>
                      <w:r>
                        <w:rPr>
                          <w:spacing w:val="1"/>
                        </w:rPr>
                        <w:t xml:space="preserve"> </w:t>
                      </w:r>
                      <w:r>
                        <w:t>исключением</w:t>
                      </w:r>
                      <w:r>
                        <w:rPr>
                          <w:spacing w:val="1"/>
                        </w:rPr>
                        <w:t xml:space="preserve"> </w:t>
                      </w:r>
                      <w:r>
                        <w:t>средств</w:t>
                      </w:r>
                      <w:r>
                        <w:rPr>
                          <w:spacing w:val="1"/>
                        </w:rPr>
                        <w:t xml:space="preserve"> </w:t>
                      </w:r>
                      <w:r>
                        <w:t>обучения</w:t>
                      </w:r>
                      <w:r>
                        <w:rPr>
                          <w:spacing w:val="1"/>
                        </w:rPr>
                        <w:t xml:space="preserve"> </w:t>
                      </w:r>
                      <w:r>
                        <w:t>и</w:t>
                      </w:r>
                      <w:r>
                        <w:rPr>
                          <w:spacing w:val="1"/>
                        </w:rPr>
                        <w:t xml:space="preserve"> </w:t>
                      </w:r>
                      <w:r>
                        <w:t>воспитания,</w:t>
                      </w:r>
                      <w:r>
                        <w:rPr>
                          <w:spacing w:val="1"/>
                        </w:rPr>
                        <w:t xml:space="preserve"> </w:t>
                      </w:r>
                      <w:r>
                        <w:t>разрешенных</w:t>
                      </w:r>
                      <w:r>
                        <w:rPr>
                          <w:spacing w:val="1"/>
                        </w:rPr>
                        <w:t xml:space="preserve"> </w:t>
                      </w:r>
                      <w:r>
                        <w:t>к</w:t>
                      </w:r>
                      <w:r>
                        <w:rPr>
                          <w:spacing w:val="1"/>
                        </w:rPr>
                        <w:t xml:space="preserve"> </w:t>
                      </w:r>
                      <w:r>
                        <w:t>использованию</w:t>
                      </w:r>
                      <w:r>
                        <w:rPr>
                          <w:spacing w:val="1"/>
                        </w:rPr>
                        <w:t xml:space="preserve"> </w:t>
                      </w:r>
                      <w:r>
                        <w:t>для</w:t>
                      </w:r>
                      <w:r>
                        <w:rPr>
                          <w:spacing w:val="1"/>
                        </w:rPr>
                        <w:t xml:space="preserve"> </w:t>
                      </w:r>
                      <w:r>
                        <w:t>выполнения</w:t>
                      </w:r>
                      <w:r>
                        <w:rPr>
                          <w:spacing w:val="-1"/>
                        </w:rPr>
                        <w:t xml:space="preserve"> </w:t>
                      </w:r>
                      <w:r>
                        <w:t>заданий</w:t>
                      </w:r>
                      <w:r>
                        <w:rPr>
                          <w:spacing w:val="-1"/>
                        </w:rPr>
                        <w:t xml:space="preserve"> </w:t>
                      </w:r>
                      <w:r>
                        <w:t>КИМ</w:t>
                      </w:r>
                      <w:r>
                        <w:rPr>
                          <w:spacing w:val="-1"/>
                        </w:rPr>
                        <w:t xml:space="preserve"> </w:t>
                      </w:r>
                      <w:r>
                        <w:t>по</w:t>
                      </w:r>
                      <w:r>
                        <w:rPr>
                          <w:spacing w:val="-2"/>
                        </w:rPr>
                        <w:t xml:space="preserve"> </w:t>
                      </w:r>
                      <w:r>
                        <w:t>соответствующим</w:t>
                      </w:r>
                      <w:r>
                        <w:rPr>
                          <w:spacing w:val="3"/>
                        </w:rPr>
                        <w:t xml:space="preserve"> </w:t>
                      </w:r>
                      <w:r>
                        <w:t>учебным</w:t>
                      </w:r>
                      <w:r>
                        <w:rPr>
                          <w:spacing w:val="-2"/>
                        </w:rPr>
                        <w:t xml:space="preserve"> </w:t>
                      </w:r>
                      <w:r>
                        <w:t>предметам);</w:t>
                      </w:r>
                    </w:p>
                    <w:p w:rsidR="004C16CC" w:rsidRDefault="004C16CC" w:rsidP="00C77C42">
                      <w:pPr>
                        <w:pStyle w:val="ac"/>
                        <w:ind w:right="117" w:firstLine="709"/>
                        <w:jc w:val="both"/>
                      </w:pPr>
                      <w:r>
                        <w:t>в) выносить из аудитории и ППЭ черновики, ЭМ на бумажном и (или) электронном</w:t>
                      </w:r>
                      <w:r>
                        <w:rPr>
                          <w:spacing w:val="1"/>
                        </w:rPr>
                        <w:t xml:space="preserve"> </w:t>
                      </w:r>
                      <w:r>
                        <w:t>носителях,</w:t>
                      </w:r>
                      <w:r>
                        <w:rPr>
                          <w:spacing w:val="-2"/>
                        </w:rPr>
                        <w:t xml:space="preserve"> </w:t>
                      </w:r>
                      <w:r>
                        <w:t>фотографировать</w:t>
                      </w:r>
                      <w:r>
                        <w:rPr>
                          <w:spacing w:val="1"/>
                        </w:rPr>
                        <w:t xml:space="preserve"> </w:t>
                      </w:r>
                      <w:r>
                        <w:t>ЭМ,</w:t>
                      </w:r>
                      <w:r>
                        <w:rPr>
                          <w:spacing w:val="3"/>
                        </w:rPr>
                        <w:t xml:space="preserve"> </w:t>
                      </w:r>
                      <w:r>
                        <w:t>черновики;</w:t>
                      </w:r>
                    </w:p>
                    <w:p w:rsidR="004C16CC" w:rsidRDefault="004C16CC" w:rsidP="00C77C42">
                      <w:pPr>
                        <w:pStyle w:val="ac"/>
                        <w:spacing w:line="242" w:lineRule="auto"/>
                        <w:ind w:right="110" w:firstLine="709"/>
                        <w:jc w:val="both"/>
                      </w:pPr>
                      <w:r>
                        <w:t>г)</w:t>
                      </w:r>
                      <w:r>
                        <w:rPr>
                          <w:spacing w:val="1"/>
                        </w:rPr>
                        <w:t xml:space="preserve"> </w:t>
                      </w:r>
                      <w:r>
                        <w:t>покидать</w:t>
                      </w:r>
                      <w:r>
                        <w:rPr>
                          <w:spacing w:val="1"/>
                        </w:rPr>
                        <w:t xml:space="preserve"> </w:t>
                      </w:r>
                      <w:r>
                        <w:t>ППЭ</w:t>
                      </w:r>
                      <w:r>
                        <w:rPr>
                          <w:spacing w:val="1"/>
                        </w:rPr>
                        <w:t xml:space="preserve"> </w:t>
                      </w:r>
                      <w:r>
                        <w:t>в</w:t>
                      </w:r>
                      <w:r>
                        <w:rPr>
                          <w:spacing w:val="1"/>
                        </w:rPr>
                        <w:t xml:space="preserve"> </w:t>
                      </w:r>
                      <w:r>
                        <w:t>день</w:t>
                      </w:r>
                      <w:r>
                        <w:rPr>
                          <w:spacing w:val="1"/>
                        </w:rPr>
                        <w:t xml:space="preserve"> </w:t>
                      </w:r>
                      <w:r>
                        <w:t>проведения</w:t>
                      </w:r>
                      <w:r>
                        <w:rPr>
                          <w:spacing w:val="1"/>
                        </w:rPr>
                        <w:t xml:space="preserve"> </w:t>
                      </w:r>
                      <w:r>
                        <w:t>экзамена</w:t>
                      </w:r>
                      <w:r>
                        <w:rPr>
                          <w:spacing w:val="1"/>
                        </w:rPr>
                        <w:t xml:space="preserve"> </w:t>
                      </w:r>
                      <w:r>
                        <w:t>(до</w:t>
                      </w:r>
                      <w:r>
                        <w:rPr>
                          <w:spacing w:val="1"/>
                        </w:rPr>
                        <w:t xml:space="preserve"> </w:t>
                      </w:r>
                      <w:r>
                        <w:t>окончания</w:t>
                      </w:r>
                      <w:r>
                        <w:rPr>
                          <w:spacing w:val="1"/>
                        </w:rPr>
                        <w:t xml:space="preserve"> </w:t>
                      </w:r>
                      <w:r>
                        <w:t>процедур,</w:t>
                      </w:r>
                      <w:r>
                        <w:rPr>
                          <w:spacing w:val="1"/>
                        </w:rPr>
                        <w:t xml:space="preserve"> </w:t>
                      </w:r>
                      <w:r>
                        <w:t>предусмотренных</w:t>
                      </w:r>
                      <w:r>
                        <w:rPr>
                          <w:spacing w:val="-2"/>
                        </w:rPr>
                        <w:t xml:space="preserve"> </w:t>
                      </w:r>
                      <w:r>
                        <w:t>Порядком).</w:t>
                      </w:r>
                    </w:p>
                  </w:txbxContent>
                </v:textbox>
                <w10:wrap type="topAndBottom" anchorx="page"/>
              </v:shape>
            </w:pict>
          </mc:Fallback>
        </mc:AlternateContent>
      </w:r>
    </w:p>
    <w:p w:rsidR="005271E1" w:rsidRPr="00386818" w:rsidRDefault="005271E1" w:rsidP="0027629D">
      <w:pPr>
        <w:pStyle w:val="ac"/>
        <w:tabs>
          <w:tab w:val="left" w:pos="5670"/>
        </w:tabs>
        <w:rPr>
          <w:b/>
          <w:sz w:val="16"/>
        </w:rPr>
      </w:pPr>
    </w:p>
    <w:p w:rsidR="005271E1" w:rsidRPr="00386818" w:rsidRDefault="002F714A" w:rsidP="001F7F7D">
      <w:pPr>
        <w:ind w:firstLine="709"/>
        <w:rPr>
          <w:b/>
          <w:sz w:val="26"/>
          <w:szCs w:val="26"/>
        </w:rPr>
      </w:pPr>
      <w:r w:rsidRPr="00386818">
        <w:rPr>
          <w:b/>
          <w:sz w:val="26"/>
          <w:szCs w:val="26"/>
        </w:rPr>
        <w:t>В</w:t>
      </w:r>
      <w:r w:rsidRPr="00386818">
        <w:rPr>
          <w:b/>
          <w:spacing w:val="-4"/>
          <w:sz w:val="26"/>
          <w:szCs w:val="26"/>
        </w:rPr>
        <w:t xml:space="preserve"> </w:t>
      </w:r>
      <w:r w:rsidRPr="00386818">
        <w:rPr>
          <w:b/>
          <w:sz w:val="26"/>
          <w:szCs w:val="26"/>
        </w:rPr>
        <w:t>день</w:t>
      </w:r>
      <w:r w:rsidRPr="00386818">
        <w:rPr>
          <w:b/>
          <w:spacing w:val="-2"/>
          <w:sz w:val="26"/>
          <w:szCs w:val="26"/>
        </w:rPr>
        <w:t xml:space="preserve"> </w:t>
      </w:r>
      <w:r w:rsidRPr="00386818">
        <w:rPr>
          <w:b/>
          <w:sz w:val="26"/>
          <w:szCs w:val="26"/>
        </w:rPr>
        <w:t>проведения</w:t>
      </w:r>
      <w:r w:rsidRPr="00386818">
        <w:rPr>
          <w:b/>
          <w:spacing w:val="-5"/>
          <w:sz w:val="26"/>
          <w:szCs w:val="26"/>
        </w:rPr>
        <w:t xml:space="preserve"> </w:t>
      </w:r>
      <w:r w:rsidRPr="00386818">
        <w:rPr>
          <w:b/>
          <w:sz w:val="26"/>
          <w:szCs w:val="26"/>
        </w:rPr>
        <w:t>ГИА</w:t>
      </w:r>
      <w:r w:rsidRPr="00386818">
        <w:rPr>
          <w:b/>
          <w:spacing w:val="-4"/>
          <w:sz w:val="26"/>
          <w:szCs w:val="26"/>
        </w:rPr>
        <w:t xml:space="preserve"> </w:t>
      </w:r>
      <w:r w:rsidRPr="00386818">
        <w:rPr>
          <w:b/>
          <w:sz w:val="26"/>
          <w:szCs w:val="26"/>
        </w:rPr>
        <w:t>медицинский</w:t>
      </w:r>
      <w:r w:rsidRPr="00386818">
        <w:rPr>
          <w:b/>
          <w:spacing w:val="-3"/>
          <w:sz w:val="26"/>
          <w:szCs w:val="26"/>
        </w:rPr>
        <w:t xml:space="preserve"> </w:t>
      </w:r>
      <w:r w:rsidRPr="00386818">
        <w:rPr>
          <w:b/>
          <w:sz w:val="26"/>
          <w:szCs w:val="26"/>
        </w:rPr>
        <w:t>работник должен:</w:t>
      </w:r>
    </w:p>
    <w:p w:rsidR="005271E1" w:rsidRPr="00386818" w:rsidRDefault="002F714A" w:rsidP="00C77C42">
      <w:pPr>
        <w:pStyle w:val="ae"/>
        <w:numPr>
          <w:ilvl w:val="0"/>
          <w:numId w:val="9"/>
        </w:numPr>
        <w:tabs>
          <w:tab w:val="left" w:pos="1392"/>
          <w:tab w:val="left" w:pos="5670"/>
        </w:tabs>
        <w:spacing w:line="298" w:lineRule="exact"/>
        <w:ind w:left="0" w:firstLine="709"/>
        <w:rPr>
          <w:b/>
          <w:sz w:val="26"/>
        </w:rPr>
      </w:pPr>
      <w:r w:rsidRPr="00386818">
        <w:rPr>
          <w:sz w:val="26"/>
        </w:rPr>
        <w:t>прибыть</w:t>
      </w:r>
      <w:r w:rsidRPr="00386818">
        <w:rPr>
          <w:spacing w:val="-5"/>
          <w:sz w:val="26"/>
        </w:rPr>
        <w:t xml:space="preserve"> </w:t>
      </w:r>
      <w:r w:rsidRPr="00386818">
        <w:rPr>
          <w:sz w:val="26"/>
        </w:rPr>
        <w:t>в</w:t>
      </w:r>
      <w:r w:rsidRPr="00386818">
        <w:rPr>
          <w:spacing w:val="-3"/>
          <w:sz w:val="26"/>
        </w:rPr>
        <w:t xml:space="preserve"> </w:t>
      </w:r>
      <w:r w:rsidRPr="00386818">
        <w:rPr>
          <w:sz w:val="26"/>
        </w:rPr>
        <w:t xml:space="preserve">ППЭ </w:t>
      </w:r>
      <w:r w:rsidRPr="00386818">
        <w:rPr>
          <w:b/>
          <w:sz w:val="26"/>
        </w:rPr>
        <w:t>не</w:t>
      </w:r>
      <w:r w:rsidRPr="00386818">
        <w:rPr>
          <w:b/>
          <w:spacing w:val="-3"/>
          <w:sz w:val="26"/>
        </w:rPr>
        <w:t xml:space="preserve"> </w:t>
      </w:r>
      <w:r w:rsidRPr="00386818">
        <w:rPr>
          <w:b/>
          <w:sz w:val="26"/>
        </w:rPr>
        <w:t>позднее</w:t>
      </w:r>
      <w:r w:rsidRPr="00386818">
        <w:rPr>
          <w:b/>
          <w:spacing w:val="-3"/>
          <w:sz w:val="26"/>
        </w:rPr>
        <w:t xml:space="preserve"> </w:t>
      </w:r>
      <w:r w:rsidRPr="00386818">
        <w:rPr>
          <w:b/>
          <w:sz w:val="26"/>
        </w:rPr>
        <w:t>08.30</w:t>
      </w:r>
      <w:r w:rsidRPr="00386818">
        <w:rPr>
          <w:b/>
          <w:spacing w:val="-3"/>
          <w:sz w:val="26"/>
        </w:rPr>
        <w:t xml:space="preserve"> </w:t>
      </w:r>
      <w:r w:rsidRPr="00386818">
        <w:rPr>
          <w:b/>
          <w:sz w:val="26"/>
        </w:rPr>
        <w:t>по</w:t>
      </w:r>
      <w:r w:rsidRPr="00386818">
        <w:rPr>
          <w:b/>
          <w:spacing w:val="-1"/>
          <w:sz w:val="26"/>
        </w:rPr>
        <w:t xml:space="preserve"> </w:t>
      </w:r>
      <w:r w:rsidRPr="00386818">
        <w:rPr>
          <w:b/>
          <w:sz w:val="26"/>
        </w:rPr>
        <w:t>местному</w:t>
      </w:r>
      <w:r w:rsidRPr="00386818">
        <w:rPr>
          <w:b/>
          <w:spacing w:val="-2"/>
          <w:sz w:val="26"/>
        </w:rPr>
        <w:t xml:space="preserve"> </w:t>
      </w:r>
      <w:r w:rsidRPr="00386818">
        <w:rPr>
          <w:b/>
          <w:sz w:val="26"/>
        </w:rPr>
        <w:t>времени;</w:t>
      </w:r>
    </w:p>
    <w:p w:rsidR="005271E1" w:rsidRPr="00386818" w:rsidRDefault="002F714A" w:rsidP="00C77C42">
      <w:pPr>
        <w:pStyle w:val="ae"/>
        <w:numPr>
          <w:ilvl w:val="0"/>
          <w:numId w:val="9"/>
        </w:numPr>
        <w:tabs>
          <w:tab w:val="left" w:pos="1457"/>
          <w:tab w:val="left" w:pos="5670"/>
        </w:tabs>
        <w:ind w:left="0" w:firstLine="709"/>
        <w:rPr>
          <w:sz w:val="26"/>
        </w:rPr>
      </w:pPr>
      <w:r w:rsidRPr="00386818">
        <w:rPr>
          <w:sz w:val="26"/>
        </w:rPr>
        <w:lastRenderedPageBreak/>
        <w:t>оставить личные вещи в месте для хранения личных вещей, которое расположено</w:t>
      </w:r>
      <w:r w:rsidRPr="00386818">
        <w:rPr>
          <w:spacing w:val="-62"/>
          <w:sz w:val="26"/>
        </w:rPr>
        <w:t xml:space="preserve"> </w:t>
      </w:r>
      <w:r w:rsidRPr="00386818">
        <w:rPr>
          <w:sz w:val="26"/>
        </w:rPr>
        <w:t>до</w:t>
      </w:r>
      <w:r w:rsidRPr="00386818">
        <w:rPr>
          <w:spacing w:val="-1"/>
          <w:sz w:val="26"/>
        </w:rPr>
        <w:t xml:space="preserve"> </w:t>
      </w:r>
      <w:r w:rsidRPr="00386818">
        <w:rPr>
          <w:sz w:val="26"/>
        </w:rPr>
        <w:t>входа</w:t>
      </w:r>
      <w:r w:rsidRPr="00386818">
        <w:rPr>
          <w:spacing w:val="-1"/>
          <w:sz w:val="26"/>
        </w:rPr>
        <w:t xml:space="preserve"> </w:t>
      </w:r>
      <w:r w:rsidRPr="00386818">
        <w:rPr>
          <w:sz w:val="26"/>
        </w:rPr>
        <w:t>в</w:t>
      </w:r>
      <w:r w:rsidRPr="00386818">
        <w:rPr>
          <w:spacing w:val="1"/>
          <w:sz w:val="26"/>
        </w:rPr>
        <w:t xml:space="preserve"> </w:t>
      </w:r>
      <w:r w:rsidRPr="00386818">
        <w:rPr>
          <w:sz w:val="26"/>
        </w:rPr>
        <w:t>ППЭ;</w:t>
      </w:r>
    </w:p>
    <w:p w:rsidR="005271E1" w:rsidRPr="00386818" w:rsidRDefault="002F714A" w:rsidP="00C77C42">
      <w:pPr>
        <w:pStyle w:val="ae"/>
        <w:numPr>
          <w:ilvl w:val="0"/>
          <w:numId w:val="9"/>
        </w:numPr>
        <w:tabs>
          <w:tab w:val="left" w:pos="1392"/>
          <w:tab w:val="left" w:pos="5670"/>
        </w:tabs>
        <w:spacing w:line="299" w:lineRule="exact"/>
        <w:ind w:left="0" w:firstLine="709"/>
        <w:rPr>
          <w:sz w:val="26"/>
        </w:rPr>
      </w:pPr>
      <w:r w:rsidRPr="00386818">
        <w:rPr>
          <w:sz w:val="26"/>
        </w:rPr>
        <w:t>зарегистрироваться у</w:t>
      </w:r>
      <w:r w:rsidRPr="00386818">
        <w:rPr>
          <w:spacing w:val="-4"/>
          <w:sz w:val="26"/>
        </w:rPr>
        <w:t xml:space="preserve"> </w:t>
      </w:r>
      <w:r w:rsidRPr="00386818">
        <w:rPr>
          <w:sz w:val="26"/>
        </w:rPr>
        <w:t>ответственного</w:t>
      </w:r>
      <w:r w:rsidRPr="00386818">
        <w:rPr>
          <w:spacing w:val="-5"/>
          <w:sz w:val="26"/>
        </w:rPr>
        <w:t xml:space="preserve"> </w:t>
      </w:r>
      <w:r w:rsidRPr="00386818">
        <w:rPr>
          <w:sz w:val="26"/>
        </w:rPr>
        <w:t>за</w:t>
      </w:r>
      <w:r w:rsidRPr="00386818">
        <w:rPr>
          <w:spacing w:val="-5"/>
          <w:sz w:val="26"/>
        </w:rPr>
        <w:t xml:space="preserve"> </w:t>
      </w:r>
      <w:r w:rsidRPr="00386818">
        <w:rPr>
          <w:sz w:val="26"/>
        </w:rPr>
        <w:t>регистрацию</w:t>
      </w:r>
      <w:r w:rsidRPr="00386818">
        <w:rPr>
          <w:spacing w:val="-4"/>
          <w:sz w:val="26"/>
        </w:rPr>
        <w:t xml:space="preserve"> </w:t>
      </w:r>
      <w:r w:rsidRPr="00386818">
        <w:rPr>
          <w:sz w:val="26"/>
        </w:rPr>
        <w:t>лица;</w:t>
      </w:r>
    </w:p>
    <w:p w:rsidR="005271E1" w:rsidRPr="00386818" w:rsidRDefault="002F714A" w:rsidP="00C77C42">
      <w:pPr>
        <w:pStyle w:val="ae"/>
        <w:numPr>
          <w:ilvl w:val="0"/>
          <w:numId w:val="9"/>
        </w:numPr>
        <w:tabs>
          <w:tab w:val="left" w:pos="1392"/>
          <w:tab w:val="left" w:pos="5670"/>
        </w:tabs>
        <w:spacing w:before="1"/>
        <w:ind w:left="0" w:firstLine="709"/>
        <w:rPr>
          <w:sz w:val="26"/>
        </w:rPr>
      </w:pPr>
      <w:r w:rsidRPr="00386818">
        <w:rPr>
          <w:sz w:val="26"/>
        </w:rPr>
        <w:t>получить от руководителя ППЭ настоящую инструкцию, определяющую порядок</w:t>
      </w:r>
      <w:r w:rsidRPr="00386818">
        <w:rPr>
          <w:spacing w:val="1"/>
          <w:sz w:val="26"/>
        </w:rPr>
        <w:t xml:space="preserve"> </w:t>
      </w:r>
      <w:r w:rsidRPr="00386818">
        <w:rPr>
          <w:sz w:val="26"/>
        </w:rPr>
        <w:t>работы во время проведения ГИА в ППЭ, и ознакомиться с ней, а также получить журнал</w:t>
      </w:r>
      <w:r w:rsidRPr="00386818">
        <w:rPr>
          <w:spacing w:val="1"/>
          <w:sz w:val="26"/>
        </w:rPr>
        <w:t xml:space="preserve"> </w:t>
      </w:r>
      <w:r w:rsidRPr="00386818">
        <w:rPr>
          <w:sz w:val="26"/>
        </w:rPr>
        <w:t>учета</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обратившихся</w:t>
      </w:r>
      <w:r w:rsidRPr="00386818">
        <w:rPr>
          <w:spacing w:val="1"/>
          <w:sz w:val="26"/>
        </w:rPr>
        <w:t xml:space="preserve"> </w:t>
      </w:r>
      <w:r w:rsidRPr="00386818">
        <w:rPr>
          <w:sz w:val="26"/>
        </w:rPr>
        <w:t>к</w:t>
      </w:r>
      <w:r w:rsidRPr="00386818">
        <w:rPr>
          <w:spacing w:val="1"/>
          <w:sz w:val="26"/>
        </w:rPr>
        <w:t xml:space="preserve"> </w:t>
      </w:r>
      <w:r w:rsidRPr="00386818">
        <w:rPr>
          <w:sz w:val="26"/>
        </w:rPr>
        <w:t>медицинскому</w:t>
      </w:r>
      <w:r w:rsidRPr="00386818">
        <w:rPr>
          <w:spacing w:val="1"/>
          <w:sz w:val="26"/>
        </w:rPr>
        <w:t xml:space="preserve"> </w:t>
      </w:r>
      <w:r w:rsidRPr="00386818">
        <w:rPr>
          <w:sz w:val="26"/>
        </w:rPr>
        <w:t>работнику</w:t>
      </w:r>
      <w:r w:rsidRPr="00386818">
        <w:rPr>
          <w:spacing w:val="1"/>
          <w:sz w:val="26"/>
        </w:rPr>
        <w:t xml:space="preserve"> </w:t>
      </w:r>
      <w:r w:rsidRPr="00386818">
        <w:rPr>
          <w:sz w:val="26"/>
        </w:rPr>
        <w:t>(далее</w:t>
      </w:r>
      <w:r w:rsidRPr="00386818">
        <w:rPr>
          <w:spacing w:val="1"/>
          <w:sz w:val="26"/>
        </w:rPr>
        <w:t xml:space="preserve"> </w:t>
      </w:r>
      <w:r w:rsidRPr="00386818">
        <w:rPr>
          <w:sz w:val="26"/>
        </w:rPr>
        <w:t>–</w:t>
      </w:r>
      <w:r w:rsidRPr="00386818">
        <w:rPr>
          <w:spacing w:val="1"/>
          <w:sz w:val="26"/>
        </w:rPr>
        <w:t xml:space="preserve"> </w:t>
      </w:r>
      <w:r w:rsidRPr="00386818">
        <w:rPr>
          <w:sz w:val="26"/>
        </w:rPr>
        <w:t>Журнал)</w:t>
      </w:r>
      <w:r w:rsidRPr="00386818">
        <w:rPr>
          <w:spacing w:val="1"/>
          <w:sz w:val="26"/>
        </w:rPr>
        <w:t xml:space="preserve"> </w:t>
      </w:r>
      <w:r w:rsidRPr="00386818">
        <w:rPr>
          <w:sz w:val="26"/>
        </w:rPr>
        <w:t>(Приложение</w:t>
      </w:r>
      <w:r w:rsidRPr="00386818">
        <w:rPr>
          <w:spacing w:val="-1"/>
          <w:sz w:val="26"/>
        </w:rPr>
        <w:t xml:space="preserve"> </w:t>
      </w:r>
      <w:r w:rsidRPr="00386818">
        <w:rPr>
          <w:sz w:val="26"/>
        </w:rPr>
        <w:t>1);</w:t>
      </w:r>
    </w:p>
    <w:p w:rsidR="005271E1" w:rsidRPr="00386818" w:rsidRDefault="002F714A" w:rsidP="00C77C42">
      <w:pPr>
        <w:pStyle w:val="ae"/>
        <w:numPr>
          <w:ilvl w:val="0"/>
          <w:numId w:val="9"/>
        </w:numPr>
        <w:tabs>
          <w:tab w:val="left" w:pos="1392"/>
          <w:tab w:val="left" w:pos="5670"/>
        </w:tabs>
        <w:ind w:left="0" w:firstLine="709"/>
        <w:rPr>
          <w:sz w:val="26"/>
        </w:rPr>
      </w:pPr>
      <w:r w:rsidRPr="00386818">
        <w:rPr>
          <w:sz w:val="26"/>
        </w:rPr>
        <w:t>пройти в отведенное для него помещение в ППЭ и приступить к выполнению</w:t>
      </w:r>
      <w:r w:rsidRPr="00386818">
        <w:rPr>
          <w:spacing w:val="1"/>
          <w:sz w:val="26"/>
        </w:rPr>
        <w:t xml:space="preserve"> </w:t>
      </w:r>
      <w:r w:rsidRPr="00386818">
        <w:rPr>
          <w:sz w:val="26"/>
        </w:rPr>
        <w:t>своих</w:t>
      </w:r>
      <w:r w:rsidRPr="00386818">
        <w:rPr>
          <w:spacing w:val="-2"/>
          <w:sz w:val="26"/>
        </w:rPr>
        <w:t xml:space="preserve"> </w:t>
      </w:r>
      <w:r w:rsidRPr="00386818">
        <w:rPr>
          <w:sz w:val="26"/>
        </w:rPr>
        <w:t>обязанностей.</w:t>
      </w:r>
    </w:p>
    <w:p w:rsidR="005271E1" w:rsidRPr="00386818" w:rsidRDefault="002F714A" w:rsidP="001F7F7D">
      <w:pPr>
        <w:ind w:firstLine="709"/>
        <w:jc w:val="both"/>
        <w:rPr>
          <w:b/>
          <w:sz w:val="26"/>
          <w:szCs w:val="26"/>
        </w:rPr>
      </w:pPr>
      <w:r w:rsidRPr="00386818">
        <w:rPr>
          <w:b/>
          <w:sz w:val="26"/>
          <w:szCs w:val="26"/>
        </w:rPr>
        <w:t>Учет участников ГИА, обратившихся в медицинский пункт, и составление акта</w:t>
      </w:r>
      <w:r w:rsidRPr="00386818">
        <w:rPr>
          <w:b/>
          <w:spacing w:val="-62"/>
          <w:sz w:val="26"/>
          <w:szCs w:val="26"/>
        </w:rPr>
        <w:t xml:space="preserve"> </w:t>
      </w:r>
      <w:r w:rsidRPr="00386818">
        <w:rPr>
          <w:b/>
          <w:sz w:val="26"/>
          <w:szCs w:val="26"/>
        </w:rPr>
        <w:t>о</w:t>
      </w:r>
      <w:r w:rsidRPr="00386818">
        <w:rPr>
          <w:b/>
          <w:spacing w:val="-2"/>
          <w:sz w:val="26"/>
          <w:szCs w:val="26"/>
        </w:rPr>
        <w:t xml:space="preserve"> </w:t>
      </w:r>
      <w:r w:rsidRPr="00386818">
        <w:rPr>
          <w:b/>
          <w:sz w:val="26"/>
          <w:szCs w:val="26"/>
        </w:rPr>
        <w:t>досрочном</w:t>
      </w:r>
      <w:r w:rsidRPr="00386818">
        <w:rPr>
          <w:b/>
          <w:spacing w:val="2"/>
          <w:sz w:val="26"/>
          <w:szCs w:val="26"/>
        </w:rPr>
        <w:t xml:space="preserve"> </w:t>
      </w:r>
      <w:r w:rsidRPr="00386818">
        <w:rPr>
          <w:b/>
          <w:sz w:val="26"/>
          <w:szCs w:val="26"/>
        </w:rPr>
        <w:t>завершении</w:t>
      </w:r>
      <w:r w:rsidRPr="00386818">
        <w:rPr>
          <w:b/>
          <w:spacing w:val="-2"/>
          <w:sz w:val="26"/>
          <w:szCs w:val="26"/>
        </w:rPr>
        <w:t xml:space="preserve"> </w:t>
      </w:r>
      <w:r w:rsidRPr="00386818">
        <w:rPr>
          <w:b/>
          <w:sz w:val="26"/>
          <w:szCs w:val="26"/>
        </w:rPr>
        <w:t>экзамена</w:t>
      </w:r>
      <w:r w:rsidRPr="00386818">
        <w:rPr>
          <w:b/>
          <w:spacing w:val="-1"/>
          <w:sz w:val="26"/>
          <w:szCs w:val="26"/>
        </w:rPr>
        <w:t xml:space="preserve"> </w:t>
      </w:r>
      <w:r w:rsidRPr="00386818">
        <w:rPr>
          <w:b/>
          <w:sz w:val="26"/>
          <w:szCs w:val="26"/>
        </w:rPr>
        <w:t>по</w:t>
      </w:r>
      <w:r w:rsidRPr="00386818">
        <w:rPr>
          <w:b/>
          <w:spacing w:val="-2"/>
          <w:sz w:val="26"/>
          <w:szCs w:val="26"/>
        </w:rPr>
        <w:t xml:space="preserve"> </w:t>
      </w:r>
      <w:r w:rsidRPr="00386818">
        <w:rPr>
          <w:b/>
          <w:sz w:val="26"/>
          <w:szCs w:val="26"/>
        </w:rPr>
        <w:t>объективным</w:t>
      </w:r>
      <w:r w:rsidRPr="00386818">
        <w:rPr>
          <w:b/>
          <w:spacing w:val="4"/>
          <w:sz w:val="26"/>
          <w:szCs w:val="26"/>
        </w:rPr>
        <w:t xml:space="preserve"> </w:t>
      </w:r>
      <w:r w:rsidRPr="00386818">
        <w:rPr>
          <w:b/>
          <w:sz w:val="26"/>
          <w:szCs w:val="26"/>
        </w:rPr>
        <w:t>причинам.</w:t>
      </w:r>
    </w:p>
    <w:p w:rsidR="005271E1" w:rsidRPr="00386818" w:rsidRDefault="002F714A" w:rsidP="00C77C42">
      <w:pPr>
        <w:pStyle w:val="ac"/>
        <w:tabs>
          <w:tab w:val="left" w:pos="5670"/>
        </w:tabs>
        <w:spacing w:before="9"/>
        <w:ind w:firstLine="709"/>
        <w:jc w:val="both"/>
      </w:pPr>
      <w:r w:rsidRPr="00386818">
        <w:t>Медицинский работник должен вести Журнал. Все поля Журнала обязательны к</w:t>
      </w:r>
      <w:r w:rsidRPr="00386818">
        <w:rPr>
          <w:spacing w:val="1"/>
        </w:rPr>
        <w:t xml:space="preserve"> </w:t>
      </w:r>
      <w:r w:rsidRPr="00386818">
        <w:t>заполнению.</w:t>
      </w:r>
    </w:p>
    <w:p w:rsidR="005271E1" w:rsidRPr="00386818" w:rsidRDefault="002F714A" w:rsidP="00C77C42">
      <w:pPr>
        <w:pStyle w:val="ac"/>
        <w:tabs>
          <w:tab w:val="left" w:pos="5670"/>
        </w:tabs>
        <w:spacing w:before="5"/>
        <w:ind w:firstLine="709"/>
        <w:jc w:val="both"/>
      </w:pPr>
      <w:r w:rsidRPr="00386818">
        <w:t>Участник ГИА, получивший необходимую медицинскую помощь, вправе отказаться</w:t>
      </w:r>
      <w:r w:rsidRPr="00386818">
        <w:rPr>
          <w:spacing w:val="-62"/>
        </w:rPr>
        <w:t xml:space="preserve"> </w:t>
      </w:r>
      <w:r w:rsidRPr="00386818">
        <w:t>от</w:t>
      </w:r>
      <w:r w:rsidRPr="00386818">
        <w:rPr>
          <w:spacing w:val="1"/>
        </w:rPr>
        <w:t xml:space="preserve"> </w:t>
      </w:r>
      <w:r w:rsidRPr="00386818">
        <w:t>составления</w:t>
      </w:r>
      <w:r w:rsidRPr="00386818">
        <w:rPr>
          <w:spacing w:val="1"/>
        </w:rPr>
        <w:t xml:space="preserve"> </w:t>
      </w:r>
      <w:r w:rsidRPr="00386818">
        <w:t>акта</w:t>
      </w:r>
      <w:r w:rsidRPr="00386818">
        <w:rPr>
          <w:spacing w:val="1"/>
        </w:rPr>
        <w:t xml:space="preserve"> </w:t>
      </w:r>
      <w:r w:rsidRPr="00386818">
        <w:t>о</w:t>
      </w:r>
      <w:r w:rsidRPr="00386818">
        <w:rPr>
          <w:spacing w:val="1"/>
        </w:rPr>
        <w:t xml:space="preserve"> </w:t>
      </w:r>
      <w:r w:rsidRPr="00386818">
        <w:t>досрочном</w:t>
      </w:r>
      <w:r w:rsidRPr="00386818">
        <w:rPr>
          <w:spacing w:val="1"/>
        </w:rPr>
        <w:t xml:space="preserve"> </w:t>
      </w:r>
      <w:r w:rsidRPr="00386818">
        <w:t>завершении</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объективным</w:t>
      </w:r>
      <w:r w:rsidRPr="00386818">
        <w:rPr>
          <w:spacing w:val="1"/>
        </w:rPr>
        <w:t xml:space="preserve"> </w:t>
      </w:r>
      <w:r w:rsidRPr="00386818">
        <w:t>причинам</w:t>
      </w:r>
      <w:r w:rsidRPr="00386818">
        <w:rPr>
          <w:spacing w:val="1"/>
        </w:rPr>
        <w:t xml:space="preserve"> </w:t>
      </w:r>
      <w:r w:rsidRPr="00386818">
        <w:t>и</w:t>
      </w:r>
      <w:r w:rsidRPr="00386818">
        <w:rPr>
          <w:spacing w:val="1"/>
        </w:rPr>
        <w:t xml:space="preserve"> </w:t>
      </w:r>
      <w:r w:rsidRPr="00386818">
        <w:t>вернуться</w:t>
      </w:r>
      <w:r w:rsidRPr="00386818">
        <w:rPr>
          <w:spacing w:val="1"/>
        </w:rPr>
        <w:t xml:space="preserve"> </w:t>
      </w:r>
      <w:r w:rsidRPr="00386818">
        <w:t>в</w:t>
      </w:r>
      <w:r w:rsidRPr="00386818">
        <w:rPr>
          <w:spacing w:val="1"/>
        </w:rPr>
        <w:t xml:space="preserve"> </w:t>
      </w:r>
      <w:r w:rsidRPr="00386818">
        <w:t>аудиторию</w:t>
      </w:r>
      <w:r w:rsidRPr="00386818">
        <w:rPr>
          <w:spacing w:val="1"/>
        </w:rPr>
        <w:t xml:space="preserve"> </w:t>
      </w:r>
      <w:r w:rsidRPr="00386818">
        <w:t>для</w:t>
      </w:r>
      <w:r w:rsidRPr="00386818">
        <w:rPr>
          <w:spacing w:val="1"/>
        </w:rPr>
        <w:t xml:space="preserve"> </w:t>
      </w:r>
      <w:r w:rsidRPr="00386818">
        <w:t>продолжения</w:t>
      </w:r>
      <w:r w:rsidRPr="00386818">
        <w:rPr>
          <w:spacing w:val="1"/>
        </w:rPr>
        <w:t xml:space="preserve"> </w:t>
      </w:r>
      <w:r w:rsidRPr="00386818">
        <w:t>выполнения</w:t>
      </w:r>
      <w:r w:rsidRPr="00386818">
        <w:rPr>
          <w:spacing w:val="1"/>
        </w:rPr>
        <w:t xml:space="preserve"> </w:t>
      </w:r>
      <w:r w:rsidRPr="00386818">
        <w:t>экзаменационной</w:t>
      </w:r>
      <w:r w:rsidRPr="00386818">
        <w:rPr>
          <w:spacing w:val="1"/>
        </w:rPr>
        <w:t xml:space="preserve"> </w:t>
      </w:r>
      <w:r w:rsidRPr="00386818">
        <w:t>работы.</w:t>
      </w:r>
      <w:r w:rsidRPr="00386818">
        <w:rPr>
          <w:spacing w:val="1"/>
        </w:rPr>
        <w:t xml:space="preserve"> </w:t>
      </w:r>
      <w:r w:rsidRPr="00386818">
        <w:t>Медицинскому</w:t>
      </w:r>
      <w:r w:rsidRPr="00386818">
        <w:rPr>
          <w:spacing w:val="-8"/>
        </w:rPr>
        <w:t xml:space="preserve"> </w:t>
      </w:r>
      <w:r w:rsidRPr="00386818">
        <w:t>работнику</w:t>
      </w:r>
      <w:r w:rsidRPr="00386818">
        <w:rPr>
          <w:spacing w:val="-7"/>
        </w:rPr>
        <w:t xml:space="preserve"> </w:t>
      </w:r>
      <w:r w:rsidRPr="00386818">
        <w:t>необходимо</w:t>
      </w:r>
      <w:r w:rsidRPr="00386818">
        <w:rPr>
          <w:spacing w:val="-2"/>
        </w:rPr>
        <w:t xml:space="preserve"> </w:t>
      </w:r>
      <w:r w:rsidRPr="00386818">
        <w:t>поставить</w:t>
      </w:r>
      <w:r w:rsidRPr="00386818">
        <w:rPr>
          <w:spacing w:val="-1"/>
        </w:rPr>
        <w:t xml:space="preserve"> </w:t>
      </w:r>
      <w:r w:rsidRPr="00386818">
        <w:t>«Х»</w:t>
      </w:r>
      <w:r w:rsidRPr="00386818">
        <w:rPr>
          <w:spacing w:val="-4"/>
        </w:rPr>
        <w:t xml:space="preserve"> </w:t>
      </w:r>
      <w:r w:rsidRPr="00386818">
        <w:t>в</w:t>
      </w:r>
      <w:r w:rsidRPr="00386818">
        <w:rPr>
          <w:spacing w:val="-2"/>
        </w:rPr>
        <w:t xml:space="preserve"> </w:t>
      </w:r>
      <w:r w:rsidRPr="00386818">
        <w:t>соответствующем</w:t>
      </w:r>
      <w:r w:rsidRPr="00386818">
        <w:rPr>
          <w:spacing w:val="-3"/>
        </w:rPr>
        <w:t xml:space="preserve"> </w:t>
      </w:r>
      <w:r w:rsidRPr="00386818">
        <w:t>поле</w:t>
      </w:r>
      <w:r w:rsidRPr="00386818">
        <w:rPr>
          <w:spacing w:val="-2"/>
        </w:rPr>
        <w:t xml:space="preserve"> </w:t>
      </w:r>
      <w:r w:rsidRPr="00386818">
        <w:t>Журнала.</w:t>
      </w:r>
    </w:p>
    <w:p w:rsidR="005271E1" w:rsidRPr="00386818" w:rsidRDefault="002F714A" w:rsidP="00C77C42">
      <w:pPr>
        <w:pStyle w:val="ac"/>
        <w:tabs>
          <w:tab w:val="left" w:pos="5670"/>
        </w:tabs>
        <w:spacing w:before="4"/>
        <w:ind w:firstLine="709"/>
        <w:jc w:val="both"/>
      </w:pP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участник</w:t>
      </w:r>
      <w:r w:rsidRPr="00386818">
        <w:rPr>
          <w:spacing w:val="1"/>
        </w:rPr>
        <w:t xml:space="preserve"> </w:t>
      </w:r>
      <w:r w:rsidRPr="00386818">
        <w:t>ГИА</w:t>
      </w:r>
      <w:r w:rsidRPr="00386818">
        <w:rPr>
          <w:spacing w:val="1"/>
        </w:rPr>
        <w:t xml:space="preserve"> </w:t>
      </w:r>
      <w:r w:rsidRPr="00386818">
        <w:t>желает</w:t>
      </w:r>
      <w:r w:rsidRPr="00386818">
        <w:rPr>
          <w:spacing w:val="1"/>
        </w:rPr>
        <w:t xml:space="preserve"> </w:t>
      </w:r>
      <w:r w:rsidRPr="00386818">
        <w:t>досрочно</w:t>
      </w:r>
      <w:r w:rsidRPr="00386818">
        <w:rPr>
          <w:spacing w:val="1"/>
        </w:rPr>
        <w:t xml:space="preserve"> </w:t>
      </w:r>
      <w:r w:rsidRPr="00386818">
        <w:t>завершить экзамен,</w:t>
      </w:r>
      <w:r w:rsidRPr="00386818">
        <w:rPr>
          <w:spacing w:val="1"/>
        </w:rPr>
        <w:t xml:space="preserve"> </w:t>
      </w:r>
      <w:r w:rsidRPr="00386818">
        <w:t>медицинский</w:t>
      </w:r>
      <w:r w:rsidRPr="00386818">
        <w:rPr>
          <w:spacing w:val="-62"/>
        </w:rPr>
        <w:t xml:space="preserve"> </w:t>
      </w:r>
      <w:r w:rsidRPr="00386818">
        <w:t>работник совместно с членом ГЭК составляет акт о досрочном завершении экзамена по</w:t>
      </w:r>
      <w:r w:rsidRPr="00386818">
        <w:rPr>
          <w:spacing w:val="1"/>
        </w:rPr>
        <w:t xml:space="preserve"> </w:t>
      </w:r>
      <w:r w:rsidRPr="00386818">
        <w:t>объективным</w:t>
      </w:r>
      <w:r w:rsidRPr="00386818">
        <w:rPr>
          <w:spacing w:val="1"/>
        </w:rPr>
        <w:t xml:space="preserve"> </w:t>
      </w:r>
      <w:r w:rsidRPr="00386818">
        <w:t>причинам,</w:t>
      </w:r>
      <w:r w:rsidRPr="00386818">
        <w:rPr>
          <w:spacing w:val="1"/>
        </w:rPr>
        <w:t xml:space="preserve"> </w:t>
      </w:r>
      <w:r w:rsidRPr="00386818">
        <w:t>который</w:t>
      </w:r>
      <w:r w:rsidRPr="00386818">
        <w:rPr>
          <w:spacing w:val="1"/>
        </w:rPr>
        <w:t xml:space="preserve"> </w:t>
      </w:r>
      <w:r w:rsidRPr="00386818">
        <w:t>также</w:t>
      </w:r>
      <w:r w:rsidRPr="00386818">
        <w:rPr>
          <w:spacing w:val="1"/>
        </w:rPr>
        <w:t xml:space="preserve"> </w:t>
      </w:r>
      <w:r w:rsidRPr="00386818">
        <w:t>подписывается</w:t>
      </w:r>
      <w:r w:rsidRPr="00386818">
        <w:rPr>
          <w:spacing w:val="1"/>
        </w:rPr>
        <w:t xml:space="preserve"> </w:t>
      </w:r>
      <w:r w:rsidRPr="00386818">
        <w:t>членом</w:t>
      </w:r>
      <w:r w:rsidRPr="00386818">
        <w:rPr>
          <w:spacing w:val="1"/>
        </w:rPr>
        <w:t xml:space="preserve"> </w:t>
      </w:r>
      <w:r w:rsidRPr="00386818">
        <w:t>ГЭК.</w:t>
      </w:r>
      <w:r w:rsidRPr="00386818">
        <w:rPr>
          <w:spacing w:val="1"/>
        </w:rPr>
        <w:t xml:space="preserve"> </w:t>
      </w:r>
      <w:r w:rsidRPr="00386818">
        <w:t>Медицинскому</w:t>
      </w:r>
      <w:r w:rsidRPr="00386818">
        <w:rPr>
          <w:spacing w:val="1"/>
        </w:rPr>
        <w:t xml:space="preserve"> </w:t>
      </w:r>
      <w:r w:rsidRPr="00386818">
        <w:t>работнику</w:t>
      </w:r>
      <w:r w:rsidRPr="00386818">
        <w:rPr>
          <w:spacing w:val="-5"/>
        </w:rPr>
        <w:t xml:space="preserve"> </w:t>
      </w:r>
      <w:r w:rsidRPr="00386818">
        <w:t>необходимо</w:t>
      </w:r>
      <w:r w:rsidRPr="00386818">
        <w:rPr>
          <w:spacing w:val="-2"/>
        </w:rPr>
        <w:t xml:space="preserve"> </w:t>
      </w:r>
      <w:r w:rsidRPr="00386818">
        <w:t>поставить «Х»</w:t>
      </w:r>
      <w:r w:rsidRPr="00386818">
        <w:rPr>
          <w:spacing w:val="-1"/>
        </w:rPr>
        <w:t xml:space="preserve"> </w:t>
      </w:r>
      <w:r w:rsidRPr="00386818">
        <w:t>в</w:t>
      </w:r>
      <w:r w:rsidRPr="00386818">
        <w:rPr>
          <w:spacing w:val="-2"/>
        </w:rPr>
        <w:t xml:space="preserve"> </w:t>
      </w:r>
      <w:r w:rsidRPr="00386818">
        <w:t>соответствующем</w:t>
      </w:r>
      <w:r w:rsidRPr="00386818">
        <w:rPr>
          <w:spacing w:val="-2"/>
        </w:rPr>
        <w:t xml:space="preserve"> </w:t>
      </w:r>
      <w:r w:rsidRPr="00386818">
        <w:t>поле</w:t>
      </w:r>
      <w:r w:rsidRPr="00386818">
        <w:rPr>
          <w:spacing w:val="1"/>
        </w:rPr>
        <w:t xml:space="preserve"> </w:t>
      </w:r>
      <w:r w:rsidRPr="00386818">
        <w:t>Журнала.</w:t>
      </w:r>
    </w:p>
    <w:p w:rsidR="005271E1" w:rsidRPr="00386818" w:rsidRDefault="005271E1" w:rsidP="0027629D">
      <w:pPr>
        <w:tabs>
          <w:tab w:val="left" w:pos="5670"/>
        </w:tabs>
        <w:jc w:val="both"/>
        <w:sectPr w:rsidR="005271E1" w:rsidRPr="00386818" w:rsidSect="00D723ED">
          <w:pgSz w:w="11900" w:h="16850"/>
          <w:pgMar w:top="1060" w:right="560" w:bottom="1134" w:left="1134" w:header="0" w:footer="1040" w:gutter="0"/>
          <w:cols w:space="720"/>
        </w:sectPr>
      </w:pPr>
    </w:p>
    <w:p w:rsidR="005271E1" w:rsidRPr="00386818" w:rsidRDefault="00034D74" w:rsidP="00AD6B97">
      <w:pPr>
        <w:pStyle w:val="af5"/>
        <w:jc w:val="center"/>
        <w:outlineLvl w:val="0"/>
        <w:rPr>
          <w:b/>
          <w:sz w:val="26"/>
          <w:szCs w:val="26"/>
        </w:rPr>
      </w:pPr>
      <w:bookmarkStart w:id="150" w:name="_Toc193382303"/>
      <w:bookmarkStart w:id="151" w:name="_Toc194943200"/>
      <w:r w:rsidRPr="00386818">
        <w:rPr>
          <w:b/>
          <w:sz w:val="26"/>
          <w:szCs w:val="26"/>
        </w:rPr>
        <w:lastRenderedPageBreak/>
        <w:t>4</w:t>
      </w:r>
      <w:r w:rsidR="00C77C42" w:rsidRPr="00386818">
        <w:rPr>
          <w:b/>
          <w:sz w:val="26"/>
          <w:szCs w:val="26"/>
        </w:rPr>
        <w:t xml:space="preserve">.7. </w:t>
      </w:r>
      <w:r w:rsidR="002F714A" w:rsidRPr="00386818">
        <w:rPr>
          <w:b/>
          <w:sz w:val="26"/>
          <w:szCs w:val="26"/>
        </w:rPr>
        <w:t xml:space="preserve">Инструкция для участника ГИА, зачитываемая организатором </w:t>
      </w:r>
      <w:r w:rsidR="00237C23" w:rsidRPr="00386818">
        <w:rPr>
          <w:b/>
          <w:sz w:val="26"/>
          <w:szCs w:val="26"/>
        </w:rPr>
        <w:t xml:space="preserve">в аудитории </w:t>
      </w:r>
      <w:r w:rsidR="002F714A" w:rsidRPr="00386818">
        <w:rPr>
          <w:b/>
          <w:sz w:val="26"/>
          <w:szCs w:val="26"/>
        </w:rPr>
        <w:t>перед</w:t>
      </w:r>
      <w:r w:rsidR="002F714A" w:rsidRPr="00386818">
        <w:rPr>
          <w:b/>
          <w:spacing w:val="-1"/>
          <w:sz w:val="26"/>
          <w:szCs w:val="26"/>
        </w:rPr>
        <w:t xml:space="preserve"> </w:t>
      </w:r>
      <w:r w:rsidR="002F714A" w:rsidRPr="00386818">
        <w:rPr>
          <w:b/>
          <w:sz w:val="26"/>
          <w:szCs w:val="26"/>
        </w:rPr>
        <w:t>началом</w:t>
      </w:r>
      <w:r w:rsidR="002F714A" w:rsidRPr="00386818">
        <w:rPr>
          <w:b/>
          <w:spacing w:val="-3"/>
          <w:sz w:val="26"/>
          <w:szCs w:val="26"/>
        </w:rPr>
        <w:t xml:space="preserve"> </w:t>
      </w:r>
      <w:r w:rsidR="002F714A" w:rsidRPr="00386818">
        <w:rPr>
          <w:b/>
          <w:sz w:val="26"/>
          <w:szCs w:val="26"/>
        </w:rPr>
        <w:t>экзамена</w:t>
      </w:r>
      <w:bookmarkEnd w:id="150"/>
      <w:bookmarkEnd w:id="151"/>
    </w:p>
    <w:p w:rsidR="005271E1" w:rsidRPr="00386818" w:rsidRDefault="00ED6B34" w:rsidP="0027629D">
      <w:pPr>
        <w:pStyle w:val="ac"/>
        <w:tabs>
          <w:tab w:val="left" w:pos="5670"/>
        </w:tabs>
        <w:spacing w:before="3"/>
        <w:rPr>
          <w:b/>
          <w:sz w:val="22"/>
        </w:rPr>
      </w:pPr>
      <w:r w:rsidRPr="00386818">
        <w:rPr>
          <w:noProof/>
          <w:lang w:eastAsia="ru-RU"/>
        </w:rPr>
        <mc:AlternateContent>
          <mc:Choice Requires="wps">
            <w:drawing>
              <wp:anchor distT="0" distB="0" distL="0" distR="0" simplePos="0" relativeHeight="251677184" behindDoc="1" locked="0" layoutInCell="1" allowOverlap="1" wp14:anchorId="5A0D6024" wp14:editId="4E2E27E8">
                <wp:simplePos x="0" y="0"/>
                <wp:positionH relativeFrom="page">
                  <wp:posOffset>636905</wp:posOffset>
                </wp:positionH>
                <wp:positionV relativeFrom="paragraph">
                  <wp:posOffset>201930</wp:posOffset>
                </wp:positionV>
                <wp:extent cx="6647815" cy="1004570"/>
                <wp:effectExtent l="0" t="0" r="0" b="0"/>
                <wp:wrapTopAndBottom/>
                <wp:docPr id="3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7815" cy="1004570"/>
                        </a:xfrm>
                        <a:prstGeom prst="rect">
                          <a:avLst/>
                        </a:prstGeom>
                        <a:noFill/>
                        <a:ln w="27432">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txbx>
                        <w:txbxContent>
                          <w:p w:rsidR="004C16CC" w:rsidRDefault="004C16CC">
                            <w:pPr>
                              <w:spacing w:before="14"/>
                              <w:ind w:left="108" w:right="111" w:firstLine="708"/>
                              <w:jc w:val="both"/>
                              <w:rPr>
                                <w:sz w:val="26"/>
                              </w:rPr>
                            </w:pPr>
                            <w:r>
                              <w:rPr>
                                <w:sz w:val="26"/>
                              </w:rPr>
                              <w:t>Текст, который выделен жирным шрифтом, должен быть прочитан участникам ГИА</w:t>
                            </w:r>
                            <w:r>
                              <w:rPr>
                                <w:spacing w:val="1"/>
                                <w:sz w:val="26"/>
                              </w:rPr>
                              <w:t xml:space="preserve"> </w:t>
                            </w:r>
                            <w:r>
                              <w:rPr>
                                <w:sz w:val="26"/>
                                <w:u w:val="single"/>
                              </w:rPr>
                              <w:t>слово</w:t>
                            </w:r>
                            <w:r>
                              <w:rPr>
                                <w:spacing w:val="1"/>
                                <w:sz w:val="26"/>
                                <w:u w:val="single"/>
                              </w:rPr>
                              <w:t xml:space="preserve"> </w:t>
                            </w:r>
                            <w:r>
                              <w:rPr>
                                <w:sz w:val="26"/>
                                <w:u w:val="single"/>
                              </w:rPr>
                              <w:t>в</w:t>
                            </w:r>
                            <w:r>
                              <w:rPr>
                                <w:spacing w:val="1"/>
                                <w:sz w:val="26"/>
                                <w:u w:val="single"/>
                              </w:rPr>
                              <w:t xml:space="preserve"> </w:t>
                            </w:r>
                            <w:r>
                              <w:rPr>
                                <w:sz w:val="26"/>
                                <w:u w:val="single"/>
                              </w:rPr>
                              <w:t>слово</w:t>
                            </w:r>
                            <w:r>
                              <w:rPr>
                                <w:sz w:val="26"/>
                              </w:rPr>
                              <w:t>.</w:t>
                            </w:r>
                            <w:r>
                              <w:rPr>
                                <w:spacing w:val="1"/>
                                <w:sz w:val="26"/>
                              </w:rPr>
                              <w:t xml:space="preserve"> </w:t>
                            </w:r>
                            <w:r>
                              <w:rPr>
                                <w:sz w:val="26"/>
                              </w:rPr>
                              <w:t>Это</w:t>
                            </w:r>
                            <w:r>
                              <w:rPr>
                                <w:spacing w:val="1"/>
                                <w:sz w:val="26"/>
                              </w:rPr>
                              <w:t xml:space="preserve"> </w:t>
                            </w:r>
                            <w:r>
                              <w:rPr>
                                <w:sz w:val="26"/>
                              </w:rPr>
                              <w:t>делается</w:t>
                            </w:r>
                            <w:r>
                              <w:rPr>
                                <w:spacing w:val="1"/>
                                <w:sz w:val="26"/>
                              </w:rPr>
                              <w:t xml:space="preserve"> </w:t>
                            </w:r>
                            <w:r>
                              <w:rPr>
                                <w:sz w:val="26"/>
                              </w:rPr>
                              <w:t>для</w:t>
                            </w:r>
                            <w:r>
                              <w:rPr>
                                <w:spacing w:val="1"/>
                                <w:sz w:val="26"/>
                              </w:rPr>
                              <w:t xml:space="preserve"> </w:t>
                            </w:r>
                            <w:r>
                              <w:rPr>
                                <w:sz w:val="26"/>
                              </w:rPr>
                              <w:t>стандартизации</w:t>
                            </w:r>
                            <w:r>
                              <w:rPr>
                                <w:spacing w:val="1"/>
                                <w:sz w:val="26"/>
                              </w:rPr>
                              <w:t xml:space="preserve"> </w:t>
                            </w:r>
                            <w:r>
                              <w:rPr>
                                <w:sz w:val="26"/>
                              </w:rPr>
                              <w:t>процедуры</w:t>
                            </w:r>
                            <w:r>
                              <w:rPr>
                                <w:spacing w:val="1"/>
                                <w:sz w:val="26"/>
                              </w:rPr>
                              <w:t xml:space="preserve"> </w:t>
                            </w:r>
                            <w:r>
                              <w:rPr>
                                <w:sz w:val="26"/>
                              </w:rPr>
                              <w:t>проведения</w:t>
                            </w:r>
                            <w:r>
                              <w:rPr>
                                <w:spacing w:val="1"/>
                                <w:sz w:val="26"/>
                              </w:rPr>
                              <w:t xml:space="preserve"> </w:t>
                            </w:r>
                            <w:r>
                              <w:rPr>
                                <w:sz w:val="26"/>
                              </w:rPr>
                              <w:t>ГИА.</w:t>
                            </w:r>
                            <w:r>
                              <w:rPr>
                                <w:spacing w:val="1"/>
                                <w:sz w:val="26"/>
                              </w:rPr>
                              <w:t xml:space="preserve"> </w:t>
                            </w:r>
                            <w:r>
                              <w:rPr>
                                <w:i/>
                                <w:sz w:val="26"/>
                              </w:rPr>
                              <w:t>Комментарии, выделенные курсивом, не читаются участникам ГИА. Они даны в помощь</w:t>
                            </w:r>
                            <w:r>
                              <w:rPr>
                                <w:i/>
                                <w:spacing w:val="1"/>
                                <w:sz w:val="26"/>
                              </w:rPr>
                              <w:t xml:space="preserve"> </w:t>
                            </w:r>
                            <w:r>
                              <w:rPr>
                                <w:i/>
                                <w:sz w:val="26"/>
                              </w:rPr>
                              <w:t>организатору</w:t>
                            </w:r>
                            <w:r>
                              <w:rPr>
                                <w:sz w:val="26"/>
                              </w:rPr>
                              <w:t>.</w:t>
                            </w:r>
                            <w:r>
                              <w:rPr>
                                <w:spacing w:val="1"/>
                                <w:sz w:val="26"/>
                              </w:rPr>
                              <w:t xml:space="preserve"> </w:t>
                            </w:r>
                            <w:r>
                              <w:rPr>
                                <w:sz w:val="26"/>
                              </w:rPr>
                              <w:t>Инструктаж</w:t>
                            </w:r>
                            <w:r>
                              <w:rPr>
                                <w:spacing w:val="1"/>
                                <w:sz w:val="26"/>
                              </w:rPr>
                              <w:t xml:space="preserve"> </w:t>
                            </w:r>
                            <w:r>
                              <w:rPr>
                                <w:sz w:val="26"/>
                              </w:rPr>
                              <w:t>и</w:t>
                            </w:r>
                            <w:r>
                              <w:rPr>
                                <w:spacing w:val="1"/>
                                <w:sz w:val="26"/>
                              </w:rPr>
                              <w:t xml:space="preserve"> </w:t>
                            </w:r>
                            <w:r>
                              <w:rPr>
                                <w:sz w:val="26"/>
                              </w:rPr>
                              <w:t>экзамен</w:t>
                            </w:r>
                            <w:r>
                              <w:rPr>
                                <w:spacing w:val="1"/>
                                <w:sz w:val="26"/>
                              </w:rPr>
                              <w:t xml:space="preserve"> </w:t>
                            </w:r>
                            <w:r>
                              <w:rPr>
                                <w:sz w:val="26"/>
                              </w:rPr>
                              <w:t>проводятся</w:t>
                            </w:r>
                            <w:r>
                              <w:rPr>
                                <w:spacing w:val="1"/>
                                <w:sz w:val="26"/>
                              </w:rPr>
                              <w:t xml:space="preserve"> </w:t>
                            </w:r>
                            <w:r>
                              <w:rPr>
                                <w:sz w:val="26"/>
                              </w:rPr>
                              <w:t>в</w:t>
                            </w:r>
                            <w:r>
                              <w:rPr>
                                <w:spacing w:val="1"/>
                                <w:sz w:val="26"/>
                              </w:rPr>
                              <w:t xml:space="preserve"> </w:t>
                            </w:r>
                            <w:r>
                              <w:rPr>
                                <w:sz w:val="26"/>
                              </w:rPr>
                              <w:t>спокойной</w:t>
                            </w:r>
                            <w:r>
                              <w:rPr>
                                <w:spacing w:val="1"/>
                                <w:sz w:val="26"/>
                              </w:rPr>
                              <w:t xml:space="preserve"> </w:t>
                            </w:r>
                            <w:r>
                              <w:rPr>
                                <w:sz w:val="26"/>
                              </w:rPr>
                              <w:t>и</w:t>
                            </w:r>
                            <w:r>
                              <w:rPr>
                                <w:spacing w:val="1"/>
                                <w:sz w:val="26"/>
                              </w:rPr>
                              <w:t xml:space="preserve"> </w:t>
                            </w:r>
                            <w:r>
                              <w:rPr>
                                <w:sz w:val="26"/>
                              </w:rPr>
                              <w:t>доброжелательной</w:t>
                            </w:r>
                            <w:r>
                              <w:rPr>
                                <w:spacing w:val="1"/>
                                <w:sz w:val="26"/>
                              </w:rPr>
                              <w:t xml:space="preserve"> </w:t>
                            </w:r>
                            <w:r>
                              <w:rPr>
                                <w:sz w:val="26"/>
                              </w:rPr>
                              <w:t>обстановке.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0D6024" id="Text Box 30" o:spid="_x0000_s1028" type="#_x0000_t202" style="position:absolute;margin-left:50.15pt;margin-top:15.9pt;width:523.45pt;height:79.1pt;z-index:-251639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C1JjQIAACUFAAAOAAAAZHJzL2Uyb0RvYy54bWysVNuO2yAQfa/Uf0C8Z20nzmWtdVZpnFSV&#10;thdptx9AAMeoGFwgsdOq/94Bx9ls96Wq6gc8wHCYM3OGu/uulujIjRVa5Ti5iTHiimom1D7HX5+2&#10;owVG1hHFiNSK5/jELb5fvn1z1zYZH+tKS8YNAhBls7bJceVck0WRpRWvib3RDVewWWpTEwdTs4+Y&#10;IS2g1zIax/EsarVhjdGUWwurRb+JlwG/LDl1n8vScodkjiE2F0YTxp0fo+UdyfaGNJWg5zDIP0RR&#10;E6Hg0gtUQRxBByNeQdWCGm116W6oriNdloLywAHYJPEfbB4r0vDABZJjm0ua7P+DpZ+OXwwSLMeT&#10;GUaK1FCjJ9459E53aBLy0zY2A7fHBhxdB+tQ58DVNg+afrNI6XVF1J6vjNFtxQmD+BKf2ejqqK+I&#10;zawH2bUfNYN7yMHpANSVpvbJg3QgQIc6nS618bFQWJzN0vkimWJEYS+J43Q6D9FFJBuON8a691zX&#10;yBs5NlD8AE+OD9b5cEg2uPjblN4KKYMApEJtjsfzdDLumWkpmN/1ftbsd2tp0JF4DYUvkIOdazcP&#10;XRBb9X72ZP2k11ctHIhcijrHi8t5kvlUbRQLETgiZG9DlFL5e4E5xH22ejH9vI1vN4vNIh2l49lm&#10;lMZFMVpt1+lotk3m02JSrNdF8stTSNKsEoxx5VkMwk7SvxPOucV6SV6k/YLti6Rsw/c6KdHLMEIF&#10;gNXwD+yCRrwseoG4btcFOY49nJfMTrMTiMbovnfhrQGj0uYHRi30bY7t9wMxHCP5QYHwfJMPhhmM&#10;3WAQReFojh1Gvbl2/WNwaIzYV4DcS1vpFYizFEE2z1GcJQ29GDic3w3f7Nfz4PX8ui1/AwAA//8D&#10;AFBLAwQUAAYACAAAACEA0IBjwdwAAAALAQAADwAAAGRycy9kb3ducmV2LnhtbEyPPU/DMBCGdyT+&#10;g3VIbNROi2iaxqkQEiMDoVJX177GgdiObLdJ/z3XCbZ7dY/ej3o3u4FdMKY+eAnFQgBDr4PpfSdh&#10;//X+VAJLWXmjhuBRwhUT7Jr7u1pVJkz+Ey9t7hiZ+FQpCTbnseI8aYtOpUUY0dPvFKJTmWTsuIlq&#10;InM38KUQL9yp3lOCVSO+WdQ/7dlJ0PMUi/1BX9X3ZNcf7aZEzkspHx/m1y2wjHP+g+FWn6pDQ52O&#10;4exNYgNpIVaESlgVNOEGFM/rJbAjXRshgDc1/7+h+QUAAP//AwBQSwECLQAUAAYACAAAACEAtoM4&#10;kv4AAADhAQAAEwAAAAAAAAAAAAAAAAAAAAAAW0NvbnRlbnRfVHlwZXNdLnhtbFBLAQItABQABgAI&#10;AAAAIQA4/SH/1gAAAJQBAAALAAAAAAAAAAAAAAAAAC8BAABfcmVscy8ucmVsc1BLAQItABQABgAI&#10;AAAAIQARLC1JjQIAACUFAAAOAAAAAAAAAAAAAAAAAC4CAABkcnMvZTJvRG9jLnhtbFBLAQItABQA&#10;BgAIAAAAIQDQgGPB3AAAAAsBAAAPAAAAAAAAAAAAAAAAAOcEAABkcnMvZG93bnJldi54bWxQSwUG&#10;AAAAAAQABADzAAAA8AUAAAAA&#10;" filled="f" strokeweight="2.16pt">
                <v:stroke dashstyle="3 1"/>
                <v:textbox inset="0,0,0,0">
                  <w:txbxContent>
                    <w:p w:rsidR="004C16CC" w:rsidRDefault="004C16CC">
                      <w:pPr>
                        <w:spacing w:before="14"/>
                        <w:ind w:left="108" w:right="111" w:firstLine="708"/>
                        <w:jc w:val="both"/>
                        <w:rPr>
                          <w:sz w:val="26"/>
                        </w:rPr>
                      </w:pPr>
                      <w:r>
                        <w:rPr>
                          <w:sz w:val="26"/>
                        </w:rPr>
                        <w:t>Текст, который выделен жирным шрифтом, должен быть прочитан участникам ГИА</w:t>
                      </w:r>
                      <w:r>
                        <w:rPr>
                          <w:spacing w:val="1"/>
                          <w:sz w:val="26"/>
                        </w:rPr>
                        <w:t xml:space="preserve"> </w:t>
                      </w:r>
                      <w:r>
                        <w:rPr>
                          <w:sz w:val="26"/>
                          <w:u w:val="single"/>
                        </w:rPr>
                        <w:t>слово</w:t>
                      </w:r>
                      <w:r>
                        <w:rPr>
                          <w:spacing w:val="1"/>
                          <w:sz w:val="26"/>
                          <w:u w:val="single"/>
                        </w:rPr>
                        <w:t xml:space="preserve"> </w:t>
                      </w:r>
                      <w:r>
                        <w:rPr>
                          <w:sz w:val="26"/>
                          <w:u w:val="single"/>
                        </w:rPr>
                        <w:t>в</w:t>
                      </w:r>
                      <w:r>
                        <w:rPr>
                          <w:spacing w:val="1"/>
                          <w:sz w:val="26"/>
                          <w:u w:val="single"/>
                        </w:rPr>
                        <w:t xml:space="preserve"> </w:t>
                      </w:r>
                      <w:r>
                        <w:rPr>
                          <w:sz w:val="26"/>
                          <w:u w:val="single"/>
                        </w:rPr>
                        <w:t>слово</w:t>
                      </w:r>
                      <w:r>
                        <w:rPr>
                          <w:sz w:val="26"/>
                        </w:rPr>
                        <w:t>.</w:t>
                      </w:r>
                      <w:r>
                        <w:rPr>
                          <w:spacing w:val="1"/>
                          <w:sz w:val="26"/>
                        </w:rPr>
                        <w:t xml:space="preserve"> </w:t>
                      </w:r>
                      <w:r>
                        <w:rPr>
                          <w:sz w:val="26"/>
                        </w:rPr>
                        <w:t>Это</w:t>
                      </w:r>
                      <w:r>
                        <w:rPr>
                          <w:spacing w:val="1"/>
                          <w:sz w:val="26"/>
                        </w:rPr>
                        <w:t xml:space="preserve"> </w:t>
                      </w:r>
                      <w:r>
                        <w:rPr>
                          <w:sz w:val="26"/>
                        </w:rPr>
                        <w:t>делается</w:t>
                      </w:r>
                      <w:r>
                        <w:rPr>
                          <w:spacing w:val="1"/>
                          <w:sz w:val="26"/>
                        </w:rPr>
                        <w:t xml:space="preserve"> </w:t>
                      </w:r>
                      <w:r>
                        <w:rPr>
                          <w:sz w:val="26"/>
                        </w:rPr>
                        <w:t>для</w:t>
                      </w:r>
                      <w:r>
                        <w:rPr>
                          <w:spacing w:val="1"/>
                          <w:sz w:val="26"/>
                        </w:rPr>
                        <w:t xml:space="preserve"> </w:t>
                      </w:r>
                      <w:r>
                        <w:rPr>
                          <w:sz w:val="26"/>
                        </w:rPr>
                        <w:t>стандартизации</w:t>
                      </w:r>
                      <w:r>
                        <w:rPr>
                          <w:spacing w:val="1"/>
                          <w:sz w:val="26"/>
                        </w:rPr>
                        <w:t xml:space="preserve"> </w:t>
                      </w:r>
                      <w:r>
                        <w:rPr>
                          <w:sz w:val="26"/>
                        </w:rPr>
                        <w:t>процедуры</w:t>
                      </w:r>
                      <w:r>
                        <w:rPr>
                          <w:spacing w:val="1"/>
                          <w:sz w:val="26"/>
                        </w:rPr>
                        <w:t xml:space="preserve"> </w:t>
                      </w:r>
                      <w:r>
                        <w:rPr>
                          <w:sz w:val="26"/>
                        </w:rPr>
                        <w:t>проведения</w:t>
                      </w:r>
                      <w:r>
                        <w:rPr>
                          <w:spacing w:val="1"/>
                          <w:sz w:val="26"/>
                        </w:rPr>
                        <w:t xml:space="preserve"> </w:t>
                      </w:r>
                      <w:r>
                        <w:rPr>
                          <w:sz w:val="26"/>
                        </w:rPr>
                        <w:t>ГИА.</w:t>
                      </w:r>
                      <w:r>
                        <w:rPr>
                          <w:spacing w:val="1"/>
                          <w:sz w:val="26"/>
                        </w:rPr>
                        <w:t xml:space="preserve"> </w:t>
                      </w:r>
                      <w:r>
                        <w:rPr>
                          <w:i/>
                          <w:sz w:val="26"/>
                        </w:rPr>
                        <w:t>Комментарии, выделенные курсивом, не читаются участникам ГИА. Они даны в помощь</w:t>
                      </w:r>
                      <w:r>
                        <w:rPr>
                          <w:i/>
                          <w:spacing w:val="1"/>
                          <w:sz w:val="26"/>
                        </w:rPr>
                        <w:t xml:space="preserve"> </w:t>
                      </w:r>
                      <w:r>
                        <w:rPr>
                          <w:i/>
                          <w:sz w:val="26"/>
                        </w:rPr>
                        <w:t>организатору</w:t>
                      </w:r>
                      <w:r>
                        <w:rPr>
                          <w:sz w:val="26"/>
                        </w:rPr>
                        <w:t>.</w:t>
                      </w:r>
                      <w:r>
                        <w:rPr>
                          <w:spacing w:val="1"/>
                          <w:sz w:val="26"/>
                        </w:rPr>
                        <w:t xml:space="preserve"> </w:t>
                      </w:r>
                      <w:r>
                        <w:rPr>
                          <w:sz w:val="26"/>
                        </w:rPr>
                        <w:t>Инструктаж</w:t>
                      </w:r>
                      <w:r>
                        <w:rPr>
                          <w:spacing w:val="1"/>
                          <w:sz w:val="26"/>
                        </w:rPr>
                        <w:t xml:space="preserve"> </w:t>
                      </w:r>
                      <w:r>
                        <w:rPr>
                          <w:sz w:val="26"/>
                        </w:rPr>
                        <w:t>и</w:t>
                      </w:r>
                      <w:r>
                        <w:rPr>
                          <w:spacing w:val="1"/>
                          <w:sz w:val="26"/>
                        </w:rPr>
                        <w:t xml:space="preserve"> </w:t>
                      </w:r>
                      <w:r>
                        <w:rPr>
                          <w:sz w:val="26"/>
                        </w:rPr>
                        <w:t>экзамен</w:t>
                      </w:r>
                      <w:r>
                        <w:rPr>
                          <w:spacing w:val="1"/>
                          <w:sz w:val="26"/>
                        </w:rPr>
                        <w:t xml:space="preserve"> </w:t>
                      </w:r>
                      <w:r>
                        <w:rPr>
                          <w:sz w:val="26"/>
                        </w:rPr>
                        <w:t>проводятся</w:t>
                      </w:r>
                      <w:r>
                        <w:rPr>
                          <w:spacing w:val="1"/>
                          <w:sz w:val="26"/>
                        </w:rPr>
                        <w:t xml:space="preserve"> </w:t>
                      </w:r>
                      <w:r>
                        <w:rPr>
                          <w:sz w:val="26"/>
                        </w:rPr>
                        <w:t>в</w:t>
                      </w:r>
                      <w:r>
                        <w:rPr>
                          <w:spacing w:val="1"/>
                          <w:sz w:val="26"/>
                        </w:rPr>
                        <w:t xml:space="preserve"> </w:t>
                      </w:r>
                      <w:r>
                        <w:rPr>
                          <w:sz w:val="26"/>
                        </w:rPr>
                        <w:t>спокойной</w:t>
                      </w:r>
                      <w:r>
                        <w:rPr>
                          <w:spacing w:val="1"/>
                          <w:sz w:val="26"/>
                        </w:rPr>
                        <w:t xml:space="preserve"> </w:t>
                      </w:r>
                      <w:r>
                        <w:rPr>
                          <w:sz w:val="26"/>
                        </w:rPr>
                        <w:t>и</w:t>
                      </w:r>
                      <w:r>
                        <w:rPr>
                          <w:spacing w:val="1"/>
                          <w:sz w:val="26"/>
                        </w:rPr>
                        <w:t xml:space="preserve"> </w:t>
                      </w:r>
                      <w:r>
                        <w:rPr>
                          <w:sz w:val="26"/>
                        </w:rPr>
                        <w:t>доброжелательной</w:t>
                      </w:r>
                      <w:r>
                        <w:rPr>
                          <w:spacing w:val="1"/>
                          <w:sz w:val="26"/>
                        </w:rPr>
                        <w:t xml:space="preserve"> </w:t>
                      </w:r>
                      <w:r>
                        <w:rPr>
                          <w:sz w:val="26"/>
                        </w:rPr>
                        <w:t>обстановке.</w:t>
                      </w:r>
                    </w:p>
                  </w:txbxContent>
                </v:textbox>
                <w10:wrap type="topAndBottom" anchorx="page"/>
              </v:shape>
            </w:pict>
          </mc:Fallback>
        </mc:AlternateContent>
      </w:r>
    </w:p>
    <w:p w:rsidR="005271E1" w:rsidRPr="00386818" w:rsidRDefault="005271E1" w:rsidP="0027629D">
      <w:pPr>
        <w:pStyle w:val="ac"/>
        <w:tabs>
          <w:tab w:val="left" w:pos="5670"/>
        </w:tabs>
        <w:rPr>
          <w:b/>
          <w:sz w:val="17"/>
        </w:rPr>
      </w:pPr>
    </w:p>
    <w:p w:rsidR="005271E1" w:rsidRPr="00386818" w:rsidRDefault="002F714A" w:rsidP="00C77C42">
      <w:pPr>
        <w:tabs>
          <w:tab w:val="left" w:pos="5670"/>
        </w:tabs>
        <w:spacing w:before="89"/>
        <w:ind w:firstLine="709"/>
        <w:jc w:val="both"/>
        <w:rPr>
          <w:i/>
          <w:sz w:val="26"/>
        </w:rPr>
      </w:pPr>
      <w:r w:rsidRPr="00386818">
        <w:rPr>
          <w:i/>
          <w:sz w:val="26"/>
        </w:rPr>
        <w:t>Подготовительные</w:t>
      </w:r>
      <w:r w:rsidRPr="00386818">
        <w:rPr>
          <w:i/>
          <w:spacing w:val="-9"/>
          <w:sz w:val="26"/>
        </w:rPr>
        <w:t xml:space="preserve"> </w:t>
      </w:r>
      <w:r w:rsidRPr="00386818">
        <w:rPr>
          <w:i/>
          <w:sz w:val="26"/>
        </w:rPr>
        <w:t>мероприятия:</w:t>
      </w:r>
    </w:p>
    <w:p w:rsidR="005271E1" w:rsidRPr="00386818" w:rsidRDefault="002F714A" w:rsidP="00C77C42">
      <w:pPr>
        <w:tabs>
          <w:tab w:val="left" w:pos="5670"/>
        </w:tabs>
        <w:spacing w:before="2"/>
        <w:ind w:firstLine="709"/>
        <w:jc w:val="both"/>
        <w:rPr>
          <w:i/>
          <w:sz w:val="26"/>
        </w:rPr>
      </w:pPr>
      <w:r w:rsidRPr="00386818">
        <w:rPr>
          <w:i/>
          <w:sz w:val="26"/>
        </w:rPr>
        <w:t>Не позднее 8.45 по местному времени оформить на доске в аудитории образец</w:t>
      </w:r>
      <w:r w:rsidRPr="00386818">
        <w:rPr>
          <w:i/>
          <w:spacing w:val="1"/>
          <w:sz w:val="26"/>
        </w:rPr>
        <w:t xml:space="preserve"> </w:t>
      </w:r>
      <w:r w:rsidRPr="00386818">
        <w:rPr>
          <w:i/>
          <w:sz w:val="26"/>
        </w:rPr>
        <w:t>регистрационных полей бланка регистрации участника ГИА</w:t>
      </w:r>
      <w:r w:rsidR="00896474" w:rsidRPr="00386818">
        <w:rPr>
          <w:rStyle w:val="afb"/>
          <w:i/>
          <w:sz w:val="26"/>
        </w:rPr>
        <w:footnoteReference w:id="115"/>
      </w:r>
      <w:r w:rsidRPr="00386818">
        <w:rPr>
          <w:i/>
          <w:sz w:val="26"/>
        </w:rPr>
        <w:t>. Заполнить поля: «Дата</w:t>
      </w:r>
      <w:r w:rsidRPr="00386818">
        <w:rPr>
          <w:i/>
          <w:spacing w:val="1"/>
          <w:sz w:val="26"/>
        </w:rPr>
        <w:t xml:space="preserve"> </w:t>
      </w:r>
      <w:r w:rsidRPr="00386818">
        <w:rPr>
          <w:i/>
          <w:sz w:val="26"/>
        </w:rPr>
        <w:t>проведения</w:t>
      </w:r>
      <w:r w:rsidRPr="00386818">
        <w:rPr>
          <w:i/>
          <w:spacing w:val="1"/>
          <w:sz w:val="26"/>
        </w:rPr>
        <w:t xml:space="preserve"> </w:t>
      </w:r>
      <w:r w:rsidRPr="00386818">
        <w:rPr>
          <w:i/>
          <w:sz w:val="26"/>
        </w:rPr>
        <w:t>экзамена»,</w:t>
      </w:r>
      <w:r w:rsidRPr="00386818">
        <w:rPr>
          <w:i/>
          <w:spacing w:val="1"/>
          <w:sz w:val="26"/>
        </w:rPr>
        <w:t xml:space="preserve"> </w:t>
      </w:r>
      <w:r w:rsidRPr="00386818">
        <w:rPr>
          <w:i/>
          <w:sz w:val="26"/>
        </w:rPr>
        <w:t>«Код</w:t>
      </w:r>
      <w:r w:rsidRPr="00386818">
        <w:rPr>
          <w:i/>
          <w:spacing w:val="1"/>
          <w:sz w:val="26"/>
        </w:rPr>
        <w:t xml:space="preserve"> </w:t>
      </w:r>
      <w:r w:rsidRPr="00386818">
        <w:rPr>
          <w:i/>
          <w:sz w:val="26"/>
        </w:rPr>
        <w:t>региона»,</w:t>
      </w:r>
      <w:r w:rsidRPr="00386818">
        <w:rPr>
          <w:i/>
          <w:spacing w:val="1"/>
          <w:sz w:val="26"/>
        </w:rPr>
        <w:t xml:space="preserve"> </w:t>
      </w:r>
      <w:r w:rsidRPr="00386818">
        <w:rPr>
          <w:i/>
          <w:sz w:val="26"/>
        </w:rPr>
        <w:t>«Код</w:t>
      </w:r>
      <w:r w:rsidRPr="00386818">
        <w:rPr>
          <w:i/>
          <w:spacing w:val="1"/>
          <w:sz w:val="26"/>
        </w:rPr>
        <w:t xml:space="preserve"> </w:t>
      </w:r>
      <w:r w:rsidRPr="00386818">
        <w:rPr>
          <w:i/>
          <w:sz w:val="26"/>
        </w:rPr>
        <w:t>образовательной</w:t>
      </w:r>
      <w:r w:rsidRPr="00386818">
        <w:rPr>
          <w:i/>
          <w:spacing w:val="1"/>
          <w:sz w:val="26"/>
        </w:rPr>
        <w:t xml:space="preserve"> </w:t>
      </w:r>
      <w:r w:rsidRPr="00386818">
        <w:rPr>
          <w:i/>
          <w:sz w:val="26"/>
        </w:rPr>
        <w:t>организации»,</w:t>
      </w:r>
      <w:r w:rsidRPr="00386818">
        <w:rPr>
          <w:i/>
          <w:spacing w:val="1"/>
          <w:sz w:val="26"/>
        </w:rPr>
        <w:t xml:space="preserve"> </w:t>
      </w:r>
      <w:r w:rsidRPr="00386818">
        <w:rPr>
          <w:i/>
          <w:sz w:val="26"/>
        </w:rPr>
        <w:t>«Номер</w:t>
      </w:r>
      <w:r w:rsidRPr="00386818">
        <w:rPr>
          <w:i/>
          <w:spacing w:val="1"/>
          <w:sz w:val="26"/>
        </w:rPr>
        <w:t xml:space="preserve"> </w:t>
      </w:r>
      <w:r w:rsidRPr="00386818">
        <w:rPr>
          <w:i/>
          <w:sz w:val="26"/>
        </w:rPr>
        <w:t>и</w:t>
      </w:r>
      <w:r w:rsidRPr="00386818">
        <w:rPr>
          <w:i/>
          <w:spacing w:val="-62"/>
          <w:sz w:val="26"/>
        </w:rPr>
        <w:t xml:space="preserve"> </w:t>
      </w:r>
      <w:r w:rsidRPr="00386818">
        <w:rPr>
          <w:i/>
          <w:sz w:val="26"/>
        </w:rPr>
        <w:t>буква класса»</w:t>
      </w:r>
      <w:r w:rsidRPr="00386818">
        <w:rPr>
          <w:i/>
          <w:spacing w:val="1"/>
          <w:sz w:val="26"/>
        </w:rPr>
        <w:t xml:space="preserve"> </w:t>
      </w:r>
      <w:r w:rsidRPr="00386818">
        <w:rPr>
          <w:i/>
          <w:sz w:val="26"/>
        </w:rPr>
        <w:t>(при наличии), «Код пункта проведения экзамена», «Номер аудитории».</w:t>
      </w:r>
      <w:r w:rsidRPr="00386818">
        <w:rPr>
          <w:i/>
          <w:spacing w:val="1"/>
          <w:sz w:val="26"/>
        </w:rPr>
        <w:t xml:space="preserve"> </w:t>
      </w:r>
      <w:r w:rsidRPr="00386818">
        <w:rPr>
          <w:i/>
          <w:sz w:val="26"/>
        </w:rPr>
        <w:t>Поля «ФИО», данные документа, удостоверяющего личность, участники ГИА заполняют</w:t>
      </w:r>
      <w:r w:rsidRPr="00386818">
        <w:rPr>
          <w:i/>
          <w:spacing w:val="1"/>
          <w:sz w:val="26"/>
        </w:rPr>
        <w:t xml:space="preserve"> </w:t>
      </w:r>
      <w:r w:rsidRPr="00386818">
        <w:rPr>
          <w:i/>
          <w:sz w:val="26"/>
        </w:rPr>
        <w:t>в соответствии с документом, удостоверяющим личность. Поля «Код региона», «Код</w:t>
      </w:r>
      <w:r w:rsidRPr="00386818">
        <w:rPr>
          <w:i/>
          <w:spacing w:val="1"/>
          <w:sz w:val="26"/>
        </w:rPr>
        <w:t xml:space="preserve"> </w:t>
      </w:r>
      <w:r w:rsidRPr="00386818">
        <w:rPr>
          <w:i/>
          <w:sz w:val="26"/>
        </w:rPr>
        <w:t>образовательной</w:t>
      </w:r>
      <w:r w:rsidRPr="00386818">
        <w:rPr>
          <w:i/>
          <w:spacing w:val="1"/>
          <w:sz w:val="26"/>
        </w:rPr>
        <w:t xml:space="preserve"> </w:t>
      </w:r>
      <w:r w:rsidRPr="00386818">
        <w:rPr>
          <w:i/>
          <w:sz w:val="26"/>
        </w:rPr>
        <w:t>организации»,</w:t>
      </w:r>
      <w:r w:rsidRPr="00386818">
        <w:rPr>
          <w:i/>
          <w:spacing w:val="1"/>
          <w:sz w:val="26"/>
        </w:rPr>
        <w:t xml:space="preserve"> </w:t>
      </w:r>
      <w:r w:rsidRPr="00386818">
        <w:rPr>
          <w:i/>
          <w:sz w:val="26"/>
        </w:rPr>
        <w:t>«Номер</w:t>
      </w:r>
      <w:r w:rsidRPr="00386818">
        <w:rPr>
          <w:i/>
          <w:spacing w:val="1"/>
          <w:sz w:val="26"/>
        </w:rPr>
        <w:t xml:space="preserve"> </w:t>
      </w:r>
      <w:r w:rsidRPr="00386818">
        <w:rPr>
          <w:i/>
          <w:sz w:val="26"/>
        </w:rPr>
        <w:t>класса»,</w:t>
      </w:r>
      <w:r w:rsidRPr="00386818">
        <w:rPr>
          <w:i/>
          <w:spacing w:val="1"/>
          <w:sz w:val="26"/>
        </w:rPr>
        <w:t xml:space="preserve"> </w:t>
      </w:r>
      <w:r w:rsidRPr="00386818">
        <w:rPr>
          <w:i/>
          <w:sz w:val="26"/>
        </w:rPr>
        <w:t>«Код</w:t>
      </w:r>
      <w:r w:rsidRPr="00386818">
        <w:rPr>
          <w:i/>
          <w:spacing w:val="1"/>
          <w:sz w:val="26"/>
        </w:rPr>
        <w:t xml:space="preserve"> </w:t>
      </w:r>
      <w:r w:rsidRPr="00386818">
        <w:rPr>
          <w:i/>
          <w:sz w:val="26"/>
        </w:rPr>
        <w:t>пункта</w:t>
      </w:r>
      <w:r w:rsidRPr="00386818">
        <w:rPr>
          <w:i/>
          <w:spacing w:val="1"/>
          <w:sz w:val="26"/>
        </w:rPr>
        <w:t xml:space="preserve"> </w:t>
      </w:r>
      <w:r w:rsidRPr="00386818">
        <w:rPr>
          <w:i/>
          <w:sz w:val="26"/>
        </w:rPr>
        <w:t>проведения»,</w:t>
      </w:r>
      <w:r w:rsidRPr="00386818">
        <w:rPr>
          <w:i/>
          <w:spacing w:val="1"/>
          <w:sz w:val="26"/>
        </w:rPr>
        <w:t xml:space="preserve"> </w:t>
      </w:r>
      <w:r w:rsidRPr="00386818">
        <w:rPr>
          <w:i/>
          <w:sz w:val="26"/>
        </w:rPr>
        <w:t>«Номер</w:t>
      </w:r>
      <w:r w:rsidRPr="00386818">
        <w:rPr>
          <w:i/>
          <w:spacing w:val="1"/>
          <w:sz w:val="26"/>
        </w:rPr>
        <w:t xml:space="preserve"> </w:t>
      </w:r>
      <w:r w:rsidRPr="00386818">
        <w:rPr>
          <w:i/>
          <w:sz w:val="26"/>
        </w:rPr>
        <w:t>аудитории» следует</w:t>
      </w:r>
      <w:r w:rsidRPr="00386818">
        <w:rPr>
          <w:i/>
          <w:spacing w:val="2"/>
          <w:sz w:val="26"/>
        </w:rPr>
        <w:t xml:space="preserve"> </w:t>
      </w:r>
      <w:r w:rsidRPr="00386818">
        <w:rPr>
          <w:i/>
          <w:sz w:val="26"/>
        </w:rPr>
        <w:t>заполнять,</w:t>
      </w:r>
      <w:r w:rsidRPr="00386818">
        <w:rPr>
          <w:i/>
          <w:spacing w:val="-2"/>
          <w:sz w:val="26"/>
        </w:rPr>
        <w:t xml:space="preserve"> </w:t>
      </w:r>
      <w:r w:rsidRPr="00386818">
        <w:rPr>
          <w:i/>
          <w:sz w:val="26"/>
        </w:rPr>
        <w:t>начиная</w:t>
      </w:r>
      <w:r w:rsidRPr="00386818">
        <w:rPr>
          <w:i/>
          <w:spacing w:val="-1"/>
          <w:sz w:val="26"/>
        </w:rPr>
        <w:t xml:space="preserve"> </w:t>
      </w:r>
      <w:r w:rsidRPr="00386818">
        <w:rPr>
          <w:i/>
          <w:sz w:val="26"/>
        </w:rPr>
        <w:t>с</w:t>
      </w:r>
      <w:r w:rsidRPr="00386818">
        <w:rPr>
          <w:i/>
          <w:spacing w:val="1"/>
          <w:sz w:val="26"/>
        </w:rPr>
        <w:t xml:space="preserve"> </w:t>
      </w:r>
      <w:r w:rsidRPr="00386818">
        <w:rPr>
          <w:i/>
          <w:sz w:val="26"/>
        </w:rPr>
        <w:t>первой</w:t>
      </w:r>
      <w:r w:rsidRPr="00386818">
        <w:rPr>
          <w:i/>
          <w:spacing w:val="-2"/>
          <w:sz w:val="26"/>
        </w:rPr>
        <w:t xml:space="preserve"> </w:t>
      </w:r>
      <w:r w:rsidRPr="00386818">
        <w:rPr>
          <w:i/>
          <w:sz w:val="26"/>
        </w:rPr>
        <w:t>позиции.</w:t>
      </w:r>
    </w:p>
    <w:p w:rsidR="005271E1" w:rsidRPr="00386818" w:rsidRDefault="002F714A" w:rsidP="00C77C42">
      <w:pPr>
        <w:tabs>
          <w:tab w:val="left" w:pos="5670"/>
        </w:tabs>
        <w:spacing w:before="1"/>
        <w:ind w:firstLine="709"/>
        <w:jc w:val="both"/>
        <w:rPr>
          <w:i/>
          <w:sz w:val="26"/>
        </w:rPr>
      </w:pPr>
      <w:r w:rsidRPr="00386818">
        <w:rPr>
          <w:i/>
          <w:sz w:val="26"/>
        </w:rPr>
        <w:t>Во</w:t>
      </w:r>
      <w:r w:rsidRPr="00386818">
        <w:rPr>
          <w:i/>
          <w:spacing w:val="1"/>
          <w:sz w:val="26"/>
        </w:rPr>
        <w:t xml:space="preserve"> </w:t>
      </w:r>
      <w:r w:rsidRPr="00386818">
        <w:rPr>
          <w:i/>
          <w:sz w:val="26"/>
        </w:rPr>
        <w:t>время</w:t>
      </w:r>
      <w:r w:rsidRPr="00386818">
        <w:rPr>
          <w:i/>
          <w:spacing w:val="1"/>
          <w:sz w:val="26"/>
        </w:rPr>
        <w:t xml:space="preserve"> </w:t>
      </w:r>
      <w:r w:rsidRPr="00386818">
        <w:rPr>
          <w:i/>
          <w:sz w:val="26"/>
        </w:rPr>
        <w:t>экзамена</w:t>
      </w:r>
      <w:r w:rsidRPr="00386818">
        <w:rPr>
          <w:i/>
          <w:spacing w:val="1"/>
          <w:sz w:val="26"/>
        </w:rPr>
        <w:t xml:space="preserve"> </w:t>
      </w:r>
      <w:r w:rsidRPr="00386818">
        <w:rPr>
          <w:i/>
          <w:sz w:val="26"/>
        </w:rPr>
        <w:t>на</w:t>
      </w:r>
      <w:r w:rsidRPr="00386818">
        <w:rPr>
          <w:i/>
          <w:spacing w:val="1"/>
          <w:sz w:val="26"/>
        </w:rPr>
        <w:t xml:space="preserve"> </w:t>
      </w:r>
      <w:r w:rsidRPr="00386818">
        <w:rPr>
          <w:i/>
          <w:sz w:val="26"/>
        </w:rPr>
        <w:t>рабочем</w:t>
      </w:r>
      <w:r w:rsidRPr="00386818">
        <w:rPr>
          <w:i/>
          <w:spacing w:val="1"/>
          <w:sz w:val="26"/>
        </w:rPr>
        <w:t xml:space="preserve"> </w:t>
      </w:r>
      <w:r w:rsidRPr="00386818">
        <w:rPr>
          <w:i/>
          <w:sz w:val="26"/>
        </w:rPr>
        <w:t>столе</w:t>
      </w:r>
      <w:r w:rsidRPr="00386818">
        <w:rPr>
          <w:i/>
          <w:spacing w:val="1"/>
          <w:sz w:val="26"/>
        </w:rPr>
        <w:t xml:space="preserve"> </w:t>
      </w:r>
      <w:r w:rsidRPr="00386818">
        <w:rPr>
          <w:i/>
          <w:sz w:val="26"/>
        </w:rPr>
        <w:t>участника</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помимо</w:t>
      </w:r>
      <w:r w:rsidRPr="00386818">
        <w:rPr>
          <w:i/>
          <w:spacing w:val="1"/>
          <w:sz w:val="26"/>
        </w:rPr>
        <w:t xml:space="preserve"> </w:t>
      </w:r>
      <w:r w:rsidRPr="00386818">
        <w:rPr>
          <w:i/>
          <w:sz w:val="26"/>
        </w:rPr>
        <w:t>ЭМ,</w:t>
      </w:r>
      <w:r w:rsidRPr="00386818">
        <w:rPr>
          <w:i/>
          <w:spacing w:val="1"/>
          <w:sz w:val="26"/>
        </w:rPr>
        <w:t xml:space="preserve"> </w:t>
      </w:r>
      <w:r w:rsidRPr="00386818">
        <w:rPr>
          <w:i/>
          <w:sz w:val="26"/>
        </w:rPr>
        <w:t>могут</w:t>
      </w:r>
      <w:r w:rsidRPr="00386818">
        <w:rPr>
          <w:i/>
          <w:spacing w:val="-62"/>
          <w:sz w:val="26"/>
        </w:rPr>
        <w:t xml:space="preserve"> </w:t>
      </w:r>
      <w:r w:rsidRPr="00386818">
        <w:rPr>
          <w:i/>
          <w:sz w:val="26"/>
        </w:rPr>
        <w:t>находиться:</w:t>
      </w:r>
    </w:p>
    <w:p w:rsidR="005271E1" w:rsidRPr="00386818" w:rsidRDefault="002F714A" w:rsidP="00C77C42">
      <w:pPr>
        <w:tabs>
          <w:tab w:val="left" w:pos="5670"/>
        </w:tabs>
        <w:ind w:firstLine="709"/>
        <w:jc w:val="both"/>
        <w:rPr>
          <w:i/>
          <w:sz w:val="26"/>
        </w:rPr>
      </w:pPr>
      <w:r w:rsidRPr="00386818">
        <w:rPr>
          <w:i/>
          <w:sz w:val="26"/>
        </w:rPr>
        <w:t>гелевая</w:t>
      </w:r>
      <w:r w:rsidRPr="00386818">
        <w:rPr>
          <w:i/>
          <w:spacing w:val="-2"/>
          <w:sz w:val="26"/>
        </w:rPr>
        <w:t xml:space="preserve"> </w:t>
      </w:r>
      <w:r w:rsidRPr="00386818">
        <w:rPr>
          <w:i/>
          <w:sz w:val="26"/>
        </w:rPr>
        <w:t>или</w:t>
      </w:r>
      <w:r w:rsidRPr="00386818">
        <w:rPr>
          <w:i/>
          <w:spacing w:val="-3"/>
          <w:sz w:val="26"/>
        </w:rPr>
        <w:t xml:space="preserve"> </w:t>
      </w:r>
      <w:r w:rsidRPr="00386818">
        <w:rPr>
          <w:i/>
          <w:sz w:val="26"/>
        </w:rPr>
        <w:t>капиллярная</w:t>
      </w:r>
      <w:r w:rsidRPr="00386818">
        <w:rPr>
          <w:i/>
          <w:spacing w:val="-4"/>
          <w:sz w:val="26"/>
        </w:rPr>
        <w:t xml:space="preserve"> </w:t>
      </w:r>
      <w:r w:rsidRPr="00386818">
        <w:rPr>
          <w:i/>
          <w:sz w:val="26"/>
        </w:rPr>
        <w:t>ручка</w:t>
      </w:r>
      <w:r w:rsidRPr="00386818">
        <w:rPr>
          <w:i/>
          <w:spacing w:val="-1"/>
          <w:sz w:val="26"/>
        </w:rPr>
        <w:t xml:space="preserve"> </w:t>
      </w:r>
      <w:r w:rsidRPr="00386818">
        <w:rPr>
          <w:i/>
          <w:sz w:val="26"/>
        </w:rPr>
        <w:t>с</w:t>
      </w:r>
      <w:r w:rsidRPr="00386818">
        <w:rPr>
          <w:i/>
          <w:spacing w:val="-4"/>
          <w:sz w:val="26"/>
        </w:rPr>
        <w:t xml:space="preserve"> </w:t>
      </w:r>
      <w:r w:rsidRPr="00386818">
        <w:rPr>
          <w:i/>
          <w:sz w:val="26"/>
        </w:rPr>
        <w:t>чернилами</w:t>
      </w:r>
      <w:r w:rsidRPr="00386818">
        <w:rPr>
          <w:i/>
          <w:spacing w:val="-2"/>
          <w:sz w:val="26"/>
        </w:rPr>
        <w:t xml:space="preserve"> </w:t>
      </w:r>
      <w:r w:rsidRPr="00386818">
        <w:rPr>
          <w:i/>
          <w:sz w:val="26"/>
        </w:rPr>
        <w:t>черного</w:t>
      </w:r>
      <w:r w:rsidRPr="00386818">
        <w:rPr>
          <w:i/>
          <w:spacing w:val="-3"/>
          <w:sz w:val="26"/>
        </w:rPr>
        <w:t xml:space="preserve"> </w:t>
      </w:r>
      <w:r w:rsidRPr="00386818">
        <w:rPr>
          <w:i/>
          <w:sz w:val="26"/>
        </w:rPr>
        <w:t>цвета;</w:t>
      </w:r>
      <w:r w:rsidRPr="00386818">
        <w:rPr>
          <w:i/>
          <w:spacing w:val="-63"/>
          <w:sz w:val="26"/>
        </w:rPr>
        <w:t xml:space="preserve"> </w:t>
      </w:r>
      <w:r w:rsidRPr="00386818">
        <w:rPr>
          <w:i/>
          <w:sz w:val="26"/>
        </w:rPr>
        <w:t>документ,</w:t>
      </w:r>
      <w:r w:rsidRPr="00386818">
        <w:rPr>
          <w:i/>
          <w:spacing w:val="-2"/>
          <w:sz w:val="26"/>
        </w:rPr>
        <w:t xml:space="preserve"> </w:t>
      </w:r>
      <w:r w:rsidRPr="00386818">
        <w:rPr>
          <w:i/>
          <w:sz w:val="26"/>
        </w:rPr>
        <w:t>удостоверяющий</w:t>
      </w:r>
      <w:r w:rsidRPr="00386818">
        <w:rPr>
          <w:i/>
          <w:spacing w:val="-1"/>
          <w:sz w:val="26"/>
        </w:rPr>
        <w:t xml:space="preserve"> </w:t>
      </w:r>
      <w:r w:rsidRPr="00386818">
        <w:rPr>
          <w:i/>
          <w:sz w:val="26"/>
        </w:rPr>
        <w:t>личность;</w:t>
      </w:r>
    </w:p>
    <w:p w:rsidR="005271E1" w:rsidRPr="00386818" w:rsidRDefault="002F714A" w:rsidP="00C77C42">
      <w:pPr>
        <w:tabs>
          <w:tab w:val="left" w:pos="5670"/>
        </w:tabs>
        <w:spacing w:before="2"/>
        <w:ind w:firstLine="709"/>
        <w:jc w:val="both"/>
        <w:rPr>
          <w:i/>
          <w:sz w:val="26"/>
        </w:rPr>
      </w:pPr>
      <w:r w:rsidRPr="00386818">
        <w:rPr>
          <w:i/>
          <w:sz w:val="26"/>
        </w:rPr>
        <w:t>лекарства</w:t>
      </w:r>
      <w:r w:rsidRPr="00386818">
        <w:rPr>
          <w:i/>
          <w:spacing w:val="-2"/>
          <w:sz w:val="26"/>
        </w:rPr>
        <w:t xml:space="preserve"> </w:t>
      </w:r>
      <w:r w:rsidRPr="00386818">
        <w:rPr>
          <w:i/>
          <w:sz w:val="26"/>
        </w:rPr>
        <w:t>(при</w:t>
      </w:r>
      <w:r w:rsidRPr="00386818">
        <w:rPr>
          <w:i/>
          <w:spacing w:val="-5"/>
          <w:sz w:val="26"/>
        </w:rPr>
        <w:t xml:space="preserve"> </w:t>
      </w:r>
      <w:r w:rsidRPr="00386818">
        <w:rPr>
          <w:i/>
          <w:sz w:val="26"/>
        </w:rPr>
        <w:t>необходимости);</w:t>
      </w:r>
    </w:p>
    <w:p w:rsidR="005271E1" w:rsidRPr="00386818" w:rsidRDefault="002F714A" w:rsidP="00C77C42">
      <w:pPr>
        <w:tabs>
          <w:tab w:val="left" w:pos="5670"/>
        </w:tabs>
        <w:spacing w:before="1"/>
        <w:ind w:firstLine="709"/>
        <w:jc w:val="both"/>
        <w:rPr>
          <w:i/>
          <w:sz w:val="26"/>
        </w:rPr>
      </w:pPr>
      <w:r w:rsidRPr="00386818">
        <w:rPr>
          <w:i/>
          <w:sz w:val="26"/>
        </w:rPr>
        <w:t>продукты питания для дополнительного приема пищи (перекус), бутилированная</w:t>
      </w:r>
      <w:r w:rsidRPr="00386818">
        <w:rPr>
          <w:i/>
          <w:spacing w:val="1"/>
          <w:sz w:val="26"/>
        </w:rPr>
        <w:t xml:space="preserve"> </w:t>
      </w:r>
      <w:r w:rsidRPr="00386818">
        <w:rPr>
          <w:i/>
          <w:sz w:val="26"/>
        </w:rPr>
        <w:t>питьевая вода при условии, что упаковка указанных продуктов питания и воды, а также</w:t>
      </w:r>
      <w:r w:rsidRPr="00386818">
        <w:rPr>
          <w:i/>
          <w:spacing w:val="1"/>
          <w:sz w:val="26"/>
        </w:rPr>
        <w:t xml:space="preserve"> </w:t>
      </w:r>
      <w:r w:rsidRPr="00386818">
        <w:rPr>
          <w:i/>
          <w:sz w:val="26"/>
        </w:rPr>
        <w:t>их</w:t>
      </w:r>
      <w:r w:rsidRPr="00386818">
        <w:rPr>
          <w:i/>
          <w:spacing w:val="1"/>
          <w:sz w:val="26"/>
        </w:rPr>
        <w:t xml:space="preserve"> </w:t>
      </w:r>
      <w:r w:rsidRPr="00386818">
        <w:rPr>
          <w:i/>
          <w:sz w:val="26"/>
        </w:rPr>
        <w:t>потребление</w:t>
      </w:r>
      <w:r w:rsidRPr="00386818">
        <w:rPr>
          <w:i/>
          <w:spacing w:val="1"/>
          <w:sz w:val="26"/>
        </w:rPr>
        <w:t xml:space="preserve"> </w:t>
      </w:r>
      <w:r w:rsidRPr="00386818">
        <w:rPr>
          <w:i/>
          <w:sz w:val="26"/>
        </w:rPr>
        <w:t>не</w:t>
      </w:r>
      <w:r w:rsidRPr="00386818">
        <w:rPr>
          <w:i/>
          <w:spacing w:val="1"/>
          <w:sz w:val="26"/>
        </w:rPr>
        <w:t xml:space="preserve"> </w:t>
      </w:r>
      <w:r w:rsidRPr="00386818">
        <w:rPr>
          <w:i/>
          <w:sz w:val="26"/>
        </w:rPr>
        <w:t>будут</w:t>
      </w:r>
      <w:r w:rsidRPr="00386818">
        <w:rPr>
          <w:i/>
          <w:spacing w:val="1"/>
          <w:sz w:val="26"/>
        </w:rPr>
        <w:t xml:space="preserve"> </w:t>
      </w:r>
      <w:r w:rsidRPr="00386818">
        <w:rPr>
          <w:i/>
          <w:sz w:val="26"/>
        </w:rPr>
        <w:t>отвлекать</w:t>
      </w:r>
      <w:r w:rsidRPr="00386818">
        <w:rPr>
          <w:i/>
          <w:spacing w:val="1"/>
          <w:sz w:val="26"/>
        </w:rPr>
        <w:t xml:space="preserve"> </w:t>
      </w:r>
      <w:r w:rsidRPr="00386818">
        <w:rPr>
          <w:i/>
          <w:sz w:val="26"/>
        </w:rPr>
        <w:t>других</w:t>
      </w:r>
      <w:r w:rsidRPr="00386818">
        <w:rPr>
          <w:i/>
          <w:spacing w:val="1"/>
          <w:sz w:val="26"/>
        </w:rPr>
        <w:t xml:space="preserve"> </w:t>
      </w:r>
      <w:r w:rsidRPr="00386818">
        <w:rPr>
          <w:i/>
          <w:sz w:val="26"/>
        </w:rPr>
        <w:t>участников</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от</w:t>
      </w:r>
      <w:r w:rsidRPr="00386818">
        <w:rPr>
          <w:i/>
          <w:spacing w:val="1"/>
          <w:sz w:val="26"/>
        </w:rPr>
        <w:t xml:space="preserve"> </w:t>
      </w:r>
      <w:r w:rsidRPr="00386818">
        <w:rPr>
          <w:i/>
          <w:sz w:val="26"/>
        </w:rPr>
        <w:t>выполнения</w:t>
      </w:r>
      <w:r w:rsidRPr="00386818">
        <w:rPr>
          <w:i/>
          <w:spacing w:val="1"/>
          <w:sz w:val="26"/>
        </w:rPr>
        <w:t xml:space="preserve"> </w:t>
      </w:r>
      <w:r w:rsidRPr="00386818">
        <w:rPr>
          <w:i/>
          <w:sz w:val="26"/>
        </w:rPr>
        <w:t>ими</w:t>
      </w:r>
      <w:r w:rsidRPr="00386818">
        <w:rPr>
          <w:i/>
          <w:spacing w:val="1"/>
          <w:sz w:val="26"/>
        </w:rPr>
        <w:t xml:space="preserve"> </w:t>
      </w:r>
      <w:r w:rsidRPr="00386818">
        <w:rPr>
          <w:i/>
          <w:sz w:val="26"/>
        </w:rPr>
        <w:t>экзаменационной</w:t>
      </w:r>
      <w:r w:rsidRPr="00386818">
        <w:rPr>
          <w:i/>
          <w:spacing w:val="-2"/>
          <w:sz w:val="26"/>
        </w:rPr>
        <w:t xml:space="preserve"> </w:t>
      </w:r>
      <w:r w:rsidRPr="00386818">
        <w:rPr>
          <w:i/>
          <w:sz w:val="26"/>
        </w:rPr>
        <w:t>работы</w:t>
      </w:r>
      <w:r w:rsidRPr="00386818">
        <w:rPr>
          <w:i/>
          <w:spacing w:val="1"/>
          <w:sz w:val="26"/>
        </w:rPr>
        <w:t xml:space="preserve"> </w:t>
      </w:r>
      <w:r w:rsidRPr="00386818">
        <w:rPr>
          <w:i/>
          <w:sz w:val="26"/>
        </w:rPr>
        <w:t>(при</w:t>
      </w:r>
      <w:r w:rsidRPr="00386818">
        <w:rPr>
          <w:i/>
          <w:spacing w:val="1"/>
          <w:sz w:val="26"/>
        </w:rPr>
        <w:t xml:space="preserve"> </w:t>
      </w:r>
      <w:r w:rsidRPr="00386818">
        <w:rPr>
          <w:i/>
          <w:sz w:val="26"/>
        </w:rPr>
        <w:t>необходимости);</w:t>
      </w:r>
    </w:p>
    <w:p w:rsidR="005271E1" w:rsidRPr="00386818" w:rsidRDefault="002F714A" w:rsidP="00C77C42">
      <w:pPr>
        <w:tabs>
          <w:tab w:val="left" w:pos="5670"/>
        </w:tabs>
        <w:spacing w:before="1"/>
        <w:ind w:firstLine="709"/>
        <w:jc w:val="both"/>
        <w:rPr>
          <w:i/>
          <w:sz w:val="26"/>
        </w:rPr>
      </w:pPr>
      <w:r w:rsidRPr="00386818">
        <w:rPr>
          <w:i/>
          <w:sz w:val="26"/>
        </w:rPr>
        <w:t>черновики,</w:t>
      </w:r>
      <w:r w:rsidRPr="00386818">
        <w:rPr>
          <w:i/>
          <w:spacing w:val="-5"/>
          <w:sz w:val="26"/>
        </w:rPr>
        <w:t xml:space="preserve"> </w:t>
      </w:r>
      <w:r w:rsidRPr="00386818">
        <w:rPr>
          <w:i/>
          <w:sz w:val="26"/>
        </w:rPr>
        <w:t>выданные</w:t>
      </w:r>
      <w:r w:rsidRPr="00386818">
        <w:rPr>
          <w:i/>
          <w:spacing w:val="-2"/>
          <w:sz w:val="26"/>
        </w:rPr>
        <w:t xml:space="preserve"> </w:t>
      </w:r>
      <w:r w:rsidRPr="00386818">
        <w:rPr>
          <w:i/>
          <w:sz w:val="26"/>
        </w:rPr>
        <w:t>в</w:t>
      </w:r>
      <w:r w:rsidRPr="00386818">
        <w:rPr>
          <w:i/>
          <w:spacing w:val="-4"/>
          <w:sz w:val="26"/>
        </w:rPr>
        <w:t xml:space="preserve"> </w:t>
      </w:r>
      <w:r w:rsidRPr="00386818">
        <w:rPr>
          <w:i/>
          <w:sz w:val="26"/>
        </w:rPr>
        <w:t>ППЭ;</w:t>
      </w:r>
    </w:p>
    <w:p w:rsidR="005271E1" w:rsidRPr="00386818" w:rsidRDefault="002F714A" w:rsidP="00C77C42">
      <w:pPr>
        <w:tabs>
          <w:tab w:val="left" w:pos="5670"/>
        </w:tabs>
        <w:spacing w:before="1"/>
        <w:ind w:firstLine="709"/>
        <w:jc w:val="both"/>
        <w:rPr>
          <w:i/>
          <w:sz w:val="26"/>
        </w:rPr>
      </w:pPr>
      <w:r w:rsidRPr="00386818">
        <w:rPr>
          <w:i/>
          <w:sz w:val="26"/>
        </w:rPr>
        <w:t>специальные технические средства (для участников ГВЭ с ОВЗ, участников ГВЭ –</w:t>
      </w:r>
      <w:r w:rsidRPr="00386818">
        <w:rPr>
          <w:i/>
          <w:spacing w:val="1"/>
          <w:sz w:val="26"/>
        </w:rPr>
        <w:t xml:space="preserve"> </w:t>
      </w:r>
      <w:r w:rsidRPr="00386818">
        <w:rPr>
          <w:i/>
          <w:sz w:val="26"/>
        </w:rPr>
        <w:t>детей-инвалидов,</w:t>
      </w:r>
      <w:r w:rsidRPr="00386818">
        <w:rPr>
          <w:i/>
          <w:spacing w:val="-2"/>
          <w:sz w:val="26"/>
        </w:rPr>
        <w:t xml:space="preserve"> </w:t>
      </w:r>
      <w:r w:rsidRPr="00386818">
        <w:rPr>
          <w:i/>
          <w:sz w:val="26"/>
        </w:rPr>
        <w:t>инвалидов);</w:t>
      </w:r>
    </w:p>
    <w:p w:rsidR="005271E1" w:rsidRPr="00386818" w:rsidRDefault="002F714A" w:rsidP="00C77C42">
      <w:pPr>
        <w:tabs>
          <w:tab w:val="left" w:pos="5670"/>
        </w:tabs>
        <w:spacing w:before="2"/>
        <w:ind w:firstLine="709"/>
        <w:jc w:val="both"/>
        <w:rPr>
          <w:i/>
          <w:sz w:val="26"/>
        </w:rPr>
      </w:pPr>
      <w:r w:rsidRPr="00386818">
        <w:rPr>
          <w:i/>
          <w:sz w:val="26"/>
        </w:rPr>
        <w:t>средства</w:t>
      </w:r>
      <w:r w:rsidRPr="00386818">
        <w:rPr>
          <w:i/>
          <w:spacing w:val="1"/>
          <w:sz w:val="26"/>
        </w:rPr>
        <w:t xml:space="preserve"> </w:t>
      </w:r>
      <w:r w:rsidRPr="00386818">
        <w:rPr>
          <w:i/>
          <w:sz w:val="26"/>
        </w:rPr>
        <w:t>обучения</w:t>
      </w:r>
      <w:r w:rsidRPr="00386818">
        <w:rPr>
          <w:i/>
          <w:spacing w:val="1"/>
          <w:sz w:val="26"/>
        </w:rPr>
        <w:t xml:space="preserve"> </w:t>
      </w:r>
      <w:r w:rsidRPr="00386818">
        <w:rPr>
          <w:i/>
          <w:sz w:val="26"/>
        </w:rPr>
        <w:t>и</w:t>
      </w:r>
      <w:r w:rsidRPr="00386818">
        <w:rPr>
          <w:i/>
          <w:spacing w:val="1"/>
          <w:sz w:val="26"/>
        </w:rPr>
        <w:t xml:space="preserve"> </w:t>
      </w:r>
      <w:r w:rsidRPr="00386818">
        <w:rPr>
          <w:i/>
          <w:sz w:val="26"/>
        </w:rPr>
        <w:t>воспитания,</w:t>
      </w:r>
      <w:r w:rsidRPr="00386818">
        <w:rPr>
          <w:i/>
          <w:spacing w:val="1"/>
          <w:sz w:val="26"/>
        </w:rPr>
        <w:t xml:space="preserve"> </w:t>
      </w:r>
      <w:r w:rsidRPr="00386818">
        <w:rPr>
          <w:i/>
          <w:sz w:val="26"/>
        </w:rPr>
        <w:t>которые</w:t>
      </w:r>
      <w:r w:rsidRPr="00386818">
        <w:rPr>
          <w:i/>
          <w:spacing w:val="1"/>
          <w:sz w:val="26"/>
        </w:rPr>
        <w:t xml:space="preserve"> </w:t>
      </w:r>
      <w:r w:rsidRPr="00386818">
        <w:rPr>
          <w:i/>
          <w:sz w:val="26"/>
        </w:rPr>
        <w:t>можно</w:t>
      </w:r>
      <w:r w:rsidRPr="00386818">
        <w:rPr>
          <w:i/>
          <w:spacing w:val="1"/>
          <w:sz w:val="26"/>
        </w:rPr>
        <w:t xml:space="preserve"> </w:t>
      </w:r>
      <w:r w:rsidRPr="00386818">
        <w:rPr>
          <w:i/>
          <w:sz w:val="26"/>
        </w:rPr>
        <w:t>использовать</w:t>
      </w:r>
      <w:r w:rsidRPr="00386818">
        <w:rPr>
          <w:i/>
          <w:spacing w:val="1"/>
          <w:sz w:val="26"/>
        </w:rPr>
        <w:t xml:space="preserve"> </w:t>
      </w:r>
      <w:r w:rsidRPr="00386818">
        <w:rPr>
          <w:i/>
          <w:sz w:val="26"/>
        </w:rPr>
        <w:t>на</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по</w:t>
      </w:r>
      <w:r w:rsidRPr="00386818">
        <w:rPr>
          <w:i/>
          <w:spacing w:val="1"/>
          <w:sz w:val="26"/>
        </w:rPr>
        <w:t xml:space="preserve"> </w:t>
      </w:r>
      <w:r w:rsidRPr="00386818">
        <w:rPr>
          <w:i/>
          <w:sz w:val="26"/>
        </w:rPr>
        <w:t>отдельным</w:t>
      </w:r>
      <w:r w:rsidRPr="00386818">
        <w:rPr>
          <w:i/>
          <w:spacing w:val="-2"/>
          <w:sz w:val="26"/>
        </w:rPr>
        <w:t xml:space="preserve"> </w:t>
      </w:r>
      <w:r w:rsidRPr="00386818">
        <w:rPr>
          <w:i/>
          <w:sz w:val="26"/>
        </w:rPr>
        <w:t>учебным</w:t>
      </w:r>
      <w:r w:rsidRPr="00386818">
        <w:rPr>
          <w:i/>
          <w:spacing w:val="1"/>
          <w:sz w:val="26"/>
        </w:rPr>
        <w:t xml:space="preserve"> </w:t>
      </w:r>
      <w:r w:rsidRPr="00386818">
        <w:rPr>
          <w:i/>
          <w:sz w:val="26"/>
        </w:rPr>
        <w:t>предметам.</w:t>
      </w:r>
    </w:p>
    <w:p w:rsidR="005271E1" w:rsidRPr="00386818" w:rsidRDefault="005271E1" w:rsidP="0027629D">
      <w:pPr>
        <w:pStyle w:val="ac"/>
        <w:tabs>
          <w:tab w:val="left" w:pos="5670"/>
        </w:tabs>
        <w:rPr>
          <w:i/>
          <w:sz w:val="28"/>
        </w:rPr>
      </w:pPr>
    </w:p>
    <w:p w:rsidR="005271E1" w:rsidRPr="00386818" w:rsidRDefault="002F714A" w:rsidP="00537DE3">
      <w:pPr>
        <w:jc w:val="center"/>
        <w:rPr>
          <w:b/>
          <w:sz w:val="26"/>
          <w:szCs w:val="26"/>
        </w:rPr>
      </w:pPr>
      <w:bookmarkStart w:id="152" w:name="_Toc193382304"/>
      <w:bookmarkStart w:id="153" w:name="_Toc193382460"/>
      <w:bookmarkStart w:id="154" w:name="_Toc193382605"/>
      <w:bookmarkStart w:id="155" w:name="_Toc193787310"/>
      <w:r w:rsidRPr="00386818">
        <w:rPr>
          <w:b/>
          <w:sz w:val="26"/>
          <w:szCs w:val="26"/>
        </w:rPr>
        <w:t>Инструкция</w:t>
      </w:r>
      <w:r w:rsidRPr="00386818">
        <w:rPr>
          <w:b/>
          <w:spacing w:val="-4"/>
          <w:sz w:val="26"/>
          <w:szCs w:val="26"/>
        </w:rPr>
        <w:t xml:space="preserve"> </w:t>
      </w:r>
      <w:r w:rsidRPr="00386818">
        <w:rPr>
          <w:b/>
          <w:sz w:val="26"/>
          <w:szCs w:val="26"/>
        </w:rPr>
        <w:t>для</w:t>
      </w:r>
      <w:r w:rsidRPr="00386818">
        <w:rPr>
          <w:b/>
          <w:spacing w:val="-3"/>
          <w:sz w:val="26"/>
          <w:szCs w:val="26"/>
        </w:rPr>
        <w:t xml:space="preserve"> </w:t>
      </w:r>
      <w:r w:rsidRPr="00386818">
        <w:rPr>
          <w:b/>
          <w:sz w:val="26"/>
          <w:szCs w:val="26"/>
        </w:rPr>
        <w:t>участников</w:t>
      </w:r>
      <w:r w:rsidRPr="00386818">
        <w:rPr>
          <w:b/>
          <w:spacing w:val="-3"/>
          <w:sz w:val="26"/>
          <w:szCs w:val="26"/>
        </w:rPr>
        <w:t xml:space="preserve"> </w:t>
      </w:r>
      <w:r w:rsidRPr="00386818">
        <w:rPr>
          <w:b/>
          <w:sz w:val="26"/>
          <w:szCs w:val="26"/>
        </w:rPr>
        <w:t>ГИА</w:t>
      </w:r>
      <w:bookmarkEnd w:id="152"/>
      <w:bookmarkEnd w:id="153"/>
      <w:bookmarkEnd w:id="154"/>
      <w:bookmarkEnd w:id="155"/>
    </w:p>
    <w:p w:rsidR="007B66C8" w:rsidRPr="00386818" w:rsidRDefault="007B66C8" w:rsidP="00C77C42">
      <w:pPr>
        <w:tabs>
          <w:tab w:val="left" w:pos="5670"/>
        </w:tabs>
        <w:spacing w:before="1"/>
        <w:ind w:firstLine="709"/>
        <w:jc w:val="both"/>
        <w:rPr>
          <w:i/>
          <w:sz w:val="26"/>
        </w:rPr>
      </w:pPr>
    </w:p>
    <w:p w:rsidR="005271E1" w:rsidRPr="00386818" w:rsidRDefault="002F714A" w:rsidP="00C77C42">
      <w:pPr>
        <w:tabs>
          <w:tab w:val="left" w:pos="5670"/>
        </w:tabs>
        <w:spacing w:before="1"/>
        <w:ind w:firstLine="709"/>
        <w:jc w:val="both"/>
        <w:rPr>
          <w:i/>
          <w:sz w:val="26"/>
        </w:rPr>
      </w:pPr>
      <w:r w:rsidRPr="00386818">
        <w:rPr>
          <w:i/>
          <w:sz w:val="26"/>
        </w:rPr>
        <w:t>Первая</w:t>
      </w:r>
      <w:r w:rsidRPr="00386818">
        <w:rPr>
          <w:i/>
          <w:spacing w:val="-5"/>
          <w:sz w:val="26"/>
        </w:rPr>
        <w:t xml:space="preserve"> </w:t>
      </w:r>
      <w:r w:rsidRPr="00386818">
        <w:rPr>
          <w:i/>
          <w:sz w:val="26"/>
        </w:rPr>
        <w:t>часть</w:t>
      </w:r>
      <w:r w:rsidRPr="00386818">
        <w:rPr>
          <w:i/>
          <w:spacing w:val="-5"/>
          <w:sz w:val="26"/>
        </w:rPr>
        <w:t xml:space="preserve"> </w:t>
      </w:r>
      <w:r w:rsidRPr="00386818">
        <w:rPr>
          <w:i/>
          <w:sz w:val="26"/>
        </w:rPr>
        <w:t>инструктажа</w:t>
      </w:r>
      <w:r w:rsidRPr="00386818">
        <w:rPr>
          <w:i/>
          <w:spacing w:val="-3"/>
          <w:sz w:val="26"/>
        </w:rPr>
        <w:t xml:space="preserve"> </w:t>
      </w:r>
      <w:r w:rsidRPr="00386818">
        <w:rPr>
          <w:i/>
          <w:sz w:val="26"/>
        </w:rPr>
        <w:t>(начало</w:t>
      </w:r>
      <w:r w:rsidRPr="00386818">
        <w:rPr>
          <w:i/>
          <w:spacing w:val="2"/>
          <w:sz w:val="26"/>
        </w:rPr>
        <w:t xml:space="preserve"> </w:t>
      </w:r>
      <w:r w:rsidRPr="00386818">
        <w:rPr>
          <w:i/>
          <w:sz w:val="26"/>
        </w:rPr>
        <w:t>проведения</w:t>
      </w:r>
      <w:r w:rsidRPr="00386818">
        <w:rPr>
          <w:i/>
          <w:spacing w:val="-4"/>
          <w:sz w:val="26"/>
        </w:rPr>
        <w:t xml:space="preserve"> </w:t>
      </w:r>
      <w:r w:rsidRPr="00386818">
        <w:rPr>
          <w:i/>
          <w:sz w:val="26"/>
        </w:rPr>
        <w:t>с</w:t>
      </w:r>
      <w:r w:rsidRPr="00386818">
        <w:rPr>
          <w:i/>
          <w:spacing w:val="-5"/>
          <w:sz w:val="26"/>
        </w:rPr>
        <w:t xml:space="preserve"> </w:t>
      </w:r>
      <w:r w:rsidRPr="00386818">
        <w:rPr>
          <w:i/>
          <w:sz w:val="26"/>
        </w:rPr>
        <w:t>9.50</w:t>
      </w:r>
      <w:r w:rsidRPr="00386818">
        <w:rPr>
          <w:i/>
          <w:spacing w:val="-4"/>
          <w:sz w:val="26"/>
        </w:rPr>
        <w:t xml:space="preserve"> </w:t>
      </w:r>
      <w:r w:rsidRPr="00386818">
        <w:rPr>
          <w:i/>
          <w:sz w:val="26"/>
        </w:rPr>
        <w:t>по</w:t>
      </w:r>
      <w:r w:rsidRPr="00386818">
        <w:rPr>
          <w:i/>
          <w:spacing w:val="-3"/>
          <w:sz w:val="26"/>
        </w:rPr>
        <w:t xml:space="preserve"> </w:t>
      </w:r>
      <w:r w:rsidRPr="00386818">
        <w:rPr>
          <w:i/>
          <w:sz w:val="26"/>
        </w:rPr>
        <w:t>местному</w:t>
      </w:r>
      <w:r w:rsidRPr="00386818">
        <w:rPr>
          <w:i/>
          <w:spacing w:val="-5"/>
          <w:sz w:val="26"/>
        </w:rPr>
        <w:t xml:space="preserve"> </w:t>
      </w:r>
      <w:r w:rsidRPr="00386818">
        <w:rPr>
          <w:i/>
          <w:sz w:val="26"/>
        </w:rPr>
        <w:t>времени):</w:t>
      </w:r>
    </w:p>
    <w:p w:rsidR="005271E1" w:rsidRPr="00386818" w:rsidRDefault="002F714A" w:rsidP="00C77C42">
      <w:pPr>
        <w:tabs>
          <w:tab w:val="left" w:pos="4795"/>
          <w:tab w:val="left" w:pos="5670"/>
        </w:tabs>
        <w:spacing w:before="15" w:line="232" w:lineRule="auto"/>
        <w:ind w:firstLine="709"/>
        <w:jc w:val="both"/>
        <w:rPr>
          <w:b/>
          <w:sz w:val="26"/>
        </w:rPr>
      </w:pPr>
      <w:r w:rsidRPr="00386818">
        <w:rPr>
          <w:b/>
          <w:sz w:val="26"/>
        </w:rPr>
        <w:t>Уважаемые</w:t>
      </w:r>
      <w:r w:rsidRPr="00386818">
        <w:rPr>
          <w:b/>
          <w:spacing w:val="57"/>
          <w:sz w:val="26"/>
        </w:rPr>
        <w:t xml:space="preserve"> </w:t>
      </w:r>
      <w:r w:rsidRPr="00386818">
        <w:rPr>
          <w:b/>
          <w:sz w:val="26"/>
        </w:rPr>
        <w:t>участники</w:t>
      </w:r>
      <w:r w:rsidRPr="00386818">
        <w:rPr>
          <w:b/>
          <w:spacing w:val="57"/>
          <w:sz w:val="26"/>
        </w:rPr>
        <w:t xml:space="preserve"> </w:t>
      </w:r>
      <w:r w:rsidRPr="00386818">
        <w:rPr>
          <w:b/>
          <w:sz w:val="26"/>
        </w:rPr>
        <w:t>экзамена!</w:t>
      </w:r>
      <w:r w:rsidRPr="00386818">
        <w:rPr>
          <w:b/>
          <w:spacing w:val="57"/>
          <w:sz w:val="26"/>
        </w:rPr>
        <w:t xml:space="preserve"> </w:t>
      </w:r>
      <w:r w:rsidRPr="00386818">
        <w:rPr>
          <w:b/>
          <w:sz w:val="26"/>
        </w:rPr>
        <w:t>Сегодня</w:t>
      </w:r>
      <w:r w:rsidRPr="00386818">
        <w:rPr>
          <w:b/>
          <w:spacing w:val="56"/>
          <w:sz w:val="26"/>
        </w:rPr>
        <w:t xml:space="preserve"> </w:t>
      </w:r>
      <w:r w:rsidRPr="00386818">
        <w:rPr>
          <w:b/>
          <w:sz w:val="26"/>
        </w:rPr>
        <w:t>вы</w:t>
      </w:r>
      <w:r w:rsidRPr="00386818">
        <w:rPr>
          <w:b/>
          <w:spacing w:val="57"/>
          <w:sz w:val="26"/>
        </w:rPr>
        <w:t xml:space="preserve"> </w:t>
      </w:r>
      <w:r w:rsidRPr="00386818">
        <w:rPr>
          <w:b/>
          <w:sz w:val="26"/>
        </w:rPr>
        <w:t>проходите</w:t>
      </w:r>
      <w:r w:rsidRPr="00386818">
        <w:rPr>
          <w:b/>
          <w:spacing w:val="57"/>
          <w:sz w:val="26"/>
        </w:rPr>
        <w:t xml:space="preserve"> </w:t>
      </w:r>
      <w:r w:rsidRPr="00386818">
        <w:rPr>
          <w:b/>
          <w:sz w:val="26"/>
        </w:rPr>
        <w:t>государственную</w:t>
      </w:r>
      <w:r w:rsidRPr="00386818">
        <w:rPr>
          <w:b/>
          <w:spacing w:val="-62"/>
          <w:sz w:val="26"/>
        </w:rPr>
        <w:t xml:space="preserve"> </w:t>
      </w:r>
      <w:r w:rsidRPr="00386818">
        <w:rPr>
          <w:b/>
          <w:sz w:val="26"/>
        </w:rPr>
        <w:t>итоговую</w:t>
      </w:r>
      <w:r w:rsidRPr="00386818">
        <w:rPr>
          <w:b/>
          <w:spacing w:val="-3"/>
          <w:sz w:val="26"/>
        </w:rPr>
        <w:t xml:space="preserve"> </w:t>
      </w:r>
      <w:r w:rsidRPr="00386818">
        <w:rPr>
          <w:b/>
          <w:sz w:val="26"/>
        </w:rPr>
        <w:t>аттестацию</w:t>
      </w:r>
      <w:r w:rsidRPr="00386818">
        <w:rPr>
          <w:b/>
          <w:spacing w:val="-2"/>
          <w:sz w:val="26"/>
        </w:rPr>
        <w:t xml:space="preserve"> </w:t>
      </w:r>
      <w:r w:rsidRPr="00386818">
        <w:rPr>
          <w:b/>
          <w:sz w:val="26"/>
        </w:rPr>
        <w:t>по</w:t>
      </w:r>
      <w:r w:rsidRPr="00386818">
        <w:rPr>
          <w:b/>
          <w:sz w:val="26"/>
          <w:u w:val="thick"/>
        </w:rPr>
        <w:tab/>
      </w:r>
      <w:r w:rsidRPr="00386818">
        <w:rPr>
          <w:sz w:val="26"/>
        </w:rPr>
        <w:t>(</w:t>
      </w:r>
      <w:r w:rsidRPr="00386818">
        <w:rPr>
          <w:i/>
          <w:sz w:val="26"/>
        </w:rPr>
        <w:t>назовите</w:t>
      </w:r>
      <w:r w:rsidRPr="00386818">
        <w:rPr>
          <w:i/>
          <w:spacing w:val="-3"/>
          <w:sz w:val="26"/>
        </w:rPr>
        <w:t xml:space="preserve"> </w:t>
      </w:r>
      <w:r w:rsidRPr="00386818">
        <w:rPr>
          <w:i/>
          <w:sz w:val="26"/>
        </w:rPr>
        <w:t>соответствующий</w:t>
      </w:r>
      <w:r w:rsidRPr="00386818">
        <w:rPr>
          <w:i/>
          <w:spacing w:val="-3"/>
          <w:sz w:val="26"/>
        </w:rPr>
        <w:t xml:space="preserve"> </w:t>
      </w:r>
      <w:r w:rsidRPr="00386818">
        <w:rPr>
          <w:i/>
          <w:sz w:val="26"/>
        </w:rPr>
        <w:t>учебный</w:t>
      </w:r>
      <w:r w:rsidRPr="00386818">
        <w:rPr>
          <w:i/>
          <w:spacing w:val="-3"/>
          <w:sz w:val="26"/>
        </w:rPr>
        <w:t xml:space="preserve"> </w:t>
      </w:r>
      <w:r w:rsidRPr="00386818">
        <w:rPr>
          <w:i/>
          <w:sz w:val="26"/>
        </w:rPr>
        <w:t>предмет)</w:t>
      </w:r>
      <w:r w:rsidRPr="00386818">
        <w:rPr>
          <w:b/>
          <w:sz w:val="26"/>
        </w:rPr>
        <w:t>.</w:t>
      </w:r>
    </w:p>
    <w:p w:rsidR="005271E1" w:rsidRPr="00386818" w:rsidRDefault="002F714A" w:rsidP="00EC3AD1">
      <w:pPr>
        <w:ind w:firstLine="709"/>
        <w:jc w:val="both"/>
        <w:rPr>
          <w:b/>
          <w:sz w:val="26"/>
          <w:szCs w:val="26"/>
        </w:rPr>
      </w:pPr>
      <w:bookmarkStart w:id="156" w:name="_Toc193382305"/>
      <w:bookmarkStart w:id="157" w:name="_Toc193382461"/>
      <w:bookmarkStart w:id="158" w:name="_Toc193382606"/>
      <w:bookmarkStart w:id="159" w:name="_Toc193787311"/>
      <w:r w:rsidRPr="00386818">
        <w:rPr>
          <w:b/>
          <w:sz w:val="26"/>
          <w:szCs w:val="26"/>
        </w:rPr>
        <w:t>Все</w:t>
      </w:r>
      <w:r w:rsidRPr="00386818">
        <w:rPr>
          <w:b/>
          <w:spacing w:val="10"/>
          <w:sz w:val="26"/>
          <w:szCs w:val="26"/>
        </w:rPr>
        <w:t xml:space="preserve"> </w:t>
      </w:r>
      <w:r w:rsidRPr="00386818">
        <w:rPr>
          <w:b/>
          <w:sz w:val="26"/>
          <w:szCs w:val="26"/>
        </w:rPr>
        <w:t>задания</w:t>
      </w:r>
      <w:r w:rsidRPr="00386818">
        <w:rPr>
          <w:b/>
          <w:spacing w:val="11"/>
          <w:sz w:val="26"/>
          <w:szCs w:val="26"/>
        </w:rPr>
        <w:t xml:space="preserve"> </w:t>
      </w:r>
      <w:r w:rsidRPr="00386818">
        <w:rPr>
          <w:b/>
          <w:sz w:val="26"/>
          <w:szCs w:val="26"/>
        </w:rPr>
        <w:t>составлены</w:t>
      </w:r>
      <w:r w:rsidRPr="00386818">
        <w:rPr>
          <w:b/>
          <w:spacing w:val="11"/>
          <w:sz w:val="26"/>
          <w:szCs w:val="26"/>
        </w:rPr>
        <w:t xml:space="preserve"> </w:t>
      </w:r>
      <w:r w:rsidRPr="00386818">
        <w:rPr>
          <w:b/>
          <w:sz w:val="26"/>
          <w:szCs w:val="26"/>
        </w:rPr>
        <w:t>на</w:t>
      </w:r>
      <w:r w:rsidRPr="00386818">
        <w:rPr>
          <w:b/>
          <w:spacing w:val="76"/>
          <w:sz w:val="26"/>
          <w:szCs w:val="26"/>
        </w:rPr>
        <w:t xml:space="preserve"> </w:t>
      </w:r>
      <w:r w:rsidRPr="00386818">
        <w:rPr>
          <w:b/>
          <w:sz w:val="26"/>
          <w:szCs w:val="26"/>
        </w:rPr>
        <w:t>основе</w:t>
      </w:r>
      <w:r w:rsidRPr="00386818">
        <w:rPr>
          <w:b/>
          <w:spacing w:val="76"/>
          <w:sz w:val="26"/>
          <w:szCs w:val="26"/>
        </w:rPr>
        <w:t xml:space="preserve"> </w:t>
      </w:r>
      <w:r w:rsidRPr="00386818">
        <w:rPr>
          <w:b/>
          <w:sz w:val="26"/>
          <w:szCs w:val="26"/>
        </w:rPr>
        <w:t>школьной</w:t>
      </w:r>
      <w:r w:rsidRPr="00386818">
        <w:rPr>
          <w:b/>
          <w:spacing w:val="76"/>
          <w:sz w:val="26"/>
          <w:szCs w:val="26"/>
        </w:rPr>
        <w:t xml:space="preserve"> </w:t>
      </w:r>
      <w:r w:rsidRPr="00386818">
        <w:rPr>
          <w:b/>
          <w:sz w:val="26"/>
          <w:szCs w:val="26"/>
        </w:rPr>
        <w:t>программы,</w:t>
      </w:r>
      <w:r w:rsidRPr="00386818">
        <w:rPr>
          <w:b/>
          <w:spacing w:val="77"/>
          <w:sz w:val="26"/>
          <w:szCs w:val="26"/>
        </w:rPr>
        <w:t xml:space="preserve"> </w:t>
      </w:r>
      <w:r w:rsidRPr="00386818">
        <w:rPr>
          <w:b/>
          <w:sz w:val="26"/>
          <w:szCs w:val="26"/>
        </w:rPr>
        <w:t>поэтому</w:t>
      </w:r>
      <w:r w:rsidRPr="00386818">
        <w:rPr>
          <w:b/>
          <w:spacing w:val="76"/>
          <w:sz w:val="26"/>
          <w:szCs w:val="26"/>
        </w:rPr>
        <w:t xml:space="preserve"> </w:t>
      </w:r>
      <w:r w:rsidRPr="00386818">
        <w:rPr>
          <w:b/>
          <w:sz w:val="26"/>
          <w:szCs w:val="26"/>
        </w:rPr>
        <w:t>каждый</w:t>
      </w:r>
      <w:r w:rsidRPr="00386818">
        <w:rPr>
          <w:b/>
          <w:spacing w:val="-62"/>
          <w:sz w:val="26"/>
          <w:szCs w:val="26"/>
        </w:rPr>
        <w:t xml:space="preserve"> </w:t>
      </w:r>
      <w:r w:rsidR="00C77C42" w:rsidRPr="00386818">
        <w:rPr>
          <w:b/>
          <w:spacing w:val="-62"/>
          <w:sz w:val="26"/>
          <w:szCs w:val="26"/>
        </w:rPr>
        <w:t xml:space="preserve">  </w:t>
      </w:r>
      <w:r w:rsidR="00C77C42" w:rsidRPr="00386818">
        <w:rPr>
          <w:b/>
          <w:sz w:val="26"/>
          <w:szCs w:val="26"/>
        </w:rPr>
        <w:t xml:space="preserve"> </w:t>
      </w:r>
      <w:r w:rsidRPr="00386818">
        <w:rPr>
          <w:b/>
          <w:sz w:val="26"/>
          <w:szCs w:val="26"/>
        </w:rPr>
        <w:t>из вас</w:t>
      </w:r>
      <w:r w:rsidRPr="00386818">
        <w:rPr>
          <w:b/>
          <w:spacing w:val="-1"/>
          <w:sz w:val="26"/>
          <w:szCs w:val="26"/>
        </w:rPr>
        <w:t xml:space="preserve"> </w:t>
      </w:r>
      <w:r w:rsidRPr="00386818">
        <w:rPr>
          <w:b/>
          <w:sz w:val="26"/>
          <w:szCs w:val="26"/>
        </w:rPr>
        <w:t>может</w:t>
      </w:r>
      <w:r w:rsidRPr="00386818">
        <w:rPr>
          <w:b/>
          <w:spacing w:val="-1"/>
          <w:sz w:val="26"/>
          <w:szCs w:val="26"/>
        </w:rPr>
        <w:t xml:space="preserve"> </w:t>
      </w:r>
      <w:r w:rsidRPr="00386818">
        <w:rPr>
          <w:b/>
          <w:sz w:val="26"/>
          <w:szCs w:val="26"/>
        </w:rPr>
        <w:t>успешно</w:t>
      </w:r>
      <w:r w:rsidRPr="00386818">
        <w:rPr>
          <w:b/>
          <w:spacing w:val="-1"/>
          <w:sz w:val="26"/>
          <w:szCs w:val="26"/>
        </w:rPr>
        <w:t xml:space="preserve"> </w:t>
      </w:r>
      <w:r w:rsidRPr="00386818">
        <w:rPr>
          <w:b/>
          <w:sz w:val="26"/>
          <w:szCs w:val="26"/>
        </w:rPr>
        <w:t>сдать</w:t>
      </w:r>
      <w:r w:rsidRPr="00386818">
        <w:rPr>
          <w:b/>
          <w:spacing w:val="1"/>
          <w:sz w:val="26"/>
          <w:szCs w:val="26"/>
        </w:rPr>
        <w:t xml:space="preserve"> </w:t>
      </w:r>
      <w:r w:rsidRPr="00386818">
        <w:rPr>
          <w:b/>
          <w:sz w:val="26"/>
          <w:szCs w:val="26"/>
        </w:rPr>
        <w:t>экзамен.</w:t>
      </w:r>
      <w:bookmarkEnd w:id="156"/>
      <w:bookmarkEnd w:id="157"/>
      <w:bookmarkEnd w:id="158"/>
      <w:bookmarkEnd w:id="159"/>
    </w:p>
    <w:p w:rsidR="005271E1" w:rsidRPr="00386818" w:rsidRDefault="002F714A" w:rsidP="00EC3AD1">
      <w:pPr>
        <w:ind w:firstLine="709"/>
        <w:jc w:val="both"/>
        <w:rPr>
          <w:b/>
          <w:sz w:val="26"/>
          <w:szCs w:val="26"/>
        </w:rPr>
      </w:pPr>
      <w:r w:rsidRPr="00386818">
        <w:rPr>
          <w:b/>
          <w:sz w:val="26"/>
          <w:szCs w:val="26"/>
        </w:rPr>
        <w:t>Вместе</w:t>
      </w:r>
      <w:r w:rsidRPr="00386818">
        <w:rPr>
          <w:b/>
          <w:spacing w:val="54"/>
          <w:sz w:val="26"/>
          <w:szCs w:val="26"/>
        </w:rPr>
        <w:t xml:space="preserve"> </w:t>
      </w:r>
      <w:r w:rsidRPr="00386818">
        <w:rPr>
          <w:b/>
          <w:sz w:val="26"/>
          <w:szCs w:val="26"/>
        </w:rPr>
        <w:t>с</w:t>
      </w:r>
      <w:r w:rsidRPr="00386818">
        <w:rPr>
          <w:b/>
          <w:spacing w:val="54"/>
          <w:sz w:val="26"/>
          <w:szCs w:val="26"/>
        </w:rPr>
        <w:t xml:space="preserve"> </w:t>
      </w:r>
      <w:r w:rsidRPr="00386818">
        <w:rPr>
          <w:b/>
          <w:sz w:val="26"/>
          <w:szCs w:val="26"/>
        </w:rPr>
        <w:t>тем</w:t>
      </w:r>
      <w:r w:rsidRPr="00386818">
        <w:rPr>
          <w:b/>
          <w:spacing w:val="54"/>
          <w:sz w:val="26"/>
          <w:szCs w:val="26"/>
        </w:rPr>
        <w:t xml:space="preserve"> </w:t>
      </w:r>
      <w:r w:rsidRPr="00386818">
        <w:rPr>
          <w:b/>
          <w:sz w:val="26"/>
          <w:szCs w:val="26"/>
        </w:rPr>
        <w:t>напоминаем,</w:t>
      </w:r>
      <w:r w:rsidRPr="00386818">
        <w:rPr>
          <w:b/>
          <w:spacing w:val="54"/>
          <w:sz w:val="26"/>
          <w:szCs w:val="26"/>
        </w:rPr>
        <w:t xml:space="preserve"> </w:t>
      </w:r>
      <w:r w:rsidRPr="00386818">
        <w:rPr>
          <w:b/>
          <w:sz w:val="26"/>
          <w:szCs w:val="26"/>
        </w:rPr>
        <w:t>что</w:t>
      </w:r>
      <w:r w:rsidRPr="00386818">
        <w:rPr>
          <w:b/>
          <w:spacing w:val="54"/>
          <w:sz w:val="26"/>
          <w:szCs w:val="26"/>
        </w:rPr>
        <w:t xml:space="preserve"> </w:t>
      </w:r>
      <w:r w:rsidRPr="00386818">
        <w:rPr>
          <w:b/>
          <w:sz w:val="26"/>
          <w:szCs w:val="26"/>
        </w:rPr>
        <w:t>в</w:t>
      </w:r>
      <w:r w:rsidRPr="00386818">
        <w:rPr>
          <w:b/>
          <w:spacing w:val="53"/>
          <w:sz w:val="26"/>
          <w:szCs w:val="26"/>
        </w:rPr>
        <w:t xml:space="preserve"> </w:t>
      </w:r>
      <w:r w:rsidRPr="00386818">
        <w:rPr>
          <w:b/>
          <w:sz w:val="26"/>
          <w:szCs w:val="26"/>
        </w:rPr>
        <w:t>целях</w:t>
      </w:r>
      <w:r w:rsidRPr="00386818">
        <w:rPr>
          <w:b/>
          <w:spacing w:val="55"/>
          <w:sz w:val="26"/>
          <w:szCs w:val="26"/>
        </w:rPr>
        <w:t xml:space="preserve"> </w:t>
      </w:r>
      <w:r w:rsidRPr="00386818">
        <w:rPr>
          <w:b/>
          <w:sz w:val="26"/>
          <w:szCs w:val="26"/>
        </w:rPr>
        <w:t>предупреждения</w:t>
      </w:r>
      <w:r w:rsidRPr="00386818">
        <w:rPr>
          <w:b/>
          <w:spacing w:val="55"/>
          <w:sz w:val="26"/>
          <w:szCs w:val="26"/>
        </w:rPr>
        <w:t xml:space="preserve"> </w:t>
      </w:r>
      <w:r w:rsidRPr="00386818">
        <w:rPr>
          <w:b/>
          <w:sz w:val="26"/>
          <w:szCs w:val="26"/>
        </w:rPr>
        <w:t>нарушений</w:t>
      </w:r>
      <w:r w:rsidRPr="00386818">
        <w:rPr>
          <w:b/>
          <w:spacing w:val="53"/>
          <w:sz w:val="26"/>
          <w:szCs w:val="26"/>
        </w:rPr>
        <w:t xml:space="preserve"> </w:t>
      </w:r>
      <w:r w:rsidRPr="00386818">
        <w:rPr>
          <w:b/>
          <w:sz w:val="26"/>
          <w:szCs w:val="26"/>
        </w:rPr>
        <w:t>порядка</w:t>
      </w:r>
      <w:r w:rsidRPr="00386818">
        <w:rPr>
          <w:b/>
          <w:spacing w:val="-62"/>
          <w:sz w:val="26"/>
          <w:szCs w:val="26"/>
        </w:rPr>
        <w:t xml:space="preserve"> </w:t>
      </w:r>
      <w:r w:rsidRPr="00386818">
        <w:rPr>
          <w:b/>
          <w:sz w:val="26"/>
          <w:szCs w:val="26"/>
        </w:rPr>
        <w:t>проведения</w:t>
      </w:r>
      <w:r w:rsidRPr="00386818">
        <w:rPr>
          <w:b/>
          <w:spacing w:val="-3"/>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аудиториях ППЭ</w:t>
      </w:r>
      <w:r w:rsidRPr="00386818">
        <w:rPr>
          <w:b/>
          <w:spacing w:val="1"/>
          <w:sz w:val="26"/>
          <w:szCs w:val="26"/>
        </w:rPr>
        <w:t xml:space="preserve"> </w:t>
      </w:r>
      <w:r w:rsidRPr="00386818">
        <w:rPr>
          <w:b/>
          <w:sz w:val="26"/>
          <w:szCs w:val="26"/>
        </w:rPr>
        <w:t>ведется</w:t>
      </w:r>
      <w:r w:rsidRPr="00386818">
        <w:rPr>
          <w:b/>
          <w:spacing w:val="-1"/>
          <w:sz w:val="26"/>
          <w:szCs w:val="26"/>
        </w:rPr>
        <w:t xml:space="preserve"> </w:t>
      </w:r>
      <w:r w:rsidRPr="00386818">
        <w:rPr>
          <w:b/>
          <w:sz w:val="26"/>
          <w:szCs w:val="26"/>
        </w:rPr>
        <w:t>видеонаблюдение</w:t>
      </w:r>
      <w:r w:rsidR="00896474" w:rsidRPr="00386818">
        <w:rPr>
          <w:rStyle w:val="afb"/>
          <w:b/>
          <w:sz w:val="26"/>
          <w:szCs w:val="26"/>
        </w:rPr>
        <w:footnoteReference w:id="116"/>
      </w:r>
      <w:r w:rsidRPr="00386818">
        <w:rPr>
          <w:b/>
          <w:sz w:val="26"/>
          <w:szCs w:val="26"/>
        </w:rPr>
        <w:t>.</w:t>
      </w:r>
    </w:p>
    <w:p w:rsidR="005271E1" w:rsidRPr="00386818" w:rsidRDefault="00C77C42" w:rsidP="00EC3AD1">
      <w:pPr>
        <w:ind w:firstLine="709"/>
        <w:jc w:val="both"/>
        <w:rPr>
          <w:b/>
          <w:sz w:val="26"/>
          <w:szCs w:val="26"/>
        </w:rPr>
      </w:pPr>
      <w:bookmarkStart w:id="160" w:name="_Toc193382306"/>
      <w:bookmarkStart w:id="161" w:name="_Toc193382462"/>
      <w:bookmarkStart w:id="162" w:name="_Toc193382607"/>
      <w:bookmarkStart w:id="163" w:name="_Toc193787312"/>
      <w:r w:rsidRPr="00386818">
        <w:rPr>
          <w:b/>
          <w:spacing w:val="-1"/>
          <w:sz w:val="26"/>
          <w:szCs w:val="26"/>
        </w:rPr>
        <w:t xml:space="preserve">Во время проведения экзамена вам необходимо соблюдать порядок проведения </w:t>
      </w:r>
      <w:r w:rsidR="002F714A" w:rsidRPr="00386818">
        <w:rPr>
          <w:b/>
          <w:spacing w:val="-1"/>
          <w:sz w:val="26"/>
          <w:szCs w:val="26"/>
        </w:rPr>
        <w:t>ГИА.</w:t>
      </w:r>
      <w:bookmarkEnd w:id="160"/>
      <w:bookmarkEnd w:id="161"/>
      <w:bookmarkEnd w:id="162"/>
      <w:bookmarkEnd w:id="163"/>
    </w:p>
    <w:p w:rsidR="005271E1" w:rsidRPr="00386818" w:rsidRDefault="002F714A" w:rsidP="00EC3AD1">
      <w:pPr>
        <w:ind w:firstLine="709"/>
        <w:jc w:val="both"/>
        <w:rPr>
          <w:b/>
          <w:sz w:val="26"/>
          <w:szCs w:val="26"/>
        </w:rPr>
      </w:pPr>
      <w:bookmarkStart w:id="164" w:name="_Toc193382307"/>
      <w:bookmarkStart w:id="165" w:name="_Toc193382463"/>
      <w:bookmarkStart w:id="166" w:name="_Toc193382608"/>
      <w:bookmarkStart w:id="167" w:name="_Toc193787313"/>
      <w:r w:rsidRPr="00386818">
        <w:rPr>
          <w:b/>
          <w:sz w:val="26"/>
          <w:szCs w:val="26"/>
        </w:rPr>
        <w:lastRenderedPageBreak/>
        <w:t>В</w:t>
      </w:r>
      <w:r w:rsidRPr="00386818">
        <w:rPr>
          <w:b/>
          <w:spacing w:val="-4"/>
          <w:sz w:val="26"/>
          <w:szCs w:val="26"/>
        </w:rPr>
        <w:t xml:space="preserve"> </w:t>
      </w:r>
      <w:r w:rsidRPr="00386818">
        <w:rPr>
          <w:b/>
          <w:sz w:val="26"/>
          <w:szCs w:val="26"/>
        </w:rPr>
        <w:t>день</w:t>
      </w:r>
      <w:r w:rsidRPr="00386818">
        <w:rPr>
          <w:b/>
          <w:spacing w:val="-2"/>
          <w:sz w:val="26"/>
          <w:szCs w:val="26"/>
        </w:rPr>
        <w:t xml:space="preserve"> </w:t>
      </w:r>
      <w:r w:rsidRPr="00386818">
        <w:rPr>
          <w:b/>
          <w:sz w:val="26"/>
          <w:szCs w:val="26"/>
        </w:rPr>
        <w:t>проведения</w:t>
      </w:r>
      <w:r w:rsidRPr="00386818">
        <w:rPr>
          <w:b/>
          <w:spacing w:val="-4"/>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ППЭ</w:t>
      </w:r>
      <w:r w:rsidRPr="00386818">
        <w:rPr>
          <w:b/>
          <w:spacing w:val="-1"/>
          <w:sz w:val="26"/>
          <w:szCs w:val="26"/>
        </w:rPr>
        <w:t xml:space="preserve"> </w:t>
      </w:r>
      <w:r w:rsidRPr="00386818">
        <w:rPr>
          <w:b/>
          <w:sz w:val="26"/>
          <w:szCs w:val="26"/>
        </w:rPr>
        <w:t>запрещается:</w:t>
      </w:r>
      <w:bookmarkEnd w:id="164"/>
      <w:bookmarkEnd w:id="165"/>
      <w:bookmarkEnd w:id="166"/>
      <w:bookmarkEnd w:id="167"/>
    </w:p>
    <w:p w:rsidR="005271E1" w:rsidRPr="00386818" w:rsidRDefault="002F714A" w:rsidP="00EC3AD1">
      <w:pPr>
        <w:ind w:firstLine="709"/>
        <w:jc w:val="both"/>
        <w:rPr>
          <w:b/>
          <w:sz w:val="26"/>
          <w:szCs w:val="26"/>
        </w:rPr>
      </w:pPr>
      <w:r w:rsidRPr="00386818">
        <w:rPr>
          <w:b/>
          <w:sz w:val="26"/>
          <w:szCs w:val="26"/>
        </w:rPr>
        <w:t>выполнять</w:t>
      </w:r>
      <w:r w:rsidRPr="00386818">
        <w:rPr>
          <w:b/>
          <w:spacing w:val="-1"/>
          <w:sz w:val="26"/>
          <w:szCs w:val="26"/>
        </w:rPr>
        <w:t xml:space="preserve"> </w:t>
      </w:r>
      <w:r w:rsidRPr="00386818">
        <w:rPr>
          <w:b/>
          <w:sz w:val="26"/>
          <w:szCs w:val="26"/>
        </w:rPr>
        <w:t>экзаменационную</w:t>
      </w:r>
      <w:r w:rsidRPr="00386818">
        <w:rPr>
          <w:b/>
          <w:spacing w:val="-2"/>
          <w:sz w:val="26"/>
          <w:szCs w:val="26"/>
        </w:rPr>
        <w:t xml:space="preserve"> </w:t>
      </w:r>
      <w:r w:rsidRPr="00386818">
        <w:rPr>
          <w:b/>
          <w:sz w:val="26"/>
          <w:szCs w:val="26"/>
        </w:rPr>
        <w:t>работу несамостоятельно,</w:t>
      </w:r>
      <w:r w:rsidRPr="00386818">
        <w:rPr>
          <w:b/>
          <w:spacing w:val="-2"/>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том</w:t>
      </w:r>
      <w:r w:rsidRPr="00386818">
        <w:rPr>
          <w:b/>
          <w:spacing w:val="-1"/>
          <w:sz w:val="26"/>
          <w:szCs w:val="26"/>
        </w:rPr>
        <w:t xml:space="preserve"> </w:t>
      </w:r>
      <w:r w:rsidRPr="00386818">
        <w:rPr>
          <w:b/>
          <w:sz w:val="26"/>
          <w:szCs w:val="26"/>
        </w:rPr>
        <w:t>числе</w:t>
      </w:r>
      <w:r w:rsidRPr="00386818">
        <w:rPr>
          <w:b/>
          <w:spacing w:val="-2"/>
          <w:sz w:val="26"/>
          <w:szCs w:val="26"/>
        </w:rPr>
        <w:t xml:space="preserve"> </w:t>
      </w:r>
      <w:r w:rsidRPr="00386818">
        <w:rPr>
          <w:b/>
          <w:sz w:val="26"/>
          <w:szCs w:val="26"/>
        </w:rPr>
        <w:t>с помощью</w:t>
      </w:r>
      <w:r w:rsidR="00C77C42" w:rsidRPr="00386818">
        <w:rPr>
          <w:b/>
          <w:sz w:val="26"/>
          <w:szCs w:val="26"/>
        </w:rPr>
        <w:t xml:space="preserve"> </w:t>
      </w:r>
      <w:r w:rsidRPr="00386818">
        <w:rPr>
          <w:b/>
          <w:sz w:val="26"/>
          <w:szCs w:val="26"/>
        </w:rPr>
        <w:t>посторонних</w:t>
      </w:r>
      <w:r w:rsidRPr="00386818">
        <w:rPr>
          <w:b/>
          <w:spacing w:val="-6"/>
          <w:sz w:val="26"/>
          <w:szCs w:val="26"/>
        </w:rPr>
        <w:t xml:space="preserve"> </w:t>
      </w:r>
      <w:r w:rsidRPr="00386818">
        <w:rPr>
          <w:b/>
          <w:sz w:val="26"/>
          <w:szCs w:val="26"/>
        </w:rPr>
        <w:t>лиц;</w:t>
      </w:r>
    </w:p>
    <w:p w:rsidR="005271E1" w:rsidRPr="00386818" w:rsidRDefault="002F714A" w:rsidP="00EC3AD1">
      <w:pPr>
        <w:ind w:firstLine="709"/>
        <w:jc w:val="both"/>
        <w:rPr>
          <w:b/>
          <w:sz w:val="26"/>
          <w:szCs w:val="26"/>
        </w:rPr>
      </w:pPr>
      <w:r w:rsidRPr="00386818">
        <w:rPr>
          <w:b/>
          <w:sz w:val="26"/>
          <w:szCs w:val="26"/>
        </w:rPr>
        <w:t>общаться</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другими</w:t>
      </w:r>
      <w:r w:rsidRPr="00386818">
        <w:rPr>
          <w:b/>
          <w:spacing w:val="1"/>
          <w:sz w:val="26"/>
          <w:szCs w:val="26"/>
        </w:rPr>
        <w:t xml:space="preserve"> </w:t>
      </w:r>
      <w:r w:rsidRPr="00386818">
        <w:rPr>
          <w:b/>
          <w:sz w:val="26"/>
          <w:szCs w:val="26"/>
        </w:rPr>
        <w:t>участниками</w:t>
      </w:r>
      <w:r w:rsidRPr="00386818">
        <w:rPr>
          <w:b/>
          <w:spacing w:val="1"/>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во</w:t>
      </w:r>
      <w:r w:rsidRPr="00386818">
        <w:rPr>
          <w:b/>
          <w:spacing w:val="1"/>
          <w:sz w:val="26"/>
          <w:szCs w:val="26"/>
        </w:rPr>
        <w:t xml:space="preserve"> </w:t>
      </w:r>
      <w:r w:rsidRPr="00386818">
        <w:rPr>
          <w:b/>
          <w:sz w:val="26"/>
          <w:szCs w:val="26"/>
        </w:rPr>
        <w:t>время</w:t>
      </w:r>
      <w:r w:rsidRPr="00386818">
        <w:rPr>
          <w:b/>
          <w:spacing w:val="1"/>
          <w:sz w:val="26"/>
          <w:szCs w:val="26"/>
        </w:rPr>
        <w:t xml:space="preserve"> </w:t>
      </w:r>
      <w:r w:rsidRPr="00386818">
        <w:rPr>
          <w:b/>
          <w:sz w:val="26"/>
          <w:szCs w:val="26"/>
        </w:rPr>
        <w:t>проведения</w:t>
      </w:r>
      <w:r w:rsidRPr="00386818">
        <w:rPr>
          <w:b/>
          <w:spacing w:val="1"/>
          <w:sz w:val="26"/>
          <w:szCs w:val="26"/>
        </w:rPr>
        <w:t xml:space="preserve"> </w:t>
      </w:r>
      <w:r w:rsidRPr="00386818">
        <w:rPr>
          <w:b/>
          <w:sz w:val="26"/>
          <w:szCs w:val="26"/>
        </w:rPr>
        <w:t>экзамена</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аудитории;</w:t>
      </w:r>
    </w:p>
    <w:p w:rsidR="005271E1" w:rsidRPr="00386818" w:rsidRDefault="002F714A" w:rsidP="00EC3AD1">
      <w:pPr>
        <w:ind w:firstLine="709"/>
        <w:jc w:val="both"/>
        <w:rPr>
          <w:b/>
          <w:sz w:val="26"/>
          <w:szCs w:val="26"/>
        </w:rPr>
      </w:pPr>
      <w:bookmarkStart w:id="168" w:name="_Toc193382308"/>
      <w:bookmarkStart w:id="169" w:name="_Toc193382464"/>
      <w:bookmarkStart w:id="170" w:name="_Toc193382609"/>
      <w:bookmarkStart w:id="171" w:name="_Toc193787314"/>
      <w:r w:rsidRPr="00386818">
        <w:rPr>
          <w:b/>
          <w:sz w:val="26"/>
          <w:szCs w:val="26"/>
        </w:rPr>
        <w:t>иметь при себе средства связи, фото-, аудио- и видеоаппаратуру, электронно-</w:t>
      </w:r>
      <w:r w:rsidRPr="00386818">
        <w:rPr>
          <w:b/>
          <w:spacing w:val="1"/>
          <w:sz w:val="26"/>
          <w:szCs w:val="26"/>
        </w:rPr>
        <w:t xml:space="preserve"> </w:t>
      </w:r>
      <w:r w:rsidRPr="00386818">
        <w:rPr>
          <w:b/>
          <w:sz w:val="26"/>
          <w:szCs w:val="26"/>
        </w:rPr>
        <w:t>вычислительную</w:t>
      </w:r>
      <w:r w:rsidRPr="00386818">
        <w:rPr>
          <w:b/>
          <w:spacing w:val="1"/>
          <w:sz w:val="26"/>
          <w:szCs w:val="26"/>
        </w:rPr>
        <w:t xml:space="preserve"> </w:t>
      </w:r>
      <w:r w:rsidRPr="00386818">
        <w:rPr>
          <w:b/>
          <w:sz w:val="26"/>
          <w:szCs w:val="26"/>
        </w:rPr>
        <w:t>технику,</w:t>
      </w:r>
      <w:r w:rsidRPr="00386818">
        <w:rPr>
          <w:b/>
          <w:spacing w:val="1"/>
          <w:sz w:val="26"/>
          <w:szCs w:val="26"/>
        </w:rPr>
        <w:t xml:space="preserve"> </w:t>
      </w:r>
      <w:r w:rsidRPr="00386818">
        <w:rPr>
          <w:b/>
          <w:sz w:val="26"/>
          <w:szCs w:val="26"/>
        </w:rPr>
        <w:t>справочные</w:t>
      </w:r>
      <w:r w:rsidRPr="00386818">
        <w:rPr>
          <w:b/>
          <w:spacing w:val="1"/>
          <w:sz w:val="26"/>
          <w:szCs w:val="26"/>
        </w:rPr>
        <w:t xml:space="preserve"> </w:t>
      </w:r>
      <w:r w:rsidRPr="00386818">
        <w:rPr>
          <w:b/>
          <w:sz w:val="26"/>
          <w:szCs w:val="26"/>
        </w:rPr>
        <w:t>материалы,</w:t>
      </w:r>
      <w:r w:rsidRPr="00386818">
        <w:rPr>
          <w:b/>
          <w:spacing w:val="1"/>
          <w:sz w:val="26"/>
          <w:szCs w:val="26"/>
        </w:rPr>
        <w:t xml:space="preserve"> </w:t>
      </w:r>
      <w:r w:rsidRPr="00386818">
        <w:rPr>
          <w:b/>
          <w:sz w:val="26"/>
          <w:szCs w:val="26"/>
        </w:rPr>
        <w:t>письменные</w:t>
      </w:r>
      <w:r w:rsidRPr="00386818">
        <w:rPr>
          <w:b/>
          <w:spacing w:val="1"/>
          <w:sz w:val="26"/>
          <w:szCs w:val="26"/>
        </w:rPr>
        <w:t xml:space="preserve"> </w:t>
      </w:r>
      <w:r w:rsidRPr="00386818">
        <w:rPr>
          <w:b/>
          <w:sz w:val="26"/>
          <w:szCs w:val="26"/>
        </w:rPr>
        <w:t>заметки</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иные</w:t>
      </w:r>
      <w:r w:rsidRPr="00386818">
        <w:rPr>
          <w:b/>
          <w:spacing w:val="1"/>
          <w:sz w:val="26"/>
          <w:szCs w:val="26"/>
        </w:rPr>
        <w:t xml:space="preserve"> </w:t>
      </w:r>
      <w:r w:rsidRPr="00386818">
        <w:rPr>
          <w:b/>
          <w:sz w:val="26"/>
          <w:szCs w:val="26"/>
        </w:rPr>
        <w:t>средства</w:t>
      </w:r>
      <w:r w:rsidRPr="00386818">
        <w:rPr>
          <w:b/>
          <w:spacing w:val="1"/>
          <w:sz w:val="26"/>
          <w:szCs w:val="26"/>
        </w:rPr>
        <w:t xml:space="preserve"> </w:t>
      </w:r>
      <w:r w:rsidRPr="00386818">
        <w:rPr>
          <w:b/>
          <w:sz w:val="26"/>
          <w:szCs w:val="26"/>
        </w:rPr>
        <w:t>хранения</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передачи</w:t>
      </w:r>
      <w:r w:rsidRPr="00386818">
        <w:rPr>
          <w:b/>
          <w:spacing w:val="1"/>
          <w:sz w:val="26"/>
          <w:szCs w:val="26"/>
        </w:rPr>
        <w:t xml:space="preserve"> </w:t>
      </w:r>
      <w:r w:rsidRPr="00386818">
        <w:rPr>
          <w:b/>
          <w:sz w:val="26"/>
          <w:szCs w:val="26"/>
        </w:rPr>
        <w:t>информации</w:t>
      </w:r>
      <w:r w:rsidRPr="00386818">
        <w:rPr>
          <w:b/>
          <w:spacing w:val="1"/>
          <w:sz w:val="26"/>
          <w:szCs w:val="26"/>
        </w:rPr>
        <w:t xml:space="preserve"> </w:t>
      </w:r>
      <w:r w:rsidRPr="00386818">
        <w:rPr>
          <w:b/>
          <w:sz w:val="26"/>
          <w:szCs w:val="26"/>
        </w:rPr>
        <w:t>(за</w:t>
      </w:r>
      <w:r w:rsidRPr="00386818">
        <w:rPr>
          <w:b/>
          <w:spacing w:val="1"/>
          <w:sz w:val="26"/>
          <w:szCs w:val="26"/>
        </w:rPr>
        <w:t xml:space="preserve"> </w:t>
      </w:r>
      <w:r w:rsidRPr="00386818">
        <w:rPr>
          <w:b/>
          <w:sz w:val="26"/>
          <w:szCs w:val="26"/>
        </w:rPr>
        <w:t>исключением</w:t>
      </w:r>
      <w:r w:rsidRPr="00386818">
        <w:rPr>
          <w:b/>
          <w:spacing w:val="1"/>
          <w:sz w:val="26"/>
          <w:szCs w:val="26"/>
        </w:rPr>
        <w:t xml:space="preserve"> </w:t>
      </w:r>
      <w:r w:rsidRPr="00386818">
        <w:rPr>
          <w:b/>
          <w:sz w:val="26"/>
          <w:szCs w:val="26"/>
        </w:rPr>
        <w:t>средств</w:t>
      </w:r>
      <w:r w:rsidRPr="00386818">
        <w:rPr>
          <w:b/>
          <w:spacing w:val="1"/>
          <w:sz w:val="26"/>
          <w:szCs w:val="26"/>
        </w:rPr>
        <w:t xml:space="preserve"> </w:t>
      </w:r>
      <w:r w:rsidRPr="00386818">
        <w:rPr>
          <w:b/>
          <w:sz w:val="26"/>
          <w:szCs w:val="26"/>
        </w:rPr>
        <w:t>обучения</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воспитания,</w:t>
      </w:r>
      <w:r w:rsidRPr="00386818">
        <w:rPr>
          <w:b/>
          <w:spacing w:val="1"/>
          <w:sz w:val="26"/>
          <w:szCs w:val="26"/>
        </w:rPr>
        <w:t xml:space="preserve"> </w:t>
      </w:r>
      <w:r w:rsidRPr="00386818">
        <w:rPr>
          <w:b/>
          <w:sz w:val="26"/>
          <w:szCs w:val="26"/>
        </w:rPr>
        <w:t>разрешенных</w:t>
      </w:r>
      <w:r w:rsidRPr="00386818">
        <w:rPr>
          <w:b/>
          <w:spacing w:val="1"/>
          <w:sz w:val="26"/>
          <w:szCs w:val="26"/>
        </w:rPr>
        <w:t xml:space="preserve"> </w:t>
      </w:r>
      <w:r w:rsidRPr="00386818">
        <w:rPr>
          <w:b/>
          <w:sz w:val="26"/>
          <w:szCs w:val="26"/>
        </w:rPr>
        <w:t>к</w:t>
      </w:r>
      <w:r w:rsidRPr="00386818">
        <w:rPr>
          <w:b/>
          <w:spacing w:val="1"/>
          <w:sz w:val="26"/>
          <w:szCs w:val="26"/>
        </w:rPr>
        <w:t xml:space="preserve"> </w:t>
      </w:r>
      <w:r w:rsidRPr="00386818">
        <w:rPr>
          <w:b/>
          <w:sz w:val="26"/>
          <w:szCs w:val="26"/>
        </w:rPr>
        <w:t>использованию</w:t>
      </w:r>
      <w:r w:rsidRPr="00386818">
        <w:rPr>
          <w:b/>
          <w:spacing w:val="1"/>
          <w:sz w:val="26"/>
          <w:szCs w:val="26"/>
        </w:rPr>
        <w:t xml:space="preserve"> </w:t>
      </w:r>
      <w:r w:rsidRPr="00386818">
        <w:rPr>
          <w:b/>
          <w:sz w:val="26"/>
          <w:szCs w:val="26"/>
        </w:rPr>
        <w:t>для</w:t>
      </w:r>
      <w:r w:rsidRPr="00386818">
        <w:rPr>
          <w:b/>
          <w:spacing w:val="1"/>
          <w:sz w:val="26"/>
          <w:szCs w:val="26"/>
        </w:rPr>
        <w:t xml:space="preserve"> </w:t>
      </w:r>
      <w:r w:rsidRPr="00386818">
        <w:rPr>
          <w:b/>
          <w:sz w:val="26"/>
          <w:szCs w:val="26"/>
        </w:rPr>
        <w:t>выполнения</w:t>
      </w:r>
      <w:r w:rsidRPr="00386818">
        <w:rPr>
          <w:b/>
          <w:spacing w:val="1"/>
          <w:sz w:val="26"/>
          <w:szCs w:val="26"/>
        </w:rPr>
        <w:t xml:space="preserve"> </w:t>
      </w:r>
      <w:r w:rsidRPr="00386818">
        <w:rPr>
          <w:b/>
          <w:sz w:val="26"/>
          <w:szCs w:val="26"/>
        </w:rPr>
        <w:t>заданий</w:t>
      </w:r>
      <w:r w:rsidRPr="00386818">
        <w:rPr>
          <w:b/>
          <w:spacing w:val="1"/>
          <w:sz w:val="26"/>
          <w:szCs w:val="26"/>
        </w:rPr>
        <w:t xml:space="preserve"> </w:t>
      </w:r>
      <w:r w:rsidRPr="00386818">
        <w:rPr>
          <w:b/>
          <w:sz w:val="26"/>
          <w:szCs w:val="26"/>
        </w:rPr>
        <w:t>КИМ</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соответствующим</w:t>
      </w:r>
      <w:r w:rsidRPr="00386818">
        <w:rPr>
          <w:b/>
          <w:spacing w:val="-1"/>
          <w:sz w:val="26"/>
          <w:szCs w:val="26"/>
        </w:rPr>
        <w:t xml:space="preserve"> </w:t>
      </w:r>
      <w:r w:rsidRPr="00386818">
        <w:rPr>
          <w:b/>
          <w:sz w:val="26"/>
          <w:szCs w:val="26"/>
        </w:rPr>
        <w:t>учебным</w:t>
      </w:r>
      <w:r w:rsidRPr="00386818">
        <w:rPr>
          <w:b/>
          <w:spacing w:val="4"/>
          <w:sz w:val="26"/>
          <w:szCs w:val="26"/>
        </w:rPr>
        <w:t xml:space="preserve"> </w:t>
      </w:r>
      <w:r w:rsidRPr="00386818">
        <w:rPr>
          <w:b/>
          <w:sz w:val="26"/>
          <w:szCs w:val="26"/>
        </w:rPr>
        <w:t>предметам);</w:t>
      </w:r>
      <w:bookmarkEnd w:id="168"/>
      <w:bookmarkEnd w:id="169"/>
      <w:bookmarkEnd w:id="170"/>
      <w:bookmarkEnd w:id="171"/>
    </w:p>
    <w:p w:rsidR="005271E1" w:rsidRPr="00386818" w:rsidRDefault="002F714A" w:rsidP="00EC3AD1">
      <w:pPr>
        <w:ind w:firstLine="709"/>
        <w:jc w:val="both"/>
        <w:rPr>
          <w:b/>
          <w:sz w:val="26"/>
          <w:szCs w:val="26"/>
        </w:rPr>
      </w:pPr>
      <w:r w:rsidRPr="00386818">
        <w:rPr>
          <w:b/>
          <w:sz w:val="26"/>
          <w:szCs w:val="26"/>
        </w:rPr>
        <w:t>иметь</w:t>
      </w:r>
      <w:r w:rsidRPr="00386818">
        <w:rPr>
          <w:b/>
          <w:spacing w:val="1"/>
          <w:sz w:val="26"/>
          <w:szCs w:val="26"/>
        </w:rPr>
        <w:t xml:space="preserve"> </w:t>
      </w:r>
      <w:r w:rsidRPr="00386818">
        <w:rPr>
          <w:b/>
          <w:sz w:val="26"/>
          <w:szCs w:val="26"/>
        </w:rPr>
        <w:t>при</w:t>
      </w:r>
      <w:r w:rsidRPr="00386818">
        <w:rPr>
          <w:b/>
          <w:spacing w:val="1"/>
          <w:sz w:val="26"/>
          <w:szCs w:val="26"/>
        </w:rPr>
        <w:t xml:space="preserve"> </w:t>
      </w:r>
      <w:r w:rsidRPr="00386818">
        <w:rPr>
          <w:b/>
          <w:sz w:val="26"/>
          <w:szCs w:val="26"/>
        </w:rPr>
        <w:t>себе</w:t>
      </w:r>
      <w:r w:rsidRPr="00386818">
        <w:rPr>
          <w:b/>
          <w:spacing w:val="1"/>
          <w:sz w:val="26"/>
          <w:szCs w:val="26"/>
        </w:rPr>
        <w:t xml:space="preserve"> </w:t>
      </w:r>
      <w:r w:rsidRPr="00386818">
        <w:rPr>
          <w:b/>
          <w:sz w:val="26"/>
          <w:szCs w:val="26"/>
        </w:rPr>
        <w:t>уведомление</w:t>
      </w:r>
      <w:r w:rsidRPr="00386818">
        <w:rPr>
          <w:b/>
          <w:spacing w:val="1"/>
          <w:sz w:val="26"/>
          <w:szCs w:val="26"/>
        </w:rPr>
        <w:t xml:space="preserve"> </w:t>
      </w:r>
      <w:r w:rsidRPr="00386818">
        <w:rPr>
          <w:b/>
          <w:sz w:val="26"/>
          <w:szCs w:val="26"/>
        </w:rPr>
        <w:t>о</w:t>
      </w:r>
      <w:r w:rsidRPr="00386818">
        <w:rPr>
          <w:b/>
          <w:spacing w:val="1"/>
          <w:sz w:val="26"/>
          <w:szCs w:val="26"/>
        </w:rPr>
        <w:t xml:space="preserve"> </w:t>
      </w:r>
      <w:r w:rsidRPr="00386818">
        <w:rPr>
          <w:b/>
          <w:sz w:val="26"/>
          <w:szCs w:val="26"/>
        </w:rPr>
        <w:t>регистрации</w:t>
      </w:r>
      <w:r w:rsidRPr="00386818">
        <w:rPr>
          <w:b/>
          <w:spacing w:val="1"/>
          <w:sz w:val="26"/>
          <w:szCs w:val="26"/>
        </w:rPr>
        <w:t xml:space="preserve"> </w:t>
      </w:r>
      <w:r w:rsidRPr="00386818">
        <w:rPr>
          <w:b/>
          <w:sz w:val="26"/>
          <w:szCs w:val="26"/>
        </w:rPr>
        <w:t>на</w:t>
      </w:r>
      <w:r w:rsidRPr="00386818">
        <w:rPr>
          <w:b/>
          <w:spacing w:val="1"/>
          <w:sz w:val="26"/>
          <w:szCs w:val="26"/>
        </w:rPr>
        <w:t xml:space="preserve"> </w:t>
      </w:r>
      <w:r w:rsidRPr="00386818">
        <w:rPr>
          <w:b/>
          <w:sz w:val="26"/>
          <w:szCs w:val="26"/>
        </w:rPr>
        <w:t>экзамен</w:t>
      </w:r>
      <w:r w:rsidRPr="00386818">
        <w:rPr>
          <w:b/>
          <w:spacing w:val="1"/>
          <w:sz w:val="26"/>
          <w:szCs w:val="26"/>
        </w:rPr>
        <w:t xml:space="preserve"> </w:t>
      </w:r>
      <w:r w:rsidRPr="00386818">
        <w:rPr>
          <w:b/>
          <w:sz w:val="26"/>
          <w:szCs w:val="26"/>
        </w:rPr>
        <w:t>(при</w:t>
      </w:r>
      <w:r w:rsidRPr="00386818">
        <w:rPr>
          <w:b/>
          <w:spacing w:val="1"/>
          <w:sz w:val="26"/>
          <w:szCs w:val="26"/>
        </w:rPr>
        <w:t xml:space="preserve"> </w:t>
      </w:r>
      <w:r w:rsidRPr="00386818">
        <w:rPr>
          <w:b/>
          <w:sz w:val="26"/>
          <w:szCs w:val="26"/>
        </w:rPr>
        <w:t>наличии</w:t>
      </w:r>
      <w:r w:rsidRPr="00386818">
        <w:rPr>
          <w:b/>
          <w:spacing w:val="1"/>
          <w:sz w:val="26"/>
          <w:szCs w:val="26"/>
        </w:rPr>
        <w:t xml:space="preserve"> </w:t>
      </w:r>
      <w:r w:rsidRPr="00386818">
        <w:rPr>
          <w:b/>
          <w:sz w:val="26"/>
          <w:szCs w:val="26"/>
        </w:rPr>
        <w:t>–</w:t>
      </w:r>
      <w:r w:rsidRPr="00386818">
        <w:rPr>
          <w:b/>
          <w:spacing w:val="1"/>
          <w:sz w:val="26"/>
          <w:szCs w:val="26"/>
        </w:rPr>
        <w:t xml:space="preserve"> </w:t>
      </w:r>
      <w:r w:rsidRPr="00386818">
        <w:rPr>
          <w:b/>
          <w:sz w:val="26"/>
          <w:szCs w:val="26"/>
        </w:rPr>
        <w:t>необходимо</w:t>
      </w:r>
      <w:r w:rsidRPr="00386818">
        <w:rPr>
          <w:b/>
          <w:spacing w:val="-2"/>
          <w:sz w:val="26"/>
          <w:szCs w:val="26"/>
        </w:rPr>
        <w:t xml:space="preserve"> </w:t>
      </w:r>
      <w:r w:rsidRPr="00386818">
        <w:rPr>
          <w:b/>
          <w:sz w:val="26"/>
          <w:szCs w:val="26"/>
        </w:rPr>
        <w:t>сдать</w:t>
      </w:r>
      <w:r w:rsidRPr="00386818">
        <w:rPr>
          <w:b/>
          <w:spacing w:val="1"/>
          <w:sz w:val="26"/>
          <w:szCs w:val="26"/>
        </w:rPr>
        <w:t xml:space="preserve"> </w:t>
      </w:r>
      <w:r w:rsidRPr="00386818">
        <w:rPr>
          <w:b/>
          <w:sz w:val="26"/>
          <w:szCs w:val="26"/>
        </w:rPr>
        <w:t>его</w:t>
      </w:r>
      <w:r w:rsidRPr="00386818">
        <w:rPr>
          <w:b/>
          <w:spacing w:val="-1"/>
          <w:sz w:val="26"/>
          <w:szCs w:val="26"/>
        </w:rPr>
        <w:t xml:space="preserve"> </w:t>
      </w:r>
      <w:r w:rsidRPr="00386818">
        <w:rPr>
          <w:b/>
          <w:sz w:val="26"/>
          <w:szCs w:val="26"/>
        </w:rPr>
        <w:t>нам);</w:t>
      </w:r>
    </w:p>
    <w:p w:rsidR="005271E1" w:rsidRPr="00386818" w:rsidRDefault="002F714A" w:rsidP="00EC3AD1">
      <w:pPr>
        <w:ind w:firstLine="709"/>
        <w:jc w:val="both"/>
        <w:rPr>
          <w:b/>
          <w:sz w:val="26"/>
          <w:szCs w:val="26"/>
        </w:rPr>
      </w:pPr>
      <w:bookmarkStart w:id="172" w:name="_Toc193382309"/>
      <w:bookmarkStart w:id="173" w:name="_Toc193382465"/>
      <w:bookmarkStart w:id="174" w:name="_Toc193382610"/>
      <w:bookmarkStart w:id="175" w:name="_Toc193787315"/>
      <w:r w:rsidRPr="00386818">
        <w:rPr>
          <w:b/>
          <w:sz w:val="26"/>
          <w:szCs w:val="26"/>
        </w:rPr>
        <w:t>выносить</w:t>
      </w:r>
      <w:r w:rsidRPr="00386818">
        <w:rPr>
          <w:b/>
          <w:spacing w:val="1"/>
          <w:sz w:val="26"/>
          <w:szCs w:val="26"/>
        </w:rPr>
        <w:t xml:space="preserve"> </w:t>
      </w:r>
      <w:r w:rsidRPr="00386818">
        <w:rPr>
          <w:b/>
          <w:sz w:val="26"/>
          <w:szCs w:val="26"/>
        </w:rPr>
        <w:t>из</w:t>
      </w:r>
      <w:r w:rsidRPr="00386818">
        <w:rPr>
          <w:b/>
          <w:spacing w:val="1"/>
          <w:sz w:val="26"/>
          <w:szCs w:val="26"/>
        </w:rPr>
        <w:t xml:space="preserve"> </w:t>
      </w:r>
      <w:r w:rsidRPr="00386818">
        <w:rPr>
          <w:b/>
          <w:sz w:val="26"/>
          <w:szCs w:val="26"/>
        </w:rPr>
        <w:t>аудиторий</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ППЭ</w:t>
      </w:r>
      <w:r w:rsidRPr="00386818">
        <w:rPr>
          <w:b/>
          <w:spacing w:val="1"/>
          <w:sz w:val="26"/>
          <w:szCs w:val="26"/>
        </w:rPr>
        <w:t xml:space="preserve"> </w:t>
      </w:r>
      <w:r w:rsidRPr="00386818">
        <w:rPr>
          <w:b/>
          <w:sz w:val="26"/>
          <w:szCs w:val="26"/>
        </w:rPr>
        <w:t>черновики,</w:t>
      </w:r>
      <w:r w:rsidRPr="00386818">
        <w:rPr>
          <w:b/>
          <w:spacing w:val="1"/>
          <w:sz w:val="26"/>
          <w:szCs w:val="26"/>
        </w:rPr>
        <w:t xml:space="preserve"> </w:t>
      </w:r>
      <w:r w:rsidRPr="00386818">
        <w:rPr>
          <w:b/>
          <w:sz w:val="26"/>
          <w:szCs w:val="26"/>
        </w:rPr>
        <w:t>экзаменационные</w:t>
      </w:r>
      <w:r w:rsidRPr="00386818">
        <w:rPr>
          <w:b/>
          <w:spacing w:val="1"/>
          <w:sz w:val="26"/>
          <w:szCs w:val="26"/>
        </w:rPr>
        <w:t xml:space="preserve"> </w:t>
      </w:r>
      <w:r w:rsidRPr="00386818">
        <w:rPr>
          <w:b/>
          <w:sz w:val="26"/>
          <w:szCs w:val="26"/>
        </w:rPr>
        <w:t>материалы</w:t>
      </w:r>
      <w:r w:rsidRPr="00386818">
        <w:rPr>
          <w:b/>
          <w:spacing w:val="1"/>
          <w:sz w:val="26"/>
          <w:szCs w:val="26"/>
        </w:rPr>
        <w:t xml:space="preserve"> </w:t>
      </w:r>
      <w:r w:rsidRPr="00386818">
        <w:rPr>
          <w:b/>
          <w:sz w:val="26"/>
          <w:szCs w:val="26"/>
        </w:rPr>
        <w:t>на</w:t>
      </w:r>
      <w:r w:rsidRPr="00386818">
        <w:rPr>
          <w:b/>
          <w:spacing w:val="-62"/>
          <w:sz w:val="26"/>
          <w:szCs w:val="26"/>
        </w:rPr>
        <w:t xml:space="preserve"> </w:t>
      </w:r>
      <w:r w:rsidRPr="00386818">
        <w:rPr>
          <w:b/>
          <w:sz w:val="26"/>
          <w:szCs w:val="26"/>
        </w:rPr>
        <w:t>бумажном</w:t>
      </w:r>
      <w:r w:rsidRPr="00386818">
        <w:rPr>
          <w:b/>
          <w:spacing w:val="2"/>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(или)</w:t>
      </w:r>
      <w:r w:rsidRPr="00386818">
        <w:rPr>
          <w:b/>
          <w:spacing w:val="-1"/>
          <w:sz w:val="26"/>
          <w:szCs w:val="26"/>
        </w:rPr>
        <w:t xml:space="preserve"> </w:t>
      </w:r>
      <w:r w:rsidRPr="00386818">
        <w:rPr>
          <w:b/>
          <w:sz w:val="26"/>
          <w:szCs w:val="26"/>
        </w:rPr>
        <w:t>электронном носителях;</w:t>
      </w:r>
      <w:bookmarkEnd w:id="172"/>
      <w:bookmarkEnd w:id="173"/>
      <w:bookmarkEnd w:id="174"/>
      <w:bookmarkEnd w:id="175"/>
    </w:p>
    <w:p w:rsidR="005271E1" w:rsidRPr="00386818" w:rsidRDefault="002F714A" w:rsidP="00EC3AD1">
      <w:pPr>
        <w:ind w:firstLine="709"/>
        <w:jc w:val="both"/>
        <w:rPr>
          <w:b/>
          <w:sz w:val="26"/>
          <w:szCs w:val="26"/>
        </w:rPr>
      </w:pPr>
      <w:r w:rsidRPr="00386818">
        <w:rPr>
          <w:b/>
          <w:sz w:val="26"/>
          <w:szCs w:val="26"/>
        </w:rPr>
        <w:t>фотографировать</w:t>
      </w:r>
      <w:r w:rsidRPr="00386818">
        <w:rPr>
          <w:b/>
          <w:spacing w:val="-4"/>
          <w:sz w:val="26"/>
          <w:szCs w:val="26"/>
        </w:rPr>
        <w:t xml:space="preserve"> </w:t>
      </w:r>
      <w:r w:rsidRPr="00386818">
        <w:rPr>
          <w:b/>
          <w:sz w:val="26"/>
          <w:szCs w:val="26"/>
        </w:rPr>
        <w:t>экзаменационные</w:t>
      </w:r>
      <w:r w:rsidRPr="00386818">
        <w:rPr>
          <w:b/>
          <w:spacing w:val="-5"/>
          <w:sz w:val="26"/>
          <w:szCs w:val="26"/>
        </w:rPr>
        <w:t xml:space="preserve"> </w:t>
      </w:r>
      <w:r w:rsidRPr="00386818">
        <w:rPr>
          <w:b/>
          <w:sz w:val="26"/>
          <w:szCs w:val="26"/>
        </w:rPr>
        <w:t>материалы,</w:t>
      </w:r>
      <w:r w:rsidRPr="00386818">
        <w:rPr>
          <w:b/>
          <w:spacing w:val="-4"/>
          <w:sz w:val="26"/>
          <w:szCs w:val="26"/>
        </w:rPr>
        <w:t xml:space="preserve"> </w:t>
      </w:r>
      <w:r w:rsidRPr="00386818">
        <w:rPr>
          <w:b/>
          <w:sz w:val="26"/>
          <w:szCs w:val="26"/>
        </w:rPr>
        <w:t>черновики;</w:t>
      </w:r>
    </w:p>
    <w:p w:rsidR="005271E1" w:rsidRPr="00386818" w:rsidRDefault="002F714A" w:rsidP="00EC3AD1">
      <w:pPr>
        <w:ind w:firstLine="709"/>
        <w:jc w:val="both"/>
        <w:rPr>
          <w:b/>
          <w:sz w:val="26"/>
          <w:szCs w:val="26"/>
        </w:rPr>
      </w:pPr>
      <w:bookmarkStart w:id="176" w:name="_Toc193382310"/>
      <w:bookmarkStart w:id="177" w:name="_Toc193382466"/>
      <w:bookmarkStart w:id="178" w:name="_Toc193382611"/>
      <w:bookmarkStart w:id="179" w:name="_Toc193787316"/>
      <w:r w:rsidRPr="00386818">
        <w:rPr>
          <w:b/>
          <w:sz w:val="26"/>
          <w:szCs w:val="26"/>
        </w:rPr>
        <w:t>перемещаться по ППЭ во время экзамена без сопровождения организатора;</w:t>
      </w:r>
      <w:r w:rsidRPr="00386818">
        <w:rPr>
          <w:b/>
          <w:spacing w:val="-63"/>
          <w:sz w:val="26"/>
          <w:szCs w:val="26"/>
        </w:rPr>
        <w:t xml:space="preserve"> </w:t>
      </w:r>
      <w:r w:rsidRPr="00386818">
        <w:rPr>
          <w:b/>
          <w:sz w:val="26"/>
          <w:szCs w:val="26"/>
        </w:rPr>
        <w:t>выносить из</w:t>
      </w:r>
      <w:r w:rsidRPr="00386818">
        <w:rPr>
          <w:b/>
          <w:spacing w:val="-3"/>
          <w:sz w:val="26"/>
          <w:szCs w:val="26"/>
        </w:rPr>
        <w:t xml:space="preserve"> </w:t>
      </w:r>
      <w:r w:rsidRPr="00386818">
        <w:rPr>
          <w:b/>
          <w:sz w:val="26"/>
          <w:szCs w:val="26"/>
        </w:rPr>
        <w:t>аудиторий письменные</w:t>
      </w:r>
      <w:r w:rsidRPr="00386818">
        <w:rPr>
          <w:b/>
          <w:spacing w:val="-2"/>
          <w:sz w:val="26"/>
          <w:szCs w:val="26"/>
        </w:rPr>
        <w:t xml:space="preserve"> </w:t>
      </w:r>
      <w:r w:rsidRPr="00386818">
        <w:rPr>
          <w:b/>
          <w:sz w:val="26"/>
          <w:szCs w:val="26"/>
        </w:rPr>
        <w:t>принадлежности;</w:t>
      </w:r>
      <w:bookmarkEnd w:id="176"/>
      <w:bookmarkEnd w:id="177"/>
      <w:bookmarkEnd w:id="178"/>
      <w:bookmarkEnd w:id="179"/>
    </w:p>
    <w:p w:rsidR="005271E1" w:rsidRPr="00386818" w:rsidRDefault="002F714A" w:rsidP="00EC3AD1">
      <w:pPr>
        <w:ind w:firstLine="709"/>
        <w:jc w:val="both"/>
        <w:rPr>
          <w:b/>
          <w:sz w:val="26"/>
          <w:szCs w:val="26"/>
        </w:rPr>
      </w:pPr>
      <w:r w:rsidRPr="00386818">
        <w:rPr>
          <w:b/>
          <w:sz w:val="26"/>
          <w:szCs w:val="26"/>
        </w:rPr>
        <w:t>разговаривать, пересаживаться, обмениваться любыми материалами и</w:t>
      </w:r>
      <w:r w:rsidRPr="00386818">
        <w:rPr>
          <w:b/>
          <w:spacing w:val="-62"/>
          <w:sz w:val="26"/>
          <w:szCs w:val="26"/>
        </w:rPr>
        <w:t xml:space="preserve"> </w:t>
      </w:r>
      <w:r w:rsidRPr="00386818">
        <w:rPr>
          <w:b/>
          <w:sz w:val="26"/>
          <w:szCs w:val="26"/>
        </w:rPr>
        <w:t>предметами.</w:t>
      </w:r>
    </w:p>
    <w:p w:rsidR="005271E1" w:rsidRPr="00386818" w:rsidRDefault="002F714A" w:rsidP="00EC3AD1">
      <w:pPr>
        <w:ind w:firstLine="709"/>
        <w:jc w:val="both"/>
        <w:rPr>
          <w:b/>
          <w:sz w:val="26"/>
          <w:szCs w:val="26"/>
        </w:rPr>
      </w:pPr>
      <w:bookmarkStart w:id="180" w:name="_Toc193382311"/>
      <w:bookmarkStart w:id="181" w:name="_Toc193382467"/>
      <w:bookmarkStart w:id="182" w:name="_Toc193382612"/>
      <w:bookmarkStart w:id="183" w:name="_Toc193787317"/>
      <w:r w:rsidRPr="00386818">
        <w:rPr>
          <w:b/>
          <w:sz w:val="26"/>
          <w:szCs w:val="26"/>
        </w:rPr>
        <w:t>В</w:t>
      </w:r>
      <w:r w:rsidRPr="00386818">
        <w:rPr>
          <w:b/>
          <w:spacing w:val="-4"/>
          <w:sz w:val="26"/>
          <w:szCs w:val="26"/>
        </w:rPr>
        <w:t xml:space="preserve"> </w:t>
      </w:r>
      <w:r w:rsidRPr="00386818">
        <w:rPr>
          <w:b/>
          <w:sz w:val="26"/>
          <w:szCs w:val="26"/>
        </w:rPr>
        <w:t>случае</w:t>
      </w:r>
      <w:r w:rsidRPr="00386818">
        <w:rPr>
          <w:b/>
          <w:spacing w:val="-4"/>
          <w:sz w:val="26"/>
          <w:szCs w:val="26"/>
        </w:rPr>
        <w:t xml:space="preserve"> </w:t>
      </w:r>
      <w:r w:rsidRPr="00386818">
        <w:rPr>
          <w:b/>
          <w:sz w:val="26"/>
          <w:szCs w:val="26"/>
        </w:rPr>
        <w:t>нарушения</w:t>
      </w:r>
      <w:r w:rsidRPr="00386818">
        <w:rPr>
          <w:b/>
          <w:spacing w:val="-3"/>
          <w:sz w:val="26"/>
          <w:szCs w:val="26"/>
        </w:rPr>
        <w:t xml:space="preserve"> </w:t>
      </w:r>
      <w:r w:rsidRPr="00386818">
        <w:rPr>
          <w:b/>
          <w:sz w:val="26"/>
          <w:szCs w:val="26"/>
        </w:rPr>
        <w:t>порядка</w:t>
      </w:r>
      <w:r w:rsidRPr="00386818">
        <w:rPr>
          <w:b/>
          <w:spacing w:val="-3"/>
          <w:sz w:val="26"/>
          <w:szCs w:val="26"/>
        </w:rPr>
        <w:t xml:space="preserve"> </w:t>
      </w:r>
      <w:r w:rsidRPr="00386818">
        <w:rPr>
          <w:b/>
          <w:sz w:val="26"/>
          <w:szCs w:val="26"/>
        </w:rPr>
        <w:t>проведения</w:t>
      </w:r>
      <w:r w:rsidRPr="00386818">
        <w:rPr>
          <w:b/>
          <w:spacing w:val="-5"/>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вы</w:t>
      </w:r>
      <w:r w:rsidRPr="00386818">
        <w:rPr>
          <w:b/>
          <w:spacing w:val="2"/>
          <w:sz w:val="26"/>
          <w:szCs w:val="26"/>
        </w:rPr>
        <w:t xml:space="preserve"> </w:t>
      </w:r>
      <w:r w:rsidRPr="00386818">
        <w:rPr>
          <w:b/>
          <w:sz w:val="26"/>
          <w:szCs w:val="26"/>
        </w:rPr>
        <w:t>будете</w:t>
      </w:r>
      <w:r w:rsidRPr="00386818">
        <w:rPr>
          <w:b/>
          <w:spacing w:val="-4"/>
          <w:sz w:val="26"/>
          <w:szCs w:val="26"/>
        </w:rPr>
        <w:t xml:space="preserve"> </w:t>
      </w:r>
      <w:r w:rsidRPr="00386818">
        <w:rPr>
          <w:b/>
          <w:sz w:val="26"/>
          <w:szCs w:val="26"/>
        </w:rPr>
        <w:t>удалены</w:t>
      </w:r>
      <w:r w:rsidRPr="00386818">
        <w:rPr>
          <w:b/>
          <w:spacing w:val="-2"/>
          <w:sz w:val="26"/>
          <w:szCs w:val="26"/>
        </w:rPr>
        <w:t xml:space="preserve"> </w:t>
      </w:r>
      <w:r w:rsidRPr="00386818">
        <w:rPr>
          <w:b/>
          <w:sz w:val="26"/>
          <w:szCs w:val="26"/>
        </w:rPr>
        <w:t>из</w:t>
      </w:r>
      <w:r w:rsidRPr="00386818">
        <w:rPr>
          <w:b/>
          <w:spacing w:val="-5"/>
          <w:sz w:val="26"/>
          <w:szCs w:val="26"/>
        </w:rPr>
        <w:t xml:space="preserve"> </w:t>
      </w:r>
      <w:r w:rsidRPr="00386818">
        <w:rPr>
          <w:b/>
          <w:sz w:val="26"/>
          <w:szCs w:val="26"/>
        </w:rPr>
        <w:t>ППЭ.</w:t>
      </w:r>
      <w:bookmarkEnd w:id="180"/>
      <w:bookmarkEnd w:id="181"/>
      <w:bookmarkEnd w:id="182"/>
      <w:bookmarkEnd w:id="183"/>
    </w:p>
    <w:p w:rsidR="005271E1" w:rsidRPr="00386818" w:rsidRDefault="002F714A" w:rsidP="00EC3AD1">
      <w:pPr>
        <w:ind w:firstLine="709"/>
        <w:jc w:val="both"/>
        <w:rPr>
          <w:b/>
          <w:sz w:val="26"/>
          <w:szCs w:val="26"/>
        </w:rPr>
      </w:pPr>
      <w:r w:rsidRPr="00386818">
        <w:rPr>
          <w:b/>
          <w:sz w:val="26"/>
          <w:szCs w:val="26"/>
        </w:rPr>
        <w:t>В случае нарушения порядка проведения ГИА работниками ППЭ или другими</w:t>
      </w:r>
      <w:r w:rsidRPr="00386818">
        <w:rPr>
          <w:b/>
          <w:spacing w:val="1"/>
          <w:sz w:val="26"/>
          <w:szCs w:val="26"/>
        </w:rPr>
        <w:t xml:space="preserve"> </w:t>
      </w:r>
      <w:r w:rsidRPr="00386818">
        <w:rPr>
          <w:b/>
          <w:sz w:val="26"/>
          <w:szCs w:val="26"/>
        </w:rPr>
        <w:t>участниками экзамена вы имеете право подать апелляцию о нарушении порядка.</w:t>
      </w:r>
      <w:r w:rsidRPr="00386818">
        <w:rPr>
          <w:b/>
          <w:spacing w:val="1"/>
          <w:sz w:val="26"/>
          <w:szCs w:val="26"/>
        </w:rPr>
        <w:t xml:space="preserve"> </w:t>
      </w:r>
      <w:r w:rsidRPr="00386818">
        <w:rPr>
          <w:b/>
          <w:sz w:val="26"/>
          <w:szCs w:val="26"/>
        </w:rPr>
        <w:t>Апелляция о нарушении порядка подается в день проведения экзамена члену ГЭК до</w:t>
      </w:r>
      <w:r w:rsidRPr="00386818">
        <w:rPr>
          <w:b/>
          <w:spacing w:val="1"/>
          <w:sz w:val="26"/>
          <w:szCs w:val="26"/>
        </w:rPr>
        <w:t xml:space="preserve"> </w:t>
      </w:r>
      <w:r w:rsidRPr="00386818">
        <w:rPr>
          <w:b/>
          <w:sz w:val="26"/>
          <w:szCs w:val="26"/>
        </w:rPr>
        <w:t>выхода</w:t>
      </w:r>
      <w:r w:rsidRPr="00386818">
        <w:rPr>
          <w:b/>
          <w:spacing w:val="-2"/>
          <w:sz w:val="26"/>
          <w:szCs w:val="26"/>
        </w:rPr>
        <w:t xml:space="preserve"> </w:t>
      </w:r>
      <w:r w:rsidRPr="00386818">
        <w:rPr>
          <w:b/>
          <w:sz w:val="26"/>
          <w:szCs w:val="26"/>
        </w:rPr>
        <w:t>из</w:t>
      </w:r>
      <w:r w:rsidRPr="00386818">
        <w:rPr>
          <w:b/>
          <w:spacing w:val="1"/>
          <w:sz w:val="26"/>
          <w:szCs w:val="26"/>
        </w:rPr>
        <w:t xml:space="preserve"> </w:t>
      </w:r>
      <w:r w:rsidRPr="00386818">
        <w:rPr>
          <w:b/>
          <w:sz w:val="26"/>
          <w:szCs w:val="26"/>
        </w:rPr>
        <w:t>ППЭ.</w:t>
      </w:r>
    </w:p>
    <w:p w:rsidR="005271E1" w:rsidRPr="00386818" w:rsidRDefault="002F714A" w:rsidP="00EC3AD1">
      <w:pPr>
        <w:ind w:firstLine="709"/>
        <w:jc w:val="both"/>
        <w:rPr>
          <w:b/>
          <w:sz w:val="26"/>
          <w:szCs w:val="26"/>
        </w:rPr>
      </w:pPr>
      <w:bookmarkStart w:id="184" w:name="_Toc193382312"/>
      <w:bookmarkStart w:id="185" w:name="_Toc193382468"/>
      <w:bookmarkStart w:id="186" w:name="_Toc193382613"/>
      <w:bookmarkStart w:id="187" w:name="_Toc193787318"/>
      <w:r w:rsidRPr="00386818">
        <w:rPr>
          <w:b/>
          <w:sz w:val="26"/>
          <w:szCs w:val="26"/>
        </w:rPr>
        <w:t>Ознакомиться</w:t>
      </w:r>
      <w:r w:rsidRPr="00386818">
        <w:rPr>
          <w:b/>
          <w:spacing w:val="-2"/>
          <w:sz w:val="26"/>
          <w:szCs w:val="26"/>
        </w:rPr>
        <w:t xml:space="preserve"> </w:t>
      </w:r>
      <w:r w:rsidRPr="00386818">
        <w:rPr>
          <w:b/>
          <w:sz w:val="26"/>
          <w:szCs w:val="26"/>
        </w:rPr>
        <w:t>с</w:t>
      </w:r>
      <w:r w:rsidRPr="00386818">
        <w:rPr>
          <w:b/>
          <w:spacing w:val="-4"/>
          <w:sz w:val="26"/>
          <w:szCs w:val="26"/>
        </w:rPr>
        <w:t xml:space="preserve"> </w:t>
      </w:r>
      <w:r w:rsidRPr="00386818">
        <w:rPr>
          <w:b/>
          <w:sz w:val="26"/>
          <w:szCs w:val="26"/>
        </w:rPr>
        <w:t>результатами</w:t>
      </w:r>
      <w:r w:rsidRPr="00386818">
        <w:rPr>
          <w:b/>
          <w:spacing w:val="-4"/>
          <w:sz w:val="26"/>
          <w:szCs w:val="26"/>
        </w:rPr>
        <w:t xml:space="preserve"> </w:t>
      </w:r>
      <w:r w:rsidRPr="00386818">
        <w:rPr>
          <w:b/>
          <w:sz w:val="26"/>
          <w:szCs w:val="26"/>
        </w:rPr>
        <w:t>ГИА</w:t>
      </w:r>
      <w:r w:rsidRPr="00386818">
        <w:rPr>
          <w:b/>
          <w:spacing w:val="-4"/>
          <w:sz w:val="26"/>
          <w:szCs w:val="26"/>
        </w:rPr>
        <w:t xml:space="preserve"> </w:t>
      </w:r>
      <w:r w:rsidRPr="00386818">
        <w:rPr>
          <w:b/>
          <w:sz w:val="26"/>
          <w:szCs w:val="26"/>
        </w:rPr>
        <w:t>вы</w:t>
      </w:r>
      <w:r w:rsidRPr="00386818">
        <w:rPr>
          <w:b/>
          <w:spacing w:val="-4"/>
          <w:sz w:val="26"/>
          <w:szCs w:val="26"/>
        </w:rPr>
        <w:t xml:space="preserve"> </w:t>
      </w:r>
      <w:r w:rsidRPr="00386818">
        <w:rPr>
          <w:b/>
          <w:sz w:val="26"/>
          <w:szCs w:val="26"/>
        </w:rPr>
        <w:t>сможете</w:t>
      </w:r>
      <w:r w:rsidRPr="00386818">
        <w:rPr>
          <w:b/>
          <w:spacing w:val="-1"/>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своей</w:t>
      </w:r>
      <w:r w:rsidRPr="00386818">
        <w:rPr>
          <w:b/>
          <w:spacing w:val="1"/>
          <w:sz w:val="26"/>
          <w:szCs w:val="26"/>
        </w:rPr>
        <w:t xml:space="preserve"> </w:t>
      </w:r>
      <w:r w:rsidRPr="00386818">
        <w:rPr>
          <w:b/>
          <w:sz w:val="26"/>
          <w:szCs w:val="26"/>
        </w:rPr>
        <w:t>школе.</w:t>
      </w:r>
      <w:bookmarkEnd w:id="184"/>
      <w:bookmarkEnd w:id="185"/>
      <w:bookmarkEnd w:id="186"/>
      <w:bookmarkEnd w:id="187"/>
    </w:p>
    <w:p w:rsidR="005271E1" w:rsidRPr="00386818" w:rsidRDefault="002F714A" w:rsidP="00EC3AD1">
      <w:pPr>
        <w:ind w:firstLine="709"/>
        <w:jc w:val="both"/>
        <w:rPr>
          <w:b/>
          <w:i/>
          <w:sz w:val="26"/>
          <w:szCs w:val="26"/>
        </w:rPr>
      </w:pPr>
      <w:r w:rsidRPr="00386818">
        <w:rPr>
          <w:b/>
          <w:sz w:val="26"/>
          <w:szCs w:val="26"/>
        </w:rPr>
        <w:t>Плановая</w:t>
      </w:r>
      <w:r w:rsidRPr="00386818">
        <w:rPr>
          <w:b/>
          <w:spacing w:val="-5"/>
          <w:sz w:val="26"/>
          <w:szCs w:val="26"/>
        </w:rPr>
        <w:t xml:space="preserve"> </w:t>
      </w:r>
      <w:r w:rsidRPr="00386818">
        <w:rPr>
          <w:b/>
          <w:sz w:val="26"/>
          <w:szCs w:val="26"/>
        </w:rPr>
        <w:t>дата</w:t>
      </w:r>
      <w:r w:rsidRPr="00386818">
        <w:rPr>
          <w:b/>
          <w:spacing w:val="-4"/>
          <w:sz w:val="26"/>
          <w:szCs w:val="26"/>
        </w:rPr>
        <w:t xml:space="preserve"> </w:t>
      </w:r>
      <w:r w:rsidRPr="00386818">
        <w:rPr>
          <w:b/>
          <w:sz w:val="26"/>
          <w:szCs w:val="26"/>
        </w:rPr>
        <w:t>ознакомления</w:t>
      </w:r>
      <w:r w:rsidRPr="00386818">
        <w:rPr>
          <w:b/>
          <w:spacing w:val="-5"/>
          <w:sz w:val="26"/>
          <w:szCs w:val="26"/>
        </w:rPr>
        <w:t xml:space="preserve"> </w:t>
      </w:r>
      <w:r w:rsidRPr="00386818">
        <w:rPr>
          <w:b/>
          <w:sz w:val="26"/>
          <w:szCs w:val="26"/>
        </w:rPr>
        <w:t>с</w:t>
      </w:r>
      <w:r w:rsidRPr="00386818">
        <w:rPr>
          <w:b/>
          <w:spacing w:val="-4"/>
          <w:sz w:val="26"/>
          <w:szCs w:val="26"/>
        </w:rPr>
        <w:t xml:space="preserve"> </w:t>
      </w:r>
      <w:r w:rsidRPr="00386818">
        <w:rPr>
          <w:b/>
          <w:sz w:val="26"/>
          <w:szCs w:val="26"/>
        </w:rPr>
        <w:t>результатами:</w:t>
      </w:r>
      <w:r w:rsidRPr="00386818">
        <w:rPr>
          <w:b/>
          <w:sz w:val="26"/>
          <w:szCs w:val="26"/>
          <w:u w:val="single"/>
        </w:rPr>
        <w:tab/>
      </w:r>
      <w:r w:rsidRPr="00386818">
        <w:rPr>
          <w:b/>
          <w:i/>
          <w:sz w:val="26"/>
          <w:szCs w:val="26"/>
        </w:rPr>
        <w:t>(назвать</w:t>
      </w:r>
      <w:r w:rsidRPr="00386818">
        <w:rPr>
          <w:b/>
          <w:i/>
          <w:spacing w:val="-3"/>
          <w:sz w:val="26"/>
          <w:szCs w:val="26"/>
        </w:rPr>
        <w:t xml:space="preserve"> </w:t>
      </w:r>
      <w:r w:rsidRPr="00386818">
        <w:rPr>
          <w:b/>
          <w:i/>
          <w:sz w:val="26"/>
          <w:szCs w:val="26"/>
        </w:rPr>
        <w:t>дату).</w:t>
      </w:r>
    </w:p>
    <w:p w:rsidR="005271E1" w:rsidRPr="00386818" w:rsidRDefault="002F714A" w:rsidP="00EC3AD1">
      <w:pPr>
        <w:ind w:firstLine="709"/>
        <w:jc w:val="both"/>
        <w:rPr>
          <w:b/>
          <w:sz w:val="26"/>
          <w:szCs w:val="26"/>
        </w:rPr>
      </w:pPr>
      <w:bookmarkStart w:id="188" w:name="_Toc193382313"/>
      <w:bookmarkStart w:id="189" w:name="_Toc193382469"/>
      <w:bookmarkStart w:id="190" w:name="_Toc193382614"/>
      <w:bookmarkStart w:id="191" w:name="_Toc193787319"/>
      <w:r w:rsidRPr="00386818">
        <w:rPr>
          <w:b/>
          <w:sz w:val="26"/>
          <w:szCs w:val="26"/>
        </w:rPr>
        <w:t>После</w:t>
      </w:r>
      <w:r w:rsidRPr="00386818">
        <w:rPr>
          <w:b/>
          <w:spacing w:val="14"/>
          <w:sz w:val="26"/>
          <w:szCs w:val="26"/>
        </w:rPr>
        <w:t xml:space="preserve"> </w:t>
      </w:r>
      <w:r w:rsidRPr="00386818">
        <w:rPr>
          <w:b/>
          <w:sz w:val="26"/>
          <w:szCs w:val="26"/>
        </w:rPr>
        <w:t>получения</w:t>
      </w:r>
      <w:r w:rsidRPr="00386818">
        <w:rPr>
          <w:b/>
          <w:spacing w:val="13"/>
          <w:sz w:val="26"/>
          <w:szCs w:val="26"/>
        </w:rPr>
        <w:t xml:space="preserve"> </w:t>
      </w:r>
      <w:r w:rsidRPr="00386818">
        <w:rPr>
          <w:b/>
          <w:sz w:val="26"/>
          <w:szCs w:val="26"/>
        </w:rPr>
        <w:t>результатов</w:t>
      </w:r>
      <w:r w:rsidRPr="00386818">
        <w:rPr>
          <w:b/>
          <w:spacing w:val="12"/>
          <w:sz w:val="26"/>
          <w:szCs w:val="26"/>
        </w:rPr>
        <w:t xml:space="preserve"> </w:t>
      </w:r>
      <w:r w:rsidRPr="00386818">
        <w:rPr>
          <w:b/>
          <w:sz w:val="26"/>
          <w:szCs w:val="26"/>
        </w:rPr>
        <w:t>ГИА</w:t>
      </w:r>
      <w:r w:rsidRPr="00386818">
        <w:rPr>
          <w:b/>
          <w:spacing w:val="17"/>
          <w:sz w:val="26"/>
          <w:szCs w:val="26"/>
        </w:rPr>
        <w:t xml:space="preserve"> </w:t>
      </w:r>
      <w:r w:rsidRPr="00386818">
        <w:rPr>
          <w:b/>
          <w:sz w:val="26"/>
          <w:szCs w:val="26"/>
        </w:rPr>
        <w:t>вы</w:t>
      </w:r>
      <w:r w:rsidRPr="00386818">
        <w:rPr>
          <w:b/>
          <w:spacing w:val="14"/>
          <w:sz w:val="26"/>
          <w:szCs w:val="26"/>
        </w:rPr>
        <w:t xml:space="preserve"> </w:t>
      </w:r>
      <w:r w:rsidRPr="00386818">
        <w:rPr>
          <w:b/>
          <w:sz w:val="26"/>
          <w:szCs w:val="26"/>
        </w:rPr>
        <w:t>можете</w:t>
      </w:r>
      <w:r w:rsidRPr="00386818">
        <w:rPr>
          <w:b/>
          <w:spacing w:val="17"/>
          <w:sz w:val="26"/>
          <w:szCs w:val="26"/>
        </w:rPr>
        <w:t xml:space="preserve"> </w:t>
      </w:r>
      <w:r w:rsidRPr="00386818">
        <w:rPr>
          <w:b/>
          <w:sz w:val="26"/>
          <w:szCs w:val="26"/>
        </w:rPr>
        <w:t>подать</w:t>
      </w:r>
      <w:r w:rsidRPr="00386818">
        <w:rPr>
          <w:b/>
          <w:spacing w:val="15"/>
          <w:sz w:val="26"/>
          <w:szCs w:val="26"/>
        </w:rPr>
        <w:t xml:space="preserve"> </w:t>
      </w:r>
      <w:r w:rsidRPr="00386818">
        <w:rPr>
          <w:b/>
          <w:sz w:val="26"/>
          <w:szCs w:val="26"/>
        </w:rPr>
        <w:t>апелляцию</w:t>
      </w:r>
      <w:r w:rsidRPr="00386818">
        <w:rPr>
          <w:b/>
          <w:spacing w:val="15"/>
          <w:sz w:val="26"/>
          <w:szCs w:val="26"/>
        </w:rPr>
        <w:t xml:space="preserve"> </w:t>
      </w:r>
      <w:r w:rsidRPr="00386818">
        <w:rPr>
          <w:b/>
          <w:sz w:val="26"/>
          <w:szCs w:val="26"/>
        </w:rPr>
        <w:t>о</w:t>
      </w:r>
      <w:r w:rsidRPr="00386818">
        <w:rPr>
          <w:b/>
          <w:spacing w:val="15"/>
          <w:sz w:val="26"/>
          <w:szCs w:val="26"/>
        </w:rPr>
        <w:t xml:space="preserve"> </w:t>
      </w:r>
      <w:r w:rsidRPr="00386818">
        <w:rPr>
          <w:b/>
          <w:sz w:val="26"/>
          <w:szCs w:val="26"/>
        </w:rPr>
        <w:t>несогласии</w:t>
      </w:r>
      <w:r w:rsidRPr="00386818">
        <w:rPr>
          <w:b/>
          <w:spacing w:val="-62"/>
          <w:sz w:val="26"/>
          <w:szCs w:val="26"/>
        </w:rPr>
        <w:t xml:space="preserve"> </w:t>
      </w:r>
      <w:r w:rsidRPr="00386818">
        <w:rPr>
          <w:b/>
          <w:sz w:val="26"/>
          <w:szCs w:val="26"/>
        </w:rPr>
        <w:t>с выставленными баллами. Апелляция подается в течение двух рабочих дней после</w:t>
      </w:r>
      <w:r w:rsidRPr="00386818">
        <w:rPr>
          <w:b/>
          <w:spacing w:val="1"/>
          <w:sz w:val="26"/>
          <w:szCs w:val="26"/>
        </w:rPr>
        <w:t xml:space="preserve"> </w:t>
      </w:r>
      <w:r w:rsidRPr="00386818">
        <w:rPr>
          <w:b/>
          <w:sz w:val="26"/>
          <w:szCs w:val="26"/>
        </w:rPr>
        <w:t>официального</w:t>
      </w:r>
      <w:r w:rsidRPr="00386818">
        <w:rPr>
          <w:b/>
          <w:spacing w:val="-2"/>
          <w:sz w:val="26"/>
          <w:szCs w:val="26"/>
        </w:rPr>
        <w:t xml:space="preserve"> </w:t>
      </w:r>
      <w:r w:rsidRPr="00386818">
        <w:rPr>
          <w:b/>
          <w:sz w:val="26"/>
          <w:szCs w:val="26"/>
        </w:rPr>
        <w:t>дня</w:t>
      </w:r>
      <w:r w:rsidRPr="00386818">
        <w:rPr>
          <w:b/>
          <w:spacing w:val="-2"/>
          <w:sz w:val="26"/>
          <w:szCs w:val="26"/>
        </w:rPr>
        <w:t xml:space="preserve"> </w:t>
      </w:r>
      <w:r w:rsidRPr="00386818">
        <w:rPr>
          <w:b/>
          <w:sz w:val="26"/>
          <w:szCs w:val="26"/>
        </w:rPr>
        <w:t>объявления</w:t>
      </w:r>
      <w:r w:rsidRPr="00386818">
        <w:rPr>
          <w:b/>
          <w:spacing w:val="-2"/>
          <w:sz w:val="26"/>
          <w:szCs w:val="26"/>
        </w:rPr>
        <w:t xml:space="preserve"> </w:t>
      </w:r>
      <w:r w:rsidRPr="00386818">
        <w:rPr>
          <w:b/>
          <w:sz w:val="26"/>
          <w:szCs w:val="26"/>
        </w:rPr>
        <w:t>результатов</w:t>
      </w:r>
      <w:r w:rsidRPr="00386818">
        <w:rPr>
          <w:b/>
          <w:spacing w:val="-3"/>
          <w:sz w:val="26"/>
          <w:szCs w:val="26"/>
        </w:rPr>
        <w:t xml:space="preserve"> </w:t>
      </w:r>
      <w:r w:rsidRPr="00386818">
        <w:rPr>
          <w:b/>
          <w:sz w:val="26"/>
          <w:szCs w:val="26"/>
        </w:rPr>
        <w:t>ГИА.</w:t>
      </w:r>
      <w:bookmarkEnd w:id="188"/>
      <w:bookmarkEnd w:id="189"/>
      <w:bookmarkEnd w:id="190"/>
      <w:bookmarkEnd w:id="191"/>
    </w:p>
    <w:p w:rsidR="005271E1" w:rsidRPr="00386818" w:rsidRDefault="002F714A" w:rsidP="00EC3AD1">
      <w:pPr>
        <w:ind w:firstLine="709"/>
        <w:jc w:val="both"/>
        <w:rPr>
          <w:b/>
          <w:sz w:val="26"/>
          <w:szCs w:val="26"/>
        </w:rPr>
      </w:pPr>
      <w:r w:rsidRPr="00386818">
        <w:rPr>
          <w:b/>
          <w:sz w:val="26"/>
          <w:szCs w:val="26"/>
        </w:rPr>
        <w:t>Апелляцию</w:t>
      </w:r>
      <w:r w:rsidRPr="00386818">
        <w:rPr>
          <w:b/>
          <w:spacing w:val="-2"/>
          <w:sz w:val="26"/>
          <w:szCs w:val="26"/>
        </w:rPr>
        <w:t xml:space="preserve"> </w:t>
      </w:r>
      <w:r w:rsidRPr="00386818">
        <w:rPr>
          <w:b/>
          <w:sz w:val="26"/>
          <w:szCs w:val="26"/>
        </w:rPr>
        <w:t>вы</w:t>
      </w:r>
      <w:r w:rsidRPr="00386818">
        <w:rPr>
          <w:b/>
          <w:spacing w:val="-4"/>
          <w:sz w:val="26"/>
          <w:szCs w:val="26"/>
        </w:rPr>
        <w:t xml:space="preserve"> </w:t>
      </w:r>
      <w:r w:rsidRPr="00386818">
        <w:rPr>
          <w:b/>
          <w:sz w:val="26"/>
          <w:szCs w:val="26"/>
        </w:rPr>
        <w:t>можете</w:t>
      </w:r>
      <w:r w:rsidRPr="00386818">
        <w:rPr>
          <w:b/>
          <w:spacing w:val="-4"/>
          <w:sz w:val="26"/>
          <w:szCs w:val="26"/>
        </w:rPr>
        <w:t xml:space="preserve"> </w:t>
      </w:r>
      <w:r w:rsidRPr="00386818">
        <w:rPr>
          <w:b/>
          <w:sz w:val="26"/>
          <w:szCs w:val="26"/>
        </w:rPr>
        <w:t>подать</w:t>
      </w:r>
      <w:r w:rsidRPr="00386818">
        <w:rPr>
          <w:b/>
          <w:spacing w:val="-2"/>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своей</w:t>
      </w:r>
      <w:r w:rsidRPr="00386818">
        <w:rPr>
          <w:b/>
          <w:spacing w:val="-4"/>
          <w:sz w:val="26"/>
          <w:szCs w:val="26"/>
        </w:rPr>
        <w:t xml:space="preserve"> </w:t>
      </w:r>
      <w:r w:rsidRPr="00386818">
        <w:rPr>
          <w:b/>
          <w:sz w:val="26"/>
          <w:szCs w:val="26"/>
        </w:rPr>
        <w:t>школе.</w:t>
      </w:r>
    </w:p>
    <w:p w:rsidR="005271E1" w:rsidRPr="00386818" w:rsidRDefault="002F714A" w:rsidP="00EC3AD1">
      <w:pPr>
        <w:ind w:firstLine="709"/>
        <w:jc w:val="both"/>
        <w:rPr>
          <w:b/>
          <w:sz w:val="26"/>
          <w:szCs w:val="26"/>
        </w:rPr>
      </w:pPr>
      <w:bookmarkStart w:id="192" w:name="_Toc193382314"/>
      <w:bookmarkStart w:id="193" w:name="_Toc193382470"/>
      <w:bookmarkStart w:id="194" w:name="_Toc193382615"/>
      <w:bookmarkStart w:id="195" w:name="_Toc193787320"/>
      <w:r w:rsidRPr="00386818">
        <w:rPr>
          <w:b/>
          <w:sz w:val="26"/>
          <w:szCs w:val="26"/>
        </w:rPr>
        <w:t>Апелляция</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вопросам</w:t>
      </w:r>
      <w:r w:rsidRPr="00386818">
        <w:rPr>
          <w:b/>
          <w:spacing w:val="1"/>
          <w:sz w:val="26"/>
          <w:szCs w:val="26"/>
        </w:rPr>
        <w:t xml:space="preserve"> </w:t>
      </w:r>
      <w:r w:rsidRPr="00386818">
        <w:rPr>
          <w:b/>
          <w:sz w:val="26"/>
          <w:szCs w:val="26"/>
        </w:rPr>
        <w:t>содержания</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структуры</w:t>
      </w:r>
      <w:r w:rsidRPr="00386818">
        <w:rPr>
          <w:b/>
          <w:spacing w:val="1"/>
          <w:sz w:val="26"/>
          <w:szCs w:val="26"/>
        </w:rPr>
        <w:t xml:space="preserve"> </w:t>
      </w:r>
      <w:r w:rsidRPr="00386818">
        <w:rPr>
          <w:b/>
          <w:sz w:val="26"/>
          <w:szCs w:val="26"/>
        </w:rPr>
        <w:t>заданий</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учебным</w:t>
      </w:r>
      <w:r w:rsidRPr="00386818">
        <w:rPr>
          <w:b/>
          <w:spacing w:val="1"/>
          <w:sz w:val="26"/>
          <w:szCs w:val="26"/>
        </w:rPr>
        <w:t xml:space="preserve"> </w:t>
      </w:r>
      <w:r w:rsidRPr="00386818">
        <w:rPr>
          <w:b/>
          <w:sz w:val="26"/>
          <w:szCs w:val="26"/>
        </w:rPr>
        <w:t>предметам, а также по вопросам, связанным с оцениванием результатов выполнения</w:t>
      </w:r>
      <w:r w:rsidRPr="00386818">
        <w:rPr>
          <w:b/>
          <w:spacing w:val="1"/>
          <w:sz w:val="26"/>
          <w:szCs w:val="26"/>
        </w:rPr>
        <w:t xml:space="preserve"> </w:t>
      </w:r>
      <w:r w:rsidRPr="00386818">
        <w:rPr>
          <w:b/>
          <w:sz w:val="26"/>
          <w:szCs w:val="26"/>
        </w:rPr>
        <w:t>заданий</w:t>
      </w:r>
      <w:r w:rsidRPr="00386818">
        <w:rPr>
          <w:b/>
          <w:spacing w:val="1"/>
          <w:sz w:val="26"/>
          <w:szCs w:val="26"/>
        </w:rPr>
        <w:t xml:space="preserve"> </w:t>
      </w:r>
      <w:r w:rsidRPr="00386818">
        <w:rPr>
          <w:b/>
          <w:sz w:val="26"/>
          <w:szCs w:val="26"/>
        </w:rPr>
        <w:t>КИМ</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кратким</w:t>
      </w:r>
      <w:r w:rsidRPr="00386818">
        <w:rPr>
          <w:b/>
          <w:spacing w:val="1"/>
          <w:sz w:val="26"/>
          <w:szCs w:val="26"/>
        </w:rPr>
        <w:t xml:space="preserve"> </w:t>
      </w:r>
      <w:r w:rsidRPr="00386818">
        <w:rPr>
          <w:b/>
          <w:sz w:val="26"/>
          <w:szCs w:val="26"/>
        </w:rPr>
        <w:t>ответом,</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нарушением</w:t>
      </w:r>
      <w:r w:rsidRPr="00386818">
        <w:rPr>
          <w:b/>
          <w:spacing w:val="1"/>
          <w:sz w:val="26"/>
          <w:szCs w:val="26"/>
        </w:rPr>
        <w:t xml:space="preserve"> </w:t>
      </w:r>
      <w:r w:rsidRPr="00386818">
        <w:rPr>
          <w:b/>
          <w:sz w:val="26"/>
          <w:szCs w:val="26"/>
        </w:rPr>
        <w:t>участником</w:t>
      </w:r>
      <w:r w:rsidRPr="00386818">
        <w:rPr>
          <w:b/>
          <w:spacing w:val="1"/>
          <w:sz w:val="26"/>
          <w:szCs w:val="26"/>
        </w:rPr>
        <w:t xml:space="preserve"> </w:t>
      </w:r>
      <w:r w:rsidRPr="00386818">
        <w:rPr>
          <w:b/>
          <w:sz w:val="26"/>
          <w:szCs w:val="26"/>
        </w:rPr>
        <w:t>ГИА</w:t>
      </w:r>
      <w:r w:rsidRPr="00386818">
        <w:rPr>
          <w:b/>
          <w:spacing w:val="1"/>
          <w:sz w:val="26"/>
          <w:szCs w:val="26"/>
        </w:rPr>
        <w:t xml:space="preserve"> </w:t>
      </w:r>
      <w:r w:rsidRPr="00386818">
        <w:rPr>
          <w:b/>
          <w:sz w:val="26"/>
          <w:szCs w:val="26"/>
        </w:rPr>
        <w:t>требований</w:t>
      </w:r>
      <w:r w:rsidRPr="00386818">
        <w:rPr>
          <w:b/>
          <w:spacing w:val="1"/>
          <w:sz w:val="26"/>
          <w:szCs w:val="26"/>
        </w:rPr>
        <w:t xml:space="preserve"> </w:t>
      </w:r>
      <w:r w:rsidRPr="00386818">
        <w:rPr>
          <w:b/>
          <w:sz w:val="26"/>
          <w:szCs w:val="26"/>
        </w:rPr>
        <w:t>порядка,</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неправильным</w:t>
      </w:r>
      <w:r w:rsidRPr="00386818">
        <w:rPr>
          <w:b/>
          <w:spacing w:val="1"/>
          <w:sz w:val="26"/>
          <w:szCs w:val="26"/>
        </w:rPr>
        <w:t xml:space="preserve"> </w:t>
      </w:r>
      <w:r w:rsidRPr="00386818">
        <w:rPr>
          <w:b/>
          <w:sz w:val="26"/>
          <w:szCs w:val="26"/>
        </w:rPr>
        <w:t>заполнением</w:t>
      </w:r>
      <w:r w:rsidRPr="00386818">
        <w:rPr>
          <w:b/>
          <w:spacing w:val="1"/>
          <w:sz w:val="26"/>
          <w:szCs w:val="26"/>
        </w:rPr>
        <w:t xml:space="preserve"> </w:t>
      </w:r>
      <w:r w:rsidRPr="00386818">
        <w:rPr>
          <w:b/>
          <w:sz w:val="26"/>
          <w:szCs w:val="26"/>
        </w:rPr>
        <w:t>бланков</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дополнительных</w:t>
      </w:r>
      <w:r w:rsidRPr="00386818">
        <w:rPr>
          <w:b/>
          <w:spacing w:val="1"/>
          <w:sz w:val="26"/>
          <w:szCs w:val="26"/>
        </w:rPr>
        <w:t xml:space="preserve"> </w:t>
      </w:r>
      <w:r w:rsidRPr="00386818">
        <w:rPr>
          <w:b/>
          <w:sz w:val="26"/>
          <w:szCs w:val="26"/>
        </w:rPr>
        <w:t>бланков,</w:t>
      </w:r>
      <w:r w:rsidRPr="00386818">
        <w:rPr>
          <w:b/>
          <w:spacing w:val="1"/>
          <w:sz w:val="26"/>
          <w:szCs w:val="26"/>
        </w:rPr>
        <w:t xml:space="preserve"> </w:t>
      </w:r>
      <w:r w:rsidRPr="00386818">
        <w:rPr>
          <w:b/>
          <w:sz w:val="26"/>
          <w:szCs w:val="26"/>
        </w:rPr>
        <w:t>не</w:t>
      </w:r>
      <w:r w:rsidRPr="00386818">
        <w:rPr>
          <w:b/>
          <w:spacing w:val="1"/>
          <w:sz w:val="26"/>
          <w:szCs w:val="26"/>
        </w:rPr>
        <w:t xml:space="preserve"> </w:t>
      </w:r>
      <w:r w:rsidRPr="00386818">
        <w:rPr>
          <w:b/>
          <w:sz w:val="26"/>
          <w:szCs w:val="26"/>
        </w:rPr>
        <w:t>рассматривается.</w:t>
      </w:r>
      <w:bookmarkEnd w:id="192"/>
      <w:bookmarkEnd w:id="193"/>
      <w:bookmarkEnd w:id="194"/>
      <w:bookmarkEnd w:id="195"/>
    </w:p>
    <w:p w:rsidR="005271E1" w:rsidRPr="00386818" w:rsidRDefault="002F714A" w:rsidP="00EC3AD1">
      <w:pPr>
        <w:ind w:firstLine="709"/>
        <w:jc w:val="both"/>
        <w:rPr>
          <w:b/>
          <w:sz w:val="26"/>
          <w:szCs w:val="26"/>
        </w:rPr>
      </w:pPr>
      <w:r w:rsidRPr="00386818">
        <w:rPr>
          <w:b/>
          <w:sz w:val="26"/>
          <w:szCs w:val="26"/>
        </w:rPr>
        <w:t>Обращаем ваше внимание, что во время экзамена на вашем рабочем столе,</w:t>
      </w:r>
      <w:r w:rsidRPr="00386818">
        <w:rPr>
          <w:b/>
          <w:spacing w:val="1"/>
          <w:sz w:val="26"/>
          <w:szCs w:val="26"/>
        </w:rPr>
        <w:t xml:space="preserve"> </w:t>
      </w:r>
      <w:r w:rsidRPr="00386818">
        <w:rPr>
          <w:b/>
          <w:sz w:val="26"/>
          <w:szCs w:val="26"/>
        </w:rPr>
        <w:t>помимо</w:t>
      </w:r>
      <w:r w:rsidRPr="00386818">
        <w:rPr>
          <w:b/>
          <w:spacing w:val="-2"/>
          <w:sz w:val="26"/>
          <w:szCs w:val="26"/>
        </w:rPr>
        <w:t xml:space="preserve"> </w:t>
      </w:r>
      <w:r w:rsidRPr="00386818">
        <w:rPr>
          <w:b/>
          <w:sz w:val="26"/>
          <w:szCs w:val="26"/>
        </w:rPr>
        <w:t>экзаменационных</w:t>
      </w:r>
      <w:r w:rsidRPr="00386818">
        <w:rPr>
          <w:b/>
          <w:spacing w:val="3"/>
          <w:sz w:val="26"/>
          <w:szCs w:val="26"/>
        </w:rPr>
        <w:t xml:space="preserve"> </w:t>
      </w:r>
      <w:r w:rsidRPr="00386818">
        <w:rPr>
          <w:b/>
          <w:sz w:val="26"/>
          <w:szCs w:val="26"/>
        </w:rPr>
        <w:t>материалов,</w:t>
      </w:r>
      <w:r w:rsidRPr="00386818">
        <w:rPr>
          <w:b/>
          <w:spacing w:val="1"/>
          <w:sz w:val="26"/>
          <w:szCs w:val="26"/>
        </w:rPr>
        <w:t xml:space="preserve"> </w:t>
      </w:r>
      <w:r w:rsidRPr="00386818">
        <w:rPr>
          <w:b/>
          <w:sz w:val="26"/>
          <w:szCs w:val="26"/>
        </w:rPr>
        <w:t>могут</w:t>
      </w:r>
      <w:r w:rsidRPr="00386818">
        <w:rPr>
          <w:b/>
          <w:spacing w:val="-2"/>
          <w:sz w:val="26"/>
          <w:szCs w:val="26"/>
        </w:rPr>
        <w:t xml:space="preserve"> </w:t>
      </w:r>
      <w:r w:rsidRPr="00386818">
        <w:rPr>
          <w:b/>
          <w:sz w:val="26"/>
          <w:szCs w:val="26"/>
        </w:rPr>
        <w:t>находиться</w:t>
      </w:r>
      <w:r w:rsidRPr="00386818">
        <w:rPr>
          <w:b/>
          <w:spacing w:val="-3"/>
          <w:sz w:val="26"/>
          <w:szCs w:val="26"/>
        </w:rPr>
        <w:t xml:space="preserve"> </w:t>
      </w:r>
      <w:r w:rsidRPr="00386818">
        <w:rPr>
          <w:b/>
          <w:sz w:val="26"/>
          <w:szCs w:val="26"/>
        </w:rPr>
        <w:t>только:</w:t>
      </w:r>
    </w:p>
    <w:p w:rsidR="005271E1" w:rsidRPr="00386818" w:rsidRDefault="002F714A" w:rsidP="00EC3AD1">
      <w:pPr>
        <w:ind w:firstLine="709"/>
        <w:jc w:val="both"/>
        <w:rPr>
          <w:b/>
          <w:sz w:val="26"/>
          <w:szCs w:val="26"/>
        </w:rPr>
      </w:pPr>
      <w:bookmarkStart w:id="196" w:name="_Toc193382315"/>
      <w:bookmarkStart w:id="197" w:name="_Toc193382471"/>
      <w:bookmarkStart w:id="198" w:name="_Toc193382616"/>
      <w:bookmarkStart w:id="199" w:name="_Toc193787321"/>
      <w:r w:rsidRPr="00386818">
        <w:rPr>
          <w:b/>
          <w:sz w:val="26"/>
          <w:szCs w:val="26"/>
        </w:rPr>
        <w:t>гелевая</w:t>
      </w:r>
      <w:r w:rsidRPr="00386818">
        <w:rPr>
          <w:b/>
          <w:spacing w:val="-5"/>
          <w:sz w:val="26"/>
          <w:szCs w:val="26"/>
        </w:rPr>
        <w:t xml:space="preserve"> </w:t>
      </w:r>
      <w:r w:rsidRPr="00386818">
        <w:rPr>
          <w:b/>
          <w:sz w:val="26"/>
          <w:szCs w:val="26"/>
        </w:rPr>
        <w:t>или</w:t>
      </w:r>
      <w:r w:rsidRPr="00386818">
        <w:rPr>
          <w:b/>
          <w:spacing w:val="-3"/>
          <w:sz w:val="26"/>
          <w:szCs w:val="26"/>
        </w:rPr>
        <w:t xml:space="preserve"> </w:t>
      </w:r>
      <w:r w:rsidRPr="00386818">
        <w:rPr>
          <w:b/>
          <w:sz w:val="26"/>
          <w:szCs w:val="26"/>
        </w:rPr>
        <w:t>капиллярная</w:t>
      </w:r>
      <w:r w:rsidRPr="00386818">
        <w:rPr>
          <w:b/>
          <w:spacing w:val="-6"/>
          <w:sz w:val="26"/>
          <w:szCs w:val="26"/>
        </w:rPr>
        <w:t xml:space="preserve"> </w:t>
      </w:r>
      <w:r w:rsidRPr="00386818">
        <w:rPr>
          <w:b/>
          <w:sz w:val="26"/>
          <w:szCs w:val="26"/>
        </w:rPr>
        <w:t>ручка</w:t>
      </w:r>
      <w:r w:rsidRPr="00386818">
        <w:rPr>
          <w:b/>
          <w:spacing w:val="-4"/>
          <w:sz w:val="26"/>
          <w:szCs w:val="26"/>
        </w:rPr>
        <w:t xml:space="preserve"> </w:t>
      </w:r>
      <w:r w:rsidRPr="00386818">
        <w:rPr>
          <w:b/>
          <w:sz w:val="26"/>
          <w:szCs w:val="26"/>
        </w:rPr>
        <w:t>с</w:t>
      </w:r>
      <w:r w:rsidRPr="00386818">
        <w:rPr>
          <w:b/>
          <w:spacing w:val="-3"/>
          <w:sz w:val="26"/>
          <w:szCs w:val="26"/>
        </w:rPr>
        <w:t xml:space="preserve"> </w:t>
      </w:r>
      <w:r w:rsidRPr="00386818">
        <w:rPr>
          <w:b/>
          <w:sz w:val="26"/>
          <w:szCs w:val="26"/>
        </w:rPr>
        <w:t>чернилами</w:t>
      </w:r>
      <w:r w:rsidRPr="00386818">
        <w:rPr>
          <w:b/>
          <w:spacing w:val="-5"/>
          <w:sz w:val="26"/>
          <w:szCs w:val="26"/>
        </w:rPr>
        <w:t xml:space="preserve"> </w:t>
      </w:r>
      <w:r w:rsidRPr="00386818">
        <w:rPr>
          <w:b/>
          <w:sz w:val="26"/>
          <w:szCs w:val="26"/>
        </w:rPr>
        <w:t>черного</w:t>
      </w:r>
      <w:r w:rsidRPr="00386818">
        <w:rPr>
          <w:b/>
          <w:spacing w:val="-5"/>
          <w:sz w:val="26"/>
          <w:szCs w:val="26"/>
        </w:rPr>
        <w:t xml:space="preserve"> </w:t>
      </w:r>
      <w:r w:rsidRPr="00386818">
        <w:rPr>
          <w:b/>
          <w:sz w:val="26"/>
          <w:szCs w:val="26"/>
        </w:rPr>
        <w:t>цвета;</w:t>
      </w:r>
      <w:r w:rsidRPr="00386818">
        <w:rPr>
          <w:b/>
          <w:spacing w:val="-62"/>
          <w:sz w:val="26"/>
          <w:szCs w:val="26"/>
        </w:rPr>
        <w:t xml:space="preserve"> </w:t>
      </w:r>
      <w:r w:rsidRPr="00386818">
        <w:rPr>
          <w:b/>
          <w:sz w:val="26"/>
          <w:szCs w:val="26"/>
        </w:rPr>
        <w:t>документ,</w:t>
      </w:r>
      <w:r w:rsidRPr="00386818">
        <w:rPr>
          <w:b/>
          <w:spacing w:val="-2"/>
          <w:sz w:val="26"/>
          <w:szCs w:val="26"/>
        </w:rPr>
        <w:t xml:space="preserve"> </w:t>
      </w:r>
      <w:r w:rsidRPr="00386818">
        <w:rPr>
          <w:b/>
          <w:sz w:val="26"/>
          <w:szCs w:val="26"/>
        </w:rPr>
        <w:t>удостоверяющий</w:t>
      </w:r>
      <w:r w:rsidRPr="00386818">
        <w:rPr>
          <w:b/>
          <w:spacing w:val="-1"/>
          <w:sz w:val="26"/>
          <w:szCs w:val="26"/>
        </w:rPr>
        <w:t xml:space="preserve"> </w:t>
      </w:r>
      <w:r w:rsidRPr="00386818">
        <w:rPr>
          <w:b/>
          <w:sz w:val="26"/>
          <w:szCs w:val="26"/>
        </w:rPr>
        <w:t>личность;</w:t>
      </w:r>
      <w:bookmarkEnd w:id="196"/>
      <w:bookmarkEnd w:id="197"/>
      <w:bookmarkEnd w:id="198"/>
      <w:bookmarkEnd w:id="199"/>
    </w:p>
    <w:p w:rsidR="005271E1" w:rsidRPr="00386818" w:rsidRDefault="002F714A" w:rsidP="00EC3AD1">
      <w:pPr>
        <w:ind w:firstLine="709"/>
        <w:jc w:val="both"/>
        <w:rPr>
          <w:b/>
          <w:sz w:val="26"/>
          <w:szCs w:val="26"/>
        </w:rPr>
      </w:pPr>
      <w:r w:rsidRPr="00386818">
        <w:rPr>
          <w:b/>
          <w:sz w:val="26"/>
          <w:szCs w:val="26"/>
        </w:rPr>
        <w:t>лекарства</w:t>
      </w:r>
      <w:r w:rsidRPr="00386818">
        <w:rPr>
          <w:b/>
          <w:spacing w:val="-6"/>
          <w:sz w:val="26"/>
          <w:szCs w:val="26"/>
        </w:rPr>
        <w:t xml:space="preserve"> </w:t>
      </w:r>
      <w:r w:rsidRPr="00386818">
        <w:rPr>
          <w:b/>
          <w:sz w:val="26"/>
          <w:szCs w:val="26"/>
        </w:rPr>
        <w:t>(при</w:t>
      </w:r>
      <w:r w:rsidRPr="00386818">
        <w:rPr>
          <w:b/>
          <w:spacing w:val="-5"/>
          <w:sz w:val="26"/>
          <w:szCs w:val="26"/>
        </w:rPr>
        <w:t xml:space="preserve"> </w:t>
      </w:r>
      <w:r w:rsidRPr="00386818">
        <w:rPr>
          <w:b/>
          <w:sz w:val="26"/>
          <w:szCs w:val="26"/>
        </w:rPr>
        <w:t>необходимости);</w:t>
      </w:r>
    </w:p>
    <w:p w:rsidR="005271E1" w:rsidRPr="00386818" w:rsidRDefault="002F714A" w:rsidP="00EC3AD1">
      <w:pPr>
        <w:ind w:firstLine="709"/>
        <w:jc w:val="both"/>
        <w:rPr>
          <w:b/>
          <w:sz w:val="26"/>
          <w:szCs w:val="26"/>
        </w:rPr>
      </w:pPr>
      <w:bookmarkStart w:id="200" w:name="_Toc193382316"/>
      <w:bookmarkStart w:id="201" w:name="_Toc193382472"/>
      <w:bookmarkStart w:id="202" w:name="_Toc193382617"/>
      <w:bookmarkStart w:id="203" w:name="_Toc193787322"/>
      <w:r w:rsidRPr="00386818">
        <w:rPr>
          <w:b/>
          <w:sz w:val="26"/>
          <w:szCs w:val="26"/>
        </w:rPr>
        <w:t>продукты</w:t>
      </w:r>
      <w:r w:rsidRPr="00386818">
        <w:rPr>
          <w:b/>
          <w:spacing w:val="1"/>
          <w:sz w:val="26"/>
          <w:szCs w:val="26"/>
        </w:rPr>
        <w:t xml:space="preserve"> </w:t>
      </w:r>
      <w:r w:rsidRPr="00386818">
        <w:rPr>
          <w:b/>
          <w:sz w:val="26"/>
          <w:szCs w:val="26"/>
        </w:rPr>
        <w:t>питания</w:t>
      </w:r>
      <w:r w:rsidRPr="00386818">
        <w:rPr>
          <w:b/>
          <w:spacing w:val="1"/>
          <w:sz w:val="26"/>
          <w:szCs w:val="26"/>
        </w:rPr>
        <w:t xml:space="preserve"> </w:t>
      </w:r>
      <w:r w:rsidRPr="00386818">
        <w:rPr>
          <w:b/>
          <w:sz w:val="26"/>
          <w:szCs w:val="26"/>
        </w:rPr>
        <w:t>для</w:t>
      </w:r>
      <w:r w:rsidRPr="00386818">
        <w:rPr>
          <w:b/>
          <w:spacing w:val="1"/>
          <w:sz w:val="26"/>
          <w:szCs w:val="26"/>
        </w:rPr>
        <w:t xml:space="preserve"> </w:t>
      </w:r>
      <w:r w:rsidRPr="00386818">
        <w:rPr>
          <w:b/>
          <w:sz w:val="26"/>
          <w:szCs w:val="26"/>
        </w:rPr>
        <w:t>дополнительного</w:t>
      </w:r>
      <w:r w:rsidRPr="00386818">
        <w:rPr>
          <w:b/>
          <w:spacing w:val="1"/>
          <w:sz w:val="26"/>
          <w:szCs w:val="26"/>
        </w:rPr>
        <w:t xml:space="preserve"> </w:t>
      </w:r>
      <w:r w:rsidRPr="00386818">
        <w:rPr>
          <w:b/>
          <w:sz w:val="26"/>
          <w:szCs w:val="26"/>
        </w:rPr>
        <w:t>приема</w:t>
      </w:r>
      <w:r w:rsidRPr="00386818">
        <w:rPr>
          <w:b/>
          <w:spacing w:val="1"/>
          <w:sz w:val="26"/>
          <w:szCs w:val="26"/>
        </w:rPr>
        <w:t xml:space="preserve"> </w:t>
      </w:r>
      <w:r w:rsidRPr="00386818">
        <w:rPr>
          <w:b/>
          <w:sz w:val="26"/>
          <w:szCs w:val="26"/>
        </w:rPr>
        <w:t>пищи</w:t>
      </w:r>
      <w:r w:rsidRPr="00386818">
        <w:rPr>
          <w:b/>
          <w:spacing w:val="1"/>
          <w:sz w:val="26"/>
          <w:szCs w:val="26"/>
        </w:rPr>
        <w:t xml:space="preserve"> </w:t>
      </w:r>
      <w:r w:rsidRPr="00386818">
        <w:rPr>
          <w:b/>
          <w:sz w:val="26"/>
          <w:szCs w:val="26"/>
        </w:rPr>
        <w:t>(перекус),</w:t>
      </w:r>
      <w:r w:rsidRPr="00386818">
        <w:rPr>
          <w:b/>
          <w:spacing w:val="1"/>
          <w:sz w:val="26"/>
          <w:szCs w:val="26"/>
        </w:rPr>
        <w:t xml:space="preserve"> </w:t>
      </w:r>
      <w:r w:rsidRPr="00386818">
        <w:rPr>
          <w:b/>
          <w:sz w:val="26"/>
          <w:szCs w:val="26"/>
        </w:rPr>
        <w:t>бутилированная</w:t>
      </w:r>
      <w:r w:rsidRPr="00386818">
        <w:rPr>
          <w:b/>
          <w:spacing w:val="1"/>
          <w:sz w:val="26"/>
          <w:szCs w:val="26"/>
        </w:rPr>
        <w:t xml:space="preserve"> </w:t>
      </w:r>
      <w:r w:rsidRPr="00386818">
        <w:rPr>
          <w:b/>
          <w:sz w:val="26"/>
          <w:szCs w:val="26"/>
        </w:rPr>
        <w:t>питьевая</w:t>
      </w:r>
      <w:r w:rsidRPr="00386818">
        <w:rPr>
          <w:b/>
          <w:spacing w:val="1"/>
          <w:sz w:val="26"/>
          <w:szCs w:val="26"/>
        </w:rPr>
        <w:t xml:space="preserve"> </w:t>
      </w:r>
      <w:r w:rsidRPr="00386818">
        <w:rPr>
          <w:b/>
          <w:sz w:val="26"/>
          <w:szCs w:val="26"/>
        </w:rPr>
        <w:t>вода</w:t>
      </w:r>
      <w:r w:rsidRPr="00386818">
        <w:rPr>
          <w:b/>
          <w:spacing w:val="1"/>
          <w:sz w:val="26"/>
          <w:szCs w:val="26"/>
        </w:rPr>
        <w:t xml:space="preserve"> </w:t>
      </w:r>
      <w:r w:rsidRPr="00386818">
        <w:rPr>
          <w:b/>
          <w:sz w:val="26"/>
          <w:szCs w:val="26"/>
        </w:rPr>
        <w:t>при</w:t>
      </w:r>
      <w:r w:rsidRPr="00386818">
        <w:rPr>
          <w:b/>
          <w:spacing w:val="1"/>
          <w:sz w:val="26"/>
          <w:szCs w:val="26"/>
        </w:rPr>
        <w:t xml:space="preserve"> </w:t>
      </w:r>
      <w:r w:rsidRPr="00386818">
        <w:rPr>
          <w:b/>
          <w:sz w:val="26"/>
          <w:szCs w:val="26"/>
        </w:rPr>
        <w:t>условии,</w:t>
      </w:r>
      <w:r w:rsidRPr="00386818">
        <w:rPr>
          <w:b/>
          <w:spacing w:val="1"/>
          <w:sz w:val="26"/>
          <w:szCs w:val="26"/>
        </w:rPr>
        <w:t xml:space="preserve"> </w:t>
      </w:r>
      <w:r w:rsidRPr="00386818">
        <w:rPr>
          <w:b/>
          <w:sz w:val="26"/>
          <w:szCs w:val="26"/>
        </w:rPr>
        <w:t>что</w:t>
      </w:r>
      <w:r w:rsidRPr="00386818">
        <w:rPr>
          <w:b/>
          <w:spacing w:val="1"/>
          <w:sz w:val="26"/>
          <w:szCs w:val="26"/>
        </w:rPr>
        <w:t xml:space="preserve"> </w:t>
      </w:r>
      <w:r w:rsidRPr="00386818">
        <w:rPr>
          <w:b/>
          <w:sz w:val="26"/>
          <w:szCs w:val="26"/>
        </w:rPr>
        <w:t>упаковка</w:t>
      </w:r>
      <w:r w:rsidRPr="00386818">
        <w:rPr>
          <w:b/>
          <w:spacing w:val="1"/>
          <w:sz w:val="26"/>
          <w:szCs w:val="26"/>
        </w:rPr>
        <w:t xml:space="preserve"> </w:t>
      </w:r>
      <w:r w:rsidRPr="00386818">
        <w:rPr>
          <w:b/>
          <w:sz w:val="26"/>
          <w:szCs w:val="26"/>
        </w:rPr>
        <w:t>указанных</w:t>
      </w:r>
      <w:r w:rsidRPr="00386818">
        <w:rPr>
          <w:b/>
          <w:spacing w:val="1"/>
          <w:sz w:val="26"/>
          <w:szCs w:val="26"/>
        </w:rPr>
        <w:t xml:space="preserve"> </w:t>
      </w:r>
      <w:r w:rsidRPr="00386818">
        <w:rPr>
          <w:b/>
          <w:sz w:val="26"/>
          <w:szCs w:val="26"/>
        </w:rPr>
        <w:t>продуктов</w:t>
      </w:r>
      <w:r w:rsidRPr="00386818">
        <w:rPr>
          <w:b/>
          <w:spacing w:val="1"/>
          <w:sz w:val="26"/>
          <w:szCs w:val="26"/>
        </w:rPr>
        <w:t xml:space="preserve"> </w:t>
      </w:r>
      <w:r w:rsidRPr="00386818">
        <w:rPr>
          <w:b/>
          <w:sz w:val="26"/>
          <w:szCs w:val="26"/>
        </w:rPr>
        <w:t>питания и воды, а также их потребление не будут отвлекать других участников ГИА</w:t>
      </w:r>
      <w:r w:rsidRPr="00386818">
        <w:rPr>
          <w:b/>
          <w:spacing w:val="1"/>
          <w:sz w:val="26"/>
          <w:szCs w:val="26"/>
        </w:rPr>
        <w:t xml:space="preserve"> </w:t>
      </w:r>
      <w:r w:rsidRPr="00386818">
        <w:rPr>
          <w:b/>
          <w:sz w:val="26"/>
          <w:szCs w:val="26"/>
        </w:rPr>
        <w:t>от</w:t>
      </w:r>
      <w:r w:rsidRPr="00386818">
        <w:rPr>
          <w:b/>
          <w:spacing w:val="-2"/>
          <w:sz w:val="26"/>
          <w:szCs w:val="26"/>
        </w:rPr>
        <w:t xml:space="preserve"> </w:t>
      </w:r>
      <w:r w:rsidRPr="00386818">
        <w:rPr>
          <w:b/>
          <w:sz w:val="26"/>
          <w:szCs w:val="26"/>
        </w:rPr>
        <w:t>выполнения</w:t>
      </w:r>
      <w:r w:rsidRPr="00386818">
        <w:rPr>
          <w:b/>
          <w:spacing w:val="-3"/>
          <w:sz w:val="26"/>
          <w:szCs w:val="26"/>
        </w:rPr>
        <w:t xml:space="preserve"> </w:t>
      </w:r>
      <w:r w:rsidRPr="00386818">
        <w:rPr>
          <w:b/>
          <w:sz w:val="26"/>
          <w:szCs w:val="26"/>
        </w:rPr>
        <w:t>ими экзаменационной</w:t>
      </w:r>
      <w:r w:rsidRPr="00386818">
        <w:rPr>
          <w:b/>
          <w:spacing w:val="-1"/>
          <w:sz w:val="26"/>
          <w:szCs w:val="26"/>
        </w:rPr>
        <w:t xml:space="preserve"> </w:t>
      </w:r>
      <w:r w:rsidRPr="00386818">
        <w:rPr>
          <w:b/>
          <w:sz w:val="26"/>
          <w:szCs w:val="26"/>
        </w:rPr>
        <w:t>работы</w:t>
      </w:r>
      <w:r w:rsidRPr="00386818">
        <w:rPr>
          <w:b/>
          <w:spacing w:val="-2"/>
          <w:sz w:val="26"/>
          <w:szCs w:val="26"/>
        </w:rPr>
        <w:t xml:space="preserve"> </w:t>
      </w:r>
      <w:r w:rsidRPr="00386818">
        <w:rPr>
          <w:b/>
          <w:sz w:val="26"/>
          <w:szCs w:val="26"/>
        </w:rPr>
        <w:t>(при</w:t>
      </w:r>
      <w:r w:rsidRPr="00386818">
        <w:rPr>
          <w:b/>
          <w:spacing w:val="-1"/>
          <w:sz w:val="26"/>
          <w:szCs w:val="26"/>
        </w:rPr>
        <w:t xml:space="preserve"> </w:t>
      </w:r>
      <w:r w:rsidRPr="00386818">
        <w:rPr>
          <w:b/>
          <w:sz w:val="26"/>
          <w:szCs w:val="26"/>
        </w:rPr>
        <w:t>необходимости);</w:t>
      </w:r>
      <w:bookmarkEnd w:id="200"/>
      <w:bookmarkEnd w:id="201"/>
      <w:bookmarkEnd w:id="202"/>
      <w:bookmarkEnd w:id="203"/>
    </w:p>
    <w:p w:rsidR="005271E1" w:rsidRPr="00386818" w:rsidRDefault="002F714A" w:rsidP="00EC3AD1">
      <w:pPr>
        <w:ind w:firstLine="709"/>
        <w:jc w:val="both"/>
        <w:rPr>
          <w:b/>
          <w:sz w:val="26"/>
          <w:szCs w:val="26"/>
        </w:rPr>
      </w:pPr>
      <w:r w:rsidRPr="00386818">
        <w:rPr>
          <w:b/>
          <w:sz w:val="26"/>
          <w:szCs w:val="26"/>
        </w:rPr>
        <w:t>черновики,</w:t>
      </w:r>
      <w:r w:rsidRPr="00386818">
        <w:rPr>
          <w:b/>
          <w:spacing w:val="-4"/>
          <w:sz w:val="26"/>
          <w:szCs w:val="26"/>
        </w:rPr>
        <w:t xml:space="preserve"> </w:t>
      </w:r>
      <w:r w:rsidRPr="00386818">
        <w:rPr>
          <w:b/>
          <w:sz w:val="26"/>
          <w:szCs w:val="26"/>
        </w:rPr>
        <w:t>выданные</w:t>
      </w:r>
      <w:r w:rsidRPr="00386818">
        <w:rPr>
          <w:b/>
          <w:spacing w:val="-4"/>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ППЭ;</w:t>
      </w:r>
    </w:p>
    <w:p w:rsidR="005271E1" w:rsidRPr="00386818" w:rsidRDefault="002F714A" w:rsidP="00EC3AD1">
      <w:pPr>
        <w:ind w:firstLine="709"/>
        <w:jc w:val="both"/>
        <w:rPr>
          <w:b/>
          <w:i/>
          <w:sz w:val="26"/>
          <w:szCs w:val="26"/>
        </w:rPr>
      </w:pPr>
      <w:bookmarkStart w:id="204" w:name="_Toc193382317"/>
      <w:bookmarkStart w:id="205" w:name="_Toc193382473"/>
      <w:bookmarkStart w:id="206" w:name="_Toc193382618"/>
      <w:bookmarkStart w:id="207" w:name="_Toc193787323"/>
      <w:r w:rsidRPr="00386818">
        <w:rPr>
          <w:b/>
          <w:sz w:val="26"/>
          <w:szCs w:val="26"/>
        </w:rPr>
        <w:t>средства</w:t>
      </w:r>
      <w:r w:rsidRPr="00386818">
        <w:rPr>
          <w:b/>
          <w:spacing w:val="11"/>
          <w:sz w:val="26"/>
          <w:szCs w:val="26"/>
        </w:rPr>
        <w:t xml:space="preserve"> </w:t>
      </w:r>
      <w:r w:rsidRPr="00386818">
        <w:rPr>
          <w:b/>
          <w:sz w:val="26"/>
          <w:szCs w:val="26"/>
        </w:rPr>
        <w:t>обучения</w:t>
      </w:r>
      <w:r w:rsidRPr="00386818">
        <w:rPr>
          <w:b/>
          <w:spacing w:val="12"/>
          <w:sz w:val="26"/>
          <w:szCs w:val="26"/>
        </w:rPr>
        <w:t xml:space="preserve"> </w:t>
      </w:r>
      <w:r w:rsidRPr="00386818">
        <w:rPr>
          <w:b/>
          <w:sz w:val="26"/>
          <w:szCs w:val="26"/>
        </w:rPr>
        <w:t>и</w:t>
      </w:r>
      <w:r w:rsidRPr="00386818">
        <w:rPr>
          <w:b/>
          <w:spacing w:val="12"/>
          <w:sz w:val="26"/>
          <w:szCs w:val="26"/>
        </w:rPr>
        <w:t xml:space="preserve"> </w:t>
      </w:r>
      <w:r w:rsidRPr="00386818">
        <w:rPr>
          <w:b/>
          <w:sz w:val="26"/>
          <w:szCs w:val="26"/>
        </w:rPr>
        <w:t>воспитания,</w:t>
      </w:r>
      <w:r w:rsidRPr="00386818">
        <w:rPr>
          <w:b/>
          <w:spacing w:val="11"/>
          <w:sz w:val="26"/>
          <w:szCs w:val="26"/>
        </w:rPr>
        <w:t xml:space="preserve"> </w:t>
      </w:r>
      <w:r w:rsidRPr="00386818">
        <w:rPr>
          <w:b/>
          <w:sz w:val="26"/>
          <w:szCs w:val="26"/>
        </w:rPr>
        <w:t>которые</w:t>
      </w:r>
      <w:r w:rsidRPr="00386818">
        <w:rPr>
          <w:b/>
          <w:spacing w:val="11"/>
          <w:sz w:val="26"/>
          <w:szCs w:val="26"/>
        </w:rPr>
        <w:t xml:space="preserve"> </w:t>
      </w:r>
      <w:r w:rsidRPr="00386818">
        <w:rPr>
          <w:b/>
          <w:sz w:val="26"/>
          <w:szCs w:val="26"/>
        </w:rPr>
        <w:t>можно</w:t>
      </w:r>
      <w:r w:rsidRPr="00386818">
        <w:rPr>
          <w:b/>
          <w:spacing w:val="14"/>
          <w:sz w:val="26"/>
          <w:szCs w:val="26"/>
        </w:rPr>
        <w:t xml:space="preserve"> </w:t>
      </w:r>
      <w:r w:rsidRPr="00386818">
        <w:rPr>
          <w:b/>
          <w:sz w:val="26"/>
          <w:szCs w:val="26"/>
        </w:rPr>
        <w:t>использовать</w:t>
      </w:r>
      <w:r w:rsidRPr="00386818">
        <w:rPr>
          <w:b/>
          <w:spacing w:val="13"/>
          <w:sz w:val="26"/>
          <w:szCs w:val="26"/>
        </w:rPr>
        <w:t xml:space="preserve"> </w:t>
      </w:r>
      <w:r w:rsidRPr="00386818">
        <w:rPr>
          <w:b/>
          <w:sz w:val="26"/>
          <w:szCs w:val="26"/>
        </w:rPr>
        <w:t>на</w:t>
      </w:r>
      <w:r w:rsidRPr="00386818">
        <w:rPr>
          <w:b/>
          <w:spacing w:val="11"/>
          <w:sz w:val="26"/>
          <w:szCs w:val="26"/>
        </w:rPr>
        <w:t xml:space="preserve"> </w:t>
      </w:r>
      <w:r w:rsidRPr="00386818">
        <w:rPr>
          <w:b/>
          <w:sz w:val="26"/>
          <w:szCs w:val="26"/>
        </w:rPr>
        <w:t>ГИА</w:t>
      </w:r>
      <w:r w:rsidRPr="00386818">
        <w:rPr>
          <w:b/>
          <w:spacing w:val="12"/>
          <w:sz w:val="26"/>
          <w:szCs w:val="26"/>
        </w:rPr>
        <w:t xml:space="preserve"> </w:t>
      </w:r>
      <w:r w:rsidRPr="00386818">
        <w:rPr>
          <w:b/>
          <w:sz w:val="26"/>
          <w:szCs w:val="26"/>
        </w:rPr>
        <w:t>по</w:t>
      </w:r>
      <w:r w:rsidRPr="00386818">
        <w:rPr>
          <w:b/>
          <w:spacing w:val="-62"/>
          <w:sz w:val="26"/>
          <w:szCs w:val="26"/>
        </w:rPr>
        <w:t xml:space="preserve"> </w:t>
      </w:r>
      <w:r w:rsidRPr="00386818">
        <w:rPr>
          <w:b/>
          <w:sz w:val="26"/>
          <w:szCs w:val="26"/>
        </w:rPr>
        <w:t>отдельным</w:t>
      </w:r>
      <w:r w:rsidRPr="00386818">
        <w:rPr>
          <w:b/>
          <w:spacing w:val="-1"/>
          <w:sz w:val="26"/>
          <w:szCs w:val="26"/>
        </w:rPr>
        <w:t xml:space="preserve"> </w:t>
      </w:r>
      <w:r w:rsidRPr="00386818">
        <w:rPr>
          <w:b/>
          <w:sz w:val="26"/>
          <w:szCs w:val="26"/>
        </w:rPr>
        <w:t>учебным</w:t>
      </w:r>
      <w:r w:rsidRPr="00386818">
        <w:rPr>
          <w:b/>
          <w:spacing w:val="2"/>
          <w:sz w:val="26"/>
          <w:szCs w:val="26"/>
        </w:rPr>
        <w:t xml:space="preserve"> </w:t>
      </w:r>
      <w:r w:rsidRPr="00386818">
        <w:rPr>
          <w:b/>
          <w:sz w:val="26"/>
          <w:szCs w:val="26"/>
        </w:rPr>
        <w:t>предметам</w:t>
      </w:r>
      <w:r w:rsidRPr="00386818">
        <w:rPr>
          <w:b/>
          <w:i/>
          <w:sz w:val="26"/>
          <w:szCs w:val="26"/>
        </w:rPr>
        <w:t>.</w:t>
      </w:r>
      <w:bookmarkEnd w:id="204"/>
      <w:bookmarkEnd w:id="205"/>
      <w:bookmarkEnd w:id="206"/>
      <w:bookmarkEnd w:id="207"/>
    </w:p>
    <w:p w:rsidR="005271E1" w:rsidRPr="00386818" w:rsidRDefault="002F714A" w:rsidP="00C77C42">
      <w:pPr>
        <w:tabs>
          <w:tab w:val="left" w:pos="5670"/>
        </w:tabs>
        <w:ind w:firstLine="709"/>
        <w:jc w:val="both"/>
        <w:rPr>
          <w:i/>
          <w:sz w:val="26"/>
        </w:rPr>
      </w:pPr>
      <w:r w:rsidRPr="00386818">
        <w:rPr>
          <w:i/>
          <w:sz w:val="26"/>
        </w:rPr>
        <w:t>Вторая</w:t>
      </w:r>
      <w:r w:rsidRPr="00386818">
        <w:rPr>
          <w:i/>
          <w:spacing w:val="25"/>
          <w:sz w:val="26"/>
        </w:rPr>
        <w:t xml:space="preserve"> </w:t>
      </w:r>
      <w:r w:rsidRPr="00386818">
        <w:rPr>
          <w:i/>
          <w:sz w:val="26"/>
        </w:rPr>
        <w:t>часть</w:t>
      </w:r>
      <w:r w:rsidRPr="00386818">
        <w:rPr>
          <w:i/>
          <w:spacing w:val="25"/>
          <w:sz w:val="26"/>
        </w:rPr>
        <w:t xml:space="preserve"> </w:t>
      </w:r>
      <w:r w:rsidRPr="00386818">
        <w:rPr>
          <w:i/>
          <w:sz w:val="26"/>
        </w:rPr>
        <w:t>инструктажа</w:t>
      </w:r>
      <w:r w:rsidRPr="00386818">
        <w:rPr>
          <w:i/>
          <w:spacing w:val="28"/>
          <w:sz w:val="26"/>
        </w:rPr>
        <w:t xml:space="preserve"> </w:t>
      </w:r>
      <w:r w:rsidRPr="00386818">
        <w:rPr>
          <w:i/>
          <w:sz w:val="26"/>
        </w:rPr>
        <w:t>(начало</w:t>
      </w:r>
      <w:r w:rsidRPr="00386818">
        <w:rPr>
          <w:i/>
          <w:spacing w:val="28"/>
          <w:sz w:val="26"/>
        </w:rPr>
        <w:t xml:space="preserve"> </w:t>
      </w:r>
      <w:r w:rsidRPr="00386818">
        <w:rPr>
          <w:i/>
          <w:sz w:val="26"/>
        </w:rPr>
        <w:t>проведения</w:t>
      </w:r>
      <w:r w:rsidRPr="00386818">
        <w:rPr>
          <w:i/>
          <w:spacing w:val="25"/>
          <w:sz w:val="26"/>
        </w:rPr>
        <w:t xml:space="preserve"> </w:t>
      </w:r>
      <w:r w:rsidRPr="00386818">
        <w:rPr>
          <w:i/>
          <w:sz w:val="26"/>
        </w:rPr>
        <w:t>не</w:t>
      </w:r>
      <w:r w:rsidRPr="00386818">
        <w:rPr>
          <w:i/>
          <w:spacing w:val="26"/>
          <w:sz w:val="26"/>
        </w:rPr>
        <w:t xml:space="preserve"> </w:t>
      </w:r>
      <w:r w:rsidRPr="00386818">
        <w:rPr>
          <w:i/>
          <w:sz w:val="26"/>
        </w:rPr>
        <w:t>ранее</w:t>
      </w:r>
      <w:r w:rsidRPr="00386818">
        <w:rPr>
          <w:i/>
          <w:spacing w:val="26"/>
          <w:sz w:val="26"/>
        </w:rPr>
        <w:t xml:space="preserve"> </w:t>
      </w:r>
      <w:r w:rsidRPr="00386818">
        <w:rPr>
          <w:i/>
          <w:sz w:val="26"/>
        </w:rPr>
        <w:t>10.00</w:t>
      </w:r>
      <w:r w:rsidRPr="00386818">
        <w:rPr>
          <w:i/>
          <w:spacing w:val="26"/>
          <w:sz w:val="26"/>
        </w:rPr>
        <w:t xml:space="preserve"> </w:t>
      </w:r>
      <w:r w:rsidRPr="00386818">
        <w:rPr>
          <w:i/>
          <w:sz w:val="26"/>
        </w:rPr>
        <w:t>по</w:t>
      </w:r>
      <w:r w:rsidRPr="00386818">
        <w:rPr>
          <w:i/>
          <w:spacing w:val="26"/>
          <w:sz w:val="26"/>
        </w:rPr>
        <w:t xml:space="preserve"> </w:t>
      </w:r>
      <w:r w:rsidRPr="00386818">
        <w:rPr>
          <w:i/>
          <w:sz w:val="26"/>
        </w:rPr>
        <w:t>местному</w:t>
      </w:r>
      <w:r w:rsidRPr="00386818">
        <w:rPr>
          <w:i/>
          <w:spacing w:val="-62"/>
          <w:sz w:val="26"/>
        </w:rPr>
        <w:t xml:space="preserve"> </w:t>
      </w:r>
      <w:r w:rsidRPr="00386818">
        <w:rPr>
          <w:i/>
          <w:sz w:val="26"/>
        </w:rPr>
        <w:lastRenderedPageBreak/>
        <w:t>времени).</w:t>
      </w:r>
    </w:p>
    <w:p w:rsidR="005271E1" w:rsidRPr="00386818" w:rsidRDefault="002F714A" w:rsidP="00C77C42">
      <w:pPr>
        <w:tabs>
          <w:tab w:val="left" w:pos="5670"/>
        </w:tabs>
        <w:spacing w:line="299" w:lineRule="exact"/>
        <w:ind w:firstLine="709"/>
        <w:jc w:val="both"/>
        <w:rPr>
          <w:i/>
          <w:sz w:val="26"/>
        </w:rPr>
      </w:pPr>
      <w:r w:rsidRPr="00386818">
        <w:rPr>
          <w:i/>
          <w:sz w:val="26"/>
        </w:rPr>
        <w:t>Организатор</w:t>
      </w:r>
      <w:r w:rsidRPr="00386818">
        <w:rPr>
          <w:i/>
          <w:spacing w:val="-3"/>
          <w:sz w:val="26"/>
        </w:rPr>
        <w:t xml:space="preserve"> </w:t>
      </w:r>
      <w:r w:rsidRPr="00386818">
        <w:rPr>
          <w:i/>
          <w:sz w:val="26"/>
        </w:rPr>
        <w:t>обращает</w:t>
      </w:r>
      <w:r w:rsidRPr="00386818">
        <w:rPr>
          <w:i/>
          <w:spacing w:val="-3"/>
          <w:sz w:val="26"/>
        </w:rPr>
        <w:t xml:space="preserve"> </w:t>
      </w:r>
      <w:r w:rsidRPr="00386818">
        <w:rPr>
          <w:i/>
          <w:sz w:val="26"/>
        </w:rPr>
        <w:t>внимание</w:t>
      </w:r>
      <w:r w:rsidRPr="00386818">
        <w:rPr>
          <w:i/>
          <w:spacing w:val="-3"/>
          <w:sz w:val="26"/>
        </w:rPr>
        <w:t xml:space="preserve"> </w:t>
      </w:r>
      <w:r w:rsidRPr="00386818">
        <w:rPr>
          <w:i/>
          <w:sz w:val="26"/>
        </w:rPr>
        <w:t>участников</w:t>
      </w:r>
      <w:r w:rsidRPr="00386818">
        <w:rPr>
          <w:i/>
          <w:spacing w:val="-3"/>
          <w:sz w:val="26"/>
        </w:rPr>
        <w:t xml:space="preserve"> </w:t>
      </w:r>
      <w:r w:rsidRPr="00386818">
        <w:rPr>
          <w:i/>
          <w:sz w:val="26"/>
        </w:rPr>
        <w:t>ГИА</w:t>
      </w:r>
      <w:r w:rsidRPr="00386818">
        <w:rPr>
          <w:i/>
          <w:spacing w:val="1"/>
          <w:sz w:val="26"/>
        </w:rPr>
        <w:t xml:space="preserve"> </w:t>
      </w:r>
      <w:r w:rsidRPr="00386818">
        <w:rPr>
          <w:i/>
          <w:sz w:val="26"/>
        </w:rPr>
        <w:t>на</w:t>
      </w:r>
      <w:r w:rsidRPr="00386818">
        <w:rPr>
          <w:i/>
          <w:spacing w:val="-3"/>
          <w:sz w:val="26"/>
        </w:rPr>
        <w:t xml:space="preserve"> </w:t>
      </w:r>
      <w:r w:rsidRPr="00386818">
        <w:rPr>
          <w:i/>
          <w:sz w:val="26"/>
        </w:rPr>
        <w:t>запечатанный</w:t>
      </w:r>
      <w:r w:rsidRPr="00386818">
        <w:rPr>
          <w:i/>
          <w:spacing w:val="-3"/>
          <w:sz w:val="26"/>
        </w:rPr>
        <w:t xml:space="preserve"> </w:t>
      </w:r>
      <w:r w:rsidRPr="00386818">
        <w:rPr>
          <w:i/>
          <w:sz w:val="26"/>
        </w:rPr>
        <w:t>пакет с</w:t>
      </w:r>
      <w:r w:rsidRPr="00386818">
        <w:rPr>
          <w:i/>
          <w:spacing w:val="-3"/>
          <w:sz w:val="26"/>
        </w:rPr>
        <w:t xml:space="preserve"> </w:t>
      </w:r>
      <w:r w:rsidRPr="00386818">
        <w:rPr>
          <w:i/>
          <w:sz w:val="26"/>
        </w:rPr>
        <w:t>ЭМ.</w:t>
      </w:r>
    </w:p>
    <w:p w:rsidR="005271E1" w:rsidRPr="00386818" w:rsidRDefault="002F714A" w:rsidP="00EC3AD1">
      <w:pPr>
        <w:ind w:firstLine="709"/>
        <w:rPr>
          <w:b/>
          <w:sz w:val="26"/>
          <w:szCs w:val="26"/>
        </w:rPr>
      </w:pPr>
      <w:bookmarkStart w:id="208" w:name="_Toc193382318"/>
      <w:bookmarkStart w:id="209" w:name="_Toc193382474"/>
      <w:bookmarkStart w:id="210" w:name="_Toc193382619"/>
      <w:bookmarkStart w:id="211" w:name="_Toc193787324"/>
      <w:r w:rsidRPr="00386818">
        <w:rPr>
          <w:b/>
          <w:sz w:val="26"/>
          <w:szCs w:val="26"/>
        </w:rPr>
        <w:t>Экзаменационные</w:t>
      </w:r>
      <w:r w:rsidRPr="00386818">
        <w:rPr>
          <w:b/>
          <w:spacing w:val="26"/>
          <w:sz w:val="26"/>
          <w:szCs w:val="26"/>
        </w:rPr>
        <w:t xml:space="preserve"> </w:t>
      </w:r>
      <w:r w:rsidRPr="00386818">
        <w:rPr>
          <w:b/>
          <w:sz w:val="26"/>
          <w:szCs w:val="26"/>
        </w:rPr>
        <w:t>материалы</w:t>
      </w:r>
      <w:r w:rsidRPr="00386818">
        <w:rPr>
          <w:b/>
          <w:spacing w:val="29"/>
          <w:sz w:val="26"/>
          <w:szCs w:val="26"/>
        </w:rPr>
        <w:t xml:space="preserve"> </w:t>
      </w:r>
      <w:r w:rsidRPr="00386818">
        <w:rPr>
          <w:b/>
          <w:sz w:val="26"/>
          <w:szCs w:val="26"/>
        </w:rPr>
        <w:t>в</w:t>
      </w:r>
      <w:r w:rsidRPr="00386818">
        <w:rPr>
          <w:b/>
          <w:spacing w:val="26"/>
          <w:sz w:val="26"/>
          <w:szCs w:val="26"/>
        </w:rPr>
        <w:t xml:space="preserve"> </w:t>
      </w:r>
      <w:r w:rsidRPr="00386818">
        <w:rPr>
          <w:b/>
          <w:sz w:val="26"/>
          <w:szCs w:val="26"/>
        </w:rPr>
        <w:t>аудиторию</w:t>
      </w:r>
      <w:r w:rsidRPr="00386818">
        <w:rPr>
          <w:b/>
          <w:spacing w:val="27"/>
          <w:sz w:val="26"/>
          <w:szCs w:val="26"/>
        </w:rPr>
        <w:t xml:space="preserve"> </w:t>
      </w:r>
      <w:r w:rsidRPr="00386818">
        <w:rPr>
          <w:b/>
          <w:sz w:val="26"/>
          <w:szCs w:val="26"/>
        </w:rPr>
        <w:t>поступили</w:t>
      </w:r>
      <w:r w:rsidRPr="00386818">
        <w:rPr>
          <w:b/>
          <w:spacing w:val="29"/>
          <w:sz w:val="26"/>
          <w:szCs w:val="26"/>
        </w:rPr>
        <w:t xml:space="preserve"> </w:t>
      </w:r>
      <w:r w:rsidRPr="00386818">
        <w:rPr>
          <w:b/>
          <w:sz w:val="26"/>
          <w:szCs w:val="26"/>
        </w:rPr>
        <w:t>в</w:t>
      </w:r>
      <w:r w:rsidRPr="00386818">
        <w:rPr>
          <w:b/>
          <w:spacing w:val="33"/>
          <w:sz w:val="26"/>
          <w:szCs w:val="26"/>
        </w:rPr>
        <w:t xml:space="preserve"> </w:t>
      </w:r>
      <w:r w:rsidRPr="00386818">
        <w:rPr>
          <w:b/>
          <w:sz w:val="26"/>
          <w:szCs w:val="26"/>
        </w:rPr>
        <w:t>запечатанном</w:t>
      </w:r>
      <w:r w:rsidRPr="00386818">
        <w:rPr>
          <w:b/>
          <w:spacing w:val="27"/>
          <w:sz w:val="26"/>
          <w:szCs w:val="26"/>
        </w:rPr>
        <w:t xml:space="preserve"> </w:t>
      </w:r>
      <w:r w:rsidRPr="00386818">
        <w:rPr>
          <w:b/>
          <w:sz w:val="26"/>
          <w:szCs w:val="26"/>
        </w:rPr>
        <w:t>пакете.</w:t>
      </w:r>
      <w:bookmarkEnd w:id="208"/>
      <w:bookmarkEnd w:id="209"/>
      <w:bookmarkEnd w:id="210"/>
      <w:bookmarkEnd w:id="211"/>
    </w:p>
    <w:p w:rsidR="005271E1" w:rsidRPr="00386818" w:rsidRDefault="002F714A" w:rsidP="00C77C42">
      <w:pPr>
        <w:tabs>
          <w:tab w:val="left" w:pos="5670"/>
        </w:tabs>
        <w:spacing w:before="1"/>
        <w:ind w:firstLine="709"/>
        <w:jc w:val="both"/>
        <w:rPr>
          <w:b/>
          <w:sz w:val="26"/>
        </w:rPr>
      </w:pPr>
      <w:r w:rsidRPr="00386818">
        <w:rPr>
          <w:b/>
          <w:sz w:val="26"/>
        </w:rPr>
        <w:t>Упаковка</w:t>
      </w:r>
      <w:r w:rsidRPr="00386818">
        <w:rPr>
          <w:b/>
          <w:spacing w:val="-7"/>
          <w:sz w:val="26"/>
        </w:rPr>
        <w:t xml:space="preserve"> </w:t>
      </w:r>
      <w:r w:rsidRPr="00386818">
        <w:rPr>
          <w:b/>
          <w:sz w:val="26"/>
        </w:rPr>
        <w:t>пакета</w:t>
      </w:r>
      <w:r w:rsidRPr="00386818">
        <w:rPr>
          <w:b/>
          <w:spacing w:val="-4"/>
          <w:sz w:val="26"/>
        </w:rPr>
        <w:t xml:space="preserve"> </w:t>
      </w:r>
      <w:r w:rsidRPr="00386818">
        <w:rPr>
          <w:b/>
          <w:sz w:val="26"/>
        </w:rPr>
        <w:t>не</w:t>
      </w:r>
      <w:r w:rsidRPr="00386818">
        <w:rPr>
          <w:b/>
          <w:spacing w:val="-5"/>
          <w:sz w:val="26"/>
        </w:rPr>
        <w:t xml:space="preserve"> </w:t>
      </w:r>
      <w:r w:rsidRPr="00386818">
        <w:rPr>
          <w:b/>
          <w:sz w:val="26"/>
        </w:rPr>
        <w:t>нарушена.</w:t>
      </w:r>
    </w:p>
    <w:p w:rsidR="005271E1" w:rsidRPr="00386818" w:rsidRDefault="002F714A" w:rsidP="00C77C42">
      <w:pPr>
        <w:tabs>
          <w:tab w:val="left" w:pos="5670"/>
        </w:tabs>
        <w:spacing w:before="8"/>
        <w:ind w:firstLine="709"/>
        <w:jc w:val="both"/>
        <w:rPr>
          <w:i/>
          <w:sz w:val="26"/>
        </w:rPr>
      </w:pPr>
      <w:r w:rsidRPr="00386818">
        <w:rPr>
          <w:i/>
          <w:sz w:val="26"/>
        </w:rPr>
        <w:t>Продемонстрировать</w:t>
      </w:r>
      <w:r w:rsidRPr="00386818">
        <w:rPr>
          <w:i/>
          <w:spacing w:val="39"/>
          <w:sz w:val="26"/>
        </w:rPr>
        <w:t xml:space="preserve"> </w:t>
      </w:r>
      <w:r w:rsidRPr="00386818">
        <w:rPr>
          <w:i/>
          <w:sz w:val="26"/>
        </w:rPr>
        <w:t>пакет</w:t>
      </w:r>
      <w:r w:rsidRPr="00386818">
        <w:rPr>
          <w:i/>
          <w:spacing w:val="40"/>
          <w:sz w:val="26"/>
        </w:rPr>
        <w:t xml:space="preserve"> </w:t>
      </w:r>
      <w:r w:rsidRPr="00386818">
        <w:rPr>
          <w:i/>
          <w:sz w:val="26"/>
        </w:rPr>
        <w:t>и</w:t>
      </w:r>
      <w:r w:rsidRPr="00386818">
        <w:rPr>
          <w:i/>
          <w:spacing w:val="40"/>
          <w:sz w:val="26"/>
        </w:rPr>
        <w:t xml:space="preserve"> </w:t>
      </w:r>
      <w:r w:rsidRPr="00386818">
        <w:rPr>
          <w:i/>
          <w:sz w:val="26"/>
        </w:rPr>
        <w:t>вскрыть</w:t>
      </w:r>
      <w:r w:rsidRPr="00386818">
        <w:rPr>
          <w:i/>
          <w:spacing w:val="39"/>
          <w:sz w:val="26"/>
        </w:rPr>
        <w:t xml:space="preserve"> </w:t>
      </w:r>
      <w:r w:rsidRPr="00386818">
        <w:rPr>
          <w:i/>
          <w:sz w:val="26"/>
        </w:rPr>
        <w:t>его</w:t>
      </w:r>
      <w:r w:rsidRPr="00386818">
        <w:rPr>
          <w:i/>
          <w:spacing w:val="40"/>
          <w:sz w:val="26"/>
        </w:rPr>
        <w:t xml:space="preserve"> </w:t>
      </w:r>
      <w:r w:rsidRPr="00386818">
        <w:rPr>
          <w:i/>
          <w:sz w:val="26"/>
        </w:rPr>
        <w:t>не</w:t>
      </w:r>
      <w:r w:rsidRPr="00386818">
        <w:rPr>
          <w:i/>
          <w:spacing w:val="40"/>
          <w:sz w:val="26"/>
        </w:rPr>
        <w:t xml:space="preserve"> </w:t>
      </w:r>
      <w:r w:rsidRPr="00386818">
        <w:rPr>
          <w:i/>
          <w:sz w:val="26"/>
        </w:rPr>
        <w:t>ранее</w:t>
      </w:r>
      <w:r w:rsidRPr="00386818">
        <w:rPr>
          <w:i/>
          <w:spacing w:val="40"/>
          <w:sz w:val="26"/>
        </w:rPr>
        <w:t xml:space="preserve"> </w:t>
      </w:r>
      <w:r w:rsidRPr="00386818">
        <w:rPr>
          <w:i/>
          <w:sz w:val="26"/>
        </w:rPr>
        <w:t>10.00</w:t>
      </w:r>
      <w:r w:rsidRPr="00386818">
        <w:rPr>
          <w:i/>
          <w:spacing w:val="40"/>
          <w:sz w:val="26"/>
        </w:rPr>
        <w:t xml:space="preserve"> </w:t>
      </w:r>
      <w:r w:rsidRPr="00386818">
        <w:rPr>
          <w:i/>
          <w:sz w:val="26"/>
        </w:rPr>
        <w:t>по</w:t>
      </w:r>
      <w:r w:rsidRPr="00386818">
        <w:rPr>
          <w:i/>
          <w:spacing w:val="42"/>
          <w:sz w:val="26"/>
        </w:rPr>
        <w:t xml:space="preserve"> </w:t>
      </w:r>
      <w:r w:rsidRPr="00386818">
        <w:rPr>
          <w:i/>
          <w:sz w:val="26"/>
        </w:rPr>
        <w:t>местному</w:t>
      </w:r>
      <w:r w:rsidRPr="00386818">
        <w:rPr>
          <w:i/>
          <w:spacing w:val="40"/>
          <w:sz w:val="26"/>
        </w:rPr>
        <w:t xml:space="preserve"> </w:t>
      </w:r>
      <w:r w:rsidRPr="00386818">
        <w:rPr>
          <w:i/>
          <w:sz w:val="26"/>
        </w:rPr>
        <w:t>времени,</w:t>
      </w:r>
      <w:r w:rsidRPr="00386818">
        <w:rPr>
          <w:i/>
          <w:spacing w:val="-62"/>
          <w:sz w:val="26"/>
        </w:rPr>
        <w:t xml:space="preserve"> </w:t>
      </w:r>
      <w:r w:rsidRPr="00386818">
        <w:rPr>
          <w:i/>
          <w:sz w:val="26"/>
        </w:rPr>
        <w:t>используя</w:t>
      </w:r>
      <w:r w:rsidRPr="00386818">
        <w:rPr>
          <w:i/>
          <w:spacing w:val="-2"/>
          <w:sz w:val="26"/>
        </w:rPr>
        <w:t xml:space="preserve"> </w:t>
      </w:r>
      <w:r w:rsidRPr="00386818">
        <w:rPr>
          <w:i/>
          <w:sz w:val="26"/>
        </w:rPr>
        <w:t>ножницы.</w:t>
      </w:r>
    </w:p>
    <w:p w:rsidR="005271E1" w:rsidRPr="00386818" w:rsidRDefault="002F714A" w:rsidP="00EC3AD1">
      <w:pPr>
        <w:ind w:firstLine="709"/>
        <w:jc w:val="both"/>
        <w:rPr>
          <w:b/>
          <w:sz w:val="26"/>
          <w:szCs w:val="26"/>
        </w:rPr>
      </w:pPr>
      <w:bookmarkStart w:id="212" w:name="_Toc193382319"/>
      <w:bookmarkStart w:id="213" w:name="_Toc193382475"/>
      <w:bookmarkStart w:id="214" w:name="_Toc193382620"/>
      <w:bookmarkStart w:id="215" w:name="_Toc193787325"/>
      <w:r w:rsidRPr="00386818">
        <w:rPr>
          <w:b/>
          <w:sz w:val="26"/>
          <w:szCs w:val="26"/>
        </w:rPr>
        <w:t>В</w:t>
      </w:r>
      <w:r w:rsidR="00C77C42" w:rsidRPr="00386818">
        <w:rPr>
          <w:b/>
          <w:sz w:val="26"/>
          <w:szCs w:val="26"/>
        </w:rPr>
        <w:t xml:space="preserve"> </w:t>
      </w:r>
      <w:r w:rsidRPr="00386818">
        <w:rPr>
          <w:b/>
          <w:sz w:val="26"/>
          <w:szCs w:val="26"/>
        </w:rPr>
        <w:t>пакете</w:t>
      </w:r>
      <w:r w:rsidR="00C77C42" w:rsidRPr="00386818">
        <w:rPr>
          <w:b/>
          <w:sz w:val="26"/>
          <w:szCs w:val="26"/>
        </w:rPr>
        <w:t xml:space="preserve"> </w:t>
      </w:r>
      <w:r w:rsidRPr="00386818">
        <w:rPr>
          <w:b/>
          <w:sz w:val="26"/>
          <w:szCs w:val="26"/>
        </w:rPr>
        <w:t>находятся</w:t>
      </w:r>
      <w:r w:rsidR="00C77C42" w:rsidRPr="00386818">
        <w:rPr>
          <w:b/>
          <w:sz w:val="26"/>
          <w:szCs w:val="26"/>
        </w:rPr>
        <w:t xml:space="preserve"> </w:t>
      </w:r>
      <w:r w:rsidRPr="00386818">
        <w:rPr>
          <w:b/>
          <w:sz w:val="26"/>
          <w:szCs w:val="26"/>
        </w:rPr>
        <w:t>индивидуальные</w:t>
      </w:r>
      <w:r w:rsidR="00C77C42" w:rsidRPr="00386818">
        <w:rPr>
          <w:b/>
          <w:sz w:val="26"/>
          <w:szCs w:val="26"/>
        </w:rPr>
        <w:t xml:space="preserve"> </w:t>
      </w:r>
      <w:r w:rsidRPr="00386818">
        <w:rPr>
          <w:b/>
          <w:sz w:val="26"/>
          <w:szCs w:val="26"/>
        </w:rPr>
        <w:t>комплекты</w:t>
      </w:r>
      <w:r w:rsidR="00C77C42" w:rsidRPr="00386818">
        <w:rPr>
          <w:b/>
          <w:sz w:val="26"/>
          <w:szCs w:val="26"/>
        </w:rPr>
        <w:t xml:space="preserve"> </w:t>
      </w:r>
      <w:r w:rsidRPr="00386818">
        <w:rPr>
          <w:b/>
          <w:sz w:val="26"/>
          <w:szCs w:val="26"/>
        </w:rPr>
        <w:t>с</w:t>
      </w:r>
      <w:r w:rsidR="00C77C42" w:rsidRPr="00386818">
        <w:rPr>
          <w:b/>
          <w:sz w:val="26"/>
          <w:szCs w:val="26"/>
        </w:rPr>
        <w:t xml:space="preserve"> </w:t>
      </w:r>
      <w:r w:rsidRPr="00386818">
        <w:rPr>
          <w:b/>
          <w:spacing w:val="-1"/>
          <w:sz w:val="26"/>
          <w:szCs w:val="26"/>
        </w:rPr>
        <w:t>экзаменационными</w:t>
      </w:r>
      <w:r w:rsidRPr="00386818">
        <w:rPr>
          <w:b/>
          <w:spacing w:val="-62"/>
          <w:sz w:val="26"/>
          <w:szCs w:val="26"/>
        </w:rPr>
        <w:t xml:space="preserve"> </w:t>
      </w:r>
      <w:r w:rsidRPr="00386818">
        <w:rPr>
          <w:b/>
          <w:sz w:val="26"/>
          <w:szCs w:val="26"/>
        </w:rPr>
        <w:t>материалами.</w:t>
      </w:r>
      <w:bookmarkEnd w:id="212"/>
      <w:bookmarkEnd w:id="213"/>
      <w:bookmarkEnd w:id="214"/>
      <w:bookmarkEnd w:id="215"/>
    </w:p>
    <w:p w:rsidR="005271E1" w:rsidRPr="00386818" w:rsidRDefault="002F714A" w:rsidP="00C77C42">
      <w:pPr>
        <w:tabs>
          <w:tab w:val="left" w:pos="5670"/>
        </w:tabs>
        <w:spacing w:before="8"/>
        <w:ind w:firstLine="709"/>
        <w:jc w:val="both"/>
        <w:rPr>
          <w:i/>
          <w:sz w:val="26"/>
        </w:rPr>
      </w:pPr>
      <w:r w:rsidRPr="00386818">
        <w:rPr>
          <w:i/>
          <w:sz w:val="26"/>
        </w:rPr>
        <w:t>Организатор</w:t>
      </w:r>
      <w:r w:rsidRPr="00386818">
        <w:rPr>
          <w:i/>
          <w:spacing w:val="-3"/>
          <w:sz w:val="26"/>
        </w:rPr>
        <w:t xml:space="preserve"> </w:t>
      </w:r>
      <w:r w:rsidRPr="00386818">
        <w:rPr>
          <w:i/>
          <w:sz w:val="26"/>
        </w:rPr>
        <w:t>раздает</w:t>
      </w:r>
      <w:r w:rsidRPr="00386818">
        <w:rPr>
          <w:i/>
          <w:spacing w:val="-3"/>
          <w:sz w:val="26"/>
        </w:rPr>
        <w:t xml:space="preserve"> </w:t>
      </w:r>
      <w:r w:rsidRPr="00386818">
        <w:rPr>
          <w:i/>
          <w:sz w:val="26"/>
        </w:rPr>
        <w:t>участникам</w:t>
      </w:r>
      <w:r w:rsidRPr="00386818">
        <w:rPr>
          <w:i/>
          <w:spacing w:val="-2"/>
          <w:sz w:val="26"/>
        </w:rPr>
        <w:t xml:space="preserve"> </w:t>
      </w:r>
      <w:r w:rsidRPr="00386818">
        <w:rPr>
          <w:i/>
          <w:sz w:val="26"/>
        </w:rPr>
        <w:t>ИК</w:t>
      </w:r>
      <w:r w:rsidRPr="00386818">
        <w:rPr>
          <w:i/>
          <w:spacing w:val="-2"/>
          <w:sz w:val="26"/>
        </w:rPr>
        <w:t xml:space="preserve"> </w:t>
      </w:r>
      <w:r w:rsidRPr="00386818">
        <w:rPr>
          <w:i/>
          <w:sz w:val="26"/>
        </w:rPr>
        <w:t>в</w:t>
      </w:r>
      <w:r w:rsidRPr="00386818">
        <w:rPr>
          <w:i/>
          <w:spacing w:val="-2"/>
          <w:sz w:val="26"/>
        </w:rPr>
        <w:t xml:space="preserve"> </w:t>
      </w:r>
      <w:r w:rsidRPr="00386818">
        <w:rPr>
          <w:i/>
          <w:sz w:val="26"/>
        </w:rPr>
        <w:t>произвольном</w:t>
      </w:r>
      <w:r w:rsidRPr="00386818">
        <w:rPr>
          <w:i/>
          <w:spacing w:val="-2"/>
          <w:sz w:val="26"/>
        </w:rPr>
        <w:t xml:space="preserve"> </w:t>
      </w:r>
      <w:r w:rsidRPr="00386818">
        <w:rPr>
          <w:i/>
          <w:sz w:val="26"/>
        </w:rPr>
        <w:t>порядке.</w:t>
      </w:r>
    </w:p>
    <w:p w:rsidR="005271E1" w:rsidRPr="00386818" w:rsidRDefault="002F714A" w:rsidP="00EC3AD1">
      <w:pPr>
        <w:ind w:firstLine="709"/>
        <w:jc w:val="both"/>
        <w:rPr>
          <w:b/>
          <w:sz w:val="26"/>
          <w:szCs w:val="26"/>
        </w:rPr>
      </w:pPr>
      <w:bookmarkStart w:id="216" w:name="_Toc193382320"/>
      <w:bookmarkStart w:id="217" w:name="_Toc193382476"/>
      <w:bookmarkStart w:id="218" w:name="_Toc193382621"/>
      <w:bookmarkStart w:id="219" w:name="_Toc193787326"/>
      <w:r w:rsidRPr="00386818">
        <w:rPr>
          <w:b/>
          <w:sz w:val="26"/>
          <w:szCs w:val="26"/>
        </w:rPr>
        <w:t>До</w:t>
      </w:r>
      <w:r w:rsidR="00C77C42" w:rsidRPr="00386818">
        <w:rPr>
          <w:b/>
          <w:sz w:val="26"/>
          <w:szCs w:val="26"/>
        </w:rPr>
        <w:t xml:space="preserve"> </w:t>
      </w:r>
      <w:r w:rsidRPr="00386818">
        <w:rPr>
          <w:b/>
          <w:sz w:val="26"/>
          <w:szCs w:val="26"/>
        </w:rPr>
        <w:t>начала</w:t>
      </w:r>
      <w:r w:rsidR="00C77C42" w:rsidRPr="00386818">
        <w:rPr>
          <w:b/>
          <w:sz w:val="26"/>
          <w:szCs w:val="26"/>
        </w:rPr>
        <w:t xml:space="preserve"> </w:t>
      </w:r>
      <w:r w:rsidRPr="00386818">
        <w:rPr>
          <w:b/>
          <w:sz w:val="26"/>
          <w:szCs w:val="26"/>
        </w:rPr>
        <w:t>работы</w:t>
      </w:r>
      <w:r w:rsidR="00C77C42" w:rsidRPr="00386818">
        <w:rPr>
          <w:b/>
          <w:sz w:val="26"/>
          <w:szCs w:val="26"/>
        </w:rPr>
        <w:t xml:space="preserve"> </w:t>
      </w:r>
      <w:r w:rsidRPr="00386818">
        <w:rPr>
          <w:b/>
          <w:sz w:val="26"/>
          <w:szCs w:val="26"/>
        </w:rPr>
        <w:t>с</w:t>
      </w:r>
      <w:r w:rsidR="00C77C42" w:rsidRPr="00386818">
        <w:rPr>
          <w:b/>
          <w:sz w:val="26"/>
          <w:szCs w:val="26"/>
        </w:rPr>
        <w:t xml:space="preserve"> </w:t>
      </w:r>
      <w:r w:rsidRPr="00386818">
        <w:rPr>
          <w:b/>
          <w:sz w:val="26"/>
          <w:szCs w:val="26"/>
        </w:rPr>
        <w:t>бланками</w:t>
      </w:r>
      <w:r w:rsidR="00C77C42" w:rsidRPr="00386818">
        <w:rPr>
          <w:b/>
          <w:sz w:val="26"/>
          <w:szCs w:val="26"/>
        </w:rPr>
        <w:t xml:space="preserve"> </w:t>
      </w:r>
      <w:r w:rsidRPr="00386818">
        <w:rPr>
          <w:b/>
          <w:sz w:val="26"/>
          <w:szCs w:val="26"/>
        </w:rPr>
        <w:t>проверьте</w:t>
      </w:r>
      <w:r w:rsidR="00C77C42" w:rsidRPr="00386818">
        <w:rPr>
          <w:b/>
          <w:sz w:val="26"/>
          <w:szCs w:val="26"/>
        </w:rPr>
        <w:t xml:space="preserve"> </w:t>
      </w:r>
      <w:r w:rsidRPr="00386818">
        <w:rPr>
          <w:b/>
          <w:sz w:val="26"/>
          <w:szCs w:val="26"/>
        </w:rPr>
        <w:t>качество</w:t>
      </w:r>
      <w:r w:rsidR="00C77C42" w:rsidRPr="00386818">
        <w:rPr>
          <w:b/>
          <w:sz w:val="26"/>
          <w:szCs w:val="26"/>
        </w:rPr>
        <w:t xml:space="preserve"> </w:t>
      </w:r>
      <w:r w:rsidRPr="00386818">
        <w:rPr>
          <w:b/>
          <w:sz w:val="26"/>
          <w:szCs w:val="26"/>
        </w:rPr>
        <w:t>и</w:t>
      </w:r>
      <w:r w:rsidR="00C77C42" w:rsidRPr="00386818">
        <w:rPr>
          <w:b/>
          <w:sz w:val="26"/>
          <w:szCs w:val="26"/>
        </w:rPr>
        <w:t xml:space="preserve"> </w:t>
      </w:r>
      <w:r w:rsidRPr="00386818">
        <w:rPr>
          <w:b/>
          <w:spacing w:val="-1"/>
          <w:sz w:val="26"/>
          <w:szCs w:val="26"/>
        </w:rPr>
        <w:t>комплектность</w:t>
      </w:r>
      <w:r w:rsidRPr="00386818">
        <w:rPr>
          <w:b/>
          <w:spacing w:val="-62"/>
          <w:sz w:val="26"/>
          <w:szCs w:val="26"/>
        </w:rPr>
        <w:t xml:space="preserve"> </w:t>
      </w:r>
      <w:r w:rsidRPr="00386818">
        <w:rPr>
          <w:b/>
          <w:sz w:val="26"/>
          <w:szCs w:val="26"/>
        </w:rPr>
        <w:t>индивидуального</w:t>
      </w:r>
      <w:r w:rsidRPr="00386818">
        <w:rPr>
          <w:b/>
          <w:spacing w:val="-2"/>
          <w:sz w:val="26"/>
          <w:szCs w:val="26"/>
        </w:rPr>
        <w:t xml:space="preserve"> </w:t>
      </w:r>
      <w:r w:rsidRPr="00386818">
        <w:rPr>
          <w:b/>
          <w:sz w:val="26"/>
          <w:szCs w:val="26"/>
        </w:rPr>
        <w:t>комплекта</w:t>
      </w:r>
      <w:r w:rsidRPr="00386818">
        <w:rPr>
          <w:b/>
          <w:spacing w:val="2"/>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экзаменационными</w:t>
      </w:r>
      <w:r w:rsidRPr="00386818">
        <w:rPr>
          <w:b/>
          <w:spacing w:val="-2"/>
          <w:sz w:val="26"/>
          <w:szCs w:val="26"/>
        </w:rPr>
        <w:t xml:space="preserve"> </w:t>
      </w:r>
      <w:r w:rsidRPr="00386818">
        <w:rPr>
          <w:b/>
          <w:sz w:val="26"/>
          <w:szCs w:val="26"/>
        </w:rPr>
        <w:t>материалами.</w:t>
      </w:r>
      <w:bookmarkEnd w:id="216"/>
      <w:bookmarkEnd w:id="217"/>
      <w:bookmarkEnd w:id="218"/>
      <w:bookmarkEnd w:id="219"/>
    </w:p>
    <w:p w:rsidR="005271E1" w:rsidRPr="00386818" w:rsidRDefault="002F714A" w:rsidP="00C77C42">
      <w:pPr>
        <w:tabs>
          <w:tab w:val="left" w:pos="5670"/>
        </w:tabs>
        <w:spacing w:before="10"/>
        <w:ind w:firstLine="708"/>
        <w:jc w:val="both"/>
        <w:rPr>
          <w:b/>
          <w:sz w:val="26"/>
        </w:rPr>
      </w:pPr>
      <w:r w:rsidRPr="00386818">
        <w:rPr>
          <w:b/>
          <w:sz w:val="26"/>
        </w:rPr>
        <w:t>В</w:t>
      </w:r>
      <w:r w:rsidRPr="00386818">
        <w:rPr>
          <w:b/>
          <w:spacing w:val="43"/>
          <w:sz w:val="26"/>
        </w:rPr>
        <w:t xml:space="preserve"> </w:t>
      </w:r>
      <w:r w:rsidRPr="00386818">
        <w:rPr>
          <w:b/>
          <w:sz w:val="26"/>
        </w:rPr>
        <w:t>индивидуальном</w:t>
      </w:r>
      <w:r w:rsidRPr="00386818">
        <w:rPr>
          <w:b/>
          <w:spacing w:val="41"/>
          <w:sz w:val="26"/>
        </w:rPr>
        <w:t xml:space="preserve"> </w:t>
      </w:r>
      <w:r w:rsidRPr="00386818">
        <w:rPr>
          <w:b/>
          <w:sz w:val="26"/>
        </w:rPr>
        <w:t>комплекте</w:t>
      </w:r>
      <w:r w:rsidRPr="00386818">
        <w:rPr>
          <w:b/>
          <w:spacing w:val="45"/>
          <w:sz w:val="26"/>
        </w:rPr>
        <w:t xml:space="preserve"> </w:t>
      </w:r>
      <w:r w:rsidRPr="00386818">
        <w:rPr>
          <w:b/>
          <w:sz w:val="26"/>
        </w:rPr>
        <w:t>находятся:</w:t>
      </w:r>
      <w:r w:rsidRPr="00386818">
        <w:rPr>
          <w:b/>
          <w:spacing w:val="51"/>
          <w:sz w:val="26"/>
        </w:rPr>
        <w:t xml:space="preserve"> </w:t>
      </w:r>
      <w:r w:rsidRPr="00386818">
        <w:rPr>
          <w:b/>
          <w:sz w:val="26"/>
        </w:rPr>
        <w:t>бланк</w:t>
      </w:r>
      <w:r w:rsidRPr="00386818">
        <w:rPr>
          <w:b/>
          <w:spacing w:val="42"/>
          <w:sz w:val="26"/>
        </w:rPr>
        <w:t xml:space="preserve"> </w:t>
      </w:r>
      <w:r w:rsidRPr="00386818">
        <w:rPr>
          <w:b/>
          <w:sz w:val="26"/>
        </w:rPr>
        <w:t>регистрации</w:t>
      </w:r>
      <w:r w:rsidRPr="00386818">
        <w:rPr>
          <w:b/>
          <w:spacing w:val="50"/>
          <w:sz w:val="26"/>
        </w:rPr>
        <w:t xml:space="preserve"> </w:t>
      </w:r>
      <w:r w:rsidRPr="00386818">
        <w:rPr>
          <w:i/>
          <w:sz w:val="26"/>
        </w:rPr>
        <w:t>(в</w:t>
      </w:r>
      <w:r w:rsidRPr="00386818">
        <w:rPr>
          <w:i/>
          <w:spacing w:val="38"/>
          <w:sz w:val="26"/>
        </w:rPr>
        <w:t xml:space="preserve"> </w:t>
      </w:r>
      <w:r w:rsidRPr="00386818">
        <w:rPr>
          <w:i/>
          <w:sz w:val="26"/>
        </w:rPr>
        <w:t>случае</w:t>
      </w:r>
      <w:r w:rsidRPr="00386818">
        <w:rPr>
          <w:i/>
          <w:spacing w:val="38"/>
          <w:sz w:val="26"/>
        </w:rPr>
        <w:t xml:space="preserve"> </w:t>
      </w:r>
      <w:r w:rsidRPr="00386818">
        <w:rPr>
          <w:i/>
          <w:sz w:val="26"/>
        </w:rPr>
        <w:t>их</w:t>
      </w:r>
      <w:r w:rsidRPr="00386818">
        <w:rPr>
          <w:i/>
          <w:spacing w:val="-62"/>
          <w:sz w:val="26"/>
        </w:rPr>
        <w:t xml:space="preserve"> </w:t>
      </w:r>
      <w:r w:rsidRPr="00386818">
        <w:rPr>
          <w:i/>
          <w:sz w:val="26"/>
        </w:rPr>
        <w:t>использования),</w:t>
      </w:r>
      <w:r w:rsidRPr="00386818">
        <w:rPr>
          <w:i/>
          <w:spacing w:val="-2"/>
          <w:sz w:val="26"/>
        </w:rPr>
        <w:t xml:space="preserve"> </w:t>
      </w:r>
      <w:r w:rsidRPr="00386818">
        <w:rPr>
          <w:b/>
          <w:sz w:val="26"/>
        </w:rPr>
        <w:t>бланки</w:t>
      </w:r>
      <w:r w:rsidRPr="00386818">
        <w:rPr>
          <w:b/>
          <w:spacing w:val="-1"/>
          <w:sz w:val="26"/>
        </w:rPr>
        <w:t xml:space="preserve"> </w:t>
      </w:r>
      <w:r w:rsidRPr="00386818">
        <w:rPr>
          <w:b/>
          <w:sz w:val="26"/>
        </w:rPr>
        <w:t>для записи</w:t>
      </w:r>
      <w:r w:rsidRPr="00386818">
        <w:rPr>
          <w:b/>
          <w:spacing w:val="1"/>
          <w:sz w:val="26"/>
        </w:rPr>
        <w:t xml:space="preserve"> </w:t>
      </w:r>
      <w:r w:rsidRPr="00386818">
        <w:rPr>
          <w:b/>
          <w:sz w:val="26"/>
        </w:rPr>
        <w:t>ответов,</w:t>
      </w:r>
      <w:r w:rsidRPr="00386818">
        <w:rPr>
          <w:b/>
          <w:spacing w:val="-1"/>
          <w:sz w:val="26"/>
        </w:rPr>
        <w:t xml:space="preserve"> </w:t>
      </w:r>
      <w:r w:rsidRPr="00386818">
        <w:rPr>
          <w:b/>
          <w:sz w:val="26"/>
        </w:rPr>
        <w:t>КИМ.</w:t>
      </w:r>
    </w:p>
    <w:p w:rsidR="005271E1" w:rsidRPr="00386818" w:rsidRDefault="002F714A" w:rsidP="00EC3AD1">
      <w:pPr>
        <w:ind w:firstLine="709"/>
        <w:jc w:val="both"/>
        <w:rPr>
          <w:b/>
          <w:sz w:val="26"/>
          <w:szCs w:val="26"/>
        </w:rPr>
      </w:pPr>
      <w:bookmarkStart w:id="220" w:name="_Toc193382321"/>
      <w:bookmarkStart w:id="221" w:name="_Toc193382477"/>
      <w:bookmarkStart w:id="222" w:name="_Toc193382622"/>
      <w:bookmarkStart w:id="223" w:name="_Toc193787327"/>
      <w:r w:rsidRPr="00386818">
        <w:rPr>
          <w:b/>
          <w:sz w:val="26"/>
          <w:szCs w:val="26"/>
        </w:rPr>
        <w:t>Внимательно</w:t>
      </w:r>
      <w:r w:rsidRPr="00386818">
        <w:rPr>
          <w:b/>
          <w:spacing w:val="55"/>
          <w:sz w:val="26"/>
          <w:szCs w:val="26"/>
        </w:rPr>
        <w:t xml:space="preserve"> </w:t>
      </w:r>
      <w:r w:rsidRPr="00386818">
        <w:rPr>
          <w:b/>
          <w:sz w:val="26"/>
          <w:szCs w:val="26"/>
        </w:rPr>
        <w:t>просмотрите</w:t>
      </w:r>
      <w:r w:rsidRPr="00386818">
        <w:rPr>
          <w:b/>
          <w:spacing w:val="55"/>
          <w:sz w:val="26"/>
          <w:szCs w:val="26"/>
        </w:rPr>
        <w:t xml:space="preserve"> </w:t>
      </w:r>
      <w:r w:rsidRPr="00386818">
        <w:rPr>
          <w:b/>
          <w:sz w:val="26"/>
          <w:szCs w:val="26"/>
        </w:rPr>
        <w:t>текст</w:t>
      </w:r>
      <w:r w:rsidRPr="00386818">
        <w:rPr>
          <w:b/>
          <w:spacing w:val="55"/>
          <w:sz w:val="26"/>
          <w:szCs w:val="26"/>
        </w:rPr>
        <w:t xml:space="preserve"> </w:t>
      </w:r>
      <w:r w:rsidRPr="00386818">
        <w:rPr>
          <w:b/>
          <w:sz w:val="26"/>
          <w:szCs w:val="26"/>
        </w:rPr>
        <w:t>КИМ,</w:t>
      </w:r>
      <w:r w:rsidRPr="00386818">
        <w:rPr>
          <w:b/>
          <w:spacing w:val="57"/>
          <w:sz w:val="26"/>
          <w:szCs w:val="26"/>
        </w:rPr>
        <w:t xml:space="preserve"> </w:t>
      </w:r>
      <w:r w:rsidRPr="00386818">
        <w:rPr>
          <w:b/>
          <w:sz w:val="26"/>
          <w:szCs w:val="26"/>
        </w:rPr>
        <w:t>проверьте</w:t>
      </w:r>
      <w:r w:rsidRPr="00386818">
        <w:rPr>
          <w:b/>
          <w:spacing w:val="53"/>
          <w:sz w:val="26"/>
          <w:szCs w:val="26"/>
        </w:rPr>
        <w:t xml:space="preserve"> </w:t>
      </w:r>
      <w:r w:rsidRPr="00386818">
        <w:rPr>
          <w:b/>
          <w:sz w:val="26"/>
          <w:szCs w:val="26"/>
        </w:rPr>
        <w:t>наличие</w:t>
      </w:r>
      <w:r w:rsidRPr="00386818">
        <w:rPr>
          <w:b/>
          <w:spacing w:val="55"/>
          <w:sz w:val="26"/>
          <w:szCs w:val="26"/>
        </w:rPr>
        <w:t xml:space="preserve"> </w:t>
      </w:r>
      <w:r w:rsidRPr="00386818">
        <w:rPr>
          <w:b/>
          <w:sz w:val="26"/>
          <w:szCs w:val="26"/>
        </w:rPr>
        <w:t>полиграфических</w:t>
      </w:r>
      <w:r w:rsidRPr="00386818">
        <w:rPr>
          <w:b/>
          <w:spacing w:val="-62"/>
          <w:sz w:val="26"/>
          <w:szCs w:val="26"/>
        </w:rPr>
        <w:t xml:space="preserve"> </w:t>
      </w:r>
      <w:r w:rsidRPr="00386818">
        <w:rPr>
          <w:b/>
          <w:sz w:val="26"/>
          <w:szCs w:val="26"/>
        </w:rPr>
        <w:t>дефектов, количество</w:t>
      </w:r>
      <w:r w:rsidRPr="00386818">
        <w:rPr>
          <w:b/>
          <w:spacing w:val="-1"/>
          <w:sz w:val="26"/>
          <w:szCs w:val="26"/>
        </w:rPr>
        <w:t xml:space="preserve"> </w:t>
      </w:r>
      <w:r w:rsidRPr="00386818">
        <w:rPr>
          <w:b/>
          <w:sz w:val="26"/>
          <w:szCs w:val="26"/>
        </w:rPr>
        <w:t>страниц КИМ.</w:t>
      </w:r>
      <w:bookmarkEnd w:id="220"/>
      <w:bookmarkEnd w:id="221"/>
      <w:bookmarkEnd w:id="222"/>
      <w:bookmarkEnd w:id="223"/>
    </w:p>
    <w:p w:rsidR="005271E1" w:rsidRPr="00386818" w:rsidRDefault="002F714A" w:rsidP="00C77C42">
      <w:pPr>
        <w:tabs>
          <w:tab w:val="left" w:pos="5670"/>
        </w:tabs>
        <w:spacing w:before="17"/>
        <w:ind w:firstLine="708"/>
        <w:jc w:val="both"/>
        <w:rPr>
          <w:b/>
          <w:sz w:val="26"/>
        </w:rPr>
      </w:pPr>
      <w:r w:rsidRPr="00386818">
        <w:rPr>
          <w:b/>
          <w:sz w:val="26"/>
        </w:rPr>
        <w:t>В</w:t>
      </w:r>
      <w:r w:rsidRPr="00386818">
        <w:rPr>
          <w:b/>
          <w:spacing w:val="-5"/>
          <w:sz w:val="26"/>
        </w:rPr>
        <w:t xml:space="preserve"> </w:t>
      </w:r>
      <w:r w:rsidRPr="00386818">
        <w:rPr>
          <w:b/>
          <w:sz w:val="26"/>
        </w:rPr>
        <w:t>случае</w:t>
      </w:r>
      <w:r w:rsidRPr="00386818">
        <w:rPr>
          <w:b/>
          <w:spacing w:val="-4"/>
          <w:sz w:val="26"/>
        </w:rPr>
        <w:t xml:space="preserve"> </w:t>
      </w:r>
      <w:r w:rsidRPr="00386818">
        <w:rPr>
          <w:b/>
          <w:sz w:val="26"/>
        </w:rPr>
        <w:t>если</w:t>
      </w:r>
      <w:r w:rsidRPr="00386818">
        <w:rPr>
          <w:b/>
          <w:spacing w:val="-5"/>
          <w:sz w:val="26"/>
        </w:rPr>
        <w:t xml:space="preserve"> </w:t>
      </w:r>
      <w:r w:rsidRPr="00386818">
        <w:rPr>
          <w:b/>
          <w:sz w:val="26"/>
        </w:rPr>
        <w:t>вы</w:t>
      </w:r>
      <w:r w:rsidRPr="00386818">
        <w:rPr>
          <w:b/>
          <w:spacing w:val="-1"/>
          <w:sz w:val="26"/>
        </w:rPr>
        <w:t xml:space="preserve"> </w:t>
      </w:r>
      <w:r w:rsidRPr="00386818">
        <w:rPr>
          <w:b/>
          <w:sz w:val="26"/>
        </w:rPr>
        <w:t>обнаружили</w:t>
      </w:r>
      <w:r w:rsidRPr="00386818">
        <w:rPr>
          <w:b/>
          <w:spacing w:val="-3"/>
          <w:sz w:val="26"/>
        </w:rPr>
        <w:t xml:space="preserve"> </w:t>
      </w:r>
      <w:r w:rsidRPr="00386818">
        <w:rPr>
          <w:b/>
          <w:sz w:val="26"/>
        </w:rPr>
        <w:t>несовпадения,</w:t>
      </w:r>
      <w:r w:rsidRPr="00386818">
        <w:rPr>
          <w:b/>
          <w:spacing w:val="-4"/>
          <w:sz w:val="26"/>
        </w:rPr>
        <w:t xml:space="preserve"> </w:t>
      </w:r>
      <w:r w:rsidRPr="00386818">
        <w:rPr>
          <w:b/>
          <w:sz w:val="26"/>
        </w:rPr>
        <w:t>обратитесь</w:t>
      </w:r>
      <w:r w:rsidRPr="00386818">
        <w:rPr>
          <w:b/>
          <w:spacing w:val="-3"/>
          <w:sz w:val="26"/>
        </w:rPr>
        <w:t xml:space="preserve"> </w:t>
      </w:r>
      <w:r w:rsidRPr="00386818">
        <w:rPr>
          <w:b/>
          <w:sz w:val="26"/>
        </w:rPr>
        <w:t>к</w:t>
      </w:r>
      <w:r w:rsidRPr="00386818">
        <w:rPr>
          <w:b/>
          <w:spacing w:val="-2"/>
          <w:sz w:val="26"/>
        </w:rPr>
        <w:t xml:space="preserve"> </w:t>
      </w:r>
      <w:r w:rsidRPr="00386818">
        <w:rPr>
          <w:b/>
          <w:sz w:val="26"/>
        </w:rPr>
        <w:t>нам.</w:t>
      </w:r>
    </w:p>
    <w:p w:rsidR="005271E1" w:rsidRPr="00386818" w:rsidRDefault="002F714A" w:rsidP="00C77C42">
      <w:pPr>
        <w:tabs>
          <w:tab w:val="left" w:pos="5670"/>
        </w:tabs>
        <w:spacing w:before="8"/>
        <w:ind w:firstLine="708"/>
        <w:jc w:val="both"/>
        <w:rPr>
          <w:i/>
          <w:sz w:val="26"/>
        </w:rPr>
      </w:pPr>
      <w:r w:rsidRPr="00386818">
        <w:rPr>
          <w:i/>
          <w:sz w:val="26"/>
        </w:rPr>
        <w:t>Сделать</w:t>
      </w:r>
      <w:r w:rsidRPr="00386818">
        <w:rPr>
          <w:i/>
          <w:spacing w:val="-4"/>
          <w:sz w:val="26"/>
        </w:rPr>
        <w:t xml:space="preserve"> </w:t>
      </w:r>
      <w:r w:rsidRPr="00386818">
        <w:rPr>
          <w:i/>
          <w:sz w:val="26"/>
        </w:rPr>
        <w:t>паузу</w:t>
      </w:r>
      <w:r w:rsidRPr="00386818">
        <w:rPr>
          <w:i/>
          <w:spacing w:val="-4"/>
          <w:sz w:val="26"/>
        </w:rPr>
        <w:t xml:space="preserve"> </w:t>
      </w:r>
      <w:r w:rsidRPr="00386818">
        <w:rPr>
          <w:i/>
          <w:sz w:val="26"/>
        </w:rPr>
        <w:t>для</w:t>
      </w:r>
      <w:r w:rsidRPr="00386818">
        <w:rPr>
          <w:i/>
          <w:spacing w:val="-2"/>
          <w:sz w:val="26"/>
        </w:rPr>
        <w:t xml:space="preserve"> </w:t>
      </w:r>
      <w:r w:rsidRPr="00386818">
        <w:rPr>
          <w:i/>
          <w:sz w:val="26"/>
        </w:rPr>
        <w:t>проверки</w:t>
      </w:r>
      <w:r w:rsidRPr="00386818">
        <w:rPr>
          <w:i/>
          <w:spacing w:val="-4"/>
          <w:sz w:val="26"/>
        </w:rPr>
        <w:t xml:space="preserve"> </w:t>
      </w:r>
      <w:r w:rsidRPr="00386818">
        <w:rPr>
          <w:i/>
          <w:sz w:val="26"/>
        </w:rPr>
        <w:t>участниками</w:t>
      </w:r>
      <w:r w:rsidRPr="00386818">
        <w:rPr>
          <w:i/>
          <w:spacing w:val="-1"/>
          <w:sz w:val="26"/>
        </w:rPr>
        <w:t xml:space="preserve"> </w:t>
      </w:r>
      <w:r w:rsidRPr="00386818">
        <w:rPr>
          <w:i/>
          <w:sz w:val="26"/>
        </w:rPr>
        <w:t>комплектации</w:t>
      </w:r>
      <w:r w:rsidRPr="00386818">
        <w:rPr>
          <w:i/>
          <w:spacing w:val="-4"/>
          <w:sz w:val="26"/>
        </w:rPr>
        <w:t xml:space="preserve"> </w:t>
      </w:r>
      <w:r w:rsidRPr="00386818">
        <w:rPr>
          <w:i/>
          <w:sz w:val="26"/>
        </w:rPr>
        <w:t>ИК.</w:t>
      </w:r>
    </w:p>
    <w:p w:rsidR="005271E1" w:rsidRPr="00386818" w:rsidRDefault="002F714A" w:rsidP="00C77C42">
      <w:pPr>
        <w:tabs>
          <w:tab w:val="left" w:pos="5670"/>
        </w:tabs>
        <w:spacing w:before="1" w:line="298" w:lineRule="exact"/>
        <w:ind w:firstLine="708"/>
        <w:jc w:val="both"/>
        <w:rPr>
          <w:i/>
          <w:sz w:val="26"/>
        </w:rPr>
      </w:pPr>
      <w:r w:rsidRPr="00386818">
        <w:rPr>
          <w:i/>
          <w:sz w:val="26"/>
        </w:rPr>
        <w:t>В</w:t>
      </w:r>
      <w:r w:rsidRPr="00386818">
        <w:rPr>
          <w:i/>
          <w:spacing w:val="9"/>
          <w:sz w:val="26"/>
        </w:rPr>
        <w:t xml:space="preserve"> </w:t>
      </w:r>
      <w:r w:rsidRPr="00386818">
        <w:rPr>
          <w:i/>
          <w:sz w:val="26"/>
        </w:rPr>
        <w:t>случае</w:t>
      </w:r>
      <w:r w:rsidRPr="00386818">
        <w:rPr>
          <w:i/>
          <w:spacing w:val="9"/>
          <w:sz w:val="26"/>
        </w:rPr>
        <w:t xml:space="preserve"> </w:t>
      </w:r>
      <w:r w:rsidRPr="00386818">
        <w:rPr>
          <w:i/>
          <w:sz w:val="26"/>
        </w:rPr>
        <w:t>обнаружения</w:t>
      </w:r>
      <w:r w:rsidRPr="00386818">
        <w:rPr>
          <w:i/>
          <w:spacing w:val="9"/>
          <w:sz w:val="26"/>
        </w:rPr>
        <w:t xml:space="preserve"> </w:t>
      </w:r>
      <w:r w:rsidRPr="00386818">
        <w:rPr>
          <w:i/>
          <w:sz w:val="26"/>
        </w:rPr>
        <w:t>брака</w:t>
      </w:r>
      <w:r w:rsidRPr="00386818">
        <w:rPr>
          <w:i/>
          <w:spacing w:val="11"/>
          <w:sz w:val="26"/>
        </w:rPr>
        <w:t xml:space="preserve"> </w:t>
      </w:r>
      <w:r w:rsidRPr="00386818">
        <w:rPr>
          <w:i/>
          <w:sz w:val="26"/>
        </w:rPr>
        <w:t>или</w:t>
      </w:r>
      <w:r w:rsidRPr="00386818">
        <w:rPr>
          <w:i/>
          <w:spacing w:val="9"/>
          <w:sz w:val="26"/>
        </w:rPr>
        <w:t xml:space="preserve"> </w:t>
      </w:r>
      <w:r w:rsidRPr="00386818">
        <w:rPr>
          <w:i/>
          <w:sz w:val="26"/>
        </w:rPr>
        <w:t>некомплектности</w:t>
      </w:r>
      <w:r w:rsidRPr="00386818">
        <w:rPr>
          <w:i/>
          <w:spacing w:val="9"/>
          <w:sz w:val="26"/>
        </w:rPr>
        <w:t xml:space="preserve"> </w:t>
      </w:r>
      <w:r w:rsidRPr="00386818">
        <w:rPr>
          <w:i/>
          <w:sz w:val="26"/>
        </w:rPr>
        <w:t>индивидуального</w:t>
      </w:r>
      <w:r w:rsidRPr="00386818">
        <w:rPr>
          <w:i/>
          <w:spacing w:val="9"/>
          <w:sz w:val="26"/>
        </w:rPr>
        <w:t xml:space="preserve"> </w:t>
      </w:r>
      <w:r w:rsidRPr="00386818">
        <w:rPr>
          <w:i/>
          <w:sz w:val="26"/>
        </w:rPr>
        <w:t>комплекта</w:t>
      </w:r>
      <w:r w:rsidRPr="00386818">
        <w:rPr>
          <w:i/>
          <w:spacing w:val="9"/>
          <w:sz w:val="26"/>
        </w:rPr>
        <w:t xml:space="preserve"> </w:t>
      </w:r>
      <w:r w:rsidRPr="00386818">
        <w:rPr>
          <w:i/>
          <w:sz w:val="26"/>
        </w:rPr>
        <w:t>ЭМ</w:t>
      </w:r>
      <w:r w:rsidR="00C77C42" w:rsidRPr="00386818">
        <w:rPr>
          <w:i/>
          <w:sz w:val="26"/>
        </w:rPr>
        <w:t xml:space="preserve"> </w:t>
      </w:r>
      <w:r w:rsidRPr="00386818">
        <w:rPr>
          <w:i/>
          <w:sz w:val="26"/>
        </w:rPr>
        <w:t>–</w:t>
      </w:r>
      <w:r w:rsidRPr="00386818">
        <w:rPr>
          <w:i/>
          <w:spacing w:val="-3"/>
          <w:sz w:val="26"/>
        </w:rPr>
        <w:t xml:space="preserve"> </w:t>
      </w:r>
      <w:r w:rsidRPr="00386818">
        <w:rPr>
          <w:i/>
          <w:sz w:val="26"/>
        </w:rPr>
        <w:t>выдать</w:t>
      </w:r>
      <w:r w:rsidRPr="00386818">
        <w:rPr>
          <w:i/>
          <w:spacing w:val="-3"/>
          <w:sz w:val="26"/>
        </w:rPr>
        <w:t xml:space="preserve"> </w:t>
      </w:r>
      <w:r w:rsidRPr="00386818">
        <w:rPr>
          <w:i/>
          <w:sz w:val="26"/>
        </w:rPr>
        <w:t>участнику</w:t>
      </w:r>
      <w:r w:rsidRPr="00386818">
        <w:rPr>
          <w:i/>
          <w:spacing w:val="-3"/>
          <w:sz w:val="26"/>
        </w:rPr>
        <w:t xml:space="preserve"> </w:t>
      </w:r>
      <w:r w:rsidRPr="00386818">
        <w:rPr>
          <w:i/>
          <w:sz w:val="26"/>
        </w:rPr>
        <w:t>ГИА</w:t>
      </w:r>
      <w:r w:rsidRPr="00386818">
        <w:rPr>
          <w:i/>
          <w:spacing w:val="-2"/>
          <w:sz w:val="26"/>
        </w:rPr>
        <w:t xml:space="preserve"> </w:t>
      </w:r>
      <w:r w:rsidRPr="00386818">
        <w:rPr>
          <w:i/>
          <w:sz w:val="26"/>
        </w:rPr>
        <w:t>новый</w:t>
      </w:r>
      <w:r w:rsidRPr="00386818">
        <w:rPr>
          <w:i/>
          <w:spacing w:val="-3"/>
          <w:sz w:val="26"/>
        </w:rPr>
        <w:t xml:space="preserve"> </w:t>
      </w:r>
      <w:r w:rsidRPr="00386818">
        <w:rPr>
          <w:i/>
          <w:sz w:val="26"/>
        </w:rPr>
        <w:t>индивидуальный</w:t>
      </w:r>
      <w:r w:rsidRPr="00386818">
        <w:rPr>
          <w:i/>
          <w:spacing w:val="-3"/>
          <w:sz w:val="26"/>
        </w:rPr>
        <w:t xml:space="preserve"> </w:t>
      </w:r>
      <w:r w:rsidRPr="00386818">
        <w:rPr>
          <w:i/>
          <w:sz w:val="26"/>
        </w:rPr>
        <w:t>комплект</w:t>
      </w:r>
      <w:r w:rsidRPr="00386818">
        <w:rPr>
          <w:i/>
          <w:spacing w:val="-3"/>
          <w:sz w:val="26"/>
        </w:rPr>
        <w:t xml:space="preserve"> </w:t>
      </w:r>
      <w:r w:rsidRPr="00386818">
        <w:rPr>
          <w:i/>
          <w:sz w:val="26"/>
        </w:rPr>
        <w:t>ЭМ.</w:t>
      </w:r>
    </w:p>
    <w:p w:rsidR="005271E1" w:rsidRPr="00386818" w:rsidRDefault="002F714A" w:rsidP="00EC3AD1">
      <w:pPr>
        <w:ind w:firstLine="709"/>
        <w:jc w:val="both"/>
        <w:rPr>
          <w:b/>
          <w:sz w:val="26"/>
          <w:szCs w:val="26"/>
        </w:rPr>
      </w:pPr>
      <w:bookmarkStart w:id="224" w:name="_Toc193382322"/>
      <w:bookmarkStart w:id="225" w:name="_Toc193382478"/>
      <w:bookmarkStart w:id="226" w:name="_Toc193382623"/>
      <w:bookmarkStart w:id="227" w:name="_Toc193787328"/>
      <w:r w:rsidRPr="00386818">
        <w:rPr>
          <w:b/>
          <w:sz w:val="26"/>
          <w:szCs w:val="26"/>
        </w:rPr>
        <w:t>Приступаем</w:t>
      </w:r>
      <w:r w:rsidRPr="00386818">
        <w:rPr>
          <w:b/>
          <w:spacing w:val="-5"/>
          <w:sz w:val="26"/>
          <w:szCs w:val="26"/>
        </w:rPr>
        <w:t xml:space="preserve"> </w:t>
      </w:r>
      <w:r w:rsidRPr="00386818">
        <w:rPr>
          <w:b/>
          <w:sz w:val="26"/>
          <w:szCs w:val="26"/>
        </w:rPr>
        <w:t>к</w:t>
      </w:r>
      <w:r w:rsidRPr="00386818">
        <w:rPr>
          <w:b/>
          <w:spacing w:val="-2"/>
          <w:sz w:val="26"/>
          <w:szCs w:val="26"/>
        </w:rPr>
        <w:t xml:space="preserve"> </w:t>
      </w:r>
      <w:r w:rsidRPr="00386818">
        <w:rPr>
          <w:b/>
          <w:sz w:val="26"/>
          <w:szCs w:val="26"/>
        </w:rPr>
        <w:t>заполнению</w:t>
      </w:r>
      <w:r w:rsidRPr="00386818">
        <w:rPr>
          <w:b/>
          <w:spacing w:val="-2"/>
          <w:sz w:val="26"/>
          <w:szCs w:val="26"/>
        </w:rPr>
        <w:t xml:space="preserve"> </w:t>
      </w:r>
      <w:r w:rsidRPr="00386818">
        <w:rPr>
          <w:b/>
          <w:sz w:val="26"/>
          <w:szCs w:val="26"/>
        </w:rPr>
        <w:t>бланков.</w:t>
      </w:r>
      <w:bookmarkEnd w:id="224"/>
      <w:bookmarkEnd w:id="225"/>
      <w:bookmarkEnd w:id="226"/>
      <w:bookmarkEnd w:id="227"/>
    </w:p>
    <w:p w:rsidR="005271E1" w:rsidRPr="00386818" w:rsidRDefault="002F714A" w:rsidP="00EC3AD1">
      <w:pPr>
        <w:ind w:firstLine="709"/>
        <w:jc w:val="both"/>
        <w:rPr>
          <w:b/>
          <w:sz w:val="26"/>
          <w:szCs w:val="26"/>
        </w:rPr>
      </w:pPr>
      <w:r w:rsidRPr="00386818">
        <w:rPr>
          <w:b/>
          <w:sz w:val="26"/>
          <w:szCs w:val="26"/>
        </w:rPr>
        <w:t>Записывайте буквы и цифры в соответствии с образцом на бланке. Каждая</w:t>
      </w:r>
      <w:r w:rsidRPr="00386818">
        <w:rPr>
          <w:b/>
          <w:spacing w:val="1"/>
          <w:sz w:val="26"/>
          <w:szCs w:val="26"/>
        </w:rPr>
        <w:t xml:space="preserve"> </w:t>
      </w:r>
      <w:r w:rsidRPr="00386818">
        <w:rPr>
          <w:b/>
          <w:sz w:val="26"/>
          <w:szCs w:val="26"/>
        </w:rPr>
        <w:t>цифра,</w:t>
      </w:r>
      <w:r w:rsidRPr="00386818">
        <w:rPr>
          <w:b/>
          <w:spacing w:val="-3"/>
          <w:sz w:val="26"/>
          <w:szCs w:val="26"/>
        </w:rPr>
        <w:t xml:space="preserve"> </w:t>
      </w:r>
      <w:r w:rsidRPr="00386818">
        <w:rPr>
          <w:b/>
          <w:sz w:val="26"/>
          <w:szCs w:val="26"/>
        </w:rPr>
        <w:t>символ записывается</w:t>
      </w:r>
      <w:r w:rsidRPr="00386818">
        <w:rPr>
          <w:b/>
          <w:spacing w:val="-1"/>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отдельную</w:t>
      </w:r>
      <w:r w:rsidRPr="00386818">
        <w:rPr>
          <w:b/>
          <w:spacing w:val="-2"/>
          <w:sz w:val="26"/>
          <w:szCs w:val="26"/>
        </w:rPr>
        <w:t xml:space="preserve"> </w:t>
      </w:r>
      <w:r w:rsidRPr="00386818">
        <w:rPr>
          <w:b/>
          <w:sz w:val="26"/>
          <w:szCs w:val="26"/>
        </w:rPr>
        <w:t>клетку,</w:t>
      </w:r>
      <w:r w:rsidRPr="00386818">
        <w:rPr>
          <w:b/>
          <w:spacing w:val="-2"/>
          <w:sz w:val="26"/>
          <w:szCs w:val="26"/>
        </w:rPr>
        <w:t xml:space="preserve"> </w:t>
      </w:r>
      <w:r w:rsidRPr="00386818">
        <w:rPr>
          <w:b/>
          <w:sz w:val="26"/>
          <w:szCs w:val="26"/>
        </w:rPr>
        <w:t>начиная</w:t>
      </w:r>
      <w:r w:rsidRPr="00386818">
        <w:rPr>
          <w:b/>
          <w:spacing w:val="-2"/>
          <w:sz w:val="26"/>
          <w:szCs w:val="26"/>
        </w:rPr>
        <w:t xml:space="preserve"> </w:t>
      </w:r>
      <w:r w:rsidRPr="00386818">
        <w:rPr>
          <w:b/>
          <w:sz w:val="26"/>
          <w:szCs w:val="26"/>
        </w:rPr>
        <w:t>с первой</w:t>
      </w:r>
      <w:r w:rsidRPr="00386818">
        <w:rPr>
          <w:b/>
          <w:spacing w:val="-2"/>
          <w:sz w:val="26"/>
          <w:szCs w:val="26"/>
        </w:rPr>
        <w:t xml:space="preserve"> </w:t>
      </w:r>
      <w:r w:rsidRPr="00386818">
        <w:rPr>
          <w:b/>
          <w:sz w:val="26"/>
          <w:szCs w:val="26"/>
        </w:rPr>
        <w:t>клетки.</w:t>
      </w:r>
    </w:p>
    <w:p w:rsidR="005271E1" w:rsidRPr="00386818" w:rsidRDefault="002F714A" w:rsidP="00EC3AD1">
      <w:pPr>
        <w:ind w:firstLine="709"/>
        <w:jc w:val="both"/>
        <w:rPr>
          <w:b/>
          <w:sz w:val="26"/>
          <w:szCs w:val="26"/>
        </w:rPr>
      </w:pPr>
      <w:bookmarkStart w:id="228" w:name="_Toc193382323"/>
      <w:bookmarkStart w:id="229" w:name="_Toc193382479"/>
      <w:bookmarkStart w:id="230" w:name="_Toc193382624"/>
      <w:bookmarkStart w:id="231" w:name="_Toc193787329"/>
      <w:r w:rsidRPr="00386818">
        <w:rPr>
          <w:b/>
          <w:sz w:val="26"/>
          <w:szCs w:val="26"/>
        </w:rPr>
        <w:t>Заполните</w:t>
      </w:r>
      <w:r w:rsidRPr="00386818">
        <w:rPr>
          <w:b/>
          <w:spacing w:val="1"/>
          <w:sz w:val="26"/>
          <w:szCs w:val="26"/>
        </w:rPr>
        <w:t xml:space="preserve"> </w:t>
      </w:r>
      <w:r w:rsidRPr="00386818">
        <w:rPr>
          <w:b/>
          <w:sz w:val="26"/>
          <w:szCs w:val="26"/>
        </w:rPr>
        <w:t>регистрационные</w:t>
      </w:r>
      <w:r w:rsidRPr="00386818">
        <w:rPr>
          <w:b/>
          <w:spacing w:val="1"/>
          <w:sz w:val="26"/>
          <w:szCs w:val="26"/>
        </w:rPr>
        <w:t xml:space="preserve"> </w:t>
      </w:r>
      <w:r w:rsidRPr="00386818">
        <w:rPr>
          <w:b/>
          <w:sz w:val="26"/>
          <w:szCs w:val="26"/>
        </w:rPr>
        <w:t>поля</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соответствии</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информацией</w:t>
      </w:r>
      <w:r w:rsidRPr="00386818">
        <w:rPr>
          <w:b/>
          <w:spacing w:val="1"/>
          <w:sz w:val="26"/>
          <w:szCs w:val="26"/>
        </w:rPr>
        <w:t xml:space="preserve"> </w:t>
      </w:r>
      <w:r w:rsidRPr="00386818">
        <w:rPr>
          <w:b/>
          <w:sz w:val="26"/>
          <w:szCs w:val="26"/>
        </w:rPr>
        <w:t>на</w:t>
      </w:r>
      <w:r w:rsidRPr="00386818">
        <w:rPr>
          <w:b/>
          <w:spacing w:val="1"/>
          <w:sz w:val="26"/>
          <w:szCs w:val="26"/>
        </w:rPr>
        <w:t xml:space="preserve"> </w:t>
      </w:r>
      <w:r w:rsidRPr="00386818">
        <w:rPr>
          <w:b/>
          <w:sz w:val="26"/>
          <w:szCs w:val="26"/>
        </w:rPr>
        <w:t>доске</w:t>
      </w:r>
      <w:r w:rsidRPr="00386818">
        <w:rPr>
          <w:b/>
          <w:spacing w:val="1"/>
          <w:sz w:val="26"/>
          <w:szCs w:val="26"/>
        </w:rPr>
        <w:t xml:space="preserve"> </w:t>
      </w:r>
      <w:r w:rsidRPr="00386818">
        <w:rPr>
          <w:b/>
          <w:sz w:val="26"/>
          <w:szCs w:val="26"/>
        </w:rPr>
        <w:t>(информационном стенде) гелевой или</w:t>
      </w:r>
      <w:r w:rsidRPr="00386818">
        <w:rPr>
          <w:b/>
          <w:spacing w:val="1"/>
          <w:sz w:val="26"/>
          <w:szCs w:val="26"/>
        </w:rPr>
        <w:t xml:space="preserve"> </w:t>
      </w:r>
      <w:r w:rsidRPr="00386818">
        <w:rPr>
          <w:b/>
          <w:sz w:val="26"/>
          <w:szCs w:val="26"/>
        </w:rPr>
        <w:t>капиллярной ручкой с чернилами черного</w:t>
      </w:r>
      <w:r w:rsidRPr="00386818">
        <w:rPr>
          <w:b/>
          <w:spacing w:val="1"/>
          <w:sz w:val="26"/>
          <w:szCs w:val="26"/>
        </w:rPr>
        <w:t xml:space="preserve"> </w:t>
      </w:r>
      <w:r w:rsidRPr="00386818">
        <w:rPr>
          <w:b/>
          <w:sz w:val="26"/>
          <w:szCs w:val="26"/>
        </w:rPr>
        <w:t>цвета. При отсутствии такой ручки обратитесь к нам, так как бланки, заполненные</w:t>
      </w:r>
      <w:r w:rsidRPr="00386818">
        <w:rPr>
          <w:b/>
          <w:spacing w:val="1"/>
          <w:sz w:val="26"/>
          <w:szCs w:val="26"/>
        </w:rPr>
        <w:t xml:space="preserve"> </w:t>
      </w:r>
      <w:r w:rsidRPr="00386818">
        <w:rPr>
          <w:b/>
          <w:sz w:val="26"/>
          <w:szCs w:val="26"/>
        </w:rPr>
        <w:t>иной ручкой,</w:t>
      </w:r>
      <w:r w:rsidRPr="00386818">
        <w:rPr>
          <w:b/>
          <w:spacing w:val="1"/>
          <w:sz w:val="26"/>
          <w:szCs w:val="26"/>
        </w:rPr>
        <w:t xml:space="preserve"> </w:t>
      </w:r>
      <w:r w:rsidRPr="00386818">
        <w:rPr>
          <w:b/>
          <w:sz w:val="26"/>
          <w:szCs w:val="26"/>
        </w:rPr>
        <w:t>не</w:t>
      </w:r>
      <w:r w:rsidRPr="00386818">
        <w:rPr>
          <w:b/>
          <w:spacing w:val="-2"/>
          <w:sz w:val="26"/>
          <w:szCs w:val="26"/>
        </w:rPr>
        <w:t xml:space="preserve"> </w:t>
      </w:r>
      <w:r w:rsidRPr="00386818">
        <w:rPr>
          <w:b/>
          <w:sz w:val="26"/>
          <w:szCs w:val="26"/>
        </w:rPr>
        <w:t>обрабатываются</w:t>
      </w:r>
      <w:r w:rsidRPr="00386818">
        <w:rPr>
          <w:b/>
          <w:spacing w:val="-2"/>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не</w:t>
      </w:r>
      <w:r w:rsidRPr="00386818">
        <w:rPr>
          <w:b/>
          <w:spacing w:val="-2"/>
          <w:sz w:val="26"/>
          <w:szCs w:val="26"/>
        </w:rPr>
        <w:t xml:space="preserve"> </w:t>
      </w:r>
      <w:r w:rsidRPr="00386818">
        <w:rPr>
          <w:b/>
          <w:sz w:val="26"/>
          <w:szCs w:val="26"/>
        </w:rPr>
        <w:t>проверяются.</w:t>
      </w:r>
      <w:bookmarkEnd w:id="228"/>
      <w:bookmarkEnd w:id="229"/>
      <w:bookmarkEnd w:id="230"/>
      <w:bookmarkEnd w:id="231"/>
    </w:p>
    <w:p w:rsidR="005271E1" w:rsidRPr="00386818" w:rsidRDefault="002F714A" w:rsidP="00C77C42">
      <w:pPr>
        <w:tabs>
          <w:tab w:val="left" w:pos="5670"/>
        </w:tabs>
        <w:spacing w:before="10"/>
        <w:ind w:firstLine="708"/>
        <w:jc w:val="both"/>
        <w:rPr>
          <w:i/>
          <w:sz w:val="26"/>
        </w:rPr>
      </w:pPr>
      <w:r w:rsidRPr="00386818">
        <w:rPr>
          <w:i/>
          <w:sz w:val="26"/>
        </w:rPr>
        <w:t>Обратите</w:t>
      </w:r>
      <w:r w:rsidRPr="00386818">
        <w:rPr>
          <w:i/>
          <w:spacing w:val="-4"/>
          <w:sz w:val="26"/>
        </w:rPr>
        <w:t xml:space="preserve"> </w:t>
      </w:r>
      <w:r w:rsidRPr="00386818">
        <w:rPr>
          <w:i/>
          <w:sz w:val="26"/>
        </w:rPr>
        <w:t>внимание</w:t>
      </w:r>
      <w:r w:rsidRPr="00386818">
        <w:rPr>
          <w:i/>
          <w:spacing w:val="-1"/>
          <w:sz w:val="26"/>
        </w:rPr>
        <w:t xml:space="preserve"> </w:t>
      </w:r>
      <w:r w:rsidRPr="00386818">
        <w:rPr>
          <w:i/>
          <w:sz w:val="26"/>
        </w:rPr>
        <w:t>участников</w:t>
      </w:r>
      <w:r w:rsidRPr="00386818">
        <w:rPr>
          <w:i/>
          <w:spacing w:val="-3"/>
          <w:sz w:val="26"/>
        </w:rPr>
        <w:t xml:space="preserve"> </w:t>
      </w:r>
      <w:r w:rsidRPr="00386818">
        <w:rPr>
          <w:i/>
          <w:sz w:val="26"/>
        </w:rPr>
        <w:t>на</w:t>
      </w:r>
      <w:r w:rsidRPr="00386818">
        <w:rPr>
          <w:i/>
          <w:spacing w:val="-4"/>
          <w:sz w:val="26"/>
        </w:rPr>
        <w:t xml:space="preserve"> </w:t>
      </w:r>
      <w:r w:rsidRPr="00386818">
        <w:rPr>
          <w:i/>
          <w:sz w:val="26"/>
        </w:rPr>
        <w:t>доску.</w:t>
      </w:r>
    </w:p>
    <w:p w:rsidR="005271E1" w:rsidRPr="00386818" w:rsidRDefault="002F714A" w:rsidP="00EC3AD1">
      <w:pPr>
        <w:ind w:firstLine="709"/>
        <w:jc w:val="both"/>
        <w:rPr>
          <w:b/>
          <w:sz w:val="26"/>
          <w:szCs w:val="26"/>
        </w:rPr>
      </w:pPr>
      <w:bookmarkStart w:id="232" w:name="_Toc193382324"/>
      <w:bookmarkStart w:id="233" w:name="_Toc193382480"/>
      <w:bookmarkStart w:id="234" w:name="_Toc193382625"/>
      <w:bookmarkStart w:id="235" w:name="_Toc193787330"/>
      <w:r w:rsidRPr="00386818">
        <w:rPr>
          <w:b/>
          <w:sz w:val="26"/>
          <w:szCs w:val="26"/>
        </w:rPr>
        <w:t>Заполните</w:t>
      </w:r>
      <w:r w:rsidRPr="00386818">
        <w:rPr>
          <w:b/>
          <w:spacing w:val="1"/>
          <w:sz w:val="26"/>
          <w:szCs w:val="26"/>
        </w:rPr>
        <w:t xml:space="preserve"> </w:t>
      </w:r>
      <w:r w:rsidRPr="00386818">
        <w:rPr>
          <w:b/>
          <w:sz w:val="26"/>
          <w:szCs w:val="26"/>
        </w:rPr>
        <w:t>поля:</w:t>
      </w:r>
      <w:r w:rsidRPr="00386818">
        <w:rPr>
          <w:b/>
          <w:spacing w:val="1"/>
          <w:sz w:val="26"/>
          <w:szCs w:val="26"/>
        </w:rPr>
        <w:t xml:space="preserve"> </w:t>
      </w:r>
      <w:r w:rsidRPr="00386818">
        <w:rPr>
          <w:b/>
          <w:sz w:val="26"/>
          <w:szCs w:val="26"/>
        </w:rPr>
        <w:t>«Дата</w:t>
      </w:r>
      <w:r w:rsidRPr="00386818">
        <w:rPr>
          <w:b/>
          <w:spacing w:val="1"/>
          <w:sz w:val="26"/>
          <w:szCs w:val="26"/>
        </w:rPr>
        <w:t xml:space="preserve"> </w:t>
      </w:r>
      <w:r w:rsidRPr="00386818">
        <w:rPr>
          <w:b/>
          <w:sz w:val="26"/>
          <w:szCs w:val="26"/>
        </w:rPr>
        <w:t>проведения</w:t>
      </w:r>
      <w:r w:rsidRPr="00386818">
        <w:rPr>
          <w:b/>
          <w:spacing w:val="1"/>
          <w:sz w:val="26"/>
          <w:szCs w:val="26"/>
        </w:rPr>
        <w:t xml:space="preserve"> </w:t>
      </w:r>
      <w:r w:rsidRPr="00386818">
        <w:rPr>
          <w:b/>
          <w:sz w:val="26"/>
          <w:szCs w:val="26"/>
        </w:rPr>
        <w:t>экзамена»,</w:t>
      </w:r>
      <w:r w:rsidRPr="00386818">
        <w:rPr>
          <w:b/>
          <w:spacing w:val="1"/>
          <w:sz w:val="26"/>
          <w:szCs w:val="26"/>
        </w:rPr>
        <w:t xml:space="preserve"> </w:t>
      </w:r>
      <w:r w:rsidRPr="00386818">
        <w:rPr>
          <w:b/>
          <w:sz w:val="26"/>
          <w:szCs w:val="26"/>
        </w:rPr>
        <w:t>«Код</w:t>
      </w:r>
      <w:r w:rsidRPr="00386818">
        <w:rPr>
          <w:b/>
          <w:spacing w:val="1"/>
          <w:sz w:val="26"/>
          <w:szCs w:val="26"/>
        </w:rPr>
        <w:t xml:space="preserve"> </w:t>
      </w:r>
      <w:r w:rsidRPr="00386818">
        <w:rPr>
          <w:b/>
          <w:sz w:val="26"/>
          <w:szCs w:val="26"/>
        </w:rPr>
        <w:t>региона»,</w:t>
      </w:r>
      <w:r w:rsidRPr="00386818">
        <w:rPr>
          <w:b/>
          <w:spacing w:val="1"/>
          <w:sz w:val="26"/>
          <w:szCs w:val="26"/>
        </w:rPr>
        <w:t xml:space="preserve"> </w:t>
      </w:r>
      <w:r w:rsidRPr="00386818">
        <w:rPr>
          <w:b/>
          <w:sz w:val="26"/>
          <w:szCs w:val="26"/>
        </w:rPr>
        <w:t>«Код</w:t>
      </w:r>
      <w:r w:rsidRPr="00386818">
        <w:rPr>
          <w:b/>
          <w:spacing w:val="1"/>
          <w:sz w:val="26"/>
          <w:szCs w:val="26"/>
        </w:rPr>
        <w:t xml:space="preserve"> </w:t>
      </w:r>
      <w:r w:rsidRPr="00386818">
        <w:rPr>
          <w:b/>
          <w:sz w:val="26"/>
          <w:szCs w:val="26"/>
        </w:rPr>
        <w:t>образовательной организации», «Номер и буква класса (при наличии), «Код пункта</w:t>
      </w:r>
      <w:r w:rsidRPr="00386818">
        <w:rPr>
          <w:b/>
          <w:spacing w:val="1"/>
          <w:sz w:val="26"/>
          <w:szCs w:val="26"/>
        </w:rPr>
        <w:t xml:space="preserve"> </w:t>
      </w:r>
      <w:r w:rsidRPr="00386818">
        <w:rPr>
          <w:b/>
          <w:sz w:val="26"/>
          <w:szCs w:val="26"/>
        </w:rPr>
        <w:t>проведения ГИА», «Номер аудитории». При заполнении поля «Код образовательной</w:t>
      </w:r>
      <w:r w:rsidRPr="00386818">
        <w:rPr>
          <w:b/>
          <w:spacing w:val="1"/>
          <w:sz w:val="26"/>
          <w:szCs w:val="26"/>
        </w:rPr>
        <w:t xml:space="preserve"> </w:t>
      </w:r>
      <w:r w:rsidRPr="00386818">
        <w:rPr>
          <w:b/>
          <w:sz w:val="26"/>
          <w:szCs w:val="26"/>
        </w:rPr>
        <w:t>организации»</w:t>
      </w:r>
      <w:r w:rsidRPr="00386818">
        <w:rPr>
          <w:b/>
          <w:spacing w:val="-3"/>
          <w:sz w:val="26"/>
          <w:szCs w:val="26"/>
        </w:rPr>
        <w:t xml:space="preserve"> </w:t>
      </w:r>
      <w:r w:rsidRPr="00386818">
        <w:rPr>
          <w:b/>
          <w:sz w:val="26"/>
          <w:szCs w:val="26"/>
        </w:rPr>
        <w:t>обратитесь к</w:t>
      </w:r>
      <w:r w:rsidRPr="00386818">
        <w:rPr>
          <w:b/>
          <w:spacing w:val="-2"/>
          <w:sz w:val="26"/>
          <w:szCs w:val="26"/>
        </w:rPr>
        <w:t xml:space="preserve"> </w:t>
      </w:r>
      <w:r w:rsidRPr="00386818">
        <w:rPr>
          <w:b/>
          <w:sz w:val="26"/>
          <w:szCs w:val="26"/>
        </w:rPr>
        <w:t>нам,</w:t>
      </w:r>
      <w:r w:rsidRPr="00386818">
        <w:rPr>
          <w:b/>
          <w:spacing w:val="-1"/>
          <w:sz w:val="26"/>
          <w:szCs w:val="26"/>
        </w:rPr>
        <w:t xml:space="preserve"> </w:t>
      </w:r>
      <w:r w:rsidRPr="00386818">
        <w:rPr>
          <w:b/>
          <w:sz w:val="26"/>
          <w:szCs w:val="26"/>
        </w:rPr>
        <w:t>поле</w:t>
      </w:r>
      <w:r w:rsidRPr="00386818">
        <w:rPr>
          <w:b/>
          <w:spacing w:val="-2"/>
          <w:sz w:val="26"/>
          <w:szCs w:val="26"/>
        </w:rPr>
        <w:t xml:space="preserve"> </w:t>
      </w:r>
      <w:r w:rsidRPr="00386818">
        <w:rPr>
          <w:b/>
          <w:sz w:val="26"/>
          <w:szCs w:val="26"/>
        </w:rPr>
        <w:t>«Класс»</w:t>
      </w:r>
      <w:r w:rsidRPr="00386818">
        <w:rPr>
          <w:b/>
          <w:spacing w:val="-2"/>
          <w:sz w:val="26"/>
          <w:szCs w:val="26"/>
        </w:rPr>
        <w:t xml:space="preserve"> </w:t>
      </w:r>
      <w:r w:rsidRPr="00386818">
        <w:rPr>
          <w:b/>
          <w:sz w:val="26"/>
          <w:szCs w:val="26"/>
        </w:rPr>
        <w:t>заполняйте</w:t>
      </w:r>
      <w:r w:rsidRPr="00386818">
        <w:rPr>
          <w:b/>
          <w:spacing w:val="-2"/>
          <w:sz w:val="26"/>
          <w:szCs w:val="26"/>
        </w:rPr>
        <w:t xml:space="preserve"> </w:t>
      </w:r>
      <w:r w:rsidRPr="00386818">
        <w:rPr>
          <w:b/>
          <w:sz w:val="26"/>
          <w:szCs w:val="26"/>
        </w:rPr>
        <w:t>самостоятельно.</w:t>
      </w:r>
      <w:bookmarkEnd w:id="232"/>
      <w:bookmarkEnd w:id="233"/>
      <w:bookmarkEnd w:id="234"/>
      <w:bookmarkEnd w:id="235"/>
    </w:p>
    <w:p w:rsidR="005271E1" w:rsidRPr="00386818" w:rsidRDefault="002F714A" w:rsidP="00C77C42">
      <w:pPr>
        <w:tabs>
          <w:tab w:val="left" w:pos="5670"/>
        </w:tabs>
        <w:spacing w:before="16"/>
        <w:ind w:firstLine="708"/>
        <w:jc w:val="both"/>
        <w:rPr>
          <w:b/>
          <w:sz w:val="26"/>
        </w:rPr>
      </w:pPr>
      <w:r w:rsidRPr="00386818">
        <w:rPr>
          <w:b/>
          <w:sz w:val="26"/>
        </w:rPr>
        <w:t>Заполните</w:t>
      </w:r>
      <w:r w:rsidRPr="00386818">
        <w:rPr>
          <w:b/>
          <w:spacing w:val="1"/>
          <w:sz w:val="26"/>
        </w:rPr>
        <w:t xml:space="preserve"> </w:t>
      </w:r>
      <w:r w:rsidRPr="00386818">
        <w:rPr>
          <w:b/>
          <w:sz w:val="26"/>
        </w:rPr>
        <w:t>сведения</w:t>
      </w:r>
      <w:r w:rsidRPr="00386818">
        <w:rPr>
          <w:b/>
          <w:spacing w:val="1"/>
          <w:sz w:val="26"/>
        </w:rPr>
        <w:t xml:space="preserve"> </w:t>
      </w:r>
      <w:r w:rsidRPr="00386818">
        <w:rPr>
          <w:b/>
          <w:sz w:val="26"/>
        </w:rPr>
        <w:t>о</w:t>
      </w:r>
      <w:r w:rsidRPr="00386818">
        <w:rPr>
          <w:b/>
          <w:spacing w:val="1"/>
          <w:sz w:val="26"/>
        </w:rPr>
        <w:t xml:space="preserve"> </w:t>
      </w:r>
      <w:r w:rsidRPr="00386818">
        <w:rPr>
          <w:b/>
          <w:sz w:val="26"/>
        </w:rPr>
        <w:t>себе:</w:t>
      </w:r>
      <w:r w:rsidRPr="00386818">
        <w:rPr>
          <w:b/>
          <w:spacing w:val="1"/>
          <w:sz w:val="26"/>
        </w:rPr>
        <w:t xml:space="preserve"> </w:t>
      </w:r>
      <w:r w:rsidRPr="00386818">
        <w:rPr>
          <w:b/>
          <w:sz w:val="26"/>
        </w:rPr>
        <w:t>фамилия,</w:t>
      </w:r>
      <w:r w:rsidRPr="00386818">
        <w:rPr>
          <w:b/>
          <w:spacing w:val="1"/>
          <w:sz w:val="26"/>
        </w:rPr>
        <w:t xml:space="preserve"> </w:t>
      </w:r>
      <w:r w:rsidRPr="00386818">
        <w:rPr>
          <w:b/>
          <w:sz w:val="26"/>
        </w:rPr>
        <w:t>имя,</w:t>
      </w:r>
      <w:r w:rsidRPr="00386818">
        <w:rPr>
          <w:b/>
          <w:spacing w:val="1"/>
          <w:sz w:val="26"/>
        </w:rPr>
        <w:t xml:space="preserve"> </w:t>
      </w:r>
      <w:r w:rsidRPr="00386818">
        <w:rPr>
          <w:b/>
          <w:sz w:val="26"/>
        </w:rPr>
        <w:t>отчество</w:t>
      </w:r>
      <w:r w:rsidRPr="00386818">
        <w:rPr>
          <w:b/>
          <w:spacing w:val="1"/>
          <w:sz w:val="26"/>
        </w:rPr>
        <w:t xml:space="preserve"> </w:t>
      </w:r>
      <w:r w:rsidRPr="00386818">
        <w:rPr>
          <w:b/>
          <w:sz w:val="26"/>
        </w:rPr>
        <w:t>(при</w:t>
      </w:r>
      <w:r w:rsidRPr="00386818">
        <w:rPr>
          <w:b/>
          <w:spacing w:val="1"/>
          <w:sz w:val="26"/>
        </w:rPr>
        <w:t xml:space="preserve"> </w:t>
      </w:r>
      <w:r w:rsidRPr="00386818">
        <w:rPr>
          <w:b/>
          <w:sz w:val="26"/>
        </w:rPr>
        <w:t>наличии),</w:t>
      </w:r>
      <w:r w:rsidRPr="00386818">
        <w:rPr>
          <w:b/>
          <w:spacing w:val="1"/>
          <w:sz w:val="26"/>
        </w:rPr>
        <w:t xml:space="preserve"> </w:t>
      </w:r>
      <w:r w:rsidRPr="00386818">
        <w:rPr>
          <w:b/>
          <w:sz w:val="26"/>
        </w:rPr>
        <w:t>данные</w:t>
      </w:r>
      <w:r w:rsidRPr="00386818">
        <w:rPr>
          <w:b/>
          <w:spacing w:val="-62"/>
          <w:sz w:val="26"/>
        </w:rPr>
        <w:t xml:space="preserve"> </w:t>
      </w:r>
      <w:r w:rsidRPr="00386818">
        <w:rPr>
          <w:b/>
          <w:sz w:val="26"/>
        </w:rPr>
        <w:t>документа,</w:t>
      </w:r>
      <w:r w:rsidRPr="00386818">
        <w:rPr>
          <w:b/>
          <w:spacing w:val="-2"/>
          <w:sz w:val="26"/>
        </w:rPr>
        <w:t xml:space="preserve"> </w:t>
      </w:r>
      <w:r w:rsidRPr="00386818">
        <w:rPr>
          <w:b/>
          <w:sz w:val="26"/>
        </w:rPr>
        <w:t>удостоверяющего</w:t>
      </w:r>
      <w:r w:rsidRPr="00386818">
        <w:rPr>
          <w:b/>
          <w:spacing w:val="-1"/>
          <w:sz w:val="26"/>
        </w:rPr>
        <w:t xml:space="preserve"> </w:t>
      </w:r>
      <w:r w:rsidRPr="00386818">
        <w:rPr>
          <w:b/>
          <w:sz w:val="26"/>
        </w:rPr>
        <w:t>личность.</w:t>
      </w:r>
    </w:p>
    <w:p w:rsidR="005271E1" w:rsidRPr="00386818" w:rsidRDefault="002F714A" w:rsidP="00C77C42">
      <w:pPr>
        <w:tabs>
          <w:tab w:val="left" w:pos="5670"/>
        </w:tabs>
        <w:spacing w:before="7"/>
        <w:ind w:firstLine="708"/>
        <w:jc w:val="both"/>
        <w:rPr>
          <w:sz w:val="26"/>
        </w:rPr>
      </w:pPr>
      <w:r w:rsidRPr="00386818">
        <w:rPr>
          <w:i/>
          <w:sz w:val="26"/>
        </w:rPr>
        <w:t>Сделать</w:t>
      </w:r>
      <w:r w:rsidRPr="00386818">
        <w:rPr>
          <w:i/>
          <w:spacing w:val="-3"/>
          <w:sz w:val="26"/>
        </w:rPr>
        <w:t xml:space="preserve"> </w:t>
      </w:r>
      <w:r w:rsidRPr="00386818">
        <w:rPr>
          <w:i/>
          <w:sz w:val="26"/>
        </w:rPr>
        <w:t>паузу</w:t>
      </w:r>
      <w:r w:rsidRPr="00386818">
        <w:rPr>
          <w:i/>
          <w:spacing w:val="-3"/>
          <w:sz w:val="26"/>
        </w:rPr>
        <w:t xml:space="preserve"> </w:t>
      </w:r>
      <w:r w:rsidRPr="00386818">
        <w:rPr>
          <w:i/>
          <w:sz w:val="26"/>
        </w:rPr>
        <w:t>для</w:t>
      </w:r>
      <w:r w:rsidRPr="00386818">
        <w:rPr>
          <w:i/>
          <w:spacing w:val="-1"/>
          <w:sz w:val="26"/>
        </w:rPr>
        <w:t xml:space="preserve"> </w:t>
      </w:r>
      <w:r w:rsidRPr="00386818">
        <w:rPr>
          <w:i/>
          <w:sz w:val="26"/>
        </w:rPr>
        <w:t>заполнения</w:t>
      </w:r>
      <w:r w:rsidRPr="00386818">
        <w:rPr>
          <w:i/>
          <w:spacing w:val="-2"/>
          <w:sz w:val="26"/>
        </w:rPr>
        <w:t xml:space="preserve"> </w:t>
      </w:r>
      <w:r w:rsidRPr="00386818">
        <w:rPr>
          <w:i/>
          <w:sz w:val="26"/>
        </w:rPr>
        <w:t>участниками</w:t>
      </w:r>
      <w:r w:rsidRPr="00386818">
        <w:rPr>
          <w:i/>
          <w:spacing w:val="-3"/>
          <w:sz w:val="26"/>
        </w:rPr>
        <w:t xml:space="preserve"> </w:t>
      </w:r>
      <w:r w:rsidRPr="00386818">
        <w:rPr>
          <w:i/>
          <w:sz w:val="26"/>
        </w:rPr>
        <w:t>регистрационных</w:t>
      </w:r>
      <w:r w:rsidRPr="00386818">
        <w:rPr>
          <w:i/>
          <w:spacing w:val="-3"/>
          <w:sz w:val="26"/>
        </w:rPr>
        <w:t xml:space="preserve"> </w:t>
      </w:r>
      <w:r w:rsidRPr="00386818">
        <w:rPr>
          <w:i/>
          <w:sz w:val="26"/>
        </w:rPr>
        <w:t>полей</w:t>
      </w:r>
      <w:r w:rsidRPr="00386818">
        <w:rPr>
          <w:i/>
          <w:spacing w:val="-2"/>
          <w:sz w:val="26"/>
        </w:rPr>
        <w:t xml:space="preserve"> </w:t>
      </w:r>
      <w:r w:rsidRPr="00386818">
        <w:rPr>
          <w:i/>
          <w:sz w:val="26"/>
        </w:rPr>
        <w:t>бланков</w:t>
      </w:r>
      <w:r w:rsidRPr="00386818">
        <w:rPr>
          <w:sz w:val="26"/>
        </w:rPr>
        <w:t>.</w:t>
      </w:r>
    </w:p>
    <w:p w:rsidR="005271E1" w:rsidRPr="00386818" w:rsidRDefault="002F714A" w:rsidP="00EC3AD1">
      <w:pPr>
        <w:ind w:firstLine="709"/>
        <w:rPr>
          <w:b/>
          <w:sz w:val="26"/>
          <w:szCs w:val="26"/>
        </w:rPr>
      </w:pPr>
      <w:bookmarkStart w:id="236" w:name="_Toc193382325"/>
      <w:bookmarkStart w:id="237" w:name="_Toc193382481"/>
      <w:bookmarkStart w:id="238" w:name="_Toc193382626"/>
      <w:bookmarkStart w:id="239" w:name="_Toc193787331"/>
      <w:r w:rsidRPr="00386818">
        <w:rPr>
          <w:b/>
          <w:sz w:val="26"/>
          <w:szCs w:val="26"/>
        </w:rPr>
        <w:t>Поставьте</w:t>
      </w:r>
      <w:r w:rsidRPr="00386818">
        <w:rPr>
          <w:b/>
          <w:spacing w:val="-4"/>
          <w:sz w:val="26"/>
          <w:szCs w:val="26"/>
        </w:rPr>
        <w:t xml:space="preserve"> </w:t>
      </w:r>
      <w:r w:rsidRPr="00386818">
        <w:rPr>
          <w:b/>
          <w:sz w:val="26"/>
          <w:szCs w:val="26"/>
        </w:rPr>
        <w:t>вашу</w:t>
      </w:r>
      <w:r w:rsidRPr="00386818">
        <w:rPr>
          <w:b/>
          <w:spacing w:val="-3"/>
          <w:sz w:val="26"/>
          <w:szCs w:val="26"/>
        </w:rPr>
        <w:t xml:space="preserve"> </w:t>
      </w:r>
      <w:r w:rsidRPr="00386818">
        <w:rPr>
          <w:b/>
          <w:sz w:val="26"/>
          <w:szCs w:val="26"/>
        </w:rPr>
        <w:t>подпись</w:t>
      </w:r>
      <w:r w:rsidRPr="00386818">
        <w:rPr>
          <w:b/>
          <w:spacing w:val="-3"/>
          <w:sz w:val="26"/>
          <w:szCs w:val="26"/>
        </w:rPr>
        <w:t xml:space="preserve"> </w:t>
      </w:r>
      <w:r w:rsidRPr="00386818">
        <w:rPr>
          <w:b/>
          <w:sz w:val="26"/>
          <w:szCs w:val="26"/>
        </w:rPr>
        <w:t>строго</w:t>
      </w:r>
      <w:r w:rsidRPr="00386818">
        <w:rPr>
          <w:b/>
          <w:spacing w:val="-3"/>
          <w:sz w:val="26"/>
          <w:szCs w:val="26"/>
        </w:rPr>
        <w:t xml:space="preserve"> </w:t>
      </w:r>
      <w:r w:rsidRPr="00386818">
        <w:rPr>
          <w:b/>
          <w:sz w:val="26"/>
          <w:szCs w:val="26"/>
        </w:rPr>
        <w:t>внутри</w:t>
      </w:r>
      <w:r w:rsidRPr="00386818">
        <w:rPr>
          <w:b/>
          <w:spacing w:val="-2"/>
          <w:sz w:val="26"/>
          <w:szCs w:val="26"/>
        </w:rPr>
        <w:t xml:space="preserve"> </w:t>
      </w:r>
      <w:r w:rsidRPr="00386818">
        <w:rPr>
          <w:b/>
          <w:sz w:val="26"/>
          <w:szCs w:val="26"/>
        </w:rPr>
        <w:t>окошка</w:t>
      </w:r>
      <w:r w:rsidRPr="00386818">
        <w:rPr>
          <w:b/>
          <w:spacing w:val="-5"/>
          <w:sz w:val="26"/>
          <w:szCs w:val="26"/>
        </w:rPr>
        <w:t xml:space="preserve"> </w:t>
      </w:r>
      <w:r w:rsidRPr="00386818">
        <w:rPr>
          <w:b/>
          <w:sz w:val="26"/>
          <w:szCs w:val="26"/>
        </w:rPr>
        <w:t>«Подпись</w:t>
      </w:r>
      <w:r w:rsidRPr="00386818">
        <w:rPr>
          <w:b/>
          <w:spacing w:val="-3"/>
          <w:sz w:val="26"/>
          <w:szCs w:val="26"/>
        </w:rPr>
        <w:t xml:space="preserve"> </w:t>
      </w:r>
      <w:r w:rsidRPr="00386818">
        <w:rPr>
          <w:b/>
          <w:sz w:val="26"/>
          <w:szCs w:val="26"/>
        </w:rPr>
        <w:t>участника</w:t>
      </w:r>
      <w:r w:rsidRPr="00386818">
        <w:rPr>
          <w:b/>
          <w:spacing w:val="-5"/>
          <w:sz w:val="26"/>
          <w:szCs w:val="26"/>
        </w:rPr>
        <w:t xml:space="preserve"> </w:t>
      </w:r>
      <w:r w:rsidRPr="00386818">
        <w:rPr>
          <w:b/>
          <w:sz w:val="26"/>
          <w:szCs w:val="26"/>
        </w:rPr>
        <w:t>ГИА».</w:t>
      </w:r>
      <w:bookmarkEnd w:id="236"/>
      <w:bookmarkEnd w:id="237"/>
      <w:bookmarkEnd w:id="238"/>
      <w:bookmarkEnd w:id="239"/>
    </w:p>
    <w:p w:rsidR="005271E1" w:rsidRPr="00386818" w:rsidRDefault="002F714A" w:rsidP="00C77C42">
      <w:pPr>
        <w:tabs>
          <w:tab w:val="left" w:pos="5670"/>
        </w:tabs>
        <w:spacing w:before="9" w:line="298" w:lineRule="exact"/>
        <w:ind w:firstLine="708"/>
        <w:jc w:val="both"/>
        <w:rPr>
          <w:i/>
          <w:sz w:val="26"/>
        </w:rPr>
      </w:pPr>
      <w:r w:rsidRPr="00386818">
        <w:rPr>
          <w:i/>
          <w:sz w:val="26"/>
        </w:rPr>
        <w:t>В</w:t>
      </w:r>
      <w:r w:rsidRPr="00386818">
        <w:rPr>
          <w:i/>
          <w:spacing w:val="51"/>
          <w:sz w:val="26"/>
        </w:rPr>
        <w:t xml:space="preserve"> </w:t>
      </w:r>
      <w:r w:rsidRPr="00386818">
        <w:rPr>
          <w:i/>
          <w:sz w:val="26"/>
        </w:rPr>
        <w:t>случае</w:t>
      </w:r>
      <w:r w:rsidRPr="00386818">
        <w:rPr>
          <w:i/>
          <w:spacing w:val="52"/>
          <w:sz w:val="26"/>
        </w:rPr>
        <w:t xml:space="preserve"> </w:t>
      </w:r>
      <w:r w:rsidRPr="00386818">
        <w:rPr>
          <w:i/>
          <w:sz w:val="26"/>
        </w:rPr>
        <w:t>если</w:t>
      </w:r>
      <w:r w:rsidRPr="00386818">
        <w:rPr>
          <w:i/>
          <w:spacing w:val="51"/>
          <w:sz w:val="26"/>
        </w:rPr>
        <w:t xml:space="preserve"> </w:t>
      </w:r>
      <w:r w:rsidRPr="00386818">
        <w:rPr>
          <w:i/>
          <w:sz w:val="26"/>
        </w:rPr>
        <w:t>участник</w:t>
      </w:r>
      <w:r w:rsidRPr="00386818">
        <w:rPr>
          <w:i/>
          <w:spacing w:val="53"/>
          <w:sz w:val="26"/>
        </w:rPr>
        <w:t xml:space="preserve"> </w:t>
      </w:r>
      <w:r w:rsidRPr="00386818">
        <w:rPr>
          <w:i/>
          <w:sz w:val="26"/>
        </w:rPr>
        <w:t>экзамена</w:t>
      </w:r>
      <w:r w:rsidRPr="00386818">
        <w:rPr>
          <w:i/>
          <w:spacing w:val="51"/>
          <w:sz w:val="26"/>
        </w:rPr>
        <w:t xml:space="preserve"> </w:t>
      </w:r>
      <w:r w:rsidRPr="00386818">
        <w:rPr>
          <w:i/>
          <w:sz w:val="26"/>
        </w:rPr>
        <w:t>отказывается</w:t>
      </w:r>
      <w:r w:rsidRPr="00386818">
        <w:rPr>
          <w:i/>
          <w:spacing w:val="52"/>
          <w:sz w:val="26"/>
        </w:rPr>
        <w:t xml:space="preserve"> </w:t>
      </w:r>
      <w:r w:rsidRPr="00386818">
        <w:rPr>
          <w:i/>
          <w:sz w:val="26"/>
        </w:rPr>
        <w:t>ставить</w:t>
      </w:r>
      <w:r w:rsidRPr="00386818">
        <w:rPr>
          <w:i/>
          <w:spacing w:val="54"/>
          <w:sz w:val="26"/>
        </w:rPr>
        <w:t xml:space="preserve"> </w:t>
      </w:r>
      <w:r w:rsidRPr="00386818">
        <w:rPr>
          <w:i/>
          <w:sz w:val="26"/>
        </w:rPr>
        <w:t>личную</w:t>
      </w:r>
      <w:r w:rsidRPr="00386818">
        <w:rPr>
          <w:i/>
          <w:spacing w:val="52"/>
          <w:sz w:val="26"/>
        </w:rPr>
        <w:t xml:space="preserve"> </w:t>
      </w:r>
      <w:r w:rsidRPr="00386818">
        <w:rPr>
          <w:i/>
          <w:sz w:val="26"/>
        </w:rPr>
        <w:t>подпись</w:t>
      </w:r>
      <w:r w:rsidRPr="00386818">
        <w:rPr>
          <w:i/>
          <w:spacing w:val="51"/>
          <w:sz w:val="26"/>
        </w:rPr>
        <w:t xml:space="preserve"> </w:t>
      </w:r>
      <w:r w:rsidRPr="00386818">
        <w:rPr>
          <w:i/>
          <w:sz w:val="26"/>
        </w:rPr>
        <w:t>в</w:t>
      </w:r>
      <w:r w:rsidRPr="00386818">
        <w:rPr>
          <w:i/>
          <w:spacing w:val="52"/>
          <w:sz w:val="26"/>
        </w:rPr>
        <w:t xml:space="preserve"> </w:t>
      </w:r>
      <w:r w:rsidRPr="00386818">
        <w:rPr>
          <w:i/>
          <w:sz w:val="26"/>
        </w:rPr>
        <w:t>поле</w:t>
      </w:r>
    </w:p>
    <w:p w:rsidR="005271E1" w:rsidRPr="00386818" w:rsidRDefault="002F714A" w:rsidP="00C77C42">
      <w:pPr>
        <w:tabs>
          <w:tab w:val="left" w:pos="5670"/>
        </w:tabs>
        <w:ind w:firstLine="708"/>
        <w:jc w:val="both"/>
        <w:rPr>
          <w:i/>
          <w:sz w:val="26"/>
        </w:rPr>
      </w:pPr>
      <w:r w:rsidRPr="00386818">
        <w:rPr>
          <w:i/>
          <w:sz w:val="26"/>
        </w:rPr>
        <w:t>«Подпись</w:t>
      </w:r>
      <w:r w:rsidRPr="00386818">
        <w:rPr>
          <w:i/>
          <w:spacing w:val="1"/>
          <w:sz w:val="26"/>
        </w:rPr>
        <w:t xml:space="preserve"> </w:t>
      </w:r>
      <w:r w:rsidRPr="00386818">
        <w:rPr>
          <w:i/>
          <w:sz w:val="26"/>
        </w:rPr>
        <w:t>участника</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организатор</w:t>
      </w:r>
      <w:r w:rsidRPr="00386818">
        <w:rPr>
          <w:i/>
          <w:spacing w:val="1"/>
          <w:sz w:val="26"/>
        </w:rPr>
        <w:t xml:space="preserve"> </w:t>
      </w:r>
      <w:r w:rsidRPr="00386818">
        <w:rPr>
          <w:i/>
          <w:sz w:val="26"/>
        </w:rPr>
        <w:t>в</w:t>
      </w:r>
      <w:r w:rsidRPr="00386818">
        <w:rPr>
          <w:i/>
          <w:spacing w:val="1"/>
          <w:sz w:val="26"/>
        </w:rPr>
        <w:t xml:space="preserve"> </w:t>
      </w:r>
      <w:r w:rsidRPr="00386818">
        <w:rPr>
          <w:i/>
          <w:sz w:val="26"/>
        </w:rPr>
        <w:t>аудитории</w:t>
      </w:r>
      <w:r w:rsidRPr="00386818">
        <w:rPr>
          <w:i/>
          <w:spacing w:val="1"/>
          <w:sz w:val="26"/>
        </w:rPr>
        <w:t xml:space="preserve"> </w:t>
      </w:r>
      <w:r w:rsidRPr="00386818">
        <w:rPr>
          <w:i/>
          <w:sz w:val="26"/>
        </w:rPr>
        <w:t>ставит</w:t>
      </w:r>
      <w:r w:rsidRPr="00386818">
        <w:rPr>
          <w:i/>
          <w:spacing w:val="1"/>
          <w:sz w:val="26"/>
        </w:rPr>
        <w:t xml:space="preserve"> </w:t>
      </w:r>
      <w:r w:rsidRPr="00386818">
        <w:rPr>
          <w:i/>
          <w:sz w:val="26"/>
        </w:rPr>
        <w:t>свою</w:t>
      </w:r>
      <w:r w:rsidRPr="00386818">
        <w:rPr>
          <w:i/>
          <w:spacing w:val="1"/>
          <w:sz w:val="26"/>
        </w:rPr>
        <w:t xml:space="preserve"> </w:t>
      </w:r>
      <w:r w:rsidRPr="00386818">
        <w:rPr>
          <w:i/>
          <w:sz w:val="26"/>
        </w:rPr>
        <w:t>подпись</w:t>
      </w:r>
      <w:r w:rsidRPr="00386818">
        <w:rPr>
          <w:i/>
          <w:spacing w:val="1"/>
          <w:sz w:val="26"/>
        </w:rPr>
        <w:t xml:space="preserve"> </w:t>
      </w:r>
      <w:r w:rsidRPr="00386818">
        <w:rPr>
          <w:i/>
          <w:sz w:val="26"/>
        </w:rPr>
        <w:t>в</w:t>
      </w:r>
      <w:r w:rsidRPr="00386818">
        <w:rPr>
          <w:i/>
          <w:spacing w:val="1"/>
          <w:sz w:val="26"/>
        </w:rPr>
        <w:t xml:space="preserve"> </w:t>
      </w:r>
      <w:r w:rsidRPr="00386818">
        <w:rPr>
          <w:i/>
          <w:sz w:val="26"/>
        </w:rPr>
        <w:t>поле</w:t>
      </w:r>
      <w:r w:rsidRPr="00386818">
        <w:rPr>
          <w:i/>
          <w:spacing w:val="1"/>
          <w:sz w:val="26"/>
        </w:rPr>
        <w:t xml:space="preserve"> </w:t>
      </w:r>
      <w:r w:rsidRPr="00386818">
        <w:rPr>
          <w:i/>
          <w:sz w:val="26"/>
        </w:rPr>
        <w:t>участника</w:t>
      </w:r>
      <w:r w:rsidRPr="00386818">
        <w:rPr>
          <w:i/>
          <w:spacing w:val="-2"/>
          <w:sz w:val="26"/>
        </w:rPr>
        <w:t xml:space="preserve"> </w:t>
      </w:r>
      <w:r w:rsidRPr="00386818">
        <w:rPr>
          <w:i/>
          <w:sz w:val="26"/>
        </w:rPr>
        <w:t>экзамена.</w:t>
      </w:r>
    </w:p>
    <w:p w:rsidR="005271E1" w:rsidRPr="00386818" w:rsidRDefault="002F714A" w:rsidP="00C77C42">
      <w:pPr>
        <w:tabs>
          <w:tab w:val="left" w:pos="5670"/>
        </w:tabs>
        <w:spacing w:before="1"/>
        <w:ind w:firstLine="708"/>
        <w:jc w:val="both"/>
        <w:rPr>
          <w:i/>
          <w:sz w:val="26"/>
        </w:rPr>
      </w:pPr>
      <w:r w:rsidRPr="00386818">
        <w:rPr>
          <w:i/>
          <w:sz w:val="26"/>
        </w:rPr>
        <w:t>В случае если участник ГИА с ОВЗ, участник ГИА-ребенок – инвалид и инвалид не в</w:t>
      </w:r>
      <w:r w:rsidRPr="00386818">
        <w:rPr>
          <w:i/>
          <w:spacing w:val="1"/>
          <w:sz w:val="26"/>
        </w:rPr>
        <w:t xml:space="preserve"> </w:t>
      </w:r>
      <w:r w:rsidRPr="00386818">
        <w:rPr>
          <w:i/>
          <w:sz w:val="26"/>
        </w:rPr>
        <w:t>состоянии</w:t>
      </w:r>
      <w:r w:rsidRPr="00386818">
        <w:rPr>
          <w:i/>
          <w:spacing w:val="31"/>
          <w:sz w:val="26"/>
        </w:rPr>
        <w:t xml:space="preserve"> </w:t>
      </w:r>
      <w:r w:rsidRPr="00386818">
        <w:rPr>
          <w:i/>
          <w:sz w:val="26"/>
        </w:rPr>
        <w:t>по</w:t>
      </w:r>
      <w:r w:rsidRPr="00386818">
        <w:rPr>
          <w:i/>
          <w:spacing w:val="31"/>
          <w:sz w:val="26"/>
        </w:rPr>
        <w:t xml:space="preserve"> </w:t>
      </w:r>
      <w:r w:rsidRPr="00386818">
        <w:rPr>
          <w:i/>
          <w:sz w:val="26"/>
        </w:rPr>
        <w:t>состоянию</w:t>
      </w:r>
      <w:r w:rsidRPr="00386818">
        <w:rPr>
          <w:i/>
          <w:spacing w:val="33"/>
          <w:sz w:val="26"/>
        </w:rPr>
        <w:t xml:space="preserve"> </w:t>
      </w:r>
      <w:r w:rsidRPr="00386818">
        <w:rPr>
          <w:i/>
          <w:sz w:val="26"/>
        </w:rPr>
        <w:t>здоровья</w:t>
      </w:r>
      <w:r w:rsidRPr="00386818">
        <w:rPr>
          <w:i/>
          <w:spacing w:val="31"/>
          <w:sz w:val="26"/>
        </w:rPr>
        <w:t xml:space="preserve"> </w:t>
      </w:r>
      <w:r w:rsidRPr="00386818">
        <w:rPr>
          <w:i/>
          <w:sz w:val="26"/>
        </w:rPr>
        <w:t>поставить</w:t>
      </w:r>
      <w:r w:rsidRPr="00386818">
        <w:rPr>
          <w:i/>
          <w:spacing w:val="31"/>
          <w:sz w:val="26"/>
        </w:rPr>
        <w:t xml:space="preserve"> </w:t>
      </w:r>
      <w:r w:rsidRPr="00386818">
        <w:rPr>
          <w:i/>
          <w:sz w:val="26"/>
        </w:rPr>
        <w:t>свою</w:t>
      </w:r>
      <w:r w:rsidRPr="00386818">
        <w:rPr>
          <w:i/>
          <w:spacing w:val="31"/>
          <w:sz w:val="26"/>
        </w:rPr>
        <w:t xml:space="preserve"> </w:t>
      </w:r>
      <w:r w:rsidRPr="00386818">
        <w:rPr>
          <w:i/>
          <w:sz w:val="26"/>
        </w:rPr>
        <w:t>подпись,</w:t>
      </w:r>
      <w:r w:rsidRPr="00386818">
        <w:rPr>
          <w:i/>
          <w:spacing w:val="31"/>
          <w:sz w:val="26"/>
        </w:rPr>
        <w:t xml:space="preserve"> </w:t>
      </w:r>
      <w:r w:rsidRPr="00386818">
        <w:rPr>
          <w:i/>
          <w:sz w:val="26"/>
        </w:rPr>
        <w:t>подпись</w:t>
      </w:r>
      <w:r w:rsidRPr="00386818">
        <w:rPr>
          <w:i/>
          <w:spacing w:val="31"/>
          <w:sz w:val="26"/>
        </w:rPr>
        <w:t xml:space="preserve"> </w:t>
      </w:r>
      <w:r w:rsidRPr="00386818">
        <w:rPr>
          <w:i/>
          <w:sz w:val="26"/>
        </w:rPr>
        <w:t>ставится</w:t>
      </w:r>
      <w:r w:rsidR="00C77C42" w:rsidRPr="00386818">
        <w:rPr>
          <w:i/>
          <w:sz w:val="26"/>
        </w:rPr>
        <w:t xml:space="preserve"> </w:t>
      </w:r>
      <w:r w:rsidRPr="00386818">
        <w:rPr>
          <w:i/>
          <w:sz w:val="26"/>
        </w:rPr>
        <w:t>ассистентом</w:t>
      </w:r>
      <w:r w:rsidRPr="00386818">
        <w:rPr>
          <w:i/>
          <w:spacing w:val="1"/>
          <w:sz w:val="26"/>
        </w:rPr>
        <w:t xml:space="preserve"> </w:t>
      </w:r>
      <w:r w:rsidRPr="00386818">
        <w:rPr>
          <w:i/>
          <w:sz w:val="26"/>
        </w:rPr>
        <w:t>указанного</w:t>
      </w:r>
      <w:r w:rsidRPr="00386818">
        <w:rPr>
          <w:i/>
          <w:spacing w:val="1"/>
          <w:sz w:val="26"/>
        </w:rPr>
        <w:t xml:space="preserve"> </w:t>
      </w:r>
      <w:r w:rsidRPr="00386818">
        <w:rPr>
          <w:i/>
          <w:sz w:val="26"/>
        </w:rPr>
        <w:t>участника</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либо</w:t>
      </w:r>
      <w:r w:rsidRPr="00386818">
        <w:rPr>
          <w:i/>
          <w:spacing w:val="1"/>
          <w:sz w:val="26"/>
        </w:rPr>
        <w:t xml:space="preserve"> </w:t>
      </w:r>
      <w:r w:rsidRPr="00386818">
        <w:rPr>
          <w:i/>
          <w:sz w:val="26"/>
        </w:rPr>
        <w:t>ответственным</w:t>
      </w:r>
      <w:r w:rsidRPr="00386818">
        <w:rPr>
          <w:i/>
          <w:spacing w:val="1"/>
          <w:sz w:val="26"/>
        </w:rPr>
        <w:t xml:space="preserve"> </w:t>
      </w:r>
      <w:r w:rsidRPr="00386818">
        <w:rPr>
          <w:i/>
          <w:sz w:val="26"/>
        </w:rPr>
        <w:t>организатором</w:t>
      </w:r>
      <w:r w:rsidRPr="00386818">
        <w:rPr>
          <w:i/>
          <w:spacing w:val="1"/>
          <w:sz w:val="26"/>
        </w:rPr>
        <w:t xml:space="preserve"> </w:t>
      </w:r>
      <w:r w:rsidRPr="00386818">
        <w:rPr>
          <w:i/>
          <w:sz w:val="26"/>
        </w:rPr>
        <w:t>в</w:t>
      </w:r>
      <w:r w:rsidRPr="00386818">
        <w:rPr>
          <w:i/>
          <w:spacing w:val="1"/>
          <w:sz w:val="26"/>
        </w:rPr>
        <w:t xml:space="preserve"> </w:t>
      </w:r>
      <w:r w:rsidRPr="00386818">
        <w:rPr>
          <w:i/>
          <w:sz w:val="26"/>
        </w:rPr>
        <w:t>аудитории.</w:t>
      </w:r>
    </w:p>
    <w:p w:rsidR="005271E1" w:rsidRPr="00386818" w:rsidRDefault="002F714A" w:rsidP="00C77C42">
      <w:pPr>
        <w:tabs>
          <w:tab w:val="left" w:pos="5670"/>
        </w:tabs>
        <w:spacing w:before="3"/>
        <w:ind w:firstLine="708"/>
        <w:jc w:val="both"/>
        <w:rPr>
          <w:i/>
          <w:sz w:val="26"/>
        </w:rPr>
      </w:pPr>
      <w:r w:rsidRPr="00386818">
        <w:rPr>
          <w:i/>
          <w:sz w:val="26"/>
        </w:rPr>
        <w:t>Проверить</w:t>
      </w:r>
      <w:r w:rsidRPr="00386818">
        <w:rPr>
          <w:i/>
          <w:spacing w:val="1"/>
          <w:sz w:val="26"/>
        </w:rPr>
        <w:t xml:space="preserve"> </w:t>
      </w:r>
      <w:r w:rsidRPr="00386818">
        <w:rPr>
          <w:i/>
          <w:sz w:val="26"/>
        </w:rPr>
        <w:t>у</w:t>
      </w:r>
      <w:r w:rsidRPr="00386818">
        <w:rPr>
          <w:i/>
          <w:spacing w:val="1"/>
          <w:sz w:val="26"/>
        </w:rPr>
        <w:t xml:space="preserve"> </w:t>
      </w:r>
      <w:r w:rsidRPr="00386818">
        <w:rPr>
          <w:i/>
          <w:sz w:val="26"/>
        </w:rPr>
        <w:t>каждого</w:t>
      </w:r>
      <w:r w:rsidRPr="00386818">
        <w:rPr>
          <w:i/>
          <w:spacing w:val="1"/>
          <w:sz w:val="26"/>
        </w:rPr>
        <w:t xml:space="preserve"> </w:t>
      </w:r>
      <w:r w:rsidRPr="00386818">
        <w:rPr>
          <w:i/>
          <w:sz w:val="26"/>
        </w:rPr>
        <w:t>участника</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правильность</w:t>
      </w:r>
      <w:r w:rsidRPr="00386818">
        <w:rPr>
          <w:i/>
          <w:spacing w:val="1"/>
          <w:sz w:val="26"/>
        </w:rPr>
        <w:t xml:space="preserve"> </w:t>
      </w:r>
      <w:r w:rsidRPr="00386818">
        <w:rPr>
          <w:i/>
          <w:sz w:val="26"/>
        </w:rPr>
        <w:t>заполнения</w:t>
      </w:r>
      <w:r w:rsidRPr="00386818">
        <w:rPr>
          <w:i/>
          <w:spacing w:val="1"/>
          <w:sz w:val="26"/>
        </w:rPr>
        <w:t xml:space="preserve"> </w:t>
      </w:r>
      <w:r w:rsidRPr="00386818">
        <w:rPr>
          <w:i/>
          <w:sz w:val="26"/>
        </w:rPr>
        <w:t>им</w:t>
      </w:r>
      <w:r w:rsidRPr="00386818">
        <w:rPr>
          <w:i/>
          <w:spacing w:val="1"/>
          <w:sz w:val="26"/>
        </w:rPr>
        <w:t xml:space="preserve"> </w:t>
      </w:r>
      <w:r w:rsidRPr="00386818">
        <w:rPr>
          <w:i/>
          <w:sz w:val="26"/>
        </w:rPr>
        <w:t>регистрационных полей бланков и соответствие данных участника ГИА (ФИО, серии и</w:t>
      </w:r>
      <w:r w:rsidRPr="00386818">
        <w:rPr>
          <w:i/>
          <w:spacing w:val="1"/>
          <w:sz w:val="26"/>
        </w:rPr>
        <w:t xml:space="preserve"> </w:t>
      </w:r>
      <w:r w:rsidRPr="00386818">
        <w:rPr>
          <w:i/>
          <w:sz w:val="26"/>
        </w:rPr>
        <w:t>номера документа, удостоверяющего личность) в бланке и документе, удостоверяющем</w:t>
      </w:r>
      <w:r w:rsidRPr="00386818">
        <w:rPr>
          <w:i/>
          <w:spacing w:val="1"/>
          <w:sz w:val="26"/>
        </w:rPr>
        <w:t xml:space="preserve"> </w:t>
      </w:r>
      <w:r w:rsidRPr="00386818">
        <w:rPr>
          <w:i/>
          <w:sz w:val="26"/>
        </w:rPr>
        <w:t>личность.</w:t>
      </w:r>
    </w:p>
    <w:p w:rsidR="005271E1" w:rsidRPr="00386818" w:rsidRDefault="002F714A" w:rsidP="00EC3AD1">
      <w:pPr>
        <w:ind w:firstLine="709"/>
        <w:jc w:val="both"/>
        <w:rPr>
          <w:b/>
          <w:sz w:val="26"/>
          <w:szCs w:val="26"/>
        </w:rPr>
      </w:pPr>
      <w:bookmarkStart w:id="240" w:name="_Toc193382326"/>
      <w:bookmarkStart w:id="241" w:name="_Toc193382482"/>
      <w:bookmarkStart w:id="242" w:name="_Toc193382627"/>
      <w:bookmarkStart w:id="243" w:name="_Toc193787332"/>
      <w:r w:rsidRPr="00386818">
        <w:rPr>
          <w:b/>
          <w:sz w:val="26"/>
          <w:szCs w:val="26"/>
        </w:rPr>
        <w:t>Напоминаем</w:t>
      </w:r>
      <w:r w:rsidRPr="00386818">
        <w:rPr>
          <w:b/>
          <w:spacing w:val="-5"/>
          <w:sz w:val="26"/>
          <w:szCs w:val="26"/>
        </w:rPr>
        <w:t xml:space="preserve"> </w:t>
      </w:r>
      <w:r w:rsidRPr="00386818">
        <w:rPr>
          <w:b/>
          <w:sz w:val="26"/>
          <w:szCs w:val="26"/>
        </w:rPr>
        <w:t>основные</w:t>
      </w:r>
      <w:r w:rsidRPr="00386818">
        <w:rPr>
          <w:b/>
          <w:spacing w:val="-5"/>
          <w:sz w:val="26"/>
          <w:szCs w:val="26"/>
        </w:rPr>
        <w:t xml:space="preserve"> </w:t>
      </w:r>
      <w:r w:rsidRPr="00386818">
        <w:rPr>
          <w:b/>
          <w:sz w:val="26"/>
          <w:szCs w:val="26"/>
        </w:rPr>
        <w:t>правила</w:t>
      </w:r>
      <w:r w:rsidRPr="00386818">
        <w:rPr>
          <w:b/>
          <w:spacing w:val="-5"/>
          <w:sz w:val="26"/>
          <w:szCs w:val="26"/>
        </w:rPr>
        <w:t xml:space="preserve"> </w:t>
      </w:r>
      <w:r w:rsidRPr="00386818">
        <w:rPr>
          <w:b/>
          <w:sz w:val="26"/>
          <w:szCs w:val="26"/>
        </w:rPr>
        <w:t>по</w:t>
      </w:r>
      <w:r w:rsidRPr="00386818">
        <w:rPr>
          <w:b/>
          <w:spacing w:val="-4"/>
          <w:sz w:val="26"/>
          <w:szCs w:val="26"/>
        </w:rPr>
        <w:t xml:space="preserve"> </w:t>
      </w:r>
      <w:r w:rsidRPr="00386818">
        <w:rPr>
          <w:b/>
          <w:sz w:val="26"/>
          <w:szCs w:val="26"/>
        </w:rPr>
        <w:t>заполнению</w:t>
      </w:r>
      <w:r w:rsidRPr="00386818">
        <w:rPr>
          <w:b/>
          <w:spacing w:val="-5"/>
          <w:sz w:val="26"/>
          <w:szCs w:val="26"/>
        </w:rPr>
        <w:t xml:space="preserve"> </w:t>
      </w:r>
      <w:r w:rsidRPr="00386818">
        <w:rPr>
          <w:b/>
          <w:sz w:val="26"/>
          <w:szCs w:val="26"/>
        </w:rPr>
        <w:t>бланков</w:t>
      </w:r>
      <w:r w:rsidRPr="00386818">
        <w:rPr>
          <w:b/>
          <w:spacing w:val="-5"/>
          <w:sz w:val="26"/>
          <w:szCs w:val="26"/>
        </w:rPr>
        <w:t xml:space="preserve"> </w:t>
      </w:r>
      <w:r w:rsidRPr="00386818">
        <w:rPr>
          <w:b/>
          <w:sz w:val="26"/>
          <w:szCs w:val="26"/>
        </w:rPr>
        <w:t>ответов.</w:t>
      </w:r>
      <w:bookmarkEnd w:id="240"/>
      <w:bookmarkEnd w:id="241"/>
      <w:bookmarkEnd w:id="242"/>
      <w:bookmarkEnd w:id="243"/>
    </w:p>
    <w:p w:rsidR="005271E1" w:rsidRPr="00386818" w:rsidRDefault="002F714A" w:rsidP="00EC3AD1">
      <w:pPr>
        <w:ind w:firstLine="709"/>
        <w:jc w:val="both"/>
        <w:rPr>
          <w:b/>
          <w:sz w:val="26"/>
          <w:szCs w:val="26"/>
        </w:rPr>
      </w:pPr>
      <w:r w:rsidRPr="00386818">
        <w:rPr>
          <w:b/>
          <w:sz w:val="26"/>
          <w:szCs w:val="26"/>
        </w:rPr>
        <w:t>При</w:t>
      </w:r>
      <w:r w:rsidRPr="00386818">
        <w:rPr>
          <w:b/>
          <w:spacing w:val="1"/>
          <w:sz w:val="26"/>
          <w:szCs w:val="26"/>
        </w:rPr>
        <w:t xml:space="preserve"> </w:t>
      </w:r>
      <w:r w:rsidRPr="00386818">
        <w:rPr>
          <w:b/>
          <w:sz w:val="26"/>
          <w:szCs w:val="26"/>
        </w:rPr>
        <w:t>выполнении</w:t>
      </w:r>
      <w:r w:rsidRPr="00386818">
        <w:rPr>
          <w:b/>
          <w:spacing w:val="1"/>
          <w:sz w:val="26"/>
          <w:szCs w:val="26"/>
        </w:rPr>
        <w:t xml:space="preserve"> </w:t>
      </w:r>
      <w:r w:rsidRPr="00386818">
        <w:rPr>
          <w:b/>
          <w:sz w:val="26"/>
          <w:szCs w:val="26"/>
        </w:rPr>
        <w:t>заданий</w:t>
      </w:r>
      <w:r w:rsidRPr="00386818">
        <w:rPr>
          <w:b/>
          <w:spacing w:val="1"/>
          <w:sz w:val="26"/>
          <w:szCs w:val="26"/>
        </w:rPr>
        <w:t xml:space="preserve"> </w:t>
      </w:r>
      <w:r w:rsidRPr="00386818">
        <w:rPr>
          <w:b/>
          <w:sz w:val="26"/>
          <w:szCs w:val="26"/>
        </w:rPr>
        <w:t>внимательно</w:t>
      </w:r>
      <w:r w:rsidRPr="00386818">
        <w:rPr>
          <w:b/>
          <w:spacing w:val="1"/>
          <w:sz w:val="26"/>
          <w:szCs w:val="26"/>
        </w:rPr>
        <w:t xml:space="preserve"> </w:t>
      </w:r>
      <w:r w:rsidRPr="00386818">
        <w:rPr>
          <w:b/>
          <w:sz w:val="26"/>
          <w:szCs w:val="26"/>
        </w:rPr>
        <w:t>читайте</w:t>
      </w:r>
      <w:r w:rsidRPr="00386818">
        <w:rPr>
          <w:b/>
          <w:spacing w:val="1"/>
          <w:sz w:val="26"/>
          <w:szCs w:val="26"/>
        </w:rPr>
        <w:t xml:space="preserve"> </w:t>
      </w:r>
      <w:r w:rsidRPr="00386818">
        <w:rPr>
          <w:b/>
          <w:sz w:val="26"/>
          <w:szCs w:val="26"/>
        </w:rPr>
        <w:t>инструкции</w:t>
      </w:r>
      <w:r w:rsidRPr="00386818">
        <w:rPr>
          <w:b/>
          <w:spacing w:val="1"/>
          <w:sz w:val="26"/>
          <w:szCs w:val="26"/>
        </w:rPr>
        <w:t xml:space="preserve"> </w:t>
      </w:r>
      <w:r w:rsidRPr="00386818">
        <w:rPr>
          <w:b/>
          <w:sz w:val="26"/>
          <w:szCs w:val="26"/>
        </w:rPr>
        <w:t>к</w:t>
      </w:r>
      <w:r w:rsidRPr="00386818">
        <w:rPr>
          <w:b/>
          <w:spacing w:val="1"/>
          <w:sz w:val="26"/>
          <w:szCs w:val="26"/>
        </w:rPr>
        <w:t xml:space="preserve"> </w:t>
      </w:r>
      <w:r w:rsidRPr="00386818">
        <w:rPr>
          <w:b/>
          <w:sz w:val="26"/>
          <w:szCs w:val="26"/>
        </w:rPr>
        <w:t>заданиям,</w:t>
      </w:r>
      <w:r w:rsidRPr="00386818">
        <w:rPr>
          <w:b/>
          <w:spacing w:val="1"/>
          <w:sz w:val="26"/>
          <w:szCs w:val="26"/>
        </w:rPr>
        <w:t xml:space="preserve"> </w:t>
      </w:r>
      <w:r w:rsidRPr="00386818">
        <w:rPr>
          <w:b/>
          <w:sz w:val="26"/>
          <w:szCs w:val="26"/>
        </w:rPr>
        <w:t>указанные</w:t>
      </w:r>
      <w:r w:rsidRPr="00386818">
        <w:rPr>
          <w:b/>
          <w:spacing w:val="95"/>
          <w:sz w:val="26"/>
          <w:szCs w:val="26"/>
        </w:rPr>
        <w:t xml:space="preserve"> </w:t>
      </w:r>
      <w:r w:rsidRPr="00386818">
        <w:rPr>
          <w:b/>
          <w:sz w:val="26"/>
          <w:szCs w:val="26"/>
        </w:rPr>
        <w:t>у</w:t>
      </w:r>
      <w:r w:rsidRPr="00386818">
        <w:rPr>
          <w:b/>
          <w:spacing w:val="30"/>
          <w:sz w:val="26"/>
          <w:szCs w:val="26"/>
        </w:rPr>
        <w:t xml:space="preserve"> </w:t>
      </w:r>
      <w:r w:rsidRPr="00386818">
        <w:rPr>
          <w:b/>
          <w:sz w:val="26"/>
          <w:szCs w:val="26"/>
        </w:rPr>
        <w:t>вас в КИМ.</w:t>
      </w:r>
      <w:r w:rsidRPr="00386818">
        <w:rPr>
          <w:b/>
          <w:spacing w:val="32"/>
          <w:sz w:val="26"/>
          <w:szCs w:val="26"/>
        </w:rPr>
        <w:t xml:space="preserve"> </w:t>
      </w:r>
      <w:r w:rsidRPr="00386818">
        <w:rPr>
          <w:b/>
          <w:sz w:val="26"/>
          <w:szCs w:val="26"/>
        </w:rPr>
        <w:t>Записывайте</w:t>
      </w:r>
      <w:r w:rsidRPr="00386818">
        <w:rPr>
          <w:b/>
          <w:spacing w:val="31"/>
          <w:sz w:val="26"/>
          <w:szCs w:val="26"/>
        </w:rPr>
        <w:t xml:space="preserve"> </w:t>
      </w:r>
      <w:r w:rsidRPr="00386818">
        <w:rPr>
          <w:b/>
          <w:sz w:val="26"/>
          <w:szCs w:val="26"/>
        </w:rPr>
        <w:t>ответы, начиная с первой клетки,</w:t>
      </w:r>
      <w:r w:rsidRPr="00386818">
        <w:rPr>
          <w:b/>
          <w:spacing w:val="-63"/>
          <w:sz w:val="26"/>
          <w:szCs w:val="26"/>
        </w:rPr>
        <w:t xml:space="preserve"> </w:t>
      </w:r>
      <w:r w:rsidRPr="00386818">
        <w:rPr>
          <w:b/>
          <w:sz w:val="26"/>
          <w:szCs w:val="26"/>
        </w:rPr>
        <w:t>в</w:t>
      </w:r>
      <w:r w:rsidRPr="00386818">
        <w:rPr>
          <w:b/>
          <w:spacing w:val="-2"/>
          <w:sz w:val="26"/>
          <w:szCs w:val="26"/>
        </w:rPr>
        <w:t xml:space="preserve"> </w:t>
      </w:r>
      <w:r w:rsidRPr="00386818">
        <w:rPr>
          <w:b/>
          <w:sz w:val="26"/>
          <w:szCs w:val="26"/>
        </w:rPr>
        <w:lastRenderedPageBreak/>
        <w:t>соответствии</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этими</w:t>
      </w:r>
      <w:r w:rsidRPr="00386818">
        <w:rPr>
          <w:b/>
          <w:spacing w:val="-2"/>
          <w:sz w:val="26"/>
          <w:szCs w:val="26"/>
        </w:rPr>
        <w:t xml:space="preserve"> </w:t>
      </w:r>
      <w:r w:rsidRPr="00386818">
        <w:rPr>
          <w:b/>
          <w:sz w:val="26"/>
          <w:szCs w:val="26"/>
        </w:rPr>
        <w:t>инструкциями.</w:t>
      </w:r>
    </w:p>
    <w:p w:rsidR="005271E1" w:rsidRPr="00386818" w:rsidRDefault="002F714A" w:rsidP="00EC3AD1">
      <w:pPr>
        <w:ind w:firstLine="709"/>
        <w:jc w:val="both"/>
        <w:rPr>
          <w:b/>
          <w:sz w:val="26"/>
          <w:szCs w:val="26"/>
        </w:rPr>
      </w:pPr>
      <w:bookmarkStart w:id="244" w:name="_Toc193382327"/>
      <w:bookmarkStart w:id="245" w:name="_Toc193382483"/>
      <w:bookmarkStart w:id="246" w:name="_Toc193382628"/>
      <w:bookmarkStart w:id="247" w:name="_Toc193787333"/>
      <w:r w:rsidRPr="00386818">
        <w:rPr>
          <w:b/>
          <w:sz w:val="26"/>
          <w:szCs w:val="26"/>
        </w:rPr>
        <w:t>При</w:t>
      </w:r>
      <w:r w:rsidRPr="00386818">
        <w:rPr>
          <w:b/>
          <w:spacing w:val="1"/>
          <w:sz w:val="26"/>
          <w:szCs w:val="26"/>
        </w:rPr>
        <w:t xml:space="preserve"> </w:t>
      </w:r>
      <w:r w:rsidRPr="00386818">
        <w:rPr>
          <w:b/>
          <w:sz w:val="26"/>
          <w:szCs w:val="26"/>
        </w:rPr>
        <w:t>выполнении</w:t>
      </w:r>
      <w:r w:rsidRPr="00386818">
        <w:rPr>
          <w:b/>
          <w:spacing w:val="1"/>
          <w:sz w:val="26"/>
          <w:szCs w:val="26"/>
        </w:rPr>
        <w:t xml:space="preserve"> </w:t>
      </w:r>
      <w:r w:rsidRPr="00386818">
        <w:rPr>
          <w:b/>
          <w:sz w:val="26"/>
          <w:szCs w:val="26"/>
        </w:rPr>
        <w:t>заданий</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кратким</w:t>
      </w:r>
      <w:r w:rsidRPr="00386818">
        <w:rPr>
          <w:b/>
          <w:spacing w:val="1"/>
          <w:sz w:val="26"/>
          <w:szCs w:val="26"/>
        </w:rPr>
        <w:t xml:space="preserve"> </w:t>
      </w:r>
      <w:r w:rsidRPr="00386818">
        <w:rPr>
          <w:b/>
          <w:sz w:val="26"/>
          <w:szCs w:val="26"/>
        </w:rPr>
        <w:t>ответом</w:t>
      </w:r>
      <w:r w:rsidRPr="00386818">
        <w:rPr>
          <w:b/>
          <w:spacing w:val="1"/>
          <w:sz w:val="26"/>
          <w:szCs w:val="26"/>
        </w:rPr>
        <w:t xml:space="preserve"> </w:t>
      </w:r>
      <w:r w:rsidRPr="00386818">
        <w:rPr>
          <w:b/>
          <w:sz w:val="26"/>
          <w:szCs w:val="26"/>
        </w:rPr>
        <w:t>ответ</w:t>
      </w:r>
      <w:r w:rsidRPr="00386818">
        <w:rPr>
          <w:b/>
          <w:spacing w:val="1"/>
          <w:sz w:val="26"/>
          <w:szCs w:val="26"/>
        </w:rPr>
        <w:t xml:space="preserve"> </w:t>
      </w:r>
      <w:r w:rsidRPr="00386818">
        <w:rPr>
          <w:b/>
          <w:sz w:val="26"/>
          <w:szCs w:val="26"/>
        </w:rPr>
        <w:t>необходимо</w:t>
      </w:r>
      <w:r w:rsidRPr="00386818">
        <w:rPr>
          <w:b/>
          <w:spacing w:val="1"/>
          <w:sz w:val="26"/>
          <w:szCs w:val="26"/>
        </w:rPr>
        <w:t xml:space="preserve"> </w:t>
      </w:r>
      <w:r w:rsidRPr="00386818">
        <w:rPr>
          <w:b/>
          <w:sz w:val="26"/>
          <w:szCs w:val="26"/>
        </w:rPr>
        <w:t>записывать</w:t>
      </w:r>
      <w:r w:rsidRPr="00386818">
        <w:rPr>
          <w:b/>
          <w:spacing w:val="-62"/>
          <w:sz w:val="26"/>
          <w:szCs w:val="26"/>
        </w:rPr>
        <w:t xml:space="preserve"> </w:t>
      </w:r>
      <w:r w:rsidRPr="00386818">
        <w:rPr>
          <w:b/>
          <w:sz w:val="26"/>
          <w:szCs w:val="26"/>
        </w:rPr>
        <w:t>справа</w:t>
      </w:r>
      <w:r w:rsidRPr="00386818">
        <w:rPr>
          <w:b/>
          <w:spacing w:val="13"/>
          <w:sz w:val="26"/>
          <w:szCs w:val="26"/>
        </w:rPr>
        <w:t xml:space="preserve"> </w:t>
      </w:r>
      <w:r w:rsidRPr="00386818">
        <w:rPr>
          <w:b/>
          <w:sz w:val="26"/>
          <w:szCs w:val="26"/>
        </w:rPr>
        <w:t>от</w:t>
      </w:r>
      <w:r w:rsidRPr="00386818">
        <w:rPr>
          <w:b/>
          <w:spacing w:val="15"/>
          <w:sz w:val="26"/>
          <w:szCs w:val="26"/>
        </w:rPr>
        <w:t xml:space="preserve"> </w:t>
      </w:r>
      <w:r w:rsidRPr="00386818">
        <w:rPr>
          <w:b/>
          <w:sz w:val="26"/>
          <w:szCs w:val="26"/>
        </w:rPr>
        <w:t>номера</w:t>
      </w:r>
      <w:r w:rsidRPr="00386818">
        <w:rPr>
          <w:b/>
          <w:spacing w:val="15"/>
          <w:sz w:val="26"/>
          <w:szCs w:val="26"/>
        </w:rPr>
        <w:t xml:space="preserve"> </w:t>
      </w:r>
      <w:r w:rsidRPr="00386818">
        <w:rPr>
          <w:b/>
          <w:sz w:val="26"/>
          <w:szCs w:val="26"/>
        </w:rPr>
        <w:t>задания,</w:t>
      </w:r>
      <w:r w:rsidRPr="00386818">
        <w:rPr>
          <w:b/>
          <w:spacing w:val="13"/>
          <w:sz w:val="26"/>
          <w:szCs w:val="26"/>
        </w:rPr>
        <w:t xml:space="preserve"> </w:t>
      </w:r>
      <w:r w:rsidRPr="00386818">
        <w:rPr>
          <w:b/>
          <w:sz w:val="26"/>
          <w:szCs w:val="26"/>
        </w:rPr>
        <w:t>начиная</w:t>
      </w:r>
      <w:r w:rsidRPr="00386818">
        <w:rPr>
          <w:b/>
          <w:spacing w:val="13"/>
          <w:sz w:val="26"/>
          <w:szCs w:val="26"/>
        </w:rPr>
        <w:t xml:space="preserve"> </w:t>
      </w:r>
      <w:r w:rsidRPr="00386818">
        <w:rPr>
          <w:b/>
          <w:sz w:val="26"/>
          <w:szCs w:val="26"/>
        </w:rPr>
        <w:t>с</w:t>
      </w:r>
      <w:r w:rsidRPr="00386818">
        <w:rPr>
          <w:b/>
          <w:spacing w:val="16"/>
          <w:sz w:val="26"/>
          <w:szCs w:val="26"/>
        </w:rPr>
        <w:t xml:space="preserve"> </w:t>
      </w:r>
      <w:r w:rsidRPr="00386818">
        <w:rPr>
          <w:b/>
          <w:sz w:val="26"/>
          <w:szCs w:val="26"/>
        </w:rPr>
        <w:t>первой</w:t>
      </w:r>
      <w:r w:rsidRPr="00386818">
        <w:rPr>
          <w:b/>
          <w:spacing w:val="14"/>
          <w:sz w:val="26"/>
          <w:szCs w:val="26"/>
        </w:rPr>
        <w:t xml:space="preserve"> </w:t>
      </w:r>
      <w:r w:rsidRPr="00386818">
        <w:rPr>
          <w:b/>
          <w:sz w:val="26"/>
          <w:szCs w:val="26"/>
        </w:rPr>
        <w:t>позиции.</w:t>
      </w:r>
      <w:r w:rsidRPr="00386818">
        <w:rPr>
          <w:b/>
          <w:spacing w:val="15"/>
          <w:sz w:val="26"/>
          <w:szCs w:val="26"/>
        </w:rPr>
        <w:t xml:space="preserve"> </w:t>
      </w:r>
      <w:r w:rsidRPr="00386818">
        <w:rPr>
          <w:b/>
          <w:sz w:val="26"/>
          <w:szCs w:val="26"/>
        </w:rPr>
        <w:t>Каждый</w:t>
      </w:r>
      <w:r w:rsidRPr="00386818">
        <w:rPr>
          <w:b/>
          <w:spacing w:val="15"/>
          <w:sz w:val="26"/>
          <w:szCs w:val="26"/>
        </w:rPr>
        <w:t xml:space="preserve"> </w:t>
      </w:r>
      <w:r w:rsidRPr="00386818">
        <w:rPr>
          <w:b/>
          <w:sz w:val="26"/>
          <w:szCs w:val="26"/>
        </w:rPr>
        <w:t>символ</w:t>
      </w:r>
      <w:r w:rsidRPr="00386818">
        <w:rPr>
          <w:b/>
          <w:spacing w:val="16"/>
          <w:sz w:val="26"/>
          <w:szCs w:val="26"/>
        </w:rPr>
        <w:t xml:space="preserve"> </w:t>
      </w:r>
      <w:r w:rsidRPr="00386818">
        <w:rPr>
          <w:b/>
          <w:sz w:val="26"/>
          <w:szCs w:val="26"/>
        </w:rPr>
        <w:t>записывается</w:t>
      </w:r>
      <w:r w:rsidRPr="00386818">
        <w:rPr>
          <w:b/>
          <w:spacing w:val="-63"/>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отдельную ячейку.</w:t>
      </w:r>
      <w:bookmarkEnd w:id="244"/>
      <w:bookmarkEnd w:id="245"/>
      <w:bookmarkEnd w:id="246"/>
      <w:bookmarkEnd w:id="247"/>
    </w:p>
    <w:p w:rsidR="005271E1" w:rsidRPr="00386818" w:rsidRDefault="002F714A" w:rsidP="00EC3AD1">
      <w:pPr>
        <w:ind w:firstLine="709"/>
        <w:jc w:val="both"/>
        <w:rPr>
          <w:b/>
          <w:sz w:val="26"/>
          <w:szCs w:val="26"/>
        </w:rPr>
      </w:pPr>
      <w:r w:rsidRPr="00386818">
        <w:rPr>
          <w:b/>
          <w:sz w:val="26"/>
          <w:szCs w:val="26"/>
        </w:rPr>
        <w:t>Не разрешается использовать при записи ответа на задания с кратким ответом</w:t>
      </w:r>
      <w:r w:rsidRPr="00386818">
        <w:rPr>
          <w:b/>
          <w:spacing w:val="1"/>
          <w:sz w:val="26"/>
          <w:szCs w:val="26"/>
        </w:rPr>
        <w:t xml:space="preserve"> </w:t>
      </w:r>
      <w:r w:rsidRPr="00386818">
        <w:rPr>
          <w:b/>
          <w:sz w:val="26"/>
          <w:szCs w:val="26"/>
        </w:rPr>
        <w:t>никаких иных</w:t>
      </w:r>
      <w:r w:rsidRPr="00386818">
        <w:rPr>
          <w:b/>
          <w:spacing w:val="1"/>
          <w:sz w:val="26"/>
          <w:szCs w:val="26"/>
        </w:rPr>
        <w:t xml:space="preserve"> </w:t>
      </w:r>
      <w:r w:rsidRPr="00386818">
        <w:rPr>
          <w:b/>
          <w:sz w:val="26"/>
          <w:szCs w:val="26"/>
        </w:rPr>
        <w:t>символов,</w:t>
      </w:r>
      <w:r w:rsidRPr="00386818">
        <w:rPr>
          <w:b/>
          <w:spacing w:val="-1"/>
          <w:sz w:val="26"/>
          <w:szCs w:val="26"/>
        </w:rPr>
        <w:t xml:space="preserve"> </w:t>
      </w:r>
      <w:r w:rsidRPr="00386818">
        <w:rPr>
          <w:b/>
          <w:sz w:val="26"/>
          <w:szCs w:val="26"/>
        </w:rPr>
        <w:t>кроме</w:t>
      </w:r>
      <w:r w:rsidRPr="00386818">
        <w:rPr>
          <w:b/>
          <w:spacing w:val="-2"/>
          <w:sz w:val="26"/>
          <w:szCs w:val="26"/>
        </w:rPr>
        <w:t xml:space="preserve"> </w:t>
      </w:r>
      <w:r w:rsidRPr="00386818">
        <w:rPr>
          <w:b/>
          <w:sz w:val="26"/>
          <w:szCs w:val="26"/>
        </w:rPr>
        <w:t>символов,</w:t>
      </w:r>
      <w:r w:rsidRPr="00386818">
        <w:rPr>
          <w:b/>
          <w:spacing w:val="-1"/>
          <w:sz w:val="26"/>
          <w:szCs w:val="26"/>
        </w:rPr>
        <w:t xml:space="preserve"> </w:t>
      </w:r>
      <w:r w:rsidRPr="00386818">
        <w:rPr>
          <w:b/>
          <w:sz w:val="26"/>
          <w:szCs w:val="26"/>
        </w:rPr>
        <w:t>указанных</w:t>
      </w:r>
      <w:r w:rsidRPr="00386818">
        <w:rPr>
          <w:b/>
          <w:spacing w:val="1"/>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КИМ.</w:t>
      </w:r>
    </w:p>
    <w:p w:rsidR="005271E1" w:rsidRPr="00386818" w:rsidRDefault="002F714A" w:rsidP="00EC3AD1">
      <w:pPr>
        <w:ind w:firstLine="709"/>
        <w:jc w:val="both"/>
        <w:rPr>
          <w:b/>
          <w:sz w:val="26"/>
          <w:szCs w:val="26"/>
        </w:rPr>
      </w:pPr>
      <w:bookmarkStart w:id="248" w:name="_Toc193382328"/>
      <w:bookmarkStart w:id="249" w:name="_Toc193382484"/>
      <w:bookmarkStart w:id="250" w:name="_Toc193382629"/>
      <w:bookmarkStart w:id="251" w:name="_Toc193787334"/>
      <w:r w:rsidRPr="00386818">
        <w:rPr>
          <w:b/>
          <w:sz w:val="26"/>
          <w:szCs w:val="26"/>
        </w:rPr>
        <w:t>Вы</w:t>
      </w:r>
      <w:r w:rsidRPr="00386818">
        <w:rPr>
          <w:b/>
          <w:spacing w:val="-5"/>
          <w:sz w:val="26"/>
          <w:szCs w:val="26"/>
        </w:rPr>
        <w:t xml:space="preserve"> </w:t>
      </w:r>
      <w:r w:rsidRPr="00386818">
        <w:rPr>
          <w:b/>
          <w:sz w:val="26"/>
          <w:szCs w:val="26"/>
        </w:rPr>
        <w:t>можете</w:t>
      </w:r>
      <w:r w:rsidRPr="00386818">
        <w:rPr>
          <w:b/>
          <w:spacing w:val="-4"/>
          <w:sz w:val="26"/>
          <w:szCs w:val="26"/>
        </w:rPr>
        <w:t xml:space="preserve"> </w:t>
      </w:r>
      <w:r w:rsidRPr="00386818">
        <w:rPr>
          <w:b/>
          <w:sz w:val="26"/>
          <w:szCs w:val="26"/>
        </w:rPr>
        <w:t>заменить</w:t>
      </w:r>
      <w:r w:rsidRPr="00386818">
        <w:rPr>
          <w:b/>
          <w:spacing w:val="-2"/>
          <w:sz w:val="26"/>
          <w:szCs w:val="26"/>
        </w:rPr>
        <w:t xml:space="preserve"> </w:t>
      </w:r>
      <w:r w:rsidRPr="00386818">
        <w:rPr>
          <w:b/>
          <w:sz w:val="26"/>
          <w:szCs w:val="26"/>
        </w:rPr>
        <w:t>ошибочный</w:t>
      </w:r>
      <w:r w:rsidRPr="00386818">
        <w:rPr>
          <w:b/>
          <w:spacing w:val="-3"/>
          <w:sz w:val="26"/>
          <w:szCs w:val="26"/>
        </w:rPr>
        <w:t xml:space="preserve"> </w:t>
      </w:r>
      <w:r w:rsidRPr="00386818">
        <w:rPr>
          <w:b/>
          <w:sz w:val="26"/>
          <w:szCs w:val="26"/>
        </w:rPr>
        <w:t>ответ.</w:t>
      </w:r>
      <w:bookmarkEnd w:id="248"/>
      <w:bookmarkEnd w:id="249"/>
      <w:bookmarkEnd w:id="250"/>
      <w:bookmarkEnd w:id="251"/>
    </w:p>
    <w:p w:rsidR="005271E1" w:rsidRPr="00386818" w:rsidRDefault="002F714A" w:rsidP="00EC3AD1">
      <w:pPr>
        <w:ind w:firstLine="709"/>
        <w:jc w:val="both"/>
        <w:rPr>
          <w:b/>
          <w:sz w:val="26"/>
          <w:szCs w:val="26"/>
        </w:rPr>
      </w:pPr>
      <w:r w:rsidRPr="00386818">
        <w:rPr>
          <w:b/>
          <w:sz w:val="26"/>
          <w:szCs w:val="26"/>
        </w:rPr>
        <w:t>Для этого в поле «Замена ошибочных ответов» следует внести номер задания,</w:t>
      </w:r>
      <w:r w:rsidRPr="00386818">
        <w:rPr>
          <w:b/>
          <w:spacing w:val="1"/>
          <w:sz w:val="26"/>
          <w:szCs w:val="26"/>
        </w:rPr>
        <w:t xml:space="preserve"> </w:t>
      </w:r>
      <w:r w:rsidRPr="00386818">
        <w:rPr>
          <w:b/>
          <w:sz w:val="26"/>
          <w:szCs w:val="26"/>
        </w:rPr>
        <w:t>ответ на который следует исправить, а в строку записать новое значение верного</w:t>
      </w:r>
      <w:r w:rsidRPr="00386818">
        <w:rPr>
          <w:b/>
          <w:spacing w:val="1"/>
          <w:sz w:val="26"/>
          <w:szCs w:val="26"/>
        </w:rPr>
        <w:t xml:space="preserve"> </w:t>
      </w:r>
      <w:r w:rsidRPr="00386818">
        <w:rPr>
          <w:b/>
          <w:sz w:val="26"/>
          <w:szCs w:val="26"/>
        </w:rPr>
        <w:t>ответа на</w:t>
      </w:r>
      <w:r w:rsidRPr="00386818">
        <w:rPr>
          <w:b/>
          <w:spacing w:val="-1"/>
          <w:sz w:val="26"/>
          <w:szCs w:val="26"/>
        </w:rPr>
        <w:t xml:space="preserve"> </w:t>
      </w:r>
      <w:r w:rsidRPr="00386818">
        <w:rPr>
          <w:b/>
          <w:sz w:val="26"/>
          <w:szCs w:val="26"/>
        </w:rPr>
        <w:t>указанное</w:t>
      </w:r>
      <w:r w:rsidRPr="00386818">
        <w:rPr>
          <w:b/>
          <w:spacing w:val="2"/>
          <w:sz w:val="26"/>
          <w:szCs w:val="26"/>
        </w:rPr>
        <w:t xml:space="preserve"> </w:t>
      </w:r>
      <w:r w:rsidRPr="00386818">
        <w:rPr>
          <w:b/>
          <w:sz w:val="26"/>
          <w:szCs w:val="26"/>
        </w:rPr>
        <w:t>задание.</w:t>
      </w:r>
    </w:p>
    <w:p w:rsidR="005271E1" w:rsidRPr="00386818" w:rsidRDefault="002F714A" w:rsidP="00EC3AD1">
      <w:pPr>
        <w:ind w:firstLine="709"/>
        <w:jc w:val="both"/>
        <w:rPr>
          <w:b/>
          <w:sz w:val="26"/>
          <w:szCs w:val="26"/>
        </w:rPr>
      </w:pPr>
      <w:bookmarkStart w:id="252" w:name="_Toc193382329"/>
      <w:bookmarkStart w:id="253" w:name="_Toc193382485"/>
      <w:bookmarkStart w:id="254" w:name="_Toc193382630"/>
      <w:bookmarkStart w:id="255" w:name="_Toc193787335"/>
      <w:r w:rsidRPr="00386818">
        <w:rPr>
          <w:b/>
          <w:sz w:val="26"/>
          <w:szCs w:val="26"/>
        </w:rPr>
        <w:t>Обращаем</w:t>
      </w:r>
      <w:r w:rsidRPr="00386818">
        <w:rPr>
          <w:b/>
          <w:spacing w:val="1"/>
          <w:sz w:val="26"/>
          <w:szCs w:val="26"/>
        </w:rPr>
        <w:t xml:space="preserve"> </w:t>
      </w:r>
      <w:r w:rsidRPr="00386818">
        <w:rPr>
          <w:b/>
          <w:sz w:val="26"/>
          <w:szCs w:val="26"/>
        </w:rPr>
        <w:t>ваше</w:t>
      </w:r>
      <w:r w:rsidRPr="00386818">
        <w:rPr>
          <w:b/>
          <w:spacing w:val="1"/>
          <w:sz w:val="26"/>
          <w:szCs w:val="26"/>
        </w:rPr>
        <w:t xml:space="preserve"> </w:t>
      </w:r>
      <w:r w:rsidRPr="00386818">
        <w:rPr>
          <w:b/>
          <w:sz w:val="26"/>
          <w:szCs w:val="26"/>
        </w:rPr>
        <w:t>внимание,</w:t>
      </w:r>
      <w:r w:rsidRPr="00386818">
        <w:rPr>
          <w:b/>
          <w:spacing w:val="1"/>
          <w:sz w:val="26"/>
          <w:szCs w:val="26"/>
        </w:rPr>
        <w:t xml:space="preserve"> </w:t>
      </w:r>
      <w:r w:rsidRPr="00386818">
        <w:rPr>
          <w:b/>
          <w:sz w:val="26"/>
          <w:szCs w:val="26"/>
        </w:rPr>
        <w:t>что</w:t>
      </w:r>
      <w:r w:rsidRPr="00386818">
        <w:rPr>
          <w:b/>
          <w:spacing w:val="1"/>
          <w:sz w:val="26"/>
          <w:szCs w:val="26"/>
        </w:rPr>
        <w:t xml:space="preserve"> </w:t>
      </w:r>
      <w:r w:rsidRPr="00386818">
        <w:rPr>
          <w:b/>
          <w:sz w:val="26"/>
          <w:szCs w:val="26"/>
        </w:rPr>
        <w:t>на</w:t>
      </w:r>
      <w:r w:rsidRPr="00386818">
        <w:rPr>
          <w:b/>
          <w:spacing w:val="1"/>
          <w:sz w:val="26"/>
          <w:szCs w:val="26"/>
        </w:rPr>
        <w:t xml:space="preserve"> </w:t>
      </w:r>
      <w:r w:rsidRPr="00386818">
        <w:rPr>
          <w:b/>
          <w:sz w:val="26"/>
          <w:szCs w:val="26"/>
        </w:rPr>
        <w:t>бланках</w:t>
      </w:r>
      <w:r w:rsidRPr="00386818">
        <w:rPr>
          <w:b/>
          <w:spacing w:val="1"/>
          <w:sz w:val="26"/>
          <w:szCs w:val="26"/>
        </w:rPr>
        <w:t xml:space="preserve"> </w:t>
      </w:r>
      <w:r w:rsidRPr="00386818">
        <w:rPr>
          <w:b/>
          <w:sz w:val="26"/>
          <w:szCs w:val="26"/>
        </w:rPr>
        <w:t>запрещается</w:t>
      </w:r>
      <w:r w:rsidRPr="00386818">
        <w:rPr>
          <w:b/>
          <w:spacing w:val="1"/>
          <w:sz w:val="26"/>
          <w:szCs w:val="26"/>
        </w:rPr>
        <w:t xml:space="preserve"> </w:t>
      </w:r>
      <w:r w:rsidRPr="00386818">
        <w:rPr>
          <w:b/>
          <w:sz w:val="26"/>
          <w:szCs w:val="26"/>
        </w:rPr>
        <w:t>делать</w:t>
      </w:r>
      <w:r w:rsidRPr="00386818">
        <w:rPr>
          <w:b/>
          <w:spacing w:val="1"/>
          <w:sz w:val="26"/>
          <w:szCs w:val="26"/>
        </w:rPr>
        <w:t xml:space="preserve"> </w:t>
      </w:r>
      <w:r w:rsidRPr="00386818">
        <w:rPr>
          <w:b/>
          <w:sz w:val="26"/>
          <w:szCs w:val="26"/>
        </w:rPr>
        <w:t>какие-либо</w:t>
      </w:r>
      <w:r w:rsidRPr="00386818">
        <w:rPr>
          <w:b/>
          <w:spacing w:val="1"/>
          <w:sz w:val="26"/>
          <w:szCs w:val="26"/>
        </w:rPr>
        <w:t xml:space="preserve"> </w:t>
      </w:r>
      <w:r w:rsidRPr="00386818">
        <w:rPr>
          <w:b/>
          <w:sz w:val="26"/>
          <w:szCs w:val="26"/>
        </w:rPr>
        <w:t>записи и пометки, не относящиеся к ответам на задания. Вы можете делать пометки в</w:t>
      </w:r>
      <w:r w:rsidRPr="00386818">
        <w:rPr>
          <w:b/>
          <w:spacing w:val="-62"/>
          <w:sz w:val="26"/>
          <w:szCs w:val="26"/>
        </w:rPr>
        <w:t xml:space="preserve"> </w:t>
      </w:r>
      <w:r w:rsidRPr="00386818">
        <w:rPr>
          <w:b/>
          <w:sz w:val="26"/>
          <w:szCs w:val="26"/>
        </w:rPr>
        <w:t>черновиках и КИМ. Также обращаем ваше внимание на то, что ответы, записанные в</w:t>
      </w:r>
      <w:r w:rsidRPr="00386818">
        <w:rPr>
          <w:b/>
          <w:spacing w:val="-62"/>
          <w:sz w:val="26"/>
          <w:szCs w:val="26"/>
        </w:rPr>
        <w:t xml:space="preserve"> </w:t>
      </w:r>
      <w:r w:rsidRPr="00386818">
        <w:rPr>
          <w:b/>
          <w:sz w:val="26"/>
          <w:szCs w:val="26"/>
        </w:rPr>
        <w:t>черновиках и</w:t>
      </w:r>
      <w:r w:rsidRPr="00386818">
        <w:rPr>
          <w:b/>
          <w:spacing w:val="-1"/>
          <w:sz w:val="26"/>
          <w:szCs w:val="26"/>
        </w:rPr>
        <w:t xml:space="preserve"> </w:t>
      </w:r>
      <w:r w:rsidRPr="00386818">
        <w:rPr>
          <w:b/>
          <w:sz w:val="26"/>
          <w:szCs w:val="26"/>
        </w:rPr>
        <w:t>КИМ,</w:t>
      </w:r>
      <w:r w:rsidRPr="00386818">
        <w:rPr>
          <w:b/>
          <w:spacing w:val="1"/>
          <w:sz w:val="26"/>
          <w:szCs w:val="26"/>
        </w:rPr>
        <w:t xml:space="preserve"> </w:t>
      </w:r>
      <w:r w:rsidRPr="00386818">
        <w:rPr>
          <w:b/>
          <w:sz w:val="26"/>
          <w:szCs w:val="26"/>
        </w:rPr>
        <w:t>не</w:t>
      </w:r>
      <w:r w:rsidRPr="00386818">
        <w:rPr>
          <w:b/>
          <w:spacing w:val="-1"/>
          <w:sz w:val="26"/>
          <w:szCs w:val="26"/>
        </w:rPr>
        <w:t xml:space="preserve"> </w:t>
      </w:r>
      <w:r w:rsidRPr="00386818">
        <w:rPr>
          <w:b/>
          <w:sz w:val="26"/>
          <w:szCs w:val="26"/>
        </w:rPr>
        <w:t>проверяются.</w:t>
      </w:r>
      <w:bookmarkEnd w:id="252"/>
      <w:bookmarkEnd w:id="253"/>
      <w:bookmarkEnd w:id="254"/>
      <w:bookmarkEnd w:id="255"/>
    </w:p>
    <w:p w:rsidR="005271E1" w:rsidRPr="00386818" w:rsidRDefault="002F714A" w:rsidP="00EC3AD1">
      <w:pPr>
        <w:ind w:firstLine="709"/>
        <w:jc w:val="both"/>
        <w:rPr>
          <w:b/>
          <w:sz w:val="26"/>
          <w:szCs w:val="26"/>
        </w:rPr>
      </w:pPr>
      <w:r w:rsidRPr="00386818">
        <w:rPr>
          <w:b/>
          <w:sz w:val="26"/>
          <w:szCs w:val="26"/>
        </w:rPr>
        <w:t>В случае нехватки места в бланке для записи ответов обратитесь к нам для</w:t>
      </w:r>
      <w:r w:rsidRPr="00386818">
        <w:rPr>
          <w:b/>
          <w:spacing w:val="1"/>
          <w:sz w:val="26"/>
          <w:szCs w:val="26"/>
        </w:rPr>
        <w:t xml:space="preserve"> </w:t>
      </w:r>
      <w:r w:rsidRPr="00386818">
        <w:rPr>
          <w:b/>
          <w:sz w:val="26"/>
          <w:szCs w:val="26"/>
        </w:rPr>
        <w:t>получения</w:t>
      </w:r>
      <w:r w:rsidRPr="00386818">
        <w:rPr>
          <w:b/>
          <w:spacing w:val="-3"/>
          <w:sz w:val="26"/>
          <w:szCs w:val="26"/>
        </w:rPr>
        <w:t xml:space="preserve"> </w:t>
      </w:r>
      <w:r w:rsidRPr="00386818">
        <w:rPr>
          <w:b/>
          <w:sz w:val="26"/>
          <w:szCs w:val="26"/>
        </w:rPr>
        <w:t>дополнительного</w:t>
      </w:r>
      <w:r w:rsidRPr="00386818">
        <w:rPr>
          <w:b/>
          <w:spacing w:val="-1"/>
          <w:sz w:val="26"/>
          <w:szCs w:val="26"/>
        </w:rPr>
        <w:t xml:space="preserve"> </w:t>
      </w:r>
      <w:r w:rsidRPr="00386818">
        <w:rPr>
          <w:b/>
          <w:sz w:val="26"/>
          <w:szCs w:val="26"/>
        </w:rPr>
        <w:t>бланка</w:t>
      </w:r>
      <w:r w:rsidRPr="00386818">
        <w:rPr>
          <w:b/>
          <w:spacing w:val="-1"/>
          <w:sz w:val="26"/>
          <w:szCs w:val="26"/>
        </w:rPr>
        <w:t xml:space="preserve"> </w:t>
      </w:r>
      <w:r w:rsidRPr="00386818">
        <w:rPr>
          <w:b/>
          <w:sz w:val="26"/>
          <w:szCs w:val="26"/>
        </w:rPr>
        <w:t>для</w:t>
      </w:r>
      <w:r w:rsidRPr="00386818">
        <w:rPr>
          <w:b/>
          <w:spacing w:val="-1"/>
          <w:sz w:val="26"/>
          <w:szCs w:val="26"/>
        </w:rPr>
        <w:t xml:space="preserve"> </w:t>
      </w:r>
      <w:r w:rsidRPr="00386818">
        <w:rPr>
          <w:b/>
          <w:sz w:val="26"/>
          <w:szCs w:val="26"/>
        </w:rPr>
        <w:t>записи</w:t>
      </w:r>
      <w:r w:rsidRPr="00386818">
        <w:rPr>
          <w:b/>
          <w:spacing w:val="-2"/>
          <w:sz w:val="26"/>
          <w:szCs w:val="26"/>
        </w:rPr>
        <w:t xml:space="preserve"> </w:t>
      </w:r>
      <w:r w:rsidRPr="00386818">
        <w:rPr>
          <w:b/>
          <w:sz w:val="26"/>
          <w:szCs w:val="26"/>
        </w:rPr>
        <w:t>ответов.</w:t>
      </w:r>
    </w:p>
    <w:p w:rsidR="005271E1" w:rsidRPr="00386818" w:rsidRDefault="002F714A" w:rsidP="00EC3AD1">
      <w:pPr>
        <w:ind w:firstLine="709"/>
        <w:jc w:val="both"/>
        <w:rPr>
          <w:b/>
          <w:sz w:val="26"/>
          <w:szCs w:val="26"/>
        </w:rPr>
      </w:pPr>
      <w:bookmarkStart w:id="256" w:name="_Toc193382330"/>
      <w:bookmarkStart w:id="257" w:name="_Toc193382486"/>
      <w:bookmarkStart w:id="258" w:name="_Toc193382631"/>
      <w:bookmarkStart w:id="259" w:name="_Toc193787336"/>
      <w:r w:rsidRPr="00386818">
        <w:rPr>
          <w:b/>
          <w:sz w:val="26"/>
          <w:szCs w:val="26"/>
        </w:rPr>
        <w:t>По</w:t>
      </w:r>
      <w:r w:rsidRPr="00386818">
        <w:rPr>
          <w:b/>
          <w:spacing w:val="1"/>
          <w:sz w:val="26"/>
          <w:szCs w:val="26"/>
        </w:rPr>
        <w:t xml:space="preserve"> </w:t>
      </w:r>
      <w:r w:rsidRPr="00386818">
        <w:rPr>
          <w:b/>
          <w:sz w:val="26"/>
          <w:szCs w:val="26"/>
        </w:rPr>
        <w:t>всем</w:t>
      </w:r>
      <w:r w:rsidRPr="00386818">
        <w:rPr>
          <w:b/>
          <w:spacing w:val="1"/>
          <w:sz w:val="26"/>
          <w:szCs w:val="26"/>
        </w:rPr>
        <w:t xml:space="preserve"> </w:t>
      </w:r>
      <w:r w:rsidRPr="00386818">
        <w:rPr>
          <w:b/>
          <w:sz w:val="26"/>
          <w:szCs w:val="26"/>
        </w:rPr>
        <w:t>вопросам,</w:t>
      </w:r>
      <w:r w:rsidRPr="00386818">
        <w:rPr>
          <w:b/>
          <w:spacing w:val="1"/>
          <w:sz w:val="26"/>
          <w:szCs w:val="26"/>
        </w:rPr>
        <w:t xml:space="preserve"> </w:t>
      </w:r>
      <w:r w:rsidRPr="00386818">
        <w:rPr>
          <w:b/>
          <w:sz w:val="26"/>
          <w:szCs w:val="26"/>
        </w:rPr>
        <w:t>связанным</w:t>
      </w:r>
      <w:r w:rsidRPr="00386818">
        <w:rPr>
          <w:b/>
          <w:spacing w:val="1"/>
          <w:sz w:val="26"/>
          <w:szCs w:val="26"/>
        </w:rPr>
        <w:t xml:space="preserve"> </w:t>
      </w:r>
      <w:r w:rsidRPr="00386818">
        <w:rPr>
          <w:b/>
          <w:sz w:val="26"/>
          <w:szCs w:val="26"/>
        </w:rPr>
        <w:t>с</w:t>
      </w:r>
      <w:r w:rsidRPr="00386818">
        <w:rPr>
          <w:b/>
          <w:spacing w:val="1"/>
          <w:sz w:val="26"/>
          <w:szCs w:val="26"/>
        </w:rPr>
        <w:t xml:space="preserve"> </w:t>
      </w:r>
      <w:r w:rsidRPr="00386818">
        <w:rPr>
          <w:b/>
          <w:sz w:val="26"/>
          <w:szCs w:val="26"/>
        </w:rPr>
        <w:t>проведением</w:t>
      </w:r>
      <w:r w:rsidRPr="00386818">
        <w:rPr>
          <w:b/>
          <w:spacing w:val="1"/>
          <w:sz w:val="26"/>
          <w:szCs w:val="26"/>
        </w:rPr>
        <w:t xml:space="preserve"> </w:t>
      </w:r>
      <w:r w:rsidRPr="00386818">
        <w:rPr>
          <w:b/>
          <w:sz w:val="26"/>
          <w:szCs w:val="26"/>
        </w:rPr>
        <w:t>экзамена</w:t>
      </w:r>
      <w:r w:rsidRPr="00386818">
        <w:rPr>
          <w:b/>
          <w:spacing w:val="1"/>
          <w:sz w:val="26"/>
          <w:szCs w:val="26"/>
        </w:rPr>
        <w:t xml:space="preserve"> </w:t>
      </w:r>
      <w:r w:rsidRPr="00386818">
        <w:rPr>
          <w:b/>
          <w:sz w:val="26"/>
          <w:szCs w:val="26"/>
        </w:rPr>
        <w:t>(за</w:t>
      </w:r>
      <w:r w:rsidRPr="00386818">
        <w:rPr>
          <w:b/>
          <w:spacing w:val="1"/>
          <w:sz w:val="26"/>
          <w:szCs w:val="26"/>
        </w:rPr>
        <w:t xml:space="preserve"> </w:t>
      </w:r>
      <w:r w:rsidRPr="00386818">
        <w:rPr>
          <w:b/>
          <w:sz w:val="26"/>
          <w:szCs w:val="26"/>
        </w:rPr>
        <w:t>исключением</w:t>
      </w:r>
      <w:r w:rsidRPr="00386818">
        <w:rPr>
          <w:b/>
          <w:spacing w:val="1"/>
          <w:sz w:val="26"/>
          <w:szCs w:val="26"/>
        </w:rPr>
        <w:t xml:space="preserve"> </w:t>
      </w:r>
      <w:r w:rsidRPr="00386818">
        <w:rPr>
          <w:b/>
          <w:sz w:val="26"/>
          <w:szCs w:val="26"/>
        </w:rPr>
        <w:t>вопросов</w:t>
      </w:r>
      <w:r w:rsidRPr="00386818">
        <w:rPr>
          <w:b/>
          <w:spacing w:val="1"/>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содержанию</w:t>
      </w:r>
      <w:r w:rsidRPr="00386818">
        <w:rPr>
          <w:b/>
          <w:spacing w:val="1"/>
          <w:sz w:val="26"/>
          <w:szCs w:val="26"/>
        </w:rPr>
        <w:t xml:space="preserve"> </w:t>
      </w:r>
      <w:r w:rsidRPr="00386818">
        <w:rPr>
          <w:b/>
          <w:sz w:val="26"/>
          <w:szCs w:val="26"/>
        </w:rPr>
        <w:t>КИМ),</w:t>
      </w:r>
      <w:r w:rsidRPr="00386818">
        <w:rPr>
          <w:b/>
          <w:spacing w:val="1"/>
          <w:sz w:val="26"/>
          <w:szCs w:val="26"/>
        </w:rPr>
        <w:t xml:space="preserve"> </w:t>
      </w:r>
      <w:r w:rsidRPr="00386818">
        <w:rPr>
          <w:b/>
          <w:sz w:val="26"/>
          <w:szCs w:val="26"/>
        </w:rPr>
        <w:t>вы</w:t>
      </w:r>
      <w:r w:rsidRPr="00386818">
        <w:rPr>
          <w:b/>
          <w:spacing w:val="1"/>
          <w:sz w:val="26"/>
          <w:szCs w:val="26"/>
        </w:rPr>
        <w:t xml:space="preserve"> </w:t>
      </w:r>
      <w:r w:rsidRPr="00386818">
        <w:rPr>
          <w:b/>
          <w:sz w:val="26"/>
          <w:szCs w:val="26"/>
        </w:rPr>
        <w:t>можете</w:t>
      </w:r>
      <w:r w:rsidRPr="00386818">
        <w:rPr>
          <w:b/>
          <w:spacing w:val="1"/>
          <w:sz w:val="26"/>
          <w:szCs w:val="26"/>
        </w:rPr>
        <w:t xml:space="preserve"> </w:t>
      </w:r>
      <w:r w:rsidRPr="00386818">
        <w:rPr>
          <w:b/>
          <w:sz w:val="26"/>
          <w:szCs w:val="26"/>
        </w:rPr>
        <w:t>обращаться</w:t>
      </w:r>
      <w:r w:rsidRPr="00386818">
        <w:rPr>
          <w:b/>
          <w:spacing w:val="1"/>
          <w:sz w:val="26"/>
          <w:szCs w:val="26"/>
        </w:rPr>
        <w:t xml:space="preserve"> </w:t>
      </w:r>
      <w:r w:rsidRPr="00386818">
        <w:rPr>
          <w:b/>
          <w:sz w:val="26"/>
          <w:szCs w:val="26"/>
        </w:rPr>
        <w:t>к</w:t>
      </w:r>
      <w:r w:rsidRPr="00386818">
        <w:rPr>
          <w:b/>
          <w:spacing w:val="1"/>
          <w:sz w:val="26"/>
          <w:szCs w:val="26"/>
        </w:rPr>
        <w:t xml:space="preserve"> </w:t>
      </w:r>
      <w:r w:rsidRPr="00386818">
        <w:rPr>
          <w:b/>
          <w:sz w:val="26"/>
          <w:szCs w:val="26"/>
        </w:rPr>
        <w:t>нам.</w:t>
      </w:r>
      <w:r w:rsidRPr="00386818">
        <w:rPr>
          <w:b/>
          <w:spacing w:val="1"/>
          <w:sz w:val="26"/>
          <w:szCs w:val="26"/>
        </w:rPr>
        <w:t xml:space="preserve"> </w:t>
      </w:r>
      <w:r w:rsidRPr="00386818">
        <w:rPr>
          <w:b/>
          <w:sz w:val="26"/>
          <w:szCs w:val="26"/>
        </w:rPr>
        <w:t>В</w:t>
      </w:r>
      <w:r w:rsidRPr="00386818">
        <w:rPr>
          <w:b/>
          <w:spacing w:val="1"/>
          <w:sz w:val="26"/>
          <w:szCs w:val="26"/>
        </w:rPr>
        <w:t xml:space="preserve"> </w:t>
      </w:r>
      <w:r w:rsidRPr="00386818">
        <w:rPr>
          <w:b/>
          <w:sz w:val="26"/>
          <w:szCs w:val="26"/>
        </w:rPr>
        <w:t>случае</w:t>
      </w:r>
      <w:r w:rsidRPr="00386818">
        <w:rPr>
          <w:b/>
          <w:spacing w:val="1"/>
          <w:sz w:val="26"/>
          <w:szCs w:val="26"/>
        </w:rPr>
        <w:t xml:space="preserve"> </w:t>
      </w:r>
      <w:r w:rsidRPr="00386818">
        <w:rPr>
          <w:b/>
          <w:sz w:val="26"/>
          <w:szCs w:val="26"/>
        </w:rPr>
        <w:t>необходимости выхода из аудитории оставьте ваши экзаменационные материалы и</w:t>
      </w:r>
      <w:r w:rsidRPr="00386818">
        <w:rPr>
          <w:b/>
          <w:spacing w:val="1"/>
          <w:sz w:val="26"/>
          <w:szCs w:val="26"/>
        </w:rPr>
        <w:t xml:space="preserve"> </w:t>
      </w:r>
      <w:r w:rsidRPr="00386818">
        <w:rPr>
          <w:b/>
          <w:sz w:val="26"/>
          <w:szCs w:val="26"/>
        </w:rPr>
        <w:t>черновики</w:t>
      </w:r>
      <w:r w:rsidRPr="00386818">
        <w:rPr>
          <w:b/>
          <w:spacing w:val="1"/>
          <w:sz w:val="26"/>
          <w:szCs w:val="26"/>
        </w:rPr>
        <w:t xml:space="preserve"> </w:t>
      </w:r>
      <w:r w:rsidRPr="00386818">
        <w:rPr>
          <w:b/>
          <w:sz w:val="26"/>
          <w:szCs w:val="26"/>
        </w:rPr>
        <w:t>на</w:t>
      </w:r>
      <w:r w:rsidRPr="00386818">
        <w:rPr>
          <w:b/>
          <w:spacing w:val="1"/>
          <w:sz w:val="26"/>
          <w:szCs w:val="26"/>
        </w:rPr>
        <w:t xml:space="preserve"> </w:t>
      </w:r>
      <w:r w:rsidRPr="00386818">
        <w:rPr>
          <w:b/>
          <w:sz w:val="26"/>
          <w:szCs w:val="26"/>
        </w:rPr>
        <w:t>своем</w:t>
      </w:r>
      <w:r w:rsidRPr="00386818">
        <w:rPr>
          <w:b/>
          <w:spacing w:val="1"/>
          <w:sz w:val="26"/>
          <w:szCs w:val="26"/>
        </w:rPr>
        <w:t xml:space="preserve"> </w:t>
      </w:r>
      <w:r w:rsidRPr="00386818">
        <w:rPr>
          <w:b/>
          <w:sz w:val="26"/>
          <w:szCs w:val="26"/>
        </w:rPr>
        <w:t>рабочем</w:t>
      </w:r>
      <w:r w:rsidRPr="00386818">
        <w:rPr>
          <w:b/>
          <w:spacing w:val="1"/>
          <w:sz w:val="26"/>
          <w:szCs w:val="26"/>
        </w:rPr>
        <w:t xml:space="preserve"> </w:t>
      </w:r>
      <w:r w:rsidRPr="00386818">
        <w:rPr>
          <w:b/>
          <w:sz w:val="26"/>
          <w:szCs w:val="26"/>
        </w:rPr>
        <w:t>столе.</w:t>
      </w:r>
      <w:r w:rsidRPr="00386818">
        <w:rPr>
          <w:b/>
          <w:spacing w:val="1"/>
          <w:sz w:val="26"/>
          <w:szCs w:val="26"/>
        </w:rPr>
        <w:t xml:space="preserve"> </w:t>
      </w:r>
      <w:r w:rsidRPr="00386818">
        <w:rPr>
          <w:b/>
          <w:sz w:val="26"/>
          <w:szCs w:val="26"/>
        </w:rPr>
        <w:t>Организатор</w:t>
      </w:r>
      <w:r w:rsidRPr="00386818">
        <w:rPr>
          <w:b/>
          <w:spacing w:val="1"/>
          <w:sz w:val="26"/>
          <w:szCs w:val="26"/>
        </w:rPr>
        <w:t xml:space="preserve"> </w:t>
      </w:r>
      <w:r w:rsidRPr="00386818">
        <w:rPr>
          <w:b/>
          <w:sz w:val="26"/>
          <w:szCs w:val="26"/>
        </w:rPr>
        <w:t>проверит</w:t>
      </w:r>
      <w:r w:rsidRPr="00386818">
        <w:rPr>
          <w:b/>
          <w:spacing w:val="1"/>
          <w:sz w:val="26"/>
          <w:szCs w:val="26"/>
        </w:rPr>
        <w:t xml:space="preserve"> </w:t>
      </w:r>
      <w:r w:rsidRPr="00386818">
        <w:rPr>
          <w:b/>
          <w:sz w:val="26"/>
          <w:szCs w:val="26"/>
        </w:rPr>
        <w:t>комплектность</w:t>
      </w:r>
      <w:r w:rsidRPr="00386818">
        <w:rPr>
          <w:b/>
          <w:spacing w:val="-62"/>
          <w:sz w:val="26"/>
          <w:szCs w:val="26"/>
        </w:rPr>
        <w:t xml:space="preserve"> </w:t>
      </w:r>
      <w:r w:rsidRPr="00386818">
        <w:rPr>
          <w:b/>
          <w:sz w:val="26"/>
          <w:szCs w:val="26"/>
        </w:rPr>
        <w:t>оставленных</w:t>
      </w:r>
      <w:r w:rsidRPr="00386818">
        <w:rPr>
          <w:b/>
          <w:spacing w:val="65"/>
          <w:sz w:val="26"/>
          <w:szCs w:val="26"/>
        </w:rPr>
        <w:t xml:space="preserve"> </w:t>
      </w:r>
      <w:r w:rsidRPr="00386818">
        <w:rPr>
          <w:b/>
          <w:sz w:val="26"/>
          <w:szCs w:val="26"/>
        </w:rPr>
        <w:t>вами</w:t>
      </w:r>
      <w:r w:rsidRPr="00386818">
        <w:rPr>
          <w:b/>
          <w:spacing w:val="65"/>
          <w:sz w:val="26"/>
          <w:szCs w:val="26"/>
        </w:rPr>
        <w:t xml:space="preserve"> </w:t>
      </w:r>
      <w:r w:rsidRPr="00386818">
        <w:rPr>
          <w:b/>
          <w:sz w:val="26"/>
          <w:szCs w:val="26"/>
        </w:rPr>
        <w:t>экзаменационных</w:t>
      </w:r>
      <w:r w:rsidRPr="00386818">
        <w:rPr>
          <w:b/>
          <w:spacing w:val="65"/>
          <w:sz w:val="26"/>
          <w:szCs w:val="26"/>
        </w:rPr>
        <w:t xml:space="preserve"> </w:t>
      </w:r>
      <w:r w:rsidRPr="00386818">
        <w:rPr>
          <w:b/>
          <w:sz w:val="26"/>
          <w:szCs w:val="26"/>
        </w:rPr>
        <w:t>материалов,</w:t>
      </w:r>
      <w:r w:rsidRPr="00386818">
        <w:rPr>
          <w:b/>
          <w:spacing w:val="65"/>
          <w:sz w:val="26"/>
          <w:szCs w:val="26"/>
        </w:rPr>
        <w:t xml:space="preserve"> </w:t>
      </w:r>
      <w:r w:rsidRPr="00386818">
        <w:rPr>
          <w:b/>
          <w:sz w:val="26"/>
          <w:szCs w:val="26"/>
        </w:rPr>
        <w:t>после</w:t>
      </w:r>
      <w:r w:rsidRPr="00386818">
        <w:rPr>
          <w:b/>
          <w:spacing w:val="65"/>
          <w:sz w:val="26"/>
          <w:szCs w:val="26"/>
        </w:rPr>
        <w:t xml:space="preserve"> </w:t>
      </w:r>
      <w:r w:rsidRPr="00386818">
        <w:rPr>
          <w:b/>
          <w:sz w:val="26"/>
          <w:szCs w:val="26"/>
        </w:rPr>
        <w:t>чего</w:t>
      </w:r>
      <w:r w:rsidRPr="00386818">
        <w:rPr>
          <w:b/>
          <w:spacing w:val="65"/>
          <w:sz w:val="26"/>
          <w:szCs w:val="26"/>
        </w:rPr>
        <w:t xml:space="preserve"> </w:t>
      </w:r>
      <w:r w:rsidRPr="00386818">
        <w:rPr>
          <w:b/>
          <w:sz w:val="26"/>
          <w:szCs w:val="26"/>
        </w:rPr>
        <w:t>вы</w:t>
      </w:r>
      <w:r w:rsidRPr="00386818">
        <w:rPr>
          <w:b/>
          <w:spacing w:val="65"/>
          <w:sz w:val="26"/>
          <w:szCs w:val="26"/>
        </w:rPr>
        <w:t xml:space="preserve"> </w:t>
      </w:r>
      <w:r w:rsidRPr="00386818">
        <w:rPr>
          <w:b/>
          <w:sz w:val="26"/>
          <w:szCs w:val="26"/>
        </w:rPr>
        <w:t>сможете</w:t>
      </w:r>
      <w:r w:rsidRPr="00386818">
        <w:rPr>
          <w:b/>
          <w:spacing w:val="65"/>
          <w:sz w:val="26"/>
          <w:szCs w:val="26"/>
        </w:rPr>
        <w:t xml:space="preserve"> </w:t>
      </w:r>
      <w:r w:rsidRPr="00386818">
        <w:rPr>
          <w:b/>
          <w:sz w:val="26"/>
          <w:szCs w:val="26"/>
        </w:rPr>
        <w:t>выйти</w:t>
      </w:r>
      <w:r w:rsidRPr="00386818">
        <w:rPr>
          <w:b/>
          <w:spacing w:val="1"/>
          <w:sz w:val="26"/>
          <w:szCs w:val="26"/>
        </w:rPr>
        <w:t xml:space="preserve"> </w:t>
      </w:r>
      <w:r w:rsidRPr="00386818">
        <w:rPr>
          <w:b/>
          <w:sz w:val="26"/>
          <w:szCs w:val="26"/>
        </w:rPr>
        <w:t>из</w:t>
      </w:r>
      <w:r w:rsidRPr="00386818">
        <w:rPr>
          <w:b/>
          <w:spacing w:val="-4"/>
          <w:sz w:val="26"/>
          <w:szCs w:val="26"/>
        </w:rPr>
        <w:t xml:space="preserve"> </w:t>
      </w:r>
      <w:r w:rsidRPr="00386818">
        <w:rPr>
          <w:b/>
          <w:sz w:val="26"/>
          <w:szCs w:val="26"/>
        </w:rPr>
        <w:t>аудитории. На</w:t>
      </w:r>
      <w:r w:rsidRPr="00386818">
        <w:rPr>
          <w:b/>
          <w:spacing w:val="-2"/>
          <w:sz w:val="26"/>
          <w:szCs w:val="26"/>
        </w:rPr>
        <w:t xml:space="preserve"> </w:t>
      </w:r>
      <w:r w:rsidRPr="00386818">
        <w:rPr>
          <w:b/>
          <w:sz w:val="26"/>
          <w:szCs w:val="26"/>
        </w:rPr>
        <w:t>территории</w:t>
      </w:r>
      <w:r w:rsidRPr="00386818">
        <w:rPr>
          <w:b/>
          <w:spacing w:val="-1"/>
          <w:sz w:val="26"/>
          <w:szCs w:val="26"/>
        </w:rPr>
        <w:t xml:space="preserve"> </w:t>
      </w:r>
      <w:r w:rsidRPr="00386818">
        <w:rPr>
          <w:b/>
          <w:sz w:val="26"/>
          <w:szCs w:val="26"/>
        </w:rPr>
        <w:t>пункта вас</w:t>
      </w:r>
      <w:r w:rsidRPr="00386818">
        <w:rPr>
          <w:b/>
          <w:spacing w:val="-3"/>
          <w:sz w:val="26"/>
          <w:szCs w:val="26"/>
        </w:rPr>
        <w:t xml:space="preserve"> </w:t>
      </w:r>
      <w:r w:rsidRPr="00386818">
        <w:rPr>
          <w:b/>
          <w:sz w:val="26"/>
          <w:szCs w:val="26"/>
        </w:rPr>
        <w:t>будет</w:t>
      </w:r>
      <w:r w:rsidRPr="00386818">
        <w:rPr>
          <w:b/>
          <w:spacing w:val="-2"/>
          <w:sz w:val="26"/>
          <w:szCs w:val="26"/>
        </w:rPr>
        <w:t xml:space="preserve"> </w:t>
      </w:r>
      <w:r w:rsidRPr="00386818">
        <w:rPr>
          <w:b/>
          <w:sz w:val="26"/>
          <w:szCs w:val="26"/>
        </w:rPr>
        <w:t>сопровождать организатор.</w:t>
      </w:r>
      <w:bookmarkEnd w:id="256"/>
      <w:bookmarkEnd w:id="257"/>
      <w:bookmarkEnd w:id="258"/>
      <w:bookmarkEnd w:id="259"/>
    </w:p>
    <w:p w:rsidR="005271E1" w:rsidRPr="00386818" w:rsidRDefault="002F714A" w:rsidP="00EC3AD1">
      <w:pPr>
        <w:ind w:firstLine="709"/>
        <w:jc w:val="both"/>
        <w:rPr>
          <w:b/>
          <w:sz w:val="26"/>
          <w:szCs w:val="26"/>
        </w:rPr>
      </w:pPr>
      <w:r w:rsidRPr="00386818">
        <w:rPr>
          <w:b/>
          <w:sz w:val="26"/>
          <w:szCs w:val="26"/>
        </w:rPr>
        <w:t>В случае плохого самочувствия незамедлительно обращайтесь к нам. В ППЭ</w:t>
      </w:r>
      <w:r w:rsidRPr="00386818">
        <w:rPr>
          <w:b/>
          <w:spacing w:val="1"/>
          <w:sz w:val="26"/>
          <w:szCs w:val="26"/>
        </w:rPr>
        <w:t xml:space="preserve"> </w:t>
      </w:r>
      <w:r w:rsidRPr="00386818">
        <w:rPr>
          <w:b/>
          <w:sz w:val="26"/>
          <w:szCs w:val="26"/>
        </w:rPr>
        <w:t>присутствует медицинский работник. Напоминаем, что по состоянию здоровья вы</w:t>
      </w:r>
      <w:r w:rsidRPr="00386818">
        <w:rPr>
          <w:b/>
          <w:spacing w:val="1"/>
          <w:sz w:val="26"/>
          <w:szCs w:val="26"/>
        </w:rPr>
        <w:t xml:space="preserve"> </w:t>
      </w:r>
      <w:r w:rsidRPr="00386818">
        <w:rPr>
          <w:b/>
          <w:sz w:val="26"/>
          <w:szCs w:val="26"/>
        </w:rPr>
        <w:t>можете</w:t>
      </w:r>
      <w:r w:rsidRPr="00386818">
        <w:rPr>
          <w:b/>
          <w:spacing w:val="-2"/>
          <w:sz w:val="26"/>
          <w:szCs w:val="26"/>
        </w:rPr>
        <w:t xml:space="preserve"> </w:t>
      </w:r>
      <w:r w:rsidRPr="00386818">
        <w:rPr>
          <w:b/>
          <w:sz w:val="26"/>
          <w:szCs w:val="26"/>
        </w:rPr>
        <w:t>досрочно завершить</w:t>
      </w:r>
      <w:r w:rsidRPr="00386818">
        <w:rPr>
          <w:b/>
          <w:spacing w:val="1"/>
          <w:sz w:val="26"/>
          <w:szCs w:val="26"/>
        </w:rPr>
        <w:t xml:space="preserve"> </w:t>
      </w:r>
      <w:r w:rsidRPr="00386818">
        <w:rPr>
          <w:b/>
          <w:sz w:val="26"/>
          <w:szCs w:val="26"/>
        </w:rPr>
        <w:t>экзамен и</w:t>
      </w:r>
      <w:r w:rsidRPr="00386818">
        <w:rPr>
          <w:b/>
          <w:spacing w:val="-1"/>
          <w:sz w:val="26"/>
          <w:szCs w:val="26"/>
        </w:rPr>
        <w:t xml:space="preserve"> </w:t>
      </w:r>
      <w:r w:rsidRPr="00386818">
        <w:rPr>
          <w:b/>
          <w:sz w:val="26"/>
          <w:szCs w:val="26"/>
        </w:rPr>
        <w:t>прийти</w:t>
      </w:r>
      <w:r w:rsidRPr="00386818">
        <w:rPr>
          <w:b/>
          <w:spacing w:val="-2"/>
          <w:sz w:val="26"/>
          <w:szCs w:val="26"/>
        </w:rPr>
        <w:t xml:space="preserve"> </w:t>
      </w:r>
      <w:r w:rsidRPr="00386818">
        <w:rPr>
          <w:b/>
          <w:sz w:val="26"/>
          <w:szCs w:val="26"/>
        </w:rPr>
        <w:t>на</w:t>
      </w:r>
      <w:r w:rsidRPr="00386818">
        <w:rPr>
          <w:b/>
          <w:spacing w:val="1"/>
          <w:sz w:val="26"/>
          <w:szCs w:val="26"/>
        </w:rPr>
        <w:t xml:space="preserve"> </w:t>
      </w:r>
      <w:r w:rsidRPr="00386818">
        <w:rPr>
          <w:b/>
          <w:sz w:val="26"/>
          <w:szCs w:val="26"/>
        </w:rPr>
        <w:t>пересдачу.</w:t>
      </w:r>
    </w:p>
    <w:p w:rsidR="005271E1" w:rsidRPr="00386818" w:rsidRDefault="002F714A" w:rsidP="00EC3AD1">
      <w:pPr>
        <w:ind w:firstLine="709"/>
        <w:jc w:val="both"/>
        <w:rPr>
          <w:b/>
          <w:sz w:val="26"/>
          <w:szCs w:val="26"/>
        </w:rPr>
      </w:pPr>
      <w:bookmarkStart w:id="260" w:name="_Toc193382331"/>
      <w:bookmarkStart w:id="261" w:name="_Toc193382487"/>
      <w:bookmarkStart w:id="262" w:name="_Toc193382632"/>
      <w:bookmarkStart w:id="263" w:name="_Toc193787337"/>
      <w:r w:rsidRPr="00386818">
        <w:rPr>
          <w:b/>
          <w:sz w:val="26"/>
          <w:szCs w:val="26"/>
        </w:rPr>
        <w:t>Не забывайте переносить ответы из черновиков и КИМ в бланки гелевой или</w:t>
      </w:r>
      <w:r w:rsidRPr="00386818">
        <w:rPr>
          <w:b/>
          <w:spacing w:val="1"/>
          <w:sz w:val="26"/>
          <w:szCs w:val="26"/>
        </w:rPr>
        <w:t xml:space="preserve"> </w:t>
      </w:r>
      <w:r w:rsidRPr="00386818">
        <w:rPr>
          <w:b/>
          <w:sz w:val="26"/>
          <w:szCs w:val="26"/>
        </w:rPr>
        <w:t>капиллярной</w:t>
      </w:r>
      <w:r w:rsidRPr="00386818">
        <w:rPr>
          <w:b/>
          <w:spacing w:val="-2"/>
          <w:sz w:val="26"/>
          <w:szCs w:val="26"/>
        </w:rPr>
        <w:t xml:space="preserve"> </w:t>
      </w:r>
      <w:r w:rsidRPr="00386818">
        <w:rPr>
          <w:b/>
          <w:sz w:val="26"/>
          <w:szCs w:val="26"/>
        </w:rPr>
        <w:t>ручкой</w:t>
      </w:r>
      <w:r w:rsidRPr="00386818">
        <w:rPr>
          <w:b/>
          <w:spacing w:val="1"/>
          <w:sz w:val="26"/>
          <w:szCs w:val="26"/>
        </w:rPr>
        <w:t xml:space="preserve"> </w:t>
      </w:r>
      <w:r w:rsidRPr="00386818">
        <w:rPr>
          <w:b/>
          <w:sz w:val="26"/>
          <w:szCs w:val="26"/>
        </w:rPr>
        <w:t>с</w:t>
      </w:r>
      <w:r w:rsidRPr="00386818">
        <w:rPr>
          <w:b/>
          <w:spacing w:val="-2"/>
          <w:sz w:val="26"/>
          <w:szCs w:val="26"/>
        </w:rPr>
        <w:t xml:space="preserve"> </w:t>
      </w:r>
      <w:r w:rsidRPr="00386818">
        <w:rPr>
          <w:b/>
          <w:sz w:val="26"/>
          <w:szCs w:val="26"/>
        </w:rPr>
        <w:t>чернилами</w:t>
      </w:r>
      <w:r w:rsidRPr="00386818">
        <w:rPr>
          <w:b/>
          <w:spacing w:val="-1"/>
          <w:sz w:val="26"/>
          <w:szCs w:val="26"/>
        </w:rPr>
        <w:t xml:space="preserve"> </w:t>
      </w:r>
      <w:r w:rsidRPr="00386818">
        <w:rPr>
          <w:b/>
          <w:sz w:val="26"/>
          <w:szCs w:val="26"/>
        </w:rPr>
        <w:t>черного</w:t>
      </w:r>
      <w:r w:rsidRPr="00386818">
        <w:rPr>
          <w:b/>
          <w:spacing w:val="-1"/>
          <w:sz w:val="26"/>
          <w:szCs w:val="26"/>
        </w:rPr>
        <w:t xml:space="preserve"> </w:t>
      </w:r>
      <w:r w:rsidRPr="00386818">
        <w:rPr>
          <w:b/>
          <w:sz w:val="26"/>
          <w:szCs w:val="26"/>
        </w:rPr>
        <w:t>цвета.</w:t>
      </w:r>
      <w:bookmarkEnd w:id="260"/>
      <w:bookmarkEnd w:id="261"/>
      <w:bookmarkEnd w:id="262"/>
      <w:bookmarkEnd w:id="263"/>
    </w:p>
    <w:p w:rsidR="005271E1" w:rsidRPr="00386818" w:rsidRDefault="002F714A" w:rsidP="00EC3AD1">
      <w:pPr>
        <w:ind w:firstLine="709"/>
        <w:jc w:val="both"/>
        <w:rPr>
          <w:b/>
          <w:sz w:val="26"/>
          <w:szCs w:val="26"/>
        </w:rPr>
      </w:pPr>
      <w:r w:rsidRPr="00386818">
        <w:rPr>
          <w:b/>
          <w:sz w:val="26"/>
          <w:szCs w:val="26"/>
        </w:rPr>
        <w:t>Инструктаж закончен. Перед началом выполнения экзаменационной работы,</w:t>
      </w:r>
      <w:r w:rsidRPr="00386818">
        <w:rPr>
          <w:b/>
          <w:spacing w:val="1"/>
          <w:sz w:val="26"/>
          <w:szCs w:val="26"/>
        </w:rPr>
        <w:t xml:space="preserve"> </w:t>
      </w:r>
      <w:r w:rsidRPr="00386818">
        <w:rPr>
          <w:b/>
          <w:sz w:val="26"/>
          <w:szCs w:val="26"/>
        </w:rPr>
        <w:t>пожалуйста,</w:t>
      </w:r>
      <w:r w:rsidRPr="00386818">
        <w:rPr>
          <w:b/>
          <w:spacing w:val="31"/>
          <w:sz w:val="26"/>
          <w:szCs w:val="26"/>
        </w:rPr>
        <w:t xml:space="preserve"> </w:t>
      </w:r>
      <w:r w:rsidRPr="00386818">
        <w:rPr>
          <w:b/>
          <w:sz w:val="26"/>
          <w:szCs w:val="26"/>
        </w:rPr>
        <w:t>успокойтесь,</w:t>
      </w:r>
      <w:r w:rsidRPr="00386818">
        <w:rPr>
          <w:b/>
          <w:spacing w:val="95"/>
          <w:sz w:val="26"/>
          <w:szCs w:val="26"/>
        </w:rPr>
        <w:t xml:space="preserve"> </w:t>
      </w:r>
      <w:r w:rsidRPr="00386818">
        <w:rPr>
          <w:b/>
          <w:sz w:val="26"/>
          <w:szCs w:val="26"/>
        </w:rPr>
        <w:t>сосредоточьтесь,</w:t>
      </w:r>
      <w:r w:rsidRPr="00386818">
        <w:rPr>
          <w:b/>
          <w:spacing w:val="96"/>
          <w:sz w:val="26"/>
          <w:szCs w:val="26"/>
        </w:rPr>
        <w:t xml:space="preserve"> </w:t>
      </w:r>
      <w:r w:rsidRPr="00386818">
        <w:rPr>
          <w:b/>
          <w:sz w:val="26"/>
          <w:szCs w:val="26"/>
        </w:rPr>
        <w:t>внимательно</w:t>
      </w:r>
      <w:r w:rsidRPr="00386818">
        <w:rPr>
          <w:b/>
          <w:spacing w:val="98"/>
          <w:sz w:val="26"/>
          <w:szCs w:val="26"/>
        </w:rPr>
        <w:t xml:space="preserve"> </w:t>
      </w:r>
      <w:r w:rsidRPr="00386818">
        <w:rPr>
          <w:b/>
          <w:sz w:val="26"/>
          <w:szCs w:val="26"/>
        </w:rPr>
        <w:t>прочитайте</w:t>
      </w:r>
      <w:r w:rsidRPr="00386818">
        <w:rPr>
          <w:b/>
          <w:spacing w:val="96"/>
          <w:sz w:val="26"/>
          <w:szCs w:val="26"/>
        </w:rPr>
        <w:t xml:space="preserve"> </w:t>
      </w:r>
      <w:r w:rsidRPr="00386818">
        <w:rPr>
          <w:b/>
          <w:sz w:val="26"/>
          <w:szCs w:val="26"/>
        </w:rPr>
        <w:t>инструкцию</w:t>
      </w:r>
      <w:r w:rsidRPr="00386818">
        <w:rPr>
          <w:b/>
          <w:spacing w:val="-63"/>
          <w:sz w:val="26"/>
          <w:szCs w:val="26"/>
        </w:rPr>
        <w:t xml:space="preserve"> </w:t>
      </w:r>
      <w:r w:rsidR="007B66C8" w:rsidRPr="00386818">
        <w:rPr>
          <w:b/>
          <w:spacing w:val="-63"/>
          <w:sz w:val="26"/>
          <w:szCs w:val="26"/>
        </w:rPr>
        <w:t xml:space="preserve">          </w:t>
      </w:r>
      <w:r w:rsidRPr="00386818">
        <w:rPr>
          <w:b/>
          <w:sz w:val="26"/>
          <w:szCs w:val="26"/>
        </w:rPr>
        <w:t>к</w:t>
      </w:r>
      <w:r w:rsidRPr="00386818">
        <w:rPr>
          <w:b/>
          <w:spacing w:val="-2"/>
          <w:sz w:val="26"/>
          <w:szCs w:val="26"/>
        </w:rPr>
        <w:t xml:space="preserve"> </w:t>
      </w:r>
      <w:r w:rsidRPr="00386818">
        <w:rPr>
          <w:b/>
          <w:sz w:val="26"/>
          <w:szCs w:val="26"/>
        </w:rPr>
        <w:t>заданиям КИМ</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сами</w:t>
      </w:r>
      <w:r w:rsidRPr="00386818">
        <w:rPr>
          <w:b/>
          <w:spacing w:val="-1"/>
          <w:sz w:val="26"/>
          <w:szCs w:val="26"/>
        </w:rPr>
        <w:t xml:space="preserve"> </w:t>
      </w:r>
      <w:r w:rsidRPr="00386818">
        <w:rPr>
          <w:b/>
          <w:sz w:val="26"/>
          <w:szCs w:val="26"/>
        </w:rPr>
        <w:t>задания.</w:t>
      </w:r>
    </w:p>
    <w:p w:rsidR="005271E1" w:rsidRPr="00386818" w:rsidRDefault="002F714A" w:rsidP="00C77C42">
      <w:pPr>
        <w:tabs>
          <w:tab w:val="left" w:pos="5670"/>
        </w:tabs>
        <w:spacing w:before="8"/>
        <w:ind w:firstLine="708"/>
        <w:jc w:val="both"/>
        <w:rPr>
          <w:i/>
          <w:sz w:val="26"/>
        </w:rPr>
      </w:pPr>
      <w:r w:rsidRPr="00386818">
        <w:rPr>
          <w:b/>
          <w:sz w:val="26"/>
        </w:rPr>
        <w:t>Начало</w:t>
      </w:r>
      <w:r w:rsidRPr="00386818">
        <w:rPr>
          <w:b/>
          <w:spacing w:val="-5"/>
          <w:sz w:val="26"/>
        </w:rPr>
        <w:t xml:space="preserve"> </w:t>
      </w:r>
      <w:r w:rsidRPr="00386818">
        <w:rPr>
          <w:b/>
          <w:sz w:val="26"/>
        </w:rPr>
        <w:t>выполнения</w:t>
      </w:r>
      <w:r w:rsidRPr="00386818">
        <w:rPr>
          <w:b/>
          <w:spacing w:val="-3"/>
          <w:sz w:val="26"/>
        </w:rPr>
        <w:t xml:space="preserve"> </w:t>
      </w:r>
      <w:r w:rsidRPr="00386818">
        <w:rPr>
          <w:b/>
          <w:sz w:val="26"/>
        </w:rPr>
        <w:t>экзаменационной</w:t>
      </w:r>
      <w:r w:rsidRPr="00386818">
        <w:rPr>
          <w:b/>
          <w:spacing w:val="-4"/>
          <w:sz w:val="26"/>
        </w:rPr>
        <w:t xml:space="preserve"> </w:t>
      </w:r>
      <w:r w:rsidRPr="00386818">
        <w:rPr>
          <w:b/>
          <w:sz w:val="26"/>
        </w:rPr>
        <w:t>работы:</w:t>
      </w:r>
      <w:r w:rsidRPr="00386818">
        <w:rPr>
          <w:b/>
          <w:spacing w:val="2"/>
          <w:sz w:val="26"/>
        </w:rPr>
        <w:t xml:space="preserve"> </w:t>
      </w:r>
      <w:r w:rsidRPr="00386818">
        <w:rPr>
          <w:i/>
          <w:sz w:val="26"/>
        </w:rPr>
        <w:t>(объявить</w:t>
      </w:r>
      <w:r w:rsidRPr="00386818">
        <w:rPr>
          <w:i/>
          <w:spacing w:val="-4"/>
          <w:sz w:val="26"/>
        </w:rPr>
        <w:t xml:space="preserve"> </w:t>
      </w:r>
      <w:r w:rsidRPr="00386818">
        <w:rPr>
          <w:i/>
          <w:sz w:val="26"/>
        </w:rPr>
        <w:t>время</w:t>
      </w:r>
      <w:r w:rsidRPr="00386818">
        <w:rPr>
          <w:i/>
          <w:spacing w:val="-5"/>
          <w:sz w:val="26"/>
        </w:rPr>
        <w:t xml:space="preserve"> </w:t>
      </w:r>
      <w:r w:rsidRPr="00386818">
        <w:rPr>
          <w:i/>
          <w:sz w:val="26"/>
        </w:rPr>
        <w:t>начала)</w:t>
      </w:r>
    </w:p>
    <w:p w:rsidR="005271E1" w:rsidRPr="00386818" w:rsidRDefault="002F714A" w:rsidP="00C77C42">
      <w:pPr>
        <w:tabs>
          <w:tab w:val="left" w:pos="5670"/>
        </w:tabs>
        <w:spacing w:before="15"/>
        <w:ind w:firstLine="708"/>
        <w:jc w:val="both"/>
        <w:rPr>
          <w:i/>
          <w:sz w:val="26"/>
        </w:rPr>
      </w:pPr>
      <w:r w:rsidRPr="00386818">
        <w:rPr>
          <w:b/>
          <w:sz w:val="26"/>
        </w:rPr>
        <w:t>Окончание</w:t>
      </w:r>
      <w:r w:rsidRPr="00386818">
        <w:rPr>
          <w:b/>
          <w:spacing w:val="-4"/>
          <w:sz w:val="26"/>
        </w:rPr>
        <w:t xml:space="preserve"> </w:t>
      </w:r>
      <w:r w:rsidRPr="00386818">
        <w:rPr>
          <w:b/>
          <w:sz w:val="26"/>
        </w:rPr>
        <w:t>выполнения</w:t>
      </w:r>
      <w:r w:rsidRPr="00386818">
        <w:rPr>
          <w:b/>
          <w:spacing w:val="-5"/>
          <w:sz w:val="26"/>
        </w:rPr>
        <w:t xml:space="preserve"> </w:t>
      </w:r>
      <w:r w:rsidRPr="00386818">
        <w:rPr>
          <w:b/>
          <w:sz w:val="26"/>
        </w:rPr>
        <w:t>экзаменационной</w:t>
      </w:r>
      <w:r w:rsidRPr="00386818">
        <w:rPr>
          <w:b/>
          <w:spacing w:val="-2"/>
          <w:sz w:val="26"/>
        </w:rPr>
        <w:t xml:space="preserve"> </w:t>
      </w:r>
      <w:r w:rsidRPr="00386818">
        <w:rPr>
          <w:b/>
          <w:sz w:val="26"/>
        </w:rPr>
        <w:t>работы:</w:t>
      </w:r>
      <w:r w:rsidRPr="00386818">
        <w:rPr>
          <w:b/>
          <w:spacing w:val="-3"/>
          <w:sz w:val="26"/>
        </w:rPr>
        <w:t xml:space="preserve"> </w:t>
      </w:r>
      <w:r w:rsidRPr="00386818">
        <w:rPr>
          <w:i/>
          <w:sz w:val="26"/>
        </w:rPr>
        <w:t>(указать</w:t>
      </w:r>
      <w:r w:rsidRPr="00386818">
        <w:rPr>
          <w:i/>
          <w:spacing w:val="-6"/>
          <w:sz w:val="26"/>
        </w:rPr>
        <w:t xml:space="preserve"> </w:t>
      </w:r>
      <w:r w:rsidRPr="00386818">
        <w:rPr>
          <w:i/>
          <w:sz w:val="26"/>
        </w:rPr>
        <w:t>время)</w:t>
      </w:r>
    </w:p>
    <w:p w:rsidR="005271E1" w:rsidRPr="00386818" w:rsidRDefault="002F714A" w:rsidP="00C77C42">
      <w:pPr>
        <w:tabs>
          <w:tab w:val="left" w:pos="5670"/>
        </w:tabs>
        <w:spacing w:before="18"/>
        <w:ind w:firstLine="708"/>
        <w:jc w:val="both"/>
        <w:rPr>
          <w:i/>
          <w:sz w:val="26"/>
        </w:rPr>
      </w:pPr>
      <w:r w:rsidRPr="00386818">
        <w:rPr>
          <w:i/>
          <w:sz w:val="26"/>
        </w:rPr>
        <w:t>Запишите</w:t>
      </w:r>
      <w:r w:rsidRPr="00386818">
        <w:rPr>
          <w:i/>
          <w:spacing w:val="-2"/>
          <w:sz w:val="26"/>
        </w:rPr>
        <w:t xml:space="preserve"> </w:t>
      </w:r>
      <w:r w:rsidRPr="00386818">
        <w:rPr>
          <w:i/>
          <w:sz w:val="26"/>
        </w:rPr>
        <w:t>на</w:t>
      </w:r>
      <w:r w:rsidRPr="00386818">
        <w:rPr>
          <w:i/>
          <w:spacing w:val="-5"/>
          <w:sz w:val="26"/>
        </w:rPr>
        <w:t xml:space="preserve"> </w:t>
      </w:r>
      <w:r w:rsidRPr="00386818">
        <w:rPr>
          <w:i/>
          <w:sz w:val="26"/>
        </w:rPr>
        <w:t>доске</w:t>
      </w:r>
      <w:r w:rsidRPr="00386818">
        <w:rPr>
          <w:i/>
          <w:spacing w:val="-5"/>
          <w:sz w:val="26"/>
        </w:rPr>
        <w:t xml:space="preserve"> </w:t>
      </w:r>
      <w:r w:rsidRPr="00386818">
        <w:rPr>
          <w:i/>
          <w:sz w:val="26"/>
        </w:rPr>
        <w:t>время</w:t>
      </w:r>
      <w:r w:rsidRPr="00386818">
        <w:rPr>
          <w:i/>
          <w:spacing w:val="-5"/>
          <w:sz w:val="26"/>
        </w:rPr>
        <w:t xml:space="preserve"> </w:t>
      </w:r>
      <w:r w:rsidRPr="00386818">
        <w:rPr>
          <w:i/>
          <w:sz w:val="26"/>
        </w:rPr>
        <w:t>начала</w:t>
      </w:r>
      <w:r w:rsidRPr="00386818">
        <w:rPr>
          <w:i/>
          <w:spacing w:val="-4"/>
          <w:sz w:val="26"/>
        </w:rPr>
        <w:t xml:space="preserve"> </w:t>
      </w:r>
      <w:r w:rsidRPr="00386818">
        <w:rPr>
          <w:i/>
          <w:sz w:val="26"/>
        </w:rPr>
        <w:t>и</w:t>
      </w:r>
      <w:r w:rsidRPr="00386818">
        <w:rPr>
          <w:i/>
          <w:spacing w:val="-3"/>
          <w:sz w:val="26"/>
        </w:rPr>
        <w:t xml:space="preserve"> </w:t>
      </w:r>
      <w:r w:rsidRPr="00386818">
        <w:rPr>
          <w:i/>
          <w:sz w:val="26"/>
        </w:rPr>
        <w:t>окончания</w:t>
      </w:r>
      <w:r w:rsidRPr="00386818">
        <w:rPr>
          <w:i/>
          <w:spacing w:val="-5"/>
          <w:sz w:val="26"/>
        </w:rPr>
        <w:t xml:space="preserve"> </w:t>
      </w:r>
      <w:r w:rsidRPr="00386818">
        <w:rPr>
          <w:i/>
          <w:sz w:val="26"/>
        </w:rPr>
        <w:t>выполнения</w:t>
      </w:r>
      <w:r w:rsidRPr="00386818">
        <w:rPr>
          <w:i/>
          <w:spacing w:val="-3"/>
          <w:sz w:val="26"/>
        </w:rPr>
        <w:t xml:space="preserve"> </w:t>
      </w:r>
      <w:r w:rsidRPr="00386818">
        <w:rPr>
          <w:i/>
          <w:sz w:val="26"/>
        </w:rPr>
        <w:t>экзаменационной</w:t>
      </w:r>
      <w:r w:rsidRPr="00386818">
        <w:rPr>
          <w:i/>
          <w:spacing w:val="-5"/>
          <w:sz w:val="26"/>
        </w:rPr>
        <w:t xml:space="preserve"> </w:t>
      </w:r>
      <w:r w:rsidRPr="00386818">
        <w:rPr>
          <w:i/>
          <w:sz w:val="26"/>
        </w:rPr>
        <w:t>работы.</w:t>
      </w:r>
    </w:p>
    <w:p w:rsidR="005271E1" w:rsidRPr="00386818" w:rsidRDefault="002F714A" w:rsidP="00C77C42">
      <w:pPr>
        <w:tabs>
          <w:tab w:val="left" w:pos="5670"/>
        </w:tabs>
        <w:spacing w:before="1"/>
        <w:ind w:firstLine="708"/>
        <w:jc w:val="both"/>
        <w:rPr>
          <w:i/>
          <w:sz w:val="26"/>
        </w:rPr>
      </w:pPr>
      <w:r w:rsidRPr="00386818">
        <w:rPr>
          <w:i/>
          <w:sz w:val="26"/>
        </w:rPr>
        <w:t>Время, отведенное на настройку необходимых технических средств, используемых</w:t>
      </w:r>
      <w:r w:rsidRPr="00386818">
        <w:rPr>
          <w:i/>
          <w:spacing w:val="1"/>
          <w:sz w:val="26"/>
        </w:rPr>
        <w:t xml:space="preserve"> </w:t>
      </w:r>
      <w:r w:rsidRPr="00386818">
        <w:rPr>
          <w:i/>
          <w:sz w:val="26"/>
        </w:rPr>
        <w:t>при</w:t>
      </w:r>
      <w:r w:rsidRPr="00386818">
        <w:rPr>
          <w:i/>
          <w:spacing w:val="1"/>
          <w:sz w:val="26"/>
        </w:rPr>
        <w:t xml:space="preserve"> </w:t>
      </w:r>
      <w:r w:rsidRPr="00386818">
        <w:rPr>
          <w:i/>
          <w:sz w:val="26"/>
        </w:rPr>
        <w:t>проведении</w:t>
      </w:r>
      <w:r w:rsidRPr="00386818">
        <w:rPr>
          <w:i/>
          <w:spacing w:val="1"/>
          <w:sz w:val="26"/>
        </w:rPr>
        <w:t xml:space="preserve"> </w:t>
      </w:r>
      <w:r w:rsidRPr="00386818">
        <w:rPr>
          <w:i/>
          <w:sz w:val="26"/>
        </w:rPr>
        <w:t>экзаменов,</w:t>
      </w:r>
      <w:r w:rsidRPr="00386818">
        <w:rPr>
          <w:i/>
          <w:spacing w:val="1"/>
          <w:sz w:val="26"/>
        </w:rPr>
        <w:t xml:space="preserve"> </w:t>
      </w:r>
      <w:r w:rsidRPr="00386818">
        <w:rPr>
          <w:i/>
          <w:sz w:val="26"/>
        </w:rPr>
        <w:t>инструктаж</w:t>
      </w:r>
      <w:r w:rsidRPr="00386818">
        <w:rPr>
          <w:i/>
          <w:spacing w:val="1"/>
          <w:sz w:val="26"/>
        </w:rPr>
        <w:t xml:space="preserve"> </w:t>
      </w:r>
      <w:r w:rsidRPr="00386818">
        <w:rPr>
          <w:i/>
          <w:sz w:val="26"/>
        </w:rPr>
        <w:t>участников</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печать</w:t>
      </w:r>
      <w:r w:rsidRPr="00386818">
        <w:rPr>
          <w:i/>
          <w:spacing w:val="1"/>
          <w:sz w:val="26"/>
        </w:rPr>
        <w:t xml:space="preserve"> </w:t>
      </w:r>
      <w:r w:rsidRPr="00386818">
        <w:rPr>
          <w:i/>
          <w:sz w:val="26"/>
        </w:rPr>
        <w:t>ЭМ</w:t>
      </w:r>
      <w:r w:rsidRPr="00386818">
        <w:rPr>
          <w:i/>
          <w:spacing w:val="1"/>
          <w:sz w:val="26"/>
        </w:rPr>
        <w:t xml:space="preserve"> </w:t>
      </w:r>
      <w:r w:rsidRPr="00386818">
        <w:rPr>
          <w:i/>
          <w:sz w:val="26"/>
        </w:rPr>
        <w:t>(в</w:t>
      </w:r>
      <w:r w:rsidRPr="00386818">
        <w:rPr>
          <w:i/>
          <w:spacing w:val="1"/>
          <w:sz w:val="26"/>
        </w:rPr>
        <w:t xml:space="preserve"> </w:t>
      </w:r>
      <w:r w:rsidRPr="00386818">
        <w:rPr>
          <w:i/>
          <w:sz w:val="26"/>
        </w:rPr>
        <w:t>случае,</w:t>
      </w:r>
      <w:r w:rsidRPr="00386818">
        <w:rPr>
          <w:i/>
          <w:spacing w:val="65"/>
          <w:sz w:val="26"/>
        </w:rPr>
        <w:t xml:space="preserve"> </w:t>
      </w:r>
      <w:r w:rsidRPr="00386818">
        <w:rPr>
          <w:i/>
          <w:sz w:val="26"/>
        </w:rPr>
        <w:t>если</w:t>
      </w:r>
      <w:r w:rsidRPr="00386818">
        <w:rPr>
          <w:i/>
          <w:spacing w:val="1"/>
          <w:sz w:val="26"/>
        </w:rPr>
        <w:t xml:space="preserve"> </w:t>
      </w:r>
      <w:r w:rsidRPr="00386818">
        <w:rPr>
          <w:i/>
          <w:sz w:val="26"/>
        </w:rPr>
        <w:t>такое</w:t>
      </w:r>
      <w:r w:rsidRPr="00386818">
        <w:rPr>
          <w:i/>
          <w:spacing w:val="1"/>
          <w:sz w:val="26"/>
        </w:rPr>
        <w:t xml:space="preserve"> </w:t>
      </w:r>
      <w:r w:rsidRPr="00386818">
        <w:rPr>
          <w:i/>
          <w:sz w:val="26"/>
        </w:rPr>
        <w:t>решение</w:t>
      </w:r>
      <w:r w:rsidRPr="00386818">
        <w:rPr>
          <w:i/>
          <w:spacing w:val="1"/>
          <w:sz w:val="26"/>
        </w:rPr>
        <w:t xml:space="preserve"> </w:t>
      </w:r>
      <w:r w:rsidRPr="00386818">
        <w:rPr>
          <w:i/>
          <w:sz w:val="26"/>
        </w:rPr>
        <w:t>было</w:t>
      </w:r>
      <w:r w:rsidRPr="00386818">
        <w:rPr>
          <w:i/>
          <w:spacing w:val="1"/>
          <w:sz w:val="26"/>
        </w:rPr>
        <w:t xml:space="preserve"> </w:t>
      </w:r>
      <w:r w:rsidRPr="00386818">
        <w:rPr>
          <w:i/>
          <w:sz w:val="26"/>
        </w:rPr>
        <w:t>принято</w:t>
      </w:r>
      <w:r w:rsidRPr="00386818">
        <w:rPr>
          <w:i/>
          <w:spacing w:val="1"/>
          <w:sz w:val="26"/>
        </w:rPr>
        <w:t xml:space="preserve"> </w:t>
      </w:r>
      <w:r w:rsidRPr="00386818">
        <w:rPr>
          <w:i/>
          <w:sz w:val="26"/>
        </w:rPr>
        <w:t>ОИВ),</w:t>
      </w:r>
      <w:r w:rsidRPr="00386818">
        <w:rPr>
          <w:i/>
          <w:spacing w:val="1"/>
          <w:sz w:val="26"/>
        </w:rPr>
        <w:t xml:space="preserve"> </w:t>
      </w:r>
      <w:r w:rsidRPr="00386818">
        <w:rPr>
          <w:i/>
          <w:sz w:val="26"/>
        </w:rPr>
        <w:t>выдачу</w:t>
      </w:r>
      <w:r w:rsidRPr="00386818">
        <w:rPr>
          <w:i/>
          <w:spacing w:val="1"/>
          <w:sz w:val="26"/>
        </w:rPr>
        <w:t xml:space="preserve"> </w:t>
      </w:r>
      <w:r w:rsidRPr="00386818">
        <w:rPr>
          <w:i/>
          <w:sz w:val="26"/>
        </w:rPr>
        <w:t>участникам</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ЭМ,</w:t>
      </w:r>
      <w:r w:rsidRPr="00386818">
        <w:rPr>
          <w:i/>
          <w:spacing w:val="1"/>
          <w:sz w:val="26"/>
        </w:rPr>
        <w:t xml:space="preserve"> </w:t>
      </w:r>
      <w:r w:rsidRPr="00386818">
        <w:rPr>
          <w:i/>
          <w:sz w:val="26"/>
        </w:rPr>
        <w:t>черновиков</w:t>
      </w:r>
      <w:r w:rsidRPr="00386818">
        <w:rPr>
          <w:i/>
          <w:spacing w:val="1"/>
          <w:sz w:val="26"/>
        </w:rPr>
        <w:t xml:space="preserve"> </w:t>
      </w:r>
      <w:r w:rsidRPr="00386818">
        <w:rPr>
          <w:i/>
          <w:sz w:val="26"/>
        </w:rPr>
        <w:t>(за</w:t>
      </w:r>
      <w:r w:rsidRPr="00386818">
        <w:rPr>
          <w:i/>
          <w:spacing w:val="1"/>
          <w:sz w:val="26"/>
        </w:rPr>
        <w:t xml:space="preserve"> </w:t>
      </w:r>
      <w:r w:rsidRPr="00386818">
        <w:rPr>
          <w:i/>
          <w:sz w:val="26"/>
        </w:rPr>
        <w:t>исключением</w:t>
      </w:r>
      <w:r w:rsidRPr="00386818">
        <w:rPr>
          <w:i/>
          <w:spacing w:val="1"/>
          <w:sz w:val="26"/>
        </w:rPr>
        <w:t xml:space="preserve"> </w:t>
      </w:r>
      <w:r w:rsidRPr="00386818">
        <w:rPr>
          <w:i/>
          <w:sz w:val="26"/>
        </w:rPr>
        <w:t>дополнительных</w:t>
      </w:r>
      <w:r w:rsidRPr="00386818">
        <w:rPr>
          <w:i/>
          <w:spacing w:val="1"/>
          <w:sz w:val="26"/>
        </w:rPr>
        <w:t xml:space="preserve"> </w:t>
      </w:r>
      <w:r w:rsidRPr="00386818">
        <w:rPr>
          <w:i/>
          <w:sz w:val="26"/>
        </w:rPr>
        <w:t>бланков</w:t>
      </w:r>
      <w:r w:rsidRPr="00386818">
        <w:rPr>
          <w:i/>
          <w:spacing w:val="1"/>
          <w:sz w:val="26"/>
        </w:rPr>
        <w:t xml:space="preserve"> </w:t>
      </w:r>
      <w:r w:rsidRPr="00386818">
        <w:rPr>
          <w:i/>
          <w:sz w:val="26"/>
        </w:rPr>
        <w:t>и</w:t>
      </w:r>
      <w:r w:rsidRPr="00386818">
        <w:rPr>
          <w:i/>
          <w:spacing w:val="1"/>
          <w:sz w:val="26"/>
        </w:rPr>
        <w:t xml:space="preserve"> </w:t>
      </w:r>
      <w:r w:rsidRPr="00386818">
        <w:rPr>
          <w:i/>
          <w:sz w:val="26"/>
        </w:rPr>
        <w:t>черновиков,</w:t>
      </w:r>
      <w:r w:rsidRPr="00386818">
        <w:rPr>
          <w:i/>
          <w:spacing w:val="1"/>
          <w:sz w:val="26"/>
        </w:rPr>
        <w:t xml:space="preserve"> </w:t>
      </w:r>
      <w:r w:rsidRPr="00386818">
        <w:rPr>
          <w:i/>
          <w:sz w:val="26"/>
        </w:rPr>
        <w:t>выдаваемых</w:t>
      </w:r>
      <w:r w:rsidRPr="00386818">
        <w:rPr>
          <w:i/>
          <w:spacing w:val="1"/>
          <w:sz w:val="26"/>
        </w:rPr>
        <w:t xml:space="preserve"> </w:t>
      </w:r>
      <w:r w:rsidRPr="00386818">
        <w:rPr>
          <w:i/>
          <w:sz w:val="26"/>
        </w:rPr>
        <w:t>во</w:t>
      </w:r>
      <w:r w:rsidRPr="00386818">
        <w:rPr>
          <w:i/>
          <w:spacing w:val="1"/>
          <w:sz w:val="26"/>
        </w:rPr>
        <w:t xml:space="preserve"> </w:t>
      </w:r>
      <w:r w:rsidRPr="00386818">
        <w:rPr>
          <w:i/>
          <w:sz w:val="26"/>
        </w:rPr>
        <w:t>время</w:t>
      </w:r>
      <w:r w:rsidRPr="00386818">
        <w:rPr>
          <w:i/>
          <w:spacing w:val="1"/>
          <w:sz w:val="26"/>
        </w:rPr>
        <w:t xml:space="preserve"> </w:t>
      </w:r>
      <w:r w:rsidRPr="00386818">
        <w:rPr>
          <w:i/>
          <w:sz w:val="26"/>
        </w:rPr>
        <w:t>проведения</w:t>
      </w:r>
      <w:r w:rsidRPr="00386818">
        <w:rPr>
          <w:i/>
          <w:spacing w:val="1"/>
          <w:sz w:val="26"/>
        </w:rPr>
        <w:t xml:space="preserve"> </w:t>
      </w:r>
      <w:r w:rsidRPr="00386818">
        <w:rPr>
          <w:i/>
          <w:sz w:val="26"/>
        </w:rPr>
        <w:t>экзамена),</w:t>
      </w:r>
      <w:r w:rsidRPr="00386818">
        <w:rPr>
          <w:i/>
          <w:spacing w:val="40"/>
          <w:sz w:val="26"/>
        </w:rPr>
        <w:t xml:space="preserve"> </w:t>
      </w:r>
      <w:r w:rsidRPr="00386818">
        <w:rPr>
          <w:i/>
          <w:sz w:val="26"/>
        </w:rPr>
        <w:t>заполнение</w:t>
      </w:r>
      <w:r w:rsidRPr="00386818">
        <w:rPr>
          <w:i/>
          <w:spacing w:val="42"/>
          <w:sz w:val="26"/>
        </w:rPr>
        <w:t xml:space="preserve"> </w:t>
      </w:r>
      <w:r w:rsidRPr="00386818">
        <w:rPr>
          <w:i/>
          <w:sz w:val="26"/>
        </w:rPr>
        <w:t>участниками</w:t>
      </w:r>
      <w:r w:rsidRPr="00386818">
        <w:rPr>
          <w:i/>
          <w:spacing w:val="41"/>
          <w:sz w:val="26"/>
        </w:rPr>
        <w:t xml:space="preserve"> </w:t>
      </w:r>
      <w:r w:rsidRPr="00386818">
        <w:rPr>
          <w:i/>
          <w:sz w:val="26"/>
        </w:rPr>
        <w:t>ГИА</w:t>
      </w:r>
      <w:r w:rsidRPr="00386818">
        <w:rPr>
          <w:i/>
          <w:spacing w:val="42"/>
          <w:sz w:val="26"/>
        </w:rPr>
        <w:t xml:space="preserve"> </w:t>
      </w:r>
      <w:r w:rsidRPr="00386818">
        <w:rPr>
          <w:i/>
          <w:sz w:val="26"/>
        </w:rPr>
        <w:t>регистрационных</w:t>
      </w:r>
      <w:r w:rsidRPr="00386818">
        <w:rPr>
          <w:i/>
          <w:spacing w:val="42"/>
          <w:sz w:val="26"/>
        </w:rPr>
        <w:t xml:space="preserve"> </w:t>
      </w:r>
      <w:r w:rsidRPr="00386818">
        <w:rPr>
          <w:i/>
          <w:sz w:val="26"/>
        </w:rPr>
        <w:t>полей</w:t>
      </w:r>
      <w:r w:rsidRPr="00386818">
        <w:rPr>
          <w:i/>
          <w:spacing w:val="40"/>
          <w:sz w:val="26"/>
        </w:rPr>
        <w:t xml:space="preserve"> </w:t>
      </w:r>
      <w:r w:rsidRPr="00386818">
        <w:rPr>
          <w:i/>
          <w:sz w:val="26"/>
        </w:rPr>
        <w:t>бланков,</w:t>
      </w:r>
      <w:r w:rsidRPr="00386818">
        <w:rPr>
          <w:i/>
          <w:spacing w:val="41"/>
          <w:sz w:val="26"/>
        </w:rPr>
        <w:t xml:space="preserve"> </w:t>
      </w:r>
      <w:r w:rsidRPr="00386818">
        <w:rPr>
          <w:i/>
          <w:sz w:val="26"/>
        </w:rPr>
        <w:t>а</w:t>
      </w:r>
      <w:r w:rsidRPr="00386818">
        <w:rPr>
          <w:i/>
          <w:spacing w:val="38"/>
          <w:sz w:val="26"/>
        </w:rPr>
        <w:t xml:space="preserve"> </w:t>
      </w:r>
      <w:r w:rsidRPr="00386818">
        <w:rPr>
          <w:i/>
          <w:sz w:val="26"/>
        </w:rPr>
        <w:t>также</w:t>
      </w:r>
      <w:r w:rsidR="00C77C42" w:rsidRPr="00386818">
        <w:rPr>
          <w:i/>
          <w:sz w:val="26"/>
        </w:rPr>
        <w:t xml:space="preserve"> </w:t>
      </w:r>
      <w:r w:rsidRPr="00386818">
        <w:rPr>
          <w:i/>
          <w:sz w:val="26"/>
        </w:rPr>
        <w:t>перенос</w:t>
      </w:r>
      <w:r w:rsidRPr="00386818">
        <w:rPr>
          <w:i/>
          <w:spacing w:val="1"/>
          <w:sz w:val="26"/>
        </w:rPr>
        <w:t xml:space="preserve"> </w:t>
      </w:r>
      <w:r w:rsidRPr="00386818">
        <w:rPr>
          <w:i/>
          <w:sz w:val="26"/>
        </w:rPr>
        <w:t>ассистентом</w:t>
      </w:r>
      <w:r w:rsidRPr="00386818">
        <w:rPr>
          <w:i/>
          <w:spacing w:val="1"/>
          <w:sz w:val="26"/>
        </w:rPr>
        <w:t xml:space="preserve"> </w:t>
      </w:r>
      <w:r w:rsidRPr="00386818">
        <w:rPr>
          <w:i/>
          <w:sz w:val="26"/>
        </w:rPr>
        <w:t>ответов</w:t>
      </w:r>
      <w:r w:rsidRPr="00386818">
        <w:rPr>
          <w:i/>
          <w:spacing w:val="1"/>
          <w:sz w:val="26"/>
        </w:rPr>
        <w:t xml:space="preserve"> </w:t>
      </w:r>
      <w:r w:rsidRPr="00386818">
        <w:rPr>
          <w:i/>
          <w:sz w:val="26"/>
        </w:rPr>
        <w:t>участников</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с</w:t>
      </w:r>
      <w:r w:rsidRPr="00386818">
        <w:rPr>
          <w:i/>
          <w:spacing w:val="1"/>
          <w:sz w:val="26"/>
        </w:rPr>
        <w:t xml:space="preserve"> </w:t>
      </w:r>
      <w:r w:rsidRPr="00386818">
        <w:rPr>
          <w:i/>
          <w:sz w:val="26"/>
        </w:rPr>
        <w:t>ОВЗ,</w:t>
      </w:r>
      <w:r w:rsidRPr="00386818">
        <w:rPr>
          <w:i/>
          <w:spacing w:val="1"/>
          <w:sz w:val="26"/>
        </w:rPr>
        <w:t xml:space="preserve"> </w:t>
      </w:r>
      <w:r w:rsidRPr="00386818">
        <w:rPr>
          <w:i/>
          <w:sz w:val="26"/>
        </w:rPr>
        <w:t>участников</w:t>
      </w:r>
      <w:r w:rsidRPr="00386818">
        <w:rPr>
          <w:i/>
          <w:spacing w:val="1"/>
          <w:sz w:val="26"/>
        </w:rPr>
        <w:t xml:space="preserve"> </w:t>
      </w:r>
      <w:r w:rsidRPr="00386818">
        <w:rPr>
          <w:i/>
          <w:sz w:val="26"/>
        </w:rPr>
        <w:t>ГИА</w:t>
      </w:r>
      <w:r w:rsidRPr="00386818">
        <w:rPr>
          <w:i/>
          <w:spacing w:val="1"/>
          <w:sz w:val="26"/>
        </w:rPr>
        <w:t xml:space="preserve"> </w:t>
      </w:r>
      <w:r w:rsidRPr="00386818">
        <w:rPr>
          <w:i/>
          <w:sz w:val="26"/>
        </w:rPr>
        <w:t>–</w:t>
      </w:r>
      <w:r w:rsidRPr="00386818">
        <w:rPr>
          <w:i/>
          <w:spacing w:val="1"/>
          <w:sz w:val="26"/>
        </w:rPr>
        <w:t xml:space="preserve"> </w:t>
      </w:r>
      <w:r w:rsidRPr="00386818">
        <w:rPr>
          <w:i/>
          <w:sz w:val="26"/>
        </w:rPr>
        <w:t>детей-</w:t>
      </w:r>
      <w:r w:rsidRPr="00386818">
        <w:rPr>
          <w:i/>
          <w:spacing w:val="1"/>
          <w:sz w:val="26"/>
        </w:rPr>
        <w:t xml:space="preserve"> </w:t>
      </w:r>
      <w:r w:rsidRPr="00386818">
        <w:rPr>
          <w:i/>
          <w:sz w:val="26"/>
        </w:rPr>
        <w:t>инвалидов и инвалидов в бланки, в общее время выполнения экзаменационной работы не</w:t>
      </w:r>
      <w:r w:rsidRPr="00386818">
        <w:rPr>
          <w:i/>
          <w:spacing w:val="1"/>
          <w:sz w:val="26"/>
        </w:rPr>
        <w:t xml:space="preserve"> </w:t>
      </w:r>
      <w:r w:rsidRPr="00386818">
        <w:rPr>
          <w:i/>
          <w:sz w:val="26"/>
        </w:rPr>
        <w:t>включается.</w:t>
      </w:r>
    </w:p>
    <w:p w:rsidR="005271E1" w:rsidRPr="00386818" w:rsidRDefault="002F714A" w:rsidP="00537DE3">
      <w:pPr>
        <w:ind w:firstLine="709"/>
        <w:rPr>
          <w:b/>
          <w:sz w:val="26"/>
          <w:szCs w:val="26"/>
        </w:rPr>
      </w:pPr>
      <w:bookmarkStart w:id="264" w:name="_Toc193382332"/>
      <w:bookmarkStart w:id="265" w:name="_Toc193382488"/>
      <w:bookmarkStart w:id="266" w:name="_Toc193382633"/>
      <w:bookmarkStart w:id="267" w:name="_Toc193787338"/>
      <w:r w:rsidRPr="00386818">
        <w:rPr>
          <w:b/>
          <w:sz w:val="26"/>
          <w:szCs w:val="26"/>
        </w:rPr>
        <w:t>Вы</w:t>
      </w:r>
      <w:r w:rsidRPr="00386818">
        <w:rPr>
          <w:b/>
          <w:spacing w:val="-6"/>
          <w:sz w:val="26"/>
          <w:szCs w:val="26"/>
        </w:rPr>
        <w:t xml:space="preserve"> </w:t>
      </w:r>
      <w:r w:rsidRPr="00386818">
        <w:rPr>
          <w:b/>
          <w:sz w:val="26"/>
          <w:szCs w:val="26"/>
        </w:rPr>
        <w:t>можете</w:t>
      </w:r>
      <w:r w:rsidRPr="00386818">
        <w:rPr>
          <w:b/>
          <w:spacing w:val="-4"/>
          <w:sz w:val="26"/>
          <w:szCs w:val="26"/>
        </w:rPr>
        <w:t xml:space="preserve"> </w:t>
      </w:r>
      <w:r w:rsidRPr="00386818">
        <w:rPr>
          <w:b/>
          <w:sz w:val="26"/>
          <w:szCs w:val="26"/>
        </w:rPr>
        <w:t>приступать</w:t>
      </w:r>
      <w:r w:rsidRPr="00386818">
        <w:rPr>
          <w:b/>
          <w:spacing w:val="-2"/>
          <w:sz w:val="26"/>
          <w:szCs w:val="26"/>
        </w:rPr>
        <w:t xml:space="preserve"> </w:t>
      </w:r>
      <w:r w:rsidRPr="00386818">
        <w:rPr>
          <w:b/>
          <w:sz w:val="26"/>
          <w:szCs w:val="26"/>
        </w:rPr>
        <w:t>к</w:t>
      </w:r>
      <w:r w:rsidRPr="00386818">
        <w:rPr>
          <w:b/>
          <w:spacing w:val="-4"/>
          <w:sz w:val="26"/>
          <w:szCs w:val="26"/>
        </w:rPr>
        <w:t xml:space="preserve"> </w:t>
      </w:r>
      <w:r w:rsidRPr="00386818">
        <w:rPr>
          <w:b/>
          <w:sz w:val="26"/>
          <w:szCs w:val="26"/>
        </w:rPr>
        <w:t>выполнению</w:t>
      </w:r>
      <w:r w:rsidRPr="00386818">
        <w:rPr>
          <w:b/>
          <w:spacing w:val="-1"/>
          <w:sz w:val="26"/>
          <w:szCs w:val="26"/>
        </w:rPr>
        <w:t xml:space="preserve"> </w:t>
      </w:r>
      <w:r w:rsidRPr="00386818">
        <w:rPr>
          <w:b/>
          <w:sz w:val="26"/>
          <w:szCs w:val="26"/>
        </w:rPr>
        <w:t>заданий.</w:t>
      </w:r>
      <w:r w:rsidRPr="00386818">
        <w:rPr>
          <w:b/>
          <w:spacing w:val="-5"/>
          <w:sz w:val="26"/>
          <w:szCs w:val="26"/>
        </w:rPr>
        <w:t xml:space="preserve"> </w:t>
      </w:r>
      <w:r w:rsidRPr="00386818">
        <w:rPr>
          <w:b/>
          <w:sz w:val="26"/>
          <w:szCs w:val="26"/>
        </w:rPr>
        <w:t>Желаем</w:t>
      </w:r>
      <w:r w:rsidRPr="00386818">
        <w:rPr>
          <w:b/>
          <w:spacing w:val="-3"/>
          <w:sz w:val="26"/>
          <w:szCs w:val="26"/>
        </w:rPr>
        <w:t xml:space="preserve"> </w:t>
      </w:r>
      <w:r w:rsidRPr="00386818">
        <w:rPr>
          <w:b/>
          <w:sz w:val="26"/>
          <w:szCs w:val="26"/>
        </w:rPr>
        <w:t>удачи!</w:t>
      </w:r>
      <w:bookmarkEnd w:id="264"/>
      <w:bookmarkEnd w:id="265"/>
      <w:bookmarkEnd w:id="266"/>
      <w:bookmarkEnd w:id="267"/>
    </w:p>
    <w:p w:rsidR="005271E1" w:rsidRPr="00386818" w:rsidRDefault="002F714A" w:rsidP="00C77C42">
      <w:pPr>
        <w:tabs>
          <w:tab w:val="left" w:pos="5670"/>
        </w:tabs>
        <w:spacing w:before="8"/>
        <w:ind w:firstLine="709"/>
        <w:jc w:val="both"/>
        <w:rPr>
          <w:i/>
          <w:sz w:val="26"/>
        </w:rPr>
      </w:pPr>
      <w:r w:rsidRPr="00386818">
        <w:rPr>
          <w:i/>
          <w:sz w:val="26"/>
        </w:rPr>
        <w:t>За</w:t>
      </w:r>
      <w:r w:rsidRPr="00386818">
        <w:rPr>
          <w:i/>
          <w:spacing w:val="46"/>
          <w:sz w:val="26"/>
        </w:rPr>
        <w:t xml:space="preserve"> </w:t>
      </w:r>
      <w:r w:rsidRPr="00386818">
        <w:rPr>
          <w:i/>
          <w:sz w:val="26"/>
        </w:rPr>
        <w:t>30</w:t>
      </w:r>
      <w:r w:rsidRPr="00386818">
        <w:rPr>
          <w:i/>
          <w:spacing w:val="46"/>
          <w:sz w:val="26"/>
        </w:rPr>
        <w:t xml:space="preserve"> </w:t>
      </w:r>
      <w:r w:rsidRPr="00386818">
        <w:rPr>
          <w:i/>
          <w:sz w:val="26"/>
        </w:rPr>
        <w:t>минут</w:t>
      </w:r>
      <w:r w:rsidRPr="00386818">
        <w:rPr>
          <w:i/>
          <w:spacing w:val="49"/>
          <w:sz w:val="26"/>
        </w:rPr>
        <w:t xml:space="preserve"> </w:t>
      </w:r>
      <w:r w:rsidRPr="00386818">
        <w:rPr>
          <w:i/>
          <w:sz w:val="26"/>
        </w:rPr>
        <w:t>до</w:t>
      </w:r>
      <w:r w:rsidRPr="00386818">
        <w:rPr>
          <w:i/>
          <w:spacing w:val="49"/>
          <w:sz w:val="26"/>
        </w:rPr>
        <w:t xml:space="preserve"> </w:t>
      </w:r>
      <w:r w:rsidRPr="00386818">
        <w:rPr>
          <w:i/>
          <w:sz w:val="26"/>
        </w:rPr>
        <w:t>окончания</w:t>
      </w:r>
      <w:r w:rsidRPr="00386818">
        <w:rPr>
          <w:i/>
          <w:spacing w:val="46"/>
          <w:sz w:val="26"/>
        </w:rPr>
        <w:t xml:space="preserve"> </w:t>
      </w:r>
      <w:r w:rsidRPr="00386818">
        <w:rPr>
          <w:i/>
          <w:sz w:val="26"/>
        </w:rPr>
        <w:t>выполнения</w:t>
      </w:r>
      <w:r w:rsidRPr="00386818">
        <w:rPr>
          <w:i/>
          <w:spacing w:val="46"/>
          <w:sz w:val="26"/>
        </w:rPr>
        <w:t xml:space="preserve"> </w:t>
      </w:r>
      <w:r w:rsidRPr="00386818">
        <w:rPr>
          <w:i/>
          <w:sz w:val="26"/>
        </w:rPr>
        <w:t>экзаменационной</w:t>
      </w:r>
      <w:r w:rsidRPr="00386818">
        <w:rPr>
          <w:i/>
          <w:spacing w:val="60"/>
          <w:sz w:val="26"/>
        </w:rPr>
        <w:t xml:space="preserve"> </w:t>
      </w:r>
      <w:r w:rsidRPr="00386818">
        <w:rPr>
          <w:i/>
          <w:sz w:val="26"/>
        </w:rPr>
        <w:t>работы</w:t>
      </w:r>
      <w:r w:rsidRPr="00386818">
        <w:rPr>
          <w:i/>
          <w:spacing w:val="46"/>
          <w:sz w:val="26"/>
        </w:rPr>
        <w:t xml:space="preserve"> </w:t>
      </w:r>
      <w:r w:rsidRPr="00386818">
        <w:rPr>
          <w:i/>
          <w:sz w:val="26"/>
        </w:rPr>
        <w:t>необходимо</w:t>
      </w:r>
      <w:r w:rsidRPr="00386818">
        <w:rPr>
          <w:i/>
          <w:spacing w:val="-62"/>
          <w:sz w:val="26"/>
        </w:rPr>
        <w:t xml:space="preserve"> </w:t>
      </w:r>
      <w:r w:rsidRPr="00386818">
        <w:rPr>
          <w:i/>
          <w:sz w:val="26"/>
        </w:rPr>
        <w:t>объявить:</w:t>
      </w:r>
    </w:p>
    <w:p w:rsidR="005271E1" w:rsidRPr="00386818" w:rsidRDefault="002F714A" w:rsidP="00537DE3">
      <w:pPr>
        <w:ind w:firstLine="709"/>
        <w:rPr>
          <w:b/>
          <w:sz w:val="26"/>
          <w:szCs w:val="26"/>
        </w:rPr>
      </w:pPr>
      <w:bookmarkStart w:id="268" w:name="_Toc193382333"/>
      <w:bookmarkStart w:id="269" w:name="_Toc193382489"/>
      <w:bookmarkStart w:id="270" w:name="_Toc193382634"/>
      <w:bookmarkStart w:id="271" w:name="_Toc193787339"/>
      <w:r w:rsidRPr="00386818">
        <w:rPr>
          <w:b/>
          <w:sz w:val="26"/>
          <w:szCs w:val="26"/>
        </w:rPr>
        <w:t>До</w:t>
      </w:r>
      <w:r w:rsidRPr="00386818">
        <w:rPr>
          <w:b/>
          <w:spacing w:val="-5"/>
          <w:sz w:val="26"/>
          <w:szCs w:val="26"/>
        </w:rPr>
        <w:t xml:space="preserve"> </w:t>
      </w:r>
      <w:r w:rsidRPr="00386818">
        <w:rPr>
          <w:b/>
          <w:sz w:val="26"/>
          <w:szCs w:val="26"/>
        </w:rPr>
        <w:t>окончания</w:t>
      </w:r>
      <w:r w:rsidRPr="00386818">
        <w:rPr>
          <w:b/>
          <w:spacing w:val="-6"/>
          <w:sz w:val="26"/>
          <w:szCs w:val="26"/>
        </w:rPr>
        <w:t xml:space="preserve"> </w:t>
      </w:r>
      <w:r w:rsidRPr="00386818">
        <w:rPr>
          <w:b/>
          <w:sz w:val="26"/>
          <w:szCs w:val="26"/>
        </w:rPr>
        <w:t>выполнения</w:t>
      </w:r>
      <w:r w:rsidRPr="00386818">
        <w:rPr>
          <w:b/>
          <w:spacing w:val="-5"/>
          <w:sz w:val="26"/>
          <w:szCs w:val="26"/>
        </w:rPr>
        <w:t xml:space="preserve"> </w:t>
      </w:r>
      <w:r w:rsidRPr="00386818">
        <w:rPr>
          <w:b/>
          <w:sz w:val="26"/>
          <w:szCs w:val="26"/>
        </w:rPr>
        <w:t>экзаменационной</w:t>
      </w:r>
      <w:r w:rsidRPr="00386818">
        <w:rPr>
          <w:b/>
          <w:spacing w:val="-3"/>
          <w:sz w:val="26"/>
          <w:szCs w:val="26"/>
        </w:rPr>
        <w:t xml:space="preserve"> </w:t>
      </w:r>
      <w:r w:rsidRPr="00386818">
        <w:rPr>
          <w:b/>
          <w:sz w:val="26"/>
          <w:szCs w:val="26"/>
        </w:rPr>
        <w:t>работы</w:t>
      </w:r>
      <w:r w:rsidRPr="00386818">
        <w:rPr>
          <w:b/>
          <w:spacing w:val="-6"/>
          <w:sz w:val="26"/>
          <w:szCs w:val="26"/>
        </w:rPr>
        <w:t xml:space="preserve"> </w:t>
      </w:r>
      <w:r w:rsidRPr="00386818">
        <w:rPr>
          <w:b/>
          <w:sz w:val="26"/>
          <w:szCs w:val="26"/>
        </w:rPr>
        <w:t>осталось</w:t>
      </w:r>
      <w:r w:rsidRPr="00386818">
        <w:rPr>
          <w:b/>
          <w:spacing w:val="-3"/>
          <w:sz w:val="26"/>
          <w:szCs w:val="26"/>
        </w:rPr>
        <w:t xml:space="preserve"> </w:t>
      </w:r>
      <w:r w:rsidRPr="00386818">
        <w:rPr>
          <w:b/>
          <w:sz w:val="26"/>
          <w:szCs w:val="26"/>
        </w:rPr>
        <w:t>30</w:t>
      </w:r>
      <w:r w:rsidRPr="00386818">
        <w:rPr>
          <w:b/>
          <w:spacing w:val="-4"/>
          <w:sz w:val="26"/>
          <w:szCs w:val="26"/>
        </w:rPr>
        <w:t xml:space="preserve"> </w:t>
      </w:r>
      <w:r w:rsidRPr="00386818">
        <w:rPr>
          <w:b/>
          <w:sz w:val="26"/>
          <w:szCs w:val="26"/>
        </w:rPr>
        <w:t>минут.</w:t>
      </w:r>
      <w:bookmarkEnd w:id="268"/>
      <w:bookmarkEnd w:id="269"/>
      <w:bookmarkEnd w:id="270"/>
      <w:bookmarkEnd w:id="271"/>
    </w:p>
    <w:p w:rsidR="005271E1" w:rsidRPr="00386818" w:rsidRDefault="002F714A" w:rsidP="00C77C42">
      <w:pPr>
        <w:tabs>
          <w:tab w:val="left" w:pos="5670"/>
        </w:tabs>
        <w:spacing w:before="13"/>
        <w:ind w:firstLine="709"/>
        <w:jc w:val="both"/>
        <w:rPr>
          <w:b/>
          <w:sz w:val="26"/>
        </w:rPr>
      </w:pPr>
      <w:r w:rsidRPr="00386818">
        <w:rPr>
          <w:b/>
          <w:sz w:val="26"/>
        </w:rPr>
        <w:t>Не</w:t>
      </w:r>
      <w:r w:rsidRPr="00386818">
        <w:rPr>
          <w:b/>
          <w:spacing w:val="20"/>
          <w:sz w:val="26"/>
        </w:rPr>
        <w:t xml:space="preserve"> </w:t>
      </w:r>
      <w:r w:rsidRPr="00386818">
        <w:rPr>
          <w:b/>
          <w:sz w:val="26"/>
        </w:rPr>
        <w:t>забывайте</w:t>
      </w:r>
      <w:r w:rsidRPr="00386818">
        <w:rPr>
          <w:b/>
          <w:spacing w:val="23"/>
          <w:sz w:val="26"/>
        </w:rPr>
        <w:t xml:space="preserve"> </w:t>
      </w:r>
      <w:r w:rsidRPr="00386818">
        <w:rPr>
          <w:b/>
          <w:sz w:val="26"/>
        </w:rPr>
        <w:t>переносить</w:t>
      </w:r>
      <w:r w:rsidRPr="00386818">
        <w:rPr>
          <w:b/>
          <w:spacing w:val="22"/>
          <w:sz w:val="26"/>
        </w:rPr>
        <w:t xml:space="preserve"> </w:t>
      </w:r>
      <w:r w:rsidRPr="00386818">
        <w:rPr>
          <w:b/>
          <w:sz w:val="26"/>
        </w:rPr>
        <w:t>ответы</w:t>
      </w:r>
      <w:r w:rsidRPr="00386818">
        <w:rPr>
          <w:b/>
          <w:spacing w:val="19"/>
          <w:sz w:val="26"/>
        </w:rPr>
        <w:t xml:space="preserve"> </w:t>
      </w:r>
      <w:r w:rsidRPr="00386818">
        <w:rPr>
          <w:b/>
          <w:sz w:val="26"/>
        </w:rPr>
        <w:t>из</w:t>
      </w:r>
      <w:r w:rsidRPr="00386818">
        <w:rPr>
          <w:b/>
          <w:spacing w:val="20"/>
          <w:sz w:val="26"/>
        </w:rPr>
        <w:t xml:space="preserve"> </w:t>
      </w:r>
      <w:r w:rsidRPr="00386818">
        <w:rPr>
          <w:b/>
          <w:sz w:val="26"/>
        </w:rPr>
        <w:t>КИМ</w:t>
      </w:r>
      <w:r w:rsidRPr="00386818">
        <w:rPr>
          <w:b/>
          <w:spacing w:val="21"/>
          <w:sz w:val="26"/>
        </w:rPr>
        <w:t xml:space="preserve"> </w:t>
      </w:r>
      <w:r w:rsidRPr="00386818">
        <w:rPr>
          <w:b/>
          <w:sz w:val="26"/>
        </w:rPr>
        <w:t>и</w:t>
      </w:r>
      <w:r w:rsidRPr="00386818">
        <w:rPr>
          <w:b/>
          <w:spacing w:val="20"/>
          <w:sz w:val="26"/>
        </w:rPr>
        <w:t xml:space="preserve"> </w:t>
      </w:r>
      <w:r w:rsidRPr="00386818">
        <w:rPr>
          <w:b/>
          <w:sz w:val="26"/>
        </w:rPr>
        <w:t>черновиков</w:t>
      </w:r>
      <w:r w:rsidRPr="00386818">
        <w:rPr>
          <w:b/>
          <w:spacing w:val="20"/>
          <w:sz w:val="26"/>
        </w:rPr>
        <w:t xml:space="preserve"> </w:t>
      </w:r>
      <w:r w:rsidRPr="00386818">
        <w:rPr>
          <w:b/>
          <w:sz w:val="26"/>
        </w:rPr>
        <w:t>в</w:t>
      </w:r>
      <w:r w:rsidRPr="00386818">
        <w:rPr>
          <w:b/>
          <w:spacing w:val="27"/>
          <w:sz w:val="26"/>
        </w:rPr>
        <w:t xml:space="preserve"> </w:t>
      </w:r>
      <w:r w:rsidRPr="00386818">
        <w:rPr>
          <w:b/>
          <w:sz w:val="26"/>
        </w:rPr>
        <w:t>бланки</w:t>
      </w:r>
      <w:r w:rsidRPr="00386818">
        <w:rPr>
          <w:b/>
          <w:spacing w:val="20"/>
          <w:sz w:val="26"/>
        </w:rPr>
        <w:t xml:space="preserve"> </w:t>
      </w:r>
      <w:r w:rsidRPr="00386818">
        <w:rPr>
          <w:b/>
          <w:sz w:val="26"/>
        </w:rPr>
        <w:t>гелевой</w:t>
      </w:r>
      <w:r w:rsidRPr="00386818">
        <w:rPr>
          <w:b/>
          <w:spacing w:val="22"/>
          <w:sz w:val="26"/>
        </w:rPr>
        <w:t xml:space="preserve"> </w:t>
      </w:r>
      <w:r w:rsidRPr="00386818">
        <w:rPr>
          <w:b/>
          <w:sz w:val="26"/>
        </w:rPr>
        <w:t>или</w:t>
      </w:r>
      <w:r w:rsidRPr="00386818">
        <w:rPr>
          <w:b/>
          <w:spacing w:val="-62"/>
          <w:sz w:val="26"/>
        </w:rPr>
        <w:t xml:space="preserve"> </w:t>
      </w:r>
      <w:r w:rsidRPr="00386818">
        <w:rPr>
          <w:b/>
          <w:sz w:val="26"/>
        </w:rPr>
        <w:t>капиллярной</w:t>
      </w:r>
      <w:r w:rsidRPr="00386818">
        <w:rPr>
          <w:b/>
          <w:spacing w:val="-2"/>
          <w:sz w:val="26"/>
        </w:rPr>
        <w:t xml:space="preserve"> </w:t>
      </w:r>
      <w:r w:rsidRPr="00386818">
        <w:rPr>
          <w:b/>
          <w:sz w:val="26"/>
        </w:rPr>
        <w:t>ручкой</w:t>
      </w:r>
      <w:r w:rsidRPr="00386818">
        <w:rPr>
          <w:b/>
          <w:spacing w:val="1"/>
          <w:sz w:val="26"/>
        </w:rPr>
        <w:t xml:space="preserve"> </w:t>
      </w:r>
      <w:r w:rsidRPr="00386818">
        <w:rPr>
          <w:b/>
          <w:sz w:val="26"/>
        </w:rPr>
        <w:t>с</w:t>
      </w:r>
      <w:r w:rsidRPr="00386818">
        <w:rPr>
          <w:b/>
          <w:spacing w:val="-2"/>
          <w:sz w:val="26"/>
        </w:rPr>
        <w:t xml:space="preserve"> </w:t>
      </w:r>
      <w:r w:rsidRPr="00386818">
        <w:rPr>
          <w:b/>
          <w:sz w:val="26"/>
        </w:rPr>
        <w:t>чернилами</w:t>
      </w:r>
      <w:r w:rsidRPr="00386818">
        <w:rPr>
          <w:b/>
          <w:spacing w:val="-1"/>
          <w:sz w:val="26"/>
        </w:rPr>
        <w:t xml:space="preserve"> </w:t>
      </w:r>
      <w:r w:rsidRPr="00386818">
        <w:rPr>
          <w:b/>
          <w:sz w:val="26"/>
        </w:rPr>
        <w:t>черного</w:t>
      </w:r>
      <w:r w:rsidRPr="00386818">
        <w:rPr>
          <w:b/>
          <w:spacing w:val="-1"/>
          <w:sz w:val="26"/>
        </w:rPr>
        <w:t xml:space="preserve"> </w:t>
      </w:r>
      <w:r w:rsidRPr="00386818">
        <w:rPr>
          <w:b/>
          <w:sz w:val="26"/>
        </w:rPr>
        <w:t>цвета.</w:t>
      </w:r>
    </w:p>
    <w:p w:rsidR="005271E1" w:rsidRPr="00386818" w:rsidRDefault="002F714A" w:rsidP="00C77C42">
      <w:pPr>
        <w:tabs>
          <w:tab w:val="left" w:pos="5670"/>
          <w:tab w:val="left" w:pos="6094"/>
        </w:tabs>
        <w:spacing w:before="9"/>
        <w:ind w:firstLine="709"/>
        <w:jc w:val="both"/>
        <w:rPr>
          <w:i/>
          <w:sz w:val="26"/>
        </w:rPr>
      </w:pPr>
      <w:r w:rsidRPr="00386818">
        <w:rPr>
          <w:i/>
          <w:sz w:val="26"/>
        </w:rPr>
        <w:t>За</w:t>
      </w:r>
      <w:r w:rsidRPr="00386818">
        <w:rPr>
          <w:i/>
          <w:spacing w:val="127"/>
          <w:sz w:val="26"/>
        </w:rPr>
        <w:t xml:space="preserve"> </w:t>
      </w:r>
      <w:r w:rsidRPr="00386818">
        <w:rPr>
          <w:i/>
          <w:sz w:val="26"/>
        </w:rPr>
        <w:t>5 минут</w:t>
      </w:r>
      <w:r w:rsidRPr="00386818">
        <w:rPr>
          <w:i/>
          <w:spacing w:val="128"/>
          <w:sz w:val="26"/>
        </w:rPr>
        <w:t xml:space="preserve"> </w:t>
      </w:r>
      <w:r w:rsidRPr="00386818">
        <w:rPr>
          <w:i/>
          <w:sz w:val="26"/>
        </w:rPr>
        <w:t>до окончания</w:t>
      </w:r>
      <w:r w:rsidRPr="00386818">
        <w:rPr>
          <w:i/>
          <w:spacing w:val="127"/>
          <w:sz w:val="26"/>
        </w:rPr>
        <w:t xml:space="preserve"> </w:t>
      </w:r>
      <w:r w:rsidRPr="00386818">
        <w:rPr>
          <w:i/>
          <w:sz w:val="26"/>
        </w:rPr>
        <w:t>выполнения</w:t>
      </w:r>
      <w:r w:rsidR="00C77C42" w:rsidRPr="00386818">
        <w:rPr>
          <w:i/>
          <w:sz w:val="26"/>
        </w:rPr>
        <w:t xml:space="preserve"> </w:t>
      </w:r>
      <w:r w:rsidRPr="00386818">
        <w:rPr>
          <w:i/>
          <w:sz w:val="26"/>
        </w:rPr>
        <w:t>экзаменационной</w:t>
      </w:r>
      <w:r w:rsidRPr="00386818">
        <w:rPr>
          <w:i/>
          <w:spacing w:val="1"/>
          <w:sz w:val="26"/>
        </w:rPr>
        <w:t xml:space="preserve"> </w:t>
      </w:r>
      <w:r w:rsidRPr="00386818">
        <w:rPr>
          <w:i/>
          <w:sz w:val="26"/>
        </w:rPr>
        <w:t>работы</w:t>
      </w:r>
      <w:r w:rsidRPr="00386818">
        <w:rPr>
          <w:i/>
          <w:spacing w:val="1"/>
          <w:sz w:val="26"/>
        </w:rPr>
        <w:t xml:space="preserve"> </w:t>
      </w:r>
      <w:r w:rsidRPr="00386818">
        <w:rPr>
          <w:i/>
          <w:sz w:val="26"/>
        </w:rPr>
        <w:t>необходимо</w:t>
      </w:r>
      <w:r w:rsidRPr="00386818">
        <w:rPr>
          <w:i/>
          <w:spacing w:val="-62"/>
          <w:sz w:val="26"/>
        </w:rPr>
        <w:t xml:space="preserve"> </w:t>
      </w:r>
      <w:r w:rsidRPr="00386818">
        <w:rPr>
          <w:i/>
          <w:sz w:val="26"/>
        </w:rPr>
        <w:t>объявить:</w:t>
      </w:r>
    </w:p>
    <w:p w:rsidR="00C77C42" w:rsidRPr="00386818" w:rsidRDefault="002F714A" w:rsidP="00C77C42">
      <w:pPr>
        <w:tabs>
          <w:tab w:val="left" w:pos="5670"/>
        </w:tabs>
        <w:spacing w:before="8" w:line="249" w:lineRule="auto"/>
        <w:ind w:firstLine="709"/>
        <w:jc w:val="both"/>
        <w:rPr>
          <w:b/>
          <w:spacing w:val="-62"/>
          <w:sz w:val="26"/>
        </w:rPr>
      </w:pPr>
      <w:r w:rsidRPr="00386818">
        <w:rPr>
          <w:b/>
          <w:sz w:val="26"/>
        </w:rPr>
        <w:lastRenderedPageBreak/>
        <w:t>До окончания выполнения экзаменационной работы осталось 5 минут.</w:t>
      </w:r>
      <w:r w:rsidRPr="00386818">
        <w:rPr>
          <w:b/>
          <w:spacing w:val="1"/>
          <w:sz w:val="26"/>
        </w:rPr>
        <w:t xml:space="preserve"> </w:t>
      </w:r>
      <w:r w:rsidRPr="00386818">
        <w:rPr>
          <w:b/>
          <w:sz w:val="26"/>
        </w:rPr>
        <w:t>Проверьте, все ли ответы вы перенесли из КИМ и черновиков в бланки.</w:t>
      </w:r>
      <w:r w:rsidRPr="00386818">
        <w:rPr>
          <w:b/>
          <w:spacing w:val="-62"/>
          <w:sz w:val="26"/>
        </w:rPr>
        <w:t xml:space="preserve"> </w:t>
      </w:r>
    </w:p>
    <w:p w:rsidR="005271E1" w:rsidRPr="00386818" w:rsidRDefault="002F714A" w:rsidP="00C77C42">
      <w:pPr>
        <w:tabs>
          <w:tab w:val="left" w:pos="5670"/>
        </w:tabs>
        <w:spacing w:before="8" w:line="249" w:lineRule="auto"/>
        <w:ind w:firstLine="709"/>
        <w:jc w:val="both"/>
        <w:rPr>
          <w:i/>
          <w:sz w:val="26"/>
        </w:rPr>
      </w:pPr>
      <w:r w:rsidRPr="00386818">
        <w:rPr>
          <w:i/>
          <w:sz w:val="26"/>
        </w:rPr>
        <w:t>По</w:t>
      </w:r>
      <w:r w:rsidRPr="00386818">
        <w:rPr>
          <w:i/>
          <w:spacing w:val="-2"/>
          <w:sz w:val="26"/>
        </w:rPr>
        <w:t xml:space="preserve"> </w:t>
      </w:r>
      <w:r w:rsidRPr="00386818">
        <w:rPr>
          <w:i/>
          <w:sz w:val="26"/>
        </w:rPr>
        <w:t>окончании</w:t>
      </w:r>
      <w:r w:rsidRPr="00386818">
        <w:rPr>
          <w:i/>
          <w:spacing w:val="-2"/>
          <w:sz w:val="26"/>
        </w:rPr>
        <w:t xml:space="preserve"> </w:t>
      </w:r>
      <w:r w:rsidRPr="00386818">
        <w:rPr>
          <w:i/>
          <w:sz w:val="26"/>
        </w:rPr>
        <w:t>выполнения</w:t>
      </w:r>
      <w:r w:rsidRPr="00386818">
        <w:rPr>
          <w:i/>
          <w:spacing w:val="-2"/>
          <w:sz w:val="26"/>
        </w:rPr>
        <w:t xml:space="preserve"> </w:t>
      </w:r>
      <w:r w:rsidRPr="00386818">
        <w:rPr>
          <w:i/>
          <w:sz w:val="26"/>
        </w:rPr>
        <w:t>экзаменационной</w:t>
      </w:r>
      <w:r w:rsidRPr="00386818">
        <w:rPr>
          <w:i/>
          <w:spacing w:val="-2"/>
          <w:sz w:val="26"/>
        </w:rPr>
        <w:t xml:space="preserve"> </w:t>
      </w:r>
      <w:r w:rsidRPr="00386818">
        <w:rPr>
          <w:i/>
          <w:sz w:val="26"/>
        </w:rPr>
        <w:t>работы</w:t>
      </w:r>
      <w:r w:rsidRPr="00386818">
        <w:rPr>
          <w:i/>
          <w:spacing w:val="-2"/>
          <w:sz w:val="26"/>
        </w:rPr>
        <w:t xml:space="preserve"> </w:t>
      </w:r>
      <w:r w:rsidRPr="00386818">
        <w:rPr>
          <w:i/>
          <w:sz w:val="26"/>
        </w:rPr>
        <w:t>объявить:</w:t>
      </w:r>
    </w:p>
    <w:p w:rsidR="005271E1" w:rsidRPr="00386818" w:rsidRDefault="002F714A" w:rsidP="00537DE3">
      <w:pPr>
        <w:ind w:firstLine="709"/>
        <w:jc w:val="both"/>
        <w:rPr>
          <w:b/>
          <w:sz w:val="26"/>
          <w:szCs w:val="26"/>
        </w:rPr>
      </w:pPr>
      <w:bookmarkStart w:id="272" w:name="_Toc193382334"/>
      <w:bookmarkStart w:id="273" w:name="_Toc193382490"/>
      <w:bookmarkStart w:id="274" w:name="_Toc193382635"/>
      <w:bookmarkStart w:id="275" w:name="_Toc193787340"/>
      <w:r w:rsidRPr="00386818">
        <w:rPr>
          <w:b/>
          <w:sz w:val="26"/>
          <w:szCs w:val="26"/>
        </w:rPr>
        <w:t>Выполнение экзаменационной работы окончено. Положите экзаменационные</w:t>
      </w:r>
      <w:r w:rsidRPr="00386818">
        <w:rPr>
          <w:b/>
          <w:spacing w:val="1"/>
          <w:sz w:val="26"/>
          <w:szCs w:val="26"/>
        </w:rPr>
        <w:t xml:space="preserve"> </w:t>
      </w:r>
      <w:r w:rsidRPr="00386818">
        <w:rPr>
          <w:b/>
          <w:sz w:val="26"/>
          <w:szCs w:val="26"/>
        </w:rPr>
        <w:t>материалы</w:t>
      </w:r>
      <w:r w:rsidRPr="00386818">
        <w:rPr>
          <w:b/>
          <w:spacing w:val="1"/>
          <w:sz w:val="26"/>
          <w:szCs w:val="26"/>
        </w:rPr>
        <w:t xml:space="preserve"> </w:t>
      </w:r>
      <w:r w:rsidRPr="00386818">
        <w:rPr>
          <w:b/>
          <w:sz w:val="26"/>
          <w:szCs w:val="26"/>
        </w:rPr>
        <w:t>на край</w:t>
      </w:r>
      <w:r w:rsidRPr="00386818">
        <w:rPr>
          <w:b/>
          <w:spacing w:val="1"/>
          <w:sz w:val="26"/>
          <w:szCs w:val="26"/>
        </w:rPr>
        <w:t xml:space="preserve"> </w:t>
      </w:r>
      <w:r w:rsidRPr="00386818">
        <w:rPr>
          <w:b/>
          <w:sz w:val="26"/>
          <w:szCs w:val="26"/>
        </w:rPr>
        <w:t>стола.</w:t>
      </w:r>
      <w:r w:rsidRPr="00386818">
        <w:rPr>
          <w:b/>
          <w:spacing w:val="1"/>
          <w:sz w:val="26"/>
          <w:szCs w:val="26"/>
        </w:rPr>
        <w:t xml:space="preserve"> </w:t>
      </w:r>
      <w:r w:rsidRPr="00386818">
        <w:rPr>
          <w:b/>
          <w:sz w:val="26"/>
          <w:szCs w:val="26"/>
        </w:rPr>
        <w:t>Мы</w:t>
      </w:r>
      <w:r w:rsidRPr="00386818">
        <w:rPr>
          <w:b/>
          <w:spacing w:val="1"/>
          <w:sz w:val="26"/>
          <w:szCs w:val="26"/>
        </w:rPr>
        <w:t xml:space="preserve"> </w:t>
      </w:r>
      <w:r w:rsidRPr="00386818">
        <w:rPr>
          <w:b/>
          <w:sz w:val="26"/>
          <w:szCs w:val="26"/>
        </w:rPr>
        <w:t>пройдем</w:t>
      </w:r>
      <w:r w:rsidRPr="00386818">
        <w:rPr>
          <w:b/>
          <w:spacing w:val="1"/>
          <w:sz w:val="26"/>
          <w:szCs w:val="26"/>
        </w:rPr>
        <w:t xml:space="preserve"> </w:t>
      </w:r>
      <w:r w:rsidRPr="00386818">
        <w:rPr>
          <w:b/>
          <w:sz w:val="26"/>
          <w:szCs w:val="26"/>
        </w:rPr>
        <w:t>и</w:t>
      </w:r>
      <w:r w:rsidRPr="00386818">
        <w:rPr>
          <w:b/>
          <w:spacing w:val="1"/>
          <w:sz w:val="26"/>
          <w:szCs w:val="26"/>
        </w:rPr>
        <w:t xml:space="preserve"> </w:t>
      </w:r>
      <w:r w:rsidRPr="00386818">
        <w:rPr>
          <w:b/>
          <w:sz w:val="26"/>
          <w:szCs w:val="26"/>
        </w:rPr>
        <w:t>соберем</w:t>
      </w:r>
      <w:r w:rsidRPr="00386818">
        <w:rPr>
          <w:b/>
          <w:spacing w:val="1"/>
          <w:sz w:val="26"/>
          <w:szCs w:val="26"/>
        </w:rPr>
        <w:t xml:space="preserve"> </w:t>
      </w:r>
      <w:r w:rsidRPr="00386818">
        <w:rPr>
          <w:b/>
          <w:sz w:val="26"/>
          <w:szCs w:val="26"/>
        </w:rPr>
        <w:t>ваши</w:t>
      </w:r>
      <w:r w:rsidRPr="00386818">
        <w:rPr>
          <w:b/>
          <w:spacing w:val="66"/>
          <w:sz w:val="26"/>
          <w:szCs w:val="26"/>
        </w:rPr>
        <w:t xml:space="preserve"> </w:t>
      </w:r>
      <w:r w:rsidRPr="00386818">
        <w:rPr>
          <w:b/>
          <w:sz w:val="26"/>
          <w:szCs w:val="26"/>
        </w:rPr>
        <w:t>экзаменационные</w:t>
      </w:r>
      <w:r w:rsidRPr="00386818">
        <w:rPr>
          <w:b/>
          <w:spacing w:val="1"/>
          <w:sz w:val="26"/>
          <w:szCs w:val="26"/>
        </w:rPr>
        <w:t xml:space="preserve"> </w:t>
      </w:r>
      <w:r w:rsidRPr="00386818">
        <w:rPr>
          <w:b/>
          <w:sz w:val="26"/>
          <w:szCs w:val="26"/>
        </w:rPr>
        <w:t>материалы.</w:t>
      </w:r>
      <w:bookmarkEnd w:id="272"/>
      <w:bookmarkEnd w:id="273"/>
      <w:bookmarkEnd w:id="274"/>
      <w:bookmarkEnd w:id="275"/>
    </w:p>
    <w:p w:rsidR="005271E1" w:rsidRPr="00386818" w:rsidRDefault="002F714A" w:rsidP="00C77C42">
      <w:pPr>
        <w:tabs>
          <w:tab w:val="left" w:pos="5670"/>
        </w:tabs>
        <w:spacing w:before="6"/>
        <w:ind w:firstLine="709"/>
        <w:jc w:val="both"/>
        <w:rPr>
          <w:sz w:val="26"/>
        </w:rPr>
        <w:sectPr w:rsidR="005271E1" w:rsidRPr="00386818" w:rsidSect="0027629D">
          <w:pgSz w:w="11900" w:h="16850"/>
          <w:pgMar w:top="1060" w:right="560" w:bottom="1300" w:left="1134" w:header="0" w:footer="1040" w:gutter="0"/>
          <w:cols w:space="720"/>
        </w:sectPr>
      </w:pPr>
      <w:r w:rsidRPr="00386818">
        <w:rPr>
          <w:i/>
          <w:sz w:val="26"/>
        </w:rPr>
        <w:t>Организаторы осуществляют сбор экзаменационных материалов с рабочих мест</w:t>
      </w:r>
      <w:r w:rsidRPr="00386818">
        <w:rPr>
          <w:i/>
          <w:spacing w:val="1"/>
          <w:sz w:val="26"/>
        </w:rPr>
        <w:t xml:space="preserve"> </w:t>
      </w:r>
      <w:r w:rsidRPr="00386818">
        <w:rPr>
          <w:i/>
          <w:sz w:val="26"/>
        </w:rPr>
        <w:t>участников</w:t>
      </w:r>
      <w:r w:rsidRPr="00386818">
        <w:rPr>
          <w:i/>
          <w:spacing w:val="-2"/>
          <w:sz w:val="26"/>
        </w:rPr>
        <w:t xml:space="preserve"> </w:t>
      </w:r>
      <w:r w:rsidRPr="00386818">
        <w:rPr>
          <w:i/>
          <w:sz w:val="26"/>
        </w:rPr>
        <w:t>ГИА</w:t>
      </w:r>
      <w:r w:rsidRPr="00386818">
        <w:rPr>
          <w:i/>
          <w:spacing w:val="-1"/>
          <w:sz w:val="26"/>
        </w:rPr>
        <w:t xml:space="preserve"> </w:t>
      </w:r>
      <w:r w:rsidRPr="00386818">
        <w:rPr>
          <w:i/>
          <w:sz w:val="26"/>
        </w:rPr>
        <w:t>в</w:t>
      </w:r>
      <w:r w:rsidRPr="00386818">
        <w:rPr>
          <w:i/>
          <w:spacing w:val="2"/>
          <w:sz w:val="26"/>
        </w:rPr>
        <w:t xml:space="preserve"> </w:t>
      </w:r>
      <w:r w:rsidRPr="00386818">
        <w:rPr>
          <w:i/>
          <w:sz w:val="26"/>
        </w:rPr>
        <w:t>организованном</w:t>
      </w:r>
      <w:r w:rsidRPr="00386818">
        <w:rPr>
          <w:i/>
          <w:spacing w:val="-1"/>
          <w:sz w:val="26"/>
        </w:rPr>
        <w:t xml:space="preserve"> </w:t>
      </w:r>
      <w:r w:rsidRPr="00386818">
        <w:rPr>
          <w:i/>
          <w:sz w:val="26"/>
        </w:rPr>
        <w:t>порядке.</w:t>
      </w:r>
    </w:p>
    <w:p w:rsidR="00537DE3" w:rsidRPr="00386818" w:rsidRDefault="002F714A" w:rsidP="00537DE3">
      <w:pPr>
        <w:pStyle w:val="14"/>
        <w:jc w:val="right"/>
        <w:rPr>
          <w:sz w:val="26"/>
          <w:szCs w:val="26"/>
        </w:rPr>
      </w:pPr>
      <w:bookmarkStart w:id="276" w:name="_Toc193382335"/>
      <w:bookmarkStart w:id="277" w:name="_Toc194943201"/>
      <w:r w:rsidRPr="00386818">
        <w:rPr>
          <w:sz w:val="26"/>
          <w:szCs w:val="26"/>
        </w:rPr>
        <w:lastRenderedPageBreak/>
        <w:t>Приложение</w:t>
      </w:r>
      <w:r w:rsidRPr="00386818">
        <w:rPr>
          <w:spacing w:val="-3"/>
          <w:sz w:val="26"/>
          <w:szCs w:val="26"/>
        </w:rPr>
        <w:t xml:space="preserve"> </w:t>
      </w:r>
      <w:r w:rsidRPr="00386818">
        <w:rPr>
          <w:sz w:val="26"/>
          <w:szCs w:val="26"/>
        </w:rPr>
        <w:t>1.</w:t>
      </w:r>
      <w:bookmarkEnd w:id="276"/>
      <w:bookmarkEnd w:id="277"/>
      <w:r w:rsidR="00537DE3" w:rsidRPr="00386818">
        <w:rPr>
          <w:sz w:val="26"/>
          <w:szCs w:val="26"/>
        </w:rPr>
        <w:t xml:space="preserve"> </w:t>
      </w:r>
      <w:bookmarkStart w:id="278" w:name="_Toc193382337"/>
      <w:bookmarkStart w:id="279" w:name="_Toc193382637"/>
    </w:p>
    <w:p w:rsidR="00537DE3" w:rsidRPr="00386818" w:rsidRDefault="00537DE3" w:rsidP="00537DE3">
      <w:pPr>
        <w:pStyle w:val="14"/>
        <w:jc w:val="center"/>
      </w:pPr>
      <w:bookmarkStart w:id="280" w:name="_Toc193873729"/>
      <w:bookmarkStart w:id="281" w:name="_Toc194943202"/>
      <w:r w:rsidRPr="00386818">
        <w:t>ЖУРНАЛ</w:t>
      </w:r>
      <w:bookmarkEnd w:id="280"/>
      <w:bookmarkEnd w:id="281"/>
    </w:p>
    <w:p w:rsidR="005271E1" w:rsidRPr="00386818" w:rsidRDefault="002F714A" w:rsidP="00537DE3">
      <w:pPr>
        <w:pStyle w:val="14"/>
        <w:jc w:val="center"/>
        <w:rPr>
          <w:sz w:val="26"/>
          <w:szCs w:val="26"/>
        </w:rPr>
      </w:pPr>
      <w:bookmarkStart w:id="282" w:name="_Toc193873730"/>
      <w:bookmarkStart w:id="283" w:name="_Toc194943203"/>
      <w:r w:rsidRPr="00386818">
        <w:rPr>
          <w:sz w:val="26"/>
          <w:szCs w:val="26"/>
        </w:rPr>
        <w:t>учета</w:t>
      </w:r>
      <w:r w:rsidRPr="00386818">
        <w:rPr>
          <w:spacing w:val="-6"/>
          <w:sz w:val="26"/>
          <w:szCs w:val="26"/>
        </w:rPr>
        <w:t xml:space="preserve"> </w:t>
      </w:r>
      <w:r w:rsidRPr="00386818">
        <w:rPr>
          <w:sz w:val="26"/>
          <w:szCs w:val="26"/>
        </w:rPr>
        <w:t>участников</w:t>
      </w:r>
      <w:r w:rsidRPr="00386818">
        <w:rPr>
          <w:spacing w:val="-4"/>
          <w:sz w:val="26"/>
          <w:szCs w:val="26"/>
        </w:rPr>
        <w:t xml:space="preserve"> </w:t>
      </w:r>
      <w:r w:rsidRPr="00386818">
        <w:rPr>
          <w:sz w:val="26"/>
          <w:szCs w:val="26"/>
        </w:rPr>
        <w:t>ГИА,</w:t>
      </w:r>
      <w:r w:rsidRPr="00386818">
        <w:rPr>
          <w:spacing w:val="-3"/>
          <w:sz w:val="26"/>
          <w:szCs w:val="26"/>
        </w:rPr>
        <w:t xml:space="preserve"> </w:t>
      </w:r>
      <w:r w:rsidRPr="00386818">
        <w:rPr>
          <w:sz w:val="26"/>
          <w:szCs w:val="26"/>
        </w:rPr>
        <w:t>обратившихся</w:t>
      </w:r>
      <w:r w:rsidRPr="00386818">
        <w:rPr>
          <w:spacing w:val="-5"/>
          <w:sz w:val="26"/>
          <w:szCs w:val="26"/>
        </w:rPr>
        <w:t xml:space="preserve"> </w:t>
      </w:r>
      <w:r w:rsidRPr="00386818">
        <w:rPr>
          <w:sz w:val="26"/>
          <w:szCs w:val="26"/>
        </w:rPr>
        <w:t>к</w:t>
      </w:r>
      <w:r w:rsidRPr="00386818">
        <w:rPr>
          <w:spacing w:val="-4"/>
          <w:sz w:val="26"/>
          <w:szCs w:val="26"/>
        </w:rPr>
        <w:t xml:space="preserve"> </w:t>
      </w:r>
      <w:r w:rsidRPr="00386818">
        <w:rPr>
          <w:sz w:val="26"/>
          <w:szCs w:val="26"/>
        </w:rPr>
        <w:t>медицинскому</w:t>
      </w:r>
      <w:r w:rsidRPr="00386818">
        <w:rPr>
          <w:spacing w:val="-5"/>
          <w:sz w:val="26"/>
          <w:szCs w:val="26"/>
        </w:rPr>
        <w:t xml:space="preserve"> </w:t>
      </w:r>
      <w:r w:rsidRPr="00386818">
        <w:rPr>
          <w:sz w:val="26"/>
          <w:szCs w:val="26"/>
        </w:rPr>
        <w:t>работнику</w:t>
      </w:r>
      <w:r w:rsidRPr="00386818">
        <w:rPr>
          <w:spacing w:val="-2"/>
          <w:sz w:val="26"/>
          <w:szCs w:val="26"/>
        </w:rPr>
        <w:t xml:space="preserve"> </w:t>
      </w:r>
      <w:r w:rsidRPr="00386818">
        <w:rPr>
          <w:sz w:val="26"/>
          <w:szCs w:val="26"/>
        </w:rPr>
        <w:t>во</w:t>
      </w:r>
      <w:r w:rsidRPr="00386818">
        <w:rPr>
          <w:spacing w:val="-2"/>
          <w:sz w:val="26"/>
          <w:szCs w:val="26"/>
        </w:rPr>
        <w:t xml:space="preserve"> </w:t>
      </w:r>
      <w:r w:rsidRPr="00386818">
        <w:rPr>
          <w:sz w:val="26"/>
          <w:szCs w:val="26"/>
        </w:rPr>
        <w:t>время</w:t>
      </w:r>
      <w:r w:rsidRPr="00386818">
        <w:rPr>
          <w:spacing w:val="-5"/>
          <w:sz w:val="26"/>
          <w:szCs w:val="26"/>
        </w:rPr>
        <w:t xml:space="preserve"> </w:t>
      </w:r>
      <w:r w:rsidRPr="00386818">
        <w:rPr>
          <w:sz w:val="26"/>
          <w:szCs w:val="26"/>
        </w:rPr>
        <w:t>проведения</w:t>
      </w:r>
      <w:r w:rsidRPr="00386818">
        <w:rPr>
          <w:spacing w:val="-4"/>
          <w:sz w:val="26"/>
          <w:szCs w:val="26"/>
        </w:rPr>
        <w:t xml:space="preserve"> </w:t>
      </w:r>
      <w:r w:rsidRPr="00386818">
        <w:rPr>
          <w:sz w:val="26"/>
          <w:szCs w:val="26"/>
        </w:rPr>
        <w:t>экзамена</w:t>
      </w:r>
      <w:bookmarkEnd w:id="278"/>
      <w:bookmarkEnd w:id="279"/>
      <w:bookmarkEnd w:id="282"/>
      <w:bookmarkEnd w:id="283"/>
    </w:p>
    <w:p w:rsidR="005271E1" w:rsidRPr="00386818" w:rsidRDefault="005271E1" w:rsidP="0027629D">
      <w:pPr>
        <w:pStyle w:val="ac"/>
        <w:tabs>
          <w:tab w:val="left" w:pos="5670"/>
        </w:tabs>
        <w:spacing w:before="2" w:after="1"/>
        <w:rPr>
          <w:b/>
        </w:rPr>
      </w:pPr>
    </w:p>
    <w:tbl>
      <w:tblPr>
        <w:tblStyle w:val="TableNormal"/>
        <w:tblW w:w="0" w:type="auto"/>
        <w:tblInd w:w="400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7230"/>
      </w:tblGrid>
      <w:tr w:rsidR="005271E1" w:rsidRPr="00386818">
        <w:trPr>
          <w:trHeight w:val="642"/>
        </w:trPr>
        <w:tc>
          <w:tcPr>
            <w:tcW w:w="7230" w:type="dxa"/>
          </w:tcPr>
          <w:p w:rsidR="005271E1" w:rsidRPr="00386818" w:rsidRDefault="005271E1" w:rsidP="0027629D">
            <w:pPr>
              <w:pStyle w:val="TableParagraph"/>
              <w:tabs>
                <w:tab w:val="left" w:pos="5670"/>
              </w:tabs>
              <w:spacing w:before="6"/>
              <w:rPr>
                <w:b/>
                <w:sz w:val="25"/>
              </w:rPr>
            </w:pPr>
          </w:p>
          <w:p w:rsidR="005271E1" w:rsidRPr="00386818" w:rsidRDefault="00ED6B34" w:rsidP="0027629D">
            <w:pPr>
              <w:pStyle w:val="TableParagraph"/>
              <w:tabs>
                <w:tab w:val="left" w:pos="5670"/>
              </w:tabs>
              <w:spacing w:line="20" w:lineRule="exact"/>
              <w:ind w:left="1591"/>
              <w:rPr>
                <w:sz w:val="2"/>
              </w:rPr>
            </w:pPr>
            <w:r w:rsidRPr="00386818">
              <w:rPr>
                <w:noProof/>
                <w:sz w:val="2"/>
                <w:lang w:eastAsia="ru-RU"/>
              </w:rPr>
              <mc:AlternateContent>
                <mc:Choice Requires="wpg">
                  <w:drawing>
                    <wp:inline distT="0" distB="0" distL="0" distR="0" wp14:anchorId="5BBDDF86" wp14:editId="1E34F544">
                      <wp:extent cx="2556510" cy="6985"/>
                      <wp:effectExtent l="8890" t="5080" r="6350" b="6985"/>
                      <wp:docPr id="3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6510" cy="6985"/>
                                <a:chOff x="0" y="0"/>
                                <a:chExt cx="4026" cy="11"/>
                              </a:xfrm>
                            </wpg:grpSpPr>
                            <wps:wsp>
                              <wps:cNvPr id="31" name="AutoShape 25"/>
                              <wps:cNvSpPr>
                                <a:spLocks/>
                              </wps:cNvSpPr>
                              <wps:spPr bwMode="auto">
                                <a:xfrm>
                                  <a:off x="0" y="5"/>
                                  <a:ext cx="4026" cy="2"/>
                                </a:xfrm>
                                <a:custGeom>
                                  <a:avLst/>
                                  <a:gdLst>
                                    <a:gd name="T0" fmla="*/ 0 w 4026"/>
                                    <a:gd name="T1" fmla="*/ 1037 w 4026"/>
                                    <a:gd name="T2" fmla="*/ 1039 w 4026"/>
                                    <a:gd name="T3" fmla="*/ 1816 w 4026"/>
                                    <a:gd name="T4" fmla="*/ 1819 w 4026"/>
                                    <a:gd name="T5" fmla="*/ 2337 w 4026"/>
                                    <a:gd name="T6" fmla="*/ 2339 w 4026"/>
                                    <a:gd name="T7" fmla="*/ 3376 w 4026"/>
                                    <a:gd name="T8" fmla="*/ 3378 w 4026"/>
                                    <a:gd name="T9" fmla="*/ 4026 w 4026"/>
                                  </a:gdLst>
                                  <a:ahLst/>
                                  <a:cxnLst>
                                    <a:cxn ang="0">
                                      <a:pos x="T0" y="0"/>
                                    </a:cxn>
                                    <a:cxn ang="0">
                                      <a:pos x="T1" y="0"/>
                                    </a:cxn>
                                    <a:cxn ang="0">
                                      <a:pos x="T2" y="0"/>
                                    </a:cxn>
                                    <a:cxn ang="0">
                                      <a:pos x="T3" y="0"/>
                                    </a:cxn>
                                    <a:cxn ang="0">
                                      <a:pos x="T4" y="0"/>
                                    </a:cxn>
                                    <a:cxn ang="0">
                                      <a:pos x="T5" y="0"/>
                                    </a:cxn>
                                    <a:cxn ang="0">
                                      <a:pos x="T6" y="0"/>
                                    </a:cxn>
                                    <a:cxn ang="0">
                                      <a:pos x="T7" y="0"/>
                                    </a:cxn>
                                    <a:cxn ang="0">
                                      <a:pos x="T8" y="0"/>
                                    </a:cxn>
                                    <a:cxn ang="0">
                                      <a:pos x="T9" y="0"/>
                                    </a:cxn>
                                  </a:cxnLst>
                                  <a:rect l="0" t="0" r="r" b="b"/>
                                  <a:pathLst>
                                    <a:path w="4026">
                                      <a:moveTo>
                                        <a:pt x="0" y="0"/>
                                      </a:moveTo>
                                      <a:lnTo>
                                        <a:pt x="1037" y="0"/>
                                      </a:lnTo>
                                      <a:moveTo>
                                        <a:pt x="1039" y="0"/>
                                      </a:moveTo>
                                      <a:lnTo>
                                        <a:pt x="1816" y="0"/>
                                      </a:lnTo>
                                      <a:moveTo>
                                        <a:pt x="1819" y="0"/>
                                      </a:moveTo>
                                      <a:lnTo>
                                        <a:pt x="2337" y="0"/>
                                      </a:lnTo>
                                      <a:moveTo>
                                        <a:pt x="2339" y="0"/>
                                      </a:moveTo>
                                      <a:lnTo>
                                        <a:pt x="3376" y="0"/>
                                      </a:lnTo>
                                      <a:moveTo>
                                        <a:pt x="3378" y="0"/>
                                      </a:moveTo>
                                      <a:lnTo>
                                        <a:pt x="4026" y="0"/>
                                      </a:lnTo>
                                    </a:path>
                                  </a:pathLst>
                                </a:custGeom>
                                <a:noFill/>
                                <a:ln w="65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F3FAE14" id="Group 24" o:spid="_x0000_s1026" style="width:201.3pt;height:.55pt;mso-position-horizontal-relative:char;mso-position-vertical-relative:line" coordsize="402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FNc1gMAAG8LAAAOAAAAZHJzL2Uyb0RvYy54bWykVtuO2zYQfQ+QfyD0WMCri2WvLaw3CHxZ&#10;FEjbANl+AC1RF0QiVZK2vAn6750hJVvyQoCQ+kGmNIfDmTmcy9OnS1WSM5OqEHzj+A+eQxiPRVLw&#10;bOP8/XqYrRyiNOUJLQVnG+eNKefT88cPT00dsUDkokyYJKCEq6ipN06udR25ropzVlH1IGrGQZgK&#10;WVENrzJzE0kb0F6VbuB5S7cRMqmliJlS8HVnhc6z0Z+mLNZ/palimpQbB2zT5inN84hP9/mJRpmk&#10;dV7ErRn0F6yoaMHh0KuqHdWUnGTxTlVVxFIokeqHWFSuSNMiZsYH8Mb37rx5keJUG1+yqMnqa5gg&#10;tHdx+mW18Z/nr5IUycaZQ3g4rYAjcywJQgxOU2cRYF5k/a3+Kq2HsPwi4u8KxO69HN8zCybH5g+R&#10;gD560sIE55LKClWA2+RiOHi7csAumsTwMVgslgsfbIlBtlyvFpaiOAce322K8327LfSCpd3j+7jD&#10;pZE9zVjYWoTuwDVTt0iq/xfJbzmtmSFIYZS6SPpdJD+D5wZDAuMHHg+4LpSqH8eeBGEKwj0xgm2I&#10;ugjeQhEMIkGj+KT0CxOGA3r+orS9/QmsDLNJewFeIfxpVUIi/OYSjzTEqGzBHQacvGJ8b/44AguG&#10;sPUIbN6HrfzlCCwcwsa0LXqwYD5qG9yYqwsAG9P22IOBsjHboNJdtQFsNeLCugfDuPZgcGmzjgya&#10;d/zEF94SBCtCsbB6Jp1qoTAjkK0uj0ADgJDMESywNhkL1E3GAn+TsUDiZCwwORkLdE7GAqeTsUDs&#10;ZCywe4+1nLQUSuhI971IOgR60dEWuppqZB4pxCVpNo7JPvxQiTN7FUak72ohHHKTlryPwuQcWNWJ&#10;bxtqow6AQ/NvgG5LC4QEnaZx5U/TiEk6SSOm6QA4ZiMm6gDYuXDbYJ3BVB0Ab4BuiwXautpj14oh&#10;8kiUaTlX8pDzXrHl4lCUpSmgJUdKl4tVaHJYibJIUIisKpkdt6UkZ4rTivm1FXwAg6mAJ0ZZzmiy&#10;b9eaFqVdw+GlqQHQEdqrhL3BjCM/1956v9qvwlkYLPez0NvtZp8P23C2PPiPi918t93u/H/RND+M&#10;8iJJGEfrutHID6c1zHZIs0PNdTgaeDFw9mB+7511h2aYIIMv3b/xDjq8bZe2vR9F8gatUwo768Fs&#10;CotcyB8OaWDO2zjqnxOVzCHl7xza/9oPQyig2ryEi8cAXmRfcuxLKI9B1cbRDhRiXG61HSZPtSyy&#10;HE7yDa1cYOtPC+ywxj5rVfsCE4hZmanO+NJOoDg29t8N6jYnP/8HAAD//wMAUEsDBBQABgAIAAAA&#10;IQCEQeG52gAAAAMBAAAPAAAAZHJzL2Rvd25yZXYueG1sTI9BS8NAEIXvgv9hGcGb3aRqkZhNKUU9&#10;FcFWEG/T7DQJzc6G7DZJ/72jl3p5MLzHe9/ky8m1aqA+NJ4NpLMEFHHpbcOVgc/d690TqBCRLbae&#10;ycCZAiyL66scM+tH/qBhGyslJRwyNFDH2GVah7Imh2HmO2LxDr53GOXsK217HKXctXqeJAvtsGFZ&#10;qLGjdU3lcXtyBt5GHFf36cuwOR7W5+/d4/vXJiVjbm+m1TOoSFO8hOEXX9ChEKa9P7ENqjUgj8Q/&#10;Fe8hmS9A7SWUgi5y/Z+9+AEAAP//AwBQSwECLQAUAAYACAAAACEAtoM4kv4AAADhAQAAEwAAAAAA&#10;AAAAAAAAAAAAAAAAW0NvbnRlbnRfVHlwZXNdLnhtbFBLAQItABQABgAIAAAAIQA4/SH/1gAAAJQB&#10;AAALAAAAAAAAAAAAAAAAAC8BAABfcmVscy8ucmVsc1BLAQItABQABgAIAAAAIQAqdFNc1gMAAG8L&#10;AAAOAAAAAAAAAAAAAAAAAC4CAABkcnMvZTJvRG9jLnhtbFBLAQItABQABgAIAAAAIQCEQeG52gAA&#10;AAMBAAAPAAAAAAAAAAAAAAAAADAGAABkcnMvZG93bnJldi54bWxQSwUGAAAAAAQABADzAAAANwcA&#10;AAAA&#10;">
                      <v:shape id="AutoShape 25" o:spid="_x0000_s1027" style="position:absolute;top:5;width:4026;height:2;visibility:visible;mso-wrap-style:square;v-text-anchor:top" coordsize="4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s1dwgAAANsAAAAPAAAAZHJzL2Rvd25yZXYueG1sRI9Bi8Iw&#10;FITvC/6H8ARva2qVRatRZEHQi8tW8fxonm2xeSlJttZ/bwRhj8PMfMOsNr1pREfO15YVTMYJCOLC&#10;6ppLBefT7nMOwgdkjY1lUvAgD5v14GOFmbZ3/qUuD6WIEPYZKqhCaDMpfVGRQT+2LXH0rtYZDFG6&#10;UmqH9wg3jUyT5EsarDkuVNjSd0XFLf8zChwv5vJgb6dDmj7k5bjvZvniR6nRsN8uQQTqw3/43d5r&#10;BdMJvL7EHyDXTwAAAP//AwBQSwECLQAUAAYACAAAACEA2+H2y+4AAACFAQAAEwAAAAAAAAAAAAAA&#10;AAAAAAAAW0NvbnRlbnRfVHlwZXNdLnhtbFBLAQItABQABgAIAAAAIQBa9CxbvwAAABUBAAALAAAA&#10;AAAAAAAAAAAAAB8BAABfcmVscy8ucmVsc1BLAQItABQABgAIAAAAIQDFJs1dwgAAANsAAAAPAAAA&#10;AAAAAAAAAAAAAAcCAABkcnMvZG93bnJldi54bWxQSwUGAAAAAAMAAwC3AAAA9gIAAAAA&#10;" path="m,l1037,t2,l1816,t3,l2337,t2,l3376,t2,l4026,e" filled="f" strokeweight=".18289mm">
                        <v:path arrowok="t" o:connecttype="custom" o:connectlocs="0,0;1037,0;1039,0;1816,0;1819,0;2337,0;2339,0;3376,0;3378,0;4026,0" o:connectangles="0,0,0,0,0,0,0,0,0,0"/>
                      </v:shape>
                      <w10:anchorlock/>
                    </v:group>
                  </w:pict>
                </mc:Fallback>
              </mc:AlternateContent>
            </w:r>
          </w:p>
        </w:tc>
      </w:tr>
      <w:tr w:rsidR="005271E1" w:rsidRPr="00386818">
        <w:trPr>
          <w:trHeight w:val="628"/>
        </w:trPr>
        <w:tc>
          <w:tcPr>
            <w:tcW w:w="7230" w:type="dxa"/>
            <w:tcBorders>
              <w:bottom w:val="single" w:sz="4" w:space="0" w:color="000000"/>
            </w:tcBorders>
          </w:tcPr>
          <w:p w:rsidR="005271E1" w:rsidRPr="00386818" w:rsidRDefault="002F714A" w:rsidP="0027629D">
            <w:pPr>
              <w:pStyle w:val="TableParagraph"/>
              <w:tabs>
                <w:tab w:val="left" w:pos="5670"/>
              </w:tabs>
              <w:spacing w:before="12" w:line="298" w:lineRule="exact"/>
              <w:ind w:left="1619" w:hanging="1169"/>
              <w:rPr>
                <w:b/>
                <w:sz w:val="26"/>
              </w:rPr>
            </w:pPr>
            <w:r w:rsidRPr="00386818">
              <w:rPr>
                <w:b/>
                <w:sz w:val="26"/>
              </w:rPr>
              <w:t>(наименование</w:t>
            </w:r>
            <w:r w:rsidRPr="00386818">
              <w:rPr>
                <w:b/>
                <w:spacing w:val="-4"/>
                <w:sz w:val="26"/>
              </w:rPr>
              <w:t xml:space="preserve"> </w:t>
            </w:r>
            <w:r w:rsidRPr="00386818">
              <w:rPr>
                <w:b/>
                <w:sz w:val="26"/>
              </w:rPr>
              <w:t>и</w:t>
            </w:r>
            <w:r w:rsidRPr="00386818">
              <w:rPr>
                <w:b/>
                <w:spacing w:val="-6"/>
                <w:sz w:val="26"/>
              </w:rPr>
              <w:t xml:space="preserve"> </w:t>
            </w:r>
            <w:r w:rsidRPr="00386818">
              <w:rPr>
                <w:b/>
                <w:sz w:val="26"/>
              </w:rPr>
              <w:t>адрес</w:t>
            </w:r>
            <w:r w:rsidRPr="00386818">
              <w:rPr>
                <w:b/>
                <w:spacing w:val="-6"/>
                <w:sz w:val="26"/>
              </w:rPr>
              <w:t xml:space="preserve"> </w:t>
            </w:r>
            <w:r w:rsidRPr="00386818">
              <w:rPr>
                <w:b/>
                <w:sz w:val="26"/>
              </w:rPr>
              <w:t>образовательной</w:t>
            </w:r>
            <w:r w:rsidRPr="00386818">
              <w:rPr>
                <w:b/>
                <w:spacing w:val="-6"/>
                <w:sz w:val="26"/>
              </w:rPr>
              <w:t xml:space="preserve"> </w:t>
            </w:r>
            <w:r w:rsidRPr="00386818">
              <w:rPr>
                <w:b/>
                <w:sz w:val="26"/>
              </w:rPr>
              <w:t>организации,</w:t>
            </w:r>
            <w:r w:rsidRPr="00386818">
              <w:rPr>
                <w:b/>
                <w:spacing w:val="-62"/>
                <w:sz w:val="26"/>
              </w:rPr>
              <w:t xml:space="preserve"> </w:t>
            </w:r>
            <w:r w:rsidRPr="00386818">
              <w:rPr>
                <w:b/>
                <w:sz w:val="26"/>
              </w:rPr>
              <w:t>на</w:t>
            </w:r>
            <w:r w:rsidRPr="00386818">
              <w:rPr>
                <w:b/>
                <w:spacing w:val="-2"/>
                <w:sz w:val="26"/>
              </w:rPr>
              <w:t xml:space="preserve"> </w:t>
            </w:r>
            <w:r w:rsidRPr="00386818">
              <w:rPr>
                <w:b/>
                <w:sz w:val="26"/>
              </w:rPr>
              <w:t>базе</w:t>
            </w:r>
            <w:r w:rsidRPr="00386818">
              <w:rPr>
                <w:b/>
                <w:spacing w:val="-2"/>
                <w:sz w:val="26"/>
              </w:rPr>
              <w:t xml:space="preserve"> </w:t>
            </w:r>
            <w:r w:rsidRPr="00386818">
              <w:rPr>
                <w:b/>
                <w:sz w:val="26"/>
              </w:rPr>
              <w:t>которой</w:t>
            </w:r>
            <w:r w:rsidRPr="00386818">
              <w:rPr>
                <w:b/>
                <w:spacing w:val="-2"/>
                <w:sz w:val="26"/>
              </w:rPr>
              <w:t xml:space="preserve"> </w:t>
            </w:r>
            <w:r w:rsidRPr="00386818">
              <w:rPr>
                <w:b/>
                <w:sz w:val="26"/>
              </w:rPr>
              <w:t>расположен</w:t>
            </w:r>
            <w:r w:rsidRPr="00386818">
              <w:rPr>
                <w:b/>
                <w:spacing w:val="-2"/>
                <w:sz w:val="26"/>
              </w:rPr>
              <w:t xml:space="preserve"> </w:t>
            </w:r>
            <w:r w:rsidRPr="00386818">
              <w:rPr>
                <w:b/>
                <w:sz w:val="26"/>
              </w:rPr>
              <w:t>ППЭ)</w:t>
            </w:r>
          </w:p>
        </w:tc>
      </w:tr>
      <w:tr w:rsidR="005271E1" w:rsidRPr="00386818">
        <w:trPr>
          <w:trHeight w:val="337"/>
        </w:trPr>
        <w:tc>
          <w:tcPr>
            <w:tcW w:w="7230" w:type="dxa"/>
            <w:tcBorders>
              <w:top w:val="single" w:sz="4" w:space="0" w:color="000000"/>
            </w:tcBorders>
          </w:tcPr>
          <w:p w:rsidR="005271E1" w:rsidRPr="00386818" w:rsidRDefault="005271E1" w:rsidP="0027629D">
            <w:pPr>
              <w:pStyle w:val="TableParagraph"/>
              <w:tabs>
                <w:tab w:val="left" w:pos="5670"/>
              </w:tabs>
              <w:rPr>
                <w:sz w:val="24"/>
              </w:rPr>
            </w:pPr>
          </w:p>
        </w:tc>
      </w:tr>
      <w:tr w:rsidR="005271E1" w:rsidRPr="00386818">
        <w:trPr>
          <w:trHeight w:val="330"/>
        </w:trPr>
        <w:tc>
          <w:tcPr>
            <w:tcW w:w="7230" w:type="dxa"/>
            <w:tcBorders>
              <w:bottom w:val="single" w:sz="4" w:space="0" w:color="000000"/>
            </w:tcBorders>
          </w:tcPr>
          <w:p w:rsidR="005271E1" w:rsidRPr="00386818" w:rsidRDefault="002F714A" w:rsidP="007B66C8">
            <w:pPr>
              <w:pStyle w:val="TableParagraph"/>
              <w:tabs>
                <w:tab w:val="left" w:pos="5670"/>
              </w:tabs>
              <w:spacing w:before="13" w:line="297" w:lineRule="exact"/>
              <w:ind w:left="76"/>
              <w:jc w:val="center"/>
              <w:rPr>
                <w:b/>
                <w:sz w:val="26"/>
              </w:rPr>
            </w:pPr>
            <w:r w:rsidRPr="00386818">
              <w:rPr>
                <w:b/>
                <w:sz w:val="26"/>
              </w:rPr>
              <w:t>(Код</w:t>
            </w:r>
            <w:r w:rsidRPr="00386818">
              <w:rPr>
                <w:b/>
                <w:spacing w:val="-3"/>
                <w:sz w:val="26"/>
              </w:rPr>
              <w:t xml:space="preserve"> </w:t>
            </w:r>
            <w:r w:rsidRPr="00386818">
              <w:rPr>
                <w:b/>
                <w:sz w:val="26"/>
              </w:rPr>
              <w:t>ППЭ)</w:t>
            </w:r>
          </w:p>
        </w:tc>
      </w:tr>
      <w:tr w:rsidR="005271E1" w:rsidRPr="00386818">
        <w:trPr>
          <w:trHeight w:val="335"/>
        </w:trPr>
        <w:tc>
          <w:tcPr>
            <w:tcW w:w="7230" w:type="dxa"/>
            <w:tcBorders>
              <w:top w:val="single" w:sz="4" w:space="0" w:color="000000"/>
            </w:tcBorders>
          </w:tcPr>
          <w:p w:rsidR="005271E1" w:rsidRPr="00386818" w:rsidRDefault="002F714A" w:rsidP="0027629D">
            <w:pPr>
              <w:pStyle w:val="TableParagraph"/>
              <w:tabs>
                <w:tab w:val="left" w:pos="5670"/>
              </w:tabs>
              <w:spacing w:before="6"/>
              <w:ind w:left="105"/>
              <w:rPr>
                <w:sz w:val="26"/>
              </w:rPr>
            </w:pPr>
            <w:r w:rsidRPr="00386818">
              <w:rPr>
                <w:sz w:val="26"/>
              </w:rPr>
              <w:t>1.</w:t>
            </w:r>
          </w:p>
        </w:tc>
      </w:tr>
      <w:tr w:rsidR="005271E1" w:rsidRPr="00386818">
        <w:trPr>
          <w:trHeight w:val="339"/>
        </w:trPr>
        <w:tc>
          <w:tcPr>
            <w:tcW w:w="7230" w:type="dxa"/>
          </w:tcPr>
          <w:p w:rsidR="005271E1" w:rsidRPr="00386818" w:rsidRDefault="002F714A" w:rsidP="0027629D">
            <w:pPr>
              <w:pStyle w:val="TableParagraph"/>
              <w:tabs>
                <w:tab w:val="left" w:pos="5670"/>
              </w:tabs>
              <w:spacing w:before="6"/>
              <w:ind w:left="105"/>
              <w:rPr>
                <w:sz w:val="26"/>
              </w:rPr>
            </w:pPr>
            <w:r w:rsidRPr="00386818">
              <w:rPr>
                <w:sz w:val="26"/>
              </w:rPr>
              <w:t>2.</w:t>
            </w:r>
          </w:p>
        </w:tc>
      </w:tr>
      <w:tr w:rsidR="005271E1" w:rsidRPr="00386818">
        <w:trPr>
          <w:trHeight w:val="346"/>
        </w:trPr>
        <w:tc>
          <w:tcPr>
            <w:tcW w:w="7230" w:type="dxa"/>
          </w:tcPr>
          <w:p w:rsidR="005271E1" w:rsidRPr="00386818" w:rsidRDefault="002F714A" w:rsidP="0027629D">
            <w:pPr>
              <w:pStyle w:val="TableParagraph"/>
              <w:tabs>
                <w:tab w:val="left" w:pos="5670"/>
              </w:tabs>
              <w:spacing w:before="8"/>
              <w:ind w:left="105"/>
              <w:rPr>
                <w:sz w:val="26"/>
              </w:rPr>
            </w:pPr>
            <w:r w:rsidRPr="00386818">
              <w:rPr>
                <w:sz w:val="26"/>
              </w:rPr>
              <w:t>3.</w:t>
            </w:r>
          </w:p>
        </w:tc>
      </w:tr>
      <w:tr w:rsidR="005271E1" w:rsidRPr="00386818">
        <w:trPr>
          <w:trHeight w:val="339"/>
        </w:trPr>
        <w:tc>
          <w:tcPr>
            <w:tcW w:w="7230" w:type="dxa"/>
          </w:tcPr>
          <w:p w:rsidR="005271E1" w:rsidRPr="00386818" w:rsidRDefault="002F714A" w:rsidP="0027629D">
            <w:pPr>
              <w:pStyle w:val="TableParagraph"/>
              <w:tabs>
                <w:tab w:val="left" w:pos="5670"/>
              </w:tabs>
              <w:spacing w:before="6"/>
              <w:ind w:left="105"/>
              <w:rPr>
                <w:sz w:val="26"/>
              </w:rPr>
            </w:pPr>
            <w:r w:rsidRPr="00386818">
              <w:rPr>
                <w:sz w:val="26"/>
              </w:rPr>
              <w:t>4.</w:t>
            </w:r>
          </w:p>
        </w:tc>
      </w:tr>
      <w:tr w:rsidR="005271E1" w:rsidRPr="00386818">
        <w:trPr>
          <w:trHeight w:val="344"/>
        </w:trPr>
        <w:tc>
          <w:tcPr>
            <w:tcW w:w="7230" w:type="dxa"/>
          </w:tcPr>
          <w:p w:rsidR="005271E1" w:rsidRPr="00386818" w:rsidRDefault="002F714A" w:rsidP="0027629D">
            <w:pPr>
              <w:pStyle w:val="TableParagraph"/>
              <w:tabs>
                <w:tab w:val="left" w:pos="5670"/>
              </w:tabs>
              <w:spacing w:before="6"/>
              <w:ind w:left="105"/>
              <w:rPr>
                <w:sz w:val="26"/>
              </w:rPr>
            </w:pPr>
            <w:r w:rsidRPr="00386818">
              <w:rPr>
                <w:sz w:val="26"/>
              </w:rPr>
              <w:t>5.</w:t>
            </w:r>
          </w:p>
        </w:tc>
      </w:tr>
      <w:tr w:rsidR="005271E1" w:rsidRPr="00386818">
        <w:trPr>
          <w:trHeight w:val="632"/>
        </w:trPr>
        <w:tc>
          <w:tcPr>
            <w:tcW w:w="7230" w:type="dxa"/>
            <w:tcBorders>
              <w:left w:val="single" w:sz="4" w:space="0" w:color="000000"/>
              <w:bottom w:val="single" w:sz="4" w:space="0" w:color="000000"/>
              <w:right w:val="single" w:sz="4" w:space="0" w:color="000000"/>
            </w:tcBorders>
          </w:tcPr>
          <w:p w:rsidR="005271E1" w:rsidRPr="00386818" w:rsidRDefault="002F714A" w:rsidP="0027629D">
            <w:pPr>
              <w:pStyle w:val="TableParagraph"/>
              <w:tabs>
                <w:tab w:val="left" w:pos="5670"/>
              </w:tabs>
              <w:spacing w:before="13"/>
              <w:ind w:left="882" w:hanging="156"/>
              <w:rPr>
                <w:b/>
                <w:sz w:val="26"/>
              </w:rPr>
            </w:pPr>
            <w:r w:rsidRPr="00386818">
              <w:rPr>
                <w:b/>
                <w:sz w:val="26"/>
              </w:rPr>
              <w:t>(Ф.И.О./Подпись/Дата</w:t>
            </w:r>
            <w:r w:rsidRPr="00386818">
              <w:rPr>
                <w:b/>
                <w:spacing w:val="-11"/>
                <w:sz w:val="26"/>
              </w:rPr>
              <w:t xml:space="preserve"> </w:t>
            </w:r>
            <w:r w:rsidRPr="00386818">
              <w:rPr>
                <w:b/>
                <w:sz w:val="26"/>
              </w:rPr>
              <w:t>медицинских</w:t>
            </w:r>
            <w:r w:rsidRPr="00386818">
              <w:rPr>
                <w:b/>
                <w:spacing w:val="-10"/>
                <w:sz w:val="26"/>
              </w:rPr>
              <w:t xml:space="preserve"> </w:t>
            </w:r>
            <w:r w:rsidRPr="00386818">
              <w:rPr>
                <w:b/>
                <w:sz w:val="26"/>
              </w:rPr>
              <w:t>работников,</w:t>
            </w:r>
            <w:r w:rsidRPr="00386818">
              <w:rPr>
                <w:b/>
                <w:spacing w:val="-62"/>
                <w:sz w:val="26"/>
              </w:rPr>
              <w:t xml:space="preserve"> </w:t>
            </w:r>
            <w:r w:rsidRPr="00386818">
              <w:rPr>
                <w:b/>
                <w:sz w:val="26"/>
              </w:rPr>
              <w:t>закрепленных</w:t>
            </w:r>
            <w:r w:rsidRPr="00386818">
              <w:rPr>
                <w:b/>
                <w:spacing w:val="-2"/>
                <w:sz w:val="26"/>
              </w:rPr>
              <w:t xml:space="preserve"> </w:t>
            </w:r>
            <w:r w:rsidRPr="00386818">
              <w:rPr>
                <w:b/>
                <w:sz w:val="26"/>
              </w:rPr>
              <w:t>за</w:t>
            </w:r>
            <w:r w:rsidRPr="00386818">
              <w:rPr>
                <w:b/>
                <w:spacing w:val="-2"/>
                <w:sz w:val="26"/>
              </w:rPr>
              <w:t xml:space="preserve"> </w:t>
            </w:r>
            <w:r w:rsidRPr="00386818">
              <w:rPr>
                <w:b/>
                <w:sz w:val="26"/>
              </w:rPr>
              <w:t>ППЭ</w:t>
            </w:r>
            <w:r w:rsidRPr="00386818">
              <w:rPr>
                <w:b/>
                <w:spacing w:val="-4"/>
                <w:sz w:val="26"/>
              </w:rPr>
              <w:t xml:space="preserve"> </w:t>
            </w:r>
            <w:r w:rsidRPr="00386818">
              <w:rPr>
                <w:b/>
                <w:sz w:val="26"/>
              </w:rPr>
              <w:t>в</w:t>
            </w:r>
            <w:r w:rsidRPr="00386818">
              <w:rPr>
                <w:b/>
                <w:spacing w:val="-5"/>
                <w:sz w:val="26"/>
              </w:rPr>
              <w:t xml:space="preserve"> </w:t>
            </w:r>
            <w:r w:rsidRPr="00386818">
              <w:rPr>
                <w:b/>
                <w:sz w:val="26"/>
              </w:rPr>
              <w:t>дни</w:t>
            </w:r>
            <w:r w:rsidRPr="00386818">
              <w:rPr>
                <w:b/>
                <w:spacing w:val="-3"/>
                <w:sz w:val="26"/>
              </w:rPr>
              <w:t xml:space="preserve"> </w:t>
            </w:r>
            <w:r w:rsidRPr="00386818">
              <w:rPr>
                <w:b/>
                <w:sz w:val="26"/>
              </w:rPr>
              <w:t>проведения</w:t>
            </w:r>
            <w:r w:rsidRPr="00386818">
              <w:rPr>
                <w:b/>
                <w:spacing w:val="-5"/>
                <w:sz w:val="26"/>
              </w:rPr>
              <w:t xml:space="preserve"> </w:t>
            </w:r>
            <w:r w:rsidRPr="00386818">
              <w:rPr>
                <w:b/>
                <w:sz w:val="26"/>
              </w:rPr>
              <w:t>ГИА)</w:t>
            </w:r>
          </w:p>
        </w:tc>
      </w:tr>
    </w:tbl>
    <w:p w:rsidR="005271E1" w:rsidRPr="00386818" w:rsidRDefault="005271E1" w:rsidP="0027629D">
      <w:pPr>
        <w:pStyle w:val="ac"/>
        <w:tabs>
          <w:tab w:val="left" w:pos="5670"/>
        </w:tabs>
        <w:rPr>
          <w:b/>
          <w:sz w:val="20"/>
        </w:rPr>
      </w:pPr>
    </w:p>
    <w:p w:rsidR="005271E1" w:rsidRPr="00386818" w:rsidRDefault="005271E1" w:rsidP="0027629D">
      <w:pPr>
        <w:pStyle w:val="ac"/>
        <w:tabs>
          <w:tab w:val="left" w:pos="5670"/>
        </w:tabs>
        <w:rPr>
          <w:b/>
          <w:sz w:val="20"/>
        </w:rPr>
      </w:pPr>
    </w:p>
    <w:p w:rsidR="005271E1" w:rsidRPr="00386818" w:rsidRDefault="005271E1" w:rsidP="0027629D">
      <w:pPr>
        <w:pStyle w:val="ac"/>
        <w:tabs>
          <w:tab w:val="left" w:pos="5670"/>
        </w:tabs>
        <w:spacing w:before="2"/>
        <w:rPr>
          <w:b/>
          <w:sz w:val="12"/>
        </w:rPr>
      </w:pPr>
    </w:p>
    <w:tbl>
      <w:tblPr>
        <w:tblStyle w:val="TableNormal"/>
        <w:tblW w:w="0" w:type="auto"/>
        <w:tblInd w:w="3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9"/>
        <w:gridCol w:w="5660"/>
      </w:tblGrid>
      <w:tr w:rsidR="00537DE3" w:rsidRPr="00386818" w:rsidTr="00537DE3">
        <w:trPr>
          <w:trHeight w:val="923"/>
        </w:trPr>
        <w:tc>
          <w:tcPr>
            <w:tcW w:w="1499" w:type="dxa"/>
            <w:tcBorders>
              <w:right w:val="single" w:sz="8" w:space="0" w:color="000000"/>
            </w:tcBorders>
          </w:tcPr>
          <w:p w:rsidR="00537DE3" w:rsidRPr="00386818" w:rsidRDefault="00537DE3" w:rsidP="00537DE3">
            <w:pPr>
              <w:pStyle w:val="TableParagraph"/>
              <w:tabs>
                <w:tab w:val="left" w:pos="5670"/>
              </w:tabs>
              <w:spacing w:before="5"/>
              <w:rPr>
                <w:b/>
                <w:sz w:val="26"/>
              </w:rPr>
            </w:pPr>
          </w:p>
          <w:p w:rsidR="00537DE3" w:rsidRPr="00386818" w:rsidRDefault="00537DE3" w:rsidP="00537DE3">
            <w:pPr>
              <w:pStyle w:val="TableParagraph"/>
              <w:tabs>
                <w:tab w:val="left" w:pos="5670"/>
              </w:tabs>
              <w:ind w:left="62"/>
              <w:jc w:val="center"/>
              <w:rPr>
                <w:b/>
                <w:sz w:val="26"/>
              </w:rPr>
            </w:pPr>
            <w:r w:rsidRPr="00386818">
              <w:rPr>
                <w:b/>
                <w:sz w:val="26"/>
              </w:rPr>
              <w:t>НАЧАТ</w:t>
            </w:r>
          </w:p>
        </w:tc>
        <w:tc>
          <w:tcPr>
            <w:tcW w:w="5660" w:type="dxa"/>
            <w:tcBorders>
              <w:top w:val="single" w:sz="8" w:space="0" w:color="000000"/>
              <w:left w:val="single" w:sz="8" w:space="0" w:color="000000"/>
              <w:bottom w:val="single" w:sz="8" w:space="0" w:color="000000"/>
              <w:right w:val="single" w:sz="8" w:space="0" w:color="000000"/>
            </w:tcBorders>
          </w:tcPr>
          <w:p w:rsidR="00537DE3" w:rsidRPr="00386818" w:rsidRDefault="00537DE3" w:rsidP="00537DE3">
            <w:pPr>
              <w:pStyle w:val="TableParagraph"/>
              <w:tabs>
                <w:tab w:val="left" w:pos="5670"/>
              </w:tabs>
              <w:spacing w:before="5"/>
              <w:rPr>
                <w:b/>
                <w:sz w:val="26"/>
              </w:rPr>
            </w:pPr>
          </w:p>
          <w:p w:rsidR="00537DE3" w:rsidRPr="00386818" w:rsidRDefault="00537DE3" w:rsidP="00537DE3">
            <w:pPr>
              <w:pStyle w:val="TableParagraph"/>
              <w:tabs>
                <w:tab w:val="left" w:pos="799"/>
                <w:tab w:val="left" w:pos="4048"/>
                <w:tab w:val="left" w:pos="4454"/>
                <w:tab w:val="left" w:pos="5248"/>
                <w:tab w:val="left" w:pos="5670"/>
              </w:tabs>
              <w:ind w:left="134"/>
              <w:rPr>
                <w:sz w:val="26"/>
              </w:rPr>
            </w:pPr>
            <w:r w:rsidRPr="00386818">
              <w:rPr>
                <w:w w:val="99"/>
                <w:sz w:val="26"/>
                <w:u w:val="single"/>
              </w:rPr>
              <w:t xml:space="preserve"> </w:t>
            </w:r>
            <w:r w:rsidRPr="00386818">
              <w:rPr>
                <w:sz w:val="26"/>
                <w:u w:val="single"/>
              </w:rPr>
              <w:tab/>
            </w:r>
            <w:r w:rsidRPr="00386818">
              <w:rPr>
                <w:sz w:val="26"/>
              </w:rPr>
              <w:t xml:space="preserve"> </w:t>
            </w:r>
            <w:r w:rsidRPr="00386818">
              <w:rPr>
                <w:spacing w:val="11"/>
                <w:sz w:val="26"/>
              </w:rPr>
              <w:t xml:space="preserve"> </w:t>
            </w:r>
            <w:r w:rsidRPr="00386818">
              <w:rPr>
                <w:w w:val="99"/>
                <w:sz w:val="26"/>
                <w:u w:val="single"/>
              </w:rPr>
              <w:t xml:space="preserve"> </w:t>
            </w:r>
            <w:r w:rsidRPr="00386818">
              <w:rPr>
                <w:sz w:val="26"/>
                <w:u w:val="single"/>
              </w:rPr>
              <w:tab/>
            </w:r>
            <w:r w:rsidRPr="00386818">
              <w:rPr>
                <w:sz w:val="26"/>
              </w:rPr>
              <w:tab/>
            </w:r>
            <w:r w:rsidRPr="00386818">
              <w:rPr>
                <w:w w:val="99"/>
                <w:sz w:val="26"/>
                <w:u w:val="single"/>
              </w:rPr>
              <w:t xml:space="preserve"> </w:t>
            </w:r>
            <w:r w:rsidRPr="00386818">
              <w:rPr>
                <w:sz w:val="26"/>
                <w:u w:val="single"/>
              </w:rPr>
              <w:tab/>
            </w:r>
            <w:r w:rsidRPr="00386818">
              <w:rPr>
                <w:sz w:val="26"/>
              </w:rPr>
              <w:t>.</w:t>
            </w:r>
          </w:p>
        </w:tc>
      </w:tr>
    </w:tbl>
    <w:p w:rsidR="005271E1" w:rsidRPr="00386818" w:rsidRDefault="005271E1" w:rsidP="0027629D">
      <w:pPr>
        <w:pStyle w:val="ac"/>
        <w:tabs>
          <w:tab w:val="left" w:pos="5670"/>
        </w:tabs>
        <w:spacing w:before="10"/>
        <w:rPr>
          <w:b/>
          <w:sz w:val="25"/>
        </w:rPr>
      </w:pPr>
    </w:p>
    <w:p w:rsidR="00537DE3" w:rsidRPr="00386818" w:rsidRDefault="00537DE3" w:rsidP="0027629D">
      <w:pPr>
        <w:pStyle w:val="ac"/>
        <w:tabs>
          <w:tab w:val="left" w:pos="5670"/>
        </w:tabs>
        <w:spacing w:before="10"/>
        <w:rPr>
          <w:b/>
          <w:sz w:val="25"/>
        </w:rPr>
      </w:pPr>
    </w:p>
    <w:tbl>
      <w:tblPr>
        <w:tblStyle w:val="TableNormal"/>
        <w:tblW w:w="0" w:type="auto"/>
        <w:tblInd w:w="3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99"/>
        <w:gridCol w:w="5660"/>
      </w:tblGrid>
      <w:tr w:rsidR="005271E1" w:rsidRPr="00386818" w:rsidTr="001703BE">
        <w:trPr>
          <w:trHeight w:val="923"/>
        </w:trPr>
        <w:tc>
          <w:tcPr>
            <w:tcW w:w="1499" w:type="dxa"/>
            <w:tcBorders>
              <w:right w:val="single" w:sz="8" w:space="0" w:color="000000"/>
            </w:tcBorders>
          </w:tcPr>
          <w:p w:rsidR="005271E1" w:rsidRPr="00386818" w:rsidRDefault="005271E1" w:rsidP="0027629D">
            <w:pPr>
              <w:pStyle w:val="TableParagraph"/>
              <w:tabs>
                <w:tab w:val="left" w:pos="5670"/>
              </w:tabs>
              <w:spacing w:before="5"/>
              <w:rPr>
                <w:b/>
                <w:sz w:val="26"/>
              </w:rPr>
            </w:pPr>
          </w:p>
          <w:p w:rsidR="005271E1" w:rsidRPr="00386818" w:rsidRDefault="002F714A" w:rsidP="0027629D">
            <w:pPr>
              <w:pStyle w:val="TableParagraph"/>
              <w:tabs>
                <w:tab w:val="left" w:pos="5670"/>
              </w:tabs>
              <w:ind w:left="62"/>
              <w:rPr>
                <w:b/>
                <w:sz w:val="26"/>
              </w:rPr>
            </w:pPr>
            <w:r w:rsidRPr="00386818">
              <w:rPr>
                <w:b/>
                <w:sz w:val="26"/>
              </w:rPr>
              <w:t>ОКОНЧЕН</w:t>
            </w:r>
          </w:p>
        </w:tc>
        <w:tc>
          <w:tcPr>
            <w:tcW w:w="5660" w:type="dxa"/>
            <w:tcBorders>
              <w:top w:val="single" w:sz="8" w:space="0" w:color="000000"/>
              <w:left w:val="single" w:sz="8" w:space="0" w:color="000000"/>
              <w:bottom w:val="single" w:sz="8" w:space="0" w:color="000000"/>
              <w:right w:val="single" w:sz="8" w:space="0" w:color="000000"/>
            </w:tcBorders>
          </w:tcPr>
          <w:p w:rsidR="005271E1" w:rsidRPr="00386818" w:rsidRDefault="005271E1" w:rsidP="0027629D">
            <w:pPr>
              <w:pStyle w:val="TableParagraph"/>
              <w:tabs>
                <w:tab w:val="left" w:pos="5670"/>
              </w:tabs>
              <w:spacing w:before="5"/>
              <w:rPr>
                <w:b/>
                <w:sz w:val="26"/>
              </w:rPr>
            </w:pPr>
          </w:p>
          <w:p w:rsidR="005271E1" w:rsidRPr="00386818" w:rsidRDefault="002F714A" w:rsidP="0027629D">
            <w:pPr>
              <w:pStyle w:val="TableParagraph"/>
              <w:tabs>
                <w:tab w:val="left" w:pos="799"/>
                <w:tab w:val="left" w:pos="4048"/>
                <w:tab w:val="left" w:pos="4454"/>
                <w:tab w:val="left" w:pos="5248"/>
                <w:tab w:val="left" w:pos="5670"/>
              </w:tabs>
              <w:ind w:left="134"/>
              <w:rPr>
                <w:sz w:val="26"/>
              </w:rPr>
            </w:pPr>
            <w:r w:rsidRPr="00386818">
              <w:rPr>
                <w:w w:val="99"/>
                <w:sz w:val="26"/>
                <w:u w:val="single"/>
              </w:rPr>
              <w:t xml:space="preserve"> </w:t>
            </w:r>
            <w:r w:rsidRPr="00386818">
              <w:rPr>
                <w:sz w:val="26"/>
                <w:u w:val="single"/>
              </w:rPr>
              <w:tab/>
            </w:r>
            <w:r w:rsidRPr="00386818">
              <w:rPr>
                <w:sz w:val="26"/>
              </w:rPr>
              <w:t xml:space="preserve"> </w:t>
            </w:r>
            <w:r w:rsidRPr="00386818">
              <w:rPr>
                <w:spacing w:val="11"/>
                <w:sz w:val="26"/>
              </w:rPr>
              <w:t xml:space="preserve"> </w:t>
            </w:r>
            <w:r w:rsidRPr="00386818">
              <w:rPr>
                <w:w w:val="99"/>
                <w:sz w:val="26"/>
                <w:u w:val="single"/>
              </w:rPr>
              <w:t xml:space="preserve"> </w:t>
            </w:r>
            <w:r w:rsidRPr="00386818">
              <w:rPr>
                <w:sz w:val="26"/>
                <w:u w:val="single"/>
              </w:rPr>
              <w:tab/>
            </w:r>
            <w:r w:rsidRPr="00386818">
              <w:rPr>
                <w:sz w:val="26"/>
              </w:rPr>
              <w:tab/>
            </w:r>
            <w:r w:rsidRPr="00386818">
              <w:rPr>
                <w:w w:val="99"/>
                <w:sz w:val="26"/>
                <w:u w:val="single"/>
              </w:rPr>
              <w:t xml:space="preserve"> </w:t>
            </w:r>
            <w:r w:rsidRPr="00386818">
              <w:rPr>
                <w:sz w:val="26"/>
                <w:u w:val="single"/>
              </w:rPr>
              <w:tab/>
            </w:r>
            <w:r w:rsidRPr="00386818">
              <w:rPr>
                <w:sz w:val="26"/>
              </w:rPr>
              <w:t>.</w:t>
            </w:r>
          </w:p>
        </w:tc>
      </w:tr>
    </w:tbl>
    <w:p w:rsidR="005271E1" w:rsidRPr="00386818" w:rsidRDefault="005271E1" w:rsidP="0027629D">
      <w:pPr>
        <w:tabs>
          <w:tab w:val="left" w:pos="5670"/>
        </w:tabs>
        <w:rPr>
          <w:sz w:val="26"/>
        </w:rPr>
        <w:sectPr w:rsidR="005271E1" w:rsidRPr="00386818" w:rsidSect="0027629D">
          <w:footerReference w:type="default" r:id="rId9"/>
          <w:pgSz w:w="16850" w:h="11900" w:orient="landscape"/>
          <w:pgMar w:top="640" w:right="560" w:bottom="280" w:left="1134" w:header="0" w:footer="0" w:gutter="0"/>
          <w:cols w:space="720"/>
        </w:sectPr>
      </w:pPr>
    </w:p>
    <w:tbl>
      <w:tblPr>
        <w:tblStyle w:val="TableNormal"/>
        <w:tblW w:w="0" w:type="auto"/>
        <w:tblInd w:w="14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562"/>
        <w:gridCol w:w="847"/>
        <w:gridCol w:w="991"/>
        <w:gridCol w:w="2530"/>
        <w:gridCol w:w="1553"/>
        <w:gridCol w:w="1966"/>
        <w:gridCol w:w="1697"/>
        <w:gridCol w:w="1490"/>
        <w:gridCol w:w="1553"/>
        <w:gridCol w:w="1977"/>
      </w:tblGrid>
      <w:tr w:rsidR="005271E1" w:rsidRPr="00386818">
        <w:trPr>
          <w:trHeight w:val="918"/>
        </w:trPr>
        <w:tc>
          <w:tcPr>
            <w:tcW w:w="562" w:type="dxa"/>
            <w:vMerge w:val="restart"/>
            <w:tcBorders>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spacing w:before="4"/>
              <w:rPr>
                <w:b/>
                <w:sz w:val="31"/>
              </w:rPr>
            </w:pPr>
          </w:p>
          <w:p w:rsidR="005271E1" w:rsidRPr="00386818" w:rsidRDefault="002F714A" w:rsidP="0027629D">
            <w:pPr>
              <w:pStyle w:val="TableParagraph"/>
              <w:tabs>
                <w:tab w:val="left" w:pos="5670"/>
              </w:tabs>
              <w:ind w:left="124"/>
              <w:rPr>
                <w:b/>
                <w:sz w:val="24"/>
              </w:rPr>
            </w:pPr>
            <w:r w:rsidRPr="00386818">
              <w:rPr>
                <w:b/>
                <w:sz w:val="24"/>
              </w:rPr>
              <w:t>п/п</w:t>
            </w:r>
          </w:p>
        </w:tc>
        <w:tc>
          <w:tcPr>
            <w:tcW w:w="1838" w:type="dxa"/>
            <w:gridSpan w:val="2"/>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spacing w:before="8"/>
              <w:rPr>
                <w:b/>
                <w:sz w:val="28"/>
              </w:rPr>
            </w:pPr>
          </w:p>
          <w:p w:rsidR="005271E1" w:rsidRPr="00386818" w:rsidRDefault="002F714A" w:rsidP="0027629D">
            <w:pPr>
              <w:pStyle w:val="TableParagraph"/>
              <w:tabs>
                <w:tab w:val="left" w:pos="5670"/>
              </w:tabs>
              <w:ind w:left="311"/>
              <w:rPr>
                <w:b/>
                <w:sz w:val="24"/>
              </w:rPr>
            </w:pPr>
            <w:r w:rsidRPr="00386818">
              <w:rPr>
                <w:b/>
                <w:sz w:val="24"/>
              </w:rPr>
              <w:t>Обращение</w:t>
            </w:r>
          </w:p>
        </w:tc>
        <w:tc>
          <w:tcPr>
            <w:tcW w:w="2530" w:type="dxa"/>
            <w:vMerge w:val="restart"/>
            <w:tcBorders>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spacing w:before="3"/>
              <w:rPr>
                <w:b/>
                <w:sz w:val="33"/>
              </w:rPr>
            </w:pPr>
          </w:p>
          <w:p w:rsidR="005271E1" w:rsidRPr="00386818" w:rsidRDefault="002F714A" w:rsidP="0027629D">
            <w:pPr>
              <w:pStyle w:val="TableParagraph"/>
              <w:tabs>
                <w:tab w:val="left" w:pos="5670"/>
              </w:tabs>
              <w:ind w:left="268" w:hanging="2"/>
              <w:jc w:val="center"/>
              <w:rPr>
                <w:b/>
                <w:sz w:val="24"/>
              </w:rPr>
            </w:pPr>
            <w:r w:rsidRPr="00386818">
              <w:rPr>
                <w:b/>
                <w:sz w:val="24"/>
              </w:rPr>
              <w:t>Фамилия, имя,</w:t>
            </w:r>
            <w:r w:rsidRPr="00386818">
              <w:rPr>
                <w:b/>
                <w:spacing w:val="1"/>
                <w:sz w:val="24"/>
              </w:rPr>
              <w:t xml:space="preserve"> </w:t>
            </w:r>
            <w:r w:rsidRPr="00386818">
              <w:rPr>
                <w:b/>
                <w:sz w:val="24"/>
              </w:rPr>
              <w:t>отчество участника</w:t>
            </w:r>
            <w:r w:rsidRPr="00386818">
              <w:rPr>
                <w:b/>
                <w:spacing w:val="-57"/>
                <w:sz w:val="24"/>
              </w:rPr>
              <w:t xml:space="preserve"> </w:t>
            </w:r>
            <w:r w:rsidRPr="00386818">
              <w:rPr>
                <w:b/>
                <w:sz w:val="24"/>
              </w:rPr>
              <w:t>ГИА</w:t>
            </w:r>
          </w:p>
        </w:tc>
        <w:tc>
          <w:tcPr>
            <w:tcW w:w="1553" w:type="dxa"/>
            <w:vMerge w:val="restart"/>
            <w:tcBorders>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2F714A" w:rsidP="0027629D">
            <w:pPr>
              <w:pStyle w:val="TableParagraph"/>
              <w:tabs>
                <w:tab w:val="left" w:pos="5670"/>
              </w:tabs>
              <w:spacing w:before="221"/>
              <w:ind w:left="192" w:firstLine="220"/>
              <w:rPr>
                <w:b/>
                <w:sz w:val="24"/>
              </w:rPr>
            </w:pPr>
            <w:r w:rsidRPr="00386818">
              <w:rPr>
                <w:b/>
                <w:sz w:val="24"/>
              </w:rPr>
              <w:t>Номер</w:t>
            </w:r>
            <w:r w:rsidRPr="00386818">
              <w:rPr>
                <w:b/>
                <w:spacing w:val="1"/>
                <w:sz w:val="24"/>
              </w:rPr>
              <w:t xml:space="preserve"> </w:t>
            </w:r>
            <w:r w:rsidRPr="00386818">
              <w:rPr>
                <w:b/>
                <w:sz w:val="24"/>
              </w:rPr>
              <w:t>аудитории</w:t>
            </w:r>
          </w:p>
        </w:tc>
        <w:tc>
          <w:tcPr>
            <w:tcW w:w="1966" w:type="dxa"/>
            <w:vMerge w:val="restart"/>
            <w:tcBorders>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2F714A" w:rsidP="0027629D">
            <w:pPr>
              <w:pStyle w:val="TableParagraph"/>
              <w:tabs>
                <w:tab w:val="left" w:pos="5670"/>
              </w:tabs>
              <w:spacing w:before="221"/>
              <w:ind w:left="367" w:firstLine="108"/>
              <w:rPr>
                <w:b/>
                <w:sz w:val="24"/>
              </w:rPr>
            </w:pPr>
            <w:r w:rsidRPr="00386818">
              <w:rPr>
                <w:b/>
                <w:sz w:val="24"/>
              </w:rPr>
              <w:t>Причина</w:t>
            </w:r>
            <w:r w:rsidRPr="00386818">
              <w:rPr>
                <w:b/>
                <w:spacing w:val="1"/>
                <w:sz w:val="24"/>
              </w:rPr>
              <w:t xml:space="preserve"> </w:t>
            </w:r>
            <w:r w:rsidRPr="00386818">
              <w:rPr>
                <w:b/>
                <w:spacing w:val="-1"/>
                <w:sz w:val="24"/>
              </w:rPr>
              <w:t>обращения</w:t>
            </w:r>
          </w:p>
        </w:tc>
        <w:tc>
          <w:tcPr>
            <w:tcW w:w="3187" w:type="dxa"/>
            <w:gridSpan w:val="2"/>
            <w:tcBorders>
              <w:left w:val="single" w:sz="6" w:space="0" w:color="000000"/>
              <w:bottom w:val="single" w:sz="6" w:space="0" w:color="000000"/>
              <w:right w:val="single" w:sz="6" w:space="0" w:color="000000"/>
            </w:tcBorders>
          </w:tcPr>
          <w:p w:rsidR="005271E1" w:rsidRPr="00386818" w:rsidRDefault="002F714A" w:rsidP="0027629D">
            <w:pPr>
              <w:pStyle w:val="TableParagraph"/>
              <w:tabs>
                <w:tab w:val="left" w:pos="5670"/>
              </w:tabs>
              <w:spacing w:before="53" w:line="274" w:lineRule="exact"/>
              <w:ind w:left="717"/>
              <w:rPr>
                <w:b/>
                <w:sz w:val="24"/>
              </w:rPr>
            </w:pPr>
            <w:r w:rsidRPr="00386818">
              <w:rPr>
                <w:b/>
                <w:sz w:val="24"/>
              </w:rPr>
              <w:t>Принятые</w:t>
            </w:r>
            <w:r w:rsidRPr="00386818">
              <w:rPr>
                <w:b/>
                <w:spacing w:val="-4"/>
                <w:sz w:val="24"/>
              </w:rPr>
              <w:t xml:space="preserve"> </w:t>
            </w:r>
            <w:r w:rsidRPr="00386818">
              <w:rPr>
                <w:b/>
                <w:sz w:val="24"/>
              </w:rPr>
              <w:t>меры</w:t>
            </w:r>
          </w:p>
          <w:p w:rsidR="005271E1" w:rsidRPr="00386818" w:rsidRDefault="002F714A" w:rsidP="001703BE">
            <w:pPr>
              <w:pStyle w:val="TableParagraph"/>
              <w:tabs>
                <w:tab w:val="left" w:pos="446"/>
                <w:tab w:val="left" w:pos="2700"/>
                <w:tab w:val="left" w:pos="5670"/>
              </w:tabs>
              <w:ind w:left="14"/>
              <w:jc w:val="center"/>
              <w:rPr>
                <w:i/>
                <w:sz w:val="24"/>
              </w:rPr>
            </w:pPr>
            <w:r w:rsidRPr="00386818">
              <w:rPr>
                <w:i/>
                <w:sz w:val="24"/>
              </w:rPr>
              <w:t>(в</w:t>
            </w:r>
            <w:r w:rsidR="001703BE" w:rsidRPr="00386818">
              <w:rPr>
                <w:i/>
                <w:sz w:val="24"/>
              </w:rPr>
              <w:t xml:space="preserve"> </w:t>
            </w:r>
            <w:r w:rsidRPr="00386818">
              <w:rPr>
                <w:i/>
                <w:sz w:val="24"/>
              </w:rPr>
              <w:t>соответствующем</w:t>
            </w:r>
            <w:r w:rsidR="001703BE" w:rsidRPr="00386818">
              <w:rPr>
                <w:i/>
                <w:sz w:val="24"/>
              </w:rPr>
              <w:t xml:space="preserve"> </w:t>
            </w:r>
            <w:r w:rsidRPr="00386818">
              <w:rPr>
                <w:i/>
                <w:spacing w:val="-1"/>
                <w:sz w:val="24"/>
              </w:rPr>
              <w:t>поле</w:t>
            </w:r>
            <w:r w:rsidRPr="00386818">
              <w:rPr>
                <w:i/>
                <w:spacing w:val="-57"/>
                <w:sz w:val="24"/>
              </w:rPr>
              <w:t xml:space="preserve"> </w:t>
            </w:r>
            <w:r w:rsidRPr="00386818">
              <w:rPr>
                <w:i/>
                <w:sz w:val="24"/>
              </w:rPr>
              <w:t>поставить</w:t>
            </w:r>
            <w:r w:rsidRPr="00386818">
              <w:rPr>
                <w:i/>
                <w:spacing w:val="-1"/>
                <w:sz w:val="24"/>
              </w:rPr>
              <w:t xml:space="preserve"> </w:t>
            </w:r>
            <w:r w:rsidRPr="00386818">
              <w:rPr>
                <w:i/>
                <w:sz w:val="24"/>
              </w:rPr>
              <w:t>«Х»)</w:t>
            </w:r>
          </w:p>
        </w:tc>
        <w:tc>
          <w:tcPr>
            <w:tcW w:w="1553" w:type="dxa"/>
            <w:vMerge w:val="restart"/>
            <w:tcBorders>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spacing w:before="3"/>
              <w:rPr>
                <w:b/>
                <w:sz w:val="33"/>
              </w:rPr>
            </w:pPr>
          </w:p>
          <w:p w:rsidR="005271E1" w:rsidRPr="00386818" w:rsidRDefault="002F714A" w:rsidP="0027629D">
            <w:pPr>
              <w:pStyle w:val="TableParagraph"/>
              <w:tabs>
                <w:tab w:val="left" w:pos="5670"/>
              </w:tabs>
              <w:ind w:left="231" w:firstLine="33"/>
              <w:jc w:val="center"/>
              <w:rPr>
                <w:b/>
                <w:sz w:val="24"/>
              </w:rPr>
            </w:pPr>
            <w:r w:rsidRPr="00386818">
              <w:rPr>
                <w:b/>
                <w:sz w:val="24"/>
              </w:rPr>
              <w:t>Подпись</w:t>
            </w:r>
            <w:r w:rsidRPr="00386818">
              <w:rPr>
                <w:b/>
                <w:spacing w:val="1"/>
                <w:sz w:val="24"/>
              </w:rPr>
              <w:t xml:space="preserve"> </w:t>
            </w:r>
            <w:r w:rsidRPr="00386818">
              <w:rPr>
                <w:b/>
                <w:sz w:val="24"/>
              </w:rPr>
              <w:t>участника</w:t>
            </w:r>
            <w:r w:rsidRPr="00386818">
              <w:rPr>
                <w:b/>
                <w:spacing w:val="-57"/>
                <w:sz w:val="24"/>
              </w:rPr>
              <w:t xml:space="preserve"> </w:t>
            </w:r>
            <w:r w:rsidRPr="00386818">
              <w:rPr>
                <w:b/>
                <w:sz w:val="24"/>
              </w:rPr>
              <w:t>ГИА</w:t>
            </w:r>
          </w:p>
        </w:tc>
        <w:tc>
          <w:tcPr>
            <w:tcW w:w="1977" w:type="dxa"/>
            <w:vMerge w:val="restart"/>
            <w:tcBorders>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spacing w:before="3"/>
              <w:rPr>
                <w:b/>
                <w:sz w:val="33"/>
              </w:rPr>
            </w:pPr>
          </w:p>
          <w:p w:rsidR="005271E1" w:rsidRPr="00386818" w:rsidRDefault="002F714A" w:rsidP="0027629D">
            <w:pPr>
              <w:pStyle w:val="TableParagraph"/>
              <w:tabs>
                <w:tab w:val="left" w:pos="5670"/>
              </w:tabs>
              <w:ind w:left="207"/>
              <w:jc w:val="center"/>
              <w:rPr>
                <w:b/>
                <w:sz w:val="24"/>
              </w:rPr>
            </w:pPr>
            <w:r w:rsidRPr="00386818">
              <w:rPr>
                <w:b/>
                <w:sz w:val="24"/>
              </w:rPr>
              <w:t>Подпись</w:t>
            </w:r>
            <w:r w:rsidRPr="00386818">
              <w:rPr>
                <w:b/>
                <w:spacing w:val="1"/>
                <w:sz w:val="24"/>
              </w:rPr>
              <w:t xml:space="preserve"> </w:t>
            </w:r>
            <w:r w:rsidRPr="00386818">
              <w:rPr>
                <w:b/>
                <w:sz w:val="24"/>
              </w:rPr>
              <w:t>медицинского</w:t>
            </w:r>
            <w:r w:rsidRPr="00386818">
              <w:rPr>
                <w:b/>
                <w:spacing w:val="-57"/>
                <w:sz w:val="24"/>
              </w:rPr>
              <w:t xml:space="preserve"> </w:t>
            </w:r>
            <w:r w:rsidRPr="00386818">
              <w:rPr>
                <w:b/>
                <w:sz w:val="24"/>
              </w:rPr>
              <w:t>работника</w:t>
            </w:r>
          </w:p>
        </w:tc>
      </w:tr>
      <w:tr w:rsidR="005271E1" w:rsidRPr="00386818">
        <w:trPr>
          <w:trHeight w:val="4821"/>
        </w:trPr>
        <w:tc>
          <w:tcPr>
            <w:tcW w:w="562" w:type="dxa"/>
            <w:vMerge/>
            <w:tcBorders>
              <w:top w:val="nil"/>
              <w:right w:val="single" w:sz="6" w:space="0" w:color="000000"/>
            </w:tcBorders>
          </w:tcPr>
          <w:p w:rsidR="005271E1" w:rsidRPr="00386818" w:rsidRDefault="005271E1" w:rsidP="0027629D">
            <w:pPr>
              <w:tabs>
                <w:tab w:val="left" w:pos="5670"/>
              </w:tabs>
              <w:rPr>
                <w:sz w:val="2"/>
                <w:szCs w:val="2"/>
              </w:rPr>
            </w:pPr>
          </w:p>
        </w:tc>
        <w:tc>
          <w:tcPr>
            <w:tcW w:w="847" w:type="dxa"/>
            <w:tcBorders>
              <w:top w:val="single" w:sz="6" w:space="0" w:color="000000"/>
              <w:left w:val="single" w:sz="6" w:space="0" w:color="000000"/>
              <w:right w:val="single" w:sz="6" w:space="0" w:color="000000"/>
            </w:tcBorders>
          </w:tcPr>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spacing w:before="11"/>
              <w:rPr>
                <w:b/>
                <w:sz w:val="28"/>
              </w:rPr>
            </w:pPr>
          </w:p>
          <w:p w:rsidR="005271E1" w:rsidRPr="00386818" w:rsidRDefault="002F714A" w:rsidP="0027629D">
            <w:pPr>
              <w:pStyle w:val="TableParagraph"/>
              <w:tabs>
                <w:tab w:val="left" w:pos="5670"/>
              </w:tabs>
              <w:ind w:left="163"/>
              <w:jc w:val="center"/>
              <w:rPr>
                <w:b/>
                <w:sz w:val="26"/>
              </w:rPr>
            </w:pPr>
            <w:r w:rsidRPr="00386818">
              <w:rPr>
                <w:b/>
                <w:sz w:val="26"/>
              </w:rPr>
              <w:t>дата</w:t>
            </w:r>
          </w:p>
        </w:tc>
        <w:tc>
          <w:tcPr>
            <w:tcW w:w="991" w:type="dxa"/>
            <w:tcBorders>
              <w:top w:val="single" w:sz="6" w:space="0" w:color="000000"/>
              <w:left w:val="single" w:sz="6" w:space="0" w:color="000000"/>
              <w:right w:val="single" w:sz="6" w:space="0" w:color="000000"/>
            </w:tcBorders>
          </w:tcPr>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rPr>
                <w:b/>
                <w:sz w:val="28"/>
              </w:rPr>
            </w:pPr>
          </w:p>
          <w:p w:rsidR="005271E1" w:rsidRPr="00386818" w:rsidRDefault="005271E1" w:rsidP="0027629D">
            <w:pPr>
              <w:pStyle w:val="TableParagraph"/>
              <w:tabs>
                <w:tab w:val="left" w:pos="5670"/>
              </w:tabs>
              <w:spacing w:before="11"/>
              <w:rPr>
                <w:b/>
                <w:sz w:val="28"/>
              </w:rPr>
            </w:pPr>
          </w:p>
          <w:p w:rsidR="005271E1" w:rsidRPr="00386818" w:rsidRDefault="002F714A" w:rsidP="0027629D">
            <w:pPr>
              <w:pStyle w:val="TableParagraph"/>
              <w:tabs>
                <w:tab w:val="left" w:pos="5670"/>
              </w:tabs>
              <w:ind w:left="134"/>
              <w:jc w:val="center"/>
              <w:rPr>
                <w:b/>
                <w:sz w:val="26"/>
              </w:rPr>
            </w:pPr>
            <w:r w:rsidRPr="00386818">
              <w:rPr>
                <w:b/>
                <w:sz w:val="26"/>
              </w:rPr>
              <w:t>время</w:t>
            </w:r>
          </w:p>
        </w:tc>
        <w:tc>
          <w:tcPr>
            <w:tcW w:w="2530" w:type="dxa"/>
            <w:vMerge/>
            <w:tcBorders>
              <w:top w:val="nil"/>
              <w:left w:val="single" w:sz="6" w:space="0" w:color="000000"/>
              <w:right w:val="single" w:sz="6" w:space="0" w:color="000000"/>
            </w:tcBorders>
          </w:tcPr>
          <w:p w:rsidR="005271E1" w:rsidRPr="00386818" w:rsidRDefault="005271E1" w:rsidP="0027629D">
            <w:pPr>
              <w:tabs>
                <w:tab w:val="left" w:pos="5670"/>
              </w:tabs>
              <w:rPr>
                <w:sz w:val="2"/>
                <w:szCs w:val="2"/>
              </w:rPr>
            </w:pPr>
          </w:p>
        </w:tc>
        <w:tc>
          <w:tcPr>
            <w:tcW w:w="1553" w:type="dxa"/>
            <w:vMerge/>
            <w:tcBorders>
              <w:top w:val="nil"/>
              <w:left w:val="single" w:sz="6" w:space="0" w:color="000000"/>
              <w:right w:val="single" w:sz="6" w:space="0" w:color="000000"/>
            </w:tcBorders>
          </w:tcPr>
          <w:p w:rsidR="005271E1" w:rsidRPr="00386818" w:rsidRDefault="005271E1" w:rsidP="0027629D">
            <w:pPr>
              <w:tabs>
                <w:tab w:val="left" w:pos="5670"/>
              </w:tabs>
              <w:rPr>
                <w:sz w:val="2"/>
                <w:szCs w:val="2"/>
              </w:rPr>
            </w:pPr>
          </w:p>
        </w:tc>
        <w:tc>
          <w:tcPr>
            <w:tcW w:w="1966" w:type="dxa"/>
            <w:vMerge/>
            <w:tcBorders>
              <w:top w:val="nil"/>
              <w:left w:val="single" w:sz="6" w:space="0" w:color="000000"/>
              <w:right w:val="single" w:sz="6" w:space="0" w:color="000000"/>
            </w:tcBorders>
          </w:tcPr>
          <w:p w:rsidR="005271E1" w:rsidRPr="00386818" w:rsidRDefault="005271E1" w:rsidP="0027629D">
            <w:pPr>
              <w:tabs>
                <w:tab w:val="left" w:pos="5670"/>
              </w:tabs>
              <w:rPr>
                <w:sz w:val="2"/>
                <w:szCs w:val="2"/>
              </w:rPr>
            </w:pPr>
          </w:p>
        </w:tc>
        <w:tc>
          <w:tcPr>
            <w:tcW w:w="1697" w:type="dxa"/>
            <w:tcBorders>
              <w:top w:val="single" w:sz="6" w:space="0" w:color="000000"/>
              <w:left w:val="single" w:sz="6" w:space="0" w:color="000000"/>
              <w:right w:val="single" w:sz="6" w:space="0" w:color="000000"/>
            </w:tcBorders>
          </w:tcPr>
          <w:p w:rsidR="005271E1" w:rsidRPr="00386818" w:rsidRDefault="005271E1" w:rsidP="0027629D">
            <w:pPr>
              <w:pStyle w:val="TableParagraph"/>
              <w:tabs>
                <w:tab w:val="left" w:pos="5670"/>
              </w:tabs>
              <w:spacing w:before="8"/>
              <w:rPr>
                <w:b/>
                <w:sz w:val="29"/>
              </w:rPr>
            </w:pPr>
          </w:p>
          <w:p w:rsidR="005271E1" w:rsidRPr="00386818" w:rsidRDefault="002F714A" w:rsidP="0027629D">
            <w:pPr>
              <w:pStyle w:val="TableParagraph"/>
              <w:tabs>
                <w:tab w:val="left" w:pos="5670"/>
              </w:tabs>
              <w:ind w:left="115" w:firstLine="3"/>
              <w:jc w:val="center"/>
              <w:rPr>
                <w:b/>
                <w:sz w:val="24"/>
              </w:rPr>
            </w:pPr>
            <w:r w:rsidRPr="00386818">
              <w:rPr>
                <w:b/>
                <w:sz w:val="24"/>
              </w:rPr>
              <w:t>Оказана</w:t>
            </w:r>
            <w:r w:rsidRPr="00386818">
              <w:rPr>
                <w:b/>
                <w:spacing w:val="1"/>
                <w:sz w:val="24"/>
              </w:rPr>
              <w:t xml:space="preserve"> </w:t>
            </w:r>
            <w:r w:rsidRPr="00386818">
              <w:rPr>
                <w:b/>
                <w:sz w:val="24"/>
              </w:rPr>
              <w:t>медицинская</w:t>
            </w:r>
            <w:r w:rsidRPr="00386818">
              <w:rPr>
                <w:b/>
                <w:spacing w:val="-57"/>
                <w:sz w:val="24"/>
              </w:rPr>
              <w:t xml:space="preserve"> </w:t>
            </w:r>
            <w:r w:rsidRPr="00386818">
              <w:rPr>
                <w:b/>
                <w:sz w:val="24"/>
              </w:rPr>
              <w:t>помощь,</w:t>
            </w:r>
            <w:r w:rsidRPr="00386818">
              <w:rPr>
                <w:b/>
                <w:spacing w:val="1"/>
                <w:sz w:val="24"/>
              </w:rPr>
              <w:t xml:space="preserve"> </w:t>
            </w:r>
            <w:r w:rsidRPr="00386818">
              <w:rPr>
                <w:b/>
                <w:sz w:val="24"/>
              </w:rPr>
              <w:t>участник</w:t>
            </w:r>
          </w:p>
          <w:p w:rsidR="005271E1" w:rsidRPr="00386818" w:rsidRDefault="002F714A" w:rsidP="0027629D">
            <w:pPr>
              <w:pStyle w:val="TableParagraph"/>
              <w:tabs>
                <w:tab w:val="left" w:pos="5670"/>
              </w:tabs>
              <w:ind w:left="146"/>
              <w:jc w:val="center"/>
              <w:rPr>
                <w:b/>
                <w:sz w:val="24"/>
              </w:rPr>
            </w:pPr>
            <w:r w:rsidRPr="00386818">
              <w:rPr>
                <w:b/>
                <w:sz w:val="24"/>
              </w:rPr>
              <w:t>ГИА</w:t>
            </w:r>
          </w:p>
          <w:p w:rsidR="005271E1" w:rsidRPr="00386818" w:rsidRDefault="002F714A" w:rsidP="0027629D">
            <w:pPr>
              <w:pStyle w:val="TableParagraph"/>
              <w:tabs>
                <w:tab w:val="left" w:pos="5670"/>
              </w:tabs>
              <w:spacing w:before="1"/>
              <w:ind w:left="148"/>
              <w:jc w:val="center"/>
              <w:rPr>
                <w:b/>
                <w:sz w:val="24"/>
              </w:rPr>
            </w:pPr>
            <w:r w:rsidRPr="00386818">
              <w:rPr>
                <w:b/>
                <w:sz w:val="24"/>
              </w:rPr>
              <w:t>ОТКАЗАЛС</w:t>
            </w:r>
            <w:r w:rsidRPr="00386818">
              <w:rPr>
                <w:b/>
                <w:spacing w:val="-57"/>
                <w:sz w:val="24"/>
              </w:rPr>
              <w:t xml:space="preserve"> </w:t>
            </w:r>
            <w:r w:rsidRPr="00386818">
              <w:rPr>
                <w:b/>
                <w:sz w:val="24"/>
              </w:rPr>
              <w:t>Я</w:t>
            </w:r>
          </w:p>
          <w:p w:rsidR="005271E1" w:rsidRPr="00386818" w:rsidRDefault="002F714A" w:rsidP="0027629D">
            <w:pPr>
              <w:pStyle w:val="TableParagraph"/>
              <w:tabs>
                <w:tab w:val="left" w:pos="5670"/>
              </w:tabs>
              <w:ind w:left="148"/>
              <w:jc w:val="center"/>
              <w:rPr>
                <w:b/>
                <w:sz w:val="24"/>
              </w:rPr>
            </w:pPr>
            <w:r w:rsidRPr="00386818">
              <w:rPr>
                <w:b/>
                <w:sz w:val="24"/>
              </w:rPr>
              <w:t>ОТ СОСТАВ</w:t>
            </w:r>
            <w:r w:rsidRPr="00386818">
              <w:rPr>
                <w:b/>
                <w:spacing w:val="-57"/>
                <w:sz w:val="24"/>
              </w:rPr>
              <w:t xml:space="preserve"> </w:t>
            </w:r>
            <w:r w:rsidRPr="00386818">
              <w:rPr>
                <w:b/>
                <w:sz w:val="24"/>
              </w:rPr>
              <w:t>ЛЕНИЯ</w:t>
            </w:r>
            <w:r w:rsidRPr="00386818">
              <w:rPr>
                <w:b/>
                <w:spacing w:val="1"/>
                <w:sz w:val="24"/>
              </w:rPr>
              <w:t xml:space="preserve"> </w:t>
            </w:r>
            <w:r w:rsidRPr="00386818">
              <w:rPr>
                <w:b/>
                <w:sz w:val="24"/>
              </w:rPr>
              <w:t>АКТА</w:t>
            </w:r>
          </w:p>
          <w:p w:rsidR="005271E1" w:rsidRPr="00386818" w:rsidRDefault="002F714A" w:rsidP="0027629D">
            <w:pPr>
              <w:pStyle w:val="TableParagraph"/>
              <w:tabs>
                <w:tab w:val="left" w:pos="5670"/>
              </w:tabs>
              <w:ind w:left="84"/>
              <w:jc w:val="center"/>
              <w:rPr>
                <w:b/>
                <w:sz w:val="24"/>
              </w:rPr>
            </w:pPr>
            <w:r w:rsidRPr="00386818">
              <w:rPr>
                <w:b/>
                <w:sz w:val="24"/>
              </w:rPr>
              <w:t>О</w:t>
            </w:r>
            <w:r w:rsidRPr="00386818">
              <w:rPr>
                <w:b/>
                <w:spacing w:val="-15"/>
                <w:sz w:val="24"/>
              </w:rPr>
              <w:t xml:space="preserve"> </w:t>
            </w:r>
            <w:r w:rsidRPr="00386818">
              <w:rPr>
                <w:b/>
                <w:sz w:val="24"/>
              </w:rPr>
              <w:t>ДОСРОЧН</w:t>
            </w:r>
            <w:r w:rsidRPr="00386818">
              <w:rPr>
                <w:b/>
                <w:spacing w:val="-57"/>
                <w:sz w:val="24"/>
              </w:rPr>
              <w:t xml:space="preserve"> </w:t>
            </w:r>
            <w:r w:rsidRPr="00386818">
              <w:rPr>
                <w:b/>
                <w:sz w:val="24"/>
              </w:rPr>
              <w:t>ОМ</w:t>
            </w:r>
          </w:p>
          <w:p w:rsidR="005271E1" w:rsidRPr="00386818" w:rsidRDefault="002F714A" w:rsidP="0027629D">
            <w:pPr>
              <w:pStyle w:val="TableParagraph"/>
              <w:tabs>
                <w:tab w:val="left" w:pos="5670"/>
              </w:tabs>
              <w:ind w:left="85"/>
              <w:jc w:val="center"/>
              <w:rPr>
                <w:b/>
                <w:sz w:val="24"/>
              </w:rPr>
            </w:pPr>
            <w:r w:rsidRPr="00386818">
              <w:rPr>
                <w:b/>
                <w:sz w:val="24"/>
              </w:rPr>
              <w:t>ЗАВЕРШЕН</w:t>
            </w:r>
            <w:r w:rsidRPr="00386818">
              <w:rPr>
                <w:b/>
                <w:spacing w:val="-58"/>
                <w:sz w:val="24"/>
              </w:rPr>
              <w:t xml:space="preserve"> </w:t>
            </w:r>
            <w:r w:rsidRPr="00386818">
              <w:rPr>
                <w:b/>
                <w:sz w:val="24"/>
              </w:rPr>
              <w:t>ИИ</w:t>
            </w:r>
          </w:p>
          <w:p w:rsidR="005271E1" w:rsidRPr="00386818" w:rsidRDefault="002F714A" w:rsidP="0027629D">
            <w:pPr>
              <w:pStyle w:val="TableParagraph"/>
              <w:tabs>
                <w:tab w:val="left" w:pos="5670"/>
              </w:tabs>
              <w:ind w:left="148"/>
              <w:jc w:val="center"/>
              <w:rPr>
                <w:b/>
                <w:sz w:val="24"/>
              </w:rPr>
            </w:pPr>
            <w:r w:rsidRPr="00386818">
              <w:rPr>
                <w:b/>
                <w:sz w:val="24"/>
              </w:rPr>
              <w:t>ЭКЗАМЕНА</w:t>
            </w:r>
          </w:p>
        </w:tc>
        <w:tc>
          <w:tcPr>
            <w:tcW w:w="1490" w:type="dxa"/>
            <w:tcBorders>
              <w:top w:val="single" w:sz="6" w:space="0" w:color="000000"/>
              <w:left w:val="single" w:sz="6" w:space="0" w:color="000000"/>
              <w:right w:val="single" w:sz="6" w:space="0" w:color="000000"/>
            </w:tcBorders>
          </w:tcPr>
          <w:p w:rsidR="005271E1" w:rsidRPr="00386818" w:rsidRDefault="005271E1" w:rsidP="0027629D">
            <w:pPr>
              <w:pStyle w:val="TableParagraph"/>
              <w:tabs>
                <w:tab w:val="left" w:pos="5670"/>
              </w:tabs>
              <w:rPr>
                <w:b/>
                <w:sz w:val="26"/>
              </w:rPr>
            </w:pPr>
          </w:p>
          <w:p w:rsidR="005271E1" w:rsidRPr="00386818" w:rsidRDefault="005271E1" w:rsidP="0027629D">
            <w:pPr>
              <w:pStyle w:val="TableParagraph"/>
              <w:tabs>
                <w:tab w:val="left" w:pos="5670"/>
              </w:tabs>
              <w:rPr>
                <w:b/>
                <w:sz w:val="26"/>
              </w:rPr>
            </w:pPr>
          </w:p>
          <w:p w:rsidR="005271E1" w:rsidRPr="00386818" w:rsidRDefault="002F714A" w:rsidP="0027629D">
            <w:pPr>
              <w:pStyle w:val="TableParagraph"/>
              <w:tabs>
                <w:tab w:val="left" w:pos="5670"/>
              </w:tabs>
              <w:spacing w:before="156"/>
              <w:ind w:left="14" w:hanging="2"/>
              <w:jc w:val="center"/>
              <w:rPr>
                <w:b/>
                <w:sz w:val="24"/>
              </w:rPr>
            </w:pPr>
            <w:r w:rsidRPr="00386818">
              <w:rPr>
                <w:b/>
                <w:sz w:val="24"/>
              </w:rPr>
              <w:t>Оказана</w:t>
            </w:r>
            <w:r w:rsidRPr="00386818">
              <w:rPr>
                <w:b/>
                <w:spacing w:val="1"/>
                <w:sz w:val="24"/>
              </w:rPr>
              <w:t xml:space="preserve"> </w:t>
            </w:r>
            <w:r w:rsidRPr="00386818">
              <w:rPr>
                <w:b/>
                <w:sz w:val="24"/>
              </w:rPr>
              <w:t>медицинская</w:t>
            </w:r>
            <w:r w:rsidRPr="00386818">
              <w:rPr>
                <w:b/>
                <w:spacing w:val="-57"/>
                <w:sz w:val="24"/>
              </w:rPr>
              <w:t xml:space="preserve"> </w:t>
            </w:r>
            <w:r w:rsidRPr="00386818">
              <w:rPr>
                <w:b/>
                <w:sz w:val="24"/>
              </w:rPr>
              <w:t>помощь,</w:t>
            </w:r>
            <w:r w:rsidRPr="00386818">
              <w:rPr>
                <w:b/>
                <w:spacing w:val="1"/>
                <w:sz w:val="24"/>
              </w:rPr>
              <w:t xml:space="preserve"> </w:t>
            </w:r>
            <w:r w:rsidRPr="00386818">
              <w:rPr>
                <w:b/>
                <w:sz w:val="24"/>
              </w:rPr>
              <w:t>СОСТА</w:t>
            </w:r>
            <w:r w:rsidRPr="00386818">
              <w:rPr>
                <w:b/>
                <w:spacing w:val="1"/>
                <w:sz w:val="24"/>
              </w:rPr>
              <w:t xml:space="preserve"> </w:t>
            </w:r>
            <w:r w:rsidRPr="00386818">
              <w:rPr>
                <w:b/>
                <w:sz w:val="24"/>
              </w:rPr>
              <w:t>ВЛЕН</w:t>
            </w:r>
          </w:p>
          <w:p w:rsidR="005271E1" w:rsidRPr="00386818" w:rsidRDefault="002F714A" w:rsidP="0027629D">
            <w:pPr>
              <w:pStyle w:val="TableParagraph"/>
              <w:tabs>
                <w:tab w:val="left" w:pos="5670"/>
              </w:tabs>
              <w:spacing w:before="1"/>
              <w:ind w:left="134"/>
              <w:jc w:val="center"/>
              <w:rPr>
                <w:b/>
                <w:sz w:val="24"/>
              </w:rPr>
            </w:pPr>
            <w:r w:rsidRPr="00386818">
              <w:rPr>
                <w:b/>
                <w:sz w:val="24"/>
              </w:rPr>
              <w:t>АКТ</w:t>
            </w:r>
          </w:p>
          <w:p w:rsidR="005271E1" w:rsidRPr="00386818" w:rsidRDefault="002F714A" w:rsidP="0027629D">
            <w:pPr>
              <w:pStyle w:val="TableParagraph"/>
              <w:tabs>
                <w:tab w:val="left" w:pos="5670"/>
              </w:tabs>
              <w:ind w:left="134"/>
              <w:jc w:val="center"/>
              <w:rPr>
                <w:b/>
                <w:sz w:val="24"/>
              </w:rPr>
            </w:pPr>
            <w:r w:rsidRPr="00386818">
              <w:rPr>
                <w:b/>
                <w:sz w:val="24"/>
              </w:rPr>
              <w:t>О</w:t>
            </w:r>
            <w:r w:rsidRPr="00386818">
              <w:rPr>
                <w:b/>
                <w:spacing w:val="-14"/>
                <w:sz w:val="24"/>
              </w:rPr>
              <w:t xml:space="preserve"> </w:t>
            </w:r>
            <w:r w:rsidRPr="00386818">
              <w:rPr>
                <w:b/>
                <w:sz w:val="24"/>
              </w:rPr>
              <w:t>ДОСРО</w:t>
            </w:r>
            <w:r w:rsidRPr="00386818">
              <w:rPr>
                <w:b/>
                <w:spacing w:val="-57"/>
                <w:sz w:val="24"/>
              </w:rPr>
              <w:t xml:space="preserve"> </w:t>
            </w:r>
            <w:r w:rsidRPr="00386818">
              <w:rPr>
                <w:b/>
                <w:sz w:val="24"/>
              </w:rPr>
              <w:t>ЧНОМ</w:t>
            </w:r>
          </w:p>
          <w:p w:rsidR="005271E1" w:rsidRPr="00386818" w:rsidRDefault="002F714A" w:rsidP="0027629D">
            <w:pPr>
              <w:pStyle w:val="TableParagraph"/>
              <w:tabs>
                <w:tab w:val="left" w:pos="5670"/>
              </w:tabs>
              <w:ind w:left="134"/>
              <w:jc w:val="center"/>
              <w:rPr>
                <w:b/>
                <w:sz w:val="24"/>
              </w:rPr>
            </w:pPr>
            <w:r w:rsidRPr="00386818">
              <w:rPr>
                <w:b/>
                <w:spacing w:val="-1"/>
                <w:sz w:val="24"/>
              </w:rPr>
              <w:t>ЗАВЕРШЕ</w:t>
            </w:r>
            <w:r w:rsidRPr="00386818">
              <w:rPr>
                <w:b/>
                <w:spacing w:val="-57"/>
                <w:sz w:val="24"/>
              </w:rPr>
              <w:t xml:space="preserve"> </w:t>
            </w:r>
            <w:r w:rsidRPr="00386818">
              <w:rPr>
                <w:b/>
                <w:sz w:val="24"/>
              </w:rPr>
              <w:t>НИИ</w:t>
            </w:r>
          </w:p>
          <w:p w:rsidR="005271E1" w:rsidRPr="00386818" w:rsidRDefault="002F714A" w:rsidP="0027629D">
            <w:pPr>
              <w:pStyle w:val="TableParagraph"/>
              <w:tabs>
                <w:tab w:val="left" w:pos="5670"/>
              </w:tabs>
              <w:ind w:left="134"/>
              <w:jc w:val="center"/>
              <w:rPr>
                <w:b/>
                <w:sz w:val="24"/>
              </w:rPr>
            </w:pPr>
            <w:r w:rsidRPr="00386818">
              <w:rPr>
                <w:b/>
                <w:sz w:val="24"/>
              </w:rPr>
              <w:t>ЭКЗАМЕ</w:t>
            </w:r>
            <w:r w:rsidRPr="00386818">
              <w:rPr>
                <w:b/>
                <w:spacing w:val="-57"/>
                <w:sz w:val="24"/>
              </w:rPr>
              <w:t xml:space="preserve"> </w:t>
            </w:r>
            <w:r w:rsidRPr="00386818">
              <w:rPr>
                <w:b/>
                <w:sz w:val="24"/>
              </w:rPr>
              <w:t>НА</w:t>
            </w:r>
          </w:p>
        </w:tc>
        <w:tc>
          <w:tcPr>
            <w:tcW w:w="1553" w:type="dxa"/>
            <w:vMerge/>
            <w:tcBorders>
              <w:top w:val="nil"/>
              <w:left w:val="single" w:sz="6" w:space="0" w:color="000000"/>
              <w:right w:val="single" w:sz="6" w:space="0" w:color="000000"/>
            </w:tcBorders>
          </w:tcPr>
          <w:p w:rsidR="005271E1" w:rsidRPr="00386818" w:rsidRDefault="005271E1" w:rsidP="0027629D">
            <w:pPr>
              <w:tabs>
                <w:tab w:val="left" w:pos="5670"/>
              </w:tabs>
              <w:rPr>
                <w:sz w:val="2"/>
                <w:szCs w:val="2"/>
              </w:rPr>
            </w:pPr>
          </w:p>
        </w:tc>
        <w:tc>
          <w:tcPr>
            <w:tcW w:w="1977" w:type="dxa"/>
            <w:vMerge/>
            <w:tcBorders>
              <w:top w:val="nil"/>
              <w:left w:val="single" w:sz="6" w:space="0" w:color="000000"/>
              <w:right w:val="single" w:sz="6" w:space="0" w:color="000000"/>
            </w:tcBorders>
          </w:tcPr>
          <w:p w:rsidR="005271E1" w:rsidRPr="00386818" w:rsidRDefault="005271E1" w:rsidP="0027629D">
            <w:pPr>
              <w:tabs>
                <w:tab w:val="left" w:pos="5670"/>
              </w:tabs>
              <w:rPr>
                <w:sz w:val="2"/>
                <w:szCs w:val="2"/>
              </w:rPr>
            </w:pPr>
          </w:p>
        </w:tc>
      </w:tr>
      <w:tr w:rsidR="005271E1" w:rsidRPr="00386818">
        <w:trPr>
          <w:trHeight w:val="413"/>
        </w:trPr>
        <w:tc>
          <w:tcPr>
            <w:tcW w:w="562" w:type="dxa"/>
            <w:tcBorders>
              <w:right w:val="single" w:sz="6" w:space="0" w:color="000000"/>
            </w:tcBorders>
          </w:tcPr>
          <w:p w:rsidR="005271E1" w:rsidRPr="00386818" w:rsidRDefault="002F714A" w:rsidP="0027629D">
            <w:pPr>
              <w:pStyle w:val="TableParagraph"/>
              <w:tabs>
                <w:tab w:val="left" w:pos="5670"/>
              </w:tabs>
              <w:spacing w:before="66"/>
              <w:ind w:left="232"/>
              <w:rPr>
                <w:b/>
                <w:sz w:val="26"/>
              </w:rPr>
            </w:pPr>
            <w:r w:rsidRPr="00386818">
              <w:rPr>
                <w:b/>
                <w:w w:val="99"/>
                <w:sz w:val="26"/>
              </w:rPr>
              <w:t>1</w:t>
            </w:r>
          </w:p>
        </w:tc>
        <w:tc>
          <w:tcPr>
            <w:tcW w:w="847"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0"/>
              <w:jc w:val="center"/>
              <w:rPr>
                <w:b/>
                <w:sz w:val="26"/>
              </w:rPr>
            </w:pPr>
            <w:r w:rsidRPr="00386818">
              <w:rPr>
                <w:b/>
                <w:w w:val="99"/>
                <w:sz w:val="26"/>
              </w:rPr>
              <w:t>2</w:t>
            </w:r>
          </w:p>
        </w:tc>
        <w:tc>
          <w:tcPr>
            <w:tcW w:w="991"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1"/>
              <w:jc w:val="center"/>
              <w:rPr>
                <w:b/>
                <w:sz w:val="26"/>
              </w:rPr>
            </w:pPr>
            <w:r w:rsidRPr="00386818">
              <w:rPr>
                <w:b/>
                <w:w w:val="99"/>
                <w:sz w:val="26"/>
              </w:rPr>
              <w:t>3</w:t>
            </w:r>
          </w:p>
        </w:tc>
        <w:tc>
          <w:tcPr>
            <w:tcW w:w="2530"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49"/>
              <w:jc w:val="center"/>
              <w:rPr>
                <w:b/>
                <w:sz w:val="26"/>
              </w:rPr>
            </w:pPr>
            <w:r w:rsidRPr="00386818">
              <w:rPr>
                <w:b/>
                <w:w w:val="99"/>
                <w:sz w:val="26"/>
              </w:rPr>
              <w:t>4</w:t>
            </w:r>
          </w:p>
        </w:tc>
        <w:tc>
          <w:tcPr>
            <w:tcW w:w="1553"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6"/>
              <w:jc w:val="center"/>
              <w:rPr>
                <w:b/>
                <w:sz w:val="26"/>
              </w:rPr>
            </w:pPr>
            <w:r w:rsidRPr="00386818">
              <w:rPr>
                <w:b/>
                <w:w w:val="99"/>
                <w:sz w:val="26"/>
              </w:rPr>
              <w:t>5</w:t>
            </w:r>
          </w:p>
        </w:tc>
        <w:tc>
          <w:tcPr>
            <w:tcW w:w="1966"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46"/>
              <w:jc w:val="center"/>
              <w:rPr>
                <w:b/>
                <w:sz w:val="26"/>
              </w:rPr>
            </w:pPr>
            <w:r w:rsidRPr="00386818">
              <w:rPr>
                <w:b/>
                <w:w w:val="99"/>
                <w:sz w:val="26"/>
              </w:rPr>
              <w:t>6</w:t>
            </w:r>
          </w:p>
        </w:tc>
        <w:tc>
          <w:tcPr>
            <w:tcW w:w="1697"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5"/>
              <w:jc w:val="center"/>
              <w:rPr>
                <w:b/>
                <w:sz w:val="26"/>
              </w:rPr>
            </w:pPr>
            <w:r w:rsidRPr="00386818">
              <w:rPr>
                <w:b/>
                <w:w w:val="99"/>
                <w:sz w:val="26"/>
              </w:rPr>
              <w:t>7</w:t>
            </w:r>
          </w:p>
        </w:tc>
        <w:tc>
          <w:tcPr>
            <w:tcW w:w="1490"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2"/>
              <w:jc w:val="center"/>
              <w:rPr>
                <w:b/>
                <w:sz w:val="26"/>
              </w:rPr>
            </w:pPr>
            <w:r w:rsidRPr="00386818">
              <w:rPr>
                <w:b/>
                <w:w w:val="99"/>
                <w:sz w:val="26"/>
              </w:rPr>
              <w:t>8</w:t>
            </w:r>
          </w:p>
        </w:tc>
        <w:tc>
          <w:tcPr>
            <w:tcW w:w="1553"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57"/>
              <w:jc w:val="center"/>
              <w:rPr>
                <w:b/>
                <w:sz w:val="26"/>
              </w:rPr>
            </w:pPr>
            <w:r w:rsidRPr="00386818">
              <w:rPr>
                <w:b/>
                <w:w w:val="99"/>
                <w:sz w:val="26"/>
              </w:rPr>
              <w:t>9</w:t>
            </w:r>
          </w:p>
        </w:tc>
        <w:tc>
          <w:tcPr>
            <w:tcW w:w="1977" w:type="dxa"/>
            <w:tcBorders>
              <w:left w:val="single" w:sz="6" w:space="0" w:color="000000"/>
              <w:right w:val="single" w:sz="6" w:space="0" w:color="000000"/>
            </w:tcBorders>
          </w:tcPr>
          <w:p w:rsidR="005271E1" w:rsidRPr="00386818" w:rsidRDefault="002F714A" w:rsidP="0027629D">
            <w:pPr>
              <w:pStyle w:val="TableParagraph"/>
              <w:tabs>
                <w:tab w:val="left" w:pos="5670"/>
              </w:tabs>
              <w:spacing w:before="66"/>
              <w:ind w:left="207"/>
              <w:jc w:val="center"/>
              <w:rPr>
                <w:b/>
                <w:sz w:val="26"/>
              </w:rPr>
            </w:pPr>
            <w:r w:rsidRPr="00386818">
              <w:rPr>
                <w:b/>
                <w:sz w:val="26"/>
              </w:rPr>
              <w:t>10</w:t>
            </w:r>
          </w:p>
        </w:tc>
      </w:tr>
      <w:tr w:rsidR="005271E1" w:rsidRPr="00386818">
        <w:trPr>
          <w:trHeight w:val="407"/>
        </w:trPr>
        <w:tc>
          <w:tcPr>
            <w:tcW w:w="562" w:type="dxa"/>
            <w:tcBorders>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847"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991"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2530"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66"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697"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490"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77" w:type="dxa"/>
            <w:tcBorders>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r>
      <w:tr w:rsidR="005271E1" w:rsidRPr="00386818">
        <w:trPr>
          <w:trHeight w:val="414"/>
        </w:trPr>
        <w:tc>
          <w:tcPr>
            <w:tcW w:w="562" w:type="dxa"/>
            <w:tcBorders>
              <w:top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84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991"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253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66"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69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49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7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r>
      <w:tr w:rsidR="005271E1" w:rsidRPr="00386818">
        <w:trPr>
          <w:trHeight w:val="412"/>
        </w:trPr>
        <w:tc>
          <w:tcPr>
            <w:tcW w:w="562" w:type="dxa"/>
            <w:tcBorders>
              <w:top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84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991"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253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66"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69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49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7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r>
      <w:tr w:rsidR="005271E1" w:rsidRPr="00386818">
        <w:trPr>
          <w:trHeight w:val="409"/>
        </w:trPr>
        <w:tc>
          <w:tcPr>
            <w:tcW w:w="562" w:type="dxa"/>
            <w:tcBorders>
              <w:top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84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991"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253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66"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69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49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7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r>
      <w:tr w:rsidR="005271E1" w:rsidRPr="00386818">
        <w:trPr>
          <w:trHeight w:val="414"/>
        </w:trPr>
        <w:tc>
          <w:tcPr>
            <w:tcW w:w="562" w:type="dxa"/>
            <w:tcBorders>
              <w:top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84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991"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253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66"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69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490"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553"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c>
          <w:tcPr>
            <w:tcW w:w="1977" w:type="dxa"/>
            <w:tcBorders>
              <w:top w:val="single" w:sz="6" w:space="0" w:color="000000"/>
              <w:left w:val="single" w:sz="6" w:space="0" w:color="000000"/>
              <w:bottom w:val="single" w:sz="6" w:space="0" w:color="000000"/>
              <w:right w:val="single" w:sz="6" w:space="0" w:color="000000"/>
            </w:tcBorders>
          </w:tcPr>
          <w:p w:rsidR="005271E1" w:rsidRPr="00386818" w:rsidRDefault="005271E1" w:rsidP="0027629D">
            <w:pPr>
              <w:pStyle w:val="TableParagraph"/>
              <w:tabs>
                <w:tab w:val="left" w:pos="5670"/>
              </w:tabs>
              <w:rPr>
                <w:sz w:val="24"/>
              </w:rPr>
            </w:pPr>
          </w:p>
        </w:tc>
      </w:tr>
    </w:tbl>
    <w:p w:rsidR="005271E1" w:rsidRPr="00386818" w:rsidRDefault="005271E1" w:rsidP="0027629D">
      <w:pPr>
        <w:tabs>
          <w:tab w:val="left" w:pos="5670"/>
        </w:tabs>
        <w:rPr>
          <w:sz w:val="24"/>
        </w:rPr>
        <w:sectPr w:rsidR="005271E1" w:rsidRPr="00386818" w:rsidSect="0027629D">
          <w:footerReference w:type="default" r:id="rId10"/>
          <w:pgSz w:w="16850" w:h="11900" w:orient="landscape"/>
          <w:pgMar w:top="700" w:right="560" w:bottom="280" w:left="1134" w:header="0" w:footer="0" w:gutter="0"/>
          <w:cols w:space="720"/>
        </w:sectPr>
      </w:pPr>
    </w:p>
    <w:p w:rsidR="001703BE" w:rsidRPr="00386818" w:rsidRDefault="001703BE" w:rsidP="00AD6B97">
      <w:pPr>
        <w:pStyle w:val="14"/>
        <w:jc w:val="right"/>
        <w:rPr>
          <w:sz w:val="26"/>
          <w:szCs w:val="26"/>
        </w:rPr>
      </w:pPr>
      <w:bookmarkStart w:id="284" w:name="_Toc193382338"/>
      <w:bookmarkStart w:id="285" w:name="_Toc194943204"/>
      <w:r w:rsidRPr="00386818">
        <w:rPr>
          <w:sz w:val="26"/>
          <w:szCs w:val="26"/>
        </w:rPr>
        <w:lastRenderedPageBreak/>
        <w:t>Приложение 2</w:t>
      </w:r>
      <w:bookmarkEnd w:id="284"/>
      <w:bookmarkEnd w:id="285"/>
    </w:p>
    <w:p w:rsidR="001703BE" w:rsidRPr="00386818" w:rsidRDefault="001703BE" w:rsidP="00AD6B97">
      <w:pPr>
        <w:pStyle w:val="14"/>
        <w:jc w:val="center"/>
        <w:rPr>
          <w:sz w:val="26"/>
          <w:szCs w:val="26"/>
        </w:rPr>
      </w:pPr>
    </w:p>
    <w:p w:rsidR="001703BE" w:rsidRPr="00386818" w:rsidRDefault="001703BE" w:rsidP="00AD6B97">
      <w:pPr>
        <w:pStyle w:val="14"/>
        <w:jc w:val="center"/>
        <w:rPr>
          <w:sz w:val="26"/>
          <w:szCs w:val="26"/>
        </w:rPr>
      </w:pPr>
      <w:bookmarkStart w:id="286" w:name="_Toc193382339"/>
      <w:bookmarkStart w:id="287" w:name="_Toc193382639"/>
      <w:bookmarkStart w:id="288" w:name="_Toc193873732"/>
      <w:bookmarkStart w:id="289" w:name="_Toc194943205"/>
      <w:r w:rsidRPr="00386818">
        <w:rPr>
          <w:sz w:val="26"/>
          <w:szCs w:val="26"/>
        </w:rPr>
        <w:t>Инструкция</w:t>
      </w:r>
      <w:bookmarkEnd w:id="286"/>
      <w:bookmarkEnd w:id="287"/>
      <w:bookmarkEnd w:id="288"/>
      <w:bookmarkEnd w:id="289"/>
    </w:p>
    <w:p w:rsidR="001703BE" w:rsidRPr="00386818" w:rsidRDefault="001703BE" w:rsidP="00AD6B97">
      <w:pPr>
        <w:pStyle w:val="14"/>
        <w:jc w:val="center"/>
        <w:rPr>
          <w:sz w:val="26"/>
          <w:szCs w:val="26"/>
        </w:rPr>
      </w:pPr>
      <w:bookmarkStart w:id="290" w:name="_Toc193382340"/>
      <w:bookmarkStart w:id="291" w:name="_Toc193382640"/>
      <w:bookmarkStart w:id="292" w:name="_Toc193873733"/>
      <w:bookmarkStart w:id="293" w:name="_Toc194943206"/>
      <w:r w:rsidRPr="00386818">
        <w:rPr>
          <w:sz w:val="26"/>
          <w:szCs w:val="26"/>
        </w:rPr>
        <w:t>по подготовке и проведению основного государственного экзамена по иностранным языкам (устная часть) в 202</w:t>
      </w:r>
      <w:r w:rsidR="00265FFE" w:rsidRPr="00386818">
        <w:rPr>
          <w:sz w:val="26"/>
          <w:szCs w:val="26"/>
        </w:rPr>
        <w:t>5</w:t>
      </w:r>
      <w:r w:rsidRPr="00386818">
        <w:rPr>
          <w:sz w:val="26"/>
          <w:szCs w:val="26"/>
        </w:rPr>
        <w:t xml:space="preserve"> году</w:t>
      </w:r>
      <w:bookmarkEnd w:id="290"/>
      <w:bookmarkEnd w:id="291"/>
      <w:bookmarkEnd w:id="292"/>
      <w:bookmarkEnd w:id="293"/>
    </w:p>
    <w:p w:rsidR="001703BE" w:rsidRPr="00386818" w:rsidRDefault="001703BE" w:rsidP="001703BE">
      <w:pPr>
        <w:ind w:firstLine="709"/>
        <w:jc w:val="center"/>
        <w:rPr>
          <w:sz w:val="26"/>
          <w:szCs w:val="26"/>
        </w:rPr>
      </w:pPr>
    </w:p>
    <w:p w:rsidR="001703BE" w:rsidRPr="00386818" w:rsidRDefault="001703BE" w:rsidP="001703BE">
      <w:pPr>
        <w:ind w:firstLine="709"/>
        <w:jc w:val="both"/>
        <w:rPr>
          <w:b/>
          <w:sz w:val="26"/>
          <w:szCs w:val="26"/>
        </w:rPr>
      </w:pPr>
      <w:r w:rsidRPr="00386818">
        <w:rPr>
          <w:b/>
          <w:sz w:val="26"/>
          <w:szCs w:val="26"/>
        </w:rPr>
        <w:t>Особенности подготовки к сдаче экзамена</w:t>
      </w:r>
    </w:p>
    <w:p w:rsidR="00DA5F96" w:rsidRPr="00386818" w:rsidRDefault="001703BE" w:rsidP="001703BE">
      <w:pPr>
        <w:ind w:firstLine="709"/>
        <w:jc w:val="both"/>
        <w:rPr>
          <w:sz w:val="26"/>
          <w:szCs w:val="26"/>
        </w:rPr>
      </w:pPr>
      <w:r w:rsidRPr="00386818">
        <w:rPr>
          <w:sz w:val="26"/>
          <w:szCs w:val="26"/>
        </w:rPr>
        <w:t>При проведении основного государственного экзамена (далее - ОГЭ) по иностранным языкам в экзамен включается раздел «</w:t>
      </w:r>
      <w:r w:rsidR="0050465E" w:rsidRPr="00386818">
        <w:rPr>
          <w:sz w:val="26"/>
          <w:szCs w:val="26"/>
        </w:rPr>
        <w:t>Говорение</w:t>
      </w:r>
      <w:r w:rsidRPr="00386818">
        <w:rPr>
          <w:sz w:val="26"/>
          <w:szCs w:val="26"/>
        </w:rPr>
        <w:t>»</w:t>
      </w:r>
      <w:r w:rsidR="00DA5F96" w:rsidRPr="00386818">
        <w:rPr>
          <w:sz w:val="26"/>
          <w:szCs w:val="26"/>
        </w:rPr>
        <w:t>.</w:t>
      </w:r>
    </w:p>
    <w:p w:rsidR="001703BE" w:rsidRPr="00386818" w:rsidRDefault="001703BE" w:rsidP="001703BE">
      <w:pPr>
        <w:ind w:firstLine="709"/>
        <w:jc w:val="both"/>
        <w:rPr>
          <w:b/>
          <w:sz w:val="26"/>
          <w:szCs w:val="26"/>
        </w:rPr>
      </w:pPr>
      <w:r w:rsidRPr="00386818">
        <w:rPr>
          <w:b/>
          <w:sz w:val="26"/>
          <w:szCs w:val="26"/>
        </w:rPr>
        <w:t>Расписание и длительность экзамена</w:t>
      </w:r>
    </w:p>
    <w:p w:rsidR="001703BE" w:rsidRPr="00386818" w:rsidRDefault="001703BE" w:rsidP="001703BE">
      <w:pPr>
        <w:ind w:firstLine="709"/>
        <w:jc w:val="both"/>
        <w:rPr>
          <w:sz w:val="26"/>
          <w:szCs w:val="26"/>
        </w:rPr>
      </w:pPr>
      <w:r w:rsidRPr="00386818">
        <w:rPr>
          <w:sz w:val="26"/>
          <w:szCs w:val="26"/>
        </w:rPr>
        <w:t>Продолжительность выполнения экзаменационной работы одним участником в аудитории проведения составляет примерно 15 минут: около 2-х минут подготовительные мероприятия и 13 минут работа с КИМ и ответ на задания (6 минут – чтение задания и подготовка к ответу, 7 минут – запись ответа на задание).</w:t>
      </w:r>
    </w:p>
    <w:p w:rsidR="001703BE" w:rsidRPr="00386818" w:rsidRDefault="001703BE" w:rsidP="001703BE">
      <w:pPr>
        <w:ind w:firstLine="709"/>
        <w:jc w:val="both"/>
        <w:rPr>
          <w:sz w:val="26"/>
          <w:szCs w:val="26"/>
        </w:rPr>
      </w:pPr>
      <w:r w:rsidRPr="00386818">
        <w:rPr>
          <w:sz w:val="26"/>
          <w:szCs w:val="26"/>
        </w:rPr>
        <w:t>Общее время нахождения участника в аудитории проведения не превышает 30 минут (через одну Станцию записи в аудитории проведения за день могут пройти максимум 4 участника, последние сдающие проведут в аудитории подготовки 1,5 часа).</w:t>
      </w:r>
    </w:p>
    <w:p w:rsidR="001703BE" w:rsidRPr="00386818" w:rsidRDefault="001703BE" w:rsidP="001703BE">
      <w:pPr>
        <w:ind w:firstLine="709"/>
        <w:jc w:val="both"/>
        <w:rPr>
          <w:b/>
          <w:sz w:val="26"/>
          <w:szCs w:val="26"/>
        </w:rPr>
      </w:pPr>
      <w:r w:rsidRPr="00386818">
        <w:rPr>
          <w:b/>
          <w:sz w:val="26"/>
          <w:szCs w:val="26"/>
        </w:rPr>
        <w:t>Обеспечение и состав ЭМ</w:t>
      </w:r>
    </w:p>
    <w:p w:rsidR="001703BE" w:rsidRPr="00386818" w:rsidRDefault="001703BE" w:rsidP="001703BE">
      <w:pPr>
        <w:ind w:firstLine="709"/>
        <w:jc w:val="both"/>
        <w:rPr>
          <w:sz w:val="26"/>
          <w:szCs w:val="26"/>
        </w:rPr>
      </w:pPr>
      <w:r w:rsidRPr="00386818">
        <w:rPr>
          <w:sz w:val="26"/>
          <w:szCs w:val="26"/>
        </w:rPr>
        <w:t xml:space="preserve">ЭМ раздела «Говорение» содержат ИК и электронный КИМ, который внесен в Станцию записи устных ответов. </w:t>
      </w:r>
    </w:p>
    <w:p w:rsidR="001703BE" w:rsidRPr="00386818" w:rsidRDefault="001703BE" w:rsidP="001703BE">
      <w:pPr>
        <w:ind w:firstLine="709"/>
        <w:jc w:val="both"/>
        <w:rPr>
          <w:sz w:val="26"/>
          <w:szCs w:val="26"/>
        </w:rPr>
      </w:pPr>
      <w:r w:rsidRPr="00386818">
        <w:rPr>
          <w:sz w:val="26"/>
          <w:szCs w:val="26"/>
        </w:rPr>
        <w:t>Для использования электронных КИМ при сдаче экзамена необходимо наличие ключа доступа к КИМ.</w:t>
      </w:r>
    </w:p>
    <w:p w:rsidR="001703BE" w:rsidRPr="00386818" w:rsidRDefault="001703BE" w:rsidP="001703BE">
      <w:pPr>
        <w:ind w:firstLine="709"/>
        <w:jc w:val="both"/>
        <w:rPr>
          <w:sz w:val="26"/>
          <w:szCs w:val="26"/>
        </w:rPr>
      </w:pPr>
      <w:r w:rsidRPr="00386818">
        <w:rPr>
          <w:sz w:val="26"/>
          <w:szCs w:val="26"/>
        </w:rPr>
        <w:t xml:space="preserve">Ключи доступа к КИМ передаются через </w:t>
      </w:r>
      <w:r w:rsidR="00E705D7" w:rsidRPr="00386818">
        <w:rPr>
          <w:sz w:val="26"/>
          <w:szCs w:val="26"/>
        </w:rPr>
        <w:t xml:space="preserve">защищенную сеть передачи данных </w:t>
      </w:r>
      <w:r w:rsidR="00E705D7" w:rsidRPr="00386818">
        <w:rPr>
          <w:sz w:val="26"/>
          <w:szCs w:val="26"/>
          <w:lang w:val="en-US"/>
        </w:rPr>
        <w:t>FTP</w:t>
      </w:r>
      <w:r w:rsidRPr="00386818">
        <w:rPr>
          <w:sz w:val="26"/>
          <w:szCs w:val="26"/>
        </w:rPr>
        <w:t xml:space="preserve"> непосредственно перед экзаменом за два часа до начала экзамена.</w:t>
      </w:r>
    </w:p>
    <w:p w:rsidR="001703BE" w:rsidRPr="00386818" w:rsidRDefault="001703BE" w:rsidP="001703BE">
      <w:pPr>
        <w:ind w:firstLine="709"/>
        <w:jc w:val="both"/>
        <w:rPr>
          <w:b/>
          <w:sz w:val="26"/>
          <w:szCs w:val="26"/>
        </w:rPr>
      </w:pPr>
      <w:r w:rsidRPr="00386818">
        <w:rPr>
          <w:b/>
          <w:sz w:val="26"/>
          <w:szCs w:val="26"/>
        </w:rPr>
        <w:t>Процедура сдачи устного экзамена участником</w:t>
      </w:r>
    </w:p>
    <w:p w:rsidR="001703BE" w:rsidRPr="00386818" w:rsidRDefault="001703BE" w:rsidP="001703BE">
      <w:pPr>
        <w:ind w:firstLine="709"/>
        <w:jc w:val="both"/>
        <w:rPr>
          <w:sz w:val="26"/>
          <w:szCs w:val="26"/>
        </w:rPr>
      </w:pPr>
      <w:r w:rsidRPr="00386818">
        <w:rPr>
          <w:sz w:val="26"/>
          <w:szCs w:val="26"/>
        </w:rPr>
        <w:t xml:space="preserve">Задания устного экзамена предполагают ответ участника в форме монологических высказываний. Участник сдает экзамен на компьютере с установленным специализированным ПО и подключенной гарнитурой. </w:t>
      </w:r>
    </w:p>
    <w:p w:rsidR="001703BE" w:rsidRPr="00386818" w:rsidRDefault="001703BE" w:rsidP="001703BE">
      <w:pPr>
        <w:ind w:firstLine="709"/>
        <w:jc w:val="both"/>
        <w:rPr>
          <w:sz w:val="26"/>
          <w:szCs w:val="26"/>
        </w:rPr>
      </w:pPr>
      <w:r w:rsidRPr="00386818">
        <w:rPr>
          <w:sz w:val="26"/>
          <w:szCs w:val="26"/>
        </w:rPr>
        <w:t>С помощью специализированного ПО Станции записи на мониторе компьютера отображается текст задания КИМ и записываются ответы участника. Участник экзамена взаимодействует со специализированным ПО самостоятельно.</w:t>
      </w:r>
    </w:p>
    <w:p w:rsidR="001E7168" w:rsidRPr="00386818" w:rsidRDefault="001E7168" w:rsidP="001703BE">
      <w:pPr>
        <w:ind w:firstLine="709"/>
        <w:jc w:val="both"/>
        <w:rPr>
          <w:b/>
          <w:sz w:val="26"/>
          <w:szCs w:val="26"/>
        </w:rPr>
      </w:pPr>
    </w:p>
    <w:p w:rsidR="001703BE" w:rsidRPr="00386818" w:rsidRDefault="001703BE" w:rsidP="001703BE">
      <w:pPr>
        <w:ind w:firstLine="709"/>
        <w:jc w:val="both"/>
        <w:rPr>
          <w:b/>
          <w:sz w:val="26"/>
          <w:szCs w:val="26"/>
        </w:rPr>
      </w:pPr>
      <w:r w:rsidRPr="00386818">
        <w:rPr>
          <w:b/>
          <w:sz w:val="26"/>
          <w:szCs w:val="26"/>
        </w:rPr>
        <w:t>Мероприятия, осуществляемые в ППЭ</w:t>
      </w:r>
    </w:p>
    <w:p w:rsidR="001703BE" w:rsidRPr="00386818" w:rsidRDefault="001703BE" w:rsidP="001703BE">
      <w:pPr>
        <w:ind w:firstLine="709"/>
        <w:jc w:val="both"/>
        <w:rPr>
          <w:b/>
          <w:i/>
          <w:sz w:val="26"/>
          <w:szCs w:val="26"/>
        </w:rPr>
      </w:pPr>
      <w:r w:rsidRPr="00386818">
        <w:rPr>
          <w:b/>
          <w:i/>
          <w:sz w:val="26"/>
          <w:szCs w:val="26"/>
        </w:rPr>
        <w:t>Техническая подготовка.</w:t>
      </w:r>
    </w:p>
    <w:p w:rsidR="001703BE" w:rsidRPr="00386818" w:rsidRDefault="001703BE" w:rsidP="001703BE">
      <w:pPr>
        <w:ind w:firstLine="709"/>
        <w:jc w:val="both"/>
        <w:rPr>
          <w:sz w:val="26"/>
          <w:szCs w:val="26"/>
        </w:rPr>
      </w:pPr>
      <w:r w:rsidRPr="00386818">
        <w:rPr>
          <w:sz w:val="26"/>
          <w:szCs w:val="26"/>
        </w:rPr>
        <w:t>Руководитель ППЭ совместно с руководителем образовательной организации, на базе которой организован ППЭ, должен обеспечить необходимое материально-техническое оснащение ППЭ:</w:t>
      </w:r>
    </w:p>
    <w:p w:rsidR="001703BE" w:rsidRPr="00386818" w:rsidRDefault="001703BE" w:rsidP="001703BE">
      <w:pPr>
        <w:ind w:firstLine="709"/>
        <w:jc w:val="both"/>
        <w:rPr>
          <w:sz w:val="26"/>
          <w:szCs w:val="26"/>
        </w:rPr>
      </w:pPr>
      <w:r w:rsidRPr="00386818">
        <w:rPr>
          <w:sz w:val="26"/>
          <w:szCs w:val="26"/>
        </w:rPr>
        <w:t xml:space="preserve">обеспечить автоматизированные рабочие места участников в каждой аудитории проведения – установить персональный компьютер, соответствующий техническим требованиям, со специализированным ПО «Станция записи ответов», гарнитурой (наушники с микрофоном). Обеспечить аудитории подготовки материалами на языке проводимого экзамена (научно-популярные журналы, любые книги, журналы, газеты и т.п.), взятыми из школьной библиотеки, с целью предоставления участникам экзамена, ожидающим своей очереди сдачи; </w:t>
      </w:r>
    </w:p>
    <w:p w:rsidR="001703BE" w:rsidRPr="00386818" w:rsidRDefault="001703BE" w:rsidP="001703BE">
      <w:pPr>
        <w:ind w:firstLine="709"/>
        <w:jc w:val="both"/>
        <w:rPr>
          <w:sz w:val="26"/>
          <w:szCs w:val="26"/>
        </w:rPr>
      </w:pPr>
      <w:r w:rsidRPr="00386818">
        <w:rPr>
          <w:sz w:val="26"/>
          <w:szCs w:val="26"/>
        </w:rPr>
        <w:t>подготовить принтер для печати сопроводительной документации к флеш-носителям с аудиозаписями ответов (1 принтер на ППЭ);</w:t>
      </w:r>
    </w:p>
    <w:p w:rsidR="001703BE" w:rsidRPr="00386818" w:rsidRDefault="001703BE" w:rsidP="001703BE">
      <w:pPr>
        <w:ind w:firstLine="709"/>
        <w:jc w:val="both"/>
        <w:rPr>
          <w:sz w:val="26"/>
          <w:szCs w:val="26"/>
        </w:rPr>
      </w:pPr>
      <w:r w:rsidRPr="00386818">
        <w:rPr>
          <w:sz w:val="26"/>
          <w:szCs w:val="26"/>
        </w:rPr>
        <w:t>подготовить резервную аудиогарнитуру для проведения инструктажа для каждой аудитории;</w:t>
      </w:r>
    </w:p>
    <w:p w:rsidR="001703BE" w:rsidRPr="00386818" w:rsidRDefault="001703BE" w:rsidP="001703BE">
      <w:pPr>
        <w:ind w:firstLine="709"/>
        <w:jc w:val="both"/>
        <w:rPr>
          <w:sz w:val="26"/>
          <w:szCs w:val="26"/>
        </w:rPr>
      </w:pPr>
      <w:r w:rsidRPr="00386818">
        <w:rPr>
          <w:sz w:val="26"/>
          <w:szCs w:val="26"/>
        </w:rPr>
        <w:t>подготовить резервный канал доступа в Интернет в случае отсутствия доступа по основному каналу доступа;</w:t>
      </w:r>
    </w:p>
    <w:p w:rsidR="001703BE" w:rsidRPr="00386818" w:rsidRDefault="001703BE" w:rsidP="001703BE">
      <w:pPr>
        <w:ind w:firstLine="709"/>
        <w:jc w:val="both"/>
        <w:rPr>
          <w:sz w:val="26"/>
          <w:szCs w:val="26"/>
        </w:rPr>
      </w:pPr>
      <w:r w:rsidRPr="00386818">
        <w:rPr>
          <w:sz w:val="26"/>
          <w:szCs w:val="26"/>
        </w:rPr>
        <w:lastRenderedPageBreak/>
        <w:t>подготовить резервные Станции записи для участников экзамена из расчета 1 Станция записи на каждые 4 Станции записи.</w:t>
      </w:r>
    </w:p>
    <w:p w:rsidR="001703BE" w:rsidRPr="00386818" w:rsidRDefault="001703BE" w:rsidP="001703BE">
      <w:pPr>
        <w:ind w:firstLine="709"/>
        <w:jc w:val="both"/>
        <w:rPr>
          <w:sz w:val="26"/>
          <w:szCs w:val="26"/>
        </w:rPr>
      </w:pPr>
      <w:r w:rsidRPr="00386818">
        <w:rPr>
          <w:sz w:val="26"/>
          <w:szCs w:val="26"/>
        </w:rPr>
        <w:t>Технический специалист выполняет техническую подготовку в аудиториях проведения и в помещении для руководителя ППЭ. Технический специалист при участии члена (ов) ГЭК и руководителя ППЭ за два дня до экзамена проводит контроль технической готовности ППЭ.</w:t>
      </w:r>
    </w:p>
    <w:p w:rsidR="001703BE" w:rsidRPr="00386818" w:rsidRDefault="001703BE" w:rsidP="001703BE">
      <w:pPr>
        <w:ind w:firstLine="709"/>
        <w:jc w:val="both"/>
        <w:rPr>
          <w:b/>
          <w:i/>
          <w:sz w:val="26"/>
          <w:szCs w:val="26"/>
        </w:rPr>
      </w:pPr>
      <w:r w:rsidRPr="00386818">
        <w:rPr>
          <w:b/>
          <w:i/>
          <w:sz w:val="26"/>
          <w:szCs w:val="26"/>
        </w:rPr>
        <w:t>Подготовительные мероприятия в день экзамена.</w:t>
      </w:r>
    </w:p>
    <w:p w:rsidR="001703BE" w:rsidRPr="00386818" w:rsidRDefault="001703BE" w:rsidP="001703BE">
      <w:pPr>
        <w:ind w:firstLine="709"/>
        <w:jc w:val="both"/>
        <w:rPr>
          <w:sz w:val="26"/>
          <w:szCs w:val="26"/>
        </w:rPr>
      </w:pPr>
      <w:r w:rsidRPr="00386818">
        <w:rPr>
          <w:sz w:val="26"/>
          <w:szCs w:val="26"/>
        </w:rPr>
        <w:t xml:space="preserve">В день проведения экзамена член ГЭК получает материалы от сотрудника </w:t>
      </w:r>
      <w:r w:rsidR="00716D31" w:rsidRPr="00386818">
        <w:rPr>
          <w:sz w:val="26"/>
          <w:szCs w:val="26"/>
        </w:rPr>
        <w:t xml:space="preserve">Управления специальной связи (далее – УСС) </w:t>
      </w:r>
      <w:r w:rsidRPr="00386818">
        <w:rPr>
          <w:sz w:val="26"/>
          <w:szCs w:val="26"/>
        </w:rPr>
        <w:t xml:space="preserve"> и передает их руководителю ППЭ;</w:t>
      </w:r>
    </w:p>
    <w:p w:rsidR="001703BE" w:rsidRPr="00386818" w:rsidRDefault="001703BE" w:rsidP="001703BE">
      <w:pPr>
        <w:ind w:firstLine="709"/>
        <w:jc w:val="both"/>
        <w:rPr>
          <w:sz w:val="26"/>
          <w:szCs w:val="26"/>
        </w:rPr>
      </w:pPr>
      <w:r w:rsidRPr="00386818">
        <w:rPr>
          <w:sz w:val="26"/>
          <w:szCs w:val="26"/>
        </w:rPr>
        <w:t>Не ранее 8:00 в день экзамена на FTP-сервере открывается доступ для скачивания ключа доступа к КИМ;</w:t>
      </w:r>
    </w:p>
    <w:p w:rsidR="001703BE" w:rsidRPr="00386818" w:rsidRDefault="001703BE" w:rsidP="001703BE">
      <w:pPr>
        <w:ind w:firstLine="709"/>
        <w:jc w:val="both"/>
        <w:rPr>
          <w:sz w:val="26"/>
          <w:szCs w:val="26"/>
        </w:rPr>
      </w:pPr>
      <w:r w:rsidRPr="00386818">
        <w:rPr>
          <w:sz w:val="26"/>
          <w:szCs w:val="26"/>
        </w:rPr>
        <w:t>технический специалист записывает ключ доступа к КИМ на флеш-носитель, после чего совместно с членом (ами) ГЭК приступает к обходу всех аудиторий проведения и выполняет загрузку ключа на все Станции записи.</w:t>
      </w:r>
    </w:p>
    <w:p w:rsidR="001703BE" w:rsidRPr="00386818" w:rsidRDefault="001703BE" w:rsidP="001703BE">
      <w:pPr>
        <w:ind w:firstLine="709"/>
        <w:jc w:val="both"/>
        <w:rPr>
          <w:sz w:val="26"/>
          <w:szCs w:val="26"/>
        </w:rPr>
      </w:pPr>
      <w:r w:rsidRPr="00386818">
        <w:rPr>
          <w:sz w:val="26"/>
          <w:szCs w:val="26"/>
        </w:rPr>
        <w:t>Не позднее 9:00 технический специалист должен запустить ПО Станции записи на всех автоматизированных рабочих местах в каждой аудитории проведения и выдать всем организаторам в аудиториях проведения коды активации экзамена;</w:t>
      </w:r>
    </w:p>
    <w:p w:rsidR="001703BE" w:rsidRPr="00386818" w:rsidRDefault="001703BE" w:rsidP="001703BE">
      <w:pPr>
        <w:ind w:firstLine="709"/>
        <w:jc w:val="both"/>
        <w:rPr>
          <w:sz w:val="26"/>
          <w:szCs w:val="26"/>
        </w:rPr>
      </w:pPr>
      <w:r w:rsidRPr="00386818">
        <w:rPr>
          <w:sz w:val="26"/>
          <w:szCs w:val="26"/>
        </w:rPr>
        <w:t>не позднее чем за 15 минут до начала экзамена руководитель ППЭ должен выдать в аудитории подготовки ИК, в соответствии с данными из ведомости ППЭ-05-02-У.</w:t>
      </w:r>
    </w:p>
    <w:p w:rsidR="001703BE" w:rsidRPr="00386818" w:rsidRDefault="001703BE" w:rsidP="001703BE">
      <w:pPr>
        <w:ind w:firstLine="709"/>
        <w:jc w:val="both"/>
        <w:rPr>
          <w:b/>
          <w:i/>
          <w:sz w:val="26"/>
          <w:szCs w:val="26"/>
        </w:rPr>
      </w:pPr>
      <w:r w:rsidRPr="00386818">
        <w:rPr>
          <w:b/>
          <w:i/>
          <w:sz w:val="26"/>
          <w:szCs w:val="26"/>
        </w:rPr>
        <w:t>Проведение экзамена.</w:t>
      </w:r>
    </w:p>
    <w:p w:rsidR="001703BE" w:rsidRPr="00386818" w:rsidRDefault="001703BE" w:rsidP="001703BE">
      <w:pPr>
        <w:ind w:firstLine="709"/>
        <w:jc w:val="both"/>
        <w:rPr>
          <w:sz w:val="26"/>
          <w:szCs w:val="26"/>
        </w:rPr>
      </w:pPr>
      <w:r w:rsidRPr="00386818">
        <w:rPr>
          <w:sz w:val="26"/>
          <w:szCs w:val="26"/>
        </w:rPr>
        <w:t>После получения ИК организатор в аудитории подготовки выдает ИК участникам, проводит инструктаж участников о порядке сдачи экзамена и заполнении регистрационных полей бланка регистрации</w:t>
      </w:r>
      <w:r w:rsidR="00382E54" w:rsidRPr="00386818">
        <w:rPr>
          <w:sz w:val="26"/>
          <w:szCs w:val="26"/>
        </w:rPr>
        <w:t xml:space="preserve"> (приложение 1 к инструкции ОГЭ по иностранным языкам)</w:t>
      </w:r>
      <w:r w:rsidRPr="00386818">
        <w:rPr>
          <w:sz w:val="26"/>
          <w:szCs w:val="26"/>
        </w:rPr>
        <w:t>;</w:t>
      </w:r>
    </w:p>
    <w:p w:rsidR="001703BE" w:rsidRPr="00386818" w:rsidRDefault="001703BE" w:rsidP="001703BE">
      <w:pPr>
        <w:ind w:firstLine="709"/>
        <w:jc w:val="both"/>
        <w:rPr>
          <w:sz w:val="26"/>
          <w:szCs w:val="26"/>
        </w:rPr>
      </w:pPr>
      <w:r w:rsidRPr="00386818">
        <w:rPr>
          <w:sz w:val="26"/>
          <w:szCs w:val="26"/>
        </w:rPr>
        <w:t>участники заполняют только регистрационные поля бланка регистрации и ожидают своей очереди сдачи экзамена.</w:t>
      </w:r>
    </w:p>
    <w:p w:rsidR="001703BE" w:rsidRPr="00386818" w:rsidRDefault="001703BE" w:rsidP="001703BE">
      <w:pPr>
        <w:ind w:firstLine="709"/>
        <w:jc w:val="both"/>
        <w:rPr>
          <w:sz w:val="26"/>
          <w:szCs w:val="26"/>
        </w:rPr>
      </w:pPr>
      <w:r w:rsidRPr="00386818">
        <w:rPr>
          <w:sz w:val="26"/>
          <w:szCs w:val="26"/>
        </w:rPr>
        <w:t>После того как все участники регистрационные поля бланка регистрации заполнили, организатор вне аудитории, в соответствии с ведомостью ППЭ-05-04-У, собирает участников первой очереди и приводит их в аудитории проведения;</w:t>
      </w:r>
    </w:p>
    <w:p w:rsidR="001703BE" w:rsidRPr="00386818" w:rsidRDefault="001703BE" w:rsidP="001703BE">
      <w:pPr>
        <w:ind w:firstLine="709"/>
        <w:jc w:val="both"/>
        <w:rPr>
          <w:sz w:val="26"/>
          <w:szCs w:val="26"/>
        </w:rPr>
      </w:pPr>
      <w:r w:rsidRPr="00386818">
        <w:rPr>
          <w:sz w:val="26"/>
          <w:szCs w:val="26"/>
        </w:rPr>
        <w:t>участники берут с собой из аудитории подготовки в аудиторию проведения заполненные бланк регистраци</w:t>
      </w:r>
      <w:r w:rsidR="00382E54" w:rsidRPr="00386818">
        <w:rPr>
          <w:sz w:val="26"/>
          <w:szCs w:val="26"/>
        </w:rPr>
        <w:t>и (только регистрационные поля</w:t>
      </w:r>
      <w:r w:rsidRPr="00386818">
        <w:rPr>
          <w:sz w:val="26"/>
          <w:szCs w:val="26"/>
        </w:rPr>
        <w:t>), вложенные в файл и ручку, которой они заполняли регистрационные поля бланка регистрации;</w:t>
      </w:r>
    </w:p>
    <w:p w:rsidR="001703BE" w:rsidRPr="00386818" w:rsidRDefault="001703BE" w:rsidP="001703BE">
      <w:pPr>
        <w:ind w:firstLine="709"/>
        <w:jc w:val="both"/>
        <w:rPr>
          <w:sz w:val="26"/>
          <w:szCs w:val="26"/>
        </w:rPr>
      </w:pPr>
      <w:r w:rsidRPr="00386818">
        <w:rPr>
          <w:sz w:val="26"/>
          <w:szCs w:val="26"/>
        </w:rPr>
        <w:t>в аудитории проведения участник занимает указанное организатором рабочее место для сдачи экзамена;</w:t>
      </w:r>
    </w:p>
    <w:p w:rsidR="001703BE" w:rsidRPr="00386818" w:rsidRDefault="001703BE" w:rsidP="001703BE">
      <w:pPr>
        <w:ind w:firstLine="709"/>
        <w:jc w:val="both"/>
        <w:rPr>
          <w:sz w:val="26"/>
          <w:szCs w:val="26"/>
        </w:rPr>
      </w:pPr>
      <w:r w:rsidRPr="00386818">
        <w:rPr>
          <w:sz w:val="26"/>
          <w:szCs w:val="26"/>
        </w:rPr>
        <w:t>организатор в аудитории проведения сверяет документ участника с данными бланка регистрации и ведомости ППЭ-05-03-У;</w:t>
      </w:r>
    </w:p>
    <w:p w:rsidR="001703BE" w:rsidRPr="00386818" w:rsidRDefault="001703BE" w:rsidP="001703BE">
      <w:pPr>
        <w:ind w:firstLine="709"/>
        <w:jc w:val="both"/>
        <w:rPr>
          <w:sz w:val="26"/>
          <w:szCs w:val="26"/>
        </w:rPr>
      </w:pPr>
      <w:r w:rsidRPr="00386818">
        <w:rPr>
          <w:sz w:val="26"/>
          <w:szCs w:val="26"/>
        </w:rPr>
        <w:t xml:space="preserve">организатор в аудитории проводит краткий инструктаж </w:t>
      </w:r>
      <w:r w:rsidR="00382E54" w:rsidRPr="00386818">
        <w:rPr>
          <w:sz w:val="26"/>
          <w:szCs w:val="26"/>
        </w:rPr>
        <w:t>(приложение 2 к инструкции ОГЭ по иностранным языкам)</w:t>
      </w:r>
      <w:r w:rsidR="00382E54" w:rsidRPr="00386818">
        <w:rPr>
          <w:color w:val="FF0000"/>
          <w:sz w:val="26"/>
          <w:szCs w:val="26"/>
        </w:rPr>
        <w:t xml:space="preserve"> </w:t>
      </w:r>
      <w:r w:rsidRPr="00386818">
        <w:rPr>
          <w:sz w:val="26"/>
          <w:szCs w:val="26"/>
        </w:rPr>
        <w:t>по процедуре сдачи экзамена (в процессе инструктажа участники в том числе должны заполнить номер аудитории в бланке регистрации) и демонстрирует использование аудиогарнитуры;</w:t>
      </w:r>
    </w:p>
    <w:p w:rsidR="001703BE" w:rsidRPr="00386818" w:rsidRDefault="001703BE" w:rsidP="001703BE">
      <w:pPr>
        <w:ind w:firstLine="709"/>
        <w:jc w:val="both"/>
        <w:rPr>
          <w:sz w:val="26"/>
          <w:szCs w:val="26"/>
        </w:rPr>
      </w:pPr>
      <w:r w:rsidRPr="00386818">
        <w:rPr>
          <w:sz w:val="26"/>
          <w:szCs w:val="26"/>
        </w:rPr>
        <w:t xml:space="preserve">участник вводит номер </w:t>
      </w:r>
      <w:r w:rsidR="0050465E" w:rsidRPr="00386818">
        <w:rPr>
          <w:sz w:val="26"/>
          <w:szCs w:val="26"/>
        </w:rPr>
        <w:t xml:space="preserve">бланка регистрации (цифры под штрих кодом) </w:t>
      </w:r>
      <w:r w:rsidRPr="00386818">
        <w:rPr>
          <w:sz w:val="26"/>
          <w:szCs w:val="26"/>
        </w:rPr>
        <w:t>в ПО Станции записи;</w:t>
      </w:r>
    </w:p>
    <w:p w:rsidR="001703BE" w:rsidRPr="00386818" w:rsidRDefault="001703BE" w:rsidP="001703BE">
      <w:pPr>
        <w:ind w:firstLine="709"/>
        <w:jc w:val="both"/>
        <w:rPr>
          <w:sz w:val="26"/>
          <w:szCs w:val="26"/>
        </w:rPr>
      </w:pPr>
      <w:r w:rsidRPr="00386818">
        <w:rPr>
          <w:sz w:val="26"/>
          <w:szCs w:val="26"/>
        </w:rPr>
        <w:t xml:space="preserve">организатор в аудитории проведения сверяет номер </w:t>
      </w:r>
      <w:r w:rsidR="0050465E" w:rsidRPr="00386818">
        <w:rPr>
          <w:sz w:val="26"/>
          <w:szCs w:val="26"/>
        </w:rPr>
        <w:t>бланка регистрации</w:t>
      </w:r>
      <w:r w:rsidRPr="00386818">
        <w:rPr>
          <w:sz w:val="26"/>
          <w:szCs w:val="26"/>
        </w:rPr>
        <w:t>, введенный участником в ПО Станции записи, и на бумажных бланках ответов;</w:t>
      </w:r>
    </w:p>
    <w:p w:rsidR="001703BE" w:rsidRPr="00386818" w:rsidRDefault="001703BE" w:rsidP="001703BE">
      <w:pPr>
        <w:ind w:firstLine="709"/>
        <w:jc w:val="both"/>
        <w:rPr>
          <w:sz w:val="26"/>
          <w:szCs w:val="26"/>
        </w:rPr>
      </w:pPr>
      <w:r w:rsidRPr="00386818">
        <w:rPr>
          <w:sz w:val="26"/>
          <w:szCs w:val="26"/>
        </w:rPr>
        <w:t>организатор в аудитории проведения инициирует начало экзамена: вводит полученный от технического специалиста код активации экзамена;</w:t>
      </w:r>
    </w:p>
    <w:p w:rsidR="001703BE" w:rsidRPr="00386818" w:rsidRDefault="001703BE" w:rsidP="001703BE">
      <w:pPr>
        <w:ind w:firstLine="709"/>
        <w:jc w:val="both"/>
        <w:rPr>
          <w:sz w:val="26"/>
          <w:szCs w:val="26"/>
        </w:rPr>
      </w:pPr>
      <w:r w:rsidRPr="00386818">
        <w:rPr>
          <w:sz w:val="26"/>
          <w:szCs w:val="26"/>
        </w:rPr>
        <w:t xml:space="preserve">участник произносит номер </w:t>
      </w:r>
      <w:r w:rsidR="0050465E" w:rsidRPr="00386818">
        <w:rPr>
          <w:sz w:val="26"/>
          <w:szCs w:val="26"/>
        </w:rPr>
        <w:t xml:space="preserve">бланка регистрации </w:t>
      </w:r>
      <w:r w:rsidRPr="00386818">
        <w:rPr>
          <w:sz w:val="26"/>
          <w:szCs w:val="26"/>
        </w:rPr>
        <w:t>на русском языке и проверяет качество аудиозаписи;</w:t>
      </w:r>
    </w:p>
    <w:p w:rsidR="001703BE" w:rsidRPr="00386818" w:rsidRDefault="001703BE" w:rsidP="001703BE">
      <w:pPr>
        <w:ind w:firstLine="709"/>
        <w:jc w:val="both"/>
        <w:rPr>
          <w:sz w:val="26"/>
          <w:szCs w:val="26"/>
        </w:rPr>
      </w:pPr>
      <w:r w:rsidRPr="00386818">
        <w:rPr>
          <w:sz w:val="26"/>
          <w:szCs w:val="26"/>
        </w:rPr>
        <w:t>в случае плохого качества записи в аудиторию может быть приглашён технический специалист для изменения настроек аудиооборудования, после чего запись номера КИМ должна быть сделана повторно.</w:t>
      </w:r>
    </w:p>
    <w:p w:rsidR="001703BE" w:rsidRPr="00386818" w:rsidRDefault="001703BE" w:rsidP="001703BE">
      <w:pPr>
        <w:ind w:firstLine="709"/>
        <w:jc w:val="both"/>
        <w:rPr>
          <w:sz w:val="26"/>
          <w:szCs w:val="26"/>
        </w:rPr>
      </w:pPr>
      <w:r w:rsidRPr="00386818">
        <w:rPr>
          <w:sz w:val="26"/>
          <w:szCs w:val="26"/>
        </w:rPr>
        <w:lastRenderedPageBreak/>
        <w:t>После подтверждения качества записи участник выполняет переход непосредственно к сдаче экзамена: просмотру заданий КИМ и записи ответов; после завершения записи ответа на последнее задание у участника есть возможность прослушать запись всех своих ответов;</w:t>
      </w:r>
    </w:p>
    <w:p w:rsidR="001703BE" w:rsidRPr="00386818" w:rsidRDefault="001703BE" w:rsidP="001703BE">
      <w:pPr>
        <w:ind w:firstLine="709"/>
        <w:jc w:val="both"/>
        <w:rPr>
          <w:sz w:val="26"/>
          <w:szCs w:val="26"/>
        </w:rPr>
      </w:pPr>
      <w:r w:rsidRPr="00386818">
        <w:rPr>
          <w:sz w:val="26"/>
          <w:szCs w:val="26"/>
        </w:rPr>
        <w:t>участник сдаёт бланки и расписывается в ведомости сдачи экзамена ППЭ-05-03-У, после чего покидает аудиторию проведения;</w:t>
      </w:r>
    </w:p>
    <w:p w:rsidR="001703BE" w:rsidRPr="00386818" w:rsidRDefault="001703BE" w:rsidP="001703BE">
      <w:pPr>
        <w:ind w:firstLine="709"/>
        <w:jc w:val="both"/>
        <w:rPr>
          <w:sz w:val="26"/>
          <w:szCs w:val="26"/>
        </w:rPr>
      </w:pPr>
      <w:r w:rsidRPr="00386818">
        <w:rPr>
          <w:sz w:val="26"/>
          <w:szCs w:val="26"/>
        </w:rPr>
        <w:t>организатор в аудитории проведения в ПО Станции записи выполняет переход к экзамену следующего участника либо приглашает технического специалиста для завершения экзамена в аудитории.</w:t>
      </w:r>
    </w:p>
    <w:p w:rsidR="001E7168" w:rsidRPr="00386818" w:rsidRDefault="001E7168" w:rsidP="001E7168">
      <w:pPr>
        <w:ind w:firstLine="709"/>
        <w:jc w:val="both"/>
        <w:rPr>
          <w:b/>
          <w:i/>
          <w:sz w:val="26"/>
          <w:szCs w:val="26"/>
        </w:rPr>
      </w:pPr>
      <w:r w:rsidRPr="00386818">
        <w:rPr>
          <w:b/>
          <w:i/>
          <w:sz w:val="26"/>
          <w:szCs w:val="26"/>
        </w:rPr>
        <w:t>Технический сбой.</w:t>
      </w:r>
    </w:p>
    <w:p w:rsidR="001E7168" w:rsidRPr="00386818" w:rsidRDefault="001E7168" w:rsidP="001E7168">
      <w:pPr>
        <w:ind w:firstLine="709"/>
        <w:jc w:val="both"/>
        <w:rPr>
          <w:sz w:val="26"/>
          <w:szCs w:val="26"/>
        </w:rPr>
      </w:pPr>
      <w:r w:rsidRPr="00386818">
        <w:rPr>
          <w:sz w:val="26"/>
          <w:szCs w:val="26"/>
        </w:rPr>
        <w:t xml:space="preserve">В случае если во время записи устных ответов </w:t>
      </w:r>
      <w:r w:rsidR="003111C9" w:rsidRPr="00386818">
        <w:rPr>
          <w:sz w:val="26"/>
          <w:szCs w:val="26"/>
        </w:rPr>
        <w:t xml:space="preserve">по иностранному языку </w:t>
      </w:r>
      <w:r w:rsidRPr="00386818">
        <w:rPr>
          <w:sz w:val="26"/>
          <w:szCs w:val="26"/>
        </w:rPr>
        <w:t xml:space="preserve">произошел технический сбой участнику предоставляется право на повторное прохождение процедуры в этот же день при его согласии. </w:t>
      </w:r>
    </w:p>
    <w:p w:rsidR="001E7168" w:rsidRPr="00386818" w:rsidRDefault="001E7168" w:rsidP="001E7168">
      <w:pPr>
        <w:ind w:firstLine="709"/>
        <w:jc w:val="both"/>
        <w:rPr>
          <w:sz w:val="26"/>
          <w:szCs w:val="26"/>
        </w:rPr>
      </w:pPr>
      <w:r w:rsidRPr="00386818">
        <w:rPr>
          <w:sz w:val="26"/>
          <w:szCs w:val="26"/>
        </w:rPr>
        <w:t xml:space="preserve">Ответственный организатор оформляет акт </w:t>
      </w:r>
      <w:r w:rsidR="00A12010" w:rsidRPr="00386818">
        <w:rPr>
          <w:sz w:val="26"/>
          <w:szCs w:val="26"/>
        </w:rPr>
        <w:t xml:space="preserve">о техническом сбое </w:t>
      </w:r>
      <w:r w:rsidRPr="00386818">
        <w:rPr>
          <w:sz w:val="26"/>
          <w:szCs w:val="26"/>
        </w:rPr>
        <w:t>(</w:t>
      </w:r>
      <w:r w:rsidR="00A12010" w:rsidRPr="00386818">
        <w:rPr>
          <w:sz w:val="26"/>
          <w:szCs w:val="26"/>
        </w:rPr>
        <w:t>приложение 4 к инструкции ОГЭ по иностранному языку</w:t>
      </w:r>
      <w:r w:rsidRPr="00386818">
        <w:rPr>
          <w:sz w:val="26"/>
          <w:szCs w:val="26"/>
        </w:rPr>
        <w:t>), знакомит под подпись участника, информирует организатора вне аудитории о необходимости сопроводить участника в аудиторию подготовки.</w:t>
      </w:r>
    </w:p>
    <w:p w:rsidR="001E7168" w:rsidRPr="00386818" w:rsidRDefault="001E7168" w:rsidP="001E7168">
      <w:pPr>
        <w:ind w:firstLine="709"/>
        <w:jc w:val="both"/>
        <w:rPr>
          <w:sz w:val="26"/>
          <w:szCs w:val="26"/>
        </w:rPr>
      </w:pPr>
      <w:r w:rsidRPr="00386818">
        <w:rPr>
          <w:sz w:val="26"/>
          <w:szCs w:val="26"/>
        </w:rPr>
        <w:t>При любых случаях технического сбоя участнику предоставляется право на повторное прохождение процедуры по другому варианту КИМ. Участник проходит всю процедуру, начиная с выдачи нового ИК, заново.</w:t>
      </w:r>
    </w:p>
    <w:p w:rsidR="001E7168" w:rsidRPr="00386818" w:rsidRDefault="001E7168" w:rsidP="001703BE">
      <w:pPr>
        <w:ind w:firstLine="709"/>
        <w:jc w:val="both"/>
        <w:rPr>
          <w:sz w:val="26"/>
          <w:szCs w:val="26"/>
        </w:rPr>
      </w:pPr>
    </w:p>
    <w:p w:rsidR="001703BE" w:rsidRPr="00386818" w:rsidRDefault="001703BE" w:rsidP="001703BE">
      <w:pPr>
        <w:ind w:firstLine="709"/>
        <w:jc w:val="both"/>
        <w:rPr>
          <w:b/>
          <w:i/>
          <w:sz w:val="26"/>
          <w:szCs w:val="26"/>
        </w:rPr>
      </w:pPr>
      <w:r w:rsidRPr="00386818">
        <w:rPr>
          <w:b/>
          <w:i/>
          <w:sz w:val="26"/>
          <w:szCs w:val="26"/>
        </w:rPr>
        <w:t>Завершение экзамена.</w:t>
      </w:r>
    </w:p>
    <w:p w:rsidR="001703BE" w:rsidRPr="00386818" w:rsidRDefault="001703BE" w:rsidP="001703BE">
      <w:pPr>
        <w:ind w:firstLine="709"/>
        <w:jc w:val="both"/>
        <w:rPr>
          <w:sz w:val="26"/>
          <w:szCs w:val="26"/>
        </w:rPr>
      </w:pPr>
      <w:r w:rsidRPr="00386818">
        <w:rPr>
          <w:sz w:val="26"/>
          <w:szCs w:val="26"/>
        </w:rPr>
        <w:t>После завершения экзамена организатор в аудитории проведения приглашает в аудиторию технического специалиста;</w:t>
      </w:r>
    </w:p>
    <w:p w:rsidR="001703BE" w:rsidRPr="00386818" w:rsidRDefault="001703BE" w:rsidP="001703BE">
      <w:pPr>
        <w:ind w:firstLine="709"/>
        <w:jc w:val="both"/>
        <w:rPr>
          <w:sz w:val="26"/>
          <w:szCs w:val="26"/>
        </w:rPr>
      </w:pPr>
      <w:r w:rsidRPr="00386818">
        <w:rPr>
          <w:sz w:val="26"/>
          <w:szCs w:val="26"/>
        </w:rPr>
        <w:t>технический специалист по приглашению организатора в аудитории завершает экзамен в ПО Станции записи;</w:t>
      </w:r>
    </w:p>
    <w:p w:rsidR="001703BE" w:rsidRPr="00386818" w:rsidRDefault="001703BE" w:rsidP="001703BE">
      <w:pPr>
        <w:ind w:firstLine="709"/>
        <w:jc w:val="both"/>
        <w:rPr>
          <w:sz w:val="26"/>
          <w:szCs w:val="26"/>
        </w:rPr>
      </w:pPr>
      <w:r w:rsidRPr="00386818">
        <w:rPr>
          <w:sz w:val="26"/>
          <w:szCs w:val="26"/>
        </w:rPr>
        <w:t>технический специалист сверяет данные в ПО Станции записи о записанных ответах с данными в ведомости проведения экзамена ППЭ-05-03-У;</w:t>
      </w:r>
    </w:p>
    <w:p w:rsidR="001703BE" w:rsidRPr="00386818" w:rsidRDefault="001703BE" w:rsidP="001703BE">
      <w:pPr>
        <w:ind w:firstLine="709"/>
        <w:jc w:val="both"/>
        <w:rPr>
          <w:sz w:val="26"/>
          <w:szCs w:val="26"/>
        </w:rPr>
      </w:pPr>
      <w:r w:rsidRPr="00386818">
        <w:rPr>
          <w:sz w:val="26"/>
          <w:szCs w:val="26"/>
        </w:rPr>
        <w:t>технический специалист с помощью ПО выполняет экспорт ответов участников в каждой аудитории и записывает их на обычный флеш-носитель;</w:t>
      </w:r>
    </w:p>
    <w:p w:rsidR="001703BE" w:rsidRPr="00386818" w:rsidRDefault="001703BE" w:rsidP="001703BE">
      <w:pPr>
        <w:ind w:firstLine="709"/>
        <w:jc w:val="both"/>
        <w:rPr>
          <w:sz w:val="26"/>
          <w:szCs w:val="26"/>
        </w:rPr>
      </w:pPr>
      <w:r w:rsidRPr="00386818">
        <w:rPr>
          <w:sz w:val="26"/>
          <w:szCs w:val="26"/>
        </w:rPr>
        <w:t>в последней аудитории технический специалист формирует сопроводительный бланк к носителю и протокол создания аудионосителя и печатает их для передачи руководителю ППЭ.</w:t>
      </w:r>
    </w:p>
    <w:p w:rsidR="001703BE" w:rsidRPr="00386818" w:rsidRDefault="001703BE" w:rsidP="001703BE">
      <w:pPr>
        <w:ind w:firstLine="709"/>
        <w:jc w:val="both"/>
        <w:rPr>
          <w:sz w:val="26"/>
          <w:szCs w:val="26"/>
        </w:rPr>
      </w:pPr>
      <w:r w:rsidRPr="00386818">
        <w:rPr>
          <w:sz w:val="26"/>
          <w:szCs w:val="26"/>
        </w:rPr>
        <w:t>флеш-носитель с ответами и сопроводительную документацию технический специалист передает руководителю ППЭ;</w:t>
      </w:r>
    </w:p>
    <w:p w:rsidR="001703BE" w:rsidRPr="00386818" w:rsidRDefault="001703BE" w:rsidP="001703BE">
      <w:pPr>
        <w:ind w:firstLine="709"/>
        <w:jc w:val="both"/>
        <w:rPr>
          <w:sz w:val="26"/>
          <w:szCs w:val="26"/>
        </w:rPr>
      </w:pPr>
      <w:r w:rsidRPr="00386818">
        <w:rPr>
          <w:sz w:val="26"/>
          <w:szCs w:val="26"/>
        </w:rPr>
        <w:t>организаторы в аудиториях подготовки и проведения комплектуют материалы и передают их руководителю ППЭ.</w:t>
      </w:r>
    </w:p>
    <w:p w:rsidR="001703BE" w:rsidRPr="00386818" w:rsidRDefault="001703BE" w:rsidP="001703BE">
      <w:pPr>
        <w:ind w:firstLine="709"/>
        <w:jc w:val="both"/>
        <w:rPr>
          <w:sz w:val="26"/>
          <w:szCs w:val="26"/>
        </w:rPr>
      </w:pPr>
      <w:r w:rsidRPr="00386818">
        <w:rPr>
          <w:sz w:val="26"/>
          <w:szCs w:val="26"/>
        </w:rPr>
        <w:t>руководитель ППЭ совместно с членом (ами) ГЭК сверяет данные сопроводительного бланка и протокола создания аудионосителя к флеш-носителю с ведомостями сдачи экзамена в аудиториях ППЭ-05-03-У;</w:t>
      </w:r>
    </w:p>
    <w:p w:rsidR="001703BE" w:rsidRPr="00386818" w:rsidRDefault="001703BE" w:rsidP="001703BE">
      <w:pPr>
        <w:ind w:firstLine="709"/>
        <w:jc w:val="both"/>
        <w:rPr>
          <w:sz w:val="26"/>
          <w:szCs w:val="26"/>
        </w:rPr>
      </w:pPr>
      <w:r w:rsidRPr="00386818">
        <w:rPr>
          <w:sz w:val="26"/>
          <w:szCs w:val="26"/>
        </w:rPr>
        <w:t xml:space="preserve">руководитель ППЭ совместно с членом (ами) ГЭК в соответствии со стандартной процедурой заполняют формы ППЭ, комплектуют материалы, и член ГЭК передает их специалисту </w:t>
      </w:r>
      <w:r w:rsidR="00716D31" w:rsidRPr="00386818">
        <w:rPr>
          <w:sz w:val="26"/>
          <w:szCs w:val="26"/>
        </w:rPr>
        <w:t>УСС</w:t>
      </w:r>
      <w:r w:rsidRPr="00386818">
        <w:rPr>
          <w:sz w:val="26"/>
          <w:szCs w:val="26"/>
        </w:rPr>
        <w:t xml:space="preserve"> для доставки в региональный центр обработки информации (далее – РЦОИ).</w:t>
      </w:r>
    </w:p>
    <w:p w:rsidR="001703BE" w:rsidRPr="00386818" w:rsidRDefault="001703BE" w:rsidP="001703BE">
      <w:pPr>
        <w:rPr>
          <w:b/>
          <w:sz w:val="26"/>
          <w:szCs w:val="26"/>
        </w:rPr>
      </w:pPr>
      <w:r w:rsidRPr="00386818">
        <w:rPr>
          <w:b/>
          <w:sz w:val="26"/>
          <w:szCs w:val="26"/>
        </w:rPr>
        <w:br w:type="page"/>
      </w:r>
    </w:p>
    <w:p w:rsidR="001703BE" w:rsidRPr="00386818" w:rsidRDefault="001703BE" w:rsidP="001703BE">
      <w:pPr>
        <w:ind w:firstLine="709"/>
        <w:jc w:val="center"/>
        <w:rPr>
          <w:b/>
          <w:sz w:val="26"/>
          <w:szCs w:val="26"/>
        </w:rPr>
      </w:pPr>
      <w:r w:rsidRPr="00386818">
        <w:rPr>
          <w:b/>
          <w:sz w:val="26"/>
          <w:szCs w:val="26"/>
        </w:rPr>
        <w:lastRenderedPageBreak/>
        <w:t>Инструкция для члена ГЭК в ППЭ</w:t>
      </w:r>
    </w:p>
    <w:p w:rsidR="001E7168" w:rsidRPr="00386818" w:rsidRDefault="001E7168" w:rsidP="001703BE">
      <w:pPr>
        <w:ind w:firstLine="709"/>
        <w:jc w:val="center"/>
        <w:rPr>
          <w:b/>
          <w:sz w:val="26"/>
          <w:szCs w:val="26"/>
        </w:rPr>
      </w:pPr>
    </w:p>
    <w:p w:rsidR="001703BE" w:rsidRPr="00386818" w:rsidRDefault="001703BE" w:rsidP="00382E54">
      <w:pPr>
        <w:ind w:firstLine="709"/>
        <w:jc w:val="both"/>
        <w:rPr>
          <w:b/>
          <w:sz w:val="26"/>
          <w:szCs w:val="26"/>
        </w:rPr>
      </w:pPr>
      <w:r w:rsidRPr="00386818">
        <w:rPr>
          <w:b/>
          <w:sz w:val="26"/>
          <w:szCs w:val="26"/>
        </w:rPr>
        <w:t>Контроль технической готовности ППЭ ОГЭ по иностранным языкам (за два дня до экзамена).</w:t>
      </w:r>
    </w:p>
    <w:p w:rsidR="001703BE" w:rsidRPr="00386818" w:rsidRDefault="001703BE" w:rsidP="001703BE">
      <w:pPr>
        <w:ind w:firstLine="709"/>
        <w:jc w:val="both"/>
        <w:rPr>
          <w:sz w:val="26"/>
          <w:szCs w:val="26"/>
        </w:rPr>
      </w:pPr>
      <w:r w:rsidRPr="00386818">
        <w:rPr>
          <w:sz w:val="26"/>
          <w:szCs w:val="26"/>
        </w:rPr>
        <w:t>На этапе контроля технической готовности пункта проведения экзамена (далее – ППЭ) член государственной экзаменационной комиссии (далее – ГЭК) обязан:</w:t>
      </w:r>
    </w:p>
    <w:p w:rsidR="001703BE" w:rsidRPr="00386818" w:rsidRDefault="001703BE" w:rsidP="001703BE">
      <w:pPr>
        <w:ind w:firstLine="709"/>
        <w:jc w:val="both"/>
        <w:rPr>
          <w:sz w:val="26"/>
          <w:szCs w:val="26"/>
        </w:rPr>
      </w:pPr>
      <w:r w:rsidRPr="00386818">
        <w:rPr>
          <w:sz w:val="26"/>
          <w:szCs w:val="26"/>
        </w:rPr>
        <w:t>- совместно с руководителем ППЭ и техническим специалистом провести контроль технической готовности ППЭ к проведению экзамена:</w:t>
      </w:r>
    </w:p>
    <w:p w:rsidR="001703BE" w:rsidRPr="00386818" w:rsidRDefault="001703BE" w:rsidP="001703BE">
      <w:pPr>
        <w:ind w:firstLine="709"/>
        <w:jc w:val="both"/>
        <w:rPr>
          <w:sz w:val="26"/>
          <w:szCs w:val="26"/>
        </w:rPr>
      </w:pPr>
      <w:r w:rsidRPr="00386818">
        <w:rPr>
          <w:sz w:val="26"/>
          <w:szCs w:val="26"/>
        </w:rPr>
        <w:t>на всех автоматизированных рабочих местах участников (Станциях записи) – в аудитории проведения устанавливается 1 Станция записи – проверить корректность сведений об экзамене: код регион, код ППЭ, номер аудитории, номер места и экзамен (предмет и дата);</w:t>
      </w:r>
    </w:p>
    <w:p w:rsidR="001703BE" w:rsidRPr="00386818" w:rsidRDefault="001703BE" w:rsidP="001703BE">
      <w:pPr>
        <w:ind w:firstLine="709"/>
        <w:jc w:val="both"/>
        <w:rPr>
          <w:sz w:val="26"/>
          <w:szCs w:val="26"/>
        </w:rPr>
      </w:pPr>
      <w:r w:rsidRPr="00386818">
        <w:rPr>
          <w:sz w:val="26"/>
          <w:szCs w:val="26"/>
        </w:rPr>
        <w:t>- провести контроль качества аудиозаписи на всех Станциях записи в каждой аудитории проведения.</w:t>
      </w:r>
    </w:p>
    <w:p w:rsidR="001703BE" w:rsidRPr="00386818" w:rsidRDefault="001703BE" w:rsidP="001703BE">
      <w:pPr>
        <w:ind w:firstLine="709"/>
        <w:jc w:val="both"/>
        <w:rPr>
          <w:sz w:val="26"/>
          <w:szCs w:val="26"/>
        </w:rPr>
      </w:pPr>
      <w:r w:rsidRPr="00386818">
        <w:rPr>
          <w:sz w:val="26"/>
          <w:szCs w:val="26"/>
        </w:rPr>
        <w:t>Для этого необходимо выполнить с помощью Станции записи ответов аудиозапись тестового сообщения и прослушать её. Пример зачитываемого текста отображается в Станции записи.</w:t>
      </w:r>
    </w:p>
    <w:p w:rsidR="001703BE" w:rsidRPr="00386818" w:rsidRDefault="001703BE" w:rsidP="001703BE">
      <w:pPr>
        <w:ind w:firstLine="709"/>
        <w:jc w:val="both"/>
        <w:rPr>
          <w:sz w:val="26"/>
          <w:szCs w:val="26"/>
        </w:rPr>
      </w:pPr>
      <w:r w:rsidRPr="00386818">
        <w:rPr>
          <w:sz w:val="26"/>
          <w:szCs w:val="26"/>
        </w:rPr>
        <w:t>Для записи и прослушивания тестового сообщения на Станцию записи устанавливается гарнитура, которая будет использоваться на соответствующей Станции записи при проведении экзамена.</w:t>
      </w:r>
    </w:p>
    <w:p w:rsidR="001703BE" w:rsidRPr="00386818" w:rsidRDefault="001703BE" w:rsidP="001703BE">
      <w:pPr>
        <w:ind w:firstLine="709"/>
        <w:jc w:val="both"/>
        <w:rPr>
          <w:sz w:val="26"/>
          <w:szCs w:val="26"/>
        </w:rPr>
      </w:pPr>
      <w:r w:rsidRPr="00386818">
        <w:rPr>
          <w:sz w:val="26"/>
          <w:szCs w:val="26"/>
        </w:rPr>
        <w:t>На записи тестового сообщения должны отсутствовать посторонние шумы, отчетливо слышны все слова и должна быть установлена нормальная громкость;</w:t>
      </w:r>
    </w:p>
    <w:p w:rsidR="001703BE" w:rsidRPr="00386818" w:rsidRDefault="001703BE" w:rsidP="001703BE">
      <w:pPr>
        <w:ind w:firstLine="709"/>
        <w:jc w:val="both"/>
        <w:rPr>
          <w:sz w:val="26"/>
          <w:szCs w:val="26"/>
        </w:rPr>
      </w:pPr>
      <w:r w:rsidRPr="00386818">
        <w:rPr>
          <w:sz w:val="26"/>
          <w:szCs w:val="26"/>
        </w:rPr>
        <w:t>- провести контроль качества отображения электронных контрольных измерительных материалах (далее – КИМ) на всех Станциях записи в каждой аудитории проведения.</w:t>
      </w:r>
    </w:p>
    <w:p w:rsidR="001703BE" w:rsidRPr="00386818" w:rsidRDefault="001703BE" w:rsidP="001703BE">
      <w:pPr>
        <w:ind w:firstLine="709"/>
        <w:jc w:val="both"/>
        <w:rPr>
          <w:sz w:val="26"/>
          <w:szCs w:val="26"/>
        </w:rPr>
      </w:pPr>
      <w:r w:rsidRPr="00386818">
        <w:rPr>
          <w:sz w:val="26"/>
          <w:szCs w:val="26"/>
        </w:rPr>
        <w:t>Для этого с помощью технического специалиста необходимо просмотреть все страницы электронного КИМ на Станции записи.</w:t>
      </w:r>
    </w:p>
    <w:p w:rsidR="001703BE" w:rsidRPr="00386818" w:rsidRDefault="001703BE" w:rsidP="001703BE">
      <w:pPr>
        <w:ind w:firstLine="709"/>
        <w:jc w:val="both"/>
        <w:rPr>
          <w:sz w:val="26"/>
          <w:szCs w:val="26"/>
        </w:rPr>
      </w:pPr>
      <w:r w:rsidRPr="00386818">
        <w:rPr>
          <w:sz w:val="26"/>
          <w:szCs w:val="26"/>
        </w:rPr>
        <w:t>Основными критериями качества отображения страниц демонстрационного варианта КИМ являются:</w:t>
      </w:r>
    </w:p>
    <w:p w:rsidR="001703BE" w:rsidRPr="00386818" w:rsidRDefault="001703BE" w:rsidP="001703BE">
      <w:pPr>
        <w:ind w:firstLine="709"/>
        <w:jc w:val="both"/>
        <w:rPr>
          <w:sz w:val="26"/>
          <w:szCs w:val="26"/>
        </w:rPr>
      </w:pPr>
      <w:r w:rsidRPr="00386818">
        <w:rPr>
          <w:sz w:val="26"/>
          <w:szCs w:val="26"/>
        </w:rPr>
        <w:t>отображение КИМ на весь экран, за исключением кнопок навигации, четкое отображение и читаемость текста, корректная передача цветов на фотографиях;</w:t>
      </w:r>
    </w:p>
    <w:p w:rsidR="001703BE" w:rsidRPr="00386818" w:rsidRDefault="001703BE" w:rsidP="001703BE">
      <w:pPr>
        <w:ind w:firstLine="709"/>
        <w:jc w:val="both"/>
        <w:rPr>
          <w:sz w:val="26"/>
          <w:szCs w:val="26"/>
        </w:rPr>
      </w:pPr>
      <w:r w:rsidRPr="00386818">
        <w:rPr>
          <w:sz w:val="26"/>
          <w:szCs w:val="26"/>
        </w:rPr>
        <w:t>- проверить правильность даты и времени, установленных на всех Станциях записи участников в каждой аудитории проведения;</w:t>
      </w:r>
    </w:p>
    <w:p w:rsidR="001703BE" w:rsidRPr="00386818" w:rsidRDefault="001703BE" w:rsidP="001703BE">
      <w:pPr>
        <w:ind w:firstLine="709"/>
        <w:jc w:val="both"/>
        <w:rPr>
          <w:sz w:val="26"/>
          <w:szCs w:val="26"/>
        </w:rPr>
      </w:pPr>
      <w:r w:rsidRPr="00386818">
        <w:rPr>
          <w:sz w:val="26"/>
          <w:szCs w:val="26"/>
        </w:rPr>
        <w:t>- проверить наличие в ППЭ следующего дополнительного оборудования:</w:t>
      </w:r>
    </w:p>
    <w:p w:rsidR="001703BE" w:rsidRPr="00386818" w:rsidRDefault="001703BE" w:rsidP="001703BE">
      <w:pPr>
        <w:ind w:firstLine="709"/>
        <w:jc w:val="both"/>
        <w:rPr>
          <w:sz w:val="26"/>
          <w:szCs w:val="26"/>
        </w:rPr>
      </w:pPr>
      <w:r w:rsidRPr="00386818">
        <w:rPr>
          <w:sz w:val="26"/>
          <w:szCs w:val="26"/>
        </w:rPr>
        <w:t>резервных аудиогарнитур для использования в случае выхода из строя или плохого качества работы аудиогарнитуры на какой-либо из Станций записи ответов;</w:t>
      </w:r>
    </w:p>
    <w:p w:rsidR="001703BE" w:rsidRPr="00386818" w:rsidRDefault="001703BE" w:rsidP="001703BE">
      <w:pPr>
        <w:ind w:firstLine="709"/>
        <w:jc w:val="both"/>
        <w:rPr>
          <w:sz w:val="26"/>
          <w:szCs w:val="26"/>
        </w:rPr>
      </w:pPr>
      <w:r w:rsidRPr="00386818">
        <w:rPr>
          <w:sz w:val="26"/>
          <w:szCs w:val="26"/>
        </w:rPr>
        <w:t>резервных Станций записи, на которых установлено программное обеспечение (ПО) Станция записи и удовлетворяющих техническим требованиям, предъявляемым к Станции записи ответов;</w:t>
      </w:r>
    </w:p>
    <w:p w:rsidR="001703BE" w:rsidRPr="00386818" w:rsidRDefault="001703BE" w:rsidP="001703BE">
      <w:pPr>
        <w:ind w:firstLine="709"/>
        <w:jc w:val="both"/>
        <w:rPr>
          <w:sz w:val="26"/>
          <w:szCs w:val="26"/>
        </w:rPr>
      </w:pPr>
      <w:r w:rsidRPr="00386818">
        <w:rPr>
          <w:sz w:val="26"/>
          <w:szCs w:val="26"/>
        </w:rPr>
        <w:t>принтера для печати сопроводительных материалов для флеш-носителей с аудиозаписями ответов (один на ППЭ);</w:t>
      </w:r>
    </w:p>
    <w:p w:rsidR="001703BE" w:rsidRPr="00386818" w:rsidRDefault="001703BE" w:rsidP="001703BE">
      <w:pPr>
        <w:ind w:firstLine="709"/>
        <w:jc w:val="both"/>
        <w:rPr>
          <w:sz w:val="26"/>
          <w:szCs w:val="26"/>
        </w:rPr>
      </w:pPr>
      <w:r w:rsidRPr="00386818">
        <w:rPr>
          <w:sz w:val="26"/>
          <w:szCs w:val="26"/>
        </w:rPr>
        <w:t>флеш-носителей (флэш-носители используются техническими специалистами для переноса ключа доступа к КИМ из помещения руководителя ППЭ на Станции записи в аудиториях проведения и сбора аудиофайлов с ответами участников и электронных журналов работы Станции записи ответов для передачи в региональный центр обработки информации (далее - РЦОИ).</w:t>
      </w:r>
    </w:p>
    <w:p w:rsidR="001703BE" w:rsidRPr="00386818" w:rsidRDefault="001703BE" w:rsidP="001703BE">
      <w:pPr>
        <w:ind w:firstLine="709"/>
        <w:jc w:val="both"/>
        <w:rPr>
          <w:sz w:val="26"/>
          <w:szCs w:val="26"/>
        </w:rPr>
      </w:pPr>
      <w:r w:rsidRPr="00386818">
        <w:rPr>
          <w:sz w:val="26"/>
          <w:szCs w:val="26"/>
        </w:rPr>
        <w:t>Результат проверки технической готовности ППЭ к сдаче экзамена с разделом «Говорение» подтверждается протоколом технической готовности (форма ППЭ-01-01-У «Протокол технической готовности ППЭ к экзамену в устной форме»). Указанный протокол удостоверяется подписями члена (ов) ГЭК, технического специалиста и руководителя ППЭ. Подписанный протокол остается на хранении в ППЭ.</w:t>
      </w:r>
    </w:p>
    <w:p w:rsidR="001703BE" w:rsidRPr="00386818" w:rsidRDefault="001703BE" w:rsidP="001703BE">
      <w:pPr>
        <w:ind w:firstLine="709"/>
        <w:jc w:val="both"/>
        <w:rPr>
          <w:b/>
          <w:sz w:val="26"/>
          <w:szCs w:val="26"/>
        </w:rPr>
      </w:pPr>
      <w:r w:rsidRPr="00386818">
        <w:rPr>
          <w:b/>
          <w:sz w:val="26"/>
          <w:szCs w:val="26"/>
        </w:rPr>
        <w:lastRenderedPageBreak/>
        <w:t>Обеспечение расшифровки КИМ, проведение экзамена.</w:t>
      </w:r>
    </w:p>
    <w:p w:rsidR="001703BE" w:rsidRPr="00386818" w:rsidRDefault="001703BE" w:rsidP="001703BE">
      <w:pPr>
        <w:ind w:firstLine="709"/>
        <w:jc w:val="both"/>
        <w:rPr>
          <w:sz w:val="26"/>
          <w:szCs w:val="26"/>
        </w:rPr>
      </w:pPr>
      <w:r w:rsidRPr="00386818">
        <w:rPr>
          <w:sz w:val="26"/>
          <w:szCs w:val="26"/>
        </w:rPr>
        <w:t>В день проведения экзамена член (ы) ГЭК обязан (ы):</w:t>
      </w:r>
    </w:p>
    <w:p w:rsidR="001703BE" w:rsidRPr="00386818" w:rsidRDefault="001703BE" w:rsidP="001703BE">
      <w:pPr>
        <w:ind w:firstLine="709"/>
        <w:jc w:val="both"/>
        <w:rPr>
          <w:sz w:val="26"/>
          <w:szCs w:val="26"/>
        </w:rPr>
      </w:pPr>
      <w:r w:rsidRPr="00386818">
        <w:rPr>
          <w:sz w:val="26"/>
          <w:szCs w:val="26"/>
        </w:rPr>
        <w:t xml:space="preserve">- получить </w:t>
      </w:r>
      <w:r w:rsidR="00382E54" w:rsidRPr="00386818">
        <w:rPr>
          <w:sz w:val="26"/>
          <w:szCs w:val="26"/>
        </w:rPr>
        <w:t>ЭМ</w:t>
      </w:r>
      <w:r w:rsidRPr="00386818">
        <w:rPr>
          <w:sz w:val="26"/>
          <w:szCs w:val="26"/>
        </w:rPr>
        <w:t xml:space="preserve"> от специалиста </w:t>
      </w:r>
      <w:r w:rsidR="00716D31" w:rsidRPr="00386818">
        <w:rPr>
          <w:sz w:val="26"/>
          <w:szCs w:val="26"/>
        </w:rPr>
        <w:t>УСС:</w:t>
      </w:r>
    </w:p>
    <w:p w:rsidR="001703BE" w:rsidRPr="00386818" w:rsidRDefault="001703BE" w:rsidP="001703BE">
      <w:pPr>
        <w:ind w:firstLine="709"/>
        <w:jc w:val="both"/>
        <w:rPr>
          <w:sz w:val="26"/>
          <w:szCs w:val="26"/>
        </w:rPr>
      </w:pPr>
      <w:r w:rsidRPr="00386818">
        <w:rPr>
          <w:sz w:val="26"/>
          <w:szCs w:val="26"/>
        </w:rPr>
        <w:t>- возвратные сейф-пакеты;</w:t>
      </w:r>
    </w:p>
    <w:p w:rsidR="001703BE" w:rsidRPr="00386818" w:rsidRDefault="001703BE" w:rsidP="001703BE">
      <w:pPr>
        <w:ind w:firstLine="709"/>
        <w:jc w:val="both"/>
        <w:rPr>
          <w:sz w:val="26"/>
          <w:szCs w:val="26"/>
        </w:rPr>
      </w:pPr>
      <w:r w:rsidRPr="00386818">
        <w:rPr>
          <w:sz w:val="26"/>
          <w:szCs w:val="26"/>
        </w:rPr>
        <w:t>- передать все ЭМ руководителю ППЭ;</w:t>
      </w:r>
    </w:p>
    <w:p w:rsidR="001703BE" w:rsidRPr="00386818" w:rsidRDefault="001703BE" w:rsidP="001703BE">
      <w:pPr>
        <w:ind w:firstLine="709"/>
        <w:jc w:val="both"/>
        <w:rPr>
          <w:sz w:val="26"/>
          <w:szCs w:val="26"/>
        </w:rPr>
      </w:pPr>
      <w:r w:rsidRPr="00386818">
        <w:rPr>
          <w:sz w:val="26"/>
          <w:szCs w:val="26"/>
        </w:rPr>
        <w:t>- после того, как технический специалист запишет ключ доступа к КИМ на флеш-носитель, приступить, совместно с техническим специалистом, к обходу всех аудиторий проведения и выполнить контроль загрузки ключа на все Станции записи.</w:t>
      </w:r>
    </w:p>
    <w:p w:rsidR="001703BE" w:rsidRPr="00386818" w:rsidRDefault="001703BE" w:rsidP="001703BE">
      <w:pPr>
        <w:ind w:firstLine="709"/>
        <w:jc w:val="both"/>
        <w:rPr>
          <w:b/>
          <w:sz w:val="26"/>
          <w:szCs w:val="26"/>
        </w:rPr>
      </w:pPr>
      <w:r w:rsidRPr="00386818">
        <w:rPr>
          <w:b/>
          <w:sz w:val="26"/>
          <w:szCs w:val="26"/>
        </w:rPr>
        <w:t>Доставка ответов участников из ППЭ в РЦОИ, завершение экзамена.</w:t>
      </w:r>
    </w:p>
    <w:p w:rsidR="001703BE" w:rsidRPr="00386818" w:rsidRDefault="001703BE" w:rsidP="001703BE">
      <w:pPr>
        <w:ind w:firstLine="709"/>
        <w:jc w:val="both"/>
        <w:rPr>
          <w:sz w:val="26"/>
          <w:szCs w:val="26"/>
        </w:rPr>
      </w:pPr>
      <w:r w:rsidRPr="00386818">
        <w:rPr>
          <w:sz w:val="26"/>
          <w:szCs w:val="26"/>
        </w:rPr>
        <w:t>По окончании проведения экзамена член (ы) ГЭК обязан (ы):</w:t>
      </w:r>
    </w:p>
    <w:p w:rsidR="001703BE" w:rsidRPr="00386818" w:rsidRDefault="001703BE" w:rsidP="001703BE">
      <w:pPr>
        <w:ind w:firstLine="709"/>
        <w:jc w:val="both"/>
        <w:rPr>
          <w:sz w:val="26"/>
          <w:szCs w:val="26"/>
        </w:rPr>
      </w:pPr>
      <w:r w:rsidRPr="00386818">
        <w:rPr>
          <w:sz w:val="26"/>
          <w:szCs w:val="26"/>
        </w:rPr>
        <w:t>совместно с руководителем ППЭ сверить данные протокола создания аудионосителя, содержащим аудиозаписи ответов, с ведомостями сдачи экзамена в аудиториях (форма ППЭ-05-03-У) (номера аудиторий и количество работ в протоколе должны совпадать с номерами аудиторий и количеству сданных бланков в ведомости сдачи экзамена);</w:t>
      </w:r>
    </w:p>
    <w:p w:rsidR="001703BE" w:rsidRPr="00386818" w:rsidRDefault="001703BE" w:rsidP="001703BE">
      <w:pPr>
        <w:ind w:firstLine="709"/>
        <w:jc w:val="both"/>
        <w:rPr>
          <w:sz w:val="26"/>
          <w:szCs w:val="26"/>
        </w:rPr>
      </w:pPr>
      <w:r w:rsidRPr="00386818">
        <w:rPr>
          <w:sz w:val="26"/>
          <w:szCs w:val="26"/>
        </w:rPr>
        <w:t>проверить совпадение номеров аудиторий, т.к. расхождение номеров влечёт проблемы в обработке результатов;</w:t>
      </w:r>
    </w:p>
    <w:p w:rsidR="001703BE" w:rsidRPr="00386818" w:rsidRDefault="001703BE" w:rsidP="001703BE">
      <w:pPr>
        <w:ind w:firstLine="709"/>
        <w:jc w:val="both"/>
        <w:rPr>
          <w:sz w:val="26"/>
          <w:szCs w:val="26"/>
        </w:rPr>
      </w:pPr>
      <w:r w:rsidRPr="00386818">
        <w:rPr>
          <w:sz w:val="26"/>
          <w:szCs w:val="26"/>
        </w:rPr>
        <w:t>совместно с техническим специалистом экспортировать файлы из каждой аудитории на съемный носитель («флеш-накопитель») и передать их в РЦОИ по защищённому каналу связи в день экзамена.</w:t>
      </w:r>
    </w:p>
    <w:p w:rsidR="001703BE" w:rsidRPr="00386818" w:rsidRDefault="001703BE" w:rsidP="001703BE">
      <w:pPr>
        <w:ind w:firstLine="709"/>
        <w:jc w:val="both"/>
        <w:rPr>
          <w:b/>
          <w:sz w:val="26"/>
          <w:szCs w:val="26"/>
        </w:rPr>
      </w:pPr>
      <w:r w:rsidRPr="00386818">
        <w:rPr>
          <w:b/>
          <w:sz w:val="26"/>
          <w:szCs w:val="26"/>
        </w:rPr>
        <w:t>получить в ППЭ материалы:</w:t>
      </w:r>
    </w:p>
    <w:p w:rsidR="001703BE" w:rsidRPr="00386818" w:rsidRDefault="001703BE" w:rsidP="001703BE">
      <w:pPr>
        <w:ind w:firstLine="709"/>
        <w:jc w:val="both"/>
        <w:rPr>
          <w:sz w:val="26"/>
          <w:szCs w:val="26"/>
        </w:rPr>
      </w:pPr>
      <w:r w:rsidRPr="00386818">
        <w:rPr>
          <w:sz w:val="26"/>
          <w:szCs w:val="26"/>
        </w:rPr>
        <w:t>сейф-пакеты с флеш-накопителями с аудиозаписями ответов;</w:t>
      </w:r>
    </w:p>
    <w:p w:rsidR="001703BE" w:rsidRPr="00386818" w:rsidRDefault="001703BE" w:rsidP="001703BE">
      <w:pPr>
        <w:ind w:firstLine="709"/>
        <w:jc w:val="both"/>
        <w:rPr>
          <w:sz w:val="26"/>
          <w:szCs w:val="26"/>
        </w:rPr>
      </w:pPr>
      <w:r w:rsidRPr="00386818">
        <w:rPr>
          <w:sz w:val="26"/>
          <w:szCs w:val="26"/>
        </w:rPr>
        <w:t>возвратные сопроводительные конверты с бланками ответов;</w:t>
      </w:r>
    </w:p>
    <w:p w:rsidR="001703BE" w:rsidRPr="00386818" w:rsidRDefault="001703BE" w:rsidP="001703BE">
      <w:pPr>
        <w:ind w:firstLine="709"/>
        <w:jc w:val="both"/>
        <w:rPr>
          <w:sz w:val="26"/>
          <w:szCs w:val="26"/>
        </w:rPr>
      </w:pPr>
      <w:r w:rsidRPr="00386818">
        <w:rPr>
          <w:sz w:val="26"/>
          <w:szCs w:val="26"/>
        </w:rPr>
        <w:t>неиспользованные ИК;</w:t>
      </w:r>
    </w:p>
    <w:p w:rsidR="001703BE" w:rsidRPr="00386818" w:rsidRDefault="001703BE" w:rsidP="001703BE">
      <w:pPr>
        <w:ind w:firstLine="709"/>
        <w:jc w:val="both"/>
        <w:rPr>
          <w:sz w:val="26"/>
          <w:szCs w:val="26"/>
        </w:rPr>
      </w:pPr>
      <w:r w:rsidRPr="00386818">
        <w:rPr>
          <w:sz w:val="26"/>
          <w:szCs w:val="26"/>
        </w:rPr>
        <w:t>неиспользованные возвратные доставочные пакеты.</w:t>
      </w:r>
    </w:p>
    <w:p w:rsidR="001703BE" w:rsidRPr="00386818" w:rsidRDefault="001703BE" w:rsidP="001703BE">
      <w:pPr>
        <w:ind w:firstLine="709"/>
        <w:jc w:val="both"/>
        <w:rPr>
          <w:sz w:val="26"/>
          <w:szCs w:val="26"/>
        </w:rPr>
      </w:pPr>
      <w:r w:rsidRPr="00386818">
        <w:rPr>
          <w:sz w:val="26"/>
          <w:szCs w:val="26"/>
        </w:rPr>
        <w:t xml:space="preserve">Передать материалы специалисту </w:t>
      </w:r>
      <w:r w:rsidR="00716D31" w:rsidRPr="00386818">
        <w:rPr>
          <w:sz w:val="26"/>
          <w:szCs w:val="26"/>
        </w:rPr>
        <w:t>УСС</w:t>
      </w:r>
    </w:p>
    <w:p w:rsidR="00CA369B" w:rsidRPr="00386818" w:rsidRDefault="00CA369B" w:rsidP="001703BE">
      <w:pPr>
        <w:ind w:firstLine="709"/>
        <w:rPr>
          <w:b/>
          <w:sz w:val="28"/>
          <w:szCs w:val="28"/>
        </w:rPr>
      </w:pPr>
    </w:p>
    <w:p w:rsidR="001703BE" w:rsidRPr="00386818" w:rsidRDefault="001703BE" w:rsidP="001E7168">
      <w:pPr>
        <w:jc w:val="center"/>
        <w:rPr>
          <w:b/>
          <w:sz w:val="26"/>
          <w:szCs w:val="26"/>
        </w:rPr>
      </w:pPr>
      <w:r w:rsidRPr="00386818">
        <w:rPr>
          <w:b/>
          <w:sz w:val="26"/>
          <w:szCs w:val="26"/>
        </w:rPr>
        <w:t>Инструкция для руководителя пункта проведения ОГЭ по иностранным языкам</w:t>
      </w:r>
    </w:p>
    <w:p w:rsidR="001703BE" w:rsidRPr="00386818" w:rsidRDefault="001703BE" w:rsidP="001703BE">
      <w:pPr>
        <w:ind w:firstLine="709"/>
        <w:jc w:val="center"/>
        <w:rPr>
          <w:b/>
          <w:sz w:val="26"/>
          <w:szCs w:val="26"/>
        </w:rPr>
      </w:pPr>
    </w:p>
    <w:p w:rsidR="001703BE" w:rsidRPr="00386818" w:rsidRDefault="001703BE" w:rsidP="001703BE">
      <w:pPr>
        <w:ind w:firstLine="709"/>
        <w:rPr>
          <w:b/>
          <w:sz w:val="26"/>
          <w:szCs w:val="26"/>
        </w:rPr>
      </w:pPr>
      <w:r w:rsidRPr="00386818">
        <w:rPr>
          <w:b/>
          <w:sz w:val="26"/>
          <w:szCs w:val="26"/>
        </w:rPr>
        <w:t>Материально-техническое обеспечение экзамена</w:t>
      </w:r>
    </w:p>
    <w:p w:rsidR="001703BE" w:rsidRPr="00386818" w:rsidRDefault="001703BE" w:rsidP="001703BE">
      <w:pPr>
        <w:ind w:firstLine="709"/>
        <w:jc w:val="both"/>
        <w:rPr>
          <w:sz w:val="26"/>
          <w:szCs w:val="26"/>
        </w:rPr>
      </w:pPr>
      <w:r w:rsidRPr="00386818">
        <w:rPr>
          <w:sz w:val="26"/>
          <w:szCs w:val="26"/>
        </w:rPr>
        <w:t>На подготовительном этапе, за несколько дней до проведения экзамена, руководитель пункта проведения экзамена (далее – ППЭ) обязан:</w:t>
      </w:r>
    </w:p>
    <w:p w:rsidR="001703BE" w:rsidRPr="00386818" w:rsidRDefault="001703BE" w:rsidP="001703BE">
      <w:pPr>
        <w:ind w:firstLine="709"/>
        <w:jc w:val="both"/>
        <w:rPr>
          <w:sz w:val="26"/>
          <w:szCs w:val="26"/>
        </w:rPr>
      </w:pPr>
      <w:r w:rsidRPr="00386818">
        <w:rPr>
          <w:sz w:val="26"/>
          <w:szCs w:val="26"/>
        </w:rPr>
        <w:t>совместно с руководителем образовательной организации, на базе которой организован ППЭ:</w:t>
      </w:r>
    </w:p>
    <w:p w:rsidR="001703BE" w:rsidRPr="00386818" w:rsidRDefault="001703BE" w:rsidP="001703BE">
      <w:pPr>
        <w:ind w:firstLine="709"/>
        <w:jc w:val="both"/>
        <w:rPr>
          <w:sz w:val="26"/>
          <w:szCs w:val="26"/>
        </w:rPr>
      </w:pPr>
      <w:r w:rsidRPr="00386818">
        <w:rPr>
          <w:sz w:val="26"/>
          <w:szCs w:val="26"/>
        </w:rPr>
        <w:t>обеспечить автоматизированные рабочие места – компьютер с подключенной гарнитурой (наушники с микрофоном) и установленным программным обеспечением «Станция записи ответов» (Станция записи);</w:t>
      </w:r>
    </w:p>
    <w:p w:rsidR="001703BE" w:rsidRPr="00386818" w:rsidRDefault="001703BE" w:rsidP="001703BE">
      <w:pPr>
        <w:ind w:firstLine="709"/>
        <w:jc w:val="both"/>
        <w:rPr>
          <w:sz w:val="26"/>
          <w:szCs w:val="26"/>
        </w:rPr>
      </w:pPr>
      <w:r w:rsidRPr="00386818">
        <w:rPr>
          <w:sz w:val="26"/>
          <w:szCs w:val="26"/>
        </w:rPr>
        <w:t>обеспечить аудитории подготовки материалами на языке проводимого экзамена (научно-популярные журналы, любые книги, журналы, газеты и т.п.), взятыми из школьной библиотеки, с целью предоставления участникам экзамена, ожидающим своей очереди сдачи;</w:t>
      </w:r>
    </w:p>
    <w:p w:rsidR="001703BE" w:rsidRPr="00386818" w:rsidRDefault="001703BE" w:rsidP="001703BE">
      <w:pPr>
        <w:ind w:firstLine="709"/>
        <w:jc w:val="both"/>
        <w:rPr>
          <w:sz w:val="26"/>
          <w:szCs w:val="26"/>
        </w:rPr>
      </w:pPr>
      <w:r w:rsidRPr="00386818">
        <w:rPr>
          <w:sz w:val="26"/>
          <w:szCs w:val="26"/>
        </w:rPr>
        <w:t>на каждую аудиторию проведения подготовить одну дополнительную гарнитуру, которая будет использоваться для инструктажа участников;</w:t>
      </w:r>
    </w:p>
    <w:p w:rsidR="001703BE" w:rsidRPr="00386818" w:rsidRDefault="001703BE" w:rsidP="001703BE">
      <w:pPr>
        <w:ind w:firstLine="709"/>
        <w:jc w:val="both"/>
        <w:rPr>
          <w:sz w:val="26"/>
          <w:szCs w:val="26"/>
        </w:rPr>
      </w:pPr>
      <w:r w:rsidRPr="00386818">
        <w:rPr>
          <w:sz w:val="26"/>
          <w:szCs w:val="26"/>
        </w:rPr>
        <w:t>подготовить принтер для печати сопроводительной документации к флеш-носителям с аудиозаписями ответов;</w:t>
      </w:r>
    </w:p>
    <w:p w:rsidR="001703BE" w:rsidRPr="00386818" w:rsidRDefault="001703BE" w:rsidP="001703BE">
      <w:pPr>
        <w:ind w:firstLine="709"/>
        <w:jc w:val="both"/>
        <w:rPr>
          <w:sz w:val="26"/>
          <w:szCs w:val="26"/>
        </w:rPr>
      </w:pPr>
      <w:r w:rsidRPr="00386818">
        <w:rPr>
          <w:sz w:val="26"/>
          <w:szCs w:val="26"/>
        </w:rPr>
        <w:t xml:space="preserve">подготовить резервный USB-модем для доступа в Интернет в случае отсутствия доступа по основному каналу; </w:t>
      </w:r>
    </w:p>
    <w:p w:rsidR="001703BE" w:rsidRPr="00386818" w:rsidRDefault="001703BE" w:rsidP="001703BE">
      <w:pPr>
        <w:ind w:firstLine="709"/>
        <w:jc w:val="both"/>
        <w:rPr>
          <w:sz w:val="26"/>
          <w:szCs w:val="26"/>
        </w:rPr>
      </w:pPr>
      <w:r w:rsidRPr="00386818">
        <w:rPr>
          <w:sz w:val="26"/>
          <w:szCs w:val="26"/>
        </w:rPr>
        <w:t>получить краткие инструкции для участников экзамена;</w:t>
      </w:r>
    </w:p>
    <w:p w:rsidR="001703BE" w:rsidRPr="00386818" w:rsidRDefault="001703BE" w:rsidP="001703BE">
      <w:pPr>
        <w:ind w:firstLine="709"/>
        <w:jc w:val="both"/>
        <w:rPr>
          <w:sz w:val="26"/>
          <w:szCs w:val="26"/>
        </w:rPr>
      </w:pPr>
      <w:r w:rsidRPr="00386818">
        <w:rPr>
          <w:sz w:val="26"/>
          <w:szCs w:val="26"/>
        </w:rPr>
        <w:t>получить от технического специалиста пароль организатора.</w:t>
      </w:r>
    </w:p>
    <w:p w:rsidR="001703BE" w:rsidRPr="00386818" w:rsidRDefault="001703BE" w:rsidP="001703BE">
      <w:pPr>
        <w:ind w:firstLine="709"/>
        <w:jc w:val="both"/>
        <w:rPr>
          <w:b/>
          <w:sz w:val="26"/>
          <w:szCs w:val="26"/>
        </w:rPr>
      </w:pPr>
      <w:r w:rsidRPr="00386818">
        <w:rPr>
          <w:b/>
          <w:sz w:val="26"/>
          <w:szCs w:val="26"/>
        </w:rPr>
        <w:t>Контроль технической готовности ППЭ (за два дня до экзамена).</w:t>
      </w:r>
    </w:p>
    <w:p w:rsidR="001703BE" w:rsidRPr="00386818" w:rsidRDefault="001703BE" w:rsidP="001703BE">
      <w:pPr>
        <w:ind w:firstLine="709"/>
        <w:jc w:val="both"/>
        <w:rPr>
          <w:sz w:val="26"/>
          <w:szCs w:val="26"/>
        </w:rPr>
      </w:pPr>
      <w:r w:rsidRPr="00386818">
        <w:rPr>
          <w:sz w:val="26"/>
          <w:szCs w:val="26"/>
        </w:rPr>
        <w:t xml:space="preserve">За два дня до проведения экзамена руководитель ППЭ обязан совместно с членом </w:t>
      </w:r>
      <w:r w:rsidRPr="00386818">
        <w:rPr>
          <w:sz w:val="26"/>
          <w:szCs w:val="26"/>
        </w:rPr>
        <w:lastRenderedPageBreak/>
        <w:t>(ами) государственной экзаменационной комиссии (далее – ГЭК) и техническим специалистом провести контроль технической готовности ППЭ к проведению экзамена, подтвердить готовность аудиторий проведения к сдаче экзамена протоколом технической готовности ППЭ (форма ППЭ-01-01-У).</w:t>
      </w:r>
    </w:p>
    <w:p w:rsidR="001703BE" w:rsidRPr="00386818" w:rsidRDefault="001703BE" w:rsidP="001703BE">
      <w:pPr>
        <w:ind w:firstLine="709"/>
        <w:jc w:val="both"/>
        <w:rPr>
          <w:sz w:val="26"/>
          <w:szCs w:val="26"/>
        </w:rPr>
      </w:pPr>
      <w:r w:rsidRPr="00386818">
        <w:rPr>
          <w:sz w:val="26"/>
          <w:szCs w:val="26"/>
        </w:rPr>
        <w:t>Указанный протокол удостоверяется подписью члена ГЭК совместно с техническим специалистом и руководителем ППЭ.</w:t>
      </w:r>
    </w:p>
    <w:p w:rsidR="001703BE" w:rsidRPr="00386818" w:rsidRDefault="001703BE" w:rsidP="001703BE">
      <w:pPr>
        <w:ind w:firstLine="709"/>
        <w:jc w:val="both"/>
        <w:rPr>
          <w:b/>
          <w:sz w:val="26"/>
          <w:szCs w:val="26"/>
        </w:rPr>
      </w:pPr>
      <w:r w:rsidRPr="00386818">
        <w:rPr>
          <w:b/>
          <w:sz w:val="26"/>
          <w:szCs w:val="26"/>
        </w:rPr>
        <w:t>Выдача экзаменационных материалов.</w:t>
      </w:r>
    </w:p>
    <w:p w:rsidR="001703BE" w:rsidRPr="00386818" w:rsidRDefault="001703BE" w:rsidP="001703BE">
      <w:pPr>
        <w:ind w:firstLine="709"/>
        <w:jc w:val="both"/>
        <w:rPr>
          <w:sz w:val="26"/>
          <w:szCs w:val="26"/>
        </w:rPr>
      </w:pPr>
      <w:r w:rsidRPr="00386818">
        <w:rPr>
          <w:sz w:val="26"/>
          <w:szCs w:val="26"/>
        </w:rPr>
        <w:t>В день проведения экзамена руководитель ППЭ обязан:</w:t>
      </w:r>
    </w:p>
    <w:p w:rsidR="001703BE" w:rsidRPr="00386818" w:rsidRDefault="001703BE" w:rsidP="001703BE">
      <w:pPr>
        <w:ind w:firstLine="709"/>
        <w:jc w:val="both"/>
        <w:rPr>
          <w:sz w:val="26"/>
          <w:szCs w:val="26"/>
        </w:rPr>
      </w:pPr>
      <w:r w:rsidRPr="00386818">
        <w:rPr>
          <w:sz w:val="26"/>
          <w:szCs w:val="26"/>
        </w:rPr>
        <w:t>До 8:30 получить ЭМ от члена ГЭК:</w:t>
      </w:r>
    </w:p>
    <w:p w:rsidR="001703BE" w:rsidRPr="00386818" w:rsidRDefault="001703BE" w:rsidP="001703BE">
      <w:pPr>
        <w:ind w:firstLine="709"/>
        <w:jc w:val="both"/>
        <w:rPr>
          <w:sz w:val="26"/>
          <w:szCs w:val="26"/>
        </w:rPr>
      </w:pPr>
      <w:r w:rsidRPr="00386818">
        <w:rPr>
          <w:sz w:val="26"/>
          <w:szCs w:val="26"/>
        </w:rPr>
        <w:t>возвратные сейф-пакеты;</w:t>
      </w:r>
    </w:p>
    <w:p w:rsidR="001703BE" w:rsidRPr="00386818" w:rsidRDefault="001703BE" w:rsidP="001703BE">
      <w:pPr>
        <w:ind w:firstLine="709"/>
        <w:jc w:val="both"/>
        <w:rPr>
          <w:sz w:val="26"/>
          <w:szCs w:val="26"/>
        </w:rPr>
      </w:pPr>
      <w:r w:rsidRPr="00386818">
        <w:rPr>
          <w:sz w:val="26"/>
          <w:szCs w:val="26"/>
        </w:rPr>
        <w:t>проверить комплектность и целостность упаковки ЭМ.</w:t>
      </w:r>
    </w:p>
    <w:p w:rsidR="001703BE" w:rsidRPr="00386818" w:rsidRDefault="001703BE" w:rsidP="001703BE">
      <w:pPr>
        <w:ind w:firstLine="709"/>
        <w:jc w:val="both"/>
        <w:rPr>
          <w:sz w:val="26"/>
          <w:szCs w:val="26"/>
        </w:rPr>
      </w:pPr>
      <w:r w:rsidRPr="00386818">
        <w:rPr>
          <w:sz w:val="26"/>
          <w:szCs w:val="26"/>
        </w:rPr>
        <w:t>Выдать организаторам в аудиторию проведения:</w:t>
      </w:r>
    </w:p>
    <w:p w:rsidR="001703BE" w:rsidRPr="00386818" w:rsidRDefault="001703BE" w:rsidP="001703BE">
      <w:pPr>
        <w:ind w:firstLine="709"/>
        <w:jc w:val="both"/>
        <w:rPr>
          <w:sz w:val="26"/>
          <w:szCs w:val="26"/>
        </w:rPr>
      </w:pPr>
      <w:r w:rsidRPr="00386818">
        <w:rPr>
          <w:sz w:val="26"/>
          <w:szCs w:val="26"/>
        </w:rPr>
        <w:t>сейф-пакеты для упаковки флеш-носителей с аудиозаписями ответов участников;</w:t>
      </w:r>
    </w:p>
    <w:p w:rsidR="001703BE" w:rsidRPr="00386818" w:rsidRDefault="001703BE" w:rsidP="001703BE">
      <w:pPr>
        <w:ind w:firstLine="709"/>
        <w:jc w:val="both"/>
        <w:rPr>
          <w:sz w:val="26"/>
          <w:szCs w:val="26"/>
        </w:rPr>
      </w:pPr>
      <w:r w:rsidRPr="00386818">
        <w:rPr>
          <w:sz w:val="26"/>
          <w:szCs w:val="26"/>
        </w:rPr>
        <w:t>возвратные сопроводительные конверты для упаковки бланков ответов;</w:t>
      </w:r>
    </w:p>
    <w:p w:rsidR="001703BE" w:rsidRPr="00386818" w:rsidRDefault="001703BE" w:rsidP="001703BE">
      <w:pPr>
        <w:ind w:firstLine="709"/>
        <w:jc w:val="both"/>
        <w:rPr>
          <w:sz w:val="26"/>
          <w:szCs w:val="26"/>
        </w:rPr>
      </w:pPr>
      <w:r w:rsidRPr="00386818">
        <w:rPr>
          <w:sz w:val="26"/>
          <w:szCs w:val="26"/>
        </w:rPr>
        <w:t>сейф-пакеты для упаковки конвертов.</w:t>
      </w:r>
    </w:p>
    <w:p w:rsidR="001703BE" w:rsidRPr="00386818" w:rsidRDefault="001703BE" w:rsidP="001703BE">
      <w:pPr>
        <w:ind w:firstLine="709"/>
        <w:jc w:val="both"/>
        <w:rPr>
          <w:sz w:val="26"/>
          <w:szCs w:val="26"/>
        </w:rPr>
      </w:pPr>
      <w:r w:rsidRPr="00386818">
        <w:rPr>
          <w:sz w:val="26"/>
          <w:szCs w:val="26"/>
        </w:rPr>
        <w:t>Не позднее 9:45 выдать организаторам в аудитории подготовки доставочные пакеты с ИК в соответствии с данными из ведомости ППЭ-05-02-У, а также выдать заранее подготовленные материалы, которые могут использовать участниками в период ожидания своей очереди (научно-популярные журналы, любые книги, журналы, газеты и т.п.), материалы должны быть на языке проводимого экзамена.</w:t>
      </w:r>
    </w:p>
    <w:p w:rsidR="001703BE" w:rsidRPr="00386818" w:rsidRDefault="001703BE" w:rsidP="001703BE">
      <w:pPr>
        <w:ind w:firstLine="709"/>
        <w:jc w:val="both"/>
        <w:rPr>
          <w:sz w:val="26"/>
          <w:szCs w:val="26"/>
        </w:rPr>
      </w:pPr>
      <w:r w:rsidRPr="00386818">
        <w:rPr>
          <w:sz w:val="26"/>
          <w:szCs w:val="26"/>
        </w:rPr>
        <w:t>Не позднее 9:45 выдать организаторам ключи доступа к КИМ.</w:t>
      </w:r>
    </w:p>
    <w:p w:rsidR="001703BE" w:rsidRPr="00386818" w:rsidRDefault="001703BE" w:rsidP="001703BE">
      <w:pPr>
        <w:ind w:firstLine="709"/>
        <w:jc w:val="both"/>
        <w:rPr>
          <w:sz w:val="26"/>
          <w:szCs w:val="26"/>
        </w:rPr>
      </w:pPr>
    </w:p>
    <w:p w:rsidR="001703BE" w:rsidRPr="00386818" w:rsidRDefault="001703BE" w:rsidP="001703BE">
      <w:pPr>
        <w:ind w:firstLine="709"/>
        <w:jc w:val="both"/>
        <w:rPr>
          <w:b/>
          <w:sz w:val="26"/>
          <w:szCs w:val="26"/>
        </w:rPr>
      </w:pPr>
      <w:r w:rsidRPr="00386818">
        <w:rPr>
          <w:b/>
          <w:sz w:val="26"/>
          <w:szCs w:val="26"/>
        </w:rPr>
        <w:t>Завершение экзамена.</w:t>
      </w:r>
    </w:p>
    <w:p w:rsidR="001703BE" w:rsidRPr="00386818" w:rsidRDefault="001703BE" w:rsidP="001703BE">
      <w:pPr>
        <w:ind w:firstLine="709"/>
        <w:jc w:val="both"/>
        <w:rPr>
          <w:sz w:val="26"/>
          <w:szCs w:val="26"/>
        </w:rPr>
      </w:pPr>
      <w:r w:rsidRPr="00386818">
        <w:rPr>
          <w:sz w:val="26"/>
          <w:szCs w:val="26"/>
        </w:rPr>
        <w:t>После проведения экзамена руководитель ППЭ должен:</w:t>
      </w:r>
    </w:p>
    <w:p w:rsidR="001703BE" w:rsidRPr="00386818" w:rsidRDefault="001703BE" w:rsidP="001703BE">
      <w:pPr>
        <w:ind w:firstLine="709"/>
        <w:jc w:val="both"/>
        <w:rPr>
          <w:sz w:val="26"/>
          <w:szCs w:val="26"/>
        </w:rPr>
      </w:pPr>
      <w:r w:rsidRPr="00386818">
        <w:rPr>
          <w:sz w:val="26"/>
          <w:szCs w:val="26"/>
        </w:rPr>
        <w:t>получить от технического специалиста флеш-носитель с аудиозаписями ответов, сопроводительный бланк к носителю и протокол создания аудионосителя ППЭ (протокол создания аудионосителя остаётся на хранении в ППЭ);</w:t>
      </w:r>
    </w:p>
    <w:p w:rsidR="001703BE" w:rsidRPr="00386818" w:rsidRDefault="001703BE" w:rsidP="001703BE">
      <w:pPr>
        <w:ind w:firstLine="709"/>
        <w:jc w:val="both"/>
        <w:rPr>
          <w:sz w:val="26"/>
          <w:szCs w:val="26"/>
        </w:rPr>
      </w:pPr>
      <w:r w:rsidRPr="00386818">
        <w:rPr>
          <w:sz w:val="26"/>
          <w:szCs w:val="26"/>
        </w:rPr>
        <w:t>совместно с техническим специалистом и членом ГЭК аудиозаписи ответов с флеш-носителя передать в РЦОИ по защищённому каналу связи в день экзамена.</w:t>
      </w:r>
    </w:p>
    <w:p w:rsidR="001703BE" w:rsidRPr="00386818" w:rsidRDefault="001703BE" w:rsidP="001703BE">
      <w:pPr>
        <w:ind w:firstLine="709"/>
        <w:jc w:val="both"/>
        <w:rPr>
          <w:sz w:val="26"/>
          <w:szCs w:val="26"/>
        </w:rPr>
      </w:pPr>
      <w:r w:rsidRPr="00386818">
        <w:rPr>
          <w:sz w:val="26"/>
          <w:szCs w:val="26"/>
        </w:rPr>
        <w:t>Получить в Штабе ППЭ от организаторов в аудитории подготовки: неиспользованные и испорченные бланки ответов, ИК, доставочные пакеты с ИК.</w:t>
      </w:r>
    </w:p>
    <w:p w:rsidR="001703BE" w:rsidRPr="00386818" w:rsidRDefault="001703BE" w:rsidP="001703BE">
      <w:pPr>
        <w:ind w:firstLine="709"/>
        <w:jc w:val="both"/>
        <w:rPr>
          <w:sz w:val="26"/>
          <w:szCs w:val="26"/>
        </w:rPr>
      </w:pPr>
      <w:r w:rsidRPr="00386818">
        <w:rPr>
          <w:sz w:val="26"/>
          <w:szCs w:val="26"/>
        </w:rPr>
        <w:t>Получить в Штабе ППЭ от организаторов в аудитории проведения:</w:t>
      </w:r>
    </w:p>
    <w:p w:rsidR="001703BE" w:rsidRPr="00386818" w:rsidRDefault="001703BE" w:rsidP="001703BE">
      <w:pPr>
        <w:ind w:firstLine="709"/>
        <w:jc w:val="both"/>
        <w:rPr>
          <w:sz w:val="26"/>
          <w:szCs w:val="26"/>
        </w:rPr>
      </w:pPr>
      <w:r w:rsidRPr="00386818">
        <w:rPr>
          <w:sz w:val="26"/>
          <w:szCs w:val="26"/>
        </w:rPr>
        <w:t>возвратные сопроводительные конверты с бланками ответов;</w:t>
      </w:r>
    </w:p>
    <w:p w:rsidR="001703BE" w:rsidRPr="00386818" w:rsidRDefault="001703BE" w:rsidP="001703BE">
      <w:pPr>
        <w:ind w:firstLine="709"/>
        <w:jc w:val="both"/>
        <w:rPr>
          <w:sz w:val="26"/>
          <w:szCs w:val="26"/>
        </w:rPr>
      </w:pPr>
      <w:r w:rsidRPr="00386818">
        <w:rPr>
          <w:sz w:val="26"/>
          <w:szCs w:val="26"/>
        </w:rPr>
        <w:t>неиспользованные возвратные доставочные пакеты;</w:t>
      </w:r>
    </w:p>
    <w:p w:rsidR="001703BE" w:rsidRPr="00386818" w:rsidRDefault="001703BE" w:rsidP="001703BE">
      <w:pPr>
        <w:ind w:firstLine="709"/>
        <w:jc w:val="both"/>
        <w:rPr>
          <w:sz w:val="26"/>
          <w:szCs w:val="26"/>
        </w:rPr>
      </w:pPr>
      <w:r w:rsidRPr="00386818">
        <w:rPr>
          <w:sz w:val="26"/>
          <w:szCs w:val="26"/>
        </w:rPr>
        <w:t>заполненные формы ППЭ.</w:t>
      </w:r>
    </w:p>
    <w:p w:rsidR="001703BE" w:rsidRPr="00386818" w:rsidRDefault="001703BE" w:rsidP="001703BE">
      <w:pPr>
        <w:ind w:firstLine="709"/>
        <w:jc w:val="both"/>
        <w:rPr>
          <w:sz w:val="26"/>
          <w:szCs w:val="26"/>
        </w:rPr>
      </w:pPr>
      <w:r w:rsidRPr="00386818">
        <w:rPr>
          <w:sz w:val="26"/>
          <w:szCs w:val="26"/>
        </w:rPr>
        <w:t>Совместно с членом (ами) ГЭК сверить данные протокола создания аудионосителя, содержащего аудиозаписи ответов, с ведомостями сдачи экзамена в аудиториях (форма ППЭ-05-03-У): номера аудиторий и количество работ в протоколе должны совпадать с номерами аудиторий и количеством сданных бланков в ведомости сдачи экзамена.</w:t>
      </w:r>
    </w:p>
    <w:p w:rsidR="001703BE" w:rsidRPr="00386818" w:rsidRDefault="001703BE" w:rsidP="001703BE">
      <w:pPr>
        <w:ind w:firstLine="709"/>
        <w:jc w:val="both"/>
        <w:rPr>
          <w:sz w:val="26"/>
          <w:szCs w:val="26"/>
        </w:rPr>
      </w:pPr>
      <w:r w:rsidRPr="00386818">
        <w:rPr>
          <w:sz w:val="26"/>
          <w:szCs w:val="26"/>
        </w:rPr>
        <w:t>Передать члену ГЭК экзаменационные материалы.</w:t>
      </w:r>
    </w:p>
    <w:p w:rsidR="00CA369B" w:rsidRPr="00386818" w:rsidRDefault="00CA369B">
      <w:pPr>
        <w:rPr>
          <w:sz w:val="26"/>
          <w:szCs w:val="26"/>
        </w:rPr>
      </w:pPr>
      <w:r w:rsidRPr="00386818">
        <w:rPr>
          <w:sz w:val="26"/>
          <w:szCs w:val="26"/>
        </w:rPr>
        <w:br w:type="page"/>
      </w:r>
    </w:p>
    <w:p w:rsidR="001703BE" w:rsidRPr="00386818" w:rsidRDefault="001703BE" w:rsidP="001703BE">
      <w:pPr>
        <w:ind w:firstLine="709"/>
        <w:rPr>
          <w:sz w:val="26"/>
          <w:szCs w:val="26"/>
        </w:rPr>
      </w:pPr>
    </w:p>
    <w:p w:rsidR="001703BE" w:rsidRPr="00386818" w:rsidRDefault="001703BE" w:rsidP="001703BE">
      <w:pPr>
        <w:ind w:firstLine="709"/>
        <w:jc w:val="center"/>
        <w:rPr>
          <w:b/>
          <w:sz w:val="26"/>
          <w:szCs w:val="26"/>
        </w:rPr>
      </w:pPr>
      <w:r w:rsidRPr="00386818">
        <w:rPr>
          <w:b/>
          <w:sz w:val="26"/>
          <w:szCs w:val="26"/>
        </w:rPr>
        <w:t>Инструкция для технического специалиста ППЭ</w:t>
      </w:r>
      <w:r w:rsidR="00B56160" w:rsidRPr="00386818">
        <w:rPr>
          <w:b/>
          <w:sz w:val="26"/>
          <w:szCs w:val="26"/>
        </w:rPr>
        <w:t xml:space="preserve"> ОГЭ по иностранным языкам</w:t>
      </w:r>
      <w:r w:rsidRPr="00386818">
        <w:rPr>
          <w:b/>
          <w:sz w:val="26"/>
          <w:szCs w:val="26"/>
        </w:rPr>
        <w:t>.</w:t>
      </w:r>
    </w:p>
    <w:p w:rsidR="001703BE" w:rsidRPr="00386818" w:rsidRDefault="001703BE" w:rsidP="001703BE">
      <w:pPr>
        <w:ind w:firstLine="709"/>
        <w:jc w:val="center"/>
        <w:rPr>
          <w:b/>
          <w:sz w:val="26"/>
          <w:szCs w:val="26"/>
        </w:rPr>
      </w:pPr>
    </w:p>
    <w:p w:rsidR="001703BE" w:rsidRPr="00386818" w:rsidRDefault="001703BE" w:rsidP="001703BE">
      <w:pPr>
        <w:ind w:firstLine="709"/>
        <w:rPr>
          <w:b/>
          <w:sz w:val="26"/>
          <w:szCs w:val="26"/>
        </w:rPr>
      </w:pPr>
      <w:r w:rsidRPr="00386818">
        <w:rPr>
          <w:b/>
          <w:sz w:val="26"/>
          <w:szCs w:val="26"/>
        </w:rPr>
        <w:t>Техническая подготовка ППЭ.</w:t>
      </w:r>
    </w:p>
    <w:p w:rsidR="001703BE" w:rsidRPr="00386818" w:rsidRDefault="001703BE" w:rsidP="001703BE">
      <w:pPr>
        <w:ind w:firstLine="709"/>
        <w:jc w:val="both"/>
        <w:rPr>
          <w:sz w:val="26"/>
          <w:szCs w:val="26"/>
        </w:rPr>
      </w:pPr>
      <w:r w:rsidRPr="00386818">
        <w:rPr>
          <w:sz w:val="26"/>
          <w:szCs w:val="26"/>
        </w:rPr>
        <w:t>На подготовительном этапе, до проведения экзамена, технический специалист ППЭ обязан:</w:t>
      </w:r>
    </w:p>
    <w:p w:rsidR="001703BE" w:rsidRPr="00386818" w:rsidRDefault="001703BE" w:rsidP="001703BE">
      <w:pPr>
        <w:ind w:firstLine="709"/>
        <w:jc w:val="both"/>
        <w:rPr>
          <w:sz w:val="26"/>
          <w:szCs w:val="26"/>
        </w:rPr>
      </w:pPr>
      <w:r w:rsidRPr="00386818">
        <w:rPr>
          <w:sz w:val="26"/>
          <w:szCs w:val="26"/>
        </w:rPr>
        <w:t>за 3-4 дня получить материалы: дистрибутив программного обеспечения (ПО) автоматизированного рабочего места участника экзамена (Станция записи);</w:t>
      </w:r>
    </w:p>
    <w:p w:rsidR="001703BE" w:rsidRPr="00386818" w:rsidRDefault="001703BE" w:rsidP="001703BE">
      <w:pPr>
        <w:ind w:firstLine="709"/>
        <w:jc w:val="both"/>
        <w:rPr>
          <w:sz w:val="26"/>
          <w:szCs w:val="26"/>
        </w:rPr>
      </w:pPr>
      <w:r w:rsidRPr="00386818">
        <w:rPr>
          <w:sz w:val="26"/>
          <w:szCs w:val="26"/>
        </w:rPr>
        <w:t>за 2 дня закончить техническую подготовку ППЭ:</w:t>
      </w:r>
    </w:p>
    <w:p w:rsidR="001703BE" w:rsidRPr="00386818" w:rsidRDefault="001703BE" w:rsidP="001703BE">
      <w:pPr>
        <w:ind w:firstLine="709"/>
        <w:jc w:val="both"/>
        <w:rPr>
          <w:sz w:val="26"/>
          <w:szCs w:val="26"/>
        </w:rPr>
      </w:pPr>
      <w:r w:rsidRPr="00386818">
        <w:rPr>
          <w:sz w:val="26"/>
          <w:szCs w:val="26"/>
        </w:rPr>
        <w:t>проверить соответствие технического оснащения автоматизированных рабочих мест в аудиториях проведения и штабе ППЭ, а также резервных компьютеров предъявляемым минимальным требованиям;</w:t>
      </w:r>
    </w:p>
    <w:p w:rsidR="001703BE" w:rsidRPr="00386818" w:rsidRDefault="001703BE" w:rsidP="001703BE">
      <w:pPr>
        <w:ind w:firstLine="709"/>
        <w:jc w:val="both"/>
        <w:rPr>
          <w:sz w:val="26"/>
          <w:szCs w:val="26"/>
        </w:rPr>
      </w:pPr>
      <w:r w:rsidRPr="00386818">
        <w:rPr>
          <w:sz w:val="26"/>
          <w:szCs w:val="26"/>
        </w:rPr>
        <w:t>обеспечить автоматизированные рабочие места участников (Станции записи) в аудиториях проведения гарнитурами:</w:t>
      </w:r>
    </w:p>
    <w:p w:rsidR="001703BE" w:rsidRPr="00386818" w:rsidRDefault="001703BE" w:rsidP="001703BE">
      <w:pPr>
        <w:ind w:firstLine="709"/>
        <w:jc w:val="both"/>
        <w:rPr>
          <w:sz w:val="26"/>
          <w:szCs w:val="26"/>
        </w:rPr>
      </w:pPr>
      <w:r w:rsidRPr="00386818">
        <w:rPr>
          <w:sz w:val="26"/>
          <w:szCs w:val="26"/>
        </w:rPr>
        <w:t>наушниками с микрофоном (рекомендуется на каждую аудиторию проведения подготовить одну дополнительную гарнитуру, которая будет использоваться при инструктаже участников);</w:t>
      </w:r>
    </w:p>
    <w:p w:rsidR="001703BE" w:rsidRPr="00386818" w:rsidRDefault="001703BE" w:rsidP="001703BE">
      <w:pPr>
        <w:ind w:firstLine="709"/>
        <w:jc w:val="both"/>
        <w:rPr>
          <w:sz w:val="26"/>
          <w:szCs w:val="26"/>
        </w:rPr>
      </w:pPr>
      <w:r w:rsidRPr="00386818">
        <w:rPr>
          <w:sz w:val="26"/>
          <w:szCs w:val="26"/>
        </w:rPr>
        <w:t>установить ПО «Станция записи ответов» на всех автоматизированных рабочих местах в каждой аудитории проведения, а также на резервных Станциях записи.</w:t>
      </w:r>
    </w:p>
    <w:p w:rsidR="001703BE" w:rsidRPr="00386818" w:rsidRDefault="001703BE" w:rsidP="001703BE">
      <w:pPr>
        <w:ind w:firstLine="709"/>
        <w:jc w:val="both"/>
        <w:rPr>
          <w:sz w:val="26"/>
          <w:szCs w:val="26"/>
        </w:rPr>
      </w:pPr>
      <w:r w:rsidRPr="00386818">
        <w:rPr>
          <w:sz w:val="26"/>
          <w:szCs w:val="26"/>
        </w:rPr>
        <w:t>После полного завершения установки следует выполнить перезагрузку компьютера. На Станции записи необходимо отключить автоматический запуск флеш-носителя, а также переход в спящий режим и блокировку компьютера. После установки ПО на каждой Станции записи необходимо создать экзамен, который будет проводиться: указать код региона, код ППЭ, номер аудитории, номер места и экзамен; после создания экзамена на Станциях записи необходимо выполнить проверки:</w:t>
      </w:r>
    </w:p>
    <w:p w:rsidR="001703BE" w:rsidRPr="00386818" w:rsidRDefault="001703BE" w:rsidP="001703BE">
      <w:pPr>
        <w:ind w:firstLine="709"/>
        <w:jc w:val="both"/>
        <w:rPr>
          <w:sz w:val="26"/>
          <w:szCs w:val="26"/>
        </w:rPr>
      </w:pPr>
      <w:r w:rsidRPr="00386818">
        <w:rPr>
          <w:sz w:val="26"/>
          <w:szCs w:val="26"/>
        </w:rPr>
        <w:t>выбрать на Станции записи ответов драйвер аудиоустройства и устройство для записи – подключенную гарнитуру;</w:t>
      </w:r>
    </w:p>
    <w:p w:rsidR="001703BE" w:rsidRPr="00386818" w:rsidRDefault="001703BE" w:rsidP="001703BE">
      <w:pPr>
        <w:ind w:firstLine="709"/>
        <w:jc w:val="both"/>
        <w:rPr>
          <w:sz w:val="26"/>
          <w:szCs w:val="26"/>
        </w:rPr>
      </w:pPr>
      <w:r w:rsidRPr="00386818">
        <w:rPr>
          <w:sz w:val="26"/>
          <w:szCs w:val="26"/>
        </w:rPr>
        <w:t>проверить качество аудиозаписи на всех Станциях записи.</w:t>
      </w:r>
    </w:p>
    <w:p w:rsidR="001703BE" w:rsidRPr="00386818" w:rsidRDefault="001703BE" w:rsidP="001703BE">
      <w:pPr>
        <w:ind w:firstLine="709"/>
        <w:jc w:val="both"/>
        <w:rPr>
          <w:sz w:val="26"/>
          <w:szCs w:val="26"/>
        </w:rPr>
      </w:pPr>
      <w:r w:rsidRPr="00386818">
        <w:rPr>
          <w:sz w:val="26"/>
          <w:szCs w:val="26"/>
        </w:rPr>
        <w:t>На записи тестового сообщения при средних настройках громкости воспроизведения должны быть отчетливо слышны и различимы все слова, фоновый шум, мешающий основной записи, должен отсутствовать.</w:t>
      </w:r>
    </w:p>
    <w:p w:rsidR="001703BE" w:rsidRPr="00386818" w:rsidRDefault="001703BE" w:rsidP="001703BE">
      <w:pPr>
        <w:ind w:firstLine="709"/>
        <w:jc w:val="both"/>
        <w:rPr>
          <w:sz w:val="26"/>
          <w:szCs w:val="26"/>
        </w:rPr>
      </w:pPr>
      <w:r w:rsidRPr="00386818">
        <w:rPr>
          <w:sz w:val="26"/>
          <w:szCs w:val="26"/>
        </w:rPr>
        <w:t>При необходимости изменить системные настройки аудиооборудования или изменить драйвер в настройках станции записи.</w:t>
      </w:r>
    </w:p>
    <w:p w:rsidR="001703BE" w:rsidRPr="00386818" w:rsidRDefault="001703BE" w:rsidP="001703BE">
      <w:pPr>
        <w:ind w:firstLine="709"/>
        <w:jc w:val="both"/>
        <w:rPr>
          <w:sz w:val="26"/>
          <w:szCs w:val="26"/>
        </w:rPr>
      </w:pPr>
      <w:r w:rsidRPr="00386818">
        <w:rPr>
          <w:sz w:val="26"/>
          <w:szCs w:val="26"/>
        </w:rPr>
        <w:t>Проверить качество отображения демонстрационных электронных КИМ на всех Станциях записи;</w:t>
      </w:r>
    </w:p>
    <w:p w:rsidR="001703BE" w:rsidRPr="00386818" w:rsidRDefault="001703BE" w:rsidP="001703BE">
      <w:pPr>
        <w:ind w:firstLine="709"/>
        <w:jc w:val="both"/>
        <w:rPr>
          <w:sz w:val="26"/>
          <w:szCs w:val="26"/>
        </w:rPr>
      </w:pPr>
      <w:r w:rsidRPr="00386818">
        <w:rPr>
          <w:sz w:val="26"/>
          <w:szCs w:val="26"/>
        </w:rPr>
        <w:t>Основными критериями качества отображения страниц демонстрационного варианта КИМ являются:</w:t>
      </w:r>
    </w:p>
    <w:p w:rsidR="001703BE" w:rsidRPr="00386818" w:rsidRDefault="001703BE" w:rsidP="001703BE">
      <w:pPr>
        <w:ind w:firstLine="709"/>
        <w:jc w:val="both"/>
        <w:rPr>
          <w:sz w:val="26"/>
          <w:szCs w:val="26"/>
        </w:rPr>
      </w:pPr>
      <w:r w:rsidRPr="00386818">
        <w:rPr>
          <w:sz w:val="26"/>
          <w:szCs w:val="26"/>
        </w:rPr>
        <w:t>отображение контрольных измерительных материалов (далее – КИМ) на весь экран, за исключением кнопок навигации, четкое отображение и читаемость текста, корректная передача цветов на фотографиях;</w:t>
      </w:r>
    </w:p>
    <w:p w:rsidR="001703BE" w:rsidRPr="00386818" w:rsidRDefault="001703BE" w:rsidP="001703BE">
      <w:pPr>
        <w:ind w:firstLine="709"/>
        <w:jc w:val="both"/>
        <w:rPr>
          <w:sz w:val="26"/>
          <w:szCs w:val="26"/>
        </w:rPr>
      </w:pPr>
      <w:r w:rsidRPr="00386818">
        <w:rPr>
          <w:sz w:val="26"/>
          <w:szCs w:val="26"/>
        </w:rPr>
        <w:t>проверить правильность системной даты и времени, установленного на Станции записи (системное время используется при журналировании и формировании документации);</w:t>
      </w:r>
    </w:p>
    <w:p w:rsidR="001703BE" w:rsidRPr="00386818" w:rsidRDefault="001703BE" w:rsidP="001703BE">
      <w:pPr>
        <w:ind w:firstLine="709"/>
        <w:jc w:val="both"/>
        <w:rPr>
          <w:sz w:val="26"/>
          <w:szCs w:val="26"/>
        </w:rPr>
      </w:pPr>
      <w:r w:rsidRPr="00386818">
        <w:rPr>
          <w:sz w:val="26"/>
          <w:szCs w:val="26"/>
        </w:rPr>
        <w:t>подготовить дополнительное оборудование, необходимое для проведения устного экзамена:</w:t>
      </w:r>
    </w:p>
    <w:p w:rsidR="001703BE" w:rsidRPr="00386818" w:rsidRDefault="001703BE" w:rsidP="001703BE">
      <w:pPr>
        <w:ind w:firstLine="709"/>
        <w:jc w:val="both"/>
        <w:rPr>
          <w:sz w:val="26"/>
          <w:szCs w:val="26"/>
        </w:rPr>
      </w:pPr>
      <w:r w:rsidRPr="00386818">
        <w:rPr>
          <w:sz w:val="26"/>
          <w:szCs w:val="26"/>
        </w:rPr>
        <w:t>флеш-носители для переноса ключа доступа к КИМ в аудитории проведения, а также для доставки аудиозаписей участников из ППЭ в региональный центр обработки информации (далее – РЦОИ);</w:t>
      </w:r>
    </w:p>
    <w:p w:rsidR="001703BE" w:rsidRPr="00386818" w:rsidRDefault="001703BE" w:rsidP="001703BE">
      <w:pPr>
        <w:ind w:firstLine="709"/>
        <w:jc w:val="both"/>
        <w:rPr>
          <w:sz w:val="26"/>
          <w:szCs w:val="26"/>
        </w:rPr>
      </w:pPr>
      <w:r w:rsidRPr="00386818">
        <w:rPr>
          <w:sz w:val="26"/>
          <w:szCs w:val="26"/>
        </w:rPr>
        <w:t>резервные Станции записи, рекомендуется одна резервная станция на 4 рабочих станции;</w:t>
      </w:r>
    </w:p>
    <w:p w:rsidR="001703BE" w:rsidRPr="00386818" w:rsidRDefault="001703BE" w:rsidP="001703BE">
      <w:pPr>
        <w:ind w:firstLine="709"/>
        <w:jc w:val="both"/>
        <w:rPr>
          <w:sz w:val="26"/>
          <w:szCs w:val="26"/>
        </w:rPr>
      </w:pPr>
      <w:r w:rsidRPr="00386818">
        <w:rPr>
          <w:sz w:val="26"/>
          <w:szCs w:val="26"/>
        </w:rPr>
        <w:lastRenderedPageBreak/>
        <w:t>резервную аудиогарнитуру на каждую аудиторию проведения;</w:t>
      </w:r>
    </w:p>
    <w:p w:rsidR="001703BE" w:rsidRPr="00386818" w:rsidRDefault="001703BE" w:rsidP="001703BE">
      <w:pPr>
        <w:ind w:firstLine="709"/>
        <w:jc w:val="both"/>
        <w:rPr>
          <w:sz w:val="26"/>
          <w:szCs w:val="26"/>
        </w:rPr>
      </w:pPr>
      <w:r w:rsidRPr="00386818">
        <w:rPr>
          <w:sz w:val="26"/>
          <w:szCs w:val="26"/>
        </w:rPr>
        <w:t>подготовить принтер, который будет использоваться для печати сопроводительной документации к флеш-носителям с аудиозаписями ответов участников, и проверить его работоспособность.</w:t>
      </w:r>
    </w:p>
    <w:p w:rsidR="001703BE" w:rsidRPr="00386818" w:rsidRDefault="001703BE" w:rsidP="001703BE">
      <w:pPr>
        <w:ind w:firstLine="709"/>
        <w:jc w:val="both"/>
        <w:rPr>
          <w:b/>
          <w:sz w:val="26"/>
          <w:szCs w:val="26"/>
        </w:rPr>
      </w:pPr>
      <w:r w:rsidRPr="00386818">
        <w:rPr>
          <w:b/>
          <w:sz w:val="26"/>
          <w:szCs w:val="26"/>
        </w:rPr>
        <w:t>Контроль технической готовности ППЭ (за два дня до экзамена).</w:t>
      </w:r>
    </w:p>
    <w:p w:rsidR="001703BE" w:rsidRPr="00386818" w:rsidRDefault="001703BE" w:rsidP="001703BE">
      <w:pPr>
        <w:ind w:firstLine="709"/>
        <w:jc w:val="both"/>
        <w:rPr>
          <w:sz w:val="26"/>
          <w:szCs w:val="26"/>
        </w:rPr>
      </w:pPr>
      <w:r w:rsidRPr="00386818">
        <w:rPr>
          <w:sz w:val="26"/>
          <w:szCs w:val="26"/>
        </w:rPr>
        <w:t>За два дня до проведения экзамена технический специалист ППЭ обязан совместно с членом (ами) ГЭК и руководителем ППЭ провести контроль технической готовности ППЭ к проведению экзамена:</w:t>
      </w:r>
    </w:p>
    <w:p w:rsidR="001703BE" w:rsidRPr="00386818" w:rsidRDefault="001703BE" w:rsidP="001703BE">
      <w:pPr>
        <w:ind w:firstLine="709"/>
        <w:jc w:val="both"/>
        <w:rPr>
          <w:sz w:val="26"/>
          <w:szCs w:val="26"/>
        </w:rPr>
      </w:pPr>
      <w:r w:rsidRPr="00386818">
        <w:rPr>
          <w:sz w:val="26"/>
          <w:szCs w:val="26"/>
        </w:rPr>
        <w:t>провести контроль качества аудиозаписи на всех Станциях записи в каждой аудитории проведения;</w:t>
      </w:r>
    </w:p>
    <w:p w:rsidR="001703BE" w:rsidRPr="00386818" w:rsidRDefault="001703BE" w:rsidP="001703BE">
      <w:pPr>
        <w:ind w:firstLine="709"/>
        <w:jc w:val="both"/>
        <w:rPr>
          <w:sz w:val="26"/>
          <w:szCs w:val="26"/>
        </w:rPr>
      </w:pPr>
      <w:r w:rsidRPr="00386818">
        <w:rPr>
          <w:sz w:val="26"/>
          <w:szCs w:val="26"/>
        </w:rPr>
        <w:t>провести контроль качества отображения электронных КИМ на всех Станциях записи в каждой аудитории проведения;</w:t>
      </w:r>
    </w:p>
    <w:p w:rsidR="001703BE" w:rsidRPr="00386818" w:rsidRDefault="001703BE" w:rsidP="001703BE">
      <w:pPr>
        <w:ind w:firstLine="709"/>
        <w:jc w:val="both"/>
        <w:rPr>
          <w:sz w:val="26"/>
          <w:szCs w:val="26"/>
        </w:rPr>
      </w:pPr>
      <w:r w:rsidRPr="00386818">
        <w:rPr>
          <w:sz w:val="26"/>
          <w:szCs w:val="26"/>
        </w:rPr>
        <w:t>на Станции записи ответов сформировать отчет с кодом активации экзамена для ответственного организатора в соответствующей аудитории проведения. Отчеты для всех аудиторий проведения следует перенести на станцию с принтером, распечатать и выдать в день экзамена ответственным организаторам.</w:t>
      </w:r>
    </w:p>
    <w:p w:rsidR="001703BE" w:rsidRPr="00386818" w:rsidRDefault="001703BE" w:rsidP="001703BE">
      <w:pPr>
        <w:ind w:firstLine="709"/>
        <w:jc w:val="both"/>
        <w:rPr>
          <w:sz w:val="26"/>
          <w:szCs w:val="26"/>
        </w:rPr>
      </w:pPr>
      <w:r w:rsidRPr="00386818">
        <w:rPr>
          <w:sz w:val="26"/>
          <w:szCs w:val="26"/>
        </w:rPr>
        <w:t>Выполнить тиражирование краткой инструкции по использованию станции записи устных ответов по количеству участников в ППЭ и по одной копии на аудиторию проведения.</w:t>
      </w:r>
    </w:p>
    <w:p w:rsidR="001703BE" w:rsidRPr="00386818" w:rsidRDefault="001703BE" w:rsidP="001703BE">
      <w:pPr>
        <w:ind w:firstLine="709"/>
        <w:jc w:val="both"/>
        <w:rPr>
          <w:sz w:val="26"/>
          <w:szCs w:val="26"/>
        </w:rPr>
      </w:pPr>
      <w:r w:rsidRPr="00386818">
        <w:rPr>
          <w:sz w:val="26"/>
          <w:szCs w:val="26"/>
        </w:rPr>
        <w:t xml:space="preserve">Передать руководителю ППЭ краткие инструкции для участников экзамена для предоставления в аудитории подготовки и сообщить </w:t>
      </w:r>
      <w:r w:rsidRPr="00386818">
        <w:rPr>
          <w:b/>
          <w:sz w:val="26"/>
          <w:szCs w:val="26"/>
        </w:rPr>
        <w:t>пароль организатора</w:t>
      </w:r>
    </w:p>
    <w:p w:rsidR="001703BE" w:rsidRPr="00386818" w:rsidRDefault="001703BE" w:rsidP="001703BE">
      <w:pPr>
        <w:ind w:firstLine="709"/>
        <w:jc w:val="both"/>
        <w:rPr>
          <w:sz w:val="26"/>
          <w:szCs w:val="26"/>
        </w:rPr>
      </w:pPr>
      <w:r w:rsidRPr="00386818">
        <w:rPr>
          <w:sz w:val="26"/>
          <w:szCs w:val="26"/>
        </w:rPr>
        <w:t>Готовность аудиторий проведения к сдаче экзамена подтверждается протоколом технической готовности ППЭ (форма ППЭ-01-01-У). Указанный протокол удостоверяется подписью члена (ов) ГЭК совместно с техническим специалистом и руководителем ППЭ.</w:t>
      </w:r>
    </w:p>
    <w:p w:rsidR="001703BE" w:rsidRPr="00386818" w:rsidRDefault="001703BE" w:rsidP="001703BE">
      <w:pPr>
        <w:ind w:firstLine="709"/>
        <w:jc w:val="both"/>
        <w:rPr>
          <w:b/>
          <w:sz w:val="26"/>
          <w:szCs w:val="26"/>
        </w:rPr>
      </w:pPr>
      <w:r w:rsidRPr="00386818">
        <w:rPr>
          <w:b/>
          <w:sz w:val="26"/>
          <w:szCs w:val="26"/>
        </w:rPr>
        <w:t>Обеспечение расшифровки КИМ, проведение экзамена.</w:t>
      </w:r>
    </w:p>
    <w:p w:rsidR="001703BE" w:rsidRPr="00386818" w:rsidRDefault="001703BE" w:rsidP="001703BE">
      <w:pPr>
        <w:ind w:firstLine="709"/>
        <w:jc w:val="both"/>
        <w:rPr>
          <w:sz w:val="26"/>
          <w:szCs w:val="26"/>
        </w:rPr>
      </w:pPr>
      <w:r w:rsidRPr="00386818">
        <w:rPr>
          <w:sz w:val="26"/>
          <w:szCs w:val="26"/>
        </w:rPr>
        <w:t>На этапе проведения экзамена технический специалист обязан: выдать краткие инструкции по использованию Станции записи устных ответов в аудитории подготовки (по количеству участников) и проведения (по одному экземпляру)</w:t>
      </w:r>
      <w:r w:rsidR="00320971" w:rsidRPr="00386818">
        <w:rPr>
          <w:sz w:val="26"/>
          <w:szCs w:val="26"/>
        </w:rPr>
        <w:t xml:space="preserve"> (приложение 3 к инструкции ОГЭ по иностранным языкам)</w:t>
      </w:r>
      <w:r w:rsidRPr="00386818">
        <w:rPr>
          <w:sz w:val="26"/>
          <w:szCs w:val="26"/>
        </w:rPr>
        <w:t>;</w:t>
      </w:r>
    </w:p>
    <w:p w:rsidR="001703BE" w:rsidRPr="00386818" w:rsidRDefault="001703BE" w:rsidP="001703BE">
      <w:pPr>
        <w:ind w:firstLine="709"/>
        <w:jc w:val="both"/>
        <w:rPr>
          <w:sz w:val="26"/>
          <w:szCs w:val="26"/>
        </w:rPr>
      </w:pPr>
      <w:r w:rsidRPr="00386818">
        <w:rPr>
          <w:sz w:val="26"/>
          <w:szCs w:val="26"/>
        </w:rPr>
        <w:t>не ранее 8:00 скачать ключ доступа к КИМ на FTP-сервере;</w:t>
      </w:r>
    </w:p>
    <w:p w:rsidR="001703BE" w:rsidRPr="00386818" w:rsidRDefault="001703BE" w:rsidP="001703BE">
      <w:pPr>
        <w:ind w:firstLine="709"/>
        <w:jc w:val="both"/>
        <w:rPr>
          <w:sz w:val="26"/>
          <w:szCs w:val="26"/>
        </w:rPr>
      </w:pPr>
      <w:r w:rsidRPr="00386818">
        <w:rPr>
          <w:sz w:val="26"/>
          <w:szCs w:val="26"/>
        </w:rPr>
        <w:t>до 9:00 запустить специализированное ПО «Станция записи ответов» на всех автоматизированных рабочих местах участников экзамена в каждой аудитории проведения;</w:t>
      </w:r>
    </w:p>
    <w:p w:rsidR="001703BE" w:rsidRPr="00386818" w:rsidRDefault="001703BE" w:rsidP="001703BE">
      <w:pPr>
        <w:ind w:firstLine="709"/>
        <w:jc w:val="both"/>
        <w:rPr>
          <w:sz w:val="26"/>
          <w:szCs w:val="26"/>
        </w:rPr>
      </w:pPr>
      <w:r w:rsidRPr="00386818">
        <w:rPr>
          <w:sz w:val="26"/>
          <w:szCs w:val="26"/>
        </w:rPr>
        <w:t>до 10:00 в присутствии члена ГЭК загрузить ключ доступа к КИМ, скачанный на FTP-сервере, на все Станции записи во всех аудиториях проведения.</w:t>
      </w:r>
    </w:p>
    <w:p w:rsidR="001703BE" w:rsidRPr="00386818" w:rsidRDefault="001703BE" w:rsidP="001703BE">
      <w:pPr>
        <w:ind w:firstLine="709"/>
        <w:jc w:val="both"/>
        <w:rPr>
          <w:b/>
          <w:sz w:val="26"/>
          <w:szCs w:val="26"/>
        </w:rPr>
      </w:pPr>
      <w:r w:rsidRPr="00386818">
        <w:rPr>
          <w:b/>
          <w:sz w:val="26"/>
          <w:szCs w:val="26"/>
        </w:rPr>
        <w:t>Экспорт ответов участников и передача руководителю ППЭ, завершение экзамена.</w:t>
      </w:r>
    </w:p>
    <w:p w:rsidR="001703BE" w:rsidRPr="00386818" w:rsidRDefault="001703BE" w:rsidP="001703BE">
      <w:pPr>
        <w:ind w:firstLine="709"/>
        <w:jc w:val="both"/>
        <w:rPr>
          <w:sz w:val="26"/>
          <w:szCs w:val="26"/>
        </w:rPr>
      </w:pPr>
      <w:r w:rsidRPr="00386818">
        <w:rPr>
          <w:sz w:val="26"/>
          <w:szCs w:val="26"/>
        </w:rPr>
        <w:t>После завершения сдачи экзамена в аудитории проведения необходимо пройти по всем Станциям записи в каждой аудитории и завершить экзамен на каждой Станции записи;</w:t>
      </w:r>
    </w:p>
    <w:p w:rsidR="001703BE" w:rsidRPr="00386818" w:rsidRDefault="001703BE" w:rsidP="001703BE">
      <w:pPr>
        <w:ind w:firstLine="709"/>
        <w:jc w:val="both"/>
        <w:rPr>
          <w:sz w:val="26"/>
          <w:szCs w:val="26"/>
        </w:rPr>
      </w:pPr>
      <w:r w:rsidRPr="00386818">
        <w:rPr>
          <w:sz w:val="26"/>
          <w:szCs w:val="26"/>
        </w:rPr>
        <w:t>сверить данные в ПО Станции записи о записанных ответах с данными в ведомости проведения экзамена (форма ППЭ-05-03-У): для каждого участника, сдавшего бланки ответов, согласно ведомости ППЭ-05-03-У на станции записи должна иметься готовая к экспорту работа участника с ответами на задания, номер аудитории, указанный в ПО, должен совпадать с номером аудитории в ведомости;</w:t>
      </w:r>
    </w:p>
    <w:p w:rsidR="001703BE" w:rsidRPr="00386818" w:rsidRDefault="001703BE" w:rsidP="001703BE">
      <w:pPr>
        <w:ind w:firstLine="709"/>
        <w:jc w:val="both"/>
        <w:rPr>
          <w:sz w:val="26"/>
          <w:szCs w:val="26"/>
        </w:rPr>
      </w:pPr>
      <w:r w:rsidRPr="00386818">
        <w:rPr>
          <w:sz w:val="26"/>
          <w:szCs w:val="26"/>
        </w:rPr>
        <w:t>сохранить на обычный флеш-носитель аудиозаписи ответов участников со всех Станций записи в аудиториях проведения.</w:t>
      </w:r>
    </w:p>
    <w:p w:rsidR="001703BE" w:rsidRPr="00386818" w:rsidRDefault="001703BE" w:rsidP="001703BE">
      <w:pPr>
        <w:ind w:firstLine="709"/>
        <w:jc w:val="both"/>
        <w:rPr>
          <w:sz w:val="26"/>
          <w:szCs w:val="26"/>
        </w:rPr>
      </w:pPr>
      <w:r w:rsidRPr="00386818">
        <w:rPr>
          <w:sz w:val="26"/>
          <w:szCs w:val="26"/>
        </w:rPr>
        <w:t xml:space="preserve">После того, как на флеш-носители будут собраны все ответы участников экзамена (с каждой Станции записи во всех аудиториях проведения), сформировать в последней аудитории проведения в ПО «Станция записи ответов» сопроводительный бланк к флеш-носителю, содержащий общие сведения о записанных данных (общее количество работ, ответов и потоковых записей), и протокол создания аудионосителя ППЭ, содержащий </w:t>
      </w:r>
      <w:r w:rsidRPr="00386818">
        <w:rPr>
          <w:sz w:val="26"/>
          <w:szCs w:val="26"/>
        </w:rPr>
        <w:lastRenderedPageBreak/>
        <w:t>детальные сведения о записанных данных (имена файлов с ответами, их размер и т.п.), и распечатать сопроводительный бланк и протокол (если к последней Станции записи подключен принтер). Также можно сохранить сопроводительный бланк в электронном виде на флеш-накопителе и распечатать его на компьютере с принтером.</w:t>
      </w:r>
    </w:p>
    <w:p w:rsidR="001703BE" w:rsidRPr="00386818" w:rsidRDefault="001703BE" w:rsidP="001703BE">
      <w:pPr>
        <w:ind w:firstLine="709"/>
        <w:jc w:val="both"/>
        <w:rPr>
          <w:sz w:val="28"/>
          <w:szCs w:val="28"/>
        </w:rPr>
      </w:pPr>
      <w:r w:rsidRPr="00386818">
        <w:rPr>
          <w:sz w:val="26"/>
          <w:szCs w:val="26"/>
        </w:rPr>
        <w:t>Совместно с руководителем ППЭ и членом ГЭК аудиозаписи ответов с флеш-носителя передать в РЦОИ по защищённому каналу связи в день экзамена</w:t>
      </w:r>
      <w:r w:rsidRPr="00386818">
        <w:rPr>
          <w:sz w:val="28"/>
          <w:szCs w:val="28"/>
        </w:rPr>
        <w:t>.</w:t>
      </w:r>
    </w:p>
    <w:p w:rsidR="001703BE" w:rsidRPr="00386818" w:rsidRDefault="001703BE" w:rsidP="001703BE">
      <w:pPr>
        <w:ind w:firstLine="709"/>
        <w:rPr>
          <w:sz w:val="28"/>
          <w:szCs w:val="28"/>
        </w:rPr>
      </w:pPr>
    </w:p>
    <w:p w:rsidR="001703BE" w:rsidRPr="00386818" w:rsidRDefault="001703BE" w:rsidP="00E705D7">
      <w:pPr>
        <w:jc w:val="center"/>
        <w:rPr>
          <w:b/>
          <w:sz w:val="26"/>
          <w:szCs w:val="26"/>
        </w:rPr>
      </w:pPr>
      <w:r w:rsidRPr="00386818">
        <w:rPr>
          <w:b/>
          <w:sz w:val="26"/>
          <w:szCs w:val="26"/>
        </w:rPr>
        <w:t xml:space="preserve">Инструкция для организаторов в </w:t>
      </w:r>
      <w:r w:rsidRPr="00386818">
        <w:rPr>
          <w:b/>
          <w:sz w:val="26"/>
          <w:szCs w:val="26"/>
          <w:u w:val="single"/>
        </w:rPr>
        <w:t>аудитории подготовки</w:t>
      </w:r>
      <w:r w:rsidR="00B56160" w:rsidRPr="00386818">
        <w:rPr>
          <w:b/>
          <w:sz w:val="26"/>
          <w:szCs w:val="26"/>
        </w:rPr>
        <w:t xml:space="preserve"> ОГЭ по иностранным языкам</w:t>
      </w:r>
      <w:r w:rsidRPr="00386818">
        <w:rPr>
          <w:b/>
          <w:sz w:val="26"/>
          <w:szCs w:val="26"/>
        </w:rPr>
        <w:t>.</w:t>
      </w:r>
    </w:p>
    <w:p w:rsidR="001703BE" w:rsidRPr="00386818" w:rsidRDefault="001703BE" w:rsidP="001703BE">
      <w:pPr>
        <w:ind w:firstLine="709"/>
        <w:jc w:val="both"/>
        <w:rPr>
          <w:b/>
          <w:sz w:val="26"/>
          <w:szCs w:val="26"/>
        </w:rPr>
      </w:pPr>
    </w:p>
    <w:p w:rsidR="001703BE" w:rsidRPr="00386818" w:rsidRDefault="001703BE" w:rsidP="001703BE">
      <w:pPr>
        <w:ind w:firstLine="709"/>
        <w:jc w:val="both"/>
        <w:rPr>
          <w:b/>
          <w:sz w:val="26"/>
          <w:szCs w:val="26"/>
        </w:rPr>
      </w:pPr>
      <w:r w:rsidRPr="00386818">
        <w:rPr>
          <w:b/>
          <w:sz w:val="26"/>
          <w:szCs w:val="26"/>
        </w:rPr>
        <w:t>Подготовка аудитории к экзамену.</w:t>
      </w:r>
    </w:p>
    <w:p w:rsidR="001703BE" w:rsidRPr="00386818" w:rsidRDefault="001703BE" w:rsidP="001703BE">
      <w:pPr>
        <w:ind w:firstLine="709"/>
        <w:jc w:val="both"/>
        <w:rPr>
          <w:sz w:val="26"/>
          <w:szCs w:val="26"/>
        </w:rPr>
      </w:pPr>
      <w:r w:rsidRPr="00386818">
        <w:rPr>
          <w:sz w:val="26"/>
          <w:szCs w:val="26"/>
        </w:rPr>
        <w:t>На этапе подготовки экзамена организаторы в аудитории подготовки обязаны: оформить на доске образец для заполнения регистрационных полей бланка регистрации участников;</w:t>
      </w:r>
    </w:p>
    <w:p w:rsidR="001703BE" w:rsidRPr="00386818" w:rsidRDefault="001703BE" w:rsidP="001703BE">
      <w:pPr>
        <w:ind w:firstLine="709"/>
        <w:jc w:val="both"/>
        <w:rPr>
          <w:sz w:val="26"/>
          <w:szCs w:val="26"/>
        </w:rPr>
      </w:pPr>
      <w:r w:rsidRPr="00386818">
        <w:rPr>
          <w:sz w:val="26"/>
          <w:szCs w:val="26"/>
        </w:rPr>
        <w:t>получить от технического специалиста и разложить на места проведения экзамена краткую инструкцию по использованию Станции записи устных ответов</w:t>
      </w:r>
      <w:r w:rsidR="00320971" w:rsidRPr="00386818">
        <w:rPr>
          <w:sz w:val="26"/>
          <w:szCs w:val="26"/>
        </w:rPr>
        <w:t xml:space="preserve"> (приложение 3 к инструкции ОГЭ по иностранным языкам)</w:t>
      </w:r>
      <w:r w:rsidRPr="00386818">
        <w:rPr>
          <w:sz w:val="26"/>
          <w:szCs w:val="26"/>
        </w:rPr>
        <w:t>;</w:t>
      </w:r>
    </w:p>
    <w:p w:rsidR="001703BE" w:rsidRPr="00386818" w:rsidRDefault="001703BE" w:rsidP="001703BE">
      <w:pPr>
        <w:ind w:firstLine="709"/>
        <w:jc w:val="both"/>
        <w:rPr>
          <w:sz w:val="26"/>
          <w:szCs w:val="26"/>
        </w:rPr>
      </w:pPr>
      <w:r w:rsidRPr="00386818">
        <w:rPr>
          <w:sz w:val="26"/>
          <w:szCs w:val="26"/>
        </w:rPr>
        <w:t xml:space="preserve">получить от руководителя ППЭ и разложить на места проведения экзамена материалы, которые могут использовать участниками в период ожидания своей очереди (научно-популярные журналы, любые книги, журналы, газеты и т.п.), материалы должны быть на языке проводимого экзамена. </w:t>
      </w:r>
    </w:p>
    <w:p w:rsidR="001703BE" w:rsidRPr="00386818" w:rsidRDefault="001703BE" w:rsidP="001703BE">
      <w:pPr>
        <w:ind w:firstLine="709"/>
        <w:jc w:val="both"/>
        <w:rPr>
          <w:sz w:val="26"/>
          <w:szCs w:val="26"/>
        </w:rPr>
      </w:pPr>
      <w:r w:rsidRPr="00386818">
        <w:rPr>
          <w:sz w:val="26"/>
          <w:szCs w:val="26"/>
        </w:rPr>
        <w:t>Приносить собственные материалы участникам категорически запрещается.</w:t>
      </w:r>
    </w:p>
    <w:p w:rsidR="001703BE" w:rsidRPr="00386818" w:rsidRDefault="001703BE" w:rsidP="001703BE">
      <w:pPr>
        <w:ind w:firstLine="709"/>
        <w:jc w:val="both"/>
        <w:rPr>
          <w:b/>
          <w:sz w:val="26"/>
          <w:szCs w:val="26"/>
        </w:rPr>
      </w:pPr>
      <w:r w:rsidRPr="00386818">
        <w:rPr>
          <w:b/>
          <w:sz w:val="26"/>
          <w:szCs w:val="26"/>
        </w:rPr>
        <w:t>Инструктаж участников и заполнение бланков.</w:t>
      </w:r>
    </w:p>
    <w:p w:rsidR="001703BE" w:rsidRPr="00386818" w:rsidRDefault="001703BE" w:rsidP="001703BE">
      <w:pPr>
        <w:ind w:firstLine="709"/>
        <w:jc w:val="both"/>
        <w:rPr>
          <w:sz w:val="26"/>
          <w:szCs w:val="26"/>
        </w:rPr>
      </w:pPr>
      <w:r w:rsidRPr="00386818">
        <w:rPr>
          <w:sz w:val="26"/>
          <w:szCs w:val="26"/>
        </w:rPr>
        <w:t>Организаторы в аудитории подготовки обязаны:</w:t>
      </w:r>
    </w:p>
    <w:p w:rsidR="001703BE" w:rsidRPr="00386818" w:rsidRDefault="001703BE" w:rsidP="001703BE">
      <w:pPr>
        <w:ind w:firstLine="709"/>
        <w:jc w:val="both"/>
        <w:rPr>
          <w:sz w:val="26"/>
          <w:szCs w:val="26"/>
        </w:rPr>
      </w:pPr>
      <w:r w:rsidRPr="00386818">
        <w:rPr>
          <w:sz w:val="26"/>
          <w:szCs w:val="26"/>
        </w:rPr>
        <w:t>при входе участников в аудитории проверить их персональные данные согласно ведомости ППЭ-05-02-У (в ведомости отмечается факт явки участников);</w:t>
      </w:r>
    </w:p>
    <w:p w:rsidR="001703BE" w:rsidRPr="00386818" w:rsidRDefault="001703BE" w:rsidP="001703BE">
      <w:pPr>
        <w:ind w:firstLine="709"/>
        <w:jc w:val="both"/>
        <w:rPr>
          <w:sz w:val="26"/>
          <w:szCs w:val="26"/>
        </w:rPr>
      </w:pPr>
      <w:r w:rsidRPr="00386818">
        <w:rPr>
          <w:sz w:val="26"/>
          <w:szCs w:val="26"/>
        </w:rPr>
        <w:t>не позднее 9:45 получить от руководителя ППЭ ИК участников экзамена;</w:t>
      </w:r>
    </w:p>
    <w:p w:rsidR="001703BE" w:rsidRPr="00386818" w:rsidRDefault="001703BE" w:rsidP="001703BE">
      <w:pPr>
        <w:ind w:firstLine="709"/>
        <w:jc w:val="both"/>
        <w:rPr>
          <w:sz w:val="26"/>
          <w:szCs w:val="26"/>
        </w:rPr>
      </w:pPr>
      <w:r w:rsidRPr="00386818">
        <w:rPr>
          <w:sz w:val="26"/>
          <w:szCs w:val="26"/>
        </w:rPr>
        <w:t>провести инструктаж участников по процедуре проведения устного экзамена и заполнению регистрационных полей бланка регистрации объяснить их права и обязанности;</w:t>
      </w:r>
    </w:p>
    <w:p w:rsidR="001703BE" w:rsidRPr="00386818" w:rsidRDefault="001703BE" w:rsidP="001703BE">
      <w:pPr>
        <w:ind w:firstLine="709"/>
        <w:jc w:val="both"/>
        <w:rPr>
          <w:sz w:val="26"/>
          <w:szCs w:val="26"/>
        </w:rPr>
      </w:pPr>
      <w:r w:rsidRPr="00386818">
        <w:rPr>
          <w:sz w:val="26"/>
          <w:szCs w:val="26"/>
        </w:rPr>
        <w:t>не ранее 10:00 раздать в произвольном порядке участникам экзамена ИК (конверты с бланками ответов);</w:t>
      </w:r>
    </w:p>
    <w:p w:rsidR="001703BE" w:rsidRPr="00386818" w:rsidRDefault="001703BE" w:rsidP="001703BE">
      <w:pPr>
        <w:ind w:firstLine="709"/>
        <w:jc w:val="both"/>
        <w:rPr>
          <w:sz w:val="26"/>
          <w:szCs w:val="26"/>
        </w:rPr>
      </w:pPr>
      <w:r w:rsidRPr="00386818">
        <w:rPr>
          <w:sz w:val="26"/>
          <w:szCs w:val="26"/>
        </w:rPr>
        <w:t>проконтролировать заполнение регистрационных полей бланка регистрации участниками.</w:t>
      </w:r>
    </w:p>
    <w:p w:rsidR="001703BE" w:rsidRPr="00386818" w:rsidRDefault="001703BE" w:rsidP="001703BE">
      <w:pPr>
        <w:ind w:firstLine="709"/>
        <w:jc w:val="both"/>
        <w:rPr>
          <w:b/>
          <w:sz w:val="26"/>
          <w:szCs w:val="26"/>
        </w:rPr>
      </w:pPr>
      <w:r w:rsidRPr="00386818">
        <w:rPr>
          <w:b/>
          <w:sz w:val="26"/>
          <w:szCs w:val="26"/>
        </w:rPr>
        <w:t>Переход участников в аудитории проведения.</w:t>
      </w:r>
    </w:p>
    <w:p w:rsidR="001703BE" w:rsidRPr="00386818" w:rsidRDefault="001703BE" w:rsidP="001703BE">
      <w:pPr>
        <w:ind w:firstLine="709"/>
        <w:jc w:val="both"/>
        <w:rPr>
          <w:sz w:val="26"/>
          <w:szCs w:val="26"/>
        </w:rPr>
      </w:pPr>
      <w:r w:rsidRPr="00386818">
        <w:rPr>
          <w:sz w:val="26"/>
          <w:szCs w:val="26"/>
        </w:rPr>
        <w:t>Организаторы в аудитории подготовки обязаны:</w:t>
      </w:r>
    </w:p>
    <w:p w:rsidR="001703BE" w:rsidRPr="00386818" w:rsidRDefault="001703BE" w:rsidP="001703BE">
      <w:pPr>
        <w:ind w:firstLine="709"/>
        <w:jc w:val="both"/>
        <w:rPr>
          <w:sz w:val="26"/>
          <w:szCs w:val="26"/>
        </w:rPr>
      </w:pPr>
      <w:r w:rsidRPr="00386818">
        <w:rPr>
          <w:sz w:val="26"/>
          <w:szCs w:val="26"/>
        </w:rPr>
        <w:t>заполнить в форме ППЭ-05-02-У время начала экзамена в аудитории подготовки (считается с момента завершения инструктажа и заполнения бланка регистрации (регистрационных полей);</w:t>
      </w:r>
    </w:p>
    <w:p w:rsidR="001703BE" w:rsidRPr="00386818" w:rsidRDefault="001703BE" w:rsidP="001703BE">
      <w:pPr>
        <w:ind w:firstLine="709"/>
        <w:jc w:val="both"/>
        <w:rPr>
          <w:sz w:val="26"/>
          <w:szCs w:val="26"/>
        </w:rPr>
      </w:pPr>
      <w:r w:rsidRPr="00386818">
        <w:rPr>
          <w:sz w:val="26"/>
          <w:szCs w:val="26"/>
        </w:rPr>
        <w:t>сообщить организатору вне аудитории об окончании заполнения регистрационных полей бланка регистрации участниками;</w:t>
      </w:r>
    </w:p>
    <w:p w:rsidR="001703BE" w:rsidRPr="00386818" w:rsidRDefault="001703BE" w:rsidP="001703BE">
      <w:pPr>
        <w:ind w:firstLine="709"/>
        <w:jc w:val="both"/>
        <w:rPr>
          <w:sz w:val="26"/>
          <w:szCs w:val="26"/>
        </w:rPr>
      </w:pPr>
      <w:r w:rsidRPr="00386818">
        <w:rPr>
          <w:sz w:val="26"/>
          <w:szCs w:val="26"/>
        </w:rPr>
        <w:t>сообщить организатору вне аудитории о готовности перехода участников в аудиторию проведения;</w:t>
      </w:r>
    </w:p>
    <w:p w:rsidR="001703BE" w:rsidRPr="00386818" w:rsidRDefault="001703BE" w:rsidP="001703BE">
      <w:pPr>
        <w:ind w:firstLine="709"/>
        <w:jc w:val="both"/>
        <w:rPr>
          <w:sz w:val="26"/>
          <w:szCs w:val="26"/>
        </w:rPr>
      </w:pPr>
      <w:r w:rsidRPr="00386818">
        <w:rPr>
          <w:sz w:val="26"/>
          <w:szCs w:val="26"/>
        </w:rPr>
        <w:t>при вызове группы участников каждой очереди для перехода в аудиторию проведения экзаменов в форме ППЭ-05-02-У необходимо сделать отметку «Бланк регистрации получен» и получить подпись участника, покидающего аудиторию подготовки.</w:t>
      </w:r>
    </w:p>
    <w:p w:rsidR="001703BE" w:rsidRPr="00386818" w:rsidRDefault="001703BE" w:rsidP="001703BE">
      <w:pPr>
        <w:ind w:firstLine="709"/>
        <w:jc w:val="both"/>
        <w:rPr>
          <w:sz w:val="26"/>
          <w:szCs w:val="26"/>
        </w:rPr>
      </w:pPr>
      <w:r w:rsidRPr="00386818">
        <w:rPr>
          <w:sz w:val="26"/>
          <w:szCs w:val="26"/>
        </w:rPr>
        <w:t>Проконтролировать, что участники, покидающие аудиторию, имеют при себе бланки регистрации, вложенный в файл, и ручку.</w:t>
      </w:r>
    </w:p>
    <w:p w:rsidR="001703BE" w:rsidRPr="00386818" w:rsidRDefault="001703BE" w:rsidP="001703BE">
      <w:pPr>
        <w:ind w:firstLine="709"/>
        <w:jc w:val="both"/>
        <w:rPr>
          <w:b/>
          <w:sz w:val="26"/>
          <w:szCs w:val="26"/>
        </w:rPr>
      </w:pPr>
    </w:p>
    <w:p w:rsidR="001703BE" w:rsidRPr="00386818" w:rsidRDefault="001703BE" w:rsidP="001703BE">
      <w:pPr>
        <w:ind w:firstLine="709"/>
        <w:jc w:val="both"/>
        <w:rPr>
          <w:b/>
          <w:sz w:val="26"/>
          <w:szCs w:val="26"/>
        </w:rPr>
      </w:pPr>
      <w:r w:rsidRPr="00386818">
        <w:rPr>
          <w:b/>
          <w:sz w:val="26"/>
          <w:szCs w:val="26"/>
        </w:rPr>
        <w:t>Завершение экзамена.</w:t>
      </w:r>
    </w:p>
    <w:p w:rsidR="001703BE" w:rsidRPr="00386818" w:rsidRDefault="001703BE" w:rsidP="001703BE">
      <w:pPr>
        <w:ind w:firstLine="709"/>
        <w:jc w:val="both"/>
        <w:rPr>
          <w:sz w:val="26"/>
          <w:szCs w:val="26"/>
        </w:rPr>
      </w:pPr>
      <w:r w:rsidRPr="00386818">
        <w:rPr>
          <w:sz w:val="26"/>
          <w:szCs w:val="26"/>
        </w:rPr>
        <w:t xml:space="preserve">По окончании проведения экзамена организаторы в аудитории подготовки должны: </w:t>
      </w:r>
      <w:r w:rsidRPr="00386818">
        <w:rPr>
          <w:sz w:val="26"/>
          <w:szCs w:val="26"/>
        </w:rPr>
        <w:lastRenderedPageBreak/>
        <w:t>отметить в форме ППЭ-05-02-У время окончания экзамена (окончанием экзамена считается момент, когда аудиторию покинул последний участник);</w:t>
      </w:r>
    </w:p>
    <w:p w:rsidR="001703BE" w:rsidRPr="00386818" w:rsidRDefault="001703BE" w:rsidP="001703BE">
      <w:pPr>
        <w:ind w:firstLine="709"/>
        <w:jc w:val="both"/>
        <w:rPr>
          <w:sz w:val="26"/>
          <w:szCs w:val="26"/>
        </w:rPr>
      </w:pPr>
      <w:r w:rsidRPr="00386818">
        <w:rPr>
          <w:sz w:val="26"/>
          <w:szCs w:val="26"/>
        </w:rPr>
        <w:t>собрать все неиспользованные ИК, конверты ИК, а также ИК и бланки, имеющие полиграфические дефекты или испорченные участниками;</w:t>
      </w:r>
    </w:p>
    <w:p w:rsidR="001703BE" w:rsidRPr="00386818" w:rsidRDefault="001703BE" w:rsidP="001703BE">
      <w:pPr>
        <w:ind w:firstLine="709"/>
        <w:jc w:val="both"/>
        <w:rPr>
          <w:sz w:val="26"/>
          <w:szCs w:val="26"/>
        </w:rPr>
      </w:pPr>
      <w:r w:rsidRPr="00386818">
        <w:rPr>
          <w:sz w:val="26"/>
          <w:szCs w:val="26"/>
        </w:rPr>
        <w:t>передать собранные материалы руководителю ППЭ.</w:t>
      </w:r>
    </w:p>
    <w:p w:rsidR="00CA369B" w:rsidRPr="00386818" w:rsidRDefault="00CA369B">
      <w:pPr>
        <w:rPr>
          <w:b/>
          <w:sz w:val="26"/>
          <w:szCs w:val="26"/>
        </w:rPr>
      </w:pPr>
    </w:p>
    <w:p w:rsidR="001703BE" w:rsidRPr="00386818" w:rsidRDefault="001703BE" w:rsidP="001703BE">
      <w:pPr>
        <w:rPr>
          <w:b/>
          <w:sz w:val="26"/>
          <w:szCs w:val="26"/>
        </w:rPr>
      </w:pPr>
    </w:p>
    <w:p w:rsidR="001703BE" w:rsidRPr="00386818" w:rsidRDefault="001703BE" w:rsidP="00C2577E">
      <w:pPr>
        <w:jc w:val="both"/>
        <w:rPr>
          <w:b/>
          <w:sz w:val="26"/>
          <w:szCs w:val="26"/>
        </w:rPr>
      </w:pPr>
      <w:r w:rsidRPr="00386818">
        <w:rPr>
          <w:b/>
          <w:sz w:val="26"/>
          <w:szCs w:val="26"/>
        </w:rPr>
        <w:t xml:space="preserve">Инструкция для организатора </w:t>
      </w:r>
      <w:r w:rsidRPr="00386818">
        <w:rPr>
          <w:b/>
          <w:sz w:val="26"/>
          <w:szCs w:val="26"/>
          <w:u w:val="single"/>
        </w:rPr>
        <w:t>в аудитории проведения</w:t>
      </w:r>
      <w:r w:rsidR="00B56160" w:rsidRPr="00386818">
        <w:rPr>
          <w:sz w:val="26"/>
          <w:szCs w:val="26"/>
        </w:rPr>
        <w:t xml:space="preserve"> </w:t>
      </w:r>
      <w:r w:rsidR="00B56160" w:rsidRPr="00386818">
        <w:rPr>
          <w:b/>
          <w:sz w:val="26"/>
          <w:szCs w:val="26"/>
        </w:rPr>
        <w:t>ОГЭ по иностранным языкам.</w:t>
      </w:r>
    </w:p>
    <w:p w:rsidR="001703BE" w:rsidRPr="00386818" w:rsidRDefault="001703BE" w:rsidP="001703BE">
      <w:pPr>
        <w:ind w:firstLine="709"/>
        <w:jc w:val="both"/>
        <w:rPr>
          <w:b/>
          <w:sz w:val="26"/>
          <w:szCs w:val="26"/>
        </w:rPr>
      </w:pPr>
    </w:p>
    <w:p w:rsidR="001703BE" w:rsidRPr="00386818" w:rsidRDefault="001703BE" w:rsidP="001703BE">
      <w:pPr>
        <w:ind w:firstLine="709"/>
        <w:jc w:val="both"/>
        <w:rPr>
          <w:b/>
          <w:sz w:val="26"/>
          <w:szCs w:val="26"/>
        </w:rPr>
      </w:pPr>
      <w:r w:rsidRPr="00386818">
        <w:rPr>
          <w:b/>
          <w:sz w:val="26"/>
          <w:szCs w:val="26"/>
        </w:rPr>
        <w:t>Подготовка аудитории к экзамену.</w:t>
      </w:r>
    </w:p>
    <w:p w:rsidR="001703BE" w:rsidRPr="00386818" w:rsidRDefault="001703BE" w:rsidP="001703BE">
      <w:pPr>
        <w:ind w:firstLine="709"/>
        <w:jc w:val="both"/>
        <w:rPr>
          <w:sz w:val="26"/>
          <w:szCs w:val="26"/>
        </w:rPr>
      </w:pPr>
      <w:r w:rsidRPr="00386818">
        <w:rPr>
          <w:sz w:val="26"/>
          <w:szCs w:val="26"/>
        </w:rPr>
        <w:t>В день проведения экзамена организатор в аудитории должен:</w:t>
      </w:r>
    </w:p>
    <w:p w:rsidR="001703BE" w:rsidRPr="00386818" w:rsidRDefault="001703BE" w:rsidP="001703BE">
      <w:pPr>
        <w:ind w:firstLine="709"/>
        <w:jc w:val="both"/>
        <w:rPr>
          <w:sz w:val="26"/>
          <w:szCs w:val="26"/>
        </w:rPr>
      </w:pPr>
      <w:r w:rsidRPr="00386818">
        <w:rPr>
          <w:sz w:val="26"/>
          <w:szCs w:val="26"/>
        </w:rPr>
        <w:t>прибыть в пункт проведения экзамена (далее – ППЭ) не позднее 8:30 и зарегистрироваться у руководителя ППЭ.</w:t>
      </w:r>
    </w:p>
    <w:p w:rsidR="001703BE" w:rsidRPr="00386818" w:rsidRDefault="001703BE" w:rsidP="001703BE">
      <w:pPr>
        <w:ind w:firstLine="709"/>
        <w:jc w:val="both"/>
        <w:rPr>
          <w:sz w:val="26"/>
          <w:szCs w:val="26"/>
        </w:rPr>
      </w:pPr>
      <w:r w:rsidRPr="00386818">
        <w:rPr>
          <w:sz w:val="26"/>
          <w:szCs w:val="26"/>
        </w:rPr>
        <w:t>На этапе подготовки к началу экзамена организаторы в аудитории проведения обязаны:</w:t>
      </w:r>
    </w:p>
    <w:p w:rsidR="001703BE" w:rsidRPr="00386818" w:rsidRDefault="001703BE" w:rsidP="001703BE">
      <w:pPr>
        <w:ind w:firstLine="709"/>
        <w:jc w:val="both"/>
        <w:rPr>
          <w:sz w:val="26"/>
          <w:szCs w:val="26"/>
        </w:rPr>
      </w:pPr>
      <w:r w:rsidRPr="00386818">
        <w:rPr>
          <w:sz w:val="26"/>
          <w:szCs w:val="26"/>
        </w:rPr>
        <w:t>получить от руководителя пункта проведения экзамена пароль организатора;</w:t>
      </w:r>
    </w:p>
    <w:p w:rsidR="001703BE" w:rsidRPr="00386818" w:rsidRDefault="001703BE" w:rsidP="001703BE">
      <w:pPr>
        <w:ind w:firstLine="709"/>
        <w:jc w:val="both"/>
        <w:rPr>
          <w:sz w:val="26"/>
          <w:szCs w:val="26"/>
        </w:rPr>
      </w:pPr>
      <w:r w:rsidRPr="00386818">
        <w:rPr>
          <w:sz w:val="26"/>
          <w:szCs w:val="26"/>
        </w:rPr>
        <w:t>указать на доске номер аудитории;</w:t>
      </w:r>
    </w:p>
    <w:p w:rsidR="001703BE" w:rsidRPr="00386818" w:rsidRDefault="001703BE" w:rsidP="001703BE">
      <w:pPr>
        <w:ind w:firstLine="709"/>
        <w:jc w:val="both"/>
        <w:rPr>
          <w:sz w:val="26"/>
          <w:szCs w:val="26"/>
        </w:rPr>
      </w:pPr>
      <w:r w:rsidRPr="00386818">
        <w:rPr>
          <w:sz w:val="26"/>
          <w:szCs w:val="26"/>
        </w:rPr>
        <w:t>на всех автоматизированных рабочих местах (Станциях записи) проверить корректность сведений об экзамене: код региона, код ППЭ, номер аудитории и экзамен (предмет и дата), данные должны совпадать с указанными в ведомости ППЭ-05-03-У.</w:t>
      </w:r>
    </w:p>
    <w:p w:rsidR="001703BE" w:rsidRPr="00386818" w:rsidRDefault="001703BE" w:rsidP="001703BE">
      <w:pPr>
        <w:ind w:firstLine="709"/>
        <w:jc w:val="both"/>
        <w:rPr>
          <w:sz w:val="26"/>
          <w:szCs w:val="26"/>
        </w:rPr>
      </w:pPr>
      <w:r w:rsidRPr="00386818">
        <w:rPr>
          <w:sz w:val="26"/>
          <w:szCs w:val="26"/>
        </w:rPr>
        <w:t>Получить от технического специалиста краткую инструкцию участника по использованию станции записи ответов и ознакомиться с инструкцией.</w:t>
      </w:r>
    </w:p>
    <w:p w:rsidR="001703BE" w:rsidRPr="00386818" w:rsidRDefault="001703BE" w:rsidP="001703BE">
      <w:pPr>
        <w:ind w:firstLine="709"/>
        <w:jc w:val="both"/>
        <w:rPr>
          <w:sz w:val="26"/>
          <w:szCs w:val="26"/>
        </w:rPr>
      </w:pPr>
      <w:r w:rsidRPr="00386818">
        <w:rPr>
          <w:sz w:val="26"/>
          <w:szCs w:val="26"/>
        </w:rPr>
        <w:t>присутствовать при загрузке на Станции записи ключа доступа к КИМ (выполняется техническим специалистом).</w:t>
      </w:r>
    </w:p>
    <w:p w:rsidR="001703BE" w:rsidRPr="00386818" w:rsidRDefault="001703BE" w:rsidP="001703BE">
      <w:pPr>
        <w:ind w:firstLine="709"/>
        <w:jc w:val="both"/>
        <w:rPr>
          <w:b/>
          <w:sz w:val="26"/>
          <w:szCs w:val="26"/>
        </w:rPr>
      </w:pPr>
      <w:r w:rsidRPr="00386818">
        <w:rPr>
          <w:b/>
          <w:sz w:val="26"/>
          <w:szCs w:val="26"/>
        </w:rPr>
        <w:t>Проведение экзамена.</w:t>
      </w:r>
    </w:p>
    <w:p w:rsidR="001703BE" w:rsidRPr="00386818" w:rsidRDefault="001703BE" w:rsidP="001703BE">
      <w:pPr>
        <w:ind w:firstLine="709"/>
        <w:jc w:val="both"/>
        <w:rPr>
          <w:sz w:val="26"/>
          <w:szCs w:val="26"/>
        </w:rPr>
      </w:pPr>
      <w:r w:rsidRPr="00386818">
        <w:rPr>
          <w:sz w:val="26"/>
          <w:szCs w:val="26"/>
        </w:rPr>
        <w:t>На этапе проведения экзамена организаторы в аудитории проведения обязаны:</w:t>
      </w:r>
    </w:p>
    <w:p w:rsidR="001703BE" w:rsidRPr="00386818" w:rsidRDefault="001703BE" w:rsidP="001703BE">
      <w:pPr>
        <w:ind w:firstLine="709"/>
        <w:jc w:val="both"/>
        <w:rPr>
          <w:sz w:val="26"/>
          <w:szCs w:val="26"/>
        </w:rPr>
      </w:pPr>
      <w:r w:rsidRPr="00386818">
        <w:rPr>
          <w:sz w:val="26"/>
          <w:szCs w:val="26"/>
        </w:rPr>
        <w:t>при входе участников в аудитории проверить их персональные данные согласно ведомости ППЭ-05-03-У (в ведомости отмечается факт явки участников);</w:t>
      </w:r>
    </w:p>
    <w:p w:rsidR="001703BE" w:rsidRPr="00386818" w:rsidRDefault="001703BE" w:rsidP="001703BE">
      <w:pPr>
        <w:ind w:firstLine="709"/>
        <w:jc w:val="both"/>
        <w:rPr>
          <w:sz w:val="26"/>
          <w:szCs w:val="26"/>
        </w:rPr>
      </w:pPr>
      <w:r w:rsidRPr="00386818">
        <w:rPr>
          <w:sz w:val="26"/>
          <w:szCs w:val="26"/>
        </w:rPr>
        <w:t>провести краткий инструктаж по процедуре сдачи экзамена (в процессе инструктажа участники в том числе должны заполнить номер аудитории в бланке регистрации);</w:t>
      </w:r>
    </w:p>
    <w:p w:rsidR="001703BE" w:rsidRPr="00386818" w:rsidRDefault="001703BE" w:rsidP="001703BE">
      <w:pPr>
        <w:ind w:firstLine="709"/>
        <w:jc w:val="both"/>
        <w:rPr>
          <w:sz w:val="26"/>
          <w:szCs w:val="26"/>
        </w:rPr>
      </w:pPr>
      <w:r w:rsidRPr="00386818">
        <w:rPr>
          <w:sz w:val="26"/>
          <w:szCs w:val="26"/>
        </w:rPr>
        <w:t>заполнить в форме ППЭ-05-03-У время начала экзамена в аудитории проведения (считается с момента завершения краткого инструктажа для первой группы участников);</w:t>
      </w:r>
    </w:p>
    <w:p w:rsidR="001703BE" w:rsidRPr="00386818" w:rsidRDefault="001703BE" w:rsidP="001703BE">
      <w:pPr>
        <w:ind w:firstLine="709"/>
        <w:jc w:val="both"/>
        <w:rPr>
          <w:sz w:val="26"/>
          <w:szCs w:val="26"/>
        </w:rPr>
      </w:pPr>
      <w:r w:rsidRPr="00386818">
        <w:rPr>
          <w:sz w:val="26"/>
          <w:szCs w:val="26"/>
        </w:rPr>
        <w:t>сверить персональные данные участника, указанные в бланке регистрации, с предъявленным документом, удостоверяющим личность, и проверить правильность заполнения номера аудитории в бланке регистрации;</w:t>
      </w:r>
    </w:p>
    <w:p w:rsidR="001703BE" w:rsidRPr="00386818" w:rsidRDefault="001703BE" w:rsidP="001703BE">
      <w:pPr>
        <w:ind w:firstLine="709"/>
        <w:jc w:val="both"/>
        <w:rPr>
          <w:sz w:val="26"/>
          <w:szCs w:val="26"/>
        </w:rPr>
      </w:pPr>
      <w:r w:rsidRPr="00386818">
        <w:rPr>
          <w:sz w:val="26"/>
          <w:szCs w:val="26"/>
        </w:rPr>
        <w:t xml:space="preserve">сверить номер </w:t>
      </w:r>
      <w:r w:rsidR="0050465E" w:rsidRPr="00386818">
        <w:rPr>
          <w:sz w:val="26"/>
          <w:szCs w:val="26"/>
        </w:rPr>
        <w:t xml:space="preserve">бланка регистрации </w:t>
      </w:r>
      <w:r w:rsidRPr="00386818">
        <w:rPr>
          <w:sz w:val="26"/>
          <w:szCs w:val="26"/>
        </w:rPr>
        <w:t>на бланках ответов, введенный участником в программное обеспечение (ПО) Станции записи, с указанным на бумажном бланке регистрации. После чего инициировать процесс сдачи экзамена: ввести на станции записи полученный от руководителя ППЭ (или технического специалиста) пароль организатора.</w:t>
      </w:r>
    </w:p>
    <w:p w:rsidR="001703BE" w:rsidRPr="00386818" w:rsidRDefault="001703BE" w:rsidP="001703BE">
      <w:pPr>
        <w:ind w:firstLine="709"/>
        <w:jc w:val="both"/>
        <w:rPr>
          <w:sz w:val="26"/>
          <w:szCs w:val="26"/>
        </w:rPr>
      </w:pPr>
      <w:r w:rsidRPr="00386818">
        <w:rPr>
          <w:sz w:val="26"/>
          <w:szCs w:val="26"/>
        </w:rPr>
        <w:t>Если участник сообщил о плохом качестве записи, в аудиторию необходимо пригласить технического специалиста для устранения возможных проблем с записью и/или воспроизведением путём изменения настроек аудиооборудования, после чего запись номера КИМ должна быть сделана повторно.</w:t>
      </w:r>
    </w:p>
    <w:p w:rsidR="001703BE" w:rsidRPr="00386818" w:rsidRDefault="001703BE" w:rsidP="001703BE">
      <w:pPr>
        <w:ind w:firstLine="709"/>
        <w:jc w:val="both"/>
        <w:rPr>
          <w:sz w:val="26"/>
          <w:szCs w:val="26"/>
        </w:rPr>
      </w:pPr>
      <w:r w:rsidRPr="00386818">
        <w:rPr>
          <w:sz w:val="26"/>
          <w:szCs w:val="26"/>
        </w:rPr>
        <w:t>Завершить в ПО «Станция записи ответов» сдачу экзамена участником (инициировать экзамен следующего участника, либо завершить экзамен на Станции записи); получить от участника, сдавшего экзамен, бланки, в ведомости ППЭ-05-03-У сделать отметки «Ответ прослушан» и «Бланк регистрации сдан» и получить подпись участника.</w:t>
      </w:r>
    </w:p>
    <w:p w:rsidR="00CA369B" w:rsidRPr="00386818" w:rsidRDefault="00CA369B" w:rsidP="00CA369B">
      <w:pPr>
        <w:ind w:firstLine="709"/>
        <w:jc w:val="both"/>
        <w:rPr>
          <w:b/>
          <w:sz w:val="26"/>
          <w:szCs w:val="26"/>
        </w:rPr>
      </w:pPr>
      <w:r w:rsidRPr="00386818">
        <w:rPr>
          <w:b/>
          <w:sz w:val="26"/>
          <w:szCs w:val="26"/>
        </w:rPr>
        <w:t>Технический сбой.</w:t>
      </w:r>
    </w:p>
    <w:p w:rsidR="00CA369B" w:rsidRPr="00386818" w:rsidRDefault="00CA369B" w:rsidP="00CA369B">
      <w:pPr>
        <w:ind w:firstLine="709"/>
        <w:jc w:val="both"/>
        <w:rPr>
          <w:sz w:val="26"/>
          <w:szCs w:val="26"/>
        </w:rPr>
      </w:pPr>
      <w:r w:rsidRPr="00386818">
        <w:rPr>
          <w:sz w:val="26"/>
          <w:szCs w:val="26"/>
        </w:rPr>
        <w:t xml:space="preserve">В случае если во время записи устных ответов произошел технический сбой участнику предоставляется право на повторное прохождение процедуры в этот же день при </w:t>
      </w:r>
      <w:r w:rsidRPr="00386818">
        <w:rPr>
          <w:sz w:val="26"/>
          <w:szCs w:val="26"/>
        </w:rPr>
        <w:lastRenderedPageBreak/>
        <w:t xml:space="preserve">его согласии. </w:t>
      </w:r>
    </w:p>
    <w:p w:rsidR="00CA369B" w:rsidRPr="00386818" w:rsidRDefault="00CA369B" w:rsidP="00CA369B">
      <w:pPr>
        <w:ind w:firstLine="709"/>
        <w:jc w:val="both"/>
        <w:rPr>
          <w:sz w:val="26"/>
          <w:szCs w:val="26"/>
        </w:rPr>
      </w:pPr>
      <w:r w:rsidRPr="00386818">
        <w:rPr>
          <w:sz w:val="26"/>
          <w:szCs w:val="26"/>
        </w:rPr>
        <w:t xml:space="preserve">Ответственный организатор оформляет соответствующий акт </w:t>
      </w:r>
      <w:r w:rsidR="00A12010" w:rsidRPr="00386818">
        <w:rPr>
          <w:sz w:val="26"/>
          <w:szCs w:val="26"/>
        </w:rPr>
        <w:t>(приложение 4 к инструкции ОГЭ по иностранному языку)</w:t>
      </w:r>
      <w:r w:rsidRPr="00386818">
        <w:rPr>
          <w:sz w:val="26"/>
          <w:szCs w:val="26"/>
        </w:rPr>
        <w:t>, знакомит под подпись участника, информирует организатора вне аудитории о необходимости сопроводить участника в аудиторию подготовки.</w:t>
      </w:r>
    </w:p>
    <w:p w:rsidR="00CA369B" w:rsidRPr="00386818" w:rsidRDefault="00CA369B" w:rsidP="00CA369B">
      <w:pPr>
        <w:ind w:firstLine="709"/>
        <w:jc w:val="both"/>
        <w:rPr>
          <w:sz w:val="26"/>
          <w:szCs w:val="26"/>
        </w:rPr>
      </w:pPr>
      <w:r w:rsidRPr="00386818">
        <w:rPr>
          <w:sz w:val="26"/>
          <w:szCs w:val="26"/>
        </w:rPr>
        <w:t>При любых случаях технического сбоя участнику предоставляется право на повторное прохождение процедуры по другому варианту КИМ. Участник проходит всю процедуру, начиная с выдачи нового ИК, заново.</w:t>
      </w:r>
    </w:p>
    <w:p w:rsidR="001703BE" w:rsidRPr="00386818" w:rsidRDefault="001703BE" w:rsidP="001703BE">
      <w:pPr>
        <w:ind w:firstLine="709"/>
        <w:jc w:val="both"/>
        <w:rPr>
          <w:b/>
          <w:sz w:val="26"/>
          <w:szCs w:val="26"/>
        </w:rPr>
      </w:pPr>
      <w:r w:rsidRPr="00386818">
        <w:rPr>
          <w:b/>
          <w:sz w:val="26"/>
          <w:szCs w:val="26"/>
        </w:rPr>
        <w:t>Завершение экзамена.</w:t>
      </w:r>
    </w:p>
    <w:p w:rsidR="001703BE" w:rsidRPr="00386818" w:rsidRDefault="001703BE" w:rsidP="001703BE">
      <w:pPr>
        <w:ind w:firstLine="709"/>
        <w:jc w:val="both"/>
        <w:rPr>
          <w:sz w:val="26"/>
          <w:szCs w:val="26"/>
        </w:rPr>
      </w:pPr>
      <w:r w:rsidRPr="00386818">
        <w:rPr>
          <w:sz w:val="26"/>
          <w:szCs w:val="26"/>
        </w:rPr>
        <w:t>По окончании проведения экзамена организаторы в аудитории проведения должны: отметить в форме ППЭ-05-03-У время окончания экзамена (окончанием экзамена считается момент, когда аудиторию покинул последний участник);</w:t>
      </w:r>
    </w:p>
    <w:p w:rsidR="001703BE" w:rsidRPr="00386818" w:rsidRDefault="001703BE" w:rsidP="001703BE">
      <w:pPr>
        <w:ind w:firstLine="709"/>
        <w:jc w:val="both"/>
        <w:rPr>
          <w:sz w:val="26"/>
          <w:szCs w:val="26"/>
        </w:rPr>
      </w:pPr>
      <w:r w:rsidRPr="00386818">
        <w:rPr>
          <w:sz w:val="26"/>
          <w:szCs w:val="26"/>
        </w:rPr>
        <w:t>вызвать технического специалиста для выгрузки файлов аудиозаписей ответов участников;</w:t>
      </w:r>
    </w:p>
    <w:p w:rsidR="001703BE" w:rsidRPr="00386818" w:rsidRDefault="001703BE" w:rsidP="001703BE">
      <w:pPr>
        <w:ind w:firstLine="709"/>
        <w:jc w:val="both"/>
        <w:rPr>
          <w:sz w:val="26"/>
          <w:szCs w:val="26"/>
        </w:rPr>
      </w:pPr>
      <w:r w:rsidRPr="00386818">
        <w:rPr>
          <w:sz w:val="26"/>
          <w:szCs w:val="26"/>
        </w:rPr>
        <w:t>провести контроль действий технического специалиста по экспорту аудиозаписей ответов участников;</w:t>
      </w:r>
    </w:p>
    <w:p w:rsidR="001703BE" w:rsidRPr="00386818" w:rsidRDefault="001703BE" w:rsidP="001703BE">
      <w:pPr>
        <w:ind w:firstLine="709"/>
        <w:jc w:val="both"/>
        <w:rPr>
          <w:sz w:val="26"/>
          <w:szCs w:val="26"/>
        </w:rPr>
      </w:pPr>
      <w:r w:rsidRPr="00386818">
        <w:rPr>
          <w:sz w:val="26"/>
          <w:szCs w:val="26"/>
        </w:rPr>
        <w:t>запечатать бланки участников экзамена в возвратный сопроводительный конверт;</w:t>
      </w:r>
    </w:p>
    <w:p w:rsidR="001703BE" w:rsidRPr="00386818" w:rsidRDefault="001703BE" w:rsidP="001703BE">
      <w:pPr>
        <w:ind w:firstLine="709"/>
        <w:jc w:val="both"/>
        <w:rPr>
          <w:sz w:val="26"/>
          <w:szCs w:val="26"/>
        </w:rPr>
      </w:pPr>
      <w:r w:rsidRPr="00386818">
        <w:rPr>
          <w:sz w:val="26"/>
          <w:szCs w:val="26"/>
        </w:rPr>
        <w:t>передать руководителю ППЭ экзаменационные материалы.</w:t>
      </w:r>
    </w:p>
    <w:p w:rsidR="001703BE" w:rsidRPr="00386818" w:rsidRDefault="001703BE" w:rsidP="001703BE">
      <w:pPr>
        <w:ind w:firstLine="709"/>
        <w:rPr>
          <w:sz w:val="26"/>
          <w:szCs w:val="26"/>
        </w:rPr>
      </w:pPr>
    </w:p>
    <w:p w:rsidR="00B56160" w:rsidRPr="00386818" w:rsidRDefault="00B56160" w:rsidP="001703BE">
      <w:pPr>
        <w:ind w:firstLine="709"/>
        <w:rPr>
          <w:sz w:val="26"/>
          <w:szCs w:val="26"/>
        </w:rPr>
      </w:pPr>
    </w:p>
    <w:p w:rsidR="001703BE" w:rsidRPr="00386818" w:rsidRDefault="001703BE" w:rsidP="00C2577E">
      <w:pPr>
        <w:jc w:val="center"/>
        <w:rPr>
          <w:b/>
          <w:sz w:val="26"/>
          <w:szCs w:val="26"/>
        </w:rPr>
      </w:pPr>
      <w:r w:rsidRPr="00386818">
        <w:rPr>
          <w:b/>
          <w:sz w:val="26"/>
          <w:szCs w:val="26"/>
        </w:rPr>
        <w:t>Инструкция для организатора вне аудитории</w:t>
      </w:r>
      <w:r w:rsidR="00B56160" w:rsidRPr="00386818">
        <w:rPr>
          <w:b/>
          <w:sz w:val="26"/>
          <w:szCs w:val="26"/>
        </w:rPr>
        <w:t xml:space="preserve"> ОГЭ по иностранным языкам.</w:t>
      </w:r>
    </w:p>
    <w:p w:rsidR="001703BE" w:rsidRPr="00386818" w:rsidRDefault="001703BE" w:rsidP="001703BE">
      <w:pPr>
        <w:ind w:firstLine="709"/>
        <w:jc w:val="both"/>
        <w:rPr>
          <w:sz w:val="28"/>
          <w:szCs w:val="28"/>
        </w:rPr>
      </w:pPr>
    </w:p>
    <w:p w:rsidR="001703BE" w:rsidRPr="00386818" w:rsidRDefault="001703BE" w:rsidP="001703BE">
      <w:pPr>
        <w:ind w:firstLine="709"/>
        <w:jc w:val="both"/>
        <w:rPr>
          <w:sz w:val="28"/>
          <w:szCs w:val="28"/>
        </w:rPr>
      </w:pPr>
      <w:r w:rsidRPr="00386818">
        <w:rPr>
          <w:sz w:val="28"/>
          <w:szCs w:val="28"/>
        </w:rPr>
        <w:t>В день проведения экзамена организатор вне аудитории должен:</w:t>
      </w:r>
    </w:p>
    <w:p w:rsidR="001703BE" w:rsidRPr="00386818" w:rsidRDefault="001703BE" w:rsidP="001703BE">
      <w:pPr>
        <w:ind w:firstLine="709"/>
        <w:jc w:val="both"/>
        <w:rPr>
          <w:sz w:val="28"/>
          <w:szCs w:val="28"/>
        </w:rPr>
      </w:pPr>
      <w:r w:rsidRPr="00386818">
        <w:rPr>
          <w:sz w:val="28"/>
          <w:szCs w:val="28"/>
        </w:rPr>
        <w:t>прибыть в пункт проведения экзамена (далее – ППЭ) не позднее 8:30 и зарегистрироваться у руководителя ППЭ;</w:t>
      </w:r>
    </w:p>
    <w:p w:rsidR="001703BE" w:rsidRPr="00386818" w:rsidRDefault="001703BE" w:rsidP="001703BE">
      <w:pPr>
        <w:ind w:firstLine="709"/>
        <w:jc w:val="both"/>
        <w:rPr>
          <w:sz w:val="28"/>
          <w:szCs w:val="28"/>
        </w:rPr>
      </w:pPr>
      <w:r w:rsidRPr="00386818">
        <w:rPr>
          <w:sz w:val="28"/>
          <w:szCs w:val="28"/>
        </w:rPr>
        <w:t>получить у руководителя ведомость перемещения участников основного государственного экзамена (далее – ОГЭ) (форма ППЭ 05-04-У) у руководителя ППЭ.</w:t>
      </w:r>
    </w:p>
    <w:p w:rsidR="001703BE" w:rsidRPr="00386818" w:rsidRDefault="001703BE" w:rsidP="001703BE">
      <w:pPr>
        <w:ind w:firstLine="709"/>
        <w:jc w:val="both"/>
        <w:rPr>
          <w:sz w:val="28"/>
          <w:szCs w:val="28"/>
        </w:rPr>
      </w:pPr>
      <w:r w:rsidRPr="00386818">
        <w:rPr>
          <w:sz w:val="28"/>
          <w:szCs w:val="28"/>
        </w:rPr>
        <w:t>На этапе проведения экзамена организаторы вне аудитории обязаны:</w:t>
      </w:r>
    </w:p>
    <w:p w:rsidR="001703BE" w:rsidRPr="00386818" w:rsidRDefault="001703BE" w:rsidP="001703BE">
      <w:pPr>
        <w:ind w:firstLine="709"/>
        <w:jc w:val="both"/>
        <w:rPr>
          <w:sz w:val="28"/>
          <w:szCs w:val="28"/>
        </w:rPr>
      </w:pPr>
      <w:r w:rsidRPr="00386818">
        <w:rPr>
          <w:sz w:val="28"/>
          <w:szCs w:val="28"/>
        </w:rPr>
        <w:t>обеспечить переход участников из аудиторий подготовки в аудитории проведения; сопроводить группу участников ОГЭ в аудитории проведения;</w:t>
      </w:r>
    </w:p>
    <w:p w:rsidR="001703BE" w:rsidRPr="00386818" w:rsidRDefault="001703BE" w:rsidP="001703BE">
      <w:pPr>
        <w:ind w:firstLine="709"/>
        <w:jc w:val="both"/>
        <w:rPr>
          <w:sz w:val="28"/>
          <w:szCs w:val="28"/>
        </w:rPr>
      </w:pPr>
      <w:r w:rsidRPr="00386818">
        <w:rPr>
          <w:sz w:val="28"/>
          <w:szCs w:val="28"/>
        </w:rPr>
        <w:t>после перевода участников ОГЭ в аудиторию ожидать у аудитории проведения;</w:t>
      </w:r>
    </w:p>
    <w:p w:rsidR="001703BE" w:rsidRPr="00386818" w:rsidRDefault="001703BE" w:rsidP="001703BE">
      <w:pPr>
        <w:ind w:firstLine="709"/>
        <w:jc w:val="both"/>
        <w:rPr>
          <w:sz w:val="28"/>
          <w:szCs w:val="28"/>
        </w:rPr>
      </w:pPr>
      <w:r w:rsidRPr="00386818">
        <w:rPr>
          <w:sz w:val="28"/>
          <w:szCs w:val="28"/>
        </w:rPr>
        <w:t>по просьбе организатора в аудитории проведения пройти по аудиториям подготовки и сформировать группу участников ОГЭ для следующей очереди и сопроводить ее до аудитории проведения.</w:t>
      </w:r>
    </w:p>
    <w:p w:rsidR="001703BE" w:rsidRPr="00386818" w:rsidRDefault="001703BE" w:rsidP="001703BE">
      <w:pPr>
        <w:ind w:firstLine="709"/>
        <w:jc w:val="both"/>
        <w:rPr>
          <w:sz w:val="28"/>
          <w:szCs w:val="28"/>
        </w:rPr>
      </w:pPr>
      <w:r w:rsidRPr="00386818">
        <w:rPr>
          <w:sz w:val="28"/>
          <w:szCs w:val="28"/>
        </w:rPr>
        <w:t>Сбор групп участников ОГЭ и переход из аудиторий подготовки в аудиторию проведения осуществляется согласно Ведомости перемещения участников ОГЭ (форма ППЭ 05-04-У).</w:t>
      </w:r>
    </w:p>
    <w:p w:rsidR="001703BE" w:rsidRPr="00386818" w:rsidRDefault="001703BE" w:rsidP="001703BE">
      <w:pPr>
        <w:ind w:firstLine="709"/>
        <w:jc w:val="both"/>
        <w:rPr>
          <w:b/>
          <w:sz w:val="28"/>
          <w:szCs w:val="28"/>
        </w:rPr>
      </w:pPr>
      <w:r w:rsidRPr="00386818">
        <w:rPr>
          <w:b/>
          <w:sz w:val="28"/>
          <w:szCs w:val="28"/>
        </w:rPr>
        <w:t>Действия организатора вне аудитории в случае неявки участников ОГЭ.</w:t>
      </w:r>
    </w:p>
    <w:p w:rsidR="001703BE" w:rsidRPr="00386818" w:rsidRDefault="001703BE" w:rsidP="001703BE">
      <w:pPr>
        <w:ind w:firstLine="709"/>
        <w:jc w:val="both"/>
        <w:rPr>
          <w:sz w:val="28"/>
          <w:szCs w:val="28"/>
        </w:rPr>
      </w:pPr>
      <w:r w:rsidRPr="00386818">
        <w:rPr>
          <w:sz w:val="28"/>
          <w:szCs w:val="28"/>
        </w:rPr>
        <w:t>Организатор вне аудитории, имея при себе ведомость перемещения участников ОГЭ, обходит аудитории подготовки и набирает необходимую группу для аудитории проведения.</w:t>
      </w:r>
    </w:p>
    <w:p w:rsidR="001703BE" w:rsidRPr="00386818" w:rsidRDefault="001703BE" w:rsidP="001703BE">
      <w:pPr>
        <w:ind w:firstLine="709"/>
        <w:jc w:val="both"/>
        <w:rPr>
          <w:sz w:val="28"/>
          <w:szCs w:val="28"/>
        </w:rPr>
      </w:pPr>
      <w:r w:rsidRPr="00386818">
        <w:rPr>
          <w:sz w:val="28"/>
          <w:szCs w:val="28"/>
        </w:rPr>
        <w:t>В случае неявки участников ОГЭ организатор должен добрать необходимое количество явившихся участников ОГЭ следующих по порядку в ведомости ППЭ 05-04-У.</w:t>
      </w:r>
    </w:p>
    <w:p w:rsidR="00B56160" w:rsidRPr="00386818" w:rsidRDefault="00B56160" w:rsidP="001703BE">
      <w:pPr>
        <w:ind w:firstLine="709"/>
        <w:rPr>
          <w:b/>
          <w:sz w:val="28"/>
          <w:szCs w:val="28"/>
        </w:rPr>
      </w:pPr>
    </w:p>
    <w:p w:rsidR="001703BE" w:rsidRPr="00386818" w:rsidRDefault="001703BE" w:rsidP="001703BE">
      <w:pPr>
        <w:ind w:firstLine="709"/>
        <w:rPr>
          <w:b/>
          <w:sz w:val="28"/>
          <w:szCs w:val="28"/>
        </w:rPr>
      </w:pPr>
      <w:r w:rsidRPr="00386818">
        <w:rPr>
          <w:b/>
          <w:sz w:val="28"/>
          <w:szCs w:val="28"/>
        </w:rPr>
        <w:br w:type="page"/>
      </w:r>
    </w:p>
    <w:p w:rsidR="00382E54" w:rsidRPr="00386818" w:rsidRDefault="00382E54" w:rsidP="00C2577E">
      <w:pPr>
        <w:ind w:left="7230"/>
        <w:rPr>
          <w:sz w:val="26"/>
          <w:szCs w:val="26"/>
        </w:rPr>
      </w:pPr>
      <w:r w:rsidRPr="00386818">
        <w:rPr>
          <w:sz w:val="26"/>
          <w:szCs w:val="26"/>
        </w:rPr>
        <w:lastRenderedPageBreak/>
        <w:t xml:space="preserve">Приложение 1 </w:t>
      </w:r>
    </w:p>
    <w:p w:rsidR="00382E54" w:rsidRPr="00386818" w:rsidRDefault="00382E54" w:rsidP="00C2577E">
      <w:pPr>
        <w:ind w:left="7230"/>
        <w:rPr>
          <w:sz w:val="26"/>
          <w:szCs w:val="26"/>
        </w:rPr>
      </w:pPr>
      <w:r w:rsidRPr="00386818">
        <w:rPr>
          <w:sz w:val="26"/>
          <w:szCs w:val="26"/>
        </w:rPr>
        <w:t xml:space="preserve">к инструкции ОГЭ </w:t>
      </w:r>
    </w:p>
    <w:p w:rsidR="00382E54" w:rsidRPr="00386818" w:rsidRDefault="00382E54" w:rsidP="00C2577E">
      <w:pPr>
        <w:ind w:left="7230"/>
        <w:rPr>
          <w:sz w:val="26"/>
          <w:szCs w:val="26"/>
        </w:rPr>
      </w:pPr>
      <w:r w:rsidRPr="00386818">
        <w:rPr>
          <w:sz w:val="26"/>
          <w:szCs w:val="26"/>
        </w:rPr>
        <w:t>по иностранным языкам</w:t>
      </w:r>
    </w:p>
    <w:p w:rsidR="00320971" w:rsidRPr="00386818" w:rsidRDefault="00320971" w:rsidP="001703BE">
      <w:pPr>
        <w:ind w:firstLine="709"/>
        <w:jc w:val="center"/>
        <w:rPr>
          <w:b/>
          <w:sz w:val="28"/>
          <w:szCs w:val="28"/>
        </w:rPr>
      </w:pPr>
    </w:p>
    <w:p w:rsidR="001703BE" w:rsidRPr="00386818" w:rsidRDefault="001703BE" w:rsidP="001703BE">
      <w:pPr>
        <w:ind w:firstLine="709"/>
        <w:jc w:val="center"/>
        <w:rPr>
          <w:b/>
          <w:sz w:val="28"/>
          <w:szCs w:val="28"/>
        </w:rPr>
      </w:pPr>
      <w:r w:rsidRPr="00386818">
        <w:rPr>
          <w:b/>
          <w:sz w:val="28"/>
          <w:szCs w:val="28"/>
        </w:rPr>
        <w:t xml:space="preserve">Инструкция для участников основного государственного экзамена, зачитываемая организатором в </w:t>
      </w:r>
      <w:r w:rsidRPr="00386818">
        <w:rPr>
          <w:b/>
          <w:sz w:val="28"/>
          <w:szCs w:val="28"/>
          <w:u w:val="single"/>
        </w:rPr>
        <w:t>аудитории подготовки</w:t>
      </w:r>
      <w:r w:rsidRPr="00386818">
        <w:rPr>
          <w:b/>
          <w:sz w:val="28"/>
          <w:szCs w:val="28"/>
        </w:rPr>
        <w:t xml:space="preserve"> перед началом экзамена по иностранному языку с включенным разделом «Говорение».</w:t>
      </w:r>
    </w:p>
    <w:p w:rsidR="001703BE" w:rsidRPr="00386818" w:rsidRDefault="001703BE" w:rsidP="001703BE">
      <w:pPr>
        <w:ind w:firstLine="709"/>
        <w:jc w:val="center"/>
        <w:rPr>
          <w:b/>
          <w:sz w:val="28"/>
          <w:szCs w:val="28"/>
        </w:rPr>
      </w:pPr>
    </w:p>
    <w:p w:rsidR="001703BE" w:rsidRPr="00386818" w:rsidRDefault="001703BE" w:rsidP="001703BE">
      <w:pPr>
        <w:ind w:firstLine="709"/>
        <w:jc w:val="both"/>
        <w:rPr>
          <w:i/>
          <w:sz w:val="28"/>
          <w:szCs w:val="28"/>
        </w:rPr>
      </w:pPr>
      <w:r w:rsidRPr="00386818">
        <w:rPr>
          <w:i/>
          <w:sz w:val="28"/>
          <w:szCs w:val="28"/>
        </w:rPr>
        <w:t>I. Подготовительные мероприятия:</w:t>
      </w:r>
    </w:p>
    <w:p w:rsidR="001703BE" w:rsidRPr="00386818" w:rsidRDefault="001703BE" w:rsidP="001703BE">
      <w:pPr>
        <w:ind w:firstLine="709"/>
        <w:jc w:val="both"/>
        <w:rPr>
          <w:i/>
          <w:sz w:val="28"/>
          <w:szCs w:val="28"/>
        </w:rPr>
      </w:pPr>
      <w:r w:rsidRPr="00386818">
        <w:rPr>
          <w:i/>
          <w:sz w:val="28"/>
          <w:szCs w:val="28"/>
        </w:rPr>
        <w:t>Не позднее 9:00 по местному времени оформить на доске/информационном стенде в аудитории:</w:t>
      </w:r>
    </w:p>
    <w:p w:rsidR="001703BE" w:rsidRPr="00386818" w:rsidRDefault="001703BE" w:rsidP="001703BE">
      <w:pPr>
        <w:ind w:firstLine="709"/>
        <w:jc w:val="both"/>
        <w:rPr>
          <w:i/>
          <w:sz w:val="28"/>
          <w:szCs w:val="28"/>
        </w:rPr>
      </w:pPr>
      <w:r w:rsidRPr="00386818">
        <w:rPr>
          <w:i/>
          <w:sz w:val="28"/>
          <w:szCs w:val="28"/>
        </w:rPr>
        <w:t>1. Информацию о плановой дате ознакомления участников ОГЭ с результатами ОГЭ по предмету проводимого экзамена;</w:t>
      </w:r>
    </w:p>
    <w:p w:rsidR="001703BE" w:rsidRPr="00386818" w:rsidRDefault="001703BE" w:rsidP="001703BE">
      <w:pPr>
        <w:ind w:firstLine="709"/>
        <w:jc w:val="both"/>
        <w:rPr>
          <w:i/>
          <w:sz w:val="28"/>
          <w:szCs w:val="28"/>
        </w:rPr>
      </w:pPr>
      <w:r w:rsidRPr="00386818">
        <w:rPr>
          <w:i/>
          <w:sz w:val="28"/>
          <w:szCs w:val="28"/>
        </w:rPr>
        <w:t>2. Информацию о дополнительных материалах, которые можно использовать на ОГЭ по предмету проводимого экзамена:</w:t>
      </w:r>
    </w:p>
    <w:p w:rsidR="001703BE" w:rsidRPr="00386818" w:rsidRDefault="001703BE" w:rsidP="001703BE">
      <w:pPr>
        <w:ind w:firstLine="709"/>
        <w:jc w:val="both"/>
        <w:rPr>
          <w:i/>
          <w:sz w:val="28"/>
          <w:szCs w:val="28"/>
        </w:rPr>
      </w:pPr>
      <w:r w:rsidRPr="00386818">
        <w:rPr>
          <w:i/>
          <w:sz w:val="28"/>
          <w:szCs w:val="28"/>
        </w:rPr>
        <w:t>по иностранным языкам – компьютеры, гарнитура со встроенным микрофоном.</w:t>
      </w:r>
    </w:p>
    <w:p w:rsidR="001703BE" w:rsidRPr="00386818" w:rsidRDefault="001703BE" w:rsidP="001703BE">
      <w:pPr>
        <w:ind w:firstLine="709"/>
        <w:jc w:val="both"/>
        <w:rPr>
          <w:i/>
          <w:sz w:val="28"/>
          <w:szCs w:val="28"/>
        </w:rPr>
      </w:pPr>
      <w:r w:rsidRPr="00386818">
        <w:rPr>
          <w:i/>
          <w:sz w:val="28"/>
          <w:szCs w:val="28"/>
        </w:rPr>
        <w:t>3. Образец регистрационных полей бланка ответов № 1 участника ОГЭ.</w:t>
      </w:r>
    </w:p>
    <w:p w:rsidR="001703BE" w:rsidRPr="00386818" w:rsidRDefault="001703BE" w:rsidP="001703BE">
      <w:pPr>
        <w:ind w:firstLine="709"/>
        <w:jc w:val="both"/>
        <w:rPr>
          <w:i/>
          <w:sz w:val="28"/>
          <w:szCs w:val="28"/>
        </w:rPr>
      </w:pPr>
      <w:r w:rsidRPr="00386818">
        <w:rPr>
          <w:i/>
          <w:sz w:val="28"/>
          <w:szCs w:val="28"/>
        </w:rPr>
        <w:t>Указать код пункта проведения экзамена (ППЭ). Код образовательной организации, направившей участника ОГЭ, класс участники ОГЭ заполняют самостоятельно. Код образовательной организации участнику ОГЭ сообщает организатор в аудитории по форме ППЭ-16. ФИО, данные паспорта, участники ОГЭ заполняют, используя свои данные из документа, удостоверяющего личность. Код региона, код образовательной организации, код ППЭ.</w:t>
      </w:r>
    </w:p>
    <w:p w:rsidR="001703BE" w:rsidRPr="00386818" w:rsidRDefault="001703BE" w:rsidP="001703BE">
      <w:pPr>
        <w:ind w:firstLine="709"/>
        <w:jc w:val="both"/>
        <w:rPr>
          <w:i/>
          <w:sz w:val="28"/>
          <w:szCs w:val="28"/>
        </w:rPr>
      </w:pPr>
      <w:r w:rsidRPr="00386818">
        <w:rPr>
          <w:i/>
          <w:sz w:val="28"/>
          <w:szCs w:val="28"/>
        </w:rPr>
        <w:t>(Оформление информации на доске/информационном стенде может быть произведено за день до проведения экзамена).</w:t>
      </w:r>
    </w:p>
    <w:p w:rsidR="001703BE" w:rsidRPr="00386818" w:rsidRDefault="001703BE" w:rsidP="001703BE">
      <w:pPr>
        <w:ind w:firstLine="709"/>
        <w:jc w:val="both"/>
        <w:rPr>
          <w:b/>
          <w:sz w:val="28"/>
          <w:szCs w:val="28"/>
        </w:rPr>
      </w:pPr>
      <w:r w:rsidRPr="00386818">
        <w:rPr>
          <w:b/>
          <w:sz w:val="28"/>
          <w:szCs w:val="28"/>
        </w:rPr>
        <w:t>Уважаемые участники экзамена!</w:t>
      </w:r>
    </w:p>
    <w:p w:rsidR="001703BE" w:rsidRPr="00386818" w:rsidRDefault="001703BE" w:rsidP="001703BE">
      <w:pPr>
        <w:ind w:firstLine="709"/>
        <w:jc w:val="both"/>
        <w:rPr>
          <w:b/>
          <w:sz w:val="28"/>
          <w:szCs w:val="28"/>
        </w:rPr>
      </w:pPr>
      <w:r w:rsidRPr="00386818">
        <w:rPr>
          <w:b/>
          <w:sz w:val="28"/>
          <w:szCs w:val="28"/>
        </w:rPr>
        <w:t>Сегодня Вы сдаете государственную итоговую аттестацию в форме основного государственного экзамена (ОГЭ). ОГЭ – это лишь одно из жизненных испытаний, которое вам предстоит пройти. Все задания составлены на основе школьной программы, поэтому каждый из вас может успешно сдать ОГЭ.</w:t>
      </w:r>
    </w:p>
    <w:p w:rsidR="001703BE" w:rsidRPr="00386818" w:rsidRDefault="001703BE" w:rsidP="001703BE">
      <w:pPr>
        <w:ind w:firstLine="709"/>
        <w:jc w:val="both"/>
        <w:rPr>
          <w:b/>
          <w:sz w:val="28"/>
          <w:szCs w:val="28"/>
        </w:rPr>
      </w:pPr>
      <w:r w:rsidRPr="00386818">
        <w:rPr>
          <w:b/>
          <w:sz w:val="28"/>
          <w:szCs w:val="28"/>
        </w:rPr>
        <w:t>Во время экзамена вы должны соблюдать установленный порядок проведения ОГЭ и следовать указаниям организаторов. На вашем рабочем столе, помимо экзаменационных материалов, могут находиться только:</w:t>
      </w:r>
    </w:p>
    <w:p w:rsidR="001703BE" w:rsidRPr="00386818" w:rsidRDefault="001703BE" w:rsidP="001703BE">
      <w:pPr>
        <w:ind w:firstLine="709"/>
        <w:jc w:val="both"/>
        <w:rPr>
          <w:b/>
          <w:sz w:val="28"/>
          <w:szCs w:val="28"/>
        </w:rPr>
      </w:pPr>
      <w:r w:rsidRPr="00386818">
        <w:rPr>
          <w:b/>
          <w:sz w:val="28"/>
          <w:szCs w:val="28"/>
        </w:rPr>
        <w:t>-черная гелевая ручка;</w:t>
      </w:r>
    </w:p>
    <w:p w:rsidR="001703BE" w:rsidRPr="00386818" w:rsidRDefault="001703BE" w:rsidP="001703BE">
      <w:pPr>
        <w:ind w:firstLine="709"/>
        <w:jc w:val="both"/>
        <w:rPr>
          <w:b/>
          <w:sz w:val="28"/>
          <w:szCs w:val="28"/>
        </w:rPr>
      </w:pPr>
      <w:r w:rsidRPr="00386818">
        <w:rPr>
          <w:b/>
          <w:sz w:val="28"/>
          <w:szCs w:val="28"/>
        </w:rPr>
        <w:t>-документ, удостоверяющий личность;</w:t>
      </w:r>
    </w:p>
    <w:p w:rsidR="001703BE" w:rsidRPr="00386818" w:rsidRDefault="001703BE" w:rsidP="001703BE">
      <w:pPr>
        <w:ind w:firstLine="709"/>
        <w:jc w:val="both"/>
        <w:rPr>
          <w:b/>
          <w:sz w:val="28"/>
          <w:szCs w:val="28"/>
        </w:rPr>
      </w:pPr>
      <w:r w:rsidRPr="00386818">
        <w:rPr>
          <w:b/>
          <w:sz w:val="28"/>
          <w:szCs w:val="28"/>
        </w:rPr>
        <w:t>-лекарства и питание (при необходимости);</w:t>
      </w:r>
    </w:p>
    <w:p w:rsidR="001703BE" w:rsidRPr="00386818" w:rsidRDefault="001703BE" w:rsidP="001703BE">
      <w:pPr>
        <w:ind w:firstLine="709"/>
        <w:jc w:val="both"/>
        <w:rPr>
          <w:b/>
          <w:sz w:val="28"/>
          <w:szCs w:val="28"/>
        </w:rPr>
      </w:pPr>
      <w:r w:rsidRPr="00386818">
        <w:rPr>
          <w:b/>
          <w:sz w:val="28"/>
          <w:szCs w:val="28"/>
        </w:rPr>
        <w:t>-специальные технические средства для обучающихся с ограниченными возможностями здоровья;</w:t>
      </w:r>
    </w:p>
    <w:p w:rsidR="001703BE" w:rsidRPr="00386818" w:rsidRDefault="001703BE" w:rsidP="001703BE">
      <w:pPr>
        <w:ind w:firstLine="709"/>
        <w:jc w:val="both"/>
        <w:rPr>
          <w:b/>
          <w:sz w:val="28"/>
          <w:szCs w:val="28"/>
        </w:rPr>
      </w:pPr>
      <w:r w:rsidRPr="00386818">
        <w:rPr>
          <w:b/>
          <w:sz w:val="28"/>
          <w:szCs w:val="28"/>
        </w:rPr>
        <w:t>-краткие инструкции.</w:t>
      </w:r>
    </w:p>
    <w:p w:rsidR="001703BE" w:rsidRPr="00386818" w:rsidRDefault="001703BE" w:rsidP="001703BE">
      <w:pPr>
        <w:ind w:firstLine="709"/>
        <w:jc w:val="both"/>
        <w:rPr>
          <w:b/>
          <w:sz w:val="28"/>
          <w:szCs w:val="28"/>
        </w:rPr>
      </w:pPr>
      <w:r w:rsidRPr="00386818">
        <w:rPr>
          <w:b/>
          <w:sz w:val="28"/>
          <w:szCs w:val="28"/>
        </w:rPr>
        <w:t>Перечень дополнительных материалов, которые можно использовать на ОГЭ, указан на доске. Обратите внимание на доску.</w:t>
      </w:r>
    </w:p>
    <w:p w:rsidR="001703BE" w:rsidRPr="00386818" w:rsidRDefault="001703BE" w:rsidP="001703BE">
      <w:pPr>
        <w:ind w:firstLine="709"/>
        <w:jc w:val="both"/>
        <w:rPr>
          <w:i/>
          <w:sz w:val="28"/>
          <w:szCs w:val="28"/>
        </w:rPr>
      </w:pPr>
      <w:r w:rsidRPr="00386818">
        <w:rPr>
          <w:i/>
          <w:sz w:val="28"/>
          <w:szCs w:val="28"/>
        </w:rPr>
        <w:t>Организатор в аудитории показывает участникам ОГЭ информацию на доске/информационном стенде.</w:t>
      </w:r>
    </w:p>
    <w:p w:rsidR="001703BE" w:rsidRPr="00386818" w:rsidRDefault="001703BE" w:rsidP="001703BE">
      <w:pPr>
        <w:ind w:firstLine="709"/>
        <w:jc w:val="both"/>
        <w:rPr>
          <w:b/>
          <w:sz w:val="28"/>
          <w:szCs w:val="28"/>
        </w:rPr>
      </w:pPr>
      <w:r w:rsidRPr="00386818">
        <w:rPr>
          <w:b/>
          <w:sz w:val="28"/>
          <w:szCs w:val="28"/>
        </w:rPr>
        <w:t xml:space="preserve">Участникам экзамена запрещается иметь при себе: средства связи, электронно-вычислительную технику, фото-, аудио- и видеоаппаратуру, </w:t>
      </w:r>
      <w:r w:rsidRPr="00386818">
        <w:rPr>
          <w:b/>
          <w:sz w:val="28"/>
          <w:szCs w:val="28"/>
        </w:rPr>
        <w:lastRenderedPageBreak/>
        <w:t>справочные материалы, письменные заметки и иные средства хранения и передачи информации, корректирующие средства.</w:t>
      </w:r>
    </w:p>
    <w:p w:rsidR="001703BE" w:rsidRPr="00386818" w:rsidRDefault="001703BE" w:rsidP="001703BE">
      <w:pPr>
        <w:ind w:firstLine="709"/>
        <w:jc w:val="both"/>
        <w:rPr>
          <w:b/>
          <w:sz w:val="28"/>
          <w:szCs w:val="28"/>
        </w:rPr>
      </w:pPr>
      <w:r w:rsidRPr="00386818">
        <w:rPr>
          <w:b/>
          <w:sz w:val="28"/>
          <w:szCs w:val="28"/>
        </w:rPr>
        <w:t>Запрещается разговаривать, вставать с мест, пересаживаться, обмениваться любыми материалами и предметами, перемещаться по пункту проведения экзаменов (ППЭ) без сопровождения организатора.</w:t>
      </w:r>
    </w:p>
    <w:p w:rsidR="001703BE" w:rsidRPr="00386818" w:rsidRDefault="001703BE" w:rsidP="001703BE">
      <w:pPr>
        <w:ind w:firstLine="709"/>
        <w:jc w:val="both"/>
        <w:rPr>
          <w:b/>
          <w:sz w:val="28"/>
          <w:szCs w:val="28"/>
        </w:rPr>
      </w:pPr>
      <w:r w:rsidRPr="00386818">
        <w:rPr>
          <w:b/>
          <w:sz w:val="28"/>
          <w:szCs w:val="28"/>
        </w:rPr>
        <w:t>Запрещается разглашать, фотографировать, передавать, выносить из аудиторий и ППЭ на бумажном или электронном носителях контрольные измерительные материалы (КИМ) или их части.</w:t>
      </w:r>
    </w:p>
    <w:p w:rsidR="001703BE" w:rsidRPr="00386818" w:rsidRDefault="001703BE" w:rsidP="001703BE">
      <w:pPr>
        <w:ind w:firstLine="709"/>
        <w:jc w:val="both"/>
        <w:rPr>
          <w:b/>
          <w:sz w:val="28"/>
          <w:szCs w:val="28"/>
        </w:rPr>
      </w:pPr>
      <w:r w:rsidRPr="00386818">
        <w:rPr>
          <w:b/>
          <w:sz w:val="28"/>
          <w:szCs w:val="28"/>
        </w:rPr>
        <w:t>В случае нарушения указанных требований установленного порядка проведения ОГЭ вы будете удалены с экзамена.</w:t>
      </w:r>
    </w:p>
    <w:p w:rsidR="001703BE" w:rsidRPr="00386818" w:rsidRDefault="001703BE" w:rsidP="001703BE">
      <w:pPr>
        <w:ind w:firstLine="709"/>
        <w:jc w:val="both"/>
        <w:rPr>
          <w:b/>
          <w:sz w:val="28"/>
          <w:szCs w:val="28"/>
        </w:rPr>
      </w:pPr>
      <w:r w:rsidRPr="00386818">
        <w:rPr>
          <w:b/>
          <w:sz w:val="28"/>
          <w:szCs w:val="28"/>
        </w:rPr>
        <w:t>Если вы заметили нарушения со стороны работников ППЭ или других участников экзамена, вы имеете право подать апелляцию о нарушении установленного порядка проведения ОГЭ. Апелляция подается в день экзамена члену государственной экзаменационной комиссии (ГЭК) до выхода из ППЭ.</w:t>
      </w:r>
    </w:p>
    <w:p w:rsidR="001703BE" w:rsidRPr="00386818" w:rsidRDefault="001703BE" w:rsidP="001703BE">
      <w:pPr>
        <w:ind w:firstLine="709"/>
        <w:jc w:val="both"/>
        <w:rPr>
          <w:i/>
          <w:sz w:val="28"/>
          <w:szCs w:val="28"/>
        </w:rPr>
      </w:pPr>
      <w:r w:rsidRPr="00386818">
        <w:rPr>
          <w:b/>
          <w:sz w:val="28"/>
          <w:szCs w:val="28"/>
        </w:rPr>
        <w:t>Ознакомиться с результатами экзамена вы можете в своей школе. Информация о дате ознакомления с результатами ОГЭ указана на доске. Обратите внимание на доску</w:t>
      </w:r>
      <w:r w:rsidRPr="00386818">
        <w:rPr>
          <w:i/>
          <w:sz w:val="28"/>
          <w:szCs w:val="28"/>
        </w:rPr>
        <w:t xml:space="preserve">_____________(назвать дату). Организатор в аудитории показывает участникам ОГЭ информацию на доске/информационном стенде о плановой дате ознакомления с результатами ОГЭ. </w:t>
      </w:r>
    </w:p>
    <w:p w:rsidR="001703BE" w:rsidRPr="00386818" w:rsidRDefault="001703BE" w:rsidP="001703BE">
      <w:pPr>
        <w:ind w:firstLine="709"/>
        <w:jc w:val="both"/>
        <w:rPr>
          <w:b/>
          <w:sz w:val="28"/>
          <w:szCs w:val="28"/>
        </w:rPr>
      </w:pPr>
      <w:r w:rsidRPr="00386818">
        <w:rPr>
          <w:b/>
          <w:sz w:val="28"/>
          <w:szCs w:val="28"/>
        </w:rPr>
        <w:t xml:space="preserve">После получения результатов экзамена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ОГЭ в школу или непосредственно в </w:t>
      </w:r>
      <w:r w:rsidR="004F720E" w:rsidRPr="00386818">
        <w:rPr>
          <w:b/>
          <w:sz w:val="28"/>
          <w:szCs w:val="28"/>
        </w:rPr>
        <w:t xml:space="preserve">апелляционную </w:t>
      </w:r>
      <w:r w:rsidRPr="00386818">
        <w:rPr>
          <w:b/>
          <w:sz w:val="28"/>
          <w:szCs w:val="28"/>
        </w:rPr>
        <w:t>комиссию.</w:t>
      </w:r>
    </w:p>
    <w:p w:rsidR="001703BE" w:rsidRPr="00386818" w:rsidRDefault="001703BE" w:rsidP="001703BE">
      <w:pPr>
        <w:ind w:firstLine="709"/>
        <w:jc w:val="both"/>
        <w:rPr>
          <w:b/>
          <w:sz w:val="28"/>
          <w:szCs w:val="28"/>
        </w:rPr>
      </w:pPr>
      <w:r w:rsidRPr="00386818">
        <w:rPr>
          <w:b/>
          <w:sz w:val="28"/>
          <w:szCs w:val="28"/>
        </w:rPr>
        <w:t>Не рассматриваются апелляции:</w:t>
      </w:r>
    </w:p>
    <w:p w:rsidR="001703BE" w:rsidRPr="00386818" w:rsidRDefault="001703BE" w:rsidP="001703BE">
      <w:pPr>
        <w:ind w:firstLine="709"/>
        <w:jc w:val="both"/>
        <w:rPr>
          <w:b/>
          <w:sz w:val="28"/>
          <w:szCs w:val="28"/>
        </w:rPr>
      </w:pPr>
      <w:r w:rsidRPr="00386818">
        <w:rPr>
          <w:b/>
          <w:sz w:val="28"/>
          <w:szCs w:val="28"/>
        </w:rPr>
        <w:t>по вопросам содержания и структуры экзаменационных материалов по учебным предметам; по вопросам, связанным с нарушением участником требований установленного Порядка проведения ОГЭ; по вопросам неправильного оформления экзаменационной работы.</w:t>
      </w:r>
    </w:p>
    <w:p w:rsidR="001703BE" w:rsidRPr="00386818" w:rsidRDefault="001703BE" w:rsidP="001703BE">
      <w:pPr>
        <w:ind w:firstLine="709"/>
        <w:jc w:val="both"/>
        <w:rPr>
          <w:b/>
          <w:sz w:val="28"/>
          <w:szCs w:val="28"/>
        </w:rPr>
      </w:pPr>
      <w:r w:rsidRPr="00386818">
        <w:rPr>
          <w:b/>
          <w:sz w:val="28"/>
          <w:szCs w:val="28"/>
        </w:rPr>
        <w:t>Сейчас вам будут выданы индивидуальные комплекты с экзаменационными материалами.</w:t>
      </w:r>
    </w:p>
    <w:p w:rsidR="001703BE" w:rsidRPr="00386818" w:rsidRDefault="001703BE" w:rsidP="001703BE">
      <w:pPr>
        <w:ind w:firstLine="709"/>
        <w:jc w:val="both"/>
        <w:rPr>
          <w:i/>
          <w:sz w:val="28"/>
          <w:szCs w:val="28"/>
        </w:rPr>
      </w:pPr>
      <w:r w:rsidRPr="00386818">
        <w:rPr>
          <w:i/>
          <w:sz w:val="28"/>
          <w:szCs w:val="28"/>
        </w:rPr>
        <w:t>Организатору в аудитории демонстрирует запечатанный спецпакет и вскрывает его не ранее 10:00, далее раздает участникам ОГЭ индивидуальные комплекты в произвольном порядке.</w:t>
      </w:r>
    </w:p>
    <w:p w:rsidR="001703BE" w:rsidRPr="00386818" w:rsidRDefault="001703BE" w:rsidP="001703BE">
      <w:pPr>
        <w:ind w:firstLine="709"/>
        <w:jc w:val="both"/>
        <w:rPr>
          <w:i/>
          <w:sz w:val="28"/>
          <w:szCs w:val="28"/>
        </w:rPr>
      </w:pPr>
      <w:r w:rsidRPr="00386818">
        <w:rPr>
          <w:b/>
          <w:sz w:val="28"/>
          <w:szCs w:val="28"/>
        </w:rPr>
        <w:t xml:space="preserve">В индивидуальном комплекте находятся бланк регистрации. </w:t>
      </w:r>
    </w:p>
    <w:p w:rsidR="001703BE" w:rsidRPr="00386818" w:rsidRDefault="001703BE" w:rsidP="001703BE">
      <w:pPr>
        <w:ind w:firstLine="709"/>
        <w:jc w:val="both"/>
        <w:rPr>
          <w:b/>
          <w:sz w:val="28"/>
          <w:szCs w:val="28"/>
        </w:rPr>
      </w:pPr>
      <w:r w:rsidRPr="00386818">
        <w:rPr>
          <w:b/>
          <w:sz w:val="28"/>
          <w:szCs w:val="28"/>
        </w:rPr>
        <w:t>Проверьте качество бланков ответов на полиграфические дефекты.</w:t>
      </w:r>
    </w:p>
    <w:p w:rsidR="001703BE" w:rsidRPr="00386818" w:rsidRDefault="001703BE" w:rsidP="001703BE">
      <w:pPr>
        <w:ind w:firstLine="709"/>
        <w:jc w:val="both"/>
        <w:rPr>
          <w:b/>
          <w:sz w:val="28"/>
          <w:szCs w:val="28"/>
        </w:rPr>
      </w:pPr>
      <w:r w:rsidRPr="00386818">
        <w:rPr>
          <w:b/>
          <w:sz w:val="28"/>
          <w:szCs w:val="28"/>
        </w:rPr>
        <w:t>Приступаем к заполнению бланка регистрации.</w:t>
      </w:r>
    </w:p>
    <w:p w:rsidR="001703BE" w:rsidRPr="00386818" w:rsidRDefault="001703BE" w:rsidP="001703BE">
      <w:pPr>
        <w:ind w:firstLine="709"/>
        <w:jc w:val="both"/>
        <w:rPr>
          <w:b/>
          <w:sz w:val="28"/>
          <w:szCs w:val="28"/>
        </w:rPr>
      </w:pPr>
      <w:r w:rsidRPr="00386818">
        <w:rPr>
          <w:b/>
          <w:sz w:val="28"/>
          <w:szCs w:val="28"/>
        </w:rPr>
        <w:t>Записывайте буквы и цифры в соответствии с образцом на бланке. Каждая цифра, символ записывается в отдельную клетку.</w:t>
      </w:r>
    </w:p>
    <w:p w:rsidR="001703BE" w:rsidRPr="00386818" w:rsidRDefault="001703BE" w:rsidP="001703BE">
      <w:pPr>
        <w:ind w:firstLine="709"/>
        <w:jc w:val="both"/>
        <w:rPr>
          <w:b/>
          <w:sz w:val="28"/>
          <w:szCs w:val="28"/>
        </w:rPr>
      </w:pPr>
      <w:r w:rsidRPr="00386818">
        <w:rPr>
          <w:b/>
          <w:sz w:val="28"/>
          <w:szCs w:val="28"/>
        </w:rPr>
        <w:t>Заполните регистрационные поля в соответствии с информацией на доске.</w:t>
      </w:r>
    </w:p>
    <w:p w:rsidR="001703BE" w:rsidRPr="00386818" w:rsidRDefault="001703BE" w:rsidP="001703BE">
      <w:pPr>
        <w:ind w:firstLine="709"/>
        <w:jc w:val="both"/>
        <w:rPr>
          <w:b/>
          <w:sz w:val="28"/>
          <w:szCs w:val="28"/>
        </w:rPr>
      </w:pPr>
      <w:r w:rsidRPr="00386818">
        <w:rPr>
          <w:b/>
          <w:sz w:val="28"/>
          <w:szCs w:val="28"/>
        </w:rPr>
        <w:t>Заполняем буквы и цифры в соответствии с образцом на бланке. Каждая цифра, символ записывается в отдельную клетку, начиная с первой клетки.</w:t>
      </w:r>
    </w:p>
    <w:p w:rsidR="001703BE" w:rsidRPr="00386818" w:rsidRDefault="001703BE" w:rsidP="001703BE">
      <w:pPr>
        <w:ind w:firstLine="709"/>
        <w:jc w:val="both"/>
        <w:rPr>
          <w:b/>
          <w:sz w:val="28"/>
          <w:szCs w:val="28"/>
        </w:rPr>
      </w:pPr>
      <w:r w:rsidRPr="00386818">
        <w:rPr>
          <w:b/>
          <w:sz w:val="28"/>
          <w:szCs w:val="28"/>
        </w:rPr>
        <w:t>Заполняем код образовательной организации, класс, код ППЭ.</w:t>
      </w:r>
    </w:p>
    <w:p w:rsidR="001703BE" w:rsidRPr="00386818" w:rsidRDefault="001703BE" w:rsidP="001703BE">
      <w:pPr>
        <w:ind w:firstLine="709"/>
        <w:jc w:val="both"/>
        <w:rPr>
          <w:b/>
          <w:sz w:val="28"/>
          <w:szCs w:val="28"/>
        </w:rPr>
      </w:pPr>
      <w:r w:rsidRPr="00386818">
        <w:rPr>
          <w:b/>
          <w:sz w:val="28"/>
          <w:szCs w:val="28"/>
        </w:rPr>
        <w:t>Заполняем поля: фамилия, имя, отчество (при наличии), данные документа, удостоверяющего личность.</w:t>
      </w:r>
    </w:p>
    <w:p w:rsidR="001703BE" w:rsidRPr="00386818" w:rsidRDefault="001703BE" w:rsidP="001703BE">
      <w:pPr>
        <w:ind w:firstLine="709"/>
        <w:jc w:val="both"/>
        <w:rPr>
          <w:b/>
          <w:sz w:val="28"/>
          <w:szCs w:val="28"/>
        </w:rPr>
      </w:pPr>
      <w:r w:rsidRPr="00386818">
        <w:rPr>
          <w:b/>
          <w:sz w:val="28"/>
          <w:szCs w:val="28"/>
        </w:rPr>
        <w:t xml:space="preserve">Обратите внимание, сейчас номер аудитории не заполняется. Номер аудитории вы должны будете заполнить в аудитории проведения перед начало </w:t>
      </w:r>
      <w:r w:rsidRPr="00386818">
        <w:rPr>
          <w:b/>
          <w:sz w:val="28"/>
          <w:szCs w:val="28"/>
        </w:rPr>
        <w:lastRenderedPageBreak/>
        <w:t xml:space="preserve">сдачи экзамена после того, как организатор проведет краткий инструктаж о процедуре сдачи экзамена. </w:t>
      </w:r>
    </w:p>
    <w:p w:rsidR="001703BE" w:rsidRPr="00386818" w:rsidRDefault="001703BE" w:rsidP="001703BE">
      <w:pPr>
        <w:ind w:firstLine="709"/>
        <w:jc w:val="both"/>
        <w:rPr>
          <w:b/>
          <w:sz w:val="28"/>
          <w:szCs w:val="28"/>
        </w:rPr>
      </w:pPr>
      <w:r w:rsidRPr="00386818">
        <w:rPr>
          <w:b/>
          <w:sz w:val="28"/>
          <w:szCs w:val="28"/>
        </w:rPr>
        <w:t>Поставьте вашу подпись в поле «подпись участника», расположенное в нижней части бланка.</w:t>
      </w:r>
    </w:p>
    <w:p w:rsidR="001703BE" w:rsidRPr="00386818" w:rsidRDefault="001703BE" w:rsidP="001703BE">
      <w:pPr>
        <w:ind w:firstLine="709"/>
        <w:jc w:val="both"/>
        <w:rPr>
          <w:i/>
          <w:sz w:val="28"/>
          <w:szCs w:val="28"/>
        </w:rPr>
      </w:pPr>
      <w:r w:rsidRPr="00386818">
        <w:rPr>
          <w:i/>
          <w:sz w:val="28"/>
          <w:szCs w:val="28"/>
        </w:rPr>
        <w:t>Для заполнения поля «код образовательной организации» организатор в аудитории зачитывает участникам ОГЭ информацию из формы ППЭ-16 «Расшифровка кодов образовательных организаций ППЭ».</w:t>
      </w:r>
    </w:p>
    <w:p w:rsidR="001703BE" w:rsidRPr="00386818" w:rsidRDefault="001703BE" w:rsidP="001703BE">
      <w:pPr>
        <w:ind w:firstLine="709"/>
        <w:jc w:val="both"/>
        <w:rPr>
          <w:i/>
          <w:sz w:val="28"/>
          <w:szCs w:val="28"/>
        </w:rPr>
      </w:pPr>
      <w:r w:rsidRPr="00386818">
        <w:rPr>
          <w:i/>
          <w:sz w:val="28"/>
          <w:szCs w:val="28"/>
        </w:rPr>
        <w:t>Поле «Класс» участники заполняют самостоятельно.</w:t>
      </w:r>
    </w:p>
    <w:p w:rsidR="001703BE" w:rsidRPr="00386818" w:rsidRDefault="001703BE" w:rsidP="001703BE">
      <w:pPr>
        <w:ind w:firstLine="709"/>
        <w:jc w:val="both"/>
        <w:rPr>
          <w:i/>
          <w:sz w:val="28"/>
          <w:szCs w:val="28"/>
        </w:rPr>
      </w:pPr>
      <w:r w:rsidRPr="00386818">
        <w:rPr>
          <w:i/>
          <w:sz w:val="28"/>
          <w:szCs w:val="28"/>
        </w:rPr>
        <w:t>Для заполнения полей «код пункта проведения» необходимо обратить внимание участников ОГЭ на информацию на доске/информационном стенде.</w:t>
      </w:r>
    </w:p>
    <w:p w:rsidR="001703BE" w:rsidRPr="00386818" w:rsidRDefault="001703BE" w:rsidP="001703BE">
      <w:pPr>
        <w:ind w:firstLine="709"/>
        <w:jc w:val="both"/>
        <w:rPr>
          <w:b/>
          <w:sz w:val="28"/>
          <w:szCs w:val="28"/>
        </w:rPr>
      </w:pPr>
      <w:r w:rsidRPr="00386818">
        <w:rPr>
          <w:b/>
          <w:sz w:val="28"/>
          <w:szCs w:val="28"/>
        </w:rPr>
        <w:t>Сдача экзамена будет проходить на компьютере в специально оборудованных аудиториях проведения. Для сдачи экзамена вас будут приглашать в аудитории проведения в соответствии с определённой очерёдностью. До аудитории проведения вас будет сопровождать организатор.</w:t>
      </w:r>
    </w:p>
    <w:p w:rsidR="001703BE" w:rsidRPr="00386818" w:rsidRDefault="001703BE" w:rsidP="001703BE">
      <w:pPr>
        <w:ind w:firstLine="709"/>
        <w:jc w:val="both"/>
        <w:rPr>
          <w:b/>
          <w:sz w:val="28"/>
          <w:szCs w:val="28"/>
        </w:rPr>
      </w:pPr>
      <w:r w:rsidRPr="00386818">
        <w:rPr>
          <w:b/>
          <w:sz w:val="28"/>
          <w:szCs w:val="28"/>
        </w:rPr>
        <w:t>В процессе сдачи экзамена вы будет самостоятельно работать за компьютером. Задания КИМ будут отображаться на мониторе, ответы на задания необходимо произносить в микрофон.</w:t>
      </w:r>
    </w:p>
    <w:p w:rsidR="001703BE" w:rsidRPr="00386818" w:rsidRDefault="001703BE" w:rsidP="001703BE">
      <w:pPr>
        <w:ind w:firstLine="709"/>
        <w:jc w:val="both"/>
        <w:rPr>
          <w:b/>
          <w:sz w:val="28"/>
          <w:szCs w:val="28"/>
        </w:rPr>
      </w:pPr>
      <w:r w:rsidRPr="00386818">
        <w:rPr>
          <w:b/>
          <w:sz w:val="28"/>
          <w:szCs w:val="28"/>
        </w:rPr>
        <w:t>Сдача экзамена включает пять основных этапов:</w:t>
      </w:r>
    </w:p>
    <w:p w:rsidR="001703BE" w:rsidRPr="00386818" w:rsidRDefault="001703BE" w:rsidP="001703BE">
      <w:pPr>
        <w:ind w:firstLine="709"/>
        <w:jc w:val="both"/>
        <w:rPr>
          <w:b/>
          <w:sz w:val="28"/>
          <w:szCs w:val="28"/>
        </w:rPr>
      </w:pPr>
      <w:r w:rsidRPr="00386818">
        <w:rPr>
          <w:b/>
          <w:sz w:val="28"/>
          <w:szCs w:val="28"/>
        </w:rPr>
        <w:t>Первый этап. Регистрация: вам необходимо ввести в программу проведения экзамена номер штрихкода, указанный на бланке регистрации.</w:t>
      </w:r>
    </w:p>
    <w:p w:rsidR="001703BE" w:rsidRPr="00386818" w:rsidRDefault="001703BE" w:rsidP="001703BE">
      <w:pPr>
        <w:ind w:firstLine="709"/>
        <w:jc w:val="both"/>
        <w:rPr>
          <w:b/>
          <w:sz w:val="28"/>
          <w:szCs w:val="28"/>
        </w:rPr>
      </w:pPr>
      <w:r w:rsidRPr="00386818">
        <w:rPr>
          <w:b/>
          <w:sz w:val="28"/>
          <w:szCs w:val="28"/>
        </w:rPr>
        <w:t>Второй этап. Запись штрихкода бланка: вам необходимо произнести в микрофон номер штрихкода, указанный на бланке регистрации.</w:t>
      </w:r>
    </w:p>
    <w:p w:rsidR="001703BE" w:rsidRPr="00386818" w:rsidRDefault="001703BE" w:rsidP="001703BE">
      <w:pPr>
        <w:ind w:firstLine="709"/>
        <w:jc w:val="both"/>
        <w:rPr>
          <w:b/>
          <w:sz w:val="28"/>
          <w:szCs w:val="28"/>
        </w:rPr>
      </w:pPr>
      <w:r w:rsidRPr="00386818">
        <w:rPr>
          <w:b/>
          <w:sz w:val="28"/>
          <w:szCs w:val="28"/>
        </w:rPr>
        <w:t>Третий этап. Ознакомление с инструкцией по выполнению заданий.</w:t>
      </w:r>
    </w:p>
    <w:p w:rsidR="001703BE" w:rsidRPr="00386818" w:rsidRDefault="001703BE" w:rsidP="001703BE">
      <w:pPr>
        <w:ind w:firstLine="709"/>
        <w:jc w:val="both"/>
        <w:rPr>
          <w:b/>
          <w:sz w:val="28"/>
          <w:szCs w:val="28"/>
        </w:rPr>
      </w:pPr>
      <w:r w:rsidRPr="00386818">
        <w:rPr>
          <w:b/>
          <w:sz w:val="28"/>
          <w:szCs w:val="28"/>
        </w:rPr>
        <w:t>Четвертый этап. Подготовка и ответ на задания.</w:t>
      </w:r>
    </w:p>
    <w:p w:rsidR="001703BE" w:rsidRPr="00386818" w:rsidRDefault="001703BE" w:rsidP="001703BE">
      <w:pPr>
        <w:ind w:firstLine="709"/>
        <w:jc w:val="both"/>
        <w:rPr>
          <w:b/>
          <w:sz w:val="28"/>
          <w:szCs w:val="28"/>
        </w:rPr>
      </w:pPr>
      <w:r w:rsidRPr="00386818">
        <w:rPr>
          <w:b/>
          <w:sz w:val="28"/>
          <w:szCs w:val="28"/>
        </w:rPr>
        <w:t>Пятый этап. Прослушивание записанных ответов.</w:t>
      </w:r>
    </w:p>
    <w:p w:rsidR="001703BE" w:rsidRPr="00386818" w:rsidRDefault="001703BE" w:rsidP="001703BE">
      <w:pPr>
        <w:ind w:firstLine="709"/>
        <w:jc w:val="both"/>
        <w:rPr>
          <w:b/>
          <w:sz w:val="28"/>
          <w:szCs w:val="28"/>
        </w:rPr>
      </w:pPr>
      <w:r w:rsidRPr="00386818">
        <w:rPr>
          <w:b/>
          <w:sz w:val="28"/>
          <w:szCs w:val="28"/>
        </w:rPr>
        <w:t>В аудиторию проведения вы должны взять с собой: заполненный бланк регистрации (номер аудитории не заполняе</w:t>
      </w:r>
      <w:r w:rsidR="001E7168" w:rsidRPr="00386818">
        <w:rPr>
          <w:b/>
          <w:sz w:val="28"/>
          <w:szCs w:val="28"/>
        </w:rPr>
        <w:t>т</w:t>
      </w:r>
      <w:r w:rsidRPr="00386818">
        <w:rPr>
          <w:b/>
          <w:sz w:val="28"/>
          <w:szCs w:val="28"/>
        </w:rPr>
        <w:t>), документ, удостоверяющий личность, ручку, которой вы заполняли бланк регистрации.</w:t>
      </w:r>
    </w:p>
    <w:p w:rsidR="001703BE" w:rsidRPr="00386818" w:rsidRDefault="001703BE" w:rsidP="001703BE">
      <w:pPr>
        <w:ind w:firstLine="709"/>
        <w:jc w:val="both"/>
        <w:rPr>
          <w:b/>
          <w:sz w:val="28"/>
          <w:szCs w:val="28"/>
        </w:rPr>
      </w:pPr>
      <w:r w:rsidRPr="00386818">
        <w:rPr>
          <w:b/>
          <w:sz w:val="28"/>
          <w:szCs w:val="28"/>
        </w:rPr>
        <w:t>У вас на столах находятся краткие инструкции по работе с программным обеспечением при сдаче экзамена. Ознакомьтесь с ними перед тем, как перейти в аудиторию проведения.</w:t>
      </w:r>
    </w:p>
    <w:p w:rsidR="001703BE" w:rsidRPr="00386818" w:rsidRDefault="001703BE" w:rsidP="001703BE">
      <w:pPr>
        <w:ind w:firstLine="709"/>
        <w:jc w:val="both"/>
        <w:rPr>
          <w:b/>
          <w:sz w:val="28"/>
          <w:szCs w:val="28"/>
        </w:rPr>
      </w:pPr>
      <w:r w:rsidRPr="00386818">
        <w:rPr>
          <w:b/>
          <w:sz w:val="28"/>
          <w:szCs w:val="28"/>
        </w:rPr>
        <w:t>Кроме этого у вас на столах находятся литературные материалы на иностранном языке, которыми вы можете пользоваться в период ожидания своей очереди.</w:t>
      </w:r>
    </w:p>
    <w:p w:rsidR="001703BE" w:rsidRPr="00386818" w:rsidRDefault="001703BE" w:rsidP="001703BE">
      <w:pPr>
        <w:ind w:firstLine="709"/>
        <w:jc w:val="both"/>
        <w:rPr>
          <w:i/>
          <w:sz w:val="28"/>
          <w:szCs w:val="28"/>
        </w:rPr>
      </w:pPr>
      <w:r w:rsidRPr="00386818">
        <w:rPr>
          <w:i/>
          <w:sz w:val="28"/>
          <w:szCs w:val="28"/>
        </w:rPr>
        <w:t>Организатор в аудитории показывает место, где размещены дополнительные материалы.</w:t>
      </w:r>
    </w:p>
    <w:p w:rsidR="001703BE" w:rsidRPr="00386818" w:rsidRDefault="001703BE" w:rsidP="001703BE">
      <w:pPr>
        <w:ind w:firstLine="709"/>
        <w:jc w:val="both"/>
        <w:rPr>
          <w:b/>
          <w:sz w:val="28"/>
          <w:szCs w:val="28"/>
        </w:rPr>
      </w:pPr>
      <w:r w:rsidRPr="00386818">
        <w:rPr>
          <w:b/>
          <w:sz w:val="28"/>
          <w:szCs w:val="28"/>
        </w:rPr>
        <w:t>По всем вопросам, связанным с проведением экзамена (за исключением вопросов по содержанию КИМ), вы можете обращаться к организаторам. В случае необходимости выхода из аудитории оставьте бланки ответов на своем рабочем столе. Перемещаться по ППЭ вы можете в сопровождении организатора.</w:t>
      </w:r>
    </w:p>
    <w:p w:rsidR="001703BE" w:rsidRPr="00386818" w:rsidRDefault="001703BE" w:rsidP="001703BE">
      <w:pPr>
        <w:ind w:firstLine="709"/>
        <w:jc w:val="both"/>
        <w:rPr>
          <w:b/>
          <w:sz w:val="28"/>
          <w:szCs w:val="28"/>
        </w:rPr>
      </w:pPr>
      <w:r w:rsidRPr="00386818">
        <w:rPr>
          <w:b/>
          <w:sz w:val="28"/>
          <w:szCs w:val="28"/>
        </w:rPr>
        <w:t>При ухудшении самочувствия незамедлительно обращайтесь к организаторам. В ППЭ присутствует медицинский работник. В случае досрочного завершения экзамена по состоянию здоровья вы сможете пересдать экзамен в другой день.</w:t>
      </w:r>
    </w:p>
    <w:p w:rsidR="001703BE" w:rsidRPr="00386818" w:rsidRDefault="001703BE" w:rsidP="00320971">
      <w:pPr>
        <w:ind w:firstLine="709"/>
        <w:jc w:val="both"/>
        <w:rPr>
          <w:sz w:val="28"/>
          <w:szCs w:val="28"/>
        </w:rPr>
      </w:pPr>
      <w:r w:rsidRPr="00386818">
        <w:rPr>
          <w:b/>
          <w:sz w:val="28"/>
          <w:szCs w:val="28"/>
        </w:rPr>
        <w:t>Инструктаж закончен. Желаем вам удачи!</w:t>
      </w:r>
      <w:r w:rsidRPr="00386818">
        <w:rPr>
          <w:sz w:val="28"/>
          <w:szCs w:val="28"/>
        </w:rPr>
        <w:br w:type="page"/>
      </w:r>
    </w:p>
    <w:p w:rsidR="00320971" w:rsidRPr="00386818" w:rsidRDefault="00320971" w:rsidP="00C2577E">
      <w:pPr>
        <w:ind w:left="7371"/>
        <w:rPr>
          <w:sz w:val="26"/>
          <w:szCs w:val="26"/>
        </w:rPr>
      </w:pPr>
      <w:r w:rsidRPr="00386818">
        <w:rPr>
          <w:sz w:val="26"/>
          <w:szCs w:val="26"/>
        </w:rPr>
        <w:lastRenderedPageBreak/>
        <w:t xml:space="preserve">Приложение 2 </w:t>
      </w:r>
    </w:p>
    <w:p w:rsidR="00320971" w:rsidRPr="00386818" w:rsidRDefault="00320971" w:rsidP="00C2577E">
      <w:pPr>
        <w:ind w:left="7371"/>
        <w:rPr>
          <w:sz w:val="26"/>
          <w:szCs w:val="26"/>
        </w:rPr>
      </w:pPr>
      <w:r w:rsidRPr="00386818">
        <w:rPr>
          <w:sz w:val="26"/>
          <w:szCs w:val="26"/>
        </w:rPr>
        <w:t xml:space="preserve">к инструкции ОГЭ </w:t>
      </w:r>
    </w:p>
    <w:p w:rsidR="00320971" w:rsidRPr="00386818" w:rsidRDefault="00320971" w:rsidP="00C2577E">
      <w:pPr>
        <w:ind w:left="7371"/>
        <w:rPr>
          <w:sz w:val="26"/>
          <w:szCs w:val="26"/>
        </w:rPr>
      </w:pPr>
      <w:r w:rsidRPr="00386818">
        <w:rPr>
          <w:sz w:val="26"/>
          <w:szCs w:val="26"/>
        </w:rPr>
        <w:t>по иностранным языкам</w:t>
      </w:r>
    </w:p>
    <w:p w:rsidR="00320971" w:rsidRPr="00386818" w:rsidRDefault="00320971" w:rsidP="001703BE">
      <w:pPr>
        <w:ind w:firstLine="709"/>
        <w:jc w:val="center"/>
        <w:rPr>
          <w:b/>
          <w:sz w:val="28"/>
          <w:szCs w:val="28"/>
        </w:rPr>
      </w:pPr>
    </w:p>
    <w:p w:rsidR="001703BE" w:rsidRPr="00386818" w:rsidRDefault="001703BE" w:rsidP="001703BE">
      <w:pPr>
        <w:ind w:firstLine="709"/>
        <w:jc w:val="center"/>
        <w:rPr>
          <w:b/>
          <w:sz w:val="28"/>
          <w:szCs w:val="28"/>
        </w:rPr>
      </w:pPr>
      <w:r w:rsidRPr="00386818">
        <w:rPr>
          <w:b/>
          <w:sz w:val="28"/>
          <w:szCs w:val="28"/>
        </w:rPr>
        <w:t xml:space="preserve">Инструкция для участников основного государственного экзамена (ОГЭ), зачитываемая организатором в </w:t>
      </w:r>
      <w:r w:rsidRPr="00386818">
        <w:rPr>
          <w:b/>
          <w:sz w:val="28"/>
          <w:szCs w:val="28"/>
          <w:u w:val="single"/>
        </w:rPr>
        <w:t>аудитории проведения</w:t>
      </w:r>
      <w:r w:rsidRPr="00386818">
        <w:rPr>
          <w:b/>
          <w:sz w:val="28"/>
          <w:szCs w:val="28"/>
        </w:rPr>
        <w:t xml:space="preserve"> перед началом экзамена по иностранному языку с включенным разделом «Говорение».</w:t>
      </w:r>
    </w:p>
    <w:p w:rsidR="001703BE" w:rsidRPr="00386818" w:rsidRDefault="001703BE" w:rsidP="001703BE">
      <w:pPr>
        <w:ind w:firstLine="709"/>
        <w:jc w:val="center"/>
        <w:rPr>
          <w:b/>
          <w:sz w:val="28"/>
          <w:szCs w:val="28"/>
        </w:rPr>
      </w:pPr>
    </w:p>
    <w:p w:rsidR="001703BE" w:rsidRPr="00386818" w:rsidRDefault="001703BE" w:rsidP="001703BE">
      <w:pPr>
        <w:ind w:firstLine="709"/>
        <w:jc w:val="both"/>
        <w:rPr>
          <w:i/>
          <w:sz w:val="28"/>
          <w:szCs w:val="28"/>
        </w:rPr>
      </w:pPr>
      <w:r w:rsidRPr="00386818">
        <w:rPr>
          <w:i/>
          <w:sz w:val="28"/>
          <w:szCs w:val="28"/>
        </w:rPr>
        <w:t>Текст, который выделен жирным шрифтом, должен быть прочитан участникам ОГЭ слово в слово. Это делается для стандартизации процедуры проведения ОГЭ.</w:t>
      </w:r>
    </w:p>
    <w:p w:rsidR="001703BE" w:rsidRPr="00386818" w:rsidRDefault="001703BE" w:rsidP="001703BE">
      <w:pPr>
        <w:ind w:firstLine="709"/>
        <w:jc w:val="both"/>
        <w:rPr>
          <w:i/>
          <w:sz w:val="28"/>
          <w:szCs w:val="28"/>
        </w:rPr>
      </w:pPr>
      <w:r w:rsidRPr="00386818">
        <w:rPr>
          <w:i/>
          <w:sz w:val="28"/>
          <w:szCs w:val="28"/>
        </w:rPr>
        <w:t>Комментарии, отмеченные курсивом, не читаются участникам. Они даны в помощь организатору. Организатор в аудитории на доске указывает номер аудитории, номер следует писать, начиная с первой позиции.</w:t>
      </w:r>
    </w:p>
    <w:p w:rsidR="001703BE" w:rsidRPr="00386818" w:rsidRDefault="001703BE" w:rsidP="001703BE">
      <w:pPr>
        <w:ind w:firstLine="709"/>
        <w:jc w:val="center"/>
        <w:rPr>
          <w:b/>
          <w:sz w:val="28"/>
          <w:szCs w:val="28"/>
        </w:rPr>
      </w:pPr>
      <w:r w:rsidRPr="00386818">
        <w:rPr>
          <w:b/>
          <w:sz w:val="28"/>
          <w:szCs w:val="28"/>
        </w:rPr>
        <w:t>Инструкция для участников ОГЭ</w:t>
      </w:r>
    </w:p>
    <w:p w:rsidR="001703BE" w:rsidRPr="00386818" w:rsidRDefault="001703BE" w:rsidP="001703BE">
      <w:pPr>
        <w:ind w:firstLine="709"/>
        <w:jc w:val="both"/>
        <w:rPr>
          <w:b/>
          <w:sz w:val="28"/>
          <w:szCs w:val="28"/>
        </w:rPr>
      </w:pPr>
      <w:r w:rsidRPr="00386818">
        <w:rPr>
          <w:b/>
          <w:sz w:val="28"/>
          <w:szCs w:val="28"/>
        </w:rPr>
        <w:t>Уважаемые участники, напоминаем Вам основные правила сдачи устной части экзамена.</w:t>
      </w:r>
    </w:p>
    <w:p w:rsidR="001703BE" w:rsidRPr="00386818" w:rsidRDefault="001703BE" w:rsidP="001703BE">
      <w:pPr>
        <w:ind w:firstLine="709"/>
        <w:jc w:val="both"/>
        <w:rPr>
          <w:b/>
          <w:sz w:val="28"/>
          <w:szCs w:val="28"/>
        </w:rPr>
      </w:pPr>
      <w:r w:rsidRPr="00386818">
        <w:rPr>
          <w:b/>
          <w:sz w:val="28"/>
          <w:szCs w:val="28"/>
        </w:rPr>
        <w:t>Сдача экзамена выполняется за компьютером.</w:t>
      </w:r>
    </w:p>
    <w:p w:rsidR="001703BE" w:rsidRPr="00386818" w:rsidRDefault="001703BE" w:rsidP="001703BE">
      <w:pPr>
        <w:ind w:firstLine="709"/>
        <w:jc w:val="both"/>
        <w:rPr>
          <w:b/>
          <w:sz w:val="28"/>
          <w:szCs w:val="28"/>
        </w:rPr>
      </w:pPr>
      <w:r w:rsidRPr="00386818">
        <w:rPr>
          <w:b/>
          <w:sz w:val="28"/>
          <w:szCs w:val="28"/>
        </w:rPr>
        <w:t>Общая длительность экзамена составляет примерно 15 минут.</w:t>
      </w:r>
    </w:p>
    <w:p w:rsidR="001703BE" w:rsidRPr="00386818" w:rsidRDefault="001703BE" w:rsidP="001703BE">
      <w:pPr>
        <w:ind w:firstLine="709"/>
        <w:jc w:val="both"/>
        <w:rPr>
          <w:b/>
          <w:sz w:val="28"/>
          <w:szCs w:val="28"/>
        </w:rPr>
      </w:pPr>
      <w:r w:rsidRPr="00386818">
        <w:rPr>
          <w:b/>
          <w:sz w:val="28"/>
          <w:szCs w:val="28"/>
        </w:rPr>
        <w:t>После завершения выполнения заданий вы можете прослушать свои ответы.</w:t>
      </w:r>
    </w:p>
    <w:p w:rsidR="001703BE" w:rsidRPr="00386818" w:rsidRDefault="001703BE" w:rsidP="001703BE">
      <w:pPr>
        <w:ind w:firstLine="709"/>
        <w:jc w:val="both"/>
        <w:rPr>
          <w:b/>
          <w:sz w:val="28"/>
          <w:szCs w:val="28"/>
        </w:rPr>
      </w:pPr>
      <w:r w:rsidRPr="00386818">
        <w:rPr>
          <w:b/>
          <w:sz w:val="28"/>
          <w:szCs w:val="28"/>
        </w:rPr>
        <w:t xml:space="preserve">Проверьте, что у вас с собой имеется: </w:t>
      </w:r>
    </w:p>
    <w:p w:rsidR="001703BE" w:rsidRPr="00386818" w:rsidRDefault="001703BE" w:rsidP="001703BE">
      <w:pPr>
        <w:ind w:firstLine="709"/>
        <w:jc w:val="both"/>
        <w:rPr>
          <w:b/>
          <w:sz w:val="28"/>
          <w:szCs w:val="28"/>
        </w:rPr>
      </w:pPr>
      <w:r w:rsidRPr="00386818">
        <w:rPr>
          <w:b/>
          <w:sz w:val="28"/>
          <w:szCs w:val="28"/>
        </w:rPr>
        <w:t xml:space="preserve">заполненный бланк регистрации, (номер аудитории не заполнен), </w:t>
      </w:r>
    </w:p>
    <w:p w:rsidR="001703BE" w:rsidRPr="00386818" w:rsidRDefault="001703BE" w:rsidP="001703BE">
      <w:pPr>
        <w:ind w:firstLine="709"/>
        <w:jc w:val="both"/>
        <w:rPr>
          <w:b/>
          <w:sz w:val="28"/>
          <w:szCs w:val="28"/>
        </w:rPr>
      </w:pPr>
      <w:r w:rsidRPr="00386818">
        <w:rPr>
          <w:b/>
          <w:sz w:val="28"/>
          <w:szCs w:val="28"/>
        </w:rPr>
        <w:t>документ, удостоверяющий личность,</w:t>
      </w:r>
    </w:p>
    <w:p w:rsidR="001703BE" w:rsidRPr="00386818" w:rsidRDefault="001703BE" w:rsidP="001703BE">
      <w:pPr>
        <w:ind w:firstLine="709"/>
        <w:jc w:val="both"/>
        <w:rPr>
          <w:b/>
          <w:sz w:val="28"/>
          <w:szCs w:val="28"/>
        </w:rPr>
      </w:pPr>
      <w:r w:rsidRPr="00386818">
        <w:rPr>
          <w:b/>
          <w:sz w:val="28"/>
          <w:szCs w:val="28"/>
        </w:rPr>
        <w:t>ручка, которой вы заполняли бланк регистрации в аудитории подготовки.</w:t>
      </w:r>
    </w:p>
    <w:p w:rsidR="001703BE" w:rsidRPr="00386818" w:rsidRDefault="001703BE" w:rsidP="001703BE">
      <w:pPr>
        <w:ind w:firstLine="709"/>
        <w:jc w:val="both"/>
        <w:rPr>
          <w:b/>
          <w:sz w:val="28"/>
          <w:szCs w:val="28"/>
        </w:rPr>
      </w:pPr>
      <w:r w:rsidRPr="00386818">
        <w:rPr>
          <w:b/>
          <w:sz w:val="28"/>
          <w:szCs w:val="28"/>
        </w:rPr>
        <w:t>Заполните номер аудитории на бланке регистрации.</w:t>
      </w:r>
    </w:p>
    <w:p w:rsidR="001703BE" w:rsidRPr="00386818" w:rsidRDefault="001703BE" w:rsidP="001703BE">
      <w:pPr>
        <w:ind w:firstLine="709"/>
        <w:jc w:val="both"/>
        <w:rPr>
          <w:b/>
          <w:sz w:val="28"/>
          <w:szCs w:val="28"/>
        </w:rPr>
      </w:pPr>
      <w:r w:rsidRPr="00386818">
        <w:rPr>
          <w:b/>
          <w:sz w:val="28"/>
          <w:szCs w:val="28"/>
        </w:rPr>
        <w:t>Номер аудитории указан на доске.</w:t>
      </w:r>
    </w:p>
    <w:p w:rsidR="001703BE" w:rsidRPr="00386818" w:rsidRDefault="001703BE" w:rsidP="001703BE">
      <w:pPr>
        <w:ind w:firstLine="709"/>
        <w:jc w:val="both"/>
        <w:rPr>
          <w:i/>
          <w:sz w:val="28"/>
          <w:szCs w:val="28"/>
        </w:rPr>
      </w:pPr>
      <w:r w:rsidRPr="00386818">
        <w:rPr>
          <w:i/>
          <w:sz w:val="28"/>
          <w:szCs w:val="28"/>
        </w:rPr>
        <w:t>Сделать паузу для заполнения участниками номера аудитории.</w:t>
      </w:r>
    </w:p>
    <w:p w:rsidR="001703BE" w:rsidRPr="00386818" w:rsidRDefault="001703BE" w:rsidP="001703BE">
      <w:pPr>
        <w:ind w:firstLine="709"/>
        <w:jc w:val="both"/>
        <w:rPr>
          <w:b/>
          <w:sz w:val="28"/>
          <w:szCs w:val="28"/>
        </w:rPr>
      </w:pPr>
      <w:r w:rsidRPr="00386818">
        <w:rPr>
          <w:b/>
          <w:sz w:val="28"/>
          <w:szCs w:val="28"/>
        </w:rPr>
        <w:t>Перед началом экзамена наденьте гарнитуру (наушники с микрофоном), находящиеся на вашем рабочем месте.</w:t>
      </w:r>
    </w:p>
    <w:p w:rsidR="001703BE" w:rsidRPr="00386818" w:rsidRDefault="001703BE" w:rsidP="001703BE">
      <w:pPr>
        <w:ind w:firstLine="709"/>
        <w:jc w:val="both"/>
        <w:rPr>
          <w:b/>
          <w:sz w:val="28"/>
          <w:szCs w:val="28"/>
        </w:rPr>
      </w:pPr>
      <w:r w:rsidRPr="00386818">
        <w:rPr>
          <w:b/>
          <w:sz w:val="28"/>
          <w:szCs w:val="28"/>
        </w:rPr>
        <w:t>Убедитесь, что наушники удобно надеты и плотно прилегают к ушам, микрофон отрегулирован и находится непосредственно перед губами.</w:t>
      </w:r>
    </w:p>
    <w:p w:rsidR="001703BE" w:rsidRPr="00386818" w:rsidRDefault="001703BE" w:rsidP="001703BE">
      <w:pPr>
        <w:ind w:firstLine="709"/>
        <w:jc w:val="both"/>
        <w:rPr>
          <w:b/>
          <w:sz w:val="28"/>
          <w:szCs w:val="28"/>
        </w:rPr>
      </w:pPr>
      <w:r w:rsidRPr="00386818">
        <w:rPr>
          <w:b/>
          <w:sz w:val="28"/>
          <w:szCs w:val="28"/>
        </w:rPr>
        <w:t>При необходимости отрегулируйте гарнитуру по размеру оголовья и положению микрофона.</w:t>
      </w:r>
    </w:p>
    <w:p w:rsidR="001703BE" w:rsidRPr="00386818" w:rsidRDefault="001703BE" w:rsidP="001703BE">
      <w:pPr>
        <w:ind w:firstLine="709"/>
        <w:jc w:val="both"/>
        <w:rPr>
          <w:i/>
          <w:sz w:val="28"/>
          <w:szCs w:val="28"/>
        </w:rPr>
      </w:pPr>
      <w:r w:rsidRPr="00386818">
        <w:rPr>
          <w:i/>
          <w:sz w:val="28"/>
          <w:szCs w:val="28"/>
        </w:rPr>
        <w:t>С использованием резервной гарнитуры продемонстрируйте участникам как регулировать размер оголовья, наденьте гарнитуру и продемонстрируйте участникам как правильно должна быть надета гарнитура и расположен микрофон.</w:t>
      </w:r>
    </w:p>
    <w:p w:rsidR="001703BE" w:rsidRPr="00386818" w:rsidRDefault="001703BE" w:rsidP="001703BE">
      <w:pPr>
        <w:ind w:firstLine="709"/>
        <w:jc w:val="both"/>
        <w:rPr>
          <w:b/>
          <w:sz w:val="28"/>
          <w:szCs w:val="28"/>
        </w:rPr>
      </w:pPr>
      <w:r w:rsidRPr="00386818">
        <w:rPr>
          <w:b/>
          <w:sz w:val="28"/>
          <w:szCs w:val="28"/>
        </w:rPr>
        <w:t>По всем вопросам, связанным с проведением экзамена (за исключением вопросов по содержанию КИМ), вы можете обращаться к нам.</w:t>
      </w:r>
    </w:p>
    <w:p w:rsidR="001703BE" w:rsidRPr="00386818" w:rsidRDefault="001703BE" w:rsidP="001703BE">
      <w:pPr>
        <w:ind w:firstLine="709"/>
        <w:jc w:val="both"/>
        <w:rPr>
          <w:b/>
          <w:sz w:val="28"/>
          <w:szCs w:val="28"/>
        </w:rPr>
      </w:pPr>
      <w:r w:rsidRPr="00386818">
        <w:rPr>
          <w:b/>
          <w:sz w:val="28"/>
          <w:szCs w:val="28"/>
        </w:rPr>
        <w:t>В случае плохого самочувствия незамедлительно обращайтесь к нам. В пункте присутствует медицинский работник. Напоминаем, что по состоянию здоровья вы можете досрочно завершить экзамен и прийти на пересдачу.</w:t>
      </w:r>
    </w:p>
    <w:p w:rsidR="001703BE" w:rsidRPr="00386818" w:rsidRDefault="001703BE" w:rsidP="001703BE">
      <w:pPr>
        <w:ind w:firstLine="709"/>
        <w:jc w:val="both"/>
        <w:rPr>
          <w:b/>
          <w:sz w:val="28"/>
          <w:szCs w:val="28"/>
        </w:rPr>
      </w:pPr>
      <w:r w:rsidRPr="00386818">
        <w:rPr>
          <w:b/>
          <w:sz w:val="28"/>
          <w:szCs w:val="28"/>
        </w:rPr>
        <w:t>Инструктаж закончен. Можете приступать к работе на станции записи.</w:t>
      </w:r>
    </w:p>
    <w:p w:rsidR="001703BE" w:rsidRPr="00386818" w:rsidRDefault="001703BE" w:rsidP="001703BE">
      <w:pPr>
        <w:ind w:firstLine="709"/>
        <w:jc w:val="both"/>
        <w:rPr>
          <w:b/>
          <w:sz w:val="28"/>
          <w:szCs w:val="28"/>
        </w:rPr>
      </w:pPr>
      <w:r w:rsidRPr="00386818">
        <w:rPr>
          <w:b/>
          <w:sz w:val="28"/>
          <w:szCs w:val="28"/>
        </w:rPr>
        <w:t>Желаем удачи!</w:t>
      </w:r>
    </w:p>
    <w:p w:rsidR="001703BE" w:rsidRPr="00386818" w:rsidRDefault="001703BE" w:rsidP="001703BE">
      <w:pPr>
        <w:rPr>
          <w:sz w:val="28"/>
          <w:szCs w:val="28"/>
        </w:rPr>
      </w:pPr>
      <w:r w:rsidRPr="00386818">
        <w:rPr>
          <w:sz w:val="28"/>
          <w:szCs w:val="28"/>
        </w:rPr>
        <w:br w:type="page"/>
      </w:r>
    </w:p>
    <w:p w:rsidR="001703BE" w:rsidRPr="00386818" w:rsidRDefault="001703BE" w:rsidP="001703BE">
      <w:pPr>
        <w:jc w:val="center"/>
        <w:rPr>
          <w:b/>
          <w:sz w:val="28"/>
          <w:szCs w:val="28"/>
        </w:rPr>
        <w:sectPr w:rsidR="001703BE" w:rsidRPr="00386818" w:rsidSect="001703BE">
          <w:footerReference w:type="default" r:id="rId11"/>
          <w:pgSz w:w="11906" w:h="16838"/>
          <w:pgMar w:top="851" w:right="566" w:bottom="851" w:left="1134" w:header="709" w:footer="709" w:gutter="0"/>
          <w:cols w:space="708"/>
          <w:docGrid w:linePitch="360"/>
        </w:sectPr>
      </w:pPr>
    </w:p>
    <w:p w:rsidR="00320971" w:rsidRPr="00386818" w:rsidRDefault="00320971" w:rsidP="00320971">
      <w:pPr>
        <w:ind w:left="6663"/>
        <w:rPr>
          <w:sz w:val="26"/>
          <w:szCs w:val="26"/>
        </w:rPr>
      </w:pPr>
      <w:r w:rsidRPr="00386818">
        <w:rPr>
          <w:sz w:val="26"/>
          <w:szCs w:val="26"/>
        </w:rPr>
        <w:lastRenderedPageBreak/>
        <w:t xml:space="preserve">Приложение 3 </w:t>
      </w:r>
    </w:p>
    <w:p w:rsidR="00320971" w:rsidRPr="00386818" w:rsidRDefault="00320971" w:rsidP="00320971">
      <w:pPr>
        <w:ind w:left="6663"/>
        <w:rPr>
          <w:sz w:val="26"/>
          <w:szCs w:val="26"/>
        </w:rPr>
      </w:pPr>
      <w:r w:rsidRPr="00386818">
        <w:rPr>
          <w:sz w:val="26"/>
          <w:szCs w:val="26"/>
        </w:rPr>
        <w:t xml:space="preserve">к инструкции ОГЭ </w:t>
      </w:r>
    </w:p>
    <w:p w:rsidR="00320971" w:rsidRPr="00386818" w:rsidRDefault="00320971" w:rsidP="00320971">
      <w:pPr>
        <w:ind w:left="6663"/>
        <w:rPr>
          <w:sz w:val="26"/>
          <w:szCs w:val="26"/>
        </w:rPr>
      </w:pPr>
      <w:r w:rsidRPr="00386818">
        <w:rPr>
          <w:sz w:val="26"/>
          <w:szCs w:val="26"/>
        </w:rPr>
        <w:t>по иностранным языкам</w:t>
      </w:r>
    </w:p>
    <w:p w:rsidR="00320971" w:rsidRPr="00386818" w:rsidRDefault="00320971" w:rsidP="001703BE">
      <w:pPr>
        <w:jc w:val="center"/>
        <w:rPr>
          <w:b/>
          <w:sz w:val="26"/>
          <w:szCs w:val="26"/>
        </w:rPr>
      </w:pPr>
    </w:p>
    <w:p w:rsidR="001703BE" w:rsidRPr="00386818" w:rsidRDefault="001703BE" w:rsidP="001703BE">
      <w:pPr>
        <w:jc w:val="center"/>
        <w:rPr>
          <w:b/>
          <w:sz w:val="28"/>
          <w:szCs w:val="28"/>
        </w:rPr>
      </w:pPr>
      <w:r w:rsidRPr="00386818">
        <w:rPr>
          <w:b/>
          <w:sz w:val="28"/>
          <w:szCs w:val="28"/>
        </w:rPr>
        <w:t xml:space="preserve">Краткая инструкция для участника </w:t>
      </w:r>
    </w:p>
    <w:p w:rsidR="001703BE" w:rsidRPr="00386818" w:rsidRDefault="001703BE" w:rsidP="001703BE">
      <w:pPr>
        <w:jc w:val="center"/>
        <w:rPr>
          <w:b/>
          <w:sz w:val="28"/>
          <w:szCs w:val="28"/>
        </w:rPr>
      </w:pPr>
      <w:r w:rsidRPr="00386818">
        <w:rPr>
          <w:b/>
          <w:sz w:val="28"/>
          <w:szCs w:val="28"/>
        </w:rPr>
        <w:t>по использованию Станции записи устных ответов</w:t>
      </w:r>
    </w:p>
    <w:tbl>
      <w:tblPr>
        <w:tblStyle w:val="afc"/>
        <w:tblW w:w="11052" w:type="dxa"/>
        <w:tblInd w:w="-431" w:type="dxa"/>
        <w:tblLayout w:type="fixed"/>
        <w:tblLook w:val="04A0" w:firstRow="1" w:lastRow="0" w:firstColumn="1" w:lastColumn="0" w:noHBand="0" w:noVBand="1"/>
      </w:tblPr>
      <w:tblGrid>
        <w:gridCol w:w="4531"/>
        <w:gridCol w:w="6521"/>
      </w:tblGrid>
      <w:tr w:rsidR="001703BE" w:rsidRPr="00386818" w:rsidTr="00B56160">
        <w:trPr>
          <w:trHeight w:val="3408"/>
        </w:trPr>
        <w:tc>
          <w:tcPr>
            <w:tcW w:w="4531" w:type="dxa"/>
            <w:vAlign w:val="center"/>
          </w:tcPr>
          <w:p w:rsidR="001703BE" w:rsidRPr="00386818" w:rsidRDefault="001703BE" w:rsidP="001703BE">
            <w:pPr>
              <w:tabs>
                <w:tab w:val="left" w:pos="318"/>
              </w:tabs>
              <w:spacing w:before="159"/>
              <w:rPr>
                <w:b/>
                <w:sz w:val="24"/>
                <w:szCs w:val="24"/>
              </w:rPr>
            </w:pPr>
            <w:r w:rsidRPr="00386818">
              <w:rPr>
                <w:b/>
                <w:sz w:val="24"/>
                <w:szCs w:val="24"/>
              </w:rPr>
              <w:t>Ознакомление</w:t>
            </w:r>
            <w:r w:rsidRPr="00386818">
              <w:rPr>
                <w:b/>
                <w:spacing w:val="-5"/>
                <w:sz w:val="24"/>
                <w:szCs w:val="24"/>
              </w:rPr>
              <w:t xml:space="preserve"> </w:t>
            </w:r>
            <w:r w:rsidRPr="00386818">
              <w:rPr>
                <w:b/>
                <w:sz w:val="24"/>
                <w:szCs w:val="24"/>
              </w:rPr>
              <w:t>с</w:t>
            </w:r>
            <w:r w:rsidRPr="00386818">
              <w:rPr>
                <w:b/>
                <w:spacing w:val="-2"/>
                <w:sz w:val="24"/>
                <w:szCs w:val="24"/>
              </w:rPr>
              <w:t xml:space="preserve"> </w:t>
            </w:r>
            <w:r w:rsidRPr="00386818">
              <w:rPr>
                <w:b/>
                <w:sz w:val="24"/>
                <w:szCs w:val="24"/>
              </w:rPr>
              <w:t>инструкцией</w:t>
            </w:r>
          </w:p>
          <w:p w:rsidR="001703BE" w:rsidRPr="00386818" w:rsidRDefault="001703BE" w:rsidP="00403D62">
            <w:pPr>
              <w:pStyle w:val="ae"/>
              <w:numPr>
                <w:ilvl w:val="0"/>
                <w:numId w:val="36"/>
              </w:numPr>
              <w:tabs>
                <w:tab w:val="left" w:pos="318"/>
              </w:tabs>
              <w:spacing w:before="214" w:line="276" w:lineRule="auto"/>
              <w:ind w:left="0" w:right="38" w:firstLine="0"/>
              <w:jc w:val="left"/>
              <w:rPr>
                <w:sz w:val="23"/>
              </w:rPr>
            </w:pPr>
            <w:r w:rsidRPr="00386818">
              <w:rPr>
                <w:sz w:val="23"/>
              </w:rPr>
              <w:t>Этапы</w:t>
            </w:r>
            <w:r w:rsidRPr="00386818">
              <w:rPr>
                <w:spacing w:val="14"/>
                <w:sz w:val="23"/>
              </w:rPr>
              <w:t xml:space="preserve"> </w:t>
            </w:r>
            <w:r w:rsidRPr="00386818">
              <w:rPr>
                <w:sz w:val="23"/>
              </w:rPr>
              <w:t>проведения</w:t>
            </w:r>
            <w:r w:rsidRPr="00386818">
              <w:rPr>
                <w:spacing w:val="16"/>
                <w:sz w:val="23"/>
              </w:rPr>
              <w:t xml:space="preserve"> </w:t>
            </w:r>
            <w:r w:rsidRPr="00386818">
              <w:rPr>
                <w:sz w:val="23"/>
              </w:rPr>
              <w:t>экзамена.</w:t>
            </w:r>
            <w:r w:rsidRPr="00386818">
              <w:rPr>
                <w:spacing w:val="15"/>
                <w:sz w:val="23"/>
              </w:rPr>
              <w:t xml:space="preserve"> </w:t>
            </w:r>
            <w:r w:rsidRPr="00386818">
              <w:rPr>
                <w:sz w:val="23"/>
              </w:rPr>
              <w:t>Отображение</w:t>
            </w:r>
            <w:r w:rsidRPr="00386818">
              <w:rPr>
                <w:spacing w:val="16"/>
                <w:sz w:val="23"/>
              </w:rPr>
              <w:t xml:space="preserve"> </w:t>
            </w:r>
            <w:r w:rsidRPr="00386818">
              <w:rPr>
                <w:sz w:val="23"/>
              </w:rPr>
              <w:t>текущего</w:t>
            </w:r>
            <w:r w:rsidRPr="00386818">
              <w:rPr>
                <w:spacing w:val="16"/>
                <w:sz w:val="23"/>
              </w:rPr>
              <w:t xml:space="preserve"> </w:t>
            </w:r>
            <w:r w:rsidRPr="00386818">
              <w:rPr>
                <w:sz w:val="23"/>
              </w:rPr>
              <w:t>состояния</w:t>
            </w:r>
            <w:r w:rsidRPr="00386818">
              <w:rPr>
                <w:spacing w:val="-49"/>
                <w:sz w:val="23"/>
              </w:rPr>
              <w:t xml:space="preserve"> </w:t>
            </w:r>
            <w:r w:rsidRPr="00386818">
              <w:rPr>
                <w:sz w:val="23"/>
              </w:rPr>
              <w:t>экзамена</w:t>
            </w:r>
          </w:p>
          <w:p w:rsidR="001703BE" w:rsidRPr="00386818" w:rsidRDefault="001703BE" w:rsidP="00403D62">
            <w:pPr>
              <w:pStyle w:val="ae"/>
              <w:numPr>
                <w:ilvl w:val="0"/>
                <w:numId w:val="36"/>
              </w:numPr>
              <w:tabs>
                <w:tab w:val="left" w:pos="318"/>
              </w:tabs>
              <w:spacing w:line="281" w:lineRule="exact"/>
              <w:ind w:left="0" w:firstLine="0"/>
              <w:jc w:val="left"/>
              <w:rPr>
                <w:sz w:val="23"/>
              </w:rPr>
            </w:pPr>
            <w:r w:rsidRPr="00386818">
              <w:rPr>
                <w:sz w:val="23"/>
              </w:rPr>
              <w:t>Основная</w:t>
            </w:r>
            <w:r w:rsidRPr="00386818">
              <w:rPr>
                <w:spacing w:val="-2"/>
                <w:sz w:val="23"/>
              </w:rPr>
              <w:t xml:space="preserve"> </w:t>
            </w:r>
            <w:r w:rsidRPr="00386818">
              <w:rPr>
                <w:sz w:val="23"/>
              </w:rPr>
              <w:t>рабочая</w:t>
            </w:r>
            <w:r w:rsidRPr="00386818">
              <w:rPr>
                <w:spacing w:val="-3"/>
                <w:sz w:val="23"/>
              </w:rPr>
              <w:t xml:space="preserve"> </w:t>
            </w:r>
            <w:r w:rsidRPr="00386818">
              <w:rPr>
                <w:sz w:val="23"/>
              </w:rPr>
              <w:t>область</w:t>
            </w:r>
          </w:p>
          <w:p w:rsidR="001703BE" w:rsidRPr="00386818" w:rsidRDefault="001703BE" w:rsidP="00403D62">
            <w:pPr>
              <w:pStyle w:val="ae"/>
              <w:numPr>
                <w:ilvl w:val="0"/>
                <w:numId w:val="36"/>
              </w:numPr>
              <w:tabs>
                <w:tab w:val="left" w:pos="318"/>
                <w:tab w:val="left" w:pos="2260"/>
                <w:tab w:val="left" w:pos="3956"/>
                <w:tab w:val="left" w:pos="4417"/>
                <w:tab w:val="left" w:pos="5811"/>
              </w:tabs>
              <w:spacing w:before="44" w:line="276" w:lineRule="auto"/>
              <w:ind w:left="0" w:right="149" w:firstLine="0"/>
              <w:jc w:val="left"/>
              <w:rPr>
                <w:sz w:val="23"/>
              </w:rPr>
            </w:pPr>
            <w:r w:rsidRPr="00386818">
              <w:rPr>
                <w:b/>
                <w:sz w:val="23"/>
              </w:rPr>
              <w:t xml:space="preserve">«Нештатное завершение» </w:t>
            </w:r>
            <w:r w:rsidRPr="00386818">
              <w:rPr>
                <w:sz w:val="23"/>
              </w:rPr>
              <w:t xml:space="preserve">нештатное </w:t>
            </w:r>
            <w:r w:rsidRPr="00386818">
              <w:rPr>
                <w:spacing w:val="-1"/>
                <w:sz w:val="23"/>
              </w:rPr>
              <w:t>завершение, п</w:t>
            </w:r>
            <w:r w:rsidRPr="00386818">
              <w:rPr>
                <w:sz w:val="23"/>
              </w:rPr>
              <w:t>рерывание экзамена</w:t>
            </w:r>
          </w:p>
          <w:p w:rsidR="001703BE" w:rsidRPr="00386818" w:rsidRDefault="001703BE" w:rsidP="00403D62">
            <w:pPr>
              <w:pStyle w:val="ae"/>
              <w:numPr>
                <w:ilvl w:val="0"/>
                <w:numId w:val="36"/>
              </w:numPr>
              <w:tabs>
                <w:tab w:val="left" w:pos="318"/>
              </w:tabs>
              <w:ind w:left="0" w:firstLine="0"/>
              <w:jc w:val="left"/>
              <w:rPr>
                <w:sz w:val="23"/>
              </w:rPr>
            </w:pPr>
            <w:r w:rsidRPr="00386818">
              <w:rPr>
                <w:sz w:val="23"/>
              </w:rPr>
              <w:t>Регулятор</w:t>
            </w:r>
            <w:r w:rsidRPr="00386818">
              <w:rPr>
                <w:spacing w:val="-5"/>
                <w:sz w:val="23"/>
              </w:rPr>
              <w:t xml:space="preserve"> </w:t>
            </w:r>
            <w:r w:rsidRPr="00386818">
              <w:rPr>
                <w:sz w:val="23"/>
              </w:rPr>
              <w:t>громкости</w:t>
            </w:r>
            <w:r w:rsidRPr="00386818">
              <w:rPr>
                <w:spacing w:val="-5"/>
                <w:sz w:val="23"/>
              </w:rPr>
              <w:t xml:space="preserve"> </w:t>
            </w:r>
            <w:r w:rsidRPr="00386818">
              <w:rPr>
                <w:sz w:val="23"/>
              </w:rPr>
              <w:t>воспроизведения</w:t>
            </w:r>
            <w:r w:rsidRPr="00386818">
              <w:rPr>
                <w:spacing w:val="-3"/>
                <w:sz w:val="23"/>
              </w:rPr>
              <w:t xml:space="preserve"> </w:t>
            </w:r>
            <w:r w:rsidRPr="00386818">
              <w:rPr>
                <w:sz w:val="23"/>
              </w:rPr>
              <w:t>звука</w:t>
            </w:r>
          </w:p>
          <w:p w:rsidR="001703BE" w:rsidRPr="00386818" w:rsidRDefault="001703BE" w:rsidP="00403D62">
            <w:pPr>
              <w:pStyle w:val="ae"/>
              <w:numPr>
                <w:ilvl w:val="0"/>
                <w:numId w:val="36"/>
              </w:numPr>
              <w:tabs>
                <w:tab w:val="left" w:pos="318"/>
              </w:tabs>
              <w:spacing w:before="43"/>
              <w:ind w:left="0" w:firstLine="0"/>
              <w:jc w:val="left"/>
              <w:rPr>
                <w:sz w:val="23"/>
              </w:rPr>
            </w:pPr>
            <w:r w:rsidRPr="00386818">
              <w:rPr>
                <w:b/>
                <w:sz w:val="23"/>
              </w:rPr>
              <w:t>«Далее»</w:t>
            </w:r>
            <w:r w:rsidRPr="00386818">
              <w:rPr>
                <w:b/>
                <w:spacing w:val="-1"/>
                <w:sz w:val="23"/>
              </w:rPr>
              <w:t xml:space="preserve"> </w:t>
            </w:r>
            <w:r w:rsidRPr="00386818">
              <w:rPr>
                <w:sz w:val="23"/>
              </w:rPr>
              <w:t>-</w:t>
            </w:r>
            <w:r w:rsidRPr="00386818">
              <w:rPr>
                <w:spacing w:val="-3"/>
                <w:sz w:val="23"/>
              </w:rPr>
              <w:t xml:space="preserve"> </w:t>
            </w:r>
            <w:r w:rsidRPr="00386818">
              <w:rPr>
                <w:sz w:val="23"/>
              </w:rPr>
              <w:t>переход</w:t>
            </w:r>
            <w:r w:rsidRPr="00386818">
              <w:rPr>
                <w:spacing w:val="-2"/>
                <w:sz w:val="23"/>
              </w:rPr>
              <w:t xml:space="preserve"> </w:t>
            </w:r>
            <w:r w:rsidRPr="00386818">
              <w:rPr>
                <w:sz w:val="23"/>
              </w:rPr>
              <w:t>к</w:t>
            </w:r>
            <w:r w:rsidRPr="00386818">
              <w:rPr>
                <w:spacing w:val="-3"/>
                <w:sz w:val="23"/>
              </w:rPr>
              <w:t xml:space="preserve"> </w:t>
            </w:r>
            <w:r w:rsidRPr="00386818">
              <w:rPr>
                <w:sz w:val="23"/>
              </w:rPr>
              <w:t>следующему</w:t>
            </w:r>
            <w:r w:rsidRPr="00386818">
              <w:rPr>
                <w:spacing w:val="-3"/>
                <w:sz w:val="23"/>
              </w:rPr>
              <w:t xml:space="preserve"> </w:t>
            </w:r>
            <w:r w:rsidRPr="00386818">
              <w:rPr>
                <w:sz w:val="23"/>
              </w:rPr>
              <w:t>этапу</w:t>
            </w:r>
          </w:p>
          <w:p w:rsidR="001703BE" w:rsidRPr="00386818" w:rsidRDefault="001703BE" w:rsidP="001703BE">
            <w:pPr>
              <w:pStyle w:val="Default"/>
              <w:tabs>
                <w:tab w:val="left" w:pos="318"/>
              </w:tabs>
              <w:rPr>
                <w:rFonts w:ascii="Times New Roman" w:hAnsi="Times New Roman" w:cs="Times New Roman"/>
                <w:b/>
              </w:rPr>
            </w:pPr>
          </w:p>
        </w:tc>
        <w:tc>
          <w:tcPr>
            <w:tcW w:w="6521" w:type="dxa"/>
          </w:tcPr>
          <w:p w:rsidR="001703BE" w:rsidRPr="00386818" w:rsidRDefault="001703BE" w:rsidP="001703BE">
            <w:pPr>
              <w:jc w:val="center"/>
              <w:rPr>
                <w:b/>
                <w:sz w:val="24"/>
                <w:szCs w:val="24"/>
              </w:rPr>
            </w:pPr>
            <w:r w:rsidRPr="00386818">
              <w:rPr>
                <w:b/>
                <w:noProof/>
                <w:sz w:val="24"/>
                <w:szCs w:val="24"/>
                <w:lang w:eastAsia="ru-RU"/>
              </w:rPr>
              <w:drawing>
                <wp:inline distT="0" distB="0" distL="0" distR="0" wp14:anchorId="70B20685" wp14:editId="78B10DD4">
                  <wp:extent cx="3724621" cy="20955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1754" cy="2116392"/>
                          </a:xfrm>
                          <a:prstGeom prst="rect">
                            <a:avLst/>
                          </a:prstGeom>
                          <a:noFill/>
                        </pic:spPr>
                      </pic:pic>
                    </a:graphicData>
                  </a:graphic>
                </wp:inline>
              </w:drawing>
            </w:r>
          </w:p>
        </w:tc>
      </w:tr>
      <w:tr w:rsidR="001703BE" w:rsidRPr="00386818" w:rsidTr="00B56160">
        <w:trPr>
          <w:trHeight w:val="2026"/>
        </w:trPr>
        <w:tc>
          <w:tcPr>
            <w:tcW w:w="4531" w:type="dxa"/>
            <w:vAlign w:val="center"/>
          </w:tcPr>
          <w:p w:rsidR="001703BE" w:rsidRPr="00386818" w:rsidRDefault="001703BE" w:rsidP="001703BE">
            <w:pPr>
              <w:jc w:val="both"/>
              <w:rPr>
                <w:b/>
                <w:sz w:val="24"/>
                <w:szCs w:val="24"/>
              </w:rPr>
            </w:pPr>
            <w:r w:rsidRPr="00386818">
              <w:rPr>
                <w:b/>
                <w:sz w:val="24"/>
                <w:szCs w:val="24"/>
              </w:rPr>
              <w:t xml:space="preserve">Ввод штрихкода с бланка регистрации </w:t>
            </w:r>
          </w:p>
          <w:p w:rsidR="001703BE" w:rsidRPr="00386818" w:rsidRDefault="001703BE" w:rsidP="001703BE">
            <w:pPr>
              <w:pStyle w:val="Default"/>
              <w:ind w:firstLine="29"/>
              <w:jc w:val="both"/>
              <w:rPr>
                <w:rFonts w:ascii="Times New Roman" w:hAnsi="Times New Roman" w:cs="Times New Roman"/>
              </w:rPr>
            </w:pPr>
            <w:r w:rsidRPr="00386818">
              <w:rPr>
                <w:rFonts w:ascii="Times New Roman" w:hAnsi="Times New Roman" w:cs="Times New Roman"/>
              </w:rPr>
              <w:t>Введите штрихкод с бланка регистрации в окно ввода. При верном вводе будет доступна кнопка «Далее»</w:t>
            </w:r>
          </w:p>
          <w:p w:rsidR="001703BE" w:rsidRPr="00386818" w:rsidRDefault="001703BE" w:rsidP="001703BE">
            <w:pPr>
              <w:pStyle w:val="Default"/>
              <w:ind w:firstLine="29"/>
              <w:jc w:val="both"/>
              <w:rPr>
                <w:rFonts w:ascii="Times New Roman" w:hAnsi="Times New Roman" w:cs="Times New Roman"/>
                <w:b/>
              </w:rPr>
            </w:pPr>
          </w:p>
        </w:tc>
        <w:tc>
          <w:tcPr>
            <w:tcW w:w="6521" w:type="dxa"/>
            <w:vAlign w:val="center"/>
          </w:tcPr>
          <w:p w:rsidR="001703BE" w:rsidRPr="00386818" w:rsidRDefault="001703BE" w:rsidP="001703BE">
            <w:pPr>
              <w:jc w:val="center"/>
              <w:rPr>
                <w:b/>
                <w:sz w:val="24"/>
                <w:szCs w:val="24"/>
              </w:rPr>
            </w:pPr>
            <w:r w:rsidRPr="00386818">
              <w:rPr>
                <w:b/>
                <w:noProof/>
                <w:sz w:val="24"/>
                <w:szCs w:val="24"/>
                <w:lang w:eastAsia="ru-RU"/>
              </w:rPr>
              <w:drawing>
                <wp:inline distT="0" distB="0" distL="0" distR="0" wp14:anchorId="3B6C8569" wp14:editId="4D46EFAD">
                  <wp:extent cx="3941360" cy="2209800"/>
                  <wp:effectExtent l="0" t="0" r="254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58608" cy="2219471"/>
                          </a:xfrm>
                          <a:prstGeom prst="rect">
                            <a:avLst/>
                          </a:prstGeom>
                          <a:noFill/>
                          <a:ln>
                            <a:noFill/>
                          </a:ln>
                        </pic:spPr>
                      </pic:pic>
                    </a:graphicData>
                  </a:graphic>
                </wp:inline>
              </w:drawing>
            </w:r>
          </w:p>
          <w:p w:rsidR="001703BE" w:rsidRPr="00386818" w:rsidRDefault="001703BE" w:rsidP="001703BE">
            <w:pPr>
              <w:jc w:val="center"/>
              <w:rPr>
                <w:b/>
                <w:sz w:val="24"/>
                <w:szCs w:val="24"/>
              </w:rPr>
            </w:pPr>
          </w:p>
        </w:tc>
      </w:tr>
      <w:tr w:rsidR="001703BE" w:rsidRPr="00386818" w:rsidTr="00B56160">
        <w:trPr>
          <w:trHeight w:val="2026"/>
        </w:trPr>
        <w:tc>
          <w:tcPr>
            <w:tcW w:w="4531" w:type="dxa"/>
            <w:vAlign w:val="center"/>
          </w:tcPr>
          <w:p w:rsidR="001703BE" w:rsidRPr="00386818" w:rsidRDefault="001703BE" w:rsidP="001703BE">
            <w:pPr>
              <w:jc w:val="both"/>
              <w:rPr>
                <w:b/>
                <w:sz w:val="24"/>
                <w:szCs w:val="24"/>
              </w:rPr>
            </w:pPr>
            <w:r w:rsidRPr="00386818">
              <w:rPr>
                <w:b/>
                <w:sz w:val="24"/>
                <w:szCs w:val="24"/>
              </w:rPr>
              <w:t>Запись штрихкода</w:t>
            </w:r>
          </w:p>
          <w:p w:rsidR="001703BE" w:rsidRPr="00386818" w:rsidRDefault="001703BE" w:rsidP="001703BE">
            <w:pPr>
              <w:jc w:val="both"/>
              <w:rPr>
                <w:sz w:val="24"/>
                <w:szCs w:val="24"/>
              </w:rPr>
            </w:pPr>
            <w:r w:rsidRPr="00386818">
              <w:rPr>
                <w:sz w:val="24"/>
                <w:szCs w:val="24"/>
              </w:rPr>
              <w:t xml:space="preserve">Проговорите и запишите фразу «Номер штрихкода </w:t>
            </w:r>
            <w:r w:rsidRPr="00386818">
              <w:rPr>
                <w:b/>
                <w:sz w:val="24"/>
                <w:szCs w:val="24"/>
              </w:rPr>
              <w:t>хххххх</w:t>
            </w:r>
            <w:r w:rsidRPr="00386818">
              <w:rPr>
                <w:sz w:val="24"/>
                <w:szCs w:val="24"/>
              </w:rPr>
              <w:t xml:space="preserve">», где </w:t>
            </w:r>
            <w:r w:rsidRPr="00386818">
              <w:rPr>
                <w:b/>
                <w:sz w:val="24"/>
                <w:szCs w:val="24"/>
              </w:rPr>
              <w:t>х</w:t>
            </w:r>
            <w:r w:rsidRPr="00386818">
              <w:rPr>
                <w:sz w:val="24"/>
                <w:szCs w:val="24"/>
              </w:rPr>
              <w:t>-цифры Вашего штрихкода с бланка регистрации.</w:t>
            </w:r>
          </w:p>
          <w:p w:rsidR="001703BE" w:rsidRPr="00386818" w:rsidRDefault="001703BE" w:rsidP="001703BE">
            <w:pPr>
              <w:jc w:val="both"/>
              <w:rPr>
                <w:sz w:val="24"/>
                <w:szCs w:val="24"/>
              </w:rPr>
            </w:pPr>
          </w:p>
          <w:p w:rsidR="001703BE" w:rsidRPr="00386818" w:rsidRDefault="001703BE" w:rsidP="001703BE">
            <w:pPr>
              <w:jc w:val="both"/>
              <w:rPr>
                <w:sz w:val="24"/>
                <w:szCs w:val="24"/>
              </w:rPr>
            </w:pPr>
            <w:r w:rsidRPr="00386818">
              <w:rPr>
                <w:sz w:val="24"/>
                <w:szCs w:val="24"/>
              </w:rPr>
              <w:t>Используйте кнопки:</w:t>
            </w:r>
          </w:p>
          <w:p w:rsidR="001703BE" w:rsidRPr="00386818" w:rsidRDefault="001703BE" w:rsidP="001703BE">
            <w:pPr>
              <w:jc w:val="both"/>
              <w:rPr>
                <w:sz w:val="24"/>
                <w:szCs w:val="24"/>
              </w:rPr>
            </w:pPr>
            <w:r w:rsidRPr="00386818">
              <w:rPr>
                <w:noProof/>
                <w:lang w:eastAsia="ru-RU"/>
              </w:rPr>
              <w:drawing>
                <wp:inline distT="0" distB="0" distL="0" distR="0" wp14:anchorId="35659438" wp14:editId="14F3F00E">
                  <wp:extent cx="209550" cy="219075"/>
                  <wp:effectExtent l="0" t="0" r="0" b="9525"/>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386818">
              <w:rPr>
                <w:sz w:val="24"/>
                <w:szCs w:val="24"/>
              </w:rPr>
              <w:t xml:space="preserve"> для старта записи</w:t>
            </w:r>
          </w:p>
          <w:p w:rsidR="001703BE" w:rsidRPr="00386818" w:rsidRDefault="001703BE" w:rsidP="001703BE">
            <w:pPr>
              <w:jc w:val="both"/>
              <w:rPr>
                <w:sz w:val="24"/>
                <w:szCs w:val="24"/>
              </w:rPr>
            </w:pPr>
          </w:p>
          <w:p w:rsidR="001703BE" w:rsidRPr="00386818" w:rsidRDefault="001703BE" w:rsidP="001703BE">
            <w:pPr>
              <w:jc w:val="both"/>
              <w:rPr>
                <w:sz w:val="24"/>
                <w:szCs w:val="24"/>
              </w:rPr>
            </w:pPr>
            <w:r w:rsidRPr="00386818">
              <w:rPr>
                <w:noProof/>
                <w:lang w:eastAsia="ru-RU"/>
              </w:rPr>
              <w:drawing>
                <wp:inline distT="0" distB="0" distL="0" distR="0" wp14:anchorId="6D4CF60A" wp14:editId="3C87DD3C">
                  <wp:extent cx="209550" cy="219075"/>
                  <wp:effectExtent l="0" t="0" r="0"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r w:rsidRPr="00386818">
              <w:t xml:space="preserve"> </w:t>
            </w:r>
            <w:r w:rsidRPr="00386818">
              <w:rPr>
                <w:sz w:val="24"/>
                <w:szCs w:val="24"/>
              </w:rPr>
              <w:t>для остановки</w:t>
            </w:r>
          </w:p>
          <w:p w:rsidR="001703BE" w:rsidRPr="00386818" w:rsidRDefault="001703BE" w:rsidP="001703BE">
            <w:pPr>
              <w:jc w:val="both"/>
              <w:rPr>
                <w:sz w:val="24"/>
                <w:szCs w:val="24"/>
              </w:rPr>
            </w:pPr>
          </w:p>
          <w:p w:rsidR="001703BE" w:rsidRPr="00386818" w:rsidRDefault="001703BE" w:rsidP="001703BE">
            <w:pPr>
              <w:jc w:val="both"/>
              <w:rPr>
                <w:sz w:val="24"/>
                <w:szCs w:val="24"/>
              </w:rPr>
            </w:pPr>
            <w:r w:rsidRPr="00386818">
              <w:rPr>
                <w:noProof/>
                <w:lang w:eastAsia="ru-RU"/>
              </w:rPr>
              <w:drawing>
                <wp:inline distT="0" distB="0" distL="0" distR="0" wp14:anchorId="433F2D86" wp14:editId="69C248A4">
                  <wp:extent cx="209550" cy="20955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386818">
              <w:rPr>
                <w:sz w:val="24"/>
                <w:szCs w:val="24"/>
              </w:rPr>
              <w:t xml:space="preserve"> для прослушивания</w:t>
            </w:r>
          </w:p>
          <w:p w:rsidR="001703BE" w:rsidRPr="00386818" w:rsidRDefault="001703BE" w:rsidP="001703BE">
            <w:pPr>
              <w:jc w:val="both"/>
              <w:rPr>
                <w:sz w:val="24"/>
                <w:szCs w:val="24"/>
              </w:rPr>
            </w:pPr>
            <w:r w:rsidRPr="00386818">
              <w:rPr>
                <w:sz w:val="24"/>
                <w:szCs w:val="24"/>
              </w:rPr>
              <w:t>Для продолжения проведения экзамена нажмите кнопку «</w:t>
            </w:r>
            <w:r w:rsidRPr="00386818">
              <w:rPr>
                <w:b/>
                <w:sz w:val="24"/>
                <w:szCs w:val="24"/>
              </w:rPr>
              <w:t>Далее</w:t>
            </w:r>
            <w:r w:rsidRPr="00386818">
              <w:rPr>
                <w:sz w:val="24"/>
                <w:szCs w:val="24"/>
              </w:rPr>
              <w:t>»</w:t>
            </w:r>
          </w:p>
        </w:tc>
        <w:tc>
          <w:tcPr>
            <w:tcW w:w="6521" w:type="dxa"/>
            <w:vAlign w:val="center"/>
          </w:tcPr>
          <w:p w:rsidR="001703BE" w:rsidRPr="00386818" w:rsidRDefault="001703BE" w:rsidP="001703BE">
            <w:pPr>
              <w:jc w:val="center"/>
              <w:rPr>
                <w:b/>
                <w:noProof/>
                <w:sz w:val="24"/>
                <w:szCs w:val="24"/>
                <w:lang w:eastAsia="ru-RU"/>
              </w:rPr>
            </w:pPr>
            <w:r w:rsidRPr="00386818">
              <w:rPr>
                <w:b/>
                <w:noProof/>
                <w:sz w:val="24"/>
                <w:szCs w:val="24"/>
                <w:lang w:eastAsia="ru-RU"/>
              </w:rPr>
              <w:drawing>
                <wp:inline distT="0" distB="0" distL="0" distR="0" wp14:anchorId="5D69A90C" wp14:editId="398719A9">
                  <wp:extent cx="4143351" cy="233172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64217" cy="2343463"/>
                          </a:xfrm>
                          <a:prstGeom prst="rect">
                            <a:avLst/>
                          </a:prstGeom>
                          <a:noFill/>
                          <a:ln>
                            <a:noFill/>
                          </a:ln>
                        </pic:spPr>
                      </pic:pic>
                    </a:graphicData>
                  </a:graphic>
                </wp:inline>
              </w:drawing>
            </w:r>
          </w:p>
        </w:tc>
      </w:tr>
      <w:tr w:rsidR="001703BE" w:rsidRPr="00386818" w:rsidTr="00B56160">
        <w:tc>
          <w:tcPr>
            <w:tcW w:w="4531" w:type="dxa"/>
            <w:vAlign w:val="center"/>
          </w:tcPr>
          <w:p w:rsidR="001703BE" w:rsidRPr="00386818" w:rsidRDefault="001703BE" w:rsidP="001703BE">
            <w:pPr>
              <w:pStyle w:val="Default"/>
              <w:ind w:firstLine="29"/>
              <w:jc w:val="both"/>
              <w:rPr>
                <w:rFonts w:ascii="Times New Roman" w:hAnsi="Times New Roman" w:cs="Times New Roman"/>
                <w:b/>
              </w:rPr>
            </w:pPr>
            <w:r w:rsidRPr="00386818">
              <w:rPr>
                <w:rFonts w:ascii="Times New Roman" w:hAnsi="Times New Roman" w:cs="Times New Roman"/>
                <w:b/>
              </w:rPr>
              <w:lastRenderedPageBreak/>
              <w:t>Начало экзамена</w:t>
            </w:r>
          </w:p>
          <w:p w:rsidR="001703BE" w:rsidRPr="00386818" w:rsidRDefault="001703BE" w:rsidP="001703BE">
            <w:pPr>
              <w:pStyle w:val="Default"/>
              <w:ind w:firstLine="29"/>
              <w:jc w:val="both"/>
              <w:rPr>
                <w:rFonts w:ascii="Times New Roman" w:hAnsi="Times New Roman" w:cs="Times New Roman"/>
              </w:rPr>
            </w:pPr>
          </w:p>
          <w:p w:rsidR="001703BE" w:rsidRPr="00386818" w:rsidRDefault="001703BE" w:rsidP="001703BE">
            <w:pPr>
              <w:pStyle w:val="Default"/>
              <w:ind w:firstLine="29"/>
              <w:jc w:val="both"/>
              <w:rPr>
                <w:rFonts w:ascii="Times New Roman" w:hAnsi="Times New Roman" w:cs="Times New Roman"/>
              </w:rPr>
            </w:pPr>
            <w:r w:rsidRPr="00386818">
              <w:rPr>
                <w:rFonts w:ascii="Times New Roman" w:hAnsi="Times New Roman" w:cs="Times New Roman"/>
              </w:rPr>
              <w:t>Необходимо ввести пароль организатора. После верного ввода пароля будет доступна кнопка «</w:t>
            </w:r>
            <w:r w:rsidRPr="00386818">
              <w:rPr>
                <w:rFonts w:ascii="Times New Roman" w:hAnsi="Times New Roman" w:cs="Times New Roman"/>
                <w:b/>
              </w:rPr>
              <w:t>Начать экзамен</w:t>
            </w:r>
            <w:r w:rsidRPr="00386818">
              <w:rPr>
                <w:rFonts w:ascii="Times New Roman" w:hAnsi="Times New Roman" w:cs="Times New Roman"/>
              </w:rPr>
              <w:t>»</w:t>
            </w:r>
          </w:p>
          <w:p w:rsidR="001703BE" w:rsidRPr="00386818" w:rsidRDefault="001703BE" w:rsidP="001703BE">
            <w:pPr>
              <w:pStyle w:val="Default"/>
              <w:ind w:firstLine="29"/>
              <w:jc w:val="both"/>
              <w:rPr>
                <w:rFonts w:ascii="Times New Roman" w:hAnsi="Times New Roman" w:cs="Times New Roman"/>
                <w:b/>
              </w:rPr>
            </w:pPr>
          </w:p>
        </w:tc>
        <w:tc>
          <w:tcPr>
            <w:tcW w:w="6521" w:type="dxa"/>
            <w:vAlign w:val="center"/>
          </w:tcPr>
          <w:p w:rsidR="001703BE" w:rsidRPr="00386818" w:rsidRDefault="001703BE" w:rsidP="001703BE">
            <w:pPr>
              <w:jc w:val="center"/>
              <w:rPr>
                <w:noProof/>
                <w:sz w:val="24"/>
                <w:szCs w:val="24"/>
                <w:lang w:eastAsia="ru-RU"/>
              </w:rPr>
            </w:pPr>
            <w:r w:rsidRPr="00386818">
              <w:rPr>
                <w:noProof/>
                <w:sz w:val="24"/>
                <w:szCs w:val="24"/>
                <w:lang w:eastAsia="ru-RU"/>
              </w:rPr>
              <w:drawing>
                <wp:inline distT="0" distB="0" distL="0" distR="0" wp14:anchorId="0EF03C3E" wp14:editId="3143D3D1">
                  <wp:extent cx="3840480" cy="2162102"/>
                  <wp:effectExtent l="0" t="0" r="762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47034" cy="2165792"/>
                          </a:xfrm>
                          <a:prstGeom prst="rect">
                            <a:avLst/>
                          </a:prstGeom>
                          <a:noFill/>
                          <a:ln>
                            <a:noFill/>
                          </a:ln>
                        </pic:spPr>
                      </pic:pic>
                    </a:graphicData>
                  </a:graphic>
                </wp:inline>
              </w:drawing>
            </w:r>
          </w:p>
        </w:tc>
      </w:tr>
      <w:tr w:rsidR="001703BE" w:rsidRPr="00386818" w:rsidTr="00B56160">
        <w:tc>
          <w:tcPr>
            <w:tcW w:w="11052" w:type="dxa"/>
            <w:gridSpan w:val="2"/>
            <w:vAlign w:val="center"/>
          </w:tcPr>
          <w:p w:rsidR="001703BE" w:rsidRPr="00386818" w:rsidRDefault="001703BE" w:rsidP="00537DE3">
            <w:pPr>
              <w:rPr>
                <w:b/>
                <w:sz w:val="24"/>
                <w:szCs w:val="24"/>
              </w:rPr>
            </w:pPr>
            <w:r w:rsidRPr="00386818">
              <w:rPr>
                <w:b/>
                <w:sz w:val="24"/>
                <w:szCs w:val="24"/>
              </w:rPr>
              <w:t>Сдача экзамена</w:t>
            </w:r>
          </w:p>
          <w:p w:rsidR="001703BE" w:rsidRPr="00386818" w:rsidRDefault="001703BE" w:rsidP="00537DE3">
            <w:pPr>
              <w:rPr>
                <w:sz w:val="24"/>
                <w:szCs w:val="24"/>
              </w:rPr>
            </w:pPr>
            <w:r w:rsidRPr="00386818">
              <w:rPr>
                <w:sz w:val="24"/>
                <w:szCs w:val="24"/>
              </w:rPr>
              <w:t>Сдача экзамена происходит в автоматическом режиме – программа</w:t>
            </w:r>
            <w:r w:rsidRPr="00386818">
              <w:rPr>
                <w:spacing w:val="1"/>
                <w:sz w:val="24"/>
                <w:szCs w:val="24"/>
              </w:rPr>
              <w:t xml:space="preserve"> </w:t>
            </w:r>
            <w:r w:rsidRPr="00386818">
              <w:rPr>
                <w:sz w:val="24"/>
                <w:szCs w:val="24"/>
              </w:rPr>
              <w:t>автоматически</w:t>
            </w:r>
            <w:r w:rsidRPr="00386818">
              <w:rPr>
                <w:spacing w:val="1"/>
                <w:sz w:val="24"/>
                <w:szCs w:val="24"/>
              </w:rPr>
              <w:t xml:space="preserve"> </w:t>
            </w:r>
            <w:r w:rsidRPr="00386818">
              <w:rPr>
                <w:sz w:val="24"/>
                <w:szCs w:val="24"/>
              </w:rPr>
              <w:t>переходит</w:t>
            </w:r>
            <w:r w:rsidRPr="00386818">
              <w:rPr>
                <w:spacing w:val="1"/>
                <w:sz w:val="24"/>
                <w:szCs w:val="24"/>
              </w:rPr>
              <w:t xml:space="preserve"> </w:t>
            </w:r>
            <w:r w:rsidRPr="00386818">
              <w:rPr>
                <w:sz w:val="24"/>
                <w:szCs w:val="24"/>
              </w:rPr>
              <w:t>к</w:t>
            </w:r>
            <w:r w:rsidRPr="00386818">
              <w:rPr>
                <w:spacing w:val="1"/>
                <w:sz w:val="24"/>
                <w:szCs w:val="24"/>
              </w:rPr>
              <w:t xml:space="preserve"> </w:t>
            </w:r>
            <w:r w:rsidRPr="00386818">
              <w:rPr>
                <w:sz w:val="24"/>
                <w:szCs w:val="24"/>
              </w:rPr>
              <w:t>следующему</w:t>
            </w:r>
            <w:r w:rsidRPr="00386818">
              <w:rPr>
                <w:spacing w:val="1"/>
                <w:sz w:val="24"/>
                <w:szCs w:val="24"/>
              </w:rPr>
              <w:t xml:space="preserve"> </w:t>
            </w:r>
            <w:r w:rsidRPr="00386818">
              <w:rPr>
                <w:sz w:val="24"/>
                <w:szCs w:val="24"/>
              </w:rPr>
              <w:t>заданию.</w:t>
            </w:r>
            <w:r w:rsidRPr="00386818">
              <w:rPr>
                <w:spacing w:val="53"/>
                <w:sz w:val="24"/>
                <w:szCs w:val="24"/>
              </w:rPr>
              <w:t xml:space="preserve"> </w:t>
            </w:r>
            <w:r w:rsidRPr="00386818">
              <w:rPr>
                <w:sz w:val="24"/>
                <w:szCs w:val="24"/>
              </w:rPr>
              <w:t>Время,</w:t>
            </w:r>
            <w:r w:rsidRPr="00386818">
              <w:rPr>
                <w:spacing w:val="1"/>
                <w:sz w:val="24"/>
                <w:szCs w:val="24"/>
              </w:rPr>
              <w:t xml:space="preserve"> </w:t>
            </w:r>
            <w:r w:rsidRPr="00386818">
              <w:rPr>
                <w:sz w:val="24"/>
                <w:szCs w:val="24"/>
              </w:rPr>
              <w:t>отведенное</w:t>
            </w:r>
            <w:r w:rsidRPr="00386818">
              <w:rPr>
                <w:spacing w:val="1"/>
                <w:sz w:val="24"/>
                <w:szCs w:val="24"/>
              </w:rPr>
              <w:t xml:space="preserve"> </w:t>
            </w:r>
            <w:r w:rsidRPr="00386818">
              <w:rPr>
                <w:sz w:val="24"/>
                <w:szCs w:val="24"/>
              </w:rPr>
              <w:t>на</w:t>
            </w:r>
            <w:r w:rsidRPr="00386818">
              <w:rPr>
                <w:spacing w:val="1"/>
                <w:sz w:val="24"/>
                <w:szCs w:val="24"/>
              </w:rPr>
              <w:t xml:space="preserve"> </w:t>
            </w:r>
            <w:r w:rsidRPr="00386818">
              <w:rPr>
                <w:sz w:val="24"/>
                <w:szCs w:val="24"/>
              </w:rPr>
              <w:t>выполнение</w:t>
            </w:r>
            <w:r w:rsidRPr="00386818">
              <w:rPr>
                <w:spacing w:val="1"/>
                <w:sz w:val="24"/>
                <w:szCs w:val="24"/>
              </w:rPr>
              <w:t xml:space="preserve"> </w:t>
            </w:r>
            <w:r w:rsidRPr="00386818">
              <w:rPr>
                <w:sz w:val="24"/>
                <w:szCs w:val="24"/>
              </w:rPr>
              <w:t>каждого</w:t>
            </w:r>
            <w:r w:rsidRPr="00386818">
              <w:rPr>
                <w:spacing w:val="1"/>
                <w:sz w:val="24"/>
                <w:szCs w:val="24"/>
              </w:rPr>
              <w:t xml:space="preserve"> </w:t>
            </w:r>
            <w:r w:rsidRPr="00386818">
              <w:rPr>
                <w:sz w:val="24"/>
                <w:szCs w:val="24"/>
              </w:rPr>
              <w:t>задания</w:t>
            </w:r>
            <w:r w:rsidRPr="00386818">
              <w:rPr>
                <w:spacing w:val="1"/>
                <w:sz w:val="24"/>
                <w:szCs w:val="24"/>
              </w:rPr>
              <w:t xml:space="preserve"> </w:t>
            </w:r>
            <w:r w:rsidRPr="00386818">
              <w:rPr>
                <w:sz w:val="24"/>
                <w:szCs w:val="24"/>
              </w:rPr>
              <w:t>КИМ,</w:t>
            </w:r>
            <w:r w:rsidRPr="00386818">
              <w:rPr>
                <w:spacing w:val="1"/>
                <w:sz w:val="24"/>
                <w:szCs w:val="24"/>
              </w:rPr>
              <w:t xml:space="preserve"> </w:t>
            </w:r>
            <w:r w:rsidRPr="00386818">
              <w:rPr>
                <w:sz w:val="24"/>
                <w:szCs w:val="24"/>
              </w:rPr>
              <w:t>отображается</w:t>
            </w:r>
            <w:r w:rsidRPr="00386818">
              <w:rPr>
                <w:spacing w:val="1"/>
                <w:sz w:val="24"/>
                <w:szCs w:val="24"/>
              </w:rPr>
              <w:t xml:space="preserve"> </w:t>
            </w:r>
            <w:r w:rsidRPr="00386818">
              <w:rPr>
                <w:sz w:val="24"/>
                <w:szCs w:val="24"/>
              </w:rPr>
              <w:t>вверху</w:t>
            </w:r>
            <w:r w:rsidRPr="00386818">
              <w:rPr>
                <w:spacing w:val="-1"/>
                <w:sz w:val="24"/>
                <w:szCs w:val="24"/>
              </w:rPr>
              <w:t xml:space="preserve"> </w:t>
            </w:r>
            <w:r w:rsidRPr="00386818">
              <w:rPr>
                <w:sz w:val="24"/>
                <w:szCs w:val="24"/>
              </w:rPr>
              <w:t>экрана.</w:t>
            </w:r>
          </w:p>
          <w:p w:rsidR="001703BE" w:rsidRPr="00386818" w:rsidRDefault="001703BE" w:rsidP="00537DE3">
            <w:pPr>
              <w:rPr>
                <w:b/>
                <w:sz w:val="24"/>
                <w:szCs w:val="24"/>
              </w:rPr>
            </w:pPr>
            <w:bookmarkStart w:id="294" w:name="_Toc193382341"/>
            <w:bookmarkStart w:id="295" w:name="_Toc193382641"/>
            <w:bookmarkStart w:id="296" w:name="_Toc193787346"/>
            <w:r w:rsidRPr="00386818">
              <w:rPr>
                <w:b/>
                <w:sz w:val="24"/>
                <w:szCs w:val="24"/>
              </w:rPr>
              <w:t>Общий</w:t>
            </w:r>
            <w:r w:rsidRPr="00386818">
              <w:rPr>
                <w:b/>
                <w:spacing w:val="-1"/>
                <w:sz w:val="24"/>
                <w:szCs w:val="24"/>
              </w:rPr>
              <w:t xml:space="preserve"> </w:t>
            </w:r>
            <w:r w:rsidRPr="00386818">
              <w:rPr>
                <w:b/>
                <w:sz w:val="24"/>
                <w:szCs w:val="24"/>
              </w:rPr>
              <w:t>порядок</w:t>
            </w:r>
            <w:r w:rsidRPr="00386818">
              <w:rPr>
                <w:b/>
                <w:spacing w:val="-3"/>
                <w:sz w:val="24"/>
                <w:szCs w:val="24"/>
              </w:rPr>
              <w:t xml:space="preserve"> </w:t>
            </w:r>
            <w:r w:rsidRPr="00386818">
              <w:rPr>
                <w:b/>
                <w:sz w:val="24"/>
                <w:szCs w:val="24"/>
              </w:rPr>
              <w:t>ответа на</w:t>
            </w:r>
            <w:r w:rsidRPr="00386818">
              <w:rPr>
                <w:b/>
                <w:spacing w:val="-3"/>
                <w:sz w:val="24"/>
                <w:szCs w:val="24"/>
              </w:rPr>
              <w:t xml:space="preserve"> </w:t>
            </w:r>
            <w:r w:rsidRPr="00386818">
              <w:rPr>
                <w:b/>
                <w:sz w:val="24"/>
                <w:szCs w:val="24"/>
              </w:rPr>
              <w:t>каждое</w:t>
            </w:r>
            <w:r w:rsidRPr="00386818">
              <w:rPr>
                <w:b/>
                <w:spacing w:val="-3"/>
                <w:sz w:val="24"/>
                <w:szCs w:val="24"/>
              </w:rPr>
              <w:t xml:space="preserve"> </w:t>
            </w:r>
            <w:r w:rsidRPr="00386818">
              <w:rPr>
                <w:b/>
                <w:sz w:val="24"/>
                <w:szCs w:val="24"/>
              </w:rPr>
              <w:t>задание:</w:t>
            </w:r>
            <w:bookmarkEnd w:id="294"/>
            <w:bookmarkEnd w:id="295"/>
            <w:bookmarkEnd w:id="296"/>
          </w:p>
          <w:p w:rsidR="001703BE" w:rsidRPr="00386818" w:rsidRDefault="001703BE" w:rsidP="002F2BA3">
            <w:pPr>
              <w:pStyle w:val="ae"/>
              <w:numPr>
                <w:ilvl w:val="0"/>
                <w:numId w:val="60"/>
              </w:numPr>
              <w:ind w:left="40" w:firstLine="320"/>
              <w:rPr>
                <w:sz w:val="24"/>
                <w:szCs w:val="24"/>
              </w:rPr>
            </w:pPr>
            <w:r w:rsidRPr="00386818">
              <w:rPr>
                <w:sz w:val="24"/>
                <w:szCs w:val="24"/>
              </w:rPr>
              <w:t>Предварительная</w:t>
            </w:r>
            <w:r w:rsidRPr="00386818">
              <w:rPr>
                <w:spacing w:val="-1"/>
                <w:sz w:val="24"/>
                <w:szCs w:val="24"/>
              </w:rPr>
              <w:t xml:space="preserve"> </w:t>
            </w:r>
            <w:r w:rsidRPr="00386818">
              <w:rPr>
                <w:sz w:val="24"/>
                <w:szCs w:val="24"/>
              </w:rPr>
              <w:t>пауза</w:t>
            </w:r>
            <w:r w:rsidRPr="00386818">
              <w:rPr>
                <w:spacing w:val="-5"/>
                <w:sz w:val="24"/>
                <w:szCs w:val="24"/>
              </w:rPr>
              <w:t xml:space="preserve"> </w:t>
            </w:r>
            <w:r w:rsidRPr="00386818">
              <w:rPr>
                <w:sz w:val="24"/>
                <w:szCs w:val="24"/>
              </w:rPr>
              <w:t>– 5</w:t>
            </w:r>
            <w:r w:rsidRPr="00386818">
              <w:rPr>
                <w:spacing w:val="-3"/>
                <w:sz w:val="24"/>
                <w:szCs w:val="24"/>
              </w:rPr>
              <w:t xml:space="preserve"> </w:t>
            </w:r>
            <w:r w:rsidRPr="00386818">
              <w:rPr>
                <w:sz w:val="24"/>
                <w:szCs w:val="24"/>
              </w:rPr>
              <w:t>секунд</w:t>
            </w:r>
            <w:r w:rsidRPr="00386818">
              <w:rPr>
                <w:spacing w:val="-1"/>
                <w:sz w:val="24"/>
                <w:szCs w:val="24"/>
              </w:rPr>
              <w:t xml:space="preserve"> </w:t>
            </w:r>
            <w:r w:rsidRPr="00386818">
              <w:rPr>
                <w:sz w:val="24"/>
                <w:szCs w:val="24"/>
              </w:rPr>
              <w:t>перед</w:t>
            </w:r>
            <w:r w:rsidRPr="00386818">
              <w:rPr>
                <w:spacing w:val="-2"/>
                <w:sz w:val="24"/>
                <w:szCs w:val="24"/>
              </w:rPr>
              <w:t xml:space="preserve"> </w:t>
            </w:r>
            <w:r w:rsidRPr="00386818">
              <w:rPr>
                <w:sz w:val="24"/>
                <w:szCs w:val="24"/>
              </w:rPr>
              <w:t>каждым</w:t>
            </w:r>
            <w:r w:rsidRPr="00386818">
              <w:rPr>
                <w:spacing w:val="-1"/>
                <w:sz w:val="24"/>
                <w:szCs w:val="24"/>
              </w:rPr>
              <w:t xml:space="preserve"> </w:t>
            </w:r>
            <w:r w:rsidRPr="00386818">
              <w:rPr>
                <w:sz w:val="24"/>
                <w:szCs w:val="24"/>
              </w:rPr>
              <w:t>заданием.</w:t>
            </w:r>
          </w:p>
          <w:p w:rsidR="001703BE" w:rsidRPr="00386818" w:rsidRDefault="001703BE" w:rsidP="002F2BA3">
            <w:pPr>
              <w:pStyle w:val="ae"/>
              <w:numPr>
                <w:ilvl w:val="0"/>
                <w:numId w:val="60"/>
              </w:numPr>
              <w:ind w:left="40" w:firstLine="320"/>
              <w:rPr>
                <w:sz w:val="24"/>
                <w:szCs w:val="24"/>
              </w:rPr>
            </w:pPr>
            <w:r w:rsidRPr="00386818">
              <w:rPr>
                <w:sz w:val="24"/>
                <w:szCs w:val="24"/>
              </w:rPr>
              <w:t>Подготовка</w:t>
            </w:r>
            <w:r w:rsidRPr="00386818">
              <w:rPr>
                <w:spacing w:val="-4"/>
                <w:sz w:val="24"/>
                <w:szCs w:val="24"/>
              </w:rPr>
              <w:t xml:space="preserve"> </w:t>
            </w:r>
            <w:r w:rsidRPr="00386818">
              <w:rPr>
                <w:sz w:val="24"/>
                <w:szCs w:val="24"/>
              </w:rPr>
              <w:t>к ответу</w:t>
            </w:r>
            <w:r w:rsidRPr="00386818">
              <w:rPr>
                <w:spacing w:val="-1"/>
                <w:sz w:val="24"/>
                <w:szCs w:val="24"/>
              </w:rPr>
              <w:t xml:space="preserve"> </w:t>
            </w:r>
            <w:r w:rsidRPr="00386818">
              <w:rPr>
                <w:sz w:val="24"/>
                <w:szCs w:val="24"/>
              </w:rPr>
              <w:t>–</w:t>
            </w:r>
            <w:r w:rsidRPr="00386818">
              <w:rPr>
                <w:spacing w:val="-3"/>
                <w:sz w:val="24"/>
                <w:szCs w:val="24"/>
              </w:rPr>
              <w:t xml:space="preserve"> </w:t>
            </w:r>
            <w:r w:rsidRPr="00386818">
              <w:rPr>
                <w:sz w:val="24"/>
                <w:szCs w:val="24"/>
              </w:rPr>
              <w:t>1,5</w:t>
            </w:r>
            <w:r w:rsidRPr="00386818">
              <w:rPr>
                <w:spacing w:val="-1"/>
                <w:sz w:val="24"/>
                <w:szCs w:val="24"/>
              </w:rPr>
              <w:t xml:space="preserve"> </w:t>
            </w:r>
            <w:r w:rsidRPr="00386818">
              <w:rPr>
                <w:sz w:val="24"/>
                <w:szCs w:val="24"/>
              </w:rPr>
              <w:t>минуты</w:t>
            </w:r>
            <w:r w:rsidRPr="00386818">
              <w:rPr>
                <w:spacing w:val="-2"/>
                <w:sz w:val="24"/>
                <w:szCs w:val="24"/>
              </w:rPr>
              <w:t xml:space="preserve"> </w:t>
            </w:r>
            <w:r w:rsidRPr="00386818">
              <w:rPr>
                <w:sz w:val="24"/>
                <w:szCs w:val="24"/>
              </w:rPr>
              <w:t>на</w:t>
            </w:r>
            <w:r w:rsidRPr="00386818">
              <w:rPr>
                <w:spacing w:val="-3"/>
                <w:sz w:val="24"/>
                <w:szCs w:val="24"/>
              </w:rPr>
              <w:t xml:space="preserve"> </w:t>
            </w:r>
            <w:r w:rsidRPr="00386818">
              <w:rPr>
                <w:sz w:val="24"/>
                <w:szCs w:val="24"/>
              </w:rPr>
              <w:t>1</w:t>
            </w:r>
            <w:r w:rsidRPr="00386818">
              <w:rPr>
                <w:spacing w:val="-1"/>
                <w:sz w:val="24"/>
                <w:szCs w:val="24"/>
              </w:rPr>
              <w:t xml:space="preserve"> </w:t>
            </w:r>
            <w:r w:rsidRPr="00386818">
              <w:rPr>
                <w:sz w:val="24"/>
                <w:szCs w:val="24"/>
              </w:rPr>
              <w:t>и</w:t>
            </w:r>
            <w:r w:rsidRPr="00386818">
              <w:rPr>
                <w:spacing w:val="-3"/>
                <w:sz w:val="24"/>
                <w:szCs w:val="24"/>
              </w:rPr>
              <w:t xml:space="preserve"> </w:t>
            </w:r>
            <w:r w:rsidRPr="00386818">
              <w:rPr>
                <w:sz w:val="24"/>
                <w:szCs w:val="24"/>
              </w:rPr>
              <w:t>3</w:t>
            </w:r>
            <w:r w:rsidRPr="00386818">
              <w:rPr>
                <w:spacing w:val="-4"/>
                <w:sz w:val="24"/>
                <w:szCs w:val="24"/>
              </w:rPr>
              <w:t xml:space="preserve"> </w:t>
            </w:r>
            <w:r w:rsidRPr="00386818">
              <w:rPr>
                <w:sz w:val="24"/>
                <w:szCs w:val="24"/>
              </w:rPr>
              <w:t>задание.</w:t>
            </w:r>
          </w:p>
          <w:p w:rsidR="001703BE" w:rsidRPr="00386818" w:rsidRDefault="001703BE" w:rsidP="002F2BA3">
            <w:pPr>
              <w:pStyle w:val="ae"/>
              <w:numPr>
                <w:ilvl w:val="0"/>
                <w:numId w:val="60"/>
              </w:numPr>
              <w:ind w:left="40" w:firstLine="320"/>
              <w:rPr>
                <w:sz w:val="24"/>
                <w:szCs w:val="24"/>
              </w:rPr>
            </w:pPr>
            <w:r w:rsidRPr="00386818">
              <w:rPr>
                <w:sz w:val="24"/>
                <w:szCs w:val="24"/>
              </w:rPr>
              <w:t>Ответ</w:t>
            </w:r>
            <w:r w:rsidRPr="00386818">
              <w:rPr>
                <w:spacing w:val="-3"/>
                <w:sz w:val="24"/>
                <w:szCs w:val="24"/>
              </w:rPr>
              <w:t xml:space="preserve"> </w:t>
            </w:r>
            <w:r w:rsidRPr="00386818">
              <w:rPr>
                <w:sz w:val="24"/>
                <w:szCs w:val="24"/>
              </w:rPr>
              <w:t>под</w:t>
            </w:r>
            <w:r w:rsidRPr="00386818">
              <w:rPr>
                <w:spacing w:val="-2"/>
                <w:sz w:val="24"/>
                <w:szCs w:val="24"/>
              </w:rPr>
              <w:t xml:space="preserve"> </w:t>
            </w:r>
            <w:r w:rsidRPr="00386818">
              <w:rPr>
                <w:sz w:val="24"/>
                <w:szCs w:val="24"/>
              </w:rPr>
              <w:t>аудиозапись</w:t>
            </w:r>
            <w:r w:rsidRPr="00386818">
              <w:rPr>
                <w:spacing w:val="1"/>
                <w:sz w:val="24"/>
                <w:szCs w:val="24"/>
              </w:rPr>
              <w:t xml:space="preserve"> </w:t>
            </w:r>
            <w:r w:rsidRPr="00386818">
              <w:rPr>
                <w:sz w:val="24"/>
                <w:szCs w:val="24"/>
              </w:rPr>
              <w:t>–</w:t>
            </w:r>
            <w:r w:rsidRPr="00386818">
              <w:rPr>
                <w:spacing w:val="-4"/>
                <w:sz w:val="24"/>
                <w:szCs w:val="24"/>
              </w:rPr>
              <w:t xml:space="preserve"> </w:t>
            </w:r>
            <w:r w:rsidRPr="00386818">
              <w:rPr>
                <w:sz w:val="24"/>
                <w:szCs w:val="24"/>
              </w:rPr>
              <w:t>от</w:t>
            </w:r>
            <w:r w:rsidRPr="00386818">
              <w:rPr>
                <w:spacing w:val="-2"/>
                <w:sz w:val="24"/>
                <w:szCs w:val="24"/>
              </w:rPr>
              <w:t xml:space="preserve"> </w:t>
            </w:r>
            <w:r w:rsidRPr="00386818">
              <w:rPr>
                <w:sz w:val="24"/>
                <w:szCs w:val="24"/>
              </w:rPr>
              <w:t>2</w:t>
            </w:r>
            <w:r w:rsidRPr="00386818">
              <w:rPr>
                <w:spacing w:val="-2"/>
                <w:sz w:val="24"/>
                <w:szCs w:val="24"/>
              </w:rPr>
              <w:t xml:space="preserve"> </w:t>
            </w:r>
            <w:r w:rsidRPr="00386818">
              <w:rPr>
                <w:sz w:val="24"/>
                <w:szCs w:val="24"/>
              </w:rPr>
              <w:t>до 6</w:t>
            </w:r>
            <w:r w:rsidRPr="00386818">
              <w:rPr>
                <w:spacing w:val="-4"/>
                <w:sz w:val="24"/>
                <w:szCs w:val="24"/>
              </w:rPr>
              <w:t xml:space="preserve"> </w:t>
            </w:r>
            <w:r w:rsidRPr="00386818">
              <w:rPr>
                <w:sz w:val="24"/>
                <w:szCs w:val="24"/>
              </w:rPr>
              <w:t>минут</w:t>
            </w:r>
            <w:r w:rsidRPr="00386818">
              <w:rPr>
                <w:spacing w:val="-2"/>
                <w:sz w:val="24"/>
                <w:szCs w:val="24"/>
              </w:rPr>
              <w:t xml:space="preserve"> </w:t>
            </w:r>
            <w:r w:rsidRPr="00386818">
              <w:rPr>
                <w:sz w:val="24"/>
                <w:szCs w:val="24"/>
              </w:rPr>
              <w:t>на</w:t>
            </w:r>
            <w:r w:rsidRPr="00386818">
              <w:rPr>
                <w:spacing w:val="-3"/>
                <w:sz w:val="24"/>
                <w:szCs w:val="24"/>
              </w:rPr>
              <w:t xml:space="preserve"> </w:t>
            </w:r>
            <w:r w:rsidRPr="00386818">
              <w:rPr>
                <w:sz w:val="24"/>
                <w:szCs w:val="24"/>
              </w:rPr>
              <w:t>каждое</w:t>
            </w:r>
            <w:r w:rsidRPr="00386818">
              <w:rPr>
                <w:spacing w:val="-2"/>
                <w:sz w:val="24"/>
                <w:szCs w:val="24"/>
              </w:rPr>
              <w:t xml:space="preserve"> </w:t>
            </w:r>
            <w:r w:rsidRPr="00386818">
              <w:rPr>
                <w:sz w:val="24"/>
                <w:szCs w:val="24"/>
              </w:rPr>
              <w:t>задание.</w:t>
            </w:r>
          </w:p>
          <w:p w:rsidR="001703BE" w:rsidRPr="00386818" w:rsidRDefault="001703BE" w:rsidP="00537DE3">
            <w:pPr>
              <w:rPr>
                <w:b/>
                <w:sz w:val="24"/>
                <w:szCs w:val="24"/>
              </w:rPr>
            </w:pPr>
            <w:bookmarkStart w:id="297" w:name="_Toc193382342"/>
            <w:bookmarkStart w:id="298" w:name="_Toc193382642"/>
            <w:bookmarkStart w:id="299" w:name="_Toc193787347"/>
            <w:r w:rsidRPr="00386818">
              <w:rPr>
                <w:b/>
                <w:sz w:val="24"/>
                <w:szCs w:val="24"/>
              </w:rPr>
              <w:t>Внимание!</w:t>
            </w:r>
            <w:bookmarkEnd w:id="297"/>
            <w:bookmarkEnd w:id="298"/>
            <w:bookmarkEnd w:id="299"/>
          </w:p>
          <w:p w:rsidR="001703BE" w:rsidRPr="00386818" w:rsidRDefault="001703BE" w:rsidP="00537DE3">
            <w:pPr>
              <w:rPr>
                <w:sz w:val="24"/>
                <w:szCs w:val="24"/>
              </w:rPr>
            </w:pPr>
            <w:r w:rsidRPr="00386818">
              <w:rPr>
                <w:sz w:val="24"/>
                <w:szCs w:val="24"/>
              </w:rPr>
              <w:t xml:space="preserve">Возвращаться к ответам и заданиям нельзя, </w:t>
            </w:r>
            <w:r w:rsidRPr="00386818">
              <w:rPr>
                <w:spacing w:val="-1"/>
                <w:sz w:val="24"/>
                <w:szCs w:val="24"/>
              </w:rPr>
              <w:t>задания</w:t>
            </w:r>
            <w:r w:rsidRPr="00386818">
              <w:rPr>
                <w:spacing w:val="-49"/>
                <w:sz w:val="24"/>
                <w:szCs w:val="24"/>
              </w:rPr>
              <w:t xml:space="preserve"> </w:t>
            </w:r>
            <w:r w:rsidRPr="00386818">
              <w:rPr>
                <w:sz w:val="24"/>
                <w:szCs w:val="24"/>
              </w:rPr>
              <w:t>выводятся</w:t>
            </w:r>
            <w:r w:rsidRPr="00386818">
              <w:rPr>
                <w:spacing w:val="-2"/>
                <w:sz w:val="24"/>
                <w:szCs w:val="24"/>
              </w:rPr>
              <w:t xml:space="preserve"> </w:t>
            </w:r>
            <w:r w:rsidRPr="00386818">
              <w:rPr>
                <w:sz w:val="24"/>
                <w:szCs w:val="24"/>
              </w:rPr>
              <w:t>строго</w:t>
            </w:r>
            <w:r w:rsidRPr="00386818">
              <w:rPr>
                <w:spacing w:val="1"/>
                <w:sz w:val="24"/>
                <w:szCs w:val="24"/>
              </w:rPr>
              <w:t xml:space="preserve"> </w:t>
            </w:r>
            <w:r w:rsidRPr="00386818">
              <w:rPr>
                <w:sz w:val="24"/>
                <w:szCs w:val="24"/>
              </w:rPr>
              <w:t>по</w:t>
            </w:r>
            <w:r w:rsidRPr="00386818">
              <w:rPr>
                <w:spacing w:val="1"/>
                <w:sz w:val="24"/>
                <w:szCs w:val="24"/>
              </w:rPr>
              <w:t xml:space="preserve"> </w:t>
            </w:r>
            <w:r w:rsidRPr="00386818">
              <w:rPr>
                <w:sz w:val="24"/>
                <w:szCs w:val="24"/>
              </w:rPr>
              <w:t>порядку.</w:t>
            </w:r>
          </w:p>
          <w:p w:rsidR="001703BE" w:rsidRPr="00386818" w:rsidRDefault="001703BE" w:rsidP="00537DE3">
            <w:pPr>
              <w:rPr>
                <w:sz w:val="24"/>
                <w:szCs w:val="24"/>
              </w:rPr>
            </w:pPr>
            <w:r w:rsidRPr="00386818">
              <w:rPr>
                <w:sz w:val="24"/>
                <w:szCs w:val="24"/>
              </w:rPr>
              <w:t>Нажмите</w:t>
            </w:r>
            <w:r w:rsidRPr="00386818">
              <w:rPr>
                <w:spacing w:val="44"/>
                <w:sz w:val="24"/>
                <w:szCs w:val="24"/>
              </w:rPr>
              <w:t xml:space="preserve"> </w:t>
            </w:r>
            <w:r w:rsidRPr="00386818">
              <w:rPr>
                <w:b/>
                <w:sz w:val="24"/>
                <w:szCs w:val="24"/>
              </w:rPr>
              <w:t>«Далее»</w:t>
            </w:r>
            <w:r w:rsidRPr="00386818">
              <w:rPr>
                <w:b/>
                <w:spacing w:val="45"/>
                <w:sz w:val="24"/>
                <w:szCs w:val="24"/>
              </w:rPr>
              <w:t xml:space="preserve"> </w:t>
            </w:r>
            <w:r w:rsidRPr="00386818">
              <w:rPr>
                <w:sz w:val="24"/>
                <w:szCs w:val="24"/>
              </w:rPr>
              <w:t>для</w:t>
            </w:r>
            <w:r w:rsidRPr="00386818">
              <w:rPr>
                <w:spacing w:val="40"/>
                <w:sz w:val="24"/>
                <w:szCs w:val="24"/>
              </w:rPr>
              <w:t xml:space="preserve"> </w:t>
            </w:r>
            <w:r w:rsidRPr="00386818">
              <w:rPr>
                <w:sz w:val="24"/>
                <w:szCs w:val="24"/>
              </w:rPr>
              <w:t>перехода</w:t>
            </w:r>
            <w:r w:rsidRPr="00386818">
              <w:rPr>
                <w:spacing w:val="41"/>
                <w:sz w:val="24"/>
                <w:szCs w:val="24"/>
              </w:rPr>
              <w:t xml:space="preserve"> </w:t>
            </w:r>
            <w:r w:rsidRPr="00386818">
              <w:rPr>
                <w:sz w:val="24"/>
                <w:szCs w:val="24"/>
              </w:rPr>
              <w:t>к</w:t>
            </w:r>
            <w:r w:rsidRPr="00386818">
              <w:rPr>
                <w:spacing w:val="44"/>
                <w:sz w:val="24"/>
                <w:szCs w:val="24"/>
              </w:rPr>
              <w:t xml:space="preserve"> </w:t>
            </w:r>
            <w:r w:rsidRPr="00386818">
              <w:rPr>
                <w:sz w:val="24"/>
                <w:szCs w:val="24"/>
              </w:rPr>
              <w:t>следующему</w:t>
            </w:r>
            <w:r w:rsidRPr="00386818">
              <w:rPr>
                <w:spacing w:val="43"/>
                <w:sz w:val="24"/>
                <w:szCs w:val="24"/>
              </w:rPr>
              <w:t xml:space="preserve"> </w:t>
            </w:r>
            <w:r w:rsidRPr="00386818">
              <w:rPr>
                <w:sz w:val="24"/>
                <w:szCs w:val="24"/>
              </w:rPr>
              <w:t>заданию</w:t>
            </w:r>
            <w:r w:rsidRPr="00386818">
              <w:rPr>
                <w:spacing w:val="43"/>
                <w:sz w:val="24"/>
                <w:szCs w:val="24"/>
              </w:rPr>
              <w:t xml:space="preserve"> </w:t>
            </w:r>
            <w:r w:rsidRPr="00386818">
              <w:rPr>
                <w:sz w:val="24"/>
                <w:szCs w:val="24"/>
              </w:rPr>
              <w:t>не</w:t>
            </w:r>
            <w:r w:rsidRPr="00386818">
              <w:rPr>
                <w:spacing w:val="-49"/>
                <w:sz w:val="24"/>
                <w:szCs w:val="24"/>
              </w:rPr>
              <w:t xml:space="preserve"> </w:t>
            </w:r>
            <w:r w:rsidRPr="00386818">
              <w:rPr>
                <w:sz w:val="24"/>
                <w:szCs w:val="24"/>
              </w:rPr>
              <w:t>дожидаясь</w:t>
            </w:r>
            <w:r w:rsidRPr="00386818">
              <w:rPr>
                <w:spacing w:val="-3"/>
                <w:sz w:val="24"/>
                <w:szCs w:val="24"/>
              </w:rPr>
              <w:t xml:space="preserve"> </w:t>
            </w:r>
            <w:r w:rsidRPr="00386818">
              <w:rPr>
                <w:sz w:val="24"/>
                <w:szCs w:val="24"/>
              </w:rPr>
              <w:t>окончания времени,</w:t>
            </w:r>
            <w:r w:rsidRPr="00386818">
              <w:rPr>
                <w:spacing w:val="-1"/>
                <w:sz w:val="24"/>
                <w:szCs w:val="24"/>
              </w:rPr>
              <w:t xml:space="preserve"> </w:t>
            </w:r>
            <w:r w:rsidRPr="00386818">
              <w:rPr>
                <w:sz w:val="24"/>
                <w:szCs w:val="24"/>
              </w:rPr>
              <w:t>отведенного на</w:t>
            </w:r>
            <w:r w:rsidRPr="00386818">
              <w:rPr>
                <w:spacing w:val="-3"/>
                <w:sz w:val="24"/>
                <w:szCs w:val="24"/>
              </w:rPr>
              <w:t xml:space="preserve"> </w:t>
            </w:r>
            <w:r w:rsidRPr="00386818">
              <w:rPr>
                <w:sz w:val="24"/>
                <w:szCs w:val="24"/>
              </w:rPr>
              <w:t>ответ.</w:t>
            </w:r>
          </w:p>
          <w:p w:rsidR="001703BE" w:rsidRPr="00386818" w:rsidRDefault="001703BE" w:rsidP="00537DE3">
            <w:pPr>
              <w:rPr>
                <w:sz w:val="24"/>
                <w:szCs w:val="24"/>
              </w:rPr>
            </w:pPr>
            <w:r w:rsidRPr="00386818">
              <w:rPr>
                <w:sz w:val="24"/>
                <w:szCs w:val="24"/>
              </w:rPr>
              <w:t>Программа</w:t>
            </w:r>
            <w:r w:rsidRPr="00386818">
              <w:rPr>
                <w:spacing w:val="50"/>
                <w:sz w:val="24"/>
                <w:szCs w:val="24"/>
              </w:rPr>
              <w:t xml:space="preserve"> </w:t>
            </w:r>
            <w:r w:rsidRPr="00386818">
              <w:rPr>
                <w:sz w:val="24"/>
                <w:szCs w:val="24"/>
              </w:rPr>
              <w:t>перед</w:t>
            </w:r>
            <w:r w:rsidRPr="00386818">
              <w:rPr>
                <w:spacing w:val="46"/>
                <w:sz w:val="24"/>
                <w:szCs w:val="24"/>
              </w:rPr>
              <w:t xml:space="preserve"> </w:t>
            </w:r>
            <w:r w:rsidRPr="00386818">
              <w:rPr>
                <w:sz w:val="24"/>
                <w:szCs w:val="24"/>
              </w:rPr>
              <w:t>каждым</w:t>
            </w:r>
            <w:r w:rsidRPr="00386818">
              <w:rPr>
                <w:spacing w:val="47"/>
                <w:sz w:val="24"/>
                <w:szCs w:val="24"/>
              </w:rPr>
              <w:t xml:space="preserve"> </w:t>
            </w:r>
            <w:r w:rsidRPr="00386818">
              <w:rPr>
                <w:sz w:val="24"/>
                <w:szCs w:val="24"/>
              </w:rPr>
              <w:t>заданием</w:t>
            </w:r>
            <w:r w:rsidRPr="00386818">
              <w:rPr>
                <w:spacing w:val="48"/>
                <w:sz w:val="24"/>
                <w:szCs w:val="24"/>
              </w:rPr>
              <w:t xml:space="preserve"> </w:t>
            </w:r>
            <w:r w:rsidRPr="00386818">
              <w:rPr>
                <w:sz w:val="24"/>
                <w:szCs w:val="24"/>
              </w:rPr>
              <w:t>и</w:t>
            </w:r>
            <w:r w:rsidRPr="00386818">
              <w:rPr>
                <w:spacing w:val="47"/>
                <w:sz w:val="24"/>
                <w:szCs w:val="24"/>
              </w:rPr>
              <w:t xml:space="preserve"> </w:t>
            </w:r>
            <w:r w:rsidRPr="00386818">
              <w:rPr>
                <w:sz w:val="24"/>
                <w:szCs w:val="24"/>
              </w:rPr>
              <w:t>началом</w:t>
            </w:r>
            <w:r w:rsidRPr="00386818">
              <w:rPr>
                <w:spacing w:val="47"/>
                <w:sz w:val="24"/>
                <w:szCs w:val="24"/>
              </w:rPr>
              <w:t xml:space="preserve"> </w:t>
            </w:r>
            <w:r w:rsidRPr="00386818">
              <w:rPr>
                <w:sz w:val="24"/>
                <w:szCs w:val="24"/>
              </w:rPr>
              <w:t xml:space="preserve">каждого </w:t>
            </w:r>
            <w:r w:rsidRPr="00386818">
              <w:rPr>
                <w:spacing w:val="-49"/>
                <w:sz w:val="24"/>
                <w:szCs w:val="24"/>
              </w:rPr>
              <w:t xml:space="preserve">  </w:t>
            </w:r>
            <w:r w:rsidRPr="00386818">
              <w:rPr>
                <w:sz w:val="24"/>
                <w:szCs w:val="24"/>
              </w:rPr>
              <w:t>ответа</w:t>
            </w:r>
            <w:r w:rsidRPr="00386818">
              <w:rPr>
                <w:spacing w:val="-2"/>
                <w:sz w:val="24"/>
                <w:szCs w:val="24"/>
              </w:rPr>
              <w:t xml:space="preserve"> </w:t>
            </w:r>
            <w:r w:rsidRPr="00386818">
              <w:rPr>
                <w:sz w:val="24"/>
                <w:szCs w:val="24"/>
              </w:rPr>
              <w:t>выдаёт</w:t>
            </w:r>
            <w:r w:rsidRPr="00386818">
              <w:rPr>
                <w:spacing w:val="-3"/>
                <w:sz w:val="24"/>
                <w:szCs w:val="24"/>
              </w:rPr>
              <w:t xml:space="preserve"> </w:t>
            </w:r>
            <w:r w:rsidRPr="00386818">
              <w:rPr>
                <w:sz w:val="24"/>
                <w:szCs w:val="24"/>
              </w:rPr>
              <w:t>предупредительное звуковое</w:t>
            </w:r>
            <w:r w:rsidRPr="00386818">
              <w:rPr>
                <w:spacing w:val="-2"/>
                <w:sz w:val="24"/>
                <w:szCs w:val="24"/>
              </w:rPr>
              <w:t xml:space="preserve"> </w:t>
            </w:r>
            <w:r w:rsidRPr="00386818">
              <w:rPr>
                <w:sz w:val="24"/>
                <w:szCs w:val="24"/>
              </w:rPr>
              <w:t>сообщение.</w:t>
            </w:r>
          </w:p>
          <w:p w:rsidR="001703BE" w:rsidRPr="00386818" w:rsidRDefault="001703BE" w:rsidP="00537DE3">
            <w:pPr>
              <w:rPr>
                <w:sz w:val="24"/>
                <w:szCs w:val="24"/>
              </w:rPr>
            </w:pPr>
            <w:r w:rsidRPr="00386818">
              <w:rPr>
                <w:sz w:val="24"/>
                <w:szCs w:val="24"/>
              </w:rPr>
              <w:t>Задания</w:t>
            </w:r>
            <w:r w:rsidRPr="00386818">
              <w:rPr>
                <w:spacing w:val="39"/>
                <w:sz w:val="24"/>
                <w:szCs w:val="24"/>
              </w:rPr>
              <w:t xml:space="preserve"> </w:t>
            </w:r>
            <w:r w:rsidRPr="00386818">
              <w:rPr>
                <w:sz w:val="24"/>
                <w:szCs w:val="24"/>
              </w:rPr>
              <w:t>№</w:t>
            </w:r>
            <w:r w:rsidRPr="00386818">
              <w:rPr>
                <w:spacing w:val="37"/>
                <w:sz w:val="24"/>
                <w:szCs w:val="24"/>
              </w:rPr>
              <w:t xml:space="preserve"> </w:t>
            </w:r>
            <w:r w:rsidRPr="00386818">
              <w:rPr>
                <w:sz w:val="24"/>
                <w:szCs w:val="24"/>
              </w:rPr>
              <w:t>1</w:t>
            </w:r>
            <w:r w:rsidRPr="00386818">
              <w:rPr>
                <w:spacing w:val="38"/>
                <w:sz w:val="24"/>
                <w:szCs w:val="24"/>
              </w:rPr>
              <w:t xml:space="preserve"> </w:t>
            </w:r>
            <w:r w:rsidRPr="00386818">
              <w:rPr>
                <w:sz w:val="24"/>
                <w:szCs w:val="24"/>
              </w:rPr>
              <w:t>и</w:t>
            </w:r>
            <w:r w:rsidRPr="00386818">
              <w:rPr>
                <w:spacing w:val="38"/>
                <w:sz w:val="24"/>
                <w:szCs w:val="24"/>
              </w:rPr>
              <w:t xml:space="preserve"> </w:t>
            </w:r>
            <w:r w:rsidRPr="00386818">
              <w:rPr>
                <w:sz w:val="24"/>
                <w:szCs w:val="24"/>
              </w:rPr>
              <w:t>№</w:t>
            </w:r>
            <w:r w:rsidRPr="00386818">
              <w:rPr>
                <w:spacing w:val="37"/>
                <w:sz w:val="24"/>
                <w:szCs w:val="24"/>
              </w:rPr>
              <w:t xml:space="preserve"> </w:t>
            </w:r>
            <w:r w:rsidRPr="00386818">
              <w:rPr>
                <w:sz w:val="24"/>
                <w:szCs w:val="24"/>
              </w:rPr>
              <w:t>3</w:t>
            </w:r>
            <w:r w:rsidRPr="00386818">
              <w:rPr>
                <w:spacing w:val="41"/>
                <w:sz w:val="24"/>
                <w:szCs w:val="24"/>
              </w:rPr>
              <w:t xml:space="preserve"> </w:t>
            </w:r>
            <w:r w:rsidRPr="00386818">
              <w:rPr>
                <w:sz w:val="24"/>
                <w:szCs w:val="24"/>
              </w:rPr>
              <w:t>–</w:t>
            </w:r>
            <w:r w:rsidRPr="00386818">
              <w:rPr>
                <w:spacing w:val="36"/>
                <w:sz w:val="24"/>
                <w:szCs w:val="24"/>
              </w:rPr>
              <w:t xml:space="preserve"> </w:t>
            </w:r>
            <w:r w:rsidRPr="00386818">
              <w:rPr>
                <w:sz w:val="24"/>
                <w:szCs w:val="24"/>
              </w:rPr>
              <w:t>состоят</w:t>
            </w:r>
            <w:r w:rsidRPr="00386818">
              <w:rPr>
                <w:spacing w:val="37"/>
                <w:sz w:val="24"/>
                <w:szCs w:val="24"/>
              </w:rPr>
              <w:t xml:space="preserve"> </w:t>
            </w:r>
            <w:r w:rsidRPr="00386818">
              <w:rPr>
                <w:sz w:val="24"/>
                <w:szCs w:val="24"/>
              </w:rPr>
              <w:t>из</w:t>
            </w:r>
            <w:r w:rsidRPr="00386818">
              <w:rPr>
                <w:spacing w:val="39"/>
                <w:sz w:val="24"/>
                <w:szCs w:val="24"/>
              </w:rPr>
              <w:t xml:space="preserve"> </w:t>
            </w:r>
            <w:r w:rsidRPr="00386818">
              <w:rPr>
                <w:sz w:val="24"/>
                <w:szCs w:val="24"/>
              </w:rPr>
              <w:t>страницы</w:t>
            </w:r>
            <w:r w:rsidRPr="00386818">
              <w:rPr>
                <w:spacing w:val="38"/>
                <w:sz w:val="24"/>
                <w:szCs w:val="24"/>
              </w:rPr>
              <w:t xml:space="preserve"> </w:t>
            </w:r>
            <w:r w:rsidRPr="00386818">
              <w:rPr>
                <w:sz w:val="24"/>
                <w:szCs w:val="24"/>
              </w:rPr>
              <w:t>подготовки</w:t>
            </w:r>
            <w:r w:rsidRPr="00386818">
              <w:rPr>
                <w:spacing w:val="38"/>
                <w:sz w:val="24"/>
                <w:szCs w:val="24"/>
              </w:rPr>
              <w:t xml:space="preserve"> </w:t>
            </w:r>
            <w:r w:rsidRPr="00386818">
              <w:rPr>
                <w:sz w:val="24"/>
                <w:szCs w:val="24"/>
              </w:rPr>
              <w:t>и</w:t>
            </w:r>
            <w:r w:rsidRPr="00386818">
              <w:rPr>
                <w:spacing w:val="38"/>
                <w:sz w:val="24"/>
                <w:szCs w:val="24"/>
              </w:rPr>
              <w:t xml:space="preserve"> </w:t>
            </w:r>
            <w:r w:rsidRPr="00386818">
              <w:rPr>
                <w:sz w:val="24"/>
                <w:szCs w:val="24"/>
              </w:rPr>
              <w:t xml:space="preserve">страницы </w:t>
            </w:r>
            <w:r w:rsidRPr="00386818">
              <w:rPr>
                <w:spacing w:val="-49"/>
                <w:sz w:val="24"/>
                <w:szCs w:val="24"/>
              </w:rPr>
              <w:t xml:space="preserve">  </w:t>
            </w:r>
            <w:r w:rsidRPr="00386818">
              <w:rPr>
                <w:sz w:val="24"/>
                <w:szCs w:val="24"/>
              </w:rPr>
              <w:t>ответа.</w:t>
            </w:r>
          </w:p>
          <w:p w:rsidR="001703BE" w:rsidRPr="00386818" w:rsidRDefault="001703BE" w:rsidP="00537DE3">
            <w:pPr>
              <w:rPr>
                <w:sz w:val="24"/>
                <w:szCs w:val="24"/>
              </w:rPr>
            </w:pPr>
            <w:r w:rsidRPr="00386818">
              <w:rPr>
                <w:sz w:val="24"/>
                <w:szCs w:val="24"/>
              </w:rPr>
              <w:t>Задание № 2 – содержит несколько вопросов, при ответе на задание вопросы выводятся последовательно, для ответа на задание даётся 6 минут. Каждый вопрос задания №2 можно прослушать только один раз, текст вопроса не дублируется на экране.</w:t>
            </w:r>
          </w:p>
          <w:p w:rsidR="001703BE" w:rsidRPr="00386818" w:rsidRDefault="001703BE" w:rsidP="00537DE3">
            <w:pPr>
              <w:rPr>
                <w:sz w:val="24"/>
                <w:szCs w:val="24"/>
              </w:rPr>
            </w:pPr>
            <w:r w:rsidRPr="00386818">
              <w:rPr>
                <w:sz w:val="24"/>
                <w:szCs w:val="24"/>
              </w:rPr>
              <w:t>Проведение экзамена на этом этапе происходит автоматически, никаких кнопок нажимать не нужно. Программа после окончания отведенного времени перейдет на следующее задание.</w:t>
            </w:r>
          </w:p>
          <w:p w:rsidR="001703BE" w:rsidRPr="00386818" w:rsidRDefault="001703BE" w:rsidP="00537DE3">
            <w:pPr>
              <w:rPr>
                <w:b/>
                <w:sz w:val="24"/>
                <w:szCs w:val="24"/>
              </w:rPr>
            </w:pPr>
            <w:r w:rsidRPr="00386818">
              <w:rPr>
                <w:sz w:val="24"/>
                <w:szCs w:val="24"/>
              </w:rPr>
              <w:t>По окончании сдачи экзамена нажмите кнопку «</w:t>
            </w:r>
            <w:r w:rsidRPr="00386818">
              <w:rPr>
                <w:b/>
                <w:sz w:val="24"/>
                <w:szCs w:val="24"/>
              </w:rPr>
              <w:t>Далее</w:t>
            </w:r>
            <w:r w:rsidRPr="00386818">
              <w:rPr>
                <w:sz w:val="24"/>
                <w:szCs w:val="24"/>
              </w:rPr>
              <w:t>».</w:t>
            </w:r>
          </w:p>
          <w:p w:rsidR="001703BE" w:rsidRPr="00386818" w:rsidRDefault="001703BE" w:rsidP="00537DE3">
            <w:pPr>
              <w:rPr>
                <w:noProof/>
                <w:sz w:val="24"/>
                <w:szCs w:val="24"/>
                <w:lang w:eastAsia="ru-RU"/>
              </w:rPr>
            </w:pPr>
          </w:p>
        </w:tc>
      </w:tr>
      <w:tr w:rsidR="001703BE" w:rsidRPr="00386818" w:rsidTr="00B56160">
        <w:trPr>
          <w:trHeight w:val="2295"/>
        </w:trPr>
        <w:tc>
          <w:tcPr>
            <w:tcW w:w="4531" w:type="dxa"/>
            <w:vMerge w:val="restart"/>
            <w:vAlign w:val="center"/>
          </w:tcPr>
          <w:p w:rsidR="001703BE" w:rsidRPr="00386818" w:rsidRDefault="001703BE" w:rsidP="001703BE">
            <w:pPr>
              <w:rPr>
                <w:b/>
                <w:sz w:val="24"/>
                <w:szCs w:val="24"/>
              </w:rPr>
            </w:pPr>
            <w:r w:rsidRPr="00386818">
              <w:rPr>
                <w:b/>
                <w:sz w:val="24"/>
                <w:szCs w:val="24"/>
              </w:rPr>
              <w:t>Проверка качества</w:t>
            </w:r>
          </w:p>
          <w:p w:rsidR="001703BE" w:rsidRPr="00386818" w:rsidRDefault="001703BE" w:rsidP="001703BE">
            <w:pPr>
              <w:rPr>
                <w:b/>
                <w:sz w:val="24"/>
                <w:szCs w:val="24"/>
              </w:rPr>
            </w:pPr>
          </w:p>
          <w:p w:rsidR="001703BE" w:rsidRPr="00386818" w:rsidRDefault="001703BE" w:rsidP="001703BE">
            <w:pPr>
              <w:adjustRightInd w:val="0"/>
              <w:jc w:val="both"/>
              <w:rPr>
                <w:color w:val="000000"/>
                <w:sz w:val="24"/>
                <w:szCs w:val="24"/>
              </w:rPr>
            </w:pPr>
            <w:r w:rsidRPr="00386818">
              <w:rPr>
                <w:color w:val="000000"/>
                <w:sz w:val="24"/>
                <w:szCs w:val="24"/>
              </w:rPr>
              <w:t>Вы можете прослушать записи, сделанные во время проведения экзамена.</w:t>
            </w:r>
          </w:p>
          <w:p w:rsidR="001703BE" w:rsidRPr="00386818" w:rsidRDefault="001703BE" w:rsidP="001703BE">
            <w:pPr>
              <w:adjustRightInd w:val="0"/>
              <w:jc w:val="both"/>
              <w:rPr>
                <w:color w:val="000000"/>
                <w:sz w:val="24"/>
                <w:szCs w:val="24"/>
              </w:rPr>
            </w:pPr>
            <w:r w:rsidRPr="00386818">
              <w:rPr>
                <w:color w:val="000000"/>
                <w:sz w:val="24"/>
                <w:szCs w:val="24"/>
              </w:rPr>
              <w:t xml:space="preserve">Нажмите </w:t>
            </w:r>
          </w:p>
          <w:p w:rsidR="001703BE" w:rsidRPr="00386818" w:rsidRDefault="001703BE" w:rsidP="001703BE">
            <w:pPr>
              <w:adjustRightInd w:val="0"/>
              <w:jc w:val="both"/>
              <w:rPr>
                <w:color w:val="000000"/>
                <w:sz w:val="24"/>
                <w:szCs w:val="24"/>
              </w:rPr>
            </w:pPr>
            <w:r w:rsidRPr="00386818">
              <w:rPr>
                <w:noProof/>
                <w:spacing w:val="-23"/>
                <w:lang w:eastAsia="ru-RU"/>
              </w:rPr>
              <w:drawing>
                <wp:inline distT="0" distB="0" distL="0" distR="0" wp14:anchorId="1221C2BC" wp14:editId="3438568D">
                  <wp:extent cx="214884" cy="216408"/>
                  <wp:effectExtent l="0" t="0" r="0" b="0"/>
                  <wp:docPr id="24"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1.png"/>
                          <pic:cNvPicPr/>
                        </pic:nvPicPr>
                        <pic:blipFill>
                          <a:blip r:embed="rId19" cstate="print"/>
                          <a:stretch>
                            <a:fillRect/>
                          </a:stretch>
                        </pic:blipFill>
                        <pic:spPr>
                          <a:xfrm>
                            <a:off x="0" y="0"/>
                            <a:ext cx="214884" cy="216408"/>
                          </a:xfrm>
                          <a:prstGeom prst="rect">
                            <a:avLst/>
                          </a:prstGeom>
                        </pic:spPr>
                      </pic:pic>
                    </a:graphicData>
                  </a:graphic>
                </wp:inline>
              </w:drawing>
            </w:r>
            <w:r w:rsidRPr="00386818">
              <w:rPr>
                <w:color w:val="000000"/>
                <w:sz w:val="24"/>
                <w:szCs w:val="24"/>
              </w:rPr>
              <w:t xml:space="preserve"> для прослушивания</w:t>
            </w:r>
          </w:p>
          <w:p w:rsidR="001703BE" w:rsidRPr="00386818" w:rsidRDefault="001703BE" w:rsidP="001703BE">
            <w:pPr>
              <w:adjustRightInd w:val="0"/>
              <w:jc w:val="both"/>
              <w:rPr>
                <w:color w:val="000000"/>
                <w:sz w:val="24"/>
                <w:szCs w:val="24"/>
              </w:rPr>
            </w:pPr>
          </w:p>
          <w:p w:rsidR="001703BE" w:rsidRPr="00386818" w:rsidRDefault="001703BE" w:rsidP="001703BE">
            <w:pPr>
              <w:adjustRightInd w:val="0"/>
              <w:jc w:val="both"/>
              <w:rPr>
                <w:color w:val="000000"/>
                <w:sz w:val="24"/>
                <w:szCs w:val="24"/>
              </w:rPr>
            </w:pPr>
            <w:r w:rsidRPr="00386818">
              <w:rPr>
                <w:noProof/>
                <w:spacing w:val="-25"/>
                <w:lang w:eastAsia="ru-RU"/>
              </w:rPr>
              <w:drawing>
                <wp:inline distT="0" distB="0" distL="0" distR="0" wp14:anchorId="705D3829" wp14:editId="43406E09">
                  <wp:extent cx="214883" cy="216408"/>
                  <wp:effectExtent l="0" t="0" r="0" b="0"/>
                  <wp:docPr id="25"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png"/>
                          <pic:cNvPicPr/>
                        </pic:nvPicPr>
                        <pic:blipFill>
                          <a:blip r:embed="rId20" cstate="print"/>
                          <a:stretch>
                            <a:fillRect/>
                          </a:stretch>
                        </pic:blipFill>
                        <pic:spPr>
                          <a:xfrm>
                            <a:off x="0" y="0"/>
                            <a:ext cx="214883" cy="216408"/>
                          </a:xfrm>
                          <a:prstGeom prst="rect">
                            <a:avLst/>
                          </a:prstGeom>
                        </pic:spPr>
                      </pic:pic>
                    </a:graphicData>
                  </a:graphic>
                </wp:inline>
              </w:drawing>
            </w:r>
            <w:r w:rsidRPr="00386818">
              <w:rPr>
                <w:color w:val="000000"/>
                <w:sz w:val="24"/>
                <w:szCs w:val="24"/>
              </w:rPr>
              <w:t xml:space="preserve"> для прерывания записи</w:t>
            </w:r>
          </w:p>
          <w:p w:rsidR="001703BE" w:rsidRPr="00386818" w:rsidRDefault="001703BE" w:rsidP="001703BE">
            <w:pPr>
              <w:adjustRightInd w:val="0"/>
              <w:jc w:val="both"/>
              <w:rPr>
                <w:color w:val="000000"/>
                <w:sz w:val="24"/>
                <w:szCs w:val="24"/>
              </w:rPr>
            </w:pPr>
          </w:p>
          <w:p w:rsidR="001703BE" w:rsidRPr="00386818" w:rsidRDefault="001703BE" w:rsidP="001703BE">
            <w:pPr>
              <w:adjustRightInd w:val="0"/>
              <w:jc w:val="both"/>
              <w:rPr>
                <w:sz w:val="24"/>
                <w:szCs w:val="24"/>
              </w:rPr>
            </w:pPr>
            <w:r w:rsidRPr="00386818">
              <w:rPr>
                <w:color w:val="000000"/>
                <w:sz w:val="24"/>
                <w:szCs w:val="24"/>
              </w:rPr>
              <w:t>Для окончания проведения экзамена кнопку «</w:t>
            </w:r>
            <w:r w:rsidRPr="00386818">
              <w:rPr>
                <w:b/>
                <w:color w:val="000000"/>
                <w:sz w:val="24"/>
                <w:szCs w:val="24"/>
              </w:rPr>
              <w:t>Далее</w:t>
            </w:r>
            <w:r w:rsidRPr="00386818">
              <w:rPr>
                <w:color w:val="000000"/>
                <w:sz w:val="24"/>
                <w:szCs w:val="24"/>
              </w:rPr>
              <w:t xml:space="preserve">». </w:t>
            </w:r>
          </w:p>
        </w:tc>
        <w:tc>
          <w:tcPr>
            <w:tcW w:w="6521" w:type="dxa"/>
            <w:vAlign w:val="center"/>
          </w:tcPr>
          <w:p w:rsidR="001703BE" w:rsidRPr="00386818" w:rsidRDefault="001703BE" w:rsidP="001703BE">
            <w:pPr>
              <w:jc w:val="center"/>
              <w:rPr>
                <w:noProof/>
                <w:sz w:val="24"/>
                <w:szCs w:val="24"/>
                <w:lang w:eastAsia="ru-RU"/>
              </w:rPr>
            </w:pPr>
            <w:r w:rsidRPr="00386818">
              <w:rPr>
                <w:noProof/>
                <w:sz w:val="24"/>
                <w:szCs w:val="24"/>
                <w:lang w:eastAsia="ru-RU"/>
              </w:rPr>
              <w:drawing>
                <wp:inline distT="0" distB="0" distL="0" distR="0" wp14:anchorId="19CA33E7" wp14:editId="7D35D638">
                  <wp:extent cx="3992880" cy="2240280"/>
                  <wp:effectExtent l="0" t="0" r="762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92880" cy="2240280"/>
                          </a:xfrm>
                          <a:prstGeom prst="rect">
                            <a:avLst/>
                          </a:prstGeom>
                          <a:noFill/>
                          <a:ln>
                            <a:noFill/>
                          </a:ln>
                        </pic:spPr>
                      </pic:pic>
                    </a:graphicData>
                  </a:graphic>
                </wp:inline>
              </w:drawing>
            </w:r>
          </w:p>
        </w:tc>
      </w:tr>
      <w:tr w:rsidR="001703BE" w:rsidRPr="00386818" w:rsidTr="00B56160">
        <w:tc>
          <w:tcPr>
            <w:tcW w:w="4531" w:type="dxa"/>
            <w:vMerge/>
            <w:vAlign w:val="center"/>
          </w:tcPr>
          <w:p w:rsidR="001703BE" w:rsidRPr="00386818" w:rsidRDefault="001703BE" w:rsidP="001703BE">
            <w:pPr>
              <w:ind w:firstLine="708"/>
              <w:rPr>
                <w:b/>
                <w:sz w:val="24"/>
                <w:szCs w:val="24"/>
              </w:rPr>
            </w:pPr>
          </w:p>
        </w:tc>
        <w:tc>
          <w:tcPr>
            <w:tcW w:w="6521" w:type="dxa"/>
            <w:vAlign w:val="center"/>
          </w:tcPr>
          <w:p w:rsidR="001703BE" w:rsidRPr="00386818" w:rsidRDefault="001703BE" w:rsidP="001703BE">
            <w:pPr>
              <w:jc w:val="center"/>
              <w:rPr>
                <w:noProof/>
                <w:color w:val="000000"/>
                <w:sz w:val="24"/>
                <w:szCs w:val="24"/>
                <w:lang w:eastAsia="ru-RU"/>
              </w:rPr>
            </w:pPr>
          </w:p>
        </w:tc>
      </w:tr>
      <w:tr w:rsidR="001703BE" w:rsidRPr="00386818" w:rsidTr="00B56160">
        <w:trPr>
          <w:trHeight w:val="3682"/>
        </w:trPr>
        <w:tc>
          <w:tcPr>
            <w:tcW w:w="4531" w:type="dxa"/>
            <w:vAlign w:val="center"/>
          </w:tcPr>
          <w:p w:rsidR="001703BE" w:rsidRPr="00386818" w:rsidRDefault="001703BE" w:rsidP="001703BE">
            <w:pPr>
              <w:adjustRightInd w:val="0"/>
              <w:rPr>
                <w:b/>
                <w:color w:val="000000"/>
                <w:sz w:val="24"/>
                <w:szCs w:val="24"/>
              </w:rPr>
            </w:pPr>
            <w:r w:rsidRPr="00386818">
              <w:rPr>
                <w:b/>
                <w:color w:val="000000"/>
                <w:sz w:val="24"/>
                <w:szCs w:val="24"/>
              </w:rPr>
              <w:lastRenderedPageBreak/>
              <w:t>Завершение экзамена</w:t>
            </w:r>
          </w:p>
          <w:p w:rsidR="001703BE" w:rsidRPr="00386818" w:rsidRDefault="001703BE" w:rsidP="001703BE">
            <w:pPr>
              <w:adjustRightInd w:val="0"/>
              <w:rPr>
                <w:color w:val="000000"/>
                <w:sz w:val="24"/>
                <w:szCs w:val="24"/>
              </w:rPr>
            </w:pPr>
          </w:p>
          <w:p w:rsidR="001703BE" w:rsidRPr="00386818" w:rsidRDefault="001703BE" w:rsidP="001703BE">
            <w:pPr>
              <w:adjustRightInd w:val="0"/>
              <w:rPr>
                <w:color w:val="000000"/>
                <w:sz w:val="24"/>
                <w:szCs w:val="24"/>
              </w:rPr>
            </w:pPr>
            <w:r w:rsidRPr="00386818">
              <w:rPr>
                <w:color w:val="000000"/>
                <w:sz w:val="24"/>
                <w:szCs w:val="24"/>
              </w:rPr>
              <w:t>Для завершения экзамена нажмите кнопку «Да»</w:t>
            </w:r>
          </w:p>
          <w:p w:rsidR="001703BE" w:rsidRPr="00386818" w:rsidRDefault="001703BE" w:rsidP="001703BE">
            <w:pPr>
              <w:adjustRightInd w:val="0"/>
              <w:rPr>
                <w:color w:val="000000"/>
                <w:sz w:val="24"/>
                <w:szCs w:val="24"/>
              </w:rPr>
            </w:pPr>
          </w:p>
          <w:p w:rsidR="001703BE" w:rsidRPr="00386818" w:rsidRDefault="001703BE" w:rsidP="001703BE">
            <w:pPr>
              <w:adjustRightInd w:val="0"/>
              <w:jc w:val="both"/>
              <w:rPr>
                <w:color w:val="000000"/>
                <w:sz w:val="24"/>
                <w:szCs w:val="24"/>
              </w:rPr>
            </w:pPr>
            <w:r w:rsidRPr="00386818">
              <w:rPr>
                <w:color w:val="000000"/>
                <w:sz w:val="24"/>
                <w:szCs w:val="24"/>
              </w:rPr>
              <w:t>Программа готова к сдаче экзамена следующим участником</w:t>
            </w:r>
          </w:p>
          <w:p w:rsidR="001703BE" w:rsidRPr="00386818" w:rsidRDefault="001703BE" w:rsidP="001703BE">
            <w:pPr>
              <w:adjustRightInd w:val="0"/>
              <w:jc w:val="both"/>
              <w:rPr>
                <w:sz w:val="24"/>
                <w:szCs w:val="24"/>
              </w:rPr>
            </w:pPr>
          </w:p>
        </w:tc>
        <w:tc>
          <w:tcPr>
            <w:tcW w:w="6521" w:type="dxa"/>
            <w:vAlign w:val="center"/>
          </w:tcPr>
          <w:p w:rsidR="001703BE" w:rsidRPr="00386818" w:rsidRDefault="001703BE" w:rsidP="001703BE">
            <w:pPr>
              <w:jc w:val="center"/>
              <w:rPr>
                <w:noProof/>
                <w:sz w:val="24"/>
                <w:szCs w:val="24"/>
                <w:lang w:eastAsia="ru-RU"/>
              </w:rPr>
            </w:pPr>
            <w:r w:rsidRPr="00386818">
              <w:rPr>
                <w:noProof/>
                <w:lang w:eastAsia="ru-RU"/>
              </w:rPr>
              <w:drawing>
                <wp:inline distT="0" distB="0" distL="0" distR="0" wp14:anchorId="1568101E" wp14:editId="543F066B">
                  <wp:extent cx="3997526" cy="2392680"/>
                  <wp:effectExtent l="0" t="0" r="3175"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9095" t="32814" r="22772" b="5330"/>
                          <a:stretch/>
                        </pic:blipFill>
                        <pic:spPr bwMode="auto">
                          <a:xfrm>
                            <a:off x="0" y="0"/>
                            <a:ext cx="4015437" cy="2403400"/>
                          </a:xfrm>
                          <a:prstGeom prst="rect">
                            <a:avLst/>
                          </a:prstGeom>
                          <a:ln>
                            <a:noFill/>
                          </a:ln>
                          <a:extLst>
                            <a:ext uri="{53640926-AAD7-44D8-BBD7-CCE9431645EC}">
                              <a14:shadowObscured xmlns:a14="http://schemas.microsoft.com/office/drawing/2010/main"/>
                            </a:ext>
                          </a:extLst>
                        </pic:spPr>
                      </pic:pic>
                    </a:graphicData>
                  </a:graphic>
                </wp:inline>
              </w:drawing>
            </w:r>
          </w:p>
        </w:tc>
      </w:tr>
    </w:tbl>
    <w:p w:rsidR="001703BE" w:rsidRPr="00386818" w:rsidRDefault="001703BE" w:rsidP="001703BE">
      <w:pPr>
        <w:tabs>
          <w:tab w:val="left" w:pos="1134"/>
        </w:tabs>
        <w:rPr>
          <w:sz w:val="28"/>
          <w:szCs w:val="28"/>
        </w:rPr>
      </w:pPr>
    </w:p>
    <w:p w:rsidR="00C2577E" w:rsidRPr="00386818" w:rsidRDefault="00C2577E">
      <w:pPr>
        <w:rPr>
          <w:b/>
          <w:sz w:val="26"/>
          <w:szCs w:val="26"/>
        </w:rPr>
      </w:pPr>
      <w:r w:rsidRPr="00386818">
        <w:rPr>
          <w:b/>
          <w:sz w:val="26"/>
          <w:szCs w:val="26"/>
        </w:rPr>
        <w:br w:type="page"/>
      </w:r>
    </w:p>
    <w:p w:rsidR="00C2577E" w:rsidRPr="00386818" w:rsidRDefault="00C2577E" w:rsidP="00C2577E">
      <w:pPr>
        <w:ind w:left="7088"/>
        <w:rPr>
          <w:sz w:val="26"/>
          <w:szCs w:val="26"/>
        </w:rPr>
      </w:pPr>
      <w:r w:rsidRPr="00386818">
        <w:rPr>
          <w:sz w:val="26"/>
          <w:szCs w:val="26"/>
        </w:rPr>
        <w:lastRenderedPageBreak/>
        <w:t xml:space="preserve">Приложение 4 </w:t>
      </w:r>
    </w:p>
    <w:p w:rsidR="00C2577E" w:rsidRPr="00386818" w:rsidRDefault="00C2577E" w:rsidP="00C2577E">
      <w:pPr>
        <w:ind w:left="7088"/>
        <w:rPr>
          <w:sz w:val="26"/>
          <w:szCs w:val="26"/>
        </w:rPr>
      </w:pPr>
      <w:r w:rsidRPr="00386818">
        <w:rPr>
          <w:sz w:val="26"/>
          <w:szCs w:val="26"/>
        </w:rPr>
        <w:t xml:space="preserve">к инструкции ОГЭ </w:t>
      </w:r>
    </w:p>
    <w:p w:rsidR="00C2577E" w:rsidRPr="00386818" w:rsidRDefault="00C2577E" w:rsidP="00C2577E">
      <w:pPr>
        <w:ind w:left="7088"/>
        <w:rPr>
          <w:sz w:val="26"/>
          <w:szCs w:val="26"/>
        </w:rPr>
      </w:pPr>
      <w:r w:rsidRPr="00386818">
        <w:rPr>
          <w:sz w:val="26"/>
          <w:szCs w:val="26"/>
        </w:rPr>
        <w:t>по иностранным языкам</w:t>
      </w:r>
    </w:p>
    <w:tbl>
      <w:tblPr>
        <w:tblpPr w:leftFromText="180" w:rightFromText="180" w:vertAnchor="text" w:tblpY="1"/>
        <w:tblOverlap w:val="never"/>
        <w:tblW w:w="10104" w:type="dxa"/>
        <w:tblLayout w:type="fixed"/>
        <w:tblLook w:val="04A0" w:firstRow="1" w:lastRow="0" w:firstColumn="1" w:lastColumn="0" w:noHBand="0" w:noVBand="1"/>
      </w:tblPr>
      <w:tblGrid>
        <w:gridCol w:w="1277"/>
        <w:gridCol w:w="363"/>
        <w:gridCol w:w="413"/>
        <w:gridCol w:w="418"/>
        <w:gridCol w:w="353"/>
        <w:gridCol w:w="437"/>
        <w:gridCol w:w="351"/>
        <w:gridCol w:w="427"/>
        <w:gridCol w:w="297"/>
        <w:gridCol w:w="306"/>
        <w:gridCol w:w="280"/>
        <w:gridCol w:w="294"/>
        <w:gridCol w:w="305"/>
        <w:gridCol w:w="300"/>
        <w:gridCol w:w="298"/>
        <w:gridCol w:w="336"/>
        <w:gridCol w:w="310"/>
        <w:gridCol w:w="319"/>
        <w:gridCol w:w="338"/>
        <w:gridCol w:w="312"/>
        <w:gridCol w:w="312"/>
        <w:gridCol w:w="338"/>
        <w:gridCol w:w="274"/>
        <w:gridCol w:w="274"/>
        <w:gridCol w:w="291"/>
        <w:gridCol w:w="300"/>
        <w:gridCol w:w="300"/>
        <w:gridCol w:w="281"/>
      </w:tblGrid>
      <w:tr w:rsidR="0048799B" w:rsidRPr="00386818" w:rsidTr="0048799B">
        <w:trPr>
          <w:trHeight w:val="312"/>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rFonts w:ascii="Calibri" w:hAnsi="Calibri" w:cs="Calibri"/>
                <w:color w:val="000000"/>
                <w:lang w:eastAsia="ru-RU"/>
              </w:rPr>
            </w:pPr>
            <w:r w:rsidRPr="00386818">
              <w:rPr>
                <w:rFonts w:ascii="Calibri" w:hAnsi="Calibri" w:cs="Calibri"/>
                <w:noProof/>
                <w:color w:val="000000"/>
                <w:lang w:eastAsia="ru-RU"/>
              </w:rPr>
              <w:drawing>
                <wp:anchor distT="0" distB="0" distL="114300" distR="114300" simplePos="0" relativeHeight="251683328" behindDoc="0" locked="0" layoutInCell="1" allowOverlap="1" wp14:anchorId="10E62791" wp14:editId="6888A058">
                  <wp:simplePos x="0" y="0"/>
                  <wp:positionH relativeFrom="column">
                    <wp:posOffset>15240</wp:posOffset>
                  </wp:positionH>
                  <wp:positionV relativeFrom="paragraph">
                    <wp:posOffset>121920</wp:posOffset>
                  </wp:positionV>
                  <wp:extent cx="472440" cy="472440"/>
                  <wp:effectExtent l="0" t="0" r="3810" b="3810"/>
                  <wp:wrapNone/>
                  <wp:docPr id="4" name="Picture 1">
                    <a:extLst xmlns:a="http://schemas.openxmlformats.org/drawingml/2006/main">
                      <a:ext uri="{FF2B5EF4-FFF2-40B4-BE49-F238E27FC236}">
                        <a16:creationId xmlns:a16="http://schemas.microsoft.com/office/drawing/2014/main" id="{959527A6-7DFE-4436-8B62-2EDDB53A3140}"/>
                      </a:ext>
                    </a:extLst>
                  </wp:docPr>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959527A6-7DFE-4436-8B62-2EDDB53A3140}"/>
                              </a:ext>
                            </a:extLst>
                          </pic:cNvPr>
                          <pic:cNvPicPr>
                            <a:picLocks noChangeAspect="1" noChangeArrowheads="1"/>
                          </pic:cNvPicPr>
                        </pic:nvPicPr>
                        <pic:blipFill>
                          <a:blip r:embed="rId23" cstate="print"/>
                          <a:stretch/>
                        </pic:blipFill>
                        <pic:spPr bwMode="auto">
                          <a:xfrm>
                            <a:off x="0" y="0"/>
                            <a:ext cx="466725" cy="468264"/>
                          </a:xfrm>
                          <a:prstGeom prst="rect">
                            <a:avLst/>
                          </a:prstGeom>
                          <a:noFill/>
                          <a:ln w="1">
                            <a:noFill/>
                            <a:miter lim="800000"/>
                            <a:headEnd/>
                            <a:tailEnd type="none" w="med" len="med"/>
                          </a:ln>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20"/>
            </w:tblGrid>
            <w:tr w:rsidR="0048799B" w:rsidRPr="00386818" w:rsidTr="0048799B">
              <w:trPr>
                <w:trHeight w:val="312"/>
                <w:tblCellSpacing w:w="0" w:type="dxa"/>
              </w:trPr>
              <w:tc>
                <w:tcPr>
                  <w:tcW w:w="920" w:type="dxa"/>
                  <w:tcBorders>
                    <w:top w:val="nil"/>
                    <w:left w:val="nil"/>
                    <w:bottom w:val="nil"/>
                    <w:right w:val="nil"/>
                  </w:tcBorders>
                  <w:shd w:val="clear" w:color="auto" w:fill="auto"/>
                  <w:noWrap/>
                  <w:vAlign w:val="bottom"/>
                  <w:hideMark/>
                </w:tcPr>
                <w:p w:rsidR="0048799B" w:rsidRPr="00386818" w:rsidRDefault="0048799B" w:rsidP="004C16CC">
                  <w:pPr>
                    <w:framePr w:hSpace="180" w:wrap="around" w:vAnchor="text" w:hAnchor="text" w:y="1"/>
                    <w:suppressOverlap/>
                    <w:rPr>
                      <w:rFonts w:ascii="Calibri" w:hAnsi="Calibri" w:cs="Calibri"/>
                      <w:color w:val="000000"/>
                      <w:lang w:eastAsia="ru-RU"/>
                    </w:rPr>
                  </w:pPr>
                </w:p>
              </w:tc>
            </w:tr>
          </w:tbl>
          <w:p w:rsidR="0048799B" w:rsidRPr="00386818" w:rsidRDefault="0048799B" w:rsidP="0048799B">
            <w:pPr>
              <w:rPr>
                <w:rFonts w:ascii="Calibri" w:hAnsi="Calibri" w:cs="Calibri"/>
                <w:color w:val="000000"/>
                <w:lang w:eastAsia="ru-RU"/>
              </w:rPr>
            </w:pPr>
          </w:p>
        </w:tc>
        <w:tc>
          <w:tcPr>
            <w:tcW w:w="776" w:type="dxa"/>
            <w:gridSpan w:val="2"/>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(регион)</w:t>
            </w:r>
          </w:p>
        </w:tc>
        <w:tc>
          <w:tcPr>
            <w:tcW w:w="418"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1141" w:type="dxa"/>
            <w:gridSpan w:val="3"/>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(код МСУ)</w:t>
            </w:r>
          </w:p>
        </w:tc>
        <w:tc>
          <w:tcPr>
            <w:tcW w:w="427"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1177" w:type="dxa"/>
            <w:gridSpan w:val="4"/>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(код ППЭ)</w:t>
            </w:r>
          </w:p>
        </w:tc>
        <w:tc>
          <w:tcPr>
            <w:tcW w:w="305"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1244" w:type="dxa"/>
            <w:gridSpan w:val="4"/>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(номер аудитории)</w:t>
            </w:r>
          </w:p>
        </w:tc>
        <w:tc>
          <w:tcPr>
            <w:tcW w:w="319"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1300" w:type="dxa"/>
            <w:gridSpan w:val="4"/>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(предмет)</w:t>
            </w:r>
          </w:p>
        </w:tc>
        <w:tc>
          <w:tcPr>
            <w:tcW w:w="1720" w:type="dxa"/>
            <w:gridSpan w:val="6"/>
            <w:tcBorders>
              <w:top w:val="nil"/>
              <w:left w:val="nil"/>
              <w:bottom w:val="single" w:sz="4" w:space="0" w:color="auto"/>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(дата экз.:число-месяц-год)</w:t>
            </w:r>
          </w:p>
        </w:tc>
      </w:tr>
      <w:tr w:rsidR="0048799B" w:rsidRPr="00386818" w:rsidTr="0048799B">
        <w:trPr>
          <w:trHeight w:val="360"/>
        </w:trPr>
        <w:tc>
          <w:tcPr>
            <w:tcW w:w="1277"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363" w:type="dxa"/>
            <w:tcBorders>
              <w:top w:val="single" w:sz="4" w:space="0" w:color="3F3F3F"/>
              <w:left w:val="single" w:sz="4" w:space="0" w:color="3F3F3F"/>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413"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rFonts w:ascii="Calibri" w:hAnsi="Calibri" w:cs="Calibri"/>
                <w:b/>
                <w:bCs/>
                <w:lang w:eastAsia="ru-RU"/>
              </w:rPr>
            </w:pPr>
          </w:p>
        </w:tc>
        <w:tc>
          <w:tcPr>
            <w:tcW w:w="353" w:type="dxa"/>
            <w:tcBorders>
              <w:top w:val="single" w:sz="4" w:space="0" w:color="3F3F3F"/>
              <w:left w:val="single" w:sz="4" w:space="0" w:color="3F3F3F"/>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437"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351"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rFonts w:ascii="Calibri" w:hAnsi="Calibri" w:cs="Calibri"/>
                <w:b/>
                <w:bCs/>
                <w:lang w:eastAsia="ru-RU"/>
              </w:rPr>
            </w:pPr>
          </w:p>
        </w:tc>
        <w:tc>
          <w:tcPr>
            <w:tcW w:w="297" w:type="dxa"/>
            <w:tcBorders>
              <w:top w:val="single" w:sz="4" w:space="0" w:color="3F3F3F"/>
              <w:left w:val="single" w:sz="4" w:space="0" w:color="3F3F3F"/>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306"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280"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294"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rFonts w:ascii="Calibri" w:hAnsi="Calibri" w:cs="Calibri"/>
                <w:b/>
                <w:bCs/>
                <w:lang w:eastAsia="ru-RU"/>
              </w:rPr>
            </w:pPr>
          </w:p>
        </w:tc>
        <w:tc>
          <w:tcPr>
            <w:tcW w:w="300" w:type="dxa"/>
            <w:tcBorders>
              <w:top w:val="nil"/>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nil"/>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38" w:type="dxa"/>
            <w:tcBorders>
              <w:top w:val="nil"/>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65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274" w:type="dxa"/>
            <w:tcBorders>
              <w:top w:val="single" w:sz="4" w:space="0" w:color="3F3F3F"/>
              <w:left w:val="single" w:sz="4" w:space="0" w:color="3F3F3F"/>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274"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291"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300"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300"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c>
          <w:tcPr>
            <w:tcW w:w="281" w:type="dxa"/>
            <w:tcBorders>
              <w:top w:val="single" w:sz="4" w:space="0" w:color="3F3F3F"/>
              <w:left w:val="nil"/>
              <w:bottom w:val="single" w:sz="4" w:space="0" w:color="3F3F3F"/>
              <w:right w:val="single" w:sz="4" w:space="0" w:color="3F3F3F"/>
            </w:tcBorders>
            <w:shd w:val="clear" w:color="000000" w:fill="D9D9D9"/>
            <w:noWrap/>
            <w:vAlign w:val="bottom"/>
            <w:hideMark/>
          </w:tcPr>
          <w:p w:rsidR="0048799B" w:rsidRPr="00386818" w:rsidRDefault="0048799B" w:rsidP="0048799B">
            <w:pPr>
              <w:rPr>
                <w:rFonts w:ascii="Calibri" w:hAnsi="Calibri" w:cs="Calibri"/>
                <w:b/>
                <w:bCs/>
                <w:lang w:eastAsia="ru-RU"/>
              </w:rPr>
            </w:pPr>
            <w:r w:rsidRPr="00386818">
              <w:rPr>
                <w:rFonts w:ascii="Calibri" w:hAnsi="Calibri" w:cs="Calibri"/>
                <w:b/>
                <w:bCs/>
                <w:lang w:eastAsia="ru-RU"/>
              </w:rPr>
              <w:t> </w:t>
            </w:r>
          </w:p>
        </w:tc>
      </w:tr>
      <w:tr w:rsidR="0048799B" w:rsidRPr="00386818" w:rsidTr="0048799B">
        <w:trPr>
          <w:trHeight w:val="102"/>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rFonts w:ascii="Calibri" w:hAnsi="Calibri" w:cs="Calibri"/>
                <w:b/>
                <w:bCs/>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178"/>
        </w:trPr>
        <w:tc>
          <w:tcPr>
            <w:tcW w:w="8658" w:type="dxa"/>
            <w:gridSpan w:val="23"/>
            <w:tcBorders>
              <w:top w:val="nil"/>
              <w:left w:val="nil"/>
              <w:bottom w:val="nil"/>
              <w:right w:val="nil"/>
            </w:tcBorders>
            <w:shd w:val="clear" w:color="auto" w:fill="auto"/>
            <w:noWrap/>
            <w:vAlign w:val="bottom"/>
            <w:hideMark/>
          </w:tcPr>
          <w:p w:rsidR="0048799B" w:rsidRPr="00386818" w:rsidRDefault="0048799B" w:rsidP="0048799B">
            <w:pPr>
              <w:jc w:val="center"/>
              <w:rPr>
                <w:b/>
                <w:bCs/>
                <w:sz w:val="24"/>
                <w:szCs w:val="24"/>
                <w:lang w:eastAsia="ru-RU"/>
              </w:rPr>
            </w:pPr>
            <w:r w:rsidRPr="00386818">
              <w:rPr>
                <w:b/>
                <w:bCs/>
                <w:sz w:val="24"/>
                <w:szCs w:val="24"/>
                <w:lang w:eastAsia="ru-RU"/>
              </w:rPr>
              <w:t>АКТ</w:t>
            </w:r>
          </w:p>
        </w:tc>
        <w:tc>
          <w:tcPr>
            <w:tcW w:w="865" w:type="dxa"/>
            <w:gridSpan w:val="3"/>
            <w:tcBorders>
              <w:top w:val="nil"/>
              <w:left w:val="nil"/>
              <w:bottom w:val="nil"/>
              <w:right w:val="single" w:sz="4" w:space="0" w:color="000000"/>
            </w:tcBorders>
            <w:shd w:val="clear" w:color="auto" w:fill="auto"/>
            <w:noWrap/>
            <w:vAlign w:val="bottom"/>
          </w:tcPr>
          <w:p w:rsidR="0048799B" w:rsidRPr="00386818" w:rsidRDefault="0048799B" w:rsidP="0048799B">
            <w:pPr>
              <w:jc w:val="center"/>
              <w:rPr>
                <w:b/>
                <w:bCs/>
                <w:sz w:val="24"/>
                <w:szCs w:val="24"/>
                <w:lang w:eastAsia="ru-RU"/>
              </w:rPr>
            </w:pPr>
          </w:p>
        </w:tc>
        <w:tc>
          <w:tcPr>
            <w:tcW w:w="581" w:type="dxa"/>
            <w:gridSpan w:val="2"/>
            <w:tcBorders>
              <w:top w:val="single" w:sz="4" w:space="0" w:color="auto"/>
              <w:left w:val="nil"/>
              <w:bottom w:val="single" w:sz="4" w:space="0" w:color="auto"/>
              <w:right w:val="single" w:sz="4" w:space="0" w:color="000000"/>
            </w:tcBorders>
            <w:shd w:val="clear" w:color="auto" w:fill="auto"/>
            <w:noWrap/>
            <w:vAlign w:val="bottom"/>
          </w:tcPr>
          <w:p w:rsidR="0048799B" w:rsidRPr="00386818" w:rsidRDefault="0048799B" w:rsidP="0048799B">
            <w:pPr>
              <w:jc w:val="center"/>
              <w:rPr>
                <w:b/>
                <w:bCs/>
                <w:sz w:val="24"/>
                <w:szCs w:val="24"/>
                <w:lang w:eastAsia="ru-RU"/>
              </w:rPr>
            </w:pPr>
          </w:p>
        </w:tc>
      </w:tr>
      <w:tr w:rsidR="0048799B" w:rsidRPr="00386818" w:rsidTr="0048799B">
        <w:trPr>
          <w:trHeight w:val="360"/>
        </w:trPr>
        <w:tc>
          <w:tcPr>
            <w:tcW w:w="8932" w:type="dxa"/>
            <w:gridSpan w:val="24"/>
            <w:tcBorders>
              <w:top w:val="nil"/>
              <w:left w:val="nil"/>
              <w:bottom w:val="nil"/>
              <w:right w:val="nil"/>
            </w:tcBorders>
            <w:shd w:val="clear" w:color="auto" w:fill="auto"/>
            <w:noWrap/>
            <w:vAlign w:val="bottom"/>
            <w:hideMark/>
          </w:tcPr>
          <w:p w:rsidR="0048799B" w:rsidRPr="00386818" w:rsidRDefault="0048799B" w:rsidP="0048799B">
            <w:pPr>
              <w:jc w:val="center"/>
              <w:rPr>
                <w:b/>
                <w:bCs/>
                <w:sz w:val="24"/>
                <w:szCs w:val="24"/>
                <w:lang w:eastAsia="ru-RU"/>
              </w:rPr>
            </w:pPr>
            <w:r w:rsidRPr="00386818">
              <w:rPr>
                <w:b/>
                <w:bCs/>
                <w:sz w:val="24"/>
                <w:szCs w:val="24"/>
                <w:lang w:eastAsia="ru-RU"/>
              </w:rPr>
              <w:t>о техническом сбое (иностранный язык</w:t>
            </w:r>
            <w:r w:rsidR="004849E0" w:rsidRPr="00386818">
              <w:rPr>
                <w:b/>
                <w:bCs/>
                <w:sz w:val="24"/>
                <w:szCs w:val="24"/>
                <w:lang w:eastAsia="ru-RU"/>
              </w:rPr>
              <w:t xml:space="preserve"> «Говорение»</w:t>
            </w:r>
            <w:r w:rsidRPr="00386818">
              <w:rPr>
                <w:b/>
                <w:bCs/>
                <w:sz w:val="24"/>
                <w:szCs w:val="24"/>
                <w:lang w:eastAsia="ru-RU"/>
              </w:rPr>
              <w:t>)</w:t>
            </w:r>
          </w:p>
        </w:tc>
        <w:tc>
          <w:tcPr>
            <w:tcW w:w="1172" w:type="dxa"/>
            <w:gridSpan w:val="4"/>
            <w:tcBorders>
              <w:top w:val="nil"/>
              <w:left w:val="nil"/>
              <w:bottom w:val="nil"/>
              <w:right w:val="nil"/>
            </w:tcBorders>
            <w:shd w:val="clear" w:color="auto" w:fill="auto"/>
            <w:noWrap/>
            <w:hideMark/>
          </w:tcPr>
          <w:p w:rsidR="0048799B" w:rsidRPr="00386818" w:rsidRDefault="0048799B" w:rsidP="0048799B">
            <w:pPr>
              <w:jc w:val="center"/>
              <w:rPr>
                <w:sz w:val="16"/>
                <w:szCs w:val="16"/>
                <w:lang w:eastAsia="ru-RU"/>
              </w:rPr>
            </w:pPr>
          </w:p>
        </w:tc>
      </w:tr>
      <w:tr w:rsidR="0048799B" w:rsidRPr="00386818" w:rsidTr="0048799B">
        <w:trPr>
          <w:trHeight w:val="360"/>
        </w:trPr>
        <w:tc>
          <w:tcPr>
            <w:tcW w:w="10104" w:type="dxa"/>
            <w:gridSpan w:val="28"/>
            <w:tcBorders>
              <w:top w:val="nil"/>
              <w:left w:val="nil"/>
              <w:bottom w:val="nil"/>
              <w:right w:val="nil"/>
            </w:tcBorders>
            <w:shd w:val="clear" w:color="auto" w:fill="auto"/>
            <w:noWrap/>
            <w:vAlign w:val="bottom"/>
            <w:hideMark/>
          </w:tcPr>
          <w:p w:rsidR="0048799B" w:rsidRPr="00386818" w:rsidRDefault="0048799B" w:rsidP="0048799B">
            <w:pPr>
              <w:rPr>
                <w:b/>
                <w:bCs/>
                <w:sz w:val="24"/>
                <w:szCs w:val="24"/>
                <w:lang w:eastAsia="ru-RU"/>
              </w:rPr>
            </w:pPr>
            <w:r w:rsidRPr="00386818">
              <w:rPr>
                <w:b/>
                <w:bCs/>
                <w:sz w:val="24"/>
                <w:szCs w:val="24"/>
                <w:lang w:eastAsia="ru-RU"/>
              </w:rPr>
              <w:t>Сведения об участнике экзамена</w:t>
            </w: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jc w:val="center"/>
              <w:rPr>
                <w:b/>
                <w:bCs/>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309"/>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r w:rsidRPr="00386818">
              <w:rPr>
                <w:lang w:eastAsia="ru-RU"/>
              </w:rPr>
              <w:t>Фамилия</w:t>
            </w: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275"/>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r w:rsidRPr="00386818">
              <w:rPr>
                <w:lang w:eastAsia="ru-RU"/>
              </w:rPr>
              <w:t>Имя</w:t>
            </w: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268"/>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r w:rsidRPr="00386818">
              <w:rPr>
                <w:lang w:eastAsia="ru-RU"/>
              </w:rPr>
              <w:t>Отчество</w:t>
            </w: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300"/>
        </w:trPr>
        <w:tc>
          <w:tcPr>
            <w:tcW w:w="1640" w:type="dxa"/>
            <w:gridSpan w:val="2"/>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r w:rsidRPr="00386818">
              <w:rPr>
                <w:sz w:val="20"/>
                <w:szCs w:val="20"/>
                <w:lang w:eastAsia="ru-RU"/>
              </w:rPr>
              <w:t>Документ,</w:t>
            </w: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000000"/>
              <w:left w:val="nil"/>
              <w:bottom w:val="single" w:sz="4" w:space="0" w:color="000000"/>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210"/>
        </w:trPr>
        <w:tc>
          <w:tcPr>
            <w:tcW w:w="2824" w:type="dxa"/>
            <w:gridSpan w:val="5"/>
            <w:tcBorders>
              <w:top w:val="nil"/>
              <w:left w:val="nil"/>
              <w:bottom w:val="nil"/>
              <w:right w:val="nil"/>
            </w:tcBorders>
            <w:shd w:val="clear" w:color="auto" w:fill="auto"/>
            <w:noWrap/>
            <w:vAlign w:val="bottom"/>
            <w:hideMark/>
          </w:tcPr>
          <w:p w:rsidR="0048799B" w:rsidRPr="00386818" w:rsidRDefault="0048799B" w:rsidP="0048799B">
            <w:pPr>
              <w:rPr>
                <w:sz w:val="18"/>
                <w:szCs w:val="18"/>
                <w:lang w:eastAsia="ru-RU"/>
              </w:rPr>
            </w:pPr>
            <w:r w:rsidRPr="00386818">
              <w:rPr>
                <w:sz w:val="18"/>
                <w:szCs w:val="18"/>
                <w:lang w:eastAsia="ru-RU"/>
              </w:rPr>
              <w:t>удостоверяющий личность</w:t>
            </w: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18"/>
                <w:szCs w:val="18"/>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77" w:type="dxa"/>
            <w:gridSpan w:val="5"/>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(серия)</w:t>
            </w:r>
          </w:p>
        </w:tc>
        <w:tc>
          <w:tcPr>
            <w:tcW w:w="336"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2477" w:type="dxa"/>
            <w:gridSpan w:val="8"/>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(номер)</w:t>
            </w:r>
          </w:p>
        </w:tc>
        <w:tc>
          <w:tcPr>
            <w:tcW w:w="291"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210"/>
        </w:trPr>
        <w:tc>
          <w:tcPr>
            <w:tcW w:w="3261" w:type="dxa"/>
            <w:gridSpan w:val="6"/>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360"/>
        </w:trPr>
        <w:tc>
          <w:tcPr>
            <w:tcW w:w="5821" w:type="dxa"/>
            <w:gridSpan w:val="14"/>
            <w:tcBorders>
              <w:top w:val="nil"/>
              <w:left w:val="nil"/>
              <w:bottom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xml:space="preserve">Согласие на проведение экзамена </w:t>
            </w:r>
          </w:p>
        </w:tc>
        <w:tc>
          <w:tcPr>
            <w:tcW w:w="298" w:type="dxa"/>
            <w:shd w:val="clear" w:color="auto" w:fill="auto"/>
            <w:noWrap/>
            <w:vAlign w:val="bottom"/>
          </w:tcPr>
          <w:p w:rsidR="0048799B" w:rsidRPr="00386818" w:rsidRDefault="0048799B" w:rsidP="0048799B">
            <w:pPr>
              <w:rPr>
                <w:sz w:val="24"/>
                <w:szCs w:val="24"/>
                <w:lang w:eastAsia="ru-RU"/>
              </w:rPr>
            </w:pPr>
          </w:p>
        </w:tc>
        <w:tc>
          <w:tcPr>
            <w:tcW w:w="336" w:type="dxa"/>
            <w:shd w:val="clear" w:color="auto" w:fill="auto"/>
            <w:noWrap/>
            <w:vAlign w:val="bottom"/>
          </w:tcPr>
          <w:p w:rsidR="0048799B" w:rsidRPr="00386818" w:rsidRDefault="0048799B" w:rsidP="0048799B">
            <w:pPr>
              <w:rPr>
                <w:sz w:val="24"/>
                <w:szCs w:val="24"/>
                <w:lang w:eastAsia="ru-RU"/>
              </w:rPr>
            </w:pPr>
          </w:p>
        </w:tc>
        <w:tc>
          <w:tcPr>
            <w:tcW w:w="310"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shd w:val="clear" w:color="auto" w:fill="auto"/>
            <w:noWrap/>
            <w:vAlign w:val="bottom"/>
            <w:hideMark/>
          </w:tcPr>
          <w:p w:rsidR="0048799B" w:rsidRPr="00386818" w:rsidRDefault="0048799B" w:rsidP="0048799B">
            <w:pPr>
              <w:jc w:val="center"/>
              <w:rPr>
                <w:b/>
                <w:bCs/>
                <w:lang w:eastAsia="ru-RU"/>
              </w:rPr>
            </w:pPr>
            <w:r w:rsidRPr="00386818">
              <w:rPr>
                <w:b/>
                <w:bCs/>
                <w:lang w:eastAsia="ru-RU"/>
              </w:rPr>
              <w:t>.</w:t>
            </w:r>
          </w:p>
        </w:tc>
        <w:tc>
          <w:tcPr>
            <w:tcW w:w="312" w:type="dxa"/>
            <w:shd w:val="clear" w:color="auto" w:fill="auto"/>
            <w:noWrap/>
            <w:vAlign w:val="bottom"/>
            <w:hideMark/>
          </w:tcPr>
          <w:p w:rsidR="0048799B" w:rsidRPr="00386818" w:rsidRDefault="0048799B" w:rsidP="0048799B">
            <w:pPr>
              <w:rPr>
                <w:b/>
                <w:bCs/>
                <w:sz w:val="24"/>
                <w:szCs w:val="24"/>
                <w:lang w:eastAsia="ru-RU"/>
              </w:rPr>
            </w:pPr>
            <w:r w:rsidRPr="00386818">
              <w:rPr>
                <w:b/>
                <w:bCs/>
                <w:sz w:val="24"/>
                <w:szCs w:val="24"/>
                <w:lang w:eastAsia="ru-RU"/>
              </w:rPr>
              <w:t> </w:t>
            </w:r>
          </w:p>
        </w:tc>
        <w:tc>
          <w:tcPr>
            <w:tcW w:w="338"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shd w:val="clear" w:color="auto" w:fill="auto"/>
            <w:noWrap/>
            <w:vAlign w:val="bottom"/>
            <w:hideMark/>
          </w:tcPr>
          <w:p w:rsidR="0048799B" w:rsidRPr="00386818" w:rsidRDefault="0048799B" w:rsidP="0048799B">
            <w:pPr>
              <w:rPr>
                <w:sz w:val="24"/>
                <w:szCs w:val="24"/>
                <w:lang w:eastAsia="ru-RU"/>
              </w:rPr>
            </w:pPr>
          </w:p>
        </w:tc>
        <w:tc>
          <w:tcPr>
            <w:tcW w:w="300" w:type="dxa"/>
            <w:tcBorders>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250"/>
        </w:trPr>
        <w:tc>
          <w:tcPr>
            <w:tcW w:w="2471" w:type="dxa"/>
            <w:gridSpan w:val="4"/>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r w:rsidRPr="00386818">
              <w:rPr>
                <w:sz w:val="20"/>
                <w:szCs w:val="20"/>
                <w:lang w:eastAsia="ru-RU"/>
              </w:rPr>
              <w:t>В день экзамена</w:t>
            </w:r>
          </w:p>
        </w:tc>
        <w:tc>
          <w:tcPr>
            <w:tcW w:w="353" w:type="dxa"/>
            <w:tcBorders>
              <w:top w:val="nil"/>
              <w:left w:val="nil"/>
              <w:bottom w:val="nil"/>
              <w:right w:val="single" w:sz="4" w:space="0" w:color="auto"/>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single" w:sz="4" w:space="0" w:color="auto"/>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007" w:type="dxa"/>
            <w:gridSpan w:val="13"/>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r w:rsidRPr="00386818">
              <w:rPr>
                <w:sz w:val="20"/>
                <w:szCs w:val="20"/>
                <w:lang w:eastAsia="ru-RU"/>
              </w:rPr>
              <w:t>_____________ подпись участника</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283"/>
        </w:trPr>
        <w:tc>
          <w:tcPr>
            <w:tcW w:w="2471" w:type="dxa"/>
            <w:gridSpan w:val="4"/>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r w:rsidRPr="00386818">
              <w:rPr>
                <w:sz w:val="20"/>
                <w:szCs w:val="20"/>
                <w:lang w:eastAsia="ru-RU"/>
              </w:rPr>
              <w:t>В резервный день</w:t>
            </w:r>
          </w:p>
        </w:tc>
        <w:tc>
          <w:tcPr>
            <w:tcW w:w="353" w:type="dxa"/>
            <w:tcBorders>
              <w:top w:val="nil"/>
              <w:left w:val="nil"/>
              <w:bottom w:val="nil"/>
              <w:right w:val="single" w:sz="4" w:space="0" w:color="auto"/>
            </w:tcBorders>
            <w:shd w:val="clear" w:color="auto" w:fill="auto"/>
            <w:noWrap/>
            <w:vAlign w:val="bottom"/>
          </w:tcPr>
          <w:p w:rsidR="0048799B" w:rsidRPr="00386818" w:rsidRDefault="0048799B" w:rsidP="0048799B">
            <w:pPr>
              <w:rPr>
                <w:sz w:val="20"/>
                <w:szCs w:val="20"/>
                <w:lang w:eastAsia="ru-RU"/>
              </w:rPr>
            </w:pPr>
          </w:p>
        </w:tc>
        <w:tc>
          <w:tcPr>
            <w:tcW w:w="437" w:type="dxa"/>
            <w:tcBorders>
              <w:top w:val="single" w:sz="4" w:space="0" w:color="auto"/>
              <w:left w:val="single" w:sz="4" w:space="0" w:color="auto"/>
              <w:bottom w:val="single" w:sz="4" w:space="0" w:color="auto"/>
              <w:right w:val="single" w:sz="4" w:space="0" w:color="auto"/>
            </w:tcBorders>
            <w:shd w:val="clear" w:color="auto" w:fill="auto"/>
            <w:noWrap/>
            <w:vAlign w:val="bottom"/>
          </w:tcPr>
          <w:p w:rsidR="0048799B" w:rsidRPr="00386818" w:rsidRDefault="0048799B" w:rsidP="0048799B">
            <w:pPr>
              <w:rPr>
                <w:sz w:val="20"/>
                <w:szCs w:val="20"/>
                <w:lang w:eastAsia="ru-RU"/>
              </w:rPr>
            </w:pPr>
          </w:p>
        </w:tc>
        <w:tc>
          <w:tcPr>
            <w:tcW w:w="351" w:type="dxa"/>
            <w:tcBorders>
              <w:top w:val="nil"/>
              <w:left w:val="single" w:sz="4" w:space="0" w:color="auto"/>
              <w:bottom w:val="nil"/>
              <w:right w:val="nil"/>
            </w:tcBorders>
            <w:shd w:val="clear" w:color="auto" w:fill="auto"/>
            <w:noWrap/>
            <w:vAlign w:val="bottom"/>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3383" w:type="dxa"/>
            <w:gridSpan w:val="11"/>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r w:rsidRPr="00386818">
              <w:rPr>
                <w:sz w:val="20"/>
                <w:szCs w:val="20"/>
                <w:lang w:eastAsia="ru-RU"/>
              </w:rPr>
              <w:t>_____________ подпись участника</w:t>
            </w:r>
          </w:p>
        </w:tc>
        <w:tc>
          <w:tcPr>
            <w:tcW w:w="312"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12"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38"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274"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291"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00"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r>
      <w:tr w:rsidR="0048799B" w:rsidRPr="00386818" w:rsidTr="0048799B">
        <w:trPr>
          <w:trHeight w:val="360"/>
        </w:trPr>
        <w:tc>
          <w:tcPr>
            <w:tcW w:w="6119" w:type="dxa"/>
            <w:gridSpan w:val="15"/>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Образовательная организация участника экзамена</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300"/>
        </w:trPr>
        <w:tc>
          <w:tcPr>
            <w:tcW w:w="127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6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3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360"/>
        </w:trPr>
        <w:tc>
          <w:tcPr>
            <w:tcW w:w="7084" w:type="dxa"/>
            <w:gridSpan w:val="18"/>
            <w:tcBorders>
              <w:top w:val="nil"/>
              <w:left w:val="nil"/>
              <w:bottom w:val="nil"/>
              <w:right w:val="nil"/>
            </w:tcBorders>
            <w:shd w:val="clear" w:color="auto" w:fill="auto"/>
            <w:noWrap/>
            <w:vAlign w:val="bottom"/>
            <w:hideMark/>
          </w:tcPr>
          <w:p w:rsidR="0048799B" w:rsidRPr="00386818" w:rsidRDefault="0048799B" w:rsidP="0048799B">
            <w:pPr>
              <w:rPr>
                <w:b/>
                <w:bCs/>
                <w:sz w:val="24"/>
                <w:szCs w:val="24"/>
                <w:lang w:eastAsia="ru-RU"/>
              </w:rPr>
            </w:pPr>
            <w:r w:rsidRPr="00386818">
              <w:rPr>
                <w:b/>
                <w:bCs/>
                <w:sz w:val="24"/>
                <w:szCs w:val="24"/>
                <w:lang w:eastAsia="ru-RU"/>
              </w:rPr>
              <w:t>Технический сбой (указать причины):</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b/>
                <w:bCs/>
                <w:sz w:val="24"/>
                <w:szCs w:val="24"/>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312"/>
        </w:trPr>
        <w:tc>
          <w:tcPr>
            <w:tcW w:w="1277"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63"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3"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8"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3"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37"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single" w:sz="4" w:space="0" w:color="auto"/>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360"/>
        </w:trPr>
        <w:tc>
          <w:tcPr>
            <w:tcW w:w="127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6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1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3"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3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5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42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7"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5"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single" w:sz="4" w:space="0" w:color="auto"/>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113"/>
        </w:trPr>
        <w:tc>
          <w:tcPr>
            <w:tcW w:w="8384" w:type="dxa"/>
            <w:gridSpan w:val="22"/>
            <w:tcBorders>
              <w:top w:val="nil"/>
              <w:left w:val="nil"/>
              <w:bottom w:val="nil"/>
            </w:tcBorders>
            <w:shd w:val="clear" w:color="auto" w:fill="auto"/>
            <w:noWrap/>
            <w:vAlign w:val="bottom"/>
          </w:tcPr>
          <w:p w:rsidR="0048799B" w:rsidRPr="00386818" w:rsidRDefault="0048799B" w:rsidP="0048799B">
            <w:pPr>
              <w:rPr>
                <w:b/>
                <w:bCs/>
                <w:sz w:val="24"/>
                <w:szCs w:val="24"/>
                <w:lang w:eastAsia="ru-RU"/>
              </w:rPr>
            </w:pPr>
          </w:p>
        </w:tc>
        <w:tc>
          <w:tcPr>
            <w:tcW w:w="274" w:type="dxa"/>
            <w:tcBorders>
              <w:top w:val="single" w:sz="4" w:space="0" w:color="auto"/>
              <w:bottom w:val="single" w:sz="4" w:space="0" w:color="auto"/>
            </w:tcBorders>
            <w:shd w:val="clear" w:color="auto" w:fill="auto"/>
            <w:noWrap/>
            <w:vAlign w:val="bottom"/>
          </w:tcPr>
          <w:p w:rsidR="0048799B" w:rsidRPr="00386818" w:rsidRDefault="0048799B" w:rsidP="0048799B">
            <w:pPr>
              <w:rPr>
                <w:sz w:val="24"/>
                <w:szCs w:val="24"/>
                <w:lang w:eastAsia="ru-RU"/>
              </w:rPr>
            </w:pPr>
          </w:p>
        </w:tc>
        <w:tc>
          <w:tcPr>
            <w:tcW w:w="274" w:type="dxa"/>
            <w:tcBorders>
              <w:top w:val="single" w:sz="4" w:space="0" w:color="auto"/>
              <w:bottom w:val="single" w:sz="4" w:space="0" w:color="auto"/>
            </w:tcBorders>
            <w:shd w:val="clear" w:color="auto" w:fill="auto"/>
            <w:noWrap/>
            <w:vAlign w:val="bottom"/>
          </w:tcPr>
          <w:p w:rsidR="0048799B" w:rsidRPr="00386818" w:rsidRDefault="0048799B" w:rsidP="0048799B">
            <w:pPr>
              <w:rPr>
                <w:sz w:val="24"/>
                <w:szCs w:val="24"/>
                <w:lang w:eastAsia="ru-RU"/>
              </w:rPr>
            </w:pPr>
          </w:p>
        </w:tc>
        <w:tc>
          <w:tcPr>
            <w:tcW w:w="291" w:type="dxa"/>
            <w:tcBorders>
              <w:top w:val="single" w:sz="4" w:space="0" w:color="auto"/>
              <w:bottom w:val="single" w:sz="4" w:space="0" w:color="auto"/>
            </w:tcBorders>
            <w:shd w:val="clear" w:color="auto" w:fill="auto"/>
            <w:vAlign w:val="bottom"/>
          </w:tcPr>
          <w:p w:rsidR="0048799B" w:rsidRPr="00386818" w:rsidRDefault="0048799B" w:rsidP="0048799B">
            <w:pPr>
              <w:jc w:val="center"/>
              <w:rPr>
                <w:sz w:val="28"/>
                <w:szCs w:val="28"/>
                <w:lang w:eastAsia="ru-RU"/>
              </w:rPr>
            </w:pPr>
          </w:p>
        </w:tc>
        <w:tc>
          <w:tcPr>
            <w:tcW w:w="300" w:type="dxa"/>
            <w:tcBorders>
              <w:top w:val="single" w:sz="4" w:space="0" w:color="auto"/>
              <w:bottom w:val="single" w:sz="4" w:space="0" w:color="auto"/>
            </w:tcBorders>
            <w:shd w:val="clear" w:color="auto" w:fill="auto"/>
            <w:noWrap/>
            <w:vAlign w:val="bottom"/>
          </w:tcPr>
          <w:p w:rsidR="0048799B" w:rsidRPr="00386818" w:rsidRDefault="0048799B" w:rsidP="0048799B">
            <w:pPr>
              <w:rPr>
                <w:sz w:val="24"/>
                <w:szCs w:val="24"/>
                <w:lang w:eastAsia="ru-RU"/>
              </w:rPr>
            </w:pPr>
          </w:p>
        </w:tc>
        <w:tc>
          <w:tcPr>
            <w:tcW w:w="300" w:type="dxa"/>
            <w:tcBorders>
              <w:top w:val="single" w:sz="4" w:space="0" w:color="auto"/>
              <w:bottom w:val="single" w:sz="4" w:space="0" w:color="auto"/>
            </w:tcBorders>
            <w:shd w:val="clear" w:color="auto" w:fill="auto"/>
            <w:noWrap/>
            <w:vAlign w:val="bottom"/>
          </w:tcPr>
          <w:p w:rsidR="0048799B" w:rsidRPr="00386818" w:rsidRDefault="0048799B" w:rsidP="0048799B">
            <w:pPr>
              <w:rPr>
                <w:sz w:val="24"/>
                <w:szCs w:val="24"/>
                <w:lang w:eastAsia="ru-RU"/>
              </w:rPr>
            </w:pPr>
          </w:p>
        </w:tc>
        <w:tc>
          <w:tcPr>
            <w:tcW w:w="281" w:type="dxa"/>
            <w:tcBorders>
              <w:top w:val="single" w:sz="4" w:space="0" w:color="auto"/>
              <w:right w:val="nil"/>
            </w:tcBorders>
            <w:shd w:val="clear" w:color="auto" w:fill="auto"/>
            <w:noWrap/>
            <w:vAlign w:val="bottom"/>
          </w:tcPr>
          <w:p w:rsidR="0048799B" w:rsidRPr="00386818" w:rsidRDefault="0048799B" w:rsidP="0048799B">
            <w:pPr>
              <w:rPr>
                <w:sz w:val="24"/>
                <w:szCs w:val="24"/>
                <w:lang w:eastAsia="ru-RU"/>
              </w:rPr>
            </w:pPr>
          </w:p>
        </w:tc>
      </w:tr>
      <w:tr w:rsidR="0048799B" w:rsidRPr="00386818" w:rsidTr="0048799B">
        <w:trPr>
          <w:trHeight w:val="360"/>
        </w:trPr>
        <w:tc>
          <w:tcPr>
            <w:tcW w:w="8384" w:type="dxa"/>
            <w:gridSpan w:val="22"/>
            <w:tcBorders>
              <w:top w:val="nil"/>
              <w:left w:val="nil"/>
              <w:bottom w:val="nil"/>
              <w:right w:val="single" w:sz="4" w:space="0" w:color="auto"/>
            </w:tcBorders>
            <w:shd w:val="clear" w:color="auto" w:fill="auto"/>
            <w:noWrap/>
            <w:vAlign w:val="bottom"/>
            <w:hideMark/>
          </w:tcPr>
          <w:p w:rsidR="0048799B" w:rsidRPr="00386818" w:rsidRDefault="0048799B" w:rsidP="0048799B">
            <w:pPr>
              <w:rPr>
                <w:b/>
                <w:bCs/>
                <w:sz w:val="24"/>
                <w:szCs w:val="24"/>
                <w:lang w:eastAsia="ru-RU"/>
              </w:rPr>
            </w:pPr>
            <w:r w:rsidRPr="00386818">
              <w:rPr>
                <w:b/>
                <w:bCs/>
                <w:sz w:val="24"/>
                <w:szCs w:val="24"/>
                <w:lang w:eastAsia="ru-RU"/>
              </w:rPr>
              <w:t xml:space="preserve">Время завершения экзамена </w:t>
            </w:r>
          </w:p>
        </w:tc>
        <w:tc>
          <w:tcPr>
            <w:tcW w:w="2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single" w:sz="4" w:space="0" w:color="auto"/>
              <w:left w:val="nil"/>
              <w:bottom w:val="single" w:sz="4" w:space="0" w:color="auto"/>
              <w:right w:val="nil"/>
            </w:tcBorders>
            <w:shd w:val="clear" w:color="auto" w:fill="auto"/>
            <w:vAlign w:val="bottom"/>
            <w:hideMark/>
          </w:tcPr>
          <w:p w:rsidR="0048799B" w:rsidRPr="00386818" w:rsidRDefault="0048799B" w:rsidP="0048799B">
            <w:pPr>
              <w:jc w:val="center"/>
              <w:rPr>
                <w:sz w:val="28"/>
                <w:szCs w:val="28"/>
                <w:lang w:eastAsia="ru-RU"/>
              </w:rPr>
            </w:pPr>
            <w:r w:rsidRPr="00386818">
              <w:rPr>
                <w:sz w:val="28"/>
                <w:szCs w:val="28"/>
                <w:lang w:eastAsia="ru-RU"/>
              </w:rPr>
              <w:t>:</w:t>
            </w:r>
          </w:p>
        </w:tc>
        <w:tc>
          <w:tcPr>
            <w:tcW w:w="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r>
      <w:tr w:rsidR="0048799B" w:rsidRPr="00386818" w:rsidTr="0048799B">
        <w:trPr>
          <w:trHeight w:val="36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548" w:type="dxa"/>
            <w:gridSpan w:val="2"/>
            <w:tcBorders>
              <w:top w:val="single" w:sz="4" w:space="0" w:color="auto"/>
              <w:left w:val="nil"/>
              <w:bottom w:val="nil"/>
              <w:right w:val="nil"/>
            </w:tcBorders>
            <w:shd w:val="clear" w:color="auto" w:fill="auto"/>
            <w:noWrap/>
            <w:hideMark/>
          </w:tcPr>
          <w:p w:rsidR="0048799B" w:rsidRPr="00386818" w:rsidRDefault="0048799B" w:rsidP="0048799B">
            <w:pPr>
              <w:jc w:val="center"/>
              <w:rPr>
                <w:sz w:val="20"/>
                <w:szCs w:val="20"/>
                <w:lang w:eastAsia="ru-RU"/>
              </w:rPr>
            </w:pPr>
            <w:r w:rsidRPr="00386818">
              <w:rPr>
                <w:sz w:val="20"/>
                <w:szCs w:val="20"/>
                <w:lang w:eastAsia="ru-RU"/>
              </w:rPr>
              <w:t>час.</w:t>
            </w:r>
          </w:p>
        </w:tc>
        <w:tc>
          <w:tcPr>
            <w:tcW w:w="291" w:type="dxa"/>
            <w:tcBorders>
              <w:top w:val="single" w:sz="4" w:space="0" w:color="auto"/>
              <w:left w:val="nil"/>
              <w:bottom w:val="nil"/>
              <w:right w:val="nil"/>
            </w:tcBorders>
            <w:shd w:val="clear" w:color="auto" w:fill="auto"/>
            <w:vAlign w:val="bottom"/>
            <w:hideMark/>
          </w:tcPr>
          <w:p w:rsidR="0048799B" w:rsidRPr="00386818" w:rsidRDefault="0048799B" w:rsidP="0048799B">
            <w:pPr>
              <w:jc w:val="center"/>
              <w:rPr>
                <w:sz w:val="20"/>
                <w:szCs w:val="20"/>
                <w:lang w:eastAsia="ru-RU"/>
              </w:rPr>
            </w:pPr>
          </w:p>
        </w:tc>
        <w:tc>
          <w:tcPr>
            <w:tcW w:w="600" w:type="dxa"/>
            <w:gridSpan w:val="2"/>
            <w:tcBorders>
              <w:top w:val="single" w:sz="4" w:space="0" w:color="auto"/>
              <w:left w:val="nil"/>
              <w:bottom w:val="nil"/>
              <w:right w:val="nil"/>
            </w:tcBorders>
            <w:shd w:val="clear" w:color="auto" w:fill="auto"/>
            <w:noWrap/>
            <w:hideMark/>
          </w:tcPr>
          <w:p w:rsidR="0048799B" w:rsidRPr="00386818" w:rsidRDefault="0048799B" w:rsidP="0048799B">
            <w:pPr>
              <w:jc w:val="center"/>
              <w:rPr>
                <w:sz w:val="20"/>
                <w:szCs w:val="20"/>
                <w:lang w:eastAsia="ru-RU"/>
              </w:rPr>
            </w:pPr>
            <w:r w:rsidRPr="00386818">
              <w:rPr>
                <w:sz w:val="20"/>
                <w:szCs w:val="20"/>
                <w:lang w:eastAsia="ru-RU"/>
              </w:rPr>
              <w:t>мин.</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r>
      <w:tr w:rsidR="0048799B" w:rsidRPr="00386818" w:rsidTr="0048799B">
        <w:trPr>
          <w:trHeight w:val="315"/>
        </w:trPr>
        <w:tc>
          <w:tcPr>
            <w:tcW w:w="5216" w:type="dxa"/>
            <w:gridSpan w:val="12"/>
            <w:vMerge w:val="restart"/>
            <w:tcBorders>
              <w:top w:val="nil"/>
              <w:left w:val="nil"/>
              <w:bottom w:val="nil"/>
              <w:right w:val="nil"/>
            </w:tcBorders>
            <w:shd w:val="clear" w:color="auto" w:fill="auto"/>
            <w:hideMark/>
          </w:tcPr>
          <w:p w:rsidR="0048799B" w:rsidRPr="00386818" w:rsidRDefault="0048799B" w:rsidP="0048799B">
            <w:pPr>
              <w:rPr>
                <w:sz w:val="24"/>
                <w:szCs w:val="24"/>
                <w:lang w:eastAsia="ru-RU"/>
              </w:rPr>
            </w:pPr>
            <w:r w:rsidRPr="00386818">
              <w:rPr>
                <w:sz w:val="24"/>
                <w:szCs w:val="24"/>
                <w:lang w:eastAsia="ru-RU"/>
              </w:rPr>
              <w:t>Технический специалист</w:t>
            </w:r>
            <w:r w:rsidRPr="00386818">
              <w:rPr>
                <w:sz w:val="24"/>
                <w:szCs w:val="24"/>
                <w:lang w:eastAsia="ru-RU"/>
              </w:rPr>
              <w:br/>
            </w:r>
          </w:p>
        </w:tc>
        <w:tc>
          <w:tcPr>
            <w:tcW w:w="305" w:type="dxa"/>
            <w:tcBorders>
              <w:top w:val="nil"/>
              <w:left w:val="nil"/>
              <w:bottom w:val="nil"/>
              <w:right w:val="nil"/>
            </w:tcBorders>
            <w:shd w:val="clear" w:color="auto" w:fill="auto"/>
            <w:hideMark/>
          </w:tcPr>
          <w:p w:rsidR="0048799B" w:rsidRPr="00386818" w:rsidRDefault="0048799B" w:rsidP="0048799B">
            <w:pPr>
              <w:rPr>
                <w:sz w:val="24"/>
                <w:szCs w:val="24"/>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9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w:t>
            </w:r>
          </w:p>
        </w:tc>
      </w:tr>
      <w:tr w:rsidR="0048799B" w:rsidRPr="00386818" w:rsidTr="0048799B">
        <w:trPr>
          <w:trHeight w:val="300"/>
        </w:trPr>
        <w:tc>
          <w:tcPr>
            <w:tcW w:w="5216" w:type="dxa"/>
            <w:gridSpan w:val="12"/>
            <w:vMerge/>
            <w:tcBorders>
              <w:top w:val="nil"/>
              <w:left w:val="nil"/>
              <w:bottom w:val="nil"/>
              <w:right w:val="nil"/>
            </w:tcBorders>
            <w:vAlign w:val="center"/>
            <w:hideMark/>
          </w:tcPr>
          <w:p w:rsidR="0048799B" w:rsidRPr="00386818" w:rsidRDefault="0048799B" w:rsidP="0048799B">
            <w:pPr>
              <w:rPr>
                <w:sz w:val="24"/>
                <w:szCs w:val="24"/>
                <w:lang w:eastAsia="ru-RU"/>
              </w:rPr>
            </w:pPr>
          </w:p>
        </w:tc>
        <w:tc>
          <w:tcPr>
            <w:tcW w:w="305" w:type="dxa"/>
            <w:tcBorders>
              <w:top w:val="nil"/>
              <w:left w:val="nil"/>
              <w:bottom w:val="nil"/>
              <w:right w:val="nil"/>
            </w:tcBorders>
            <w:shd w:val="clear" w:color="auto" w:fill="auto"/>
            <w:hideMark/>
          </w:tcPr>
          <w:p w:rsidR="0048799B" w:rsidRPr="00386818" w:rsidRDefault="0048799B" w:rsidP="0048799B">
            <w:pPr>
              <w:rPr>
                <w:sz w:val="24"/>
                <w:szCs w:val="24"/>
                <w:lang w:eastAsia="ru-RU"/>
              </w:rPr>
            </w:pPr>
          </w:p>
        </w:tc>
        <w:tc>
          <w:tcPr>
            <w:tcW w:w="300" w:type="dxa"/>
            <w:tcBorders>
              <w:top w:val="nil"/>
              <w:left w:val="nil"/>
              <w:bottom w:val="nil"/>
              <w:right w:val="nil"/>
            </w:tcBorders>
            <w:shd w:val="clear" w:color="auto" w:fill="auto"/>
            <w:hideMark/>
          </w:tcPr>
          <w:p w:rsidR="0048799B" w:rsidRPr="00386818" w:rsidRDefault="0048799B" w:rsidP="0048799B">
            <w:pPr>
              <w:rPr>
                <w:sz w:val="20"/>
                <w:szCs w:val="20"/>
                <w:lang w:eastAsia="ru-RU"/>
              </w:rPr>
            </w:pPr>
          </w:p>
        </w:tc>
        <w:tc>
          <w:tcPr>
            <w:tcW w:w="1913" w:type="dxa"/>
            <w:gridSpan w:val="6"/>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(подпись)</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39" w:type="dxa"/>
            <w:gridSpan w:val="5"/>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(ФИО)</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r>
      <w:tr w:rsidR="0048799B" w:rsidRPr="00386818" w:rsidTr="0048799B">
        <w:trPr>
          <w:trHeight w:val="150"/>
        </w:trPr>
        <w:tc>
          <w:tcPr>
            <w:tcW w:w="5521" w:type="dxa"/>
            <w:gridSpan w:val="13"/>
            <w:vMerge w:val="restart"/>
            <w:tcBorders>
              <w:top w:val="nil"/>
              <w:left w:val="nil"/>
              <w:bottom w:val="nil"/>
              <w:right w:val="nil"/>
            </w:tcBorders>
            <w:shd w:val="clear" w:color="auto" w:fill="auto"/>
            <w:vAlign w:val="bottom"/>
            <w:hideMark/>
          </w:tcPr>
          <w:p w:rsidR="0048799B" w:rsidRPr="00386818" w:rsidRDefault="0048799B" w:rsidP="0048799B">
            <w:pPr>
              <w:rPr>
                <w:sz w:val="24"/>
                <w:szCs w:val="24"/>
                <w:lang w:eastAsia="ru-RU"/>
              </w:rPr>
            </w:pPr>
            <w:r w:rsidRPr="00386818">
              <w:rPr>
                <w:sz w:val="24"/>
                <w:szCs w:val="24"/>
                <w:lang w:eastAsia="ru-RU"/>
              </w:rPr>
              <w:t>Ответственный организатор  в аудитории</w:t>
            </w:r>
          </w:p>
        </w:tc>
        <w:tc>
          <w:tcPr>
            <w:tcW w:w="300" w:type="dxa"/>
            <w:tcBorders>
              <w:top w:val="nil"/>
              <w:left w:val="nil"/>
              <w:bottom w:val="nil"/>
              <w:right w:val="nil"/>
            </w:tcBorders>
            <w:shd w:val="clear" w:color="auto" w:fill="auto"/>
            <w:noWrap/>
            <w:vAlign w:val="bottom"/>
          </w:tcPr>
          <w:p w:rsidR="0048799B" w:rsidRPr="00386818" w:rsidRDefault="0048799B" w:rsidP="0048799B">
            <w:pPr>
              <w:rPr>
                <w:sz w:val="24"/>
                <w:szCs w:val="24"/>
                <w:lang w:eastAsia="ru-RU"/>
              </w:rPr>
            </w:pPr>
          </w:p>
        </w:tc>
        <w:tc>
          <w:tcPr>
            <w:tcW w:w="298"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19"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38" w:type="dxa"/>
            <w:tcBorders>
              <w:top w:val="nil"/>
              <w:left w:val="nil"/>
              <w:bottom w:val="nil"/>
              <w:right w:val="nil"/>
            </w:tcBorders>
            <w:shd w:val="clear" w:color="auto" w:fill="auto"/>
            <w:vAlign w:val="bottom"/>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vAlign w:val="bottom"/>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vAlign w:val="bottom"/>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vAlign w:val="bottom"/>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300"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c>
          <w:tcPr>
            <w:tcW w:w="281" w:type="dxa"/>
            <w:tcBorders>
              <w:top w:val="nil"/>
              <w:left w:val="nil"/>
              <w:bottom w:val="nil"/>
              <w:right w:val="nil"/>
            </w:tcBorders>
            <w:shd w:val="clear" w:color="auto" w:fill="auto"/>
            <w:noWrap/>
            <w:vAlign w:val="bottom"/>
          </w:tcPr>
          <w:p w:rsidR="0048799B" w:rsidRPr="00386818" w:rsidRDefault="0048799B" w:rsidP="0048799B">
            <w:pPr>
              <w:jc w:val="center"/>
              <w:rPr>
                <w:sz w:val="20"/>
                <w:szCs w:val="20"/>
                <w:lang w:eastAsia="ru-RU"/>
              </w:rPr>
            </w:pPr>
          </w:p>
        </w:tc>
      </w:tr>
      <w:tr w:rsidR="0048799B" w:rsidRPr="00386818" w:rsidTr="0048799B">
        <w:trPr>
          <w:trHeight w:val="210"/>
        </w:trPr>
        <w:tc>
          <w:tcPr>
            <w:tcW w:w="5521" w:type="dxa"/>
            <w:gridSpan w:val="13"/>
            <w:vMerge/>
            <w:tcBorders>
              <w:top w:val="nil"/>
              <w:left w:val="nil"/>
              <w:bottom w:val="nil"/>
              <w:right w:val="nil"/>
            </w:tcBorders>
            <w:vAlign w:val="center"/>
            <w:hideMark/>
          </w:tcPr>
          <w:p w:rsidR="0048799B" w:rsidRPr="00386818" w:rsidRDefault="0048799B" w:rsidP="0048799B">
            <w:pPr>
              <w:rPr>
                <w:sz w:val="24"/>
                <w:szCs w:val="24"/>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74"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91"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w:t>
            </w:r>
          </w:p>
        </w:tc>
      </w:tr>
      <w:tr w:rsidR="0048799B" w:rsidRPr="00386818" w:rsidTr="004849E0">
        <w:trPr>
          <w:trHeight w:val="161"/>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913" w:type="dxa"/>
            <w:gridSpan w:val="6"/>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(подпись)</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39" w:type="dxa"/>
            <w:gridSpan w:val="5"/>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(ФИО)</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r>
      <w:tr w:rsidR="0048799B" w:rsidRPr="00386818" w:rsidTr="0048799B">
        <w:trPr>
          <w:trHeight w:val="360"/>
        </w:trPr>
        <w:tc>
          <w:tcPr>
            <w:tcW w:w="2824" w:type="dxa"/>
            <w:gridSpan w:val="5"/>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Руководитель ППЭ</w:t>
            </w: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91"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w:t>
            </w:r>
          </w:p>
        </w:tc>
      </w:tr>
      <w:tr w:rsidR="0048799B" w:rsidRPr="00386818" w:rsidTr="004849E0">
        <w:trPr>
          <w:trHeight w:val="231"/>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913" w:type="dxa"/>
            <w:gridSpan w:val="6"/>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(подпись)</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39" w:type="dxa"/>
            <w:gridSpan w:val="5"/>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(ФИО)</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r>
      <w:tr w:rsidR="0048799B" w:rsidRPr="00386818" w:rsidTr="0048799B">
        <w:trPr>
          <w:trHeight w:val="360"/>
        </w:trPr>
        <w:tc>
          <w:tcPr>
            <w:tcW w:w="2053" w:type="dxa"/>
            <w:gridSpan w:val="3"/>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Член(ы) ГЭК</w:t>
            </w: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151"/>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91"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w:t>
            </w:r>
          </w:p>
        </w:tc>
      </w:tr>
      <w:tr w:rsidR="0048799B" w:rsidRPr="00386818" w:rsidTr="0048799B">
        <w:trPr>
          <w:trHeight w:val="21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913" w:type="dxa"/>
            <w:gridSpan w:val="6"/>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(подпись)</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39" w:type="dxa"/>
            <w:gridSpan w:val="5"/>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(ФИО)</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r>
      <w:tr w:rsidR="0048799B" w:rsidRPr="00386818" w:rsidTr="004849E0">
        <w:trPr>
          <w:trHeight w:val="159"/>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49E0">
        <w:trPr>
          <w:trHeight w:val="78"/>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6"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0"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9"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38"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single" w:sz="4" w:space="0" w:color="auto"/>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w:t>
            </w:r>
          </w:p>
        </w:tc>
        <w:tc>
          <w:tcPr>
            <w:tcW w:w="338"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74"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16"/>
                <w:szCs w:val="16"/>
                <w:lang w:eastAsia="ru-RU"/>
              </w:rPr>
            </w:pPr>
            <w:r w:rsidRPr="00386818">
              <w:rPr>
                <w:sz w:val="16"/>
                <w:szCs w:val="16"/>
                <w:lang w:eastAsia="ru-RU"/>
              </w:rPr>
              <w:t> </w:t>
            </w:r>
          </w:p>
        </w:tc>
        <w:tc>
          <w:tcPr>
            <w:tcW w:w="291"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300" w:type="dxa"/>
            <w:tcBorders>
              <w:top w:val="nil"/>
              <w:left w:val="nil"/>
              <w:bottom w:val="single" w:sz="4" w:space="0" w:color="auto"/>
              <w:right w:val="nil"/>
            </w:tcBorders>
            <w:shd w:val="clear" w:color="000000" w:fill="D9D9D9"/>
            <w:noWrap/>
            <w:vAlign w:val="bottom"/>
            <w:hideMark/>
          </w:tcPr>
          <w:p w:rsidR="0048799B" w:rsidRPr="00386818" w:rsidRDefault="0048799B" w:rsidP="0048799B">
            <w:pPr>
              <w:rPr>
                <w:sz w:val="24"/>
                <w:szCs w:val="24"/>
                <w:lang w:eastAsia="ru-RU"/>
              </w:rPr>
            </w:pPr>
            <w:r w:rsidRPr="00386818">
              <w:rPr>
                <w:sz w:val="24"/>
                <w:szCs w:val="24"/>
                <w:lang w:eastAsia="ru-RU"/>
              </w:rPr>
              <w:t> </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r w:rsidRPr="00386818">
              <w:rPr>
                <w:sz w:val="24"/>
                <w:szCs w:val="24"/>
                <w:lang w:eastAsia="ru-RU"/>
              </w:rPr>
              <w:t>/</w:t>
            </w:r>
          </w:p>
        </w:tc>
      </w:tr>
      <w:tr w:rsidR="0048799B" w:rsidRPr="00386818" w:rsidTr="0048799B">
        <w:trPr>
          <w:trHeight w:val="360"/>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4"/>
                <w:szCs w:val="24"/>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3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5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2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913" w:type="dxa"/>
            <w:gridSpan w:val="6"/>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r w:rsidRPr="00386818">
              <w:rPr>
                <w:sz w:val="18"/>
                <w:szCs w:val="18"/>
                <w:lang w:eastAsia="ru-RU"/>
              </w:rPr>
              <w:t>(подпись)</w:t>
            </w:r>
          </w:p>
        </w:tc>
        <w:tc>
          <w:tcPr>
            <w:tcW w:w="312"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1439" w:type="dxa"/>
            <w:gridSpan w:val="5"/>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(ФИО)</w:t>
            </w:r>
          </w:p>
        </w:tc>
        <w:tc>
          <w:tcPr>
            <w:tcW w:w="281"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r>
      <w:tr w:rsidR="0048799B" w:rsidRPr="00386818" w:rsidTr="0048799B">
        <w:trPr>
          <w:trHeight w:val="312"/>
        </w:trPr>
        <w:tc>
          <w:tcPr>
            <w:tcW w:w="1277"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r w:rsidRPr="00386818">
              <w:rPr>
                <w:sz w:val="20"/>
                <w:szCs w:val="20"/>
                <w:lang w:eastAsia="ru-RU"/>
              </w:rPr>
              <w:t>Дата</w:t>
            </w:r>
          </w:p>
        </w:tc>
        <w:tc>
          <w:tcPr>
            <w:tcW w:w="363" w:type="dxa"/>
            <w:tcBorders>
              <w:top w:val="nil"/>
              <w:left w:val="nil"/>
              <w:bottom w:val="nil"/>
              <w:right w:val="nil"/>
            </w:tcBorders>
            <w:shd w:val="clear" w:color="auto" w:fill="auto"/>
            <w:noWrap/>
            <w:vAlign w:val="bottom"/>
            <w:hideMark/>
          </w:tcPr>
          <w:p w:rsidR="0048799B" w:rsidRPr="00386818" w:rsidRDefault="0048799B" w:rsidP="0048799B">
            <w:pPr>
              <w:jc w:val="center"/>
              <w:rPr>
                <w:sz w:val="20"/>
                <w:szCs w:val="20"/>
                <w:lang w:eastAsia="ru-RU"/>
              </w:rPr>
            </w:pPr>
          </w:p>
        </w:tc>
        <w:tc>
          <w:tcPr>
            <w:tcW w:w="413" w:type="dxa"/>
            <w:tcBorders>
              <w:top w:val="nil"/>
              <w:left w:val="nil"/>
              <w:bottom w:val="nil"/>
              <w:right w:val="single" w:sz="4" w:space="0" w:color="auto"/>
            </w:tcBorders>
            <w:shd w:val="clear" w:color="auto" w:fill="auto"/>
            <w:noWrap/>
            <w:vAlign w:val="bottom"/>
            <w:hideMark/>
          </w:tcPr>
          <w:p w:rsidR="0048799B" w:rsidRPr="00386818" w:rsidRDefault="0048799B" w:rsidP="0048799B">
            <w:pPr>
              <w:jc w:val="center"/>
              <w:rPr>
                <w:sz w:val="20"/>
                <w:szCs w:val="20"/>
                <w:lang w:eastAsia="ru-RU"/>
              </w:rPr>
            </w:pPr>
            <w:r w:rsidRPr="00386818">
              <w:rPr>
                <w:sz w:val="20"/>
                <w:szCs w:val="20"/>
                <w:lang w:eastAsia="ru-RU"/>
              </w:rPr>
              <w:t> </w:t>
            </w:r>
          </w:p>
        </w:tc>
        <w:tc>
          <w:tcPr>
            <w:tcW w:w="418"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353"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437" w:type="dxa"/>
            <w:tcBorders>
              <w:top w:val="nil"/>
              <w:left w:val="nil"/>
              <w:bottom w:val="nil"/>
              <w:right w:val="nil"/>
            </w:tcBorders>
            <w:shd w:val="clear" w:color="auto" w:fill="auto"/>
            <w:noWrap/>
            <w:vAlign w:val="bottom"/>
            <w:hideMark/>
          </w:tcPr>
          <w:p w:rsidR="0048799B" w:rsidRPr="00386818" w:rsidRDefault="0048799B" w:rsidP="0048799B">
            <w:pPr>
              <w:jc w:val="center"/>
              <w:rPr>
                <w:rFonts w:ascii="Arial CYR" w:hAnsi="Arial CYR" w:cs="Calibri"/>
                <w:b/>
                <w:bCs/>
                <w:sz w:val="24"/>
                <w:szCs w:val="24"/>
                <w:lang w:eastAsia="ru-RU"/>
              </w:rPr>
            </w:pPr>
            <w:r w:rsidRPr="00386818">
              <w:rPr>
                <w:rFonts w:ascii="Arial CYR" w:hAnsi="Arial CYR" w:cs="Calibri"/>
                <w:b/>
                <w:bCs/>
                <w:sz w:val="24"/>
                <w:szCs w:val="24"/>
                <w:lang w:eastAsia="ru-RU"/>
              </w:rPr>
              <w:t>∙</w:t>
            </w:r>
          </w:p>
        </w:tc>
        <w:tc>
          <w:tcPr>
            <w:tcW w:w="3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427"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297" w:type="dxa"/>
            <w:tcBorders>
              <w:top w:val="nil"/>
              <w:left w:val="nil"/>
              <w:bottom w:val="nil"/>
              <w:right w:val="nil"/>
            </w:tcBorders>
            <w:shd w:val="clear" w:color="auto" w:fill="auto"/>
            <w:noWrap/>
            <w:vAlign w:val="bottom"/>
            <w:hideMark/>
          </w:tcPr>
          <w:p w:rsidR="0048799B" w:rsidRPr="00386818" w:rsidRDefault="0048799B" w:rsidP="0048799B">
            <w:pPr>
              <w:jc w:val="center"/>
              <w:rPr>
                <w:rFonts w:ascii="Arial CYR" w:hAnsi="Arial CYR" w:cs="Calibri"/>
                <w:b/>
                <w:bCs/>
                <w:sz w:val="24"/>
                <w:szCs w:val="24"/>
                <w:lang w:eastAsia="ru-RU"/>
              </w:rPr>
            </w:pPr>
            <w:r w:rsidRPr="00386818">
              <w:rPr>
                <w:rFonts w:ascii="Arial CYR" w:hAnsi="Arial CYR" w:cs="Calibri"/>
                <w:b/>
                <w:bCs/>
                <w:sz w:val="24"/>
                <w:szCs w:val="24"/>
                <w:lang w:eastAsia="ru-RU"/>
              </w:rPr>
              <w:t>∙</w:t>
            </w:r>
          </w:p>
        </w:tc>
        <w:tc>
          <w:tcPr>
            <w:tcW w:w="3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bottom"/>
            <w:hideMark/>
          </w:tcPr>
          <w:p w:rsidR="0048799B" w:rsidRPr="00386818" w:rsidRDefault="0048799B" w:rsidP="0048799B">
            <w:pPr>
              <w:jc w:val="center"/>
              <w:rPr>
                <w:sz w:val="24"/>
                <w:szCs w:val="24"/>
                <w:lang w:eastAsia="ru-RU"/>
              </w:rPr>
            </w:pPr>
            <w:r w:rsidRPr="00386818">
              <w:rPr>
                <w:sz w:val="24"/>
                <w:szCs w:val="24"/>
                <w:lang w:eastAsia="ru-RU"/>
              </w:rPr>
              <w:t> </w:t>
            </w:r>
          </w:p>
        </w:tc>
        <w:tc>
          <w:tcPr>
            <w:tcW w:w="294" w:type="dxa"/>
            <w:tcBorders>
              <w:top w:val="nil"/>
              <w:left w:val="nil"/>
              <w:bottom w:val="nil"/>
              <w:right w:val="nil"/>
            </w:tcBorders>
            <w:shd w:val="clear" w:color="auto" w:fill="auto"/>
            <w:noWrap/>
            <w:vAlign w:val="bottom"/>
            <w:hideMark/>
          </w:tcPr>
          <w:p w:rsidR="0048799B" w:rsidRPr="00386818" w:rsidRDefault="0048799B" w:rsidP="0048799B">
            <w:pPr>
              <w:jc w:val="center"/>
              <w:rPr>
                <w:sz w:val="24"/>
                <w:szCs w:val="24"/>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r w:rsidR="0048799B" w:rsidRPr="00386818" w:rsidTr="0048799B">
        <w:trPr>
          <w:trHeight w:val="312"/>
        </w:trPr>
        <w:tc>
          <w:tcPr>
            <w:tcW w:w="1277"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6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413"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771" w:type="dxa"/>
            <w:gridSpan w:val="2"/>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(число)</w:t>
            </w:r>
          </w:p>
        </w:tc>
        <w:tc>
          <w:tcPr>
            <w:tcW w:w="437"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778" w:type="dxa"/>
            <w:gridSpan w:val="2"/>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(месяц)</w:t>
            </w:r>
          </w:p>
        </w:tc>
        <w:tc>
          <w:tcPr>
            <w:tcW w:w="297" w:type="dxa"/>
            <w:tcBorders>
              <w:top w:val="nil"/>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p>
        </w:tc>
        <w:tc>
          <w:tcPr>
            <w:tcW w:w="586" w:type="dxa"/>
            <w:gridSpan w:val="2"/>
            <w:tcBorders>
              <w:top w:val="single" w:sz="4" w:space="0" w:color="auto"/>
              <w:left w:val="nil"/>
              <w:bottom w:val="nil"/>
              <w:right w:val="nil"/>
            </w:tcBorders>
            <w:shd w:val="clear" w:color="auto" w:fill="auto"/>
            <w:noWrap/>
            <w:vAlign w:val="bottom"/>
            <w:hideMark/>
          </w:tcPr>
          <w:p w:rsidR="0048799B" w:rsidRPr="00386818" w:rsidRDefault="0048799B" w:rsidP="0048799B">
            <w:pPr>
              <w:jc w:val="center"/>
              <w:rPr>
                <w:sz w:val="16"/>
                <w:szCs w:val="16"/>
                <w:lang w:eastAsia="ru-RU"/>
              </w:rPr>
            </w:pPr>
            <w:r w:rsidRPr="00386818">
              <w:rPr>
                <w:sz w:val="16"/>
                <w:szCs w:val="16"/>
                <w:lang w:eastAsia="ru-RU"/>
              </w:rPr>
              <w:t>(год)</w:t>
            </w:r>
          </w:p>
        </w:tc>
        <w:tc>
          <w:tcPr>
            <w:tcW w:w="294" w:type="dxa"/>
            <w:tcBorders>
              <w:top w:val="nil"/>
              <w:left w:val="nil"/>
              <w:bottom w:val="nil"/>
              <w:right w:val="nil"/>
            </w:tcBorders>
            <w:shd w:val="clear" w:color="auto" w:fill="auto"/>
            <w:noWrap/>
            <w:vAlign w:val="bottom"/>
            <w:hideMark/>
          </w:tcPr>
          <w:p w:rsidR="0048799B" w:rsidRPr="00386818" w:rsidRDefault="0048799B" w:rsidP="0048799B">
            <w:pPr>
              <w:jc w:val="center"/>
              <w:rPr>
                <w:sz w:val="18"/>
                <w:szCs w:val="18"/>
                <w:lang w:eastAsia="ru-RU"/>
              </w:rPr>
            </w:pPr>
          </w:p>
        </w:tc>
        <w:tc>
          <w:tcPr>
            <w:tcW w:w="305"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6"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9"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12"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38"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74"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9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300"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c>
          <w:tcPr>
            <w:tcW w:w="281" w:type="dxa"/>
            <w:tcBorders>
              <w:top w:val="nil"/>
              <w:left w:val="nil"/>
              <w:bottom w:val="nil"/>
              <w:right w:val="nil"/>
            </w:tcBorders>
            <w:shd w:val="clear" w:color="auto" w:fill="auto"/>
            <w:noWrap/>
            <w:vAlign w:val="bottom"/>
            <w:hideMark/>
          </w:tcPr>
          <w:p w:rsidR="0048799B" w:rsidRPr="00386818" w:rsidRDefault="0048799B" w:rsidP="0048799B">
            <w:pPr>
              <w:rPr>
                <w:sz w:val="20"/>
                <w:szCs w:val="20"/>
                <w:lang w:eastAsia="ru-RU"/>
              </w:rPr>
            </w:pPr>
          </w:p>
        </w:tc>
      </w:tr>
    </w:tbl>
    <w:p w:rsidR="0048799B" w:rsidRPr="00386818" w:rsidRDefault="0048799B" w:rsidP="0048799B"/>
    <w:p w:rsidR="00CC5993" w:rsidRPr="00386818" w:rsidRDefault="00AD6B97" w:rsidP="00AD6B97">
      <w:pPr>
        <w:pStyle w:val="14"/>
        <w:jc w:val="right"/>
      </w:pPr>
      <w:bookmarkStart w:id="300" w:name="_Toc193382343"/>
      <w:bookmarkStart w:id="301" w:name="_Toc194943207"/>
      <w:r w:rsidRPr="00386818">
        <w:lastRenderedPageBreak/>
        <w:t>Приложение 3</w:t>
      </w:r>
      <w:bookmarkEnd w:id="300"/>
      <w:bookmarkEnd w:id="301"/>
    </w:p>
    <w:p w:rsidR="00CC5993" w:rsidRPr="00386818" w:rsidRDefault="00CC5993" w:rsidP="00AD6B97">
      <w:pPr>
        <w:pStyle w:val="14"/>
        <w:jc w:val="center"/>
      </w:pPr>
    </w:p>
    <w:p w:rsidR="00CC5993" w:rsidRPr="00386818" w:rsidRDefault="00CC5993" w:rsidP="00AD6B97">
      <w:pPr>
        <w:pStyle w:val="14"/>
        <w:jc w:val="center"/>
        <w:rPr>
          <w:bCs w:val="0"/>
        </w:rPr>
      </w:pPr>
      <w:bookmarkStart w:id="302" w:name="_Toc193382344"/>
      <w:bookmarkStart w:id="303" w:name="_Toc193382644"/>
      <w:bookmarkStart w:id="304" w:name="_Toc193873735"/>
      <w:bookmarkStart w:id="305" w:name="_Toc194943208"/>
      <w:r w:rsidRPr="00386818">
        <w:rPr>
          <w:bCs w:val="0"/>
        </w:rPr>
        <w:t>Инструкция по организации и проведению основного государственного экзамена по химии в Республике Татарстан в 202</w:t>
      </w:r>
      <w:r w:rsidR="00265FFE" w:rsidRPr="00386818">
        <w:rPr>
          <w:bCs w:val="0"/>
        </w:rPr>
        <w:t>5</w:t>
      </w:r>
      <w:r w:rsidRPr="00386818">
        <w:rPr>
          <w:bCs w:val="0"/>
        </w:rPr>
        <w:t xml:space="preserve"> году</w:t>
      </w:r>
      <w:bookmarkEnd w:id="302"/>
      <w:bookmarkEnd w:id="303"/>
      <w:bookmarkEnd w:id="304"/>
      <w:bookmarkEnd w:id="305"/>
    </w:p>
    <w:p w:rsidR="00CC5993" w:rsidRPr="00386818" w:rsidRDefault="00CC5993" w:rsidP="00CC5993">
      <w:pPr>
        <w:contextualSpacing/>
        <w:jc w:val="both"/>
        <w:rPr>
          <w:bCs/>
          <w:sz w:val="26"/>
          <w:szCs w:val="26"/>
        </w:rPr>
      </w:pP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Проведение основного государственного экзамена (далее – ОГЭ) по химии предусматривает выполнение участниками реального химического эксперимента.</w:t>
      </w:r>
    </w:p>
    <w:p w:rsidR="00CC5993" w:rsidRPr="00386818" w:rsidRDefault="00CC5993" w:rsidP="00CC5993">
      <w:pPr>
        <w:pStyle w:val="2f1"/>
        <w:tabs>
          <w:tab w:val="left" w:pos="1005"/>
        </w:tabs>
        <w:spacing w:line="240" w:lineRule="auto"/>
        <w:ind w:firstLine="709"/>
        <w:jc w:val="both"/>
        <w:rPr>
          <w:rFonts w:ascii="Times New Roman" w:hAnsi="Times New Roman" w:cs="Times New Roman"/>
          <w:b w:val="0"/>
          <w:lang w:val="ru-RU"/>
        </w:rPr>
      </w:pPr>
      <w:r w:rsidRPr="00386818">
        <w:rPr>
          <w:rFonts w:ascii="Times New Roman" w:hAnsi="Times New Roman" w:cs="Times New Roman"/>
          <w:b w:val="0"/>
          <w:lang w:val="ru-RU"/>
        </w:rPr>
        <w:t>В контрольный измерительный материал ОГЭ по хим</w:t>
      </w:r>
      <w:r w:rsidR="00716D31" w:rsidRPr="00386818">
        <w:rPr>
          <w:rFonts w:ascii="Times New Roman" w:hAnsi="Times New Roman" w:cs="Times New Roman"/>
          <w:b w:val="0"/>
          <w:lang w:val="ru-RU"/>
        </w:rPr>
        <w:t>ии включена практическая часть (</w:t>
      </w:r>
      <w:r w:rsidRPr="00386818">
        <w:rPr>
          <w:rFonts w:ascii="Times New Roman" w:hAnsi="Times New Roman" w:cs="Times New Roman"/>
          <w:b w:val="0"/>
          <w:lang w:val="ru-RU"/>
        </w:rPr>
        <w:t>23</w:t>
      </w:r>
      <w:r w:rsidR="006E03EC" w:rsidRPr="00386818">
        <w:rPr>
          <w:rFonts w:ascii="Times New Roman" w:hAnsi="Times New Roman" w:cs="Times New Roman"/>
          <w:b w:val="0"/>
          <w:lang w:val="ru-RU"/>
        </w:rPr>
        <w:t xml:space="preserve"> задание</w:t>
      </w:r>
      <w:r w:rsidR="00716D31" w:rsidRPr="00386818">
        <w:rPr>
          <w:rFonts w:ascii="Times New Roman" w:hAnsi="Times New Roman" w:cs="Times New Roman"/>
          <w:b w:val="0"/>
          <w:lang w:val="ru-RU"/>
        </w:rPr>
        <w:t>)</w:t>
      </w:r>
      <w:r w:rsidRPr="00386818">
        <w:rPr>
          <w:rFonts w:ascii="Times New Roman" w:hAnsi="Times New Roman" w:cs="Times New Roman"/>
          <w:b w:val="0"/>
          <w:lang w:val="ru-RU"/>
        </w:rPr>
        <w:t xml:space="preserve">. </w:t>
      </w:r>
    </w:p>
    <w:p w:rsidR="00A34689" w:rsidRPr="00386818" w:rsidRDefault="00CC5993" w:rsidP="004602C9">
      <w:pPr>
        <w:pStyle w:val="2f1"/>
        <w:tabs>
          <w:tab w:val="left" w:pos="1005"/>
        </w:tabs>
        <w:ind w:firstLine="709"/>
        <w:jc w:val="both"/>
        <w:rPr>
          <w:rFonts w:ascii="Times New Roman" w:hAnsi="Times New Roman" w:cs="Times New Roman"/>
          <w:b w:val="0"/>
          <w:lang w:val="ru-RU"/>
        </w:rPr>
      </w:pPr>
      <w:r w:rsidRPr="00386818">
        <w:rPr>
          <w:rFonts w:ascii="Times New Roman" w:hAnsi="Times New Roman" w:cs="Times New Roman"/>
          <w:b w:val="0"/>
          <w:lang w:val="ru-RU"/>
        </w:rPr>
        <w:t xml:space="preserve">В задании 23 </w:t>
      </w:r>
      <w:r w:rsidR="00A34689" w:rsidRPr="00386818">
        <w:rPr>
          <w:rFonts w:ascii="Times New Roman" w:hAnsi="Times New Roman" w:cs="Times New Roman"/>
          <w:b w:val="0"/>
          <w:lang w:val="ru-RU"/>
        </w:rPr>
        <w:t>предполагается проведение четырех опытов</w:t>
      </w:r>
      <w:r w:rsidR="004602C9" w:rsidRPr="00386818">
        <w:rPr>
          <w:rFonts w:ascii="Times New Roman" w:hAnsi="Times New Roman" w:cs="Times New Roman"/>
          <w:b w:val="0"/>
          <w:lang w:val="ru-RU"/>
        </w:rPr>
        <w:t xml:space="preserve">, позволяющих распознать вещества в двух пробирках под номерами. Результаты выполнения задания оформляются в табличной форме. </w:t>
      </w:r>
      <w:r w:rsidRPr="00386818">
        <w:rPr>
          <w:rFonts w:ascii="Times New Roman" w:hAnsi="Times New Roman" w:cs="Times New Roman"/>
          <w:b w:val="0"/>
          <w:lang w:val="ru-RU"/>
        </w:rPr>
        <w:t xml:space="preserve">Выполнение задания 23 предполагает развернутый ответ, который участник экзамена записывает в листы (бланки) ответов № 2. </w:t>
      </w:r>
      <w:r w:rsidR="00A34689" w:rsidRPr="00386818">
        <w:rPr>
          <w:rFonts w:ascii="Times New Roman" w:hAnsi="Times New Roman" w:cs="Times New Roman"/>
          <w:b w:val="0"/>
          <w:lang w:val="ru-RU"/>
        </w:rPr>
        <w:t xml:space="preserve">При выполнении задания 23 участник экзамена может делать записи на листках бумаги для черновиков, которые впоследствии вправе использовать при выполнении других заданий экзаменационной работы. После выполнения задания 23 участник экзамена имеет право продолжить выполнение других заданий экзаменационной работы до окончания экзамена.  </w:t>
      </w:r>
    </w:p>
    <w:p w:rsidR="00CC5993" w:rsidRPr="00386818" w:rsidRDefault="004602C9" w:rsidP="004602C9">
      <w:pPr>
        <w:pStyle w:val="2f1"/>
        <w:tabs>
          <w:tab w:val="left" w:pos="1005"/>
        </w:tabs>
        <w:ind w:firstLine="709"/>
        <w:jc w:val="both"/>
        <w:rPr>
          <w:rFonts w:ascii="Times New Roman" w:hAnsi="Times New Roman" w:cs="Times New Roman"/>
          <w:b w:val="0"/>
          <w:lang w:val="ru-RU"/>
        </w:rPr>
      </w:pPr>
      <w:r w:rsidRPr="00386818">
        <w:rPr>
          <w:rFonts w:ascii="Times New Roman" w:hAnsi="Times New Roman" w:cs="Times New Roman"/>
          <w:b w:val="0"/>
          <w:lang w:val="ru-RU"/>
        </w:rPr>
        <w:t>Оценивание выполнения заданий 20-23 экзаменационной работы</w:t>
      </w:r>
      <w:r w:rsidR="00CC5993" w:rsidRPr="00386818">
        <w:rPr>
          <w:rFonts w:ascii="Times New Roman" w:hAnsi="Times New Roman" w:cs="Times New Roman"/>
          <w:b w:val="0"/>
          <w:lang w:val="ru-RU"/>
        </w:rPr>
        <w:t xml:space="preserve"> осуществляется предметной комиссией в соответствии с критериями оценивания выполнения развернутых ответов</w:t>
      </w:r>
      <w:r w:rsidRPr="00386818">
        <w:rPr>
          <w:rFonts w:ascii="Times New Roman" w:hAnsi="Times New Roman" w:cs="Times New Roman"/>
          <w:b w:val="0"/>
          <w:lang w:val="ru-RU"/>
        </w:rPr>
        <w:t>.</w:t>
      </w:r>
    </w:p>
    <w:p w:rsidR="00CC5993" w:rsidRPr="00386818" w:rsidRDefault="00CC5993" w:rsidP="00CC5993">
      <w:pPr>
        <w:pStyle w:val="2f1"/>
        <w:shd w:val="clear" w:color="auto" w:fill="auto"/>
        <w:tabs>
          <w:tab w:val="left" w:pos="1005"/>
        </w:tabs>
        <w:spacing w:line="240" w:lineRule="auto"/>
        <w:ind w:firstLine="709"/>
        <w:jc w:val="both"/>
        <w:rPr>
          <w:rFonts w:ascii="Times New Roman" w:hAnsi="Times New Roman" w:cs="Times New Roman"/>
          <w:b w:val="0"/>
          <w:lang w:val="ru-RU"/>
        </w:rPr>
      </w:pPr>
      <w:r w:rsidRPr="00386818">
        <w:rPr>
          <w:rFonts w:ascii="Times New Roman" w:hAnsi="Times New Roman" w:cs="Times New Roman"/>
          <w:b w:val="0"/>
          <w:lang w:val="ru-RU"/>
        </w:rPr>
        <w:t>Проведение лабораторных опытов при выполнении задания</w:t>
      </w:r>
      <w:r w:rsidR="006E03EC" w:rsidRPr="00386818">
        <w:rPr>
          <w:rFonts w:ascii="Times New Roman" w:hAnsi="Times New Roman" w:cs="Times New Roman"/>
          <w:b w:val="0"/>
          <w:lang w:val="ru-RU"/>
        </w:rPr>
        <w:t xml:space="preserve"> </w:t>
      </w:r>
      <w:r w:rsidR="004602C9" w:rsidRPr="00386818">
        <w:rPr>
          <w:rFonts w:ascii="Times New Roman" w:hAnsi="Times New Roman" w:cs="Times New Roman"/>
          <w:b w:val="0"/>
          <w:lang w:val="ru-RU"/>
        </w:rPr>
        <w:t>23 осуществляется</w:t>
      </w:r>
      <w:r w:rsidRPr="00386818">
        <w:rPr>
          <w:rFonts w:ascii="Times New Roman" w:hAnsi="Times New Roman" w:cs="Times New Roman"/>
          <w:b w:val="0"/>
          <w:lang w:val="ru-RU"/>
        </w:rPr>
        <w:t xml:space="preserve"> в условиях химической лаборатории, оборудование которой должно отвечать требованиям СанПиН к кабинетам химии.</w:t>
      </w:r>
    </w:p>
    <w:p w:rsidR="00CC5993" w:rsidRPr="00386818" w:rsidRDefault="00CC5993" w:rsidP="00CC5993">
      <w:pPr>
        <w:pStyle w:val="2f1"/>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К эксперименту допускаются участники ОГЭ, не имеющие медицинских противопоказаний для работы с химическими веществами, что должно быть заблаговременно подтверждено согласием родителей (далее – Согласие) (приложение 1</w:t>
      </w:r>
      <w:r w:rsidR="00B52786" w:rsidRPr="00386818">
        <w:rPr>
          <w:rFonts w:ascii="Times New Roman" w:hAnsi="Times New Roman" w:cs="Times New Roman"/>
          <w:b w:val="0"/>
          <w:lang w:val="ru-RU"/>
        </w:rPr>
        <w:t xml:space="preserve"> к инструкции ОГЭ по химии</w:t>
      </w:r>
      <w:r w:rsidRPr="00386818">
        <w:rPr>
          <w:rFonts w:ascii="Times New Roman" w:hAnsi="Times New Roman" w:cs="Times New Roman"/>
          <w:b w:val="0"/>
          <w:lang w:val="ru-RU"/>
        </w:rPr>
        <w:t>).</w:t>
      </w:r>
    </w:p>
    <w:p w:rsidR="00CC5993" w:rsidRPr="00386818" w:rsidRDefault="00CC5993" w:rsidP="00CC5993">
      <w:pPr>
        <w:pStyle w:val="2f1"/>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К выполнению задания</w:t>
      </w:r>
      <w:r w:rsidR="006E03EC" w:rsidRPr="00386818">
        <w:rPr>
          <w:rFonts w:ascii="Times New Roman" w:hAnsi="Times New Roman" w:cs="Times New Roman"/>
          <w:b w:val="0"/>
          <w:lang w:val="ru-RU"/>
        </w:rPr>
        <w:t xml:space="preserve"> </w:t>
      </w:r>
      <w:r w:rsidR="004602C9" w:rsidRPr="00386818">
        <w:rPr>
          <w:rFonts w:ascii="Times New Roman" w:hAnsi="Times New Roman" w:cs="Times New Roman"/>
          <w:b w:val="0"/>
          <w:lang w:val="ru-RU"/>
        </w:rPr>
        <w:t>23 не</w:t>
      </w:r>
      <w:r w:rsidRPr="00386818">
        <w:rPr>
          <w:rFonts w:ascii="Times New Roman" w:hAnsi="Times New Roman" w:cs="Times New Roman"/>
          <w:b w:val="0"/>
          <w:lang w:val="ru-RU"/>
        </w:rPr>
        <w:t xml:space="preserve"> допускаются участники экзамена, не прошедшие инструктаж по технике безопасности.</w:t>
      </w:r>
    </w:p>
    <w:p w:rsidR="00CC5993" w:rsidRPr="00386818" w:rsidRDefault="00CC5993" w:rsidP="00CC5993">
      <w:pPr>
        <w:pStyle w:val="2f1"/>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 xml:space="preserve">Для проведения экзамена рекомендуется минимизировать перенос лабораторного оборудования и химических реактивов, предназначенных для проведения химических экспериментов (задание </w:t>
      </w:r>
      <w:r w:rsidR="004602C9" w:rsidRPr="00386818">
        <w:rPr>
          <w:rFonts w:ascii="Times New Roman" w:hAnsi="Times New Roman" w:cs="Times New Roman"/>
          <w:b w:val="0"/>
          <w:lang w:val="ru-RU"/>
        </w:rPr>
        <w:t>23</w:t>
      </w:r>
      <w:r w:rsidRPr="00386818">
        <w:rPr>
          <w:rFonts w:ascii="Times New Roman" w:hAnsi="Times New Roman" w:cs="Times New Roman"/>
          <w:b w:val="0"/>
          <w:lang w:val="ru-RU"/>
        </w:rPr>
        <w:t xml:space="preserve">). </w:t>
      </w:r>
    </w:p>
    <w:p w:rsidR="00CC5993" w:rsidRPr="00386818" w:rsidRDefault="00CC5993" w:rsidP="00CC5993">
      <w:pPr>
        <w:pStyle w:val="2f1"/>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 xml:space="preserve">Рекомендуемая схема организации проведения экзамена предполагает выделение в аудитории отдельных столов, на которых будут размещены индивидуальные комплекты, состоящие из лабораторного оборудования и химических реактивов. Для выполнения химических экспериментов (задание </w:t>
      </w:r>
      <w:r w:rsidR="004602C9" w:rsidRPr="00386818">
        <w:rPr>
          <w:rFonts w:ascii="Times New Roman" w:hAnsi="Times New Roman" w:cs="Times New Roman"/>
          <w:b w:val="0"/>
          <w:lang w:val="ru-RU"/>
        </w:rPr>
        <w:t>23)</w:t>
      </w:r>
      <w:r w:rsidRPr="00386818">
        <w:rPr>
          <w:rFonts w:ascii="Times New Roman" w:hAnsi="Times New Roman" w:cs="Times New Roman"/>
          <w:b w:val="0"/>
          <w:lang w:val="ru-RU"/>
        </w:rPr>
        <w:t xml:space="preserve"> участники экзамена по указанию организатора в аудитории подходят к одному из столов с лабораторным оборудованием (при необходимости с собой они могут взять черновик с записями</w:t>
      </w:r>
      <w:r w:rsidR="004602C9" w:rsidRPr="00386818">
        <w:rPr>
          <w:rFonts w:ascii="Times New Roman" w:hAnsi="Times New Roman" w:cs="Times New Roman"/>
          <w:b w:val="0"/>
          <w:lang w:val="ru-RU"/>
        </w:rPr>
        <w:t xml:space="preserve">) </w:t>
      </w:r>
      <w:r w:rsidRPr="00386818">
        <w:rPr>
          <w:rFonts w:ascii="Times New Roman" w:hAnsi="Times New Roman" w:cs="Times New Roman"/>
          <w:b w:val="0"/>
          <w:lang w:val="ru-RU"/>
        </w:rPr>
        <w:t xml:space="preserve">и приступают к выполнению задания </w:t>
      </w:r>
      <w:r w:rsidR="00A34689" w:rsidRPr="00386818">
        <w:rPr>
          <w:rFonts w:ascii="Times New Roman" w:hAnsi="Times New Roman" w:cs="Times New Roman"/>
          <w:b w:val="0"/>
          <w:lang w:val="ru-RU"/>
        </w:rPr>
        <w:t>23 после</w:t>
      </w:r>
      <w:r w:rsidRPr="00386818">
        <w:rPr>
          <w:rFonts w:ascii="Times New Roman" w:hAnsi="Times New Roman" w:cs="Times New Roman"/>
          <w:b w:val="0"/>
          <w:lang w:val="ru-RU"/>
        </w:rPr>
        <w:t xml:space="preserve"> получения соответствующего указания присутствующ</w:t>
      </w:r>
      <w:r w:rsidR="004602C9" w:rsidRPr="00386818">
        <w:rPr>
          <w:rFonts w:ascii="Times New Roman" w:hAnsi="Times New Roman" w:cs="Times New Roman"/>
          <w:b w:val="0"/>
          <w:lang w:val="ru-RU"/>
        </w:rPr>
        <w:t>его</w:t>
      </w:r>
      <w:r w:rsidRPr="00386818">
        <w:rPr>
          <w:rFonts w:ascii="Times New Roman" w:hAnsi="Times New Roman" w:cs="Times New Roman"/>
          <w:b w:val="0"/>
          <w:lang w:val="ru-RU"/>
        </w:rPr>
        <w:t xml:space="preserve"> </w:t>
      </w:r>
      <w:r w:rsidR="004602C9" w:rsidRPr="00386818">
        <w:rPr>
          <w:rFonts w:ascii="Times New Roman" w:hAnsi="Times New Roman" w:cs="Times New Roman"/>
          <w:b w:val="0"/>
          <w:lang w:val="ru-RU"/>
        </w:rPr>
        <w:t>специалиста по проведению инструктажа и обеспечению лабораторных работ по химии.</w:t>
      </w:r>
    </w:p>
    <w:p w:rsidR="00A677F3" w:rsidRPr="00386818" w:rsidRDefault="00CC5993" w:rsidP="00A34689">
      <w:pPr>
        <w:pStyle w:val="2f1"/>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При возникновении ситуации, когда разлит или рассыпан химический реактив, уборку реактива проводит специалист по проведению инструктажа и обеспечению лабораторных работ.</w:t>
      </w:r>
    </w:p>
    <w:p w:rsidR="00A34689" w:rsidRPr="00386818" w:rsidRDefault="00A34689" w:rsidP="00A34689">
      <w:pPr>
        <w:pStyle w:val="2f1"/>
        <w:spacing w:line="240" w:lineRule="auto"/>
        <w:ind w:firstLine="708"/>
        <w:jc w:val="both"/>
        <w:rPr>
          <w:rFonts w:ascii="Times New Roman" w:hAnsi="Times New Roman" w:cs="Times New Roman"/>
          <w:b w:val="0"/>
          <w:lang w:val="ru-RU"/>
        </w:rPr>
      </w:pPr>
    </w:p>
    <w:p w:rsidR="00CC5993" w:rsidRPr="00386818" w:rsidRDefault="00CC5993" w:rsidP="00CC5993">
      <w:pPr>
        <w:pStyle w:val="2f1"/>
        <w:shd w:val="clear" w:color="auto" w:fill="auto"/>
        <w:tabs>
          <w:tab w:val="left" w:pos="1446"/>
        </w:tabs>
        <w:spacing w:line="240" w:lineRule="auto"/>
        <w:ind w:firstLine="0"/>
        <w:rPr>
          <w:rFonts w:ascii="Times New Roman" w:hAnsi="Times New Roman" w:cs="Times New Roman"/>
          <w:lang w:val="ru-RU"/>
        </w:rPr>
      </w:pPr>
      <w:r w:rsidRPr="00386818">
        <w:rPr>
          <w:rFonts w:ascii="Times New Roman" w:hAnsi="Times New Roman" w:cs="Times New Roman"/>
          <w:lang w:val="ru-RU"/>
        </w:rPr>
        <w:t>Инструкция для руководителя пункта проведения ОГЭ по химии</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При организации подготовки и проведения ОГЭ по химии необходимо руководствоваться инструкцией для руководителя ППЭ по стандартизированной процедуре </w:t>
      </w:r>
      <w:r w:rsidRPr="00386818">
        <w:rPr>
          <w:rFonts w:ascii="Times New Roman" w:hAnsi="Times New Roman" w:cs="Times New Roman"/>
          <w:lang w:val="ru-RU"/>
        </w:rPr>
        <w:lastRenderedPageBreak/>
        <w:t>проведения государственной итоговой аттестации по образовательным программам основного общего образования, за исключением особенностей, изложенных в данной инструкции.</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Схема проведения ОГЭ по химии предполагает распределение в аудиторию                        </w:t>
      </w:r>
      <w:r w:rsidR="00A34689" w:rsidRPr="00386818">
        <w:rPr>
          <w:rFonts w:ascii="Times New Roman" w:hAnsi="Times New Roman" w:cs="Times New Roman"/>
          <w:lang w:val="ru-RU"/>
        </w:rPr>
        <w:t>3</w:t>
      </w:r>
      <w:r w:rsidRPr="00386818">
        <w:rPr>
          <w:rFonts w:ascii="Times New Roman" w:hAnsi="Times New Roman" w:cs="Times New Roman"/>
          <w:lang w:val="ru-RU"/>
        </w:rPr>
        <w:t xml:space="preserve"> работника ППЭ:</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2 организатора (не являющихся специалистами по данному предмету),</w:t>
      </w:r>
    </w:p>
    <w:p w:rsidR="00CC5993" w:rsidRPr="00386818" w:rsidRDefault="00A34689" w:rsidP="00CC5993">
      <w:pPr>
        <w:pStyle w:val="28"/>
        <w:spacing w:after="0" w:line="240" w:lineRule="auto"/>
        <w:ind w:firstLine="709"/>
        <w:jc w:val="both"/>
        <w:rPr>
          <w:rFonts w:ascii="Times New Roman" w:hAnsi="Times New Roman" w:cs="Times New Roman"/>
          <w:strike/>
          <w:lang w:val="ru-RU"/>
        </w:rPr>
      </w:pPr>
      <w:r w:rsidRPr="00386818">
        <w:rPr>
          <w:rFonts w:ascii="Times New Roman" w:hAnsi="Times New Roman" w:cs="Times New Roman"/>
          <w:lang w:val="ru-RU"/>
        </w:rPr>
        <w:t xml:space="preserve">1 организатор, который </w:t>
      </w:r>
      <w:r w:rsidR="00E65EF3" w:rsidRPr="00386818">
        <w:rPr>
          <w:rFonts w:ascii="Times New Roman" w:hAnsi="Times New Roman" w:cs="Times New Roman"/>
          <w:lang w:val="ru-RU"/>
        </w:rPr>
        <w:t>является специалистом</w:t>
      </w:r>
      <w:r w:rsidRPr="00386818">
        <w:rPr>
          <w:rFonts w:ascii="Times New Roman" w:hAnsi="Times New Roman" w:cs="Times New Roman"/>
          <w:lang w:val="ru-RU"/>
        </w:rPr>
        <w:t xml:space="preserve"> по проведению инструктажа и обеспечению лабораторных работ</w:t>
      </w:r>
      <w:r w:rsidR="00B9596B" w:rsidRPr="00386818">
        <w:rPr>
          <w:rFonts w:ascii="Times New Roman" w:hAnsi="Times New Roman" w:cs="Times New Roman"/>
          <w:lang w:val="ru-RU"/>
        </w:rPr>
        <w:t xml:space="preserve"> (далее – специалист по химии/лаборант)</w:t>
      </w:r>
      <w:r w:rsidR="00E65EF3" w:rsidRPr="00386818">
        <w:rPr>
          <w:rFonts w:ascii="Times New Roman" w:hAnsi="Times New Roman" w:cs="Times New Roman"/>
          <w:lang w:val="ru-RU"/>
        </w:rPr>
        <w:t>.</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Руководителю ППЭ необходимо заблаговременно провести инструктаж под подпись со всеми работниками ППЭ по порядку и процедуре проведения ГИА и ознакомить с:</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нормативными правовыми документами, регламентирующими проведение ГИА-9;</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инструкциями, определяющими порядок работы организаторов и других лиц, привлекаемых к проведению ГИА-9 в ППЭ, в том числе ОГЭ по химии;</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правилами заполнения листов (бланков) для записи ответов участниками ГИА-9 и экспертами, оценивающими выполнение лабораторной работы;</w:t>
      </w:r>
    </w:p>
    <w:p w:rsidR="00CC5993" w:rsidRPr="00386818" w:rsidRDefault="00CC5993" w:rsidP="00CC5993">
      <w:pPr>
        <w:pStyle w:val="28"/>
        <w:spacing w:after="0"/>
        <w:ind w:firstLine="709"/>
        <w:jc w:val="both"/>
        <w:rPr>
          <w:rFonts w:ascii="Times New Roman" w:hAnsi="Times New Roman" w:cs="Times New Roman"/>
          <w:lang w:val="ru-RU"/>
        </w:rPr>
      </w:pPr>
      <w:r w:rsidRPr="00386818">
        <w:rPr>
          <w:rFonts w:ascii="Times New Roman" w:hAnsi="Times New Roman" w:cs="Times New Roman"/>
          <w:lang w:val="ru-RU"/>
        </w:rPr>
        <w:t>правилами оформления ведомости проведения инструктажа по технике безопасности при выполнении лабораторной работы по химии по форме 04-01-Х (приложение 2</w:t>
      </w:r>
      <w:r w:rsidR="00B52786" w:rsidRPr="00386818">
        <w:rPr>
          <w:rFonts w:ascii="Times New Roman" w:hAnsi="Times New Roman" w:cs="Times New Roman"/>
          <w:lang w:val="ru-RU"/>
        </w:rPr>
        <w:t xml:space="preserve"> к инструкции ОГЭ по химии</w:t>
      </w:r>
      <w:r w:rsidR="00E65EF3" w:rsidRPr="00386818">
        <w:rPr>
          <w:rFonts w:ascii="Times New Roman" w:hAnsi="Times New Roman" w:cs="Times New Roman"/>
          <w:lang w:val="ru-RU"/>
        </w:rPr>
        <w:t>).</w:t>
      </w:r>
    </w:p>
    <w:p w:rsidR="00CC5993" w:rsidRPr="00386818" w:rsidRDefault="00CC5993" w:rsidP="00CC5993">
      <w:pPr>
        <w:pStyle w:val="28"/>
        <w:spacing w:after="0"/>
        <w:ind w:firstLine="709"/>
        <w:jc w:val="both"/>
        <w:rPr>
          <w:rFonts w:ascii="Times New Roman" w:hAnsi="Times New Roman" w:cs="Times New Roman"/>
          <w:lang w:val="ru-RU"/>
        </w:rPr>
      </w:pPr>
      <w:r w:rsidRPr="00386818">
        <w:rPr>
          <w:rStyle w:val="0pt"/>
          <w:rFonts w:eastAsiaTheme="minorHAnsi"/>
          <w:b w:val="0"/>
        </w:rPr>
        <w:t>За 3 дня</w:t>
      </w:r>
      <w:r w:rsidRPr="00386818">
        <w:rPr>
          <w:rStyle w:val="0pt"/>
          <w:rFonts w:eastAsiaTheme="minorHAnsi"/>
        </w:rPr>
        <w:t xml:space="preserve"> </w:t>
      </w:r>
      <w:r w:rsidRPr="00386818">
        <w:rPr>
          <w:rFonts w:ascii="Times New Roman" w:hAnsi="Times New Roman" w:cs="Times New Roman"/>
          <w:lang w:val="ru-RU"/>
        </w:rPr>
        <w:t xml:space="preserve">до даты проведения экзамена на защищенный канал связи на базе </w:t>
      </w:r>
      <w:r w:rsidRPr="00386818">
        <w:rPr>
          <w:rFonts w:ascii="Times New Roman" w:hAnsi="Times New Roman" w:cs="Times New Roman"/>
          <w:lang w:val="ru-RU" w:bidi="en-US"/>
        </w:rPr>
        <w:t xml:space="preserve">программного обеспечения для защиты сетевого трафика на рабочих местах пользователей </w:t>
      </w:r>
      <w:r w:rsidRPr="00386818">
        <w:rPr>
          <w:rFonts w:ascii="Times New Roman" w:hAnsi="Times New Roman" w:cs="Times New Roman"/>
          <w:lang w:val="ru-RU"/>
        </w:rPr>
        <w:t>в ППЭ направляются номера комплектов лабораторного оборудования, реактивов и их соответствие номерам вариантов КИМ для выполнения химического эксперимента при проведении ОГЭ по химии.</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В соответствии с полученной по защищенному каналу связи </w:t>
      </w:r>
      <w:r w:rsidR="007A71FE" w:rsidRPr="00386818">
        <w:rPr>
          <w:rFonts w:ascii="Times New Roman" w:hAnsi="Times New Roman" w:cs="Times New Roman"/>
          <w:lang w:val="ru-RU"/>
        </w:rPr>
        <w:t>информацией специалист по химии/</w:t>
      </w:r>
      <w:r w:rsidRPr="00386818">
        <w:rPr>
          <w:rFonts w:ascii="Times New Roman" w:hAnsi="Times New Roman" w:cs="Times New Roman"/>
          <w:lang w:val="ru-RU"/>
        </w:rPr>
        <w:t>лаборант готовит лотки с комплектами оборудования (приложение 4). Для выполнения химического эксперимента используется 8 комплектов реактивов и комплект оборудования. В одном лотке должны находится один комплект оборудования</w:t>
      </w:r>
      <w:r w:rsidR="00E65EF3" w:rsidRPr="00386818">
        <w:rPr>
          <w:rFonts w:ascii="Times New Roman" w:hAnsi="Times New Roman" w:cs="Times New Roman"/>
          <w:lang w:val="ru-RU"/>
        </w:rPr>
        <w:t>, набор пронумерованных пробирок (склянок) для неизвестных веществ (№1 и№2)</w:t>
      </w:r>
      <w:r w:rsidRPr="00386818">
        <w:rPr>
          <w:rFonts w:ascii="Times New Roman" w:hAnsi="Times New Roman" w:cs="Times New Roman"/>
          <w:lang w:val="ru-RU"/>
        </w:rPr>
        <w:t xml:space="preserve"> и один (из 8) комплект реактивов. Для каждого дня проведения экзамена комплекты оборудования готовятся исходя из того, что необходимо подготовить по три лотка каждого комплекта</w:t>
      </w:r>
      <w:r w:rsidR="00E65EF3" w:rsidRPr="00386818">
        <w:rPr>
          <w:rFonts w:ascii="Times New Roman" w:hAnsi="Times New Roman" w:cs="Times New Roman"/>
          <w:lang w:val="ru-RU"/>
        </w:rPr>
        <w:t>.</w:t>
      </w:r>
    </w:p>
    <w:p w:rsidR="00E65EF3" w:rsidRPr="00386818" w:rsidRDefault="00E65EF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В день экзамена не позднее 09:00 по местному времени </w:t>
      </w:r>
      <w:r w:rsidR="007A71FE" w:rsidRPr="00386818">
        <w:rPr>
          <w:rFonts w:ascii="Times New Roman" w:hAnsi="Times New Roman" w:cs="Times New Roman"/>
          <w:lang w:val="ru-RU"/>
        </w:rPr>
        <w:t xml:space="preserve">на защищенный канал связи на базе </w:t>
      </w:r>
      <w:r w:rsidR="007A71FE" w:rsidRPr="00386818">
        <w:rPr>
          <w:rFonts w:ascii="Times New Roman" w:hAnsi="Times New Roman" w:cs="Times New Roman"/>
          <w:lang w:val="ru-RU" w:bidi="en-US"/>
        </w:rPr>
        <w:t>программного обеспечения для защиты сетевого трафика на рабочих местах пользователей</w:t>
      </w:r>
      <w:r w:rsidRPr="00386818">
        <w:rPr>
          <w:rFonts w:ascii="Times New Roman" w:hAnsi="Times New Roman" w:cs="Times New Roman"/>
          <w:lang w:val="ru-RU"/>
        </w:rPr>
        <w:t xml:space="preserve"> в ППЭ направляется информация о перечне растворов неизвестных веществ. Специалист по химии/лаборант разливает указанные растворы в пробирки (склянки) №1, №2. </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Руководителю ППЭ совместно со специалистом по химии (лаборантом) необходимо проверить наличие и готовность необходимого лабораторного оборудования, в том числе реактивов для выполнения лабораторной части экзамена, заблаговременно подготовить достаточное количество инструкций по технике безопасности при выполнении химического эксперимента на бумажном носителе для раскладки на рабочие места участников ГИА-9.</w:t>
      </w:r>
    </w:p>
    <w:p w:rsidR="00A04919" w:rsidRDefault="00A04919" w:rsidP="00CC5993">
      <w:pPr>
        <w:ind w:firstLine="709"/>
        <w:rPr>
          <w:b/>
          <w:sz w:val="26"/>
          <w:szCs w:val="26"/>
        </w:rPr>
      </w:pPr>
    </w:p>
    <w:p w:rsidR="00CC5993" w:rsidRPr="00386818" w:rsidRDefault="00CC5993" w:rsidP="00CC5993">
      <w:pPr>
        <w:ind w:firstLine="709"/>
        <w:rPr>
          <w:b/>
          <w:sz w:val="26"/>
          <w:szCs w:val="26"/>
        </w:rPr>
      </w:pPr>
      <w:r w:rsidRPr="00386818">
        <w:rPr>
          <w:b/>
          <w:sz w:val="26"/>
          <w:szCs w:val="26"/>
        </w:rPr>
        <w:t>Готовность ППЭ и аудиторий</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Для проведения ОГЭ по химии руководителю ППЭ совместно с руководителем ОО, специалистом по проведению инструктажа и обеспечению лабораторных работ необходимо подготовить аудитории, соответствующие требованиям по организации аудитории для проведения ОГЭ по химии.</w:t>
      </w:r>
    </w:p>
    <w:p w:rsidR="00CC5993" w:rsidRPr="00386818" w:rsidRDefault="00CC5993" w:rsidP="00CC5993">
      <w:pPr>
        <w:pStyle w:val="28"/>
        <w:spacing w:after="0"/>
        <w:ind w:firstLine="709"/>
        <w:jc w:val="both"/>
        <w:rPr>
          <w:rFonts w:ascii="Times New Roman" w:hAnsi="Times New Roman" w:cs="Times New Roman"/>
          <w:lang w:val="ru-RU"/>
        </w:rPr>
      </w:pPr>
      <w:r w:rsidRPr="00386818">
        <w:rPr>
          <w:rFonts w:ascii="Times New Roman" w:hAnsi="Times New Roman" w:cs="Times New Roman"/>
          <w:lang w:val="ru-RU"/>
        </w:rPr>
        <w:t>Проведение реального химического эксперимента при выполнении задания №</w:t>
      </w:r>
      <w:r w:rsidRPr="00386818">
        <w:rPr>
          <w:rFonts w:ascii="Times New Roman" w:hAnsi="Times New Roman" w:cs="Times New Roman"/>
        </w:rPr>
        <w:t> </w:t>
      </w:r>
      <w:r w:rsidR="00E65EF3" w:rsidRPr="00386818">
        <w:rPr>
          <w:rFonts w:ascii="Times New Roman" w:hAnsi="Times New Roman" w:cs="Times New Roman"/>
          <w:b/>
          <w:lang w:val="ru-RU"/>
        </w:rPr>
        <w:t>23</w:t>
      </w:r>
      <w:r w:rsidRPr="00386818">
        <w:rPr>
          <w:rFonts w:ascii="Times New Roman" w:hAnsi="Times New Roman" w:cs="Times New Roman"/>
          <w:lang w:val="ru-RU"/>
        </w:rPr>
        <w:t xml:space="preserve"> КИМ осуществляется в помещениях (аудиториях), отвечающих требованиям санитарно-эпидемиологических правил и нормативов «Санитарно-эпидемиологические требования к условиям и организации обучения в общеобразовательных учреждениях», утвержденных </w:t>
      </w:r>
      <w:r w:rsidRPr="00386818">
        <w:rPr>
          <w:rFonts w:ascii="Times New Roman" w:hAnsi="Times New Roman" w:cs="Times New Roman"/>
          <w:lang w:val="ru-RU"/>
        </w:rPr>
        <w:lastRenderedPageBreak/>
        <w:t>Постановлением Главного государственного санитарного врача Российской Федерации от 28 сентября 2020 № 28 (далее - требования СанПиН), и требованиям техники безопасности  при выполнении химических экспериментов, в том числе наличие:</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не менее одной раковины с подводкой воды;</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средств пожаротушения (огнетушитель) в аудитории;</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аптечки первой медицинской помощи в аудитории;</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шкафов для хранения реактивов и оборудования;</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стола, обеспечивающего безопасное размещение реактивов и оборудования в аудитории;</w:t>
      </w:r>
    </w:p>
    <w:p w:rsidR="00CC5993" w:rsidRPr="00386818" w:rsidRDefault="00CC5993" w:rsidP="00CC5993">
      <w:pPr>
        <w:pStyle w:val="28"/>
        <w:widowControl w:val="0"/>
        <w:shd w:val="clear" w:color="auto" w:fill="auto"/>
        <w:tabs>
          <w:tab w:val="left" w:pos="851"/>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специально выделенного стола для выполнения лабораторной работы (приложение </w:t>
      </w:r>
      <w:r w:rsidR="00E65B7A" w:rsidRPr="00386818">
        <w:rPr>
          <w:rFonts w:ascii="Times New Roman" w:hAnsi="Times New Roman" w:cs="Times New Roman"/>
          <w:lang w:val="ru-RU"/>
        </w:rPr>
        <w:t>4</w:t>
      </w:r>
      <w:r w:rsidR="00B52786" w:rsidRPr="00386818">
        <w:rPr>
          <w:rFonts w:ascii="Times New Roman" w:hAnsi="Times New Roman" w:cs="Times New Roman"/>
          <w:lang w:val="ru-RU"/>
        </w:rPr>
        <w:t xml:space="preserve"> к инструкции ОГЭ по химии</w:t>
      </w:r>
      <w:r w:rsidRPr="00386818">
        <w:rPr>
          <w:rFonts w:ascii="Times New Roman" w:hAnsi="Times New Roman" w:cs="Times New Roman"/>
          <w:lang w:val="ru-RU"/>
        </w:rPr>
        <w:t>).</w:t>
      </w:r>
    </w:p>
    <w:p w:rsidR="00CC5993" w:rsidRPr="00386818" w:rsidRDefault="00CC5993" w:rsidP="00CC5993">
      <w:pPr>
        <w:ind w:firstLine="709"/>
        <w:jc w:val="both"/>
        <w:rPr>
          <w:sz w:val="26"/>
          <w:szCs w:val="26"/>
        </w:rPr>
      </w:pPr>
      <w:r w:rsidRPr="00386818">
        <w:rPr>
          <w:sz w:val="26"/>
          <w:szCs w:val="26"/>
        </w:rPr>
        <w:t>Не позднее чем за один календарный день до начала экзамена руководитель ППЭ совместно с руководителем ОО, на базе которой организован ППЭ (или уполномоченное им лицо), должны обеспечить готовность ППЭ, проверить соответствие всех помещений, выделяемых для проведения ГИА, установленным требованиям и заполнить протокол готовности ППЭ.</w:t>
      </w:r>
    </w:p>
    <w:p w:rsidR="00CC5993" w:rsidRPr="00386818" w:rsidRDefault="00CC5993" w:rsidP="00CC5993">
      <w:pPr>
        <w:ind w:firstLine="709"/>
        <w:jc w:val="both"/>
        <w:rPr>
          <w:sz w:val="26"/>
          <w:szCs w:val="26"/>
        </w:rPr>
      </w:pPr>
    </w:p>
    <w:p w:rsidR="00CC5993" w:rsidRPr="00386818" w:rsidRDefault="00CC5993" w:rsidP="00CC5993">
      <w:pPr>
        <w:pStyle w:val="2f1"/>
        <w:shd w:val="clear" w:color="auto" w:fill="auto"/>
        <w:tabs>
          <w:tab w:val="left" w:pos="1421"/>
        </w:tabs>
        <w:spacing w:line="240" w:lineRule="auto"/>
        <w:ind w:left="709" w:firstLine="0"/>
        <w:jc w:val="left"/>
        <w:rPr>
          <w:rFonts w:ascii="Times New Roman" w:hAnsi="Times New Roman" w:cs="Times New Roman"/>
          <w:lang w:val="ru-RU"/>
        </w:rPr>
      </w:pPr>
      <w:r w:rsidRPr="00386818">
        <w:rPr>
          <w:rFonts w:ascii="Times New Roman" w:hAnsi="Times New Roman" w:cs="Times New Roman"/>
          <w:lang w:val="ru-RU"/>
        </w:rPr>
        <w:t>Проведение экзамена</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До начала экзамена руководитель ППЭ должен:</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b/>
          <w:lang w:val="ru-RU"/>
        </w:rPr>
        <w:t>не позднее 8.00</w:t>
      </w:r>
      <w:r w:rsidRPr="00386818">
        <w:rPr>
          <w:rFonts w:ascii="Times New Roman" w:hAnsi="Times New Roman" w:cs="Times New Roman"/>
          <w:lang w:val="ru-RU"/>
        </w:rPr>
        <w:t xml:space="preserve"> по местному времени назначить ответственного за регистрацию лиц, привлекаемых к проведению ГИА-9 в ППЭ;</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обеспечить контроль за регистрацией работников ППЭ в день экзамена (в случае неявки распределенных работников в ППЭ необходимо произвести замену работников ППЭ);</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проконтролировать готовность аудиторий для проведения ОГЭ по химии, которую обеспечивает специалист по химии/</w:t>
      </w:r>
      <w:r w:rsidR="00E65B7A" w:rsidRPr="00386818">
        <w:rPr>
          <w:rFonts w:ascii="Times New Roman" w:hAnsi="Times New Roman" w:cs="Times New Roman"/>
          <w:lang w:val="ru-RU"/>
        </w:rPr>
        <w:t>лаборант</w:t>
      </w:r>
      <w:r w:rsidRPr="00386818">
        <w:rPr>
          <w:rFonts w:ascii="Times New Roman" w:hAnsi="Times New Roman" w:cs="Times New Roman"/>
          <w:lang w:val="ru-RU"/>
        </w:rPr>
        <w:t>, совместно с организатором в аудитории ППЭ, в том числе раскладку на рабочие места участников инструкций по технике безопасности при выполнении химического эксперимента на бумажном носителе;</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b/>
          <w:lang w:val="ru-RU"/>
        </w:rPr>
        <w:t xml:space="preserve">до 09.00 </w:t>
      </w:r>
      <w:r w:rsidRPr="00386818">
        <w:rPr>
          <w:rFonts w:ascii="Times New Roman" w:hAnsi="Times New Roman" w:cs="Times New Roman"/>
          <w:lang w:val="ru-RU"/>
        </w:rPr>
        <w:t>по местному времени организовать прием Согласий, подтверждающего отсутствие медицинских противопоказаний, связанных с использованием химических веществ, перечисленных в типовом перечне минимального набора реактивов, необходимого для проведения химического эксперимента.</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Организатор вне аудитории, назначенный руководителем ППЭ ответственным за прием Согласий родителей, занимает место при входе в ППЭ и принимает их от сопровождающих из школ.</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После проведения инструктажа для участников ОГЭ организатором в аудитории и заполнения регистрационных полей экзаменуемыми один из назначенных экспертов проводит для участников ОГЭ инструктаж по технике безопасности при обращении с лабораторным оборудов</w:t>
      </w:r>
      <w:r w:rsidR="00E65B7A" w:rsidRPr="00386818">
        <w:rPr>
          <w:rFonts w:ascii="Times New Roman" w:hAnsi="Times New Roman" w:cs="Times New Roman"/>
          <w:lang w:val="ru-RU"/>
        </w:rPr>
        <w:t>анием и реактивами (приложение 5</w:t>
      </w:r>
      <w:r w:rsidR="00B52786" w:rsidRPr="00386818">
        <w:rPr>
          <w:rFonts w:ascii="Times New Roman" w:hAnsi="Times New Roman" w:cs="Times New Roman"/>
          <w:lang w:val="ru-RU"/>
        </w:rPr>
        <w:t xml:space="preserve"> к инструкции ОГЭ по химии</w:t>
      </w:r>
      <w:r w:rsidRPr="00386818">
        <w:rPr>
          <w:rFonts w:ascii="Times New Roman" w:hAnsi="Times New Roman" w:cs="Times New Roman"/>
          <w:lang w:val="ru-RU"/>
        </w:rPr>
        <w:t>).</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После проведения инструктажа эксперт подходит к каждому присутствующему участнику и дает ему расписаться в Ведомости проведения инструктажа по технике безопасности – форме ППЭ-04-01-Х.</w:t>
      </w:r>
    </w:p>
    <w:p w:rsidR="00CC5993" w:rsidRPr="00386818" w:rsidRDefault="00CC5993" w:rsidP="00CC5993">
      <w:pPr>
        <w:pStyle w:val="2f1"/>
        <w:spacing w:line="240" w:lineRule="auto"/>
        <w:ind w:firstLine="709"/>
        <w:jc w:val="both"/>
        <w:rPr>
          <w:rFonts w:ascii="Times New Roman" w:hAnsi="Times New Roman" w:cs="Times New Roman"/>
          <w:b w:val="0"/>
          <w:lang w:val="ru-RU"/>
        </w:rPr>
      </w:pPr>
      <w:r w:rsidRPr="00386818">
        <w:rPr>
          <w:rFonts w:ascii="Times New Roman" w:hAnsi="Times New Roman" w:cs="Times New Roman"/>
          <w:b w:val="0"/>
          <w:lang w:val="ru-RU"/>
        </w:rPr>
        <w:t>Для опоздавших участников ОГЭ повторно инструктаж не проводится! Участник самостоятельно знакомится с инструкцией по технике безопасности при выполнении химического эксперимента, которая находится у него на рабочем месте.</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Во время </w:t>
      </w:r>
      <w:r w:rsidR="00E65EF3" w:rsidRPr="00386818">
        <w:rPr>
          <w:rFonts w:ascii="Times New Roman" w:hAnsi="Times New Roman" w:cs="Times New Roman"/>
          <w:lang w:val="ru-RU"/>
        </w:rPr>
        <w:t xml:space="preserve">проведения экзамена специалист </w:t>
      </w:r>
      <w:r w:rsidRPr="00386818">
        <w:rPr>
          <w:rFonts w:ascii="Times New Roman" w:hAnsi="Times New Roman" w:cs="Times New Roman"/>
          <w:lang w:val="ru-RU"/>
        </w:rPr>
        <w:t>по химии/</w:t>
      </w:r>
      <w:r w:rsidR="00E65EF3" w:rsidRPr="00386818">
        <w:rPr>
          <w:rFonts w:ascii="Times New Roman" w:hAnsi="Times New Roman" w:cs="Times New Roman"/>
          <w:lang w:val="ru-RU"/>
        </w:rPr>
        <w:t>лаборант</w:t>
      </w:r>
      <w:r w:rsidRPr="00386818">
        <w:rPr>
          <w:rFonts w:ascii="Times New Roman" w:hAnsi="Times New Roman" w:cs="Times New Roman"/>
          <w:lang w:val="ru-RU"/>
        </w:rPr>
        <w:t xml:space="preserve"> наход</w:t>
      </w:r>
      <w:r w:rsidR="00E65EF3" w:rsidRPr="00386818">
        <w:rPr>
          <w:rFonts w:ascii="Times New Roman" w:hAnsi="Times New Roman" w:cs="Times New Roman"/>
          <w:lang w:val="ru-RU"/>
        </w:rPr>
        <w:t>и</w:t>
      </w:r>
      <w:r w:rsidRPr="00386818">
        <w:rPr>
          <w:rFonts w:ascii="Times New Roman" w:hAnsi="Times New Roman" w:cs="Times New Roman"/>
          <w:lang w:val="ru-RU"/>
        </w:rPr>
        <w:t>тся в аудитории и след</w:t>
      </w:r>
      <w:r w:rsidR="00E65EF3" w:rsidRPr="00386818">
        <w:rPr>
          <w:rFonts w:ascii="Times New Roman" w:hAnsi="Times New Roman" w:cs="Times New Roman"/>
          <w:lang w:val="ru-RU"/>
        </w:rPr>
        <w:t>и</w:t>
      </w:r>
      <w:r w:rsidRPr="00386818">
        <w:rPr>
          <w:rFonts w:ascii="Times New Roman" w:hAnsi="Times New Roman" w:cs="Times New Roman"/>
          <w:lang w:val="ru-RU"/>
        </w:rPr>
        <w:t>т за соблюдением техники безопасности во время работы участников ОГЭ с лабораторным оборудованием.</w:t>
      </w:r>
    </w:p>
    <w:p w:rsidR="00CC5993" w:rsidRPr="00386818" w:rsidRDefault="00CC5993" w:rsidP="00CC5993">
      <w:pPr>
        <w:pStyle w:val="28"/>
        <w:shd w:val="clear" w:color="auto" w:fill="auto"/>
        <w:spacing w:after="0" w:line="240" w:lineRule="auto"/>
        <w:ind w:firstLine="709"/>
        <w:jc w:val="center"/>
        <w:rPr>
          <w:rFonts w:ascii="Times New Roman" w:hAnsi="Times New Roman" w:cs="Times New Roman"/>
          <w:b/>
          <w:lang w:val="ru-RU"/>
        </w:rPr>
      </w:pPr>
      <w:bookmarkStart w:id="306" w:name="bookmark0"/>
    </w:p>
    <w:p w:rsidR="00E65EF3" w:rsidRPr="00386818" w:rsidRDefault="00E65EF3" w:rsidP="00CC5993">
      <w:pPr>
        <w:pStyle w:val="28"/>
        <w:shd w:val="clear" w:color="auto" w:fill="auto"/>
        <w:spacing w:after="0" w:line="240" w:lineRule="auto"/>
        <w:ind w:firstLine="709"/>
        <w:jc w:val="center"/>
        <w:rPr>
          <w:rFonts w:ascii="Times New Roman" w:hAnsi="Times New Roman" w:cs="Times New Roman"/>
          <w:b/>
          <w:lang w:val="ru-RU"/>
        </w:rPr>
      </w:pPr>
    </w:p>
    <w:p w:rsidR="00E65EF3" w:rsidRPr="00386818" w:rsidRDefault="00E65EF3" w:rsidP="00AD6B97">
      <w:pPr>
        <w:pStyle w:val="28"/>
        <w:shd w:val="clear" w:color="auto" w:fill="auto"/>
        <w:spacing w:after="0" w:line="240" w:lineRule="auto"/>
        <w:rPr>
          <w:rFonts w:ascii="Times New Roman" w:hAnsi="Times New Roman" w:cs="Times New Roman"/>
          <w:b/>
          <w:lang w:val="ru-RU"/>
        </w:rPr>
      </w:pPr>
    </w:p>
    <w:p w:rsidR="00CC5993" w:rsidRPr="00386818" w:rsidRDefault="00CC5993" w:rsidP="000D3055">
      <w:pPr>
        <w:pStyle w:val="28"/>
        <w:shd w:val="clear" w:color="auto" w:fill="auto"/>
        <w:spacing w:after="0" w:line="240" w:lineRule="auto"/>
        <w:ind w:firstLine="709"/>
        <w:jc w:val="center"/>
        <w:rPr>
          <w:rFonts w:ascii="Times New Roman" w:hAnsi="Times New Roman" w:cs="Times New Roman"/>
          <w:b/>
          <w:lang w:val="ru-RU"/>
        </w:rPr>
      </w:pPr>
      <w:r w:rsidRPr="00386818">
        <w:rPr>
          <w:rFonts w:ascii="Times New Roman" w:hAnsi="Times New Roman" w:cs="Times New Roman"/>
          <w:b/>
          <w:lang w:val="ru-RU"/>
        </w:rPr>
        <w:t>Инструкция для специалис</w:t>
      </w:r>
      <w:r w:rsidR="000D3055" w:rsidRPr="00386818">
        <w:rPr>
          <w:rFonts w:ascii="Times New Roman" w:hAnsi="Times New Roman" w:cs="Times New Roman"/>
          <w:b/>
          <w:lang w:val="ru-RU"/>
        </w:rPr>
        <w:t>та по проведению инструктажа и обеспечению</w:t>
      </w:r>
      <w:r w:rsidRPr="00386818">
        <w:rPr>
          <w:rFonts w:ascii="Times New Roman" w:hAnsi="Times New Roman" w:cs="Times New Roman"/>
          <w:b/>
          <w:lang w:val="ru-RU"/>
        </w:rPr>
        <w:t xml:space="preserve"> лабораторных работ</w:t>
      </w:r>
      <w:bookmarkEnd w:id="306"/>
    </w:p>
    <w:p w:rsidR="00CC5993" w:rsidRPr="00386818" w:rsidRDefault="00CC5993" w:rsidP="00CC5993">
      <w:pPr>
        <w:pStyle w:val="28"/>
        <w:shd w:val="clear" w:color="auto" w:fill="auto"/>
        <w:spacing w:after="0" w:line="240" w:lineRule="auto"/>
        <w:ind w:firstLine="709"/>
        <w:jc w:val="center"/>
        <w:rPr>
          <w:rFonts w:ascii="Times New Roman" w:hAnsi="Times New Roman" w:cs="Times New Roman"/>
          <w:b/>
          <w:lang w:val="ru-RU"/>
        </w:rPr>
      </w:pPr>
    </w:p>
    <w:p w:rsidR="007A71FE"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Образовательные организации заблаговременно вносят информацию в личном кабинете автоматизированной информационной системе «Регистрация на ГИА» о работниках, привлекаемых в качестве специалистов по проведению инструктажа и обеспечению лабораторных работ по химии</w:t>
      </w:r>
      <w:r w:rsidR="007A71FE" w:rsidRPr="00386818">
        <w:rPr>
          <w:rFonts w:ascii="Times New Roman" w:hAnsi="Times New Roman" w:cs="Times New Roman"/>
          <w:lang w:val="ru-RU"/>
        </w:rPr>
        <w:t>.</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Требования к специалисту по химии/ </w:t>
      </w:r>
      <w:r w:rsidR="007A71FE" w:rsidRPr="00386818">
        <w:rPr>
          <w:rFonts w:ascii="Times New Roman" w:hAnsi="Times New Roman" w:cs="Times New Roman"/>
          <w:lang w:val="ru-RU"/>
        </w:rPr>
        <w:t>лаборанту</w:t>
      </w:r>
      <w:r w:rsidRPr="00386818">
        <w:rPr>
          <w:rFonts w:ascii="Times New Roman" w:hAnsi="Times New Roman" w:cs="Times New Roman"/>
          <w:lang w:val="ru-RU"/>
        </w:rPr>
        <w:t>:</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Специалист по химии/</w:t>
      </w:r>
      <w:r w:rsidR="007A71FE" w:rsidRPr="00386818">
        <w:rPr>
          <w:rFonts w:ascii="Times New Roman" w:hAnsi="Times New Roman" w:cs="Times New Roman"/>
          <w:lang w:val="ru-RU"/>
        </w:rPr>
        <w:t>лаборант</w:t>
      </w:r>
      <w:r w:rsidRPr="00386818">
        <w:rPr>
          <w:rFonts w:ascii="Times New Roman" w:hAnsi="Times New Roman" w:cs="Times New Roman"/>
          <w:lang w:val="ru-RU"/>
        </w:rPr>
        <w:t xml:space="preserve"> должен иметь профильное образование и желательно должен быть работником образовательной организации, на базе которой организован ППЭ.</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Допускается привлечение специалистов организаций, не реализующих программы основного общего образования, при условии наличия у специалиста профильного образования.</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Проведение реального химического эксперимен</w:t>
      </w:r>
      <w:r w:rsidR="00B52786" w:rsidRPr="00386818">
        <w:rPr>
          <w:rFonts w:ascii="Times New Roman" w:hAnsi="Times New Roman" w:cs="Times New Roman"/>
          <w:lang w:val="ru-RU"/>
        </w:rPr>
        <w:t>та при выполнении задания КИМ № </w:t>
      </w:r>
      <w:r w:rsidR="006E03EC" w:rsidRPr="00386818">
        <w:rPr>
          <w:rFonts w:ascii="Times New Roman" w:hAnsi="Times New Roman" w:cs="Times New Roman"/>
          <w:b/>
          <w:lang w:val="ru-RU"/>
        </w:rPr>
        <w:t xml:space="preserve">23 </w:t>
      </w:r>
      <w:r w:rsidRPr="00386818">
        <w:rPr>
          <w:rFonts w:ascii="Times New Roman" w:hAnsi="Times New Roman" w:cs="Times New Roman"/>
          <w:lang w:val="ru-RU"/>
        </w:rPr>
        <w:t>осуществляется в помещениях, оборудование которого должно отвечать требованиям СанПиН и требованиям техники безопасности при выполнении химических экспериментов, в том числе наличие:</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раковин с подводкой воды;</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средств пожаротушения (огнетушитель) в аудитории;</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аптечки первой медицинской помощи в аудитории;</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шкафов для хранения реактивов и оборудования;</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стола, обеспечивающего безопасное размещение реактивов и оборудования в аудитории;</w:t>
      </w:r>
    </w:p>
    <w:p w:rsidR="00CC5993" w:rsidRPr="00386818" w:rsidRDefault="00CC5993" w:rsidP="00CC5993">
      <w:pPr>
        <w:pStyle w:val="28"/>
        <w:widowControl w:val="0"/>
        <w:shd w:val="clear" w:color="auto" w:fill="auto"/>
        <w:tabs>
          <w:tab w:val="left" w:pos="993"/>
        </w:tabs>
        <w:spacing w:after="0" w:line="240" w:lineRule="auto"/>
        <w:ind w:left="709"/>
        <w:jc w:val="both"/>
        <w:rPr>
          <w:rFonts w:ascii="Times New Roman" w:hAnsi="Times New Roman" w:cs="Times New Roman"/>
          <w:lang w:val="ru-RU"/>
        </w:rPr>
      </w:pPr>
      <w:r w:rsidRPr="00386818">
        <w:rPr>
          <w:rFonts w:ascii="Times New Roman" w:hAnsi="Times New Roman" w:cs="Times New Roman"/>
          <w:lang w:val="ru-RU"/>
        </w:rPr>
        <w:t>специально выделенного стола для выполнения лабораторной работы.</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bidi="en-US"/>
        </w:rPr>
      </w:pPr>
      <w:r w:rsidRPr="00386818">
        <w:rPr>
          <w:rStyle w:val="0pt"/>
          <w:rFonts w:eastAsiaTheme="minorHAnsi"/>
          <w:b w:val="0"/>
        </w:rPr>
        <w:t>Не позднее чем за месяц</w:t>
      </w:r>
      <w:r w:rsidRPr="00386818">
        <w:rPr>
          <w:rStyle w:val="0pt"/>
          <w:rFonts w:eastAsiaTheme="minorHAnsi"/>
        </w:rPr>
        <w:t xml:space="preserve"> </w:t>
      </w:r>
      <w:r w:rsidRPr="00386818">
        <w:rPr>
          <w:rFonts w:ascii="Times New Roman" w:hAnsi="Times New Roman" w:cs="Times New Roman"/>
          <w:lang w:val="ru-RU"/>
        </w:rPr>
        <w:t>до даты проведения экзамена специалист по химии/</w:t>
      </w:r>
      <w:r w:rsidR="00E65B7A" w:rsidRPr="00386818">
        <w:rPr>
          <w:rFonts w:ascii="Times New Roman" w:hAnsi="Times New Roman" w:cs="Times New Roman"/>
          <w:lang w:val="ru-RU"/>
        </w:rPr>
        <w:t>лаборант</w:t>
      </w:r>
      <w:r w:rsidRPr="00386818">
        <w:rPr>
          <w:rFonts w:ascii="Times New Roman" w:hAnsi="Times New Roman" w:cs="Times New Roman"/>
          <w:lang w:val="ru-RU"/>
        </w:rPr>
        <w:t xml:space="preserve"> должен подготовить минимальный набор оборудования, необходимый для формирования комплектов реактивов в ППЭ, используемых при проведении химического эксперимента, в соответствии со спецификацией КИМ для проведения ОГЭ по химии в 202</w:t>
      </w:r>
      <w:r w:rsidR="00265FFE" w:rsidRPr="00386818">
        <w:rPr>
          <w:rFonts w:ascii="Times New Roman" w:hAnsi="Times New Roman" w:cs="Times New Roman"/>
          <w:lang w:val="ru-RU"/>
        </w:rPr>
        <w:t>5</w:t>
      </w:r>
      <w:r w:rsidRPr="00386818">
        <w:rPr>
          <w:rFonts w:ascii="Times New Roman" w:hAnsi="Times New Roman" w:cs="Times New Roman"/>
          <w:lang w:val="ru-RU"/>
        </w:rPr>
        <w:t xml:space="preserve"> году, подготовленной </w:t>
      </w:r>
      <w:r w:rsidR="00B52786" w:rsidRPr="00386818">
        <w:rPr>
          <w:rFonts w:ascii="Times New Roman" w:hAnsi="Times New Roman" w:cs="Times New Roman"/>
          <w:lang w:val="ru-RU"/>
        </w:rPr>
        <w:t>ф</w:t>
      </w:r>
      <w:r w:rsidRPr="00386818">
        <w:rPr>
          <w:rFonts w:ascii="Times New Roman" w:hAnsi="Times New Roman" w:cs="Times New Roman"/>
          <w:lang w:val="ru-RU"/>
        </w:rPr>
        <w:t xml:space="preserve">едеральным государственным бюджетным научным учреждением «Федеральный институт педагогических измерений» (приложение </w:t>
      </w:r>
      <w:r w:rsidR="00E65B7A" w:rsidRPr="00386818">
        <w:rPr>
          <w:rFonts w:ascii="Times New Roman" w:hAnsi="Times New Roman" w:cs="Times New Roman"/>
          <w:lang w:val="ru-RU"/>
        </w:rPr>
        <w:t>6</w:t>
      </w:r>
      <w:r w:rsidR="00B52786" w:rsidRPr="00386818">
        <w:rPr>
          <w:rFonts w:ascii="Times New Roman" w:hAnsi="Times New Roman" w:cs="Times New Roman"/>
          <w:lang w:val="ru-RU"/>
        </w:rPr>
        <w:t xml:space="preserve"> к инструкции ОГЭ по химии</w:t>
      </w:r>
      <w:r w:rsidRPr="00386818">
        <w:rPr>
          <w:rFonts w:ascii="Times New Roman" w:hAnsi="Times New Roman" w:cs="Times New Roman"/>
          <w:lang w:val="ru-RU"/>
        </w:rPr>
        <w:t>).</w:t>
      </w:r>
    </w:p>
    <w:p w:rsidR="00CC5993" w:rsidRPr="00386818" w:rsidRDefault="00CC5993" w:rsidP="00CC5993">
      <w:pPr>
        <w:pStyle w:val="28"/>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В случае отсутствия каких-либо реактивов или оборудования специалист по химии совместно с руководителем образовательной организации, в котором запланировано проведение экзамена по химии, должен представить муниципальному координатору список недостающих реактивов и оборудования. </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Муниципальный координатор ОГЭ, как представитель МСУ и учредителя общеобразовательных организаций, должен организовать наличие в ППЭ необходимых реактивов (или растворов) и оборудования.</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Style w:val="0pt"/>
          <w:rFonts w:eastAsiaTheme="minorHAnsi"/>
          <w:b w:val="0"/>
        </w:rPr>
        <w:t>Не позднее, чем за две недели</w:t>
      </w:r>
      <w:r w:rsidRPr="00386818">
        <w:rPr>
          <w:rStyle w:val="0pt"/>
          <w:rFonts w:eastAsiaTheme="minorHAnsi"/>
        </w:rPr>
        <w:t xml:space="preserve"> </w:t>
      </w:r>
      <w:r w:rsidR="007A71FE" w:rsidRPr="00386818">
        <w:rPr>
          <w:rFonts w:ascii="Times New Roman" w:hAnsi="Times New Roman" w:cs="Times New Roman"/>
          <w:lang w:val="ru-RU"/>
        </w:rPr>
        <w:t>специалисту по химии/лаборанту</w:t>
      </w:r>
      <w:r w:rsidRPr="00386818">
        <w:rPr>
          <w:rFonts w:ascii="Times New Roman" w:hAnsi="Times New Roman" w:cs="Times New Roman"/>
          <w:lang w:val="ru-RU"/>
        </w:rPr>
        <w:t xml:space="preserve"> необходимо подготовить комплекты реактивов и оборудования для выполнения реального химического эксперимента, в соответствии со спецификацией КИМ для проведения ОГЭ по химии в </w:t>
      </w:r>
      <w:r w:rsidR="00D5281C" w:rsidRPr="00386818">
        <w:rPr>
          <w:rFonts w:ascii="Times New Roman" w:hAnsi="Times New Roman" w:cs="Times New Roman"/>
          <w:lang w:val="ru-RU"/>
        </w:rPr>
        <w:t>202</w:t>
      </w:r>
      <w:r w:rsidR="00265FFE" w:rsidRPr="00386818">
        <w:rPr>
          <w:rFonts w:ascii="Times New Roman" w:hAnsi="Times New Roman" w:cs="Times New Roman"/>
          <w:lang w:val="ru-RU"/>
        </w:rPr>
        <w:t xml:space="preserve">5 </w:t>
      </w:r>
      <w:r w:rsidRPr="00386818">
        <w:rPr>
          <w:rFonts w:ascii="Times New Roman" w:hAnsi="Times New Roman" w:cs="Times New Roman"/>
          <w:lang w:val="ru-RU"/>
        </w:rPr>
        <w:t>году и подтвердить руководителю образовательной организации готовность комплектов для проведения экзамена. Руководитель образовательной организации совместно со специалистом по химии/</w:t>
      </w:r>
      <w:r w:rsidR="007A71FE" w:rsidRPr="00386818">
        <w:rPr>
          <w:rFonts w:ascii="Times New Roman" w:hAnsi="Times New Roman" w:cs="Times New Roman"/>
          <w:lang w:val="ru-RU"/>
        </w:rPr>
        <w:t>лаборантом</w:t>
      </w:r>
      <w:r w:rsidRPr="00386818">
        <w:rPr>
          <w:rFonts w:ascii="Times New Roman" w:hAnsi="Times New Roman" w:cs="Times New Roman"/>
          <w:lang w:val="ru-RU"/>
        </w:rPr>
        <w:t xml:space="preserve"> несут ответственность за качество подготовки комплектов реактивов и оборудования.</w:t>
      </w:r>
    </w:p>
    <w:p w:rsidR="00CC5993" w:rsidRPr="00386818" w:rsidRDefault="00CC5993" w:rsidP="00CC5993">
      <w:pPr>
        <w:pStyle w:val="28"/>
        <w:spacing w:after="0"/>
        <w:ind w:firstLine="709"/>
        <w:jc w:val="both"/>
        <w:rPr>
          <w:rFonts w:ascii="Times New Roman" w:hAnsi="Times New Roman" w:cs="Times New Roman"/>
          <w:lang w:val="ru-RU"/>
        </w:rPr>
      </w:pPr>
      <w:r w:rsidRPr="00386818">
        <w:rPr>
          <w:rStyle w:val="0pt"/>
          <w:rFonts w:eastAsiaTheme="minorHAnsi"/>
          <w:b w:val="0"/>
        </w:rPr>
        <w:t>За 3 дня</w:t>
      </w:r>
      <w:r w:rsidRPr="00386818">
        <w:rPr>
          <w:rStyle w:val="0pt"/>
          <w:rFonts w:eastAsiaTheme="minorHAnsi"/>
        </w:rPr>
        <w:t xml:space="preserve"> </w:t>
      </w:r>
      <w:r w:rsidRPr="00386818">
        <w:rPr>
          <w:rFonts w:ascii="Times New Roman" w:hAnsi="Times New Roman" w:cs="Times New Roman"/>
          <w:lang w:val="ru-RU"/>
        </w:rPr>
        <w:t xml:space="preserve">до даты проведения экзамена на защищенный канал связи на базе </w:t>
      </w:r>
      <w:r w:rsidRPr="00386818">
        <w:rPr>
          <w:rFonts w:ascii="Times New Roman" w:hAnsi="Times New Roman" w:cs="Times New Roman"/>
          <w:lang w:val="ru-RU" w:bidi="en-US"/>
        </w:rPr>
        <w:t xml:space="preserve">программного обеспечения для защиты сетевого трафика на рабочих местах пользователей </w:t>
      </w:r>
      <w:r w:rsidRPr="00386818">
        <w:rPr>
          <w:rFonts w:ascii="Times New Roman" w:hAnsi="Times New Roman" w:cs="Times New Roman"/>
          <w:lang w:val="ru-RU"/>
        </w:rPr>
        <w:t xml:space="preserve">в ППЭ направляются номера комплектов лабораторного оборудования, реактивов и их </w:t>
      </w:r>
      <w:r w:rsidRPr="00386818">
        <w:rPr>
          <w:rFonts w:ascii="Times New Roman" w:hAnsi="Times New Roman" w:cs="Times New Roman"/>
          <w:lang w:val="ru-RU"/>
        </w:rPr>
        <w:lastRenderedPageBreak/>
        <w:t>соответствие номерам вариантов КИМ для выполнения химического эксперимента при проведении ОГЭ по химии.</w:t>
      </w:r>
    </w:p>
    <w:p w:rsidR="007A71FE" w:rsidRPr="00386818" w:rsidRDefault="007A71FE" w:rsidP="007A71FE">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В соответствии с полученной по защищенному каналу связи информацией специалист по химии/лаборант готовит лотки с комплектами оборудования (приложение 4). Для выполнения химического эксперимента используется 8 комплектов реактивов и комплект оборудования. В одном лотке должны находится один комплект оборудования, набор пронумерованных пробирок (склянок) для неизвестных веществ (№1 и№2) и один (из 8) комплект реактивов. Для каждого дня проведения экзамена комплекты оборудования готовятся исходя из того, что необходимо подготовить по три лотка каждого комплекта.</w:t>
      </w:r>
    </w:p>
    <w:p w:rsidR="007A71FE" w:rsidRPr="00386818" w:rsidRDefault="007A71FE" w:rsidP="007A71FE">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В день экзамена не позднее 09:00 по местному времени на защищенный канал связи на базе </w:t>
      </w:r>
      <w:r w:rsidRPr="00386818">
        <w:rPr>
          <w:rFonts w:ascii="Times New Roman" w:hAnsi="Times New Roman" w:cs="Times New Roman"/>
          <w:lang w:val="ru-RU" w:bidi="en-US"/>
        </w:rPr>
        <w:t>программного обеспечения для защиты сетевого трафика на рабочих местах пользователей</w:t>
      </w:r>
      <w:r w:rsidRPr="00386818">
        <w:rPr>
          <w:rFonts w:ascii="Times New Roman" w:hAnsi="Times New Roman" w:cs="Times New Roman"/>
          <w:lang w:val="ru-RU"/>
        </w:rPr>
        <w:t xml:space="preserve"> в ППЭ направляется информация о перечне растворов неизвестных веществ. Специалист по химии/лаборант разливает указанные растворы в пробирки (склянки) №1, №2. </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Специалист по химии/</w:t>
      </w:r>
      <w:r w:rsidR="007A71FE" w:rsidRPr="00386818">
        <w:rPr>
          <w:rFonts w:ascii="Times New Roman" w:hAnsi="Times New Roman" w:cs="Times New Roman"/>
          <w:lang w:val="ru-RU"/>
        </w:rPr>
        <w:t>лаборант</w:t>
      </w:r>
      <w:r w:rsidRPr="00386818">
        <w:rPr>
          <w:rFonts w:ascii="Times New Roman" w:hAnsi="Times New Roman" w:cs="Times New Roman"/>
          <w:lang w:val="ru-RU"/>
        </w:rPr>
        <w:t xml:space="preserve"> совместно с руководителем ППЭ и руководителем образовательной организации обеспечивает подготовку аудиторий для проведения ОГЭ по химии к проведению экзамена.</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Style w:val="0pt"/>
          <w:rFonts w:eastAsiaTheme="minorHAnsi"/>
          <w:b w:val="0"/>
        </w:rPr>
        <w:t>Не позднее чем за день</w:t>
      </w:r>
      <w:r w:rsidRPr="00386818">
        <w:rPr>
          <w:rStyle w:val="0pt"/>
          <w:rFonts w:eastAsiaTheme="minorHAnsi"/>
        </w:rPr>
        <w:t xml:space="preserve"> </w:t>
      </w:r>
      <w:r w:rsidRPr="00386818">
        <w:rPr>
          <w:rFonts w:ascii="Times New Roman" w:hAnsi="Times New Roman" w:cs="Times New Roman"/>
          <w:lang w:val="ru-RU"/>
        </w:rPr>
        <w:t>до даты проведения экзамена специалист по обеспечению лабораторных работ по химии совместно с руководителем ППЭ проверяет готовность аудиторий к проведению экзамена:</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 xml:space="preserve">соблюдение условий безопасного труда, </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наличие необходимого количества лотков с комплектами реактивов и оборудования.</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p>
    <w:p w:rsidR="00CC5993" w:rsidRPr="00386818" w:rsidRDefault="00CC5993" w:rsidP="007C41A3">
      <w:pPr>
        <w:ind w:firstLine="709"/>
        <w:rPr>
          <w:b/>
          <w:sz w:val="26"/>
          <w:szCs w:val="26"/>
        </w:rPr>
      </w:pPr>
      <w:bookmarkStart w:id="307" w:name="bookmark1"/>
      <w:bookmarkStart w:id="308" w:name="_Toc193382345"/>
      <w:bookmarkStart w:id="309" w:name="_Toc193382645"/>
      <w:bookmarkStart w:id="310" w:name="_Toc193787350"/>
      <w:r w:rsidRPr="00386818">
        <w:rPr>
          <w:b/>
          <w:sz w:val="26"/>
          <w:szCs w:val="26"/>
        </w:rPr>
        <w:t>Проведение экзамена</w:t>
      </w:r>
      <w:bookmarkEnd w:id="307"/>
      <w:bookmarkEnd w:id="308"/>
      <w:bookmarkEnd w:id="309"/>
      <w:bookmarkEnd w:id="310"/>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До начала экзамена специалист по химии/</w:t>
      </w:r>
      <w:r w:rsidR="007A71FE" w:rsidRPr="00386818">
        <w:rPr>
          <w:rFonts w:ascii="Times New Roman" w:hAnsi="Times New Roman" w:cs="Times New Roman"/>
          <w:lang w:val="ru-RU"/>
        </w:rPr>
        <w:t>лаборант</w:t>
      </w:r>
      <w:r w:rsidRPr="00386818">
        <w:rPr>
          <w:rFonts w:ascii="Times New Roman" w:hAnsi="Times New Roman" w:cs="Times New Roman"/>
          <w:lang w:val="ru-RU"/>
        </w:rPr>
        <w:t xml:space="preserve"> должен:</w:t>
      </w:r>
    </w:p>
    <w:p w:rsidR="00CC5993" w:rsidRPr="00386818" w:rsidRDefault="00CC5993" w:rsidP="00CC5993">
      <w:pPr>
        <w:pStyle w:val="28"/>
        <w:widowControl w:val="0"/>
        <w:shd w:val="clear" w:color="auto" w:fill="auto"/>
        <w:tabs>
          <w:tab w:val="left" w:pos="709"/>
        </w:tabs>
        <w:spacing w:after="0" w:line="240" w:lineRule="auto"/>
        <w:jc w:val="both"/>
        <w:rPr>
          <w:rFonts w:ascii="Times New Roman" w:hAnsi="Times New Roman" w:cs="Times New Roman"/>
          <w:lang w:val="ru-RU"/>
        </w:rPr>
      </w:pPr>
      <w:r w:rsidRPr="00386818">
        <w:rPr>
          <w:rFonts w:ascii="Times New Roman" w:hAnsi="Times New Roman" w:cs="Times New Roman"/>
          <w:lang w:val="ru-RU"/>
        </w:rPr>
        <w:tab/>
        <w:t>не позднее 8.00 по местному времени прибыть в ППЭ и зарегистрироваться у руководителя ППЭ;</w:t>
      </w:r>
    </w:p>
    <w:p w:rsidR="00CC5993" w:rsidRPr="00386818" w:rsidRDefault="00CC5993" w:rsidP="00CC5993">
      <w:pPr>
        <w:pStyle w:val="28"/>
        <w:widowControl w:val="0"/>
        <w:shd w:val="clear" w:color="auto" w:fill="auto"/>
        <w:tabs>
          <w:tab w:val="left" w:pos="709"/>
        </w:tabs>
        <w:spacing w:after="0" w:line="240" w:lineRule="auto"/>
        <w:jc w:val="both"/>
        <w:rPr>
          <w:rFonts w:ascii="Times New Roman" w:hAnsi="Times New Roman" w:cs="Times New Roman"/>
          <w:lang w:val="ru-RU"/>
        </w:rPr>
      </w:pPr>
      <w:r w:rsidRPr="00386818">
        <w:rPr>
          <w:rFonts w:ascii="Times New Roman" w:hAnsi="Times New Roman" w:cs="Times New Roman"/>
          <w:lang w:val="ru-RU"/>
        </w:rPr>
        <w:tab/>
        <w:t>не позднее 8.15 по местному времени</w:t>
      </w:r>
      <w:r w:rsidRPr="00386818">
        <w:rPr>
          <w:rStyle w:val="0pt"/>
          <w:rFonts w:eastAsiaTheme="minorHAnsi"/>
        </w:rPr>
        <w:t xml:space="preserve"> </w:t>
      </w:r>
      <w:r w:rsidRPr="00386818">
        <w:rPr>
          <w:rFonts w:ascii="Times New Roman" w:hAnsi="Times New Roman" w:cs="Times New Roman"/>
          <w:lang w:val="ru-RU"/>
        </w:rPr>
        <w:t>пройти инструктаж у руководителя ППЭ по процедуре проведения ОГЭ;</w:t>
      </w:r>
    </w:p>
    <w:p w:rsidR="00CC5993" w:rsidRPr="00386818" w:rsidRDefault="00CC5993" w:rsidP="00CC5993">
      <w:pPr>
        <w:pStyle w:val="28"/>
        <w:widowControl w:val="0"/>
        <w:shd w:val="clear" w:color="auto" w:fill="auto"/>
        <w:tabs>
          <w:tab w:val="left" w:pos="709"/>
          <w:tab w:val="left" w:pos="1134"/>
        </w:tabs>
        <w:spacing w:after="0" w:line="240" w:lineRule="auto"/>
        <w:jc w:val="both"/>
        <w:rPr>
          <w:rFonts w:ascii="Times New Roman" w:hAnsi="Times New Roman" w:cs="Times New Roman"/>
          <w:lang w:val="ru-RU"/>
        </w:rPr>
      </w:pPr>
      <w:r w:rsidRPr="00386818">
        <w:rPr>
          <w:rFonts w:ascii="Times New Roman" w:hAnsi="Times New Roman" w:cs="Times New Roman"/>
          <w:lang w:val="ru-RU"/>
        </w:rPr>
        <w:tab/>
        <w:t>не позднее 9.00 по местному времени</w:t>
      </w:r>
      <w:r w:rsidRPr="00386818">
        <w:rPr>
          <w:rStyle w:val="0pt"/>
          <w:rFonts w:eastAsia="Courier New"/>
        </w:rPr>
        <w:t xml:space="preserve"> </w:t>
      </w:r>
      <w:r w:rsidRPr="00386818">
        <w:rPr>
          <w:rFonts w:ascii="Times New Roman" w:hAnsi="Times New Roman" w:cs="Times New Roman"/>
          <w:lang w:val="ru-RU"/>
        </w:rPr>
        <w:t>пройти в свою аудиторию проведения экзамена.</w:t>
      </w:r>
    </w:p>
    <w:p w:rsidR="00CC5993" w:rsidRPr="00386818" w:rsidRDefault="00CC5993" w:rsidP="00CC5993">
      <w:pPr>
        <w:pStyle w:val="28"/>
        <w:shd w:val="clear" w:color="auto" w:fill="auto"/>
        <w:tabs>
          <w:tab w:val="left" w:pos="1134"/>
        </w:tabs>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Спе</w:t>
      </w:r>
      <w:r w:rsidR="007A71FE" w:rsidRPr="00386818">
        <w:rPr>
          <w:rFonts w:ascii="Times New Roman" w:hAnsi="Times New Roman" w:cs="Times New Roman"/>
          <w:lang w:val="ru-RU"/>
        </w:rPr>
        <w:t>циалист по химии/лаборант</w:t>
      </w:r>
      <w:r w:rsidRPr="00386818">
        <w:rPr>
          <w:rFonts w:ascii="Times New Roman" w:hAnsi="Times New Roman" w:cs="Times New Roman"/>
          <w:lang w:val="ru-RU"/>
        </w:rPr>
        <w:t xml:space="preserve"> совместно с организаторами ППЭ до начала проведения экзамена подготавливают аудиторию для проведения ОГЭ по химии                                  к проведению экзамена.</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b/>
          <w:lang w:val="ru-RU"/>
        </w:rPr>
      </w:pPr>
      <w:r w:rsidRPr="00386818">
        <w:rPr>
          <w:rStyle w:val="0pt"/>
          <w:rFonts w:eastAsiaTheme="minorHAnsi"/>
          <w:b w:val="0"/>
        </w:rPr>
        <w:t>После проведения краткого инструктажа для участников ОГЭ организатором в аудитории, специалист по химии/</w:t>
      </w:r>
      <w:r w:rsidR="00E65B7A" w:rsidRPr="00386818">
        <w:rPr>
          <w:rStyle w:val="0pt"/>
          <w:rFonts w:eastAsiaTheme="minorHAnsi"/>
          <w:b w:val="0"/>
        </w:rPr>
        <w:t>лаборант</w:t>
      </w:r>
      <w:r w:rsidRPr="00386818">
        <w:rPr>
          <w:rStyle w:val="0pt"/>
          <w:rFonts w:eastAsiaTheme="minorHAnsi"/>
          <w:b w:val="0"/>
        </w:rPr>
        <w:t xml:space="preserve"> проводит для участников ОГЭ инструктаж по технике безопасности при обращении с лабораторным оборудованием и реактивами (приложение 6</w:t>
      </w:r>
      <w:r w:rsidR="00B52786" w:rsidRPr="00386818">
        <w:rPr>
          <w:lang w:val="ru-RU"/>
        </w:rPr>
        <w:t xml:space="preserve"> </w:t>
      </w:r>
      <w:r w:rsidR="00B52786" w:rsidRPr="00386818">
        <w:rPr>
          <w:rStyle w:val="0pt"/>
          <w:rFonts w:eastAsiaTheme="minorHAnsi"/>
          <w:b w:val="0"/>
        </w:rPr>
        <w:t>к инструкции ОГЭ по химии</w:t>
      </w:r>
      <w:r w:rsidRPr="00386818">
        <w:rPr>
          <w:rStyle w:val="0pt"/>
          <w:rFonts w:eastAsiaTheme="minorHAnsi"/>
          <w:b w:val="0"/>
        </w:rPr>
        <w:t>).</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После проведения инструктажа эксперт подходит к каждому присутствующему участнику и дает ему расписаться в Ведомости проведения инструктажа по технике безопасности – форме ППЭ-04-01-Х.</w:t>
      </w:r>
    </w:p>
    <w:p w:rsidR="00CC5993" w:rsidRPr="00386818" w:rsidRDefault="00CC5993" w:rsidP="00CC5993">
      <w:pPr>
        <w:pStyle w:val="2f1"/>
        <w:spacing w:line="240" w:lineRule="auto"/>
        <w:ind w:firstLine="709"/>
        <w:jc w:val="both"/>
        <w:rPr>
          <w:rFonts w:ascii="Times New Roman" w:hAnsi="Times New Roman" w:cs="Times New Roman"/>
          <w:b w:val="0"/>
          <w:lang w:val="ru-RU"/>
        </w:rPr>
      </w:pPr>
      <w:r w:rsidRPr="00386818">
        <w:rPr>
          <w:rFonts w:ascii="Times New Roman" w:hAnsi="Times New Roman" w:cs="Times New Roman"/>
          <w:b w:val="0"/>
          <w:lang w:val="ru-RU"/>
        </w:rPr>
        <w:t>Для опоздавших участников ОГЭ повторно инструктаж не проводится. Участник самостоятельно знакомится с инструкцией по технике безопасности при выполнении химического эксперимента, которая находится у него на рабочем месте.</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Во время</w:t>
      </w:r>
      <w:r w:rsidR="007A71FE" w:rsidRPr="00386818">
        <w:rPr>
          <w:rFonts w:ascii="Times New Roman" w:hAnsi="Times New Roman" w:cs="Times New Roman"/>
          <w:lang w:val="ru-RU"/>
        </w:rPr>
        <w:t xml:space="preserve"> проведения экзамена специалист</w:t>
      </w:r>
      <w:r w:rsidRPr="00386818">
        <w:rPr>
          <w:rFonts w:ascii="Times New Roman" w:hAnsi="Times New Roman" w:cs="Times New Roman"/>
          <w:lang w:val="ru-RU"/>
        </w:rPr>
        <w:t xml:space="preserve"> по химии/</w:t>
      </w:r>
      <w:r w:rsidR="007A71FE" w:rsidRPr="00386818">
        <w:rPr>
          <w:rFonts w:ascii="Times New Roman" w:hAnsi="Times New Roman" w:cs="Times New Roman"/>
          <w:lang w:val="ru-RU"/>
        </w:rPr>
        <w:t>лаборант</w:t>
      </w:r>
      <w:r w:rsidRPr="00386818">
        <w:rPr>
          <w:rFonts w:ascii="Times New Roman" w:hAnsi="Times New Roman" w:cs="Times New Roman"/>
          <w:lang w:val="ru-RU"/>
        </w:rPr>
        <w:t xml:space="preserve"> наход</w:t>
      </w:r>
      <w:r w:rsidR="007A71FE" w:rsidRPr="00386818">
        <w:rPr>
          <w:rFonts w:ascii="Times New Roman" w:hAnsi="Times New Roman" w:cs="Times New Roman"/>
          <w:lang w:val="ru-RU"/>
        </w:rPr>
        <w:t>и</w:t>
      </w:r>
      <w:r w:rsidRPr="00386818">
        <w:rPr>
          <w:rFonts w:ascii="Times New Roman" w:hAnsi="Times New Roman" w:cs="Times New Roman"/>
          <w:lang w:val="ru-RU"/>
        </w:rPr>
        <w:t>тся в аудитории и след</w:t>
      </w:r>
      <w:r w:rsidR="007A71FE" w:rsidRPr="00386818">
        <w:rPr>
          <w:rFonts w:ascii="Times New Roman" w:hAnsi="Times New Roman" w:cs="Times New Roman"/>
          <w:lang w:val="ru-RU"/>
        </w:rPr>
        <w:t>и</w:t>
      </w:r>
      <w:r w:rsidRPr="00386818">
        <w:rPr>
          <w:rFonts w:ascii="Times New Roman" w:hAnsi="Times New Roman" w:cs="Times New Roman"/>
          <w:lang w:val="ru-RU"/>
        </w:rPr>
        <w:t>т за соблюдением техники безопасности во время работы участников ОГЭ с лабораторным оборудованием</w:t>
      </w:r>
      <w:r w:rsidR="007A71FE" w:rsidRPr="00386818">
        <w:rPr>
          <w:rFonts w:ascii="Times New Roman" w:hAnsi="Times New Roman" w:cs="Times New Roman"/>
          <w:lang w:val="ru-RU"/>
        </w:rPr>
        <w:t>.</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По мере готовности к выполнению экспериментального задания участник ОГЭ поднимает руку и сообщает об этом организатору в аудитории и специалисту по химии/</w:t>
      </w:r>
      <w:r w:rsidR="007A71FE" w:rsidRPr="00386818">
        <w:rPr>
          <w:rFonts w:ascii="Times New Roman" w:hAnsi="Times New Roman" w:cs="Times New Roman"/>
          <w:lang w:val="ru-RU"/>
        </w:rPr>
        <w:t>лаборант</w:t>
      </w:r>
      <w:r w:rsidRPr="00386818">
        <w:rPr>
          <w:rFonts w:ascii="Times New Roman" w:hAnsi="Times New Roman" w:cs="Times New Roman"/>
          <w:lang w:val="ru-RU"/>
        </w:rPr>
        <w:t>у, приступает к выполнению задания 2</w:t>
      </w:r>
      <w:r w:rsidR="007A71FE" w:rsidRPr="00386818">
        <w:rPr>
          <w:rFonts w:ascii="Times New Roman" w:hAnsi="Times New Roman" w:cs="Times New Roman"/>
          <w:lang w:val="ru-RU"/>
        </w:rPr>
        <w:t>3</w:t>
      </w:r>
      <w:r w:rsidRPr="00386818">
        <w:rPr>
          <w:rFonts w:ascii="Times New Roman" w:hAnsi="Times New Roman" w:cs="Times New Roman"/>
          <w:lang w:val="ru-RU"/>
        </w:rPr>
        <w:t xml:space="preserve"> с разрешения.</w:t>
      </w:r>
    </w:p>
    <w:p w:rsidR="00CC5993" w:rsidRPr="00386818" w:rsidRDefault="00CC5993" w:rsidP="00CC5993">
      <w:pPr>
        <w:pStyle w:val="28"/>
        <w:shd w:val="clear" w:color="auto" w:fill="auto"/>
        <w:spacing w:after="0" w:line="240" w:lineRule="auto"/>
        <w:ind w:firstLine="709"/>
        <w:jc w:val="both"/>
        <w:rPr>
          <w:rFonts w:ascii="Times New Roman" w:hAnsi="Times New Roman" w:cs="Times New Roman"/>
          <w:lang w:val="ru-RU"/>
        </w:rPr>
      </w:pPr>
      <w:r w:rsidRPr="00386818">
        <w:rPr>
          <w:rFonts w:ascii="Times New Roman" w:hAnsi="Times New Roman" w:cs="Times New Roman"/>
          <w:lang w:val="ru-RU"/>
        </w:rPr>
        <w:t>При выполнении задания 2</w:t>
      </w:r>
      <w:r w:rsidR="007A71FE" w:rsidRPr="00386818">
        <w:rPr>
          <w:rFonts w:ascii="Times New Roman" w:hAnsi="Times New Roman" w:cs="Times New Roman"/>
          <w:lang w:val="ru-RU"/>
        </w:rPr>
        <w:t>3</w:t>
      </w:r>
      <w:r w:rsidRPr="00386818">
        <w:rPr>
          <w:rFonts w:ascii="Times New Roman" w:hAnsi="Times New Roman" w:cs="Times New Roman"/>
          <w:lang w:val="ru-RU"/>
        </w:rPr>
        <w:t xml:space="preserve"> участник экзамена может делать записи в черновиках.</w:t>
      </w:r>
    </w:p>
    <w:p w:rsidR="00CC5993" w:rsidRPr="00386818" w:rsidRDefault="00CC5993" w:rsidP="00A677F3">
      <w:pPr>
        <w:ind w:firstLine="8364"/>
        <w:rPr>
          <w:sz w:val="26"/>
          <w:szCs w:val="26"/>
        </w:rPr>
      </w:pPr>
      <w:r w:rsidRPr="00386818">
        <w:rPr>
          <w:sz w:val="26"/>
          <w:szCs w:val="26"/>
        </w:rPr>
        <w:lastRenderedPageBreak/>
        <w:t>Приложение 1</w:t>
      </w:r>
    </w:p>
    <w:p w:rsidR="00CC5993" w:rsidRPr="00386818" w:rsidRDefault="00CC5993" w:rsidP="00CA369B">
      <w:pPr>
        <w:ind w:firstLine="6663"/>
        <w:rPr>
          <w:sz w:val="26"/>
          <w:szCs w:val="26"/>
        </w:rPr>
      </w:pPr>
      <w:r w:rsidRPr="00386818">
        <w:rPr>
          <w:sz w:val="26"/>
          <w:szCs w:val="26"/>
        </w:rPr>
        <w:t xml:space="preserve">к </w:t>
      </w:r>
      <w:r w:rsidR="00B52786" w:rsidRPr="00386818">
        <w:rPr>
          <w:sz w:val="26"/>
          <w:szCs w:val="26"/>
        </w:rPr>
        <w:t>и</w:t>
      </w:r>
      <w:r w:rsidR="00CA369B" w:rsidRPr="00386818">
        <w:rPr>
          <w:sz w:val="26"/>
          <w:szCs w:val="26"/>
        </w:rPr>
        <w:t>нструкции ОГЭ по химии</w:t>
      </w:r>
    </w:p>
    <w:p w:rsidR="00CC5993" w:rsidRPr="00386818" w:rsidRDefault="00CC5993" w:rsidP="00CC5993">
      <w:pPr>
        <w:contextualSpacing/>
        <w:jc w:val="both"/>
        <w:rPr>
          <w:bCs/>
          <w:sz w:val="26"/>
          <w:szCs w:val="26"/>
        </w:rPr>
      </w:pPr>
    </w:p>
    <w:p w:rsidR="00CC5993" w:rsidRPr="00386818" w:rsidRDefault="00CC5993" w:rsidP="00CC5993">
      <w:pPr>
        <w:contextualSpacing/>
        <w:jc w:val="center"/>
        <w:rPr>
          <w:sz w:val="26"/>
          <w:szCs w:val="26"/>
        </w:rPr>
      </w:pPr>
      <w:r w:rsidRPr="00386818">
        <w:rPr>
          <w:b/>
          <w:sz w:val="26"/>
          <w:szCs w:val="26"/>
        </w:rPr>
        <w:t xml:space="preserve">Форма согласия родителей (законных представителей), подтверждающего отсутствие медицинских противопоказаний участника </w:t>
      </w:r>
      <w:r w:rsidRPr="00386818">
        <w:rPr>
          <w:b/>
          <w:bCs/>
          <w:sz w:val="26"/>
          <w:szCs w:val="26"/>
        </w:rPr>
        <w:t>основного государственного экзамена по химии</w:t>
      </w:r>
      <w:r w:rsidRPr="00386818">
        <w:rPr>
          <w:b/>
          <w:sz w:val="26"/>
          <w:szCs w:val="26"/>
        </w:rPr>
        <w:t>, связанных с использованием химических веществ, перечисленных в типовом перечне минимального набора реактивов, необходимого для проведения химического эксперимента</w:t>
      </w:r>
    </w:p>
    <w:p w:rsidR="00CC5993" w:rsidRPr="00386818" w:rsidRDefault="00CC5993" w:rsidP="00CC5993">
      <w:pPr>
        <w:contextualSpacing/>
        <w:jc w:val="both"/>
        <w:rPr>
          <w:sz w:val="26"/>
          <w:szCs w:val="26"/>
        </w:rPr>
      </w:pPr>
    </w:p>
    <w:p w:rsidR="00CC5993" w:rsidRPr="00386818" w:rsidRDefault="00CC5993" w:rsidP="00CC5993">
      <w:pPr>
        <w:jc w:val="center"/>
        <w:rPr>
          <w:b/>
          <w:sz w:val="26"/>
          <w:szCs w:val="26"/>
        </w:rPr>
      </w:pPr>
    </w:p>
    <w:p w:rsidR="00CC5993" w:rsidRPr="00386818" w:rsidRDefault="00CC5993" w:rsidP="00CC5993">
      <w:pPr>
        <w:jc w:val="center"/>
        <w:rPr>
          <w:b/>
          <w:sz w:val="26"/>
          <w:szCs w:val="26"/>
        </w:rPr>
      </w:pPr>
      <w:r w:rsidRPr="00386818">
        <w:rPr>
          <w:b/>
          <w:sz w:val="26"/>
          <w:szCs w:val="26"/>
        </w:rPr>
        <w:t>СОГЛАСИЕ</w:t>
      </w:r>
    </w:p>
    <w:p w:rsidR="00CC5993" w:rsidRPr="00386818" w:rsidRDefault="00CC5993" w:rsidP="00CC5993">
      <w:pPr>
        <w:jc w:val="center"/>
        <w:rPr>
          <w:b/>
          <w:sz w:val="26"/>
          <w:szCs w:val="26"/>
        </w:rPr>
      </w:pPr>
      <w:r w:rsidRPr="00386818">
        <w:rPr>
          <w:b/>
          <w:sz w:val="26"/>
          <w:szCs w:val="26"/>
        </w:rPr>
        <w:t>родителя (законного представителя) несовершеннолетнего на выполнение химического эксперимента на экзамене по химии в форме ОГЭ</w:t>
      </w:r>
    </w:p>
    <w:p w:rsidR="00CC5993" w:rsidRPr="00386818" w:rsidRDefault="00CC5993" w:rsidP="00CC5993">
      <w:pPr>
        <w:jc w:val="both"/>
        <w:rPr>
          <w:b/>
          <w:sz w:val="26"/>
          <w:szCs w:val="26"/>
        </w:rPr>
      </w:pPr>
    </w:p>
    <w:p w:rsidR="00CC5993" w:rsidRPr="00386818" w:rsidRDefault="00CC5993" w:rsidP="00CC5993">
      <w:pPr>
        <w:jc w:val="both"/>
        <w:rPr>
          <w:sz w:val="26"/>
          <w:szCs w:val="26"/>
        </w:rPr>
      </w:pPr>
    </w:p>
    <w:p w:rsidR="00CC5993" w:rsidRPr="00386818" w:rsidRDefault="00CC5993" w:rsidP="00CC5993">
      <w:pPr>
        <w:jc w:val="both"/>
        <w:rPr>
          <w:sz w:val="26"/>
          <w:szCs w:val="26"/>
        </w:rPr>
      </w:pPr>
      <w:r w:rsidRPr="00386818">
        <w:rPr>
          <w:sz w:val="26"/>
          <w:szCs w:val="26"/>
        </w:rPr>
        <w:t xml:space="preserve">Я, _____________________________________________________________________, </w:t>
      </w:r>
    </w:p>
    <w:p w:rsidR="00CC5993" w:rsidRPr="00386818" w:rsidRDefault="00CC5993" w:rsidP="00CC5993">
      <w:pPr>
        <w:spacing w:line="360" w:lineRule="auto"/>
        <w:jc w:val="center"/>
        <w:rPr>
          <w:sz w:val="26"/>
          <w:szCs w:val="26"/>
        </w:rPr>
      </w:pPr>
      <w:r w:rsidRPr="00386818">
        <w:rPr>
          <w:sz w:val="26"/>
          <w:szCs w:val="26"/>
        </w:rPr>
        <w:t>(Ф.И.О. (последнее – при наличии) родителя, законного представителя)</w:t>
      </w:r>
    </w:p>
    <w:p w:rsidR="00CC5993" w:rsidRPr="00386818" w:rsidRDefault="00CC5993" w:rsidP="00CC5993">
      <w:pPr>
        <w:jc w:val="both"/>
        <w:rPr>
          <w:sz w:val="26"/>
          <w:szCs w:val="26"/>
        </w:rPr>
      </w:pPr>
      <w:r w:rsidRPr="00386818">
        <w:rPr>
          <w:sz w:val="26"/>
          <w:szCs w:val="26"/>
        </w:rPr>
        <w:t>являясь родителем (законным представителем) _______________________________</w:t>
      </w:r>
    </w:p>
    <w:p w:rsidR="00CC5993" w:rsidRPr="00386818" w:rsidRDefault="00CC5993" w:rsidP="00CC5993">
      <w:pPr>
        <w:jc w:val="both"/>
        <w:rPr>
          <w:sz w:val="26"/>
          <w:szCs w:val="26"/>
        </w:rPr>
      </w:pPr>
    </w:p>
    <w:p w:rsidR="00CC5993" w:rsidRPr="00386818" w:rsidRDefault="00CC5993" w:rsidP="00CC5993">
      <w:pPr>
        <w:jc w:val="both"/>
        <w:rPr>
          <w:sz w:val="26"/>
          <w:szCs w:val="26"/>
        </w:rPr>
      </w:pPr>
      <w:r w:rsidRPr="00386818">
        <w:rPr>
          <w:sz w:val="26"/>
          <w:szCs w:val="26"/>
        </w:rPr>
        <w:t>_______________________________________________________________________</w:t>
      </w:r>
    </w:p>
    <w:p w:rsidR="00CC5993" w:rsidRPr="00386818" w:rsidRDefault="00CC5993" w:rsidP="00CC5993">
      <w:pPr>
        <w:jc w:val="both"/>
        <w:rPr>
          <w:sz w:val="26"/>
          <w:szCs w:val="26"/>
        </w:rPr>
      </w:pPr>
    </w:p>
    <w:p w:rsidR="00CC5993" w:rsidRPr="00386818" w:rsidRDefault="00CC5993" w:rsidP="00CC5993">
      <w:pPr>
        <w:jc w:val="both"/>
        <w:rPr>
          <w:sz w:val="26"/>
          <w:szCs w:val="26"/>
        </w:rPr>
      </w:pPr>
      <w:r w:rsidRPr="00386818">
        <w:rPr>
          <w:sz w:val="26"/>
          <w:szCs w:val="26"/>
        </w:rPr>
        <w:t>_______________________________________________________________________,</w:t>
      </w:r>
    </w:p>
    <w:p w:rsidR="00CC5993" w:rsidRPr="00386818" w:rsidRDefault="00CC5993" w:rsidP="00CC5993">
      <w:pPr>
        <w:jc w:val="center"/>
        <w:rPr>
          <w:sz w:val="26"/>
          <w:szCs w:val="26"/>
          <w:vertAlign w:val="superscript"/>
        </w:rPr>
      </w:pPr>
      <w:r w:rsidRPr="00386818">
        <w:rPr>
          <w:sz w:val="26"/>
          <w:szCs w:val="26"/>
          <w:vertAlign w:val="superscript"/>
        </w:rPr>
        <w:t>(Ф.И.О.  ребенка, дата рождения)</w:t>
      </w:r>
    </w:p>
    <w:p w:rsidR="00CC5993" w:rsidRPr="00386818" w:rsidRDefault="00CC5993" w:rsidP="00CC5993">
      <w:pPr>
        <w:rPr>
          <w:sz w:val="26"/>
          <w:szCs w:val="26"/>
        </w:rPr>
      </w:pPr>
      <w:r w:rsidRPr="00386818">
        <w:rPr>
          <w:sz w:val="26"/>
          <w:szCs w:val="26"/>
        </w:rPr>
        <w:t>обучающегося (-ейся) _________ класса/группы ______________________________</w:t>
      </w:r>
    </w:p>
    <w:p w:rsidR="00CC5993" w:rsidRPr="00386818" w:rsidRDefault="00CC5993" w:rsidP="00CC5993">
      <w:pPr>
        <w:rPr>
          <w:sz w:val="26"/>
          <w:szCs w:val="26"/>
        </w:rPr>
      </w:pPr>
    </w:p>
    <w:p w:rsidR="00CC5993" w:rsidRPr="00386818" w:rsidRDefault="00CC5993" w:rsidP="00CC5993">
      <w:pPr>
        <w:rPr>
          <w:sz w:val="26"/>
          <w:szCs w:val="26"/>
        </w:rPr>
      </w:pPr>
      <w:r w:rsidRPr="00386818">
        <w:rPr>
          <w:sz w:val="26"/>
          <w:szCs w:val="26"/>
        </w:rPr>
        <w:t>_______________________________________________________________________</w:t>
      </w:r>
    </w:p>
    <w:p w:rsidR="00CC5993" w:rsidRPr="00386818" w:rsidRDefault="00CC5993" w:rsidP="00CC5993">
      <w:pPr>
        <w:rPr>
          <w:sz w:val="26"/>
          <w:szCs w:val="26"/>
        </w:rPr>
      </w:pPr>
    </w:p>
    <w:p w:rsidR="00CC5993" w:rsidRPr="00386818" w:rsidRDefault="00CC5993" w:rsidP="00CC5993">
      <w:pPr>
        <w:spacing w:line="360" w:lineRule="auto"/>
        <w:jc w:val="center"/>
        <w:rPr>
          <w:sz w:val="26"/>
          <w:szCs w:val="26"/>
        </w:rPr>
      </w:pPr>
      <w:r w:rsidRPr="00386818">
        <w:rPr>
          <w:sz w:val="26"/>
          <w:szCs w:val="26"/>
        </w:rPr>
        <w:t>(наименование образовательной организации)</w:t>
      </w:r>
    </w:p>
    <w:p w:rsidR="00CC5993" w:rsidRPr="00386818" w:rsidRDefault="00CC5993" w:rsidP="00CC5993">
      <w:pPr>
        <w:jc w:val="both"/>
        <w:rPr>
          <w:sz w:val="26"/>
          <w:szCs w:val="26"/>
        </w:rPr>
      </w:pPr>
    </w:p>
    <w:tbl>
      <w:tblPr>
        <w:tblW w:w="10031" w:type="dxa"/>
        <w:tblLook w:val="01E0" w:firstRow="1" w:lastRow="1" w:firstColumn="1" w:lastColumn="1" w:noHBand="0" w:noVBand="0"/>
      </w:tblPr>
      <w:tblGrid>
        <w:gridCol w:w="250"/>
        <w:gridCol w:w="425"/>
        <w:gridCol w:w="284"/>
        <w:gridCol w:w="9072"/>
      </w:tblGrid>
      <w:tr w:rsidR="00CC5993" w:rsidRPr="00386818" w:rsidTr="00596454">
        <w:trPr>
          <w:trHeight w:val="338"/>
        </w:trPr>
        <w:tc>
          <w:tcPr>
            <w:tcW w:w="250" w:type="dxa"/>
            <w:tcBorders>
              <w:right w:val="single" w:sz="4" w:space="0" w:color="auto"/>
            </w:tcBorders>
          </w:tcPr>
          <w:p w:rsidR="00CC5993" w:rsidRPr="00386818" w:rsidRDefault="00CC5993" w:rsidP="00596454">
            <w:pPr>
              <w:rPr>
                <w:sz w:val="26"/>
                <w:szCs w:val="26"/>
              </w:rPr>
            </w:pPr>
          </w:p>
        </w:tc>
        <w:tc>
          <w:tcPr>
            <w:tcW w:w="425" w:type="dxa"/>
            <w:tcBorders>
              <w:top w:val="single" w:sz="4" w:space="0" w:color="auto"/>
              <w:left w:val="single" w:sz="4" w:space="0" w:color="auto"/>
              <w:bottom w:val="single" w:sz="4" w:space="0" w:color="auto"/>
              <w:right w:val="single" w:sz="4" w:space="0" w:color="auto"/>
            </w:tcBorders>
          </w:tcPr>
          <w:p w:rsidR="00CC5993" w:rsidRPr="00386818" w:rsidRDefault="00CC5993" w:rsidP="00596454">
            <w:pPr>
              <w:rPr>
                <w:sz w:val="26"/>
                <w:szCs w:val="26"/>
              </w:rPr>
            </w:pPr>
          </w:p>
        </w:tc>
        <w:tc>
          <w:tcPr>
            <w:tcW w:w="284" w:type="dxa"/>
            <w:tcBorders>
              <w:left w:val="single" w:sz="4" w:space="0" w:color="auto"/>
            </w:tcBorders>
          </w:tcPr>
          <w:p w:rsidR="00CC5993" w:rsidRPr="00386818" w:rsidRDefault="00CC5993" w:rsidP="00596454">
            <w:pPr>
              <w:rPr>
                <w:sz w:val="26"/>
                <w:szCs w:val="26"/>
              </w:rPr>
            </w:pPr>
          </w:p>
        </w:tc>
        <w:tc>
          <w:tcPr>
            <w:tcW w:w="9072" w:type="dxa"/>
            <w:vMerge w:val="restart"/>
          </w:tcPr>
          <w:p w:rsidR="00CC5993" w:rsidRPr="00386818" w:rsidRDefault="00CC5993" w:rsidP="00596454">
            <w:pPr>
              <w:jc w:val="both"/>
              <w:rPr>
                <w:sz w:val="26"/>
                <w:szCs w:val="26"/>
              </w:rPr>
            </w:pPr>
            <w:r w:rsidRPr="00386818">
              <w:rPr>
                <w:sz w:val="26"/>
                <w:szCs w:val="26"/>
              </w:rPr>
              <w:t>настоящим подтверждаю, что мой ребенок не имеет медицинских противопоказаний, связанных с использованием химических веществ, необходимых для проведения химического эксперимента на экзамене по химии ГИА-9 в форме ОГЭ. Аллергической реакции на химические вещества ранее не возникало.</w:t>
            </w:r>
          </w:p>
        </w:tc>
      </w:tr>
      <w:tr w:rsidR="00CC5993" w:rsidRPr="00386818" w:rsidTr="00596454">
        <w:trPr>
          <w:trHeight w:val="270"/>
        </w:trPr>
        <w:tc>
          <w:tcPr>
            <w:tcW w:w="250" w:type="dxa"/>
          </w:tcPr>
          <w:p w:rsidR="00CC5993" w:rsidRPr="00386818" w:rsidRDefault="00CC5993" w:rsidP="00596454">
            <w:pPr>
              <w:rPr>
                <w:sz w:val="26"/>
                <w:szCs w:val="26"/>
              </w:rPr>
            </w:pPr>
          </w:p>
        </w:tc>
        <w:tc>
          <w:tcPr>
            <w:tcW w:w="425" w:type="dxa"/>
            <w:tcBorders>
              <w:top w:val="single" w:sz="4" w:space="0" w:color="auto"/>
            </w:tcBorders>
          </w:tcPr>
          <w:p w:rsidR="00CC5993" w:rsidRPr="00386818" w:rsidRDefault="00CC5993" w:rsidP="00596454">
            <w:pPr>
              <w:rPr>
                <w:sz w:val="26"/>
                <w:szCs w:val="26"/>
              </w:rPr>
            </w:pPr>
          </w:p>
        </w:tc>
        <w:tc>
          <w:tcPr>
            <w:tcW w:w="284" w:type="dxa"/>
            <w:tcBorders>
              <w:left w:val="nil"/>
            </w:tcBorders>
          </w:tcPr>
          <w:p w:rsidR="00CC5993" w:rsidRPr="00386818" w:rsidRDefault="00CC5993" w:rsidP="00596454">
            <w:pPr>
              <w:rPr>
                <w:sz w:val="26"/>
                <w:szCs w:val="26"/>
              </w:rPr>
            </w:pPr>
          </w:p>
        </w:tc>
        <w:tc>
          <w:tcPr>
            <w:tcW w:w="9072" w:type="dxa"/>
            <w:vMerge/>
          </w:tcPr>
          <w:p w:rsidR="00CC5993" w:rsidRPr="00386818" w:rsidRDefault="00CC5993" w:rsidP="00596454">
            <w:pPr>
              <w:jc w:val="both"/>
              <w:rPr>
                <w:sz w:val="26"/>
                <w:szCs w:val="26"/>
              </w:rPr>
            </w:pPr>
          </w:p>
        </w:tc>
      </w:tr>
      <w:tr w:rsidR="00CC5993" w:rsidRPr="00386818" w:rsidTr="00596454">
        <w:trPr>
          <w:trHeight w:val="220"/>
        </w:trPr>
        <w:tc>
          <w:tcPr>
            <w:tcW w:w="250" w:type="dxa"/>
          </w:tcPr>
          <w:p w:rsidR="00CC5993" w:rsidRPr="00386818" w:rsidRDefault="00CC5993" w:rsidP="00596454">
            <w:pPr>
              <w:rPr>
                <w:sz w:val="26"/>
                <w:szCs w:val="26"/>
              </w:rPr>
            </w:pPr>
          </w:p>
        </w:tc>
        <w:tc>
          <w:tcPr>
            <w:tcW w:w="425" w:type="dxa"/>
          </w:tcPr>
          <w:p w:rsidR="00CC5993" w:rsidRPr="00386818" w:rsidRDefault="00CC5993" w:rsidP="00596454">
            <w:pPr>
              <w:rPr>
                <w:sz w:val="26"/>
                <w:szCs w:val="26"/>
              </w:rPr>
            </w:pPr>
          </w:p>
        </w:tc>
        <w:tc>
          <w:tcPr>
            <w:tcW w:w="284" w:type="dxa"/>
            <w:tcBorders>
              <w:left w:val="nil"/>
            </w:tcBorders>
          </w:tcPr>
          <w:p w:rsidR="00CC5993" w:rsidRPr="00386818" w:rsidRDefault="00CC5993" w:rsidP="00596454">
            <w:pPr>
              <w:rPr>
                <w:sz w:val="26"/>
                <w:szCs w:val="26"/>
              </w:rPr>
            </w:pPr>
          </w:p>
        </w:tc>
        <w:tc>
          <w:tcPr>
            <w:tcW w:w="9072" w:type="dxa"/>
            <w:vMerge/>
          </w:tcPr>
          <w:p w:rsidR="00CC5993" w:rsidRPr="00386818" w:rsidRDefault="00CC5993" w:rsidP="00596454">
            <w:pPr>
              <w:jc w:val="both"/>
              <w:rPr>
                <w:sz w:val="26"/>
                <w:szCs w:val="26"/>
              </w:rPr>
            </w:pPr>
          </w:p>
        </w:tc>
      </w:tr>
      <w:tr w:rsidR="00CC5993" w:rsidRPr="00386818" w:rsidTr="00596454">
        <w:trPr>
          <w:trHeight w:val="79"/>
        </w:trPr>
        <w:tc>
          <w:tcPr>
            <w:tcW w:w="10031" w:type="dxa"/>
            <w:gridSpan w:val="4"/>
          </w:tcPr>
          <w:p w:rsidR="00CC5993" w:rsidRPr="00386818" w:rsidRDefault="00CC5993" w:rsidP="00596454">
            <w:pPr>
              <w:rPr>
                <w:sz w:val="26"/>
                <w:szCs w:val="26"/>
              </w:rPr>
            </w:pPr>
          </w:p>
        </w:tc>
      </w:tr>
      <w:tr w:rsidR="00CC5993" w:rsidRPr="00386818" w:rsidTr="00596454">
        <w:trPr>
          <w:trHeight w:val="346"/>
        </w:trPr>
        <w:tc>
          <w:tcPr>
            <w:tcW w:w="250" w:type="dxa"/>
            <w:tcBorders>
              <w:right w:val="single" w:sz="4" w:space="0" w:color="auto"/>
            </w:tcBorders>
          </w:tcPr>
          <w:p w:rsidR="00CC5993" w:rsidRPr="00386818" w:rsidRDefault="00CC5993" w:rsidP="00596454">
            <w:pPr>
              <w:rPr>
                <w:sz w:val="26"/>
                <w:szCs w:val="26"/>
              </w:rPr>
            </w:pPr>
          </w:p>
        </w:tc>
        <w:tc>
          <w:tcPr>
            <w:tcW w:w="425" w:type="dxa"/>
            <w:tcBorders>
              <w:top w:val="single" w:sz="4" w:space="0" w:color="auto"/>
              <w:left w:val="single" w:sz="4" w:space="0" w:color="auto"/>
              <w:bottom w:val="single" w:sz="4" w:space="0" w:color="auto"/>
              <w:right w:val="single" w:sz="4" w:space="0" w:color="auto"/>
            </w:tcBorders>
          </w:tcPr>
          <w:p w:rsidR="00CC5993" w:rsidRPr="00386818" w:rsidRDefault="00CC5993" w:rsidP="00596454">
            <w:pPr>
              <w:rPr>
                <w:sz w:val="26"/>
                <w:szCs w:val="26"/>
              </w:rPr>
            </w:pPr>
          </w:p>
        </w:tc>
        <w:tc>
          <w:tcPr>
            <w:tcW w:w="284" w:type="dxa"/>
            <w:tcBorders>
              <w:left w:val="single" w:sz="4" w:space="0" w:color="auto"/>
            </w:tcBorders>
          </w:tcPr>
          <w:p w:rsidR="00CC5993" w:rsidRPr="00386818" w:rsidRDefault="00CC5993" w:rsidP="00596454">
            <w:pPr>
              <w:rPr>
                <w:sz w:val="26"/>
                <w:szCs w:val="26"/>
              </w:rPr>
            </w:pPr>
          </w:p>
        </w:tc>
        <w:tc>
          <w:tcPr>
            <w:tcW w:w="9072" w:type="dxa"/>
            <w:vMerge w:val="restart"/>
          </w:tcPr>
          <w:p w:rsidR="00CC5993" w:rsidRPr="00386818" w:rsidRDefault="00CC5993" w:rsidP="00596454">
            <w:pPr>
              <w:jc w:val="both"/>
              <w:rPr>
                <w:sz w:val="26"/>
                <w:szCs w:val="26"/>
              </w:rPr>
            </w:pPr>
            <w:r w:rsidRPr="00386818">
              <w:rPr>
                <w:sz w:val="26"/>
                <w:szCs w:val="26"/>
              </w:rPr>
              <w:t>настоящим даю согласие на выполнение моим ребенком химического эксперимента на экзамене по химии в форме ОГЭ.</w:t>
            </w:r>
          </w:p>
        </w:tc>
      </w:tr>
      <w:tr w:rsidR="00CC5993" w:rsidRPr="00386818" w:rsidTr="00596454">
        <w:trPr>
          <w:trHeight w:val="335"/>
        </w:trPr>
        <w:tc>
          <w:tcPr>
            <w:tcW w:w="250" w:type="dxa"/>
          </w:tcPr>
          <w:p w:rsidR="00CC5993" w:rsidRPr="00386818" w:rsidRDefault="00CC5993" w:rsidP="00596454">
            <w:pPr>
              <w:rPr>
                <w:sz w:val="26"/>
                <w:szCs w:val="26"/>
              </w:rPr>
            </w:pPr>
          </w:p>
        </w:tc>
        <w:tc>
          <w:tcPr>
            <w:tcW w:w="425" w:type="dxa"/>
          </w:tcPr>
          <w:p w:rsidR="00CC5993" w:rsidRPr="00386818" w:rsidRDefault="00CC5993" w:rsidP="00596454">
            <w:pPr>
              <w:rPr>
                <w:sz w:val="26"/>
                <w:szCs w:val="26"/>
              </w:rPr>
            </w:pPr>
          </w:p>
        </w:tc>
        <w:tc>
          <w:tcPr>
            <w:tcW w:w="284" w:type="dxa"/>
            <w:tcBorders>
              <w:left w:val="nil"/>
            </w:tcBorders>
          </w:tcPr>
          <w:p w:rsidR="00CC5993" w:rsidRPr="00386818" w:rsidRDefault="00CC5993" w:rsidP="00596454">
            <w:pPr>
              <w:rPr>
                <w:sz w:val="26"/>
                <w:szCs w:val="26"/>
              </w:rPr>
            </w:pPr>
          </w:p>
        </w:tc>
        <w:tc>
          <w:tcPr>
            <w:tcW w:w="9072" w:type="dxa"/>
            <w:vMerge/>
          </w:tcPr>
          <w:p w:rsidR="00CC5993" w:rsidRPr="00386818" w:rsidRDefault="00CC5993" w:rsidP="00596454">
            <w:pPr>
              <w:jc w:val="both"/>
              <w:rPr>
                <w:sz w:val="26"/>
                <w:szCs w:val="26"/>
              </w:rPr>
            </w:pPr>
          </w:p>
        </w:tc>
      </w:tr>
    </w:tbl>
    <w:p w:rsidR="00CC5993" w:rsidRPr="00386818" w:rsidRDefault="00CC5993" w:rsidP="00CC5993">
      <w:pPr>
        <w:jc w:val="both"/>
        <w:rPr>
          <w:sz w:val="26"/>
          <w:szCs w:val="26"/>
        </w:rPr>
      </w:pPr>
    </w:p>
    <w:p w:rsidR="00CC5993" w:rsidRPr="00386818" w:rsidRDefault="00CC5993" w:rsidP="00CC5993">
      <w:pPr>
        <w:jc w:val="both"/>
        <w:rPr>
          <w:sz w:val="26"/>
          <w:szCs w:val="26"/>
        </w:rPr>
      </w:pPr>
    </w:p>
    <w:p w:rsidR="00CC5993" w:rsidRPr="00386818" w:rsidRDefault="00CC5993" w:rsidP="00CC5993">
      <w:pPr>
        <w:jc w:val="both"/>
        <w:rPr>
          <w:sz w:val="26"/>
          <w:szCs w:val="26"/>
        </w:rPr>
      </w:pPr>
      <w:r w:rsidRPr="00386818">
        <w:rPr>
          <w:sz w:val="26"/>
          <w:szCs w:val="26"/>
        </w:rPr>
        <w:t>«___»_______________20</w:t>
      </w:r>
      <w:r w:rsidR="00265FFE" w:rsidRPr="00386818">
        <w:rPr>
          <w:sz w:val="26"/>
          <w:szCs w:val="26"/>
        </w:rPr>
        <w:t>25</w:t>
      </w:r>
      <w:r w:rsidRPr="00386818">
        <w:rPr>
          <w:sz w:val="26"/>
          <w:szCs w:val="26"/>
        </w:rPr>
        <w:t>г.      _____________ / _____________________________</w:t>
      </w:r>
    </w:p>
    <w:p w:rsidR="00CC5993" w:rsidRPr="00386818" w:rsidRDefault="00CC5993" w:rsidP="00CC5993">
      <w:pPr>
        <w:jc w:val="both"/>
        <w:rPr>
          <w:sz w:val="26"/>
          <w:szCs w:val="26"/>
        </w:rPr>
      </w:pPr>
      <w:r w:rsidRPr="00386818">
        <w:rPr>
          <w:sz w:val="26"/>
          <w:szCs w:val="26"/>
        </w:rPr>
        <w:t xml:space="preserve">                                                                                          (подпись)                                    (Ф.И.О.)</w:t>
      </w:r>
    </w:p>
    <w:p w:rsidR="00CC5993" w:rsidRPr="00386818" w:rsidRDefault="00CC5993" w:rsidP="00CC5993">
      <w:pPr>
        <w:jc w:val="both"/>
        <w:rPr>
          <w:sz w:val="26"/>
          <w:szCs w:val="26"/>
        </w:rPr>
      </w:pPr>
    </w:p>
    <w:p w:rsidR="00CC5993" w:rsidRPr="00386818" w:rsidRDefault="00CC5993" w:rsidP="00CC5993">
      <w:pPr>
        <w:ind w:firstLine="709"/>
        <w:rPr>
          <w:sz w:val="26"/>
          <w:szCs w:val="26"/>
        </w:rPr>
      </w:pPr>
    </w:p>
    <w:p w:rsidR="00CC5993" w:rsidRPr="00386818" w:rsidRDefault="00CC5993" w:rsidP="00CC5993">
      <w:pPr>
        <w:ind w:firstLine="709"/>
        <w:rPr>
          <w:sz w:val="26"/>
          <w:szCs w:val="26"/>
        </w:rPr>
      </w:pPr>
    </w:p>
    <w:p w:rsidR="00CC5993" w:rsidRPr="00386818" w:rsidRDefault="00CC5993" w:rsidP="00CC5993">
      <w:pPr>
        <w:tabs>
          <w:tab w:val="left" w:pos="1135"/>
        </w:tabs>
        <w:jc w:val="both"/>
        <w:rPr>
          <w:sz w:val="26"/>
          <w:szCs w:val="26"/>
        </w:rPr>
      </w:pPr>
      <w:r w:rsidRPr="00386818">
        <w:rPr>
          <w:sz w:val="26"/>
          <w:szCs w:val="26"/>
        </w:rPr>
        <w:tab/>
      </w:r>
    </w:p>
    <w:p w:rsidR="00CC5993" w:rsidRPr="00386818" w:rsidRDefault="00CC5993" w:rsidP="00CC5993">
      <w:pPr>
        <w:tabs>
          <w:tab w:val="left" w:pos="1135"/>
        </w:tabs>
        <w:jc w:val="both"/>
        <w:rPr>
          <w:sz w:val="26"/>
          <w:szCs w:val="26"/>
        </w:rPr>
        <w:sectPr w:rsidR="00CC5993" w:rsidRPr="00386818" w:rsidSect="004849E0">
          <w:footerReference w:type="default" r:id="rId24"/>
          <w:pgSz w:w="11909" w:h="16838"/>
          <w:pgMar w:top="1135" w:right="569" w:bottom="709" w:left="1134" w:header="0" w:footer="3" w:gutter="0"/>
          <w:cols w:space="720"/>
          <w:noEndnote/>
          <w:docGrid w:linePitch="360"/>
        </w:sectPr>
      </w:pPr>
    </w:p>
    <w:p w:rsidR="00CC5993" w:rsidRPr="00386818" w:rsidRDefault="00CC5993" w:rsidP="00CA369B">
      <w:pPr>
        <w:ind w:left="11907"/>
        <w:rPr>
          <w:sz w:val="26"/>
          <w:szCs w:val="26"/>
        </w:rPr>
      </w:pPr>
      <w:r w:rsidRPr="00386818">
        <w:rPr>
          <w:sz w:val="26"/>
          <w:szCs w:val="26"/>
        </w:rPr>
        <w:lastRenderedPageBreak/>
        <w:t xml:space="preserve">Приложение 2 </w:t>
      </w:r>
    </w:p>
    <w:p w:rsidR="00CC5993" w:rsidRPr="00386818" w:rsidRDefault="00CA369B" w:rsidP="00A677F3">
      <w:pPr>
        <w:ind w:left="11907" w:right="-315"/>
        <w:rPr>
          <w:sz w:val="26"/>
          <w:szCs w:val="26"/>
        </w:rPr>
      </w:pPr>
      <w:r w:rsidRPr="00386818">
        <w:rPr>
          <w:sz w:val="26"/>
          <w:szCs w:val="26"/>
        </w:rPr>
        <w:t xml:space="preserve">к </w:t>
      </w:r>
      <w:r w:rsidR="00B52786" w:rsidRPr="00386818">
        <w:rPr>
          <w:sz w:val="26"/>
          <w:szCs w:val="26"/>
        </w:rPr>
        <w:t>и</w:t>
      </w:r>
      <w:r w:rsidRPr="00386818">
        <w:rPr>
          <w:sz w:val="26"/>
          <w:szCs w:val="26"/>
        </w:rPr>
        <w:t>нструкции ОГЭ по химии</w:t>
      </w:r>
    </w:p>
    <w:p w:rsidR="00CC5993" w:rsidRPr="00386818" w:rsidRDefault="00CC5993" w:rsidP="00CC5993">
      <w:pPr>
        <w:jc w:val="center"/>
        <w:rPr>
          <w:b/>
          <w:sz w:val="26"/>
          <w:szCs w:val="26"/>
        </w:rPr>
      </w:pPr>
    </w:p>
    <w:p w:rsidR="00CC5993" w:rsidRPr="00386818" w:rsidRDefault="00CC5993" w:rsidP="00CC5993">
      <w:pPr>
        <w:jc w:val="center"/>
        <w:rPr>
          <w:b/>
          <w:sz w:val="26"/>
          <w:szCs w:val="26"/>
        </w:rPr>
      </w:pPr>
      <w:r w:rsidRPr="00386818">
        <w:rPr>
          <w:b/>
          <w:sz w:val="26"/>
          <w:szCs w:val="26"/>
        </w:rPr>
        <w:t>Ведомость проведения инструктажа по технике безопасности при выполнении лабораторной работы по химии</w:t>
      </w:r>
    </w:p>
    <w:p w:rsidR="00CC5993" w:rsidRPr="00386818" w:rsidRDefault="00CC5993" w:rsidP="00CC5993">
      <w:pPr>
        <w:jc w:val="center"/>
        <w:rPr>
          <w:b/>
          <w:sz w:val="26"/>
          <w:szCs w:val="26"/>
        </w:rPr>
      </w:pPr>
    </w:p>
    <w:p w:rsidR="00CC5993" w:rsidRPr="00386818" w:rsidRDefault="00CC5993" w:rsidP="00CC5993">
      <w:pPr>
        <w:jc w:val="both"/>
        <w:rPr>
          <w:sz w:val="26"/>
          <w:szCs w:val="26"/>
        </w:rPr>
      </w:pPr>
    </w:p>
    <w:tbl>
      <w:tblPr>
        <w:tblW w:w="17532" w:type="dxa"/>
        <w:tblInd w:w="108" w:type="dxa"/>
        <w:tblLayout w:type="fixed"/>
        <w:tblLook w:val="04A0" w:firstRow="1" w:lastRow="0" w:firstColumn="1" w:lastColumn="0" w:noHBand="0" w:noVBand="1"/>
      </w:tblPr>
      <w:tblGrid>
        <w:gridCol w:w="280"/>
        <w:gridCol w:w="1"/>
        <w:gridCol w:w="279"/>
        <w:gridCol w:w="1"/>
        <w:gridCol w:w="1"/>
        <w:gridCol w:w="279"/>
        <w:gridCol w:w="1"/>
        <w:gridCol w:w="1"/>
        <w:gridCol w:w="284"/>
        <w:gridCol w:w="1"/>
        <w:gridCol w:w="2"/>
        <w:gridCol w:w="279"/>
        <w:gridCol w:w="1"/>
        <w:gridCol w:w="3"/>
        <w:gridCol w:w="278"/>
        <w:gridCol w:w="1"/>
        <w:gridCol w:w="4"/>
        <w:gridCol w:w="277"/>
        <w:gridCol w:w="1"/>
        <w:gridCol w:w="5"/>
        <w:gridCol w:w="276"/>
        <w:gridCol w:w="1"/>
        <w:gridCol w:w="6"/>
        <w:gridCol w:w="286"/>
        <w:gridCol w:w="1"/>
        <w:gridCol w:w="8"/>
        <w:gridCol w:w="284"/>
        <w:gridCol w:w="1"/>
        <w:gridCol w:w="10"/>
        <w:gridCol w:w="1038"/>
        <w:gridCol w:w="3"/>
        <w:gridCol w:w="29"/>
        <w:gridCol w:w="204"/>
        <w:gridCol w:w="3"/>
        <w:gridCol w:w="29"/>
        <w:gridCol w:w="204"/>
        <w:gridCol w:w="3"/>
        <w:gridCol w:w="29"/>
        <w:gridCol w:w="204"/>
        <w:gridCol w:w="3"/>
        <w:gridCol w:w="29"/>
        <w:gridCol w:w="204"/>
        <w:gridCol w:w="3"/>
        <w:gridCol w:w="290"/>
        <w:gridCol w:w="3"/>
        <w:gridCol w:w="290"/>
        <w:gridCol w:w="3"/>
        <w:gridCol w:w="290"/>
        <w:gridCol w:w="3"/>
        <w:gridCol w:w="233"/>
        <w:gridCol w:w="3"/>
        <w:gridCol w:w="1183"/>
        <w:gridCol w:w="4"/>
        <w:gridCol w:w="232"/>
        <w:gridCol w:w="4"/>
        <w:gridCol w:w="232"/>
        <w:gridCol w:w="4"/>
        <w:gridCol w:w="232"/>
        <w:gridCol w:w="4"/>
        <w:gridCol w:w="232"/>
        <w:gridCol w:w="4"/>
        <w:gridCol w:w="213"/>
        <w:gridCol w:w="76"/>
        <w:gridCol w:w="4"/>
        <w:gridCol w:w="215"/>
        <w:gridCol w:w="74"/>
        <w:gridCol w:w="4"/>
        <w:gridCol w:w="193"/>
        <w:gridCol w:w="73"/>
        <w:gridCol w:w="4"/>
        <w:gridCol w:w="159"/>
        <w:gridCol w:w="73"/>
        <w:gridCol w:w="4"/>
        <w:gridCol w:w="295"/>
        <w:gridCol w:w="69"/>
        <w:gridCol w:w="5"/>
        <w:gridCol w:w="298"/>
        <w:gridCol w:w="65"/>
        <w:gridCol w:w="6"/>
        <w:gridCol w:w="301"/>
        <w:gridCol w:w="61"/>
        <w:gridCol w:w="7"/>
        <w:gridCol w:w="227"/>
        <w:gridCol w:w="59"/>
        <w:gridCol w:w="7"/>
        <w:gridCol w:w="229"/>
        <w:gridCol w:w="57"/>
        <w:gridCol w:w="7"/>
        <w:gridCol w:w="172"/>
        <w:gridCol w:w="57"/>
        <w:gridCol w:w="7"/>
        <w:gridCol w:w="172"/>
        <w:gridCol w:w="57"/>
        <w:gridCol w:w="7"/>
        <w:gridCol w:w="172"/>
        <w:gridCol w:w="57"/>
        <w:gridCol w:w="7"/>
        <w:gridCol w:w="172"/>
        <w:gridCol w:w="57"/>
        <w:gridCol w:w="7"/>
        <w:gridCol w:w="172"/>
        <w:gridCol w:w="57"/>
        <w:gridCol w:w="7"/>
        <w:gridCol w:w="172"/>
        <w:gridCol w:w="57"/>
        <w:gridCol w:w="7"/>
        <w:gridCol w:w="172"/>
        <w:gridCol w:w="57"/>
        <w:gridCol w:w="7"/>
        <w:gridCol w:w="96"/>
        <w:gridCol w:w="76"/>
        <w:gridCol w:w="57"/>
        <w:gridCol w:w="7"/>
        <w:gridCol w:w="172"/>
        <w:gridCol w:w="44"/>
        <w:gridCol w:w="13"/>
        <w:gridCol w:w="7"/>
        <w:gridCol w:w="616"/>
        <w:gridCol w:w="45"/>
        <w:gridCol w:w="191"/>
        <w:gridCol w:w="45"/>
        <w:gridCol w:w="191"/>
        <w:gridCol w:w="44"/>
        <w:gridCol w:w="3"/>
        <w:gridCol w:w="42"/>
        <w:gridCol w:w="194"/>
        <w:gridCol w:w="2"/>
        <w:gridCol w:w="43"/>
        <w:gridCol w:w="45"/>
        <w:gridCol w:w="2"/>
        <w:gridCol w:w="429"/>
        <w:gridCol w:w="19"/>
        <w:gridCol w:w="64"/>
        <w:gridCol w:w="45"/>
        <w:gridCol w:w="53"/>
        <w:gridCol w:w="118"/>
        <w:gridCol w:w="63"/>
        <w:gridCol w:w="7"/>
        <w:gridCol w:w="38"/>
        <w:gridCol w:w="65"/>
        <w:gridCol w:w="107"/>
        <w:gridCol w:w="62"/>
        <w:gridCol w:w="45"/>
        <w:gridCol w:w="22"/>
        <w:gridCol w:w="107"/>
        <w:gridCol w:w="62"/>
        <w:gridCol w:w="45"/>
        <w:gridCol w:w="22"/>
        <w:gridCol w:w="151"/>
        <w:gridCol w:w="61"/>
        <w:gridCol w:w="45"/>
        <w:gridCol w:w="22"/>
        <w:gridCol w:w="152"/>
        <w:gridCol w:w="60"/>
        <w:gridCol w:w="45"/>
        <w:gridCol w:w="22"/>
        <w:gridCol w:w="153"/>
        <w:gridCol w:w="59"/>
        <w:gridCol w:w="45"/>
        <w:gridCol w:w="22"/>
        <w:gridCol w:w="154"/>
        <w:gridCol w:w="58"/>
        <w:gridCol w:w="45"/>
        <w:gridCol w:w="22"/>
        <w:gridCol w:w="155"/>
        <w:gridCol w:w="433"/>
      </w:tblGrid>
      <w:tr w:rsidR="00CC5993" w:rsidRPr="00386818" w:rsidTr="00596454">
        <w:trPr>
          <w:gridAfter w:val="35"/>
          <w:wAfter w:w="2648" w:type="dxa"/>
          <w:trHeight w:val="312"/>
        </w:trPr>
        <w:tc>
          <w:tcPr>
            <w:tcW w:w="841" w:type="dxa"/>
            <w:gridSpan w:val="6"/>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286" w:type="dxa"/>
            <w:gridSpan w:val="3"/>
            <w:tcBorders>
              <w:top w:val="nil"/>
              <w:left w:val="nil"/>
              <w:bottom w:val="nil"/>
              <w:right w:val="nil"/>
            </w:tcBorders>
            <w:shd w:val="clear" w:color="auto" w:fill="auto"/>
            <w:noWrap/>
            <w:vAlign w:val="center"/>
            <w:hideMark/>
          </w:tcPr>
          <w:p w:rsidR="00CC5993" w:rsidRPr="00386818" w:rsidRDefault="00CC5993" w:rsidP="00596454">
            <w:pPr>
              <w:rPr>
                <w:b/>
                <w:bCs/>
                <w:sz w:val="26"/>
                <w:szCs w:val="26"/>
              </w:rPr>
            </w:pPr>
          </w:p>
        </w:tc>
        <w:tc>
          <w:tcPr>
            <w:tcW w:w="1128" w:type="dxa"/>
            <w:gridSpan w:val="12"/>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(регион)</w:t>
            </w:r>
          </w:p>
        </w:tc>
        <w:tc>
          <w:tcPr>
            <w:tcW w:w="293" w:type="dxa"/>
            <w:gridSpan w:val="3"/>
            <w:tcBorders>
              <w:top w:val="nil"/>
              <w:left w:val="nil"/>
              <w:bottom w:val="nil"/>
              <w:right w:val="nil"/>
            </w:tcBorders>
            <w:shd w:val="clear" w:color="auto" w:fill="auto"/>
            <w:noWrap/>
            <w:vAlign w:val="center"/>
            <w:hideMark/>
          </w:tcPr>
          <w:p w:rsidR="00CC5993" w:rsidRPr="00386818" w:rsidRDefault="00CC5993" w:rsidP="00596454">
            <w:pPr>
              <w:rPr>
                <w:b/>
                <w:bCs/>
                <w:sz w:val="26"/>
                <w:szCs w:val="26"/>
              </w:rPr>
            </w:pPr>
          </w:p>
        </w:tc>
        <w:tc>
          <w:tcPr>
            <w:tcW w:w="293" w:type="dxa"/>
            <w:gridSpan w:val="3"/>
            <w:tcBorders>
              <w:top w:val="nil"/>
              <w:left w:val="nil"/>
              <w:bottom w:val="nil"/>
              <w:right w:val="nil"/>
            </w:tcBorders>
            <w:shd w:val="clear" w:color="auto" w:fill="auto"/>
            <w:noWrap/>
            <w:vAlign w:val="center"/>
            <w:hideMark/>
          </w:tcPr>
          <w:p w:rsidR="00CC5993" w:rsidRPr="00386818" w:rsidRDefault="00CC5993" w:rsidP="00596454">
            <w:pPr>
              <w:rPr>
                <w:b/>
                <w:bCs/>
                <w:sz w:val="26"/>
                <w:szCs w:val="26"/>
              </w:rPr>
            </w:pPr>
          </w:p>
        </w:tc>
        <w:tc>
          <w:tcPr>
            <w:tcW w:w="1993" w:type="dxa"/>
            <w:gridSpan w:val="15"/>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(код МСУ)</w:t>
            </w:r>
          </w:p>
        </w:tc>
        <w:tc>
          <w:tcPr>
            <w:tcW w:w="293" w:type="dxa"/>
            <w:gridSpan w:val="2"/>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293" w:type="dxa"/>
            <w:gridSpan w:val="2"/>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293" w:type="dxa"/>
            <w:gridSpan w:val="2"/>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2366" w:type="dxa"/>
            <w:gridSpan w:val="12"/>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(код ППЭ)</w:t>
            </w:r>
          </w:p>
        </w:tc>
        <w:tc>
          <w:tcPr>
            <w:tcW w:w="293" w:type="dxa"/>
            <w:gridSpan w:val="3"/>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293" w:type="dxa"/>
            <w:gridSpan w:val="3"/>
            <w:tcBorders>
              <w:top w:val="nil"/>
              <w:left w:val="nil"/>
              <w:bottom w:val="nil"/>
              <w:right w:val="nil"/>
            </w:tcBorders>
            <w:shd w:val="clear" w:color="auto" w:fill="auto"/>
            <w:noWrap/>
            <w:vAlign w:val="center"/>
            <w:hideMark/>
          </w:tcPr>
          <w:p w:rsidR="00CC5993" w:rsidRPr="00386818" w:rsidRDefault="00CC5993" w:rsidP="00596454">
            <w:pPr>
              <w:jc w:val="center"/>
              <w:rPr>
                <w:b/>
                <w:bCs/>
                <w:sz w:val="26"/>
                <w:szCs w:val="26"/>
              </w:rPr>
            </w:pPr>
          </w:p>
        </w:tc>
        <w:tc>
          <w:tcPr>
            <w:tcW w:w="1610" w:type="dxa"/>
            <w:gridSpan w:val="15"/>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(номер аудитории)</w:t>
            </w: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1652" w:type="dxa"/>
            <w:gridSpan w:val="21"/>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(предмет)</w:t>
            </w:r>
          </w:p>
        </w:tc>
        <w:tc>
          <w:tcPr>
            <w:tcW w:w="2371" w:type="dxa"/>
            <w:gridSpan w:val="23"/>
            <w:tcBorders>
              <w:top w:val="nil"/>
              <w:left w:val="nil"/>
              <w:bottom w:val="single" w:sz="4" w:space="0" w:color="auto"/>
              <w:right w:val="nil"/>
            </w:tcBorders>
            <w:shd w:val="clear" w:color="auto" w:fill="auto"/>
            <w:noWrap/>
            <w:vAlign w:val="center"/>
            <w:hideMark/>
          </w:tcPr>
          <w:p w:rsidR="00CC5993" w:rsidRPr="00386818" w:rsidRDefault="00CC5993" w:rsidP="00596454">
            <w:pPr>
              <w:jc w:val="center"/>
              <w:rPr>
                <w:b/>
                <w:bCs/>
                <w:sz w:val="26"/>
                <w:szCs w:val="26"/>
              </w:rPr>
            </w:pPr>
            <w:r w:rsidRPr="00386818">
              <w:rPr>
                <w:b/>
                <w:bCs/>
                <w:sz w:val="26"/>
                <w:szCs w:val="26"/>
              </w:rPr>
              <w:t>(дата экз.: число-месяц-год)</w:t>
            </w:r>
          </w:p>
        </w:tc>
      </w:tr>
      <w:tr w:rsidR="00CC5993" w:rsidRPr="00386818" w:rsidTr="00596454">
        <w:trPr>
          <w:gridAfter w:val="28"/>
          <w:wAfter w:w="2279" w:type="dxa"/>
          <w:trHeight w:val="360"/>
        </w:trPr>
        <w:tc>
          <w:tcPr>
            <w:tcW w:w="560" w:type="dxa"/>
            <w:gridSpan w:val="3"/>
            <w:tcBorders>
              <w:top w:val="nil"/>
              <w:left w:val="nil"/>
              <w:bottom w:val="nil"/>
              <w:right w:val="nil"/>
            </w:tcBorders>
            <w:shd w:val="clear" w:color="auto" w:fill="auto"/>
            <w:noWrap/>
            <w:vAlign w:val="bottom"/>
            <w:hideMark/>
          </w:tcPr>
          <w:p w:rsidR="00CC5993" w:rsidRPr="00386818" w:rsidRDefault="00CC5993" w:rsidP="00596454">
            <w:pPr>
              <w:jc w:val="center"/>
              <w:rPr>
                <w:sz w:val="26"/>
                <w:szCs w:val="26"/>
              </w:rPr>
            </w:pPr>
          </w:p>
        </w:tc>
        <w:tc>
          <w:tcPr>
            <w:tcW w:w="281" w:type="dxa"/>
            <w:gridSpan w:val="3"/>
            <w:tcBorders>
              <w:top w:val="nil"/>
              <w:left w:val="nil"/>
              <w:bottom w:val="nil"/>
              <w:right w:val="nil"/>
            </w:tcBorders>
            <w:shd w:val="clear" w:color="auto" w:fill="auto"/>
            <w:noWrap/>
            <w:vAlign w:val="bottom"/>
            <w:hideMark/>
          </w:tcPr>
          <w:p w:rsidR="00CC5993" w:rsidRPr="00386818" w:rsidRDefault="00CC5993" w:rsidP="00596454">
            <w:pPr>
              <w:jc w:val="center"/>
              <w:rPr>
                <w:sz w:val="26"/>
                <w:szCs w:val="26"/>
              </w:rPr>
            </w:pPr>
          </w:p>
        </w:tc>
        <w:tc>
          <w:tcPr>
            <w:tcW w:w="28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564"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564" w:type="dxa"/>
            <w:gridSpan w:val="6"/>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586" w:type="dxa"/>
            <w:gridSpan w:val="6"/>
            <w:tcBorders>
              <w:top w:val="nil"/>
              <w:left w:val="nil"/>
              <w:bottom w:val="nil"/>
              <w:right w:val="nil"/>
            </w:tcBorders>
            <w:shd w:val="clear" w:color="auto" w:fill="auto"/>
            <w:noWrap/>
            <w:vAlign w:val="bottom"/>
            <w:hideMark/>
          </w:tcPr>
          <w:p w:rsidR="00CC5993" w:rsidRPr="00386818" w:rsidRDefault="00CC5993" w:rsidP="00596454">
            <w:pPr>
              <w:jc w:val="center"/>
              <w:rPr>
                <w:sz w:val="26"/>
                <w:szCs w:val="26"/>
              </w:rPr>
            </w:pPr>
          </w:p>
        </w:tc>
        <w:tc>
          <w:tcPr>
            <w:tcW w:w="104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5993" w:rsidRPr="00386818" w:rsidRDefault="00CC5993" w:rsidP="00596454">
            <w:pPr>
              <w:rPr>
                <w:sz w:val="26"/>
                <w:szCs w:val="26"/>
              </w:rPr>
            </w:pPr>
            <w:r w:rsidRPr="00386818">
              <w:rPr>
                <w:sz w:val="26"/>
                <w:szCs w:val="26"/>
              </w:rPr>
              <w:t> </w:t>
            </w:r>
          </w:p>
        </w:tc>
        <w:tc>
          <w:tcPr>
            <w:tcW w:w="472" w:type="dxa"/>
            <w:gridSpan w:val="6"/>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472" w:type="dxa"/>
            <w:gridSpan w:val="6"/>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586" w:type="dxa"/>
            <w:gridSpan w:val="4"/>
            <w:tcBorders>
              <w:top w:val="nil"/>
              <w:left w:val="nil"/>
              <w:bottom w:val="nil"/>
              <w:right w:val="nil"/>
            </w:tcBorders>
            <w:shd w:val="clear" w:color="auto" w:fill="auto"/>
            <w:noWrap/>
            <w:vAlign w:val="bottom"/>
            <w:hideMark/>
          </w:tcPr>
          <w:p w:rsidR="00CC5993" w:rsidRPr="00386818" w:rsidRDefault="00CC5993" w:rsidP="00596454">
            <w:pPr>
              <w:jc w:val="center"/>
              <w:rPr>
                <w:sz w:val="26"/>
                <w:szCs w:val="26"/>
              </w:rPr>
            </w:pPr>
          </w:p>
        </w:tc>
        <w:tc>
          <w:tcPr>
            <w:tcW w:w="52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1186" w:type="dxa"/>
            <w:gridSpan w:val="2"/>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rPr>
                <w:sz w:val="26"/>
                <w:szCs w:val="26"/>
              </w:rPr>
            </w:pPr>
            <w:r w:rsidRPr="00386818">
              <w:rPr>
                <w:sz w:val="26"/>
                <w:szCs w:val="26"/>
              </w:rPr>
              <w:t> </w:t>
            </w:r>
          </w:p>
        </w:tc>
        <w:tc>
          <w:tcPr>
            <w:tcW w:w="472" w:type="dxa"/>
            <w:gridSpan w:val="4"/>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472" w:type="dxa"/>
            <w:gridSpan w:val="4"/>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586" w:type="dxa"/>
            <w:gridSpan w:val="6"/>
            <w:tcBorders>
              <w:top w:val="nil"/>
              <w:left w:val="nil"/>
              <w:bottom w:val="nil"/>
              <w:right w:val="nil"/>
            </w:tcBorders>
            <w:shd w:val="clear" w:color="auto" w:fill="auto"/>
            <w:noWrap/>
            <w:vAlign w:val="bottom"/>
            <w:hideMark/>
          </w:tcPr>
          <w:p w:rsidR="00CC5993" w:rsidRPr="00386818" w:rsidRDefault="00CC5993" w:rsidP="00596454">
            <w:pPr>
              <w:jc w:val="center"/>
              <w:rPr>
                <w:sz w:val="26"/>
                <w:szCs w:val="26"/>
              </w:rPr>
            </w:pPr>
          </w:p>
        </w:tc>
        <w:tc>
          <w:tcPr>
            <w:tcW w:w="506"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368" w:type="dxa"/>
            <w:gridSpan w:val="3"/>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rPr>
                <w:sz w:val="26"/>
                <w:szCs w:val="26"/>
              </w:rPr>
            </w:pPr>
            <w:r w:rsidRPr="00386818">
              <w:rPr>
                <w:sz w:val="26"/>
                <w:szCs w:val="26"/>
              </w:rPr>
              <w:t> </w:t>
            </w:r>
          </w:p>
        </w:tc>
        <w:tc>
          <w:tcPr>
            <w:tcW w:w="368" w:type="dxa"/>
            <w:gridSpan w:val="3"/>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rPr>
                <w:sz w:val="26"/>
                <w:szCs w:val="26"/>
              </w:rPr>
            </w:pPr>
            <w:r w:rsidRPr="00386818">
              <w:rPr>
                <w:sz w:val="26"/>
                <w:szCs w:val="26"/>
              </w:rPr>
              <w:t> </w:t>
            </w:r>
          </w:p>
        </w:tc>
        <w:tc>
          <w:tcPr>
            <w:tcW w:w="368" w:type="dxa"/>
            <w:gridSpan w:val="3"/>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rPr>
                <w:sz w:val="26"/>
                <w:szCs w:val="26"/>
              </w:rPr>
            </w:pPr>
            <w:r w:rsidRPr="00386818">
              <w:rPr>
                <w:sz w:val="26"/>
                <w:szCs w:val="26"/>
              </w:rPr>
              <w:t> </w:t>
            </w: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472"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472" w:type="dxa"/>
            <w:gridSpan w:val="6"/>
            <w:tcBorders>
              <w:top w:val="single" w:sz="4" w:space="0" w:color="auto"/>
              <w:left w:val="nil"/>
              <w:bottom w:val="single" w:sz="4" w:space="0" w:color="auto"/>
              <w:right w:val="single" w:sz="4" w:space="0" w:color="000000"/>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708" w:type="dxa"/>
            <w:gridSpan w:val="9"/>
            <w:tcBorders>
              <w:top w:val="single" w:sz="4" w:space="0" w:color="auto"/>
              <w:left w:val="nil"/>
              <w:bottom w:val="single" w:sz="4" w:space="0" w:color="auto"/>
              <w:right w:val="single" w:sz="4" w:space="0" w:color="000000"/>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459" w:type="dxa"/>
            <w:gridSpan w:val="7"/>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636" w:type="dxa"/>
            <w:gridSpan w:val="3"/>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236" w:type="dxa"/>
            <w:gridSpan w:val="2"/>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283" w:type="dxa"/>
            <w:gridSpan w:val="4"/>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236" w:type="dxa"/>
            <w:gridSpan w:val="2"/>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890" w:type="dxa"/>
            <w:gridSpan w:val="12"/>
            <w:tcBorders>
              <w:top w:val="single" w:sz="4" w:space="0" w:color="auto"/>
              <w:left w:val="nil"/>
              <w:bottom w:val="single" w:sz="4" w:space="0" w:color="auto"/>
              <w:right w:val="single" w:sz="4" w:space="0" w:color="auto"/>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r>
      <w:tr w:rsidR="00CC5993" w:rsidRPr="00386818" w:rsidTr="00596454">
        <w:trPr>
          <w:trHeight w:val="312"/>
        </w:trPr>
        <w:tc>
          <w:tcPr>
            <w:tcW w:w="280" w:type="dxa"/>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1"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6"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82"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82"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82"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2"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1049"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jc w:val="center"/>
              <w:rPr>
                <w:b/>
                <w:bCs/>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93"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93"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93"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1186"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b/>
                <w:bCs/>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0"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68"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68"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68"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3"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623"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3"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26"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612" w:type="dxa"/>
            <w:gridSpan w:val="6"/>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1"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9"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9"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9"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9"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588"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r>
      <w:tr w:rsidR="00CC5993" w:rsidRPr="00386818" w:rsidTr="00596454">
        <w:trPr>
          <w:gridAfter w:val="35"/>
          <w:wAfter w:w="2648" w:type="dxa"/>
          <w:trHeight w:val="360"/>
        </w:trPr>
        <w:tc>
          <w:tcPr>
            <w:tcW w:w="12616" w:type="dxa"/>
            <w:gridSpan w:val="110"/>
            <w:tcBorders>
              <w:top w:val="nil"/>
              <w:left w:val="nil"/>
              <w:bottom w:val="single" w:sz="4" w:space="0" w:color="auto"/>
              <w:right w:val="nil"/>
            </w:tcBorders>
            <w:shd w:val="clear" w:color="auto" w:fill="auto"/>
            <w:vAlign w:val="bottom"/>
            <w:hideMark/>
          </w:tcPr>
          <w:p w:rsidR="00CC5993" w:rsidRPr="00386818" w:rsidRDefault="00CC5993" w:rsidP="00596454">
            <w:pPr>
              <w:jc w:val="center"/>
              <w:rPr>
                <w:b/>
                <w:bCs/>
                <w:sz w:val="26"/>
                <w:szCs w:val="26"/>
              </w:rPr>
            </w:pPr>
            <w:r w:rsidRPr="00386818">
              <w:rPr>
                <w:b/>
                <w:bCs/>
                <w:sz w:val="26"/>
                <w:szCs w:val="26"/>
              </w:rPr>
              <w:t>Ведомость проведения инструктажа по технике безопасности</w:t>
            </w:r>
            <w:r w:rsidRPr="00386818">
              <w:rPr>
                <w:b/>
                <w:bCs/>
                <w:sz w:val="26"/>
                <w:szCs w:val="26"/>
              </w:rPr>
              <w:br/>
              <w:t>при выполнении лабораторной работы по химии</w:t>
            </w:r>
          </w:p>
        </w:tc>
        <w:tc>
          <w:tcPr>
            <w:tcW w:w="992" w:type="dxa"/>
            <w:gridSpan w:val="8"/>
            <w:tcBorders>
              <w:top w:val="nil"/>
              <w:left w:val="nil"/>
              <w:bottom w:val="nil"/>
              <w:right w:val="nil"/>
            </w:tcBorders>
            <w:shd w:val="clear" w:color="auto" w:fill="auto"/>
            <w:noWrap/>
            <w:vAlign w:val="center"/>
            <w:hideMark/>
          </w:tcPr>
          <w:p w:rsidR="00CC5993" w:rsidRPr="00386818" w:rsidRDefault="00CC5993" w:rsidP="00596454">
            <w:pPr>
              <w:rPr>
                <w:sz w:val="26"/>
                <w:szCs w:val="26"/>
              </w:rPr>
            </w:pPr>
            <w:r w:rsidRPr="00386818">
              <w:rPr>
                <w:sz w:val="26"/>
                <w:szCs w:val="26"/>
              </w:rPr>
              <w:t>ППЭ-</w:t>
            </w:r>
          </w:p>
        </w:tc>
        <w:tc>
          <w:tcPr>
            <w:tcW w:w="1276" w:type="dxa"/>
            <w:gridSpan w:val="1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CC5993" w:rsidRPr="00386818" w:rsidRDefault="00CC5993" w:rsidP="00596454">
            <w:pPr>
              <w:jc w:val="center"/>
              <w:rPr>
                <w:sz w:val="26"/>
                <w:szCs w:val="26"/>
              </w:rPr>
            </w:pPr>
            <w:r w:rsidRPr="00386818">
              <w:rPr>
                <w:sz w:val="26"/>
                <w:szCs w:val="26"/>
              </w:rPr>
              <w:t>04-01-Х</w:t>
            </w:r>
          </w:p>
        </w:tc>
      </w:tr>
      <w:tr w:rsidR="00CC5993" w:rsidRPr="00386818" w:rsidTr="00596454">
        <w:trPr>
          <w:gridAfter w:val="35"/>
          <w:wAfter w:w="2648" w:type="dxa"/>
          <w:trHeight w:val="288"/>
        </w:trPr>
        <w:tc>
          <w:tcPr>
            <w:tcW w:w="12616" w:type="dxa"/>
            <w:gridSpan w:val="110"/>
            <w:tcBorders>
              <w:top w:val="nil"/>
              <w:left w:val="nil"/>
              <w:bottom w:val="nil"/>
              <w:right w:val="nil"/>
            </w:tcBorders>
            <w:shd w:val="clear" w:color="auto" w:fill="auto"/>
            <w:noWrap/>
            <w:hideMark/>
          </w:tcPr>
          <w:p w:rsidR="00CC5993" w:rsidRPr="00386818" w:rsidRDefault="00CC5993" w:rsidP="00596454">
            <w:pPr>
              <w:jc w:val="center"/>
              <w:rPr>
                <w:sz w:val="26"/>
                <w:szCs w:val="26"/>
              </w:rPr>
            </w:pPr>
            <w:r w:rsidRPr="00386818">
              <w:rPr>
                <w:sz w:val="26"/>
                <w:szCs w:val="26"/>
              </w:rPr>
              <w:t>(наименование формы)</w:t>
            </w:r>
          </w:p>
        </w:tc>
        <w:tc>
          <w:tcPr>
            <w:tcW w:w="2268" w:type="dxa"/>
            <w:gridSpan w:val="21"/>
            <w:tcBorders>
              <w:top w:val="nil"/>
              <w:left w:val="nil"/>
              <w:bottom w:val="nil"/>
              <w:right w:val="nil"/>
            </w:tcBorders>
            <w:shd w:val="clear" w:color="auto" w:fill="auto"/>
            <w:noWrap/>
            <w:hideMark/>
          </w:tcPr>
          <w:p w:rsidR="00CC5993" w:rsidRPr="00386818" w:rsidRDefault="00CC5993" w:rsidP="00596454">
            <w:pPr>
              <w:jc w:val="center"/>
              <w:rPr>
                <w:sz w:val="26"/>
                <w:szCs w:val="26"/>
              </w:rPr>
            </w:pPr>
            <w:r w:rsidRPr="00386818">
              <w:rPr>
                <w:sz w:val="26"/>
                <w:szCs w:val="26"/>
              </w:rPr>
              <w:t>(код формы)</w:t>
            </w:r>
          </w:p>
        </w:tc>
      </w:tr>
      <w:tr w:rsidR="00CC5993" w:rsidRPr="00386818" w:rsidTr="00596454">
        <w:trPr>
          <w:trHeight w:val="288"/>
        </w:trPr>
        <w:tc>
          <w:tcPr>
            <w:tcW w:w="280" w:type="dxa"/>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1048"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118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0"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8"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8"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8"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62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0"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4" w:type="dxa"/>
            <w:gridSpan w:val="5"/>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559" w:type="dxa"/>
            <w:gridSpan w:val="5"/>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5"/>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655"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r>
      <w:tr w:rsidR="00CC5993" w:rsidRPr="00386818" w:rsidTr="00596454">
        <w:trPr>
          <w:gridAfter w:val="36"/>
          <w:wAfter w:w="3077" w:type="dxa"/>
          <w:trHeight w:val="360"/>
        </w:trPr>
        <w:tc>
          <w:tcPr>
            <w:tcW w:w="14455" w:type="dxa"/>
            <w:gridSpan w:val="130"/>
            <w:tcBorders>
              <w:top w:val="nil"/>
              <w:left w:val="nil"/>
              <w:bottom w:val="nil"/>
              <w:right w:val="nil"/>
            </w:tcBorders>
            <w:shd w:val="clear" w:color="auto" w:fill="auto"/>
            <w:hideMark/>
          </w:tcPr>
          <w:p w:rsidR="00CC5993" w:rsidRPr="00386818" w:rsidRDefault="00CC5993" w:rsidP="00596454">
            <w:pPr>
              <w:rPr>
                <w:sz w:val="26"/>
                <w:szCs w:val="26"/>
              </w:rPr>
            </w:pPr>
            <w:r w:rsidRPr="00386818">
              <w:rPr>
                <w:sz w:val="26"/>
                <w:szCs w:val="26"/>
              </w:rPr>
              <w:t>С инструкцией по технике безопасности при выполнении лабораторной работы по химии в рамках выполнения задания № 24 основного государственного экзамена по химии ОЗНАКОМЛЕН(А).</w:t>
            </w:r>
          </w:p>
        </w:tc>
      </w:tr>
      <w:tr w:rsidR="00CC5993" w:rsidRPr="00386818" w:rsidTr="00596454">
        <w:trPr>
          <w:trHeight w:val="288"/>
        </w:trPr>
        <w:tc>
          <w:tcPr>
            <w:tcW w:w="280" w:type="dxa"/>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2"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1051"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1187"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p w:rsidR="00CC5993" w:rsidRPr="00386818" w:rsidRDefault="00CC5993" w:rsidP="00596454">
            <w:pPr>
              <w:jc w:val="center"/>
              <w:rPr>
                <w:sz w:val="26"/>
                <w:szCs w:val="26"/>
              </w:rPr>
            </w:pPr>
          </w:p>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0"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9"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9"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369"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93"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661"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2"/>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0"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84"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559" w:type="dxa"/>
            <w:gridSpan w:val="5"/>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5"/>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36"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279" w:type="dxa"/>
            <w:gridSpan w:val="4"/>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c>
          <w:tcPr>
            <w:tcW w:w="610" w:type="dxa"/>
            <w:gridSpan w:val="3"/>
            <w:tcBorders>
              <w:top w:val="nil"/>
              <w:left w:val="nil"/>
              <w:bottom w:val="nil"/>
              <w:right w:val="nil"/>
            </w:tcBorders>
            <w:shd w:val="clear" w:color="auto" w:fill="auto"/>
            <w:noWrap/>
            <w:hideMark/>
          </w:tcPr>
          <w:p w:rsidR="00CC5993" w:rsidRPr="00386818" w:rsidRDefault="00CC5993" w:rsidP="00596454">
            <w:pPr>
              <w:jc w:val="center"/>
              <w:rPr>
                <w:sz w:val="26"/>
                <w:szCs w:val="26"/>
              </w:rPr>
            </w:pPr>
          </w:p>
        </w:tc>
      </w:tr>
      <w:tr w:rsidR="00CC5993" w:rsidRPr="00386818" w:rsidTr="00596454">
        <w:trPr>
          <w:gridAfter w:val="37"/>
          <w:wAfter w:w="3079" w:type="dxa"/>
          <w:trHeight w:val="288"/>
        </w:trPr>
        <w:tc>
          <w:tcPr>
            <w:tcW w:w="56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C5993" w:rsidRPr="00386818" w:rsidRDefault="00CC5993" w:rsidP="00596454">
            <w:pPr>
              <w:jc w:val="center"/>
              <w:rPr>
                <w:sz w:val="26"/>
                <w:szCs w:val="26"/>
              </w:rPr>
            </w:pPr>
            <w:r w:rsidRPr="00386818">
              <w:rPr>
                <w:sz w:val="26"/>
                <w:szCs w:val="26"/>
              </w:rPr>
              <w:t>№ п/п</w:t>
            </w:r>
          </w:p>
        </w:tc>
        <w:tc>
          <w:tcPr>
            <w:tcW w:w="8378" w:type="dxa"/>
            <w:gridSpan w:val="66"/>
            <w:tcBorders>
              <w:top w:val="single" w:sz="4" w:space="0" w:color="auto"/>
              <w:left w:val="nil"/>
              <w:bottom w:val="single" w:sz="4" w:space="0" w:color="auto"/>
              <w:right w:val="single" w:sz="4" w:space="0" w:color="auto"/>
            </w:tcBorders>
            <w:shd w:val="clear" w:color="auto" w:fill="auto"/>
            <w:vAlign w:val="center"/>
            <w:hideMark/>
          </w:tcPr>
          <w:p w:rsidR="00CC5993" w:rsidRPr="00386818" w:rsidRDefault="00CC5993" w:rsidP="00596454">
            <w:pPr>
              <w:jc w:val="center"/>
              <w:rPr>
                <w:sz w:val="26"/>
                <w:szCs w:val="26"/>
              </w:rPr>
            </w:pPr>
            <w:r w:rsidRPr="00386818">
              <w:rPr>
                <w:sz w:val="26"/>
                <w:szCs w:val="26"/>
              </w:rPr>
              <w:t>Фамилия имя отчество участника ГИА</w:t>
            </w:r>
          </w:p>
        </w:tc>
        <w:tc>
          <w:tcPr>
            <w:tcW w:w="2401" w:type="dxa"/>
            <w:gridSpan w:val="24"/>
            <w:tcBorders>
              <w:top w:val="single" w:sz="4" w:space="0" w:color="auto"/>
              <w:left w:val="nil"/>
              <w:bottom w:val="single" w:sz="4" w:space="0" w:color="auto"/>
              <w:right w:val="single" w:sz="4" w:space="0" w:color="auto"/>
            </w:tcBorders>
            <w:shd w:val="clear" w:color="auto" w:fill="auto"/>
            <w:vAlign w:val="center"/>
            <w:hideMark/>
          </w:tcPr>
          <w:p w:rsidR="00CC5993" w:rsidRPr="00386818" w:rsidRDefault="00CC5993" w:rsidP="00596454">
            <w:pPr>
              <w:jc w:val="center"/>
              <w:rPr>
                <w:sz w:val="26"/>
                <w:szCs w:val="26"/>
              </w:rPr>
            </w:pPr>
            <w:r w:rsidRPr="00386818">
              <w:rPr>
                <w:sz w:val="26"/>
                <w:szCs w:val="26"/>
              </w:rPr>
              <w:t>Место в аудитории</w:t>
            </w:r>
          </w:p>
        </w:tc>
        <w:tc>
          <w:tcPr>
            <w:tcW w:w="3113" w:type="dxa"/>
            <w:gridSpan w:val="35"/>
            <w:tcBorders>
              <w:top w:val="single" w:sz="4" w:space="0" w:color="auto"/>
              <w:left w:val="nil"/>
              <w:bottom w:val="single" w:sz="4" w:space="0" w:color="auto"/>
              <w:right w:val="single" w:sz="4" w:space="0" w:color="000000"/>
            </w:tcBorders>
            <w:shd w:val="clear" w:color="auto" w:fill="auto"/>
            <w:vAlign w:val="center"/>
            <w:hideMark/>
          </w:tcPr>
          <w:p w:rsidR="00CC5993" w:rsidRPr="00386818" w:rsidRDefault="00CC5993" w:rsidP="00596454">
            <w:pPr>
              <w:jc w:val="center"/>
              <w:rPr>
                <w:sz w:val="26"/>
                <w:szCs w:val="26"/>
              </w:rPr>
            </w:pPr>
            <w:r w:rsidRPr="00386818">
              <w:rPr>
                <w:sz w:val="26"/>
                <w:szCs w:val="26"/>
              </w:rPr>
              <w:t>Подпись участника ГИА</w:t>
            </w:r>
          </w:p>
        </w:tc>
      </w:tr>
      <w:tr w:rsidR="00CC5993" w:rsidRPr="00386818" w:rsidTr="00596454">
        <w:trPr>
          <w:gridAfter w:val="37"/>
          <w:wAfter w:w="3079" w:type="dxa"/>
          <w:trHeight w:val="512"/>
        </w:trPr>
        <w:tc>
          <w:tcPr>
            <w:tcW w:w="56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C5993" w:rsidRPr="00386818" w:rsidRDefault="00CC5993" w:rsidP="00596454">
            <w:pPr>
              <w:jc w:val="center"/>
              <w:rPr>
                <w:sz w:val="26"/>
                <w:szCs w:val="26"/>
              </w:rPr>
            </w:pPr>
            <w:r w:rsidRPr="00386818">
              <w:rPr>
                <w:sz w:val="26"/>
                <w:szCs w:val="26"/>
              </w:rPr>
              <w:t> </w:t>
            </w:r>
          </w:p>
        </w:tc>
        <w:tc>
          <w:tcPr>
            <w:tcW w:w="8378" w:type="dxa"/>
            <w:gridSpan w:val="66"/>
            <w:tcBorders>
              <w:top w:val="single" w:sz="4" w:space="0" w:color="auto"/>
              <w:left w:val="nil"/>
              <w:bottom w:val="single" w:sz="4" w:space="0" w:color="auto"/>
              <w:right w:val="single" w:sz="4" w:space="0" w:color="auto"/>
            </w:tcBorders>
            <w:shd w:val="clear" w:color="auto" w:fill="auto"/>
            <w:vAlign w:val="center"/>
            <w:hideMark/>
          </w:tcPr>
          <w:p w:rsidR="00CC5993" w:rsidRPr="00386818" w:rsidRDefault="00CC5993" w:rsidP="00596454">
            <w:pPr>
              <w:jc w:val="center"/>
              <w:rPr>
                <w:color w:val="FFFFFF"/>
                <w:sz w:val="26"/>
                <w:szCs w:val="26"/>
              </w:rPr>
            </w:pPr>
            <w:r w:rsidRPr="00386818">
              <w:rPr>
                <w:color w:val="FFFFFF"/>
                <w:sz w:val="26"/>
                <w:szCs w:val="26"/>
              </w:rPr>
              <w:t> </w:t>
            </w:r>
          </w:p>
        </w:tc>
        <w:tc>
          <w:tcPr>
            <w:tcW w:w="2401" w:type="dxa"/>
            <w:gridSpan w:val="24"/>
            <w:tcBorders>
              <w:top w:val="single" w:sz="4" w:space="0" w:color="auto"/>
              <w:left w:val="nil"/>
              <w:bottom w:val="single" w:sz="4" w:space="0" w:color="auto"/>
              <w:right w:val="single" w:sz="4" w:space="0" w:color="auto"/>
            </w:tcBorders>
            <w:shd w:val="clear" w:color="auto" w:fill="auto"/>
            <w:vAlign w:val="center"/>
            <w:hideMark/>
          </w:tcPr>
          <w:p w:rsidR="00CC5993" w:rsidRPr="00386818" w:rsidRDefault="00CC5993" w:rsidP="00596454">
            <w:pPr>
              <w:jc w:val="center"/>
              <w:rPr>
                <w:color w:val="FFFFFF"/>
                <w:sz w:val="26"/>
                <w:szCs w:val="26"/>
              </w:rPr>
            </w:pPr>
            <w:r w:rsidRPr="00386818">
              <w:rPr>
                <w:color w:val="FFFFFF"/>
                <w:sz w:val="26"/>
                <w:szCs w:val="26"/>
              </w:rPr>
              <w:t> </w:t>
            </w:r>
          </w:p>
        </w:tc>
        <w:tc>
          <w:tcPr>
            <w:tcW w:w="3113" w:type="dxa"/>
            <w:gridSpan w:val="35"/>
            <w:tcBorders>
              <w:top w:val="single" w:sz="4" w:space="0" w:color="auto"/>
              <w:left w:val="nil"/>
              <w:bottom w:val="single" w:sz="4" w:space="0" w:color="auto"/>
              <w:right w:val="single" w:sz="4" w:space="0" w:color="auto"/>
            </w:tcBorders>
            <w:shd w:val="clear" w:color="auto" w:fill="auto"/>
            <w:vAlign w:val="center"/>
            <w:hideMark/>
          </w:tcPr>
          <w:p w:rsidR="00CC5993" w:rsidRPr="00386818" w:rsidRDefault="00CC5993" w:rsidP="00596454">
            <w:pPr>
              <w:jc w:val="center"/>
              <w:rPr>
                <w:sz w:val="26"/>
                <w:szCs w:val="26"/>
              </w:rPr>
            </w:pPr>
            <w:r w:rsidRPr="00386818">
              <w:rPr>
                <w:sz w:val="26"/>
                <w:szCs w:val="26"/>
              </w:rPr>
              <w:t> </w:t>
            </w:r>
          </w:p>
        </w:tc>
      </w:tr>
      <w:tr w:rsidR="00CC5993" w:rsidRPr="00386818" w:rsidTr="00596454">
        <w:trPr>
          <w:gridAfter w:val="1"/>
          <w:wAfter w:w="433" w:type="dxa"/>
          <w:trHeight w:val="312"/>
        </w:trPr>
        <w:tc>
          <w:tcPr>
            <w:tcW w:w="8591" w:type="dxa"/>
            <w:gridSpan w:val="6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71"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72"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72"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72"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5"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95"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6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5"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538"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r>
      <w:tr w:rsidR="00CC5993" w:rsidRPr="00386818" w:rsidTr="00596454">
        <w:trPr>
          <w:trHeight w:val="312"/>
        </w:trPr>
        <w:tc>
          <w:tcPr>
            <w:tcW w:w="281"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571" w:type="dxa"/>
            <w:gridSpan w:val="27"/>
            <w:tcBorders>
              <w:top w:val="nil"/>
              <w:left w:val="nil"/>
              <w:bottom w:val="nil"/>
              <w:right w:val="nil"/>
            </w:tcBorders>
            <w:shd w:val="clear" w:color="auto" w:fill="auto"/>
            <w:noWrap/>
            <w:vAlign w:val="bottom"/>
            <w:hideMark/>
          </w:tcPr>
          <w:p w:rsidR="00CC5993" w:rsidRPr="00386818" w:rsidRDefault="00CC5993" w:rsidP="00596454">
            <w:pPr>
              <w:rPr>
                <w:sz w:val="26"/>
                <w:szCs w:val="26"/>
              </w:rPr>
            </w:pPr>
            <w:r w:rsidRPr="00386818">
              <w:rPr>
                <w:sz w:val="26"/>
                <w:szCs w:val="26"/>
              </w:rPr>
              <w:t>Инструктаж провёл</w:t>
            </w:r>
          </w:p>
        </w:tc>
        <w:tc>
          <w:tcPr>
            <w:tcW w:w="1070"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961" w:type="dxa"/>
            <w:gridSpan w:val="24"/>
            <w:tcBorders>
              <w:top w:val="nil"/>
              <w:left w:val="nil"/>
              <w:bottom w:val="single" w:sz="4" w:space="0" w:color="auto"/>
              <w:right w:val="nil"/>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271"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r w:rsidRPr="00386818">
              <w:rPr>
                <w:sz w:val="26"/>
                <w:szCs w:val="26"/>
              </w:rPr>
              <w:t>/</w:t>
            </w:r>
          </w:p>
        </w:tc>
        <w:tc>
          <w:tcPr>
            <w:tcW w:w="3594" w:type="dxa"/>
            <w:gridSpan w:val="39"/>
            <w:tcBorders>
              <w:top w:val="nil"/>
              <w:left w:val="nil"/>
              <w:bottom w:val="single" w:sz="4" w:space="0" w:color="auto"/>
              <w:right w:val="nil"/>
            </w:tcBorders>
            <w:shd w:val="clear" w:color="auto" w:fill="auto"/>
            <w:noWrap/>
            <w:vAlign w:val="bottom"/>
            <w:hideMark/>
          </w:tcPr>
          <w:p w:rsidR="00CC5993" w:rsidRPr="00386818" w:rsidRDefault="00CC5993" w:rsidP="00596454">
            <w:pPr>
              <w:jc w:val="center"/>
              <w:rPr>
                <w:sz w:val="26"/>
                <w:szCs w:val="26"/>
              </w:rPr>
            </w:pPr>
            <w:r w:rsidRPr="00386818">
              <w:rPr>
                <w:sz w:val="26"/>
                <w:szCs w:val="26"/>
              </w:rPr>
              <w:t> </w:t>
            </w: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r w:rsidRPr="00386818">
              <w:rPr>
                <w:sz w:val="26"/>
                <w:szCs w:val="26"/>
              </w:rPr>
              <w:t>/</w:t>
            </w: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6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5"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538"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433" w:type="dxa"/>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r>
      <w:tr w:rsidR="00CC5993" w:rsidRPr="00386818" w:rsidTr="00596454">
        <w:trPr>
          <w:trHeight w:val="312"/>
        </w:trPr>
        <w:tc>
          <w:tcPr>
            <w:tcW w:w="281" w:type="dxa"/>
            <w:gridSpan w:val="2"/>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1"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7"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3"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3"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3"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83"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95"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95"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1070"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hideMark/>
          </w:tcPr>
          <w:p w:rsidR="00CC5993" w:rsidRPr="00386818" w:rsidRDefault="00CC5993" w:rsidP="00596454">
            <w:pPr>
              <w:rPr>
                <w:sz w:val="26"/>
                <w:szCs w:val="26"/>
              </w:rPr>
            </w:pPr>
          </w:p>
        </w:tc>
        <w:tc>
          <w:tcPr>
            <w:tcW w:w="3902" w:type="dxa"/>
            <w:gridSpan w:val="24"/>
            <w:tcBorders>
              <w:top w:val="single" w:sz="4" w:space="0" w:color="auto"/>
              <w:left w:val="nil"/>
              <w:bottom w:val="nil"/>
              <w:right w:val="nil"/>
            </w:tcBorders>
            <w:shd w:val="clear" w:color="auto" w:fill="auto"/>
            <w:noWrap/>
            <w:hideMark/>
          </w:tcPr>
          <w:p w:rsidR="00CC5993" w:rsidRPr="00386818" w:rsidRDefault="00CC5993" w:rsidP="00596454">
            <w:pPr>
              <w:jc w:val="center"/>
              <w:rPr>
                <w:sz w:val="26"/>
                <w:szCs w:val="26"/>
              </w:rPr>
            </w:pPr>
            <w:r w:rsidRPr="00386818">
              <w:rPr>
                <w:sz w:val="26"/>
                <w:szCs w:val="26"/>
              </w:rPr>
              <w:t>(подпись)</w:t>
            </w:r>
          </w:p>
        </w:tc>
        <w:tc>
          <w:tcPr>
            <w:tcW w:w="295"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3629" w:type="dxa"/>
            <w:gridSpan w:val="39"/>
            <w:tcBorders>
              <w:top w:val="single" w:sz="4" w:space="0" w:color="auto"/>
              <w:left w:val="nil"/>
              <w:bottom w:val="nil"/>
              <w:right w:val="nil"/>
            </w:tcBorders>
            <w:shd w:val="clear" w:color="auto" w:fill="auto"/>
            <w:noWrap/>
            <w:hideMark/>
          </w:tcPr>
          <w:p w:rsidR="00CC5993" w:rsidRPr="00386818" w:rsidRDefault="00CC5993" w:rsidP="00596454">
            <w:pPr>
              <w:jc w:val="center"/>
              <w:rPr>
                <w:sz w:val="26"/>
                <w:szCs w:val="26"/>
              </w:rPr>
            </w:pPr>
            <w:r w:rsidRPr="00386818">
              <w:rPr>
                <w:sz w:val="26"/>
                <w:szCs w:val="26"/>
              </w:rPr>
              <w:t>(ФИО)</w:t>
            </w: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3"/>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6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2"/>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5"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538"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5"/>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36"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280" w:type="dxa"/>
            <w:gridSpan w:val="4"/>
            <w:tcBorders>
              <w:top w:val="nil"/>
              <w:left w:val="nil"/>
              <w:bottom w:val="nil"/>
              <w:right w:val="nil"/>
            </w:tcBorders>
            <w:shd w:val="clear" w:color="auto" w:fill="auto"/>
            <w:noWrap/>
            <w:vAlign w:val="bottom"/>
            <w:hideMark/>
          </w:tcPr>
          <w:p w:rsidR="00CC5993" w:rsidRPr="00386818" w:rsidRDefault="00CC5993" w:rsidP="00596454">
            <w:pPr>
              <w:rPr>
                <w:sz w:val="26"/>
                <w:szCs w:val="26"/>
              </w:rPr>
            </w:pPr>
          </w:p>
        </w:tc>
        <w:tc>
          <w:tcPr>
            <w:tcW w:w="433" w:type="dxa"/>
            <w:vAlign w:val="center"/>
            <w:hideMark/>
          </w:tcPr>
          <w:p w:rsidR="00CC5993" w:rsidRPr="00386818" w:rsidRDefault="00CC5993" w:rsidP="00596454">
            <w:pPr>
              <w:rPr>
                <w:sz w:val="26"/>
                <w:szCs w:val="26"/>
              </w:rPr>
            </w:pPr>
          </w:p>
        </w:tc>
      </w:tr>
    </w:tbl>
    <w:p w:rsidR="00CC5993" w:rsidRPr="00386818" w:rsidRDefault="00CC5993" w:rsidP="00CC5993">
      <w:pPr>
        <w:jc w:val="both"/>
        <w:rPr>
          <w:sz w:val="26"/>
          <w:szCs w:val="26"/>
        </w:rPr>
        <w:sectPr w:rsidR="00CC5993" w:rsidRPr="00386818" w:rsidSect="00596454">
          <w:pgSz w:w="16838" w:h="11909" w:orient="landscape"/>
          <w:pgMar w:top="1134" w:right="1134" w:bottom="994" w:left="851" w:header="0" w:footer="6" w:gutter="0"/>
          <w:cols w:space="720"/>
          <w:noEndnote/>
          <w:docGrid w:linePitch="360"/>
        </w:sectPr>
      </w:pPr>
    </w:p>
    <w:p w:rsidR="00CC5993" w:rsidRPr="00386818" w:rsidRDefault="00E65B7A" w:rsidP="00A677F3">
      <w:pPr>
        <w:ind w:left="6521" w:right="-142"/>
        <w:rPr>
          <w:sz w:val="26"/>
          <w:szCs w:val="26"/>
        </w:rPr>
      </w:pPr>
      <w:r w:rsidRPr="00386818">
        <w:rPr>
          <w:sz w:val="26"/>
          <w:szCs w:val="26"/>
        </w:rPr>
        <w:lastRenderedPageBreak/>
        <w:t>Приложение 3</w:t>
      </w:r>
    </w:p>
    <w:p w:rsidR="00CC5993" w:rsidRPr="00386818" w:rsidRDefault="00CC5993" w:rsidP="00A677F3">
      <w:pPr>
        <w:ind w:left="6521" w:right="-142"/>
        <w:rPr>
          <w:sz w:val="26"/>
          <w:szCs w:val="26"/>
        </w:rPr>
      </w:pPr>
      <w:r w:rsidRPr="00386818">
        <w:rPr>
          <w:sz w:val="26"/>
          <w:szCs w:val="26"/>
        </w:rPr>
        <w:t xml:space="preserve">к </w:t>
      </w:r>
      <w:r w:rsidR="00B52786" w:rsidRPr="00386818">
        <w:rPr>
          <w:sz w:val="26"/>
          <w:szCs w:val="26"/>
        </w:rPr>
        <w:t>и</w:t>
      </w:r>
      <w:r w:rsidR="00CA369B" w:rsidRPr="00386818">
        <w:rPr>
          <w:sz w:val="26"/>
          <w:szCs w:val="26"/>
        </w:rPr>
        <w:t>нструкции ОГЭ по химии</w:t>
      </w:r>
    </w:p>
    <w:p w:rsidR="00CA369B" w:rsidRPr="00386818" w:rsidRDefault="00CA369B" w:rsidP="00CA369B">
      <w:pPr>
        <w:jc w:val="right"/>
        <w:rPr>
          <w:sz w:val="26"/>
          <w:szCs w:val="26"/>
        </w:rPr>
      </w:pPr>
    </w:p>
    <w:p w:rsidR="00CC5993" w:rsidRPr="00386818" w:rsidRDefault="00CC5993" w:rsidP="00CC5993">
      <w:pPr>
        <w:pStyle w:val="2f1"/>
        <w:shd w:val="clear" w:color="auto" w:fill="auto"/>
        <w:spacing w:line="240" w:lineRule="auto"/>
        <w:ind w:firstLine="0"/>
        <w:rPr>
          <w:rFonts w:ascii="Times New Roman" w:hAnsi="Times New Roman" w:cs="Times New Roman"/>
          <w:lang w:val="ru-RU"/>
        </w:rPr>
      </w:pPr>
      <w:r w:rsidRPr="00386818">
        <w:rPr>
          <w:rFonts w:ascii="Times New Roman" w:hAnsi="Times New Roman" w:cs="Times New Roman"/>
          <w:lang w:val="ru-RU"/>
        </w:rPr>
        <w:t>Минимальный набор оборудования в ППЭ, необходимый для подготовки комплектов реактивов, используемых при проведении химического эксперимента</w:t>
      </w:r>
    </w:p>
    <w:p w:rsidR="00CC5993" w:rsidRPr="00386818" w:rsidRDefault="00CC5993" w:rsidP="00CC5993">
      <w:pPr>
        <w:jc w:val="both"/>
        <w:rPr>
          <w:sz w:val="26"/>
          <w:szCs w:val="26"/>
        </w:rPr>
      </w:pPr>
    </w:p>
    <w:tbl>
      <w:tblPr>
        <w:tblW w:w="9374" w:type="dxa"/>
        <w:tblLayout w:type="fixed"/>
        <w:tblCellMar>
          <w:left w:w="10" w:type="dxa"/>
          <w:right w:w="10" w:type="dxa"/>
        </w:tblCellMar>
        <w:tblLook w:val="04A0" w:firstRow="1" w:lastRow="0" w:firstColumn="1" w:lastColumn="0" w:noHBand="0" w:noVBand="1"/>
      </w:tblPr>
      <w:tblGrid>
        <w:gridCol w:w="525"/>
        <w:gridCol w:w="5130"/>
        <w:gridCol w:w="3719"/>
      </w:tblGrid>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b/>
                <w:sz w:val="26"/>
                <w:szCs w:val="26"/>
              </w:rPr>
            </w:pPr>
            <w:r w:rsidRPr="00386818">
              <w:rPr>
                <w:b/>
                <w:sz w:val="26"/>
                <w:szCs w:val="26"/>
              </w:rPr>
              <w:t>№</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jc w:val="center"/>
              <w:rPr>
                <w:b/>
                <w:sz w:val="26"/>
                <w:szCs w:val="26"/>
              </w:rPr>
            </w:pPr>
            <w:r w:rsidRPr="00386818">
              <w:rPr>
                <w:b/>
                <w:sz w:val="26"/>
                <w:szCs w:val="26"/>
              </w:rPr>
              <w:t>Оборудование</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b/>
                <w:sz w:val="26"/>
                <w:szCs w:val="26"/>
              </w:rPr>
            </w:pPr>
            <w:r w:rsidRPr="00386818">
              <w:rPr>
                <w:b/>
                <w:sz w:val="26"/>
                <w:szCs w:val="26"/>
              </w:rPr>
              <w:t>Количество из расчета на одну аудиторию</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Весы лабораторные электронные до 200 г</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2506"/>
              </w:tabs>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Спиртовка лабораторная</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3.</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Воронка коническая</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4.</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Стеклянная палочка</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2506"/>
              </w:tabs>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5.</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Пробирка ПХ-14</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10</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6.</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Стакан высокий с носиком ВН-50 с меткой</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7.</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Цилиндр измерительный 2-50-2</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8.</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Штатив (подставка) для пробирок на 10 гнёзд</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9.</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Держатель для пробирок</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10.</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Шпатель (ложечка для забора веществ)</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11.</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Раздаточный лоток</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12.</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Набор флаконов для хранения растворов и реактивов</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15 комплектов по 6 штук</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13.</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Цилиндр измерительный с носиком 1-500</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14.</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Стакан высокий 500 мл</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3</w:t>
            </w:r>
          </w:p>
        </w:tc>
      </w:tr>
      <w:tr w:rsidR="00CC5993" w:rsidRPr="00386818" w:rsidTr="00596454">
        <w:trPr>
          <w:trHeight w:val="20"/>
        </w:trPr>
        <w:tc>
          <w:tcPr>
            <w:tcW w:w="525" w:type="dxa"/>
            <w:tcBorders>
              <w:top w:val="single" w:sz="4" w:space="0" w:color="auto"/>
              <w:lef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15.</w:t>
            </w:r>
          </w:p>
        </w:tc>
        <w:tc>
          <w:tcPr>
            <w:tcW w:w="5130" w:type="dxa"/>
            <w:tcBorders>
              <w:top w:val="single" w:sz="4" w:space="0" w:color="auto"/>
              <w:left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Шпатель (ложечка для забора веществ)</w:t>
            </w:r>
          </w:p>
        </w:tc>
        <w:tc>
          <w:tcPr>
            <w:tcW w:w="3719"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16.</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Набор ершей для мытья посуды</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3</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17.</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Халат</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18.</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Резиновые перчатки</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19.</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Защитные очки</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20.</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Спирт этиловый</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20 мл на одну спиртовку                        (на 1 раз)</w:t>
            </w:r>
          </w:p>
        </w:tc>
      </w:tr>
      <w:tr w:rsidR="00CC5993"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21.</w:t>
            </w:r>
          </w:p>
        </w:tc>
        <w:tc>
          <w:tcPr>
            <w:tcW w:w="5130"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ind w:left="42"/>
              <w:rPr>
                <w:sz w:val="26"/>
                <w:szCs w:val="26"/>
              </w:rPr>
            </w:pPr>
            <w:r w:rsidRPr="00386818">
              <w:rPr>
                <w:sz w:val="26"/>
                <w:szCs w:val="26"/>
              </w:rPr>
              <w:t>Бумага фильтровальная</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jc w:val="center"/>
              <w:rPr>
                <w:sz w:val="26"/>
                <w:szCs w:val="26"/>
              </w:rPr>
            </w:pPr>
            <w:r w:rsidRPr="00386818">
              <w:rPr>
                <w:sz w:val="26"/>
                <w:szCs w:val="26"/>
              </w:rPr>
              <w:t>1 на один эксперимент</w:t>
            </w:r>
          </w:p>
        </w:tc>
      </w:tr>
      <w:tr w:rsidR="00736041" w:rsidRPr="00386818" w:rsidTr="00596454">
        <w:trPr>
          <w:trHeight w:val="20"/>
        </w:trPr>
        <w:tc>
          <w:tcPr>
            <w:tcW w:w="525" w:type="dxa"/>
            <w:tcBorders>
              <w:top w:val="single" w:sz="4" w:space="0" w:color="auto"/>
              <w:left w:val="single" w:sz="4" w:space="0" w:color="auto"/>
              <w:bottom w:val="single" w:sz="4" w:space="0" w:color="auto"/>
            </w:tcBorders>
            <w:shd w:val="clear" w:color="auto" w:fill="FFFFFF"/>
            <w:vAlign w:val="center"/>
          </w:tcPr>
          <w:p w:rsidR="00736041" w:rsidRPr="00386818" w:rsidRDefault="00736041" w:rsidP="007A71FE">
            <w:pPr>
              <w:jc w:val="center"/>
              <w:rPr>
                <w:sz w:val="26"/>
                <w:szCs w:val="26"/>
              </w:rPr>
            </w:pPr>
            <w:r w:rsidRPr="00386818">
              <w:rPr>
                <w:sz w:val="26"/>
                <w:szCs w:val="26"/>
              </w:rPr>
              <w:t>2</w:t>
            </w:r>
            <w:r w:rsidR="007A71FE" w:rsidRPr="00386818">
              <w:rPr>
                <w:sz w:val="26"/>
                <w:szCs w:val="26"/>
              </w:rPr>
              <w:t>2</w:t>
            </w:r>
            <w:r w:rsidRPr="00386818">
              <w:rPr>
                <w:sz w:val="26"/>
                <w:szCs w:val="26"/>
              </w:rPr>
              <w:t>.</w:t>
            </w:r>
          </w:p>
        </w:tc>
        <w:tc>
          <w:tcPr>
            <w:tcW w:w="5130" w:type="dxa"/>
            <w:tcBorders>
              <w:top w:val="single" w:sz="4" w:space="0" w:color="auto"/>
              <w:left w:val="single" w:sz="4" w:space="0" w:color="auto"/>
              <w:bottom w:val="single" w:sz="4" w:space="0" w:color="auto"/>
            </w:tcBorders>
            <w:shd w:val="clear" w:color="auto" w:fill="FFFFFF"/>
            <w:vAlign w:val="center"/>
          </w:tcPr>
          <w:p w:rsidR="00736041" w:rsidRPr="00A04919" w:rsidRDefault="00736041" w:rsidP="00A04919">
            <w:pPr>
              <w:ind w:left="42"/>
              <w:rPr>
                <w:sz w:val="26"/>
                <w:szCs w:val="26"/>
              </w:rPr>
            </w:pPr>
            <w:r w:rsidRPr="00A04919">
              <w:rPr>
                <w:rFonts w:ascii="TimesNewRoman,Bold" w:eastAsiaTheme="minorHAnsi" w:hAnsi="TimesNewRoman,Bold" w:cs="TimesNewRoman,Bold"/>
                <w:bCs/>
                <w:sz w:val="26"/>
                <w:szCs w:val="26"/>
              </w:rPr>
              <w:t>Комплект(ы) реактивов (</w:t>
            </w:r>
            <w:r w:rsidR="00A04919">
              <w:rPr>
                <w:rFonts w:ascii="TimesNewRoman,Bold" w:eastAsiaTheme="minorHAnsi" w:hAnsi="TimesNewRoman,Bold" w:cs="TimesNewRoman,Bold"/>
                <w:bCs/>
                <w:sz w:val="26"/>
                <w:szCs w:val="26"/>
              </w:rPr>
              <w:t>приложение 6</w:t>
            </w:r>
            <w:r w:rsidRPr="00A04919">
              <w:rPr>
                <w:rFonts w:ascii="TimesNewRoman,Bold" w:eastAsiaTheme="minorHAnsi" w:hAnsi="TimesNewRoman,Bold" w:cs="TimesNewRoman,Bold"/>
                <w:bCs/>
                <w:sz w:val="26"/>
                <w:szCs w:val="26"/>
              </w:rPr>
              <w:t>)</w:t>
            </w:r>
          </w:p>
        </w:tc>
        <w:tc>
          <w:tcPr>
            <w:tcW w:w="3719" w:type="dxa"/>
            <w:tcBorders>
              <w:top w:val="single" w:sz="4" w:space="0" w:color="auto"/>
              <w:left w:val="single" w:sz="4" w:space="0" w:color="auto"/>
              <w:bottom w:val="single" w:sz="4" w:space="0" w:color="auto"/>
              <w:right w:val="single" w:sz="4" w:space="0" w:color="auto"/>
            </w:tcBorders>
            <w:shd w:val="clear" w:color="auto" w:fill="FFFFFF"/>
            <w:vAlign w:val="center"/>
          </w:tcPr>
          <w:p w:rsidR="00736041" w:rsidRPr="00386818" w:rsidRDefault="00736041" w:rsidP="00596454">
            <w:pPr>
              <w:jc w:val="center"/>
              <w:rPr>
                <w:sz w:val="26"/>
                <w:szCs w:val="26"/>
              </w:rPr>
            </w:pPr>
          </w:p>
        </w:tc>
      </w:tr>
    </w:tbl>
    <w:p w:rsidR="00CC5993" w:rsidRPr="00386818" w:rsidRDefault="00CC5993" w:rsidP="00CC5993">
      <w:pPr>
        <w:jc w:val="both"/>
        <w:rPr>
          <w:sz w:val="26"/>
          <w:szCs w:val="26"/>
        </w:rPr>
        <w:sectPr w:rsidR="00CC5993" w:rsidRPr="00386818" w:rsidSect="00596454">
          <w:pgSz w:w="11909" w:h="16838"/>
          <w:pgMar w:top="1134" w:right="994" w:bottom="851" w:left="1134" w:header="0" w:footer="6" w:gutter="0"/>
          <w:cols w:space="720"/>
          <w:noEndnote/>
          <w:docGrid w:linePitch="360"/>
        </w:sectPr>
      </w:pPr>
    </w:p>
    <w:p w:rsidR="00CC5993" w:rsidRPr="00386818" w:rsidRDefault="00E65B7A" w:rsidP="00A677F3">
      <w:pPr>
        <w:ind w:left="6521" w:right="-425"/>
        <w:rPr>
          <w:sz w:val="26"/>
          <w:szCs w:val="26"/>
        </w:rPr>
      </w:pPr>
      <w:r w:rsidRPr="00386818">
        <w:rPr>
          <w:sz w:val="26"/>
          <w:szCs w:val="26"/>
        </w:rPr>
        <w:lastRenderedPageBreak/>
        <w:t>Приложение 4</w:t>
      </w:r>
    </w:p>
    <w:p w:rsidR="00CC5993" w:rsidRPr="00386818" w:rsidRDefault="00CC5993" w:rsidP="00A677F3">
      <w:pPr>
        <w:ind w:left="6521" w:right="-425"/>
        <w:rPr>
          <w:sz w:val="28"/>
          <w:szCs w:val="28"/>
        </w:rPr>
      </w:pPr>
      <w:r w:rsidRPr="00386818">
        <w:rPr>
          <w:sz w:val="28"/>
          <w:szCs w:val="28"/>
        </w:rPr>
        <w:t xml:space="preserve">к </w:t>
      </w:r>
      <w:r w:rsidR="00B52786" w:rsidRPr="00386818">
        <w:rPr>
          <w:sz w:val="28"/>
          <w:szCs w:val="28"/>
        </w:rPr>
        <w:t>и</w:t>
      </w:r>
      <w:r w:rsidRPr="00386818">
        <w:rPr>
          <w:sz w:val="28"/>
          <w:szCs w:val="28"/>
        </w:rPr>
        <w:t>нструкции</w:t>
      </w:r>
      <w:r w:rsidR="00CA369B" w:rsidRPr="00386818">
        <w:rPr>
          <w:sz w:val="28"/>
          <w:szCs w:val="28"/>
        </w:rPr>
        <w:t xml:space="preserve"> ОГЭ по химии</w:t>
      </w:r>
    </w:p>
    <w:p w:rsidR="00CC5993" w:rsidRPr="00386818" w:rsidRDefault="00CC5993" w:rsidP="00CC5993">
      <w:pPr>
        <w:pStyle w:val="28"/>
        <w:shd w:val="clear" w:color="auto" w:fill="auto"/>
        <w:spacing w:after="0" w:line="240" w:lineRule="auto"/>
        <w:ind w:firstLine="709"/>
        <w:jc w:val="center"/>
        <w:rPr>
          <w:rFonts w:ascii="Times New Roman" w:hAnsi="Times New Roman" w:cs="Times New Roman"/>
          <w:b/>
          <w:lang w:val="ru-RU"/>
        </w:rPr>
      </w:pPr>
    </w:p>
    <w:p w:rsidR="00CC5993" w:rsidRPr="00386818" w:rsidRDefault="00CC5993" w:rsidP="00CC5993">
      <w:pPr>
        <w:pStyle w:val="28"/>
        <w:shd w:val="clear" w:color="auto" w:fill="auto"/>
        <w:spacing w:after="0" w:line="240" w:lineRule="auto"/>
        <w:ind w:firstLine="709"/>
        <w:jc w:val="center"/>
        <w:rPr>
          <w:rFonts w:ascii="Times New Roman" w:hAnsi="Times New Roman" w:cs="Times New Roman"/>
          <w:b/>
          <w:lang w:val="ru-RU"/>
        </w:rPr>
      </w:pPr>
      <w:r w:rsidRPr="00386818">
        <w:rPr>
          <w:rFonts w:ascii="Times New Roman" w:hAnsi="Times New Roman" w:cs="Times New Roman"/>
          <w:b/>
          <w:lang w:val="ru-RU"/>
        </w:rPr>
        <w:t xml:space="preserve">Рекомендованные схемы расположения столов в аудитории </w:t>
      </w:r>
    </w:p>
    <w:p w:rsidR="00CC5993" w:rsidRPr="00386818" w:rsidRDefault="00CC5993" w:rsidP="00CC5993">
      <w:pPr>
        <w:pStyle w:val="28"/>
        <w:shd w:val="clear" w:color="auto" w:fill="auto"/>
        <w:spacing w:after="0" w:line="240" w:lineRule="auto"/>
        <w:ind w:firstLine="709"/>
        <w:jc w:val="center"/>
        <w:rPr>
          <w:rFonts w:ascii="Times New Roman" w:hAnsi="Times New Roman" w:cs="Times New Roman"/>
          <w:b/>
          <w:lang w:val="ru-RU"/>
        </w:rPr>
      </w:pPr>
      <w:r w:rsidRPr="00386818">
        <w:rPr>
          <w:rFonts w:ascii="Times New Roman" w:hAnsi="Times New Roman" w:cs="Times New Roman"/>
          <w:b/>
          <w:lang w:val="ru-RU"/>
        </w:rPr>
        <w:t>для выполнения лабораторной работы</w:t>
      </w:r>
    </w:p>
    <w:p w:rsidR="00CC5993" w:rsidRPr="00386818" w:rsidRDefault="00CC5993" w:rsidP="00CC5993">
      <w:pPr>
        <w:pStyle w:val="28"/>
        <w:shd w:val="clear" w:color="auto" w:fill="auto"/>
        <w:spacing w:after="0" w:line="240" w:lineRule="auto"/>
        <w:jc w:val="both"/>
        <w:rPr>
          <w:sz w:val="28"/>
          <w:szCs w:val="28"/>
          <w:lang w:val="ru-RU"/>
        </w:rPr>
      </w:pPr>
    </w:p>
    <w:p w:rsidR="00CC5993" w:rsidRPr="00386818" w:rsidRDefault="00CC5993" w:rsidP="00CC5993">
      <w:pPr>
        <w:pStyle w:val="28"/>
        <w:shd w:val="clear" w:color="auto" w:fill="auto"/>
        <w:spacing w:after="0" w:line="240" w:lineRule="auto"/>
        <w:jc w:val="right"/>
        <w:rPr>
          <w:i/>
          <w:sz w:val="24"/>
          <w:szCs w:val="24"/>
          <w:lang w:val="ru-RU"/>
        </w:rPr>
      </w:pPr>
      <w:r w:rsidRPr="00386818">
        <w:rPr>
          <w:i/>
          <w:sz w:val="24"/>
          <w:szCs w:val="24"/>
          <w:lang w:val="ru-RU"/>
        </w:rPr>
        <w:t>Схема 1</w:t>
      </w:r>
    </w:p>
    <w:p w:rsidR="00CC5993" w:rsidRPr="00386818" w:rsidRDefault="00A04919" w:rsidP="00CC5993">
      <w:pPr>
        <w:pStyle w:val="28"/>
        <w:shd w:val="clear" w:color="auto" w:fill="auto"/>
        <w:spacing w:after="0" w:line="240" w:lineRule="auto"/>
        <w:jc w:val="center"/>
        <w:rPr>
          <w:sz w:val="28"/>
          <w:szCs w:val="28"/>
        </w:rPr>
      </w:pPr>
      <w:r>
        <w:rPr>
          <w:noProof/>
          <w:sz w:val="28"/>
          <w:szCs w:val="28"/>
          <w:lang w:val="ru-RU" w:eastAsia="ru-RU"/>
        </w:rPr>
        <mc:AlternateContent>
          <mc:Choice Requires="wps">
            <w:drawing>
              <wp:anchor distT="0" distB="0" distL="114300" distR="114300" simplePos="0" relativeHeight="251684352" behindDoc="0" locked="0" layoutInCell="1" allowOverlap="1">
                <wp:simplePos x="0" y="0"/>
                <wp:positionH relativeFrom="column">
                  <wp:posOffset>4080510</wp:posOffset>
                </wp:positionH>
                <wp:positionV relativeFrom="paragraph">
                  <wp:posOffset>2208530</wp:posOffset>
                </wp:positionV>
                <wp:extent cx="819150" cy="409575"/>
                <wp:effectExtent l="0" t="0" r="0" b="9525"/>
                <wp:wrapNone/>
                <wp:docPr id="5" name="Прямоугольник 5"/>
                <wp:cNvGraphicFramePr/>
                <a:graphic xmlns:a="http://schemas.openxmlformats.org/drawingml/2006/main">
                  <a:graphicData uri="http://schemas.microsoft.com/office/word/2010/wordprocessingShape">
                    <wps:wsp>
                      <wps:cNvSpPr/>
                      <wps:spPr>
                        <a:xfrm>
                          <a:off x="0" y="0"/>
                          <a:ext cx="819150" cy="4095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67B3B0" id="Прямоугольник 5" o:spid="_x0000_s1026" style="position:absolute;margin-left:321.3pt;margin-top:173.9pt;width:64.5pt;height:32.25pt;z-index:25168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4zruQIAAJQFAAAOAAAAZHJzL2Uyb0RvYy54bWysVM1u2zAMvg/YOwi6r7aDZG2DOkXQosOA&#10;oi3WDj0rspwYkEVNUuJkpwG7Dugj7CF2GfbTZ3DeaJT8k64rdhiWgyKa5EfyE8mj43UpyUoYW4BK&#10;abIXUyIUh6xQ85S+vTl7cUCJdUxlTIISKd0IS48nz58dVXosBrAAmQlDEETZcaVTunBOj6PI8oUo&#10;md0DLRQqczAlcyiaeZQZViF6KaNBHL+MKjCZNsCFtfj1tFHSScDPc8HdZZ5b4YhMKebmwmnCOfNn&#10;NDli47lhelHwNg32D1mUrFAYtIc6ZY6RpSn+gCoLbsBC7vY4lBHkecFFqAGrSeJH1VwvmBahFiTH&#10;6p4m+/9g+cXqypAiS+mIEsVKfKL68/bD9q7+Ud9vP9Zf6vv6+/ZT/bP+Wn8jI89Xpe0Y3a71lWkl&#10;i1df/Do3pf/Hssg6cLzpORZrRzh+PEgOkxG+BEfVMD4c7QfMaOesjXWvBJTEX1Jq8AkDs2x1bh0G&#10;RNPOxMeyIIvsrJAyCL5txIk0ZMXwwWfzxCeMHr9ZSeVtFXivRu2/RL6uppJwcxspvJ1Ub0SODGHu&#10;g5BI6M1dEMa5UC5pVAuWiSb2KMZfF71LK+QSAD1yjvF77Bags2xAOuwmy9beu4rQ2r1z/LfEGufe&#10;I0QG5XrnslBgngKQWFUbubHvSGqo8SzNINtg/xhoBstqflbgs50z666YwUnCl8bt4C7xyCVUKYX2&#10;RskCzPunvnt7bHDUUlLhZKbUvlsyIyiRrxW2/mEyHPpRDsJwtD9AwTzUzB5q1LI8AeyFBPeQ5uHq&#10;7Z3srrmB8haXyNRHRRVTHGOnlDvTCSeu2Ri4hriYToMZjq9m7lxda+7BPau+LW/Wt8zotncdNv0F&#10;dFPMxo9auLH1ngqmSwd5Efp7x2vLN45+aJx2Tfnd8lAOVrtlOvkFAAD//wMAUEsDBBQABgAIAAAA&#10;IQD2NqIT4AAAAAsBAAAPAAAAZHJzL2Rvd25yZXYueG1sTI/LTsMwEEX3SPyDNUjsqPNqjNJMKoSg&#10;AnYU0rUbmyQitkPstOHvGVawnJmjO+eW28UM7KQn3zuLEK8iYNo2TvW2RXh/e7y5BeaDtEoOzmqE&#10;b+1hW11elLJQ7mxf9WkfWkYh1hcSoQthLDj3TaeN9Cs3aku3DzcZGWicWq4meaZwM/AkinJuZG/p&#10;QydHfd/p5nM/G4R5LZ4flsPXLq2jWrzUw/op7EbE66vlbgMs6CX8wfCrT+pQkdPRzVZ5NiDkWZIT&#10;ipBmgjoQIURMmyNCFicp8Krk/ztUPwAAAP//AwBQSwECLQAUAAYACAAAACEAtoM4kv4AAADhAQAA&#10;EwAAAAAAAAAAAAAAAAAAAAAAW0NvbnRlbnRfVHlwZXNdLnhtbFBLAQItABQABgAIAAAAIQA4/SH/&#10;1gAAAJQBAAALAAAAAAAAAAAAAAAAAC8BAABfcmVscy8ucmVsc1BLAQItABQABgAIAAAAIQAR84zr&#10;uQIAAJQFAAAOAAAAAAAAAAAAAAAAAC4CAABkcnMvZTJvRG9jLnhtbFBLAQItABQABgAIAAAAIQD2&#10;NqIT4AAAAAsBAAAPAAAAAAAAAAAAAAAAABMFAABkcnMvZG93bnJldi54bWxQSwUGAAAAAAQABADz&#10;AAAAIAYAAAAA&#10;" fillcolor="white [3212]" stroked="f" strokeweight="2pt"/>
            </w:pict>
          </mc:Fallback>
        </mc:AlternateContent>
      </w:r>
      <w:r w:rsidR="00CC5993" w:rsidRPr="00386818">
        <w:rPr>
          <w:noProof/>
          <w:sz w:val="28"/>
          <w:szCs w:val="28"/>
          <w:lang w:val="ru-RU" w:eastAsia="ru-RU"/>
        </w:rPr>
        <w:drawing>
          <wp:inline distT="0" distB="0" distL="0" distR="0" wp14:anchorId="5C7C326C" wp14:editId="23A74D00">
            <wp:extent cx="5305425" cy="2676525"/>
            <wp:effectExtent l="0" t="0" r="9525" b="9525"/>
            <wp:docPr id="90" name="Рисунок 90" descr="79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9_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05425" cy="2676525"/>
                    </a:xfrm>
                    <a:prstGeom prst="rect">
                      <a:avLst/>
                    </a:prstGeom>
                    <a:noFill/>
                    <a:ln>
                      <a:noFill/>
                    </a:ln>
                  </pic:spPr>
                </pic:pic>
              </a:graphicData>
            </a:graphic>
          </wp:inline>
        </w:drawing>
      </w:r>
    </w:p>
    <w:p w:rsidR="00CC5993" w:rsidRPr="00386818" w:rsidRDefault="00CC5993" w:rsidP="00CC5993">
      <w:pPr>
        <w:pStyle w:val="28"/>
        <w:shd w:val="clear" w:color="auto" w:fill="auto"/>
        <w:spacing w:after="0" w:line="240" w:lineRule="auto"/>
        <w:jc w:val="both"/>
        <w:rPr>
          <w:sz w:val="28"/>
          <w:szCs w:val="28"/>
        </w:rPr>
      </w:pPr>
    </w:p>
    <w:p w:rsidR="00CC5993" w:rsidRPr="00386818" w:rsidRDefault="00CC5993" w:rsidP="00CC5993">
      <w:pPr>
        <w:pStyle w:val="28"/>
        <w:shd w:val="clear" w:color="auto" w:fill="auto"/>
        <w:spacing w:after="0" w:line="240" w:lineRule="auto"/>
        <w:jc w:val="right"/>
        <w:rPr>
          <w:sz w:val="24"/>
          <w:szCs w:val="24"/>
          <w:lang w:val="ru-RU"/>
        </w:rPr>
      </w:pPr>
      <w:r w:rsidRPr="00386818">
        <w:rPr>
          <w:i/>
          <w:sz w:val="24"/>
          <w:szCs w:val="24"/>
          <w:lang w:val="ru-RU"/>
        </w:rPr>
        <w:t>Схема 2</w:t>
      </w:r>
    </w:p>
    <w:p w:rsidR="00CC5993" w:rsidRPr="00386818" w:rsidRDefault="00A04919" w:rsidP="00CC5993">
      <w:pPr>
        <w:pStyle w:val="28"/>
        <w:shd w:val="clear" w:color="auto" w:fill="auto"/>
        <w:spacing w:after="0" w:line="240" w:lineRule="auto"/>
        <w:jc w:val="center"/>
        <w:rPr>
          <w:sz w:val="28"/>
          <w:szCs w:val="28"/>
        </w:rPr>
      </w:pPr>
      <w:r>
        <w:rPr>
          <w:noProof/>
          <w:sz w:val="28"/>
          <w:szCs w:val="28"/>
          <w:lang w:val="ru-RU" w:eastAsia="ru-RU"/>
        </w:rPr>
        <mc:AlternateContent>
          <mc:Choice Requires="wps">
            <w:drawing>
              <wp:anchor distT="0" distB="0" distL="114300" distR="114300" simplePos="0" relativeHeight="251686400" behindDoc="0" locked="0" layoutInCell="1" allowOverlap="1" wp14:anchorId="730F882A" wp14:editId="35E7A72C">
                <wp:simplePos x="0" y="0"/>
                <wp:positionH relativeFrom="column">
                  <wp:posOffset>670560</wp:posOffset>
                </wp:positionH>
                <wp:positionV relativeFrom="paragraph">
                  <wp:posOffset>2282190</wp:posOffset>
                </wp:positionV>
                <wp:extent cx="771525" cy="314325"/>
                <wp:effectExtent l="0" t="0" r="9525" b="9525"/>
                <wp:wrapNone/>
                <wp:docPr id="6" name="Прямоугольник 6"/>
                <wp:cNvGraphicFramePr/>
                <a:graphic xmlns:a="http://schemas.openxmlformats.org/drawingml/2006/main">
                  <a:graphicData uri="http://schemas.microsoft.com/office/word/2010/wordprocessingShape">
                    <wps:wsp>
                      <wps:cNvSpPr/>
                      <wps:spPr>
                        <a:xfrm>
                          <a:off x="0" y="0"/>
                          <a:ext cx="771525" cy="31432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EFA5B6" id="Прямоугольник 6" o:spid="_x0000_s1026" style="position:absolute;margin-left:52.8pt;margin-top:179.7pt;width:60.75pt;height:24.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oZiQIAANEEAAAOAAAAZHJzL2Uyb0RvYy54bWysVM1uEzEQviPxDpbvdJM0aWHVTRW1CkKq&#10;SqUW9Tz1erMreT3GdrIJJySuSDwCD8EF8dNn2LwRY++mLYUTIgdnxjOen2++2aPjda3YSlpXoc74&#10;cG/AmdQC80ovMv7mav7sOWfOg85BoZYZ30jHj6dPnxw1JpUjLFHl0jIKol3amIyX3ps0SZwoZQ1u&#10;D43UZCzQ1uBJtYskt9BQ9Folo8HgIGnQ5saikM7R7Wln5NMYvyik8K+LwknPVMapNh9PG8+bcCbT&#10;I0gXFkxZib4M+Icqaqg0Jb0LdQoe2NJWf4SqK2HRYeH3BNYJFkUlZOyBuhkOHnVzWYKRsRcCx5k7&#10;mNz/CyvOVxeWVXnGDzjTUNOI2s/b99tP7Y/2dvuh/dLett+3H9uf7df2GzsIeDXGpfTs0lzYXnMk&#10;hubXha3DP7XF1hHjzR3Gcu2ZoMvDw+FkNOFMkGl/ON4nmaIk94+Ndf6lxJoFIeOWRhiRhdWZ853r&#10;ziXkcqiqfF4pFZWNO1GWrYCmTSTJseFMgfN0mfF5/PXZfnumNGsyPpqMB0QRAUTDQoEnsTYEjNML&#10;zkAtiN/C21iLxpCRioE01HIKruySxrB9CqWDXUYS9qUH6DqwgnSD+YbAt9ix0hkxryjaGRV8AZZo&#10;SNXQavnXdBQKqUTsJc5KtO/+dh/8iR1k5awhWlP5b5dgJeHwShNvXgzH47AHURlPDkek2IeWm4cW&#10;vaxPkLAc0hIbEcXg79VOLCzW17SBs5CVTKAF5e6A6pUT360b7bCQs1l0I+4b8Gf60ogQfIfj1foa&#10;rOkH74kx57hbAUgfzb/zDS81zpYeiyqS4x5XIlVQaG8ivfodD4v5UI9e91+i6S8AAAD//wMAUEsD&#10;BBQABgAIAAAAIQDlObCv3gAAAAsBAAAPAAAAZHJzL2Rvd25yZXYueG1sTI/LTsMwEEX3SPyDNUjs&#10;qJ30QRviVAgJViwgINaTeHCixnZku0n4e8yKLq/m6N4z5XExA5vIh95ZCdlKACPbOtVbLeHz4/lu&#10;DyxEtAoHZ0nCDwU4VtdXJRbKzfadpjpqlkpsKFBCF+NYcB7ajgyGlRvJptu38wZjil5z5XFO5Wbg&#10;uRA7brC3aaHDkZ46ak/12UiYXrO3Rq2/Trp+idrP2AwavZS3N8vjA7BIS/yH4U8/qUOVnBp3tiqw&#10;IWWx3SVUwnp72ABLRJ7fZ8AaCRuxPwCvSn75Q/ULAAD//wMAUEsBAi0AFAAGAAgAAAAhALaDOJL+&#10;AAAA4QEAABMAAAAAAAAAAAAAAAAAAAAAAFtDb250ZW50X1R5cGVzXS54bWxQSwECLQAUAAYACAAA&#10;ACEAOP0h/9YAAACUAQAACwAAAAAAAAAAAAAAAAAvAQAAX3JlbHMvLnJlbHNQSwECLQAUAAYACAAA&#10;ACEAy/u6GYkCAADRBAAADgAAAAAAAAAAAAAAAAAuAgAAZHJzL2Uyb0RvYy54bWxQSwECLQAUAAYA&#10;CAAAACEA5Tmwr94AAAALAQAADwAAAAAAAAAAAAAAAADjBAAAZHJzL2Rvd25yZXYueG1sUEsFBgAA&#10;AAAEAAQA8wAAAO4FAAAAAA==&#10;" fillcolor="window" stroked="f" strokeweight="2pt"/>
            </w:pict>
          </mc:Fallback>
        </mc:AlternateContent>
      </w:r>
      <w:r w:rsidR="00CC5993" w:rsidRPr="00386818">
        <w:rPr>
          <w:noProof/>
          <w:sz w:val="28"/>
          <w:szCs w:val="28"/>
          <w:lang w:val="ru-RU" w:eastAsia="ru-RU"/>
        </w:rPr>
        <w:drawing>
          <wp:inline distT="0" distB="0" distL="0" distR="0" wp14:anchorId="6441C4D3" wp14:editId="4A28CBF6">
            <wp:extent cx="5305425" cy="2676525"/>
            <wp:effectExtent l="0" t="0" r="9525" b="9525"/>
            <wp:docPr id="89" name="Рисунок 89" descr="79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79_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05425" cy="2676525"/>
                    </a:xfrm>
                    <a:prstGeom prst="rect">
                      <a:avLst/>
                    </a:prstGeom>
                    <a:noFill/>
                    <a:ln>
                      <a:noFill/>
                    </a:ln>
                  </pic:spPr>
                </pic:pic>
              </a:graphicData>
            </a:graphic>
          </wp:inline>
        </w:drawing>
      </w:r>
    </w:p>
    <w:p w:rsidR="00CC5993" w:rsidRPr="00386818" w:rsidRDefault="00CC5993" w:rsidP="00CC5993">
      <w:pPr>
        <w:pStyle w:val="28"/>
        <w:shd w:val="clear" w:color="auto" w:fill="auto"/>
        <w:spacing w:after="0" w:line="240" w:lineRule="auto"/>
        <w:jc w:val="center"/>
        <w:rPr>
          <w:sz w:val="28"/>
          <w:szCs w:val="28"/>
        </w:rPr>
      </w:pPr>
    </w:p>
    <w:p w:rsidR="00CC5993" w:rsidRPr="00386818" w:rsidRDefault="00CC5993" w:rsidP="00CC5993">
      <w:pPr>
        <w:jc w:val="both"/>
        <w:rPr>
          <w:sz w:val="28"/>
          <w:szCs w:val="28"/>
        </w:rPr>
      </w:pPr>
    </w:p>
    <w:p w:rsidR="00CC5993" w:rsidRPr="00386818" w:rsidRDefault="00CC5993" w:rsidP="00CC5993">
      <w:pPr>
        <w:jc w:val="both"/>
        <w:rPr>
          <w:bCs/>
          <w:sz w:val="28"/>
          <w:szCs w:val="28"/>
        </w:rPr>
        <w:sectPr w:rsidR="00CC5993" w:rsidRPr="00386818" w:rsidSect="00596454">
          <w:pgSz w:w="11909" w:h="16838"/>
          <w:pgMar w:top="1134" w:right="994" w:bottom="851" w:left="1134" w:header="0" w:footer="6" w:gutter="0"/>
          <w:cols w:space="720"/>
          <w:noEndnote/>
          <w:docGrid w:linePitch="360"/>
        </w:sectPr>
      </w:pPr>
    </w:p>
    <w:p w:rsidR="00CC5993" w:rsidRPr="00386818" w:rsidRDefault="00CC5993" w:rsidP="00A677F3">
      <w:pPr>
        <w:ind w:left="6804"/>
        <w:rPr>
          <w:bCs/>
          <w:sz w:val="26"/>
          <w:szCs w:val="26"/>
        </w:rPr>
      </w:pPr>
      <w:r w:rsidRPr="00386818">
        <w:rPr>
          <w:bCs/>
          <w:sz w:val="26"/>
          <w:szCs w:val="26"/>
        </w:rPr>
        <w:lastRenderedPageBreak/>
        <w:t xml:space="preserve">Приложение </w:t>
      </w:r>
      <w:r w:rsidR="00E65B7A" w:rsidRPr="00386818">
        <w:rPr>
          <w:bCs/>
          <w:sz w:val="26"/>
          <w:szCs w:val="26"/>
        </w:rPr>
        <w:t>5</w:t>
      </w:r>
    </w:p>
    <w:p w:rsidR="00CC5993" w:rsidRPr="00386818" w:rsidRDefault="00CC5993" w:rsidP="00A677F3">
      <w:pPr>
        <w:ind w:left="6804"/>
        <w:rPr>
          <w:bCs/>
          <w:sz w:val="26"/>
          <w:szCs w:val="26"/>
        </w:rPr>
      </w:pPr>
      <w:r w:rsidRPr="00386818">
        <w:rPr>
          <w:bCs/>
          <w:sz w:val="26"/>
          <w:szCs w:val="26"/>
        </w:rPr>
        <w:t xml:space="preserve">к </w:t>
      </w:r>
      <w:r w:rsidR="00B52786" w:rsidRPr="00386818">
        <w:rPr>
          <w:bCs/>
          <w:sz w:val="26"/>
          <w:szCs w:val="26"/>
        </w:rPr>
        <w:t>и</w:t>
      </w:r>
      <w:r w:rsidR="00CA369B" w:rsidRPr="00386818">
        <w:rPr>
          <w:bCs/>
          <w:sz w:val="26"/>
          <w:szCs w:val="26"/>
        </w:rPr>
        <w:t>нструкции ОГЭ по химии</w:t>
      </w:r>
    </w:p>
    <w:p w:rsidR="00CC5993" w:rsidRPr="00386818" w:rsidRDefault="00CC5993" w:rsidP="00CC5993">
      <w:pPr>
        <w:jc w:val="both"/>
        <w:rPr>
          <w:sz w:val="18"/>
          <w:szCs w:val="18"/>
        </w:rPr>
      </w:pPr>
    </w:p>
    <w:p w:rsidR="00CC5993" w:rsidRPr="00386818" w:rsidRDefault="00CC5993" w:rsidP="00CC5993">
      <w:pPr>
        <w:pStyle w:val="2f1"/>
        <w:shd w:val="clear" w:color="auto" w:fill="auto"/>
        <w:spacing w:line="240" w:lineRule="auto"/>
        <w:ind w:firstLine="567"/>
        <w:rPr>
          <w:rFonts w:ascii="Times New Roman" w:hAnsi="Times New Roman" w:cs="Times New Roman"/>
          <w:sz w:val="28"/>
          <w:szCs w:val="28"/>
          <w:lang w:val="ru-RU"/>
        </w:rPr>
      </w:pPr>
      <w:r w:rsidRPr="00386818">
        <w:rPr>
          <w:rFonts w:ascii="Times New Roman" w:hAnsi="Times New Roman" w:cs="Times New Roman"/>
          <w:sz w:val="28"/>
          <w:szCs w:val="28"/>
          <w:lang w:val="ru-RU"/>
        </w:rPr>
        <w:t>ИНСТРУКЦИЯ</w:t>
      </w:r>
    </w:p>
    <w:p w:rsidR="00CC5993" w:rsidRPr="00386818" w:rsidRDefault="00CC5993" w:rsidP="00CC5993">
      <w:pPr>
        <w:pStyle w:val="2f1"/>
        <w:shd w:val="clear" w:color="auto" w:fill="auto"/>
        <w:spacing w:line="240" w:lineRule="auto"/>
        <w:ind w:firstLine="567"/>
        <w:rPr>
          <w:rFonts w:ascii="Times New Roman" w:hAnsi="Times New Roman" w:cs="Times New Roman"/>
          <w:sz w:val="28"/>
          <w:szCs w:val="28"/>
          <w:lang w:val="ru-RU"/>
        </w:rPr>
      </w:pPr>
      <w:r w:rsidRPr="00386818">
        <w:rPr>
          <w:rFonts w:ascii="Times New Roman" w:hAnsi="Times New Roman" w:cs="Times New Roman"/>
          <w:sz w:val="28"/>
          <w:szCs w:val="28"/>
          <w:lang w:val="ru-RU"/>
        </w:rPr>
        <w:t>по технике безопасности при выполнении химического эксперимента для участников ОГЭ по химии</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p>
    <w:p w:rsidR="00CC5993" w:rsidRPr="00386818" w:rsidRDefault="00CC5993" w:rsidP="00CC5993">
      <w:pPr>
        <w:pStyle w:val="28"/>
        <w:shd w:val="clear" w:color="auto" w:fill="auto"/>
        <w:spacing w:after="0" w:line="240" w:lineRule="auto"/>
        <w:ind w:firstLine="567"/>
        <w:jc w:val="center"/>
        <w:rPr>
          <w:rFonts w:ascii="Times New Roman" w:hAnsi="Times New Roman" w:cs="Times New Roman"/>
          <w:sz w:val="28"/>
          <w:szCs w:val="28"/>
          <w:lang w:val="ru-RU"/>
        </w:rPr>
      </w:pPr>
      <w:r w:rsidRPr="00386818">
        <w:rPr>
          <w:rFonts w:ascii="Times New Roman" w:hAnsi="Times New Roman" w:cs="Times New Roman"/>
          <w:sz w:val="28"/>
          <w:szCs w:val="28"/>
          <w:lang w:val="ru-RU"/>
        </w:rPr>
        <w:t>Уважаемые участники экзамена!</w:t>
      </w:r>
    </w:p>
    <w:p w:rsidR="0035535D"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Не приступайте к выполнению работы без разрешения специалиста по проведению инструктажа и обеспечению лабораторных работ по химии.</w:t>
      </w:r>
      <w:r w:rsidR="00E705D7" w:rsidRPr="00386818">
        <w:rPr>
          <w:rFonts w:ascii="Times New Roman" w:hAnsi="Times New Roman" w:cs="Times New Roman"/>
          <w:sz w:val="28"/>
          <w:szCs w:val="28"/>
          <w:lang w:val="ru-RU"/>
        </w:rPr>
        <w:t xml:space="preserve"> </w:t>
      </w:r>
    </w:p>
    <w:p w:rsidR="00CC5993" w:rsidRPr="00386818" w:rsidRDefault="00E705D7"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Будьте внимательны и дисциплинированны</w:t>
      </w:r>
      <w:r w:rsidR="0035535D" w:rsidRPr="00386818">
        <w:rPr>
          <w:rFonts w:ascii="Times New Roman" w:hAnsi="Times New Roman" w:cs="Times New Roman"/>
          <w:sz w:val="28"/>
          <w:szCs w:val="28"/>
          <w:lang w:val="ru-RU"/>
        </w:rPr>
        <w:t>.</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Во время работы необходимо соблюдать чистоту, тишину и порядок.</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Категорически запрещается в аудитории принимать пищу, пить воду и пробовать вещества на вкус.</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Нельзя приступать к работе, пока не пройден инструктаж по технике безопасности.</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При проведении работы можно пользоваться только теми склянками, банками и т.п., на которых имеются четкие надписи на этикетках.</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Склянки с веществами или растворами необходимо брать одной рукой за горлышко, а другой - поддерживать снизу за дно.</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При переливании реактивов не наклоняйтесь над сосудами во избежание попадания капель жидкостей на кожу, глаза или одежду.</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Для переноса жидкости из одной емкости в другую рекомендуется использовать склянки с пипеткой.</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Сосуды с реактивами после использования необходимо закрывать пробками и ставить на соответствующие места.</w:t>
      </w:r>
    </w:p>
    <w:p w:rsidR="00CC5993" w:rsidRPr="00386818" w:rsidRDefault="00CC5993" w:rsidP="00CC5993">
      <w:pPr>
        <w:pStyle w:val="28"/>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Смешивая растворы, необходимо стремиться, чтобы общий объём смеси не превышал 1/2 объёма пробирки (не более 3–4 мл).</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Запрещается брать твердые вещества руками: используйте для этого шпатель</w:t>
      </w:r>
      <w:r w:rsidR="00E705D7" w:rsidRPr="00386818">
        <w:rPr>
          <w:rFonts w:ascii="Times New Roman" w:hAnsi="Times New Roman" w:cs="Times New Roman"/>
          <w:sz w:val="28"/>
          <w:szCs w:val="28"/>
          <w:lang w:val="ru-RU"/>
        </w:rPr>
        <w:t>/ложечку для отбора сухих веществ</w:t>
      </w:r>
      <w:r w:rsidRPr="00386818">
        <w:rPr>
          <w:rFonts w:ascii="Times New Roman" w:hAnsi="Times New Roman" w:cs="Times New Roman"/>
          <w:sz w:val="28"/>
          <w:szCs w:val="28"/>
          <w:lang w:val="ru-RU"/>
        </w:rPr>
        <w:t>.</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Для определения запаха вещества следует осторожно, не наклоняясь над сосудом и не вдыхая глубоко, направлять на себя пары или газы легким движением руки.</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Перемешивая содержимое пробирки, запрещается закрывать ее отверстие пальцем руки: используйте для этого пробку или перемешайте, слегка постукивая пальцем по нижней части пробки.</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В случае разлива жидкости или рассыпания твердого вещества сообщите об этом эксперту или специалисту по проведению инструктажа и обеспечению лабораторных работ по химии.</w:t>
      </w:r>
    </w:p>
    <w:p w:rsidR="00CC5993" w:rsidRPr="00386818" w:rsidRDefault="00CC5993" w:rsidP="00CC5993">
      <w:pPr>
        <w:pStyle w:val="28"/>
        <w:shd w:val="clear" w:color="auto" w:fill="auto"/>
        <w:spacing w:after="0" w:line="240" w:lineRule="auto"/>
        <w:ind w:firstLine="567"/>
        <w:jc w:val="both"/>
        <w:rPr>
          <w:rFonts w:ascii="Times New Roman" w:hAnsi="Times New Roman" w:cs="Times New Roman"/>
          <w:sz w:val="28"/>
          <w:szCs w:val="28"/>
          <w:lang w:val="ru-RU"/>
        </w:rPr>
      </w:pPr>
      <w:r w:rsidRPr="00386818">
        <w:rPr>
          <w:rFonts w:ascii="Times New Roman" w:hAnsi="Times New Roman" w:cs="Times New Roman"/>
          <w:sz w:val="28"/>
          <w:szCs w:val="28"/>
          <w:lang w:val="ru-RU"/>
        </w:rPr>
        <w:t>В случае ухудшения самочувствия сообщите об этом специалисту по проведению инструктажа и обеспечению лабораторных работ по химии или организатору в аудитории.</w:t>
      </w:r>
    </w:p>
    <w:p w:rsidR="00CC5993" w:rsidRPr="00386818" w:rsidRDefault="00CC5993" w:rsidP="00CC5993">
      <w:pPr>
        <w:ind w:firstLine="567"/>
        <w:jc w:val="both"/>
        <w:rPr>
          <w:b/>
          <w:i/>
          <w:sz w:val="28"/>
          <w:szCs w:val="28"/>
        </w:rPr>
      </w:pPr>
      <w:r w:rsidRPr="00386818">
        <w:rPr>
          <w:b/>
          <w:i/>
          <w:sz w:val="28"/>
          <w:szCs w:val="28"/>
        </w:rPr>
        <w:t>Инструктаж закончен. Каждому участнику необходимо расписаться в Ведомости проведения инструктажа по технике безопасности при обращении с лабораторным оборудованием и реактивами.</w:t>
      </w:r>
    </w:p>
    <w:p w:rsidR="00CC5993" w:rsidRPr="00386818" w:rsidRDefault="00CC5993" w:rsidP="00CC5993">
      <w:pPr>
        <w:pStyle w:val="28"/>
        <w:shd w:val="clear" w:color="auto" w:fill="auto"/>
        <w:spacing w:after="0" w:line="240" w:lineRule="auto"/>
        <w:ind w:firstLine="709"/>
        <w:jc w:val="right"/>
        <w:rPr>
          <w:rFonts w:ascii="Times New Roman" w:hAnsi="Times New Roman" w:cs="Times New Roman"/>
          <w:sz w:val="28"/>
          <w:szCs w:val="28"/>
          <w:lang w:val="ru-RU"/>
        </w:rPr>
      </w:pPr>
    </w:p>
    <w:p w:rsidR="00CC5993" w:rsidRPr="00386818" w:rsidRDefault="00E65B7A" w:rsidP="00A677F3">
      <w:pPr>
        <w:pStyle w:val="28"/>
        <w:shd w:val="clear" w:color="auto" w:fill="auto"/>
        <w:spacing w:after="0" w:line="240" w:lineRule="auto"/>
        <w:ind w:left="6804"/>
        <w:rPr>
          <w:rFonts w:ascii="Times New Roman" w:hAnsi="Times New Roman" w:cs="Times New Roman"/>
          <w:lang w:val="ru-RU"/>
        </w:rPr>
      </w:pPr>
      <w:r w:rsidRPr="00386818">
        <w:rPr>
          <w:rFonts w:ascii="Times New Roman" w:hAnsi="Times New Roman" w:cs="Times New Roman"/>
          <w:lang w:val="ru-RU"/>
        </w:rPr>
        <w:t>Приложение 6</w:t>
      </w:r>
    </w:p>
    <w:p w:rsidR="00CC5993" w:rsidRPr="00386818" w:rsidRDefault="00CC5993" w:rsidP="00A677F3">
      <w:pPr>
        <w:pStyle w:val="28"/>
        <w:shd w:val="clear" w:color="auto" w:fill="auto"/>
        <w:spacing w:after="0" w:line="240" w:lineRule="auto"/>
        <w:ind w:left="6804"/>
        <w:rPr>
          <w:rFonts w:ascii="Times New Roman" w:hAnsi="Times New Roman" w:cs="Times New Roman"/>
          <w:lang w:val="ru-RU"/>
        </w:rPr>
      </w:pPr>
      <w:r w:rsidRPr="00386818">
        <w:rPr>
          <w:rFonts w:ascii="Times New Roman" w:hAnsi="Times New Roman" w:cs="Times New Roman"/>
          <w:lang w:val="ru-RU"/>
        </w:rPr>
        <w:t xml:space="preserve">к </w:t>
      </w:r>
      <w:r w:rsidR="00B52786" w:rsidRPr="00386818">
        <w:rPr>
          <w:rFonts w:ascii="Times New Roman" w:hAnsi="Times New Roman" w:cs="Times New Roman"/>
          <w:lang w:val="ru-RU"/>
        </w:rPr>
        <w:t>и</w:t>
      </w:r>
      <w:r w:rsidR="00CA369B" w:rsidRPr="00386818">
        <w:rPr>
          <w:rFonts w:ascii="Times New Roman" w:hAnsi="Times New Roman" w:cs="Times New Roman"/>
          <w:lang w:val="ru-RU"/>
        </w:rPr>
        <w:t>нструкции ОГЭ по химии</w:t>
      </w:r>
    </w:p>
    <w:p w:rsidR="00CA369B" w:rsidRPr="00386818" w:rsidRDefault="00CA369B" w:rsidP="00CA369B">
      <w:pPr>
        <w:pStyle w:val="28"/>
        <w:shd w:val="clear" w:color="auto" w:fill="auto"/>
        <w:spacing w:after="0" w:line="240" w:lineRule="auto"/>
        <w:ind w:firstLine="709"/>
        <w:jc w:val="right"/>
        <w:rPr>
          <w:bCs/>
          <w:sz w:val="28"/>
          <w:szCs w:val="28"/>
          <w:lang w:val="ru-RU"/>
        </w:rPr>
      </w:pPr>
    </w:p>
    <w:p w:rsidR="00CC5993" w:rsidRPr="00386818" w:rsidRDefault="00CC5993" w:rsidP="00CC5993">
      <w:pPr>
        <w:jc w:val="center"/>
        <w:rPr>
          <w:b/>
          <w:bCs/>
          <w:sz w:val="26"/>
          <w:szCs w:val="26"/>
        </w:rPr>
      </w:pPr>
      <w:r w:rsidRPr="00386818">
        <w:rPr>
          <w:b/>
          <w:sz w:val="26"/>
          <w:szCs w:val="26"/>
        </w:rPr>
        <w:t>Сведения о комплектах оборудования и</w:t>
      </w:r>
      <w:r w:rsidRPr="00386818">
        <w:rPr>
          <w:b/>
          <w:bCs/>
          <w:sz w:val="26"/>
          <w:szCs w:val="26"/>
        </w:rPr>
        <w:t xml:space="preserve"> </w:t>
      </w:r>
      <w:r w:rsidRPr="00386818">
        <w:rPr>
          <w:b/>
          <w:sz w:val="26"/>
          <w:szCs w:val="26"/>
        </w:rPr>
        <w:t>реактивах, необходимых для проведения ОГЭ по химии</w:t>
      </w:r>
      <w:r w:rsidRPr="00386818">
        <w:rPr>
          <w:b/>
          <w:bCs/>
          <w:sz w:val="26"/>
          <w:szCs w:val="26"/>
        </w:rPr>
        <w:t xml:space="preserve"> </w:t>
      </w:r>
      <w:r w:rsidRPr="00386818">
        <w:rPr>
          <w:b/>
          <w:sz w:val="26"/>
          <w:szCs w:val="26"/>
        </w:rPr>
        <w:t>с реальным практическим экспериментом</w:t>
      </w:r>
    </w:p>
    <w:p w:rsidR="00CC5993" w:rsidRPr="00386818" w:rsidRDefault="00CC5993" w:rsidP="00CC5993">
      <w:pPr>
        <w:pStyle w:val="2f1"/>
        <w:shd w:val="clear" w:color="auto" w:fill="auto"/>
        <w:spacing w:line="240" w:lineRule="auto"/>
        <w:ind w:hanging="851"/>
        <w:jc w:val="both"/>
        <w:rPr>
          <w:rFonts w:ascii="Times New Roman" w:hAnsi="Times New Roman" w:cs="Times New Roman"/>
          <w:b w:val="0"/>
          <w:i/>
          <w:lang w:val="ru-RU"/>
        </w:rPr>
      </w:pPr>
    </w:p>
    <w:p w:rsidR="00CC5993" w:rsidRPr="00386818" w:rsidRDefault="00CC5993" w:rsidP="00CC5993">
      <w:pPr>
        <w:pStyle w:val="2f1"/>
        <w:shd w:val="clear" w:color="auto" w:fill="auto"/>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Комплект оборудования, выдаваемый экзаменуемому для выполнения заданий экспериментальной части</w:t>
      </w:r>
    </w:p>
    <w:p w:rsidR="00CC5993" w:rsidRPr="00386818" w:rsidRDefault="00CC5993" w:rsidP="00CC5993">
      <w:pPr>
        <w:jc w:val="both"/>
        <w:rPr>
          <w:sz w:val="26"/>
          <w:szCs w:val="26"/>
        </w:rPr>
      </w:pPr>
    </w:p>
    <w:tbl>
      <w:tblPr>
        <w:tblW w:w="9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6"/>
        <w:gridCol w:w="6248"/>
        <w:gridCol w:w="2990"/>
      </w:tblGrid>
      <w:tr w:rsidR="00CC5993" w:rsidRPr="00386818" w:rsidTr="00596454">
        <w:trPr>
          <w:trHeight w:val="20"/>
        </w:trPr>
        <w:tc>
          <w:tcPr>
            <w:tcW w:w="566" w:type="dxa"/>
            <w:shd w:val="clear" w:color="auto" w:fill="FFFFFF"/>
            <w:vAlign w:val="center"/>
          </w:tcPr>
          <w:p w:rsidR="00CC5993" w:rsidRPr="00386818" w:rsidRDefault="00CC5993" w:rsidP="00596454">
            <w:pPr>
              <w:jc w:val="center"/>
              <w:rPr>
                <w:b/>
                <w:sz w:val="26"/>
                <w:szCs w:val="26"/>
              </w:rPr>
            </w:pPr>
            <w:r w:rsidRPr="00386818">
              <w:rPr>
                <w:b/>
                <w:sz w:val="26"/>
                <w:szCs w:val="26"/>
              </w:rPr>
              <w:t>№</w:t>
            </w:r>
          </w:p>
        </w:tc>
        <w:tc>
          <w:tcPr>
            <w:tcW w:w="6248" w:type="dxa"/>
            <w:shd w:val="clear" w:color="auto" w:fill="FFFFFF"/>
            <w:vAlign w:val="center"/>
          </w:tcPr>
          <w:p w:rsidR="00CC5993" w:rsidRPr="00386818" w:rsidRDefault="00CC5993" w:rsidP="00596454">
            <w:pPr>
              <w:jc w:val="center"/>
              <w:rPr>
                <w:b/>
                <w:sz w:val="26"/>
                <w:szCs w:val="26"/>
              </w:rPr>
            </w:pPr>
            <w:r w:rsidRPr="00386818">
              <w:rPr>
                <w:b/>
                <w:sz w:val="26"/>
                <w:szCs w:val="26"/>
              </w:rPr>
              <w:t>Оборудование</w:t>
            </w:r>
          </w:p>
        </w:tc>
        <w:tc>
          <w:tcPr>
            <w:tcW w:w="2990" w:type="dxa"/>
            <w:shd w:val="clear" w:color="auto" w:fill="FFFFFF"/>
            <w:vAlign w:val="center"/>
          </w:tcPr>
          <w:p w:rsidR="00CC5993" w:rsidRPr="00386818" w:rsidRDefault="00CC5993" w:rsidP="00596454">
            <w:pPr>
              <w:jc w:val="center"/>
              <w:rPr>
                <w:b/>
                <w:sz w:val="26"/>
                <w:szCs w:val="26"/>
              </w:rPr>
            </w:pPr>
            <w:r w:rsidRPr="00386818">
              <w:rPr>
                <w:b/>
                <w:sz w:val="26"/>
                <w:szCs w:val="26"/>
              </w:rPr>
              <w:t>Количество из расчета на один комплект</w:t>
            </w:r>
          </w:p>
        </w:tc>
      </w:tr>
      <w:tr w:rsidR="00CC5993" w:rsidRPr="00386818" w:rsidTr="00596454">
        <w:trPr>
          <w:trHeight w:val="20"/>
        </w:trPr>
        <w:tc>
          <w:tcPr>
            <w:tcW w:w="566" w:type="dxa"/>
            <w:shd w:val="clear" w:color="auto" w:fill="FFFFFF"/>
            <w:vAlign w:val="center"/>
          </w:tcPr>
          <w:p w:rsidR="00CC5993" w:rsidRPr="00386818" w:rsidRDefault="00CC5993" w:rsidP="00596454">
            <w:pPr>
              <w:jc w:val="center"/>
              <w:rPr>
                <w:sz w:val="26"/>
                <w:szCs w:val="26"/>
              </w:rPr>
            </w:pPr>
            <w:r w:rsidRPr="00386818">
              <w:rPr>
                <w:sz w:val="26"/>
                <w:szCs w:val="26"/>
              </w:rPr>
              <w:t>1</w:t>
            </w:r>
          </w:p>
        </w:tc>
        <w:tc>
          <w:tcPr>
            <w:tcW w:w="6248" w:type="dxa"/>
            <w:shd w:val="clear" w:color="auto" w:fill="FFFFFF"/>
            <w:vAlign w:val="center"/>
          </w:tcPr>
          <w:p w:rsidR="00CC5993" w:rsidRPr="00386818" w:rsidRDefault="00CC5993" w:rsidP="00596454">
            <w:pPr>
              <w:ind w:left="143"/>
              <w:rPr>
                <w:sz w:val="26"/>
                <w:szCs w:val="26"/>
              </w:rPr>
            </w:pPr>
            <w:r w:rsidRPr="00386818">
              <w:rPr>
                <w:sz w:val="26"/>
                <w:szCs w:val="26"/>
              </w:rPr>
              <w:t>Пробирка малая (10 мл.)</w:t>
            </w:r>
          </w:p>
        </w:tc>
        <w:tc>
          <w:tcPr>
            <w:tcW w:w="2990" w:type="dxa"/>
            <w:shd w:val="clear" w:color="auto" w:fill="FFFFFF"/>
            <w:vAlign w:val="center"/>
          </w:tcPr>
          <w:p w:rsidR="00CC5993" w:rsidRPr="00386818" w:rsidRDefault="00CC5993" w:rsidP="00596454">
            <w:pPr>
              <w:jc w:val="center"/>
              <w:rPr>
                <w:sz w:val="26"/>
                <w:szCs w:val="26"/>
              </w:rPr>
            </w:pPr>
            <w:r w:rsidRPr="00386818">
              <w:rPr>
                <w:sz w:val="26"/>
                <w:szCs w:val="26"/>
              </w:rPr>
              <w:t>3</w:t>
            </w:r>
          </w:p>
        </w:tc>
      </w:tr>
      <w:tr w:rsidR="00CC5993" w:rsidRPr="00386818" w:rsidTr="00596454">
        <w:trPr>
          <w:trHeight w:val="20"/>
        </w:trPr>
        <w:tc>
          <w:tcPr>
            <w:tcW w:w="566" w:type="dxa"/>
            <w:shd w:val="clear" w:color="auto" w:fill="FFFFFF"/>
            <w:vAlign w:val="center"/>
          </w:tcPr>
          <w:p w:rsidR="00CC5993" w:rsidRPr="00386818" w:rsidRDefault="00CC5993" w:rsidP="00596454">
            <w:pPr>
              <w:jc w:val="center"/>
              <w:rPr>
                <w:sz w:val="26"/>
                <w:szCs w:val="26"/>
              </w:rPr>
            </w:pPr>
            <w:r w:rsidRPr="00386818">
              <w:rPr>
                <w:sz w:val="26"/>
                <w:szCs w:val="26"/>
              </w:rPr>
              <w:t>2</w:t>
            </w:r>
          </w:p>
        </w:tc>
        <w:tc>
          <w:tcPr>
            <w:tcW w:w="6248" w:type="dxa"/>
            <w:shd w:val="clear" w:color="auto" w:fill="FFFFFF"/>
            <w:vAlign w:val="center"/>
          </w:tcPr>
          <w:p w:rsidR="00CC5993" w:rsidRPr="00386818" w:rsidRDefault="00CC5993" w:rsidP="00596454">
            <w:pPr>
              <w:ind w:left="143"/>
              <w:rPr>
                <w:sz w:val="26"/>
                <w:szCs w:val="26"/>
              </w:rPr>
            </w:pPr>
            <w:r w:rsidRPr="00386818">
              <w:rPr>
                <w:sz w:val="26"/>
                <w:szCs w:val="26"/>
              </w:rPr>
              <w:t>Штатив (подставка для пробирок) на 10 гнезд</w:t>
            </w:r>
          </w:p>
        </w:tc>
        <w:tc>
          <w:tcPr>
            <w:tcW w:w="2990" w:type="dxa"/>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66" w:type="dxa"/>
            <w:shd w:val="clear" w:color="auto" w:fill="FFFFFF"/>
            <w:vAlign w:val="center"/>
          </w:tcPr>
          <w:p w:rsidR="00CC5993" w:rsidRPr="00386818" w:rsidRDefault="00CC5993" w:rsidP="00596454">
            <w:pPr>
              <w:jc w:val="center"/>
              <w:rPr>
                <w:sz w:val="26"/>
                <w:szCs w:val="26"/>
              </w:rPr>
            </w:pPr>
            <w:r w:rsidRPr="00386818">
              <w:rPr>
                <w:sz w:val="26"/>
                <w:szCs w:val="26"/>
              </w:rPr>
              <w:t>3</w:t>
            </w:r>
          </w:p>
        </w:tc>
        <w:tc>
          <w:tcPr>
            <w:tcW w:w="6248" w:type="dxa"/>
            <w:shd w:val="clear" w:color="auto" w:fill="FFFFFF"/>
            <w:vAlign w:val="center"/>
          </w:tcPr>
          <w:p w:rsidR="00CC5993" w:rsidRPr="00386818" w:rsidRDefault="00CC5993" w:rsidP="00596454">
            <w:pPr>
              <w:ind w:left="143"/>
              <w:rPr>
                <w:sz w:val="26"/>
                <w:szCs w:val="26"/>
              </w:rPr>
            </w:pPr>
            <w:r w:rsidRPr="00386818">
              <w:rPr>
                <w:sz w:val="26"/>
                <w:szCs w:val="26"/>
              </w:rPr>
              <w:t>Склянки для хранения реактивов</w:t>
            </w:r>
          </w:p>
        </w:tc>
        <w:tc>
          <w:tcPr>
            <w:tcW w:w="2990" w:type="dxa"/>
            <w:shd w:val="clear" w:color="auto" w:fill="FFFFFF"/>
            <w:vAlign w:val="center"/>
          </w:tcPr>
          <w:p w:rsidR="00CC5993" w:rsidRPr="00386818" w:rsidRDefault="00CC5993" w:rsidP="00596454">
            <w:pPr>
              <w:jc w:val="center"/>
              <w:rPr>
                <w:sz w:val="26"/>
                <w:szCs w:val="26"/>
              </w:rPr>
            </w:pPr>
            <w:r w:rsidRPr="00386818">
              <w:rPr>
                <w:sz w:val="26"/>
                <w:szCs w:val="26"/>
              </w:rPr>
              <w:t>6</w:t>
            </w:r>
          </w:p>
        </w:tc>
      </w:tr>
      <w:tr w:rsidR="00CC5993" w:rsidRPr="00386818" w:rsidTr="00596454">
        <w:trPr>
          <w:trHeight w:val="20"/>
        </w:trPr>
        <w:tc>
          <w:tcPr>
            <w:tcW w:w="566" w:type="dxa"/>
            <w:shd w:val="clear" w:color="auto" w:fill="FFFFFF"/>
            <w:vAlign w:val="center"/>
          </w:tcPr>
          <w:p w:rsidR="00CC5993" w:rsidRPr="00386818" w:rsidRDefault="00CC5993" w:rsidP="00596454">
            <w:pPr>
              <w:jc w:val="center"/>
              <w:rPr>
                <w:sz w:val="26"/>
                <w:szCs w:val="26"/>
              </w:rPr>
            </w:pPr>
            <w:r w:rsidRPr="00386818">
              <w:rPr>
                <w:sz w:val="26"/>
                <w:szCs w:val="26"/>
              </w:rPr>
              <w:t>4</w:t>
            </w:r>
          </w:p>
        </w:tc>
        <w:tc>
          <w:tcPr>
            <w:tcW w:w="6248" w:type="dxa"/>
            <w:shd w:val="clear" w:color="auto" w:fill="FFFFFF"/>
            <w:vAlign w:val="center"/>
          </w:tcPr>
          <w:p w:rsidR="00CC5993" w:rsidRPr="00386818" w:rsidRDefault="00CC5993" w:rsidP="00596454">
            <w:pPr>
              <w:ind w:left="143"/>
              <w:rPr>
                <w:sz w:val="26"/>
                <w:szCs w:val="26"/>
              </w:rPr>
            </w:pPr>
            <w:r w:rsidRPr="00386818">
              <w:rPr>
                <w:sz w:val="26"/>
                <w:szCs w:val="26"/>
              </w:rPr>
              <w:t>Шпатель (ложечка для отбора сухих веществ)</w:t>
            </w:r>
          </w:p>
        </w:tc>
        <w:tc>
          <w:tcPr>
            <w:tcW w:w="2990" w:type="dxa"/>
            <w:shd w:val="clear" w:color="auto" w:fill="FFFFFF"/>
            <w:vAlign w:val="center"/>
          </w:tcPr>
          <w:p w:rsidR="00CC5993" w:rsidRPr="00386818" w:rsidRDefault="00CC5993" w:rsidP="00596454">
            <w:pPr>
              <w:jc w:val="center"/>
              <w:rPr>
                <w:sz w:val="26"/>
                <w:szCs w:val="26"/>
              </w:rPr>
            </w:pPr>
            <w:r w:rsidRPr="00386818">
              <w:rPr>
                <w:sz w:val="26"/>
                <w:szCs w:val="26"/>
              </w:rPr>
              <w:t>1</w:t>
            </w:r>
          </w:p>
        </w:tc>
      </w:tr>
      <w:tr w:rsidR="00CC5993" w:rsidRPr="00386818" w:rsidTr="00596454">
        <w:trPr>
          <w:trHeight w:val="20"/>
        </w:trPr>
        <w:tc>
          <w:tcPr>
            <w:tcW w:w="566" w:type="dxa"/>
            <w:shd w:val="clear" w:color="auto" w:fill="FFFFFF"/>
            <w:vAlign w:val="center"/>
          </w:tcPr>
          <w:p w:rsidR="00CC5993" w:rsidRPr="00386818" w:rsidRDefault="00CC5993" w:rsidP="00596454">
            <w:pPr>
              <w:jc w:val="center"/>
              <w:rPr>
                <w:sz w:val="26"/>
                <w:szCs w:val="26"/>
              </w:rPr>
            </w:pPr>
            <w:r w:rsidRPr="00386818">
              <w:rPr>
                <w:sz w:val="26"/>
                <w:szCs w:val="26"/>
              </w:rPr>
              <w:t>5</w:t>
            </w:r>
          </w:p>
        </w:tc>
        <w:tc>
          <w:tcPr>
            <w:tcW w:w="6248" w:type="dxa"/>
            <w:shd w:val="clear" w:color="auto" w:fill="FFFFFF"/>
            <w:vAlign w:val="center"/>
          </w:tcPr>
          <w:p w:rsidR="00CC5993" w:rsidRPr="00386818" w:rsidRDefault="00CC5993" w:rsidP="00596454">
            <w:pPr>
              <w:ind w:left="143"/>
              <w:rPr>
                <w:sz w:val="26"/>
                <w:szCs w:val="26"/>
              </w:rPr>
            </w:pPr>
            <w:r w:rsidRPr="00386818">
              <w:rPr>
                <w:sz w:val="26"/>
                <w:szCs w:val="26"/>
              </w:rPr>
              <w:t>Раздаточный лоток</w:t>
            </w:r>
          </w:p>
        </w:tc>
        <w:tc>
          <w:tcPr>
            <w:tcW w:w="2990" w:type="dxa"/>
            <w:shd w:val="clear" w:color="auto" w:fill="FFFFFF"/>
            <w:vAlign w:val="center"/>
          </w:tcPr>
          <w:p w:rsidR="00CC5993" w:rsidRPr="00386818" w:rsidRDefault="00CC5993" w:rsidP="00596454">
            <w:pPr>
              <w:jc w:val="center"/>
              <w:rPr>
                <w:sz w:val="26"/>
                <w:szCs w:val="26"/>
              </w:rPr>
            </w:pPr>
            <w:r w:rsidRPr="00386818">
              <w:rPr>
                <w:sz w:val="26"/>
                <w:szCs w:val="26"/>
              </w:rPr>
              <w:t>1</w:t>
            </w:r>
          </w:p>
        </w:tc>
      </w:tr>
    </w:tbl>
    <w:p w:rsidR="00CC5993" w:rsidRPr="00386818" w:rsidRDefault="00CC5993" w:rsidP="00CC5993">
      <w:pPr>
        <w:jc w:val="both"/>
        <w:rPr>
          <w:sz w:val="26"/>
          <w:szCs w:val="26"/>
        </w:rPr>
      </w:pPr>
    </w:p>
    <w:p w:rsidR="00CC5993" w:rsidRPr="00386818" w:rsidRDefault="00CC5993" w:rsidP="00CC5993">
      <w:pPr>
        <w:pStyle w:val="2f1"/>
        <w:shd w:val="clear" w:color="auto" w:fill="auto"/>
        <w:spacing w:line="240" w:lineRule="auto"/>
        <w:ind w:firstLine="708"/>
        <w:jc w:val="both"/>
        <w:rPr>
          <w:rFonts w:ascii="Times New Roman" w:hAnsi="Times New Roman" w:cs="Times New Roman"/>
          <w:b w:val="0"/>
          <w:lang w:val="ru-RU"/>
        </w:rPr>
      </w:pPr>
      <w:r w:rsidRPr="00386818">
        <w:rPr>
          <w:rFonts w:ascii="Times New Roman" w:hAnsi="Times New Roman" w:cs="Times New Roman"/>
          <w:b w:val="0"/>
          <w:lang w:val="ru-RU"/>
        </w:rPr>
        <w:t>Комплекты реактивов, используемых для выполнения экспериментальных заданий ОГЭ по химии</w:t>
      </w:r>
    </w:p>
    <w:p w:rsidR="00CC5993" w:rsidRPr="00386818" w:rsidRDefault="00CC5993" w:rsidP="00CC5993">
      <w:pPr>
        <w:jc w:val="both"/>
        <w:rPr>
          <w:sz w:val="28"/>
          <w:szCs w:val="28"/>
        </w:rPr>
      </w:pPr>
    </w:p>
    <w:tbl>
      <w:tblPr>
        <w:tblW w:w="10089" w:type="dxa"/>
        <w:tblLayout w:type="fixed"/>
        <w:tblCellMar>
          <w:left w:w="10" w:type="dxa"/>
          <w:right w:w="10" w:type="dxa"/>
        </w:tblCellMar>
        <w:tblLook w:val="04A0" w:firstRow="1" w:lastRow="0" w:firstColumn="1" w:lastColumn="0" w:noHBand="0" w:noVBand="1"/>
      </w:tblPr>
      <w:tblGrid>
        <w:gridCol w:w="2464"/>
        <w:gridCol w:w="2468"/>
        <w:gridCol w:w="2401"/>
        <w:gridCol w:w="2756"/>
      </w:tblGrid>
      <w:tr w:rsidR="00CC5993" w:rsidRPr="00386818" w:rsidTr="00596454">
        <w:trPr>
          <w:trHeight w:val="20"/>
        </w:trPr>
        <w:tc>
          <w:tcPr>
            <w:tcW w:w="2464" w:type="dxa"/>
            <w:tcBorders>
              <w:top w:val="single" w:sz="4" w:space="0" w:color="auto"/>
              <w:left w:val="single" w:sz="4" w:space="0" w:color="auto"/>
            </w:tcBorders>
            <w:shd w:val="clear" w:color="auto" w:fill="FFFFFF"/>
            <w:vAlign w:val="center"/>
          </w:tcPr>
          <w:p w:rsidR="00CC5993" w:rsidRPr="00386818" w:rsidRDefault="00CC5993" w:rsidP="00596454">
            <w:pPr>
              <w:ind w:left="142"/>
              <w:jc w:val="center"/>
              <w:rPr>
                <w:sz w:val="26"/>
                <w:szCs w:val="26"/>
              </w:rPr>
            </w:pPr>
            <w:r w:rsidRPr="00386818">
              <w:rPr>
                <w:b/>
                <w:bCs/>
                <w:sz w:val="26"/>
                <w:szCs w:val="26"/>
              </w:rPr>
              <w:t>Комплект 1</w:t>
            </w:r>
          </w:p>
        </w:tc>
        <w:tc>
          <w:tcPr>
            <w:tcW w:w="2468" w:type="dxa"/>
            <w:tcBorders>
              <w:top w:val="single" w:sz="4" w:space="0" w:color="auto"/>
              <w:left w:val="single" w:sz="4" w:space="0" w:color="auto"/>
            </w:tcBorders>
            <w:shd w:val="clear" w:color="auto" w:fill="FFFFFF"/>
            <w:vAlign w:val="center"/>
          </w:tcPr>
          <w:p w:rsidR="00CC5993" w:rsidRPr="00386818" w:rsidRDefault="00CC5993" w:rsidP="00596454">
            <w:pPr>
              <w:ind w:left="88"/>
              <w:jc w:val="center"/>
              <w:rPr>
                <w:sz w:val="26"/>
                <w:szCs w:val="26"/>
              </w:rPr>
            </w:pPr>
            <w:r w:rsidRPr="00386818">
              <w:rPr>
                <w:b/>
                <w:bCs/>
                <w:sz w:val="26"/>
                <w:szCs w:val="26"/>
              </w:rPr>
              <w:t>Комплект 2</w:t>
            </w:r>
          </w:p>
        </w:tc>
        <w:tc>
          <w:tcPr>
            <w:tcW w:w="2401" w:type="dxa"/>
            <w:tcBorders>
              <w:top w:val="single" w:sz="4" w:space="0" w:color="auto"/>
              <w:left w:val="single" w:sz="4" w:space="0" w:color="auto"/>
            </w:tcBorders>
            <w:shd w:val="clear" w:color="auto" w:fill="FFFFFF"/>
            <w:vAlign w:val="center"/>
          </w:tcPr>
          <w:p w:rsidR="00CC5993" w:rsidRPr="00386818" w:rsidRDefault="00CC5993" w:rsidP="00596454">
            <w:pPr>
              <w:tabs>
                <w:tab w:val="left" w:pos="325"/>
              </w:tabs>
              <w:ind w:left="30"/>
              <w:jc w:val="center"/>
              <w:rPr>
                <w:sz w:val="26"/>
                <w:szCs w:val="26"/>
              </w:rPr>
            </w:pPr>
            <w:r w:rsidRPr="00386818">
              <w:rPr>
                <w:b/>
                <w:bCs/>
                <w:sz w:val="26"/>
                <w:szCs w:val="26"/>
              </w:rPr>
              <w:t>Комплект 3</w:t>
            </w:r>
          </w:p>
        </w:tc>
        <w:tc>
          <w:tcPr>
            <w:tcW w:w="2756"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ind w:left="180"/>
              <w:jc w:val="center"/>
              <w:rPr>
                <w:sz w:val="26"/>
                <w:szCs w:val="26"/>
              </w:rPr>
            </w:pPr>
            <w:r w:rsidRPr="00386818">
              <w:rPr>
                <w:b/>
                <w:bCs/>
                <w:sz w:val="26"/>
                <w:szCs w:val="26"/>
              </w:rPr>
              <w:t>Комплект 4</w:t>
            </w:r>
          </w:p>
        </w:tc>
      </w:tr>
      <w:tr w:rsidR="00CC5993" w:rsidRPr="00386818" w:rsidTr="00596454">
        <w:trPr>
          <w:trHeight w:val="20"/>
        </w:trPr>
        <w:tc>
          <w:tcPr>
            <w:tcW w:w="2464" w:type="dxa"/>
            <w:tcBorders>
              <w:top w:val="single" w:sz="4" w:space="0" w:color="auto"/>
              <w:left w:val="single" w:sz="4" w:space="0" w:color="auto"/>
              <w:bottom w:val="single" w:sz="4" w:space="0" w:color="auto"/>
            </w:tcBorders>
            <w:shd w:val="clear" w:color="auto" w:fill="FFFFFF"/>
            <w:vAlign w:val="center"/>
          </w:tcPr>
          <w:p w:rsidR="002A4A76" w:rsidRPr="00386818" w:rsidRDefault="002A4A76" w:rsidP="002A4A76">
            <w:pPr>
              <w:tabs>
                <w:tab w:val="left" w:pos="414"/>
                <w:tab w:val="left" w:pos="541"/>
              </w:tabs>
              <w:autoSpaceDE/>
              <w:autoSpaceDN/>
              <w:rPr>
                <w:sz w:val="26"/>
                <w:szCs w:val="26"/>
              </w:rPr>
            </w:pPr>
            <w:r w:rsidRPr="00386818">
              <w:rPr>
                <w:sz w:val="26"/>
                <w:szCs w:val="26"/>
              </w:rPr>
              <w:t>1. Раствор аммиака</w:t>
            </w:r>
          </w:p>
          <w:p w:rsidR="002A4A76" w:rsidRPr="00386818" w:rsidRDefault="002A4A76" w:rsidP="002A4A76">
            <w:pPr>
              <w:tabs>
                <w:tab w:val="left" w:pos="414"/>
                <w:tab w:val="left" w:pos="541"/>
              </w:tabs>
              <w:autoSpaceDE/>
              <w:autoSpaceDN/>
              <w:rPr>
                <w:sz w:val="26"/>
                <w:szCs w:val="26"/>
              </w:rPr>
            </w:pPr>
            <w:r w:rsidRPr="00386818">
              <w:rPr>
                <w:sz w:val="26"/>
                <w:szCs w:val="26"/>
              </w:rPr>
              <w:t>2. Соляная кислота</w:t>
            </w:r>
          </w:p>
          <w:p w:rsidR="002A4A76" w:rsidRPr="00386818" w:rsidRDefault="002A4A76" w:rsidP="002A4A76">
            <w:pPr>
              <w:tabs>
                <w:tab w:val="left" w:pos="414"/>
                <w:tab w:val="left" w:pos="541"/>
              </w:tabs>
              <w:autoSpaceDE/>
              <w:autoSpaceDN/>
              <w:rPr>
                <w:sz w:val="26"/>
                <w:szCs w:val="26"/>
              </w:rPr>
            </w:pPr>
            <w:r w:rsidRPr="00386818">
              <w:rPr>
                <w:sz w:val="26"/>
                <w:szCs w:val="26"/>
              </w:rPr>
              <w:t>3. Серная кислота</w:t>
            </w:r>
          </w:p>
          <w:p w:rsidR="002A4A76" w:rsidRPr="00386818" w:rsidRDefault="002A4A76" w:rsidP="002A4A76">
            <w:pPr>
              <w:tabs>
                <w:tab w:val="left" w:pos="414"/>
                <w:tab w:val="left" w:pos="541"/>
              </w:tabs>
              <w:autoSpaceDE/>
              <w:autoSpaceDN/>
              <w:rPr>
                <w:sz w:val="26"/>
                <w:szCs w:val="26"/>
              </w:rPr>
            </w:pPr>
            <w:r w:rsidRPr="00386818">
              <w:rPr>
                <w:sz w:val="26"/>
                <w:szCs w:val="26"/>
              </w:rPr>
              <w:t>4. Гидроксид натрия/калия</w:t>
            </w:r>
          </w:p>
          <w:p w:rsidR="002A4A76" w:rsidRPr="00386818" w:rsidRDefault="002A4A76" w:rsidP="002A4A76">
            <w:pPr>
              <w:tabs>
                <w:tab w:val="left" w:pos="414"/>
                <w:tab w:val="left" w:pos="541"/>
              </w:tabs>
              <w:autoSpaceDE/>
              <w:autoSpaceDN/>
              <w:rPr>
                <w:sz w:val="26"/>
                <w:szCs w:val="26"/>
              </w:rPr>
            </w:pPr>
            <w:r w:rsidRPr="00386818">
              <w:rPr>
                <w:sz w:val="26"/>
                <w:szCs w:val="26"/>
              </w:rPr>
              <w:t>5. Хлорид алюминия</w:t>
            </w:r>
          </w:p>
          <w:p w:rsidR="002A4A76" w:rsidRPr="00386818" w:rsidRDefault="002A4A76" w:rsidP="002A4A76">
            <w:pPr>
              <w:tabs>
                <w:tab w:val="left" w:pos="414"/>
                <w:tab w:val="left" w:pos="541"/>
              </w:tabs>
              <w:autoSpaceDE/>
              <w:autoSpaceDN/>
              <w:rPr>
                <w:sz w:val="26"/>
                <w:szCs w:val="26"/>
              </w:rPr>
            </w:pPr>
            <w:r w:rsidRPr="00386818">
              <w:rPr>
                <w:sz w:val="26"/>
                <w:szCs w:val="26"/>
              </w:rPr>
              <w:t>6. Хлорид аммония</w:t>
            </w:r>
          </w:p>
          <w:p w:rsidR="002A4A76" w:rsidRPr="00386818" w:rsidRDefault="002A4A76" w:rsidP="002A4A76">
            <w:pPr>
              <w:tabs>
                <w:tab w:val="left" w:pos="414"/>
                <w:tab w:val="left" w:pos="541"/>
              </w:tabs>
              <w:autoSpaceDE/>
              <w:autoSpaceDN/>
              <w:rPr>
                <w:sz w:val="26"/>
                <w:szCs w:val="26"/>
              </w:rPr>
            </w:pPr>
            <w:r w:rsidRPr="00386818">
              <w:rPr>
                <w:sz w:val="26"/>
                <w:szCs w:val="26"/>
              </w:rPr>
              <w:t>7. Хлорид магния</w:t>
            </w:r>
          </w:p>
          <w:p w:rsidR="002A4A76" w:rsidRPr="00386818" w:rsidRDefault="002A4A76" w:rsidP="002A4A76">
            <w:pPr>
              <w:tabs>
                <w:tab w:val="left" w:pos="414"/>
                <w:tab w:val="left" w:pos="541"/>
              </w:tabs>
              <w:autoSpaceDE/>
              <w:autoSpaceDN/>
              <w:rPr>
                <w:sz w:val="26"/>
                <w:szCs w:val="26"/>
              </w:rPr>
            </w:pPr>
            <w:r w:rsidRPr="00386818">
              <w:rPr>
                <w:sz w:val="26"/>
                <w:szCs w:val="26"/>
              </w:rPr>
              <w:t>8. Сульфат алюминия</w:t>
            </w:r>
          </w:p>
          <w:p w:rsidR="002A4A76" w:rsidRPr="00386818" w:rsidRDefault="002A4A76" w:rsidP="002A4A76">
            <w:pPr>
              <w:tabs>
                <w:tab w:val="left" w:pos="414"/>
                <w:tab w:val="left" w:pos="541"/>
              </w:tabs>
              <w:autoSpaceDE/>
              <w:autoSpaceDN/>
              <w:rPr>
                <w:sz w:val="26"/>
                <w:szCs w:val="26"/>
              </w:rPr>
            </w:pPr>
            <w:r w:rsidRPr="00386818">
              <w:rPr>
                <w:sz w:val="26"/>
                <w:szCs w:val="26"/>
              </w:rPr>
              <w:t>9. Сульфат цинка</w:t>
            </w:r>
          </w:p>
          <w:p w:rsidR="002A4A76" w:rsidRPr="00386818" w:rsidRDefault="002A4A76" w:rsidP="002A4A76">
            <w:pPr>
              <w:tabs>
                <w:tab w:val="left" w:pos="414"/>
                <w:tab w:val="left" w:pos="541"/>
              </w:tabs>
              <w:autoSpaceDE/>
              <w:autoSpaceDN/>
              <w:rPr>
                <w:sz w:val="26"/>
                <w:szCs w:val="26"/>
              </w:rPr>
            </w:pPr>
            <w:r w:rsidRPr="00386818">
              <w:rPr>
                <w:sz w:val="26"/>
                <w:szCs w:val="26"/>
              </w:rPr>
              <w:t>10. Фосфат калия/натрия</w:t>
            </w:r>
          </w:p>
          <w:p w:rsidR="002A4A76" w:rsidRPr="00386818" w:rsidRDefault="002A4A76" w:rsidP="002A4A76">
            <w:pPr>
              <w:tabs>
                <w:tab w:val="left" w:pos="414"/>
                <w:tab w:val="left" w:pos="541"/>
              </w:tabs>
              <w:autoSpaceDE/>
              <w:autoSpaceDN/>
              <w:rPr>
                <w:sz w:val="26"/>
                <w:szCs w:val="26"/>
              </w:rPr>
            </w:pPr>
            <w:r w:rsidRPr="00386818">
              <w:rPr>
                <w:sz w:val="26"/>
                <w:szCs w:val="26"/>
              </w:rPr>
              <w:t>11. Нитрат серебра</w:t>
            </w:r>
          </w:p>
          <w:p w:rsidR="002A4A76" w:rsidRPr="00386818" w:rsidRDefault="002A4A76" w:rsidP="002A4A76">
            <w:pPr>
              <w:tabs>
                <w:tab w:val="left" w:pos="414"/>
                <w:tab w:val="left" w:pos="541"/>
              </w:tabs>
              <w:autoSpaceDE/>
              <w:autoSpaceDN/>
              <w:rPr>
                <w:sz w:val="26"/>
                <w:szCs w:val="26"/>
              </w:rPr>
            </w:pPr>
            <w:r w:rsidRPr="00386818">
              <w:rPr>
                <w:sz w:val="26"/>
                <w:szCs w:val="26"/>
              </w:rPr>
              <w:t>12. Карбонат натрия/калия</w:t>
            </w:r>
          </w:p>
          <w:p w:rsidR="002A4A76" w:rsidRPr="00386818" w:rsidRDefault="002A4A76" w:rsidP="002A4A76">
            <w:pPr>
              <w:tabs>
                <w:tab w:val="left" w:pos="414"/>
                <w:tab w:val="left" w:pos="541"/>
              </w:tabs>
              <w:autoSpaceDE/>
              <w:autoSpaceDN/>
              <w:rPr>
                <w:sz w:val="26"/>
                <w:szCs w:val="26"/>
              </w:rPr>
            </w:pPr>
            <w:r w:rsidRPr="00386818">
              <w:rPr>
                <w:sz w:val="26"/>
                <w:szCs w:val="26"/>
              </w:rPr>
              <w:t>13. Нитрат бария</w:t>
            </w:r>
          </w:p>
          <w:p w:rsidR="002A4A76" w:rsidRPr="00386818" w:rsidRDefault="002A4A76" w:rsidP="002A4A76">
            <w:pPr>
              <w:tabs>
                <w:tab w:val="left" w:pos="414"/>
                <w:tab w:val="left" w:pos="541"/>
              </w:tabs>
              <w:autoSpaceDE/>
              <w:autoSpaceDN/>
              <w:rPr>
                <w:sz w:val="26"/>
                <w:szCs w:val="26"/>
              </w:rPr>
            </w:pPr>
            <w:r w:rsidRPr="00386818">
              <w:rPr>
                <w:sz w:val="26"/>
                <w:szCs w:val="26"/>
              </w:rPr>
              <w:t>14. Железо</w:t>
            </w:r>
          </w:p>
          <w:p w:rsidR="002A4A76" w:rsidRPr="00386818" w:rsidRDefault="002A4A76" w:rsidP="002A4A76">
            <w:pPr>
              <w:tabs>
                <w:tab w:val="left" w:pos="414"/>
                <w:tab w:val="left" w:pos="541"/>
              </w:tabs>
              <w:autoSpaceDE/>
              <w:autoSpaceDN/>
              <w:rPr>
                <w:sz w:val="26"/>
                <w:szCs w:val="26"/>
              </w:rPr>
            </w:pPr>
            <w:r w:rsidRPr="00386818">
              <w:rPr>
                <w:sz w:val="26"/>
                <w:szCs w:val="26"/>
              </w:rPr>
              <w:t>15. Индикаторы (фенолфталеин,</w:t>
            </w:r>
          </w:p>
          <w:p w:rsidR="002A4A76" w:rsidRPr="00386818" w:rsidRDefault="002A4A76" w:rsidP="002A4A76">
            <w:pPr>
              <w:tabs>
                <w:tab w:val="left" w:pos="414"/>
                <w:tab w:val="left" w:pos="541"/>
              </w:tabs>
              <w:autoSpaceDE/>
              <w:autoSpaceDN/>
              <w:rPr>
                <w:sz w:val="26"/>
                <w:szCs w:val="26"/>
              </w:rPr>
            </w:pPr>
            <w:r w:rsidRPr="00386818">
              <w:rPr>
                <w:sz w:val="26"/>
                <w:szCs w:val="26"/>
              </w:rPr>
              <w:t>метилоранж, лакмус)</w:t>
            </w:r>
          </w:p>
        </w:tc>
        <w:tc>
          <w:tcPr>
            <w:tcW w:w="2468" w:type="dxa"/>
            <w:tcBorders>
              <w:top w:val="single" w:sz="4" w:space="0" w:color="auto"/>
              <w:left w:val="single" w:sz="4" w:space="0" w:color="auto"/>
              <w:bottom w:val="single" w:sz="4" w:space="0" w:color="auto"/>
            </w:tcBorders>
            <w:shd w:val="clear" w:color="auto" w:fill="FFFFFF"/>
            <w:vAlign w:val="center"/>
          </w:tcPr>
          <w:p w:rsidR="002A4A76" w:rsidRPr="00386818" w:rsidRDefault="002A4A76" w:rsidP="002A4A76">
            <w:pPr>
              <w:tabs>
                <w:tab w:val="left" w:pos="491"/>
              </w:tabs>
              <w:autoSpaceDE/>
              <w:autoSpaceDN/>
              <w:ind w:left="88"/>
              <w:rPr>
                <w:sz w:val="26"/>
                <w:szCs w:val="26"/>
              </w:rPr>
            </w:pPr>
            <w:r w:rsidRPr="00386818">
              <w:rPr>
                <w:sz w:val="26"/>
                <w:szCs w:val="26"/>
              </w:rPr>
              <w:t>1. Пероксид водорода</w:t>
            </w:r>
          </w:p>
          <w:p w:rsidR="002A4A76" w:rsidRPr="00386818" w:rsidRDefault="002A4A76" w:rsidP="002A4A76">
            <w:pPr>
              <w:tabs>
                <w:tab w:val="left" w:pos="491"/>
              </w:tabs>
              <w:autoSpaceDE/>
              <w:autoSpaceDN/>
              <w:ind w:left="88"/>
              <w:rPr>
                <w:sz w:val="26"/>
                <w:szCs w:val="26"/>
              </w:rPr>
            </w:pPr>
            <w:r w:rsidRPr="00386818">
              <w:rPr>
                <w:sz w:val="26"/>
                <w:szCs w:val="26"/>
              </w:rPr>
              <w:t>2. Соляная кислота</w:t>
            </w:r>
          </w:p>
          <w:p w:rsidR="002A4A76" w:rsidRPr="00386818" w:rsidRDefault="002A4A76" w:rsidP="002A4A76">
            <w:pPr>
              <w:tabs>
                <w:tab w:val="left" w:pos="491"/>
              </w:tabs>
              <w:autoSpaceDE/>
              <w:autoSpaceDN/>
              <w:ind w:left="88"/>
              <w:rPr>
                <w:sz w:val="26"/>
                <w:szCs w:val="26"/>
              </w:rPr>
            </w:pPr>
            <w:r w:rsidRPr="00386818">
              <w:rPr>
                <w:sz w:val="26"/>
                <w:szCs w:val="26"/>
              </w:rPr>
              <w:t>3. Серная кислота</w:t>
            </w:r>
          </w:p>
          <w:p w:rsidR="002A4A76" w:rsidRPr="00386818" w:rsidRDefault="002A4A76" w:rsidP="002A4A76">
            <w:pPr>
              <w:tabs>
                <w:tab w:val="left" w:pos="491"/>
              </w:tabs>
              <w:autoSpaceDE/>
              <w:autoSpaceDN/>
              <w:ind w:left="88"/>
              <w:rPr>
                <w:sz w:val="26"/>
                <w:szCs w:val="26"/>
              </w:rPr>
            </w:pPr>
            <w:r w:rsidRPr="00386818">
              <w:rPr>
                <w:sz w:val="26"/>
                <w:szCs w:val="26"/>
              </w:rPr>
              <w:t>4. Гидроксид натрия/калия</w:t>
            </w:r>
          </w:p>
          <w:p w:rsidR="002A4A76" w:rsidRPr="00386818" w:rsidRDefault="002A4A76" w:rsidP="002A4A76">
            <w:pPr>
              <w:tabs>
                <w:tab w:val="left" w:pos="491"/>
              </w:tabs>
              <w:autoSpaceDE/>
              <w:autoSpaceDN/>
              <w:ind w:left="88"/>
              <w:rPr>
                <w:sz w:val="26"/>
                <w:szCs w:val="26"/>
              </w:rPr>
            </w:pPr>
            <w:r w:rsidRPr="00386818">
              <w:rPr>
                <w:sz w:val="26"/>
                <w:szCs w:val="26"/>
              </w:rPr>
              <w:t>5. Хлорид бария</w:t>
            </w:r>
          </w:p>
          <w:p w:rsidR="002A4A76" w:rsidRPr="00386818" w:rsidRDefault="002A4A76" w:rsidP="002A4A76">
            <w:pPr>
              <w:tabs>
                <w:tab w:val="left" w:pos="491"/>
              </w:tabs>
              <w:autoSpaceDE/>
              <w:autoSpaceDN/>
              <w:ind w:left="88"/>
              <w:rPr>
                <w:sz w:val="26"/>
                <w:szCs w:val="26"/>
              </w:rPr>
            </w:pPr>
            <w:r w:rsidRPr="00386818">
              <w:rPr>
                <w:sz w:val="26"/>
                <w:szCs w:val="26"/>
              </w:rPr>
              <w:t>6. Хлорид алюминия</w:t>
            </w:r>
          </w:p>
          <w:p w:rsidR="002A4A76" w:rsidRPr="00386818" w:rsidRDefault="002A4A76" w:rsidP="002A4A76">
            <w:pPr>
              <w:tabs>
                <w:tab w:val="left" w:pos="491"/>
              </w:tabs>
              <w:autoSpaceDE/>
              <w:autoSpaceDN/>
              <w:ind w:left="88"/>
              <w:rPr>
                <w:sz w:val="26"/>
                <w:szCs w:val="26"/>
              </w:rPr>
            </w:pPr>
            <w:r w:rsidRPr="00386818">
              <w:rPr>
                <w:sz w:val="26"/>
                <w:szCs w:val="26"/>
              </w:rPr>
              <w:t>7. Хлорид кальция</w:t>
            </w:r>
          </w:p>
          <w:p w:rsidR="002A4A76" w:rsidRPr="00386818" w:rsidRDefault="002A4A76" w:rsidP="002A4A76">
            <w:pPr>
              <w:tabs>
                <w:tab w:val="left" w:pos="491"/>
              </w:tabs>
              <w:autoSpaceDE/>
              <w:autoSpaceDN/>
              <w:ind w:left="88"/>
              <w:rPr>
                <w:sz w:val="26"/>
                <w:szCs w:val="26"/>
              </w:rPr>
            </w:pPr>
            <w:r w:rsidRPr="00386818">
              <w:rPr>
                <w:sz w:val="26"/>
                <w:szCs w:val="26"/>
              </w:rPr>
              <w:t>8. Сульфат железа(II)</w:t>
            </w:r>
          </w:p>
          <w:p w:rsidR="002A4A76" w:rsidRPr="00386818" w:rsidRDefault="002A4A76" w:rsidP="002A4A76">
            <w:pPr>
              <w:tabs>
                <w:tab w:val="left" w:pos="491"/>
              </w:tabs>
              <w:autoSpaceDE/>
              <w:autoSpaceDN/>
              <w:ind w:left="88"/>
              <w:rPr>
                <w:sz w:val="26"/>
                <w:szCs w:val="26"/>
              </w:rPr>
            </w:pPr>
            <w:r w:rsidRPr="00386818">
              <w:rPr>
                <w:sz w:val="26"/>
                <w:szCs w:val="26"/>
              </w:rPr>
              <w:t>9. Карбонат натрия/калия</w:t>
            </w:r>
          </w:p>
          <w:p w:rsidR="002A4A76" w:rsidRPr="00386818" w:rsidRDefault="002A4A76" w:rsidP="002A4A76">
            <w:pPr>
              <w:tabs>
                <w:tab w:val="left" w:pos="491"/>
              </w:tabs>
              <w:autoSpaceDE/>
              <w:autoSpaceDN/>
              <w:ind w:left="88"/>
              <w:rPr>
                <w:sz w:val="26"/>
                <w:szCs w:val="26"/>
              </w:rPr>
            </w:pPr>
            <w:r w:rsidRPr="00386818">
              <w:rPr>
                <w:sz w:val="26"/>
                <w:szCs w:val="26"/>
              </w:rPr>
              <w:t>10. Нитрат серебра</w:t>
            </w:r>
          </w:p>
          <w:p w:rsidR="002A4A76" w:rsidRPr="00386818" w:rsidRDefault="002A4A76" w:rsidP="002A4A76">
            <w:pPr>
              <w:tabs>
                <w:tab w:val="left" w:pos="491"/>
              </w:tabs>
              <w:autoSpaceDE/>
              <w:autoSpaceDN/>
              <w:ind w:left="88"/>
              <w:rPr>
                <w:sz w:val="26"/>
                <w:szCs w:val="26"/>
              </w:rPr>
            </w:pPr>
            <w:r w:rsidRPr="00386818">
              <w:rPr>
                <w:sz w:val="26"/>
                <w:szCs w:val="26"/>
              </w:rPr>
              <w:t>11. Сульфат натрия/калия</w:t>
            </w:r>
          </w:p>
          <w:p w:rsidR="002A4A76" w:rsidRPr="00386818" w:rsidRDefault="002A4A76" w:rsidP="002A4A76">
            <w:pPr>
              <w:tabs>
                <w:tab w:val="left" w:pos="491"/>
              </w:tabs>
              <w:autoSpaceDE/>
              <w:autoSpaceDN/>
              <w:ind w:left="88"/>
              <w:rPr>
                <w:sz w:val="26"/>
                <w:szCs w:val="26"/>
              </w:rPr>
            </w:pPr>
            <w:r w:rsidRPr="00386818">
              <w:rPr>
                <w:sz w:val="26"/>
                <w:szCs w:val="26"/>
              </w:rPr>
              <w:t>12. Нитрат натрия/калия</w:t>
            </w:r>
          </w:p>
          <w:p w:rsidR="002A4A76" w:rsidRPr="00386818" w:rsidRDefault="002A4A76" w:rsidP="002A4A76">
            <w:pPr>
              <w:tabs>
                <w:tab w:val="left" w:pos="491"/>
              </w:tabs>
              <w:autoSpaceDE/>
              <w:autoSpaceDN/>
              <w:ind w:left="88"/>
              <w:rPr>
                <w:sz w:val="26"/>
                <w:szCs w:val="26"/>
              </w:rPr>
            </w:pPr>
            <w:r w:rsidRPr="00386818">
              <w:rPr>
                <w:sz w:val="26"/>
                <w:szCs w:val="26"/>
              </w:rPr>
              <w:t>13. Оксид меди(II)</w:t>
            </w:r>
          </w:p>
          <w:p w:rsidR="002A4A76" w:rsidRPr="00386818" w:rsidRDefault="002A4A76" w:rsidP="002A4A76">
            <w:pPr>
              <w:tabs>
                <w:tab w:val="left" w:pos="491"/>
              </w:tabs>
              <w:autoSpaceDE/>
              <w:autoSpaceDN/>
              <w:ind w:left="88"/>
              <w:rPr>
                <w:sz w:val="26"/>
                <w:szCs w:val="26"/>
              </w:rPr>
            </w:pPr>
            <w:r w:rsidRPr="00386818">
              <w:rPr>
                <w:sz w:val="26"/>
                <w:szCs w:val="26"/>
              </w:rPr>
              <w:t>14. Оксид алюминия</w:t>
            </w:r>
          </w:p>
          <w:p w:rsidR="002A4A76" w:rsidRPr="00386818" w:rsidRDefault="002A4A76" w:rsidP="002A4A76">
            <w:pPr>
              <w:tabs>
                <w:tab w:val="left" w:pos="491"/>
              </w:tabs>
              <w:autoSpaceDE/>
              <w:autoSpaceDN/>
              <w:ind w:left="88"/>
              <w:rPr>
                <w:sz w:val="26"/>
                <w:szCs w:val="26"/>
              </w:rPr>
            </w:pPr>
            <w:r w:rsidRPr="00386818">
              <w:rPr>
                <w:sz w:val="26"/>
                <w:szCs w:val="26"/>
              </w:rPr>
              <w:t>15. Индикаторы (фенолфталеин,</w:t>
            </w:r>
          </w:p>
          <w:p w:rsidR="002A4A76" w:rsidRPr="00386818" w:rsidRDefault="002A4A76" w:rsidP="002A4A76">
            <w:pPr>
              <w:tabs>
                <w:tab w:val="left" w:pos="491"/>
              </w:tabs>
              <w:autoSpaceDE/>
              <w:autoSpaceDN/>
              <w:ind w:left="88"/>
              <w:rPr>
                <w:sz w:val="26"/>
                <w:szCs w:val="26"/>
              </w:rPr>
            </w:pPr>
            <w:r w:rsidRPr="00386818">
              <w:rPr>
                <w:sz w:val="26"/>
                <w:szCs w:val="26"/>
              </w:rPr>
              <w:t>метилоранж, лакмус)</w:t>
            </w:r>
          </w:p>
        </w:tc>
        <w:tc>
          <w:tcPr>
            <w:tcW w:w="2401" w:type="dxa"/>
            <w:tcBorders>
              <w:top w:val="single" w:sz="4" w:space="0" w:color="auto"/>
              <w:left w:val="single" w:sz="4" w:space="0" w:color="auto"/>
              <w:bottom w:val="single" w:sz="4" w:space="0" w:color="auto"/>
            </w:tcBorders>
            <w:shd w:val="clear" w:color="auto" w:fill="FFFFFF"/>
            <w:vAlign w:val="center"/>
          </w:tcPr>
          <w:p w:rsidR="002A4A76" w:rsidRPr="00386818" w:rsidRDefault="002A4A76" w:rsidP="002A4A76">
            <w:pPr>
              <w:tabs>
                <w:tab w:val="left" w:pos="299"/>
                <w:tab w:val="left" w:pos="325"/>
                <w:tab w:val="left" w:pos="429"/>
              </w:tabs>
              <w:autoSpaceDE/>
              <w:autoSpaceDN/>
              <w:rPr>
                <w:sz w:val="26"/>
                <w:szCs w:val="26"/>
              </w:rPr>
            </w:pPr>
            <w:r w:rsidRPr="00386818">
              <w:rPr>
                <w:sz w:val="26"/>
                <w:szCs w:val="26"/>
              </w:rPr>
              <w:t>1. Соляная кислота</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2. Серная кислота</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3. Гидроксид натрия/калия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4. Хлорид бария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5. Нитрат кальция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6. Карбонат натрия/калия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7. Фосфат натрия/калия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8. Оксид кремния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9. Оксид меди(II)</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10. Сульфат меди(II)</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11. Нитрат серебра</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12. Хлорид лития</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13. Железо</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14. Медь</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15. Индикаторы (фенолфталеин,</w:t>
            </w:r>
          </w:p>
          <w:p w:rsidR="002A4A76" w:rsidRPr="00386818" w:rsidRDefault="002A4A76" w:rsidP="002A4A76">
            <w:pPr>
              <w:tabs>
                <w:tab w:val="left" w:pos="299"/>
                <w:tab w:val="left" w:pos="325"/>
                <w:tab w:val="left" w:pos="429"/>
              </w:tabs>
              <w:autoSpaceDE/>
              <w:autoSpaceDN/>
              <w:rPr>
                <w:sz w:val="26"/>
                <w:szCs w:val="26"/>
              </w:rPr>
            </w:pPr>
            <w:r w:rsidRPr="00386818">
              <w:rPr>
                <w:sz w:val="26"/>
                <w:szCs w:val="26"/>
              </w:rPr>
              <w:t>метилоранж, лакмус)</w:t>
            </w:r>
          </w:p>
        </w:tc>
        <w:tc>
          <w:tcPr>
            <w:tcW w:w="2756" w:type="dxa"/>
            <w:tcBorders>
              <w:top w:val="single" w:sz="4" w:space="0" w:color="auto"/>
              <w:left w:val="single" w:sz="4" w:space="0" w:color="auto"/>
              <w:bottom w:val="single" w:sz="4" w:space="0" w:color="auto"/>
              <w:right w:val="single" w:sz="4" w:space="0" w:color="auto"/>
            </w:tcBorders>
            <w:shd w:val="clear" w:color="auto" w:fill="FFFFFF"/>
            <w:vAlign w:val="center"/>
          </w:tcPr>
          <w:p w:rsidR="002A4A76" w:rsidRPr="00386818" w:rsidRDefault="002A4A76" w:rsidP="002A4A76">
            <w:pPr>
              <w:tabs>
                <w:tab w:val="left" w:pos="438"/>
              </w:tabs>
              <w:autoSpaceDE/>
              <w:autoSpaceDN/>
              <w:rPr>
                <w:sz w:val="26"/>
                <w:szCs w:val="26"/>
              </w:rPr>
            </w:pPr>
            <w:r w:rsidRPr="00386818">
              <w:rPr>
                <w:sz w:val="26"/>
                <w:szCs w:val="26"/>
              </w:rPr>
              <w:t>1. Соляная кислота</w:t>
            </w:r>
          </w:p>
          <w:p w:rsidR="002A4A76" w:rsidRPr="00386818" w:rsidRDefault="002A4A76" w:rsidP="002A4A76">
            <w:pPr>
              <w:tabs>
                <w:tab w:val="left" w:pos="438"/>
              </w:tabs>
              <w:autoSpaceDE/>
              <w:autoSpaceDN/>
              <w:rPr>
                <w:sz w:val="26"/>
                <w:szCs w:val="26"/>
              </w:rPr>
            </w:pPr>
            <w:r w:rsidRPr="00386818">
              <w:rPr>
                <w:sz w:val="26"/>
                <w:szCs w:val="26"/>
              </w:rPr>
              <w:t>2. Серная кислота</w:t>
            </w:r>
          </w:p>
          <w:p w:rsidR="002A4A76" w:rsidRPr="00386818" w:rsidRDefault="002A4A76" w:rsidP="002A4A76">
            <w:pPr>
              <w:tabs>
                <w:tab w:val="left" w:pos="438"/>
              </w:tabs>
              <w:autoSpaceDE/>
              <w:autoSpaceDN/>
              <w:rPr>
                <w:sz w:val="26"/>
                <w:szCs w:val="26"/>
              </w:rPr>
            </w:pPr>
            <w:r w:rsidRPr="00386818">
              <w:rPr>
                <w:sz w:val="26"/>
                <w:szCs w:val="26"/>
              </w:rPr>
              <w:t>3. Гидроксид натрия/калия</w:t>
            </w:r>
          </w:p>
          <w:p w:rsidR="002A4A76" w:rsidRPr="00386818" w:rsidRDefault="002A4A76" w:rsidP="002A4A76">
            <w:pPr>
              <w:tabs>
                <w:tab w:val="left" w:pos="438"/>
              </w:tabs>
              <w:autoSpaceDE/>
              <w:autoSpaceDN/>
              <w:rPr>
                <w:sz w:val="26"/>
                <w:szCs w:val="26"/>
              </w:rPr>
            </w:pPr>
            <w:r w:rsidRPr="00386818">
              <w:rPr>
                <w:sz w:val="26"/>
                <w:szCs w:val="26"/>
              </w:rPr>
              <w:t>4. Карбонат натрия/калия</w:t>
            </w:r>
          </w:p>
          <w:p w:rsidR="002A4A76" w:rsidRPr="00386818" w:rsidRDefault="002A4A76" w:rsidP="002A4A76">
            <w:pPr>
              <w:tabs>
                <w:tab w:val="left" w:pos="438"/>
              </w:tabs>
              <w:autoSpaceDE/>
              <w:autoSpaceDN/>
              <w:rPr>
                <w:sz w:val="26"/>
                <w:szCs w:val="26"/>
              </w:rPr>
            </w:pPr>
            <w:r w:rsidRPr="00386818">
              <w:rPr>
                <w:sz w:val="26"/>
                <w:szCs w:val="26"/>
              </w:rPr>
              <w:t>5. Нитрат серебра</w:t>
            </w:r>
          </w:p>
          <w:p w:rsidR="002A4A76" w:rsidRPr="00386818" w:rsidRDefault="002A4A76" w:rsidP="002A4A76">
            <w:pPr>
              <w:tabs>
                <w:tab w:val="left" w:pos="438"/>
              </w:tabs>
              <w:autoSpaceDE/>
              <w:autoSpaceDN/>
              <w:rPr>
                <w:sz w:val="26"/>
                <w:szCs w:val="26"/>
              </w:rPr>
            </w:pPr>
            <w:r w:rsidRPr="00386818">
              <w:rPr>
                <w:sz w:val="26"/>
                <w:szCs w:val="26"/>
              </w:rPr>
              <w:t>6. Нитрат натрия/калия</w:t>
            </w:r>
          </w:p>
          <w:p w:rsidR="002A4A76" w:rsidRPr="00386818" w:rsidRDefault="002A4A76" w:rsidP="002A4A76">
            <w:pPr>
              <w:tabs>
                <w:tab w:val="left" w:pos="438"/>
              </w:tabs>
              <w:autoSpaceDE/>
              <w:autoSpaceDN/>
              <w:rPr>
                <w:sz w:val="26"/>
                <w:szCs w:val="26"/>
              </w:rPr>
            </w:pPr>
            <w:r w:rsidRPr="00386818">
              <w:rPr>
                <w:sz w:val="26"/>
                <w:szCs w:val="26"/>
              </w:rPr>
              <w:t>7. Хлорид кальция</w:t>
            </w:r>
          </w:p>
          <w:p w:rsidR="002A4A76" w:rsidRPr="00386818" w:rsidRDefault="002A4A76" w:rsidP="002A4A76">
            <w:pPr>
              <w:tabs>
                <w:tab w:val="left" w:pos="438"/>
              </w:tabs>
              <w:autoSpaceDE/>
              <w:autoSpaceDN/>
              <w:rPr>
                <w:sz w:val="26"/>
                <w:szCs w:val="26"/>
              </w:rPr>
            </w:pPr>
            <w:r w:rsidRPr="00386818">
              <w:rPr>
                <w:sz w:val="26"/>
                <w:szCs w:val="26"/>
              </w:rPr>
              <w:t>8. Хлорид бария</w:t>
            </w:r>
          </w:p>
          <w:p w:rsidR="002A4A76" w:rsidRPr="00386818" w:rsidRDefault="002A4A76" w:rsidP="002A4A76">
            <w:pPr>
              <w:tabs>
                <w:tab w:val="left" w:pos="438"/>
              </w:tabs>
              <w:autoSpaceDE/>
              <w:autoSpaceDN/>
              <w:rPr>
                <w:sz w:val="26"/>
                <w:szCs w:val="26"/>
              </w:rPr>
            </w:pPr>
            <w:r w:rsidRPr="00386818">
              <w:rPr>
                <w:sz w:val="26"/>
                <w:szCs w:val="26"/>
              </w:rPr>
              <w:t>9. Сульфат железа(II)</w:t>
            </w:r>
          </w:p>
          <w:p w:rsidR="002A4A76" w:rsidRPr="00386818" w:rsidRDefault="002A4A76" w:rsidP="002A4A76">
            <w:pPr>
              <w:tabs>
                <w:tab w:val="left" w:pos="438"/>
              </w:tabs>
              <w:autoSpaceDE/>
              <w:autoSpaceDN/>
              <w:rPr>
                <w:sz w:val="26"/>
                <w:szCs w:val="26"/>
              </w:rPr>
            </w:pPr>
            <w:r w:rsidRPr="00386818">
              <w:rPr>
                <w:sz w:val="26"/>
                <w:szCs w:val="26"/>
              </w:rPr>
              <w:t>10. Фосфат калия/натрия</w:t>
            </w:r>
          </w:p>
          <w:p w:rsidR="002A4A76" w:rsidRPr="00386818" w:rsidRDefault="002A4A76" w:rsidP="002A4A76">
            <w:pPr>
              <w:tabs>
                <w:tab w:val="left" w:pos="438"/>
              </w:tabs>
              <w:autoSpaceDE/>
              <w:autoSpaceDN/>
              <w:rPr>
                <w:sz w:val="26"/>
                <w:szCs w:val="26"/>
              </w:rPr>
            </w:pPr>
            <w:r w:rsidRPr="00386818">
              <w:rPr>
                <w:sz w:val="26"/>
                <w:szCs w:val="26"/>
              </w:rPr>
              <w:t>11. Хлорид железа(III)</w:t>
            </w:r>
          </w:p>
          <w:p w:rsidR="002A4A76" w:rsidRPr="00386818" w:rsidRDefault="002A4A76" w:rsidP="002A4A76">
            <w:pPr>
              <w:tabs>
                <w:tab w:val="left" w:pos="438"/>
              </w:tabs>
              <w:autoSpaceDE/>
              <w:autoSpaceDN/>
              <w:rPr>
                <w:sz w:val="26"/>
                <w:szCs w:val="26"/>
              </w:rPr>
            </w:pPr>
            <w:r w:rsidRPr="00386818">
              <w:rPr>
                <w:sz w:val="26"/>
                <w:szCs w:val="26"/>
              </w:rPr>
              <w:t>12. Пероксид водорода</w:t>
            </w:r>
          </w:p>
          <w:p w:rsidR="002A4A76" w:rsidRPr="00386818" w:rsidRDefault="002A4A76" w:rsidP="002A4A76">
            <w:pPr>
              <w:tabs>
                <w:tab w:val="left" w:pos="438"/>
              </w:tabs>
              <w:autoSpaceDE/>
              <w:autoSpaceDN/>
              <w:rPr>
                <w:sz w:val="26"/>
                <w:szCs w:val="26"/>
              </w:rPr>
            </w:pPr>
            <w:r w:rsidRPr="00386818">
              <w:rPr>
                <w:sz w:val="26"/>
                <w:szCs w:val="26"/>
              </w:rPr>
              <w:t>13. Нитрат бария</w:t>
            </w:r>
          </w:p>
          <w:p w:rsidR="002A4A76" w:rsidRPr="00386818" w:rsidRDefault="002A4A76" w:rsidP="002A4A76">
            <w:pPr>
              <w:tabs>
                <w:tab w:val="left" w:pos="438"/>
              </w:tabs>
              <w:autoSpaceDE/>
              <w:autoSpaceDN/>
              <w:rPr>
                <w:sz w:val="26"/>
                <w:szCs w:val="26"/>
              </w:rPr>
            </w:pPr>
            <w:r w:rsidRPr="00386818">
              <w:rPr>
                <w:sz w:val="26"/>
                <w:szCs w:val="26"/>
              </w:rPr>
              <w:t>14. Цинк</w:t>
            </w:r>
          </w:p>
          <w:p w:rsidR="002A4A76" w:rsidRPr="00386818" w:rsidRDefault="002A4A76" w:rsidP="002A4A76">
            <w:pPr>
              <w:tabs>
                <w:tab w:val="left" w:pos="438"/>
              </w:tabs>
              <w:autoSpaceDE/>
              <w:autoSpaceDN/>
              <w:rPr>
                <w:sz w:val="26"/>
                <w:szCs w:val="26"/>
              </w:rPr>
            </w:pPr>
            <w:r w:rsidRPr="00386818">
              <w:rPr>
                <w:sz w:val="26"/>
                <w:szCs w:val="26"/>
              </w:rPr>
              <w:t>15. Индикаторы (фенолфталеин,</w:t>
            </w:r>
          </w:p>
          <w:p w:rsidR="002A4A76" w:rsidRPr="00386818" w:rsidRDefault="002A4A76" w:rsidP="002A4A76">
            <w:pPr>
              <w:tabs>
                <w:tab w:val="left" w:pos="438"/>
              </w:tabs>
              <w:autoSpaceDE/>
              <w:autoSpaceDN/>
              <w:rPr>
                <w:sz w:val="26"/>
                <w:szCs w:val="26"/>
              </w:rPr>
            </w:pPr>
            <w:r w:rsidRPr="00386818">
              <w:rPr>
                <w:sz w:val="26"/>
                <w:szCs w:val="26"/>
              </w:rPr>
              <w:t>метилоранж, лакмус)</w:t>
            </w:r>
          </w:p>
        </w:tc>
      </w:tr>
    </w:tbl>
    <w:p w:rsidR="00CC5993" w:rsidRPr="00386818" w:rsidRDefault="00CC5993" w:rsidP="00CC5993">
      <w:pPr>
        <w:jc w:val="both"/>
        <w:rPr>
          <w:sz w:val="28"/>
          <w:szCs w:val="28"/>
        </w:rPr>
      </w:pPr>
    </w:p>
    <w:p w:rsidR="002A4A76" w:rsidRPr="00386818" w:rsidRDefault="002A4A76" w:rsidP="00CC5993">
      <w:pPr>
        <w:jc w:val="both"/>
        <w:rPr>
          <w:sz w:val="28"/>
          <w:szCs w:val="28"/>
        </w:rPr>
      </w:pPr>
    </w:p>
    <w:p w:rsidR="002A4A76" w:rsidRPr="00386818" w:rsidRDefault="002A4A76" w:rsidP="00CC5993">
      <w:pPr>
        <w:jc w:val="both"/>
        <w:rPr>
          <w:sz w:val="28"/>
          <w:szCs w:val="28"/>
        </w:rPr>
      </w:pPr>
    </w:p>
    <w:p w:rsidR="00CC5993" w:rsidRPr="00386818" w:rsidRDefault="00CC5993" w:rsidP="00CC5993">
      <w:pPr>
        <w:jc w:val="both"/>
        <w:rPr>
          <w:sz w:val="28"/>
          <w:szCs w:val="28"/>
        </w:rPr>
      </w:pPr>
    </w:p>
    <w:tbl>
      <w:tblPr>
        <w:tblW w:w="10089" w:type="dxa"/>
        <w:tblLayout w:type="fixed"/>
        <w:tblCellMar>
          <w:left w:w="10" w:type="dxa"/>
          <w:right w:w="10" w:type="dxa"/>
        </w:tblCellMar>
        <w:tblLook w:val="04A0" w:firstRow="1" w:lastRow="0" w:firstColumn="1" w:lastColumn="0" w:noHBand="0" w:noVBand="1"/>
      </w:tblPr>
      <w:tblGrid>
        <w:gridCol w:w="2464"/>
        <w:gridCol w:w="2468"/>
        <w:gridCol w:w="2401"/>
        <w:gridCol w:w="2756"/>
      </w:tblGrid>
      <w:tr w:rsidR="00CC5993" w:rsidRPr="00386818" w:rsidTr="00596454">
        <w:trPr>
          <w:trHeight w:val="20"/>
        </w:trPr>
        <w:tc>
          <w:tcPr>
            <w:tcW w:w="2464" w:type="dxa"/>
            <w:tcBorders>
              <w:top w:val="single" w:sz="4" w:space="0" w:color="auto"/>
              <w:left w:val="single" w:sz="4" w:space="0" w:color="auto"/>
            </w:tcBorders>
            <w:shd w:val="clear" w:color="auto" w:fill="FFFFFF"/>
            <w:vAlign w:val="center"/>
          </w:tcPr>
          <w:p w:rsidR="00CC5993" w:rsidRPr="00386818" w:rsidRDefault="00CC5993" w:rsidP="00596454">
            <w:pPr>
              <w:tabs>
                <w:tab w:val="left" w:pos="2745"/>
              </w:tabs>
              <w:jc w:val="center"/>
              <w:rPr>
                <w:sz w:val="26"/>
                <w:szCs w:val="26"/>
              </w:rPr>
            </w:pPr>
            <w:r w:rsidRPr="00386818">
              <w:rPr>
                <w:b/>
                <w:bCs/>
                <w:sz w:val="26"/>
                <w:szCs w:val="26"/>
              </w:rPr>
              <w:t>Комплект 5</w:t>
            </w:r>
          </w:p>
        </w:tc>
        <w:tc>
          <w:tcPr>
            <w:tcW w:w="2468" w:type="dxa"/>
            <w:tcBorders>
              <w:top w:val="single" w:sz="4" w:space="0" w:color="auto"/>
              <w:left w:val="single" w:sz="4" w:space="0" w:color="auto"/>
            </w:tcBorders>
            <w:shd w:val="clear" w:color="auto" w:fill="FFFFFF"/>
            <w:vAlign w:val="center"/>
          </w:tcPr>
          <w:p w:rsidR="00CC5993" w:rsidRPr="00386818" w:rsidRDefault="00CC5993" w:rsidP="00596454">
            <w:pPr>
              <w:tabs>
                <w:tab w:val="left" w:pos="2745"/>
              </w:tabs>
              <w:jc w:val="center"/>
              <w:rPr>
                <w:sz w:val="26"/>
                <w:szCs w:val="26"/>
              </w:rPr>
            </w:pPr>
            <w:r w:rsidRPr="00386818">
              <w:rPr>
                <w:b/>
                <w:bCs/>
                <w:sz w:val="26"/>
                <w:szCs w:val="26"/>
              </w:rPr>
              <w:t>Комплект 6</w:t>
            </w:r>
          </w:p>
        </w:tc>
        <w:tc>
          <w:tcPr>
            <w:tcW w:w="2401" w:type="dxa"/>
            <w:tcBorders>
              <w:top w:val="single" w:sz="4" w:space="0" w:color="auto"/>
              <w:left w:val="single" w:sz="4" w:space="0" w:color="auto"/>
            </w:tcBorders>
            <w:shd w:val="clear" w:color="auto" w:fill="FFFFFF"/>
            <w:vAlign w:val="center"/>
          </w:tcPr>
          <w:p w:rsidR="00CC5993" w:rsidRPr="00386818" w:rsidRDefault="00CC5993" w:rsidP="00596454">
            <w:pPr>
              <w:tabs>
                <w:tab w:val="left" w:pos="2745"/>
              </w:tabs>
              <w:jc w:val="center"/>
              <w:rPr>
                <w:sz w:val="26"/>
                <w:szCs w:val="26"/>
              </w:rPr>
            </w:pPr>
            <w:r w:rsidRPr="00386818">
              <w:rPr>
                <w:b/>
                <w:bCs/>
                <w:sz w:val="26"/>
                <w:szCs w:val="26"/>
              </w:rPr>
              <w:t>Комплект 7</w:t>
            </w:r>
          </w:p>
        </w:tc>
        <w:tc>
          <w:tcPr>
            <w:tcW w:w="2756"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2745"/>
              </w:tabs>
              <w:jc w:val="center"/>
              <w:rPr>
                <w:sz w:val="26"/>
                <w:szCs w:val="26"/>
              </w:rPr>
            </w:pPr>
            <w:r w:rsidRPr="00386818">
              <w:rPr>
                <w:b/>
                <w:bCs/>
                <w:sz w:val="26"/>
                <w:szCs w:val="26"/>
              </w:rPr>
              <w:t>Комплект 8</w:t>
            </w:r>
          </w:p>
        </w:tc>
      </w:tr>
      <w:tr w:rsidR="00CC5993" w:rsidRPr="00386818" w:rsidTr="00596454">
        <w:trPr>
          <w:trHeight w:val="20"/>
        </w:trPr>
        <w:tc>
          <w:tcPr>
            <w:tcW w:w="2464" w:type="dxa"/>
            <w:tcBorders>
              <w:top w:val="single" w:sz="4" w:space="0" w:color="auto"/>
              <w:left w:val="single" w:sz="4" w:space="0" w:color="auto"/>
              <w:bottom w:val="single" w:sz="4" w:space="0" w:color="auto"/>
            </w:tcBorders>
            <w:shd w:val="clear" w:color="auto" w:fill="FFFFFF"/>
          </w:tcPr>
          <w:p w:rsidR="002A4A76" w:rsidRPr="00386818" w:rsidRDefault="002A4A76" w:rsidP="002A4A76">
            <w:pPr>
              <w:tabs>
                <w:tab w:val="left" w:pos="414"/>
                <w:tab w:val="left" w:pos="541"/>
              </w:tabs>
              <w:rPr>
                <w:sz w:val="26"/>
                <w:szCs w:val="26"/>
              </w:rPr>
            </w:pPr>
            <w:r w:rsidRPr="00386818">
              <w:rPr>
                <w:sz w:val="26"/>
                <w:szCs w:val="26"/>
              </w:rPr>
              <w:t>1. Соляная кислота</w:t>
            </w:r>
          </w:p>
          <w:p w:rsidR="002A4A76" w:rsidRPr="00386818" w:rsidRDefault="002A4A76" w:rsidP="002A4A76">
            <w:pPr>
              <w:tabs>
                <w:tab w:val="left" w:pos="414"/>
                <w:tab w:val="left" w:pos="541"/>
              </w:tabs>
              <w:rPr>
                <w:sz w:val="26"/>
                <w:szCs w:val="26"/>
              </w:rPr>
            </w:pPr>
            <w:r w:rsidRPr="00386818">
              <w:rPr>
                <w:sz w:val="26"/>
                <w:szCs w:val="26"/>
              </w:rPr>
              <w:t>2. Серная кислота</w:t>
            </w:r>
          </w:p>
          <w:p w:rsidR="002A4A76" w:rsidRPr="00386818" w:rsidRDefault="002A4A76" w:rsidP="002A4A76">
            <w:pPr>
              <w:tabs>
                <w:tab w:val="left" w:pos="414"/>
                <w:tab w:val="left" w:pos="541"/>
              </w:tabs>
              <w:rPr>
                <w:sz w:val="26"/>
                <w:szCs w:val="26"/>
              </w:rPr>
            </w:pPr>
            <w:r w:rsidRPr="00386818">
              <w:rPr>
                <w:sz w:val="26"/>
                <w:szCs w:val="26"/>
              </w:rPr>
              <w:t>3. Гидроксид натрия/калия</w:t>
            </w:r>
          </w:p>
          <w:p w:rsidR="002A4A76" w:rsidRPr="00386818" w:rsidRDefault="002A4A76" w:rsidP="002A4A76">
            <w:pPr>
              <w:tabs>
                <w:tab w:val="left" w:pos="414"/>
                <w:tab w:val="left" w:pos="541"/>
              </w:tabs>
              <w:rPr>
                <w:sz w:val="26"/>
                <w:szCs w:val="26"/>
              </w:rPr>
            </w:pPr>
            <w:r w:rsidRPr="00386818">
              <w:rPr>
                <w:sz w:val="26"/>
                <w:szCs w:val="26"/>
              </w:rPr>
              <w:t>4. Сульфат меди(II)</w:t>
            </w:r>
          </w:p>
          <w:p w:rsidR="002A4A76" w:rsidRPr="00386818" w:rsidRDefault="002A4A76" w:rsidP="002A4A76">
            <w:pPr>
              <w:tabs>
                <w:tab w:val="left" w:pos="414"/>
                <w:tab w:val="left" w:pos="541"/>
              </w:tabs>
              <w:rPr>
                <w:sz w:val="26"/>
                <w:szCs w:val="26"/>
              </w:rPr>
            </w:pPr>
            <w:r w:rsidRPr="00386818">
              <w:rPr>
                <w:sz w:val="26"/>
                <w:szCs w:val="26"/>
              </w:rPr>
              <w:t>5. Сульфат магния</w:t>
            </w:r>
          </w:p>
          <w:p w:rsidR="002A4A76" w:rsidRPr="00386818" w:rsidRDefault="002A4A76" w:rsidP="002A4A76">
            <w:pPr>
              <w:tabs>
                <w:tab w:val="left" w:pos="414"/>
                <w:tab w:val="left" w:pos="541"/>
              </w:tabs>
              <w:rPr>
                <w:sz w:val="26"/>
                <w:szCs w:val="26"/>
              </w:rPr>
            </w:pPr>
            <w:r w:rsidRPr="00386818">
              <w:rPr>
                <w:sz w:val="26"/>
                <w:szCs w:val="26"/>
              </w:rPr>
              <w:t>6. Хлорид меди(II)</w:t>
            </w:r>
          </w:p>
          <w:p w:rsidR="002A4A76" w:rsidRPr="00386818" w:rsidRDefault="002A4A76" w:rsidP="002A4A76">
            <w:pPr>
              <w:tabs>
                <w:tab w:val="left" w:pos="414"/>
                <w:tab w:val="left" w:pos="541"/>
              </w:tabs>
              <w:rPr>
                <w:sz w:val="26"/>
                <w:szCs w:val="26"/>
              </w:rPr>
            </w:pPr>
            <w:r w:rsidRPr="00386818">
              <w:rPr>
                <w:sz w:val="26"/>
                <w:szCs w:val="26"/>
              </w:rPr>
              <w:t>7. Хлорид магния</w:t>
            </w:r>
          </w:p>
          <w:p w:rsidR="002A4A76" w:rsidRPr="00386818" w:rsidRDefault="002A4A76" w:rsidP="002A4A76">
            <w:pPr>
              <w:tabs>
                <w:tab w:val="left" w:pos="414"/>
                <w:tab w:val="left" w:pos="541"/>
              </w:tabs>
              <w:rPr>
                <w:sz w:val="26"/>
                <w:szCs w:val="26"/>
              </w:rPr>
            </w:pPr>
            <w:r w:rsidRPr="00386818">
              <w:rPr>
                <w:sz w:val="26"/>
                <w:szCs w:val="26"/>
              </w:rPr>
              <w:t>8. Нитрат серебра</w:t>
            </w:r>
          </w:p>
          <w:p w:rsidR="002A4A76" w:rsidRPr="00386818" w:rsidRDefault="002A4A76" w:rsidP="002A4A76">
            <w:pPr>
              <w:tabs>
                <w:tab w:val="left" w:pos="414"/>
                <w:tab w:val="left" w:pos="541"/>
              </w:tabs>
              <w:rPr>
                <w:sz w:val="26"/>
                <w:szCs w:val="26"/>
              </w:rPr>
            </w:pPr>
            <w:r w:rsidRPr="00386818">
              <w:rPr>
                <w:sz w:val="26"/>
                <w:szCs w:val="26"/>
              </w:rPr>
              <w:t>9. Хлорид бария</w:t>
            </w:r>
          </w:p>
          <w:p w:rsidR="002A4A76" w:rsidRPr="00386818" w:rsidRDefault="002A4A76" w:rsidP="002A4A76">
            <w:pPr>
              <w:tabs>
                <w:tab w:val="left" w:pos="414"/>
                <w:tab w:val="left" w:pos="541"/>
              </w:tabs>
              <w:rPr>
                <w:sz w:val="26"/>
                <w:szCs w:val="26"/>
              </w:rPr>
            </w:pPr>
            <w:r w:rsidRPr="00386818">
              <w:rPr>
                <w:sz w:val="26"/>
                <w:szCs w:val="26"/>
              </w:rPr>
              <w:t>10. Карбонат натрия/калия</w:t>
            </w:r>
          </w:p>
          <w:p w:rsidR="002A4A76" w:rsidRPr="00386818" w:rsidRDefault="002A4A76" w:rsidP="002A4A76">
            <w:pPr>
              <w:tabs>
                <w:tab w:val="left" w:pos="414"/>
                <w:tab w:val="left" w:pos="541"/>
              </w:tabs>
              <w:rPr>
                <w:sz w:val="26"/>
                <w:szCs w:val="26"/>
              </w:rPr>
            </w:pPr>
            <w:r w:rsidRPr="00386818">
              <w:rPr>
                <w:sz w:val="26"/>
                <w:szCs w:val="26"/>
              </w:rPr>
              <w:t>11. Нитрат кальция</w:t>
            </w:r>
          </w:p>
          <w:p w:rsidR="002A4A76" w:rsidRPr="00386818" w:rsidRDefault="002A4A76" w:rsidP="002A4A76">
            <w:pPr>
              <w:tabs>
                <w:tab w:val="left" w:pos="414"/>
                <w:tab w:val="left" w:pos="541"/>
              </w:tabs>
              <w:rPr>
                <w:sz w:val="26"/>
                <w:szCs w:val="26"/>
              </w:rPr>
            </w:pPr>
            <w:r w:rsidRPr="00386818">
              <w:rPr>
                <w:sz w:val="26"/>
                <w:szCs w:val="26"/>
              </w:rPr>
              <w:t>12. Фосфат натрия/калия</w:t>
            </w:r>
          </w:p>
          <w:p w:rsidR="002A4A76" w:rsidRPr="00386818" w:rsidRDefault="002A4A76" w:rsidP="002A4A76">
            <w:pPr>
              <w:tabs>
                <w:tab w:val="left" w:pos="414"/>
                <w:tab w:val="left" w:pos="541"/>
              </w:tabs>
              <w:rPr>
                <w:sz w:val="26"/>
                <w:szCs w:val="26"/>
              </w:rPr>
            </w:pPr>
            <w:r w:rsidRPr="00386818">
              <w:rPr>
                <w:sz w:val="26"/>
                <w:szCs w:val="26"/>
              </w:rPr>
              <w:t>13. Цинк</w:t>
            </w:r>
          </w:p>
          <w:p w:rsidR="002A4A76" w:rsidRPr="00386818" w:rsidRDefault="002A4A76" w:rsidP="002A4A76">
            <w:pPr>
              <w:tabs>
                <w:tab w:val="left" w:pos="414"/>
                <w:tab w:val="left" w:pos="541"/>
              </w:tabs>
              <w:rPr>
                <w:sz w:val="26"/>
                <w:szCs w:val="26"/>
              </w:rPr>
            </w:pPr>
            <w:r w:rsidRPr="00386818">
              <w:rPr>
                <w:sz w:val="26"/>
                <w:szCs w:val="26"/>
              </w:rPr>
              <w:t>14. Оксид алюминия</w:t>
            </w:r>
          </w:p>
          <w:p w:rsidR="002A4A76" w:rsidRPr="00386818" w:rsidRDefault="002A4A76" w:rsidP="002A4A76">
            <w:pPr>
              <w:tabs>
                <w:tab w:val="left" w:pos="414"/>
                <w:tab w:val="left" w:pos="541"/>
              </w:tabs>
              <w:rPr>
                <w:sz w:val="26"/>
                <w:szCs w:val="26"/>
              </w:rPr>
            </w:pPr>
            <w:r w:rsidRPr="00386818">
              <w:rPr>
                <w:sz w:val="26"/>
                <w:szCs w:val="26"/>
              </w:rPr>
              <w:t>15. Индикаторы (фенолфталеин</w:t>
            </w:r>
          </w:p>
          <w:p w:rsidR="002A4A76" w:rsidRPr="00386818" w:rsidRDefault="002A4A76" w:rsidP="002A4A76">
            <w:pPr>
              <w:tabs>
                <w:tab w:val="left" w:pos="414"/>
                <w:tab w:val="left" w:pos="541"/>
              </w:tabs>
              <w:rPr>
                <w:sz w:val="26"/>
                <w:szCs w:val="26"/>
              </w:rPr>
            </w:pPr>
            <w:r w:rsidRPr="00386818">
              <w:rPr>
                <w:sz w:val="26"/>
                <w:szCs w:val="26"/>
              </w:rPr>
              <w:t>метилоранж, лакмус)</w:t>
            </w:r>
          </w:p>
        </w:tc>
        <w:tc>
          <w:tcPr>
            <w:tcW w:w="2468" w:type="dxa"/>
            <w:tcBorders>
              <w:top w:val="single" w:sz="4" w:space="0" w:color="auto"/>
              <w:left w:val="single" w:sz="4" w:space="0" w:color="auto"/>
              <w:bottom w:val="single" w:sz="4" w:space="0" w:color="auto"/>
            </w:tcBorders>
            <w:shd w:val="clear" w:color="auto" w:fill="FFFFFF"/>
          </w:tcPr>
          <w:p w:rsidR="002A4A76" w:rsidRPr="00386818" w:rsidRDefault="002A4A76" w:rsidP="002A4A76">
            <w:pPr>
              <w:tabs>
                <w:tab w:val="left" w:pos="491"/>
              </w:tabs>
              <w:rPr>
                <w:sz w:val="26"/>
                <w:szCs w:val="26"/>
              </w:rPr>
            </w:pPr>
            <w:r w:rsidRPr="00386818">
              <w:rPr>
                <w:sz w:val="26"/>
                <w:szCs w:val="26"/>
              </w:rPr>
              <w:t>1. Соляная кислота</w:t>
            </w:r>
          </w:p>
          <w:p w:rsidR="002A4A76" w:rsidRPr="00386818" w:rsidRDefault="002A4A76" w:rsidP="002A4A76">
            <w:pPr>
              <w:tabs>
                <w:tab w:val="left" w:pos="491"/>
              </w:tabs>
              <w:rPr>
                <w:sz w:val="26"/>
                <w:szCs w:val="26"/>
              </w:rPr>
            </w:pPr>
            <w:r w:rsidRPr="00386818">
              <w:rPr>
                <w:sz w:val="26"/>
                <w:szCs w:val="26"/>
              </w:rPr>
              <w:t>2. Серная кислота</w:t>
            </w:r>
          </w:p>
          <w:p w:rsidR="002A4A76" w:rsidRPr="00386818" w:rsidRDefault="002A4A76" w:rsidP="002A4A76">
            <w:pPr>
              <w:tabs>
                <w:tab w:val="left" w:pos="491"/>
              </w:tabs>
              <w:rPr>
                <w:sz w:val="26"/>
                <w:szCs w:val="26"/>
              </w:rPr>
            </w:pPr>
            <w:r w:rsidRPr="00386818">
              <w:rPr>
                <w:sz w:val="26"/>
                <w:szCs w:val="26"/>
              </w:rPr>
              <w:t>3. Гидроксид натрия/калия</w:t>
            </w:r>
          </w:p>
          <w:p w:rsidR="002A4A76" w:rsidRPr="00386818" w:rsidRDefault="002A4A76" w:rsidP="002A4A76">
            <w:pPr>
              <w:tabs>
                <w:tab w:val="left" w:pos="491"/>
              </w:tabs>
              <w:rPr>
                <w:sz w:val="26"/>
                <w:szCs w:val="26"/>
              </w:rPr>
            </w:pPr>
            <w:r w:rsidRPr="00386818">
              <w:rPr>
                <w:sz w:val="26"/>
                <w:szCs w:val="26"/>
              </w:rPr>
              <w:t>4. Хлорид железа(III)</w:t>
            </w:r>
          </w:p>
          <w:p w:rsidR="002A4A76" w:rsidRPr="00386818" w:rsidRDefault="002A4A76" w:rsidP="002A4A76">
            <w:pPr>
              <w:tabs>
                <w:tab w:val="left" w:pos="491"/>
              </w:tabs>
              <w:rPr>
                <w:sz w:val="26"/>
                <w:szCs w:val="26"/>
              </w:rPr>
            </w:pPr>
            <w:r w:rsidRPr="00386818">
              <w:rPr>
                <w:sz w:val="26"/>
                <w:szCs w:val="26"/>
              </w:rPr>
              <w:t>5. Сульфат алюминия</w:t>
            </w:r>
          </w:p>
          <w:p w:rsidR="002A4A76" w:rsidRPr="00386818" w:rsidRDefault="002A4A76" w:rsidP="002A4A76">
            <w:pPr>
              <w:tabs>
                <w:tab w:val="left" w:pos="491"/>
              </w:tabs>
              <w:rPr>
                <w:sz w:val="26"/>
                <w:szCs w:val="26"/>
              </w:rPr>
            </w:pPr>
            <w:r w:rsidRPr="00386818">
              <w:rPr>
                <w:sz w:val="26"/>
                <w:szCs w:val="26"/>
              </w:rPr>
              <w:t>6. Сульфат цинка</w:t>
            </w:r>
          </w:p>
          <w:p w:rsidR="002A4A76" w:rsidRPr="00386818" w:rsidRDefault="002A4A76" w:rsidP="002A4A76">
            <w:pPr>
              <w:tabs>
                <w:tab w:val="left" w:pos="491"/>
              </w:tabs>
              <w:rPr>
                <w:sz w:val="26"/>
                <w:szCs w:val="26"/>
              </w:rPr>
            </w:pPr>
            <w:r w:rsidRPr="00386818">
              <w:rPr>
                <w:sz w:val="26"/>
                <w:szCs w:val="26"/>
              </w:rPr>
              <w:t>7. Хлорид лития</w:t>
            </w:r>
          </w:p>
          <w:p w:rsidR="002A4A76" w:rsidRPr="00386818" w:rsidRDefault="002A4A76" w:rsidP="002A4A76">
            <w:pPr>
              <w:tabs>
                <w:tab w:val="left" w:pos="491"/>
              </w:tabs>
              <w:rPr>
                <w:sz w:val="26"/>
                <w:szCs w:val="26"/>
              </w:rPr>
            </w:pPr>
            <w:r w:rsidRPr="00386818">
              <w:rPr>
                <w:sz w:val="26"/>
                <w:szCs w:val="26"/>
              </w:rPr>
              <w:t>8. Фосфат натрия/калия</w:t>
            </w:r>
          </w:p>
          <w:p w:rsidR="002A4A76" w:rsidRPr="00386818" w:rsidRDefault="002A4A76" w:rsidP="002A4A76">
            <w:pPr>
              <w:tabs>
                <w:tab w:val="left" w:pos="491"/>
              </w:tabs>
              <w:rPr>
                <w:sz w:val="26"/>
                <w:szCs w:val="26"/>
              </w:rPr>
            </w:pPr>
            <w:r w:rsidRPr="00386818">
              <w:rPr>
                <w:sz w:val="26"/>
                <w:szCs w:val="26"/>
              </w:rPr>
              <w:t>9. Нитрат серебра</w:t>
            </w:r>
          </w:p>
          <w:p w:rsidR="002A4A76" w:rsidRPr="00386818" w:rsidRDefault="002A4A76" w:rsidP="002A4A76">
            <w:pPr>
              <w:tabs>
                <w:tab w:val="left" w:pos="491"/>
              </w:tabs>
              <w:rPr>
                <w:sz w:val="26"/>
                <w:szCs w:val="26"/>
              </w:rPr>
            </w:pPr>
            <w:r w:rsidRPr="00386818">
              <w:rPr>
                <w:sz w:val="26"/>
                <w:szCs w:val="26"/>
              </w:rPr>
              <w:t>10. Нитрат бария</w:t>
            </w:r>
          </w:p>
          <w:p w:rsidR="002A4A76" w:rsidRPr="00386818" w:rsidRDefault="002A4A76" w:rsidP="002A4A76">
            <w:pPr>
              <w:tabs>
                <w:tab w:val="left" w:pos="491"/>
              </w:tabs>
              <w:rPr>
                <w:sz w:val="26"/>
                <w:szCs w:val="26"/>
              </w:rPr>
            </w:pPr>
            <w:r w:rsidRPr="00386818">
              <w:rPr>
                <w:sz w:val="26"/>
                <w:szCs w:val="26"/>
              </w:rPr>
              <w:t>11. Хлорид магния</w:t>
            </w:r>
          </w:p>
          <w:p w:rsidR="002A4A76" w:rsidRPr="00386818" w:rsidRDefault="002A4A76" w:rsidP="002A4A76">
            <w:pPr>
              <w:tabs>
                <w:tab w:val="left" w:pos="491"/>
              </w:tabs>
              <w:rPr>
                <w:sz w:val="26"/>
                <w:szCs w:val="26"/>
              </w:rPr>
            </w:pPr>
            <w:r w:rsidRPr="00386818">
              <w:rPr>
                <w:sz w:val="26"/>
                <w:szCs w:val="26"/>
              </w:rPr>
              <w:t>12. Сульфат меди(II)</w:t>
            </w:r>
          </w:p>
          <w:p w:rsidR="002A4A76" w:rsidRPr="00386818" w:rsidRDefault="002A4A76" w:rsidP="002A4A76">
            <w:pPr>
              <w:tabs>
                <w:tab w:val="left" w:pos="491"/>
              </w:tabs>
              <w:rPr>
                <w:sz w:val="26"/>
                <w:szCs w:val="26"/>
              </w:rPr>
            </w:pPr>
            <w:r w:rsidRPr="00386818">
              <w:rPr>
                <w:sz w:val="26"/>
                <w:szCs w:val="26"/>
              </w:rPr>
              <w:t>13. Алюминий</w:t>
            </w:r>
          </w:p>
          <w:p w:rsidR="002A4A76" w:rsidRPr="00386818" w:rsidRDefault="002A4A76" w:rsidP="002A4A76">
            <w:pPr>
              <w:tabs>
                <w:tab w:val="left" w:pos="491"/>
              </w:tabs>
              <w:rPr>
                <w:sz w:val="26"/>
                <w:szCs w:val="26"/>
              </w:rPr>
            </w:pPr>
            <w:r w:rsidRPr="00386818">
              <w:rPr>
                <w:sz w:val="26"/>
                <w:szCs w:val="26"/>
              </w:rPr>
              <w:t>14. Медь</w:t>
            </w:r>
          </w:p>
          <w:p w:rsidR="002A4A76" w:rsidRPr="00386818" w:rsidRDefault="002A4A76" w:rsidP="002A4A76">
            <w:pPr>
              <w:tabs>
                <w:tab w:val="left" w:pos="491"/>
              </w:tabs>
              <w:rPr>
                <w:sz w:val="26"/>
                <w:szCs w:val="26"/>
              </w:rPr>
            </w:pPr>
            <w:r w:rsidRPr="00386818">
              <w:rPr>
                <w:sz w:val="26"/>
                <w:szCs w:val="26"/>
              </w:rPr>
              <w:t>15. Индикаторы (фенолфталеин</w:t>
            </w:r>
          </w:p>
          <w:p w:rsidR="002A4A76" w:rsidRPr="00386818" w:rsidRDefault="002A4A76" w:rsidP="002A4A76">
            <w:pPr>
              <w:tabs>
                <w:tab w:val="left" w:pos="491"/>
              </w:tabs>
              <w:rPr>
                <w:sz w:val="26"/>
                <w:szCs w:val="26"/>
              </w:rPr>
            </w:pPr>
            <w:r w:rsidRPr="00386818">
              <w:rPr>
                <w:sz w:val="26"/>
                <w:szCs w:val="26"/>
              </w:rPr>
              <w:t>метилоранж, лакмус)</w:t>
            </w:r>
          </w:p>
          <w:p w:rsidR="002A4A76" w:rsidRPr="00386818" w:rsidRDefault="002A4A76" w:rsidP="00596454">
            <w:pPr>
              <w:tabs>
                <w:tab w:val="left" w:pos="491"/>
              </w:tabs>
              <w:rPr>
                <w:sz w:val="26"/>
                <w:szCs w:val="26"/>
              </w:rPr>
            </w:pPr>
          </w:p>
        </w:tc>
        <w:tc>
          <w:tcPr>
            <w:tcW w:w="2401" w:type="dxa"/>
            <w:tcBorders>
              <w:top w:val="single" w:sz="4" w:space="0" w:color="auto"/>
              <w:left w:val="single" w:sz="4" w:space="0" w:color="auto"/>
              <w:bottom w:val="single" w:sz="4" w:space="0" w:color="auto"/>
            </w:tcBorders>
            <w:shd w:val="clear" w:color="auto" w:fill="FFFFFF"/>
          </w:tcPr>
          <w:p w:rsidR="002A4A76" w:rsidRPr="00386818" w:rsidRDefault="002A4A76" w:rsidP="002A4A76">
            <w:pPr>
              <w:tabs>
                <w:tab w:val="left" w:pos="491"/>
              </w:tabs>
              <w:rPr>
                <w:sz w:val="26"/>
                <w:szCs w:val="26"/>
              </w:rPr>
            </w:pPr>
            <w:r w:rsidRPr="00386818">
              <w:rPr>
                <w:sz w:val="26"/>
                <w:szCs w:val="26"/>
              </w:rPr>
              <w:t>1. Соляная кислота</w:t>
            </w:r>
          </w:p>
          <w:p w:rsidR="002A4A76" w:rsidRPr="00386818" w:rsidRDefault="002A4A76" w:rsidP="002A4A76">
            <w:pPr>
              <w:tabs>
                <w:tab w:val="left" w:pos="491"/>
              </w:tabs>
              <w:rPr>
                <w:sz w:val="26"/>
                <w:szCs w:val="26"/>
              </w:rPr>
            </w:pPr>
            <w:r w:rsidRPr="00386818">
              <w:rPr>
                <w:sz w:val="26"/>
                <w:szCs w:val="26"/>
              </w:rPr>
              <w:t>2. Серная кислота</w:t>
            </w:r>
          </w:p>
          <w:p w:rsidR="002A4A76" w:rsidRPr="00386818" w:rsidRDefault="002A4A76" w:rsidP="002A4A76">
            <w:pPr>
              <w:tabs>
                <w:tab w:val="left" w:pos="491"/>
              </w:tabs>
              <w:rPr>
                <w:sz w:val="26"/>
                <w:szCs w:val="26"/>
              </w:rPr>
            </w:pPr>
            <w:r w:rsidRPr="00386818">
              <w:rPr>
                <w:sz w:val="26"/>
                <w:szCs w:val="26"/>
              </w:rPr>
              <w:t>3. Гидроксид натрия/калия</w:t>
            </w:r>
          </w:p>
          <w:p w:rsidR="002A4A76" w:rsidRPr="00386818" w:rsidRDefault="002A4A76" w:rsidP="002A4A76">
            <w:pPr>
              <w:tabs>
                <w:tab w:val="left" w:pos="491"/>
              </w:tabs>
              <w:rPr>
                <w:sz w:val="26"/>
                <w:szCs w:val="26"/>
              </w:rPr>
            </w:pPr>
            <w:r w:rsidRPr="00386818">
              <w:rPr>
                <w:sz w:val="26"/>
                <w:szCs w:val="26"/>
              </w:rPr>
              <w:t>4. Сульфат аммония</w:t>
            </w:r>
          </w:p>
          <w:p w:rsidR="002A4A76" w:rsidRPr="00386818" w:rsidRDefault="002A4A76" w:rsidP="002A4A76">
            <w:pPr>
              <w:tabs>
                <w:tab w:val="left" w:pos="491"/>
              </w:tabs>
              <w:rPr>
                <w:sz w:val="26"/>
                <w:szCs w:val="26"/>
              </w:rPr>
            </w:pPr>
            <w:r w:rsidRPr="00386818">
              <w:rPr>
                <w:sz w:val="26"/>
                <w:szCs w:val="26"/>
              </w:rPr>
              <w:t>5. Бромид натрия/калия</w:t>
            </w:r>
          </w:p>
          <w:p w:rsidR="002A4A76" w:rsidRPr="00386818" w:rsidRDefault="002A4A76" w:rsidP="002A4A76">
            <w:pPr>
              <w:tabs>
                <w:tab w:val="left" w:pos="491"/>
              </w:tabs>
              <w:rPr>
                <w:sz w:val="26"/>
                <w:szCs w:val="26"/>
              </w:rPr>
            </w:pPr>
            <w:r w:rsidRPr="00386818">
              <w:rPr>
                <w:sz w:val="26"/>
                <w:szCs w:val="26"/>
              </w:rPr>
              <w:t>6. Иодид натрия/калия</w:t>
            </w:r>
          </w:p>
          <w:p w:rsidR="002A4A76" w:rsidRPr="00386818" w:rsidRDefault="002A4A76" w:rsidP="002A4A76">
            <w:pPr>
              <w:tabs>
                <w:tab w:val="left" w:pos="491"/>
              </w:tabs>
              <w:rPr>
                <w:sz w:val="26"/>
                <w:szCs w:val="26"/>
              </w:rPr>
            </w:pPr>
            <w:r w:rsidRPr="00386818">
              <w:rPr>
                <w:sz w:val="26"/>
                <w:szCs w:val="26"/>
              </w:rPr>
              <w:t>7. Фосфат натрия/калия</w:t>
            </w:r>
          </w:p>
          <w:p w:rsidR="002A4A76" w:rsidRPr="00386818" w:rsidRDefault="002A4A76" w:rsidP="002A4A76">
            <w:pPr>
              <w:tabs>
                <w:tab w:val="left" w:pos="491"/>
              </w:tabs>
              <w:rPr>
                <w:sz w:val="26"/>
                <w:szCs w:val="26"/>
              </w:rPr>
            </w:pPr>
            <w:r w:rsidRPr="00386818">
              <w:rPr>
                <w:sz w:val="26"/>
                <w:szCs w:val="26"/>
              </w:rPr>
              <w:t>8. Хлорид лития</w:t>
            </w:r>
          </w:p>
          <w:p w:rsidR="002A4A76" w:rsidRPr="00386818" w:rsidRDefault="002A4A76" w:rsidP="002A4A76">
            <w:pPr>
              <w:tabs>
                <w:tab w:val="left" w:pos="491"/>
              </w:tabs>
              <w:rPr>
                <w:sz w:val="26"/>
                <w:szCs w:val="26"/>
              </w:rPr>
            </w:pPr>
            <w:r w:rsidRPr="00386818">
              <w:rPr>
                <w:sz w:val="26"/>
                <w:szCs w:val="26"/>
              </w:rPr>
              <w:t>9. Нитрат серебра</w:t>
            </w:r>
          </w:p>
          <w:p w:rsidR="002A4A76" w:rsidRPr="00386818" w:rsidRDefault="002A4A76" w:rsidP="002A4A76">
            <w:pPr>
              <w:tabs>
                <w:tab w:val="left" w:pos="491"/>
              </w:tabs>
              <w:rPr>
                <w:sz w:val="26"/>
                <w:szCs w:val="26"/>
              </w:rPr>
            </w:pPr>
            <w:r w:rsidRPr="00386818">
              <w:rPr>
                <w:sz w:val="26"/>
                <w:szCs w:val="26"/>
              </w:rPr>
              <w:t>10. Нитрат натрия/калия</w:t>
            </w:r>
          </w:p>
          <w:p w:rsidR="002A4A76" w:rsidRPr="00386818" w:rsidRDefault="002A4A76" w:rsidP="002A4A76">
            <w:pPr>
              <w:tabs>
                <w:tab w:val="left" w:pos="491"/>
              </w:tabs>
              <w:rPr>
                <w:sz w:val="26"/>
                <w:szCs w:val="26"/>
              </w:rPr>
            </w:pPr>
            <w:r w:rsidRPr="00386818">
              <w:rPr>
                <w:sz w:val="26"/>
                <w:szCs w:val="26"/>
              </w:rPr>
              <w:t>11. Хлорид бария</w:t>
            </w:r>
          </w:p>
          <w:p w:rsidR="002A4A76" w:rsidRPr="00386818" w:rsidRDefault="002A4A76" w:rsidP="002A4A76">
            <w:pPr>
              <w:tabs>
                <w:tab w:val="left" w:pos="491"/>
              </w:tabs>
              <w:rPr>
                <w:sz w:val="26"/>
                <w:szCs w:val="26"/>
              </w:rPr>
            </w:pPr>
            <w:r w:rsidRPr="00386818">
              <w:rPr>
                <w:sz w:val="26"/>
                <w:szCs w:val="26"/>
              </w:rPr>
              <w:t>12. Сульфат натрия/калия</w:t>
            </w:r>
          </w:p>
          <w:p w:rsidR="002A4A76" w:rsidRPr="00386818" w:rsidRDefault="002A4A76" w:rsidP="002A4A76">
            <w:pPr>
              <w:tabs>
                <w:tab w:val="left" w:pos="491"/>
              </w:tabs>
              <w:rPr>
                <w:sz w:val="26"/>
                <w:szCs w:val="26"/>
              </w:rPr>
            </w:pPr>
            <w:r w:rsidRPr="00386818">
              <w:rPr>
                <w:sz w:val="26"/>
                <w:szCs w:val="26"/>
              </w:rPr>
              <w:t>13. Карбонат натрия/калия</w:t>
            </w:r>
          </w:p>
          <w:p w:rsidR="002A4A76" w:rsidRPr="00386818" w:rsidRDefault="002A4A76" w:rsidP="002A4A76">
            <w:pPr>
              <w:tabs>
                <w:tab w:val="left" w:pos="491"/>
              </w:tabs>
              <w:rPr>
                <w:sz w:val="26"/>
                <w:szCs w:val="26"/>
              </w:rPr>
            </w:pPr>
            <w:r w:rsidRPr="00386818">
              <w:rPr>
                <w:sz w:val="26"/>
                <w:szCs w:val="26"/>
              </w:rPr>
              <w:t>14. Хлорид железа(III)</w:t>
            </w:r>
          </w:p>
          <w:p w:rsidR="002A4A76" w:rsidRPr="00386818" w:rsidRDefault="002A4A76" w:rsidP="002A4A76">
            <w:pPr>
              <w:tabs>
                <w:tab w:val="left" w:pos="491"/>
              </w:tabs>
              <w:rPr>
                <w:sz w:val="26"/>
                <w:szCs w:val="26"/>
              </w:rPr>
            </w:pPr>
            <w:r w:rsidRPr="00386818">
              <w:rPr>
                <w:sz w:val="26"/>
                <w:szCs w:val="26"/>
              </w:rPr>
              <w:t>15. Индикаторы (метилоранж, лакмус,</w:t>
            </w:r>
          </w:p>
          <w:p w:rsidR="002A4A76" w:rsidRPr="00386818" w:rsidRDefault="002A4A76" w:rsidP="002A4A76">
            <w:pPr>
              <w:tabs>
                <w:tab w:val="left" w:pos="491"/>
              </w:tabs>
              <w:rPr>
                <w:sz w:val="26"/>
                <w:szCs w:val="26"/>
              </w:rPr>
            </w:pPr>
            <w:r w:rsidRPr="00386818">
              <w:rPr>
                <w:sz w:val="26"/>
                <w:szCs w:val="26"/>
              </w:rPr>
              <w:t>фенолфталеин)</w:t>
            </w:r>
          </w:p>
          <w:p w:rsidR="002A4A76" w:rsidRPr="00386818" w:rsidRDefault="002A4A76" w:rsidP="00596454">
            <w:pPr>
              <w:tabs>
                <w:tab w:val="left" w:pos="299"/>
                <w:tab w:val="left" w:pos="325"/>
                <w:tab w:val="left" w:pos="429"/>
              </w:tabs>
              <w:rPr>
                <w:rFonts w:ascii="TimesNewRoman" w:eastAsiaTheme="minorHAnsi" w:hAnsi="TimesNewRoman" w:cs="TimesNewRoman"/>
                <w:sz w:val="19"/>
                <w:szCs w:val="19"/>
              </w:rPr>
            </w:pPr>
          </w:p>
        </w:tc>
        <w:tc>
          <w:tcPr>
            <w:tcW w:w="2756" w:type="dxa"/>
            <w:tcBorders>
              <w:top w:val="single" w:sz="4" w:space="0" w:color="auto"/>
              <w:left w:val="single" w:sz="4" w:space="0" w:color="auto"/>
              <w:bottom w:val="single" w:sz="4" w:space="0" w:color="auto"/>
              <w:right w:val="single" w:sz="4" w:space="0" w:color="auto"/>
            </w:tcBorders>
            <w:shd w:val="clear" w:color="auto" w:fill="FFFFFF"/>
          </w:tcPr>
          <w:p w:rsidR="002A4A76" w:rsidRPr="00386818" w:rsidRDefault="002A4A76" w:rsidP="002A4A76">
            <w:pPr>
              <w:tabs>
                <w:tab w:val="left" w:pos="438"/>
              </w:tabs>
              <w:rPr>
                <w:sz w:val="26"/>
                <w:szCs w:val="26"/>
              </w:rPr>
            </w:pPr>
            <w:r w:rsidRPr="00386818">
              <w:rPr>
                <w:sz w:val="26"/>
                <w:szCs w:val="26"/>
              </w:rPr>
              <w:t>1. Серная кислота</w:t>
            </w:r>
          </w:p>
          <w:p w:rsidR="002A4A76" w:rsidRPr="00386818" w:rsidRDefault="002A4A76" w:rsidP="002A4A76">
            <w:pPr>
              <w:tabs>
                <w:tab w:val="left" w:pos="438"/>
              </w:tabs>
              <w:rPr>
                <w:sz w:val="26"/>
                <w:szCs w:val="26"/>
              </w:rPr>
            </w:pPr>
            <w:r w:rsidRPr="00386818">
              <w:rPr>
                <w:sz w:val="26"/>
                <w:szCs w:val="26"/>
              </w:rPr>
              <w:t>2. Соляная кислота</w:t>
            </w:r>
          </w:p>
          <w:p w:rsidR="002A4A76" w:rsidRPr="00386818" w:rsidRDefault="002A4A76" w:rsidP="002A4A76">
            <w:pPr>
              <w:tabs>
                <w:tab w:val="left" w:pos="438"/>
              </w:tabs>
              <w:rPr>
                <w:sz w:val="26"/>
                <w:szCs w:val="26"/>
              </w:rPr>
            </w:pPr>
            <w:r w:rsidRPr="00386818">
              <w:rPr>
                <w:sz w:val="26"/>
                <w:szCs w:val="26"/>
              </w:rPr>
              <w:t>3. Гидроксид натрия/калия</w:t>
            </w:r>
          </w:p>
          <w:p w:rsidR="002A4A76" w:rsidRPr="00386818" w:rsidRDefault="002A4A76" w:rsidP="002A4A76">
            <w:pPr>
              <w:tabs>
                <w:tab w:val="left" w:pos="438"/>
              </w:tabs>
              <w:rPr>
                <w:sz w:val="26"/>
                <w:szCs w:val="26"/>
              </w:rPr>
            </w:pPr>
            <w:r w:rsidRPr="00386818">
              <w:rPr>
                <w:sz w:val="26"/>
                <w:szCs w:val="26"/>
              </w:rPr>
              <w:t>4. Гидроксид кальция</w:t>
            </w:r>
          </w:p>
          <w:p w:rsidR="002A4A76" w:rsidRPr="00386818" w:rsidRDefault="002A4A76" w:rsidP="002A4A76">
            <w:pPr>
              <w:tabs>
                <w:tab w:val="left" w:pos="438"/>
              </w:tabs>
              <w:rPr>
                <w:sz w:val="26"/>
                <w:szCs w:val="26"/>
              </w:rPr>
            </w:pPr>
            <w:r w:rsidRPr="00386818">
              <w:rPr>
                <w:sz w:val="26"/>
                <w:szCs w:val="26"/>
              </w:rPr>
              <w:t>5. Гидрокарбонат натрия</w:t>
            </w:r>
          </w:p>
          <w:p w:rsidR="002A4A76" w:rsidRPr="00386818" w:rsidRDefault="002A4A76" w:rsidP="002A4A76">
            <w:pPr>
              <w:tabs>
                <w:tab w:val="left" w:pos="438"/>
              </w:tabs>
              <w:rPr>
                <w:sz w:val="26"/>
                <w:szCs w:val="26"/>
              </w:rPr>
            </w:pPr>
            <w:r w:rsidRPr="00386818">
              <w:rPr>
                <w:sz w:val="26"/>
                <w:szCs w:val="26"/>
              </w:rPr>
              <w:t>6. Хлорид кальция</w:t>
            </w:r>
          </w:p>
          <w:p w:rsidR="002A4A76" w:rsidRPr="00386818" w:rsidRDefault="002A4A76" w:rsidP="002A4A76">
            <w:pPr>
              <w:tabs>
                <w:tab w:val="left" w:pos="438"/>
              </w:tabs>
              <w:rPr>
                <w:sz w:val="26"/>
                <w:szCs w:val="26"/>
              </w:rPr>
            </w:pPr>
            <w:r w:rsidRPr="00386818">
              <w:rPr>
                <w:sz w:val="26"/>
                <w:szCs w:val="26"/>
              </w:rPr>
              <w:t>7. Нитрат серебра</w:t>
            </w:r>
          </w:p>
          <w:p w:rsidR="002A4A76" w:rsidRPr="00386818" w:rsidRDefault="002A4A76" w:rsidP="002A4A76">
            <w:pPr>
              <w:tabs>
                <w:tab w:val="left" w:pos="438"/>
              </w:tabs>
              <w:rPr>
                <w:sz w:val="26"/>
                <w:szCs w:val="26"/>
              </w:rPr>
            </w:pPr>
            <w:r w:rsidRPr="00386818">
              <w:rPr>
                <w:sz w:val="26"/>
                <w:szCs w:val="26"/>
              </w:rPr>
              <w:t>8. Нитрат бария</w:t>
            </w:r>
          </w:p>
          <w:p w:rsidR="002A4A76" w:rsidRPr="00386818" w:rsidRDefault="002A4A76" w:rsidP="002A4A76">
            <w:pPr>
              <w:tabs>
                <w:tab w:val="left" w:pos="438"/>
              </w:tabs>
              <w:rPr>
                <w:sz w:val="26"/>
                <w:szCs w:val="26"/>
              </w:rPr>
            </w:pPr>
            <w:r w:rsidRPr="00386818">
              <w:rPr>
                <w:sz w:val="26"/>
                <w:szCs w:val="26"/>
              </w:rPr>
              <w:t>9. Хлорид аммония</w:t>
            </w:r>
          </w:p>
          <w:p w:rsidR="002A4A76" w:rsidRPr="00386818" w:rsidRDefault="002A4A76" w:rsidP="002A4A76">
            <w:pPr>
              <w:tabs>
                <w:tab w:val="left" w:pos="438"/>
              </w:tabs>
              <w:rPr>
                <w:sz w:val="26"/>
                <w:szCs w:val="26"/>
              </w:rPr>
            </w:pPr>
            <w:r w:rsidRPr="00386818">
              <w:rPr>
                <w:sz w:val="26"/>
                <w:szCs w:val="26"/>
              </w:rPr>
              <w:t>10. Хлорид натрия/калия</w:t>
            </w:r>
          </w:p>
          <w:p w:rsidR="002A4A76" w:rsidRPr="00386818" w:rsidRDefault="002A4A76" w:rsidP="002A4A76">
            <w:pPr>
              <w:tabs>
                <w:tab w:val="left" w:pos="438"/>
              </w:tabs>
              <w:rPr>
                <w:sz w:val="26"/>
                <w:szCs w:val="26"/>
              </w:rPr>
            </w:pPr>
            <w:r w:rsidRPr="00386818">
              <w:rPr>
                <w:sz w:val="26"/>
                <w:szCs w:val="26"/>
              </w:rPr>
              <w:t>11. Оксид магния</w:t>
            </w:r>
          </w:p>
          <w:p w:rsidR="002A4A76" w:rsidRPr="00386818" w:rsidRDefault="002A4A76" w:rsidP="002A4A76">
            <w:pPr>
              <w:tabs>
                <w:tab w:val="left" w:pos="438"/>
              </w:tabs>
              <w:rPr>
                <w:sz w:val="26"/>
                <w:szCs w:val="26"/>
              </w:rPr>
            </w:pPr>
            <w:r w:rsidRPr="00386818">
              <w:rPr>
                <w:sz w:val="26"/>
                <w:szCs w:val="26"/>
              </w:rPr>
              <w:t>12. Хлорид меди(II)</w:t>
            </w:r>
          </w:p>
          <w:p w:rsidR="002A4A76" w:rsidRPr="00386818" w:rsidRDefault="002A4A76" w:rsidP="002A4A76">
            <w:pPr>
              <w:tabs>
                <w:tab w:val="left" w:pos="438"/>
              </w:tabs>
              <w:rPr>
                <w:sz w:val="26"/>
                <w:szCs w:val="26"/>
              </w:rPr>
            </w:pPr>
            <w:r w:rsidRPr="00386818">
              <w:rPr>
                <w:sz w:val="26"/>
                <w:szCs w:val="26"/>
              </w:rPr>
              <w:t>13. Фосфат натрия/калия</w:t>
            </w:r>
          </w:p>
          <w:p w:rsidR="002A4A76" w:rsidRPr="00386818" w:rsidRDefault="002A4A76" w:rsidP="002A4A76">
            <w:pPr>
              <w:tabs>
                <w:tab w:val="left" w:pos="438"/>
              </w:tabs>
              <w:rPr>
                <w:sz w:val="26"/>
                <w:szCs w:val="26"/>
              </w:rPr>
            </w:pPr>
            <w:r w:rsidRPr="00386818">
              <w:rPr>
                <w:sz w:val="26"/>
                <w:szCs w:val="26"/>
              </w:rPr>
              <w:t>14. Сульфат магния</w:t>
            </w:r>
          </w:p>
          <w:p w:rsidR="002A4A76" w:rsidRPr="00386818" w:rsidRDefault="002A4A76" w:rsidP="002A4A76">
            <w:pPr>
              <w:tabs>
                <w:tab w:val="left" w:pos="438"/>
              </w:tabs>
              <w:rPr>
                <w:sz w:val="26"/>
                <w:szCs w:val="26"/>
              </w:rPr>
            </w:pPr>
            <w:r w:rsidRPr="00386818">
              <w:rPr>
                <w:sz w:val="26"/>
                <w:szCs w:val="26"/>
              </w:rPr>
              <w:t>15. Индикаторы (метилоранж, лакмус,</w:t>
            </w:r>
          </w:p>
          <w:p w:rsidR="002A4A76" w:rsidRPr="00386818" w:rsidRDefault="002A4A76" w:rsidP="002A4A76">
            <w:pPr>
              <w:tabs>
                <w:tab w:val="left" w:pos="438"/>
              </w:tabs>
              <w:rPr>
                <w:sz w:val="26"/>
                <w:szCs w:val="26"/>
              </w:rPr>
            </w:pPr>
            <w:r w:rsidRPr="00386818">
              <w:rPr>
                <w:sz w:val="26"/>
                <w:szCs w:val="26"/>
              </w:rPr>
              <w:t>фенолфталеин)</w:t>
            </w:r>
          </w:p>
        </w:tc>
      </w:tr>
    </w:tbl>
    <w:p w:rsidR="00CC5993" w:rsidRPr="00386818" w:rsidRDefault="00CC5993" w:rsidP="00CC5993">
      <w:pPr>
        <w:tabs>
          <w:tab w:val="left" w:pos="2745"/>
        </w:tabs>
        <w:jc w:val="both"/>
        <w:rPr>
          <w:sz w:val="28"/>
          <w:szCs w:val="28"/>
        </w:rPr>
      </w:pPr>
      <w:r w:rsidRPr="00386818">
        <w:rPr>
          <w:sz w:val="28"/>
          <w:szCs w:val="28"/>
        </w:rPr>
        <w:tab/>
      </w:r>
    </w:p>
    <w:p w:rsidR="000D3055" w:rsidRPr="00386818" w:rsidRDefault="000D3055">
      <w:pPr>
        <w:rPr>
          <w:sz w:val="28"/>
          <w:szCs w:val="28"/>
        </w:rPr>
      </w:pPr>
      <w:r w:rsidRPr="00386818">
        <w:rPr>
          <w:sz w:val="28"/>
          <w:szCs w:val="28"/>
        </w:rPr>
        <w:br w:type="page"/>
      </w:r>
    </w:p>
    <w:p w:rsidR="00CC5993" w:rsidRPr="00386818" w:rsidRDefault="00CC5993" w:rsidP="00CC5993">
      <w:pPr>
        <w:ind w:firstLine="708"/>
        <w:jc w:val="both"/>
        <w:rPr>
          <w:sz w:val="28"/>
          <w:szCs w:val="28"/>
        </w:rPr>
      </w:pPr>
      <w:r w:rsidRPr="00386818">
        <w:rPr>
          <w:sz w:val="28"/>
          <w:szCs w:val="28"/>
        </w:rPr>
        <w:lastRenderedPageBreak/>
        <w:t>Общий перечень веществ, используемых для составления комплектов реактивов</w:t>
      </w:r>
    </w:p>
    <w:p w:rsidR="00CC5993" w:rsidRPr="00386818" w:rsidRDefault="00CC5993" w:rsidP="00CC5993">
      <w:pPr>
        <w:tabs>
          <w:tab w:val="left" w:pos="1230"/>
        </w:tabs>
        <w:jc w:val="both"/>
        <w:rPr>
          <w:sz w:val="28"/>
          <w:szCs w:val="28"/>
        </w:rPr>
      </w:pPr>
    </w:p>
    <w:tbl>
      <w:tblPr>
        <w:tblW w:w="10075" w:type="dxa"/>
        <w:tblLayout w:type="fixed"/>
        <w:tblCellMar>
          <w:left w:w="10" w:type="dxa"/>
          <w:right w:w="10" w:type="dxa"/>
        </w:tblCellMar>
        <w:tblLook w:val="04A0" w:firstRow="1" w:lastRow="0" w:firstColumn="1" w:lastColumn="0" w:noHBand="0" w:noVBand="1"/>
      </w:tblPr>
      <w:tblGrid>
        <w:gridCol w:w="514"/>
        <w:gridCol w:w="5733"/>
        <w:gridCol w:w="3828"/>
      </w:tblGrid>
      <w:tr w:rsidR="00CC5993" w:rsidRPr="00386818" w:rsidTr="00596454">
        <w:trPr>
          <w:trHeight w:val="20"/>
          <w:tblHeader/>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b/>
                <w:sz w:val="26"/>
                <w:szCs w:val="26"/>
              </w:rPr>
            </w:pPr>
            <w:r w:rsidRPr="00386818">
              <w:rPr>
                <w:b/>
                <w:sz w:val="26"/>
                <w:szCs w:val="26"/>
              </w:rPr>
              <w:t>№</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b/>
                <w:sz w:val="26"/>
                <w:szCs w:val="26"/>
              </w:rPr>
            </w:pPr>
            <w:r w:rsidRPr="00386818">
              <w:rPr>
                <w:b/>
                <w:sz w:val="26"/>
                <w:szCs w:val="26"/>
              </w:rPr>
              <w:t>Вещества</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ind w:left="132" w:right="131"/>
              <w:jc w:val="center"/>
              <w:rPr>
                <w:b/>
                <w:sz w:val="26"/>
                <w:szCs w:val="26"/>
              </w:rPr>
            </w:pPr>
            <w:r w:rsidRPr="00386818">
              <w:rPr>
                <w:b/>
                <w:sz w:val="26"/>
                <w:szCs w:val="26"/>
              </w:rPr>
              <w:t>В каком виде включаются в комплекты</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Алюминий</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Гранулы</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Железо</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Стружка</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Цинк</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Гранулы</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4</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Медь</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Проволока</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5</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Оксид меди(П)</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Порошок</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6</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Оксид магния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Порошок</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7</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Оксид алюминия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Порошок</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8</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Оксид кремния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Порошок</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9</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Соляная кислота</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Разбавленный раствор</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10</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Серная кислота</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Разбавленный раствор</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11</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Гидроксид натрия/ гидроксид калия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 10-15%</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12</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Гидроксид кальция</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Раствор10-15%</w:t>
            </w:r>
          </w:p>
        </w:tc>
      </w:tr>
      <w:tr w:rsidR="00CC5993" w:rsidRPr="00386818" w:rsidTr="00596454">
        <w:trPr>
          <w:trHeight w:val="20"/>
        </w:trPr>
        <w:tc>
          <w:tcPr>
            <w:tcW w:w="514"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13</w:t>
            </w:r>
          </w:p>
        </w:tc>
        <w:tc>
          <w:tcPr>
            <w:tcW w:w="5733"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натрия/ хлорид калия</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14</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лития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15</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кальция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16</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меди(П)</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17</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алюминия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18</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железа(Ш)</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19</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аммония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20</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Хлорид бария</w:t>
            </w:r>
          </w:p>
        </w:tc>
        <w:tc>
          <w:tcPr>
            <w:tcW w:w="3828" w:type="dxa"/>
            <w:tcBorders>
              <w:top w:val="single" w:sz="4" w:space="0" w:color="auto"/>
              <w:left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 (не более 5%)</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21</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натрия/ сульфат калия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22</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магния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23</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меди(П)</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24</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железа(П)</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25</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цинка / сульфат алюминия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26</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Сульфат аммония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27</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Нитрат натрия / нитрат калия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28</w:t>
            </w:r>
          </w:p>
        </w:tc>
        <w:tc>
          <w:tcPr>
            <w:tcW w:w="5733" w:type="dxa"/>
            <w:tcBorders>
              <w:top w:val="single" w:sz="4" w:space="0" w:color="auto"/>
              <w:left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Карбонат натрия/ карбонат калия</w:t>
            </w:r>
          </w:p>
        </w:tc>
        <w:tc>
          <w:tcPr>
            <w:tcW w:w="3828" w:type="dxa"/>
            <w:tcBorders>
              <w:top w:val="single" w:sz="4" w:space="0" w:color="auto"/>
              <w:left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30</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Гидрокарбонат натрия/ гидрокарбонат калия</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31</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Фосфат натрия/ фосфат калия</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32</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Бромид натрия/ бромид калия</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33</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Иодид натрия/ иодид калия</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34</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Нитрат бария</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 (не более 5%)</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35</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Нитрат кальция</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36</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Нитрат серебра</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37</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Аммиак</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Раствор5-10%</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38</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Пероксид водорода</w:t>
            </w:r>
          </w:p>
        </w:tc>
        <w:tc>
          <w:tcPr>
            <w:tcW w:w="3828" w:type="dxa"/>
            <w:tcBorders>
              <w:top w:val="single" w:sz="4" w:space="0" w:color="auto"/>
              <w:left w:val="single" w:sz="4" w:space="0" w:color="auto"/>
              <w:bottom w:val="single" w:sz="4" w:space="0" w:color="auto"/>
              <w:right w:val="single" w:sz="4" w:space="0" w:color="auto"/>
            </w:tcBorders>
            <w:shd w:val="clear" w:color="auto" w:fill="FFFFFF"/>
          </w:tcPr>
          <w:p w:rsidR="00CC5993" w:rsidRPr="00386818" w:rsidRDefault="00CC5993" w:rsidP="00596454">
            <w:pPr>
              <w:jc w:val="center"/>
              <w:rPr>
                <w:sz w:val="26"/>
                <w:szCs w:val="26"/>
              </w:rPr>
            </w:pPr>
            <w:r w:rsidRPr="00386818">
              <w:rPr>
                <w:sz w:val="26"/>
                <w:szCs w:val="26"/>
              </w:rPr>
              <w:t>Раствор 3-5%</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39</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Индикаторы (метилоранж, лакмус, фенолфталеин)</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Раствор, бумага</w:t>
            </w:r>
          </w:p>
        </w:tc>
      </w:tr>
      <w:tr w:rsidR="00CC5993" w:rsidRPr="00386818" w:rsidTr="00596454">
        <w:trPr>
          <w:trHeight w:val="20"/>
        </w:trPr>
        <w:tc>
          <w:tcPr>
            <w:tcW w:w="514"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jc w:val="center"/>
              <w:rPr>
                <w:sz w:val="26"/>
                <w:szCs w:val="26"/>
              </w:rPr>
            </w:pPr>
            <w:r w:rsidRPr="00386818">
              <w:rPr>
                <w:sz w:val="26"/>
                <w:szCs w:val="26"/>
              </w:rPr>
              <w:t>40</w:t>
            </w:r>
          </w:p>
        </w:tc>
        <w:tc>
          <w:tcPr>
            <w:tcW w:w="5733" w:type="dxa"/>
            <w:tcBorders>
              <w:top w:val="single" w:sz="4" w:space="0" w:color="auto"/>
              <w:left w:val="single" w:sz="4" w:space="0" w:color="auto"/>
              <w:bottom w:val="single" w:sz="4" w:space="0" w:color="auto"/>
            </w:tcBorders>
            <w:shd w:val="clear" w:color="auto" w:fill="FFFFFF"/>
            <w:vAlign w:val="center"/>
          </w:tcPr>
          <w:p w:rsidR="00CC5993" w:rsidRPr="00386818" w:rsidRDefault="00CC5993" w:rsidP="00596454">
            <w:pPr>
              <w:tabs>
                <w:tab w:val="left" w:pos="1230"/>
              </w:tabs>
              <w:rPr>
                <w:sz w:val="26"/>
                <w:szCs w:val="26"/>
              </w:rPr>
            </w:pPr>
            <w:r w:rsidRPr="00386818">
              <w:rPr>
                <w:sz w:val="26"/>
                <w:szCs w:val="26"/>
              </w:rPr>
              <w:t>Дистиллированная вода</w:t>
            </w:r>
          </w:p>
        </w:tc>
        <w:tc>
          <w:tcPr>
            <w:tcW w:w="3828" w:type="dxa"/>
            <w:tcBorders>
              <w:top w:val="single" w:sz="4" w:space="0" w:color="auto"/>
              <w:left w:val="single" w:sz="4" w:space="0" w:color="auto"/>
              <w:bottom w:val="single" w:sz="4" w:space="0" w:color="auto"/>
              <w:right w:val="single" w:sz="4" w:space="0" w:color="auto"/>
            </w:tcBorders>
            <w:shd w:val="clear" w:color="auto" w:fill="FFFFFF"/>
            <w:vAlign w:val="center"/>
          </w:tcPr>
          <w:p w:rsidR="00CC5993" w:rsidRPr="00386818" w:rsidRDefault="00CC5993" w:rsidP="00596454">
            <w:pPr>
              <w:tabs>
                <w:tab w:val="left" w:pos="1230"/>
              </w:tabs>
              <w:jc w:val="center"/>
              <w:rPr>
                <w:sz w:val="26"/>
                <w:szCs w:val="26"/>
              </w:rPr>
            </w:pPr>
          </w:p>
        </w:tc>
      </w:tr>
    </w:tbl>
    <w:p w:rsidR="00CC5993" w:rsidRPr="00386818" w:rsidRDefault="00CC5993" w:rsidP="00CC5993">
      <w:pPr>
        <w:pStyle w:val="2f1"/>
        <w:shd w:val="clear" w:color="auto" w:fill="auto"/>
        <w:spacing w:line="240" w:lineRule="auto"/>
        <w:ind w:firstLine="0"/>
        <w:jc w:val="both"/>
        <w:rPr>
          <w:sz w:val="28"/>
          <w:szCs w:val="28"/>
        </w:rPr>
      </w:pPr>
    </w:p>
    <w:p w:rsidR="00CC5993" w:rsidRPr="00386818" w:rsidRDefault="00CC5993" w:rsidP="00CC5993">
      <w:pPr>
        <w:tabs>
          <w:tab w:val="left" w:pos="634"/>
        </w:tabs>
        <w:rPr>
          <w:sz w:val="28"/>
          <w:szCs w:val="28"/>
        </w:rPr>
      </w:pPr>
    </w:p>
    <w:p w:rsidR="00CC5993" w:rsidRPr="00386818" w:rsidRDefault="00CC5993">
      <w:pPr>
        <w:rPr>
          <w:b/>
          <w:color w:val="FF0000"/>
          <w:sz w:val="26"/>
          <w:szCs w:val="26"/>
        </w:rPr>
      </w:pPr>
      <w:r w:rsidRPr="00386818">
        <w:rPr>
          <w:b/>
          <w:color w:val="FF0000"/>
          <w:sz w:val="26"/>
          <w:szCs w:val="26"/>
        </w:rPr>
        <w:br w:type="page"/>
      </w:r>
    </w:p>
    <w:p w:rsidR="00C97CAE" w:rsidRPr="00386818" w:rsidRDefault="00C97CAE" w:rsidP="000D3055">
      <w:pPr>
        <w:pStyle w:val="14"/>
        <w:jc w:val="right"/>
        <w:rPr>
          <w:szCs w:val="26"/>
        </w:rPr>
      </w:pPr>
      <w:bookmarkStart w:id="311" w:name="_Toc193382346"/>
      <w:bookmarkStart w:id="312" w:name="_Toc194943209"/>
      <w:r w:rsidRPr="00386818">
        <w:rPr>
          <w:szCs w:val="26"/>
        </w:rPr>
        <w:lastRenderedPageBreak/>
        <w:t>Приложе</w:t>
      </w:r>
      <w:r w:rsidR="00D12FA3" w:rsidRPr="00386818">
        <w:rPr>
          <w:szCs w:val="26"/>
        </w:rPr>
        <w:t>н</w:t>
      </w:r>
      <w:r w:rsidRPr="00386818">
        <w:rPr>
          <w:szCs w:val="26"/>
        </w:rPr>
        <w:t>ие 4</w:t>
      </w:r>
      <w:bookmarkEnd w:id="311"/>
      <w:bookmarkEnd w:id="312"/>
    </w:p>
    <w:p w:rsidR="00C97CAE" w:rsidRPr="00386818" w:rsidRDefault="00C97CAE" w:rsidP="000D3055">
      <w:pPr>
        <w:pStyle w:val="14"/>
        <w:jc w:val="center"/>
        <w:rPr>
          <w:szCs w:val="26"/>
        </w:rPr>
      </w:pPr>
    </w:p>
    <w:p w:rsidR="00C97CAE" w:rsidRPr="00386818" w:rsidRDefault="00C97CAE" w:rsidP="000D3055">
      <w:pPr>
        <w:pStyle w:val="14"/>
        <w:jc w:val="center"/>
        <w:rPr>
          <w:szCs w:val="26"/>
        </w:rPr>
      </w:pPr>
      <w:bookmarkStart w:id="313" w:name="_Toc193382347"/>
      <w:bookmarkStart w:id="314" w:name="_Toc193382647"/>
      <w:bookmarkStart w:id="315" w:name="_Toc193873737"/>
      <w:bookmarkStart w:id="316" w:name="_Toc194943210"/>
      <w:r w:rsidRPr="00386818">
        <w:rPr>
          <w:szCs w:val="26"/>
        </w:rPr>
        <w:t>Инструкция по организации и проведению</w:t>
      </w:r>
      <w:bookmarkEnd w:id="313"/>
      <w:bookmarkEnd w:id="314"/>
      <w:bookmarkEnd w:id="315"/>
      <w:bookmarkEnd w:id="316"/>
    </w:p>
    <w:p w:rsidR="00C97CAE" w:rsidRPr="00386818" w:rsidRDefault="00C97CAE" w:rsidP="000D3055">
      <w:pPr>
        <w:pStyle w:val="14"/>
        <w:jc w:val="center"/>
        <w:rPr>
          <w:szCs w:val="26"/>
        </w:rPr>
      </w:pPr>
      <w:bookmarkStart w:id="317" w:name="_Toc193382348"/>
      <w:bookmarkStart w:id="318" w:name="_Toc193382648"/>
      <w:bookmarkStart w:id="319" w:name="_Toc193873738"/>
      <w:bookmarkStart w:id="320" w:name="_Toc194943211"/>
      <w:r w:rsidRPr="00386818">
        <w:rPr>
          <w:szCs w:val="26"/>
        </w:rPr>
        <w:t>основного государственного экзамена по физике в 202</w:t>
      </w:r>
      <w:r w:rsidR="00265FFE" w:rsidRPr="00386818">
        <w:rPr>
          <w:szCs w:val="26"/>
        </w:rPr>
        <w:t>5</w:t>
      </w:r>
      <w:r w:rsidRPr="00386818">
        <w:rPr>
          <w:szCs w:val="26"/>
        </w:rPr>
        <w:t xml:space="preserve"> году</w:t>
      </w:r>
      <w:bookmarkEnd w:id="317"/>
      <w:bookmarkEnd w:id="318"/>
      <w:bookmarkEnd w:id="319"/>
      <w:bookmarkEnd w:id="320"/>
    </w:p>
    <w:p w:rsidR="00C97CAE" w:rsidRPr="00386818" w:rsidRDefault="00C97CAE" w:rsidP="00C97CAE">
      <w:pPr>
        <w:suppressAutoHyphens/>
        <w:ind w:left="720"/>
        <w:jc w:val="center"/>
        <w:rPr>
          <w:b/>
          <w:sz w:val="26"/>
          <w:szCs w:val="26"/>
        </w:rPr>
      </w:pPr>
    </w:p>
    <w:p w:rsidR="00C97CAE" w:rsidRPr="00386818" w:rsidRDefault="00C97CAE" w:rsidP="00C97CAE">
      <w:pPr>
        <w:rPr>
          <w:b/>
          <w:sz w:val="26"/>
          <w:szCs w:val="26"/>
        </w:rPr>
      </w:pPr>
      <w:r w:rsidRPr="00386818">
        <w:rPr>
          <w:b/>
          <w:sz w:val="26"/>
          <w:szCs w:val="26"/>
        </w:rPr>
        <w:t>Особенности проведения экзамена по физике.</w:t>
      </w:r>
    </w:p>
    <w:p w:rsidR="00C97CAE" w:rsidRPr="00386818" w:rsidRDefault="00C97CAE" w:rsidP="00C97CAE">
      <w:pPr>
        <w:rPr>
          <w:sz w:val="26"/>
          <w:szCs w:val="26"/>
        </w:rPr>
      </w:pPr>
    </w:p>
    <w:p w:rsidR="00C97CAE" w:rsidRPr="00386818" w:rsidRDefault="00C97CAE" w:rsidP="00C97CAE">
      <w:pPr>
        <w:ind w:firstLine="709"/>
        <w:jc w:val="both"/>
        <w:rPr>
          <w:b/>
          <w:bCs/>
          <w:sz w:val="26"/>
          <w:szCs w:val="26"/>
        </w:rPr>
      </w:pPr>
      <w:r w:rsidRPr="00386818">
        <w:rPr>
          <w:rFonts w:eastAsia="Calibri"/>
          <w:sz w:val="26"/>
          <w:szCs w:val="26"/>
        </w:rPr>
        <w:t xml:space="preserve">Для проведения экзамена по физике в аудиторию назначаются 2 организатора и 1 специалист по проведению инструктажа и обеспечению лабораторных работ. Порядок проведения инструктажа организаторами в аудитории при проведении ОГЭ по физике представлен в </w:t>
      </w:r>
      <w:r w:rsidR="00D5281C" w:rsidRPr="00386818">
        <w:rPr>
          <w:rFonts w:eastAsia="Calibri"/>
          <w:sz w:val="26"/>
          <w:szCs w:val="26"/>
        </w:rPr>
        <w:t>п</w:t>
      </w:r>
      <w:r w:rsidRPr="00386818">
        <w:rPr>
          <w:rFonts w:eastAsia="Calibri"/>
          <w:sz w:val="26"/>
          <w:szCs w:val="26"/>
        </w:rPr>
        <w:t>риложении 6</w:t>
      </w:r>
      <w:r w:rsidR="00D5281C" w:rsidRPr="00386818">
        <w:rPr>
          <w:rFonts w:eastAsia="Calibri"/>
          <w:sz w:val="26"/>
          <w:szCs w:val="26"/>
        </w:rPr>
        <w:t xml:space="preserve"> к инструкции ОГЭ по физике</w:t>
      </w:r>
      <w:r w:rsidRPr="00386818">
        <w:rPr>
          <w:rFonts w:eastAsia="Calibri"/>
          <w:sz w:val="26"/>
          <w:szCs w:val="26"/>
        </w:rPr>
        <w:t>.</w:t>
      </w:r>
    </w:p>
    <w:p w:rsidR="00C97CAE" w:rsidRPr="00386818" w:rsidRDefault="00C97CAE" w:rsidP="00C97CAE">
      <w:pPr>
        <w:ind w:firstLine="709"/>
        <w:jc w:val="both"/>
        <w:rPr>
          <w:sz w:val="26"/>
          <w:szCs w:val="26"/>
        </w:rPr>
      </w:pPr>
      <w:r w:rsidRPr="00386818">
        <w:rPr>
          <w:sz w:val="26"/>
          <w:szCs w:val="26"/>
        </w:rPr>
        <w:t xml:space="preserve">В качестве организаторов ППЭ и </w:t>
      </w:r>
      <w:r w:rsidRPr="00386818">
        <w:rPr>
          <w:rFonts w:eastAsia="Calibri"/>
          <w:sz w:val="26"/>
          <w:szCs w:val="26"/>
        </w:rPr>
        <w:t>специалистов по проведению инструктажа и обеспечению лабораторных работ</w:t>
      </w:r>
      <w:r w:rsidRPr="00386818">
        <w:rPr>
          <w:sz w:val="26"/>
          <w:szCs w:val="26"/>
        </w:rPr>
        <w:t xml:space="preserve"> привлекаются лица, прошедшие соответствующую подготовку. </w:t>
      </w:r>
    </w:p>
    <w:p w:rsidR="00C97CAE" w:rsidRPr="00386818" w:rsidRDefault="00C97CAE" w:rsidP="00C97CAE">
      <w:pPr>
        <w:ind w:firstLine="709"/>
        <w:jc w:val="both"/>
        <w:rPr>
          <w:sz w:val="26"/>
          <w:szCs w:val="26"/>
        </w:rPr>
      </w:pPr>
      <w:r w:rsidRPr="00386818">
        <w:rPr>
          <w:sz w:val="26"/>
          <w:szCs w:val="26"/>
        </w:rPr>
        <w:t xml:space="preserve">Организаторы ППЭ и </w:t>
      </w:r>
      <w:r w:rsidRPr="00386818">
        <w:rPr>
          <w:rFonts w:eastAsia="Calibri"/>
          <w:sz w:val="26"/>
          <w:szCs w:val="26"/>
        </w:rPr>
        <w:t>специалисты по проведению инструктажа и обеспечению лабораторных работ</w:t>
      </w:r>
      <w:r w:rsidRPr="00386818">
        <w:rPr>
          <w:sz w:val="26"/>
          <w:szCs w:val="26"/>
        </w:rPr>
        <w:t xml:space="preserve"> информируются о месте расположения ППЭ, в который они направляются, не ранее, чем за три рабочих дня до проведения экзамена. </w:t>
      </w:r>
    </w:p>
    <w:p w:rsidR="00C97CAE" w:rsidRPr="00386818" w:rsidRDefault="00C97CAE" w:rsidP="00C97CAE">
      <w:pPr>
        <w:adjustRightInd w:val="0"/>
        <w:ind w:firstLine="709"/>
        <w:jc w:val="both"/>
        <w:rPr>
          <w:rFonts w:eastAsia="TimesNewRomanPSMT"/>
          <w:sz w:val="26"/>
          <w:szCs w:val="26"/>
        </w:rPr>
      </w:pPr>
      <w:r w:rsidRPr="00386818">
        <w:rPr>
          <w:rFonts w:eastAsia="TimesNewRomanPSMT"/>
          <w:sz w:val="26"/>
          <w:szCs w:val="26"/>
        </w:rPr>
        <w:t>Экзамен проводится в кабинетах физики, в которых должен быть противопожарный инвентарь и медицинская аптечка. Типовое электрооборудование кабинета физики должно обеспечивать лабораторные столы переменным напряжением с действующим значением 36-42В. При необходимости можно использовать другие кабинеты, отвечающие требованиям безопасного труда при выполнении экспериментальных заданий экзаменационной работы.</w:t>
      </w:r>
      <w:r w:rsidRPr="00386818">
        <w:rPr>
          <w:sz w:val="26"/>
          <w:szCs w:val="26"/>
          <w:lang w:eastAsia="ar-SA"/>
        </w:rPr>
        <w:t xml:space="preserve"> В этом случае используются батарейные источники электрического тока. </w:t>
      </w:r>
      <w:r w:rsidRPr="00386818">
        <w:rPr>
          <w:rFonts w:eastAsia="Calibri"/>
          <w:sz w:val="26"/>
          <w:szCs w:val="26"/>
        </w:rPr>
        <w:t>Специалист по проведению инструктажа и обеспечению лабораторных работ</w:t>
      </w:r>
      <w:r w:rsidRPr="00386818">
        <w:rPr>
          <w:rFonts w:eastAsia="TimesNewRomanPSMT"/>
          <w:sz w:val="26"/>
          <w:szCs w:val="26"/>
        </w:rPr>
        <w:t xml:space="preserve"> проводит перед экзаменом инструктаж по технике безопасности и следит за соблюдением правил безопасного труда во время работы участников экзамена с лабораторным оборудованием.</w:t>
      </w:r>
    </w:p>
    <w:p w:rsidR="00C97CAE" w:rsidRPr="00386818" w:rsidRDefault="00C97CAE" w:rsidP="00C97CAE">
      <w:pPr>
        <w:jc w:val="both"/>
        <w:rPr>
          <w:b/>
          <w:sz w:val="26"/>
          <w:szCs w:val="26"/>
        </w:rPr>
      </w:pPr>
      <w:bookmarkStart w:id="321" w:name="_Toc416697067"/>
    </w:p>
    <w:p w:rsidR="00C97CAE" w:rsidRPr="00386818" w:rsidRDefault="00C97CAE" w:rsidP="00C97CAE">
      <w:pPr>
        <w:jc w:val="both"/>
        <w:rPr>
          <w:b/>
          <w:sz w:val="26"/>
          <w:szCs w:val="26"/>
        </w:rPr>
      </w:pPr>
      <w:r w:rsidRPr="00386818">
        <w:rPr>
          <w:b/>
          <w:sz w:val="26"/>
          <w:szCs w:val="26"/>
        </w:rPr>
        <w:t>Подготовка к проведению экзамена</w:t>
      </w:r>
      <w:bookmarkEnd w:id="321"/>
    </w:p>
    <w:p w:rsidR="00C97CAE" w:rsidRPr="00386818" w:rsidRDefault="00C97CAE" w:rsidP="00C97CAE">
      <w:pPr>
        <w:pStyle w:val="aff3"/>
        <w:suppressAutoHyphens/>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Контрольные измерительные материалы ОГЭ по физике содержат </w:t>
      </w:r>
      <w:r w:rsidRPr="00386818">
        <w:rPr>
          <w:rFonts w:ascii="Times New Roman" w:hAnsi="Times New Roman" w:cs="Times New Roman"/>
          <w:b/>
          <w:i/>
          <w:sz w:val="26"/>
          <w:szCs w:val="26"/>
        </w:rPr>
        <w:t>экспериментальное задание (№17)</w:t>
      </w:r>
      <w:r w:rsidRPr="00386818">
        <w:rPr>
          <w:rFonts w:ascii="Times New Roman" w:hAnsi="Times New Roman" w:cs="Times New Roman"/>
          <w:sz w:val="26"/>
          <w:szCs w:val="26"/>
        </w:rPr>
        <w:t>, которое выполняется участниками ОГЭ с использованием реального лабораторного оборудования. Критерии проверки экспериментальных заданий требуют использования в рамках ОГЭ стандартизованного лабораторного оборудования. Перечень комплектов оборудования для выполнения экспериментального задания составлен на основе типовых наборов для фронтальных работ по физике.</w:t>
      </w:r>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sz w:val="26"/>
          <w:szCs w:val="26"/>
        </w:rPr>
        <w:t>Особенность комплектов состоит в том, что один комплект предназначен для выполнения целой серии экспериментальных заданий. Поэтому для одного конкретного задания комплекты избыточны по сравнению с номенклатурой оборудования, необходимого для его выполнения.</w:t>
      </w:r>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Номера и описание оборудования, входящего в комплекты, приведены в </w:t>
      </w:r>
      <w:r w:rsidR="00D5281C" w:rsidRPr="00386818">
        <w:rPr>
          <w:rFonts w:ascii="Times New Roman" w:hAnsi="Times New Roman" w:cs="Times New Roman"/>
          <w:sz w:val="26"/>
          <w:szCs w:val="26"/>
        </w:rPr>
        <w:t>п</w:t>
      </w:r>
      <w:r w:rsidR="008C59B3">
        <w:rPr>
          <w:rFonts w:ascii="Times New Roman" w:hAnsi="Times New Roman" w:cs="Times New Roman"/>
          <w:sz w:val="26"/>
          <w:szCs w:val="26"/>
        </w:rPr>
        <w:t>риложении </w:t>
      </w:r>
      <w:r w:rsidRPr="00386818">
        <w:rPr>
          <w:rFonts w:ascii="Times New Roman" w:hAnsi="Times New Roman" w:cs="Times New Roman"/>
          <w:sz w:val="26"/>
          <w:szCs w:val="26"/>
        </w:rPr>
        <w:t>1 «Перечень комплектов оборудования»</w:t>
      </w:r>
      <w:r w:rsidR="00D5281C" w:rsidRPr="00386818">
        <w:rPr>
          <w:rFonts w:ascii="Times New Roman" w:hAnsi="Times New Roman" w:cs="Times New Roman"/>
          <w:sz w:val="26"/>
          <w:szCs w:val="26"/>
        </w:rPr>
        <w:t xml:space="preserve"> к инструкции ОГЭ по физике</w:t>
      </w:r>
      <w:r w:rsidRPr="00386818">
        <w:rPr>
          <w:rFonts w:ascii="Times New Roman" w:hAnsi="Times New Roman" w:cs="Times New Roman"/>
          <w:sz w:val="26"/>
          <w:szCs w:val="26"/>
        </w:rPr>
        <w:t>.</w:t>
      </w:r>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Комплекты лабораторного оборудования для выполнения экспериментальных заданий формируются заблаговременно, до проведения экзамена. Для подготовки лабораторного оборудования в пункты проведения за 1-2 дня до экзамена сообщаются номера комплектов оборудования, которые будут использоваться на экзамене. </w:t>
      </w:r>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sz w:val="26"/>
          <w:szCs w:val="26"/>
        </w:rPr>
        <w:lastRenderedPageBreak/>
        <w:t>Заблаговременную подготовку аудитории к экзамену осуществляет специалист по проведению инструктажа и обеспечению лабораторных работ. В</w:t>
      </w:r>
      <w:r w:rsidR="00D5281C" w:rsidRPr="00386818">
        <w:rPr>
          <w:rFonts w:ascii="Times New Roman" w:hAnsi="Times New Roman" w:cs="Times New Roman"/>
          <w:sz w:val="26"/>
          <w:szCs w:val="26"/>
        </w:rPr>
        <w:t xml:space="preserve"> п</w:t>
      </w:r>
      <w:r w:rsidRPr="00386818">
        <w:rPr>
          <w:rFonts w:ascii="Times New Roman" w:hAnsi="Times New Roman" w:cs="Times New Roman"/>
          <w:sz w:val="26"/>
          <w:szCs w:val="26"/>
        </w:rPr>
        <w:t xml:space="preserve">риложении 2 </w:t>
      </w:r>
      <w:r w:rsidR="00D5281C" w:rsidRPr="00386818">
        <w:rPr>
          <w:rFonts w:ascii="Times New Roman" w:hAnsi="Times New Roman" w:cs="Times New Roman"/>
          <w:sz w:val="26"/>
          <w:szCs w:val="26"/>
        </w:rPr>
        <w:t xml:space="preserve">к инструкции ОГЭ по физике </w:t>
      </w:r>
      <w:r w:rsidRPr="00386818">
        <w:rPr>
          <w:rFonts w:ascii="Times New Roman" w:hAnsi="Times New Roman" w:cs="Times New Roman"/>
          <w:sz w:val="26"/>
          <w:szCs w:val="26"/>
        </w:rPr>
        <w:t xml:space="preserve">приведено примерное руководство для специалиста по проведению инструктажа и обеспечению лабораторных работ, осуществляющего подготовку аудитории к проведению ОГЭ по физике. При отсутствии в пунктах проведения экзамена каких-либо приборов и материалов оборудование может быть заменено на аналогичное с другими характеристиками. </w:t>
      </w:r>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bookmarkStart w:id="322" w:name="_Toc416697068"/>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b/>
          <w:sz w:val="26"/>
          <w:szCs w:val="26"/>
        </w:rPr>
        <w:t>Проведение экспериментальной части экзамена</w:t>
      </w:r>
      <w:bookmarkEnd w:id="322"/>
    </w:p>
    <w:p w:rsidR="00C97CAE" w:rsidRPr="00386818" w:rsidRDefault="00C97CAE" w:rsidP="00C97CAE">
      <w:pPr>
        <w:pStyle w:val="aff3"/>
        <w:suppressAutoHyphens/>
        <w:spacing w:after="0"/>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На экзамене присутствует специалист по проведению инструктажа и обеспечению лабораторных работ, который обеспечивает экзаменуемых комплектами оборудования для выполнения экспериментальных заданий, проводит перед экзаменом инструктаж по технике безопасности и следит за соблюдением правил безопасного труда во время работы участников экзамена с лабораторным оборудованием. Примерная инструкция по правилам безопасности труда для участников ОГЭ приведена в </w:t>
      </w:r>
      <w:r w:rsidR="00D5281C" w:rsidRPr="00386818">
        <w:rPr>
          <w:rFonts w:ascii="Times New Roman" w:hAnsi="Times New Roman" w:cs="Times New Roman"/>
          <w:sz w:val="26"/>
          <w:szCs w:val="26"/>
        </w:rPr>
        <w:t>п</w:t>
      </w:r>
      <w:r w:rsidRPr="00386818">
        <w:rPr>
          <w:rFonts w:ascii="Times New Roman" w:hAnsi="Times New Roman" w:cs="Times New Roman"/>
          <w:sz w:val="26"/>
          <w:szCs w:val="26"/>
        </w:rPr>
        <w:t>риложении 3</w:t>
      </w:r>
      <w:r w:rsidR="00D5281C" w:rsidRPr="00386818">
        <w:t xml:space="preserve"> </w:t>
      </w:r>
      <w:r w:rsidR="00D5281C" w:rsidRPr="00386818">
        <w:rPr>
          <w:rFonts w:ascii="Times New Roman" w:hAnsi="Times New Roman" w:cs="Times New Roman"/>
          <w:sz w:val="26"/>
          <w:szCs w:val="26"/>
        </w:rPr>
        <w:t>к инструкции ОГЭ по физике</w:t>
      </w:r>
      <w:r w:rsidRPr="00386818">
        <w:rPr>
          <w:rFonts w:ascii="Times New Roman" w:hAnsi="Times New Roman" w:cs="Times New Roman"/>
          <w:sz w:val="26"/>
          <w:szCs w:val="26"/>
        </w:rPr>
        <w:t>. В случае нарушения экзаменуемым правил безопасного труда при выполнении экспериментального задания данный специалист делает соответствующие замечания участнику экзамена. Примерная инструкция для специалиста по проведению инструктажа и обеспечению лабораторных работ приведена в</w:t>
      </w:r>
      <w:r w:rsidR="00D5281C" w:rsidRPr="00386818">
        <w:rPr>
          <w:rFonts w:ascii="Times New Roman" w:hAnsi="Times New Roman" w:cs="Times New Roman"/>
          <w:sz w:val="26"/>
          <w:szCs w:val="26"/>
        </w:rPr>
        <w:t xml:space="preserve"> п</w:t>
      </w:r>
      <w:r w:rsidRPr="00386818">
        <w:rPr>
          <w:rFonts w:ascii="Times New Roman" w:hAnsi="Times New Roman" w:cs="Times New Roman"/>
          <w:sz w:val="26"/>
          <w:szCs w:val="26"/>
        </w:rPr>
        <w:t>риложении 4</w:t>
      </w:r>
      <w:r w:rsidR="00D5281C" w:rsidRPr="00386818">
        <w:t xml:space="preserve"> </w:t>
      </w:r>
      <w:r w:rsidR="00D5281C" w:rsidRPr="00386818">
        <w:rPr>
          <w:rFonts w:ascii="Times New Roman" w:hAnsi="Times New Roman" w:cs="Times New Roman"/>
          <w:sz w:val="26"/>
          <w:szCs w:val="26"/>
        </w:rPr>
        <w:t>к инструкции ОГЭ по физике</w:t>
      </w:r>
      <w:r w:rsidRPr="00386818">
        <w:rPr>
          <w:rFonts w:ascii="Times New Roman" w:hAnsi="Times New Roman" w:cs="Times New Roman"/>
          <w:sz w:val="26"/>
          <w:szCs w:val="26"/>
        </w:rPr>
        <w:t xml:space="preserve">. </w:t>
      </w:r>
    </w:p>
    <w:p w:rsidR="00C97CAE" w:rsidRPr="00386818" w:rsidRDefault="00C97CAE" w:rsidP="00C97CAE">
      <w:pPr>
        <w:pStyle w:val="aff3"/>
        <w:suppressAutoHyphens/>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В целях обеспечения объективного оценивания выполнения экспериментальных заданий участниками ОГЭ используется специальный Дополнительный бланк ответов №2, который заполняется на основании таблицы </w:t>
      </w:r>
      <w:r w:rsidRPr="00386818">
        <w:rPr>
          <w:rFonts w:ascii="Times New Roman" w:hAnsi="Times New Roman" w:cs="Times New Roman"/>
          <w:b/>
          <w:sz w:val="26"/>
          <w:szCs w:val="26"/>
        </w:rPr>
        <w:t>«Характеристика комплектов оборудования</w:t>
      </w:r>
      <w:r w:rsidRPr="00386818">
        <w:rPr>
          <w:rFonts w:ascii="Times New Roman" w:hAnsi="Times New Roman" w:cs="Times New Roman"/>
          <w:sz w:val="26"/>
          <w:szCs w:val="26"/>
        </w:rPr>
        <w:t xml:space="preserve">» и отражает все необходимые изменения в индивидуальном комплекте оборудования участника экзамена. Дополнительные бланки ответов №2 вкладываются в конверты с экзаменационными работами участников и передаются экспертам при проверке заданий с развёрнутым ответом. </w:t>
      </w:r>
    </w:p>
    <w:p w:rsidR="00C97CAE" w:rsidRPr="00386818" w:rsidRDefault="00C97CAE" w:rsidP="00C97CAE">
      <w:pPr>
        <w:pStyle w:val="aff3"/>
        <w:suppressAutoHyphens/>
        <w:ind w:left="0" w:firstLine="708"/>
        <w:jc w:val="both"/>
        <w:rPr>
          <w:rFonts w:ascii="Times New Roman" w:hAnsi="Times New Roman" w:cs="Times New Roman"/>
          <w:sz w:val="26"/>
          <w:szCs w:val="26"/>
        </w:rPr>
      </w:pPr>
      <w:r w:rsidRPr="00386818">
        <w:rPr>
          <w:rFonts w:ascii="Times New Roman" w:hAnsi="Times New Roman" w:cs="Times New Roman"/>
          <w:sz w:val="26"/>
          <w:szCs w:val="26"/>
        </w:rPr>
        <w:t xml:space="preserve">Форма дополнительного бланка ответов №2 по физике и его заполнение представлены в </w:t>
      </w:r>
      <w:r w:rsidR="00D5281C" w:rsidRPr="00386818">
        <w:rPr>
          <w:rFonts w:ascii="Times New Roman" w:hAnsi="Times New Roman" w:cs="Times New Roman"/>
          <w:sz w:val="26"/>
          <w:szCs w:val="26"/>
        </w:rPr>
        <w:t>п</w:t>
      </w:r>
      <w:r w:rsidRPr="00386818">
        <w:rPr>
          <w:rFonts w:ascii="Times New Roman" w:hAnsi="Times New Roman" w:cs="Times New Roman"/>
          <w:sz w:val="26"/>
          <w:szCs w:val="26"/>
        </w:rPr>
        <w:t>риложении 5</w:t>
      </w:r>
      <w:r w:rsidR="00D5281C" w:rsidRPr="00386818">
        <w:t xml:space="preserve"> </w:t>
      </w:r>
      <w:r w:rsidR="00D5281C" w:rsidRPr="00386818">
        <w:rPr>
          <w:rFonts w:ascii="Times New Roman" w:hAnsi="Times New Roman" w:cs="Times New Roman"/>
          <w:sz w:val="26"/>
          <w:szCs w:val="26"/>
        </w:rPr>
        <w:t>к инструкции ОГЭ по физике</w:t>
      </w:r>
      <w:r w:rsidRPr="00386818">
        <w:rPr>
          <w:rFonts w:ascii="Times New Roman" w:hAnsi="Times New Roman" w:cs="Times New Roman"/>
          <w:sz w:val="26"/>
          <w:szCs w:val="26"/>
        </w:rPr>
        <w:t>. Данный бланк заполняется специалистом по проведению инструктажа и обеспечению лабораторных работ и отображает изменения характеристик лабораторного оборудования индивидуально для каждого участника.</w:t>
      </w:r>
    </w:p>
    <w:p w:rsidR="00C97CAE" w:rsidRPr="00386818" w:rsidRDefault="00C97CAE" w:rsidP="00C97CAE">
      <w:pPr>
        <w:spacing w:line="276" w:lineRule="auto"/>
        <w:jc w:val="both"/>
        <w:rPr>
          <w:b/>
          <w:sz w:val="26"/>
          <w:szCs w:val="26"/>
        </w:rPr>
      </w:pPr>
      <w:bookmarkStart w:id="323" w:name="_Toc416697069"/>
      <w:r w:rsidRPr="00386818">
        <w:rPr>
          <w:b/>
          <w:sz w:val="26"/>
          <w:szCs w:val="26"/>
        </w:rPr>
        <w:t>Проверка выполнения экспериментальной части экзамена</w:t>
      </w:r>
      <w:bookmarkEnd w:id="323"/>
    </w:p>
    <w:p w:rsidR="00C97CAE" w:rsidRPr="00386818" w:rsidRDefault="00C97CAE" w:rsidP="00C97CAE">
      <w:pPr>
        <w:spacing w:line="276" w:lineRule="auto"/>
        <w:ind w:firstLine="709"/>
        <w:jc w:val="both"/>
        <w:rPr>
          <w:sz w:val="26"/>
          <w:szCs w:val="26"/>
        </w:rPr>
      </w:pPr>
      <w:r w:rsidRPr="00386818">
        <w:rPr>
          <w:sz w:val="26"/>
          <w:szCs w:val="26"/>
        </w:rPr>
        <w:t>Проверку заданий с развёрнутыми ответами осуществляют эксперты предметной комиссии, которые являются специалистами-предметниками и прошли специальную подготовку для проверки экзаменационных работ ОГЭ. Задания с развёрнутым ответом, включая экспериментальные задания, проверяются в соответствии с предложенными критериями оценивания. При этом при оценивании выполнения экспериментальных заданий учитываются те изменения, которые могли быть внесены в критерии оценивания в результате изменений характеристик оборудования.</w:t>
      </w:r>
    </w:p>
    <w:p w:rsidR="00C97CAE" w:rsidRPr="00386818" w:rsidRDefault="00C97CAE" w:rsidP="00537DE3">
      <w:pPr>
        <w:jc w:val="right"/>
        <w:rPr>
          <w:sz w:val="26"/>
          <w:szCs w:val="26"/>
        </w:rPr>
      </w:pPr>
      <w:bookmarkStart w:id="324" w:name="_Toc194563721"/>
      <w:r w:rsidRPr="00386818">
        <w:br w:type="page"/>
      </w:r>
      <w:bookmarkStart w:id="325" w:name="_Toc193382349"/>
      <w:bookmarkStart w:id="326" w:name="_Toc193382649"/>
      <w:bookmarkStart w:id="327" w:name="_Toc193787354"/>
      <w:bookmarkStart w:id="328" w:name="_Toc416697070"/>
      <w:r w:rsidRPr="00386818">
        <w:rPr>
          <w:sz w:val="26"/>
          <w:szCs w:val="26"/>
        </w:rPr>
        <w:lastRenderedPageBreak/>
        <w:t>Приложение 1</w:t>
      </w:r>
      <w:bookmarkEnd w:id="325"/>
      <w:bookmarkEnd w:id="326"/>
      <w:bookmarkEnd w:id="327"/>
    </w:p>
    <w:p w:rsidR="00C97CAE" w:rsidRPr="00386818" w:rsidRDefault="00C97CAE" w:rsidP="00537DE3">
      <w:pPr>
        <w:jc w:val="right"/>
        <w:rPr>
          <w:sz w:val="26"/>
          <w:szCs w:val="26"/>
        </w:rPr>
      </w:pPr>
      <w:bookmarkStart w:id="329" w:name="_Toc193382350"/>
      <w:bookmarkStart w:id="330" w:name="_Toc193382650"/>
      <w:bookmarkStart w:id="331" w:name="_Toc193787355"/>
      <w:r w:rsidRPr="00386818">
        <w:rPr>
          <w:sz w:val="26"/>
          <w:szCs w:val="26"/>
        </w:rPr>
        <w:t>к инструкции ОГЭ по физике</w:t>
      </w:r>
      <w:bookmarkEnd w:id="329"/>
      <w:bookmarkEnd w:id="330"/>
      <w:bookmarkEnd w:id="331"/>
    </w:p>
    <w:p w:rsidR="00C97CAE" w:rsidRPr="00386818" w:rsidRDefault="00C97CAE" w:rsidP="00537DE3">
      <w:pPr>
        <w:jc w:val="right"/>
        <w:rPr>
          <w:sz w:val="26"/>
          <w:szCs w:val="26"/>
        </w:rPr>
      </w:pPr>
    </w:p>
    <w:p w:rsidR="00C97CAE" w:rsidRPr="00386818" w:rsidRDefault="00C97CAE" w:rsidP="00537DE3">
      <w:pPr>
        <w:jc w:val="center"/>
        <w:rPr>
          <w:b/>
          <w:sz w:val="26"/>
          <w:szCs w:val="26"/>
        </w:rPr>
      </w:pPr>
      <w:bookmarkStart w:id="332" w:name="_Toc193382351"/>
      <w:bookmarkStart w:id="333" w:name="_Toc193382651"/>
      <w:bookmarkStart w:id="334" w:name="_Toc193787356"/>
      <w:r w:rsidRPr="00386818">
        <w:rPr>
          <w:b/>
          <w:sz w:val="26"/>
          <w:szCs w:val="26"/>
        </w:rPr>
        <w:t>Перечень комплектов оборудования</w:t>
      </w:r>
      <w:bookmarkEnd w:id="328"/>
      <w:bookmarkEnd w:id="332"/>
      <w:bookmarkEnd w:id="333"/>
      <w:bookmarkEnd w:id="334"/>
    </w:p>
    <w:p w:rsidR="00C97CAE" w:rsidRPr="00386818" w:rsidRDefault="00C97CAE" w:rsidP="00C97CAE">
      <w:pPr>
        <w:jc w:val="both"/>
        <w:rPr>
          <w:b/>
          <w:sz w:val="26"/>
          <w:szCs w:val="26"/>
        </w:rPr>
      </w:pPr>
    </w:p>
    <w:p w:rsidR="00C97CAE" w:rsidRPr="00386818" w:rsidRDefault="00C97CAE" w:rsidP="00C97CAE">
      <w:pPr>
        <w:ind w:firstLine="709"/>
        <w:jc w:val="both"/>
        <w:rPr>
          <w:sz w:val="26"/>
          <w:szCs w:val="26"/>
        </w:rPr>
      </w:pPr>
      <w:r w:rsidRPr="00386818">
        <w:rPr>
          <w:sz w:val="26"/>
          <w:szCs w:val="26"/>
        </w:rPr>
        <w:t>Перечень комплектов оборудования для проведения экспериментальных заданий составлен на основе типовых наборов для фронтальных работ по физике.</w:t>
      </w:r>
    </w:p>
    <w:p w:rsidR="00C97CAE" w:rsidRPr="00386818" w:rsidRDefault="00C97CAE" w:rsidP="002A4A76">
      <w:pPr>
        <w:ind w:firstLine="709"/>
        <w:jc w:val="both"/>
        <w:rPr>
          <w:sz w:val="26"/>
          <w:szCs w:val="26"/>
        </w:rPr>
      </w:pPr>
      <w:r w:rsidRPr="00386818">
        <w:rPr>
          <w:sz w:val="26"/>
          <w:szCs w:val="26"/>
        </w:rPr>
        <w:t>Особенность комплектов состоит в том, что один комплект предназначен для выполнения целой серии экспериментальных заданий. Поэтому для одного конкретного задания комплекты избыточны по сравнению с номенклатурой оборудования, необходимого для его выполнения.</w:t>
      </w:r>
    </w:p>
    <w:p w:rsidR="00C97CAE" w:rsidRPr="00386818" w:rsidRDefault="00C97CAE" w:rsidP="00C97CAE">
      <w:pPr>
        <w:jc w:val="both"/>
        <w:rPr>
          <w:sz w:val="26"/>
          <w:szCs w:val="26"/>
        </w:rPr>
      </w:pPr>
      <w:r w:rsidRPr="00386818">
        <w:rPr>
          <w:b/>
          <w:i/>
          <w:sz w:val="26"/>
          <w:szCs w:val="26"/>
        </w:rPr>
        <w:t xml:space="preserve">Внимание! </w:t>
      </w:r>
      <w:r w:rsidRPr="00386818">
        <w:rPr>
          <w:sz w:val="26"/>
          <w:szCs w:val="26"/>
        </w:rPr>
        <w:t>При замене каких-либо элементов оборудования на аналогичные с другими характеристиками необходимо внести соответствующие изменения в перечень комплектов перед проведением экзамена и довести информацию о внесенных изменениях до сведения экспертов, проверяющих задания с развёрнутым ответом (заполнение дополнительного бланка ответов №2 по физике).</w:t>
      </w:r>
    </w:p>
    <w:p w:rsidR="00C97CAE" w:rsidRPr="00386818" w:rsidRDefault="00C97CAE" w:rsidP="00C97CAE">
      <w:pPr>
        <w:ind w:firstLine="708"/>
        <w:jc w:val="both"/>
        <w:rPr>
          <w:sz w:val="26"/>
          <w:szCs w:val="26"/>
        </w:rPr>
      </w:pPr>
    </w:p>
    <w:tbl>
      <w:tblPr>
        <w:tblW w:w="10207" w:type="dxa"/>
        <w:tblInd w:w="10" w:type="dxa"/>
        <w:tblLayout w:type="fixed"/>
        <w:tblCellMar>
          <w:left w:w="10" w:type="dxa"/>
          <w:right w:w="10" w:type="dxa"/>
        </w:tblCellMar>
        <w:tblLook w:val="0000" w:firstRow="0" w:lastRow="0" w:firstColumn="0" w:lastColumn="0" w:noHBand="0" w:noVBand="0"/>
      </w:tblPr>
      <w:tblGrid>
        <w:gridCol w:w="5387"/>
        <w:gridCol w:w="4820"/>
      </w:tblGrid>
      <w:tr w:rsidR="00C97CAE" w:rsidRPr="00386818" w:rsidTr="00596454">
        <w:trPr>
          <w:trHeight w:val="20"/>
        </w:trPr>
        <w:tc>
          <w:tcPr>
            <w:tcW w:w="10207"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C97CAE">
            <w:pPr>
              <w:jc w:val="both"/>
              <w:rPr>
                <w:color w:val="000000"/>
                <w:sz w:val="26"/>
                <w:szCs w:val="26"/>
                <w:lang w:bidi="ru-RU"/>
              </w:rPr>
            </w:pPr>
            <w:r w:rsidRPr="00386818">
              <w:rPr>
                <w:b/>
                <w:bCs/>
                <w:color w:val="000000"/>
                <w:spacing w:val="2"/>
                <w:sz w:val="26"/>
                <w:szCs w:val="26"/>
                <w:lang w:bidi="ru-RU"/>
              </w:rPr>
              <w:t xml:space="preserve">Комплект </w:t>
            </w:r>
            <w:r w:rsidRPr="00386818">
              <w:rPr>
                <w:color w:val="000000"/>
                <w:sz w:val="26"/>
                <w:szCs w:val="26"/>
                <w:lang w:bidi="ru-RU"/>
              </w:rPr>
              <w:t xml:space="preserve">№ </w:t>
            </w:r>
            <w:r w:rsidRPr="00386818">
              <w:rPr>
                <w:b/>
                <w:bCs/>
                <w:color w:val="000000"/>
                <w:spacing w:val="2"/>
                <w:sz w:val="26"/>
                <w:szCs w:val="26"/>
                <w:lang w:bidi="ru-RU"/>
              </w:rPr>
              <w:t>1</w:t>
            </w: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C97CAE">
            <w:pPr>
              <w:jc w:val="both"/>
              <w:rPr>
                <w:color w:val="000000"/>
                <w:sz w:val="26"/>
                <w:szCs w:val="26"/>
                <w:lang w:bidi="ru-RU"/>
              </w:rPr>
            </w:pPr>
            <w:r w:rsidRPr="00386818">
              <w:rPr>
                <w:b/>
                <w:bCs/>
                <w:color w:val="000000"/>
                <w:spacing w:val="2"/>
                <w:sz w:val="26"/>
                <w:szCs w:val="26"/>
                <w:lang w:bidi="ru-RU"/>
              </w:rPr>
              <w:t>элементы оборудования</w:t>
            </w:r>
          </w:p>
        </w:tc>
        <w:tc>
          <w:tcPr>
            <w:tcW w:w="4820" w:type="dxa"/>
            <w:tcBorders>
              <w:top w:val="single" w:sz="4" w:space="0" w:color="auto"/>
              <w:left w:val="single" w:sz="4" w:space="0" w:color="auto"/>
              <w:right w:val="single" w:sz="4" w:space="0" w:color="auto"/>
            </w:tcBorders>
            <w:shd w:val="clear" w:color="auto" w:fill="FFFFFF"/>
          </w:tcPr>
          <w:p w:rsidR="00C97CAE" w:rsidRPr="00386818" w:rsidRDefault="00C97CAE" w:rsidP="00C97CAE">
            <w:pPr>
              <w:ind w:left="220"/>
              <w:jc w:val="both"/>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(1)</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 xml:space="preserve">весы электронные </w:t>
            </w:r>
          </w:p>
        </w:tc>
        <w:tc>
          <w:tcPr>
            <w:tcW w:w="4820" w:type="dxa"/>
            <w:tcBorders>
              <w:top w:val="single" w:sz="4" w:space="0" w:color="auto"/>
              <w:left w:val="single" w:sz="4" w:space="0" w:color="auto"/>
              <w:right w:val="single" w:sz="4" w:space="0" w:color="auto"/>
            </w:tcBorders>
            <w:shd w:val="clear" w:color="auto" w:fill="FFFFFF"/>
          </w:tcPr>
          <w:p w:rsidR="00C97CAE" w:rsidRPr="00386818" w:rsidRDefault="00C97CAE" w:rsidP="00C97CAE">
            <w:pPr>
              <w:tabs>
                <w:tab w:val="num" w:pos="1026"/>
              </w:tabs>
              <w:ind w:left="132"/>
              <w:jc w:val="both"/>
              <w:rPr>
                <w:rFonts w:eastAsia="Courier New"/>
                <w:color w:val="000000"/>
                <w:sz w:val="26"/>
                <w:szCs w:val="26"/>
                <w:lang w:bidi="ru-RU"/>
              </w:rPr>
            </w:pPr>
            <w:r w:rsidRPr="00386818">
              <w:rPr>
                <w:sz w:val="26"/>
                <w:szCs w:val="26"/>
              </w:rPr>
              <w:t xml:space="preserve">предел измерения не менее 200 г </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измерительный цилиндр (мензурка)</w:t>
            </w:r>
          </w:p>
        </w:tc>
        <w:tc>
          <w:tcPr>
            <w:tcW w:w="4820"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C97CAE">
            <w:pPr>
              <w:tabs>
                <w:tab w:val="num" w:pos="1026"/>
              </w:tabs>
              <w:ind w:left="132"/>
              <w:jc w:val="both"/>
              <w:rPr>
                <w:color w:val="000000"/>
                <w:sz w:val="26"/>
                <w:szCs w:val="26"/>
                <w:lang w:bidi="ru-RU"/>
              </w:rPr>
            </w:pPr>
            <w:r w:rsidRPr="00386818">
              <w:rPr>
                <w:sz w:val="26"/>
                <w:szCs w:val="26"/>
              </w:rPr>
              <w:t>предел измерения 250 мл (С = 2 мл)</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стакан</w:t>
            </w:r>
          </w:p>
        </w:tc>
        <w:tc>
          <w:tcPr>
            <w:tcW w:w="4820"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C97CAE">
            <w:pPr>
              <w:ind w:left="132"/>
              <w:jc w:val="both"/>
              <w:rPr>
                <w:color w:val="000000"/>
                <w:sz w:val="26"/>
                <w:szCs w:val="26"/>
                <w:lang w:bidi="ru-RU"/>
              </w:rPr>
            </w:pP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 xml:space="preserve">динамометр № 1 </w:t>
            </w:r>
          </w:p>
        </w:tc>
        <w:tc>
          <w:tcPr>
            <w:tcW w:w="4820" w:type="dxa"/>
            <w:tcBorders>
              <w:top w:val="single" w:sz="4" w:space="0" w:color="auto"/>
              <w:left w:val="single" w:sz="4" w:space="0" w:color="auto"/>
              <w:right w:val="single" w:sz="4" w:space="0" w:color="auto"/>
            </w:tcBorders>
            <w:shd w:val="clear" w:color="auto" w:fill="FFFFFF"/>
          </w:tcPr>
          <w:p w:rsidR="00C97CAE" w:rsidRPr="00386818" w:rsidRDefault="00C97CAE" w:rsidP="00C97CAE">
            <w:pPr>
              <w:ind w:left="132"/>
              <w:jc w:val="both"/>
              <w:rPr>
                <w:color w:val="000000"/>
                <w:sz w:val="26"/>
                <w:szCs w:val="26"/>
                <w:lang w:bidi="ru-RU"/>
              </w:rPr>
            </w:pPr>
            <w:r w:rsidRPr="00386818">
              <w:rPr>
                <w:sz w:val="26"/>
                <w:szCs w:val="26"/>
              </w:rPr>
              <w:t>предел измерения 1 Н (С = 0,02 Н)</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динамометр № 2</w:t>
            </w:r>
          </w:p>
        </w:tc>
        <w:tc>
          <w:tcPr>
            <w:tcW w:w="4820" w:type="dxa"/>
            <w:tcBorders>
              <w:top w:val="single" w:sz="4" w:space="0" w:color="auto"/>
              <w:left w:val="single" w:sz="4" w:space="0" w:color="auto"/>
              <w:right w:val="single" w:sz="4" w:space="0" w:color="auto"/>
            </w:tcBorders>
            <w:shd w:val="clear" w:color="auto" w:fill="FFFFFF"/>
          </w:tcPr>
          <w:p w:rsidR="00C97CAE" w:rsidRPr="00386818" w:rsidRDefault="00C97CAE" w:rsidP="00C97CAE">
            <w:pPr>
              <w:tabs>
                <w:tab w:val="num" w:pos="1026"/>
              </w:tabs>
              <w:ind w:left="132"/>
              <w:jc w:val="both"/>
              <w:rPr>
                <w:color w:val="000000"/>
                <w:sz w:val="26"/>
                <w:szCs w:val="26"/>
                <w:lang w:bidi="ru-RU"/>
              </w:rPr>
            </w:pPr>
            <w:r w:rsidRPr="00386818">
              <w:rPr>
                <w:sz w:val="26"/>
                <w:szCs w:val="26"/>
              </w:rPr>
              <w:t>предел измерения 5 Н (С = 0,1 Н)</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поваренная соль, палочка для перемешивания</w:t>
            </w:r>
          </w:p>
        </w:tc>
        <w:tc>
          <w:tcPr>
            <w:tcW w:w="4820" w:type="dxa"/>
            <w:tcBorders>
              <w:top w:val="single" w:sz="4" w:space="0" w:color="auto"/>
              <w:left w:val="single" w:sz="4" w:space="0" w:color="auto"/>
              <w:right w:val="single" w:sz="4" w:space="0" w:color="auto"/>
            </w:tcBorders>
            <w:shd w:val="clear" w:color="auto" w:fill="FFFFFF"/>
          </w:tcPr>
          <w:p w:rsidR="00C97CAE" w:rsidRPr="00386818" w:rsidRDefault="00C97CAE" w:rsidP="00C97CAE">
            <w:pPr>
              <w:ind w:left="132"/>
              <w:jc w:val="both"/>
              <w:rPr>
                <w:color w:val="000000"/>
                <w:sz w:val="26"/>
                <w:szCs w:val="26"/>
                <w:lang w:bidi="ru-RU"/>
              </w:rPr>
            </w:pP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644068">
            <w:pPr>
              <w:tabs>
                <w:tab w:val="left" w:pos="274"/>
              </w:tabs>
              <w:autoSpaceDE/>
              <w:autoSpaceDN/>
              <w:ind w:left="132"/>
              <w:rPr>
                <w:color w:val="000000"/>
                <w:sz w:val="26"/>
                <w:szCs w:val="26"/>
                <w:lang w:bidi="ru-RU"/>
              </w:rPr>
            </w:pPr>
            <w:r w:rsidRPr="00386818">
              <w:rPr>
                <w:sz w:val="26"/>
                <w:szCs w:val="26"/>
              </w:rPr>
              <w:t>цилиндр стальной; обозначить №1</w:t>
            </w:r>
          </w:p>
        </w:tc>
        <w:tc>
          <w:tcPr>
            <w:tcW w:w="4820"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tabs>
                <w:tab w:val="num" w:pos="1026"/>
              </w:tabs>
              <w:spacing w:line="360" w:lineRule="exact"/>
              <w:ind w:left="132"/>
              <w:rPr>
                <w:color w:val="000000"/>
                <w:sz w:val="26"/>
                <w:szCs w:val="26"/>
                <w:lang w:bidi="ru-RU"/>
              </w:rPr>
            </w:pPr>
            <w:r w:rsidRPr="00386818">
              <w:rPr>
                <w:sz w:val="26"/>
                <w:szCs w:val="26"/>
              </w:rPr>
              <w:t xml:space="preserve">V = (25,0±0,3) см, </w:t>
            </w:r>
            <w:r w:rsidRPr="00386818">
              <w:rPr>
                <w:sz w:val="26"/>
                <w:szCs w:val="26"/>
                <w:lang w:val="en-US"/>
              </w:rPr>
              <w:t>m</w:t>
            </w:r>
            <w:r w:rsidRPr="00386818">
              <w:rPr>
                <w:sz w:val="26"/>
                <w:szCs w:val="26"/>
              </w:rPr>
              <w:t xml:space="preserve"> = (195±2) г</w:t>
            </w: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644068">
            <w:pPr>
              <w:widowControl/>
              <w:tabs>
                <w:tab w:val="left" w:pos="284"/>
              </w:tabs>
              <w:autoSpaceDE/>
              <w:autoSpaceDN/>
              <w:ind w:left="132"/>
              <w:jc w:val="both"/>
              <w:rPr>
                <w:color w:val="000000"/>
                <w:sz w:val="26"/>
                <w:szCs w:val="26"/>
                <w:lang w:bidi="ru-RU"/>
              </w:rPr>
            </w:pPr>
            <w:r w:rsidRPr="00386818">
              <w:rPr>
                <w:sz w:val="26"/>
                <w:szCs w:val="26"/>
              </w:rPr>
              <w:t xml:space="preserve">цилиндр алюминиевый; обозначить №2 </w:t>
            </w:r>
          </w:p>
        </w:tc>
        <w:tc>
          <w:tcPr>
            <w:tcW w:w="4820"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tabs>
                <w:tab w:val="num" w:pos="1026"/>
              </w:tabs>
              <w:spacing w:line="360" w:lineRule="exact"/>
              <w:ind w:left="132"/>
              <w:rPr>
                <w:color w:val="000000"/>
                <w:sz w:val="26"/>
                <w:szCs w:val="26"/>
                <w:lang w:bidi="ru-RU"/>
              </w:rPr>
            </w:pPr>
            <w:r w:rsidRPr="00386818">
              <w:rPr>
                <w:sz w:val="26"/>
                <w:szCs w:val="26"/>
              </w:rPr>
              <w:t>V = (25,0±0,7) см</w:t>
            </w:r>
            <w:r w:rsidRPr="00386818">
              <w:rPr>
                <w:sz w:val="26"/>
                <w:szCs w:val="26"/>
                <w:vertAlign w:val="superscript"/>
              </w:rPr>
              <w:t>3</w:t>
            </w:r>
            <w:r w:rsidRPr="00386818">
              <w:rPr>
                <w:sz w:val="26"/>
                <w:szCs w:val="26"/>
              </w:rPr>
              <w:t xml:space="preserve">, </w:t>
            </w:r>
            <w:r w:rsidRPr="00386818">
              <w:rPr>
                <w:sz w:val="26"/>
                <w:szCs w:val="26"/>
                <w:lang w:val="en-US"/>
              </w:rPr>
              <w:t>m</w:t>
            </w:r>
            <w:r w:rsidRPr="00386818">
              <w:rPr>
                <w:sz w:val="26"/>
                <w:szCs w:val="26"/>
              </w:rPr>
              <w:t xml:space="preserve"> = (70±2) г</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center"/>
          </w:tcPr>
          <w:p w:rsidR="00C97CAE" w:rsidRPr="00386818" w:rsidRDefault="00C97CAE" w:rsidP="00644068">
            <w:pPr>
              <w:widowControl/>
              <w:tabs>
                <w:tab w:val="left" w:pos="284"/>
              </w:tabs>
              <w:autoSpaceDE/>
              <w:autoSpaceDN/>
              <w:ind w:left="132"/>
              <w:rPr>
                <w:color w:val="000000"/>
                <w:sz w:val="26"/>
                <w:szCs w:val="26"/>
                <w:lang w:bidi="ru-RU"/>
              </w:rPr>
            </w:pPr>
            <w:r w:rsidRPr="00386818">
              <w:rPr>
                <w:sz w:val="26"/>
                <w:szCs w:val="26"/>
              </w:rPr>
              <w:t>пластиковый цилиндр; обозначить №3</w:t>
            </w:r>
          </w:p>
        </w:tc>
        <w:tc>
          <w:tcPr>
            <w:tcW w:w="4820"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tabs>
                <w:tab w:val="num" w:pos="1026"/>
              </w:tabs>
              <w:spacing w:line="360" w:lineRule="exact"/>
              <w:ind w:left="132"/>
              <w:rPr>
                <w:color w:val="000000"/>
                <w:sz w:val="26"/>
                <w:szCs w:val="26"/>
                <w:lang w:bidi="ru-RU"/>
              </w:rPr>
            </w:pPr>
            <w:r w:rsidRPr="00386818">
              <w:rPr>
                <w:sz w:val="26"/>
                <w:szCs w:val="26"/>
              </w:rPr>
              <w:t>V = (56,0±1,8) см</w:t>
            </w:r>
            <w:r w:rsidRPr="00386818">
              <w:rPr>
                <w:sz w:val="26"/>
                <w:szCs w:val="26"/>
                <w:vertAlign w:val="superscript"/>
              </w:rPr>
              <w:t>3</w:t>
            </w:r>
            <w:r w:rsidRPr="00386818">
              <w:rPr>
                <w:sz w:val="26"/>
                <w:szCs w:val="26"/>
              </w:rPr>
              <w:t>, от = (66±2) г, имеет шкалу вдоль образующей с ценой деления 1 мм, длина не менее 80 мм</w:t>
            </w:r>
          </w:p>
        </w:tc>
      </w:tr>
      <w:tr w:rsidR="00C97CAE" w:rsidRPr="00386818" w:rsidTr="00596454">
        <w:trPr>
          <w:trHeight w:val="20"/>
        </w:trPr>
        <w:tc>
          <w:tcPr>
            <w:tcW w:w="5387"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644068">
            <w:pPr>
              <w:tabs>
                <w:tab w:val="left" w:pos="274"/>
              </w:tabs>
              <w:autoSpaceDE/>
              <w:autoSpaceDN/>
              <w:ind w:left="132"/>
              <w:rPr>
                <w:color w:val="000000"/>
                <w:sz w:val="26"/>
                <w:szCs w:val="26"/>
                <w:lang w:bidi="ru-RU"/>
              </w:rPr>
            </w:pPr>
            <w:r w:rsidRPr="00386818">
              <w:rPr>
                <w:sz w:val="26"/>
                <w:szCs w:val="26"/>
              </w:rPr>
              <w:t>цилиндр алюминиевый; обозначить №4</w:t>
            </w:r>
          </w:p>
        </w:tc>
        <w:tc>
          <w:tcPr>
            <w:tcW w:w="4820" w:type="dxa"/>
            <w:tcBorders>
              <w:top w:val="single" w:sz="4" w:space="0" w:color="auto"/>
              <w:left w:val="single" w:sz="4" w:space="0" w:color="auto"/>
              <w:bottom w:val="single" w:sz="4" w:space="0" w:color="auto"/>
              <w:right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V= (34,0±0,7) см</w:t>
            </w:r>
            <w:r w:rsidRPr="00386818">
              <w:rPr>
                <w:sz w:val="26"/>
                <w:szCs w:val="26"/>
                <w:vertAlign w:val="superscript"/>
              </w:rPr>
              <w:t>3</w:t>
            </w:r>
            <w:r w:rsidRPr="00386818">
              <w:rPr>
                <w:sz w:val="26"/>
                <w:szCs w:val="26"/>
              </w:rPr>
              <w:t xml:space="preserve">, </w:t>
            </w:r>
            <w:r w:rsidRPr="00386818">
              <w:rPr>
                <w:sz w:val="26"/>
                <w:szCs w:val="26"/>
                <w:lang w:val="en-US"/>
              </w:rPr>
              <w:t>m</w:t>
            </w:r>
            <w:r w:rsidRPr="00386818">
              <w:rPr>
                <w:sz w:val="26"/>
                <w:szCs w:val="26"/>
              </w:rPr>
              <w:t xml:space="preserve"> = (95±2) г</w:t>
            </w:r>
          </w:p>
        </w:tc>
      </w:tr>
      <w:tr w:rsidR="002A4A76" w:rsidRPr="00386818" w:rsidTr="00596454">
        <w:trPr>
          <w:trHeight w:val="20"/>
        </w:trPr>
        <w:tc>
          <w:tcPr>
            <w:tcW w:w="5387" w:type="dxa"/>
            <w:tcBorders>
              <w:top w:val="single" w:sz="4" w:space="0" w:color="auto"/>
              <w:left w:val="single" w:sz="4" w:space="0" w:color="auto"/>
              <w:bottom w:val="single" w:sz="4" w:space="0" w:color="auto"/>
            </w:tcBorders>
            <w:shd w:val="clear" w:color="auto" w:fill="FFFFFF"/>
            <w:vAlign w:val="bottom"/>
          </w:tcPr>
          <w:p w:rsidR="002A4A76" w:rsidRPr="00386818" w:rsidRDefault="002A4A76" w:rsidP="00644068">
            <w:pPr>
              <w:tabs>
                <w:tab w:val="left" w:pos="274"/>
              </w:tabs>
              <w:autoSpaceDE/>
              <w:autoSpaceDN/>
              <w:ind w:left="132"/>
              <w:rPr>
                <w:sz w:val="26"/>
                <w:szCs w:val="26"/>
              </w:rPr>
            </w:pPr>
            <w:r w:rsidRPr="00386818">
              <w:rPr>
                <w:sz w:val="26"/>
                <w:szCs w:val="26"/>
              </w:rPr>
              <w:t>нить</w:t>
            </w:r>
          </w:p>
        </w:tc>
        <w:tc>
          <w:tcPr>
            <w:tcW w:w="4820" w:type="dxa"/>
            <w:tcBorders>
              <w:top w:val="single" w:sz="4" w:space="0" w:color="auto"/>
              <w:left w:val="single" w:sz="4" w:space="0" w:color="auto"/>
              <w:bottom w:val="single" w:sz="4" w:space="0" w:color="auto"/>
              <w:right w:val="single" w:sz="4" w:space="0" w:color="auto"/>
            </w:tcBorders>
            <w:shd w:val="clear" w:color="auto" w:fill="FFFFFF"/>
          </w:tcPr>
          <w:p w:rsidR="002A4A76" w:rsidRPr="00386818" w:rsidRDefault="002A4A76" w:rsidP="00596454">
            <w:pPr>
              <w:ind w:left="132"/>
              <w:rPr>
                <w:sz w:val="26"/>
                <w:szCs w:val="26"/>
              </w:rPr>
            </w:pPr>
          </w:p>
        </w:tc>
      </w:tr>
    </w:tbl>
    <w:p w:rsidR="00C97CAE" w:rsidRPr="00386818" w:rsidRDefault="00C97CAE" w:rsidP="00C97CAE">
      <w:pPr>
        <w:ind w:firstLine="708"/>
        <w:jc w:val="both"/>
        <w:rPr>
          <w:sz w:val="26"/>
          <w:szCs w:val="26"/>
        </w:rPr>
      </w:pPr>
    </w:p>
    <w:p w:rsidR="002A4A76" w:rsidRPr="00386818" w:rsidRDefault="00C97CAE" w:rsidP="002A4A76">
      <w:pPr>
        <w:ind w:firstLine="142"/>
        <w:jc w:val="both"/>
        <w:rPr>
          <w:sz w:val="26"/>
          <w:szCs w:val="26"/>
        </w:rPr>
      </w:pPr>
      <w:r w:rsidRPr="00386818">
        <w:rPr>
          <w:sz w:val="26"/>
          <w:szCs w:val="26"/>
        </w:rPr>
        <w:t>(1)</w:t>
      </w:r>
      <w:r w:rsidRPr="00386818">
        <w:rPr>
          <w:sz w:val="26"/>
          <w:szCs w:val="26"/>
        </w:rPr>
        <w:tab/>
      </w:r>
      <w:r w:rsidR="002A4A76" w:rsidRPr="00386818">
        <w:rPr>
          <w:sz w:val="26"/>
          <w:szCs w:val="26"/>
        </w:rPr>
        <w:t>Рекомендуемые характеристики элементов оборудования комплекта № 1 должны</w:t>
      </w:r>
    </w:p>
    <w:p w:rsidR="002A4A76" w:rsidRPr="00386818" w:rsidRDefault="002A4A76" w:rsidP="002A4A76">
      <w:pPr>
        <w:ind w:firstLine="142"/>
        <w:jc w:val="both"/>
        <w:rPr>
          <w:sz w:val="26"/>
          <w:szCs w:val="26"/>
        </w:rPr>
      </w:pPr>
      <w:r w:rsidRPr="00386818">
        <w:rPr>
          <w:sz w:val="26"/>
          <w:szCs w:val="26"/>
        </w:rPr>
        <w:t>обеспечивать выполнение следующих опытов:</w:t>
      </w:r>
    </w:p>
    <w:p w:rsidR="002A4A76" w:rsidRPr="00386818" w:rsidRDefault="002A4A76" w:rsidP="002F2BA3">
      <w:pPr>
        <w:pStyle w:val="ae"/>
        <w:numPr>
          <w:ilvl w:val="0"/>
          <w:numId w:val="53"/>
        </w:numPr>
        <w:rPr>
          <w:sz w:val="26"/>
          <w:szCs w:val="26"/>
        </w:rPr>
      </w:pPr>
      <w:r w:rsidRPr="00386818">
        <w:rPr>
          <w:sz w:val="26"/>
          <w:szCs w:val="26"/>
        </w:rPr>
        <w:t>измерение средней плотности вещества (цилиндры № 1–4), архимедовой силы (цилиндры № 2–4);</w:t>
      </w:r>
    </w:p>
    <w:p w:rsidR="00C97CAE" w:rsidRPr="00386818" w:rsidRDefault="002A4A76" w:rsidP="002F2BA3">
      <w:pPr>
        <w:pStyle w:val="ae"/>
        <w:numPr>
          <w:ilvl w:val="0"/>
          <w:numId w:val="53"/>
        </w:numPr>
        <w:rPr>
          <w:sz w:val="26"/>
          <w:szCs w:val="26"/>
        </w:rPr>
      </w:pPr>
      <w:r w:rsidRPr="00386818">
        <w:rPr>
          <w:sz w:val="26"/>
          <w:szCs w:val="26"/>
        </w:rPr>
        <w:t>исследование зависимости архимедовой силы от объёма погружённой части тела (цилиндр № 3) и от плотности жидкости, независимости выталкивающей силы от массы тела (цилиндры № 1 и 2)</w:t>
      </w: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p w:rsidR="002A4A76" w:rsidRPr="00386818" w:rsidRDefault="002A4A76" w:rsidP="002A4A76">
      <w:pPr>
        <w:ind w:firstLine="142"/>
        <w:jc w:val="both"/>
        <w:rPr>
          <w:sz w:val="26"/>
          <w:szCs w:val="26"/>
        </w:rPr>
      </w:pPr>
    </w:p>
    <w:tbl>
      <w:tblPr>
        <w:tblW w:w="10348" w:type="dxa"/>
        <w:tblInd w:w="10" w:type="dxa"/>
        <w:tblLayout w:type="fixed"/>
        <w:tblCellMar>
          <w:left w:w="10" w:type="dxa"/>
          <w:right w:w="10" w:type="dxa"/>
        </w:tblCellMar>
        <w:tblLook w:val="0000" w:firstRow="0" w:lastRow="0" w:firstColumn="0" w:lastColumn="0" w:noHBand="0" w:noVBand="0"/>
      </w:tblPr>
      <w:tblGrid>
        <w:gridCol w:w="5387"/>
        <w:gridCol w:w="4961"/>
      </w:tblGrid>
      <w:tr w:rsidR="00C97CAE" w:rsidRPr="00386818" w:rsidTr="00596454">
        <w:trPr>
          <w:trHeight w:val="20"/>
        </w:trPr>
        <w:tc>
          <w:tcPr>
            <w:tcW w:w="10348"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 xml:space="preserve">Комплект </w:t>
            </w:r>
            <w:r w:rsidRPr="00386818">
              <w:rPr>
                <w:color w:val="000000"/>
                <w:sz w:val="26"/>
                <w:szCs w:val="26"/>
                <w:lang w:bidi="ru-RU"/>
              </w:rPr>
              <w:t xml:space="preserve">№ </w:t>
            </w:r>
            <w:r w:rsidRPr="00386818">
              <w:rPr>
                <w:b/>
                <w:bCs/>
                <w:color w:val="000000"/>
                <w:spacing w:val="2"/>
                <w:sz w:val="26"/>
                <w:szCs w:val="26"/>
                <w:lang w:bidi="ru-RU"/>
              </w:rPr>
              <w:t>2</w:t>
            </w: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644068">
            <w:pPr>
              <w:ind w:left="116"/>
              <w:jc w:val="center"/>
              <w:rPr>
                <w:color w:val="000000"/>
                <w:sz w:val="26"/>
                <w:szCs w:val="26"/>
                <w:lang w:bidi="ru-RU"/>
              </w:rPr>
            </w:pPr>
            <w:r w:rsidRPr="00386818">
              <w:rPr>
                <w:b/>
                <w:bCs/>
                <w:color w:val="000000"/>
                <w:spacing w:val="2"/>
                <w:sz w:val="26"/>
                <w:szCs w:val="26"/>
                <w:lang w:bidi="ru-RU"/>
              </w:rPr>
              <w:t>элементы оборудования</w:t>
            </w:r>
          </w:p>
        </w:tc>
        <w:tc>
          <w:tcPr>
            <w:tcW w:w="49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220"/>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(2)</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штатив лабораторный с держателями</w:t>
            </w:r>
          </w:p>
        </w:tc>
        <w:tc>
          <w:tcPr>
            <w:tcW w:w="49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динамометр 1</w:t>
            </w:r>
          </w:p>
        </w:tc>
        <w:tc>
          <w:tcPr>
            <w:tcW w:w="4961"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предел измерения 1 Н (С = 0,02 Н)</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динамометр 2</w:t>
            </w:r>
          </w:p>
        </w:tc>
        <w:tc>
          <w:tcPr>
            <w:tcW w:w="4961"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предел измерения 5 Н (С = 0,1 Н)</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пружина 1 на планшете с миллиметровой шкалой</w:t>
            </w:r>
          </w:p>
        </w:tc>
        <w:tc>
          <w:tcPr>
            <w:tcW w:w="49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color w:val="000000"/>
                <w:sz w:val="26"/>
                <w:szCs w:val="26"/>
                <w:lang w:bidi="ru-RU"/>
              </w:rPr>
              <w:t>жёсткость (50±2) Н/м</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пружина 2 на планшете с миллиметровой шкалой</w:t>
            </w:r>
          </w:p>
        </w:tc>
        <w:tc>
          <w:tcPr>
            <w:tcW w:w="49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color w:val="000000"/>
                <w:sz w:val="26"/>
                <w:szCs w:val="26"/>
                <w:lang w:bidi="ru-RU"/>
              </w:rPr>
              <w:t>жёсткость (10±2) Н/м</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три груза, обозначить №1, №2 и №3</w:t>
            </w:r>
          </w:p>
        </w:tc>
        <w:tc>
          <w:tcPr>
            <w:tcW w:w="49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color w:val="000000"/>
                <w:sz w:val="26"/>
                <w:szCs w:val="26"/>
                <w:lang w:bidi="ru-RU"/>
              </w:rPr>
              <w:t>массой по (100±2) г каждый</w:t>
            </w: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644068">
            <w:pPr>
              <w:ind w:left="116"/>
              <w:rPr>
                <w:color w:val="000000"/>
                <w:sz w:val="26"/>
                <w:szCs w:val="26"/>
                <w:lang w:bidi="ru-RU"/>
              </w:rPr>
            </w:pPr>
            <w:r w:rsidRPr="00386818">
              <w:rPr>
                <w:color w:val="000000"/>
                <w:sz w:val="26"/>
                <w:szCs w:val="26"/>
                <w:lang w:bidi="ru-RU"/>
              </w:rPr>
              <w:t>наборный груз или набор грузов, обозначить №4, №5 и №6</w:t>
            </w:r>
          </w:p>
        </w:tc>
        <w:tc>
          <w:tcPr>
            <w:tcW w:w="4961"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наборный груз, позволяющий устанавливать массу грузов:</w:t>
            </w:r>
          </w:p>
          <w:p w:rsidR="00C97CAE" w:rsidRPr="00386818" w:rsidRDefault="00C97CAE" w:rsidP="00596454">
            <w:pPr>
              <w:ind w:left="80"/>
              <w:rPr>
                <w:color w:val="000000"/>
                <w:sz w:val="26"/>
                <w:szCs w:val="26"/>
                <w:lang w:bidi="ru-RU"/>
              </w:rPr>
            </w:pPr>
            <w:r w:rsidRPr="00386818">
              <w:rPr>
                <w:color w:val="000000"/>
                <w:sz w:val="26"/>
                <w:szCs w:val="26"/>
                <w:lang w:bidi="ru-RU"/>
              </w:rPr>
              <w:t>№ 4 массой (60±1) г, № 5 массой (70±1) г и № 6 массой (80±1) или набор отдельных грузов</w:t>
            </w:r>
          </w:p>
        </w:tc>
      </w:tr>
      <w:tr w:rsidR="00C97CAE" w:rsidRPr="00386818" w:rsidTr="00596454">
        <w:trPr>
          <w:trHeight w:val="20"/>
        </w:trPr>
        <w:tc>
          <w:tcPr>
            <w:tcW w:w="5387" w:type="dxa"/>
            <w:tcBorders>
              <w:top w:val="single" w:sz="4" w:space="0" w:color="auto"/>
              <w:left w:val="single" w:sz="4" w:space="0" w:color="auto"/>
            </w:tcBorders>
            <w:shd w:val="clear" w:color="auto" w:fill="FFFFFF"/>
          </w:tcPr>
          <w:p w:rsidR="00C97CAE" w:rsidRPr="00386818" w:rsidRDefault="00C97CAE" w:rsidP="00644068">
            <w:pPr>
              <w:ind w:left="116"/>
              <w:rPr>
                <w:color w:val="000000"/>
                <w:sz w:val="26"/>
                <w:szCs w:val="26"/>
                <w:lang w:bidi="ru-RU"/>
              </w:rPr>
            </w:pPr>
            <w:r w:rsidRPr="00386818">
              <w:rPr>
                <w:color w:val="000000"/>
                <w:sz w:val="26"/>
                <w:szCs w:val="26"/>
                <w:lang w:bidi="ru-RU"/>
              </w:rPr>
              <w:t>линейка и транспортир</w:t>
            </w:r>
          </w:p>
        </w:tc>
        <w:tc>
          <w:tcPr>
            <w:tcW w:w="4961"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длина 300 мм с миллиметровыми делениями</w:t>
            </w:r>
          </w:p>
        </w:tc>
      </w:tr>
      <w:tr w:rsidR="00C97CAE" w:rsidRPr="00386818" w:rsidTr="00596454">
        <w:trPr>
          <w:trHeight w:val="20"/>
        </w:trPr>
        <w:tc>
          <w:tcPr>
            <w:tcW w:w="5387" w:type="dxa"/>
            <w:tcBorders>
              <w:top w:val="single" w:sz="4" w:space="0" w:color="auto"/>
              <w:left w:val="single" w:sz="4" w:space="0" w:color="auto"/>
            </w:tcBorders>
            <w:shd w:val="clear" w:color="auto" w:fill="FFFFFF"/>
            <w:vAlign w:val="bottom"/>
          </w:tcPr>
          <w:p w:rsidR="00C97CAE" w:rsidRPr="00386818" w:rsidRDefault="00C97CAE" w:rsidP="00644068">
            <w:pPr>
              <w:ind w:left="116"/>
              <w:rPr>
                <w:color w:val="000000"/>
                <w:sz w:val="26"/>
                <w:szCs w:val="26"/>
                <w:lang w:bidi="ru-RU"/>
              </w:rPr>
            </w:pPr>
            <w:r w:rsidRPr="00386818">
              <w:rPr>
                <w:color w:val="000000"/>
                <w:sz w:val="26"/>
                <w:szCs w:val="26"/>
                <w:lang w:bidi="ru-RU"/>
              </w:rPr>
              <w:t>брусок с крючком и нитью</w:t>
            </w:r>
          </w:p>
        </w:tc>
        <w:tc>
          <w:tcPr>
            <w:tcW w:w="4961"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 xml:space="preserve">масса бруска </w:t>
            </w:r>
            <w:r w:rsidRPr="00386818">
              <w:rPr>
                <w:i/>
                <w:iCs/>
                <w:color w:val="000000"/>
                <w:spacing w:val="3"/>
                <w:sz w:val="26"/>
                <w:szCs w:val="26"/>
                <w:lang w:bidi="ru-RU"/>
              </w:rPr>
              <w:t>т =</w:t>
            </w:r>
            <w:r w:rsidRPr="00386818">
              <w:rPr>
                <w:color w:val="000000"/>
                <w:sz w:val="26"/>
                <w:szCs w:val="26"/>
                <w:lang w:bidi="ru-RU"/>
              </w:rPr>
              <w:t xml:space="preserve"> (50 ±5) г</w:t>
            </w:r>
          </w:p>
        </w:tc>
      </w:tr>
      <w:tr w:rsidR="00C97CAE" w:rsidRPr="00386818" w:rsidTr="00596454">
        <w:trPr>
          <w:trHeight w:val="20"/>
        </w:trPr>
        <w:tc>
          <w:tcPr>
            <w:tcW w:w="5387"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303987">
            <w:pPr>
              <w:ind w:left="116"/>
              <w:rPr>
                <w:color w:val="000000"/>
                <w:sz w:val="26"/>
                <w:szCs w:val="26"/>
                <w:lang w:bidi="ru-RU"/>
              </w:rPr>
            </w:pPr>
            <w:r w:rsidRPr="00386818">
              <w:rPr>
                <w:color w:val="000000"/>
                <w:sz w:val="26"/>
                <w:szCs w:val="26"/>
                <w:lang w:bidi="ru-RU"/>
              </w:rPr>
              <w:t>напра</w:t>
            </w:r>
            <w:r w:rsidR="00303987" w:rsidRPr="00386818">
              <w:rPr>
                <w:color w:val="000000"/>
                <w:sz w:val="26"/>
                <w:szCs w:val="26"/>
                <w:lang w:bidi="ru-RU"/>
              </w:rPr>
              <w:t xml:space="preserve">вляющая длиной не менее 500 мм (поверхность «А») </w:t>
            </w:r>
          </w:p>
        </w:tc>
        <w:tc>
          <w:tcPr>
            <w:tcW w:w="4961" w:type="dxa"/>
            <w:tcBorders>
              <w:top w:val="single" w:sz="4" w:space="0" w:color="auto"/>
              <w:left w:val="single" w:sz="4" w:space="0" w:color="auto"/>
              <w:bottom w:val="single" w:sz="4" w:space="0" w:color="auto"/>
              <w:right w:val="single" w:sz="4" w:space="0" w:color="auto"/>
            </w:tcBorders>
            <w:shd w:val="clear" w:color="auto" w:fill="FFFFFF"/>
          </w:tcPr>
          <w:p w:rsidR="00303987" w:rsidRPr="00386818" w:rsidRDefault="00303987" w:rsidP="00303987">
            <w:pPr>
              <w:ind w:left="80"/>
              <w:rPr>
                <w:color w:val="000000"/>
                <w:sz w:val="26"/>
                <w:szCs w:val="26"/>
                <w:lang w:bidi="ru-RU"/>
              </w:rPr>
            </w:pPr>
            <w:r w:rsidRPr="00386818">
              <w:rPr>
                <w:color w:val="000000"/>
                <w:sz w:val="26"/>
                <w:szCs w:val="26"/>
                <w:lang w:bidi="ru-RU"/>
              </w:rPr>
              <w:t>коэффициент трения деревянного бруска</w:t>
            </w:r>
          </w:p>
          <w:p w:rsidR="00C97CAE" w:rsidRPr="00386818" w:rsidRDefault="00303987" w:rsidP="00303987">
            <w:pPr>
              <w:ind w:left="80"/>
              <w:rPr>
                <w:color w:val="000000"/>
                <w:sz w:val="26"/>
                <w:szCs w:val="26"/>
                <w:lang w:bidi="ru-RU"/>
              </w:rPr>
            </w:pPr>
            <w:r w:rsidRPr="00386818">
              <w:rPr>
                <w:color w:val="000000"/>
                <w:sz w:val="26"/>
                <w:szCs w:val="26"/>
                <w:lang w:bidi="ru-RU"/>
              </w:rPr>
              <w:t>по направляющей 0,2</w:t>
            </w:r>
          </w:p>
        </w:tc>
      </w:tr>
      <w:tr w:rsidR="00303987" w:rsidRPr="00386818" w:rsidTr="00596454">
        <w:trPr>
          <w:trHeight w:val="20"/>
        </w:trPr>
        <w:tc>
          <w:tcPr>
            <w:tcW w:w="5387" w:type="dxa"/>
            <w:tcBorders>
              <w:top w:val="single" w:sz="4" w:space="0" w:color="auto"/>
              <w:left w:val="single" w:sz="4" w:space="0" w:color="auto"/>
              <w:bottom w:val="single" w:sz="4" w:space="0" w:color="auto"/>
            </w:tcBorders>
            <w:shd w:val="clear" w:color="auto" w:fill="FFFFFF"/>
            <w:vAlign w:val="bottom"/>
          </w:tcPr>
          <w:p w:rsidR="00303987" w:rsidRPr="00386818" w:rsidRDefault="00303987" w:rsidP="00303987">
            <w:pPr>
              <w:ind w:left="116"/>
              <w:rPr>
                <w:color w:val="000000"/>
                <w:sz w:val="26"/>
                <w:szCs w:val="26"/>
                <w:lang w:bidi="ru-RU"/>
              </w:rPr>
            </w:pPr>
            <w:r w:rsidRPr="00386818">
              <w:rPr>
                <w:color w:val="000000"/>
                <w:sz w:val="26"/>
                <w:szCs w:val="26"/>
                <w:lang w:bidi="ru-RU"/>
              </w:rPr>
              <w:t>гибкая полоса длиной не менее</w:t>
            </w:r>
          </w:p>
          <w:p w:rsidR="00303987" w:rsidRPr="00386818" w:rsidRDefault="00303987" w:rsidP="00303987">
            <w:pPr>
              <w:ind w:left="116"/>
              <w:rPr>
                <w:color w:val="000000"/>
                <w:sz w:val="26"/>
                <w:szCs w:val="26"/>
                <w:lang w:bidi="ru-RU"/>
              </w:rPr>
            </w:pPr>
            <w:r w:rsidRPr="00386818">
              <w:rPr>
                <w:color w:val="000000"/>
                <w:sz w:val="26"/>
                <w:szCs w:val="26"/>
                <w:lang w:bidi="ru-RU"/>
              </w:rPr>
              <w:t>500 мм (поверхность «Б»), которая крепится на направляющую</w:t>
            </w:r>
          </w:p>
        </w:tc>
        <w:tc>
          <w:tcPr>
            <w:tcW w:w="4961" w:type="dxa"/>
            <w:tcBorders>
              <w:top w:val="single" w:sz="4" w:space="0" w:color="auto"/>
              <w:left w:val="single" w:sz="4" w:space="0" w:color="auto"/>
              <w:bottom w:val="single" w:sz="4" w:space="0" w:color="auto"/>
              <w:right w:val="single" w:sz="4" w:space="0" w:color="auto"/>
            </w:tcBorders>
            <w:shd w:val="clear" w:color="auto" w:fill="FFFFFF"/>
          </w:tcPr>
          <w:p w:rsidR="00303987" w:rsidRPr="00386818" w:rsidRDefault="00303987" w:rsidP="00303987">
            <w:pPr>
              <w:ind w:left="80"/>
              <w:rPr>
                <w:color w:val="000000"/>
                <w:sz w:val="26"/>
                <w:szCs w:val="26"/>
                <w:lang w:bidi="ru-RU"/>
              </w:rPr>
            </w:pPr>
            <w:r w:rsidRPr="00386818">
              <w:rPr>
                <w:color w:val="000000"/>
                <w:sz w:val="26"/>
                <w:szCs w:val="26"/>
                <w:lang w:bidi="ru-RU"/>
              </w:rPr>
              <w:t>коэффициент трения деревянного бруска</w:t>
            </w:r>
          </w:p>
          <w:p w:rsidR="00303987" w:rsidRPr="00386818" w:rsidRDefault="00303987" w:rsidP="00303987">
            <w:pPr>
              <w:ind w:left="80"/>
              <w:rPr>
                <w:color w:val="000000"/>
                <w:sz w:val="26"/>
                <w:szCs w:val="26"/>
                <w:lang w:bidi="ru-RU"/>
              </w:rPr>
            </w:pPr>
            <w:r w:rsidRPr="00386818">
              <w:rPr>
                <w:color w:val="000000"/>
                <w:sz w:val="26"/>
                <w:szCs w:val="26"/>
                <w:lang w:bidi="ru-RU"/>
              </w:rPr>
              <w:t>по полосе 0,6</w:t>
            </w:r>
          </w:p>
        </w:tc>
      </w:tr>
      <w:tr w:rsidR="00303987" w:rsidRPr="00386818" w:rsidTr="00596454">
        <w:trPr>
          <w:trHeight w:val="20"/>
        </w:trPr>
        <w:tc>
          <w:tcPr>
            <w:tcW w:w="5387" w:type="dxa"/>
            <w:tcBorders>
              <w:top w:val="single" w:sz="4" w:space="0" w:color="auto"/>
              <w:left w:val="single" w:sz="4" w:space="0" w:color="auto"/>
              <w:bottom w:val="single" w:sz="4" w:space="0" w:color="auto"/>
            </w:tcBorders>
            <w:shd w:val="clear" w:color="auto" w:fill="FFFFFF"/>
            <w:vAlign w:val="bottom"/>
          </w:tcPr>
          <w:p w:rsidR="00303987" w:rsidRPr="00386818" w:rsidRDefault="00303987" w:rsidP="00644068">
            <w:pPr>
              <w:ind w:left="116"/>
              <w:rPr>
                <w:color w:val="000000"/>
                <w:sz w:val="26"/>
                <w:szCs w:val="26"/>
                <w:lang w:bidi="ru-RU"/>
              </w:rPr>
            </w:pPr>
            <w:r w:rsidRPr="00386818">
              <w:rPr>
                <w:color w:val="000000"/>
                <w:sz w:val="26"/>
                <w:szCs w:val="26"/>
                <w:lang w:bidi="ru-RU"/>
              </w:rPr>
              <w:t>зажим канцелярский</w:t>
            </w:r>
          </w:p>
        </w:tc>
        <w:tc>
          <w:tcPr>
            <w:tcW w:w="4961" w:type="dxa"/>
            <w:tcBorders>
              <w:top w:val="single" w:sz="4" w:space="0" w:color="auto"/>
              <w:left w:val="single" w:sz="4" w:space="0" w:color="auto"/>
              <w:bottom w:val="single" w:sz="4" w:space="0" w:color="auto"/>
              <w:right w:val="single" w:sz="4" w:space="0" w:color="auto"/>
            </w:tcBorders>
            <w:shd w:val="clear" w:color="auto" w:fill="FFFFFF"/>
          </w:tcPr>
          <w:p w:rsidR="00303987" w:rsidRPr="00386818" w:rsidRDefault="00303987" w:rsidP="00303987">
            <w:pPr>
              <w:ind w:left="80"/>
              <w:rPr>
                <w:color w:val="000000"/>
                <w:sz w:val="26"/>
                <w:szCs w:val="26"/>
                <w:lang w:bidi="ru-RU"/>
              </w:rPr>
            </w:pPr>
            <w:r w:rsidRPr="00386818">
              <w:rPr>
                <w:color w:val="000000"/>
                <w:sz w:val="26"/>
                <w:szCs w:val="26"/>
                <w:lang w:bidi="ru-RU"/>
              </w:rPr>
              <w:t>обеспечивает крепление гибкой полосы</w:t>
            </w:r>
          </w:p>
          <w:p w:rsidR="00303987" w:rsidRPr="00386818" w:rsidRDefault="00303987" w:rsidP="00303987">
            <w:pPr>
              <w:ind w:left="80"/>
              <w:rPr>
                <w:color w:val="000000"/>
                <w:sz w:val="26"/>
                <w:szCs w:val="26"/>
                <w:lang w:bidi="ru-RU"/>
              </w:rPr>
            </w:pPr>
            <w:r w:rsidRPr="00386818">
              <w:rPr>
                <w:color w:val="000000"/>
                <w:sz w:val="26"/>
                <w:szCs w:val="26"/>
                <w:lang w:bidi="ru-RU"/>
              </w:rPr>
              <w:t>на направляющей</w:t>
            </w:r>
          </w:p>
        </w:tc>
      </w:tr>
    </w:tbl>
    <w:p w:rsidR="00C97CAE" w:rsidRPr="00386818" w:rsidRDefault="00C97CAE" w:rsidP="00303987">
      <w:pPr>
        <w:jc w:val="both"/>
        <w:rPr>
          <w:sz w:val="26"/>
          <w:szCs w:val="26"/>
        </w:rPr>
      </w:pPr>
    </w:p>
    <w:p w:rsidR="00303987" w:rsidRPr="00386818" w:rsidRDefault="00C97CAE" w:rsidP="00303987">
      <w:pPr>
        <w:pStyle w:val="73"/>
        <w:tabs>
          <w:tab w:val="left" w:pos="284"/>
        </w:tabs>
        <w:spacing w:line="240" w:lineRule="auto"/>
        <w:ind w:firstLine="0"/>
        <w:jc w:val="both"/>
        <w:rPr>
          <w:rFonts w:ascii="Times New Roman" w:hAnsi="Times New Roman" w:cs="Times New Roman"/>
          <w:color w:val="000000"/>
          <w:sz w:val="26"/>
          <w:szCs w:val="26"/>
          <w:lang w:val="ru-RU" w:bidi="ru-RU"/>
        </w:rPr>
      </w:pPr>
      <w:r w:rsidRPr="00386818">
        <w:rPr>
          <w:rFonts w:ascii="Times New Roman" w:hAnsi="Times New Roman" w:cs="Times New Roman"/>
          <w:color w:val="000000"/>
          <w:sz w:val="26"/>
          <w:szCs w:val="26"/>
          <w:lang w:val="ru-RU" w:bidi="ru-RU"/>
        </w:rPr>
        <w:t xml:space="preserve">(2) </w:t>
      </w:r>
      <w:r w:rsidR="00303987" w:rsidRPr="00386818">
        <w:rPr>
          <w:rFonts w:ascii="Times New Roman" w:hAnsi="Times New Roman" w:cs="Times New Roman"/>
          <w:color w:val="000000"/>
          <w:sz w:val="26"/>
          <w:szCs w:val="26"/>
          <w:lang w:val="ru-RU" w:bidi="ru-RU"/>
        </w:rPr>
        <w:t>Рекомендуемые характеристики элементов оборудования комплекта № 2 должны обеспечивать выполнение следующих опытов:</w:t>
      </w:r>
    </w:p>
    <w:p w:rsidR="00303987" w:rsidRPr="00386818" w:rsidRDefault="00303987" w:rsidP="002F2BA3">
      <w:pPr>
        <w:pStyle w:val="73"/>
        <w:numPr>
          <w:ilvl w:val="0"/>
          <w:numId w:val="54"/>
        </w:numPr>
        <w:tabs>
          <w:tab w:val="left" w:pos="284"/>
        </w:tabs>
        <w:spacing w:line="240" w:lineRule="auto"/>
        <w:jc w:val="both"/>
        <w:rPr>
          <w:rFonts w:ascii="Times New Roman" w:hAnsi="Times New Roman" w:cs="Times New Roman"/>
          <w:color w:val="000000"/>
          <w:sz w:val="26"/>
          <w:szCs w:val="26"/>
          <w:lang w:val="ru-RU" w:bidi="ru-RU"/>
        </w:rPr>
      </w:pPr>
      <w:r w:rsidRPr="00386818">
        <w:rPr>
          <w:rFonts w:ascii="Times New Roman" w:hAnsi="Times New Roman" w:cs="Times New Roman"/>
          <w:color w:val="000000"/>
          <w:sz w:val="26"/>
          <w:szCs w:val="26"/>
          <w:lang w:val="ru-RU" w:bidi="ru-RU"/>
        </w:rPr>
        <w:t>измерение жёсткости пружины, коэффициента трения скольжения, работы силы трения, силы упругости;</w:t>
      </w:r>
    </w:p>
    <w:p w:rsidR="00C97CAE" w:rsidRPr="00386818" w:rsidRDefault="00303987" w:rsidP="002F2BA3">
      <w:pPr>
        <w:pStyle w:val="73"/>
        <w:numPr>
          <w:ilvl w:val="0"/>
          <w:numId w:val="54"/>
        </w:numPr>
        <w:tabs>
          <w:tab w:val="left" w:pos="284"/>
        </w:tabs>
        <w:spacing w:line="240" w:lineRule="auto"/>
        <w:jc w:val="both"/>
        <w:rPr>
          <w:rFonts w:ascii="Times New Roman" w:hAnsi="Times New Roman" w:cs="Times New Roman"/>
          <w:color w:val="000000"/>
          <w:sz w:val="26"/>
          <w:szCs w:val="26"/>
          <w:lang w:val="ru-RU" w:bidi="ru-RU"/>
        </w:rPr>
      </w:pPr>
      <w:r w:rsidRPr="00386818">
        <w:rPr>
          <w:rFonts w:ascii="Times New Roman" w:hAnsi="Times New Roman" w:cs="Times New Roman"/>
          <w:color w:val="000000"/>
          <w:sz w:val="26"/>
          <w:szCs w:val="26"/>
          <w:lang w:val="ru-RU" w:bidi="ru-RU"/>
        </w:rPr>
        <w:t>исследование зависимости силы трения скольжения от силы нормального давления и от рода поверхности; силы упругости, возникающей в пружине, от степени деформации пружины.</w:t>
      </w:r>
    </w:p>
    <w:p w:rsidR="00303987" w:rsidRPr="00386818" w:rsidRDefault="00303987">
      <w:pPr>
        <w:rPr>
          <w:rFonts w:eastAsiaTheme="minorHAnsi"/>
          <w:color w:val="000000"/>
          <w:spacing w:val="1"/>
          <w:sz w:val="26"/>
          <w:szCs w:val="26"/>
          <w:lang w:bidi="ru-RU"/>
        </w:rPr>
      </w:pPr>
      <w:r w:rsidRPr="00386818">
        <w:rPr>
          <w:color w:val="000000"/>
          <w:sz w:val="26"/>
          <w:szCs w:val="26"/>
          <w:lang w:bidi="ru-RU"/>
        </w:rPr>
        <w:br w:type="page"/>
      </w:r>
    </w:p>
    <w:tbl>
      <w:tblPr>
        <w:tblW w:w="10348" w:type="dxa"/>
        <w:tblInd w:w="10" w:type="dxa"/>
        <w:tblLayout w:type="fixed"/>
        <w:tblCellMar>
          <w:left w:w="10" w:type="dxa"/>
          <w:right w:w="10" w:type="dxa"/>
        </w:tblCellMar>
        <w:tblLook w:val="0000" w:firstRow="0" w:lastRow="0" w:firstColumn="0" w:lastColumn="0" w:noHBand="0" w:noVBand="0"/>
      </w:tblPr>
      <w:tblGrid>
        <w:gridCol w:w="4536"/>
        <w:gridCol w:w="5812"/>
      </w:tblGrid>
      <w:tr w:rsidR="00C97CAE" w:rsidRPr="00386818" w:rsidTr="00596454">
        <w:trPr>
          <w:trHeight w:val="20"/>
        </w:trPr>
        <w:tc>
          <w:tcPr>
            <w:tcW w:w="10348"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lastRenderedPageBreak/>
              <w:t>Комплект № 3</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элементы оборудования</w:t>
            </w:r>
          </w:p>
        </w:tc>
        <w:tc>
          <w:tcPr>
            <w:tcW w:w="5812" w:type="dxa"/>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(3)</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источник питания постоянного тока</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выпрямитель с входным напряжением 36÷42 В или батарейный блок 1,5÷7,5 В с возможностью регулировки выходного напряжения</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644068">
            <w:pPr>
              <w:tabs>
                <w:tab w:val="left" w:pos="416"/>
              </w:tabs>
              <w:ind w:left="116"/>
              <w:rPr>
                <w:color w:val="000000"/>
                <w:sz w:val="26"/>
                <w:szCs w:val="26"/>
                <w:lang w:bidi="ru-RU"/>
              </w:rPr>
            </w:pPr>
            <w:r w:rsidRPr="00386818">
              <w:rPr>
                <w:color w:val="000000"/>
                <w:sz w:val="26"/>
                <w:szCs w:val="26"/>
                <w:lang w:bidi="ru-RU"/>
              </w:rPr>
              <w:t>вольтметр двухпредельный</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 xml:space="preserve">предел измерения 3 В, </w:t>
            </w:r>
            <w:r w:rsidRPr="00386818">
              <w:rPr>
                <w:i/>
                <w:iCs/>
                <w:color w:val="000000"/>
                <w:spacing w:val="3"/>
                <w:sz w:val="26"/>
                <w:szCs w:val="26"/>
                <w:lang w:bidi="ru-RU"/>
              </w:rPr>
              <w:t>С</w:t>
            </w:r>
            <w:r w:rsidRPr="00386818">
              <w:rPr>
                <w:color w:val="000000"/>
                <w:sz w:val="26"/>
                <w:szCs w:val="26"/>
                <w:lang w:bidi="ru-RU"/>
              </w:rPr>
              <w:t xml:space="preserve"> = 0,1 В; </w:t>
            </w:r>
          </w:p>
          <w:p w:rsidR="00C97CAE" w:rsidRPr="00386818" w:rsidRDefault="00C97CAE" w:rsidP="00596454">
            <w:pPr>
              <w:ind w:left="132"/>
              <w:rPr>
                <w:color w:val="000000"/>
                <w:sz w:val="26"/>
                <w:szCs w:val="26"/>
                <w:lang w:bidi="ru-RU"/>
              </w:rPr>
            </w:pPr>
            <w:r w:rsidRPr="00386818">
              <w:rPr>
                <w:color w:val="000000"/>
                <w:sz w:val="26"/>
                <w:szCs w:val="26"/>
                <w:lang w:bidi="ru-RU"/>
              </w:rPr>
              <w:t xml:space="preserve">предел измерения 6 В, </w:t>
            </w:r>
            <w:r w:rsidRPr="00386818">
              <w:rPr>
                <w:i/>
                <w:iCs/>
                <w:color w:val="000000"/>
                <w:spacing w:val="3"/>
                <w:sz w:val="26"/>
                <w:szCs w:val="26"/>
                <w:lang w:bidi="ru-RU"/>
              </w:rPr>
              <w:t>С</w:t>
            </w:r>
            <w:r w:rsidRPr="00386818">
              <w:rPr>
                <w:color w:val="000000"/>
                <w:sz w:val="26"/>
                <w:szCs w:val="26"/>
                <w:lang w:bidi="ru-RU"/>
              </w:rPr>
              <w:t xml:space="preserve"> = 0,2 В</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644068">
            <w:pPr>
              <w:tabs>
                <w:tab w:val="left" w:pos="416"/>
              </w:tabs>
              <w:ind w:left="116"/>
              <w:rPr>
                <w:color w:val="000000"/>
                <w:sz w:val="26"/>
                <w:szCs w:val="26"/>
                <w:lang w:bidi="ru-RU"/>
              </w:rPr>
            </w:pPr>
            <w:r w:rsidRPr="00386818">
              <w:rPr>
                <w:color w:val="000000"/>
                <w:sz w:val="26"/>
                <w:szCs w:val="26"/>
                <w:lang w:bidi="ru-RU"/>
              </w:rPr>
              <w:t>амперметр двухпредельный</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 xml:space="preserve">предел измерения 3 А, </w:t>
            </w:r>
            <w:r w:rsidRPr="00386818">
              <w:rPr>
                <w:i/>
                <w:iCs/>
                <w:color w:val="000000"/>
                <w:spacing w:val="3"/>
                <w:sz w:val="26"/>
                <w:szCs w:val="26"/>
                <w:lang w:bidi="ru-RU"/>
              </w:rPr>
              <w:t>С</w:t>
            </w:r>
            <w:r w:rsidRPr="00386818">
              <w:rPr>
                <w:color w:val="000000"/>
                <w:sz w:val="26"/>
                <w:szCs w:val="26"/>
                <w:lang w:bidi="ru-RU"/>
              </w:rPr>
              <w:t xml:space="preserve"> = 0,1 А; </w:t>
            </w:r>
          </w:p>
          <w:p w:rsidR="00C97CAE" w:rsidRPr="00386818" w:rsidRDefault="00C97CAE" w:rsidP="00596454">
            <w:pPr>
              <w:ind w:left="132"/>
              <w:rPr>
                <w:color w:val="000000"/>
                <w:sz w:val="26"/>
                <w:szCs w:val="26"/>
                <w:lang w:bidi="ru-RU"/>
              </w:rPr>
            </w:pPr>
            <w:r w:rsidRPr="00386818">
              <w:rPr>
                <w:color w:val="000000"/>
                <w:sz w:val="26"/>
                <w:szCs w:val="26"/>
                <w:lang w:bidi="ru-RU"/>
              </w:rPr>
              <w:t xml:space="preserve">предел измерения 0,6 А, </w:t>
            </w:r>
            <w:r w:rsidRPr="00386818">
              <w:rPr>
                <w:i/>
                <w:iCs/>
                <w:color w:val="000000"/>
                <w:spacing w:val="3"/>
                <w:sz w:val="26"/>
                <w:szCs w:val="26"/>
                <w:lang w:bidi="ru-RU"/>
              </w:rPr>
              <w:t>С =</w:t>
            </w:r>
            <w:r w:rsidRPr="00386818">
              <w:rPr>
                <w:color w:val="000000"/>
                <w:sz w:val="26"/>
                <w:szCs w:val="26"/>
                <w:lang w:bidi="ru-RU"/>
              </w:rPr>
              <w:t xml:space="preserve"> 0,02 А</w:t>
            </w:r>
          </w:p>
        </w:tc>
      </w:tr>
      <w:tr w:rsidR="00C97CAE" w:rsidRPr="00386818" w:rsidTr="00596454">
        <w:trPr>
          <w:trHeight w:val="20"/>
        </w:trPr>
        <w:tc>
          <w:tcPr>
            <w:tcW w:w="4536" w:type="dxa"/>
            <w:tcBorders>
              <w:top w:val="single" w:sz="4" w:space="0" w:color="auto"/>
              <w:left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 xml:space="preserve">резистор, обозначить </w:t>
            </w:r>
            <w:r w:rsidRPr="00386818">
              <w:rPr>
                <w:color w:val="000000"/>
                <w:sz w:val="26"/>
                <w:szCs w:val="26"/>
                <w:lang w:val="en-US" w:bidi="en-US"/>
              </w:rPr>
              <w:t>R1</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сопротивление (4,7±0,5) Ом</w:t>
            </w:r>
          </w:p>
        </w:tc>
      </w:tr>
      <w:tr w:rsidR="00C97CAE" w:rsidRPr="00386818" w:rsidTr="00596454">
        <w:trPr>
          <w:trHeight w:val="20"/>
        </w:trPr>
        <w:tc>
          <w:tcPr>
            <w:tcW w:w="4536" w:type="dxa"/>
            <w:tcBorders>
              <w:top w:val="single" w:sz="4" w:space="0" w:color="auto"/>
              <w:left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 xml:space="preserve">резистор, обозначить </w:t>
            </w:r>
            <w:r w:rsidRPr="00386818">
              <w:rPr>
                <w:color w:val="000000"/>
                <w:sz w:val="26"/>
                <w:szCs w:val="26"/>
                <w:lang w:val="en-US" w:bidi="en-US"/>
              </w:rPr>
              <w:t>R2</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сопротивление (5,7±0,6) Ом</w:t>
            </w:r>
          </w:p>
        </w:tc>
      </w:tr>
      <w:tr w:rsidR="00C97CAE" w:rsidRPr="00386818" w:rsidTr="00596454">
        <w:trPr>
          <w:trHeight w:val="20"/>
        </w:trPr>
        <w:tc>
          <w:tcPr>
            <w:tcW w:w="4536" w:type="dxa"/>
            <w:tcBorders>
              <w:top w:val="single" w:sz="4" w:space="0" w:color="auto"/>
              <w:left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 xml:space="preserve">резистор, обозначить </w:t>
            </w:r>
            <w:r w:rsidRPr="00386818">
              <w:rPr>
                <w:color w:val="000000"/>
                <w:sz w:val="26"/>
                <w:szCs w:val="26"/>
                <w:lang w:val="en-US" w:bidi="en-US"/>
              </w:rPr>
              <w:t>R3</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сопротивлением (8,2±0,8) Ом</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644068">
            <w:pPr>
              <w:tabs>
                <w:tab w:val="left" w:pos="416"/>
              </w:tabs>
              <w:ind w:left="116"/>
              <w:rPr>
                <w:strike/>
                <w:color w:val="000000"/>
                <w:sz w:val="26"/>
                <w:szCs w:val="26"/>
                <w:lang w:val="en-US" w:bidi="ru-RU"/>
              </w:rPr>
            </w:pPr>
            <w:r w:rsidRPr="00386818">
              <w:rPr>
                <w:color w:val="000000"/>
                <w:sz w:val="26"/>
                <w:szCs w:val="26"/>
                <w:lang w:bidi="ru-RU"/>
              </w:rPr>
              <w:t>набор проволочных резисторов ρ</w:t>
            </w:r>
            <w:r w:rsidRPr="00386818">
              <w:rPr>
                <w:i/>
                <w:color w:val="000000"/>
                <w:sz w:val="26"/>
                <w:szCs w:val="26"/>
                <w:lang w:val="en-US" w:bidi="ru-RU"/>
              </w:rPr>
              <w:t>lS</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резисторы обеспечивают проведение исследования зависимости сопротивления от длины, площади поперечного сечения и удельного сопротивления проводника</w:t>
            </w:r>
          </w:p>
        </w:tc>
      </w:tr>
      <w:tr w:rsidR="00C97CAE" w:rsidRPr="00386818" w:rsidTr="00596454">
        <w:trPr>
          <w:trHeight w:val="20"/>
        </w:trPr>
        <w:tc>
          <w:tcPr>
            <w:tcW w:w="4536" w:type="dxa"/>
            <w:tcBorders>
              <w:top w:val="single" w:sz="4" w:space="0" w:color="auto"/>
              <w:left w:val="single" w:sz="4" w:space="0" w:color="auto"/>
            </w:tcBorders>
            <w:shd w:val="clear" w:color="auto" w:fill="FFFFFF"/>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лампочка</w:t>
            </w:r>
          </w:p>
        </w:tc>
        <w:tc>
          <w:tcPr>
            <w:tcW w:w="581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номинальное напряжение 4,8 В, сила тока 0,5А</w:t>
            </w:r>
          </w:p>
        </w:tc>
      </w:tr>
      <w:tr w:rsidR="00C97CAE" w:rsidRPr="00386818" w:rsidTr="00596454">
        <w:trPr>
          <w:trHeight w:val="20"/>
        </w:trPr>
        <w:tc>
          <w:tcPr>
            <w:tcW w:w="4536" w:type="dxa"/>
            <w:tcBorders>
              <w:top w:val="single" w:sz="4" w:space="0" w:color="auto"/>
              <w:left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переменный резистор (реостат)</w:t>
            </w:r>
          </w:p>
        </w:tc>
        <w:tc>
          <w:tcPr>
            <w:tcW w:w="5812"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color w:val="000000"/>
                <w:sz w:val="26"/>
                <w:szCs w:val="26"/>
                <w:lang w:bidi="ru-RU"/>
              </w:rPr>
              <w:t>сопротивление 10 Ом</w:t>
            </w:r>
          </w:p>
        </w:tc>
      </w:tr>
      <w:tr w:rsidR="00C97CAE" w:rsidRPr="00386818" w:rsidTr="00596454">
        <w:trPr>
          <w:trHeight w:val="20"/>
        </w:trPr>
        <w:tc>
          <w:tcPr>
            <w:tcW w:w="4536" w:type="dxa"/>
            <w:tcBorders>
              <w:top w:val="single" w:sz="4" w:space="0" w:color="auto"/>
              <w:left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соединительные провода, 10 шт.</w:t>
            </w:r>
          </w:p>
        </w:tc>
        <w:tc>
          <w:tcPr>
            <w:tcW w:w="5812"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132"/>
              <w:rPr>
                <w:rFonts w:ascii="Courier New" w:eastAsia="Courier New" w:hAnsi="Courier New" w:cs="Courier New"/>
                <w:color w:val="000000"/>
                <w:sz w:val="26"/>
                <w:szCs w:val="26"/>
                <w:lang w:bidi="ru-RU"/>
              </w:rPr>
            </w:pPr>
          </w:p>
        </w:tc>
      </w:tr>
      <w:tr w:rsidR="00C97CAE" w:rsidRPr="00386818" w:rsidTr="00596454">
        <w:trPr>
          <w:trHeight w:val="20"/>
        </w:trPr>
        <w:tc>
          <w:tcPr>
            <w:tcW w:w="4536"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644068">
            <w:pPr>
              <w:tabs>
                <w:tab w:val="left" w:pos="416"/>
              </w:tabs>
              <w:ind w:left="116"/>
              <w:jc w:val="both"/>
              <w:rPr>
                <w:color w:val="000000"/>
                <w:sz w:val="26"/>
                <w:szCs w:val="26"/>
                <w:lang w:bidi="ru-RU"/>
              </w:rPr>
            </w:pPr>
            <w:r w:rsidRPr="00386818">
              <w:rPr>
                <w:color w:val="000000"/>
                <w:sz w:val="26"/>
                <w:szCs w:val="26"/>
                <w:lang w:bidi="ru-RU"/>
              </w:rPr>
              <w:t>ключ</w:t>
            </w:r>
          </w:p>
        </w:tc>
        <w:tc>
          <w:tcPr>
            <w:tcW w:w="5812" w:type="dxa"/>
            <w:tcBorders>
              <w:top w:val="single" w:sz="4" w:space="0" w:color="auto"/>
              <w:left w:val="single" w:sz="4" w:space="0" w:color="auto"/>
              <w:bottom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bl>
    <w:p w:rsidR="00C97CAE" w:rsidRPr="00386818" w:rsidRDefault="00C97CAE" w:rsidP="00C97CAE">
      <w:pPr>
        <w:jc w:val="both"/>
        <w:rPr>
          <w:sz w:val="26"/>
          <w:szCs w:val="26"/>
        </w:rPr>
      </w:pPr>
      <w:r w:rsidRPr="00386818">
        <w:rPr>
          <w:sz w:val="26"/>
          <w:szCs w:val="26"/>
        </w:rPr>
        <w:t>(3) Рекомендуемые характеристики элементов оборудования комплекта № 3 должны обеспечивать выполнение следующих опытов:</w:t>
      </w:r>
    </w:p>
    <w:p w:rsidR="00C97CAE" w:rsidRPr="00386818" w:rsidRDefault="00C97CAE" w:rsidP="002F2BA3">
      <w:pPr>
        <w:pStyle w:val="ae"/>
        <w:numPr>
          <w:ilvl w:val="0"/>
          <w:numId w:val="55"/>
        </w:numPr>
        <w:tabs>
          <w:tab w:val="left" w:pos="426"/>
        </w:tabs>
        <w:rPr>
          <w:sz w:val="26"/>
          <w:szCs w:val="26"/>
        </w:rPr>
      </w:pPr>
      <w:r w:rsidRPr="00386818">
        <w:rPr>
          <w:sz w:val="26"/>
          <w:szCs w:val="26"/>
        </w:rPr>
        <w:t>измерение электрического сопротивления резистора, мощности электрического тока, работы электрического тока;</w:t>
      </w:r>
    </w:p>
    <w:p w:rsidR="00C97CAE" w:rsidRPr="00386818" w:rsidRDefault="00C97CAE" w:rsidP="002F2BA3">
      <w:pPr>
        <w:pStyle w:val="ae"/>
        <w:numPr>
          <w:ilvl w:val="0"/>
          <w:numId w:val="55"/>
        </w:numPr>
        <w:tabs>
          <w:tab w:val="left" w:pos="426"/>
        </w:tabs>
        <w:rPr>
          <w:sz w:val="26"/>
          <w:szCs w:val="26"/>
        </w:rPr>
      </w:pPr>
      <w:r w:rsidRPr="00386818">
        <w:rPr>
          <w:sz w:val="26"/>
          <w:szCs w:val="26"/>
        </w:rPr>
        <w:t>исследование зависимости силы тока, возникающего в проводнике (резисторы, лампочка), от напряжения на концах проводника, зависимости сопротивления от длины проводника, площади его поперечного сечения и удельного сопротивления;</w:t>
      </w:r>
    </w:p>
    <w:p w:rsidR="00303987" w:rsidRPr="00386818" w:rsidRDefault="00C97CAE" w:rsidP="002F2BA3">
      <w:pPr>
        <w:pStyle w:val="ae"/>
        <w:numPr>
          <w:ilvl w:val="0"/>
          <w:numId w:val="55"/>
        </w:numPr>
        <w:tabs>
          <w:tab w:val="left" w:pos="426"/>
        </w:tabs>
        <w:rPr>
          <w:sz w:val="26"/>
          <w:szCs w:val="26"/>
        </w:rPr>
      </w:pPr>
      <w:r w:rsidRPr="00386818">
        <w:rPr>
          <w:sz w:val="26"/>
          <w:szCs w:val="26"/>
        </w:rPr>
        <w:t>проверка правила для электрического напряжения при последовательном соединении проводников, правила для силы электрического тока при параллельном соединении проводников (резисторы и лампочка)</w:t>
      </w:r>
    </w:p>
    <w:p w:rsidR="00303987" w:rsidRPr="00386818" w:rsidRDefault="00303987">
      <w:pPr>
        <w:rPr>
          <w:sz w:val="26"/>
          <w:szCs w:val="26"/>
        </w:rPr>
      </w:pPr>
      <w:r w:rsidRPr="00386818">
        <w:rPr>
          <w:sz w:val="26"/>
          <w:szCs w:val="26"/>
        </w:rPr>
        <w:br w:type="page"/>
      </w:r>
    </w:p>
    <w:tbl>
      <w:tblPr>
        <w:tblW w:w="0" w:type="auto"/>
        <w:tblInd w:w="10" w:type="dxa"/>
        <w:tblLayout w:type="fixed"/>
        <w:tblCellMar>
          <w:left w:w="10" w:type="dxa"/>
          <w:right w:w="10" w:type="dxa"/>
        </w:tblCellMar>
        <w:tblLook w:val="0000" w:firstRow="0" w:lastRow="0" w:firstColumn="0" w:lastColumn="0" w:noHBand="0" w:noVBand="0"/>
      </w:tblPr>
      <w:tblGrid>
        <w:gridCol w:w="4835"/>
        <w:gridCol w:w="5202"/>
      </w:tblGrid>
      <w:tr w:rsidR="00C97CAE" w:rsidRPr="00386818" w:rsidTr="00596454">
        <w:trPr>
          <w:trHeight w:val="20"/>
        </w:trPr>
        <w:tc>
          <w:tcPr>
            <w:tcW w:w="10037"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lastRenderedPageBreak/>
              <w:t>Комплект № 4</w:t>
            </w:r>
          </w:p>
        </w:tc>
      </w:tr>
      <w:tr w:rsidR="00C97CAE" w:rsidRPr="00386818" w:rsidTr="00596454">
        <w:trPr>
          <w:trHeight w:val="20"/>
        </w:trPr>
        <w:tc>
          <w:tcPr>
            <w:tcW w:w="4835" w:type="dxa"/>
            <w:tcBorders>
              <w:top w:val="single" w:sz="4" w:space="0" w:color="auto"/>
              <w:lef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элементы оборудования</w:t>
            </w:r>
          </w:p>
        </w:tc>
        <w:tc>
          <w:tcPr>
            <w:tcW w:w="5202"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180"/>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(4)</w:t>
            </w:r>
          </w:p>
        </w:tc>
      </w:tr>
      <w:tr w:rsidR="00C97CAE" w:rsidRPr="00386818" w:rsidTr="00596454">
        <w:trPr>
          <w:trHeight w:val="20"/>
        </w:trPr>
        <w:tc>
          <w:tcPr>
            <w:tcW w:w="4835" w:type="dxa"/>
            <w:tcBorders>
              <w:top w:val="single" w:sz="4" w:space="0" w:color="auto"/>
              <w:left w:val="single" w:sz="4" w:space="0" w:color="auto"/>
            </w:tcBorders>
            <w:shd w:val="clear" w:color="auto" w:fill="FFFFFF"/>
          </w:tcPr>
          <w:p w:rsidR="00C97CAE" w:rsidRPr="00386818" w:rsidRDefault="00C97CAE" w:rsidP="00644068">
            <w:pPr>
              <w:ind w:left="116" w:right="-4956"/>
              <w:rPr>
                <w:color w:val="000000"/>
                <w:sz w:val="26"/>
                <w:szCs w:val="26"/>
                <w:lang w:bidi="ru-RU"/>
              </w:rPr>
            </w:pPr>
            <w:r w:rsidRPr="00386818">
              <w:rPr>
                <w:color w:val="000000"/>
                <w:sz w:val="26"/>
                <w:szCs w:val="26"/>
                <w:lang w:bidi="ru-RU"/>
              </w:rPr>
              <w:t>источник питания постоянного тока</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выпрямитель с входным напряжением 36÷42 В или батарейный блок 1,5÷7,5 В с возможностью регулировки выходного напряжения</w:t>
            </w: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собирающая линза 1</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 xml:space="preserve">фокусное расстояние </w:t>
            </w:r>
            <w:r w:rsidRPr="00386818">
              <w:rPr>
                <w:i/>
                <w:iCs/>
                <w:color w:val="000000"/>
                <w:spacing w:val="3"/>
                <w:sz w:val="26"/>
                <w:szCs w:val="26"/>
                <w:lang w:val="en-US" w:bidi="en-US"/>
              </w:rPr>
              <w:t>F</w:t>
            </w:r>
            <w:r w:rsidRPr="00386818">
              <w:rPr>
                <w:i/>
                <w:iCs/>
                <w:color w:val="000000"/>
                <w:spacing w:val="3"/>
                <w:sz w:val="26"/>
                <w:szCs w:val="26"/>
                <w:vertAlign w:val="subscript"/>
                <w:lang w:bidi="en-US"/>
              </w:rPr>
              <w:t>1</w:t>
            </w:r>
            <w:r w:rsidRPr="00386818">
              <w:rPr>
                <w:i/>
                <w:iCs/>
                <w:color w:val="000000"/>
                <w:spacing w:val="3"/>
                <w:sz w:val="26"/>
                <w:szCs w:val="26"/>
                <w:lang w:val="en-US" w:bidi="en-US"/>
              </w:rPr>
              <w:t xml:space="preserve"> </w:t>
            </w:r>
            <w:r w:rsidRPr="00386818">
              <w:rPr>
                <w:i/>
                <w:iCs/>
                <w:color w:val="000000"/>
                <w:spacing w:val="3"/>
                <w:sz w:val="26"/>
                <w:szCs w:val="26"/>
                <w:lang w:bidi="ru-RU"/>
              </w:rPr>
              <w:t>=</w:t>
            </w:r>
            <w:r w:rsidRPr="00386818">
              <w:rPr>
                <w:color w:val="000000"/>
                <w:sz w:val="26"/>
                <w:szCs w:val="26"/>
                <w:lang w:bidi="ru-RU"/>
              </w:rPr>
              <w:t xml:space="preserve"> (100±10) мм</w:t>
            </w: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собирающая линза 2</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 xml:space="preserve">фокусное расстояние </w:t>
            </w:r>
            <w:r w:rsidRPr="00386818">
              <w:rPr>
                <w:i/>
                <w:iCs/>
                <w:color w:val="000000"/>
                <w:spacing w:val="3"/>
                <w:sz w:val="26"/>
                <w:szCs w:val="26"/>
                <w:lang w:val="en-US" w:bidi="en-US"/>
              </w:rPr>
              <w:t>F</w:t>
            </w:r>
            <w:r w:rsidRPr="00386818">
              <w:rPr>
                <w:i/>
                <w:iCs/>
                <w:color w:val="000000"/>
                <w:spacing w:val="3"/>
                <w:sz w:val="26"/>
                <w:szCs w:val="26"/>
                <w:vertAlign w:val="subscript"/>
                <w:lang w:val="en-US" w:bidi="en-US"/>
              </w:rPr>
              <w:t>2</w:t>
            </w:r>
            <w:r w:rsidRPr="00386818">
              <w:rPr>
                <w:i/>
                <w:iCs/>
                <w:color w:val="000000"/>
                <w:spacing w:val="3"/>
                <w:sz w:val="26"/>
                <w:szCs w:val="26"/>
                <w:lang w:val="en-US" w:bidi="en-US"/>
              </w:rPr>
              <w:t xml:space="preserve"> </w:t>
            </w:r>
            <w:r w:rsidRPr="00386818">
              <w:rPr>
                <w:i/>
                <w:iCs/>
                <w:color w:val="000000"/>
                <w:spacing w:val="3"/>
                <w:sz w:val="26"/>
                <w:szCs w:val="26"/>
                <w:lang w:bidi="ru-RU"/>
              </w:rPr>
              <w:t>=</w:t>
            </w:r>
            <w:r w:rsidRPr="00386818">
              <w:rPr>
                <w:color w:val="000000"/>
                <w:sz w:val="26"/>
                <w:szCs w:val="26"/>
                <w:lang w:bidi="ru-RU"/>
              </w:rPr>
              <w:t xml:space="preserve"> (50±5) мм</w:t>
            </w: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рассеивающая линза 3</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 xml:space="preserve">фокусное расстояние </w:t>
            </w:r>
            <w:r w:rsidRPr="00386818">
              <w:rPr>
                <w:color w:val="000000"/>
                <w:sz w:val="26"/>
                <w:szCs w:val="26"/>
                <w:lang w:val="en-US" w:bidi="en-US"/>
              </w:rPr>
              <w:t>F</w:t>
            </w:r>
            <w:r w:rsidRPr="00386818">
              <w:rPr>
                <w:color w:val="000000"/>
                <w:sz w:val="26"/>
                <w:szCs w:val="26"/>
                <w:vertAlign w:val="subscript"/>
                <w:lang w:val="en-US" w:bidi="en-US"/>
              </w:rPr>
              <w:t>3</w:t>
            </w:r>
            <w:r w:rsidRPr="00386818">
              <w:rPr>
                <w:color w:val="000000"/>
                <w:sz w:val="26"/>
                <w:szCs w:val="26"/>
                <w:lang w:val="en-US" w:bidi="en-US"/>
              </w:rPr>
              <w:t xml:space="preserve"> </w:t>
            </w:r>
            <w:r w:rsidRPr="00386818">
              <w:rPr>
                <w:color w:val="000000"/>
                <w:sz w:val="26"/>
                <w:szCs w:val="26"/>
                <w:lang w:bidi="ru-RU"/>
              </w:rPr>
              <w:t>= - (75±5) мм</w:t>
            </w:r>
          </w:p>
        </w:tc>
      </w:tr>
      <w:tr w:rsidR="00C97CAE" w:rsidRPr="00386818" w:rsidTr="00596454">
        <w:trPr>
          <w:trHeight w:val="20"/>
        </w:trPr>
        <w:tc>
          <w:tcPr>
            <w:tcW w:w="4835" w:type="dxa"/>
            <w:tcBorders>
              <w:top w:val="single" w:sz="4" w:space="0" w:color="auto"/>
              <w:left w:val="single" w:sz="4" w:space="0" w:color="auto"/>
            </w:tcBorders>
            <w:shd w:val="clear" w:color="auto" w:fill="FFFFFF"/>
          </w:tcPr>
          <w:p w:rsidR="00C97CAE" w:rsidRPr="00386818" w:rsidRDefault="00C97CAE" w:rsidP="00644068">
            <w:pPr>
              <w:ind w:left="116"/>
              <w:jc w:val="both"/>
              <w:rPr>
                <w:color w:val="000000"/>
                <w:sz w:val="26"/>
                <w:szCs w:val="26"/>
                <w:lang w:bidi="ru-RU"/>
              </w:rPr>
            </w:pPr>
            <w:r w:rsidRPr="00386818">
              <w:rPr>
                <w:color w:val="000000"/>
                <w:sz w:val="26"/>
                <w:szCs w:val="26"/>
                <w:lang w:bidi="ru-RU"/>
              </w:rPr>
              <w:t>линейка</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длина 300 мм с миллиметровыми делениями</w:t>
            </w: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экран</w:t>
            </w:r>
          </w:p>
        </w:tc>
        <w:tc>
          <w:tcPr>
            <w:tcW w:w="5202"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направляющая</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303987" w:rsidP="00596454">
            <w:pPr>
              <w:ind w:left="80"/>
              <w:rPr>
                <w:color w:val="000000"/>
                <w:sz w:val="26"/>
                <w:szCs w:val="26"/>
                <w:lang w:bidi="ru-RU"/>
              </w:rPr>
            </w:pPr>
            <w:r w:rsidRPr="00386818">
              <w:rPr>
                <w:color w:val="000000"/>
                <w:sz w:val="26"/>
                <w:szCs w:val="26"/>
                <w:lang w:bidi="ru-RU"/>
              </w:rPr>
              <w:t>оптическая скамья не менее 700 мм</w:t>
            </w:r>
          </w:p>
        </w:tc>
      </w:tr>
      <w:tr w:rsidR="00C97CAE" w:rsidRPr="00386818" w:rsidTr="00596454">
        <w:trPr>
          <w:trHeight w:val="20"/>
        </w:trPr>
        <w:tc>
          <w:tcPr>
            <w:tcW w:w="4835" w:type="dxa"/>
            <w:tcBorders>
              <w:top w:val="single" w:sz="4" w:space="0" w:color="auto"/>
              <w:left w:val="single" w:sz="4" w:space="0" w:color="auto"/>
            </w:tcBorders>
            <w:shd w:val="clear" w:color="auto" w:fill="FFFFFF"/>
            <w:vAlign w:val="bottom"/>
          </w:tcPr>
          <w:p w:rsidR="00C97CAE" w:rsidRPr="00386818" w:rsidRDefault="00303987" w:rsidP="00303987">
            <w:pPr>
              <w:ind w:left="116"/>
              <w:jc w:val="both"/>
              <w:rPr>
                <w:color w:val="000000"/>
                <w:sz w:val="26"/>
                <w:szCs w:val="26"/>
                <w:lang w:bidi="ru-RU"/>
              </w:rPr>
            </w:pPr>
            <w:r w:rsidRPr="00386818">
              <w:rPr>
                <w:color w:val="000000"/>
                <w:sz w:val="26"/>
                <w:szCs w:val="26"/>
                <w:lang w:bidi="ru-RU"/>
              </w:rPr>
              <w:t>держатель экрана с впрессованными магнитами</w:t>
            </w:r>
          </w:p>
        </w:tc>
        <w:tc>
          <w:tcPr>
            <w:tcW w:w="5202" w:type="dxa"/>
            <w:tcBorders>
              <w:top w:val="single" w:sz="4" w:space="0" w:color="auto"/>
              <w:left w:val="single" w:sz="4" w:space="0" w:color="auto"/>
              <w:right w:val="single" w:sz="4" w:space="0" w:color="auto"/>
            </w:tcBorders>
            <w:shd w:val="clear" w:color="auto" w:fill="FFFFFF"/>
          </w:tcPr>
          <w:p w:rsidR="00C97CAE" w:rsidRPr="00386818" w:rsidRDefault="00303987" w:rsidP="00596454">
            <w:pPr>
              <w:rPr>
                <w:color w:val="000000"/>
                <w:sz w:val="26"/>
                <w:szCs w:val="26"/>
                <w:lang w:bidi="ru-RU"/>
              </w:rPr>
            </w:pPr>
            <w:r w:rsidRPr="00386818">
              <w:rPr>
                <w:color w:val="000000"/>
                <w:sz w:val="26"/>
                <w:szCs w:val="26"/>
                <w:lang w:bidi="ru-RU"/>
              </w:rPr>
              <w:t>устанавливается на оптическую скамью</w:t>
            </w:r>
          </w:p>
        </w:tc>
      </w:tr>
      <w:tr w:rsidR="00C97CAE" w:rsidRPr="00386818" w:rsidTr="00596454">
        <w:trPr>
          <w:trHeight w:val="20"/>
        </w:trPr>
        <w:tc>
          <w:tcPr>
            <w:tcW w:w="4835" w:type="dxa"/>
            <w:tcBorders>
              <w:top w:val="single" w:sz="4" w:space="0" w:color="auto"/>
              <w:left w:val="single" w:sz="4" w:space="0" w:color="auto"/>
            </w:tcBorders>
            <w:shd w:val="clear" w:color="auto" w:fill="FFFFFF"/>
          </w:tcPr>
          <w:p w:rsidR="00C97CAE" w:rsidRPr="00386818" w:rsidRDefault="00303987" w:rsidP="00644068">
            <w:pPr>
              <w:ind w:left="116"/>
              <w:jc w:val="both"/>
              <w:rPr>
                <w:color w:val="000000"/>
                <w:sz w:val="26"/>
                <w:szCs w:val="26"/>
                <w:lang w:bidi="ru-RU"/>
              </w:rPr>
            </w:pPr>
            <w:r w:rsidRPr="00386818">
              <w:rPr>
                <w:color w:val="000000"/>
                <w:sz w:val="26"/>
                <w:szCs w:val="26"/>
                <w:lang w:bidi="ru-RU"/>
              </w:rPr>
              <w:t>О</w:t>
            </w:r>
            <w:r w:rsidR="00C97CAE" w:rsidRPr="00386818">
              <w:rPr>
                <w:color w:val="000000"/>
                <w:sz w:val="26"/>
                <w:szCs w:val="26"/>
                <w:lang w:bidi="ru-RU"/>
              </w:rPr>
              <w:t>светитель</w:t>
            </w:r>
            <w:r w:rsidRPr="00386818">
              <w:rPr>
                <w:color w:val="000000"/>
                <w:sz w:val="26"/>
                <w:szCs w:val="26"/>
                <w:lang w:bidi="ru-RU"/>
              </w:rPr>
              <w:t xml:space="preserve"> 1</w:t>
            </w:r>
          </w:p>
        </w:tc>
        <w:tc>
          <w:tcPr>
            <w:tcW w:w="5202" w:type="dxa"/>
            <w:tcBorders>
              <w:top w:val="single" w:sz="4" w:space="0" w:color="auto"/>
              <w:left w:val="single" w:sz="4" w:space="0" w:color="auto"/>
              <w:right w:val="single" w:sz="4" w:space="0" w:color="auto"/>
            </w:tcBorders>
            <w:shd w:val="clear" w:color="auto" w:fill="FFFFFF"/>
            <w:vAlign w:val="bottom"/>
          </w:tcPr>
          <w:p w:rsidR="00303987" w:rsidRPr="00386818" w:rsidRDefault="00303987" w:rsidP="00303987">
            <w:pPr>
              <w:ind w:left="80"/>
              <w:rPr>
                <w:color w:val="000000"/>
                <w:sz w:val="26"/>
                <w:szCs w:val="26"/>
                <w:lang w:bidi="ru-RU"/>
              </w:rPr>
            </w:pPr>
            <w:r w:rsidRPr="00386818">
              <w:rPr>
                <w:color w:val="000000"/>
                <w:sz w:val="26"/>
                <w:szCs w:val="26"/>
                <w:lang w:bidi="ru-RU"/>
              </w:rPr>
              <w:t>устанавливается на оптическую скамью</w:t>
            </w:r>
          </w:p>
          <w:p w:rsidR="00C97CAE" w:rsidRPr="00386818" w:rsidRDefault="00303987" w:rsidP="00303987">
            <w:pPr>
              <w:ind w:left="80"/>
              <w:rPr>
                <w:color w:val="000000"/>
                <w:sz w:val="26"/>
                <w:szCs w:val="26"/>
                <w:lang w:bidi="ru-RU"/>
              </w:rPr>
            </w:pPr>
            <w:r w:rsidRPr="00386818">
              <w:rPr>
                <w:color w:val="000000"/>
                <w:sz w:val="26"/>
                <w:szCs w:val="26"/>
                <w:lang w:bidi="ru-RU"/>
              </w:rPr>
              <w:t>и обеспечивает опыты с линзами</w:t>
            </w:r>
          </w:p>
        </w:tc>
      </w:tr>
      <w:tr w:rsidR="00303987" w:rsidRPr="00386818" w:rsidTr="00596454">
        <w:trPr>
          <w:trHeight w:val="20"/>
        </w:trPr>
        <w:tc>
          <w:tcPr>
            <w:tcW w:w="4835" w:type="dxa"/>
            <w:tcBorders>
              <w:top w:val="single" w:sz="4" w:space="0" w:color="auto"/>
              <w:left w:val="single" w:sz="4" w:space="0" w:color="auto"/>
            </w:tcBorders>
            <w:shd w:val="clear" w:color="auto" w:fill="FFFFFF"/>
          </w:tcPr>
          <w:p w:rsidR="00303987" w:rsidRPr="00386818" w:rsidRDefault="00303987" w:rsidP="00644068">
            <w:pPr>
              <w:ind w:left="116"/>
              <w:jc w:val="both"/>
              <w:rPr>
                <w:color w:val="000000"/>
                <w:sz w:val="26"/>
                <w:szCs w:val="26"/>
                <w:lang w:bidi="ru-RU"/>
              </w:rPr>
            </w:pPr>
            <w:r w:rsidRPr="00386818">
              <w:rPr>
                <w:color w:val="000000"/>
                <w:sz w:val="26"/>
                <w:szCs w:val="26"/>
                <w:lang w:bidi="ru-RU"/>
              </w:rPr>
              <w:t>Осветитель 2</w:t>
            </w:r>
          </w:p>
        </w:tc>
        <w:tc>
          <w:tcPr>
            <w:tcW w:w="5202" w:type="dxa"/>
            <w:tcBorders>
              <w:top w:val="single" w:sz="4" w:space="0" w:color="auto"/>
              <w:left w:val="single" w:sz="4" w:space="0" w:color="auto"/>
              <w:right w:val="single" w:sz="4" w:space="0" w:color="auto"/>
            </w:tcBorders>
            <w:shd w:val="clear" w:color="auto" w:fill="FFFFFF"/>
            <w:vAlign w:val="bottom"/>
          </w:tcPr>
          <w:p w:rsidR="00303987" w:rsidRPr="00386818" w:rsidRDefault="00303987" w:rsidP="00303987">
            <w:pPr>
              <w:ind w:left="80"/>
              <w:rPr>
                <w:color w:val="000000"/>
                <w:sz w:val="26"/>
                <w:szCs w:val="26"/>
                <w:lang w:bidi="ru-RU"/>
              </w:rPr>
            </w:pPr>
            <w:r w:rsidRPr="00386818">
              <w:rPr>
                <w:color w:val="000000"/>
                <w:sz w:val="26"/>
                <w:szCs w:val="26"/>
                <w:lang w:bidi="ru-RU"/>
              </w:rPr>
              <w:t>укладывается на стол и обеспечивает</w:t>
            </w:r>
          </w:p>
          <w:p w:rsidR="00303987" w:rsidRPr="00386818" w:rsidRDefault="00303987" w:rsidP="00303987">
            <w:pPr>
              <w:ind w:left="80"/>
              <w:rPr>
                <w:color w:val="000000"/>
                <w:sz w:val="26"/>
                <w:szCs w:val="26"/>
                <w:lang w:bidi="ru-RU"/>
              </w:rPr>
            </w:pPr>
            <w:r w:rsidRPr="00386818">
              <w:rPr>
                <w:color w:val="000000"/>
                <w:sz w:val="26"/>
                <w:szCs w:val="26"/>
                <w:lang w:bidi="ru-RU"/>
              </w:rPr>
              <w:t>возможность получения узкого пучка</w:t>
            </w:r>
          </w:p>
          <w:p w:rsidR="00303987" w:rsidRPr="00386818" w:rsidRDefault="00303987" w:rsidP="00303987">
            <w:pPr>
              <w:ind w:left="80"/>
              <w:rPr>
                <w:color w:val="000000"/>
                <w:sz w:val="26"/>
                <w:szCs w:val="26"/>
                <w:lang w:bidi="ru-RU"/>
              </w:rPr>
            </w:pPr>
            <w:r w:rsidRPr="00386818">
              <w:rPr>
                <w:color w:val="000000"/>
                <w:sz w:val="26"/>
                <w:szCs w:val="26"/>
                <w:lang w:bidi="ru-RU"/>
              </w:rPr>
              <w:t>для опыта с полуцилиндром</w:t>
            </w:r>
          </w:p>
        </w:tc>
      </w:tr>
      <w:tr w:rsidR="00C97CAE" w:rsidRPr="00386818" w:rsidTr="00596454">
        <w:trPr>
          <w:trHeight w:val="20"/>
        </w:trPr>
        <w:tc>
          <w:tcPr>
            <w:tcW w:w="4835" w:type="dxa"/>
            <w:tcBorders>
              <w:top w:val="single" w:sz="4" w:space="0" w:color="auto"/>
              <w:left w:val="single" w:sz="4" w:space="0" w:color="auto"/>
            </w:tcBorders>
            <w:shd w:val="clear" w:color="auto" w:fill="FFFFFF"/>
          </w:tcPr>
          <w:p w:rsidR="00C97CAE" w:rsidRPr="00386818" w:rsidRDefault="00C97CAE" w:rsidP="00644068">
            <w:pPr>
              <w:ind w:left="116"/>
              <w:jc w:val="both"/>
              <w:rPr>
                <w:color w:val="000000"/>
                <w:sz w:val="26"/>
                <w:szCs w:val="26"/>
                <w:lang w:bidi="ru-RU"/>
              </w:rPr>
            </w:pPr>
            <w:r w:rsidRPr="00386818">
              <w:rPr>
                <w:color w:val="000000"/>
                <w:sz w:val="26"/>
                <w:szCs w:val="26"/>
                <w:lang w:bidi="ru-RU"/>
              </w:rPr>
              <w:t>полуцилиндр</w:t>
            </w:r>
          </w:p>
        </w:tc>
        <w:tc>
          <w:tcPr>
            <w:tcW w:w="5202"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диаметр (50±5) мм, показатель преломления примерно 1,5</w:t>
            </w:r>
          </w:p>
        </w:tc>
      </w:tr>
      <w:tr w:rsidR="00C97CAE" w:rsidRPr="00386818" w:rsidTr="00596454">
        <w:trPr>
          <w:trHeight w:val="20"/>
        </w:trPr>
        <w:tc>
          <w:tcPr>
            <w:tcW w:w="4835"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644068">
            <w:pPr>
              <w:ind w:left="116"/>
              <w:jc w:val="both"/>
              <w:rPr>
                <w:color w:val="000000"/>
                <w:sz w:val="26"/>
                <w:szCs w:val="26"/>
                <w:lang w:bidi="ru-RU"/>
              </w:rPr>
            </w:pPr>
            <w:r w:rsidRPr="00386818">
              <w:rPr>
                <w:color w:val="000000"/>
                <w:sz w:val="26"/>
                <w:szCs w:val="26"/>
                <w:lang w:bidi="ru-RU"/>
              </w:rPr>
              <w:t>планшет на плотном листе с круговым транспортиром</w:t>
            </w:r>
          </w:p>
        </w:tc>
        <w:tc>
          <w:tcPr>
            <w:tcW w:w="5202"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на планшете обозначено место для полуцилиндра</w:t>
            </w:r>
          </w:p>
        </w:tc>
      </w:tr>
    </w:tbl>
    <w:p w:rsidR="00C97CAE" w:rsidRPr="00386818" w:rsidRDefault="00C97CAE" w:rsidP="00C97CAE">
      <w:pPr>
        <w:ind w:firstLine="708"/>
        <w:jc w:val="both"/>
        <w:rPr>
          <w:sz w:val="26"/>
          <w:szCs w:val="26"/>
        </w:rPr>
      </w:pPr>
    </w:p>
    <w:p w:rsidR="00303987" w:rsidRPr="00386818" w:rsidRDefault="00C97CAE" w:rsidP="00303987">
      <w:pPr>
        <w:tabs>
          <w:tab w:val="left" w:pos="284"/>
        </w:tabs>
        <w:jc w:val="both"/>
        <w:rPr>
          <w:sz w:val="26"/>
          <w:szCs w:val="26"/>
        </w:rPr>
      </w:pPr>
      <w:r w:rsidRPr="00386818">
        <w:rPr>
          <w:sz w:val="26"/>
          <w:szCs w:val="26"/>
        </w:rPr>
        <w:t xml:space="preserve">(4) </w:t>
      </w:r>
      <w:r w:rsidR="00303987" w:rsidRPr="00386818">
        <w:rPr>
          <w:sz w:val="26"/>
          <w:szCs w:val="26"/>
        </w:rPr>
        <w:t>Рекомендуемые характеристики элементов оборудования комплекта № 4 должны</w:t>
      </w:r>
    </w:p>
    <w:p w:rsidR="00303987" w:rsidRPr="00386818" w:rsidRDefault="00303987" w:rsidP="00303987">
      <w:pPr>
        <w:tabs>
          <w:tab w:val="left" w:pos="284"/>
        </w:tabs>
        <w:jc w:val="both"/>
        <w:rPr>
          <w:sz w:val="26"/>
          <w:szCs w:val="26"/>
        </w:rPr>
      </w:pPr>
      <w:r w:rsidRPr="00386818">
        <w:rPr>
          <w:sz w:val="26"/>
          <w:szCs w:val="26"/>
        </w:rPr>
        <w:t>обеспечивать выполнение следующих опытов:</w:t>
      </w:r>
    </w:p>
    <w:p w:rsidR="00303987" w:rsidRPr="00386818" w:rsidRDefault="00303987" w:rsidP="002F2BA3">
      <w:pPr>
        <w:pStyle w:val="ae"/>
        <w:numPr>
          <w:ilvl w:val="0"/>
          <w:numId w:val="56"/>
        </w:numPr>
        <w:tabs>
          <w:tab w:val="left" w:pos="284"/>
        </w:tabs>
        <w:rPr>
          <w:sz w:val="26"/>
          <w:szCs w:val="26"/>
        </w:rPr>
      </w:pPr>
      <w:r w:rsidRPr="00386818">
        <w:rPr>
          <w:sz w:val="26"/>
          <w:szCs w:val="26"/>
        </w:rPr>
        <w:t>измерение оптической силы собирающей линзы, фокусного расстояния собирающей линзы (по свойству равенства размеров предмета и изображения, когда предмет расположен в двойном фокусе), показателя преломления стекла;</w:t>
      </w:r>
    </w:p>
    <w:p w:rsidR="00C97CAE" w:rsidRPr="00386818" w:rsidRDefault="00303987" w:rsidP="002F2BA3">
      <w:pPr>
        <w:pStyle w:val="ae"/>
        <w:numPr>
          <w:ilvl w:val="0"/>
          <w:numId w:val="56"/>
        </w:numPr>
        <w:tabs>
          <w:tab w:val="left" w:pos="284"/>
        </w:tabs>
        <w:rPr>
          <w:sz w:val="26"/>
          <w:szCs w:val="26"/>
        </w:rPr>
      </w:pPr>
      <w:r w:rsidRPr="00386818">
        <w:rPr>
          <w:sz w:val="26"/>
          <w:szCs w:val="26"/>
        </w:rPr>
        <w:t>исследование свойства изображения, полученного с помощью собирающей линзы, изменения фокусного расстояния двух сложенных линз; зависимости угла преломления от угла падения на границе воздух – стекло.</w:t>
      </w:r>
    </w:p>
    <w:p w:rsidR="00303987" w:rsidRPr="00386818" w:rsidRDefault="00303987">
      <w:pPr>
        <w:rPr>
          <w:sz w:val="26"/>
          <w:szCs w:val="26"/>
        </w:rPr>
      </w:pPr>
      <w:r w:rsidRPr="00386818">
        <w:rPr>
          <w:sz w:val="26"/>
          <w:szCs w:val="26"/>
        </w:rPr>
        <w:br w:type="page"/>
      </w:r>
    </w:p>
    <w:tbl>
      <w:tblPr>
        <w:tblW w:w="0" w:type="auto"/>
        <w:tblInd w:w="10" w:type="dxa"/>
        <w:tblLayout w:type="fixed"/>
        <w:tblCellMar>
          <w:left w:w="10" w:type="dxa"/>
          <w:right w:w="10" w:type="dxa"/>
        </w:tblCellMar>
        <w:tblLook w:val="0000" w:firstRow="0" w:lastRow="0" w:firstColumn="0" w:lastColumn="0" w:noHBand="0" w:noVBand="0"/>
      </w:tblPr>
      <w:tblGrid>
        <w:gridCol w:w="5017"/>
        <w:gridCol w:w="5080"/>
      </w:tblGrid>
      <w:tr w:rsidR="00C97CAE" w:rsidRPr="00386818" w:rsidTr="00596454">
        <w:trPr>
          <w:trHeight w:val="283"/>
        </w:trPr>
        <w:tc>
          <w:tcPr>
            <w:tcW w:w="10097"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lastRenderedPageBreak/>
              <w:t xml:space="preserve">Комплект № 5 </w:t>
            </w:r>
          </w:p>
        </w:tc>
      </w:tr>
      <w:tr w:rsidR="00C97CAE" w:rsidRPr="00386818" w:rsidTr="00596454">
        <w:trPr>
          <w:trHeight w:val="283"/>
        </w:trPr>
        <w:tc>
          <w:tcPr>
            <w:tcW w:w="5017" w:type="dxa"/>
            <w:tcBorders>
              <w:top w:val="single" w:sz="4" w:space="0" w:color="auto"/>
              <w:lef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элементы оборудования</w:t>
            </w:r>
          </w:p>
        </w:tc>
        <w:tc>
          <w:tcPr>
            <w:tcW w:w="5080"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(5)</w:t>
            </w:r>
          </w:p>
        </w:tc>
      </w:tr>
      <w:tr w:rsidR="00C97CAE" w:rsidRPr="00386818" w:rsidTr="00596454">
        <w:trPr>
          <w:trHeight w:val="283"/>
        </w:trPr>
        <w:tc>
          <w:tcPr>
            <w:tcW w:w="5017" w:type="dxa"/>
            <w:tcBorders>
              <w:top w:val="single" w:sz="4" w:space="0" w:color="auto"/>
              <w:left w:val="single" w:sz="4" w:space="0" w:color="auto"/>
            </w:tcBorders>
            <w:shd w:val="clear" w:color="auto" w:fill="FFFFFF"/>
            <w:vAlign w:val="bottom"/>
          </w:tcPr>
          <w:p w:rsidR="00C97CAE" w:rsidRPr="00386818" w:rsidRDefault="00C97CAE" w:rsidP="00596454">
            <w:pPr>
              <w:ind w:left="132"/>
              <w:rPr>
                <w:color w:val="000000"/>
                <w:sz w:val="26"/>
                <w:szCs w:val="26"/>
                <w:lang w:bidi="ru-RU"/>
              </w:rPr>
            </w:pPr>
            <w:r w:rsidRPr="00386818">
              <w:rPr>
                <w:color w:val="000000"/>
                <w:sz w:val="26"/>
                <w:szCs w:val="26"/>
                <w:lang w:bidi="ru-RU"/>
              </w:rPr>
              <w:t>секундомер электронный с датчиками</w:t>
            </w:r>
          </w:p>
        </w:tc>
        <w:tc>
          <w:tcPr>
            <w:tcW w:w="5080"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76"/>
              <w:rPr>
                <w:rFonts w:ascii="Courier New" w:eastAsia="Courier New" w:hAnsi="Courier New" w:cs="Courier New"/>
                <w:color w:val="000000"/>
                <w:sz w:val="26"/>
                <w:szCs w:val="26"/>
                <w:lang w:bidi="ru-RU"/>
              </w:rPr>
            </w:pP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color w:val="000000"/>
                <w:sz w:val="26"/>
                <w:szCs w:val="26"/>
                <w:lang w:bidi="ru-RU"/>
              </w:rPr>
              <w:t>направляющая со шкалой</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r w:rsidRPr="00386818">
              <w:rPr>
                <w:color w:val="000000"/>
                <w:sz w:val="26"/>
                <w:szCs w:val="26"/>
                <w:lang w:bidi="ru-RU"/>
              </w:rPr>
              <w:t>обеспечивает установку датчиков положения и установку пружины маятника</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брусок деревянный с пусковым магнитом</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r w:rsidRPr="00386818">
              <w:rPr>
                <w:sz w:val="26"/>
                <w:szCs w:val="26"/>
              </w:rPr>
              <w:t>масса бруска (50±2) г (одна из поверхностей бруска имеет отличный от других коэффициент трения скольжения)</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штатив с креплением для наклонной плоскости</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транспортир</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303987" w:rsidP="00596454">
            <w:pPr>
              <w:ind w:left="132"/>
              <w:rPr>
                <w:color w:val="000000"/>
                <w:sz w:val="26"/>
                <w:szCs w:val="26"/>
                <w:lang w:bidi="ru-RU"/>
              </w:rPr>
            </w:pPr>
            <w:r w:rsidRPr="00386818">
              <w:rPr>
                <w:sz w:val="26"/>
                <w:szCs w:val="26"/>
              </w:rPr>
              <w:t>нить 1 м</w:t>
            </w:r>
          </w:p>
        </w:tc>
        <w:tc>
          <w:tcPr>
            <w:tcW w:w="5080" w:type="dxa"/>
            <w:tcBorders>
              <w:top w:val="single" w:sz="4" w:space="0" w:color="auto"/>
              <w:left w:val="single" w:sz="4" w:space="0" w:color="auto"/>
              <w:bottom w:val="single" w:sz="4" w:space="0" w:color="auto"/>
              <w:right w:val="single" w:sz="4" w:space="0" w:color="auto"/>
            </w:tcBorders>
            <w:shd w:val="clear" w:color="auto" w:fill="FFFFFF"/>
          </w:tcPr>
          <w:p w:rsidR="00C97CAE" w:rsidRPr="00386818" w:rsidRDefault="00C97CAE" w:rsidP="00596454">
            <w:pPr>
              <w:ind w:left="76" w:right="164"/>
              <w:rPr>
                <w:color w:val="000000"/>
                <w:sz w:val="26"/>
                <w:szCs w:val="26"/>
                <w:lang w:bidi="ru-RU"/>
              </w:rPr>
            </w:pPr>
            <w:r w:rsidRPr="00386818">
              <w:rPr>
                <w:sz w:val="26"/>
                <w:szCs w:val="26"/>
              </w:rPr>
              <w:t>длина нити не менее 50 см, используется бифилярный подвес</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4 груза</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r w:rsidRPr="00386818">
              <w:rPr>
                <w:sz w:val="26"/>
                <w:szCs w:val="26"/>
              </w:rPr>
              <w:t>масса по (100±2) г каждый</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пружина 1</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right="164"/>
              <w:jc w:val="both"/>
              <w:rPr>
                <w:color w:val="000000"/>
                <w:sz w:val="26"/>
                <w:szCs w:val="26"/>
                <w:lang w:bidi="ru-RU"/>
              </w:rPr>
            </w:pPr>
            <w:r w:rsidRPr="00386818">
              <w:rPr>
                <w:sz w:val="26"/>
                <w:szCs w:val="26"/>
              </w:rPr>
              <w:t>жёсткость (50±2) Н/м</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пружина 2</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jc w:val="both"/>
              <w:rPr>
                <w:color w:val="000000"/>
                <w:sz w:val="26"/>
                <w:szCs w:val="26"/>
                <w:lang w:bidi="ru-RU"/>
              </w:rPr>
            </w:pPr>
            <w:r w:rsidRPr="00386818">
              <w:rPr>
                <w:sz w:val="26"/>
                <w:szCs w:val="26"/>
              </w:rPr>
              <w:t>жёсткость (20±2) Н/м</w:t>
            </w:r>
          </w:p>
        </w:tc>
      </w:tr>
      <w:tr w:rsidR="00C97CAE" w:rsidRPr="00386818" w:rsidTr="00596454">
        <w:trPr>
          <w:trHeight w:val="283"/>
        </w:trPr>
        <w:tc>
          <w:tcPr>
            <w:tcW w:w="5017"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132"/>
              <w:rPr>
                <w:color w:val="000000"/>
                <w:sz w:val="26"/>
                <w:szCs w:val="26"/>
                <w:lang w:bidi="ru-RU"/>
              </w:rPr>
            </w:pPr>
            <w:r w:rsidRPr="00386818">
              <w:rPr>
                <w:sz w:val="26"/>
                <w:szCs w:val="26"/>
              </w:rPr>
              <w:t>мерная лента</w:t>
            </w:r>
          </w:p>
        </w:tc>
        <w:tc>
          <w:tcPr>
            <w:tcW w:w="5080"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76"/>
              <w:jc w:val="both"/>
              <w:rPr>
                <w:color w:val="000000"/>
                <w:sz w:val="26"/>
                <w:szCs w:val="26"/>
                <w:lang w:bidi="ru-RU"/>
              </w:rPr>
            </w:pPr>
          </w:p>
        </w:tc>
      </w:tr>
    </w:tbl>
    <w:p w:rsidR="00C97CAE" w:rsidRPr="00386818" w:rsidRDefault="00C97CAE" w:rsidP="00C97CAE">
      <w:pPr>
        <w:ind w:firstLine="708"/>
        <w:jc w:val="both"/>
        <w:rPr>
          <w:sz w:val="26"/>
          <w:szCs w:val="26"/>
        </w:rPr>
      </w:pPr>
    </w:p>
    <w:p w:rsidR="00C97CAE" w:rsidRPr="00386818" w:rsidRDefault="00C97CAE" w:rsidP="00C97CAE">
      <w:pPr>
        <w:tabs>
          <w:tab w:val="left" w:pos="142"/>
        </w:tabs>
        <w:jc w:val="both"/>
        <w:rPr>
          <w:sz w:val="26"/>
          <w:szCs w:val="26"/>
        </w:rPr>
      </w:pPr>
      <w:r w:rsidRPr="00386818">
        <w:rPr>
          <w:sz w:val="26"/>
          <w:szCs w:val="26"/>
        </w:rPr>
        <w:t>(5)</w:t>
      </w:r>
      <w:r w:rsidRPr="00386818">
        <w:rPr>
          <w:sz w:val="26"/>
          <w:szCs w:val="26"/>
        </w:rPr>
        <w:tab/>
        <w:t>Рекомендуемые характеристики элементов оборудования комплекта № 5 должны обеспечивать выполнение следующих опытов:</w:t>
      </w:r>
    </w:p>
    <w:p w:rsidR="00C97CAE" w:rsidRPr="00386818" w:rsidRDefault="00C97CAE" w:rsidP="002F2BA3">
      <w:pPr>
        <w:pStyle w:val="ae"/>
        <w:numPr>
          <w:ilvl w:val="0"/>
          <w:numId w:val="57"/>
        </w:numPr>
        <w:tabs>
          <w:tab w:val="left" w:pos="284"/>
        </w:tabs>
        <w:rPr>
          <w:sz w:val="26"/>
          <w:szCs w:val="26"/>
        </w:rPr>
      </w:pPr>
      <w:r w:rsidRPr="00386818">
        <w:rPr>
          <w:sz w:val="26"/>
          <w:szCs w:val="26"/>
        </w:rPr>
        <w:t>измерение средней скорости движения бруска по наклонной плоскости; ускорения бруска при движении по наклонной плоскости, частоты и периода колебаний математического маятника, частоты и периода колебаний пружинного маятника (с электронным секундомером);</w:t>
      </w:r>
    </w:p>
    <w:p w:rsidR="00C97CAE" w:rsidRPr="00386818" w:rsidRDefault="00C97CAE" w:rsidP="002F2BA3">
      <w:pPr>
        <w:pStyle w:val="ae"/>
        <w:numPr>
          <w:ilvl w:val="0"/>
          <w:numId w:val="57"/>
        </w:numPr>
        <w:tabs>
          <w:tab w:val="left" w:pos="284"/>
        </w:tabs>
        <w:rPr>
          <w:sz w:val="26"/>
          <w:szCs w:val="26"/>
        </w:rPr>
      </w:pPr>
      <w:r w:rsidRPr="00386818">
        <w:rPr>
          <w:sz w:val="26"/>
          <w:szCs w:val="26"/>
        </w:rPr>
        <w:t>исследование зависимости ускорения бруска от угла наклона направляющей; периода (частоты) колебаний нитяного маятника от длины нити, периода колебаний пружинного маятника от массы груза и жесткости пружины; независимость периода колебаний нитяного маятника от массы груза.</w:t>
      </w:r>
    </w:p>
    <w:p w:rsidR="00C97CAE" w:rsidRPr="00386818" w:rsidRDefault="00C97CAE" w:rsidP="00C97CAE">
      <w:pPr>
        <w:ind w:firstLine="708"/>
        <w:jc w:val="both"/>
        <w:rPr>
          <w:sz w:val="26"/>
          <w:szCs w:val="26"/>
        </w:rPr>
      </w:pPr>
    </w:p>
    <w:tbl>
      <w:tblPr>
        <w:tblW w:w="0" w:type="auto"/>
        <w:tblInd w:w="10" w:type="dxa"/>
        <w:tblLayout w:type="fixed"/>
        <w:tblCellMar>
          <w:left w:w="10" w:type="dxa"/>
          <w:right w:w="10" w:type="dxa"/>
        </w:tblCellMar>
        <w:tblLook w:val="0000" w:firstRow="0" w:lastRow="0" w:firstColumn="0" w:lastColumn="0" w:noHBand="0" w:noVBand="0"/>
      </w:tblPr>
      <w:tblGrid>
        <w:gridCol w:w="4791"/>
        <w:gridCol w:w="5156"/>
      </w:tblGrid>
      <w:tr w:rsidR="00C97CAE" w:rsidRPr="00386818" w:rsidTr="00596454">
        <w:trPr>
          <w:trHeight w:val="20"/>
        </w:trPr>
        <w:tc>
          <w:tcPr>
            <w:tcW w:w="9947" w:type="dxa"/>
            <w:gridSpan w:val="2"/>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Комплект № 6</w:t>
            </w:r>
          </w:p>
        </w:tc>
      </w:tr>
      <w:tr w:rsidR="00C97CAE" w:rsidRPr="00386818" w:rsidTr="00303987">
        <w:trPr>
          <w:trHeight w:val="20"/>
        </w:trPr>
        <w:tc>
          <w:tcPr>
            <w:tcW w:w="4791" w:type="dxa"/>
            <w:tcBorders>
              <w:top w:val="single" w:sz="4" w:space="0" w:color="auto"/>
              <w:lef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элементы оборудования</w:t>
            </w:r>
          </w:p>
        </w:tc>
        <w:tc>
          <w:tcPr>
            <w:tcW w:w="5156"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180"/>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(6)</w:t>
            </w:r>
          </w:p>
        </w:tc>
      </w:tr>
      <w:tr w:rsidR="00C97CAE" w:rsidRPr="00386818" w:rsidTr="00303987">
        <w:trPr>
          <w:trHeight w:val="20"/>
        </w:trPr>
        <w:tc>
          <w:tcPr>
            <w:tcW w:w="4791" w:type="dxa"/>
            <w:tcBorders>
              <w:top w:val="single" w:sz="4" w:space="0" w:color="auto"/>
              <w:left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штатив лабораторный с держателями</w:t>
            </w:r>
          </w:p>
        </w:tc>
        <w:tc>
          <w:tcPr>
            <w:tcW w:w="5156"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303987">
        <w:trPr>
          <w:trHeight w:val="20"/>
        </w:trPr>
        <w:tc>
          <w:tcPr>
            <w:tcW w:w="4791" w:type="dxa"/>
            <w:tcBorders>
              <w:top w:val="single" w:sz="4" w:space="0" w:color="auto"/>
              <w:left w:val="single" w:sz="4" w:space="0" w:color="auto"/>
            </w:tcBorders>
            <w:shd w:val="clear" w:color="auto" w:fill="FFFFFF"/>
          </w:tcPr>
          <w:p w:rsidR="00C97CAE" w:rsidRPr="00386818" w:rsidRDefault="00C97CAE" w:rsidP="00596454">
            <w:pPr>
              <w:ind w:left="320" w:hanging="240"/>
              <w:rPr>
                <w:color w:val="000000"/>
                <w:sz w:val="26"/>
                <w:szCs w:val="26"/>
                <w:lang w:bidi="ru-RU"/>
              </w:rPr>
            </w:pPr>
            <w:r w:rsidRPr="00386818">
              <w:rPr>
                <w:color w:val="000000"/>
                <w:sz w:val="26"/>
                <w:szCs w:val="26"/>
                <w:lang w:bidi="ru-RU"/>
              </w:rPr>
              <w:t>рычаг</w:t>
            </w:r>
          </w:p>
        </w:tc>
        <w:tc>
          <w:tcPr>
            <w:tcW w:w="5156" w:type="dxa"/>
            <w:tcBorders>
              <w:top w:val="single" w:sz="4" w:space="0" w:color="auto"/>
              <w:left w:val="single" w:sz="4" w:space="0" w:color="auto"/>
              <w:right w:val="single" w:sz="4" w:space="0" w:color="auto"/>
            </w:tcBorders>
            <w:shd w:val="clear" w:color="auto" w:fill="FFFFFF"/>
            <w:vAlign w:val="bottom"/>
          </w:tcPr>
          <w:p w:rsidR="00303987" w:rsidRPr="00386818" w:rsidRDefault="00303987" w:rsidP="00303987">
            <w:pPr>
              <w:ind w:left="80"/>
              <w:rPr>
                <w:color w:val="000000"/>
                <w:sz w:val="26"/>
                <w:szCs w:val="26"/>
                <w:lang w:bidi="ru-RU"/>
              </w:rPr>
            </w:pPr>
            <w:r w:rsidRPr="00386818">
              <w:rPr>
                <w:color w:val="000000"/>
                <w:sz w:val="26"/>
                <w:szCs w:val="26"/>
                <w:lang w:bidi="ru-RU"/>
              </w:rPr>
              <w:t>длина не менее 40 см, должен иметь не</w:t>
            </w:r>
          </w:p>
          <w:p w:rsidR="00303987" w:rsidRPr="00386818" w:rsidRDefault="00303987" w:rsidP="00303987">
            <w:pPr>
              <w:ind w:left="80"/>
              <w:rPr>
                <w:color w:val="000000"/>
                <w:sz w:val="26"/>
                <w:szCs w:val="26"/>
                <w:lang w:bidi="ru-RU"/>
              </w:rPr>
            </w:pPr>
            <w:r w:rsidRPr="00386818">
              <w:rPr>
                <w:color w:val="000000"/>
                <w:sz w:val="26"/>
                <w:szCs w:val="26"/>
                <w:lang w:bidi="ru-RU"/>
              </w:rPr>
              <w:t>менее 2 петель для подвешивания грузов</w:t>
            </w:r>
          </w:p>
          <w:p w:rsidR="00C97CAE" w:rsidRPr="00386818" w:rsidRDefault="00303987" w:rsidP="00303987">
            <w:pPr>
              <w:ind w:left="80"/>
              <w:rPr>
                <w:color w:val="000000"/>
                <w:sz w:val="26"/>
                <w:szCs w:val="26"/>
                <w:lang w:bidi="ru-RU"/>
              </w:rPr>
            </w:pPr>
            <w:r w:rsidRPr="00386818">
              <w:rPr>
                <w:color w:val="000000"/>
                <w:sz w:val="26"/>
                <w:szCs w:val="26"/>
                <w:lang w:bidi="ru-RU"/>
              </w:rPr>
              <w:t>на каждой из сторон от оси вращения</w:t>
            </w:r>
          </w:p>
        </w:tc>
      </w:tr>
      <w:tr w:rsidR="00303987" w:rsidRPr="00386818" w:rsidTr="00303987">
        <w:trPr>
          <w:trHeight w:val="20"/>
        </w:trPr>
        <w:tc>
          <w:tcPr>
            <w:tcW w:w="4791" w:type="dxa"/>
            <w:tcBorders>
              <w:top w:val="single" w:sz="4" w:space="0" w:color="auto"/>
              <w:left w:val="single" w:sz="4" w:space="0" w:color="auto"/>
            </w:tcBorders>
            <w:shd w:val="clear" w:color="auto" w:fill="FFFFFF"/>
          </w:tcPr>
          <w:p w:rsidR="00303987" w:rsidRPr="00386818" w:rsidRDefault="00303987" w:rsidP="00596454">
            <w:pPr>
              <w:ind w:left="320" w:hanging="240"/>
              <w:rPr>
                <w:color w:val="000000"/>
                <w:sz w:val="26"/>
                <w:szCs w:val="26"/>
                <w:lang w:bidi="ru-RU"/>
              </w:rPr>
            </w:pPr>
            <w:r w:rsidRPr="00386818">
              <w:rPr>
                <w:color w:val="000000"/>
                <w:sz w:val="26"/>
                <w:szCs w:val="26"/>
                <w:lang w:bidi="ru-RU"/>
              </w:rPr>
              <w:t>крепление рычага к штативу</w:t>
            </w:r>
          </w:p>
        </w:tc>
        <w:tc>
          <w:tcPr>
            <w:tcW w:w="5156" w:type="dxa"/>
            <w:tcBorders>
              <w:top w:val="single" w:sz="4" w:space="0" w:color="auto"/>
              <w:left w:val="single" w:sz="4" w:space="0" w:color="auto"/>
              <w:right w:val="single" w:sz="4" w:space="0" w:color="auto"/>
            </w:tcBorders>
            <w:shd w:val="clear" w:color="auto" w:fill="FFFFFF"/>
            <w:vAlign w:val="bottom"/>
          </w:tcPr>
          <w:p w:rsidR="00303987" w:rsidRPr="00386818" w:rsidRDefault="00303987" w:rsidP="00303987">
            <w:pPr>
              <w:ind w:left="80"/>
              <w:rPr>
                <w:color w:val="000000"/>
                <w:sz w:val="26"/>
                <w:szCs w:val="26"/>
                <w:lang w:bidi="ru-RU"/>
              </w:rPr>
            </w:pPr>
          </w:p>
        </w:tc>
      </w:tr>
      <w:tr w:rsidR="00C97CAE" w:rsidRPr="00386818" w:rsidTr="00303987">
        <w:trPr>
          <w:trHeight w:val="20"/>
        </w:trPr>
        <w:tc>
          <w:tcPr>
            <w:tcW w:w="4791" w:type="dxa"/>
            <w:tcBorders>
              <w:top w:val="single" w:sz="4" w:space="0" w:color="auto"/>
              <w:left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блок подвижный</w:t>
            </w:r>
          </w:p>
        </w:tc>
        <w:tc>
          <w:tcPr>
            <w:tcW w:w="5156"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303987">
        <w:trPr>
          <w:trHeight w:val="20"/>
        </w:trPr>
        <w:tc>
          <w:tcPr>
            <w:tcW w:w="4791" w:type="dxa"/>
            <w:tcBorders>
              <w:top w:val="single" w:sz="4" w:space="0" w:color="auto"/>
              <w:left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блок неподвижный</w:t>
            </w:r>
          </w:p>
        </w:tc>
        <w:tc>
          <w:tcPr>
            <w:tcW w:w="5156"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303987">
        <w:trPr>
          <w:trHeight w:val="20"/>
        </w:trPr>
        <w:tc>
          <w:tcPr>
            <w:tcW w:w="4791" w:type="dxa"/>
            <w:tcBorders>
              <w:top w:val="single" w:sz="4" w:space="0" w:color="auto"/>
              <w:left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нить</w:t>
            </w:r>
          </w:p>
        </w:tc>
        <w:tc>
          <w:tcPr>
            <w:tcW w:w="5156"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303987">
        <w:trPr>
          <w:trHeight w:val="20"/>
        </w:trPr>
        <w:tc>
          <w:tcPr>
            <w:tcW w:w="4791" w:type="dxa"/>
            <w:tcBorders>
              <w:top w:val="single" w:sz="4" w:space="0" w:color="auto"/>
              <w:left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три груза</w:t>
            </w:r>
          </w:p>
        </w:tc>
        <w:tc>
          <w:tcPr>
            <w:tcW w:w="5156" w:type="dxa"/>
            <w:tcBorders>
              <w:top w:val="single" w:sz="4" w:space="0" w:color="auto"/>
              <w:left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масса по (100±2) г каждого</w:t>
            </w:r>
          </w:p>
        </w:tc>
      </w:tr>
      <w:tr w:rsidR="00C97CAE" w:rsidRPr="00386818" w:rsidTr="00303987">
        <w:trPr>
          <w:trHeight w:val="20"/>
        </w:trPr>
        <w:tc>
          <w:tcPr>
            <w:tcW w:w="4791"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596454">
            <w:pPr>
              <w:ind w:left="320" w:hanging="240"/>
              <w:rPr>
                <w:color w:val="000000"/>
                <w:sz w:val="26"/>
                <w:szCs w:val="26"/>
                <w:lang w:bidi="ru-RU"/>
              </w:rPr>
            </w:pPr>
            <w:r w:rsidRPr="00386818">
              <w:rPr>
                <w:color w:val="000000"/>
                <w:sz w:val="26"/>
                <w:szCs w:val="26"/>
                <w:lang w:bidi="ru-RU"/>
              </w:rPr>
              <w:t>динамометр</w:t>
            </w:r>
          </w:p>
        </w:tc>
        <w:tc>
          <w:tcPr>
            <w:tcW w:w="5156"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предел измерения 5 Н (С = 0,1 Н)</w:t>
            </w:r>
          </w:p>
        </w:tc>
      </w:tr>
      <w:tr w:rsidR="00C97CAE" w:rsidRPr="00386818" w:rsidTr="00303987">
        <w:trPr>
          <w:trHeight w:val="20"/>
        </w:trPr>
        <w:tc>
          <w:tcPr>
            <w:tcW w:w="4791" w:type="dxa"/>
            <w:tcBorders>
              <w:top w:val="single" w:sz="4" w:space="0" w:color="auto"/>
              <w:left w:val="single" w:sz="4" w:space="0" w:color="auto"/>
              <w:bottom w:val="single" w:sz="4" w:space="0" w:color="auto"/>
            </w:tcBorders>
            <w:shd w:val="clear" w:color="auto" w:fill="FFFFFF"/>
          </w:tcPr>
          <w:p w:rsidR="00C97CAE" w:rsidRPr="00386818" w:rsidRDefault="00C97CAE" w:rsidP="00596454">
            <w:pPr>
              <w:ind w:left="320" w:hanging="240"/>
              <w:rPr>
                <w:color w:val="000000"/>
                <w:sz w:val="26"/>
                <w:szCs w:val="26"/>
                <w:lang w:bidi="ru-RU"/>
              </w:rPr>
            </w:pPr>
            <w:r w:rsidRPr="00386818">
              <w:rPr>
                <w:color w:val="000000"/>
                <w:sz w:val="26"/>
                <w:szCs w:val="26"/>
                <w:lang w:bidi="ru-RU"/>
              </w:rPr>
              <w:t>линейка</w:t>
            </w:r>
          </w:p>
        </w:tc>
        <w:tc>
          <w:tcPr>
            <w:tcW w:w="5156" w:type="dxa"/>
            <w:tcBorders>
              <w:top w:val="single" w:sz="4" w:space="0" w:color="auto"/>
              <w:left w:val="single" w:sz="4" w:space="0" w:color="auto"/>
              <w:bottom w:val="single" w:sz="4" w:space="0" w:color="auto"/>
              <w:right w:val="single" w:sz="4" w:space="0" w:color="auto"/>
            </w:tcBorders>
            <w:shd w:val="clear" w:color="auto" w:fill="FFFFFF"/>
            <w:vAlign w:val="bottom"/>
          </w:tcPr>
          <w:p w:rsidR="00C97CAE" w:rsidRPr="00386818" w:rsidRDefault="00C97CAE" w:rsidP="00596454">
            <w:pPr>
              <w:ind w:left="80"/>
              <w:rPr>
                <w:color w:val="000000"/>
                <w:sz w:val="26"/>
                <w:szCs w:val="26"/>
                <w:lang w:bidi="ru-RU"/>
              </w:rPr>
            </w:pPr>
            <w:r w:rsidRPr="00386818">
              <w:rPr>
                <w:color w:val="000000"/>
                <w:sz w:val="26"/>
                <w:szCs w:val="26"/>
                <w:lang w:bidi="ru-RU"/>
              </w:rPr>
              <w:t>длиной 300 мм с миллиметровыми делениями</w:t>
            </w:r>
          </w:p>
        </w:tc>
      </w:tr>
    </w:tbl>
    <w:p w:rsidR="00303987" w:rsidRPr="00386818" w:rsidRDefault="00C97CAE" w:rsidP="00303987">
      <w:pPr>
        <w:tabs>
          <w:tab w:val="left" w:pos="426"/>
        </w:tabs>
        <w:jc w:val="both"/>
        <w:rPr>
          <w:sz w:val="26"/>
          <w:szCs w:val="26"/>
        </w:rPr>
      </w:pPr>
      <w:r w:rsidRPr="00386818">
        <w:rPr>
          <w:sz w:val="26"/>
          <w:szCs w:val="26"/>
        </w:rPr>
        <w:t>(6)</w:t>
      </w:r>
      <w:r w:rsidRPr="00386818">
        <w:rPr>
          <w:sz w:val="26"/>
          <w:szCs w:val="26"/>
        </w:rPr>
        <w:tab/>
      </w:r>
      <w:r w:rsidR="00303987" w:rsidRPr="00386818">
        <w:rPr>
          <w:sz w:val="26"/>
          <w:szCs w:val="26"/>
        </w:rPr>
        <w:t>Рекомендуемые характеристики элементов оборудования комплекта № 6 должны обеспечивать выполнение следующих опытов:</w:t>
      </w:r>
    </w:p>
    <w:p w:rsidR="00303987" w:rsidRPr="00386818" w:rsidRDefault="00303987" w:rsidP="002F2BA3">
      <w:pPr>
        <w:pStyle w:val="ae"/>
        <w:numPr>
          <w:ilvl w:val="0"/>
          <w:numId w:val="58"/>
        </w:numPr>
        <w:tabs>
          <w:tab w:val="left" w:pos="426"/>
        </w:tabs>
        <w:rPr>
          <w:sz w:val="26"/>
          <w:szCs w:val="26"/>
        </w:rPr>
      </w:pPr>
      <w:r w:rsidRPr="00386818">
        <w:rPr>
          <w:sz w:val="26"/>
          <w:szCs w:val="26"/>
        </w:rPr>
        <w:t>измерение момента силы, действующего на рычаг, работы силы упругости при подъёме</w:t>
      </w:r>
    </w:p>
    <w:p w:rsidR="00303987" w:rsidRPr="00386818" w:rsidRDefault="00303987" w:rsidP="002F2BA3">
      <w:pPr>
        <w:pStyle w:val="ae"/>
        <w:numPr>
          <w:ilvl w:val="0"/>
          <w:numId w:val="58"/>
        </w:numPr>
        <w:tabs>
          <w:tab w:val="left" w:pos="426"/>
        </w:tabs>
        <w:rPr>
          <w:sz w:val="26"/>
          <w:szCs w:val="26"/>
        </w:rPr>
      </w:pPr>
      <w:r w:rsidRPr="00386818">
        <w:rPr>
          <w:sz w:val="26"/>
          <w:szCs w:val="26"/>
        </w:rPr>
        <w:lastRenderedPageBreak/>
        <w:t>груза с помощью неподвижного блока, работы силы упругости при подъёме груза с помощью подвижного блока;</w:t>
      </w:r>
    </w:p>
    <w:p w:rsidR="00644068" w:rsidRPr="00386818" w:rsidRDefault="00303987" w:rsidP="002F2BA3">
      <w:pPr>
        <w:pStyle w:val="ae"/>
        <w:numPr>
          <w:ilvl w:val="0"/>
          <w:numId w:val="58"/>
        </w:numPr>
        <w:tabs>
          <w:tab w:val="left" w:pos="426"/>
        </w:tabs>
        <w:rPr>
          <w:sz w:val="26"/>
          <w:szCs w:val="26"/>
        </w:rPr>
      </w:pPr>
      <w:r w:rsidRPr="00386818">
        <w:rPr>
          <w:sz w:val="26"/>
          <w:szCs w:val="26"/>
        </w:rPr>
        <w:t>проверка условия равновесия рычага.</w:t>
      </w:r>
    </w:p>
    <w:p w:rsidR="00303987" w:rsidRPr="00386818" w:rsidRDefault="00303987" w:rsidP="00303987">
      <w:pPr>
        <w:tabs>
          <w:tab w:val="left" w:pos="426"/>
        </w:tabs>
        <w:jc w:val="both"/>
        <w:rPr>
          <w:sz w:val="26"/>
          <w:szCs w:val="26"/>
        </w:rPr>
      </w:pPr>
    </w:p>
    <w:tbl>
      <w:tblPr>
        <w:tblW w:w="0" w:type="auto"/>
        <w:jc w:val="center"/>
        <w:tblLayout w:type="fixed"/>
        <w:tblCellMar>
          <w:left w:w="10" w:type="dxa"/>
          <w:right w:w="10" w:type="dxa"/>
        </w:tblCellMar>
        <w:tblLook w:val="0000" w:firstRow="0" w:lastRow="0" w:firstColumn="0" w:lastColumn="0" w:noHBand="0" w:noVBand="0"/>
      </w:tblPr>
      <w:tblGrid>
        <w:gridCol w:w="5240"/>
        <w:gridCol w:w="4861"/>
        <w:gridCol w:w="8"/>
      </w:tblGrid>
      <w:tr w:rsidR="00C97CAE" w:rsidRPr="00386818" w:rsidTr="00644068">
        <w:trPr>
          <w:trHeight w:val="20"/>
          <w:jc w:val="center"/>
        </w:trPr>
        <w:tc>
          <w:tcPr>
            <w:tcW w:w="10109" w:type="dxa"/>
            <w:gridSpan w:val="3"/>
            <w:tcBorders>
              <w:top w:val="single" w:sz="4" w:space="0" w:color="auto"/>
              <w:left w:val="single" w:sz="4" w:space="0" w:color="auto"/>
              <w:righ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 xml:space="preserve">Комплект № 7 </w:t>
            </w: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tcPr>
          <w:p w:rsidR="00C97CAE" w:rsidRPr="00386818" w:rsidRDefault="00C97CAE" w:rsidP="00596454">
            <w:pPr>
              <w:jc w:val="center"/>
              <w:rPr>
                <w:color w:val="000000"/>
                <w:sz w:val="26"/>
                <w:szCs w:val="26"/>
                <w:lang w:bidi="ru-RU"/>
              </w:rPr>
            </w:pPr>
            <w:r w:rsidRPr="00386818">
              <w:rPr>
                <w:b/>
                <w:bCs/>
                <w:color w:val="000000"/>
                <w:spacing w:val="2"/>
                <w:sz w:val="26"/>
                <w:szCs w:val="26"/>
                <w:lang w:bidi="ru-RU"/>
              </w:rPr>
              <w:t>элементы оборудования</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b/>
                <w:bCs/>
                <w:color w:val="000000"/>
                <w:spacing w:val="2"/>
                <w:sz w:val="26"/>
                <w:szCs w:val="26"/>
                <w:lang w:bidi="ru-RU"/>
              </w:rPr>
              <w:t>рекомендуемые характеристики</w:t>
            </w:r>
            <w:r w:rsidRPr="00386818">
              <w:rPr>
                <w:b/>
                <w:bCs/>
                <w:color w:val="000000"/>
                <w:spacing w:val="2"/>
                <w:sz w:val="26"/>
                <w:szCs w:val="26"/>
                <w:vertAlign w:val="superscript"/>
                <w:lang w:bidi="ru-RU"/>
              </w:rPr>
              <w:t>(7)</w:t>
            </w: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калориметр</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термометр</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весы электронные</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измерительный цилиндр (мензурка)</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color w:val="000000"/>
                <w:sz w:val="26"/>
                <w:szCs w:val="26"/>
                <w:lang w:bidi="ru-RU"/>
              </w:rPr>
              <w:t>предел измерения 250 мл (С = 1 мл)</w:t>
            </w: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цилиндр стальной на нити; обозначить № 1</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303987">
            <w:pPr>
              <w:ind w:left="80"/>
              <w:rPr>
                <w:color w:val="000000"/>
                <w:sz w:val="26"/>
                <w:szCs w:val="26"/>
                <w:lang w:bidi="ru-RU"/>
              </w:rPr>
            </w:pPr>
            <w:r w:rsidRPr="00386818">
              <w:rPr>
                <w:i/>
                <w:iCs/>
                <w:color w:val="000000"/>
                <w:spacing w:val="3"/>
                <w:sz w:val="26"/>
                <w:szCs w:val="26"/>
                <w:lang w:val="en-US" w:bidi="en-US"/>
              </w:rPr>
              <w:t>V=</w:t>
            </w:r>
            <w:r w:rsidRPr="00386818">
              <w:rPr>
                <w:color w:val="000000"/>
                <w:sz w:val="26"/>
                <w:szCs w:val="26"/>
                <w:lang w:val="en-US" w:bidi="en-US"/>
              </w:rPr>
              <w:t xml:space="preserve"> </w:t>
            </w:r>
            <w:r w:rsidRPr="00386818">
              <w:rPr>
                <w:color w:val="000000"/>
                <w:sz w:val="26"/>
                <w:szCs w:val="26"/>
                <w:lang w:bidi="ru-RU"/>
              </w:rPr>
              <w:t>(25,0±0,1) см</w:t>
            </w:r>
            <w:r w:rsidRPr="00386818">
              <w:rPr>
                <w:color w:val="000000"/>
                <w:sz w:val="26"/>
                <w:szCs w:val="26"/>
                <w:vertAlign w:val="superscript"/>
                <w:lang w:bidi="ru-RU"/>
              </w:rPr>
              <w:t>3</w:t>
            </w:r>
            <w:r w:rsidRPr="00386818">
              <w:rPr>
                <w:color w:val="000000"/>
                <w:sz w:val="26"/>
                <w:szCs w:val="26"/>
                <w:lang w:bidi="ru-RU"/>
              </w:rPr>
              <w:t xml:space="preserve">, </w:t>
            </w:r>
            <w:r w:rsidRPr="00386818">
              <w:rPr>
                <w:i/>
                <w:iCs/>
                <w:color w:val="000000"/>
                <w:spacing w:val="3"/>
                <w:sz w:val="26"/>
                <w:szCs w:val="26"/>
                <w:lang w:bidi="ru-RU"/>
              </w:rPr>
              <w:t>т =</w:t>
            </w:r>
            <w:r w:rsidRPr="00386818">
              <w:rPr>
                <w:color w:val="000000"/>
                <w:sz w:val="26"/>
                <w:szCs w:val="26"/>
                <w:lang w:bidi="ru-RU"/>
              </w:rPr>
              <w:t xml:space="preserve"> (1</w:t>
            </w:r>
            <w:r w:rsidR="00303987" w:rsidRPr="00386818">
              <w:rPr>
                <w:color w:val="000000"/>
                <w:sz w:val="26"/>
                <w:szCs w:val="26"/>
                <w:lang w:bidi="ru-RU"/>
              </w:rPr>
              <w:t>95</w:t>
            </w:r>
            <w:r w:rsidRPr="00386818">
              <w:rPr>
                <w:color w:val="000000"/>
                <w:sz w:val="26"/>
                <w:szCs w:val="26"/>
                <w:lang w:bidi="ru-RU"/>
              </w:rPr>
              <w:t>±2) г</w:t>
            </w: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цилиндр алюминиевый на нити; обозначить № 2</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303987">
            <w:pPr>
              <w:ind w:left="80"/>
              <w:rPr>
                <w:color w:val="000000"/>
                <w:sz w:val="26"/>
                <w:szCs w:val="26"/>
                <w:lang w:bidi="ru-RU"/>
              </w:rPr>
            </w:pPr>
            <w:r w:rsidRPr="00386818">
              <w:rPr>
                <w:i/>
                <w:iCs/>
                <w:color w:val="000000"/>
                <w:spacing w:val="3"/>
                <w:sz w:val="26"/>
                <w:szCs w:val="26"/>
                <w:lang w:val="en-US" w:bidi="en-US"/>
              </w:rPr>
              <w:t>V=</w:t>
            </w:r>
            <w:r w:rsidRPr="00386818">
              <w:rPr>
                <w:color w:val="000000"/>
                <w:sz w:val="26"/>
                <w:szCs w:val="26"/>
                <w:lang w:val="en-US" w:bidi="en-US"/>
              </w:rPr>
              <w:t xml:space="preserve"> </w:t>
            </w:r>
            <w:r w:rsidRPr="00386818">
              <w:rPr>
                <w:color w:val="000000"/>
                <w:sz w:val="26"/>
                <w:szCs w:val="26"/>
                <w:lang w:bidi="ru-RU"/>
              </w:rPr>
              <w:t>(25,0±0,1) см</w:t>
            </w:r>
            <w:r w:rsidRPr="00386818">
              <w:rPr>
                <w:color w:val="000000"/>
                <w:sz w:val="26"/>
                <w:szCs w:val="26"/>
                <w:vertAlign w:val="superscript"/>
                <w:lang w:bidi="ru-RU"/>
              </w:rPr>
              <w:t>3</w:t>
            </w:r>
            <w:r w:rsidRPr="00386818">
              <w:rPr>
                <w:color w:val="000000"/>
                <w:sz w:val="26"/>
                <w:szCs w:val="26"/>
                <w:lang w:bidi="ru-RU"/>
              </w:rPr>
              <w:t xml:space="preserve">, </w:t>
            </w:r>
            <w:r w:rsidRPr="00386818">
              <w:rPr>
                <w:i/>
                <w:iCs/>
                <w:color w:val="000000"/>
                <w:spacing w:val="3"/>
                <w:sz w:val="26"/>
                <w:szCs w:val="26"/>
                <w:lang w:bidi="ru-RU"/>
              </w:rPr>
              <w:t>т =</w:t>
            </w:r>
            <w:r w:rsidRPr="00386818">
              <w:rPr>
                <w:color w:val="000000"/>
                <w:sz w:val="26"/>
                <w:szCs w:val="26"/>
                <w:lang w:bidi="ru-RU"/>
              </w:rPr>
              <w:t xml:space="preserve"> (</w:t>
            </w:r>
            <w:r w:rsidR="00303987" w:rsidRPr="00386818">
              <w:rPr>
                <w:color w:val="000000"/>
                <w:sz w:val="26"/>
                <w:szCs w:val="26"/>
                <w:lang w:bidi="ru-RU"/>
              </w:rPr>
              <w:t>70</w:t>
            </w:r>
            <w:r w:rsidRPr="00386818">
              <w:rPr>
                <w:color w:val="000000"/>
                <w:sz w:val="26"/>
                <w:szCs w:val="26"/>
                <w:lang w:bidi="ru-RU"/>
              </w:rPr>
              <w:t>±2) г</w:t>
            </w:r>
          </w:p>
        </w:tc>
      </w:tr>
      <w:tr w:rsidR="00B4720A"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B4720A" w:rsidRPr="00386818" w:rsidRDefault="00B4720A" w:rsidP="00596454">
            <w:pPr>
              <w:ind w:left="156" w:right="142"/>
              <w:rPr>
                <w:color w:val="000000"/>
                <w:sz w:val="26"/>
                <w:szCs w:val="26"/>
                <w:lang w:bidi="ru-RU"/>
              </w:rPr>
            </w:pPr>
            <w:r w:rsidRPr="00386818">
              <w:rPr>
                <w:color w:val="000000"/>
                <w:sz w:val="26"/>
                <w:szCs w:val="26"/>
                <w:lang w:bidi="ru-RU"/>
              </w:rPr>
              <w:t>нить 1 м</w:t>
            </w:r>
          </w:p>
        </w:tc>
        <w:tc>
          <w:tcPr>
            <w:tcW w:w="4861" w:type="dxa"/>
            <w:tcBorders>
              <w:top w:val="single" w:sz="4" w:space="0" w:color="auto"/>
              <w:left w:val="single" w:sz="4" w:space="0" w:color="auto"/>
              <w:right w:val="single" w:sz="4" w:space="0" w:color="auto"/>
            </w:tcBorders>
            <w:shd w:val="clear" w:color="auto" w:fill="FFFFFF"/>
          </w:tcPr>
          <w:p w:rsidR="00B4720A" w:rsidRPr="00386818" w:rsidRDefault="00B4720A" w:rsidP="00303987">
            <w:pPr>
              <w:ind w:left="80"/>
              <w:rPr>
                <w:i/>
                <w:iCs/>
                <w:color w:val="000000"/>
                <w:spacing w:val="3"/>
                <w:sz w:val="26"/>
                <w:szCs w:val="26"/>
                <w:lang w:val="en-US" w:bidi="en-US"/>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i/>
                <w:iCs/>
                <w:color w:val="000000"/>
                <w:spacing w:val="3"/>
                <w:sz w:val="26"/>
                <w:szCs w:val="26"/>
                <w:lang w:bidi="ru-RU"/>
              </w:rPr>
              <w:t>Оборудование для использования специалистом по физике:</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чайник с термостатом (один на аудиторию)</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ind w:left="80"/>
              <w:rPr>
                <w:color w:val="000000"/>
                <w:sz w:val="26"/>
                <w:szCs w:val="26"/>
                <w:lang w:bidi="ru-RU"/>
              </w:rPr>
            </w:pPr>
            <w:r w:rsidRPr="00386818">
              <w:rPr>
                <w:color w:val="000000"/>
                <w:sz w:val="26"/>
                <w:szCs w:val="26"/>
                <w:lang w:bidi="ru-RU"/>
              </w:rPr>
              <w:t>устанавливается температура 70 °С</w:t>
            </w:r>
          </w:p>
        </w:tc>
      </w:tr>
      <w:tr w:rsidR="00C97CAE" w:rsidRPr="00386818" w:rsidTr="00644068">
        <w:trPr>
          <w:gridAfter w:val="1"/>
          <w:wAfter w:w="8" w:type="dxa"/>
          <w:trHeight w:val="20"/>
          <w:jc w:val="center"/>
        </w:trPr>
        <w:tc>
          <w:tcPr>
            <w:tcW w:w="5240" w:type="dxa"/>
            <w:tcBorders>
              <w:top w:val="single" w:sz="4" w:space="0" w:color="auto"/>
              <w:left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термометр (один на аудиторию)</w:t>
            </w:r>
          </w:p>
        </w:tc>
        <w:tc>
          <w:tcPr>
            <w:tcW w:w="4861" w:type="dxa"/>
            <w:tcBorders>
              <w:top w:val="single" w:sz="4" w:space="0" w:color="auto"/>
              <w:left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r w:rsidR="00C97CAE" w:rsidRPr="00386818" w:rsidTr="00644068">
        <w:trPr>
          <w:gridAfter w:val="1"/>
          <w:wAfter w:w="8" w:type="dxa"/>
          <w:trHeight w:val="20"/>
          <w:jc w:val="center"/>
        </w:trPr>
        <w:tc>
          <w:tcPr>
            <w:tcW w:w="5240" w:type="dxa"/>
            <w:tcBorders>
              <w:top w:val="single" w:sz="4" w:space="0" w:color="auto"/>
              <w:left w:val="single" w:sz="4" w:space="0" w:color="auto"/>
              <w:bottom w:val="single" w:sz="4" w:space="0" w:color="auto"/>
            </w:tcBorders>
            <w:shd w:val="clear" w:color="auto" w:fill="FFFFFF"/>
            <w:vAlign w:val="bottom"/>
          </w:tcPr>
          <w:p w:rsidR="00C97CAE" w:rsidRPr="00386818" w:rsidRDefault="00C97CAE" w:rsidP="00596454">
            <w:pPr>
              <w:ind w:left="156" w:right="142"/>
              <w:rPr>
                <w:color w:val="000000"/>
                <w:sz w:val="26"/>
                <w:szCs w:val="26"/>
                <w:lang w:bidi="ru-RU"/>
              </w:rPr>
            </w:pPr>
            <w:r w:rsidRPr="00386818">
              <w:rPr>
                <w:color w:val="000000"/>
                <w:sz w:val="26"/>
                <w:szCs w:val="26"/>
                <w:lang w:bidi="ru-RU"/>
              </w:rPr>
              <w:t>графин с водой комнатной температуры (один на аудиторию)</w:t>
            </w:r>
          </w:p>
        </w:tc>
        <w:tc>
          <w:tcPr>
            <w:tcW w:w="4861" w:type="dxa"/>
            <w:tcBorders>
              <w:top w:val="single" w:sz="4" w:space="0" w:color="auto"/>
              <w:left w:val="single" w:sz="4" w:space="0" w:color="auto"/>
              <w:bottom w:val="single" w:sz="4" w:space="0" w:color="auto"/>
              <w:right w:val="single" w:sz="4" w:space="0" w:color="auto"/>
            </w:tcBorders>
            <w:shd w:val="clear" w:color="auto" w:fill="FFFFFF"/>
          </w:tcPr>
          <w:p w:rsidR="00C97CAE" w:rsidRPr="00386818" w:rsidRDefault="00C97CAE" w:rsidP="00596454">
            <w:pPr>
              <w:rPr>
                <w:rFonts w:ascii="Courier New" w:eastAsia="Courier New" w:hAnsi="Courier New" w:cs="Courier New"/>
                <w:color w:val="000000"/>
                <w:sz w:val="26"/>
                <w:szCs w:val="26"/>
                <w:lang w:bidi="ru-RU"/>
              </w:rPr>
            </w:pPr>
          </w:p>
        </w:tc>
      </w:tr>
    </w:tbl>
    <w:p w:rsidR="00C97CAE" w:rsidRPr="00386818" w:rsidRDefault="00C97CAE" w:rsidP="00C97CAE">
      <w:pPr>
        <w:tabs>
          <w:tab w:val="num" w:pos="502"/>
        </w:tabs>
        <w:suppressAutoHyphens/>
        <w:spacing w:line="312" w:lineRule="auto"/>
        <w:jc w:val="center"/>
        <w:rPr>
          <w:b/>
          <w:sz w:val="26"/>
          <w:szCs w:val="26"/>
        </w:rPr>
      </w:pPr>
    </w:p>
    <w:p w:rsidR="00C97CAE" w:rsidRPr="00386818" w:rsidRDefault="00C97CAE" w:rsidP="00C97CAE">
      <w:pPr>
        <w:tabs>
          <w:tab w:val="num" w:pos="284"/>
        </w:tabs>
        <w:suppressAutoHyphens/>
        <w:jc w:val="both"/>
        <w:rPr>
          <w:sz w:val="26"/>
          <w:szCs w:val="26"/>
        </w:rPr>
      </w:pPr>
      <w:r w:rsidRPr="00386818">
        <w:rPr>
          <w:sz w:val="26"/>
          <w:szCs w:val="26"/>
        </w:rPr>
        <w:t>(7) Рекомендуемые характеристики элементов оборудования комплекта № 7 должны обеспечивать выполнение следующих опытов:</w:t>
      </w:r>
    </w:p>
    <w:p w:rsidR="00C97CAE" w:rsidRPr="00386818" w:rsidRDefault="00C97CAE" w:rsidP="002F2BA3">
      <w:pPr>
        <w:pStyle w:val="ae"/>
        <w:numPr>
          <w:ilvl w:val="0"/>
          <w:numId w:val="59"/>
        </w:numPr>
        <w:tabs>
          <w:tab w:val="num" w:pos="284"/>
        </w:tabs>
        <w:suppressAutoHyphens/>
        <w:rPr>
          <w:sz w:val="26"/>
          <w:szCs w:val="26"/>
        </w:rPr>
      </w:pPr>
      <w:r w:rsidRPr="00386818">
        <w:rPr>
          <w:sz w:val="26"/>
          <w:szCs w:val="26"/>
        </w:rPr>
        <w:t>измерение удельной теплоёмкости металлического цилиндра, количества теплоты, полученного водой комнатной температуры фиксированной массы, в которую опущен нагретый цилиндр, количества теплоты, отданного нагретым цилиндром, после опускание его в воду комнатной температуры;</w:t>
      </w:r>
    </w:p>
    <w:p w:rsidR="00C97CAE" w:rsidRPr="00386818" w:rsidRDefault="00C97CAE" w:rsidP="002F2BA3">
      <w:pPr>
        <w:pStyle w:val="ae"/>
        <w:numPr>
          <w:ilvl w:val="0"/>
          <w:numId w:val="59"/>
        </w:numPr>
        <w:tabs>
          <w:tab w:val="num" w:pos="284"/>
        </w:tabs>
        <w:suppressAutoHyphens/>
        <w:rPr>
          <w:sz w:val="26"/>
          <w:szCs w:val="26"/>
        </w:rPr>
      </w:pPr>
      <w:r w:rsidRPr="00386818">
        <w:rPr>
          <w:sz w:val="26"/>
          <w:szCs w:val="26"/>
        </w:rPr>
        <w:t>исследование изменения температуры воды при различных условиях.</w:t>
      </w:r>
    </w:p>
    <w:p w:rsidR="00C97CAE" w:rsidRPr="00386818" w:rsidRDefault="00C97CAE" w:rsidP="00C97CAE">
      <w:pPr>
        <w:tabs>
          <w:tab w:val="num" w:pos="502"/>
        </w:tabs>
        <w:suppressAutoHyphens/>
        <w:spacing w:line="312" w:lineRule="auto"/>
        <w:jc w:val="center"/>
        <w:rPr>
          <w:b/>
          <w:sz w:val="26"/>
          <w:szCs w:val="26"/>
        </w:rPr>
      </w:pPr>
    </w:p>
    <w:p w:rsidR="00C97CAE" w:rsidRPr="00386818" w:rsidRDefault="00C97CAE" w:rsidP="00537DE3">
      <w:pPr>
        <w:jc w:val="right"/>
        <w:rPr>
          <w:sz w:val="26"/>
          <w:szCs w:val="26"/>
        </w:rPr>
      </w:pPr>
      <w:r w:rsidRPr="00386818">
        <w:br w:type="page"/>
      </w:r>
      <w:bookmarkStart w:id="335" w:name="_Toc193382352"/>
      <w:bookmarkStart w:id="336" w:name="_Toc193382652"/>
      <w:bookmarkStart w:id="337" w:name="_Toc193787357"/>
      <w:bookmarkStart w:id="338" w:name="_Toc416697071"/>
      <w:bookmarkEnd w:id="324"/>
      <w:r w:rsidRPr="00386818">
        <w:rPr>
          <w:sz w:val="26"/>
          <w:szCs w:val="26"/>
        </w:rPr>
        <w:lastRenderedPageBreak/>
        <w:t>Приложение 2</w:t>
      </w:r>
      <w:bookmarkEnd w:id="335"/>
      <w:bookmarkEnd w:id="336"/>
      <w:bookmarkEnd w:id="337"/>
    </w:p>
    <w:p w:rsidR="00C97CAE" w:rsidRPr="00386818" w:rsidRDefault="00C97CAE" w:rsidP="00537DE3">
      <w:pPr>
        <w:jc w:val="right"/>
        <w:rPr>
          <w:sz w:val="26"/>
          <w:szCs w:val="26"/>
        </w:rPr>
      </w:pPr>
      <w:bookmarkStart w:id="339" w:name="_Toc193382353"/>
      <w:bookmarkStart w:id="340" w:name="_Toc193382653"/>
      <w:bookmarkStart w:id="341" w:name="_Toc193787358"/>
      <w:r w:rsidRPr="00386818">
        <w:rPr>
          <w:sz w:val="26"/>
          <w:szCs w:val="26"/>
        </w:rPr>
        <w:t>к инструкции ОГЭ по физике</w:t>
      </w:r>
      <w:bookmarkEnd w:id="339"/>
      <w:bookmarkEnd w:id="340"/>
      <w:bookmarkEnd w:id="341"/>
    </w:p>
    <w:p w:rsidR="00C97CAE" w:rsidRPr="00386818" w:rsidRDefault="00C97CAE" w:rsidP="00537DE3"/>
    <w:p w:rsidR="00C97CAE" w:rsidRPr="00386818" w:rsidRDefault="00C97CAE" w:rsidP="00537DE3">
      <w:pPr>
        <w:jc w:val="center"/>
        <w:rPr>
          <w:b/>
          <w:sz w:val="26"/>
          <w:szCs w:val="26"/>
        </w:rPr>
      </w:pPr>
      <w:bookmarkStart w:id="342" w:name="_Toc193382354"/>
      <w:bookmarkStart w:id="343" w:name="_Toc193382654"/>
      <w:bookmarkStart w:id="344" w:name="_Toc193787359"/>
      <w:r w:rsidRPr="00386818">
        <w:rPr>
          <w:b/>
          <w:sz w:val="26"/>
          <w:szCs w:val="26"/>
        </w:rPr>
        <w:t>Руководство для специалистов по проведению инструктажа и обеспечению лабораторных работ по подготовке аудитории</w:t>
      </w:r>
      <w:bookmarkEnd w:id="338"/>
      <w:r w:rsidRPr="00386818">
        <w:rPr>
          <w:b/>
          <w:sz w:val="26"/>
          <w:szCs w:val="26"/>
        </w:rPr>
        <w:t xml:space="preserve"> </w:t>
      </w:r>
      <w:bookmarkStart w:id="345" w:name="_Toc416697072"/>
      <w:r w:rsidRPr="00386818">
        <w:rPr>
          <w:b/>
          <w:sz w:val="26"/>
          <w:szCs w:val="26"/>
        </w:rPr>
        <w:t>для проведения ОГЭ</w:t>
      </w:r>
      <w:bookmarkEnd w:id="345"/>
      <w:r w:rsidRPr="00386818">
        <w:rPr>
          <w:b/>
          <w:sz w:val="26"/>
          <w:szCs w:val="26"/>
        </w:rPr>
        <w:t xml:space="preserve"> по физике</w:t>
      </w:r>
      <w:bookmarkEnd w:id="342"/>
      <w:bookmarkEnd w:id="343"/>
      <w:bookmarkEnd w:id="344"/>
    </w:p>
    <w:p w:rsidR="00C97CAE" w:rsidRPr="00386818" w:rsidRDefault="00C97CAE" w:rsidP="00D5281C">
      <w:pPr>
        <w:tabs>
          <w:tab w:val="left" w:pos="1134"/>
        </w:tabs>
        <w:jc w:val="center"/>
        <w:rPr>
          <w:sz w:val="26"/>
          <w:szCs w:val="26"/>
        </w:rPr>
      </w:pPr>
    </w:p>
    <w:p w:rsidR="00C97CAE" w:rsidRPr="00386818" w:rsidRDefault="00C97CAE" w:rsidP="00D5281C">
      <w:pPr>
        <w:pStyle w:val="aff3"/>
        <w:numPr>
          <w:ilvl w:val="0"/>
          <w:numId w:val="34"/>
        </w:numPr>
        <w:tabs>
          <w:tab w:val="left" w:pos="1134"/>
        </w:tabs>
        <w:suppressAutoHyphens/>
        <w:spacing w:after="0" w:line="276" w:lineRule="auto"/>
        <w:ind w:left="0" w:firstLine="709"/>
        <w:jc w:val="both"/>
        <w:rPr>
          <w:rFonts w:ascii="Times New Roman" w:hAnsi="Times New Roman" w:cs="Times New Roman"/>
          <w:sz w:val="26"/>
          <w:szCs w:val="26"/>
        </w:rPr>
      </w:pPr>
      <w:r w:rsidRPr="00386818">
        <w:rPr>
          <w:rFonts w:ascii="Times New Roman" w:hAnsi="Times New Roman" w:cs="Times New Roman"/>
          <w:sz w:val="26"/>
          <w:szCs w:val="26"/>
        </w:rPr>
        <w:t xml:space="preserve">Контрольные измерительные материалы ОГЭ по физике содержат </w:t>
      </w:r>
      <w:r w:rsidRPr="00386818">
        <w:rPr>
          <w:rFonts w:ascii="Times New Roman" w:hAnsi="Times New Roman" w:cs="Times New Roman"/>
          <w:b/>
          <w:i/>
          <w:sz w:val="26"/>
          <w:szCs w:val="26"/>
        </w:rPr>
        <w:t>экспериментальное задание (№17)</w:t>
      </w:r>
      <w:r w:rsidRPr="00386818">
        <w:rPr>
          <w:rFonts w:ascii="Times New Roman" w:hAnsi="Times New Roman" w:cs="Times New Roman"/>
          <w:sz w:val="26"/>
          <w:szCs w:val="26"/>
        </w:rPr>
        <w:t xml:space="preserve">, которое выполняется с использованием реального лабораторного оборудования. </w:t>
      </w:r>
      <w:r w:rsidRPr="00386818">
        <w:rPr>
          <w:rFonts w:ascii="Times New Roman" w:hAnsi="Times New Roman" w:cs="Times New Roman"/>
          <w:color w:val="000000"/>
          <w:spacing w:val="-6"/>
          <w:sz w:val="26"/>
          <w:szCs w:val="26"/>
        </w:rPr>
        <w:t>Общий перечень комплектов оборудования, используемых во все дни проведения экзамена</w:t>
      </w:r>
      <w:r w:rsidRPr="00386818">
        <w:rPr>
          <w:rFonts w:ascii="Times New Roman" w:hAnsi="Times New Roman" w:cs="Times New Roman"/>
          <w:spacing w:val="-6"/>
          <w:sz w:val="26"/>
          <w:szCs w:val="26"/>
        </w:rPr>
        <w:t>, приведён в Приложении</w:t>
      </w:r>
      <w:r w:rsidRPr="00386818">
        <w:rPr>
          <w:rFonts w:ascii="Times New Roman" w:hAnsi="Times New Roman" w:cs="Times New Roman"/>
          <w:color w:val="000000"/>
          <w:spacing w:val="-6"/>
          <w:sz w:val="26"/>
          <w:szCs w:val="26"/>
        </w:rPr>
        <w:t xml:space="preserve"> 1</w:t>
      </w:r>
      <w:r w:rsidRPr="00386818">
        <w:rPr>
          <w:rFonts w:ascii="Times New Roman" w:hAnsi="Times New Roman" w:cs="Times New Roman"/>
          <w:sz w:val="26"/>
          <w:szCs w:val="26"/>
        </w:rPr>
        <w:t>.</w:t>
      </w:r>
    </w:p>
    <w:p w:rsidR="00C97CAE" w:rsidRPr="00386818" w:rsidRDefault="00C97CAE" w:rsidP="00D5281C">
      <w:pPr>
        <w:pStyle w:val="aff3"/>
        <w:numPr>
          <w:ilvl w:val="0"/>
          <w:numId w:val="34"/>
        </w:numPr>
        <w:tabs>
          <w:tab w:val="left" w:pos="1134"/>
        </w:tabs>
        <w:suppressAutoHyphens/>
        <w:spacing w:after="0" w:line="276" w:lineRule="auto"/>
        <w:ind w:left="0" w:firstLine="709"/>
        <w:jc w:val="both"/>
        <w:rPr>
          <w:rFonts w:ascii="Times New Roman" w:hAnsi="Times New Roman" w:cs="Times New Roman"/>
          <w:b/>
          <w:sz w:val="26"/>
          <w:szCs w:val="26"/>
        </w:rPr>
      </w:pPr>
      <w:r w:rsidRPr="00386818">
        <w:rPr>
          <w:rFonts w:ascii="Times New Roman" w:hAnsi="Times New Roman" w:cs="Times New Roman"/>
          <w:sz w:val="26"/>
          <w:szCs w:val="26"/>
        </w:rPr>
        <w:t xml:space="preserve">Число комплектов оборудования для каждого дня проведения экзамена готовится исходя из численности участников экзамена. </w:t>
      </w:r>
    </w:p>
    <w:p w:rsidR="00C97CAE" w:rsidRPr="00386818" w:rsidRDefault="00C97CAE" w:rsidP="00D5281C">
      <w:pPr>
        <w:pStyle w:val="aff3"/>
        <w:numPr>
          <w:ilvl w:val="0"/>
          <w:numId w:val="34"/>
        </w:numPr>
        <w:tabs>
          <w:tab w:val="left" w:pos="1134"/>
        </w:tabs>
        <w:suppressAutoHyphens/>
        <w:spacing w:after="0" w:line="276" w:lineRule="auto"/>
        <w:ind w:left="0" w:firstLine="709"/>
        <w:jc w:val="both"/>
        <w:rPr>
          <w:rFonts w:ascii="Times New Roman" w:hAnsi="Times New Roman" w:cs="Times New Roman"/>
          <w:b/>
          <w:sz w:val="26"/>
          <w:szCs w:val="26"/>
        </w:rPr>
      </w:pPr>
      <w:r w:rsidRPr="00386818">
        <w:rPr>
          <w:rFonts w:ascii="Times New Roman" w:hAnsi="Times New Roman" w:cs="Times New Roman"/>
          <w:spacing w:val="5"/>
          <w:sz w:val="26"/>
          <w:szCs w:val="26"/>
        </w:rPr>
        <w:t xml:space="preserve">Комплекты лабораторного оборудования для выполнения экспериментальных заданий формируются заблаговременно, </w:t>
      </w:r>
      <w:r w:rsidRPr="00386818">
        <w:rPr>
          <w:rFonts w:ascii="Times New Roman" w:hAnsi="Times New Roman" w:cs="Times New Roman"/>
          <w:sz w:val="26"/>
          <w:szCs w:val="26"/>
        </w:rPr>
        <w:t xml:space="preserve">за один-два дня </w:t>
      </w:r>
      <w:r w:rsidRPr="00386818">
        <w:rPr>
          <w:rFonts w:ascii="Times New Roman" w:hAnsi="Times New Roman" w:cs="Times New Roman"/>
          <w:spacing w:val="-6"/>
          <w:sz w:val="26"/>
          <w:szCs w:val="26"/>
        </w:rPr>
        <w:t xml:space="preserve">до проведения экзамена. Для этого </w:t>
      </w:r>
      <w:r w:rsidRPr="00386818">
        <w:rPr>
          <w:rFonts w:ascii="Times New Roman" w:hAnsi="Times New Roman" w:cs="Times New Roman"/>
          <w:sz w:val="26"/>
          <w:szCs w:val="26"/>
        </w:rPr>
        <w:t xml:space="preserve">необходимо </w:t>
      </w:r>
      <w:r w:rsidRPr="00386818">
        <w:rPr>
          <w:rFonts w:ascii="Times New Roman" w:hAnsi="Times New Roman" w:cs="Times New Roman"/>
          <w:i/>
          <w:sz w:val="26"/>
          <w:szCs w:val="26"/>
        </w:rPr>
        <w:t xml:space="preserve">получить у уполномоченных специалистов РЦОИ информацию о комплектах, которые планируются к использованию в день проведения экзамена. </w:t>
      </w:r>
      <w:r w:rsidRPr="00386818">
        <w:rPr>
          <w:rFonts w:ascii="Times New Roman" w:hAnsi="Times New Roman" w:cs="Times New Roman"/>
          <w:sz w:val="26"/>
          <w:szCs w:val="26"/>
        </w:rPr>
        <w:t xml:space="preserve">При замене какого-либо элемента оборудования на аналогичное с другими характеристиками необходимо внести соответствующие изменения в таблицу </w:t>
      </w:r>
      <w:r w:rsidRPr="00386818">
        <w:rPr>
          <w:rFonts w:ascii="Times New Roman" w:hAnsi="Times New Roman" w:cs="Times New Roman"/>
          <w:b/>
          <w:sz w:val="26"/>
          <w:szCs w:val="26"/>
        </w:rPr>
        <w:t>«Характеристика комплектов оборудования»</w:t>
      </w:r>
      <w:r w:rsidRPr="00386818">
        <w:rPr>
          <w:rFonts w:ascii="Times New Roman" w:hAnsi="Times New Roman" w:cs="Times New Roman"/>
          <w:sz w:val="26"/>
          <w:szCs w:val="26"/>
        </w:rPr>
        <w:t>.</w:t>
      </w:r>
    </w:p>
    <w:p w:rsidR="00C97CAE" w:rsidRPr="00386818" w:rsidRDefault="00C97CAE" w:rsidP="00D5281C">
      <w:pPr>
        <w:pStyle w:val="aff3"/>
        <w:numPr>
          <w:ilvl w:val="0"/>
          <w:numId w:val="34"/>
        </w:numPr>
        <w:tabs>
          <w:tab w:val="left" w:pos="1134"/>
        </w:tabs>
        <w:suppressAutoHyphens/>
        <w:spacing w:after="0" w:line="276" w:lineRule="auto"/>
        <w:ind w:left="0" w:firstLine="709"/>
        <w:jc w:val="both"/>
        <w:rPr>
          <w:rFonts w:ascii="Times New Roman" w:hAnsi="Times New Roman" w:cs="Times New Roman"/>
          <w:b/>
          <w:i/>
          <w:sz w:val="26"/>
          <w:szCs w:val="26"/>
        </w:rPr>
      </w:pPr>
      <w:r w:rsidRPr="00386818">
        <w:rPr>
          <w:rFonts w:ascii="Times New Roman" w:hAnsi="Times New Roman" w:cs="Times New Roman"/>
          <w:sz w:val="26"/>
          <w:szCs w:val="26"/>
        </w:rPr>
        <w:t>Каждый комплект оборудования должен быть помещён в собственный лоток. Цилиндры из комплектов №1 и №2 и резисторы из комплекта №5 должны иметь обозначения, соответствующие перечню оборудования. На каждом лотке с оборудованием указывается номер, состоящий из номера комплекта и буквы (например 1А, 1</w:t>
      </w:r>
      <w:r w:rsidRPr="00386818">
        <w:rPr>
          <w:rFonts w:ascii="Times New Roman" w:hAnsi="Times New Roman" w:cs="Times New Roman"/>
          <w:sz w:val="26"/>
          <w:szCs w:val="26"/>
          <w:lang w:val="en-US"/>
        </w:rPr>
        <w:t>B</w:t>
      </w:r>
      <w:r w:rsidRPr="00386818">
        <w:rPr>
          <w:rFonts w:ascii="Times New Roman" w:hAnsi="Times New Roman" w:cs="Times New Roman"/>
          <w:sz w:val="26"/>
          <w:szCs w:val="26"/>
        </w:rPr>
        <w:t xml:space="preserve">). </w:t>
      </w:r>
      <w:r w:rsidRPr="00386818">
        <w:rPr>
          <w:rFonts w:ascii="Times New Roman" w:hAnsi="Times New Roman" w:cs="Times New Roman"/>
          <w:b/>
          <w:i/>
          <w:sz w:val="26"/>
          <w:szCs w:val="26"/>
        </w:rPr>
        <w:t>Необходимо проверить работоспособность комплектов оборудования по электричеству и оптике!</w:t>
      </w:r>
    </w:p>
    <w:p w:rsidR="00C97CAE" w:rsidRPr="00386818" w:rsidRDefault="00C97CAE" w:rsidP="00D5281C">
      <w:pPr>
        <w:pStyle w:val="aff3"/>
        <w:numPr>
          <w:ilvl w:val="0"/>
          <w:numId w:val="34"/>
        </w:numPr>
        <w:tabs>
          <w:tab w:val="left" w:pos="1134"/>
        </w:tabs>
        <w:suppressAutoHyphens/>
        <w:spacing w:after="0" w:line="276" w:lineRule="auto"/>
        <w:ind w:left="0" w:firstLine="709"/>
        <w:jc w:val="both"/>
        <w:rPr>
          <w:rFonts w:ascii="Times New Roman" w:hAnsi="Times New Roman" w:cs="Times New Roman"/>
          <w:sz w:val="26"/>
          <w:szCs w:val="26"/>
        </w:rPr>
      </w:pPr>
      <w:r w:rsidRPr="00386818">
        <w:rPr>
          <w:rFonts w:ascii="Times New Roman" w:hAnsi="Times New Roman" w:cs="Times New Roman"/>
          <w:sz w:val="26"/>
          <w:szCs w:val="26"/>
        </w:rPr>
        <w:t>После проверки работоспособности всех приготовленных для проведения экзамена комплектов оборудования заполняется таблица «Характеристика комплектов оборудования». Если комплект оборудования используется в стандартной комплектации, то в третьем столбце записывается «Изменений нет». Если же используются какие-либо измерительные приборы или оборудование с другими характеристиками, то в третьем столбце таблицы записываются соответствующие характеристики приборов и оборудования. Пример заполнения таблицы приведён ниже.</w:t>
      </w:r>
    </w:p>
    <w:p w:rsidR="00D5281C" w:rsidRPr="00386818" w:rsidRDefault="00D5281C"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B4720A" w:rsidRPr="00386818" w:rsidRDefault="00B4720A" w:rsidP="00D5281C">
      <w:pPr>
        <w:pStyle w:val="aff3"/>
        <w:tabs>
          <w:tab w:val="left" w:pos="1134"/>
        </w:tabs>
        <w:suppressAutoHyphens/>
        <w:spacing w:after="0" w:line="276" w:lineRule="auto"/>
        <w:ind w:left="709"/>
        <w:jc w:val="both"/>
        <w:rPr>
          <w:rFonts w:ascii="Times New Roman" w:hAnsi="Times New Roman" w:cs="Times New Roman"/>
          <w:sz w:val="26"/>
          <w:szCs w:val="26"/>
        </w:rPr>
      </w:pPr>
    </w:p>
    <w:p w:rsidR="00C97CAE" w:rsidRPr="00386818" w:rsidRDefault="00C97CAE" w:rsidP="00C97CAE">
      <w:pPr>
        <w:pStyle w:val="aff3"/>
        <w:suppressAutoHyphens/>
        <w:spacing w:after="0"/>
        <w:ind w:left="425"/>
        <w:jc w:val="right"/>
        <w:rPr>
          <w:rFonts w:ascii="Times New Roman" w:hAnsi="Times New Roman" w:cs="Times New Roman"/>
          <w:i/>
          <w:sz w:val="26"/>
          <w:szCs w:val="26"/>
        </w:rPr>
      </w:pPr>
      <w:r w:rsidRPr="00386818">
        <w:rPr>
          <w:rFonts w:ascii="Times New Roman" w:hAnsi="Times New Roman" w:cs="Times New Roman"/>
          <w:i/>
          <w:sz w:val="26"/>
          <w:szCs w:val="26"/>
        </w:rPr>
        <w:lastRenderedPageBreak/>
        <w:t>Таблица</w:t>
      </w:r>
    </w:p>
    <w:p w:rsidR="00C97CAE" w:rsidRPr="00386818" w:rsidRDefault="00C97CAE" w:rsidP="00C97CAE">
      <w:pPr>
        <w:pStyle w:val="aff3"/>
        <w:suppressAutoHyphens/>
        <w:spacing w:after="0"/>
        <w:ind w:left="425"/>
        <w:jc w:val="center"/>
        <w:rPr>
          <w:rFonts w:ascii="Times New Roman" w:hAnsi="Times New Roman" w:cs="Times New Roman"/>
          <w:b/>
          <w:sz w:val="26"/>
          <w:szCs w:val="26"/>
        </w:rPr>
      </w:pPr>
      <w:r w:rsidRPr="00386818">
        <w:rPr>
          <w:rFonts w:ascii="Times New Roman" w:hAnsi="Times New Roman" w:cs="Times New Roman"/>
          <w:b/>
          <w:sz w:val="26"/>
          <w:szCs w:val="26"/>
        </w:rPr>
        <w:t>Характеристика комплектов оборудования</w:t>
      </w:r>
    </w:p>
    <w:p w:rsidR="00C97CAE" w:rsidRPr="00386818" w:rsidRDefault="00C97CAE" w:rsidP="00C97CAE">
      <w:pPr>
        <w:pStyle w:val="aff3"/>
        <w:suppressAutoHyphens/>
        <w:spacing w:after="0"/>
        <w:ind w:left="425"/>
        <w:jc w:val="center"/>
        <w:rPr>
          <w:rFonts w:ascii="Times New Roman" w:hAnsi="Times New Roman" w:cs="Times New Roman"/>
          <w:b/>
          <w:i/>
          <w:sz w:val="26"/>
          <w:szCs w:val="26"/>
        </w:rPr>
      </w:pPr>
    </w:p>
    <w:p w:rsidR="00C97CAE" w:rsidRPr="00386818" w:rsidRDefault="00C97CAE" w:rsidP="00C97CAE">
      <w:pPr>
        <w:pStyle w:val="aff3"/>
        <w:suppressAutoHyphens/>
        <w:spacing w:after="0"/>
        <w:ind w:left="425"/>
        <w:rPr>
          <w:rFonts w:ascii="Times New Roman" w:hAnsi="Times New Roman" w:cs="Times New Roman"/>
          <w:sz w:val="26"/>
          <w:szCs w:val="26"/>
        </w:rPr>
      </w:pPr>
      <w:r w:rsidRPr="00386818">
        <w:rPr>
          <w:rFonts w:ascii="Times New Roman" w:hAnsi="Times New Roman" w:cs="Times New Roman"/>
          <w:sz w:val="26"/>
          <w:szCs w:val="26"/>
        </w:rPr>
        <w:t>Дата экзамена _______</w:t>
      </w:r>
    </w:p>
    <w:p w:rsidR="00C97CAE" w:rsidRPr="00386818" w:rsidRDefault="00C97CAE" w:rsidP="00C97CAE">
      <w:pPr>
        <w:pStyle w:val="aff3"/>
        <w:suppressAutoHyphens/>
        <w:spacing w:after="0"/>
        <w:ind w:left="425"/>
        <w:rPr>
          <w:rFonts w:ascii="Times New Roman" w:hAnsi="Times New Roman" w:cs="Times New Roman"/>
          <w:sz w:val="26"/>
          <w:szCs w:val="26"/>
        </w:rPr>
      </w:pPr>
      <w:r w:rsidRPr="00386818">
        <w:rPr>
          <w:rFonts w:ascii="Times New Roman" w:hAnsi="Times New Roman" w:cs="Times New Roman"/>
          <w:sz w:val="26"/>
          <w:szCs w:val="26"/>
        </w:rPr>
        <w:t>Сведения о ППЭ _____</w:t>
      </w:r>
    </w:p>
    <w:p w:rsidR="00C97CAE" w:rsidRPr="00386818" w:rsidRDefault="00C97CAE" w:rsidP="00C97CAE">
      <w:pPr>
        <w:pStyle w:val="aff3"/>
        <w:suppressAutoHyphens/>
        <w:spacing w:after="0"/>
        <w:ind w:left="425"/>
        <w:rPr>
          <w:rFonts w:ascii="Times New Roman" w:hAnsi="Times New Roman" w:cs="Times New Roman"/>
          <w:sz w:val="26"/>
          <w:szCs w:val="26"/>
        </w:rPr>
      </w:pPr>
      <w:r w:rsidRPr="00386818">
        <w:rPr>
          <w:rFonts w:ascii="Times New Roman" w:hAnsi="Times New Roman" w:cs="Times New Roman"/>
          <w:sz w:val="26"/>
          <w:szCs w:val="26"/>
        </w:rPr>
        <w:t>Аудитория___________</w:t>
      </w:r>
    </w:p>
    <w:p w:rsidR="00C97CAE" w:rsidRPr="00386818" w:rsidRDefault="00C97CAE" w:rsidP="00C97CAE">
      <w:pPr>
        <w:pStyle w:val="aff3"/>
        <w:suppressAutoHyphens/>
        <w:spacing w:after="0"/>
        <w:ind w:left="425"/>
        <w:rPr>
          <w:szCs w:val="28"/>
        </w:rPr>
      </w:pPr>
    </w:p>
    <w:tbl>
      <w:tblPr>
        <w:tblW w:w="1020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276"/>
        <w:gridCol w:w="4394"/>
        <w:gridCol w:w="4536"/>
      </w:tblGrid>
      <w:tr w:rsidR="00C97CAE" w:rsidRPr="00386818" w:rsidTr="00596454">
        <w:trPr>
          <w:trHeight w:val="20"/>
        </w:trPr>
        <w:tc>
          <w:tcPr>
            <w:tcW w:w="1276" w:type="dxa"/>
            <w:vAlign w:val="center"/>
          </w:tcPr>
          <w:p w:rsidR="00C97CAE" w:rsidRPr="00386818" w:rsidRDefault="00C97CAE" w:rsidP="00596454">
            <w:pPr>
              <w:pStyle w:val="aff3"/>
              <w:suppressAutoHyphens/>
              <w:spacing w:after="0"/>
              <w:ind w:left="0"/>
              <w:jc w:val="center"/>
              <w:rPr>
                <w:rFonts w:ascii="Times New Roman" w:hAnsi="Times New Roman" w:cs="Times New Roman"/>
                <w:sz w:val="24"/>
                <w:szCs w:val="24"/>
                <w:lang w:eastAsia="ru-RU"/>
              </w:rPr>
            </w:pPr>
            <w:r w:rsidRPr="00386818">
              <w:rPr>
                <w:rFonts w:ascii="Times New Roman" w:hAnsi="Times New Roman" w:cs="Times New Roman"/>
                <w:b/>
                <w:bCs/>
                <w:kern w:val="24"/>
                <w:sz w:val="24"/>
                <w:szCs w:val="24"/>
                <w:lang w:eastAsia="ru-RU"/>
              </w:rPr>
              <w:t>№ комплекта</w:t>
            </w:r>
          </w:p>
        </w:tc>
        <w:tc>
          <w:tcPr>
            <w:tcW w:w="4394" w:type="dxa"/>
            <w:vAlign w:val="center"/>
          </w:tcPr>
          <w:p w:rsidR="00C97CAE" w:rsidRPr="00386818" w:rsidRDefault="00C97CAE" w:rsidP="00596454">
            <w:pPr>
              <w:pStyle w:val="aff3"/>
              <w:suppressAutoHyphens/>
              <w:spacing w:after="0"/>
              <w:ind w:left="0"/>
              <w:jc w:val="center"/>
              <w:rPr>
                <w:rFonts w:ascii="Times New Roman" w:hAnsi="Times New Roman" w:cs="Times New Roman"/>
                <w:sz w:val="24"/>
                <w:szCs w:val="24"/>
                <w:lang w:eastAsia="ru-RU"/>
              </w:rPr>
            </w:pPr>
            <w:r w:rsidRPr="00386818">
              <w:rPr>
                <w:rFonts w:ascii="Times New Roman" w:hAnsi="Times New Roman" w:cs="Times New Roman"/>
                <w:b/>
                <w:bCs/>
                <w:kern w:val="24"/>
                <w:sz w:val="24"/>
                <w:szCs w:val="24"/>
                <w:lang w:eastAsia="ru-RU"/>
              </w:rPr>
              <w:t>Состав комплекта</w:t>
            </w:r>
          </w:p>
        </w:tc>
        <w:tc>
          <w:tcPr>
            <w:tcW w:w="4536" w:type="dxa"/>
            <w:vAlign w:val="center"/>
          </w:tcPr>
          <w:p w:rsidR="00C97CAE" w:rsidRPr="00386818" w:rsidRDefault="00C97CAE" w:rsidP="00596454">
            <w:pPr>
              <w:pStyle w:val="aff3"/>
              <w:suppressAutoHyphens/>
              <w:spacing w:after="0"/>
              <w:ind w:left="0"/>
              <w:jc w:val="center"/>
              <w:rPr>
                <w:rFonts w:ascii="Times New Roman" w:hAnsi="Times New Roman" w:cs="Times New Roman"/>
                <w:sz w:val="24"/>
                <w:szCs w:val="24"/>
                <w:lang w:eastAsia="ru-RU"/>
              </w:rPr>
            </w:pPr>
            <w:r w:rsidRPr="00386818">
              <w:rPr>
                <w:rFonts w:ascii="Times New Roman" w:hAnsi="Times New Roman" w:cs="Times New Roman"/>
                <w:b/>
                <w:bCs/>
                <w:kern w:val="24"/>
                <w:sz w:val="24"/>
                <w:szCs w:val="24"/>
                <w:lang w:eastAsia="ru-RU"/>
              </w:rPr>
              <w:t>Изменений нет/ Внесены изменения (указать какие)</w:t>
            </w:r>
          </w:p>
        </w:tc>
      </w:tr>
      <w:tr w:rsidR="00C97CAE" w:rsidRPr="00386818" w:rsidTr="00596454">
        <w:trPr>
          <w:trHeight w:val="20"/>
        </w:trPr>
        <w:tc>
          <w:tcPr>
            <w:tcW w:w="1276" w:type="dxa"/>
            <w:vMerge w:val="restart"/>
            <w:shd w:val="clear" w:color="auto" w:fill="FFFFFF"/>
            <w:vAlign w:val="center"/>
          </w:tcPr>
          <w:p w:rsidR="00C97CAE" w:rsidRPr="00386818" w:rsidRDefault="00C97CAE" w:rsidP="00596454">
            <w:pPr>
              <w:tabs>
                <w:tab w:val="left" w:pos="284"/>
              </w:tabs>
              <w:jc w:val="center"/>
              <w:rPr>
                <w:sz w:val="24"/>
                <w:szCs w:val="24"/>
              </w:rPr>
            </w:pPr>
            <w:r w:rsidRPr="00386818">
              <w:rPr>
                <w:sz w:val="24"/>
                <w:szCs w:val="24"/>
              </w:rPr>
              <w:t>1А</w:t>
            </w: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 xml:space="preserve">весы электронные </w:t>
            </w:r>
          </w:p>
        </w:tc>
        <w:tc>
          <w:tcPr>
            <w:tcW w:w="4536" w:type="dxa"/>
            <w:vMerge w:val="restart"/>
            <w:shd w:val="clear" w:color="auto" w:fill="FFFFFF"/>
            <w:vAlign w:val="center"/>
          </w:tcPr>
          <w:p w:rsidR="00C97CAE" w:rsidRPr="00386818" w:rsidRDefault="00C97CAE" w:rsidP="00596454">
            <w:pPr>
              <w:tabs>
                <w:tab w:val="num" w:pos="1026"/>
              </w:tabs>
              <w:ind w:left="132"/>
              <w:rPr>
                <w:rFonts w:ascii="Courier New" w:eastAsia="Courier New" w:hAnsi="Courier New" w:cs="Courier New"/>
                <w:color w:val="000000"/>
                <w:sz w:val="24"/>
                <w:szCs w:val="24"/>
                <w:lang w:bidi="ru-RU"/>
              </w:rPr>
            </w:pPr>
            <w:r w:rsidRPr="00386818">
              <w:rPr>
                <w:rFonts w:eastAsia="Courier New"/>
                <w:color w:val="000000"/>
                <w:sz w:val="24"/>
                <w:szCs w:val="24"/>
                <w:lang w:bidi="ru-RU"/>
              </w:rPr>
              <w:t>Изменений нет</w:t>
            </w: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измерительный цилиндр (мензурка)</w:t>
            </w:r>
          </w:p>
        </w:tc>
        <w:tc>
          <w:tcPr>
            <w:tcW w:w="4536" w:type="dxa"/>
            <w:vMerge/>
            <w:shd w:val="clear" w:color="auto" w:fill="FFFFFF"/>
            <w:vAlign w:val="bottom"/>
          </w:tcPr>
          <w:p w:rsidR="00C97CAE" w:rsidRPr="00386818" w:rsidRDefault="00C97CAE" w:rsidP="00596454">
            <w:pPr>
              <w:tabs>
                <w:tab w:val="num" w:pos="1026"/>
              </w:tabs>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стакан</w:t>
            </w:r>
          </w:p>
        </w:tc>
        <w:tc>
          <w:tcPr>
            <w:tcW w:w="4536" w:type="dxa"/>
            <w:vMerge/>
            <w:shd w:val="clear" w:color="auto" w:fill="FFFFFF"/>
            <w:vAlign w:val="bottom"/>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 xml:space="preserve">динамометр № 1 </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динамометр № 2</w:t>
            </w:r>
          </w:p>
        </w:tc>
        <w:tc>
          <w:tcPr>
            <w:tcW w:w="4536" w:type="dxa"/>
            <w:vMerge/>
            <w:shd w:val="clear" w:color="auto" w:fill="FFFFFF"/>
          </w:tcPr>
          <w:p w:rsidR="00C97CAE" w:rsidRPr="00386818" w:rsidRDefault="00C97CAE" w:rsidP="00596454">
            <w:pPr>
              <w:tabs>
                <w:tab w:val="num" w:pos="1026"/>
              </w:tabs>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поваренная соль, палочка для перемешивания</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287"/>
        </w:trPr>
        <w:tc>
          <w:tcPr>
            <w:tcW w:w="1276" w:type="dxa"/>
            <w:vMerge/>
            <w:shd w:val="clear" w:color="auto" w:fill="FFFFFF"/>
          </w:tcPr>
          <w:p w:rsidR="00C97CAE" w:rsidRPr="00386818" w:rsidRDefault="00C97CAE" w:rsidP="00596454">
            <w:pPr>
              <w:tabs>
                <w:tab w:val="left" w:pos="274"/>
              </w:tabs>
              <w:jc w:val="center"/>
              <w:rPr>
                <w:sz w:val="24"/>
                <w:szCs w:val="24"/>
              </w:rPr>
            </w:pPr>
          </w:p>
        </w:tc>
        <w:tc>
          <w:tcPr>
            <w:tcW w:w="4394" w:type="dxa"/>
            <w:shd w:val="clear" w:color="auto" w:fill="FFFFFF"/>
            <w:vAlign w:val="center"/>
          </w:tcPr>
          <w:p w:rsidR="00C97CAE" w:rsidRPr="00386818" w:rsidRDefault="00C97CAE" w:rsidP="00DB7C9D">
            <w:pPr>
              <w:tabs>
                <w:tab w:val="left" w:pos="274"/>
              </w:tabs>
              <w:autoSpaceDE/>
              <w:autoSpaceDN/>
              <w:ind w:left="132"/>
              <w:rPr>
                <w:color w:val="000000"/>
                <w:sz w:val="24"/>
                <w:szCs w:val="24"/>
                <w:lang w:bidi="ru-RU"/>
              </w:rPr>
            </w:pPr>
            <w:r w:rsidRPr="00386818">
              <w:rPr>
                <w:sz w:val="24"/>
                <w:szCs w:val="24"/>
              </w:rPr>
              <w:t>цилиндр стальной; обозначить № 1</w:t>
            </w:r>
          </w:p>
        </w:tc>
        <w:tc>
          <w:tcPr>
            <w:tcW w:w="4536" w:type="dxa"/>
            <w:shd w:val="clear" w:color="auto" w:fill="FFFFFF"/>
            <w:vAlign w:val="center"/>
          </w:tcPr>
          <w:p w:rsidR="00C97CAE" w:rsidRPr="00386818" w:rsidRDefault="00C97CAE" w:rsidP="00596454">
            <w:pPr>
              <w:tabs>
                <w:tab w:val="num" w:pos="1026"/>
              </w:tabs>
              <w:spacing w:line="360" w:lineRule="exact"/>
              <w:ind w:left="132"/>
              <w:rPr>
                <w:color w:val="000000"/>
                <w:sz w:val="24"/>
                <w:szCs w:val="24"/>
                <w:lang w:bidi="ru-RU"/>
              </w:rPr>
            </w:pPr>
            <w:r w:rsidRPr="00386818">
              <w:rPr>
                <w:sz w:val="24"/>
                <w:szCs w:val="24"/>
              </w:rPr>
              <w:t xml:space="preserve">V = (20,0±0,3) см, </w:t>
            </w:r>
            <w:r w:rsidRPr="00386818">
              <w:rPr>
                <w:sz w:val="24"/>
                <w:szCs w:val="24"/>
                <w:lang w:val="en-US"/>
              </w:rPr>
              <w:t>m</w:t>
            </w:r>
            <w:r w:rsidRPr="00386818">
              <w:rPr>
                <w:sz w:val="24"/>
                <w:szCs w:val="24"/>
              </w:rPr>
              <w:t xml:space="preserve"> = (156±2) г</w:t>
            </w: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 xml:space="preserve">цилиндр алюминиевый; обозначить №2 </w:t>
            </w:r>
          </w:p>
        </w:tc>
        <w:tc>
          <w:tcPr>
            <w:tcW w:w="4536" w:type="dxa"/>
            <w:vMerge w:val="restart"/>
            <w:shd w:val="clear" w:color="auto" w:fill="FFFFFF"/>
            <w:vAlign w:val="center"/>
          </w:tcPr>
          <w:p w:rsidR="00C97CAE" w:rsidRPr="00386818" w:rsidRDefault="00C97CAE" w:rsidP="00596454">
            <w:pPr>
              <w:tabs>
                <w:tab w:val="num" w:pos="1026"/>
              </w:tabs>
              <w:spacing w:line="360" w:lineRule="exact"/>
              <w:ind w:left="132"/>
              <w:rPr>
                <w:color w:val="000000"/>
                <w:sz w:val="24"/>
                <w:szCs w:val="24"/>
                <w:lang w:bidi="ru-RU"/>
              </w:rPr>
            </w:pPr>
            <w:r w:rsidRPr="00386818">
              <w:rPr>
                <w:rFonts w:eastAsia="Courier New"/>
                <w:color w:val="000000"/>
                <w:sz w:val="24"/>
                <w:szCs w:val="24"/>
                <w:lang w:bidi="ru-RU"/>
              </w:rPr>
              <w:t>Изменений нет</w:t>
            </w: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пластиковый цилиндр; обозначить №3</w:t>
            </w:r>
          </w:p>
        </w:tc>
        <w:tc>
          <w:tcPr>
            <w:tcW w:w="4536" w:type="dxa"/>
            <w:vMerge/>
            <w:shd w:val="clear" w:color="auto" w:fill="FFFFFF"/>
            <w:vAlign w:val="bottom"/>
          </w:tcPr>
          <w:p w:rsidR="00C97CAE" w:rsidRPr="00386818" w:rsidRDefault="00C97CAE" w:rsidP="00596454">
            <w:pPr>
              <w:tabs>
                <w:tab w:val="num" w:pos="1026"/>
              </w:tabs>
              <w:spacing w:line="360" w:lineRule="exact"/>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74"/>
              </w:tabs>
              <w:jc w:val="center"/>
              <w:rPr>
                <w:sz w:val="24"/>
                <w:szCs w:val="24"/>
              </w:rPr>
            </w:pPr>
          </w:p>
        </w:tc>
        <w:tc>
          <w:tcPr>
            <w:tcW w:w="4394" w:type="dxa"/>
            <w:shd w:val="clear" w:color="auto" w:fill="FFFFFF"/>
            <w:vAlign w:val="center"/>
          </w:tcPr>
          <w:p w:rsidR="00C97CAE" w:rsidRPr="00386818" w:rsidRDefault="00C97CAE" w:rsidP="00DB7C9D">
            <w:pPr>
              <w:tabs>
                <w:tab w:val="left" w:pos="274"/>
              </w:tabs>
              <w:autoSpaceDE/>
              <w:autoSpaceDN/>
              <w:ind w:left="132"/>
              <w:rPr>
                <w:color w:val="000000"/>
                <w:sz w:val="24"/>
                <w:szCs w:val="24"/>
                <w:lang w:bidi="ru-RU"/>
              </w:rPr>
            </w:pPr>
            <w:r w:rsidRPr="00386818">
              <w:rPr>
                <w:sz w:val="24"/>
                <w:szCs w:val="24"/>
              </w:rPr>
              <w:t>цилиндр алюминиевый; обозначить №4</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val="restart"/>
            <w:shd w:val="clear" w:color="auto" w:fill="FFFFFF"/>
            <w:vAlign w:val="center"/>
          </w:tcPr>
          <w:p w:rsidR="00C97CAE" w:rsidRPr="00386818" w:rsidRDefault="00C97CAE" w:rsidP="00596454">
            <w:pPr>
              <w:tabs>
                <w:tab w:val="left" w:pos="284"/>
              </w:tabs>
              <w:jc w:val="center"/>
              <w:rPr>
                <w:sz w:val="24"/>
                <w:szCs w:val="24"/>
                <w:lang w:val="en-US"/>
              </w:rPr>
            </w:pPr>
            <w:r w:rsidRPr="00386818">
              <w:rPr>
                <w:sz w:val="24"/>
                <w:szCs w:val="24"/>
              </w:rPr>
              <w:t>1</w:t>
            </w:r>
            <w:r w:rsidRPr="00386818">
              <w:rPr>
                <w:sz w:val="24"/>
                <w:szCs w:val="24"/>
                <w:lang w:val="en-US"/>
              </w:rPr>
              <w:t>B</w:t>
            </w: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 xml:space="preserve">весы электронные </w:t>
            </w:r>
          </w:p>
        </w:tc>
        <w:tc>
          <w:tcPr>
            <w:tcW w:w="4536" w:type="dxa"/>
            <w:vMerge w:val="restart"/>
            <w:shd w:val="clear" w:color="auto" w:fill="FFFFFF"/>
            <w:vAlign w:val="center"/>
          </w:tcPr>
          <w:p w:rsidR="00C97CAE" w:rsidRPr="00386818" w:rsidRDefault="00C97CAE" w:rsidP="00596454">
            <w:pPr>
              <w:tabs>
                <w:tab w:val="num" w:pos="1026"/>
              </w:tabs>
              <w:ind w:left="132"/>
              <w:rPr>
                <w:rFonts w:eastAsia="Courier New"/>
                <w:color w:val="000000"/>
                <w:sz w:val="24"/>
                <w:szCs w:val="24"/>
                <w:lang w:bidi="ru-RU"/>
              </w:rPr>
            </w:pPr>
            <w:r w:rsidRPr="00386818">
              <w:rPr>
                <w:rFonts w:eastAsia="Courier New"/>
                <w:color w:val="000000"/>
                <w:sz w:val="24"/>
                <w:szCs w:val="24"/>
                <w:lang w:bidi="ru-RU"/>
              </w:rPr>
              <w:t>Изменений нет</w:t>
            </w: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измерительный цилиндр (мензурка)</w:t>
            </w:r>
          </w:p>
        </w:tc>
        <w:tc>
          <w:tcPr>
            <w:tcW w:w="4536" w:type="dxa"/>
            <w:vMerge/>
            <w:shd w:val="clear" w:color="auto" w:fill="FFFFFF"/>
            <w:vAlign w:val="bottom"/>
          </w:tcPr>
          <w:p w:rsidR="00C97CAE" w:rsidRPr="00386818" w:rsidRDefault="00C97CAE" w:rsidP="00596454">
            <w:pPr>
              <w:tabs>
                <w:tab w:val="num" w:pos="1026"/>
              </w:tabs>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стакан</w:t>
            </w:r>
          </w:p>
        </w:tc>
        <w:tc>
          <w:tcPr>
            <w:tcW w:w="4536" w:type="dxa"/>
            <w:vMerge/>
            <w:shd w:val="clear" w:color="auto" w:fill="FFFFFF"/>
            <w:vAlign w:val="bottom"/>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 xml:space="preserve">динамометр № 1 </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динамометр № 2</w:t>
            </w:r>
          </w:p>
        </w:tc>
        <w:tc>
          <w:tcPr>
            <w:tcW w:w="4536" w:type="dxa"/>
            <w:vMerge/>
            <w:shd w:val="clear" w:color="auto" w:fill="FFFFFF"/>
          </w:tcPr>
          <w:p w:rsidR="00C97CAE" w:rsidRPr="00386818" w:rsidRDefault="00C97CAE" w:rsidP="00596454">
            <w:pPr>
              <w:tabs>
                <w:tab w:val="num" w:pos="1026"/>
              </w:tabs>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bottom"/>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поваренная соль, палочка для перемешивания</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74"/>
              </w:tabs>
              <w:jc w:val="center"/>
              <w:rPr>
                <w:sz w:val="24"/>
                <w:szCs w:val="24"/>
              </w:rPr>
            </w:pPr>
          </w:p>
        </w:tc>
        <w:tc>
          <w:tcPr>
            <w:tcW w:w="4394" w:type="dxa"/>
            <w:shd w:val="clear" w:color="auto" w:fill="FFFFFF"/>
          </w:tcPr>
          <w:p w:rsidR="00C97CAE" w:rsidRPr="00386818" w:rsidRDefault="00C97CAE" w:rsidP="00DB7C9D">
            <w:pPr>
              <w:tabs>
                <w:tab w:val="left" w:pos="274"/>
              </w:tabs>
              <w:autoSpaceDE/>
              <w:autoSpaceDN/>
              <w:ind w:left="132"/>
              <w:rPr>
                <w:color w:val="000000"/>
                <w:sz w:val="24"/>
                <w:szCs w:val="24"/>
                <w:lang w:bidi="ru-RU"/>
              </w:rPr>
            </w:pPr>
            <w:r w:rsidRPr="00386818">
              <w:rPr>
                <w:sz w:val="24"/>
                <w:szCs w:val="24"/>
              </w:rPr>
              <w:t>цилиндр стальной; обозначить №1</w:t>
            </w:r>
          </w:p>
        </w:tc>
        <w:tc>
          <w:tcPr>
            <w:tcW w:w="4536" w:type="dxa"/>
            <w:vMerge/>
            <w:shd w:val="clear" w:color="auto" w:fill="FFFFFF"/>
            <w:vAlign w:val="bottom"/>
          </w:tcPr>
          <w:p w:rsidR="00C97CAE" w:rsidRPr="00386818" w:rsidRDefault="00C97CAE" w:rsidP="00596454">
            <w:pPr>
              <w:tabs>
                <w:tab w:val="num" w:pos="1026"/>
              </w:tabs>
              <w:spacing w:line="360" w:lineRule="exact"/>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tcPr>
          <w:p w:rsidR="00C97CAE" w:rsidRPr="00386818" w:rsidRDefault="00C97CAE" w:rsidP="00DB7C9D">
            <w:pPr>
              <w:widowControl/>
              <w:tabs>
                <w:tab w:val="left" w:pos="284"/>
              </w:tabs>
              <w:autoSpaceDE/>
              <w:autoSpaceDN/>
              <w:ind w:left="132"/>
              <w:jc w:val="both"/>
              <w:rPr>
                <w:color w:val="000000"/>
                <w:sz w:val="24"/>
                <w:szCs w:val="24"/>
                <w:lang w:bidi="ru-RU"/>
              </w:rPr>
            </w:pPr>
            <w:r w:rsidRPr="00386818">
              <w:rPr>
                <w:sz w:val="24"/>
                <w:szCs w:val="24"/>
              </w:rPr>
              <w:t xml:space="preserve">цилиндр алюминиевый; обозначить №2 </w:t>
            </w:r>
          </w:p>
        </w:tc>
        <w:tc>
          <w:tcPr>
            <w:tcW w:w="4536" w:type="dxa"/>
            <w:vMerge/>
            <w:shd w:val="clear" w:color="auto" w:fill="FFFFFF"/>
            <w:vAlign w:val="bottom"/>
          </w:tcPr>
          <w:p w:rsidR="00C97CAE" w:rsidRPr="00386818" w:rsidRDefault="00C97CAE" w:rsidP="00596454">
            <w:pPr>
              <w:tabs>
                <w:tab w:val="num" w:pos="1026"/>
              </w:tabs>
              <w:spacing w:line="360" w:lineRule="exact"/>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84"/>
              </w:tabs>
              <w:jc w:val="center"/>
              <w:rPr>
                <w:sz w:val="24"/>
                <w:szCs w:val="24"/>
              </w:rPr>
            </w:pPr>
          </w:p>
        </w:tc>
        <w:tc>
          <w:tcPr>
            <w:tcW w:w="4394" w:type="dxa"/>
            <w:shd w:val="clear" w:color="auto" w:fill="FFFFFF"/>
            <w:vAlign w:val="center"/>
          </w:tcPr>
          <w:p w:rsidR="00C97CAE" w:rsidRPr="00386818" w:rsidRDefault="00C97CAE" w:rsidP="00DB7C9D">
            <w:pPr>
              <w:widowControl/>
              <w:tabs>
                <w:tab w:val="left" w:pos="284"/>
              </w:tabs>
              <w:autoSpaceDE/>
              <w:autoSpaceDN/>
              <w:ind w:left="132"/>
              <w:rPr>
                <w:color w:val="000000"/>
                <w:sz w:val="24"/>
                <w:szCs w:val="24"/>
                <w:lang w:bidi="ru-RU"/>
              </w:rPr>
            </w:pPr>
            <w:r w:rsidRPr="00386818">
              <w:rPr>
                <w:sz w:val="24"/>
                <w:szCs w:val="24"/>
              </w:rPr>
              <w:t>пластиковый цилиндр; обозначить №3</w:t>
            </w:r>
          </w:p>
        </w:tc>
        <w:tc>
          <w:tcPr>
            <w:tcW w:w="4536" w:type="dxa"/>
            <w:vMerge/>
            <w:shd w:val="clear" w:color="auto" w:fill="FFFFFF"/>
            <w:vAlign w:val="bottom"/>
          </w:tcPr>
          <w:p w:rsidR="00C97CAE" w:rsidRPr="00386818" w:rsidRDefault="00C97CAE" w:rsidP="00596454">
            <w:pPr>
              <w:tabs>
                <w:tab w:val="num" w:pos="1026"/>
              </w:tabs>
              <w:spacing w:line="360" w:lineRule="exact"/>
              <w:ind w:left="132"/>
              <w:rPr>
                <w:color w:val="000000"/>
                <w:sz w:val="24"/>
                <w:szCs w:val="24"/>
                <w:lang w:bidi="ru-RU"/>
              </w:rPr>
            </w:pPr>
          </w:p>
        </w:tc>
      </w:tr>
      <w:tr w:rsidR="00C97CAE" w:rsidRPr="00386818" w:rsidTr="00596454">
        <w:trPr>
          <w:trHeight w:val="20"/>
        </w:trPr>
        <w:tc>
          <w:tcPr>
            <w:tcW w:w="1276" w:type="dxa"/>
            <w:vMerge/>
            <w:shd w:val="clear" w:color="auto" w:fill="FFFFFF"/>
          </w:tcPr>
          <w:p w:rsidR="00C97CAE" w:rsidRPr="00386818" w:rsidRDefault="00C97CAE" w:rsidP="00596454">
            <w:pPr>
              <w:tabs>
                <w:tab w:val="left" w:pos="274"/>
              </w:tabs>
              <w:jc w:val="center"/>
              <w:rPr>
                <w:sz w:val="24"/>
                <w:szCs w:val="24"/>
              </w:rPr>
            </w:pPr>
          </w:p>
        </w:tc>
        <w:tc>
          <w:tcPr>
            <w:tcW w:w="4394" w:type="dxa"/>
            <w:shd w:val="clear" w:color="auto" w:fill="FFFFFF"/>
            <w:vAlign w:val="bottom"/>
          </w:tcPr>
          <w:p w:rsidR="00C97CAE" w:rsidRPr="00386818" w:rsidRDefault="00C97CAE" w:rsidP="00DB7C9D">
            <w:pPr>
              <w:tabs>
                <w:tab w:val="left" w:pos="274"/>
              </w:tabs>
              <w:autoSpaceDE/>
              <w:autoSpaceDN/>
              <w:ind w:left="132"/>
              <w:rPr>
                <w:color w:val="000000"/>
                <w:sz w:val="24"/>
                <w:szCs w:val="24"/>
                <w:lang w:bidi="ru-RU"/>
              </w:rPr>
            </w:pPr>
            <w:r w:rsidRPr="00386818">
              <w:rPr>
                <w:sz w:val="24"/>
                <w:szCs w:val="24"/>
              </w:rPr>
              <w:t>цилиндр алюминиевый; обозначить №4</w:t>
            </w:r>
          </w:p>
        </w:tc>
        <w:tc>
          <w:tcPr>
            <w:tcW w:w="4536" w:type="dxa"/>
            <w:vMerge/>
            <w:shd w:val="clear" w:color="auto" w:fill="FFFFFF"/>
          </w:tcPr>
          <w:p w:rsidR="00C97CAE" w:rsidRPr="00386818" w:rsidRDefault="00C97CAE" w:rsidP="00596454">
            <w:pPr>
              <w:ind w:left="132"/>
              <w:rPr>
                <w:color w:val="000000"/>
                <w:sz w:val="24"/>
                <w:szCs w:val="24"/>
                <w:lang w:bidi="ru-RU"/>
              </w:rPr>
            </w:pPr>
          </w:p>
        </w:tc>
      </w:tr>
      <w:tr w:rsidR="00C97CAE" w:rsidRPr="00386818" w:rsidTr="00596454">
        <w:trPr>
          <w:trHeight w:val="1197"/>
        </w:trPr>
        <w:tc>
          <w:tcPr>
            <w:tcW w:w="1276" w:type="dxa"/>
            <w:shd w:val="clear" w:color="auto" w:fill="FFFFFF"/>
            <w:vAlign w:val="center"/>
          </w:tcPr>
          <w:p w:rsidR="00C97CAE" w:rsidRPr="00386818" w:rsidRDefault="00C97CAE" w:rsidP="00596454">
            <w:pPr>
              <w:tabs>
                <w:tab w:val="left" w:pos="274"/>
              </w:tabs>
              <w:jc w:val="center"/>
              <w:rPr>
                <w:sz w:val="24"/>
                <w:szCs w:val="24"/>
              </w:rPr>
            </w:pPr>
            <w:r w:rsidRPr="00386818">
              <w:rPr>
                <w:sz w:val="24"/>
                <w:szCs w:val="24"/>
                <w:lang w:val="en-US"/>
              </w:rPr>
              <w:t>1C</w:t>
            </w:r>
            <w:r w:rsidRPr="00386818">
              <w:rPr>
                <w:sz w:val="24"/>
                <w:szCs w:val="24"/>
              </w:rPr>
              <w:t>…</w:t>
            </w:r>
          </w:p>
        </w:tc>
        <w:tc>
          <w:tcPr>
            <w:tcW w:w="4394" w:type="dxa"/>
            <w:shd w:val="clear" w:color="auto" w:fill="FFFFFF"/>
            <w:vAlign w:val="center"/>
          </w:tcPr>
          <w:p w:rsidR="00C97CAE" w:rsidRPr="00386818" w:rsidRDefault="00C97CAE" w:rsidP="00596454">
            <w:pPr>
              <w:tabs>
                <w:tab w:val="left" w:pos="274"/>
              </w:tabs>
              <w:ind w:left="132"/>
              <w:rPr>
                <w:sz w:val="24"/>
                <w:szCs w:val="24"/>
              </w:rPr>
            </w:pPr>
          </w:p>
        </w:tc>
        <w:tc>
          <w:tcPr>
            <w:tcW w:w="4536" w:type="dxa"/>
            <w:shd w:val="clear" w:color="auto" w:fill="FFFFFF"/>
            <w:vAlign w:val="center"/>
          </w:tcPr>
          <w:p w:rsidR="00C97CAE" w:rsidRPr="00386818" w:rsidRDefault="00C97CAE" w:rsidP="00596454">
            <w:pPr>
              <w:ind w:left="132"/>
              <w:rPr>
                <w:sz w:val="24"/>
                <w:szCs w:val="24"/>
              </w:rPr>
            </w:pPr>
          </w:p>
        </w:tc>
      </w:tr>
    </w:tbl>
    <w:p w:rsidR="00C97CAE" w:rsidRPr="00386818" w:rsidRDefault="00C97CAE" w:rsidP="00C97CAE">
      <w:pPr>
        <w:pStyle w:val="aff3"/>
        <w:suppressAutoHyphens/>
        <w:spacing w:after="240"/>
        <w:ind w:left="426"/>
        <w:rPr>
          <w:rFonts w:ascii="Times New Roman" w:hAnsi="Times New Roman" w:cs="Times New Roman"/>
          <w:sz w:val="26"/>
          <w:szCs w:val="26"/>
          <w:lang w:val="en-US"/>
        </w:rPr>
      </w:pPr>
    </w:p>
    <w:p w:rsidR="00C97CAE" w:rsidRPr="00386818" w:rsidRDefault="00DB7C9D" w:rsidP="00DB7C9D">
      <w:pPr>
        <w:pStyle w:val="aff3"/>
        <w:suppressAutoHyphens/>
        <w:spacing w:after="240" w:line="240" w:lineRule="auto"/>
        <w:ind w:left="0" w:firstLine="709"/>
        <w:jc w:val="both"/>
      </w:pPr>
      <w:r w:rsidRPr="00386818">
        <w:rPr>
          <w:rFonts w:ascii="Times New Roman" w:hAnsi="Times New Roman" w:cs="Times New Roman"/>
          <w:sz w:val="26"/>
          <w:szCs w:val="26"/>
        </w:rPr>
        <w:t xml:space="preserve">6. </w:t>
      </w:r>
      <w:r w:rsidR="00C97CAE" w:rsidRPr="00386818">
        <w:rPr>
          <w:rFonts w:ascii="Times New Roman" w:hAnsi="Times New Roman" w:cs="Times New Roman"/>
          <w:sz w:val="26"/>
          <w:szCs w:val="26"/>
        </w:rPr>
        <w:t>Таблица «Характеристика комплектов оборудования» должна быть подготовлена для передачи специалисту по проведению инструктажа и обеспечению лабораторных работ, участвующему в проведении экзамена. На основании таблицы «Характеристика комплектов оборудования» в ходе экзамена вносятся данные в Дополнительные бланки ответов №2 по физике каждого учащегося</w:t>
      </w:r>
      <w:r w:rsidR="00C97CAE" w:rsidRPr="00386818">
        <w:rPr>
          <w:szCs w:val="28"/>
        </w:rPr>
        <w:t>.</w:t>
      </w:r>
    </w:p>
    <w:p w:rsidR="00C97CAE" w:rsidRPr="00386818" w:rsidRDefault="00C97CAE" w:rsidP="007C41A3">
      <w:pPr>
        <w:pStyle w:val="aff3"/>
        <w:suppressAutoHyphens/>
        <w:spacing w:after="0" w:line="240" w:lineRule="auto"/>
        <w:ind w:left="0"/>
        <w:jc w:val="right"/>
        <w:rPr>
          <w:rFonts w:ascii="Times New Roman" w:hAnsi="Times New Roman" w:cs="Times New Roman"/>
          <w:sz w:val="26"/>
          <w:szCs w:val="26"/>
        </w:rPr>
      </w:pPr>
      <w:r w:rsidRPr="00386818">
        <w:br w:type="page"/>
      </w:r>
      <w:bookmarkStart w:id="346" w:name="_Toc416697073"/>
      <w:r w:rsidRPr="00386818">
        <w:rPr>
          <w:rFonts w:ascii="Times New Roman" w:hAnsi="Times New Roman" w:cs="Times New Roman"/>
          <w:sz w:val="26"/>
          <w:szCs w:val="26"/>
        </w:rPr>
        <w:lastRenderedPageBreak/>
        <w:t>Приложение 3</w:t>
      </w:r>
    </w:p>
    <w:p w:rsidR="00C97CAE" w:rsidRPr="00386818" w:rsidRDefault="00C97CAE" w:rsidP="007C41A3">
      <w:pPr>
        <w:pStyle w:val="aff3"/>
        <w:suppressAutoHyphens/>
        <w:spacing w:after="0" w:line="240" w:lineRule="auto"/>
        <w:ind w:left="0"/>
        <w:jc w:val="right"/>
        <w:rPr>
          <w:rFonts w:ascii="Times New Roman" w:hAnsi="Times New Roman" w:cs="Times New Roman"/>
          <w:sz w:val="26"/>
          <w:szCs w:val="26"/>
        </w:rPr>
      </w:pPr>
      <w:r w:rsidRPr="00386818">
        <w:rPr>
          <w:rFonts w:ascii="Times New Roman" w:hAnsi="Times New Roman" w:cs="Times New Roman"/>
          <w:sz w:val="26"/>
          <w:szCs w:val="26"/>
        </w:rPr>
        <w:t>к инструкции ОГЭ по физике</w:t>
      </w:r>
    </w:p>
    <w:p w:rsidR="00C97CAE" w:rsidRPr="00386818" w:rsidRDefault="00C97CAE" w:rsidP="007C41A3">
      <w:pPr>
        <w:pStyle w:val="aff3"/>
        <w:suppressAutoHyphens/>
        <w:spacing w:after="0" w:line="240" w:lineRule="auto"/>
        <w:ind w:left="0"/>
        <w:jc w:val="right"/>
        <w:rPr>
          <w:rFonts w:ascii="Times New Roman" w:hAnsi="Times New Roman" w:cs="Times New Roman"/>
          <w:i/>
          <w:sz w:val="26"/>
          <w:szCs w:val="26"/>
        </w:rPr>
      </w:pPr>
    </w:p>
    <w:p w:rsidR="00C97CAE" w:rsidRPr="00386818" w:rsidRDefault="00C97CAE" w:rsidP="007C41A3">
      <w:pPr>
        <w:pStyle w:val="aff3"/>
        <w:suppressAutoHyphens/>
        <w:spacing w:after="0" w:line="240" w:lineRule="auto"/>
        <w:ind w:left="0"/>
        <w:jc w:val="center"/>
        <w:rPr>
          <w:rFonts w:ascii="Times New Roman" w:hAnsi="Times New Roman" w:cs="Times New Roman"/>
          <w:b/>
          <w:sz w:val="26"/>
          <w:szCs w:val="26"/>
        </w:rPr>
      </w:pPr>
      <w:r w:rsidRPr="00386818">
        <w:rPr>
          <w:rFonts w:ascii="Times New Roman" w:hAnsi="Times New Roman" w:cs="Times New Roman"/>
          <w:b/>
          <w:sz w:val="26"/>
          <w:szCs w:val="26"/>
        </w:rPr>
        <w:t>ИНСТРУКЦИЯ</w:t>
      </w:r>
    </w:p>
    <w:p w:rsidR="00C97CAE" w:rsidRPr="00386818" w:rsidRDefault="00C97CAE" w:rsidP="007C41A3">
      <w:pPr>
        <w:jc w:val="center"/>
        <w:rPr>
          <w:b/>
          <w:sz w:val="26"/>
          <w:szCs w:val="26"/>
        </w:rPr>
      </w:pPr>
      <w:bookmarkStart w:id="347" w:name="_Toc193382355"/>
      <w:bookmarkStart w:id="348" w:name="_Toc193382655"/>
      <w:bookmarkStart w:id="349" w:name="_Toc193787360"/>
      <w:r w:rsidRPr="00386818">
        <w:rPr>
          <w:b/>
          <w:sz w:val="26"/>
          <w:szCs w:val="26"/>
        </w:rPr>
        <w:t>по правилам безопасности труда для учащихся</w:t>
      </w:r>
      <w:bookmarkEnd w:id="347"/>
      <w:bookmarkEnd w:id="348"/>
      <w:bookmarkEnd w:id="349"/>
    </w:p>
    <w:p w:rsidR="00C97CAE" w:rsidRPr="00386818" w:rsidRDefault="00C97CAE" w:rsidP="007C41A3">
      <w:pPr>
        <w:jc w:val="center"/>
        <w:rPr>
          <w:b/>
          <w:sz w:val="26"/>
          <w:szCs w:val="26"/>
        </w:rPr>
      </w:pPr>
      <w:bookmarkStart w:id="350" w:name="_Toc193382356"/>
      <w:bookmarkStart w:id="351" w:name="_Toc193382656"/>
      <w:bookmarkStart w:id="352" w:name="_Toc193787361"/>
      <w:r w:rsidRPr="00386818">
        <w:rPr>
          <w:b/>
          <w:sz w:val="26"/>
          <w:szCs w:val="26"/>
        </w:rPr>
        <w:t>при проведении экзамена в кабинете физики</w:t>
      </w:r>
      <w:bookmarkEnd w:id="346"/>
      <w:bookmarkEnd w:id="350"/>
      <w:bookmarkEnd w:id="351"/>
      <w:bookmarkEnd w:id="352"/>
    </w:p>
    <w:p w:rsidR="00C97CAE" w:rsidRPr="00386818" w:rsidRDefault="00C97CAE" w:rsidP="00537DE3">
      <w:pPr>
        <w:suppressAutoHyphens/>
        <w:jc w:val="center"/>
        <w:rPr>
          <w:sz w:val="28"/>
          <w:szCs w:val="28"/>
        </w:rPr>
      </w:pP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Будьте внимательны и дисциплинированны, точно выполняйте указания организатора в аудитории.</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 xml:space="preserve">Перед выполнением работы внимательно изучите ее содержание и порядок выполнения. </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Не приступайте к выполнению работы без разрешения организатора в аудитории.</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Размещайте приборы, материалы, оборудование на своём рабочем месте таким образом, чтобы исключить их падение или опрокидывание.</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 xml:space="preserve">При проведении опытов не допускайте предельных нагрузок на измерительные приборы. </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При сборке экспериментальных установок используйте провода (с наконечниками и предохранительными чехлами) с прочной изоляцией и без видимых повреждений. Запрещается пользоваться проводником с изношенной изоляцией.</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 xml:space="preserve">При сборке электрической цепи избегайте пересечения проводов. </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 xml:space="preserve">Источник тока к электрической цепи подключайте в последнюю очередь. Собранную цепь включайте только после проверки и с разрешения организатора экзамена. </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Не производите изменений в соединении цепи до отключения источника электропитания.</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Пользуйтесь инструментами с изолирующими ручками.</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По окончании работы отключите источник электропитания, после чего разберите электрическую цепь.</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Не уходите с рабочего места без разрешения организатора экзамена.</w:t>
      </w:r>
    </w:p>
    <w:p w:rsidR="00C97CAE" w:rsidRPr="00386818" w:rsidRDefault="00C97CAE" w:rsidP="00537DE3">
      <w:pPr>
        <w:widowControl/>
        <w:numPr>
          <w:ilvl w:val="0"/>
          <w:numId w:val="35"/>
        </w:numPr>
        <w:tabs>
          <w:tab w:val="left" w:pos="993"/>
        </w:tabs>
        <w:suppressAutoHyphens/>
        <w:autoSpaceDE/>
        <w:autoSpaceDN/>
        <w:ind w:left="0" w:firstLine="567"/>
        <w:jc w:val="both"/>
        <w:rPr>
          <w:sz w:val="28"/>
          <w:szCs w:val="28"/>
        </w:rPr>
      </w:pPr>
      <w:r w:rsidRPr="00386818">
        <w:rPr>
          <w:sz w:val="28"/>
          <w:szCs w:val="28"/>
        </w:rPr>
        <w:t>Обнаружив неисправность в электрических устройствах, находящихся под напряжением, немедленно отключите источник электропитания и сообщите об этом организатору экзамена.</w:t>
      </w:r>
    </w:p>
    <w:p w:rsidR="00C97CAE" w:rsidRPr="00386818" w:rsidRDefault="00C97CAE" w:rsidP="00C97CAE">
      <w:pPr>
        <w:tabs>
          <w:tab w:val="left" w:pos="993"/>
        </w:tabs>
        <w:suppressAutoHyphens/>
        <w:ind w:firstLine="567"/>
        <w:jc w:val="both"/>
        <w:rPr>
          <w:sz w:val="28"/>
          <w:szCs w:val="28"/>
        </w:rPr>
      </w:pPr>
    </w:p>
    <w:p w:rsidR="00C97CAE" w:rsidRPr="00386818" w:rsidRDefault="00C97CAE" w:rsidP="00537DE3">
      <w:pPr>
        <w:jc w:val="right"/>
        <w:rPr>
          <w:sz w:val="26"/>
          <w:szCs w:val="26"/>
        </w:rPr>
      </w:pPr>
      <w:r w:rsidRPr="00386818">
        <w:br w:type="page"/>
      </w:r>
      <w:bookmarkStart w:id="353" w:name="_Toc193382357"/>
      <w:bookmarkStart w:id="354" w:name="_Toc193382657"/>
      <w:bookmarkStart w:id="355" w:name="_Toc193787362"/>
      <w:bookmarkStart w:id="356" w:name="_Toc416697074"/>
      <w:r w:rsidRPr="00386818">
        <w:rPr>
          <w:sz w:val="26"/>
          <w:szCs w:val="26"/>
        </w:rPr>
        <w:lastRenderedPageBreak/>
        <w:t>Приложение 4</w:t>
      </w:r>
      <w:bookmarkEnd w:id="353"/>
      <w:bookmarkEnd w:id="354"/>
      <w:bookmarkEnd w:id="355"/>
      <w:r w:rsidRPr="00386818">
        <w:rPr>
          <w:sz w:val="26"/>
          <w:szCs w:val="26"/>
        </w:rPr>
        <w:t xml:space="preserve"> </w:t>
      </w:r>
    </w:p>
    <w:p w:rsidR="00C97CAE" w:rsidRPr="00386818" w:rsidRDefault="00C97CAE" w:rsidP="00537DE3">
      <w:pPr>
        <w:jc w:val="right"/>
        <w:rPr>
          <w:sz w:val="26"/>
          <w:szCs w:val="26"/>
        </w:rPr>
      </w:pPr>
      <w:bookmarkStart w:id="357" w:name="_Toc193382358"/>
      <w:bookmarkStart w:id="358" w:name="_Toc193382658"/>
      <w:bookmarkStart w:id="359" w:name="_Toc193787363"/>
      <w:r w:rsidRPr="00386818">
        <w:rPr>
          <w:sz w:val="26"/>
          <w:szCs w:val="26"/>
        </w:rPr>
        <w:t>к инструкции ОГЭ по физике</w:t>
      </w:r>
      <w:bookmarkEnd w:id="357"/>
      <w:bookmarkEnd w:id="358"/>
      <w:bookmarkEnd w:id="359"/>
    </w:p>
    <w:p w:rsidR="00C97CAE" w:rsidRPr="00386818" w:rsidRDefault="00C97CAE" w:rsidP="00C97CAE">
      <w:pPr>
        <w:rPr>
          <w:sz w:val="26"/>
          <w:szCs w:val="26"/>
        </w:rPr>
      </w:pPr>
    </w:p>
    <w:p w:rsidR="00C97CAE" w:rsidRPr="00386818" w:rsidRDefault="00C97CAE" w:rsidP="00537DE3">
      <w:pPr>
        <w:jc w:val="center"/>
        <w:rPr>
          <w:b/>
          <w:sz w:val="26"/>
          <w:szCs w:val="26"/>
        </w:rPr>
      </w:pPr>
      <w:bookmarkStart w:id="360" w:name="_Toc193382359"/>
      <w:bookmarkStart w:id="361" w:name="_Toc193382659"/>
      <w:bookmarkStart w:id="362" w:name="_Toc193787364"/>
      <w:r w:rsidRPr="00386818">
        <w:rPr>
          <w:b/>
          <w:sz w:val="26"/>
          <w:szCs w:val="26"/>
        </w:rPr>
        <w:t>Инструкция для специалиста по проведению инструктажа и обеспечению лабораторных работ ОГЭ по физике</w:t>
      </w:r>
      <w:bookmarkEnd w:id="356"/>
      <w:bookmarkEnd w:id="360"/>
      <w:bookmarkEnd w:id="361"/>
      <w:bookmarkEnd w:id="362"/>
    </w:p>
    <w:p w:rsidR="00C97CAE" w:rsidRPr="00386818" w:rsidRDefault="00C97CAE" w:rsidP="00C97CAE">
      <w:pPr>
        <w:suppressAutoHyphens/>
        <w:ind w:firstLine="708"/>
        <w:jc w:val="both"/>
        <w:rPr>
          <w:sz w:val="26"/>
          <w:szCs w:val="26"/>
        </w:rPr>
      </w:pPr>
    </w:p>
    <w:p w:rsidR="00537DE3" w:rsidRPr="00386818" w:rsidRDefault="00C97CAE" w:rsidP="00537DE3">
      <w:pPr>
        <w:suppressAutoHyphens/>
        <w:ind w:firstLine="709"/>
        <w:jc w:val="both"/>
        <w:rPr>
          <w:sz w:val="26"/>
          <w:szCs w:val="26"/>
        </w:rPr>
      </w:pPr>
      <w:r w:rsidRPr="00386818">
        <w:rPr>
          <w:b/>
          <w:sz w:val="26"/>
          <w:szCs w:val="26"/>
        </w:rPr>
        <w:t>За 30 мин до начала экзамена</w:t>
      </w:r>
    </w:p>
    <w:p w:rsidR="00537DE3" w:rsidRPr="00386818" w:rsidRDefault="00C97CAE" w:rsidP="00537DE3">
      <w:pPr>
        <w:suppressAutoHyphens/>
        <w:ind w:firstLine="709"/>
        <w:jc w:val="both"/>
        <w:rPr>
          <w:b/>
          <w:sz w:val="26"/>
          <w:szCs w:val="26"/>
        </w:rPr>
      </w:pPr>
      <w:r w:rsidRPr="00386818">
        <w:rPr>
          <w:sz w:val="26"/>
          <w:szCs w:val="26"/>
        </w:rPr>
        <w:t>Специалист по проведению инструктажа и обеспечению лабораторных работ ОГЭ по физике</w:t>
      </w:r>
      <w:r w:rsidRPr="00386818">
        <w:rPr>
          <w:b/>
          <w:sz w:val="26"/>
          <w:szCs w:val="26"/>
        </w:rPr>
        <w:t xml:space="preserve"> </w:t>
      </w:r>
      <w:r w:rsidRPr="00386818">
        <w:rPr>
          <w:sz w:val="26"/>
          <w:szCs w:val="26"/>
        </w:rPr>
        <w:t xml:space="preserve">проверяет готовность аудитории к проведению экзамена: соблюдение условий безопасного труда, наличие комплектов оборудования и правильность заполнения </w:t>
      </w:r>
      <w:r w:rsidRPr="00386818">
        <w:rPr>
          <w:b/>
          <w:sz w:val="26"/>
          <w:szCs w:val="26"/>
        </w:rPr>
        <w:t xml:space="preserve">таблицы «Характеристика комплектов оборудования». </w:t>
      </w:r>
    </w:p>
    <w:p w:rsidR="00537DE3" w:rsidRPr="00386818" w:rsidRDefault="00537DE3" w:rsidP="00537DE3">
      <w:pPr>
        <w:suppressAutoHyphens/>
        <w:ind w:firstLine="709"/>
        <w:jc w:val="both"/>
        <w:rPr>
          <w:sz w:val="26"/>
          <w:szCs w:val="26"/>
        </w:rPr>
      </w:pPr>
    </w:p>
    <w:p w:rsidR="00537DE3" w:rsidRPr="00386818" w:rsidRDefault="00C97CAE" w:rsidP="00537DE3">
      <w:pPr>
        <w:suppressAutoHyphens/>
        <w:ind w:firstLine="709"/>
        <w:jc w:val="both"/>
        <w:rPr>
          <w:sz w:val="26"/>
          <w:szCs w:val="26"/>
        </w:rPr>
      </w:pPr>
      <w:r w:rsidRPr="00386818">
        <w:rPr>
          <w:b/>
          <w:sz w:val="26"/>
          <w:szCs w:val="26"/>
        </w:rPr>
        <w:t>В начале экзамена</w:t>
      </w:r>
    </w:p>
    <w:p w:rsidR="00537DE3" w:rsidRPr="00386818" w:rsidRDefault="00C97CAE" w:rsidP="00537DE3">
      <w:pPr>
        <w:suppressAutoHyphens/>
        <w:ind w:firstLine="709"/>
        <w:jc w:val="both"/>
        <w:rPr>
          <w:sz w:val="26"/>
          <w:szCs w:val="26"/>
        </w:rPr>
      </w:pPr>
      <w:r w:rsidRPr="00386818">
        <w:rPr>
          <w:sz w:val="26"/>
          <w:szCs w:val="26"/>
        </w:rPr>
        <w:t xml:space="preserve">После проведения организатором инструкции о ходе экзамена и заполнения экзаменуемыми регистрационных полей бланка №1, бланка ответов №2 лист 1, лист 2 и Дополнительного бланка ответов № 2 по физике, специалист проводит </w:t>
      </w:r>
      <w:r w:rsidRPr="00386818">
        <w:rPr>
          <w:bCs/>
          <w:sz w:val="26"/>
          <w:szCs w:val="26"/>
        </w:rPr>
        <w:t xml:space="preserve">инструктаж по технике безопасности. </w:t>
      </w:r>
    </w:p>
    <w:p w:rsidR="00537DE3" w:rsidRPr="00386818" w:rsidRDefault="00C97CAE" w:rsidP="00537DE3">
      <w:pPr>
        <w:suppressAutoHyphens/>
        <w:ind w:firstLine="709"/>
        <w:jc w:val="both"/>
        <w:rPr>
          <w:sz w:val="26"/>
          <w:szCs w:val="26"/>
        </w:rPr>
      </w:pPr>
      <w:r w:rsidRPr="00386818">
        <w:rPr>
          <w:sz w:val="26"/>
          <w:szCs w:val="26"/>
        </w:rPr>
        <w:t xml:space="preserve">Инструктаж имеет целью ознакомить участников экзамена с требованиями правильной организации и содержания рабочего места при выполнении экспериментального задания экзаменационной работы, с безопасными методами работы и правилами пользования защитными средствами, с возможными опасными моментами и правилами поведения при их возникновении. Примерная инструкция приведена в Приложении 3. </w:t>
      </w:r>
      <w:r w:rsidRPr="00386818">
        <w:rPr>
          <w:bCs/>
          <w:iCs/>
          <w:sz w:val="26"/>
          <w:szCs w:val="26"/>
        </w:rPr>
        <w:t>Проведение инструктажа по правилам безопасности труда должно быть отражено в журнале</w:t>
      </w:r>
      <w:r w:rsidRPr="00386818">
        <w:rPr>
          <w:rStyle w:val="afb"/>
          <w:bCs/>
          <w:iCs/>
          <w:sz w:val="26"/>
          <w:szCs w:val="26"/>
        </w:rPr>
        <w:footnoteReference w:id="117"/>
      </w:r>
      <w:r w:rsidRPr="00386818">
        <w:rPr>
          <w:bCs/>
          <w:iCs/>
          <w:sz w:val="26"/>
          <w:szCs w:val="26"/>
        </w:rPr>
        <w:t>.</w:t>
      </w:r>
    </w:p>
    <w:p w:rsidR="00537DE3" w:rsidRPr="00386818" w:rsidRDefault="00C97CAE" w:rsidP="00537DE3">
      <w:pPr>
        <w:suppressAutoHyphens/>
        <w:ind w:firstLine="709"/>
        <w:jc w:val="both"/>
        <w:rPr>
          <w:sz w:val="26"/>
          <w:szCs w:val="26"/>
        </w:rPr>
      </w:pPr>
      <w:r w:rsidRPr="00386818">
        <w:rPr>
          <w:sz w:val="26"/>
          <w:szCs w:val="26"/>
        </w:rPr>
        <w:t>После выдачи экзаменуемым вариантов КИМ специалист по проведению инструктажа и обеспечению лабораторных работ ставит на стол каждому участнику экзамена индивидуальный комплект оборудования в соответстви</w:t>
      </w:r>
      <w:r w:rsidR="00537DE3" w:rsidRPr="00386818">
        <w:rPr>
          <w:sz w:val="26"/>
          <w:szCs w:val="26"/>
        </w:rPr>
        <w:t xml:space="preserve">и с заданием его варианта КИМ. </w:t>
      </w:r>
    </w:p>
    <w:p w:rsidR="00C97CAE" w:rsidRPr="00386818" w:rsidRDefault="00C97CAE" w:rsidP="00537DE3">
      <w:pPr>
        <w:suppressAutoHyphens/>
        <w:ind w:firstLine="709"/>
        <w:jc w:val="both"/>
        <w:rPr>
          <w:sz w:val="26"/>
          <w:szCs w:val="26"/>
        </w:rPr>
      </w:pPr>
      <w:r w:rsidRPr="00386818">
        <w:rPr>
          <w:sz w:val="26"/>
          <w:szCs w:val="26"/>
        </w:rPr>
        <w:t>Участников экзамена просят внести номер комплекта в работу (бланк ответов №2).</w:t>
      </w:r>
    </w:p>
    <w:p w:rsidR="00537DE3" w:rsidRPr="00386818" w:rsidRDefault="00537DE3" w:rsidP="00537DE3">
      <w:pPr>
        <w:suppressAutoHyphens/>
        <w:ind w:firstLine="709"/>
        <w:jc w:val="both"/>
        <w:rPr>
          <w:sz w:val="26"/>
          <w:szCs w:val="26"/>
        </w:rPr>
      </w:pPr>
    </w:p>
    <w:tbl>
      <w:tblPr>
        <w:tblW w:w="10314"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10314"/>
      </w:tblGrid>
      <w:tr w:rsidR="00C97CAE" w:rsidRPr="00386818" w:rsidTr="00596454">
        <w:trPr>
          <w:trHeight w:val="1185"/>
        </w:trPr>
        <w:tc>
          <w:tcPr>
            <w:tcW w:w="10314" w:type="dxa"/>
            <w:tcBorders>
              <w:top w:val="single" w:sz="4" w:space="0" w:color="auto"/>
              <w:left w:val="single" w:sz="4" w:space="0" w:color="auto"/>
              <w:bottom w:val="single" w:sz="4" w:space="0" w:color="auto"/>
              <w:right w:val="single" w:sz="4" w:space="0" w:color="auto"/>
            </w:tcBorders>
          </w:tcPr>
          <w:p w:rsidR="00C97CAE" w:rsidRPr="00386818" w:rsidRDefault="00C97CAE" w:rsidP="00596454">
            <w:pPr>
              <w:pBdr>
                <w:top w:val="single" w:sz="4" w:space="1" w:color="auto"/>
                <w:left w:val="single" w:sz="4" w:space="4" w:color="auto"/>
                <w:bottom w:val="single" w:sz="4" w:space="1" w:color="auto"/>
                <w:right w:val="single" w:sz="4" w:space="4" w:color="auto"/>
              </w:pBdr>
              <w:suppressAutoHyphens/>
              <w:jc w:val="both"/>
              <w:rPr>
                <w:i/>
                <w:iCs/>
                <w:sz w:val="26"/>
                <w:szCs w:val="26"/>
              </w:rPr>
            </w:pPr>
            <w:r w:rsidRPr="00386818">
              <w:rPr>
                <w:i/>
                <w:iCs/>
                <w:sz w:val="26"/>
                <w:szCs w:val="26"/>
              </w:rPr>
              <w:t>- Вы получили комплект оборудования для выполнения экспериментального задания. Комплект обозначен цифрой и буквой.</w:t>
            </w:r>
          </w:p>
          <w:p w:rsidR="00C97CAE" w:rsidRPr="00386818" w:rsidRDefault="00C97CAE" w:rsidP="00596454">
            <w:pPr>
              <w:pBdr>
                <w:top w:val="single" w:sz="4" w:space="1" w:color="auto"/>
                <w:left w:val="single" w:sz="4" w:space="4" w:color="auto"/>
                <w:bottom w:val="single" w:sz="4" w:space="1" w:color="auto"/>
                <w:right w:val="single" w:sz="4" w:space="4" w:color="auto"/>
              </w:pBdr>
              <w:suppressAutoHyphens/>
              <w:jc w:val="both"/>
              <w:rPr>
                <w:i/>
                <w:iCs/>
                <w:sz w:val="26"/>
                <w:szCs w:val="26"/>
              </w:rPr>
            </w:pPr>
            <w:r w:rsidRPr="00386818">
              <w:rPr>
                <w:i/>
                <w:iCs/>
                <w:sz w:val="26"/>
                <w:szCs w:val="26"/>
              </w:rPr>
              <w:t>Запишите на бланке ответов №2:</w:t>
            </w:r>
          </w:p>
          <w:p w:rsidR="00C97CAE" w:rsidRPr="00386818" w:rsidRDefault="00C97CAE" w:rsidP="00596454">
            <w:pPr>
              <w:pBdr>
                <w:top w:val="single" w:sz="4" w:space="1" w:color="auto"/>
                <w:left w:val="single" w:sz="4" w:space="4" w:color="auto"/>
                <w:bottom w:val="single" w:sz="4" w:space="1" w:color="auto"/>
                <w:right w:val="single" w:sz="4" w:space="4" w:color="auto"/>
              </w:pBdr>
              <w:suppressAutoHyphens/>
              <w:jc w:val="both"/>
              <w:rPr>
                <w:i/>
                <w:iCs/>
                <w:sz w:val="26"/>
                <w:szCs w:val="26"/>
              </w:rPr>
            </w:pPr>
            <w:r w:rsidRPr="00386818">
              <w:rPr>
                <w:i/>
                <w:iCs/>
                <w:sz w:val="26"/>
                <w:szCs w:val="26"/>
              </w:rPr>
              <w:t>«Используется комплект №…»</w:t>
            </w:r>
          </w:p>
          <w:p w:rsidR="00C97CAE" w:rsidRPr="00386818" w:rsidRDefault="00C97CAE" w:rsidP="00596454">
            <w:pPr>
              <w:pBdr>
                <w:top w:val="single" w:sz="4" w:space="1" w:color="auto"/>
                <w:left w:val="single" w:sz="4" w:space="4" w:color="auto"/>
                <w:bottom w:val="single" w:sz="4" w:space="1" w:color="auto"/>
                <w:right w:val="single" w:sz="4" w:space="4" w:color="auto"/>
              </w:pBdr>
              <w:suppressAutoHyphens/>
              <w:jc w:val="both"/>
              <w:rPr>
                <w:i/>
                <w:iCs/>
                <w:sz w:val="26"/>
                <w:szCs w:val="26"/>
              </w:rPr>
            </w:pPr>
            <w:r w:rsidRPr="00386818">
              <w:rPr>
                <w:i/>
                <w:iCs/>
                <w:sz w:val="26"/>
                <w:szCs w:val="26"/>
              </w:rPr>
              <w:t xml:space="preserve">Например: </w:t>
            </w:r>
            <w:r w:rsidRPr="00386818">
              <w:rPr>
                <w:b/>
                <w:i/>
                <w:iCs/>
                <w:sz w:val="26"/>
                <w:szCs w:val="26"/>
              </w:rPr>
              <w:t>«Используется комплект №5С»</w:t>
            </w:r>
          </w:p>
        </w:tc>
      </w:tr>
    </w:tbl>
    <w:p w:rsidR="00C97CAE" w:rsidRPr="00386818" w:rsidRDefault="00C97CAE" w:rsidP="00C97CAE">
      <w:pPr>
        <w:suppressAutoHyphens/>
        <w:jc w:val="both"/>
        <w:rPr>
          <w:sz w:val="26"/>
          <w:szCs w:val="26"/>
        </w:rPr>
      </w:pPr>
      <w:r w:rsidRPr="00386818">
        <w:rPr>
          <w:sz w:val="26"/>
          <w:szCs w:val="26"/>
        </w:rPr>
        <w:t xml:space="preserve"> </w:t>
      </w:r>
    </w:p>
    <w:p w:rsidR="00C97CAE" w:rsidRPr="00386818" w:rsidRDefault="00C97CAE" w:rsidP="00C97CAE">
      <w:pPr>
        <w:suppressAutoHyphens/>
        <w:ind w:firstLine="709"/>
        <w:jc w:val="both"/>
        <w:rPr>
          <w:b/>
          <w:sz w:val="26"/>
          <w:szCs w:val="26"/>
        </w:rPr>
      </w:pPr>
      <w:r w:rsidRPr="00386818">
        <w:rPr>
          <w:sz w:val="26"/>
          <w:szCs w:val="26"/>
        </w:rPr>
        <w:t xml:space="preserve">После проведения инструктажа специалист по проведению инструктажа и обеспечению лабораторных работ собирает Дополнительные бланки ответов №2 по физике с заполненными регистрационными полями. До конца экзамена вносит в них необходимые изменения в соответствии с данными таблицы «Характеристика комплектов оборудования» и передает бланки ответственному организатору в аудитории. </w:t>
      </w:r>
      <w:r w:rsidRPr="00386818">
        <w:rPr>
          <w:b/>
          <w:sz w:val="26"/>
          <w:szCs w:val="26"/>
        </w:rPr>
        <w:t>Дополнительные бланки ответов №2 по физике с перечнем оборудования обучающимся не возвращаются!</w:t>
      </w:r>
    </w:p>
    <w:p w:rsidR="00C97CAE" w:rsidRPr="00386818" w:rsidRDefault="00C97CAE" w:rsidP="00C97CAE">
      <w:pPr>
        <w:suppressAutoHyphens/>
        <w:ind w:firstLine="709"/>
        <w:jc w:val="both"/>
        <w:rPr>
          <w:sz w:val="26"/>
          <w:szCs w:val="26"/>
        </w:rPr>
      </w:pPr>
    </w:p>
    <w:p w:rsidR="00537DE3" w:rsidRPr="00386818" w:rsidRDefault="00C97CAE" w:rsidP="00537DE3">
      <w:pPr>
        <w:adjustRightInd w:val="0"/>
        <w:ind w:firstLine="709"/>
        <w:rPr>
          <w:rFonts w:ascii="TimesNewRoman,Bold" w:hAnsi="TimesNewRoman,Bold" w:cs="TimesNewRoman,Bold"/>
          <w:b/>
          <w:bCs/>
          <w:sz w:val="26"/>
          <w:szCs w:val="26"/>
        </w:rPr>
      </w:pPr>
      <w:r w:rsidRPr="00386818">
        <w:rPr>
          <w:rFonts w:ascii="TimesNewRoman,Bold" w:hAnsi="TimesNewRoman,Bold" w:cs="TimesNewRoman,Bold"/>
          <w:b/>
          <w:bCs/>
          <w:sz w:val="26"/>
          <w:szCs w:val="26"/>
        </w:rPr>
        <w:t>В процессе экзамена</w:t>
      </w:r>
    </w:p>
    <w:p w:rsidR="00537DE3" w:rsidRPr="00386818" w:rsidRDefault="00C97CAE" w:rsidP="00537DE3">
      <w:pPr>
        <w:adjustRightInd w:val="0"/>
        <w:ind w:firstLine="709"/>
        <w:rPr>
          <w:rFonts w:ascii="TimesNewRoman,Bold" w:hAnsi="TimesNewRoman,Bold" w:cs="TimesNewRoman,Bold"/>
          <w:b/>
          <w:bCs/>
          <w:sz w:val="26"/>
          <w:szCs w:val="26"/>
        </w:rPr>
      </w:pPr>
      <w:r w:rsidRPr="00386818">
        <w:rPr>
          <w:sz w:val="26"/>
          <w:szCs w:val="26"/>
        </w:rPr>
        <w:t xml:space="preserve">Специалист по проведению инструктажа и обеспечению лабораторных работ следит </w:t>
      </w:r>
      <w:r w:rsidRPr="00386818">
        <w:rPr>
          <w:sz w:val="26"/>
          <w:szCs w:val="26"/>
        </w:rPr>
        <w:lastRenderedPageBreak/>
        <w:t xml:space="preserve">за соблюдением экзаменуемыми правил безопасности труда. </w:t>
      </w:r>
      <w:r w:rsidRPr="00386818">
        <w:rPr>
          <w:iCs/>
          <w:sz w:val="26"/>
          <w:szCs w:val="26"/>
        </w:rPr>
        <w:t>В случае нарушения экзаменуемым правил безопасного труда при выполнении экспериментального задания</w:t>
      </w:r>
      <w:r w:rsidRPr="00386818">
        <w:rPr>
          <w:b/>
          <w:sz w:val="26"/>
          <w:szCs w:val="26"/>
        </w:rPr>
        <w:t xml:space="preserve"> </w:t>
      </w:r>
      <w:r w:rsidRPr="00386818">
        <w:rPr>
          <w:sz w:val="26"/>
          <w:szCs w:val="26"/>
        </w:rPr>
        <w:t>специалист делает соответствующие замечания участнику экзамена.</w:t>
      </w:r>
      <w:r w:rsidRPr="00386818">
        <w:rPr>
          <w:b/>
          <w:sz w:val="26"/>
          <w:szCs w:val="26"/>
        </w:rPr>
        <w:t xml:space="preserve"> </w:t>
      </w:r>
    </w:p>
    <w:p w:rsidR="00537DE3" w:rsidRPr="00386818" w:rsidRDefault="00537DE3" w:rsidP="00537DE3">
      <w:pPr>
        <w:adjustRightInd w:val="0"/>
        <w:ind w:firstLine="709"/>
        <w:rPr>
          <w:rFonts w:ascii="TimesNewRoman,Bold" w:hAnsi="TimesNewRoman,Bold" w:cs="TimesNewRoman,Bold"/>
          <w:b/>
          <w:bCs/>
          <w:sz w:val="26"/>
          <w:szCs w:val="26"/>
        </w:rPr>
      </w:pPr>
    </w:p>
    <w:p w:rsidR="00C97CAE" w:rsidRPr="00386818" w:rsidRDefault="00C97CAE" w:rsidP="00537DE3">
      <w:pPr>
        <w:adjustRightInd w:val="0"/>
        <w:ind w:firstLine="709"/>
        <w:rPr>
          <w:rFonts w:ascii="TimesNewRoman,Bold" w:hAnsi="TimesNewRoman,Bold" w:cs="TimesNewRoman,Bold"/>
          <w:b/>
          <w:bCs/>
          <w:sz w:val="26"/>
          <w:szCs w:val="26"/>
        </w:rPr>
      </w:pPr>
      <w:r w:rsidRPr="00386818">
        <w:rPr>
          <w:b/>
          <w:sz w:val="26"/>
          <w:szCs w:val="26"/>
        </w:rPr>
        <w:t xml:space="preserve">После окончания экзамена </w:t>
      </w:r>
    </w:p>
    <w:p w:rsidR="00C97CAE" w:rsidRPr="00386818" w:rsidRDefault="00C97CAE" w:rsidP="00C97CAE">
      <w:pPr>
        <w:adjustRightInd w:val="0"/>
        <w:jc w:val="both"/>
        <w:rPr>
          <w:sz w:val="26"/>
          <w:szCs w:val="26"/>
        </w:rPr>
      </w:pPr>
      <w:r w:rsidRPr="00386818">
        <w:rPr>
          <w:sz w:val="26"/>
          <w:szCs w:val="26"/>
        </w:rPr>
        <w:t>После окончания экзамена участник экзамена в присутствии специалиста сдает ответственному организатору экзаменационные материалы. Специалист находит соответствующий работе участника Дополнительный бланк ответов № 2 по физике</w:t>
      </w:r>
      <w:r w:rsidRPr="00386818">
        <w:rPr>
          <w:sz w:val="26"/>
          <w:szCs w:val="26"/>
          <w:u w:val="single"/>
        </w:rPr>
        <w:t xml:space="preserve"> </w:t>
      </w:r>
      <w:r w:rsidRPr="00386818">
        <w:rPr>
          <w:rFonts w:ascii="TimesNewRoman,Bold" w:hAnsi="TimesNewRoman,Bold" w:cs="TimesNewRoman,Bold"/>
          <w:b/>
          <w:bCs/>
          <w:sz w:val="26"/>
          <w:szCs w:val="26"/>
        </w:rPr>
        <w:t>с изменениями в характеристике лабораторного оборудования.</w:t>
      </w:r>
    </w:p>
    <w:p w:rsidR="00C97CAE" w:rsidRPr="00386818" w:rsidRDefault="00C97CAE" w:rsidP="00C97CAE">
      <w:pPr>
        <w:suppressAutoHyphens/>
        <w:ind w:firstLine="709"/>
        <w:jc w:val="both"/>
        <w:rPr>
          <w:sz w:val="26"/>
          <w:szCs w:val="26"/>
        </w:rPr>
      </w:pPr>
      <w:r w:rsidRPr="00386818">
        <w:rPr>
          <w:sz w:val="26"/>
          <w:szCs w:val="26"/>
        </w:rPr>
        <w:t xml:space="preserve">В поле «Лист» проставляет соответствующий </w:t>
      </w:r>
      <w:r w:rsidRPr="00386818">
        <w:rPr>
          <w:b/>
          <w:sz w:val="26"/>
          <w:szCs w:val="26"/>
          <w:u w:val="single"/>
        </w:rPr>
        <w:t>порядковый</w:t>
      </w:r>
      <w:r w:rsidRPr="00386818">
        <w:rPr>
          <w:sz w:val="26"/>
          <w:szCs w:val="26"/>
        </w:rPr>
        <w:t xml:space="preserve"> номер листа. Если участник экзамена использовал только бланк ответов №2 лист 1 и лист 2, то на дополнительном бланке по физике </w:t>
      </w:r>
      <w:r w:rsidRPr="00386818">
        <w:rPr>
          <w:rFonts w:ascii="TimesNewRoman,Bold" w:hAnsi="TimesNewRoman,Bold" w:cs="TimesNewRoman,Bold"/>
          <w:b/>
          <w:bCs/>
          <w:sz w:val="26"/>
          <w:szCs w:val="26"/>
        </w:rPr>
        <w:t>с изменениями в характеристике лабораторного оборудования</w:t>
      </w:r>
      <w:r w:rsidRPr="00386818">
        <w:rPr>
          <w:sz w:val="26"/>
          <w:szCs w:val="26"/>
        </w:rPr>
        <w:t xml:space="preserve"> ставится порядковый номер листа, начиная с цифры «3», если участник экзамена использовал бланк ответов №2 лист 1, лист 2 и дополнительный бланк ответов №2,  ставится порядковый номер листа, начиная с цифры «3», а на дополнительном бланке по физике </w:t>
      </w:r>
      <w:r w:rsidRPr="00386818">
        <w:rPr>
          <w:rFonts w:ascii="TimesNewRoman,Bold" w:hAnsi="TimesNewRoman,Bold" w:cs="TimesNewRoman,Bold"/>
          <w:b/>
          <w:bCs/>
          <w:sz w:val="26"/>
          <w:szCs w:val="26"/>
        </w:rPr>
        <w:t>с изменениями в характеристике лабораторного оборудования</w:t>
      </w:r>
      <w:r w:rsidRPr="00386818">
        <w:rPr>
          <w:sz w:val="26"/>
          <w:szCs w:val="26"/>
        </w:rPr>
        <w:t xml:space="preserve"> ставится следующий порядковый номер «4» и т.д. </w:t>
      </w:r>
    </w:p>
    <w:p w:rsidR="00C97CAE" w:rsidRPr="00386818" w:rsidRDefault="00C97CAE" w:rsidP="00C97CAE">
      <w:pPr>
        <w:suppressAutoHyphens/>
        <w:ind w:firstLine="709"/>
        <w:jc w:val="both"/>
        <w:rPr>
          <w:b/>
          <w:sz w:val="26"/>
          <w:szCs w:val="26"/>
        </w:rPr>
      </w:pPr>
      <w:r w:rsidRPr="00386818">
        <w:rPr>
          <w:sz w:val="26"/>
          <w:szCs w:val="26"/>
        </w:rPr>
        <w:t xml:space="preserve">В случае использования участником экзамена оборудования с другими характеристиками необходимо внести соответствующие изменения в дополнительный бланк № 2 по физике согласно бланку </w:t>
      </w:r>
      <w:r w:rsidRPr="00386818">
        <w:rPr>
          <w:b/>
          <w:sz w:val="26"/>
          <w:szCs w:val="26"/>
        </w:rPr>
        <w:t>«Характеристика комплектов оборудования».</w:t>
      </w:r>
    </w:p>
    <w:p w:rsidR="00C97CAE" w:rsidRPr="00386818" w:rsidRDefault="00C97CAE" w:rsidP="00C97CAE">
      <w:pPr>
        <w:suppressAutoHyphens/>
        <w:ind w:firstLine="709"/>
        <w:jc w:val="both"/>
        <w:rPr>
          <w:sz w:val="26"/>
          <w:szCs w:val="26"/>
        </w:rPr>
      </w:pPr>
      <w:r w:rsidRPr="00386818">
        <w:rPr>
          <w:sz w:val="26"/>
          <w:szCs w:val="26"/>
        </w:rPr>
        <w:t>После заполнения специалистом дополнительного бланка по физике</w:t>
      </w:r>
      <w:r w:rsidRPr="00386818">
        <w:rPr>
          <w:b/>
          <w:sz w:val="26"/>
          <w:szCs w:val="26"/>
        </w:rPr>
        <w:t xml:space="preserve"> </w:t>
      </w:r>
      <w:r w:rsidRPr="00386818">
        <w:rPr>
          <w:sz w:val="26"/>
          <w:szCs w:val="26"/>
        </w:rPr>
        <w:t>ответственный организатор этот бланк упаковывает за бланком ответов №2 (и дополнительных бланков – при их наличии) данного учащегося. Дополнительный бланк ответов № 2 по физике вкладывается в работу участника.</w:t>
      </w:r>
    </w:p>
    <w:p w:rsidR="00C97CAE" w:rsidRPr="00386818" w:rsidRDefault="00C97CAE" w:rsidP="00C97CAE">
      <w:pPr>
        <w:suppressAutoHyphens/>
        <w:ind w:firstLine="709"/>
        <w:jc w:val="both"/>
        <w:rPr>
          <w:sz w:val="26"/>
          <w:szCs w:val="26"/>
        </w:rPr>
      </w:pPr>
      <w:r w:rsidRPr="00386818">
        <w:rPr>
          <w:sz w:val="26"/>
          <w:szCs w:val="26"/>
        </w:rPr>
        <w:t xml:space="preserve">После проведения экзамена специалист по проведению инструктажа и обеспечению лабораторных работ убирает со столов комплекты оборудования. </w:t>
      </w:r>
    </w:p>
    <w:p w:rsidR="00C97CAE" w:rsidRPr="00386818" w:rsidRDefault="00C97CAE" w:rsidP="00CC6A6E">
      <w:pPr>
        <w:adjustRightInd w:val="0"/>
        <w:ind w:left="6804"/>
        <w:rPr>
          <w:sz w:val="26"/>
          <w:szCs w:val="26"/>
        </w:rPr>
      </w:pPr>
      <w:r w:rsidRPr="00386818">
        <w:rPr>
          <w:sz w:val="26"/>
          <w:szCs w:val="26"/>
        </w:rPr>
        <w:br w:type="page"/>
      </w:r>
      <w:r w:rsidRPr="00386818">
        <w:rPr>
          <w:sz w:val="26"/>
          <w:szCs w:val="26"/>
        </w:rPr>
        <w:lastRenderedPageBreak/>
        <w:t>Приложение 5</w:t>
      </w:r>
    </w:p>
    <w:p w:rsidR="00C97CAE" w:rsidRPr="00386818" w:rsidRDefault="00C97CAE" w:rsidP="00CC6A6E">
      <w:pPr>
        <w:adjustRightInd w:val="0"/>
        <w:ind w:left="6804"/>
        <w:rPr>
          <w:sz w:val="26"/>
          <w:szCs w:val="26"/>
        </w:rPr>
      </w:pPr>
      <w:r w:rsidRPr="00386818">
        <w:rPr>
          <w:sz w:val="26"/>
          <w:szCs w:val="26"/>
        </w:rPr>
        <w:t>к инструкции ОГЭ по физике</w:t>
      </w:r>
    </w:p>
    <w:p w:rsidR="00C97CAE" w:rsidRPr="00386818" w:rsidRDefault="00C97CAE" w:rsidP="00C97CAE">
      <w:pPr>
        <w:adjustRightInd w:val="0"/>
        <w:jc w:val="center"/>
        <w:rPr>
          <w:rFonts w:ascii="TimesNewRoman,Bold" w:hAnsi="TimesNewRoman,Bold" w:cs="TimesNewRoman,Bold"/>
          <w:b/>
          <w:bCs/>
          <w:sz w:val="28"/>
          <w:szCs w:val="28"/>
        </w:rPr>
      </w:pPr>
    </w:p>
    <w:p w:rsidR="00C97CAE" w:rsidRPr="00386818" w:rsidRDefault="00C97CAE" w:rsidP="00C97CAE">
      <w:pPr>
        <w:adjustRightInd w:val="0"/>
        <w:jc w:val="center"/>
        <w:rPr>
          <w:rFonts w:ascii="TimesNewRoman,Bold" w:hAnsi="TimesNewRoman,Bold" w:cs="TimesNewRoman,Bold"/>
          <w:b/>
          <w:bCs/>
          <w:sz w:val="28"/>
          <w:szCs w:val="28"/>
        </w:rPr>
      </w:pPr>
      <w:r w:rsidRPr="00386818">
        <w:rPr>
          <w:rFonts w:ascii="TimesNewRoman,Bold" w:hAnsi="TimesNewRoman,Bold" w:cs="TimesNewRoman,Bold"/>
          <w:b/>
          <w:bCs/>
          <w:sz w:val="28"/>
          <w:szCs w:val="28"/>
        </w:rPr>
        <w:t xml:space="preserve">Форма Дополнительного бланка ответов №2 </w:t>
      </w:r>
    </w:p>
    <w:p w:rsidR="00C97CAE" w:rsidRPr="00386818" w:rsidRDefault="00C97CAE" w:rsidP="00C97CAE">
      <w:pPr>
        <w:adjustRightInd w:val="0"/>
        <w:jc w:val="center"/>
      </w:pPr>
      <w:r w:rsidRPr="00386818">
        <w:rPr>
          <w:rFonts w:ascii="TimesNewRoman,Bold" w:hAnsi="TimesNewRoman,Bold" w:cs="TimesNewRoman,Bold"/>
          <w:b/>
          <w:bCs/>
          <w:sz w:val="28"/>
          <w:szCs w:val="28"/>
        </w:rPr>
        <w:t>для внесения изменений в характеристики лабораторного оборудования</w:t>
      </w:r>
    </w:p>
    <w:p w:rsidR="00C97CAE" w:rsidRPr="00386818" w:rsidRDefault="00C97CAE" w:rsidP="00C97CAE">
      <w:pPr>
        <w:adjustRightInd w:val="0"/>
        <w:jc w:val="center"/>
      </w:pPr>
      <w:r w:rsidRPr="00386818">
        <w:rPr>
          <w:noProof/>
          <w:lang w:eastAsia="ru-RU"/>
        </w:rPr>
        <w:drawing>
          <wp:inline distT="0" distB="0" distL="0" distR="0" wp14:anchorId="77464012" wp14:editId="5D14E182">
            <wp:extent cx="5854419" cy="8067675"/>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55705" cy="8069447"/>
                    </a:xfrm>
                    <a:prstGeom prst="rect">
                      <a:avLst/>
                    </a:prstGeom>
                    <a:noFill/>
                    <a:ln>
                      <a:noFill/>
                    </a:ln>
                  </pic:spPr>
                </pic:pic>
              </a:graphicData>
            </a:graphic>
          </wp:inline>
        </w:drawing>
      </w:r>
    </w:p>
    <w:p w:rsidR="00C97CAE" w:rsidRPr="00386818" w:rsidRDefault="00C97CAE" w:rsidP="00C97CAE">
      <w:pPr>
        <w:adjustRightInd w:val="0"/>
        <w:jc w:val="center"/>
        <w:rPr>
          <w:b/>
          <w:sz w:val="26"/>
          <w:szCs w:val="26"/>
        </w:rPr>
      </w:pPr>
      <w:r w:rsidRPr="00386818">
        <w:br w:type="page"/>
      </w:r>
      <w:r w:rsidRPr="00386818">
        <w:rPr>
          <w:b/>
          <w:sz w:val="26"/>
          <w:szCs w:val="26"/>
        </w:rPr>
        <w:lastRenderedPageBreak/>
        <w:t>Заполнение дополнительного бланка ответов № 2 по физике</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sz w:val="26"/>
          <w:szCs w:val="26"/>
        </w:rPr>
        <w:t>Данный бланк необходим при выполнении практического задания, так как данное задание предполагает наличие лабораторных условий и необходимого оборудования: мензурки, динамометры, резисторы. В зависимости от погрешности оборудования ответ на одно и то же задание КИМ может быть разным у двух участников по причине разных погрешностей используемого оборудования при решении задачи. Эксперт на региональном уровне должен это учитывать при проверке развернутых ответов. Данный бланк содержит таблицу с измеряемыми величинами, а также допустимые показатели погрешности, влияющие на результат. Объяснения к имеющимся на бланке символам:</w:t>
      </w:r>
    </w:p>
    <w:p w:rsidR="00C97CAE" w:rsidRPr="00386818" w:rsidRDefault="00C97CAE" w:rsidP="00C97CAE">
      <w:pPr>
        <w:ind w:left="709"/>
        <w:jc w:val="both"/>
        <w:rPr>
          <w:sz w:val="26"/>
          <w:szCs w:val="26"/>
        </w:rPr>
      </w:pPr>
      <w:r w:rsidRPr="00386818">
        <w:rPr>
          <w:sz w:val="26"/>
          <w:szCs w:val="26"/>
        </w:rPr>
        <w:t>- V – объём;</w:t>
      </w:r>
    </w:p>
    <w:p w:rsidR="00C97CAE" w:rsidRPr="00386818" w:rsidRDefault="00C97CAE" w:rsidP="00C97CAE">
      <w:pPr>
        <w:ind w:left="709"/>
        <w:jc w:val="both"/>
        <w:rPr>
          <w:sz w:val="26"/>
          <w:szCs w:val="26"/>
        </w:rPr>
      </w:pPr>
      <w:r w:rsidRPr="00386818">
        <w:rPr>
          <w:sz w:val="26"/>
          <w:szCs w:val="26"/>
        </w:rPr>
        <w:t>- С – допустимое отклонение в измерениях;</w:t>
      </w:r>
    </w:p>
    <w:p w:rsidR="00C97CAE" w:rsidRPr="00386818" w:rsidRDefault="00C97CAE" w:rsidP="00C97CAE">
      <w:pPr>
        <w:ind w:left="709"/>
        <w:jc w:val="both"/>
        <w:rPr>
          <w:sz w:val="26"/>
          <w:szCs w:val="26"/>
        </w:rPr>
      </w:pPr>
      <w:r w:rsidRPr="00386818">
        <w:rPr>
          <w:sz w:val="26"/>
          <w:szCs w:val="26"/>
        </w:rPr>
        <w:t>- Н – ньютон, единица измерения силы в системе СИ;</w:t>
      </w:r>
    </w:p>
    <w:p w:rsidR="00C97CAE" w:rsidRPr="00386818" w:rsidRDefault="00C97CAE" w:rsidP="00C97CAE">
      <w:pPr>
        <w:ind w:left="709"/>
        <w:jc w:val="both"/>
        <w:rPr>
          <w:sz w:val="26"/>
          <w:szCs w:val="26"/>
        </w:rPr>
      </w:pPr>
      <w:r w:rsidRPr="00386818">
        <w:rPr>
          <w:sz w:val="26"/>
          <w:szCs w:val="26"/>
        </w:rPr>
        <w:t>- m – масса;</w:t>
      </w:r>
    </w:p>
    <w:p w:rsidR="00C97CAE" w:rsidRPr="00386818" w:rsidRDefault="00C97CAE" w:rsidP="00C97CAE">
      <w:pPr>
        <w:ind w:left="709"/>
        <w:jc w:val="both"/>
        <w:rPr>
          <w:sz w:val="26"/>
          <w:szCs w:val="26"/>
        </w:rPr>
      </w:pPr>
      <w:r w:rsidRPr="00386818">
        <w:rPr>
          <w:sz w:val="26"/>
          <w:szCs w:val="26"/>
        </w:rPr>
        <w:t>- г – грамм, единица измерения массы;</w:t>
      </w:r>
    </w:p>
    <w:p w:rsidR="00C97CAE" w:rsidRPr="00386818" w:rsidRDefault="00C97CAE" w:rsidP="00C97CAE">
      <w:pPr>
        <w:ind w:left="709"/>
        <w:jc w:val="both"/>
        <w:rPr>
          <w:sz w:val="26"/>
          <w:szCs w:val="26"/>
        </w:rPr>
      </w:pPr>
      <w:r w:rsidRPr="00386818">
        <w:rPr>
          <w:sz w:val="26"/>
          <w:szCs w:val="26"/>
        </w:rPr>
        <w:t>- Н/м – ньютон на метр, единица измерения жёсткости;</w:t>
      </w:r>
    </w:p>
    <w:p w:rsidR="00C97CAE" w:rsidRPr="00386818" w:rsidRDefault="00C97CAE" w:rsidP="00C97CAE">
      <w:pPr>
        <w:ind w:left="709"/>
        <w:jc w:val="both"/>
        <w:rPr>
          <w:sz w:val="26"/>
          <w:szCs w:val="26"/>
        </w:rPr>
      </w:pPr>
      <w:r w:rsidRPr="00386818">
        <w:rPr>
          <w:sz w:val="26"/>
          <w:szCs w:val="26"/>
        </w:rPr>
        <w:t>- В – вольт, единица измерения напряжения;</w:t>
      </w:r>
    </w:p>
    <w:p w:rsidR="00C97CAE" w:rsidRPr="00386818" w:rsidRDefault="00C97CAE" w:rsidP="00C97CAE">
      <w:pPr>
        <w:ind w:left="709"/>
        <w:jc w:val="both"/>
        <w:rPr>
          <w:sz w:val="26"/>
          <w:szCs w:val="26"/>
        </w:rPr>
      </w:pPr>
      <w:r w:rsidRPr="00386818">
        <w:rPr>
          <w:sz w:val="26"/>
          <w:szCs w:val="26"/>
        </w:rPr>
        <w:t>- А – ампер, единица измерения силы тока;</w:t>
      </w:r>
    </w:p>
    <w:p w:rsidR="00C97CAE" w:rsidRPr="00386818" w:rsidRDefault="00C97CAE" w:rsidP="00C97CAE">
      <w:pPr>
        <w:ind w:left="709"/>
        <w:jc w:val="both"/>
        <w:rPr>
          <w:sz w:val="26"/>
          <w:szCs w:val="26"/>
        </w:rPr>
      </w:pPr>
      <w:r w:rsidRPr="00386818">
        <w:rPr>
          <w:sz w:val="26"/>
          <w:szCs w:val="26"/>
        </w:rPr>
        <w:t>- R – сопротивление;</w:t>
      </w:r>
    </w:p>
    <w:p w:rsidR="00C97CAE" w:rsidRPr="00386818" w:rsidRDefault="00C97CAE" w:rsidP="00C97CAE">
      <w:pPr>
        <w:ind w:left="709"/>
        <w:jc w:val="both"/>
        <w:rPr>
          <w:sz w:val="26"/>
          <w:szCs w:val="26"/>
        </w:rPr>
      </w:pPr>
      <w:r w:rsidRPr="00386818">
        <w:rPr>
          <w:sz w:val="26"/>
          <w:szCs w:val="26"/>
        </w:rPr>
        <w:t>- Ом – единица измерения сопротивления.</w:t>
      </w:r>
    </w:p>
    <w:p w:rsidR="00C97CAE" w:rsidRPr="00386818" w:rsidRDefault="00C97CAE" w:rsidP="00C97CAE">
      <w:pPr>
        <w:jc w:val="both"/>
        <w:rPr>
          <w:sz w:val="26"/>
          <w:szCs w:val="26"/>
        </w:rPr>
      </w:pPr>
    </w:p>
    <w:p w:rsidR="00C97CAE" w:rsidRPr="00386818" w:rsidRDefault="00C97CAE" w:rsidP="00C97CAE">
      <w:pPr>
        <w:ind w:firstLine="709"/>
        <w:jc w:val="both"/>
        <w:rPr>
          <w:sz w:val="26"/>
          <w:szCs w:val="26"/>
        </w:rPr>
      </w:pPr>
      <w:r w:rsidRPr="00386818">
        <w:rPr>
          <w:sz w:val="26"/>
          <w:szCs w:val="26"/>
        </w:rPr>
        <w:t xml:space="preserve">В верхней части дополнительного бланка ответов № 2 по физике расположены поля «Код региона», «Код предмета», «Название предмета», а также поле для записи цифрового значения кода дополнительного листа (бланка) ответов №2. </w:t>
      </w:r>
    </w:p>
    <w:p w:rsidR="00C97CAE" w:rsidRPr="00386818" w:rsidRDefault="00C97CAE" w:rsidP="00C97CAE">
      <w:pPr>
        <w:ind w:firstLine="709"/>
        <w:jc w:val="both"/>
        <w:rPr>
          <w:b/>
          <w:sz w:val="26"/>
          <w:szCs w:val="26"/>
        </w:rPr>
      </w:pPr>
      <w:r w:rsidRPr="00386818">
        <w:rPr>
          <w:b/>
          <w:sz w:val="26"/>
          <w:szCs w:val="26"/>
        </w:rPr>
        <w:t>Заполнение бланка:</w:t>
      </w:r>
    </w:p>
    <w:p w:rsidR="00C97CAE" w:rsidRPr="00386818" w:rsidRDefault="00C97CAE" w:rsidP="00C97CAE">
      <w:pPr>
        <w:ind w:firstLine="709"/>
        <w:jc w:val="both"/>
        <w:rPr>
          <w:sz w:val="26"/>
          <w:szCs w:val="26"/>
        </w:rPr>
      </w:pPr>
      <w:r w:rsidRPr="00386818">
        <w:rPr>
          <w:sz w:val="26"/>
          <w:szCs w:val="26"/>
        </w:rPr>
        <w:t>1. Поля «Код региона», «Код предмета», «Название предмета», заполняются участником ОГЭ. Информация верхней части бланка («Код региона», «Код предмета» и «Название предмета») должна полностью совпадать с информацией основного бланка ответов.</w:t>
      </w:r>
    </w:p>
    <w:p w:rsidR="00C97CAE" w:rsidRPr="00386818" w:rsidRDefault="00C97CAE" w:rsidP="00C97CAE">
      <w:pPr>
        <w:ind w:firstLine="709"/>
        <w:jc w:val="both"/>
        <w:rPr>
          <w:sz w:val="26"/>
          <w:szCs w:val="26"/>
        </w:rPr>
      </w:pPr>
      <w:r w:rsidRPr="00386818">
        <w:rPr>
          <w:sz w:val="26"/>
          <w:szCs w:val="26"/>
        </w:rPr>
        <w:t>2. Поля «Лист» заполняет организатор в аудитории. В поле «Лист» организатор в аудитории при выдаче дополнительного бланка ответов вносит порядковый номер листа работы участника ОГЭ, начиная с цифры «3», (при этом лист № 1 и лист № 2 являются основными бланками ответов № 2).</w:t>
      </w:r>
    </w:p>
    <w:p w:rsidR="00C97CAE" w:rsidRPr="00386818" w:rsidRDefault="00C97CAE" w:rsidP="00C97CAE">
      <w:pPr>
        <w:ind w:firstLine="709"/>
        <w:jc w:val="both"/>
        <w:rPr>
          <w:sz w:val="26"/>
          <w:szCs w:val="26"/>
        </w:rPr>
      </w:pPr>
      <w:r w:rsidRPr="00386818">
        <w:rPr>
          <w:sz w:val="26"/>
          <w:szCs w:val="26"/>
        </w:rPr>
        <w:t xml:space="preserve">3. Содержание бланка заполняется специалистом по проведению инструктажа и обеспечению лабораторных работ. После заполнения участником ОГЭ верхней части Дополнительного бланка № 2 до начала экзамена специалист по инструктажу и обеспечению лабораторных работ собирает их и отображает изменения характеристик лабораторного оборудования индивидуально для каждого участника ОГЭ и передает бланки ответственному организатору. Дополнительные бланки ответов № 2 по физике </w:t>
      </w:r>
      <w:r w:rsidRPr="00386818">
        <w:rPr>
          <w:b/>
          <w:sz w:val="26"/>
          <w:szCs w:val="26"/>
        </w:rPr>
        <w:t>участникам ОГЭ не возвращаются</w:t>
      </w:r>
      <w:r w:rsidRPr="00386818">
        <w:rPr>
          <w:sz w:val="26"/>
          <w:szCs w:val="26"/>
        </w:rPr>
        <w:t>.</w:t>
      </w:r>
    </w:p>
    <w:p w:rsidR="00C97CAE" w:rsidRPr="00386818" w:rsidRDefault="00C97CAE" w:rsidP="00C97CAE">
      <w:pPr>
        <w:ind w:firstLine="709"/>
        <w:jc w:val="both"/>
        <w:rPr>
          <w:sz w:val="26"/>
          <w:szCs w:val="26"/>
        </w:rPr>
      </w:pPr>
      <w:r w:rsidRPr="00386818">
        <w:rPr>
          <w:sz w:val="26"/>
          <w:szCs w:val="26"/>
        </w:rPr>
        <w:t>По завершению экзамена ответственный организатор в присутствии специалиста по инструктажу вкладывает Дополнительные бланки ответов №2 по физике в каждую работу участника.</w:t>
      </w:r>
    </w:p>
    <w:p w:rsidR="00C97CAE" w:rsidRPr="00386818" w:rsidRDefault="00C97CAE" w:rsidP="00CC6A6E">
      <w:pPr>
        <w:adjustRightInd w:val="0"/>
        <w:ind w:left="6804"/>
        <w:rPr>
          <w:spacing w:val="-8"/>
          <w:sz w:val="28"/>
          <w:szCs w:val="28"/>
        </w:rPr>
      </w:pPr>
      <w:r w:rsidRPr="00386818">
        <w:rPr>
          <w:sz w:val="26"/>
          <w:szCs w:val="26"/>
        </w:rPr>
        <w:br w:type="page"/>
      </w:r>
      <w:r w:rsidRPr="00386818">
        <w:rPr>
          <w:spacing w:val="-8"/>
          <w:sz w:val="28"/>
          <w:szCs w:val="28"/>
        </w:rPr>
        <w:lastRenderedPageBreak/>
        <w:t>Приложение 6</w:t>
      </w:r>
    </w:p>
    <w:p w:rsidR="00C97CAE" w:rsidRPr="00386818" w:rsidRDefault="00C97CAE" w:rsidP="00CC6A6E">
      <w:pPr>
        <w:adjustRightInd w:val="0"/>
        <w:ind w:left="6804"/>
        <w:rPr>
          <w:spacing w:val="-8"/>
          <w:sz w:val="28"/>
          <w:szCs w:val="28"/>
        </w:rPr>
      </w:pPr>
      <w:r w:rsidRPr="00386818">
        <w:rPr>
          <w:spacing w:val="-8"/>
          <w:sz w:val="28"/>
          <w:szCs w:val="28"/>
        </w:rPr>
        <w:t>к инструкции ОГЭ по физике</w:t>
      </w:r>
    </w:p>
    <w:p w:rsidR="00C97CAE" w:rsidRPr="00386818" w:rsidRDefault="00C97CAE" w:rsidP="00C97CAE">
      <w:pPr>
        <w:tabs>
          <w:tab w:val="left" w:pos="4088"/>
        </w:tabs>
        <w:jc w:val="right"/>
        <w:rPr>
          <w:i/>
          <w:spacing w:val="-8"/>
          <w:sz w:val="26"/>
          <w:szCs w:val="26"/>
        </w:rPr>
      </w:pPr>
    </w:p>
    <w:p w:rsidR="00C97CAE" w:rsidRPr="00386818" w:rsidRDefault="00C97CAE" w:rsidP="00C97CAE">
      <w:pPr>
        <w:tabs>
          <w:tab w:val="left" w:pos="4088"/>
        </w:tabs>
        <w:jc w:val="center"/>
        <w:rPr>
          <w:b/>
          <w:spacing w:val="-8"/>
          <w:sz w:val="26"/>
          <w:szCs w:val="26"/>
        </w:rPr>
      </w:pPr>
      <w:r w:rsidRPr="00386818">
        <w:rPr>
          <w:b/>
          <w:spacing w:val="-8"/>
          <w:sz w:val="26"/>
          <w:szCs w:val="26"/>
        </w:rPr>
        <w:t>Порядок проведения инструктажа организаторами в аудитории</w:t>
      </w:r>
    </w:p>
    <w:p w:rsidR="00CC6A6E" w:rsidRPr="00386818" w:rsidRDefault="00CC6A6E" w:rsidP="00C97CAE">
      <w:pPr>
        <w:tabs>
          <w:tab w:val="left" w:pos="4088"/>
        </w:tabs>
        <w:jc w:val="center"/>
        <w:rPr>
          <w:b/>
          <w:spacing w:val="-8"/>
          <w:sz w:val="26"/>
          <w:szCs w:val="26"/>
        </w:rPr>
      </w:pPr>
    </w:p>
    <w:p w:rsidR="00C97CAE" w:rsidRPr="00386818" w:rsidRDefault="00C97CAE" w:rsidP="00C97CAE">
      <w:pPr>
        <w:tabs>
          <w:tab w:val="left" w:pos="4088"/>
        </w:tabs>
        <w:ind w:firstLine="709"/>
        <w:jc w:val="both"/>
        <w:rPr>
          <w:i/>
          <w:sz w:val="26"/>
          <w:szCs w:val="26"/>
        </w:rPr>
      </w:pPr>
      <w:r w:rsidRPr="00386818">
        <w:rPr>
          <w:i/>
          <w:sz w:val="26"/>
          <w:szCs w:val="26"/>
        </w:rPr>
        <w:t>Текст, который выделен жирным шрифтом, должен быть прочитан участникам ОГЭ слово в слово. Это делается для стандартизации процедуры проведения ОГЭ.</w:t>
      </w:r>
    </w:p>
    <w:p w:rsidR="00C97CAE" w:rsidRPr="00386818" w:rsidRDefault="00C97CAE" w:rsidP="00C97CAE">
      <w:pPr>
        <w:tabs>
          <w:tab w:val="left" w:pos="4088"/>
        </w:tabs>
        <w:ind w:firstLine="709"/>
        <w:jc w:val="both"/>
        <w:rPr>
          <w:i/>
          <w:sz w:val="26"/>
          <w:szCs w:val="26"/>
        </w:rPr>
      </w:pPr>
      <w:r w:rsidRPr="00386818">
        <w:rPr>
          <w:i/>
          <w:sz w:val="26"/>
          <w:szCs w:val="26"/>
        </w:rPr>
        <w:t>Комментарии, отмеченные курсивом, не читаются участникам. Они даны в помощь организатору.</w:t>
      </w:r>
    </w:p>
    <w:p w:rsidR="00C97CAE" w:rsidRPr="00386818" w:rsidRDefault="00C97CAE" w:rsidP="00C97CAE">
      <w:pPr>
        <w:tabs>
          <w:tab w:val="left" w:pos="4088"/>
        </w:tabs>
        <w:ind w:firstLine="709"/>
        <w:jc w:val="both"/>
        <w:rPr>
          <w:sz w:val="26"/>
          <w:szCs w:val="26"/>
        </w:rPr>
      </w:pPr>
    </w:p>
    <w:p w:rsidR="00C97CAE" w:rsidRPr="00386818" w:rsidRDefault="00C97CAE" w:rsidP="00C97CAE">
      <w:pPr>
        <w:tabs>
          <w:tab w:val="left" w:pos="4088"/>
        </w:tabs>
        <w:ind w:firstLine="709"/>
        <w:jc w:val="both"/>
        <w:rPr>
          <w:i/>
          <w:sz w:val="26"/>
          <w:szCs w:val="26"/>
        </w:rPr>
      </w:pPr>
      <w:r w:rsidRPr="00386818">
        <w:rPr>
          <w:i/>
          <w:sz w:val="26"/>
          <w:szCs w:val="26"/>
        </w:rPr>
        <w:t xml:space="preserve">На доске (информационном стенде) в аудитории оформляется образец регистрационных полей бланков ответов участника ОГЭ. Организатор в аудитории на доске заполняет – код ППЭ, номер аудитории, код образовательной организации, класс (номер буква). Номер КИМ и номер варианта участники ОГЭ не заполняют. Оставшиеся поля: ФИО, данные паспорта, пол – участники экзамена заполняют в соответствии с данными документа, удостоверяющего личность. </w:t>
      </w:r>
    </w:p>
    <w:p w:rsidR="00537DE3" w:rsidRPr="00386818" w:rsidRDefault="00537DE3" w:rsidP="00537DE3">
      <w:pPr>
        <w:ind w:firstLine="709"/>
        <w:rPr>
          <w:sz w:val="26"/>
          <w:szCs w:val="26"/>
        </w:rPr>
      </w:pPr>
    </w:p>
    <w:p w:rsidR="00C97CAE" w:rsidRPr="00386818" w:rsidRDefault="00C97CAE" w:rsidP="00645095">
      <w:pPr>
        <w:ind w:firstLine="709"/>
        <w:jc w:val="center"/>
        <w:rPr>
          <w:b/>
          <w:iCs/>
          <w:noProof/>
          <w:sz w:val="26"/>
          <w:szCs w:val="26"/>
        </w:rPr>
      </w:pPr>
      <w:r w:rsidRPr="00386818">
        <w:rPr>
          <w:b/>
          <w:iCs/>
          <w:noProof/>
          <w:sz w:val="26"/>
          <w:szCs w:val="26"/>
        </w:rPr>
        <w:t>Инструкция для участников ОГЭ, зачитываемая организатором в аудитории:</w:t>
      </w:r>
    </w:p>
    <w:p w:rsidR="00645095" w:rsidRPr="00386818" w:rsidRDefault="00645095" w:rsidP="00645095">
      <w:pPr>
        <w:ind w:firstLine="709"/>
        <w:jc w:val="center"/>
        <w:rPr>
          <w:b/>
          <w:iCs/>
          <w:noProof/>
          <w:sz w:val="26"/>
          <w:szCs w:val="26"/>
        </w:rPr>
      </w:pPr>
    </w:p>
    <w:p w:rsidR="00C97CAE" w:rsidRPr="00386818" w:rsidRDefault="00C97CAE" w:rsidP="00C97CAE">
      <w:pPr>
        <w:ind w:firstLine="709"/>
        <w:jc w:val="both"/>
        <w:rPr>
          <w:b/>
          <w:sz w:val="26"/>
          <w:szCs w:val="26"/>
        </w:rPr>
      </w:pPr>
      <w:r w:rsidRPr="00386818">
        <w:rPr>
          <w:b/>
          <w:sz w:val="26"/>
          <w:szCs w:val="26"/>
        </w:rPr>
        <w:t>Уважаемые участники экзамена! Сегодня Вы проходите государственную итоговую аттестацию по физике</w:t>
      </w:r>
      <w:r w:rsidRPr="00386818">
        <w:rPr>
          <w:b/>
          <w:i/>
          <w:iCs/>
          <w:sz w:val="26"/>
          <w:szCs w:val="26"/>
        </w:rPr>
        <w:t xml:space="preserve"> </w:t>
      </w:r>
      <w:r w:rsidRPr="00386818">
        <w:rPr>
          <w:b/>
          <w:sz w:val="26"/>
          <w:szCs w:val="26"/>
        </w:rPr>
        <w:t xml:space="preserve">в форме основного государственного экзамена. </w:t>
      </w:r>
    </w:p>
    <w:p w:rsidR="00C97CAE" w:rsidRPr="00386818" w:rsidRDefault="00C97CAE" w:rsidP="00C97CAE">
      <w:pPr>
        <w:ind w:firstLine="709"/>
        <w:jc w:val="both"/>
        <w:rPr>
          <w:b/>
          <w:sz w:val="26"/>
          <w:szCs w:val="26"/>
        </w:rPr>
      </w:pPr>
      <w:r w:rsidRPr="00386818">
        <w:rPr>
          <w:b/>
          <w:sz w:val="26"/>
          <w:szCs w:val="26"/>
        </w:rPr>
        <w:t xml:space="preserve">Во время проведения экзамена вы должны соблюдать порядок проведения экзамена. </w:t>
      </w:r>
    </w:p>
    <w:p w:rsidR="00C97CAE" w:rsidRPr="00386818" w:rsidRDefault="00C97CAE" w:rsidP="00C97CAE">
      <w:pPr>
        <w:adjustRightInd w:val="0"/>
        <w:ind w:firstLine="709"/>
        <w:jc w:val="both"/>
        <w:rPr>
          <w:b/>
          <w:sz w:val="26"/>
          <w:szCs w:val="26"/>
        </w:rPr>
      </w:pPr>
      <w:r w:rsidRPr="00386818">
        <w:rPr>
          <w:b/>
          <w:sz w:val="26"/>
          <w:szCs w:val="26"/>
        </w:rPr>
        <w:t>Во время проведения экзамена вам необходимо соблюдать порядок проведения ГИА.</w:t>
      </w:r>
    </w:p>
    <w:p w:rsidR="00C97CAE" w:rsidRPr="00386818" w:rsidRDefault="00C97CAE" w:rsidP="00C97CAE">
      <w:pPr>
        <w:adjustRightInd w:val="0"/>
        <w:ind w:firstLine="709"/>
        <w:jc w:val="both"/>
        <w:rPr>
          <w:b/>
          <w:sz w:val="26"/>
          <w:szCs w:val="26"/>
        </w:rPr>
      </w:pPr>
      <w:r w:rsidRPr="00386818">
        <w:rPr>
          <w:b/>
          <w:sz w:val="26"/>
          <w:szCs w:val="26"/>
        </w:rPr>
        <w:t>В день проведения экзамена запрещается:</w:t>
      </w:r>
    </w:p>
    <w:p w:rsidR="00C97CAE" w:rsidRPr="00386818" w:rsidRDefault="00C97CAE" w:rsidP="00C97CAE">
      <w:pPr>
        <w:adjustRightInd w:val="0"/>
        <w:ind w:firstLine="709"/>
        <w:jc w:val="both"/>
        <w:rPr>
          <w:b/>
          <w:sz w:val="26"/>
          <w:szCs w:val="26"/>
        </w:rPr>
      </w:pPr>
      <w:r w:rsidRPr="00386818">
        <w:rPr>
          <w:b/>
          <w:sz w:val="26"/>
          <w:szCs w:val="26"/>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C97CAE" w:rsidRPr="00386818" w:rsidRDefault="00C97CAE" w:rsidP="00C97CAE">
      <w:pPr>
        <w:adjustRightInd w:val="0"/>
        <w:ind w:firstLine="709"/>
        <w:jc w:val="both"/>
        <w:rPr>
          <w:b/>
          <w:sz w:val="26"/>
          <w:szCs w:val="26"/>
        </w:rPr>
      </w:pPr>
      <w:r w:rsidRPr="00386818">
        <w:rPr>
          <w:b/>
          <w:sz w:val="26"/>
          <w:szCs w:val="26"/>
        </w:rPr>
        <w:t>выносить из аудиторий и ППЭ черновики, экзаменационные материалы на бумажном или электронных носителях, фотографировать экзаменационные материалы;</w:t>
      </w:r>
    </w:p>
    <w:p w:rsidR="00C97CAE" w:rsidRPr="00386818" w:rsidRDefault="00C97CAE" w:rsidP="00C97CAE">
      <w:pPr>
        <w:adjustRightInd w:val="0"/>
        <w:ind w:firstLine="709"/>
        <w:jc w:val="both"/>
        <w:rPr>
          <w:b/>
          <w:sz w:val="26"/>
          <w:szCs w:val="26"/>
        </w:rPr>
      </w:pPr>
      <w:r w:rsidRPr="00386818">
        <w:rPr>
          <w:b/>
          <w:sz w:val="26"/>
          <w:szCs w:val="26"/>
        </w:rPr>
        <w:t>пользоваться справочными материалами, кроме тех, которые указаны в тексте контрольных измерительных материалов (КИМ);</w:t>
      </w:r>
    </w:p>
    <w:p w:rsidR="00C97CAE" w:rsidRPr="00386818" w:rsidRDefault="00C97CAE" w:rsidP="00C97CAE">
      <w:pPr>
        <w:adjustRightInd w:val="0"/>
        <w:ind w:firstLine="709"/>
        <w:jc w:val="both"/>
        <w:rPr>
          <w:b/>
          <w:sz w:val="26"/>
          <w:szCs w:val="26"/>
        </w:rPr>
      </w:pPr>
      <w:r w:rsidRPr="00386818">
        <w:rPr>
          <w:b/>
          <w:sz w:val="26"/>
          <w:szCs w:val="26"/>
        </w:rPr>
        <w:t>переписывать задания из КИМ в черновики (можно делать пометки в КИМ);</w:t>
      </w:r>
    </w:p>
    <w:p w:rsidR="00C97CAE" w:rsidRPr="00386818" w:rsidRDefault="00C97CAE" w:rsidP="00C97CAE">
      <w:pPr>
        <w:adjustRightInd w:val="0"/>
        <w:ind w:firstLine="709"/>
        <w:jc w:val="both"/>
        <w:rPr>
          <w:b/>
          <w:sz w:val="26"/>
          <w:szCs w:val="26"/>
        </w:rPr>
      </w:pPr>
      <w:r w:rsidRPr="00386818">
        <w:rPr>
          <w:b/>
          <w:sz w:val="26"/>
          <w:szCs w:val="26"/>
        </w:rPr>
        <w:t>перемещаться по ППЭ во время экзамена без сопровождения организатора.</w:t>
      </w:r>
    </w:p>
    <w:p w:rsidR="00C97CAE" w:rsidRPr="00386818" w:rsidRDefault="00C97CAE" w:rsidP="00C97CAE">
      <w:pPr>
        <w:adjustRightInd w:val="0"/>
        <w:ind w:firstLine="709"/>
        <w:jc w:val="both"/>
        <w:rPr>
          <w:b/>
          <w:sz w:val="26"/>
          <w:szCs w:val="26"/>
        </w:rPr>
      </w:pPr>
      <w:r w:rsidRPr="00386818">
        <w:rPr>
          <w:b/>
          <w:sz w:val="26"/>
          <w:szCs w:val="26"/>
        </w:rPr>
        <w:t>Во время проведения экзамена запрещается:</w:t>
      </w:r>
    </w:p>
    <w:p w:rsidR="00C97CAE" w:rsidRPr="00386818" w:rsidRDefault="00C97CAE" w:rsidP="00C97CAE">
      <w:pPr>
        <w:adjustRightInd w:val="0"/>
        <w:ind w:firstLine="709"/>
        <w:jc w:val="both"/>
        <w:rPr>
          <w:b/>
          <w:sz w:val="26"/>
          <w:szCs w:val="26"/>
        </w:rPr>
      </w:pPr>
      <w:r w:rsidRPr="00386818">
        <w:rPr>
          <w:b/>
          <w:sz w:val="26"/>
          <w:szCs w:val="26"/>
        </w:rPr>
        <w:t>выносить из аудиторий письменные принадлежности;</w:t>
      </w:r>
    </w:p>
    <w:p w:rsidR="00C97CAE" w:rsidRPr="00386818" w:rsidRDefault="00C97CAE" w:rsidP="00C97CAE">
      <w:pPr>
        <w:adjustRightInd w:val="0"/>
        <w:ind w:firstLine="709"/>
        <w:jc w:val="both"/>
        <w:rPr>
          <w:b/>
          <w:sz w:val="26"/>
          <w:szCs w:val="26"/>
        </w:rPr>
      </w:pPr>
      <w:r w:rsidRPr="00386818">
        <w:rPr>
          <w:b/>
          <w:sz w:val="26"/>
          <w:szCs w:val="26"/>
        </w:rPr>
        <w:t>разговаривать, пересаживаться, обмениваться любыми материалами и</w:t>
      </w:r>
    </w:p>
    <w:p w:rsidR="00C97CAE" w:rsidRPr="00386818" w:rsidRDefault="00C97CAE" w:rsidP="00C97CAE">
      <w:pPr>
        <w:adjustRightInd w:val="0"/>
        <w:ind w:firstLine="709"/>
        <w:jc w:val="both"/>
        <w:rPr>
          <w:b/>
          <w:sz w:val="26"/>
          <w:szCs w:val="26"/>
        </w:rPr>
      </w:pPr>
      <w:r w:rsidRPr="00386818">
        <w:rPr>
          <w:b/>
          <w:sz w:val="26"/>
          <w:szCs w:val="26"/>
        </w:rPr>
        <w:t>предметами.</w:t>
      </w:r>
    </w:p>
    <w:p w:rsidR="00C97CAE" w:rsidRPr="00386818" w:rsidRDefault="00C97CAE" w:rsidP="00C97CAE">
      <w:pPr>
        <w:adjustRightInd w:val="0"/>
        <w:ind w:firstLine="709"/>
        <w:jc w:val="both"/>
        <w:rPr>
          <w:b/>
          <w:sz w:val="26"/>
          <w:szCs w:val="26"/>
        </w:rPr>
      </w:pPr>
      <w:r w:rsidRPr="00386818">
        <w:rPr>
          <w:b/>
          <w:sz w:val="26"/>
          <w:szCs w:val="26"/>
        </w:rPr>
        <w:t>В случае нарушения порядка проведения ГИА вы будете удалены с экзамена.</w:t>
      </w:r>
    </w:p>
    <w:p w:rsidR="00C97CAE" w:rsidRPr="00386818" w:rsidRDefault="00C97CAE" w:rsidP="00C97CAE">
      <w:pPr>
        <w:ind w:firstLine="709"/>
        <w:jc w:val="both"/>
        <w:rPr>
          <w:b/>
          <w:bCs/>
          <w:sz w:val="26"/>
          <w:szCs w:val="26"/>
        </w:rPr>
      </w:pPr>
      <w:r w:rsidRPr="00386818">
        <w:rPr>
          <w:b/>
          <w:bCs/>
          <w:sz w:val="26"/>
          <w:szCs w:val="26"/>
        </w:rPr>
        <w:t>Ознакомиться с результатами ГИА вы сможете в своей школе или в местах, в которых вы были зарегистрированы на сдачу ГИА</w:t>
      </w:r>
      <w:r w:rsidRPr="00386818">
        <w:rPr>
          <w:b/>
          <w:sz w:val="26"/>
          <w:szCs w:val="26"/>
        </w:rPr>
        <w:t>.</w:t>
      </w:r>
    </w:p>
    <w:p w:rsidR="00C97CAE" w:rsidRPr="00386818" w:rsidRDefault="00C97CAE" w:rsidP="00C97CAE">
      <w:pPr>
        <w:ind w:firstLine="709"/>
        <w:jc w:val="both"/>
        <w:rPr>
          <w:i/>
          <w:sz w:val="26"/>
          <w:szCs w:val="26"/>
        </w:rPr>
      </w:pPr>
      <w:r w:rsidRPr="00386818">
        <w:rPr>
          <w:b/>
          <w:sz w:val="26"/>
          <w:szCs w:val="26"/>
        </w:rPr>
        <w:t>Плановая дата ознакомления с результатами: _____________</w:t>
      </w:r>
      <w:r w:rsidRPr="00386818">
        <w:rPr>
          <w:b/>
          <w:i/>
          <w:sz w:val="26"/>
          <w:szCs w:val="26"/>
        </w:rPr>
        <w:t>(</w:t>
      </w:r>
      <w:r w:rsidRPr="00386818">
        <w:rPr>
          <w:i/>
          <w:sz w:val="26"/>
          <w:szCs w:val="26"/>
        </w:rPr>
        <w:t>назвать дату).</w:t>
      </w:r>
    </w:p>
    <w:p w:rsidR="00C97CAE" w:rsidRPr="00386818" w:rsidRDefault="00C97CAE" w:rsidP="00C97CAE">
      <w:pPr>
        <w:ind w:firstLine="709"/>
        <w:jc w:val="both"/>
        <w:rPr>
          <w:b/>
          <w:sz w:val="26"/>
          <w:szCs w:val="26"/>
        </w:rPr>
      </w:pPr>
    </w:p>
    <w:p w:rsidR="00C97CAE" w:rsidRPr="00386818" w:rsidRDefault="00C97CAE" w:rsidP="00C97CAE">
      <w:pPr>
        <w:ind w:firstLine="709"/>
        <w:jc w:val="both"/>
        <w:rPr>
          <w:b/>
          <w:sz w:val="26"/>
          <w:szCs w:val="26"/>
        </w:rPr>
      </w:pPr>
      <w:r w:rsidRPr="00386818">
        <w:rPr>
          <w:b/>
          <w:sz w:val="26"/>
          <w:szCs w:val="26"/>
        </w:rPr>
        <w:t>После получения результатов ГИА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ГИА.</w:t>
      </w:r>
    </w:p>
    <w:p w:rsidR="00C97CAE" w:rsidRPr="00386818" w:rsidRDefault="00C97CAE" w:rsidP="00C97CAE">
      <w:pPr>
        <w:ind w:firstLine="709"/>
        <w:jc w:val="both"/>
        <w:rPr>
          <w:b/>
          <w:sz w:val="26"/>
          <w:szCs w:val="26"/>
        </w:rPr>
      </w:pPr>
      <w:r w:rsidRPr="00386818">
        <w:rPr>
          <w:b/>
          <w:sz w:val="26"/>
          <w:szCs w:val="26"/>
        </w:rPr>
        <w:lastRenderedPageBreak/>
        <w:t xml:space="preserve">Апелляцию вы можете подать в своей школе или в месте, где вы были зарегистрированы на сдачу ГИА, а также непосредственно в </w:t>
      </w:r>
      <w:r w:rsidR="004F720E" w:rsidRPr="00386818">
        <w:rPr>
          <w:b/>
          <w:sz w:val="26"/>
          <w:szCs w:val="26"/>
        </w:rPr>
        <w:t xml:space="preserve">апелляционную </w:t>
      </w:r>
      <w:r w:rsidRPr="00386818">
        <w:rPr>
          <w:b/>
          <w:sz w:val="26"/>
          <w:szCs w:val="26"/>
        </w:rPr>
        <w:t>комиссию.</w:t>
      </w:r>
    </w:p>
    <w:p w:rsidR="00C97CAE" w:rsidRPr="00386818" w:rsidRDefault="00C97CAE" w:rsidP="00C97CAE">
      <w:pPr>
        <w:ind w:firstLine="709"/>
        <w:jc w:val="both"/>
        <w:rPr>
          <w:b/>
          <w:sz w:val="26"/>
          <w:szCs w:val="26"/>
        </w:rPr>
      </w:pPr>
      <w:r w:rsidRPr="00386818">
        <w:rPr>
          <w:b/>
          <w:sz w:val="26"/>
          <w:szCs w:val="26"/>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участником ГИА требований порядка или неправильным оформлением экзаменационной работы, не рассматривается.</w:t>
      </w:r>
    </w:p>
    <w:p w:rsidR="00C97CAE" w:rsidRPr="00386818" w:rsidRDefault="00C97CAE" w:rsidP="00C97CAE">
      <w:pPr>
        <w:ind w:firstLine="709"/>
        <w:jc w:val="both"/>
        <w:rPr>
          <w:b/>
          <w:sz w:val="26"/>
          <w:szCs w:val="26"/>
        </w:rPr>
      </w:pPr>
      <w:r w:rsidRPr="00386818">
        <w:rPr>
          <w:b/>
          <w:sz w:val="26"/>
          <w:szCs w:val="26"/>
        </w:rPr>
        <w:t>Во время экзамена на вашем рабочем столе, помимо экзаменационных материалов, могут находиться только:</w:t>
      </w:r>
    </w:p>
    <w:p w:rsidR="00C97CAE" w:rsidRPr="00386818" w:rsidRDefault="00C97CAE" w:rsidP="00C97CAE">
      <w:pPr>
        <w:ind w:firstLine="709"/>
        <w:jc w:val="both"/>
        <w:rPr>
          <w:b/>
          <w:sz w:val="26"/>
          <w:szCs w:val="26"/>
        </w:rPr>
      </w:pPr>
      <w:r w:rsidRPr="00386818">
        <w:rPr>
          <w:b/>
          <w:sz w:val="26"/>
          <w:szCs w:val="26"/>
        </w:rPr>
        <w:t>гелевая, капиллярная или перьевая ручка с чернилами черного цвета;</w:t>
      </w:r>
    </w:p>
    <w:p w:rsidR="00C97CAE" w:rsidRPr="00386818" w:rsidRDefault="00C97CAE" w:rsidP="00C97CAE">
      <w:pPr>
        <w:ind w:firstLine="709"/>
        <w:jc w:val="both"/>
        <w:rPr>
          <w:b/>
          <w:sz w:val="26"/>
          <w:szCs w:val="26"/>
        </w:rPr>
      </w:pPr>
      <w:r w:rsidRPr="00386818">
        <w:rPr>
          <w:b/>
          <w:sz w:val="26"/>
          <w:szCs w:val="26"/>
        </w:rPr>
        <w:t>документ, удостоверяющий личность;</w:t>
      </w:r>
    </w:p>
    <w:p w:rsidR="00C97CAE" w:rsidRPr="00386818" w:rsidRDefault="00C97CAE" w:rsidP="00C97CAE">
      <w:pPr>
        <w:ind w:firstLine="709"/>
        <w:jc w:val="both"/>
        <w:rPr>
          <w:b/>
          <w:sz w:val="26"/>
          <w:szCs w:val="26"/>
        </w:rPr>
      </w:pPr>
      <w:r w:rsidRPr="00386818">
        <w:rPr>
          <w:b/>
          <w:sz w:val="26"/>
          <w:szCs w:val="26"/>
        </w:rPr>
        <w:t>лекарства и питание (при необходимости).</w:t>
      </w:r>
    </w:p>
    <w:p w:rsidR="00C97CAE" w:rsidRPr="00386818" w:rsidRDefault="00C97CAE" w:rsidP="00C97CAE">
      <w:pPr>
        <w:ind w:firstLine="709"/>
        <w:jc w:val="both"/>
        <w:rPr>
          <w:b/>
          <w:sz w:val="26"/>
          <w:szCs w:val="26"/>
        </w:rPr>
      </w:pPr>
    </w:p>
    <w:p w:rsidR="00C97CAE" w:rsidRPr="00386818" w:rsidRDefault="00C97CAE" w:rsidP="00C97CAE">
      <w:pPr>
        <w:ind w:firstLine="709"/>
        <w:jc w:val="both"/>
        <w:rPr>
          <w:b/>
          <w:sz w:val="26"/>
          <w:szCs w:val="26"/>
        </w:rPr>
      </w:pPr>
      <w:r w:rsidRPr="00386818">
        <w:rPr>
          <w:b/>
          <w:bCs/>
          <w:sz w:val="26"/>
          <w:szCs w:val="26"/>
        </w:rPr>
        <w:t>Экзаменационные материалы в аудиторию поступили в доставочном спецпакете. Упаковка спецпакета не нарушена.</w:t>
      </w:r>
    </w:p>
    <w:p w:rsidR="00C97CAE" w:rsidRPr="00386818" w:rsidRDefault="00C97CAE" w:rsidP="00C97CAE">
      <w:pPr>
        <w:adjustRightInd w:val="0"/>
        <w:jc w:val="center"/>
        <w:rPr>
          <w:i/>
          <w:iCs/>
          <w:sz w:val="26"/>
          <w:szCs w:val="26"/>
        </w:rPr>
      </w:pPr>
      <w:r w:rsidRPr="00386818">
        <w:rPr>
          <w:i/>
          <w:iCs/>
          <w:sz w:val="26"/>
          <w:szCs w:val="26"/>
        </w:rPr>
        <w:t>Продемонстрировать спецпакет и вскрыть его не ранее 10.00 по местному времени, используя ножницы.</w:t>
      </w:r>
    </w:p>
    <w:p w:rsidR="00C97CAE" w:rsidRPr="00386818" w:rsidRDefault="00C97CAE" w:rsidP="00C97CAE">
      <w:pPr>
        <w:adjustRightInd w:val="0"/>
        <w:jc w:val="both"/>
        <w:rPr>
          <w:b/>
          <w:bCs/>
          <w:sz w:val="26"/>
          <w:szCs w:val="26"/>
        </w:rPr>
      </w:pPr>
      <w:r w:rsidRPr="00386818">
        <w:rPr>
          <w:b/>
          <w:bCs/>
          <w:sz w:val="26"/>
          <w:szCs w:val="26"/>
        </w:rPr>
        <w:t>В спецпакете находятся индивидуальные комплекты с экзаменационными материалами, которые сейчас будут вам выданы.</w:t>
      </w:r>
    </w:p>
    <w:p w:rsidR="00C97CAE" w:rsidRPr="00386818" w:rsidRDefault="00C97CAE" w:rsidP="00C97CAE">
      <w:pPr>
        <w:adjustRightInd w:val="0"/>
        <w:jc w:val="center"/>
        <w:rPr>
          <w:i/>
          <w:iCs/>
          <w:sz w:val="26"/>
          <w:szCs w:val="26"/>
        </w:rPr>
      </w:pPr>
      <w:r w:rsidRPr="00386818">
        <w:rPr>
          <w:i/>
          <w:iCs/>
          <w:sz w:val="26"/>
          <w:szCs w:val="26"/>
        </w:rPr>
        <w:t>(Организатор раздает участникам ИК в произвольном порядке).</w:t>
      </w:r>
    </w:p>
    <w:p w:rsidR="00C97CAE" w:rsidRPr="00386818" w:rsidRDefault="00C97CAE" w:rsidP="00C97CAE">
      <w:pPr>
        <w:ind w:firstLine="709"/>
        <w:jc w:val="both"/>
        <w:rPr>
          <w:i/>
          <w:sz w:val="26"/>
          <w:szCs w:val="26"/>
        </w:rPr>
      </w:pPr>
      <w:r w:rsidRPr="00386818">
        <w:rPr>
          <w:b/>
          <w:sz w:val="26"/>
          <w:szCs w:val="26"/>
        </w:rPr>
        <w:t xml:space="preserve">Проверьте целостность своего индивидуального комплекта. </w:t>
      </w:r>
    </w:p>
    <w:p w:rsidR="00C97CAE" w:rsidRPr="00386818" w:rsidRDefault="00C97CAE" w:rsidP="00C97CAE">
      <w:pPr>
        <w:ind w:firstLine="709"/>
        <w:jc w:val="both"/>
        <w:rPr>
          <w:b/>
          <w:sz w:val="26"/>
          <w:szCs w:val="26"/>
        </w:rPr>
      </w:pPr>
      <w:r w:rsidRPr="00386818">
        <w:rPr>
          <w:b/>
          <w:sz w:val="26"/>
          <w:szCs w:val="26"/>
        </w:rPr>
        <w:t xml:space="preserve">До начала работы с бланками проверим содержание вашего индивидуального комплекта. В индивидуальном комплекте: </w:t>
      </w:r>
    </w:p>
    <w:p w:rsidR="00C97CAE" w:rsidRPr="00386818" w:rsidRDefault="00C97CAE" w:rsidP="00C97CAE">
      <w:pPr>
        <w:ind w:firstLine="709"/>
        <w:jc w:val="both"/>
        <w:rPr>
          <w:b/>
          <w:bCs/>
          <w:sz w:val="26"/>
          <w:szCs w:val="26"/>
        </w:rPr>
      </w:pPr>
      <w:r w:rsidRPr="00386818">
        <w:rPr>
          <w:b/>
          <w:bCs/>
          <w:sz w:val="26"/>
          <w:szCs w:val="26"/>
        </w:rPr>
        <w:t>лист (бланк) ответов № 1 на задания с кратким ответом;</w:t>
      </w:r>
    </w:p>
    <w:p w:rsidR="00C97CAE" w:rsidRPr="00386818" w:rsidRDefault="00C97CAE" w:rsidP="00C97CAE">
      <w:pPr>
        <w:ind w:firstLine="709"/>
        <w:jc w:val="both"/>
        <w:rPr>
          <w:b/>
          <w:bCs/>
          <w:sz w:val="26"/>
          <w:szCs w:val="26"/>
        </w:rPr>
      </w:pPr>
      <w:r w:rsidRPr="00386818">
        <w:rPr>
          <w:b/>
          <w:bCs/>
          <w:sz w:val="26"/>
          <w:szCs w:val="26"/>
        </w:rPr>
        <w:t>лист (бланк) ответов № 2 на задания с развернутым ответом;</w:t>
      </w:r>
    </w:p>
    <w:p w:rsidR="00C97CAE" w:rsidRPr="00386818" w:rsidRDefault="00C97CAE" w:rsidP="00C97CAE">
      <w:pPr>
        <w:ind w:firstLine="709"/>
        <w:jc w:val="both"/>
        <w:rPr>
          <w:b/>
          <w:bCs/>
          <w:sz w:val="26"/>
          <w:szCs w:val="26"/>
        </w:rPr>
      </w:pPr>
      <w:r w:rsidRPr="00386818">
        <w:rPr>
          <w:b/>
          <w:bCs/>
          <w:sz w:val="26"/>
          <w:szCs w:val="26"/>
        </w:rPr>
        <w:t>КИМ;</w:t>
      </w:r>
    </w:p>
    <w:p w:rsidR="00C97CAE" w:rsidRPr="00386818" w:rsidRDefault="00C97CAE" w:rsidP="00C97CAE">
      <w:pPr>
        <w:ind w:firstLine="709"/>
        <w:jc w:val="both"/>
        <w:rPr>
          <w:b/>
          <w:sz w:val="26"/>
          <w:szCs w:val="26"/>
        </w:rPr>
      </w:pPr>
      <w:r w:rsidRPr="00386818">
        <w:rPr>
          <w:b/>
          <w:sz w:val="26"/>
          <w:szCs w:val="26"/>
        </w:rPr>
        <w:t>дополнительный бланк ответов № 2 по физике</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Внимательно просмотрите текст КИМ, проверьте качество текста на полиграфические дефекты, количество страниц КИМ.</w:t>
      </w:r>
    </w:p>
    <w:p w:rsidR="00C97CAE" w:rsidRPr="00386818" w:rsidRDefault="00C97CAE" w:rsidP="00C97CAE">
      <w:pPr>
        <w:ind w:firstLine="709"/>
        <w:jc w:val="both"/>
        <w:rPr>
          <w:b/>
          <w:sz w:val="26"/>
          <w:szCs w:val="26"/>
        </w:rPr>
      </w:pPr>
      <w:r w:rsidRPr="00386818">
        <w:rPr>
          <w:b/>
          <w:bCs/>
          <w:sz w:val="26"/>
          <w:szCs w:val="26"/>
        </w:rPr>
        <w:t>В случае если вы обнаружили несовпадения, обратитесь к нам.</w:t>
      </w:r>
    </w:p>
    <w:p w:rsidR="00C97CAE" w:rsidRPr="00386818" w:rsidRDefault="00C97CAE" w:rsidP="00C97CAE">
      <w:pPr>
        <w:jc w:val="center"/>
        <w:rPr>
          <w:i/>
          <w:sz w:val="26"/>
          <w:szCs w:val="26"/>
        </w:rPr>
      </w:pPr>
      <w:r w:rsidRPr="00386818">
        <w:rPr>
          <w:i/>
          <w:sz w:val="26"/>
          <w:szCs w:val="26"/>
        </w:rPr>
        <w:t>Сделать паузу для проверки участниками целостности ИК</w:t>
      </w:r>
    </w:p>
    <w:p w:rsidR="00C97CAE" w:rsidRPr="00386818" w:rsidRDefault="00C97CAE" w:rsidP="00C97CAE">
      <w:pPr>
        <w:ind w:firstLine="709"/>
        <w:jc w:val="both"/>
        <w:rPr>
          <w:i/>
          <w:sz w:val="26"/>
          <w:szCs w:val="26"/>
        </w:rPr>
      </w:pPr>
      <w:r w:rsidRPr="00386818">
        <w:rPr>
          <w:i/>
          <w:sz w:val="26"/>
          <w:szCs w:val="26"/>
        </w:rPr>
        <w:t>При обнаружении лишних или нехватки бланков, типографских дефектов заменить полностью индивидуальный комплект.</w:t>
      </w:r>
    </w:p>
    <w:p w:rsidR="00C97CAE" w:rsidRPr="00386818" w:rsidRDefault="00C97CAE" w:rsidP="00C97CAE">
      <w:pPr>
        <w:ind w:firstLine="709"/>
        <w:rPr>
          <w:b/>
          <w:sz w:val="26"/>
          <w:szCs w:val="26"/>
        </w:rPr>
      </w:pPr>
    </w:p>
    <w:p w:rsidR="00C97CAE" w:rsidRPr="00386818" w:rsidRDefault="00C97CAE" w:rsidP="00C97CAE">
      <w:pPr>
        <w:ind w:firstLine="709"/>
        <w:rPr>
          <w:b/>
          <w:bCs/>
          <w:sz w:val="26"/>
          <w:szCs w:val="26"/>
        </w:rPr>
      </w:pPr>
      <w:r w:rsidRPr="00386818">
        <w:rPr>
          <w:b/>
          <w:sz w:val="26"/>
          <w:szCs w:val="26"/>
        </w:rPr>
        <w:t xml:space="preserve">Приступаем к заполнению </w:t>
      </w:r>
      <w:r w:rsidRPr="00386818">
        <w:rPr>
          <w:b/>
          <w:bCs/>
          <w:sz w:val="26"/>
          <w:szCs w:val="26"/>
        </w:rPr>
        <w:t>листа (бланка) ответов № 1 на задания с кратким ответом.</w:t>
      </w:r>
    </w:p>
    <w:p w:rsidR="00C97CAE" w:rsidRPr="00386818" w:rsidRDefault="00C97CAE" w:rsidP="00C97CAE">
      <w:pPr>
        <w:ind w:firstLine="709"/>
        <w:jc w:val="both"/>
        <w:rPr>
          <w:b/>
          <w:i/>
          <w:sz w:val="26"/>
          <w:szCs w:val="26"/>
        </w:rPr>
      </w:pPr>
      <w:r w:rsidRPr="00386818">
        <w:rPr>
          <w:b/>
          <w:sz w:val="26"/>
          <w:szCs w:val="26"/>
          <w:lang w:eastAsia="zh-CN"/>
        </w:rPr>
        <w:t xml:space="preserve">Записывайте буквы и цифры в соответствии с образцом на бланке. </w:t>
      </w:r>
      <w:r w:rsidRPr="00386818">
        <w:rPr>
          <w:b/>
          <w:sz w:val="26"/>
          <w:szCs w:val="26"/>
        </w:rPr>
        <w:t>Каждая цифра, символ записывается в отдельную клетку, начиная</w:t>
      </w:r>
      <w:r w:rsidRPr="00386818">
        <w:rPr>
          <w:b/>
          <w:bCs/>
          <w:sz w:val="26"/>
          <w:szCs w:val="26"/>
        </w:rPr>
        <w:t xml:space="preserve"> с первой клетки.</w:t>
      </w:r>
    </w:p>
    <w:p w:rsidR="00C97CAE" w:rsidRPr="00386818" w:rsidRDefault="00C97CAE" w:rsidP="00C97CAE">
      <w:pPr>
        <w:ind w:firstLine="709"/>
        <w:jc w:val="both"/>
        <w:rPr>
          <w:b/>
          <w:sz w:val="26"/>
          <w:szCs w:val="26"/>
          <w:lang w:eastAsia="zh-CN"/>
        </w:rPr>
      </w:pPr>
      <w:r w:rsidRPr="00386818">
        <w:rPr>
          <w:b/>
          <w:sz w:val="26"/>
          <w:szCs w:val="26"/>
          <w:lang w:eastAsia="zh-CN"/>
        </w:rPr>
        <w:t xml:space="preserve">Заполните регистрационные поля в соответствии с информацией на доске (информационном стенде) </w:t>
      </w:r>
      <w:r w:rsidRPr="00386818">
        <w:rPr>
          <w:b/>
          <w:bCs/>
          <w:sz w:val="26"/>
          <w:szCs w:val="26"/>
          <w:lang w:eastAsia="zh-CN"/>
        </w:rPr>
        <w:t>гелевой, капиллярной ручкой с чернилами черного цвета. При отсутствии такой ручки обратитесь к нам</w:t>
      </w:r>
      <w:r w:rsidRPr="00386818">
        <w:rPr>
          <w:b/>
          <w:sz w:val="26"/>
          <w:szCs w:val="26"/>
          <w:lang w:eastAsia="zh-CN"/>
        </w:rPr>
        <w:t xml:space="preserve">. </w:t>
      </w:r>
    </w:p>
    <w:p w:rsidR="00C97CAE" w:rsidRPr="00386818" w:rsidRDefault="00C97CAE" w:rsidP="00C97CAE">
      <w:pPr>
        <w:ind w:firstLine="709"/>
        <w:jc w:val="both"/>
        <w:rPr>
          <w:b/>
          <w:bCs/>
          <w:sz w:val="26"/>
          <w:szCs w:val="26"/>
          <w:lang w:eastAsia="zh-CN"/>
        </w:rPr>
      </w:pPr>
      <w:r w:rsidRPr="00386818">
        <w:rPr>
          <w:i/>
          <w:sz w:val="26"/>
          <w:szCs w:val="26"/>
          <w:lang w:eastAsia="zh-CN"/>
        </w:rPr>
        <w:t>Обратите внимание участников на доску.</w:t>
      </w:r>
    </w:p>
    <w:p w:rsidR="00C97CAE" w:rsidRPr="00386818" w:rsidRDefault="00C97CAE" w:rsidP="00C97CAE">
      <w:pPr>
        <w:suppressAutoHyphens/>
        <w:ind w:firstLine="709"/>
        <w:jc w:val="both"/>
        <w:rPr>
          <w:b/>
          <w:bCs/>
          <w:color w:val="000000"/>
          <w:sz w:val="26"/>
          <w:szCs w:val="26"/>
        </w:rPr>
      </w:pPr>
      <w:r w:rsidRPr="00386818">
        <w:rPr>
          <w:b/>
          <w:color w:val="000000"/>
          <w:sz w:val="26"/>
          <w:szCs w:val="26"/>
        </w:rPr>
        <w:t xml:space="preserve">Заполните поля: </w:t>
      </w:r>
      <w:r w:rsidRPr="00386818">
        <w:rPr>
          <w:b/>
          <w:bCs/>
          <w:color w:val="000000"/>
          <w:sz w:val="26"/>
          <w:szCs w:val="26"/>
        </w:rPr>
        <w:t>«Код региона», «Код образовательной организации», «Номер и буква класса (при наличии), «Код пункта проведения ГИА», «Номер аудитории». При заполнении поля «Код образовательной организации» обратитесь к нам, поле «Класс» заполняйте самостоятельно.</w:t>
      </w:r>
    </w:p>
    <w:p w:rsidR="00C97CAE" w:rsidRPr="00386818" w:rsidRDefault="00C97CAE" w:rsidP="00C97CAE">
      <w:pPr>
        <w:suppressAutoHyphens/>
        <w:ind w:firstLine="709"/>
        <w:jc w:val="both"/>
        <w:rPr>
          <w:b/>
          <w:bCs/>
          <w:color w:val="000000"/>
          <w:sz w:val="26"/>
          <w:szCs w:val="26"/>
        </w:rPr>
      </w:pPr>
      <w:r w:rsidRPr="00386818">
        <w:rPr>
          <w:b/>
          <w:bCs/>
          <w:color w:val="000000"/>
          <w:sz w:val="26"/>
          <w:szCs w:val="26"/>
        </w:rPr>
        <w:t xml:space="preserve">Заполните сведения о себе: фамилия, имя, отчество (при наличии), данные </w:t>
      </w:r>
      <w:r w:rsidRPr="00386818">
        <w:rPr>
          <w:b/>
          <w:bCs/>
          <w:color w:val="000000"/>
          <w:sz w:val="26"/>
          <w:szCs w:val="26"/>
        </w:rPr>
        <w:lastRenderedPageBreak/>
        <w:t>документа, удостоверяющего личность.</w:t>
      </w:r>
    </w:p>
    <w:p w:rsidR="00C97CAE" w:rsidRPr="00386818" w:rsidRDefault="00C97CAE" w:rsidP="00C97CAE">
      <w:pPr>
        <w:suppressAutoHyphens/>
        <w:ind w:firstLine="709"/>
        <w:jc w:val="both"/>
        <w:rPr>
          <w:i/>
          <w:sz w:val="26"/>
          <w:szCs w:val="26"/>
          <w:lang w:eastAsia="zh-CN"/>
        </w:rPr>
      </w:pPr>
      <w:r w:rsidRPr="00386818">
        <w:rPr>
          <w:i/>
          <w:sz w:val="26"/>
          <w:szCs w:val="26"/>
          <w:lang w:eastAsia="zh-CN"/>
        </w:rPr>
        <w:t>Сделать паузу для заполнения участниками регистрационных полей листов (бланков) ответов № 1.</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Поставьте вашу подпись в поле «подпись участника», расположенное в верхней части бланка №1.</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Напоминаем основные правила по заполнению бланков ответов.</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При выполнении заданий внимательно читайте инструкции к заданиям, указанные у вас в КИМ. Записывайте ответы, начиная с первой клетки, в соответствии с этими инструкциями.</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При выполнении заданий с кратким ответом ответ необходимо записывать справа от номера задания, начиная с первой позиции. Каждый символ записывается в отдельную ячейку.</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Вы можете заменить ошибочный ответ.</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Для этого в поле «Замена ошибочных ответов» следует внести номер задания, ответ на который следует исправить, а в строку записать новое значение верного ответа на указанное задание.</w:t>
      </w:r>
    </w:p>
    <w:p w:rsidR="00C97CAE" w:rsidRPr="00386818" w:rsidRDefault="00C97CAE" w:rsidP="00C97CAE">
      <w:pPr>
        <w:suppressAutoHyphens/>
        <w:ind w:firstLine="709"/>
        <w:jc w:val="both"/>
        <w:rPr>
          <w:b/>
          <w:bCs/>
          <w:sz w:val="26"/>
          <w:szCs w:val="26"/>
          <w:lang w:eastAsia="zh-CN"/>
        </w:rPr>
      </w:pPr>
      <w:r w:rsidRPr="00386818">
        <w:rPr>
          <w:b/>
          <w:bCs/>
          <w:sz w:val="26"/>
          <w:szCs w:val="26"/>
          <w:lang w:eastAsia="zh-CN"/>
        </w:rPr>
        <w:t>Обращаем ваше внимание, что на листах (бланках) ответов № 1 на задания с кратким ответом запрещается делать какие-либо записи и пометки, не относящиеся к ответам на задания. Вы можете делать пометки в черновиках и КИМ. Также обращаем ваше внимание на то, что ответы, записанные в черновиках и КИМ, не проверяются</w:t>
      </w:r>
    </w:p>
    <w:p w:rsidR="00C97CAE" w:rsidRPr="00386818" w:rsidRDefault="00C97CAE" w:rsidP="00C97CAE">
      <w:pPr>
        <w:suppressAutoHyphens/>
        <w:ind w:firstLine="709"/>
        <w:jc w:val="both"/>
        <w:rPr>
          <w:b/>
          <w:sz w:val="26"/>
          <w:szCs w:val="26"/>
          <w:lang w:eastAsia="zh-CN"/>
        </w:rPr>
      </w:pPr>
    </w:p>
    <w:p w:rsidR="00C97CAE" w:rsidRPr="00386818" w:rsidRDefault="00C97CAE" w:rsidP="00C97CAE">
      <w:pPr>
        <w:ind w:firstLine="709"/>
        <w:jc w:val="both"/>
        <w:rPr>
          <w:b/>
          <w:sz w:val="26"/>
          <w:szCs w:val="26"/>
        </w:rPr>
      </w:pPr>
      <w:r w:rsidRPr="00386818">
        <w:rPr>
          <w:b/>
          <w:sz w:val="26"/>
          <w:szCs w:val="26"/>
        </w:rPr>
        <w:t>Приступаем к заполнению Дополнительного бланка ответов №2 по физике.</w:t>
      </w:r>
    </w:p>
    <w:p w:rsidR="00C97CAE" w:rsidRPr="00386818" w:rsidRDefault="00C97CAE" w:rsidP="00C97CAE">
      <w:pPr>
        <w:suppressAutoHyphens/>
        <w:ind w:firstLine="709"/>
        <w:jc w:val="both"/>
        <w:rPr>
          <w:b/>
          <w:sz w:val="26"/>
          <w:szCs w:val="26"/>
          <w:lang w:eastAsia="zh-CN"/>
        </w:rPr>
      </w:pPr>
      <w:r w:rsidRPr="00386818">
        <w:rPr>
          <w:b/>
          <w:color w:val="000000"/>
          <w:sz w:val="26"/>
          <w:szCs w:val="26"/>
        </w:rPr>
        <w:t>Заполняем поля: регион, код предмета, название предмета.</w:t>
      </w:r>
    </w:p>
    <w:p w:rsidR="00C97CAE" w:rsidRPr="00386818" w:rsidRDefault="00C97CAE" w:rsidP="00C97CAE">
      <w:pPr>
        <w:suppressAutoHyphens/>
        <w:ind w:firstLine="709"/>
        <w:jc w:val="both"/>
        <w:rPr>
          <w:b/>
          <w:sz w:val="26"/>
          <w:szCs w:val="26"/>
          <w:lang w:eastAsia="zh-CN"/>
        </w:rPr>
      </w:pPr>
    </w:p>
    <w:p w:rsidR="00C97CAE" w:rsidRPr="00386818" w:rsidRDefault="00C97CAE" w:rsidP="00C97CAE">
      <w:pPr>
        <w:jc w:val="center"/>
        <w:rPr>
          <w:i/>
          <w:sz w:val="26"/>
          <w:szCs w:val="26"/>
        </w:rPr>
      </w:pPr>
      <w:r w:rsidRPr="00386818">
        <w:rPr>
          <w:i/>
          <w:sz w:val="26"/>
          <w:szCs w:val="26"/>
        </w:rPr>
        <w:t xml:space="preserve">Сделать паузу для заполнения участниками полей </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После проведения инструктажа по правилам безопасности специалист соберет у вас Дополнительные бланки ответов № 2.</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 xml:space="preserve">При выполнении заданий внимательно читайте инструкции к заданиям, указанные у вас КИМ. Записывайте ответы в соответствии с этими инструкциями. </w:t>
      </w:r>
    </w:p>
    <w:p w:rsidR="00C97CAE" w:rsidRPr="00386818" w:rsidRDefault="00C97CAE" w:rsidP="00C97CAE">
      <w:pPr>
        <w:adjustRightInd w:val="0"/>
        <w:ind w:firstLine="709"/>
        <w:jc w:val="both"/>
        <w:rPr>
          <w:rFonts w:eastAsia="TimesNewRomanPSMT"/>
          <w:b/>
          <w:sz w:val="26"/>
          <w:szCs w:val="26"/>
        </w:rPr>
      </w:pPr>
      <w:r w:rsidRPr="00386818">
        <w:rPr>
          <w:rFonts w:eastAsia="TimesNewRomanPSMT"/>
          <w:b/>
          <w:sz w:val="26"/>
          <w:szCs w:val="26"/>
        </w:rPr>
        <w:t xml:space="preserve">На выполнение экзаменационной работы по физике отводится 3 часа (180 минут). </w:t>
      </w:r>
    </w:p>
    <w:p w:rsidR="00C97CAE" w:rsidRPr="00386818" w:rsidRDefault="00C97CAE" w:rsidP="00C97CAE">
      <w:pPr>
        <w:adjustRightInd w:val="0"/>
        <w:ind w:firstLine="709"/>
        <w:jc w:val="both"/>
        <w:rPr>
          <w:rFonts w:eastAsia="TimesNewRomanPSMT"/>
          <w:b/>
          <w:sz w:val="26"/>
          <w:szCs w:val="26"/>
        </w:rPr>
      </w:pPr>
      <w:r w:rsidRPr="00386818">
        <w:rPr>
          <w:rFonts w:eastAsia="TimesNewRomanPSMT"/>
          <w:b/>
          <w:sz w:val="26"/>
          <w:szCs w:val="26"/>
        </w:rPr>
        <w:t xml:space="preserve">При выполнении заданий можно пользоваться непрограммируемым калькулятором. </w:t>
      </w:r>
    </w:p>
    <w:p w:rsidR="00C97CAE" w:rsidRPr="00386818" w:rsidRDefault="00C97CAE" w:rsidP="00C97CAE">
      <w:pPr>
        <w:suppressAutoHyphens/>
        <w:ind w:firstLine="709"/>
        <w:jc w:val="both"/>
        <w:rPr>
          <w:b/>
          <w:sz w:val="26"/>
          <w:szCs w:val="26"/>
          <w:lang w:eastAsia="zh-CN"/>
        </w:rPr>
      </w:pPr>
    </w:p>
    <w:p w:rsidR="00C97CAE" w:rsidRPr="00386818" w:rsidRDefault="00C97CAE" w:rsidP="00C97CAE">
      <w:pPr>
        <w:adjustRightInd w:val="0"/>
        <w:ind w:firstLine="709"/>
        <w:jc w:val="both"/>
        <w:rPr>
          <w:b/>
          <w:sz w:val="26"/>
          <w:szCs w:val="26"/>
          <w:lang w:eastAsia="zh-CN"/>
        </w:rPr>
      </w:pPr>
      <w:r w:rsidRPr="00386818">
        <w:rPr>
          <w:b/>
          <w:sz w:val="26"/>
          <w:szCs w:val="26"/>
          <w:lang w:eastAsia="zh-CN"/>
        </w:rPr>
        <w:t xml:space="preserve">К заданиям 17, 20–25 следует дать развёрнутый ответ. Задания выполняются на бланке ответов №2. </w:t>
      </w:r>
    </w:p>
    <w:p w:rsidR="00C97CAE" w:rsidRPr="00386818" w:rsidRDefault="00C97CAE" w:rsidP="00C97CAE">
      <w:pPr>
        <w:adjustRightInd w:val="0"/>
        <w:ind w:firstLine="709"/>
        <w:jc w:val="both"/>
        <w:rPr>
          <w:rFonts w:eastAsia="Calibri"/>
          <w:sz w:val="26"/>
          <w:szCs w:val="26"/>
        </w:rPr>
      </w:pPr>
      <w:r w:rsidRPr="00386818">
        <w:rPr>
          <w:b/>
          <w:sz w:val="26"/>
          <w:szCs w:val="26"/>
          <w:lang w:eastAsia="zh-CN"/>
        </w:rPr>
        <w:t xml:space="preserve">Задание 17 экспериментальное, и для его выполнения необходимо воспользоваться лабораторным оборудованием. Перед началом выполнения заданий вам необходимо вписать в бланк № 2 номер комплекта лабораторного оборудования, </w:t>
      </w:r>
      <w:r w:rsidRPr="00386818">
        <w:rPr>
          <w:rFonts w:eastAsia="Calibri"/>
          <w:b/>
          <w:sz w:val="26"/>
          <w:szCs w:val="26"/>
        </w:rPr>
        <w:t>Персональный номер комплекта указан на соответствующем лотке с оборудованием</w:t>
      </w:r>
      <w:r w:rsidRPr="00386818">
        <w:rPr>
          <w:rFonts w:eastAsia="Calibri"/>
          <w:sz w:val="26"/>
          <w:szCs w:val="26"/>
        </w:rPr>
        <w:t xml:space="preserve">. </w:t>
      </w:r>
    </w:p>
    <w:p w:rsidR="00C97CAE" w:rsidRPr="00386818" w:rsidRDefault="00C97CAE" w:rsidP="00C97CAE">
      <w:pPr>
        <w:adjustRightInd w:val="0"/>
        <w:ind w:firstLine="709"/>
        <w:jc w:val="both"/>
        <w:rPr>
          <w:b/>
          <w:sz w:val="26"/>
          <w:szCs w:val="26"/>
          <w:lang w:eastAsia="zh-CN"/>
        </w:rPr>
      </w:pPr>
      <w:r w:rsidRPr="00386818">
        <w:rPr>
          <w:b/>
          <w:sz w:val="26"/>
          <w:szCs w:val="26"/>
          <w:lang w:eastAsia="zh-CN"/>
        </w:rPr>
        <w:t>Если вам не хватило места на основном бланке ответов №2, вы можете запросить у организатора дополнительный бланк ответов №2.</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 xml:space="preserve">Сейчас вам будет зачитана инструкция по правилам безопасности. После начала экзамена к вам подойдет специалист по проведению инструктажа и обеспечению лабораторных работ и узнает номер необходимого для выполнения </w:t>
      </w:r>
      <w:r w:rsidRPr="00386818">
        <w:rPr>
          <w:b/>
          <w:sz w:val="26"/>
          <w:szCs w:val="26"/>
          <w:lang w:eastAsia="zh-CN"/>
        </w:rPr>
        <w:lastRenderedPageBreak/>
        <w:t xml:space="preserve">экспериментального задания лабораторного оборудования. По мере вашей готовности вам будет выдан необходимый комплект лабораторного оборудования. </w:t>
      </w:r>
    </w:p>
    <w:p w:rsidR="00C97CAE" w:rsidRPr="00386818" w:rsidRDefault="00C97CAE" w:rsidP="00C97CAE">
      <w:pPr>
        <w:suppressAutoHyphens/>
        <w:ind w:firstLine="709"/>
        <w:jc w:val="center"/>
        <w:rPr>
          <w:b/>
          <w:sz w:val="26"/>
          <w:szCs w:val="26"/>
          <w:lang w:eastAsia="zh-CN"/>
        </w:rPr>
      </w:pPr>
    </w:p>
    <w:p w:rsidR="00C97CAE" w:rsidRPr="00386818" w:rsidRDefault="00C97CAE" w:rsidP="00C97CAE">
      <w:pPr>
        <w:suppressAutoHyphens/>
        <w:ind w:firstLine="709"/>
        <w:jc w:val="both"/>
        <w:rPr>
          <w:i/>
          <w:sz w:val="26"/>
          <w:szCs w:val="26"/>
          <w:lang w:eastAsia="zh-CN"/>
        </w:rPr>
      </w:pPr>
      <w:r w:rsidRPr="00386818">
        <w:rPr>
          <w:i/>
          <w:sz w:val="26"/>
          <w:szCs w:val="26"/>
          <w:lang w:eastAsia="zh-CN"/>
        </w:rPr>
        <w:t xml:space="preserve">Специалист по проведению инструктажа и обеспечению лабораторных работ читает инструкцию) </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Инструктаж закончен. Вам необходимо сейчас расписаться в журнале по ознакомлению с правилами по технике безопасности.</w:t>
      </w:r>
    </w:p>
    <w:p w:rsidR="00C97CAE" w:rsidRPr="00386818" w:rsidRDefault="00C97CAE" w:rsidP="00C97CAE">
      <w:pPr>
        <w:suppressAutoHyphens/>
        <w:ind w:firstLine="709"/>
        <w:jc w:val="both"/>
        <w:rPr>
          <w:i/>
          <w:sz w:val="26"/>
          <w:szCs w:val="26"/>
          <w:lang w:eastAsia="zh-CN"/>
        </w:rPr>
      </w:pPr>
      <w:r w:rsidRPr="00386818">
        <w:rPr>
          <w:i/>
          <w:sz w:val="26"/>
          <w:szCs w:val="26"/>
          <w:lang w:eastAsia="zh-CN"/>
        </w:rPr>
        <w:t>Специалист проходит по аудитории с журналом, где участники ставят свои подписи. Одновременно специалист собирает Дополнительные бланки ответов № 2 по физике для их заполнения и обратно учащимся не возвращает.</w:t>
      </w:r>
    </w:p>
    <w:p w:rsidR="00C97CAE" w:rsidRPr="00386818" w:rsidRDefault="00C97CAE" w:rsidP="00C97CAE">
      <w:pPr>
        <w:suppressAutoHyphens/>
        <w:ind w:firstLine="709"/>
        <w:jc w:val="center"/>
        <w:rPr>
          <w:i/>
          <w:sz w:val="26"/>
          <w:szCs w:val="26"/>
          <w:lang w:eastAsia="zh-CN"/>
        </w:rPr>
      </w:pPr>
    </w:p>
    <w:p w:rsidR="00C97CAE" w:rsidRPr="00386818" w:rsidRDefault="00C97CAE" w:rsidP="00C97CAE">
      <w:pPr>
        <w:suppressAutoHyphens/>
        <w:ind w:firstLine="709"/>
        <w:jc w:val="both"/>
        <w:rPr>
          <w:b/>
          <w:sz w:val="26"/>
          <w:szCs w:val="26"/>
          <w:lang w:eastAsia="zh-CN"/>
        </w:rPr>
      </w:pPr>
      <w:r w:rsidRPr="00386818">
        <w:rPr>
          <w:b/>
          <w:sz w:val="26"/>
          <w:szCs w:val="26"/>
          <w:lang w:eastAsia="zh-CN"/>
        </w:rPr>
        <w:t>Вы можете приступать к выполнению заданий.</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 xml:space="preserve">Начало экзамена: </w:t>
      </w:r>
      <w:r w:rsidRPr="00386818">
        <w:rPr>
          <w:i/>
          <w:sz w:val="26"/>
          <w:szCs w:val="26"/>
          <w:lang w:eastAsia="zh-CN"/>
        </w:rPr>
        <w:t>(объявить время начала экзамена)</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 xml:space="preserve">Окончание экзамена: </w:t>
      </w:r>
      <w:r w:rsidRPr="00386818">
        <w:rPr>
          <w:i/>
          <w:sz w:val="26"/>
          <w:szCs w:val="26"/>
          <w:lang w:eastAsia="zh-CN"/>
        </w:rPr>
        <w:t>(указать время)</w:t>
      </w:r>
    </w:p>
    <w:p w:rsidR="00C97CAE" w:rsidRPr="00386818" w:rsidRDefault="00C97CAE" w:rsidP="00C97CAE">
      <w:pPr>
        <w:suppressAutoHyphens/>
        <w:ind w:firstLine="709"/>
        <w:jc w:val="both"/>
        <w:rPr>
          <w:i/>
          <w:sz w:val="26"/>
          <w:szCs w:val="26"/>
          <w:lang w:eastAsia="zh-CN"/>
        </w:rPr>
      </w:pPr>
      <w:r w:rsidRPr="00386818">
        <w:rPr>
          <w:i/>
          <w:sz w:val="26"/>
          <w:szCs w:val="26"/>
          <w:lang w:eastAsia="zh-CN"/>
        </w:rPr>
        <w:t xml:space="preserve">Запишите на доске время начала и окончания экзамена. </w:t>
      </w:r>
    </w:p>
    <w:p w:rsidR="00C97CAE" w:rsidRPr="00386818" w:rsidRDefault="00C97CAE" w:rsidP="00C97CAE">
      <w:pPr>
        <w:suppressAutoHyphens/>
        <w:ind w:firstLine="709"/>
        <w:jc w:val="both"/>
        <w:rPr>
          <w:i/>
          <w:sz w:val="26"/>
          <w:szCs w:val="26"/>
          <w:lang w:eastAsia="zh-CN"/>
        </w:rPr>
      </w:pPr>
      <w:r w:rsidRPr="00386818">
        <w:rPr>
          <w:i/>
          <w:sz w:val="26"/>
          <w:szCs w:val="26"/>
          <w:lang w:eastAsia="zh-CN"/>
        </w:rPr>
        <w:t>Время, отведенное на инструктаж и заполнение регистрационных частей бланков ОГЭ, в общее время экзамена не включается.</w:t>
      </w:r>
    </w:p>
    <w:p w:rsidR="00C97CAE" w:rsidRPr="00386818" w:rsidRDefault="00C97CAE" w:rsidP="00C97CAE">
      <w:pPr>
        <w:tabs>
          <w:tab w:val="left" w:pos="10206"/>
        </w:tabs>
        <w:suppressAutoHyphens/>
        <w:ind w:firstLine="709"/>
        <w:jc w:val="both"/>
        <w:rPr>
          <w:i/>
          <w:sz w:val="26"/>
          <w:szCs w:val="26"/>
          <w:lang w:eastAsia="zh-CN"/>
        </w:rPr>
      </w:pPr>
      <w:r w:rsidRPr="00386818">
        <w:rPr>
          <w:i/>
          <w:sz w:val="26"/>
          <w:szCs w:val="26"/>
          <w:lang w:eastAsia="zh-CN"/>
        </w:rPr>
        <w:t>За 30 минут до окончания экзамена необходимо объявить</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 xml:space="preserve">До окончания экзамена осталось 30 минут. </w:t>
      </w:r>
    </w:p>
    <w:p w:rsidR="00C97CAE" w:rsidRPr="00386818" w:rsidRDefault="00C97CAE" w:rsidP="00C97CAE">
      <w:pPr>
        <w:tabs>
          <w:tab w:val="left" w:pos="10206"/>
        </w:tabs>
        <w:suppressAutoHyphens/>
        <w:ind w:firstLine="709"/>
        <w:jc w:val="both"/>
        <w:rPr>
          <w:b/>
          <w:sz w:val="26"/>
          <w:szCs w:val="26"/>
          <w:lang w:eastAsia="zh-CN"/>
        </w:rPr>
      </w:pPr>
      <w:r w:rsidRPr="00386818">
        <w:rPr>
          <w:b/>
          <w:sz w:val="26"/>
          <w:szCs w:val="26"/>
          <w:lang w:eastAsia="zh-CN"/>
        </w:rPr>
        <w:t>Не забывайте переносить ответы из текста работы и черновика в бланки ответов.</w:t>
      </w:r>
    </w:p>
    <w:p w:rsidR="00C97CAE" w:rsidRPr="00386818" w:rsidRDefault="00C97CAE" w:rsidP="00C97CAE">
      <w:pPr>
        <w:tabs>
          <w:tab w:val="left" w:pos="10206"/>
        </w:tabs>
        <w:suppressAutoHyphens/>
        <w:ind w:firstLine="709"/>
        <w:jc w:val="both"/>
        <w:rPr>
          <w:i/>
          <w:sz w:val="26"/>
          <w:szCs w:val="26"/>
          <w:lang w:eastAsia="zh-CN"/>
        </w:rPr>
      </w:pPr>
      <w:r w:rsidRPr="00386818">
        <w:rPr>
          <w:i/>
          <w:sz w:val="26"/>
          <w:szCs w:val="26"/>
          <w:lang w:eastAsia="zh-CN"/>
        </w:rPr>
        <w:t>За 5 минут до окончания экзамена необходимо объявить</w:t>
      </w:r>
    </w:p>
    <w:p w:rsidR="00C97CAE" w:rsidRPr="00386818" w:rsidRDefault="00C97CAE" w:rsidP="00C97CAE">
      <w:pPr>
        <w:tabs>
          <w:tab w:val="left" w:pos="10206"/>
        </w:tabs>
        <w:suppressAutoHyphens/>
        <w:ind w:firstLine="709"/>
        <w:jc w:val="both"/>
        <w:rPr>
          <w:b/>
          <w:sz w:val="26"/>
          <w:szCs w:val="26"/>
          <w:lang w:eastAsia="zh-CN"/>
        </w:rPr>
      </w:pPr>
      <w:r w:rsidRPr="00386818">
        <w:rPr>
          <w:b/>
          <w:sz w:val="26"/>
          <w:szCs w:val="26"/>
          <w:lang w:eastAsia="zh-CN"/>
        </w:rPr>
        <w:t>До окончания экзамена осталось 5 минут, досрочная сдача экзаменационных материалов прекращается.</w:t>
      </w:r>
    </w:p>
    <w:p w:rsidR="00C97CAE" w:rsidRPr="00386818" w:rsidRDefault="00C97CAE" w:rsidP="00C97CAE">
      <w:pPr>
        <w:tabs>
          <w:tab w:val="left" w:pos="10206"/>
        </w:tabs>
        <w:suppressAutoHyphens/>
        <w:ind w:firstLine="709"/>
        <w:rPr>
          <w:i/>
          <w:sz w:val="26"/>
          <w:szCs w:val="26"/>
          <w:lang w:eastAsia="zh-CN"/>
        </w:rPr>
      </w:pPr>
      <w:r w:rsidRPr="00386818">
        <w:rPr>
          <w:i/>
          <w:sz w:val="26"/>
          <w:szCs w:val="26"/>
          <w:lang w:eastAsia="zh-CN"/>
        </w:rPr>
        <w:t>По окончании времени экзамена объявить</w:t>
      </w:r>
    </w:p>
    <w:p w:rsidR="00C97CAE" w:rsidRPr="00386818" w:rsidRDefault="00C97CAE" w:rsidP="00C97CAE">
      <w:pPr>
        <w:suppressAutoHyphens/>
        <w:ind w:firstLine="709"/>
        <w:jc w:val="both"/>
        <w:rPr>
          <w:b/>
          <w:sz w:val="26"/>
          <w:szCs w:val="26"/>
          <w:lang w:eastAsia="zh-CN"/>
        </w:rPr>
      </w:pPr>
      <w:r w:rsidRPr="00386818">
        <w:rPr>
          <w:b/>
          <w:sz w:val="26"/>
          <w:szCs w:val="26"/>
          <w:lang w:eastAsia="zh-CN"/>
        </w:rPr>
        <w:t>Экзамен окончен. Положите на край стола свои бланки. КИМ вложите в конверт.</w:t>
      </w:r>
    </w:p>
    <w:p w:rsidR="00C97CAE" w:rsidRPr="00386818" w:rsidRDefault="00C97CAE" w:rsidP="00C97CAE">
      <w:pPr>
        <w:suppressAutoHyphens/>
        <w:ind w:firstLine="709"/>
        <w:jc w:val="both"/>
        <w:rPr>
          <w:i/>
          <w:sz w:val="26"/>
          <w:szCs w:val="26"/>
          <w:lang w:eastAsia="zh-CN"/>
        </w:rPr>
      </w:pPr>
      <w:r w:rsidRPr="00386818">
        <w:rPr>
          <w:i/>
          <w:sz w:val="26"/>
          <w:szCs w:val="26"/>
          <w:lang w:eastAsia="zh-CN"/>
        </w:rPr>
        <w:t>Организаторы осуществляют сбор экзаменационных материалов в организованном порядке. При этом объединяют Бланк ответа № 2 каждого участника с соответствующим Дополнительным бланком ответа № 2 по физике.</w:t>
      </w:r>
    </w:p>
    <w:p w:rsidR="00C97CAE" w:rsidRPr="00386818" w:rsidRDefault="00C97CAE" w:rsidP="00C97CAE">
      <w:pPr>
        <w:suppressAutoHyphens/>
        <w:ind w:firstLine="709"/>
        <w:jc w:val="both"/>
        <w:rPr>
          <w:sz w:val="26"/>
          <w:szCs w:val="26"/>
        </w:rPr>
      </w:pPr>
    </w:p>
    <w:p w:rsidR="00C97CAE" w:rsidRPr="00386818" w:rsidRDefault="00C97CAE">
      <w:pPr>
        <w:rPr>
          <w:b/>
          <w:sz w:val="26"/>
          <w:szCs w:val="26"/>
        </w:rPr>
      </w:pPr>
    </w:p>
    <w:p w:rsidR="00492900" w:rsidRPr="00386818" w:rsidRDefault="00492900">
      <w:pPr>
        <w:rPr>
          <w:b/>
          <w:color w:val="FF0000"/>
          <w:sz w:val="26"/>
          <w:szCs w:val="26"/>
        </w:rPr>
      </w:pPr>
      <w:r w:rsidRPr="00386818">
        <w:rPr>
          <w:b/>
          <w:color w:val="FF0000"/>
          <w:sz w:val="26"/>
          <w:szCs w:val="26"/>
        </w:rPr>
        <w:br w:type="page"/>
      </w:r>
    </w:p>
    <w:p w:rsidR="00C97CAE" w:rsidRPr="00386818" w:rsidRDefault="00C97CAE" w:rsidP="000D3055">
      <w:pPr>
        <w:pStyle w:val="14"/>
        <w:jc w:val="right"/>
      </w:pPr>
      <w:bookmarkStart w:id="363" w:name="_Toc193382360"/>
      <w:bookmarkStart w:id="364" w:name="_Toc194943212"/>
      <w:r w:rsidRPr="00386818">
        <w:lastRenderedPageBreak/>
        <w:t>Приложение 5</w:t>
      </w:r>
      <w:bookmarkEnd w:id="363"/>
      <w:bookmarkEnd w:id="364"/>
    </w:p>
    <w:p w:rsidR="00C97CAE" w:rsidRPr="00386818" w:rsidRDefault="00C97CAE" w:rsidP="000D3055">
      <w:pPr>
        <w:pStyle w:val="14"/>
        <w:jc w:val="center"/>
      </w:pPr>
    </w:p>
    <w:p w:rsidR="00C97CAE" w:rsidRPr="00386818" w:rsidRDefault="00C97CAE" w:rsidP="000D3055">
      <w:pPr>
        <w:pStyle w:val="14"/>
        <w:jc w:val="center"/>
        <w:rPr>
          <w:bCs w:val="0"/>
          <w:spacing w:val="16"/>
        </w:rPr>
      </w:pPr>
      <w:bookmarkStart w:id="365" w:name="_Toc193382361"/>
      <w:bookmarkStart w:id="366" w:name="_Toc193382661"/>
      <w:bookmarkStart w:id="367" w:name="_Toc193873740"/>
      <w:bookmarkStart w:id="368" w:name="_Toc194943213"/>
      <w:r w:rsidRPr="00386818">
        <w:rPr>
          <w:bCs w:val="0"/>
          <w:spacing w:val="-2"/>
        </w:rPr>
        <w:t xml:space="preserve">Инструкция </w:t>
      </w:r>
      <w:r w:rsidRPr="00386818">
        <w:rPr>
          <w:bCs w:val="0"/>
          <w:spacing w:val="-4"/>
        </w:rPr>
        <w:t>п</w:t>
      </w:r>
      <w:r w:rsidRPr="00386818">
        <w:rPr>
          <w:bCs w:val="0"/>
        </w:rPr>
        <w:t>о</w:t>
      </w:r>
      <w:r w:rsidRPr="00386818">
        <w:rPr>
          <w:bCs w:val="0"/>
          <w:spacing w:val="19"/>
        </w:rPr>
        <w:t xml:space="preserve"> </w:t>
      </w:r>
      <w:r w:rsidRPr="00386818">
        <w:rPr>
          <w:bCs w:val="0"/>
          <w:spacing w:val="-1"/>
        </w:rPr>
        <w:t>организации и проведению</w:t>
      </w:r>
      <w:r w:rsidRPr="00386818">
        <w:rPr>
          <w:bCs w:val="0"/>
          <w:spacing w:val="20"/>
        </w:rPr>
        <w:t xml:space="preserve"> </w:t>
      </w:r>
      <w:r w:rsidRPr="00386818">
        <w:rPr>
          <w:bCs w:val="0"/>
        </w:rPr>
        <w:t>ОГЭ</w:t>
      </w:r>
      <w:r w:rsidRPr="00386818">
        <w:rPr>
          <w:bCs w:val="0"/>
          <w:spacing w:val="17"/>
        </w:rPr>
        <w:t xml:space="preserve"> </w:t>
      </w:r>
      <w:r w:rsidRPr="00386818">
        <w:rPr>
          <w:bCs w:val="0"/>
          <w:spacing w:val="-1"/>
        </w:rPr>
        <w:t>п</w:t>
      </w:r>
      <w:r w:rsidRPr="00386818">
        <w:rPr>
          <w:bCs w:val="0"/>
        </w:rPr>
        <w:t>о</w:t>
      </w:r>
      <w:r w:rsidRPr="00386818">
        <w:rPr>
          <w:bCs w:val="0"/>
          <w:spacing w:val="19"/>
        </w:rPr>
        <w:t xml:space="preserve"> </w:t>
      </w:r>
      <w:r w:rsidRPr="00386818">
        <w:rPr>
          <w:bCs w:val="0"/>
          <w:spacing w:val="-1"/>
        </w:rPr>
        <w:t>ин</w:t>
      </w:r>
      <w:r w:rsidRPr="00386818">
        <w:rPr>
          <w:bCs w:val="0"/>
          <w:spacing w:val="-3"/>
        </w:rPr>
        <w:t>ф</w:t>
      </w:r>
      <w:r w:rsidRPr="00386818">
        <w:rPr>
          <w:bCs w:val="0"/>
        </w:rPr>
        <w:t>ор</w:t>
      </w:r>
      <w:r w:rsidRPr="00386818">
        <w:rPr>
          <w:bCs w:val="0"/>
          <w:spacing w:val="-2"/>
        </w:rPr>
        <w:t>м</w:t>
      </w:r>
      <w:r w:rsidRPr="00386818">
        <w:rPr>
          <w:bCs w:val="0"/>
        </w:rPr>
        <w:t>а</w:t>
      </w:r>
      <w:r w:rsidRPr="00386818">
        <w:rPr>
          <w:bCs w:val="0"/>
          <w:spacing w:val="1"/>
        </w:rPr>
        <w:t>т</w:t>
      </w:r>
      <w:r w:rsidRPr="00386818">
        <w:rPr>
          <w:bCs w:val="0"/>
          <w:spacing w:val="-1"/>
        </w:rPr>
        <w:t>ик</w:t>
      </w:r>
      <w:r w:rsidRPr="00386818">
        <w:rPr>
          <w:bCs w:val="0"/>
        </w:rPr>
        <w:t>е</w:t>
      </w:r>
      <w:r w:rsidR="000D3055" w:rsidRPr="00386818">
        <w:rPr>
          <w:bCs w:val="0"/>
          <w:spacing w:val="16"/>
        </w:rPr>
        <w:t xml:space="preserve"> </w:t>
      </w:r>
      <w:r w:rsidRPr="00386818">
        <w:rPr>
          <w:bCs w:val="0"/>
        </w:rPr>
        <w:t>в</w:t>
      </w:r>
      <w:r w:rsidRPr="00386818">
        <w:rPr>
          <w:bCs w:val="0"/>
          <w:spacing w:val="-1"/>
        </w:rPr>
        <w:t xml:space="preserve"> к</w:t>
      </w:r>
      <w:r w:rsidRPr="00386818">
        <w:rPr>
          <w:bCs w:val="0"/>
        </w:rPr>
        <w:t>омпь</w:t>
      </w:r>
      <w:r w:rsidRPr="00386818">
        <w:rPr>
          <w:bCs w:val="0"/>
          <w:spacing w:val="-4"/>
        </w:rPr>
        <w:t>ю</w:t>
      </w:r>
      <w:r w:rsidRPr="00386818">
        <w:rPr>
          <w:bCs w:val="0"/>
          <w:spacing w:val="1"/>
        </w:rPr>
        <w:t>т</w:t>
      </w:r>
      <w:r w:rsidRPr="00386818">
        <w:rPr>
          <w:bCs w:val="0"/>
        </w:rPr>
        <w:t>ер</w:t>
      </w:r>
      <w:r w:rsidRPr="00386818">
        <w:rPr>
          <w:bCs w:val="0"/>
          <w:spacing w:val="-4"/>
        </w:rPr>
        <w:t>н</w:t>
      </w:r>
      <w:r w:rsidRPr="00386818">
        <w:rPr>
          <w:bCs w:val="0"/>
        </w:rPr>
        <w:t>ой</w:t>
      </w:r>
      <w:r w:rsidRPr="00386818">
        <w:rPr>
          <w:bCs w:val="0"/>
          <w:spacing w:val="-1"/>
        </w:rPr>
        <w:t xml:space="preserve"> </w:t>
      </w:r>
      <w:r w:rsidRPr="00386818">
        <w:rPr>
          <w:bCs w:val="0"/>
          <w:spacing w:val="-3"/>
        </w:rPr>
        <w:t>ф</w:t>
      </w:r>
      <w:r w:rsidRPr="00386818">
        <w:rPr>
          <w:bCs w:val="0"/>
        </w:rPr>
        <w:t>орме (КОГЭ)</w:t>
      </w:r>
      <w:r w:rsidRPr="00386818">
        <w:rPr>
          <w:bCs w:val="0"/>
          <w:spacing w:val="1"/>
        </w:rPr>
        <w:t xml:space="preserve"> </w:t>
      </w:r>
      <w:r w:rsidRPr="00386818">
        <w:rPr>
          <w:bCs w:val="0"/>
        </w:rPr>
        <w:t>в</w:t>
      </w:r>
      <w:r w:rsidRPr="00386818">
        <w:rPr>
          <w:bCs w:val="0"/>
          <w:spacing w:val="-1"/>
        </w:rPr>
        <w:t xml:space="preserve"> </w:t>
      </w:r>
      <w:r w:rsidRPr="00386818">
        <w:rPr>
          <w:bCs w:val="0"/>
        </w:rPr>
        <w:t>ППЭ</w:t>
      </w:r>
      <w:bookmarkEnd w:id="365"/>
      <w:bookmarkEnd w:id="366"/>
      <w:bookmarkEnd w:id="367"/>
      <w:bookmarkEnd w:id="368"/>
    </w:p>
    <w:p w:rsidR="00C97CAE" w:rsidRPr="00386818" w:rsidRDefault="00C97CAE" w:rsidP="00C97CAE">
      <w:pPr>
        <w:kinsoku w:val="0"/>
        <w:overflowPunct w:val="0"/>
        <w:spacing w:before="7" w:line="110" w:lineRule="exact"/>
        <w:rPr>
          <w:sz w:val="32"/>
          <w:szCs w:val="28"/>
        </w:rPr>
      </w:pPr>
    </w:p>
    <w:p w:rsidR="004F720E" w:rsidRPr="00386818" w:rsidRDefault="004F720E" w:rsidP="00C97CAE">
      <w:pPr>
        <w:kinsoku w:val="0"/>
        <w:overflowPunct w:val="0"/>
        <w:spacing w:before="7" w:line="110" w:lineRule="exact"/>
        <w:rPr>
          <w:sz w:val="11"/>
          <w:szCs w:val="11"/>
        </w:rPr>
      </w:pPr>
    </w:p>
    <w:p w:rsidR="00C97CAE" w:rsidRPr="00386818" w:rsidRDefault="00C97CAE" w:rsidP="00C97CAE">
      <w:pPr>
        <w:tabs>
          <w:tab w:val="left" w:pos="1313"/>
        </w:tabs>
        <w:kinsoku w:val="0"/>
        <w:overflowPunct w:val="0"/>
        <w:jc w:val="center"/>
        <w:rPr>
          <w:sz w:val="28"/>
          <w:szCs w:val="28"/>
        </w:rPr>
      </w:pPr>
      <w:r w:rsidRPr="00386818">
        <w:rPr>
          <w:b/>
          <w:bCs/>
          <w:spacing w:val="-4"/>
          <w:sz w:val="28"/>
          <w:szCs w:val="28"/>
        </w:rPr>
        <w:t>О</w:t>
      </w:r>
      <w:r w:rsidRPr="00386818">
        <w:rPr>
          <w:b/>
          <w:bCs/>
          <w:sz w:val="28"/>
          <w:szCs w:val="28"/>
        </w:rPr>
        <w:t>б</w:t>
      </w:r>
      <w:r w:rsidRPr="00386818">
        <w:rPr>
          <w:b/>
          <w:bCs/>
          <w:spacing w:val="-2"/>
          <w:sz w:val="28"/>
          <w:szCs w:val="28"/>
        </w:rPr>
        <w:t>щ</w:t>
      </w:r>
      <w:r w:rsidRPr="00386818">
        <w:rPr>
          <w:b/>
          <w:bCs/>
          <w:sz w:val="28"/>
          <w:szCs w:val="28"/>
        </w:rPr>
        <w:t>ая</w:t>
      </w:r>
      <w:r w:rsidRPr="00386818">
        <w:rPr>
          <w:b/>
          <w:bCs/>
          <w:spacing w:val="-2"/>
          <w:sz w:val="28"/>
          <w:szCs w:val="28"/>
        </w:rPr>
        <w:t xml:space="preserve"> </w:t>
      </w:r>
      <w:r w:rsidRPr="00386818">
        <w:rPr>
          <w:b/>
          <w:bCs/>
          <w:spacing w:val="-1"/>
          <w:sz w:val="28"/>
          <w:szCs w:val="28"/>
        </w:rPr>
        <w:t>ин</w:t>
      </w:r>
      <w:r w:rsidRPr="00386818">
        <w:rPr>
          <w:b/>
          <w:bCs/>
          <w:spacing w:val="-3"/>
          <w:sz w:val="28"/>
          <w:szCs w:val="28"/>
        </w:rPr>
        <w:t>ф</w:t>
      </w:r>
      <w:r w:rsidRPr="00386818">
        <w:rPr>
          <w:b/>
          <w:bCs/>
          <w:sz w:val="28"/>
          <w:szCs w:val="28"/>
        </w:rPr>
        <w:t>ор</w:t>
      </w:r>
      <w:r w:rsidRPr="00386818">
        <w:rPr>
          <w:b/>
          <w:bCs/>
          <w:spacing w:val="-2"/>
          <w:sz w:val="28"/>
          <w:szCs w:val="28"/>
        </w:rPr>
        <w:t>м</w:t>
      </w:r>
      <w:r w:rsidRPr="00386818">
        <w:rPr>
          <w:b/>
          <w:bCs/>
          <w:sz w:val="28"/>
          <w:szCs w:val="28"/>
        </w:rPr>
        <w:t>а</w:t>
      </w:r>
      <w:r w:rsidRPr="00386818">
        <w:rPr>
          <w:b/>
          <w:bCs/>
          <w:spacing w:val="-1"/>
          <w:sz w:val="28"/>
          <w:szCs w:val="28"/>
        </w:rPr>
        <w:t>ци</w:t>
      </w:r>
      <w:r w:rsidRPr="00386818">
        <w:rPr>
          <w:b/>
          <w:bCs/>
          <w:sz w:val="28"/>
          <w:szCs w:val="28"/>
        </w:rPr>
        <w:t>я</w:t>
      </w:r>
    </w:p>
    <w:p w:rsidR="00C97CAE" w:rsidRPr="00386818" w:rsidRDefault="00C97CAE" w:rsidP="00C97CAE">
      <w:pPr>
        <w:kinsoku w:val="0"/>
        <w:overflowPunct w:val="0"/>
        <w:spacing w:before="2" w:line="120" w:lineRule="exact"/>
        <w:rPr>
          <w:sz w:val="12"/>
          <w:szCs w:val="12"/>
        </w:rPr>
      </w:pPr>
    </w:p>
    <w:p w:rsidR="00C97CAE" w:rsidRPr="00386818" w:rsidRDefault="00C97CAE" w:rsidP="00202C10">
      <w:pPr>
        <w:pStyle w:val="ac"/>
        <w:kinsoku w:val="0"/>
        <w:overflowPunct w:val="0"/>
        <w:spacing w:line="293" w:lineRule="exact"/>
        <w:ind w:firstLine="709"/>
      </w:pPr>
      <w:r w:rsidRPr="00386818">
        <w:t>Проведение</w:t>
      </w:r>
      <w:r w:rsidRPr="00386818">
        <w:rPr>
          <w:spacing w:val="-10"/>
        </w:rPr>
        <w:t xml:space="preserve"> </w:t>
      </w:r>
      <w:r w:rsidRPr="00386818">
        <w:rPr>
          <w:spacing w:val="2"/>
        </w:rPr>
        <w:t>КОГЭ</w:t>
      </w:r>
      <w:r w:rsidRPr="00386818">
        <w:rPr>
          <w:spacing w:val="-11"/>
        </w:rPr>
        <w:t xml:space="preserve"> </w:t>
      </w:r>
      <w:r w:rsidRPr="00386818">
        <w:t>в</w:t>
      </w:r>
      <w:r w:rsidRPr="00386818">
        <w:rPr>
          <w:spacing w:val="-7"/>
        </w:rPr>
        <w:t xml:space="preserve"> </w:t>
      </w:r>
      <w:r w:rsidRPr="00386818">
        <w:t>ППЭ</w:t>
      </w:r>
      <w:r w:rsidRPr="00386818">
        <w:rPr>
          <w:spacing w:val="-10"/>
        </w:rPr>
        <w:t xml:space="preserve"> </w:t>
      </w:r>
      <w:r w:rsidRPr="00386818">
        <w:rPr>
          <w:spacing w:val="2"/>
        </w:rPr>
        <w:t>и</w:t>
      </w:r>
      <w:r w:rsidRPr="00386818">
        <w:rPr>
          <w:spacing w:val="-1"/>
        </w:rPr>
        <w:t>м</w:t>
      </w:r>
      <w:r w:rsidRPr="00386818">
        <w:t>еет</w:t>
      </w:r>
      <w:r w:rsidRPr="00386818">
        <w:rPr>
          <w:spacing w:val="-10"/>
        </w:rPr>
        <w:t xml:space="preserve"> </w:t>
      </w:r>
      <w:r w:rsidRPr="00386818">
        <w:t>ряд</w:t>
      </w:r>
      <w:r w:rsidRPr="00386818">
        <w:rPr>
          <w:spacing w:val="-7"/>
        </w:rPr>
        <w:t xml:space="preserve"> </w:t>
      </w:r>
      <w:r w:rsidRPr="00386818">
        <w:rPr>
          <w:spacing w:val="-2"/>
        </w:rPr>
        <w:t>к</w:t>
      </w:r>
      <w:r w:rsidRPr="00386818">
        <w:t>л</w:t>
      </w:r>
      <w:r w:rsidRPr="00386818">
        <w:rPr>
          <w:spacing w:val="3"/>
        </w:rPr>
        <w:t>ю</w:t>
      </w:r>
      <w:r w:rsidRPr="00386818">
        <w:rPr>
          <w:spacing w:val="1"/>
        </w:rPr>
        <w:t>ч</w:t>
      </w:r>
      <w:r w:rsidRPr="00386818">
        <w:t>евых</w:t>
      </w:r>
      <w:r w:rsidRPr="00386818">
        <w:rPr>
          <w:spacing w:val="-10"/>
        </w:rPr>
        <w:t xml:space="preserve"> </w:t>
      </w:r>
      <w:r w:rsidRPr="00386818">
        <w:t>особеннос</w:t>
      </w:r>
      <w:r w:rsidRPr="00386818">
        <w:rPr>
          <w:spacing w:val="1"/>
        </w:rPr>
        <w:t>т</w:t>
      </w:r>
      <w:r w:rsidRPr="00386818">
        <w:t>ей:</w:t>
      </w:r>
    </w:p>
    <w:p w:rsidR="00C97CAE" w:rsidRPr="00386818" w:rsidRDefault="00C97CAE" w:rsidP="00202C10">
      <w:pPr>
        <w:pStyle w:val="ac"/>
        <w:kinsoku w:val="0"/>
        <w:overflowPunct w:val="0"/>
        <w:spacing w:line="300" w:lineRule="exact"/>
        <w:ind w:firstLine="708"/>
        <w:jc w:val="both"/>
      </w:pPr>
      <w:r w:rsidRPr="00386818">
        <w:rPr>
          <w:spacing w:val="-2"/>
        </w:rPr>
        <w:t>к</w:t>
      </w:r>
      <w:r w:rsidRPr="00386818">
        <w:t>аждо</w:t>
      </w:r>
      <w:r w:rsidRPr="00386818">
        <w:rPr>
          <w:spacing w:val="3"/>
        </w:rPr>
        <w:t>м</w:t>
      </w:r>
      <w:r w:rsidRPr="00386818">
        <w:t>у</w:t>
      </w:r>
      <w:r w:rsidRPr="00386818">
        <w:rPr>
          <w:spacing w:val="50"/>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spacing w:val="5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2"/>
        </w:rPr>
        <w:t xml:space="preserve"> </w:t>
      </w:r>
      <w:r w:rsidRPr="00386818">
        <w:t>предос</w:t>
      </w:r>
      <w:r w:rsidRPr="00386818">
        <w:rPr>
          <w:spacing w:val="1"/>
        </w:rPr>
        <w:t>т</w:t>
      </w:r>
      <w:r w:rsidRPr="00386818">
        <w:t>ав</w:t>
      </w:r>
      <w:r w:rsidRPr="00386818">
        <w:rPr>
          <w:spacing w:val="2"/>
        </w:rPr>
        <w:t>л</w:t>
      </w:r>
      <w:r w:rsidRPr="00386818">
        <w:t>яется</w:t>
      </w:r>
      <w:r w:rsidRPr="00386818">
        <w:rPr>
          <w:spacing w:val="51"/>
        </w:rPr>
        <w:t xml:space="preserve"> </w:t>
      </w:r>
      <w:r w:rsidRPr="00386818">
        <w:t>авто</w:t>
      </w:r>
      <w:r w:rsidRPr="00386818">
        <w:rPr>
          <w:spacing w:val="-2"/>
        </w:rPr>
        <w:t>м</w:t>
      </w:r>
      <w:r w:rsidRPr="00386818">
        <w:rPr>
          <w:spacing w:val="2"/>
        </w:rPr>
        <w:t>а</w:t>
      </w:r>
      <w:r w:rsidRPr="00386818">
        <w:t>тизиро</w:t>
      </w:r>
      <w:r w:rsidRPr="00386818">
        <w:rPr>
          <w:spacing w:val="2"/>
        </w:rPr>
        <w:t>в</w:t>
      </w:r>
      <w:r w:rsidRPr="00386818">
        <w:t>ан</w:t>
      </w:r>
      <w:r w:rsidRPr="00386818">
        <w:rPr>
          <w:spacing w:val="1"/>
        </w:rPr>
        <w:t>н</w:t>
      </w:r>
      <w:r w:rsidRPr="00386818">
        <w:t>ое</w:t>
      </w:r>
      <w:r w:rsidRPr="00386818">
        <w:rPr>
          <w:spacing w:val="51"/>
        </w:rPr>
        <w:t xml:space="preserve"> </w:t>
      </w:r>
      <w:r w:rsidRPr="00386818">
        <w:t>рабочее</w:t>
      </w:r>
      <w:r w:rsidRPr="00386818">
        <w:rPr>
          <w:spacing w:val="53"/>
        </w:rPr>
        <w:t xml:space="preserve"> </w:t>
      </w:r>
      <w:r w:rsidRPr="00386818">
        <w:rPr>
          <w:spacing w:val="-1"/>
        </w:rPr>
        <w:t>м</w:t>
      </w:r>
      <w:r w:rsidRPr="00386818">
        <w:t>есто</w:t>
      </w:r>
      <w:r w:rsidRPr="00386818">
        <w:rPr>
          <w:w w:val="99"/>
        </w:rPr>
        <w:t xml:space="preserve"> </w:t>
      </w:r>
      <w:r w:rsidRPr="00386818">
        <w:t>без выхода в се</w:t>
      </w:r>
      <w:r w:rsidRPr="00386818">
        <w:rPr>
          <w:spacing w:val="1"/>
        </w:rPr>
        <w:t>т</w:t>
      </w:r>
      <w:r w:rsidRPr="00386818">
        <w:t xml:space="preserve">ь </w:t>
      </w:r>
      <w:r w:rsidRPr="00386818">
        <w:rPr>
          <w:spacing w:val="-3"/>
        </w:rPr>
        <w:t>«</w:t>
      </w:r>
      <w:r w:rsidRPr="00386818">
        <w:t>И</w:t>
      </w:r>
      <w:r w:rsidRPr="00386818">
        <w:rPr>
          <w:spacing w:val="2"/>
        </w:rPr>
        <w:t>н</w:t>
      </w:r>
      <w:r w:rsidRPr="00386818">
        <w:t>терне</w:t>
      </w:r>
      <w:r w:rsidRPr="00386818">
        <w:rPr>
          <w:spacing w:val="2"/>
        </w:rPr>
        <w:t>т</w:t>
      </w:r>
      <w:r w:rsidRPr="00386818">
        <w:t xml:space="preserve">» с </w:t>
      </w:r>
      <w:r w:rsidRPr="00386818">
        <w:rPr>
          <w:spacing w:val="-6"/>
        </w:rPr>
        <w:t>у</w:t>
      </w:r>
      <w:r w:rsidRPr="00386818">
        <w:t>с</w:t>
      </w:r>
      <w:r w:rsidRPr="00386818">
        <w:rPr>
          <w:spacing w:val="1"/>
        </w:rPr>
        <w:t>т</w:t>
      </w:r>
      <w:r w:rsidRPr="00386818">
        <w:t>ановлен</w:t>
      </w:r>
      <w:r w:rsidRPr="00386818">
        <w:rPr>
          <w:spacing w:val="1"/>
        </w:rPr>
        <w:t>н</w:t>
      </w:r>
      <w:r w:rsidRPr="00386818">
        <w:t>ым спе</w:t>
      </w:r>
      <w:r w:rsidRPr="00386818">
        <w:rPr>
          <w:spacing w:val="1"/>
        </w:rPr>
        <w:t>ц</w:t>
      </w:r>
      <w:r w:rsidRPr="00386818">
        <w:t>иали</w:t>
      </w:r>
      <w:r w:rsidRPr="00386818">
        <w:rPr>
          <w:spacing w:val="3"/>
        </w:rPr>
        <w:t>з</w:t>
      </w:r>
      <w:r w:rsidRPr="00386818">
        <w:t>ирова</w:t>
      </w:r>
      <w:r w:rsidRPr="00386818">
        <w:rPr>
          <w:spacing w:val="1"/>
        </w:rPr>
        <w:t>н</w:t>
      </w:r>
      <w:r w:rsidRPr="00386818">
        <w:t>н</w:t>
      </w:r>
      <w:r w:rsidRPr="00386818">
        <w:rPr>
          <w:spacing w:val="1"/>
        </w:rPr>
        <w:t>ы</w:t>
      </w:r>
      <w:r w:rsidRPr="00386818">
        <w:t xml:space="preserve">м ПО </w:t>
      </w:r>
      <w:r w:rsidRPr="00386818">
        <w:rPr>
          <w:spacing w:val="-3"/>
        </w:rPr>
        <w:t>«</w:t>
      </w:r>
      <w:r w:rsidRPr="00386818">
        <w:t>С</w:t>
      </w:r>
      <w:r w:rsidRPr="00386818">
        <w:rPr>
          <w:spacing w:val="1"/>
        </w:rPr>
        <w:t>т</w:t>
      </w:r>
      <w:r w:rsidRPr="00386818">
        <w:t>ан</w:t>
      </w:r>
      <w:r w:rsidRPr="00386818">
        <w:rPr>
          <w:spacing w:val="1"/>
        </w:rPr>
        <w:t>ц</w:t>
      </w:r>
      <w:r w:rsidRPr="00386818">
        <w:t>ия КОГЭ</w:t>
      </w:r>
      <w:r w:rsidRPr="00386818">
        <w:rPr>
          <w:spacing w:val="-3"/>
        </w:rPr>
        <w:t>»</w:t>
      </w:r>
      <w:r w:rsidRPr="00386818">
        <w:t>,</w:t>
      </w:r>
      <w:r w:rsidRPr="00386818">
        <w:rPr>
          <w:spacing w:val="7"/>
        </w:rPr>
        <w:t xml:space="preserve"> </w:t>
      </w:r>
      <w:r w:rsidRPr="00386818">
        <w:t>набор</w:t>
      </w:r>
      <w:r w:rsidRPr="00386818">
        <w:rPr>
          <w:spacing w:val="2"/>
        </w:rPr>
        <w:t>о</w:t>
      </w:r>
      <w:r w:rsidRPr="00386818">
        <w:t>м</w:t>
      </w:r>
      <w:r w:rsidRPr="00386818">
        <w:rPr>
          <w:spacing w:val="5"/>
        </w:rPr>
        <w:t xml:space="preserve"> </w:t>
      </w:r>
      <w:r w:rsidRPr="00386818">
        <w:t>ста</w:t>
      </w:r>
      <w:r w:rsidRPr="00386818">
        <w:rPr>
          <w:spacing w:val="2"/>
        </w:rPr>
        <w:t>н</w:t>
      </w:r>
      <w:r w:rsidRPr="00386818">
        <w:t>дартного</w:t>
      </w:r>
      <w:r w:rsidRPr="00386818">
        <w:rPr>
          <w:spacing w:val="8"/>
        </w:rPr>
        <w:t xml:space="preserve"> </w:t>
      </w:r>
      <w:r w:rsidRPr="00386818">
        <w:t>ПО</w:t>
      </w:r>
      <w:r w:rsidRPr="00386818">
        <w:rPr>
          <w:spacing w:val="7"/>
        </w:rPr>
        <w:t xml:space="preserve"> </w:t>
      </w:r>
      <w:r w:rsidRPr="00386818">
        <w:t>(т</w:t>
      </w:r>
      <w:r w:rsidRPr="00386818">
        <w:rPr>
          <w:spacing w:val="1"/>
        </w:rPr>
        <w:t>е</w:t>
      </w:r>
      <w:r w:rsidRPr="00386818">
        <w:rPr>
          <w:spacing w:val="-2"/>
        </w:rPr>
        <w:t>к</w:t>
      </w:r>
      <w:r w:rsidRPr="00386818">
        <w:t>с</w:t>
      </w:r>
      <w:r w:rsidRPr="00386818">
        <w:rPr>
          <w:spacing w:val="1"/>
        </w:rPr>
        <w:t>т</w:t>
      </w:r>
      <w:r w:rsidRPr="00386818">
        <w:rPr>
          <w:spacing w:val="2"/>
        </w:rPr>
        <w:t>о</w:t>
      </w:r>
      <w:r w:rsidRPr="00386818">
        <w:t>вые</w:t>
      </w:r>
      <w:r w:rsidRPr="00386818">
        <w:rPr>
          <w:spacing w:val="7"/>
        </w:rPr>
        <w:t xml:space="preserve"> </w:t>
      </w:r>
      <w:r w:rsidRPr="00386818">
        <w:t>реда</w:t>
      </w:r>
      <w:r w:rsidRPr="00386818">
        <w:rPr>
          <w:spacing w:val="-1"/>
        </w:rPr>
        <w:t>к</w:t>
      </w:r>
      <w:r w:rsidRPr="00386818">
        <w:rPr>
          <w:spacing w:val="1"/>
        </w:rPr>
        <w:t>т</w:t>
      </w:r>
      <w:r w:rsidRPr="00386818">
        <w:t>оры,</w:t>
      </w:r>
      <w:r w:rsidRPr="00386818">
        <w:rPr>
          <w:spacing w:val="6"/>
        </w:rPr>
        <w:t xml:space="preserve"> </w:t>
      </w:r>
      <w:r w:rsidRPr="00386818">
        <w:t>ред</w:t>
      </w:r>
      <w:r w:rsidRPr="00386818">
        <w:rPr>
          <w:spacing w:val="2"/>
        </w:rPr>
        <w:t>а</w:t>
      </w:r>
      <w:r w:rsidRPr="00386818">
        <w:rPr>
          <w:spacing w:val="1"/>
        </w:rPr>
        <w:t>к</w:t>
      </w:r>
      <w:r w:rsidRPr="00386818">
        <w:t>торы</w:t>
      </w:r>
      <w:r w:rsidRPr="00386818">
        <w:rPr>
          <w:spacing w:val="7"/>
        </w:rPr>
        <w:t xml:space="preserve"> </w:t>
      </w:r>
      <w:r w:rsidRPr="00386818">
        <w:rPr>
          <w:spacing w:val="-1"/>
        </w:rPr>
        <w:t>э</w:t>
      </w:r>
      <w:r w:rsidRPr="00386818">
        <w:t>л</w:t>
      </w:r>
      <w:r w:rsidRPr="00386818">
        <w:rPr>
          <w:spacing w:val="2"/>
        </w:rPr>
        <w:t>е</w:t>
      </w:r>
      <w:r w:rsidRPr="00386818">
        <w:rPr>
          <w:spacing w:val="-2"/>
        </w:rPr>
        <w:t>к</w:t>
      </w:r>
      <w:r w:rsidRPr="00386818">
        <w:t>тронн</w:t>
      </w:r>
      <w:r w:rsidRPr="00386818">
        <w:rPr>
          <w:spacing w:val="1"/>
        </w:rPr>
        <w:t>ы</w:t>
      </w:r>
      <w:r w:rsidRPr="00386818">
        <w:t>х</w:t>
      </w:r>
      <w:r w:rsidRPr="00386818">
        <w:rPr>
          <w:spacing w:val="9"/>
        </w:rPr>
        <w:t xml:space="preserve"> </w:t>
      </w:r>
      <w:r w:rsidRPr="00386818">
        <w:t>т</w:t>
      </w:r>
      <w:r w:rsidRPr="00386818">
        <w:rPr>
          <w:spacing w:val="1"/>
        </w:rPr>
        <w:t>а</w:t>
      </w:r>
      <w:r w:rsidRPr="00386818">
        <w:t>блиц, среды</w:t>
      </w:r>
      <w:r w:rsidRPr="00386818">
        <w:rPr>
          <w:spacing w:val="31"/>
        </w:rPr>
        <w:t xml:space="preserve"> </w:t>
      </w:r>
      <w:r w:rsidRPr="00386818">
        <w:t>прогр</w:t>
      </w:r>
      <w:r w:rsidRPr="00386818">
        <w:rPr>
          <w:spacing w:val="2"/>
        </w:rPr>
        <w:t>а</w:t>
      </w:r>
      <w:r w:rsidRPr="00386818">
        <w:rPr>
          <w:spacing w:val="1"/>
        </w:rPr>
        <w:t>м</w:t>
      </w:r>
      <w:r w:rsidRPr="00386818">
        <w:rPr>
          <w:spacing w:val="-1"/>
        </w:rPr>
        <w:t>м</w:t>
      </w:r>
      <w:r w:rsidRPr="00386818">
        <w:t>иро</w:t>
      </w:r>
      <w:r w:rsidRPr="00386818">
        <w:rPr>
          <w:spacing w:val="2"/>
        </w:rPr>
        <w:t>в</w:t>
      </w:r>
      <w:r w:rsidRPr="00386818">
        <w:t>ан</w:t>
      </w:r>
      <w:r w:rsidRPr="00386818">
        <w:rPr>
          <w:spacing w:val="1"/>
        </w:rPr>
        <w:t>и</w:t>
      </w:r>
      <w:r w:rsidRPr="00386818">
        <w:t>я</w:t>
      </w:r>
      <w:r w:rsidRPr="00386818">
        <w:rPr>
          <w:spacing w:val="31"/>
        </w:rPr>
        <w:t xml:space="preserve"> </w:t>
      </w:r>
      <w:r w:rsidRPr="00386818">
        <w:t>на</w:t>
      </w:r>
      <w:r w:rsidRPr="00386818">
        <w:rPr>
          <w:spacing w:val="32"/>
        </w:rPr>
        <w:t xml:space="preserve"> </w:t>
      </w:r>
      <w:r w:rsidRPr="00386818">
        <w:t>я</w:t>
      </w:r>
      <w:r w:rsidRPr="00386818">
        <w:rPr>
          <w:spacing w:val="1"/>
        </w:rPr>
        <w:t>з</w:t>
      </w:r>
      <w:r w:rsidRPr="00386818">
        <w:t>ы</w:t>
      </w:r>
      <w:r w:rsidRPr="00386818">
        <w:rPr>
          <w:spacing w:val="-2"/>
        </w:rPr>
        <w:t>к</w:t>
      </w:r>
      <w:r w:rsidRPr="00386818">
        <w:t>ах:</w:t>
      </w:r>
      <w:r w:rsidRPr="00386818">
        <w:rPr>
          <w:spacing w:val="31"/>
        </w:rPr>
        <w:t xml:space="preserve"> </w:t>
      </w:r>
      <w:r w:rsidRPr="00386818">
        <w:rPr>
          <w:spacing w:val="2"/>
        </w:rPr>
        <w:t>Ш</w:t>
      </w:r>
      <w:r w:rsidRPr="00386818">
        <w:rPr>
          <w:spacing w:val="-2"/>
        </w:rPr>
        <w:t>к</w:t>
      </w:r>
      <w:r w:rsidRPr="00386818">
        <w:rPr>
          <w:spacing w:val="2"/>
        </w:rPr>
        <w:t>о</w:t>
      </w:r>
      <w:r w:rsidRPr="00386818">
        <w:t>льн</w:t>
      </w:r>
      <w:r w:rsidRPr="00386818">
        <w:rPr>
          <w:spacing w:val="1"/>
        </w:rPr>
        <w:t>ы</w:t>
      </w:r>
      <w:r w:rsidRPr="00386818">
        <w:t>й</w:t>
      </w:r>
      <w:r w:rsidRPr="00386818">
        <w:rPr>
          <w:spacing w:val="30"/>
        </w:rPr>
        <w:t xml:space="preserve"> </w:t>
      </w:r>
      <w:r w:rsidRPr="00386818">
        <w:t>алгор</w:t>
      </w:r>
      <w:r w:rsidRPr="00386818">
        <w:rPr>
          <w:spacing w:val="2"/>
        </w:rPr>
        <w:t>и</w:t>
      </w:r>
      <w:r w:rsidRPr="00386818">
        <w:t>т</w:t>
      </w:r>
      <w:r w:rsidRPr="00386818">
        <w:rPr>
          <w:spacing w:val="-2"/>
        </w:rPr>
        <w:t>м</w:t>
      </w:r>
      <w:r w:rsidRPr="00386818">
        <w:rPr>
          <w:spacing w:val="2"/>
        </w:rPr>
        <w:t>и</w:t>
      </w:r>
      <w:r w:rsidRPr="00386818">
        <w:rPr>
          <w:spacing w:val="-1"/>
        </w:rPr>
        <w:t>ч</w:t>
      </w:r>
      <w:r w:rsidRPr="00386818">
        <w:t>е</w:t>
      </w:r>
      <w:r w:rsidRPr="00386818">
        <w:rPr>
          <w:spacing w:val="2"/>
        </w:rPr>
        <w:t>с</w:t>
      </w:r>
      <w:r w:rsidRPr="00386818">
        <w:rPr>
          <w:spacing w:val="-2"/>
        </w:rPr>
        <w:t>к</w:t>
      </w:r>
      <w:r w:rsidRPr="00386818">
        <w:t>ий</w:t>
      </w:r>
      <w:r w:rsidRPr="00386818">
        <w:rPr>
          <w:spacing w:val="32"/>
        </w:rPr>
        <w:t xml:space="preserve"> </w:t>
      </w:r>
      <w:r w:rsidRPr="00386818">
        <w:t>я</w:t>
      </w:r>
      <w:r w:rsidRPr="00386818">
        <w:rPr>
          <w:spacing w:val="1"/>
        </w:rPr>
        <w:t>з</w:t>
      </w:r>
      <w:r w:rsidRPr="00386818">
        <w:t>ы</w:t>
      </w:r>
      <w:r w:rsidRPr="00386818">
        <w:rPr>
          <w:spacing w:val="-2"/>
        </w:rPr>
        <w:t>к</w:t>
      </w:r>
      <w:r w:rsidRPr="00386818">
        <w:t>,</w:t>
      </w:r>
      <w:r w:rsidRPr="00386818">
        <w:rPr>
          <w:spacing w:val="30"/>
        </w:rPr>
        <w:t xml:space="preserve"> </w:t>
      </w:r>
      <w:r w:rsidRPr="00386818">
        <w:rPr>
          <w:spacing w:val="2"/>
        </w:rPr>
        <w:t>C</w:t>
      </w:r>
      <w:r w:rsidRPr="00386818">
        <w:t>#,</w:t>
      </w:r>
      <w:r w:rsidRPr="00386818">
        <w:rPr>
          <w:spacing w:val="31"/>
        </w:rPr>
        <w:t xml:space="preserve"> </w:t>
      </w:r>
      <w:r w:rsidRPr="00386818">
        <w:t>C++,</w:t>
      </w:r>
      <w:r w:rsidRPr="00386818">
        <w:rPr>
          <w:spacing w:val="35"/>
        </w:rPr>
        <w:t xml:space="preserve"> </w:t>
      </w:r>
      <w:r w:rsidRPr="00386818">
        <w:t>Pascal,</w:t>
      </w:r>
      <w:r w:rsidRPr="00386818">
        <w:rPr>
          <w:w w:val="99"/>
        </w:rPr>
        <w:t xml:space="preserve"> </w:t>
      </w:r>
      <w:r w:rsidRPr="00386818">
        <w:t>Java,</w:t>
      </w:r>
      <w:r w:rsidRPr="00386818">
        <w:rPr>
          <w:spacing w:val="-15"/>
        </w:rPr>
        <w:t xml:space="preserve"> </w:t>
      </w:r>
      <w:r w:rsidRPr="00386818">
        <w:rPr>
          <w:spacing w:val="4"/>
        </w:rPr>
        <w:t>P</w:t>
      </w:r>
      <w:r w:rsidRPr="00386818">
        <w:rPr>
          <w:spacing w:val="-6"/>
        </w:rPr>
        <w:t>y</w:t>
      </w:r>
      <w:r w:rsidRPr="00386818">
        <w:t>t</w:t>
      </w:r>
      <w:r w:rsidRPr="00386818">
        <w:rPr>
          <w:spacing w:val="2"/>
        </w:rPr>
        <w:t>h</w:t>
      </w:r>
      <w:r w:rsidRPr="00386818">
        <w:t>on).</w:t>
      </w:r>
    </w:p>
    <w:p w:rsidR="00C97CAE" w:rsidRPr="00386818" w:rsidRDefault="00C97CAE" w:rsidP="00202C10">
      <w:pPr>
        <w:pStyle w:val="ac"/>
        <w:tabs>
          <w:tab w:val="left" w:pos="2399"/>
          <w:tab w:val="left" w:pos="3289"/>
          <w:tab w:val="left" w:pos="4899"/>
          <w:tab w:val="left" w:pos="6609"/>
          <w:tab w:val="left" w:pos="8058"/>
          <w:tab w:val="left" w:pos="9321"/>
        </w:tabs>
        <w:kinsoku w:val="0"/>
        <w:overflowPunct w:val="0"/>
        <w:spacing w:line="296" w:lineRule="exact"/>
        <w:ind w:firstLine="851"/>
        <w:jc w:val="both"/>
      </w:pPr>
      <w:r w:rsidRPr="00386818">
        <w:rPr>
          <w:spacing w:val="-2"/>
        </w:rPr>
        <w:t>У</w:t>
      </w:r>
      <w:r w:rsidRPr="00386818">
        <w:rPr>
          <w:spacing w:val="-1"/>
        </w:rPr>
        <w:t>ч</w:t>
      </w:r>
      <w:r w:rsidRPr="00386818">
        <w:t>а</w:t>
      </w:r>
      <w:r w:rsidRPr="00386818">
        <w:rPr>
          <w:spacing w:val="2"/>
        </w:rPr>
        <w:t>с</w:t>
      </w:r>
      <w:r w:rsidRPr="00386818">
        <w:t>тник</w:t>
      </w:r>
      <w:r w:rsidRPr="00386818">
        <w:rPr>
          <w:spacing w:val="1"/>
        </w:rPr>
        <w:t>а</w:t>
      </w:r>
      <w:r w:rsidRPr="00386818">
        <w:t>м КОГЭ разреша</w:t>
      </w:r>
      <w:r w:rsidRPr="00386818">
        <w:rPr>
          <w:spacing w:val="2"/>
        </w:rPr>
        <w:t>е</w:t>
      </w:r>
      <w:r w:rsidRPr="00386818">
        <w:t>тся ис</w:t>
      </w:r>
      <w:r w:rsidRPr="00386818">
        <w:rPr>
          <w:spacing w:val="1"/>
        </w:rPr>
        <w:t>п</w:t>
      </w:r>
      <w:r w:rsidRPr="00386818">
        <w:rPr>
          <w:spacing w:val="2"/>
        </w:rPr>
        <w:t>о</w:t>
      </w:r>
      <w:r w:rsidRPr="00386818">
        <w:t>льзовать пр</w:t>
      </w:r>
      <w:r w:rsidRPr="00386818">
        <w:rPr>
          <w:spacing w:val="2"/>
        </w:rPr>
        <w:t>о</w:t>
      </w:r>
      <w:r w:rsidRPr="00386818">
        <w:t>грам</w:t>
      </w:r>
      <w:r w:rsidRPr="00386818">
        <w:rPr>
          <w:spacing w:val="3"/>
        </w:rPr>
        <w:t>м</w:t>
      </w:r>
      <w:r w:rsidRPr="00386818">
        <w:t>у Micro</w:t>
      </w:r>
      <w:r w:rsidRPr="00386818">
        <w:rPr>
          <w:spacing w:val="2"/>
        </w:rPr>
        <w:t>s</w:t>
      </w:r>
      <w:r w:rsidRPr="00386818">
        <w:t>o</w:t>
      </w:r>
      <w:r w:rsidRPr="00386818">
        <w:rPr>
          <w:spacing w:val="2"/>
        </w:rPr>
        <w:t>f</w:t>
      </w:r>
      <w:r w:rsidRPr="00386818">
        <w:t>t Windo</w:t>
      </w:r>
      <w:r w:rsidRPr="00386818">
        <w:rPr>
          <w:spacing w:val="2"/>
        </w:rPr>
        <w:t>w</w:t>
      </w:r>
      <w:r w:rsidRPr="00386818">
        <w:t xml:space="preserve">s </w:t>
      </w:r>
      <w:r w:rsidRPr="00386818">
        <w:rPr>
          <w:spacing w:val="-3"/>
        </w:rPr>
        <w:t>«</w:t>
      </w:r>
      <w:r w:rsidRPr="00386818">
        <w:rPr>
          <w:spacing w:val="2"/>
        </w:rPr>
        <w:t>К</w:t>
      </w:r>
      <w:r w:rsidRPr="00386818">
        <w:t>ал</w:t>
      </w:r>
      <w:r w:rsidRPr="00386818">
        <w:rPr>
          <w:spacing w:val="1"/>
        </w:rPr>
        <w:t>ь</w:t>
      </w:r>
      <w:r w:rsidRPr="00386818">
        <w:rPr>
          <w:spacing w:val="3"/>
        </w:rPr>
        <w:t>к</w:t>
      </w:r>
      <w:r w:rsidRPr="00386818">
        <w:rPr>
          <w:spacing w:val="-6"/>
        </w:rPr>
        <w:t>у</w:t>
      </w:r>
      <w:r w:rsidRPr="00386818">
        <w:t>лято</w:t>
      </w:r>
      <w:r w:rsidRPr="00386818">
        <w:rPr>
          <w:spacing w:val="1"/>
        </w:rPr>
        <w:t>р</w:t>
      </w:r>
      <w:r w:rsidRPr="00386818">
        <w:t>»,</w:t>
      </w:r>
      <w:r w:rsidRPr="00386818">
        <w:rPr>
          <w:spacing w:val="1"/>
        </w:rPr>
        <w:t xml:space="preserve"> </w:t>
      </w:r>
      <w:r w:rsidRPr="00386818">
        <w:t>пре</w:t>
      </w:r>
      <w:r w:rsidRPr="00386818">
        <w:rPr>
          <w:spacing w:val="2"/>
        </w:rPr>
        <w:t>д</w:t>
      </w:r>
      <w:r w:rsidRPr="00386818">
        <w:t>на</w:t>
      </w:r>
      <w:r w:rsidRPr="00386818">
        <w:rPr>
          <w:spacing w:val="1"/>
        </w:rPr>
        <w:t>з</w:t>
      </w:r>
      <w:r w:rsidRPr="00386818">
        <w:t>начен</w:t>
      </w:r>
      <w:r w:rsidRPr="00386818">
        <w:rPr>
          <w:spacing w:val="5"/>
        </w:rPr>
        <w:t>н</w:t>
      </w:r>
      <w:r w:rsidRPr="00386818">
        <w:rPr>
          <w:spacing w:val="-6"/>
        </w:rPr>
        <w:t>у</w:t>
      </w:r>
      <w:r w:rsidRPr="00386818">
        <w:t>ю</w:t>
      </w:r>
      <w:r w:rsidRPr="00386818">
        <w:rPr>
          <w:spacing w:val="2"/>
        </w:rPr>
        <w:t xml:space="preserve"> </w:t>
      </w:r>
      <w:r w:rsidRPr="00386818">
        <w:t>для</w:t>
      </w:r>
      <w:r w:rsidRPr="00386818">
        <w:rPr>
          <w:spacing w:val="2"/>
        </w:rPr>
        <w:t xml:space="preserve"> </w:t>
      </w:r>
      <w:r w:rsidRPr="00386818">
        <w:t>выполне</w:t>
      </w:r>
      <w:r w:rsidRPr="00386818">
        <w:rPr>
          <w:spacing w:val="1"/>
        </w:rPr>
        <w:t>н</w:t>
      </w:r>
      <w:r w:rsidRPr="00386818">
        <w:t>ия</w:t>
      </w:r>
      <w:r w:rsidRPr="00386818">
        <w:rPr>
          <w:spacing w:val="2"/>
        </w:rPr>
        <w:t xml:space="preserve"> </w:t>
      </w:r>
      <w:r w:rsidRPr="00386818">
        <w:t>вы</w:t>
      </w:r>
      <w:r w:rsidRPr="00386818">
        <w:rPr>
          <w:spacing w:val="-1"/>
        </w:rPr>
        <w:t>ч</w:t>
      </w:r>
      <w:r w:rsidRPr="00386818">
        <w:t>ислит</w:t>
      </w:r>
      <w:r w:rsidRPr="00386818">
        <w:rPr>
          <w:spacing w:val="2"/>
        </w:rPr>
        <w:t>е</w:t>
      </w:r>
      <w:r w:rsidRPr="00386818">
        <w:t>льн</w:t>
      </w:r>
      <w:r w:rsidRPr="00386818">
        <w:rPr>
          <w:spacing w:val="1"/>
        </w:rPr>
        <w:t>ы</w:t>
      </w:r>
      <w:r w:rsidRPr="00386818">
        <w:t>х</w:t>
      </w:r>
      <w:r w:rsidRPr="00386818">
        <w:rPr>
          <w:spacing w:val="1"/>
        </w:rPr>
        <w:t xml:space="preserve"> </w:t>
      </w:r>
      <w:r w:rsidRPr="00386818">
        <w:t>опера</w:t>
      </w:r>
      <w:r w:rsidRPr="00386818">
        <w:rPr>
          <w:spacing w:val="1"/>
        </w:rPr>
        <w:t>ц</w:t>
      </w:r>
      <w:r w:rsidRPr="00386818">
        <w:t>ий,</w:t>
      </w:r>
      <w:r w:rsidRPr="00386818">
        <w:rPr>
          <w:spacing w:val="1"/>
        </w:rPr>
        <w:t xml:space="preserve"> </w:t>
      </w:r>
      <w:r w:rsidRPr="00386818">
        <w:t>а</w:t>
      </w:r>
      <w:r w:rsidRPr="00386818">
        <w:rPr>
          <w:spacing w:val="1"/>
        </w:rPr>
        <w:t xml:space="preserve"> </w:t>
      </w:r>
      <w:r w:rsidRPr="00386818">
        <w:t>та</w:t>
      </w:r>
      <w:r w:rsidRPr="00386818">
        <w:rPr>
          <w:spacing w:val="-2"/>
        </w:rPr>
        <w:t>к</w:t>
      </w:r>
      <w:r w:rsidRPr="00386818">
        <w:t>же</w:t>
      </w:r>
      <w:r w:rsidRPr="00386818">
        <w:rPr>
          <w:w w:val="99"/>
        </w:rPr>
        <w:t xml:space="preserve"> </w:t>
      </w:r>
      <w:r w:rsidRPr="00386818">
        <w:t>графич</w:t>
      </w:r>
      <w:r w:rsidRPr="00386818">
        <w:rPr>
          <w:spacing w:val="1"/>
        </w:rPr>
        <w:t>е</w:t>
      </w:r>
      <w:r w:rsidRPr="00386818">
        <w:t>с</w:t>
      </w:r>
      <w:r w:rsidRPr="00386818">
        <w:rPr>
          <w:spacing w:val="-2"/>
        </w:rPr>
        <w:t>к</w:t>
      </w:r>
      <w:r w:rsidRPr="00386818">
        <w:t>ий</w:t>
      </w:r>
      <w:r w:rsidRPr="00386818">
        <w:rPr>
          <w:spacing w:val="-14"/>
        </w:rPr>
        <w:t xml:space="preserve"> </w:t>
      </w:r>
      <w:r w:rsidRPr="00386818">
        <w:t>р</w:t>
      </w:r>
      <w:r w:rsidRPr="00386818">
        <w:rPr>
          <w:spacing w:val="2"/>
        </w:rPr>
        <w:t>е</w:t>
      </w:r>
      <w:r w:rsidRPr="00386818">
        <w:t>да</w:t>
      </w:r>
      <w:r w:rsidRPr="00386818">
        <w:rPr>
          <w:spacing w:val="1"/>
        </w:rPr>
        <w:t>к</w:t>
      </w:r>
      <w:r w:rsidRPr="00386818">
        <w:t>т</w:t>
      </w:r>
      <w:r w:rsidRPr="00386818">
        <w:rPr>
          <w:spacing w:val="1"/>
        </w:rPr>
        <w:t>о</w:t>
      </w:r>
      <w:r w:rsidRPr="00386818">
        <w:t>р</w:t>
      </w:r>
      <w:r w:rsidRPr="00386818">
        <w:rPr>
          <w:spacing w:val="-13"/>
        </w:rPr>
        <w:t xml:space="preserve"> </w:t>
      </w:r>
      <w:r w:rsidRPr="00386818">
        <w:rPr>
          <w:spacing w:val="-1"/>
        </w:rPr>
        <w:t>Microso</w:t>
      </w:r>
      <w:r w:rsidRPr="00386818">
        <w:rPr>
          <w:spacing w:val="2"/>
        </w:rPr>
        <w:t>f</w:t>
      </w:r>
      <w:r w:rsidRPr="00386818">
        <w:t>t</w:t>
      </w:r>
      <w:r w:rsidRPr="00386818">
        <w:rPr>
          <w:spacing w:val="-13"/>
        </w:rPr>
        <w:t xml:space="preserve"> </w:t>
      </w:r>
      <w:r w:rsidRPr="00386818">
        <w:t>Pain</w:t>
      </w:r>
      <w:r w:rsidRPr="00386818">
        <w:rPr>
          <w:spacing w:val="-1"/>
        </w:rPr>
        <w:t>t</w:t>
      </w:r>
      <w:r w:rsidRPr="00386818">
        <w:t>.</w:t>
      </w:r>
    </w:p>
    <w:p w:rsidR="00C97CAE" w:rsidRPr="00386818" w:rsidRDefault="00C97CAE" w:rsidP="00202C10">
      <w:pPr>
        <w:pStyle w:val="ac"/>
        <w:kinsoku w:val="0"/>
        <w:overflowPunct w:val="0"/>
        <w:spacing w:before="2" w:line="298" w:lineRule="exact"/>
        <w:ind w:firstLine="708"/>
        <w:jc w:val="both"/>
      </w:pPr>
      <w:r w:rsidRPr="00386818">
        <w:t>Предоста</w:t>
      </w:r>
      <w:r w:rsidRPr="00386818">
        <w:rPr>
          <w:spacing w:val="2"/>
        </w:rPr>
        <w:t>в</w:t>
      </w:r>
      <w:r w:rsidRPr="00386818">
        <w:t>ляемое</w:t>
      </w:r>
      <w:r w:rsidRPr="00386818">
        <w:rPr>
          <w:spacing w:val="45"/>
        </w:rPr>
        <w:t xml:space="preserve"> </w:t>
      </w:r>
      <w:r w:rsidRPr="00386818">
        <w:rPr>
          <w:spacing w:val="-6"/>
        </w:rPr>
        <w:t>у</w:t>
      </w:r>
      <w:r w:rsidRPr="00386818">
        <w:rPr>
          <w:spacing w:val="-1"/>
        </w:rPr>
        <w:t>ч</w:t>
      </w:r>
      <w:r w:rsidRPr="00386818">
        <w:rPr>
          <w:spacing w:val="2"/>
        </w:rPr>
        <w:t>а</w:t>
      </w:r>
      <w:r w:rsidRPr="00386818">
        <w:t>стни</w:t>
      </w:r>
      <w:r w:rsidRPr="00386818">
        <w:rPr>
          <w:spacing w:val="4"/>
        </w:rPr>
        <w:t>к</w:t>
      </w:r>
      <w:r w:rsidRPr="00386818">
        <w:t>у</w:t>
      </w:r>
      <w:r w:rsidRPr="00386818">
        <w:rPr>
          <w:spacing w:val="38"/>
        </w:rPr>
        <w:t xml:space="preserve"> </w:t>
      </w:r>
      <w:r w:rsidRPr="00386818">
        <w:rPr>
          <w:spacing w:val="1"/>
        </w:rPr>
        <w:t>э</w:t>
      </w:r>
      <w:r w:rsidRPr="00386818">
        <w:rPr>
          <w:spacing w:val="-2"/>
        </w:rPr>
        <w:t>к</w:t>
      </w:r>
      <w:r w:rsidRPr="00386818">
        <w:t>замена</w:t>
      </w:r>
      <w:r w:rsidRPr="00386818">
        <w:rPr>
          <w:spacing w:val="41"/>
        </w:rPr>
        <w:t xml:space="preserve"> </w:t>
      </w:r>
      <w:r w:rsidRPr="00386818">
        <w:t>ст</w:t>
      </w:r>
      <w:r w:rsidRPr="00386818">
        <w:rPr>
          <w:spacing w:val="1"/>
        </w:rPr>
        <w:t>а</w:t>
      </w:r>
      <w:r w:rsidRPr="00386818">
        <w:t>ндартное</w:t>
      </w:r>
      <w:r w:rsidRPr="00386818">
        <w:rPr>
          <w:spacing w:val="42"/>
        </w:rPr>
        <w:t xml:space="preserve"> </w:t>
      </w:r>
      <w:r w:rsidRPr="00386818">
        <w:t>ПО</w:t>
      </w:r>
      <w:r w:rsidRPr="00386818">
        <w:rPr>
          <w:spacing w:val="40"/>
        </w:rPr>
        <w:t xml:space="preserve"> </w:t>
      </w:r>
      <w:r w:rsidRPr="00386818">
        <w:rPr>
          <w:spacing w:val="2"/>
        </w:rPr>
        <w:t>д</w:t>
      </w:r>
      <w:r w:rsidRPr="00386818">
        <w:t>олж</w:t>
      </w:r>
      <w:r w:rsidRPr="00386818">
        <w:rPr>
          <w:spacing w:val="2"/>
        </w:rPr>
        <w:t>н</w:t>
      </w:r>
      <w:r w:rsidRPr="00386818">
        <w:t>о</w:t>
      </w:r>
      <w:r w:rsidRPr="00386818">
        <w:rPr>
          <w:spacing w:val="40"/>
        </w:rPr>
        <w:t xml:space="preserve"> </w:t>
      </w:r>
      <w:r w:rsidRPr="00386818">
        <w:t>быть</w:t>
      </w:r>
      <w:r w:rsidRPr="00386818">
        <w:rPr>
          <w:spacing w:val="40"/>
        </w:rPr>
        <w:t xml:space="preserve"> </w:t>
      </w:r>
      <w:r w:rsidRPr="00386818">
        <w:t>е</w:t>
      </w:r>
      <w:r w:rsidRPr="00386818">
        <w:rPr>
          <w:spacing w:val="3"/>
        </w:rPr>
        <w:t>м</w:t>
      </w:r>
      <w:r w:rsidRPr="00386818">
        <w:t>у</w:t>
      </w:r>
      <w:r w:rsidRPr="00386818">
        <w:rPr>
          <w:spacing w:val="37"/>
        </w:rPr>
        <w:t xml:space="preserve"> </w:t>
      </w:r>
      <w:r w:rsidRPr="00386818">
        <w:t>зн</w:t>
      </w:r>
      <w:r w:rsidRPr="00386818">
        <w:rPr>
          <w:spacing w:val="2"/>
        </w:rPr>
        <w:t>а</w:t>
      </w:r>
      <w:r w:rsidRPr="00386818">
        <w:rPr>
          <w:spacing w:val="-2"/>
        </w:rPr>
        <w:t>к</w:t>
      </w:r>
      <w:r w:rsidRPr="00386818">
        <w:t>о</w:t>
      </w:r>
      <w:r w:rsidRPr="00386818">
        <w:rPr>
          <w:spacing w:val="-1"/>
        </w:rPr>
        <w:t>м</w:t>
      </w:r>
      <w:r w:rsidRPr="00386818">
        <w:rPr>
          <w:spacing w:val="2"/>
        </w:rPr>
        <w:t>о</w:t>
      </w:r>
      <w:r w:rsidRPr="00386818">
        <w:t>,</w:t>
      </w:r>
      <w:r w:rsidRPr="00386818">
        <w:rPr>
          <w:w w:val="99"/>
        </w:rPr>
        <w:t xml:space="preserve"> </w:t>
      </w:r>
      <w:r w:rsidRPr="00386818">
        <w:t>т.е.</w:t>
      </w:r>
      <w:r w:rsidRPr="00386818">
        <w:rPr>
          <w:spacing w:val="23"/>
        </w:rPr>
        <w:t xml:space="preserve"> </w:t>
      </w:r>
      <w:r w:rsidRPr="00386818">
        <w:t>р</w:t>
      </w:r>
      <w:r w:rsidRPr="00386818">
        <w:rPr>
          <w:spacing w:val="2"/>
        </w:rPr>
        <w:t>е</w:t>
      </w:r>
      <w:r w:rsidRPr="00386818">
        <w:t>шать</w:t>
      </w:r>
      <w:r w:rsidRPr="00386818">
        <w:rPr>
          <w:spacing w:val="26"/>
        </w:rPr>
        <w:t xml:space="preserve"> </w:t>
      </w:r>
      <w:r w:rsidRPr="00386818">
        <w:rPr>
          <w:spacing w:val="1"/>
        </w:rPr>
        <w:t>э</w:t>
      </w:r>
      <w:r w:rsidRPr="00386818">
        <w:rPr>
          <w:spacing w:val="-2"/>
        </w:rPr>
        <w:t>к</w:t>
      </w:r>
      <w:r w:rsidRPr="00386818">
        <w:t>замен</w:t>
      </w:r>
      <w:r w:rsidRPr="00386818">
        <w:rPr>
          <w:spacing w:val="2"/>
        </w:rPr>
        <w:t>а</w:t>
      </w:r>
      <w:r w:rsidRPr="00386818">
        <w:t>ц</w:t>
      </w:r>
      <w:r w:rsidRPr="00386818">
        <w:rPr>
          <w:spacing w:val="4"/>
        </w:rPr>
        <w:t>и</w:t>
      </w:r>
      <w:r w:rsidRPr="00386818">
        <w:t>онные</w:t>
      </w:r>
      <w:r w:rsidRPr="00386818">
        <w:rPr>
          <w:spacing w:val="25"/>
        </w:rPr>
        <w:t xml:space="preserve"> </w:t>
      </w:r>
      <w:r w:rsidRPr="00386818">
        <w:t>задания</w:t>
      </w:r>
      <w:r w:rsidRPr="00386818">
        <w:rPr>
          <w:spacing w:val="26"/>
        </w:rPr>
        <w:t xml:space="preserve"> </w:t>
      </w:r>
      <w:r w:rsidRPr="00386818">
        <w:t>он</w:t>
      </w:r>
      <w:r w:rsidRPr="00386818">
        <w:rPr>
          <w:spacing w:val="27"/>
        </w:rPr>
        <w:t xml:space="preserve"> </w:t>
      </w:r>
      <w:r w:rsidRPr="00386818">
        <w:t>дол</w:t>
      </w:r>
      <w:r w:rsidRPr="00386818">
        <w:rPr>
          <w:spacing w:val="1"/>
        </w:rPr>
        <w:t>ж</w:t>
      </w:r>
      <w:r w:rsidRPr="00386818">
        <w:t>ен</w:t>
      </w:r>
      <w:r w:rsidRPr="00386818">
        <w:rPr>
          <w:spacing w:val="25"/>
        </w:rPr>
        <w:t xml:space="preserve"> </w:t>
      </w:r>
      <w:r w:rsidRPr="00386818">
        <w:t>в</w:t>
      </w:r>
      <w:r w:rsidRPr="00386818">
        <w:rPr>
          <w:spacing w:val="25"/>
        </w:rPr>
        <w:t xml:space="preserve"> </w:t>
      </w:r>
      <w:r w:rsidRPr="00386818">
        <w:t>т</w:t>
      </w:r>
      <w:r w:rsidRPr="00386818">
        <w:rPr>
          <w:spacing w:val="1"/>
        </w:rPr>
        <w:t>е</w:t>
      </w:r>
      <w:r w:rsidRPr="00386818">
        <w:t>х</w:t>
      </w:r>
      <w:r w:rsidRPr="00386818">
        <w:rPr>
          <w:spacing w:val="25"/>
        </w:rPr>
        <w:t xml:space="preserve"> </w:t>
      </w:r>
      <w:r w:rsidRPr="00386818">
        <w:t>пр</w:t>
      </w:r>
      <w:r w:rsidRPr="00386818">
        <w:rPr>
          <w:spacing w:val="2"/>
        </w:rPr>
        <w:t>о</w:t>
      </w:r>
      <w:r w:rsidRPr="00386818">
        <w:t>гр</w:t>
      </w:r>
      <w:r w:rsidRPr="00386818">
        <w:rPr>
          <w:spacing w:val="1"/>
        </w:rPr>
        <w:t>а</w:t>
      </w:r>
      <w:r w:rsidRPr="00386818">
        <w:rPr>
          <w:spacing w:val="-1"/>
        </w:rPr>
        <w:t>мм</w:t>
      </w:r>
      <w:r w:rsidRPr="00386818">
        <w:t>ах,</w:t>
      </w:r>
      <w:r w:rsidRPr="00386818">
        <w:rPr>
          <w:spacing w:val="27"/>
        </w:rPr>
        <w:t xml:space="preserve"> </w:t>
      </w:r>
      <w:r w:rsidRPr="00386818">
        <w:rPr>
          <w:spacing w:val="1"/>
        </w:rPr>
        <w:t>к</w:t>
      </w:r>
      <w:r w:rsidRPr="00386818">
        <w:t>оторые</w:t>
      </w:r>
      <w:r w:rsidRPr="00386818">
        <w:rPr>
          <w:spacing w:val="24"/>
        </w:rPr>
        <w:t xml:space="preserve"> </w:t>
      </w:r>
      <w:r w:rsidRPr="00386818">
        <w:t>и</w:t>
      </w:r>
      <w:r w:rsidRPr="00386818">
        <w:rPr>
          <w:spacing w:val="5"/>
        </w:rPr>
        <w:t>з</w:t>
      </w:r>
      <w:r w:rsidRPr="00386818">
        <w:rPr>
          <w:spacing w:val="-6"/>
        </w:rPr>
        <w:t>у</w:t>
      </w:r>
      <w:r w:rsidRPr="00386818">
        <w:rPr>
          <w:spacing w:val="1"/>
        </w:rPr>
        <w:t>ч</w:t>
      </w:r>
      <w:r w:rsidRPr="00386818">
        <w:rPr>
          <w:spacing w:val="2"/>
        </w:rPr>
        <w:t>а</w:t>
      </w:r>
      <w:r w:rsidRPr="00386818">
        <w:t>лись</w:t>
      </w:r>
      <w:r w:rsidRPr="00386818">
        <w:rPr>
          <w:spacing w:val="24"/>
        </w:rPr>
        <w:t xml:space="preserve"> </w:t>
      </w:r>
      <w:r w:rsidRPr="00386818">
        <w:t>в рамках</w:t>
      </w:r>
      <w:r w:rsidRPr="00386818">
        <w:rPr>
          <w:spacing w:val="21"/>
        </w:rPr>
        <w:t xml:space="preserve"> </w:t>
      </w:r>
      <w:r w:rsidRPr="00386818">
        <w:t>освоения</w:t>
      </w:r>
      <w:r w:rsidRPr="00386818">
        <w:rPr>
          <w:spacing w:val="23"/>
        </w:rPr>
        <w:t xml:space="preserve"> </w:t>
      </w:r>
      <w:r w:rsidRPr="00386818">
        <w:rPr>
          <w:spacing w:val="-6"/>
        </w:rPr>
        <w:t>у</w:t>
      </w:r>
      <w:r w:rsidRPr="00386818">
        <w:rPr>
          <w:spacing w:val="3"/>
        </w:rPr>
        <w:t>ч</w:t>
      </w:r>
      <w:r w:rsidRPr="00386818">
        <w:t>ебного</w:t>
      </w:r>
      <w:r w:rsidRPr="00386818">
        <w:rPr>
          <w:spacing w:val="21"/>
        </w:rPr>
        <w:t xml:space="preserve"> </w:t>
      </w:r>
      <w:r w:rsidRPr="00386818">
        <w:t>пред</w:t>
      </w:r>
      <w:r w:rsidRPr="00386818">
        <w:rPr>
          <w:spacing w:val="2"/>
        </w:rPr>
        <w:t>м</w:t>
      </w:r>
      <w:r w:rsidRPr="00386818">
        <w:t>ета</w:t>
      </w:r>
      <w:r w:rsidRPr="00386818">
        <w:rPr>
          <w:spacing w:val="23"/>
        </w:rPr>
        <w:t xml:space="preserve"> </w:t>
      </w:r>
      <w:r w:rsidRPr="00386818">
        <w:rPr>
          <w:spacing w:val="-3"/>
        </w:rPr>
        <w:t>«</w:t>
      </w:r>
      <w:r w:rsidRPr="00386818">
        <w:rPr>
          <w:spacing w:val="2"/>
        </w:rPr>
        <w:t>И</w:t>
      </w:r>
      <w:r w:rsidRPr="00386818">
        <w:t>нформ</w:t>
      </w:r>
      <w:r w:rsidRPr="00386818">
        <w:rPr>
          <w:spacing w:val="2"/>
        </w:rPr>
        <w:t>а</w:t>
      </w:r>
      <w:r w:rsidRPr="00386818">
        <w:t>ти</w:t>
      </w:r>
      <w:r w:rsidRPr="00386818">
        <w:rPr>
          <w:spacing w:val="-2"/>
        </w:rPr>
        <w:t>к</w:t>
      </w:r>
      <w:r w:rsidRPr="00386818">
        <w:rPr>
          <w:spacing w:val="2"/>
        </w:rPr>
        <w:t>а</w:t>
      </w:r>
      <w:r w:rsidRPr="00386818">
        <w:t>»</w:t>
      </w:r>
      <w:r w:rsidRPr="00386818">
        <w:rPr>
          <w:spacing w:val="22"/>
        </w:rPr>
        <w:t xml:space="preserve"> </w:t>
      </w:r>
      <w:r w:rsidRPr="00386818">
        <w:t>в</w:t>
      </w:r>
      <w:r w:rsidRPr="00386818">
        <w:rPr>
          <w:spacing w:val="21"/>
        </w:rPr>
        <w:t xml:space="preserve"> </w:t>
      </w:r>
      <w:r w:rsidRPr="00386818">
        <w:t>обр</w:t>
      </w:r>
      <w:r w:rsidRPr="00386818">
        <w:rPr>
          <w:spacing w:val="2"/>
        </w:rPr>
        <w:t>а</w:t>
      </w:r>
      <w:r w:rsidRPr="00386818">
        <w:t>зовательной</w:t>
      </w:r>
      <w:r w:rsidRPr="00386818">
        <w:rPr>
          <w:spacing w:val="21"/>
        </w:rPr>
        <w:t xml:space="preserve"> </w:t>
      </w:r>
      <w:r w:rsidRPr="00386818">
        <w:t>о</w:t>
      </w:r>
      <w:r w:rsidRPr="00386818">
        <w:rPr>
          <w:spacing w:val="2"/>
        </w:rPr>
        <w:t>р</w:t>
      </w:r>
      <w:r w:rsidRPr="00386818">
        <w:t>гани</w:t>
      </w:r>
      <w:r w:rsidRPr="00386818">
        <w:rPr>
          <w:spacing w:val="1"/>
        </w:rPr>
        <w:t>з</w:t>
      </w:r>
      <w:r w:rsidRPr="00386818">
        <w:t>ац</w:t>
      </w:r>
      <w:r w:rsidRPr="00386818">
        <w:rPr>
          <w:spacing w:val="1"/>
        </w:rPr>
        <w:t>и</w:t>
      </w:r>
      <w:r w:rsidRPr="00386818">
        <w:t>и.</w:t>
      </w:r>
      <w:r w:rsidRPr="00386818">
        <w:rPr>
          <w:w w:val="99"/>
        </w:rPr>
        <w:t xml:space="preserve"> </w:t>
      </w:r>
      <w:r w:rsidRPr="00386818">
        <w:t>Перече</w:t>
      </w:r>
      <w:r w:rsidRPr="00386818">
        <w:rPr>
          <w:spacing w:val="2"/>
        </w:rPr>
        <w:t>н</w:t>
      </w:r>
      <w:r w:rsidRPr="00386818">
        <w:t>ь станда</w:t>
      </w:r>
      <w:r w:rsidRPr="00386818">
        <w:rPr>
          <w:spacing w:val="2"/>
        </w:rPr>
        <w:t>р</w:t>
      </w:r>
      <w:r w:rsidRPr="00386818">
        <w:t>тн</w:t>
      </w:r>
      <w:r w:rsidRPr="00386818">
        <w:rPr>
          <w:spacing w:val="2"/>
        </w:rPr>
        <w:t>о</w:t>
      </w:r>
      <w:r w:rsidRPr="00386818">
        <w:t>го ПО фо</w:t>
      </w:r>
      <w:r w:rsidRPr="00386818">
        <w:rPr>
          <w:spacing w:val="2"/>
        </w:rPr>
        <w:t>р</w:t>
      </w:r>
      <w:r w:rsidRPr="00386818">
        <w:rPr>
          <w:spacing w:val="-1"/>
        </w:rPr>
        <w:t>м</w:t>
      </w:r>
      <w:r w:rsidRPr="00386818">
        <w:t>и</w:t>
      </w:r>
      <w:r w:rsidRPr="00386818">
        <w:rPr>
          <w:spacing w:val="5"/>
        </w:rPr>
        <w:t>р</w:t>
      </w:r>
      <w:r w:rsidRPr="00386818">
        <w:rPr>
          <w:spacing w:val="-6"/>
        </w:rPr>
        <w:t>у</w:t>
      </w:r>
      <w:r w:rsidRPr="00386818">
        <w:rPr>
          <w:spacing w:val="2"/>
        </w:rPr>
        <w:t>е</w:t>
      </w:r>
      <w:r w:rsidRPr="00386818">
        <w:t xml:space="preserve">тся ОИВ с </w:t>
      </w:r>
      <w:r w:rsidRPr="00386818">
        <w:rPr>
          <w:spacing w:val="-6"/>
        </w:rPr>
        <w:t>у</w:t>
      </w:r>
      <w:r w:rsidRPr="00386818">
        <w:rPr>
          <w:spacing w:val="1"/>
        </w:rPr>
        <w:t>ч</w:t>
      </w:r>
      <w:r w:rsidRPr="00386818">
        <w:t>ет</w:t>
      </w:r>
      <w:r w:rsidRPr="00386818">
        <w:rPr>
          <w:spacing w:val="1"/>
        </w:rPr>
        <w:t>о</w:t>
      </w:r>
      <w:r w:rsidRPr="00386818">
        <w:t>м и</w:t>
      </w:r>
      <w:r w:rsidRPr="00386818">
        <w:rPr>
          <w:spacing w:val="3"/>
        </w:rPr>
        <w:t>н</w:t>
      </w:r>
      <w:r w:rsidRPr="00386818">
        <w:t>фор</w:t>
      </w:r>
      <w:r w:rsidRPr="00386818">
        <w:rPr>
          <w:spacing w:val="-1"/>
        </w:rPr>
        <w:t>м</w:t>
      </w:r>
      <w:r w:rsidRPr="00386818">
        <w:t>ац</w:t>
      </w:r>
      <w:r w:rsidRPr="00386818">
        <w:rPr>
          <w:spacing w:val="1"/>
        </w:rPr>
        <w:t>и</w:t>
      </w:r>
      <w:r w:rsidRPr="00386818">
        <w:t>и, по</w:t>
      </w:r>
      <w:r w:rsidRPr="00386818">
        <w:rPr>
          <w:spacing w:val="5"/>
        </w:rPr>
        <w:t>л</w:t>
      </w:r>
      <w:r w:rsidRPr="00386818">
        <w:rPr>
          <w:spacing w:val="-6"/>
        </w:rPr>
        <w:t>у</w:t>
      </w:r>
      <w:r w:rsidRPr="00386818">
        <w:rPr>
          <w:spacing w:val="1"/>
        </w:rPr>
        <w:t>ч</w:t>
      </w:r>
      <w:r w:rsidRPr="00386818">
        <w:t>ен</w:t>
      </w:r>
      <w:r w:rsidRPr="00386818">
        <w:rPr>
          <w:spacing w:val="3"/>
        </w:rPr>
        <w:t>н</w:t>
      </w:r>
      <w:r w:rsidRPr="00386818">
        <w:t>ой от образовате</w:t>
      </w:r>
      <w:r w:rsidRPr="00386818">
        <w:rPr>
          <w:spacing w:val="2"/>
        </w:rPr>
        <w:t>л</w:t>
      </w:r>
      <w:r w:rsidRPr="00386818">
        <w:t xml:space="preserve">ьных </w:t>
      </w:r>
      <w:r w:rsidRPr="00386818">
        <w:rPr>
          <w:spacing w:val="1"/>
        </w:rPr>
        <w:t>организаций</w:t>
      </w:r>
      <w:r w:rsidRPr="00386818">
        <w:t xml:space="preserve">, </w:t>
      </w:r>
      <w:r w:rsidRPr="00386818">
        <w:rPr>
          <w:spacing w:val="1"/>
        </w:rPr>
        <w:t>расположенных</w:t>
      </w:r>
      <w:r w:rsidRPr="00386818">
        <w:t xml:space="preserve"> </w:t>
      </w:r>
      <w:r w:rsidRPr="00386818">
        <w:rPr>
          <w:spacing w:val="1"/>
        </w:rPr>
        <w:t>на</w:t>
      </w:r>
      <w:r w:rsidRPr="00386818">
        <w:t xml:space="preserve"> </w:t>
      </w:r>
      <w:r w:rsidRPr="00386818">
        <w:rPr>
          <w:spacing w:val="2"/>
        </w:rPr>
        <w:t>территории</w:t>
      </w:r>
      <w:r w:rsidRPr="00386818">
        <w:t xml:space="preserve"> </w:t>
      </w:r>
      <w:r w:rsidR="00BB378D">
        <w:rPr>
          <w:spacing w:val="1"/>
        </w:rPr>
        <w:t>Республики Татарстан</w:t>
      </w:r>
      <w:r w:rsidRPr="00386818">
        <w:t>,</w:t>
      </w:r>
      <w:r w:rsidRPr="00386818">
        <w:rPr>
          <w:spacing w:val="25"/>
        </w:rPr>
        <w:t xml:space="preserve"> </w:t>
      </w:r>
      <w:r w:rsidRPr="00386818">
        <w:t>об</w:t>
      </w:r>
      <w:r w:rsidRPr="00386818">
        <w:rPr>
          <w:spacing w:val="24"/>
        </w:rPr>
        <w:t xml:space="preserve"> </w:t>
      </w:r>
      <w:r w:rsidRPr="00386818">
        <w:t>ис</w:t>
      </w:r>
      <w:r w:rsidRPr="00386818">
        <w:rPr>
          <w:spacing w:val="1"/>
        </w:rPr>
        <w:t>п</w:t>
      </w:r>
      <w:r w:rsidRPr="00386818">
        <w:rPr>
          <w:spacing w:val="2"/>
        </w:rPr>
        <w:t>о</w:t>
      </w:r>
      <w:r w:rsidRPr="00386818">
        <w:t>ль</w:t>
      </w:r>
      <w:r w:rsidRPr="00386818">
        <w:rPr>
          <w:spacing w:val="2"/>
        </w:rPr>
        <w:t>з</w:t>
      </w:r>
      <w:r w:rsidRPr="00386818">
        <w:rPr>
          <w:spacing w:val="-6"/>
        </w:rPr>
        <w:t>у</w:t>
      </w:r>
      <w:r w:rsidRPr="00386818">
        <w:rPr>
          <w:spacing w:val="2"/>
        </w:rPr>
        <w:t>е</w:t>
      </w:r>
      <w:r w:rsidRPr="00386818">
        <w:rPr>
          <w:spacing w:val="-1"/>
        </w:rPr>
        <w:t>м</w:t>
      </w:r>
      <w:r w:rsidRPr="00386818">
        <w:rPr>
          <w:spacing w:val="2"/>
        </w:rPr>
        <w:t>о</w:t>
      </w:r>
      <w:r w:rsidRPr="00386818">
        <w:t>м</w:t>
      </w:r>
      <w:r w:rsidRPr="00386818">
        <w:rPr>
          <w:spacing w:val="23"/>
        </w:rPr>
        <w:t xml:space="preserve"> </w:t>
      </w:r>
      <w:r w:rsidRPr="00386818">
        <w:t>в</w:t>
      </w:r>
      <w:r w:rsidRPr="00386818">
        <w:rPr>
          <w:spacing w:val="26"/>
        </w:rPr>
        <w:t xml:space="preserve"> </w:t>
      </w:r>
      <w:r w:rsidRPr="00386818">
        <w:t>ходе</w:t>
      </w:r>
      <w:r w:rsidRPr="00386818">
        <w:rPr>
          <w:spacing w:val="26"/>
        </w:rPr>
        <w:t xml:space="preserve"> </w:t>
      </w:r>
      <w:r w:rsidRPr="00386818">
        <w:t>о</w:t>
      </w:r>
      <w:r w:rsidRPr="00386818">
        <w:rPr>
          <w:spacing w:val="2"/>
        </w:rPr>
        <w:t>б</w:t>
      </w:r>
      <w:r w:rsidRPr="00386818">
        <w:t>разователь</w:t>
      </w:r>
      <w:r w:rsidRPr="00386818">
        <w:rPr>
          <w:spacing w:val="2"/>
        </w:rPr>
        <w:t>н</w:t>
      </w:r>
      <w:r w:rsidRPr="00386818">
        <w:t>ого</w:t>
      </w:r>
      <w:r w:rsidRPr="00386818">
        <w:rPr>
          <w:spacing w:val="23"/>
        </w:rPr>
        <w:t xml:space="preserve"> </w:t>
      </w:r>
      <w:r w:rsidRPr="00386818">
        <w:rPr>
          <w:spacing w:val="2"/>
        </w:rPr>
        <w:t>п</w:t>
      </w:r>
      <w:r w:rsidRPr="00386818">
        <w:t>ро</w:t>
      </w:r>
      <w:r w:rsidRPr="00386818">
        <w:rPr>
          <w:spacing w:val="2"/>
        </w:rPr>
        <w:t>ц</w:t>
      </w:r>
      <w:r w:rsidRPr="00386818">
        <w:t>есса</w:t>
      </w:r>
      <w:r w:rsidRPr="00386818">
        <w:rPr>
          <w:spacing w:val="24"/>
        </w:rPr>
        <w:t xml:space="preserve"> </w:t>
      </w:r>
      <w:r w:rsidRPr="00386818">
        <w:t>станд</w:t>
      </w:r>
      <w:r w:rsidRPr="00386818">
        <w:rPr>
          <w:spacing w:val="2"/>
        </w:rPr>
        <w:t>а</w:t>
      </w:r>
      <w:r w:rsidRPr="00386818">
        <w:t>ртн</w:t>
      </w:r>
      <w:r w:rsidRPr="00386818">
        <w:rPr>
          <w:spacing w:val="2"/>
        </w:rPr>
        <w:t>о</w:t>
      </w:r>
      <w:r w:rsidRPr="00386818">
        <w:t>м</w:t>
      </w:r>
      <w:r w:rsidRPr="00386818">
        <w:rPr>
          <w:spacing w:val="23"/>
        </w:rPr>
        <w:t xml:space="preserve"> </w:t>
      </w:r>
      <w:r w:rsidRPr="00386818">
        <w:rPr>
          <w:spacing w:val="2"/>
        </w:rPr>
        <w:t>П</w:t>
      </w:r>
      <w:r w:rsidRPr="00386818">
        <w:t>О,</w:t>
      </w:r>
      <w:r w:rsidRPr="00386818">
        <w:rPr>
          <w:spacing w:val="31"/>
        </w:rPr>
        <w:t xml:space="preserve"> </w:t>
      </w:r>
      <w:r w:rsidRPr="00386818">
        <w:rPr>
          <w:b/>
          <w:bCs/>
        </w:rPr>
        <w:t>и</w:t>
      </w:r>
      <w:r w:rsidRPr="00386818">
        <w:rPr>
          <w:b/>
          <w:bCs/>
          <w:w w:val="99"/>
        </w:rPr>
        <w:t xml:space="preserve"> </w:t>
      </w:r>
      <w:r w:rsidRPr="00386818">
        <w:rPr>
          <w:b/>
          <w:bCs/>
        </w:rPr>
        <w:t>и</w:t>
      </w:r>
      <w:r w:rsidRPr="00386818">
        <w:rPr>
          <w:b/>
          <w:bCs/>
          <w:spacing w:val="1"/>
        </w:rPr>
        <w:t>н</w:t>
      </w:r>
      <w:r w:rsidRPr="00386818">
        <w:rPr>
          <w:b/>
          <w:bCs/>
          <w:spacing w:val="-2"/>
        </w:rPr>
        <w:t>ф</w:t>
      </w:r>
      <w:r w:rsidRPr="00386818">
        <w:rPr>
          <w:b/>
          <w:bCs/>
        </w:rPr>
        <w:t>орм</w:t>
      </w:r>
      <w:r w:rsidRPr="00386818">
        <w:rPr>
          <w:b/>
          <w:bCs/>
          <w:spacing w:val="2"/>
        </w:rPr>
        <w:t>а</w:t>
      </w:r>
      <w:r w:rsidRPr="00386818">
        <w:rPr>
          <w:b/>
          <w:bCs/>
        </w:rPr>
        <w:t>ц</w:t>
      </w:r>
      <w:r w:rsidRPr="00386818">
        <w:rPr>
          <w:b/>
          <w:bCs/>
          <w:spacing w:val="-2"/>
        </w:rPr>
        <w:t>и</w:t>
      </w:r>
      <w:r w:rsidRPr="00386818">
        <w:rPr>
          <w:b/>
          <w:bCs/>
          <w:spacing w:val="1"/>
        </w:rPr>
        <w:t>и</w:t>
      </w:r>
      <w:r w:rsidRPr="00386818">
        <w:rPr>
          <w:b/>
          <w:bCs/>
        </w:rPr>
        <w:t>,</w:t>
      </w:r>
      <w:r w:rsidRPr="00386818">
        <w:rPr>
          <w:b/>
          <w:bCs/>
          <w:spacing w:val="-16"/>
        </w:rPr>
        <w:t xml:space="preserve"> </w:t>
      </w:r>
      <w:r w:rsidRPr="00386818">
        <w:rPr>
          <w:b/>
          <w:bCs/>
        </w:rPr>
        <w:t>пол</w:t>
      </w:r>
      <w:r w:rsidRPr="00386818">
        <w:rPr>
          <w:b/>
          <w:bCs/>
          <w:spacing w:val="2"/>
        </w:rPr>
        <w:t>у</w:t>
      </w:r>
      <w:r w:rsidRPr="00386818">
        <w:rPr>
          <w:b/>
          <w:bCs/>
        </w:rPr>
        <w:t>ченн</w:t>
      </w:r>
      <w:r w:rsidRPr="00386818">
        <w:rPr>
          <w:b/>
          <w:bCs/>
          <w:spacing w:val="1"/>
        </w:rPr>
        <w:t>о</w:t>
      </w:r>
      <w:r w:rsidRPr="00386818">
        <w:rPr>
          <w:b/>
          <w:bCs/>
        </w:rPr>
        <w:t>й</w:t>
      </w:r>
      <w:r w:rsidRPr="00386818">
        <w:rPr>
          <w:b/>
          <w:bCs/>
          <w:spacing w:val="-16"/>
        </w:rPr>
        <w:t xml:space="preserve"> </w:t>
      </w:r>
      <w:r w:rsidRPr="00386818">
        <w:rPr>
          <w:b/>
          <w:bCs/>
        </w:rPr>
        <w:t>от</w:t>
      </w:r>
      <w:r w:rsidRPr="00386818">
        <w:rPr>
          <w:b/>
          <w:bCs/>
          <w:spacing w:val="-15"/>
        </w:rPr>
        <w:t xml:space="preserve"> </w:t>
      </w:r>
      <w:r w:rsidRPr="00386818">
        <w:rPr>
          <w:b/>
          <w:bCs/>
          <w:spacing w:val="1"/>
        </w:rPr>
        <w:t>у</w:t>
      </w:r>
      <w:r w:rsidRPr="00386818">
        <w:rPr>
          <w:b/>
          <w:bCs/>
        </w:rPr>
        <w:t>част</w:t>
      </w:r>
      <w:r w:rsidRPr="00386818">
        <w:rPr>
          <w:b/>
          <w:bCs/>
          <w:spacing w:val="1"/>
        </w:rPr>
        <w:t>н</w:t>
      </w:r>
      <w:r w:rsidRPr="00386818">
        <w:rPr>
          <w:b/>
          <w:bCs/>
        </w:rPr>
        <w:t>и</w:t>
      </w:r>
      <w:r w:rsidRPr="00386818">
        <w:rPr>
          <w:b/>
          <w:bCs/>
          <w:spacing w:val="-2"/>
        </w:rPr>
        <w:t>к</w:t>
      </w:r>
      <w:r w:rsidRPr="00386818">
        <w:rPr>
          <w:b/>
          <w:bCs/>
          <w:spacing w:val="2"/>
        </w:rPr>
        <w:t>о</w:t>
      </w:r>
      <w:r w:rsidRPr="00386818">
        <w:rPr>
          <w:b/>
          <w:bCs/>
        </w:rPr>
        <w:t>в</w:t>
      </w:r>
      <w:r w:rsidRPr="00386818">
        <w:rPr>
          <w:b/>
          <w:bCs/>
          <w:spacing w:val="-14"/>
        </w:rPr>
        <w:t xml:space="preserve"> </w:t>
      </w:r>
      <w:r w:rsidRPr="00386818">
        <w:rPr>
          <w:b/>
          <w:bCs/>
        </w:rPr>
        <w:t>эк</w:t>
      </w:r>
      <w:r w:rsidRPr="00386818">
        <w:rPr>
          <w:b/>
          <w:bCs/>
          <w:spacing w:val="-2"/>
        </w:rPr>
        <w:t>з</w:t>
      </w:r>
      <w:r w:rsidRPr="00386818">
        <w:rPr>
          <w:b/>
          <w:bCs/>
        </w:rPr>
        <w:t>аме</w:t>
      </w:r>
      <w:r w:rsidRPr="00386818">
        <w:rPr>
          <w:b/>
          <w:bCs/>
          <w:spacing w:val="1"/>
        </w:rPr>
        <w:t>н</w:t>
      </w:r>
      <w:r w:rsidRPr="00386818">
        <w:rPr>
          <w:b/>
          <w:bCs/>
        </w:rPr>
        <w:t>о</w:t>
      </w:r>
      <w:r w:rsidRPr="00386818">
        <w:rPr>
          <w:b/>
          <w:bCs/>
          <w:spacing w:val="4"/>
        </w:rPr>
        <w:t>в</w:t>
      </w:r>
      <w:r w:rsidRPr="00386818">
        <w:t>;</w:t>
      </w:r>
    </w:p>
    <w:p w:rsidR="00C97CAE" w:rsidRPr="00386818" w:rsidRDefault="00C97CAE" w:rsidP="00202C10">
      <w:pPr>
        <w:pStyle w:val="ac"/>
        <w:kinsoku w:val="0"/>
        <w:overflowPunct w:val="0"/>
        <w:spacing w:line="300" w:lineRule="exact"/>
        <w:ind w:firstLine="708"/>
        <w:jc w:val="both"/>
      </w:pPr>
      <w:r w:rsidRPr="00386818">
        <w:t>КИМ</w:t>
      </w:r>
      <w:r w:rsidRPr="00386818">
        <w:rPr>
          <w:spacing w:val="16"/>
        </w:rPr>
        <w:t xml:space="preserve"> </w:t>
      </w:r>
      <w:r w:rsidRPr="00386818">
        <w:t>предост</w:t>
      </w:r>
      <w:r w:rsidRPr="00386818">
        <w:rPr>
          <w:spacing w:val="1"/>
        </w:rPr>
        <w:t>а</w:t>
      </w:r>
      <w:r w:rsidRPr="00386818">
        <w:t>вляет</w:t>
      </w:r>
      <w:r w:rsidRPr="00386818">
        <w:rPr>
          <w:spacing w:val="1"/>
        </w:rPr>
        <w:t>с</w:t>
      </w:r>
      <w:r w:rsidRPr="00386818">
        <w:t>я</w:t>
      </w:r>
      <w:r w:rsidRPr="00386818">
        <w:rPr>
          <w:spacing w:val="17"/>
        </w:rPr>
        <w:t xml:space="preserve"> </w:t>
      </w:r>
      <w:r w:rsidRPr="00386818">
        <w:t>тол</w:t>
      </w:r>
      <w:r w:rsidRPr="00386818">
        <w:rPr>
          <w:spacing w:val="-1"/>
        </w:rPr>
        <w:t>ь</w:t>
      </w:r>
      <w:r w:rsidRPr="00386818">
        <w:rPr>
          <w:spacing w:val="-2"/>
        </w:rPr>
        <w:t>к</w:t>
      </w:r>
      <w:r w:rsidRPr="00386818">
        <w:t>о</w:t>
      </w:r>
      <w:r w:rsidRPr="00386818">
        <w:rPr>
          <w:spacing w:val="17"/>
        </w:rPr>
        <w:t xml:space="preserve"> </w:t>
      </w:r>
      <w:r w:rsidRPr="00386818">
        <w:t>в</w:t>
      </w:r>
      <w:r w:rsidRPr="00386818">
        <w:rPr>
          <w:spacing w:val="16"/>
        </w:rPr>
        <w:t xml:space="preserve"> </w:t>
      </w:r>
      <w:r w:rsidRPr="00386818">
        <w:rPr>
          <w:spacing w:val="-1"/>
        </w:rPr>
        <w:t>э</w:t>
      </w:r>
      <w:r w:rsidRPr="00386818">
        <w:t>л</w:t>
      </w:r>
      <w:r w:rsidRPr="00386818">
        <w:rPr>
          <w:spacing w:val="2"/>
        </w:rPr>
        <w:t>е</w:t>
      </w:r>
      <w:r w:rsidRPr="00386818">
        <w:rPr>
          <w:spacing w:val="-2"/>
        </w:rPr>
        <w:t>к</w:t>
      </w:r>
      <w:r w:rsidRPr="00386818">
        <w:t>тро</w:t>
      </w:r>
      <w:r w:rsidRPr="00386818">
        <w:rPr>
          <w:spacing w:val="2"/>
        </w:rPr>
        <w:t>н</w:t>
      </w:r>
      <w:r w:rsidRPr="00386818">
        <w:t>ном</w:t>
      </w:r>
      <w:r w:rsidRPr="00386818">
        <w:rPr>
          <w:spacing w:val="17"/>
        </w:rPr>
        <w:t xml:space="preserve"> </w:t>
      </w:r>
      <w:r w:rsidRPr="00386818">
        <w:t>виде,</w:t>
      </w:r>
      <w:r w:rsidRPr="00386818">
        <w:rPr>
          <w:spacing w:val="17"/>
        </w:rPr>
        <w:t xml:space="preserve"> </w:t>
      </w:r>
      <w:r w:rsidRPr="00386818">
        <w:t>ИК</w:t>
      </w:r>
      <w:r w:rsidRPr="00386818">
        <w:rPr>
          <w:spacing w:val="17"/>
        </w:rPr>
        <w:t xml:space="preserve"> </w:t>
      </w:r>
      <w:r w:rsidRPr="00386818">
        <w:t>сод</w:t>
      </w:r>
      <w:r w:rsidRPr="00386818">
        <w:rPr>
          <w:spacing w:val="2"/>
        </w:rPr>
        <w:t>е</w:t>
      </w:r>
      <w:r w:rsidRPr="00386818">
        <w:t>ржит</w:t>
      </w:r>
      <w:r w:rsidRPr="00386818">
        <w:rPr>
          <w:spacing w:val="16"/>
        </w:rPr>
        <w:t xml:space="preserve"> </w:t>
      </w:r>
      <w:r w:rsidRPr="00386818">
        <w:t>тол</w:t>
      </w:r>
      <w:r w:rsidRPr="00386818">
        <w:rPr>
          <w:spacing w:val="-1"/>
        </w:rPr>
        <w:t>ь</w:t>
      </w:r>
      <w:r w:rsidRPr="00386818">
        <w:rPr>
          <w:spacing w:val="1"/>
        </w:rPr>
        <w:t>к</w:t>
      </w:r>
      <w:r w:rsidRPr="00386818">
        <w:t>о</w:t>
      </w:r>
      <w:r w:rsidRPr="00386818">
        <w:rPr>
          <w:spacing w:val="16"/>
        </w:rPr>
        <w:t xml:space="preserve"> </w:t>
      </w:r>
      <w:r w:rsidRPr="00386818">
        <w:t>бланк</w:t>
      </w:r>
      <w:r w:rsidRPr="00386818">
        <w:rPr>
          <w:w w:val="99"/>
        </w:rPr>
        <w:t xml:space="preserve"> </w:t>
      </w:r>
      <w:r w:rsidRPr="00386818">
        <w:t>регистрации;</w:t>
      </w:r>
    </w:p>
    <w:p w:rsidR="00C97CAE" w:rsidRPr="00386818" w:rsidRDefault="00C97CAE" w:rsidP="00202C10">
      <w:pPr>
        <w:pStyle w:val="ac"/>
        <w:kinsoku w:val="0"/>
        <w:overflowPunct w:val="0"/>
        <w:spacing w:line="294" w:lineRule="exact"/>
        <w:ind w:firstLine="708"/>
        <w:jc w:val="both"/>
      </w:pPr>
      <w:r w:rsidRPr="00386818">
        <w:t>КИМ</w:t>
      </w:r>
      <w:r w:rsidRPr="00386818">
        <w:rPr>
          <w:spacing w:val="39"/>
        </w:rPr>
        <w:t xml:space="preserve"> </w:t>
      </w:r>
      <w:r w:rsidRPr="00386818">
        <w:t>на</w:t>
      </w:r>
      <w:r w:rsidRPr="00386818">
        <w:rPr>
          <w:spacing w:val="43"/>
        </w:rPr>
        <w:t xml:space="preserve"> </w:t>
      </w:r>
      <w:r w:rsidRPr="00386818">
        <w:t>станцию</w:t>
      </w:r>
      <w:r w:rsidRPr="00386818">
        <w:rPr>
          <w:spacing w:val="44"/>
        </w:rPr>
        <w:t xml:space="preserve"> </w:t>
      </w:r>
      <w:r w:rsidRPr="00386818">
        <w:rPr>
          <w:spacing w:val="2"/>
        </w:rPr>
        <w:t>К</w:t>
      </w:r>
      <w:r w:rsidRPr="00386818">
        <w:t>О</w:t>
      </w:r>
      <w:r w:rsidRPr="00386818">
        <w:rPr>
          <w:spacing w:val="-2"/>
        </w:rPr>
        <w:t>Г</w:t>
      </w:r>
      <w:r w:rsidRPr="00386818">
        <w:t>Э</w:t>
      </w:r>
      <w:r w:rsidRPr="00386818">
        <w:rPr>
          <w:spacing w:val="42"/>
        </w:rPr>
        <w:t xml:space="preserve"> </w:t>
      </w:r>
      <w:r w:rsidRPr="00386818">
        <w:t>заг</w:t>
      </w:r>
      <w:r w:rsidRPr="00386818">
        <w:rPr>
          <w:spacing w:val="3"/>
        </w:rPr>
        <w:t>р</w:t>
      </w:r>
      <w:r w:rsidRPr="00386818">
        <w:rPr>
          <w:spacing w:val="-6"/>
        </w:rPr>
        <w:t>у</w:t>
      </w:r>
      <w:r w:rsidRPr="00386818">
        <w:t>жа</w:t>
      </w:r>
      <w:r w:rsidRPr="00386818">
        <w:rPr>
          <w:spacing w:val="3"/>
        </w:rPr>
        <w:t>ю</w:t>
      </w:r>
      <w:r w:rsidRPr="00386818">
        <w:t>тся</w:t>
      </w:r>
      <w:r w:rsidRPr="00386818">
        <w:rPr>
          <w:spacing w:val="40"/>
        </w:rPr>
        <w:t xml:space="preserve"> </w:t>
      </w:r>
      <w:r w:rsidRPr="00386818">
        <w:t>после</w:t>
      </w:r>
      <w:r w:rsidRPr="00386818">
        <w:rPr>
          <w:spacing w:val="46"/>
        </w:rPr>
        <w:t xml:space="preserve"> </w:t>
      </w:r>
      <w:r w:rsidRPr="00386818">
        <w:t>прохождения</w:t>
      </w:r>
      <w:r w:rsidRPr="00386818">
        <w:rPr>
          <w:spacing w:val="46"/>
        </w:rPr>
        <w:t xml:space="preserve"> </w:t>
      </w:r>
      <w:r w:rsidRPr="00386818">
        <w:t>т</w:t>
      </w:r>
      <w:r w:rsidRPr="00386818">
        <w:rPr>
          <w:spacing w:val="1"/>
        </w:rPr>
        <w:t>е</w:t>
      </w:r>
      <w:r w:rsidRPr="00386818">
        <w:t>хни</w:t>
      </w:r>
      <w:r w:rsidRPr="00386818">
        <w:rPr>
          <w:spacing w:val="-1"/>
        </w:rPr>
        <w:t>ч</w:t>
      </w:r>
      <w:r w:rsidRPr="00386818">
        <w:t>е</w:t>
      </w:r>
      <w:r w:rsidRPr="00386818">
        <w:rPr>
          <w:spacing w:val="2"/>
        </w:rPr>
        <w:t>с</w:t>
      </w:r>
      <w:r w:rsidRPr="00386818">
        <w:rPr>
          <w:spacing w:val="-2"/>
        </w:rPr>
        <w:t>к</w:t>
      </w:r>
      <w:r w:rsidRPr="00386818">
        <w:t>ой</w:t>
      </w:r>
      <w:r w:rsidRPr="00386818">
        <w:rPr>
          <w:spacing w:val="41"/>
        </w:rPr>
        <w:t xml:space="preserve"> </w:t>
      </w:r>
      <w:r w:rsidRPr="00386818">
        <w:rPr>
          <w:spacing w:val="2"/>
        </w:rPr>
        <w:t>по</w:t>
      </w:r>
      <w:r w:rsidRPr="00386818">
        <w:t>дго</w:t>
      </w:r>
      <w:r w:rsidRPr="00386818">
        <w:rPr>
          <w:spacing w:val="-2"/>
        </w:rPr>
        <w:t>т</w:t>
      </w:r>
      <w:r w:rsidRPr="00386818">
        <w:t>о</w:t>
      </w:r>
      <w:r w:rsidRPr="00386818">
        <w:rPr>
          <w:spacing w:val="2"/>
        </w:rPr>
        <w:t>в</w:t>
      </w:r>
      <w:r w:rsidRPr="00386818">
        <w:rPr>
          <w:spacing w:val="-2"/>
        </w:rPr>
        <w:t>к</w:t>
      </w:r>
      <w:r w:rsidRPr="00386818">
        <w:t>и</w:t>
      </w:r>
      <w:r w:rsidRPr="00386818">
        <w:rPr>
          <w:spacing w:val="43"/>
        </w:rPr>
        <w:t>;</w:t>
      </w:r>
    </w:p>
    <w:p w:rsidR="00C97CAE" w:rsidRPr="00386818" w:rsidRDefault="00C97CAE" w:rsidP="00202C10">
      <w:pPr>
        <w:pStyle w:val="ac"/>
        <w:kinsoku w:val="0"/>
        <w:overflowPunct w:val="0"/>
        <w:spacing w:line="300" w:lineRule="exact"/>
        <w:ind w:firstLine="708"/>
        <w:jc w:val="both"/>
      </w:pPr>
      <w:r w:rsidRPr="00386818">
        <w:rPr>
          <w:spacing w:val="-2"/>
        </w:rPr>
        <w:t>к</w:t>
      </w:r>
      <w:r w:rsidRPr="00386818">
        <w:t>оли</w:t>
      </w:r>
      <w:r w:rsidRPr="00386818">
        <w:rPr>
          <w:spacing w:val="-1"/>
        </w:rPr>
        <w:t>ч</w:t>
      </w:r>
      <w:r w:rsidRPr="00386818">
        <w:rPr>
          <w:spacing w:val="2"/>
        </w:rPr>
        <w:t>е</w:t>
      </w:r>
      <w:r w:rsidRPr="00386818">
        <w:t>ство</w:t>
      </w:r>
      <w:r w:rsidRPr="00386818">
        <w:rPr>
          <w:spacing w:val="16"/>
        </w:rPr>
        <w:t xml:space="preserve"> </w:t>
      </w:r>
      <w:r w:rsidRPr="00386818">
        <w:t>техн</w:t>
      </w:r>
      <w:r w:rsidRPr="00386818">
        <w:rPr>
          <w:spacing w:val="2"/>
        </w:rPr>
        <w:t>и</w:t>
      </w:r>
      <w:r w:rsidRPr="00386818">
        <w:rPr>
          <w:spacing w:val="-1"/>
        </w:rPr>
        <w:t>ч</w:t>
      </w:r>
      <w:r w:rsidRPr="00386818">
        <w:t>е</w:t>
      </w:r>
      <w:r w:rsidRPr="00386818">
        <w:rPr>
          <w:spacing w:val="2"/>
        </w:rPr>
        <w:t>с</w:t>
      </w:r>
      <w:r w:rsidRPr="00386818">
        <w:rPr>
          <w:spacing w:val="-2"/>
        </w:rPr>
        <w:t>к</w:t>
      </w:r>
      <w:r w:rsidRPr="00386818">
        <w:t>их</w:t>
      </w:r>
      <w:r w:rsidRPr="00386818">
        <w:rPr>
          <w:spacing w:val="15"/>
        </w:rPr>
        <w:t xml:space="preserve"> </w:t>
      </w:r>
      <w:r w:rsidRPr="00386818">
        <w:t>спе</w:t>
      </w:r>
      <w:r w:rsidRPr="00386818">
        <w:rPr>
          <w:spacing w:val="1"/>
        </w:rPr>
        <w:t>ц</w:t>
      </w:r>
      <w:r w:rsidRPr="00386818">
        <w:t>и</w:t>
      </w:r>
      <w:r w:rsidRPr="00386818">
        <w:rPr>
          <w:spacing w:val="5"/>
        </w:rPr>
        <w:t>а</w:t>
      </w:r>
      <w:r w:rsidRPr="00386818">
        <w:t>листов</w:t>
      </w:r>
      <w:r w:rsidRPr="00386818">
        <w:rPr>
          <w:spacing w:val="16"/>
        </w:rPr>
        <w:t xml:space="preserve"> </w:t>
      </w:r>
      <w:r w:rsidRPr="00386818">
        <w:t>д</w:t>
      </w:r>
      <w:r w:rsidRPr="00386818">
        <w:rPr>
          <w:spacing w:val="2"/>
        </w:rPr>
        <w:t>о</w:t>
      </w:r>
      <w:r w:rsidRPr="00386818">
        <w:t>лжно</w:t>
      </w:r>
      <w:r w:rsidRPr="00386818">
        <w:rPr>
          <w:spacing w:val="14"/>
        </w:rPr>
        <w:t xml:space="preserve"> </w:t>
      </w:r>
      <w:r w:rsidRPr="00386818">
        <w:t>бы</w:t>
      </w:r>
      <w:r w:rsidRPr="00386818">
        <w:rPr>
          <w:spacing w:val="1"/>
        </w:rPr>
        <w:t>т</w:t>
      </w:r>
      <w:r w:rsidRPr="00386818">
        <w:t>ь</w:t>
      </w:r>
      <w:r w:rsidRPr="00386818">
        <w:rPr>
          <w:w w:val="99"/>
        </w:rPr>
        <w:t xml:space="preserve"> </w:t>
      </w:r>
      <w:r w:rsidRPr="00386818">
        <w:rPr>
          <w:spacing w:val="-6"/>
        </w:rPr>
        <w:t>у</w:t>
      </w:r>
      <w:r w:rsidRPr="00386818">
        <w:rPr>
          <w:spacing w:val="2"/>
        </w:rPr>
        <w:t>в</w:t>
      </w:r>
      <w:r w:rsidRPr="00386818">
        <w:t>ел</w:t>
      </w:r>
      <w:r w:rsidRPr="00386818">
        <w:rPr>
          <w:spacing w:val="3"/>
        </w:rPr>
        <w:t>и</w:t>
      </w:r>
      <w:r w:rsidRPr="00386818">
        <w:t>чено</w:t>
      </w:r>
      <w:r w:rsidRPr="00386818">
        <w:rPr>
          <w:spacing w:val="-11"/>
        </w:rPr>
        <w:t xml:space="preserve"> </w:t>
      </w:r>
      <w:r w:rsidRPr="00386818">
        <w:t>в</w:t>
      </w:r>
      <w:r w:rsidRPr="00386818">
        <w:rPr>
          <w:spacing w:val="-10"/>
        </w:rPr>
        <w:t xml:space="preserve"> </w:t>
      </w:r>
      <w:r w:rsidRPr="00386818">
        <w:t>связи</w:t>
      </w:r>
      <w:r w:rsidRPr="00386818">
        <w:rPr>
          <w:spacing w:val="-12"/>
        </w:rPr>
        <w:t xml:space="preserve"> </w:t>
      </w:r>
      <w:r w:rsidRPr="00386818">
        <w:t>с</w:t>
      </w:r>
      <w:r w:rsidRPr="00386818">
        <w:rPr>
          <w:spacing w:val="-12"/>
        </w:rPr>
        <w:t xml:space="preserve"> </w:t>
      </w:r>
      <w:r w:rsidRPr="00386818">
        <w:rPr>
          <w:spacing w:val="3"/>
        </w:rPr>
        <w:t>и</w:t>
      </w:r>
      <w:r w:rsidRPr="00386818">
        <w:t>спользовани</w:t>
      </w:r>
      <w:r w:rsidRPr="00386818">
        <w:rPr>
          <w:spacing w:val="2"/>
        </w:rPr>
        <w:t>е</w:t>
      </w:r>
      <w:r w:rsidRPr="00386818">
        <w:t>м</w:t>
      </w:r>
      <w:r w:rsidRPr="00386818">
        <w:rPr>
          <w:spacing w:val="-11"/>
        </w:rPr>
        <w:t xml:space="preserve"> </w:t>
      </w:r>
      <w:r w:rsidRPr="00386818">
        <w:t>бол</w:t>
      </w:r>
      <w:r w:rsidRPr="00386818">
        <w:rPr>
          <w:spacing w:val="1"/>
        </w:rPr>
        <w:t>ьш</w:t>
      </w:r>
      <w:r w:rsidRPr="00386818">
        <w:t>ого</w:t>
      </w:r>
      <w:r w:rsidRPr="00386818">
        <w:rPr>
          <w:spacing w:val="-10"/>
        </w:rPr>
        <w:t xml:space="preserve"> </w:t>
      </w:r>
      <w:r w:rsidRPr="00386818">
        <w:rPr>
          <w:spacing w:val="-2"/>
        </w:rPr>
        <w:t>к</w:t>
      </w:r>
      <w:r w:rsidRPr="00386818">
        <w:t>оли</w:t>
      </w:r>
      <w:r w:rsidRPr="00386818">
        <w:rPr>
          <w:spacing w:val="-1"/>
        </w:rPr>
        <w:t>ч</w:t>
      </w:r>
      <w:r w:rsidRPr="00386818">
        <w:t>е</w:t>
      </w:r>
      <w:r w:rsidRPr="00386818">
        <w:rPr>
          <w:spacing w:val="2"/>
        </w:rPr>
        <w:t>с</w:t>
      </w:r>
      <w:r w:rsidRPr="00386818">
        <w:t>тва</w:t>
      </w:r>
      <w:r w:rsidRPr="00386818">
        <w:rPr>
          <w:spacing w:val="-10"/>
        </w:rPr>
        <w:t xml:space="preserve"> </w:t>
      </w:r>
      <w:r w:rsidRPr="00386818">
        <w:rPr>
          <w:spacing w:val="-2"/>
        </w:rPr>
        <w:t>к</w:t>
      </w:r>
      <w:r w:rsidRPr="00386818">
        <w:t>о</w:t>
      </w:r>
      <w:r w:rsidRPr="00386818">
        <w:rPr>
          <w:spacing w:val="-1"/>
        </w:rPr>
        <w:t>м</w:t>
      </w:r>
      <w:r w:rsidRPr="00386818">
        <w:rPr>
          <w:spacing w:val="2"/>
        </w:rPr>
        <w:t>п</w:t>
      </w:r>
      <w:r w:rsidRPr="00386818">
        <w:rPr>
          <w:spacing w:val="1"/>
        </w:rPr>
        <w:t>ь</w:t>
      </w:r>
      <w:r w:rsidRPr="00386818">
        <w:t>ютеров;</w:t>
      </w:r>
    </w:p>
    <w:p w:rsidR="00C97CAE" w:rsidRPr="00386818" w:rsidRDefault="00C97CAE" w:rsidP="00202C10">
      <w:pPr>
        <w:pStyle w:val="ac"/>
        <w:kinsoku w:val="0"/>
        <w:overflowPunct w:val="0"/>
        <w:spacing w:line="294" w:lineRule="exact"/>
        <w:ind w:firstLine="708"/>
      </w:pPr>
      <w:r w:rsidRPr="00386818">
        <w:rPr>
          <w:spacing w:val="-2"/>
        </w:rPr>
        <w:t>к</w:t>
      </w:r>
      <w:r w:rsidRPr="00386818">
        <w:t>од</w:t>
      </w:r>
      <w:r w:rsidRPr="00386818">
        <w:rPr>
          <w:spacing w:val="-13"/>
        </w:rPr>
        <w:t xml:space="preserve"> </w:t>
      </w:r>
      <w:r w:rsidRPr="00386818">
        <w:rPr>
          <w:spacing w:val="2"/>
        </w:rPr>
        <w:t>а</w:t>
      </w:r>
      <w:r w:rsidRPr="00386818">
        <w:rPr>
          <w:spacing w:val="-2"/>
        </w:rPr>
        <w:t>к</w:t>
      </w:r>
      <w:r w:rsidRPr="00386818">
        <w:t>тивац</w:t>
      </w:r>
      <w:r w:rsidRPr="00386818">
        <w:rPr>
          <w:spacing w:val="1"/>
        </w:rPr>
        <w:t>и</w:t>
      </w:r>
      <w:r w:rsidRPr="00386818">
        <w:t>и</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10"/>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а</w:t>
      </w:r>
      <w:r w:rsidRPr="00386818">
        <w:rPr>
          <w:spacing w:val="-11"/>
        </w:rPr>
        <w:t xml:space="preserve"> </w:t>
      </w:r>
      <w:r w:rsidRPr="00386818">
        <w:t>вводят</w:t>
      </w:r>
      <w:r w:rsidRPr="00386818">
        <w:rPr>
          <w:spacing w:val="-13"/>
        </w:rPr>
        <w:t xml:space="preserve"> </w:t>
      </w:r>
      <w:r w:rsidRPr="00386818">
        <w:t>с</w:t>
      </w:r>
      <w:r w:rsidRPr="00386818">
        <w:rPr>
          <w:spacing w:val="1"/>
        </w:rPr>
        <w:t>а</w:t>
      </w:r>
      <w:r w:rsidRPr="00386818">
        <w:rPr>
          <w:spacing w:val="-1"/>
        </w:rPr>
        <w:t>м</w:t>
      </w:r>
      <w:r w:rsidRPr="00386818">
        <w:t>ос</w:t>
      </w:r>
      <w:r w:rsidRPr="00386818">
        <w:rPr>
          <w:spacing w:val="1"/>
        </w:rPr>
        <w:t>т</w:t>
      </w:r>
      <w:r w:rsidRPr="00386818">
        <w:t>ояте</w:t>
      </w:r>
      <w:r w:rsidRPr="00386818">
        <w:rPr>
          <w:spacing w:val="2"/>
        </w:rPr>
        <w:t>л</w:t>
      </w:r>
      <w:r w:rsidRPr="00386818">
        <w:t>ьно;</w:t>
      </w:r>
    </w:p>
    <w:p w:rsidR="00C97CAE" w:rsidRPr="00386818" w:rsidRDefault="00C97CAE" w:rsidP="00202C10">
      <w:pPr>
        <w:pStyle w:val="ac"/>
        <w:kinsoku w:val="0"/>
        <w:overflowPunct w:val="0"/>
        <w:ind w:firstLine="708"/>
        <w:jc w:val="both"/>
      </w:pPr>
      <w:r w:rsidRPr="00386818">
        <w:t>все</w:t>
      </w:r>
      <w:r w:rsidRPr="00386818">
        <w:rPr>
          <w:spacing w:val="34"/>
        </w:rPr>
        <w:t xml:space="preserve"> </w:t>
      </w:r>
      <w:r w:rsidRPr="00386818">
        <w:t>отв</w:t>
      </w:r>
      <w:r w:rsidRPr="00386818">
        <w:rPr>
          <w:spacing w:val="1"/>
        </w:rPr>
        <w:t>е</w:t>
      </w:r>
      <w:r w:rsidRPr="00386818">
        <w:t>ты</w:t>
      </w:r>
      <w:r w:rsidRPr="00386818">
        <w:rPr>
          <w:spacing w:val="36"/>
        </w:rPr>
        <w:t xml:space="preserve"> </w:t>
      </w:r>
      <w:r w:rsidRPr="00386818">
        <w:t>внос</w:t>
      </w:r>
      <w:r w:rsidRPr="00386818">
        <w:rPr>
          <w:spacing w:val="3"/>
        </w:rPr>
        <w:t>я</w:t>
      </w:r>
      <w:r w:rsidRPr="00386818">
        <w:t>тся</w:t>
      </w:r>
      <w:r w:rsidRPr="00386818">
        <w:rPr>
          <w:spacing w:val="41"/>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о</w:t>
      </w:r>
      <w:r w:rsidRPr="00386818">
        <w:t>м</w:t>
      </w:r>
      <w:r w:rsidRPr="00386818">
        <w:rPr>
          <w:spacing w:val="4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36"/>
        </w:rPr>
        <w:t xml:space="preserve"> </w:t>
      </w:r>
      <w:r w:rsidRPr="00386818">
        <w:t>в</w:t>
      </w:r>
      <w:r w:rsidRPr="00386818">
        <w:rPr>
          <w:spacing w:val="35"/>
        </w:rPr>
        <w:t xml:space="preserve"> </w:t>
      </w:r>
      <w:r w:rsidRPr="00386818">
        <w:t>с</w:t>
      </w:r>
      <w:r w:rsidRPr="00386818">
        <w:rPr>
          <w:spacing w:val="1"/>
        </w:rPr>
        <w:t>т</w:t>
      </w:r>
      <w:r w:rsidRPr="00386818">
        <w:t>ан</w:t>
      </w:r>
      <w:r w:rsidRPr="00386818">
        <w:rPr>
          <w:spacing w:val="1"/>
        </w:rPr>
        <w:t>ци</w:t>
      </w:r>
      <w:r w:rsidRPr="00386818">
        <w:t>ю</w:t>
      </w:r>
      <w:r w:rsidRPr="00386818">
        <w:rPr>
          <w:spacing w:val="36"/>
        </w:rPr>
        <w:t xml:space="preserve"> </w:t>
      </w:r>
      <w:r w:rsidRPr="00386818">
        <w:t>КОГЭ</w:t>
      </w:r>
      <w:r w:rsidRPr="00386818">
        <w:rPr>
          <w:spacing w:val="35"/>
        </w:rPr>
        <w:t xml:space="preserve"> </w:t>
      </w:r>
      <w:r w:rsidRPr="00386818">
        <w:t>и</w:t>
      </w:r>
      <w:r w:rsidRPr="00386818">
        <w:rPr>
          <w:spacing w:val="36"/>
        </w:rPr>
        <w:t xml:space="preserve"> </w:t>
      </w:r>
      <w:r w:rsidRPr="00386818">
        <w:t>в</w:t>
      </w:r>
      <w:r w:rsidRPr="00386818">
        <w:rPr>
          <w:spacing w:val="37"/>
        </w:rPr>
        <w:t xml:space="preserve"> </w:t>
      </w:r>
      <w:r w:rsidRPr="00386818">
        <w:t>да</w:t>
      </w:r>
      <w:r w:rsidRPr="00386818">
        <w:rPr>
          <w:spacing w:val="2"/>
        </w:rPr>
        <w:t>л</w:t>
      </w:r>
      <w:r w:rsidRPr="00386818">
        <w:t>ьнейш</w:t>
      </w:r>
      <w:r w:rsidRPr="00386818">
        <w:rPr>
          <w:spacing w:val="2"/>
        </w:rPr>
        <w:t>е</w:t>
      </w:r>
      <w:r w:rsidRPr="00386818">
        <w:t>м</w:t>
      </w:r>
      <w:r w:rsidRPr="00386818">
        <w:rPr>
          <w:w w:val="99"/>
        </w:rPr>
        <w:t xml:space="preserve"> </w:t>
      </w:r>
      <w:r w:rsidRPr="00386818">
        <w:rPr>
          <w:spacing w:val="-1"/>
        </w:rPr>
        <w:t>э</w:t>
      </w:r>
      <w:r w:rsidRPr="00386818">
        <w:rPr>
          <w:spacing w:val="-2"/>
        </w:rPr>
        <w:t>к</w:t>
      </w:r>
      <w:r w:rsidRPr="00386818">
        <w:t>сп</w:t>
      </w:r>
      <w:r w:rsidRPr="00386818">
        <w:rPr>
          <w:spacing w:val="2"/>
        </w:rPr>
        <w:t>о</w:t>
      </w:r>
      <w:r w:rsidRPr="00386818">
        <w:t>рти</w:t>
      </w:r>
      <w:r w:rsidRPr="00386818">
        <w:rPr>
          <w:spacing w:val="4"/>
        </w:rPr>
        <w:t>р</w:t>
      </w:r>
      <w:r w:rsidRPr="00386818">
        <w:rPr>
          <w:spacing w:val="-5"/>
        </w:rPr>
        <w:t>у</w:t>
      </w:r>
      <w:r w:rsidRPr="00386818">
        <w:t>ю</w:t>
      </w:r>
      <w:r w:rsidRPr="00386818">
        <w:rPr>
          <w:spacing w:val="2"/>
        </w:rPr>
        <w:t>т</w:t>
      </w:r>
      <w:r w:rsidRPr="00386818">
        <w:t>ся;</w:t>
      </w:r>
    </w:p>
    <w:p w:rsidR="00C97CAE" w:rsidRPr="00386818" w:rsidRDefault="00C97CAE" w:rsidP="00202C10">
      <w:pPr>
        <w:pStyle w:val="ac"/>
        <w:kinsoku w:val="0"/>
        <w:overflowPunct w:val="0"/>
        <w:spacing w:line="300" w:lineRule="exact"/>
        <w:ind w:firstLine="708"/>
        <w:jc w:val="both"/>
      </w:pPr>
      <w:r w:rsidRPr="00386818">
        <w:t>время</w:t>
      </w:r>
      <w:r w:rsidRPr="00386818">
        <w:rPr>
          <w:spacing w:val="26"/>
        </w:rPr>
        <w:t xml:space="preserve"> </w:t>
      </w:r>
      <w:r w:rsidRPr="00386818">
        <w:t>н</w:t>
      </w:r>
      <w:r w:rsidRPr="00386818">
        <w:rPr>
          <w:spacing w:val="2"/>
        </w:rPr>
        <w:t>а</w:t>
      </w:r>
      <w:r w:rsidRPr="00386818">
        <w:rPr>
          <w:spacing w:val="-1"/>
        </w:rPr>
        <w:t>ч</w:t>
      </w:r>
      <w:r w:rsidRPr="00386818">
        <w:t>ала</w:t>
      </w:r>
      <w:r w:rsidRPr="00386818">
        <w:rPr>
          <w:spacing w:val="29"/>
        </w:rPr>
        <w:t xml:space="preserve"> </w:t>
      </w:r>
      <w:r w:rsidRPr="00386818">
        <w:t>и</w:t>
      </w:r>
      <w:r w:rsidRPr="00386818">
        <w:rPr>
          <w:spacing w:val="27"/>
        </w:rPr>
        <w:t xml:space="preserve"> </w:t>
      </w:r>
      <w:r w:rsidRPr="00386818">
        <w:rPr>
          <w:spacing w:val="2"/>
        </w:rPr>
        <w:t>о</w:t>
      </w:r>
      <w:r w:rsidRPr="00386818">
        <w:rPr>
          <w:spacing w:val="-2"/>
        </w:rPr>
        <w:t>к</w:t>
      </w:r>
      <w:r w:rsidRPr="00386818">
        <w:t>о</w:t>
      </w:r>
      <w:r w:rsidRPr="00386818">
        <w:rPr>
          <w:spacing w:val="2"/>
        </w:rPr>
        <w:t>н</w:t>
      </w:r>
      <w:r w:rsidRPr="00386818">
        <w:rPr>
          <w:spacing w:val="-1"/>
        </w:rPr>
        <w:t>ч</w:t>
      </w:r>
      <w:r w:rsidRPr="00386818">
        <w:t>ан</w:t>
      </w:r>
      <w:r w:rsidRPr="00386818">
        <w:rPr>
          <w:spacing w:val="1"/>
        </w:rPr>
        <w:t>и</w:t>
      </w:r>
      <w:r w:rsidRPr="00386818">
        <w:t>я</w:t>
      </w:r>
      <w:r w:rsidRPr="00386818">
        <w:rPr>
          <w:spacing w:val="27"/>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27"/>
        </w:rPr>
        <w:t xml:space="preserve"> </w:t>
      </w:r>
      <w:r w:rsidRPr="00386818">
        <w:t>объ</w:t>
      </w:r>
      <w:r w:rsidRPr="00386818">
        <w:rPr>
          <w:spacing w:val="3"/>
        </w:rPr>
        <w:t>я</w:t>
      </w:r>
      <w:r w:rsidRPr="00386818">
        <w:t>вляется</w:t>
      </w:r>
      <w:r w:rsidRPr="00386818">
        <w:rPr>
          <w:spacing w:val="27"/>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1"/>
        </w:rPr>
        <w:t>о</w:t>
      </w:r>
      <w:r w:rsidRPr="00386818">
        <w:t>м</w:t>
      </w:r>
      <w:r w:rsidRPr="00386818">
        <w:rPr>
          <w:spacing w:val="26"/>
        </w:rPr>
        <w:t xml:space="preserve"> </w:t>
      </w:r>
      <w:r w:rsidRPr="00386818">
        <w:t>и</w:t>
      </w:r>
      <w:r w:rsidRPr="00386818">
        <w:rPr>
          <w:spacing w:val="27"/>
        </w:rPr>
        <w:t xml:space="preserve"> </w:t>
      </w:r>
      <w:r w:rsidRPr="00386818">
        <w:t>зап</w:t>
      </w:r>
      <w:r w:rsidRPr="00386818">
        <w:rPr>
          <w:spacing w:val="1"/>
        </w:rPr>
        <w:t>и</w:t>
      </w:r>
      <w:r w:rsidRPr="00386818">
        <w:t>сыв</w:t>
      </w:r>
      <w:r w:rsidRPr="00386818">
        <w:rPr>
          <w:spacing w:val="2"/>
        </w:rPr>
        <w:t>а</w:t>
      </w:r>
      <w:r w:rsidRPr="00386818">
        <w:t>ется</w:t>
      </w:r>
      <w:r w:rsidRPr="00386818">
        <w:rPr>
          <w:spacing w:val="27"/>
        </w:rPr>
        <w:t xml:space="preserve"> </w:t>
      </w:r>
      <w:r w:rsidRPr="00386818">
        <w:rPr>
          <w:spacing w:val="2"/>
        </w:rPr>
        <w:t>н</w:t>
      </w:r>
      <w:r w:rsidRPr="00386818">
        <w:t>а</w:t>
      </w:r>
      <w:r w:rsidRPr="00386818">
        <w:rPr>
          <w:w w:val="99"/>
        </w:rPr>
        <w:t xml:space="preserve"> </w:t>
      </w:r>
      <w:r w:rsidRPr="00386818">
        <w:t>дос</w:t>
      </w:r>
      <w:r w:rsidRPr="00386818">
        <w:rPr>
          <w:spacing w:val="-2"/>
        </w:rPr>
        <w:t>к</w:t>
      </w:r>
      <w:r w:rsidRPr="00386818">
        <w:t>е</w:t>
      </w:r>
      <w:r w:rsidRPr="00386818">
        <w:rPr>
          <w:spacing w:val="-19"/>
        </w:rPr>
        <w:t xml:space="preserve"> </w:t>
      </w:r>
      <w:r w:rsidRPr="00386818">
        <w:t>(и</w:t>
      </w:r>
      <w:r w:rsidRPr="00386818">
        <w:rPr>
          <w:spacing w:val="1"/>
        </w:rPr>
        <w:t>н</w:t>
      </w:r>
      <w:r w:rsidRPr="00386818">
        <w:rPr>
          <w:spacing w:val="2"/>
        </w:rPr>
        <w:t>ф</w:t>
      </w:r>
      <w:r w:rsidRPr="00386818">
        <w:t>ор</w:t>
      </w:r>
      <w:r w:rsidRPr="00386818">
        <w:rPr>
          <w:spacing w:val="-1"/>
        </w:rPr>
        <w:t>м</w:t>
      </w:r>
      <w:r w:rsidRPr="00386818">
        <w:t>ац</w:t>
      </w:r>
      <w:r w:rsidRPr="00386818">
        <w:rPr>
          <w:spacing w:val="3"/>
        </w:rPr>
        <w:t>и</w:t>
      </w:r>
      <w:r w:rsidRPr="00386818">
        <w:t>он</w:t>
      </w:r>
      <w:r w:rsidRPr="00386818">
        <w:rPr>
          <w:spacing w:val="3"/>
        </w:rPr>
        <w:t>н</w:t>
      </w:r>
      <w:r w:rsidRPr="00386818">
        <w:t>ом</w:t>
      </w:r>
      <w:r w:rsidRPr="00386818">
        <w:rPr>
          <w:spacing w:val="-19"/>
        </w:rPr>
        <w:t xml:space="preserve"> </w:t>
      </w:r>
      <w:r w:rsidRPr="00386818">
        <w:t>стен</w:t>
      </w:r>
      <w:r w:rsidRPr="00386818">
        <w:rPr>
          <w:spacing w:val="2"/>
        </w:rPr>
        <w:t>д</w:t>
      </w:r>
      <w:r w:rsidRPr="00386818">
        <w:t>е), программное обеспечение отображает таймер отсчета времени;</w:t>
      </w:r>
    </w:p>
    <w:p w:rsidR="00C97CAE" w:rsidRPr="00386818" w:rsidRDefault="00C97CAE" w:rsidP="00202C10">
      <w:pPr>
        <w:pStyle w:val="ac"/>
        <w:kinsoku w:val="0"/>
        <w:overflowPunct w:val="0"/>
        <w:spacing w:line="294" w:lineRule="exact"/>
        <w:ind w:firstLine="851"/>
        <w:jc w:val="both"/>
      </w:pPr>
      <w:r w:rsidRPr="00386818">
        <w:t>по о</w:t>
      </w:r>
      <w:r w:rsidRPr="00386818">
        <w:rPr>
          <w:spacing w:val="-2"/>
        </w:rPr>
        <w:t>к</w:t>
      </w:r>
      <w:r w:rsidRPr="00386818">
        <w:t>ончании вып</w:t>
      </w:r>
      <w:r w:rsidRPr="00386818">
        <w:rPr>
          <w:spacing w:val="2"/>
        </w:rPr>
        <w:t>о</w:t>
      </w:r>
      <w:r w:rsidRPr="00386818">
        <w:t>лнен</w:t>
      </w:r>
      <w:r w:rsidRPr="00386818">
        <w:rPr>
          <w:spacing w:val="1"/>
        </w:rPr>
        <w:t>и</w:t>
      </w:r>
      <w:r w:rsidRPr="00386818">
        <w:t xml:space="preserve">я </w:t>
      </w:r>
      <w:r w:rsidRPr="00386818">
        <w:rPr>
          <w:spacing w:val="-1"/>
        </w:rPr>
        <w:t>э</w:t>
      </w:r>
      <w:r w:rsidRPr="00386818">
        <w:rPr>
          <w:spacing w:val="-2"/>
        </w:rPr>
        <w:t>к</w:t>
      </w:r>
      <w:r w:rsidRPr="00386818">
        <w:t>заменаци</w:t>
      </w:r>
      <w:r w:rsidRPr="00386818">
        <w:rPr>
          <w:spacing w:val="2"/>
        </w:rPr>
        <w:t>о</w:t>
      </w:r>
      <w:r w:rsidRPr="00386818">
        <w:t xml:space="preserve">нной работы </w:t>
      </w:r>
      <w:r w:rsidRPr="00386818">
        <w:rPr>
          <w:spacing w:val="-6"/>
        </w:rPr>
        <w:t>у</w:t>
      </w:r>
      <w:r w:rsidRPr="00386818">
        <w:rPr>
          <w:spacing w:val="1"/>
        </w:rPr>
        <w:t>ч</w:t>
      </w:r>
      <w:r w:rsidRPr="00386818">
        <w:t>аст</w:t>
      </w:r>
      <w:r w:rsidRPr="00386818">
        <w:rPr>
          <w:spacing w:val="2"/>
        </w:rPr>
        <w:t>н</w:t>
      </w:r>
      <w:r w:rsidRPr="00386818">
        <w:t xml:space="preserve">ик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дол</w:t>
      </w:r>
      <w:r w:rsidRPr="00386818">
        <w:rPr>
          <w:spacing w:val="1"/>
        </w:rPr>
        <w:t>ж</w:t>
      </w:r>
      <w:r w:rsidRPr="00386818">
        <w:t>ен пере</w:t>
      </w:r>
      <w:r w:rsidRPr="00386818">
        <w:rPr>
          <w:spacing w:val="1"/>
        </w:rPr>
        <w:t>н</w:t>
      </w:r>
      <w:r w:rsidRPr="00386818">
        <w:t>ести</w:t>
      </w:r>
      <w:r w:rsidRPr="00386818">
        <w:rPr>
          <w:spacing w:val="7"/>
        </w:rPr>
        <w:t xml:space="preserve"> </w:t>
      </w:r>
      <w:r w:rsidRPr="00386818">
        <w:t>в</w:t>
      </w:r>
      <w:r w:rsidRPr="00386818">
        <w:rPr>
          <w:spacing w:val="7"/>
        </w:rPr>
        <w:t xml:space="preserve"> </w:t>
      </w:r>
      <w:r w:rsidRPr="00386818">
        <w:t>б</w:t>
      </w:r>
      <w:r w:rsidRPr="00386818">
        <w:rPr>
          <w:spacing w:val="2"/>
        </w:rPr>
        <w:t>л</w:t>
      </w:r>
      <w:r w:rsidRPr="00386818">
        <w:t>анк</w:t>
      </w:r>
      <w:r w:rsidRPr="00386818">
        <w:rPr>
          <w:spacing w:val="9"/>
        </w:rPr>
        <w:t xml:space="preserve"> </w:t>
      </w:r>
      <w:r w:rsidRPr="00386818">
        <w:t>регистрации</w:t>
      </w:r>
      <w:r w:rsidRPr="00386818">
        <w:rPr>
          <w:spacing w:val="10"/>
        </w:rPr>
        <w:t xml:space="preserve"> </w:t>
      </w:r>
      <w:r w:rsidRPr="00386818">
        <w:rPr>
          <w:spacing w:val="-2"/>
        </w:rPr>
        <w:t>к</w:t>
      </w:r>
      <w:r w:rsidRPr="00386818">
        <w:t>о</w:t>
      </w:r>
      <w:r w:rsidRPr="00386818">
        <w:rPr>
          <w:spacing w:val="2"/>
        </w:rPr>
        <w:t>н</w:t>
      </w:r>
      <w:r w:rsidRPr="00386818">
        <w:t>тро</w:t>
      </w:r>
      <w:r w:rsidRPr="00386818">
        <w:rPr>
          <w:spacing w:val="1"/>
        </w:rPr>
        <w:t>л</w:t>
      </w:r>
      <w:r w:rsidRPr="00386818">
        <w:t>ь</w:t>
      </w:r>
      <w:r w:rsidRPr="00386818">
        <w:rPr>
          <w:spacing w:val="4"/>
        </w:rPr>
        <w:t>н</w:t>
      </w:r>
      <w:r w:rsidRPr="00386818">
        <w:rPr>
          <w:spacing w:val="-9"/>
        </w:rPr>
        <w:t>у</w:t>
      </w:r>
      <w:r w:rsidRPr="00386818">
        <w:t>ю</w:t>
      </w:r>
      <w:r w:rsidRPr="00386818">
        <w:rPr>
          <w:spacing w:val="10"/>
        </w:rPr>
        <w:t xml:space="preserve"> </w:t>
      </w:r>
      <w:r w:rsidRPr="00386818">
        <w:rPr>
          <w:spacing w:val="4"/>
        </w:rPr>
        <w:t>с</w:t>
      </w:r>
      <w:r w:rsidRPr="00386818">
        <w:rPr>
          <w:spacing w:val="-6"/>
        </w:rPr>
        <w:t>у</w:t>
      </w:r>
      <w:r w:rsidRPr="00386818">
        <w:rPr>
          <w:spacing w:val="1"/>
        </w:rPr>
        <w:t>м</w:t>
      </w:r>
      <w:r w:rsidRPr="00386818">
        <w:rPr>
          <w:spacing w:val="3"/>
        </w:rPr>
        <w:t>м</w:t>
      </w:r>
      <w:r w:rsidRPr="00386818">
        <w:rPr>
          <w:spacing w:val="-6"/>
        </w:rPr>
        <w:t>у</w:t>
      </w:r>
      <w:r w:rsidRPr="00386818">
        <w:t>,</w:t>
      </w:r>
      <w:r w:rsidRPr="00386818">
        <w:rPr>
          <w:spacing w:val="9"/>
        </w:rPr>
        <w:t xml:space="preserve"> </w:t>
      </w:r>
      <w:r w:rsidRPr="00386818">
        <w:rPr>
          <w:spacing w:val="-2"/>
        </w:rPr>
        <w:t>к</w:t>
      </w:r>
      <w:r w:rsidRPr="00386818">
        <w:rPr>
          <w:spacing w:val="2"/>
        </w:rPr>
        <w:t>о</w:t>
      </w:r>
      <w:r w:rsidRPr="00386818">
        <w:t>тор</w:t>
      </w:r>
      <w:r w:rsidRPr="00386818">
        <w:rPr>
          <w:spacing w:val="1"/>
        </w:rPr>
        <w:t>а</w:t>
      </w:r>
      <w:r w:rsidRPr="00386818">
        <w:t>я</w:t>
      </w:r>
      <w:r w:rsidRPr="00386818">
        <w:rPr>
          <w:spacing w:val="7"/>
        </w:rPr>
        <w:t xml:space="preserve"> </w:t>
      </w:r>
      <w:r w:rsidRPr="00386818">
        <w:t>отобразится</w:t>
      </w:r>
      <w:r w:rsidRPr="00386818">
        <w:rPr>
          <w:spacing w:val="7"/>
        </w:rPr>
        <w:t xml:space="preserve"> </w:t>
      </w:r>
      <w:r w:rsidRPr="00386818">
        <w:t>на</w:t>
      </w:r>
      <w:r w:rsidRPr="00386818">
        <w:rPr>
          <w:spacing w:val="17"/>
        </w:rPr>
        <w:t xml:space="preserve"> </w:t>
      </w:r>
      <w:r w:rsidRPr="00386818">
        <w:t>с</w:t>
      </w:r>
      <w:r w:rsidRPr="00386818">
        <w:rPr>
          <w:spacing w:val="1"/>
        </w:rPr>
        <w:t>т</w:t>
      </w:r>
      <w:r w:rsidRPr="00386818">
        <w:t>ан</w:t>
      </w:r>
      <w:r w:rsidRPr="00386818">
        <w:rPr>
          <w:spacing w:val="1"/>
        </w:rPr>
        <w:t>ц</w:t>
      </w:r>
      <w:r w:rsidRPr="00386818">
        <w:t>ии</w:t>
      </w:r>
      <w:r w:rsidRPr="00386818">
        <w:rPr>
          <w:w w:val="99"/>
        </w:rPr>
        <w:t xml:space="preserve"> </w:t>
      </w:r>
      <w:r w:rsidRPr="00386818">
        <w:t>КОГЭ,</w:t>
      </w:r>
      <w:r w:rsidRPr="00386818">
        <w:rPr>
          <w:spacing w:val="26"/>
        </w:rPr>
        <w:t xml:space="preserve"> </w:t>
      </w:r>
      <w:r w:rsidRPr="00386818">
        <w:t>а</w:t>
      </w:r>
      <w:r w:rsidRPr="00386818">
        <w:rPr>
          <w:spacing w:val="29"/>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29"/>
        </w:rPr>
        <w:t xml:space="preserve"> </w:t>
      </w:r>
      <w:r w:rsidRPr="00386818">
        <w:t>дол</w:t>
      </w:r>
      <w:r w:rsidRPr="00386818">
        <w:rPr>
          <w:spacing w:val="1"/>
        </w:rPr>
        <w:t>ж</w:t>
      </w:r>
      <w:r w:rsidRPr="00386818">
        <w:t>ен</w:t>
      </w:r>
      <w:r w:rsidRPr="00386818">
        <w:rPr>
          <w:spacing w:val="32"/>
        </w:rPr>
        <w:t xml:space="preserve"> </w:t>
      </w:r>
      <w:r w:rsidRPr="00386818">
        <w:rPr>
          <w:spacing w:val="-6"/>
        </w:rPr>
        <w:t>у</w:t>
      </w:r>
      <w:r w:rsidRPr="00386818">
        <w:rPr>
          <w:spacing w:val="2"/>
        </w:rPr>
        <w:t>б</w:t>
      </w:r>
      <w:r w:rsidRPr="00386818">
        <w:t>еди</w:t>
      </w:r>
      <w:r w:rsidRPr="00386818">
        <w:rPr>
          <w:spacing w:val="2"/>
        </w:rPr>
        <w:t>т</w:t>
      </w:r>
      <w:r w:rsidRPr="00386818">
        <w:t>ься</w:t>
      </w:r>
      <w:r w:rsidRPr="00386818">
        <w:rPr>
          <w:spacing w:val="27"/>
        </w:rPr>
        <w:t xml:space="preserve"> </w:t>
      </w:r>
      <w:r w:rsidRPr="00386818">
        <w:t>в</w:t>
      </w:r>
      <w:r w:rsidRPr="00386818">
        <w:rPr>
          <w:spacing w:val="29"/>
        </w:rPr>
        <w:t xml:space="preserve"> </w:t>
      </w:r>
      <w:r w:rsidRPr="00386818">
        <w:t>прав</w:t>
      </w:r>
      <w:r w:rsidRPr="00386818">
        <w:rPr>
          <w:spacing w:val="1"/>
        </w:rPr>
        <w:t>и</w:t>
      </w:r>
      <w:r w:rsidRPr="00386818">
        <w:t>льн</w:t>
      </w:r>
      <w:r w:rsidRPr="00386818">
        <w:rPr>
          <w:spacing w:val="2"/>
        </w:rPr>
        <w:t>о</w:t>
      </w:r>
      <w:r w:rsidRPr="00386818">
        <w:t>сти</w:t>
      </w:r>
      <w:r w:rsidRPr="00386818">
        <w:rPr>
          <w:spacing w:val="26"/>
        </w:rPr>
        <w:t xml:space="preserve"> </w:t>
      </w:r>
      <w:r w:rsidRPr="00386818">
        <w:t>п</w:t>
      </w:r>
      <w:r w:rsidRPr="00386818">
        <w:rPr>
          <w:spacing w:val="2"/>
        </w:rPr>
        <w:t>е</w:t>
      </w:r>
      <w:r w:rsidRPr="00386818">
        <w:t>ре</w:t>
      </w:r>
      <w:r w:rsidRPr="00386818">
        <w:rPr>
          <w:spacing w:val="2"/>
        </w:rPr>
        <w:t>н</w:t>
      </w:r>
      <w:r w:rsidRPr="00386818">
        <w:t>оса</w:t>
      </w:r>
      <w:r w:rsidRPr="00386818">
        <w:rPr>
          <w:spacing w:val="33"/>
        </w:rPr>
        <w:t xml:space="preserve"> </w:t>
      </w:r>
      <w:r w:rsidRPr="00386818">
        <w:t>и</w:t>
      </w:r>
      <w:r w:rsidRPr="00386818">
        <w:rPr>
          <w:spacing w:val="32"/>
        </w:rPr>
        <w:t xml:space="preserve"> </w:t>
      </w:r>
      <w:r w:rsidRPr="00386818">
        <w:rPr>
          <w:spacing w:val="-6"/>
        </w:rPr>
        <w:t>у</w:t>
      </w:r>
      <w:r w:rsidRPr="00386818">
        <w:rPr>
          <w:spacing w:val="2"/>
        </w:rPr>
        <w:t>д</w:t>
      </w:r>
      <w:r w:rsidRPr="00386818">
        <w:t>ост</w:t>
      </w:r>
      <w:r w:rsidRPr="00386818">
        <w:rPr>
          <w:spacing w:val="1"/>
        </w:rPr>
        <w:t>о</w:t>
      </w:r>
      <w:r w:rsidRPr="00386818">
        <w:t>вери</w:t>
      </w:r>
      <w:r w:rsidRPr="00386818">
        <w:rPr>
          <w:spacing w:val="2"/>
        </w:rPr>
        <w:t>т</w:t>
      </w:r>
      <w:r w:rsidRPr="00386818">
        <w:t>ь</w:t>
      </w:r>
      <w:r w:rsidRPr="00386818">
        <w:rPr>
          <w:spacing w:val="27"/>
        </w:rPr>
        <w:t xml:space="preserve"> </w:t>
      </w:r>
      <w:r w:rsidRPr="00386818">
        <w:rPr>
          <w:spacing w:val="2"/>
        </w:rPr>
        <w:t>д</w:t>
      </w:r>
      <w:r w:rsidRPr="00386818">
        <w:t>ан</w:t>
      </w:r>
      <w:r w:rsidRPr="00386818">
        <w:rPr>
          <w:spacing w:val="1"/>
        </w:rPr>
        <w:t>н</w:t>
      </w:r>
      <w:r w:rsidRPr="00386818">
        <w:t>ое</w:t>
      </w:r>
      <w:r w:rsidRPr="00386818">
        <w:rPr>
          <w:w w:val="99"/>
        </w:rPr>
        <w:t xml:space="preserve"> </w:t>
      </w:r>
      <w:r w:rsidRPr="00386818">
        <w:t>действие</w:t>
      </w:r>
      <w:r w:rsidRPr="00386818">
        <w:rPr>
          <w:spacing w:val="-11"/>
        </w:rPr>
        <w:t xml:space="preserve"> </w:t>
      </w:r>
      <w:r w:rsidRPr="00386818">
        <w:t>своей</w:t>
      </w:r>
      <w:r w:rsidRPr="00386818">
        <w:rPr>
          <w:spacing w:val="-9"/>
        </w:rPr>
        <w:t xml:space="preserve"> </w:t>
      </w:r>
      <w:r w:rsidRPr="00386818">
        <w:rPr>
          <w:spacing w:val="2"/>
        </w:rPr>
        <w:t>п</w:t>
      </w:r>
      <w:r w:rsidRPr="00386818">
        <w:t>одп</w:t>
      </w:r>
      <w:r w:rsidRPr="00386818">
        <w:rPr>
          <w:spacing w:val="3"/>
        </w:rPr>
        <w:t>и</w:t>
      </w:r>
      <w:r w:rsidRPr="00386818">
        <w:t>сью</w:t>
      </w:r>
      <w:r w:rsidRPr="00386818">
        <w:rPr>
          <w:spacing w:val="-10"/>
        </w:rPr>
        <w:t xml:space="preserve"> </w:t>
      </w:r>
      <w:r w:rsidRPr="00386818">
        <w:t>на</w:t>
      </w:r>
      <w:r w:rsidRPr="00386818">
        <w:rPr>
          <w:spacing w:val="-11"/>
        </w:rPr>
        <w:t xml:space="preserve"> </w:t>
      </w:r>
      <w:r w:rsidRPr="00386818">
        <w:t>бла</w:t>
      </w:r>
      <w:r w:rsidRPr="00386818">
        <w:rPr>
          <w:spacing w:val="3"/>
        </w:rPr>
        <w:t>н</w:t>
      </w:r>
      <w:r w:rsidRPr="00386818">
        <w:rPr>
          <w:spacing w:val="-2"/>
        </w:rPr>
        <w:t>к</w:t>
      </w:r>
      <w:r w:rsidRPr="00386818">
        <w:t>е</w:t>
      </w:r>
      <w:r w:rsidRPr="00386818">
        <w:rPr>
          <w:spacing w:val="-7"/>
        </w:rPr>
        <w:t xml:space="preserve"> </w:t>
      </w:r>
      <w:r w:rsidRPr="00386818">
        <w:t>рег</w:t>
      </w:r>
      <w:r w:rsidRPr="00386818">
        <w:rPr>
          <w:spacing w:val="2"/>
        </w:rPr>
        <w:t>и</w:t>
      </w:r>
      <w:r w:rsidRPr="00386818">
        <w:t>с</w:t>
      </w:r>
      <w:r w:rsidRPr="00386818">
        <w:rPr>
          <w:spacing w:val="1"/>
        </w:rPr>
        <w:t>т</w:t>
      </w:r>
      <w:r w:rsidRPr="00386818">
        <w:t>рац</w:t>
      </w:r>
      <w:r w:rsidRPr="00386818">
        <w:rPr>
          <w:spacing w:val="1"/>
        </w:rPr>
        <w:t>и</w:t>
      </w:r>
      <w:r w:rsidRPr="00386818">
        <w:t>и</w:t>
      </w:r>
      <w:r w:rsidRPr="00386818">
        <w:rPr>
          <w:spacing w:val="-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10"/>
        </w:rPr>
        <w:t xml:space="preserve"> </w:t>
      </w:r>
      <w:r w:rsidRPr="00386818">
        <w:t>в</w:t>
      </w:r>
      <w:r w:rsidRPr="00386818">
        <w:rPr>
          <w:spacing w:val="-8"/>
        </w:rPr>
        <w:t xml:space="preserve"> </w:t>
      </w:r>
      <w:r w:rsidRPr="00386818">
        <w:t>с</w:t>
      </w:r>
      <w:r w:rsidRPr="00386818">
        <w:rPr>
          <w:spacing w:val="2"/>
        </w:rPr>
        <w:t>п</w:t>
      </w:r>
      <w:r w:rsidRPr="00386818">
        <w:t>ец</w:t>
      </w:r>
      <w:r w:rsidRPr="00386818">
        <w:rPr>
          <w:spacing w:val="1"/>
        </w:rPr>
        <w:t>и</w:t>
      </w:r>
      <w:r w:rsidRPr="00386818">
        <w:t>ально</w:t>
      </w:r>
      <w:r w:rsidRPr="00386818">
        <w:rPr>
          <w:spacing w:val="-10"/>
        </w:rPr>
        <w:t xml:space="preserve"> </w:t>
      </w:r>
      <w:r w:rsidRPr="00386818">
        <w:t>о</w:t>
      </w:r>
      <w:r w:rsidRPr="00386818">
        <w:rPr>
          <w:spacing w:val="2"/>
        </w:rPr>
        <w:t>т</w:t>
      </w:r>
      <w:r w:rsidRPr="00386818">
        <w:t>ведённ</w:t>
      </w:r>
      <w:r w:rsidRPr="00386818">
        <w:rPr>
          <w:spacing w:val="2"/>
        </w:rPr>
        <w:t>о</w:t>
      </w:r>
      <w:r w:rsidRPr="00386818">
        <w:t>м</w:t>
      </w:r>
      <w:r w:rsidRPr="00386818">
        <w:rPr>
          <w:spacing w:val="-9"/>
        </w:rPr>
        <w:t xml:space="preserve"> </w:t>
      </w:r>
      <w:r w:rsidRPr="00386818">
        <w:t>пол</w:t>
      </w:r>
      <w:r w:rsidRPr="00386818">
        <w:rPr>
          <w:spacing w:val="3"/>
        </w:rPr>
        <w:t>е</w:t>
      </w:r>
      <w:r w:rsidRPr="00386818">
        <w:t>.</w:t>
      </w:r>
    </w:p>
    <w:p w:rsidR="00C97CAE" w:rsidRPr="00386818" w:rsidRDefault="00C97CAE" w:rsidP="00202C10">
      <w:pPr>
        <w:pStyle w:val="ac"/>
        <w:kinsoku w:val="0"/>
        <w:overflowPunct w:val="0"/>
        <w:spacing w:line="239" w:lineRule="auto"/>
        <w:ind w:right="-40" w:firstLine="708"/>
        <w:jc w:val="both"/>
      </w:pPr>
      <w:r w:rsidRPr="00386818">
        <w:t>В</w:t>
      </w:r>
      <w:r w:rsidRPr="00386818">
        <w:rPr>
          <w:spacing w:val="29"/>
        </w:rPr>
        <w:t xml:space="preserve"> </w:t>
      </w:r>
      <w:r w:rsidRPr="00386818">
        <w:t>целях</w:t>
      </w:r>
      <w:r w:rsidRPr="00386818">
        <w:rPr>
          <w:spacing w:val="30"/>
        </w:rPr>
        <w:t xml:space="preserve"> </w:t>
      </w:r>
      <w:r w:rsidRPr="00386818">
        <w:t>сн</w:t>
      </w:r>
      <w:r w:rsidRPr="00386818">
        <w:rPr>
          <w:spacing w:val="1"/>
        </w:rPr>
        <w:t>и</w:t>
      </w:r>
      <w:r w:rsidRPr="00386818">
        <w:t>жен</w:t>
      </w:r>
      <w:r w:rsidRPr="00386818">
        <w:rPr>
          <w:spacing w:val="1"/>
        </w:rPr>
        <w:t>и</w:t>
      </w:r>
      <w:r w:rsidRPr="00386818">
        <w:t>я</w:t>
      </w:r>
      <w:r w:rsidRPr="00386818">
        <w:rPr>
          <w:spacing w:val="34"/>
        </w:rPr>
        <w:t xml:space="preserve"> </w:t>
      </w:r>
      <w:r w:rsidRPr="00386818">
        <w:t>наг</w:t>
      </w:r>
      <w:r w:rsidRPr="00386818">
        <w:rPr>
          <w:spacing w:val="4"/>
        </w:rPr>
        <w:t>р</w:t>
      </w:r>
      <w:r w:rsidRPr="00386818">
        <w:rPr>
          <w:spacing w:val="-6"/>
        </w:rPr>
        <w:t>у</w:t>
      </w:r>
      <w:r w:rsidRPr="00386818">
        <w:t>з</w:t>
      </w:r>
      <w:r w:rsidRPr="00386818">
        <w:rPr>
          <w:spacing w:val="-2"/>
        </w:rPr>
        <w:t>к</w:t>
      </w:r>
      <w:r w:rsidRPr="00386818">
        <w:t>и</w:t>
      </w:r>
      <w:r w:rsidRPr="00386818">
        <w:rPr>
          <w:spacing w:val="31"/>
        </w:rPr>
        <w:t xml:space="preserve"> </w:t>
      </w:r>
      <w:r w:rsidRPr="00386818">
        <w:t>на</w:t>
      </w:r>
      <w:r w:rsidRPr="00386818">
        <w:rPr>
          <w:spacing w:val="29"/>
        </w:rPr>
        <w:t xml:space="preserve"> </w:t>
      </w:r>
      <w:r w:rsidRPr="00386818">
        <w:t>зрен</w:t>
      </w:r>
      <w:r w:rsidRPr="00386818">
        <w:rPr>
          <w:spacing w:val="1"/>
        </w:rPr>
        <w:t>и</w:t>
      </w:r>
      <w:r w:rsidRPr="00386818">
        <w:t>е</w:t>
      </w:r>
      <w:r w:rsidRPr="00386818">
        <w:rPr>
          <w:spacing w:val="31"/>
        </w:rPr>
        <w:t xml:space="preserve"> </w:t>
      </w:r>
      <w:r w:rsidRPr="00386818">
        <w:t>при</w:t>
      </w:r>
      <w:r w:rsidRPr="00386818">
        <w:rPr>
          <w:spacing w:val="30"/>
        </w:rPr>
        <w:t xml:space="preserve"> </w:t>
      </w:r>
      <w:r w:rsidRPr="00386818">
        <w:t>сд</w:t>
      </w:r>
      <w:r w:rsidRPr="00386818">
        <w:rPr>
          <w:spacing w:val="2"/>
        </w:rPr>
        <w:t>а</w:t>
      </w:r>
      <w:r w:rsidRPr="00386818">
        <w:rPr>
          <w:spacing w:val="-1"/>
        </w:rPr>
        <w:t>ч</w:t>
      </w:r>
      <w:r w:rsidRPr="00386818">
        <w:t>е</w:t>
      </w:r>
      <w:r w:rsidRPr="00386818">
        <w:rPr>
          <w:spacing w:val="31"/>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29"/>
        </w:rPr>
        <w:t xml:space="preserve"> </w:t>
      </w:r>
      <w:r w:rsidRPr="00386818">
        <w:t>в</w:t>
      </w:r>
      <w:r w:rsidRPr="00386818">
        <w:rPr>
          <w:spacing w:val="31"/>
        </w:rPr>
        <w:t xml:space="preserve"> </w:t>
      </w:r>
      <w:r w:rsidRPr="00386818">
        <w:t>том</w:t>
      </w:r>
      <w:r w:rsidRPr="00386818">
        <w:rPr>
          <w:spacing w:val="30"/>
        </w:rPr>
        <w:t xml:space="preserve"> </w:t>
      </w:r>
      <w:r w:rsidRPr="00386818">
        <w:rPr>
          <w:spacing w:val="-1"/>
        </w:rPr>
        <w:t>ч</w:t>
      </w:r>
      <w:r w:rsidRPr="00386818">
        <w:t>ис</w:t>
      </w:r>
      <w:r w:rsidRPr="00386818">
        <w:rPr>
          <w:spacing w:val="3"/>
        </w:rPr>
        <w:t>л</w:t>
      </w:r>
      <w:r w:rsidRPr="00386818">
        <w:t>е</w:t>
      </w:r>
      <w:r w:rsidRPr="00386818">
        <w:rPr>
          <w:spacing w:val="29"/>
        </w:rPr>
        <w:t xml:space="preserve"> </w:t>
      </w:r>
      <w:r w:rsidRPr="00386818">
        <w:t>для</w:t>
      </w:r>
      <w:r w:rsidRPr="00386818">
        <w:rPr>
          <w:w w:val="99"/>
        </w:rPr>
        <w:t xml:space="preserve"> </w:t>
      </w:r>
      <w:r w:rsidRPr="00386818">
        <w:rPr>
          <w:spacing w:val="-3"/>
        </w:rPr>
        <w:t>у</w:t>
      </w:r>
      <w:r w:rsidRPr="00386818">
        <w:rPr>
          <w:spacing w:val="1"/>
        </w:rPr>
        <w:t>м</w:t>
      </w:r>
      <w:r w:rsidRPr="00386818">
        <w:t>ен</w:t>
      </w:r>
      <w:r w:rsidRPr="00386818">
        <w:rPr>
          <w:spacing w:val="2"/>
        </w:rPr>
        <w:t>ь</w:t>
      </w:r>
      <w:r w:rsidRPr="00386818">
        <w:t>шения</w:t>
      </w:r>
      <w:r w:rsidRPr="00386818">
        <w:rPr>
          <w:spacing w:val="37"/>
        </w:rPr>
        <w:t xml:space="preserve"> </w:t>
      </w:r>
      <w:r w:rsidRPr="00386818">
        <w:rPr>
          <w:spacing w:val="-2"/>
        </w:rPr>
        <w:t>к</w:t>
      </w:r>
      <w:r w:rsidRPr="00386818">
        <w:rPr>
          <w:spacing w:val="2"/>
        </w:rPr>
        <w:t>о</w:t>
      </w:r>
      <w:r w:rsidRPr="00386818">
        <w:t>ли</w:t>
      </w:r>
      <w:r w:rsidRPr="00386818">
        <w:rPr>
          <w:spacing w:val="-1"/>
        </w:rPr>
        <w:t>ч</w:t>
      </w:r>
      <w:r w:rsidRPr="00386818">
        <w:t>е</w:t>
      </w:r>
      <w:r w:rsidRPr="00386818">
        <w:rPr>
          <w:spacing w:val="2"/>
        </w:rPr>
        <w:t>с</w:t>
      </w:r>
      <w:r w:rsidRPr="00386818">
        <w:t>тва</w:t>
      </w:r>
      <w:r w:rsidRPr="00386818">
        <w:rPr>
          <w:spacing w:val="37"/>
        </w:rPr>
        <w:t xml:space="preserve"> </w:t>
      </w:r>
      <w:r w:rsidRPr="00386818">
        <w:t>вр</w:t>
      </w:r>
      <w:r w:rsidRPr="00386818">
        <w:rPr>
          <w:spacing w:val="2"/>
        </w:rPr>
        <w:t>е</w:t>
      </w:r>
      <w:r w:rsidRPr="00386818">
        <w:rPr>
          <w:spacing w:val="-1"/>
        </w:rPr>
        <w:t>м</w:t>
      </w:r>
      <w:r w:rsidRPr="00386818">
        <w:t>ени</w:t>
      </w:r>
      <w:r w:rsidRPr="00386818">
        <w:rPr>
          <w:spacing w:val="38"/>
        </w:rPr>
        <w:t xml:space="preserve"> </w:t>
      </w:r>
      <w:r w:rsidRPr="00386818">
        <w:t>раб</w:t>
      </w:r>
      <w:r w:rsidRPr="00386818">
        <w:rPr>
          <w:spacing w:val="2"/>
        </w:rPr>
        <w:t>о</w:t>
      </w:r>
      <w:r w:rsidRPr="00386818">
        <w:t>ты</w:t>
      </w:r>
      <w:r w:rsidRPr="00386818">
        <w:rPr>
          <w:spacing w:val="38"/>
        </w:rPr>
        <w:t xml:space="preserve"> </w:t>
      </w:r>
      <w:r w:rsidRPr="00386818">
        <w:t>с</w:t>
      </w:r>
      <w:r w:rsidRPr="00386818">
        <w:rPr>
          <w:spacing w:val="37"/>
        </w:rPr>
        <w:t xml:space="preserve"> </w:t>
      </w:r>
      <w:r w:rsidRPr="00386818">
        <w:rPr>
          <w:spacing w:val="1"/>
        </w:rPr>
        <w:t>э</w:t>
      </w:r>
      <w:r w:rsidRPr="00386818">
        <w:rPr>
          <w:spacing w:val="-2"/>
        </w:rPr>
        <w:t>к</w:t>
      </w:r>
      <w:r w:rsidRPr="00386818">
        <w:t>раном</w:t>
      </w:r>
      <w:r w:rsidRPr="00386818">
        <w:rPr>
          <w:spacing w:val="39"/>
        </w:rPr>
        <w:t xml:space="preserve"> </w:t>
      </w:r>
      <w:r w:rsidRPr="00386818">
        <w:rPr>
          <w:spacing w:val="-1"/>
        </w:rPr>
        <w:t>м</w:t>
      </w:r>
      <w:r w:rsidRPr="00386818">
        <w:t>он</w:t>
      </w:r>
      <w:r w:rsidRPr="00386818">
        <w:rPr>
          <w:spacing w:val="3"/>
        </w:rPr>
        <w:t>и</w:t>
      </w:r>
      <w:r w:rsidRPr="00386818">
        <w:t>т</w:t>
      </w:r>
      <w:r w:rsidRPr="00386818">
        <w:rPr>
          <w:spacing w:val="1"/>
        </w:rPr>
        <w:t>о</w:t>
      </w:r>
      <w:r w:rsidRPr="00386818">
        <w:t>ра,</w:t>
      </w:r>
      <w:r w:rsidRPr="00386818">
        <w:rPr>
          <w:spacing w:val="41"/>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3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w w:val="99"/>
        </w:rPr>
        <w:t xml:space="preserve"> </w:t>
      </w:r>
      <w:r w:rsidRPr="00386818">
        <w:t>предоставля</w:t>
      </w:r>
      <w:r w:rsidRPr="00386818">
        <w:rPr>
          <w:spacing w:val="3"/>
        </w:rPr>
        <w:t>е</w:t>
      </w:r>
      <w:r w:rsidRPr="00386818">
        <w:t>тся</w:t>
      </w:r>
      <w:r w:rsidRPr="00386818">
        <w:rPr>
          <w:spacing w:val="35"/>
        </w:rPr>
        <w:t xml:space="preserve"> </w:t>
      </w:r>
      <w:r w:rsidRPr="00386818">
        <w:rPr>
          <w:spacing w:val="-1"/>
        </w:rPr>
        <w:t>ч</w:t>
      </w:r>
      <w:r w:rsidRPr="00386818">
        <w:t>е</w:t>
      </w:r>
      <w:r w:rsidRPr="00386818">
        <w:rPr>
          <w:spacing w:val="2"/>
        </w:rPr>
        <w:t>р</w:t>
      </w:r>
      <w:r w:rsidRPr="00386818">
        <w:t>новик</w:t>
      </w:r>
      <w:r w:rsidRPr="00386818">
        <w:rPr>
          <w:spacing w:val="34"/>
        </w:rPr>
        <w:t xml:space="preserve"> </w:t>
      </w:r>
      <w:r w:rsidRPr="00386818">
        <w:t>КОГЭ.</w:t>
      </w:r>
    </w:p>
    <w:p w:rsidR="00C97CAE" w:rsidRPr="00386818" w:rsidRDefault="00C97CAE" w:rsidP="00202C10">
      <w:pPr>
        <w:pStyle w:val="ac"/>
        <w:kinsoku w:val="0"/>
        <w:overflowPunct w:val="0"/>
        <w:ind w:right="-40" w:firstLine="708"/>
        <w:jc w:val="both"/>
      </w:pPr>
      <w:r w:rsidRPr="00386818">
        <w:rPr>
          <w:spacing w:val="-2"/>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23"/>
        </w:rPr>
        <w:t xml:space="preserve"> </w:t>
      </w:r>
      <w:r w:rsidRPr="00386818">
        <w:rPr>
          <w:spacing w:val="2"/>
        </w:rPr>
        <w:t>КОГЭ</w:t>
      </w:r>
      <w:r w:rsidRPr="00386818">
        <w:rPr>
          <w:spacing w:val="23"/>
        </w:rPr>
        <w:t xml:space="preserve"> </w:t>
      </w:r>
      <w:r w:rsidRPr="00386818">
        <w:rPr>
          <w:spacing w:val="2"/>
        </w:rPr>
        <w:t>п</w:t>
      </w:r>
      <w:r w:rsidRPr="00386818">
        <w:t>одробно</w:t>
      </w:r>
      <w:r w:rsidRPr="00386818">
        <w:rPr>
          <w:spacing w:val="24"/>
        </w:rPr>
        <w:t xml:space="preserve"> </w:t>
      </w:r>
      <w:r w:rsidRPr="00386818">
        <w:t>разъясн</w:t>
      </w:r>
      <w:r w:rsidRPr="00386818">
        <w:rPr>
          <w:spacing w:val="1"/>
        </w:rPr>
        <w:t>я</w:t>
      </w:r>
      <w:r w:rsidRPr="00386818">
        <w:t>ют</w:t>
      </w:r>
      <w:r w:rsidRPr="00386818">
        <w:rPr>
          <w:spacing w:val="2"/>
        </w:rPr>
        <w:t>с</w:t>
      </w:r>
      <w:r w:rsidRPr="00386818">
        <w:t>я</w:t>
      </w:r>
      <w:r w:rsidRPr="00386818">
        <w:rPr>
          <w:spacing w:val="25"/>
        </w:rPr>
        <w:t xml:space="preserve"> </w:t>
      </w:r>
      <w:r w:rsidRPr="00386818">
        <w:t>прав</w:t>
      </w:r>
      <w:r w:rsidRPr="00386818">
        <w:rPr>
          <w:spacing w:val="1"/>
        </w:rPr>
        <w:t>и</w:t>
      </w:r>
      <w:r w:rsidRPr="00386818">
        <w:t>ла</w:t>
      </w:r>
      <w:r w:rsidRPr="00386818">
        <w:rPr>
          <w:spacing w:val="25"/>
        </w:rPr>
        <w:t xml:space="preserve"> </w:t>
      </w:r>
      <w:r w:rsidRPr="00386818">
        <w:t>работы</w:t>
      </w:r>
      <w:r w:rsidRPr="00386818">
        <w:rPr>
          <w:spacing w:val="24"/>
        </w:rPr>
        <w:t xml:space="preserve"> </w:t>
      </w:r>
      <w:r w:rsidRPr="00386818">
        <w:t>за</w:t>
      </w:r>
      <w:r w:rsidRPr="00386818">
        <w:rPr>
          <w:spacing w:val="26"/>
        </w:rPr>
        <w:t xml:space="preserve"> </w:t>
      </w:r>
      <w:r w:rsidRPr="00386818">
        <w:rPr>
          <w:spacing w:val="-2"/>
        </w:rPr>
        <w:t>к</w:t>
      </w:r>
      <w:r w:rsidRPr="00386818">
        <w:t>о</w:t>
      </w:r>
      <w:r w:rsidRPr="00386818">
        <w:rPr>
          <w:spacing w:val="-1"/>
        </w:rPr>
        <w:t>м</w:t>
      </w:r>
      <w:r w:rsidRPr="00386818">
        <w:rPr>
          <w:spacing w:val="2"/>
        </w:rPr>
        <w:t>п</w:t>
      </w:r>
      <w:r w:rsidRPr="00386818">
        <w:t>ьютер</w:t>
      </w:r>
      <w:r w:rsidRPr="00386818">
        <w:rPr>
          <w:spacing w:val="2"/>
        </w:rPr>
        <w:t>о</w:t>
      </w:r>
      <w:r w:rsidRPr="00386818">
        <w:rPr>
          <w:spacing w:val="-1"/>
        </w:rPr>
        <w:t>м</w:t>
      </w:r>
      <w:r w:rsidRPr="00386818">
        <w:t>,</w:t>
      </w:r>
      <w:r w:rsidRPr="00386818">
        <w:rPr>
          <w:spacing w:val="24"/>
        </w:rPr>
        <w:t xml:space="preserve"> </w:t>
      </w:r>
      <w:r w:rsidRPr="00386818">
        <w:t>в</w:t>
      </w:r>
      <w:r w:rsidRPr="00386818">
        <w:rPr>
          <w:spacing w:val="26"/>
        </w:rPr>
        <w:t xml:space="preserve"> </w:t>
      </w:r>
      <w:r w:rsidRPr="00386818">
        <w:t>т</w:t>
      </w:r>
      <w:r w:rsidRPr="00386818">
        <w:rPr>
          <w:spacing w:val="1"/>
        </w:rPr>
        <w:t>о</w:t>
      </w:r>
      <w:r w:rsidRPr="00386818">
        <w:t>м</w:t>
      </w:r>
      <w:r w:rsidRPr="00386818">
        <w:rPr>
          <w:w w:val="99"/>
        </w:rPr>
        <w:t xml:space="preserve"> </w:t>
      </w:r>
      <w:r w:rsidRPr="00386818">
        <w:rPr>
          <w:spacing w:val="-1"/>
        </w:rPr>
        <w:t>ч</w:t>
      </w:r>
      <w:r w:rsidRPr="00386818">
        <w:t>исле</w:t>
      </w:r>
      <w:r w:rsidRPr="00386818">
        <w:rPr>
          <w:spacing w:val="62"/>
        </w:rPr>
        <w:t xml:space="preserve"> </w:t>
      </w:r>
      <w:r w:rsidRPr="00386818">
        <w:t>нео</w:t>
      </w:r>
      <w:r w:rsidRPr="00386818">
        <w:rPr>
          <w:spacing w:val="2"/>
        </w:rPr>
        <w:t>б</w:t>
      </w:r>
      <w:r w:rsidRPr="00386818">
        <w:t>ходи</w:t>
      </w:r>
      <w:r w:rsidRPr="00386818">
        <w:rPr>
          <w:spacing w:val="1"/>
        </w:rPr>
        <w:t>м</w:t>
      </w:r>
      <w:r w:rsidRPr="00386818">
        <w:t>ос</w:t>
      </w:r>
      <w:r w:rsidRPr="00386818">
        <w:rPr>
          <w:spacing w:val="1"/>
        </w:rPr>
        <w:t>т</w:t>
      </w:r>
      <w:r w:rsidRPr="00386818">
        <w:t>ь</w:t>
      </w:r>
      <w:r w:rsidRPr="00386818">
        <w:rPr>
          <w:spacing w:val="63"/>
        </w:rPr>
        <w:t xml:space="preserve"> </w:t>
      </w:r>
      <w:r w:rsidRPr="00386818">
        <w:t>пер</w:t>
      </w:r>
      <w:r w:rsidRPr="00386818">
        <w:rPr>
          <w:spacing w:val="1"/>
        </w:rPr>
        <w:t>и</w:t>
      </w:r>
      <w:r w:rsidRPr="00386818">
        <w:t>од</w:t>
      </w:r>
      <w:r w:rsidRPr="00386818">
        <w:rPr>
          <w:spacing w:val="2"/>
        </w:rPr>
        <w:t>и</w:t>
      </w:r>
      <w:r w:rsidRPr="00386818">
        <w:rPr>
          <w:spacing w:val="-1"/>
        </w:rPr>
        <w:t>ч</w:t>
      </w:r>
      <w:r w:rsidRPr="00386818">
        <w:t>е</w:t>
      </w:r>
      <w:r w:rsidRPr="00386818">
        <w:rPr>
          <w:spacing w:val="2"/>
        </w:rPr>
        <w:t>с</w:t>
      </w:r>
      <w:r w:rsidRPr="00386818">
        <w:rPr>
          <w:spacing w:val="-2"/>
        </w:rPr>
        <w:t>к</w:t>
      </w:r>
      <w:r w:rsidRPr="00386818">
        <w:t>и</w:t>
      </w:r>
      <w:r w:rsidRPr="00386818">
        <w:rPr>
          <w:spacing w:val="64"/>
        </w:rPr>
        <w:t xml:space="preserve"> </w:t>
      </w:r>
      <w:r w:rsidRPr="00386818">
        <w:t>д</w:t>
      </w:r>
      <w:r w:rsidRPr="00386818">
        <w:rPr>
          <w:spacing w:val="2"/>
        </w:rPr>
        <w:t>е</w:t>
      </w:r>
      <w:r w:rsidRPr="00386818">
        <w:t>лать</w:t>
      </w:r>
      <w:r w:rsidRPr="00386818">
        <w:rPr>
          <w:spacing w:val="62"/>
        </w:rPr>
        <w:t xml:space="preserve"> </w:t>
      </w:r>
      <w:r w:rsidRPr="00386818">
        <w:t>пе</w:t>
      </w:r>
      <w:r w:rsidRPr="00386818">
        <w:rPr>
          <w:spacing w:val="2"/>
        </w:rPr>
        <w:t>р</w:t>
      </w:r>
      <w:r w:rsidRPr="00386818">
        <w:t>ерывы</w:t>
      </w:r>
      <w:r w:rsidRPr="00386818">
        <w:rPr>
          <w:spacing w:val="63"/>
        </w:rPr>
        <w:t xml:space="preserve"> </w:t>
      </w:r>
      <w:r w:rsidRPr="00386818">
        <w:t>в</w:t>
      </w:r>
      <w:r w:rsidRPr="00386818">
        <w:rPr>
          <w:spacing w:val="63"/>
        </w:rPr>
        <w:t xml:space="preserve"> </w:t>
      </w:r>
      <w:r w:rsidRPr="00386818">
        <w:rPr>
          <w:spacing w:val="2"/>
        </w:rPr>
        <w:t>р</w:t>
      </w:r>
      <w:r w:rsidRPr="00386818">
        <w:t>аботе</w:t>
      </w:r>
      <w:r w:rsidRPr="00386818">
        <w:rPr>
          <w:spacing w:val="63"/>
        </w:rPr>
        <w:t xml:space="preserve"> </w:t>
      </w:r>
      <w:r w:rsidRPr="00386818">
        <w:t>не</w:t>
      </w:r>
      <w:r w:rsidRPr="00386818">
        <w:rPr>
          <w:spacing w:val="1"/>
        </w:rPr>
        <w:t>п</w:t>
      </w:r>
      <w:r w:rsidRPr="00386818">
        <w:t>о</w:t>
      </w:r>
      <w:r w:rsidRPr="00386818">
        <w:rPr>
          <w:spacing w:val="2"/>
        </w:rPr>
        <w:t>с</w:t>
      </w:r>
      <w:r w:rsidRPr="00386818">
        <w:t>редстве</w:t>
      </w:r>
      <w:r w:rsidRPr="00386818">
        <w:rPr>
          <w:spacing w:val="2"/>
        </w:rPr>
        <w:t>н</w:t>
      </w:r>
      <w:r w:rsidRPr="00386818">
        <w:t>но</w:t>
      </w:r>
      <w:r w:rsidRPr="00386818">
        <w:rPr>
          <w:spacing w:val="64"/>
        </w:rPr>
        <w:t xml:space="preserve"> </w:t>
      </w:r>
      <w:r w:rsidRPr="00386818">
        <w:t>с</w:t>
      </w:r>
      <w:r w:rsidRPr="00386818">
        <w:rPr>
          <w:w w:val="99"/>
        </w:rPr>
        <w:t xml:space="preserve"> </w:t>
      </w:r>
      <w:r w:rsidRPr="00386818">
        <w:rPr>
          <w:spacing w:val="-1"/>
        </w:rPr>
        <w:t>м</w:t>
      </w:r>
      <w:r w:rsidRPr="00386818">
        <w:t>онито</w:t>
      </w:r>
      <w:r w:rsidRPr="00386818">
        <w:rPr>
          <w:spacing w:val="1"/>
        </w:rPr>
        <w:t>р</w:t>
      </w:r>
      <w:r w:rsidRPr="00386818">
        <w:t>о</w:t>
      </w:r>
      <w:r w:rsidRPr="00386818">
        <w:rPr>
          <w:spacing w:val="-1"/>
        </w:rPr>
        <w:t>м</w:t>
      </w:r>
      <w:r w:rsidRPr="00386818">
        <w:t>.</w:t>
      </w:r>
      <w:r w:rsidRPr="00386818">
        <w:rPr>
          <w:spacing w:val="25"/>
        </w:rPr>
        <w:t xml:space="preserve"> </w:t>
      </w:r>
      <w:r w:rsidRPr="00386818">
        <w:t>Во</w:t>
      </w:r>
      <w:r w:rsidRPr="00386818">
        <w:rPr>
          <w:spacing w:val="26"/>
        </w:rPr>
        <w:t xml:space="preserve"> </w:t>
      </w:r>
      <w:r w:rsidRPr="00386818">
        <w:t>вре</w:t>
      </w:r>
      <w:r w:rsidRPr="00386818">
        <w:rPr>
          <w:spacing w:val="1"/>
        </w:rPr>
        <w:t>м</w:t>
      </w:r>
      <w:r w:rsidRPr="00386818">
        <w:t>я</w:t>
      </w:r>
      <w:r w:rsidRPr="00386818">
        <w:rPr>
          <w:spacing w:val="25"/>
        </w:rPr>
        <w:t xml:space="preserve"> </w:t>
      </w:r>
      <w:r w:rsidRPr="00386818">
        <w:t>та</w:t>
      </w:r>
      <w:r w:rsidRPr="00386818">
        <w:rPr>
          <w:spacing w:val="-2"/>
        </w:rPr>
        <w:t>к</w:t>
      </w:r>
      <w:r w:rsidRPr="00386818">
        <w:t>их</w:t>
      </w:r>
      <w:r w:rsidRPr="00386818">
        <w:rPr>
          <w:spacing w:val="25"/>
        </w:rPr>
        <w:t xml:space="preserve"> </w:t>
      </w:r>
      <w:r w:rsidRPr="00386818">
        <w:t>перер</w:t>
      </w:r>
      <w:r w:rsidRPr="00386818">
        <w:rPr>
          <w:spacing w:val="1"/>
        </w:rPr>
        <w:t>ы</w:t>
      </w:r>
      <w:r w:rsidRPr="00386818">
        <w:t>в</w:t>
      </w:r>
      <w:r w:rsidRPr="00386818">
        <w:rPr>
          <w:spacing w:val="2"/>
        </w:rPr>
        <w:t>о</w:t>
      </w:r>
      <w:r w:rsidRPr="00386818">
        <w:t>в</w:t>
      </w:r>
      <w:r w:rsidRPr="00386818">
        <w:rPr>
          <w:spacing w:val="28"/>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24"/>
        </w:rPr>
        <w:t xml:space="preserve"> </w:t>
      </w:r>
      <w:r w:rsidRPr="00386818">
        <w:t>КОГЭ</w:t>
      </w:r>
      <w:r w:rsidRPr="00386818">
        <w:rPr>
          <w:spacing w:val="23"/>
        </w:rPr>
        <w:t xml:space="preserve"> </w:t>
      </w:r>
      <w:r w:rsidRPr="00386818">
        <w:rPr>
          <w:spacing w:val="1"/>
        </w:rPr>
        <w:t>м</w:t>
      </w:r>
      <w:r w:rsidRPr="00386818">
        <w:t>о</w:t>
      </w:r>
      <w:r w:rsidRPr="00386818">
        <w:rPr>
          <w:spacing w:val="3"/>
        </w:rPr>
        <w:t>г</w:t>
      </w:r>
      <w:r w:rsidRPr="00386818">
        <w:rPr>
          <w:spacing w:val="-3"/>
        </w:rPr>
        <w:t>у</w:t>
      </w:r>
      <w:r w:rsidRPr="00386818">
        <w:t>т</w:t>
      </w:r>
      <w:r w:rsidRPr="00386818">
        <w:rPr>
          <w:spacing w:val="23"/>
        </w:rPr>
        <w:t xml:space="preserve"> </w:t>
      </w:r>
      <w:r w:rsidRPr="00386818">
        <w:t>продолж</w:t>
      </w:r>
      <w:r w:rsidRPr="00386818">
        <w:rPr>
          <w:spacing w:val="2"/>
        </w:rPr>
        <w:t>и</w:t>
      </w:r>
      <w:r w:rsidRPr="00386818">
        <w:t>ть</w:t>
      </w:r>
      <w:r w:rsidRPr="00386818">
        <w:rPr>
          <w:spacing w:val="24"/>
        </w:rPr>
        <w:t xml:space="preserve"> </w:t>
      </w:r>
      <w:r w:rsidRPr="00386818">
        <w:t>работ</w:t>
      </w:r>
      <w:r w:rsidRPr="00386818">
        <w:rPr>
          <w:spacing w:val="2"/>
        </w:rPr>
        <w:t>а</w:t>
      </w:r>
      <w:r w:rsidRPr="00386818">
        <w:t>ть</w:t>
      </w:r>
      <w:r w:rsidRPr="00386818">
        <w:rPr>
          <w:spacing w:val="23"/>
        </w:rPr>
        <w:t xml:space="preserve"> </w:t>
      </w:r>
      <w:r w:rsidRPr="00386818">
        <w:t>н</w:t>
      </w:r>
      <w:r w:rsidRPr="00386818">
        <w:rPr>
          <w:spacing w:val="2"/>
        </w:rPr>
        <w:t>а</w:t>
      </w:r>
      <w:r w:rsidRPr="00386818">
        <w:t>д решением</w:t>
      </w:r>
      <w:r w:rsidRPr="00386818">
        <w:rPr>
          <w:spacing w:val="49"/>
        </w:rPr>
        <w:t xml:space="preserve"> </w:t>
      </w:r>
      <w:r w:rsidRPr="00386818">
        <w:rPr>
          <w:spacing w:val="3"/>
        </w:rPr>
        <w:t>э</w:t>
      </w:r>
      <w:r w:rsidRPr="00386818">
        <w:rPr>
          <w:spacing w:val="-2"/>
        </w:rPr>
        <w:t>к</w:t>
      </w:r>
      <w:r w:rsidRPr="00386818">
        <w:t>замена</w:t>
      </w:r>
      <w:r w:rsidRPr="00386818">
        <w:rPr>
          <w:spacing w:val="2"/>
        </w:rPr>
        <w:t>ц</w:t>
      </w:r>
      <w:r w:rsidRPr="00386818">
        <w:t>ионн</w:t>
      </w:r>
      <w:r w:rsidRPr="00386818">
        <w:rPr>
          <w:spacing w:val="1"/>
        </w:rPr>
        <w:t>ы</w:t>
      </w:r>
      <w:r w:rsidRPr="00386818">
        <w:t>х</w:t>
      </w:r>
      <w:r w:rsidRPr="00386818">
        <w:rPr>
          <w:spacing w:val="49"/>
        </w:rPr>
        <w:t xml:space="preserve"> </w:t>
      </w:r>
      <w:r w:rsidRPr="00386818">
        <w:t>заданий,</w:t>
      </w:r>
      <w:r w:rsidRPr="00386818">
        <w:rPr>
          <w:spacing w:val="48"/>
        </w:rPr>
        <w:t xml:space="preserve"> </w:t>
      </w:r>
      <w:r w:rsidRPr="00386818">
        <w:t>ис</w:t>
      </w:r>
      <w:r w:rsidRPr="00386818">
        <w:rPr>
          <w:spacing w:val="3"/>
        </w:rPr>
        <w:t>п</w:t>
      </w:r>
      <w:r w:rsidRPr="00386818">
        <w:t>оль</w:t>
      </w:r>
      <w:r w:rsidRPr="00386818">
        <w:rPr>
          <w:spacing w:val="4"/>
        </w:rPr>
        <w:t>з</w:t>
      </w:r>
      <w:r w:rsidRPr="00386818">
        <w:rPr>
          <w:spacing w:val="-9"/>
        </w:rPr>
        <w:t>у</w:t>
      </w:r>
      <w:r w:rsidRPr="00386818">
        <w:t>я</w:t>
      </w:r>
      <w:r w:rsidRPr="00386818">
        <w:rPr>
          <w:spacing w:val="52"/>
        </w:rPr>
        <w:t xml:space="preserve"> </w:t>
      </w:r>
      <w:r w:rsidRPr="00386818">
        <w:rPr>
          <w:spacing w:val="-1"/>
        </w:rPr>
        <w:t>ч</w:t>
      </w:r>
      <w:r w:rsidRPr="00386818">
        <w:t>ер</w:t>
      </w:r>
      <w:r w:rsidRPr="00386818">
        <w:rPr>
          <w:spacing w:val="2"/>
        </w:rPr>
        <w:t>н</w:t>
      </w:r>
      <w:r w:rsidRPr="00386818">
        <w:t>овик</w:t>
      </w:r>
      <w:r w:rsidRPr="00386818">
        <w:rPr>
          <w:spacing w:val="49"/>
        </w:rPr>
        <w:t xml:space="preserve"> </w:t>
      </w:r>
      <w:r w:rsidRPr="00386818">
        <w:t>КОГЭ</w:t>
      </w:r>
      <w:r w:rsidRPr="00386818">
        <w:rPr>
          <w:spacing w:val="48"/>
        </w:rPr>
        <w:t xml:space="preserve"> </w:t>
      </w:r>
      <w:r w:rsidRPr="00386818">
        <w:t>или</w:t>
      </w:r>
      <w:r w:rsidRPr="00386818">
        <w:rPr>
          <w:spacing w:val="51"/>
        </w:rPr>
        <w:t xml:space="preserve"> </w:t>
      </w:r>
      <w:r w:rsidRPr="00386818">
        <w:rPr>
          <w:spacing w:val="-1"/>
        </w:rPr>
        <w:t>ч</w:t>
      </w:r>
      <w:r w:rsidRPr="00386818">
        <w:t>ер</w:t>
      </w:r>
      <w:r w:rsidRPr="00386818">
        <w:rPr>
          <w:spacing w:val="2"/>
        </w:rPr>
        <w:t>н</w:t>
      </w:r>
      <w:r w:rsidRPr="00386818">
        <w:t>ови</w:t>
      </w:r>
      <w:r w:rsidRPr="00386818">
        <w:rPr>
          <w:spacing w:val="7"/>
        </w:rPr>
        <w:t>к</w:t>
      </w:r>
      <w:r w:rsidRPr="00386818">
        <w:t>и.</w:t>
      </w:r>
      <w:r w:rsidRPr="00386818">
        <w:rPr>
          <w:spacing w:val="53"/>
        </w:rPr>
        <w:t xml:space="preserve"> </w:t>
      </w:r>
      <w:r w:rsidRPr="00386818">
        <w:t>Та</w:t>
      </w:r>
      <w:r w:rsidRPr="00386818">
        <w:rPr>
          <w:spacing w:val="-2"/>
        </w:rPr>
        <w:t>к</w:t>
      </w:r>
      <w:r w:rsidRPr="00386818">
        <w:t>же</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10"/>
        </w:rPr>
        <w:t xml:space="preserve"> </w:t>
      </w:r>
      <w:r w:rsidRPr="00386818">
        <w:t>КОГЭ</w:t>
      </w:r>
      <w:r w:rsidRPr="00386818">
        <w:rPr>
          <w:spacing w:val="-9"/>
        </w:rPr>
        <w:t xml:space="preserve"> </w:t>
      </w:r>
      <w:r w:rsidRPr="00386818">
        <w:rPr>
          <w:spacing w:val="-1"/>
        </w:rPr>
        <w:t>м</w:t>
      </w:r>
      <w:r w:rsidRPr="00386818">
        <w:rPr>
          <w:spacing w:val="2"/>
        </w:rPr>
        <w:t>о</w:t>
      </w:r>
      <w:r w:rsidRPr="00386818">
        <w:rPr>
          <w:spacing w:val="1"/>
        </w:rPr>
        <w:t>г</w:t>
      </w:r>
      <w:r w:rsidRPr="00386818">
        <w:rPr>
          <w:spacing w:val="-3"/>
        </w:rPr>
        <w:t>у</w:t>
      </w:r>
      <w:r w:rsidRPr="00386818">
        <w:t>т</w:t>
      </w:r>
      <w:r w:rsidRPr="00386818">
        <w:rPr>
          <w:spacing w:val="-8"/>
        </w:rPr>
        <w:t xml:space="preserve"> </w:t>
      </w:r>
      <w:r w:rsidRPr="00386818">
        <w:t>выполн</w:t>
      </w:r>
      <w:r w:rsidRPr="00386818">
        <w:rPr>
          <w:spacing w:val="1"/>
        </w:rPr>
        <w:t>я</w:t>
      </w:r>
      <w:r w:rsidRPr="00386818">
        <w:t>ть</w:t>
      </w:r>
      <w:r w:rsidRPr="00386818">
        <w:rPr>
          <w:spacing w:val="-10"/>
        </w:rPr>
        <w:t xml:space="preserve"> </w:t>
      </w:r>
      <w:r w:rsidRPr="00386818">
        <w:t>и</w:t>
      </w:r>
      <w:r w:rsidRPr="00386818">
        <w:rPr>
          <w:spacing w:val="1"/>
        </w:rPr>
        <w:t>з</w:t>
      </w:r>
      <w:r w:rsidRPr="00386818">
        <w:t>в</w:t>
      </w:r>
      <w:r w:rsidRPr="00386818">
        <w:rPr>
          <w:spacing w:val="2"/>
        </w:rPr>
        <w:t>е</w:t>
      </w:r>
      <w:r w:rsidRPr="00386818">
        <w:t>ст</w:t>
      </w:r>
      <w:r w:rsidRPr="00386818">
        <w:rPr>
          <w:spacing w:val="2"/>
        </w:rPr>
        <w:t>н</w:t>
      </w:r>
      <w:r w:rsidRPr="00386818">
        <w:t>ые</w:t>
      </w:r>
      <w:r w:rsidRPr="00386818">
        <w:rPr>
          <w:spacing w:val="-10"/>
        </w:rPr>
        <w:t xml:space="preserve"> </w:t>
      </w:r>
      <w:r w:rsidRPr="00386818">
        <w:t>им</w:t>
      </w:r>
      <w:r w:rsidRPr="00386818">
        <w:rPr>
          <w:spacing w:val="-6"/>
        </w:rPr>
        <w:t xml:space="preserve"> у</w:t>
      </w:r>
      <w:r w:rsidRPr="00386818">
        <w:t>пра</w:t>
      </w:r>
      <w:r w:rsidRPr="00386818">
        <w:rPr>
          <w:spacing w:val="1"/>
        </w:rPr>
        <w:t>ж</w:t>
      </w:r>
      <w:r w:rsidRPr="00386818">
        <w:t>не</w:t>
      </w:r>
      <w:r w:rsidRPr="00386818">
        <w:rPr>
          <w:spacing w:val="1"/>
        </w:rPr>
        <w:t>н</w:t>
      </w:r>
      <w:r w:rsidRPr="00386818">
        <w:t>ия</w:t>
      </w:r>
      <w:r w:rsidRPr="00386818">
        <w:rPr>
          <w:spacing w:val="-9"/>
        </w:rPr>
        <w:t xml:space="preserve"> </w:t>
      </w:r>
      <w:r w:rsidRPr="00386818">
        <w:t>д</w:t>
      </w:r>
      <w:r w:rsidRPr="00386818">
        <w:rPr>
          <w:spacing w:val="2"/>
        </w:rPr>
        <w:t>л</w:t>
      </w:r>
      <w:r w:rsidRPr="00386818">
        <w:t>я</w:t>
      </w:r>
      <w:r w:rsidRPr="00386818">
        <w:rPr>
          <w:spacing w:val="-10"/>
        </w:rPr>
        <w:t xml:space="preserve"> </w:t>
      </w:r>
      <w:r w:rsidRPr="00386818">
        <w:t>гла</w:t>
      </w:r>
      <w:r w:rsidRPr="00386818">
        <w:rPr>
          <w:spacing w:val="1"/>
        </w:rPr>
        <w:t>з</w:t>
      </w:r>
      <w:r w:rsidRPr="00386818">
        <w:t>.</w:t>
      </w:r>
    </w:p>
    <w:p w:rsidR="00C97CAE" w:rsidRPr="00386818" w:rsidRDefault="00C97CAE" w:rsidP="00202C10">
      <w:pPr>
        <w:pStyle w:val="ac"/>
        <w:kinsoku w:val="0"/>
        <w:overflowPunct w:val="0"/>
        <w:spacing w:before="4" w:line="298" w:lineRule="exact"/>
        <w:ind w:right="-40" w:firstLine="708"/>
        <w:jc w:val="both"/>
      </w:pPr>
      <w:r w:rsidRPr="00386818">
        <w:t>Ре</w:t>
      </w:r>
      <w:r w:rsidRPr="00386818">
        <w:rPr>
          <w:spacing w:val="-2"/>
        </w:rPr>
        <w:t>к</w:t>
      </w:r>
      <w:r w:rsidRPr="00386818">
        <w:rPr>
          <w:spacing w:val="2"/>
        </w:rPr>
        <w:t>о</w:t>
      </w:r>
      <w:r w:rsidRPr="00386818">
        <w:rPr>
          <w:spacing w:val="-1"/>
        </w:rPr>
        <w:t>м</w:t>
      </w:r>
      <w:r w:rsidRPr="00386818">
        <w:t>ен</w:t>
      </w:r>
      <w:r w:rsidRPr="00386818">
        <w:rPr>
          <w:spacing w:val="5"/>
        </w:rPr>
        <w:t>д</w:t>
      </w:r>
      <w:r w:rsidRPr="00386818">
        <w:rPr>
          <w:spacing w:val="-6"/>
        </w:rPr>
        <w:t>у</w:t>
      </w:r>
      <w:r w:rsidRPr="00386818">
        <w:rPr>
          <w:spacing w:val="2"/>
        </w:rPr>
        <w:t>е</w:t>
      </w:r>
      <w:r w:rsidRPr="00386818">
        <w:t>тся</w:t>
      </w:r>
      <w:r w:rsidRPr="00386818">
        <w:rPr>
          <w:spacing w:val="25"/>
        </w:rPr>
        <w:t xml:space="preserve"> </w:t>
      </w:r>
      <w:r w:rsidRPr="00386818">
        <w:t>перв</w:t>
      </w:r>
      <w:r w:rsidRPr="00386818">
        <w:rPr>
          <w:spacing w:val="3"/>
        </w:rPr>
        <w:t>ы</w:t>
      </w:r>
      <w:r w:rsidRPr="00386818">
        <w:t>й</w:t>
      </w:r>
      <w:r w:rsidRPr="00386818">
        <w:rPr>
          <w:spacing w:val="25"/>
        </w:rPr>
        <w:t xml:space="preserve"> </w:t>
      </w:r>
      <w:r w:rsidRPr="00386818">
        <w:t>та</w:t>
      </w:r>
      <w:r w:rsidRPr="00386818">
        <w:rPr>
          <w:spacing w:val="-2"/>
        </w:rPr>
        <w:t>к</w:t>
      </w:r>
      <w:r w:rsidRPr="00386818">
        <w:t>ой</w:t>
      </w:r>
      <w:r w:rsidRPr="00386818">
        <w:rPr>
          <w:spacing w:val="25"/>
        </w:rPr>
        <w:t xml:space="preserve"> </w:t>
      </w:r>
      <w:r w:rsidRPr="00386818">
        <w:t>пер</w:t>
      </w:r>
      <w:r w:rsidRPr="00386818">
        <w:rPr>
          <w:spacing w:val="2"/>
        </w:rPr>
        <w:t>е</w:t>
      </w:r>
      <w:r w:rsidRPr="00386818">
        <w:t>рыв</w:t>
      </w:r>
      <w:r w:rsidRPr="00386818">
        <w:rPr>
          <w:spacing w:val="25"/>
        </w:rPr>
        <w:t xml:space="preserve"> </w:t>
      </w:r>
      <w:r w:rsidRPr="00386818">
        <w:t>сд</w:t>
      </w:r>
      <w:r w:rsidRPr="00386818">
        <w:rPr>
          <w:spacing w:val="2"/>
        </w:rPr>
        <w:t>е</w:t>
      </w:r>
      <w:r w:rsidRPr="00386818">
        <w:t>лать</w:t>
      </w:r>
      <w:r w:rsidRPr="00386818">
        <w:rPr>
          <w:spacing w:val="25"/>
        </w:rPr>
        <w:t xml:space="preserve"> </w:t>
      </w:r>
      <w:r w:rsidRPr="00386818">
        <w:t>не</w:t>
      </w:r>
      <w:r w:rsidRPr="00386818">
        <w:rPr>
          <w:spacing w:val="25"/>
        </w:rPr>
        <w:t xml:space="preserve"> </w:t>
      </w:r>
      <w:r w:rsidRPr="00386818">
        <w:t>по</w:t>
      </w:r>
      <w:r w:rsidRPr="00386818">
        <w:rPr>
          <w:spacing w:val="1"/>
        </w:rPr>
        <w:t>з</w:t>
      </w:r>
      <w:r w:rsidRPr="00386818">
        <w:t>днее</w:t>
      </w:r>
      <w:r w:rsidRPr="00386818">
        <w:rPr>
          <w:spacing w:val="25"/>
        </w:rPr>
        <w:t xml:space="preserve"> </w:t>
      </w:r>
      <w:r w:rsidRPr="00386818">
        <w:rPr>
          <w:spacing w:val="1"/>
        </w:rPr>
        <w:t>ч</w:t>
      </w:r>
      <w:r w:rsidRPr="00386818">
        <w:t>ем</w:t>
      </w:r>
      <w:r w:rsidRPr="00386818">
        <w:rPr>
          <w:spacing w:val="26"/>
        </w:rPr>
        <w:t xml:space="preserve"> </w:t>
      </w:r>
      <w:r w:rsidRPr="00386818">
        <w:rPr>
          <w:spacing w:val="-1"/>
        </w:rPr>
        <w:t>ч</w:t>
      </w:r>
      <w:r w:rsidRPr="00386818">
        <w:t>ерез</w:t>
      </w:r>
      <w:r w:rsidRPr="00386818">
        <w:rPr>
          <w:spacing w:val="26"/>
        </w:rPr>
        <w:t xml:space="preserve"> </w:t>
      </w:r>
      <w:r w:rsidRPr="00386818">
        <w:t>пол</w:t>
      </w:r>
      <w:r w:rsidRPr="00386818">
        <w:rPr>
          <w:spacing w:val="-1"/>
        </w:rPr>
        <w:t>ч</w:t>
      </w:r>
      <w:r w:rsidRPr="00386818">
        <w:t>а</w:t>
      </w:r>
      <w:r w:rsidRPr="00386818">
        <w:rPr>
          <w:spacing w:val="2"/>
        </w:rPr>
        <w:t>с</w:t>
      </w:r>
      <w:r w:rsidRPr="00386818">
        <w:t>а</w:t>
      </w:r>
      <w:r w:rsidRPr="00386818">
        <w:rPr>
          <w:spacing w:val="25"/>
        </w:rPr>
        <w:t xml:space="preserve"> </w:t>
      </w:r>
      <w:r w:rsidRPr="00386818">
        <w:t>после</w:t>
      </w:r>
      <w:r w:rsidRPr="00386818">
        <w:rPr>
          <w:w w:val="99"/>
        </w:rPr>
        <w:t xml:space="preserve"> </w:t>
      </w:r>
      <w:r w:rsidRPr="00386818">
        <w:t>начала</w:t>
      </w:r>
      <w:r w:rsidRPr="00386818">
        <w:rPr>
          <w:spacing w:val="-5"/>
        </w:rPr>
        <w:t xml:space="preserve"> </w:t>
      </w:r>
      <w:r w:rsidRPr="00386818">
        <w:t>р</w:t>
      </w:r>
      <w:r w:rsidRPr="00386818">
        <w:rPr>
          <w:spacing w:val="2"/>
        </w:rPr>
        <w:t>а</w:t>
      </w:r>
      <w:r w:rsidRPr="00386818">
        <w:t>боты</w:t>
      </w:r>
      <w:r w:rsidRPr="00386818">
        <w:rPr>
          <w:spacing w:val="-6"/>
        </w:rPr>
        <w:t xml:space="preserve"> </w:t>
      </w:r>
      <w:r w:rsidRPr="00386818">
        <w:t>за</w:t>
      </w:r>
      <w:r w:rsidRPr="00386818">
        <w:rPr>
          <w:spacing w:val="-3"/>
        </w:rPr>
        <w:t xml:space="preserve"> </w:t>
      </w:r>
      <w:r w:rsidRPr="00386818">
        <w:rPr>
          <w:spacing w:val="-2"/>
        </w:rPr>
        <w:t>к</w:t>
      </w:r>
      <w:r w:rsidRPr="00386818">
        <w:rPr>
          <w:spacing w:val="2"/>
        </w:rPr>
        <w:t>о</w:t>
      </w:r>
      <w:r w:rsidRPr="00386818">
        <w:rPr>
          <w:spacing w:val="1"/>
        </w:rPr>
        <w:t>м</w:t>
      </w:r>
      <w:r w:rsidRPr="00386818">
        <w:t>пьютер</w:t>
      </w:r>
      <w:r w:rsidRPr="00386818">
        <w:rPr>
          <w:spacing w:val="2"/>
        </w:rPr>
        <w:t>о</w:t>
      </w:r>
      <w:r w:rsidRPr="00386818">
        <w:rPr>
          <w:spacing w:val="-1"/>
        </w:rPr>
        <w:t>м</w:t>
      </w:r>
      <w:r w:rsidRPr="00386818">
        <w:t>,</w:t>
      </w:r>
      <w:r w:rsidRPr="00386818">
        <w:rPr>
          <w:spacing w:val="-6"/>
        </w:rPr>
        <w:t xml:space="preserve"> </w:t>
      </w:r>
      <w:r w:rsidRPr="00386818">
        <w:t>дал</w:t>
      </w:r>
      <w:r w:rsidRPr="00386818">
        <w:rPr>
          <w:spacing w:val="2"/>
        </w:rPr>
        <w:t>е</w:t>
      </w:r>
      <w:r w:rsidRPr="00386818">
        <w:t>е</w:t>
      </w:r>
      <w:r w:rsidRPr="00386818">
        <w:rPr>
          <w:spacing w:val="-5"/>
        </w:rPr>
        <w:t xml:space="preserve"> </w:t>
      </w:r>
      <w:r w:rsidRPr="00386818">
        <w:rPr>
          <w:spacing w:val="1"/>
        </w:rPr>
        <w:t>ч</w:t>
      </w:r>
      <w:r w:rsidRPr="00386818">
        <w:t>ер</w:t>
      </w:r>
      <w:r w:rsidRPr="00386818">
        <w:rPr>
          <w:spacing w:val="2"/>
        </w:rPr>
        <w:t>е</w:t>
      </w:r>
      <w:r w:rsidRPr="00386818">
        <w:t xml:space="preserve">з </w:t>
      </w:r>
      <w:r w:rsidRPr="00386818">
        <w:rPr>
          <w:spacing w:val="-2"/>
        </w:rPr>
        <w:t>к</w:t>
      </w:r>
      <w:r w:rsidRPr="00386818">
        <w:t>аждые</w:t>
      </w:r>
      <w:r w:rsidRPr="00386818">
        <w:rPr>
          <w:spacing w:val="-5"/>
        </w:rPr>
        <w:t xml:space="preserve"> </w:t>
      </w:r>
      <w:r w:rsidRPr="00386818">
        <w:t>20</w:t>
      </w:r>
      <w:r w:rsidRPr="00386818">
        <w:rPr>
          <w:spacing w:val="-4"/>
        </w:rPr>
        <w:t xml:space="preserve"> </w:t>
      </w:r>
      <w:r w:rsidRPr="00386818">
        <w:rPr>
          <w:spacing w:val="-1"/>
        </w:rPr>
        <w:t>м</w:t>
      </w:r>
      <w:r w:rsidRPr="00386818">
        <w:t>и</w:t>
      </w:r>
      <w:r w:rsidRPr="00386818">
        <w:rPr>
          <w:spacing w:val="5"/>
        </w:rPr>
        <w:t>н</w:t>
      </w:r>
      <w:r w:rsidRPr="00386818">
        <w:rPr>
          <w:spacing w:val="-6"/>
        </w:rPr>
        <w:t>у</w:t>
      </w:r>
      <w:r w:rsidRPr="00386818">
        <w:rPr>
          <w:spacing w:val="1"/>
        </w:rPr>
        <w:t>т</w:t>
      </w:r>
      <w:r w:rsidRPr="00386818">
        <w:t>.</w:t>
      </w:r>
      <w:r w:rsidRPr="00386818">
        <w:rPr>
          <w:spacing w:val="-4"/>
        </w:rPr>
        <w:t xml:space="preserve"> </w:t>
      </w:r>
      <w:r w:rsidRPr="00386818">
        <w:rPr>
          <w:spacing w:val="2"/>
        </w:rPr>
        <w:t>Р</w:t>
      </w:r>
      <w:r w:rsidRPr="00386818">
        <w:t>ешение</w:t>
      </w:r>
      <w:r w:rsidRPr="00386818">
        <w:rPr>
          <w:spacing w:val="-5"/>
        </w:rPr>
        <w:t xml:space="preserve"> </w:t>
      </w:r>
      <w:r w:rsidRPr="00386818">
        <w:t>о</w:t>
      </w:r>
      <w:r w:rsidRPr="00386818">
        <w:rPr>
          <w:spacing w:val="-4"/>
        </w:rPr>
        <w:t xml:space="preserve"> </w:t>
      </w:r>
      <w:r w:rsidRPr="00386818">
        <w:t>вр</w:t>
      </w:r>
      <w:r w:rsidRPr="00386818">
        <w:rPr>
          <w:spacing w:val="2"/>
        </w:rPr>
        <w:t>е</w:t>
      </w:r>
      <w:r w:rsidRPr="00386818">
        <w:rPr>
          <w:spacing w:val="-1"/>
        </w:rPr>
        <w:t>м</w:t>
      </w:r>
      <w:r w:rsidRPr="00386818">
        <w:t>ени</w:t>
      </w:r>
      <w:r w:rsidRPr="00386818">
        <w:rPr>
          <w:spacing w:val="-5"/>
        </w:rPr>
        <w:t xml:space="preserve"> </w:t>
      </w:r>
      <w:r w:rsidRPr="00386818">
        <w:t>н</w:t>
      </w:r>
      <w:r w:rsidRPr="00386818">
        <w:rPr>
          <w:spacing w:val="2"/>
        </w:rPr>
        <w:t>а</w:t>
      </w:r>
      <w:r w:rsidRPr="00386818">
        <w:rPr>
          <w:spacing w:val="-1"/>
        </w:rPr>
        <w:t>ч</w:t>
      </w:r>
      <w:r w:rsidRPr="00386818">
        <w:t>ала</w:t>
      </w:r>
      <w:r w:rsidRPr="00386818">
        <w:rPr>
          <w:spacing w:val="-5"/>
        </w:rPr>
        <w:t xml:space="preserve"> </w:t>
      </w:r>
      <w:r w:rsidRPr="00386818">
        <w:t>и о</w:t>
      </w:r>
      <w:r w:rsidRPr="00386818">
        <w:rPr>
          <w:spacing w:val="-2"/>
        </w:rPr>
        <w:t>к</w:t>
      </w:r>
      <w:r w:rsidRPr="00386818">
        <w:t>он</w:t>
      </w:r>
      <w:r w:rsidRPr="00386818">
        <w:rPr>
          <w:spacing w:val="1"/>
        </w:rPr>
        <w:t>ч</w:t>
      </w:r>
      <w:r w:rsidRPr="00386818">
        <w:t>ан</w:t>
      </w:r>
      <w:r w:rsidRPr="00386818">
        <w:rPr>
          <w:spacing w:val="1"/>
        </w:rPr>
        <w:t>и</w:t>
      </w:r>
      <w:r w:rsidRPr="00386818">
        <w:t>я</w:t>
      </w:r>
      <w:r w:rsidRPr="00386818">
        <w:rPr>
          <w:spacing w:val="-15"/>
        </w:rPr>
        <w:t xml:space="preserve"> </w:t>
      </w:r>
      <w:r w:rsidRPr="00386818">
        <w:rPr>
          <w:spacing w:val="1"/>
        </w:rPr>
        <w:t>п</w:t>
      </w:r>
      <w:r w:rsidRPr="00386818">
        <w:t>ерер</w:t>
      </w:r>
      <w:r w:rsidRPr="00386818">
        <w:rPr>
          <w:spacing w:val="1"/>
        </w:rPr>
        <w:t>ы</w:t>
      </w:r>
      <w:r w:rsidRPr="00386818">
        <w:t>ва</w:t>
      </w:r>
      <w:r w:rsidRPr="00386818">
        <w:rPr>
          <w:spacing w:val="-12"/>
        </w:rPr>
        <w:t xml:space="preserve"> </w:t>
      </w:r>
      <w:r w:rsidRPr="00386818">
        <w:rPr>
          <w:spacing w:val="-3"/>
        </w:rPr>
        <w:t>у</w:t>
      </w:r>
      <w:r w:rsidRPr="00386818">
        <w:rPr>
          <w:spacing w:val="1"/>
        </w:rPr>
        <w:t>ч</w:t>
      </w:r>
      <w:r w:rsidRPr="00386818">
        <w:t>астн</w:t>
      </w:r>
      <w:r w:rsidRPr="00386818">
        <w:rPr>
          <w:spacing w:val="2"/>
        </w:rPr>
        <w:t>и</w:t>
      </w:r>
      <w:r w:rsidRPr="00386818">
        <w:t>к</w:t>
      </w:r>
      <w:r w:rsidRPr="00386818">
        <w:rPr>
          <w:spacing w:val="-16"/>
        </w:rPr>
        <w:t xml:space="preserve"> </w:t>
      </w:r>
      <w:r w:rsidRPr="00386818">
        <w:t>КОГЭ</w:t>
      </w:r>
      <w:r w:rsidRPr="00386818">
        <w:rPr>
          <w:spacing w:val="-13"/>
        </w:rPr>
        <w:t xml:space="preserve"> </w:t>
      </w:r>
      <w:r w:rsidRPr="00386818">
        <w:t>при</w:t>
      </w:r>
      <w:r w:rsidRPr="00386818">
        <w:rPr>
          <w:spacing w:val="2"/>
        </w:rPr>
        <w:t>н</w:t>
      </w:r>
      <w:r w:rsidRPr="00386818">
        <w:t>имает</w:t>
      </w:r>
      <w:r w:rsidRPr="00386818">
        <w:rPr>
          <w:spacing w:val="-14"/>
        </w:rPr>
        <w:t xml:space="preserve"> </w:t>
      </w:r>
      <w:r w:rsidRPr="00386818">
        <w:t>с</w:t>
      </w:r>
      <w:r w:rsidRPr="00386818">
        <w:rPr>
          <w:spacing w:val="1"/>
        </w:rPr>
        <w:t>а</w:t>
      </w:r>
      <w:r w:rsidRPr="00386818">
        <w:rPr>
          <w:spacing w:val="-1"/>
        </w:rPr>
        <w:t>м</w:t>
      </w:r>
      <w:r w:rsidRPr="00386818">
        <w:t>ос</w:t>
      </w:r>
      <w:r w:rsidRPr="00386818">
        <w:rPr>
          <w:spacing w:val="1"/>
        </w:rPr>
        <w:t>т</w:t>
      </w:r>
      <w:r w:rsidRPr="00386818">
        <w:t>оятель</w:t>
      </w:r>
      <w:r w:rsidRPr="00386818">
        <w:rPr>
          <w:spacing w:val="2"/>
        </w:rPr>
        <w:t>н</w:t>
      </w:r>
      <w:r w:rsidRPr="00386818">
        <w:t>о.</w:t>
      </w:r>
    </w:p>
    <w:p w:rsidR="00C97CAE" w:rsidRPr="00386818" w:rsidRDefault="00C97CAE" w:rsidP="00C97CAE">
      <w:pPr>
        <w:kinsoku w:val="0"/>
        <w:overflowPunct w:val="0"/>
        <w:spacing w:line="200" w:lineRule="exact"/>
        <w:rPr>
          <w:sz w:val="20"/>
          <w:szCs w:val="20"/>
        </w:rPr>
      </w:pPr>
    </w:p>
    <w:p w:rsidR="00C97CAE" w:rsidRPr="00386818" w:rsidRDefault="00C97CAE" w:rsidP="00C97CAE">
      <w:pPr>
        <w:pStyle w:val="TableParagraph"/>
        <w:jc w:val="center"/>
        <w:rPr>
          <w:b/>
          <w:bCs/>
          <w:sz w:val="26"/>
          <w:szCs w:val="26"/>
        </w:rPr>
      </w:pPr>
      <w:bookmarkStart w:id="369" w:name="bookmark3"/>
      <w:bookmarkEnd w:id="369"/>
      <w:r w:rsidRPr="00386818">
        <w:rPr>
          <w:b/>
          <w:sz w:val="26"/>
          <w:szCs w:val="26"/>
        </w:rPr>
        <w:t>О</w:t>
      </w:r>
      <w:r w:rsidRPr="00386818">
        <w:rPr>
          <w:b/>
          <w:spacing w:val="-3"/>
          <w:sz w:val="26"/>
          <w:szCs w:val="26"/>
        </w:rPr>
        <w:t>с</w:t>
      </w:r>
      <w:r w:rsidRPr="00386818">
        <w:rPr>
          <w:b/>
          <w:sz w:val="26"/>
          <w:szCs w:val="26"/>
        </w:rPr>
        <w:t>обен</w:t>
      </w:r>
      <w:r w:rsidRPr="00386818">
        <w:rPr>
          <w:b/>
          <w:spacing w:val="-5"/>
          <w:sz w:val="26"/>
          <w:szCs w:val="26"/>
        </w:rPr>
        <w:t>н</w:t>
      </w:r>
      <w:r w:rsidRPr="00386818">
        <w:rPr>
          <w:b/>
          <w:sz w:val="26"/>
          <w:szCs w:val="26"/>
        </w:rPr>
        <w:t>о</w:t>
      </w:r>
      <w:r w:rsidRPr="00386818">
        <w:rPr>
          <w:b/>
          <w:spacing w:val="-3"/>
          <w:sz w:val="26"/>
          <w:szCs w:val="26"/>
        </w:rPr>
        <w:t>с</w:t>
      </w:r>
      <w:r w:rsidRPr="00386818">
        <w:rPr>
          <w:b/>
          <w:spacing w:val="1"/>
          <w:sz w:val="26"/>
          <w:szCs w:val="26"/>
        </w:rPr>
        <w:t>т</w:t>
      </w:r>
      <w:r w:rsidRPr="00386818">
        <w:rPr>
          <w:b/>
          <w:sz w:val="26"/>
          <w:szCs w:val="26"/>
        </w:rPr>
        <w:t>и</w:t>
      </w:r>
      <w:r w:rsidRPr="00386818">
        <w:rPr>
          <w:b/>
          <w:spacing w:val="39"/>
          <w:sz w:val="26"/>
          <w:szCs w:val="26"/>
        </w:rPr>
        <w:t xml:space="preserve"> </w:t>
      </w:r>
      <w:r w:rsidRPr="00386818">
        <w:rPr>
          <w:b/>
          <w:spacing w:val="-2"/>
          <w:sz w:val="26"/>
          <w:szCs w:val="26"/>
        </w:rPr>
        <w:t>о</w:t>
      </w:r>
      <w:r w:rsidRPr="00386818">
        <w:rPr>
          <w:b/>
          <w:sz w:val="26"/>
          <w:szCs w:val="26"/>
        </w:rPr>
        <w:t>рган</w:t>
      </w:r>
      <w:r w:rsidRPr="00386818">
        <w:rPr>
          <w:b/>
          <w:spacing w:val="-2"/>
          <w:sz w:val="26"/>
          <w:szCs w:val="26"/>
        </w:rPr>
        <w:t>и</w:t>
      </w:r>
      <w:r w:rsidRPr="00386818">
        <w:rPr>
          <w:b/>
          <w:sz w:val="26"/>
          <w:szCs w:val="26"/>
        </w:rPr>
        <w:t>за</w:t>
      </w:r>
      <w:r w:rsidRPr="00386818">
        <w:rPr>
          <w:b/>
          <w:spacing w:val="-1"/>
          <w:sz w:val="26"/>
          <w:szCs w:val="26"/>
        </w:rPr>
        <w:t>ци</w:t>
      </w:r>
      <w:r w:rsidRPr="00386818">
        <w:rPr>
          <w:b/>
          <w:sz w:val="26"/>
          <w:szCs w:val="26"/>
        </w:rPr>
        <w:t>и</w:t>
      </w:r>
      <w:r w:rsidRPr="00386818">
        <w:rPr>
          <w:b/>
          <w:spacing w:val="41"/>
          <w:sz w:val="26"/>
          <w:szCs w:val="26"/>
        </w:rPr>
        <w:t xml:space="preserve"> </w:t>
      </w:r>
      <w:r w:rsidRPr="00386818">
        <w:rPr>
          <w:b/>
          <w:sz w:val="26"/>
          <w:szCs w:val="26"/>
        </w:rPr>
        <w:t>ППЭ</w:t>
      </w:r>
      <w:r w:rsidRPr="00386818">
        <w:rPr>
          <w:b/>
          <w:spacing w:val="36"/>
          <w:sz w:val="26"/>
          <w:szCs w:val="26"/>
        </w:rPr>
        <w:t xml:space="preserve"> </w:t>
      </w:r>
      <w:r w:rsidRPr="00386818">
        <w:rPr>
          <w:b/>
          <w:sz w:val="26"/>
          <w:szCs w:val="26"/>
        </w:rPr>
        <w:t>для</w:t>
      </w:r>
      <w:r w:rsidRPr="00386818">
        <w:rPr>
          <w:b/>
          <w:spacing w:val="42"/>
          <w:sz w:val="26"/>
          <w:szCs w:val="26"/>
        </w:rPr>
        <w:t xml:space="preserve"> </w:t>
      </w:r>
      <w:r w:rsidRPr="00386818">
        <w:rPr>
          <w:b/>
          <w:spacing w:val="-1"/>
          <w:sz w:val="26"/>
          <w:szCs w:val="26"/>
        </w:rPr>
        <w:t>п</w:t>
      </w:r>
      <w:r w:rsidRPr="00386818">
        <w:rPr>
          <w:b/>
          <w:sz w:val="26"/>
          <w:szCs w:val="26"/>
        </w:rPr>
        <w:t>ро</w:t>
      </w:r>
      <w:r w:rsidRPr="00386818">
        <w:rPr>
          <w:b/>
          <w:spacing w:val="-3"/>
          <w:sz w:val="26"/>
          <w:szCs w:val="26"/>
        </w:rPr>
        <w:t>в</w:t>
      </w:r>
      <w:r w:rsidRPr="00386818">
        <w:rPr>
          <w:b/>
          <w:sz w:val="26"/>
          <w:szCs w:val="26"/>
        </w:rPr>
        <w:t>еде</w:t>
      </w:r>
      <w:r w:rsidRPr="00386818">
        <w:rPr>
          <w:b/>
          <w:spacing w:val="-2"/>
          <w:sz w:val="26"/>
          <w:szCs w:val="26"/>
        </w:rPr>
        <w:t>н</w:t>
      </w:r>
      <w:r w:rsidRPr="00386818">
        <w:rPr>
          <w:b/>
          <w:spacing w:val="-1"/>
          <w:sz w:val="26"/>
          <w:szCs w:val="26"/>
        </w:rPr>
        <w:t>и</w:t>
      </w:r>
      <w:r w:rsidRPr="00386818">
        <w:rPr>
          <w:b/>
          <w:sz w:val="26"/>
          <w:szCs w:val="26"/>
        </w:rPr>
        <w:t>я</w:t>
      </w:r>
      <w:r w:rsidRPr="00386818">
        <w:rPr>
          <w:b/>
          <w:spacing w:val="41"/>
          <w:sz w:val="26"/>
          <w:szCs w:val="26"/>
        </w:rPr>
        <w:t xml:space="preserve"> </w:t>
      </w:r>
      <w:r w:rsidRPr="00386818">
        <w:rPr>
          <w:b/>
          <w:spacing w:val="-2"/>
          <w:sz w:val="26"/>
          <w:szCs w:val="26"/>
        </w:rPr>
        <w:t>КОГЭ</w:t>
      </w:r>
      <w:r w:rsidRPr="00386818">
        <w:rPr>
          <w:b/>
          <w:spacing w:val="46"/>
          <w:sz w:val="26"/>
          <w:szCs w:val="26"/>
        </w:rPr>
        <w:t xml:space="preserve"> </w:t>
      </w:r>
      <w:r w:rsidRPr="00386818">
        <w:rPr>
          <w:b/>
          <w:sz w:val="26"/>
          <w:szCs w:val="26"/>
        </w:rPr>
        <w:t>и</w:t>
      </w:r>
      <w:r w:rsidRPr="00386818">
        <w:rPr>
          <w:b/>
          <w:spacing w:val="41"/>
          <w:sz w:val="26"/>
          <w:szCs w:val="26"/>
        </w:rPr>
        <w:t xml:space="preserve"> </w:t>
      </w:r>
      <w:r w:rsidRPr="00386818">
        <w:rPr>
          <w:b/>
          <w:spacing w:val="-1"/>
          <w:sz w:val="26"/>
          <w:szCs w:val="26"/>
        </w:rPr>
        <w:t>п</w:t>
      </w:r>
      <w:r w:rsidRPr="00386818">
        <w:rPr>
          <w:b/>
          <w:sz w:val="26"/>
          <w:szCs w:val="26"/>
        </w:rPr>
        <w:t>од</w:t>
      </w:r>
      <w:r w:rsidRPr="00386818">
        <w:rPr>
          <w:b/>
          <w:spacing w:val="-4"/>
          <w:sz w:val="26"/>
          <w:szCs w:val="26"/>
        </w:rPr>
        <w:t>г</w:t>
      </w:r>
      <w:r w:rsidRPr="00386818">
        <w:rPr>
          <w:b/>
          <w:sz w:val="26"/>
          <w:szCs w:val="26"/>
        </w:rPr>
        <w:t>о</w:t>
      </w:r>
      <w:r w:rsidRPr="00386818">
        <w:rPr>
          <w:b/>
          <w:spacing w:val="-2"/>
          <w:sz w:val="26"/>
          <w:szCs w:val="26"/>
        </w:rPr>
        <w:t>т</w:t>
      </w:r>
      <w:r w:rsidRPr="00386818">
        <w:rPr>
          <w:b/>
          <w:sz w:val="26"/>
          <w:szCs w:val="26"/>
        </w:rPr>
        <w:t>ов</w:t>
      </w:r>
      <w:r w:rsidRPr="00386818">
        <w:rPr>
          <w:b/>
          <w:spacing w:val="-2"/>
          <w:sz w:val="26"/>
          <w:szCs w:val="26"/>
        </w:rPr>
        <w:t>к</w:t>
      </w:r>
      <w:r w:rsidRPr="00386818">
        <w:rPr>
          <w:b/>
          <w:sz w:val="26"/>
          <w:szCs w:val="26"/>
        </w:rPr>
        <w:t>и к</w:t>
      </w:r>
      <w:r w:rsidRPr="00386818">
        <w:rPr>
          <w:b/>
          <w:spacing w:val="-1"/>
          <w:sz w:val="26"/>
          <w:szCs w:val="26"/>
        </w:rPr>
        <w:t xml:space="preserve"> </w:t>
      </w:r>
      <w:r w:rsidRPr="00386818">
        <w:rPr>
          <w:b/>
          <w:sz w:val="26"/>
          <w:szCs w:val="26"/>
        </w:rPr>
        <w:t>э</w:t>
      </w:r>
      <w:r w:rsidRPr="00386818">
        <w:rPr>
          <w:b/>
          <w:spacing w:val="-1"/>
          <w:sz w:val="26"/>
          <w:szCs w:val="26"/>
        </w:rPr>
        <w:t>к</w:t>
      </w:r>
      <w:r w:rsidRPr="00386818">
        <w:rPr>
          <w:b/>
          <w:sz w:val="26"/>
          <w:szCs w:val="26"/>
        </w:rPr>
        <w:t>заме</w:t>
      </w:r>
      <w:r w:rsidRPr="00386818">
        <w:rPr>
          <w:b/>
          <w:spacing w:val="-4"/>
          <w:sz w:val="26"/>
          <w:szCs w:val="26"/>
        </w:rPr>
        <w:t>н</w:t>
      </w:r>
      <w:r w:rsidRPr="00386818">
        <w:rPr>
          <w:b/>
          <w:sz w:val="26"/>
          <w:szCs w:val="26"/>
        </w:rPr>
        <w:t>у</w:t>
      </w:r>
    </w:p>
    <w:p w:rsidR="00C97CAE" w:rsidRPr="00386818" w:rsidRDefault="00C97CAE" w:rsidP="00C97CAE">
      <w:pPr>
        <w:pStyle w:val="ac"/>
        <w:kinsoku w:val="0"/>
        <w:overflowPunct w:val="0"/>
        <w:ind w:right="107" w:firstLine="708"/>
        <w:jc w:val="both"/>
      </w:pPr>
    </w:p>
    <w:p w:rsidR="00C97CAE" w:rsidRPr="00386818" w:rsidRDefault="00C97CAE" w:rsidP="00202C10">
      <w:pPr>
        <w:pStyle w:val="ac"/>
        <w:kinsoku w:val="0"/>
        <w:overflowPunct w:val="0"/>
        <w:ind w:right="-40" w:firstLine="708"/>
        <w:jc w:val="both"/>
      </w:pPr>
      <w:r w:rsidRPr="00386818">
        <w:t>При</w:t>
      </w:r>
      <w:r w:rsidRPr="00386818">
        <w:rPr>
          <w:spacing w:val="2"/>
        </w:rPr>
        <w:t xml:space="preserve"> </w:t>
      </w:r>
      <w:r w:rsidRPr="00386818">
        <w:t>проведении</w:t>
      </w:r>
      <w:r w:rsidRPr="00386818">
        <w:rPr>
          <w:spacing w:val="6"/>
        </w:rPr>
        <w:t xml:space="preserve"> </w:t>
      </w:r>
      <w:r w:rsidRPr="00386818">
        <w:t>КОГЭ</w:t>
      </w:r>
      <w:r w:rsidRPr="00386818">
        <w:rPr>
          <w:spacing w:val="2"/>
        </w:rPr>
        <w:t xml:space="preserve"> </w:t>
      </w:r>
      <w:r w:rsidRPr="00386818">
        <w:t>в</w:t>
      </w:r>
      <w:r w:rsidRPr="00386818">
        <w:rPr>
          <w:spacing w:val="2"/>
        </w:rPr>
        <w:t xml:space="preserve"> а</w:t>
      </w:r>
      <w:r w:rsidRPr="00386818">
        <w:rPr>
          <w:spacing w:val="-6"/>
        </w:rPr>
        <w:t>у</w:t>
      </w:r>
      <w:r w:rsidRPr="00386818">
        <w:rPr>
          <w:spacing w:val="2"/>
        </w:rPr>
        <w:t>д</w:t>
      </w:r>
      <w:r w:rsidRPr="00386818">
        <w:t>итор</w:t>
      </w:r>
      <w:r w:rsidRPr="00386818">
        <w:rPr>
          <w:spacing w:val="2"/>
        </w:rPr>
        <w:t>и</w:t>
      </w:r>
      <w:r w:rsidRPr="00386818">
        <w:t>ях</w:t>
      </w:r>
      <w:r w:rsidRPr="00386818">
        <w:rPr>
          <w:spacing w:val="4"/>
        </w:rPr>
        <w:t xml:space="preserve"> </w:t>
      </w:r>
      <w:r w:rsidRPr="00386818">
        <w:t>располагае</w:t>
      </w:r>
      <w:r w:rsidRPr="00386818">
        <w:rPr>
          <w:spacing w:val="-1"/>
        </w:rPr>
        <w:t>т</w:t>
      </w:r>
      <w:r w:rsidRPr="00386818">
        <w:t>ся</w:t>
      </w:r>
      <w:r w:rsidRPr="00386818">
        <w:rPr>
          <w:spacing w:val="6"/>
        </w:rPr>
        <w:t xml:space="preserve"> </w:t>
      </w:r>
      <w:r w:rsidRPr="00386818">
        <w:t>большое</w:t>
      </w:r>
      <w:r w:rsidRPr="00386818">
        <w:rPr>
          <w:spacing w:val="4"/>
        </w:rPr>
        <w:t xml:space="preserve"> </w:t>
      </w:r>
      <w:r w:rsidRPr="00386818">
        <w:rPr>
          <w:spacing w:val="-2"/>
        </w:rPr>
        <w:t>к</w:t>
      </w:r>
      <w:r w:rsidRPr="00386818">
        <w:t>оли</w:t>
      </w:r>
      <w:r w:rsidRPr="00386818">
        <w:rPr>
          <w:spacing w:val="1"/>
        </w:rPr>
        <w:t>ч</w:t>
      </w:r>
      <w:r w:rsidRPr="00386818">
        <w:t>ест</w:t>
      </w:r>
      <w:r w:rsidRPr="00386818">
        <w:rPr>
          <w:spacing w:val="2"/>
        </w:rPr>
        <w:t>в</w:t>
      </w:r>
      <w:r w:rsidRPr="00386818">
        <w:t>о</w:t>
      </w:r>
      <w:r w:rsidRPr="00386818">
        <w:rPr>
          <w:w w:val="99"/>
        </w:rPr>
        <w:t xml:space="preserve"> </w:t>
      </w:r>
      <w:r w:rsidRPr="00386818">
        <w:rPr>
          <w:spacing w:val="-2"/>
        </w:rPr>
        <w:t>к</w:t>
      </w:r>
      <w:r w:rsidRPr="00386818">
        <w:t>о</w:t>
      </w:r>
      <w:r w:rsidRPr="00386818">
        <w:rPr>
          <w:spacing w:val="-1"/>
        </w:rPr>
        <w:t>м</w:t>
      </w:r>
      <w:r w:rsidRPr="00386818">
        <w:rPr>
          <w:spacing w:val="2"/>
        </w:rPr>
        <w:t>п</w:t>
      </w:r>
      <w:r w:rsidRPr="00386818">
        <w:t>ьютер</w:t>
      </w:r>
      <w:r w:rsidRPr="00386818">
        <w:rPr>
          <w:spacing w:val="2"/>
        </w:rPr>
        <w:t>о</w:t>
      </w:r>
      <w:r w:rsidRPr="00386818">
        <w:t>в, п</w:t>
      </w:r>
      <w:r w:rsidRPr="00386818">
        <w:rPr>
          <w:spacing w:val="2"/>
        </w:rPr>
        <w:t>о</w:t>
      </w:r>
      <w:r w:rsidRPr="00386818">
        <w:rPr>
          <w:spacing w:val="-1"/>
        </w:rPr>
        <w:t>э</w:t>
      </w:r>
      <w:r w:rsidRPr="00386818">
        <w:t>т</w:t>
      </w:r>
      <w:r w:rsidRPr="00386818">
        <w:rPr>
          <w:spacing w:val="1"/>
        </w:rPr>
        <w:t>о</w:t>
      </w:r>
      <w:r w:rsidRPr="00386818">
        <w:rPr>
          <w:spacing w:val="3"/>
        </w:rPr>
        <w:t>м</w:t>
      </w:r>
      <w:r w:rsidRPr="00386818">
        <w:t>у</w:t>
      </w:r>
      <w:r w:rsidRPr="00386818">
        <w:rPr>
          <w:spacing w:val="61"/>
        </w:rPr>
        <w:t xml:space="preserve"> </w:t>
      </w:r>
      <w:r w:rsidRPr="00386818">
        <w:t>при</w:t>
      </w:r>
      <w:r w:rsidRPr="00386818">
        <w:rPr>
          <w:spacing w:val="1"/>
        </w:rPr>
        <w:t xml:space="preserve"> </w:t>
      </w:r>
      <w:r w:rsidRPr="00386818">
        <w:t>по</w:t>
      </w:r>
      <w:r w:rsidRPr="00386818">
        <w:rPr>
          <w:spacing w:val="2"/>
        </w:rPr>
        <w:t>д</w:t>
      </w:r>
      <w:r w:rsidRPr="00386818">
        <w:t>го</w:t>
      </w:r>
      <w:r w:rsidRPr="00386818">
        <w:rPr>
          <w:spacing w:val="1"/>
        </w:rPr>
        <w:t>т</w:t>
      </w:r>
      <w:r w:rsidRPr="00386818">
        <w:t>ов</w:t>
      </w:r>
      <w:r w:rsidRPr="00386818">
        <w:rPr>
          <w:spacing w:val="-2"/>
        </w:rPr>
        <w:t>к</w:t>
      </w:r>
      <w:r w:rsidRPr="00386818">
        <w:t>е</w:t>
      </w:r>
      <w:r w:rsidRPr="00386818">
        <w:rPr>
          <w:spacing w:val="5"/>
        </w:rPr>
        <w:t xml:space="preserve"> </w:t>
      </w:r>
      <w:r w:rsidRPr="00386818">
        <w:t>помещений</w:t>
      </w:r>
      <w:r w:rsidRPr="00386818">
        <w:rPr>
          <w:spacing w:val="5"/>
        </w:rPr>
        <w:t xml:space="preserve"> </w:t>
      </w:r>
      <w:r w:rsidRPr="00386818">
        <w:t>н</w:t>
      </w:r>
      <w:r w:rsidRPr="00386818">
        <w:rPr>
          <w:spacing w:val="2"/>
        </w:rPr>
        <w:t>е</w:t>
      </w:r>
      <w:r w:rsidRPr="00386818">
        <w:t>обхо</w:t>
      </w:r>
      <w:r w:rsidRPr="00386818">
        <w:rPr>
          <w:spacing w:val="2"/>
        </w:rPr>
        <w:t>д</w:t>
      </w:r>
      <w:r w:rsidRPr="00386818">
        <w:t>имо</w:t>
      </w:r>
      <w:r w:rsidRPr="00386818">
        <w:rPr>
          <w:spacing w:val="1"/>
        </w:rPr>
        <w:t xml:space="preserve"> </w:t>
      </w:r>
      <w:r w:rsidRPr="00386818">
        <w:t>обр</w:t>
      </w:r>
      <w:r w:rsidRPr="00386818">
        <w:rPr>
          <w:spacing w:val="2"/>
        </w:rPr>
        <w:t>а</w:t>
      </w:r>
      <w:r w:rsidRPr="00386818">
        <w:t>тить</w:t>
      </w:r>
      <w:r w:rsidRPr="00386818">
        <w:rPr>
          <w:spacing w:val="1"/>
        </w:rPr>
        <w:t xml:space="preserve"> </w:t>
      </w:r>
      <w:r w:rsidRPr="00386818">
        <w:t>вни</w:t>
      </w:r>
      <w:r w:rsidRPr="00386818">
        <w:rPr>
          <w:spacing w:val="-1"/>
        </w:rPr>
        <w:t>м</w:t>
      </w:r>
      <w:r w:rsidRPr="00386818">
        <w:rPr>
          <w:spacing w:val="2"/>
        </w:rPr>
        <w:t>а</w:t>
      </w:r>
      <w:r w:rsidRPr="00386818">
        <w:t>ние</w:t>
      </w:r>
      <w:r w:rsidRPr="00386818">
        <w:rPr>
          <w:spacing w:val="1"/>
        </w:rPr>
        <w:t xml:space="preserve"> </w:t>
      </w:r>
      <w:r w:rsidRPr="00386818">
        <w:t>на</w:t>
      </w:r>
      <w:r w:rsidRPr="00386818">
        <w:rPr>
          <w:w w:val="99"/>
        </w:rPr>
        <w:t xml:space="preserve"> </w:t>
      </w:r>
      <w:r w:rsidRPr="00386818">
        <w:t>собл</w:t>
      </w:r>
      <w:r w:rsidRPr="00386818">
        <w:rPr>
          <w:spacing w:val="1"/>
        </w:rPr>
        <w:t>ю</w:t>
      </w:r>
      <w:r w:rsidRPr="00386818">
        <w:t>ден</w:t>
      </w:r>
      <w:r w:rsidRPr="00386818">
        <w:rPr>
          <w:spacing w:val="1"/>
        </w:rPr>
        <w:t>и</w:t>
      </w:r>
      <w:r w:rsidRPr="00386818">
        <w:t>е</w:t>
      </w:r>
      <w:r w:rsidRPr="00386818">
        <w:rPr>
          <w:spacing w:val="62"/>
        </w:rPr>
        <w:t xml:space="preserve"> </w:t>
      </w:r>
      <w:r w:rsidRPr="00386818">
        <w:t>Санит</w:t>
      </w:r>
      <w:r w:rsidRPr="00386818">
        <w:rPr>
          <w:spacing w:val="1"/>
        </w:rPr>
        <w:t>а</w:t>
      </w:r>
      <w:r w:rsidRPr="00386818">
        <w:t>рн</w:t>
      </w:r>
      <w:r w:rsidRPr="00386818">
        <w:rPr>
          <w:spacing w:val="1"/>
        </w:rPr>
        <w:t>ы</w:t>
      </w:r>
      <w:r w:rsidRPr="00386818">
        <w:t>х</w:t>
      </w:r>
      <w:r w:rsidRPr="00386818">
        <w:rPr>
          <w:spacing w:val="61"/>
        </w:rPr>
        <w:t xml:space="preserve"> </w:t>
      </w:r>
      <w:r w:rsidRPr="00386818">
        <w:t>прав</w:t>
      </w:r>
      <w:r w:rsidRPr="00386818">
        <w:rPr>
          <w:spacing w:val="1"/>
        </w:rPr>
        <w:t>и</w:t>
      </w:r>
      <w:r w:rsidRPr="00386818">
        <w:t>л</w:t>
      </w:r>
      <w:r w:rsidRPr="00386818">
        <w:rPr>
          <w:spacing w:val="63"/>
        </w:rPr>
        <w:t xml:space="preserve"> </w:t>
      </w:r>
      <w:r w:rsidRPr="00386818">
        <w:t>СП</w:t>
      </w:r>
      <w:r w:rsidRPr="00386818">
        <w:rPr>
          <w:spacing w:val="64"/>
        </w:rPr>
        <w:t xml:space="preserve"> </w:t>
      </w:r>
      <w:r w:rsidRPr="00386818">
        <w:t>2.4.3648-</w:t>
      </w:r>
      <w:r w:rsidRPr="00386818">
        <w:rPr>
          <w:spacing w:val="2"/>
        </w:rPr>
        <w:t>2</w:t>
      </w:r>
      <w:r w:rsidRPr="00386818">
        <w:t>0</w:t>
      </w:r>
      <w:r w:rsidRPr="00386818">
        <w:rPr>
          <w:spacing w:val="63"/>
        </w:rPr>
        <w:t xml:space="preserve"> </w:t>
      </w:r>
      <w:r w:rsidRPr="00386818">
        <w:rPr>
          <w:spacing w:val="-3"/>
        </w:rPr>
        <w:t>«</w:t>
      </w:r>
      <w:r w:rsidRPr="00386818">
        <w:t>Са</w:t>
      </w:r>
      <w:r w:rsidRPr="00386818">
        <w:rPr>
          <w:spacing w:val="2"/>
        </w:rPr>
        <w:t>н</w:t>
      </w:r>
      <w:r w:rsidRPr="00386818">
        <w:t>итарн</w:t>
      </w:r>
      <w:r w:rsidRPr="00386818">
        <w:rPr>
          <w:spacing w:val="2"/>
        </w:rPr>
        <w:t>о</w:t>
      </w:r>
      <w:r w:rsidRPr="00386818">
        <w:t>-</w:t>
      </w:r>
      <w:r w:rsidRPr="00386818">
        <w:rPr>
          <w:spacing w:val="-1"/>
        </w:rPr>
        <w:t>э</w:t>
      </w:r>
      <w:r w:rsidRPr="00386818">
        <w:t>пид</w:t>
      </w:r>
      <w:r w:rsidRPr="00386818">
        <w:rPr>
          <w:spacing w:val="2"/>
        </w:rPr>
        <w:t>е</w:t>
      </w:r>
      <w:r w:rsidRPr="00386818">
        <w:rPr>
          <w:spacing w:val="-1"/>
        </w:rPr>
        <w:t>м</w:t>
      </w:r>
      <w:r w:rsidRPr="00386818">
        <w:t>иол</w:t>
      </w:r>
      <w:r w:rsidRPr="00386818">
        <w:rPr>
          <w:spacing w:val="2"/>
        </w:rPr>
        <w:t>о</w:t>
      </w:r>
      <w:r w:rsidRPr="00386818">
        <w:t>г</w:t>
      </w:r>
      <w:r w:rsidRPr="00386818">
        <w:rPr>
          <w:spacing w:val="2"/>
        </w:rPr>
        <w:t>и</w:t>
      </w:r>
      <w:r w:rsidRPr="00386818">
        <w:rPr>
          <w:spacing w:val="-1"/>
        </w:rPr>
        <w:t>ч</w:t>
      </w:r>
      <w:r w:rsidRPr="00386818">
        <w:t>ес</w:t>
      </w:r>
      <w:r w:rsidRPr="00386818">
        <w:rPr>
          <w:spacing w:val="-2"/>
        </w:rPr>
        <w:t>к</w:t>
      </w:r>
      <w:r w:rsidRPr="00386818">
        <w:t>ие</w:t>
      </w:r>
      <w:r w:rsidRPr="00386818">
        <w:rPr>
          <w:w w:val="99"/>
        </w:rPr>
        <w:t xml:space="preserve"> </w:t>
      </w:r>
      <w:r w:rsidRPr="00386818">
        <w:t>требования</w:t>
      </w:r>
      <w:r w:rsidRPr="00386818">
        <w:rPr>
          <w:spacing w:val="17"/>
        </w:rPr>
        <w:t xml:space="preserve"> </w:t>
      </w:r>
      <w:r w:rsidRPr="00386818">
        <w:t>к</w:t>
      </w:r>
      <w:r w:rsidRPr="00386818">
        <w:rPr>
          <w:spacing w:val="16"/>
        </w:rPr>
        <w:t xml:space="preserve"> </w:t>
      </w:r>
      <w:r w:rsidRPr="00386818">
        <w:rPr>
          <w:spacing w:val="2"/>
        </w:rPr>
        <w:t>о</w:t>
      </w:r>
      <w:r w:rsidRPr="00386818">
        <w:t>рган</w:t>
      </w:r>
      <w:r w:rsidRPr="00386818">
        <w:rPr>
          <w:spacing w:val="2"/>
        </w:rPr>
        <w:t>и</w:t>
      </w:r>
      <w:r w:rsidRPr="00386818">
        <w:t>зац</w:t>
      </w:r>
      <w:r w:rsidRPr="00386818">
        <w:rPr>
          <w:spacing w:val="1"/>
        </w:rPr>
        <w:t>и</w:t>
      </w:r>
      <w:r w:rsidRPr="00386818">
        <w:t>ям</w:t>
      </w:r>
      <w:r w:rsidRPr="00386818">
        <w:rPr>
          <w:spacing w:val="17"/>
        </w:rPr>
        <w:t xml:space="preserve"> </w:t>
      </w:r>
      <w:r w:rsidRPr="00386818">
        <w:t>восп</w:t>
      </w:r>
      <w:r w:rsidRPr="00386818">
        <w:rPr>
          <w:spacing w:val="1"/>
        </w:rPr>
        <w:t>и</w:t>
      </w:r>
      <w:r w:rsidRPr="00386818">
        <w:t>тания</w:t>
      </w:r>
      <w:r w:rsidRPr="00386818">
        <w:rPr>
          <w:spacing w:val="19"/>
        </w:rPr>
        <w:t xml:space="preserve"> </w:t>
      </w:r>
      <w:r w:rsidRPr="00386818">
        <w:t>и</w:t>
      </w:r>
      <w:r w:rsidRPr="00386818">
        <w:rPr>
          <w:spacing w:val="18"/>
        </w:rPr>
        <w:t xml:space="preserve"> </w:t>
      </w:r>
      <w:r w:rsidRPr="00386818">
        <w:t>о</w:t>
      </w:r>
      <w:r w:rsidRPr="00386818">
        <w:rPr>
          <w:spacing w:val="2"/>
        </w:rPr>
        <w:t>б</w:t>
      </w:r>
      <w:r w:rsidRPr="00386818">
        <w:rPr>
          <w:spacing w:val="-6"/>
        </w:rPr>
        <w:t>у</w:t>
      </w:r>
      <w:r w:rsidRPr="00386818">
        <w:rPr>
          <w:spacing w:val="1"/>
        </w:rPr>
        <w:t>ч</w:t>
      </w:r>
      <w:r w:rsidRPr="00386818">
        <w:t>ен</w:t>
      </w:r>
      <w:r w:rsidRPr="00386818">
        <w:rPr>
          <w:spacing w:val="1"/>
        </w:rPr>
        <w:t>и</w:t>
      </w:r>
      <w:r w:rsidRPr="00386818">
        <w:t>я,</w:t>
      </w:r>
      <w:r w:rsidRPr="00386818">
        <w:rPr>
          <w:spacing w:val="18"/>
        </w:rPr>
        <w:t xml:space="preserve"> </w:t>
      </w:r>
      <w:r w:rsidRPr="00386818">
        <w:t>отдыха</w:t>
      </w:r>
      <w:r w:rsidRPr="00386818">
        <w:rPr>
          <w:spacing w:val="20"/>
        </w:rPr>
        <w:t xml:space="preserve"> </w:t>
      </w:r>
      <w:r w:rsidRPr="00386818">
        <w:t>и</w:t>
      </w:r>
      <w:r w:rsidRPr="00386818">
        <w:rPr>
          <w:spacing w:val="17"/>
        </w:rPr>
        <w:t xml:space="preserve"> </w:t>
      </w:r>
      <w:r w:rsidRPr="00386818">
        <w:t>оздоровления</w:t>
      </w:r>
      <w:r w:rsidRPr="00386818">
        <w:rPr>
          <w:spacing w:val="26"/>
        </w:rPr>
        <w:t xml:space="preserve"> </w:t>
      </w:r>
      <w:r w:rsidRPr="00386818">
        <w:t>детей</w:t>
      </w:r>
      <w:r w:rsidRPr="00386818">
        <w:rPr>
          <w:spacing w:val="18"/>
        </w:rPr>
        <w:t xml:space="preserve"> </w:t>
      </w:r>
      <w:r w:rsidRPr="00386818">
        <w:t>и</w:t>
      </w:r>
      <w:r w:rsidRPr="00386818">
        <w:rPr>
          <w:w w:val="99"/>
        </w:rPr>
        <w:t xml:space="preserve"> </w:t>
      </w:r>
      <w:r w:rsidRPr="00386818">
        <w:rPr>
          <w:spacing w:val="-1"/>
        </w:rPr>
        <w:t>м</w:t>
      </w:r>
      <w:r w:rsidRPr="00386818">
        <w:t>олоде</w:t>
      </w:r>
      <w:r w:rsidRPr="00386818">
        <w:rPr>
          <w:spacing w:val="1"/>
        </w:rPr>
        <w:t>ж</w:t>
      </w:r>
      <w:r w:rsidRPr="00386818">
        <w:rPr>
          <w:spacing w:val="2"/>
        </w:rPr>
        <w:t>и</w:t>
      </w:r>
      <w:r w:rsidRPr="00386818">
        <w:rPr>
          <w:spacing w:val="-3"/>
        </w:rPr>
        <w:t>»</w:t>
      </w:r>
      <w:r w:rsidRPr="00386818">
        <w:t>,</w:t>
      </w:r>
      <w:r w:rsidRPr="00386818">
        <w:rPr>
          <w:spacing w:val="4"/>
        </w:rPr>
        <w:t xml:space="preserve"> </w:t>
      </w:r>
      <w:r w:rsidRPr="00386818">
        <w:rPr>
          <w:spacing w:val="-6"/>
        </w:rPr>
        <w:t>у</w:t>
      </w:r>
      <w:r w:rsidRPr="00386818">
        <w:rPr>
          <w:spacing w:val="1"/>
        </w:rPr>
        <w:t>т</w:t>
      </w:r>
      <w:r w:rsidRPr="00386818">
        <w:t>вержд</w:t>
      </w:r>
      <w:r w:rsidRPr="00386818">
        <w:rPr>
          <w:spacing w:val="2"/>
        </w:rPr>
        <w:t>е</w:t>
      </w:r>
      <w:r w:rsidRPr="00386818">
        <w:t>нных</w:t>
      </w:r>
      <w:r w:rsidRPr="00386818">
        <w:rPr>
          <w:spacing w:val="3"/>
        </w:rPr>
        <w:t xml:space="preserve"> </w:t>
      </w:r>
      <w:r w:rsidRPr="00386818">
        <w:t>постановлени</w:t>
      </w:r>
      <w:r w:rsidRPr="00386818">
        <w:rPr>
          <w:spacing w:val="2"/>
        </w:rPr>
        <w:t>е</w:t>
      </w:r>
      <w:r w:rsidRPr="00386818">
        <w:t xml:space="preserve">м </w:t>
      </w:r>
      <w:r w:rsidRPr="00386818">
        <w:rPr>
          <w:spacing w:val="-2"/>
        </w:rPr>
        <w:t>Г</w:t>
      </w:r>
      <w:r w:rsidRPr="00386818">
        <w:t>лав</w:t>
      </w:r>
      <w:r w:rsidRPr="00386818">
        <w:rPr>
          <w:spacing w:val="3"/>
        </w:rPr>
        <w:t>н</w:t>
      </w:r>
      <w:r w:rsidRPr="00386818">
        <w:t>ого</w:t>
      </w:r>
      <w:r w:rsidRPr="00386818">
        <w:rPr>
          <w:spacing w:val="1"/>
        </w:rPr>
        <w:t xml:space="preserve"> </w:t>
      </w:r>
      <w:r w:rsidRPr="00386818">
        <w:t>го</w:t>
      </w:r>
      <w:r w:rsidRPr="00386818">
        <w:rPr>
          <w:spacing w:val="3"/>
        </w:rPr>
        <w:t>с</w:t>
      </w:r>
      <w:r w:rsidRPr="00386818">
        <w:rPr>
          <w:spacing w:val="-6"/>
        </w:rPr>
        <w:t>у</w:t>
      </w:r>
      <w:r w:rsidRPr="00386818">
        <w:t>дар</w:t>
      </w:r>
      <w:r w:rsidRPr="00386818">
        <w:rPr>
          <w:spacing w:val="2"/>
        </w:rPr>
        <w:t>с</w:t>
      </w:r>
      <w:r w:rsidRPr="00386818">
        <w:rPr>
          <w:spacing w:val="1"/>
        </w:rPr>
        <w:t>т</w:t>
      </w:r>
      <w:r w:rsidRPr="00386818">
        <w:t>вен</w:t>
      </w:r>
      <w:r w:rsidRPr="00386818">
        <w:rPr>
          <w:spacing w:val="1"/>
        </w:rPr>
        <w:t>н</w:t>
      </w:r>
      <w:r w:rsidRPr="00386818">
        <w:t>ого сан</w:t>
      </w:r>
      <w:r w:rsidRPr="00386818">
        <w:rPr>
          <w:spacing w:val="1"/>
        </w:rPr>
        <w:t>и</w:t>
      </w:r>
      <w:r w:rsidRPr="00386818">
        <w:t>т</w:t>
      </w:r>
      <w:r w:rsidRPr="00386818">
        <w:rPr>
          <w:spacing w:val="1"/>
        </w:rPr>
        <w:t>а</w:t>
      </w:r>
      <w:r w:rsidRPr="00386818">
        <w:t>рного</w:t>
      </w:r>
      <w:r w:rsidRPr="00386818">
        <w:rPr>
          <w:spacing w:val="3"/>
        </w:rPr>
        <w:t xml:space="preserve"> </w:t>
      </w:r>
      <w:r w:rsidRPr="00386818">
        <w:t>врача</w:t>
      </w:r>
      <w:r w:rsidRPr="00386818">
        <w:rPr>
          <w:w w:val="99"/>
        </w:rPr>
        <w:t xml:space="preserve"> </w:t>
      </w:r>
      <w:r w:rsidRPr="00386818">
        <w:t>Росси</w:t>
      </w:r>
      <w:r w:rsidRPr="00386818">
        <w:rPr>
          <w:spacing w:val="1"/>
        </w:rPr>
        <w:t>й</w:t>
      </w:r>
      <w:r w:rsidRPr="00386818">
        <w:t>с</w:t>
      </w:r>
      <w:r w:rsidRPr="00386818">
        <w:rPr>
          <w:spacing w:val="-2"/>
        </w:rPr>
        <w:t>к</w:t>
      </w:r>
      <w:r w:rsidRPr="00386818">
        <w:t>ой</w:t>
      </w:r>
      <w:r w:rsidRPr="00386818">
        <w:rPr>
          <w:spacing w:val="41"/>
        </w:rPr>
        <w:t xml:space="preserve"> </w:t>
      </w:r>
      <w:r w:rsidRPr="00386818">
        <w:t>Федера</w:t>
      </w:r>
      <w:r w:rsidRPr="00386818">
        <w:rPr>
          <w:spacing w:val="2"/>
        </w:rPr>
        <w:t>ц</w:t>
      </w:r>
      <w:r w:rsidRPr="00386818">
        <w:t>ии</w:t>
      </w:r>
      <w:r w:rsidRPr="00386818">
        <w:rPr>
          <w:spacing w:val="36"/>
        </w:rPr>
        <w:t xml:space="preserve"> </w:t>
      </w:r>
      <w:r w:rsidRPr="00386818">
        <w:t>от</w:t>
      </w:r>
      <w:r w:rsidRPr="00386818">
        <w:rPr>
          <w:spacing w:val="38"/>
        </w:rPr>
        <w:t xml:space="preserve"> </w:t>
      </w:r>
      <w:r w:rsidRPr="00386818">
        <w:t>28</w:t>
      </w:r>
      <w:r w:rsidRPr="00386818">
        <w:rPr>
          <w:spacing w:val="37"/>
        </w:rPr>
        <w:t xml:space="preserve"> </w:t>
      </w:r>
      <w:r w:rsidRPr="00386818">
        <w:t>се</w:t>
      </w:r>
      <w:r w:rsidRPr="00386818">
        <w:rPr>
          <w:spacing w:val="2"/>
        </w:rPr>
        <w:t>н</w:t>
      </w:r>
      <w:r w:rsidRPr="00386818">
        <w:t>тября</w:t>
      </w:r>
      <w:r w:rsidRPr="00386818">
        <w:rPr>
          <w:spacing w:val="36"/>
        </w:rPr>
        <w:t xml:space="preserve"> </w:t>
      </w:r>
      <w:r w:rsidRPr="00386818">
        <w:rPr>
          <w:spacing w:val="2"/>
        </w:rPr>
        <w:t>2</w:t>
      </w:r>
      <w:r w:rsidRPr="00386818">
        <w:t>020</w:t>
      </w:r>
      <w:r w:rsidRPr="00386818">
        <w:rPr>
          <w:spacing w:val="37"/>
        </w:rPr>
        <w:t xml:space="preserve"> </w:t>
      </w:r>
      <w:r w:rsidRPr="00386818">
        <w:rPr>
          <w:spacing w:val="1"/>
        </w:rPr>
        <w:t>г</w:t>
      </w:r>
      <w:r w:rsidRPr="00386818">
        <w:t>.</w:t>
      </w:r>
      <w:r w:rsidRPr="00386818">
        <w:rPr>
          <w:spacing w:val="37"/>
        </w:rPr>
        <w:t xml:space="preserve"> </w:t>
      </w:r>
      <w:r w:rsidRPr="00386818">
        <w:t>№</w:t>
      </w:r>
      <w:r w:rsidRPr="00386818">
        <w:rPr>
          <w:spacing w:val="38"/>
        </w:rPr>
        <w:t xml:space="preserve"> </w:t>
      </w:r>
      <w:r w:rsidRPr="00386818">
        <w:t>28</w:t>
      </w:r>
      <w:r w:rsidRPr="00386818">
        <w:rPr>
          <w:spacing w:val="39"/>
        </w:rPr>
        <w:t xml:space="preserve"> </w:t>
      </w:r>
      <w:r w:rsidRPr="00386818">
        <w:t>(зареги</w:t>
      </w:r>
      <w:r w:rsidRPr="00386818">
        <w:rPr>
          <w:spacing w:val="2"/>
        </w:rPr>
        <w:t>с</w:t>
      </w:r>
      <w:r w:rsidRPr="00386818">
        <w:t>трированы</w:t>
      </w:r>
      <w:r w:rsidRPr="00386818">
        <w:rPr>
          <w:spacing w:val="40"/>
        </w:rPr>
        <w:t xml:space="preserve"> </w:t>
      </w:r>
      <w:r w:rsidRPr="00386818">
        <w:t>Министе</w:t>
      </w:r>
      <w:r w:rsidRPr="00386818">
        <w:rPr>
          <w:spacing w:val="2"/>
        </w:rPr>
        <w:t>р</w:t>
      </w:r>
      <w:r w:rsidRPr="00386818">
        <w:t>ств</w:t>
      </w:r>
      <w:r w:rsidRPr="00386818">
        <w:rPr>
          <w:spacing w:val="1"/>
        </w:rPr>
        <w:t>о</w:t>
      </w:r>
      <w:r w:rsidRPr="00386818">
        <w:t>м</w:t>
      </w:r>
      <w:r w:rsidRPr="00386818">
        <w:rPr>
          <w:w w:val="99"/>
        </w:rPr>
        <w:t xml:space="preserve"> </w:t>
      </w:r>
      <w:r w:rsidRPr="00386818">
        <w:t>юстиции</w:t>
      </w:r>
      <w:r w:rsidRPr="00386818">
        <w:rPr>
          <w:spacing w:val="9"/>
        </w:rPr>
        <w:t xml:space="preserve"> </w:t>
      </w:r>
      <w:r w:rsidRPr="00386818">
        <w:t>Росси</w:t>
      </w:r>
      <w:r w:rsidRPr="00386818">
        <w:rPr>
          <w:spacing w:val="1"/>
        </w:rPr>
        <w:t>й</w:t>
      </w:r>
      <w:r w:rsidRPr="00386818">
        <w:rPr>
          <w:spacing w:val="2"/>
        </w:rPr>
        <w:t>с</w:t>
      </w:r>
      <w:r w:rsidRPr="00386818">
        <w:rPr>
          <w:spacing w:val="-2"/>
        </w:rPr>
        <w:t>к</w:t>
      </w:r>
      <w:r w:rsidRPr="00386818">
        <w:t>ой</w:t>
      </w:r>
      <w:r w:rsidRPr="00386818">
        <w:rPr>
          <w:spacing w:val="12"/>
        </w:rPr>
        <w:t xml:space="preserve"> </w:t>
      </w:r>
      <w:r w:rsidRPr="00386818">
        <w:t>Федерации</w:t>
      </w:r>
      <w:r w:rsidRPr="00386818">
        <w:rPr>
          <w:spacing w:val="11"/>
        </w:rPr>
        <w:t xml:space="preserve"> </w:t>
      </w:r>
      <w:r w:rsidRPr="00386818">
        <w:t>18</w:t>
      </w:r>
      <w:r w:rsidRPr="00386818">
        <w:rPr>
          <w:spacing w:val="9"/>
        </w:rPr>
        <w:t xml:space="preserve"> </w:t>
      </w:r>
      <w:r w:rsidRPr="00386818">
        <w:rPr>
          <w:spacing w:val="2"/>
        </w:rPr>
        <w:t>д</w:t>
      </w:r>
      <w:r w:rsidRPr="00386818">
        <w:t>е</w:t>
      </w:r>
      <w:r w:rsidRPr="00386818">
        <w:rPr>
          <w:spacing w:val="-2"/>
        </w:rPr>
        <w:t>к</w:t>
      </w:r>
      <w:r w:rsidRPr="00386818">
        <w:t>а</w:t>
      </w:r>
      <w:r w:rsidRPr="00386818">
        <w:rPr>
          <w:spacing w:val="2"/>
        </w:rPr>
        <w:t>бр</w:t>
      </w:r>
      <w:r w:rsidRPr="00386818">
        <w:t>я</w:t>
      </w:r>
      <w:r w:rsidRPr="00386818">
        <w:rPr>
          <w:spacing w:val="11"/>
        </w:rPr>
        <w:t xml:space="preserve"> </w:t>
      </w:r>
      <w:r w:rsidRPr="00386818">
        <w:t>2020</w:t>
      </w:r>
      <w:r w:rsidRPr="00386818">
        <w:rPr>
          <w:spacing w:val="9"/>
        </w:rPr>
        <w:t xml:space="preserve"> </w:t>
      </w:r>
      <w:r w:rsidRPr="00386818">
        <w:t>г.,</w:t>
      </w:r>
      <w:r w:rsidRPr="00386818">
        <w:rPr>
          <w:spacing w:val="9"/>
        </w:rPr>
        <w:t xml:space="preserve"> </w:t>
      </w:r>
      <w:r w:rsidRPr="00386818">
        <w:t>р</w:t>
      </w:r>
      <w:r w:rsidRPr="00386818">
        <w:rPr>
          <w:spacing w:val="2"/>
        </w:rPr>
        <w:t>е</w:t>
      </w:r>
      <w:r w:rsidRPr="00386818">
        <w:t>гистрац</w:t>
      </w:r>
      <w:r w:rsidRPr="00386818">
        <w:rPr>
          <w:spacing w:val="2"/>
        </w:rPr>
        <w:t>и</w:t>
      </w:r>
      <w:r w:rsidRPr="00386818">
        <w:t>онный</w:t>
      </w:r>
      <w:r w:rsidRPr="00386818">
        <w:rPr>
          <w:spacing w:val="19"/>
        </w:rPr>
        <w:t xml:space="preserve"> </w:t>
      </w:r>
      <w:r w:rsidRPr="00386818">
        <w:t>№</w:t>
      </w:r>
      <w:r w:rsidRPr="00386818">
        <w:rPr>
          <w:spacing w:val="19"/>
        </w:rPr>
        <w:t xml:space="preserve"> </w:t>
      </w:r>
      <w:r w:rsidRPr="00386818">
        <w:t>61573</w:t>
      </w:r>
      <w:r w:rsidRPr="00386818">
        <w:rPr>
          <w:spacing w:val="7"/>
        </w:rPr>
        <w:t>)</w:t>
      </w:r>
      <w:r w:rsidRPr="00386818">
        <w:t>,</w:t>
      </w:r>
      <w:r w:rsidRPr="00386818">
        <w:rPr>
          <w:spacing w:val="10"/>
        </w:rPr>
        <w:t xml:space="preserve"> </w:t>
      </w:r>
      <w:r w:rsidRPr="00386818">
        <w:t>в</w:t>
      </w:r>
      <w:r w:rsidRPr="00386818">
        <w:rPr>
          <w:spacing w:val="11"/>
        </w:rPr>
        <w:t xml:space="preserve"> </w:t>
      </w:r>
      <w:r w:rsidRPr="00386818">
        <w:rPr>
          <w:spacing w:val="-1"/>
        </w:rPr>
        <w:t>ч</w:t>
      </w:r>
      <w:r w:rsidRPr="00386818">
        <w:t>асти</w:t>
      </w:r>
      <w:r w:rsidRPr="00386818">
        <w:rPr>
          <w:w w:val="99"/>
        </w:rPr>
        <w:t xml:space="preserve"> </w:t>
      </w:r>
      <w:r w:rsidRPr="00386818">
        <w:t>требований</w:t>
      </w:r>
      <w:r w:rsidRPr="00386818">
        <w:rPr>
          <w:spacing w:val="-9"/>
        </w:rPr>
        <w:t xml:space="preserve"> </w:t>
      </w:r>
      <w:r w:rsidRPr="00386818">
        <w:t>к</w:t>
      </w:r>
      <w:r w:rsidRPr="00386818">
        <w:rPr>
          <w:spacing w:val="-12"/>
        </w:rPr>
        <w:t xml:space="preserve"> </w:t>
      </w:r>
      <w:r w:rsidRPr="00386818">
        <w:t>о</w:t>
      </w:r>
      <w:r w:rsidRPr="00386818">
        <w:rPr>
          <w:spacing w:val="2"/>
        </w:rPr>
        <w:t>р</w:t>
      </w:r>
      <w:r w:rsidRPr="00386818">
        <w:t>гани</w:t>
      </w:r>
      <w:r w:rsidRPr="00386818">
        <w:rPr>
          <w:spacing w:val="3"/>
        </w:rPr>
        <w:t>з</w:t>
      </w:r>
      <w:r w:rsidRPr="00386818">
        <w:t>ац</w:t>
      </w:r>
      <w:r w:rsidRPr="00386818">
        <w:rPr>
          <w:spacing w:val="1"/>
        </w:rPr>
        <w:t>и</w:t>
      </w:r>
      <w:r w:rsidRPr="00386818">
        <w:t>и</w:t>
      </w:r>
      <w:r w:rsidRPr="00386818">
        <w:rPr>
          <w:spacing w:val="-10"/>
        </w:rPr>
        <w:t xml:space="preserve"> </w:t>
      </w:r>
      <w:r w:rsidRPr="00386818">
        <w:t>рабочих</w:t>
      </w:r>
      <w:r w:rsidRPr="00386818">
        <w:rPr>
          <w:spacing w:val="-9"/>
        </w:rPr>
        <w:t xml:space="preserve"> </w:t>
      </w:r>
      <w:r w:rsidRPr="00386818">
        <w:rPr>
          <w:spacing w:val="-1"/>
        </w:rPr>
        <w:t>м</w:t>
      </w:r>
      <w:r w:rsidRPr="00386818">
        <w:t>ест</w:t>
      </w:r>
      <w:r w:rsidRPr="00386818">
        <w:rPr>
          <w:spacing w:val="-9"/>
        </w:rPr>
        <w:t xml:space="preserve"> </w:t>
      </w:r>
      <w:r w:rsidRPr="00386818">
        <w:t>с</w:t>
      </w:r>
      <w:r w:rsidRPr="00386818">
        <w:rPr>
          <w:spacing w:val="-8"/>
        </w:rPr>
        <w:t xml:space="preserve"> </w:t>
      </w:r>
      <w:r w:rsidRPr="00386818">
        <w:rPr>
          <w:spacing w:val="1"/>
        </w:rPr>
        <w:t>к</w:t>
      </w:r>
      <w:r w:rsidRPr="00386818">
        <w:t>о</w:t>
      </w:r>
      <w:r w:rsidRPr="00386818">
        <w:rPr>
          <w:spacing w:val="-1"/>
        </w:rPr>
        <w:t>м</w:t>
      </w:r>
      <w:r w:rsidRPr="00386818">
        <w:t>пьют</w:t>
      </w:r>
      <w:r w:rsidRPr="00386818">
        <w:rPr>
          <w:spacing w:val="2"/>
        </w:rPr>
        <w:t>е</w:t>
      </w:r>
      <w:r w:rsidRPr="00386818">
        <w:t>ром</w:t>
      </w:r>
      <w:r w:rsidRPr="00386818">
        <w:rPr>
          <w:spacing w:val="-9"/>
        </w:rPr>
        <w:t xml:space="preserve"> </w:t>
      </w:r>
      <w:r w:rsidRPr="00386818">
        <w:t>(н</w:t>
      </w:r>
      <w:r w:rsidRPr="00386818">
        <w:rPr>
          <w:spacing w:val="5"/>
        </w:rPr>
        <w:t>о</w:t>
      </w:r>
      <w:r w:rsidRPr="00386818">
        <w:rPr>
          <w:spacing w:val="-6"/>
        </w:rPr>
        <w:t>у</w:t>
      </w:r>
      <w:r w:rsidRPr="00386818">
        <w:t>т</w:t>
      </w:r>
      <w:r w:rsidRPr="00386818">
        <w:rPr>
          <w:spacing w:val="4"/>
        </w:rPr>
        <w:t>б</w:t>
      </w:r>
      <w:r w:rsidRPr="00386818">
        <w:rPr>
          <w:spacing w:val="-6"/>
        </w:rPr>
        <w:t>у</w:t>
      </w:r>
      <w:r w:rsidRPr="00386818">
        <w:rPr>
          <w:spacing w:val="3"/>
        </w:rPr>
        <w:t>к</w:t>
      </w:r>
      <w:r w:rsidRPr="00386818">
        <w:t>о</w:t>
      </w:r>
      <w:r w:rsidRPr="00386818">
        <w:rPr>
          <w:spacing w:val="-1"/>
        </w:rPr>
        <w:t>м</w:t>
      </w:r>
      <w:r w:rsidRPr="00386818">
        <w:rPr>
          <w:spacing w:val="2"/>
        </w:rPr>
        <w:t>)</w:t>
      </w:r>
      <w:r w:rsidRPr="00386818">
        <w:t>.</w:t>
      </w:r>
    </w:p>
    <w:p w:rsidR="00C97CAE" w:rsidRPr="00386818" w:rsidRDefault="00C97CAE" w:rsidP="00202C10">
      <w:pPr>
        <w:pStyle w:val="ac"/>
        <w:kinsoku w:val="0"/>
        <w:overflowPunct w:val="0"/>
        <w:ind w:right="-40" w:firstLine="708"/>
        <w:jc w:val="both"/>
      </w:pPr>
      <w:r w:rsidRPr="00386818">
        <w:rPr>
          <w:spacing w:val="-1"/>
        </w:rPr>
        <w:t>Н</w:t>
      </w:r>
      <w:r w:rsidRPr="00386818">
        <w:t>еобход</w:t>
      </w:r>
      <w:r w:rsidRPr="00386818">
        <w:rPr>
          <w:spacing w:val="2"/>
        </w:rPr>
        <w:t>и</w:t>
      </w:r>
      <w:r w:rsidRPr="00386818">
        <w:rPr>
          <w:spacing w:val="-1"/>
        </w:rPr>
        <w:t>м</w:t>
      </w:r>
      <w:r w:rsidRPr="00386818">
        <w:t>о</w:t>
      </w:r>
      <w:r w:rsidRPr="00386818">
        <w:rPr>
          <w:spacing w:val="47"/>
        </w:rPr>
        <w:t xml:space="preserve"> </w:t>
      </w:r>
      <w:r w:rsidRPr="00386818">
        <w:rPr>
          <w:spacing w:val="-6"/>
        </w:rPr>
        <w:t>у</w:t>
      </w:r>
      <w:r w:rsidRPr="00386818">
        <w:rPr>
          <w:spacing w:val="2"/>
        </w:rPr>
        <w:t>б</w:t>
      </w:r>
      <w:r w:rsidRPr="00386818">
        <w:t>едит</w:t>
      </w:r>
      <w:r w:rsidRPr="00386818">
        <w:rPr>
          <w:spacing w:val="1"/>
        </w:rPr>
        <w:t>ь</w:t>
      </w:r>
      <w:r w:rsidRPr="00386818">
        <w:t>ся,</w:t>
      </w:r>
      <w:r w:rsidRPr="00386818">
        <w:rPr>
          <w:spacing w:val="42"/>
        </w:rPr>
        <w:t xml:space="preserve"> </w:t>
      </w:r>
      <w:r w:rsidRPr="00386818">
        <w:rPr>
          <w:spacing w:val="-1"/>
        </w:rPr>
        <w:t>ч</w:t>
      </w:r>
      <w:r w:rsidRPr="00386818">
        <w:t>то</w:t>
      </w:r>
      <w:r w:rsidRPr="00386818">
        <w:rPr>
          <w:spacing w:val="43"/>
        </w:rPr>
        <w:t xml:space="preserve"> </w:t>
      </w:r>
      <w:r w:rsidRPr="00386818">
        <w:t>пар</w:t>
      </w:r>
      <w:r w:rsidRPr="00386818">
        <w:rPr>
          <w:spacing w:val="2"/>
        </w:rPr>
        <w:t>а</w:t>
      </w:r>
      <w:r w:rsidRPr="00386818">
        <w:rPr>
          <w:spacing w:val="-1"/>
        </w:rPr>
        <w:t>м</w:t>
      </w:r>
      <w:r w:rsidRPr="00386818">
        <w:t>етры</w:t>
      </w:r>
      <w:r w:rsidRPr="00386818">
        <w:rPr>
          <w:spacing w:val="46"/>
        </w:rPr>
        <w:t xml:space="preserve"> </w:t>
      </w:r>
      <w:r w:rsidRPr="00386818">
        <w:rPr>
          <w:spacing w:val="1"/>
        </w:rPr>
        <w:t>э</w:t>
      </w:r>
      <w:r w:rsidRPr="00386818">
        <w:t>ле</w:t>
      </w:r>
      <w:r w:rsidRPr="00386818">
        <w:rPr>
          <w:spacing w:val="-1"/>
        </w:rPr>
        <w:t>к</w:t>
      </w:r>
      <w:r w:rsidRPr="00386818">
        <w:t>тр</w:t>
      </w:r>
      <w:r w:rsidRPr="00386818">
        <w:rPr>
          <w:spacing w:val="2"/>
        </w:rPr>
        <w:t>и</w:t>
      </w:r>
      <w:r w:rsidRPr="00386818">
        <w:rPr>
          <w:spacing w:val="-1"/>
        </w:rPr>
        <w:t>ч</w:t>
      </w:r>
      <w:r w:rsidRPr="00386818">
        <w:t>е</w:t>
      </w:r>
      <w:r w:rsidRPr="00386818">
        <w:rPr>
          <w:spacing w:val="2"/>
        </w:rPr>
        <w:t>с</w:t>
      </w:r>
      <w:r w:rsidRPr="00386818">
        <w:rPr>
          <w:spacing w:val="-2"/>
        </w:rPr>
        <w:t>к</w:t>
      </w:r>
      <w:r w:rsidRPr="00386818">
        <w:t>их</w:t>
      </w:r>
      <w:r w:rsidRPr="00386818">
        <w:rPr>
          <w:spacing w:val="42"/>
        </w:rPr>
        <w:t xml:space="preserve"> </w:t>
      </w:r>
      <w:r w:rsidRPr="00386818">
        <w:t>с</w:t>
      </w:r>
      <w:r w:rsidRPr="00386818">
        <w:rPr>
          <w:spacing w:val="2"/>
        </w:rPr>
        <w:t>е</w:t>
      </w:r>
      <w:r w:rsidRPr="00386818">
        <w:t>тей</w:t>
      </w:r>
      <w:r w:rsidRPr="00386818">
        <w:rPr>
          <w:spacing w:val="45"/>
        </w:rPr>
        <w:t xml:space="preserve"> </w:t>
      </w:r>
      <w:r w:rsidRPr="00386818">
        <w:t>органи</w:t>
      </w:r>
      <w:r w:rsidRPr="00386818">
        <w:rPr>
          <w:spacing w:val="1"/>
        </w:rPr>
        <w:t>з</w:t>
      </w:r>
      <w:r w:rsidRPr="00386818">
        <w:t>ац</w:t>
      </w:r>
      <w:r w:rsidRPr="00386818">
        <w:rPr>
          <w:spacing w:val="1"/>
        </w:rPr>
        <w:t>и</w:t>
      </w:r>
      <w:r w:rsidRPr="00386818">
        <w:t>и,</w:t>
      </w:r>
      <w:r w:rsidRPr="00386818">
        <w:rPr>
          <w:spacing w:val="43"/>
        </w:rPr>
        <w:t xml:space="preserve"> </w:t>
      </w:r>
      <w:r w:rsidRPr="00386818">
        <w:t>на</w:t>
      </w:r>
      <w:r w:rsidRPr="00386818">
        <w:rPr>
          <w:spacing w:val="45"/>
        </w:rPr>
        <w:t xml:space="preserve"> </w:t>
      </w:r>
      <w:r w:rsidRPr="00386818">
        <w:t>базе</w:t>
      </w:r>
      <w:r w:rsidRPr="00386818">
        <w:rPr>
          <w:w w:val="99"/>
        </w:rPr>
        <w:t xml:space="preserve"> </w:t>
      </w:r>
      <w:r w:rsidRPr="00386818">
        <w:rPr>
          <w:spacing w:val="-2"/>
        </w:rPr>
        <w:t>к</w:t>
      </w:r>
      <w:r w:rsidRPr="00386818">
        <w:t>ото</w:t>
      </w:r>
      <w:r w:rsidRPr="00386818">
        <w:rPr>
          <w:spacing w:val="1"/>
        </w:rPr>
        <w:t>р</w:t>
      </w:r>
      <w:r w:rsidRPr="00386818">
        <w:t>ой</w:t>
      </w:r>
      <w:r w:rsidRPr="00386818">
        <w:rPr>
          <w:spacing w:val="31"/>
        </w:rPr>
        <w:t xml:space="preserve"> </w:t>
      </w:r>
      <w:r w:rsidRPr="00386818">
        <w:t>расположен</w:t>
      </w:r>
      <w:r w:rsidRPr="00386818">
        <w:rPr>
          <w:spacing w:val="32"/>
        </w:rPr>
        <w:t xml:space="preserve"> </w:t>
      </w:r>
      <w:r w:rsidRPr="00386818">
        <w:t>ППЭ,</w:t>
      </w:r>
      <w:r w:rsidRPr="00386818">
        <w:rPr>
          <w:spacing w:val="31"/>
        </w:rPr>
        <w:t xml:space="preserve"> </w:t>
      </w:r>
      <w:r w:rsidRPr="00386818">
        <w:t>по</w:t>
      </w:r>
      <w:r w:rsidRPr="00386818">
        <w:rPr>
          <w:spacing w:val="1"/>
        </w:rPr>
        <w:t>з</w:t>
      </w:r>
      <w:r w:rsidRPr="00386818">
        <w:rPr>
          <w:spacing w:val="2"/>
        </w:rPr>
        <w:t>в</w:t>
      </w:r>
      <w:r w:rsidRPr="00386818">
        <w:t>оляют</w:t>
      </w:r>
      <w:r w:rsidRPr="00386818">
        <w:rPr>
          <w:spacing w:val="30"/>
        </w:rPr>
        <w:t xml:space="preserve"> </w:t>
      </w:r>
      <w:r w:rsidRPr="00386818">
        <w:rPr>
          <w:spacing w:val="2"/>
        </w:rPr>
        <w:t>о</w:t>
      </w:r>
      <w:r w:rsidRPr="00386818">
        <w:t>дновременно</w:t>
      </w:r>
      <w:r w:rsidRPr="00386818">
        <w:rPr>
          <w:spacing w:val="32"/>
        </w:rPr>
        <w:t xml:space="preserve"> </w:t>
      </w:r>
      <w:r w:rsidRPr="00386818">
        <w:t>обесп</w:t>
      </w:r>
      <w:r w:rsidRPr="00386818">
        <w:rPr>
          <w:spacing w:val="2"/>
        </w:rPr>
        <w:t>е</w:t>
      </w:r>
      <w:r w:rsidRPr="00386818">
        <w:rPr>
          <w:spacing w:val="-1"/>
        </w:rPr>
        <w:t>ч</w:t>
      </w:r>
      <w:r w:rsidRPr="00386818">
        <w:t>ить</w:t>
      </w:r>
      <w:r w:rsidRPr="00386818">
        <w:rPr>
          <w:spacing w:val="32"/>
        </w:rPr>
        <w:t xml:space="preserve"> </w:t>
      </w:r>
      <w:r w:rsidRPr="00386818">
        <w:rPr>
          <w:spacing w:val="-1"/>
        </w:rPr>
        <w:t>э</w:t>
      </w:r>
      <w:r w:rsidRPr="00386818">
        <w:t>л</w:t>
      </w:r>
      <w:r w:rsidRPr="00386818">
        <w:rPr>
          <w:spacing w:val="2"/>
        </w:rPr>
        <w:t>е</w:t>
      </w:r>
      <w:r w:rsidRPr="00386818">
        <w:rPr>
          <w:spacing w:val="-2"/>
        </w:rPr>
        <w:t>к</w:t>
      </w:r>
      <w:r w:rsidRPr="00386818">
        <w:t>троп</w:t>
      </w:r>
      <w:r w:rsidRPr="00386818">
        <w:rPr>
          <w:spacing w:val="2"/>
        </w:rPr>
        <w:t>и</w:t>
      </w:r>
      <w:r w:rsidRPr="00386818">
        <w:t>тание</w:t>
      </w:r>
      <w:r w:rsidRPr="00386818">
        <w:rPr>
          <w:spacing w:val="32"/>
        </w:rPr>
        <w:t xml:space="preserve"> </w:t>
      </w:r>
      <w:r w:rsidRPr="00386818">
        <w:t>для</w:t>
      </w:r>
      <w:r w:rsidRPr="00386818">
        <w:rPr>
          <w:w w:val="99"/>
        </w:rPr>
        <w:t xml:space="preserve"> </w:t>
      </w:r>
      <w:r w:rsidRPr="00386818">
        <w:t>план</w:t>
      </w:r>
      <w:r w:rsidRPr="00386818">
        <w:rPr>
          <w:spacing w:val="1"/>
        </w:rPr>
        <w:t>и</w:t>
      </w:r>
      <w:r w:rsidRPr="00386818">
        <w:rPr>
          <w:spacing w:val="2"/>
        </w:rPr>
        <w:t>р</w:t>
      </w:r>
      <w:r w:rsidRPr="00386818">
        <w:rPr>
          <w:spacing w:val="-6"/>
        </w:rPr>
        <w:t>у</w:t>
      </w:r>
      <w:r w:rsidRPr="00386818">
        <w:rPr>
          <w:spacing w:val="2"/>
        </w:rPr>
        <w:t>е</w:t>
      </w:r>
      <w:r w:rsidRPr="00386818">
        <w:rPr>
          <w:spacing w:val="-1"/>
        </w:rPr>
        <w:t>м</w:t>
      </w:r>
      <w:r w:rsidRPr="00386818">
        <w:rPr>
          <w:spacing w:val="2"/>
        </w:rPr>
        <w:t>о</w:t>
      </w:r>
      <w:r w:rsidRPr="00386818">
        <w:t>го</w:t>
      </w:r>
      <w:r w:rsidRPr="00386818">
        <w:rPr>
          <w:spacing w:val="41"/>
        </w:rPr>
        <w:t xml:space="preserve"> </w:t>
      </w:r>
      <w:r w:rsidRPr="00386818">
        <w:rPr>
          <w:spacing w:val="1"/>
        </w:rPr>
        <w:t>к</w:t>
      </w:r>
      <w:r w:rsidRPr="00386818">
        <w:t>оли</w:t>
      </w:r>
      <w:r w:rsidRPr="00386818">
        <w:rPr>
          <w:spacing w:val="1"/>
        </w:rPr>
        <w:t>ч</w:t>
      </w:r>
      <w:r w:rsidRPr="00386818">
        <w:t>ества</w:t>
      </w:r>
      <w:r w:rsidRPr="00386818">
        <w:rPr>
          <w:spacing w:val="42"/>
        </w:rPr>
        <w:t xml:space="preserve"> </w:t>
      </w:r>
      <w:r w:rsidRPr="00386818">
        <w:rPr>
          <w:spacing w:val="1"/>
        </w:rPr>
        <w:t>к</w:t>
      </w:r>
      <w:r w:rsidRPr="00386818">
        <w:t>о</w:t>
      </w:r>
      <w:r w:rsidRPr="00386818">
        <w:rPr>
          <w:spacing w:val="-1"/>
        </w:rPr>
        <w:t>м</w:t>
      </w:r>
      <w:r w:rsidRPr="00386818">
        <w:rPr>
          <w:spacing w:val="2"/>
        </w:rPr>
        <w:t>п</w:t>
      </w:r>
      <w:r w:rsidRPr="00386818">
        <w:t>ьютеров</w:t>
      </w:r>
      <w:r w:rsidRPr="00386818">
        <w:rPr>
          <w:spacing w:val="43"/>
        </w:rPr>
        <w:t xml:space="preserve"> </w:t>
      </w:r>
      <w:r w:rsidRPr="00386818">
        <w:t>с</w:t>
      </w:r>
      <w:r w:rsidRPr="00386818">
        <w:rPr>
          <w:spacing w:val="46"/>
        </w:rPr>
        <w:t xml:space="preserve"> </w:t>
      </w:r>
      <w:r w:rsidRPr="00386818">
        <w:rPr>
          <w:spacing w:val="-6"/>
        </w:rPr>
        <w:t>у</w:t>
      </w:r>
      <w:r w:rsidRPr="00386818">
        <w:rPr>
          <w:spacing w:val="2"/>
        </w:rPr>
        <w:t>с</w:t>
      </w:r>
      <w:r w:rsidRPr="00386818">
        <w:t>тановленн</w:t>
      </w:r>
      <w:r w:rsidRPr="00386818">
        <w:rPr>
          <w:spacing w:val="1"/>
        </w:rPr>
        <w:t>ы</w:t>
      </w:r>
      <w:r w:rsidRPr="00386818">
        <w:rPr>
          <w:spacing w:val="-1"/>
        </w:rPr>
        <w:t>м</w:t>
      </w:r>
      <w:r w:rsidRPr="00386818">
        <w:t>и</w:t>
      </w:r>
      <w:r w:rsidRPr="00386818">
        <w:rPr>
          <w:spacing w:val="45"/>
        </w:rPr>
        <w:t xml:space="preserve"> </w:t>
      </w:r>
      <w:r w:rsidRPr="00386818">
        <w:t>ст</w:t>
      </w:r>
      <w:r w:rsidRPr="00386818">
        <w:rPr>
          <w:spacing w:val="1"/>
        </w:rPr>
        <w:t>а</w:t>
      </w:r>
      <w:r w:rsidRPr="00386818">
        <w:t>нци</w:t>
      </w:r>
      <w:r w:rsidRPr="00386818">
        <w:rPr>
          <w:spacing w:val="1"/>
        </w:rPr>
        <w:t>я</w:t>
      </w:r>
      <w:r w:rsidRPr="00386818">
        <w:rPr>
          <w:spacing w:val="-1"/>
        </w:rPr>
        <w:t>м</w:t>
      </w:r>
      <w:r w:rsidRPr="00386818">
        <w:t>и</w:t>
      </w:r>
      <w:r w:rsidRPr="00386818">
        <w:rPr>
          <w:spacing w:val="44"/>
        </w:rPr>
        <w:t xml:space="preserve"> </w:t>
      </w:r>
      <w:r w:rsidRPr="00386818">
        <w:t>КОГЭ</w:t>
      </w:r>
      <w:r w:rsidRPr="00386818">
        <w:rPr>
          <w:spacing w:val="3"/>
        </w:rPr>
        <w:t xml:space="preserve"> </w:t>
      </w:r>
      <w:r w:rsidRPr="00386818">
        <w:t>и</w:t>
      </w:r>
      <w:r w:rsidRPr="00386818">
        <w:rPr>
          <w:spacing w:val="3"/>
        </w:rPr>
        <w:t xml:space="preserve"> </w:t>
      </w:r>
      <w:r w:rsidRPr="00386818">
        <w:t>техн</w:t>
      </w:r>
      <w:r w:rsidRPr="00386818">
        <w:rPr>
          <w:spacing w:val="2"/>
        </w:rPr>
        <w:t>и</w:t>
      </w:r>
      <w:r w:rsidRPr="00386818">
        <w:rPr>
          <w:spacing w:val="-2"/>
        </w:rPr>
        <w:t>к</w:t>
      </w:r>
      <w:r w:rsidRPr="00386818">
        <w:t>и,</w:t>
      </w:r>
      <w:r w:rsidRPr="00386818">
        <w:rPr>
          <w:spacing w:val="4"/>
        </w:rPr>
        <w:t xml:space="preserve"> </w:t>
      </w:r>
      <w:r w:rsidRPr="00386818">
        <w:t>распо</w:t>
      </w:r>
      <w:r w:rsidRPr="00386818">
        <w:rPr>
          <w:spacing w:val="3"/>
        </w:rPr>
        <w:t>л</w:t>
      </w:r>
      <w:r w:rsidRPr="00386818">
        <w:rPr>
          <w:spacing w:val="2"/>
        </w:rPr>
        <w:t>о</w:t>
      </w:r>
      <w:r w:rsidRPr="00386818">
        <w:t>жен</w:t>
      </w:r>
      <w:r w:rsidRPr="00386818">
        <w:rPr>
          <w:spacing w:val="1"/>
        </w:rPr>
        <w:t>н</w:t>
      </w:r>
      <w:r w:rsidRPr="00386818">
        <w:t>ой</w:t>
      </w:r>
      <w:r w:rsidRPr="00386818">
        <w:rPr>
          <w:w w:val="99"/>
        </w:rPr>
        <w:t xml:space="preserve"> </w:t>
      </w:r>
      <w:r w:rsidRPr="00386818">
        <w:t>в</w:t>
      </w:r>
      <w:r w:rsidRPr="00386818">
        <w:rPr>
          <w:spacing w:val="40"/>
        </w:rPr>
        <w:t xml:space="preserve"> </w:t>
      </w:r>
      <w:r w:rsidRPr="00386818">
        <w:t>Штабе</w:t>
      </w:r>
      <w:r w:rsidRPr="00386818">
        <w:rPr>
          <w:spacing w:val="40"/>
        </w:rPr>
        <w:t xml:space="preserve"> </w:t>
      </w:r>
      <w:r w:rsidRPr="00386818">
        <w:rPr>
          <w:spacing w:val="2"/>
        </w:rPr>
        <w:t>П</w:t>
      </w:r>
      <w:r w:rsidRPr="00386818">
        <w:t>ПЭ</w:t>
      </w:r>
      <w:r w:rsidRPr="00386818">
        <w:rPr>
          <w:spacing w:val="40"/>
        </w:rPr>
        <w:t xml:space="preserve"> </w:t>
      </w:r>
      <w:r w:rsidRPr="00386818">
        <w:rPr>
          <w:spacing w:val="2"/>
        </w:rPr>
        <w:t>(</w:t>
      </w:r>
      <w:r w:rsidRPr="00386818">
        <w:t>необход</w:t>
      </w:r>
      <w:r w:rsidRPr="00386818">
        <w:rPr>
          <w:spacing w:val="1"/>
        </w:rPr>
        <w:t>им</w:t>
      </w:r>
      <w:r w:rsidRPr="00386818">
        <w:t>о</w:t>
      </w:r>
      <w:r w:rsidRPr="00386818">
        <w:rPr>
          <w:spacing w:val="45"/>
        </w:rPr>
        <w:t xml:space="preserve"> </w:t>
      </w:r>
      <w:r w:rsidRPr="00386818">
        <w:rPr>
          <w:spacing w:val="-6"/>
        </w:rPr>
        <w:t>у</w:t>
      </w:r>
      <w:r w:rsidRPr="00386818">
        <w:rPr>
          <w:spacing w:val="-1"/>
        </w:rPr>
        <w:t>ч</w:t>
      </w:r>
      <w:r w:rsidRPr="00386818">
        <w:rPr>
          <w:spacing w:val="2"/>
        </w:rPr>
        <w:t>и</w:t>
      </w:r>
      <w:r w:rsidRPr="00386818">
        <w:t>тывать</w:t>
      </w:r>
      <w:r w:rsidRPr="00386818">
        <w:rPr>
          <w:spacing w:val="40"/>
        </w:rPr>
        <w:t xml:space="preserve"> </w:t>
      </w:r>
      <w:r w:rsidRPr="00386818">
        <w:t>т</w:t>
      </w:r>
      <w:r w:rsidRPr="00386818">
        <w:rPr>
          <w:spacing w:val="1"/>
        </w:rPr>
        <w:t>а</w:t>
      </w:r>
      <w:r w:rsidRPr="00386818">
        <w:rPr>
          <w:spacing w:val="-2"/>
        </w:rPr>
        <w:t>к</w:t>
      </w:r>
      <w:r w:rsidRPr="00386818">
        <w:t>же</w:t>
      </w:r>
      <w:r w:rsidRPr="00386818">
        <w:rPr>
          <w:spacing w:val="40"/>
        </w:rPr>
        <w:t xml:space="preserve"> </w:t>
      </w:r>
      <w:r w:rsidRPr="00386818">
        <w:t>до</w:t>
      </w:r>
      <w:r w:rsidRPr="00386818">
        <w:rPr>
          <w:spacing w:val="2"/>
        </w:rPr>
        <w:t>п</w:t>
      </w:r>
      <w:r w:rsidRPr="00386818">
        <w:t>о</w:t>
      </w:r>
      <w:r w:rsidRPr="00386818">
        <w:rPr>
          <w:spacing w:val="2"/>
        </w:rPr>
        <w:t>л</w:t>
      </w:r>
      <w:r w:rsidRPr="00386818">
        <w:t>нительных</w:t>
      </w:r>
      <w:r w:rsidRPr="00386818">
        <w:rPr>
          <w:spacing w:val="40"/>
        </w:rPr>
        <w:t xml:space="preserve"> </w:t>
      </w:r>
      <w:r w:rsidRPr="00386818">
        <w:t>по</w:t>
      </w:r>
      <w:r w:rsidRPr="00386818">
        <w:rPr>
          <w:spacing w:val="2"/>
        </w:rPr>
        <w:t>т</w:t>
      </w:r>
      <w:r w:rsidRPr="00386818">
        <w:t>реб</w:t>
      </w:r>
      <w:r w:rsidRPr="00386818">
        <w:rPr>
          <w:spacing w:val="2"/>
        </w:rPr>
        <w:t>и</w:t>
      </w:r>
      <w:r w:rsidRPr="00386818">
        <w:t>телей</w:t>
      </w:r>
      <w:r w:rsidRPr="00386818">
        <w:rPr>
          <w:w w:val="99"/>
        </w:rPr>
        <w:t xml:space="preserve"> </w:t>
      </w:r>
      <w:r w:rsidRPr="00386818">
        <w:rPr>
          <w:spacing w:val="-1"/>
        </w:rPr>
        <w:t>э</w:t>
      </w:r>
      <w:r w:rsidRPr="00386818">
        <w:t>ле</w:t>
      </w:r>
      <w:r w:rsidRPr="00386818">
        <w:rPr>
          <w:spacing w:val="1"/>
        </w:rPr>
        <w:t>к</w:t>
      </w:r>
      <w:r w:rsidRPr="00386818">
        <w:t>тро</w:t>
      </w:r>
      <w:r w:rsidRPr="00386818">
        <w:rPr>
          <w:spacing w:val="-2"/>
        </w:rPr>
        <w:t>э</w:t>
      </w:r>
      <w:r w:rsidRPr="00386818">
        <w:rPr>
          <w:spacing w:val="2"/>
        </w:rPr>
        <w:t>н</w:t>
      </w:r>
      <w:r w:rsidRPr="00386818">
        <w:t>ергии</w:t>
      </w:r>
      <w:r w:rsidRPr="00386818">
        <w:rPr>
          <w:spacing w:val="43"/>
        </w:rPr>
        <w:t xml:space="preserve"> </w:t>
      </w:r>
      <w:r w:rsidRPr="00386818">
        <w:t>–</w:t>
      </w:r>
      <w:r w:rsidRPr="00386818">
        <w:rPr>
          <w:spacing w:val="44"/>
        </w:rPr>
        <w:t xml:space="preserve"> </w:t>
      </w:r>
      <w:r w:rsidRPr="00386818">
        <w:t>о</w:t>
      </w:r>
      <w:r w:rsidRPr="00386818">
        <w:rPr>
          <w:spacing w:val="2"/>
        </w:rPr>
        <w:t>с</w:t>
      </w:r>
      <w:r w:rsidRPr="00386818">
        <w:t>ветительные</w:t>
      </w:r>
      <w:r w:rsidRPr="00386818">
        <w:rPr>
          <w:spacing w:val="42"/>
        </w:rPr>
        <w:t xml:space="preserve"> </w:t>
      </w:r>
      <w:r w:rsidRPr="00386818">
        <w:rPr>
          <w:spacing w:val="2"/>
        </w:rPr>
        <w:t>п</w:t>
      </w:r>
      <w:r w:rsidRPr="00386818">
        <w:t>р</w:t>
      </w:r>
      <w:r w:rsidRPr="00386818">
        <w:rPr>
          <w:spacing w:val="2"/>
        </w:rPr>
        <w:t>и</w:t>
      </w:r>
      <w:r w:rsidRPr="00386818">
        <w:t>бо</w:t>
      </w:r>
      <w:r w:rsidRPr="00386818">
        <w:rPr>
          <w:spacing w:val="2"/>
        </w:rPr>
        <w:t>р</w:t>
      </w:r>
      <w:r w:rsidRPr="00386818">
        <w:t>ы,</w:t>
      </w:r>
      <w:r w:rsidRPr="00386818">
        <w:rPr>
          <w:spacing w:val="41"/>
        </w:rPr>
        <w:t xml:space="preserve"> </w:t>
      </w:r>
      <w:r w:rsidRPr="00386818">
        <w:t>системы</w:t>
      </w:r>
      <w:r w:rsidRPr="00386818">
        <w:rPr>
          <w:spacing w:val="42"/>
        </w:rPr>
        <w:t xml:space="preserve"> </w:t>
      </w:r>
      <w:r w:rsidRPr="00386818">
        <w:t>о</w:t>
      </w:r>
      <w:r w:rsidRPr="00386818">
        <w:rPr>
          <w:spacing w:val="2"/>
        </w:rPr>
        <w:t>х</w:t>
      </w:r>
      <w:r w:rsidRPr="00386818">
        <w:t>ла</w:t>
      </w:r>
      <w:r w:rsidRPr="00386818">
        <w:rPr>
          <w:spacing w:val="1"/>
        </w:rPr>
        <w:t>ж</w:t>
      </w:r>
      <w:r w:rsidRPr="00386818">
        <w:t>д</w:t>
      </w:r>
      <w:r w:rsidRPr="00386818">
        <w:rPr>
          <w:spacing w:val="2"/>
        </w:rPr>
        <w:t>е</w:t>
      </w:r>
      <w:r w:rsidRPr="00386818">
        <w:t>ния</w:t>
      </w:r>
      <w:r w:rsidRPr="00386818">
        <w:rPr>
          <w:spacing w:val="42"/>
        </w:rPr>
        <w:t xml:space="preserve"> </w:t>
      </w:r>
      <w:r w:rsidRPr="00386818">
        <w:t>воз</w:t>
      </w:r>
      <w:r w:rsidRPr="00386818">
        <w:rPr>
          <w:spacing w:val="2"/>
        </w:rPr>
        <w:t>д</w:t>
      </w:r>
      <w:r w:rsidRPr="00386818">
        <w:rPr>
          <w:spacing w:val="-6"/>
        </w:rPr>
        <w:t>у</w:t>
      </w:r>
      <w:r w:rsidRPr="00386818">
        <w:rPr>
          <w:spacing w:val="2"/>
        </w:rPr>
        <w:t>х</w:t>
      </w:r>
      <w:r w:rsidRPr="00386818">
        <w:t>а</w:t>
      </w:r>
      <w:r w:rsidRPr="00386818">
        <w:rPr>
          <w:spacing w:val="42"/>
        </w:rPr>
        <w:t xml:space="preserve"> </w:t>
      </w:r>
      <w:r w:rsidRPr="00386818">
        <w:t>(при</w:t>
      </w:r>
      <w:r w:rsidRPr="00386818">
        <w:rPr>
          <w:spacing w:val="42"/>
        </w:rPr>
        <w:t xml:space="preserve"> </w:t>
      </w:r>
      <w:r w:rsidRPr="00386818">
        <w:t>н</w:t>
      </w:r>
      <w:r w:rsidRPr="00386818">
        <w:rPr>
          <w:spacing w:val="2"/>
        </w:rPr>
        <w:t>а</w:t>
      </w:r>
      <w:r w:rsidRPr="00386818">
        <w:t>ли</w:t>
      </w:r>
      <w:r w:rsidRPr="00386818">
        <w:rPr>
          <w:spacing w:val="-1"/>
        </w:rPr>
        <w:t>ч</w:t>
      </w:r>
      <w:r w:rsidRPr="00386818">
        <w:t>ии),</w:t>
      </w:r>
      <w:r w:rsidRPr="00386818">
        <w:rPr>
          <w:w w:val="99"/>
        </w:rPr>
        <w:t xml:space="preserve"> </w:t>
      </w:r>
      <w:r w:rsidRPr="00386818">
        <w:t>рец</w:t>
      </w:r>
      <w:r w:rsidRPr="00386818">
        <w:rPr>
          <w:spacing w:val="1"/>
        </w:rPr>
        <w:t>и</w:t>
      </w:r>
      <w:r w:rsidRPr="00386818">
        <w:t>р</w:t>
      </w:r>
      <w:r w:rsidRPr="00386818">
        <w:rPr>
          <w:spacing w:val="3"/>
        </w:rPr>
        <w:t>к</w:t>
      </w:r>
      <w:r w:rsidRPr="00386818">
        <w:rPr>
          <w:spacing w:val="-6"/>
        </w:rPr>
        <w:t>у</w:t>
      </w:r>
      <w:r w:rsidRPr="00386818">
        <w:t>ля</w:t>
      </w:r>
      <w:r w:rsidRPr="00386818">
        <w:rPr>
          <w:spacing w:val="1"/>
        </w:rPr>
        <w:t>т</w:t>
      </w:r>
      <w:r w:rsidRPr="00386818">
        <w:t>оры</w:t>
      </w:r>
      <w:r w:rsidRPr="00386818">
        <w:rPr>
          <w:spacing w:val="-14"/>
        </w:rPr>
        <w:t xml:space="preserve"> </w:t>
      </w:r>
      <w:r w:rsidRPr="00386818">
        <w:t>и</w:t>
      </w:r>
      <w:r w:rsidRPr="00386818">
        <w:rPr>
          <w:spacing w:val="-14"/>
        </w:rPr>
        <w:t xml:space="preserve"> </w:t>
      </w:r>
      <w:r w:rsidRPr="00386818">
        <w:t>пр</w:t>
      </w:r>
      <w:r w:rsidRPr="00386818">
        <w:rPr>
          <w:spacing w:val="2"/>
        </w:rPr>
        <w:t>о</w:t>
      </w:r>
      <w:r w:rsidRPr="00386818">
        <w:rPr>
          <w:spacing w:val="-1"/>
        </w:rPr>
        <w:t>ч</w:t>
      </w:r>
      <w:r w:rsidRPr="00386818">
        <w:t>ее).</w:t>
      </w:r>
    </w:p>
    <w:p w:rsidR="00C97CAE" w:rsidRPr="00386818" w:rsidRDefault="00C97CAE" w:rsidP="00202C10">
      <w:pPr>
        <w:pStyle w:val="ac"/>
        <w:kinsoku w:val="0"/>
        <w:overflowPunct w:val="0"/>
        <w:spacing w:line="300" w:lineRule="exact"/>
        <w:ind w:right="-40" w:firstLine="708"/>
        <w:jc w:val="both"/>
      </w:pPr>
      <w:r w:rsidRPr="00386818">
        <w:t>Для</w:t>
      </w:r>
      <w:r w:rsidRPr="00386818">
        <w:rPr>
          <w:spacing w:val="43"/>
        </w:rPr>
        <w:t xml:space="preserve"> </w:t>
      </w:r>
      <w:r w:rsidRPr="00386818">
        <w:t>обеспечения</w:t>
      </w:r>
      <w:r w:rsidRPr="00386818">
        <w:rPr>
          <w:spacing w:val="47"/>
        </w:rPr>
        <w:t xml:space="preserve"> </w:t>
      </w:r>
      <w:r w:rsidRPr="00386818">
        <w:t>само</w:t>
      </w:r>
      <w:r w:rsidRPr="00386818">
        <w:rPr>
          <w:spacing w:val="1"/>
        </w:rPr>
        <w:t>с</w:t>
      </w:r>
      <w:r w:rsidRPr="00386818">
        <w:t>тояте</w:t>
      </w:r>
      <w:r w:rsidRPr="00386818">
        <w:rPr>
          <w:spacing w:val="2"/>
        </w:rPr>
        <w:t>л</w:t>
      </w:r>
      <w:r w:rsidRPr="00386818">
        <w:t>ьного</w:t>
      </w:r>
      <w:r w:rsidRPr="00386818">
        <w:rPr>
          <w:spacing w:val="45"/>
        </w:rPr>
        <w:t xml:space="preserve"> </w:t>
      </w:r>
      <w:r w:rsidRPr="00386818">
        <w:t>выполне</w:t>
      </w:r>
      <w:r w:rsidRPr="00386818">
        <w:rPr>
          <w:spacing w:val="1"/>
        </w:rPr>
        <w:t>н</w:t>
      </w:r>
      <w:r w:rsidRPr="00386818">
        <w:t>ия</w:t>
      </w:r>
      <w:r w:rsidRPr="00386818">
        <w:rPr>
          <w:spacing w:val="4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44"/>
        </w:rPr>
        <w:t xml:space="preserve"> </w:t>
      </w:r>
      <w:r w:rsidRPr="00386818">
        <w:rPr>
          <w:spacing w:val="2"/>
        </w:rPr>
        <w:t>р</w:t>
      </w:r>
      <w:r w:rsidRPr="00386818">
        <w:t>або</w:t>
      </w:r>
      <w:r w:rsidRPr="00386818">
        <w:rPr>
          <w:spacing w:val="1"/>
        </w:rPr>
        <w:t>т</w:t>
      </w:r>
      <w:r w:rsidRPr="00386818">
        <w:t>ы</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ами</w:t>
      </w:r>
      <w:r w:rsidRPr="00386818">
        <w:rPr>
          <w:spacing w:val="55"/>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53"/>
        </w:rPr>
        <w:t xml:space="preserve"> </w:t>
      </w:r>
      <w:r w:rsidRPr="00386818">
        <w:t>желательно</w:t>
      </w:r>
      <w:r w:rsidRPr="00386818">
        <w:rPr>
          <w:spacing w:val="54"/>
        </w:rPr>
        <w:t xml:space="preserve"> </w:t>
      </w:r>
      <w:r w:rsidRPr="00386818">
        <w:rPr>
          <w:spacing w:val="2"/>
        </w:rPr>
        <w:t>р</w:t>
      </w:r>
      <w:r w:rsidRPr="00386818">
        <w:t>аспо</w:t>
      </w:r>
      <w:r w:rsidRPr="00386818">
        <w:rPr>
          <w:spacing w:val="3"/>
        </w:rPr>
        <w:t>л</w:t>
      </w:r>
      <w:r w:rsidRPr="00386818">
        <w:t>ага</w:t>
      </w:r>
      <w:r w:rsidRPr="00386818">
        <w:rPr>
          <w:spacing w:val="-2"/>
        </w:rPr>
        <w:t>т</w:t>
      </w:r>
      <w:r w:rsidRPr="00386818">
        <w:t>ь</w:t>
      </w:r>
      <w:r w:rsidRPr="00386818">
        <w:rPr>
          <w:spacing w:val="55"/>
        </w:rPr>
        <w:t xml:space="preserve"> </w:t>
      </w:r>
      <w:r w:rsidRPr="00386818">
        <w:t>рабоч</w:t>
      </w:r>
      <w:r w:rsidRPr="00386818">
        <w:rPr>
          <w:spacing w:val="2"/>
        </w:rPr>
        <w:t>и</w:t>
      </w:r>
      <w:r w:rsidRPr="00386818">
        <w:t>е</w:t>
      </w:r>
      <w:r w:rsidRPr="00386818">
        <w:rPr>
          <w:spacing w:val="54"/>
        </w:rPr>
        <w:t xml:space="preserve"> </w:t>
      </w:r>
      <w:r w:rsidRPr="00386818">
        <w:rPr>
          <w:spacing w:val="-1"/>
        </w:rPr>
        <w:t>м</w:t>
      </w:r>
      <w:r w:rsidRPr="00386818">
        <w:t>е</w:t>
      </w:r>
      <w:r w:rsidRPr="00386818">
        <w:rPr>
          <w:spacing w:val="2"/>
        </w:rPr>
        <w:t>с</w:t>
      </w:r>
      <w:r w:rsidRPr="00386818">
        <w:t>та</w:t>
      </w:r>
      <w:r w:rsidRPr="00386818">
        <w:rPr>
          <w:spacing w:val="55"/>
        </w:rPr>
        <w:t xml:space="preserve"> </w:t>
      </w:r>
      <w:r w:rsidRPr="00386818">
        <w:t>по</w:t>
      </w:r>
      <w:r w:rsidRPr="00386818">
        <w:rPr>
          <w:spacing w:val="53"/>
        </w:rPr>
        <w:t xml:space="preserve"> </w:t>
      </w:r>
      <w:r w:rsidRPr="00386818">
        <w:t>пер</w:t>
      </w:r>
      <w:r w:rsidRPr="00386818">
        <w:rPr>
          <w:spacing w:val="1"/>
        </w:rPr>
        <w:t>и</w:t>
      </w:r>
      <w:r w:rsidRPr="00386818">
        <w:rPr>
          <w:spacing w:val="-1"/>
        </w:rPr>
        <w:t>м</w:t>
      </w:r>
      <w:r w:rsidRPr="00386818">
        <w:t>е</w:t>
      </w:r>
      <w:r w:rsidRPr="00386818">
        <w:rPr>
          <w:spacing w:val="1"/>
        </w:rPr>
        <w:t>т</w:t>
      </w:r>
      <w:r w:rsidRPr="00386818">
        <w:rPr>
          <w:spacing w:val="4"/>
        </w:rPr>
        <w:t>р</w:t>
      </w:r>
      <w:r w:rsidRPr="00386818">
        <w:t>у</w:t>
      </w:r>
      <w:r w:rsidRPr="00386818">
        <w:rPr>
          <w:spacing w:val="49"/>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w w:val="99"/>
        </w:rPr>
        <w:t xml:space="preserve"> </w:t>
      </w:r>
      <w:r w:rsidRPr="00386818">
        <w:t>с</w:t>
      </w:r>
      <w:r w:rsidRPr="00386818">
        <w:rPr>
          <w:spacing w:val="-6"/>
        </w:rPr>
        <w:t xml:space="preserve"> </w:t>
      </w:r>
      <w:r w:rsidRPr="00386818">
        <w:t>посад</w:t>
      </w:r>
      <w:r w:rsidRPr="00386818">
        <w:rPr>
          <w:spacing w:val="-2"/>
        </w:rPr>
        <w:t>к</w:t>
      </w:r>
      <w:r w:rsidRPr="00386818">
        <w:t>ой</w:t>
      </w:r>
      <w:r w:rsidRPr="00386818">
        <w:rPr>
          <w:spacing w:val="13"/>
        </w:rPr>
        <w:t xml:space="preserve"> </w:t>
      </w:r>
      <w:r w:rsidRPr="00386818">
        <w:t>сп</w:t>
      </w:r>
      <w:r w:rsidRPr="00386818">
        <w:rPr>
          <w:spacing w:val="1"/>
        </w:rPr>
        <w:t>и</w:t>
      </w:r>
      <w:r w:rsidRPr="00386818">
        <w:t>ной</w:t>
      </w:r>
      <w:r w:rsidRPr="00386818">
        <w:rPr>
          <w:spacing w:val="13"/>
        </w:rPr>
        <w:t xml:space="preserve"> </w:t>
      </w:r>
      <w:r w:rsidRPr="00386818">
        <w:t>к</w:t>
      </w:r>
      <w:r w:rsidRPr="00386818">
        <w:rPr>
          <w:spacing w:val="12"/>
        </w:rPr>
        <w:t xml:space="preserve"> </w:t>
      </w:r>
      <w:r w:rsidRPr="00386818">
        <w:t>це</w:t>
      </w:r>
      <w:r w:rsidRPr="00386818">
        <w:rPr>
          <w:spacing w:val="1"/>
        </w:rPr>
        <w:t>н</w:t>
      </w:r>
      <w:r w:rsidRPr="00386818">
        <w:t>т</w:t>
      </w:r>
      <w:r w:rsidRPr="00386818">
        <w:rPr>
          <w:spacing w:val="4"/>
        </w:rPr>
        <w:t>р</w:t>
      </w:r>
      <w:r w:rsidRPr="00386818">
        <w:t>у</w:t>
      </w:r>
      <w:r w:rsidRPr="00386818">
        <w:rPr>
          <w:spacing w:val="6"/>
        </w:rPr>
        <w:t xml:space="preserve"> </w:t>
      </w:r>
      <w:r w:rsidRPr="00386818">
        <w:rPr>
          <w:spacing w:val="4"/>
        </w:rPr>
        <w:t>а</w:t>
      </w:r>
      <w:r w:rsidRPr="00386818">
        <w:rPr>
          <w:spacing w:val="-6"/>
        </w:rPr>
        <w:t>у</w:t>
      </w:r>
      <w:r w:rsidRPr="00386818">
        <w:t>д</w:t>
      </w:r>
      <w:r w:rsidRPr="00386818">
        <w:rPr>
          <w:spacing w:val="2"/>
        </w:rPr>
        <w:t>и</w:t>
      </w:r>
      <w:r w:rsidRPr="00386818">
        <w:t>тор</w:t>
      </w:r>
      <w:r w:rsidRPr="00386818">
        <w:rPr>
          <w:spacing w:val="4"/>
        </w:rPr>
        <w:t>и</w:t>
      </w:r>
      <w:r w:rsidRPr="00386818">
        <w:t>и</w:t>
      </w:r>
      <w:r w:rsidRPr="00386818">
        <w:rPr>
          <w:spacing w:val="11"/>
        </w:rPr>
        <w:t xml:space="preserve"> </w:t>
      </w:r>
      <w:r w:rsidRPr="00386818">
        <w:t>п</w:t>
      </w:r>
      <w:r w:rsidRPr="00386818">
        <w:rPr>
          <w:spacing w:val="2"/>
        </w:rPr>
        <w:t>р</w:t>
      </w:r>
      <w:r w:rsidRPr="00386818">
        <w:t>и</w:t>
      </w:r>
      <w:r w:rsidRPr="00386818">
        <w:rPr>
          <w:spacing w:val="13"/>
        </w:rPr>
        <w:t xml:space="preserve"> </w:t>
      </w:r>
      <w:r w:rsidRPr="00386818">
        <w:rPr>
          <w:spacing w:val="-6"/>
        </w:rPr>
        <w:t>у</w:t>
      </w:r>
      <w:r w:rsidRPr="00386818">
        <w:t>с</w:t>
      </w:r>
      <w:r w:rsidRPr="00386818">
        <w:rPr>
          <w:spacing w:val="2"/>
        </w:rPr>
        <w:t>л</w:t>
      </w:r>
      <w:r w:rsidRPr="00386818">
        <w:t>овии</w:t>
      </w:r>
      <w:r w:rsidRPr="00386818">
        <w:rPr>
          <w:spacing w:val="12"/>
        </w:rPr>
        <w:t xml:space="preserve"> </w:t>
      </w:r>
      <w:r w:rsidRPr="00386818">
        <w:t>ох</w:t>
      </w:r>
      <w:r w:rsidRPr="00386818">
        <w:rPr>
          <w:spacing w:val="2"/>
        </w:rPr>
        <w:t>в</w:t>
      </w:r>
      <w:r w:rsidRPr="00386818">
        <w:t>ата</w:t>
      </w:r>
      <w:r w:rsidRPr="00386818">
        <w:rPr>
          <w:spacing w:val="10"/>
        </w:rPr>
        <w:t xml:space="preserve"> </w:t>
      </w:r>
      <w:r w:rsidRPr="00386818">
        <w:t>вс</w:t>
      </w:r>
      <w:r w:rsidRPr="00386818">
        <w:rPr>
          <w:spacing w:val="2"/>
        </w:rPr>
        <w:t>е</w:t>
      </w:r>
      <w:r w:rsidRPr="00386818">
        <w:t>х</w:t>
      </w:r>
      <w:r w:rsidRPr="00386818">
        <w:rPr>
          <w:spacing w:val="11"/>
        </w:rPr>
        <w:t xml:space="preserve"> </w:t>
      </w:r>
      <w:r w:rsidRPr="00386818">
        <w:t>рабоч</w:t>
      </w:r>
      <w:r w:rsidRPr="00386818">
        <w:rPr>
          <w:spacing w:val="2"/>
        </w:rPr>
        <w:t>и</w:t>
      </w:r>
      <w:r w:rsidRPr="00386818">
        <w:t>х</w:t>
      </w:r>
      <w:r w:rsidRPr="00386818">
        <w:rPr>
          <w:spacing w:val="10"/>
        </w:rPr>
        <w:t xml:space="preserve"> </w:t>
      </w:r>
      <w:r w:rsidRPr="00386818">
        <w:rPr>
          <w:spacing w:val="-1"/>
        </w:rPr>
        <w:t>м</w:t>
      </w:r>
      <w:r w:rsidRPr="00386818">
        <w:t>е</w:t>
      </w:r>
      <w:r w:rsidRPr="00386818">
        <w:rPr>
          <w:spacing w:val="2"/>
        </w:rPr>
        <w:t>с</w:t>
      </w:r>
      <w:r w:rsidRPr="00386818">
        <w:t>т</w:t>
      </w:r>
      <w:r w:rsidRPr="00386818">
        <w:rPr>
          <w:spacing w:val="15"/>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 xml:space="preserve">ов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8"/>
        </w:rPr>
        <w:t xml:space="preserve"> </w:t>
      </w:r>
      <w:r w:rsidRPr="00386818">
        <w:t>и</w:t>
      </w:r>
      <w:r w:rsidRPr="00386818">
        <w:rPr>
          <w:spacing w:val="18"/>
        </w:rPr>
        <w:t xml:space="preserve"> </w:t>
      </w:r>
      <w:r w:rsidRPr="00386818">
        <w:t>о</w:t>
      </w:r>
      <w:r w:rsidRPr="00386818">
        <w:rPr>
          <w:spacing w:val="2"/>
        </w:rPr>
        <w:t>р</w:t>
      </w:r>
      <w:r w:rsidRPr="00386818">
        <w:t>гани</w:t>
      </w:r>
      <w:r w:rsidRPr="00386818">
        <w:rPr>
          <w:spacing w:val="1"/>
        </w:rPr>
        <w:t>з</w:t>
      </w:r>
      <w:r w:rsidRPr="00386818">
        <w:t>а</w:t>
      </w:r>
      <w:r w:rsidRPr="00386818">
        <w:rPr>
          <w:spacing w:val="1"/>
        </w:rPr>
        <w:t>т</w:t>
      </w:r>
      <w:r w:rsidRPr="00386818">
        <w:t>оров</w:t>
      </w:r>
      <w:r w:rsidRPr="00386818">
        <w:rPr>
          <w:spacing w:val="18"/>
        </w:rPr>
        <w:t xml:space="preserve"> </w:t>
      </w:r>
      <w:r w:rsidRPr="00386818">
        <w:t>видео</w:t>
      </w:r>
      <w:r w:rsidRPr="00386818">
        <w:rPr>
          <w:spacing w:val="1"/>
        </w:rPr>
        <w:t>н</w:t>
      </w:r>
      <w:r w:rsidRPr="00386818">
        <w:rPr>
          <w:spacing w:val="2"/>
        </w:rPr>
        <w:t>а</w:t>
      </w:r>
      <w:r w:rsidRPr="00386818">
        <w:t>блюде</w:t>
      </w:r>
      <w:r w:rsidRPr="00386818">
        <w:rPr>
          <w:spacing w:val="2"/>
        </w:rPr>
        <w:t>н</w:t>
      </w:r>
      <w:r w:rsidRPr="00386818">
        <w:t>ием.</w:t>
      </w:r>
      <w:r w:rsidRPr="00386818">
        <w:rPr>
          <w:spacing w:val="22"/>
        </w:rPr>
        <w:t xml:space="preserve"> </w:t>
      </w:r>
      <w:r w:rsidRPr="00386818">
        <w:t>При</w:t>
      </w:r>
      <w:r w:rsidRPr="00386818">
        <w:rPr>
          <w:spacing w:val="21"/>
        </w:rPr>
        <w:t xml:space="preserve"> </w:t>
      </w:r>
      <w:r w:rsidRPr="00386818">
        <w:rPr>
          <w:spacing w:val="-1"/>
        </w:rPr>
        <w:t>э</w:t>
      </w:r>
      <w:r w:rsidRPr="00386818">
        <w:t>т</w:t>
      </w:r>
      <w:r w:rsidRPr="00386818">
        <w:rPr>
          <w:spacing w:val="1"/>
        </w:rPr>
        <w:t>о</w:t>
      </w:r>
      <w:r w:rsidRPr="00386818">
        <w:t>м</w:t>
      </w:r>
      <w:r w:rsidRPr="00386818">
        <w:rPr>
          <w:spacing w:val="17"/>
        </w:rPr>
        <w:t xml:space="preserve"> </w:t>
      </w:r>
      <w:r w:rsidRPr="00386818">
        <w:rPr>
          <w:spacing w:val="5"/>
        </w:rPr>
        <w:t>н</w:t>
      </w:r>
      <w:r w:rsidRPr="00386818">
        <w:rPr>
          <w:spacing w:val="-6"/>
        </w:rPr>
        <w:t>у</w:t>
      </w:r>
      <w:r w:rsidRPr="00386818">
        <w:rPr>
          <w:spacing w:val="1"/>
        </w:rPr>
        <w:t>м</w:t>
      </w:r>
      <w:r w:rsidRPr="00386818">
        <w:t>е</w:t>
      </w:r>
      <w:r w:rsidRPr="00386818">
        <w:rPr>
          <w:spacing w:val="2"/>
        </w:rPr>
        <w:t>р</w:t>
      </w:r>
      <w:r w:rsidRPr="00386818">
        <w:t>ац</w:t>
      </w:r>
      <w:r w:rsidRPr="00386818">
        <w:rPr>
          <w:spacing w:val="1"/>
        </w:rPr>
        <w:t>и</w:t>
      </w:r>
      <w:r w:rsidRPr="00386818">
        <w:t>ю</w:t>
      </w:r>
      <w:r w:rsidRPr="00386818">
        <w:rPr>
          <w:spacing w:val="18"/>
        </w:rPr>
        <w:t xml:space="preserve"> </w:t>
      </w:r>
      <w:r w:rsidRPr="00386818">
        <w:t>рабочих</w:t>
      </w:r>
      <w:r w:rsidRPr="00386818">
        <w:rPr>
          <w:spacing w:val="20"/>
        </w:rPr>
        <w:t xml:space="preserve"> </w:t>
      </w:r>
      <w:r w:rsidRPr="00386818">
        <w:rPr>
          <w:spacing w:val="-1"/>
        </w:rPr>
        <w:t>м</w:t>
      </w:r>
      <w:r w:rsidRPr="00386818">
        <w:t>е</w:t>
      </w:r>
      <w:r w:rsidRPr="00386818">
        <w:rPr>
          <w:spacing w:val="2"/>
        </w:rPr>
        <w:t>с</w:t>
      </w:r>
      <w:r w:rsidRPr="00386818">
        <w:t>т</w:t>
      </w:r>
      <w:r w:rsidRPr="00386818">
        <w:rPr>
          <w:spacing w:val="17"/>
        </w:rPr>
        <w:t xml:space="preserve"> </w:t>
      </w:r>
      <w:r w:rsidRPr="00386818">
        <w:rPr>
          <w:spacing w:val="1"/>
        </w:rPr>
        <w:t>м</w:t>
      </w:r>
      <w:r w:rsidRPr="00386818">
        <w:t>ожно о</w:t>
      </w:r>
      <w:r w:rsidRPr="00386818">
        <w:rPr>
          <w:spacing w:val="2"/>
        </w:rPr>
        <w:t>с</w:t>
      </w:r>
      <w:r w:rsidRPr="00386818">
        <w:rPr>
          <w:spacing w:val="-6"/>
        </w:rPr>
        <w:t>у</w:t>
      </w:r>
      <w:r w:rsidRPr="00386818">
        <w:rPr>
          <w:spacing w:val="1"/>
        </w:rPr>
        <w:t>щ</w:t>
      </w:r>
      <w:r w:rsidRPr="00386818">
        <w:t>ес</w:t>
      </w:r>
      <w:r w:rsidRPr="00386818">
        <w:rPr>
          <w:spacing w:val="1"/>
        </w:rPr>
        <w:t>т</w:t>
      </w:r>
      <w:r w:rsidRPr="00386818">
        <w:t>вить</w:t>
      </w:r>
      <w:r w:rsidRPr="00386818">
        <w:rPr>
          <w:spacing w:val="52"/>
        </w:rPr>
        <w:t xml:space="preserve"> </w:t>
      </w:r>
      <w:r w:rsidRPr="00386818">
        <w:t>в</w:t>
      </w:r>
      <w:r w:rsidRPr="00386818">
        <w:rPr>
          <w:spacing w:val="54"/>
        </w:rPr>
        <w:t xml:space="preserve"> </w:t>
      </w:r>
      <w:r w:rsidRPr="00386818">
        <w:t>три</w:t>
      </w:r>
      <w:r w:rsidRPr="00386818">
        <w:rPr>
          <w:spacing w:val="54"/>
        </w:rPr>
        <w:t xml:space="preserve"> </w:t>
      </w:r>
      <w:r w:rsidRPr="00386818">
        <w:rPr>
          <w:spacing w:val="2"/>
        </w:rPr>
        <w:t>р</w:t>
      </w:r>
      <w:r w:rsidRPr="00386818">
        <w:t>яда:</w:t>
      </w:r>
      <w:r w:rsidRPr="00386818">
        <w:rPr>
          <w:spacing w:val="53"/>
        </w:rPr>
        <w:t xml:space="preserve"> </w:t>
      </w:r>
      <w:r w:rsidRPr="00386818">
        <w:t>все</w:t>
      </w:r>
      <w:r w:rsidRPr="00386818">
        <w:rPr>
          <w:spacing w:val="54"/>
        </w:rPr>
        <w:t xml:space="preserve"> </w:t>
      </w:r>
      <w:r w:rsidRPr="00386818">
        <w:rPr>
          <w:spacing w:val="-2"/>
        </w:rPr>
        <w:t>к</w:t>
      </w:r>
      <w:r w:rsidRPr="00386818">
        <w:t>о</w:t>
      </w:r>
      <w:r w:rsidRPr="00386818">
        <w:rPr>
          <w:spacing w:val="-1"/>
        </w:rPr>
        <w:t>м</w:t>
      </w:r>
      <w:r w:rsidRPr="00386818">
        <w:rPr>
          <w:spacing w:val="2"/>
        </w:rPr>
        <w:t>п</w:t>
      </w:r>
      <w:r w:rsidRPr="00386818">
        <w:t>ьютер</w:t>
      </w:r>
      <w:r w:rsidRPr="00386818">
        <w:rPr>
          <w:spacing w:val="3"/>
        </w:rPr>
        <w:t>ы</w:t>
      </w:r>
      <w:r w:rsidRPr="00386818">
        <w:t>,</w:t>
      </w:r>
      <w:r w:rsidRPr="00386818">
        <w:rPr>
          <w:spacing w:val="54"/>
        </w:rPr>
        <w:t xml:space="preserve"> </w:t>
      </w:r>
      <w:r w:rsidRPr="00386818">
        <w:t>расположен</w:t>
      </w:r>
      <w:r w:rsidRPr="00386818">
        <w:rPr>
          <w:spacing w:val="1"/>
        </w:rPr>
        <w:t>н</w:t>
      </w:r>
      <w:r w:rsidRPr="00386818">
        <w:t>ые</w:t>
      </w:r>
      <w:r w:rsidRPr="00386818">
        <w:rPr>
          <w:spacing w:val="53"/>
        </w:rPr>
        <w:t xml:space="preserve"> </w:t>
      </w:r>
      <w:r w:rsidRPr="00386818">
        <w:t>вдоль</w:t>
      </w:r>
      <w:r w:rsidRPr="00386818">
        <w:rPr>
          <w:spacing w:val="53"/>
        </w:rPr>
        <w:t xml:space="preserve"> </w:t>
      </w:r>
      <w:r w:rsidRPr="00386818">
        <w:t>одной</w:t>
      </w:r>
      <w:r w:rsidRPr="00386818">
        <w:rPr>
          <w:spacing w:val="54"/>
        </w:rPr>
        <w:t xml:space="preserve"> </w:t>
      </w:r>
      <w:r w:rsidRPr="00386818">
        <w:t>стен</w:t>
      </w:r>
      <w:r w:rsidRPr="00386818">
        <w:rPr>
          <w:spacing w:val="1"/>
        </w:rPr>
        <w:t>ы</w:t>
      </w:r>
      <w:r w:rsidRPr="00386818">
        <w:t>,</w:t>
      </w:r>
      <w:r w:rsidRPr="00386818">
        <w:rPr>
          <w:spacing w:val="53"/>
        </w:rPr>
        <w:t xml:space="preserve"> </w:t>
      </w:r>
      <w:r w:rsidRPr="00386818">
        <w:t>сч</w:t>
      </w:r>
      <w:r w:rsidRPr="00386818">
        <w:rPr>
          <w:spacing w:val="2"/>
        </w:rPr>
        <w:t>и</w:t>
      </w:r>
      <w:r w:rsidRPr="00386818">
        <w:t>та</w:t>
      </w:r>
      <w:r w:rsidRPr="00386818">
        <w:rPr>
          <w:spacing w:val="-1"/>
        </w:rPr>
        <w:t>т</w:t>
      </w:r>
      <w:r w:rsidRPr="00386818">
        <w:t>ь</w:t>
      </w:r>
      <w:r w:rsidRPr="00386818">
        <w:rPr>
          <w:w w:val="99"/>
        </w:rPr>
        <w:t xml:space="preserve"> </w:t>
      </w:r>
      <w:r w:rsidRPr="00386818">
        <w:t>одним ряд</w:t>
      </w:r>
      <w:r w:rsidRPr="00386818">
        <w:rPr>
          <w:spacing w:val="2"/>
        </w:rPr>
        <w:t>о</w:t>
      </w:r>
      <w:r w:rsidRPr="00386818">
        <w:rPr>
          <w:spacing w:val="-1"/>
        </w:rPr>
        <w:t>м</w:t>
      </w:r>
      <w:r w:rsidRPr="00386818">
        <w:t xml:space="preserve">, </w:t>
      </w:r>
      <w:r w:rsidRPr="00386818">
        <w:rPr>
          <w:spacing w:val="5"/>
        </w:rPr>
        <w:t>н</w:t>
      </w:r>
      <w:r w:rsidRPr="00386818">
        <w:rPr>
          <w:spacing w:val="-6"/>
        </w:rPr>
        <w:t>у</w:t>
      </w:r>
      <w:r w:rsidRPr="00386818">
        <w:rPr>
          <w:spacing w:val="1"/>
        </w:rPr>
        <w:t>м</w:t>
      </w:r>
      <w:r w:rsidRPr="00386818">
        <w:rPr>
          <w:spacing w:val="2"/>
        </w:rPr>
        <w:t>е</w:t>
      </w:r>
      <w:r w:rsidRPr="00386818">
        <w:t>рац</w:t>
      </w:r>
      <w:r w:rsidRPr="00386818">
        <w:rPr>
          <w:spacing w:val="1"/>
        </w:rPr>
        <w:t>и</w:t>
      </w:r>
      <w:r w:rsidRPr="00386818">
        <w:t xml:space="preserve">ю </w:t>
      </w:r>
      <w:r w:rsidRPr="00386818">
        <w:rPr>
          <w:spacing w:val="-1"/>
        </w:rPr>
        <w:t>м</w:t>
      </w:r>
      <w:r w:rsidRPr="00386818">
        <w:t>ест</w:t>
      </w:r>
      <w:r w:rsidRPr="00386818">
        <w:rPr>
          <w:spacing w:val="5"/>
        </w:rPr>
        <w:t xml:space="preserve"> </w:t>
      </w:r>
      <w:r w:rsidRPr="00386818">
        <w:t>в</w:t>
      </w:r>
      <w:r w:rsidRPr="00386818">
        <w:rPr>
          <w:spacing w:val="3"/>
        </w:rPr>
        <w:t xml:space="preserve"> </w:t>
      </w:r>
      <w:r w:rsidRPr="00386818">
        <w:t>ря</w:t>
      </w:r>
      <w:r w:rsidRPr="00386818">
        <w:rPr>
          <w:spacing w:val="2"/>
        </w:rPr>
        <w:t>д</w:t>
      </w:r>
      <w:r w:rsidRPr="00386818">
        <w:t>у о</w:t>
      </w:r>
      <w:r w:rsidRPr="00386818">
        <w:rPr>
          <w:spacing w:val="4"/>
        </w:rPr>
        <w:t>с</w:t>
      </w:r>
      <w:r w:rsidRPr="00386818">
        <w:rPr>
          <w:spacing w:val="-6"/>
        </w:rPr>
        <w:t>у</w:t>
      </w:r>
      <w:r w:rsidRPr="00386818">
        <w:rPr>
          <w:spacing w:val="1"/>
        </w:rPr>
        <w:t>щ</w:t>
      </w:r>
      <w:r w:rsidRPr="00386818">
        <w:t>е</w:t>
      </w:r>
      <w:r w:rsidRPr="00386818">
        <w:rPr>
          <w:spacing w:val="2"/>
        </w:rPr>
        <w:t>с</w:t>
      </w:r>
      <w:r w:rsidRPr="00386818">
        <w:t>тв</w:t>
      </w:r>
      <w:r w:rsidRPr="00386818">
        <w:rPr>
          <w:spacing w:val="5"/>
        </w:rPr>
        <w:t>л</w:t>
      </w:r>
      <w:r w:rsidRPr="00386818">
        <w:t>ять сл</w:t>
      </w:r>
      <w:r w:rsidRPr="00386818">
        <w:rPr>
          <w:spacing w:val="2"/>
        </w:rPr>
        <w:t>е</w:t>
      </w:r>
      <w:r w:rsidRPr="00386818">
        <w:t>ва на</w:t>
      </w:r>
      <w:r w:rsidRPr="00386818">
        <w:rPr>
          <w:spacing w:val="1"/>
        </w:rPr>
        <w:t>п</w:t>
      </w:r>
      <w:r w:rsidRPr="00386818">
        <w:t>раво (</w:t>
      </w:r>
      <w:r w:rsidRPr="00386818">
        <w:rPr>
          <w:spacing w:val="2"/>
        </w:rPr>
        <w:t>с</w:t>
      </w:r>
      <w:r w:rsidRPr="00386818">
        <w:t>тоя</w:t>
      </w:r>
      <w:r w:rsidRPr="00386818">
        <w:rPr>
          <w:spacing w:val="4"/>
        </w:rPr>
        <w:t xml:space="preserve"> </w:t>
      </w:r>
      <w:r w:rsidRPr="00386818">
        <w:rPr>
          <w:spacing w:val="2"/>
        </w:rPr>
        <w:t>л</w:t>
      </w:r>
      <w:r w:rsidRPr="00386818">
        <w:t>ицом</w:t>
      </w:r>
      <w:r w:rsidRPr="00386818">
        <w:rPr>
          <w:w w:val="99"/>
        </w:rPr>
        <w:t xml:space="preserve"> </w:t>
      </w:r>
      <w:r w:rsidRPr="00386818">
        <w:t>к</w:t>
      </w:r>
      <w:r w:rsidRPr="00386818">
        <w:rPr>
          <w:spacing w:val="-5"/>
        </w:rPr>
        <w:t xml:space="preserve"> </w:t>
      </w:r>
      <w:r w:rsidRPr="00386818">
        <w:t>рас</w:t>
      </w:r>
      <w:r w:rsidRPr="00386818">
        <w:rPr>
          <w:spacing w:val="2"/>
        </w:rPr>
        <w:t>с</w:t>
      </w:r>
      <w:r w:rsidRPr="00386818">
        <w:rPr>
          <w:spacing w:val="-1"/>
        </w:rPr>
        <w:t>м</w:t>
      </w:r>
      <w:r w:rsidRPr="00386818">
        <w:t>атри</w:t>
      </w:r>
      <w:r w:rsidRPr="00386818">
        <w:rPr>
          <w:spacing w:val="2"/>
        </w:rPr>
        <w:t>в</w:t>
      </w:r>
      <w:r w:rsidRPr="00386818">
        <w:t>аем</w:t>
      </w:r>
      <w:r w:rsidRPr="00386818">
        <w:rPr>
          <w:spacing w:val="1"/>
        </w:rPr>
        <w:t>о</w:t>
      </w:r>
      <w:r w:rsidRPr="00386818">
        <w:rPr>
          <w:spacing w:val="3"/>
        </w:rPr>
        <w:t>м</w:t>
      </w:r>
      <w:r w:rsidRPr="00386818">
        <w:t>у</w:t>
      </w:r>
      <w:r w:rsidRPr="00386818">
        <w:rPr>
          <w:spacing w:val="19"/>
        </w:rPr>
        <w:t xml:space="preserve"> </w:t>
      </w:r>
      <w:r w:rsidRPr="00386818">
        <w:t>ря</w:t>
      </w:r>
      <w:r w:rsidRPr="00386818">
        <w:rPr>
          <w:spacing w:val="2"/>
        </w:rPr>
        <w:t>д</w:t>
      </w:r>
      <w:r w:rsidRPr="00386818">
        <w:rPr>
          <w:spacing w:val="-6"/>
        </w:rPr>
        <w:t>у</w:t>
      </w:r>
      <w:r w:rsidRPr="00386818">
        <w:t>).</w:t>
      </w:r>
      <w:r w:rsidRPr="00386818">
        <w:rPr>
          <w:spacing w:val="22"/>
        </w:rPr>
        <w:t xml:space="preserve"> </w:t>
      </w:r>
      <w:r w:rsidRPr="00386818">
        <w:t>Т</w:t>
      </w:r>
      <w:r w:rsidRPr="00386818">
        <w:rPr>
          <w:spacing w:val="2"/>
        </w:rPr>
        <w:t>а</w:t>
      </w:r>
      <w:r w:rsidRPr="00386818">
        <w:rPr>
          <w:spacing w:val="-2"/>
        </w:rPr>
        <w:t>к</w:t>
      </w:r>
      <w:r w:rsidRPr="00386818">
        <w:t>же</w:t>
      </w:r>
      <w:r w:rsidRPr="00386818">
        <w:rPr>
          <w:spacing w:val="21"/>
        </w:rPr>
        <w:t xml:space="preserve"> </w:t>
      </w:r>
      <w:r w:rsidRPr="00386818">
        <w:t>необ</w:t>
      </w:r>
      <w:r w:rsidRPr="00386818">
        <w:rPr>
          <w:spacing w:val="2"/>
        </w:rPr>
        <w:t>х</w:t>
      </w:r>
      <w:r w:rsidRPr="00386818">
        <w:t>одимо</w:t>
      </w:r>
      <w:r w:rsidRPr="00386818">
        <w:rPr>
          <w:spacing w:val="25"/>
        </w:rPr>
        <w:t xml:space="preserve"> </w:t>
      </w:r>
      <w:r w:rsidRPr="00386818">
        <w:rPr>
          <w:spacing w:val="-6"/>
        </w:rPr>
        <w:t>у</w:t>
      </w:r>
      <w:r w:rsidRPr="00386818">
        <w:rPr>
          <w:spacing w:val="1"/>
        </w:rPr>
        <w:t>ч</w:t>
      </w:r>
      <w:r w:rsidRPr="00386818">
        <w:t>ес</w:t>
      </w:r>
      <w:r w:rsidRPr="00386818">
        <w:rPr>
          <w:spacing w:val="1"/>
        </w:rPr>
        <w:t>т</w:t>
      </w:r>
      <w:r w:rsidRPr="00386818">
        <w:t>ь,</w:t>
      </w:r>
      <w:r w:rsidRPr="00386818">
        <w:rPr>
          <w:spacing w:val="23"/>
        </w:rPr>
        <w:t xml:space="preserve"> </w:t>
      </w:r>
      <w:r w:rsidRPr="00386818">
        <w:rPr>
          <w:spacing w:val="-1"/>
        </w:rPr>
        <w:t>ч</w:t>
      </w:r>
      <w:r w:rsidRPr="00386818">
        <w:t>то</w:t>
      </w:r>
      <w:r w:rsidRPr="00386818">
        <w:rPr>
          <w:spacing w:val="22"/>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2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3"/>
        </w:rPr>
        <w:t xml:space="preserve"> </w:t>
      </w:r>
      <w:r w:rsidRPr="00386818">
        <w:rPr>
          <w:spacing w:val="2"/>
        </w:rPr>
        <w:t>б</w:t>
      </w:r>
      <w:r w:rsidRPr="00386818">
        <w:rPr>
          <w:spacing w:val="-6"/>
        </w:rPr>
        <w:t>у</w:t>
      </w:r>
      <w:r w:rsidRPr="00386818">
        <w:rPr>
          <w:spacing w:val="4"/>
        </w:rPr>
        <w:t>д</w:t>
      </w:r>
      <w:r w:rsidRPr="00386818">
        <w:rPr>
          <w:spacing w:val="-6"/>
        </w:rPr>
        <w:t>у</w:t>
      </w:r>
      <w:r w:rsidRPr="00386818">
        <w:t>т</w:t>
      </w:r>
      <w:r w:rsidRPr="00386818">
        <w:rPr>
          <w:w w:val="99"/>
        </w:rPr>
        <w:t xml:space="preserve"> </w:t>
      </w:r>
      <w:r w:rsidRPr="00386818">
        <w:t>работа</w:t>
      </w:r>
      <w:r w:rsidRPr="00386818">
        <w:rPr>
          <w:spacing w:val="1"/>
        </w:rPr>
        <w:t>т</w:t>
      </w:r>
      <w:r w:rsidRPr="00386818">
        <w:t>ь</w:t>
      </w:r>
      <w:r w:rsidRPr="00386818">
        <w:rPr>
          <w:spacing w:val="10"/>
        </w:rPr>
        <w:t xml:space="preserve"> </w:t>
      </w:r>
      <w:r w:rsidRPr="00386818">
        <w:rPr>
          <w:spacing w:val="-2"/>
        </w:rPr>
        <w:t>к</w:t>
      </w:r>
      <w:r w:rsidRPr="00386818">
        <w:rPr>
          <w:spacing w:val="2"/>
        </w:rPr>
        <w:t>а</w:t>
      </w:r>
      <w:r w:rsidRPr="00386818">
        <w:t>к</w:t>
      </w:r>
      <w:r w:rsidRPr="00386818">
        <w:rPr>
          <w:spacing w:val="9"/>
        </w:rPr>
        <w:t xml:space="preserve"> </w:t>
      </w:r>
      <w:r w:rsidRPr="00386818">
        <w:t>с</w:t>
      </w:r>
      <w:r w:rsidRPr="00386818">
        <w:rPr>
          <w:spacing w:val="12"/>
        </w:rPr>
        <w:t xml:space="preserve"> </w:t>
      </w:r>
      <w:r w:rsidRPr="00386818">
        <w:rPr>
          <w:spacing w:val="1"/>
        </w:rPr>
        <w:t>к</w:t>
      </w:r>
      <w:r w:rsidRPr="00386818">
        <w:t>о</w:t>
      </w:r>
      <w:r w:rsidRPr="00386818">
        <w:rPr>
          <w:spacing w:val="-1"/>
        </w:rPr>
        <w:t>м</w:t>
      </w:r>
      <w:r w:rsidRPr="00386818">
        <w:t>п</w:t>
      </w:r>
      <w:r w:rsidRPr="00386818">
        <w:rPr>
          <w:spacing w:val="2"/>
        </w:rPr>
        <w:t>ь</w:t>
      </w:r>
      <w:r w:rsidRPr="00386818">
        <w:t>ютером,</w:t>
      </w:r>
      <w:r w:rsidRPr="00386818">
        <w:rPr>
          <w:spacing w:val="12"/>
        </w:rPr>
        <w:t xml:space="preserve"> </w:t>
      </w:r>
      <w:r w:rsidRPr="00386818">
        <w:t>так</w:t>
      </w:r>
      <w:r w:rsidRPr="00386818">
        <w:rPr>
          <w:spacing w:val="10"/>
        </w:rPr>
        <w:t xml:space="preserve"> </w:t>
      </w:r>
      <w:r w:rsidRPr="00386818">
        <w:t>и</w:t>
      </w:r>
      <w:r w:rsidRPr="00386818">
        <w:rPr>
          <w:spacing w:val="11"/>
        </w:rPr>
        <w:t xml:space="preserve"> </w:t>
      </w:r>
      <w:r w:rsidRPr="00386818">
        <w:t>с</w:t>
      </w:r>
      <w:r w:rsidRPr="00386818">
        <w:rPr>
          <w:spacing w:val="11"/>
        </w:rPr>
        <w:t xml:space="preserve"> </w:t>
      </w:r>
      <w:r w:rsidRPr="00386818">
        <w:rPr>
          <w:spacing w:val="4"/>
        </w:rPr>
        <w:t>б</w:t>
      </w:r>
      <w:r w:rsidRPr="00386818">
        <w:rPr>
          <w:spacing w:val="-6"/>
        </w:rPr>
        <w:t>у</w:t>
      </w:r>
      <w:r w:rsidRPr="00386818">
        <w:rPr>
          <w:spacing w:val="1"/>
        </w:rPr>
        <w:t>м</w:t>
      </w:r>
      <w:r w:rsidRPr="00386818">
        <w:rPr>
          <w:spacing w:val="2"/>
        </w:rPr>
        <w:t>а</w:t>
      </w:r>
      <w:r w:rsidRPr="00386818">
        <w:t>жн</w:t>
      </w:r>
      <w:r w:rsidRPr="00386818">
        <w:rPr>
          <w:spacing w:val="1"/>
        </w:rPr>
        <w:t>ы</w:t>
      </w:r>
      <w:r w:rsidRPr="00386818">
        <w:rPr>
          <w:spacing w:val="-1"/>
        </w:rPr>
        <w:t>м</w:t>
      </w:r>
      <w:r w:rsidRPr="00386818">
        <w:t>и</w:t>
      </w:r>
      <w:r w:rsidRPr="00386818">
        <w:rPr>
          <w:spacing w:val="12"/>
        </w:rPr>
        <w:t xml:space="preserve"> </w:t>
      </w:r>
      <w:r w:rsidRPr="00386818">
        <w:t>нос</w:t>
      </w:r>
      <w:r w:rsidRPr="00386818">
        <w:rPr>
          <w:spacing w:val="1"/>
        </w:rPr>
        <w:t>и</w:t>
      </w:r>
      <w:r w:rsidRPr="00386818">
        <w:t>телями,</w:t>
      </w:r>
      <w:r w:rsidRPr="00386818">
        <w:rPr>
          <w:spacing w:val="11"/>
        </w:rPr>
        <w:t xml:space="preserve"> </w:t>
      </w:r>
      <w:r w:rsidRPr="00386818">
        <w:rPr>
          <w:spacing w:val="1"/>
        </w:rPr>
        <w:t>т</w:t>
      </w:r>
      <w:r w:rsidRPr="00386818">
        <w:t>а</w:t>
      </w:r>
      <w:r w:rsidRPr="00386818">
        <w:rPr>
          <w:spacing w:val="-2"/>
        </w:rPr>
        <w:t>к</w:t>
      </w:r>
      <w:r w:rsidRPr="00386818">
        <w:t>им</w:t>
      </w:r>
      <w:r w:rsidRPr="00386818">
        <w:rPr>
          <w:spacing w:val="10"/>
        </w:rPr>
        <w:t xml:space="preserve"> </w:t>
      </w:r>
      <w:r w:rsidRPr="00386818">
        <w:t>о</w:t>
      </w:r>
      <w:r w:rsidRPr="00386818">
        <w:rPr>
          <w:spacing w:val="2"/>
        </w:rPr>
        <w:t>б</w:t>
      </w:r>
      <w:r w:rsidRPr="00386818">
        <w:t>разо</w:t>
      </w:r>
      <w:r w:rsidRPr="00386818">
        <w:rPr>
          <w:spacing w:val="-1"/>
        </w:rPr>
        <w:t>м</w:t>
      </w:r>
      <w:r w:rsidRPr="00386818">
        <w:t>,</w:t>
      </w:r>
      <w:r w:rsidRPr="00386818">
        <w:rPr>
          <w:spacing w:val="13"/>
        </w:rPr>
        <w:t xml:space="preserve"> </w:t>
      </w:r>
      <w:r w:rsidRPr="00386818">
        <w:rPr>
          <w:spacing w:val="-1"/>
        </w:rPr>
        <w:t>э</w:t>
      </w:r>
      <w:r w:rsidRPr="00386818">
        <w:t>рго</w:t>
      </w:r>
      <w:r w:rsidRPr="00386818">
        <w:rPr>
          <w:spacing w:val="2"/>
        </w:rPr>
        <w:t>но</w:t>
      </w:r>
      <w:r w:rsidRPr="00386818">
        <w:rPr>
          <w:spacing w:val="-1"/>
        </w:rPr>
        <w:t>м</w:t>
      </w:r>
      <w:r w:rsidRPr="00386818">
        <w:t>ика</w:t>
      </w:r>
      <w:r w:rsidRPr="00386818">
        <w:rPr>
          <w:w w:val="99"/>
        </w:rPr>
        <w:t xml:space="preserve"> </w:t>
      </w:r>
      <w:r w:rsidRPr="00386818">
        <w:t>рабоч</w:t>
      </w:r>
      <w:r w:rsidRPr="00386818">
        <w:rPr>
          <w:spacing w:val="1"/>
        </w:rPr>
        <w:t>е</w:t>
      </w:r>
      <w:r w:rsidRPr="00386818">
        <w:t>го</w:t>
      </w:r>
      <w:r w:rsidRPr="00386818">
        <w:rPr>
          <w:spacing w:val="48"/>
        </w:rPr>
        <w:t xml:space="preserve"> </w:t>
      </w:r>
      <w:r w:rsidRPr="00386818">
        <w:rPr>
          <w:spacing w:val="1"/>
        </w:rPr>
        <w:t>м</w:t>
      </w:r>
      <w:r w:rsidRPr="00386818">
        <w:t>еста</w:t>
      </w:r>
      <w:r w:rsidRPr="00386818">
        <w:rPr>
          <w:spacing w:val="50"/>
        </w:rPr>
        <w:t xml:space="preserve"> </w:t>
      </w:r>
      <w:r w:rsidRPr="00386818">
        <w:rPr>
          <w:spacing w:val="2"/>
        </w:rPr>
        <w:t>д</w:t>
      </w:r>
      <w:r w:rsidRPr="00386818">
        <w:t>олжна</w:t>
      </w:r>
      <w:r w:rsidRPr="00386818">
        <w:rPr>
          <w:spacing w:val="50"/>
        </w:rPr>
        <w:t xml:space="preserve"> </w:t>
      </w:r>
      <w:r w:rsidRPr="00386818">
        <w:t>обеспечи</w:t>
      </w:r>
      <w:r w:rsidRPr="00386818">
        <w:rPr>
          <w:spacing w:val="2"/>
        </w:rPr>
        <w:t>в</w:t>
      </w:r>
      <w:r w:rsidRPr="00386818">
        <w:t>ать</w:t>
      </w:r>
      <w:r w:rsidRPr="00386818">
        <w:rPr>
          <w:spacing w:val="50"/>
        </w:rPr>
        <w:t xml:space="preserve"> </w:t>
      </w:r>
      <w:r w:rsidRPr="00386818">
        <w:rPr>
          <w:spacing w:val="-2"/>
        </w:rPr>
        <w:t>к</w:t>
      </w:r>
      <w:r w:rsidRPr="00386818">
        <w:rPr>
          <w:spacing w:val="2"/>
        </w:rPr>
        <w:t>о</w:t>
      </w:r>
      <w:r w:rsidRPr="00386818">
        <w:rPr>
          <w:spacing w:val="1"/>
        </w:rPr>
        <w:t>м</w:t>
      </w:r>
      <w:r w:rsidRPr="00386818">
        <w:t>форт</w:t>
      </w:r>
      <w:r w:rsidRPr="00386818">
        <w:rPr>
          <w:spacing w:val="4"/>
        </w:rPr>
        <w:t>н</w:t>
      </w:r>
      <w:r w:rsidRPr="00386818">
        <w:rPr>
          <w:spacing w:val="-6"/>
        </w:rPr>
        <w:t>у</w:t>
      </w:r>
      <w:r w:rsidRPr="00386818">
        <w:t>ю</w:t>
      </w:r>
      <w:r w:rsidRPr="00386818">
        <w:rPr>
          <w:spacing w:val="50"/>
        </w:rPr>
        <w:t xml:space="preserve"> </w:t>
      </w:r>
      <w:r w:rsidRPr="00386818">
        <w:t>р</w:t>
      </w:r>
      <w:r w:rsidRPr="00386818">
        <w:rPr>
          <w:spacing w:val="2"/>
        </w:rPr>
        <w:t>а</w:t>
      </w:r>
      <w:r w:rsidRPr="00386818">
        <w:t>бо</w:t>
      </w:r>
      <w:r w:rsidRPr="00386818">
        <w:rPr>
          <w:spacing w:val="4"/>
        </w:rPr>
        <w:t>т</w:t>
      </w:r>
      <w:r w:rsidRPr="00386818">
        <w:t>у</w:t>
      </w:r>
      <w:r w:rsidRPr="00386818">
        <w:rPr>
          <w:spacing w:val="47"/>
        </w:rPr>
        <w:t xml:space="preserve"> </w:t>
      </w:r>
      <w:r w:rsidRPr="00386818">
        <w:rPr>
          <w:spacing w:val="-2"/>
        </w:rPr>
        <w:t>к</w:t>
      </w:r>
      <w:r w:rsidRPr="00386818">
        <w:rPr>
          <w:spacing w:val="2"/>
        </w:rPr>
        <w:t>а</w:t>
      </w:r>
      <w:r w:rsidRPr="00386818">
        <w:t>к</w:t>
      </w:r>
      <w:r w:rsidRPr="00386818">
        <w:rPr>
          <w:spacing w:val="50"/>
        </w:rPr>
        <w:t xml:space="preserve"> </w:t>
      </w:r>
      <w:r w:rsidRPr="00386818">
        <w:t>с</w:t>
      </w:r>
      <w:r w:rsidRPr="00386818">
        <w:rPr>
          <w:spacing w:val="50"/>
        </w:rPr>
        <w:t xml:space="preserve"> </w:t>
      </w:r>
      <w:r w:rsidRPr="00386818">
        <w:rPr>
          <w:spacing w:val="4"/>
        </w:rPr>
        <w:t>р</w:t>
      </w:r>
      <w:r w:rsidRPr="00386818">
        <w:rPr>
          <w:spacing w:val="-6"/>
        </w:rPr>
        <w:t>у</w:t>
      </w:r>
      <w:r w:rsidRPr="00386818">
        <w:rPr>
          <w:spacing w:val="9"/>
        </w:rPr>
        <w:t>ч</w:t>
      </w:r>
      <w:r w:rsidRPr="00386818">
        <w:rPr>
          <w:spacing w:val="-2"/>
        </w:rPr>
        <w:t>к</w:t>
      </w:r>
      <w:r w:rsidRPr="00386818">
        <w:t>ой</w:t>
      </w:r>
      <w:r w:rsidRPr="00386818">
        <w:rPr>
          <w:spacing w:val="50"/>
        </w:rPr>
        <w:t xml:space="preserve"> </w:t>
      </w:r>
      <w:r w:rsidRPr="00386818">
        <w:t>и</w:t>
      </w:r>
      <w:r w:rsidRPr="00386818">
        <w:rPr>
          <w:spacing w:val="52"/>
        </w:rPr>
        <w:t xml:space="preserve"> </w:t>
      </w:r>
      <w:r w:rsidRPr="00386818">
        <w:rPr>
          <w:spacing w:val="4"/>
        </w:rPr>
        <w:t>б</w:t>
      </w:r>
      <w:r w:rsidRPr="00386818">
        <w:rPr>
          <w:spacing w:val="-6"/>
        </w:rPr>
        <w:t>у</w:t>
      </w:r>
      <w:r w:rsidRPr="00386818">
        <w:rPr>
          <w:spacing w:val="-1"/>
        </w:rPr>
        <w:t>м</w:t>
      </w:r>
      <w:r w:rsidRPr="00386818">
        <w:rPr>
          <w:spacing w:val="2"/>
        </w:rPr>
        <w:t>а</w:t>
      </w:r>
      <w:r w:rsidRPr="00386818">
        <w:t>го</w:t>
      </w:r>
      <w:r w:rsidRPr="00386818">
        <w:rPr>
          <w:spacing w:val="2"/>
        </w:rPr>
        <w:t>й</w:t>
      </w:r>
      <w:r w:rsidRPr="00386818">
        <w:t>,</w:t>
      </w:r>
      <w:r w:rsidRPr="00386818">
        <w:rPr>
          <w:spacing w:val="50"/>
        </w:rPr>
        <w:t xml:space="preserve"> </w:t>
      </w:r>
      <w:r w:rsidRPr="00386818">
        <w:t>так</w:t>
      </w:r>
      <w:r w:rsidRPr="00386818">
        <w:rPr>
          <w:w w:val="99"/>
        </w:rPr>
        <w:t xml:space="preserve"> </w:t>
      </w:r>
      <w:r w:rsidRPr="00386818">
        <w:t>и</w:t>
      </w:r>
      <w:r w:rsidRPr="00386818">
        <w:rPr>
          <w:spacing w:val="-7"/>
        </w:rPr>
        <w:t xml:space="preserve"> </w:t>
      </w:r>
      <w:r w:rsidRPr="00386818">
        <w:t>с</w:t>
      </w:r>
      <w:r w:rsidRPr="00386818">
        <w:rPr>
          <w:spacing w:val="-7"/>
        </w:rPr>
        <w:t xml:space="preserve"> </w:t>
      </w:r>
      <w:r w:rsidRPr="00386818">
        <w:rPr>
          <w:spacing w:val="-2"/>
        </w:rPr>
        <w:t>к</w:t>
      </w:r>
      <w:r w:rsidRPr="00386818">
        <w:t>лави</w:t>
      </w:r>
      <w:r w:rsidRPr="00386818">
        <w:rPr>
          <w:spacing w:val="2"/>
        </w:rPr>
        <w:t>а</w:t>
      </w:r>
      <w:r w:rsidRPr="00386818">
        <w:rPr>
          <w:spacing w:val="4"/>
        </w:rPr>
        <w:t>т</w:t>
      </w:r>
      <w:r w:rsidRPr="00386818">
        <w:rPr>
          <w:spacing w:val="-6"/>
        </w:rPr>
        <w:t>у</w:t>
      </w:r>
      <w:r w:rsidRPr="00386818">
        <w:t>рой</w:t>
      </w:r>
      <w:r w:rsidRPr="00386818">
        <w:rPr>
          <w:spacing w:val="-8"/>
        </w:rPr>
        <w:t xml:space="preserve"> </w:t>
      </w:r>
      <w:r w:rsidRPr="00386818">
        <w:t>и</w:t>
      </w:r>
      <w:r w:rsidRPr="00386818">
        <w:rPr>
          <w:spacing w:val="-5"/>
        </w:rPr>
        <w:t xml:space="preserve"> </w:t>
      </w:r>
      <w:r w:rsidRPr="00386818">
        <w:rPr>
          <w:spacing w:val="-1"/>
        </w:rPr>
        <w:t>м</w:t>
      </w:r>
      <w:r w:rsidRPr="00386818">
        <w:rPr>
          <w:spacing w:val="3"/>
        </w:rPr>
        <w:t>ы</w:t>
      </w:r>
      <w:r w:rsidRPr="00386818">
        <w:t>ш</w:t>
      </w:r>
      <w:r w:rsidRPr="00386818">
        <w:rPr>
          <w:spacing w:val="-2"/>
        </w:rPr>
        <w:t>ь</w:t>
      </w:r>
      <w:r w:rsidRPr="00386818">
        <w:t>ю.</w:t>
      </w:r>
    </w:p>
    <w:p w:rsidR="00C97CAE" w:rsidRPr="00386818" w:rsidRDefault="00C97CAE" w:rsidP="00202C10">
      <w:pPr>
        <w:pStyle w:val="ac"/>
        <w:kinsoku w:val="0"/>
        <w:overflowPunct w:val="0"/>
        <w:spacing w:line="300" w:lineRule="exact"/>
        <w:ind w:right="-40" w:firstLine="708"/>
        <w:jc w:val="both"/>
      </w:pPr>
      <w:r w:rsidRPr="00386818">
        <w:t>При</w:t>
      </w:r>
      <w:r w:rsidRPr="00386818">
        <w:rPr>
          <w:spacing w:val="43"/>
        </w:rPr>
        <w:t xml:space="preserve"> </w:t>
      </w:r>
      <w:r w:rsidRPr="00386818">
        <w:t>подг</w:t>
      </w:r>
      <w:r w:rsidRPr="00386818">
        <w:rPr>
          <w:spacing w:val="2"/>
        </w:rPr>
        <w:t>о</w:t>
      </w:r>
      <w:r w:rsidRPr="00386818">
        <w:t>то</w:t>
      </w:r>
      <w:r w:rsidRPr="00386818">
        <w:rPr>
          <w:spacing w:val="1"/>
        </w:rPr>
        <w:t>в</w:t>
      </w:r>
      <w:r w:rsidRPr="00386818">
        <w:rPr>
          <w:spacing w:val="-2"/>
        </w:rPr>
        <w:t>к</w:t>
      </w:r>
      <w:r w:rsidRPr="00386818">
        <w:t>е</w:t>
      </w:r>
      <w:r w:rsidRPr="00386818">
        <w:rPr>
          <w:spacing w:val="46"/>
        </w:rPr>
        <w:t xml:space="preserve"> </w:t>
      </w:r>
      <w:r w:rsidRPr="00386818">
        <w:rPr>
          <w:spacing w:val="-2"/>
        </w:rPr>
        <w:t>к</w:t>
      </w:r>
      <w:r w:rsidRPr="00386818">
        <w:rPr>
          <w:spacing w:val="2"/>
        </w:rPr>
        <w:t>о</w:t>
      </w:r>
      <w:r w:rsidRPr="00386818">
        <w:rPr>
          <w:spacing w:val="-1"/>
        </w:rPr>
        <w:t>м</w:t>
      </w:r>
      <w:r w:rsidRPr="00386818">
        <w:t>пьюте</w:t>
      </w:r>
      <w:r w:rsidRPr="00386818">
        <w:rPr>
          <w:spacing w:val="2"/>
        </w:rPr>
        <w:t>р</w:t>
      </w:r>
      <w:r w:rsidRPr="00386818">
        <w:t>ов</w:t>
      </w:r>
      <w:r w:rsidRPr="00386818">
        <w:rPr>
          <w:spacing w:val="44"/>
        </w:rPr>
        <w:t xml:space="preserve"> </w:t>
      </w:r>
      <w:r w:rsidRPr="00386818">
        <w:t>для</w:t>
      </w:r>
      <w:r w:rsidRPr="00386818">
        <w:rPr>
          <w:spacing w:val="48"/>
        </w:rPr>
        <w:t xml:space="preserve"> </w:t>
      </w:r>
      <w:r w:rsidRPr="00386818">
        <w:rPr>
          <w:spacing w:val="-6"/>
        </w:rPr>
        <w:t>у</w:t>
      </w:r>
      <w:r w:rsidRPr="00386818">
        <w:rPr>
          <w:spacing w:val="1"/>
        </w:rPr>
        <w:t>ч</w:t>
      </w:r>
      <w:r w:rsidRPr="00386818">
        <w:rPr>
          <w:spacing w:val="2"/>
        </w:rPr>
        <w:t>а</w:t>
      </w:r>
      <w:r w:rsidRPr="00386818">
        <w:t>стников</w:t>
      </w:r>
      <w:r w:rsidRPr="00386818">
        <w:rPr>
          <w:spacing w:val="50"/>
        </w:rPr>
        <w:t xml:space="preserve"> </w:t>
      </w:r>
      <w:r w:rsidRPr="00386818">
        <w:rPr>
          <w:spacing w:val="1"/>
        </w:rPr>
        <w:t>э</w:t>
      </w:r>
      <w:r w:rsidRPr="00386818">
        <w:rPr>
          <w:spacing w:val="-2"/>
        </w:rPr>
        <w:t>к</w:t>
      </w:r>
      <w:r w:rsidRPr="00386818">
        <w:t>замена</w:t>
      </w:r>
      <w:r w:rsidRPr="00386818">
        <w:rPr>
          <w:spacing w:val="45"/>
        </w:rPr>
        <w:t xml:space="preserve"> </w:t>
      </w:r>
      <w:r w:rsidRPr="00386818">
        <w:rPr>
          <w:spacing w:val="2"/>
        </w:rPr>
        <w:t>н</w:t>
      </w:r>
      <w:r w:rsidRPr="00386818">
        <w:t>а</w:t>
      </w:r>
      <w:r w:rsidRPr="00386818">
        <w:rPr>
          <w:spacing w:val="44"/>
        </w:rPr>
        <w:t xml:space="preserve"> </w:t>
      </w:r>
      <w:r w:rsidRPr="00386818">
        <w:t>них</w:t>
      </w:r>
      <w:r w:rsidRPr="00386818">
        <w:rPr>
          <w:spacing w:val="43"/>
        </w:rPr>
        <w:t xml:space="preserve"> </w:t>
      </w:r>
      <w:r w:rsidRPr="00386818">
        <w:t>дол</w:t>
      </w:r>
      <w:r w:rsidRPr="00386818">
        <w:rPr>
          <w:spacing w:val="1"/>
        </w:rPr>
        <w:t>ж</w:t>
      </w:r>
      <w:r w:rsidRPr="00386818">
        <w:rPr>
          <w:spacing w:val="2"/>
        </w:rPr>
        <w:t>н</w:t>
      </w:r>
      <w:r w:rsidRPr="00386818">
        <w:t>а</w:t>
      </w:r>
      <w:r w:rsidRPr="00386818">
        <w:rPr>
          <w:spacing w:val="44"/>
        </w:rPr>
        <w:t xml:space="preserve"> </w:t>
      </w:r>
      <w:r w:rsidRPr="00386818">
        <w:t>бы</w:t>
      </w:r>
      <w:r w:rsidRPr="00386818">
        <w:rPr>
          <w:spacing w:val="1"/>
        </w:rPr>
        <w:t>т</w:t>
      </w:r>
      <w:r w:rsidRPr="00386818">
        <w:t>ь</w:t>
      </w:r>
      <w:r w:rsidRPr="00386818">
        <w:rPr>
          <w:w w:val="99"/>
        </w:rPr>
        <w:t xml:space="preserve"> </w:t>
      </w:r>
      <w:r w:rsidRPr="00386818">
        <w:rPr>
          <w:spacing w:val="-6"/>
        </w:rPr>
        <w:t>у</w:t>
      </w:r>
      <w:r w:rsidRPr="00386818">
        <w:rPr>
          <w:spacing w:val="2"/>
        </w:rPr>
        <w:t>с</w:t>
      </w:r>
      <w:r w:rsidRPr="00386818">
        <w:rPr>
          <w:spacing w:val="1"/>
        </w:rPr>
        <w:t>т</w:t>
      </w:r>
      <w:r w:rsidRPr="00386818">
        <w:t>ановле</w:t>
      </w:r>
      <w:r w:rsidRPr="00386818">
        <w:rPr>
          <w:spacing w:val="1"/>
        </w:rPr>
        <w:t>н</w:t>
      </w:r>
      <w:r w:rsidRPr="00386818">
        <w:t>а не то</w:t>
      </w:r>
      <w:r w:rsidRPr="00386818">
        <w:rPr>
          <w:spacing w:val="1"/>
        </w:rPr>
        <w:t>л</w:t>
      </w:r>
      <w:r w:rsidRPr="00386818">
        <w:t>ь</w:t>
      </w:r>
      <w:r w:rsidRPr="00386818">
        <w:rPr>
          <w:spacing w:val="-2"/>
        </w:rPr>
        <w:t>к</w:t>
      </w:r>
      <w:r w:rsidRPr="00386818">
        <w:t>о станц</w:t>
      </w:r>
      <w:r w:rsidRPr="00386818">
        <w:rPr>
          <w:spacing w:val="1"/>
        </w:rPr>
        <w:t>и</w:t>
      </w:r>
      <w:r w:rsidRPr="00386818">
        <w:t xml:space="preserve">я </w:t>
      </w:r>
      <w:r w:rsidRPr="00386818">
        <w:rPr>
          <w:spacing w:val="2"/>
        </w:rPr>
        <w:t>КОГЭ</w:t>
      </w:r>
      <w:r w:rsidRPr="00386818">
        <w:t>, но и наб</w:t>
      </w:r>
      <w:r w:rsidRPr="00386818">
        <w:rPr>
          <w:spacing w:val="2"/>
        </w:rPr>
        <w:t>о</w:t>
      </w:r>
      <w:r w:rsidRPr="00386818">
        <w:t>р ста</w:t>
      </w:r>
      <w:r w:rsidRPr="00386818">
        <w:rPr>
          <w:spacing w:val="2"/>
        </w:rPr>
        <w:t>нд</w:t>
      </w:r>
      <w:r w:rsidRPr="00386818">
        <w:t>артного ПО – т</w:t>
      </w:r>
      <w:r w:rsidRPr="00386818">
        <w:rPr>
          <w:spacing w:val="1"/>
        </w:rPr>
        <w:t>е</w:t>
      </w:r>
      <w:r w:rsidRPr="00386818">
        <w:rPr>
          <w:spacing w:val="-2"/>
        </w:rPr>
        <w:t>к</w:t>
      </w:r>
      <w:r w:rsidRPr="00386818">
        <w:rPr>
          <w:spacing w:val="2"/>
        </w:rPr>
        <w:t>с</w:t>
      </w:r>
      <w:r w:rsidRPr="00386818">
        <w:t>товые процессор</w:t>
      </w:r>
      <w:r w:rsidRPr="00386818">
        <w:rPr>
          <w:spacing w:val="1"/>
        </w:rPr>
        <w:t>ы</w:t>
      </w:r>
      <w:r w:rsidRPr="00386818">
        <w:t>, ред</w:t>
      </w:r>
      <w:r w:rsidRPr="00386818">
        <w:rPr>
          <w:spacing w:val="2"/>
        </w:rPr>
        <w:t>а</w:t>
      </w:r>
      <w:r w:rsidRPr="00386818">
        <w:rPr>
          <w:spacing w:val="-2"/>
        </w:rPr>
        <w:t>к</w:t>
      </w:r>
      <w:r w:rsidRPr="00386818">
        <w:t>т</w:t>
      </w:r>
      <w:r w:rsidRPr="00386818">
        <w:rPr>
          <w:spacing w:val="1"/>
        </w:rPr>
        <w:t>о</w:t>
      </w:r>
      <w:r w:rsidRPr="00386818">
        <w:t xml:space="preserve">ры </w:t>
      </w:r>
      <w:r w:rsidRPr="00386818">
        <w:rPr>
          <w:spacing w:val="-1"/>
        </w:rPr>
        <w:t>э</w:t>
      </w:r>
      <w:r w:rsidRPr="00386818">
        <w:t>ле</w:t>
      </w:r>
      <w:r w:rsidRPr="00386818">
        <w:rPr>
          <w:spacing w:val="1"/>
        </w:rPr>
        <w:t>к</w:t>
      </w:r>
      <w:r w:rsidRPr="00386818">
        <w:t>тронн</w:t>
      </w:r>
      <w:r w:rsidRPr="00386818">
        <w:rPr>
          <w:spacing w:val="1"/>
        </w:rPr>
        <w:t>ы</w:t>
      </w:r>
      <w:r w:rsidRPr="00386818">
        <w:t>х</w:t>
      </w:r>
      <w:r w:rsidRPr="00386818">
        <w:rPr>
          <w:spacing w:val="1"/>
        </w:rPr>
        <w:t xml:space="preserve"> </w:t>
      </w:r>
      <w:r w:rsidRPr="00386818">
        <w:t>та</w:t>
      </w:r>
      <w:r w:rsidRPr="00386818">
        <w:rPr>
          <w:spacing w:val="1"/>
        </w:rPr>
        <w:t>б</w:t>
      </w:r>
      <w:r w:rsidRPr="00386818">
        <w:rPr>
          <w:spacing w:val="2"/>
        </w:rPr>
        <w:t>л</w:t>
      </w:r>
      <w:r w:rsidRPr="00386818">
        <w:t>иц,</w:t>
      </w:r>
      <w:r w:rsidRPr="00386818">
        <w:rPr>
          <w:spacing w:val="4"/>
        </w:rPr>
        <w:t xml:space="preserve"> </w:t>
      </w:r>
      <w:r w:rsidRPr="00386818">
        <w:t>среды</w:t>
      </w:r>
      <w:r w:rsidRPr="00386818">
        <w:rPr>
          <w:spacing w:val="2"/>
        </w:rPr>
        <w:t xml:space="preserve"> </w:t>
      </w:r>
      <w:r w:rsidRPr="00386818">
        <w:t>прогр</w:t>
      </w:r>
      <w:r w:rsidRPr="00386818">
        <w:rPr>
          <w:spacing w:val="2"/>
        </w:rPr>
        <w:t>а</w:t>
      </w:r>
      <w:r w:rsidRPr="00386818">
        <w:rPr>
          <w:spacing w:val="-1"/>
        </w:rPr>
        <w:t>мм</w:t>
      </w:r>
      <w:r w:rsidRPr="00386818">
        <w:rPr>
          <w:spacing w:val="2"/>
        </w:rPr>
        <w:t>и</w:t>
      </w:r>
      <w:r w:rsidRPr="00386818">
        <w:t>рован</w:t>
      </w:r>
      <w:r w:rsidRPr="00386818">
        <w:rPr>
          <w:spacing w:val="1"/>
        </w:rPr>
        <w:t>и</w:t>
      </w:r>
      <w:r w:rsidRPr="00386818">
        <w:t>я</w:t>
      </w:r>
      <w:r w:rsidRPr="00386818">
        <w:rPr>
          <w:spacing w:val="2"/>
        </w:rPr>
        <w:t xml:space="preserve"> </w:t>
      </w:r>
      <w:r w:rsidRPr="00386818">
        <w:t>(язы</w:t>
      </w:r>
      <w:r w:rsidRPr="00386818">
        <w:rPr>
          <w:spacing w:val="-2"/>
        </w:rPr>
        <w:t>к</w:t>
      </w:r>
      <w:r w:rsidRPr="00386818">
        <w:t>и:</w:t>
      </w:r>
      <w:r w:rsidRPr="00386818">
        <w:rPr>
          <w:spacing w:val="1"/>
        </w:rPr>
        <w:t xml:space="preserve"> </w:t>
      </w:r>
      <w:r w:rsidRPr="00386818">
        <w:rPr>
          <w:spacing w:val="2"/>
        </w:rPr>
        <w:t>Ш</w:t>
      </w:r>
      <w:r w:rsidRPr="00386818">
        <w:rPr>
          <w:spacing w:val="-2"/>
        </w:rPr>
        <w:t>к</w:t>
      </w:r>
      <w:r w:rsidRPr="00386818">
        <w:rPr>
          <w:spacing w:val="2"/>
        </w:rPr>
        <w:t>о</w:t>
      </w:r>
      <w:r w:rsidRPr="00386818">
        <w:t>льн</w:t>
      </w:r>
      <w:r w:rsidRPr="00386818">
        <w:rPr>
          <w:spacing w:val="1"/>
        </w:rPr>
        <w:t>ы</w:t>
      </w:r>
      <w:r w:rsidRPr="00386818">
        <w:t>й 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42"/>
        </w:rPr>
        <w:t xml:space="preserve"> </w:t>
      </w:r>
      <w:r w:rsidRPr="00386818">
        <w:t>я</w:t>
      </w:r>
      <w:r w:rsidRPr="00386818">
        <w:rPr>
          <w:spacing w:val="1"/>
        </w:rPr>
        <w:t>з</w:t>
      </w:r>
      <w:r w:rsidRPr="00386818">
        <w:t>ы</w:t>
      </w:r>
      <w:r w:rsidRPr="00386818">
        <w:rPr>
          <w:spacing w:val="1"/>
        </w:rPr>
        <w:t>к</w:t>
      </w:r>
      <w:r w:rsidRPr="00386818">
        <w:t>,</w:t>
      </w:r>
      <w:r w:rsidRPr="00386818">
        <w:rPr>
          <w:spacing w:val="40"/>
        </w:rPr>
        <w:t xml:space="preserve"> </w:t>
      </w:r>
      <w:r w:rsidRPr="00386818">
        <w:t>С</w:t>
      </w:r>
      <w:r w:rsidRPr="00386818">
        <w:rPr>
          <w:spacing w:val="2"/>
        </w:rPr>
        <w:t>#</w:t>
      </w:r>
      <w:r w:rsidRPr="00386818">
        <w:t>,</w:t>
      </w:r>
      <w:r w:rsidRPr="00386818">
        <w:rPr>
          <w:spacing w:val="41"/>
        </w:rPr>
        <w:t xml:space="preserve"> </w:t>
      </w:r>
      <w:r w:rsidRPr="00386818">
        <w:t>C+</w:t>
      </w:r>
      <w:r w:rsidRPr="00386818">
        <w:rPr>
          <w:spacing w:val="2"/>
        </w:rPr>
        <w:t>+</w:t>
      </w:r>
      <w:r w:rsidRPr="00386818">
        <w:t>,</w:t>
      </w:r>
      <w:r w:rsidRPr="00386818">
        <w:rPr>
          <w:spacing w:val="40"/>
        </w:rPr>
        <w:t xml:space="preserve"> </w:t>
      </w:r>
      <w:r w:rsidRPr="00386818">
        <w:t>P</w:t>
      </w:r>
      <w:r w:rsidRPr="00386818">
        <w:rPr>
          <w:spacing w:val="2"/>
        </w:rPr>
        <w:t>a</w:t>
      </w:r>
      <w:r w:rsidRPr="00386818">
        <w:t>sc</w:t>
      </w:r>
      <w:r w:rsidRPr="00386818">
        <w:rPr>
          <w:spacing w:val="2"/>
        </w:rPr>
        <w:t>a</w:t>
      </w:r>
      <w:r w:rsidRPr="00386818">
        <w:t>l,</w:t>
      </w:r>
      <w:r w:rsidRPr="00386818">
        <w:rPr>
          <w:spacing w:val="40"/>
        </w:rPr>
        <w:t xml:space="preserve"> </w:t>
      </w:r>
      <w:r w:rsidRPr="00386818">
        <w:t>Java,</w:t>
      </w:r>
      <w:r w:rsidRPr="00386818">
        <w:rPr>
          <w:spacing w:val="42"/>
        </w:rPr>
        <w:t xml:space="preserve"> </w:t>
      </w:r>
      <w:r w:rsidRPr="00386818">
        <w:rPr>
          <w:spacing w:val="4"/>
        </w:rPr>
        <w:t>P</w:t>
      </w:r>
      <w:r w:rsidRPr="00386818">
        <w:rPr>
          <w:spacing w:val="-6"/>
        </w:rPr>
        <w:t>y</w:t>
      </w:r>
      <w:r w:rsidRPr="00386818">
        <w:t>t</w:t>
      </w:r>
      <w:r w:rsidRPr="00386818">
        <w:rPr>
          <w:spacing w:val="2"/>
        </w:rPr>
        <w:t>h</w:t>
      </w:r>
      <w:r w:rsidRPr="00386818">
        <w:t>on</w:t>
      </w:r>
      <w:r w:rsidRPr="00386818">
        <w:rPr>
          <w:spacing w:val="4"/>
        </w:rPr>
        <w:t>)</w:t>
      </w:r>
      <w:r w:rsidRPr="00386818">
        <w:t>.</w:t>
      </w:r>
      <w:r w:rsidRPr="00386818">
        <w:rPr>
          <w:spacing w:val="41"/>
        </w:rPr>
        <w:t xml:space="preserve"> </w:t>
      </w:r>
      <w:r w:rsidRPr="00386818">
        <w:t>Д</w:t>
      </w:r>
      <w:r w:rsidRPr="00386818">
        <w:rPr>
          <w:spacing w:val="2"/>
        </w:rPr>
        <w:t>а</w:t>
      </w:r>
      <w:r w:rsidRPr="00386818">
        <w:t>нный</w:t>
      </w:r>
      <w:r w:rsidRPr="00386818">
        <w:rPr>
          <w:spacing w:val="41"/>
        </w:rPr>
        <w:t xml:space="preserve"> </w:t>
      </w:r>
      <w:r w:rsidRPr="00386818">
        <w:t>набор</w:t>
      </w:r>
      <w:r w:rsidRPr="00386818">
        <w:rPr>
          <w:spacing w:val="41"/>
        </w:rPr>
        <w:t xml:space="preserve"> </w:t>
      </w:r>
      <w:r w:rsidRPr="00386818">
        <w:t>о</w:t>
      </w:r>
      <w:r w:rsidRPr="00386818">
        <w:rPr>
          <w:spacing w:val="2"/>
        </w:rPr>
        <w:t>п</w:t>
      </w:r>
      <w:r w:rsidRPr="00386818">
        <w:t>ред</w:t>
      </w:r>
      <w:r w:rsidRPr="00386818">
        <w:rPr>
          <w:spacing w:val="2"/>
        </w:rPr>
        <w:t>е</w:t>
      </w:r>
      <w:r w:rsidRPr="00386818">
        <w:t>ляется</w:t>
      </w:r>
      <w:r w:rsidRPr="00386818">
        <w:rPr>
          <w:w w:val="99"/>
        </w:rPr>
        <w:t xml:space="preserve"> </w:t>
      </w:r>
      <w:r w:rsidRPr="00386818">
        <w:t>перечнем станда</w:t>
      </w:r>
      <w:r w:rsidRPr="00386818">
        <w:rPr>
          <w:spacing w:val="2"/>
        </w:rPr>
        <w:t>р</w:t>
      </w:r>
      <w:r w:rsidRPr="00386818">
        <w:t>т</w:t>
      </w:r>
      <w:r w:rsidRPr="00386818">
        <w:rPr>
          <w:spacing w:val="2"/>
        </w:rPr>
        <w:t>н</w:t>
      </w:r>
      <w:r w:rsidRPr="00386818">
        <w:t>ого П</w:t>
      </w:r>
      <w:r w:rsidRPr="00386818">
        <w:rPr>
          <w:spacing w:val="1"/>
        </w:rPr>
        <w:t>О</w:t>
      </w:r>
      <w:r w:rsidRPr="00386818">
        <w:t>, фо</w:t>
      </w:r>
      <w:r w:rsidRPr="00386818">
        <w:rPr>
          <w:spacing w:val="2"/>
        </w:rPr>
        <w:t>р</w:t>
      </w:r>
      <w:r w:rsidRPr="00386818">
        <w:rPr>
          <w:spacing w:val="-1"/>
        </w:rPr>
        <w:t>м</w:t>
      </w:r>
      <w:r w:rsidRPr="00386818">
        <w:t>иров</w:t>
      </w:r>
      <w:r w:rsidRPr="00386818">
        <w:rPr>
          <w:spacing w:val="2"/>
        </w:rPr>
        <w:t>а</w:t>
      </w:r>
      <w:r w:rsidRPr="00386818">
        <w:t xml:space="preserve">ние </w:t>
      </w:r>
      <w:r w:rsidRPr="00386818">
        <w:rPr>
          <w:spacing w:val="-2"/>
        </w:rPr>
        <w:t>к</w:t>
      </w:r>
      <w:r w:rsidRPr="00386818">
        <w:t>от</w:t>
      </w:r>
      <w:r w:rsidRPr="00386818">
        <w:rPr>
          <w:spacing w:val="1"/>
        </w:rPr>
        <w:t>о</w:t>
      </w:r>
      <w:r w:rsidRPr="00386818">
        <w:t>рого отне</w:t>
      </w:r>
      <w:r w:rsidRPr="00386818">
        <w:rPr>
          <w:spacing w:val="2"/>
        </w:rPr>
        <w:t>с</w:t>
      </w:r>
      <w:r w:rsidRPr="00386818">
        <w:t xml:space="preserve">ено к </w:t>
      </w:r>
      <w:r w:rsidRPr="00386818">
        <w:rPr>
          <w:spacing w:val="-2"/>
        </w:rPr>
        <w:t>к</w:t>
      </w:r>
      <w:r w:rsidRPr="00386818">
        <w:t>о</w:t>
      </w:r>
      <w:r w:rsidRPr="00386818">
        <w:rPr>
          <w:spacing w:val="-1"/>
        </w:rPr>
        <w:t>м</w:t>
      </w:r>
      <w:r w:rsidRPr="00386818">
        <w:t>п</w:t>
      </w:r>
      <w:r w:rsidRPr="00386818">
        <w:rPr>
          <w:spacing w:val="2"/>
        </w:rPr>
        <w:t>е</w:t>
      </w:r>
      <w:r w:rsidRPr="00386818">
        <w:t>тенц</w:t>
      </w:r>
      <w:r w:rsidRPr="00386818">
        <w:rPr>
          <w:spacing w:val="1"/>
        </w:rPr>
        <w:t>и</w:t>
      </w:r>
      <w:r w:rsidRPr="00386818">
        <w:t>и ОИВ</w:t>
      </w:r>
      <w:r w:rsidRPr="00386818">
        <w:rPr>
          <w:w w:val="99"/>
        </w:rPr>
        <w:t xml:space="preserve"> </w:t>
      </w:r>
      <w:r w:rsidRPr="00386818">
        <w:t>с</w:t>
      </w:r>
      <w:r w:rsidRPr="00386818">
        <w:rPr>
          <w:spacing w:val="-4"/>
        </w:rPr>
        <w:t xml:space="preserve"> </w:t>
      </w:r>
      <w:r w:rsidRPr="00386818">
        <w:rPr>
          <w:spacing w:val="-6"/>
        </w:rPr>
        <w:t>у</w:t>
      </w:r>
      <w:r w:rsidRPr="00386818">
        <w:rPr>
          <w:spacing w:val="1"/>
        </w:rPr>
        <w:t>ч</w:t>
      </w:r>
      <w:r w:rsidRPr="00386818">
        <w:t>ет</w:t>
      </w:r>
      <w:r w:rsidRPr="00386818">
        <w:rPr>
          <w:spacing w:val="1"/>
        </w:rPr>
        <w:t>о</w:t>
      </w:r>
      <w:r w:rsidRPr="00386818">
        <w:t>м</w:t>
      </w:r>
      <w:r w:rsidRPr="00386818">
        <w:rPr>
          <w:spacing w:val="27"/>
        </w:rPr>
        <w:t xml:space="preserve"> </w:t>
      </w:r>
      <w:r w:rsidRPr="00386818">
        <w:t>инфо</w:t>
      </w:r>
      <w:r w:rsidRPr="00386818">
        <w:rPr>
          <w:spacing w:val="2"/>
        </w:rPr>
        <w:t>р</w:t>
      </w:r>
      <w:r w:rsidRPr="00386818">
        <w:rPr>
          <w:spacing w:val="-1"/>
        </w:rPr>
        <w:t>м</w:t>
      </w:r>
      <w:r w:rsidRPr="00386818">
        <w:t>ац</w:t>
      </w:r>
      <w:r w:rsidRPr="00386818">
        <w:rPr>
          <w:spacing w:val="3"/>
        </w:rPr>
        <w:t>и</w:t>
      </w:r>
      <w:r w:rsidRPr="00386818">
        <w:t>и, заблаговр</w:t>
      </w:r>
      <w:r w:rsidRPr="00386818">
        <w:rPr>
          <w:spacing w:val="2"/>
        </w:rPr>
        <w:t>е</w:t>
      </w:r>
      <w:r w:rsidRPr="00386818">
        <w:rPr>
          <w:spacing w:val="-1"/>
        </w:rPr>
        <w:t>м</w:t>
      </w:r>
      <w:r w:rsidRPr="00386818">
        <w:t>ен</w:t>
      </w:r>
      <w:r w:rsidRPr="00386818">
        <w:rPr>
          <w:spacing w:val="1"/>
        </w:rPr>
        <w:t>н</w:t>
      </w:r>
      <w:r w:rsidRPr="00386818">
        <w:t>о по</w:t>
      </w:r>
      <w:r w:rsidRPr="00386818">
        <w:rPr>
          <w:spacing w:val="2"/>
        </w:rPr>
        <w:t>л</w:t>
      </w:r>
      <w:r w:rsidRPr="00386818">
        <w:rPr>
          <w:spacing w:val="-6"/>
        </w:rPr>
        <w:t>у</w:t>
      </w:r>
      <w:r w:rsidRPr="00386818">
        <w:rPr>
          <w:spacing w:val="1"/>
        </w:rPr>
        <w:t>ч</w:t>
      </w:r>
      <w:r w:rsidRPr="00386818">
        <w:t>ен</w:t>
      </w:r>
      <w:r w:rsidRPr="00386818">
        <w:rPr>
          <w:spacing w:val="1"/>
        </w:rPr>
        <w:t>н</w:t>
      </w:r>
      <w:r w:rsidRPr="00386818">
        <w:t>ой от обр</w:t>
      </w:r>
      <w:r w:rsidRPr="00386818">
        <w:rPr>
          <w:spacing w:val="2"/>
        </w:rPr>
        <w:t>а</w:t>
      </w:r>
      <w:r w:rsidRPr="00386818">
        <w:t>зовательных о</w:t>
      </w:r>
      <w:r w:rsidRPr="00386818">
        <w:rPr>
          <w:spacing w:val="2"/>
        </w:rPr>
        <w:t>р</w:t>
      </w:r>
      <w:r w:rsidRPr="00386818">
        <w:t>гани</w:t>
      </w:r>
      <w:r w:rsidRPr="00386818">
        <w:rPr>
          <w:spacing w:val="3"/>
        </w:rPr>
        <w:t>з</w:t>
      </w:r>
      <w:r w:rsidRPr="00386818">
        <w:t>ац</w:t>
      </w:r>
      <w:r w:rsidRPr="00386818">
        <w:rPr>
          <w:spacing w:val="1"/>
        </w:rPr>
        <w:t>и</w:t>
      </w:r>
      <w:r w:rsidRPr="00386818">
        <w:t>й</w:t>
      </w:r>
      <w:r w:rsidRPr="00386818">
        <w:rPr>
          <w:w w:val="99"/>
        </w:rPr>
        <w:t xml:space="preserve"> </w:t>
      </w:r>
      <w:r w:rsidRPr="00386818">
        <w:t>и</w:t>
      </w:r>
      <w:r w:rsidRPr="00386818">
        <w:rPr>
          <w:spacing w:val="-2"/>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48"/>
        </w:rPr>
        <w:t xml:space="preserve"> </w:t>
      </w:r>
      <w:r w:rsidRPr="00386818">
        <w:rPr>
          <w:spacing w:val="1"/>
        </w:rPr>
        <w:t>э</w:t>
      </w:r>
      <w:r w:rsidRPr="00386818">
        <w:rPr>
          <w:spacing w:val="-2"/>
        </w:rPr>
        <w:t>к</w:t>
      </w:r>
      <w:r w:rsidRPr="00386818">
        <w:t>зам</w:t>
      </w:r>
      <w:r w:rsidRPr="00386818">
        <w:rPr>
          <w:spacing w:val="1"/>
        </w:rPr>
        <w:t>е</w:t>
      </w:r>
      <w:r w:rsidRPr="00386818">
        <w:t>но</w:t>
      </w:r>
      <w:r w:rsidRPr="00386818">
        <w:rPr>
          <w:spacing w:val="2"/>
        </w:rPr>
        <w:t>в</w:t>
      </w:r>
      <w:r w:rsidRPr="00386818">
        <w:t>.</w:t>
      </w:r>
      <w:r w:rsidRPr="00386818">
        <w:rPr>
          <w:spacing w:val="46"/>
        </w:rPr>
        <w:t xml:space="preserve"> </w:t>
      </w:r>
      <w:r w:rsidRPr="00386818">
        <w:t>Пер</w:t>
      </w:r>
      <w:r w:rsidRPr="00386818">
        <w:rPr>
          <w:spacing w:val="2"/>
        </w:rPr>
        <w:t>е</w:t>
      </w:r>
      <w:r w:rsidRPr="00386818">
        <w:rPr>
          <w:spacing w:val="-1"/>
        </w:rPr>
        <w:t>ч</w:t>
      </w:r>
      <w:r w:rsidRPr="00386818">
        <w:t>ень</w:t>
      </w:r>
      <w:r w:rsidRPr="00386818">
        <w:rPr>
          <w:spacing w:val="48"/>
        </w:rPr>
        <w:t xml:space="preserve"> </w:t>
      </w:r>
      <w:r w:rsidRPr="00386818">
        <w:t>стан</w:t>
      </w:r>
      <w:r w:rsidRPr="00386818">
        <w:rPr>
          <w:spacing w:val="2"/>
        </w:rPr>
        <w:t>д</w:t>
      </w:r>
      <w:r w:rsidRPr="00386818">
        <w:t>артного</w:t>
      </w:r>
      <w:r w:rsidRPr="00386818">
        <w:rPr>
          <w:spacing w:val="48"/>
        </w:rPr>
        <w:t xml:space="preserve"> </w:t>
      </w:r>
      <w:r w:rsidRPr="00386818">
        <w:t>ПО</w:t>
      </w:r>
      <w:r w:rsidRPr="00386818">
        <w:rPr>
          <w:spacing w:val="45"/>
        </w:rPr>
        <w:t xml:space="preserve"> </w:t>
      </w:r>
      <w:r w:rsidRPr="00386818">
        <w:rPr>
          <w:spacing w:val="2"/>
        </w:rPr>
        <w:t>д</w:t>
      </w:r>
      <w:r w:rsidRPr="00386818">
        <w:t>олжен</w:t>
      </w:r>
      <w:r w:rsidRPr="00386818">
        <w:rPr>
          <w:spacing w:val="48"/>
        </w:rPr>
        <w:t xml:space="preserve"> </w:t>
      </w:r>
      <w:r w:rsidRPr="00386818">
        <w:t>содер</w:t>
      </w:r>
      <w:r w:rsidRPr="00386818">
        <w:rPr>
          <w:spacing w:val="1"/>
        </w:rPr>
        <w:t>ж</w:t>
      </w:r>
      <w:r w:rsidRPr="00386818">
        <w:t>ать</w:t>
      </w:r>
      <w:r w:rsidRPr="00386818">
        <w:rPr>
          <w:spacing w:val="47"/>
        </w:rPr>
        <w:t xml:space="preserve"> </w:t>
      </w:r>
      <w:r w:rsidRPr="00386818">
        <w:t>не</w:t>
      </w:r>
      <w:r w:rsidRPr="00386818">
        <w:rPr>
          <w:spacing w:val="47"/>
        </w:rPr>
        <w:t xml:space="preserve"> </w:t>
      </w:r>
      <w:r w:rsidRPr="00386818">
        <w:rPr>
          <w:spacing w:val="1"/>
        </w:rPr>
        <w:t>м</w:t>
      </w:r>
      <w:r w:rsidRPr="00386818">
        <w:t>енее</w:t>
      </w:r>
      <w:r w:rsidRPr="00386818">
        <w:rPr>
          <w:spacing w:val="48"/>
        </w:rPr>
        <w:t xml:space="preserve"> </w:t>
      </w:r>
      <w:r w:rsidRPr="00386818">
        <w:t>одной</w:t>
      </w:r>
      <w:r w:rsidRPr="00386818">
        <w:rPr>
          <w:w w:val="99"/>
        </w:rPr>
        <w:t xml:space="preserve"> </w:t>
      </w:r>
      <w:r w:rsidRPr="00386818">
        <w:t>прогр</w:t>
      </w:r>
      <w:r w:rsidRPr="00386818">
        <w:rPr>
          <w:spacing w:val="2"/>
        </w:rPr>
        <w:t>а</w:t>
      </w:r>
      <w:r w:rsidRPr="00386818">
        <w:rPr>
          <w:spacing w:val="-1"/>
        </w:rPr>
        <w:t>мм</w:t>
      </w:r>
      <w:r w:rsidRPr="00386818">
        <w:t>ы</w:t>
      </w:r>
      <w:r w:rsidRPr="00386818">
        <w:rPr>
          <w:spacing w:val="61"/>
        </w:rPr>
        <w:t xml:space="preserve"> </w:t>
      </w:r>
      <w:r w:rsidRPr="00386818">
        <w:rPr>
          <w:spacing w:val="1"/>
        </w:rPr>
        <w:t>к</w:t>
      </w:r>
      <w:r w:rsidRPr="00386818">
        <w:t xml:space="preserve">аждой </w:t>
      </w:r>
      <w:r w:rsidRPr="00386818">
        <w:rPr>
          <w:spacing w:val="-2"/>
        </w:rPr>
        <w:t>к</w:t>
      </w:r>
      <w:r w:rsidRPr="00386818">
        <w:t>ат</w:t>
      </w:r>
      <w:r w:rsidRPr="00386818">
        <w:rPr>
          <w:spacing w:val="1"/>
        </w:rPr>
        <w:t>е</w:t>
      </w:r>
      <w:r w:rsidRPr="00386818">
        <w:t>гории</w:t>
      </w:r>
      <w:r w:rsidRPr="00386818">
        <w:rPr>
          <w:spacing w:val="62"/>
        </w:rPr>
        <w:t xml:space="preserve"> </w:t>
      </w:r>
      <w:r w:rsidRPr="00386818">
        <w:rPr>
          <w:spacing w:val="2"/>
        </w:rPr>
        <w:t>(</w:t>
      </w:r>
      <w:r w:rsidRPr="00386818">
        <w:t>т</w:t>
      </w:r>
      <w:r w:rsidRPr="00386818">
        <w:rPr>
          <w:spacing w:val="1"/>
        </w:rPr>
        <w:t>е</w:t>
      </w:r>
      <w:r w:rsidRPr="00386818">
        <w:rPr>
          <w:spacing w:val="-2"/>
        </w:rPr>
        <w:t>к</w:t>
      </w:r>
      <w:r w:rsidRPr="00386818">
        <w:t>с</w:t>
      </w:r>
      <w:r w:rsidRPr="00386818">
        <w:rPr>
          <w:spacing w:val="1"/>
        </w:rPr>
        <w:t>т</w:t>
      </w:r>
      <w:r w:rsidRPr="00386818">
        <w:t>овые</w:t>
      </w:r>
      <w:r w:rsidRPr="00386818">
        <w:rPr>
          <w:spacing w:val="61"/>
        </w:rPr>
        <w:t xml:space="preserve"> </w:t>
      </w:r>
      <w:r w:rsidRPr="00386818">
        <w:t>процессор</w:t>
      </w:r>
      <w:r w:rsidRPr="00386818">
        <w:rPr>
          <w:spacing w:val="1"/>
        </w:rPr>
        <w:t>ы</w:t>
      </w:r>
      <w:r w:rsidRPr="00386818">
        <w:t>,</w:t>
      </w:r>
      <w:r w:rsidRPr="00386818">
        <w:rPr>
          <w:spacing w:val="61"/>
        </w:rPr>
        <w:t xml:space="preserve"> </w:t>
      </w:r>
      <w:r w:rsidRPr="00386818">
        <w:t>ред</w:t>
      </w:r>
      <w:r w:rsidRPr="00386818">
        <w:rPr>
          <w:spacing w:val="2"/>
        </w:rPr>
        <w:t>а</w:t>
      </w:r>
      <w:r w:rsidRPr="00386818">
        <w:rPr>
          <w:spacing w:val="1"/>
        </w:rPr>
        <w:t>к</w:t>
      </w:r>
      <w:r w:rsidRPr="00386818">
        <w:t>торы</w:t>
      </w:r>
      <w:r w:rsidRPr="00386818">
        <w:rPr>
          <w:spacing w:val="62"/>
        </w:rPr>
        <w:t xml:space="preserve"> </w:t>
      </w:r>
      <w:r w:rsidRPr="00386818">
        <w:rPr>
          <w:spacing w:val="-1"/>
        </w:rPr>
        <w:t>э</w:t>
      </w:r>
      <w:r w:rsidRPr="00386818">
        <w:t>л</w:t>
      </w:r>
      <w:r w:rsidRPr="00386818">
        <w:rPr>
          <w:spacing w:val="2"/>
        </w:rPr>
        <w:t>е</w:t>
      </w:r>
      <w:r w:rsidRPr="00386818">
        <w:rPr>
          <w:spacing w:val="-2"/>
        </w:rPr>
        <w:t>к</w:t>
      </w:r>
      <w:r w:rsidRPr="00386818">
        <w:t>тронн</w:t>
      </w:r>
      <w:r w:rsidRPr="00386818">
        <w:rPr>
          <w:spacing w:val="1"/>
        </w:rPr>
        <w:t>ы</w:t>
      </w:r>
      <w:r w:rsidRPr="00386818">
        <w:t>х</w:t>
      </w:r>
      <w:r w:rsidRPr="00386818">
        <w:rPr>
          <w:spacing w:val="61"/>
        </w:rPr>
        <w:t xml:space="preserve"> </w:t>
      </w:r>
      <w:r w:rsidRPr="00386818">
        <w:rPr>
          <w:spacing w:val="1"/>
        </w:rPr>
        <w:t>т</w:t>
      </w:r>
      <w:r w:rsidRPr="00386818">
        <w:t>аблиц,</w:t>
      </w:r>
      <w:r w:rsidRPr="00386818">
        <w:rPr>
          <w:w w:val="99"/>
        </w:rPr>
        <w:t xml:space="preserve"> </w:t>
      </w:r>
      <w:r w:rsidRPr="00386818">
        <w:t>среды</w:t>
      </w:r>
      <w:r w:rsidRPr="00386818">
        <w:rPr>
          <w:spacing w:val="-9"/>
        </w:rPr>
        <w:t xml:space="preserve"> </w:t>
      </w:r>
      <w:r w:rsidRPr="00386818">
        <w:t>про</w:t>
      </w:r>
      <w:r w:rsidRPr="00386818">
        <w:rPr>
          <w:spacing w:val="2"/>
        </w:rPr>
        <w:t>г</w:t>
      </w:r>
      <w:r w:rsidRPr="00386818">
        <w:t>ра</w:t>
      </w:r>
      <w:r w:rsidRPr="00386818">
        <w:rPr>
          <w:spacing w:val="1"/>
        </w:rPr>
        <w:t>м</w:t>
      </w:r>
      <w:r w:rsidRPr="00386818">
        <w:rPr>
          <w:spacing w:val="-1"/>
        </w:rPr>
        <w:t>м</w:t>
      </w:r>
      <w:r w:rsidRPr="00386818">
        <w:t>иров</w:t>
      </w:r>
      <w:r w:rsidRPr="00386818">
        <w:rPr>
          <w:spacing w:val="2"/>
        </w:rPr>
        <w:t>а</w:t>
      </w:r>
      <w:r w:rsidRPr="00386818">
        <w:t>ни</w:t>
      </w:r>
      <w:r w:rsidRPr="00386818">
        <w:rPr>
          <w:spacing w:val="2"/>
        </w:rPr>
        <w:t>я</w:t>
      </w:r>
      <w:r w:rsidRPr="00386818">
        <w:t>),</w:t>
      </w:r>
      <w:r w:rsidRPr="00386818">
        <w:rPr>
          <w:spacing w:val="-10"/>
        </w:rPr>
        <w:t xml:space="preserve"> </w:t>
      </w:r>
      <w:r w:rsidRPr="00386818">
        <w:t>но</w:t>
      </w:r>
      <w:r w:rsidRPr="00386818">
        <w:rPr>
          <w:spacing w:val="-10"/>
        </w:rPr>
        <w:t xml:space="preserve"> </w:t>
      </w:r>
      <w:r w:rsidRPr="00386818">
        <w:t>при</w:t>
      </w:r>
      <w:r w:rsidRPr="00386818">
        <w:rPr>
          <w:spacing w:val="-7"/>
        </w:rPr>
        <w:t xml:space="preserve"> </w:t>
      </w:r>
      <w:r w:rsidRPr="00386818">
        <w:rPr>
          <w:spacing w:val="-1"/>
        </w:rPr>
        <w:t>э</w:t>
      </w:r>
      <w:r w:rsidRPr="00386818">
        <w:t>т</w:t>
      </w:r>
      <w:r w:rsidRPr="00386818">
        <w:rPr>
          <w:spacing w:val="1"/>
        </w:rPr>
        <w:t>о</w:t>
      </w:r>
      <w:r w:rsidRPr="00386818">
        <w:t>м</w:t>
      </w:r>
      <w:r w:rsidRPr="00386818">
        <w:rPr>
          <w:spacing w:val="-10"/>
        </w:rPr>
        <w:t xml:space="preserve"> </w:t>
      </w:r>
      <w:r w:rsidRPr="00386818">
        <w:t>до</w:t>
      </w:r>
      <w:r w:rsidRPr="00386818">
        <w:rPr>
          <w:spacing w:val="2"/>
        </w:rPr>
        <w:t>л</w:t>
      </w:r>
      <w:r w:rsidRPr="00386818">
        <w:t>жен</w:t>
      </w:r>
      <w:r w:rsidRPr="00386818">
        <w:rPr>
          <w:spacing w:val="-10"/>
        </w:rPr>
        <w:t xml:space="preserve"> </w:t>
      </w:r>
      <w:r w:rsidRPr="00386818">
        <w:t>обеспечив</w:t>
      </w:r>
      <w:r w:rsidRPr="00386818">
        <w:rPr>
          <w:spacing w:val="2"/>
        </w:rPr>
        <w:t>а</w:t>
      </w:r>
      <w:r w:rsidRPr="00386818">
        <w:t>ть</w:t>
      </w:r>
      <w:r w:rsidRPr="00386818">
        <w:rPr>
          <w:spacing w:val="-4"/>
        </w:rPr>
        <w:t xml:space="preserve"> </w:t>
      </w:r>
      <w:r w:rsidRPr="00386818">
        <w:rPr>
          <w:spacing w:val="-6"/>
        </w:rPr>
        <w:t>у</w:t>
      </w:r>
      <w:r w:rsidRPr="00386818">
        <w:rPr>
          <w:spacing w:val="-1"/>
        </w:rPr>
        <w:t>ч</w:t>
      </w:r>
      <w:r w:rsidRPr="00386818">
        <w:rPr>
          <w:spacing w:val="2"/>
        </w:rPr>
        <w:t>а</w:t>
      </w:r>
      <w:r w:rsidRPr="00386818">
        <w:t>стник</w:t>
      </w:r>
      <w:r w:rsidRPr="00386818">
        <w:rPr>
          <w:spacing w:val="1"/>
        </w:rPr>
        <w:t>а</w:t>
      </w:r>
      <w:r w:rsidRPr="00386818">
        <w:t>м</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енов</w:t>
      </w:r>
      <w:r w:rsidRPr="00386818">
        <w:rPr>
          <w:spacing w:val="-11"/>
        </w:rPr>
        <w:t xml:space="preserve"> </w:t>
      </w:r>
      <w:r w:rsidRPr="00386818">
        <w:rPr>
          <w:spacing w:val="2"/>
        </w:rPr>
        <w:t>ра</w:t>
      </w:r>
      <w:r w:rsidRPr="00386818">
        <w:t>бо</w:t>
      </w:r>
      <w:r w:rsidRPr="00386818">
        <w:rPr>
          <w:spacing w:val="4"/>
        </w:rPr>
        <w:t>т</w:t>
      </w:r>
      <w:r w:rsidRPr="00386818">
        <w:t>у</w:t>
      </w:r>
      <w:r w:rsidRPr="00386818">
        <w:rPr>
          <w:w w:val="99"/>
        </w:rPr>
        <w:t xml:space="preserve"> </w:t>
      </w:r>
      <w:r w:rsidRPr="00386818">
        <w:t>над</w:t>
      </w:r>
      <w:r w:rsidRPr="00386818">
        <w:rPr>
          <w:spacing w:val="42"/>
        </w:rPr>
        <w:t xml:space="preserve"> </w:t>
      </w:r>
      <w:r w:rsidRPr="00386818">
        <w:rPr>
          <w:spacing w:val="1"/>
        </w:rPr>
        <w:t>э</w:t>
      </w:r>
      <w:r w:rsidRPr="00386818">
        <w:rPr>
          <w:spacing w:val="-2"/>
        </w:rPr>
        <w:t>к</w:t>
      </w:r>
      <w:r w:rsidRPr="00386818">
        <w:t>заменац</w:t>
      </w:r>
      <w:r w:rsidRPr="00386818">
        <w:rPr>
          <w:spacing w:val="2"/>
        </w:rPr>
        <w:t>и</w:t>
      </w:r>
      <w:r w:rsidRPr="00386818">
        <w:t>онн</w:t>
      </w:r>
      <w:r w:rsidRPr="00386818">
        <w:rPr>
          <w:spacing w:val="3"/>
        </w:rPr>
        <w:t>ы</w:t>
      </w:r>
      <w:r w:rsidRPr="00386818">
        <w:rPr>
          <w:spacing w:val="-1"/>
        </w:rPr>
        <w:t>м</w:t>
      </w:r>
      <w:r w:rsidRPr="00386818">
        <w:t>и</w:t>
      </w:r>
      <w:r w:rsidRPr="00386818">
        <w:rPr>
          <w:spacing w:val="43"/>
        </w:rPr>
        <w:t xml:space="preserve"> </w:t>
      </w:r>
      <w:r w:rsidRPr="00386818">
        <w:t>задани</w:t>
      </w:r>
      <w:r w:rsidRPr="00386818">
        <w:rPr>
          <w:spacing w:val="1"/>
        </w:rPr>
        <w:t>я</w:t>
      </w:r>
      <w:r w:rsidRPr="00386818">
        <w:rPr>
          <w:spacing w:val="-1"/>
        </w:rPr>
        <w:t>м</w:t>
      </w:r>
      <w:r w:rsidRPr="00386818">
        <w:t>и</w:t>
      </w:r>
      <w:r w:rsidRPr="00386818">
        <w:rPr>
          <w:spacing w:val="45"/>
        </w:rPr>
        <w:t xml:space="preserve"> </w:t>
      </w:r>
      <w:r w:rsidRPr="00386818">
        <w:t>в</w:t>
      </w:r>
      <w:r w:rsidRPr="00386818">
        <w:rPr>
          <w:spacing w:val="43"/>
        </w:rPr>
        <w:t xml:space="preserve"> </w:t>
      </w:r>
      <w:r w:rsidRPr="00386818">
        <w:rPr>
          <w:spacing w:val="2"/>
        </w:rPr>
        <w:t>пр</w:t>
      </w:r>
      <w:r w:rsidRPr="00386818">
        <w:t>ив</w:t>
      </w:r>
      <w:r w:rsidRPr="00386818">
        <w:rPr>
          <w:spacing w:val="1"/>
        </w:rPr>
        <w:t>ы</w:t>
      </w:r>
      <w:r w:rsidRPr="00386818">
        <w:rPr>
          <w:spacing w:val="-1"/>
        </w:rPr>
        <w:t>ч</w:t>
      </w:r>
      <w:r w:rsidRPr="00386818">
        <w:t>н</w:t>
      </w:r>
      <w:r w:rsidRPr="00386818">
        <w:rPr>
          <w:spacing w:val="1"/>
        </w:rPr>
        <w:t>ы</w:t>
      </w:r>
      <w:r w:rsidRPr="00386818">
        <w:t>х</w:t>
      </w:r>
      <w:r w:rsidRPr="00386818">
        <w:rPr>
          <w:spacing w:val="43"/>
        </w:rPr>
        <w:t xml:space="preserve"> </w:t>
      </w:r>
      <w:r w:rsidRPr="00386818">
        <w:t>им</w:t>
      </w:r>
      <w:r w:rsidRPr="00386818">
        <w:rPr>
          <w:spacing w:val="45"/>
        </w:rPr>
        <w:t xml:space="preserve"> </w:t>
      </w:r>
      <w:r w:rsidRPr="00386818">
        <w:t>про</w:t>
      </w:r>
      <w:r w:rsidRPr="00386818">
        <w:rPr>
          <w:spacing w:val="2"/>
        </w:rPr>
        <w:t>г</w:t>
      </w:r>
      <w:r w:rsidRPr="00386818">
        <w:t>р</w:t>
      </w:r>
      <w:r w:rsidRPr="00386818">
        <w:rPr>
          <w:spacing w:val="2"/>
        </w:rPr>
        <w:t>а</w:t>
      </w:r>
      <w:r w:rsidRPr="00386818">
        <w:rPr>
          <w:spacing w:val="-1"/>
        </w:rPr>
        <w:t>мм</w:t>
      </w:r>
      <w:r w:rsidRPr="00386818">
        <w:t>ах</w:t>
      </w:r>
      <w:r w:rsidRPr="00386818">
        <w:rPr>
          <w:spacing w:val="45"/>
        </w:rPr>
        <w:t xml:space="preserve"> </w:t>
      </w:r>
      <w:r w:rsidRPr="00386818">
        <w:t>(а</w:t>
      </w:r>
      <w:r w:rsidRPr="00386818">
        <w:rPr>
          <w:spacing w:val="45"/>
        </w:rPr>
        <w:t xml:space="preserve"> </w:t>
      </w:r>
      <w:r w:rsidRPr="00386818">
        <w:t>та</w:t>
      </w:r>
      <w:r w:rsidRPr="00386818">
        <w:rPr>
          <w:spacing w:val="-2"/>
        </w:rPr>
        <w:t>к</w:t>
      </w:r>
      <w:r w:rsidRPr="00386818">
        <w:t>же</w:t>
      </w:r>
      <w:r w:rsidRPr="00386818">
        <w:rPr>
          <w:spacing w:val="45"/>
        </w:rPr>
        <w:t xml:space="preserve"> </w:t>
      </w:r>
      <w:r w:rsidRPr="00386818">
        <w:t>от</w:t>
      </w:r>
      <w:r w:rsidRPr="00386818">
        <w:rPr>
          <w:spacing w:val="9"/>
        </w:rPr>
        <w:t>в</w:t>
      </w:r>
      <w:r w:rsidRPr="00386818">
        <w:t>еча</w:t>
      </w:r>
      <w:r w:rsidRPr="00386818">
        <w:rPr>
          <w:spacing w:val="-2"/>
        </w:rPr>
        <w:t>т</w:t>
      </w:r>
      <w:r w:rsidRPr="00386818">
        <w:t>ь</w:t>
      </w:r>
      <w:r w:rsidRPr="00386818">
        <w:rPr>
          <w:w w:val="99"/>
        </w:rPr>
        <w:t xml:space="preserve"> </w:t>
      </w:r>
      <w:r w:rsidRPr="00386818">
        <w:t>лице</w:t>
      </w:r>
      <w:r w:rsidRPr="00386818">
        <w:rPr>
          <w:spacing w:val="1"/>
        </w:rPr>
        <w:t>н</w:t>
      </w:r>
      <w:r w:rsidRPr="00386818">
        <w:t>зионн</w:t>
      </w:r>
      <w:r w:rsidRPr="00386818">
        <w:rPr>
          <w:spacing w:val="1"/>
        </w:rPr>
        <w:t>ы</w:t>
      </w:r>
      <w:r w:rsidRPr="00386818">
        <w:t>м тре</w:t>
      </w:r>
      <w:r w:rsidRPr="00386818">
        <w:rPr>
          <w:spacing w:val="1"/>
        </w:rPr>
        <w:t>б</w:t>
      </w:r>
      <w:r w:rsidRPr="00386818">
        <w:t>ован</w:t>
      </w:r>
      <w:r w:rsidRPr="00386818">
        <w:rPr>
          <w:spacing w:val="1"/>
        </w:rPr>
        <w:t>и</w:t>
      </w:r>
      <w:r w:rsidRPr="00386818">
        <w:t>ям</w:t>
      </w:r>
      <w:r w:rsidRPr="00386818">
        <w:rPr>
          <w:spacing w:val="2"/>
        </w:rPr>
        <w:t>)</w:t>
      </w:r>
      <w:r w:rsidRPr="00386818">
        <w:t>. В</w:t>
      </w:r>
      <w:r w:rsidRPr="00386818">
        <w:rPr>
          <w:spacing w:val="-3"/>
        </w:rPr>
        <w:t xml:space="preserve"> </w:t>
      </w:r>
      <w:r w:rsidRPr="00386818">
        <w:rPr>
          <w:spacing w:val="2"/>
        </w:rPr>
        <w:t>п</w:t>
      </w:r>
      <w:r w:rsidRPr="00386818">
        <w:t>еречне</w:t>
      </w:r>
      <w:r w:rsidRPr="00386818">
        <w:rPr>
          <w:spacing w:val="49"/>
        </w:rPr>
        <w:t xml:space="preserve"> </w:t>
      </w:r>
      <w:r w:rsidRPr="00386818">
        <w:t>стан</w:t>
      </w:r>
      <w:r w:rsidRPr="00386818">
        <w:rPr>
          <w:spacing w:val="2"/>
        </w:rPr>
        <w:t>д</w:t>
      </w:r>
      <w:r w:rsidRPr="00386818">
        <w:t>артн</w:t>
      </w:r>
      <w:r w:rsidRPr="00386818">
        <w:rPr>
          <w:spacing w:val="2"/>
        </w:rPr>
        <w:t>о</w:t>
      </w:r>
      <w:r w:rsidRPr="00386818">
        <w:t>го</w:t>
      </w:r>
      <w:r w:rsidRPr="00386818">
        <w:rPr>
          <w:spacing w:val="50"/>
        </w:rPr>
        <w:t xml:space="preserve"> </w:t>
      </w:r>
      <w:r w:rsidRPr="00386818">
        <w:t>ПО</w:t>
      </w:r>
      <w:r w:rsidRPr="00386818">
        <w:rPr>
          <w:w w:val="99"/>
        </w:rPr>
        <w:t xml:space="preserve"> </w:t>
      </w:r>
      <w:r w:rsidRPr="00386818">
        <w:rPr>
          <w:spacing w:val="-3"/>
        </w:rPr>
        <w:t>у</w:t>
      </w:r>
      <w:r w:rsidRPr="00386818">
        <w:rPr>
          <w:spacing w:val="1"/>
        </w:rPr>
        <w:t>к</w:t>
      </w:r>
      <w:r w:rsidRPr="00386818">
        <w:t>азываются</w:t>
      </w:r>
      <w:r w:rsidRPr="00386818">
        <w:rPr>
          <w:spacing w:val="41"/>
        </w:rPr>
        <w:t xml:space="preserve"> </w:t>
      </w:r>
      <w:r w:rsidRPr="00386818">
        <w:rPr>
          <w:spacing w:val="-2"/>
        </w:rPr>
        <w:t>к</w:t>
      </w:r>
      <w:r w:rsidRPr="00386818">
        <w:t>о</w:t>
      </w:r>
      <w:r w:rsidRPr="00386818">
        <w:rPr>
          <w:spacing w:val="2"/>
        </w:rPr>
        <w:t>н</w:t>
      </w:r>
      <w:r w:rsidRPr="00386818">
        <w:rPr>
          <w:spacing w:val="-2"/>
        </w:rPr>
        <w:t>к</w:t>
      </w:r>
      <w:r w:rsidRPr="00386818">
        <w:t>р</w:t>
      </w:r>
      <w:r w:rsidRPr="00386818">
        <w:rPr>
          <w:spacing w:val="2"/>
        </w:rPr>
        <w:t>е</w:t>
      </w:r>
      <w:r w:rsidRPr="00386818">
        <w:t>тные</w:t>
      </w:r>
      <w:r w:rsidRPr="00386818">
        <w:rPr>
          <w:spacing w:val="39"/>
        </w:rPr>
        <w:t xml:space="preserve"> </w:t>
      </w:r>
      <w:r w:rsidRPr="00386818">
        <w:t>прогр</w:t>
      </w:r>
      <w:r w:rsidRPr="00386818">
        <w:rPr>
          <w:spacing w:val="2"/>
        </w:rPr>
        <w:t>а</w:t>
      </w:r>
      <w:r w:rsidRPr="00386818">
        <w:rPr>
          <w:spacing w:val="1"/>
        </w:rPr>
        <w:t>м</w:t>
      </w:r>
      <w:r w:rsidRPr="00386818">
        <w:rPr>
          <w:spacing w:val="-1"/>
        </w:rPr>
        <w:t>м</w:t>
      </w:r>
      <w:r w:rsidRPr="00386818">
        <w:t>ы</w:t>
      </w:r>
      <w:r w:rsidRPr="00386818">
        <w:rPr>
          <w:spacing w:val="40"/>
        </w:rPr>
        <w:t xml:space="preserve"> </w:t>
      </w:r>
      <w:r w:rsidRPr="00386818">
        <w:t>о</w:t>
      </w:r>
      <w:r w:rsidRPr="00386818">
        <w:rPr>
          <w:spacing w:val="2"/>
        </w:rPr>
        <w:t>б</w:t>
      </w:r>
      <w:r w:rsidRPr="00386818">
        <w:t xml:space="preserve">означенных видов и версии </w:t>
      </w:r>
      <w:r w:rsidRPr="00386818">
        <w:rPr>
          <w:spacing w:val="1"/>
        </w:rPr>
        <w:t>э</w:t>
      </w:r>
      <w:r w:rsidRPr="00386818">
        <w:t>тих пр</w:t>
      </w:r>
      <w:r w:rsidRPr="00386818">
        <w:rPr>
          <w:spacing w:val="2"/>
        </w:rPr>
        <w:t>о</w:t>
      </w:r>
      <w:r w:rsidRPr="00386818">
        <w:rPr>
          <w:spacing w:val="1"/>
        </w:rPr>
        <w:t>г</w:t>
      </w:r>
      <w:r w:rsidRPr="00386818">
        <w:t>рам</w:t>
      </w:r>
      <w:r w:rsidRPr="00386818">
        <w:rPr>
          <w:spacing w:val="-2"/>
        </w:rPr>
        <w:t>м</w:t>
      </w:r>
      <w:r w:rsidRPr="00386818">
        <w:t>.</w:t>
      </w:r>
      <w:r w:rsidRPr="00386818">
        <w:rPr>
          <w:w w:val="99"/>
        </w:rPr>
        <w:t xml:space="preserve"> </w:t>
      </w:r>
      <w:r w:rsidRPr="00386818">
        <w:t>По</w:t>
      </w:r>
      <w:r w:rsidRPr="00386818">
        <w:rPr>
          <w:spacing w:val="-6"/>
        </w:rPr>
        <w:t xml:space="preserve"> </w:t>
      </w:r>
      <w:r w:rsidRPr="00386818">
        <w:t>согла</w:t>
      </w:r>
      <w:r w:rsidRPr="00386818">
        <w:rPr>
          <w:spacing w:val="2"/>
        </w:rPr>
        <w:t>с</w:t>
      </w:r>
      <w:r w:rsidRPr="00386818">
        <w:t>ован</w:t>
      </w:r>
      <w:r w:rsidRPr="00386818">
        <w:rPr>
          <w:spacing w:val="1"/>
        </w:rPr>
        <w:t>и</w:t>
      </w:r>
      <w:r w:rsidRPr="00386818">
        <w:t>ю</w:t>
      </w:r>
      <w:r w:rsidRPr="00386818">
        <w:rPr>
          <w:spacing w:val="25"/>
        </w:rPr>
        <w:t xml:space="preserve"> </w:t>
      </w:r>
      <w:r w:rsidRPr="00386818">
        <w:t>с</w:t>
      </w:r>
      <w:r w:rsidRPr="00386818">
        <w:rPr>
          <w:spacing w:val="25"/>
        </w:rPr>
        <w:t xml:space="preserve"> </w:t>
      </w:r>
      <w:r w:rsidRPr="00386818">
        <w:t>ОИВ</w:t>
      </w:r>
      <w:r w:rsidRPr="00386818">
        <w:rPr>
          <w:spacing w:val="25"/>
        </w:rPr>
        <w:t xml:space="preserve"> </w:t>
      </w:r>
      <w:r w:rsidRPr="00386818">
        <w:t>до</w:t>
      </w:r>
      <w:r w:rsidRPr="00386818">
        <w:rPr>
          <w:spacing w:val="2"/>
        </w:rPr>
        <w:t>п</w:t>
      </w:r>
      <w:r w:rsidRPr="00386818">
        <w:rPr>
          <w:spacing w:val="-6"/>
        </w:rPr>
        <w:t>у</w:t>
      </w:r>
      <w:r w:rsidRPr="00386818">
        <w:rPr>
          <w:spacing w:val="2"/>
        </w:rPr>
        <w:t>с</w:t>
      </w:r>
      <w:r w:rsidRPr="00386818">
        <w:t>ти</w:t>
      </w:r>
      <w:r w:rsidRPr="00386818">
        <w:rPr>
          <w:spacing w:val="1"/>
        </w:rPr>
        <w:t>м</w:t>
      </w:r>
      <w:r w:rsidRPr="00386818">
        <w:t>о</w:t>
      </w:r>
      <w:r w:rsidRPr="00386818">
        <w:rPr>
          <w:spacing w:val="24"/>
        </w:rPr>
        <w:t xml:space="preserve"> </w:t>
      </w:r>
      <w:r w:rsidRPr="00386818">
        <w:t>в</w:t>
      </w:r>
      <w:r w:rsidRPr="00386818">
        <w:rPr>
          <w:spacing w:val="25"/>
        </w:rPr>
        <w:t xml:space="preserve"> </w:t>
      </w:r>
      <w:r w:rsidRPr="00386818">
        <w:rPr>
          <w:spacing w:val="-2"/>
        </w:rPr>
        <w:t>к</w:t>
      </w:r>
      <w:r w:rsidRPr="00386818">
        <w:t>о</w:t>
      </w:r>
      <w:r w:rsidRPr="00386818">
        <w:rPr>
          <w:spacing w:val="2"/>
        </w:rPr>
        <w:t>н</w:t>
      </w:r>
      <w:r w:rsidRPr="00386818">
        <w:rPr>
          <w:spacing w:val="-2"/>
        </w:rPr>
        <w:t>к</w:t>
      </w:r>
      <w:r w:rsidRPr="00386818">
        <w:t>ретн</w:t>
      </w:r>
      <w:r w:rsidRPr="00386818">
        <w:rPr>
          <w:spacing w:val="2"/>
        </w:rPr>
        <w:t>о</w:t>
      </w:r>
      <w:r w:rsidRPr="00386818">
        <w:t>м</w:t>
      </w:r>
      <w:r w:rsidRPr="00386818">
        <w:rPr>
          <w:spacing w:val="24"/>
        </w:rPr>
        <w:t xml:space="preserve"> </w:t>
      </w:r>
      <w:r w:rsidRPr="00386818">
        <w:t>ППЭ</w:t>
      </w:r>
      <w:r w:rsidRPr="00386818">
        <w:rPr>
          <w:spacing w:val="23"/>
        </w:rPr>
        <w:t xml:space="preserve"> </w:t>
      </w:r>
      <w:r w:rsidRPr="00386818">
        <w:t>не</w:t>
      </w:r>
      <w:r w:rsidRPr="00386818">
        <w:rPr>
          <w:spacing w:val="30"/>
        </w:rPr>
        <w:t xml:space="preserve"> </w:t>
      </w:r>
      <w:r w:rsidRPr="00386818">
        <w:rPr>
          <w:spacing w:val="-6"/>
        </w:rPr>
        <w:t>у</w:t>
      </w:r>
      <w:r w:rsidRPr="00386818">
        <w:t>с</w:t>
      </w:r>
      <w:r w:rsidRPr="00386818">
        <w:rPr>
          <w:spacing w:val="1"/>
        </w:rPr>
        <w:t>т</w:t>
      </w:r>
      <w:r w:rsidRPr="00386818">
        <w:t>анавливать</w:t>
      </w:r>
      <w:r w:rsidRPr="00386818">
        <w:rPr>
          <w:spacing w:val="23"/>
        </w:rPr>
        <w:t xml:space="preserve"> </w:t>
      </w:r>
      <w:r w:rsidRPr="00386818">
        <w:t>все</w:t>
      </w:r>
      <w:r w:rsidRPr="00386818">
        <w:rPr>
          <w:spacing w:val="25"/>
        </w:rPr>
        <w:t xml:space="preserve"> </w:t>
      </w:r>
      <w:r w:rsidRPr="00386818">
        <w:t>про</w:t>
      </w:r>
      <w:r w:rsidRPr="00386818">
        <w:rPr>
          <w:spacing w:val="2"/>
        </w:rPr>
        <w:t>гр</w:t>
      </w:r>
      <w:r w:rsidRPr="00386818">
        <w:t>ам</w:t>
      </w:r>
      <w:r w:rsidRPr="00386818">
        <w:rPr>
          <w:spacing w:val="-2"/>
        </w:rPr>
        <w:t>м</w:t>
      </w:r>
      <w:r w:rsidRPr="00386818">
        <w:t>ы из</w:t>
      </w:r>
      <w:r w:rsidRPr="00386818">
        <w:rPr>
          <w:spacing w:val="-3"/>
        </w:rPr>
        <w:t xml:space="preserve"> </w:t>
      </w:r>
      <w:r w:rsidRPr="00386818">
        <w:rPr>
          <w:spacing w:val="-6"/>
        </w:rPr>
        <w:t>у</w:t>
      </w:r>
      <w:r w:rsidRPr="00386818">
        <w:rPr>
          <w:spacing w:val="1"/>
        </w:rPr>
        <w:t>к</w:t>
      </w:r>
      <w:r w:rsidRPr="00386818">
        <w:t>азан</w:t>
      </w:r>
      <w:r w:rsidRPr="00386818">
        <w:rPr>
          <w:spacing w:val="1"/>
        </w:rPr>
        <w:t>н</w:t>
      </w:r>
      <w:r w:rsidRPr="00386818">
        <w:t>ого</w:t>
      </w:r>
      <w:r w:rsidRPr="00386818">
        <w:rPr>
          <w:spacing w:val="26"/>
        </w:rPr>
        <w:t xml:space="preserve"> </w:t>
      </w:r>
      <w:r w:rsidRPr="00386818">
        <w:t>пер</w:t>
      </w:r>
      <w:r w:rsidRPr="00386818">
        <w:rPr>
          <w:spacing w:val="2"/>
        </w:rPr>
        <w:t>е</w:t>
      </w:r>
      <w:r w:rsidRPr="00386818">
        <w:rPr>
          <w:spacing w:val="-1"/>
        </w:rPr>
        <w:t>ч</w:t>
      </w:r>
      <w:r w:rsidRPr="00386818">
        <w:rPr>
          <w:spacing w:val="2"/>
        </w:rPr>
        <w:t>н</w:t>
      </w:r>
      <w:r w:rsidRPr="00386818">
        <w:t>я</w:t>
      </w:r>
      <w:r w:rsidRPr="00386818">
        <w:rPr>
          <w:spacing w:val="27"/>
        </w:rPr>
        <w:t xml:space="preserve"> </w:t>
      </w:r>
      <w:r w:rsidRPr="00386818">
        <w:t>(но</w:t>
      </w:r>
      <w:r w:rsidRPr="00386818">
        <w:rPr>
          <w:spacing w:val="25"/>
        </w:rPr>
        <w:t xml:space="preserve"> </w:t>
      </w:r>
      <w:r w:rsidRPr="00386818">
        <w:rPr>
          <w:spacing w:val="1"/>
        </w:rPr>
        <w:t>к</w:t>
      </w:r>
      <w:r w:rsidRPr="00386818">
        <w:t>ак</w:t>
      </w:r>
      <w:r w:rsidRPr="00386818">
        <w:rPr>
          <w:spacing w:val="26"/>
        </w:rPr>
        <w:t xml:space="preserve"> </w:t>
      </w:r>
      <w:r w:rsidRPr="00386818">
        <w:rPr>
          <w:spacing w:val="-1"/>
        </w:rPr>
        <w:t>м</w:t>
      </w:r>
      <w:r w:rsidRPr="00386818">
        <w:t>ин</w:t>
      </w:r>
      <w:r w:rsidRPr="00386818">
        <w:rPr>
          <w:spacing w:val="2"/>
        </w:rPr>
        <w:t>и</w:t>
      </w:r>
      <w:r w:rsidRPr="00386818">
        <w:rPr>
          <w:spacing w:val="3"/>
        </w:rPr>
        <w:t>м</w:t>
      </w:r>
      <w:r w:rsidRPr="00386818">
        <w:rPr>
          <w:spacing w:val="-6"/>
        </w:rPr>
        <w:t>у</w:t>
      </w:r>
      <w:r w:rsidRPr="00386818">
        <w:t>м</w:t>
      </w:r>
      <w:r w:rsidRPr="00386818">
        <w:rPr>
          <w:spacing w:val="27"/>
        </w:rPr>
        <w:t xml:space="preserve"> </w:t>
      </w:r>
      <w:r w:rsidRPr="00386818">
        <w:rPr>
          <w:spacing w:val="2"/>
        </w:rPr>
        <w:t>о</w:t>
      </w:r>
      <w:r w:rsidRPr="00386818">
        <w:t>дна</w:t>
      </w:r>
      <w:r w:rsidRPr="00386818">
        <w:rPr>
          <w:spacing w:val="25"/>
        </w:rPr>
        <w:t xml:space="preserve"> </w:t>
      </w:r>
      <w:r w:rsidRPr="00386818">
        <w:t>прог</w:t>
      </w:r>
      <w:r w:rsidRPr="00386818">
        <w:rPr>
          <w:spacing w:val="2"/>
        </w:rPr>
        <w:t>р</w:t>
      </w:r>
      <w:r w:rsidRPr="00386818">
        <w:t>а</w:t>
      </w:r>
      <w:r w:rsidRPr="00386818">
        <w:rPr>
          <w:spacing w:val="1"/>
        </w:rPr>
        <w:t>м</w:t>
      </w:r>
      <w:r w:rsidRPr="00386818">
        <w:rPr>
          <w:spacing w:val="-1"/>
        </w:rPr>
        <w:t>м</w:t>
      </w:r>
      <w:r w:rsidRPr="00386818">
        <w:t>а</w:t>
      </w:r>
      <w:r w:rsidRPr="00386818">
        <w:rPr>
          <w:spacing w:val="27"/>
        </w:rPr>
        <w:t xml:space="preserve"> </w:t>
      </w:r>
      <w:r w:rsidRPr="00386818">
        <w:rPr>
          <w:spacing w:val="-2"/>
        </w:rPr>
        <w:t>к</w:t>
      </w:r>
      <w:r w:rsidRPr="00386818">
        <w:t>аж</w:t>
      </w:r>
      <w:r w:rsidRPr="00386818">
        <w:rPr>
          <w:spacing w:val="2"/>
        </w:rPr>
        <w:t>д</w:t>
      </w:r>
      <w:r w:rsidRPr="00386818">
        <w:t>ой</w:t>
      </w:r>
      <w:r w:rsidRPr="00386818">
        <w:rPr>
          <w:spacing w:val="26"/>
        </w:rPr>
        <w:t xml:space="preserve"> </w:t>
      </w:r>
      <w:r w:rsidRPr="00386818">
        <w:rPr>
          <w:spacing w:val="-2"/>
        </w:rPr>
        <w:t>к</w:t>
      </w:r>
      <w:r w:rsidRPr="00386818">
        <w:rPr>
          <w:spacing w:val="2"/>
        </w:rPr>
        <w:t>а</w:t>
      </w:r>
      <w:r w:rsidRPr="00386818">
        <w:t>те</w:t>
      </w:r>
      <w:r w:rsidRPr="00386818">
        <w:rPr>
          <w:spacing w:val="-2"/>
        </w:rPr>
        <w:t>г</w:t>
      </w:r>
      <w:r w:rsidRPr="00386818">
        <w:t>ории</w:t>
      </w:r>
      <w:r w:rsidRPr="00386818">
        <w:rPr>
          <w:spacing w:val="28"/>
        </w:rPr>
        <w:t xml:space="preserve"> </w:t>
      </w:r>
      <w:r w:rsidRPr="00386818">
        <w:t>дол</w:t>
      </w:r>
      <w:r w:rsidRPr="00386818">
        <w:rPr>
          <w:spacing w:val="1"/>
        </w:rPr>
        <w:t>ж</w:t>
      </w:r>
      <w:r w:rsidRPr="00386818">
        <w:t>на</w:t>
      </w:r>
      <w:r w:rsidRPr="00386818">
        <w:rPr>
          <w:spacing w:val="28"/>
        </w:rPr>
        <w:t xml:space="preserve"> </w:t>
      </w:r>
      <w:r w:rsidRPr="00386818">
        <w:t>быть</w:t>
      </w:r>
      <w:r w:rsidRPr="00386818">
        <w:rPr>
          <w:w w:val="99"/>
        </w:rPr>
        <w:t xml:space="preserve"> </w:t>
      </w:r>
      <w:r w:rsidRPr="00386818">
        <w:rPr>
          <w:spacing w:val="-6"/>
        </w:rPr>
        <w:t>у</w:t>
      </w:r>
      <w:r w:rsidRPr="00386818">
        <w:rPr>
          <w:spacing w:val="2"/>
        </w:rPr>
        <w:t>с</w:t>
      </w:r>
      <w:r w:rsidRPr="00386818">
        <w:rPr>
          <w:spacing w:val="1"/>
        </w:rPr>
        <w:t>т</w:t>
      </w:r>
      <w:r w:rsidRPr="00386818">
        <w:t>ановлена),</w:t>
      </w:r>
      <w:r w:rsidRPr="00386818">
        <w:rPr>
          <w:spacing w:val="8"/>
        </w:rPr>
        <w:t xml:space="preserve"> </w:t>
      </w:r>
      <w:r w:rsidRPr="00386818">
        <w:t>в</w:t>
      </w:r>
      <w:r w:rsidRPr="00386818">
        <w:rPr>
          <w:spacing w:val="9"/>
        </w:rPr>
        <w:t xml:space="preserve"> </w:t>
      </w:r>
      <w:r w:rsidRPr="00386818">
        <w:t>том</w:t>
      </w:r>
      <w:r w:rsidRPr="00386818">
        <w:rPr>
          <w:spacing w:val="7"/>
        </w:rPr>
        <w:t xml:space="preserve"> </w:t>
      </w:r>
      <w:r w:rsidRPr="00386818">
        <w:rPr>
          <w:spacing w:val="-1"/>
        </w:rPr>
        <w:t>ч</w:t>
      </w:r>
      <w:r w:rsidRPr="00386818">
        <w:t>исле</w:t>
      </w:r>
      <w:r w:rsidRPr="00386818">
        <w:rPr>
          <w:spacing w:val="9"/>
        </w:rPr>
        <w:t xml:space="preserve"> </w:t>
      </w:r>
      <w:r w:rsidRPr="00386818">
        <w:t>не</w:t>
      </w:r>
      <w:r w:rsidRPr="00386818">
        <w:rPr>
          <w:spacing w:val="12"/>
        </w:rPr>
        <w:t xml:space="preserve"> </w:t>
      </w:r>
      <w:r w:rsidRPr="00386818">
        <w:rPr>
          <w:spacing w:val="-6"/>
        </w:rPr>
        <w:t>у</w:t>
      </w:r>
      <w:r w:rsidRPr="00386818">
        <w:rPr>
          <w:spacing w:val="2"/>
        </w:rPr>
        <w:t>с</w:t>
      </w:r>
      <w:r w:rsidRPr="00386818">
        <w:t>танавл</w:t>
      </w:r>
      <w:r w:rsidRPr="00386818">
        <w:rPr>
          <w:spacing w:val="3"/>
        </w:rPr>
        <w:t>и</w:t>
      </w:r>
      <w:r w:rsidRPr="00386818">
        <w:t>вать</w:t>
      </w:r>
      <w:r w:rsidRPr="00386818">
        <w:rPr>
          <w:spacing w:val="8"/>
        </w:rPr>
        <w:t xml:space="preserve"> </w:t>
      </w:r>
      <w:r w:rsidRPr="00386818">
        <w:t>среды</w:t>
      </w:r>
      <w:r w:rsidRPr="00386818">
        <w:rPr>
          <w:spacing w:val="7"/>
        </w:rPr>
        <w:t xml:space="preserve"> </w:t>
      </w:r>
      <w:r w:rsidRPr="00386818">
        <w:t>пр</w:t>
      </w:r>
      <w:r w:rsidRPr="00386818">
        <w:rPr>
          <w:spacing w:val="2"/>
        </w:rPr>
        <w:t>о</w:t>
      </w:r>
      <w:r w:rsidRPr="00386818">
        <w:t>гр</w:t>
      </w:r>
      <w:r w:rsidRPr="00386818">
        <w:rPr>
          <w:spacing w:val="1"/>
        </w:rPr>
        <w:t>ам</w:t>
      </w:r>
      <w:r w:rsidRPr="00386818">
        <w:rPr>
          <w:spacing w:val="-1"/>
        </w:rPr>
        <w:t>м</w:t>
      </w:r>
      <w:r w:rsidRPr="00386818">
        <w:t>ирова</w:t>
      </w:r>
      <w:r w:rsidRPr="00386818">
        <w:rPr>
          <w:spacing w:val="8"/>
        </w:rPr>
        <w:t>н</w:t>
      </w:r>
      <w:r w:rsidRPr="00386818">
        <w:t>ия</w:t>
      </w:r>
      <w:r w:rsidRPr="00386818">
        <w:rPr>
          <w:spacing w:val="8"/>
        </w:rPr>
        <w:t xml:space="preserve"> </w:t>
      </w:r>
      <w:r w:rsidRPr="00386818">
        <w:rPr>
          <w:spacing w:val="2"/>
        </w:rPr>
        <w:t>д</w:t>
      </w:r>
      <w:r w:rsidRPr="00386818">
        <w:t>ля</w:t>
      </w:r>
      <w:r w:rsidRPr="00386818">
        <w:rPr>
          <w:spacing w:val="7"/>
        </w:rPr>
        <w:t xml:space="preserve"> </w:t>
      </w:r>
      <w:r w:rsidRPr="00386818">
        <w:t>не</w:t>
      </w:r>
      <w:r w:rsidRPr="00386818">
        <w:rPr>
          <w:spacing w:val="1"/>
        </w:rPr>
        <w:t>к</w:t>
      </w:r>
      <w:r w:rsidRPr="00386818">
        <w:rPr>
          <w:spacing w:val="2"/>
        </w:rPr>
        <w:t>о</w:t>
      </w:r>
      <w:r w:rsidRPr="00386818">
        <w:t>торых</w:t>
      </w:r>
      <w:r w:rsidRPr="00386818">
        <w:rPr>
          <w:w w:val="99"/>
        </w:rPr>
        <w:t xml:space="preserve"> </w:t>
      </w:r>
      <w:r w:rsidRPr="00386818">
        <w:t>я</w:t>
      </w:r>
      <w:r w:rsidRPr="00386818">
        <w:rPr>
          <w:spacing w:val="1"/>
        </w:rPr>
        <w:t>з</w:t>
      </w:r>
      <w:r w:rsidRPr="00386818">
        <w:t>ы</w:t>
      </w:r>
      <w:r w:rsidRPr="00386818">
        <w:rPr>
          <w:spacing w:val="-2"/>
        </w:rPr>
        <w:t>к</w:t>
      </w:r>
      <w:r w:rsidRPr="00386818">
        <w:t>ов</w:t>
      </w:r>
      <w:r w:rsidRPr="00386818">
        <w:rPr>
          <w:spacing w:val="6"/>
        </w:rPr>
        <w:t xml:space="preserve"> </w:t>
      </w:r>
      <w:r w:rsidRPr="00386818">
        <w:t>прогр</w:t>
      </w:r>
      <w:r w:rsidRPr="00386818">
        <w:rPr>
          <w:spacing w:val="2"/>
        </w:rPr>
        <w:t>а</w:t>
      </w:r>
      <w:r w:rsidRPr="00386818">
        <w:rPr>
          <w:spacing w:val="-1"/>
        </w:rPr>
        <w:t>мм</w:t>
      </w:r>
      <w:r w:rsidRPr="00386818">
        <w:t>и</w:t>
      </w:r>
      <w:r w:rsidRPr="00386818">
        <w:rPr>
          <w:spacing w:val="2"/>
        </w:rPr>
        <w:t>ро</w:t>
      </w:r>
      <w:r w:rsidRPr="00386818">
        <w:t>ван</w:t>
      </w:r>
      <w:r w:rsidRPr="00386818">
        <w:rPr>
          <w:spacing w:val="1"/>
        </w:rPr>
        <w:t>и</w:t>
      </w:r>
      <w:r w:rsidRPr="00386818">
        <w:t>я,</w:t>
      </w:r>
      <w:r w:rsidRPr="00386818">
        <w:rPr>
          <w:spacing w:val="7"/>
        </w:rPr>
        <w:t xml:space="preserve"> </w:t>
      </w:r>
      <w:r w:rsidRPr="00386818">
        <w:t>если</w:t>
      </w:r>
      <w:r w:rsidRPr="00386818">
        <w:rPr>
          <w:spacing w:val="6"/>
        </w:rPr>
        <w:t xml:space="preserve"> </w:t>
      </w:r>
      <w:r w:rsidRPr="00386818">
        <w:t>был</w:t>
      </w:r>
      <w:r w:rsidRPr="00386818">
        <w:rPr>
          <w:spacing w:val="7"/>
        </w:rPr>
        <w:t xml:space="preserve"> </w:t>
      </w:r>
      <w:r w:rsidRPr="00386818">
        <w:t>проведён</w:t>
      </w:r>
      <w:r w:rsidRPr="00386818">
        <w:rPr>
          <w:spacing w:val="7"/>
        </w:rPr>
        <w:t xml:space="preserve"> </w:t>
      </w:r>
      <w:r w:rsidRPr="00386818">
        <w:t>соотв</w:t>
      </w:r>
      <w:r w:rsidRPr="00386818">
        <w:rPr>
          <w:spacing w:val="2"/>
        </w:rPr>
        <w:t>е</w:t>
      </w:r>
      <w:r w:rsidRPr="00386818">
        <w:t>тс</w:t>
      </w:r>
      <w:r w:rsidRPr="00386818">
        <w:rPr>
          <w:spacing w:val="-1"/>
        </w:rPr>
        <w:t>т</w:t>
      </w:r>
      <w:r w:rsidRPr="00386818">
        <w:rPr>
          <w:spacing w:val="4"/>
        </w:rPr>
        <w:t>в</w:t>
      </w:r>
      <w:r w:rsidRPr="00386818">
        <w:rPr>
          <w:spacing w:val="-6"/>
        </w:rPr>
        <w:t>у</w:t>
      </w:r>
      <w:r w:rsidRPr="00386818">
        <w:rPr>
          <w:spacing w:val="2"/>
        </w:rPr>
        <w:t>ю</w:t>
      </w:r>
      <w:r w:rsidRPr="00386818">
        <w:t>щий</w:t>
      </w:r>
      <w:r w:rsidRPr="00386818">
        <w:rPr>
          <w:spacing w:val="6"/>
        </w:rPr>
        <w:t xml:space="preserve"> </w:t>
      </w:r>
      <w:r w:rsidRPr="00386818">
        <w:t>анализ</w:t>
      </w:r>
      <w:r w:rsidRPr="00386818">
        <w:rPr>
          <w:spacing w:val="7"/>
        </w:rPr>
        <w:t xml:space="preserve"> </w:t>
      </w:r>
      <w:r w:rsidRPr="00386818">
        <w:t>потреб</w:t>
      </w:r>
      <w:r w:rsidRPr="00386818">
        <w:rPr>
          <w:spacing w:val="2"/>
        </w:rPr>
        <w:t>н</w:t>
      </w:r>
      <w:r w:rsidRPr="00386818">
        <w:t>остей</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2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239" w:lineRule="auto"/>
        <w:ind w:right="-40" w:firstLine="708"/>
        <w:jc w:val="both"/>
      </w:pPr>
      <w:r w:rsidRPr="00386818">
        <w:t>Необход</w:t>
      </w:r>
      <w:r w:rsidRPr="00386818">
        <w:rPr>
          <w:spacing w:val="2"/>
        </w:rPr>
        <w:t>и</w:t>
      </w:r>
      <w:r w:rsidRPr="00386818">
        <w:rPr>
          <w:spacing w:val="-1"/>
        </w:rPr>
        <w:t>м</w:t>
      </w:r>
      <w:r w:rsidRPr="00386818">
        <w:t>о</w:t>
      </w:r>
      <w:r w:rsidRPr="00386818">
        <w:rPr>
          <w:spacing w:val="3"/>
        </w:rPr>
        <w:t xml:space="preserve"> </w:t>
      </w:r>
      <w:r w:rsidRPr="00386818">
        <w:t>провер</w:t>
      </w:r>
      <w:r w:rsidRPr="00386818">
        <w:rPr>
          <w:spacing w:val="3"/>
        </w:rPr>
        <w:t>я</w:t>
      </w:r>
      <w:r w:rsidRPr="00386818">
        <w:t>ть</w:t>
      </w:r>
      <w:r w:rsidRPr="00386818">
        <w:rPr>
          <w:spacing w:val="1"/>
        </w:rPr>
        <w:t xml:space="preserve"> </w:t>
      </w:r>
      <w:r w:rsidRPr="00386818">
        <w:t>настро</w:t>
      </w:r>
      <w:r w:rsidRPr="00386818">
        <w:rPr>
          <w:spacing w:val="2"/>
        </w:rPr>
        <w:t>й</w:t>
      </w:r>
      <w:r w:rsidRPr="00386818">
        <w:rPr>
          <w:spacing w:val="3"/>
        </w:rPr>
        <w:t>к</w:t>
      </w:r>
      <w:r w:rsidRPr="00386818">
        <w:t>у</w:t>
      </w:r>
      <w:r w:rsidRPr="00386818">
        <w:rPr>
          <w:spacing w:val="-3"/>
        </w:rPr>
        <w:t xml:space="preserve"> </w:t>
      </w:r>
      <w:r w:rsidRPr="00386818">
        <w:t>и</w:t>
      </w:r>
      <w:r w:rsidRPr="00386818">
        <w:rPr>
          <w:spacing w:val="3"/>
        </w:rPr>
        <w:t xml:space="preserve"> </w:t>
      </w:r>
      <w:r w:rsidRPr="00386818">
        <w:t>рабо</w:t>
      </w:r>
      <w:r w:rsidRPr="00386818">
        <w:rPr>
          <w:spacing w:val="1"/>
        </w:rPr>
        <w:t>т</w:t>
      </w:r>
      <w:r w:rsidRPr="00386818">
        <w:t>оспособнос</w:t>
      </w:r>
      <w:r w:rsidRPr="00386818">
        <w:rPr>
          <w:spacing w:val="2"/>
        </w:rPr>
        <w:t>т</w:t>
      </w:r>
      <w:r w:rsidRPr="00386818">
        <w:t>ь</w:t>
      </w:r>
      <w:r w:rsidRPr="00386818">
        <w:rPr>
          <w:spacing w:val="2"/>
        </w:rPr>
        <w:t xml:space="preserve"> </w:t>
      </w:r>
      <w:r w:rsidRPr="00386818">
        <w:t>не</w:t>
      </w:r>
      <w:r w:rsidRPr="00386818">
        <w:rPr>
          <w:spacing w:val="3"/>
        </w:rPr>
        <w:t xml:space="preserve"> </w:t>
      </w:r>
      <w:r w:rsidRPr="00386818">
        <w:t>тол</w:t>
      </w:r>
      <w:r w:rsidRPr="00386818">
        <w:rPr>
          <w:spacing w:val="6"/>
        </w:rPr>
        <w:t>ь</w:t>
      </w:r>
      <w:r w:rsidRPr="00386818">
        <w:rPr>
          <w:spacing w:val="-2"/>
        </w:rPr>
        <w:t>к</w:t>
      </w:r>
      <w:r w:rsidRPr="00386818">
        <w:t>о</w:t>
      </w:r>
      <w:r w:rsidRPr="00386818">
        <w:rPr>
          <w:spacing w:val="2"/>
        </w:rPr>
        <w:t xml:space="preserve"> </w:t>
      </w:r>
      <w:r w:rsidRPr="00386818">
        <w:t>станц</w:t>
      </w:r>
      <w:r w:rsidRPr="00386818">
        <w:rPr>
          <w:spacing w:val="1"/>
        </w:rPr>
        <w:t>и</w:t>
      </w:r>
      <w:r w:rsidRPr="00386818">
        <w:t>и</w:t>
      </w:r>
      <w:r w:rsidRPr="00386818">
        <w:rPr>
          <w:spacing w:val="3"/>
        </w:rPr>
        <w:t xml:space="preserve"> </w:t>
      </w:r>
      <w:r w:rsidRPr="00386818">
        <w:t>КОГЭ,</w:t>
      </w:r>
      <w:r w:rsidRPr="00386818">
        <w:rPr>
          <w:spacing w:val="2"/>
        </w:rPr>
        <w:t xml:space="preserve"> н</w:t>
      </w:r>
      <w:r w:rsidRPr="00386818">
        <w:t>о</w:t>
      </w:r>
      <w:r w:rsidRPr="00386818">
        <w:rPr>
          <w:w w:val="99"/>
        </w:rPr>
        <w:t xml:space="preserve"> </w:t>
      </w:r>
      <w:r w:rsidRPr="00386818">
        <w:t>и</w:t>
      </w:r>
      <w:r w:rsidRPr="00386818">
        <w:rPr>
          <w:spacing w:val="5"/>
        </w:rPr>
        <w:t xml:space="preserve"> </w:t>
      </w:r>
      <w:r w:rsidRPr="00386818">
        <w:t>всех</w:t>
      </w:r>
      <w:r w:rsidRPr="00386818">
        <w:rPr>
          <w:spacing w:val="8"/>
        </w:rPr>
        <w:t xml:space="preserve"> </w:t>
      </w:r>
      <w:r w:rsidRPr="00386818">
        <w:rPr>
          <w:spacing w:val="-6"/>
        </w:rPr>
        <w:t>у</w:t>
      </w:r>
      <w:r w:rsidRPr="00386818">
        <w:rPr>
          <w:spacing w:val="2"/>
        </w:rPr>
        <w:t>с</w:t>
      </w:r>
      <w:r w:rsidRPr="00386818">
        <w:t>тановлен</w:t>
      </w:r>
      <w:r w:rsidRPr="00386818">
        <w:rPr>
          <w:spacing w:val="2"/>
        </w:rPr>
        <w:t>н</w:t>
      </w:r>
      <w:r w:rsidRPr="00386818">
        <w:t>ых</w:t>
      </w:r>
      <w:r w:rsidRPr="00386818">
        <w:rPr>
          <w:spacing w:val="5"/>
        </w:rPr>
        <w:t xml:space="preserve"> </w:t>
      </w:r>
      <w:r w:rsidRPr="00386818">
        <w:t>програ</w:t>
      </w:r>
      <w:r w:rsidRPr="00386818">
        <w:rPr>
          <w:spacing w:val="1"/>
        </w:rPr>
        <w:t>м</w:t>
      </w:r>
      <w:r w:rsidRPr="00386818">
        <w:t>м</w:t>
      </w:r>
      <w:r w:rsidRPr="00386818">
        <w:rPr>
          <w:spacing w:val="5"/>
        </w:rPr>
        <w:t xml:space="preserve"> </w:t>
      </w:r>
      <w:r w:rsidRPr="00386818">
        <w:t>из</w:t>
      </w:r>
      <w:r w:rsidRPr="00386818">
        <w:rPr>
          <w:spacing w:val="5"/>
        </w:rPr>
        <w:t xml:space="preserve"> </w:t>
      </w:r>
      <w:r w:rsidRPr="00386818">
        <w:t>пе</w:t>
      </w:r>
      <w:r w:rsidRPr="00386818">
        <w:rPr>
          <w:spacing w:val="2"/>
        </w:rPr>
        <w:t>р</w:t>
      </w:r>
      <w:r w:rsidRPr="00386818">
        <w:t>ечня</w:t>
      </w:r>
      <w:r w:rsidRPr="00386818">
        <w:rPr>
          <w:spacing w:val="10"/>
        </w:rPr>
        <w:t xml:space="preserve"> </w:t>
      </w:r>
      <w:r w:rsidRPr="00386818">
        <w:t>стандарт</w:t>
      </w:r>
      <w:r w:rsidRPr="00386818">
        <w:rPr>
          <w:spacing w:val="2"/>
        </w:rPr>
        <w:t>н</w:t>
      </w:r>
      <w:r w:rsidRPr="00386818">
        <w:t>ого</w:t>
      </w:r>
      <w:r w:rsidRPr="00386818">
        <w:rPr>
          <w:spacing w:val="7"/>
        </w:rPr>
        <w:t xml:space="preserve"> </w:t>
      </w:r>
      <w:r w:rsidRPr="00386818">
        <w:t>ПО.</w:t>
      </w:r>
      <w:r w:rsidRPr="00386818">
        <w:rPr>
          <w:spacing w:val="4"/>
        </w:rPr>
        <w:t xml:space="preserve"> </w:t>
      </w:r>
      <w:r w:rsidRPr="00386818">
        <w:t>При</w:t>
      </w:r>
      <w:r w:rsidRPr="00386818">
        <w:rPr>
          <w:spacing w:val="6"/>
        </w:rPr>
        <w:t xml:space="preserve"> </w:t>
      </w:r>
      <w:r w:rsidRPr="00386818">
        <w:rPr>
          <w:spacing w:val="-1"/>
        </w:rPr>
        <w:t>э</w:t>
      </w:r>
      <w:r w:rsidRPr="00386818">
        <w:rPr>
          <w:spacing w:val="1"/>
        </w:rPr>
        <w:t>т</w:t>
      </w:r>
      <w:r w:rsidRPr="00386818">
        <w:t>ом</w:t>
      </w:r>
      <w:r w:rsidRPr="00386818">
        <w:rPr>
          <w:spacing w:val="5"/>
        </w:rPr>
        <w:t xml:space="preserve"> </w:t>
      </w:r>
      <w:r w:rsidRPr="00386818">
        <w:t>нео</w:t>
      </w:r>
      <w:r w:rsidRPr="00386818">
        <w:rPr>
          <w:spacing w:val="2"/>
        </w:rPr>
        <w:t>б</w:t>
      </w:r>
      <w:r w:rsidRPr="00386818">
        <w:t>ходимо</w:t>
      </w:r>
      <w:r w:rsidRPr="00386818">
        <w:rPr>
          <w:w w:val="99"/>
        </w:rPr>
        <w:t xml:space="preserve"> </w:t>
      </w:r>
      <w:r w:rsidRPr="00386818">
        <w:rPr>
          <w:spacing w:val="-6"/>
        </w:rPr>
        <w:t>у</w:t>
      </w:r>
      <w:r w:rsidRPr="00386818">
        <w:rPr>
          <w:spacing w:val="2"/>
        </w:rPr>
        <w:t>бе</w:t>
      </w:r>
      <w:r w:rsidRPr="00386818">
        <w:t>диться,</w:t>
      </w:r>
      <w:r w:rsidRPr="00386818">
        <w:rPr>
          <w:spacing w:val="-8"/>
        </w:rPr>
        <w:t xml:space="preserve"> </w:t>
      </w:r>
      <w:r w:rsidRPr="00386818">
        <w:rPr>
          <w:spacing w:val="-1"/>
        </w:rPr>
        <w:t>ч</w:t>
      </w:r>
      <w:r w:rsidRPr="00386818">
        <w:t>то</w:t>
      </w:r>
      <w:r w:rsidRPr="00386818">
        <w:rPr>
          <w:spacing w:val="-9"/>
        </w:rPr>
        <w:t xml:space="preserve"> </w:t>
      </w:r>
      <w:r w:rsidRPr="00386818">
        <w:rPr>
          <w:spacing w:val="-1"/>
        </w:rPr>
        <w:t>э</w:t>
      </w:r>
      <w:r w:rsidRPr="00386818">
        <w:t>ти</w:t>
      </w:r>
      <w:r w:rsidRPr="00386818">
        <w:rPr>
          <w:spacing w:val="-10"/>
        </w:rPr>
        <w:t xml:space="preserve"> </w:t>
      </w:r>
      <w:r w:rsidRPr="00386818">
        <w:t>п</w:t>
      </w:r>
      <w:r w:rsidRPr="00386818">
        <w:rPr>
          <w:spacing w:val="2"/>
        </w:rPr>
        <w:t>р</w:t>
      </w:r>
      <w:r w:rsidRPr="00386818">
        <w:t>ограм</w:t>
      </w:r>
      <w:r w:rsidRPr="00386818">
        <w:rPr>
          <w:spacing w:val="-1"/>
        </w:rPr>
        <w:t>м</w:t>
      </w:r>
      <w:r w:rsidRPr="00386818">
        <w:t>ы</w:t>
      </w:r>
      <w:r w:rsidRPr="00386818">
        <w:rPr>
          <w:spacing w:val="-7"/>
        </w:rPr>
        <w:t xml:space="preserve"> </w:t>
      </w:r>
      <w:r w:rsidRPr="00386818">
        <w:rPr>
          <w:spacing w:val="-2"/>
        </w:rPr>
        <w:t>к</w:t>
      </w:r>
      <w:r w:rsidRPr="00386818">
        <w:t>орр</w:t>
      </w:r>
      <w:r w:rsidRPr="00386818">
        <w:rPr>
          <w:spacing w:val="2"/>
        </w:rPr>
        <w:t>е</w:t>
      </w:r>
      <w:r w:rsidRPr="00386818">
        <w:rPr>
          <w:spacing w:val="-2"/>
        </w:rPr>
        <w:t>к</w:t>
      </w:r>
      <w:r w:rsidRPr="00386818">
        <w:t>тно</w:t>
      </w:r>
      <w:r w:rsidRPr="00386818">
        <w:rPr>
          <w:spacing w:val="-11"/>
        </w:rPr>
        <w:t xml:space="preserve"> </w:t>
      </w:r>
      <w:r w:rsidRPr="00386818">
        <w:rPr>
          <w:spacing w:val="2"/>
        </w:rPr>
        <w:t>р</w:t>
      </w:r>
      <w:r w:rsidRPr="00386818">
        <w:t>аботают</w:t>
      </w:r>
      <w:r w:rsidRPr="00386818">
        <w:rPr>
          <w:spacing w:val="-10"/>
        </w:rPr>
        <w:t xml:space="preserve"> </w:t>
      </w:r>
      <w:r w:rsidRPr="00386818">
        <w:t>при</w:t>
      </w:r>
      <w:r w:rsidRPr="00386818">
        <w:rPr>
          <w:spacing w:val="-9"/>
        </w:rPr>
        <w:t xml:space="preserve"> </w:t>
      </w:r>
      <w:r w:rsidRPr="00386818">
        <w:t>за</w:t>
      </w:r>
      <w:r w:rsidRPr="00386818">
        <w:rPr>
          <w:spacing w:val="5"/>
        </w:rPr>
        <w:t>п</w:t>
      </w:r>
      <w:r w:rsidRPr="00386818">
        <w:rPr>
          <w:spacing w:val="-6"/>
        </w:rPr>
        <w:t>у</w:t>
      </w:r>
      <w:r w:rsidRPr="00386818">
        <w:rPr>
          <w:spacing w:val="1"/>
        </w:rPr>
        <w:t>щ</w:t>
      </w:r>
      <w:r w:rsidRPr="00386818">
        <w:t>е</w:t>
      </w:r>
      <w:r w:rsidRPr="00386818">
        <w:rPr>
          <w:spacing w:val="2"/>
        </w:rPr>
        <w:t>н</w:t>
      </w:r>
      <w:r w:rsidRPr="00386818">
        <w:t>ной</w:t>
      </w:r>
      <w:r w:rsidRPr="00386818">
        <w:rPr>
          <w:spacing w:val="-4"/>
        </w:rPr>
        <w:t xml:space="preserve"> </w:t>
      </w:r>
      <w:r w:rsidRPr="00386818">
        <w:t>станции</w:t>
      </w:r>
      <w:r w:rsidRPr="00386818">
        <w:rPr>
          <w:spacing w:val="-9"/>
        </w:rPr>
        <w:t xml:space="preserve"> </w:t>
      </w:r>
      <w:r w:rsidRPr="00386818">
        <w:t>КОГЭ.</w:t>
      </w:r>
    </w:p>
    <w:p w:rsidR="00C97CAE" w:rsidRPr="00386818" w:rsidRDefault="00C97CAE" w:rsidP="00202C10">
      <w:pPr>
        <w:pStyle w:val="ac"/>
        <w:kinsoku w:val="0"/>
        <w:overflowPunct w:val="0"/>
        <w:ind w:right="-40" w:firstLine="708"/>
        <w:jc w:val="both"/>
      </w:pPr>
      <w:r w:rsidRPr="00386818">
        <w:t>В</w:t>
      </w:r>
      <w:r w:rsidRPr="00386818">
        <w:rPr>
          <w:spacing w:val="40"/>
        </w:rPr>
        <w:t xml:space="preserve"> </w:t>
      </w:r>
      <w:r w:rsidRPr="00386818">
        <w:t>связи</w:t>
      </w:r>
      <w:r w:rsidRPr="00386818">
        <w:rPr>
          <w:spacing w:val="42"/>
        </w:rPr>
        <w:t xml:space="preserve"> </w:t>
      </w:r>
      <w:r w:rsidRPr="00386818">
        <w:t>с</w:t>
      </w:r>
      <w:r w:rsidRPr="00386818">
        <w:rPr>
          <w:spacing w:val="43"/>
        </w:rPr>
        <w:t xml:space="preserve"> </w:t>
      </w:r>
      <w:r w:rsidRPr="00386818">
        <w:t>т</w:t>
      </w:r>
      <w:r w:rsidRPr="00386818">
        <w:rPr>
          <w:spacing w:val="1"/>
        </w:rPr>
        <w:t>е</w:t>
      </w:r>
      <w:r w:rsidRPr="00386818">
        <w:rPr>
          <w:spacing w:val="-1"/>
        </w:rPr>
        <w:t>м</w:t>
      </w:r>
      <w:r w:rsidRPr="00386818">
        <w:t>,</w:t>
      </w:r>
      <w:r w:rsidRPr="00386818">
        <w:rPr>
          <w:spacing w:val="42"/>
        </w:rPr>
        <w:t xml:space="preserve"> </w:t>
      </w:r>
      <w:r w:rsidRPr="00386818">
        <w:rPr>
          <w:spacing w:val="-1"/>
        </w:rPr>
        <w:t>ч</w:t>
      </w:r>
      <w:r w:rsidRPr="00386818">
        <w:t>то</w:t>
      </w:r>
      <w:r w:rsidRPr="00386818">
        <w:rPr>
          <w:spacing w:val="43"/>
        </w:rPr>
        <w:t xml:space="preserve"> </w:t>
      </w:r>
      <w:r w:rsidRPr="00386818">
        <w:t>в</w:t>
      </w:r>
      <w:r w:rsidRPr="00386818">
        <w:rPr>
          <w:spacing w:val="43"/>
        </w:rPr>
        <w:t xml:space="preserve"> </w:t>
      </w:r>
      <w:r w:rsidRPr="00386818">
        <w:t>ходе</w:t>
      </w:r>
      <w:r w:rsidRPr="00386818">
        <w:rPr>
          <w:spacing w:val="42"/>
        </w:rPr>
        <w:t xml:space="preserve"> </w:t>
      </w:r>
      <w:r w:rsidRPr="00386818">
        <w:rPr>
          <w:spacing w:val="1"/>
        </w:rPr>
        <w:t>э</w:t>
      </w:r>
      <w:r w:rsidRPr="00386818">
        <w:rPr>
          <w:spacing w:val="-2"/>
        </w:rPr>
        <w:t>к</w:t>
      </w:r>
      <w:r w:rsidRPr="00386818">
        <w:t>замена</w:t>
      </w:r>
      <w:r w:rsidRPr="00386818">
        <w:rPr>
          <w:spacing w:val="43"/>
        </w:rPr>
        <w:t xml:space="preserve"> </w:t>
      </w:r>
      <w:r w:rsidRPr="00386818">
        <w:t>нео</w:t>
      </w:r>
      <w:r w:rsidRPr="00386818">
        <w:rPr>
          <w:spacing w:val="2"/>
        </w:rPr>
        <w:t>б</w:t>
      </w:r>
      <w:r w:rsidRPr="00386818">
        <w:t>ходимо</w:t>
      </w:r>
      <w:r w:rsidRPr="00386818">
        <w:rPr>
          <w:spacing w:val="43"/>
        </w:rPr>
        <w:t xml:space="preserve"> </w:t>
      </w:r>
      <w:r w:rsidRPr="00386818">
        <w:t>провод</w:t>
      </w:r>
      <w:r w:rsidRPr="00386818">
        <w:rPr>
          <w:spacing w:val="3"/>
        </w:rPr>
        <w:t>и</w:t>
      </w:r>
      <w:r w:rsidRPr="00386818">
        <w:t>ть</w:t>
      </w:r>
      <w:r w:rsidRPr="00386818">
        <w:rPr>
          <w:spacing w:val="41"/>
        </w:rPr>
        <w:t xml:space="preserve"> </w:t>
      </w:r>
      <w:r w:rsidRPr="00386818">
        <w:t>з</w:t>
      </w:r>
      <w:r w:rsidRPr="00386818">
        <w:rPr>
          <w:spacing w:val="2"/>
        </w:rPr>
        <w:t>а</w:t>
      </w:r>
      <w:r w:rsidRPr="00386818">
        <w:t>г</w:t>
      </w:r>
      <w:r w:rsidRPr="00386818">
        <w:rPr>
          <w:spacing w:val="3"/>
        </w:rPr>
        <w:t>р</w:t>
      </w:r>
      <w:r w:rsidRPr="00386818">
        <w:rPr>
          <w:spacing w:val="-6"/>
        </w:rPr>
        <w:t>у</w:t>
      </w:r>
      <w:r w:rsidRPr="00386818">
        <w:t>з</w:t>
      </w:r>
      <w:r w:rsidRPr="00386818">
        <w:rPr>
          <w:spacing w:val="3"/>
        </w:rPr>
        <w:t>к</w:t>
      </w:r>
      <w:r w:rsidRPr="00386818">
        <w:t>у</w:t>
      </w:r>
      <w:r w:rsidRPr="00386818">
        <w:rPr>
          <w:spacing w:val="38"/>
        </w:rPr>
        <w:t xml:space="preserve"> </w:t>
      </w:r>
      <w:r w:rsidRPr="00386818">
        <w:t>и</w:t>
      </w:r>
      <w:r w:rsidRPr="00386818">
        <w:rPr>
          <w:spacing w:val="42"/>
        </w:rPr>
        <w:t xml:space="preserve"> </w:t>
      </w:r>
      <w:r w:rsidRPr="00386818">
        <w:rPr>
          <w:spacing w:val="2"/>
        </w:rPr>
        <w:t>а</w:t>
      </w:r>
      <w:r w:rsidRPr="00386818">
        <w:rPr>
          <w:spacing w:val="-2"/>
        </w:rPr>
        <w:t>к</w:t>
      </w:r>
      <w:r w:rsidRPr="00386818">
        <w:t>т</w:t>
      </w:r>
      <w:r w:rsidRPr="00386818">
        <w:rPr>
          <w:spacing w:val="2"/>
        </w:rPr>
        <w:t>и</w:t>
      </w:r>
      <w:r w:rsidRPr="00386818">
        <w:t>вац</w:t>
      </w:r>
      <w:r w:rsidRPr="00386818">
        <w:rPr>
          <w:spacing w:val="1"/>
        </w:rPr>
        <w:t>и</w:t>
      </w:r>
      <w:r w:rsidRPr="00386818">
        <w:t>ю</w:t>
      </w:r>
      <w:r w:rsidRPr="00386818">
        <w:rPr>
          <w:w w:val="99"/>
        </w:rPr>
        <w:t xml:space="preserve"> </w:t>
      </w:r>
      <w:r w:rsidRPr="00386818">
        <w:rPr>
          <w:spacing w:val="-2"/>
        </w:rPr>
        <w:t>к</w:t>
      </w:r>
      <w:r w:rsidRPr="00386818">
        <w:t>люча</w:t>
      </w:r>
      <w:r w:rsidRPr="00386818">
        <w:rPr>
          <w:spacing w:val="32"/>
        </w:rPr>
        <w:t xml:space="preserve"> </w:t>
      </w:r>
      <w:r w:rsidRPr="00386818">
        <w:t>к</w:t>
      </w:r>
      <w:r w:rsidRPr="00386818">
        <w:rPr>
          <w:spacing w:val="32"/>
        </w:rPr>
        <w:t xml:space="preserve"> </w:t>
      </w:r>
      <w:r w:rsidRPr="00386818">
        <w:rPr>
          <w:spacing w:val="1"/>
        </w:rPr>
        <w:t>Э</w:t>
      </w:r>
      <w:r w:rsidRPr="00386818">
        <w:t>М</w:t>
      </w:r>
      <w:r w:rsidRPr="00386818">
        <w:rPr>
          <w:spacing w:val="30"/>
        </w:rPr>
        <w:t xml:space="preserve"> </w:t>
      </w:r>
      <w:r w:rsidRPr="00386818">
        <w:t>на</w:t>
      </w:r>
      <w:r w:rsidRPr="00386818">
        <w:rPr>
          <w:spacing w:val="32"/>
        </w:rPr>
        <w:t xml:space="preserve"> </w:t>
      </w:r>
      <w:r w:rsidRPr="00386818">
        <w:t>б</w:t>
      </w:r>
      <w:r w:rsidRPr="00386818">
        <w:rPr>
          <w:spacing w:val="2"/>
        </w:rPr>
        <w:t>о</w:t>
      </w:r>
      <w:r w:rsidRPr="00386818">
        <w:t>льш</w:t>
      </w:r>
      <w:r w:rsidRPr="00386818">
        <w:rPr>
          <w:spacing w:val="1"/>
        </w:rPr>
        <w:t>о</w:t>
      </w:r>
      <w:r w:rsidRPr="00386818">
        <w:t>м</w:t>
      </w:r>
      <w:r w:rsidRPr="00386818">
        <w:rPr>
          <w:spacing w:val="32"/>
        </w:rPr>
        <w:t xml:space="preserve"> </w:t>
      </w:r>
      <w:r w:rsidRPr="00386818">
        <w:rPr>
          <w:spacing w:val="-2"/>
        </w:rPr>
        <w:t>к</w:t>
      </w:r>
      <w:r w:rsidRPr="00386818">
        <w:t>оли</w:t>
      </w:r>
      <w:r w:rsidRPr="00386818">
        <w:rPr>
          <w:spacing w:val="1"/>
        </w:rPr>
        <w:t>ч</w:t>
      </w:r>
      <w:r w:rsidRPr="00386818">
        <w:t>естве</w:t>
      </w:r>
      <w:r w:rsidRPr="00386818">
        <w:rPr>
          <w:spacing w:val="32"/>
        </w:rPr>
        <w:t xml:space="preserve"> </w:t>
      </w:r>
      <w:r w:rsidRPr="00386818">
        <w:rPr>
          <w:spacing w:val="1"/>
        </w:rPr>
        <w:t>к</w:t>
      </w:r>
      <w:r w:rsidRPr="00386818">
        <w:t>о</w:t>
      </w:r>
      <w:r w:rsidRPr="00386818">
        <w:rPr>
          <w:spacing w:val="-1"/>
        </w:rPr>
        <w:t>м</w:t>
      </w:r>
      <w:r w:rsidRPr="00386818">
        <w:t>пьют</w:t>
      </w:r>
      <w:r w:rsidRPr="00386818">
        <w:rPr>
          <w:spacing w:val="2"/>
        </w:rPr>
        <w:t>е</w:t>
      </w:r>
      <w:r w:rsidRPr="00386818">
        <w:t>ров</w:t>
      </w:r>
      <w:r w:rsidRPr="00386818">
        <w:rPr>
          <w:spacing w:val="33"/>
        </w:rPr>
        <w:t xml:space="preserve"> </w:t>
      </w:r>
      <w:r w:rsidRPr="00386818">
        <w:t>в</w:t>
      </w:r>
      <w:r w:rsidRPr="00386818">
        <w:rPr>
          <w:spacing w:val="29"/>
        </w:rPr>
        <w:t xml:space="preserve"> </w:t>
      </w:r>
      <w:r w:rsidRPr="00386818">
        <w:rPr>
          <w:spacing w:val="2"/>
        </w:rPr>
        <w:t>о</w:t>
      </w:r>
      <w:r w:rsidRPr="00386818">
        <w:t>гра</w:t>
      </w:r>
      <w:r w:rsidRPr="00386818">
        <w:rPr>
          <w:spacing w:val="2"/>
        </w:rPr>
        <w:t>н</w:t>
      </w:r>
      <w:r w:rsidRPr="00386818">
        <w:t>иченное</w:t>
      </w:r>
      <w:r w:rsidRPr="00386818">
        <w:rPr>
          <w:spacing w:val="30"/>
        </w:rPr>
        <w:t xml:space="preserve"> </w:t>
      </w:r>
      <w:r w:rsidRPr="00386818">
        <w:rPr>
          <w:spacing w:val="2"/>
        </w:rPr>
        <w:t>в</w:t>
      </w:r>
      <w:r w:rsidRPr="00386818">
        <w:t>ремя,</w:t>
      </w:r>
      <w:r w:rsidRPr="00386818">
        <w:rPr>
          <w:spacing w:val="32"/>
        </w:rPr>
        <w:t xml:space="preserve"> </w:t>
      </w:r>
      <w:r w:rsidRPr="00386818">
        <w:t>а</w:t>
      </w:r>
      <w:r w:rsidRPr="00386818">
        <w:rPr>
          <w:spacing w:val="33"/>
        </w:rPr>
        <w:t xml:space="preserve"> </w:t>
      </w:r>
      <w:r w:rsidRPr="00386818">
        <w:rPr>
          <w:spacing w:val="1"/>
        </w:rPr>
        <w:t>т</w:t>
      </w:r>
      <w:r w:rsidRPr="00386818">
        <w:t>а</w:t>
      </w:r>
      <w:r w:rsidRPr="00386818">
        <w:rPr>
          <w:spacing w:val="-2"/>
        </w:rPr>
        <w:t>к</w:t>
      </w:r>
      <w:r w:rsidRPr="00386818">
        <w:t>же</w:t>
      </w:r>
      <w:r w:rsidRPr="00386818">
        <w:rPr>
          <w:w w:val="99"/>
        </w:rPr>
        <w:t xml:space="preserve"> </w:t>
      </w:r>
      <w:r w:rsidRPr="00386818">
        <w:t>провод</w:t>
      </w:r>
      <w:r w:rsidRPr="00386818">
        <w:rPr>
          <w:spacing w:val="1"/>
        </w:rPr>
        <w:t>ит</w:t>
      </w:r>
      <w:r w:rsidRPr="00386818">
        <w:t>ь</w:t>
      </w:r>
      <w:r w:rsidRPr="00386818">
        <w:rPr>
          <w:spacing w:val="47"/>
        </w:rPr>
        <w:t xml:space="preserve"> </w:t>
      </w:r>
      <w:r w:rsidRPr="00386818">
        <w:t>д</w:t>
      </w:r>
      <w:r w:rsidRPr="00386818">
        <w:rPr>
          <w:spacing w:val="4"/>
        </w:rPr>
        <w:t>р</w:t>
      </w:r>
      <w:r w:rsidRPr="00386818">
        <w:rPr>
          <w:spacing w:val="-6"/>
        </w:rPr>
        <w:t>у</w:t>
      </w:r>
      <w:r w:rsidRPr="00386818">
        <w:t>гие</w:t>
      </w:r>
      <w:r w:rsidRPr="00386818">
        <w:rPr>
          <w:spacing w:val="47"/>
        </w:rPr>
        <w:t xml:space="preserve"> </w:t>
      </w:r>
      <w:r w:rsidRPr="00386818">
        <w:rPr>
          <w:spacing w:val="1"/>
        </w:rPr>
        <w:t>т</w:t>
      </w:r>
      <w:r w:rsidRPr="00386818">
        <w:t>ехнолог</w:t>
      </w:r>
      <w:r w:rsidRPr="00386818">
        <w:rPr>
          <w:spacing w:val="2"/>
        </w:rPr>
        <w:t>и</w:t>
      </w:r>
      <w:r w:rsidRPr="00386818">
        <w:rPr>
          <w:spacing w:val="-1"/>
        </w:rPr>
        <w:t>ч</w:t>
      </w:r>
      <w:r w:rsidRPr="00386818">
        <w:t>ес</w:t>
      </w:r>
      <w:r w:rsidRPr="00386818">
        <w:rPr>
          <w:spacing w:val="-2"/>
        </w:rPr>
        <w:t>к</w:t>
      </w:r>
      <w:r w:rsidRPr="00386818">
        <w:t>ие</w:t>
      </w:r>
      <w:r w:rsidRPr="00386818">
        <w:rPr>
          <w:spacing w:val="48"/>
        </w:rPr>
        <w:t xml:space="preserve"> </w:t>
      </w:r>
      <w:r w:rsidRPr="00386818">
        <w:t>пр</w:t>
      </w:r>
      <w:r w:rsidRPr="00386818">
        <w:rPr>
          <w:spacing w:val="2"/>
        </w:rPr>
        <w:t>о</w:t>
      </w:r>
      <w:r w:rsidRPr="00386818">
        <w:t>це</w:t>
      </w:r>
      <w:r w:rsidRPr="00386818">
        <w:rPr>
          <w:spacing w:val="2"/>
        </w:rPr>
        <w:t>д</w:t>
      </w:r>
      <w:r w:rsidRPr="00386818">
        <w:rPr>
          <w:spacing w:val="-6"/>
        </w:rPr>
        <w:t>у</w:t>
      </w:r>
      <w:r w:rsidRPr="00386818">
        <w:t>ры</w:t>
      </w:r>
      <w:r w:rsidRPr="00386818">
        <w:rPr>
          <w:spacing w:val="48"/>
        </w:rPr>
        <w:t xml:space="preserve"> </w:t>
      </w:r>
      <w:r w:rsidRPr="00386818">
        <w:t>на</w:t>
      </w:r>
      <w:r w:rsidRPr="00386818">
        <w:rPr>
          <w:spacing w:val="48"/>
        </w:rPr>
        <w:t xml:space="preserve"> </w:t>
      </w:r>
      <w:r w:rsidRPr="00386818">
        <w:rPr>
          <w:spacing w:val="1"/>
        </w:rPr>
        <w:t>э</w:t>
      </w:r>
      <w:r w:rsidRPr="00386818">
        <w:t>тапах</w:t>
      </w:r>
      <w:r w:rsidRPr="00386818">
        <w:rPr>
          <w:spacing w:val="51"/>
        </w:rPr>
        <w:t xml:space="preserve"> </w:t>
      </w:r>
      <w:r w:rsidRPr="00386818">
        <w:t>подгот</w:t>
      </w:r>
      <w:r w:rsidRPr="00386818">
        <w:rPr>
          <w:spacing w:val="1"/>
        </w:rPr>
        <w:t>о</w:t>
      </w:r>
      <w:r w:rsidRPr="00386818">
        <w:t>в</w:t>
      </w:r>
      <w:r w:rsidRPr="00386818">
        <w:rPr>
          <w:spacing w:val="-2"/>
        </w:rPr>
        <w:t>к</w:t>
      </w:r>
      <w:r w:rsidRPr="00386818">
        <w:t>и</w:t>
      </w:r>
      <w:r w:rsidRPr="00386818">
        <w:rPr>
          <w:spacing w:val="51"/>
        </w:rPr>
        <w:t xml:space="preserve"> </w:t>
      </w:r>
      <w:r w:rsidRPr="00386818">
        <w:t>к</w:t>
      </w:r>
      <w:r w:rsidRPr="00386818">
        <w:rPr>
          <w:spacing w:val="4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у</w:t>
      </w:r>
      <w:r w:rsidRPr="00386818">
        <w:rPr>
          <w:spacing w:val="42"/>
        </w:rPr>
        <w:t xml:space="preserve"> </w:t>
      </w:r>
      <w:r w:rsidRPr="00386818">
        <w:t>и</w:t>
      </w:r>
      <w:r w:rsidRPr="00386818">
        <w:rPr>
          <w:w w:val="99"/>
        </w:rPr>
        <w:t xml:space="preserve"> </w:t>
      </w:r>
      <w:r w:rsidRPr="00386818">
        <w:lastRenderedPageBreak/>
        <w:t>завершения</w:t>
      </w:r>
      <w:r w:rsidRPr="00386818">
        <w:rPr>
          <w:spacing w:val="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2"/>
        </w:rPr>
        <w:t>а</w:t>
      </w:r>
      <w:r w:rsidRPr="00386818">
        <w:t>,</w:t>
      </w:r>
      <w:r w:rsidRPr="00386818">
        <w:rPr>
          <w:spacing w:val="8"/>
        </w:rPr>
        <w:t xml:space="preserve"> </w:t>
      </w:r>
      <w:r w:rsidRPr="00386818">
        <w:t>сле</w:t>
      </w:r>
      <w:r w:rsidRPr="00386818">
        <w:rPr>
          <w:spacing w:val="2"/>
        </w:rPr>
        <w:t>д</w:t>
      </w:r>
      <w:r w:rsidRPr="00386818">
        <w:rPr>
          <w:spacing w:val="-6"/>
        </w:rPr>
        <w:t>у</w:t>
      </w:r>
      <w:r w:rsidRPr="00386818">
        <w:rPr>
          <w:spacing w:val="2"/>
        </w:rPr>
        <w:t>е</w:t>
      </w:r>
      <w:r w:rsidRPr="00386818">
        <w:t>т</w:t>
      </w:r>
      <w:r w:rsidRPr="00386818">
        <w:rPr>
          <w:spacing w:val="8"/>
        </w:rPr>
        <w:t xml:space="preserve"> </w:t>
      </w:r>
      <w:r w:rsidRPr="00386818">
        <w:t>на</w:t>
      </w:r>
      <w:r w:rsidRPr="00386818">
        <w:rPr>
          <w:spacing w:val="1"/>
        </w:rPr>
        <w:t>з</w:t>
      </w:r>
      <w:r w:rsidRPr="00386818">
        <w:t>нача</w:t>
      </w:r>
      <w:r w:rsidRPr="00386818">
        <w:rPr>
          <w:spacing w:val="1"/>
        </w:rPr>
        <w:t>т</w:t>
      </w:r>
      <w:r w:rsidRPr="00386818">
        <w:t>ь</w:t>
      </w:r>
      <w:r w:rsidRPr="00386818">
        <w:rPr>
          <w:spacing w:val="8"/>
        </w:rPr>
        <w:t xml:space="preserve"> </w:t>
      </w:r>
      <w:r w:rsidRPr="00386818">
        <w:t>в</w:t>
      </w:r>
      <w:r w:rsidRPr="00386818">
        <w:rPr>
          <w:spacing w:val="7"/>
        </w:rPr>
        <w:t xml:space="preserve"> </w:t>
      </w:r>
      <w:r w:rsidRPr="00386818">
        <w:t>ППЭ</w:t>
      </w:r>
      <w:r w:rsidRPr="00386818">
        <w:rPr>
          <w:spacing w:val="12"/>
        </w:rPr>
        <w:t xml:space="preserve"> </w:t>
      </w:r>
      <w:r w:rsidRPr="00386818">
        <w:rPr>
          <w:spacing w:val="-6"/>
        </w:rPr>
        <w:t>у</w:t>
      </w:r>
      <w:r w:rsidRPr="00386818">
        <w:t>вели</w:t>
      </w:r>
      <w:r w:rsidRPr="00386818">
        <w:rPr>
          <w:spacing w:val="-1"/>
        </w:rPr>
        <w:t>ч</w:t>
      </w:r>
      <w:r w:rsidRPr="00386818">
        <w:t>ен</w:t>
      </w:r>
      <w:r w:rsidRPr="00386818">
        <w:rPr>
          <w:spacing w:val="3"/>
        </w:rPr>
        <w:t>н</w:t>
      </w:r>
      <w:r w:rsidRPr="00386818">
        <w:t>ое</w:t>
      </w:r>
      <w:r w:rsidRPr="00386818">
        <w:rPr>
          <w:spacing w:val="9"/>
        </w:rPr>
        <w:t xml:space="preserve"> </w:t>
      </w:r>
      <w:r w:rsidRPr="00386818">
        <w:rPr>
          <w:spacing w:val="-2"/>
        </w:rPr>
        <w:t>к</w:t>
      </w:r>
      <w:r w:rsidRPr="00386818">
        <w:t>оли</w:t>
      </w:r>
      <w:r w:rsidRPr="00386818">
        <w:rPr>
          <w:spacing w:val="-1"/>
        </w:rPr>
        <w:t>ч</w:t>
      </w:r>
      <w:r w:rsidRPr="00386818">
        <w:t>е</w:t>
      </w:r>
      <w:r w:rsidRPr="00386818">
        <w:rPr>
          <w:spacing w:val="2"/>
        </w:rPr>
        <w:t>с</w:t>
      </w:r>
      <w:r w:rsidRPr="00386818">
        <w:t>тво</w:t>
      </w:r>
      <w:r w:rsidRPr="00386818">
        <w:rPr>
          <w:spacing w:val="8"/>
        </w:rPr>
        <w:t xml:space="preserve"> </w:t>
      </w:r>
      <w:r w:rsidRPr="00386818">
        <w:t>техн</w:t>
      </w:r>
      <w:r w:rsidRPr="00386818">
        <w:rPr>
          <w:spacing w:val="2"/>
        </w:rPr>
        <w:t>и</w:t>
      </w:r>
      <w:r w:rsidRPr="00386818">
        <w:rPr>
          <w:spacing w:val="-1"/>
        </w:rPr>
        <w:t>ч</w:t>
      </w:r>
      <w:r w:rsidRPr="00386818">
        <w:rPr>
          <w:spacing w:val="2"/>
        </w:rPr>
        <w:t>е</w:t>
      </w:r>
      <w:r w:rsidRPr="00386818">
        <w:t>с</w:t>
      </w:r>
      <w:r w:rsidRPr="00386818">
        <w:rPr>
          <w:spacing w:val="-2"/>
        </w:rPr>
        <w:t>к</w:t>
      </w:r>
      <w:r w:rsidRPr="00386818">
        <w:t>их</w:t>
      </w:r>
      <w:r w:rsidRPr="00386818">
        <w:rPr>
          <w:w w:val="99"/>
        </w:rPr>
        <w:t xml:space="preserve"> </w:t>
      </w:r>
      <w:r w:rsidRPr="00386818">
        <w:t>спе</w:t>
      </w:r>
      <w:r w:rsidRPr="00386818">
        <w:rPr>
          <w:spacing w:val="1"/>
        </w:rPr>
        <w:t>ц</w:t>
      </w:r>
      <w:r w:rsidRPr="00386818">
        <w:t>иалистов.</w:t>
      </w:r>
    </w:p>
    <w:p w:rsidR="00C97CAE" w:rsidRPr="00386818" w:rsidRDefault="00C97CAE" w:rsidP="00202C10">
      <w:pPr>
        <w:pStyle w:val="ac"/>
        <w:kinsoku w:val="0"/>
        <w:overflowPunct w:val="0"/>
        <w:spacing w:line="300" w:lineRule="exact"/>
        <w:ind w:right="-40" w:firstLine="708"/>
        <w:jc w:val="both"/>
      </w:pPr>
      <w:r w:rsidRPr="00386818">
        <w:t>Для</w:t>
      </w:r>
      <w:r w:rsidRPr="00386818">
        <w:rPr>
          <w:spacing w:val="18"/>
        </w:rPr>
        <w:t xml:space="preserve"> </w:t>
      </w:r>
      <w:r w:rsidRPr="00386818">
        <w:t>выполне</w:t>
      </w:r>
      <w:r w:rsidRPr="00386818">
        <w:rPr>
          <w:spacing w:val="1"/>
        </w:rPr>
        <w:t>н</w:t>
      </w:r>
      <w:r w:rsidRPr="00386818">
        <w:t>ия</w:t>
      </w:r>
      <w:r w:rsidRPr="00386818">
        <w:rPr>
          <w:spacing w:val="18"/>
        </w:rPr>
        <w:t xml:space="preserve"> </w:t>
      </w:r>
      <w:r w:rsidRPr="00386818">
        <w:rPr>
          <w:spacing w:val="-1"/>
        </w:rPr>
        <w:t>э</w:t>
      </w:r>
      <w:r w:rsidRPr="00386818">
        <w:rPr>
          <w:spacing w:val="-2"/>
        </w:rPr>
        <w:t>к</w:t>
      </w:r>
      <w:r w:rsidRPr="00386818">
        <w:t>заменационной</w:t>
      </w:r>
      <w:r w:rsidRPr="00386818">
        <w:rPr>
          <w:spacing w:val="17"/>
        </w:rPr>
        <w:t xml:space="preserve"> </w:t>
      </w:r>
      <w:r w:rsidRPr="00386818">
        <w:t>р</w:t>
      </w:r>
      <w:r w:rsidRPr="00386818">
        <w:rPr>
          <w:spacing w:val="2"/>
        </w:rPr>
        <w:t>аб</w:t>
      </w:r>
      <w:r w:rsidRPr="00386818">
        <w:t>оты</w:t>
      </w:r>
      <w:r w:rsidRPr="00386818">
        <w:rPr>
          <w:spacing w:val="18"/>
        </w:rPr>
        <w:t xml:space="preserve"> </w:t>
      </w:r>
      <w:r w:rsidRPr="00386818">
        <w:t>ис</w:t>
      </w:r>
      <w:r w:rsidRPr="00386818">
        <w:rPr>
          <w:spacing w:val="1"/>
        </w:rPr>
        <w:t>п</w:t>
      </w:r>
      <w:r w:rsidRPr="00386818">
        <w:t>оль</w:t>
      </w:r>
      <w:r w:rsidRPr="00386818">
        <w:rPr>
          <w:spacing w:val="4"/>
        </w:rPr>
        <w:t>з</w:t>
      </w:r>
      <w:r w:rsidRPr="00386818">
        <w:rPr>
          <w:spacing w:val="-6"/>
        </w:rPr>
        <w:t>у</w:t>
      </w:r>
      <w:r w:rsidRPr="00386818">
        <w:t>ются</w:t>
      </w:r>
      <w:r w:rsidRPr="00386818">
        <w:rPr>
          <w:spacing w:val="18"/>
        </w:rPr>
        <w:t xml:space="preserve"> </w:t>
      </w:r>
      <w:r w:rsidRPr="00386818">
        <w:rPr>
          <w:spacing w:val="-1"/>
        </w:rPr>
        <w:t>э</w:t>
      </w:r>
      <w:r w:rsidRPr="00386818">
        <w:t>ле</w:t>
      </w:r>
      <w:r w:rsidRPr="00386818">
        <w:rPr>
          <w:spacing w:val="1"/>
        </w:rPr>
        <w:t>к</w:t>
      </w:r>
      <w:r w:rsidRPr="00386818">
        <w:t>тронн</w:t>
      </w:r>
      <w:r w:rsidRPr="00386818">
        <w:rPr>
          <w:spacing w:val="1"/>
        </w:rPr>
        <w:t>ы</w:t>
      </w:r>
      <w:r w:rsidRPr="00386818">
        <w:t>е</w:t>
      </w:r>
      <w:r w:rsidRPr="00386818">
        <w:rPr>
          <w:spacing w:val="17"/>
        </w:rPr>
        <w:t xml:space="preserve"> </w:t>
      </w:r>
      <w:r w:rsidRPr="00386818">
        <w:t>КИМ,</w:t>
      </w:r>
      <w:r w:rsidRPr="00386818">
        <w:rPr>
          <w:w w:val="99"/>
        </w:rPr>
        <w:t xml:space="preserve"> </w:t>
      </w:r>
      <w:r w:rsidRPr="00386818">
        <w:t>которые доставляются в ППЭ по защищенному каналу связи.</w:t>
      </w:r>
    </w:p>
    <w:p w:rsidR="00C97CAE" w:rsidRPr="00386818" w:rsidRDefault="00C97CAE" w:rsidP="00202C10">
      <w:pPr>
        <w:pStyle w:val="ac"/>
        <w:kinsoku w:val="0"/>
        <w:overflowPunct w:val="0"/>
        <w:spacing w:line="300" w:lineRule="exact"/>
        <w:ind w:right="-40" w:firstLine="708"/>
        <w:jc w:val="both"/>
      </w:pPr>
      <w:r w:rsidRPr="00386818">
        <w:t>Во</w:t>
      </w:r>
      <w:r w:rsidRPr="00386818">
        <w:rPr>
          <w:spacing w:val="40"/>
        </w:rPr>
        <w:t xml:space="preserve"> </w:t>
      </w:r>
      <w:r w:rsidRPr="00386818">
        <w:t>время</w:t>
      </w:r>
      <w:r w:rsidRPr="00386818">
        <w:rPr>
          <w:spacing w:val="41"/>
        </w:rPr>
        <w:t xml:space="preserve"> </w:t>
      </w:r>
      <w:r w:rsidRPr="00386818">
        <w:t>выполне</w:t>
      </w:r>
      <w:r w:rsidRPr="00386818">
        <w:rPr>
          <w:spacing w:val="1"/>
        </w:rPr>
        <w:t>н</w:t>
      </w:r>
      <w:r w:rsidRPr="00386818">
        <w:rPr>
          <w:spacing w:val="2"/>
        </w:rPr>
        <w:t>и</w:t>
      </w:r>
      <w:r w:rsidRPr="00386818">
        <w:t>я</w:t>
      </w:r>
      <w:r w:rsidRPr="00386818">
        <w:rPr>
          <w:spacing w:val="42"/>
        </w:rPr>
        <w:t xml:space="preserve"> </w:t>
      </w:r>
      <w:r w:rsidRPr="00386818">
        <w:t>заданий</w:t>
      </w:r>
      <w:r w:rsidRPr="00386818">
        <w:rPr>
          <w:spacing w:val="44"/>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43"/>
        </w:rPr>
        <w:t xml:space="preserve"> </w:t>
      </w:r>
      <w:r w:rsidRPr="00386818">
        <w:rPr>
          <w:spacing w:val="-1"/>
        </w:rPr>
        <w:t>э</w:t>
      </w:r>
      <w:r w:rsidRPr="00386818">
        <w:rPr>
          <w:spacing w:val="-2"/>
        </w:rPr>
        <w:t>к</w:t>
      </w:r>
      <w:r w:rsidRPr="00386818">
        <w:t>замена</w:t>
      </w:r>
      <w:r w:rsidRPr="00386818">
        <w:rPr>
          <w:spacing w:val="40"/>
        </w:rPr>
        <w:t xml:space="preserve"> </w:t>
      </w:r>
      <w:r w:rsidRPr="00386818">
        <w:t>раб</w:t>
      </w:r>
      <w:r w:rsidRPr="00386818">
        <w:rPr>
          <w:spacing w:val="2"/>
        </w:rPr>
        <w:t>о</w:t>
      </w:r>
      <w:r w:rsidRPr="00386818">
        <w:t>тают</w:t>
      </w:r>
      <w:r w:rsidRPr="00386818">
        <w:rPr>
          <w:spacing w:val="43"/>
        </w:rPr>
        <w:t xml:space="preserve"> </w:t>
      </w:r>
      <w:r w:rsidRPr="00386818">
        <w:t>с</w:t>
      </w:r>
      <w:r w:rsidRPr="00386818">
        <w:rPr>
          <w:spacing w:val="42"/>
        </w:rPr>
        <w:t xml:space="preserve"> </w:t>
      </w:r>
      <w:r w:rsidRPr="00386818">
        <w:rPr>
          <w:spacing w:val="-1"/>
        </w:rPr>
        <w:t>ч</w:t>
      </w:r>
      <w:r w:rsidRPr="00386818">
        <w:t>ернов</w:t>
      </w:r>
      <w:r w:rsidRPr="00386818">
        <w:rPr>
          <w:spacing w:val="1"/>
        </w:rPr>
        <w:t>и</w:t>
      </w:r>
      <w:r w:rsidRPr="00386818">
        <w:rPr>
          <w:spacing w:val="-2"/>
        </w:rPr>
        <w:t>к</w:t>
      </w:r>
      <w:r w:rsidRPr="00386818">
        <w:rPr>
          <w:spacing w:val="2"/>
        </w:rPr>
        <w:t>о</w:t>
      </w:r>
      <w:r w:rsidRPr="00386818">
        <w:t>м</w:t>
      </w:r>
      <w:r w:rsidRPr="00386818">
        <w:rPr>
          <w:spacing w:val="40"/>
        </w:rPr>
        <w:t xml:space="preserve"> </w:t>
      </w:r>
      <w:r w:rsidRPr="00386818">
        <w:t>КОГЭ</w:t>
      </w:r>
      <w:r w:rsidRPr="00386818">
        <w:rPr>
          <w:w w:val="99"/>
        </w:rPr>
        <w:t xml:space="preserve"> </w:t>
      </w:r>
      <w:r w:rsidRPr="00386818">
        <w:rPr>
          <w:spacing w:val="-6"/>
        </w:rPr>
        <w:t>у</w:t>
      </w:r>
      <w:r w:rsidRPr="00386818">
        <w:rPr>
          <w:spacing w:val="2"/>
        </w:rPr>
        <w:t>с</w:t>
      </w:r>
      <w:r w:rsidRPr="00386818">
        <w:rPr>
          <w:spacing w:val="1"/>
        </w:rPr>
        <w:t>т</w:t>
      </w:r>
      <w:r w:rsidRPr="00386818">
        <w:t>ановлен</w:t>
      </w:r>
      <w:r w:rsidRPr="00386818">
        <w:rPr>
          <w:spacing w:val="1"/>
        </w:rPr>
        <w:t>н</w:t>
      </w:r>
      <w:r w:rsidRPr="00386818">
        <w:t>ой</w:t>
      </w:r>
      <w:r w:rsidRPr="00386818">
        <w:rPr>
          <w:spacing w:val="-10"/>
        </w:rPr>
        <w:t xml:space="preserve"> </w:t>
      </w:r>
      <w:r w:rsidRPr="00386818">
        <w:t>фор</w:t>
      </w:r>
      <w:r w:rsidRPr="00386818">
        <w:rPr>
          <w:spacing w:val="1"/>
        </w:rPr>
        <w:t>м</w:t>
      </w:r>
      <w:r w:rsidRPr="00386818">
        <w:t>ы</w:t>
      </w:r>
      <w:r w:rsidRPr="00386818">
        <w:rPr>
          <w:spacing w:val="-12"/>
        </w:rPr>
        <w:t>.</w:t>
      </w:r>
    </w:p>
    <w:p w:rsidR="00C97CAE" w:rsidRPr="00386818" w:rsidRDefault="00C97CAE" w:rsidP="005C31C0">
      <w:pPr>
        <w:pStyle w:val="ac"/>
        <w:kinsoku w:val="0"/>
        <w:overflowPunct w:val="0"/>
        <w:spacing w:line="297" w:lineRule="exact"/>
        <w:ind w:left="709" w:right="-40"/>
      </w:pPr>
      <w:r w:rsidRPr="00386818">
        <w:t>Че</w:t>
      </w:r>
      <w:r w:rsidRPr="00386818">
        <w:rPr>
          <w:spacing w:val="-1"/>
        </w:rPr>
        <w:t>р</w:t>
      </w:r>
      <w:r w:rsidRPr="00386818">
        <w:t>нов</w:t>
      </w:r>
      <w:r w:rsidRPr="00386818">
        <w:rPr>
          <w:spacing w:val="3"/>
        </w:rPr>
        <w:t>и</w:t>
      </w:r>
      <w:r w:rsidRPr="00386818">
        <w:t>к</w:t>
      </w:r>
      <w:r w:rsidRPr="00386818">
        <w:rPr>
          <w:spacing w:val="-12"/>
        </w:rPr>
        <w:t xml:space="preserve"> </w:t>
      </w:r>
      <w:r w:rsidRPr="00386818">
        <w:t>КОГЭ</w:t>
      </w:r>
      <w:r w:rsidRPr="00386818">
        <w:rPr>
          <w:spacing w:val="-10"/>
        </w:rPr>
        <w:t xml:space="preserve"> </w:t>
      </w:r>
      <w:r w:rsidRPr="00386818">
        <w:t>выд</w:t>
      </w:r>
      <w:r w:rsidRPr="00386818">
        <w:rPr>
          <w:spacing w:val="2"/>
        </w:rPr>
        <w:t>а</w:t>
      </w:r>
      <w:r w:rsidRPr="00386818">
        <w:t>ется</w:t>
      </w:r>
      <w:r w:rsidRPr="00386818">
        <w:rPr>
          <w:spacing w:val="-5"/>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spacing w:val="-14"/>
        </w:rPr>
        <w:t xml:space="preserve"> </w:t>
      </w:r>
      <w:r w:rsidRPr="00386818">
        <w:t>в</w:t>
      </w:r>
      <w:r w:rsidRPr="00386818">
        <w:rPr>
          <w:spacing w:val="-1"/>
        </w:rPr>
        <w:t>м</w:t>
      </w:r>
      <w:r w:rsidRPr="00386818">
        <w:t>е</w:t>
      </w:r>
      <w:r w:rsidRPr="00386818">
        <w:rPr>
          <w:spacing w:val="2"/>
        </w:rPr>
        <w:t>с</w:t>
      </w:r>
      <w:r w:rsidRPr="00386818">
        <w:rPr>
          <w:spacing w:val="1"/>
        </w:rPr>
        <w:t>т</w:t>
      </w:r>
      <w:r w:rsidRPr="00386818">
        <w:t>е</w:t>
      </w:r>
      <w:r w:rsidRPr="00386818">
        <w:rPr>
          <w:spacing w:val="-11"/>
        </w:rPr>
        <w:t xml:space="preserve"> </w:t>
      </w:r>
      <w:r w:rsidRPr="00386818">
        <w:t>с</w:t>
      </w:r>
      <w:r w:rsidRPr="00386818">
        <w:rPr>
          <w:spacing w:val="-11"/>
        </w:rPr>
        <w:t xml:space="preserve"> </w:t>
      </w:r>
      <w:r w:rsidRPr="00386818">
        <w:t>бла</w:t>
      </w:r>
      <w:r w:rsidRPr="00386818">
        <w:rPr>
          <w:spacing w:val="1"/>
        </w:rPr>
        <w:t>н</w:t>
      </w:r>
      <w:r w:rsidRPr="00386818">
        <w:rPr>
          <w:spacing w:val="-2"/>
        </w:rPr>
        <w:t>к</w:t>
      </w:r>
      <w:r w:rsidRPr="00386818">
        <w:rPr>
          <w:spacing w:val="2"/>
        </w:rPr>
        <w:t>о</w:t>
      </w:r>
      <w:r w:rsidRPr="00386818">
        <w:t>м</w:t>
      </w:r>
      <w:r w:rsidRPr="00386818">
        <w:rPr>
          <w:spacing w:val="-11"/>
        </w:rPr>
        <w:t xml:space="preserve"> </w:t>
      </w:r>
      <w:r w:rsidRPr="00386818">
        <w:t>р</w:t>
      </w:r>
      <w:r w:rsidRPr="00386818">
        <w:rPr>
          <w:spacing w:val="2"/>
        </w:rPr>
        <w:t>е</w:t>
      </w:r>
      <w:r w:rsidRPr="00386818">
        <w:t>гистр</w:t>
      </w:r>
      <w:r w:rsidRPr="00386818">
        <w:rPr>
          <w:spacing w:val="1"/>
        </w:rPr>
        <w:t>а</w:t>
      </w:r>
      <w:r w:rsidRPr="00386818">
        <w:t>ции.</w:t>
      </w:r>
    </w:p>
    <w:p w:rsidR="00C97CAE" w:rsidRPr="00386818" w:rsidRDefault="00C97CAE" w:rsidP="00202C10">
      <w:pPr>
        <w:pStyle w:val="ac"/>
        <w:kinsoku w:val="0"/>
        <w:overflowPunct w:val="0"/>
        <w:spacing w:before="4" w:line="298" w:lineRule="exact"/>
        <w:ind w:right="-40" w:firstLine="708"/>
        <w:jc w:val="both"/>
      </w:pPr>
      <w:r w:rsidRPr="00386818">
        <w:t>По</w:t>
      </w:r>
      <w:r w:rsidRPr="00386818">
        <w:rPr>
          <w:spacing w:val="31"/>
        </w:rPr>
        <w:t xml:space="preserve"> </w:t>
      </w:r>
      <w:r w:rsidRPr="00386818">
        <w:t>о</w:t>
      </w:r>
      <w:r w:rsidRPr="00386818">
        <w:rPr>
          <w:spacing w:val="-2"/>
        </w:rPr>
        <w:t>к</w:t>
      </w:r>
      <w:r w:rsidRPr="00386818">
        <w:t>он</w:t>
      </w:r>
      <w:r w:rsidRPr="00386818">
        <w:rPr>
          <w:spacing w:val="1"/>
        </w:rPr>
        <w:t>ч</w:t>
      </w:r>
      <w:r w:rsidRPr="00386818">
        <w:t>ан</w:t>
      </w:r>
      <w:r w:rsidRPr="00386818">
        <w:rPr>
          <w:spacing w:val="1"/>
        </w:rPr>
        <w:t>и</w:t>
      </w:r>
      <w:r w:rsidRPr="00386818">
        <w:t>и</w:t>
      </w:r>
      <w:r w:rsidRPr="00386818">
        <w:rPr>
          <w:spacing w:val="3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4"/>
        </w:rPr>
        <w:t xml:space="preserve"> </w:t>
      </w:r>
      <w:r w:rsidRPr="00386818">
        <w:t>дан</w:t>
      </w:r>
      <w:r w:rsidRPr="00386818">
        <w:rPr>
          <w:spacing w:val="1"/>
        </w:rPr>
        <w:t>н</w:t>
      </w:r>
      <w:r w:rsidRPr="00386818">
        <w:t>ые,</w:t>
      </w:r>
      <w:r w:rsidRPr="00386818">
        <w:rPr>
          <w:spacing w:val="31"/>
        </w:rPr>
        <w:t xml:space="preserve"> </w:t>
      </w:r>
      <w:r w:rsidRPr="00386818">
        <w:t>сод</w:t>
      </w:r>
      <w:r w:rsidRPr="00386818">
        <w:rPr>
          <w:spacing w:val="2"/>
        </w:rPr>
        <w:t>е</w:t>
      </w:r>
      <w:r w:rsidRPr="00386818">
        <w:t>ржащие</w:t>
      </w:r>
      <w:r w:rsidRPr="00386818">
        <w:rPr>
          <w:spacing w:val="34"/>
        </w:rPr>
        <w:t xml:space="preserve"> </w:t>
      </w:r>
      <w:r w:rsidRPr="00386818">
        <w:t>отве</w:t>
      </w:r>
      <w:r w:rsidRPr="00386818">
        <w:rPr>
          <w:spacing w:val="-1"/>
        </w:rPr>
        <w:t>т</w:t>
      </w:r>
      <w:r w:rsidRPr="00386818">
        <w:t>ы</w:t>
      </w:r>
      <w:r w:rsidRPr="00386818">
        <w:rPr>
          <w:spacing w:val="37"/>
        </w:rPr>
        <w:t xml:space="preserve"> </w:t>
      </w:r>
      <w:r w:rsidRPr="00386818">
        <w:rPr>
          <w:spacing w:val="-6"/>
        </w:rPr>
        <w:t>у</w:t>
      </w:r>
      <w:r w:rsidRPr="00386818">
        <w:rPr>
          <w:spacing w:val="1"/>
        </w:rPr>
        <w:t>ч</w:t>
      </w:r>
      <w:r w:rsidRPr="00386818">
        <w:t>астни</w:t>
      </w:r>
      <w:r w:rsidRPr="00386818">
        <w:rPr>
          <w:spacing w:val="-2"/>
        </w:rPr>
        <w:t>к</w:t>
      </w:r>
      <w:r w:rsidRPr="00386818">
        <w:t>ов</w:t>
      </w:r>
      <w:r w:rsidRPr="00386818">
        <w:rPr>
          <w:spacing w:val="3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w w:val="99"/>
        </w:rPr>
        <w:t xml:space="preserve"> </w:t>
      </w:r>
      <w:r w:rsidRPr="00386818">
        <w:t>пере</w:t>
      </w:r>
      <w:r w:rsidRPr="00386818">
        <w:rPr>
          <w:spacing w:val="1"/>
        </w:rPr>
        <w:t>н</w:t>
      </w:r>
      <w:r w:rsidRPr="00386818">
        <w:t>осятся</w:t>
      </w:r>
      <w:r w:rsidRPr="00386818">
        <w:rPr>
          <w:spacing w:val="2"/>
        </w:rPr>
        <w:t xml:space="preserve"> </w:t>
      </w:r>
      <w:r w:rsidRPr="00386818">
        <w:t>на</w:t>
      </w:r>
      <w:r w:rsidRPr="00386818">
        <w:rPr>
          <w:spacing w:val="2"/>
        </w:rPr>
        <w:t xml:space="preserve"> </w:t>
      </w:r>
      <w:r w:rsidRPr="00386818">
        <w:t>фле</w:t>
      </w:r>
      <w:r w:rsidRPr="00386818">
        <w:rPr>
          <w:spacing w:val="2"/>
        </w:rPr>
        <w:t>ш</w:t>
      </w:r>
      <w:r w:rsidRPr="00386818">
        <w:t>-накопители</w:t>
      </w:r>
      <w:r w:rsidRPr="00386818">
        <w:rPr>
          <w:spacing w:val="2"/>
        </w:rPr>
        <w:t xml:space="preserve"> </w:t>
      </w:r>
      <w:r w:rsidRPr="00386818">
        <w:t>для</w:t>
      </w:r>
      <w:r w:rsidRPr="00386818">
        <w:rPr>
          <w:spacing w:val="2"/>
        </w:rPr>
        <w:t xml:space="preserve"> </w:t>
      </w:r>
      <w:r w:rsidRPr="00386818">
        <w:t>сох</w:t>
      </w:r>
      <w:r w:rsidRPr="00386818">
        <w:rPr>
          <w:spacing w:val="2"/>
        </w:rPr>
        <w:t>р</w:t>
      </w:r>
      <w:r w:rsidRPr="00386818">
        <w:t>ане</w:t>
      </w:r>
      <w:r w:rsidRPr="00386818">
        <w:rPr>
          <w:spacing w:val="1"/>
        </w:rPr>
        <w:t>н</w:t>
      </w:r>
      <w:r w:rsidRPr="00386818">
        <w:t>ия</w:t>
      </w:r>
      <w:r w:rsidRPr="00386818">
        <w:rPr>
          <w:spacing w:val="1"/>
        </w:rPr>
        <w:t xml:space="preserve"> </w:t>
      </w:r>
      <w:r w:rsidRPr="00386818">
        <w:t>ответов</w:t>
      </w:r>
      <w:r w:rsidRPr="00386818">
        <w:rPr>
          <w:spacing w:val="5"/>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ов КОГЭ</w:t>
      </w:r>
      <w:r w:rsidRPr="00386818">
        <w:rPr>
          <w:spacing w:val="5"/>
        </w:rPr>
        <w:t xml:space="preserve"> </w:t>
      </w:r>
      <w:r w:rsidRPr="00386818">
        <w:t>с дальн</w:t>
      </w:r>
      <w:r w:rsidRPr="00386818">
        <w:rPr>
          <w:spacing w:val="2"/>
        </w:rPr>
        <w:t>е</w:t>
      </w:r>
      <w:r w:rsidRPr="00386818">
        <w:t>йшим фор</w:t>
      </w:r>
      <w:r w:rsidRPr="00386818">
        <w:rPr>
          <w:spacing w:val="-1"/>
        </w:rPr>
        <w:t>м</w:t>
      </w:r>
      <w:r w:rsidRPr="00386818">
        <w:t>ир</w:t>
      </w:r>
      <w:r w:rsidRPr="00386818">
        <w:rPr>
          <w:spacing w:val="2"/>
        </w:rPr>
        <w:t>о</w:t>
      </w:r>
      <w:r w:rsidRPr="00386818">
        <w:t>ван</w:t>
      </w:r>
      <w:r w:rsidRPr="00386818">
        <w:rPr>
          <w:spacing w:val="1"/>
        </w:rPr>
        <w:t>и</w:t>
      </w:r>
      <w:r w:rsidRPr="00386818">
        <w:t>ем</w:t>
      </w:r>
      <w:r w:rsidRPr="00386818">
        <w:rPr>
          <w:spacing w:val="35"/>
        </w:rPr>
        <w:t xml:space="preserve"> </w:t>
      </w:r>
      <w:r w:rsidRPr="00386818">
        <w:t>на</w:t>
      </w:r>
      <w:r w:rsidRPr="00386818">
        <w:rPr>
          <w:spacing w:val="38"/>
        </w:rPr>
        <w:t xml:space="preserve"> </w:t>
      </w:r>
      <w:r w:rsidRPr="00386818">
        <w:rPr>
          <w:spacing w:val="1"/>
        </w:rPr>
        <w:t>э</w:t>
      </w:r>
      <w:r w:rsidRPr="00386818">
        <w:t>том</w:t>
      </w:r>
      <w:r w:rsidRPr="00386818">
        <w:rPr>
          <w:spacing w:val="35"/>
        </w:rPr>
        <w:t xml:space="preserve"> </w:t>
      </w:r>
      <w:r w:rsidRPr="00386818">
        <w:t>нос</w:t>
      </w:r>
      <w:r w:rsidRPr="00386818">
        <w:rPr>
          <w:spacing w:val="1"/>
        </w:rPr>
        <w:t>и</w:t>
      </w:r>
      <w:r w:rsidRPr="00386818">
        <w:t>теле</w:t>
      </w:r>
      <w:r w:rsidRPr="00386818">
        <w:rPr>
          <w:spacing w:val="37"/>
        </w:rPr>
        <w:t xml:space="preserve"> </w:t>
      </w:r>
      <w:r w:rsidRPr="00386818">
        <w:t>заши</w:t>
      </w:r>
      <w:r w:rsidRPr="00386818">
        <w:rPr>
          <w:spacing w:val="2"/>
        </w:rPr>
        <w:t>ф</w:t>
      </w:r>
      <w:r w:rsidRPr="00386818">
        <w:t>рован</w:t>
      </w:r>
      <w:r w:rsidRPr="00386818">
        <w:rPr>
          <w:spacing w:val="1"/>
        </w:rPr>
        <w:t>н</w:t>
      </w:r>
      <w:r w:rsidRPr="00386818">
        <w:t>ого</w:t>
      </w:r>
      <w:r w:rsidRPr="00386818">
        <w:rPr>
          <w:spacing w:val="36"/>
        </w:rPr>
        <w:t xml:space="preserve"> </w:t>
      </w:r>
      <w:r w:rsidRPr="00386818">
        <w:t>па</w:t>
      </w:r>
      <w:r w:rsidRPr="00386818">
        <w:rPr>
          <w:spacing w:val="1"/>
        </w:rPr>
        <w:t>к</w:t>
      </w:r>
      <w:r w:rsidRPr="00386818">
        <w:t>ета</w:t>
      </w:r>
      <w:r w:rsidRPr="00386818">
        <w:rPr>
          <w:spacing w:val="37"/>
        </w:rPr>
        <w:t xml:space="preserve"> </w:t>
      </w:r>
      <w:r w:rsidRPr="00386818">
        <w:t>с</w:t>
      </w:r>
      <w:r w:rsidRPr="00386818">
        <w:rPr>
          <w:spacing w:val="35"/>
        </w:rPr>
        <w:t xml:space="preserve"> </w:t>
      </w:r>
      <w:r w:rsidRPr="00386818">
        <w:rPr>
          <w:spacing w:val="2"/>
        </w:rPr>
        <w:t>о</w:t>
      </w:r>
      <w:r w:rsidRPr="00386818">
        <w:t>твет</w:t>
      </w:r>
      <w:r w:rsidRPr="00386818">
        <w:rPr>
          <w:spacing w:val="1"/>
        </w:rPr>
        <w:t>а</w:t>
      </w:r>
      <w:r w:rsidRPr="00386818">
        <w:rPr>
          <w:spacing w:val="-1"/>
        </w:rPr>
        <w:t>м</w:t>
      </w:r>
      <w:r w:rsidRPr="00386818">
        <w:t>и</w:t>
      </w:r>
      <w:r w:rsidRPr="00386818">
        <w:rPr>
          <w:spacing w:val="40"/>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39"/>
        </w:rPr>
        <w:t xml:space="preserve"> </w:t>
      </w:r>
      <w:r w:rsidRPr="00386818">
        <w:t>КОГЭ</w:t>
      </w:r>
      <w:r w:rsidRPr="00386818">
        <w:rPr>
          <w:w w:val="99"/>
        </w:rPr>
        <w:t xml:space="preserve"> </w:t>
      </w:r>
      <w:r w:rsidRPr="00386818">
        <w:t>для</w:t>
      </w:r>
      <w:r w:rsidRPr="00386818">
        <w:rPr>
          <w:spacing w:val="54"/>
        </w:rPr>
        <w:t xml:space="preserve"> </w:t>
      </w:r>
      <w:r w:rsidRPr="00386818">
        <w:t>их</w:t>
      </w:r>
      <w:r w:rsidRPr="00386818">
        <w:rPr>
          <w:spacing w:val="54"/>
        </w:rPr>
        <w:t xml:space="preserve"> </w:t>
      </w:r>
      <w:r w:rsidRPr="00386818">
        <w:t>передачи</w:t>
      </w:r>
      <w:r w:rsidRPr="00386818">
        <w:rPr>
          <w:spacing w:val="56"/>
        </w:rPr>
        <w:t xml:space="preserve"> </w:t>
      </w:r>
      <w:r w:rsidRPr="00386818">
        <w:t>в</w:t>
      </w:r>
      <w:r w:rsidRPr="00386818">
        <w:rPr>
          <w:spacing w:val="54"/>
        </w:rPr>
        <w:t xml:space="preserve"> </w:t>
      </w:r>
      <w:r w:rsidRPr="00386818">
        <w:rPr>
          <w:spacing w:val="2"/>
        </w:rPr>
        <w:t>Р</w:t>
      </w:r>
      <w:r w:rsidRPr="00386818">
        <w:t>ЦО</w:t>
      </w:r>
      <w:r w:rsidRPr="00386818">
        <w:rPr>
          <w:spacing w:val="3"/>
        </w:rPr>
        <w:t>И</w:t>
      </w:r>
      <w:r w:rsidRPr="00386818">
        <w:t>.</w:t>
      </w:r>
    </w:p>
    <w:p w:rsidR="00C97CAE" w:rsidRPr="00386818" w:rsidRDefault="00C97CAE" w:rsidP="00202C10">
      <w:pPr>
        <w:pStyle w:val="ac"/>
        <w:kinsoku w:val="0"/>
        <w:overflowPunct w:val="0"/>
        <w:spacing w:before="2" w:line="239" w:lineRule="auto"/>
        <w:ind w:right="-40" w:firstLine="708"/>
        <w:jc w:val="both"/>
      </w:pPr>
      <w:r w:rsidRPr="00386818">
        <w:t>После</w:t>
      </w:r>
      <w:r w:rsidRPr="00386818">
        <w:rPr>
          <w:spacing w:val="24"/>
        </w:rPr>
        <w:t xml:space="preserve"> </w:t>
      </w:r>
      <w:r w:rsidRPr="00386818">
        <w:t>про</w:t>
      </w:r>
      <w:r w:rsidRPr="00386818">
        <w:rPr>
          <w:spacing w:val="2"/>
        </w:rPr>
        <w:t>в</w:t>
      </w:r>
      <w:r w:rsidRPr="00386818">
        <w:t>едения</w:t>
      </w:r>
      <w:r w:rsidRPr="00386818">
        <w:rPr>
          <w:spacing w:val="26"/>
        </w:rPr>
        <w:t xml:space="preserve"> </w:t>
      </w:r>
      <w:r w:rsidRPr="00386818">
        <w:rPr>
          <w:spacing w:val="1"/>
        </w:rPr>
        <w:t>э</w:t>
      </w:r>
      <w:r w:rsidRPr="00386818">
        <w:rPr>
          <w:spacing w:val="-2"/>
        </w:rPr>
        <w:t>к</w:t>
      </w:r>
      <w:r w:rsidRPr="00386818">
        <w:t>замена,</w:t>
      </w:r>
      <w:r w:rsidRPr="00386818">
        <w:rPr>
          <w:spacing w:val="26"/>
        </w:rPr>
        <w:t xml:space="preserve"> </w:t>
      </w:r>
      <w:r w:rsidRPr="00386818">
        <w:t>сбора</w:t>
      </w:r>
      <w:r w:rsidRPr="00386818">
        <w:rPr>
          <w:spacing w:val="27"/>
        </w:rPr>
        <w:t xml:space="preserve"> </w:t>
      </w:r>
      <w:r w:rsidRPr="00386818">
        <w:t>и</w:t>
      </w:r>
      <w:r w:rsidRPr="00386818">
        <w:rPr>
          <w:spacing w:val="25"/>
        </w:rPr>
        <w:t xml:space="preserve"> </w:t>
      </w:r>
      <w:r w:rsidRPr="00386818">
        <w:t>п</w:t>
      </w:r>
      <w:r w:rsidRPr="00386818">
        <w:rPr>
          <w:spacing w:val="2"/>
        </w:rPr>
        <w:t>е</w:t>
      </w:r>
      <w:r w:rsidRPr="00386818">
        <w:t>редачи</w:t>
      </w:r>
      <w:r w:rsidRPr="00386818">
        <w:rPr>
          <w:spacing w:val="24"/>
        </w:rPr>
        <w:t xml:space="preserve"> </w:t>
      </w:r>
      <w:r w:rsidRPr="00386818">
        <w:rPr>
          <w:spacing w:val="2"/>
        </w:rPr>
        <w:t>д</w:t>
      </w:r>
      <w:r w:rsidRPr="00386818">
        <w:t>ан</w:t>
      </w:r>
      <w:r w:rsidRPr="00386818">
        <w:rPr>
          <w:spacing w:val="1"/>
        </w:rPr>
        <w:t>н</w:t>
      </w:r>
      <w:r w:rsidRPr="00386818">
        <w:t>ых</w:t>
      </w:r>
      <w:r w:rsidRPr="00386818">
        <w:rPr>
          <w:spacing w:val="25"/>
        </w:rPr>
        <w:t xml:space="preserve"> </w:t>
      </w:r>
      <w:r w:rsidRPr="00386818">
        <w:t>с</w:t>
      </w:r>
      <w:r w:rsidRPr="00386818">
        <w:rPr>
          <w:spacing w:val="25"/>
        </w:rPr>
        <w:t xml:space="preserve"> </w:t>
      </w:r>
      <w:r w:rsidRPr="00386818">
        <w:rPr>
          <w:spacing w:val="2"/>
        </w:rPr>
        <w:t>о</w:t>
      </w:r>
      <w:r w:rsidRPr="00386818">
        <w:rPr>
          <w:spacing w:val="1"/>
        </w:rPr>
        <w:t>т</w:t>
      </w:r>
      <w:r w:rsidRPr="00386818">
        <w:t>вета</w:t>
      </w:r>
      <w:r w:rsidRPr="00386818">
        <w:rPr>
          <w:spacing w:val="-2"/>
        </w:rPr>
        <w:t>м</w:t>
      </w:r>
      <w:r w:rsidRPr="00386818">
        <w:t>и</w:t>
      </w:r>
      <w:r w:rsidRPr="00386818">
        <w:rPr>
          <w:spacing w:val="31"/>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1"/>
        </w:rPr>
        <w:t>к</w:t>
      </w:r>
      <w:r w:rsidRPr="00386818">
        <w:t>ов</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8"/>
        </w:rPr>
        <w:t xml:space="preserve"> </w:t>
      </w:r>
      <w:r w:rsidRPr="00386818">
        <w:t>все</w:t>
      </w:r>
      <w:r w:rsidRPr="00386818">
        <w:rPr>
          <w:spacing w:val="31"/>
        </w:rPr>
        <w:t xml:space="preserve"> </w:t>
      </w:r>
      <w:r w:rsidRPr="00386818">
        <w:t>файлы,</w:t>
      </w:r>
      <w:r w:rsidRPr="00386818">
        <w:rPr>
          <w:spacing w:val="31"/>
        </w:rPr>
        <w:t xml:space="preserve"> </w:t>
      </w:r>
      <w:r w:rsidRPr="00386818">
        <w:t>создан</w:t>
      </w:r>
      <w:r w:rsidRPr="00386818">
        <w:rPr>
          <w:spacing w:val="1"/>
        </w:rPr>
        <w:t>н</w:t>
      </w:r>
      <w:r w:rsidRPr="00386818">
        <w:t>ые</w:t>
      </w:r>
      <w:r w:rsidRPr="00386818">
        <w:rPr>
          <w:spacing w:val="28"/>
        </w:rPr>
        <w:t xml:space="preserve"> </w:t>
      </w:r>
      <w:r w:rsidRPr="00386818">
        <w:t>или</w:t>
      </w:r>
      <w:r w:rsidRPr="00386818">
        <w:rPr>
          <w:spacing w:val="29"/>
        </w:rPr>
        <w:t xml:space="preserve"> </w:t>
      </w:r>
      <w:r w:rsidRPr="00386818">
        <w:t>и</w:t>
      </w:r>
      <w:r w:rsidRPr="00386818">
        <w:rPr>
          <w:spacing w:val="1"/>
        </w:rPr>
        <w:t>з</w:t>
      </w:r>
      <w:r w:rsidRPr="00386818">
        <w:rPr>
          <w:spacing w:val="-1"/>
        </w:rPr>
        <w:t>м</w:t>
      </w:r>
      <w:r w:rsidRPr="00386818">
        <w:t>е</w:t>
      </w:r>
      <w:r w:rsidRPr="00386818">
        <w:rPr>
          <w:spacing w:val="2"/>
        </w:rPr>
        <w:t>н</w:t>
      </w:r>
      <w:r w:rsidRPr="00386818">
        <w:t>ен</w:t>
      </w:r>
      <w:r w:rsidRPr="00386818">
        <w:rPr>
          <w:spacing w:val="1"/>
        </w:rPr>
        <w:t>н</w:t>
      </w:r>
      <w:r w:rsidRPr="00386818">
        <w:t>ые</w:t>
      </w:r>
      <w:r w:rsidRPr="00386818">
        <w:rPr>
          <w:spacing w:val="31"/>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rPr>
          <w:spacing w:val="2"/>
        </w:rPr>
        <w:t>а</w:t>
      </w:r>
      <w:r w:rsidRPr="00386818">
        <w:rPr>
          <w:spacing w:val="-1"/>
        </w:rPr>
        <w:t>м</w:t>
      </w:r>
      <w:r w:rsidRPr="00386818">
        <w:t>и</w:t>
      </w:r>
      <w:r w:rsidRPr="00386818">
        <w:rPr>
          <w:spacing w:val="29"/>
        </w:rPr>
        <w:t xml:space="preserve"> </w:t>
      </w:r>
      <w:r w:rsidRPr="00386818">
        <w:rPr>
          <w:spacing w:val="1"/>
        </w:rPr>
        <w:t>э</w:t>
      </w:r>
      <w:r w:rsidRPr="00386818">
        <w:rPr>
          <w:spacing w:val="-2"/>
        </w:rPr>
        <w:t>к</w:t>
      </w:r>
      <w:r w:rsidRPr="00386818">
        <w:t>замена</w:t>
      </w:r>
      <w:r w:rsidRPr="00386818">
        <w:rPr>
          <w:spacing w:val="29"/>
        </w:rPr>
        <w:t xml:space="preserve"> </w:t>
      </w:r>
      <w:r w:rsidRPr="00386818">
        <w:t>на</w:t>
      </w:r>
      <w:r w:rsidRPr="00386818">
        <w:rPr>
          <w:spacing w:val="40"/>
        </w:rPr>
        <w:t xml:space="preserve"> </w:t>
      </w:r>
      <w:r w:rsidRPr="00386818">
        <w:rPr>
          <w:spacing w:val="-2"/>
        </w:rPr>
        <w:t>к</w:t>
      </w:r>
      <w:r w:rsidRPr="00386818">
        <w:t>о</w:t>
      </w:r>
      <w:r w:rsidRPr="00386818">
        <w:rPr>
          <w:spacing w:val="-1"/>
        </w:rPr>
        <w:t>м</w:t>
      </w:r>
      <w:r w:rsidRPr="00386818">
        <w:rPr>
          <w:spacing w:val="2"/>
        </w:rPr>
        <w:t>п</w:t>
      </w:r>
      <w:r w:rsidRPr="00386818">
        <w:t>ьют</w:t>
      </w:r>
      <w:r w:rsidRPr="00386818">
        <w:rPr>
          <w:spacing w:val="2"/>
        </w:rPr>
        <w:t>е</w:t>
      </w:r>
      <w:r w:rsidRPr="00386818">
        <w:t>рах,</w:t>
      </w:r>
      <w:r w:rsidRPr="00386818">
        <w:rPr>
          <w:w w:val="99"/>
        </w:rPr>
        <w:t xml:space="preserve"> </w:t>
      </w:r>
      <w:r w:rsidRPr="00386818">
        <w:t>где</w:t>
      </w:r>
      <w:r w:rsidRPr="00386818">
        <w:rPr>
          <w:spacing w:val="25"/>
        </w:rPr>
        <w:t xml:space="preserve"> </w:t>
      </w:r>
      <w:r w:rsidRPr="00386818">
        <w:t>провод</w:t>
      </w:r>
      <w:r w:rsidRPr="00386818">
        <w:rPr>
          <w:spacing w:val="1"/>
        </w:rPr>
        <w:t>и</w:t>
      </w:r>
      <w:r w:rsidRPr="00386818">
        <w:t>лся</w:t>
      </w:r>
      <w:r w:rsidRPr="00386818">
        <w:rPr>
          <w:spacing w:val="27"/>
        </w:rPr>
        <w:t xml:space="preserve"> </w:t>
      </w:r>
      <w:r w:rsidRPr="00386818">
        <w:rPr>
          <w:spacing w:val="1"/>
        </w:rPr>
        <w:t>э</w:t>
      </w:r>
      <w:r w:rsidRPr="00386818">
        <w:rPr>
          <w:spacing w:val="-2"/>
        </w:rPr>
        <w:t>к</w:t>
      </w:r>
      <w:r w:rsidRPr="00386818">
        <w:t>замен,</w:t>
      </w:r>
      <w:r w:rsidRPr="00386818">
        <w:rPr>
          <w:spacing w:val="26"/>
        </w:rPr>
        <w:t xml:space="preserve"> </w:t>
      </w:r>
      <w:r w:rsidRPr="00386818">
        <w:t>дол</w:t>
      </w:r>
      <w:r w:rsidRPr="00386818">
        <w:rPr>
          <w:spacing w:val="1"/>
        </w:rPr>
        <w:t>ж</w:t>
      </w:r>
      <w:r w:rsidRPr="00386818">
        <w:t>ны</w:t>
      </w:r>
      <w:r w:rsidRPr="00386818">
        <w:rPr>
          <w:spacing w:val="27"/>
        </w:rPr>
        <w:t xml:space="preserve"> </w:t>
      </w:r>
      <w:r w:rsidRPr="00386818">
        <w:rPr>
          <w:spacing w:val="2"/>
        </w:rPr>
        <w:t>б</w:t>
      </w:r>
      <w:r w:rsidRPr="00386818">
        <w:t>ыть</w:t>
      </w:r>
      <w:r w:rsidRPr="00386818">
        <w:rPr>
          <w:spacing w:val="25"/>
        </w:rPr>
        <w:t xml:space="preserve"> </w:t>
      </w:r>
      <w:r w:rsidRPr="00386818">
        <w:t>безвозвратно</w:t>
      </w:r>
      <w:r w:rsidRPr="00386818">
        <w:rPr>
          <w:spacing w:val="30"/>
        </w:rPr>
        <w:t xml:space="preserve"> </w:t>
      </w:r>
      <w:r w:rsidRPr="00386818">
        <w:rPr>
          <w:spacing w:val="-6"/>
        </w:rPr>
        <w:t>у</w:t>
      </w:r>
      <w:r w:rsidRPr="00386818">
        <w:t>далены за день до следующей даты экзамена КОГЭ.</w:t>
      </w:r>
      <w:r w:rsidRPr="00386818">
        <w:rPr>
          <w:spacing w:val="26"/>
        </w:rPr>
        <w:t xml:space="preserve"> </w:t>
      </w:r>
      <w:r w:rsidRPr="00386818">
        <w:t>Р</w:t>
      </w:r>
      <w:r w:rsidRPr="00386818">
        <w:rPr>
          <w:spacing w:val="2"/>
        </w:rPr>
        <w:t>е</w:t>
      </w:r>
      <w:r w:rsidRPr="00386818">
        <w:rPr>
          <w:spacing w:val="-2"/>
        </w:rPr>
        <w:t>к</w:t>
      </w:r>
      <w:r w:rsidRPr="00386818">
        <w:t>о</w:t>
      </w:r>
      <w:r w:rsidRPr="00386818">
        <w:rPr>
          <w:spacing w:val="1"/>
        </w:rPr>
        <w:t>м</w:t>
      </w:r>
      <w:r w:rsidRPr="00386818">
        <w:rPr>
          <w:spacing w:val="2"/>
        </w:rPr>
        <w:t>е</w:t>
      </w:r>
      <w:r w:rsidRPr="00386818">
        <w:t>н</w:t>
      </w:r>
      <w:r w:rsidRPr="00386818">
        <w:rPr>
          <w:spacing w:val="2"/>
        </w:rPr>
        <w:t>д</w:t>
      </w:r>
      <w:r w:rsidRPr="00386818">
        <w:rPr>
          <w:spacing w:val="-6"/>
        </w:rPr>
        <w:t>у</w:t>
      </w:r>
      <w:r w:rsidRPr="00386818">
        <w:rPr>
          <w:spacing w:val="2"/>
        </w:rPr>
        <w:t>е</w:t>
      </w:r>
      <w:r w:rsidRPr="00386818">
        <w:t>тся</w:t>
      </w:r>
      <w:r w:rsidRPr="00386818">
        <w:rPr>
          <w:w w:val="99"/>
        </w:rPr>
        <w:t xml:space="preserve"> </w:t>
      </w:r>
      <w:r w:rsidRPr="00386818">
        <w:t>пер</w:t>
      </w:r>
      <w:r w:rsidRPr="00386818">
        <w:rPr>
          <w:spacing w:val="2"/>
        </w:rPr>
        <w:t>е</w:t>
      </w:r>
      <w:r w:rsidRPr="00386818">
        <w:rPr>
          <w:spacing w:val="-6"/>
        </w:rPr>
        <w:t>у</w:t>
      </w:r>
      <w:r w:rsidRPr="00386818">
        <w:rPr>
          <w:spacing w:val="2"/>
        </w:rPr>
        <w:t>с</w:t>
      </w:r>
      <w:r w:rsidRPr="00386818">
        <w:t>тано</w:t>
      </w:r>
      <w:r w:rsidRPr="00386818">
        <w:rPr>
          <w:spacing w:val="2"/>
        </w:rPr>
        <w:t>в</w:t>
      </w:r>
      <w:r w:rsidRPr="00386818">
        <w:rPr>
          <w:spacing w:val="-2"/>
        </w:rPr>
        <w:t>к</w:t>
      </w:r>
      <w:r w:rsidRPr="00386818">
        <w:t>а</w:t>
      </w:r>
      <w:r w:rsidRPr="00386818">
        <w:rPr>
          <w:spacing w:val="-22"/>
        </w:rPr>
        <w:t xml:space="preserve"> </w:t>
      </w:r>
      <w:r w:rsidRPr="00386818">
        <w:t>ср</w:t>
      </w:r>
      <w:r w:rsidRPr="00386818">
        <w:rPr>
          <w:spacing w:val="2"/>
        </w:rPr>
        <w:t>е</w:t>
      </w:r>
      <w:r w:rsidRPr="00386818">
        <w:t>д</w:t>
      </w:r>
      <w:r w:rsidRPr="00386818">
        <w:rPr>
          <w:spacing w:val="-22"/>
        </w:rPr>
        <w:t xml:space="preserve"> </w:t>
      </w:r>
      <w:r w:rsidRPr="00386818">
        <w:rPr>
          <w:spacing w:val="2"/>
        </w:rPr>
        <w:t>п</w:t>
      </w:r>
      <w:r w:rsidRPr="00386818">
        <w:t>рогр</w:t>
      </w:r>
      <w:r w:rsidRPr="00386818">
        <w:rPr>
          <w:spacing w:val="1"/>
        </w:rPr>
        <w:t>а</w:t>
      </w:r>
      <w:r w:rsidRPr="00386818">
        <w:rPr>
          <w:spacing w:val="-1"/>
        </w:rPr>
        <w:t>мм</w:t>
      </w:r>
      <w:r w:rsidRPr="00386818">
        <w:t>ир</w:t>
      </w:r>
      <w:r w:rsidRPr="00386818">
        <w:rPr>
          <w:spacing w:val="2"/>
        </w:rPr>
        <w:t>о</w:t>
      </w:r>
      <w:r w:rsidRPr="00386818">
        <w:t>ван</w:t>
      </w:r>
      <w:r w:rsidRPr="00386818">
        <w:rPr>
          <w:spacing w:val="1"/>
        </w:rPr>
        <w:t>и</w:t>
      </w:r>
      <w:r w:rsidRPr="00386818">
        <w:t>я.</w:t>
      </w:r>
    </w:p>
    <w:p w:rsidR="00C97CAE" w:rsidRPr="00386818" w:rsidRDefault="00C97CAE" w:rsidP="00202C10">
      <w:pPr>
        <w:kinsoku w:val="0"/>
        <w:overflowPunct w:val="0"/>
        <w:spacing w:before="6" w:line="100" w:lineRule="exact"/>
        <w:ind w:right="-40"/>
        <w:rPr>
          <w:sz w:val="10"/>
          <w:szCs w:val="10"/>
        </w:rPr>
      </w:pPr>
    </w:p>
    <w:p w:rsidR="00C97CAE" w:rsidRPr="00386818" w:rsidRDefault="00C97CAE" w:rsidP="00202C10">
      <w:pPr>
        <w:kinsoku w:val="0"/>
        <w:overflowPunct w:val="0"/>
        <w:spacing w:line="200" w:lineRule="exact"/>
        <w:ind w:right="-40"/>
        <w:rPr>
          <w:sz w:val="20"/>
          <w:szCs w:val="20"/>
        </w:rPr>
      </w:pPr>
    </w:p>
    <w:p w:rsidR="00C97CAE" w:rsidRPr="00386818" w:rsidRDefault="00C97CAE" w:rsidP="00645095">
      <w:pPr>
        <w:jc w:val="center"/>
        <w:rPr>
          <w:b/>
          <w:bCs/>
          <w:sz w:val="26"/>
          <w:szCs w:val="26"/>
        </w:rPr>
      </w:pPr>
      <w:bookmarkStart w:id="370" w:name="_Toc193382362"/>
      <w:bookmarkStart w:id="371" w:name="_Toc193382662"/>
      <w:bookmarkStart w:id="372" w:name="_Toc193787367"/>
      <w:r w:rsidRPr="00386818">
        <w:rPr>
          <w:b/>
          <w:sz w:val="26"/>
          <w:szCs w:val="26"/>
        </w:rPr>
        <w:t>И</w:t>
      </w:r>
      <w:r w:rsidRPr="00386818">
        <w:rPr>
          <w:b/>
          <w:spacing w:val="-2"/>
          <w:sz w:val="26"/>
          <w:szCs w:val="26"/>
        </w:rPr>
        <w:t>н</w:t>
      </w:r>
      <w:r w:rsidRPr="00386818">
        <w:rPr>
          <w:b/>
          <w:spacing w:val="-3"/>
          <w:sz w:val="26"/>
          <w:szCs w:val="26"/>
        </w:rPr>
        <w:t>с</w:t>
      </w:r>
      <w:r w:rsidRPr="00386818">
        <w:rPr>
          <w:b/>
          <w:spacing w:val="1"/>
          <w:sz w:val="26"/>
          <w:szCs w:val="26"/>
        </w:rPr>
        <w:t>т</w:t>
      </w:r>
      <w:r w:rsidRPr="00386818">
        <w:rPr>
          <w:b/>
          <w:spacing w:val="-3"/>
          <w:sz w:val="26"/>
          <w:szCs w:val="26"/>
        </w:rPr>
        <w:t>р</w:t>
      </w:r>
      <w:r w:rsidRPr="00386818">
        <w:rPr>
          <w:b/>
          <w:sz w:val="26"/>
          <w:szCs w:val="26"/>
        </w:rPr>
        <w:t>у</w:t>
      </w:r>
      <w:r w:rsidRPr="00386818">
        <w:rPr>
          <w:b/>
          <w:spacing w:val="-1"/>
          <w:sz w:val="26"/>
          <w:szCs w:val="26"/>
        </w:rPr>
        <w:t>кци</w:t>
      </w:r>
      <w:r w:rsidRPr="00386818">
        <w:rPr>
          <w:b/>
          <w:sz w:val="26"/>
          <w:szCs w:val="26"/>
        </w:rPr>
        <w:t>я</w:t>
      </w:r>
      <w:r w:rsidRPr="00386818">
        <w:rPr>
          <w:b/>
          <w:spacing w:val="-2"/>
          <w:sz w:val="26"/>
          <w:szCs w:val="26"/>
        </w:rPr>
        <w:t xml:space="preserve"> </w:t>
      </w:r>
      <w:r w:rsidRPr="00386818">
        <w:rPr>
          <w:b/>
          <w:sz w:val="26"/>
          <w:szCs w:val="26"/>
        </w:rPr>
        <w:t>для</w:t>
      </w:r>
      <w:r w:rsidRPr="00386818">
        <w:rPr>
          <w:b/>
          <w:spacing w:val="-1"/>
          <w:sz w:val="26"/>
          <w:szCs w:val="26"/>
        </w:rPr>
        <w:t xml:space="preserve"> </w:t>
      </w:r>
      <w:r w:rsidRPr="00386818">
        <w:rPr>
          <w:b/>
          <w:sz w:val="26"/>
          <w:szCs w:val="26"/>
        </w:rPr>
        <w:t>ру</w:t>
      </w:r>
      <w:r w:rsidRPr="00386818">
        <w:rPr>
          <w:b/>
          <w:spacing w:val="-1"/>
          <w:sz w:val="26"/>
          <w:szCs w:val="26"/>
        </w:rPr>
        <w:t>к</w:t>
      </w:r>
      <w:r w:rsidRPr="00386818">
        <w:rPr>
          <w:b/>
          <w:sz w:val="26"/>
          <w:szCs w:val="26"/>
        </w:rPr>
        <w:t>о</w:t>
      </w:r>
      <w:r w:rsidRPr="00386818">
        <w:rPr>
          <w:b/>
          <w:spacing w:val="-3"/>
          <w:sz w:val="26"/>
          <w:szCs w:val="26"/>
        </w:rPr>
        <w:t>в</w:t>
      </w:r>
      <w:r w:rsidRPr="00386818">
        <w:rPr>
          <w:b/>
          <w:sz w:val="26"/>
          <w:szCs w:val="26"/>
        </w:rPr>
        <w:t>од</w:t>
      </w:r>
      <w:r w:rsidRPr="00386818">
        <w:rPr>
          <w:b/>
          <w:spacing w:val="-2"/>
          <w:sz w:val="26"/>
          <w:szCs w:val="26"/>
        </w:rPr>
        <w:t>и</w:t>
      </w:r>
      <w:r w:rsidRPr="00386818">
        <w:rPr>
          <w:b/>
          <w:spacing w:val="1"/>
          <w:sz w:val="26"/>
          <w:szCs w:val="26"/>
        </w:rPr>
        <w:t>т</w:t>
      </w:r>
      <w:r w:rsidRPr="00386818">
        <w:rPr>
          <w:b/>
          <w:spacing w:val="-3"/>
          <w:sz w:val="26"/>
          <w:szCs w:val="26"/>
        </w:rPr>
        <w:t>е</w:t>
      </w:r>
      <w:r w:rsidRPr="00386818">
        <w:rPr>
          <w:b/>
          <w:sz w:val="26"/>
          <w:szCs w:val="26"/>
        </w:rPr>
        <w:t>ля</w:t>
      </w:r>
      <w:r w:rsidRPr="00386818">
        <w:rPr>
          <w:b/>
          <w:spacing w:val="-2"/>
          <w:sz w:val="26"/>
          <w:szCs w:val="26"/>
        </w:rPr>
        <w:t xml:space="preserve"> </w:t>
      </w:r>
      <w:r w:rsidRPr="00386818">
        <w:rPr>
          <w:b/>
          <w:spacing w:val="-3"/>
          <w:sz w:val="26"/>
          <w:szCs w:val="26"/>
        </w:rPr>
        <w:t>П</w:t>
      </w:r>
      <w:r w:rsidRPr="00386818">
        <w:rPr>
          <w:b/>
          <w:sz w:val="26"/>
          <w:szCs w:val="26"/>
        </w:rPr>
        <w:t>ПЭ</w:t>
      </w:r>
      <w:bookmarkEnd w:id="370"/>
      <w:bookmarkEnd w:id="371"/>
      <w:bookmarkEnd w:id="372"/>
    </w:p>
    <w:p w:rsidR="00C97CAE" w:rsidRPr="00386818" w:rsidRDefault="00C97CAE" w:rsidP="00645095">
      <w:pPr>
        <w:jc w:val="center"/>
        <w:rPr>
          <w:b/>
          <w:sz w:val="26"/>
          <w:szCs w:val="26"/>
        </w:rPr>
      </w:pPr>
    </w:p>
    <w:p w:rsidR="00C97CAE" w:rsidRPr="00386818" w:rsidRDefault="00C97CAE" w:rsidP="00645095">
      <w:pPr>
        <w:ind w:firstLine="709"/>
        <w:jc w:val="both"/>
        <w:rPr>
          <w:b/>
          <w:bCs/>
          <w:sz w:val="26"/>
          <w:szCs w:val="26"/>
        </w:rPr>
      </w:pPr>
      <w:bookmarkStart w:id="373" w:name="_Toc193382363"/>
      <w:bookmarkStart w:id="374" w:name="_Toc193382663"/>
      <w:bookmarkStart w:id="375" w:name="_Toc193787368"/>
      <w:r w:rsidRPr="00386818">
        <w:rPr>
          <w:b/>
          <w:sz w:val="26"/>
          <w:szCs w:val="26"/>
        </w:rPr>
        <w:t>Подгот</w:t>
      </w:r>
      <w:r w:rsidRPr="00386818">
        <w:rPr>
          <w:b/>
          <w:spacing w:val="2"/>
          <w:sz w:val="26"/>
          <w:szCs w:val="26"/>
        </w:rPr>
        <w:t>о</w:t>
      </w:r>
      <w:r w:rsidRPr="00386818">
        <w:rPr>
          <w:b/>
          <w:sz w:val="26"/>
          <w:szCs w:val="26"/>
        </w:rPr>
        <w:t>в</w:t>
      </w:r>
      <w:r w:rsidRPr="00386818">
        <w:rPr>
          <w:b/>
          <w:spacing w:val="-2"/>
          <w:sz w:val="26"/>
          <w:szCs w:val="26"/>
        </w:rPr>
        <w:t>к</w:t>
      </w:r>
      <w:r w:rsidRPr="00386818">
        <w:rPr>
          <w:b/>
          <w:sz w:val="26"/>
          <w:szCs w:val="26"/>
        </w:rPr>
        <w:t>а</w:t>
      </w:r>
      <w:r w:rsidRPr="00386818">
        <w:rPr>
          <w:b/>
          <w:spacing w:val="-11"/>
          <w:sz w:val="26"/>
          <w:szCs w:val="26"/>
        </w:rPr>
        <w:t xml:space="preserve"> </w:t>
      </w:r>
      <w:r w:rsidRPr="00386818">
        <w:rPr>
          <w:b/>
          <w:sz w:val="26"/>
          <w:szCs w:val="26"/>
        </w:rPr>
        <w:t>к</w:t>
      </w:r>
      <w:r w:rsidRPr="00386818">
        <w:rPr>
          <w:b/>
          <w:spacing w:val="-12"/>
          <w:sz w:val="26"/>
          <w:szCs w:val="26"/>
        </w:rPr>
        <w:t xml:space="preserve"> </w:t>
      </w:r>
      <w:r w:rsidRPr="00386818">
        <w:rPr>
          <w:b/>
          <w:sz w:val="26"/>
          <w:szCs w:val="26"/>
        </w:rPr>
        <w:t>п</w:t>
      </w:r>
      <w:r w:rsidRPr="00386818">
        <w:rPr>
          <w:b/>
          <w:spacing w:val="1"/>
          <w:sz w:val="26"/>
          <w:szCs w:val="26"/>
        </w:rPr>
        <w:t>р</w:t>
      </w:r>
      <w:r w:rsidRPr="00386818">
        <w:rPr>
          <w:b/>
          <w:sz w:val="26"/>
          <w:szCs w:val="26"/>
        </w:rPr>
        <w:t>ов</w:t>
      </w:r>
      <w:r w:rsidRPr="00386818">
        <w:rPr>
          <w:b/>
          <w:spacing w:val="1"/>
          <w:sz w:val="26"/>
          <w:szCs w:val="26"/>
        </w:rPr>
        <w:t>е</w:t>
      </w:r>
      <w:r w:rsidRPr="00386818">
        <w:rPr>
          <w:b/>
          <w:sz w:val="26"/>
          <w:szCs w:val="26"/>
        </w:rPr>
        <w:t>ден</w:t>
      </w:r>
      <w:r w:rsidRPr="00386818">
        <w:rPr>
          <w:b/>
          <w:spacing w:val="-1"/>
          <w:sz w:val="26"/>
          <w:szCs w:val="26"/>
        </w:rPr>
        <w:t>и</w:t>
      </w:r>
      <w:r w:rsidRPr="00386818">
        <w:rPr>
          <w:b/>
          <w:sz w:val="26"/>
          <w:szCs w:val="26"/>
        </w:rPr>
        <w:t>ю</w:t>
      </w:r>
      <w:r w:rsidRPr="00386818">
        <w:rPr>
          <w:b/>
          <w:spacing w:val="-11"/>
          <w:sz w:val="26"/>
          <w:szCs w:val="26"/>
        </w:rPr>
        <w:t xml:space="preserve"> </w:t>
      </w:r>
      <w:r w:rsidRPr="00386818">
        <w:rPr>
          <w:b/>
          <w:sz w:val="26"/>
          <w:szCs w:val="26"/>
        </w:rPr>
        <w:t>ОГЭ</w:t>
      </w:r>
      <w:bookmarkEnd w:id="373"/>
      <w:bookmarkEnd w:id="374"/>
      <w:bookmarkEnd w:id="375"/>
    </w:p>
    <w:p w:rsidR="00C97CAE" w:rsidRPr="00386818" w:rsidRDefault="00C97CAE" w:rsidP="00202C10">
      <w:pPr>
        <w:pStyle w:val="ac"/>
        <w:kinsoku w:val="0"/>
        <w:overflowPunct w:val="0"/>
        <w:spacing w:line="291" w:lineRule="exact"/>
        <w:ind w:right="-40" w:firstLine="709"/>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w:t>
      </w:r>
      <w:r w:rsidRPr="00386818">
        <w:rPr>
          <w:spacing w:val="21"/>
        </w:rPr>
        <w:t xml:space="preserve"> </w:t>
      </w:r>
      <w:r w:rsidRPr="00386818">
        <w:t>ППЭ сов</w:t>
      </w:r>
      <w:r w:rsidRPr="00386818">
        <w:rPr>
          <w:spacing w:val="-1"/>
        </w:rPr>
        <w:t>м</w:t>
      </w:r>
      <w:r w:rsidRPr="00386818">
        <w:t>естно с</w:t>
      </w:r>
      <w:r w:rsidRPr="00386818">
        <w:rPr>
          <w:spacing w:val="57"/>
        </w:rPr>
        <w:t xml:space="preserve"> </w:t>
      </w:r>
      <w:r w:rsidRPr="00386818">
        <w:t>р</w:t>
      </w:r>
      <w:r w:rsidRPr="00386818">
        <w:rPr>
          <w:spacing w:val="-6"/>
        </w:rPr>
        <w:t>у</w:t>
      </w:r>
      <w:r w:rsidRPr="00386818">
        <w:t xml:space="preserve">ководителем ОО </w:t>
      </w:r>
      <w:r w:rsidRPr="00386818">
        <w:rPr>
          <w:spacing w:val="2"/>
        </w:rPr>
        <w:t>о</w:t>
      </w:r>
      <w:r w:rsidRPr="00386818">
        <w:t>бяза</w:t>
      </w:r>
      <w:r w:rsidRPr="00386818">
        <w:rPr>
          <w:spacing w:val="1"/>
        </w:rPr>
        <w:t>н</w:t>
      </w:r>
      <w:r w:rsidRPr="00386818">
        <w:t>ы</w:t>
      </w:r>
      <w:r w:rsidRPr="00386818">
        <w:rPr>
          <w:spacing w:val="23"/>
        </w:rPr>
        <w:t xml:space="preserve"> </w:t>
      </w:r>
      <w:r w:rsidRPr="00386818">
        <w:t>обеспечи</w:t>
      </w:r>
      <w:r w:rsidRPr="00386818">
        <w:rPr>
          <w:spacing w:val="1"/>
        </w:rPr>
        <w:t>т</w:t>
      </w:r>
      <w:r w:rsidRPr="00386818">
        <w:t>ь</w:t>
      </w:r>
      <w:r w:rsidRPr="00386818">
        <w:rPr>
          <w:spacing w:val="27"/>
        </w:rPr>
        <w:t xml:space="preserve"> </w:t>
      </w:r>
      <w:r w:rsidRPr="00386818">
        <w:t>го</w:t>
      </w:r>
      <w:r w:rsidRPr="00386818">
        <w:rPr>
          <w:spacing w:val="1"/>
        </w:rPr>
        <w:t>т</w:t>
      </w:r>
      <w:r w:rsidRPr="00386818">
        <w:t>овнос</w:t>
      </w:r>
      <w:r w:rsidRPr="00386818">
        <w:rPr>
          <w:spacing w:val="2"/>
        </w:rPr>
        <w:t>т</w:t>
      </w:r>
      <w:r w:rsidRPr="00386818">
        <w:t>ь ППЭ к</w:t>
      </w:r>
      <w:r w:rsidRPr="00386818">
        <w:rPr>
          <w:spacing w:val="-4"/>
        </w:rPr>
        <w:t xml:space="preserve"> </w:t>
      </w:r>
      <w:r w:rsidRPr="00386818">
        <w:t>проведению КОГЭ в соо</w:t>
      </w:r>
      <w:r w:rsidRPr="00386818">
        <w:rPr>
          <w:spacing w:val="1"/>
        </w:rPr>
        <w:t>т</w:t>
      </w:r>
      <w:r w:rsidRPr="00386818">
        <w:t>вет</w:t>
      </w:r>
      <w:r w:rsidRPr="00386818">
        <w:rPr>
          <w:spacing w:val="2"/>
        </w:rPr>
        <w:t>с</w:t>
      </w:r>
      <w:r w:rsidRPr="00386818">
        <w:t>твии с</w:t>
      </w:r>
      <w:r w:rsidRPr="00386818">
        <w:rPr>
          <w:spacing w:val="-3"/>
        </w:rPr>
        <w:t xml:space="preserve"> </w:t>
      </w:r>
      <w:r w:rsidRPr="00386818">
        <w:t>треб</w:t>
      </w:r>
      <w:r w:rsidRPr="00386818">
        <w:rPr>
          <w:spacing w:val="1"/>
        </w:rPr>
        <w:t>о</w:t>
      </w:r>
      <w:r w:rsidRPr="00386818">
        <w:t>ван</w:t>
      </w:r>
      <w:r w:rsidRPr="00386818">
        <w:rPr>
          <w:spacing w:val="1"/>
        </w:rPr>
        <w:t>и</w:t>
      </w:r>
      <w:r w:rsidRPr="00386818">
        <w:t>я</w:t>
      </w:r>
      <w:r w:rsidRPr="00386818">
        <w:rPr>
          <w:spacing w:val="2"/>
        </w:rPr>
        <w:t>м</w:t>
      </w:r>
      <w:r w:rsidRPr="00386818">
        <w:t>и к</w:t>
      </w:r>
      <w:r w:rsidRPr="00386818">
        <w:rPr>
          <w:spacing w:val="-3"/>
        </w:rPr>
        <w:t xml:space="preserve"> </w:t>
      </w:r>
      <w:r w:rsidRPr="00386818">
        <w:t>П</w:t>
      </w:r>
      <w:r w:rsidRPr="00386818">
        <w:rPr>
          <w:spacing w:val="2"/>
        </w:rPr>
        <w:t>П</w:t>
      </w:r>
      <w:r w:rsidRPr="00386818">
        <w:t>Э.</w:t>
      </w:r>
    </w:p>
    <w:p w:rsidR="00C97CAE" w:rsidRPr="00386818" w:rsidRDefault="00C97CAE" w:rsidP="00202C10">
      <w:pPr>
        <w:pStyle w:val="ac"/>
        <w:kinsoku w:val="0"/>
        <w:overflowPunct w:val="0"/>
        <w:spacing w:line="300" w:lineRule="exact"/>
        <w:ind w:right="-40" w:firstLine="709"/>
        <w:jc w:val="both"/>
      </w:pPr>
      <w:r w:rsidRPr="00386818">
        <w:t>Та</w:t>
      </w:r>
      <w:r w:rsidRPr="00386818">
        <w:rPr>
          <w:spacing w:val="-2"/>
        </w:rPr>
        <w:t>к</w:t>
      </w:r>
      <w:r w:rsidRPr="00386818">
        <w:t>же</w:t>
      </w:r>
      <w:r w:rsidRPr="00386818">
        <w:rPr>
          <w:spacing w:val="22"/>
        </w:rPr>
        <w:t xml:space="preserve"> </w:t>
      </w:r>
      <w:r w:rsidRPr="00386818">
        <w:t>нео</w:t>
      </w:r>
      <w:r w:rsidRPr="00386818">
        <w:rPr>
          <w:spacing w:val="2"/>
        </w:rPr>
        <w:t>б</w:t>
      </w:r>
      <w:r w:rsidRPr="00386818">
        <w:t>ходи</w:t>
      </w:r>
      <w:r w:rsidRPr="00386818">
        <w:rPr>
          <w:spacing w:val="1"/>
        </w:rPr>
        <w:t>м</w:t>
      </w:r>
      <w:r w:rsidRPr="00386818">
        <w:t>о</w:t>
      </w:r>
      <w:r w:rsidRPr="00386818">
        <w:rPr>
          <w:spacing w:val="21"/>
        </w:rPr>
        <w:t xml:space="preserve"> </w:t>
      </w:r>
      <w:r w:rsidRPr="00386818">
        <w:rPr>
          <w:spacing w:val="2"/>
        </w:rPr>
        <w:t>п</w:t>
      </w:r>
      <w:r w:rsidRPr="00386818">
        <w:t>одго</w:t>
      </w:r>
      <w:r w:rsidRPr="00386818">
        <w:rPr>
          <w:spacing w:val="-2"/>
        </w:rPr>
        <w:t>т</w:t>
      </w:r>
      <w:r w:rsidRPr="00386818">
        <w:rPr>
          <w:spacing w:val="2"/>
        </w:rPr>
        <w:t>о</w:t>
      </w:r>
      <w:r w:rsidRPr="00386818">
        <w:t>вить</w:t>
      </w:r>
      <w:r w:rsidRPr="00386818">
        <w:rPr>
          <w:spacing w:val="21"/>
        </w:rPr>
        <w:t xml:space="preserve"> </w:t>
      </w:r>
      <w:r w:rsidRPr="00386818">
        <w:rPr>
          <w:spacing w:val="2"/>
        </w:rPr>
        <w:t>н</w:t>
      </w:r>
      <w:r w:rsidRPr="00386818">
        <w:t>е</w:t>
      </w:r>
      <w:r w:rsidRPr="00386818">
        <w:rPr>
          <w:spacing w:val="22"/>
        </w:rPr>
        <w:t xml:space="preserve"> </w:t>
      </w:r>
      <w:r w:rsidRPr="00386818">
        <w:rPr>
          <w:spacing w:val="-1"/>
        </w:rPr>
        <w:t>м</w:t>
      </w:r>
      <w:r w:rsidRPr="00386818">
        <w:t>ен</w:t>
      </w:r>
      <w:r w:rsidRPr="00386818">
        <w:rPr>
          <w:spacing w:val="2"/>
        </w:rPr>
        <w:t>е</w:t>
      </w:r>
      <w:r w:rsidRPr="00386818">
        <w:t>е</w:t>
      </w:r>
      <w:r w:rsidRPr="00386818">
        <w:rPr>
          <w:spacing w:val="24"/>
        </w:rPr>
        <w:t xml:space="preserve"> </w:t>
      </w:r>
      <w:r w:rsidRPr="00386818">
        <w:t>1</w:t>
      </w:r>
      <w:r w:rsidRPr="00386818">
        <w:rPr>
          <w:spacing w:val="21"/>
        </w:rPr>
        <w:t xml:space="preserve"> </w:t>
      </w:r>
      <w:r w:rsidRPr="00386818">
        <w:t>фле</w:t>
      </w:r>
      <w:r w:rsidRPr="00386818">
        <w:rPr>
          <w:spacing w:val="4"/>
        </w:rPr>
        <w:t>ш</w:t>
      </w:r>
      <w:r w:rsidRPr="00386818">
        <w:t>-н</w:t>
      </w:r>
      <w:r w:rsidRPr="00386818">
        <w:rPr>
          <w:spacing w:val="2"/>
        </w:rPr>
        <w:t>а</w:t>
      </w:r>
      <w:r w:rsidRPr="00386818">
        <w:rPr>
          <w:spacing w:val="-2"/>
        </w:rPr>
        <w:t>к</w:t>
      </w:r>
      <w:r w:rsidRPr="00386818">
        <w:t>опит</w:t>
      </w:r>
      <w:r w:rsidRPr="00386818">
        <w:rPr>
          <w:spacing w:val="1"/>
        </w:rPr>
        <w:t>е</w:t>
      </w:r>
      <w:r w:rsidRPr="00386818">
        <w:t>ля</w:t>
      </w:r>
      <w:r w:rsidRPr="00386818">
        <w:rPr>
          <w:spacing w:val="22"/>
        </w:rPr>
        <w:t xml:space="preserve"> </w:t>
      </w:r>
      <w:r w:rsidRPr="00386818">
        <w:rPr>
          <w:spacing w:val="2"/>
        </w:rPr>
        <w:t>д</w:t>
      </w:r>
      <w:r w:rsidRPr="00386818">
        <w:t>ля</w:t>
      </w:r>
      <w:r w:rsidRPr="00386818">
        <w:rPr>
          <w:spacing w:val="22"/>
        </w:rPr>
        <w:t xml:space="preserve"> </w:t>
      </w:r>
      <w:r w:rsidRPr="00386818">
        <w:t>пере</w:t>
      </w:r>
      <w:r w:rsidRPr="00386818">
        <w:rPr>
          <w:spacing w:val="1"/>
        </w:rPr>
        <w:t>н</w:t>
      </w:r>
      <w:r w:rsidRPr="00386818">
        <w:t>оса</w:t>
      </w:r>
      <w:r w:rsidRPr="00386818">
        <w:rPr>
          <w:spacing w:val="21"/>
        </w:rPr>
        <w:t xml:space="preserve"> </w:t>
      </w:r>
      <w:r w:rsidRPr="00386818">
        <w:t>дан</w:t>
      </w:r>
      <w:r w:rsidRPr="00386818">
        <w:rPr>
          <w:spacing w:val="1"/>
        </w:rPr>
        <w:t>н</w:t>
      </w:r>
      <w:r w:rsidRPr="00386818">
        <w:t>ых</w:t>
      </w:r>
      <w:r w:rsidRPr="00386818">
        <w:rPr>
          <w:w w:val="99"/>
        </w:rPr>
        <w:t xml:space="preserve"> </w:t>
      </w:r>
      <w:r w:rsidRPr="00386818">
        <w:rPr>
          <w:spacing w:val="-1"/>
        </w:rPr>
        <w:t>м</w:t>
      </w:r>
      <w:r w:rsidRPr="00386818">
        <w:t>еж</w:t>
      </w:r>
      <w:r w:rsidRPr="00386818">
        <w:rPr>
          <w:spacing w:val="4"/>
        </w:rPr>
        <w:t>д</w:t>
      </w:r>
      <w:r w:rsidRPr="00386818">
        <w:t>у</w:t>
      </w:r>
      <w:r w:rsidRPr="00386818">
        <w:rPr>
          <w:spacing w:val="28"/>
        </w:rPr>
        <w:t xml:space="preserve"> </w:t>
      </w:r>
      <w:r w:rsidRPr="00386818">
        <w:t>станци</w:t>
      </w:r>
      <w:r w:rsidRPr="00386818">
        <w:rPr>
          <w:spacing w:val="3"/>
        </w:rPr>
        <w:t>я</w:t>
      </w:r>
      <w:r w:rsidRPr="00386818">
        <w:rPr>
          <w:spacing w:val="-1"/>
        </w:rPr>
        <w:t>м</w:t>
      </w:r>
      <w:r w:rsidRPr="00386818">
        <w:t>и</w:t>
      </w:r>
      <w:r w:rsidRPr="00386818">
        <w:rPr>
          <w:spacing w:val="36"/>
        </w:rPr>
        <w:t xml:space="preserve"> </w:t>
      </w:r>
      <w:r w:rsidRPr="00386818">
        <w:t>в</w:t>
      </w:r>
      <w:r w:rsidRPr="00386818">
        <w:rPr>
          <w:spacing w:val="34"/>
        </w:rPr>
        <w:t xml:space="preserve"> </w:t>
      </w:r>
      <w:r w:rsidRPr="00386818">
        <w:t>ППЭ</w:t>
      </w:r>
      <w:r w:rsidRPr="00386818">
        <w:rPr>
          <w:spacing w:val="35"/>
        </w:rPr>
        <w:t xml:space="preserve"> </w:t>
      </w:r>
      <w:r w:rsidRPr="00386818">
        <w:t>(ре</w:t>
      </w:r>
      <w:r w:rsidRPr="00386818">
        <w:rPr>
          <w:spacing w:val="1"/>
        </w:rPr>
        <w:t>к</w:t>
      </w:r>
      <w:r w:rsidRPr="00386818">
        <w:t>о</w:t>
      </w:r>
      <w:r w:rsidRPr="00386818">
        <w:rPr>
          <w:spacing w:val="-1"/>
        </w:rPr>
        <w:t>м</w:t>
      </w:r>
      <w:r w:rsidRPr="00386818">
        <w:t>ен</w:t>
      </w:r>
      <w:r w:rsidRPr="00386818">
        <w:rPr>
          <w:spacing w:val="5"/>
        </w:rPr>
        <w:t>д</w:t>
      </w:r>
      <w:r w:rsidRPr="00386818">
        <w:t>уемое</w:t>
      </w:r>
      <w:r w:rsidRPr="00386818">
        <w:rPr>
          <w:spacing w:val="35"/>
        </w:rPr>
        <w:t xml:space="preserve"> </w:t>
      </w:r>
      <w:r w:rsidRPr="00386818">
        <w:rPr>
          <w:spacing w:val="-2"/>
        </w:rPr>
        <w:t>к</w:t>
      </w:r>
      <w:r w:rsidRPr="00386818">
        <w:t>оли</w:t>
      </w:r>
      <w:r w:rsidRPr="00386818">
        <w:rPr>
          <w:spacing w:val="-1"/>
        </w:rPr>
        <w:t>ч</w:t>
      </w:r>
      <w:r w:rsidRPr="00386818">
        <w:rPr>
          <w:spacing w:val="2"/>
        </w:rPr>
        <w:t>е</w:t>
      </w:r>
      <w:r w:rsidRPr="00386818">
        <w:t>ство</w:t>
      </w:r>
      <w:r w:rsidRPr="00386818">
        <w:rPr>
          <w:spacing w:val="40"/>
        </w:rPr>
        <w:t xml:space="preserve"> </w:t>
      </w:r>
      <w:r w:rsidRPr="00386818">
        <w:t>–</w:t>
      </w:r>
      <w:r w:rsidRPr="00386818">
        <w:rPr>
          <w:spacing w:val="37"/>
        </w:rPr>
        <w:t xml:space="preserve"> </w:t>
      </w:r>
      <w:r w:rsidRPr="00386818">
        <w:t>по</w:t>
      </w:r>
      <w:r w:rsidRPr="00386818">
        <w:rPr>
          <w:spacing w:val="33"/>
        </w:rPr>
        <w:t xml:space="preserve"> </w:t>
      </w:r>
      <w:r w:rsidRPr="00386818">
        <w:rPr>
          <w:spacing w:val="-1"/>
        </w:rPr>
        <w:t>ч</w:t>
      </w:r>
      <w:r w:rsidRPr="00386818">
        <w:t>ис</w:t>
      </w:r>
      <w:r w:rsidRPr="00386818">
        <w:rPr>
          <w:spacing w:val="5"/>
        </w:rPr>
        <w:t>л</w:t>
      </w:r>
      <w:r w:rsidRPr="00386818">
        <w:t>у</w:t>
      </w:r>
      <w:r w:rsidRPr="00386818">
        <w:rPr>
          <w:spacing w:val="30"/>
        </w:rPr>
        <w:t xml:space="preserve"> </w:t>
      </w:r>
      <w:r w:rsidRPr="00386818">
        <w:t>техни</w:t>
      </w:r>
      <w:r w:rsidRPr="00386818">
        <w:rPr>
          <w:spacing w:val="2"/>
        </w:rPr>
        <w:t>ч</w:t>
      </w:r>
      <w:r w:rsidRPr="00386818">
        <w:t>ес</w:t>
      </w:r>
      <w:r w:rsidRPr="00386818">
        <w:rPr>
          <w:spacing w:val="-2"/>
        </w:rPr>
        <w:t>к</w:t>
      </w:r>
      <w:r w:rsidRPr="00386818">
        <w:t>их</w:t>
      </w:r>
      <w:r w:rsidRPr="00386818">
        <w:rPr>
          <w:w w:val="99"/>
        </w:rPr>
        <w:t xml:space="preserve"> </w:t>
      </w:r>
      <w:r w:rsidRPr="00386818">
        <w:t>спе</w:t>
      </w:r>
      <w:r w:rsidRPr="00386818">
        <w:rPr>
          <w:spacing w:val="1"/>
        </w:rPr>
        <w:t>ц</w:t>
      </w:r>
      <w:r w:rsidRPr="00386818">
        <w:t>иалистов</w:t>
      </w:r>
      <w:r w:rsidRPr="00386818">
        <w:rPr>
          <w:spacing w:val="-10"/>
        </w:rPr>
        <w:t xml:space="preserve"> </w:t>
      </w:r>
      <w:r w:rsidRPr="00386818">
        <w:rPr>
          <w:spacing w:val="2"/>
        </w:rPr>
        <w:t>П</w:t>
      </w:r>
      <w:r w:rsidRPr="00386818">
        <w:t>ПЭ</w:t>
      </w:r>
      <w:r w:rsidRPr="00386818">
        <w:rPr>
          <w:spacing w:val="-9"/>
        </w:rPr>
        <w:t xml:space="preserve"> </w:t>
      </w:r>
      <w:r w:rsidRPr="00386818">
        <w:t>и</w:t>
      </w:r>
      <w:r w:rsidRPr="00386818">
        <w:rPr>
          <w:spacing w:val="-7"/>
        </w:rPr>
        <w:t xml:space="preserve"> </w:t>
      </w:r>
      <w:r w:rsidRPr="00386818">
        <w:t>не</w:t>
      </w:r>
      <w:r w:rsidRPr="00386818">
        <w:rPr>
          <w:spacing w:val="-10"/>
        </w:rPr>
        <w:t xml:space="preserve"> </w:t>
      </w:r>
      <w:r w:rsidRPr="00386818">
        <w:t>менее</w:t>
      </w:r>
      <w:r w:rsidRPr="00386818">
        <w:rPr>
          <w:spacing w:val="-9"/>
        </w:rPr>
        <w:t xml:space="preserve"> </w:t>
      </w:r>
      <w:r w:rsidRPr="00386818">
        <w:t>од</w:t>
      </w:r>
      <w:r w:rsidRPr="00386818">
        <w:rPr>
          <w:spacing w:val="1"/>
        </w:rPr>
        <w:t>н</w:t>
      </w:r>
      <w:r w:rsidRPr="00386818">
        <w:rPr>
          <w:spacing w:val="2"/>
        </w:rPr>
        <w:t>о</w:t>
      </w:r>
      <w:r w:rsidRPr="00386818">
        <w:t>го</w:t>
      </w:r>
      <w:r w:rsidRPr="00386818">
        <w:rPr>
          <w:spacing w:val="-10"/>
        </w:rPr>
        <w:t xml:space="preserve"> </w:t>
      </w:r>
      <w:r w:rsidRPr="00386818">
        <w:t>рез</w:t>
      </w:r>
      <w:r w:rsidRPr="00386818">
        <w:rPr>
          <w:spacing w:val="2"/>
        </w:rPr>
        <w:t>е</w:t>
      </w:r>
      <w:r w:rsidRPr="00386818">
        <w:t>рвног</w:t>
      </w:r>
      <w:r w:rsidRPr="00386818">
        <w:rPr>
          <w:spacing w:val="1"/>
        </w:rPr>
        <w:t>о</w:t>
      </w:r>
      <w:r w:rsidRPr="00386818">
        <w:t>).</w:t>
      </w:r>
    </w:p>
    <w:p w:rsidR="00C97CAE" w:rsidRPr="00386818" w:rsidRDefault="00C97CAE" w:rsidP="00202C10">
      <w:pPr>
        <w:pStyle w:val="ac"/>
        <w:kinsoku w:val="0"/>
        <w:overflowPunct w:val="0"/>
        <w:spacing w:line="294" w:lineRule="exact"/>
        <w:ind w:right="-40" w:firstLine="709"/>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 П</w:t>
      </w:r>
      <w:r w:rsidRPr="00386818">
        <w:rPr>
          <w:spacing w:val="2"/>
        </w:rPr>
        <w:t>П</w:t>
      </w:r>
      <w:r w:rsidRPr="00386818">
        <w:t xml:space="preserve">Э обязан </w:t>
      </w:r>
      <w:r w:rsidRPr="00386818">
        <w:rPr>
          <w:spacing w:val="-2"/>
        </w:rPr>
        <w:t>к</w:t>
      </w:r>
      <w:r w:rsidRPr="00386818">
        <w:t>о</w:t>
      </w:r>
      <w:r w:rsidRPr="00386818">
        <w:rPr>
          <w:spacing w:val="2"/>
        </w:rPr>
        <w:t>н</w:t>
      </w:r>
      <w:r w:rsidRPr="00386818">
        <w:t>тролиро</w:t>
      </w:r>
      <w:r w:rsidRPr="00386818">
        <w:rPr>
          <w:spacing w:val="2"/>
        </w:rPr>
        <w:t>в</w:t>
      </w:r>
      <w:r w:rsidRPr="00386818">
        <w:t xml:space="preserve">ать </w:t>
      </w:r>
      <w:r w:rsidRPr="00386818">
        <w:rPr>
          <w:spacing w:val="2"/>
        </w:rPr>
        <w:t>с</w:t>
      </w:r>
      <w:r w:rsidRPr="00386818">
        <w:t>воевр</w:t>
      </w:r>
      <w:r w:rsidRPr="00386818">
        <w:rPr>
          <w:spacing w:val="2"/>
        </w:rPr>
        <w:t>е</w:t>
      </w:r>
      <w:r w:rsidRPr="00386818">
        <w:rPr>
          <w:spacing w:val="-1"/>
        </w:rPr>
        <w:t>м</w:t>
      </w:r>
      <w:r w:rsidRPr="00386818">
        <w:t>ен</w:t>
      </w:r>
      <w:r w:rsidRPr="00386818">
        <w:rPr>
          <w:spacing w:val="1"/>
        </w:rPr>
        <w:t>н</w:t>
      </w:r>
      <w:r w:rsidRPr="00386818">
        <w:t>ос</w:t>
      </w:r>
      <w:r w:rsidRPr="00386818">
        <w:rPr>
          <w:spacing w:val="1"/>
        </w:rPr>
        <w:t>т</w:t>
      </w:r>
      <w:r w:rsidRPr="00386818">
        <w:t>ь заг</w:t>
      </w:r>
      <w:r w:rsidRPr="00386818">
        <w:rPr>
          <w:spacing w:val="3"/>
        </w:rPr>
        <w:t>р</w:t>
      </w:r>
      <w:r w:rsidRPr="00386818">
        <w:rPr>
          <w:spacing w:val="-6"/>
        </w:rPr>
        <w:t>у</w:t>
      </w:r>
      <w:r w:rsidRPr="00386818">
        <w:rPr>
          <w:spacing w:val="2"/>
        </w:rPr>
        <w:t>з</w:t>
      </w:r>
      <w:r w:rsidRPr="00386818">
        <w:rPr>
          <w:spacing w:val="-2"/>
        </w:rPr>
        <w:t>к</w:t>
      </w:r>
      <w:r w:rsidRPr="00386818">
        <w:t xml:space="preserve">и </w:t>
      </w:r>
      <w:r w:rsidRPr="00386818">
        <w:rPr>
          <w:spacing w:val="9"/>
        </w:rPr>
        <w:t>Э</w:t>
      </w:r>
      <w:r w:rsidRPr="00386818">
        <w:t>М д</w:t>
      </w:r>
      <w:r w:rsidRPr="00386818">
        <w:rPr>
          <w:spacing w:val="2"/>
        </w:rPr>
        <w:t>л</w:t>
      </w:r>
      <w:r w:rsidRPr="00386818">
        <w:t xml:space="preserve">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енов,</w:t>
      </w:r>
      <w:r w:rsidRPr="00386818">
        <w:rPr>
          <w:spacing w:val="64"/>
        </w:rPr>
        <w:t xml:space="preserve"> </w:t>
      </w:r>
      <w:r w:rsidRPr="00386818">
        <w:t>про</w:t>
      </w:r>
      <w:r w:rsidRPr="00386818">
        <w:rPr>
          <w:spacing w:val="2"/>
        </w:rPr>
        <w:t>в</w:t>
      </w:r>
      <w:r w:rsidRPr="00386818">
        <w:t>оди</w:t>
      </w:r>
      <w:r w:rsidRPr="00386818">
        <w:rPr>
          <w:spacing w:val="1"/>
        </w:rPr>
        <w:t>м</w:t>
      </w:r>
      <w:r w:rsidRPr="00386818">
        <w:t>ых</w:t>
      </w:r>
      <w:r w:rsidRPr="00386818">
        <w:rPr>
          <w:spacing w:val="63"/>
        </w:rPr>
        <w:t xml:space="preserve"> </w:t>
      </w:r>
      <w:r w:rsidRPr="00386818">
        <w:t>в</w:t>
      </w:r>
      <w:r w:rsidRPr="00386818">
        <w:rPr>
          <w:spacing w:val="63"/>
        </w:rPr>
        <w:t xml:space="preserve"> </w:t>
      </w:r>
      <w:r w:rsidRPr="00386818">
        <w:t>дан</w:t>
      </w:r>
      <w:r w:rsidRPr="00386818">
        <w:rPr>
          <w:spacing w:val="1"/>
        </w:rPr>
        <w:t>н</w:t>
      </w:r>
      <w:r w:rsidRPr="00386818">
        <w:t>ом</w:t>
      </w:r>
      <w:r w:rsidRPr="00386818">
        <w:rPr>
          <w:spacing w:val="63"/>
        </w:rPr>
        <w:t xml:space="preserve"> </w:t>
      </w:r>
      <w:r w:rsidRPr="00386818">
        <w:t>П</w:t>
      </w:r>
      <w:r w:rsidRPr="00386818">
        <w:rPr>
          <w:spacing w:val="2"/>
        </w:rPr>
        <w:t>П</w:t>
      </w:r>
      <w:r w:rsidRPr="00386818">
        <w:t>Э.</w:t>
      </w:r>
      <w:r w:rsidRPr="00386818">
        <w:rPr>
          <w:spacing w:val="62"/>
        </w:rPr>
        <w:t xml:space="preserve"> </w:t>
      </w:r>
      <w:r w:rsidRPr="00386818">
        <w:t>В</w:t>
      </w:r>
      <w:r w:rsidRPr="00386818">
        <w:rPr>
          <w:spacing w:val="-1"/>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64"/>
        </w:rPr>
        <w:t xml:space="preserve"> </w:t>
      </w:r>
      <w:r w:rsidRPr="00386818">
        <w:t>выявления</w:t>
      </w:r>
      <w:r w:rsidRPr="00386818">
        <w:rPr>
          <w:spacing w:val="1"/>
        </w:rPr>
        <w:t xml:space="preserve"> </w:t>
      </w:r>
      <w:r w:rsidRPr="00386818">
        <w:t>проблем</w:t>
      </w:r>
      <w:r w:rsidRPr="00386818">
        <w:rPr>
          <w:spacing w:val="62"/>
        </w:rPr>
        <w:t xml:space="preserve"> </w:t>
      </w:r>
      <w:r w:rsidRPr="00386818">
        <w:t>с</w:t>
      </w:r>
      <w:r w:rsidRPr="00386818">
        <w:rPr>
          <w:spacing w:val="64"/>
        </w:rPr>
        <w:t xml:space="preserve"> </w:t>
      </w:r>
      <w:r w:rsidRPr="00386818">
        <w:t>заг</w:t>
      </w:r>
      <w:r w:rsidRPr="00386818">
        <w:rPr>
          <w:spacing w:val="3"/>
        </w:rPr>
        <w:t>р</w:t>
      </w:r>
      <w:r w:rsidRPr="00386818">
        <w:rPr>
          <w:spacing w:val="-6"/>
        </w:rPr>
        <w:t>у</w:t>
      </w:r>
      <w:r w:rsidRPr="00386818">
        <w:rPr>
          <w:spacing w:val="2"/>
        </w:rPr>
        <w:t>з</w:t>
      </w:r>
      <w:r w:rsidRPr="00386818">
        <w:rPr>
          <w:spacing w:val="-2"/>
        </w:rPr>
        <w:t>к</w:t>
      </w:r>
      <w:r w:rsidRPr="00386818">
        <w:t>ой</w:t>
      </w:r>
      <w:r w:rsidRPr="00386818">
        <w:rPr>
          <w:spacing w:val="1"/>
        </w:rPr>
        <w:t xml:space="preserve"> </w:t>
      </w:r>
      <w:r w:rsidRPr="00386818">
        <w:t>ЭМ</w:t>
      </w:r>
      <w:r w:rsidRPr="00386818">
        <w:rPr>
          <w:w w:val="99"/>
        </w:rPr>
        <w:t xml:space="preserve"> </w:t>
      </w:r>
      <w:r w:rsidRPr="00386818">
        <w:t>необход</w:t>
      </w:r>
      <w:r w:rsidRPr="00386818">
        <w:rPr>
          <w:spacing w:val="1"/>
        </w:rPr>
        <w:t>им</w:t>
      </w:r>
      <w:r w:rsidRPr="00386818">
        <w:t>о</w:t>
      </w:r>
      <w:r w:rsidRPr="00386818">
        <w:rPr>
          <w:spacing w:val="24"/>
        </w:rPr>
        <w:t xml:space="preserve"> </w:t>
      </w:r>
      <w:r w:rsidRPr="00386818">
        <w:t>прини</w:t>
      </w:r>
      <w:r w:rsidRPr="00386818">
        <w:rPr>
          <w:spacing w:val="-1"/>
        </w:rPr>
        <w:t>м</w:t>
      </w:r>
      <w:r w:rsidRPr="00386818">
        <w:rPr>
          <w:spacing w:val="2"/>
        </w:rPr>
        <w:t>а</w:t>
      </w:r>
      <w:r w:rsidRPr="00386818">
        <w:t>ть</w:t>
      </w:r>
      <w:r w:rsidRPr="00386818">
        <w:rPr>
          <w:spacing w:val="26"/>
        </w:rPr>
        <w:t xml:space="preserve"> </w:t>
      </w:r>
      <w:r w:rsidRPr="00386818">
        <w:rPr>
          <w:spacing w:val="-1"/>
        </w:rPr>
        <w:t>м</w:t>
      </w:r>
      <w:r w:rsidRPr="00386818">
        <w:t>еры</w:t>
      </w:r>
      <w:r w:rsidRPr="00386818">
        <w:rPr>
          <w:spacing w:val="25"/>
        </w:rPr>
        <w:t xml:space="preserve"> </w:t>
      </w:r>
      <w:r w:rsidRPr="00386818">
        <w:t>для</w:t>
      </w:r>
      <w:r w:rsidRPr="00386818">
        <w:rPr>
          <w:spacing w:val="30"/>
        </w:rPr>
        <w:t xml:space="preserve"> </w:t>
      </w:r>
      <w:r w:rsidRPr="00386818">
        <w:rPr>
          <w:spacing w:val="-6"/>
        </w:rPr>
        <w:t>у</w:t>
      </w:r>
      <w:r w:rsidRPr="00386818">
        <w:rPr>
          <w:spacing w:val="2"/>
        </w:rPr>
        <w:t>с</w:t>
      </w:r>
      <w:r w:rsidRPr="00386818">
        <w:t>тран</w:t>
      </w:r>
      <w:r w:rsidRPr="00386818">
        <w:rPr>
          <w:spacing w:val="2"/>
        </w:rPr>
        <w:t>е</w:t>
      </w:r>
      <w:r w:rsidRPr="00386818">
        <w:t>ния</w:t>
      </w:r>
      <w:r w:rsidRPr="00386818">
        <w:rPr>
          <w:spacing w:val="26"/>
        </w:rPr>
        <w:t xml:space="preserve"> </w:t>
      </w:r>
      <w:r w:rsidRPr="00386818">
        <w:rPr>
          <w:spacing w:val="-1"/>
        </w:rPr>
        <w:t>э</w:t>
      </w:r>
      <w:r w:rsidRPr="00386818">
        <w:t>тих</w:t>
      </w:r>
      <w:r w:rsidRPr="00386818">
        <w:rPr>
          <w:spacing w:val="25"/>
        </w:rPr>
        <w:t xml:space="preserve"> </w:t>
      </w:r>
      <w:r w:rsidRPr="00386818">
        <w:t>п</w:t>
      </w:r>
      <w:r w:rsidRPr="00386818">
        <w:rPr>
          <w:spacing w:val="2"/>
        </w:rPr>
        <w:t>р</w:t>
      </w:r>
      <w:r w:rsidRPr="00386818">
        <w:t>облем.</w:t>
      </w:r>
    </w:p>
    <w:p w:rsidR="00C97CAE" w:rsidRPr="00386818" w:rsidRDefault="00C97CAE" w:rsidP="00202C10">
      <w:pPr>
        <w:kinsoku w:val="0"/>
        <w:overflowPunct w:val="0"/>
        <w:spacing w:before="1" w:line="300" w:lineRule="exact"/>
        <w:ind w:right="-40" w:firstLine="709"/>
        <w:jc w:val="both"/>
        <w:rPr>
          <w:sz w:val="26"/>
          <w:szCs w:val="26"/>
        </w:rPr>
      </w:pPr>
      <w:r w:rsidRPr="00386818">
        <w:rPr>
          <w:b/>
          <w:bCs/>
          <w:sz w:val="26"/>
          <w:szCs w:val="26"/>
        </w:rPr>
        <w:t>Не</w:t>
      </w:r>
      <w:r w:rsidRPr="00386818">
        <w:rPr>
          <w:b/>
          <w:bCs/>
          <w:spacing w:val="13"/>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14"/>
          <w:sz w:val="26"/>
          <w:szCs w:val="26"/>
        </w:rPr>
        <w:t xml:space="preserve"> </w:t>
      </w:r>
      <w:r w:rsidRPr="00386818">
        <w:rPr>
          <w:b/>
          <w:bCs/>
          <w:sz w:val="26"/>
          <w:szCs w:val="26"/>
        </w:rPr>
        <w:t>чем</w:t>
      </w:r>
      <w:r w:rsidRPr="00386818">
        <w:rPr>
          <w:b/>
          <w:bCs/>
          <w:spacing w:val="18"/>
          <w:sz w:val="26"/>
          <w:szCs w:val="26"/>
        </w:rPr>
        <w:t xml:space="preserve"> </w:t>
      </w:r>
      <w:r w:rsidRPr="00386818">
        <w:rPr>
          <w:b/>
          <w:bCs/>
          <w:spacing w:val="1"/>
          <w:sz w:val="26"/>
          <w:szCs w:val="26"/>
        </w:rPr>
        <w:t>з</w:t>
      </w:r>
      <w:r w:rsidRPr="00386818">
        <w:rPr>
          <w:b/>
          <w:bCs/>
          <w:sz w:val="26"/>
          <w:szCs w:val="26"/>
        </w:rPr>
        <w:t>а</w:t>
      </w:r>
      <w:r w:rsidRPr="00386818">
        <w:rPr>
          <w:b/>
          <w:bCs/>
          <w:spacing w:val="14"/>
          <w:sz w:val="26"/>
          <w:szCs w:val="26"/>
        </w:rPr>
        <w:t xml:space="preserve"> </w:t>
      </w:r>
      <w:r w:rsidRPr="00386818">
        <w:rPr>
          <w:b/>
          <w:bCs/>
          <w:sz w:val="26"/>
          <w:szCs w:val="26"/>
        </w:rPr>
        <w:t>2</w:t>
      </w:r>
      <w:r w:rsidRPr="00386818">
        <w:rPr>
          <w:b/>
          <w:bCs/>
          <w:spacing w:val="14"/>
          <w:sz w:val="26"/>
          <w:szCs w:val="26"/>
        </w:rPr>
        <w:t xml:space="preserve"> </w:t>
      </w:r>
      <w:r w:rsidRPr="00386818">
        <w:rPr>
          <w:b/>
          <w:bCs/>
          <w:sz w:val="26"/>
          <w:szCs w:val="26"/>
        </w:rPr>
        <w:t>неде</w:t>
      </w:r>
      <w:r w:rsidRPr="00386818">
        <w:rPr>
          <w:b/>
          <w:bCs/>
          <w:spacing w:val="1"/>
          <w:sz w:val="26"/>
          <w:szCs w:val="26"/>
        </w:rPr>
        <w:t>л</w:t>
      </w:r>
      <w:r w:rsidRPr="00386818">
        <w:rPr>
          <w:b/>
          <w:bCs/>
          <w:sz w:val="26"/>
          <w:szCs w:val="26"/>
        </w:rPr>
        <w:t>и</w:t>
      </w:r>
      <w:r w:rsidRPr="00386818">
        <w:rPr>
          <w:b/>
          <w:bCs/>
          <w:spacing w:val="13"/>
          <w:sz w:val="26"/>
          <w:szCs w:val="26"/>
        </w:rPr>
        <w:t xml:space="preserve"> </w:t>
      </w:r>
      <w:r w:rsidRPr="00386818">
        <w:rPr>
          <w:b/>
          <w:bCs/>
          <w:sz w:val="26"/>
          <w:szCs w:val="26"/>
        </w:rPr>
        <w:t>до</w:t>
      </w:r>
      <w:r w:rsidRPr="00386818">
        <w:rPr>
          <w:b/>
          <w:bCs/>
          <w:spacing w:val="17"/>
          <w:sz w:val="26"/>
          <w:szCs w:val="26"/>
        </w:rPr>
        <w:t xml:space="preserve"> </w:t>
      </w:r>
      <w:r w:rsidRPr="00386818">
        <w:rPr>
          <w:b/>
          <w:bCs/>
          <w:spacing w:val="1"/>
          <w:sz w:val="26"/>
          <w:szCs w:val="26"/>
        </w:rPr>
        <w:t>КОГЭ</w:t>
      </w:r>
      <w:r w:rsidRPr="00386818">
        <w:rPr>
          <w:b/>
          <w:bCs/>
          <w:spacing w:val="20"/>
          <w:sz w:val="26"/>
          <w:szCs w:val="26"/>
        </w:rPr>
        <w:t xml:space="preserve">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овод</w:t>
      </w:r>
      <w:r w:rsidRPr="00386818">
        <w:rPr>
          <w:spacing w:val="2"/>
          <w:sz w:val="26"/>
          <w:szCs w:val="26"/>
        </w:rPr>
        <w:t>и</w:t>
      </w:r>
      <w:r w:rsidRPr="00386818">
        <w:rPr>
          <w:sz w:val="26"/>
          <w:szCs w:val="26"/>
        </w:rPr>
        <w:t>тель</w:t>
      </w:r>
      <w:r w:rsidRPr="00386818">
        <w:rPr>
          <w:spacing w:val="16"/>
          <w:sz w:val="26"/>
          <w:szCs w:val="26"/>
        </w:rPr>
        <w:t xml:space="preserve"> </w:t>
      </w:r>
      <w:r w:rsidRPr="00386818">
        <w:rPr>
          <w:sz w:val="26"/>
          <w:szCs w:val="26"/>
        </w:rPr>
        <w:t>ППЭ</w:t>
      </w:r>
      <w:r w:rsidRPr="00386818">
        <w:rPr>
          <w:spacing w:val="13"/>
          <w:sz w:val="26"/>
          <w:szCs w:val="26"/>
        </w:rPr>
        <w:t xml:space="preserve"> </w:t>
      </w:r>
      <w:r w:rsidRPr="00386818">
        <w:rPr>
          <w:sz w:val="26"/>
          <w:szCs w:val="26"/>
        </w:rPr>
        <w:t>с</w:t>
      </w:r>
      <w:r w:rsidRPr="00386818">
        <w:rPr>
          <w:spacing w:val="2"/>
          <w:sz w:val="26"/>
          <w:szCs w:val="26"/>
        </w:rPr>
        <w:t>о</w:t>
      </w:r>
      <w:r w:rsidRPr="00386818">
        <w:rPr>
          <w:sz w:val="26"/>
          <w:szCs w:val="26"/>
        </w:rPr>
        <w:t>в</w:t>
      </w:r>
      <w:r w:rsidRPr="00386818">
        <w:rPr>
          <w:spacing w:val="-1"/>
          <w:sz w:val="26"/>
          <w:szCs w:val="26"/>
        </w:rPr>
        <w:t>м</w:t>
      </w:r>
      <w:r w:rsidRPr="00386818">
        <w:rPr>
          <w:sz w:val="26"/>
          <w:szCs w:val="26"/>
        </w:rPr>
        <w:t>е</w:t>
      </w:r>
      <w:r w:rsidRPr="00386818">
        <w:rPr>
          <w:spacing w:val="2"/>
          <w:sz w:val="26"/>
          <w:szCs w:val="26"/>
        </w:rPr>
        <w:t>с</w:t>
      </w:r>
      <w:r w:rsidRPr="00386818">
        <w:rPr>
          <w:sz w:val="26"/>
          <w:szCs w:val="26"/>
        </w:rPr>
        <w:t>тно</w:t>
      </w:r>
      <w:r w:rsidRPr="00386818">
        <w:rPr>
          <w:spacing w:val="17"/>
          <w:sz w:val="26"/>
          <w:szCs w:val="26"/>
        </w:rPr>
        <w:t xml:space="preserve"> </w:t>
      </w:r>
      <w:r w:rsidRPr="00386818">
        <w:rPr>
          <w:sz w:val="26"/>
          <w:szCs w:val="26"/>
        </w:rPr>
        <w:t>с</w:t>
      </w:r>
      <w:r w:rsidRPr="00386818">
        <w:rPr>
          <w:w w:val="99"/>
          <w:sz w:val="26"/>
          <w:szCs w:val="26"/>
        </w:rPr>
        <w:t xml:space="preserve"> </w:t>
      </w:r>
      <w:r w:rsidRPr="00386818">
        <w:rPr>
          <w:spacing w:val="2"/>
          <w:sz w:val="26"/>
          <w:szCs w:val="26"/>
        </w:rPr>
        <w:t>р</w:t>
      </w:r>
      <w:r w:rsidRPr="00386818">
        <w:rPr>
          <w:spacing w:val="-6"/>
          <w:sz w:val="26"/>
          <w:szCs w:val="26"/>
        </w:rPr>
        <w:t>у</w:t>
      </w:r>
      <w:r w:rsidRPr="00386818">
        <w:rPr>
          <w:spacing w:val="1"/>
          <w:sz w:val="26"/>
          <w:szCs w:val="26"/>
        </w:rPr>
        <w:t>к</w:t>
      </w:r>
      <w:r w:rsidRPr="00386818">
        <w:rPr>
          <w:sz w:val="26"/>
          <w:szCs w:val="26"/>
        </w:rPr>
        <w:t>ов</w:t>
      </w:r>
      <w:r w:rsidRPr="00386818">
        <w:rPr>
          <w:spacing w:val="2"/>
          <w:sz w:val="26"/>
          <w:szCs w:val="26"/>
        </w:rPr>
        <w:t>о</w:t>
      </w:r>
      <w:r w:rsidRPr="00386818">
        <w:rPr>
          <w:sz w:val="26"/>
          <w:szCs w:val="26"/>
        </w:rPr>
        <w:t>дител</w:t>
      </w:r>
      <w:r w:rsidRPr="00386818">
        <w:rPr>
          <w:spacing w:val="2"/>
          <w:sz w:val="26"/>
          <w:szCs w:val="26"/>
        </w:rPr>
        <w:t>е</w:t>
      </w:r>
      <w:r w:rsidRPr="00386818">
        <w:rPr>
          <w:sz w:val="26"/>
          <w:szCs w:val="26"/>
        </w:rPr>
        <w:t>м</w:t>
      </w:r>
      <w:r w:rsidRPr="00386818">
        <w:rPr>
          <w:spacing w:val="-15"/>
          <w:sz w:val="26"/>
          <w:szCs w:val="26"/>
        </w:rPr>
        <w:t xml:space="preserve"> </w:t>
      </w:r>
      <w:r w:rsidRPr="00386818">
        <w:rPr>
          <w:sz w:val="26"/>
          <w:szCs w:val="26"/>
        </w:rPr>
        <w:t>ОО</w:t>
      </w:r>
      <w:r w:rsidRPr="00386818">
        <w:rPr>
          <w:spacing w:val="-13"/>
          <w:sz w:val="26"/>
          <w:szCs w:val="26"/>
        </w:rPr>
        <w:t xml:space="preserve"> </w:t>
      </w:r>
      <w:r w:rsidRPr="00386818">
        <w:rPr>
          <w:sz w:val="26"/>
          <w:szCs w:val="26"/>
        </w:rPr>
        <w:t>д</w:t>
      </w:r>
      <w:r w:rsidRPr="00386818">
        <w:rPr>
          <w:spacing w:val="2"/>
          <w:sz w:val="26"/>
          <w:szCs w:val="26"/>
        </w:rPr>
        <w:t>о</w:t>
      </w:r>
      <w:r w:rsidRPr="00386818">
        <w:rPr>
          <w:sz w:val="26"/>
          <w:szCs w:val="26"/>
        </w:rPr>
        <w:t>лжен</w:t>
      </w:r>
      <w:r w:rsidRPr="00386818">
        <w:rPr>
          <w:spacing w:val="-15"/>
          <w:sz w:val="26"/>
          <w:szCs w:val="26"/>
        </w:rPr>
        <w:t xml:space="preserve"> </w:t>
      </w:r>
      <w:r w:rsidRPr="00386818">
        <w:rPr>
          <w:sz w:val="26"/>
          <w:szCs w:val="26"/>
        </w:rPr>
        <w:t>обеспечи</w:t>
      </w:r>
      <w:r w:rsidRPr="00386818">
        <w:rPr>
          <w:spacing w:val="2"/>
          <w:sz w:val="26"/>
          <w:szCs w:val="26"/>
        </w:rPr>
        <w:t>т</w:t>
      </w:r>
      <w:r w:rsidRPr="00386818">
        <w:rPr>
          <w:sz w:val="26"/>
          <w:szCs w:val="26"/>
        </w:rPr>
        <w:t>ь</w:t>
      </w:r>
      <w:r w:rsidRPr="00386818">
        <w:rPr>
          <w:spacing w:val="-16"/>
          <w:sz w:val="26"/>
          <w:szCs w:val="26"/>
        </w:rPr>
        <w:t xml:space="preserve"> </w:t>
      </w:r>
      <w:r w:rsidRPr="00386818">
        <w:rPr>
          <w:spacing w:val="-2"/>
          <w:sz w:val="26"/>
          <w:szCs w:val="26"/>
        </w:rPr>
        <w:t>т</w:t>
      </w:r>
      <w:r w:rsidRPr="00386818">
        <w:rPr>
          <w:spacing w:val="2"/>
          <w:sz w:val="26"/>
          <w:szCs w:val="26"/>
        </w:rPr>
        <w:t>е</w:t>
      </w:r>
      <w:r w:rsidRPr="00386818">
        <w:rPr>
          <w:spacing w:val="1"/>
          <w:sz w:val="26"/>
          <w:szCs w:val="26"/>
        </w:rPr>
        <w:t>х</w:t>
      </w:r>
      <w:r w:rsidRPr="00386818">
        <w:rPr>
          <w:spacing w:val="2"/>
          <w:sz w:val="26"/>
          <w:szCs w:val="26"/>
        </w:rPr>
        <w:t>н</w:t>
      </w:r>
      <w:r w:rsidRPr="00386818">
        <w:rPr>
          <w:sz w:val="26"/>
          <w:szCs w:val="26"/>
        </w:rPr>
        <w:t>ичес</w:t>
      </w:r>
      <w:r w:rsidRPr="00386818">
        <w:rPr>
          <w:spacing w:val="-2"/>
          <w:sz w:val="26"/>
          <w:szCs w:val="26"/>
        </w:rPr>
        <w:t>к</w:t>
      </w:r>
      <w:r w:rsidRPr="00386818">
        <w:rPr>
          <w:spacing w:val="2"/>
          <w:sz w:val="26"/>
          <w:szCs w:val="26"/>
        </w:rPr>
        <w:t>о</w:t>
      </w:r>
      <w:r w:rsidRPr="00386818">
        <w:rPr>
          <w:spacing w:val="3"/>
          <w:sz w:val="26"/>
          <w:szCs w:val="26"/>
        </w:rPr>
        <w:t>м</w:t>
      </w:r>
      <w:r w:rsidRPr="00386818">
        <w:rPr>
          <w:sz w:val="26"/>
          <w:szCs w:val="26"/>
        </w:rPr>
        <w:t>у</w:t>
      </w:r>
      <w:r w:rsidRPr="00386818">
        <w:rPr>
          <w:spacing w:val="-19"/>
          <w:sz w:val="26"/>
          <w:szCs w:val="26"/>
        </w:rPr>
        <w:t xml:space="preserve"> </w:t>
      </w:r>
      <w:r w:rsidRPr="00386818">
        <w:rPr>
          <w:sz w:val="26"/>
          <w:szCs w:val="26"/>
        </w:rPr>
        <w:t>спе</w:t>
      </w:r>
      <w:r w:rsidRPr="00386818">
        <w:rPr>
          <w:spacing w:val="1"/>
          <w:sz w:val="26"/>
          <w:szCs w:val="26"/>
        </w:rPr>
        <w:t>ц</w:t>
      </w:r>
      <w:r w:rsidRPr="00386818">
        <w:rPr>
          <w:sz w:val="26"/>
          <w:szCs w:val="26"/>
        </w:rPr>
        <w:t>и</w:t>
      </w:r>
      <w:r w:rsidRPr="00386818">
        <w:rPr>
          <w:spacing w:val="2"/>
          <w:sz w:val="26"/>
          <w:szCs w:val="26"/>
        </w:rPr>
        <w:t>а</w:t>
      </w:r>
      <w:r w:rsidRPr="00386818">
        <w:rPr>
          <w:sz w:val="26"/>
          <w:szCs w:val="26"/>
        </w:rPr>
        <w:t>лис</w:t>
      </w:r>
      <w:r w:rsidRPr="00386818">
        <w:rPr>
          <w:spacing w:val="1"/>
          <w:sz w:val="26"/>
          <w:szCs w:val="26"/>
        </w:rPr>
        <w:t>т</w:t>
      </w:r>
      <w:r w:rsidRPr="00386818">
        <w:rPr>
          <w:sz w:val="26"/>
          <w:szCs w:val="26"/>
        </w:rPr>
        <w:t>у</w:t>
      </w:r>
      <w:r w:rsidRPr="00386818">
        <w:rPr>
          <w:spacing w:val="-17"/>
          <w:sz w:val="26"/>
          <w:szCs w:val="26"/>
        </w:rPr>
        <w:t xml:space="preserve"> </w:t>
      </w:r>
      <w:r w:rsidRPr="00386818">
        <w:rPr>
          <w:spacing w:val="2"/>
          <w:sz w:val="26"/>
          <w:szCs w:val="26"/>
        </w:rPr>
        <w:t>в</w:t>
      </w:r>
      <w:r w:rsidRPr="00386818">
        <w:rPr>
          <w:sz w:val="26"/>
          <w:szCs w:val="26"/>
        </w:rPr>
        <w:t>оз</w:t>
      </w:r>
      <w:r w:rsidRPr="00386818">
        <w:rPr>
          <w:spacing w:val="-1"/>
          <w:sz w:val="26"/>
          <w:szCs w:val="26"/>
        </w:rPr>
        <w:t>м</w:t>
      </w:r>
      <w:r w:rsidRPr="00386818">
        <w:rPr>
          <w:sz w:val="26"/>
          <w:szCs w:val="26"/>
        </w:rPr>
        <w:t>ожно</w:t>
      </w:r>
      <w:r w:rsidRPr="00386818">
        <w:rPr>
          <w:spacing w:val="2"/>
          <w:sz w:val="26"/>
          <w:szCs w:val="26"/>
        </w:rPr>
        <w:t>с</w:t>
      </w:r>
      <w:r w:rsidRPr="00386818">
        <w:rPr>
          <w:sz w:val="26"/>
          <w:szCs w:val="26"/>
        </w:rPr>
        <w:t>т</w:t>
      </w:r>
      <w:r w:rsidRPr="00386818">
        <w:rPr>
          <w:spacing w:val="-2"/>
          <w:sz w:val="26"/>
          <w:szCs w:val="26"/>
        </w:rPr>
        <w:t>ь</w:t>
      </w:r>
      <w:r w:rsidRPr="00386818">
        <w:rPr>
          <w:sz w:val="26"/>
          <w:szCs w:val="26"/>
        </w:rPr>
        <w:t>:</w:t>
      </w:r>
    </w:p>
    <w:p w:rsidR="00C97CAE" w:rsidRPr="00386818" w:rsidRDefault="00C97CAE" w:rsidP="00202C10">
      <w:pPr>
        <w:pStyle w:val="ac"/>
        <w:kinsoku w:val="0"/>
        <w:overflowPunct w:val="0"/>
        <w:spacing w:line="294" w:lineRule="exact"/>
        <w:ind w:right="-40" w:firstLine="709"/>
        <w:jc w:val="both"/>
      </w:pPr>
      <w:r w:rsidRPr="00386818">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ь</w:t>
      </w:r>
      <w:r w:rsidRPr="00386818">
        <w:rPr>
          <w:spacing w:val="51"/>
        </w:rPr>
        <w:t xml:space="preserve"> </w:t>
      </w:r>
      <w:r w:rsidRPr="00386818">
        <w:t>из</w:t>
      </w:r>
      <w:r w:rsidRPr="00386818">
        <w:rPr>
          <w:spacing w:val="53"/>
        </w:rPr>
        <w:t xml:space="preserve"> </w:t>
      </w:r>
      <w:r w:rsidRPr="00386818">
        <w:t>РЦОИ</w:t>
      </w:r>
      <w:r w:rsidRPr="00386818">
        <w:rPr>
          <w:spacing w:val="57"/>
        </w:rPr>
        <w:t xml:space="preserve"> </w:t>
      </w:r>
      <w:r w:rsidRPr="00386818">
        <w:t>перечень</w:t>
      </w:r>
      <w:r w:rsidRPr="00386818">
        <w:rPr>
          <w:spacing w:val="52"/>
        </w:rPr>
        <w:t xml:space="preserve"> </w:t>
      </w:r>
      <w:r w:rsidRPr="00386818">
        <w:t>с</w:t>
      </w:r>
      <w:r w:rsidRPr="00386818">
        <w:rPr>
          <w:spacing w:val="1"/>
        </w:rPr>
        <w:t>т</w:t>
      </w:r>
      <w:r w:rsidRPr="00386818">
        <w:t>андартн</w:t>
      </w:r>
      <w:r w:rsidRPr="00386818">
        <w:rPr>
          <w:spacing w:val="2"/>
        </w:rPr>
        <w:t>о</w:t>
      </w:r>
      <w:r w:rsidRPr="00386818">
        <w:t>го</w:t>
      </w:r>
      <w:r w:rsidRPr="00386818">
        <w:rPr>
          <w:spacing w:val="51"/>
        </w:rPr>
        <w:t xml:space="preserve"> </w:t>
      </w:r>
      <w:r w:rsidRPr="00386818">
        <w:t>П</w:t>
      </w:r>
      <w:r w:rsidRPr="00386818">
        <w:rPr>
          <w:spacing w:val="2"/>
        </w:rPr>
        <w:t>О</w:t>
      </w:r>
      <w:r w:rsidRPr="00386818">
        <w:t>,</w:t>
      </w:r>
      <w:r w:rsidRPr="00386818">
        <w:rPr>
          <w:spacing w:val="52"/>
        </w:rPr>
        <w:t xml:space="preserve"> </w:t>
      </w:r>
      <w:r w:rsidRPr="00386818">
        <w:t>предо</w:t>
      </w:r>
      <w:r w:rsidRPr="00386818">
        <w:rPr>
          <w:spacing w:val="2"/>
        </w:rPr>
        <w:t>с</w:t>
      </w:r>
      <w:r w:rsidRPr="00386818">
        <w:t>тавля</w:t>
      </w:r>
      <w:r w:rsidRPr="00386818">
        <w:rPr>
          <w:spacing w:val="3"/>
        </w:rPr>
        <w:t>е</w:t>
      </w:r>
      <w:r w:rsidRPr="00386818">
        <w:rPr>
          <w:spacing w:val="-1"/>
        </w:rPr>
        <w:t>м</w:t>
      </w:r>
      <w:r w:rsidRPr="00386818">
        <w:t>ого</w:t>
      </w:r>
      <w:r w:rsidRPr="00386818">
        <w:rPr>
          <w:spacing w:val="52"/>
        </w:rPr>
        <w:t xml:space="preserve"> </w:t>
      </w:r>
      <w:r w:rsidRPr="00386818">
        <w:t>о</w:t>
      </w:r>
      <w:r w:rsidRPr="00386818">
        <w:rPr>
          <w:spacing w:val="4"/>
        </w:rPr>
        <w:t>б</w:t>
      </w:r>
      <w:r w:rsidRPr="00386818">
        <w:rPr>
          <w:spacing w:val="-6"/>
        </w:rPr>
        <w:t>у</w:t>
      </w:r>
      <w:r w:rsidRPr="00386818">
        <w:rPr>
          <w:spacing w:val="1"/>
        </w:rPr>
        <w:t>ч</w:t>
      </w:r>
      <w:r w:rsidRPr="00386818">
        <w:t>аю</w:t>
      </w:r>
      <w:r w:rsidRPr="00386818">
        <w:rPr>
          <w:spacing w:val="1"/>
        </w:rPr>
        <w:t>щ</w:t>
      </w:r>
      <w:r w:rsidRPr="00386818">
        <w:t>е</w:t>
      </w:r>
      <w:r w:rsidRPr="00386818">
        <w:rPr>
          <w:spacing w:val="3"/>
        </w:rPr>
        <w:t>м</w:t>
      </w:r>
      <w:r w:rsidRPr="00386818">
        <w:rPr>
          <w:spacing w:val="-6"/>
        </w:rPr>
        <w:t>у</w:t>
      </w:r>
      <w:r w:rsidRPr="00386818">
        <w:t>ся во</w:t>
      </w:r>
      <w:r w:rsidRPr="00386818">
        <w:rPr>
          <w:spacing w:val="-7"/>
        </w:rPr>
        <w:t xml:space="preserve"> </w:t>
      </w:r>
      <w:r w:rsidRPr="00386818">
        <w:t>время</w:t>
      </w:r>
      <w:r w:rsidRPr="00386818">
        <w:rPr>
          <w:spacing w:val="20"/>
        </w:rPr>
        <w:t xml:space="preserve"> </w:t>
      </w:r>
      <w:r w:rsidRPr="00386818">
        <w:rPr>
          <w:spacing w:val="1"/>
        </w:rPr>
        <w:t>э</w:t>
      </w:r>
      <w:r w:rsidRPr="00386818">
        <w:rPr>
          <w:spacing w:val="-2"/>
        </w:rPr>
        <w:t>к</w:t>
      </w:r>
      <w:r w:rsidRPr="00386818">
        <w:t>замен</w:t>
      </w:r>
      <w:r w:rsidRPr="00386818">
        <w:rPr>
          <w:spacing w:val="2"/>
        </w:rPr>
        <w:t>а</w:t>
      </w:r>
      <w:r w:rsidRPr="00386818">
        <w:t>,</w:t>
      </w:r>
      <w:r w:rsidRPr="00386818">
        <w:rPr>
          <w:spacing w:val="16"/>
        </w:rPr>
        <w:t xml:space="preserve"> </w:t>
      </w:r>
      <w:r w:rsidRPr="00386818">
        <w:rPr>
          <w:spacing w:val="2"/>
        </w:rPr>
        <w:t>о</w:t>
      </w:r>
      <w:r w:rsidRPr="00386818">
        <w:t>пределенн</w:t>
      </w:r>
      <w:r w:rsidRPr="00386818">
        <w:rPr>
          <w:spacing w:val="1"/>
        </w:rPr>
        <w:t>ы</w:t>
      </w:r>
      <w:r w:rsidRPr="00386818">
        <w:t>й</w:t>
      </w:r>
      <w:r w:rsidRPr="00386818">
        <w:rPr>
          <w:spacing w:val="18"/>
        </w:rPr>
        <w:t xml:space="preserve"> </w:t>
      </w:r>
      <w:r w:rsidRPr="00386818">
        <w:t>О</w:t>
      </w:r>
      <w:r w:rsidRPr="00386818">
        <w:rPr>
          <w:spacing w:val="2"/>
        </w:rPr>
        <w:t>И</w:t>
      </w:r>
      <w:r w:rsidRPr="00386818">
        <w:rPr>
          <w:spacing w:val="3"/>
        </w:rPr>
        <w:t>В</w:t>
      </w:r>
      <w:r w:rsidRPr="00386818">
        <w:t>,</w:t>
      </w:r>
      <w:r w:rsidRPr="00386818">
        <w:rPr>
          <w:spacing w:val="17"/>
        </w:rPr>
        <w:t xml:space="preserve"> </w:t>
      </w:r>
      <w:r w:rsidRPr="00386818">
        <w:t>и</w:t>
      </w:r>
      <w:r w:rsidRPr="00386818">
        <w:rPr>
          <w:spacing w:val="19"/>
        </w:rPr>
        <w:t xml:space="preserve"> </w:t>
      </w:r>
      <w:r w:rsidRPr="00386818">
        <w:t>дистри</w:t>
      </w:r>
      <w:r w:rsidRPr="00386818">
        <w:rPr>
          <w:spacing w:val="5"/>
        </w:rPr>
        <w:t>б</w:t>
      </w:r>
      <w:r w:rsidRPr="00386818">
        <w:rPr>
          <w:spacing w:val="-6"/>
        </w:rPr>
        <w:t>у</w:t>
      </w:r>
      <w:r w:rsidRPr="00386818">
        <w:rPr>
          <w:spacing w:val="1"/>
        </w:rPr>
        <w:t>т</w:t>
      </w:r>
      <w:r w:rsidRPr="00386818">
        <w:t>ивы</w:t>
      </w:r>
      <w:r w:rsidRPr="00386818">
        <w:rPr>
          <w:spacing w:val="20"/>
        </w:rPr>
        <w:t xml:space="preserve"> </w:t>
      </w:r>
      <w:r w:rsidRPr="00386818">
        <w:rPr>
          <w:spacing w:val="-1"/>
        </w:rPr>
        <w:t>э</w:t>
      </w:r>
      <w:r w:rsidRPr="00386818">
        <w:t>т</w:t>
      </w:r>
      <w:r w:rsidRPr="00386818">
        <w:rPr>
          <w:spacing w:val="1"/>
        </w:rPr>
        <w:t>о</w:t>
      </w:r>
      <w:r w:rsidRPr="00386818">
        <w:t>го</w:t>
      </w:r>
      <w:r w:rsidRPr="00386818">
        <w:rPr>
          <w:spacing w:val="19"/>
        </w:rPr>
        <w:t xml:space="preserve"> </w:t>
      </w:r>
      <w:r w:rsidRPr="00386818">
        <w:t>ПО</w:t>
      </w:r>
      <w:r w:rsidRPr="00386818">
        <w:rPr>
          <w:spacing w:val="20"/>
        </w:rPr>
        <w:t xml:space="preserve"> </w:t>
      </w:r>
      <w:r w:rsidRPr="00386818">
        <w:t>(т</w:t>
      </w:r>
      <w:r w:rsidRPr="00386818">
        <w:rPr>
          <w:spacing w:val="1"/>
        </w:rPr>
        <w:t>е</w:t>
      </w:r>
      <w:r w:rsidRPr="00386818">
        <w:rPr>
          <w:spacing w:val="-2"/>
        </w:rPr>
        <w:t>к</w:t>
      </w:r>
      <w:r w:rsidRPr="00386818">
        <w:rPr>
          <w:spacing w:val="2"/>
        </w:rPr>
        <w:t>с</w:t>
      </w:r>
      <w:r w:rsidRPr="00386818">
        <w:t>товые</w:t>
      </w:r>
      <w:r w:rsidRPr="00386818">
        <w:rPr>
          <w:spacing w:val="17"/>
        </w:rPr>
        <w:t xml:space="preserve"> </w:t>
      </w:r>
      <w:r w:rsidRPr="00386818">
        <w:t>р</w:t>
      </w:r>
      <w:r w:rsidRPr="00386818">
        <w:rPr>
          <w:spacing w:val="2"/>
        </w:rPr>
        <w:t>е</w:t>
      </w:r>
      <w:r w:rsidRPr="00386818">
        <w:t>да</w:t>
      </w:r>
      <w:r w:rsidRPr="00386818">
        <w:rPr>
          <w:spacing w:val="1"/>
        </w:rPr>
        <w:t>к</w:t>
      </w:r>
      <w:r w:rsidRPr="00386818">
        <w:t>торы,</w:t>
      </w:r>
      <w:r w:rsidRPr="00386818">
        <w:rPr>
          <w:w w:val="99"/>
        </w:rPr>
        <w:t xml:space="preserve"> </w:t>
      </w:r>
      <w:r w:rsidRPr="00386818">
        <w:t>реда</w:t>
      </w:r>
      <w:r w:rsidRPr="00386818">
        <w:rPr>
          <w:spacing w:val="-1"/>
        </w:rPr>
        <w:t>к</w:t>
      </w:r>
      <w:r w:rsidRPr="00386818">
        <w:rPr>
          <w:spacing w:val="1"/>
        </w:rPr>
        <w:t>т</w:t>
      </w:r>
      <w:r w:rsidRPr="00386818">
        <w:t>оры</w:t>
      </w:r>
      <w:r w:rsidRPr="00386818">
        <w:rPr>
          <w:spacing w:val="31"/>
        </w:rPr>
        <w:t xml:space="preserve"> </w:t>
      </w:r>
      <w:r w:rsidRPr="00386818">
        <w:rPr>
          <w:spacing w:val="-1"/>
        </w:rPr>
        <w:t>э</w:t>
      </w:r>
      <w:r w:rsidRPr="00386818">
        <w:t>л</w:t>
      </w:r>
      <w:r w:rsidRPr="00386818">
        <w:rPr>
          <w:spacing w:val="2"/>
        </w:rPr>
        <w:t>е</w:t>
      </w:r>
      <w:r w:rsidRPr="00386818">
        <w:rPr>
          <w:spacing w:val="-2"/>
        </w:rPr>
        <w:t>к</w:t>
      </w:r>
      <w:r w:rsidRPr="00386818">
        <w:t>т</w:t>
      </w:r>
      <w:r w:rsidRPr="00386818">
        <w:rPr>
          <w:spacing w:val="1"/>
        </w:rPr>
        <w:t>р</w:t>
      </w:r>
      <w:r w:rsidRPr="00386818">
        <w:t>о</w:t>
      </w:r>
      <w:r w:rsidRPr="00386818">
        <w:rPr>
          <w:spacing w:val="2"/>
        </w:rPr>
        <w:t>н</w:t>
      </w:r>
      <w:r w:rsidRPr="00386818">
        <w:t>н</w:t>
      </w:r>
      <w:r w:rsidRPr="00386818">
        <w:rPr>
          <w:spacing w:val="1"/>
        </w:rPr>
        <w:t>ы</w:t>
      </w:r>
      <w:r w:rsidRPr="00386818">
        <w:t>х</w:t>
      </w:r>
      <w:r w:rsidRPr="00386818">
        <w:rPr>
          <w:spacing w:val="30"/>
        </w:rPr>
        <w:t xml:space="preserve"> </w:t>
      </w:r>
      <w:r w:rsidRPr="00386818">
        <w:t>таблиц,</w:t>
      </w:r>
      <w:r w:rsidRPr="00386818">
        <w:rPr>
          <w:spacing w:val="31"/>
        </w:rPr>
        <w:t xml:space="preserve"> </w:t>
      </w:r>
      <w:r w:rsidRPr="00386818">
        <w:t>среды</w:t>
      </w:r>
      <w:r w:rsidRPr="00386818">
        <w:rPr>
          <w:spacing w:val="33"/>
        </w:rPr>
        <w:t xml:space="preserve"> </w:t>
      </w:r>
      <w:r w:rsidRPr="00386818">
        <w:t>прогр</w:t>
      </w:r>
      <w:r w:rsidRPr="00386818">
        <w:rPr>
          <w:spacing w:val="2"/>
        </w:rPr>
        <w:t>а</w:t>
      </w:r>
      <w:r w:rsidRPr="00386818">
        <w:rPr>
          <w:spacing w:val="-1"/>
        </w:rPr>
        <w:t>мм</w:t>
      </w:r>
      <w:r w:rsidRPr="00386818">
        <w:t>и</w:t>
      </w:r>
      <w:r w:rsidRPr="00386818">
        <w:rPr>
          <w:spacing w:val="2"/>
        </w:rPr>
        <w:t>р</w:t>
      </w:r>
      <w:r w:rsidRPr="00386818">
        <w:t>ован</w:t>
      </w:r>
      <w:r w:rsidRPr="00386818">
        <w:rPr>
          <w:spacing w:val="1"/>
        </w:rPr>
        <w:t>и</w:t>
      </w:r>
      <w:r w:rsidRPr="00386818">
        <w:t>я</w:t>
      </w:r>
      <w:r w:rsidRPr="00386818">
        <w:rPr>
          <w:spacing w:val="33"/>
        </w:rPr>
        <w:t xml:space="preserve"> </w:t>
      </w:r>
      <w:r w:rsidRPr="00386818">
        <w:t>на</w:t>
      </w:r>
      <w:r w:rsidRPr="00386818">
        <w:rPr>
          <w:spacing w:val="31"/>
        </w:rPr>
        <w:t xml:space="preserve"> </w:t>
      </w:r>
      <w:r w:rsidRPr="00386818">
        <w:t>я</w:t>
      </w:r>
      <w:r w:rsidRPr="00386818">
        <w:rPr>
          <w:spacing w:val="1"/>
        </w:rPr>
        <w:t>з</w:t>
      </w:r>
      <w:r w:rsidRPr="00386818">
        <w:t>ы</w:t>
      </w:r>
      <w:r w:rsidRPr="00386818">
        <w:rPr>
          <w:spacing w:val="-2"/>
        </w:rPr>
        <w:t>к</w:t>
      </w:r>
      <w:r w:rsidRPr="00386818">
        <w:t>ах:</w:t>
      </w:r>
      <w:r w:rsidRPr="00386818">
        <w:rPr>
          <w:spacing w:val="37"/>
        </w:rPr>
        <w:t xml:space="preserve"> </w:t>
      </w:r>
      <w:r w:rsidRPr="00386818">
        <w:rPr>
          <w:spacing w:val="2"/>
        </w:rPr>
        <w:t>Ш</w:t>
      </w:r>
      <w:r w:rsidRPr="00386818">
        <w:rPr>
          <w:spacing w:val="-2"/>
        </w:rPr>
        <w:t>к</w:t>
      </w:r>
      <w:r w:rsidRPr="00386818">
        <w:rPr>
          <w:spacing w:val="2"/>
        </w:rPr>
        <w:t>о</w:t>
      </w:r>
      <w:r w:rsidRPr="00386818">
        <w:t>льн</w:t>
      </w:r>
      <w:r w:rsidRPr="00386818">
        <w:rPr>
          <w:spacing w:val="1"/>
        </w:rPr>
        <w:t>ы</w:t>
      </w:r>
      <w:r w:rsidRPr="00386818">
        <w:t>й</w:t>
      </w:r>
      <w:r w:rsidRPr="00386818">
        <w:rPr>
          <w:w w:val="99"/>
        </w:rPr>
        <w:t xml:space="preserve"> </w:t>
      </w:r>
      <w:r w:rsidRPr="00386818">
        <w:t>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10"/>
        </w:rPr>
        <w:t xml:space="preserve"> </w:t>
      </w:r>
      <w:r w:rsidRPr="00386818">
        <w:t>я</w:t>
      </w:r>
      <w:r w:rsidRPr="00386818">
        <w:rPr>
          <w:spacing w:val="1"/>
        </w:rPr>
        <w:t>з</w:t>
      </w:r>
      <w:r w:rsidRPr="00386818">
        <w:rPr>
          <w:spacing w:val="3"/>
        </w:rPr>
        <w:t>ы</w:t>
      </w:r>
      <w:r w:rsidRPr="00386818">
        <w:rPr>
          <w:spacing w:val="-2"/>
        </w:rPr>
        <w:t>к</w:t>
      </w:r>
      <w:r w:rsidRPr="00386818">
        <w:t>,</w:t>
      </w:r>
      <w:r w:rsidRPr="00386818">
        <w:rPr>
          <w:spacing w:val="-10"/>
        </w:rPr>
        <w:t xml:space="preserve"> </w:t>
      </w:r>
      <w:r w:rsidRPr="00386818">
        <w:t>С#,</w:t>
      </w:r>
      <w:r w:rsidRPr="00386818">
        <w:rPr>
          <w:spacing w:val="-8"/>
        </w:rPr>
        <w:t xml:space="preserve"> </w:t>
      </w:r>
      <w:r w:rsidRPr="00386818">
        <w:t>C++,</w:t>
      </w:r>
      <w:r w:rsidRPr="00386818">
        <w:rPr>
          <w:spacing w:val="-10"/>
        </w:rPr>
        <w:t xml:space="preserve"> </w:t>
      </w:r>
      <w:r w:rsidRPr="00386818">
        <w:t>P</w:t>
      </w:r>
      <w:r w:rsidRPr="00386818">
        <w:rPr>
          <w:spacing w:val="2"/>
        </w:rPr>
        <w:t>a</w:t>
      </w:r>
      <w:r w:rsidRPr="00386818">
        <w:t>scal,</w:t>
      </w:r>
      <w:r w:rsidRPr="00386818">
        <w:rPr>
          <w:spacing w:val="-10"/>
        </w:rPr>
        <w:t xml:space="preserve"> </w:t>
      </w:r>
      <w:r w:rsidRPr="00386818">
        <w:t>Ja</w:t>
      </w:r>
      <w:r w:rsidRPr="00386818">
        <w:rPr>
          <w:spacing w:val="2"/>
        </w:rPr>
        <w:t>v</w:t>
      </w:r>
      <w:r w:rsidRPr="00386818">
        <w:t>a,</w:t>
      </w:r>
      <w:r w:rsidRPr="00386818">
        <w:rPr>
          <w:spacing w:val="-10"/>
        </w:rPr>
        <w:t xml:space="preserve"> </w:t>
      </w:r>
      <w:r w:rsidRPr="00386818">
        <w:rPr>
          <w:spacing w:val="4"/>
        </w:rPr>
        <w:t>P</w:t>
      </w:r>
      <w:r w:rsidRPr="00386818">
        <w:rPr>
          <w:spacing w:val="-6"/>
        </w:rPr>
        <w:t>y</w:t>
      </w:r>
      <w:r w:rsidRPr="00386818">
        <w:t>tho</w:t>
      </w:r>
      <w:r w:rsidRPr="00386818">
        <w:rPr>
          <w:spacing w:val="3"/>
        </w:rPr>
        <w:t>n</w:t>
      </w:r>
      <w:r w:rsidRPr="00386818">
        <w:t>);</w:t>
      </w:r>
    </w:p>
    <w:p w:rsidR="00C97CAE" w:rsidRPr="00386818" w:rsidRDefault="00C97CAE" w:rsidP="00202C10">
      <w:pPr>
        <w:pStyle w:val="ac"/>
        <w:kinsoku w:val="0"/>
        <w:overflowPunct w:val="0"/>
        <w:spacing w:line="239" w:lineRule="auto"/>
        <w:ind w:right="-40" w:firstLine="709"/>
        <w:jc w:val="both"/>
      </w:pPr>
      <w:r w:rsidRPr="00386818">
        <w:t>провер</w:t>
      </w:r>
      <w:r w:rsidRPr="00386818">
        <w:rPr>
          <w:spacing w:val="1"/>
        </w:rPr>
        <w:t>и</w:t>
      </w:r>
      <w:r w:rsidRPr="00386818">
        <w:t>ть</w:t>
      </w:r>
      <w:r w:rsidRPr="00386818">
        <w:rPr>
          <w:spacing w:val="59"/>
        </w:rPr>
        <w:t xml:space="preserve"> </w:t>
      </w:r>
      <w:r w:rsidRPr="00386818">
        <w:rPr>
          <w:spacing w:val="2"/>
        </w:rPr>
        <w:t>с</w:t>
      </w:r>
      <w:r w:rsidRPr="00386818">
        <w:t>оотв</w:t>
      </w:r>
      <w:r w:rsidRPr="00386818">
        <w:rPr>
          <w:spacing w:val="1"/>
        </w:rPr>
        <w:t>е</w:t>
      </w:r>
      <w:r w:rsidRPr="00386818">
        <w:t>тс</w:t>
      </w:r>
      <w:r w:rsidRPr="00386818">
        <w:rPr>
          <w:spacing w:val="1"/>
        </w:rPr>
        <w:t>т</w:t>
      </w:r>
      <w:r w:rsidRPr="00386818">
        <w:t>вие</w:t>
      </w:r>
      <w:r w:rsidRPr="00386818">
        <w:rPr>
          <w:spacing w:val="61"/>
        </w:rPr>
        <w:t xml:space="preserve"> </w:t>
      </w:r>
      <w:r w:rsidRPr="00386818">
        <w:t>техниче</w:t>
      </w:r>
      <w:r w:rsidRPr="00386818">
        <w:rPr>
          <w:spacing w:val="2"/>
        </w:rPr>
        <w:t>с</w:t>
      </w:r>
      <w:r w:rsidRPr="00386818">
        <w:rPr>
          <w:spacing w:val="-2"/>
        </w:rPr>
        <w:t>к</w:t>
      </w:r>
      <w:r w:rsidRPr="00386818">
        <w:t>их х</w:t>
      </w:r>
      <w:r w:rsidRPr="00386818">
        <w:rPr>
          <w:spacing w:val="2"/>
        </w:rPr>
        <w:t>а</w:t>
      </w:r>
      <w:r w:rsidRPr="00386818">
        <w:t>ра</w:t>
      </w:r>
      <w:r w:rsidRPr="00386818">
        <w:rPr>
          <w:spacing w:val="-2"/>
        </w:rPr>
        <w:t>к</w:t>
      </w:r>
      <w:r w:rsidRPr="00386818">
        <w:t>тер</w:t>
      </w:r>
      <w:r w:rsidRPr="00386818">
        <w:rPr>
          <w:spacing w:val="2"/>
        </w:rPr>
        <w:t>и</w:t>
      </w:r>
      <w:r w:rsidRPr="00386818">
        <w:t>ст</w:t>
      </w:r>
      <w:r w:rsidRPr="00386818">
        <w:rPr>
          <w:spacing w:val="2"/>
        </w:rPr>
        <w:t>и</w:t>
      </w:r>
      <w:r w:rsidRPr="00386818">
        <w:t xml:space="preserve">к </w:t>
      </w:r>
      <w:r w:rsidRPr="00386818">
        <w:rPr>
          <w:spacing w:val="-2"/>
        </w:rPr>
        <w:t>к</w:t>
      </w:r>
      <w:r w:rsidRPr="00386818">
        <w:rPr>
          <w:spacing w:val="2"/>
        </w:rPr>
        <w:t>о</w:t>
      </w:r>
      <w:r w:rsidRPr="00386818">
        <w:rPr>
          <w:spacing w:val="-1"/>
        </w:rPr>
        <w:t>м</w:t>
      </w:r>
      <w:r w:rsidRPr="00386818">
        <w:t>пь</w:t>
      </w:r>
      <w:r w:rsidRPr="00386818">
        <w:rPr>
          <w:spacing w:val="2"/>
        </w:rPr>
        <w:t>ю</w:t>
      </w:r>
      <w:r w:rsidRPr="00386818">
        <w:t>теров (н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ов</w:t>
      </w:r>
      <w:r w:rsidRPr="00386818">
        <w:rPr>
          <w:spacing w:val="7"/>
        </w:rPr>
        <w:t>)</w:t>
      </w:r>
      <w:r w:rsidRPr="00386818">
        <w:t>,</w:t>
      </w:r>
      <w:r w:rsidRPr="00386818">
        <w:rPr>
          <w:w w:val="99"/>
        </w:rPr>
        <w:t xml:space="preserve"> </w:t>
      </w:r>
      <w:r w:rsidRPr="00386818">
        <w:t>на</w:t>
      </w:r>
      <w:r w:rsidRPr="00386818">
        <w:rPr>
          <w:spacing w:val="-8"/>
        </w:rPr>
        <w:t xml:space="preserve"> </w:t>
      </w:r>
      <w:r w:rsidRPr="00386818">
        <w:rPr>
          <w:spacing w:val="-2"/>
        </w:rPr>
        <w:t>к</w:t>
      </w:r>
      <w:r w:rsidRPr="00386818">
        <w:t>от</w:t>
      </w:r>
      <w:r w:rsidRPr="00386818">
        <w:rPr>
          <w:spacing w:val="1"/>
        </w:rPr>
        <w:t>о</w:t>
      </w:r>
      <w:r w:rsidRPr="00386818">
        <w:t>рые</w:t>
      </w:r>
      <w:r w:rsidRPr="00386818">
        <w:rPr>
          <w:spacing w:val="2"/>
        </w:rPr>
        <w:t xml:space="preserve"> </w:t>
      </w:r>
      <w:r w:rsidRPr="00386818">
        <w:rPr>
          <w:spacing w:val="4"/>
        </w:rPr>
        <w:t>б</w:t>
      </w:r>
      <w:r w:rsidRPr="00386818">
        <w:rPr>
          <w:spacing w:val="-6"/>
        </w:rPr>
        <w:t>у</w:t>
      </w:r>
      <w:r w:rsidRPr="00386818">
        <w:rPr>
          <w:spacing w:val="1"/>
        </w:rPr>
        <w:t>д</w:t>
      </w:r>
      <w:r w:rsidRPr="00386818">
        <w:rPr>
          <w:spacing w:val="2"/>
        </w:rPr>
        <w:t>е</w:t>
      </w:r>
      <w:r w:rsidRPr="00386818">
        <w:t>т</w:t>
      </w:r>
      <w:r w:rsidRPr="00386818">
        <w:rPr>
          <w:spacing w:val="5"/>
        </w:rPr>
        <w:t xml:space="preserve"> </w:t>
      </w:r>
      <w:r w:rsidRPr="00386818">
        <w:rPr>
          <w:spacing w:val="-6"/>
        </w:rPr>
        <w:t>у</w:t>
      </w:r>
      <w:r w:rsidRPr="00386818">
        <w:t>с</w:t>
      </w:r>
      <w:r w:rsidRPr="00386818">
        <w:rPr>
          <w:spacing w:val="1"/>
        </w:rPr>
        <w:t>т</w:t>
      </w:r>
      <w:r w:rsidRPr="00386818">
        <w:t>ановлены</w:t>
      </w:r>
      <w:r w:rsidRPr="00386818">
        <w:rPr>
          <w:spacing w:val="3"/>
        </w:rPr>
        <w:t xml:space="preserve"> </w:t>
      </w:r>
      <w:r w:rsidRPr="00386818">
        <w:t>станция</w:t>
      </w:r>
      <w:r w:rsidRPr="00386818">
        <w:rPr>
          <w:spacing w:val="3"/>
        </w:rPr>
        <w:t xml:space="preserve"> </w:t>
      </w:r>
      <w:r w:rsidRPr="00386818">
        <w:t>КОГЭ,</w:t>
      </w:r>
      <w:r w:rsidRPr="00386818">
        <w:rPr>
          <w:spacing w:val="2"/>
        </w:rPr>
        <w:t xml:space="preserve"> п</w:t>
      </w:r>
      <w:r w:rsidRPr="00386818">
        <w:t>редъ</w:t>
      </w:r>
      <w:r w:rsidRPr="00386818">
        <w:rPr>
          <w:spacing w:val="1"/>
        </w:rPr>
        <w:t>я</w:t>
      </w:r>
      <w:r w:rsidRPr="00386818">
        <w:t>вляем</w:t>
      </w:r>
      <w:r w:rsidRPr="00386818">
        <w:rPr>
          <w:spacing w:val="2"/>
        </w:rPr>
        <w:t>ы</w:t>
      </w:r>
      <w:r w:rsidRPr="00386818">
        <w:t>м</w:t>
      </w:r>
      <w:r w:rsidRPr="00386818">
        <w:rPr>
          <w:spacing w:val="1"/>
        </w:rPr>
        <w:t xml:space="preserve"> т</w:t>
      </w:r>
      <w:r w:rsidRPr="00386818">
        <w:t>ребовани</w:t>
      </w:r>
      <w:r w:rsidRPr="00386818">
        <w:rPr>
          <w:spacing w:val="1"/>
        </w:rPr>
        <w:t>я</w:t>
      </w:r>
      <w:r w:rsidRPr="00386818">
        <w:t>м</w:t>
      </w:r>
      <w:r w:rsidRPr="00386818">
        <w:rPr>
          <w:spacing w:val="5"/>
        </w:rPr>
        <w:t xml:space="preserve"> </w:t>
      </w:r>
      <w:r w:rsidRPr="00386818">
        <w:rPr>
          <w:spacing w:val="2"/>
        </w:rPr>
        <w:t>д</w:t>
      </w:r>
      <w:r w:rsidRPr="00386818">
        <w:t>ля</w:t>
      </w:r>
      <w:r w:rsidRPr="00386818">
        <w:rPr>
          <w:spacing w:val="7"/>
        </w:rPr>
        <w:t xml:space="preserve"> </w:t>
      </w:r>
      <w:r w:rsidRPr="00386818">
        <w:rPr>
          <w:spacing w:val="-6"/>
        </w:rPr>
        <w:t>у</w:t>
      </w:r>
      <w:r w:rsidRPr="00386818">
        <w:t>ст</w:t>
      </w:r>
      <w:r w:rsidRPr="00386818">
        <w:rPr>
          <w:spacing w:val="1"/>
        </w:rPr>
        <w:t>а</w:t>
      </w:r>
      <w:r w:rsidRPr="00386818">
        <w:t>нов</w:t>
      </w:r>
      <w:r w:rsidRPr="00386818">
        <w:rPr>
          <w:spacing w:val="1"/>
        </w:rPr>
        <w:t>к</w:t>
      </w:r>
      <w:r w:rsidRPr="00386818">
        <w:t>и</w:t>
      </w:r>
      <w:r w:rsidRPr="00386818">
        <w:rPr>
          <w:w w:val="99"/>
        </w:rPr>
        <w:t xml:space="preserve"> </w:t>
      </w:r>
      <w:r w:rsidRPr="00386818">
        <w:t>станции</w:t>
      </w:r>
      <w:r w:rsidRPr="00386818">
        <w:rPr>
          <w:spacing w:val="13"/>
        </w:rPr>
        <w:t xml:space="preserve"> </w:t>
      </w:r>
      <w:r w:rsidRPr="00386818">
        <w:t>КОГЭ,</w:t>
      </w:r>
      <w:r w:rsidRPr="00386818">
        <w:rPr>
          <w:spacing w:val="12"/>
        </w:rPr>
        <w:t xml:space="preserve"> </w:t>
      </w:r>
      <w:r w:rsidRPr="00386818">
        <w:t>а</w:t>
      </w:r>
      <w:r w:rsidRPr="00386818">
        <w:rPr>
          <w:spacing w:val="17"/>
        </w:rPr>
        <w:t xml:space="preserve"> </w:t>
      </w:r>
      <w:r w:rsidRPr="00386818">
        <w:t>также</w:t>
      </w:r>
      <w:r w:rsidRPr="00386818">
        <w:rPr>
          <w:spacing w:val="12"/>
        </w:rPr>
        <w:t xml:space="preserve"> </w:t>
      </w:r>
      <w:r w:rsidRPr="00386818">
        <w:rPr>
          <w:spacing w:val="-1"/>
        </w:rPr>
        <w:t>м</w:t>
      </w:r>
      <w:r w:rsidRPr="00386818">
        <w:t>инима</w:t>
      </w:r>
      <w:r w:rsidRPr="00386818">
        <w:rPr>
          <w:spacing w:val="2"/>
        </w:rPr>
        <w:t>л</w:t>
      </w:r>
      <w:r w:rsidRPr="00386818">
        <w:t>ьным</w:t>
      </w:r>
      <w:r w:rsidRPr="00386818">
        <w:rPr>
          <w:spacing w:val="12"/>
        </w:rPr>
        <w:t xml:space="preserve"> </w:t>
      </w:r>
      <w:r w:rsidRPr="00386818">
        <w:t>т</w:t>
      </w:r>
      <w:r w:rsidRPr="00386818">
        <w:rPr>
          <w:spacing w:val="4"/>
        </w:rPr>
        <w:t>р</w:t>
      </w:r>
      <w:r w:rsidRPr="00386818">
        <w:rPr>
          <w:spacing w:val="2"/>
        </w:rPr>
        <w:t>е</w:t>
      </w:r>
      <w:r w:rsidRPr="00386818">
        <w:t>бован</w:t>
      </w:r>
      <w:r w:rsidRPr="00386818">
        <w:rPr>
          <w:spacing w:val="1"/>
        </w:rPr>
        <w:t>и</w:t>
      </w:r>
      <w:r w:rsidRPr="00386818">
        <w:t>ям,</w:t>
      </w:r>
      <w:r w:rsidRPr="00386818">
        <w:rPr>
          <w:spacing w:val="12"/>
        </w:rPr>
        <w:t xml:space="preserve"> </w:t>
      </w:r>
      <w:r w:rsidRPr="00386818">
        <w:t>обес</w:t>
      </w:r>
      <w:r w:rsidRPr="00386818">
        <w:rPr>
          <w:spacing w:val="2"/>
        </w:rPr>
        <w:t>п</w:t>
      </w:r>
      <w:r w:rsidRPr="00386818">
        <w:t>ечи</w:t>
      </w:r>
      <w:r w:rsidRPr="00386818">
        <w:rPr>
          <w:spacing w:val="2"/>
        </w:rPr>
        <w:t>в</w:t>
      </w:r>
      <w:r w:rsidRPr="00386818">
        <w:t>ающим</w:t>
      </w:r>
      <w:r w:rsidRPr="00386818">
        <w:rPr>
          <w:spacing w:val="12"/>
        </w:rPr>
        <w:t xml:space="preserve"> </w:t>
      </w:r>
      <w:r w:rsidRPr="00386818">
        <w:t>с</w:t>
      </w:r>
      <w:r w:rsidRPr="00386818">
        <w:rPr>
          <w:spacing w:val="1"/>
        </w:rPr>
        <w:t>т</w:t>
      </w:r>
      <w:r w:rsidRPr="00386818">
        <w:t>абиль</w:t>
      </w:r>
      <w:r w:rsidRPr="00386818">
        <w:rPr>
          <w:spacing w:val="4"/>
        </w:rPr>
        <w:t>н</w:t>
      </w:r>
      <w:r w:rsidRPr="00386818">
        <w:rPr>
          <w:spacing w:val="-6"/>
        </w:rPr>
        <w:t>у</w:t>
      </w:r>
      <w:r w:rsidRPr="00386818">
        <w:t>ю</w:t>
      </w:r>
      <w:r w:rsidRPr="00386818">
        <w:rPr>
          <w:spacing w:val="13"/>
        </w:rPr>
        <w:t xml:space="preserve"> </w:t>
      </w:r>
      <w:r w:rsidRPr="00386818">
        <w:rPr>
          <w:spacing w:val="2"/>
        </w:rPr>
        <w:t>р</w:t>
      </w:r>
      <w:r w:rsidRPr="00386818">
        <w:t>або</w:t>
      </w:r>
      <w:r w:rsidRPr="00386818">
        <w:rPr>
          <w:spacing w:val="4"/>
        </w:rPr>
        <w:t>т</w:t>
      </w:r>
      <w:r w:rsidRPr="00386818">
        <w:t>у</w:t>
      </w:r>
      <w:r w:rsidRPr="00386818">
        <w:rPr>
          <w:w w:val="99"/>
        </w:rPr>
        <w:t xml:space="preserve"> </w:t>
      </w:r>
      <w:r w:rsidRPr="00386818">
        <w:t>версий</w:t>
      </w:r>
      <w:r w:rsidRPr="00386818">
        <w:rPr>
          <w:spacing w:val="56"/>
        </w:rPr>
        <w:t xml:space="preserve"> </w:t>
      </w:r>
      <w:r w:rsidRPr="00386818">
        <w:t>станд</w:t>
      </w:r>
      <w:r w:rsidRPr="00386818">
        <w:rPr>
          <w:spacing w:val="2"/>
        </w:rPr>
        <w:t>а</w:t>
      </w:r>
      <w:r w:rsidRPr="00386818">
        <w:t>ртно</w:t>
      </w:r>
      <w:r w:rsidRPr="00386818">
        <w:rPr>
          <w:spacing w:val="1"/>
        </w:rPr>
        <w:t>г</w:t>
      </w:r>
      <w:r w:rsidRPr="00386818">
        <w:t>о</w:t>
      </w:r>
      <w:r w:rsidRPr="00386818">
        <w:rPr>
          <w:spacing w:val="57"/>
        </w:rPr>
        <w:t xml:space="preserve"> </w:t>
      </w:r>
      <w:r w:rsidRPr="00386818">
        <w:t>ПО,</w:t>
      </w:r>
      <w:r w:rsidRPr="00386818">
        <w:rPr>
          <w:spacing w:val="56"/>
        </w:rPr>
        <w:t xml:space="preserve"> </w:t>
      </w:r>
      <w:r w:rsidRPr="00386818">
        <w:t>пред</w:t>
      </w:r>
      <w:r w:rsidRPr="00386818">
        <w:rPr>
          <w:spacing w:val="2"/>
        </w:rPr>
        <w:t>о</w:t>
      </w:r>
      <w:r w:rsidRPr="00386818">
        <w:t>ставля</w:t>
      </w:r>
      <w:r w:rsidRPr="00386818">
        <w:rPr>
          <w:spacing w:val="2"/>
        </w:rPr>
        <w:t>е</w:t>
      </w:r>
      <w:r w:rsidRPr="00386818">
        <w:rPr>
          <w:spacing w:val="1"/>
        </w:rPr>
        <w:t>м</w:t>
      </w:r>
      <w:r w:rsidRPr="00386818">
        <w:t>ого</w:t>
      </w:r>
      <w:r w:rsidRPr="00386818">
        <w:rPr>
          <w:spacing w:val="64"/>
        </w:rPr>
        <w:t xml:space="preserve"> </w:t>
      </w:r>
      <w:r w:rsidRPr="00386818">
        <w:rPr>
          <w:spacing w:val="-6"/>
        </w:rPr>
        <w:t>у</w:t>
      </w:r>
      <w:r w:rsidRPr="00386818">
        <w:rPr>
          <w:spacing w:val="1"/>
        </w:rPr>
        <w:t>ч</w:t>
      </w:r>
      <w:r w:rsidRPr="00386818">
        <w:t>астн</w:t>
      </w:r>
      <w:r w:rsidRPr="00386818">
        <w:rPr>
          <w:spacing w:val="2"/>
        </w:rPr>
        <w:t>и</w:t>
      </w:r>
      <w:r w:rsidRPr="00386818">
        <w:rPr>
          <w:spacing w:val="3"/>
        </w:rPr>
        <w:t>к</w:t>
      </w:r>
      <w:r w:rsidRPr="00386818">
        <w:t>у</w:t>
      </w:r>
      <w:r w:rsidRPr="00386818">
        <w:rPr>
          <w:spacing w:val="51"/>
        </w:rPr>
        <w:t xml:space="preserve"> </w:t>
      </w:r>
      <w:r w:rsidRPr="00386818">
        <w:rPr>
          <w:spacing w:val="2"/>
        </w:rPr>
        <w:t>КОГЭ</w:t>
      </w:r>
      <w:r w:rsidRPr="00386818">
        <w:t>,</w:t>
      </w:r>
      <w:r w:rsidRPr="00386818">
        <w:rPr>
          <w:spacing w:val="55"/>
        </w:rPr>
        <w:t xml:space="preserve"> </w:t>
      </w:r>
      <w:r w:rsidRPr="00386818">
        <w:t>в</w:t>
      </w:r>
      <w:r w:rsidRPr="00386818">
        <w:rPr>
          <w:spacing w:val="-2"/>
        </w:rPr>
        <w:t>к</w:t>
      </w:r>
      <w:r w:rsidRPr="00386818">
        <w:t>л</w:t>
      </w:r>
      <w:r w:rsidRPr="00386818">
        <w:rPr>
          <w:spacing w:val="3"/>
        </w:rPr>
        <w:t>ю</w:t>
      </w:r>
      <w:r w:rsidRPr="00386818">
        <w:rPr>
          <w:spacing w:val="-1"/>
        </w:rPr>
        <w:t>ч</w:t>
      </w:r>
      <w:r w:rsidRPr="00386818">
        <w:t>ен</w:t>
      </w:r>
      <w:r w:rsidRPr="00386818">
        <w:rPr>
          <w:spacing w:val="1"/>
        </w:rPr>
        <w:t>н</w:t>
      </w:r>
      <w:r w:rsidRPr="00386818">
        <w:rPr>
          <w:spacing w:val="2"/>
        </w:rPr>
        <w:t>ы</w:t>
      </w:r>
      <w:r w:rsidRPr="00386818">
        <w:t>х</w:t>
      </w:r>
      <w:r w:rsidRPr="00386818">
        <w:rPr>
          <w:spacing w:val="57"/>
        </w:rPr>
        <w:t xml:space="preserve"> </w:t>
      </w:r>
      <w:r w:rsidRPr="00386818">
        <w:t>в</w:t>
      </w:r>
      <w:r w:rsidRPr="00386818">
        <w:rPr>
          <w:spacing w:val="56"/>
        </w:rPr>
        <w:t xml:space="preserve"> </w:t>
      </w:r>
      <w:r w:rsidRPr="00386818">
        <w:t>пе</w:t>
      </w:r>
      <w:r w:rsidRPr="00386818">
        <w:rPr>
          <w:spacing w:val="2"/>
        </w:rPr>
        <w:t>р</w:t>
      </w:r>
      <w:r w:rsidRPr="00386818">
        <w:t>ечень,</w:t>
      </w:r>
      <w:r w:rsidRPr="00386818">
        <w:rPr>
          <w:w w:val="99"/>
        </w:rPr>
        <w:t xml:space="preserve"> </w:t>
      </w:r>
      <w:r w:rsidRPr="00386818">
        <w:t>определенн</w:t>
      </w:r>
      <w:r w:rsidRPr="00386818">
        <w:rPr>
          <w:spacing w:val="1"/>
        </w:rPr>
        <w:t>ы</w:t>
      </w:r>
      <w:r w:rsidRPr="00386818">
        <w:t>й</w:t>
      </w:r>
      <w:r w:rsidRPr="00386818">
        <w:rPr>
          <w:spacing w:val="-19"/>
        </w:rPr>
        <w:t xml:space="preserve"> </w:t>
      </w:r>
      <w:r w:rsidR="00BB378D">
        <w:rPr>
          <w:spacing w:val="5"/>
        </w:rPr>
        <w:t>ОИВ</w:t>
      </w:r>
      <w:r w:rsidRPr="00386818">
        <w:t>;</w:t>
      </w:r>
    </w:p>
    <w:p w:rsidR="00C97CAE" w:rsidRPr="00386818" w:rsidRDefault="00C97CAE" w:rsidP="00202C10">
      <w:pPr>
        <w:pStyle w:val="ac"/>
        <w:kinsoku w:val="0"/>
        <w:overflowPunct w:val="0"/>
        <w:spacing w:line="300" w:lineRule="exact"/>
        <w:ind w:right="-40" w:firstLine="709"/>
        <w:jc w:val="both"/>
      </w:pPr>
      <w:r w:rsidRPr="00386818">
        <w:rPr>
          <w:spacing w:val="-6"/>
        </w:rPr>
        <w:t>у</w:t>
      </w:r>
      <w:r w:rsidRPr="00386818">
        <w:rPr>
          <w:spacing w:val="2"/>
        </w:rPr>
        <w:t>с</w:t>
      </w:r>
      <w:r w:rsidRPr="00386818">
        <w:rPr>
          <w:spacing w:val="1"/>
        </w:rPr>
        <w:t>т</w:t>
      </w:r>
      <w:r w:rsidRPr="00386818">
        <w:t>анов</w:t>
      </w:r>
      <w:r w:rsidRPr="00386818">
        <w:rPr>
          <w:spacing w:val="1"/>
        </w:rPr>
        <w:t>ит</w:t>
      </w:r>
      <w:r w:rsidRPr="00386818">
        <w:t>ь</w:t>
      </w:r>
      <w:r w:rsidRPr="00386818">
        <w:rPr>
          <w:spacing w:val="61"/>
        </w:rPr>
        <w:t xml:space="preserve"> </w:t>
      </w:r>
      <w:r w:rsidRPr="00386818">
        <w:t>(н</w:t>
      </w:r>
      <w:r w:rsidRPr="00386818">
        <w:rPr>
          <w:spacing w:val="2"/>
        </w:rPr>
        <w:t>а</w:t>
      </w:r>
      <w:r w:rsidRPr="00386818">
        <w:rPr>
          <w:spacing w:val="-1"/>
        </w:rPr>
        <w:t>ч</w:t>
      </w:r>
      <w:r w:rsidRPr="00386818">
        <w:t>а</w:t>
      </w:r>
      <w:r w:rsidRPr="00386818">
        <w:rPr>
          <w:spacing w:val="1"/>
        </w:rPr>
        <w:t>т</w:t>
      </w:r>
      <w:r w:rsidRPr="00386818">
        <w:t>ь</w:t>
      </w:r>
      <w:r w:rsidRPr="00386818">
        <w:rPr>
          <w:spacing w:val="62"/>
        </w:rPr>
        <w:t xml:space="preserve"> </w:t>
      </w:r>
      <w:r w:rsidRPr="00386818">
        <w:rPr>
          <w:spacing w:val="-6"/>
        </w:rPr>
        <w:t>у</w:t>
      </w:r>
      <w:r w:rsidRPr="00386818">
        <w:rPr>
          <w:spacing w:val="2"/>
        </w:rPr>
        <w:t>с</w:t>
      </w:r>
      <w:r w:rsidRPr="00386818">
        <w:rPr>
          <w:spacing w:val="1"/>
        </w:rPr>
        <w:t>т</w:t>
      </w:r>
      <w:r w:rsidRPr="00386818">
        <w:t>ано</w:t>
      </w:r>
      <w:r w:rsidRPr="00386818">
        <w:rPr>
          <w:spacing w:val="2"/>
        </w:rPr>
        <w:t>в</w:t>
      </w:r>
      <w:r w:rsidRPr="00386818">
        <w:rPr>
          <w:spacing w:val="3"/>
        </w:rPr>
        <w:t>к</w:t>
      </w:r>
      <w:r w:rsidRPr="00386818">
        <w:rPr>
          <w:spacing w:val="-6"/>
        </w:rPr>
        <w:t>у</w:t>
      </w:r>
      <w:r w:rsidRPr="00386818">
        <w:t>)</w:t>
      </w:r>
      <w:r w:rsidRPr="00386818">
        <w:rPr>
          <w:spacing w:val="64"/>
        </w:rPr>
        <w:t xml:space="preserve"> </w:t>
      </w:r>
      <w:r w:rsidRPr="00386818">
        <w:t>на</w:t>
      </w:r>
      <w:r w:rsidRPr="00386818">
        <w:rPr>
          <w:spacing w:val="63"/>
        </w:rPr>
        <w:t xml:space="preserve"> </w:t>
      </w:r>
      <w:r w:rsidRPr="00386818">
        <w:rPr>
          <w:spacing w:val="1"/>
        </w:rPr>
        <w:t>к</w:t>
      </w:r>
      <w:r w:rsidRPr="00386818">
        <w:t>о</w:t>
      </w:r>
      <w:r w:rsidRPr="00386818">
        <w:rPr>
          <w:spacing w:val="-1"/>
        </w:rPr>
        <w:t>м</w:t>
      </w:r>
      <w:r w:rsidRPr="00386818">
        <w:rPr>
          <w:spacing w:val="2"/>
        </w:rPr>
        <w:t>п</w:t>
      </w:r>
      <w:r w:rsidRPr="00386818">
        <w:rPr>
          <w:spacing w:val="1"/>
        </w:rPr>
        <w:t>ь</w:t>
      </w:r>
      <w:r w:rsidRPr="00386818">
        <w:t>ютеры</w:t>
      </w:r>
      <w:r w:rsidRPr="00386818">
        <w:rPr>
          <w:spacing w:val="62"/>
        </w:rPr>
        <w:t xml:space="preserve"> </w:t>
      </w:r>
      <w:r w:rsidRPr="00386818">
        <w:t>(н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2"/>
        </w:rPr>
        <w:t>к</w:t>
      </w:r>
      <w:r w:rsidRPr="00386818">
        <w:rPr>
          <w:spacing w:val="2"/>
        </w:rPr>
        <w:t>и</w:t>
      </w:r>
      <w:r w:rsidRPr="00386818">
        <w:t>),</w:t>
      </w:r>
      <w:r w:rsidRPr="00386818">
        <w:rPr>
          <w:spacing w:val="60"/>
        </w:rPr>
        <w:t xml:space="preserve"> </w:t>
      </w:r>
      <w:r w:rsidRPr="00386818">
        <w:rPr>
          <w:spacing w:val="2"/>
        </w:rPr>
        <w:t>п</w:t>
      </w:r>
      <w:r w:rsidRPr="00386818">
        <w:t>редназначенные</w:t>
      </w:r>
      <w:r w:rsidRPr="00386818">
        <w:rPr>
          <w:spacing w:val="61"/>
        </w:rPr>
        <w:t xml:space="preserve"> </w:t>
      </w:r>
      <w:r w:rsidRPr="00386818">
        <w:t>для</w:t>
      </w:r>
      <w:r w:rsidRPr="00386818">
        <w:rPr>
          <w:w w:val="99"/>
        </w:rPr>
        <w:t xml:space="preserve"> </w:t>
      </w:r>
      <w:r w:rsidRPr="00386818">
        <w:t>ис</w:t>
      </w:r>
      <w:r w:rsidRPr="00386818">
        <w:rPr>
          <w:spacing w:val="1"/>
        </w:rPr>
        <w:t>п</w:t>
      </w:r>
      <w:r w:rsidRPr="00386818">
        <w:t>ользова</w:t>
      </w:r>
      <w:r w:rsidRPr="00386818">
        <w:rPr>
          <w:spacing w:val="1"/>
        </w:rPr>
        <w:t>н</w:t>
      </w:r>
      <w:r w:rsidRPr="00386818">
        <w:t>ия</w:t>
      </w:r>
      <w:r w:rsidRPr="00386818">
        <w:rPr>
          <w:spacing w:val="54"/>
        </w:rPr>
        <w:t xml:space="preserve"> </w:t>
      </w:r>
      <w:r w:rsidRPr="00386818">
        <w:t>в</w:t>
      </w:r>
      <w:r w:rsidRPr="00386818">
        <w:rPr>
          <w:spacing w:val="55"/>
        </w:rPr>
        <w:t xml:space="preserve"> </w:t>
      </w:r>
      <w:r w:rsidRPr="00386818">
        <w:rPr>
          <w:spacing w:val="-2"/>
        </w:rPr>
        <w:t>к</w:t>
      </w:r>
      <w:r w:rsidRPr="00386818">
        <w:t>а</w:t>
      </w:r>
      <w:r w:rsidRPr="00386818">
        <w:rPr>
          <w:spacing w:val="1"/>
        </w:rPr>
        <w:t>ч</w:t>
      </w:r>
      <w:r w:rsidRPr="00386818">
        <w:t>естве</w:t>
      </w:r>
      <w:r w:rsidRPr="00386818">
        <w:rPr>
          <w:spacing w:val="54"/>
        </w:rPr>
        <w:t xml:space="preserve"> </w:t>
      </w:r>
      <w:r w:rsidRPr="00386818">
        <w:t>станций</w:t>
      </w:r>
      <w:r w:rsidRPr="00386818">
        <w:rPr>
          <w:spacing w:val="56"/>
        </w:rPr>
        <w:t xml:space="preserve"> </w:t>
      </w:r>
      <w:r w:rsidRPr="00386818">
        <w:t>КОГЭ,</w:t>
      </w:r>
      <w:r w:rsidRPr="00386818">
        <w:rPr>
          <w:spacing w:val="54"/>
        </w:rPr>
        <w:t xml:space="preserve"> </w:t>
      </w:r>
      <w:r w:rsidRPr="00386818">
        <w:t>стандарт</w:t>
      </w:r>
      <w:r w:rsidRPr="00386818">
        <w:rPr>
          <w:spacing w:val="2"/>
        </w:rPr>
        <w:t>н</w:t>
      </w:r>
      <w:r w:rsidRPr="00386818">
        <w:t>ое</w:t>
      </w:r>
      <w:r w:rsidRPr="00386818">
        <w:rPr>
          <w:spacing w:val="54"/>
        </w:rPr>
        <w:t xml:space="preserve"> </w:t>
      </w:r>
      <w:r w:rsidRPr="00386818">
        <w:t>ПО,</w:t>
      </w:r>
      <w:r w:rsidRPr="00386818">
        <w:rPr>
          <w:spacing w:val="53"/>
        </w:rPr>
        <w:t xml:space="preserve"> </w:t>
      </w:r>
      <w:r w:rsidRPr="00386818">
        <w:rPr>
          <w:spacing w:val="2"/>
        </w:rPr>
        <w:t>п</w:t>
      </w:r>
      <w:r w:rsidRPr="00386818">
        <w:t>редоставля</w:t>
      </w:r>
      <w:r w:rsidRPr="00386818">
        <w:rPr>
          <w:spacing w:val="2"/>
        </w:rPr>
        <w:t>е</w:t>
      </w:r>
      <w:r w:rsidRPr="00386818">
        <w:rPr>
          <w:spacing w:val="-1"/>
        </w:rPr>
        <w:t>м</w:t>
      </w:r>
      <w:r w:rsidRPr="00386818">
        <w:t>ое</w:t>
      </w:r>
      <w:r w:rsidRPr="00386818">
        <w:rPr>
          <w:spacing w:val="64"/>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t>во</w:t>
      </w:r>
      <w:r w:rsidRPr="00386818">
        <w:rPr>
          <w:spacing w:val="10"/>
        </w:rPr>
        <w:t xml:space="preserve"> </w:t>
      </w:r>
      <w:r w:rsidRPr="00386818">
        <w:t>вр</w:t>
      </w:r>
      <w:r w:rsidRPr="00386818">
        <w:rPr>
          <w:spacing w:val="2"/>
        </w:rPr>
        <w:t>е</w:t>
      </w:r>
      <w:r w:rsidRPr="00386818">
        <w:rPr>
          <w:spacing w:val="-1"/>
        </w:rPr>
        <w:t>м</w:t>
      </w:r>
      <w:r w:rsidRPr="00386818">
        <w:t>я</w:t>
      </w:r>
      <w:r w:rsidRPr="00386818">
        <w:rPr>
          <w:spacing w:val="8"/>
        </w:rPr>
        <w:t xml:space="preserve"> </w:t>
      </w:r>
      <w:r w:rsidRPr="00386818">
        <w:rPr>
          <w:spacing w:val="1"/>
        </w:rPr>
        <w:t>эк</w:t>
      </w:r>
      <w:r w:rsidRPr="00386818">
        <w:t>замена</w:t>
      </w:r>
      <w:r w:rsidRPr="00386818">
        <w:rPr>
          <w:spacing w:val="11"/>
        </w:rPr>
        <w:t xml:space="preserve"> </w:t>
      </w:r>
      <w:r w:rsidRPr="00386818">
        <w:t>(т</w:t>
      </w:r>
      <w:r w:rsidRPr="00386818">
        <w:rPr>
          <w:spacing w:val="1"/>
        </w:rPr>
        <w:t>е</w:t>
      </w:r>
      <w:r w:rsidRPr="00386818">
        <w:rPr>
          <w:spacing w:val="-2"/>
        </w:rPr>
        <w:t>к</w:t>
      </w:r>
      <w:r w:rsidRPr="00386818">
        <w:rPr>
          <w:spacing w:val="2"/>
        </w:rPr>
        <w:t>с</w:t>
      </w:r>
      <w:r w:rsidRPr="00386818">
        <w:t>товые</w:t>
      </w:r>
      <w:r w:rsidRPr="00386818">
        <w:rPr>
          <w:spacing w:val="8"/>
        </w:rPr>
        <w:t xml:space="preserve"> </w:t>
      </w:r>
      <w:r w:rsidRPr="00386818">
        <w:t>р</w:t>
      </w:r>
      <w:r w:rsidRPr="00386818">
        <w:rPr>
          <w:spacing w:val="2"/>
        </w:rPr>
        <w:t>е</w:t>
      </w:r>
      <w:r w:rsidRPr="00386818">
        <w:t>да</w:t>
      </w:r>
      <w:r w:rsidRPr="00386818">
        <w:rPr>
          <w:spacing w:val="-2"/>
        </w:rPr>
        <w:t>к</w:t>
      </w:r>
      <w:r w:rsidRPr="00386818">
        <w:t>т</w:t>
      </w:r>
      <w:r w:rsidRPr="00386818">
        <w:rPr>
          <w:spacing w:val="1"/>
        </w:rPr>
        <w:t>о</w:t>
      </w:r>
      <w:r w:rsidRPr="00386818">
        <w:t>ры,</w:t>
      </w:r>
      <w:r w:rsidRPr="00386818">
        <w:rPr>
          <w:spacing w:val="8"/>
        </w:rPr>
        <w:t xml:space="preserve"> </w:t>
      </w:r>
      <w:r w:rsidRPr="00386818">
        <w:t>ред</w:t>
      </w:r>
      <w:r w:rsidRPr="00386818">
        <w:rPr>
          <w:spacing w:val="2"/>
        </w:rPr>
        <w:t>а</w:t>
      </w:r>
      <w:r w:rsidRPr="00386818">
        <w:rPr>
          <w:spacing w:val="-2"/>
        </w:rPr>
        <w:t>к</w:t>
      </w:r>
      <w:r w:rsidRPr="00386818">
        <w:t>т</w:t>
      </w:r>
      <w:r w:rsidRPr="00386818">
        <w:rPr>
          <w:spacing w:val="1"/>
        </w:rPr>
        <w:t>о</w:t>
      </w:r>
      <w:r w:rsidRPr="00386818">
        <w:t>ры</w:t>
      </w:r>
      <w:r w:rsidRPr="00386818">
        <w:rPr>
          <w:spacing w:val="9"/>
        </w:rPr>
        <w:t xml:space="preserve"> </w:t>
      </w:r>
      <w:r w:rsidRPr="00386818">
        <w:rPr>
          <w:spacing w:val="1"/>
        </w:rPr>
        <w:t>э</w:t>
      </w:r>
      <w:r w:rsidRPr="00386818">
        <w:t>ле</w:t>
      </w:r>
      <w:r w:rsidRPr="00386818">
        <w:rPr>
          <w:spacing w:val="-1"/>
        </w:rPr>
        <w:t>к</w:t>
      </w:r>
      <w:r w:rsidRPr="00386818">
        <w:t>тронн</w:t>
      </w:r>
      <w:r w:rsidRPr="00386818">
        <w:rPr>
          <w:spacing w:val="1"/>
        </w:rPr>
        <w:t>ы</w:t>
      </w:r>
      <w:r w:rsidRPr="00386818">
        <w:t>х</w:t>
      </w:r>
      <w:r w:rsidRPr="00386818">
        <w:rPr>
          <w:spacing w:val="9"/>
        </w:rPr>
        <w:t xml:space="preserve"> </w:t>
      </w:r>
      <w:r w:rsidRPr="00386818">
        <w:t>таблиц,</w:t>
      </w:r>
      <w:r w:rsidRPr="00386818">
        <w:rPr>
          <w:spacing w:val="16"/>
        </w:rPr>
        <w:t xml:space="preserve"> </w:t>
      </w:r>
      <w:r w:rsidRPr="00386818">
        <w:rPr>
          <w:spacing w:val="2"/>
        </w:rPr>
        <w:t>с</w:t>
      </w:r>
      <w:r w:rsidRPr="00386818">
        <w:t>реды прогр</w:t>
      </w:r>
      <w:r w:rsidRPr="00386818">
        <w:rPr>
          <w:spacing w:val="2"/>
        </w:rPr>
        <w:t>а</w:t>
      </w:r>
      <w:r w:rsidRPr="00386818">
        <w:rPr>
          <w:spacing w:val="-1"/>
        </w:rPr>
        <w:t>мм</w:t>
      </w:r>
      <w:r w:rsidRPr="00386818">
        <w:t>ир</w:t>
      </w:r>
      <w:r w:rsidRPr="00386818">
        <w:rPr>
          <w:spacing w:val="2"/>
        </w:rPr>
        <w:t>о</w:t>
      </w:r>
      <w:r w:rsidRPr="00386818">
        <w:t>ван</w:t>
      </w:r>
      <w:r w:rsidRPr="00386818">
        <w:rPr>
          <w:spacing w:val="1"/>
        </w:rPr>
        <w:t>и</w:t>
      </w:r>
      <w:r w:rsidRPr="00386818">
        <w:t>я</w:t>
      </w:r>
      <w:r w:rsidRPr="00386818">
        <w:rPr>
          <w:spacing w:val="46"/>
        </w:rPr>
        <w:t xml:space="preserve"> </w:t>
      </w:r>
      <w:r w:rsidRPr="00386818">
        <w:t>на</w:t>
      </w:r>
      <w:r w:rsidRPr="00386818">
        <w:rPr>
          <w:spacing w:val="47"/>
        </w:rPr>
        <w:t xml:space="preserve"> </w:t>
      </w:r>
      <w:r w:rsidRPr="00386818">
        <w:t>я</w:t>
      </w:r>
      <w:r w:rsidRPr="00386818">
        <w:rPr>
          <w:spacing w:val="1"/>
        </w:rPr>
        <w:t>з</w:t>
      </w:r>
      <w:r w:rsidRPr="00386818">
        <w:t>ы</w:t>
      </w:r>
      <w:r w:rsidRPr="00386818">
        <w:rPr>
          <w:spacing w:val="-2"/>
        </w:rPr>
        <w:t>к</w:t>
      </w:r>
      <w:r w:rsidRPr="00386818">
        <w:t>а</w:t>
      </w:r>
      <w:r w:rsidRPr="00386818">
        <w:rPr>
          <w:spacing w:val="2"/>
        </w:rPr>
        <w:t>х</w:t>
      </w:r>
      <w:r w:rsidRPr="00386818">
        <w:t>:</w:t>
      </w:r>
      <w:r w:rsidRPr="00386818">
        <w:rPr>
          <w:spacing w:val="47"/>
        </w:rPr>
        <w:t xml:space="preserve"> </w:t>
      </w:r>
      <w:r w:rsidRPr="00386818">
        <w:t>Ш</w:t>
      </w:r>
      <w:r w:rsidRPr="00386818">
        <w:rPr>
          <w:spacing w:val="-2"/>
        </w:rPr>
        <w:t>к</w:t>
      </w:r>
      <w:r w:rsidRPr="00386818">
        <w:t>о</w:t>
      </w:r>
      <w:r w:rsidRPr="00386818">
        <w:rPr>
          <w:spacing w:val="2"/>
        </w:rPr>
        <w:t>л</w:t>
      </w:r>
      <w:r w:rsidRPr="00386818">
        <w:t>ьный</w:t>
      </w:r>
      <w:r w:rsidRPr="00386818">
        <w:rPr>
          <w:spacing w:val="47"/>
        </w:rPr>
        <w:t xml:space="preserve"> </w:t>
      </w:r>
      <w:r w:rsidRPr="00386818">
        <w:t>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47"/>
        </w:rPr>
        <w:t xml:space="preserve"> </w:t>
      </w:r>
      <w:r w:rsidRPr="00386818">
        <w:t>я</w:t>
      </w:r>
      <w:r w:rsidRPr="00386818">
        <w:rPr>
          <w:spacing w:val="1"/>
        </w:rPr>
        <w:t>з</w:t>
      </w:r>
      <w:r w:rsidRPr="00386818">
        <w:t>ы</w:t>
      </w:r>
      <w:r w:rsidRPr="00386818">
        <w:rPr>
          <w:spacing w:val="-2"/>
        </w:rPr>
        <w:t>к</w:t>
      </w:r>
      <w:r w:rsidRPr="00386818">
        <w:t>,</w:t>
      </w:r>
      <w:r w:rsidRPr="00386818">
        <w:rPr>
          <w:spacing w:val="47"/>
        </w:rPr>
        <w:t xml:space="preserve"> </w:t>
      </w:r>
      <w:r w:rsidRPr="00386818">
        <w:t>С#,</w:t>
      </w:r>
      <w:r w:rsidRPr="00386818">
        <w:rPr>
          <w:spacing w:val="47"/>
        </w:rPr>
        <w:t xml:space="preserve"> </w:t>
      </w:r>
      <w:r w:rsidRPr="00386818">
        <w:t>C++,</w:t>
      </w:r>
      <w:r w:rsidRPr="00386818">
        <w:rPr>
          <w:spacing w:val="47"/>
        </w:rPr>
        <w:t xml:space="preserve"> </w:t>
      </w:r>
      <w:r w:rsidRPr="00386818">
        <w:t>Pasca</w:t>
      </w:r>
      <w:r w:rsidRPr="00386818">
        <w:rPr>
          <w:spacing w:val="2"/>
        </w:rPr>
        <w:t>l</w:t>
      </w:r>
      <w:r w:rsidRPr="00386818">
        <w:t>,</w:t>
      </w:r>
      <w:r w:rsidRPr="00386818">
        <w:rPr>
          <w:spacing w:val="48"/>
        </w:rPr>
        <w:t xml:space="preserve"> </w:t>
      </w:r>
      <w:r w:rsidRPr="00386818">
        <w:t xml:space="preserve">Java, </w:t>
      </w:r>
      <w:r w:rsidRPr="00386818">
        <w:rPr>
          <w:spacing w:val="2"/>
        </w:rPr>
        <w:t>P</w:t>
      </w:r>
      <w:r w:rsidRPr="00386818">
        <w:rPr>
          <w:spacing w:val="-6"/>
        </w:rPr>
        <w:t>y</w:t>
      </w:r>
      <w:r w:rsidRPr="00386818">
        <w:rPr>
          <w:spacing w:val="2"/>
        </w:rPr>
        <w:t>t</w:t>
      </w:r>
      <w:r w:rsidRPr="00386818">
        <w:t>ho</w:t>
      </w:r>
      <w:r w:rsidRPr="00386818">
        <w:rPr>
          <w:spacing w:val="1"/>
        </w:rPr>
        <w:t>n</w:t>
      </w:r>
      <w:r w:rsidRPr="00386818">
        <w:t>)</w:t>
      </w:r>
      <w:r w:rsidRPr="00386818">
        <w:rPr>
          <w:spacing w:val="-10"/>
        </w:rPr>
        <w:t xml:space="preserve"> </w:t>
      </w:r>
      <w:r w:rsidRPr="00386818">
        <w:t>в</w:t>
      </w:r>
      <w:r w:rsidRPr="00386818">
        <w:rPr>
          <w:spacing w:val="-6"/>
        </w:rPr>
        <w:t xml:space="preserve"> </w:t>
      </w:r>
      <w:r w:rsidRPr="00386818">
        <w:t>соотв</w:t>
      </w:r>
      <w:r w:rsidRPr="00386818">
        <w:rPr>
          <w:spacing w:val="2"/>
        </w:rPr>
        <w:t>е</w:t>
      </w:r>
      <w:r w:rsidRPr="00386818">
        <w:t>тс</w:t>
      </w:r>
      <w:r w:rsidRPr="00386818">
        <w:rPr>
          <w:spacing w:val="-1"/>
        </w:rPr>
        <w:t>т</w:t>
      </w:r>
      <w:r w:rsidRPr="00386818">
        <w:t>в</w:t>
      </w:r>
      <w:r w:rsidRPr="00386818">
        <w:rPr>
          <w:spacing w:val="2"/>
        </w:rPr>
        <w:t>и</w:t>
      </w:r>
      <w:r w:rsidRPr="00386818">
        <w:t>и</w:t>
      </w:r>
      <w:r w:rsidRPr="00386818">
        <w:rPr>
          <w:spacing w:val="-10"/>
        </w:rPr>
        <w:t xml:space="preserve"> </w:t>
      </w:r>
      <w:r w:rsidRPr="00386818">
        <w:t>с</w:t>
      </w:r>
      <w:r w:rsidRPr="00386818">
        <w:rPr>
          <w:spacing w:val="-9"/>
        </w:rPr>
        <w:t xml:space="preserve"> </w:t>
      </w:r>
      <w:r w:rsidRPr="00386818">
        <w:rPr>
          <w:spacing w:val="1"/>
        </w:rPr>
        <w:t>п</w:t>
      </w:r>
      <w:r w:rsidRPr="00386818">
        <w:t>еречн</w:t>
      </w:r>
      <w:r w:rsidRPr="00386818">
        <w:rPr>
          <w:spacing w:val="2"/>
        </w:rPr>
        <w:t>е</w:t>
      </w:r>
      <w:r w:rsidRPr="00386818">
        <w:rPr>
          <w:spacing w:val="-1"/>
        </w:rPr>
        <w:t>м</w:t>
      </w:r>
      <w:r w:rsidRPr="00386818">
        <w:t>,</w:t>
      </w:r>
      <w:r w:rsidRPr="00386818">
        <w:rPr>
          <w:spacing w:val="-9"/>
        </w:rPr>
        <w:t xml:space="preserve"> </w:t>
      </w:r>
      <w:r w:rsidRPr="00386818">
        <w:t>по</w:t>
      </w:r>
      <w:r w:rsidRPr="00386818">
        <w:rPr>
          <w:spacing w:val="5"/>
        </w:rPr>
        <w:t>л</w:t>
      </w:r>
      <w:r w:rsidRPr="00386818">
        <w:rPr>
          <w:spacing w:val="-6"/>
        </w:rPr>
        <w:t>у</w:t>
      </w:r>
      <w:r w:rsidRPr="00386818">
        <w:rPr>
          <w:spacing w:val="1"/>
        </w:rPr>
        <w:t>ч</w:t>
      </w:r>
      <w:r w:rsidRPr="00386818">
        <w:rPr>
          <w:spacing w:val="2"/>
        </w:rPr>
        <w:t>е</w:t>
      </w:r>
      <w:r w:rsidRPr="00386818">
        <w:t>нным</w:t>
      </w:r>
      <w:r w:rsidRPr="00386818">
        <w:rPr>
          <w:spacing w:val="-10"/>
        </w:rPr>
        <w:t xml:space="preserve"> </w:t>
      </w:r>
      <w:r w:rsidRPr="00386818">
        <w:t>из</w:t>
      </w:r>
      <w:r w:rsidRPr="00386818">
        <w:rPr>
          <w:spacing w:val="-8"/>
        </w:rPr>
        <w:t xml:space="preserve"> </w:t>
      </w:r>
      <w:r w:rsidRPr="00386818">
        <w:t>РЦО</w:t>
      </w:r>
      <w:r w:rsidRPr="00386818">
        <w:rPr>
          <w:spacing w:val="2"/>
        </w:rPr>
        <w:t>И</w:t>
      </w:r>
      <w:r w:rsidRPr="00386818">
        <w:t>.</w:t>
      </w:r>
    </w:p>
    <w:p w:rsidR="00C97CAE" w:rsidRPr="00386818" w:rsidRDefault="00C97CAE" w:rsidP="00202C10">
      <w:pPr>
        <w:pStyle w:val="ac"/>
        <w:kinsoku w:val="0"/>
        <w:overflowPunct w:val="0"/>
        <w:spacing w:line="300" w:lineRule="exact"/>
        <w:ind w:right="-40" w:firstLine="709"/>
        <w:jc w:val="both"/>
      </w:pPr>
      <w:r w:rsidRPr="00386818">
        <w:t>В</w:t>
      </w:r>
      <w:r w:rsidRPr="00386818">
        <w:rPr>
          <w:spacing w:val="51"/>
        </w:rPr>
        <w:t xml:space="preserve"> </w:t>
      </w:r>
      <w:r w:rsidRPr="00386818">
        <w:t>с</w:t>
      </w:r>
      <w:r w:rsidRPr="00386818">
        <w:rPr>
          <w:spacing w:val="4"/>
        </w:rPr>
        <w:t>л</w:t>
      </w:r>
      <w:r w:rsidRPr="00386818">
        <w:rPr>
          <w:spacing w:val="-6"/>
        </w:rPr>
        <w:t>у</w:t>
      </w:r>
      <w:r w:rsidRPr="00386818">
        <w:rPr>
          <w:spacing w:val="1"/>
        </w:rPr>
        <w:t>ч</w:t>
      </w:r>
      <w:r w:rsidRPr="00386818">
        <w:t>ае р</w:t>
      </w:r>
      <w:r w:rsidRPr="00386818">
        <w:rPr>
          <w:spacing w:val="2"/>
        </w:rPr>
        <w:t>а</w:t>
      </w:r>
      <w:r w:rsidRPr="00386818">
        <w:t>спреде</w:t>
      </w:r>
      <w:r w:rsidRPr="00386818">
        <w:rPr>
          <w:spacing w:val="2"/>
        </w:rPr>
        <w:t>л</w:t>
      </w:r>
      <w:r w:rsidRPr="00386818">
        <w:t>ен</w:t>
      </w:r>
      <w:r w:rsidRPr="00386818">
        <w:rPr>
          <w:spacing w:val="1"/>
        </w:rPr>
        <w:t>и</w:t>
      </w:r>
      <w:r w:rsidRPr="00386818">
        <w:t>я в</w:t>
      </w:r>
      <w:r w:rsidRPr="00386818">
        <w:rPr>
          <w:spacing w:val="-2"/>
        </w:rPr>
        <w:t xml:space="preserve"> </w:t>
      </w:r>
      <w:r w:rsidRPr="00386818">
        <w:t>П</w:t>
      </w:r>
      <w:r w:rsidRPr="00386818">
        <w:rPr>
          <w:spacing w:val="2"/>
        </w:rPr>
        <w:t>П</w:t>
      </w:r>
      <w:r w:rsidRPr="00386818">
        <w:t xml:space="preserve">Э </w:t>
      </w:r>
      <w:r w:rsidRPr="00386818">
        <w:rPr>
          <w:spacing w:val="-6"/>
        </w:rPr>
        <w:t>у</w:t>
      </w:r>
      <w:r w:rsidRPr="00386818">
        <w:rPr>
          <w:spacing w:val="1"/>
        </w:rPr>
        <w:t>ч</w:t>
      </w:r>
      <w:r w:rsidRPr="00386818">
        <w:t>аст</w:t>
      </w:r>
      <w:r w:rsidRPr="00386818">
        <w:rPr>
          <w:spacing w:val="2"/>
        </w:rPr>
        <w:t>н</w:t>
      </w:r>
      <w:r w:rsidRPr="00386818">
        <w:t xml:space="preserve">иков </w:t>
      </w:r>
      <w:r w:rsidRPr="00386818">
        <w:rPr>
          <w:spacing w:val="1"/>
        </w:rPr>
        <w:t>э</w:t>
      </w:r>
      <w:r w:rsidRPr="00386818">
        <w:rPr>
          <w:spacing w:val="-2"/>
        </w:rPr>
        <w:t>к</w:t>
      </w:r>
      <w:r w:rsidRPr="00386818">
        <w:t>замена с</w:t>
      </w:r>
      <w:r w:rsidRPr="00386818">
        <w:rPr>
          <w:spacing w:val="-1"/>
        </w:rPr>
        <w:t xml:space="preserve"> </w:t>
      </w:r>
      <w:r w:rsidRPr="00386818">
        <w:t>О</w:t>
      </w:r>
      <w:r w:rsidRPr="00386818">
        <w:rPr>
          <w:spacing w:val="2"/>
        </w:rPr>
        <w:t>В</w:t>
      </w:r>
      <w:r w:rsidRPr="00386818">
        <w:t>З, дете</w:t>
      </w:r>
      <w:r w:rsidRPr="00386818">
        <w:rPr>
          <w:spacing w:val="3"/>
        </w:rPr>
        <w:t>й</w:t>
      </w:r>
      <w:r w:rsidRPr="00386818">
        <w:t>-инвалид</w:t>
      </w:r>
      <w:r w:rsidRPr="00386818">
        <w:rPr>
          <w:spacing w:val="2"/>
        </w:rPr>
        <w:t>о</w:t>
      </w:r>
      <w:r w:rsidRPr="00386818">
        <w:t>в</w:t>
      </w:r>
      <w:r w:rsidRPr="00386818">
        <w:rPr>
          <w:w w:val="99"/>
        </w:rPr>
        <w:t xml:space="preserve"> </w:t>
      </w:r>
      <w:r w:rsidRPr="00386818">
        <w:t>и</w:t>
      </w:r>
      <w:r w:rsidRPr="00386818">
        <w:rPr>
          <w:spacing w:val="-5"/>
        </w:rPr>
        <w:t xml:space="preserve"> </w:t>
      </w:r>
      <w:r w:rsidRPr="00386818">
        <w:t>инвалидов необх</w:t>
      </w:r>
      <w:r w:rsidRPr="00386818">
        <w:rPr>
          <w:spacing w:val="2"/>
        </w:rPr>
        <w:t>о</w:t>
      </w:r>
      <w:r w:rsidRPr="00386818">
        <w:t>димо подг</w:t>
      </w:r>
      <w:r w:rsidRPr="00386818">
        <w:rPr>
          <w:spacing w:val="2"/>
        </w:rPr>
        <w:t>о</w:t>
      </w:r>
      <w:r w:rsidRPr="00386818">
        <w:t>тови</w:t>
      </w:r>
      <w:r w:rsidRPr="00386818">
        <w:rPr>
          <w:spacing w:val="1"/>
        </w:rPr>
        <w:t>т</w:t>
      </w:r>
      <w:r w:rsidRPr="00386818">
        <w:t xml:space="preserve">ь </w:t>
      </w:r>
      <w:r w:rsidRPr="00386818">
        <w:rPr>
          <w:spacing w:val="2"/>
        </w:rPr>
        <w:t>а</w:t>
      </w:r>
      <w:r w:rsidRPr="00386818">
        <w:rPr>
          <w:spacing w:val="-6"/>
        </w:rPr>
        <w:t>у</w:t>
      </w:r>
      <w:r w:rsidRPr="00386818">
        <w:rPr>
          <w:spacing w:val="2"/>
        </w:rPr>
        <w:t>ди</w:t>
      </w:r>
      <w:r w:rsidRPr="00386818">
        <w:t xml:space="preserve">тории, </w:t>
      </w:r>
      <w:r w:rsidRPr="00386818">
        <w:rPr>
          <w:spacing w:val="-6"/>
        </w:rPr>
        <w:t>у</w:t>
      </w:r>
      <w:r w:rsidRPr="00386818">
        <w:rPr>
          <w:spacing w:val="-1"/>
        </w:rPr>
        <w:t>ч</w:t>
      </w:r>
      <w:r w:rsidRPr="00386818">
        <w:rPr>
          <w:spacing w:val="2"/>
        </w:rPr>
        <w:t>и</w:t>
      </w:r>
      <w:r w:rsidRPr="00386818">
        <w:t>тыва</w:t>
      </w:r>
      <w:r w:rsidRPr="00386818">
        <w:rPr>
          <w:spacing w:val="3"/>
        </w:rPr>
        <w:t>ю</w:t>
      </w:r>
      <w:r w:rsidRPr="00386818">
        <w:t>щие состояние здо</w:t>
      </w:r>
      <w:r w:rsidRPr="00386818">
        <w:rPr>
          <w:spacing w:val="2"/>
        </w:rPr>
        <w:t>р</w:t>
      </w:r>
      <w:r w:rsidRPr="00386818">
        <w:t>овья, особенности пс</w:t>
      </w:r>
      <w:r w:rsidRPr="00386818">
        <w:rPr>
          <w:spacing w:val="1"/>
        </w:rPr>
        <w:t>и</w:t>
      </w:r>
      <w:r w:rsidRPr="00386818">
        <w:t>х</w:t>
      </w:r>
      <w:r w:rsidRPr="00386818">
        <w:rPr>
          <w:spacing w:val="2"/>
        </w:rPr>
        <w:t>о</w:t>
      </w:r>
      <w:r w:rsidRPr="00386818">
        <w:t>фи</w:t>
      </w:r>
      <w:r w:rsidRPr="00386818">
        <w:rPr>
          <w:spacing w:val="1"/>
        </w:rPr>
        <w:t>з</w:t>
      </w:r>
      <w:r w:rsidRPr="00386818">
        <w:t>ичес</w:t>
      </w:r>
      <w:r w:rsidRPr="00386818">
        <w:rPr>
          <w:spacing w:val="-2"/>
        </w:rPr>
        <w:t>к</w:t>
      </w:r>
      <w:r w:rsidRPr="00386818">
        <w:rPr>
          <w:spacing w:val="2"/>
        </w:rPr>
        <w:t>о</w:t>
      </w:r>
      <w:r w:rsidRPr="00386818">
        <w:t>го разви</w:t>
      </w:r>
      <w:r w:rsidRPr="00386818">
        <w:rPr>
          <w:spacing w:val="2"/>
        </w:rPr>
        <w:t>т</w:t>
      </w:r>
      <w:r w:rsidRPr="00386818">
        <w:t>ия и</w:t>
      </w:r>
      <w:r w:rsidRPr="00386818">
        <w:rPr>
          <w:spacing w:val="1"/>
        </w:rPr>
        <w:t xml:space="preserve"> </w:t>
      </w:r>
      <w:r w:rsidRPr="00386818">
        <w:t>индив</w:t>
      </w:r>
      <w:r w:rsidRPr="00386818">
        <w:rPr>
          <w:spacing w:val="1"/>
        </w:rPr>
        <w:t>и</w:t>
      </w:r>
      <w:r w:rsidRPr="00386818">
        <w:rPr>
          <w:spacing w:val="2"/>
        </w:rPr>
        <w:t>д</w:t>
      </w:r>
      <w:r w:rsidRPr="00386818">
        <w:rPr>
          <w:spacing w:val="-6"/>
        </w:rPr>
        <w:t>у</w:t>
      </w:r>
      <w:r w:rsidRPr="00386818">
        <w:t>а</w:t>
      </w:r>
      <w:r w:rsidRPr="00386818">
        <w:rPr>
          <w:spacing w:val="2"/>
        </w:rPr>
        <w:t>л</w:t>
      </w:r>
      <w:r w:rsidRPr="00386818">
        <w:t>ь</w:t>
      </w:r>
      <w:r w:rsidRPr="00386818">
        <w:rPr>
          <w:spacing w:val="2"/>
        </w:rPr>
        <w:t>н</w:t>
      </w:r>
      <w:r w:rsidRPr="00386818">
        <w:t>ые воз</w:t>
      </w:r>
      <w:r w:rsidRPr="00386818">
        <w:rPr>
          <w:spacing w:val="-1"/>
        </w:rPr>
        <w:t>м</w:t>
      </w:r>
      <w:r w:rsidRPr="00386818">
        <w:t>ожности та</w:t>
      </w:r>
      <w:r w:rsidRPr="00386818">
        <w:rPr>
          <w:spacing w:val="1"/>
        </w:rPr>
        <w:t>к</w:t>
      </w:r>
      <w:r w:rsidRPr="00386818">
        <w:t xml:space="preserve">их </w:t>
      </w:r>
      <w:r w:rsidRPr="00386818">
        <w:rPr>
          <w:spacing w:val="-3"/>
          <w:w w:val="95"/>
        </w:rPr>
        <w:t>у</w:t>
      </w:r>
      <w:r w:rsidRPr="00386818">
        <w:rPr>
          <w:w w:val="95"/>
        </w:rPr>
        <w:t>частн</w:t>
      </w:r>
      <w:r w:rsidRPr="00386818">
        <w:rPr>
          <w:spacing w:val="1"/>
          <w:w w:val="95"/>
        </w:rPr>
        <w:t>и</w:t>
      </w:r>
      <w:r w:rsidRPr="00386818">
        <w:rPr>
          <w:spacing w:val="-2"/>
          <w:w w:val="95"/>
        </w:rPr>
        <w:t>к</w:t>
      </w:r>
      <w:r w:rsidRPr="00386818">
        <w:rPr>
          <w:w w:val="95"/>
        </w:rPr>
        <w:t>ов.</w:t>
      </w:r>
    </w:p>
    <w:p w:rsidR="00C97CAE" w:rsidRPr="00386818" w:rsidRDefault="00C97CAE" w:rsidP="00202C10">
      <w:pPr>
        <w:kinsoku w:val="0"/>
        <w:overflowPunct w:val="0"/>
        <w:spacing w:line="300" w:lineRule="exact"/>
        <w:ind w:right="-40" w:firstLine="708"/>
        <w:jc w:val="both"/>
        <w:rPr>
          <w:sz w:val="26"/>
          <w:szCs w:val="26"/>
        </w:rPr>
      </w:pPr>
      <w:r w:rsidRPr="00386818">
        <w:rPr>
          <w:b/>
          <w:bCs/>
          <w:sz w:val="26"/>
          <w:szCs w:val="26"/>
        </w:rPr>
        <w:t>Не</w:t>
      </w:r>
      <w:r w:rsidRPr="00386818">
        <w:rPr>
          <w:b/>
          <w:bCs/>
          <w:spacing w:val="-2"/>
          <w:sz w:val="26"/>
          <w:szCs w:val="26"/>
        </w:rPr>
        <w:t xml:space="preserve"> </w:t>
      </w:r>
      <w:r w:rsidRPr="00386818">
        <w:rPr>
          <w:b/>
          <w:bCs/>
          <w:sz w:val="26"/>
          <w:szCs w:val="26"/>
        </w:rPr>
        <w:t>по</w:t>
      </w:r>
      <w:r w:rsidRPr="00386818">
        <w:rPr>
          <w:b/>
          <w:bCs/>
          <w:spacing w:val="-2"/>
          <w:sz w:val="26"/>
          <w:szCs w:val="26"/>
        </w:rPr>
        <w:t>з</w:t>
      </w:r>
      <w:r w:rsidRPr="00386818">
        <w:rPr>
          <w:b/>
          <w:bCs/>
          <w:sz w:val="26"/>
          <w:szCs w:val="26"/>
        </w:rPr>
        <w:t>днее</w:t>
      </w:r>
      <w:r w:rsidRPr="00386818">
        <w:rPr>
          <w:b/>
          <w:bCs/>
          <w:spacing w:val="-2"/>
          <w:sz w:val="26"/>
          <w:szCs w:val="26"/>
        </w:rPr>
        <w:t xml:space="preserve"> </w:t>
      </w:r>
      <w:r w:rsidRPr="00386818">
        <w:rPr>
          <w:b/>
          <w:bCs/>
          <w:sz w:val="26"/>
          <w:szCs w:val="26"/>
        </w:rPr>
        <w:t>чем</w:t>
      </w:r>
      <w:r w:rsidRPr="00386818">
        <w:rPr>
          <w:b/>
          <w:bCs/>
          <w:spacing w:val="-1"/>
          <w:sz w:val="26"/>
          <w:szCs w:val="26"/>
        </w:rPr>
        <w:t xml:space="preserve"> </w:t>
      </w:r>
      <w:r w:rsidRPr="00386818">
        <w:rPr>
          <w:b/>
          <w:bCs/>
          <w:spacing w:val="-2"/>
          <w:sz w:val="26"/>
          <w:szCs w:val="26"/>
        </w:rPr>
        <w:t>з</w:t>
      </w:r>
      <w:r w:rsidRPr="00386818">
        <w:rPr>
          <w:b/>
          <w:bCs/>
          <w:sz w:val="26"/>
          <w:szCs w:val="26"/>
        </w:rPr>
        <w:t>а</w:t>
      </w:r>
      <w:r w:rsidRPr="00386818">
        <w:rPr>
          <w:b/>
          <w:bCs/>
          <w:spacing w:val="-4"/>
          <w:sz w:val="26"/>
          <w:szCs w:val="26"/>
        </w:rPr>
        <w:t xml:space="preserve"> </w:t>
      </w:r>
      <w:r w:rsidRPr="00386818">
        <w:rPr>
          <w:b/>
          <w:bCs/>
          <w:sz w:val="26"/>
          <w:szCs w:val="26"/>
        </w:rPr>
        <w:t>один</w:t>
      </w:r>
      <w:r w:rsidRPr="00386818">
        <w:rPr>
          <w:b/>
          <w:bCs/>
          <w:spacing w:val="-2"/>
          <w:sz w:val="26"/>
          <w:szCs w:val="26"/>
        </w:rPr>
        <w:t xml:space="preserve"> </w:t>
      </w:r>
      <w:r w:rsidRPr="00386818">
        <w:rPr>
          <w:b/>
          <w:bCs/>
          <w:sz w:val="26"/>
          <w:szCs w:val="26"/>
        </w:rPr>
        <w:t>календ</w:t>
      </w:r>
      <w:r w:rsidRPr="00386818">
        <w:rPr>
          <w:b/>
          <w:bCs/>
          <w:spacing w:val="2"/>
          <w:sz w:val="26"/>
          <w:szCs w:val="26"/>
        </w:rPr>
        <w:t>а</w:t>
      </w:r>
      <w:r w:rsidRPr="00386818">
        <w:rPr>
          <w:b/>
          <w:bCs/>
          <w:sz w:val="26"/>
          <w:szCs w:val="26"/>
        </w:rPr>
        <w:t>р</w:t>
      </w:r>
      <w:r w:rsidRPr="00386818">
        <w:rPr>
          <w:b/>
          <w:bCs/>
          <w:spacing w:val="1"/>
          <w:sz w:val="26"/>
          <w:szCs w:val="26"/>
        </w:rPr>
        <w:t>н</w:t>
      </w:r>
      <w:r w:rsidRPr="00386818">
        <w:rPr>
          <w:b/>
          <w:bCs/>
          <w:spacing w:val="-1"/>
          <w:sz w:val="26"/>
          <w:szCs w:val="26"/>
        </w:rPr>
        <w:t>ы</w:t>
      </w:r>
      <w:r w:rsidRPr="00386818">
        <w:rPr>
          <w:b/>
          <w:bCs/>
          <w:sz w:val="26"/>
          <w:szCs w:val="26"/>
        </w:rPr>
        <w:t>й</w:t>
      </w:r>
      <w:r w:rsidRPr="00386818">
        <w:rPr>
          <w:b/>
          <w:bCs/>
          <w:spacing w:val="-2"/>
          <w:sz w:val="26"/>
          <w:szCs w:val="26"/>
        </w:rPr>
        <w:t xml:space="preserve"> </w:t>
      </w:r>
      <w:r w:rsidRPr="00386818">
        <w:rPr>
          <w:b/>
          <w:bCs/>
          <w:sz w:val="26"/>
          <w:szCs w:val="26"/>
        </w:rPr>
        <w:t>де</w:t>
      </w:r>
      <w:r w:rsidRPr="00386818">
        <w:rPr>
          <w:b/>
          <w:bCs/>
          <w:spacing w:val="1"/>
          <w:sz w:val="26"/>
          <w:szCs w:val="26"/>
        </w:rPr>
        <w:t>н</w:t>
      </w:r>
      <w:r w:rsidRPr="00386818">
        <w:rPr>
          <w:b/>
          <w:bCs/>
          <w:sz w:val="26"/>
          <w:szCs w:val="26"/>
        </w:rPr>
        <w:t>ь до</w:t>
      </w:r>
      <w:r w:rsidRPr="00386818">
        <w:rPr>
          <w:b/>
          <w:bCs/>
          <w:spacing w:val="-5"/>
          <w:sz w:val="26"/>
          <w:szCs w:val="26"/>
        </w:rPr>
        <w:t xml:space="preserve"> </w:t>
      </w:r>
      <w:r w:rsidRPr="00386818">
        <w:rPr>
          <w:b/>
          <w:bCs/>
          <w:sz w:val="26"/>
          <w:szCs w:val="26"/>
        </w:rPr>
        <w:t>про</w:t>
      </w:r>
      <w:r w:rsidRPr="00386818">
        <w:rPr>
          <w:b/>
          <w:bCs/>
          <w:spacing w:val="-2"/>
          <w:sz w:val="26"/>
          <w:szCs w:val="26"/>
        </w:rPr>
        <w:t>в</w:t>
      </w:r>
      <w:r w:rsidRPr="00386818">
        <w:rPr>
          <w:b/>
          <w:bCs/>
          <w:sz w:val="26"/>
          <w:szCs w:val="26"/>
        </w:rPr>
        <w:t>еден</w:t>
      </w:r>
      <w:r w:rsidRPr="00386818">
        <w:rPr>
          <w:b/>
          <w:bCs/>
          <w:spacing w:val="1"/>
          <w:sz w:val="26"/>
          <w:szCs w:val="26"/>
        </w:rPr>
        <w:t>и</w:t>
      </w:r>
      <w:r w:rsidRPr="00386818">
        <w:rPr>
          <w:b/>
          <w:bCs/>
          <w:sz w:val="26"/>
          <w:szCs w:val="26"/>
        </w:rPr>
        <w:t>я</w:t>
      </w:r>
      <w:r w:rsidRPr="00386818">
        <w:rPr>
          <w:b/>
          <w:bCs/>
          <w:spacing w:val="-3"/>
          <w:sz w:val="26"/>
          <w:szCs w:val="26"/>
        </w:rPr>
        <w:t xml:space="preserve"> </w:t>
      </w:r>
      <w:r w:rsidRPr="00386818">
        <w:rPr>
          <w:b/>
          <w:bCs/>
          <w:sz w:val="26"/>
          <w:szCs w:val="26"/>
        </w:rPr>
        <w:t xml:space="preserve">экзамена </w:t>
      </w:r>
      <w:r w:rsidRPr="00386818">
        <w:rPr>
          <w:spacing w:val="4"/>
          <w:sz w:val="26"/>
          <w:szCs w:val="26"/>
        </w:rPr>
        <w:t>р</w:t>
      </w:r>
      <w:r w:rsidRPr="00386818">
        <w:rPr>
          <w:spacing w:val="-6"/>
          <w:sz w:val="26"/>
          <w:szCs w:val="26"/>
        </w:rPr>
        <w:t>у</w:t>
      </w:r>
      <w:r w:rsidRPr="00386818">
        <w:rPr>
          <w:spacing w:val="-2"/>
          <w:sz w:val="26"/>
          <w:szCs w:val="26"/>
        </w:rPr>
        <w:t>к</w:t>
      </w:r>
      <w:r w:rsidRPr="00386818">
        <w:rPr>
          <w:spacing w:val="2"/>
          <w:sz w:val="26"/>
          <w:szCs w:val="26"/>
        </w:rPr>
        <w:t>о</w:t>
      </w:r>
      <w:r w:rsidRPr="00386818">
        <w:rPr>
          <w:sz w:val="26"/>
          <w:szCs w:val="26"/>
        </w:rPr>
        <w:t>водите</w:t>
      </w:r>
      <w:r w:rsidRPr="00386818">
        <w:rPr>
          <w:spacing w:val="2"/>
          <w:sz w:val="26"/>
          <w:szCs w:val="26"/>
        </w:rPr>
        <w:t>л</w:t>
      </w:r>
      <w:r w:rsidRPr="00386818">
        <w:rPr>
          <w:sz w:val="26"/>
          <w:szCs w:val="26"/>
        </w:rPr>
        <w:t>ь</w:t>
      </w:r>
      <w:r w:rsidRPr="00386818">
        <w:rPr>
          <w:w w:val="99"/>
          <w:sz w:val="26"/>
          <w:szCs w:val="26"/>
        </w:rPr>
        <w:t xml:space="preserve"> </w:t>
      </w:r>
      <w:r w:rsidRPr="00386818">
        <w:rPr>
          <w:sz w:val="26"/>
          <w:szCs w:val="26"/>
        </w:rPr>
        <w:t>ППЭ</w:t>
      </w:r>
      <w:r w:rsidRPr="00386818">
        <w:rPr>
          <w:spacing w:val="-10"/>
          <w:sz w:val="26"/>
          <w:szCs w:val="26"/>
        </w:rPr>
        <w:t xml:space="preserve"> </w:t>
      </w:r>
      <w:r w:rsidRPr="00386818">
        <w:rPr>
          <w:sz w:val="26"/>
          <w:szCs w:val="26"/>
        </w:rPr>
        <w:t>и</w:t>
      </w:r>
      <w:r w:rsidRPr="00386818">
        <w:rPr>
          <w:spacing w:val="-9"/>
          <w:sz w:val="26"/>
          <w:szCs w:val="26"/>
        </w:rPr>
        <w:t xml:space="preserve">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w:t>
      </w:r>
      <w:r w:rsidRPr="00386818">
        <w:rPr>
          <w:spacing w:val="2"/>
          <w:sz w:val="26"/>
          <w:szCs w:val="26"/>
        </w:rPr>
        <w:t>в</w:t>
      </w:r>
      <w:r w:rsidRPr="00386818">
        <w:rPr>
          <w:sz w:val="26"/>
          <w:szCs w:val="26"/>
        </w:rPr>
        <w:t>одите</w:t>
      </w:r>
      <w:r w:rsidRPr="00386818">
        <w:rPr>
          <w:spacing w:val="2"/>
          <w:sz w:val="26"/>
          <w:szCs w:val="26"/>
        </w:rPr>
        <w:t>л</w:t>
      </w:r>
      <w:r w:rsidRPr="00386818">
        <w:rPr>
          <w:sz w:val="26"/>
          <w:szCs w:val="26"/>
        </w:rPr>
        <w:t>ь</w:t>
      </w:r>
      <w:r w:rsidRPr="00386818">
        <w:rPr>
          <w:spacing w:val="-6"/>
          <w:sz w:val="26"/>
          <w:szCs w:val="26"/>
        </w:rPr>
        <w:t xml:space="preserve"> </w:t>
      </w:r>
      <w:r w:rsidRPr="00386818">
        <w:rPr>
          <w:sz w:val="26"/>
          <w:szCs w:val="26"/>
        </w:rPr>
        <w:t>ОО</w:t>
      </w:r>
      <w:r w:rsidRPr="00386818">
        <w:rPr>
          <w:spacing w:val="-9"/>
          <w:sz w:val="26"/>
          <w:szCs w:val="26"/>
        </w:rPr>
        <w:t xml:space="preserve"> </w:t>
      </w:r>
      <w:r w:rsidRPr="00386818">
        <w:rPr>
          <w:sz w:val="26"/>
          <w:szCs w:val="26"/>
        </w:rPr>
        <w:t>обязаны</w:t>
      </w:r>
      <w:r w:rsidRPr="00386818">
        <w:rPr>
          <w:spacing w:val="-8"/>
          <w:sz w:val="26"/>
          <w:szCs w:val="26"/>
        </w:rPr>
        <w:t xml:space="preserve"> </w:t>
      </w:r>
      <w:r w:rsidRPr="00386818">
        <w:rPr>
          <w:sz w:val="26"/>
          <w:szCs w:val="26"/>
        </w:rPr>
        <w:t>обеспеч</w:t>
      </w:r>
      <w:r w:rsidRPr="00386818">
        <w:rPr>
          <w:spacing w:val="2"/>
          <w:sz w:val="26"/>
          <w:szCs w:val="26"/>
        </w:rPr>
        <w:t>и</w:t>
      </w:r>
      <w:r w:rsidRPr="00386818">
        <w:rPr>
          <w:sz w:val="26"/>
          <w:szCs w:val="26"/>
        </w:rPr>
        <w:t>ть</w:t>
      </w:r>
      <w:r w:rsidRPr="00386818">
        <w:rPr>
          <w:spacing w:val="-10"/>
          <w:sz w:val="26"/>
          <w:szCs w:val="26"/>
        </w:rPr>
        <w:t xml:space="preserve"> </w:t>
      </w:r>
      <w:r w:rsidRPr="00386818">
        <w:rPr>
          <w:sz w:val="26"/>
          <w:szCs w:val="26"/>
        </w:rPr>
        <w:t>и</w:t>
      </w:r>
      <w:r w:rsidRPr="00386818">
        <w:rPr>
          <w:spacing w:val="-7"/>
          <w:sz w:val="26"/>
          <w:szCs w:val="26"/>
        </w:rPr>
        <w:t xml:space="preserve"> </w:t>
      </w:r>
      <w:r w:rsidRPr="00386818">
        <w:rPr>
          <w:sz w:val="26"/>
          <w:szCs w:val="26"/>
        </w:rPr>
        <w:t>пров</w:t>
      </w:r>
      <w:r w:rsidRPr="00386818">
        <w:rPr>
          <w:spacing w:val="2"/>
          <w:sz w:val="26"/>
          <w:szCs w:val="26"/>
        </w:rPr>
        <w:t>е</w:t>
      </w:r>
      <w:r w:rsidRPr="00386818">
        <w:rPr>
          <w:sz w:val="26"/>
          <w:szCs w:val="26"/>
        </w:rPr>
        <w:t>рить</w:t>
      </w:r>
      <w:r w:rsidRPr="00386818">
        <w:rPr>
          <w:spacing w:val="-9"/>
          <w:sz w:val="26"/>
          <w:szCs w:val="26"/>
        </w:rPr>
        <w:t xml:space="preserve"> </w:t>
      </w:r>
      <w:r w:rsidRPr="00386818">
        <w:rPr>
          <w:spacing w:val="2"/>
          <w:sz w:val="26"/>
          <w:szCs w:val="26"/>
        </w:rPr>
        <w:t>н</w:t>
      </w:r>
      <w:r w:rsidRPr="00386818">
        <w:rPr>
          <w:sz w:val="26"/>
          <w:szCs w:val="26"/>
        </w:rPr>
        <w:t>али</w:t>
      </w:r>
      <w:r w:rsidRPr="00386818">
        <w:rPr>
          <w:spacing w:val="1"/>
          <w:sz w:val="26"/>
          <w:szCs w:val="26"/>
        </w:rPr>
        <w:t>ч</w:t>
      </w:r>
      <w:r w:rsidRPr="00386818">
        <w:rPr>
          <w:sz w:val="26"/>
          <w:szCs w:val="26"/>
        </w:rPr>
        <w:t>ие:</w:t>
      </w:r>
    </w:p>
    <w:p w:rsidR="00C97CAE" w:rsidRPr="00386818" w:rsidRDefault="00C97CAE" w:rsidP="00202C10">
      <w:pPr>
        <w:pStyle w:val="ac"/>
        <w:kinsoku w:val="0"/>
        <w:overflowPunct w:val="0"/>
        <w:spacing w:line="298" w:lineRule="exact"/>
        <w:ind w:right="-40" w:firstLine="708"/>
        <w:jc w:val="both"/>
      </w:pPr>
      <w:r w:rsidRPr="00386818">
        <w:rPr>
          <w:spacing w:val="2"/>
        </w:rPr>
        <w:t>а</w:t>
      </w:r>
      <w:r w:rsidRPr="00386818">
        <w:rPr>
          <w:spacing w:val="-6"/>
        </w:rPr>
        <w:t>у</w:t>
      </w:r>
      <w:r w:rsidRPr="00386818">
        <w:t>д</w:t>
      </w:r>
      <w:r w:rsidRPr="00386818">
        <w:rPr>
          <w:spacing w:val="2"/>
        </w:rPr>
        <w:t>и</w:t>
      </w:r>
      <w:r w:rsidRPr="00386818">
        <w:t>торий,</w:t>
      </w:r>
      <w:r w:rsidRPr="00386818">
        <w:rPr>
          <w:spacing w:val="1"/>
        </w:rPr>
        <w:t xml:space="preserve"> </w:t>
      </w:r>
      <w:r w:rsidRPr="00386818">
        <w:t>не</w:t>
      </w:r>
      <w:r w:rsidRPr="00386818">
        <w:rPr>
          <w:spacing w:val="2"/>
        </w:rPr>
        <w:t>о</w:t>
      </w:r>
      <w:r w:rsidRPr="00386818">
        <w:t>бхо</w:t>
      </w:r>
      <w:r w:rsidRPr="00386818">
        <w:rPr>
          <w:spacing w:val="2"/>
        </w:rPr>
        <w:t>д</w:t>
      </w:r>
      <w:r w:rsidRPr="00386818">
        <w:t>имых</w:t>
      </w:r>
      <w:r w:rsidRPr="00386818">
        <w:rPr>
          <w:spacing w:val="1"/>
        </w:rPr>
        <w:t xml:space="preserve"> </w:t>
      </w:r>
      <w:r w:rsidRPr="00386818">
        <w:t>для</w:t>
      </w:r>
      <w:r w:rsidRPr="00386818">
        <w:rPr>
          <w:spacing w:val="1"/>
        </w:rPr>
        <w:t xml:space="preserve"> </w:t>
      </w:r>
      <w:r w:rsidRPr="00386818">
        <w:t>пров</w:t>
      </w:r>
      <w:r w:rsidRPr="00386818">
        <w:rPr>
          <w:spacing w:val="2"/>
        </w:rPr>
        <w:t>е</w:t>
      </w:r>
      <w:r w:rsidRPr="00386818">
        <w:t>д</w:t>
      </w:r>
      <w:r w:rsidRPr="00386818">
        <w:rPr>
          <w:spacing w:val="2"/>
        </w:rPr>
        <w:t>е</w:t>
      </w:r>
      <w:r w:rsidRPr="00386818">
        <w:t>ния</w:t>
      </w:r>
      <w:r w:rsidRPr="00386818">
        <w:rPr>
          <w:spacing w:val="5"/>
        </w:rPr>
        <w:t xml:space="preserve"> </w:t>
      </w:r>
      <w:r w:rsidRPr="00386818">
        <w:t>КОГЭ;</w:t>
      </w:r>
    </w:p>
    <w:p w:rsidR="00C97CAE" w:rsidRPr="00386818" w:rsidRDefault="00C97CAE" w:rsidP="00202C10">
      <w:pPr>
        <w:pStyle w:val="ac"/>
        <w:kinsoku w:val="0"/>
        <w:overflowPunct w:val="0"/>
        <w:spacing w:line="300" w:lineRule="exact"/>
        <w:ind w:right="-40" w:firstLine="708"/>
        <w:jc w:val="both"/>
      </w:pPr>
      <w:r w:rsidRPr="00386818">
        <w:lastRenderedPageBreak/>
        <w:t>рабочих</w:t>
      </w:r>
      <w:r w:rsidRPr="00386818">
        <w:rPr>
          <w:spacing w:val="34"/>
        </w:rPr>
        <w:t xml:space="preserve"> </w:t>
      </w:r>
      <w:r w:rsidRPr="00386818">
        <w:rPr>
          <w:spacing w:val="-1"/>
        </w:rPr>
        <w:t>м</w:t>
      </w:r>
      <w:r w:rsidRPr="00386818">
        <w:t>ест</w:t>
      </w:r>
      <w:r w:rsidRPr="00386818">
        <w:rPr>
          <w:spacing w:val="33"/>
        </w:rPr>
        <w:t xml:space="preserve"> </w:t>
      </w:r>
      <w:r w:rsidRPr="00386818">
        <w:t>(</w:t>
      </w:r>
      <w:r w:rsidRPr="00386818">
        <w:rPr>
          <w:spacing w:val="2"/>
        </w:rPr>
        <w:t>с</w:t>
      </w:r>
      <w:r w:rsidRPr="00386818">
        <w:t>то</w:t>
      </w:r>
      <w:r w:rsidRPr="00386818">
        <w:rPr>
          <w:spacing w:val="1"/>
        </w:rPr>
        <w:t>л</w:t>
      </w:r>
      <w:r w:rsidRPr="00386818">
        <w:t>ы,</w:t>
      </w:r>
      <w:r w:rsidRPr="00386818">
        <w:rPr>
          <w:spacing w:val="33"/>
        </w:rPr>
        <w:t xml:space="preserve"> </w:t>
      </w:r>
      <w:r w:rsidRPr="00386818">
        <w:t>с</w:t>
      </w:r>
      <w:r w:rsidRPr="00386818">
        <w:rPr>
          <w:spacing w:val="1"/>
        </w:rPr>
        <w:t>т</w:t>
      </w:r>
      <w:r w:rsidRPr="00386818">
        <w:rPr>
          <w:spacing w:val="-6"/>
        </w:rPr>
        <w:t>у</w:t>
      </w:r>
      <w:r w:rsidRPr="00386818">
        <w:rPr>
          <w:spacing w:val="2"/>
        </w:rPr>
        <w:t>л</w:t>
      </w:r>
      <w:r w:rsidRPr="00386818">
        <w:t>ья)</w:t>
      </w:r>
      <w:r w:rsidRPr="00386818">
        <w:rPr>
          <w:spacing w:val="32"/>
        </w:rPr>
        <w:t xml:space="preserve"> </w:t>
      </w:r>
      <w:r w:rsidRPr="00386818">
        <w:t>для</w:t>
      </w:r>
      <w:r w:rsidRPr="00386818">
        <w:rPr>
          <w:spacing w:val="34"/>
        </w:rPr>
        <w:t xml:space="preserve"> </w:t>
      </w:r>
      <w:r w:rsidRPr="00386818">
        <w:t>орг</w:t>
      </w:r>
      <w:r w:rsidRPr="00386818">
        <w:rPr>
          <w:spacing w:val="1"/>
        </w:rPr>
        <w:t>а</w:t>
      </w:r>
      <w:r w:rsidRPr="00386818">
        <w:t>низаторов</w:t>
      </w:r>
      <w:r w:rsidRPr="00386818">
        <w:rPr>
          <w:spacing w:val="33"/>
        </w:rPr>
        <w:t xml:space="preserve"> </w:t>
      </w:r>
      <w:r w:rsidRPr="00386818">
        <w:t>вне</w:t>
      </w:r>
      <w:r w:rsidRPr="00386818">
        <w:rPr>
          <w:spacing w:val="34"/>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spacing w:val="33"/>
        </w:rPr>
        <w:t xml:space="preserve"> </w:t>
      </w:r>
      <w:r w:rsidRPr="00386818">
        <w:t>сот</w:t>
      </w:r>
      <w:r w:rsidRPr="00386818">
        <w:rPr>
          <w:spacing w:val="4"/>
        </w:rPr>
        <w:t>р</w:t>
      </w:r>
      <w:r w:rsidRPr="00386818">
        <w:rPr>
          <w:spacing w:val="-6"/>
        </w:rPr>
        <w:t>у</w:t>
      </w:r>
      <w:r w:rsidRPr="00386818">
        <w:rPr>
          <w:spacing w:val="2"/>
        </w:rPr>
        <w:t>д</w:t>
      </w:r>
      <w:r w:rsidRPr="00386818">
        <w:t>ни</w:t>
      </w:r>
      <w:r w:rsidRPr="00386818">
        <w:rPr>
          <w:spacing w:val="-2"/>
        </w:rPr>
        <w:t>к</w:t>
      </w:r>
      <w:r w:rsidRPr="00386818">
        <w:rPr>
          <w:spacing w:val="2"/>
        </w:rPr>
        <w:t>о</w:t>
      </w:r>
      <w:r w:rsidRPr="00386818">
        <w:t>в,</w:t>
      </w:r>
      <w:r w:rsidRPr="00386818">
        <w:rPr>
          <w:w w:val="99"/>
        </w:rPr>
        <w:t xml:space="preserve"> </w:t>
      </w:r>
      <w:r w:rsidRPr="00386818">
        <w:t>о</w:t>
      </w:r>
      <w:r w:rsidRPr="00386818">
        <w:rPr>
          <w:spacing w:val="2"/>
        </w:rPr>
        <w:t>с</w:t>
      </w:r>
      <w:r w:rsidRPr="00386818">
        <w:rPr>
          <w:spacing w:val="-6"/>
        </w:rPr>
        <w:t>у</w:t>
      </w:r>
      <w:r w:rsidRPr="00386818">
        <w:rPr>
          <w:spacing w:val="1"/>
        </w:rPr>
        <w:t>щ</w:t>
      </w:r>
      <w:r w:rsidRPr="00386818">
        <w:t>ес</w:t>
      </w:r>
      <w:r w:rsidRPr="00386818">
        <w:rPr>
          <w:spacing w:val="1"/>
        </w:rPr>
        <w:t>т</w:t>
      </w:r>
      <w:r w:rsidRPr="00386818">
        <w:t>вляющих о</w:t>
      </w:r>
      <w:r w:rsidRPr="00386818">
        <w:rPr>
          <w:spacing w:val="2"/>
        </w:rPr>
        <w:t>х</w:t>
      </w:r>
      <w:r w:rsidRPr="00386818">
        <w:t>ра</w:t>
      </w:r>
      <w:r w:rsidRPr="00386818">
        <w:rPr>
          <w:spacing w:val="2"/>
        </w:rPr>
        <w:t>н</w:t>
      </w:r>
      <w:r w:rsidRPr="00386818">
        <w:t>у пра</w:t>
      </w:r>
      <w:r w:rsidRPr="00386818">
        <w:rPr>
          <w:spacing w:val="2"/>
        </w:rPr>
        <w:t>в</w:t>
      </w:r>
      <w:r w:rsidRPr="00386818">
        <w:t>опор</w:t>
      </w:r>
      <w:r w:rsidRPr="00386818">
        <w:rPr>
          <w:spacing w:val="1"/>
        </w:rPr>
        <w:t>я</w:t>
      </w:r>
      <w:r w:rsidRPr="00386818">
        <w:t>д</w:t>
      </w:r>
      <w:r w:rsidRPr="00386818">
        <w:rPr>
          <w:spacing w:val="1"/>
        </w:rPr>
        <w:t>к</w:t>
      </w:r>
      <w:r w:rsidRPr="00386818">
        <w:t>а, и (или) сот</w:t>
      </w:r>
      <w:r w:rsidRPr="00386818">
        <w:rPr>
          <w:spacing w:val="1"/>
        </w:rPr>
        <w:t>р</w:t>
      </w:r>
      <w:r w:rsidRPr="00386818">
        <w:rPr>
          <w:spacing w:val="-6"/>
        </w:rPr>
        <w:t>у</w:t>
      </w:r>
      <w:r w:rsidRPr="00386818">
        <w:t>дн</w:t>
      </w:r>
      <w:r w:rsidRPr="00386818">
        <w:rPr>
          <w:spacing w:val="3"/>
        </w:rPr>
        <w:t>и</w:t>
      </w:r>
      <w:r w:rsidRPr="00386818">
        <w:rPr>
          <w:spacing w:val="-2"/>
        </w:rPr>
        <w:t>к</w:t>
      </w:r>
      <w:r w:rsidRPr="00386818">
        <w:t>ов органов в</w:t>
      </w:r>
      <w:r w:rsidRPr="00386818">
        <w:rPr>
          <w:spacing w:val="5"/>
        </w:rPr>
        <w:t>н</w:t>
      </w:r>
      <w:r w:rsidRPr="00386818">
        <w:rPr>
          <w:spacing w:val="-6"/>
        </w:rPr>
        <w:t>у</w:t>
      </w:r>
      <w:r w:rsidRPr="00386818">
        <w:t>тренн</w:t>
      </w:r>
      <w:r w:rsidRPr="00386818">
        <w:rPr>
          <w:spacing w:val="3"/>
        </w:rPr>
        <w:t>и</w:t>
      </w:r>
      <w:r w:rsidRPr="00386818">
        <w:t xml:space="preserve">х дел </w:t>
      </w:r>
      <w:r w:rsidRPr="00386818">
        <w:rPr>
          <w:w w:val="95"/>
        </w:rPr>
        <w:t>(полиции);</w:t>
      </w:r>
    </w:p>
    <w:p w:rsidR="00C97CAE" w:rsidRPr="00386818" w:rsidRDefault="00C97CAE" w:rsidP="00202C10">
      <w:pPr>
        <w:pStyle w:val="ac"/>
        <w:kinsoku w:val="0"/>
        <w:overflowPunct w:val="0"/>
        <w:spacing w:before="3" w:line="300" w:lineRule="exact"/>
        <w:ind w:right="-40" w:firstLine="708"/>
        <w:jc w:val="both"/>
      </w:pPr>
      <w:r w:rsidRPr="00386818">
        <w:t>отдельн</w:t>
      </w:r>
      <w:r w:rsidRPr="00386818">
        <w:rPr>
          <w:spacing w:val="2"/>
        </w:rPr>
        <w:t>о</w:t>
      </w:r>
      <w:r w:rsidRPr="00386818">
        <w:t xml:space="preserve">го </w:t>
      </w:r>
      <w:r w:rsidRPr="00386818">
        <w:rPr>
          <w:spacing w:val="-1"/>
        </w:rPr>
        <w:t>м</w:t>
      </w:r>
      <w:r w:rsidRPr="00386818">
        <w:t>е</w:t>
      </w:r>
      <w:r w:rsidRPr="00386818">
        <w:rPr>
          <w:spacing w:val="2"/>
        </w:rPr>
        <w:t>с</w:t>
      </w:r>
      <w:r w:rsidRPr="00386818">
        <w:t>та для хране</w:t>
      </w:r>
      <w:r w:rsidRPr="00386818">
        <w:rPr>
          <w:spacing w:val="1"/>
        </w:rPr>
        <w:t>н</w:t>
      </w:r>
      <w:r w:rsidRPr="00386818">
        <w:t>ия ли</w:t>
      </w:r>
      <w:r w:rsidRPr="00386818">
        <w:rPr>
          <w:spacing w:val="-1"/>
        </w:rPr>
        <w:t>ч</w:t>
      </w:r>
      <w:r w:rsidRPr="00386818">
        <w:t>н</w:t>
      </w:r>
      <w:r w:rsidRPr="00386818">
        <w:rPr>
          <w:spacing w:val="1"/>
        </w:rPr>
        <w:t>ы</w:t>
      </w:r>
      <w:r w:rsidRPr="00386818">
        <w:t xml:space="preserve">х вещей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замена до</w:t>
      </w:r>
      <w:r w:rsidRPr="00386818">
        <w:rPr>
          <w:spacing w:val="2"/>
        </w:rPr>
        <w:t xml:space="preserve"> в</w:t>
      </w:r>
      <w:r w:rsidRPr="00386818">
        <w:t>хода</w:t>
      </w:r>
      <w:r w:rsidRPr="00386818">
        <w:rPr>
          <w:w w:val="99"/>
        </w:rPr>
        <w:t xml:space="preserve"> </w:t>
      </w:r>
      <w:r w:rsidRPr="00386818">
        <w:t>в</w:t>
      </w:r>
      <w:r w:rsidRPr="00386818">
        <w:rPr>
          <w:spacing w:val="-8"/>
        </w:rPr>
        <w:t xml:space="preserve"> </w:t>
      </w:r>
      <w:r w:rsidRPr="00386818">
        <w:t>ПП</w:t>
      </w:r>
      <w:r w:rsidRPr="00386818">
        <w:rPr>
          <w:spacing w:val="1"/>
        </w:rPr>
        <w:t>Э</w:t>
      </w:r>
      <w:r w:rsidRPr="00386818">
        <w:t>;</w:t>
      </w:r>
    </w:p>
    <w:p w:rsidR="00C97CAE" w:rsidRPr="00386818" w:rsidRDefault="00C97CAE" w:rsidP="00202C10">
      <w:pPr>
        <w:pStyle w:val="ac"/>
        <w:kinsoku w:val="0"/>
        <w:overflowPunct w:val="0"/>
        <w:spacing w:line="294" w:lineRule="exact"/>
        <w:ind w:right="-40" w:firstLine="708"/>
        <w:jc w:val="both"/>
      </w:pPr>
      <w:r w:rsidRPr="00386818">
        <w:t>отдельн</w:t>
      </w:r>
      <w:r w:rsidRPr="00386818">
        <w:rPr>
          <w:spacing w:val="2"/>
        </w:rPr>
        <w:t>о</w:t>
      </w:r>
      <w:r w:rsidRPr="00386818">
        <w:t>го</w:t>
      </w:r>
      <w:r w:rsidRPr="00386818">
        <w:rPr>
          <w:spacing w:val="35"/>
        </w:rPr>
        <w:t xml:space="preserve"> </w:t>
      </w:r>
      <w:r w:rsidRPr="00386818">
        <w:rPr>
          <w:spacing w:val="-1"/>
        </w:rPr>
        <w:t>м</w:t>
      </w:r>
      <w:r w:rsidRPr="00386818">
        <w:t>еста</w:t>
      </w:r>
      <w:r w:rsidRPr="00386818">
        <w:rPr>
          <w:spacing w:val="36"/>
        </w:rPr>
        <w:t xml:space="preserve"> </w:t>
      </w:r>
      <w:r w:rsidRPr="00386818">
        <w:t>д</w:t>
      </w:r>
      <w:r w:rsidRPr="00386818">
        <w:rPr>
          <w:spacing w:val="2"/>
        </w:rPr>
        <w:t>л</w:t>
      </w:r>
      <w:r w:rsidRPr="00386818">
        <w:t>я</w:t>
      </w:r>
      <w:r w:rsidRPr="00386818">
        <w:rPr>
          <w:spacing w:val="34"/>
        </w:rPr>
        <w:t xml:space="preserve"> </w:t>
      </w:r>
      <w:r w:rsidRPr="00386818">
        <w:t>хране</w:t>
      </w:r>
      <w:r w:rsidRPr="00386818">
        <w:rPr>
          <w:spacing w:val="1"/>
        </w:rPr>
        <w:t>н</w:t>
      </w:r>
      <w:r w:rsidRPr="00386818">
        <w:t>ия</w:t>
      </w:r>
      <w:r w:rsidRPr="00386818">
        <w:rPr>
          <w:spacing w:val="36"/>
        </w:rPr>
        <w:t xml:space="preserve"> </w:t>
      </w:r>
      <w:r w:rsidRPr="00386818">
        <w:t>ли</w:t>
      </w:r>
      <w:r w:rsidRPr="00386818">
        <w:rPr>
          <w:spacing w:val="-1"/>
        </w:rPr>
        <w:t>ч</w:t>
      </w:r>
      <w:r w:rsidRPr="00386818">
        <w:t>н</w:t>
      </w:r>
      <w:r w:rsidRPr="00386818">
        <w:rPr>
          <w:spacing w:val="1"/>
        </w:rPr>
        <w:t>ы</w:t>
      </w:r>
      <w:r w:rsidRPr="00386818">
        <w:t>х</w:t>
      </w:r>
      <w:r w:rsidRPr="00386818">
        <w:rPr>
          <w:spacing w:val="34"/>
        </w:rPr>
        <w:t xml:space="preserve"> </w:t>
      </w:r>
      <w:r w:rsidRPr="00386818">
        <w:rPr>
          <w:spacing w:val="2"/>
        </w:rPr>
        <w:t>в</w:t>
      </w:r>
      <w:r w:rsidRPr="00386818">
        <w:t>ещей</w:t>
      </w:r>
      <w:r w:rsidRPr="00386818">
        <w:rPr>
          <w:spacing w:val="34"/>
        </w:rPr>
        <w:t xml:space="preserve"> </w:t>
      </w:r>
      <w:r w:rsidRPr="00386818">
        <w:t>о</w:t>
      </w:r>
      <w:r w:rsidRPr="00386818">
        <w:rPr>
          <w:spacing w:val="2"/>
        </w:rPr>
        <w:t>р</w:t>
      </w:r>
      <w:r w:rsidRPr="00386818">
        <w:t>гани</w:t>
      </w:r>
      <w:r w:rsidRPr="00386818">
        <w:rPr>
          <w:spacing w:val="1"/>
        </w:rPr>
        <w:t>з</w:t>
      </w:r>
      <w:r w:rsidRPr="00386818">
        <w:t>аторов</w:t>
      </w:r>
      <w:r w:rsidRPr="00386818">
        <w:rPr>
          <w:spacing w:val="38"/>
        </w:rPr>
        <w:t xml:space="preserve"> </w:t>
      </w:r>
      <w:r w:rsidRPr="00386818">
        <w:t>ППЭ,</w:t>
      </w:r>
      <w:r w:rsidRPr="00386818">
        <w:rPr>
          <w:spacing w:val="35"/>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t>ого работни</w:t>
      </w:r>
      <w:r w:rsidRPr="00386818">
        <w:rPr>
          <w:spacing w:val="1"/>
        </w:rPr>
        <w:t>к</w:t>
      </w:r>
      <w:r w:rsidRPr="00386818">
        <w:t>а,</w:t>
      </w:r>
      <w:r w:rsidRPr="00386818">
        <w:rPr>
          <w:spacing w:val="45"/>
        </w:rPr>
        <w:t xml:space="preserve"> </w:t>
      </w:r>
      <w:r w:rsidRPr="00386818">
        <w:rPr>
          <w:spacing w:val="1"/>
        </w:rPr>
        <w:t>т</w:t>
      </w:r>
      <w:r w:rsidRPr="00386818">
        <w:t>ехн</w:t>
      </w:r>
      <w:r w:rsidRPr="00386818">
        <w:rPr>
          <w:spacing w:val="1"/>
        </w:rPr>
        <w:t>и</w:t>
      </w:r>
      <w:r w:rsidRPr="00386818">
        <w:rPr>
          <w:spacing w:val="-1"/>
        </w:rPr>
        <w:t>ч</w:t>
      </w:r>
      <w:r w:rsidRPr="00386818">
        <w:t>е</w:t>
      </w:r>
      <w:r w:rsidRPr="00386818">
        <w:rPr>
          <w:spacing w:val="2"/>
        </w:rPr>
        <w:t>с</w:t>
      </w:r>
      <w:r w:rsidRPr="00386818">
        <w:rPr>
          <w:spacing w:val="-2"/>
        </w:rPr>
        <w:t>к</w:t>
      </w:r>
      <w:r w:rsidRPr="00386818">
        <w:t>их</w:t>
      </w:r>
      <w:r w:rsidRPr="00386818">
        <w:rPr>
          <w:spacing w:val="46"/>
        </w:rPr>
        <w:t xml:space="preserve"> </w:t>
      </w:r>
      <w:r w:rsidRPr="00386818">
        <w:t>спе</w:t>
      </w:r>
      <w:r w:rsidRPr="00386818">
        <w:rPr>
          <w:spacing w:val="1"/>
        </w:rPr>
        <w:t>ц</w:t>
      </w:r>
      <w:r w:rsidRPr="00386818">
        <w:t>и</w:t>
      </w:r>
      <w:r w:rsidRPr="00386818">
        <w:rPr>
          <w:spacing w:val="2"/>
        </w:rPr>
        <w:t>а</w:t>
      </w:r>
      <w:r w:rsidRPr="00386818">
        <w:t>листов,</w:t>
      </w:r>
      <w:r w:rsidRPr="00386818">
        <w:rPr>
          <w:spacing w:val="50"/>
        </w:rPr>
        <w:t xml:space="preserve"> </w:t>
      </w:r>
      <w:r w:rsidRPr="00386818">
        <w:t>ассистент</w:t>
      </w:r>
      <w:r w:rsidRPr="00386818">
        <w:rPr>
          <w:spacing w:val="4"/>
        </w:rPr>
        <w:t>о</w:t>
      </w:r>
      <w:r w:rsidRPr="00386818">
        <w:t>в</w:t>
      </w:r>
      <w:r w:rsidRPr="00386818">
        <w:rPr>
          <w:spacing w:val="47"/>
        </w:rPr>
        <w:t xml:space="preserve"> </w:t>
      </w:r>
      <w:r w:rsidRPr="00386818">
        <w:t>для</w:t>
      </w:r>
      <w:r w:rsidRPr="00386818">
        <w:rPr>
          <w:spacing w:val="50"/>
        </w:rPr>
        <w:t xml:space="preserve"> </w:t>
      </w:r>
      <w:r w:rsidRPr="00386818">
        <w:rPr>
          <w:spacing w:val="-6"/>
        </w:rPr>
        <w:t>у</w:t>
      </w:r>
      <w:r w:rsidRPr="00386818">
        <w:rPr>
          <w:spacing w:val="3"/>
        </w:rPr>
        <w:t>ч</w:t>
      </w:r>
      <w:r w:rsidRPr="00386818">
        <w:t>астни</w:t>
      </w:r>
      <w:r w:rsidRPr="00386818">
        <w:rPr>
          <w:spacing w:val="-2"/>
        </w:rPr>
        <w:t>к</w:t>
      </w:r>
      <w:r w:rsidRPr="00386818">
        <w:t>ов</w:t>
      </w:r>
      <w:r w:rsidRPr="00386818">
        <w:rPr>
          <w:spacing w:val="4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9"/>
        </w:rPr>
        <w:t xml:space="preserve"> </w:t>
      </w:r>
      <w:r w:rsidRPr="00386818">
        <w:t>с ОВЗ,</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за</w:t>
      </w:r>
      <w:r w:rsidRPr="00386818">
        <w:rPr>
          <w:spacing w:val="1"/>
        </w:rPr>
        <w:t>м</w:t>
      </w:r>
      <w:r w:rsidRPr="00386818">
        <w:t>ена – детей-инвалидов и</w:t>
      </w:r>
      <w:r w:rsidRPr="00386818">
        <w:rPr>
          <w:spacing w:val="-3"/>
        </w:rPr>
        <w:t xml:space="preserve"> </w:t>
      </w:r>
      <w:r w:rsidRPr="00386818">
        <w:t xml:space="preserve">инвалидов, </w:t>
      </w:r>
      <w:r w:rsidRPr="00386818">
        <w:rPr>
          <w:spacing w:val="-2"/>
        </w:rPr>
        <w:t>к</w:t>
      </w:r>
      <w:r w:rsidRPr="00386818">
        <w:rPr>
          <w:spacing w:val="2"/>
        </w:rPr>
        <w:t>о</w:t>
      </w:r>
      <w:r w:rsidRPr="00386818">
        <w:t>то</w:t>
      </w:r>
      <w:r w:rsidRPr="00386818">
        <w:rPr>
          <w:spacing w:val="1"/>
        </w:rPr>
        <w:t>р</w:t>
      </w:r>
      <w:r w:rsidRPr="00386818">
        <w:t>ое расположено до</w:t>
      </w:r>
      <w:r w:rsidRPr="00386818">
        <w:rPr>
          <w:spacing w:val="1"/>
        </w:rPr>
        <w:t xml:space="preserve"> </w:t>
      </w:r>
      <w:r w:rsidRPr="00386818">
        <w:t>входа</w:t>
      </w:r>
      <w:r w:rsidRPr="00386818">
        <w:rPr>
          <w:w w:val="99"/>
        </w:rPr>
        <w:t xml:space="preserve"> </w:t>
      </w:r>
      <w:r w:rsidRPr="00386818">
        <w:t>в</w:t>
      </w:r>
      <w:r w:rsidRPr="00386818">
        <w:rPr>
          <w:spacing w:val="-8"/>
        </w:rPr>
        <w:t xml:space="preserve"> </w:t>
      </w:r>
      <w:r w:rsidRPr="00386818">
        <w:t>ППЭ;</w:t>
      </w:r>
    </w:p>
    <w:p w:rsidR="00C97CAE" w:rsidRPr="00386818" w:rsidRDefault="00C97CAE" w:rsidP="00202C10">
      <w:pPr>
        <w:pStyle w:val="ac"/>
        <w:kinsoku w:val="0"/>
        <w:overflowPunct w:val="0"/>
        <w:spacing w:line="297" w:lineRule="exact"/>
        <w:ind w:right="-40" w:firstLine="708"/>
        <w:jc w:val="both"/>
      </w:pPr>
      <w:r w:rsidRPr="00386818">
        <w:t>рабочих</w:t>
      </w:r>
      <w:r w:rsidRPr="00386818">
        <w:rPr>
          <w:spacing w:val="-10"/>
        </w:rPr>
        <w:t xml:space="preserve"> </w:t>
      </w:r>
      <w:r w:rsidRPr="00386818">
        <w:rPr>
          <w:spacing w:val="-1"/>
        </w:rPr>
        <w:t>м</w:t>
      </w:r>
      <w:r w:rsidRPr="00386818">
        <w:t>ест</w:t>
      </w:r>
      <w:r w:rsidRPr="00386818">
        <w:rPr>
          <w:spacing w:val="-10"/>
        </w:rPr>
        <w:t xml:space="preserve"> </w:t>
      </w:r>
      <w:r w:rsidRPr="00386818">
        <w:t>органи</w:t>
      </w:r>
      <w:r w:rsidRPr="00386818">
        <w:rPr>
          <w:spacing w:val="3"/>
        </w:rPr>
        <w:t>з</w:t>
      </w:r>
      <w:r w:rsidRPr="00386818">
        <w:t>аторов</w:t>
      </w:r>
      <w:r w:rsidRPr="00386818">
        <w:rPr>
          <w:spacing w:val="-12"/>
        </w:rPr>
        <w:t xml:space="preserve"> </w:t>
      </w:r>
      <w:r w:rsidRPr="00386818">
        <w:t>в</w:t>
      </w:r>
      <w:r w:rsidRPr="00386818">
        <w:rPr>
          <w:spacing w:val="-10"/>
        </w:rPr>
        <w:t xml:space="preserve"> </w:t>
      </w:r>
      <w:r w:rsidRPr="00386818">
        <w:rPr>
          <w:spacing w:val="4"/>
        </w:rPr>
        <w:t>а</w:t>
      </w:r>
      <w:r w:rsidRPr="00386818">
        <w:rPr>
          <w:spacing w:val="-6"/>
        </w:rPr>
        <w:t>у</w:t>
      </w:r>
      <w:r w:rsidRPr="00386818">
        <w:t>дитории</w:t>
      </w:r>
      <w:r w:rsidRPr="00386818">
        <w:rPr>
          <w:spacing w:val="-8"/>
        </w:rPr>
        <w:t xml:space="preserve"> </w:t>
      </w:r>
      <w:r w:rsidRPr="00386818">
        <w:t>и</w:t>
      </w:r>
      <w:r w:rsidRPr="00386818">
        <w:rPr>
          <w:spacing w:val="-9"/>
        </w:rPr>
        <w:t xml:space="preserve"> </w:t>
      </w:r>
      <w:r w:rsidRPr="00386818">
        <w:t>общественн</w:t>
      </w:r>
      <w:r w:rsidRPr="00386818">
        <w:rPr>
          <w:spacing w:val="1"/>
        </w:rPr>
        <w:t>ы</w:t>
      </w:r>
      <w:r w:rsidRPr="00386818">
        <w:t>х</w:t>
      </w:r>
      <w:r w:rsidRPr="00386818">
        <w:rPr>
          <w:spacing w:val="-12"/>
        </w:rPr>
        <w:t xml:space="preserve"> </w:t>
      </w:r>
      <w:r w:rsidRPr="00386818">
        <w:rPr>
          <w:spacing w:val="2"/>
        </w:rPr>
        <w:t>н</w:t>
      </w:r>
      <w:r w:rsidRPr="00386818">
        <w:t>абл</w:t>
      </w:r>
      <w:r w:rsidRPr="00386818">
        <w:rPr>
          <w:spacing w:val="3"/>
        </w:rPr>
        <w:t>ю</w:t>
      </w:r>
      <w:r w:rsidRPr="00386818">
        <w:t>дателей;</w:t>
      </w:r>
    </w:p>
    <w:p w:rsidR="00C97CAE" w:rsidRPr="00386818" w:rsidRDefault="00C97CAE" w:rsidP="00202C10">
      <w:pPr>
        <w:pStyle w:val="ac"/>
        <w:kinsoku w:val="0"/>
        <w:overflowPunct w:val="0"/>
        <w:spacing w:line="300" w:lineRule="exact"/>
        <w:ind w:right="-40" w:firstLine="708"/>
        <w:jc w:val="both"/>
      </w:pPr>
      <w:r w:rsidRPr="00386818">
        <w:t>помещения</w:t>
      </w:r>
      <w:r w:rsidRPr="00386818">
        <w:rPr>
          <w:spacing w:val="51"/>
        </w:rPr>
        <w:t xml:space="preserve"> </w:t>
      </w:r>
      <w:r w:rsidRPr="00386818">
        <w:t>для</w:t>
      </w:r>
      <w:r w:rsidRPr="00386818">
        <w:rPr>
          <w:spacing w:val="51"/>
        </w:rPr>
        <w:t xml:space="preserve"> </w:t>
      </w:r>
      <w:r w:rsidRPr="00386818">
        <w:rPr>
          <w:spacing w:val="4"/>
        </w:rPr>
        <w:t>р</w:t>
      </w:r>
      <w:r w:rsidRPr="00386818">
        <w:rPr>
          <w:spacing w:val="-6"/>
        </w:rPr>
        <w:t>у</w:t>
      </w:r>
      <w:r w:rsidRPr="00386818">
        <w:rPr>
          <w:spacing w:val="1"/>
        </w:rPr>
        <w:t>к</w:t>
      </w:r>
      <w:r w:rsidRPr="00386818">
        <w:rPr>
          <w:spacing w:val="2"/>
        </w:rPr>
        <w:t>о</w:t>
      </w:r>
      <w:r w:rsidRPr="00386818">
        <w:t>водителя</w:t>
      </w:r>
      <w:r w:rsidRPr="00386818">
        <w:rPr>
          <w:spacing w:val="52"/>
        </w:rPr>
        <w:t xml:space="preserve"> </w:t>
      </w:r>
      <w:r w:rsidRPr="00386818">
        <w:t>П</w:t>
      </w:r>
      <w:r w:rsidRPr="00386818">
        <w:rPr>
          <w:spacing w:val="2"/>
        </w:rPr>
        <w:t>П</w:t>
      </w:r>
      <w:r w:rsidRPr="00386818">
        <w:t>Э</w:t>
      </w:r>
      <w:r w:rsidRPr="00386818">
        <w:rPr>
          <w:spacing w:val="49"/>
        </w:rPr>
        <w:t xml:space="preserve"> </w:t>
      </w:r>
      <w:r w:rsidRPr="00386818">
        <w:t>(Шт</w:t>
      </w:r>
      <w:r w:rsidRPr="00386818">
        <w:rPr>
          <w:spacing w:val="1"/>
        </w:rPr>
        <w:t>а</w:t>
      </w:r>
      <w:r w:rsidRPr="00386818">
        <w:t>б</w:t>
      </w:r>
      <w:r w:rsidRPr="00386818">
        <w:rPr>
          <w:spacing w:val="51"/>
        </w:rPr>
        <w:t xml:space="preserve"> </w:t>
      </w:r>
      <w:r w:rsidRPr="00386818">
        <w:t>ППЭ)</w:t>
      </w:r>
      <w:r w:rsidR="00633FCE" w:rsidRPr="00386818">
        <w:t>;</w:t>
      </w:r>
      <w:r w:rsidRPr="00386818">
        <w:rPr>
          <w:spacing w:val="50"/>
        </w:rPr>
        <w:t xml:space="preserve"> </w:t>
      </w:r>
    </w:p>
    <w:p w:rsidR="00C97CAE" w:rsidRPr="00386818" w:rsidRDefault="00C97CAE" w:rsidP="00202C10">
      <w:pPr>
        <w:pStyle w:val="ac"/>
        <w:kinsoku w:val="0"/>
        <w:overflowPunct w:val="0"/>
        <w:spacing w:line="294" w:lineRule="exact"/>
        <w:ind w:right="-40" w:firstLine="708"/>
        <w:jc w:val="both"/>
      </w:pPr>
      <w:r w:rsidRPr="00386818">
        <w:t>помещения</w:t>
      </w:r>
      <w:r w:rsidRPr="00386818">
        <w:rPr>
          <w:spacing w:val="-15"/>
        </w:rPr>
        <w:t xml:space="preserve"> </w:t>
      </w:r>
      <w:r w:rsidRPr="00386818">
        <w:t>для</w:t>
      </w:r>
      <w:r w:rsidRPr="00386818">
        <w:rPr>
          <w:spacing w:val="-13"/>
        </w:rPr>
        <w:t xml:space="preserve"> </w:t>
      </w:r>
      <w:r w:rsidRPr="00386818">
        <w:rPr>
          <w:spacing w:val="-1"/>
        </w:rPr>
        <w:t>м</w:t>
      </w:r>
      <w:r w:rsidRPr="00386818">
        <w:t>ед</w:t>
      </w:r>
      <w:r w:rsidRPr="00386818">
        <w:rPr>
          <w:spacing w:val="2"/>
        </w:rPr>
        <w:t>и</w:t>
      </w:r>
      <w:r w:rsidRPr="00386818">
        <w:t>цинско</w:t>
      </w:r>
      <w:r w:rsidRPr="00386818">
        <w:rPr>
          <w:spacing w:val="-2"/>
        </w:rPr>
        <w:t>г</w:t>
      </w:r>
      <w:r w:rsidRPr="00386818">
        <w:t>о</w:t>
      </w:r>
      <w:r w:rsidRPr="00386818">
        <w:rPr>
          <w:spacing w:val="-14"/>
        </w:rPr>
        <w:t xml:space="preserve"> </w:t>
      </w:r>
      <w:r w:rsidRPr="00386818">
        <w:t>работн</w:t>
      </w:r>
      <w:r w:rsidRPr="00386818">
        <w:rPr>
          <w:spacing w:val="2"/>
        </w:rPr>
        <w:t>и</w:t>
      </w:r>
      <w:r w:rsidRPr="00386818">
        <w:rPr>
          <w:spacing w:val="-2"/>
        </w:rPr>
        <w:t>к</w:t>
      </w:r>
      <w:r w:rsidRPr="00386818">
        <w:t>а;</w:t>
      </w:r>
    </w:p>
    <w:p w:rsidR="00C97CAE" w:rsidRPr="00386818" w:rsidRDefault="00C97CAE" w:rsidP="00202C10">
      <w:pPr>
        <w:pStyle w:val="ac"/>
        <w:kinsoku w:val="0"/>
        <w:overflowPunct w:val="0"/>
        <w:spacing w:line="239" w:lineRule="auto"/>
        <w:ind w:right="-40" w:firstLine="708"/>
        <w:jc w:val="both"/>
      </w:pPr>
      <w:r w:rsidRPr="00386818">
        <w:rPr>
          <w:spacing w:val="3"/>
        </w:rPr>
        <w:t>ж</w:t>
      </w:r>
      <w:r w:rsidRPr="00386818">
        <w:rPr>
          <w:spacing w:val="-6"/>
        </w:rPr>
        <w:t>у</w:t>
      </w:r>
      <w:r w:rsidRPr="00386818">
        <w:t>рнала</w:t>
      </w:r>
      <w:r w:rsidRPr="00386818">
        <w:rPr>
          <w:spacing w:val="39"/>
        </w:rPr>
        <w:t xml:space="preserve"> </w:t>
      </w:r>
      <w:r w:rsidRPr="00386818">
        <w:rPr>
          <w:spacing w:val="-6"/>
        </w:rPr>
        <w:t>у</w:t>
      </w:r>
      <w:r w:rsidRPr="00386818">
        <w:rPr>
          <w:spacing w:val="1"/>
        </w:rPr>
        <w:t>ч</w:t>
      </w:r>
      <w:r w:rsidRPr="00386818">
        <w:t>ета</w:t>
      </w:r>
      <w:r w:rsidRPr="00386818">
        <w:rPr>
          <w:spacing w:val="39"/>
        </w:rPr>
        <w:t xml:space="preserve"> </w:t>
      </w:r>
      <w:r w:rsidRPr="00386818">
        <w:rPr>
          <w:spacing w:val="-6"/>
        </w:rPr>
        <w:t>у</w:t>
      </w:r>
      <w:r w:rsidRPr="00386818">
        <w:rPr>
          <w:spacing w:val="1"/>
        </w:rPr>
        <w:t>ч</w:t>
      </w:r>
      <w:r w:rsidRPr="00386818">
        <w:t>а</w:t>
      </w:r>
      <w:r w:rsidRPr="00386818">
        <w:rPr>
          <w:spacing w:val="2"/>
        </w:rPr>
        <w:t>с</w:t>
      </w:r>
      <w:r w:rsidRPr="00386818">
        <w:t>тников</w:t>
      </w:r>
      <w:r w:rsidRPr="00386818">
        <w:rPr>
          <w:spacing w:val="3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7"/>
        </w:rPr>
        <w:t xml:space="preserve"> </w:t>
      </w:r>
      <w:r w:rsidRPr="00386818">
        <w:t>о</w:t>
      </w:r>
      <w:r w:rsidRPr="00386818">
        <w:rPr>
          <w:spacing w:val="2"/>
        </w:rPr>
        <w:t>б</w:t>
      </w:r>
      <w:r w:rsidRPr="00386818">
        <w:t>ратившихся</w:t>
      </w:r>
      <w:r w:rsidRPr="00386818">
        <w:rPr>
          <w:spacing w:val="38"/>
        </w:rPr>
        <w:t xml:space="preserve"> </w:t>
      </w:r>
      <w:r w:rsidRPr="00386818">
        <w:t>к</w:t>
      </w:r>
      <w:r w:rsidRPr="00386818">
        <w:rPr>
          <w:spacing w:val="-2"/>
        </w:rPr>
        <w:t xml:space="preserve"> </w:t>
      </w:r>
      <w:r w:rsidRPr="00386818">
        <w:rPr>
          <w:spacing w:val="-1"/>
        </w:rPr>
        <w:t>м</w:t>
      </w:r>
      <w:r w:rsidRPr="00386818">
        <w:rPr>
          <w:spacing w:val="2"/>
        </w:rPr>
        <w:t>е</w:t>
      </w:r>
      <w:r w:rsidRPr="00386818">
        <w:t>ди</w:t>
      </w:r>
      <w:r w:rsidRPr="00386818">
        <w:rPr>
          <w:spacing w:val="3"/>
        </w:rPr>
        <w:t>ц</w:t>
      </w:r>
      <w:r w:rsidRPr="00386818">
        <w:t>инс</w:t>
      </w:r>
      <w:r w:rsidRPr="00386818">
        <w:rPr>
          <w:spacing w:val="-2"/>
        </w:rPr>
        <w:t>к</w:t>
      </w:r>
      <w:r w:rsidRPr="00386818">
        <w:t>о</w:t>
      </w:r>
      <w:r w:rsidRPr="00386818">
        <w:rPr>
          <w:spacing w:val="3"/>
        </w:rPr>
        <w:t>м</w:t>
      </w:r>
      <w:r w:rsidRPr="00386818">
        <w:t>у работн</w:t>
      </w:r>
      <w:r w:rsidRPr="00386818">
        <w:rPr>
          <w:spacing w:val="2"/>
        </w:rPr>
        <w:t>и</w:t>
      </w:r>
      <w:r w:rsidRPr="00386818">
        <w:rPr>
          <w:spacing w:val="3"/>
        </w:rPr>
        <w:t>к</w:t>
      </w:r>
      <w:r w:rsidRPr="00386818">
        <w:t>у</w:t>
      </w:r>
      <w:r w:rsidR="00633FCE" w:rsidRPr="00386818">
        <w:t>;</w:t>
      </w:r>
      <w:r w:rsidRPr="00386818">
        <w:rPr>
          <w:w w:val="99"/>
        </w:rPr>
        <w:t xml:space="preserve"> </w:t>
      </w:r>
    </w:p>
    <w:p w:rsidR="00C97CAE" w:rsidRPr="00386818" w:rsidRDefault="00C97CAE" w:rsidP="00202C10">
      <w:pPr>
        <w:pStyle w:val="ac"/>
        <w:kinsoku w:val="0"/>
        <w:overflowPunct w:val="0"/>
        <w:spacing w:line="300" w:lineRule="exact"/>
        <w:ind w:right="-40" w:firstLine="708"/>
        <w:jc w:val="both"/>
      </w:pPr>
      <w:r w:rsidRPr="00386818">
        <w:t>помещения</w:t>
      </w:r>
      <w:r w:rsidRPr="00386818">
        <w:rPr>
          <w:spacing w:val="29"/>
        </w:rPr>
        <w:t xml:space="preserve"> </w:t>
      </w:r>
      <w:r w:rsidRPr="00386818">
        <w:t>для</w:t>
      </w:r>
      <w:r w:rsidRPr="00386818">
        <w:rPr>
          <w:spacing w:val="30"/>
        </w:rPr>
        <w:t xml:space="preserve"> </w:t>
      </w:r>
      <w:r w:rsidRPr="00386818">
        <w:t>лиц,</w:t>
      </w:r>
      <w:r w:rsidRPr="00386818">
        <w:rPr>
          <w:spacing w:val="32"/>
        </w:rPr>
        <w:t xml:space="preserve"> </w:t>
      </w:r>
      <w:r w:rsidRPr="00386818">
        <w:t>сопрово</w:t>
      </w:r>
      <w:r w:rsidRPr="00386818">
        <w:rPr>
          <w:spacing w:val="1"/>
        </w:rPr>
        <w:t>ж</w:t>
      </w:r>
      <w:r w:rsidRPr="00386818">
        <w:t>дающих</w:t>
      </w:r>
      <w:r w:rsidRPr="00386818">
        <w:rPr>
          <w:spacing w:val="36"/>
        </w:rPr>
        <w:t xml:space="preserve"> </w:t>
      </w:r>
      <w:r w:rsidRPr="00386818">
        <w:rPr>
          <w:spacing w:val="-6"/>
        </w:rPr>
        <w:t>у</w:t>
      </w:r>
      <w:r w:rsidRPr="00386818">
        <w:rPr>
          <w:spacing w:val="1"/>
        </w:rPr>
        <w:t>ч</w:t>
      </w:r>
      <w:r w:rsidRPr="00386818">
        <w:t>астни</w:t>
      </w:r>
      <w:r w:rsidRPr="00386818">
        <w:rPr>
          <w:spacing w:val="-2"/>
        </w:rPr>
        <w:t>к</w:t>
      </w:r>
      <w:r w:rsidRPr="00386818">
        <w:t>ов</w:t>
      </w:r>
      <w:r w:rsidRPr="00386818">
        <w:rPr>
          <w:spacing w:val="30"/>
        </w:rPr>
        <w:t xml:space="preserve"> </w:t>
      </w:r>
      <w:r w:rsidRPr="00386818">
        <w:rPr>
          <w:spacing w:val="1"/>
        </w:rPr>
        <w:t>э</w:t>
      </w:r>
      <w:r w:rsidRPr="00386818">
        <w:rPr>
          <w:spacing w:val="-2"/>
        </w:rPr>
        <w:t>к</w:t>
      </w:r>
      <w:r w:rsidRPr="00386818">
        <w:t>замена,</w:t>
      </w:r>
      <w:r w:rsidRPr="00386818">
        <w:rPr>
          <w:spacing w:val="31"/>
        </w:rPr>
        <w:t xml:space="preserve"> </w:t>
      </w:r>
      <w:r w:rsidRPr="00386818">
        <w:rPr>
          <w:spacing w:val="1"/>
        </w:rPr>
        <w:t>к</w:t>
      </w:r>
      <w:r w:rsidRPr="00386818">
        <w:t>оторое</w:t>
      </w:r>
      <w:r w:rsidRPr="00386818">
        <w:rPr>
          <w:spacing w:val="28"/>
        </w:rPr>
        <w:t xml:space="preserve"> </w:t>
      </w:r>
      <w:r w:rsidRPr="00386818">
        <w:rPr>
          <w:spacing w:val="2"/>
        </w:rPr>
        <w:t>о</w:t>
      </w:r>
      <w:r w:rsidRPr="00386818">
        <w:t>ргани</w:t>
      </w:r>
      <w:r w:rsidRPr="00386818">
        <w:rPr>
          <w:spacing w:val="5"/>
        </w:rPr>
        <w:t>з</w:t>
      </w:r>
      <w:r w:rsidRPr="00386818">
        <w:rPr>
          <w:spacing w:val="-6"/>
        </w:rPr>
        <w:t>у</w:t>
      </w:r>
      <w:r w:rsidRPr="00386818">
        <w:t>ет</w:t>
      </w:r>
      <w:r w:rsidRPr="00386818">
        <w:rPr>
          <w:spacing w:val="1"/>
        </w:rPr>
        <w:t>с</w:t>
      </w:r>
      <w:r w:rsidRPr="00386818">
        <w:t>я</w:t>
      </w:r>
      <w:r w:rsidRPr="00386818">
        <w:rPr>
          <w:w w:val="99"/>
        </w:rPr>
        <w:t xml:space="preserve"> </w:t>
      </w:r>
      <w:r w:rsidRPr="00386818">
        <w:t>до</w:t>
      </w:r>
      <w:r w:rsidRPr="00386818">
        <w:rPr>
          <w:spacing w:val="-6"/>
        </w:rPr>
        <w:t xml:space="preserve"> </w:t>
      </w:r>
      <w:r w:rsidRPr="00386818">
        <w:t>входа</w:t>
      </w:r>
      <w:r w:rsidRPr="00386818">
        <w:rPr>
          <w:spacing w:val="-6"/>
        </w:rPr>
        <w:t xml:space="preserve"> </w:t>
      </w:r>
      <w:r w:rsidRPr="00386818">
        <w:t>в</w:t>
      </w:r>
      <w:r w:rsidRPr="00386818">
        <w:rPr>
          <w:spacing w:val="-4"/>
        </w:rPr>
        <w:t xml:space="preserve"> </w:t>
      </w:r>
      <w:r w:rsidRPr="00386818">
        <w:t>ПП</w:t>
      </w:r>
      <w:r w:rsidRPr="00386818">
        <w:rPr>
          <w:spacing w:val="1"/>
        </w:rPr>
        <w:t>Э</w:t>
      </w:r>
      <w:r w:rsidRPr="00386818">
        <w:t>;</w:t>
      </w:r>
    </w:p>
    <w:p w:rsidR="00C97CAE" w:rsidRPr="00386818" w:rsidRDefault="00C97CAE" w:rsidP="00202C10">
      <w:pPr>
        <w:pStyle w:val="ac"/>
        <w:tabs>
          <w:tab w:val="left" w:pos="2448"/>
          <w:tab w:val="left" w:pos="4532"/>
          <w:tab w:val="left" w:pos="6311"/>
          <w:tab w:val="left" w:pos="6992"/>
          <w:tab w:val="left" w:pos="8577"/>
          <w:tab w:val="left" w:pos="9932"/>
        </w:tabs>
        <w:kinsoku w:val="0"/>
        <w:overflowPunct w:val="0"/>
        <w:spacing w:line="298" w:lineRule="exact"/>
        <w:ind w:right="-40" w:firstLine="708"/>
        <w:jc w:val="both"/>
      </w:pPr>
      <w:r w:rsidRPr="00386818">
        <w:t>помещени</w:t>
      </w:r>
      <w:r w:rsidRPr="00386818">
        <w:rPr>
          <w:spacing w:val="1"/>
        </w:rPr>
        <w:t>я</w:t>
      </w:r>
      <w:r w:rsidRPr="00386818">
        <w:t>, и</w:t>
      </w:r>
      <w:r w:rsidRPr="00386818">
        <w:rPr>
          <w:spacing w:val="1"/>
        </w:rPr>
        <w:t>з</w:t>
      </w:r>
      <w:r w:rsidRPr="00386818">
        <w:t>оли</w:t>
      </w:r>
      <w:r w:rsidRPr="00386818">
        <w:rPr>
          <w:spacing w:val="2"/>
        </w:rPr>
        <w:t>р</w:t>
      </w:r>
      <w:r w:rsidRPr="00386818">
        <w:t>ован</w:t>
      </w:r>
      <w:r w:rsidRPr="00386818">
        <w:rPr>
          <w:spacing w:val="1"/>
        </w:rPr>
        <w:t>н</w:t>
      </w:r>
      <w:r w:rsidRPr="00386818">
        <w:t>ого от</w:t>
      </w:r>
      <w:r w:rsidRPr="00386818">
        <w:rPr>
          <w:spacing w:val="-2"/>
        </w:rPr>
        <w:t xml:space="preserve"> </w:t>
      </w:r>
      <w:r w:rsidRPr="00386818">
        <w:rPr>
          <w:spacing w:val="4"/>
        </w:rPr>
        <w:t>а</w:t>
      </w:r>
      <w:r w:rsidRPr="00386818">
        <w:rPr>
          <w:spacing w:val="-6"/>
        </w:rPr>
        <w:t>у</w:t>
      </w:r>
      <w:r w:rsidRPr="00386818">
        <w:rPr>
          <w:spacing w:val="2"/>
        </w:rPr>
        <w:t>д</w:t>
      </w:r>
      <w:r w:rsidRPr="00386818">
        <w:t>ит</w:t>
      </w:r>
      <w:r w:rsidRPr="00386818">
        <w:rPr>
          <w:spacing w:val="2"/>
        </w:rPr>
        <w:t>о</w:t>
      </w:r>
      <w:r w:rsidRPr="00386818">
        <w:t>рий для про</w:t>
      </w:r>
      <w:r w:rsidRPr="00386818">
        <w:rPr>
          <w:spacing w:val="2"/>
        </w:rPr>
        <w:t>в</w:t>
      </w:r>
      <w:r w:rsidRPr="00386818">
        <w:t>еде</w:t>
      </w:r>
      <w:r w:rsidRPr="00386818">
        <w:rPr>
          <w:spacing w:val="2"/>
        </w:rPr>
        <w:t>н</w:t>
      </w:r>
      <w:r w:rsidRPr="00386818">
        <w:t xml:space="preserve">ия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w:t>
      </w:r>
      <w:r w:rsidRPr="00386818">
        <w:rPr>
          <w:w w:val="95"/>
        </w:rPr>
        <w:t>для</w:t>
      </w:r>
      <w:r w:rsidRPr="00386818">
        <w:t xml:space="preserve"> общественн</w:t>
      </w:r>
      <w:r w:rsidRPr="00386818">
        <w:rPr>
          <w:spacing w:val="1"/>
        </w:rPr>
        <w:t>ы</w:t>
      </w:r>
      <w:r w:rsidRPr="00386818">
        <w:t>х</w:t>
      </w:r>
      <w:r w:rsidRPr="00386818">
        <w:rPr>
          <w:spacing w:val="-34"/>
        </w:rPr>
        <w:t xml:space="preserve"> </w:t>
      </w:r>
      <w:r w:rsidRPr="00386818">
        <w:rPr>
          <w:spacing w:val="2"/>
        </w:rPr>
        <w:t>н</w:t>
      </w:r>
      <w:r w:rsidRPr="00386818">
        <w:t>абл</w:t>
      </w:r>
      <w:r w:rsidRPr="00386818">
        <w:rPr>
          <w:spacing w:val="3"/>
        </w:rPr>
        <w:t>ю</w:t>
      </w:r>
      <w:r w:rsidRPr="00386818">
        <w:t>дателей;</w:t>
      </w:r>
    </w:p>
    <w:p w:rsidR="00C97CAE" w:rsidRPr="00386818" w:rsidRDefault="00C97CAE" w:rsidP="00202C10">
      <w:pPr>
        <w:pStyle w:val="ac"/>
        <w:kinsoku w:val="0"/>
        <w:overflowPunct w:val="0"/>
        <w:spacing w:line="300" w:lineRule="exact"/>
        <w:ind w:right="-40" w:firstLine="708"/>
        <w:jc w:val="both"/>
      </w:pPr>
      <w:r w:rsidRPr="00386818">
        <w:t>заме</w:t>
      </w:r>
      <w:r w:rsidRPr="00386818">
        <w:rPr>
          <w:spacing w:val="-2"/>
        </w:rPr>
        <w:t>т</w:t>
      </w:r>
      <w:r w:rsidRPr="00386818">
        <w:t>н</w:t>
      </w:r>
      <w:r w:rsidRPr="00386818">
        <w:rPr>
          <w:spacing w:val="1"/>
        </w:rPr>
        <w:t>ы</w:t>
      </w:r>
      <w:r w:rsidRPr="00386818">
        <w:t>х</w:t>
      </w:r>
      <w:r w:rsidRPr="00386818">
        <w:rPr>
          <w:spacing w:val="62"/>
        </w:rPr>
        <w:t xml:space="preserve"> </w:t>
      </w:r>
      <w:r w:rsidRPr="00386818">
        <w:t>о</w:t>
      </w:r>
      <w:r w:rsidRPr="00386818">
        <w:rPr>
          <w:spacing w:val="2"/>
        </w:rPr>
        <w:t>б</w:t>
      </w:r>
      <w:r w:rsidRPr="00386818">
        <w:t>означе</w:t>
      </w:r>
      <w:r w:rsidRPr="00386818">
        <w:rPr>
          <w:spacing w:val="2"/>
        </w:rPr>
        <w:t>н</w:t>
      </w:r>
      <w:r w:rsidRPr="00386818">
        <w:t>ий</w:t>
      </w:r>
      <w:r w:rsidRPr="00386818">
        <w:rPr>
          <w:spacing w:val="64"/>
        </w:rPr>
        <w:t xml:space="preserve"> </w:t>
      </w:r>
      <w:r w:rsidRPr="00386818">
        <w:t>номер</w:t>
      </w:r>
      <w:r w:rsidRPr="00386818">
        <w:rPr>
          <w:spacing w:val="1"/>
        </w:rPr>
        <w:t>о</w:t>
      </w:r>
      <w:r w:rsidRPr="00386818">
        <w:t>в</w:t>
      </w:r>
      <w:r w:rsidRPr="00386818">
        <w:rPr>
          <w:spacing w:val="63"/>
        </w:rPr>
        <w:t xml:space="preserve"> </w:t>
      </w:r>
      <w:r w:rsidRPr="00386818">
        <w:rPr>
          <w:spacing w:val="4"/>
        </w:rPr>
        <w:t>а</w:t>
      </w:r>
      <w:r w:rsidRPr="00386818">
        <w:rPr>
          <w:spacing w:val="-6"/>
        </w:rPr>
        <w:t>у</w:t>
      </w:r>
      <w:r w:rsidRPr="00386818">
        <w:t>д</w:t>
      </w:r>
      <w:r w:rsidRPr="00386818">
        <w:rPr>
          <w:spacing w:val="2"/>
        </w:rPr>
        <w:t>и</w:t>
      </w:r>
      <w:r w:rsidRPr="00386818">
        <w:t>то</w:t>
      </w:r>
      <w:r w:rsidRPr="00386818">
        <w:rPr>
          <w:spacing w:val="1"/>
        </w:rPr>
        <w:t>р</w:t>
      </w:r>
      <w:r w:rsidRPr="00386818">
        <w:t>ии</w:t>
      </w:r>
      <w:r w:rsidRPr="00386818">
        <w:rPr>
          <w:spacing w:val="63"/>
        </w:rPr>
        <w:t xml:space="preserve"> </w:t>
      </w:r>
      <w:r w:rsidRPr="00386818">
        <w:t>для</w:t>
      </w:r>
      <w:r w:rsidRPr="00386818">
        <w:rPr>
          <w:spacing w:val="64"/>
        </w:rPr>
        <w:t xml:space="preserve"> </w:t>
      </w:r>
      <w:r w:rsidRPr="00386818">
        <w:t>проведения</w:t>
      </w:r>
      <w:r w:rsidRPr="00386818">
        <w:rPr>
          <w:spacing w:val="1"/>
        </w:rPr>
        <w:t xml:space="preserve"> </w:t>
      </w:r>
      <w:r w:rsidRPr="00386818">
        <w:t>ОГЭ и</w:t>
      </w:r>
      <w:r w:rsidRPr="00386818">
        <w:rPr>
          <w:spacing w:val="3"/>
        </w:rPr>
        <w:t xml:space="preserve"> </w:t>
      </w:r>
      <w:r w:rsidRPr="00386818">
        <w:t>на</w:t>
      </w:r>
      <w:r w:rsidRPr="00386818">
        <w:rPr>
          <w:spacing w:val="1"/>
        </w:rPr>
        <w:t>и</w:t>
      </w:r>
      <w:r w:rsidRPr="00386818">
        <w:rPr>
          <w:spacing w:val="-1"/>
        </w:rPr>
        <w:t>м</w:t>
      </w:r>
      <w:r w:rsidRPr="00386818">
        <w:t>е</w:t>
      </w:r>
      <w:r w:rsidRPr="00386818">
        <w:rPr>
          <w:spacing w:val="2"/>
        </w:rPr>
        <w:t>н</w:t>
      </w:r>
      <w:r w:rsidRPr="00386818">
        <w:t>ован</w:t>
      </w:r>
      <w:r w:rsidRPr="00386818">
        <w:rPr>
          <w:spacing w:val="1"/>
        </w:rPr>
        <w:t>и</w:t>
      </w:r>
      <w:r w:rsidRPr="00386818">
        <w:t>й</w:t>
      </w:r>
      <w:r w:rsidRPr="00386818">
        <w:rPr>
          <w:w w:val="99"/>
        </w:rPr>
        <w:t xml:space="preserve"> </w:t>
      </w:r>
      <w:r w:rsidRPr="00386818">
        <w:t>помещений,</w:t>
      </w:r>
      <w:r w:rsidRPr="00386818">
        <w:rPr>
          <w:spacing w:val="-16"/>
        </w:rPr>
        <w:t xml:space="preserve"> </w:t>
      </w:r>
      <w:r w:rsidRPr="00386818">
        <w:t>ис</w:t>
      </w:r>
      <w:r w:rsidRPr="00386818">
        <w:rPr>
          <w:spacing w:val="3"/>
        </w:rPr>
        <w:t>п</w:t>
      </w:r>
      <w:r w:rsidRPr="00386818">
        <w:t>оль</w:t>
      </w:r>
      <w:r w:rsidRPr="00386818">
        <w:rPr>
          <w:spacing w:val="4"/>
        </w:rPr>
        <w:t>з</w:t>
      </w:r>
      <w:r w:rsidRPr="00386818">
        <w:rPr>
          <w:spacing w:val="-3"/>
        </w:rPr>
        <w:t>у</w:t>
      </w:r>
      <w:r w:rsidRPr="00386818">
        <w:t>емых</w:t>
      </w:r>
      <w:r w:rsidRPr="00386818">
        <w:rPr>
          <w:spacing w:val="-15"/>
        </w:rPr>
        <w:t xml:space="preserve"> </w:t>
      </w:r>
      <w:r w:rsidRPr="00386818">
        <w:t>для</w:t>
      </w:r>
      <w:r w:rsidRPr="00386818">
        <w:rPr>
          <w:spacing w:val="-14"/>
        </w:rPr>
        <w:t xml:space="preserve"> </w:t>
      </w:r>
      <w:r w:rsidRPr="00386818">
        <w:t>прове</w:t>
      </w:r>
      <w:r w:rsidRPr="00386818">
        <w:rPr>
          <w:spacing w:val="2"/>
        </w:rPr>
        <w:t>д</w:t>
      </w:r>
      <w:r w:rsidRPr="00386818">
        <w:t>ен</w:t>
      </w:r>
      <w:r w:rsidRPr="00386818">
        <w:rPr>
          <w:spacing w:val="1"/>
        </w:rPr>
        <w:t>и</w:t>
      </w:r>
      <w:r w:rsidRPr="00386818">
        <w:t>я</w:t>
      </w:r>
      <w:r w:rsidRPr="00386818">
        <w:rPr>
          <w:spacing w:val="-15"/>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294" w:lineRule="exact"/>
        <w:ind w:right="-40" w:firstLine="708"/>
        <w:jc w:val="both"/>
        <w:rPr>
          <w:sz w:val="20"/>
          <w:szCs w:val="20"/>
        </w:rPr>
      </w:pPr>
      <w:r w:rsidRPr="00386818">
        <w:t>заме</w:t>
      </w:r>
      <w:r w:rsidRPr="00386818">
        <w:rPr>
          <w:spacing w:val="-2"/>
        </w:rPr>
        <w:t>т</w:t>
      </w:r>
      <w:r w:rsidRPr="00386818">
        <w:t>н</w:t>
      </w:r>
      <w:r w:rsidRPr="00386818">
        <w:rPr>
          <w:spacing w:val="1"/>
        </w:rPr>
        <w:t>ы</w:t>
      </w:r>
      <w:r w:rsidRPr="00386818">
        <w:t>х инфо</w:t>
      </w:r>
      <w:r w:rsidRPr="00386818">
        <w:rPr>
          <w:spacing w:val="2"/>
        </w:rPr>
        <w:t>р</w:t>
      </w:r>
      <w:r w:rsidRPr="00386818">
        <w:rPr>
          <w:spacing w:val="-1"/>
        </w:rPr>
        <w:t>м</w:t>
      </w:r>
      <w:r w:rsidRPr="00386818">
        <w:t>а</w:t>
      </w:r>
      <w:r w:rsidRPr="00386818">
        <w:rPr>
          <w:spacing w:val="2"/>
        </w:rPr>
        <w:t>ц</w:t>
      </w:r>
      <w:r w:rsidRPr="00386818">
        <w:t>ионн</w:t>
      </w:r>
      <w:r w:rsidRPr="00386818">
        <w:rPr>
          <w:spacing w:val="1"/>
        </w:rPr>
        <w:t>ы</w:t>
      </w:r>
      <w:r w:rsidRPr="00386818">
        <w:t>х пла</w:t>
      </w:r>
      <w:r w:rsidRPr="00386818">
        <w:rPr>
          <w:spacing w:val="-2"/>
        </w:rPr>
        <w:t>к</w:t>
      </w:r>
      <w:r w:rsidRPr="00386818">
        <w:t>атов о</w:t>
      </w:r>
      <w:r w:rsidRPr="00386818">
        <w:rPr>
          <w:spacing w:val="-1"/>
        </w:rPr>
        <w:t xml:space="preserve"> </w:t>
      </w:r>
      <w:r w:rsidRPr="00386818">
        <w:t>ведении видео</w:t>
      </w:r>
      <w:r w:rsidRPr="00386818">
        <w:rPr>
          <w:spacing w:val="1"/>
        </w:rPr>
        <w:t>н</w:t>
      </w:r>
      <w:r w:rsidRPr="00386818">
        <w:t>абл</w:t>
      </w:r>
      <w:r w:rsidRPr="00386818">
        <w:rPr>
          <w:spacing w:val="3"/>
        </w:rPr>
        <w:t>ю</w:t>
      </w:r>
      <w:r w:rsidRPr="00386818">
        <w:t>ден</w:t>
      </w:r>
      <w:r w:rsidRPr="00386818">
        <w:rPr>
          <w:spacing w:val="1"/>
        </w:rPr>
        <w:t>и</w:t>
      </w:r>
      <w:r w:rsidRPr="00386818">
        <w:t>я в</w:t>
      </w:r>
      <w:r w:rsidRPr="00386818">
        <w:rPr>
          <w:spacing w:val="-4"/>
        </w:rPr>
        <w:t xml:space="preserve"> </w:t>
      </w:r>
      <w:r w:rsidRPr="00386818">
        <w:rPr>
          <w:spacing w:val="2"/>
        </w:rPr>
        <w:t>а</w:t>
      </w:r>
      <w:r w:rsidRPr="00386818">
        <w:rPr>
          <w:spacing w:val="-6"/>
        </w:rPr>
        <w:t>у</w:t>
      </w:r>
      <w:r w:rsidRPr="00386818">
        <w:t>д</w:t>
      </w:r>
      <w:r w:rsidRPr="00386818">
        <w:rPr>
          <w:spacing w:val="2"/>
        </w:rPr>
        <w:t>и</w:t>
      </w:r>
      <w:r w:rsidRPr="00386818">
        <w:t>ториях и</w:t>
      </w:r>
      <w:r w:rsidRPr="00386818">
        <w:rPr>
          <w:spacing w:val="-10"/>
        </w:rPr>
        <w:t xml:space="preserve"> </w:t>
      </w:r>
      <w:r w:rsidRPr="00386818">
        <w:rPr>
          <w:spacing w:val="-2"/>
        </w:rPr>
        <w:t>к</w:t>
      </w:r>
      <w:r w:rsidRPr="00386818">
        <w:t>оридо</w:t>
      </w:r>
      <w:r w:rsidRPr="00386818">
        <w:rPr>
          <w:spacing w:val="2"/>
        </w:rPr>
        <w:t>р</w:t>
      </w:r>
      <w:r w:rsidRPr="00386818">
        <w:t>ах</w:t>
      </w:r>
      <w:r w:rsidRPr="00386818">
        <w:rPr>
          <w:spacing w:val="-11"/>
        </w:rPr>
        <w:t xml:space="preserve"> </w:t>
      </w:r>
      <w:r w:rsidRPr="00386818">
        <w:t>П</w:t>
      </w:r>
      <w:r w:rsidRPr="00386818">
        <w:rPr>
          <w:spacing w:val="2"/>
        </w:rPr>
        <w:t>П</w:t>
      </w:r>
      <w:r w:rsidRPr="00386818">
        <w:t>Э;</w:t>
      </w:r>
    </w:p>
    <w:p w:rsidR="00C97CAE" w:rsidRPr="00386818" w:rsidRDefault="00C97CAE" w:rsidP="00202C10">
      <w:pPr>
        <w:pStyle w:val="ac"/>
        <w:kinsoku w:val="0"/>
        <w:overflowPunct w:val="0"/>
        <w:spacing w:before="67" w:line="241" w:lineRule="auto"/>
        <w:ind w:right="-40" w:firstLine="708"/>
        <w:jc w:val="both"/>
      </w:pPr>
      <w:r w:rsidRPr="005C31C0">
        <w:t>не</w:t>
      </w:r>
      <w:r w:rsidRPr="005C31C0">
        <w:rPr>
          <w:spacing w:val="9"/>
        </w:rPr>
        <w:t xml:space="preserve"> </w:t>
      </w:r>
      <w:r w:rsidRPr="005C31C0">
        <w:t>более</w:t>
      </w:r>
      <w:r w:rsidRPr="005C31C0">
        <w:rPr>
          <w:spacing w:val="11"/>
        </w:rPr>
        <w:t xml:space="preserve"> </w:t>
      </w:r>
      <w:r w:rsidR="00D32071" w:rsidRPr="005C31C0">
        <w:rPr>
          <w:spacing w:val="11"/>
        </w:rPr>
        <w:t>15</w:t>
      </w:r>
      <w:r w:rsidRPr="005C31C0">
        <w:rPr>
          <w:spacing w:val="10"/>
        </w:rPr>
        <w:t xml:space="preserve"> </w:t>
      </w:r>
      <w:r w:rsidRPr="005C31C0">
        <w:t>раб</w:t>
      </w:r>
      <w:r w:rsidRPr="005C31C0">
        <w:rPr>
          <w:spacing w:val="2"/>
        </w:rPr>
        <w:t>о</w:t>
      </w:r>
      <w:r w:rsidRPr="005C31C0">
        <w:rPr>
          <w:spacing w:val="-1"/>
        </w:rPr>
        <w:t>ч</w:t>
      </w:r>
      <w:r w:rsidRPr="005C31C0">
        <w:rPr>
          <w:spacing w:val="2"/>
        </w:rPr>
        <w:t>и</w:t>
      </w:r>
      <w:r w:rsidRPr="005C31C0">
        <w:t>х</w:t>
      </w:r>
      <w:r w:rsidRPr="005C31C0">
        <w:rPr>
          <w:spacing w:val="9"/>
        </w:rPr>
        <w:t xml:space="preserve"> </w:t>
      </w:r>
      <w:r w:rsidRPr="005C31C0">
        <w:rPr>
          <w:spacing w:val="-1"/>
        </w:rPr>
        <w:t>м</w:t>
      </w:r>
      <w:r w:rsidRPr="005C31C0">
        <w:t>ест</w:t>
      </w:r>
      <w:r w:rsidRPr="005C31C0">
        <w:rPr>
          <w:spacing w:val="9"/>
        </w:rPr>
        <w:t xml:space="preserve"> </w:t>
      </w:r>
      <w:r w:rsidRPr="005C31C0">
        <w:t>для</w:t>
      </w:r>
      <w:r w:rsidRPr="005C31C0">
        <w:rPr>
          <w:spacing w:val="15"/>
        </w:rPr>
        <w:t xml:space="preserve"> </w:t>
      </w:r>
      <w:r w:rsidRPr="005C31C0">
        <w:rPr>
          <w:spacing w:val="-6"/>
        </w:rPr>
        <w:t>у</w:t>
      </w:r>
      <w:r w:rsidRPr="005C31C0">
        <w:rPr>
          <w:spacing w:val="1"/>
        </w:rPr>
        <w:t>ч</w:t>
      </w:r>
      <w:r w:rsidRPr="005C31C0">
        <w:t>астн</w:t>
      </w:r>
      <w:r w:rsidRPr="005C31C0">
        <w:rPr>
          <w:spacing w:val="2"/>
        </w:rPr>
        <w:t>и</w:t>
      </w:r>
      <w:r w:rsidRPr="005C31C0">
        <w:rPr>
          <w:spacing w:val="-2"/>
        </w:rPr>
        <w:t>к</w:t>
      </w:r>
      <w:r w:rsidRPr="005C31C0">
        <w:t>ов</w:t>
      </w:r>
      <w:r w:rsidRPr="005C31C0">
        <w:rPr>
          <w:spacing w:val="13"/>
        </w:rPr>
        <w:t xml:space="preserve"> </w:t>
      </w:r>
      <w:r w:rsidRPr="005C31C0">
        <w:rPr>
          <w:spacing w:val="1"/>
        </w:rPr>
        <w:t>э</w:t>
      </w:r>
      <w:r w:rsidRPr="005C31C0">
        <w:rPr>
          <w:spacing w:val="-2"/>
        </w:rPr>
        <w:t>к</w:t>
      </w:r>
      <w:r w:rsidRPr="005C31C0">
        <w:t>заме</w:t>
      </w:r>
      <w:r w:rsidRPr="005C31C0">
        <w:rPr>
          <w:spacing w:val="2"/>
        </w:rPr>
        <w:t>н</w:t>
      </w:r>
      <w:r w:rsidRPr="005C31C0">
        <w:t>а</w:t>
      </w:r>
      <w:r w:rsidRPr="005C31C0">
        <w:rPr>
          <w:spacing w:val="11"/>
        </w:rPr>
        <w:t xml:space="preserve"> </w:t>
      </w:r>
      <w:r w:rsidRPr="005C31C0">
        <w:t>в</w:t>
      </w:r>
      <w:r w:rsidRPr="005C31C0">
        <w:rPr>
          <w:spacing w:val="-4"/>
        </w:rPr>
        <w:t xml:space="preserve"> </w:t>
      </w:r>
      <w:r w:rsidRPr="005C31C0">
        <w:rPr>
          <w:spacing w:val="4"/>
        </w:rPr>
        <w:t>а</w:t>
      </w:r>
      <w:r w:rsidRPr="005C31C0">
        <w:rPr>
          <w:spacing w:val="-6"/>
        </w:rPr>
        <w:t>у</w:t>
      </w:r>
      <w:r w:rsidRPr="005C31C0">
        <w:t>д</w:t>
      </w:r>
      <w:r w:rsidRPr="005C31C0">
        <w:rPr>
          <w:spacing w:val="2"/>
        </w:rPr>
        <w:t>и</w:t>
      </w:r>
      <w:r w:rsidRPr="005C31C0">
        <w:t>тория</w:t>
      </w:r>
      <w:r w:rsidRPr="005C31C0">
        <w:rPr>
          <w:spacing w:val="1"/>
        </w:rPr>
        <w:t>х</w:t>
      </w:r>
      <w:r w:rsidRPr="005C31C0">
        <w:t>,</w:t>
      </w:r>
      <w:r w:rsidRPr="005C31C0">
        <w:rPr>
          <w:spacing w:val="10"/>
        </w:rPr>
        <w:t xml:space="preserve"> </w:t>
      </w:r>
      <w:r w:rsidRPr="005C31C0">
        <w:t>но</w:t>
      </w:r>
      <w:r w:rsidRPr="005C31C0">
        <w:rPr>
          <w:spacing w:val="10"/>
        </w:rPr>
        <w:t xml:space="preserve"> </w:t>
      </w:r>
      <w:r w:rsidRPr="005C31C0">
        <w:t>с</w:t>
      </w:r>
      <w:r w:rsidRPr="005C31C0">
        <w:rPr>
          <w:spacing w:val="14"/>
        </w:rPr>
        <w:t xml:space="preserve"> </w:t>
      </w:r>
      <w:r w:rsidRPr="005C31C0">
        <w:rPr>
          <w:spacing w:val="-6"/>
        </w:rPr>
        <w:t>у</w:t>
      </w:r>
      <w:r w:rsidRPr="005C31C0">
        <w:rPr>
          <w:spacing w:val="-1"/>
        </w:rPr>
        <w:t>ч</w:t>
      </w:r>
      <w:r w:rsidRPr="005C31C0">
        <w:rPr>
          <w:spacing w:val="2"/>
        </w:rPr>
        <w:t>е</w:t>
      </w:r>
      <w:r w:rsidRPr="005C31C0">
        <w:t>том</w:t>
      </w:r>
      <w:r w:rsidRPr="005C31C0">
        <w:rPr>
          <w:w w:val="99"/>
        </w:rPr>
        <w:t xml:space="preserve"> </w:t>
      </w:r>
      <w:r w:rsidRPr="005C31C0">
        <w:t>в</w:t>
      </w:r>
      <w:r w:rsidRPr="005C31C0">
        <w:rPr>
          <w:spacing w:val="-1"/>
        </w:rPr>
        <w:t>м</w:t>
      </w:r>
      <w:r w:rsidRPr="005C31C0">
        <w:t>ест</w:t>
      </w:r>
      <w:r w:rsidRPr="005C31C0">
        <w:rPr>
          <w:spacing w:val="2"/>
        </w:rPr>
        <w:t>и</w:t>
      </w:r>
      <w:r w:rsidRPr="005C31C0">
        <w:rPr>
          <w:spacing w:val="-1"/>
        </w:rPr>
        <w:t>м</w:t>
      </w:r>
      <w:r w:rsidRPr="005C31C0">
        <w:t>ости</w:t>
      </w:r>
      <w:r w:rsidRPr="005C31C0">
        <w:rPr>
          <w:spacing w:val="-12"/>
        </w:rPr>
        <w:t xml:space="preserve"> </w:t>
      </w:r>
      <w:r w:rsidRPr="005C31C0">
        <w:rPr>
          <w:spacing w:val="-2"/>
        </w:rPr>
        <w:t>к</w:t>
      </w:r>
      <w:r w:rsidRPr="005C31C0">
        <w:rPr>
          <w:spacing w:val="2"/>
        </w:rPr>
        <w:t>о</w:t>
      </w:r>
      <w:r w:rsidRPr="005C31C0">
        <w:rPr>
          <w:spacing w:val="-1"/>
        </w:rPr>
        <w:t>м</w:t>
      </w:r>
      <w:r w:rsidRPr="005C31C0">
        <w:t>пь</w:t>
      </w:r>
      <w:r w:rsidRPr="005C31C0">
        <w:rPr>
          <w:spacing w:val="2"/>
        </w:rPr>
        <w:t>ю</w:t>
      </w:r>
      <w:r w:rsidRPr="005C31C0">
        <w:t>терной</w:t>
      </w:r>
      <w:r w:rsidRPr="005C31C0">
        <w:rPr>
          <w:spacing w:val="-14"/>
        </w:rPr>
        <w:t xml:space="preserve"> </w:t>
      </w:r>
      <w:r w:rsidRPr="005C31C0">
        <w:t>техн</w:t>
      </w:r>
      <w:r w:rsidRPr="005C31C0">
        <w:rPr>
          <w:spacing w:val="2"/>
        </w:rPr>
        <w:t>и</w:t>
      </w:r>
      <w:r w:rsidRPr="005C31C0">
        <w:rPr>
          <w:spacing w:val="-2"/>
        </w:rPr>
        <w:t>к</w:t>
      </w:r>
      <w:r w:rsidRPr="005C31C0">
        <w:t>и</w:t>
      </w:r>
      <w:r w:rsidRPr="005C31C0">
        <w:rPr>
          <w:spacing w:val="-14"/>
        </w:rPr>
        <w:t xml:space="preserve"> </w:t>
      </w:r>
      <w:r w:rsidRPr="005C31C0">
        <w:t>в</w:t>
      </w:r>
      <w:r w:rsidRPr="005C31C0">
        <w:rPr>
          <w:spacing w:val="-14"/>
        </w:rPr>
        <w:t xml:space="preserve"> </w:t>
      </w:r>
      <w:r w:rsidRPr="005C31C0">
        <w:rPr>
          <w:spacing w:val="5"/>
        </w:rPr>
        <w:t>а</w:t>
      </w:r>
      <w:r w:rsidRPr="005C31C0">
        <w:rPr>
          <w:spacing w:val="-6"/>
        </w:rPr>
        <w:t>у</w:t>
      </w:r>
      <w:r w:rsidRPr="005C31C0">
        <w:rPr>
          <w:spacing w:val="4"/>
        </w:rPr>
        <w:t>д</w:t>
      </w:r>
      <w:r w:rsidRPr="005C31C0">
        <w:t>итори</w:t>
      </w:r>
      <w:r w:rsidRPr="005C31C0">
        <w:rPr>
          <w:spacing w:val="5"/>
        </w:rPr>
        <w:t>и</w:t>
      </w:r>
      <w:r w:rsidRPr="005C31C0">
        <w:t>;</w:t>
      </w:r>
      <w:r w:rsidR="00D32071" w:rsidRPr="005C31C0">
        <w:t xml:space="preserve"> </w:t>
      </w:r>
    </w:p>
    <w:p w:rsidR="00C97CAE" w:rsidRPr="00386818" w:rsidRDefault="00C97CAE" w:rsidP="00202C10">
      <w:pPr>
        <w:pStyle w:val="ac"/>
        <w:kinsoku w:val="0"/>
        <w:overflowPunct w:val="0"/>
        <w:spacing w:before="4" w:line="298" w:lineRule="exact"/>
        <w:ind w:right="-40" w:firstLine="708"/>
        <w:jc w:val="both"/>
      </w:pPr>
      <w:r w:rsidRPr="00386818">
        <w:t>параметры</w:t>
      </w:r>
      <w:r w:rsidRPr="00386818">
        <w:rPr>
          <w:spacing w:val="59"/>
        </w:rPr>
        <w:t xml:space="preserve"> </w:t>
      </w:r>
      <w:r w:rsidRPr="00386818">
        <w:rPr>
          <w:spacing w:val="-1"/>
        </w:rPr>
        <w:t>э</w:t>
      </w:r>
      <w:r w:rsidRPr="00386818">
        <w:t>л</w:t>
      </w:r>
      <w:r w:rsidRPr="00386818">
        <w:rPr>
          <w:spacing w:val="2"/>
        </w:rPr>
        <w:t>е</w:t>
      </w:r>
      <w:r w:rsidRPr="00386818">
        <w:rPr>
          <w:spacing w:val="-2"/>
        </w:rPr>
        <w:t>к</w:t>
      </w:r>
      <w:r w:rsidRPr="00386818">
        <w:t>тр</w:t>
      </w:r>
      <w:r w:rsidRPr="00386818">
        <w:rPr>
          <w:spacing w:val="2"/>
        </w:rPr>
        <w:t>и</w:t>
      </w:r>
      <w:r w:rsidRPr="00386818">
        <w:rPr>
          <w:spacing w:val="-1"/>
        </w:rPr>
        <w:t>ч</w:t>
      </w:r>
      <w:r w:rsidRPr="00386818">
        <w:rPr>
          <w:spacing w:val="2"/>
        </w:rPr>
        <w:t>е</w:t>
      </w:r>
      <w:r w:rsidRPr="00386818">
        <w:t>с</w:t>
      </w:r>
      <w:r w:rsidRPr="00386818">
        <w:rPr>
          <w:spacing w:val="-2"/>
        </w:rPr>
        <w:t>к</w:t>
      </w:r>
      <w:r w:rsidRPr="00386818">
        <w:t>их</w:t>
      </w:r>
      <w:r w:rsidRPr="00386818">
        <w:rPr>
          <w:spacing w:val="57"/>
        </w:rPr>
        <w:t xml:space="preserve"> </w:t>
      </w:r>
      <w:r w:rsidRPr="00386818">
        <w:t>с</w:t>
      </w:r>
      <w:r w:rsidRPr="00386818">
        <w:rPr>
          <w:spacing w:val="2"/>
        </w:rPr>
        <w:t>е</w:t>
      </w:r>
      <w:r w:rsidRPr="00386818">
        <w:t>тей</w:t>
      </w:r>
      <w:r w:rsidRPr="00386818">
        <w:rPr>
          <w:spacing w:val="56"/>
        </w:rPr>
        <w:t xml:space="preserve"> </w:t>
      </w:r>
      <w:r w:rsidRPr="00386818">
        <w:t>о</w:t>
      </w:r>
      <w:r w:rsidRPr="00386818">
        <w:rPr>
          <w:spacing w:val="2"/>
        </w:rPr>
        <w:t>р</w:t>
      </w:r>
      <w:r w:rsidRPr="00386818">
        <w:t>гани</w:t>
      </w:r>
      <w:r w:rsidRPr="00386818">
        <w:rPr>
          <w:spacing w:val="1"/>
        </w:rPr>
        <w:t>з</w:t>
      </w:r>
      <w:r w:rsidRPr="00386818">
        <w:rPr>
          <w:spacing w:val="2"/>
        </w:rPr>
        <w:t>а</w:t>
      </w:r>
      <w:r w:rsidRPr="00386818">
        <w:t>ции,</w:t>
      </w:r>
      <w:r w:rsidRPr="00386818">
        <w:rPr>
          <w:spacing w:val="57"/>
        </w:rPr>
        <w:t xml:space="preserve"> </w:t>
      </w:r>
      <w:r w:rsidRPr="00386818">
        <w:t>на</w:t>
      </w:r>
      <w:r w:rsidRPr="00386818">
        <w:rPr>
          <w:spacing w:val="57"/>
        </w:rPr>
        <w:t xml:space="preserve"> </w:t>
      </w:r>
      <w:r w:rsidRPr="00386818">
        <w:t>базе</w:t>
      </w:r>
      <w:r w:rsidRPr="00386818">
        <w:rPr>
          <w:spacing w:val="56"/>
        </w:rPr>
        <w:t xml:space="preserve"> </w:t>
      </w:r>
      <w:r w:rsidRPr="00386818">
        <w:rPr>
          <w:spacing w:val="1"/>
        </w:rPr>
        <w:t>к</w:t>
      </w:r>
      <w:r w:rsidRPr="00386818">
        <w:t>отор</w:t>
      </w:r>
      <w:r w:rsidRPr="00386818">
        <w:rPr>
          <w:spacing w:val="1"/>
        </w:rPr>
        <w:t>о</w:t>
      </w:r>
      <w:r w:rsidRPr="00386818">
        <w:t>й</w:t>
      </w:r>
      <w:r w:rsidRPr="00386818">
        <w:rPr>
          <w:spacing w:val="57"/>
        </w:rPr>
        <w:t xml:space="preserve"> </w:t>
      </w:r>
      <w:r w:rsidRPr="00386818">
        <w:t>расположен</w:t>
      </w:r>
      <w:r w:rsidRPr="00386818">
        <w:rPr>
          <w:spacing w:val="58"/>
        </w:rPr>
        <w:t xml:space="preserve"> </w:t>
      </w:r>
      <w:r w:rsidRPr="00386818">
        <w:rPr>
          <w:spacing w:val="2"/>
        </w:rPr>
        <w:t>П</w:t>
      </w:r>
      <w:r w:rsidRPr="00386818">
        <w:t>ПЭ,</w:t>
      </w:r>
      <w:r w:rsidRPr="00386818">
        <w:rPr>
          <w:w w:val="99"/>
        </w:rPr>
        <w:t xml:space="preserve"> </w:t>
      </w:r>
      <w:r w:rsidRPr="00386818">
        <w:t>по</w:t>
      </w:r>
      <w:r w:rsidRPr="00386818">
        <w:rPr>
          <w:spacing w:val="1"/>
        </w:rPr>
        <w:t>з</w:t>
      </w:r>
      <w:r w:rsidRPr="00386818">
        <w:t>воляют одн</w:t>
      </w:r>
      <w:r w:rsidRPr="00386818">
        <w:rPr>
          <w:spacing w:val="2"/>
        </w:rPr>
        <w:t>о</w:t>
      </w:r>
      <w:r w:rsidRPr="00386818">
        <w:t>вр</w:t>
      </w:r>
      <w:r w:rsidRPr="00386818">
        <w:rPr>
          <w:spacing w:val="2"/>
        </w:rPr>
        <w:t>е</w:t>
      </w:r>
      <w:r w:rsidRPr="00386818">
        <w:rPr>
          <w:spacing w:val="1"/>
        </w:rPr>
        <w:t>м</w:t>
      </w:r>
      <w:r w:rsidRPr="00386818">
        <w:t>ен</w:t>
      </w:r>
      <w:r w:rsidRPr="00386818">
        <w:rPr>
          <w:spacing w:val="1"/>
        </w:rPr>
        <w:t>н</w:t>
      </w:r>
      <w:r w:rsidRPr="00386818">
        <w:t>о обеспеч</w:t>
      </w:r>
      <w:r w:rsidRPr="00386818">
        <w:rPr>
          <w:spacing w:val="2"/>
        </w:rPr>
        <w:t>и</w:t>
      </w:r>
      <w:r w:rsidRPr="00386818">
        <w:t xml:space="preserve">ть </w:t>
      </w:r>
      <w:r w:rsidRPr="00386818">
        <w:rPr>
          <w:spacing w:val="-1"/>
        </w:rPr>
        <w:t>э</w:t>
      </w:r>
      <w:r w:rsidRPr="00386818">
        <w:rPr>
          <w:spacing w:val="2"/>
        </w:rPr>
        <w:t>л</w:t>
      </w:r>
      <w:r w:rsidRPr="00386818">
        <w:t>е</w:t>
      </w:r>
      <w:r w:rsidRPr="00386818">
        <w:rPr>
          <w:spacing w:val="-2"/>
        </w:rPr>
        <w:t>к</w:t>
      </w:r>
      <w:r w:rsidRPr="00386818">
        <w:t>троп</w:t>
      </w:r>
      <w:r w:rsidRPr="00386818">
        <w:rPr>
          <w:spacing w:val="2"/>
        </w:rPr>
        <w:t>и</w:t>
      </w:r>
      <w:r w:rsidRPr="00386818">
        <w:t xml:space="preserve">тание для </w:t>
      </w:r>
      <w:r w:rsidRPr="00386818">
        <w:rPr>
          <w:spacing w:val="2"/>
        </w:rPr>
        <w:t>п</w:t>
      </w:r>
      <w:r w:rsidRPr="00386818">
        <w:t>лани</w:t>
      </w:r>
      <w:r w:rsidRPr="00386818">
        <w:rPr>
          <w:spacing w:val="2"/>
        </w:rPr>
        <w:t>р</w:t>
      </w:r>
      <w:r w:rsidRPr="00386818">
        <w:rPr>
          <w:spacing w:val="-6"/>
        </w:rPr>
        <w:t>у</w:t>
      </w:r>
      <w:r w:rsidRPr="00386818">
        <w:rPr>
          <w:spacing w:val="2"/>
        </w:rPr>
        <w:t>е</w:t>
      </w:r>
      <w:r w:rsidRPr="00386818">
        <w:rPr>
          <w:spacing w:val="-1"/>
        </w:rPr>
        <w:t>м</w:t>
      </w:r>
      <w:r w:rsidRPr="00386818">
        <w:rPr>
          <w:spacing w:val="2"/>
        </w:rPr>
        <w:t>о</w:t>
      </w:r>
      <w:r w:rsidRPr="00386818">
        <w:t xml:space="preserve">го </w:t>
      </w:r>
      <w:r w:rsidRPr="00386818">
        <w:rPr>
          <w:spacing w:val="-2"/>
        </w:rPr>
        <w:t>к</w:t>
      </w:r>
      <w:r w:rsidRPr="00386818">
        <w:t>оли</w:t>
      </w:r>
      <w:r w:rsidRPr="00386818">
        <w:rPr>
          <w:spacing w:val="-1"/>
        </w:rPr>
        <w:t>ч</w:t>
      </w:r>
      <w:r w:rsidRPr="00386818">
        <w:rPr>
          <w:spacing w:val="2"/>
        </w:rPr>
        <w:t>е</w:t>
      </w:r>
      <w:r w:rsidRPr="00386818">
        <w:t xml:space="preserve">ства </w:t>
      </w:r>
      <w:r w:rsidRPr="00386818">
        <w:rPr>
          <w:spacing w:val="-2"/>
        </w:rPr>
        <w:t>к</w:t>
      </w:r>
      <w:r w:rsidRPr="00386818">
        <w:t>о</w:t>
      </w:r>
      <w:r w:rsidRPr="00386818">
        <w:rPr>
          <w:spacing w:val="-1"/>
        </w:rPr>
        <w:t>м</w:t>
      </w:r>
      <w:r w:rsidRPr="00386818">
        <w:rPr>
          <w:spacing w:val="2"/>
        </w:rPr>
        <w:t>п</w:t>
      </w:r>
      <w:r w:rsidRPr="00386818">
        <w:t>ьютер</w:t>
      </w:r>
      <w:r w:rsidRPr="00386818">
        <w:rPr>
          <w:spacing w:val="2"/>
        </w:rPr>
        <w:t>о</w:t>
      </w:r>
      <w:r w:rsidRPr="00386818">
        <w:t>в</w:t>
      </w:r>
      <w:r w:rsidRPr="00386818">
        <w:rPr>
          <w:spacing w:val="51"/>
        </w:rPr>
        <w:t xml:space="preserve"> </w:t>
      </w:r>
      <w:r w:rsidRPr="00386818">
        <w:t>с</w:t>
      </w:r>
      <w:r w:rsidRPr="00386818">
        <w:rPr>
          <w:spacing w:val="55"/>
        </w:rPr>
        <w:t xml:space="preserve"> </w:t>
      </w:r>
      <w:r w:rsidRPr="00386818">
        <w:rPr>
          <w:spacing w:val="-6"/>
        </w:rPr>
        <w:t>у</w:t>
      </w:r>
      <w:r w:rsidRPr="00386818">
        <w:t>с</w:t>
      </w:r>
      <w:r w:rsidRPr="00386818">
        <w:rPr>
          <w:spacing w:val="1"/>
        </w:rPr>
        <w:t>т</w:t>
      </w:r>
      <w:r w:rsidRPr="00386818">
        <w:rPr>
          <w:spacing w:val="2"/>
        </w:rPr>
        <w:t>а</w:t>
      </w:r>
      <w:r w:rsidRPr="00386818">
        <w:t>новлен</w:t>
      </w:r>
      <w:r w:rsidRPr="00386818">
        <w:rPr>
          <w:spacing w:val="1"/>
        </w:rPr>
        <w:t>н</w:t>
      </w:r>
      <w:r w:rsidRPr="00386818">
        <w:t>ы</w:t>
      </w:r>
      <w:r w:rsidRPr="00386818">
        <w:rPr>
          <w:spacing w:val="-1"/>
        </w:rPr>
        <w:t>м</w:t>
      </w:r>
      <w:r w:rsidRPr="00386818">
        <w:t>и</w:t>
      </w:r>
      <w:r w:rsidRPr="00386818">
        <w:rPr>
          <w:spacing w:val="51"/>
        </w:rPr>
        <w:t xml:space="preserve"> </w:t>
      </w:r>
      <w:r w:rsidRPr="00386818">
        <w:t>станци</w:t>
      </w:r>
      <w:r w:rsidRPr="00386818">
        <w:rPr>
          <w:spacing w:val="3"/>
        </w:rPr>
        <w:t>я</w:t>
      </w:r>
      <w:r w:rsidRPr="00386818">
        <w:rPr>
          <w:spacing w:val="-1"/>
        </w:rPr>
        <w:t>м</w:t>
      </w:r>
      <w:r w:rsidRPr="00386818">
        <w:t>и</w:t>
      </w:r>
      <w:r w:rsidRPr="00386818">
        <w:rPr>
          <w:spacing w:val="51"/>
        </w:rPr>
        <w:t xml:space="preserve"> </w:t>
      </w:r>
      <w:r w:rsidRPr="00386818">
        <w:t>КОГЭ,</w:t>
      </w:r>
      <w:r w:rsidRPr="00386818">
        <w:rPr>
          <w:spacing w:val="50"/>
        </w:rPr>
        <w:t xml:space="preserve"> </w:t>
      </w:r>
      <w:r w:rsidRPr="00386818">
        <w:rPr>
          <w:spacing w:val="2"/>
        </w:rPr>
        <w:t>с</w:t>
      </w:r>
      <w:r w:rsidRPr="00386818">
        <w:t>танц</w:t>
      </w:r>
      <w:r w:rsidRPr="00386818">
        <w:rPr>
          <w:spacing w:val="1"/>
        </w:rPr>
        <w:t>и</w:t>
      </w:r>
      <w:r w:rsidRPr="00386818">
        <w:t>я</w:t>
      </w:r>
      <w:r w:rsidRPr="00386818">
        <w:rPr>
          <w:spacing w:val="2"/>
        </w:rPr>
        <w:t>м</w:t>
      </w:r>
      <w:r w:rsidRPr="00386818">
        <w:t>и</w:t>
      </w:r>
      <w:r w:rsidRPr="00386818">
        <w:rPr>
          <w:spacing w:val="58"/>
        </w:rPr>
        <w:t xml:space="preserve"> </w:t>
      </w:r>
      <w:r w:rsidRPr="00386818">
        <w:t>органи</w:t>
      </w:r>
      <w:r w:rsidRPr="00386818">
        <w:rPr>
          <w:spacing w:val="1"/>
        </w:rPr>
        <w:t>з</w:t>
      </w:r>
      <w:r w:rsidRPr="00386818">
        <w:t>ато</w:t>
      </w:r>
      <w:r w:rsidRPr="00386818">
        <w:rPr>
          <w:spacing w:val="1"/>
        </w:rPr>
        <w:t>р</w:t>
      </w:r>
      <w:r w:rsidRPr="00386818">
        <w:t>а, подключённых</w:t>
      </w:r>
      <w:r w:rsidRPr="00386818">
        <w:rPr>
          <w:spacing w:val="50"/>
        </w:rPr>
        <w:t xml:space="preserve"> </w:t>
      </w:r>
      <w:r w:rsidRPr="00386818">
        <w:t>к</w:t>
      </w:r>
      <w:r w:rsidRPr="00386818">
        <w:rPr>
          <w:spacing w:val="47"/>
        </w:rPr>
        <w:t xml:space="preserve"> </w:t>
      </w:r>
      <w:r w:rsidRPr="00386818">
        <w:t>н</w:t>
      </w:r>
      <w:r w:rsidRPr="00386818">
        <w:rPr>
          <w:spacing w:val="3"/>
        </w:rPr>
        <w:t>и</w:t>
      </w:r>
      <w:r w:rsidRPr="00386818">
        <w:t>м</w:t>
      </w:r>
      <w:r w:rsidRPr="00386818">
        <w:rPr>
          <w:spacing w:val="49"/>
        </w:rPr>
        <w:t xml:space="preserve"> </w:t>
      </w:r>
      <w:r w:rsidRPr="00386818">
        <w:t>принте</w:t>
      </w:r>
      <w:r w:rsidRPr="00386818">
        <w:rPr>
          <w:spacing w:val="2"/>
        </w:rPr>
        <w:t>р</w:t>
      </w:r>
      <w:r w:rsidRPr="00386818">
        <w:t>ов</w:t>
      </w:r>
      <w:r w:rsidRPr="00386818">
        <w:rPr>
          <w:spacing w:val="52"/>
        </w:rPr>
        <w:t xml:space="preserve"> </w:t>
      </w:r>
      <w:r w:rsidRPr="00386818">
        <w:t>и</w:t>
      </w:r>
      <w:r w:rsidRPr="00386818">
        <w:rPr>
          <w:spacing w:val="49"/>
        </w:rPr>
        <w:t xml:space="preserve"> </w:t>
      </w:r>
      <w:r w:rsidRPr="00386818">
        <w:rPr>
          <w:spacing w:val="2"/>
        </w:rPr>
        <w:t>с</w:t>
      </w:r>
      <w:r w:rsidRPr="00386818">
        <w:rPr>
          <w:spacing w:val="-2"/>
        </w:rPr>
        <w:t>к</w:t>
      </w:r>
      <w:r w:rsidRPr="00386818">
        <w:t>ан</w:t>
      </w:r>
      <w:r w:rsidRPr="00386818">
        <w:rPr>
          <w:spacing w:val="2"/>
        </w:rPr>
        <w:t>е</w:t>
      </w:r>
      <w:r w:rsidRPr="00386818">
        <w:t>ро</w:t>
      </w:r>
      <w:r w:rsidRPr="00386818">
        <w:rPr>
          <w:spacing w:val="1"/>
        </w:rPr>
        <w:t>в</w:t>
      </w:r>
      <w:r w:rsidRPr="00386818">
        <w:t>,</w:t>
      </w:r>
      <w:r w:rsidRPr="00386818">
        <w:rPr>
          <w:spacing w:val="49"/>
        </w:rPr>
        <w:t xml:space="preserve"> </w:t>
      </w:r>
      <w:r w:rsidRPr="00386818">
        <w:t>и</w:t>
      </w:r>
      <w:r w:rsidRPr="00386818">
        <w:rPr>
          <w:spacing w:val="49"/>
        </w:rPr>
        <w:t xml:space="preserve"> </w:t>
      </w:r>
      <w:r w:rsidRPr="00386818">
        <w:t>техн</w:t>
      </w:r>
      <w:r w:rsidRPr="00386818">
        <w:rPr>
          <w:spacing w:val="2"/>
        </w:rPr>
        <w:t>и</w:t>
      </w:r>
      <w:r w:rsidRPr="00386818">
        <w:rPr>
          <w:spacing w:val="-2"/>
        </w:rPr>
        <w:t>к</w:t>
      </w:r>
      <w:r w:rsidRPr="00386818">
        <w:t>и,</w:t>
      </w:r>
      <w:r w:rsidRPr="00386818">
        <w:rPr>
          <w:spacing w:val="49"/>
        </w:rPr>
        <w:t xml:space="preserve"> </w:t>
      </w:r>
      <w:r w:rsidRPr="00386818">
        <w:t>р</w:t>
      </w:r>
      <w:r w:rsidRPr="00386818">
        <w:rPr>
          <w:spacing w:val="2"/>
        </w:rPr>
        <w:t>а</w:t>
      </w:r>
      <w:r w:rsidRPr="00386818">
        <w:t>сположен</w:t>
      </w:r>
      <w:r w:rsidRPr="00386818">
        <w:rPr>
          <w:spacing w:val="1"/>
        </w:rPr>
        <w:t>н</w:t>
      </w:r>
      <w:r w:rsidRPr="00386818">
        <w:t>ой</w:t>
      </w:r>
      <w:r w:rsidRPr="00386818">
        <w:rPr>
          <w:spacing w:val="49"/>
        </w:rPr>
        <w:t xml:space="preserve"> </w:t>
      </w:r>
      <w:r w:rsidRPr="00386818">
        <w:t>в</w:t>
      </w:r>
      <w:r w:rsidRPr="00386818">
        <w:rPr>
          <w:spacing w:val="49"/>
        </w:rPr>
        <w:t xml:space="preserve"> </w:t>
      </w:r>
      <w:r w:rsidRPr="00386818">
        <w:t>Ш</w:t>
      </w:r>
      <w:r w:rsidRPr="00386818">
        <w:rPr>
          <w:spacing w:val="1"/>
        </w:rPr>
        <w:t>т</w:t>
      </w:r>
      <w:r w:rsidRPr="00386818">
        <w:t>абе</w:t>
      </w:r>
      <w:r w:rsidRPr="00386818">
        <w:rPr>
          <w:spacing w:val="51"/>
        </w:rPr>
        <w:t xml:space="preserve"> </w:t>
      </w:r>
      <w:r w:rsidRPr="00386818">
        <w:t>ППЭ</w:t>
      </w:r>
      <w:r w:rsidRPr="00386818">
        <w:rPr>
          <w:w w:val="99"/>
        </w:rPr>
        <w:t xml:space="preserve"> </w:t>
      </w:r>
      <w:r w:rsidRPr="00386818">
        <w:t>(необходи</w:t>
      </w:r>
      <w:r w:rsidRPr="00386818">
        <w:rPr>
          <w:spacing w:val="1"/>
        </w:rPr>
        <w:t>м</w:t>
      </w:r>
      <w:r w:rsidRPr="00386818">
        <w:t xml:space="preserve">о </w:t>
      </w:r>
      <w:r w:rsidRPr="00386818">
        <w:rPr>
          <w:spacing w:val="-6"/>
        </w:rPr>
        <w:t>у</w:t>
      </w:r>
      <w:r w:rsidRPr="00386818">
        <w:rPr>
          <w:spacing w:val="-1"/>
        </w:rPr>
        <w:t>ч</w:t>
      </w:r>
      <w:r w:rsidRPr="00386818">
        <w:t>ит</w:t>
      </w:r>
      <w:r w:rsidRPr="00386818">
        <w:rPr>
          <w:spacing w:val="3"/>
        </w:rPr>
        <w:t>ы</w:t>
      </w:r>
      <w:r w:rsidRPr="00386818">
        <w:t>вать т</w:t>
      </w:r>
      <w:r w:rsidRPr="00386818">
        <w:rPr>
          <w:spacing w:val="1"/>
        </w:rPr>
        <w:t>а</w:t>
      </w:r>
      <w:r w:rsidRPr="00386818">
        <w:rPr>
          <w:spacing w:val="-2"/>
        </w:rPr>
        <w:t>к</w:t>
      </w:r>
      <w:r w:rsidRPr="00386818">
        <w:t>же допо</w:t>
      </w:r>
      <w:r w:rsidRPr="00386818">
        <w:rPr>
          <w:spacing w:val="3"/>
        </w:rPr>
        <w:t>л</w:t>
      </w:r>
      <w:r w:rsidRPr="00386818">
        <w:t>нительн</w:t>
      </w:r>
      <w:r w:rsidRPr="00386818">
        <w:rPr>
          <w:spacing w:val="5"/>
        </w:rPr>
        <w:t>ы</w:t>
      </w:r>
      <w:r w:rsidRPr="00386818">
        <w:t>е потреб</w:t>
      </w:r>
      <w:r w:rsidRPr="00386818">
        <w:rPr>
          <w:spacing w:val="2"/>
        </w:rPr>
        <w:t>и</w:t>
      </w:r>
      <w:r w:rsidRPr="00386818">
        <w:t xml:space="preserve">тели </w:t>
      </w:r>
      <w:r w:rsidRPr="00386818">
        <w:rPr>
          <w:spacing w:val="-1"/>
        </w:rPr>
        <w:t>э</w:t>
      </w:r>
      <w:r w:rsidRPr="00386818">
        <w:t>л</w:t>
      </w:r>
      <w:r w:rsidRPr="00386818">
        <w:rPr>
          <w:spacing w:val="2"/>
        </w:rPr>
        <w:t>е</w:t>
      </w:r>
      <w:r w:rsidRPr="00386818">
        <w:rPr>
          <w:spacing w:val="-2"/>
        </w:rPr>
        <w:t>к</w:t>
      </w:r>
      <w:r w:rsidRPr="00386818">
        <w:t>тр</w:t>
      </w:r>
      <w:r w:rsidRPr="00386818">
        <w:rPr>
          <w:spacing w:val="1"/>
        </w:rPr>
        <w:t>о</w:t>
      </w:r>
      <w:r w:rsidRPr="00386818">
        <w:rPr>
          <w:spacing w:val="-1"/>
        </w:rPr>
        <w:t>э</w:t>
      </w:r>
      <w:r w:rsidRPr="00386818">
        <w:t>нерг</w:t>
      </w:r>
      <w:r w:rsidRPr="00386818">
        <w:rPr>
          <w:spacing w:val="2"/>
        </w:rPr>
        <w:t>и</w:t>
      </w:r>
      <w:r w:rsidRPr="00386818">
        <w:t>и – осветите</w:t>
      </w:r>
      <w:r w:rsidRPr="00386818">
        <w:rPr>
          <w:spacing w:val="2"/>
        </w:rPr>
        <w:t>л</w:t>
      </w:r>
      <w:r w:rsidRPr="00386818">
        <w:t>ьные</w:t>
      </w:r>
      <w:r w:rsidRPr="00386818">
        <w:rPr>
          <w:spacing w:val="42"/>
        </w:rPr>
        <w:t xml:space="preserve"> </w:t>
      </w:r>
      <w:r w:rsidRPr="00386818">
        <w:t>приб</w:t>
      </w:r>
      <w:r w:rsidRPr="00386818">
        <w:rPr>
          <w:spacing w:val="2"/>
        </w:rPr>
        <w:t>о</w:t>
      </w:r>
      <w:r w:rsidRPr="00386818">
        <w:t>ры,</w:t>
      </w:r>
      <w:r w:rsidRPr="00386818">
        <w:rPr>
          <w:spacing w:val="43"/>
        </w:rPr>
        <w:t xml:space="preserve"> </w:t>
      </w:r>
      <w:r w:rsidRPr="00386818">
        <w:t>системы</w:t>
      </w:r>
      <w:r w:rsidRPr="00386818">
        <w:rPr>
          <w:spacing w:val="46"/>
        </w:rPr>
        <w:t xml:space="preserve"> </w:t>
      </w:r>
      <w:r w:rsidRPr="00386818">
        <w:t>охла</w:t>
      </w:r>
      <w:r w:rsidRPr="00386818">
        <w:rPr>
          <w:spacing w:val="1"/>
        </w:rPr>
        <w:t>ж</w:t>
      </w:r>
      <w:r w:rsidRPr="00386818">
        <w:rPr>
          <w:spacing w:val="2"/>
        </w:rPr>
        <w:t>д</w:t>
      </w:r>
      <w:r w:rsidRPr="00386818">
        <w:t>ен</w:t>
      </w:r>
      <w:r w:rsidRPr="00386818">
        <w:rPr>
          <w:spacing w:val="1"/>
        </w:rPr>
        <w:t>и</w:t>
      </w:r>
      <w:r w:rsidRPr="00386818">
        <w:t>я</w:t>
      </w:r>
      <w:r w:rsidRPr="00386818">
        <w:rPr>
          <w:spacing w:val="43"/>
        </w:rPr>
        <w:t xml:space="preserve"> </w:t>
      </w:r>
      <w:r w:rsidRPr="00386818">
        <w:t>воз</w:t>
      </w:r>
      <w:r w:rsidRPr="00386818">
        <w:rPr>
          <w:spacing w:val="4"/>
        </w:rPr>
        <w:t>д</w:t>
      </w:r>
      <w:r w:rsidRPr="00386818">
        <w:rPr>
          <w:spacing w:val="-6"/>
        </w:rPr>
        <w:t>у</w:t>
      </w:r>
      <w:r w:rsidRPr="00386818">
        <w:t>ха</w:t>
      </w:r>
      <w:r w:rsidRPr="00386818">
        <w:rPr>
          <w:spacing w:val="43"/>
        </w:rPr>
        <w:t xml:space="preserve"> </w:t>
      </w:r>
      <w:r w:rsidRPr="00386818">
        <w:t>(при</w:t>
      </w:r>
      <w:r w:rsidRPr="00386818">
        <w:rPr>
          <w:spacing w:val="44"/>
        </w:rPr>
        <w:t xml:space="preserve"> </w:t>
      </w:r>
      <w:r w:rsidRPr="00386818">
        <w:rPr>
          <w:spacing w:val="2"/>
        </w:rPr>
        <w:t>н</w:t>
      </w:r>
      <w:r w:rsidRPr="00386818">
        <w:t>али</w:t>
      </w:r>
      <w:r w:rsidRPr="00386818">
        <w:rPr>
          <w:spacing w:val="-1"/>
        </w:rPr>
        <w:t>ч</w:t>
      </w:r>
      <w:r w:rsidRPr="00386818">
        <w:t>ии),</w:t>
      </w:r>
      <w:r w:rsidRPr="00386818">
        <w:rPr>
          <w:spacing w:val="42"/>
        </w:rPr>
        <w:t xml:space="preserve"> </w:t>
      </w:r>
      <w:r w:rsidRPr="00386818">
        <w:t>рец</w:t>
      </w:r>
      <w:r w:rsidRPr="00386818">
        <w:rPr>
          <w:spacing w:val="1"/>
        </w:rPr>
        <w:t>и</w:t>
      </w:r>
      <w:r w:rsidRPr="00386818">
        <w:rPr>
          <w:spacing w:val="2"/>
        </w:rPr>
        <w:t>р</w:t>
      </w:r>
      <w:r w:rsidRPr="00386818">
        <w:rPr>
          <w:spacing w:val="3"/>
        </w:rPr>
        <w:t>к</w:t>
      </w:r>
      <w:r w:rsidRPr="00386818">
        <w:rPr>
          <w:spacing w:val="-6"/>
        </w:rPr>
        <w:t>у</w:t>
      </w:r>
      <w:r w:rsidRPr="00386818">
        <w:t>ля</w:t>
      </w:r>
      <w:r w:rsidRPr="00386818">
        <w:rPr>
          <w:spacing w:val="1"/>
        </w:rPr>
        <w:t>т</w:t>
      </w:r>
      <w:r w:rsidRPr="00386818">
        <w:t>оры</w:t>
      </w:r>
      <w:r w:rsidRPr="00386818">
        <w:rPr>
          <w:spacing w:val="44"/>
        </w:rPr>
        <w:t xml:space="preserve"> </w:t>
      </w:r>
      <w:r w:rsidRPr="00386818">
        <w:t xml:space="preserve">и </w:t>
      </w:r>
      <w:r w:rsidRPr="00386818">
        <w:rPr>
          <w:w w:val="95"/>
        </w:rPr>
        <w:t>прочее);</w:t>
      </w:r>
    </w:p>
    <w:p w:rsidR="00C97CAE" w:rsidRPr="00386818" w:rsidRDefault="00C97CAE" w:rsidP="00202C10">
      <w:pPr>
        <w:pStyle w:val="ac"/>
        <w:kinsoku w:val="0"/>
        <w:overflowPunct w:val="0"/>
        <w:spacing w:line="300" w:lineRule="exact"/>
        <w:ind w:right="-40" w:firstLine="708"/>
        <w:jc w:val="both"/>
      </w:pPr>
      <w:r w:rsidRPr="00386818">
        <w:t>обозначения</w:t>
      </w:r>
      <w:r w:rsidRPr="00386818">
        <w:rPr>
          <w:spacing w:val="3"/>
        </w:rPr>
        <w:t xml:space="preserve"> </w:t>
      </w:r>
      <w:r w:rsidRPr="00386818">
        <w:rPr>
          <w:spacing w:val="-2"/>
        </w:rPr>
        <w:t>к</w:t>
      </w:r>
      <w:r w:rsidRPr="00386818">
        <w:t>ажд</w:t>
      </w:r>
      <w:r w:rsidRPr="00386818">
        <w:rPr>
          <w:spacing w:val="2"/>
        </w:rPr>
        <w:t>о</w:t>
      </w:r>
      <w:r w:rsidRPr="00386818">
        <w:rPr>
          <w:spacing w:val="1"/>
        </w:rPr>
        <w:t>г</w:t>
      </w:r>
      <w:r w:rsidRPr="00386818">
        <w:t>о</w:t>
      </w:r>
      <w:r w:rsidRPr="00386818">
        <w:rPr>
          <w:spacing w:val="3"/>
        </w:rPr>
        <w:t xml:space="preserve"> </w:t>
      </w:r>
      <w:r w:rsidRPr="00386818">
        <w:t>рабоч</w:t>
      </w:r>
      <w:r w:rsidRPr="00386818">
        <w:rPr>
          <w:spacing w:val="1"/>
        </w:rPr>
        <w:t>е</w:t>
      </w:r>
      <w:r w:rsidRPr="00386818">
        <w:t>го</w:t>
      </w:r>
      <w:r w:rsidRPr="00386818">
        <w:rPr>
          <w:spacing w:val="3"/>
        </w:rPr>
        <w:t xml:space="preserve"> </w:t>
      </w:r>
      <w:r w:rsidRPr="00386818">
        <w:rPr>
          <w:spacing w:val="-1"/>
        </w:rPr>
        <w:t>м</w:t>
      </w:r>
      <w:r w:rsidRPr="00386818">
        <w:t>е</w:t>
      </w:r>
      <w:r w:rsidRPr="00386818">
        <w:rPr>
          <w:spacing w:val="2"/>
        </w:rPr>
        <w:t>с</w:t>
      </w:r>
      <w:r w:rsidRPr="00386818">
        <w:t>та</w:t>
      </w:r>
      <w:r w:rsidRPr="00386818">
        <w:rPr>
          <w:spacing w:val="7"/>
        </w:rPr>
        <w:t xml:space="preserve"> </w:t>
      </w:r>
      <w:r w:rsidRPr="00386818">
        <w:rPr>
          <w:spacing w:val="-6"/>
        </w:rPr>
        <w:t>у</w:t>
      </w:r>
      <w:r w:rsidRPr="00386818">
        <w:rPr>
          <w:spacing w:val="1"/>
        </w:rPr>
        <w:t>ч</w:t>
      </w:r>
      <w:r w:rsidRPr="00386818">
        <w:t>астни</w:t>
      </w:r>
      <w:r w:rsidRPr="00386818">
        <w:rPr>
          <w:spacing w:val="-2"/>
        </w:rPr>
        <w:t>к</w:t>
      </w:r>
      <w:r w:rsidRPr="00386818">
        <w:t>а</w:t>
      </w:r>
      <w:r w:rsidRPr="00386818">
        <w:rPr>
          <w:spacing w:val="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
        </w:rPr>
        <w:t xml:space="preserve"> </w:t>
      </w:r>
      <w:r w:rsidRPr="00386818">
        <w:t>в</w:t>
      </w:r>
      <w:r w:rsidRPr="00386818">
        <w:rPr>
          <w:spacing w:val="1"/>
        </w:rPr>
        <w:t xml:space="preserve"> </w:t>
      </w:r>
      <w:r w:rsidRPr="00386818">
        <w:rPr>
          <w:spacing w:val="2"/>
        </w:rPr>
        <w:t>а</w:t>
      </w:r>
      <w:r w:rsidRPr="00386818">
        <w:rPr>
          <w:spacing w:val="-6"/>
        </w:rPr>
        <w:t>у</w:t>
      </w:r>
      <w:r w:rsidRPr="00386818">
        <w:rPr>
          <w:spacing w:val="2"/>
        </w:rPr>
        <w:t>ди</w:t>
      </w:r>
      <w:r w:rsidRPr="00386818">
        <w:t>тории</w:t>
      </w:r>
      <w:r w:rsidRPr="00386818">
        <w:rPr>
          <w:spacing w:val="4"/>
        </w:rPr>
        <w:t xml:space="preserve"> </w:t>
      </w:r>
      <w:r w:rsidRPr="00386818">
        <w:t>зам</w:t>
      </w:r>
      <w:r w:rsidRPr="00386818">
        <w:rPr>
          <w:spacing w:val="1"/>
        </w:rPr>
        <w:t>е</w:t>
      </w:r>
      <w:r w:rsidRPr="00386818">
        <w:t>тным</w:t>
      </w:r>
      <w:r w:rsidRPr="00386818">
        <w:rPr>
          <w:w w:val="99"/>
        </w:rPr>
        <w:t xml:space="preserve"> </w:t>
      </w:r>
      <w:r w:rsidRPr="00386818">
        <w:t>номер</w:t>
      </w:r>
      <w:r w:rsidRPr="00386818">
        <w:rPr>
          <w:spacing w:val="1"/>
        </w:rPr>
        <w:t>о</w:t>
      </w:r>
      <w:r w:rsidRPr="00386818">
        <w:rPr>
          <w:spacing w:val="-1"/>
        </w:rPr>
        <w:t>м</w:t>
      </w:r>
      <w:r w:rsidRPr="00386818">
        <w:t>;</w:t>
      </w:r>
    </w:p>
    <w:p w:rsidR="00C97CAE" w:rsidRPr="00386818" w:rsidRDefault="00C97CAE" w:rsidP="00202C10">
      <w:pPr>
        <w:pStyle w:val="ac"/>
        <w:tabs>
          <w:tab w:val="left" w:pos="3368"/>
          <w:tab w:val="left" w:pos="5221"/>
          <w:tab w:val="left" w:pos="6677"/>
          <w:tab w:val="left" w:pos="7934"/>
          <w:tab w:val="left" w:pos="9147"/>
        </w:tabs>
        <w:kinsoku w:val="0"/>
        <w:overflowPunct w:val="0"/>
        <w:spacing w:line="294" w:lineRule="exact"/>
        <w:ind w:right="-40" w:firstLine="708"/>
        <w:jc w:val="both"/>
      </w:pPr>
      <w:r w:rsidRPr="00386818">
        <w:rPr>
          <w:spacing w:val="-1"/>
        </w:rPr>
        <w:t>ч</w:t>
      </w:r>
      <w:r w:rsidRPr="00386818">
        <w:t xml:space="preserve">асов, </w:t>
      </w:r>
      <w:r w:rsidRPr="00386818">
        <w:rPr>
          <w:spacing w:val="2"/>
        </w:rPr>
        <w:t>н</w:t>
      </w:r>
      <w:r w:rsidRPr="00386818">
        <w:t>аходящихся в</w:t>
      </w:r>
      <w:r w:rsidRPr="00386818">
        <w:rPr>
          <w:spacing w:val="-1"/>
        </w:rPr>
        <w:t xml:space="preserve"> </w:t>
      </w:r>
      <w:r w:rsidRPr="00386818">
        <w:t>поле зрен</w:t>
      </w:r>
      <w:r w:rsidRPr="00386818">
        <w:rPr>
          <w:spacing w:val="1"/>
        </w:rPr>
        <w:t>и</w:t>
      </w:r>
      <w:r w:rsidRPr="00386818">
        <w:t xml:space="preserve">я </w:t>
      </w:r>
      <w:r w:rsidRPr="00386818">
        <w:rPr>
          <w:spacing w:val="-6"/>
        </w:rPr>
        <w:t>у</w:t>
      </w:r>
      <w:r w:rsidRPr="00386818">
        <w:rPr>
          <w:spacing w:val="-1"/>
        </w:rPr>
        <w:t>ч</w:t>
      </w:r>
      <w:r w:rsidRPr="00386818">
        <w:rPr>
          <w:spacing w:val="2"/>
        </w:rPr>
        <w:t>а</w:t>
      </w:r>
      <w:r w:rsidRPr="00386818">
        <w:t xml:space="preserve">стников </w:t>
      </w:r>
      <w:r w:rsidRPr="00386818">
        <w:rPr>
          <w:spacing w:val="1"/>
        </w:rPr>
        <w:t>э</w:t>
      </w:r>
      <w:r w:rsidRPr="00386818">
        <w:rPr>
          <w:spacing w:val="-2"/>
        </w:rPr>
        <w:t>к</w:t>
      </w:r>
      <w:r w:rsidRPr="00386818">
        <w:t>замен</w:t>
      </w:r>
      <w:r w:rsidRPr="00386818">
        <w:rPr>
          <w:spacing w:val="2"/>
        </w:rPr>
        <w:t>а</w:t>
      </w:r>
      <w:r w:rsidRPr="00386818">
        <w:t>, в</w:t>
      </w:r>
      <w:r w:rsidRPr="00386818">
        <w:rPr>
          <w:spacing w:val="1"/>
        </w:rPr>
        <w:t xml:space="preserve"> </w:t>
      </w:r>
      <w:r w:rsidRPr="00386818">
        <w:rPr>
          <w:spacing w:val="-2"/>
        </w:rPr>
        <w:t>к</w:t>
      </w:r>
      <w:r w:rsidRPr="00386818">
        <w:t xml:space="preserve">аждой </w:t>
      </w:r>
      <w:r w:rsidRPr="00386818">
        <w:rPr>
          <w:spacing w:val="4"/>
        </w:rPr>
        <w:t>а</w:t>
      </w:r>
      <w:r w:rsidRPr="00386818">
        <w:rPr>
          <w:spacing w:val="-6"/>
        </w:rPr>
        <w:t>у</w:t>
      </w:r>
      <w:r w:rsidRPr="00386818">
        <w:t>дит</w:t>
      </w:r>
      <w:r w:rsidRPr="00386818">
        <w:rPr>
          <w:spacing w:val="2"/>
        </w:rPr>
        <w:t>о</w:t>
      </w:r>
      <w:r w:rsidRPr="00386818">
        <w:t>рии с</w:t>
      </w:r>
      <w:r w:rsidRPr="00386818">
        <w:rPr>
          <w:spacing w:val="-13"/>
        </w:rPr>
        <w:t xml:space="preserve"> </w:t>
      </w:r>
      <w:r w:rsidRPr="00386818">
        <w:t>проведени</w:t>
      </w:r>
      <w:r w:rsidRPr="00386818">
        <w:rPr>
          <w:spacing w:val="2"/>
        </w:rPr>
        <w:t>е</w:t>
      </w:r>
      <w:r w:rsidRPr="00386818">
        <w:t>м</w:t>
      </w:r>
      <w:r w:rsidRPr="00386818">
        <w:rPr>
          <w:spacing w:val="-14"/>
        </w:rPr>
        <w:t xml:space="preserve"> </w:t>
      </w:r>
      <w:r w:rsidRPr="00386818">
        <w:t>прове</w:t>
      </w:r>
      <w:r w:rsidRPr="00386818">
        <w:rPr>
          <w:spacing w:val="2"/>
        </w:rPr>
        <w:t>р</w:t>
      </w:r>
      <w:r w:rsidRPr="00386818">
        <w:rPr>
          <w:spacing w:val="-2"/>
        </w:rPr>
        <w:t>к</w:t>
      </w:r>
      <w:r w:rsidRPr="00386818">
        <w:t>и</w:t>
      </w:r>
      <w:r w:rsidRPr="00386818">
        <w:rPr>
          <w:spacing w:val="-13"/>
        </w:rPr>
        <w:t xml:space="preserve"> </w:t>
      </w:r>
      <w:r w:rsidRPr="00386818">
        <w:t>их</w:t>
      </w:r>
      <w:r w:rsidRPr="00386818">
        <w:rPr>
          <w:spacing w:val="-12"/>
        </w:rPr>
        <w:t xml:space="preserve"> </w:t>
      </w:r>
      <w:r w:rsidRPr="00386818">
        <w:t>раб</w:t>
      </w:r>
      <w:r w:rsidRPr="00386818">
        <w:rPr>
          <w:spacing w:val="2"/>
        </w:rPr>
        <w:t>о</w:t>
      </w:r>
      <w:r w:rsidRPr="00386818">
        <w:t>тоспо</w:t>
      </w:r>
      <w:r w:rsidRPr="00386818">
        <w:rPr>
          <w:spacing w:val="2"/>
        </w:rPr>
        <w:t>с</w:t>
      </w:r>
      <w:r w:rsidRPr="00386818">
        <w:t>обн</w:t>
      </w:r>
      <w:r w:rsidRPr="00386818">
        <w:rPr>
          <w:spacing w:val="2"/>
        </w:rPr>
        <w:t>о</w:t>
      </w:r>
      <w:r w:rsidRPr="00386818">
        <w:t>сти.</w:t>
      </w:r>
    </w:p>
    <w:p w:rsidR="00C97CAE" w:rsidRPr="00386818" w:rsidRDefault="00C97CAE" w:rsidP="00645095">
      <w:pPr>
        <w:ind w:firstLine="709"/>
        <w:jc w:val="both"/>
        <w:rPr>
          <w:b/>
          <w:bCs/>
          <w:sz w:val="26"/>
          <w:szCs w:val="26"/>
        </w:rPr>
      </w:pPr>
      <w:bookmarkStart w:id="376" w:name="_Toc193382364"/>
      <w:bookmarkStart w:id="377" w:name="_Toc193382664"/>
      <w:bookmarkStart w:id="378" w:name="_Toc193787369"/>
      <w:r w:rsidRPr="00386818">
        <w:rPr>
          <w:b/>
          <w:sz w:val="26"/>
          <w:szCs w:val="26"/>
        </w:rPr>
        <w:t>Не</w:t>
      </w:r>
      <w:r w:rsidRPr="00386818">
        <w:rPr>
          <w:b/>
          <w:spacing w:val="-7"/>
          <w:sz w:val="26"/>
          <w:szCs w:val="26"/>
        </w:rPr>
        <w:t xml:space="preserve"> </w:t>
      </w:r>
      <w:r w:rsidRPr="00386818">
        <w:rPr>
          <w:b/>
          <w:sz w:val="26"/>
          <w:szCs w:val="26"/>
        </w:rPr>
        <w:t>по</w:t>
      </w:r>
      <w:r w:rsidRPr="00386818">
        <w:rPr>
          <w:b/>
          <w:spacing w:val="-2"/>
          <w:sz w:val="26"/>
          <w:szCs w:val="26"/>
        </w:rPr>
        <w:t>з</w:t>
      </w:r>
      <w:r w:rsidRPr="00386818">
        <w:rPr>
          <w:b/>
          <w:spacing w:val="3"/>
          <w:sz w:val="26"/>
          <w:szCs w:val="26"/>
        </w:rPr>
        <w:t>д</w:t>
      </w:r>
      <w:r w:rsidRPr="00386818">
        <w:rPr>
          <w:b/>
          <w:sz w:val="26"/>
          <w:szCs w:val="26"/>
        </w:rPr>
        <w:t>нее</w:t>
      </w:r>
      <w:r w:rsidRPr="00386818">
        <w:rPr>
          <w:b/>
          <w:spacing w:val="-6"/>
          <w:sz w:val="26"/>
          <w:szCs w:val="26"/>
        </w:rPr>
        <w:t xml:space="preserve"> </w:t>
      </w:r>
      <w:r w:rsidRPr="00386818">
        <w:rPr>
          <w:b/>
          <w:sz w:val="26"/>
          <w:szCs w:val="26"/>
        </w:rPr>
        <w:t>чем</w:t>
      </w:r>
      <w:r w:rsidRPr="00386818">
        <w:rPr>
          <w:b/>
          <w:spacing w:val="-5"/>
          <w:sz w:val="26"/>
          <w:szCs w:val="26"/>
        </w:rPr>
        <w:t xml:space="preserve"> </w:t>
      </w:r>
      <w:r w:rsidRPr="00386818">
        <w:rPr>
          <w:b/>
          <w:spacing w:val="-2"/>
          <w:sz w:val="26"/>
          <w:szCs w:val="26"/>
        </w:rPr>
        <w:t>з</w:t>
      </w:r>
      <w:r w:rsidRPr="00386818">
        <w:rPr>
          <w:b/>
          <w:sz w:val="26"/>
          <w:szCs w:val="26"/>
        </w:rPr>
        <w:t>а</w:t>
      </w:r>
      <w:r w:rsidRPr="00386818">
        <w:rPr>
          <w:b/>
          <w:spacing w:val="-3"/>
          <w:sz w:val="26"/>
          <w:szCs w:val="26"/>
        </w:rPr>
        <w:t xml:space="preserve"> </w:t>
      </w:r>
      <w:r w:rsidRPr="00386818">
        <w:rPr>
          <w:b/>
          <w:sz w:val="26"/>
          <w:szCs w:val="26"/>
        </w:rPr>
        <w:t>один</w:t>
      </w:r>
      <w:r w:rsidRPr="00386818">
        <w:rPr>
          <w:b/>
          <w:spacing w:val="-7"/>
          <w:sz w:val="26"/>
          <w:szCs w:val="26"/>
        </w:rPr>
        <w:t xml:space="preserve"> </w:t>
      </w:r>
      <w:r w:rsidRPr="00386818">
        <w:rPr>
          <w:b/>
          <w:sz w:val="26"/>
          <w:szCs w:val="26"/>
        </w:rPr>
        <w:t>кал</w:t>
      </w:r>
      <w:r w:rsidRPr="00386818">
        <w:rPr>
          <w:b/>
          <w:spacing w:val="2"/>
          <w:sz w:val="26"/>
          <w:szCs w:val="26"/>
        </w:rPr>
        <w:t>е</w:t>
      </w:r>
      <w:r w:rsidRPr="00386818">
        <w:rPr>
          <w:b/>
          <w:sz w:val="26"/>
          <w:szCs w:val="26"/>
        </w:rPr>
        <w:t>ндар</w:t>
      </w:r>
      <w:r w:rsidRPr="00386818">
        <w:rPr>
          <w:b/>
          <w:spacing w:val="1"/>
          <w:sz w:val="26"/>
          <w:szCs w:val="26"/>
        </w:rPr>
        <w:t>н</w:t>
      </w:r>
      <w:r w:rsidRPr="00386818">
        <w:rPr>
          <w:b/>
          <w:spacing w:val="-1"/>
          <w:sz w:val="26"/>
          <w:szCs w:val="26"/>
        </w:rPr>
        <w:t>ы</w:t>
      </w:r>
      <w:r w:rsidRPr="00386818">
        <w:rPr>
          <w:b/>
          <w:sz w:val="26"/>
          <w:szCs w:val="26"/>
        </w:rPr>
        <w:t>й</w:t>
      </w:r>
      <w:r w:rsidRPr="00386818">
        <w:rPr>
          <w:b/>
          <w:spacing w:val="-6"/>
          <w:sz w:val="26"/>
          <w:szCs w:val="26"/>
        </w:rPr>
        <w:t xml:space="preserve"> </w:t>
      </w:r>
      <w:r w:rsidRPr="00386818">
        <w:rPr>
          <w:b/>
          <w:sz w:val="26"/>
          <w:szCs w:val="26"/>
        </w:rPr>
        <w:t>д</w:t>
      </w:r>
      <w:r w:rsidRPr="00386818">
        <w:rPr>
          <w:b/>
          <w:spacing w:val="2"/>
          <w:sz w:val="26"/>
          <w:szCs w:val="26"/>
        </w:rPr>
        <w:t>е</w:t>
      </w:r>
      <w:r w:rsidRPr="00386818">
        <w:rPr>
          <w:b/>
          <w:spacing w:val="1"/>
          <w:sz w:val="26"/>
          <w:szCs w:val="26"/>
        </w:rPr>
        <w:t>н</w:t>
      </w:r>
      <w:r w:rsidRPr="00386818">
        <w:rPr>
          <w:b/>
          <w:sz w:val="26"/>
          <w:szCs w:val="26"/>
        </w:rPr>
        <w:t>ь</w:t>
      </w:r>
      <w:r w:rsidRPr="00386818">
        <w:rPr>
          <w:b/>
          <w:spacing w:val="-5"/>
          <w:sz w:val="26"/>
          <w:szCs w:val="26"/>
        </w:rPr>
        <w:t xml:space="preserve"> </w:t>
      </w:r>
      <w:r w:rsidRPr="00386818">
        <w:rPr>
          <w:b/>
          <w:sz w:val="26"/>
          <w:szCs w:val="26"/>
        </w:rPr>
        <w:t>до</w:t>
      </w:r>
      <w:r w:rsidRPr="00386818">
        <w:rPr>
          <w:b/>
          <w:spacing w:val="-4"/>
          <w:sz w:val="26"/>
          <w:szCs w:val="26"/>
        </w:rPr>
        <w:t xml:space="preserve"> </w:t>
      </w:r>
      <w:r w:rsidRPr="00386818">
        <w:rPr>
          <w:b/>
          <w:sz w:val="26"/>
          <w:szCs w:val="26"/>
        </w:rPr>
        <w:t>начала</w:t>
      </w:r>
      <w:r w:rsidRPr="00386818">
        <w:rPr>
          <w:b/>
          <w:spacing w:val="-5"/>
          <w:sz w:val="26"/>
          <w:szCs w:val="26"/>
        </w:rPr>
        <w:t xml:space="preserve"> </w:t>
      </w:r>
      <w:r w:rsidRPr="00386818">
        <w:rPr>
          <w:b/>
          <w:sz w:val="26"/>
          <w:szCs w:val="26"/>
        </w:rPr>
        <w:t>про</w:t>
      </w:r>
      <w:r w:rsidRPr="00386818">
        <w:rPr>
          <w:b/>
          <w:spacing w:val="-2"/>
          <w:sz w:val="26"/>
          <w:szCs w:val="26"/>
        </w:rPr>
        <w:t>в</w:t>
      </w:r>
      <w:r w:rsidRPr="00386818">
        <w:rPr>
          <w:b/>
          <w:sz w:val="26"/>
          <w:szCs w:val="26"/>
        </w:rPr>
        <w:t>ед</w:t>
      </w:r>
      <w:r w:rsidRPr="00386818">
        <w:rPr>
          <w:b/>
          <w:spacing w:val="2"/>
          <w:sz w:val="26"/>
          <w:szCs w:val="26"/>
        </w:rPr>
        <w:t>е</w:t>
      </w:r>
      <w:r w:rsidRPr="00386818">
        <w:rPr>
          <w:b/>
          <w:sz w:val="26"/>
          <w:szCs w:val="26"/>
        </w:rPr>
        <w:t>н</w:t>
      </w:r>
      <w:r w:rsidRPr="00386818">
        <w:rPr>
          <w:b/>
          <w:spacing w:val="-2"/>
          <w:sz w:val="26"/>
          <w:szCs w:val="26"/>
        </w:rPr>
        <w:t>и</w:t>
      </w:r>
      <w:r w:rsidRPr="00386818">
        <w:rPr>
          <w:b/>
          <w:sz w:val="26"/>
          <w:szCs w:val="26"/>
        </w:rPr>
        <w:t>я</w:t>
      </w:r>
      <w:r w:rsidRPr="00386818">
        <w:rPr>
          <w:b/>
          <w:spacing w:val="-7"/>
          <w:sz w:val="26"/>
          <w:szCs w:val="26"/>
        </w:rPr>
        <w:t xml:space="preserve"> </w:t>
      </w:r>
      <w:r w:rsidRPr="00386818">
        <w:rPr>
          <w:b/>
          <w:spacing w:val="2"/>
          <w:sz w:val="26"/>
          <w:szCs w:val="26"/>
        </w:rPr>
        <w:t>э</w:t>
      </w:r>
      <w:r w:rsidRPr="00386818">
        <w:rPr>
          <w:b/>
          <w:sz w:val="26"/>
          <w:szCs w:val="26"/>
        </w:rPr>
        <w:t>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b/>
          <w:spacing w:val="-3"/>
          <w:sz w:val="26"/>
          <w:szCs w:val="26"/>
        </w:rPr>
        <w:t xml:space="preserve"> </w:t>
      </w:r>
      <w:r w:rsidRPr="00386818">
        <w:rPr>
          <w:b/>
          <w:bCs/>
          <w:sz w:val="26"/>
          <w:szCs w:val="26"/>
        </w:rPr>
        <w:t>т</w:t>
      </w:r>
      <w:r w:rsidRPr="00386818">
        <w:rPr>
          <w:b/>
          <w:bCs/>
          <w:spacing w:val="1"/>
          <w:sz w:val="26"/>
          <w:szCs w:val="26"/>
        </w:rPr>
        <w:t>а</w:t>
      </w:r>
      <w:r w:rsidRPr="00386818">
        <w:rPr>
          <w:b/>
          <w:bCs/>
          <w:spacing w:val="-2"/>
          <w:sz w:val="26"/>
          <w:szCs w:val="26"/>
        </w:rPr>
        <w:t>к</w:t>
      </w:r>
      <w:r w:rsidRPr="00386818">
        <w:rPr>
          <w:b/>
          <w:bCs/>
          <w:sz w:val="26"/>
          <w:szCs w:val="26"/>
        </w:rPr>
        <w:t>же</w:t>
      </w:r>
      <w:r w:rsidRPr="00386818">
        <w:rPr>
          <w:b/>
          <w:bCs/>
          <w:w w:val="99"/>
          <w:sz w:val="26"/>
          <w:szCs w:val="26"/>
        </w:rPr>
        <w:t xml:space="preserve"> </w:t>
      </w:r>
      <w:r w:rsidRPr="00386818">
        <w:rPr>
          <w:b/>
          <w:bCs/>
          <w:sz w:val="26"/>
          <w:szCs w:val="26"/>
        </w:rPr>
        <w:t>необход</w:t>
      </w:r>
      <w:r w:rsidRPr="00386818">
        <w:rPr>
          <w:b/>
          <w:bCs/>
          <w:spacing w:val="1"/>
          <w:sz w:val="26"/>
          <w:szCs w:val="26"/>
        </w:rPr>
        <w:t>им</w:t>
      </w:r>
      <w:r w:rsidRPr="00386818">
        <w:rPr>
          <w:b/>
          <w:bCs/>
          <w:sz w:val="26"/>
          <w:szCs w:val="26"/>
        </w:rPr>
        <w:t>о:</w:t>
      </w:r>
      <w:bookmarkEnd w:id="376"/>
      <w:bookmarkEnd w:id="377"/>
      <w:bookmarkEnd w:id="378"/>
    </w:p>
    <w:p w:rsidR="00C97CAE" w:rsidRPr="00386818" w:rsidRDefault="00C97CAE" w:rsidP="00202C10">
      <w:pPr>
        <w:pStyle w:val="ac"/>
        <w:kinsoku w:val="0"/>
        <w:overflowPunct w:val="0"/>
        <w:spacing w:before="2" w:line="298" w:lineRule="exact"/>
        <w:ind w:right="-40" w:firstLine="708"/>
        <w:jc w:val="both"/>
      </w:pPr>
      <w:r w:rsidRPr="00386818">
        <w:rPr>
          <w:spacing w:val="-6"/>
        </w:rPr>
        <w:t>у</w:t>
      </w:r>
      <w:r w:rsidRPr="00386818">
        <w:rPr>
          <w:spacing w:val="2"/>
        </w:rPr>
        <w:t>бр</w:t>
      </w:r>
      <w:r w:rsidRPr="00386818">
        <w:t>ать</w:t>
      </w:r>
      <w:r w:rsidRPr="00386818">
        <w:rPr>
          <w:spacing w:val="60"/>
        </w:rPr>
        <w:t xml:space="preserve"> </w:t>
      </w:r>
      <w:r w:rsidRPr="00386818">
        <w:t>(за</w:t>
      </w:r>
      <w:r w:rsidRPr="00386818">
        <w:rPr>
          <w:spacing w:val="-2"/>
        </w:rPr>
        <w:t>к</w:t>
      </w:r>
      <w:r w:rsidRPr="00386818">
        <w:t>ры</w:t>
      </w:r>
      <w:r w:rsidRPr="00386818">
        <w:rPr>
          <w:spacing w:val="1"/>
        </w:rPr>
        <w:t>т</w:t>
      </w:r>
      <w:r w:rsidRPr="00386818">
        <w:t>ь)</w:t>
      </w:r>
      <w:r w:rsidRPr="00386818">
        <w:rPr>
          <w:spacing w:val="60"/>
        </w:rPr>
        <w:t xml:space="preserve"> </w:t>
      </w:r>
      <w:r w:rsidRPr="00386818">
        <w:t>в</w:t>
      </w:r>
      <w:r w:rsidRPr="00386818">
        <w:rPr>
          <w:spacing w:val="-1"/>
        </w:rPr>
        <w:t xml:space="preserve"> </w:t>
      </w:r>
      <w:r w:rsidRPr="00386818">
        <w:rPr>
          <w:spacing w:val="2"/>
        </w:rPr>
        <w:t>а</w:t>
      </w:r>
      <w:r w:rsidRPr="00386818">
        <w:rPr>
          <w:spacing w:val="-6"/>
        </w:rPr>
        <w:t>у</w:t>
      </w:r>
      <w:r w:rsidRPr="00386818">
        <w:rPr>
          <w:spacing w:val="2"/>
        </w:rPr>
        <w:t>ди</w:t>
      </w:r>
      <w:r w:rsidRPr="00386818">
        <w:t>ториях</w:t>
      </w:r>
      <w:r w:rsidRPr="00386818">
        <w:rPr>
          <w:spacing w:val="60"/>
        </w:rPr>
        <w:t xml:space="preserve"> </w:t>
      </w:r>
      <w:r w:rsidRPr="00386818">
        <w:rPr>
          <w:spacing w:val="2"/>
        </w:rPr>
        <w:t>с</w:t>
      </w:r>
      <w:r w:rsidRPr="00386818">
        <w:t>тенд</w:t>
      </w:r>
      <w:r w:rsidRPr="00386818">
        <w:rPr>
          <w:spacing w:val="1"/>
        </w:rPr>
        <w:t>ы</w:t>
      </w:r>
      <w:r w:rsidRPr="00386818">
        <w:t>,</w:t>
      </w:r>
      <w:r w:rsidRPr="00386818">
        <w:rPr>
          <w:spacing w:val="60"/>
        </w:rPr>
        <w:t xml:space="preserve"> </w:t>
      </w:r>
      <w:r w:rsidRPr="00386818">
        <w:rPr>
          <w:spacing w:val="2"/>
        </w:rPr>
        <w:t>п</w:t>
      </w:r>
      <w:r w:rsidRPr="00386818">
        <w:t>ла</w:t>
      </w:r>
      <w:r w:rsidRPr="00386818">
        <w:rPr>
          <w:spacing w:val="-1"/>
        </w:rPr>
        <w:t>к</w:t>
      </w:r>
      <w:r w:rsidRPr="00386818">
        <w:t>аты</w:t>
      </w:r>
      <w:r w:rsidRPr="00386818">
        <w:rPr>
          <w:spacing w:val="60"/>
        </w:rPr>
        <w:t xml:space="preserve"> </w:t>
      </w:r>
      <w:r w:rsidRPr="00386818">
        <w:t>и</w:t>
      </w:r>
      <w:r w:rsidRPr="00386818">
        <w:rPr>
          <w:spacing w:val="-2"/>
        </w:rPr>
        <w:t xml:space="preserve"> </w:t>
      </w:r>
      <w:r w:rsidRPr="00386818">
        <w:t>иные</w:t>
      </w:r>
      <w:r w:rsidRPr="00386818">
        <w:rPr>
          <w:spacing w:val="62"/>
        </w:rPr>
        <w:t xml:space="preserve"> </w:t>
      </w:r>
      <w:r w:rsidRPr="00386818">
        <w:rPr>
          <w:spacing w:val="-1"/>
        </w:rPr>
        <w:t>м</w:t>
      </w:r>
      <w:r w:rsidRPr="00386818">
        <w:t>ат</w:t>
      </w:r>
      <w:r w:rsidRPr="00386818">
        <w:rPr>
          <w:spacing w:val="1"/>
        </w:rPr>
        <w:t>е</w:t>
      </w:r>
      <w:r w:rsidRPr="00386818">
        <w:t>риалы</w:t>
      </w:r>
      <w:r w:rsidRPr="00386818">
        <w:rPr>
          <w:spacing w:val="60"/>
        </w:rPr>
        <w:t xml:space="preserve"> </w:t>
      </w:r>
      <w:r w:rsidRPr="00386818">
        <w:t>со</w:t>
      </w:r>
      <w:r w:rsidRPr="00386818">
        <w:rPr>
          <w:spacing w:val="-2"/>
        </w:rPr>
        <w:t xml:space="preserve"> </w:t>
      </w:r>
      <w:r w:rsidRPr="00386818">
        <w:t>справ</w:t>
      </w:r>
      <w:r w:rsidRPr="00386818">
        <w:rPr>
          <w:spacing w:val="2"/>
        </w:rPr>
        <w:t>о</w:t>
      </w:r>
      <w:r w:rsidRPr="00386818">
        <w:rPr>
          <w:spacing w:val="-1"/>
        </w:rPr>
        <w:t>ч</w:t>
      </w:r>
      <w:r w:rsidRPr="00386818">
        <w:t>н</w:t>
      </w:r>
      <w:r w:rsidRPr="00386818">
        <w:rPr>
          <w:spacing w:val="1"/>
        </w:rPr>
        <w:t>о</w:t>
      </w:r>
      <w:r w:rsidRPr="00386818">
        <w:t>-</w:t>
      </w:r>
      <w:r w:rsidRPr="00386818">
        <w:rPr>
          <w:w w:val="99"/>
        </w:rPr>
        <w:t xml:space="preserve"> </w:t>
      </w:r>
      <w:r w:rsidRPr="00386818">
        <w:t>по</w:t>
      </w:r>
      <w:r w:rsidRPr="00386818">
        <w:rPr>
          <w:spacing w:val="1"/>
        </w:rPr>
        <w:t>з</w:t>
      </w:r>
      <w:r w:rsidRPr="00386818">
        <w:t>навательной</w:t>
      </w:r>
      <w:r w:rsidRPr="00386818">
        <w:rPr>
          <w:spacing w:val="-18"/>
        </w:rPr>
        <w:t xml:space="preserve"> </w:t>
      </w:r>
      <w:r w:rsidRPr="00386818">
        <w:t>и</w:t>
      </w:r>
      <w:r w:rsidRPr="00386818">
        <w:rPr>
          <w:spacing w:val="2"/>
        </w:rPr>
        <w:t>н</w:t>
      </w:r>
      <w:r w:rsidRPr="00386818">
        <w:t>ф</w:t>
      </w:r>
      <w:r w:rsidRPr="00386818">
        <w:rPr>
          <w:spacing w:val="2"/>
        </w:rPr>
        <w:t>о</w:t>
      </w:r>
      <w:r w:rsidRPr="00386818">
        <w:t>р</w:t>
      </w:r>
      <w:r w:rsidRPr="00386818">
        <w:rPr>
          <w:spacing w:val="-1"/>
        </w:rPr>
        <w:t>м</w:t>
      </w:r>
      <w:r w:rsidRPr="00386818">
        <w:t>ац</w:t>
      </w:r>
      <w:r w:rsidRPr="00386818">
        <w:rPr>
          <w:spacing w:val="1"/>
        </w:rPr>
        <w:t>и</w:t>
      </w:r>
      <w:r w:rsidRPr="00386818">
        <w:t>ей</w:t>
      </w:r>
      <w:r w:rsidRPr="00386818">
        <w:rPr>
          <w:spacing w:val="-18"/>
        </w:rPr>
        <w:t xml:space="preserve"> </w:t>
      </w:r>
      <w:r w:rsidRPr="00386818">
        <w:rPr>
          <w:spacing w:val="1"/>
        </w:rPr>
        <w:t>п</w:t>
      </w:r>
      <w:r w:rsidRPr="00386818">
        <w:t>о</w:t>
      </w:r>
      <w:r w:rsidRPr="00386818">
        <w:rPr>
          <w:spacing w:val="-15"/>
        </w:rPr>
        <w:t xml:space="preserve"> </w:t>
      </w:r>
      <w:r w:rsidRPr="00386818">
        <w:t>инф</w:t>
      </w:r>
      <w:r w:rsidRPr="00386818">
        <w:rPr>
          <w:spacing w:val="2"/>
        </w:rPr>
        <w:t>о</w:t>
      </w:r>
      <w:r w:rsidRPr="00386818">
        <w:t>р</w:t>
      </w:r>
      <w:r w:rsidRPr="00386818">
        <w:rPr>
          <w:spacing w:val="-1"/>
        </w:rPr>
        <w:t>м</w:t>
      </w:r>
      <w:r w:rsidRPr="00386818">
        <w:rPr>
          <w:spacing w:val="2"/>
        </w:rPr>
        <w:t>а</w:t>
      </w:r>
      <w:r w:rsidRPr="00386818">
        <w:rPr>
          <w:spacing w:val="1"/>
        </w:rPr>
        <w:t>т</w:t>
      </w:r>
      <w:r w:rsidRPr="00386818">
        <w:t>ике;</w:t>
      </w:r>
    </w:p>
    <w:p w:rsidR="00C97CAE" w:rsidRPr="00386818" w:rsidRDefault="00C97CAE" w:rsidP="00202C10">
      <w:pPr>
        <w:pStyle w:val="ac"/>
        <w:kinsoku w:val="0"/>
        <w:overflowPunct w:val="0"/>
        <w:spacing w:before="2" w:line="298" w:lineRule="exact"/>
        <w:ind w:right="-40" w:firstLine="708"/>
        <w:jc w:val="both"/>
      </w:pPr>
      <w:r w:rsidRPr="00386818">
        <w:t>пре</w:t>
      </w:r>
      <w:r w:rsidRPr="00386818">
        <w:rPr>
          <w:spacing w:val="5"/>
        </w:rPr>
        <w:t>д</w:t>
      </w:r>
      <w:r w:rsidRPr="00386818">
        <w:rPr>
          <w:spacing w:val="-6"/>
        </w:rPr>
        <w:t>у</w:t>
      </w:r>
      <w:r w:rsidRPr="00386818">
        <w:t>см</w:t>
      </w:r>
      <w:r w:rsidRPr="00386818">
        <w:rPr>
          <w:spacing w:val="1"/>
        </w:rPr>
        <w:t>о</w:t>
      </w:r>
      <w:r w:rsidRPr="00386818">
        <w:t>тре</w:t>
      </w:r>
      <w:r w:rsidRPr="00386818">
        <w:rPr>
          <w:spacing w:val="1"/>
        </w:rPr>
        <w:t>т</w:t>
      </w:r>
      <w:r w:rsidRPr="00386818">
        <w:t>ь</w:t>
      </w:r>
      <w:r w:rsidRPr="00386818">
        <w:rPr>
          <w:spacing w:val="39"/>
        </w:rPr>
        <w:t xml:space="preserve"> </w:t>
      </w:r>
      <w:r w:rsidRPr="00386818">
        <w:rPr>
          <w:spacing w:val="-1"/>
        </w:rPr>
        <w:t>м</w:t>
      </w:r>
      <w:r w:rsidRPr="00386818">
        <w:t>ес</w:t>
      </w:r>
      <w:r w:rsidRPr="00386818">
        <w:rPr>
          <w:spacing w:val="1"/>
        </w:rPr>
        <w:t>т</w:t>
      </w:r>
      <w:r w:rsidRPr="00386818">
        <w:t>о</w:t>
      </w:r>
      <w:r w:rsidRPr="00386818">
        <w:rPr>
          <w:spacing w:val="41"/>
        </w:rPr>
        <w:t xml:space="preserve"> </w:t>
      </w:r>
      <w:r w:rsidRPr="00386818">
        <w:t>для</w:t>
      </w:r>
      <w:r w:rsidRPr="00386818">
        <w:rPr>
          <w:spacing w:val="41"/>
        </w:rPr>
        <w:t xml:space="preserve"> </w:t>
      </w:r>
      <w:r w:rsidRPr="00386818">
        <w:t>проведения</w:t>
      </w:r>
      <w:r w:rsidRPr="00386818">
        <w:rPr>
          <w:spacing w:val="40"/>
        </w:rPr>
        <w:t xml:space="preserve"> </w:t>
      </w:r>
      <w:r w:rsidRPr="00386818">
        <w:t>ин</w:t>
      </w:r>
      <w:r w:rsidRPr="00386818">
        <w:rPr>
          <w:spacing w:val="-3"/>
        </w:rPr>
        <w:t>с</w:t>
      </w:r>
      <w:r w:rsidRPr="00386818">
        <w:t>т</w:t>
      </w:r>
      <w:r w:rsidRPr="00386818">
        <w:rPr>
          <w:spacing w:val="4"/>
        </w:rPr>
        <w:t>р</w:t>
      </w:r>
      <w:r w:rsidRPr="00386818">
        <w:rPr>
          <w:spacing w:val="-6"/>
        </w:rPr>
        <w:t>у</w:t>
      </w:r>
      <w:r w:rsidRPr="00386818">
        <w:rPr>
          <w:spacing w:val="1"/>
        </w:rPr>
        <w:t>к</w:t>
      </w:r>
      <w:r w:rsidRPr="00386818">
        <w:t>тажа</w:t>
      </w:r>
      <w:r w:rsidRPr="00386818">
        <w:rPr>
          <w:spacing w:val="41"/>
        </w:rPr>
        <w:t xml:space="preserve"> </w:t>
      </w:r>
      <w:r w:rsidRPr="00386818">
        <w:t>работн</w:t>
      </w:r>
      <w:r w:rsidRPr="00386818">
        <w:rPr>
          <w:spacing w:val="2"/>
        </w:rPr>
        <w:t>и</w:t>
      </w:r>
      <w:r w:rsidRPr="00386818">
        <w:rPr>
          <w:spacing w:val="-2"/>
        </w:rPr>
        <w:t>к</w:t>
      </w:r>
      <w:r w:rsidRPr="00386818">
        <w:t>ов</w:t>
      </w:r>
      <w:r w:rsidRPr="00386818">
        <w:rPr>
          <w:spacing w:val="41"/>
        </w:rPr>
        <w:t xml:space="preserve"> </w:t>
      </w:r>
      <w:r w:rsidRPr="00386818">
        <w:t>ППЭ</w:t>
      </w:r>
      <w:r w:rsidRPr="00386818">
        <w:rPr>
          <w:spacing w:val="39"/>
        </w:rPr>
        <w:t xml:space="preserve"> </w:t>
      </w:r>
      <w:r w:rsidRPr="00386818">
        <w:t>в</w:t>
      </w:r>
      <w:r w:rsidRPr="00386818">
        <w:rPr>
          <w:spacing w:val="5"/>
        </w:rPr>
        <w:t>н</w:t>
      </w:r>
      <w:r w:rsidRPr="00386818">
        <w:rPr>
          <w:spacing w:val="-6"/>
        </w:rPr>
        <w:t>у</w:t>
      </w:r>
      <w:r w:rsidRPr="00386818">
        <w:t>три</w:t>
      </w:r>
      <w:r w:rsidRPr="00386818">
        <w:rPr>
          <w:spacing w:val="41"/>
        </w:rPr>
        <w:t xml:space="preserve"> </w:t>
      </w:r>
      <w:r w:rsidRPr="00386818">
        <w:t>П</w:t>
      </w:r>
      <w:r w:rsidRPr="00386818">
        <w:rPr>
          <w:spacing w:val="2"/>
        </w:rPr>
        <w:t>П</w:t>
      </w:r>
      <w:r w:rsidRPr="00386818">
        <w:t>Э,</w:t>
      </w:r>
      <w:r w:rsidRPr="00386818">
        <w:rPr>
          <w:w w:val="99"/>
        </w:rPr>
        <w:t xml:space="preserve"> </w:t>
      </w:r>
      <w:r w:rsidRPr="00386818">
        <w:t>на</w:t>
      </w:r>
      <w:r w:rsidRPr="00386818">
        <w:rPr>
          <w:spacing w:val="1"/>
        </w:rPr>
        <w:t>п</w:t>
      </w:r>
      <w:r w:rsidRPr="00386818">
        <w:t>ример,</w:t>
      </w:r>
      <w:r w:rsidRPr="00386818">
        <w:rPr>
          <w:spacing w:val="-7"/>
        </w:rPr>
        <w:t xml:space="preserve"> </w:t>
      </w:r>
      <w:r w:rsidRPr="00386818">
        <w:rPr>
          <w:spacing w:val="-1"/>
        </w:rPr>
        <w:t>э</w:t>
      </w:r>
      <w:r w:rsidRPr="00386818">
        <w:t>то</w:t>
      </w:r>
      <w:r w:rsidRPr="00386818">
        <w:rPr>
          <w:spacing w:val="-6"/>
        </w:rPr>
        <w:t xml:space="preserve"> </w:t>
      </w:r>
      <w:r w:rsidRPr="00386818">
        <w:rPr>
          <w:spacing w:val="-1"/>
        </w:rPr>
        <w:t>м</w:t>
      </w:r>
      <w:r w:rsidRPr="00386818">
        <w:t>ожет</w:t>
      </w:r>
      <w:r w:rsidRPr="00386818">
        <w:rPr>
          <w:spacing w:val="-7"/>
        </w:rPr>
        <w:t xml:space="preserve"> </w:t>
      </w:r>
      <w:r w:rsidRPr="00386818">
        <w:t>быть</w:t>
      </w:r>
      <w:r w:rsidRPr="00386818">
        <w:rPr>
          <w:spacing w:val="-9"/>
        </w:rPr>
        <w:t xml:space="preserve"> </w:t>
      </w:r>
      <w:r w:rsidRPr="00386818">
        <w:t>одна</w:t>
      </w:r>
      <w:r w:rsidRPr="00386818">
        <w:rPr>
          <w:spacing w:val="-8"/>
        </w:rPr>
        <w:t xml:space="preserve"> </w:t>
      </w:r>
      <w:r w:rsidRPr="00386818">
        <w:rPr>
          <w:spacing w:val="1"/>
        </w:rPr>
        <w:t>и</w:t>
      </w:r>
      <w:r w:rsidRPr="00386818">
        <w:t>з</w:t>
      </w:r>
      <w:r w:rsidRPr="00386818">
        <w:rPr>
          <w:spacing w:val="-7"/>
        </w:rPr>
        <w:t xml:space="preserve"> </w:t>
      </w:r>
      <w:r w:rsidRPr="00386818">
        <w:rPr>
          <w:spacing w:val="4"/>
        </w:rPr>
        <w:t>а</w:t>
      </w:r>
      <w:r w:rsidRPr="00386818">
        <w:rPr>
          <w:spacing w:val="-6"/>
        </w:rPr>
        <w:t>у</w:t>
      </w:r>
      <w:r w:rsidRPr="00386818">
        <w:t>д</w:t>
      </w:r>
      <w:r w:rsidRPr="00386818">
        <w:rPr>
          <w:spacing w:val="2"/>
        </w:rPr>
        <w:t>и</w:t>
      </w:r>
      <w:r w:rsidRPr="00386818">
        <w:t>то</w:t>
      </w:r>
      <w:r w:rsidRPr="00386818">
        <w:rPr>
          <w:spacing w:val="1"/>
        </w:rPr>
        <w:t>р</w:t>
      </w:r>
      <w:r w:rsidRPr="00386818">
        <w:t>ий,</w:t>
      </w:r>
      <w:r w:rsidRPr="00386818">
        <w:rPr>
          <w:spacing w:val="-9"/>
        </w:rPr>
        <w:t xml:space="preserve"> </w:t>
      </w:r>
      <w:r w:rsidRPr="00386818">
        <w:t>холл,</w:t>
      </w:r>
      <w:r w:rsidRPr="00386818">
        <w:rPr>
          <w:spacing w:val="-8"/>
        </w:rPr>
        <w:t xml:space="preserve"> </w:t>
      </w:r>
      <w:r w:rsidRPr="00386818">
        <w:t>Ш</w:t>
      </w:r>
      <w:r w:rsidRPr="00386818">
        <w:rPr>
          <w:spacing w:val="2"/>
        </w:rPr>
        <w:t>т</w:t>
      </w:r>
      <w:r w:rsidRPr="00386818">
        <w:t>аб</w:t>
      </w:r>
      <w:r w:rsidRPr="00386818">
        <w:rPr>
          <w:spacing w:val="-8"/>
        </w:rPr>
        <w:t xml:space="preserve"> </w:t>
      </w:r>
      <w:r w:rsidRPr="00386818">
        <w:t>П</w:t>
      </w:r>
      <w:r w:rsidRPr="00386818">
        <w:rPr>
          <w:spacing w:val="2"/>
        </w:rPr>
        <w:t>П</w:t>
      </w:r>
      <w:r w:rsidRPr="00386818">
        <w:t>Э);</w:t>
      </w:r>
    </w:p>
    <w:p w:rsidR="00C97CAE" w:rsidRPr="00386818" w:rsidRDefault="00C97CAE" w:rsidP="00202C10">
      <w:pPr>
        <w:pStyle w:val="ac"/>
        <w:kinsoku w:val="0"/>
        <w:overflowPunct w:val="0"/>
        <w:spacing w:line="300" w:lineRule="exact"/>
        <w:ind w:right="-40" w:firstLine="708"/>
        <w:jc w:val="both"/>
      </w:pPr>
      <w:r w:rsidRPr="00386818">
        <w:t>подгот</w:t>
      </w:r>
      <w:r w:rsidRPr="00386818">
        <w:rPr>
          <w:spacing w:val="1"/>
        </w:rPr>
        <w:t>о</w:t>
      </w:r>
      <w:r w:rsidRPr="00386818">
        <w:t>вить</w:t>
      </w:r>
      <w:r w:rsidRPr="00386818">
        <w:rPr>
          <w:spacing w:val="53"/>
        </w:rPr>
        <w:t xml:space="preserve"> </w:t>
      </w:r>
      <w:r w:rsidRPr="00386818">
        <w:t>в</w:t>
      </w:r>
      <w:r w:rsidRPr="00386818">
        <w:rPr>
          <w:spacing w:val="-6"/>
        </w:rPr>
        <w:t xml:space="preserve"> </w:t>
      </w:r>
      <w:r w:rsidRPr="00386818">
        <w:t>нео</w:t>
      </w:r>
      <w:r w:rsidRPr="00386818">
        <w:rPr>
          <w:spacing w:val="2"/>
        </w:rPr>
        <w:t>бх</w:t>
      </w:r>
      <w:r w:rsidRPr="00386818">
        <w:t>одим</w:t>
      </w:r>
      <w:r w:rsidRPr="00386818">
        <w:rPr>
          <w:spacing w:val="1"/>
        </w:rPr>
        <w:t>о</w:t>
      </w:r>
      <w:r w:rsidRPr="00386818">
        <w:t>м</w:t>
      </w:r>
      <w:r w:rsidRPr="00386818">
        <w:rPr>
          <w:spacing w:val="53"/>
        </w:rPr>
        <w:t xml:space="preserve"> </w:t>
      </w:r>
      <w:r w:rsidRPr="00386818">
        <w:rPr>
          <w:spacing w:val="-2"/>
        </w:rPr>
        <w:t>к</w:t>
      </w:r>
      <w:r w:rsidRPr="00386818">
        <w:t>оли</w:t>
      </w:r>
      <w:r w:rsidRPr="00386818">
        <w:rPr>
          <w:spacing w:val="-1"/>
        </w:rPr>
        <w:t>ч</w:t>
      </w:r>
      <w:r w:rsidRPr="00386818">
        <w:rPr>
          <w:spacing w:val="2"/>
        </w:rPr>
        <w:t>е</w:t>
      </w:r>
      <w:r w:rsidRPr="00386818">
        <w:t>стве</w:t>
      </w:r>
      <w:r w:rsidRPr="00386818">
        <w:rPr>
          <w:spacing w:val="59"/>
        </w:rPr>
        <w:t xml:space="preserve"> </w:t>
      </w:r>
      <w:r w:rsidRPr="00386818">
        <w:rPr>
          <w:spacing w:val="-1"/>
        </w:rPr>
        <w:t>э</w:t>
      </w:r>
      <w:r w:rsidRPr="00386818">
        <w:rPr>
          <w:spacing w:val="-2"/>
        </w:rPr>
        <w:t>к</w:t>
      </w:r>
      <w:r w:rsidRPr="00386818">
        <w:t>з</w:t>
      </w:r>
      <w:r w:rsidRPr="00386818">
        <w:rPr>
          <w:spacing w:val="2"/>
        </w:rPr>
        <w:t>е</w:t>
      </w:r>
      <w:r w:rsidRPr="00386818">
        <w:rPr>
          <w:spacing w:val="-1"/>
        </w:rPr>
        <w:t>м</w:t>
      </w:r>
      <w:r w:rsidRPr="00386818">
        <w:t>пляров</w:t>
      </w:r>
      <w:r w:rsidRPr="00386818">
        <w:rPr>
          <w:spacing w:val="54"/>
        </w:rPr>
        <w:t xml:space="preserve"> </w:t>
      </w:r>
      <w:r w:rsidRPr="00386818">
        <w:t>ин</w:t>
      </w:r>
      <w:r w:rsidRPr="00386818">
        <w:rPr>
          <w:spacing w:val="2"/>
        </w:rPr>
        <w:t>с</w:t>
      </w:r>
      <w:r w:rsidRPr="00386818">
        <w:t>т</w:t>
      </w:r>
      <w:r w:rsidRPr="00386818">
        <w:rPr>
          <w:spacing w:val="4"/>
        </w:rPr>
        <w:t>р</w:t>
      </w:r>
      <w:r w:rsidRPr="00386818">
        <w:rPr>
          <w:spacing w:val="-6"/>
        </w:rPr>
        <w:t>у</w:t>
      </w:r>
      <w:r w:rsidRPr="00386818">
        <w:rPr>
          <w:spacing w:val="3"/>
        </w:rPr>
        <w:t>к</w:t>
      </w:r>
      <w:r w:rsidRPr="00386818">
        <w:t>ц</w:t>
      </w:r>
      <w:r w:rsidRPr="00386818">
        <w:rPr>
          <w:spacing w:val="2"/>
        </w:rPr>
        <w:t>и</w:t>
      </w:r>
      <w:r w:rsidRPr="00386818">
        <w:t>и</w:t>
      </w:r>
      <w:r w:rsidRPr="00386818">
        <w:rPr>
          <w:spacing w:val="53"/>
        </w:rPr>
        <w:t xml:space="preserve"> </w:t>
      </w:r>
      <w:r w:rsidRPr="00386818">
        <w:t>для</w:t>
      </w:r>
      <w:r w:rsidRPr="00386818">
        <w:rPr>
          <w:spacing w:val="58"/>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зачитыва</w:t>
      </w:r>
      <w:r w:rsidRPr="00386818">
        <w:rPr>
          <w:spacing w:val="2"/>
        </w:rPr>
        <w:t>е</w:t>
      </w:r>
      <w:r w:rsidRPr="00386818">
        <w:rPr>
          <w:spacing w:val="5"/>
        </w:rPr>
        <w:t>м</w:t>
      </w:r>
      <w:r w:rsidRPr="00386818">
        <w:rPr>
          <w:spacing w:val="-6"/>
        </w:rPr>
        <w:t>у</w:t>
      </w:r>
      <w:r w:rsidRPr="00386818">
        <w:t>ю органи</w:t>
      </w:r>
      <w:r w:rsidRPr="00386818">
        <w:rPr>
          <w:spacing w:val="1"/>
        </w:rPr>
        <w:t>з</w:t>
      </w:r>
      <w:r w:rsidRPr="00386818">
        <w:t>ат</w:t>
      </w:r>
      <w:r w:rsidRPr="00386818">
        <w:rPr>
          <w:spacing w:val="1"/>
        </w:rPr>
        <w:t>о</w:t>
      </w:r>
      <w:r w:rsidRPr="00386818">
        <w:t>рами в</w:t>
      </w:r>
      <w:r w:rsidRPr="00386818">
        <w:rPr>
          <w:spacing w:val="-3"/>
        </w:rPr>
        <w:t xml:space="preserve"> </w:t>
      </w:r>
      <w:r w:rsidRPr="00386818">
        <w:rPr>
          <w:spacing w:val="2"/>
        </w:rPr>
        <w:t>а</w:t>
      </w:r>
      <w:r w:rsidRPr="00386818">
        <w:rPr>
          <w:spacing w:val="-6"/>
        </w:rPr>
        <w:t>у</w:t>
      </w:r>
      <w:r w:rsidRPr="00386818">
        <w:t>ди</w:t>
      </w:r>
      <w:r w:rsidRPr="00386818">
        <w:rPr>
          <w:spacing w:val="2"/>
        </w:rPr>
        <w:t>т</w:t>
      </w:r>
      <w:r w:rsidRPr="00386818">
        <w:t xml:space="preserve">ории перед началом </w:t>
      </w:r>
      <w:r w:rsidRPr="00386818">
        <w:rPr>
          <w:spacing w:val="1"/>
        </w:rPr>
        <w:t>э</w:t>
      </w:r>
      <w:r w:rsidRPr="00386818">
        <w:rPr>
          <w:spacing w:val="-2"/>
        </w:rPr>
        <w:t>к</w:t>
      </w:r>
      <w:r w:rsidRPr="00386818">
        <w:t>за</w:t>
      </w:r>
      <w:r w:rsidRPr="00386818">
        <w:rPr>
          <w:spacing w:val="2"/>
        </w:rPr>
        <w:t>м</w:t>
      </w:r>
      <w:r w:rsidRPr="00386818">
        <w:t>ена (одна инст</w:t>
      </w:r>
      <w:r w:rsidRPr="00386818">
        <w:rPr>
          <w:spacing w:val="4"/>
        </w:rPr>
        <w:t>р</w:t>
      </w:r>
      <w:r w:rsidRPr="00386818">
        <w:rPr>
          <w:spacing w:val="-6"/>
        </w:rPr>
        <w:t>у</w:t>
      </w:r>
      <w:r w:rsidRPr="00386818">
        <w:rPr>
          <w:spacing w:val="-2"/>
        </w:rPr>
        <w:t>к</w:t>
      </w:r>
      <w:r w:rsidRPr="00386818">
        <w:t>ция</w:t>
      </w:r>
      <w:r w:rsidRPr="00386818">
        <w:rPr>
          <w:spacing w:val="-12"/>
        </w:rPr>
        <w:t xml:space="preserve"> </w:t>
      </w:r>
      <w:r w:rsidRPr="00386818">
        <w:rPr>
          <w:spacing w:val="1"/>
        </w:rPr>
        <w:t>н</w:t>
      </w:r>
      <w:r w:rsidRPr="00386818">
        <w:t>а</w:t>
      </w:r>
      <w:r w:rsidRPr="00386818">
        <w:rPr>
          <w:spacing w:val="-8"/>
        </w:rPr>
        <w:t xml:space="preserve"> </w:t>
      </w:r>
      <w:r w:rsidRPr="00386818">
        <w:t>од</w:t>
      </w:r>
      <w:r w:rsidRPr="00386818">
        <w:rPr>
          <w:spacing w:val="5"/>
        </w:rPr>
        <w:t>н</w:t>
      </w:r>
      <w:r w:rsidRPr="00386818">
        <w:t>у</w:t>
      </w:r>
      <w:r w:rsidRPr="00386818">
        <w:rPr>
          <w:spacing w:val="-16"/>
        </w:rPr>
        <w:t xml:space="preserve"> </w:t>
      </w:r>
      <w:r w:rsidRPr="00386818">
        <w:rPr>
          <w:spacing w:val="2"/>
        </w:rPr>
        <w:t>а</w:t>
      </w:r>
      <w:r w:rsidRPr="00386818">
        <w:rPr>
          <w:spacing w:val="-6"/>
        </w:rPr>
        <w:t>у</w:t>
      </w:r>
      <w:r w:rsidRPr="00386818">
        <w:rPr>
          <w:spacing w:val="2"/>
        </w:rPr>
        <w:t>ди</w:t>
      </w:r>
      <w:r w:rsidRPr="00386818">
        <w:t>торию);</w:t>
      </w:r>
    </w:p>
    <w:p w:rsidR="00C97CAE" w:rsidRPr="00386818" w:rsidRDefault="00C97CAE" w:rsidP="00202C10">
      <w:pPr>
        <w:pStyle w:val="ac"/>
        <w:kinsoku w:val="0"/>
        <w:overflowPunct w:val="0"/>
        <w:ind w:right="-40" w:firstLine="708"/>
        <w:rPr>
          <w:w w:val="99"/>
        </w:rPr>
      </w:pPr>
      <w:r w:rsidRPr="00386818">
        <w:t>провер</w:t>
      </w:r>
      <w:r w:rsidRPr="00386818">
        <w:rPr>
          <w:spacing w:val="1"/>
        </w:rPr>
        <w:t>и</w:t>
      </w:r>
      <w:r w:rsidRPr="00386818">
        <w:t>ть</w:t>
      </w:r>
      <w:r w:rsidRPr="00386818">
        <w:rPr>
          <w:spacing w:val="-14"/>
        </w:rPr>
        <w:t xml:space="preserve"> </w:t>
      </w:r>
      <w:r w:rsidRPr="00386818">
        <w:t>по</w:t>
      </w:r>
      <w:r w:rsidRPr="00386818">
        <w:rPr>
          <w:spacing w:val="1"/>
        </w:rPr>
        <w:t>ж</w:t>
      </w:r>
      <w:r w:rsidRPr="00386818">
        <w:t>арн</w:t>
      </w:r>
      <w:r w:rsidRPr="00386818">
        <w:rPr>
          <w:spacing w:val="1"/>
        </w:rPr>
        <w:t>ы</w:t>
      </w:r>
      <w:r w:rsidRPr="00386818">
        <w:t>е</w:t>
      </w:r>
      <w:r w:rsidRPr="00386818">
        <w:rPr>
          <w:spacing w:val="-11"/>
        </w:rPr>
        <w:t xml:space="preserve"> </w:t>
      </w:r>
      <w:r w:rsidRPr="00386818">
        <w:t>выходы,</w:t>
      </w:r>
      <w:r w:rsidRPr="00386818">
        <w:rPr>
          <w:spacing w:val="-15"/>
        </w:rPr>
        <w:t xml:space="preserve"> </w:t>
      </w:r>
      <w:r w:rsidRPr="00386818">
        <w:t>наличие</w:t>
      </w:r>
      <w:r w:rsidRPr="00386818">
        <w:rPr>
          <w:spacing w:val="-14"/>
        </w:rPr>
        <w:t xml:space="preserve"> </w:t>
      </w:r>
      <w:r w:rsidRPr="00386818">
        <w:t>ср</w:t>
      </w:r>
      <w:r w:rsidRPr="00386818">
        <w:rPr>
          <w:spacing w:val="2"/>
        </w:rPr>
        <w:t>е</w:t>
      </w:r>
      <w:r w:rsidRPr="00386818">
        <w:t>дств</w:t>
      </w:r>
      <w:r w:rsidRPr="00386818">
        <w:rPr>
          <w:spacing w:val="-14"/>
        </w:rPr>
        <w:t xml:space="preserve"> </w:t>
      </w:r>
      <w:r w:rsidRPr="00386818">
        <w:t>перв</w:t>
      </w:r>
      <w:r w:rsidRPr="00386818">
        <w:rPr>
          <w:spacing w:val="3"/>
        </w:rPr>
        <w:t>и</w:t>
      </w:r>
      <w:r w:rsidRPr="00386818">
        <w:rPr>
          <w:spacing w:val="-1"/>
        </w:rPr>
        <w:t>ч</w:t>
      </w:r>
      <w:r w:rsidRPr="00386818">
        <w:t>ного</w:t>
      </w:r>
      <w:r w:rsidRPr="00386818">
        <w:rPr>
          <w:spacing w:val="-12"/>
        </w:rPr>
        <w:t xml:space="preserve"> </w:t>
      </w:r>
      <w:r w:rsidRPr="00386818">
        <w:t>по</w:t>
      </w:r>
      <w:r w:rsidRPr="00386818">
        <w:rPr>
          <w:spacing w:val="3"/>
        </w:rPr>
        <w:t>ж</w:t>
      </w:r>
      <w:r w:rsidRPr="00386818">
        <w:t>аро</w:t>
      </w:r>
      <w:r w:rsidRPr="00386818">
        <w:rPr>
          <w:spacing w:val="4"/>
        </w:rPr>
        <w:t>т</w:t>
      </w:r>
      <w:r w:rsidRPr="00386818">
        <w:rPr>
          <w:spacing w:val="-6"/>
        </w:rPr>
        <w:t>у</w:t>
      </w:r>
      <w:r w:rsidRPr="00386818">
        <w:t>шения;</w:t>
      </w:r>
      <w:r w:rsidRPr="00386818">
        <w:rPr>
          <w:w w:val="99"/>
        </w:rPr>
        <w:t xml:space="preserve"> </w:t>
      </w:r>
    </w:p>
    <w:p w:rsidR="00C97CAE" w:rsidRPr="00386818" w:rsidRDefault="00C97CAE" w:rsidP="00202C10">
      <w:pPr>
        <w:pStyle w:val="ac"/>
        <w:kinsoku w:val="0"/>
        <w:overflowPunct w:val="0"/>
        <w:ind w:right="-40" w:firstLine="708"/>
        <w:jc w:val="both"/>
      </w:pPr>
      <w:r w:rsidRPr="00386818">
        <w:t>запереть</w:t>
      </w:r>
      <w:r w:rsidRPr="00386818">
        <w:rPr>
          <w:spacing w:val="-13"/>
        </w:rPr>
        <w:t xml:space="preserve"> </w:t>
      </w:r>
      <w:r w:rsidRPr="00386818">
        <w:t>и</w:t>
      </w:r>
      <w:r w:rsidRPr="00386818">
        <w:rPr>
          <w:spacing w:val="-10"/>
        </w:rPr>
        <w:t xml:space="preserve"> </w:t>
      </w:r>
      <w:r w:rsidRPr="00386818">
        <w:t>оп</w:t>
      </w:r>
      <w:r w:rsidRPr="00386818">
        <w:rPr>
          <w:spacing w:val="2"/>
        </w:rPr>
        <w:t>е</w:t>
      </w:r>
      <w:r w:rsidRPr="00386818">
        <w:rPr>
          <w:spacing w:val="-1"/>
        </w:rPr>
        <w:t>ч</w:t>
      </w:r>
      <w:r w:rsidRPr="00386818">
        <w:t>ат</w:t>
      </w:r>
      <w:r w:rsidRPr="00386818">
        <w:rPr>
          <w:spacing w:val="1"/>
        </w:rPr>
        <w:t>а</w:t>
      </w:r>
      <w:r w:rsidRPr="00386818">
        <w:t>ть</w:t>
      </w:r>
      <w:r w:rsidRPr="00386818">
        <w:rPr>
          <w:spacing w:val="-10"/>
        </w:rPr>
        <w:t xml:space="preserve"> </w:t>
      </w:r>
      <w:r w:rsidRPr="00386818">
        <w:t>помещени</w:t>
      </w:r>
      <w:r w:rsidRPr="00386818">
        <w:rPr>
          <w:spacing w:val="1"/>
        </w:rPr>
        <w:t>я</w:t>
      </w:r>
      <w:r w:rsidRPr="00386818">
        <w:t>,</w:t>
      </w:r>
      <w:r w:rsidRPr="00386818">
        <w:rPr>
          <w:spacing w:val="-12"/>
        </w:rPr>
        <w:t xml:space="preserve"> </w:t>
      </w:r>
      <w:r w:rsidRPr="00386818">
        <w:t>не</w:t>
      </w:r>
      <w:r w:rsidRPr="00386818">
        <w:rPr>
          <w:spacing w:val="-8"/>
        </w:rPr>
        <w:t xml:space="preserve"> </w:t>
      </w:r>
      <w:r w:rsidRPr="00386818">
        <w:t>ис</w:t>
      </w:r>
      <w:r w:rsidRPr="00386818">
        <w:rPr>
          <w:spacing w:val="3"/>
        </w:rPr>
        <w:t>п</w:t>
      </w:r>
      <w:r w:rsidRPr="00386818">
        <w:t>о</w:t>
      </w:r>
      <w:r w:rsidRPr="00386818">
        <w:rPr>
          <w:spacing w:val="2"/>
        </w:rPr>
        <w:t>л</w:t>
      </w:r>
      <w:r w:rsidRPr="00386818">
        <w:t>ь</w:t>
      </w:r>
      <w:r w:rsidRPr="00386818">
        <w:rPr>
          <w:spacing w:val="2"/>
        </w:rPr>
        <w:t>з</w:t>
      </w:r>
      <w:r w:rsidRPr="00386818">
        <w:rPr>
          <w:spacing w:val="-6"/>
        </w:rPr>
        <w:t>у</w:t>
      </w:r>
      <w:r w:rsidRPr="00386818">
        <w:rPr>
          <w:spacing w:val="2"/>
        </w:rPr>
        <w:t>ю</w:t>
      </w:r>
      <w:r w:rsidRPr="00386818">
        <w:t>щиеся</w:t>
      </w:r>
      <w:r w:rsidRPr="00386818">
        <w:rPr>
          <w:spacing w:val="-11"/>
        </w:rPr>
        <w:t xml:space="preserve"> </w:t>
      </w:r>
      <w:r w:rsidRPr="00386818">
        <w:t>для</w:t>
      </w:r>
      <w:r w:rsidRPr="00386818">
        <w:rPr>
          <w:spacing w:val="-10"/>
        </w:rPr>
        <w:t xml:space="preserve"> </w:t>
      </w:r>
      <w:r w:rsidRPr="00386818">
        <w:t>пров</w:t>
      </w:r>
      <w:r w:rsidRPr="00386818">
        <w:rPr>
          <w:spacing w:val="2"/>
        </w:rPr>
        <w:t>е</w:t>
      </w:r>
      <w:r w:rsidRPr="00386818">
        <w:t>ден</w:t>
      </w:r>
      <w:r w:rsidRPr="00386818">
        <w:rPr>
          <w:spacing w:val="1"/>
        </w:rPr>
        <w:t>и</w:t>
      </w:r>
      <w:r w:rsidRPr="00386818">
        <w:t>я</w:t>
      </w:r>
      <w:r w:rsidRPr="00386818">
        <w:rPr>
          <w:spacing w:val="-11"/>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300" w:lineRule="exact"/>
        <w:ind w:right="-40" w:firstLine="708"/>
        <w:jc w:val="both"/>
      </w:pPr>
      <w:r w:rsidRPr="00386818">
        <w:t>провести</w:t>
      </w:r>
      <w:r w:rsidRPr="00386818">
        <w:rPr>
          <w:spacing w:val="21"/>
        </w:rPr>
        <w:t xml:space="preserve"> </w:t>
      </w:r>
      <w:r w:rsidRPr="00386818">
        <w:t>п</w:t>
      </w:r>
      <w:r w:rsidRPr="00386818">
        <w:rPr>
          <w:spacing w:val="2"/>
        </w:rPr>
        <w:t>р</w:t>
      </w:r>
      <w:r w:rsidRPr="00386818">
        <w:t>ове</w:t>
      </w:r>
      <w:r w:rsidRPr="00386818">
        <w:rPr>
          <w:spacing w:val="2"/>
        </w:rPr>
        <w:t>р</w:t>
      </w:r>
      <w:r w:rsidRPr="00386818">
        <w:rPr>
          <w:spacing w:val="3"/>
        </w:rPr>
        <w:t>к</w:t>
      </w:r>
      <w:r w:rsidRPr="00386818">
        <w:t>у</w:t>
      </w:r>
      <w:r w:rsidRPr="00386818">
        <w:rPr>
          <w:spacing w:val="16"/>
        </w:rPr>
        <w:t xml:space="preserve"> </w:t>
      </w:r>
      <w:r w:rsidRPr="00386818">
        <w:rPr>
          <w:spacing w:val="2"/>
        </w:rPr>
        <w:t>р</w:t>
      </w:r>
      <w:r w:rsidRPr="00386818">
        <w:t>аботоспос</w:t>
      </w:r>
      <w:r w:rsidRPr="00386818">
        <w:rPr>
          <w:spacing w:val="2"/>
        </w:rPr>
        <w:t>о</w:t>
      </w:r>
      <w:r w:rsidRPr="00386818">
        <w:t>бности</w:t>
      </w:r>
      <w:r w:rsidRPr="00386818">
        <w:rPr>
          <w:spacing w:val="22"/>
        </w:rPr>
        <w:t xml:space="preserve"> </w:t>
      </w:r>
      <w:r w:rsidRPr="00386818">
        <w:rPr>
          <w:spacing w:val="2"/>
        </w:rPr>
        <w:t>ср</w:t>
      </w:r>
      <w:r w:rsidRPr="00386818">
        <w:t>едств</w:t>
      </w:r>
      <w:r w:rsidRPr="00386818">
        <w:rPr>
          <w:spacing w:val="21"/>
        </w:rPr>
        <w:t xml:space="preserve"> </w:t>
      </w:r>
      <w:r w:rsidRPr="00386818">
        <w:t>вид</w:t>
      </w:r>
      <w:r w:rsidRPr="00386818">
        <w:rPr>
          <w:spacing w:val="2"/>
        </w:rPr>
        <w:t>е</w:t>
      </w:r>
      <w:r w:rsidRPr="00386818">
        <w:t>онаблюде</w:t>
      </w:r>
      <w:r w:rsidRPr="00386818">
        <w:rPr>
          <w:spacing w:val="2"/>
        </w:rPr>
        <w:t>н</w:t>
      </w:r>
      <w:r w:rsidRPr="00386818">
        <w:t>ия</w:t>
      </w:r>
      <w:r w:rsidRPr="00386818">
        <w:rPr>
          <w:spacing w:val="22"/>
        </w:rPr>
        <w:t xml:space="preserve"> </w:t>
      </w:r>
      <w:r w:rsidRPr="00386818">
        <w:t>в</w:t>
      </w:r>
      <w:r w:rsidRPr="00386818">
        <w:rPr>
          <w:spacing w:val="-3"/>
        </w:rPr>
        <w:t xml:space="preserve"> </w:t>
      </w:r>
      <w:r w:rsidRPr="00386818">
        <w:t>ППЭ</w:t>
      </w:r>
      <w:r w:rsidRPr="00386818">
        <w:rPr>
          <w:spacing w:val="22"/>
        </w:rPr>
        <w:t xml:space="preserve"> </w:t>
      </w:r>
      <w:r w:rsidRPr="00386818">
        <w:t>со</w:t>
      </w:r>
      <w:r w:rsidRPr="00386818">
        <w:rPr>
          <w:spacing w:val="2"/>
        </w:rPr>
        <w:t>в</w:t>
      </w:r>
      <w:r w:rsidRPr="00386818">
        <w:rPr>
          <w:spacing w:val="-1"/>
        </w:rPr>
        <w:t>м</w:t>
      </w:r>
      <w:r w:rsidRPr="00386818">
        <w:t>естно</w:t>
      </w:r>
      <w:r w:rsidRPr="00386818">
        <w:rPr>
          <w:w w:val="99"/>
        </w:rPr>
        <w:t xml:space="preserve"> </w:t>
      </w:r>
      <w:r w:rsidRPr="00386818">
        <w:t>с</w:t>
      </w:r>
      <w:r w:rsidRPr="00386818">
        <w:rPr>
          <w:spacing w:val="-16"/>
        </w:rPr>
        <w:t xml:space="preserve"> </w:t>
      </w:r>
      <w:r w:rsidRPr="00386818">
        <w:t>техниче</w:t>
      </w:r>
      <w:r w:rsidRPr="00386818">
        <w:rPr>
          <w:spacing w:val="2"/>
        </w:rPr>
        <w:t>с</w:t>
      </w:r>
      <w:r w:rsidRPr="00386818">
        <w:rPr>
          <w:spacing w:val="-2"/>
        </w:rPr>
        <w:t>к</w:t>
      </w:r>
      <w:r w:rsidRPr="00386818">
        <w:rPr>
          <w:spacing w:val="2"/>
        </w:rPr>
        <w:t>и</w:t>
      </w:r>
      <w:r w:rsidRPr="00386818">
        <w:t>м</w:t>
      </w:r>
      <w:r w:rsidRPr="00386818">
        <w:rPr>
          <w:spacing w:val="-17"/>
        </w:rPr>
        <w:t xml:space="preserve"> </w:t>
      </w:r>
      <w:r w:rsidRPr="00386818">
        <w:t>спе</w:t>
      </w:r>
      <w:r w:rsidRPr="00386818">
        <w:rPr>
          <w:spacing w:val="1"/>
        </w:rPr>
        <w:t>ц</w:t>
      </w:r>
      <w:r w:rsidRPr="00386818">
        <w:t>и</w:t>
      </w:r>
      <w:r w:rsidRPr="00386818">
        <w:rPr>
          <w:spacing w:val="2"/>
        </w:rPr>
        <w:t>а</w:t>
      </w:r>
      <w:r w:rsidRPr="00386818">
        <w:t>листо</w:t>
      </w:r>
      <w:r w:rsidRPr="00386818">
        <w:rPr>
          <w:spacing w:val="-2"/>
        </w:rPr>
        <w:t>м</w:t>
      </w:r>
      <w:r w:rsidRPr="00386818">
        <w:t>;</w:t>
      </w:r>
    </w:p>
    <w:p w:rsidR="00C97CAE" w:rsidRPr="00386818" w:rsidRDefault="00C97CAE" w:rsidP="00202C10">
      <w:pPr>
        <w:kinsoku w:val="0"/>
        <w:overflowPunct w:val="0"/>
        <w:spacing w:line="294" w:lineRule="exact"/>
        <w:ind w:right="-40" w:firstLine="708"/>
        <w:rPr>
          <w:sz w:val="26"/>
          <w:szCs w:val="26"/>
        </w:rPr>
      </w:pPr>
      <w:r w:rsidRPr="00386818">
        <w:rPr>
          <w:b/>
          <w:bCs/>
          <w:sz w:val="26"/>
          <w:szCs w:val="26"/>
        </w:rPr>
        <w:t>не</w:t>
      </w:r>
      <w:r w:rsidRPr="00386818">
        <w:rPr>
          <w:b/>
          <w:bCs/>
          <w:spacing w:val="25"/>
          <w:sz w:val="26"/>
          <w:szCs w:val="26"/>
        </w:rPr>
        <w:t xml:space="preserve"> </w:t>
      </w:r>
      <w:r w:rsidRPr="00386818">
        <w:rPr>
          <w:b/>
          <w:bCs/>
          <w:sz w:val="26"/>
          <w:szCs w:val="26"/>
        </w:rPr>
        <w:t>ранее</w:t>
      </w:r>
      <w:r w:rsidRPr="00386818">
        <w:rPr>
          <w:b/>
          <w:bCs/>
          <w:spacing w:val="27"/>
          <w:sz w:val="26"/>
          <w:szCs w:val="26"/>
        </w:rPr>
        <w:t xml:space="preserve"> </w:t>
      </w:r>
      <w:r w:rsidRPr="00386818">
        <w:rPr>
          <w:b/>
          <w:bCs/>
          <w:sz w:val="26"/>
          <w:szCs w:val="26"/>
        </w:rPr>
        <w:t>чем</w:t>
      </w:r>
      <w:r w:rsidRPr="00386818">
        <w:rPr>
          <w:b/>
          <w:bCs/>
          <w:spacing w:val="28"/>
          <w:sz w:val="26"/>
          <w:szCs w:val="26"/>
        </w:rPr>
        <w:t xml:space="preserve"> </w:t>
      </w:r>
      <w:r w:rsidRPr="00386818">
        <w:rPr>
          <w:b/>
          <w:bCs/>
          <w:spacing w:val="-2"/>
          <w:sz w:val="26"/>
          <w:szCs w:val="26"/>
        </w:rPr>
        <w:t>з</w:t>
      </w:r>
      <w:r w:rsidRPr="00386818">
        <w:rPr>
          <w:b/>
          <w:bCs/>
          <w:sz w:val="26"/>
          <w:szCs w:val="26"/>
        </w:rPr>
        <w:t>а</w:t>
      </w:r>
      <w:r w:rsidRPr="00386818">
        <w:rPr>
          <w:b/>
          <w:bCs/>
          <w:spacing w:val="27"/>
          <w:sz w:val="26"/>
          <w:szCs w:val="26"/>
        </w:rPr>
        <w:t xml:space="preserve"> </w:t>
      </w:r>
      <w:r w:rsidRPr="00386818">
        <w:rPr>
          <w:b/>
          <w:bCs/>
          <w:sz w:val="26"/>
          <w:szCs w:val="26"/>
        </w:rPr>
        <w:t>2</w:t>
      </w:r>
      <w:r w:rsidRPr="00386818">
        <w:rPr>
          <w:b/>
          <w:bCs/>
          <w:spacing w:val="27"/>
          <w:sz w:val="26"/>
          <w:szCs w:val="26"/>
        </w:rPr>
        <w:t xml:space="preserve"> </w:t>
      </w:r>
      <w:r w:rsidRPr="00386818">
        <w:rPr>
          <w:b/>
          <w:bCs/>
          <w:sz w:val="26"/>
          <w:szCs w:val="26"/>
        </w:rPr>
        <w:t>календар</w:t>
      </w:r>
      <w:r w:rsidRPr="00386818">
        <w:rPr>
          <w:b/>
          <w:bCs/>
          <w:spacing w:val="1"/>
          <w:sz w:val="26"/>
          <w:szCs w:val="26"/>
        </w:rPr>
        <w:t>н</w:t>
      </w:r>
      <w:r w:rsidRPr="00386818">
        <w:rPr>
          <w:b/>
          <w:bCs/>
          <w:spacing w:val="-1"/>
          <w:sz w:val="26"/>
          <w:szCs w:val="26"/>
        </w:rPr>
        <w:t>ы</w:t>
      </w:r>
      <w:r w:rsidRPr="00386818">
        <w:rPr>
          <w:b/>
          <w:bCs/>
          <w:sz w:val="26"/>
          <w:szCs w:val="26"/>
        </w:rPr>
        <w:t>х</w:t>
      </w:r>
      <w:r w:rsidRPr="00386818">
        <w:rPr>
          <w:b/>
          <w:bCs/>
          <w:spacing w:val="29"/>
          <w:sz w:val="26"/>
          <w:szCs w:val="26"/>
        </w:rPr>
        <w:t xml:space="preserve"> </w:t>
      </w:r>
      <w:r w:rsidRPr="00386818">
        <w:rPr>
          <w:b/>
          <w:bCs/>
          <w:sz w:val="26"/>
          <w:szCs w:val="26"/>
        </w:rPr>
        <w:t>дне</w:t>
      </w:r>
      <w:r w:rsidRPr="00386818">
        <w:rPr>
          <w:b/>
          <w:bCs/>
          <w:spacing w:val="-1"/>
          <w:sz w:val="26"/>
          <w:szCs w:val="26"/>
        </w:rPr>
        <w:t>й</w:t>
      </w:r>
      <w:r w:rsidRPr="00386818">
        <w:rPr>
          <w:b/>
          <w:bCs/>
          <w:sz w:val="26"/>
          <w:szCs w:val="26"/>
        </w:rPr>
        <w:t>,</w:t>
      </w:r>
      <w:r w:rsidRPr="00386818">
        <w:rPr>
          <w:b/>
          <w:bCs/>
          <w:spacing w:val="27"/>
          <w:sz w:val="26"/>
          <w:szCs w:val="26"/>
        </w:rPr>
        <w:t xml:space="preserve"> </w:t>
      </w:r>
      <w:r w:rsidRPr="00386818">
        <w:rPr>
          <w:b/>
          <w:bCs/>
          <w:sz w:val="26"/>
          <w:szCs w:val="26"/>
        </w:rPr>
        <w:t>но</w:t>
      </w:r>
      <w:r w:rsidRPr="00386818">
        <w:rPr>
          <w:b/>
          <w:bCs/>
          <w:spacing w:val="27"/>
          <w:sz w:val="26"/>
          <w:szCs w:val="26"/>
        </w:rPr>
        <w:t xml:space="preserve"> </w:t>
      </w:r>
      <w:r w:rsidRPr="00386818">
        <w:rPr>
          <w:b/>
          <w:bCs/>
          <w:sz w:val="26"/>
          <w:szCs w:val="26"/>
        </w:rPr>
        <w:t>не</w:t>
      </w:r>
      <w:r w:rsidRPr="00386818">
        <w:rPr>
          <w:b/>
          <w:bCs/>
          <w:spacing w:val="25"/>
          <w:sz w:val="26"/>
          <w:szCs w:val="26"/>
        </w:rPr>
        <w:t xml:space="preserve"> </w:t>
      </w:r>
      <w:r w:rsidRPr="00386818">
        <w:rPr>
          <w:b/>
          <w:bCs/>
          <w:sz w:val="26"/>
          <w:szCs w:val="26"/>
        </w:rPr>
        <w:t>по</w:t>
      </w:r>
      <w:r w:rsidRPr="00386818">
        <w:rPr>
          <w:b/>
          <w:bCs/>
          <w:spacing w:val="-2"/>
          <w:sz w:val="26"/>
          <w:szCs w:val="26"/>
        </w:rPr>
        <w:t>з</w:t>
      </w:r>
      <w:r w:rsidRPr="00386818">
        <w:rPr>
          <w:b/>
          <w:bCs/>
          <w:sz w:val="26"/>
          <w:szCs w:val="26"/>
        </w:rPr>
        <w:t>днее</w:t>
      </w:r>
      <w:r w:rsidRPr="00386818">
        <w:rPr>
          <w:b/>
          <w:bCs/>
          <w:spacing w:val="26"/>
          <w:sz w:val="26"/>
          <w:szCs w:val="26"/>
        </w:rPr>
        <w:t xml:space="preserve"> </w:t>
      </w:r>
      <w:r w:rsidRPr="00386818">
        <w:rPr>
          <w:b/>
          <w:bCs/>
          <w:sz w:val="26"/>
          <w:szCs w:val="26"/>
        </w:rPr>
        <w:t>17:</w:t>
      </w:r>
      <w:r w:rsidRPr="00386818">
        <w:rPr>
          <w:b/>
          <w:bCs/>
          <w:spacing w:val="2"/>
          <w:sz w:val="26"/>
          <w:szCs w:val="26"/>
        </w:rPr>
        <w:t>0</w:t>
      </w:r>
      <w:r w:rsidRPr="00386818">
        <w:rPr>
          <w:b/>
          <w:bCs/>
          <w:sz w:val="26"/>
          <w:szCs w:val="26"/>
        </w:rPr>
        <w:t>0</w:t>
      </w:r>
      <w:r w:rsidRPr="00386818">
        <w:rPr>
          <w:b/>
          <w:bCs/>
          <w:spacing w:val="29"/>
          <w:sz w:val="26"/>
          <w:szCs w:val="26"/>
        </w:rPr>
        <w:t xml:space="preserve"> </w:t>
      </w:r>
      <w:r w:rsidRPr="00386818">
        <w:rPr>
          <w:sz w:val="26"/>
          <w:szCs w:val="26"/>
        </w:rPr>
        <w:t>по</w:t>
      </w:r>
      <w:r w:rsidRPr="00386818">
        <w:rPr>
          <w:spacing w:val="26"/>
          <w:sz w:val="26"/>
          <w:szCs w:val="26"/>
        </w:rPr>
        <w:t xml:space="preserve"> </w:t>
      </w:r>
      <w:r w:rsidRPr="00386818">
        <w:rPr>
          <w:spacing w:val="-1"/>
          <w:sz w:val="26"/>
          <w:szCs w:val="26"/>
        </w:rPr>
        <w:t>м</w:t>
      </w:r>
      <w:r w:rsidRPr="00386818">
        <w:rPr>
          <w:sz w:val="26"/>
          <w:szCs w:val="26"/>
        </w:rPr>
        <w:t>естно</w:t>
      </w:r>
      <w:r w:rsidRPr="00386818">
        <w:rPr>
          <w:spacing w:val="3"/>
          <w:sz w:val="26"/>
          <w:szCs w:val="26"/>
        </w:rPr>
        <w:t>м</w:t>
      </w:r>
      <w:r w:rsidRPr="00386818">
        <w:rPr>
          <w:sz w:val="26"/>
          <w:szCs w:val="26"/>
        </w:rPr>
        <w:t>у</w:t>
      </w:r>
      <w:r w:rsidRPr="00386818">
        <w:rPr>
          <w:spacing w:val="22"/>
          <w:sz w:val="26"/>
          <w:szCs w:val="26"/>
        </w:rPr>
        <w:t xml:space="preserve"> </w:t>
      </w:r>
      <w:r w:rsidRPr="00386818">
        <w:rPr>
          <w:spacing w:val="2"/>
          <w:sz w:val="26"/>
          <w:szCs w:val="26"/>
        </w:rPr>
        <w:t>в</w:t>
      </w:r>
      <w:r w:rsidRPr="00386818">
        <w:rPr>
          <w:sz w:val="26"/>
          <w:szCs w:val="26"/>
        </w:rPr>
        <w:t>реме</w:t>
      </w:r>
      <w:r w:rsidRPr="00386818">
        <w:rPr>
          <w:spacing w:val="2"/>
          <w:sz w:val="26"/>
          <w:szCs w:val="26"/>
        </w:rPr>
        <w:t>н</w:t>
      </w:r>
      <w:r w:rsidRPr="00386818">
        <w:rPr>
          <w:sz w:val="26"/>
          <w:szCs w:val="26"/>
        </w:rPr>
        <w:t>и</w:t>
      </w:r>
    </w:p>
    <w:p w:rsidR="00C97CAE" w:rsidRPr="00386818" w:rsidRDefault="00C97CAE" w:rsidP="00202C10">
      <w:pPr>
        <w:pStyle w:val="ac"/>
        <w:tabs>
          <w:tab w:val="left" w:pos="1863"/>
          <w:tab w:val="left" w:pos="2566"/>
          <w:tab w:val="left" w:pos="4869"/>
          <w:tab w:val="left" w:pos="5581"/>
          <w:tab w:val="left" w:pos="6884"/>
          <w:tab w:val="left" w:pos="7268"/>
          <w:tab w:val="left" w:pos="7775"/>
          <w:tab w:val="left" w:pos="9300"/>
        </w:tabs>
        <w:kinsoku w:val="0"/>
        <w:overflowPunct w:val="0"/>
        <w:spacing w:line="239" w:lineRule="auto"/>
        <w:ind w:right="-40"/>
        <w:jc w:val="both"/>
      </w:pPr>
      <w:r w:rsidRPr="00386818">
        <w:rPr>
          <w:spacing w:val="-2"/>
        </w:rPr>
        <w:t>к</w:t>
      </w:r>
      <w:r w:rsidRPr="00386818">
        <w:t>алендарн</w:t>
      </w:r>
      <w:r w:rsidRPr="00386818">
        <w:rPr>
          <w:spacing w:val="2"/>
        </w:rPr>
        <w:t>о</w:t>
      </w:r>
      <w:r w:rsidRPr="00386818">
        <w:t>го дн</w:t>
      </w:r>
      <w:r w:rsidRPr="00386818">
        <w:rPr>
          <w:spacing w:val="1"/>
        </w:rPr>
        <w:t>я</w:t>
      </w:r>
      <w:r w:rsidRPr="00386818">
        <w:t>, предшест</w:t>
      </w:r>
      <w:r w:rsidRPr="00386818">
        <w:rPr>
          <w:spacing w:val="4"/>
        </w:rPr>
        <w:t>в</w:t>
      </w:r>
      <w:r w:rsidRPr="00386818">
        <w:rPr>
          <w:spacing w:val="-6"/>
        </w:rPr>
        <w:t>у</w:t>
      </w:r>
      <w:r w:rsidRPr="00386818">
        <w:rPr>
          <w:spacing w:val="2"/>
        </w:rPr>
        <w:t>ю</w:t>
      </w:r>
      <w:r w:rsidRPr="00386818">
        <w:t>щ</w:t>
      </w:r>
      <w:r w:rsidRPr="00386818">
        <w:rPr>
          <w:spacing w:val="1"/>
        </w:rPr>
        <w:t>е</w:t>
      </w:r>
      <w:r w:rsidRPr="00386818">
        <w:t xml:space="preserve">го </w:t>
      </w:r>
      <w:r w:rsidRPr="00386818">
        <w:rPr>
          <w:spacing w:val="2"/>
        </w:rPr>
        <w:t>д</w:t>
      </w:r>
      <w:r w:rsidRPr="00386818">
        <w:t xml:space="preserve">ню </w:t>
      </w:r>
      <w:r w:rsidRPr="00386818">
        <w:rPr>
          <w:spacing w:val="-1"/>
        </w:rPr>
        <w:t>э</w:t>
      </w:r>
      <w:r w:rsidRPr="00386818">
        <w:rPr>
          <w:spacing w:val="-2"/>
        </w:rPr>
        <w:t>к</w:t>
      </w:r>
      <w:r w:rsidRPr="00386818">
        <w:t>замен</w:t>
      </w:r>
      <w:r w:rsidRPr="00386818">
        <w:rPr>
          <w:spacing w:val="2"/>
        </w:rPr>
        <w:t>а</w:t>
      </w:r>
      <w:r w:rsidRPr="00386818">
        <w:t xml:space="preserve">, и </w:t>
      </w:r>
      <w:r w:rsidRPr="00386818">
        <w:rPr>
          <w:u w:val="single"/>
        </w:rPr>
        <w:t>до</w:t>
      </w:r>
      <w:r w:rsidRPr="00386818">
        <w:t xml:space="preserve"> проведения </w:t>
      </w:r>
      <w:r w:rsidRPr="00386818">
        <w:rPr>
          <w:spacing w:val="-2"/>
          <w:w w:val="95"/>
        </w:rPr>
        <w:t>к</w:t>
      </w:r>
      <w:r w:rsidRPr="00386818">
        <w:rPr>
          <w:w w:val="95"/>
        </w:rPr>
        <w:t>о</w:t>
      </w:r>
      <w:r w:rsidRPr="00386818">
        <w:rPr>
          <w:spacing w:val="1"/>
          <w:w w:val="95"/>
        </w:rPr>
        <w:t>н</w:t>
      </w:r>
      <w:r w:rsidRPr="00386818">
        <w:rPr>
          <w:w w:val="95"/>
        </w:rPr>
        <w:t>троля</w:t>
      </w:r>
      <w:r w:rsidRPr="00386818">
        <w:rPr>
          <w:w w:val="99"/>
        </w:rPr>
        <w:t xml:space="preserve"> </w:t>
      </w:r>
      <w:r w:rsidRPr="00386818">
        <w:t>техниче</w:t>
      </w:r>
      <w:r w:rsidRPr="00386818">
        <w:rPr>
          <w:spacing w:val="2"/>
        </w:rPr>
        <w:t>с</w:t>
      </w:r>
      <w:r w:rsidRPr="00386818">
        <w:rPr>
          <w:spacing w:val="-2"/>
        </w:rPr>
        <w:t>к</w:t>
      </w:r>
      <w:r w:rsidRPr="00386818">
        <w:t>ой</w:t>
      </w:r>
      <w:r w:rsidRPr="00386818">
        <w:rPr>
          <w:spacing w:val="11"/>
        </w:rPr>
        <w:t xml:space="preserve"> </w:t>
      </w:r>
      <w:r w:rsidRPr="00386818">
        <w:t>го</w:t>
      </w:r>
      <w:r w:rsidRPr="00386818">
        <w:rPr>
          <w:spacing w:val="1"/>
        </w:rPr>
        <w:t>т</w:t>
      </w:r>
      <w:r w:rsidRPr="00386818">
        <w:t>овн</w:t>
      </w:r>
      <w:r w:rsidRPr="00386818">
        <w:rPr>
          <w:spacing w:val="2"/>
        </w:rPr>
        <w:t>о</w:t>
      </w:r>
      <w:r w:rsidRPr="00386818">
        <w:t>сти</w:t>
      </w:r>
      <w:r w:rsidRPr="00386818">
        <w:rPr>
          <w:spacing w:val="11"/>
        </w:rPr>
        <w:t xml:space="preserve"> </w:t>
      </w:r>
      <w:r w:rsidRPr="00386818">
        <w:t>обесп</w:t>
      </w:r>
      <w:r w:rsidRPr="00386818">
        <w:rPr>
          <w:spacing w:val="2"/>
        </w:rPr>
        <w:t>е</w:t>
      </w:r>
      <w:r w:rsidRPr="00386818">
        <w:rPr>
          <w:spacing w:val="-1"/>
        </w:rPr>
        <w:t>ч</w:t>
      </w:r>
      <w:r w:rsidRPr="00386818">
        <w:t>и</w:t>
      </w:r>
      <w:r w:rsidRPr="00386818">
        <w:rPr>
          <w:spacing w:val="2"/>
        </w:rPr>
        <w:t>т</w:t>
      </w:r>
      <w:r w:rsidRPr="00386818">
        <w:t>ь</w:t>
      </w:r>
      <w:r w:rsidRPr="00386818">
        <w:rPr>
          <w:spacing w:val="7"/>
        </w:rPr>
        <w:t xml:space="preserve"> </w:t>
      </w:r>
      <w:r w:rsidRPr="00386818">
        <w:t>во</w:t>
      </w:r>
      <w:r w:rsidRPr="00386818">
        <w:rPr>
          <w:spacing w:val="3"/>
        </w:rPr>
        <w:t>з</w:t>
      </w:r>
      <w:r w:rsidRPr="00386818">
        <w:rPr>
          <w:spacing w:val="1"/>
        </w:rPr>
        <w:t>м</w:t>
      </w:r>
      <w:r w:rsidRPr="00386818">
        <w:t>ожность</w:t>
      </w:r>
      <w:r w:rsidRPr="00386818">
        <w:rPr>
          <w:spacing w:val="11"/>
        </w:rPr>
        <w:t xml:space="preserve"> </w:t>
      </w:r>
      <w:r w:rsidRPr="00386818">
        <w:t>техни</w:t>
      </w:r>
      <w:r w:rsidRPr="00386818">
        <w:rPr>
          <w:spacing w:val="2"/>
        </w:rPr>
        <w:t>ч</w:t>
      </w:r>
      <w:r w:rsidRPr="00386818">
        <w:t>ес</w:t>
      </w:r>
      <w:r w:rsidRPr="00386818">
        <w:rPr>
          <w:spacing w:val="-2"/>
        </w:rPr>
        <w:t>к</w:t>
      </w:r>
      <w:r w:rsidRPr="00386818">
        <w:rPr>
          <w:spacing w:val="2"/>
        </w:rPr>
        <w:t>о</w:t>
      </w:r>
      <w:r w:rsidRPr="00386818">
        <w:rPr>
          <w:spacing w:val="3"/>
        </w:rPr>
        <w:t>м</w:t>
      </w:r>
      <w:r w:rsidRPr="00386818">
        <w:t>у</w:t>
      </w:r>
      <w:r w:rsidRPr="00386818">
        <w:rPr>
          <w:spacing w:val="4"/>
        </w:rPr>
        <w:t xml:space="preserve"> </w:t>
      </w:r>
      <w:r w:rsidRPr="00386818">
        <w:t>спе</w:t>
      </w:r>
      <w:r w:rsidRPr="00386818">
        <w:rPr>
          <w:spacing w:val="1"/>
        </w:rPr>
        <w:t>ц</w:t>
      </w:r>
      <w:r w:rsidRPr="00386818">
        <w:t>иали</w:t>
      </w:r>
      <w:r w:rsidRPr="00386818">
        <w:rPr>
          <w:spacing w:val="2"/>
        </w:rPr>
        <w:t>с</w:t>
      </w:r>
      <w:r w:rsidRPr="00386818">
        <w:rPr>
          <w:spacing w:val="4"/>
        </w:rPr>
        <w:t>т</w:t>
      </w:r>
      <w:r w:rsidRPr="00386818">
        <w:t>у</w:t>
      </w:r>
      <w:r w:rsidRPr="00386818">
        <w:rPr>
          <w:spacing w:val="10"/>
        </w:rPr>
        <w:t xml:space="preserve"> </w:t>
      </w:r>
      <w:r w:rsidRPr="00386818">
        <w:rPr>
          <w:spacing w:val="2"/>
        </w:rPr>
        <w:t>п</w:t>
      </w:r>
      <w:r w:rsidRPr="00386818">
        <w:t>р</w:t>
      </w:r>
      <w:r w:rsidRPr="00386818">
        <w:rPr>
          <w:spacing w:val="2"/>
        </w:rPr>
        <w:t>о</w:t>
      </w:r>
      <w:r w:rsidRPr="00386818">
        <w:t>вести</w:t>
      </w:r>
      <w:r w:rsidRPr="00386818">
        <w:rPr>
          <w:w w:val="99"/>
        </w:rPr>
        <w:t xml:space="preserve"> </w:t>
      </w:r>
      <w:r w:rsidRPr="00386818">
        <w:t>техниче</w:t>
      </w:r>
      <w:r w:rsidRPr="00386818">
        <w:rPr>
          <w:spacing w:val="2"/>
        </w:rPr>
        <w:t>с</w:t>
      </w:r>
      <w:r w:rsidRPr="00386818">
        <w:rPr>
          <w:spacing w:val="3"/>
        </w:rPr>
        <w:t>к</w:t>
      </w:r>
      <w:r w:rsidRPr="00386818">
        <w:rPr>
          <w:spacing w:val="-6"/>
        </w:rPr>
        <w:t>у</w:t>
      </w:r>
      <w:r w:rsidRPr="00386818">
        <w:t>ю</w:t>
      </w:r>
      <w:r w:rsidRPr="00386818">
        <w:rPr>
          <w:spacing w:val="-12"/>
        </w:rPr>
        <w:t xml:space="preserve"> </w:t>
      </w:r>
      <w:r w:rsidRPr="00386818">
        <w:rPr>
          <w:spacing w:val="1"/>
        </w:rPr>
        <w:lastRenderedPageBreak/>
        <w:t>п</w:t>
      </w:r>
      <w:r w:rsidRPr="00386818">
        <w:t>о</w:t>
      </w:r>
      <w:r w:rsidRPr="00386818">
        <w:rPr>
          <w:spacing w:val="2"/>
        </w:rPr>
        <w:t>д</w:t>
      </w:r>
      <w:r w:rsidRPr="00386818">
        <w:t>го</w:t>
      </w:r>
      <w:r w:rsidRPr="00386818">
        <w:rPr>
          <w:spacing w:val="-2"/>
        </w:rPr>
        <w:t>т</w:t>
      </w:r>
      <w:r w:rsidRPr="00386818">
        <w:rPr>
          <w:spacing w:val="2"/>
        </w:rPr>
        <w:t>о</w:t>
      </w:r>
      <w:r w:rsidRPr="00386818">
        <w:t>в</w:t>
      </w:r>
      <w:r w:rsidRPr="00386818">
        <w:rPr>
          <w:spacing w:val="3"/>
        </w:rPr>
        <w:t>к</w:t>
      </w:r>
      <w:r w:rsidRPr="00386818">
        <w:t>у</w:t>
      </w:r>
      <w:r w:rsidRPr="00386818">
        <w:rPr>
          <w:spacing w:val="-16"/>
        </w:rPr>
        <w:t xml:space="preserve"> </w:t>
      </w:r>
      <w:r w:rsidRPr="00386818">
        <w:rPr>
          <w:spacing w:val="2"/>
        </w:rPr>
        <w:t>П</w:t>
      </w:r>
      <w:r w:rsidRPr="00386818">
        <w:t>ПЭ</w:t>
      </w:r>
      <w:r w:rsidRPr="00386818">
        <w:rPr>
          <w:spacing w:val="-10"/>
        </w:rPr>
        <w:t xml:space="preserve"> </w:t>
      </w:r>
      <w:r w:rsidRPr="00386818">
        <w:t>к</w:t>
      </w:r>
      <w:r w:rsidRPr="00386818">
        <w:rPr>
          <w:spacing w:val="-13"/>
        </w:rPr>
        <w:t xml:space="preserve"> </w:t>
      </w:r>
      <w:r w:rsidRPr="00386818">
        <w:rPr>
          <w:spacing w:val="1"/>
        </w:rPr>
        <w:t>э</w:t>
      </w:r>
      <w:r w:rsidRPr="00386818">
        <w:rPr>
          <w:spacing w:val="-2"/>
        </w:rPr>
        <w:t>к</w:t>
      </w:r>
      <w:r w:rsidRPr="00386818">
        <w:t>за</w:t>
      </w:r>
      <w:r w:rsidRPr="00386818">
        <w:rPr>
          <w:spacing w:val="1"/>
        </w:rPr>
        <w:t>м</w:t>
      </w:r>
      <w:r w:rsidRPr="00386818">
        <w:t>е</w:t>
      </w:r>
      <w:r w:rsidRPr="00386818">
        <w:rPr>
          <w:spacing w:val="5"/>
        </w:rPr>
        <w:t>н</w:t>
      </w:r>
      <w:r w:rsidRPr="00386818">
        <w:rPr>
          <w:spacing w:val="-6"/>
        </w:rPr>
        <w:t>у</w:t>
      </w:r>
      <w:r w:rsidRPr="00386818">
        <w:t>.</w:t>
      </w:r>
    </w:p>
    <w:p w:rsidR="00C97CAE" w:rsidRPr="00386818" w:rsidRDefault="00C97CAE" w:rsidP="00202C10">
      <w:pPr>
        <w:pStyle w:val="ac"/>
        <w:kinsoku w:val="0"/>
        <w:overflowPunct w:val="0"/>
        <w:spacing w:line="239" w:lineRule="auto"/>
        <w:ind w:right="-40" w:firstLine="708"/>
        <w:jc w:val="both"/>
      </w:pPr>
      <w:r w:rsidRPr="00386818">
        <w:rPr>
          <w:b/>
          <w:bCs/>
          <w:spacing w:val="-1"/>
        </w:rPr>
        <w:t>Н</w:t>
      </w:r>
      <w:r w:rsidRPr="00386818">
        <w:rPr>
          <w:b/>
          <w:bCs/>
        </w:rPr>
        <w:t>е</w:t>
      </w:r>
      <w:r w:rsidRPr="00386818">
        <w:rPr>
          <w:b/>
          <w:bCs/>
          <w:spacing w:val="15"/>
        </w:rPr>
        <w:t xml:space="preserve"> </w:t>
      </w:r>
      <w:r w:rsidRPr="00386818">
        <w:rPr>
          <w:b/>
          <w:bCs/>
        </w:rPr>
        <w:t>ранее</w:t>
      </w:r>
      <w:r w:rsidRPr="00386818">
        <w:rPr>
          <w:b/>
          <w:bCs/>
          <w:spacing w:val="15"/>
        </w:rPr>
        <w:t xml:space="preserve"> </w:t>
      </w:r>
      <w:r w:rsidRPr="00386818">
        <w:rPr>
          <w:b/>
          <w:bCs/>
        </w:rPr>
        <w:t>чем</w:t>
      </w:r>
      <w:r w:rsidRPr="00386818">
        <w:rPr>
          <w:b/>
          <w:bCs/>
          <w:spacing w:val="16"/>
        </w:rPr>
        <w:t xml:space="preserve"> </w:t>
      </w:r>
      <w:r w:rsidRPr="00386818">
        <w:rPr>
          <w:b/>
          <w:bCs/>
          <w:spacing w:val="-2"/>
        </w:rPr>
        <w:t>з</w:t>
      </w:r>
      <w:r w:rsidRPr="00386818">
        <w:rPr>
          <w:b/>
          <w:bCs/>
        </w:rPr>
        <w:t>а</w:t>
      </w:r>
      <w:r w:rsidRPr="00386818">
        <w:rPr>
          <w:b/>
          <w:bCs/>
          <w:spacing w:val="16"/>
        </w:rPr>
        <w:t xml:space="preserve"> </w:t>
      </w:r>
      <w:r w:rsidRPr="00386818">
        <w:rPr>
          <w:b/>
          <w:bCs/>
        </w:rPr>
        <w:t>2</w:t>
      </w:r>
      <w:r w:rsidRPr="00386818">
        <w:rPr>
          <w:b/>
          <w:bCs/>
          <w:spacing w:val="16"/>
        </w:rPr>
        <w:t xml:space="preserve"> </w:t>
      </w:r>
      <w:r w:rsidRPr="00386818">
        <w:rPr>
          <w:b/>
          <w:bCs/>
        </w:rPr>
        <w:t>рабочих</w:t>
      </w:r>
      <w:r w:rsidRPr="00386818">
        <w:rPr>
          <w:b/>
          <w:bCs/>
          <w:spacing w:val="17"/>
        </w:rPr>
        <w:t xml:space="preserve"> </w:t>
      </w:r>
      <w:r w:rsidRPr="00386818">
        <w:rPr>
          <w:b/>
          <w:bCs/>
        </w:rPr>
        <w:t>д</w:t>
      </w:r>
      <w:r w:rsidRPr="00386818">
        <w:rPr>
          <w:b/>
          <w:bCs/>
          <w:spacing w:val="1"/>
        </w:rPr>
        <w:t>н</w:t>
      </w:r>
      <w:r w:rsidRPr="00386818">
        <w:rPr>
          <w:b/>
          <w:bCs/>
          <w:spacing w:val="-2"/>
        </w:rPr>
        <w:t>я</w:t>
      </w:r>
      <w:r w:rsidRPr="00386818">
        <w:rPr>
          <w:b/>
          <w:bCs/>
        </w:rPr>
        <w:t>,</w:t>
      </w:r>
      <w:r w:rsidRPr="00386818">
        <w:rPr>
          <w:b/>
          <w:bCs/>
          <w:spacing w:val="14"/>
        </w:rPr>
        <w:t xml:space="preserve"> </w:t>
      </w:r>
      <w:r w:rsidRPr="00386818">
        <w:rPr>
          <w:b/>
          <w:bCs/>
        </w:rPr>
        <w:t>но</w:t>
      </w:r>
      <w:r w:rsidRPr="00386818">
        <w:rPr>
          <w:b/>
          <w:bCs/>
          <w:spacing w:val="17"/>
        </w:rPr>
        <w:t xml:space="preserve"> </w:t>
      </w:r>
      <w:r w:rsidRPr="00386818">
        <w:rPr>
          <w:b/>
          <w:bCs/>
        </w:rPr>
        <w:t>не</w:t>
      </w:r>
      <w:r w:rsidRPr="00386818">
        <w:rPr>
          <w:b/>
          <w:bCs/>
          <w:spacing w:val="15"/>
        </w:rPr>
        <w:t xml:space="preserve"> </w:t>
      </w:r>
      <w:r w:rsidRPr="00386818">
        <w:rPr>
          <w:b/>
          <w:bCs/>
        </w:rPr>
        <w:t>по</w:t>
      </w:r>
      <w:r w:rsidRPr="00386818">
        <w:rPr>
          <w:b/>
          <w:bCs/>
          <w:spacing w:val="-2"/>
        </w:rPr>
        <w:t>з</w:t>
      </w:r>
      <w:r w:rsidRPr="00386818">
        <w:rPr>
          <w:b/>
          <w:bCs/>
          <w:spacing w:val="3"/>
        </w:rPr>
        <w:t>д</w:t>
      </w:r>
      <w:r w:rsidRPr="00386818">
        <w:rPr>
          <w:b/>
          <w:bCs/>
        </w:rPr>
        <w:t>нее</w:t>
      </w:r>
      <w:r w:rsidRPr="00386818">
        <w:rPr>
          <w:b/>
          <w:bCs/>
          <w:spacing w:val="14"/>
        </w:rPr>
        <w:t xml:space="preserve"> </w:t>
      </w:r>
      <w:r w:rsidRPr="00386818">
        <w:rPr>
          <w:b/>
          <w:bCs/>
        </w:rPr>
        <w:t>17:00</w:t>
      </w:r>
      <w:r w:rsidRPr="00386818">
        <w:rPr>
          <w:b/>
          <w:bCs/>
          <w:spacing w:val="17"/>
        </w:rPr>
        <w:t xml:space="preserve"> </w:t>
      </w:r>
      <w:r w:rsidRPr="00386818">
        <w:rPr>
          <w:spacing w:val="2"/>
        </w:rPr>
        <w:t>п</w:t>
      </w:r>
      <w:r w:rsidRPr="00386818">
        <w:t>о</w:t>
      </w:r>
      <w:r w:rsidRPr="00386818">
        <w:rPr>
          <w:spacing w:val="14"/>
        </w:rPr>
        <w:t xml:space="preserve"> </w:t>
      </w:r>
      <w:r w:rsidRPr="00386818">
        <w:rPr>
          <w:spacing w:val="-1"/>
        </w:rPr>
        <w:t>м</w:t>
      </w:r>
      <w:r w:rsidRPr="00386818">
        <w:t>естн</w:t>
      </w:r>
      <w:r w:rsidRPr="00386818">
        <w:rPr>
          <w:spacing w:val="2"/>
        </w:rPr>
        <w:t>о</w:t>
      </w:r>
      <w:r w:rsidRPr="00386818">
        <w:rPr>
          <w:spacing w:val="3"/>
        </w:rPr>
        <w:t>м</w:t>
      </w:r>
      <w:r w:rsidRPr="00386818">
        <w:t>у</w:t>
      </w:r>
      <w:r w:rsidRPr="00386818">
        <w:rPr>
          <w:spacing w:val="11"/>
        </w:rPr>
        <w:t xml:space="preserve"> </w:t>
      </w:r>
      <w:r w:rsidRPr="00386818">
        <w:t>вре</w:t>
      </w:r>
      <w:r w:rsidRPr="00386818">
        <w:rPr>
          <w:spacing w:val="1"/>
        </w:rPr>
        <w:t>м</w:t>
      </w:r>
      <w:r w:rsidRPr="00386818">
        <w:t>ени</w:t>
      </w:r>
      <w:r w:rsidRPr="00386818">
        <w:rPr>
          <w:w w:val="99"/>
        </w:rPr>
        <w:t xml:space="preserve"> </w:t>
      </w:r>
      <w:r w:rsidRPr="00386818">
        <w:rPr>
          <w:spacing w:val="-2"/>
        </w:rPr>
        <w:t>к</w:t>
      </w:r>
      <w:r w:rsidRPr="00386818">
        <w:t>алендарн</w:t>
      </w:r>
      <w:r w:rsidRPr="00386818">
        <w:rPr>
          <w:spacing w:val="2"/>
        </w:rPr>
        <w:t>о</w:t>
      </w:r>
      <w:r w:rsidRPr="00386818">
        <w:t>го</w:t>
      </w:r>
      <w:r w:rsidRPr="00386818">
        <w:rPr>
          <w:spacing w:val="11"/>
        </w:rPr>
        <w:t xml:space="preserve"> </w:t>
      </w:r>
      <w:r w:rsidRPr="00386818">
        <w:t>дн</w:t>
      </w:r>
      <w:r w:rsidRPr="00386818">
        <w:rPr>
          <w:spacing w:val="1"/>
        </w:rPr>
        <w:t>я</w:t>
      </w:r>
      <w:r w:rsidRPr="00386818">
        <w:t>,</w:t>
      </w:r>
      <w:r w:rsidRPr="00386818">
        <w:rPr>
          <w:spacing w:val="16"/>
        </w:rPr>
        <w:t xml:space="preserve"> </w:t>
      </w:r>
      <w:r w:rsidRPr="00386818">
        <w:t>предшест</w:t>
      </w:r>
      <w:r w:rsidRPr="00386818">
        <w:rPr>
          <w:spacing w:val="4"/>
        </w:rPr>
        <w:t>в</w:t>
      </w:r>
      <w:r w:rsidRPr="00386818">
        <w:rPr>
          <w:spacing w:val="-6"/>
        </w:rPr>
        <w:t>у</w:t>
      </w:r>
      <w:r w:rsidRPr="00386818">
        <w:rPr>
          <w:spacing w:val="2"/>
        </w:rPr>
        <w:t>ю</w:t>
      </w:r>
      <w:r w:rsidRPr="00386818">
        <w:t>щ</w:t>
      </w:r>
      <w:r w:rsidRPr="00386818">
        <w:rPr>
          <w:spacing w:val="1"/>
        </w:rPr>
        <w:t>е</w:t>
      </w:r>
      <w:r w:rsidRPr="00386818">
        <w:t>го</w:t>
      </w:r>
      <w:r w:rsidRPr="00386818">
        <w:rPr>
          <w:spacing w:val="11"/>
        </w:rPr>
        <w:t xml:space="preserve"> </w:t>
      </w:r>
      <w:r w:rsidRPr="00386818">
        <w:rPr>
          <w:spacing w:val="2"/>
        </w:rPr>
        <w:t>д</w:t>
      </w:r>
      <w:r w:rsidRPr="00386818">
        <w:t>ню</w:t>
      </w:r>
      <w:r w:rsidRPr="00386818">
        <w:rPr>
          <w:spacing w:val="1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5"/>
        </w:rPr>
        <w:t xml:space="preserve"> </w:t>
      </w:r>
      <w:r w:rsidRPr="00386818">
        <w:t>сов</w:t>
      </w:r>
      <w:r w:rsidRPr="00386818">
        <w:rPr>
          <w:spacing w:val="1"/>
        </w:rPr>
        <w:t>м</w:t>
      </w:r>
      <w:r w:rsidRPr="00386818">
        <w:t>естно</w:t>
      </w:r>
      <w:r w:rsidRPr="00386818">
        <w:rPr>
          <w:spacing w:val="11"/>
        </w:rPr>
        <w:t xml:space="preserve"> </w:t>
      </w:r>
      <w:r w:rsidRPr="00386818">
        <w:t>с</w:t>
      </w:r>
      <w:r w:rsidRPr="00386818">
        <w:rPr>
          <w:spacing w:val="15"/>
        </w:rPr>
        <w:t xml:space="preserve"> </w:t>
      </w:r>
      <w:r w:rsidRPr="00386818">
        <w:rPr>
          <w:spacing w:val="-1"/>
        </w:rPr>
        <w:t>ч</w:t>
      </w:r>
      <w:r w:rsidRPr="00386818">
        <w:t>лен</w:t>
      </w:r>
      <w:r w:rsidRPr="00386818">
        <w:rPr>
          <w:spacing w:val="2"/>
        </w:rPr>
        <w:t>о</w:t>
      </w:r>
      <w:r w:rsidRPr="00386818">
        <w:t>м</w:t>
      </w:r>
      <w:r w:rsidRPr="00386818">
        <w:rPr>
          <w:spacing w:val="13"/>
        </w:rPr>
        <w:t xml:space="preserve"> </w:t>
      </w:r>
      <w:r w:rsidRPr="00386818">
        <w:rPr>
          <w:spacing w:val="1"/>
        </w:rPr>
        <w:t>Г</w:t>
      </w:r>
      <w:r w:rsidRPr="00386818">
        <w:t>ЭК</w:t>
      </w:r>
      <w:r w:rsidRPr="00386818">
        <w:rPr>
          <w:spacing w:val="10"/>
        </w:rPr>
        <w:t xml:space="preserve"> </w:t>
      </w:r>
      <w:r w:rsidRPr="00386818">
        <w:t>и</w:t>
      </w:r>
      <w:r w:rsidRPr="00386818">
        <w:rPr>
          <w:w w:val="99"/>
        </w:rPr>
        <w:t xml:space="preserve"> </w:t>
      </w:r>
      <w:r w:rsidRPr="00386818">
        <w:t>техниче</w:t>
      </w:r>
      <w:r w:rsidRPr="00386818">
        <w:rPr>
          <w:spacing w:val="2"/>
        </w:rPr>
        <w:t>с</w:t>
      </w:r>
      <w:r w:rsidRPr="00386818">
        <w:rPr>
          <w:spacing w:val="-2"/>
        </w:rPr>
        <w:t>к</w:t>
      </w:r>
      <w:r w:rsidRPr="00386818">
        <w:t>им</w:t>
      </w:r>
      <w:r w:rsidRPr="00386818">
        <w:rPr>
          <w:spacing w:val="4"/>
        </w:rPr>
        <w:t xml:space="preserve"> </w:t>
      </w:r>
      <w:r w:rsidRPr="00386818">
        <w:t>спе</w:t>
      </w:r>
      <w:r w:rsidRPr="00386818">
        <w:rPr>
          <w:spacing w:val="1"/>
        </w:rPr>
        <w:t>ц</w:t>
      </w:r>
      <w:r w:rsidRPr="00386818">
        <w:t>иа</w:t>
      </w:r>
      <w:r w:rsidRPr="00386818">
        <w:rPr>
          <w:spacing w:val="3"/>
        </w:rPr>
        <w:t>л</w:t>
      </w:r>
      <w:r w:rsidRPr="00386818">
        <w:t>истом</w:t>
      </w:r>
      <w:r w:rsidRPr="00386818">
        <w:rPr>
          <w:spacing w:val="2"/>
        </w:rPr>
        <w:t xml:space="preserve"> </w:t>
      </w:r>
      <w:r w:rsidRPr="00386818">
        <w:t>п</w:t>
      </w:r>
      <w:r w:rsidRPr="00386818">
        <w:rPr>
          <w:spacing w:val="2"/>
        </w:rPr>
        <w:t>р</w:t>
      </w:r>
      <w:r w:rsidRPr="00386818">
        <w:t>овести</w:t>
      </w:r>
      <w:r w:rsidRPr="00386818">
        <w:rPr>
          <w:spacing w:val="5"/>
        </w:rPr>
        <w:t xml:space="preserve"> </w:t>
      </w:r>
      <w:r w:rsidRPr="00386818">
        <w:rPr>
          <w:spacing w:val="-2"/>
        </w:rPr>
        <w:t>к</w:t>
      </w:r>
      <w:r w:rsidRPr="00386818">
        <w:t>он</w:t>
      </w:r>
      <w:r w:rsidRPr="00386818">
        <w:rPr>
          <w:spacing w:val="2"/>
        </w:rPr>
        <w:t>т</w:t>
      </w:r>
      <w:r w:rsidRPr="00386818">
        <w:t>роль</w:t>
      </w:r>
      <w:r w:rsidRPr="00386818">
        <w:rPr>
          <w:spacing w:val="3"/>
        </w:rPr>
        <w:t xml:space="preserve"> </w:t>
      </w:r>
      <w:r w:rsidRPr="00386818">
        <w:t>т</w:t>
      </w:r>
      <w:r w:rsidRPr="00386818">
        <w:rPr>
          <w:spacing w:val="1"/>
        </w:rPr>
        <w:t>е</w:t>
      </w:r>
      <w:r w:rsidRPr="00386818">
        <w:t>хни</w:t>
      </w:r>
      <w:r w:rsidRPr="00386818">
        <w:rPr>
          <w:spacing w:val="-1"/>
        </w:rPr>
        <w:t>ч</w:t>
      </w:r>
      <w:r w:rsidRPr="00386818">
        <w:t>е</w:t>
      </w:r>
      <w:r w:rsidRPr="00386818">
        <w:rPr>
          <w:spacing w:val="2"/>
        </w:rPr>
        <w:t>с</w:t>
      </w:r>
      <w:r w:rsidRPr="00386818">
        <w:rPr>
          <w:spacing w:val="-2"/>
        </w:rPr>
        <w:t>к</w:t>
      </w:r>
      <w:r w:rsidRPr="00386818">
        <w:t>ой</w:t>
      </w:r>
      <w:r w:rsidRPr="00386818">
        <w:rPr>
          <w:spacing w:val="3"/>
        </w:rPr>
        <w:t xml:space="preserve"> </w:t>
      </w:r>
      <w:r w:rsidRPr="00386818">
        <w:rPr>
          <w:spacing w:val="1"/>
        </w:rPr>
        <w:t>г</w:t>
      </w:r>
      <w:r w:rsidRPr="00386818">
        <w:t>о</w:t>
      </w:r>
      <w:r w:rsidRPr="00386818">
        <w:rPr>
          <w:spacing w:val="1"/>
        </w:rPr>
        <w:t>т</w:t>
      </w:r>
      <w:r w:rsidRPr="00386818">
        <w:t>овнос</w:t>
      </w:r>
      <w:r w:rsidRPr="00386818">
        <w:rPr>
          <w:spacing w:val="6"/>
        </w:rPr>
        <w:t>т</w:t>
      </w:r>
      <w:r w:rsidRPr="00386818">
        <w:t>и</w:t>
      </w:r>
      <w:r w:rsidRPr="00386818">
        <w:rPr>
          <w:spacing w:val="4"/>
        </w:rPr>
        <w:t xml:space="preserve"> </w:t>
      </w:r>
      <w:r w:rsidRPr="00386818">
        <w:t>П</w:t>
      </w:r>
      <w:r w:rsidRPr="00386818">
        <w:rPr>
          <w:spacing w:val="2"/>
        </w:rPr>
        <w:t>П</w:t>
      </w:r>
      <w:r w:rsidRPr="00386818">
        <w:t>Э,</w:t>
      </w:r>
      <w:r w:rsidRPr="00386818">
        <w:rPr>
          <w:spacing w:val="-5"/>
        </w:rPr>
        <w:t xml:space="preserve"> </w:t>
      </w:r>
      <w:r w:rsidRPr="00386818">
        <w:t>в</w:t>
      </w:r>
      <w:r w:rsidRPr="00386818">
        <w:rPr>
          <w:spacing w:val="-7"/>
        </w:rPr>
        <w:t xml:space="preserve"> </w:t>
      </w:r>
      <w:r w:rsidRPr="00386818">
        <w:t>т</w:t>
      </w:r>
      <w:r w:rsidRPr="00386818">
        <w:rPr>
          <w:spacing w:val="1"/>
        </w:rPr>
        <w:t>о</w:t>
      </w:r>
      <w:r w:rsidRPr="00386818">
        <w:t>м</w:t>
      </w:r>
      <w:r w:rsidRPr="00386818">
        <w:rPr>
          <w:spacing w:val="-6"/>
        </w:rPr>
        <w:t xml:space="preserve"> </w:t>
      </w:r>
      <w:r w:rsidRPr="00386818">
        <w:rPr>
          <w:spacing w:val="-1"/>
        </w:rPr>
        <w:t>ч</w:t>
      </w:r>
      <w:r w:rsidRPr="00386818">
        <w:t>исле:</w:t>
      </w:r>
    </w:p>
    <w:p w:rsidR="00C97CAE" w:rsidRPr="00386818" w:rsidRDefault="00C97CAE" w:rsidP="00202C10">
      <w:pPr>
        <w:pStyle w:val="ac"/>
        <w:kinsoku w:val="0"/>
        <w:overflowPunct w:val="0"/>
        <w:spacing w:line="239" w:lineRule="auto"/>
        <w:ind w:right="-40" w:firstLine="708"/>
        <w:jc w:val="both"/>
      </w:pPr>
      <w:r w:rsidRPr="00386818">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ь</w:t>
      </w:r>
      <w:r w:rsidRPr="00386818">
        <w:rPr>
          <w:spacing w:val="24"/>
        </w:rPr>
        <w:t xml:space="preserve"> </w:t>
      </w:r>
      <w:r w:rsidRPr="00386818">
        <w:t>от</w:t>
      </w:r>
      <w:r w:rsidRPr="00386818">
        <w:rPr>
          <w:spacing w:val="27"/>
        </w:rPr>
        <w:t xml:space="preserve"> </w:t>
      </w:r>
      <w:r w:rsidRPr="00386818">
        <w:t>техн</w:t>
      </w:r>
      <w:r w:rsidRPr="00386818">
        <w:rPr>
          <w:spacing w:val="2"/>
        </w:rPr>
        <w:t>и</w:t>
      </w:r>
      <w:r w:rsidRPr="00386818">
        <w:rPr>
          <w:spacing w:val="1"/>
        </w:rPr>
        <w:t>ч</w:t>
      </w:r>
      <w:r w:rsidRPr="00386818">
        <w:t>ес</w:t>
      </w:r>
      <w:r w:rsidRPr="00386818">
        <w:rPr>
          <w:spacing w:val="-2"/>
        </w:rPr>
        <w:t>к</w:t>
      </w:r>
      <w:r w:rsidRPr="00386818">
        <w:t>о</w:t>
      </w:r>
      <w:r w:rsidRPr="00386818">
        <w:rPr>
          <w:spacing w:val="1"/>
        </w:rPr>
        <w:t>г</w:t>
      </w:r>
      <w:r w:rsidRPr="00386818">
        <w:t>о</w:t>
      </w:r>
      <w:r w:rsidRPr="00386818">
        <w:rPr>
          <w:spacing w:val="25"/>
        </w:rPr>
        <w:t xml:space="preserve"> </w:t>
      </w:r>
      <w:r w:rsidRPr="00386818">
        <w:t>спе</w:t>
      </w:r>
      <w:r w:rsidRPr="00386818">
        <w:rPr>
          <w:spacing w:val="1"/>
        </w:rPr>
        <w:t>ц</w:t>
      </w:r>
      <w:r w:rsidRPr="00386818">
        <w:t>иали</w:t>
      </w:r>
      <w:r w:rsidRPr="00386818">
        <w:rPr>
          <w:spacing w:val="2"/>
        </w:rPr>
        <w:t>с</w:t>
      </w:r>
      <w:r w:rsidRPr="00386818">
        <w:t>та</w:t>
      </w:r>
      <w:r w:rsidRPr="00386818">
        <w:rPr>
          <w:spacing w:val="28"/>
        </w:rPr>
        <w:t xml:space="preserve"> </w:t>
      </w:r>
      <w:r w:rsidRPr="00386818">
        <w:rPr>
          <w:spacing w:val="-2"/>
        </w:rPr>
        <w:t>к</w:t>
      </w:r>
      <w:r w:rsidRPr="00386818">
        <w:t>оды</w:t>
      </w:r>
      <w:r w:rsidRPr="00386818">
        <w:rPr>
          <w:spacing w:val="26"/>
        </w:rPr>
        <w:t xml:space="preserve"> </w:t>
      </w:r>
      <w:r w:rsidRPr="00386818">
        <w:rPr>
          <w:spacing w:val="2"/>
        </w:rPr>
        <w:t>а</w:t>
      </w:r>
      <w:r w:rsidRPr="00386818">
        <w:rPr>
          <w:spacing w:val="-2"/>
        </w:rPr>
        <w:t>к</w:t>
      </w:r>
      <w:r w:rsidRPr="00386818">
        <w:t>тивац</w:t>
      </w:r>
      <w:r w:rsidRPr="00386818">
        <w:rPr>
          <w:spacing w:val="1"/>
        </w:rPr>
        <w:t>и</w:t>
      </w:r>
      <w:r w:rsidRPr="00386818">
        <w:t>и</w:t>
      </w:r>
      <w:r w:rsidRPr="00386818">
        <w:rPr>
          <w:spacing w:val="34"/>
        </w:rPr>
        <w:t xml:space="preserve"> </w:t>
      </w:r>
      <w:r w:rsidRPr="00386818">
        <w:t>ст</w:t>
      </w:r>
      <w:r w:rsidRPr="00386818">
        <w:rPr>
          <w:spacing w:val="1"/>
        </w:rPr>
        <w:t>а</w:t>
      </w:r>
      <w:r w:rsidRPr="00386818">
        <w:t>нций</w:t>
      </w:r>
      <w:r w:rsidRPr="00386818">
        <w:rPr>
          <w:spacing w:val="26"/>
        </w:rPr>
        <w:t xml:space="preserve"> </w:t>
      </w:r>
      <w:r w:rsidRPr="00386818">
        <w:t>КОГЭ</w:t>
      </w:r>
      <w:r w:rsidRPr="00386818">
        <w:rPr>
          <w:spacing w:val="25"/>
        </w:rPr>
        <w:t xml:space="preserve"> </w:t>
      </w:r>
      <w:r w:rsidRPr="00386818">
        <w:t>для</w:t>
      </w:r>
      <w:r w:rsidRPr="00386818">
        <w:rPr>
          <w:spacing w:val="6"/>
        </w:rPr>
        <w:t xml:space="preserve"> </w:t>
      </w:r>
      <w:r w:rsidRPr="00386818">
        <w:t>перед</w:t>
      </w:r>
      <w:r w:rsidRPr="00386818">
        <w:rPr>
          <w:spacing w:val="2"/>
        </w:rPr>
        <w:t>а</w:t>
      </w:r>
      <w:r w:rsidRPr="00386818">
        <w:rPr>
          <w:spacing w:val="-1"/>
        </w:rPr>
        <w:t>ч</w:t>
      </w:r>
      <w:r w:rsidRPr="00386818">
        <w:t>и</w:t>
      </w:r>
      <w:r w:rsidRPr="00386818">
        <w:rPr>
          <w:spacing w:val="6"/>
        </w:rPr>
        <w:t xml:space="preserve"> </w:t>
      </w:r>
      <w:r w:rsidRPr="00386818">
        <w:t>органи</w:t>
      </w:r>
      <w:r w:rsidRPr="00386818">
        <w:rPr>
          <w:spacing w:val="1"/>
        </w:rPr>
        <w:t>з</w:t>
      </w:r>
      <w:r w:rsidRPr="00386818">
        <w:t>атор</w:t>
      </w:r>
      <w:r w:rsidRPr="00386818">
        <w:rPr>
          <w:spacing w:val="1"/>
        </w:rPr>
        <w:t>а</w:t>
      </w:r>
      <w:r w:rsidRPr="00386818">
        <w:t>м</w:t>
      </w:r>
      <w:r w:rsidRPr="00386818">
        <w:rPr>
          <w:spacing w:val="6"/>
        </w:rPr>
        <w:t xml:space="preserve"> </w:t>
      </w:r>
      <w:r w:rsidRPr="00386818">
        <w:t>в</w:t>
      </w:r>
      <w:r w:rsidRPr="00386818">
        <w:rPr>
          <w:spacing w:val="6"/>
        </w:rPr>
        <w:t xml:space="preserve"> </w:t>
      </w:r>
      <w:r w:rsidRPr="00386818">
        <w:rPr>
          <w:spacing w:val="2"/>
        </w:rPr>
        <w:t>а</w:t>
      </w:r>
      <w:r w:rsidRPr="00386818">
        <w:rPr>
          <w:spacing w:val="-6"/>
        </w:rPr>
        <w:t>у</w:t>
      </w:r>
      <w:r w:rsidRPr="00386818">
        <w:rPr>
          <w:spacing w:val="2"/>
        </w:rPr>
        <w:t>д</w:t>
      </w:r>
      <w:r w:rsidRPr="00386818">
        <w:t>и</w:t>
      </w:r>
      <w:r w:rsidRPr="00386818">
        <w:rPr>
          <w:spacing w:val="2"/>
        </w:rPr>
        <w:t>т</w:t>
      </w:r>
      <w:r w:rsidRPr="00386818">
        <w:t>ории</w:t>
      </w:r>
      <w:r w:rsidRPr="00386818">
        <w:rPr>
          <w:spacing w:val="6"/>
        </w:rPr>
        <w:t xml:space="preserve"> </w:t>
      </w:r>
      <w:r w:rsidRPr="00386818">
        <w:t>и</w:t>
      </w:r>
      <w:r w:rsidRPr="00386818">
        <w:rPr>
          <w:spacing w:val="-11"/>
        </w:rPr>
        <w:t xml:space="preserve"> </w:t>
      </w:r>
      <w:r w:rsidRPr="00386818">
        <w:t>п</w:t>
      </w:r>
      <w:r w:rsidRPr="00386818">
        <w:rPr>
          <w:spacing w:val="2"/>
        </w:rPr>
        <w:t>о</w:t>
      </w:r>
      <w:r w:rsidRPr="00386818">
        <w:t>дго</w:t>
      </w:r>
      <w:r w:rsidRPr="00386818">
        <w:rPr>
          <w:spacing w:val="1"/>
        </w:rPr>
        <w:t>т</w:t>
      </w:r>
      <w:r w:rsidRPr="00386818">
        <w:rPr>
          <w:spacing w:val="2"/>
        </w:rPr>
        <w:t>о</w:t>
      </w:r>
      <w:r w:rsidRPr="00386818">
        <w:t>вить</w:t>
      </w:r>
      <w:r w:rsidRPr="00386818">
        <w:rPr>
          <w:spacing w:val="-12"/>
        </w:rPr>
        <w:t xml:space="preserve"> </w:t>
      </w:r>
      <w:r w:rsidRPr="00386818">
        <w:t>их</w:t>
      </w:r>
      <w:r w:rsidRPr="00386818">
        <w:rPr>
          <w:spacing w:val="-11"/>
        </w:rPr>
        <w:t xml:space="preserve"> </w:t>
      </w:r>
      <w:r w:rsidRPr="00386818">
        <w:t>для</w:t>
      </w:r>
      <w:r w:rsidRPr="00386818">
        <w:rPr>
          <w:spacing w:val="-11"/>
        </w:rPr>
        <w:t xml:space="preserve"> </w:t>
      </w:r>
      <w:r w:rsidRPr="00386818">
        <w:t>п</w:t>
      </w:r>
      <w:r w:rsidRPr="00386818">
        <w:rPr>
          <w:spacing w:val="2"/>
        </w:rPr>
        <w:t>о</w:t>
      </w:r>
      <w:r w:rsidRPr="00386818">
        <w:rPr>
          <w:spacing w:val="4"/>
        </w:rPr>
        <w:t>а</w:t>
      </w:r>
      <w:r w:rsidRPr="00386818">
        <w:rPr>
          <w:spacing w:val="-6"/>
        </w:rPr>
        <w:t>у</w:t>
      </w:r>
      <w:r w:rsidRPr="00386818">
        <w:t>дит</w:t>
      </w:r>
      <w:r w:rsidRPr="00386818">
        <w:rPr>
          <w:spacing w:val="2"/>
        </w:rPr>
        <w:t>о</w:t>
      </w:r>
      <w:r w:rsidRPr="00386818">
        <w:t>рной</w:t>
      </w:r>
      <w:r w:rsidRPr="00386818">
        <w:rPr>
          <w:spacing w:val="-10"/>
        </w:rPr>
        <w:t xml:space="preserve"> </w:t>
      </w:r>
      <w:r w:rsidRPr="00386818">
        <w:t>выдачи</w:t>
      </w:r>
      <w:r w:rsidRPr="00386818">
        <w:rPr>
          <w:spacing w:val="-12"/>
        </w:rPr>
        <w:t xml:space="preserve"> </w:t>
      </w:r>
      <w:r w:rsidRPr="00386818">
        <w:t>о</w:t>
      </w:r>
      <w:r w:rsidRPr="00386818">
        <w:rPr>
          <w:spacing w:val="2"/>
        </w:rPr>
        <w:t>р</w:t>
      </w:r>
      <w:r w:rsidRPr="00386818">
        <w:t>гани</w:t>
      </w:r>
      <w:r w:rsidRPr="00386818">
        <w:rPr>
          <w:spacing w:val="3"/>
        </w:rPr>
        <w:t>з</w:t>
      </w:r>
      <w:r w:rsidRPr="00386818">
        <w:t>атора</w:t>
      </w:r>
      <w:r w:rsidRPr="00386818">
        <w:rPr>
          <w:spacing w:val="1"/>
        </w:rPr>
        <w:t>м</w:t>
      </w:r>
      <w:r w:rsidRPr="00386818">
        <w:t>;</w:t>
      </w:r>
    </w:p>
    <w:p w:rsidR="00C97CAE" w:rsidRPr="00386818" w:rsidRDefault="00C97CAE" w:rsidP="00645095">
      <w:pPr>
        <w:pStyle w:val="ac"/>
        <w:kinsoku w:val="0"/>
        <w:overflowPunct w:val="0"/>
        <w:ind w:right="-40" w:firstLine="709"/>
        <w:jc w:val="both"/>
      </w:pPr>
      <w:r w:rsidRPr="00386818">
        <w:t>прокон</w:t>
      </w:r>
      <w:r w:rsidRPr="00386818">
        <w:rPr>
          <w:spacing w:val="1"/>
        </w:rPr>
        <w:t>т</w:t>
      </w:r>
      <w:r w:rsidRPr="00386818">
        <w:t>ролиров</w:t>
      </w:r>
      <w:r w:rsidRPr="00386818">
        <w:rPr>
          <w:spacing w:val="2"/>
        </w:rPr>
        <w:t>а</w:t>
      </w:r>
      <w:r w:rsidRPr="00386818">
        <w:t>ть переда</w:t>
      </w:r>
      <w:r w:rsidRPr="00386818">
        <w:rPr>
          <w:spacing w:val="3"/>
        </w:rPr>
        <w:t>ч</w:t>
      </w:r>
      <w:r w:rsidRPr="00386818">
        <w:t>у в си</w:t>
      </w:r>
      <w:r w:rsidRPr="00386818">
        <w:rPr>
          <w:spacing w:val="2"/>
        </w:rPr>
        <w:t>с</w:t>
      </w:r>
      <w:r w:rsidRPr="00386818">
        <w:t>те</w:t>
      </w:r>
      <w:r w:rsidRPr="00386818">
        <w:rPr>
          <w:spacing w:val="3"/>
        </w:rPr>
        <w:t>м</w:t>
      </w:r>
      <w:r w:rsidRPr="00386818">
        <w:t xml:space="preserve">у </w:t>
      </w:r>
      <w:r w:rsidRPr="00386818">
        <w:rPr>
          <w:spacing w:val="-1"/>
        </w:rPr>
        <w:t>м</w:t>
      </w:r>
      <w:r w:rsidRPr="00386818">
        <w:rPr>
          <w:spacing w:val="4"/>
        </w:rPr>
        <w:t>о</w:t>
      </w:r>
      <w:r w:rsidRPr="00386818">
        <w:t>ни</w:t>
      </w:r>
      <w:r w:rsidRPr="00386818">
        <w:rPr>
          <w:spacing w:val="1"/>
        </w:rPr>
        <w:t>т</w:t>
      </w:r>
      <w:r w:rsidRPr="00386818">
        <w:t>оринга г</w:t>
      </w:r>
      <w:r w:rsidRPr="00386818">
        <w:rPr>
          <w:spacing w:val="1"/>
        </w:rPr>
        <w:t>о</w:t>
      </w:r>
      <w:r w:rsidRPr="00386818">
        <w:t>то</w:t>
      </w:r>
      <w:r w:rsidRPr="00386818">
        <w:rPr>
          <w:spacing w:val="1"/>
        </w:rPr>
        <w:t>в</w:t>
      </w:r>
      <w:r w:rsidRPr="00386818">
        <w:t xml:space="preserve">ности </w:t>
      </w:r>
      <w:r w:rsidRPr="00386818">
        <w:rPr>
          <w:spacing w:val="2"/>
        </w:rPr>
        <w:t>П</w:t>
      </w:r>
      <w:r w:rsidRPr="00386818">
        <w:t>ПЭ ста</w:t>
      </w:r>
      <w:r w:rsidRPr="00386818">
        <w:rPr>
          <w:spacing w:val="3"/>
        </w:rPr>
        <w:t>т</w:t>
      </w:r>
      <w:r w:rsidRPr="00386818">
        <w:rPr>
          <w:spacing w:val="-6"/>
        </w:rPr>
        <w:t>у</w:t>
      </w:r>
      <w:r w:rsidRPr="00386818">
        <w:rPr>
          <w:spacing w:val="2"/>
        </w:rPr>
        <w:t>с</w:t>
      </w:r>
      <w:r w:rsidRPr="00386818">
        <w:t xml:space="preserve">а </w:t>
      </w:r>
      <w:r w:rsidRPr="00386818">
        <w:rPr>
          <w:spacing w:val="-3"/>
        </w:rPr>
        <w:t>«</w:t>
      </w:r>
      <w:r w:rsidRPr="00386818">
        <w:rPr>
          <w:spacing w:val="2"/>
        </w:rPr>
        <w:t>К</w:t>
      </w:r>
      <w:r w:rsidRPr="00386818">
        <w:t>онтро</w:t>
      </w:r>
      <w:r w:rsidRPr="00386818">
        <w:rPr>
          <w:spacing w:val="2"/>
        </w:rPr>
        <w:t>л</w:t>
      </w:r>
      <w:r w:rsidRPr="00386818">
        <w:t>ь</w:t>
      </w:r>
      <w:r w:rsidRPr="00386818">
        <w:rPr>
          <w:spacing w:val="-18"/>
        </w:rPr>
        <w:t xml:space="preserve"> </w:t>
      </w:r>
      <w:r w:rsidRPr="00386818">
        <w:rPr>
          <w:spacing w:val="-2"/>
        </w:rPr>
        <w:t>т</w:t>
      </w:r>
      <w:r w:rsidRPr="00386818">
        <w:t>ехн</w:t>
      </w:r>
      <w:r w:rsidRPr="00386818">
        <w:rPr>
          <w:spacing w:val="3"/>
        </w:rPr>
        <w:t>и</w:t>
      </w:r>
      <w:r w:rsidRPr="00386818">
        <w:rPr>
          <w:spacing w:val="-1"/>
        </w:rPr>
        <w:t>ч</w:t>
      </w:r>
      <w:r w:rsidRPr="00386818">
        <w:t>е</w:t>
      </w:r>
      <w:r w:rsidRPr="00386818">
        <w:rPr>
          <w:spacing w:val="2"/>
        </w:rPr>
        <w:t>с</w:t>
      </w:r>
      <w:r w:rsidRPr="00386818">
        <w:rPr>
          <w:spacing w:val="1"/>
        </w:rPr>
        <w:t>к</w:t>
      </w:r>
      <w:r w:rsidRPr="00386818">
        <w:t>ой</w:t>
      </w:r>
      <w:r w:rsidRPr="00386818">
        <w:rPr>
          <w:spacing w:val="-18"/>
        </w:rPr>
        <w:t xml:space="preserve"> </w:t>
      </w:r>
      <w:r w:rsidRPr="00386818">
        <w:t>гот</w:t>
      </w:r>
      <w:r w:rsidRPr="00386818">
        <w:rPr>
          <w:spacing w:val="1"/>
        </w:rPr>
        <w:t>о</w:t>
      </w:r>
      <w:r w:rsidRPr="00386818">
        <w:t>вности</w:t>
      </w:r>
      <w:r w:rsidRPr="00386818">
        <w:rPr>
          <w:spacing w:val="-18"/>
        </w:rPr>
        <w:t xml:space="preserve"> </w:t>
      </w:r>
      <w:r w:rsidRPr="00386818">
        <w:rPr>
          <w:spacing w:val="1"/>
        </w:rPr>
        <w:t>з</w:t>
      </w:r>
      <w:r w:rsidRPr="00386818">
        <w:t>аве</w:t>
      </w:r>
      <w:r w:rsidRPr="00386818">
        <w:rPr>
          <w:spacing w:val="2"/>
        </w:rPr>
        <w:t>р</w:t>
      </w:r>
      <w:r w:rsidRPr="00386818">
        <w:rPr>
          <w:spacing w:val="1"/>
        </w:rPr>
        <w:t>ш</w:t>
      </w:r>
      <w:r w:rsidRPr="00386818">
        <w:t>ен</w:t>
      </w:r>
      <w:r w:rsidRPr="00386818">
        <w:rPr>
          <w:spacing w:val="-2"/>
        </w:rPr>
        <w:t>»</w:t>
      </w:r>
      <w:r w:rsidRPr="00386818">
        <w:t>.</w:t>
      </w:r>
    </w:p>
    <w:p w:rsidR="00C97CAE" w:rsidRPr="00386818" w:rsidRDefault="00C97CAE" w:rsidP="00202C10">
      <w:pPr>
        <w:pStyle w:val="ac"/>
        <w:kinsoku w:val="0"/>
        <w:overflowPunct w:val="0"/>
        <w:spacing w:before="5" w:line="298" w:lineRule="exact"/>
        <w:ind w:right="-40" w:firstLine="708"/>
        <w:jc w:val="both"/>
      </w:pPr>
      <w:r w:rsidRPr="00386818">
        <w:rPr>
          <w:spacing w:val="-1"/>
        </w:rPr>
        <w:t>З</w:t>
      </w:r>
      <w:r w:rsidRPr="00386818">
        <w:t>аполнить</w:t>
      </w:r>
      <w:r w:rsidRPr="00386818">
        <w:rPr>
          <w:spacing w:val="36"/>
        </w:rPr>
        <w:t xml:space="preserve"> </w:t>
      </w:r>
      <w:r w:rsidRPr="00386818">
        <w:t>и</w:t>
      </w:r>
      <w:r w:rsidRPr="00386818">
        <w:rPr>
          <w:spacing w:val="39"/>
        </w:rPr>
        <w:t xml:space="preserve"> </w:t>
      </w:r>
      <w:r w:rsidRPr="00386818">
        <w:t>подпис</w:t>
      </w:r>
      <w:r w:rsidRPr="00386818">
        <w:rPr>
          <w:spacing w:val="2"/>
        </w:rPr>
        <w:t>а</w:t>
      </w:r>
      <w:r w:rsidRPr="00386818">
        <w:t>ть</w:t>
      </w:r>
      <w:r w:rsidRPr="00386818">
        <w:rPr>
          <w:spacing w:val="37"/>
        </w:rPr>
        <w:t xml:space="preserve"> </w:t>
      </w:r>
      <w:r w:rsidRPr="00386818">
        <w:t>фо</w:t>
      </w:r>
      <w:r w:rsidRPr="00386818">
        <w:rPr>
          <w:spacing w:val="2"/>
        </w:rPr>
        <w:t>р</w:t>
      </w:r>
      <w:r w:rsidRPr="00386818">
        <w:rPr>
          <w:spacing w:val="3"/>
        </w:rPr>
        <w:t>м</w:t>
      </w:r>
      <w:r w:rsidRPr="00386818">
        <w:t>у</w:t>
      </w:r>
      <w:r w:rsidRPr="00386818">
        <w:rPr>
          <w:spacing w:val="33"/>
        </w:rPr>
        <w:t xml:space="preserve"> </w:t>
      </w:r>
      <w:r w:rsidRPr="00386818">
        <w:t>П</w:t>
      </w:r>
      <w:r w:rsidRPr="00386818">
        <w:rPr>
          <w:spacing w:val="2"/>
        </w:rPr>
        <w:t>П</w:t>
      </w:r>
      <w:r w:rsidRPr="00386818">
        <w:rPr>
          <w:spacing w:val="3"/>
        </w:rPr>
        <w:t>Э</w:t>
      </w:r>
      <w:r w:rsidRPr="00386818">
        <w:t>-01-0</w:t>
      </w:r>
      <w:r w:rsidRPr="00386818">
        <w:rPr>
          <w:spacing w:val="2"/>
        </w:rPr>
        <w:t>1</w:t>
      </w:r>
      <w:r w:rsidRPr="00386818">
        <w:t>-</w:t>
      </w:r>
      <w:r w:rsidRPr="00386818">
        <w:rPr>
          <w:spacing w:val="-1"/>
        </w:rPr>
        <w:t>К</w:t>
      </w:r>
      <w:r w:rsidRPr="00386818">
        <w:t>.</w:t>
      </w:r>
      <w:r w:rsidRPr="00386818">
        <w:rPr>
          <w:spacing w:val="39"/>
        </w:rPr>
        <w:t xml:space="preserve"> </w:t>
      </w:r>
      <w:r w:rsidRPr="00386818">
        <w:rPr>
          <w:spacing w:val="1"/>
        </w:rPr>
        <w:t>У</w:t>
      </w:r>
      <w:r w:rsidRPr="00386818">
        <w:rPr>
          <w:spacing w:val="-2"/>
        </w:rPr>
        <w:t>к</w:t>
      </w:r>
      <w:r w:rsidRPr="00386818">
        <w:t>азан</w:t>
      </w:r>
      <w:r w:rsidRPr="00386818">
        <w:rPr>
          <w:spacing w:val="1"/>
        </w:rPr>
        <w:t>н</w:t>
      </w:r>
      <w:r w:rsidRPr="00386818">
        <w:t>ый</w:t>
      </w:r>
      <w:r w:rsidRPr="00386818">
        <w:rPr>
          <w:spacing w:val="39"/>
        </w:rPr>
        <w:t xml:space="preserve"> </w:t>
      </w:r>
      <w:r w:rsidRPr="00386818">
        <w:t>прот</w:t>
      </w:r>
      <w:r w:rsidRPr="00386818">
        <w:rPr>
          <w:spacing w:val="2"/>
        </w:rPr>
        <w:t>о</w:t>
      </w:r>
      <w:r w:rsidRPr="00386818">
        <w:rPr>
          <w:spacing w:val="-2"/>
        </w:rPr>
        <w:t>к</w:t>
      </w:r>
      <w:r w:rsidRPr="00386818">
        <w:t>ол</w:t>
      </w:r>
      <w:r w:rsidRPr="00386818">
        <w:rPr>
          <w:spacing w:val="43"/>
        </w:rPr>
        <w:t xml:space="preserve"> </w:t>
      </w:r>
      <w:r w:rsidRPr="00386818">
        <w:rPr>
          <w:spacing w:val="-6"/>
        </w:rPr>
        <w:t>у</w:t>
      </w:r>
      <w:r w:rsidRPr="00386818">
        <w:t>до</w:t>
      </w:r>
      <w:r w:rsidRPr="00386818">
        <w:rPr>
          <w:spacing w:val="2"/>
        </w:rPr>
        <w:t>с</w:t>
      </w:r>
      <w:r w:rsidRPr="00386818">
        <w:t>товеряе</w:t>
      </w:r>
      <w:r w:rsidRPr="00386818">
        <w:rPr>
          <w:spacing w:val="2"/>
        </w:rPr>
        <w:t>т</w:t>
      </w:r>
      <w:r w:rsidRPr="00386818">
        <w:t>ся</w:t>
      </w:r>
      <w:r w:rsidRPr="00386818">
        <w:rPr>
          <w:w w:val="99"/>
        </w:rPr>
        <w:t xml:space="preserve"> </w:t>
      </w:r>
      <w:r w:rsidRPr="00386818">
        <w:t>подпис</w:t>
      </w:r>
      <w:r w:rsidRPr="00386818">
        <w:rPr>
          <w:spacing w:val="1"/>
        </w:rPr>
        <w:t>я</w:t>
      </w:r>
      <w:r w:rsidRPr="00386818">
        <w:rPr>
          <w:spacing w:val="-1"/>
        </w:rPr>
        <w:t>м</w:t>
      </w:r>
      <w:r w:rsidRPr="00386818">
        <w:t>и</w:t>
      </w:r>
      <w:r w:rsidRPr="00386818">
        <w:rPr>
          <w:spacing w:val="-14"/>
        </w:rPr>
        <w:t xml:space="preserve"> </w:t>
      </w:r>
      <w:r w:rsidRPr="00386818">
        <w:t>техн</w:t>
      </w:r>
      <w:r w:rsidRPr="00386818">
        <w:rPr>
          <w:spacing w:val="3"/>
        </w:rPr>
        <w:t>и</w:t>
      </w:r>
      <w:r w:rsidRPr="00386818">
        <w:rPr>
          <w:spacing w:val="-1"/>
        </w:rPr>
        <w:t>ч</w:t>
      </w:r>
      <w:r w:rsidRPr="00386818">
        <w:t>е</w:t>
      </w:r>
      <w:r w:rsidRPr="00386818">
        <w:rPr>
          <w:spacing w:val="2"/>
        </w:rPr>
        <w:t>с</w:t>
      </w:r>
      <w:r w:rsidRPr="00386818">
        <w:rPr>
          <w:spacing w:val="1"/>
        </w:rPr>
        <w:t>к</w:t>
      </w:r>
      <w:r w:rsidRPr="00386818">
        <w:t>ого</w:t>
      </w:r>
      <w:r w:rsidRPr="00386818">
        <w:rPr>
          <w:spacing w:val="-14"/>
        </w:rPr>
        <w:t xml:space="preserve"> </w:t>
      </w:r>
      <w:r w:rsidRPr="00386818">
        <w:t>специали</w:t>
      </w:r>
      <w:r w:rsidRPr="00386818">
        <w:rPr>
          <w:spacing w:val="2"/>
        </w:rPr>
        <w:t>с</w:t>
      </w:r>
      <w:r w:rsidRPr="00386818">
        <w:t>та,</w:t>
      </w:r>
      <w:r w:rsidRPr="00386818">
        <w:rPr>
          <w:spacing w:val="-14"/>
        </w:rPr>
        <w:t xml:space="preserve"> </w:t>
      </w:r>
      <w:r w:rsidRPr="00386818">
        <w:rPr>
          <w:spacing w:val="4"/>
        </w:rPr>
        <w:t>р</w:t>
      </w:r>
      <w:r w:rsidRPr="00386818">
        <w:rPr>
          <w:spacing w:val="-6"/>
        </w:rPr>
        <w:t>у</w:t>
      </w:r>
      <w:r w:rsidRPr="00386818">
        <w:rPr>
          <w:spacing w:val="1"/>
        </w:rPr>
        <w:t>к</w:t>
      </w:r>
      <w:r w:rsidRPr="00386818">
        <w:rPr>
          <w:spacing w:val="2"/>
        </w:rPr>
        <w:t>о</w:t>
      </w:r>
      <w:r w:rsidRPr="00386818">
        <w:t>водителя</w:t>
      </w:r>
      <w:r w:rsidRPr="00386818">
        <w:rPr>
          <w:spacing w:val="-12"/>
        </w:rPr>
        <w:t xml:space="preserve"> </w:t>
      </w:r>
      <w:r w:rsidRPr="00386818">
        <w:t>П</w:t>
      </w:r>
      <w:r w:rsidRPr="00386818">
        <w:rPr>
          <w:spacing w:val="2"/>
        </w:rPr>
        <w:t>П</w:t>
      </w:r>
      <w:r w:rsidRPr="00386818">
        <w:t>Э</w:t>
      </w:r>
      <w:r w:rsidRPr="00386818">
        <w:rPr>
          <w:spacing w:val="-14"/>
        </w:rPr>
        <w:t xml:space="preserve"> </w:t>
      </w:r>
      <w:r w:rsidRPr="00386818">
        <w:t>и </w:t>
      </w:r>
      <w:r w:rsidRPr="00386818">
        <w:rPr>
          <w:spacing w:val="-1"/>
        </w:rPr>
        <w:t>ч</w:t>
      </w:r>
      <w:r w:rsidRPr="00386818">
        <w:t>ле</w:t>
      </w:r>
      <w:r w:rsidRPr="00386818">
        <w:rPr>
          <w:spacing w:val="3"/>
        </w:rPr>
        <w:t>н</w:t>
      </w:r>
      <w:r w:rsidRPr="00386818">
        <w:t>ов</w:t>
      </w:r>
      <w:r w:rsidRPr="00386818">
        <w:rPr>
          <w:spacing w:val="-14"/>
        </w:rPr>
        <w:t xml:space="preserve"> </w:t>
      </w:r>
      <w:r w:rsidRPr="00386818">
        <w:rPr>
          <w:spacing w:val="1"/>
        </w:rPr>
        <w:t>Г</w:t>
      </w:r>
      <w:r w:rsidRPr="00386818">
        <w:t>Э</w:t>
      </w:r>
      <w:r w:rsidRPr="00386818">
        <w:rPr>
          <w:spacing w:val="5"/>
        </w:rPr>
        <w:t>К</w:t>
      </w:r>
      <w:r w:rsidRPr="00386818">
        <w:t>.</w:t>
      </w:r>
    </w:p>
    <w:p w:rsidR="00C97CAE" w:rsidRPr="00386818" w:rsidRDefault="00C97CAE" w:rsidP="00202C10">
      <w:pPr>
        <w:pStyle w:val="ac"/>
        <w:kinsoku w:val="0"/>
        <w:overflowPunct w:val="0"/>
        <w:spacing w:line="297" w:lineRule="exact"/>
        <w:ind w:right="-40" w:firstLine="708"/>
      </w:pPr>
      <w:r w:rsidRPr="00386818">
        <w:t>Запол</w:t>
      </w:r>
      <w:r w:rsidRPr="00386818">
        <w:rPr>
          <w:spacing w:val="1"/>
        </w:rPr>
        <w:t>н</w:t>
      </w:r>
      <w:r w:rsidRPr="00386818">
        <w:t>ить</w:t>
      </w:r>
      <w:r w:rsidRPr="00386818">
        <w:rPr>
          <w:spacing w:val="-10"/>
        </w:rPr>
        <w:t xml:space="preserve"> </w:t>
      </w:r>
      <w:r w:rsidRPr="00386818">
        <w:t>фор</w:t>
      </w:r>
      <w:r w:rsidRPr="00386818">
        <w:rPr>
          <w:spacing w:val="3"/>
        </w:rPr>
        <w:t>м</w:t>
      </w:r>
      <w:r w:rsidRPr="00386818">
        <w:t>у</w:t>
      </w:r>
      <w:r w:rsidRPr="00386818">
        <w:rPr>
          <w:spacing w:val="-13"/>
        </w:rPr>
        <w:t xml:space="preserve"> </w:t>
      </w:r>
      <w:r w:rsidRPr="00386818">
        <w:t>П</w:t>
      </w:r>
      <w:r w:rsidRPr="00386818">
        <w:rPr>
          <w:spacing w:val="2"/>
        </w:rPr>
        <w:t>П</w:t>
      </w:r>
      <w:r w:rsidRPr="00386818">
        <w:rPr>
          <w:spacing w:val="1"/>
        </w:rPr>
        <w:t>Э</w:t>
      </w:r>
      <w:r w:rsidRPr="00386818">
        <w:t>-01</w:t>
      </w:r>
      <w:r w:rsidRPr="00386818">
        <w:rPr>
          <w:spacing w:val="-12"/>
        </w:rPr>
        <w:t xml:space="preserve"> </w:t>
      </w:r>
      <w:r w:rsidRPr="00386818">
        <w:t>со</w:t>
      </w:r>
      <w:r w:rsidRPr="00386818">
        <w:rPr>
          <w:spacing w:val="2"/>
        </w:rPr>
        <w:t>в</w:t>
      </w:r>
      <w:r w:rsidRPr="00386818">
        <w:rPr>
          <w:spacing w:val="-1"/>
        </w:rPr>
        <w:t>м</w:t>
      </w:r>
      <w:r w:rsidRPr="00386818">
        <w:t>е</w:t>
      </w:r>
      <w:r w:rsidRPr="00386818">
        <w:rPr>
          <w:spacing w:val="2"/>
        </w:rPr>
        <w:t>с</w:t>
      </w:r>
      <w:r w:rsidRPr="00386818">
        <w:t>тно</w:t>
      </w:r>
      <w:r w:rsidRPr="00386818">
        <w:rPr>
          <w:spacing w:val="-11"/>
        </w:rPr>
        <w:t xml:space="preserve"> </w:t>
      </w:r>
      <w:r w:rsidRPr="00386818">
        <w:t>с</w:t>
      </w:r>
      <w:r w:rsidRPr="00386818">
        <w:rPr>
          <w:spacing w:val="-10"/>
        </w:rPr>
        <w:t xml:space="preserve"> </w:t>
      </w:r>
      <w:r w:rsidRPr="00386818">
        <w:rPr>
          <w:spacing w:val="4"/>
        </w:rPr>
        <w:t>р</w:t>
      </w:r>
      <w:r w:rsidRPr="00386818">
        <w:rPr>
          <w:spacing w:val="-6"/>
        </w:rPr>
        <w:t>у</w:t>
      </w:r>
      <w:r w:rsidRPr="00386818">
        <w:rPr>
          <w:spacing w:val="3"/>
        </w:rPr>
        <w:t>к</w:t>
      </w:r>
      <w:r w:rsidRPr="00386818">
        <w:t>оводител</w:t>
      </w:r>
      <w:r w:rsidRPr="00386818">
        <w:rPr>
          <w:spacing w:val="2"/>
        </w:rPr>
        <w:t>е</w:t>
      </w:r>
      <w:r w:rsidRPr="00386818">
        <w:t>м</w:t>
      </w:r>
      <w:r w:rsidRPr="00386818">
        <w:rPr>
          <w:spacing w:val="-10"/>
        </w:rPr>
        <w:t xml:space="preserve"> </w:t>
      </w:r>
      <w:r w:rsidRPr="00386818">
        <w:t>ОО.</w:t>
      </w:r>
    </w:p>
    <w:p w:rsidR="00C97CAE" w:rsidRPr="00386818" w:rsidRDefault="00C97CAE" w:rsidP="00202C10">
      <w:pPr>
        <w:kinsoku w:val="0"/>
        <w:overflowPunct w:val="0"/>
        <w:spacing w:before="5" w:line="298" w:lineRule="exact"/>
        <w:ind w:right="-40" w:firstLine="708"/>
        <w:jc w:val="both"/>
        <w:rPr>
          <w:sz w:val="26"/>
          <w:szCs w:val="26"/>
        </w:rPr>
      </w:pPr>
      <w:r w:rsidRPr="00386818">
        <w:rPr>
          <w:i/>
          <w:iCs/>
          <w:spacing w:val="-2"/>
          <w:sz w:val="26"/>
          <w:szCs w:val="26"/>
        </w:rPr>
        <w:t>З</w:t>
      </w:r>
      <w:r w:rsidRPr="00386818">
        <w:rPr>
          <w:i/>
          <w:iCs/>
          <w:sz w:val="26"/>
          <w:szCs w:val="26"/>
        </w:rPr>
        <w:t>а</w:t>
      </w:r>
      <w:r w:rsidRPr="00386818">
        <w:rPr>
          <w:i/>
          <w:iCs/>
          <w:spacing w:val="1"/>
          <w:sz w:val="26"/>
          <w:szCs w:val="26"/>
        </w:rPr>
        <w:t>б</w:t>
      </w:r>
      <w:r w:rsidRPr="00386818">
        <w:rPr>
          <w:i/>
          <w:iCs/>
          <w:sz w:val="26"/>
          <w:szCs w:val="26"/>
        </w:rPr>
        <w:t>лаговр</w:t>
      </w:r>
      <w:r w:rsidRPr="00386818">
        <w:rPr>
          <w:i/>
          <w:iCs/>
          <w:spacing w:val="2"/>
          <w:sz w:val="26"/>
          <w:szCs w:val="26"/>
        </w:rPr>
        <w:t>е</w:t>
      </w:r>
      <w:r w:rsidRPr="00386818">
        <w:rPr>
          <w:i/>
          <w:iCs/>
          <w:sz w:val="26"/>
          <w:szCs w:val="26"/>
        </w:rPr>
        <w:t>ме</w:t>
      </w:r>
      <w:r w:rsidRPr="00386818">
        <w:rPr>
          <w:i/>
          <w:iCs/>
          <w:spacing w:val="1"/>
          <w:sz w:val="26"/>
          <w:szCs w:val="26"/>
        </w:rPr>
        <w:t>н</w:t>
      </w:r>
      <w:r w:rsidRPr="00386818">
        <w:rPr>
          <w:i/>
          <w:iCs/>
          <w:sz w:val="26"/>
          <w:szCs w:val="26"/>
        </w:rPr>
        <w:t>но</w:t>
      </w:r>
      <w:r w:rsidRPr="00386818">
        <w:rPr>
          <w:i/>
          <w:iCs/>
          <w:spacing w:val="34"/>
          <w:sz w:val="26"/>
          <w:szCs w:val="26"/>
        </w:rPr>
        <w:t xml:space="preserve"> </w:t>
      </w:r>
      <w:r w:rsidRPr="00386818">
        <w:rPr>
          <w:i/>
          <w:iCs/>
          <w:sz w:val="26"/>
          <w:szCs w:val="26"/>
        </w:rPr>
        <w:t>пр</w:t>
      </w:r>
      <w:r w:rsidRPr="00386818">
        <w:rPr>
          <w:i/>
          <w:iCs/>
          <w:spacing w:val="2"/>
          <w:sz w:val="26"/>
          <w:szCs w:val="26"/>
        </w:rPr>
        <w:t>о</w:t>
      </w:r>
      <w:r w:rsidRPr="00386818">
        <w:rPr>
          <w:i/>
          <w:iCs/>
          <w:sz w:val="26"/>
          <w:szCs w:val="26"/>
        </w:rPr>
        <w:t>вести</w:t>
      </w:r>
      <w:r w:rsidRPr="00386818">
        <w:rPr>
          <w:i/>
          <w:iCs/>
          <w:spacing w:val="35"/>
          <w:sz w:val="26"/>
          <w:szCs w:val="26"/>
        </w:rPr>
        <w:t xml:space="preserve"> </w:t>
      </w:r>
      <w:r w:rsidRPr="00386818">
        <w:rPr>
          <w:i/>
          <w:iCs/>
          <w:sz w:val="26"/>
          <w:szCs w:val="26"/>
        </w:rPr>
        <w:t>инстру</w:t>
      </w:r>
      <w:r w:rsidRPr="00386818">
        <w:rPr>
          <w:i/>
          <w:iCs/>
          <w:spacing w:val="1"/>
          <w:sz w:val="26"/>
          <w:szCs w:val="26"/>
        </w:rPr>
        <w:t>к</w:t>
      </w:r>
      <w:r w:rsidRPr="00386818">
        <w:rPr>
          <w:i/>
          <w:iCs/>
          <w:sz w:val="26"/>
          <w:szCs w:val="26"/>
        </w:rPr>
        <w:t>т</w:t>
      </w:r>
      <w:r w:rsidRPr="00386818">
        <w:rPr>
          <w:i/>
          <w:iCs/>
          <w:spacing w:val="2"/>
          <w:sz w:val="26"/>
          <w:szCs w:val="26"/>
        </w:rPr>
        <w:t>а</w:t>
      </w:r>
      <w:r w:rsidRPr="00386818">
        <w:rPr>
          <w:i/>
          <w:iCs/>
          <w:sz w:val="26"/>
          <w:szCs w:val="26"/>
        </w:rPr>
        <w:t>ж</w:t>
      </w:r>
      <w:r w:rsidRPr="00386818">
        <w:rPr>
          <w:i/>
          <w:iCs/>
          <w:spacing w:val="35"/>
          <w:sz w:val="26"/>
          <w:szCs w:val="26"/>
        </w:rPr>
        <w:t xml:space="preserve"> </w:t>
      </w:r>
      <w:r w:rsidRPr="00386818">
        <w:rPr>
          <w:i/>
          <w:iCs/>
          <w:sz w:val="26"/>
          <w:szCs w:val="26"/>
        </w:rPr>
        <w:t>под</w:t>
      </w:r>
      <w:r w:rsidRPr="00386818">
        <w:rPr>
          <w:i/>
          <w:iCs/>
          <w:spacing w:val="35"/>
          <w:sz w:val="26"/>
          <w:szCs w:val="26"/>
        </w:rPr>
        <w:t xml:space="preserve"> </w:t>
      </w:r>
      <w:r w:rsidRPr="00386818">
        <w:rPr>
          <w:i/>
          <w:iCs/>
          <w:sz w:val="26"/>
          <w:szCs w:val="26"/>
        </w:rPr>
        <w:t>подпись</w:t>
      </w:r>
      <w:r w:rsidRPr="00386818">
        <w:rPr>
          <w:i/>
          <w:iCs/>
          <w:spacing w:val="36"/>
          <w:sz w:val="26"/>
          <w:szCs w:val="26"/>
        </w:rPr>
        <w:t xml:space="preserve"> </w:t>
      </w:r>
      <w:r w:rsidRPr="00386818">
        <w:rPr>
          <w:i/>
          <w:iCs/>
          <w:sz w:val="26"/>
          <w:szCs w:val="26"/>
        </w:rPr>
        <w:t>со</w:t>
      </w:r>
      <w:r w:rsidRPr="00386818">
        <w:rPr>
          <w:i/>
          <w:iCs/>
          <w:spacing w:val="-1"/>
          <w:sz w:val="26"/>
          <w:szCs w:val="26"/>
        </w:rPr>
        <w:t xml:space="preserve"> </w:t>
      </w:r>
      <w:r w:rsidRPr="00386818">
        <w:rPr>
          <w:i/>
          <w:iCs/>
          <w:sz w:val="26"/>
          <w:szCs w:val="26"/>
        </w:rPr>
        <w:t>всеми</w:t>
      </w:r>
      <w:r w:rsidRPr="00386818">
        <w:rPr>
          <w:i/>
          <w:iCs/>
          <w:spacing w:val="38"/>
          <w:sz w:val="26"/>
          <w:szCs w:val="26"/>
        </w:rPr>
        <w:t xml:space="preserve"> </w:t>
      </w:r>
      <w:r w:rsidRPr="00386818">
        <w:rPr>
          <w:i/>
          <w:iCs/>
          <w:sz w:val="26"/>
          <w:szCs w:val="26"/>
        </w:rPr>
        <w:t>ра</w:t>
      </w:r>
      <w:r w:rsidRPr="00386818">
        <w:rPr>
          <w:i/>
          <w:iCs/>
          <w:spacing w:val="-1"/>
          <w:sz w:val="26"/>
          <w:szCs w:val="26"/>
        </w:rPr>
        <w:t>б</w:t>
      </w:r>
      <w:r w:rsidRPr="00386818">
        <w:rPr>
          <w:i/>
          <w:iCs/>
          <w:sz w:val="26"/>
          <w:szCs w:val="26"/>
        </w:rPr>
        <w:t>отника</w:t>
      </w:r>
      <w:r w:rsidRPr="00386818">
        <w:rPr>
          <w:i/>
          <w:iCs/>
          <w:spacing w:val="2"/>
          <w:sz w:val="26"/>
          <w:szCs w:val="26"/>
        </w:rPr>
        <w:t>м</w:t>
      </w:r>
      <w:r w:rsidRPr="00386818">
        <w:rPr>
          <w:i/>
          <w:iCs/>
          <w:sz w:val="26"/>
          <w:szCs w:val="26"/>
        </w:rPr>
        <w:t>и</w:t>
      </w:r>
      <w:r w:rsidRPr="00386818">
        <w:rPr>
          <w:i/>
          <w:iCs/>
          <w:spacing w:val="35"/>
          <w:sz w:val="26"/>
          <w:szCs w:val="26"/>
        </w:rPr>
        <w:t xml:space="preserve"> </w:t>
      </w:r>
      <w:r w:rsidRPr="00386818">
        <w:rPr>
          <w:i/>
          <w:iCs/>
          <w:sz w:val="26"/>
          <w:szCs w:val="26"/>
        </w:rPr>
        <w:t>П</w:t>
      </w:r>
      <w:r w:rsidRPr="00386818">
        <w:rPr>
          <w:i/>
          <w:iCs/>
          <w:spacing w:val="2"/>
          <w:sz w:val="26"/>
          <w:szCs w:val="26"/>
        </w:rPr>
        <w:t>П</w:t>
      </w:r>
      <w:r w:rsidRPr="00386818">
        <w:rPr>
          <w:i/>
          <w:iCs/>
          <w:sz w:val="26"/>
          <w:szCs w:val="26"/>
        </w:rPr>
        <w:t>Э</w:t>
      </w:r>
      <w:r w:rsidRPr="00386818">
        <w:rPr>
          <w:i/>
          <w:iCs/>
          <w:w w:val="99"/>
          <w:sz w:val="26"/>
          <w:szCs w:val="26"/>
        </w:rPr>
        <w:t xml:space="preserve"> </w:t>
      </w:r>
      <w:r w:rsidRPr="00386818">
        <w:rPr>
          <w:i/>
          <w:iCs/>
          <w:sz w:val="26"/>
          <w:szCs w:val="26"/>
        </w:rPr>
        <w:t>по</w:t>
      </w:r>
      <w:r w:rsidRPr="00386818">
        <w:rPr>
          <w:i/>
          <w:iCs/>
          <w:spacing w:val="-9"/>
          <w:sz w:val="26"/>
          <w:szCs w:val="26"/>
        </w:rPr>
        <w:t xml:space="preserve"> </w:t>
      </w:r>
      <w:r w:rsidRPr="00386818">
        <w:rPr>
          <w:i/>
          <w:iCs/>
          <w:sz w:val="26"/>
          <w:szCs w:val="26"/>
        </w:rPr>
        <w:t>поряд</w:t>
      </w:r>
      <w:r w:rsidRPr="00386818">
        <w:rPr>
          <w:i/>
          <w:iCs/>
          <w:spacing w:val="1"/>
          <w:sz w:val="26"/>
          <w:szCs w:val="26"/>
        </w:rPr>
        <w:t>к</w:t>
      </w:r>
      <w:r w:rsidRPr="00386818">
        <w:rPr>
          <w:i/>
          <w:iCs/>
          <w:sz w:val="26"/>
          <w:szCs w:val="26"/>
        </w:rPr>
        <w:t>у</w:t>
      </w:r>
      <w:r w:rsidRPr="00386818">
        <w:rPr>
          <w:i/>
          <w:iCs/>
          <w:spacing w:val="-9"/>
          <w:sz w:val="26"/>
          <w:szCs w:val="26"/>
        </w:rPr>
        <w:t xml:space="preserve"> </w:t>
      </w:r>
      <w:r w:rsidRPr="00386818">
        <w:rPr>
          <w:i/>
          <w:iCs/>
          <w:sz w:val="26"/>
          <w:szCs w:val="26"/>
        </w:rPr>
        <w:t>и</w:t>
      </w:r>
      <w:r w:rsidRPr="00386818">
        <w:rPr>
          <w:i/>
          <w:iCs/>
          <w:spacing w:val="-8"/>
          <w:sz w:val="26"/>
          <w:szCs w:val="26"/>
        </w:rPr>
        <w:t xml:space="preserve"> </w:t>
      </w:r>
      <w:r w:rsidRPr="00386818">
        <w:rPr>
          <w:i/>
          <w:iCs/>
          <w:spacing w:val="2"/>
          <w:sz w:val="26"/>
          <w:szCs w:val="26"/>
        </w:rPr>
        <w:t>п</w:t>
      </w:r>
      <w:r w:rsidRPr="00386818">
        <w:rPr>
          <w:i/>
          <w:iCs/>
          <w:sz w:val="26"/>
          <w:szCs w:val="26"/>
        </w:rPr>
        <w:t>роцед</w:t>
      </w:r>
      <w:r w:rsidRPr="00386818">
        <w:rPr>
          <w:i/>
          <w:iCs/>
          <w:spacing w:val="2"/>
          <w:sz w:val="26"/>
          <w:szCs w:val="26"/>
        </w:rPr>
        <w:t>у</w:t>
      </w:r>
      <w:r w:rsidRPr="00386818">
        <w:rPr>
          <w:i/>
          <w:iCs/>
          <w:sz w:val="26"/>
          <w:szCs w:val="26"/>
        </w:rPr>
        <w:t>ре</w:t>
      </w:r>
      <w:r w:rsidRPr="00386818">
        <w:rPr>
          <w:i/>
          <w:iCs/>
          <w:spacing w:val="-9"/>
          <w:sz w:val="26"/>
          <w:szCs w:val="26"/>
        </w:rPr>
        <w:t xml:space="preserve"> </w:t>
      </w:r>
      <w:r w:rsidRPr="00386818">
        <w:rPr>
          <w:i/>
          <w:iCs/>
          <w:sz w:val="26"/>
          <w:szCs w:val="26"/>
        </w:rPr>
        <w:t>прове</w:t>
      </w:r>
      <w:r w:rsidRPr="00386818">
        <w:rPr>
          <w:i/>
          <w:iCs/>
          <w:spacing w:val="1"/>
          <w:sz w:val="26"/>
          <w:szCs w:val="26"/>
        </w:rPr>
        <w:t>д</w:t>
      </w:r>
      <w:r w:rsidRPr="00386818">
        <w:rPr>
          <w:i/>
          <w:iCs/>
          <w:sz w:val="26"/>
          <w:szCs w:val="26"/>
        </w:rPr>
        <w:t>ения</w:t>
      </w:r>
      <w:r w:rsidRPr="00386818">
        <w:rPr>
          <w:i/>
          <w:iCs/>
          <w:spacing w:val="-9"/>
          <w:sz w:val="26"/>
          <w:szCs w:val="26"/>
        </w:rPr>
        <w:t xml:space="preserve"> </w:t>
      </w:r>
      <w:r w:rsidRPr="00386818">
        <w:rPr>
          <w:i/>
          <w:iCs/>
          <w:spacing w:val="1"/>
          <w:sz w:val="26"/>
          <w:szCs w:val="26"/>
        </w:rPr>
        <w:t>ОГЭ</w:t>
      </w:r>
      <w:r w:rsidRPr="00386818">
        <w:rPr>
          <w:i/>
          <w:iCs/>
          <w:spacing w:val="-9"/>
          <w:sz w:val="26"/>
          <w:szCs w:val="26"/>
        </w:rPr>
        <w:t xml:space="preserve"> </w:t>
      </w:r>
      <w:r w:rsidRPr="00386818">
        <w:rPr>
          <w:i/>
          <w:iCs/>
          <w:sz w:val="26"/>
          <w:szCs w:val="26"/>
        </w:rPr>
        <w:t>и</w:t>
      </w:r>
      <w:r w:rsidRPr="00386818">
        <w:rPr>
          <w:i/>
          <w:iCs/>
          <w:spacing w:val="-3"/>
          <w:sz w:val="26"/>
          <w:szCs w:val="26"/>
        </w:rPr>
        <w:t xml:space="preserve"> </w:t>
      </w:r>
      <w:r w:rsidRPr="00386818">
        <w:rPr>
          <w:i/>
          <w:iCs/>
          <w:sz w:val="26"/>
          <w:szCs w:val="26"/>
        </w:rPr>
        <w:t>озна</w:t>
      </w:r>
      <w:r w:rsidRPr="00386818">
        <w:rPr>
          <w:i/>
          <w:iCs/>
          <w:spacing w:val="1"/>
          <w:sz w:val="26"/>
          <w:szCs w:val="26"/>
        </w:rPr>
        <w:t>к</w:t>
      </w:r>
      <w:r w:rsidRPr="00386818">
        <w:rPr>
          <w:i/>
          <w:iCs/>
          <w:sz w:val="26"/>
          <w:szCs w:val="26"/>
        </w:rPr>
        <w:t>омить:</w:t>
      </w:r>
    </w:p>
    <w:p w:rsidR="00C97CAE" w:rsidRPr="00386818" w:rsidRDefault="00C97CAE" w:rsidP="00202C10">
      <w:pPr>
        <w:pStyle w:val="ac"/>
        <w:kinsoku w:val="0"/>
        <w:overflowPunct w:val="0"/>
        <w:spacing w:line="297" w:lineRule="exact"/>
        <w:ind w:right="-40" w:firstLine="708"/>
      </w:pPr>
      <w:r w:rsidRPr="00386818">
        <w:t>с</w:t>
      </w:r>
      <w:r w:rsidRPr="00386818">
        <w:rPr>
          <w:spacing w:val="-16"/>
        </w:rPr>
        <w:t xml:space="preserve"> </w:t>
      </w:r>
      <w:r w:rsidRPr="00386818">
        <w:t>нормат</w:t>
      </w:r>
      <w:r w:rsidRPr="00386818">
        <w:rPr>
          <w:spacing w:val="2"/>
        </w:rPr>
        <w:t>и</w:t>
      </w:r>
      <w:r w:rsidRPr="00386818">
        <w:t>вн</w:t>
      </w:r>
      <w:r w:rsidRPr="00386818">
        <w:rPr>
          <w:spacing w:val="1"/>
        </w:rPr>
        <w:t>ы</w:t>
      </w:r>
      <w:r w:rsidRPr="00386818">
        <w:rPr>
          <w:spacing w:val="-1"/>
        </w:rPr>
        <w:t>м</w:t>
      </w:r>
      <w:r w:rsidRPr="00386818">
        <w:t>и</w:t>
      </w:r>
      <w:r w:rsidRPr="00386818">
        <w:rPr>
          <w:spacing w:val="-15"/>
        </w:rPr>
        <w:t xml:space="preserve"> </w:t>
      </w:r>
      <w:r w:rsidRPr="00386818">
        <w:t>пра</w:t>
      </w:r>
      <w:r w:rsidRPr="00386818">
        <w:rPr>
          <w:spacing w:val="2"/>
        </w:rPr>
        <w:t>в</w:t>
      </w:r>
      <w:r w:rsidRPr="00386818">
        <w:t>овы</w:t>
      </w:r>
      <w:r w:rsidRPr="00386818">
        <w:rPr>
          <w:spacing w:val="-1"/>
        </w:rPr>
        <w:t>м</w:t>
      </w:r>
      <w:r w:rsidRPr="00386818">
        <w:t>и</w:t>
      </w:r>
      <w:r w:rsidRPr="00386818">
        <w:rPr>
          <w:spacing w:val="-15"/>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та</w:t>
      </w:r>
      <w:r w:rsidRPr="00386818">
        <w:rPr>
          <w:spacing w:val="-2"/>
        </w:rPr>
        <w:t>м</w:t>
      </w:r>
      <w:r w:rsidRPr="00386818">
        <w:rPr>
          <w:spacing w:val="2"/>
        </w:rPr>
        <w:t>и</w:t>
      </w:r>
      <w:r w:rsidRPr="00386818">
        <w:t>,</w:t>
      </w:r>
      <w:r w:rsidRPr="00386818">
        <w:rPr>
          <w:spacing w:val="-13"/>
        </w:rPr>
        <w:t xml:space="preserve"> </w:t>
      </w:r>
      <w:r w:rsidRPr="00386818">
        <w:t>регла</w:t>
      </w:r>
      <w:r w:rsidRPr="00386818">
        <w:rPr>
          <w:spacing w:val="-2"/>
        </w:rPr>
        <w:t>м</w:t>
      </w:r>
      <w:r w:rsidRPr="00386818">
        <w:t>е</w:t>
      </w:r>
      <w:r w:rsidRPr="00386818">
        <w:rPr>
          <w:spacing w:val="2"/>
        </w:rPr>
        <w:t>н</w:t>
      </w:r>
      <w:r w:rsidRPr="00386818">
        <w:t>ти</w:t>
      </w:r>
      <w:r w:rsidRPr="00386818">
        <w:rPr>
          <w:spacing w:val="4"/>
        </w:rPr>
        <w:t>р</w:t>
      </w:r>
      <w:r w:rsidRPr="00386818">
        <w:rPr>
          <w:spacing w:val="-6"/>
        </w:rPr>
        <w:t>у</w:t>
      </w:r>
      <w:r w:rsidRPr="00386818">
        <w:rPr>
          <w:spacing w:val="2"/>
        </w:rPr>
        <w:t>ю</w:t>
      </w:r>
      <w:r w:rsidRPr="00386818">
        <w:t>щими</w:t>
      </w:r>
      <w:r w:rsidRPr="00386818">
        <w:rPr>
          <w:spacing w:val="-14"/>
        </w:rPr>
        <w:t xml:space="preserve"> </w:t>
      </w:r>
      <w:r w:rsidRPr="00386818">
        <w:t>проведение</w:t>
      </w:r>
      <w:r w:rsidRPr="00386818">
        <w:rPr>
          <w:spacing w:val="-13"/>
        </w:rPr>
        <w:t xml:space="preserve"> </w:t>
      </w:r>
      <w:r w:rsidRPr="00386818">
        <w:rPr>
          <w:spacing w:val="-2"/>
        </w:rPr>
        <w:t>Г</w:t>
      </w:r>
      <w:r w:rsidRPr="00386818">
        <w:t>ИА;</w:t>
      </w:r>
    </w:p>
    <w:p w:rsidR="00C97CAE" w:rsidRPr="00386818" w:rsidRDefault="00C97CAE" w:rsidP="00202C10">
      <w:pPr>
        <w:pStyle w:val="ac"/>
        <w:kinsoku w:val="0"/>
        <w:overflowPunct w:val="0"/>
        <w:spacing w:line="300" w:lineRule="exact"/>
        <w:ind w:right="-40" w:firstLine="708"/>
        <w:jc w:val="both"/>
      </w:pPr>
      <w:r w:rsidRPr="00386818">
        <w:t>с</w:t>
      </w:r>
      <w:r w:rsidRPr="00386818">
        <w:rPr>
          <w:spacing w:val="19"/>
        </w:rPr>
        <w:t xml:space="preserve"> </w:t>
      </w:r>
      <w:r w:rsidRPr="00386818">
        <w:t>инст</w:t>
      </w:r>
      <w:r w:rsidRPr="00386818">
        <w:rPr>
          <w:spacing w:val="1"/>
        </w:rPr>
        <w:t>р</w:t>
      </w:r>
      <w:r w:rsidRPr="00386818">
        <w:rPr>
          <w:spacing w:val="-6"/>
        </w:rPr>
        <w:t>у</w:t>
      </w:r>
      <w:r w:rsidRPr="00386818">
        <w:rPr>
          <w:spacing w:val="1"/>
        </w:rPr>
        <w:t>к</w:t>
      </w:r>
      <w:r w:rsidRPr="00386818">
        <w:t>циями,</w:t>
      </w:r>
      <w:r w:rsidRPr="00386818">
        <w:rPr>
          <w:spacing w:val="20"/>
        </w:rPr>
        <w:t xml:space="preserve"> </w:t>
      </w:r>
      <w:r w:rsidRPr="00386818">
        <w:t>о</w:t>
      </w:r>
      <w:r w:rsidRPr="00386818">
        <w:rPr>
          <w:spacing w:val="2"/>
        </w:rPr>
        <w:t>п</w:t>
      </w:r>
      <w:r w:rsidRPr="00386818">
        <w:t>редел</w:t>
      </w:r>
      <w:r w:rsidRPr="00386818">
        <w:rPr>
          <w:spacing w:val="1"/>
        </w:rPr>
        <w:t>я</w:t>
      </w:r>
      <w:r w:rsidRPr="00386818">
        <w:t>ющи</w:t>
      </w:r>
      <w:r w:rsidRPr="00386818">
        <w:rPr>
          <w:spacing w:val="-1"/>
        </w:rPr>
        <w:t>м</w:t>
      </w:r>
      <w:r w:rsidRPr="00386818">
        <w:t>и</w:t>
      </w:r>
      <w:r w:rsidRPr="00386818">
        <w:rPr>
          <w:spacing w:val="20"/>
        </w:rPr>
        <w:t xml:space="preserve"> </w:t>
      </w:r>
      <w:r w:rsidRPr="00386818">
        <w:t>пор</w:t>
      </w:r>
      <w:r w:rsidRPr="00386818">
        <w:rPr>
          <w:spacing w:val="1"/>
        </w:rPr>
        <w:t>я</w:t>
      </w:r>
      <w:r w:rsidRPr="00386818">
        <w:rPr>
          <w:spacing w:val="2"/>
        </w:rPr>
        <w:t>д</w:t>
      </w:r>
      <w:r w:rsidRPr="00386818">
        <w:t>ок</w:t>
      </w:r>
      <w:r w:rsidRPr="00386818">
        <w:rPr>
          <w:spacing w:val="18"/>
        </w:rPr>
        <w:t xml:space="preserve"> </w:t>
      </w:r>
      <w:r w:rsidRPr="00386818">
        <w:t>работы</w:t>
      </w:r>
      <w:r w:rsidRPr="00386818">
        <w:rPr>
          <w:spacing w:val="21"/>
        </w:rPr>
        <w:t xml:space="preserve"> </w:t>
      </w:r>
      <w:r w:rsidRPr="00386818">
        <w:t>органи</w:t>
      </w:r>
      <w:r w:rsidRPr="00386818">
        <w:rPr>
          <w:spacing w:val="1"/>
        </w:rPr>
        <w:t>з</w:t>
      </w:r>
      <w:r w:rsidRPr="00386818">
        <w:rPr>
          <w:spacing w:val="2"/>
        </w:rPr>
        <w:t>а</w:t>
      </w:r>
      <w:r w:rsidRPr="00386818">
        <w:t>торов</w:t>
      </w:r>
      <w:r w:rsidRPr="00386818">
        <w:rPr>
          <w:spacing w:val="20"/>
        </w:rPr>
        <w:t xml:space="preserve"> </w:t>
      </w:r>
      <w:r w:rsidRPr="00386818">
        <w:t>и</w:t>
      </w:r>
      <w:r w:rsidRPr="00386818">
        <w:rPr>
          <w:spacing w:val="1"/>
        </w:rPr>
        <w:t xml:space="preserve"> </w:t>
      </w:r>
      <w:r w:rsidRPr="00386818">
        <w:t>д</w:t>
      </w:r>
      <w:r w:rsidRPr="00386818">
        <w:rPr>
          <w:spacing w:val="4"/>
        </w:rPr>
        <w:t>р</w:t>
      </w:r>
      <w:r w:rsidRPr="00386818">
        <w:rPr>
          <w:spacing w:val="-6"/>
        </w:rPr>
        <w:t>у</w:t>
      </w:r>
      <w:r w:rsidRPr="00386818">
        <w:rPr>
          <w:spacing w:val="1"/>
        </w:rPr>
        <w:t>г</w:t>
      </w:r>
      <w:r w:rsidRPr="00386818">
        <w:t>их</w:t>
      </w:r>
      <w:r w:rsidRPr="00386818">
        <w:rPr>
          <w:spacing w:val="20"/>
        </w:rPr>
        <w:t xml:space="preserve"> </w:t>
      </w:r>
      <w:r w:rsidRPr="00386818">
        <w:t>лиц,</w:t>
      </w:r>
      <w:r w:rsidRPr="00386818">
        <w:rPr>
          <w:w w:val="99"/>
        </w:rPr>
        <w:t xml:space="preserve"> </w:t>
      </w:r>
      <w:r w:rsidRPr="00386818">
        <w:t>привлека</w:t>
      </w:r>
      <w:r w:rsidRPr="00386818">
        <w:rPr>
          <w:spacing w:val="1"/>
        </w:rPr>
        <w:t>е</w:t>
      </w:r>
      <w:r w:rsidRPr="00386818">
        <w:rPr>
          <w:spacing w:val="-1"/>
        </w:rPr>
        <w:t>м</w:t>
      </w:r>
      <w:r w:rsidRPr="00386818">
        <w:t>ых</w:t>
      </w:r>
      <w:r w:rsidRPr="00386818">
        <w:rPr>
          <w:spacing w:val="-10"/>
        </w:rPr>
        <w:t xml:space="preserve"> </w:t>
      </w:r>
      <w:r w:rsidRPr="00386818">
        <w:t>к</w:t>
      </w:r>
      <w:r w:rsidRPr="00386818">
        <w:rPr>
          <w:spacing w:val="-7"/>
        </w:rPr>
        <w:t xml:space="preserve"> </w:t>
      </w:r>
      <w:r w:rsidRPr="00386818">
        <w:t>про</w:t>
      </w:r>
      <w:r w:rsidRPr="00386818">
        <w:rPr>
          <w:spacing w:val="2"/>
        </w:rPr>
        <w:t>в</w:t>
      </w:r>
      <w:r w:rsidRPr="00386818">
        <w:t>едению</w:t>
      </w:r>
      <w:r w:rsidRPr="00386818">
        <w:rPr>
          <w:spacing w:val="-8"/>
        </w:rPr>
        <w:t xml:space="preserve"> </w:t>
      </w:r>
      <w:r w:rsidRPr="00386818">
        <w:t>ОГЭ</w:t>
      </w:r>
      <w:r w:rsidRPr="00386818">
        <w:rPr>
          <w:spacing w:val="-10"/>
        </w:rPr>
        <w:t xml:space="preserve"> </w:t>
      </w:r>
      <w:r w:rsidRPr="00386818">
        <w:t>в</w:t>
      </w:r>
      <w:r w:rsidRPr="00386818">
        <w:rPr>
          <w:spacing w:val="-9"/>
        </w:rPr>
        <w:t xml:space="preserve"> </w:t>
      </w:r>
      <w:r w:rsidRPr="00386818">
        <w:t>П</w:t>
      </w:r>
      <w:r w:rsidRPr="00386818">
        <w:rPr>
          <w:spacing w:val="2"/>
        </w:rPr>
        <w:t>П</w:t>
      </w:r>
      <w:r w:rsidRPr="00386818">
        <w:t>Э;</w:t>
      </w:r>
    </w:p>
    <w:p w:rsidR="00C97CAE" w:rsidRPr="00386818" w:rsidRDefault="00C97CAE" w:rsidP="00202C10">
      <w:pPr>
        <w:pStyle w:val="ac"/>
        <w:kinsoku w:val="0"/>
        <w:overflowPunct w:val="0"/>
        <w:spacing w:line="294" w:lineRule="exact"/>
        <w:ind w:right="-40" w:firstLine="708"/>
      </w:pPr>
      <w:r w:rsidRPr="00386818">
        <w:t>с</w:t>
      </w:r>
      <w:r w:rsidRPr="00386818">
        <w:rPr>
          <w:spacing w:val="-12"/>
        </w:rPr>
        <w:t xml:space="preserve"> </w:t>
      </w:r>
      <w:r w:rsidRPr="00386818">
        <w:t>правилами</w:t>
      </w:r>
      <w:r w:rsidRPr="00386818">
        <w:rPr>
          <w:spacing w:val="-11"/>
        </w:rPr>
        <w:t xml:space="preserve"> </w:t>
      </w:r>
      <w:r w:rsidRPr="00386818">
        <w:t>за</w:t>
      </w:r>
      <w:r w:rsidRPr="00386818">
        <w:rPr>
          <w:spacing w:val="1"/>
        </w:rPr>
        <w:t>п</w:t>
      </w:r>
      <w:r w:rsidRPr="00386818">
        <w:t>олне</w:t>
      </w:r>
      <w:r w:rsidRPr="00386818">
        <w:rPr>
          <w:spacing w:val="2"/>
        </w:rPr>
        <w:t>н</w:t>
      </w:r>
      <w:r w:rsidRPr="00386818">
        <w:t>ия</w:t>
      </w:r>
      <w:r w:rsidRPr="00386818">
        <w:rPr>
          <w:spacing w:val="-10"/>
        </w:rPr>
        <w:t xml:space="preserve"> </w:t>
      </w:r>
      <w:r w:rsidRPr="00386818">
        <w:t>блан</w:t>
      </w:r>
      <w:r w:rsidRPr="00386818">
        <w:rPr>
          <w:spacing w:val="-2"/>
        </w:rPr>
        <w:t>к</w:t>
      </w:r>
      <w:r w:rsidRPr="00386818">
        <w:t>ов</w:t>
      </w:r>
      <w:r w:rsidRPr="00386818">
        <w:rPr>
          <w:spacing w:val="-11"/>
        </w:rPr>
        <w:t xml:space="preserve"> </w:t>
      </w:r>
      <w:r w:rsidRPr="00386818">
        <w:rPr>
          <w:spacing w:val="2"/>
        </w:rPr>
        <w:t>ОГЭ</w:t>
      </w:r>
      <w:r w:rsidRPr="00386818">
        <w:t>;</w:t>
      </w:r>
    </w:p>
    <w:p w:rsidR="00C97CAE" w:rsidRPr="00386818" w:rsidRDefault="00C97CAE" w:rsidP="00202C10">
      <w:pPr>
        <w:pStyle w:val="ac"/>
        <w:kinsoku w:val="0"/>
        <w:overflowPunct w:val="0"/>
        <w:ind w:right="-40" w:firstLine="708"/>
        <w:jc w:val="both"/>
      </w:pPr>
      <w:r w:rsidRPr="00386818">
        <w:t>с прав</w:t>
      </w:r>
      <w:r w:rsidRPr="00386818">
        <w:rPr>
          <w:spacing w:val="1"/>
        </w:rPr>
        <w:t>и</w:t>
      </w:r>
      <w:r w:rsidRPr="00386818">
        <w:t>лами</w:t>
      </w:r>
      <w:r w:rsidRPr="00386818">
        <w:rPr>
          <w:spacing w:val="3"/>
        </w:rPr>
        <w:t xml:space="preserve"> </w:t>
      </w:r>
      <w:r w:rsidRPr="00386818">
        <w:t>офо</w:t>
      </w:r>
      <w:r w:rsidRPr="00386818">
        <w:rPr>
          <w:spacing w:val="2"/>
        </w:rPr>
        <w:t>р</w:t>
      </w:r>
      <w:r w:rsidRPr="00386818">
        <w:rPr>
          <w:spacing w:val="1"/>
        </w:rPr>
        <w:t>м</w:t>
      </w:r>
      <w:r w:rsidRPr="00386818">
        <w:t>ления</w:t>
      </w:r>
      <w:r w:rsidRPr="00386818">
        <w:rPr>
          <w:spacing w:val="1"/>
        </w:rPr>
        <w:t xml:space="preserve"> </w:t>
      </w:r>
      <w:r w:rsidRPr="00386818">
        <w:t>ведом</w:t>
      </w:r>
      <w:r w:rsidRPr="00386818">
        <w:rPr>
          <w:spacing w:val="1"/>
        </w:rPr>
        <w:t>о</w:t>
      </w:r>
      <w:r w:rsidRPr="00386818">
        <w:t>стей,</w:t>
      </w:r>
      <w:r w:rsidRPr="00386818">
        <w:rPr>
          <w:spacing w:val="3"/>
        </w:rPr>
        <w:t xml:space="preserve"> </w:t>
      </w:r>
      <w:r w:rsidRPr="00386818">
        <w:t>прото</w:t>
      </w:r>
      <w:r w:rsidRPr="00386818">
        <w:rPr>
          <w:spacing w:val="1"/>
        </w:rPr>
        <w:t>к</w:t>
      </w:r>
      <w:r w:rsidRPr="00386818">
        <w:t>олов и</w:t>
      </w:r>
      <w:r w:rsidRPr="00386818">
        <w:rPr>
          <w:spacing w:val="1"/>
        </w:rPr>
        <w:t xml:space="preserve"> </w:t>
      </w:r>
      <w:r w:rsidRPr="00386818">
        <w:rPr>
          <w:spacing w:val="2"/>
        </w:rPr>
        <w:t>а</w:t>
      </w:r>
      <w:r w:rsidRPr="00386818">
        <w:rPr>
          <w:spacing w:val="-2"/>
        </w:rPr>
        <w:t>к</w:t>
      </w:r>
      <w:r w:rsidRPr="00386818">
        <w:rPr>
          <w:spacing w:val="1"/>
        </w:rPr>
        <w:t>т</w:t>
      </w:r>
      <w:r w:rsidRPr="00386818">
        <w:t>ов,</w:t>
      </w:r>
      <w:r w:rsidRPr="00386818">
        <w:rPr>
          <w:spacing w:val="2"/>
        </w:rPr>
        <w:t xml:space="preserve"> </w:t>
      </w:r>
      <w:r w:rsidRPr="00386818">
        <w:t>заполн</w:t>
      </w:r>
      <w:r w:rsidRPr="00386818">
        <w:rPr>
          <w:spacing w:val="1"/>
        </w:rPr>
        <w:t>я</w:t>
      </w:r>
      <w:r w:rsidRPr="00386818">
        <w:t>емых</w:t>
      </w:r>
      <w:r w:rsidRPr="00386818">
        <w:rPr>
          <w:spacing w:val="1"/>
        </w:rPr>
        <w:t xml:space="preserve"> </w:t>
      </w:r>
      <w:r w:rsidRPr="00386818">
        <w:t>при</w:t>
      </w:r>
      <w:r w:rsidRPr="00386818">
        <w:rPr>
          <w:w w:val="99"/>
        </w:rPr>
        <w:t xml:space="preserve"> </w:t>
      </w:r>
      <w:r w:rsidRPr="00386818">
        <w:t>проведении</w:t>
      </w:r>
      <w:r w:rsidRPr="00386818">
        <w:rPr>
          <w:spacing w:val="-20"/>
        </w:rPr>
        <w:t xml:space="preserve"> </w:t>
      </w:r>
      <w:r w:rsidRPr="00386818">
        <w:rPr>
          <w:spacing w:val="2"/>
        </w:rPr>
        <w:t>ОГЭ</w:t>
      </w:r>
      <w:r w:rsidRPr="00386818">
        <w:t>.</w:t>
      </w:r>
    </w:p>
    <w:p w:rsidR="00C97CAE" w:rsidRPr="00386818" w:rsidRDefault="00C97CAE" w:rsidP="00202C10">
      <w:pPr>
        <w:pStyle w:val="ac"/>
        <w:kinsoku w:val="0"/>
        <w:overflowPunct w:val="0"/>
        <w:spacing w:line="300" w:lineRule="exact"/>
        <w:ind w:right="-40" w:firstLine="708"/>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w:t>
      </w:r>
      <w:r w:rsidRPr="00386818">
        <w:rPr>
          <w:spacing w:val="-8"/>
        </w:rPr>
        <w:t xml:space="preserve"> </w:t>
      </w:r>
      <w:r w:rsidRPr="00386818">
        <w:t>П</w:t>
      </w:r>
      <w:r w:rsidRPr="00386818">
        <w:rPr>
          <w:spacing w:val="2"/>
        </w:rPr>
        <w:t>П</w:t>
      </w:r>
      <w:r w:rsidRPr="00386818">
        <w:t>Э</w:t>
      </w:r>
      <w:r w:rsidRPr="00386818">
        <w:rPr>
          <w:spacing w:val="-7"/>
        </w:rPr>
        <w:t xml:space="preserve"> </w:t>
      </w:r>
      <w:r w:rsidRPr="00386818">
        <w:rPr>
          <w:spacing w:val="2"/>
        </w:rPr>
        <w:t>д</w:t>
      </w:r>
      <w:r w:rsidRPr="00386818">
        <w:t>олжен</w:t>
      </w:r>
      <w:r w:rsidRPr="00386818">
        <w:rPr>
          <w:spacing w:val="-7"/>
        </w:rPr>
        <w:t xml:space="preserve"> </w:t>
      </w:r>
      <w:r w:rsidRPr="00386818">
        <w:t>на</w:t>
      </w:r>
      <w:r w:rsidRPr="00386818">
        <w:rPr>
          <w:spacing w:val="1"/>
        </w:rPr>
        <w:t>з</w:t>
      </w:r>
      <w:r w:rsidRPr="00386818">
        <w:t>начи</w:t>
      </w:r>
      <w:r w:rsidRPr="00386818">
        <w:rPr>
          <w:spacing w:val="2"/>
        </w:rPr>
        <w:t>т</w:t>
      </w:r>
      <w:r w:rsidRPr="00386818">
        <w:t>ь</w:t>
      </w:r>
      <w:r w:rsidRPr="00386818">
        <w:rPr>
          <w:spacing w:val="-7"/>
        </w:rPr>
        <w:t xml:space="preserve"> </w:t>
      </w:r>
      <w:r w:rsidRPr="00386818">
        <w:t>од</w:t>
      </w:r>
      <w:r w:rsidRPr="00386818">
        <w:rPr>
          <w:spacing w:val="2"/>
        </w:rPr>
        <w:t>н</w:t>
      </w:r>
      <w:r w:rsidRPr="00386818">
        <w:t>ого</w:t>
      </w:r>
      <w:r w:rsidRPr="00386818">
        <w:rPr>
          <w:spacing w:val="-7"/>
        </w:rPr>
        <w:t xml:space="preserve"> </w:t>
      </w:r>
      <w:r w:rsidRPr="00386818">
        <w:t>из</w:t>
      </w:r>
      <w:r w:rsidRPr="00386818">
        <w:rPr>
          <w:spacing w:val="-4"/>
        </w:rPr>
        <w:t xml:space="preserve"> </w:t>
      </w:r>
      <w:r w:rsidRPr="00386818">
        <w:t>техниче</w:t>
      </w:r>
      <w:r w:rsidRPr="00386818">
        <w:rPr>
          <w:spacing w:val="2"/>
        </w:rPr>
        <w:t>с</w:t>
      </w:r>
      <w:r w:rsidRPr="00386818">
        <w:rPr>
          <w:spacing w:val="-2"/>
        </w:rPr>
        <w:t>к</w:t>
      </w:r>
      <w:r w:rsidRPr="00386818">
        <w:t>их</w:t>
      </w:r>
      <w:r w:rsidRPr="00386818">
        <w:rPr>
          <w:spacing w:val="-5"/>
        </w:rPr>
        <w:t xml:space="preserve"> </w:t>
      </w:r>
      <w:r w:rsidRPr="00386818">
        <w:rPr>
          <w:spacing w:val="2"/>
        </w:rPr>
        <w:t>с</w:t>
      </w:r>
      <w:r w:rsidRPr="00386818">
        <w:t>пе</w:t>
      </w:r>
      <w:r w:rsidRPr="00386818">
        <w:rPr>
          <w:spacing w:val="1"/>
        </w:rPr>
        <w:t>ц</w:t>
      </w:r>
      <w:r w:rsidRPr="00386818">
        <w:t>иалистов</w:t>
      </w:r>
      <w:r w:rsidRPr="00386818">
        <w:rPr>
          <w:spacing w:val="-6"/>
        </w:rPr>
        <w:t xml:space="preserve"> </w:t>
      </w:r>
      <w:r w:rsidRPr="00386818">
        <w:t>(в</w:t>
      </w:r>
      <w:r w:rsidRPr="00386818">
        <w:rPr>
          <w:spacing w:val="-5"/>
        </w:rPr>
        <w:t xml:space="preserve"> </w:t>
      </w:r>
      <w:r w:rsidRPr="00386818">
        <w:t>с</w:t>
      </w:r>
      <w:r w:rsidRPr="00386818">
        <w:rPr>
          <w:spacing w:val="4"/>
        </w:rPr>
        <w:t>л</w:t>
      </w:r>
      <w:r w:rsidRPr="00386818">
        <w:rPr>
          <w:spacing w:val="-6"/>
        </w:rPr>
        <w:t>у</w:t>
      </w:r>
      <w:r w:rsidRPr="00386818">
        <w:rPr>
          <w:spacing w:val="1"/>
        </w:rPr>
        <w:t>ч</w:t>
      </w:r>
      <w:r w:rsidRPr="00386818">
        <w:rPr>
          <w:spacing w:val="2"/>
        </w:rPr>
        <w:t>а</w:t>
      </w:r>
      <w:r w:rsidRPr="00386818">
        <w:t>е</w:t>
      </w:r>
      <w:r w:rsidRPr="00386818">
        <w:rPr>
          <w:w w:val="99"/>
        </w:rPr>
        <w:t xml:space="preserve"> </w:t>
      </w:r>
      <w:r w:rsidRPr="00386818">
        <w:t>наличия в ППЭ не</w:t>
      </w:r>
      <w:r w:rsidRPr="00386818">
        <w:rPr>
          <w:spacing w:val="2"/>
        </w:rPr>
        <w:t>с</w:t>
      </w:r>
      <w:r w:rsidRPr="00386818">
        <w:rPr>
          <w:spacing w:val="-2"/>
        </w:rPr>
        <w:t>к</w:t>
      </w:r>
      <w:r w:rsidRPr="00386818">
        <w:t>ол</w:t>
      </w:r>
      <w:r w:rsidRPr="00386818">
        <w:rPr>
          <w:spacing w:val="1"/>
        </w:rPr>
        <w:t>ь</w:t>
      </w:r>
      <w:r w:rsidRPr="00386818">
        <w:rPr>
          <w:spacing w:val="-2"/>
        </w:rPr>
        <w:t>к</w:t>
      </w:r>
      <w:r w:rsidRPr="00386818">
        <w:t>их т</w:t>
      </w:r>
      <w:r w:rsidRPr="00386818">
        <w:rPr>
          <w:spacing w:val="1"/>
        </w:rPr>
        <w:t>е</w:t>
      </w:r>
      <w:r w:rsidRPr="00386818">
        <w:t>хни</w:t>
      </w:r>
      <w:r w:rsidRPr="00386818">
        <w:rPr>
          <w:spacing w:val="-1"/>
        </w:rPr>
        <w:t>ч</w:t>
      </w:r>
      <w:r w:rsidRPr="00386818">
        <w:t>е</w:t>
      </w:r>
      <w:r w:rsidRPr="00386818">
        <w:rPr>
          <w:spacing w:val="2"/>
        </w:rPr>
        <w:t>с</w:t>
      </w:r>
      <w:r w:rsidRPr="00386818">
        <w:rPr>
          <w:spacing w:val="-2"/>
        </w:rPr>
        <w:t>к</w:t>
      </w:r>
      <w:r w:rsidRPr="00386818">
        <w:t>их спе</w:t>
      </w:r>
      <w:r w:rsidRPr="00386818">
        <w:rPr>
          <w:spacing w:val="1"/>
        </w:rPr>
        <w:t>ц</w:t>
      </w:r>
      <w:r w:rsidRPr="00386818">
        <w:t>иалистов) о</w:t>
      </w:r>
      <w:r w:rsidRPr="00386818">
        <w:rPr>
          <w:spacing w:val="1"/>
        </w:rPr>
        <w:t>т</w:t>
      </w:r>
      <w:r w:rsidRPr="00386818">
        <w:t>в</w:t>
      </w:r>
      <w:r w:rsidRPr="00386818">
        <w:rPr>
          <w:spacing w:val="2"/>
        </w:rPr>
        <w:t>е</w:t>
      </w:r>
      <w:r w:rsidRPr="00386818">
        <w:t>тс</w:t>
      </w:r>
      <w:r w:rsidRPr="00386818">
        <w:rPr>
          <w:spacing w:val="-1"/>
        </w:rPr>
        <w:t>т</w:t>
      </w:r>
      <w:r w:rsidRPr="00386818">
        <w:rPr>
          <w:spacing w:val="7"/>
        </w:rPr>
        <w:t>в</w:t>
      </w:r>
      <w:r w:rsidRPr="00386818">
        <w:t>ен</w:t>
      </w:r>
      <w:r w:rsidRPr="00386818">
        <w:rPr>
          <w:spacing w:val="1"/>
        </w:rPr>
        <w:t>н</w:t>
      </w:r>
      <w:r w:rsidRPr="00386818">
        <w:t xml:space="preserve">ым за </w:t>
      </w:r>
      <w:r w:rsidRPr="00386818">
        <w:rPr>
          <w:spacing w:val="2"/>
        </w:rPr>
        <w:t>в</w:t>
      </w:r>
      <w:r w:rsidRPr="00386818">
        <w:rPr>
          <w:spacing w:val="-2"/>
        </w:rPr>
        <w:t>к</w:t>
      </w:r>
      <w:r w:rsidRPr="00386818">
        <w:t>лю</w:t>
      </w:r>
      <w:r w:rsidRPr="00386818">
        <w:rPr>
          <w:spacing w:val="1"/>
        </w:rPr>
        <w:t>ч</w:t>
      </w:r>
      <w:r w:rsidRPr="00386818">
        <w:t>ен</w:t>
      </w:r>
      <w:r w:rsidRPr="00386818">
        <w:rPr>
          <w:spacing w:val="1"/>
        </w:rPr>
        <w:t>и</w:t>
      </w:r>
      <w:r w:rsidRPr="00386818">
        <w:t>е видео</w:t>
      </w:r>
      <w:r w:rsidRPr="00386818">
        <w:rPr>
          <w:spacing w:val="1"/>
        </w:rPr>
        <w:t>н</w:t>
      </w:r>
      <w:r w:rsidRPr="00386818">
        <w:t>абл</w:t>
      </w:r>
      <w:r w:rsidRPr="00386818">
        <w:rPr>
          <w:spacing w:val="1"/>
        </w:rPr>
        <w:t>ю</w:t>
      </w:r>
      <w:r w:rsidRPr="00386818">
        <w:t>ден</w:t>
      </w:r>
      <w:r w:rsidRPr="00386818">
        <w:rPr>
          <w:spacing w:val="1"/>
        </w:rPr>
        <w:t>и</w:t>
      </w:r>
      <w:r w:rsidRPr="00386818">
        <w:t>я</w:t>
      </w:r>
      <w:r w:rsidRPr="00386818">
        <w:rPr>
          <w:spacing w:val="-14"/>
        </w:rPr>
        <w:t xml:space="preserve"> </w:t>
      </w:r>
      <w:r w:rsidRPr="00386818">
        <w:t>в</w:t>
      </w:r>
      <w:r w:rsidRPr="00386818">
        <w:rPr>
          <w:spacing w:val="-12"/>
        </w:rPr>
        <w:t xml:space="preserve"> </w:t>
      </w:r>
      <w:r w:rsidRPr="00386818">
        <w:rPr>
          <w:spacing w:val="2"/>
        </w:rPr>
        <w:t>д</w:t>
      </w:r>
      <w:r w:rsidRPr="00386818">
        <w:t>ень</w:t>
      </w:r>
      <w:r w:rsidRPr="00386818">
        <w:rPr>
          <w:spacing w:val="-13"/>
        </w:rPr>
        <w:t xml:space="preserve"> </w:t>
      </w:r>
      <w:r w:rsidRPr="00386818">
        <w:t>проведен</w:t>
      </w:r>
      <w:r w:rsidRPr="00386818">
        <w:rPr>
          <w:spacing w:val="1"/>
        </w:rPr>
        <w:t>и</w:t>
      </w:r>
      <w:r w:rsidRPr="00386818">
        <w:t>я</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before="29" w:line="298" w:lineRule="exact"/>
        <w:ind w:right="-40" w:firstLine="708"/>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одителю П</w:t>
      </w:r>
      <w:r w:rsidRPr="00386818">
        <w:rPr>
          <w:spacing w:val="2"/>
        </w:rPr>
        <w:t>П</w:t>
      </w:r>
      <w:r w:rsidRPr="00386818">
        <w:t>Э необход</w:t>
      </w:r>
      <w:r w:rsidRPr="00386818">
        <w:rPr>
          <w:spacing w:val="1"/>
        </w:rPr>
        <w:t>им</w:t>
      </w:r>
      <w:r w:rsidRPr="00386818">
        <w:t>о помни</w:t>
      </w:r>
      <w:r w:rsidRPr="00386818">
        <w:rPr>
          <w:spacing w:val="2"/>
        </w:rPr>
        <w:t>т</w:t>
      </w:r>
      <w:r w:rsidRPr="00386818">
        <w:rPr>
          <w:spacing w:val="1"/>
        </w:rPr>
        <w:t>ь</w:t>
      </w:r>
      <w:r w:rsidRPr="00386818">
        <w:t xml:space="preserve">, </w:t>
      </w:r>
      <w:r w:rsidRPr="00386818">
        <w:rPr>
          <w:spacing w:val="-1"/>
        </w:rPr>
        <w:t>ч</w:t>
      </w:r>
      <w:r w:rsidRPr="00386818">
        <w:t>то</w:t>
      </w:r>
      <w:r w:rsidRPr="00386818">
        <w:rPr>
          <w:spacing w:val="6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 пров</w:t>
      </w:r>
      <w:r w:rsidRPr="00386818">
        <w:rPr>
          <w:spacing w:val="2"/>
        </w:rPr>
        <w:t>о</w:t>
      </w:r>
      <w:r w:rsidRPr="00386818">
        <w:t>дится в спокойн</w:t>
      </w:r>
      <w:r w:rsidRPr="00386818">
        <w:rPr>
          <w:spacing w:val="2"/>
        </w:rPr>
        <w:t>о</w:t>
      </w:r>
      <w:r w:rsidRPr="00386818">
        <w:t>й</w:t>
      </w:r>
      <w:r w:rsidRPr="00386818">
        <w:rPr>
          <w:w w:val="99"/>
        </w:rPr>
        <w:t xml:space="preserve"> </w:t>
      </w:r>
      <w:r w:rsidRPr="00386818">
        <w:t>и</w:t>
      </w:r>
      <w:r w:rsidRPr="00386818">
        <w:rPr>
          <w:spacing w:val="-18"/>
        </w:rPr>
        <w:t xml:space="preserve"> </w:t>
      </w:r>
      <w:r w:rsidRPr="00386818">
        <w:t>доброжелате</w:t>
      </w:r>
      <w:r w:rsidRPr="00386818">
        <w:rPr>
          <w:spacing w:val="2"/>
        </w:rPr>
        <w:t>л</w:t>
      </w:r>
      <w:r w:rsidRPr="00386818">
        <w:t>ьной</w:t>
      </w:r>
      <w:r w:rsidRPr="00386818">
        <w:rPr>
          <w:spacing w:val="-16"/>
        </w:rPr>
        <w:t xml:space="preserve"> </w:t>
      </w:r>
      <w:r w:rsidRPr="00386818">
        <w:t>обстано</w:t>
      </w:r>
      <w:r w:rsidRPr="00386818">
        <w:rPr>
          <w:spacing w:val="2"/>
        </w:rPr>
        <w:t>в</w:t>
      </w:r>
      <w:r w:rsidRPr="00386818">
        <w:rPr>
          <w:spacing w:val="-2"/>
        </w:rPr>
        <w:t>к</w:t>
      </w:r>
      <w:r w:rsidRPr="00386818">
        <w:t>е.</w:t>
      </w:r>
    </w:p>
    <w:p w:rsidR="00C97CAE" w:rsidRPr="00386818" w:rsidRDefault="00C97CAE" w:rsidP="00202C10">
      <w:pPr>
        <w:pStyle w:val="ac"/>
        <w:kinsoku w:val="0"/>
        <w:overflowPunct w:val="0"/>
        <w:spacing w:before="2" w:line="298" w:lineRule="exact"/>
        <w:ind w:right="-40" w:firstLine="709"/>
      </w:pPr>
      <w:r w:rsidRPr="00386818">
        <w:t>В</w:t>
      </w:r>
      <w:r w:rsidRPr="00386818">
        <w:rPr>
          <w:spacing w:val="59"/>
        </w:rPr>
        <w:t xml:space="preserve"> </w:t>
      </w:r>
      <w:r w:rsidRPr="00386818">
        <w:t>день</w:t>
      </w:r>
      <w:r w:rsidRPr="00386818">
        <w:rPr>
          <w:spacing w:val="59"/>
        </w:rPr>
        <w:t xml:space="preserve"> </w:t>
      </w:r>
      <w:r w:rsidRPr="00386818">
        <w:t>проведения</w:t>
      </w:r>
      <w:r w:rsidRPr="00386818">
        <w:rPr>
          <w:spacing w:val="6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0"/>
        </w:rPr>
        <w:t xml:space="preserve"> </w:t>
      </w:r>
      <w:r w:rsidRPr="00386818">
        <w:t>(в</w:t>
      </w:r>
      <w:r w:rsidRPr="00386818">
        <w:rPr>
          <w:spacing w:val="59"/>
        </w:rPr>
        <w:t xml:space="preserve"> </w:t>
      </w:r>
      <w:r w:rsidRPr="00386818">
        <w:t>пер</w:t>
      </w:r>
      <w:r w:rsidRPr="00386818">
        <w:rPr>
          <w:spacing w:val="1"/>
        </w:rPr>
        <w:t>и</w:t>
      </w:r>
      <w:r w:rsidRPr="00386818">
        <w:t>од</w:t>
      </w:r>
      <w:r w:rsidRPr="00386818">
        <w:rPr>
          <w:spacing w:val="62"/>
        </w:rPr>
        <w:t xml:space="preserve"> </w:t>
      </w:r>
      <w:r w:rsidRPr="00386818">
        <w:t xml:space="preserve">с </w:t>
      </w:r>
      <w:r w:rsidRPr="00386818">
        <w:rPr>
          <w:spacing w:val="-1"/>
        </w:rPr>
        <w:t>м</w:t>
      </w:r>
      <w:r w:rsidRPr="00386818">
        <w:t>о</w:t>
      </w:r>
      <w:r w:rsidRPr="00386818">
        <w:rPr>
          <w:spacing w:val="1"/>
        </w:rPr>
        <w:t>м</w:t>
      </w:r>
      <w:r w:rsidRPr="00386818">
        <w:t>ента</w:t>
      </w:r>
      <w:r w:rsidRPr="00386818">
        <w:rPr>
          <w:spacing w:val="59"/>
        </w:rPr>
        <w:t xml:space="preserve"> </w:t>
      </w:r>
      <w:r w:rsidRPr="00386818">
        <w:t>вхо</w:t>
      </w:r>
      <w:r w:rsidRPr="00386818">
        <w:rPr>
          <w:spacing w:val="2"/>
        </w:rPr>
        <w:t>д</w:t>
      </w:r>
      <w:r w:rsidRPr="00386818">
        <w:t>а</w:t>
      </w:r>
      <w:r w:rsidRPr="00386818">
        <w:rPr>
          <w:spacing w:val="59"/>
        </w:rPr>
        <w:t xml:space="preserve"> </w:t>
      </w:r>
      <w:r w:rsidRPr="00386818">
        <w:t>в</w:t>
      </w:r>
      <w:r w:rsidRPr="00386818">
        <w:rPr>
          <w:spacing w:val="-3"/>
        </w:rPr>
        <w:t xml:space="preserve"> </w:t>
      </w:r>
      <w:r w:rsidRPr="00386818">
        <w:rPr>
          <w:spacing w:val="2"/>
        </w:rPr>
        <w:t>П</w:t>
      </w:r>
      <w:r w:rsidRPr="00386818">
        <w:t>ПЭ</w:t>
      </w:r>
      <w:r w:rsidRPr="00386818">
        <w:rPr>
          <w:spacing w:val="59"/>
        </w:rPr>
        <w:t xml:space="preserve"> </w:t>
      </w:r>
      <w:r w:rsidRPr="00386818">
        <w:t>и</w:t>
      </w:r>
      <w:r w:rsidRPr="00386818">
        <w:rPr>
          <w:spacing w:val="-2"/>
        </w:rPr>
        <w:t xml:space="preserve"> </w:t>
      </w:r>
      <w:r w:rsidRPr="00386818">
        <w:t>до</w:t>
      </w:r>
      <w:r w:rsidRPr="00386818">
        <w:rPr>
          <w:spacing w:val="59"/>
        </w:rPr>
        <w:t xml:space="preserve"> </w:t>
      </w:r>
      <w:r w:rsidRPr="00386818">
        <w:rPr>
          <w:spacing w:val="2"/>
        </w:rPr>
        <w:t>о</w:t>
      </w:r>
      <w:r w:rsidRPr="00386818">
        <w:rPr>
          <w:spacing w:val="-2"/>
        </w:rPr>
        <w:t>к</w:t>
      </w:r>
      <w:r w:rsidRPr="00386818">
        <w:t>ончан</w:t>
      </w:r>
      <w:r w:rsidRPr="00386818">
        <w:rPr>
          <w:spacing w:val="3"/>
        </w:rPr>
        <w:t>и</w:t>
      </w:r>
      <w:r w:rsidRPr="00386818">
        <w:t>я</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1"/>
        </w:rPr>
        <w:t xml:space="preserve"> </w:t>
      </w:r>
      <w:r w:rsidRPr="00386818">
        <w:t>в</w:t>
      </w:r>
      <w:r w:rsidRPr="00386818">
        <w:rPr>
          <w:spacing w:val="-11"/>
        </w:rPr>
        <w:t xml:space="preserve"> </w:t>
      </w:r>
      <w:r w:rsidRPr="00386818">
        <w:rPr>
          <w:spacing w:val="2"/>
        </w:rPr>
        <w:t>П</w:t>
      </w:r>
      <w:r w:rsidRPr="00386818">
        <w:t>ПЭ</w:t>
      </w:r>
      <w:r w:rsidRPr="00386818">
        <w:rPr>
          <w:spacing w:val="-11"/>
        </w:rPr>
        <w:t xml:space="preserve"> </w:t>
      </w:r>
      <w:r w:rsidRPr="00386818">
        <w:rPr>
          <w:spacing w:val="3"/>
        </w:rPr>
        <w:t>р</w:t>
      </w:r>
      <w:r w:rsidRPr="00386818">
        <w:rPr>
          <w:spacing w:val="-6"/>
        </w:rPr>
        <w:t>у</w:t>
      </w:r>
      <w:r w:rsidRPr="00386818">
        <w:rPr>
          <w:spacing w:val="3"/>
        </w:rPr>
        <w:t>к</w:t>
      </w:r>
      <w:r w:rsidRPr="00386818">
        <w:t>оводителю</w:t>
      </w:r>
      <w:r w:rsidRPr="00386818">
        <w:rPr>
          <w:spacing w:val="-11"/>
        </w:rPr>
        <w:t xml:space="preserve"> </w:t>
      </w:r>
      <w:r w:rsidRPr="00386818">
        <w:rPr>
          <w:spacing w:val="2"/>
        </w:rPr>
        <w:t>П</w:t>
      </w:r>
      <w:r w:rsidRPr="00386818">
        <w:t>ПЭ</w:t>
      </w:r>
      <w:r w:rsidRPr="00386818">
        <w:rPr>
          <w:spacing w:val="-8"/>
        </w:rPr>
        <w:t xml:space="preserve"> </w:t>
      </w:r>
      <w:r w:rsidRPr="00386818">
        <w:rPr>
          <w:b/>
          <w:bCs/>
          <w:spacing w:val="-2"/>
        </w:rPr>
        <w:t>з</w:t>
      </w:r>
      <w:r w:rsidRPr="00386818">
        <w:rPr>
          <w:b/>
          <w:bCs/>
        </w:rPr>
        <w:t>а</w:t>
      </w:r>
      <w:r w:rsidRPr="00386818">
        <w:rPr>
          <w:b/>
          <w:bCs/>
          <w:spacing w:val="1"/>
        </w:rPr>
        <w:t>п</w:t>
      </w:r>
      <w:r w:rsidRPr="00386818">
        <w:rPr>
          <w:b/>
          <w:bCs/>
          <w:spacing w:val="2"/>
        </w:rPr>
        <w:t>р</w:t>
      </w:r>
      <w:r w:rsidRPr="00386818">
        <w:rPr>
          <w:b/>
          <w:bCs/>
        </w:rPr>
        <w:t>ещает</w:t>
      </w:r>
      <w:r w:rsidRPr="00386818">
        <w:rPr>
          <w:b/>
          <w:bCs/>
          <w:spacing w:val="2"/>
        </w:rPr>
        <w:t>с</w:t>
      </w:r>
      <w:r w:rsidRPr="00386818">
        <w:rPr>
          <w:b/>
          <w:bCs/>
          <w:spacing w:val="-2"/>
        </w:rPr>
        <w:t>я</w:t>
      </w:r>
      <w:r w:rsidRPr="00386818">
        <w:rPr>
          <w:b/>
          <w:bCs/>
        </w:rPr>
        <w:t>:</w:t>
      </w:r>
    </w:p>
    <w:p w:rsidR="00C97CAE" w:rsidRPr="00386818" w:rsidRDefault="00C97CAE" w:rsidP="00202C10">
      <w:pPr>
        <w:pStyle w:val="ac"/>
        <w:kinsoku w:val="0"/>
        <w:overflowPunct w:val="0"/>
        <w:spacing w:line="297" w:lineRule="exact"/>
        <w:ind w:right="-40" w:firstLine="709"/>
      </w:pPr>
      <w:r w:rsidRPr="00386818">
        <w:t>а)</w:t>
      </w:r>
      <w:r w:rsidRPr="00386818">
        <w:rPr>
          <w:spacing w:val="-10"/>
        </w:rPr>
        <w:t xml:space="preserve"> </w:t>
      </w:r>
      <w:r w:rsidRPr="00386818">
        <w:t>использов</w:t>
      </w:r>
      <w:r w:rsidRPr="00386818">
        <w:rPr>
          <w:spacing w:val="2"/>
        </w:rPr>
        <w:t>а</w:t>
      </w:r>
      <w:r w:rsidRPr="00386818">
        <w:t>ть</w:t>
      </w:r>
      <w:r w:rsidRPr="00386818">
        <w:rPr>
          <w:spacing w:val="-11"/>
        </w:rPr>
        <w:t xml:space="preserve"> </w:t>
      </w:r>
      <w:r w:rsidRPr="00386818">
        <w:t>сре</w:t>
      </w:r>
      <w:r w:rsidRPr="00386818">
        <w:rPr>
          <w:spacing w:val="2"/>
        </w:rPr>
        <w:t>дс</w:t>
      </w:r>
      <w:r w:rsidRPr="00386818">
        <w:t>тва</w:t>
      </w:r>
      <w:r w:rsidRPr="00386818">
        <w:rPr>
          <w:spacing w:val="-9"/>
        </w:rPr>
        <w:t xml:space="preserve"> </w:t>
      </w:r>
      <w:r w:rsidRPr="00386818">
        <w:t>свя</w:t>
      </w:r>
      <w:r w:rsidRPr="00386818">
        <w:rPr>
          <w:spacing w:val="1"/>
        </w:rPr>
        <w:t>з</w:t>
      </w:r>
      <w:r w:rsidRPr="00386818">
        <w:t>и</w:t>
      </w:r>
      <w:r w:rsidRPr="00386818">
        <w:rPr>
          <w:spacing w:val="-10"/>
        </w:rPr>
        <w:t xml:space="preserve"> </w:t>
      </w:r>
      <w:r w:rsidRPr="00386818">
        <w:rPr>
          <w:spacing w:val="1"/>
        </w:rPr>
        <w:t>з</w:t>
      </w:r>
      <w:r w:rsidRPr="00386818">
        <w:t>а</w:t>
      </w:r>
      <w:r w:rsidRPr="00386818">
        <w:rPr>
          <w:spacing w:val="-9"/>
        </w:rPr>
        <w:t xml:space="preserve"> </w:t>
      </w:r>
      <w:r w:rsidRPr="00386818">
        <w:t>предел</w:t>
      </w:r>
      <w:r w:rsidRPr="00386818">
        <w:rPr>
          <w:spacing w:val="2"/>
        </w:rPr>
        <w:t>а</w:t>
      </w:r>
      <w:r w:rsidRPr="00386818">
        <w:rPr>
          <w:spacing w:val="1"/>
        </w:rPr>
        <w:t>м</w:t>
      </w:r>
      <w:r w:rsidRPr="00386818">
        <w:t>и</w:t>
      </w:r>
      <w:r w:rsidRPr="00386818">
        <w:rPr>
          <w:spacing w:val="-10"/>
        </w:rPr>
        <w:t xml:space="preserve"> </w:t>
      </w:r>
      <w:r w:rsidRPr="00386818">
        <w:t>Штаба</w:t>
      </w:r>
      <w:r w:rsidRPr="00386818">
        <w:rPr>
          <w:spacing w:val="-9"/>
        </w:rPr>
        <w:t xml:space="preserve"> </w:t>
      </w:r>
      <w:r w:rsidRPr="00386818">
        <w:rPr>
          <w:spacing w:val="2"/>
        </w:rPr>
        <w:t>П</w:t>
      </w:r>
      <w:r w:rsidRPr="00386818">
        <w:t>ПЭ;</w:t>
      </w:r>
    </w:p>
    <w:p w:rsidR="00C97CAE" w:rsidRPr="00386818" w:rsidRDefault="00C97CAE" w:rsidP="00202C10">
      <w:pPr>
        <w:pStyle w:val="ac"/>
        <w:kinsoku w:val="0"/>
        <w:overflowPunct w:val="0"/>
        <w:spacing w:line="300" w:lineRule="exact"/>
        <w:ind w:right="-40" w:firstLine="709"/>
        <w:jc w:val="both"/>
      </w:pPr>
      <w:r w:rsidRPr="00386818">
        <w:t>б)</w:t>
      </w:r>
      <w:r w:rsidRPr="00386818">
        <w:rPr>
          <w:spacing w:val="12"/>
        </w:rPr>
        <w:t xml:space="preserve"> </w:t>
      </w:r>
      <w:r w:rsidRPr="00386818">
        <w:t>о</w:t>
      </w:r>
      <w:r w:rsidRPr="00386818">
        <w:rPr>
          <w:spacing w:val="-2"/>
        </w:rPr>
        <w:t>к</w:t>
      </w:r>
      <w:r w:rsidRPr="00386818">
        <w:t>азыва</w:t>
      </w:r>
      <w:r w:rsidRPr="00386818">
        <w:rPr>
          <w:spacing w:val="1"/>
        </w:rPr>
        <w:t>т</w:t>
      </w:r>
      <w:r w:rsidRPr="00386818">
        <w:t>ь</w:t>
      </w:r>
      <w:r w:rsidRPr="00386818">
        <w:rPr>
          <w:spacing w:val="13"/>
        </w:rPr>
        <w:t xml:space="preserve"> </w:t>
      </w:r>
      <w:r w:rsidRPr="00386818">
        <w:t>содей</w:t>
      </w:r>
      <w:r w:rsidRPr="00386818">
        <w:rPr>
          <w:spacing w:val="2"/>
        </w:rPr>
        <w:t>с</w:t>
      </w:r>
      <w:r w:rsidRPr="00386818">
        <w:rPr>
          <w:spacing w:val="1"/>
        </w:rPr>
        <w:t>т</w:t>
      </w:r>
      <w:r w:rsidRPr="00386818">
        <w:t>вие</w:t>
      </w:r>
      <w:r w:rsidRPr="00386818">
        <w:rPr>
          <w:spacing w:val="17"/>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1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
        </w:rPr>
        <w:t>а</w:t>
      </w:r>
      <w:r w:rsidRPr="00386818">
        <w:t>,</w:t>
      </w:r>
      <w:r w:rsidRPr="00386818">
        <w:rPr>
          <w:spacing w:val="13"/>
        </w:rPr>
        <w:t xml:space="preserve"> </w:t>
      </w:r>
      <w:r w:rsidRPr="00386818">
        <w:t>в</w:t>
      </w:r>
      <w:r w:rsidRPr="00386818">
        <w:rPr>
          <w:spacing w:val="-5"/>
        </w:rPr>
        <w:t xml:space="preserve"> </w:t>
      </w:r>
      <w:r w:rsidRPr="00386818">
        <w:t>том</w:t>
      </w:r>
      <w:r w:rsidRPr="00386818">
        <w:rPr>
          <w:spacing w:val="14"/>
        </w:rPr>
        <w:t xml:space="preserve"> </w:t>
      </w:r>
      <w:r w:rsidRPr="00386818">
        <w:rPr>
          <w:spacing w:val="-1"/>
        </w:rPr>
        <w:t>ч</w:t>
      </w:r>
      <w:r w:rsidRPr="00386818">
        <w:t>исле</w:t>
      </w:r>
      <w:r w:rsidRPr="00386818">
        <w:rPr>
          <w:spacing w:val="13"/>
        </w:rPr>
        <w:t xml:space="preserve"> </w:t>
      </w:r>
      <w:r w:rsidRPr="00386818">
        <w:t>п</w:t>
      </w:r>
      <w:r w:rsidRPr="00386818">
        <w:rPr>
          <w:spacing w:val="2"/>
        </w:rPr>
        <w:t>е</w:t>
      </w:r>
      <w:r w:rsidRPr="00386818">
        <w:t>редавать</w:t>
      </w:r>
      <w:r w:rsidRPr="00386818">
        <w:rPr>
          <w:spacing w:val="14"/>
        </w:rPr>
        <w:t xml:space="preserve"> </w:t>
      </w:r>
      <w:r w:rsidRPr="00386818">
        <w:t>им</w:t>
      </w:r>
      <w:r w:rsidRPr="00386818">
        <w:rPr>
          <w:spacing w:val="-5"/>
        </w:rPr>
        <w:t xml:space="preserve"> </w:t>
      </w:r>
      <w:r w:rsidRPr="00386818">
        <w:t>с</w:t>
      </w:r>
      <w:r w:rsidRPr="00386818">
        <w:rPr>
          <w:spacing w:val="2"/>
        </w:rPr>
        <w:t>р</w:t>
      </w:r>
      <w:r w:rsidRPr="00386818">
        <w:t>едст</w:t>
      </w:r>
      <w:r w:rsidRPr="00386818">
        <w:rPr>
          <w:spacing w:val="2"/>
        </w:rPr>
        <w:t>в</w:t>
      </w:r>
      <w:r w:rsidRPr="00386818">
        <w:t>а</w:t>
      </w:r>
      <w:r w:rsidRPr="00386818">
        <w:rPr>
          <w:w w:val="99"/>
        </w:rPr>
        <w:t xml:space="preserve"> </w:t>
      </w:r>
      <w:r w:rsidRPr="00386818">
        <w:t>связи,</w:t>
      </w:r>
      <w:r w:rsidRPr="00386818">
        <w:rPr>
          <w:spacing w:val="30"/>
        </w:rPr>
        <w:t xml:space="preserve"> </w:t>
      </w:r>
      <w:r w:rsidRPr="00386818">
        <w:rPr>
          <w:spacing w:val="-1"/>
        </w:rPr>
        <w:t>э</w:t>
      </w:r>
      <w:r w:rsidRPr="00386818">
        <w:t>л</w:t>
      </w:r>
      <w:r w:rsidRPr="00386818">
        <w:rPr>
          <w:spacing w:val="2"/>
        </w:rPr>
        <w:t>е</w:t>
      </w:r>
      <w:r w:rsidRPr="00386818">
        <w:rPr>
          <w:spacing w:val="-2"/>
        </w:rPr>
        <w:t>к</w:t>
      </w:r>
      <w:r w:rsidRPr="00386818">
        <w:t>тронн</w:t>
      </w:r>
      <w:r w:rsidRPr="00386818">
        <w:rPr>
          <w:spacing w:val="3"/>
        </w:rPr>
        <w:t>о</w:t>
      </w:r>
      <w:r w:rsidRPr="00386818">
        <w:t>-</w:t>
      </w:r>
      <w:r w:rsidRPr="00386818">
        <w:rPr>
          <w:spacing w:val="2"/>
        </w:rPr>
        <w:t>в</w:t>
      </w:r>
      <w:r w:rsidRPr="00386818">
        <w:t>ы</w:t>
      </w:r>
      <w:r w:rsidRPr="00386818">
        <w:rPr>
          <w:spacing w:val="-1"/>
        </w:rPr>
        <w:t>ч</w:t>
      </w:r>
      <w:r w:rsidRPr="00386818">
        <w:t>ислитель</w:t>
      </w:r>
      <w:r w:rsidRPr="00386818">
        <w:rPr>
          <w:spacing w:val="4"/>
        </w:rPr>
        <w:t>н</w:t>
      </w:r>
      <w:r w:rsidRPr="00386818">
        <w:rPr>
          <w:spacing w:val="-6"/>
        </w:rPr>
        <w:t>у</w:t>
      </w:r>
      <w:r w:rsidRPr="00386818">
        <w:t>ю</w:t>
      </w:r>
      <w:r w:rsidRPr="00386818">
        <w:rPr>
          <w:spacing w:val="32"/>
        </w:rPr>
        <w:t xml:space="preserve"> </w:t>
      </w:r>
      <w:r w:rsidRPr="00386818">
        <w:t>те</w:t>
      </w:r>
      <w:r w:rsidRPr="00386818">
        <w:rPr>
          <w:spacing w:val="1"/>
        </w:rPr>
        <w:t>х</w:t>
      </w:r>
      <w:r w:rsidRPr="00386818">
        <w:t>ни</w:t>
      </w:r>
      <w:r w:rsidRPr="00386818">
        <w:rPr>
          <w:spacing w:val="3"/>
        </w:rPr>
        <w:t>к</w:t>
      </w:r>
      <w:r w:rsidRPr="00386818">
        <w:rPr>
          <w:spacing w:val="-6"/>
        </w:rPr>
        <w:t>у</w:t>
      </w:r>
      <w:r w:rsidRPr="00386818">
        <w:t>,</w:t>
      </w:r>
      <w:r w:rsidRPr="00386818">
        <w:rPr>
          <w:spacing w:val="30"/>
        </w:rPr>
        <w:t xml:space="preserve"> </w:t>
      </w:r>
      <w:r w:rsidRPr="00386818">
        <w:rPr>
          <w:spacing w:val="2"/>
        </w:rPr>
        <w:t>ф</w:t>
      </w:r>
      <w:r w:rsidRPr="00386818">
        <w:t>от</w:t>
      </w:r>
      <w:r w:rsidRPr="00386818">
        <w:rPr>
          <w:spacing w:val="3"/>
        </w:rPr>
        <w:t>о</w:t>
      </w:r>
      <w:r w:rsidRPr="00386818">
        <w:t>-,</w:t>
      </w:r>
      <w:r w:rsidRPr="00386818">
        <w:rPr>
          <w:spacing w:val="31"/>
        </w:rPr>
        <w:t xml:space="preserve"> </w:t>
      </w:r>
      <w:r w:rsidRPr="00386818">
        <w:rPr>
          <w:spacing w:val="4"/>
        </w:rPr>
        <w:t>а</w:t>
      </w:r>
      <w:r w:rsidRPr="00386818">
        <w:rPr>
          <w:spacing w:val="-6"/>
        </w:rPr>
        <w:t>у</w:t>
      </w:r>
      <w:r w:rsidRPr="00386818">
        <w:t>д</w:t>
      </w:r>
      <w:r w:rsidRPr="00386818">
        <w:rPr>
          <w:spacing w:val="2"/>
        </w:rPr>
        <w:t>и</w:t>
      </w:r>
      <w:r w:rsidRPr="00386818">
        <w:rPr>
          <w:spacing w:val="1"/>
        </w:rPr>
        <w:t>о</w:t>
      </w:r>
      <w:r w:rsidRPr="00386818">
        <w:t>-</w:t>
      </w:r>
      <w:r w:rsidRPr="00386818">
        <w:rPr>
          <w:spacing w:val="30"/>
        </w:rPr>
        <w:t xml:space="preserve"> </w:t>
      </w:r>
      <w:r w:rsidRPr="00386818">
        <w:t>и</w:t>
      </w:r>
      <w:r w:rsidRPr="00386818">
        <w:rPr>
          <w:spacing w:val="-3"/>
        </w:rPr>
        <w:t xml:space="preserve"> </w:t>
      </w:r>
      <w:r w:rsidRPr="00386818">
        <w:t>видеоапп</w:t>
      </w:r>
      <w:r w:rsidRPr="00386818">
        <w:rPr>
          <w:spacing w:val="2"/>
        </w:rPr>
        <w:t>а</w:t>
      </w:r>
      <w:r w:rsidRPr="00386818">
        <w:t>ра</w:t>
      </w:r>
      <w:r w:rsidRPr="00386818">
        <w:rPr>
          <w:spacing w:val="4"/>
        </w:rPr>
        <w:t>т</w:t>
      </w:r>
      <w:r w:rsidRPr="00386818">
        <w:rPr>
          <w:spacing w:val="-3"/>
        </w:rPr>
        <w:t>у</w:t>
      </w:r>
      <w:r w:rsidRPr="00386818">
        <w:rPr>
          <w:spacing w:val="2"/>
        </w:rPr>
        <w:t>р</w:t>
      </w:r>
      <w:r w:rsidRPr="00386818">
        <w:rPr>
          <w:spacing w:val="-6"/>
        </w:rPr>
        <w:t>у</w:t>
      </w:r>
      <w:r w:rsidRPr="00386818">
        <w:t>,</w:t>
      </w:r>
      <w:r w:rsidRPr="00386818">
        <w:rPr>
          <w:w w:val="99"/>
        </w:rPr>
        <w:t xml:space="preserve"> </w:t>
      </w:r>
      <w:r w:rsidRPr="00386818">
        <w:t>справо</w:t>
      </w:r>
      <w:r w:rsidRPr="00386818">
        <w:rPr>
          <w:spacing w:val="-1"/>
        </w:rPr>
        <w:t>ч</w:t>
      </w:r>
      <w:r w:rsidRPr="00386818">
        <w:t>н</w:t>
      </w:r>
      <w:r w:rsidRPr="00386818">
        <w:rPr>
          <w:spacing w:val="1"/>
        </w:rPr>
        <w:t>ы</w:t>
      </w:r>
      <w:r w:rsidRPr="00386818">
        <w:t xml:space="preserve">е </w:t>
      </w:r>
      <w:r w:rsidRPr="00386818">
        <w:rPr>
          <w:spacing w:val="-1"/>
        </w:rPr>
        <w:t>м</w:t>
      </w:r>
      <w:r w:rsidRPr="00386818">
        <w:t>атери</w:t>
      </w:r>
      <w:r w:rsidRPr="00386818">
        <w:rPr>
          <w:spacing w:val="2"/>
        </w:rPr>
        <w:t>а</w:t>
      </w:r>
      <w:r w:rsidRPr="00386818">
        <w:t>л</w:t>
      </w:r>
      <w:r w:rsidRPr="00386818">
        <w:rPr>
          <w:spacing w:val="1"/>
        </w:rPr>
        <w:t>ы</w:t>
      </w:r>
      <w:r w:rsidRPr="00386818">
        <w:t>, пись</w:t>
      </w:r>
      <w:r w:rsidRPr="00386818">
        <w:rPr>
          <w:spacing w:val="-2"/>
        </w:rPr>
        <w:t>м</w:t>
      </w:r>
      <w:r w:rsidRPr="00386818">
        <w:t>ен</w:t>
      </w:r>
      <w:r w:rsidRPr="00386818">
        <w:rPr>
          <w:spacing w:val="1"/>
        </w:rPr>
        <w:t>н</w:t>
      </w:r>
      <w:r w:rsidRPr="00386818">
        <w:t>ые з</w:t>
      </w:r>
      <w:r w:rsidRPr="00386818">
        <w:rPr>
          <w:spacing w:val="2"/>
        </w:rPr>
        <w:t>а</w:t>
      </w:r>
      <w:r w:rsidRPr="00386818">
        <w:rPr>
          <w:spacing w:val="1"/>
        </w:rPr>
        <w:t>м</w:t>
      </w:r>
      <w:r w:rsidRPr="00386818">
        <w:t>ет</w:t>
      </w:r>
      <w:r w:rsidRPr="00386818">
        <w:rPr>
          <w:spacing w:val="-2"/>
        </w:rPr>
        <w:t>к</w:t>
      </w:r>
      <w:r w:rsidRPr="00386818">
        <w:t>и и иные с</w:t>
      </w:r>
      <w:r w:rsidRPr="00386818">
        <w:rPr>
          <w:spacing w:val="2"/>
        </w:rPr>
        <w:t>р</w:t>
      </w:r>
      <w:r w:rsidRPr="00386818">
        <w:t>едст</w:t>
      </w:r>
      <w:r w:rsidRPr="00386818">
        <w:rPr>
          <w:spacing w:val="2"/>
        </w:rPr>
        <w:t>в</w:t>
      </w:r>
      <w:r w:rsidRPr="00386818">
        <w:t>а хране</w:t>
      </w:r>
      <w:r w:rsidRPr="00386818">
        <w:rPr>
          <w:spacing w:val="1"/>
        </w:rPr>
        <w:t>н</w:t>
      </w:r>
      <w:r w:rsidRPr="00386818">
        <w:t>ия и</w:t>
      </w:r>
      <w:r w:rsidRPr="00386818">
        <w:rPr>
          <w:spacing w:val="-1"/>
        </w:rPr>
        <w:t xml:space="preserve"> </w:t>
      </w:r>
      <w:r w:rsidRPr="00386818">
        <w:t>перед</w:t>
      </w:r>
      <w:r w:rsidRPr="00386818">
        <w:rPr>
          <w:spacing w:val="2"/>
        </w:rPr>
        <w:t>а</w:t>
      </w:r>
      <w:r w:rsidRPr="00386818">
        <w:rPr>
          <w:spacing w:val="-1"/>
        </w:rPr>
        <w:t>ч</w:t>
      </w:r>
      <w:r w:rsidRPr="00386818">
        <w:t>и инфор</w:t>
      </w:r>
      <w:r w:rsidRPr="00386818">
        <w:rPr>
          <w:spacing w:val="-1"/>
        </w:rPr>
        <w:t>м</w:t>
      </w:r>
      <w:r w:rsidRPr="00386818">
        <w:t>ац</w:t>
      </w:r>
      <w:r w:rsidRPr="00386818">
        <w:rPr>
          <w:spacing w:val="1"/>
        </w:rPr>
        <w:t>и</w:t>
      </w:r>
      <w:r w:rsidRPr="00386818">
        <w:t>и.</w:t>
      </w:r>
    </w:p>
    <w:p w:rsidR="00C97CAE" w:rsidRPr="00386818" w:rsidRDefault="00C97CAE" w:rsidP="00202C10">
      <w:pPr>
        <w:kinsoku w:val="0"/>
        <w:overflowPunct w:val="0"/>
        <w:spacing w:before="94" w:line="246" w:lineRule="auto"/>
        <w:ind w:right="-40" w:firstLine="709"/>
        <w:jc w:val="both"/>
        <w:rPr>
          <w:sz w:val="26"/>
          <w:szCs w:val="26"/>
        </w:rPr>
      </w:pPr>
      <w:r w:rsidRPr="00386818">
        <w:rPr>
          <w:sz w:val="26"/>
          <w:szCs w:val="26"/>
        </w:rPr>
        <w:t>В</w:t>
      </w:r>
      <w:r w:rsidRPr="00386818">
        <w:rPr>
          <w:spacing w:val="1"/>
          <w:sz w:val="26"/>
          <w:szCs w:val="26"/>
        </w:rPr>
        <w:t xml:space="preserve"> </w:t>
      </w:r>
      <w:r w:rsidRPr="00386818">
        <w:rPr>
          <w:sz w:val="26"/>
          <w:szCs w:val="26"/>
        </w:rPr>
        <w:t>день</w:t>
      </w:r>
      <w:r w:rsidRPr="00386818">
        <w:rPr>
          <w:spacing w:val="2"/>
          <w:sz w:val="26"/>
          <w:szCs w:val="26"/>
        </w:rPr>
        <w:t xml:space="preserve"> </w:t>
      </w:r>
      <w:r w:rsidRPr="00386818">
        <w:rPr>
          <w:sz w:val="26"/>
          <w:szCs w:val="26"/>
        </w:rPr>
        <w:t>про</w:t>
      </w:r>
      <w:r w:rsidRPr="00386818">
        <w:rPr>
          <w:spacing w:val="2"/>
          <w:sz w:val="26"/>
          <w:szCs w:val="26"/>
        </w:rPr>
        <w:t>в</w:t>
      </w:r>
      <w:r w:rsidRPr="00386818">
        <w:rPr>
          <w:sz w:val="26"/>
          <w:szCs w:val="26"/>
        </w:rPr>
        <w:t>едения</w:t>
      </w:r>
      <w:r w:rsidRPr="00386818">
        <w:rPr>
          <w:spacing w:val="3"/>
          <w:sz w:val="26"/>
          <w:szCs w:val="26"/>
        </w:rPr>
        <w:t xml:space="preserve"> </w:t>
      </w:r>
      <w:r w:rsidRPr="00386818">
        <w:rPr>
          <w:spacing w:val="2"/>
          <w:sz w:val="26"/>
          <w:szCs w:val="26"/>
        </w:rPr>
        <w:t>ОГЭ</w:t>
      </w:r>
      <w:r w:rsidRPr="00386818">
        <w:rPr>
          <w:spacing w:val="1"/>
          <w:sz w:val="26"/>
          <w:szCs w:val="26"/>
        </w:rPr>
        <w:t xml:space="preserve"> </w:t>
      </w:r>
      <w:r w:rsidRPr="00386818">
        <w:rPr>
          <w:spacing w:val="4"/>
          <w:sz w:val="26"/>
          <w:szCs w:val="26"/>
        </w:rPr>
        <w:t>р</w:t>
      </w:r>
      <w:r w:rsidRPr="00386818">
        <w:rPr>
          <w:spacing w:val="-6"/>
          <w:sz w:val="26"/>
          <w:szCs w:val="26"/>
        </w:rPr>
        <w:t>у</w:t>
      </w:r>
      <w:r w:rsidRPr="00386818">
        <w:rPr>
          <w:spacing w:val="1"/>
          <w:sz w:val="26"/>
          <w:szCs w:val="26"/>
        </w:rPr>
        <w:t>к</w:t>
      </w:r>
      <w:r w:rsidRPr="00386818">
        <w:rPr>
          <w:spacing w:val="2"/>
          <w:sz w:val="26"/>
          <w:szCs w:val="26"/>
        </w:rPr>
        <w:t>о</w:t>
      </w:r>
      <w:r w:rsidRPr="00386818">
        <w:rPr>
          <w:sz w:val="26"/>
          <w:szCs w:val="26"/>
        </w:rPr>
        <w:t>водите</w:t>
      </w:r>
      <w:r w:rsidRPr="00386818">
        <w:rPr>
          <w:spacing w:val="2"/>
          <w:sz w:val="26"/>
          <w:szCs w:val="26"/>
        </w:rPr>
        <w:t>л</w:t>
      </w:r>
      <w:r w:rsidRPr="00386818">
        <w:rPr>
          <w:sz w:val="26"/>
          <w:szCs w:val="26"/>
        </w:rPr>
        <w:t>ь</w:t>
      </w:r>
      <w:r w:rsidRPr="00386818">
        <w:rPr>
          <w:spacing w:val="1"/>
          <w:sz w:val="26"/>
          <w:szCs w:val="26"/>
        </w:rPr>
        <w:t xml:space="preserve"> </w:t>
      </w:r>
      <w:r w:rsidRPr="00386818">
        <w:rPr>
          <w:sz w:val="26"/>
          <w:szCs w:val="26"/>
        </w:rPr>
        <w:t>П</w:t>
      </w:r>
      <w:r w:rsidRPr="00386818">
        <w:rPr>
          <w:spacing w:val="2"/>
          <w:sz w:val="26"/>
          <w:szCs w:val="26"/>
        </w:rPr>
        <w:t>П</w:t>
      </w:r>
      <w:r w:rsidRPr="00386818">
        <w:rPr>
          <w:sz w:val="26"/>
          <w:szCs w:val="26"/>
        </w:rPr>
        <w:t>Э дол</w:t>
      </w:r>
      <w:r w:rsidRPr="00386818">
        <w:rPr>
          <w:spacing w:val="1"/>
          <w:sz w:val="26"/>
          <w:szCs w:val="26"/>
        </w:rPr>
        <w:t>ж</w:t>
      </w:r>
      <w:r w:rsidRPr="00386818">
        <w:rPr>
          <w:sz w:val="26"/>
          <w:szCs w:val="26"/>
        </w:rPr>
        <w:t>ен</w:t>
      </w:r>
      <w:r w:rsidRPr="00386818">
        <w:rPr>
          <w:spacing w:val="2"/>
          <w:sz w:val="26"/>
          <w:szCs w:val="26"/>
        </w:rPr>
        <w:t xml:space="preserve"> </w:t>
      </w:r>
      <w:r w:rsidRPr="00386818">
        <w:rPr>
          <w:sz w:val="26"/>
          <w:szCs w:val="26"/>
        </w:rPr>
        <w:t>яви</w:t>
      </w:r>
      <w:r w:rsidRPr="00386818">
        <w:rPr>
          <w:spacing w:val="2"/>
          <w:sz w:val="26"/>
          <w:szCs w:val="26"/>
        </w:rPr>
        <w:t>т</w:t>
      </w:r>
      <w:r w:rsidRPr="00386818">
        <w:rPr>
          <w:sz w:val="26"/>
          <w:szCs w:val="26"/>
        </w:rPr>
        <w:t>ься</w:t>
      </w:r>
      <w:r w:rsidRPr="00386818">
        <w:rPr>
          <w:spacing w:val="2"/>
          <w:sz w:val="26"/>
          <w:szCs w:val="26"/>
        </w:rPr>
        <w:t xml:space="preserve"> </w:t>
      </w:r>
      <w:r w:rsidRPr="00386818">
        <w:rPr>
          <w:sz w:val="26"/>
          <w:szCs w:val="26"/>
        </w:rPr>
        <w:t>в</w:t>
      </w:r>
      <w:r w:rsidRPr="00386818">
        <w:rPr>
          <w:spacing w:val="-1"/>
          <w:sz w:val="26"/>
          <w:szCs w:val="26"/>
        </w:rPr>
        <w:t xml:space="preserve"> </w:t>
      </w:r>
      <w:r w:rsidRPr="00386818">
        <w:rPr>
          <w:spacing w:val="2"/>
          <w:sz w:val="26"/>
          <w:szCs w:val="26"/>
        </w:rPr>
        <w:t>П</w:t>
      </w:r>
      <w:r w:rsidRPr="00386818">
        <w:rPr>
          <w:sz w:val="26"/>
          <w:szCs w:val="26"/>
        </w:rPr>
        <w:t>ПЭ</w:t>
      </w:r>
      <w:r w:rsidRPr="00386818">
        <w:rPr>
          <w:spacing w:val="2"/>
          <w:sz w:val="26"/>
          <w:szCs w:val="26"/>
        </w:rPr>
        <w:t xml:space="preserve"> </w:t>
      </w:r>
      <w:r w:rsidRPr="00386818">
        <w:rPr>
          <w:b/>
          <w:bCs/>
          <w:spacing w:val="-1"/>
          <w:sz w:val="26"/>
          <w:szCs w:val="26"/>
        </w:rPr>
        <w:t>н</w:t>
      </w:r>
      <w:r w:rsidRPr="00386818">
        <w:rPr>
          <w:b/>
          <w:bCs/>
          <w:sz w:val="26"/>
          <w:szCs w:val="26"/>
        </w:rPr>
        <w:t>е</w:t>
      </w:r>
      <w:r w:rsidRPr="00386818">
        <w:rPr>
          <w:b/>
          <w:bCs/>
          <w:spacing w:val="-5"/>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1"/>
          <w:sz w:val="26"/>
          <w:szCs w:val="26"/>
        </w:rPr>
        <w:t xml:space="preserve"> </w:t>
      </w:r>
      <w:r w:rsidRPr="00386818">
        <w:rPr>
          <w:b/>
          <w:bCs/>
          <w:sz w:val="26"/>
          <w:szCs w:val="26"/>
        </w:rPr>
        <w:t>07</w:t>
      </w:r>
      <w:r w:rsidRPr="00386818">
        <w:rPr>
          <w:b/>
          <w:bCs/>
          <w:spacing w:val="2"/>
          <w:sz w:val="26"/>
          <w:szCs w:val="26"/>
        </w:rPr>
        <w:t>:</w:t>
      </w:r>
      <w:r w:rsidRPr="00386818">
        <w:rPr>
          <w:b/>
          <w:bCs/>
          <w:sz w:val="26"/>
          <w:szCs w:val="26"/>
        </w:rPr>
        <w:t>30</w:t>
      </w:r>
      <w:r w:rsidRPr="00386818">
        <w:rPr>
          <w:b/>
          <w:bCs/>
          <w:w w:val="99"/>
          <w:sz w:val="26"/>
          <w:szCs w:val="26"/>
        </w:rPr>
        <w:t xml:space="preserve"> </w:t>
      </w:r>
      <w:r w:rsidRPr="00386818">
        <w:rPr>
          <w:b/>
          <w:bCs/>
          <w:spacing w:val="-1"/>
          <w:sz w:val="26"/>
          <w:szCs w:val="26"/>
        </w:rPr>
        <w:t>п</w:t>
      </w:r>
      <w:r w:rsidRPr="00386818">
        <w:rPr>
          <w:b/>
          <w:bCs/>
          <w:sz w:val="26"/>
          <w:szCs w:val="26"/>
        </w:rPr>
        <w:t>о</w:t>
      </w:r>
      <w:r w:rsidRPr="00386818">
        <w:rPr>
          <w:b/>
          <w:bCs/>
          <w:spacing w:val="-13"/>
          <w:sz w:val="26"/>
          <w:szCs w:val="26"/>
        </w:rPr>
        <w:t xml:space="preserve"> </w:t>
      </w:r>
      <w:r w:rsidRPr="00386818">
        <w:rPr>
          <w:b/>
          <w:bCs/>
          <w:sz w:val="26"/>
          <w:szCs w:val="26"/>
        </w:rPr>
        <w:t>местному</w:t>
      </w:r>
      <w:r w:rsidRPr="00386818">
        <w:rPr>
          <w:b/>
          <w:bCs/>
          <w:spacing w:val="-10"/>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pacing w:val="2"/>
          <w:sz w:val="26"/>
          <w:szCs w:val="26"/>
        </w:rPr>
        <w:t>е</w:t>
      </w:r>
      <w:r w:rsidRPr="00386818">
        <w:rPr>
          <w:b/>
          <w:bCs/>
          <w:spacing w:val="1"/>
          <w:sz w:val="26"/>
          <w:szCs w:val="26"/>
        </w:rPr>
        <w:t>н</w:t>
      </w:r>
      <w:r w:rsidRPr="00386818">
        <w:rPr>
          <w:b/>
          <w:bCs/>
          <w:sz w:val="26"/>
          <w:szCs w:val="26"/>
        </w:rPr>
        <w:t>и.</w:t>
      </w:r>
    </w:p>
    <w:p w:rsidR="00C97CAE" w:rsidRPr="00386818" w:rsidRDefault="00C97CAE" w:rsidP="00202C10">
      <w:pPr>
        <w:pStyle w:val="ac"/>
        <w:tabs>
          <w:tab w:val="left" w:pos="2578"/>
          <w:tab w:val="left" w:pos="3353"/>
          <w:tab w:val="left" w:pos="4178"/>
          <w:tab w:val="left" w:pos="5998"/>
          <w:tab w:val="left" w:pos="8053"/>
          <w:tab w:val="left" w:pos="9906"/>
        </w:tabs>
        <w:kinsoku w:val="0"/>
        <w:overflowPunct w:val="0"/>
        <w:spacing w:line="283" w:lineRule="exact"/>
        <w:ind w:right="-40" w:firstLine="709"/>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 ППЭ несет персо</w:t>
      </w:r>
      <w:r w:rsidRPr="00386818">
        <w:rPr>
          <w:spacing w:val="1"/>
        </w:rPr>
        <w:t>н</w:t>
      </w:r>
      <w:r w:rsidRPr="00386818">
        <w:t>аль</w:t>
      </w:r>
      <w:r w:rsidRPr="00386818">
        <w:rPr>
          <w:spacing w:val="2"/>
        </w:rPr>
        <w:t>н</w:t>
      </w:r>
      <w:r w:rsidRPr="00386818">
        <w:rPr>
          <w:spacing w:val="-6"/>
        </w:rPr>
        <w:t>у</w:t>
      </w:r>
      <w:r w:rsidRPr="00386818">
        <w:t xml:space="preserve">ю </w:t>
      </w:r>
      <w:r w:rsidRPr="00386818">
        <w:rPr>
          <w:spacing w:val="2"/>
        </w:rPr>
        <w:t>о</w:t>
      </w:r>
      <w:r w:rsidRPr="00386818">
        <w:t>твет</w:t>
      </w:r>
      <w:r w:rsidRPr="00386818">
        <w:rPr>
          <w:spacing w:val="1"/>
        </w:rPr>
        <w:t>с</w:t>
      </w:r>
      <w:r w:rsidRPr="00386818">
        <w:t>твеннос</w:t>
      </w:r>
      <w:r w:rsidRPr="00386818">
        <w:rPr>
          <w:spacing w:val="1"/>
        </w:rPr>
        <w:t>т</w:t>
      </w:r>
      <w:r w:rsidRPr="00386818">
        <w:t>ь за</w:t>
      </w:r>
      <w:r w:rsidRPr="00386818">
        <w:rPr>
          <w:spacing w:val="-5"/>
        </w:rPr>
        <w:t xml:space="preserve"> </w:t>
      </w:r>
      <w:r w:rsidRPr="00386818">
        <w:t>собл</w:t>
      </w:r>
      <w:r w:rsidRPr="00386818">
        <w:rPr>
          <w:spacing w:val="1"/>
        </w:rPr>
        <w:t>ю</w:t>
      </w:r>
      <w:r w:rsidRPr="00386818">
        <w:t>ден</w:t>
      </w:r>
      <w:r w:rsidRPr="00386818">
        <w:rPr>
          <w:spacing w:val="1"/>
        </w:rPr>
        <w:t>и</w:t>
      </w:r>
      <w:r w:rsidRPr="00386818">
        <w:t xml:space="preserve">е </w:t>
      </w:r>
      <w:r w:rsidRPr="00386818">
        <w:rPr>
          <w:spacing w:val="-1"/>
        </w:rPr>
        <w:t>м</w:t>
      </w:r>
      <w:r w:rsidRPr="00386818">
        <w:rPr>
          <w:spacing w:val="2"/>
        </w:rPr>
        <w:t>е</w:t>
      </w:r>
      <w:r w:rsidRPr="00386818">
        <w:t>р инфор</w:t>
      </w:r>
      <w:r w:rsidRPr="00386818">
        <w:rPr>
          <w:spacing w:val="-1"/>
        </w:rPr>
        <w:t>м</w:t>
      </w:r>
      <w:r w:rsidRPr="00386818">
        <w:t>ац</w:t>
      </w:r>
      <w:r w:rsidRPr="00386818">
        <w:rPr>
          <w:spacing w:val="1"/>
        </w:rPr>
        <w:t>и</w:t>
      </w:r>
      <w:r w:rsidRPr="00386818">
        <w:t>онной</w:t>
      </w:r>
      <w:r w:rsidRPr="00386818">
        <w:rPr>
          <w:spacing w:val="7"/>
        </w:rPr>
        <w:t xml:space="preserve"> </w:t>
      </w:r>
      <w:r w:rsidRPr="00386818">
        <w:t>бе</w:t>
      </w:r>
      <w:r w:rsidRPr="00386818">
        <w:rPr>
          <w:spacing w:val="3"/>
        </w:rPr>
        <w:t>з</w:t>
      </w:r>
      <w:r w:rsidRPr="00386818">
        <w:t>опас</w:t>
      </w:r>
      <w:r w:rsidRPr="00386818">
        <w:rPr>
          <w:spacing w:val="1"/>
        </w:rPr>
        <w:t>н</w:t>
      </w:r>
      <w:r w:rsidRPr="00386818">
        <w:t>ости</w:t>
      </w:r>
      <w:r w:rsidRPr="00386818">
        <w:rPr>
          <w:spacing w:val="6"/>
        </w:rPr>
        <w:t xml:space="preserve"> </w:t>
      </w:r>
      <w:r w:rsidRPr="00386818">
        <w:t>и</w:t>
      </w:r>
      <w:r w:rsidRPr="00386818">
        <w:rPr>
          <w:spacing w:val="-1"/>
        </w:rPr>
        <w:t xml:space="preserve"> </w:t>
      </w:r>
      <w:r w:rsidRPr="00386818">
        <w:t>ис</w:t>
      </w:r>
      <w:r w:rsidRPr="00386818">
        <w:rPr>
          <w:spacing w:val="1"/>
        </w:rPr>
        <w:t>п</w:t>
      </w:r>
      <w:r w:rsidRPr="00386818">
        <w:rPr>
          <w:spacing w:val="2"/>
        </w:rPr>
        <w:t>о</w:t>
      </w:r>
      <w:r w:rsidRPr="00386818">
        <w:t>лн</w:t>
      </w:r>
      <w:r w:rsidRPr="00386818">
        <w:rPr>
          <w:spacing w:val="2"/>
        </w:rPr>
        <w:t>е</w:t>
      </w:r>
      <w:r w:rsidRPr="00386818">
        <w:t>ние</w:t>
      </w:r>
      <w:r w:rsidRPr="00386818">
        <w:rPr>
          <w:spacing w:val="6"/>
        </w:rPr>
        <w:t xml:space="preserve"> </w:t>
      </w:r>
      <w:r w:rsidRPr="00386818">
        <w:t>пор</w:t>
      </w:r>
      <w:r w:rsidRPr="00386818">
        <w:rPr>
          <w:spacing w:val="1"/>
        </w:rPr>
        <w:t>я</w:t>
      </w:r>
      <w:r w:rsidRPr="00386818">
        <w:t>д</w:t>
      </w:r>
      <w:r w:rsidRPr="00386818">
        <w:rPr>
          <w:spacing w:val="-2"/>
        </w:rPr>
        <w:t>к</w:t>
      </w:r>
      <w:r w:rsidRPr="00386818">
        <w:t>а</w:t>
      </w:r>
      <w:r w:rsidRPr="00386818">
        <w:rPr>
          <w:spacing w:val="7"/>
        </w:rPr>
        <w:t xml:space="preserve"> </w:t>
      </w:r>
      <w:r w:rsidRPr="00386818">
        <w:t>прове</w:t>
      </w:r>
      <w:r w:rsidRPr="00386818">
        <w:rPr>
          <w:spacing w:val="2"/>
        </w:rPr>
        <w:t>д</w:t>
      </w:r>
      <w:r w:rsidRPr="00386818">
        <w:t>ен</w:t>
      </w:r>
      <w:r w:rsidRPr="00386818">
        <w:rPr>
          <w:spacing w:val="1"/>
        </w:rPr>
        <w:t>и</w:t>
      </w:r>
      <w:r w:rsidRPr="00386818">
        <w:t>я</w:t>
      </w:r>
      <w:r w:rsidRPr="00386818">
        <w:rPr>
          <w:spacing w:val="6"/>
        </w:rPr>
        <w:t xml:space="preserve"> </w:t>
      </w:r>
      <w:r w:rsidRPr="00386818">
        <w:rPr>
          <w:spacing w:val="-2"/>
        </w:rPr>
        <w:t>Г</w:t>
      </w:r>
      <w:r w:rsidRPr="00386818">
        <w:t>ИА</w:t>
      </w:r>
      <w:r w:rsidRPr="00386818">
        <w:rPr>
          <w:spacing w:val="8"/>
        </w:rPr>
        <w:t xml:space="preserve"> </w:t>
      </w:r>
      <w:r w:rsidRPr="00386818">
        <w:t>в</w:t>
      </w:r>
      <w:r w:rsidRPr="00386818">
        <w:rPr>
          <w:spacing w:val="-1"/>
        </w:rPr>
        <w:t xml:space="preserve"> </w:t>
      </w:r>
      <w:r w:rsidRPr="00386818">
        <w:t>П</w:t>
      </w:r>
      <w:r w:rsidRPr="00386818">
        <w:rPr>
          <w:spacing w:val="2"/>
        </w:rPr>
        <w:t>П</w:t>
      </w:r>
      <w:r w:rsidRPr="00386818">
        <w:t>Э</w:t>
      </w:r>
      <w:r w:rsidRPr="00386818">
        <w:rPr>
          <w:spacing w:val="5"/>
        </w:rPr>
        <w:t xml:space="preserve"> </w:t>
      </w:r>
      <w:r w:rsidRPr="00386818">
        <w:rPr>
          <w:spacing w:val="2"/>
        </w:rPr>
        <w:t>н</w:t>
      </w:r>
      <w:r w:rsidRPr="00386818">
        <w:t>а</w:t>
      </w:r>
      <w:r w:rsidRPr="00386818">
        <w:rPr>
          <w:spacing w:val="-4"/>
        </w:rPr>
        <w:t xml:space="preserve"> </w:t>
      </w:r>
      <w:r w:rsidRPr="00386818">
        <w:t>всех</w:t>
      </w:r>
      <w:r w:rsidRPr="00386818">
        <w:rPr>
          <w:w w:val="99"/>
        </w:rPr>
        <w:t xml:space="preserve"> </w:t>
      </w:r>
      <w:r w:rsidRPr="00386818">
        <w:rPr>
          <w:spacing w:val="-1"/>
        </w:rPr>
        <w:t>э</w:t>
      </w:r>
      <w:r w:rsidRPr="00386818">
        <w:t>тапах</w:t>
      </w:r>
      <w:r w:rsidRPr="00386818">
        <w:rPr>
          <w:spacing w:val="-9"/>
        </w:rPr>
        <w:t xml:space="preserve"> </w:t>
      </w:r>
      <w:r w:rsidRPr="00386818">
        <w:t>п</w:t>
      </w:r>
      <w:r w:rsidRPr="00386818">
        <w:rPr>
          <w:spacing w:val="2"/>
        </w:rPr>
        <w:t>р</w:t>
      </w:r>
      <w:r w:rsidRPr="00386818">
        <w:t>оведения</w:t>
      </w:r>
      <w:r w:rsidRPr="00386818">
        <w:rPr>
          <w:spacing w:val="-8"/>
        </w:rPr>
        <w:t xml:space="preserve"> </w:t>
      </w:r>
      <w:r w:rsidRPr="00386818">
        <w:rPr>
          <w:spacing w:val="2"/>
        </w:rPr>
        <w:t>ОГЭ</w:t>
      </w:r>
      <w:r w:rsidRPr="00386818">
        <w:rPr>
          <w:spacing w:val="-9"/>
        </w:rPr>
        <w:t xml:space="preserve"> </w:t>
      </w:r>
      <w:r w:rsidRPr="00386818">
        <w:t>в</w:t>
      </w:r>
      <w:r w:rsidRPr="00386818">
        <w:rPr>
          <w:spacing w:val="-7"/>
        </w:rPr>
        <w:t xml:space="preserve"> </w:t>
      </w:r>
      <w:r w:rsidRPr="00386818">
        <w:t>П</w:t>
      </w:r>
      <w:r w:rsidRPr="00386818">
        <w:rPr>
          <w:spacing w:val="2"/>
        </w:rPr>
        <w:t>П</w:t>
      </w:r>
      <w:r w:rsidRPr="00386818">
        <w:t>Э.</w:t>
      </w:r>
    </w:p>
    <w:p w:rsidR="00C97CAE" w:rsidRPr="00386818" w:rsidRDefault="00C97CAE" w:rsidP="00645095">
      <w:pPr>
        <w:ind w:firstLine="709"/>
        <w:rPr>
          <w:b/>
          <w:bCs/>
          <w:sz w:val="26"/>
          <w:szCs w:val="26"/>
        </w:rPr>
      </w:pPr>
      <w:bookmarkStart w:id="379" w:name="_Toc193382365"/>
      <w:bookmarkStart w:id="380" w:name="_Toc193382665"/>
      <w:bookmarkStart w:id="381" w:name="_Toc193787370"/>
      <w:r w:rsidRPr="00386818">
        <w:rPr>
          <w:b/>
          <w:sz w:val="26"/>
          <w:szCs w:val="26"/>
        </w:rPr>
        <w:t>До</w:t>
      </w:r>
      <w:r w:rsidRPr="00386818">
        <w:rPr>
          <w:b/>
          <w:spacing w:val="-12"/>
          <w:sz w:val="26"/>
          <w:szCs w:val="26"/>
        </w:rPr>
        <w:t xml:space="preserve"> </w:t>
      </w:r>
      <w:r w:rsidRPr="00386818">
        <w:rPr>
          <w:b/>
          <w:spacing w:val="-2"/>
          <w:sz w:val="26"/>
          <w:szCs w:val="26"/>
        </w:rPr>
        <w:t>н</w:t>
      </w:r>
      <w:r w:rsidRPr="00386818">
        <w:rPr>
          <w:b/>
          <w:sz w:val="26"/>
          <w:szCs w:val="26"/>
        </w:rPr>
        <w:t>а</w:t>
      </w:r>
      <w:r w:rsidRPr="00386818">
        <w:rPr>
          <w:b/>
          <w:spacing w:val="2"/>
          <w:sz w:val="26"/>
          <w:szCs w:val="26"/>
        </w:rPr>
        <w:t>ч</w:t>
      </w:r>
      <w:r w:rsidRPr="00386818">
        <w:rPr>
          <w:b/>
          <w:sz w:val="26"/>
          <w:szCs w:val="26"/>
        </w:rPr>
        <w:t>ала</w:t>
      </w:r>
      <w:r w:rsidRPr="00386818">
        <w:rPr>
          <w:b/>
          <w:spacing w:val="-11"/>
          <w:sz w:val="26"/>
          <w:szCs w:val="26"/>
        </w:rPr>
        <w:t xml:space="preserve"> </w:t>
      </w:r>
      <w:r w:rsidRPr="00386818">
        <w:rPr>
          <w:b/>
          <w:sz w:val="26"/>
          <w:szCs w:val="26"/>
        </w:rPr>
        <w:t>экзамена</w:t>
      </w:r>
      <w:r w:rsidRPr="00386818">
        <w:rPr>
          <w:b/>
          <w:spacing w:val="-10"/>
          <w:sz w:val="26"/>
          <w:szCs w:val="26"/>
        </w:rPr>
        <w:t xml:space="preserve"> </w:t>
      </w:r>
      <w:r w:rsidRPr="00386818">
        <w:rPr>
          <w:b/>
          <w:sz w:val="26"/>
          <w:szCs w:val="26"/>
        </w:rPr>
        <w:t>р</w:t>
      </w:r>
      <w:r w:rsidRPr="00386818">
        <w:rPr>
          <w:b/>
          <w:spacing w:val="2"/>
          <w:sz w:val="26"/>
          <w:szCs w:val="26"/>
        </w:rPr>
        <w:t>у</w:t>
      </w:r>
      <w:r w:rsidRPr="00386818">
        <w:rPr>
          <w:b/>
          <w:sz w:val="26"/>
          <w:szCs w:val="26"/>
        </w:rPr>
        <w:t>ко</w:t>
      </w:r>
      <w:r w:rsidRPr="00386818">
        <w:rPr>
          <w:b/>
          <w:spacing w:val="-2"/>
          <w:sz w:val="26"/>
          <w:szCs w:val="26"/>
        </w:rPr>
        <w:t>в</w:t>
      </w:r>
      <w:r w:rsidRPr="00386818">
        <w:rPr>
          <w:b/>
          <w:sz w:val="26"/>
          <w:szCs w:val="26"/>
        </w:rPr>
        <w:t>одитель</w:t>
      </w:r>
      <w:r w:rsidRPr="00386818">
        <w:rPr>
          <w:b/>
          <w:spacing w:val="-8"/>
          <w:sz w:val="26"/>
          <w:szCs w:val="26"/>
        </w:rPr>
        <w:t xml:space="preserve"> </w:t>
      </w:r>
      <w:r w:rsidRPr="00386818">
        <w:rPr>
          <w:b/>
          <w:sz w:val="26"/>
          <w:szCs w:val="26"/>
        </w:rPr>
        <w:t>ППЭ</w:t>
      </w:r>
      <w:r w:rsidRPr="00386818">
        <w:rPr>
          <w:b/>
          <w:spacing w:val="-8"/>
          <w:sz w:val="26"/>
          <w:szCs w:val="26"/>
        </w:rPr>
        <w:t xml:space="preserve"> </w:t>
      </w:r>
      <w:r w:rsidRPr="00386818">
        <w:rPr>
          <w:b/>
          <w:sz w:val="26"/>
          <w:szCs w:val="26"/>
        </w:rPr>
        <w:t>дол</w:t>
      </w:r>
      <w:r w:rsidRPr="00386818">
        <w:rPr>
          <w:b/>
          <w:spacing w:val="-5"/>
          <w:sz w:val="26"/>
          <w:szCs w:val="26"/>
        </w:rPr>
        <w:t>ж</w:t>
      </w:r>
      <w:r w:rsidRPr="00386818">
        <w:rPr>
          <w:b/>
          <w:spacing w:val="2"/>
          <w:sz w:val="26"/>
          <w:szCs w:val="26"/>
        </w:rPr>
        <w:t>е</w:t>
      </w:r>
      <w:r w:rsidRPr="00386818">
        <w:rPr>
          <w:b/>
          <w:sz w:val="26"/>
          <w:szCs w:val="26"/>
        </w:rPr>
        <w:t>н:</w:t>
      </w:r>
      <w:bookmarkEnd w:id="379"/>
      <w:bookmarkEnd w:id="380"/>
      <w:bookmarkEnd w:id="381"/>
    </w:p>
    <w:p w:rsidR="00C97CAE" w:rsidRPr="00386818" w:rsidRDefault="00C97CAE" w:rsidP="00202C10">
      <w:pPr>
        <w:kinsoku w:val="0"/>
        <w:overflowPunct w:val="0"/>
        <w:spacing w:before="1"/>
        <w:ind w:right="-40" w:firstLine="709"/>
        <w:jc w:val="both"/>
        <w:rPr>
          <w:sz w:val="26"/>
          <w:szCs w:val="26"/>
        </w:rPr>
      </w:pPr>
      <w:r w:rsidRPr="00386818">
        <w:rPr>
          <w:b/>
          <w:bCs/>
          <w:sz w:val="26"/>
          <w:szCs w:val="26"/>
        </w:rPr>
        <w:t>не</w:t>
      </w:r>
      <w:r w:rsidRPr="00386818">
        <w:rPr>
          <w:b/>
          <w:bCs/>
          <w:spacing w:val="-9"/>
          <w:sz w:val="26"/>
          <w:szCs w:val="26"/>
        </w:rPr>
        <w:t xml:space="preserve"> </w:t>
      </w:r>
      <w:r w:rsidRPr="00386818">
        <w:rPr>
          <w:b/>
          <w:bCs/>
          <w:spacing w:val="-1"/>
          <w:sz w:val="26"/>
          <w:szCs w:val="26"/>
        </w:rPr>
        <w:t>п</w:t>
      </w:r>
      <w:r w:rsidRPr="00386818">
        <w:rPr>
          <w:b/>
          <w:bCs/>
          <w:spacing w:val="2"/>
          <w:sz w:val="26"/>
          <w:szCs w:val="26"/>
        </w:rPr>
        <w:t>о</w:t>
      </w:r>
      <w:r w:rsidRPr="00386818">
        <w:rPr>
          <w:b/>
          <w:bCs/>
          <w:spacing w:val="-2"/>
          <w:sz w:val="26"/>
          <w:szCs w:val="26"/>
        </w:rPr>
        <w:t>з</w:t>
      </w:r>
      <w:r w:rsidRPr="00386818">
        <w:rPr>
          <w:b/>
          <w:bCs/>
          <w:sz w:val="26"/>
          <w:szCs w:val="26"/>
        </w:rPr>
        <w:t>днее</w:t>
      </w:r>
      <w:r w:rsidRPr="00386818">
        <w:rPr>
          <w:b/>
          <w:bCs/>
          <w:spacing w:val="-9"/>
          <w:sz w:val="26"/>
          <w:szCs w:val="26"/>
        </w:rPr>
        <w:t xml:space="preserve"> </w:t>
      </w:r>
      <w:r w:rsidRPr="00386818">
        <w:rPr>
          <w:b/>
          <w:bCs/>
          <w:spacing w:val="1"/>
          <w:sz w:val="26"/>
          <w:szCs w:val="26"/>
        </w:rPr>
        <w:t>0</w:t>
      </w:r>
      <w:r w:rsidRPr="00386818">
        <w:rPr>
          <w:b/>
          <w:bCs/>
          <w:sz w:val="26"/>
          <w:szCs w:val="26"/>
        </w:rPr>
        <w:t>7:30</w:t>
      </w:r>
      <w:r w:rsidRPr="00386818">
        <w:rPr>
          <w:b/>
          <w:bCs/>
          <w:spacing w:val="-9"/>
          <w:sz w:val="26"/>
          <w:szCs w:val="26"/>
        </w:rPr>
        <w:t xml:space="preserve"> </w:t>
      </w:r>
      <w:r w:rsidRPr="00386818">
        <w:rPr>
          <w:b/>
          <w:bCs/>
          <w:spacing w:val="1"/>
          <w:sz w:val="26"/>
          <w:szCs w:val="26"/>
        </w:rPr>
        <w:t>п</w:t>
      </w:r>
      <w:r w:rsidRPr="00386818">
        <w:rPr>
          <w:b/>
          <w:bCs/>
          <w:sz w:val="26"/>
          <w:szCs w:val="26"/>
        </w:rPr>
        <w:t>о</w:t>
      </w:r>
      <w:r w:rsidRPr="00386818">
        <w:rPr>
          <w:b/>
          <w:bCs/>
          <w:spacing w:val="-5"/>
          <w:sz w:val="26"/>
          <w:szCs w:val="26"/>
        </w:rPr>
        <w:t xml:space="preserve"> </w:t>
      </w:r>
      <w:r w:rsidRPr="00386818">
        <w:rPr>
          <w:b/>
          <w:bCs/>
          <w:sz w:val="26"/>
          <w:szCs w:val="26"/>
        </w:rPr>
        <w:t>местному</w:t>
      </w:r>
      <w:r w:rsidRPr="00386818">
        <w:rPr>
          <w:b/>
          <w:bCs/>
          <w:spacing w:val="-6"/>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ени</w:t>
      </w:r>
      <w:r w:rsidRPr="00386818">
        <w:rPr>
          <w:b/>
          <w:bCs/>
          <w:spacing w:val="-6"/>
          <w:sz w:val="26"/>
          <w:szCs w:val="26"/>
        </w:rPr>
        <w:t xml:space="preserve"> </w:t>
      </w:r>
      <w:r w:rsidRPr="00386818">
        <w:rPr>
          <w:sz w:val="26"/>
          <w:szCs w:val="26"/>
        </w:rPr>
        <w:t>по</w:t>
      </w:r>
      <w:r w:rsidRPr="00386818">
        <w:rPr>
          <w:spacing w:val="2"/>
          <w:sz w:val="26"/>
          <w:szCs w:val="26"/>
        </w:rPr>
        <w:t>л</w:t>
      </w:r>
      <w:r w:rsidRPr="00386818">
        <w:rPr>
          <w:spacing w:val="-6"/>
          <w:sz w:val="26"/>
          <w:szCs w:val="26"/>
        </w:rPr>
        <w:t>у</w:t>
      </w:r>
      <w:r w:rsidRPr="00386818">
        <w:rPr>
          <w:spacing w:val="1"/>
          <w:sz w:val="26"/>
          <w:szCs w:val="26"/>
        </w:rPr>
        <w:t>ч</w:t>
      </w:r>
      <w:r w:rsidRPr="00386818">
        <w:rPr>
          <w:sz w:val="26"/>
          <w:szCs w:val="26"/>
        </w:rPr>
        <w:t>и</w:t>
      </w:r>
      <w:r w:rsidRPr="00386818">
        <w:rPr>
          <w:spacing w:val="2"/>
          <w:sz w:val="26"/>
          <w:szCs w:val="26"/>
        </w:rPr>
        <w:t>т</w:t>
      </w:r>
      <w:r w:rsidRPr="00386818">
        <w:rPr>
          <w:sz w:val="26"/>
          <w:szCs w:val="26"/>
        </w:rPr>
        <w:t>ь</w:t>
      </w:r>
      <w:r w:rsidRPr="00386818">
        <w:rPr>
          <w:spacing w:val="-9"/>
          <w:sz w:val="26"/>
          <w:szCs w:val="26"/>
        </w:rPr>
        <w:t xml:space="preserve"> </w:t>
      </w:r>
      <w:r w:rsidRPr="00386818">
        <w:rPr>
          <w:sz w:val="26"/>
          <w:szCs w:val="26"/>
        </w:rPr>
        <w:t>от</w:t>
      </w:r>
      <w:r w:rsidRPr="00386818">
        <w:rPr>
          <w:spacing w:val="-6"/>
          <w:sz w:val="26"/>
          <w:szCs w:val="26"/>
        </w:rPr>
        <w:t xml:space="preserve"> </w:t>
      </w:r>
      <w:r w:rsidRPr="00386818">
        <w:rPr>
          <w:spacing w:val="-1"/>
          <w:sz w:val="26"/>
          <w:szCs w:val="26"/>
        </w:rPr>
        <w:t>ч</w:t>
      </w:r>
      <w:r w:rsidRPr="00386818">
        <w:rPr>
          <w:sz w:val="26"/>
          <w:szCs w:val="26"/>
        </w:rPr>
        <w:t>ленов</w:t>
      </w:r>
      <w:r w:rsidRPr="00386818">
        <w:rPr>
          <w:spacing w:val="-6"/>
          <w:sz w:val="26"/>
          <w:szCs w:val="26"/>
        </w:rPr>
        <w:t xml:space="preserve"> </w:t>
      </w:r>
      <w:r w:rsidRPr="00386818">
        <w:rPr>
          <w:spacing w:val="1"/>
          <w:sz w:val="26"/>
          <w:szCs w:val="26"/>
        </w:rPr>
        <w:t>ГЭ</w:t>
      </w:r>
      <w:r w:rsidRPr="00386818">
        <w:rPr>
          <w:sz w:val="26"/>
          <w:szCs w:val="26"/>
        </w:rPr>
        <w:t>К</w:t>
      </w:r>
      <w:r w:rsidRPr="00386818">
        <w:rPr>
          <w:spacing w:val="-9"/>
          <w:sz w:val="26"/>
          <w:szCs w:val="26"/>
        </w:rPr>
        <w:t xml:space="preserve"> </w:t>
      </w:r>
      <w:r w:rsidRPr="00386818">
        <w:rPr>
          <w:spacing w:val="-2"/>
          <w:sz w:val="26"/>
          <w:szCs w:val="26"/>
        </w:rPr>
        <w:t>м</w:t>
      </w:r>
      <w:r w:rsidRPr="00386818">
        <w:rPr>
          <w:sz w:val="26"/>
          <w:szCs w:val="26"/>
        </w:rPr>
        <w:t>ат</w:t>
      </w:r>
      <w:r w:rsidRPr="00386818">
        <w:rPr>
          <w:spacing w:val="1"/>
          <w:sz w:val="26"/>
          <w:szCs w:val="26"/>
        </w:rPr>
        <w:t>е</w:t>
      </w:r>
      <w:r w:rsidRPr="00386818">
        <w:rPr>
          <w:sz w:val="26"/>
          <w:szCs w:val="26"/>
        </w:rPr>
        <w:t>риалы:</w:t>
      </w:r>
    </w:p>
    <w:p w:rsidR="00C97CAE" w:rsidRPr="00386818" w:rsidRDefault="00C97CAE" w:rsidP="00202C10">
      <w:pPr>
        <w:pStyle w:val="ac"/>
        <w:kinsoku w:val="0"/>
        <w:overflowPunct w:val="0"/>
        <w:spacing w:line="300" w:lineRule="exact"/>
        <w:ind w:right="-40" w:firstLine="708"/>
        <w:jc w:val="both"/>
      </w:pPr>
      <w:r w:rsidRPr="00386818">
        <w:t>пакет</w:t>
      </w:r>
      <w:r w:rsidRPr="00386818">
        <w:rPr>
          <w:spacing w:val="21"/>
        </w:rPr>
        <w:t xml:space="preserve"> </w:t>
      </w:r>
      <w:r w:rsidRPr="00386818">
        <w:t>с</w:t>
      </w:r>
      <w:r w:rsidRPr="00386818">
        <w:rPr>
          <w:spacing w:val="25"/>
        </w:rPr>
        <w:t xml:space="preserve"> </w:t>
      </w:r>
      <w:r w:rsidRPr="00386818">
        <w:t>ВДП</w:t>
      </w:r>
      <w:r w:rsidRPr="00386818">
        <w:rPr>
          <w:spacing w:val="24"/>
        </w:rPr>
        <w:t xml:space="preserve"> </w:t>
      </w:r>
      <w:r w:rsidRPr="00386818">
        <w:t>и</w:t>
      </w:r>
      <w:r w:rsidRPr="00386818">
        <w:rPr>
          <w:spacing w:val="23"/>
        </w:rPr>
        <w:t xml:space="preserve"> </w:t>
      </w:r>
      <w:r w:rsidRPr="00386818">
        <w:t>с</w:t>
      </w:r>
      <w:r w:rsidRPr="00386818">
        <w:rPr>
          <w:spacing w:val="23"/>
        </w:rPr>
        <w:t xml:space="preserve"> </w:t>
      </w:r>
      <w:r w:rsidRPr="00386818">
        <w:t>п</w:t>
      </w:r>
      <w:r w:rsidRPr="00386818">
        <w:rPr>
          <w:spacing w:val="2"/>
        </w:rPr>
        <w:t>а</w:t>
      </w:r>
      <w:r w:rsidRPr="00386818">
        <w:rPr>
          <w:spacing w:val="1"/>
        </w:rPr>
        <w:t>к</w:t>
      </w:r>
      <w:r w:rsidRPr="00386818">
        <w:t>етом</w:t>
      </w:r>
      <w:r w:rsidRPr="00386818">
        <w:rPr>
          <w:spacing w:val="21"/>
        </w:rPr>
        <w:t xml:space="preserve"> </w:t>
      </w:r>
      <w:r w:rsidRPr="00386818">
        <w:rPr>
          <w:spacing w:val="4"/>
        </w:rPr>
        <w:t>р</w:t>
      </w:r>
      <w:r w:rsidRPr="00386818">
        <w:rPr>
          <w:spacing w:val="-6"/>
        </w:rPr>
        <w:t>у</w:t>
      </w:r>
      <w:r w:rsidRPr="00386818">
        <w:rPr>
          <w:spacing w:val="1"/>
        </w:rPr>
        <w:t>к</w:t>
      </w:r>
      <w:r w:rsidRPr="00386818">
        <w:rPr>
          <w:spacing w:val="2"/>
        </w:rPr>
        <w:t>о</w:t>
      </w:r>
      <w:r w:rsidRPr="00386818">
        <w:t>водителя</w:t>
      </w:r>
      <w:r w:rsidRPr="00386818">
        <w:rPr>
          <w:spacing w:val="23"/>
        </w:rPr>
        <w:t xml:space="preserve"> </w:t>
      </w:r>
      <w:r w:rsidRPr="00386818">
        <w:rPr>
          <w:spacing w:val="2"/>
        </w:rPr>
        <w:t>П</w:t>
      </w:r>
      <w:r w:rsidRPr="00386818">
        <w:t>ПЭ</w:t>
      </w:r>
      <w:r w:rsidRPr="00386818">
        <w:rPr>
          <w:spacing w:val="23"/>
        </w:rPr>
        <w:t xml:space="preserve"> </w:t>
      </w:r>
      <w:r w:rsidRPr="00386818">
        <w:t>(</w:t>
      </w:r>
      <w:r w:rsidRPr="00386818">
        <w:rPr>
          <w:spacing w:val="2"/>
        </w:rPr>
        <w:t>а</w:t>
      </w:r>
      <w:r w:rsidRPr="00386818">
        <w:rPr>
          <w:spacing w:val="-2"/>
        </w:rPr>
        <w:t>к</w:t>
      </w:r>
      <w:r w:rsidRPr="00386818">
        <w:t>ты,</w:t>
      </w:r>
      <w:r w:rsidRPr="00386818">
        <w:rPr>
          <w:spacing w:val="23"/>
        </w:rPr>
        <w:t xml:space="preserve"> </w:t>
      </w:r>
      <w:r w:rsidRPr="00386818">
        <w:t>пр</w:t>
      </w:r>
      <w:r w:rsidRPr="00386818">
        <w:rPr>
          <w:spacing w:val="2"/>
        </w:rPr>
        <w:t>о</w:t>
      </w:r>
      <w:r w:rsidRPr="00386818">
        <w:t>токолы,</w:t>
      </w:r>
      <w:r w:rsidRPr="00386818">
        <w:rPr>
          <w:spacing w:val="23"/>
        </w:rPr>
        <w:t xml:space="preserve"> </w:t>
      </w:r>
      <w:r w:rsidRPr="00386818">
        <w:t>фор</w:t>
      </w:r>
      <w:r w:rsidRPr="00386818">
        <w:rPr>
          <w:spacing w:val="-1"/>
        </w:rPr>
        <w:t>м</w:t>
      </w:r>
      <w:r w:rsidRPr="00386818">
        <w:t>ы</w:t>
      </w:r>
      <w:r w:rsidRPr="00386818">
        <w:rPr>
          <w:spacing w:val="23"/>
        </w:rPr>
        <w:t xml:space="preserve"> </w:t>
      </w:r>
      <w:r w:rsidRPr="00386818">
        <w:t>апелляци</w:t>
      </w:r>
      <w:r w:rsidRPr="00386818">
        <w:rPr>
          <w:spacing w:val="2"/>
        </w:rPr>
        <w:t>и</w:t>
      </w:r>
      <w:r w:rsidRPr="00386818">
        <w:t>,</w:t>
      </w:r>
      <w:r w:rsidRPr="00386818">
        <w:rPr>
          <w:w w:val="99"/>
        </w:rPr>
        <w:t xml:space="preserve"> </w:t>
      </w:r>
      <w:r w:rsidRPr="00386818">
        <w:t>сп</w:t>
      </w:r>
      <w:r w:rsidRPr="00386818">
        <w:rPr>
          <w:spacing w:val="1"/>
        </w:rPr>
        <w:t>и</w:t>
      </w:r>
      <w:r w:rsidRPr="00386818">
        <w:t>с</w:t>
      </w:r>
      <w:r w:rsidRPr="00386818">
        <w:rPr>
          <w:spacing w:val="-2"/>
        </w:rPr>
        <w:t>к</w:t>
      </w:r>
      <w:r w:rsidRPr="00386818">
        <w:t>и</w:t>
      </w:r>
      <w:r w:rsidRPr="00386818">
        <w:rPr>
          <w:spacing w:val="3"/>
        </w:rPr>
        <w:t xml:space="preserve"> </w:t>
      </w:r>
      <w:r w:rsidRPr="00386818">
        <w:t>распр</w:t>
      </w:r>
      <w:r w:rsidRPr="00386818">
        <w:rPr>
          <w:spacing w:val="3"/>
        </w:rPr>
        <w:t>е</w:t>
      </w:r>
      <w:r w:rsidRPr="00386818">
        <w:t>делен</w:t>
      </w:r>
      <w:r w:rsidRPr="00386818">
        <w:rPr>
          <w:spacing w:val="2"/>
        </w:rPr>
        <w:t>и</w:t>
      </w:r>
      <w:r w:rsidRPr="00386818">
        <w:t>я</w:t>
      </w:r>
      <w:r w:rsidRPr="00386818">
        <w:rPr>
          <w:spacing w:val="5"/>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а</w:t>
      </w:r>
      <w:r w:rsidRPr="00386818">
        <w:rPr>
          <w:spacing w:val="3"/>
        </w:rPr>
        <w:t xml:space="preserve"> </w:t>
      </w:r>
      <w:r w:rsidRPr="00386818">
        <w:t>и</w:t>
      </w:r>
      <w:r w:rsidRPr="00386818">
        <w:rPr>
          <w:spacing w:val="-3"/>
        </w:rPr>
        <w:t xml:space="preserve"> </w:t>
      </w:r>
      <w:r w:rsidRPr="00386818">
        <w:t>работн</w:t>
      </w:r>
      <w:r w:rsidRPr="00386818">
        <w:rPr>
          <w:spacing w:val="2"/>
        </w:rPr>
        <w:t>и</w:t>
      </w:r>
      <w:r w:rsidRPr="00386818">
        <w:rPr>
          <w:spacing w:val="-2"/>
        </w:rPr>
        <w:t>к</w:t>
      </w:r>
      <w:r w:rsidRPr="00386818">
        <w:t>ов</w:t>
      </w:r>
      <w:r w:rsidRPr="00386818">
        <w:rPr>
          <w:spacing w:val="4"/>
        </w:rPr>
        <w:t xml:space="preserve"> </w:t>
      </w:r>
      <w:r w:rsidRPr="00386818">
        <w:rPr>
          <w:spacing w:val="2"/>
        </w:rPr>
        <w:t>П</w:t>
      </w:r>
      <w:r w:rsidRPr="00386818">
        <w:t>ПЭ,</w:t>
      </w:r>
      <w:r w:rsidRPr="00386818">
        <w:rPr>
          <w:spacing w:val="4"/>
        </w:rPr>
        <w:t xml:space="preserve"> </w:t>
      </w:r>
      <w:r w:rsidRPr="00386818">
        <w:t>ведомо</w:t>
      </w:r>
      <w:r w:rsidRPr="00386818">
        <w:rPr>
          <w:spacing w:val="1"/>
        </w:rPr>
        <w:t>с</w:t>
      </w:r>
      <w:r w:rsidRPr="00386818">
        <w:t>ти,</w:t>
      </w:r>
      <w:r w:rsidRPr="00386818">
        <w:rPr>
          <w:spacing w:val="2"/>
        </w:rPr>
        <w:t xml:space="preserve"> </w:t>
      </w:r>
      <w:r w:rsidRPr="00386818">
        <w:t>о</w:t>
      </w:r>
      <w:r w:rsidRPr="00386818">
        <w:rPr>
          <w:spacing w:val="1"/>
        </w:rPr>
        <w:t>т</w:t>
      </w:r>
      <w:r w:rsidRPr="00386818">
        <w:rPr>
          <w:spacing w:val="-1"/>
        </w:rPr>
        <w:t>ч</w:t>
      </w:r>
      <w:r w:rsidRPr="00386818">
        <w:t>еты</w:t>
      </w:r>
      <w:r w:rsidRPr="00386818">
        <w:rPr>
          <w:spacing w:val="4"/>
        </w:rPr>
        <w:t xml:space="preserve"> </w:t>
      </w:r>
      <w:r w:rsidRPr="00386818">
        <w:t>и</w:t>
      </w:r>
      <w:r w:rsidRPr="00386818">
        <w:rPr>
          <w:spacing w:val="-3"/>
        </w:rPr>
        <w:t xml:space="preserve"> </w:t>
      </w:r>
      <w:r w:rsidRPr="00386818">
        <w:t>др.)</w:t>
      </w:r>
      <w:r w:rsidRPr="00386818">
        <w:rPr>
          <w:spacing w:val="3"/>
        </w:rPr>
        <w:t xml:space="preserve"> </w:t>
      </w:r>
      <w:r w:rsidRPr="00386818">
        <w:t>– в</w:t>
      </w:r>
      <w:r w:rsidRPr="00386818">
        <w:rPr>
          <w:spacing w:val="9"/>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2"/>
        </w:rPr>
        <w:t xml:space="preserve"> </w:t>
      </w:r>
      <w:r w:rsidRPr="00386818">
        <w:t>ис</w:t>
      </w:r>
      <w:r w:rsidRPr="00386818">
        <w:rPr>
          <w:spacing w:val="1"/>
        </w:rPr>
        <w:t>п</w:t>
      </w:r>
      <w:r w:rsidRPr="00386818">
        <w:t>ользова</w:t>
      </w:r>
      <w:r w:rsidRPr="00386818">
        <w:rPr>
          <w:spacing w:val="3"/>
        </w:rPr>
        <w:t>н</w:t>
      </w:r>
      <w:r w:rsidRPr="00386818">
        <w:t>ия</w:t>
      </w:r>
      <w:r w:rsidRPr="00386818">
        <w:rPr>
          <w:spacing w:val="10"/>
        </w:rPr>
        <w:t xml:space="preserve"> </w:t>
      </w:r>
      <w:r w:rsidRPr="00386818">
        <w:rPr>
          <w:spacing w:val="2"/>
        </w:rPr>
        <w:t>б</w:t>
      </w:r>
      <w:r w:rsidRPr="00386818">
        <w:rPr>
          <w:spacing w:val="-6"/>
        </w:rPr>
        <w:t>у</w:t>
      </w:r>
      <w:r w:rsidRPr="00386818">
        <w:rPr>
          <w:spacing w:val="1"/>
        </w:rPr>
        <w:t>м</w:t>
      </w:r>
      <w:r w:rsidRPr="00386818">
        <w:t>ажно</w:t>
      </w:r>
      <w:r w:rsidRPr="00386818">
        <w:rPr>
          <w:spacing w:val="2"/>
        </w:rPr>
        <w:t>г</w:t>
      </w:r>
      <w:r w:rsidRPr="00386818">
        <w:t>о</w:t>
      </w:r>
      <w:r w:rsidRPr="00386818">
        <w:rPr>
          <w:spacing w:val="9"/>
        </w:rPr>
        <w:t xml:space="preserve"> </w:t>
      </w:r>
      <w:r w:rsidRPr="00386818">
        <w:t>вариа</w:t>
      </w:r>
      <w:r w:rsidRPr="00386818">
        <w:rPr>
          <w:spacing w:val="2"/>
        </w:rPr>
        <w:t>н</w:t>
      </w:r>
      <w:r w:rsidRPr="00386818">
        <w:t>та</w:t>
      </w:r>
      <w:r w:rsidRPr="00386818">
        <w:rPr>
          <w:spacing w:val="10"/>
        </w:rPr>
        <w:t xml:space="preserve"> </w:t>
      </w:r>
      <w:r w:rsidRPr="00386818">
        <w:t>пак</w:t>
      </w:r>
      <w:r w:rsidRPr="00386818">
        <w:rPr>
          <w:spacing w:val="1"/>
        </w:rPr>
        <w:t>е</w:t>
      </w:r>
      <w:r w:rsidRPr="00386818">
        <w:t>та</w:t>
      </w:r>
      <w:r w:rsidRPr="00386818">
        <w:rPr>
          <w:spacing w:val="9"/>
        </w:rPr>
        <w:t xml:space="preserve"> </w:t>
      </w:r>
      <w:r w:rsidRPr="00386818">
        <w:rPr>
          <w:spacing w:val="4"/>
        </w:rPr>
        <w:t>р</w:t>
      </w:r>
      <w:r w:rsidRPr="00386818">
        <w:rPr>
          <w:spacing w:val="-6"/>
        </w:rPr>
        <w:t>у</w:t>
      </w:r>
      <w:r w:rsidRPr="00386818">
        <w:rPr>
          <w:spacing w:val="1"/>
        </w:rPr>
        <w:t>к</w:t>
      </w:r>
      <w:r w:rsidRPr="00386818">
        <w:t>ов</w:t>
      </w:r>
      <w:r w:rsidRPr="00386818">
        <w:rPr>
          <w:spacing w:val="2"/>
        </w:rPr>
        <w:t>о</w:t>
      </w:r>
      <w:r w:rsidRPr="00386818">
        <w:t>дит</w:t>
      </w:r>
      <w:r w:rsidRPr="00386818">
        <w:rPr>
          <w:spacing w:val="2"/>
        </w:rPr>
        <w:t>е</w:t>
      </w:r>
      <w:r w:rsidRPr="00386818">
        <w:t>ля</w:t>
      </w:r>
      <w:r w:rsidRPr="00386818">
        <w:rPr>
          <w:spacing w:val="10"/>
        </w:rPr>
        <w:t xml:space="preserve"> </w:t>
      </w:r>
      <w:r w:rsidRPr="00386818">
        <w:t>ППЭ,</w:t>
      </w:r>
      <w:r w:rsidRPr="00386818">
        <w:rPr>
          <w:spacing w:val="9"/>
        </w:rPr>
        <w:t xml:space="preserve"> </w:t>
      </w:r>
      <w:r w:rsidRPr="00386818">
        <w:t>а</w:t>
      </w:r>
      <w:r w:rsidRPr="00386818">
        <w:rPr>
          <w:spacing w:val="12"/>
        </w:rPr>
        <w:t xml:space="preserve"> </w:t>
      </w:r>
      <w:r w:rsidRPr="00386818">
        <w:t>т</w:t>
      </w:r>
      <w:r w:rsidRPr="00386818">
        <w:rPr>
          <w:spacing w:val="1"/>
        </w:rPr>
        <w:t>а</w:t>
      </w:r>
      <w:r w:rsidRPr="00386818">
        <w:rPr>
          <w:spacing w:val="-2"/>
        </w:rPr>
        <w:t>к</w:t>
      </w:r>
      <w:r w:rsidRPr="00386818">
        <w:t>же</w:t>
      </w:r>
      <w:r w:rsidRPr="00386818">
        <w:rPr>
          <w:spacing w:val="23"/>
        </w:rPr>
        <w:t xml:space="preserve"> </w:t>
      </w:r>
      <w:r w:rsidRPr="00386818">
        <w:rPr>
          <w:spacing w:val="-6"/>
        </w:rPr>
        <w:t>у</w:t>
      </w:r>
      <w:r w:rsidRPr="00386818">
        <w:t>п</w:t>
      </w:r>
      <w:r w:rsidRPr="00386818">
        <w:rPr>
          <w:spacing w:val="2"/>
        </w:rPr>
        <w:t>а</w:t>
      </w:r>
      <w:r w:rsidRPr="00386818">
        <w:rPr>
          <w:spacing w:val="-2"/>
        </w:rPr>
        <w:t>к</w:t>
      </w:r>
      <w:r w:rsidRPr="00386818">
        <w:t>о</w:t>
      </w:r>
      <w:r w:rsidRPr="00386818">
        <w:rPr>
          <w:spacing w:val="2"/>
        </w:rPr>
        <w:t>в</w:t>
      </w:r>
      <w:r w:rsidRPr="00386818">
        <w:rPr>
          <w:spacing w:val="3"/>
        </w:rPr>
        <w:t>к</w:t>
      </w:r>
      <w:r w:rsidRPr="00386818">
        <w:t>у в</w:t>
      </w:r>
      <w:r w:rsidRPr="00386818">
        <w:rPr>
          <w:spacing w:val="-6"/>
        </w:rPr>
        <w:t xml:space="preserve"> </w:t>
      </w:r>
      <w:r w:rsidRPr="00386818">
        <w:t>соотв</w:t>
      </w:r>
      <w:r w:rsidRPr="00386818">
        <w:rPr>
          <w:spacing w:val="2"/>
        </w:rPr>
        <w:t>е</w:t>
      </w:r>
      <w:r w:rsidRPr="00386818">
        <w:t>тс</w:t>
      </w:r>
      <w:r w:rsidRPr="00386818">
        <w:rPr>
          <w:spacing w:val="-1"/>
        </w:rPr>
        <w:t>т</w:t>
      </w:r>
      <w:r w:rsidRPr="00386818">
        <w:t>вии</w:t>
      </w:r>
      <w:r w:rsidRPr="00386818">
        <w:rPr>
          <w:spacing w:val="37"/>
        </w:rPr>
        <w:t xml:space="preserve"> </w:t>
      </w:r>
      <w:r w:rsidRPr="00386818">
        <w:rPr>
          <w:spacing w:val="2"/>
        </w:rPr>
        <w:t>с</w:t>
      </w:r>
      <w:r w:rsidRPr="00386818">
        <w:t>о</w:t>
      </w:r>
      <w:r w:rsidRPr="00386818">
        <w:rPr>
          <w:spacing w:val="36"/>
        </w:rPr>
        <w:t xml:space="preserve"> </w:t>
      </w:r>
      <w:r w:rsidRPr="00386818">
        <w:t>с</w:t>
      </w:r>
      <w:r w:rsidRPr="00386818">
        <w:rPr>
          <w:spacing w:val="2"/>
        </w:rPr>
        <w:t>х</w:t>
      </w:r>
      <w:r w:rsidRPr="00386818">
        <w:t>емой,</w:t>
      </w:r>
      <w:r w:rsidRPr="00386818">
        <w:rPr>
          <w:spacing w:val="35"/>
        </w:rPr>
        <w:t xml:space="preserve"> </w:t>
      </w:r>
      <w:r w:rsidRPr="00386818">
        <w:t>опр</w:t>
      </w:r>
      <w:r w:rsidRPr="00386818">
        <w:rPr>
          <w:spacing w:val="2"/>
        </w:rPr>
        <w:t>е</w:t>
      </w:r>
      <w:r w:rsidRPr="00386818">
        <w:t>делённой</w:t>
      </w:r>
      <w:r w:rsidRPr="00386818">
        <w:rPr>
          <w:spacing w:val="39"/>
        </w:rPr>
        <w:t xml:space="preserve"> </w:t>
      </w:r>
      <w:r w:rsidRPr="00386818">
        <w:t>ОИВ,</w:t>
      </w:r>
      <w:r w:rsidRPr="00386818">
        <w:rPr>
          <w:spacing w:val="39"/>
        </w:rPr>
        <w:t xml:space="preserve"> </w:t>
      </w:r>
      <w:r w:rsidRPr="00386818">
        <w:t>для</w:t>
      </w:r>
      <w:r w:rsidRPr="00386818">
        <w:rPr>
          <w:spacing w:val="37"/>
        </w:rPr>
        <w:t xml:space="preserve"> </w:t>
      </w:r>
      <w:r w:rsidRPr="00386818">
        <w:t>с</w:t>
      </w:r>
      <w:r w:rsidRPr="00386818">
        <w:rPr>
          <w:spacing w:val="2"/>
        </w:rPr>
        <w:t>б</w:t>
      </w:r>
      <w:r w:rsidRPr="00386818">
        <w:t>ора</w:t>
      </w:r>
      <w:r w:rsidRPr="00386818">
        <w:rPr>
          <w:spacing w:val="39"/>
        </w:rPr>
        <w:t xml:space="preserve"> </w:t>
      </w:r>
      <w:r w:rsidRPr="00386818">
        <w:rPr>
          <w:spacing w:val="-1"/>
        </w:rPr>
        <w:t>м</w:t>
      </w:r>
      <w:r w:rsidRPr="00386818">
        <w:t>а</w:t>
      </w:r>
      <w:r w:rsidRPr="00386818">
        <w:rPr>
          <w:spacing w:val="1"/>
        </w:rPr>
        <w:t>т</w:t>
      </w:r>
      <w:r w:rsidRPr="00386818">
        <w:t>ериалов</w:t>
      </w:r>
      <w:r w:rsidRPr="00386818">
        <w:rPr>
          <w:spacing w:val="36"/>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36"/>
        </w:rPr>
        <w:t xml:space="preserve"> </w:t>
      </w:r>
      <w:r w:rsidRPr="00386818">
        <w:rPr>
          <w:spacing w:val="2"/>
        </w:rPr>
        <w:t>в</w:t>
      </w:r>
      <w:r w:rsidRPr="00386818">
        <w:rPr>
          <w:spacing w:val="1"/>
        </w:rPr>
        <w:t>к</w:t>
      </w:r>
      <w:r w:rsidRPr="00386818">
        <w:t>лю</w:t>
      </w:r>
      <w:r w:rsidRPr="00386818">
        <w:rPr>
          <w:spacing w:val="-1"/>
        </w:rPr>
        <w:t>ч</w:t>
      </w:r>
      <w:r w:rsidRPr="00386818">
        <w:t>ая</w:t>
      </w:r>
      <w:r w:rsidRPr="00386818">
        <w:rPr>
          <w:w w:val="99"/>
        </w:rPr>
        <w:t xml:space="preserve"> </w:t>
      </w:r>
      <w:r w:rsidRPr="00386818">
        <w:rPr>
          <w:spacing w:val="-1"/>
        </w:rPr>
        <w:t>э</w:t>
      </w:r>
      <w:r w:rsidRPr="00386818">
        <w:t>ле</w:t>
      </w:r>
      <w:r w:rsidRPr="00386818">
        <w:rPr>
          <w:spacing w:val="1"/>
        </w:rPr>
        <w:t>к</w:t>
      </w:r>
      <w:r w:rsidRPr="00386818">
        <w:t>тронн</w:t>
      </w:r>
      <w:r w:rsidRPr="00386818">
        <w:rPr>
          <w:spacing w:val="1"/>
        </w:rPr>
        <w:t>ы</w:t>
      </w:r>
      <w:r w:rsidRPr="00386818">
        <w:t>е</w:t>
      </w:r>
      <w:r w:rsidRPr="00386818">
        <w:rPr>
          <w:spacing w:val="-12"/>
        </w:rPr>
        <w:t xml:space="preserve"> </w:t>
      </w:r>
      <w:r w:rsidRPr="00386818">
        <w:t>нос</w:t>
      </w:r>
      <w:r w:rsidRPr="00386818">
        <w:rPr>
          <w:spacing w:val="1"/>
        </w:rPr>
        <w:t>ит</w:t>
      </w:r>
      <w:r w:rsidRPr="00386818">
        <w:t>е</w:t>
      </w:r>
      <w:r w:rsidRPr="00386818">
        <w:rPr>
          <w:spacing w:val="2"/>
        </w:rPr>
        <w:t>л</w:t>
      </w:r>
      <w:r w:rsidRPr="00386818">
        <w:t>и</w:t>
      </w:r>
      <w:r w:rsidRPr="00386818">
        <w:rPr>
          <w:spacing w:val="-11"/>
        </w:rPr>
        <w:t xml:space="preserve"> </w:t>
      </w:r>
      <w:r w:rsidRPr="00386818">
        <w:t>с</w:t>
      </w:r>
      <w:r w:rsidRPr="00386818">
        <w:rPr>
          <w:spacing w:val="-11"/>
        </w:rPr>
        <w:t xml:space="preserve"> </w:t>
      </w:r>
      <w:r w:rsidRPr="00386818">
        <w:t>Э</w:t>
      </w:r>
      <w:r w:rsidRPr="00386818">
        <w:rPr>
          <w:spacing w:val="2"/>
        </w:rPr>
        <w:t>М</w:t>
      </w:r>
      <w:r w:rsidRPr="00386818">
        <w:t>.</w:t>
      </w:r>
    </w:p>
    <w:p w:rsidR="00C97CAE" w:rsidRPr="00386818" w:rsidRDefault="00C97CAE" w:rsidP="00202C10">
      <w:pPr>
        <w:pStyle w:val="ac"/>
        <w:kinsoku w:val="0"/>
        <w:overflowPunct w:val="0"/>
        <w:spacing w:line="297" w:lineRule="exact"/>
        <w:ind w:right="-40" w:firstLine="708"/>
        <w:jc w:val="both"/>
      </w:pPr>
      <w:r w:rsidRPr="00386818">
        <w:t>Запол</w:t>
      </w:r>
      <w:r w:rsidRPr="00386818">
        <w:rPr>
          <w:spacing w:val="1"/>
        </w:rPr>
        <w:t>н</w:t>
      </w:r>
      <w:r w:rsidRPr="00386818">
        <w:t>ить</w:t>
      </w:r>
      <w:r w:rsidRPr="00386818">
        <w:rPr>
          <w:spacing w:val="-8"/>
        </w:rPr>
        <w:t xml:space="preserve"> </w:t>
      </w:r>
      <w:r w:rsidRPr="00386818">
        <w:t>фор</w:t>
      </w:r>
      <w:r w:rsidRPr="00386818">
        <w:rPr>
          <w:spacing w:val="3"/>
        </w:rPr>
        <w:t>м</w:t>
      </w:r>
      <w:r w:rsidRPr="00386818">
        <w:t>у</w:t>
      </w:r>
      <w:r w:rsidRPr="00386818">
        <w:rPr>
          <w:spacing w:val="-12"/>
        </w:rPr>
        <w:t xml:space="preserve"> </w:t>
      </w:r>
      <w:r w:rsidRPr="00386818">
        <w:t>П</w:t>
      </w:r>
      <w:r w:rsidRPr="00386818">
        <w:rPr>
          <w:spacing w:val="2"/>
        </w:rPr>
        <w:t>П</w:t>
      </w:r>
      <w:r w:rsidRPr="00386818">
        <w:rPr>
          <w:spacing w:val="1"/>
        </w:rPr>
        <w:t>Э</w:t>
      </w:r>
      <w:r w:rsidRPr="00386818">
        <w:t>-14-01</w:t>
      </w:r>
      <w:r w:rsidRPr="00386818">
        <w:rPr>
          <w:spacing w:val="2"/>
        </w:rPr>
        <w:t>-</w:t>
      </w:r>
      <w:r w:rsidRPr="00386818">
        <w:t>К</w:t>
      </w:r>
      <w:r w:rsidRPr="00386818">
        <w:rPr>
          <w:spacing w:val="-10"/>
        </w:rPr>
        <w:t xml:space="preserve"> </w:t>
      </w:r>
      <w:r w:rsidRPr="00386818">
        <w:t>при</w:t>
      </w:r>
      <w:r w:rsidRPr="00386818">
        <w:rPr>
          <w:spacing w:val="-8"/>
        </w:rPr>
        <w:t xml:space="preserve"> </w:t>
      </w:r>
      <w:r w:rsidRPr="00386818">
        <w:t>по</w:t>
      </w:r>
      <w:r w:rsidRPr="00386818">
        <w:rPr>
          <w:spacing w:val="5"/>
        </w:rPr>
        <w:t>л</w:t>
      </w:r>
      <w:r w:rsidRPr="00386818">
        <w:rPr>
          <w:spacing w:val="-6"/>
        </w:rPr>
        <w:t>у</w:t>
      </w:r>
      <w:r w:rsidRPr="00386818">
        <w:rPr>
          <w:spacing w:val="1"/>
        </w:rPr>
        <w:t>ч</w:t>
      </w:r>
      <w:r w:rsidRPr="00386818">
        <w:rPr>
          <w:spacing w:val="2"/>
        </w:rPr>
        <w:t>е</w:t>
      </w:r>
      <w:r w:rsidRPr="00386818">
        <w:t>нии</w:t>
      </w:r>
      <w:r w:rsidRPr="00386818">
        <w:rPr>
          <w:spacing w:val="-10"/>
        </w:rPr>
        <w:t xml:space="preserve"> </w:t>
      </w:r>
      <w:r w:rsidRPr="00386818">
        <w:t>ЭМ</w:t>
      </w:r>
      <w:r w:rsidRPr="00386818">
        <w:rPr>
          <w:spacing w:val="-8"/>
        </w:rPr>
        <w:t xml:space="preserve"> </w:t>
      </w:r>
      <w:r w:rsidRPr="00386818">
        <w:t>от</w:t>
      </w:r>
      <w:r w:rsidRPr="00386818">
        <w:rPr>
          <w:spacing w:val="-8"/>
        </w:rPr>
        <w:t xml:space="preserve"> </w:t>
      </w:r>
      <w:r w:rsidRPr="00386818">
        <w:rPr>
          <w:spacing w:val="-1"/>
        </w:rPr>
        <w:t>ч</w:t>
      </w:r>
      <w:r w:rsidRPr="00386818">
        <w:t>лен</w:t>
      </w:r>
      <w:r w:rsidRPr="00386818">
        <w:rPr>
          <w:spacing w:val="2"/>
        </w:rPr>
        <w:t>о</w:t>
      </w:r>
      <w:r w:rsidRPr="00386818">
        <w:t>в</w:t>
      </w:r>
      <w:r w:rsidRPr="00386818">
        <w:rPr>
          <w:spacing w:val="-9"/>
        </w:rPr>
        <w:t xml:space="preserve"> </w:t>
      </w:r>
      <w:r w:rsidRPr="00386818">
        <w:rPr>
          <w:spacing w:val="1"/>
        </w:rPr>
        <w:t>ГЭ</w:t>
      </w:r>
      <w:r w:rsidRPr="00386818">
        <w:t>К.</w:t>
      </w:r>
    </w:p>
    <w:p w:rsidR="00C97CAE" w:rsidRPr="00386818" w:rsidRDefault="00C97CAE" w:rsidP="00202C10">
      <w:pPr>
        <w:pStyle w:val="ac"/>
        <w:kinsoku w:val="0"/>
        <w:overflowPunct w:val="0"/>
        <w:spacing w:before="5" w:line="298" w:lineRule="exact"/>
        <w:ind w:right="-40" w:firstLine="708"/>
        <w:jc w:val="both"/>
      </w:pPr>
      <w:r w:rsidRPr="00386818">
        <w:t>Обеспечи</w:t>
      </w:r>
      <w:r w:rsidRPr="00386818">
        <w:rPr>
          <w:spacing w:val="1"/>
        </w:rPr>
        <w:t>т</w:t>
      </w:r>
      <w:r w:rsidRPr="00386818">
        <w:t>ь расп</w:t>
      </w:r>
      <w:r w:rsidRPr="00386818">
        <w:rPr>
          <w:spacing w:val="3"/>
        </w:rPr>
        <w:t>е</w:t>
      </w:r>
      <w:r w:rsidRPr="00386818">
        <w:rPr>
          <w:spacing w:val="-1"/>
        </w:rPr>
        <w:t>ч</w:t>
      </w:r>
      <w:r w:rsidRPr="00386818">
        <w:rPr>
          <w:spacing w:val="2"/>
        </w:rPr>
        <w:t>а</w:t>
      </w:r>
      <w:r w:rsidRPr="00386818">
        <w:t>т</w:t>
      </w:r>
      <w:r w:rsidRPr="00386818">
        <w:rPr>
          <w:spacing w:val="2"/>
        </w:rPr>
        <w:t>к</w:t>
      </w:r>
      <w:r w:rsidRPr="00386818">
        <w:t>у п</w:t>
      </w:r>
      <w:r w:rsidRPr="00386818">
        <w:rPr>
          <w:spacing w:val="2"/>
        </w:rPr>
        <w:t>а</w:t>
      </w:r>
      <w:r w:rsidRPr="00386818">
        <w:rPr>
          <w:spacing w:val="-2"/>
        </w:rPr>
        <w:t>к</w:t>
      </w:r>
      <w:r w:rsidRPr="00386818">
        <w:t xml:space="preserve">ета </w:t>
      </w:r>
      <w:r w:rsidRPr="00386818">
        <w:rPr>
          <w:spacing w:val="4"/>
        </w:rPr>
        <w:t>р</w:t>
      </w:r>
      <w:r w:rsidRPr="00386818">
        <w:rPr>
          <w:spacing w:val="-6"/>
        </w:rPr>
        <w:t>у</w:t>
      </w:r>
      <w:r w:rsidRPr="00386818">
        <w:rPr>
          <w:spacing w:val="-2"/>
        </w:rPr>
        <w:t>к</w:t>
      </w:r>
      <w:r w:rsidRPr="00386818">
        <w:rPr>
          <w:spacing w:val="2"/>
        </w:rPr>
        <w:t>о</w:t>
      </w:r>
      <w:r w:rsidRPr="00386818">
        <w:t>во</w:t>
      </w:r>
      <w:r w:rsidRPr="00386818">
        <w:rPr>
          <w:spacing w:val="2"/>
        </w:rPr>
        <w:t>д</w:t>
      </w:r>
      <w:r w:rsidRPr="00386818">
        <w:t>ителя ППЭ.</w:t>
      </w:r>
    </w:p>
    <w:p w:rsidR="00C97CAE" w:rsidRPr="00386818" w:rsidRDefault="00C97CAE" w:rsidP="00202C10">
      <w:pPr>
        <w:pStyle w:val="ac"/>
        <w:kinsoku w:val="0"/>
        <w:overflowPunct w:val="0"/>
        <w:spacing w:before="2" w:line="298" w:lineRule="exact"/>
        <w:ind w:right="-40" w:firstLine="708"/>
        <w:jc w:val="both"/>
      </w:pPr>
      <w:r w:rsidRPr="00386818">
        <w:t>Не</w:t>
      </w:r>
      <w:r w:rsidRPr="00386818">
        <w:rPr>
          <w:spacing w:val="46"/>
        </w:rPr>
        <w:t xml:space="preserve"> </w:t>
      </w:r>
      <w:r w:rsidRPr="00386818">
        <w:t>по</w:t>
      </w:r>
      <w:r w:rsidRPr="00386818">
        <w:rPr>
          <w:spacing w:val="1"/>
        </w:rPr>
        <w:t>з</w:t>
      </w:r>
      <w:r w:rsidRPr="00386818">
        <w:t>днее</w:t>
      </w:r>
      <w:r w:rsidRPr="00386818">
        <w:rPr>
          <w:spacing w:val="46"/>
        </w:rPr>
        <w:t xml:space="preserve"> </w:t>
      </w:r>
      <w:r w:rsidRPr="00386818">
        <w:t>07:50</w:t>
      </w:r>
      <w:r w:rsidRPr="00386818">
        <w:rPr>
          <w:spacing w:val="47"/>
        </w:rPr>
        <w:t xml:space="preserve"> </w:t>
      </w:r>
      <w:r w:rsidRPr="00386818">
        <w:t>по</w:t>
      </w:r>
      <w:r w:rsidRPr="00386818">
        <w:rPr>
          <w:spacing w:val="-4"/>
        </w:rPr>
        <w:t xml:space="preserve"> </w:t>
      </w:r>
      <w:r w:rsidRPr="00386818">
        <w:rPr>
          <w:spacing w:val="-1"/>
        </w:rPr>
        <w:t>м</w:t>
      </w:r>
      <w:r w:rsidRPr="00386818">
        <w:t>естн</w:t>
      </w:r>
      <w:r w:rsidRPr="00386818">
        <w:rPr>
          <w:spacing w:val="2"/>
        </w:rPr>
        <w:t>о</w:t>
      </w:r>
      <w:r w:rsidRPr="00386818">
        <w:rPr>
          <w:spacing w:val="3"/>
        </w:rPr>
        <w:t>м</w:t>
      </w:r>
      <w:r w:rsidRPr="00386818">
        <w:t>у</w:t>
      </w:r>
      <w:r w:rsidRPr="00386818">
        <w:rPr>
          <w:spacing w:val="42"/>
        </w:rPr>
        <w:t xml:space="preserve"> </w:t>
      </w:r>
      <w:r w:rsidRPr="00386818">
        <w:t>вр</w:t>
      </w:r>
      <w:r w:rsidRPr="00386818">
        <w:rPr>
          <w:spacing w:val="2"/>
        </w:rPr>
        <w:t>е</w:t>
      </w:r>
      <w:r w:rsidRPr="00386818">
        <w:rPr>
          <w:spacing w:val="-1"/>
        </w:rPr>
        <w:t>м</w:t>
      </w:r>
      <w:r w:rsidRPr="00386818">
        <w:t>ени</w:t>
      </w:r>
      <w:r w:rsidRPr="00386818">
        <w:rPr>
          <w:spacing w:val="47"/>
        </w:rPr>
        <w:t xml:space="preserve"> </w:t>
      </w:r>
      <w:r w:rsidRPr="00386818">
        <w:t>на</w:t>
      </w:r>
      <w:r w:rsidRPr="00386818">
        <w:rPr>
          <w:spacing w:val="1"/>
        </w:rPr>
        <w:t>з</w:t>
      </w:r>
      <w:r w:rsidRPr="00386818">
        <w:t>начить</w:t>
      </w:r>
      <w:r w:rsidRPr="00386818">
        <w:rPr>
          <w:spacing w:val="46"/>
        </w:rPr>
        <w:t xml:space="preserve"> </w:t>
      </w:r>
      <w:r w:rsidRPr="00386818">
        <w:t>от</w:t>
      </w:r>
      <w:r w:rsidRPr="00386818">
        <w:rPr>
          <w:spacing w:val="1"/>
        </w:rPr>
        <w:t>в</w:t>
      </w:r>
      <w:r w:rsidRPr="00386818">
        <w:t>етс</w:t>
      </w:r>
      <w:r w:rsidRPr="00386818">
        <w:rPr>
          <w:spacing w:val="1"/>
        </w:rPr>
        <w:t>т</w:t>
      </w:r>
      <w:r w:rsidRPr="00386818">
        <w:t>вен</w:t>
      </w:r>
      <w:r w:rsidRPr="00386818">
        <w:rPr>
          <w:spacing w:val="3"/>
        </w:rPr>
        <w:t>н</w:t>
      </w:r>
      <w:r w:rsidRPr="00386818">
        <w:t>ого</w:t>
      </w:r>
      <w:r w:rsidRPr="00386818">
        <w:rPr>
          <w:spacing w:val="45"/>
        </w:rPr>
        <w:t xml:space="preserve"> </w:t>
      </w:r>
      <w:r w:rsidRPr="00386818">
        <w:t>за</w:t>
      </w:r>
      <w:r w:rsidRPr="00386818">
        <w:rPr>
          <w:spacing w:val="-3"/>
        </w:rPr>
        <w:t xml:space="preserve"> </w:t>
      </w:r>
      <w:r w:rsidRPr="00386818">
        <w:t>реги</w:t>
      </w:r>
      <w:r w:rsidRPr="00386818">
        <w:rPr>
          <w:spacing w:val="2"/>
        </w:rPr>
        <w:t>с</w:t>
      </w:r>
      <w:r w:rsidRPr="00386818">
        <w:t>трацию</w:t>
      </w:r>
      <w:r w:rsidRPr="00386818">
        <w:rPr>
          <w:w w:val="99"/>
        </w:rPr>
        <w:t xml:space="preserve"> </w:t>
      </w:r>
      <w:r w:rsidRPr="00386818">
        <w:t>лиц,</w:t>
      </w:r>
      <w:r w:rsidRPr="00386818">
        <w:rPr>
          <w:spacing w:val="23"/>
        </w:rPr>
        <w:t xml:space="preserve"> </w:t>
      </w:r>
      <w:r w:rsidRPr="00386818">
        <w:t>привлека</w:t>
      </w:r>
      <w:r w:rsidRPr="00386818">
        <w:rPr>
          <w:spacing w:val="1"/>
        </w:rPr>
        <w:t>е</w:t>
      </w:r>
      <w:r w:rsidRPr="00386818">
        <w:rPr>
          <w:spacing w:val="-1"/>
        </w:rPr>
        <w:t>м</w:t>
      </w:r>
      <w:r w:rsidRPr="00386818">
        <w:t>ых</w:t>
      </w:r>
      <w:r w:rsidRPr="00386818">
        <w:rPr>
          <w:spacing w:val="22"/>
        </w:rPr>
        <w:t xml:space="preserve"> </w:t>
      </w:r>
      <w:r w:rsidRPr="00386818">
        <w:t>к</w:t>
      </w:r>
      <w:r w:rsidRPr="00386818">
        <w:rPr>
          <w:spacing w:val="-3"/>
        </w:rPr>
        <w:t xml:space="preserve"> </w:t>
      </w:r>
      <w:r w:rsidRPr="00386818">
        <w:t>проведению</w:t>
      </w:r>
      <w:r w:rsidRPr="00386818">
        <w:rPr>
          <w:spacing w:val="23"/>
        </w:rPr>
        <w:t xml:space="preserve"> </w:t>
      </w:r>
      <w:r w:rsidRPr="00386818">
        <w:rPr>
          <w:spacing w:val="2"/>
        </w:rPr>
        <w:t>ОГЭ</w:t>
      </w:r>
      <w:r w:rsidRPr="00386818">
        <w:rPr>
          <w:spacing w:val="22"/>
        </w:rPr>
        <w:t xml:space="preserve"> </w:t>
      </w:r>
      <w:r w:rsidRPr="00386818">
        <w:t>в</w:t>
      </w:r>
      <w:r w:rsidRPr="00386818">
        <w:rPr>
          <w:spacing w:val="-1"/>
        </w:rPr>
        <w:t xml:space="preserve"> </w:t>
      </w:r>
      <w:r w:rsidRPr="00386818">
        <w:t>ППЭ,</w:t>
      </w:r>
      <w:r w:rsidRPr="00386818">
        <w:rPr>
          <w:spacing w:val="22"/>
        </w:rPr>
        <w:t xml:space="preserve"> </w:t>
      </w:r>
      <w:r w:rsidRPr="00386818">
        <w:t>в</w:t>
      </w:r>
      <w:r w:rsidRPr="00386818">
        <w:rPr>
          <w:spacing w:val="-6"/>
        </w:rPr>
        <w:t xml:space="preserve"> </w:t>
      </w:r>
      <w:r w:rsidRPr="00386818">
        <w:rPr>
          <w:spacing w:val="2"/>
        </w:rPr>
        <w:t>с</w:t>
      </w:r>
      <w:r w:rsidRPr="00386818">
        <w:t>оотв</w:t>
      </w:r>
      <w:r w:rsidRPr="00386818">
        <w:rPr>
          <w:spacing w:val="1"/>
        </w:rPr>
        <w:t>е</w:t>
      </w:r>
      <w:r w:rsidRPr="00386818">
        <w:t>тс</w:t>
      </w:r>
      <w:r w:rsidRPr="00386818">
        <w:rPr>
          <w:spacing w:val="-1"/>
        </w:rPr>
        <w:t>т</w:t>
      </w:r>
      <w:r w:rsidRPr="00386818">
        <w:t>вии</w:t>
      </w:r>
      <w:r w:rsidRPr="00386818">
        <w:rPr>
          <w:spacing w:val="26"/>
        </w:rPr>
        <w:t xml:space="preserve"> </w:t>
      </w:r>
      <w:r w:rsidRPr="00386818">
        <w:t>с</w:t>
      </w:r>
      <w:r w:rsidRPr="00386818">
        <w:rPr>
          <w:spacing w:val="-5"/>
        </w:rPr>
        <w:t xml:space="preserve"> </w:t>
      </w:r>
      <w:r w:rsidRPr="00386818">
        <w:t>фор</w:t>
      </w:r>
      <w:r w:rsidRPr="00386818">
        <w:rPr>
          <w:spacing w:val="-1"/>
        </w:rPr>
        <w:t>м</w:t>
      </w:r>
      <w:r w:rsidRPr="00386818">
        <w:t>ой</w:t>
      </w:r>
      <w:r w:rsidRPr="00386818">
        <w:rPr>
          <w:spacing w:val="25"/>
        </w:rPr>
        <w:t xml:space="preserve"> </w:t>
      </w:r>
      <w:r w:rsidRPr="00386818">
        <w:t>ППЭ</w:t>
      </w:r>
      <w:r w:rsidRPr="00386818">
        <w:rPr>
          <w:spacing w:val="2"/>
        </w:rPr>
        <w:t>-</w:t>
      </w:r>
      <w:r w:rsidRPr="00386818">
        <w:t>07</w:t>
      </w:r>
      <w:r w:rsidRPr="00386818">
        <w:rPr>
          <w:spacing w:val="22"/>
        </w:rPr>
        <w:t xml:space="preserve"> </w:t>
      </w:r>
      <w:r w:rsidRPr="00386818">
        <w:rPr>
          <w:spacing w:val="2"/>
        </w:rPr>
        <w:t>и</w:t>
      </w:r>
      <w:r w:rsidRPr="00386818">
        <w:t>з</w:t>
      </w:r>
      <w:r w:rsidRPr="00386818">
        <w:rPr>
          <w:spacing w:val="-5"/>
        </w:rPr>
        <w:t xml:space="preserve"> </w:t>
      </w:r>
      <w:r w:rsidRPr="00386818">
        <w:rPr>
          <w:spacing w:val="-1"/>
        </w:rPr>
        <w:t>ч</w:t>
      </w:r>
      <w:r w:rsidRPr="00386818">
        <w:t>исла органи</w:t>
      </w:r>
      <w:r w:rsidRPr="00386818">
        <w:rPr>
          <w:spacing w:val="1"/>
        </w:rPr>
        <w:t>з</w:t>
      </w:r>
      <w:r w:rsidRPr="00386818">
        <w:t>ато</w:t>
      </w:r>
      <w:r w:rsidRPr="00386818">
        <w:rPr>
          <w:spacing w:val="1"/>
        </w:rPr>
        <w:t>р</w:t>
      </w:r>
      <w:r w:rsidRPr="00386818">
        <w:t>ов</w:t>
      </w:r>
      <w:r w:rsidRPr="00386818">
        <w:rPr>
          <w:spacing w:val="-18"/>
        </w:rPr>
        <w:t xml:space="preserve"> </w:t>
      </w:r>
      <w:r w:rsidRPr="00386818">
        <w:t>вне</w:t>
      </w:r>
      <w:r w:rsidRPr="00386818">
        <w:rPr>
          <w:spacing w:val="-17"/>
        </w:rPr>
        <w:t xml:space="preserve"> </w:t>
      </w:r>
      <w:r w:rsidRPr="00386818">
        <w:rPr>
          <w:spacing w:val="5"/>
        </w:rPr>
        <w:t>а</w:t>
      </w:r>
      <w:r w:rsidRPr="00386818">
        <w:rPr>
          <w:spacing w:val="-3"/>
        </w:rPr>
        <w:t>у</w:t>
      </w:r>
      <w:r w:rsidRPr="00386818">
        <w:t>дитори</w:t>
      </w:r>
      <w:r w:rsidRPr="00386818">
        <w:rPr>
          <w:spacing w:val="1"/>
        </w:rPr>
        <w:t>и</w:t>
      </w:r>
      <w:r w:rsidRPr="00386818">
        <w:t>;</w:t>
      </w:r>
    </w:p>
    <w:p w:rsidR="00C97CAE" w:rsidRPr="00386818" w:rsidRDefault="00C97CAE" w:rsidP="00202C10">
      <w:pPr>
        <w:pStyle w:val="ac"/>
        <w:kinsoku w:val="0"/>
        <w:overflowPunct w:val="0"/>
        <w:spacing w:line="300" w:lineRule="exact"/>
        <w:ind w:right="-40" w:firstLine="708"/>
        <w:jc w:val="both"/>
      </w:pPr>
      <w:r w:rsidRPr="00386818">
        <w:t>обеспечи</w:t>
      </w:r>
      <w:r w:rsidRPr="00386818">
        <w:rPr>
          <w:spacing w:val="1"/>
        </w:rPr>
        <w:t>т</w:t>
      </w:r>
      <w:r w:rsidRPr="00386818">
        <w:t>ь</w:t>
      </w:r>
      <w:r w:rsidRPr="00386818">
        <w:rPr>
          <w:spacing w:val="58"/>
        </w:rPr>
        <w:t xml:space="preserve"> </w:t>
      </w:r>
      <w:r w:rsidRPr="00386818">
        <w:rPr>
          <w:spacing w:val="-2"/>
        </w:rPr>
        <w:t>к</w:t>
      </w:r>
      <w:r w:rsidRPr="00386818">
        <w:t>онтро</w:t>
      </w:r>
      <w:r w:rsidRPr="00386818">
        <w:rPr>
          <w:spacing w:val="2"/>
        </w:rPr>
        <w:t>л</w:t>
      </w:r>
      <w:r w:rsidRPr="00386818">
        <w:t>ь</w:t>
      </w:r>
      <w:r w:rsidRPr="00386818">
        <w:rPr>
          <w:spacing w:val="59"/>
        </w:rPr>
        <w:t xml:space="preserve"> </w:t>
      </w:r>
      <w:r w:rsidRPr="00386818">
        <w:t>за</w:t>
      </w:r>
      <w:r w:rsidRPr="00386818">
        <w:rPr>
          <w:spacing w:val="-2"/>
        </w:rPr>
        <w:t xml:space="preserve"> </w:t>
      </w:r>
      <w:r w:rsidRPr="00386818">
        <w:t>регист</w:t>
      </w:r>
      <w:r w:rsidRPr="00386818">
        <w:rPr>
          <w:spacing w:val="1"/>
        </w:rPr>
        <w:t>р</w:t>
      </w:r>
      <w:r w:rsidRPr="00386818">
        <w:t>ац</w:t>
      </w:r>
      <w:r w:rsidRPr="00386818">
        <w:rPr>
          <w:spacing w:val="1"/>
        </w:rPr>
        <w:t>и</w:t>
      </w:r>
      <w:r w:rsidRPr="00386818">
        <w:t>ей</w:t>
      </w:r>
      <w:r w:rsidRPr="00386818">
        <w:rPr>
          <w:spacing w:val="58"/>
        </w:rPr>
        <w:t xml:space="preserve"> </w:t>
      </w:r>
      <w:r w:rsidRPr="00386818">
        <w:t>ра</w:t>
      </w:r>
      <w:r w:rsidRPr="00386818">
        <w:rPr>
          <w:spacing w:val="2"/>
        </w:rPr>
        <w:t>б</w:t>
      </w:r>
      <w:r w:rsidRPr="00386818">
        <w:t>отников</w:t>
      </w:r>
      <w:r w:rsidRPr="00386818">
        <w:rPr>
          <w:spacing w:val="59"/>
        </w:rPr>
        <w:t xml:space="preserve"> </w:t>
      </w:r>
      <w:r w:rsidRPr="00386818">
        <w:t>П</w:t>
      </w:r>
      <w:r w:rsidRPr="00386818">
        <w:rPr>
          <w:spacing w:val="2"/>
        </w:rPr>
        <w:t>П</w:t>
      </w:r>
      <w:r w:rsidRPr="00386818">
        <w:t>Э</w:t>
      </w:r>
      <w:r w:rsidRPr="00386818">
        <w:rPr>
          <w:spacing w:val="57"/>
        </w:rPr>
        <w:t xml:space="preserve"> </w:t>
      </w:r>
      <w:r w:rsidRPr="00386818">
        <w:t>в</w:t>
      </w:r>
      <w:r w:rsidRPr="00386818">
        <w:rPr>
          <w:spacing w:val="-3"/>
        </w:rPr>
        <w:t xml:space="preserve"> </w:t>
      </w:r>
      <w:r w:rsidRPr="00386818">
        <w:t>де</w:t>
      </w:r>
      <w:r w:rsidRPr="00386818">
        <w:rPr>
          <w:spacing w:val="2"/>
        </w:rPr>
        <w:t>н</w:t>
      </w:r>
      <w:r w:rsidRPr="00386818">
        <w:t>ь</w:t>
      </w:r>
      <w:r w:rsidRPr="00386818">
        <w:rPr>
          <w:spacing w:val="5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8"/>
        </w:rPr>
        <w:t xml:space="preserve"> </w:t>
      </w:r>
      <w:r w:rsidRPr="00386818">
        <w:t>(в</w:t>
      </w:r>
      <w:r w:rsidRPr="00386818">
        <w:rPr>
          <w:spacing w:val="-2"/>
        </w:rPr>
        <w:t xml:space="preserve"> </w:t>
      </w:r>
      <w:r w:rsidRPr="00386818">
        <w:rPr>
          <w:spacing w:val="2"/>
        </w:rPr>
        <w:t>с</w:t>
      </w:r>
      <w:r w:rsidRPr="00386818">
        <w:rPr>
          <w:spacing w:val="4"/>
        </w:rPr>
        <w:t>л</w:t>
      </w:r>
      <w:r w:rsidRPr="00386818">
        <w:rPr>
          <w:spacing w:val="-6"/>
        </w:rPr>
        <w:t>у</w:t>
      </w:r>
      <w:r w:rsidRPr="00386818">
        <w:rPr>
          <w:spacing w:val="-1"/>
        </w:rPr>
        <w:t>ч</w:t>
      </w:r>
      <w:r w:rsidRPr="00386818">
        <w:t>ае</w:t>
      </w:r>
      <w:r w:rsidRPr="00386818">
        <w:rPr>
          <w:w w:val="99"/>
        </w:rPr>
        <w:t xml:space="preserve"> </w:t>
      </w:r>
      <w:r w:rsidRPr="00386818">
        <w:lastRenderedPageBreak/>
        <w:t>не</w:t>
      </w:r>
      <w:r w:rsidRPr="00386818">
        <w:rPr>
          <w:spacing w:val="1"/>
        </w:rPr>
        <w:t>я</w:t>
      </w:r>
      <w:r w:rsidRPr="00386818">
        <w:t>в</w:t>
      </w:r>
      <w:r w:rsidRPr="00386818">
        <w:rPr>
          <w:spacing w:val="-2"/>
        </w:rPr>
        <w:t>к</w:t>
      </w:r>
      <w:r w:rsidRPr="00386818">
        <w:t>и</w:t>
      </w:r>
      <w:r w:rsidRPr="00386818">
        <w:rPr>
          <w:spacing w:val="40"/>
        </w:rPr>
        <w:t xml:space="preserve"> </w:t>
      </w:r>
      <w:r w:rsidRPr="00386818">
        <w:t>расп</w:t>
      </w:r>
      <w:r w:rsidRPr="00386818">
        <w:rPr>
          <w:spacing w:val="2"/>
        </w:rPr>
        <w:t>р</w:t>
      </w:r>
      <w:r w:rsidRPr="00386818">
        <w:t>еделе</w:t>
      </w:r>
      <w:r w:rsidRPr="00386818">
        <w:rPr>
          <w:spacing w:val="1"/>
        </w:rPr>
        <w:t>н</w:t>
      </w:r>
      <w:r w:rsidRPr="00386818">
        <w:rPr>
          <w:spacing w:val="2"/>
        </w:rPr>
        <w:t>н</w:t>
      </w:r>
      <w:r w:rsidRPr="00386818">
        <w:t>ых</w:t>
      </w:r>
      <w:r w:rsidRPr="00386818">
        <w:rPr>
          <w:spacing w:val="39"/>
        </w:rPr>
        <w:t xml:space="preserve"> </w:t>
      </w:r>
      <w:r w:rsidRPr="00386818">
        <w:t>в</w:t>
      </w:r>
      <w:r w:rsidRPr="00386818">
        <w:rPr>
          <w:spacing w:val="-4"/>
        </w:rPr>
        <w:t xml:space="preserve"> </w:t>
      </w:r>
      <w:r w:rsidRPr="00386818">
        <w:t>дан</w:t>
      </w:r>
      <w:r w:rsidRPr="00386818">
        <w:rPr>
          <w:spacing w:val="1"/>
        </w:rPr>
        <w:t>н</w:t>
      </w:r>
      <w:r w:rsidRPr="00386818">
        <w:t>ый</w:t>
      </w:r>
      <w:r w:rsidRPr="00386818">
        <w:rPr>
          <w:spacing w:val="40"/>
        </w:rPr>
        <w:t xml:space="preserve"> </w:t>
      </w:r>
      <w:r w:rsidRPr="00386818">
        <w:t>П</w:t>
      </w:r>
      <w:r w:rsidRPr="00386818">
        <w:rPr>
          <w:spacing w:val="2"/>
        </w:rPr>
        <w:t>П</w:t>
      </w:r>
      <w:r w:rsidRPr="00386818">
        <w:t>Э</w:t>
      </w:r>
      <w:r w:rsidRPr="00386818">
        <w:rPr>
          <w:spacing w:val="39"/>
        </w:rPr>
        <w:t xml:space="preserve"> </w:t>
      </w:r>
      <w:r w:rsidRPr="00386818">
        <w:rPr>
          <w:spacing w:val="2"/>
        </w:rPr>
        <w:t>р</w:t>
      </w:r>
      <w:r w:rsidRPr="00386818">
        <w:t>аботник</w:t>
      </w:r>
      <w:r w:rsidRPr="00386818">
        <w:rPr>
          <w:spacing w:val="1"/>
        </w:rPr>
        <w:t>о</w:t>
      </w:r>
      <w:r w:rsidRPr="00386818">
        <w:t>в</w:t>
      </w:r>
      <w:r w:rsidRPr="00386818">
        <w:rPr>
          <w:spacing w:val="40"/>
        </w:rPr>
        <w:t xml:space="preserve"> </w:t>
      </w:r>
      <w:r w:rsidRPr="00386818">
        <w:t>П</w:t>
      </w:r>
      <w:r w:rsidRPr="00386818">
        <w:rPr>
          <w:spacing w:val="2"/>
        </w:rPr>
        <w:t>П</w:t>
      </w:r>
      <w:r w:rsidRPr="00386818">
        <w:t>Э</w:t>
      </w:r>
      <w:r w:rsidRPr="00386818">
        <w:rPr>
          <w:spacing w:val="39"/>
        </w:rPr>
        <w:t xml:space="preserve"> </w:t>
      </w:r>
      <w:r w:rsidRPr="00386818">
        <w:t>п</w:t>
      </w:r>
      <w:r w:rsidRPr="00386818">
        <w:rPr>
          <w:spacing w:val="2"/>
        </w:rPr>
        <w:t>ро</w:t>
      </w:r>
      <w:r w:rsidRPr="00386818">
        <w:t>и</w:t>
      </w:r>
      <w:r w:rsidRPr="00386818">
        <w:rPr>
          <w:spacing w:val="1"/>
        </w:rPr>
        <w:t>з</w:t>
      </w:r>
      <w:r w:rsidRPr="00386818">
        <w:t>вести</w:t>
      </w:r>
      <w:r w:rsidRPr="00386818">
        <w:rPr>
          <w:spacing w:val="40"/>
        </w:rPr>
        <w:t xml:space="preserve"> </w:t>
      </w:r>
      <w:r w:rsidRPr="00386818">
        <w:t>заме</w:t>
      </w:r>
      <w:r w:rsidRPr="00386818">
        <w:rPr>
          <w:spacing w:val="4"/>
        </w:rPr>
        <w:t>н</w:t>
      </w:r>
      <w:r w:rsidRPr="00386818">
        <w:t>у</w:t>
      </w:r>
      <w:r w:rsidRPr="00386818">
        <w:rPr>
          <w:spacing w:val="37"/>
        </w:rPr>
        <w:t xml:space="preserve"> </w:t>
      </w:r>
      <w:r w:rsidRPr="00386818">
        <w:t>раб</w:t>
      </w:r>
      <w:r w:rsidRPr="00386818">
        <w:rPr>
          <w:spacing w:val="2"/>
        </w:rPr>
        <w:t>о</w:t>
      </w:r>
      <w:r w:rsidRPr="00386818">
        <w:t>тников</w:t>
      </w:r>
      <w:r w:rsidRPr="00386818">
        <w:rPr>
          <w:w w:val="99"/>
        </w:rPr>
        <w:t xml:space="preserve"> </w:t>
      </w:r>
      <w:r w:rsidRPr="00386818">
        <w:t>ППЭ</w:t>
      </w:r>
      <w:r w:rsidRPr="00386818">
        <w:rPr>
          <w:spacing w:val="-10"/>
        </w:rPr>
        <w:t xml:space="preserve"> </w:t>
      </w:r>
      <w:r w:rsidRPr="00386818">
        <w:t>по</w:t>
      </w:r>
      <w:r w:rsidRPr="00386818">
        <w:rPr>
          <w:spacing w:val="-7"/>
        </w:rPr>
        <w:t xml:space="preserve"> </w:t>
      </w:r>
      <w:r w:rsidRPr="00386818">
        <w:t>фор</w:t>
      </w:r>
      <w:r w:rsidRPr="00386818">
        <w:rPr>
          <w:spacing w:val="1"/>
        </w:rPr>
        <w:t>м</w:t>
      </w:r>
      <w:r w:rsidRPr="00386818">
        <w:t>е</w:t>
      </w:r>
      <w:r w:rsidRPr="00386818">
        <w:rPr>
          <w:spacing w:val="-9"/>
        </w:rPr>
        <w:t xml:space="preserve"> </w:t>
      </w:r>
      <w:r w:rsidRPr="00386818">
        <w:t>П</w:t>
      </w:r>
      <w:r w:rsidRPr="00386818">
        <w:rPr>
          <w:spacing w:val="2"/>
        </w:rPr>
        <w:t>П</w:t>
      </w:r>
      <w:r w:rsidRPr="00386818">
        <w:rPr>
          <w:spacing w:val="-1"/>
        </w:rPr>
        <w:t>Э</w:t>
      </w:r>
      <w:r w:rsidRPr="00386818">
        <w:rPr>
          <w:spacing w:val="2"/>
        </w:rPr>
        <w:t>-</w:t>
      </w:r>
      <w:r w:rsidRPr="00386818">
        <w:t>19);</w:t>
      </w:r>
    </w:p>
    <w:p w:rsidR="00C97CAE" w:rsidRPr="00386818" w:rsidRDefault="00C97CAE" w:rsidP="00202C10">
      <w:pPr>
        <w:pStyle w:val="ac"/>
        <w:kinsoku w:val="0"/>
        <w:overflowPunct w:val="0"/>
        <w:spacing w:line="298" w:lineRule="exact"/>
        <w:ind w:right="-40" w:firstLine="708"/>
        <w:jc w:val="both"/>
      </w:pPr>
      <w:r w:rsidRPr="00386818">
        <w:t>провер</w:t>
      </w:r>
      <w:r w:rsidRPr="00386818">
        <w:rPr>
          <w:spacing w:val="1"/>
        </w:rPr>
        <w:t>и</w:t>
      </w:r>
      <w:r w:rsidRPr="00386818">
        <w:t>ть</w:t>
      </w:r>
      <w:r w:rsidRPr="00386818">
        <w:rPr>
          <w:spacing w:val="-11"/>
        </w:rPr>
        <w:t xml:space="preserve"> </w:t>
      </w:r>
      <w:r w:rsidRPr="00386818">
        <w:t>г</w:t>
      </w:r>
      <w:r w:rsidRPr="00386818">
        <w:rPr>
          <w:spacing w:val="1"/>
        </w:rPr>
        <w:t>о</w:t>
      </w:r>
      <w:r w:rsidRPr="00386818">
        <w:t>товнос</w:t>
      </w:r>
      <w:r w:rsidRPr="00386818">
        <w:rPr>
          <w:spacing w:val="1"/>
        </w:rPr>
        <w:t>т</w:t>
      </w:r>
      <w:r w:rsidRPr="00386818">
        <w:t>ь</w:t>
      </w:r>
      <w:r w:rsidRPr="00386818">
        <w:rPr>
          <w:spacing w:val="-10"/>
        </w:rPr>
        <w:t xml:space="preserve"> </w:t>
      </w:r>
      <w:r w:rsidRPr="00386818">
        <w:rPr>
          <w:spacing w:val="2"/>
        </w:rPr>
        <w:t>а</w:t>
      </w:r>
      <w:r w:rsidRPr="00386818">
        <w:rPr>
          <w:spacing w:val="-6"/>
        </w:rPr>
        <w:t>у</w:t>
      </w:r>
      <w:r w:rsidRPr="00386818">
        <w:t>д</w:t>
      </w:r>
      <w:r w:rsidRPr="00386818">
        <w:rPr>
          <w:spacing w:val="2"/>
        </w:rPr>
        <w:t>и</w:t>
      </w:r>
      <w:r w:rsidRPr="00386818">
        <w:t>торий</w:t>
      </w:r>
      <w:r w:rsidRPr="00386818">
        <w:rPr>
          <w:spacing w:val="-9"/>
        </w:rPr>
        <w:t xml:space="preserve"> </w:t>
      </w:r>
      <w:r w:rsidRPr="00386818">
        <w:t>к</w:t>
      </w:r>
      <w:r w:rsidRPr="00386818">
        <w:rPr>
          <w:spacing w:val="-10"/>
        </w:rPr>
        <w:t xml:space="preserve"> </w:t>
      </w:r>
      <w:r w:rsidRPr="00386818">
        <w:t>пров</w:t>
      </w:r>
      <w:r w:rsidRPr="00386818">
        <w:rPr>
          <w:spacing w:val="2"/>
        </w:rPr>
        <w:t>е</w:t>
      </w:r>
      <w:r w:rsidRPr="00386818">
        <w:t>д</w:t>
      </w:r>
      <w:r w:rsidRPr="00386818">
        <w:rPr>
          <w:spacing w:val="2"/>
        </w:rPr>
        <w:t>е</w:t>
      </w:r>
      <w:r w:rsidRPr="00386818">
        <w:t>нию</w:t>
      </w:r>
      <w:r w:rsidRPr="00386818">
        <w:rPr>
          <w:spacing w:val="-12"/>
        </w:rPr>
        <w:t xml:space="preserve"> </w:t>
      </w:r>
      <w:r w:rsidRPr="00386818">
        <w:t>ОГЭ.</w:t>
      </w:r>
    </w:p>
    <w:p w:rsidR="00C97CAE" w:rsidRPr="00386818" w:rsidRDefault="00C97CAE" w:rsidP="00202C10">
      <w:pPr>
        <w:pStyle w:val="ac"/>
        <w:kinsoku w:val="0"/>
        <w:overflowPunct w:val="0"/>
        <w:spacing w:line="239" w:lineRule="auto"/>
        <w:ind w:right="-40" w:firstLine="708"/>
        <w:jc w:val="both"/>
      </w:pPr>
      <w:r w:rsidRPr="00386818">
        <w:rPr>
          <w:b/>
          <w:bCs/>
        </w:rPr>
        <w:t>Не</w:t>
      </w:r>
      <w:r w:rsidRPr="00386818">
        <w:rPr>
          <w:b/>
          <w:bCs/>
          <w:spacing w:val="8"/>
        </w:rPr>
        <w:t xml:space="preserve"> </w:t>
      </w:r>
      <w:r w:rsidRPr="00386818">
        <w:rPr>
          <w:b/>
          <w:bCs/>
        </w:rPr>
        <w:t>р</w:t>
      </w:r>
      <w:r w:rsidRPr="00386818">
        <w:rPr>
          <w:b/>
          <w:bCs/>
          <w:spacing w:val="2"/>
        </w:rPr>
        <w:t>а</w:t>
      </w:r>
      <w:r w:rsidRPr="00386818">
        <w:rPr>
          <w:b/>
          <w:bCs/>
        </w:rPr>
        <w:t>нее</w:t>
      </w:r>
      <w:r w:rsidRPr="00386818">
        <w:rPr>
          <w:b/>
          <w:bCs/>
          <w:spacing w:val="10"/>
        </w:rPr>
        <w:t xml:space="preserve"> </w:t>
      </w:r>
      <w:r w:rsidRPr="00386818">
        <w:rPr>
          <w:b/>
          <w:bCs/>
        </w:rPr>
        <w:t>8:15</w:t>
      </w:r>
      <w:r w:rsidRPr="00386818">
        <w:rPr>
          <w:b/>
          <w:bCs/>
          <w:spacing w:val="10"/>
        </w:rPr>
        <w:t xml:space="preserve"> </w:t>
      </w:r>
      <w:r w:rsidRPr="00386818">
        <w:rPr>
          <w:b/>
          <w:bCs/>
        </w:rPr>
        <w:t>по</w:t>
      </w:r>
      <w:r w:rsidRPr="00386818">
        <w:rPr>
          <w:b/>
          <w:bCs/>
          <w:spacing w:val="-6"/>
        </w:rPr>
        <w:t xml:space="preserve"> </w:t>
      </w:r>
      <w:r w:rsidRPr="00386818">
        <w:rPr>
          <w:b/>
          <w:bCs/>
        </w:rPr>
        <w:t>ме</w:t>
      </w:r>
      <w:r w:rsidRPr="00386818">
        <w:rPr>
          <w:b/>
          <w:bCs/>
          <w:spacing w:val="2"/>
        </w:rPr>
        <w:t>с</w:t>
      </w:r>
      <w:r w:rsidRPr="00386818">
        <w:rPr>
          <w:b/>
          <w:bCs/>
        </w:rPr>
        <w:t>тному</w:t>
      </w:r>
      <w:r w:rsidRPr="00386818">
        <w:rPr>
          <w:b/>
          <w:bCs/>
          <w:spacing w:val="10"/>
        </w:rPr>
        <w:t xml:space="preserve"> </w:t>
      </w:r>
      <w:r w:rsidRPr="00386818">
        <w:rPr>
          <w:b/>
          <w:bCs/>
        </w:rPr>
        <w:t>в</w:t>
      </w:r>
      <w:r w:rsidRPr="00386818">
        <w:rPr>
          <w:b/>
          <w:bCs/>
          <w:spacing w:val="-1"/>
        </w:rPr>
        <w:t>р</w:t>
      </w:r>
      <w:r w:rsidRPr="00386818">
        <w:rPr>
          <w:b/>
          <w:bCs/>
        </w:rPr>
        <w:t>е</w:t>
      </w:r>
      <w:r w:rsidRPr="00386818">
        <w:rPr>
          <w:b/>
          <w:bCs/>
          <w:spacing w:val="1"/>
        </w:rPr>
        <w:t>м</w:t>
      </w:r>
      <w:r w:rsidRPr="00386818">
        <w:rPr>
          <w:b/>
          <w:bCs/>
        </w:rPr>
        <w:t>е</w:t>
      </w:r>
      <w:r w:rsidRPr="00386818">
        <w:rPr>
          <w:b/>
          <w:bCs/>
          <w:spacing w:val="1"/>
        </w:rPr>
        <w:t>н</w:t>
      </w:r>
      <w:r w:rsidRPr="00386818">
        <w:rPr>
          <w:b/>
          <w:bCs/>
        </w:rPr>
        <w:t>и</w:t>
      </w:r>
      <w:r w:rsidRPr="00386818">
        <w:rPr>
          <w:b/>
          <w:bCs/>
          <w:spacing w:val="9"/>
        </w:rPr>
        <w:t xml:space="preserve"> </w:t>
      </w:r>
      <w:r w:rsidRPr="00386818">
        <w:t>н</w:t>
      </w:r>
      <w:r w:rsidRPr="00386818">
        <w:rPr>
          <w:spacing w:val="2"/>
        </w:rPr>
        <w:t>а</w:t>
      </w:r>
      <w:r w:rsidRPr="00386818">
        <w:rPr>
          <w:spacing w:val="-1"/>
        </w:rPr>
        <w:t>ч</w:t>
      </w:r>
      <w:r w:rsidRPr="00386818">
        <w:rPr>
          <w:spacing w:val="2"/>
        </w:rPr>
        <w:t>а</w:t>
      </w:r>
      <w:r w:rsidRPr="00386818">
        <w:t>ть</w:t>
      </w:r>
      <w:r w:rsidRPr="00386818">
        <w:rPr>
          <w:spacing w:val="7"/>
        </w:rPr>
        <w:t xml:space="preserve"> </w:t>
      </w:r>
      <w:r w:rsidRPr="00386818">
        <w:t>п</w:t>
      </w:r>
      <w:r w:rsidRPr="00386818">
        <w:rPr>
          <w:spacing w:val="2"/>
        </w:rPr>
        <w:t>р</w:t>
      </w:r>
      <w:r w:rsidRPr="00386818">
        <w:t>оведение</w:t>
      </w:r>
      <w:r w:rsidRPr="00386818">
        <w:rPr>
          <w:spacing w:val="11"/>
        </w:rPr>
        <w:t xml:space="preserve"> </w:t>
      </w:r>
      <w:r w:rsidRPr="00386818">
        <w:t>инст</w:t>
      </w:r>
      <w:r w:rsidRPr="00386818">
        <w:rPr>
          <w:spacing w:val="4"/>
        </w:rPr>
        <w:t>р</w:t>
      </w:r>
      <w:r w:rsidRPr="00386818">
        <w:rPr>
          <w:spacing w:val="-3"/>
        </w:rPr>
        <w:t>у</w:t>
      </w:r>
      <w:r w:rsidRPr="00386818">
        <w:rPr>
          <w:spacing w:val="-2"/>
        </w:rPr>
        <w:t>к</w:t>
      </w:r>
      <w:r w:rsidRPr="00386818">
        <w:t>тажа</w:t>
      </w:r>
      <w:r w:rsidRPr="00386818">
        <w:rPr>
          <w:spacing w:val="8"/>
        </w:rPr>
        <w:t xml:space="preserve"> </w:t>
      </w:r>
      <w:r w:rsidRPr="00386818">
        <w:rPr>
          <w:spacing w:val="2"/>
        </w:rPr>
        <w:t>п</w:t>
      </w:r>
      <w:r w:rsidRPr="00386818">
        <w:t>о</w:t>
      </w:r>
      <w:r w:rsidRPr="00386818">
        <w:rPr>
          <w:spacing w:val="-3"/>
        </w:rPr>
        <w:t xml:space="preserve"> </w:t>
      </w:r>
      <w:r w:rsidRPr="00386818">
        <w:t>проце</w:t>
      </w:r>
      <w:r w:rsidRPr="00386818">
        <w:rPr>
          <w:spacing w:val="4"/>
        </w:rPr>
        <w:t>д</w:t>
      </w:r>
      <w:r w:rsidRPr="00386818">
        <w:rPr>
          <w:spacing w:val="-6"/>
        </w:rPr>
        <w:t>у</w:t>
      </w:r>
      <w:r w:rsidRPr="00386818">
        <w:rPr>
          <w:spacing w:val="2"/>
        </w:rPr>
        <w:t>р</w:t>
      </w:r>
      <w:r w:rsidRPr="00386818">
        <w:t>е</w:t>
      </w:r>
      <w:r w:rsidRPr="00386818">
        <w:rPr>
          <w:w w:val="99"/>
        </w:rPr>
        <w:t xml:space="preserve"> </w:t>
      </w:r>
      <w:r w:rsidRPr="00386818">
        <w:t xml:space="preserve">проведения </w:t>
      </w:r>
      <w:r w:rsidRPr="00386818">
        <w:rPr>
          <w:spacing w:val="1"/>
        </w:rPr>
        <w:t>э</w:t>
      </w:r>
      <w:r w:rsidRPr="00386818">
        <w:rPr>
          <w:spacing w:val="-2"/>
        </w:rPr>
        <w:t>к</w:t>
      </w:r>
      <w:r w:rsidRPr="00386818">
        <w:t>заме</w:t>
      </w:r>
      <w:r w:rsidRPr="00386818">
        <w:rPr>
          <w:spacing w:val="2"/>
        </w:rPr>
        <w:t>н</w:t>
      </w:r>
      <w:r w:rsidRPr="00386818">
        <w:t>а для работни</w:t>
      </w:r>
      <w:r w:rsidRPr="00386818">
        <w:rPr>
          <w:spacing w:val="1"/>
        </w:rPr>
        <w:t>к</w:t>
      </w:r>
      <w:r w:rsidRPr="00386818">
        <w:t>ов ППЭ, выдать ответственному органи</w:t>
      </w:r>
      <w:r w:rsidRPr="00386818">
        <w:rPr>
          <w:spacing w:val="1"/>
        </w:rPr>
        <w:t>з</w:t>
      </w:r>
      <w:r w:rsidRPr="00386818">
        <w:t>ато</w:t>
      </w:r>
      <w:r w:rsidRPr="00386818">
        <w:rPr>
          <w:spacing w:val="4"/>
        </w:rPr>
        <w:t>р</w:t>
      </w:r>
      <w:r w:rsidRPr="00386818">
        <w:t xml:space="preserve">у вне </w:t>
      </w:r>
      <w:r w:rsidRPr="00386818">
        <w:rPr>
          <w:spacing w:val="2"/>
        </w:rPr>
        <w:t>а</w:t>
      </w:r>
      <w:r w:rsidRPr="00386818">
        <w:rPr>
          <w:spacing w:val="-6"/>
        </w:rPr>
        <w:t>у</w:t>
      </w:r>
      <w:r w:rsidRPr="00386818">
        <w:t>д</w:t>
      </w:r>
      <w:r w:rsidRPr="00386818">
        <w:rPr>
          <w:spacing w:val="2"/>
        </w:rPr>
        <w:t>и</w:t>
      </w:r>
      <w:r w:rsidRPr="00386818">
        <w:t xml:space="preserve">тории </w:t>
      </w:r>
      <w:r w:rsidRPr="00386818">
        <w:rPr>
          <w:spacing w:val="2"/>
        </w:rPr>
        <w:t>ф</w:t>
      </w:r>
      <w:r w:rsidRPr="00386818">
        <w:t>ор</w:t>
      </w:r>
      <w:r w:rsidRPr="00386818">
        <w:rPr>
          <w:spacing w:val="-1"/>
        </w:rPr>
        <w:t>м</w:t>
      </w:r>
      <w:r w:rsidRPr="00386818">
        <w:t>ы ПП</w:t>
      </w:r>
      <w:r w:rsidRPr="00386818">
        <w:rPr>
          <w:spacing w:val="3"/>
        </w:rPr>
        <w:t>Э</w:t>
      </w:r>
      <w:r w:rsidRPr="00386818">
        <w:t>-</w:t>
      </w:r>
      <w:r w:rsidRPr="00386818">
        <w:rPr>
          <w:spacing w:val="2"/>
        </w:rPr>
        <w:t>0</w:t>
      </w:r>
      <w:r w:rsidRPr="00386818">
        <w:t>6-01 и</w:t>
      </w:r>
      <w:r w:rsidRPr="00386818">
        <w:rPr>
          <w:spacing w:val="-3"/>
        </w:rPr>
        <w:t xml:space="preserve"> </w:t>
      </w:r>
      <w:r w:rsidRPr="00386818">
        <w:rPr>
          <w:spacing w:val="2"/>
        </w:rPr>
        <w:t>ПП</w:t>
      </w:r>
      <w:r w:rsidRPr="00386818">
        <w:rPr>
          <w:spacing w:val="-1"/>
        </w:rPr>
        <w:t>Э</w:t>
      </w:r>
      <w:r w:rsidRPr="00386818">
        <w:t xml:space="preserve">-06-02 для </w:t>
      </w:r>
      <w:r w:rsidRPr="00386818">
        <w:rPr>
          <w:w w:val="95"/>
        </w:rPr>
        <w:t>раз</w:t>
      </w:r>
      <w:r w:rsidRPr="00386818">
        <w:rPr>
          <w:spacing w:val="-1"/>
          <w:w w:val="95"/>
        </w:rPr>
        <w:t>м</w:t>
      </w:r>
      <w:r w:rsidRPr="00386818">
        <w:rPr>
          <w:spacing w:val="1"/>
          <w:w w:val="95"/>
        </w:rPr>
        <w:t>е</w:t>
      </w:r>
      <w:r w:rsidRPr="00386818">
        <w:rPr>
          <w:w w:val="95"/>
        </w:rPr>
        <w:t>щения</w:t>
      </w:r>
      <w:r w:rsidRPr="00386818">
        <w:rPr>
          <w:w w:val="99"/>
        </w:rPr>
        <w:t xml:space="preserve"> </w:t>
      </w:r>
      <w:r w:rsidRPr="00386818">
        <w:t>на</w:t>
      </w:r>
      <w:r w:rsidRPr="00386818">
        <w:rPr>
          <w:spacing w:val="-8"/>
        </w:rPr>
        <w:t xml:space="preserve"> </w:t>
      </w:r>
      <w:r w:rsidRPr="00386818">
        <w:t>инфор</w:t>
      </w:r>
      <w:r w:rsidRPr="00386818">
        <w:rPr>
          <w:spacing w:val="-1"/>
        </w:rPr>
        <w:t>м</w:t>
      </w:r>
      <w:r w:rsidRPr="00386818">
        <w:t>ац</w:t>
      </w:r>
      <w:r w:rsidRPr="00386818">
        <w:rPr>
          <w:spacing w:val="1"/>
        </w:rPr>
        <w:t>и</w:t>
      </w:r>
      <w:r w:rsidRPr="00386818">
        <w:t>он</w:t>
      </w:r>
      <w:r w:rsidRPr="00386818">
        <w:rPr>
          <w:spacing w:val="3"/>
        </w:rPr>
        <w:t>н</w:t>
      </w:r>
      <w:r w:rsidRPr="00386818">
        <w:t>ом</w:t>
      </w:r>
      <w:r w:rsidRPr="00386818">
        <w:rPr>
          <w:spacing w:val="-7"/>
        </w:rPr>
        <w:t xml:space="preserve"> </w:t>
      </w:r>
      <w:r w:rsidRPr="00386818">
        <w:t>стенде</w:t>
      </w:r>
      <w:r w:rsidRPr="00386818">
        <w:rPr>
          <w:spacing w:val="-9"/>
        </w:rPr>
        <w:t xml:space="preserve"> </w:t>
      </w:r>
      <w:r w:rsidRPr="00386818">
        <w:t>при</w:t>
      </w:r>
      <w:r w:rsidRPr="00386818">
        <w:rPr>
          <w:spacing w:val="-9"/>
        </w:rPr>
        <w:t xml:space="preserve"> </w:t>
      </w:r>
      <w:r w:rsidRPr="00386818">
        <w:t>в</w:t>
      </w:r>
      <w:r w:rsidRPr="00386818">
        <w:rPr>
          <w:spacing w:val="2"/>
        </w:rPr>
        <w:t>х</w:t>
      </w:r>
      <w:r w:rsidRPr="00386818">
        <w:t>оде</w:t>
      </w:r>
      <w:r w:rsidRPr="00386818">
        <w:rPr>
          <w:spacing w:val="-9"/>
        </w:rPr>
        <w:t xml:space="preserve"> </w:t>
      </w:r>
      <w:r w:rsidRPr="00386818">
        <w:t>в</w:t>
      </w:r>
      <w:r w:rsidRPr="00386818">
        <w:rPr>
          <w:spacing w:val="-7"/>
        </w:rPr>
        <w:t xml:space="preserve"> </w:t>
      </w:r>
      <w:r w:rsidRPr="00386818">
        <w:rPr>
          <w:spacing w:val="2"/>
        </w:rPr>
        <w:t>П</w:t>
      </w:r>
      <w:r w:rsidRPr="00386818">
        <w:t>ПЭ.</w:t>
      </w:r>
    </w:p>
    <w:p w:rsidR="00C97CAE" w:rsidRPr="00386818" w:rsidRDefault="00C97CAE" w:rsidP="00202C10">
      <w:pPr>
        <w:pStyle w:val="ac"/>
        <w:kinsoku w:val="0"/>
        <w:overflowPunct w:val="0"/>
        <w:spacing w:before="4" w:line="298" w:lineRule="exact"/>
        <w:ind w:right="-40" w:firstLine="708"/>
        <w:jc w:val="both"/>
      </w:pPr>
      <w:r w:rsidRPr="00386818">
        <w:t>Назначить</w:t>
      </w:r>
      <w:r w:rsidRPr="00386818">
        <w:rPr>
          <w:spacing w:val="53"/>
        </w:rPr>
        <w:t xml:space="preserve"> </w:t>
      </w:r>
      <w:r w:rsidRPr="00386818">
        <w:rPr>
          <w:spacing w:val="2"/>
        </w:rPr>
        <w:t>о</w:t>
      </w:r>
      <w:r w:rsidRPr="00386818">
        <w:t>твет</w:t>
      </w:r>
      <w:r w:rsidRPr="00386818">
        <w:rPr>
          <w:spacing w:val="1"/>
        </w:rPr>
        <w:t>с</w:t>
      </w:r>
      <w:r w:rsidRPr="00386818">
        <w:t>т</w:t>
      </w:r>
      <w:r w:rsidRPr="00386818">
        <w:rPr>
          <w:spacing w:val="1"/>
        </w:rPr>
        <w:t>в</w:t>
      </w:r>
      <w:r w:rsidRPr="00386818">
        <w:t>ен</w:t>
      </w:r>
      <w:r w:rsidRPr="00386818">
        <w:rPr>
          <w:spacing w:val="1"/>
        </w:rPr>
        <w:t>н</w:t>
      </w:r>
      <w:r w:rsidRPr="00386818">
        <w:t>ого</w:t>
      </w:r>
      <w:r w:rsidRPr="00386818">
        <w:rPr>
          <w:spacing w:val="53"/>
        </w:rPr>
        <w:t xml:space="preserve"> </w:t>
      </w:r>
      <w:r w:rsidRPr="00386818">
        <w:t>ор</w:t>
      </w:r>
      <w:r w:rsidRPr="00386818">
        <w:rPr>
          <w:spacing w:val="1"/>
        </w:rPr>
        <w:t>г</w:t>
      </w:r>
      <w:r w:rsidRPr="00386818">
        <w:t>ан</w:t>
      </w:r>
      <w:r w:rsidRPr="00386818">
        <w:rPr>
          <w:spacing w:val="1"/>
        </w:rPr>
        <w:t>и</w:t>
      </w:r>
      <w:r w:rsidRPr="00386818">
        <w:t>зато</w:t>
      </w:r>
      <w:r w:rsidRPr="00386818">
        <w:rPr>
          <w:spacing w:val="1"/>
        </w:rPr>
        <w:t>р</w:t>
      </w:r>
      <w:r w:rsidRPr="00386818">
        <w:t>а</w:t>
      </w:r>
      <w:r w:rsidRPr="00386818">
        <w:rPr>
          <w:spacing w:val="55"/>
        </w:rPr>
        <w:t xml:space="preserve"> </w:t>
      </w:r>
      <w:r w:rsidRPr="00386818">
        <w:t xml:space="preserve">в </w:t>
      </w:r>
      <w:r w:rsidRPr="00386818">
        <w:rPr>
          <w:spacing w:val="-2"/>
        </w:rPr>
        <w:t>к</w:t>
      </w:r>
      <w:r w:rsidRPr="00386818">
        <w:t>аждой</w:t>
      </w:r>
      <w:r w:rsidRPr="00386818">
        <w:rPr>
          <w:spacing w:val="55"/>
        </w:rPr>
        <w:t xml:space="preserve"> </w:t>
      </w:r>
      <w:r w:rsidRPr="00386818">
        <w:rPr>
          <w:spacing w:val="4"/>
        </w:rPr>
        <w:t>а</w:t>
      </w:r>
      <w:r w:rsidRPr="00386818">
        <w:rPr>
          <w:spacing w:val="-6"/>
        </w:rPr>
        <w:t>у</w:t>
      </w:r>
      <w:r w:rsidRPr="00386818">
        <w:t>д</w:t>
      </w:r>
      <w:r w:rsidRPr="00386818">
        <w:rPr>
          <w:spacing w:val="2"/>
        </w:rPr>
        <w:t>и</w:t>
      </w:r>
      <w:r w:rsidRPr="00386818">
        <w:rPr>
          <w:spacing w:val="1"/>
        </w:rPr>
        <w:t>т</w:t>
      </w:r>
      <w:r w:rsidRPr="00386818">
        <w:t>ории</w:t>
      </w:r>
      <w:r w:rsidRPr="00386818">
        <w:rPr>
          <w:spacing w:val="56"/>
        </w:rPr>
        <w:t xml:space="preserve"> </w:t>
      </w:r>
      <w:r w:rsidRPr="00386818">
        <w:t>и</w:t>
      </w:r>
      <w:r w:rsidRPr="00386818">
        <w:rPr>
          <w:spacing w:val="-1"/>
        </w:rPr>
        <w:t xml:space="preserve"> </w:t>
      </w:r>
      <w:r w:rsidRPr="00386818">
        <w:t>на</w:t>
      </w:r>
      <w:r w:rsidRPr="00386818">
        <w:rPr>
          <w:spacing w:val="1"/>
        </w:rPr>
        <w:t>п</w:t>
      </w:r>
      <w:r w:rsidRPr="00386818">
        <w:t>равить</w:t>
      </w:r>
      <w:r w:rsidRPr="00386818">
        <w:rPr>
          <w:w w:val="99"/>
        </w:rPr>
        <w:t xml:space="preserve"> </w:t>
      </w:r>
      <w:r w:rsidRPr="00386818">
        <w:t>органи</w:t>
      </w:r>
      <w:r w:rsidRPr="00386818">
        <w:rPr>
          <w:spacing w:val="1"/>
        </w:rPr>
        <w:t>з</w:t>
      </w:r>
      <w:r w:rsidRPr="00386818">
        <w:t>ато</w:t>
      </w:r>
      <w:r w:rsidRPr="00386818">
        <w:rPr>
          <w:spacing w:val="1"/>
        </w:rPr>
        <w:t>р</w:t>
      </w:r>
      <w:r w:rsidRPr="00386818">
        <w:t>ов</w:t>
      </w:r>
      <w:r w:rsidRPr="00386818">
        <w:rPr>
          <w:spacing w:val="-10"/>
        </w:rPr>
        <w:t xml:space="preserve"> </w:t>
      </w:r>
      <w:r w:rsidRPr="00386818">
        <w:t>всех</w:t>
      </w:r>
      <w:r w:rsidRPr="00386818">
        <w:rPr>
          <w:spacing w:val="-6"/>
        </w:rPr>
        <w:t xml:space="preserve"> </w:t>
      </w:r>
      <w:r w:rsidRPr="00386818">
        <w:rPr>
          <w:spacing w:val="1"/>
        </w:rPr>
        <w:t>к</w:t>
      </w:r>
      <w:r w:rsidRPr="00386818">
        <w:t>ате</w:t>
      </w:r>
      <w:r w:rsidRPr="00386818">
        <w:rPr>
          <w:spacing w:val="-2"/>
        </w:rPr>
        <w:t>г</w:t>
      </w:r>
      <w:r w:rsidRPr="00386818">
        <w:t>орий</w:t>
      </w:r>
      <w:r w:rsidRPr="00386818">
        <w:rPr>
          <w:spacing w:val="-9"/>
        </w:rPr>
        <w:t xml:space="preserve"> </w:t>
      </w:r>
      <w:r w:rsidRPr="00386818">
        <w:t>на</w:t>
      </w:r>
      <w:r w:rsidRPr="00386818">
        <w:rPr>
          <w:spacing w:val="-4"/>
        </w:rPr>
        <w:t xml:space="preserve"> </w:t>
      </w:r>
      <w:r w:rsidRPr="00386818">
        <w:t>раб</w:t>
      </w:r>
      <w:r w:rsidRPr="00386818">
        <w:rPr>
          <w:spacing w:val="2"/>
        </w:rPr>
        <w:t>о</w:t>
      </w:r>
      <w:r w:rsidRPr="00386818">
        <w:rPr>
          <w:spacing w:val="-1"/>
        </w:rPr>
        <w:t>ч</w:t>
      </w:r>
      <w:r w:rsidRPr="00386818">
        <w:t>ие</w:t>
      </w:r>
      <w:r w:rsidRPr="00386818">
        <w:rPr>
          <w:spacing w:val="-6"/>
        </w:rPr>
        <w:t xml:space="preserve"> </w:t>
      </w:r>
      <w:r w:rsidRPr="00386818">
        <w:rPr>
          <w:spacing w:val="-1"/>
        </w:rPr>
        <w:t>м</w:t>
      </w:r>
      <w:r w:rsidRPr="00386818">
        <w:t>еста</w:t>
      </w:r>
      <w:r w:rsidRPr="00386818">
        <w:rPr>
          <w:spacing w:val="-9"/>
        </w:rPr>
        <w:t xml:space="preserve"> </w:t>
      </w:r>
      <w:r w:rsidRPr="00386818">
        <w:t>в</w:t>
      </w:r>
      <w:r w:rsidRPr="00386818">
        <w:rPr>
          <w:spacing w:val="-7"/>
        </w:rPr>
        <w:t xml:space="preserve"> </w:t>
      </w:r>
      <w:r w:rsidRPr="00386818">
        <w:t>соо</w:t>
      </w:r>
      <w:r w:rsidRPr="00386818">
        <w:rPr>
          <w:spacing w:val="-1"/>
        </w:rPr>
        <w:t>т</w:t>
      </w:r>
      <w:r w:rsidRPr="00386818">
        <w:rPr>
          <w:spacing w:val="2"/>
        </w:rPr>
        <w:t>в</w:t>
      </w:r>
      <w:r w:rsidRPr="00386818">
        <w:t>етствии</w:t>
      </w:r>
      <w:r w:rsidRPr="00386818">
        <w:rPr>
          <w:spacing w:val="-7"/>
        </w:rPr>
        <w:t xml:space="preserve"> </w:t>
      </w:r>
      <w:r w:rsidRPr="00386818">
        <w:t>с</w:t>
      </w:r>
      <w:r w:rsidRPr="00386818">
        <w:rPr>
          <w:spacing w:val="-8"/>
        </w:rPr>
        <w:t xml:space="preserve"> </w:t>
      </w:r>
      <w:r w:rsidRPr="00386818">
        <w:t>фор</w:t>
      </w:r>
      <w:r w:rsidRPr="00386818">
        <w:rPr>
          <w:spacing w:val="-1"/>
        </w:rPr>
        <w:t>м</w:t>
      </w:r>
      <w:r w:rsidRPr="00386818">
        <w:t>ой</w:t>
      </w:r>
      <w:r w:rsidRPr="00386818">
        <w:rPr>
          <w:spacing w:val="-7"/>
        </w:rPr>
        <w:t xml:space="preserve"> </w:t>
      </w:r>
      <w:r w:rsidRPr="00386818">
        <w:t>П</w:t>
      </w:r>
      <w:r w:rsidRPr="00386818">
        <w:rPr>
          <w:spacing w:val="2"/>
        </w:rPr>
        <w:t>П</w:t>
      </w:r>
      <w:r w:rsidRPr="00386818">
        <w:t>Э-07.</w:t>
      </w:r>
    </w:p>
    <w:p w:rsidR="00C97CAE" w:rsidRPr="00386818" w:rsidRDefault="00C97CAE" w:rsidP="00202C10">
      <w:pPr>
        <w:pStyle w:val="ac"/>
        <w:kinsoku w:val="0"/>
        <w:overflowPunct w:val="0"/>
        <w:spacing w:line="297" w:lineRule="exact"/>
        <w:ind w:right="-40" w:firstLine="708"/>
      </w:pPr>
      <w:r w:rsidRPr="00386818">
        <w:t>Выдать</w:t>
      </w:r>
      <w:r w:rsidRPr="00386818">
        <w:rPr>
          <w:spacing w:val="-15"/>
        </w:rPr>
        <w:t xml:space="preserve"> </w:t>
      </w:r>
      <w:r w:rsidRPr="00386818">
        <w:rPr>
          <w:spacing w:val="2"/>
        </w:rPr>
        <w:t>о</w:t>
      </w:r>
      <w:r w:rsidRPr="00386818">
        <w:t>твет</w:t>
      </w:r>
      <w:r w:rsidRPr="00386818">
        <w:rPr>
          <w:spacing w:val="1"/>
        </w:rPr>
        <w:t>с</w:t>
      </w:r>
      <w:r w:rsidRPr="00386818">
        <w:t>твенн</w:t>
      </w:r>
      <w:r w:rsidRPr="00386818">
        <w:rPr>
          <w:spacing w:val="3"/>
        </w:rPr>
        <w:t>ы</w:t>
      </w:r>
      <w:r w:rsidRPr="00386818">
        <w:t>м</w:t>
      </w:r>
      <w:r w:rsidRPr="00386818">
        <w:rPr>
          <w:spacing w:val="-15"/>
        </w:rPr>
        <w:t xml:space="preserve"> </w:t>
      </w:r>
      <w:r w:rsidRPr="00386818">
        <w:t>ор</w:t>
      </w:r>
      <w:r w:rsidRPr="00386818">
        <w:rPr>
          <w:spacing w:val="1"/>
        </w:rPr>
        <w:t>г</w:t>
      </w:r>
      <w:r w:rsidRPr="00386818">
        <w:t>ан</w:t>
      </w:r>
      <w:r w:rsidRPr="00386818">
        <w:rPr>
          <w:spacing w:val="1"/>
        </w:rPr>
        <w:t>и</w:t>
      </w:r>
      <w:r w:rsidRPr="00386818">
        <w:t>затор</w:t>
      </w:r>
      <w:r w:rsidRPr="00386818">
        <w:rPr>
          <w:spacing w:val="1"/>
        </w:rPr>
        <w:t>а</w:t>
      </w:r>
      <w:r w:rsidRPr="00386818">
        <w:t>м</w:t>
      </w:r>
      <w:r w:rsidRPr="00386818">
        <w:rPr>
          <w:spacing w:val="-14"/>
        </w:rPr>
        <w:t xml:space="preserve"> </w:t>
      </w:r>
      <w:r w:rsidRPr="00386818">
        <w:t>в</w:t>
      </w:r>
      <w:r w:rsidRPr="00386818">
        <w:rPr>
          <w:spacing w:val="-13"/>
        </w:rPr>
        <w:t xml:space="preserve"> </w:t>
      </w:r>
      <w:r w:rsidRPr="00386818">
        <w:rPr>
          <w:spacing w:val="4"/>
        </w:rPr>
        <w:t>а</w:t>
      </w:r>
      <w:r w:rsidRPr="00386818">
        <w:rPr>
          <w:spacing w:val="-3"/>
        </w:rPr>
        <w:t>у</w:t>
      </w:r>
      <w:r w:rsidRPr="00386818">
        <w:t>дитори</w:t>
      </w:r>
      <w:r w:rsidRPr="00386818">
        <w:rPr>
          <w:spacing w:val="1"/>
        </w:rPr>
        <w:t>и</w:t>
      </w:r>
      <w:r w:rsidRPr="00386818">
        <w:t>:</w:t>
      </w:r>
    </w:p>
    <w:p w:rsidR="00C97CAE" w:rsidRPr="00386818" w:rsidRDefault="00C97CAE" w:rsidP="00202C10">
      <w:pPr>
        <w:pStyle w:val="ac"/>
        <w:kinsoku w:val="0"/>
        <w:overflowPunct w:val="0"/>
        <w:spacing w:line="298" w:lineRule="exact"/>
        <w:ind w:right="-40" w:firstLine="708"/>
      </w:pPr>
      <w:r w:rsidRPr="00386818">
        <w:t>фор</w:t>
      </w:r>
      <w:r w:rsidRPr="00386818">
        <w:rPr>
          <w:spacing w:val="-2"/>
        </w:rPr>
        <w:t>м</w:t>
      </w:r>
      <w:r w:rsidRPr="00386818">
        <w:t>ы</w:t>
      </w:r>
      <w:r w:rsidRPr="00386818">
        <w:rPr>
          <w:spacing w:val="-17"/>
        </w:rPr>
        <w:t xml:space="preserve"> </w:t>
      </w:r>
      <w:r w:rsidRPr="00386818">
        <w:t>П</w:t>
      </w:r>
      <w:r w:rsidRPr="00386818">
        <w:rPr>
          <w:spacing w:val="2"/>
        </w:rPr>
        <w:t>П</w:t>
      </w:r>
      <w:r w:rsidRPr="00386818">
        <w:rPr>
          <w:spacing w:val="-1"/>
        </w:rPr>
        <w:t>Э</w:t>
      </w:r>
      <w:r w:rsidRPr="00386818">
        <w:t>-05</w:t>
      </w:r>
      <w:r w:rsidRPr="00386818">
        <w:rPr>
          <w:spacing w:val="2"/>
        </w:rPr>
        <w:t>-</w:t>
      </w:r>
      <w:r w:rsidRPr="00386818">
        <w:t>01,</w:t>
      </w:r>
      <w:r w:rsidRPr="00386818">
        <w:rPr>
          <w:spacing w:val="-17"/>
        </w:rPr>
        <w:t xml:space="preserve"> </w:t>
      </w:r>
      <w:r w:rsidRPr="00386818">
        <w:t>П</w:t>
      </w:r>
      <w:r w:rsidRPr="00386818">
        <w:rPr>
          <w:spacing w:val="-3"/>
        </w:rPr>
        <w:t>П</w:t>
      </w:r>
      <w:r w:rsidRPr="00386818">
        <w:rPr>
          <w:spacing w:val="-5"/>
        </w:rPr>
        <w:t>Э</w:t>
      </w:r>
      <w:r w:rsidRPr="00386818">
        <w:rPr>
          <w:spacing w:val="-3"/>
        </w:rPr>
        <w:t>-05-02-К</w:t>
      </w:r>
      <w:r w:rsidRPr="00386818">
        <w:t>,</w:t>
      </w:r>
      <w:r w:rsidRPr="00386818">
        <w:rPr>
          <w:spacing w:val="-19"/>
        </w:rPr>
        <w:t xml:space="preserve"> </w:t>
      </w:r>
      <w:r w:rsidRPr="00386818">
        <w:t>ПП</w:t>
      </w:r>
      <w:r w:rsidRPr="00386818">
        <w:rPr>
          <w:spacing w:val="-1"/>
        </w:rPr>
        <w:t>Э</w:t>
      </w:r>
      <w:r w:rsidRPr="00386818">
        <w:t>-12</w:t>
      </w:r>
      <w:r w:rsidRPr="00386818">
        <w:rPr>
          <w:spacing w:val="2"/>
        </w:rPr>
        <w:t>-</w:t>
      </w:r>
      <w:r w:rsidRPr="00386818">
        <w:t>02,</w:t>
      </w:r>
      <w:r w:rsidRPr="00386818">
        <w:rPr>
          <w:spacing w:val="-17"/>
        </w:rPr>
        <w:t xml:space="preserve"> </w:t>
      </w:r>
      <w:r w:rsidRPr="00386818">
        <w:t>П</w:t>
      </w:r>
      <w:r w:rsidRPr="00386818">
        <w:rPr>
          <w:spacing w:val="2"/>
        </w:rPr>
        <w:t>П</w:t>
      </w:r>
      <w:r w:rsidRPr="00386818">
        <w:rPr>
          <w:spacing w:val="-1"/>
        </w:rPr>
        <w:t>Э</w:t>
      </w:r>
      <w:r w:rsidRPr="00386818">
        <w:t>-12-04</w:t>
      </w:r>
      <w:r w:rsidRPr="00386818">
        <w:rPr>
          <w:spacing w:val="2"/>
        </w:rPr>
        <w:t>-</w:t>
      </w:r>
      <w:r w:rsidRPr="00386818">
        <w:rPr>
          <w:spacing w:val="-1"/>
        </w:rPr>
        <w:t>МА</w:t>
      </w:r>
      <w:r w:rsidRPr="00386818">
        <w:rPr>
          <w:spacing w:val="3"/>
        </w:rPr>
        <w:t>Ш</w:t>
      </w:r>
      <w:r w:rsidRPr="00386818">
        <w:t>,</w:t>
      </w:r>
      <w:r w:rsidRPr="00386818">
        <w:rPr>
          <w:spacing w:val="-17"/>
        </w:rPr>
        <w:t xml:space="preserve"> </w:t>
      </w:r>
      <w:r w:rsidRPr="00386818">
        <w:t>ПП</w:t>
      </w:r>
      <w:r w:rsidRPr="00386818">
        <w:rPr>
          <w:spacing w:val="-1"/>
        </w:rPr>
        <w:t>Э</w:t>
      </w:r>
      <w:r w:rsidRPr="00386818">
        <w:t>-</w:t>
      </w:r>
      <w:r w:rsidRPr="00386818">
        <w:rPr>
          <w:spacing w:val="2"/>
        </w:rPr>
        <w:t>1</w:t>
      </w:r>
      <w:r w:rsidRPr="00386818">
        <w:t>6;</w:t>
      </w:r>
    </w:p>
    <w:p w:rsidR="00C97CAE" w:rsidRPr="00386818" w:rsidRDefault="00C97CAE" w:rsidP="00202C10">
      <w:pPr>
        <w:pStyle w:val="ac"/>
        <w:kinsoku w:val="0"/>
        <w:overflowPunct w:val="0"/>
        <w:ind w:right="-40" w:firstLine="708"/>
        <w:jc w:val="both"/>
      </w:pPr>
      <w:r w:rsidRPr="00386818">
        <w:t>инст</w:t>
      </w:r>
      <w:r w:rsidRPr="00386818">
        <w:rPr>
          <w:spacing w:val="4"/>
        </w:rPr>
        <w:t>р</w:t>
      </w:r>
      <w:r w:rsidRPr="00386818">
        <w:rPr>
          <w:spacing w:val="-6"/>
        </w:rPr>
        <w:t>у</w:t>
      </w:r>
      <w:r w:rsidRPr="00386818">
        <w:rPr>
          <w:spacing w:val="-2"/>
        </w:rPr>
        <w:t>к</w:t>
      </w:r>
      <w:r w:rsidRPr="00386818">
        <w:t>цию</w:t>
      </w:r>
      <w:r w:rsidRPr="00386818">
        <w:rPr>
          <w:spacing w:val="60"/>
        </w:rPr>
        <w:t xml:space="preserve"> </w:t>
      </w:r>
      <w:r w:rsidRPr="00386818">
        <w:t>для</w:t>
      </w:r>
      <w:r w:rsidRPr="00386818">
        <w:rPr>
          <w:spacing w:val="62"/>
        </w:rPr>
        <w:t xml:space="preserve"> </w:t>
      </w:r>
      <w:r w:rsidRPr="00386818">
        <w:rPr>
          <w:spacing w:val="-6"/>
        </w:rPr>
        <w:t>у</w:t>
      </w:r>
      <w:r w:rsidRPr="00386818">
        <w:rPr>
          <w:spacing w:val="-1"/>
        </w:rPr>
        <w:t>ч</w:t>
      </w:r>
      <w:r w:rsidRPr="00386818">
        <w:rPr>
          <w:spacing w:val="2"/>
        </w:rPr>
        <w:t>а</w:t>
      </w:r>
      <w:r w:rsidRPr="00386818">
        <w:t>стников</w:t>
      </w:r>
      <w:r w:rsidRPr="00386818">
        <w:rPr>
          <w:spacing w:val="59"/>
        </w:rPr>
        <w:t xml:space="preserve"> </w:t>
      </w:r>
      <w:r w:rsidRPr="00386818">
        <w:rPr>
          <w:spacing w:val="1"/>
        </w:rPr>
        <w:t>э</w:t>
      </w:r>
      <w:r w:rsidRPr="00386818">
        <w:rPr>
          <w:spacing w:val="-2"/>
        </w:rPr>
        <w:t>к</w:t>
      </w:r>
      <w:r w:rsidRPr="00386818">
        <w:t>замена,</w:t>
      </w:r>
      <w:r w:rsidRPr="00386818">
        <w:rPr>
          <w:spacing w:val="58"/>
        </w:rPr>
        <w:t xml:space="preserve"> </w:t>
      </w:r>
      <w:r w:rsidRPr="00386818">
        <w:t>з</w:t>
      </w:r>
      <w:r w:rsidRPr="00386818">
        <w:rPr>
          <w:spacing w:val="2"/>
        </w:rPr>
        <w:t>а</w:t>
      </w:r>
      <w:r w:rsidRPr="00386818">
        <w:rPr>
          <w:spacing w:val="-1"/>
        </w:rPr>
        <w:t>ч</w:t>
      </w:r>
      <w:r w:rsidRPr="00386818">
        <w:t>итывае</w:t>
      </w:r>
      <w:r w:rsidRPr="00386818">
        <w:rPr>
          <w:spacing w:val="3"/>
        </w:rPr>
        <w:t>м</w:t>
      </w:r>
      <w:r w:rsidRPr="00386818">
        <w:rPr>
          <w:spacing w:val="-6"/>
        </w:rPr>
        <w:t>у</w:t>
      </w:r>
      <w:r w:rsidRPr="00386818">
        <w:t>ю</w:t>
      </w:r>
      <w:r w:rsidRPr="00386818">
        <w:rPr>
          <w:spacing w:val="60"/>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1"/>
        </w:rPr>
        <w:t>о</w:t>
      </w:r>
      <w:r w:rsidRPr="00386818">
        <w:t>м</w:t>
      </w:r>
      <w:r w:rsidRPr="00386818">
        <w:rPr>
          <w:spacing w:val="57"/>
        </w:rPr>
        <w:t xml:space="preserve"> </w:t>
      </w:r>
      <w:r w:rsidRPr="00386818">
        <w:t>в</w:t>
      </w:r>
      <w:r w:rsidRPr="00386818">
        <w:rPr>
          <w:spacing w:val="1"/>
        </w:rPr>
        <w:t xml:space="preserve"> </w:t>
      </w:r>
      <w:r w:rsidRPr="00386818">
        <w:rPr>
          <w:spacing w:val="4"/>
        </w:rPr>
        <w:t>а</w:t>
      </w:r>
      <w:r w:rsidRPr="00386818">
        <w:rPr>
          <w:spacing w:val="-6"/>
        </w:rPr>
        <w:t>у</w:t>
      </w:r>
      <w:r w:rsidRPr="00386818">
        <w:t>д</w:t>
      </w:r>
      <w:r w:rsidRPr="00386818">
        <w:rPr>
          <w:spacing w:val="2"/>
        </w:rPr>
        <w:t>и</w:t>
      </w:r>
      <w:r w:rsidRPr="00386818">
        <w:t>тор</w:t>
      </w:r>
      <w:r w:rsidRPr="00386818">
        <w:rPr>
          <w:spacing w:val="2"/>
        </w:rPr>
        <w:t>и</w:t>
      </w:r>
      <w:r w:rsidRPr="00386818">
        <w:t>и</w:t>
      </w:r>
      <w:r w:rsidRPr="00386818">
        <w:rPr>
          <w:w w:val="99"/>
        </w:rPr>
        <w:t xml:space="preserve"> </w:t>
      </w:r>
      <w:r w:rsidRPr="00386818">
        <w:t>перед</w:t>
      </w:r>
      <w:r w:rsidRPr="00386818">
        <w:rPr>
          <w:spacing w:val="-10"/>
        </w:rPr>
        <w:t xml:space="preserve"> </w:t>
      </w:r>
      <w:r w:rsidRPr="00386818">
        <w:t>начал</w:t>
      </w:r>
      <w:r w:rsidRPr="00386818">
        <w:rPr>
          <w:spacing w:val="2"/>
        </w:rPr>
        <w:t>о</w:t>
      </w:r>
      <w:r w:rsidRPr="00386818">
        <w:t>м</w:t>
      </w:r>
      <w:r w:rsidRPr="00386818">
        <w:rPr>
          <w:spacing w:val="-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11"/>
        </w:rPr>
        <w:t xml:space="preserve"> </w:t>
      </w:r>
      <w:r w:rsidRPr="00386818">
        <w:t>(одна</w:t>
      </w:r>
      <w:r w:rsidRPr="00386818">
        <w:rPr>
          <w:spacing w:val="-10"/>
        </w:rPr>
        <w:t xml:space="preserve"> </w:t>
      </w:r>
      <w:r w:rsidRPr="00386818">
        <w:rPr>
          <w:spacing w:val="1"/>
        </w:rPr>
        <w:t>и</w:t>
      </w:r>
      <w:r w:rsidRPr="00386818">
        <w:t>нст</w:t>
      </w:r>
      <w:r w:rsidRPr="00386818">
        <w:rPr>
          <w:spacing w:val="4"/>
        </w:rPr>
        <w:t>р</w:t>
      </w:r>
      <w:r w:rsidRPr="00386818">
        <w:rPr>
          <w:spacing w:val="-6"/>
        </w:rPr>
        <w:t>у</w:t>
      </w:r>
      <w:r w:rsidRPr="00386818">
        <w:rPr>
          <w:spacing w:val="1"/>
        </w:rPr>
        <w:t>к</w:t>
      </w:r>
      <w:r w:rsidRPr="00386818">
        <w:t>ция</w:t>
      </w:r>
      <w:r w:rsidRPr="00386818">
        <w:rPr>
          <w:spacing w:val="-8"/>
        </w:rPr>
        <w:t xml:space="preserve"> </w:t>
      </w:r>
      <w:r w:rsidRPr="00386818">
        <w:t>на</w:t>
      </w:r>
      <w:r w:rsidRPr="00386818">
        <w:rPr>
          <w:spacing w:val="-6"/>
        </w:rPr>
        <w:t xml:space="preserve"> </w:t>
      </w:r>
      <w:r w:rsidRPr="00386818">
        <w:rPr>
          <w:spacing w:val="2"/>
        </w:rPr>
        <w:t>а</w:t>
      </w:r>
      <w:r w:rsidRPr="00386818">
        <w:rPr>
          <w:spacing w:val="-6"/>
        </w:rPr>
        <w:t>у</w:t>
      </w:r>
      <w:r w:rsidRPr="00386818">
        <w:rPr>
          <w:spacing w:val="2"/>
        </w:rPr>
        <w:t>д</w:t>
      </w:r>
      <w:r w:rsidRPr="00386818">
        <w:t>итори</w:t>
      </w:r>
      <w:r w:rsidRPr="00386818">
        <w:rPr>
          <w:spacing w:val="1"/>
        </w:rPr>
        <w:t>ю</w:t>
      </w:r>
      <w:r w:rsidRPr="00386818">
        <w:t>);</w:t>
      </w:r>
    </w:p>
    <w:p w:rsidR="00C97CAE" w:rsidRPr="00386818" w:rsidRDefault="00C97CAE" w:rsidP="00202C10">
      <w:pPr>
        <w:pStyle w:val="ac"/>
        <w:kinsoku w:val="0"/>
        <w:overflowPunct w:val="0"/>
        <w:spacing w:line="297" w:lineRule="exact"/>
        <w:ind w:right="-40" w:firstLine="708"/>
      </w:pPr>
      <w:r w:rsidRPr="00386818">
        <w:t>табли</w:t>
      </w:r>
      <w:r w:rsidRPr="00386818">
        <w:rPr>
          <w:spacing w:val="1"/>
        </w:rPr>
        <w:t>ч</w:t>
      </w:r>
      <w:r w:rsidRPr="00386818">
        <w:rPr>
          <w:spacing w:val="-2"/>
        </w:rPr>
        <w:t>к</w:t>
      </w:r>
      <w:r w:rsidRPr="00386818">
        <w:t>и</w:t>
      </w:r>
      <w:r w:rsidRPr="00386818">
        <w:rPr>
          <w:spacing w:val="-13"/>
        </w:rPr>
        <w:t xml:space="preserve"> </w:t>
      </w:r>
      <w:r w:rsidRPr="00386818">
        <w:t>с</w:t>
      </w:r>
      <w:r w:rsidRPr="00386818">
        <w:rPr>
          <w:spacing w:val="-11"/>
        </w:rPr>
        <w:t xml:space="preserve"> </w:t>
      </w:r>
      <w:r w:rsidRPr="00386818">
        <w:t>н</w:t>
      </w:r>
      <w:r w:rsidRPr="00386818">
        <w:rPr>
          <w:spacing w:val="2"/>
        </w:rPr>
        <w:t>о</w:t>
      </w:r>
      <w:r w:rsidRPr="00386818">
        <w:rPr>
          <w:spacing w:val="-1"/>
        </w:rPr>
        <w:t>м</w:t>
      </w:r>
      <w:r w:rsidRPr="00386818">
        <w:t>ер</w:t>
      </w:r>
      <w:r w:rsidRPr="00386818">
        <w:rPr>
          <w:spacing w:val="2"/>
        </w:rPr>
        <w:t>а</w:t>
      </w:r>
      <w:r w:rsidRPr="00386818">
        <w:rPr>
          <w:spacing w:val="-1"/>
        </w:rPr>
        <w:t>м</w:t>
      </w:r>
      <w:r w:rsidRPr="00386818">
        <w:t>и</w:t>
      </w:r>
      <w:r w:rsidRPr="00386818">
        <w:rPr>
          <w:spacing w:val="-9"/>
        </w:rPr>
        <w:t xml:space="preserve"> </w:t>
      </w:r>
      <w:r w:rsidRPr="00386818">
        <w:rPr>
          <w:spacing w:val="2"/>
        </w:rPr>
        <w:t>а</w:t>
      </w:r>
      <w:r w:rsidRPr="00386818">
        <w:rPr>
          <w:spacing w:val="-6"/>
        </w:rPr>
        <w:t>у</w:t>
      </w:r>
      <w:r w:rsidRPr="00386818">
        <w:t>д</w:t>
      </w:r>
      <w:r w:rsidRPr="00386818">
        <w:rPr>
          <w:spacing w:val="2"/>
        </w:rPr>
        <w:t>и</w:t>
      </w:r>
      <w:r w:rsidRPr="00386818">
        <w:t>торий;</w:t>
      </w:r>
    </w:p>
    <w:p w:rsidR="00C97CAE" w:rsidRPr="00386818" w:rsidRDefault="00C97CAE" w:rsidP="00202C10">
      <w:pPr>
        <w:pStyle w:val="ac"/>
        <w:kinsoku w:val="0"/>
        <w:overflowPunct w:val="0"/>
        <w:spacing w:before="2" w:line="298" w:lineRule="exact"/>
        <w:ind w:right="-40" w:firstLine="708"/>
        <w:jc w:val="both"/>
      </w:pPr>
      <w:r w:rsidRPr="00386818">
        <w:rPr>
          <w:spacing w:val="-2"/>
        </w:rPr>
        <w:t>к</w:t>
      </w:r>
      <w:r w:rsidRPr="00386818">
        <w:t>од</w:t>
      </w:r>
      <w:r w:rsidRPr="00386818">
        <w:rPr>
          <w:spacing w:val="8"/>
        </w:rPr>
        <w:t xml:space="preserve"> </w:t>
      </w:r>
      <w:r w:rsidRPr="00386818">
        <w:t>а</w:t>
      </w:r>
      <w:r w:rsidRPr="00386818">
        <w:rPr>
          <w:spacing w:val="1"/>
        </w:rPr>
        <w:t>к</w:t>
      </w:r>
      <w:r w:rsidRPr="00386818">
        <w:t>тивац</w:t>
      </w:r>
      <w:r w:rsidRPr="00386818">
        <w:rPr>
          <w:spacing w:val="1"/>
        </w:rPr>
        <w:t>и</w:t>
      </w:r>
      <w:r w:rsidRPr="00386818">
        <w:t>и</w:t>
      </w:r>
      <w:r w:rsidRPr="00386818">
        <w:rPr>
          <w:spacing w:val="8"/>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spacing w:val="8"/>
        </w:rPr>
        <w:t xml:space="preserve"> </w:t>
      </w:r>
      <w:r w:rsidRPr="00386818">
        <w:t>на</w:t>
      </w:r>
      <w:r w:rsidRPr="00386818">
        <w:rPr>
          <w:spacing w:val="8"/>
        </w:rPr>
        <w:t xml:space="preserve"> </w:t>
      </w:r>
      <w:r w:rsidRPr="00386818">
        <w:t>станции</w:t>
      </w:r>
      <w:r w:rsidRPr="00386818">
        <w:rPr>
          <w:spacing w:val="9"/>
        </w:rPr>
        <w:t xml:space="preserve"> </w:t>
      </w:r>
      <w:r w:rsidRPr="00386818">
        <w:t>КОГЭ</w:t>
      </w:r>
      <w:r w:rsidRPr="00386818">
        <w:rPr>
          <w:spacing w:val="7"/>
        </w:rPr>
        <w:t xml:space="preserve"> </w:t>
      </w:r>
      <w:r w:rsidRPr="00386818">
        <w:t>(</w:t>
      </w:r>
      <w:r w:rsidRPr="00386818">
        <w:rPr>
          <w:spacing w:val="-2"/>
        </w:rPr>
        <w:t>к</w:t>
      </w:r>
      <w:r w:rsidRPr="00386818">
        <w:t>од</w:t>
      </w:r>
      <w:r w:rsidRPr="00386818">
        <w:rPr>
          <w:spacing w:val="8"/>
        </w:rPr>
        <w:t xml:space="preserve"> </w:t>
      </w:r>
      <w:r w:rsidRPr="00386818">
        <w:rPr>
          <w:spacing w:val="2"/>
        </w:rPr>
        <w:t>а</w:t>
      </w:r>
      <w:r w:rsidRPr="00386818">
        <w:rPr>
          <w:spacing w:val="-2"/>
        </w:rPr>
        <w:t>к</w:t>
      </w:r>
      <w:r w:rsidRPr="00386818">
        <w:t>тивац</w:t>
      </w:r>
      <w:r w:rsidRPr="00386818">
        <w:rPr>
          <w:spacing w:val="1"/>
        </w:rPr>
        <w:t>и</w:t>
      </w:r>
      <w:r w:rsidRPr="00386818">
        <w:t>и</w:t>
      </w:r>
      <w:r w:rsidRPr="00386818">
        <w:rPr>
          <w:spacing w:val="8"/>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9"/>
        </w:rPr>
        <w:t xml:space="preserve"> </w:t>
      </w:r>
      <w:r w:rsidRPr="00386818">
        <w:rPr>
          <w:spacing w:val="7"/>
        </w:rPr>
        <w:t>о</w:t>
      </w:r>
      <w:r w:rsidRPr="00386818">
        <w:t>дина</w:t>
      </w:r>
      <w:r w:rsidRPr="00386818">
        <w:rPr>
          <w:spacing w:val="-2"/>
        </w:rPr>
        <w:t>к</w:t>
      </w:r>
      <w:r w:rsidRPr="00386818">
        <w:t>овый</w:t>
      </w:r>
      <w:r w:rsidRPr="00386818">
        <w:rPr>
          <w:spacing w:val="8"/>
        </w:rPr>
        <w:t xml:space="preserve"> </w:t>
      </w:r>
      <w:r w:rsidRPr="00386818">
        <w:t>д</w:t>
      </w:r>
      <w:r w:rsidRPr="00386818">
        <w:rPr>
          <w:spacing w:val="2"/>
        </w:rPr>
        <w:t>л</w:t>
      </w:r>
      <w:r w:rsidRPr="00386818">
        <w:t>я</w:t>
      </w:r>
      <w:r w:rsidRPr="00386818">
        <w:rPr>
          <w:w w:val="99"/>
        </w:rPr>
        <w:t xml:space="preserve"> </w:t>
      </w:r>
      <w:r w:rsidRPr="00386818">
        <w:t>всех</w:t>
      </w:r>
      <w:r w:rsidRPr="00386818">
        <w:rPr>
          <w:spacing w:val="-9"/>
        </w:rPr>
        <w:t xml:space="preserve"> </w:t>
      </w:r>
      <w:r w:rsidRPr="00386818">
        <w:t>станций</w:t>
      </w:r>
      <w:r w:rsidRPr="00386818">
        <w:rPr>
          <w:spacing w:val="-9"/>
        </w:rPr>
        <w:t xml:space="preserve"> </w:t>
      </w:r>
      <w:r w:rsidRPr="00386818">
        <w:rPr>
          <w:spacing w:val="2"/>
        </w:rPr>
        <w:t>КОГЭ</w:t>
      </w:r>
      <w:r w:rsidRPr="00386818">
        <w:rPr>
          <w:spacing w:val="-9"/>
        </w:rPr>
        <w:t xml:space="preserve"> </w:t>
      </w:r>
      <w:r w:rsidRPr="00386818">
        <w:t>в</w:t>
      </w:r>
      <w:r w:rsidRPr="00386818">
        <w:rPr>
          <w:spacing w:val="-7"/>
        </w:rPr>
        <w:t xml:space="preserve"> </w:t>
      </w:r>
      <w:r w:rsidRPr="00386818">
        <w:t>одной</w:t>
      </w:r>
      <w:r w:rsidRPr="00386818">
        <w:rPr>
          <w:spacing w:val="-8"/>
        </w:rPr>
        <w:t xml:space="preserve"> </w:t>
      </w:r>
      <w:r w:rsidRPr="00386818">
        <w:rPr>
          <w:spacing w:val="4"/>
        </w:rPr>
        <w:t>а</w:t>
      </w:r>
      <w:r w:rsidRPr="00386818">
        <w:rPr>
          <w:spacing w:val="-6"/>
        </w:rPr>
        <w:t>у</w:t>
      </w:r>
      <w:r w:rsidRPr="00386818">
        <w:t>дит</w:t>
      </w:r>
      <w:r w:rsidRPr="00386818">
        <w:rPr>
          <w:spacing w:val="2"/>
        </w:rPr>
        <w:t>о</w:t>
      </w:r>
      <w:r w:rsidRPr="00386818">
        <w:t>рии);</w:t>
      </w:r>
    </w:p>
    <w:p w:rsidR="00C97CAE" w:rsidRPr="00386818" w:rsidRDefault="00C97CAE" w:rsidP="00202C10">
      <w:pPr>
        <w:pStyle w:val="ac"/>
        <w:kinsoku w:val="0"/>
        <w:overflowPunct w:val="0"/>
        <w:spacing w:line="297" w:lineRule="exact"/>
        <w:ind w:right="-40" w:firstLine="708"/>
      </w:pPr>
      <w:r w:rsidRPr="00386818">
        <w:rPr>
          <w:spacing w:val="-2"/>
        </w:rPr>
        <w:t>к</w:t>
      </w:r>
      <w:r w:rsidRPr="00386818">
        <w:t>онве</w:t>
      </w:r>
      <w:r w:rsidRPr="00386818">
        <w:rPr>
          <w:spacing w:val="2"/>
        </w:rPr>
        <w:t>р</w:t>
      </w:r>
      <w:r w:rsidRPr="00386818">
        <w:t>т</w:t>
      </w:r>
      <w:r w:rsidRPr="00386818">
        <w:rPr>
          <w:spacing w:val="-12"/>
        </w:rPr>
        <w:t xml:space="preserve"> </w:t>
      </w:r>
      <w:r w:rsidRPr="00386818">
        <w:t>для</w:t>
      </w:r>
      <w:r w:rsidRPr="00386818">
        <w:rPr>
          <w:spacing w:val="-6"/>
        </w:rPr>
        <w:t xml:space="preserve"> у</w:t>
      </w:r>
      <w:r w:rsidRPr="00386818">
        <w:t>п</w:t>
      </w:r>
      <w:r w:rsidRPr="00386818">
        <w:rPr>
          <w:spacing w:val="2"/>
        </w:rPr>
        <w:t>а</w:t>
      </w:r>
      <w:r w:rsidRPr="00386818">
        <w:rPr>
          <w:spacing w:val="-2"/>
        </w:rPr>
        <w:t>к</w:t>
      </w:r>
      <w:r w:rsidRPr="00386818">
        <w:t>о</w:t>
      </w:r>
      <w:r w:rsidRPr="00386818">
        <w:rPr>
          <w:spacing w:val="2"/>
        </w:rPr>
        <w:t>в</w:t>
      </w:r>
      <w:r w:rsidRPr="00386818">
        <w:rPr>
          <w:spacing w:val="-2"/>
        </w:rPr>
        <w:t>к</w:t>
      </w:r>
      <w:r w:rsidRPr="00386818">
        <w:t>и</w:t>
      </w:r>
      <w:r w:rsidRPr="00386818">
        <w:rPr>
          <w:spacing w:val="-8"/>
        </w:rPr>
        <w:t xml:space="preserve"> </w:t>
      </w:r>
      <w:r w:rsidRPr="00386818">
        <w:t>ис</w:t>
      </w:r>
      <w:r w:rsidRPr="00386818">
        <w:rPr>
          <w:spacing w:val="1"/>
        </w:rPr>
        <w:t>п</w:t>
      </w:r>
      <w:r w:rsidRPr="00386818">
        <w:t>ользова</w:t>
      </w:r>
      <w:r w:rsidRPr="00386818">
        <w:rPr>
          <w:spacing w:val="1"/>
        </w:rPr>
        <w:t>н</w:t>
      </w:r>
      <w:r w:rsidRPr="00386818">
        <w:t>н</w:t>
      </w:r>
      <w:r w:rsidRPr="00386818">
        <w:rPr>
          <w:spacing w:val="1"/>
        </w:rPr>
        <w:t>ы</w:t>
      </w:r>
      <w:r w:rsidRPr="00386818">
        <w:t>х</w:t>
      </w:r>
      <w:r w:rsidRPr="00386818">
        <w:rPr>
          <w:spacing w:val="-11"/>
        </w:rPr>
        <w:t xml:space="preserve"> </w:t>
      </w:r>
      <w:r w:rsidRPr="00386818">
        <w:rPr>
          <w:spacing w:val="1"/>
        </w:rPr>
        <w:t>ч</w:t>
      </w:r>
      <w:r w:rsidRPr="00386818">
        <w:t>е</w:t>
      </w:r>
      <w:r w:rsidRPr="00386818">
        <w:rPr>
          <w:spacing w:val="2"/>
        </w:rPr>
        <w:t>р</w:t>
      </w:r>
      <w:r w:rsidRPr="00386818">
        <w:t>нови</w:t>
      </w:r>
      <w:r w:rsidRPr="00386818">
        <w:rPr>
          <w:spacing w:val="-2"/>
        </w:rPr>
        <w:t>к</w:t>
      </w:r>
      <w:r w:rsidRPr="00386818">
        <w:t>ов</w:t>
      </w:r>
      <w:r w:rsidRPr="00386818">
        <w:rPr>
          <w:spacing w:val="-11"/>
        </w:rPr>
        <w:t xml:space="preserve"> </w:t>
      </w:r>
      <w:r w:rsidRPr="00386818">
        <w:rPr>
          <w:spacing w:val="2"/>
        </w:rPr>
        <w:t>(</w:t>
      </w:r>
      <w:r w:rsidRPr="00386818">
        <w:t>один</w:t>
      </w:r>
      <w:r w:rsidRPr="00386818">
        <w:rPr>
          <w:spacing w:val="-11"/>
        </w:rPr>
        <w:t xml:space="preserve"> </w:t>
      </w:r>
      <w:r w:rsidRPr="00386818">
        <w:rPr>
          <w:spacing w:val="1"/>
        </w:rPr>
        <w:t>к</w:t>
      </w:r>
      <w:r w:rsidRPr="00386818">
        <w:t>онве</w:t>
      </w:r>
      <w:r w:rsidRPr="00386818">
        <w:rPr>
          <w:spacing w:val="2"/>
        </w:rPr>
        <w:t>р</w:t>
      </w:r>
      <w:r w:rsidRPr="00386818">
        <w:t>т</w:t>
      </w:r>
      <w:r w:rsidRPr="00386818">
        <w:rPr>
          <w:spacing w:val="-11"/>
        </w:rPr>
        <w:t xml:space="preserve"> </w:t>
      </w:r>
      <w:r w:rsidRPr="00386818">
        <w:t>на</w:t>
      </w:r>
      <w:r w:rsidRPr="00386818">
        <w:rPr>
          <w:spacing w:val="-6"/>
        </w:rPr>
        <w:t xml:space="preserve"> </w:t>
      </w:r>
      <w:r w:rsidRPr="00386818">
        <w:rPr>
          <w:spacing w:val="4"/>
        </w:rPr>
        <w:t>а</w:t>
      </w:r>
      <w:r w:rsidRPr="00386818">
        <w:rPr>
          <w:spacing w:val="-6"/>
        </w:rPr>
        <w:t>у</w:t>
      </w:r>
      <w:r w:rsidRPr="00386818">
        <w:t>дит</w:t>
      </w:r>
      <w:r w:rsidRPr="00386818">
        <w:rPr>
          <w:spacing w:val="2"/>
        </w:rPr>
        <w:t>о</w:t>
      </w:r>
      <w:r w:rsidRPr="00386818">
        <w:t>ри</w:t>
      </w:r>
      <w:r w:rsidRPr="00386818">
        <w:rPr>
          <w:spacing w:val="1"/>
        </w:rPr>
        <w:t>ю</w:t>
      </w:r>
      <w:r w:rsidRPr="00386818">
        <w:t>);</w:t>
      </w:r>
    </w:p>
    <w:p w:rsidR="00C97CAE" w:rsidRPr="00386818" w:rsidRDefault="00C97CAE" w:rsidP="00202C10">
      <w:pPr>
        <w:pStyle w:val="ac"/>
        <w:kinsoku w:val="0"/>
        <w:overflowPunct w:val="0"/>
        <w:spacing w:line="300" w:lineRule="exact"/>
        <w:ind w:right="-40" w:firstLine="708"/>
        <w:jc w:val="both"/>
      </w:pPr>
      <w:r w:rsidRPr="00386818">
        <w:t>2</w:t>
      </w:r>
      <w:r w:rsidRPr="00386818">
        <w:rPr>
          <w:spacing w:val="7"/>
        </w:rPr>
        <w:t xml:space="preserve"> </w:t>
      </w:r>
      <w:r w:rsidRPr="00386818">
        <w:t>ВДП</w:t>
      </w:r>
      <w:r w:rsidRPr="00386818">
        <w:rPr>
          <w:spacing w:val="8"/>
        </w:rPr>
        <w:t xml:space="preserve"> </w:t>
      </w:r>
      <w:r w:rsidRPr="00386818">
        <w:t>(для</w:t>
      </w:r>
      <w:r w:rsidRPr="00386818">
        <w:rPr>
          <w:spacing w:val="13"/>
        </w:rPr>
        <w:t xml:space="preserve"> </w:t>
      </w:r>
      <w:r w:rsidRPr="00386818">
        <w:rPr>
          <w:spacing w:val="-6"/>
        </w:rPr>
        <w:t>у</w:t>
      </w:r>
      <w:r w:rsidRPr="00386818">
        <w:rPr>
          <w:spacing w:val="2"/>
        </w:rPr>
        <w:t>п</w:t>
      </w:r>
      <w:r w:rsidRPr="00386818">
        <w:t>а</w:t>
      </w:r>
      <w:r w:rsidRPr="00386818">
        <w:rPr>
          <w:spacing w:val="-2"/>
        </w:rPr>
        <w:t>к</w:t>
      </w:r>
      <w:r w:rsidRPr="00386818">
        <w:rPr>
          <w:spacing w:val="2"/>
        </w:rPr>
        <w:t>ов</w:t>
      </w:r>
      <w:r w:rsidRPr="00386818">
        <w:rPr>
          <w:spacing w:val="-2"/>
        </w:rPr>
        <w:t>к</w:t>
      </w:r>
      <w:r w:rsidRPr="00386818">
        <w:t>и</w:t>
      </w:r>
      <w:r w:rsidRPr="00386818">
        <w:rPr>
          <w:spacing w:val="7"/>
        </w:rPr>
        <w:t xml:space="preserve"> </w:t>
      </w:r>
      <w:r w:rsidRPr="00386818">
        <w:t>бла</w:t>
      </w:r>
      <w:r w:rsidRPr="00386818">
        <w:rPr>
          <w:spacing w:val="3"/>
        </w:rPr>
        <w:t>н</w:t>
      </w:r>
      <w:r w:rsidRPr="00386818">
        <w:rPr>
          <w:spacing w:val="-2"/>
        </w:rPr>
        <w:t>к</w:t>
      </w:r>
      <w:r w:rsidRPr="00386818">
        <w:t>ов</w:t>
      </w:r>
      <w:r w:rsidRPr="00386818">
        <w:rPr>
          <w:spacing w:val="8"/>
        </w:rPr>
        <w:t xml:space="preserve"> </w:t>
      </w:r>
      <w:r w:rsidRPr="00386818">
        <w:rPr>
          <w:spacing w:val="2"/>
        </w:rPr>
        <w:t>р</w:t>
      </w:r>
      <w:r w:rsidRPr="00386818">
        <w:t>егис</w:t>
      </w:r>
      <w:r w:rsidRPr="00386818">
        <w:rPr>
          <w:spacing w:val="1"/>
        </w:rPr>
        <w:t>т</w:t>
      </w:r>
      <w:r w:rsidRPr="00386818">
        <w:t>р</w:t>
      </w:r>
      <w:r w:rsidRPr="00386818">
        <w:rPr>
          <w:spacing w:val="2"/>
        </w:rPr>
        <w:t>а</w:t>
      </w:r>
      <w:r w:rsidRPr="00386818">
        <w:t>ции</w:t>
      </w:r>
      <w:r w:rsidRPr="00386818">
        <w:rPr>
          <w:spacing w:val="11"/>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7"/>
        </w:rPr>
        <w:t xml:space="preserve"> </w:t>
      </w:r>
      <w:r w:rsidRPr="00386818">
        <w:t>для</w:t>
      </w:r>
      <w:r w:rsidRPr="00386818">
        <w:rPr>
          <w:spacing w:val="13"/>
        </w:rPr>
        <w:t xml:space="preserve"> </w:t>
      </w:r>
      <w:r w:rsidRPr="00386818">
        <w:rPr>
          <w:spacing w:val="-6"/>
        </w:rPr>
        <w:t>у</w:t>
      </w:r>
      <w:r w:rsidRPr="00386818">
        <w:rPr>
          <w:spacing w:val="2"/>
        </w:rPr>
        <w:t>п</w:t>
      </w:r>
      <w:r w:rsidRPr="00386818">
        <w:t>а</w:t>
      </w:r>
      <w:r w:rsidRPr="00386818">
        <w:rPr>
          <w:spacing w:val="-2"/>
        </w:rPr>
        <w:t>к</w:t>
      </w:r>
      <w:r w:rsidRPr="00386818">
        <w:rPr>
          <w:spacing w:val="2"/>
        </w:rPr>
        <w:t>о</w:t>
      </w:r>
      <w:r w:rsidRPr="00386818">
        <w:t>в</w:t>
      </w:r>
      <w:r w:rsidRPr="00386818">
        <w:rPr>
          <w:spacing w:val="-2"/>
        </w:rPr>
        <w:t>к</w:t>
      </w:r>
      <w:r w:rsidRPr="00386818">
        <w:t>и</w:t>
      </w:r>
      <w:r w:rsidRPr="00386818">
        <w:rPr>
          <w:w w:val="99"/>
        </w:rPr>
        <w:t xml:space="preserve"> </w:t>
      </w:r>
      <w:r w:rsidRPr="00386818">
        <w:t>ис</w:t>
      </w:r>
      <w:r w:rsidRPr="00386818">
        <w:rPr>
          <w:spacing w:val="1"/>
        </w:rPr>
        <w:t>п</w:t>
      </w:r>
      <w:r w:rsidRPr="00386818">
        <w:t>ор</w:t>
      </w:r>
      <w:r w:rsidRPr="00386818">
        <w:rPr>
          <w:spacing w:val="-1"/>
        </w:rPr>
        <w:t>ч</w:t>
      </w:r>
      <w:r w:rsidRPr="00386818">
        <w:t>ен</w:t>
      </w:r>
      <w:r w:rsidRPr="00386818">
        <w:rPr>
          <w:spacing w:val="1"/>
        </w:rPr>
        <w:t>н</w:t>
      </w:r>
      <w:r w:rsidRPr="00386818">
        <w:t>ых</w:t>
      </w:r>
      <w:r w:rsidRPr="00386818">
        <w:rPr>
          <w:spacing w:val="-15"/>
        </w:rPr>
        <w:t xml:space="preserve"> </w:t>
      </w:r>
      <w:r w:rsidRPr="00386818">
        <w:t>и</w:t>
      </w:r>
      <w:r w:rsidRPr="00386818">
        <w:rPr>
          <w:spacing w:val="-15"/>
        </w:rPr>
        <w:t xml:space="preserve"> </w:t>
      </w:r>
      <w:r w:rsidRPr="00386818">
        <w:t>бр</w:t>
      </w:r>
      <w:r w:rsidRPr="00386818">
        <w:rPr>
          <w:spacing w:val="2"/>
        </w:rPr>
        <w:t>а</w:t>
      </w:r>
      <w:r w:rsidRPr="00386818">
        <w:rPr>
          <w:spacing w:val="-2"/>
        </w:rPr>
        <w:t>к</w:t>
      </w:r>
      <w:r w:rsidRPr="00386818">
        <w:rPr>
          <w:spacing w:val="2"/>
        </w:rPr>
        <w:t>о</w:t>
      </w:r>
      <w:r w:rsidRPr="00386818">
        <w:t>ван</w:t>
      </w:r>
      <w:r w:rsidRPr="00386818">
        <w:rPr>
          <w:spacing w:val="1"/>
        </w:rPr>
        <w:t>н</w:t>
      </w:r>
      <w:r w:rsidRPr="00386818">
        <w:t>ых</w:t>
      </w:r>
      <w:r w:rsidRPr="00386818">
        <w:rPr>
          <w:spacing w:val="-14"/>
        </w:rPr>
        <w:t xml:space="preserve"> </w:t>
      </w:r>
      <w:r w:rsidRPr="00386818">
        <w:t>блан</w:t>
      </w:r>
      <w:r w:rsidRPr="00386818">
        <w:rPr>
          <w:spacing w:val="-2"/>
        </w:rPr>
        <w:t>к</w:t>
      </w:r>
      <w:r w:rsidRPr="00386818">
        <w:t>ов</w:t>
      </w:r>
      <w:r w:rsidRPr="00386818">
        <w:rPr>
          <w:spacing w:val="-14"/>
        </w:rPr>
        <w:t xml:space="preserve"> </w:t>
      </w:r>
      <w:r w:rsidRPr="00386818">
        <w:t>реги</w:t>
      </w:r>
      <w:r w:rsidRPr="00386818">
        <w:rPr>
          <w:spacing w:val="2"/>
        </w:rPr>
        <w:t>с</w:t>
      </w:r>
      <w:r w:rsidRPr="00386818">
        <w:t>траци</w:t>
      </w:r>
      <w:r w:rsidRPr="00386818">
        <w:rPr>
          <w:spacing w:val="1"/>
        </w:rPr>
        <w:t>и</w:t>
      </w:r>
      <w:r w:rsidRPr="00386818">
        <w:t>).</w:t>
      </w:r>
    </w:p>
    <w:p w:rsidR="00C97CAE" w:rsidRPr="00386818" w:rsidRDefault="00C97CAE" w:rsidP="00202C10">
      <w:pPr>
        <w:pStyle w:val="ac"/>
        <w:kinsoku w:val="0"/>
        <w:overflowPunct w:val="0"/>
        <w:spacing w:line="298" w:lineRule="exact"/>
        <w:ind w:right="-40" w:firstLine="708"/>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w:t>
      </w:r>
      <w:r w:rsidRPr="00386818">
        <w:rPr>
          <w:spacing w:val="30"/>
        </w:rPr>
        <w:t xml:space="preserve"> </w:t>
      </w:r>
      <w:r w:rsidRPr="00386818">
        <w:t>ППЭ</w:t>
      </w:r>
      <w:r w:rsidRPr="00386818">
        <w:rPr>
          <w:spacing w:val="31"/>
        </w:rPr>
        <w:t xml:space="preserve"> </w:t>
      </w:r>
      <w:r w:rsidRPr="00386818">
        <w:rPr>
          <w:spacing w:val="2"/>
        </w:rPr>
        <w:t>д</w:t>
      </w:r>
      <w:r w:rsidRPr="00386818">
        <w:t>олжен</w:t>
      </w:r>
      <w:r w:rsidRPr="00386818">
        <w:rPr>
          <w:spacing w:val="32"/>
        </w:rPr>
        <w:t xml:space="preserve"> </w:t>
      </w:r>
      <w:r w:rsidRPr="00386818">
        <w:t>заплан</w:t>
      </w:r>
      <w:r w:rsidRPr="00386818">
        <w:rPr>
          <w:spacing w:val="1"/>
        </w:rPr>
        <w:t>и</w:t>
      </w:r>
      <w:r w:rsidRPr="00386818">
        <w:t>ровать</w:t>
      </w:r>
      <w:r w:rsidRPr="00386818">
        <w:rPr>
          <w:spacing w:val="32"/>
        </w:rPr>
        <w:t xml:space="preserve"> </w:t>
      </w:r>
      <w:r w:rsidRPr="00386818">
        <w:t>необход</w:t>
      </w:r>
      <w:r w:rsidRPr="00386818">
        <w:rPr>
          <w:spacing w:val="1"/>
        </w:rPr>
        <w:t>и</w:t>
      </w:r>
      <w:r w:rsidRPr="00386818">
        <w:rPr>
          <w:spacing w:val="-1"/>
        </w:rPr>
        <w:t>м</w:t>
      </w:r>
      <w:r w:rsidRPr="00386818">
        <w:t>ое</w:t>
      </w:r>
      <w:r w:rsidRPr="00386818">
        <w:rPr>
          <w:spacing w:val="31"/>
        </w:rPr>
        <w:t xml:space="preserve"> </w:t>
      </w:r>
      <w:r w:rsidRPr="00386818">
        <w:rPr>
          <w:spacing w:val="1"/>
        </w:rPr>
        <w:t>к</w:t>
      </w:r>
      <w:r w:rsidRPr="00386818">
        <w:t>оли</w:t>
      </w:r>
      <w:r w:rsidRPr="00386818">
        <w:rPr>
          <w:spacing w:val="-1"/>
        </w:rPr>
        <w:t>ч</w:t>
      </w:r>
      <w:r w:rsidRPr="00386818">
        <w:rPr>
          <w:spacing w:val="2"/>
        </w:rPr>
        <w:t>е</w:t>
      </w:r>
      <w:r w:rsidRPr="00386818">
        <w:t>ство</w:t>
      </w:r>
      <w:r w:rsidRPr="00386818">
        <w:rPr>
          <w:spacing w:val="31"/>
        </w:rPr>
        <w:t xml:space="preserve"> </w:t>
      </w:r>
      <w:r w:rsidRPr="00386818">
        <w:t>листов</w:t>
      </w:r>
      <w:r w:rsidRPr="00386818">
        <w:rPr>
          <w:spacing w:val="31"/>
        </w:rPr>
        <w:t xml:space="preserve"> </w:t>
      </w:r>
      <w:r w:rsidRPr="00386818">
        <w:t>фо</w:t>
      </w:r>
      <w:r w:rsidRPr="00386818">
        <w:rPr>
          <w:spacing w:val="2"/>
        </w:rPr>
        <w:t>р</w:t>
      </w:r>
      <w:r w:rsidRPr="00386818">
        <w:rPr>
          <w:spacing w:val="-1"/>
        </w:rPr>
        <w:t>м</w:t>
      </w:r>
      <w:r w:rsidRPr="00386818">
        <w:t>ы</w:t>
      </w:r>
      <w:r w:rsidRPr="00386818">
        <w:rPr>
          <w:w w:val="99"/>
        </w:rPr>
        <w:t xml:space="preserve"> </w:t>
      </w:r>
      <w:r w:rsidRPr="00386818">
        <w:t>ПП</w:t>
      </w:r>
      <w:r w:rsidRPr="00386818">
        <w:rPr>
          <w:spacing w:val="-1"/>
        </w:rPr>
        <w:t>Э</w:t>
      </w:r>
      <w:r w:rsidRPr="00386818">
        <w:t>-1</w:t>
      </w:r>
      <w:r w:rsidRPr="00386818">
        <w:rPr>
          <w:spacing w:val="2"/>
        </w:rPr>
        <w:t>2</w:t>
      </w:r>
      <w:r w:rsidRPr="00386818">
        <w:t>-04-М</w:t>
      </w:r>
      <w:r w:rsidRPr="00386818">
        <w:rPr>
          <w:spacing w:val="2"/>
        </w:rPr>
        <w:t>А</w:t>
      </w:r>
      <w:r w:rsidRPr="00386818">
        <w:t xml:space="preserve">Ш </w:t>
      </w:r>
      <w:r w:rsidRPr="00386818">
        <w:rPr>
          <w:spacing w:val="2"/>
        </w:rPr>
        <w:t>н</w:t>
      </w:r>
      <w:r w:rsidRPr="00386818">
        <w:t xml:space="preserve">а </w:t>
      </w:r>
      <w:r w:rsidRPr="00386818">
        <w:rPr>
          <w:spacing w:val="4"/>
        </w:rPr>
        <w:t>а</w:t>
      </w:r>
      <w:r w:rsidRPr="00386818">
        <w:rPr>
          <w:spacing w:val="-6"/>
        </w:rPr>
        <w:t>у</w:t>
      </w:r>
      <w:r w:rsidRPr="00386818">
        <w:t>диторию и про</w:t>
      </w:r>
      <w:r w:rsidRPr="00386818">
        <w:rPr>
          <w:spacing w:val="5"/>
        </w:rPr>
        <w:t>д</w:t>
      </w:r>
      <w:r w:rsidRPr="00386818">
        <w:rPr>
          <w:spacing w:val="-6"/>
        </w:rPr>
        <w:t>у</w:t>
      </w:r>
      <w:r w:rsidRPr="00386818">
        <w:rPr>
          <w:spacing w:val="-1"/>
        </w:rPr>
        <w:t>м</w:t>
      </w:r>
      <w:r w:rsidRPr="00386818">
        <w:rPr>
          <w:spacing w:val="2"/>
        </w:rPr>
        <w:t>а</w:t>
      </w:r>
      <w:r w:rsidRPr="00386818">
        <w:t>ть с</w:t>
      </w:r>
      <w:r w:rsidRPr="00386818">
        <w:rPr>
          <w:spacing w:val="2"/>
        </w:rPr>
        <w:t>х</w:t>
      </w:r>
      <w:r w:rsidRPr="00386818">
        <w:t>е</w:t>
      </w:r>
      <w:r w:rsidRPr="00386818">
        <w:rPr>
          <w:spacing w:val="3"/>
        </w:rPr>
        <w:t>м</w:t>
      </w:r>
      <w:r w:rsidRPr="00386818">
        <w:t xml:space="preserve">у передачи в </w:t>
      </w:r>
      <w:r w:rsidRPr="00386818">
        <w:rPr>
          <w:spacing w:val="4"/>
        </w:rPr>
        <w:t>а</w:t>
      </w:r>
      <w:r w:rsidRPr="00386818">
        <w:rPr>
          <w:spacing w:val="-6"/>
        </w:rPr>
        <w:t>у</w:t>
      </w:r>
      <w:r w:rsidRPr="00386818">
        <w:t>ди</w:t>
      </w:r>
      <w:r w:rsidRPr="00386818">
        <w:rPr>
          <w:spacing w:val="2"/>
        </w:rPr>
        <w:t>т</w:t>
      </w:r>
      <w:r w:rsidRPr="00386818">
        <w:t>ории дополнительных ли</w:t>
      </w:r>
      <w:r w:rsidRPr="00386818">
        <w:rPr>
          <w:spacing w:val="2"/>
        </w:rPr>
        <w:t>с</w:t>
      </w:r>
      <w:r w:rsidRPr="00386818">
        <w:t>тов фо</w:t>
      </w:r>
      <w:r w:rsidRPr="00386818">
        <w:rPr>
          <w:spacing w:val="2"/>
        </w:rPr>
        <w:t>р</w:t>
      </w:r>
      <w:r w:rsidRPr="00386818">
        <w:rPr>
          <w:spacing w:val="-1"/>
        </w:rPr>
        <w:t>м</w:t>
      </w:r>
      <w:r w:rsidRPr="00386818">
        <w:t>ы ПП</w:t>
      </w:r>
      <w:r w:rsidRPr="00386818">
        <w:rPr>
          <w:spacing w:val="3"/>
        </w:rPr>
        <w:t>Э</w:t>
      </w:r>
      <w:r w:rsidRPr="00386818">
        <w:t>-</w:t>
      </w:r>
      <w:r w:rsidRPr="00386818">
        <w:rPr>
          <w:spacing w:val="2"/>
        </w:rPr>
        <w:t>1</w:t>
      </w:r>
      <w:r w:rsidRPr="00386818">
        <w:t>2</w:t>
      </w:r>
      <w:r w:rsidRPr="00386818">
        <w:rPr>
          <w:spacing w:val="2"/>
        </w:rPr>
        <w:t>-</w:t>
      </w:r>
      <w:r w:rsidRPr="00386818">
        <w:t>04-МАШ (на</w:t>
      </w:r>
      <w:r w:rsidRPr="00386818">
        <w:rPr>
          <w:spacing w:val="1"/>
        </w:rPr>
        <w:t>п</w:t>
      </w:r>
      <w:r w:rsidRPr="00386818">
        <w:t>р</w:t>
      </w:r>
      <w:r w:rsidRPr="00386818">
        <w:rPr>
          <w:spacing w:val="2"/>
        </w:rPr>
        <w:t>и</w:t>
      </w:r>
      <w:r w:rsidRPr="00386818">
        <w:rPr>
          <w:spacing w:val="-1"/>
        </w:rPr>
        <w:t>м</w:t>
      </w:r>
      <w:r w:rsidRPr="00386818">
        <w:t>ер, органи</w:t>
      </w:r>
      <w:r w:rsidRPr="00386818">
        <w:rPr>
          <w:spacing w:val="1"/>
        </w:rPr>
        <w:t>з</w:t>
      </w:r>
      <w:r w:rsidRPr="00386818">
        <w:t>ова</w:t>
      </w:r>
      <w:r w:rsidRPr="00386818">
        <w:rPr>
          <w:spacing w:val="1"/>
        </w:rPr>
        <w:t>т</w:t>
      </w:r>
      <w:r w:rsidRPr="00386818">
        <w:t>ь выда</w:t>
      </w:r>
      <w:r w:rsidRPr="00386818">
        <w:rPr>
          <w:spacing w:val="1"/>
        </w:rPr>
        <w:t>ч</w:t>
      </w:r>
      <w:r w:rsidRPr="00386818">
        <w:t>у по</w:t>
      </w:r>
      <w:r w:rsidRPr="00386818">
        <w:rPr>
          <w:w w:val="99"/>
        </w:rPr>
        <w:t xml:space="preserve"> </w:t>
      </w:r>
      <w:r w:rsidRPr="00386818">
        <w:t>2</w:t>
      </w:r>
      <w:r w:rsidRPr="00386818">
        <w:rPr>
          <w:spacing w:val="-2"/>
        </w:rPr>
        <w:t xml:space="preserve"> </w:t>
      </w:r>
      <w:r w:rsidRPr="00386818">
        <w:t xml:space="preserve">листа </w:t>
      </w:r>
      <w:r w:rsidRPr="00386818">
        <w:rPr>
          <w:spacing w:val="-6"/>
        </w:rPr>
        <w:t>у</w:t>
      </w:r>
      <w:r w:rsidRPr="00386818">
        <w:rPr>
          <w:spacing w:val="1"/>
        </w:rPr>
        <w:t>к</w:t>
      </w:r>
      <w:r w:rsidRPr="00386818">
        <w:t>азан</w:t>
      </w:r>
      <w:r w:rsidRPr="00386818">
        <w:rPr>
          <w:spacing w:val="1"/>
        </w:rPr>
        <w:t>н</w:t>
      </w:r>
      <w:r w:rsidRPr="00386818">
        <w:t>ой фор</w:t>
      </w:r>
      <w:r w:rsidRPr="00386818">
        <w:rPr>
          <w:spacing w:val="-1"/>
        </w:rPr>
        <w:t>м</w:t>
      </w:r>
      <w:r w:rsidRPr="00386818">
        <w:t>ы П</w:t>
      </w:r>
      <w:r w:rsidRPr="00386818">
        <w:rPr>
          <w:spacing w:val="2"/>
        </w:rPr>
        <w:t>П</w:t>
      </w:r>
      <w:r w:rsidRPr="00386818">
        <w:t>Э либо выдавать доп</w:t>
      </w:r>
      <w:r w:rsidRPr="00386818">
        <w:rPr>
          <w:spacing w:val="5"/>
        </w:rPr>
        <w:t>о</w:t>
      </w:r>
      <w:r w:rsidRPr="00386818">
        <w:t>лн</w:t>
      </w:r>
      <w:r w:rsidRPr="00386818">
        <w:rPr>
          <w:spacing w:val="2"/>
        </w:rPr>
        <w:t>и</w:t>
      </w:r>
      <w:r w:rsidRPr="00386818">
        <w:t xml:space="preserve">тельный лист по </w:t>
      </w:r>
      <w:r w:rsidRPr="00386818">
        <w:rPr>
          <w:spacing w:val="1"/>
          <w:w w:val="95"/>
        </w:rPr>
        <w:t>з</w:t>
      </w:r>
      <w:r w:rsidRPr="00386818">
        <w:rPr>
          <w:w w:val="95"/>
        </w:rPr>
        <w:t>апро</w:t>
      </w:r>
      <w:r w:rsidRPr="00386818">
        <w:rPr>
          <w:spacing w:val="4"/>
          <w:w w:val="95"/>
        </w:rPr>
        <w:t>с</w:t>
      </w:r>
      <w:r w:rsidRPr="00386818">
        <w:rPr>
          <w:w w:val="95"/>
        </w:rPr>
        <w:t>у</w:t>
      </w:r>
      <w:r w:rsidRPr="00386818">
        <w:t xml:space="preserve"> органи</w:t>
      </w:r>
      <w:r w:rsidRPr="00386818">
        <w:rPr>
          <w:spacing w:val="1"/>
        </w:rPr>
        <w:t>з</w:t>
      </w:r>
      <w:r w:rsidRPr="00386818">
        <w:t>ато</w:t>
      </w:r>
      <w:r w:rsidRPr="00386818">
        <w:rPr>
          <w:spacing w:val="1"/>
        </w:rPr>
        <w:t>р</w:t>
      </w:r>
      <w:r w:rsidRPr="00386818">
        <w:t>ов</w:t>
      </w:r>
      <w:r w:rsidRPr="00386818">
        <w:rPr>
          <w:spacing w:val="-2"/>
        </w:rPr>
        <w:t xml:space="preserve"> </w:t>
      </w:r>
      <w:r w:rsidRPr="00386818">
        <w:t>в</w:t>
      </w:r>
      <w:r w:rsidRPr="00386818">
        <w:rPr>
          <w:spacing w:val="1"/>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spacing w:val="-1"/>
        </w:rPr>
        <w:t xml:space="preserve"> </w:t>
      </w:r>
      <w:r w:rsidRPr="00386818">
        <w:t>при</w:t>
      </w:r>
      <w:r w:rsidRPr="00386818">
        <w:rPr>
          <w:spacing w:val="1"/>
        </w:rPr>
        <w:t xml:space="preserve"> </w:t>
      </w:r>
      <w:r w:rsidRPr="00386818">
        <w:t>необход</w:t>
      </w:r>
      <w:r w:rsidRPr="00386818">
        <w:rPr>
          <w:spacing w:val="3"/>
        </w:rPr>
        <w:t>и</w:t>
      </w:r>
      <w:r w:rsidRPr="00386818">
        <w:rPr>
          <w:spacing w:val="1"/>
        </w:rPr>
        <w:t>м</w:t>
      </w:r>
      <w:r w:rsidRPr="00386818">
        <w:t>ости</w:t>
      </w:r>
      <w:r w:rsidRPr="00386818">
        <w:rPr>
          <w:spacing w:val="1"/>
        </w:rPr>
        <w:t xml:space="preserve"> </w:t>
      </w:r>
      <w:r w:rsidRPr="00386818">
        <w:rPr>
          <w:spacing w:val="-1"/>
        </w:rPr>
        <w:t>ч</w:t>
      </w:r>
      <w:r w:rsidRPr="00386818">
        <w:t>ерез</w:t>
      </w:r>
      <w:r w:rsidRPr="00386818">
        <w:rPr>
          <w:spacing w:val="-2"/>
        </w:rPr>
        <w:t xml:space="preserve"> </w:t>
      </w:r>
      <w:r w:rsidRPr="00386818">
        <w:t>о</w:t>
      </w:r>
      <w:r w:rsidRPr="00386818">
        <w:rPr>
          <w:spacing w:val="2"/>
        </w:rPr>
        <w:t>р</w:t>
      </w:r>
      <w:r w:rsidRPr="00386818">
        <w:t>гани</w:t>
      </w:r>
      <w:r w:rsidRPr="00386818">
        <w:rPr>
          <w:spacing w:val="1"/>
        </w:rPr>
        <w:t>з</w:t>
      </w:r>
      <w:r w:rsidRPr="00386818">
        <w:t>а</w:t>
      </w:r>
      <w:r w:rsidRPr="00386818">
        <w:rPr>
          <w:spacing w:val="1"/>
        </w:rPr>
        <w:t>т</w:t>
      </w:r>
      <w:r w:rsidRPr="00386818">
        <w:t>ора</w:t>
      </w:r>
      <w:r w:rsidRPr="00386818">
        <w:rPr>
          <w:spacing w:val="-1"/>
        </w:rPr>
        <w:t xml:space="preserve"> </w:t>
      </w:r>
      <w:r w:rsidRPr="00386818">
        <w:t>вне</w:t>
      </w:r>
      <w:r w:rsidRPr="00386818">
        <w:rPr>
          <w:spacing w:val="2"/>
        </w:rPr>
        <w:t xml:space="preserve"> </w:t>
      </w:r>
      <w:r w:rsidRPr="00386818">
        <w:rPr>
          <w:spacing w:val="4"/>
        </w:rPr>
        <w:t>а</w:t>
      </w:r>
      <w:r w:rsidRPr="00386818">
        <w:rPr>
          <w:spacing w:val="-6"/>
        </w:rPr>
        <w:t>у</w:t>
      </w:r>
      <w:r w:rsidRPr="00386818">
        <w:t>дит</w:t>
      </w:r>
      <w:r w:rsidRPr="00386818">
        <w:rPr>
          <w:spacing w:val="2"/>
        </w:rPr>
        <w:t>о</w:t>
      </w:r>
      <w:r w:rsidRPr="00386818">
        <w:t>рии).</w:t>
      </w:r>
    </w:p>
    <w:p w:rsidR="00C97CAE" w:rsidRPr="00386818" w:rsidRDefault="00C97CAE" w:rsidP="00202C10">
      <w:pPr>
        <w:pStyle w:val="ac"/>
        <w:kinsoku w:val="0"/>
        <w:overflowPunct w:val="0"/>
        <w:spacing w:line="239" w:lineRule="auto"/>
        <w:ind w:right="-40" w:firstLine="708"/>
        <w:jc w:val="both"/>
      </w:pPr>
      <w:r w:rsidRPr="00386818">
        <w:t>Переда</w:t>
      </w:r>
      <w:r w:rsidRPr="00386818">
        <w:rPr>
          <w:spacing w:val="2"/>
        </w:rPr>
        <w:t>т</w:t>
      </w:r>
      <w:r w:rsidRPr="00386818">
        <w:t>ь</w:t>
      </w:r>
      <w:r w:rsidRPr="00386818">
        <w:rPr>
          <w:spacing w:val="-13"/>
        </w:rPr>
        <w:t xml:space="preserve"> </w:t>
      </w:r>
      <w:r w:rsidRPr="00386818">
        <w:t>меди</w:t>
      </w:r>
      <w:r w:rsidRPr="00386818">
        <w:rPr>
          <w:spacing w:val="1"/>
        </w:rPr>
        <w:t>ц</w:t>
      </w:r>
      <w:r w:rsidRPr="00386818">
        <w:t>инс</w:t>
      </w:r>
      <w:r w:rsidRPr="00386818">
        <w:rPr>
          <w:spacing w:val="1"/>
        </w:rPr>
        <w:t>к</w:t>
      </w:r>
      <w:r w:rsidRPr="00386818">
        <w:rPr>
          <w:spacing w:val="2"/>
        </w:rPr>
        <w:t>о</w:t>
      </w:r>
      <w:r w:rsidRPr="00386818">
        <w:rPr>
          <w:spacing w:val="3"/>
        </w:rPr>
        <w:t>м</w:t>
      </w:r>
      <w:r w:rsidRPr="00386818">
        <w:t>у</w:t>
      </w:r>
      <w:r w:rsidRPr="00386818">
        <w:rPr>
          <w:spacing w:val="-16"/>
        </w:rPr>
        <w:t xml:space="preserve"> </w:t>
      </w:r>
      <w:r w:rsidRPr="00386818">
        <w:t>ра</w:t>
      </w:r>
      <w:r w:rsidRPr="00386818">
        <w:rPr>
          <w:spacing w:val="2"/>
        </w:rPr>
        <w:t>б</w:t>
      </w:r>
      <w:r w:rsidRPr="00386818">
        <w:t>отн</w:t>
      </w:r>
      <w:r w:rsidRPr="00386818">
        <w:rPr>
          <w:spacing w:val="2"/>
        </w:rPr>
        <w:t>и</w:t>
      </w:r>
      <w:r w:rsidRPr="00386818">
        <w:rPr>
          <w:spacing w:val="3"/>
        </w:rPr>
        <w:t>к</w:t>
      </w:r>
      <w:r w:rsidRPr="00386818">
        <w:t>у</w:t>
      </w:r>
      <w:r w:rsidRPr="00386818">
        <w:rPr>
          <w:spacing w:val="-16"/>
        </w:rPr>
        <w:t xml:space="preserve"> </w:t>
      </w:r>
      <w:r w:rsidRPr="00386818">
        <w:t>ин</w:t>
      </w:r>
      <w:r w:rsidRPr="00386818">
        <w:rPr>
          <w:spacing w:val="2"/>
        </w:rPr>
        <w:t>с</w:t>
      </w:r>
      <w:r w:rsidRPr="00386818">
        <w:t>т</w:t>
      </w:r>
      <w:r w:rsidRPr="00386818">
        <w:rPr>
          <w:spacing w:val="8"/>
        </w:rPr>
        <w:t>р</w:t>
      </w:r>
      <w:r w:rsidRPr="00386818">
        <w:rPr>
          <w:spacing w:val="-3"/>
        </w:rPr>
        <w:t>у</w:t>
      </w:r>
      <w:r w:rsidRPr="00386818">
        <w:rPr>
          <w:spacing w:val="-2"/>
        </w:rPr>
        <w:t>к</w:t>
      </w:r>
      <w:r w:rsidRPr="00386818">
        <w:t>цию,</w:t>
      </w:r>
      <w:r w:rsidRPr="00386818">
        <w:rPr>
          <w:spacing w:val="-11"/>
        </w:rPr>
        <w:t xml:space="preserve"> </w:t>
      </w:r>
      <w:r w:rsidRPr="00386818">
        <w:t>опр</w:t>
      </w:r>
      <w:r w:rsidRPr="00386818">
        <w:rPr>
          <w:spacing w:val="2"/>
        </w:rPr>
        <w:t>е</w:t>
      </w:r>
      <w:r w:rsidRPr="00386818">
        <w:t>дел</w:t>
      </w:r>
      <w:r w:rsidRPr="00386818">
        <w:rPr>
          <w:spacing w:val="1"/>
        </w:rPr>
        <w:t>я</w:t>
      </w:r>
      <w:r w:rsidRPr="00386818">
        <w:t>ю</w:t>
      </w:r>
      <w:r w:rsidRPr="00386818">
        <w:rPr>
          <w:spacing w:val="4"/>
        </w:rPr>
        <w:t>щ</w:t>
      </w:r>
      <w:r w:rsidRPr="00386818">
        <w:rPr>
          <w:spacing w:val="-3"/>
        </w:rPr>
        <w:t>у</w:t>
      </w:r>
      <w:r w:rsidRPr="00386818">
        <w:t>ю</w:t>
      </w:r>
      <w:r w:rsidRPr="00386818">
        <w:rPr>
          <w:spacing w:val="-12"/>
        </w:rPr>
        <w:t xml:space="preserve"> </w:t>
      </w:r>
      <w:r w:rsidRPr="00386818">
        <w:rPr>
          <w:spacing w:val="1"/>
        </w:rPr>
        <w:t>п</w:t>
      </w:r>
      <w:r w:rsidRPr="00386818">
        <w:t>орядок</w:t>
      </w:r>
      <w:r w:rsidRPr="00386818">
        <w:rPr>
          <w:spacing w:val="-12"/>
        </w:rPr>
        <w:t xml:space="preserve"> </w:t>
      </w:r>
      <w:r w:rsidRPr="00386818">
        <w:t>его</w:t>
      </w:r>
      <w:r w:rsidRPr="00386818">
        <w:rPr>
          <w:spacing w:val="-10"/>
        </w:rPr>
        <w:t xml:space="preserve"> </w:t>
      </w:r>
      <w:r w:rsidRPr="00386818">
        <w:t>раб</w:t>
      </w:r>
      <w:r w:rsidRPr="00386818">
        <w:rPr>
          <w:spacing w:val="2"/>
        </w:rPr>
        <w:t>о</w:t>
      </w:r>
      <w:r w:rsidRPr="00386818">
        <w:t>ты</w:t>
      </w:r>
      <w:r w:rsidRPr="00386818">
        <w:rPr>
          <w:w w:val="99"/>
        </w:rPr>
        <w:t xml:space="preserve"> </w:t>
      </w:r>
      <w:r w:rsidRPr="00386818">
        <w:t>во</w:t>
      </w:r>
      <w:r w:rsidRPr="00386818">
        <w:rPr>
          <w:spacing w:val="-4"/>
        </w:rPr>
        <w:t xml:space="preserve"> </w:t>
      </w:r>
      <w:r w:rsidRPr="00386818">
        <w:t>время пров</w:t>
      </w:r>
      <w:r w:rsidRPr="00386818">
        <w:rPr>
          <w:spacing w:val="2"/>
        </w:rPr>
        <w:t>е</w:t>
      </w:r>
      <w:r w:rsidRPr="00386818">
        <w:t>ден</w:t>
      </w:r>
      <w:r w:rsidRPr="00386818">
        <w:rPr>
          <w:spacing w:val="1"/>
        </w:rPr>
        <w:t>и</w:t>
      </w:r>
      <w:r w:rsidRPr="00386818">
        <w:t>я ОГЭ в</w:t>
      </w:r>
      <w:r w:rsidRPr="00386818">
        <w:rPr>
          <w:spacing w:val="-3"/>
        </w:rPr>
        <w:t xml:space="preserve"> </w:t>
      </w:r>
      <w:r w:rsidRPr="00386818">
        <w:t>П</w:t>
      </w:r>
      <w:r w:rsidRPr="00386818">
        <w:rPr>
          <w:spacing w:val="2"/>
        </w:rPr>
        <w:t>П</w:t>
      </w:r>
      <w:r w:rsidRPr="00386818">
        <w:t xml:space="preserve">Э, </w:t>
      </w:r>
      <w:r w:rsidRPr="00386818">
        <w:rPr>
          <w:spacing w:val="5"/>
        </w:rPr>
        <w:t>ж</w:t>
      </w:r>
      <w:r w:rsidRPr="00386818">
        <w:rPr>
          <w:spacing w:val="-6"/>
        </w:rPr>
        <w:t>у</w:t>
      </w:r>
      <w:r w:rsidRPr="00386818">
        <w:t>р</w:t>
      </w:r>
      <w:r w:rsidRPr="00386818">
        <w:rPr>
          <w:spacing w:val="2"/>
        </w:rPr>
        <w:t>н</w:t>
      </w:r>
      <w:r w:rsidRPr="00386818">
        <w:t xml:space="preserve">ал </w:t>
      </w:r>
      <w:r w:rsidRPr="00386818">
        <w:rPr>
          <w:spacing w:val="-6"/>
        </w:rPr>
        <w:t>у</w:t>
      </w:r>
      <w:r w:rsidRPr="00386818">
        <w:rPr>
          <w:spacing w:val="1"/>
        </w:rPr>
        <w:t>ч</w:t>
      </w:r>
      <w:r w:rsidRPr="00386818">
        <w:t xml:space="preserve">ета </w:t>
      </w:r>
      <w:r w:rsidRPr="00386818">
        <w:rPr>
          <w:spacing w:val="-6"/>
        </w:rPr>
        <w:t>у</w:t>
      </w:r>
      <w:r w:rsidRPr="00386818">
        <w:rPr>
          <w:spacing w:val="-1"/>
        </w:rPr>
        <w:t>ч</w:t>
      </w:r>
      <w:r w:rsidRPr="00386818">
        <w:t>а</w:t>
      </w:r>
      <w:r w:rsidRPr="00386818">
        <w:rPr>
          <w:spacing w:val="2"/>
        </w:rPr>
        <w:t>с</w:t>
      </w:r>
      <w:r w:rsidRPr="00386818">
        <w:t>тни</w:t>
      </w:r>
      <w:r w:rsidRPr="00386818">
        <w:rPr>
          <w:spacing w:val="1"/>
        </w:rPr>
        <w:t>к</w:t>
      </w:r>
      <w:r w:rsidRPr="00386818">
        <w:t xml:space="preserve">ов </w:t>
      </w:r>
      <w:r w:rsidRPr="00386818">
        <w:rPr>
          <w:spacing w:val="-1"/>
        </w:rPr>
        <w:t>э</w:t>
      </w:r>
      <w:r w:rsidRPr="00386818">
        <w:rPr>
          <w:spacing w:val="-2"/>
        </w:rPr>
        <w:t>к</w:t>
      </w:r>
      <w:r w:rsidRPr="00386818">
        <w:t>замена, о</w:t>
      </w:r>
      <w:r w:rsidRPr="00386818">
        <w:rPr>
          <w:spacing w:val="2"/>
        </w:rPr>
        <w:t>б</w:t>
      </w:r>
      <w:r w:rsidRPr="00386818">
        <w:t>рати</w:t>
      </w:r>
      <w:r w:rsidRPr="00386818">
        <w:rPr>
          <w:spacing w:val="2"/>
        </w:rPr>
        <w:t>в</w:t>
      </w:r>
      <w:r w:rsidRPr="00386818">
        <w:t>шихся</w:t>
      </w:r>
      <w:r w:rsidRPr="00386818">
        <w:rPr>
          <w:w w:val="99"/>
        </w:rPr>
        <w:t xml:space="preserve"> </w:t>
      </w:r>
      <w:r w:rsidRPr="00386818">
        <w:t>к</w:t>
      </w:r>
      <w:r w:rsidRPr="00386818">
        <w:rPr>
          <w:spacing w:val="-16"/>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rPr>
          <w:spacing w:val="2"/>
        </w:rPr>
        <w:t>о</w:t>
      </w:r>
      <w:r w:rsidRPr="00386818">
        <w:rPr>
          <w:spacing w:val="3"/>
        </w:rPr>
        <w:t>м</w:t>
      </w:r>
      <w:r w:rsidRPr="00386818">
        <w:t>у</w:t>
      </w:r>
      <w:r w:rsidRPr="00386818">
        <w:rPr>
          <w:spacing w:val="-20"/>
        </w:rPr>
        <w:t xml:space="preserve"> </w:t>
      </w:r>
      <w:r w:rsidRPr="00386818">
        <w:t>р</w:t>
      </w:r>
      <w:r w:rsidRPr="00386818">
        <w:rPr>
          <w:spacing w:val="2"/>
        </w:rPr>
        <w:t>а</w:t>
      </w:r>
      <w:r w:rsidRPr="00386818">
        <w:t>б</w:t>
      </w:r>
      <w:r w:rsidRPr="00386818">
        <w:rPr>
          <w:spacing w:val="2"/>
        </w:rPr>
        <w:t>о</w:t>
      </w:r>
      <w:r w:rsidRPr="00386818">
        <w:t>тни</w:t>
      </w:r>
      <w:r w:rsidRPr="00386818">
        <w:rPr>
          <w:spacing w:val="3"/>
        </w:rPr>
        <w:t>к</w:t>
      </w:r>
      <w:r w:rsidRPr="00386818">
        <w:rPr>
          <w:spacing w:val="-6"/>
        </w:rPr>
        <w:t>у</w:t>
      </w:r>
      <w:r w:rsidRPr="00386818">
        <w:t>.</w:t>
      </w:r>
    </w:p>
    <w:p w:rsidR="00C97CAE" w:rsidRPr="00386818" w:rsidRDefault="00C97CAE" w:rsidP="00202C10">
      <w:pPr>
        <w:kinsoku w:val="0"/>
        <w:overflowPunct w:val="0"/>
        <w:spacing w:before="1" w:line="300" w:lineRule="exact"/>
        <w:ind w:right="-40" w:firstLine="708"/>
        <w:jc w:val="both"/>
        <w:rPr>
          <w:sz w:val="26"/>
          <w:szCs w:val="26"/>
        </w:rPr>
      </w:pPr>
      <w:r w:rsidRPr="00386818">
        <w:rPr>
          <w:b/>
          <w:bCs/>
          <w:sz w:val="26"/>
          <w:szCs w:val="26"/>
        </w:rPr>
        <w:t>Не</w:t>
      </w:r>
      <w:r w:rsidRPr="00386818">
        <w:rPr>
          <w:b/>
          <w:bCs/>
          <w:spacing w:val="-10"/>
          <w:sz w:val="26"/>
          <w:szCs w:val="26"/>
        </w:rPr>
        <w:t xml:space="preserve"> </w:t>
      </w:r>
      <w:r w:rsidRPr="00386818">
        <w:rPr>
          <w:b/>
          <w:bCs/>
          <w:sz w:val="26"/>
          <w:szCs w:val="26"/>
        </w:rPr>
        <w:t>ранее</w:t>
      </w:r>
      <w:r w:rsidRPr="00386818">
        <w:rPr>
          <w:b/>
          <w:bCs/>
          <w:spacing w:val="-7"/>
          <w:sz w:val="26"/>
          <w:szCs w:val="26"/>
        </w:rPr>
        <w:t xml:space="preserve"> </w:t>
      </w:r>
      <w:r w:rsidRPr="00386818">
        <w:rPr>
          <w:b/>
          <w:bCs/>
          <w:sz w:val="26"/>
          <w:szCs w:val="26"/>
        </w:rPr>
        <w:t>09:00</w:t>
      </w:r>
      <w:r w:rsidRPr="00386818">
        <w:rPr>
          <w:b/>
          <w:bCs/>
          <w:spacing w:val="-7"/>
          <w:sz w:val="26"/>
          <w:szCs w:val="26"/>
        </w:rPr>
        <w:t xml:space="preserve"> </w:t>
      </w:r>
      <w:r w:rsidRPr="00386818">
        <w:rPr>
          <w:b/>
          <w:bCs/>
          <w:sz w:val="26"/>
          <w:szCs w:val="26"/>
        </w:rPr>
        <w:t>по</w:t>
      </w:r>
      <w:r w:rsidRPr="00386818">
        <w:rPr>
          <w:b/>
          <w:bCs/>
          <w:spacing w:val="-8"/>
          <w:sz w:val="26"/>
          <w:szCs w:val="26"/>
        </w:rPr>
        <w:t xml:space="preserve"> </w:t>
      </w:r>
      <w:r w:rsidRPr="00386818">
        <w:rPr>
          <w:b/>
          <w:bCs/>
          <w:sz w:val="26"/>
          <w:szCs w:val="26"/>
        </w:rPr>
        <w:t>м</w:t>
      </w:r>
      <w:r w:rsidRPr="00386818">
        <w:rPr>
          <w:b/>
          <w:bCs/>
          <w:spacing w:val="2"/>
          <w:sz w:val="26"/>
          <w:szCs w:val="26"/>
        </w:rPr>
        <w:t>е</w:t>
      </w:r>
      <w:r w:rsidRPr="00386818">
        <w:rPr>
          <w:b/>
          <w:bCs/>
          <w:sz w:val="26"/>
          <w:szCs w:val="26"/>
        </w:rPr>
        <w:t>стному</w:t>
      </w:r>
      <w:r w:rsidRPr="00386818">
        <w:rPr>
          <w:b/>
          <w:bCs/>
          <w:spacing w:val="-7"/>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е</w:t>
      </w:r>
      <w:r w:rsidRPr="00386818">
        <w:rPr>
          <w:b/>
          <w:bCs/>
          <w:spacing w:val="1"/>
          <w:sz w:val="26"/>
          <w:szCs w:val="26"/>
        </w:rPr>
        <w:t>н</w:t>
      </w:r>
      <w:r w:rsidRPr="00386818">
        <w:rPr>
          <w:b/>
          <w:bCs/>
          <w:sz w:val="26"/>
          <w:szCs w:val="26"/>
        </w:rPr>
        <w:t>и</w:t>
      </w:r>
      <w:r w:rsidRPr="00386818">
        <w:rPr>
          <w:b/>
          <w:bCs/>
          <w:spacing w:val="-9"/>
          <w:sz w:val="26"/>
          <w:szCs w:val="26"/>
        </w:rPr>
        <w:t xml:space="preserve"> </w:t>
      </w:r>
      <w:r w:rsidRPr="00386818">
        <w:rPr>
          <w:sz w:val="26"/>
          <w:szCs w:val="26"/>
        </w:rPr>
        <w:t>обе</w:t>
      </w:r>
      <w:r w:rsidRPr="00386818">
        <w:rPr>
          <w:spacing w:val="2"/>
          <w:sz w:val="26"/>
          <w:szCs w:val="26"/>
        </w:rPr>
        <w:t>с</w:t>
      </w:r>
      <w:r w:rsidRPr="00386818">
        <w:rPr>
          <w:sz w:val="26"/>
          <w:szCs w:val="26"/>
        </w:rPr>
        <w:t>печить</w:t>
      </w:r>
      <w:r w:rsidRPr="00386818">
        <w:rPr>
          <w:spacing w:val="-7"/>
          <w:sz w:val="26"/>
          <w:szCs w:val="26"/>
        </w:rPr>
        <w:t xml:space="preserve"> </w:t>
      </w:r>
      <w:r w:rsidRPr="00386818">
        <w:rPr>
          <w:sz w:val="26"/>
          <w:szCs w:val="26"/>
        </w:rPr>
        <w:t>до</w:t>
      </w:r>
      <w:r w:rsidRPr="00386818">
        <w:rPr>
          <w:spacing w:val="5"/>
          <w:sz w:val="26"/>
          <w:szCs w:val="26"/>
        </w:rPr>
        <w:t>п</w:t>
      </w:r>
      <w:r w:rsidRPr="00386818">
        <w:rPr>
          <w:spacing w:val="-6"/>
          <w:sz w:val="26"/>
          <w:szCs w:val="26"/>
        </w:rPr>
        <w:t>у</w:t>
      </w:r>
      <w:r w:rsidRPr="00386818">
        <w:rPr>
          <w:spacing w:val="2"/>
          <w:sz w:val="26"/>
          <w:szCs w:val="26"/>
        </w:rPr>
        <w:t>с</w:t>
      </w:r>
      <w:r w:rsidRPr="00386818">
        <w:rPr>
          <w:spacing w:val="-2"/>
          <w:sz w:val="26"/>
          <w:szCs w:val="26"/>
        </w:rPr>
        <w:t>к</w:t>
      </w:r>
      <w:r w:rsidRPr="00386818">
        <w:rPr>
          <w:sz w:val="26"/>
          <w:szCs w:val="26"/>
        </w:rPr>
        <w:t>:</w:t>
      </w:r>
      <w:r w:rsidRPr="00386818">
        <w:rPr>
          <w:w w:val="99"/>
          <w:sz w:val="26"/>
          <w:szCs w:val="26"/>
        </w:rPr>
        <w:t xml:space="preserve"> </w:t>
      </w:r>
      <w:r w:rsidRPr="00386818">
        <w:rPr>
          <w:spacing w:val="-3"/>
          <w:sz w:val="26"/>
          <w:szCs w:val="26"/>
        </w:rPr>
        <w:t>у</w:t>
      </w:r>
      <w:r w:rsidRPr="00386818">
        <w:rPr>
          <w:spacing w:val="1"/>
          <w:sz w:val="26"/>
          <w:szCs w:val="26"/>
        </w:rPr>
        <w:t>ч</w:t>
      </w:r>
      <w:r w:rsidRPr="00386818">
        <w:rPr>
          <w:sz w:val="26"/>
          <w:szCs w:val="26"/>
        </w:rPr>
        <w:t>астн</w:t>
      </w:r>
      <w:r w:rsidRPr="00386818">
        <w:rPr>
          <w:spacing w:val="2"/>
          <w:sz w:val="26"/>
          <w:szCs w:val="26"/>
        </w:rPr>
        <w:t>и</w:t>
      </w:r>
      <w:r w:rsidRPr="00386818">
        <w:rPr>
          <w:spacing w:val="-2"/>
          <w:sz w:val="26"/>
          <w:szCs w:val="26"/>
        </w:rPr>
        <w:t>к</w:t>
      </w:r>
      <w:r w:rsidRPr="00386818">
        <w:rPr>
          <w:sz w:val="26"/>
          <w:szCs w:val="26"/>
        </w:rPr>
        <w:t>ов</w:t>
      </w:r>
      <w:r w:rsidRPr="00386818">
        <w:rPr>
          <w:spacing w:val="-14"/>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w:t>
      </w:r>
      <w:r w:rsidRPr="00386818">
        <w:rPr>
          <w:spacing w:val="-13"/>
          <w:sz w:val="26"/>
          <w:szCs w:val="26"/>
        </w:rPr>
        <w:t xml:space="preserve"> </w:t>
      </w:r>
      <w:r w:rsidRPr="00386818">
        <w:rPr>
          <w:sz w:val="26"/>
          <w:szCs w:val="26"/>
        </w:rPr>
        <w:t>согласно</w:t>
      </w:r>
      <w:r w:rsidRPr="00386818">
        <w:rPr>
          <w:spacing w:val="-16"/>
          <w:sz w:val="26"/>
          <w:szCs w:val="26"/>
        </w:rPr>
        <w:t xml:space="preserve"> </w:t>
      </w:r>
      <w:r w:rsidRPr="00386818">
        <w:rPr>
          <w:sz w:val="26"/>
          <w:szCs w:val="26"/>
        </w:rPr>
        <w:t>спи</w:t>
      </w:r>
      <w:r w:rsidRPr="00386818">
        <w:rPr>
          <w:spacing w:val="2"/>
          <w:sz w:val="26"/>
          <w:szCs w:val="26"/>
        </w:rPr>
        <w:t>с</w:t>
      </w:r>
      <w:r w:rsidRPr="00386818">
        <w:rPr>
          <w:spacing w:val="-2"/>
          <w:sz w:val="26"/>
          <w:szCs w:val="26"/>
        </w:rPr>
        <w:t>к</w:t>
      </w:r>
      <w:r w:rsidRPr="00386818">
        <w:rPr>
          <w:spacing w:val="2"/>
          <w:sz w:val="26"/>
          <w:szCs w:val="26"/>
        </w:rPr>
        <w:t>а</w:t>
      </w:r>
      <w:r w:rsidRPr="00386818">
        <w:rPr>
          <w:sz w:val="26"/>
          <w:szCs w:val="26"/>
        </w:rPr>
        <w:t>м</w:t>
      </w:r>
      <w:r w:rsidRPr="00386818">
        <w:rPr>
          <w:spacing w:val="-15"/>
          <w:sz w:val="26"/>
          <w:szCs w:val="26"/>
        </w:rPr>
        <w:t xml:space="preserve"> </w:t>
      </w:r>
      <w:r w:rsidRPr="00386818">
        <w:rPr>
          <w:sz w:val="26"/>
          <w:szCs w:val="26"/>
        </w:rPr>
        <w:t>ра</w:t>
      </w:r>
      <w:r w:rsidRPr="00386818">
        <w:rPr>
          <w:spacing w:val="2"/>
          <w:sz w:val="26"/>
          <w:szCs w:val="26"/>
        </w:rPr>
        <w:t>с</w:t>
      </w:r>
      <w:r w:rsidRPr="00386818">
        <w:rPr>
          <w:sz w:val="26"/>
          <w:szCs w:val="26"/>
        </w:rPr>
        <w:t>пределени</w:t>
      </w:r>
      <w:r w:rsidRPr="00386818">
        <w:rPr>
          <w:spacing w:val="1"/>
          <w:sz w:val="26"/>
          <w:szCs w:val="26"/>
        </w:rPr>
        <w:t>я</w:t>
      </w:r>
      <w:r w:rsidRPr="00386818">
        <w:rPr>
          <w:sz w:val="26"/>
          <w:szCs w:val="26"/>
        </w:rPr>
        <w:t>;</w:t>
      </w:r>
    </w:p>
    <w:p w:rsidR="00C97CAE" w:rsidRPr="00386818" w:rsidRDefault="00C97CAE" w:rsidP="00202C10">
      <w:pPr>
        <w:pStyle w:val="ac"/>
        <w:tabs>
          <w:tab w:val="left" w:pos="3028"/>
          <w:tab w:val="left" w:pos="4785"/>
          <w:tab w:val="left" w:pos="6649"/>
          <w:tab w:val="left" w:pos="7570"/>
          <w:tab w:val="left" w:pos="8779"/>
        </w:tabs>
        <w:kinsoku w:val="0"/>
        <w:overflowPunct w:val="0"/>
        <w:spacing w:line="294" w:lineRule="exact"/>
        <w:ind w:right="-40" w:firstLine="708"/>
        <w:jc w:val="both"/>
      </w:pPr>
      <w:r w:rsidRPr="00386818">
        <w:t>сопрово</w:t>
      </w:r>
      <w:r w:rsidRPr="00386818">
        <w:rPr>
          <w:spacing w:val="1"/>
        </w:rPr>
        <w:t>ж</w:t>
      </w:r>
      <w:r w:rsidRPr="00386818">
        <w:t xml:space="preserve">дающих </w:t>
      </w:r>
      <w:r w:rsidRPr="00386818">
        <w:rPr>
          <w:spacing w:val="2"/>
        </w:rPr>
        <w:t>об</w:t>
      </w:r>
      <w:r w:rsidRPr="00386818">
        <w:rPr>
          <w:spacing w:val="-6"/>
        </w:rPr>
        <w:t>у</w:t>
      </w:r>
      <w:r w:rsidRPr="00386818">
        <w:rPr>
          <w:spacing w:val="1"/>
        </w:rPr>
        <w:t>ч</w:t>
      </w:r>
      <w:r w:rsidRPr="00386818">
        <w:t>ающихся (при</w:t>
      </w:r>
      <w:r w:rsidRPr="00386818">
        <w:rPr>
          <w:spacing w:val="4"/>
        </w:rPr>
        <w:t>с</w:t>
      </w:r>
      <w:r w:rsidRPr="00386818">
        <w:rPr>
          <w:spacing w:val="-3"/>
        </w:rPr>
        <w:t>у</w:t>
      </w:r>
      <w:r w:rsidRPr="00386818">
        <w:t>тс</w:t>
      </w:r>
      <w:r w:rsidRPr="00386818">
        <w:rPr>
          <w:spacing w:val="-1"/>
        </w:rPr>
        <w:t>т</w:t>
      </w:r>
      <w:r w:rsidRPr="00386818">
        <w:rPr>
          <w:spacing w:val="4"/>
        </w:rPr>
        <w:t>в</w:t>
      </w:r>
      <w:r w:rsidRPr="00386818">
        <w:rPr>
          <w:spacing w:val="-6"/>
        </w:rPr>
        <w:t>у</w:t>
      </w:r>
      <w:r w:rsidRPr="00386818">
        <w:t>ют в</w:t>
      </w:r>
      <w:r w:rsidRPr="00386818">
        <w:rPr>
          <w:spacing w:val="2"/>
        </w:rPr>
        <w:t xml:space="preserve"> </w:t>
      </w:r>
      <w:r w:rsidRPr="00386818">
        <w:t>де</w:t>
      </w:r>
      <w:r w:rsidRPr="00386818">
        <w:rPr>
          <w:spacing w:val="2"/>
        </w:rPr>
        <w:t>н</w:t>
      </w:r>
      <w:r w:rsidRPr="00386818">
        <w:t xml:space="preserve">ь </w:t>
      </w:r>
      <w:r w:rsidRPr="00386818">
        <w:rPr>
          <w:spacing w:val="-1"/>
        </w:rPr>
        <w:t>э</w:t>
      </w:r>
      <w:r w:rsidRPr="00386818">
        <w:rPr>
          <w:spacing w:val="-2"/>
        </w:rPr>
        <w:t>к</w:t>
      </w:r>
      <w:r w:rsidRPr="00386818">
        <w:rPr>
          <w:spacing w:val="2"/>
        </w:rPr>
        <w:t>з</w:t>
      </w:r>
      <w:r w:rsidRPr="00386818">
        <w:t>амена в</w:t>
      </w:r>
      <w:r w:rsidRPr="00386818">
        <w:rPr>
          <w:spacing w:val="-14"/>
        </w:rPr>
        <w:t xml:space="preserve"> </w:t>
      </w:r>
      <w:r w:rsidRPr="00386818">
        <w:rPr>
          <w:spacing w:val="2"/>
        </w:rPr>
        <w:t>п</w:t>
      </w:r>
      <w:r w:rsidRPr="00386818">
        <w:t>о</w:t>
      </w:r>
      <w:r w:rsidRPr="00386818">
        <w:rPr>
          <w:spacing w:val="-1"/>
        </w:rPr>
        <w:t>м</w:t>
      </w:r>
      <w:r w:rsidRPr="00386818">
        <w:rPr>
          <w:spacing w:val="2"/>
        </w:rPr>
        <w:t>е</w:t>
      </w:r>
      <w:r w:rsidRPr="00386818">
        <w:t xml:space="preserve">щении, </w:t>
      </w:r>
      <w:r w:rsidRPr="00386818">
        <w:rPr>
          <w:spacing w:val="-2"/>
        </w:rPr>
        <w:t>к</w:t>
      </w:r>
      <w:r w:rsidRPr="00386818">
        <w:t>ото</w:t>
      </w:r>
      <w:r w:rsidRPr="00386818">
        <w:rPr>
          <w:spacing w:val="1"/>
        </w:rPr>
        <w:t>р</w:t>
      </w:r>
      <w:r w:rsidRPr="00386818">
        <w:t>ое</w:t>
      </w:r>
      <w:r w:rsidRPr="00386818">
        <w:rPr>
          <w:spacing w:val="-9"/>
        </w:rPr>
        <w:t xml:space="preserve"> </w:t>
      </w:r>
      <w:r w:rsidRPr="00386818">
        <w:t>о</w:t>
      </w:r>
      <w:r w:rsidRPr="00386818">
        <w:rPr>
          <w:spacing w:val="2"/>
        </w:rPr>
        <w:t>р</w:t>
      </w:r>
      <w:r w:rsidRPr="00386818">
        <w:t>гани</w:t>
      </w:r>
      <w:r w:rsidRPr="00386818">
        <w:rPr>
          <w:spacing w:val="5"/>
        </w:rPr>
        <w:t>з</w:t>
      </w:r>
      <w:r w:rsidRPr="00386818">
        <w:rPr>
          <w:spacing w:val="-6"/>
        </w:rPr>
        <w:t>у</w:t>
      </w:r>
      <w:r w:rsidRPr="00386818">
        <w:t>ется</w:t>
      </w:r>
      <w:r w:rsidRPr="00386818">
        <w:rPr>
          <w:spacing w:val="-6"/>
        </w:rPr>
        <w:t xml:space="preserve"> </w:t>
      </w:r>
      <w:r w:rsidRPr="00386818">
        <w:t>до</w:t>
      </w:r>
      <w:r w:rsidRPr="00386818">
        <w:rPr>
          <w:spacing w:val="-6"/>
        </w:rPr>
        <w:t xml:space="preserve"> </w:t>
      </w:r>
      <w:r w:rsidRPr="00386818">
        <w:t>входа</w:t>
      </w:r>
      <w:r w:rsidRPr="00386818">
        <w:rPr>
          <w:spacing w:val="-9"/>
        </w:rPr>
        <w:t xml:space="preserve"> </w:t>
      </w:r>
      <w:r w:rsidRPr="00386818">
        <w:t>в</w:t>
      </w:r>
      <w:r w:rsidRPr="00386818">
        <w:rPr>
          <w:spacing w:val="-6"/>
        </w:rPr>
        <w:t xml:space="preserve"> </w:t>
      </w:r>
      <w:r w:rsidRPr="00386818">
        <w:t>П</w:t>
      </w:r>
      <w:r w:rsidRPr="00386818">
        <w:rPr>
          <w:spacing w:val="2"/>
        </w:rPr>
        <w:t>П</w:t>
      </w:r>
      <w:r w:rsidRPr="00386818">
        <w:t>Э).</w:t>
      </w:r>
    </w:p>
    <w:p w:rsidR="00C97CAE" w:rsidRPr="00386818" w:rsidRDefault="00C97CAE" w:rsidP="00202C10">
      <w:pPr>
        <w:kinsoku w:val="0"/>
        <w:overflowPunct w:val="0"/>
        <w:spacing w:before="1" w:line="239" w:lineRule="auto"/>
        <w:ind w:right="-40" w:firstLine="708"/>
        <w:jc w:val="both"/>
        <w:rPr>
          <w:sz w:val="26"/>
          <w:szCs w:val="26"/>
        </w:rPr>
      </w:pPr>
      <w:r w:rsidRPr="00386818">
        <w:rPr>
          <w:sz w:val="26"/>
          <w:szCs w:val="26"/>
        </w:rPr>
        <w:t xml:space="preserve">Если </w:t>
      </w:r>
      <w:r w:rsidRPr="00386818">
        <w:rPr>
          <w:spacing w:val="-6"/>
          <w:sz w:val="26"/>
          <w:szCs w:val="26"/>
        </w:rPr>
        <w:t>у</w:t>
      </w:r>
      <w:r w:rsidRPr="00386818">
        <w:rPr>
          <w:spacing w:val="1"/>
          <w:sz w:val="26"/>
          <w:szCs w:val="26"/>
        </w:rPr>
        <w:t>ч</w:t>
      </w:r>
      <w:r w:rsidRPr="00386818">
        <w:rPr>
          <w:sz w:val="26"/>
          <w:szCs w:val="26"/>
        </w:rPr>
        <w:t>астн</w:t>
      </w:r>
      <w:r w:rsidRPr="00386818">
        <w:rPr>
          <w:spacing w:val="2"/>
          <w:sz w:val="26"/>
          <w:szCs w:val="26"/>
        </w:rPr>
        <w:t>и</w:t>
      </w:r>
      <w:r w:rsidRPr="00386818">
        <w:rPr>
          <w:sz w:val="26"/>
          <w:szCs w:val="26"/>
        </w:rPr>
        <w:t xml:space="preserve">к </w:t>
      </w:r>
      <w:r w:rsidRPr="00386818">
        <w:rPr>
          <w:spacing w:val="-1"/>
          <w:sz w:val="26"/>
          <w:szCs w:val="26"/>
        </w:rPr>
        <w:t>э</w:t>
      </w:r>
      <w:r w:rsidRPr="00386818">
        <w:rPr>
          <w:spacing w:val="-2"/>
          <w:sz w:val="26"/>
          <w:szCs w:val="26"/>
        </w:rPr>
        <w:t>к</w:t>
      </w:r>
      <w:r w:rsidRPr="00386818">
        <w:rPr>
          <w:spacing w:val="2"/>
          <w:sz w:val="26"/>
          <w:szCs w:val="26"/>
        </w:rPr>
        <w:t>з</w:t>
      </w:r>
      <w:r w:rsidRPr="00386818">
        <w:rPr>
          <w:sz w:val="26"/>
          <w:szCs w:val="26"/>
        </w:rPr>
        <w:t>амена</w:t>
      </w:r>
      <w:r w:rsidRPr="00386818">
        <w:rPr>
          <w:spacing w:val="35"/>
          <w:sz w:val="26"/>
          <w:szCs w:val="26"/>
        </w:rPr>
        <w:t xml:space="preserve"> </w:t>
      </w:r>
      <w:r w:rsidRPr="00386818">
        <w:rPr>
          <w:sz w:val="26"/>
          <w:szCs w:val="26"/>
        </w:rPr>
        <w:t>опо</w:t>
      </w:r>
      <w:r w:rsidRPr="00386818">
        <w:rPr>
          <w:spacing w:val="1"/>
          <w:sz w:val="26"/>
          <w:szCs w:val="26"/>
        </w:rPr>
        <w:t>з</w:t>
      </w:r>
      <w:r w:rsidRPr="00386818">
        <w:rPr>
          <w:sz w:val="26"/>
          <w:szCs w:val="26"/>
        </w:rPr>
        <w:t>дал</w:t>
      </w:r>
      <w:r w:rsidRPr="00386818">
        <w:rPr>
          <w:spacing w:val="36"/>
          <w:sz w:val="26"/>
          <w:szCs w:val="26"/>
        </w:rPr>
        <w:t xml:space="preserve"> </w:t>
      </w:r>
      <w:r w:rsidRPr="00386818">
        <w:rPr>
          <w:sz w:val="26"/>
          <w:szCs w:val="26"/>
        </w:rPr>
        <w:t>на</w:t>
      </w:r>
      <w:r w:rsidRPr="00386818">
        <w:rPr>
          <w:spacing w:val="1"/>
          <w:sz w:val="26"/>
          <w:szCs w:val="26"/>
        </w:rPr>
        <w:t xml:space="preserve"> э</w:t>
      </w:r>
      <w:r w:rsidRPr="00386818">
        <w:rPr>
          <w:spacing w:val="-2"/>
          <w:sz w:val="26"/>
          <w:szCs w:val="26"/>
        </w:rPr>
        <w:t>к</w:t>
      </w:r>
      <w:r w:rsidRPr="00386818">
        <w:rPr>
          <w:sz w:val="26"/>
          <w:szCs w:val="26"/>
        </w:rPr>
        <w:t>замен, он</w:t>
      </w:r>
      <w:r w:rsidRPr="00386818">
        <w:rPr>
          <w:spacing w:val="-1"/>
          <w:sz w:val="26"/>
          <w:szCs w:val="26"/>
        </w:rPr>
        <w:t xml:space="preserve"> </w:t>
      </w:r>
      <w:r w:rsidRPr="00386818">
        <w:rPr>
          <w:sz w:val="26"/>
          <w:szCs w:val="26"/>
        </w:rPr>
        <w:t>до</w:t>
      </w:r>
      <w:r w:rsidRPr="00386818">
        <w:rPr>
          <w:spacing w:val="5"/>
          <w:sz w:val="26"/>
          <w:szCs w:val="26"/>
        </w:rPr>
        <w:t>п</w:t>
      </w:r>
      <w:r w:rsidRPr="00386818">
        <w:rPr>
          <w:spacing w:val="-6"/>
          <w:sz w:val="26"/>
          <w:szCs w:val="26"/>
        </w:rPr>
        <w:t>у</w:t>
      </w:r>
      <w:r w:rsidRPr="00386818">
        <w:rPr>
          <w:spacing w:val="2"/>
          <w:sz w:val="26"/>
          <w:szCs w:val="26"/>
        </w:rPr>
        <w:t>с</w:t>
      </w:r>
      <w:r w:rsidRPr="00386818">
        <w:rPr>
          <w:spacing w:val="-2"/>
          <w:sz w:val="26"/>
          <w:szCs w:val="26"/>
        </w:rPr>
        <w:t>к</w:t>
      </w:r>
      <w:r w:rsidRPr="00386818">
        <w:rPr>
          <w:sz w:val="26"/>
          <w:szCs w:val="26"/>
        </w:rPr>
        <w:t>а</w:t>
      </w:r>
      <w:r w:rsidRPr="00386818">
        <w:rPr>
          <w:spacing w:val="2"/>
          <w:sz w:val="26"/>
          <w:szCs w:val="26"/>
        </w:rPr>
        <w:t>е</w:t>
      </w:r>
      <w:r w:rsidRPr="00386818">
        <w:rPr>
          <w:sz w:val="26"/>
          <w:szCs w:val="26"/>
        </w:rPr>
        <w:t>тся к</w:t>
      </w:r>
      <w:r w:rsidRPr="00386818">
        <w:rPr>
          <w:spacing w:val="-2"/>
          <w:sz w:val="26"/>
          <w:szCs w:val="26"/>
        </w:rPr>
        <w:t xml:space="preserve"> </w:t>
      </w:r>
      <w:r w:rsidRPr="00386818">
        <w:rPr>
          <w:sz w:val="26"/>
          <w:szCs w:val="26"/>
        </w:rPr>
        <w:t>сдаче КОГЭ</w:t>
      </w:r>
      <w:r w:rsidRPr="00386818">
        <w:rPr>
          <w:w w:val="99"/>
          <w:sz w:val="26"/>
          <w:szCs w:val="26"/>
        </w:rPr>
        <w:t xml:space="preserve"> </w:t>
      </w:r>
      <w:r w:rsidRPr="00386818">
        <w:rPr>
          <w:sz w:val="26"/>
          <w:szCs w:val="26"/>
        </w:rPr>
        <w:t>в</w:t>
      </w:r>
      <w:r w:rsidRPr="00386818">
        <w:rPr>
          <w:spacing w:val="-2"/>
          <w:sz w:val="26"/>
          <w:szCs w:val="26"/>
        </w:rPr>
        <w:t xml:space="preserve"> </w:t>
      </w:r>
      <w:r w:rsidRPr="00386818">
        <w:rPr>
          <w:spacing w:val="-6"/>
          <w:sz w:val="26"/>
          <w:szCs w:val="26"/>
        </w:rPr>
        <w:t>у</w:t>
      </w:r>
      <w:r w:rsidRPr="00386818">
        <w:rPr>
          <w:spacing w:val="2"/>
          <w:sz w:val="26"/>
          <w:szCs w:val="26"/>
        </w:rPr>
        <w:t>с</w:t>
      </w:r>
      <w:r w:rsidRPr="00386818">
        <w:rPr>
          <w:sz w:val="26"/>
          <w:szCs w:val="26"/>
        </w:rPr>
        <w:t>тановлен</w:t>
      </w:r>
      <w:r w:rsidRPr="00386818">
        <w:rPr>
          <w:spacing w:val="2"/>
          <w:sz w:val="26"/>
          <w:szCs w:val="26"/>
        </w:rPr>
        <w:t>н</w:t>
      </w:r>
      <w:r w:rsidRPr="00386818">
        <w:rPr>
          <w:sz w:val="26"/>
          <w:szCs w:val="26"/>
        </w:rPr>
        <w:t>ом</w:t>
      </w:r>
      <w:r w:rsidRPr="00386818">
        <w:rPr>
          <w:spacing w:val="43"/>
          <w:sz w:val="26"/>
          <w:szCs w:val="26"/>
        </w:rPr>
        <w:t xml:space="preserve"> </w:t>
      </w:r>
      <w:r w:rsidRPr="00386818">
        <w:rPr>
          <w:sz w:val="26"/>
          <w:szCs w:val="26"/>
        </w:rPr>
        <w:t>по</w:t>
      </w:r>
      <w:r w:rsidRPr="00386818">
        <w:rPr>
          <w:spacing w:val="2"/>
          <w:sz w:val="26"/>
          <w:szCs w:val="26"/>
        </w:rPr>
        <w:t>р</w:t>
      </w:r>
      <w:r w:rsidRPr="00386818">
        <w:rPr>
          <w:sz w:val="26"/>
          <w:szCs w:val="26"/>
        </w:rPr>
        <w:t>яд</w:t>
      </w:r>
      <w:r w:rsidRPr="00386818">
        <w:rPr>
          <w:spacing w:val="-2"/>
          <w:sz w:val="26"/>
          <w:szCs w:val="26"/>
        </w:rPr>
        <w:t>к</w:t>
      </w:r>
      <w:r w:rsidRPr="00386818">
        <w:rPr>
          <w:sz w:val="26"/>
          <w:szCs w:val="26"/>
        </w:rPr>
        <w:t>е,</w:t>
      </w:r>
      <w:r w:rsidRPr="00386818">
        <w:rPr>
          <w:spacing w:val="47"/>
          <w:sz w:val="26"/>
          <w:szCs w:val="26"/>
        </w:rPr>
        <w:t xml:space="preserve"> </w:t>
      </w:r>
      <w:r w:rsidRPr="00386818">
        <w:rPr>
          <w:b/>
          <w:bCs/>
          <w:sz w:val="26"/>
          <w:szCs w:val="26"/>
        </w:rPr>
        <w:t>при этом и</w:t>
      </w:r>
      <w:r w:rsidRPr="00386818">
        <w:rPr>
          <w:b/>
          <w:bCs/>
          <w:spacing w:val="1"/>
          <w:sz w:val="26"/>
          <w:szCs w:val="26"/>
        </w:rPr>
        <w:t>н</w:t>
      </w:r>
      <w:r w:rsidRPr="00386818">
        <w:rPr>
          <w:b/>
          <w:bCs/>
          <w:sz w:val="26"/>
          <w:szCs w:val="26"/>
        </w:rPr>
        <w:t>стр</w:t>
      </w:r>
      <w:r w:rsidRPr="00386818">
        <w:rPr>
          <w:b/>
          <w:bCs/>
          <w:spacing w:val="2"/>
          <w:sz w:val="26"/>
          <w:szCs w:val="26"/>
        </w:rPr>
        <w:t>у</w:t>
      </w:r>
      <w:r w:rsidRPr="00386818">
        <w:rPr>
          <w:b/>
          <w:bCs/>
          <w:sz w:val="26"/>
          <w:szCs w:val="26"/>
        </w:rPr>
        <w:t>кт</w:t>
      </w:r>
      <w:r w:rsidRPr="00386818">
        <w:rPr>
          <w:b/>
          <w:bCs/>
          <w:spacing w:val="1"/>
          <w:sz w:val="26"/>
          <w:szCs w:val="26"/>
        </w:rPr>
        <w:t>а</w:t>
      </w:r>
      <w:r w:rsidRPr="00386818">
        <w:rPr>
          <w:b/>
          <w:bCs/>
          <w:sz w:val="26"/>
          <w:szCs w:val="26"/>
        </w:rPr>
        <w:t>ж для так</w:t>
      </w:r>
      <w:r w:rsidRPr="00386818">
        <w:rPr>
          <w:b/>
          <w:bCs/>
          <w:spacing w:val="1"/>
          <w:sz w:val="26"/>
          <w:szCs w:val="26"/>
        </w:rPr>
        <w:t>о</w:t>
      </w:r>
      <w:r w:rsidRPr="00386818">
        <w:rPr>
          <w:b/>
          <w:bCs/>
          <w:sz w:val="26"/>
          <w:szCs w:val="26"/>
        </w:rPr>
        <w:t xml:space="preserve">го </w:t>
      </w:r>
      <w:r w:rsidRPr="00386818">
        <w:rPr>
          <w:b/>
          <w:bCs/>
          <w:spacing w:val="2"/>
          <w:sz w:val="26"/>
          <w:szCs w:val="26"/>
        </w:rPr>
        <w:t>у</w:t>
      </w:r>
      <w:r w:rsidRPr="00386818">
        <w:rPr>
          <w:b/>
          <w:bCs/>
          <w:sz w:val="26"/>
          <w:szCs w:val="26"/>
        </w:rPr>
        <w:t>частни</w:t>
      </w:r>
      <w:r w:rsidRPr="00386818">
        <w:rPr>
          <w:b/>
          <w:bCs/>
          <w:spacing w:val="-2"/>
          <w:sz w:val="26"/>
          <w:szCs w:val="26"/>
        </w:rPr>
        <w:t>к</w:t>
      </w:r>
      <w:r w:rsidRPr="00386818">
        <w:rPr>
          <w:b/>
          <w:bCs/>
          <w:sz w:val="26"/>
          <w:szCs w:val="26"/>
        </w:rPr>
        <w:t>а экз</w:t>
      </w:r>
      <w:r w:rsidRPr="00386818">
        <w:rPr>
          <w:b/>
          <w:bCs/>
          <w:spacing w:val="2"/>
          <w:sz w:val="26"/>
          <w:szCs w:val="26"/>
        </w:rPr>
        <w:t>а</w:t>
      </w:r>
      <w:r w:rsidRPr="00386818">
        <w:rPr>
          <w:b/>
          <w:bCs/>
          <w:sz w:val="26"/>
          <w:szCs w:val="26"/>
        </w:rPr>
        <w:t>мена</w:t>
      </w:r>
      <w:r w:rsidRPr="00386818">
        <w:rPr>
          <w:b/>
          <w:bCs/>
          <w:w w:val="99"/>
          <w:sz w:val="26"/>
          <w:szCs w:val="26"/>
        </w:rPr>
        <w:t xml:space="preserve"> </w:t>
      </w:r>
      <w:r w:rsidRPr="00386818">
        <w:rPr>
          <w:b/>
          <w:bCs/>
          <w:spacing w:val="-1"/>
          <w:sz w:val="26"/>
          <w:szCs w:val="26"/>
        </w:rPr>
        <w:t>н</w:t>
      </w:r>
      <w:r w:rsidRPr="00386818">
        <w:rPr>
          <w:b/>
          <w:bCs/>
          <w:sz w:val="26"/>
          <w:szCs w:val="26"/>
        </w:rPr>
        <w:t>е</w:t>
      </w:r>
      <w:r w:rsidRPr="00386818">
        <w:rPr>
          <w:b/>
          <w:bCs/>
          <w:spacing w:val="-4"/>
          <w:sz w:val="26"/>
          <w:szCs w:val="26"/>
        </w:rPr>
        <w:t xml:space="preserve"> </w:t>
      </w:r>
      <w:r w:rsidRPr="00386818">
        <w:rPr>
          <w:b/>
          <w:bCs/>
          <w:sz w:val="26"/>
          <w:szCs w:val="26"/>
        </w:rPr>
        <w:t>пр</w:t>
      </w:r>
      <w:r w:rsidRPr="00386818">
        <w:rPr>
          <w:b/>
          <w:bCs/>
          <w:spacing w:val="1"/>
          <w:sz w:val="26"/>
          <w:szCs w:val="26"/>
        </w:rPr>
        <w:t>о</w:t>
      </w:r>
      <w:r w:rsidRPr="00386818">
        <w:rPr>
          <w:b/>
          <w:bCs/>
          <w:sz w:val="26"/>
          <w:szCs w:val="26"/>
        </w:rPr>
        <w:t>вод</w:t>
      </w:r>
      <w:r w:rsidRPr="00386818">
        <w:rPr>
          <w:b/>
          <w:bCs/>
          <w:spacing w:val="1"/>
          <w:sz w:val="26"/>
          <w:szCs w:val="26"/>
        </w:rPr>
        <w:t>и</w:t>
      </w:r>
      <w:r w:rsidRPr="00386818">
        <w:rPr>
          <w:b/>
          <w:bCs/>
          <w:sz w:val="26"/>
          <w:szCs w:val="26"/>
        </w:rPr>
        <w:t>тся</w:t>
      </w:r>
      <w:r w:rsidRPr="00386818">
        <w:rPr>
          <w:b/>
          <w:bCs/>
          <w:spacing w:val="50"/>
          <w:sz w:val="26"/>
          <w:szCs w:val="26"/>
        </w:rPr>
        <w:t xml:space="preserve"> </w:t>
      </w:r>
      <w:r w:rsidRPr="00386818">
        <w:rPr>
          <w:b/>
          <w:bCs/>
          <w:sz w:val="26"/>
          <w:szCs w:val="26"/>
        </w:rPr>
        <w:t>и</w:t>
      </w:r>
      <w:r w:rsidRPr="00386818">
        <w:rPr>
          <w:b/>
          <w:bCs/>
          <w:spacing w:val="51"/>
          <w:sz w:val="26"/>
          <w:szCs w:val="26"/>
        </w:rPr>
        <w:t xml:space="preserve"> </w:t>
      </w:r>
      <w:r w:rsidRPr="00386818">
        <w:rPr>
          <w:b/>
          <w:bCs/>
          <w:spacing w:val="1"/>
          <w:sz w:val="26"/>
          <w:szCs w:val="26"/>
        </w:rPr>
        <w:t>в</w:t>
      </w:r>
      <w:r w:rsidRPr="00386818">
        <w:rPr>
          <w:b/>
          <w:bCs/>
          <w:sz w:val="26"/>
          <w:szCs w:val="26"/>
        </w:rPr>
        <w:t>ремя</w:t>
      </w:r>
      <w:r w:rsidRPr="00386818">
        <w:rPr>
          <w:b/>
          <w:bCs/>
          <w:spacing w:val="48"/>
          <w:sz w:val="26"/>
          <w:szCs w:val="26"/>
        </w:rPr>
        <w:t xml:space="preserve"> </w:t>
      </w:r>
      <w:r w:rsidRPr="00386818">
        <w:rPr>
          <w:b/>
          <w:bCs/>
          <w:spacing w:val="2"/>
          <w:sz w:val="26"/>
          <w:szCs w:val="26"/>
        </w:rPr>
        <w:t>о</w:t>
      </w:r>
      <w:r w:rsidRPr="00386818">
        <w:rPr>
          <w:b/>
          <w:bCs/>
          <w:sz w:val="26"/>
          <w:szCs w:val="26"/>
        </w:rPr>
        <w:t>ко</w:t>
      </w:r>
      <w:r w:rsidRPr="00386818">
        <w:rPr>
          <w:b/>
          <w:bCs/>
          <w:spacing w:val="-2"/>
          <w:sz w:val="26"/>
          <w:szCs w:val="26"/>
        </w:rPr>
        <w:t>н</w:t>
      </w:r>
      <w:r w:rsidRPr="00386818">
        <w:rPr>
          <w:b/>
          <w:bCs/>
          <w:sz w:val="26"/>
          <w:szCs w:val="26"/>
        </w:rPr>
        <w:t>ч</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48"/>
          <w:sz w:val="26"/>
          <w:szCs w:val="26"/>
        </w:rPr>
        <w:t xml:space="preserve"> </w:t>
      </w:r>
      <w:r w:rsidRPr="00386818">
        <w:rPr>
          <w:b/>
          <w:bCs/>
          <w:spacing w:val="2"/>
          <w:sz w:val="26"/>
          <w:szCs w:val="26"/>
        </w:rPr>
        <w:t>э</w:t>
      </w:r>
      <w:r w:rsidRPr="00386818">
        <w:rPr>
          <w:b/>
          <w:bCs/>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49"/>
          <w:sz w:val="26"/>
          <w:szCs w:val="26"/>
        </w:rPr>
        <w:t xml:space="preserve"> </w:t>
      </w:r>
      <w:r w:rsidRPr="00386818">
        <w:rPr>
          <w:b/>
          <w:bCs/>
          <w:sz w:val="26"/>
          <w:szCs w:val="26"/>
        </w:rPr>
        <w:t>не</w:t>
      </w:r>
      <w:r w:rsidRPr="00386818">
        <w:rPr>
          <w:b/>
          <w:bCs/>
          <w:spacing w:val="2"/>
          <w:sz w:val="26"/>
          <w:szCs w:val="26"/>
        </w:rPr>
        <w:t xml:space="preserve"> </w:t>
      </w:r>
      <w:r w:rsidRPr="00386818">
        <w:rPr>
          <w:b/>
          <w:bCs/>
          <w:sz w:val="26"/>
          <w:szCs w:val="26"/>
        </w:rPr>
        <w:t>прод</w:t>
      </w:r>
      <w:r w:rsidRPr="00386818">
        <w:rPr>
          <w:b/>
          <w:bCs/>
          <w:spacing w:val="1"/>
          <w:sz w:val="26"/>
          <w:szCs w:val="26"/>
        </w:rPr>
        <w:t>л</w:t>
      </w:r>
      <w:r w:rsidRPr="00386818">
        <w:rPr>
          <w:b/>
          <w:bCs/>
          <w:sz w:val="26"/>
          <w:szCs w:val="26"/>
        </w:rPr>
        <w:t>е</w:t>
      </w:r>
      <w:r w:rsidRPr="00386818">
        <w:rPr>
          <w:b/>
          <w:bCs/>
          <w:spacing w:val="1"/>
          <w:sz w:val="26"/>
          <w:szCs w:val="26"/>
        </w:rPr>
        <w:t>в</w:t>
      </w:r>
      <w:r w:rsidRPr="00386818">
        <w:rPr>
          <w:b/>
          <w:bCs/>
          <w:sz w:val="26"/>
          <w:szCs w:val="26"/>
        </w:rPr>
        <w:t>аетс</w:t>
      </w:r>
      <w:r w:rsidRPr="00386818">
        <w:rPr>
          <w:b/>
          <w:bCs/>
          <w:spacing w:val="-1"/>
          <w:sz w:val="26"/>
          <w:szCs w:val="26"/>
        </w:rPr>
        <w:t>я</w:t>
      </w:r>
      <w:r w:rsidRPr="00386818">
        <w:rPr>
          <w:b/>
          <w:bCs/>
          <w:sz w:val="26"/>
          <w:szCs w:val="26"/>
        </w:rPr>
        <w:t>,</w:t>
      </w:r>
      <w:r w:rsidRPr="00386818">
        <w:rPr>
          <w:b/>
          <w:bCs/>
          <w:spacing w:val="51"/>
          <w:sz w:val="26"/>
          <w:szCs w:val="26"/>
        </w:rPr>
        <w:t xml:space="preserve"> </w:t>
      </w:r>
      <w:r w:rsidRPr="00386818">
        <w:rPr>
          <w:b/>
          <w:bCs/>
          <w:sz w:val="26"/>
          <w:szCs w:val="26"/>
        </w:rPr>
        <w:t>о</w:t>
      </w:r>
      <w:r w:rsidRPr="00386818">
        <w:rPr>
          <w:b/>
          <w:bCs/>
          <w:spacing w:val="-3"/>
          <w:sz w:val="26"/>
          <w:szCs w:val="26"/>
        </w:rPr>
        <w:t xml:space="preserve"> </w:t>
      </w:r>
      <w:r w:rsidRPr="00386818">
        <w:rPr>
          <w:b/>
          <w:bCs/>
          <w:sz w:val="26"/>
          <w:szCs w:val="26"/>
        </w:rPr>
        <w:t>чем</w:t>
      </w:r>
      <w:r w:rsidRPr="00386818">
        <w:rPr>
          <w:b/>
          <w:bCs/>
          <w:spacing w:val="50"/>
          <w:sz w:val="26"/>
          <w:szCs w:val="26"/>
        </w:rPr>
        <w:t xml:space="preserve"> </w:t>
      </w:r>
      <w:r w:rsidRPr="00386818">
        <w:rPr>
          <w:b/>
          <w:bCs/>
          <w:sz w:val="26"/>
          <w:szCs w:val="26"/>
        </w:rPr>
        <w:t>со</w:t>
      </w:r>
      <w:r w:rsidRPr="00386818">
        <w:rPr>
          <w:b/>
          <w:bCs/>
          <w:spacing w:val="2"/>
          <w:sz w:val="26"/>
          <w:szCs w:val="26"/>
        </w:rPr>
        <w:t>о</w:t>
      </w:r>
      <w:r w:rsidRPr="00386818">
        <w:rPr>
          <w:b/>
          <w:bCs/>
          <w:sz w:val="26"/>
          <w:szCs w:val="26"/>
        </w:rPr>
        <w:t>б</w:t>
      </w:r>
      <w:r w:rsidRPr="00386818">
        <w:rPr>
          <w:b/>
          <w:bCs/>
          <w:spacing w:val="1"/>
          <w:sz w:val="26"/>
          <w:szCs w:val="26"/>
        </w:rPr>
        <w:t>щ</w:t>
      </w:r>
      <w:r w:rsidRPr="00386818">
        <w:rPr>
          <w:b/>
          <w:bCs/>
          <w:sz w:val="26"/>
          <w:szCs w:val="26"/>
        </w:rPr>
        <w:t>ается</w:t>
      </w:r>
      <w:r w:rsidRPr="00386818">
        <w:rPr>
          <w:b/>
          <w:bCs/>
          <w:w w:val="99"/>
          <w:sz w:val="26"/>
          <w:szCs w:val="26"/>
        </w:rPr>
        <w:t xml:space="preserve"> </w:t>
      </w:r>
      <w:r w:rsidRPr="00386818">
        <w:rPr>
          <w:b/>
          <w:bCs/>
          <w:spacing w:val="2"/>
          <w:sz w:val="26"/>
          <w:szCs w:val="26"/>
        </w:rPr>
        <w:t>у</w:t>
      </w:r>
      <w:r w:rsidRPr="00386818">
        <w:rPr>
          <w:b/>
          <w:bCs/>
          <w:sz w:val="26"/>
          <w:szCs w:val="26"/>
        </w:rPr>
        <w:t>частни</w:t>
      </w:r>
      <w:r w:rsidRPr="00386818">
        <w:rPr>
          <w:b/>
          <w:bCs/>
          <w:spacing w:val="-2"/>
          <w:sz w:val="26"/>
          <w:szCs w:val="26"/>
        </w:rPr>
        <w:t>к</w:t>
      </w:r>
      <w:r w:rsidRPr="00386818">
        <w:rPr>
          <w:b/>
          <w:bCs/>
          <w:sz w:val="26"/>
          <w:szCs w:val="26"/>
        </w:rPr>
        <w:t>у</w:t>
      </w:r>
      <w:r w:rsidRPr="00386818">
        <w:rPr>
          <w:b/>
          <w:bCs/>
          <w:spacing w:val="54"/>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pacing w:val="4"/>
          <w:sz w:val="26"/>
          <w:szCs w:val="26"/>
        </w:rPr>
        <w:t>а</w:t>
      </w:r>
      <w:r w:rsidRPr="00386818">
        <w:rPr>
          <w:sz w:val="26"/>
          <w:szCs w:val="26"/>
        </w:rPr>
        <w:t>.</w:t>
      </w:r>
      <w:r w:rsidRPr="00386818">
        <w:rPr>
          <w:spacing w:val="52"/>
          <w:sz w:val="26"/>
          <w:szCs w:val="26"/>
        </w:rPr>
        <w:t xml:space="preserve"> </w:t>
      </w:r>
      <w:r w:rsidRPr="00386818">
        <w:rPr>
          <w:sz w:val="26"/>
          <w:szCs w:val="26"/>
        </w:rPr>
        <w:t>Ре</w:t>
      </w:r>
      <w:r w:rsidRPr="00386818">
        <w:rPr>
          <w:spacing w:val="-2"/>
          <w:sz w:val="26"/>
          <w:szCs w:val="26"/>
        </w:rPr>
        <w:t>к</w:t>
      </w:r>
      <w:r w:rsidRPr="00386818">
        <w:rPr>
          <w:spacing w:val="2"/>
          <w:sz w:val="26"/>
          <w:szCs w:val="26"/>
        </w:rPr>
        <w:t>о</w:t>
      </w:r>
      <w:r w:rsidRPr="00386818">
        <w:rPr>
          <w:spacing w:val="-1"/>
          <w:sz w:val="26"/>
          <w:szCs w:val="26"/>
        </w:rPr>
        <w:t>м</w:t>
      </w:r>
      <w:r w:rsidRPr="00386818">
        <w:rPr>
          <w:sz w:val="26"/>
          <w:szCs w:val="26"/>
        </w:rPr>
        <w:t>ен</w:t>
      </w:r>
      <w:r w:rsidRPr="00386818">
        <w:rPr>
          <w:spacing w:val="5"/>
          <w:sz w:val="26"/>
          <w:szCs w:val="26"/>
        </w:rPr>
        <w:t>д</w:t>
      </w:r>
      <w:r w:rsidRPr="00386818">
        <w:rPr>
          <w:spacing w:val="-6"/>
          <w:sz w:val="26"/>
          <w:szCs w:val="26"/>
        </w:rPr>
        <w:t>у</w:t>
      </w:r>
      <w:r w:rsidRPr="00386818">
        <w:rPr>
          <w:spacing w:val="2"/>
          <w:sz w:val="26"/>
          <w:szCs w:val="26"/>
        </w:rPr>
        <w:t>е</w:t>
      </w:r>
      <w:r w:rsidRPr="00386818">
        <w:rPr>
          <w:sz w:val="26"/>
          <w:szCs w:val="26"/>
        </w:rPr>
        <w:t>тся</w:t>
      </w:r>
      <w:r w:rsidRPr="00386818">
        <w:rPr>
          <w:spacing w:val="52"/>
          <w:sz w:val="26"/>
          <w:szCs w:val="26"/>
        </w:rPr>
        <w:t xml:space="preserve"> </w:t>
      </w:r>
      <w:r w:rsidRPr="00386818">
        <w:rPr>
          <w:sz w:val="26"/>
          <w:szCs w:val="26"/>
        </w:rPr>
        <w:t>сос</w:t>
      </w:r>
      <w:r w:rsidRPr="00386818">
        <w:rPr>
          <w:spacing w:val="1"/>
          <w:sz w:val="26"/>
          <w:szCs w:val="26"/>
        </w:rPr>
        <w:t>т</w:t>
      </w:r>
      <w:r w:rsidRPr="00386818">
        <w:rPr>
          <w:sz w:val="26"/>
          <w:szCs w:val="26"/>
        </w:rPr>
        <w:t>авить</w:t>
      </w:r>
      <w:r w:rsidRPr="00386818">
        <w:rPr>
          <w:spacing w:val="51"/>
          <w:sz w:val="26"/>
          <w:szCs w:val="26"/>
        </w:rPr>
        <w:t xml:space="preserve"> </w:t>
      </w:r>
      <w:r w:rsidRPr="00386818">
        <w:rPr>
          <w:spacing w:val="2"/>
          <w:sz w:val="26"/>
          <w:szCs w:val="26"/>
        </w:rPr>
        <w:t>а</w:t>
      </w:r>
      <w:r w:rsidRPr="00386818">
        <w:rPr>
          <w:spacing w:val="-2"/>
          <w:sz w:val="26"/>
          <w:szCs w:val="26"/>
        </w:rPr>
        <w:t>к</w:t>
      </w:r>
      <w:r w:rsidRPr="00386818">
        <w:rPr>
          <w:sz w:val="26"/>
          <w:szCs w:val="26"/>
        </w:rPr>
        <w:t>т</w:t>
      </w:r>
      <w:r w:rsidRPr="00386818">
        <w:rPr>
          <w:spacing w:val="51"/>
          <w:sz w:val="26"/>
          <w:szCs w:val="26"/>
        </w:rPr>
        <w:t xml:space="preserve"> </w:t>
      </w:r>
      <w:r w:rsidRPr="00386818">
        <w:rPr>
          <w:sz w:val="26"/>
          <w:szCs w:val="26"/>
        </w:rPr>
        <w:t>в</w:t>
      </w:r>
      <w:r w:rsidRPr="00386818">
        <w:rPr>
          <w:spacing w:val="-2"/>
          <w:sz w:val="26"/>
          <w:szCs w:val="26"/>
        </w:rPr>
        <w:t xml:space="preserve"> </w:t>
      </w:r>
      <w:r w:rsidRPr="00386818">
        <w:rPr>
          <w:spacing w:val="2"/>
          <w:sz w:val="26"/>
          <w:szCs w:val="26"/>
        </w:rPr>
        <w:t>с</w:t>
      </w:r>
      <w:r w:rsidRPr="00386818">
        <w:rPr>
          <w:sz w:val="26"/>
          <w:szCs w:val="26"/>
        </w:rPr>
        <w:t>вободн</w:t>
      </w:r>
      <w:r w:rsidRPr="00386818">
        <w:rPr>
          <w:spacing w:val="2"/>
          <w:sz w:val="26"/>
          <w:szCs w:val="26"/>
        </w:rPr>
        <w:t>о</w:t>
      </w:r>
      <w:r w:rsidRPr="00386818">
        <w:rPr>
          <w:sz w:val="26"/>
          <w:szCs w:val="26"/>
        </w:rPr>
        <w:t>й</w:t>
      </w:r>
      <w:r w:rsidRPr="00386818">
        <w:rPr>
          <w:spacing w:val="52"/>
          <w:sz w:val="26"/>
          <w:szCs w:val="26"/>
        </w:rPr>
        <w:t xml:space="preserve"> </w:t>
      </w:r>
      <w:r w:rsidRPr="00386818">
        <w:rPr>
          <w:sz w:val="26"/>
          <w:szCs w:val="26"/>
        </w:rPr>
        <w:t>фор</w:t>
      </w:r>
      <w:r w:rsidRPr="00386818">
        <w:rPr>
          <w:spacing w:val="-1"/>
          <w:sz w:val="26"/>
          <w:szCs w:val="26"/>
        </w:rPr>
        <w:t>м</w:t>
      </w:r>
      <w:r w:rsidRPr="00386818">
        <w:rPr>
          <w:sz w:val="26"/>
          <w:szCs w:val="26"/>
        </w:rPr>
        <w:t>е.</w:t>
      </w:r>
      <w:r w:rsidRPr="00386818">
        <w:rPr>
          <w:spacing w:val="54"/>
          <w:sz w:val="26"/>
          <w:szCs w:val="26"/>
        </w:rPr>
        <w:t xml:space="preserve"> </w:t>
      </w:r>
      <w:r w:rsidRPr="00386818">
        <w:rPr>
          <w:spacing w:val="1"/>
          <w:sz w:val="26"/>
          <w:szCs w:val="26"/>
        </w:rPr>
        <w:t>У</w:t>
      </w:r>
      <w:r w:rsidRPr="00386818">
        <w:rPr>
          <w:spacing w:val="-2"/>
          <w:sz w:val="26"/>
          <w:szCs w:val="26"/>
        </w:rPr>
        <w:t>к</w:t>
      </w:r>
      <w:r w:rsidRPr="00386818">
        <w:rPr>
          <w:sz w:val="26"/>
          <w:szCs w:val="26"/>
        </w:rPr>
        <w:t>азан</w:t>
      </w:r>
      <w:r w:rsidRPr="00386818">
        <w:rPr>
          <w:spacing w:val="1"/>
          <w:sz w:val="26"/>
          <w:szCs w:val="26"/>
        </w:rPr>
        <w:t>н</w:t>
      </w:r>
      <w:r w:rsidRPr="00386818">
        <w:rPr>
          <w:sz w:val="26"/>
          <w:szCs w:val="26"/>
        </w:rPr>
        <w:t>ый</w:t>
      </w:r>
      <w:r w:rsidRPr="00386818">
        <w:rPr>
          <w:spacing w:val="53"/>
          <w:sz w:val="26"/>
          <w:szCs w:val="26"/>
        </w:rPr>
        <w:t xml:space="preserve"> </w:t>
      </w:r>
      <w:r w:rsidRPr="00386818">
        <w:rPr>
          <w:sz w:val="26"/>
          <w:szCs w:val="26"/>
        </w:rPr>
        <w:t>а</w:t>
      </w:r>
      <w:r w:rsidRPr="00386818">
        <w:rPr>
          <w:spacing w:val="-2"/>
          <w:sz w:val="26"/>
          <w:szCs w:val="26"/>
        </w:rPr>
        <w:t>к</w:t>
      </w:r>
      <w:r w:rsidRPr="00386818">
        <w:rPr>
          <w:sz w:val="26"/>
          <w:szCs w:val="26"/>
        </w:rPr>
        <w:t>т</w:t>
      </w:r>
      <w:r w:rsidRPr="00386818">
        <w:rPr>
          <w:w w:val="99"/>
          <w:sz w:val="26"/>
          <w:szCs w:val="26"/>
        </w:rPr>
        <w:t xml:space="preserve"> </w:t>
      </w:r>
      <w:r w:rsidRPr="00386818">
        <w:rPr>
          <w:sz w:val="26"/>
          <w:szCs w:val="26"/>
        </w:rPr>
        <w:t>подпис</w:t>
      </w:r>
      <w:r w:rsidRPr="00386818">
        <w:rPr>
          <w:spacing w:val="1"/>
          <w:sz w:val="26"/>
          <w:szCs w:val="26"/>
        </w:rPr>
        <w:t>ы</w:t>
      </w:r>
      <w:r w:rsidRPr="00386818">
        <w:rPr>
          <w:sz w:val="26"/>
          <w:szCs w:val="26"/>
        </w:rPr>
        <w:t>вает</w:t>
      </w:r>
      <w:r w:rsidRPr="00386818">
        <w:rPr>
          <w:spacing w:val="-6"/>
          <w:sz w:val="26"/>
          <w:szCs w:val="26"/>
        </w:rPr>
        <w:t xml:space="preserve"> у</w:t>
      </w:r>
      <w:r w:rsidRPr="00386818">
        <w:rPr>
          <w:spacing w:val="1"/>
          <w:sz w:val="26"/>
          <w:szCs w:val="26"/>
        </w:rPr>
        <w:t>ч</w:t>
      </w:r>
      <w:r w:rsidRPr="00386818">
        <w:rPr>
          <w:sz w:val="26"/>
          <w:szCs w:val="26"/>
        </w:rPr>
        <w:t>астн</w:t>
      </w:r>
      <w:r w:rsidRPr="00386818">
        <w:rPr>
          <w:spacing w:val="2"/>
          <w:sz w:val="26"/>
          <w:szCs w:val="26"/>
        </w:rPr>
        <w:t>и</w:t>
      </w:r>
      <w:r w:rsidRPr="00386818">
        <w:rPr>
          <w:sz w:val="26"/>
          <w:szCs w:val="26"/>
        </w:rPr>
        <w:t>к</w:t>
      </w:r>
      <w:r w:rsidRPr="00386818">
        <w:rPr>
          <w:spacing w:val="-11"/>
          <w:sz w:val="26"/>
          <w:szCs w:val="26"/>
        </w:rPr>
        <w:t xml:space="preserve"> </w:t>
      </w:r>
      <w:r w:rsidRPr="00386818">
        <w:rPr>
          <w:spacing w:val="1"/>
          <w:sz w:val="26"/>
          <w:szCs w:val="26"/>
        </w:rPr>
        <w:t>э</w:t>
      </w:r>
      <w:r w:rsidRPr="00386818">
        <w:rPr>
          <w:spacing w:val="-2"/>
          <w:sz w:val="26"/>
          <w:szCs w:val="26"/>
        </w:rPr>
        <w:t>к</w:t>
      </w:r>
      <w:r w:rsidRPr="00386818">
        <w:rPr>
          <w:sz w:val="26"/>
          <w:szCs w:val="26"/>
        </w:rPr>
        <w:t>замен</w:t>
      </w:r>
      <w:r w:rsidRPr="00386818">
        <w:rPr>
          <w:spacing w:val="2"/>
          <w:sz w:val="26"/>
          <w:szCs w:val="26"/>
        </w:rPr>
        <w:t>а</w:t>
      </w:r>
      <w:r w:rsidRPr="00386818">
        <w:rPr>
          <w:sz w:val="26"/>
          <w:szCs w:val="26"/>
        </w:rPr>
        <w:t>,</w:t>
      </w:r>
      <w:r w:rsidRPr="00386818">
        <w:rPr>
          <w:spacing w:val="-10"/>
          <w:sz w:val="26"/>
          <w:szCs w:val="26"/>
        </w:rPr>
        <w:t xml:space="preserve">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овод</w:t>
      </w:r>
      <w:r w:rsidRPr="00386818">
        <w:rPr>
          <w:spacing w:val="2"/>
          <w:sz w:val="26"/>
          <w:szCs w:val="26"/>
        </w:rPr>
        <w:t>и</w:t>
      </w:r>
      <w:r w:rsidRPr="00386818">
        <w:rPr>
          <w:sz w:val="26"/>
          <w:szCs w:val="26"/>
        </w:rPr>
        <w:t>тель</w:t>
      </w:r>
      <w:r w:rsidRPr="00386818">
        <w:rPr>
          <w:spacing w:val="-11"/>
          <w:sz w:val="26"/>
          <w:szCs w:val="26"/>
        </w:rPr>
        <w:t xml:space="preserve"> </w:t>
      </w:r>
      <w:r w:rsidRPr="00386818">
        <w:rPr>
          <w:sz w:val="26"/>
          <w:szCs w:val="26"/>
        </w:rPr>
        <w:t>П</w:t>
      </w:r>
      <w:r w:rsidRPr="00386818">
        <w:rPr>
          <w:spacing w:val="1"/>
          <w:sz w:val="26"/>
          <w:szCs w:val="26"/>
        </w:rPr>
        <w:t>П</w:t>
      </w:r>
      <w:r w:rsidRPr="00386818">
        <w:rPr>
          <w:sz w:val="26"/>
          <w:szCs w:val="26"/>
        </w:rPr>
        <w:t>Э</w:t>
      </w:r>
      <w:r w:rsidRPr="00386818">
        <w:rPr>
          <w:spacing w:val="-10"/>
          <w:sz w:val="26"/>
          <w:szCs w:val="26"/>
        </w:rPr>
        <w:t xml:space="preserve"> </w:t>
      </w:r>
      <w:r w:rsidRPr="00386818">
        <w:rPr>
          <w:sz w:val="26"/>
          <w:szCs w:val="26"/>
        </w:rPr>
        <w:t>и</w:t>
      </w:r>
      <w:r w:rsidRPr="00386818">
        <w:rPr>
          <w:spacing w:val="-3"/>
          <w:sz w:val="26"/>
          <w:szCs w:val="26"/>
        </w:rPr>
        <w:t xml:space="preserve"> </w:t>
      </w:r>
      <w:r w:rsidRPr="00386818">
        <w:rPr>
          <w:spacing w:val="-1"/>
          <w:sz w:val="26"/>
          <w:szCs w:val="26"/>
        </w:rPr>
        <w:t>ч</w:t>
      </w:r>
      <w:r w:rsidRPr="00386818">
        <w:rPr>
          <w:sz w:val="26"/>
          <w:szCs w:val="26"/>
        </w:rPr>
        <w:t>лен</w:t>
      </w:r>
      <w:r w:rsidRPr="00386818">
        <w:rPr>
          <w:spacing w:val="-9"/>
          <w:sz w:val="26"/>
          <w:szCs w:val="26"/>
        </w:rPr>
        <w:t xml:space="preserve"> </w:t>
      </w:r>
      <w:r w:rsidRPr="00386818">
        <w:rPr>
          <w:spacing w:val="1"/>
          <w:sz w:val="26"/>
          <w:szCs w:val="26"/>
        </w:rPr>
        <w:t>Г</w:t>
      </w:r>
      <w:r w:rsidRPr="00386818">
        <w:rPr>
          <w:sz w:val="26"/>
          <w:szCs w:val="26"/>
        </w:rPr>
        <w:t>Э</w:t>
      </w:r>
      <w:r w:rsidRPr="00386818">
        <w:rPr>
          <w:spacing w:val="1"/>
          <w:sz w:val="26"/>
          <w:szCs w:val="26"/>
        </w:rPr>
        <w:t>К</w:t>
      </w:r>
      <w:r w:rsidRPr="00386818">
        <w:rPr>
          <w:sz w:val="26"/>
          <w:szCs w:val="26"/>
        </w:rPr>
        <w:t>.</w:t>
      </w:r>
    </w:p>
    <w:p w:rsidR="00C97CAE" w:rsidRPr="00386818" w:rsidRDefault="00C97CAE" w:rsidP="00202C10">
      <w:pPr>
        <w:pStyle w:val="ac"/>
        <w:kinsoku w:val="0"/>
        <w:overflowPunct w:val="0"/>
        <w:spacing w:line="300" w:lineRule="exact"/>
        <w:ind w:right="-40" w:firstLine="708"/>
        <w:jc w:val="both"/>
      </w:pPr>
      <w:r w:rsidRPr="00386818">
        <w:t>В</w:t>
      </w:r>
      <w:r w:rsidRPr="00386818">
        <w:rPr>
          <w:spacing w:val="56"/>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57"/>
        </w:rPr>
        <w:t xml:space="preserve"> </w:t>
      </w:r>
      <w:r w:rsidRPr="00386818">
        <w:t>от</w:t>
      </w:r>
      <w:r w:rsidRPr="00386818">
        <w:rPr>
          <w:spacing w:val="4"/>
        </w:rPr>
        <w:t>с</w:t>
      </w:r>
      <w:r w:rsidRPr="00386818">
        <w:rPr>
          <w:spacing w:val="-6"/>
        </w:rPr>
        <w:t>у</w:t>
      </w:r>
      <w:r w:rsidRPr="00386818">
        <w:rPr>
          <w:spacing w:val="1"/>
        </w:rPr>
        <w:t>т</w:t>
      </w:r>
      <w:r w:rsidRPr="00386818">
        <w:t>ств</w:t>
      </w:r>
      <w:r w:rsidRPr="00386818">
        <w:rPr>
          <w:spacing w:val="2"/>
        </w:rPr>
        <w:t>и</w:t>
      </w:r>
      <w:r w:rsidRPr="00386818">
        <w:t>я</w:t>
      </w:r>
      <w:r w:rsidRPr="00386818">
        <w:rPr>
          <w:spacing w:val="57"/>
        </w:rPr>
        <w:t xml:space="preserve"> </w:t>
      </w:r>
      <w:r w:rsidRPr="00386818">
        <w:t>по объек</w:t>
      </w:r>
      <w:r w:rsidRPr="00386818">
        <w:rPr>
          <w:spacing w:val="-2"/>
        </w:rPr>
        <w:t>т</w:t>
      </w:r>
      <w:r w:rsidRPr="00386818">
        <w:t>ивн</w:t>
      </w:r>
      <w:r w:rsidRPr="00386818">
        <w:rPr>
          <w:spacing w:val="3"/>
        </w:rPr>
        <w:t>ы</w:t>
      </w:r>
      <w:r w:rsidRPr="00386818">
        <w:t>м</w:t>
      </w:r>
      <w:r w:rsidRPr="00386818">
        <w:rPr>
          <w:spacing w:val="56"/>
        </w:rPr>
        <w:t xml:space="preserve"> </w:t>
      </w:r>
      <w:r w:rsidRPr="00386818">
        <w:t>при</w:t>
      </w:r>
      <w:r w:rsidRPr="00386818">
        <w:rPr>
          <w:spacing w:val="-1"/>
        </w:rPr>
        <w:t>ч</w:t>
      </w:r>
      <w:r w:rsidRPr="00386818">
        <w:t>ин</w:t>
      </w:r>
      <w:r w:rsidRPr="00386818">
        <w:rPr>
          <w:spacing w:val="1"/>
        </w:rPr>
        <w:t>а</w:t>
      </w:r>
      <w:r w:rsidRPr="00386818">
        <w:t>м</w:t>
      </w:r>
      <w:r w:rsidRPr="00386818">
        <w:rPr>
          <w:spacing w:val="60"/>
        </w:rPr>
        <w:t xml:space="preserve"> </w:t>
      </w:r>
      <w:r w:rsidRPr="00386818">
        <w:t>у</w:t>
      </w:r>
      <w:r w:rsidRPr="00386818">
        <w:rPr>
          <w:spacing w:val="-4"/>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57"/>
        </w:rPr>
        <w:t xml:space="preserve"> </w:t>
      </w:r>
      <w:r w:rsidRPr="00386818">
        <w:rPr>
          <w:spacing w:val="-2"/>
        </w:rPr>
        <w:t>Г</w:t>
      </w:r>
      <w:r w:rsidRPr="00386818">
        <w:t>ИА</w:t>
      </w:r>
      <w:r w:rsidRPr="00386818">
        <w:rPr>
          <w:spacing w:val="56"/>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ент</w:t>
      </w:r>
      <w:r w:rsidRPr="00386818">
        <w:rPr>
          <w:spacing w:val="2"/>
        </w:rPr>
        <w:t>а</w:t>
      </w:r>
      <w:r w:rsidRPr="00386818">
        <w:t>,</w:t>
      </w:r>
      <w:r w:rsidRPr="00386818">
        <w:rPr>
          <w:w w:val="99"/>
        </w:rPr>
        <w:t xml:space="preserve"> </w:t>
      </w:r>
      <w:r w:rsidRPr="00386818">
        <w:rPr>
          <w:spacing w:val="-6"/>
        </w:rPr>
        <w:t>у</w:t>
      </w:r>
      <w:r w:rsidRPr="00386818">
        <w:rPr>
          <w:spacing w:val="2"/>
        </w:rPr>
        <w:t>до</w:t>
      </w:r>
      <w:r w:rsidRPr="00386818">
        <w:t>стоверя</w:t>
      </w:r>
      <w:r w:rsidRPr="00386818">
        <w:rPr>
          <w:spacing w:val="3"/>
        </w:rPr>
        <w:t>ю</w:t>
      </w:r>
      <w:r w:rsidRPr="00386818">
        <w:t>ще</w:t>
      </w:r>
      <w:r w:rsidRPr="00386818">
        <w:rPr>
          <w:spacing w:val="-2"/>
        </w:rPr>
        <w:t>г</w:t>
      </w:r>
      <w:r w:rsidRPr="00386818">
        <w:t>о</w:t>
      </w:r>
      <w:r w:rsidRPr="00386818">
        <w:rPr>
          <w:spacing w:val="11"/>
        </w:rPr>
        <w:t xml:space="preserve"> </w:t>
      </w:r>
      <w:r w:rsidRPr="00386818">
        <w:t>ли</w:t>
      </w:r>
      <w:r w:rsidRPr="00386818">
        <w:rPr>
          <w:spacing w:val="-1"/>
        </w:rPr>
        <w:t>ч</w:t>
      </w:r>
      <w:r w:rsidRPr="00386818">
        <w:t>ност</w:t>
      </w:r>
      <w:r w:rsidRPr="00386818">
        <w:rPr>
          <w:spacing w:val="1"/>
        </w:rPr>
        <w:t>ь</w:t>
      </w:r>
      <w:r w:rsidRPr="00386818">
        <w:t>,</w:t>
      </w:r>
      <w:r w:rsidRPr="00386818">
        <w:rPr>
          <w:spacing w:val="8"/>
        </w:rPr>
        <w:t xml:space="preserve"> </w:t>
      </w:r>
      <w:r w:rsidRPr="00386818">
        <w:t>он</w:t>
      </w:r>
      <w:r w:rsidRPr="00386818">
        <w:rPr>
          <w:spacing w:val="-5"/>
        </w:rPr>
        <w:t xml:space="preserve"> </w:t>
      </w:r>
      <w:r w:rsidRPr="00386818">
        <w:t>до</w:t>
      </w:r>
      <w:r w:rsidRPr="00386818">
        <w:rPr>
          <w:spacing w:val="5"/>
        </w:rPr>
        <w:t>п</w:t>
      </w:r>
      <w:r w:rsidRPr="00386818">
        <w:rPr>
          <w:spacing w:val="-6"/>
        </w:rPr>
        <w:t>у</w:t>
      </w:r>
      <w:r w:rsidRPr="00386818">
        <w:rPr>
          <w:spacing w:val="2"/>
        </w:rPr>
        <w:t>с</w:t>
      </w:r>
      <w:r w:rsidRPr="00386818">
        <w:rPr>
          <w:spacing w:val="-2"/>
        </w:rPr>
        <w:t>к</w:t>
      </w:r>
      <w:r w:rsidRPr="00386818">
        <w:t>а</w:t>
      </w:r>
      <w:r w:rsidRPr="00386818">
        <w:rPr>
          <w:spacing w:val="2"/>
        </w:rPr>
        <w:t>е</w:t>
      </w:r>
      <w:r w:rsidRPr="00386818">
        <w:rPr>
          <w:spacing w:val="1"/>
        </w:rPr>
        <w:t>т</w:t>
      </w:r>
      <w:r w:rsidRPr="00386818">
        <w:t>ся</w:t>
      </w:r>
      <w:r w:rsidRPr="00386818">
        <w:rPr>
          <w:spacing w:val="9"/>
        </w:rPr>
        <w:t xml:space="preserve"> </w:t>
      </w:r>
      <w:r w:rsidRPr="00386818">
        <w:t>в</w:t>
      </w:r>
      <w:r w:rsidRPr="00386818">
        <w:rPr>
          <w:spacing w:val="-5"/>
        </w:rPr>
        <w:t xml:space="preserve"> </w:t>
      </w:r>
      <w:r w:rsidRPr="00386818">
        <w:t>ППЭ</w:t>
      </w:r>
      <w:r w:rsidRPr="00386818">
        <w:rPr>
          <w:spacing w:val="8"/>
        </w:rPr>
        <w:t xml:space="preserve"> </w:t>
      </w:r>
      <w:r w:rsidRPr="00386818">
        <w:t>п</w:t>
      </w:r>
      <w:r w:rsidRPr="00386818">
        <w:rPr>
          <w:spacing w:val="2"/>
        </w:rPr>
        <w:t>о</w:t>
      </w:r>
      <w:r w:rsidRPr="00386818">
        <w:t>сле</w:t>
      </w:r>
      <w:r w:rsidRPr="00386818">
        <w:rPr>
          <w:spacing w:val="9"/>
        </w:rPr>
        <w:t xml:space="preserve"> </w:t>
      </w:r>
      <w:r w:rsidRPr="00386818">
        <w:t>пис</w:t>
      </w:r>
      <w:r w:rsidRPr="00386818">
        <w:rPr>
          <w:spacing w:val="1"/>
        </w:rPr>
        <w:t>ь</w:t>
      </w:r>
      <w:r w:rsidRPr="00386818">
        <w:rPr>
          <w:spacing w:val="-1"/>
        </w:rPr>
        <w:t>м</w:t>
      </w:r>
      <w:r w:rsidRPr="00386818">
        <w:t>ен</w:t>
      </w:r>
      <w:r w:rsidRPr="00386818">
        <w:rPr>
          <w:spacing w:val="1"/>
        </w:rPr>
        <w:t>н</w:t>
      </w:r>
      <w:r w:rsidRPr="00386818">
        <w:t>ого</w:t>
      </w:r>
      <w:r w:rsidRPr="00386818">
        <w:rPr>
          <w:spacing w:val="8"/>
        </w:rPr>
        <w:t xml:space="preserve"> </w:t>
      </w:r>
      <w:r w:rsidRPr="00386818">
        <w:rPr>
          <w:spacing w:val="2"/>
        </w:rPr>
        <w:t>п</w:t>
      </w:r>
      <w:r w:rsidRPr="00386818">
        <w:t>одтверж</w:t>
      </w:r>
      <w:r w:rsidRPr="00386818">
        <w:rPr>
          <w:spacing w:val="2"/>
        </w:rPr>
        <w:t>де</w:t>
      </w:r>
      <w:r w:rsidRPr="00386818">
        <w:t>ния</w:t>
      </w:r>
      <w:r w:rsidRPr="00386818">
        <w:rPr>
          <w:spacing w:val="9"/>
        </w:rPr>
        <w:t xml:space="preserve"> </w:t>
      </w:r>
      <w:r w:rsidRPr="00386818">
        <w:t>его</w:t>
      </w:r>
      <w:r w:rsidRPr="00386818">
        <w:rPr>
          <w:w w:val="99"/>
        </w:rPr>
        <w:t xml:space="preserve"> </w:t>
      </w:r>
      <w:r w:rsidRPr="00386818">
        <w:t>ли</w:t>
      </w:r>
      <w:r w:rsidRPr="00386818">
        <w:rPr>
          <w:spacing w:val="-1"/>
        </w:rPr>
        <w:t>ч</w:t>
      </w:r>
      <w:r w:rsidRPr="00386818">
        <w:t>ности</w:t>
      </w:r>
      <w:r w:rsidRPr="00386818">
        <w:rPr>
          <w:spacing w:val="12"/>
        </w:rPr>
        <w:t xml:space="preserve"> </w:t>
      </w:r>
      <w:r w:rsidRPr="00386818">
        <w:t>соп</w:t>
      </w:r>
      <w:r w:rsidRPr="00386818">
        <w:rPr>
          <w:spacing w:val="2"/>
        </w:rPr>
        <w:t>р</w:t>
      </w:r>
      <w:r w:rsidRPr="00386818">
        <w:t>овожд</w:t>
      </w:r>
      <w:r w:rsidRPr="00386818">
        <w:rPr>
          <w:spacing w:val="2"/>
        </w:rPr>
        <w:t>а</w:t>
      </w:r>
      <w:r w:rsidRPr="00386818">
        <w:t>ющим</w:t>
      </w:r>
      <w:r w:rsidRPr="00386818">
        <w:rPr>
          <w:spacing w:val="10"/>
        </w:rPr>
        <w:t xml:space="preserve"> </w:t>
      </w:r>
      <w:r w:rsidRPr="00386818">
        <w:t>(фо</w:t>
      </w:r>
      <w:r w:rsidRPr="00386818">
        <w:rPr>
          <w:spacing w:val="2"/>
        </w:rPr>
        <w:t>р</w:t>
      </w:r>
      <w:r w:rsidRPr="00386818">
        <w:rPr>
          <w:spacing w:val="-1"/>
        </w:rPr>
        <w:t>м</w:t>
      </w:r>
      <w:r w:rsidRPr="00386818">
        <w:t>а</w:t>
      </w:r>
      <w:r w:rsidRPr="00386818">
        <w:rPr>
          <w:spacing w:val="12"/>
        </w:rPr>
        <w:t xml:space="preserve"> </w:t>
      </w:r>
      <w:r w:rsidRPr="00386818">
        <w:t>П</w:t>
      </w:r>
      <w:r w:rsidRPr="00386818">
        <w:rPr>
          <w:spacing w:val="2"/>
        </w:rPr>
        <w:t>ПЭ</w:t>
      </w:r>
      <w:r w:rsidRPr="00386818">
        <w:t>-</w:t>
      </w:r>
      <w:r w:rsidRPr="00386818">
        <w:rPr>
          <w:spacing w:val="2"/>
        </w:rPr>
        <w:t>2</w:t>
      </w:r>
      <w:r w:rsidRPr="00386818">
        <w:t>0).</w:t>
      </w:r>
      <w:r w:rsidRPr="00386818">
        <w:rPr>
          <w:spacing w:val="11"/>
        </w:rPr>
        <w:t xml:space="preserve"> </w:t>
      </w:r>
      <w:r w:rsidRPr="00386818">
        <w:t>А</w:t>
      </w:r>
      <w:r w:rsidRPr="00386818">
        <w:rPr>
          <w:spacing w:val="-2"/>
        </w:rPr>
        <w:t>к</w:t>
      </w:r>
      <w:r w:rsidRPr="00386818">
        <w:t>т</w:t>
      </w:r>
      <w:r w:rsidRPr="00386818">
        <w:rPr>
          <w:spacing w:val="11"/>
        </w:rPr>
        <w:t xml:space="preserve"> </w:t>
      </w:r>
      <w:r w:rsidRPr="00386818">
        <w:rPr>
          <w:spacing w:val="2"/>
        </w:rPr>
        <w:t>о</w:t>
      </w:r>
      <w:r w:rsidRPr="00386818">
        <w:t>б</w:t>
      </w:r>
      <w:r w:rsidRPr="00386818">
        <w:rPr>
          <w:spacing w:val="12"/>
        </w:rPr>
        <w:t xml:space="preserve"> </w:t>
      </w:r>
      <w:r w:rsidRPr="00386818">
        <w:t>иде</w:t>
      </w:r>
      <w:r w:rsidRPr="00386818">
        <w:rPr>
          <w:spacing w:val="1"/>
        </w:rPr>
        <w:t>н</w:t>
      </w:r>
      <w:r w:rsidRPr="00386818">
        <w:t>тиф</w:t>
      </w:r>
      <w:r w:rsidRPr="00386818">
        <w:rPr>
          <w:spacing w:val="2"/>
        </w:rPr>
        <w:t>и</w:t>
      </w:r>
      <w:r w:rsidRPr="00386818">
        <w:rPr>
          <w:spacing w:val="1"/>
        </w:rPr>
        <w:t>к</w:t>
      </w:r>
      <w:r w:rsidRPr="00386818">
        <w:t>ац</w:t>
      </w:r>
      <w:r w:rsidRPr="00386818">
        <w:rPr>
          <w:spacing w:val="1"/>
        </w:rPr>
        <w:t>и</w:t>
      </w:r>
      <w:r w:rsidRPr="00386818">
        <w:t>и</w:t>
      </w:r>
      <w:r w:rsidRPr="00386818">
        <w:rPr>
          <w:spacing w:val="12"/>
        </w:rPr>
        <w:t xml:space="preserve"> </w:t>
      </w:r>
      <w:r w:rsidRPr="00386818">
        <w:t>ли</w:t>
      </w:r>
      <w:r w:rsidRPr="00386818">
        <w:rPr>
          <w:spacing w:val="-1"/>
        </w:rPr>
        <w:t>ч</w:t>
      </w:r>
      <w:r w:rsidRPr="00386818">
        <w:t>ности</w:t>
      </w:r>
      <w:r w:rsidRPr="00386818">
        <w:rPr>
          <w:spacing w:val="17"/>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 xml:space="preserve">а </w:t>
      </w:r>
      <w:r w:rsidRPr="00386818">
        <w:rPr>
          <w:spacing w:val="-2"/>
        </w:rPr>
        <w:t>Г</w:t>
      </w:r>
      <w:r w:rsidRPr="00386818">
        <w:t>ИА</w:t>
      </w:r>
      <w:r w:rsidRPr="00386818">
        <w:rPr>
          <w:spacing w:val="24"/>
        </w:rPr>
        <w:t xml:space="preserve"> </w:t>
      </w:r>
      <w:r w:rsidRPr="00386818">
        <w:t>переда</w:t>
      </w:r>
      <w:r w:rsidRPr="00386818">
        <w:rPr>
          <w:spacing w:val="2"/>
        </w:rPr>
        <w:t>е</w:t>
      </w:r>
      <w:r w:rsidRPr="00386818">
        <w:t>тся</w:t>
      </w:r>
      <w:r w:rsidRPr="00386818">
        <w:rPr>
          <w:spacing w:val="27"/>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spacing w:val="20"/>
        </w:rPr>
        <w:t xml:space="preserve"> </w:t>
      </w:r>
      <w:r w:rsidRPr="00386818">
        <w:rPr>
          <w:spacing w:val="1"/>
        </w:rPr>
        <w:t>Г</w:t>
      </w:r>
      <w:r w:rsidRPr="00386818">
        <w:t>ИА,</w:t>
      </w:r>
      <w:r w:rsidRPr="00386818">
        <w:rPr>
          <w:spacing w:val="25"/>
        </w:rPr>
        <w:t xml:space="preserve"> </w:t>
      </w:r>
      <w:r w:rsidRPr="00386818">
        <w:rPr>
          <w:spacing w:val="-2"/>
        </w:rPr>
        <w:t>к</w:t>
      </w:r>
      <w:r w:rsidRPr="00386818">
        <w:rPr>
          <w:spacing w:val="2"/>
        </w:rPr>
        <w:t>о</w:t>
      </w:r>
      <w:r w:rsidRPr="00386818">
        <w:t>торый</w:t>
      </w:r>
      <w:r w:rsidRPr="00386818">
        <w:rPr>
          <w:spacing w:val="28"/>
        </w:rPr>
        <w:t xml:space="preserve"> </w:t>
      </w:r>
      <w:r w:rsidRPr="00386818">
        <w:t>сдаёт</w:t>
      </w:r>
      <w:r w:rsidRPr="00386818">
        <w:rPr>
          <w:spacing w:val="24"/>
        </w:rPr>
        <w:t xml:space="preserve"> </w:t>
      </w:r>
      <w:r w:rsidRPr="00386818">
        <w:t>его</w:t>
      </w:r>
      <w:r w:rsidRPr="00386818">
        <w:rPr>
          <w:spacing w:val="24"/>
        </w:rPr>
        <w:t xml:space="preserve"> </w:t>
      </w:r>
      <w:r w:rsidRPr="00386818">
        <w:t>органи</w:t>
      </w:r>
      <w:r w:rsidRPr="00386818">
        <w:rPr>
          <w:spacing w:val="1"/>
        </w:rPr>
        <w:t>з</w:t>
      </w:r>
      <w:r w:rsidRPr="00386818">
        <w:t>а</w:t>
      </w:r>
      <w:r w:rsidRPr="00386818">
        <w:rPr>
          <w:spacing w:val="1"/>
        </w:rPr>
        <w:t>т</w:t>
      </w:r>
      <w:r w:rsidRPr="00386818">
        <w:t>о</w:t>
      </w:r>
      <w:r w:rsidRPr="00386818">
        <w:rPr>
          <w:spacing w:val="4"/>
        </w:rPr>
        <w:t>р</w:t>
      </w:r>
      <w:r w:rsidRPr="00386818">
        <w:t>у</w:t>
      </w:r>
      <w:r w:rsidRPr="00386818">
        <w:rPr>
          <w:spacing w:val="17"/>
        </w:rPr>
        <w:t xml:space="preserve"> </w:t>
      </w:r>
      <w:r w:rsidRPr="00386818">
        <w:t>на</w:t>
      </w:r>
      <w:r w:rsidRPr="00386818">
        <w:rPr>
          <w:spacing w:val="32"/>
        </w:rPr>
        <w:t xml:space="preserve"> </w:t>
      </w:r>
      <w:r w:rsidRPr="00386818">
        <w:t>входе</w:t>
      </w:r>
      <w:r w:rsidRPr="00386818">
        <w:rPr>
          <w:spacing w:val="25"/>
        </w:rPr>
        <w:t xml:space="preserve"> </w:t>
      </w:r>
      <w:r w:rsidRPr="00386818">
        <w:t>в</w:t>
      </w:r>
      <w:r w:rsidRPr="00386818">
        <w:rPr>
          <w:spacing w:val="25"/>
        </w:rPr>
        <w:t xml:space="preserve"> </w:t>
      </w:r>
      <w:r w:rsidRPr="00386818">
        <w:rPr>
          <w:spacing w:val="4"/>
        </w:rPr>
        <w:t>а</w:t>
      </w:r>
      <w:r w:rsidRPr="00386818">
        <w:rPr>
          <w:spacing w:val="-6"/>
        </w:rPr>
        <w:t>у</w:t>
      </w:r>
      <w:r w:rsidRPr="00386818">
        <w:t>ди</w:t>
      </w:r>
      <w:r w:rsidRPr="00386818">
        <w:rPr>
          <w:spacing w:val="2"/>
        </w:rPr>
        <w:t>т</w:t>
      </w:r>
      <w:r w:rsidRPr="00386818">
        <w:t>ори</w:t>
      </w:r>
      <w:r w:rsidRPr="00386818">
        <w:rPr>
          <w:spacing w:val="1"/>
        </w:rPr>
        <w:t>ю</w:t>
      </w:r>
      <w:r w:rsidRPr="00386818">
        <w:t>.</w:t>
      </w:r>
    </w:p>
    <w:p w:rsidR="00C97CAE" w:rsidRPr="00386818" w:rsidRDefault="00C97CAE" w:rsidP="00202C10">
      <w:pPr>
        <w:pStyle w:val="ac"/>
        <w:kinsoku w:val="0"/>
        <w:overflowPunct w:val="0"/>
        <w:spacing w:before="5" w:line="298" w:lineRule="exact"/>
        <w:ind w:right="-40" w:firstLine="708"/>
        <w:jc w:val="both"/>
      </w:pPr>
      <w:r w:rsidRPr="00386818">
        <w:t>По</w:t>
      </w:r>
      <w:r w:rsidRPr="00386818">
        <w:rPr>
          <w:spacing w:val="-8"/>
        </w:rPr>
        <w:t xml:space="preserve"> </w:t>
      </w:r>
      <w:r w:rsidRPr="00386818">
        <w:t>о</w:t>
      </w:r>
      <w:r w:rsidRPr="00386818">
        <w:rPr>
          <w:spacing w:val="-2"/>
        </w:rPr>
        <w:t>к</w:t>
      </w:r>
      <w:r w:rsidRPr="00386818">
        <w:t>о</w:t>
      </w:r>
      <w:r w:rsidRPr="00386818">
        <w:rPr>
          <w:spacing w:val="2"/>
        </w:rPr>
        <w:t>н</w:t>
      </w:r>
      <w:r w:rsidRPr="00386818">
        <w:rPr>
          <w:spacing w:val="-1"/>
        </w:rPr>
        <w:t>ч</w:t>
      </w:r>
      <w:r w:rsidRPr="00386818">
        <w:t>ан</w:t>
      </w:r>
      <w:r w:rsidRPr="00386818">
        <w:rPr>
          <w:spacing w:val="1"/>
        </w:rPr>
        <w:t>и</w:t>
      </w:r>
      <w:r w:rsidRPr="00386818">
        <w:t>и</w:t>
      </w:r>
      <w:r w:rsidRPr="00386818">
        <w:rPr>
          <w:spacing w:val="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3"/>
        </w:rPr>
        <w:t xml:space="preserve"> </w:t>
      </w:r>
      <w:r w:rsidRPr="00386818">
        <w:t>органи</w:t>
      </w:r>
      <w:r w:rsidRPr="00386818">
        <w:rPr>
          <w:spacing w:val="1"/>
        </w:rPr>
        <w:t>з</w:t>
      </w:r>
      <w:r w:rsidRPr="00386818">
        <w:t>ат</w:t>
      </w:r>
      <w:r w:rsidRPr="00386818">
        <w:rPr>
          <w:spacing w:val="1"/>
        </w:rPr>
        <w:t>о</w:t>
      </w:r>
      <w:r w:rsidRPr="00386818">
        <w:t>р</w:t>
      </w:r>
      <w:r w:rsidRPr="00386818">
        <w:rPr>
          <w:spacing w:val="2"/>
        </w:rPr>
        <w:t xml:space="preserve"> </w:t>
      </w:r>
      <w:r w:rsidRPr="00386818">
        <w:t>в</w:t>
      </w:r>
      <w:r w:rsidRPr="00386818">
        <w:rPr>
          <w:spacing w:val="2"/>
        </w:rPr>
        <w:t xml:space="preserve"> </w:t>
      </w:r>
      <w:r w:rsidRPr="00386818">
        <w:rPr>
          <w:spacing w:val="4"/>
        </w:rPr>
        <w:t>а</w:t>
      </w:r>
      <w:r w:rsidRPr="00386818">
        <w:rPr>
          <w:spacing w:val="-6"/>
        </w:rPr>
        <w:t>у</w:t>
      </w:r>
      <w:r w:rsidRPr="00386818">
        <w:rPr>
          <w:spacing w:val="2"/>
        </w:rPr>
        <w:t>д</w:t>
      </w:r>
      <w:r w:rsidRPr="00386818">
        <w:t>итории</w:t>
      </w:r>
      <w:r w:rsidRPr="00386818">
        <w:rPr>
          <w:spacing w:val="2"/>
        </w:rPr>
        <w:t xml:space="preserve"> </w:t>
      </w:r>
      <w:r w:rsidRPr="00386818">
        <w:t>сдаёт</w:t>
      </w:r>
      <w:r w:rsidRPr="00386818">
        <w:rPr>
          <w:spacing w:val="4"/>
        </w:rPr>
        <w:t xml:space="preserve"> </w:t>
      </w:r>
      <w:r w:rsidRPr="00386818">
        <w:t>дан</w:t>
      </w:r>
      <w:r w:rsidRPr="00386818">
        <w:rPr>
          <w:spacing w:val="5"/>
        </w:rPr>
        <w:t>н</w:t>
      </w:r>
      <w:r w:rsidRPr="00386818">
        <w:rPr>
          <w:spacing w:val="-6"/>
        </w:rPr>
        <w:t>у</w:t>
      </w:r>
      <w:r w:rsidRPr="00386818">
        <w:t>ю</w:t>
      </w:r>
      <w:r w:rsidRPr="00386818">
        <w:rPr>
          <w:spacing w:val="4"/>
        </w:rPr>
        <w:t xml:space="preserve"> </w:t>
      </w:r>
      <w:r w:rsidRPr="00386818">
        <w:t>фор</w:t>
      </w:r>
      <w:r w:rsidRPr="00386818">
        <w:rPr>
          <w:spacing w:val="3"/>
        </w:rPr>
        <w:t>м</w:t>
      </w:r>
      <w:r w:rsidRPr="00386818">
        <w:t xml:space="preserve">у </w:t>
      </w:r>
      <w:r w:rsidRPr="00386818">
        <w:rPr>
          <w:spacing w:val="4"/>
        </w:rPr>
        <w:t>р</w:t>
      </w:r>
      <w:r w:rsidRPr="00386818">
        <w:rPr>
          <w:spacing w:val="-6"/>
        </w:rPr>
        <w:t>у</w:t>
      </w:r>
      <w:r w:rsidRPr="00386818">
        <w:rPr>
          <w:spacing w:val="1"/>
        </w:rPr>
        <w:t>к</w:t>
      </w:r>
      <w:r w:rsidRPr="00386818">
        <w:t>оводит</w:t>
      </w:r>
      <w:r w:rsidRPr="00386818">
        <w:rPr>
          <w:spacing w:val="2"/>
        </w:rPr>
        <w:t>ел</w:t>
      </w:r>
      <w:r w:rsidRPr="00386818">
        <w:t>ю</w:t>
      </w:r>
      <w:r w:rsidRPr="00386818">
        <w:rPr>
          <w:spacing w:val="3"/>
        </w:rPr>
        <w:t xml:space="preserve"> </w:t>
      </w:r>
      <w:r w:rsidRPr="00386818">
        <w:t>ППЭ</w:t>
      </w:r>
      <w:r w:rsidRPr="00386818">
        <w:rPr>
          <w:w w:val="99"/>
        </w:rPr>
        <w:t xml:space="preserve"> </w:t>
      </w:r>
      <w:r w:rsidRPr="00386818">
        <w:t>в</w:t>
      </w:r>
      <w:r w:rsidRPr="00386818">
        <w:rPr>
          <w:spacing w:val="-1"/>
        </w:rPr>
        <w:t>м</w:t>
      </w:r>
      <w:r w:rsidRPr="00386818">
        <w:t>есте</w:t>
      </w:r>
      <w:r w:rsidRPr="00386818">
        <w:rPr>
          <w:spacing w:val="-14"/>
        </w:rPr>
        <w:t xml:space="preserve"> </w:t>
      </w:r>
      <w:r w:rsidRPr="00386818">
        <w:t>с</w:t>
      </w:r>
      <w:r w:rsidRPr="00386818">
        <w:rPr>
          <w:spacing w:val="-11"/>
        </w:rPr>
        <w:t xml:space="preserve"> </w:t>
      </w:r>
      <w:r w:rsidRPr="00386818">
        <w:t>оста</w:t>
      </w:r>
      <w:r w:rsidRPr="00386818">
        <w:rPr>
          <w:spacing w:val="2"/>
        </w:rPr>
        <w:t>л</w:t>
      </w:r>
      <w:r w:rsidRPr="00386818">
        <w:t>ьны</w:t>
      </w:r>
      <w:r w:rsidRPr="00386818">
        <w:rPr>
          <w:spacing w:val="-1"/>
        </w:rPr>
        <w:t>м</w:t>
      </w:r>
      <w:r w:rsidRPr="00386818">
        <w:t>и</w:t>
      </w:r>
      <w:r w:rsidRPr="00386818">
        <w:rPr>
          <w:spacing w:val="-11"/>
        </w:rPr>
        <w:t xml:space="preserve"> </w:t>
      </w:r>
      <w:r w:rsidRPr="00386818">
        <w:rPr>
          <w:spacing w:val="-1"/>
        </w:rPr>
        <w:t>м</w:t>
      </w:r>
      <w:r w:rsidRPr="00386818">
        <w:t>атериал</w:t>
      </w:r>
      <w:r w:rsidRPr="00386818">
        <w:rPr>
          <w:spacing w:val="2"/>
        </w:rPr>
        <w:t>а</w:t>
      </w:r>
      <w:r w:rsidRPr="00386818">
        <w:rPr>
          <w:spacing w:val="-1"/>
        </w:rPr>
        <w:t>м</w:t>
      </w:r>
      <w:r w:rsidRPr="00386818">
        <w:t>и.</w:t>
      </w:r>
    </w:p>
    <w:p w:rsidR="00C97CAE" w:rsidRPr="00386818" w:rsidRDefault="00C97CAE" w:rsidP="00202C10">
      <w:pPr>
        <w:pStyle w:val="ac"/>
        <w:kinsoku w:val="0"/>
        <w:overflowPunct w:val="0"/>
        <w:spacing w:before="2" w:line="298" w:lineRule="exact"/>
        <w:ind w:right="-40" w:firstLine="708"/>
        <w:jc w:val="both"/>
      </w:pPr>
      <w:r w:rsidRPr="00386818">
        <w:t>В</w:t>
      </w:r>
      <w:r w:rsidRPr="00386818">
        <w:rPr>
          <w:spacing w:val="-3"/>
        </w:rPr>
        <w:t xml:space="preserve"> </w:t>
      </w:r>
      <w:r w:rsidRPr="00386818">
        <w:t>с</w:t>
      </w:r>
      <w:r w:rsidRPr="00386818">
        <w:rPr>
          <w:spacing w:val="4"/>
        </w:rPr>
        <w:t>л</w:t>
      </w:r>
      <w:r w:rsidRPr="00386818">
        <w:rPr>
          <w:spacing w:val="-6"/>
        </w:rPr>
        <w:t>у</w:t>
      </w:r>
      <w:r w:rsidRPr="00386818">
        <w:rPr>
          <w:spacing w:val="-1"/>
        </w:rPr>
        <w:t>ч</w:t>
      </w:r>
      <w:r w:rsidRPr="00386818">
        <w:rPr>
          <w:spacing w:val="2"/>
        </w:rPr>
        <w:t>а</w:t>
      </w:r>
      <w:r w:rsidRPr="00386818">
        <w:t>е</w:t>
      </w:r>
      <w:r w:rsidRPr="00386818">
        <w:rPr>
          <w:spacing w:val="-3"/>
        </w:rPr>
        <w:t xml:space="preserve"> </w:t>
      </w:r>
      <w:r w:rsidRPr="00386818">
        <w:t>от</w:t>
      </w:r>
      <w:r w:rsidRPr="00386818">
        <w:rPr>
          <w:spacing w:val="4"/>
        </w:rPr>
        <w:t>с</w:t>
      </w:r>
      <w:r w:rsidRPr="00386818">
        <w:rPr>
          <w:spacing w:val="-6"/>
        </w:rPr>
        <w:t>у</w:t>
      </w:r>
      <w:r w:rsidRPr="00386818">
        <w:rPr>
          <w:spacing w:val="1"/>
        </w:rPr>
        <w:t>т</w:t>
      </w:r>
      <w:r w:rsidRPr="00386818">
        <w:t>с</w:t>
      </w:r>
      <w:r w:rsidRPr="00386818">
        <w:rPr>
          <w:spacing w:val="1"/>
        </w:rPr>
        <w:t>т</w:t>
      </w:r>
      <w:r w:rsidRPr="00386818">
        <w:t>вия до</w:t>
      </w:r>
      <w:r w:rsidRPr="00386818">
        <w:rPr>
          <w:spacing w:val="3"/>
        </w:rPr>
        <w:t>к</w:t>
      </w:r>
      <w:r w:rsidRPr="00386818">
        <w:rPr>
          <w:spacing w:val="-6"/>
        </w:rPr>
        <w:t>у</w:t>
      </w:r>
      <w:r w:rsidRPr="00386818">
        <w:rPr>
          <w:spacing w:val="1"/>
        </w:rPr>
        <w:t>м</w:t>
      </w:r>
      <w:r w:rsidRPr="00386818">
        <w:t>ента,</w:t>
      </w:r>
      <w:r w:rsidRPr="00386818">
        <w:rPr>
          <w:spacing w:val="3"/>
        </w:rPr>
        <w:t xml:space="preserve"> </w:t>
      </w:r>
      <w:r w:rsidRPr="00386818">
        <w:rPr>
          <w:spacing w:val="-6"/>
        </w:rPr>
        <w:t>у</w:t>
      </w:r>
      <w:r w:rsidRPr="00386818">
        <w:t>дос</w:t>
      </w:r>
      <w:r w:rsidRPr="00386818">
        <w:rPr>
          <w:spacing w:val="1"/>
        </w:rPr>
        <w:t>т</w:t>
      </w:r>
      <w:r w:rsidRPr="00386818">
        <w:t>ове</w:t>
      </w:r>
      <w:r w:rsidRPr="00386818">
        <w:rPr>
          <w:spacing w:val="2"/>
        </w:rPr>
        <w:t>р</w:t>
      </w:r>
      <w:r w:rsidRPr="00386818">
        <w:t>я</w:t>
      </w:r>
      <w:r w:rsidRPr="00386818">
        <w:rPr>
          <w:spacing w:val="1"/>
        </w:rPr>
        <w:t>ю</w:t>
      </w:r>
      <w:r w:rsidRPr="00386818">
        <w:t>ще</w:t>
      </w:r>
      <w:r w:rsidRPr="00386818">
        <w:rPr>
          <w:spacing w:val="-2"/>
        </w:rPr>
        <w:t>г</w:t>
      </w:r>
      <w:r w:rsidRPr="00386818">
        <w:t>о</w:t>
      </w:r>
      <w:r w:rsidRPr="00386818">
        <w:rPr>
          <w:spacing w:val="-3"/>
        </w:rPr>
        <w:t xml:space="preserve"> </w:t>
      </w:r>
      <w:r w:rsidRPr="00386818">
        <w:t>л</w:t>
      </w:r>
      <w:r w:rsidRPr="00386818">
        <w:rPr>
          <w:spacing w:val="2"/>
        </w:rPr>
        <w:t>и</w:t>
      </w:r>
      <w:r w:rsidRPr="00386818">
        <w:rPr>
          <w:spacing w:val="-1"/>
        </w:rPr>
        <w:t>ч</w:t>
      </w:r>
      <w:r w:rsidRPr="00386818">
        <w:t>нос</w:t>
      </w:r>
      <w:r w:rsidRPr="00386818">
        <w:rPr>
          <w:spacing w:val="2"/>
        </w:rPr>
        <w:t>т</w:t>
      </w:r>
      <w:r w:rsidRPr="00386818">
        <w:t>ь,</w:t>
      </w:r>
      <w:r w:rsidRPr="00386818">
        <w:rPr>
          <w:spacing w:val="1"/>
        </w:rPr>
        <w:t xml:space="preserve"> </w:t>
      </w:r>
      <w:r w:rsidRPr="00386818">
        <w:t>у</w:t>
      </w:r>
      <w:r w:rsidRPr="00386818">
        <w:rPr>
          <w:spacing w:val="-5"/>
        </w:rPr>
        <w:t xml:space="preserve"> </w:t>
      </w:r>
      <w:r w:rsidRPr="00386818">
        <w:rPr>
          <w:spacing w:val="2"/>
        </w:rPr>
        <w:t>в</w:t>
      </w:r>
      <w:r w:rsidRPr="00386818">
        <w:t>ы</w:t>
      </w:r>
      <w:r w:rsidRPr="00386818">
        <w:rPr>
          <w:spacing w:val="2"/>
        </w:rPr>
        <w:t>п</w:t>
      </w:r>
      <w:r w:rsidRPr="00386818">
        <w:rPr>
          <w:spacing w:val="-6"/>
        </w:rPr>
        <w:t>у</w:t>
      </w:r>
      <w:r w:rsidRPr="00386818">
        <w:rPr>
          <w:spacing w:val="2"/>
        </w:rPr>
        <w:t>с</w:t>
      </w:r>
      <w:r w:rsidRPr="00386818">
        <w:rPr>
          <w:spacing w:val="-2"/>
        </w:rPr>
        <w:t>к</w:t>
      </w:r>
      <w:r w:rsidRPr="00386818">
        <w:t>ни</w:t>
      </w:r>
      <w:r w:rsidRPr="00386818">
        <w:rPr>
          <w:spacing w:val="-2"/>
        </w:rPr>
        <w:t>к</w:t>
      </w:r>
      <w:r w:rsidRPr="00386818">
        <w:t>а</w:t>
      </w:r>
      <w:r w:rsidRPr="00386818">
        <w:rPr>
          <w:spacing w:val="-1"/>
        </w:rPr>
        <w:t xml:space="preserve"> </w:t>
      </w:r>
      <w:r w:rsidRPr="00386818">
        <w:t>прошл</w:t>
      </w:r>
      <w:r w:rsidRPr="00386818">
        <w:rPr>
          <w:spacing w:val="1"/>
        </w:rPr>
        <w:t>ы</w:t>
      </w:r>
      <w:r w:rsidRPr="00386818">
        <w:t>х</w:t>
      </w:r>
      <w:r w:rsidRPr="00386818">
        <w:rPr>
          <w:w w:val="99"/>
        </w:rPr>
        <w:t xml:space="preserve"> </w:t>
      </w:r>
      <w:r w:rsidRPr="00386818">
        <w:t>лет</w:t>
      </w:r>
      <w:r w:rsidRPr="00386818">
        <w:rPr>
          <w:spacing w:val="-7"/>
        </w:rPr>
        <w:t xml:space="preserve"> </w:t>
      </w:r>
      <w:r w:rsidRPr="00386818">
        <w:t>он</w:t>
      </w:r>
      <w:r w:rsidRPr="00386818">
        <w:rPr>
          <w:spacing w:val="-6"/>
        </w:rPr>
        <w:t xml:space="preserve"> </w:t>
      </w:r>
      <w:r w:rsidRPr="00386818">
        <w:t>не</w:t>
      </w:r>
      <w:r w:rsidRPr="00386818">
        <w:rPr>
          <w:spacing w:val="-6"/>
        </w:rPr>
        <w:t xml:space="preserve"> </w:t>
      </w:r>
      <w:r w:rsidRPr="00386818">
        <w:t>до</w:t>
      </w:r>
      <w:r w:rsidRPr="00386818">
        <w:rPr>
          <w:spacing w:val="5"/>
        </w:rPr>
        <w:t>п</w:t>
      </w:r>
      <w:r w:rsidRPr="00386818">
        <w:rPr>
          <w:spacing w:val="-6"/>
        </w:rPr>
        <w:t>у</w:t>
      </w:r>
      <w:r w:rsidRPr="00386818">
        <w:rPr>
          <w:spacing w:val="2"/>
        </w:rPr>
        <w:t>с</w:t>
      </w:r>
      <w:r w:rsidRPr="00386818">
        <w:rPr>
          <w:spacing w:val="-2"/>
        </w:rPr>
        <w:t>к</w:t>
      </w:r>
      <w:r w:rsidRPr="00386818">
        <w:t>а</w:t>
      </w:r>
      <w:r w:rsidRPr="00386818">
        <w:rPr>
          <w:spacing w:val="2"/>
        </w:rPr>
        <w:t>е</w:t>
      </w:r>
      <w:r w:rsidRPr="00386818">
        <w:t>тся</w:t>
      </w:r>
      <w:r w:rsidRPr="00386818">
        <w:rPr>
          <w:spacing w:val="-4"/>
        </w:rPr>
        <w:t xml:space="preserve"> </w:t>
      </w:r>
      <w:r w:rsidRPr="00386818">
        <w:t>в</w:t>
      </w:r>
      <w:r w:rsidRPr="00386818">
        <w:rPr>
          <w:spacing w:val="-5"/>
        </w:rPr>
        <w:t xml:space="preserve"> </w:t>
      </w:r>
      <w:r w:rsidRPr="00386818">
        <w:t>ППЭ.</w:t>
      </w:r>
    </w:p>
    <w:p w:rsidR="00C97CAE" w:rsidRPr="00386818" w:rsidRDefault="00C97CAE" w:rsidP="00202C10">
      <w:pPr>
        <w:pStyle w:val="ac"/>
        <w:kinsoku w:val="0"/>
        <w:overflowPunct w:val="0"/>
        <w:spacing w:before="67"/>
        <w:ind w:right="-40" w:firstLine="708"/>
        <w:jc w:val="both"/>
      </w:pPr>
      <w:r w:rsidRPr="00386818">
        <w:t>При</w:t>
      </w:r>
      <w:r w:rsidRPr="00386818">
        <w:rPr>
          <w:spacing w:val="24"/>
        </w:rPr>
        <w:t xml:space="preserve"> </w:t>
      </w:r>
      <w:r w:rsidRPr="00386818">
        <w:t>от</w:t>
      </w:r>
      <w:r w:rsidRPr="00386818">
        <w:rPr>
          <w:spacing w:val="4"/>
        </w:rPr>
        <w:t>с</w:t>
      </w:r>
      <w:r w:rsidRPr="00386818">
        <w:rPr>
          <w:spacing w:val="-6"/>
        </w:rPr>
        <w:t>у</w:t>
      </w:r>
      <w:r w:rsidRPr="00386818">
        <w:rPr>
          <w:spacing w:val="1"/>
        </w:rPr>
        <w:t>т</w:t>
      </w:r>
      <w:r w:rsidRPr="00386818">
        <w:t>ствии</w:t>
      </w:r>
      <w:r w:rsidRPr="00386818">
        <w:rPr>
          <w:spacing w:val="34"/>
        </w:rPr>
        <w:t xml:space="preserve"> </w:t>
      </w:r>
      <w:r w:rsidRPr="00386818">
        <w:rPr>
          <w:spacing w:val="-6"/>
        </w:rPr>
        <w:t>у</w:t>
      </w:r>
      <w:r w:rsidRPr="00386818">
        <w:rPr>
          <w:spacing w:val="1"/>
        </w:rPr>
        <w:t>ч</w:t>
      </w:r>
      <w:r w:rsidRPr="00386818">
        <w:rPr>
          <w:spacing w:val="2"/>
        </w:rPr>
        <w:t>а</w:t>
      </w:r>
      <w:r w:rsidRPr="00386818">
        <w:t>стника</w:t>
      </w:r>
      <w:r w:rsidRPr="00386818">
        <w:rPr>
          <w:spacing w:val="26"/>
        </w:rPr>
        <w:t xml:space="preserve"> </w:t>
      </w:r>
      <w:r w:rsidRPr="00386818">
        <w:rPr>
          <w:spacing w:val="1"/>
        </w:rPr>
        <w:t>э</w:t>
      </w:r>
      <w:r w:rsidRPr="00386818">
        <w:rPr>
          <w:spacing w:val="-2"/>
        </w:rPr>
        <w:t>к</w:t>
      </w:r>
      <w:r w:rsidRPr="00386818">
        <w:t>замена</w:t>
      </w:r>
      <w:r w:rsidRPr="00386818">
        <w:rPr>
          <w:spacing w:val="27"/>
        </w:rPr>
        <w:t xml:space="preserve"> </w:t>
      </w:r>
      <w:r w:rsidRPr="00386818">
        <w:t>в</w:t>
      </w:r>
      <w:r w:rsidRPr="00386818">
        <w:rPr>
          <w:spacing w:val="27"/>
        </w:rPr>
        <w:t xml:space="preserve"> </w:t>
      </w:r>
      <w:r w:rsidRPr="00386818">
        <w:t>сп</w:t>
      </w:r>
      <w:r w:rsidRPr="00386818">
        <w:rPr>
          <w:spacing w:val="1"/>
        </w:rPr>
        <w:t>и</w:t>
      </w:r>
      <w:r w:rsidRPr="00386818">
        <w:t>с</w:t>
      </w:r>
      <w:r w:rsidRPr="00386818">
        <w:rPr>
          <w:spacing w:val="-2"/>
        </w:rPr>
        <w:t>к</w:t>
      </w:r>
      <w:r w:rsidRPr="00386818">
        <w:t>ах</w:t>
      </w:r>
      <w:r w:rsidRPr="00386818">
        <w:rPr>
          <w:spacing w:val="26"/>
        </w:rPr>
        <w:t xml:space="preserve"> </w:t>
      </w:r>
      <w:r w:rsidRPr="00386818">
        <w:t>распределе</w:t>
      </w:r>
      <w:r w:rsidRPr="00386818">
        <w:rPr>
          <w:spacing w:val="3"/>
        </w:rPr>
        <w:t>н</w:t>
      </w:r>
      <w:r w:rsidRPr="00386818">
        <w:t>ия</w:t>
      </w:r>
      <w:r w:rsidRPr="00386818">
        <w:rPr>
          <w:spacing w:val="26"/>
        </w:rPr>
        <w:t xml:space="preserve"> </w:t>
      </w:r>
      <w:r w:rsidRPr="00386818">
        <w:t>в</w:t>
      </w:r>
      <w:r w:rsidRPr="00386818">
        <w:rPr>
          <w:spacing w:val="25"/>
        </w:rPr>
        <w:t xml:space="preserve"> </w:t>
      </w:r>
      <w:r w:rsidRPr="00386818">
        <w:t>дан</w:t>
      </w:r>
      <w:r w:rsidRPr="00386818">
        <w:rPr>
          <w:spacing w:val="1"/>
        </w:rPr>
        <w:t>н</w:t>
      </w:r>
      <w:r w:rsidRPr="00386818">
        <w:t>ый</w:t>
      </w:r>
      <w:r w:rsidRPr="00386818">
        <w:rPr>
          <w:spacing w:val="25"/>
        </w:rPr>
        <w:t xml:space="preserve"> </w:t>
      </w:r>
      <w:r w:rsidRPr="00386818">
        <w:t>П</w:t>
      </w:r>
      <w:r w:rsidRPr="00386818">
        <w:rPr>
          <w:spacing w:val="2"/>
        </w:rPr>
        <w:t>П</w:t>
      </w:r>
      <w:r w:rsidRPr="00386818">
        <w:t>Э,</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t>к</w:t>
      </w:r>
      <w:r w:rsidRPr="00386818">
        <w:rPr>
          <w:spacing w:val="36"/>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40"/>
        </w:rPr>
        <w:t xml:space="preserve"> </w:t>
      </w:r>
      <w:r w:rsidRPr="00386818">
        <w:t>в</w:t>
      </w:r>
      <w:r w:rsidRPr="00386818">
        <w:rPr>
          <w:spacing w:val="37"/>
        </w:rPr>
        <w:t xml:space="preserve"> </w:t>
      </w:r>
      <w:r w:rsidRPr="00386818">
        <w:t>ППЭ</w:t>
      </w:r>
      <w:r w:rsidRPr="00386818">
        <w:rPr>
          <w:spacing w:val="37"/>
        </w:rPr>
        <w:t xml:space="preserve"> </w:t>
      </w:r>
      <w:r w:rsidRPr="00386818">
        <w:t>не</w:t>
      </w:r>
      <w:r w:rsidRPr="00386818">
        <w:rPr>
          <w:spacing w:val="40"/>
        </w:rPr>
        <w:t xml:space="preserve"> </w:t>
      </w:r>
      <w:r w:rsidRPr="00386818">
        <w:t>до</w:t>
      </w:r>
      <w:r w:rsidRPr="00386818">
        <w:rPr>
          <w:spacing w:val="5"/>
        </w:rPr>
        <w:t>п</w:t>
      </w:r>
      <w:r w:rsidRPr="00386818">
        <w:rPr>
          <w:spacing w:val="-6"/>
        </w:rPr>
        <w:t>у</w:t>
      </w:r>
      <w:r w:rsidRPr="00386818">
        <w:rPr>
          <w:spacing w:val="2"/>
        </w:rPr>
        <w:t>с</w:t>
      </w:r>
      <w:r w:rsidRPr="00386818">
        <w:rPr>
          <w:spacing w:val="-2"/>
        </w:rPr>
        <w:t>к</w:t>
      </w:r>
      <w:r w:rsidRPr="00386818">
        <w:t>а</w:t>
      </w:r>
      <w:r w:rsidRPr="00386818">
        <w:rPr>
          <w:spacing w:val="2"/>
        </w:rPr>
        <w:t>е</w:t>
      </w:r>
      <w:r w:rsidRPr="00386818">
        <w:t>тся,</w:t>
      </w:r>
      <w:r w:rsidRPr="00386818">
        <w:rPr>
          <w:spacing w:val="38"/>
        </w:rPr>
        <w:t xml:space="preserve"> </w:t>
      </w:r>
      <w:r w:rsidRPr="00386818">
        <w:rPr>
          <w:spacing w:val="-1"/>
        </w:rPr>
        <w:t>ч</w:t>
      </w:r>
      <w:r w:rsidRPr="00386818">
        <w:t>лен</w:t>
      </w:r>
      <w:r w:rsidRPr="00386818">
        <w:rPr>
          <w:spacing w:val="40"/>
        </w:rPr>
        <w:t xml:space="preserve"> </w:t>
      </w:r>
      <w:r w:rsidRPr="00386818">
        <w:rPr>
          <w:spacing w:val="-2"/>
        </w:rPr>
        <w:t>Г</w:t>
      </w:r>
      <w:r w:rsidRPr="00386818">
        <w:rPr>
          <w:spacing w:val="1"/>
        </w:rPr>
        <w:t>Э</w:t>
      </w:r>
      <w:r w:rsidRPr="00386818">
        <w:t>К</w:t>
      </w:r>
      <w:r w:rsidRPr="00386818">
        <w:rPr>
          <w:spacing w:val="37"/>
        </w:rPr>
        <w:t xml:space="preserve"> </w:t>
      </w:r>
      <w:r w:rsidRPr="00386818">
        <w:t>фи</w:t>
      </w:r>
      <w:r w:rsidRPr="00386818">
        <w:rPr>
          <w:spacing w:val="1"/>
        </w:rPr>
        <w:t>к</w:t>
      </w:r>
      <w:r w:rsidRPr="00386818">
        <w:t>си</w:t>
      </w:r>
      <w:r w:rsidRPr="00386818">
        <w:rPr>
          <w:spacing w:val="2"/>
        </w:rPr>
        <w:t>р</w:t>
      </w:r>
      <w:r w:rsidRPr="00386818">
        <w:rPr>
          <w:spacing w:val="-6"/>
        </w:rPr>
        <w:t>у</w:t>
      </w:r>
      <w:r w:rsidRPr="00386818">
        <w:rPr>
          <w:spacing w:val="2"/>
        </w:rPr>
        <w:t>е</w:t>
      </w:r>
      <w:r w:rsidRPr="00386818">
        <w:t>т</w:t>
      </w:r>
      <w:r w:rsidRPr="00386818">
        <w:rPr>
          <w:spacing w:val="37"/>
        </w:rPr>
        <w:t xml:space="preserve"> </w:t>
      </w:r>
      <w:r w:rsidRPr="00386818">
        <w:t>дан</w:t>
      </w:r>
      <w:r w:rsidRPr="00386818">
        <w:rPr>
          <w:spacing w:val="1"/>
        </w:rPr>
        <w:t>н</w:t>
      </w:r>
      <w:r w:rsidRPr="00386818">
        <w:t>ый</w:t>
      </w:r>
      <w:r w:rsidRPr="00386818">
        <w:rPr>
          <w:spacing w:val="38"/>
        </w:rPr>
        <w:t xml:space="preserve"> </w:t>
      </w:r>
      <w:r w:rsidRPr="00386818">
        <w:t>ф</w:t>
      </w:r>
      <w:r w:rsidRPr="00386818">
        <w:rPr>
          <w:spacing w:val="2"/>
        </w:rPr>
        <w:t>а</w:t>
      </w:r>
      <w:r w:rsidRPr="00386818">
        <w:rPr>
          <w:spacing w:val="1"/>
        </w:rPr>
        <w:t>к</w:t>
      </w:r>
      <w:r w:rsidRPr="00386818">
        <w:t>т</w:t>
      </w:r>
      <w:r w:rsidRPr="00386818">
        <w:rPr>
          <w:spacing w:val="37"/>
        </w:rPr>
        <w:t xml:space="preserve"> </w:t>
      </w:r>
      <w:r w:rsidRPr="00386818">
        <w:t>для</w:t>
      </w:r>
      <w:r w:rsidRPr="00386818">
        <w:rPr>
          <w:w w:val="99"/>
        </w:rPr>
        <w:t xml:space="preserve"> </w:t>
      </w:r>
      <w:r w:rsidRPr="00386818">
        <w:t>дальнейш</w:t>
      </w:r>
      <w:r w:rsidRPr="00386818">
        <w:rPr>
          <w:spacing w:val="1"/>
        </w:rPr>
        <w:t>е</w:t>
      </w:r>
      <w:r w:rsidRPr="00386818">
        <w:t>го</w:t>
      </w:r>
      <w:r w:rsidRPr="00386818">
        <w:rPr>
          <w:spacing w:val="-19"/>
        </w:rPr>
        <w:t xml:space="preserve"> </w:t>
      </w:r>
      <w:r w:rsidRPr="00386818">
        <w:t>принят</w:t>
      </w:r>
      <w:r w:rsidRPr="00386818">
        <w:rPr>
          <w:spacing w:val="2"/>
        </w:rPr>
        <w:t>и</w:t>
      </w:r>
      <w:r w:rsidRPr="00386818">
        <w:t>я</w:t>
      </w:r>
      <w:r w:rsidRPr="00386818">
        <w:rPr>
          <w:spacing w:val="-19"/>
        </w:rPr>
        <w:t xml:space="preserve"> </w:t>
      </w:r>
      <w:r w:rsidRPr="00386818">
        <w:t>решения.</w:t>
      </w:r>
    </w:p>
    <w:p w:rsidR="00C97CAE" w:rsidRPr="00386818" w:rsidRDefault="00C97CAE" w:rsidP="00202C10">
      <w:pPr>
        <w:pStyle w:val="ac"/>
        <w:kinsoku w:val="0"/>
        <w:overflowPunct w:val="0"/>
        <w:spacing w:line="300" w:lineRule="exact"/>
        <w:ind w:right="-40" w:firstLine="708"/>
        <w:jc w:val="both"/>
      </w:pPr>
      <w:r w:rsidRPr="00386818">
        <w:t>В</w:t>
      </w:r>
      <w:r w:rsidRPr="00386818">
        <w:rPr>
          <w:spacing w:val="-9"/>
        </w:rPr>
        <w:t xml:space="preserve"> </w:t>
      </w:r>
      <w:r w:rsidRPr="00386818">
        <w:t>с</w:t>
      </w:r>
      <w:r w:rsidRPr="00386818">
        <w:rPr>
          <w:spacing w:val="4"/>
        </w:rPr>
        <w:t>л</w:t>
      </w:r>
      <w:r w:rsidRPr="00386818">
        <w:rPr>
          <w:spacing w:val="-6"/>
        </w:rPr>
        <w:t>у</w:t>
      </w:r>
      <w:r w:rsidRPr="00386818">
        <w:rPr>
          <w:spacing w:val="-1"/>
        </w:rPr>
        <w:t>ч</w:t>
      </w:r>
      <w:r w:rsidRPr="00386818">
        <w:rPr>
          <w:spacing w:val="2"/>
        </w:rPr>
        <w:t>а</w:t>
      </w:r>
      <w:r w:rsidRPr="00386818">
        <w:t>е</w:t>
      </w:r>
      <w:r w:rsidRPr="00386818">
        <w:rPr>
          <w:spacing w:val="-8"/>
        </w:rPr>
        <w:t xml:space="preserve"> </w:t>
      </w:r>
      <w:r w:rsidRPr="00386818">
        <w:t>о</w:t>
      </w:r>
      <w:r w:rsidRPr="00386818">
        <w:rPr>
          <w:spacing w:val="1"/>
        </w:rPr>
        <w:t>т</w:t>
      </w:r>
      <w:r w:rsidRPr="00386818">
        <w:rPr>
          <w:spacing w:val="-2"/>
        </w:rPr>
        <w:t>к</w:t>
      </w:r>
      <w:r w:rsidRPr="00386818">
        <w:t>аза</w:t>
      </w:r>
      <w:r w:rsidRPr="00386818">
        <w:rPr>
          <w:spacing w:val="-5"/>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а</w:t>
      </w:r>
      <w:r w:rsidRPr="00386818">
        <w:rPr>
          <w:spacing w:val="-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rPr>
          <w:spacing w:val="2"/>
        </w:rPr>
        <w:t>о</w:t>
      </w:r>
      <w:r w:rsidRPr="00386818">
        <w:t>т</w:t>
      </w:r>
      <w:r w:rsidRPr="00386818">
        <w:rPr>
          <w:spacing w:val="-5"/>
        </w:rPr>
        <w:t xml:space="preserve"> </w:t>
      </w:r>
      <w:r w:rsidRPr="00386818">
        <w:t>сда</w:t>
      </w:r>
      <w:r w:rsidRPr="00386818">
        <w:rPr>
          <w:spacing w:val="1"/>
        </w:rPr>
        <w:t>ч</w:t>
      </w:r>
      <w:r w:rsidRPr="00386818">
        <w:t>и</w:t>
      </w:r>
      <w:r w:rsidRPr="00386818">
        <w:rPr>
          <w:spacing w:val="-8"/>
        </w:rPr>
        <w:t xml:space="preserve"> </w:t>
      </w:r>
      <w:r w:rsidRPr="00386818">
        <w:rPr>
          <w:spacing w:val="1"/>
        </w:rPr>
        <w:t>з</w:t>
      </w:r>
      <w:r w:rsidRPr="00386818">
        <w:t>апрещенн</w:t>
      </w:r>
      <w:r w:rsidRPr="00386818">
        <w:rPr>
          <w:spacing w:val="2"/>
        </w:rPr>
        <w:t>о</w:t>
      </w:r>
      <w:r w:rsidRPr="00386818">
        <w:t>го</w:t>
      </w:r>
      <w:r w:rsidRPr="00386818">
        <w:rPr>
          <w:spacing w:val="-9"/>
        </w:rPr>
        <w:t xml:space="preserve"> </w:t>
      </w:r>
      <w:r w:rsidRPr="00386818">
        <w:t>сре</w:t>
      </w:r>
      <w:r w:rsidRPr="00386818">
        <w:rPr>
          <w:spacing w:val="1"/>
        </w:rPr>
        <w:t>д</w:t>
      </w:r>
      <w:r w:rsidRPr="00386818">
        <w:rPr>
          <w:spacing w:val="2"/>
        </w:rPr>
        <w:t>с</w:t>
      </w:r>
      <w:r w:rsidRPr="00386818">
        <w:t>тва</w:t>
      </w:r>
      <w:r w:rsidRPr="00386818">
        <w:rPr>
          <w:spacing w:val="-8"/>
        </w:rPr>
        <w:t xml:space="preserve"> </w:t>
      </w:r>
      <w:r w:rsidRPr="00386818">
        <w:t>(сре</w:t>
      </w:r>
      <w:r w:rsidRPr="00386818">
        <w:rPr>
          <w:spacing w:val="2"/>
        </w:rPr>
        <w:t>д</w:t>
      </w:r>
      <w:r w:rsidRPr="00386818">
        <w:t>ства</w:t>
      </w:r>
      <w:r w:rsidRPr="00386818">
        <w:rPr>
          <w:spacing w:val="-7"/>
        </w:rPr>
        <w:t xml:space="preserve"> </w:t>
      </w:r>
      <w:r w:rsidRPr="00386818">
        <w:t>связи,</w:t>
      </w:r>
      <w:r w:rsidRPr="00386818">
        <w:rPr>
          <w:w w:val="99"/>
        </w:rPr>
        <w:t xml:space="preserve"> </w:t>
      </w:r>
      <w:r w:rsidRPr="00386818">
        <w:rPr>
          <w:spacing w:val="-1"/>
        </w:rPr>
        <w:lastRenderedPageBreak/>
        <w:t>э</w:t>
      </w:r>
      <w:r w:rsidRPr="00386818">
        <w:t>ле</w:t>
      </w:r>
      <w:r w:rsidRPr="00386818">
        <w:rPr>
          <w:spacing w:val="1"/>
        </w:rPr>
        <w:t>к</w:t>
      </w:r>
      <w:r w:rsidRPr="00386818">
        <w:t>тронн</w:t>
      </w:r>
      <w:r w:rsidRPr="00386818">
        <w:rPr>
          <w:spacing w:val="1"/>
        </w:rPr>
        <w:t>о</w:t>
      </w:r>
      <w:r w:rsidRPr="00386818">
        <w:t>-в</w:t>
      </w:r>
      <w:r w:rsidRPr="00386818">
        <w:rPr>
          <w:spacing w:val="3"/>
        </w:rPr>
        <w:t>ы</w:t>
      </w:r>
      <w:r w:rsidRPr="00386818">
        <w:rPr>
          <w:spacing w:val="-1"/>
        </w:rPr>
        <w:t>ч</w:t>
      </w:r>
      <w:r w:rsidRPr="00386818">
        <w:t>исли</w:t>
      </w:r>
      <w:r w:rsidRPr="00386818">
        <w:rPr>
          <w:spacing w:val="2"/>
        </w:rPr>
        <w:t>т</w:t>
      </w:r>
      <w:r w:rsidRPr="00386818">
        <w:t>ельной т</w:t>
      </w:r>
      <w:r w:rsidRPr="00386818">
        <w:rPr>
          <w:spacing w:val="1"/>
        </w:rPr>
        <w:t>е</w:t>
      </w:r>
      <w:r w:rsidRPr="00386818">
        <w:t>хни</w:t>
      </w:r>
      <w:r w:rsidRPr="00386818">
        <w:rPr>
          <w:spacing w:val="-2"/>
        </w:rPr>
        <w:t>к</w:t>
      </w:r>
      <w:r w:rsidRPr="00386818">
        <w:t>и,</w:t>
      </w:r>
      <w:r w:rsidRPr="00386818">
        <w:rPr>
          <w:spacing w:val="6"/>
        </w:rPr>
        <w:t xml:space="preserve"> </w:t>
      </w:r>
      <w:r w:rsidRPr="00386818">
        <w:rPr>
          <w:spacing w:val="2"/>
        </w:rPr>
        <w:t>ф</w:t>
      </w:r>
      <w:r w:rsidRPr="00386818">
        <w:t>от</w:t>
      </w:r>
      <w:r w:rsidRPr="00386818">
        <w:rPr>
          <w:spacing w:val="3"/>
        </w:rPr>
        <w:t>о</w:t>
      </w:r>
      <w:r w:rsidRPr="00386818">
        <w:t xml:space="preserve">-, </w:t>
      </w:r>
      <w:r w:rsidRPr="00386818">
        <w:rPr>
          <w:spacing w:val="4"/>
        </w:rPr>
        <w:t>а</w:t>
      </w:r>
      <w:r w:rsidRPr="00386818">
        <w:rPr>
          <w:spacing w:val="-6"/>
        </w:rPr>
        <w:t>у</w:t>
      </w:r>
      <w:r w:rsidRPr="00386818">
        <w:t>д</w:t>
      </w:r>
      <w:r w:rsidRPr="00386818">
        <w:rPr>
          <w:spacing w:val="2"/>
        </w:rPr>
        <w:t>и</w:t>
      </w:r>
      <w:r w:rsidRPr="00386818">
        <w:t>о- и</w:t>
      </w:r>
      <w:r w:rsidRPr="00386818">
        <w:rPr>
          <w:spacing w:val="-5"/>
        </w:rPr>
        <w:t xml:space="preserve"> </w:t>
      </w:r>
      <w:r w:rsidRPr="00386818">
        <w:t>вид</w:t>
      </w:r>
      <w:r w:rsidRPr="00386818">
        <w:rPr>
          <w:spacing w:val="2"/>
        </w:rPr>
        <w:t>е</w:t>
      </w:r>
      <w:r w:rsidRPr="00386818">
        <w:t>оап</w:t>
      </w:r>
      <w:r w:rsidRPr="00386818">
        <w:rPr>
          <w:spacing w:val="1"/>
        </w:rPr>
        <w:t>п</w:t>
      </w:r>
      <w:r w:rsidRPr="00386818">
        <w:t>ара</w:t>
      </w:r>
      <w:r w:rsidRPr="00386818">
        <w:rPr>
          <w:spacing w:val="4"/>
        </w:rPr>
        <w:t>т</w:t>
      </w:r>
      <w:r w:rsidRPr="00386818">
        <w:rPr>
          <w:spacing w:val="-6"/>
        </w:rPr>
        <w:t>у</w:t>
      </w:r>
      <w:r w:rsidRPr="00386818">
        <w:t>ры, с</w:t>
      </w:r>
      <w:r w:rsidRPr="00386818">
        <w:rPr>
          <w:spacing w:val="2"/>
        </w:rPr>
        <w:t>п</w:t>
      </w:r>
      <w:r w:rsidRPr="00386818">
        <w:t>ра</w:t>
      </w:r>
      <w:r w:rsidRPr="00386818">
        <w:rPr>
          <w:spacing w:val="2"/>
        </w:rPr>
        <w:t>в</w:t>
      </w:r>
      <w:r w:rsidRPr="00386818">
        <w:t>о</w:t>
      </w:r>
      <w:r w:rsidRPr="00386818">
        <w:rPr>
          <w:spacing w:val="-1"/>
        </w:rPr>
        <w:t>ч</w:t>
      </w:r>
      <w:r w:rsidRPr="00386818">
        <w:t>н</w:t>
      </w:r>
      <w:r w:rsidRPr="00386818">
        <w:rPr>
          <w:spacing w:val="1"/>
        </w:rPr>
        <w:t>ы</w:t>
      </w:r>
      <w:r w:rsidRPr="00386818">
        <w:t xml:space="preserve">х </w:t>
      </w:r>
      <w:r w:rsidRPr="00386818">
        <w:rPr>
          <w:spacing w:val="-1"/>
        </w:rPr>
        <w:t>м</w:t>
      </w:r>
      <w:r w:rsidRPr="00386818">
        <w:t>атериа</w:t>
      </w:r>
      <w:r w:rsidRPr="00386818">
        <w:rPr>
          <w:spacing w:val="2"/>
        </w:rPr>
        <w:t>л</w:t>
      </w:r>
      <w:r w:rsidRPr="00386818">
        <w:t>ов, пи</w:t>
      </w:r>
      <w:r w:rsidRPr="00386818">
        <w:rPr>
          <w:spacing w:val="2"/>
        </w:rPr>
        <w:t>с</w:t>
      </w:r>
      <w:r w:rsidRPr="00386818">
        <w:t>ь</w:t>
      </w:r>
      <w:r w:rsidRPr="00386818">
        <w:rPr>
          <w:spacing w:val="-2"/>
        </w:rPr>
        <w:t>м</w:t>
      </w:r>
      <w:r w:rsidRPr="00386818">
        <w:t>е</w:t>
      </w:r>
      <w:r w:rsidRPr="00386818">
        <w:rPr>
          <w:spacing w:val="2"/>
        </w:rPr>
        <w:t>н</w:t>
      </w:r>
      <w:r w:rsidRPr="00386818">
        <w:t>н</w:t>
      </w:r>
      <w:r w:rsidRPr="00386818">
        <w:rPr>
          <w:spacing w:val="1"/>
        </w:rPr>
        <w:t>ы</w:t>
      </w:r>
      <w:r w:rsidRPr="00386818">
        <w:t>х заме</w:t>
      </w:r>
      <w:r w:rsidRPr="00386818">
        <w:rPr>
          <w:spacing w:val="-2"/>
        </w:rPr>
        <w:t>т</w:t>
      </w:r>
      <w:r w:rsidRPr="00386818">
        <w:rPr>
          <w:spacing w:val="2"/>
        </w:rPr>
        <w:t>о</w:t>
      </w:r>
      <w:r w:rsidRPr="00386818">
        <w:t>к и</w:t>
      </w:r>
      <w:r w:rsidRPr="00386818">
        <w:rPr>
          <w:spacing w:val="-1"/>
        </w:rPr>
        <w:t xml:space="preserve"> </w:t>
      </w:r>
      <w:r w:rsidRPr="00386818">
        <w:t>иных средств хране</w:t>
      </w:r>
      <w:r w:rsidRPr="00386818">
        <w:rPr>
          <w:spacing w:val="1"/>
        </w:rPr>
        <w:t>н</w:t>
      </w:r>
      <w:r w:rsidRPr="00386818">
        <w:t>ия и</w:t>
      </w:r>
      <w:r w:rsidRPr="00386818">
        <w:rPr>
          <w:spacing w:val="-1"/>
        </w:rPr>
        <w:t xml:space="preserve"> </w:t>
      </w:r>
      <w:r w:rsidRPr="00386818">
        <w:t>передачи и</w:t>
      </w:r>
      <w:r w:rsidRPr="00386818">
        <w:rPr>
          <w:spacing w:val="3"/>
        </w:rPr>
        <w:t>н</w:t>
      </w:r>
      <w:r w:rsidRPr="00386818">
        <w:t>фор</w:t>
      </w:r>
      <w:r w:rsidRPr="00386818">
        <w:rPr>
          <w:spacing w:val="1"/>
        </w:rPr>
        <w:t>м</w:t>
      </w:r>
      <w:r w:rsidRPr="00386818">
        <w:rPr>
          <w:spacing w:val="2"/>
        </w:rPr>
        <w:t>а</w:t>
      </w:r>
      <w:r w:rsidRPr="00386818">
        <w:t>ции) составляет</w:t>
      </w:r>
      <w:r w:rsidRPr="00386818">
        <w:rPr>
          <w:spacing w:val="58"/>
        </w:rPr>
        <w:t xml:space="preserve"> </w:t>
      </w:r>
      <w:r w:rsidRPr="00386818">
        <w:t>а</w:t>
      </w:r>
      <w:r w:rsidRPr="00386818">
        <w:rPr>
          <w:spacing w:val="1"/>
        </w:rPr>
        <w:t>к</w:t>
      </w:r>
      <w:r w:rsidRPr="00386818">
        <w:t>т</w:t>
      </w:r>
      <w:r w:rsidRPr="00386818">
        <w:rPr>
          <w:spacing w:val="57"/>
        </w:rPr>
        <w:t xml:space="preserve"> </w:t>
      </w:r>
      <w:r w:rsidRPr="00386818">
        <w:t>о</w:t>
      </w:r>
      <w:r w:rsidRPr="00386818">
        <w:rPr>
          <w:spacing w:val="-2"/>
        </w:rPr>
        <w:t xml:space="preserve"> </w:t>
      </w:r>
      <w:r w:rsidRPr="00386818">
        <w:t>н</w:t>
      </w:r>
      <w:r w:rsidRPr="00386818">
        <w:rPr>
          <w:spacing w:val="2"/>
        </w:rPr>
        <w:t>е</w:t>
      </w:r>
      <w:r w:rsidRPr="00386818">
        <w:t>до</w:t>
      </w:r>
      <w:r w:rsidRPr="00386818">
        <w:rPr>
          <w:spacing w:val="2"/>
        </w:rPr>
        <w:t>п</w:t>
      </w:r>
      <w:r w:rsidRPr="00386818">
        <w:rPr>
          <w:spacing w:val="-6"/>
        </w:rPr>
        <w:t>у</w:t>
      </w:r>
      <w:r w:rsidRPr="00386818">
        <w:rPr>
          <w:spacing w:val="2"/>
        </w:rPr>
        <w:t>с</w:t>
      </w:r>
      <w:r w:rsidRPr="00386818">
        <w:rPr>
          <w:spacing w:val="-2"/>
        </w:rPr>
        <w:t>к</w:t>
      </w:r>
      <w:r w:rsidRPr="00386818">
        <w:t>е</w:t>
      </w:r>
      <w:r w:rsidRPr="00386818">
        <w:rPr>
          <w:spacing w:val="61"/>
        </w:rPr>
        <w:t xml:space="preserve"> </w:t>
      </w:r>
      <w:r w:rsidRPr="00386818">
        <w:rPr>
          <w:spacing w:val="-6"/>
        </w:rPr>
        <w:t>у</w:t>
      </w:r>
      <w:r w:rsidRPr="00386818">
        <w:rPr>
          <w:spacing w:val="1"/>
        </w:rPr>
        <w:t>к</w:t>
      </w:r>
      <w:r w:rsidRPr="00386818">
        <w:t>азан</w:t>
      </w:r>
      <w:r w:rsidRPr="00386818">
        <w:rPr>
          <w:spacing w:val="1"/>
        </w:rPr>
        <w:t>н</w:t>
      </w:r>
      <w:r w:rsidRPr="00386818">
        <w:rPr>
          <w:spacing w:val="2"/>
        </w:rPr>
        <w:t>о</w:t>
      </w:r>
      <w:r w:rsidRPr="00386818">
        <w:t>го</w:t>
      </w:r>
      <w:r w:rsidRPr="00386818">
        <w:rPr>
          <w:spacing w:val="61"/>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6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а</w:t>
      </w:r>
      <w:r w:rsidRPr="00386818">
        <w:rPr>
          <w:spacing w:val="57"/>
        </w:rPr>
        <w:t xml:space="preserve"> </w:t>
      </w:r>
      <w:r w:rsidRPr="00386818">
        <w:t>в</w:t>
      </w:r>
      <w:r w:rsidRPr="00386818">
        <w:rPr>
          <w:spacing w:val="2"/>
        </w:rPr>
        <w:t xml:space="preserve"> </w:t>
      </w:r>
      <w:r w:rsidRPr="00386818">
        <w:t>П</w:t>
      </w:r>
      <w:r w:rsidRPr="00386818">
        <w:rPr>
          <w:spacing w:val="2"/>
        </w:rPr>
        <w:t>П</w:t>
      </w:r>
      <w:r w:rsidRPr="00386818">
        <w:t>Э.</w:t>
      </w:r>
      <w:r w:rsidRPr="00386818">
        <w:rPr>
          <w:spacing w:val="59"/>
        </w:rPr>
        <w:t xml:space="preserve"> </w:t>
      </w:r>
      <w:r w:rsidRPr="00386818">
        <w:rPr>
          <w:spacing w:val="-2"/>
        </w:rPr>
        <w:t>Ук</w:t>
      </w:r>
      <w:r w:rsidRPr="00386818">
        <w:t>азан</w:t>
      </w:r>
      <w:r w:rsidRPr="00386818">
        <w:rPr>
          <w:spacing w:val="1"/>
        </w:rPr>
        <w:t>н</w:t>
      </w:r>
      <w:r w:rsidRPr="00386818">
        <w:rPr>
          <w:spacing w:val="3"/>
        </w:rPr>
        <w:t>ы</w:t>
      </w:r>
      <w:r w:rsidRPr="00386818">
        <w:t>й</w:t>
      </w:r>
      <w:r w:rsidRPr="00386818">
        <w:rPr>
          <w:spacing w:val="58"/>
        </w:rPr>
        <w:t xml:space="preserve"> </w:t>
      </w:r>
      <w:r w:rsidRPr="00386818">
        <w:t>а</w:t>
      </w:r>
      <w:r w:rsidRPr="00386818">
        <w:rPr>
          <w:spacing w:val="-2"/>
        </w:rPr>
        <w:t>к</w:t>
      </w:r>
      <w:r w:rsidRPr="00386818">
        <w:t>т</w:t>
      </w:r>
      <w:r w:rsidRPr="00386818">
        <w:rPr>
          <w:w w:val="99"/>
        </w:rPr>
        <w:t xml:space="preserve"> </w:t>
      </w:r>
      <w:r w:rsidRPr="00386818">
        <w:t>подпис</w:t>
      </w:r>
      <w:r w:rsidRPr="00386818">
        <w:rPr>
          <w:spacing w:val="1"/>
        </w:rPr>
        <w:t>ы</w:t>
      </w:r>
      <w:r w:rsidRPr="00386818">
        <w:t>вается</w:t>
      </w:r>
      <w:r w:rsidRPr="00386818">
        <w:rPr>
          <w:spacing w:val="7"/>
        </w:rPr>
        <w:t xml:space="preserve"> </w:t>
      </w:r>
      <w:r w:rsidRPr="00386818">
        <w:rPr>
          <w:spacing w:val="-1"/>
        </w:rPr>
        <w:t>ч</w:t>
      </w:r>
      <w:r w:rsidRPr="00386818">
        <w:t>л</w:t>
      </w:r>
      <w:r w:rsidRPr="00386818">
        <w:rPr>
          <w:spacing w:val="2"/>
        </w:rPr>
        <w:t>е</w:t>
      </w:r>
      <w:r w:rsidRPr="00386818">
        <w:t>ном</w:t>
      </w:r>
      <w:r w:rsidRPr="00386818">
        <w:rPr>
          <w:spacing w:val="6"/>
        </w:rPr>
        <w:t xml:space="preserve"> </w:t>
      </w:r>
      <w:r w:rsidRPr="00386818">
        <w:rPr>
          <w:spacing w:val="1"/>
        </w:rPr>
        <w:t>Г</w:t>
      </w:r>
      <w:r w:rsidRPr="00386818">
        <w:t>ЭК,</w:t>
      </w:r>
      <w:r w:rsidRPr="00386818">
        <w:rPr>
          <w:spacing w:val="7"/>
        </w:rPr>
        <w:t xml:space="preserve"> </w:t>
      </w:r>
      <w:r w:rsidRPr="00386818">
        <w:rPr>
          <w:spacing w:val="4"/>
        </w:rPr>
        <w:t>р</w:t>
      </w:r>
      <w:r w:rsidRPr="00386818">
        <w:rPr>
          <w:spacing w:val="-6"/>
        </w:rPr>
        <w:t>у</w:t>
      </w:r>
      <w:r w:rsidRPr="00386818">
        <w:rPr>
          <w:spacing w:val="1"/>
        </w:rPr>
        <w:t>к</w:t>
      </w:r>
      <w:r w:rsidRPr="00386818">
        <w:t>ов</w:t>
      </w:r>
      <w:r w:rsidRPr="00386818">
        <w:rPr>
          <w:spacing w:val="3"/>
        </w:rPr>
        <w:t>о</w:t>
      </w:r>
      <w:r w:rsidRPr="00386818">
        <w:rPr>
          <w:spacing w:val="2"/>
        </w:rPr>
        <w:t>д</w:t>
      </w:r>
      <w:r w:rsidRPr="00386818">
        <w:t>ителем</w:t>
      </w:r>
      <w:r w:rsidRPr="00386818">
        <w:rPr>
          <w:spacing w:val="6"/>
        </w:rPr>
        <w:t xml:space="preserve"> </w:t>
      </w:r>
      <w:r w:rsidRPr="00386818">
        <w:t>П</w:t>
      </w:r>
      <w:r w:rsidRPr="00386818">
        <w:rPr>
          <w:spacing w:val="2"/>
        </w:rPr>
        <w:t>П</w:t>
      </w:r>
      <w:r w:rsidRPr="00386818">
        <w:t>Э</w:t>
      </w:r>
      <w:r w:rsidRPr="00386818">
        <w:rPr>
          <w:spacing w:val="6"/>
        </w:rPr>
        <w:t xml:space="preserve"> </w:t>
      </w:r>
      <w:r w:rsidRPr="00386818">
        <w:t>и</w:t>
      </w:r>
      <w:r w:rsidRPr="00386818">
        <w:rPr>
          <w:spacing w:val="4"/>
        </w:rPr>
        <w:t xml:space="preserve"> </w:t>
      </w:r>
      <w:r w:rsidRPr="00386818">
        <w:rPr>
          <w:spacing w:val="-6"/>
        </w:rPr>
        <w:t>у</w:t>
      </w:r>
      <w:r w:rsidRPr="00386818">
        <w:rPr>
          <w:spacing w:val="1"/>
        </w:rPr>
        <w:t>ч</w:t>
      </w:r>
      <w:r w:rsidRPr="00386818">
        <w:t>астни</w:t>
      </w:r>
      <w:r w:rsidRPr="00386818">
        <w:rPr>
          <w:spacing w:val="-2"/>
        </w:rPr>
        <w:t>к</w:t>
      </w:r>
      <w:r w:rsidRPr="00386818">
        <w:rPr>
          <w:spacing w:val="2"/>
        </w:rPr>
        <w:t>о</w:t>
      </w:r>
      <w:r w:rsidRPr="00386818">
        <w:t>м</w:t>
      </w:r>
      <w:r w:rsidRPr="00386818">
        <w:rPr>
          <w:spacing w:val="6"/>
        </w:rPr>
        <w:t xml:space="preserve"> </w:t>
      </w:r>
      <w:r w:rsidRPr="00386818">
        <w:rPr>
          <w:spacing w:val="1"/>
        </w:rPr>
        <w:t>э</w:t>
      </w:r>
      <w:r w:rsidRPr="00386818">
        <w:rPr>
          <w:spacing w:val="-2"/>
        </w:rPr>
        <w:t>к</w:t>
      </w:r>
      <w:r w:rsidRPr="00386818">
        <w:t>замена. А</w:t>
      </w:r>
      <w:r w:rsidRPr="00386818">
        <w:rPr>
          <w:spacing w:val="1"/>
        </w:rPr>
        <w:t>к</w:t>
      </w:r>
      <w:r w:rsidRPr="00386818">
        <w:t>т</w:t>
      </w:r>
      <w:r w:rsidRPr="00386818">
        <w:rPr>
          <w:w w:val="99"/>
        </w:rPr>
        <w:t xml:space="preserve"> </w:t>
      </w:r>
      <w:r w:rsidRPr="00386818">
        <w:t>составляется</w:t>
      </w:r>
      <w:r w:rsidRPr="00386818">
        <w:rPr>
          <w:spacing w:val="54"/>
        </w:rPr>
        <w:t xml:space="preserve"> </w:t>
      </w:r>
      <w:r w:rsidRPr="00386818">
        <w:t>в</w:t>
      </w:r>
      <w:r w:rsidRPr="00386818">
        <w:rPr>
          <w:spacing w:val="-3"/>
        </w:rPr>
        <w:t xml:space="preserve"> </w:t>
      </w:r>
      <w:r w:rsidRPr="00386818">
        <w:t>д</w:t>
      </w:r>
      <w:r w:rsidRPr="00386818">
        <w:rPr>
          <w:spacing w:val="4"/>
        </w:rPr>
        <w:t>в</w:t>
      </w:r>
      <w:r w:rsidRPr="00386818">
        <w:rPr>
          <w:spacing w:val="-6"/>
        </w:rPr>
        <w:t>у</w:t>
      </w:r>
      <w:r w:rsidRPr="00386818">
        <w:t>х</w:t>
      </w:r>
      <w:r w:rsidRPr="00386818">
        <w:rPr>
          <w:spacing w:val="54"/>
        </w:rPr>
        <w:t xml:space="preserve"> </w:t>
      </w:r>
      <w:r w:rsidRPr="00386818">
        <w:rPr>
          <w:spacing w:val="-1"/>
        </w:rPr>
        <w:t>э</w:t>
      </w:r>
      <w:r w:rsidRPr="00386818">
        <w:rPr>
          <w:spacing w:val="-2"/>
        </w:rPr>
        <w:t>к</w:t>
      </w:r>
      <w:r w:rsidRPr="00386818">
        <w:t>з</w:t>
      </w:r>
      <w:r w:rsidRPr="00386818">
        <w:rPr>
          <w:spacing w:val="2"/>
        </w:rPr>
        <w:t>е</w:t>
      </w:r>
      <w:r w:rsidRPr="00386818">
        <w:rPr>
          <w:spacing w:val="-1"/>
        </w:rPr>
        <w:t>м</w:t>
      </w:r>
      <w:r w:rsidRPr="00386818">
        <w:t>плярах</w:t>
      </w:r>
      <w:r w:rsidRPr="00386818">
        <w:rPr>
          <w:spacing w:val="54"/>
        </w:rPr>
        <w:t xml:space="preserve"> </w:t>
      </w:r>
      <w:r w:rsidRPr="00386818">
        <w:t>в</w:t>
      </w:r>
      <w:r w:rsidRPr="00386818">
        <w:rPr>
          <w:spacing w:val="-1"/>
        </w:rPr>
        <w:t xml:space="preserve"> </w:t>
      </w:r>
      <w:r w:rsidRPr="00386818">
        <w:t>св</w:t>
      </w:r>
      <w:r w:rsidRPr="00386818">
        <w:rPr>
          <w:spacing w:val="2"/>
        </w:rPr>
        <w:t>о</w:t>
      </w:r>
      <w:r w:rsidRPr="00386818">
        <w:t>бодной</w:t>
      </w:r>
      <w:r w:rsidRPr="00386818">
        <w:rPr>
          <w:spacing w:val="53"/>
        </w:rPr>
        <w:t xml:space="preserve"> </w:t>
      </w:r>
      <w:r w:rsidRPr="00386818">
        <w:t>фо</w:t>
      </w:r>
      <w:r w:rsidRPr="00386818">
        <w:rPr>
          <w:spacing w:val="2"/>
        </w:rPr>
        <w:t>р</w:t>
      </w:r>
      <w:r w:rsidRPr="00386818">
        <w:rPr>
          <w:spacing w:val="-1"/>
        </w:rPr>
        <w:t>м</w:t>
      </w:r>
      <w:r w:rsidRPr="00386818">
        <w:t>е.</w:t>
      </w:r>
      <w:r w:rsidRPr="00386818">
        <w:rPr>
          <w:spacing w:val="55"/>
        </w:rPr>
        <w:t xml:space="preserve"> </w:t>
      </w:r>
      <w:r w:rsidRPr="00386818">
        <w:t>Пе</w:t>
      </w:r>
      <w:r w:rsidRPr="00386818">
        <w:rPr>
          <w:spacing w:val="2"/>
        </w:rPr>
        <w:t>р</w:t>
      </w:r>
      <w:r w:rsidRPr="00386818">
        <w:t>вый</w:t>
      </w:r>
      <w:r w:rsidRPr="00386818">
        <w:rPr>
          <w:spacing w:val="52"/>
        </w:rPr>
        <w:t xml:space="preserve"> </w:t>
      </w:r>
      <w:r w:rsidRPr="00386818">
        <w:rPr>
          <w:spacing w:val="-1"/>
        </w:rPr>
        <w:t>э</w:t>
      </w:r>
      <w:r w:rsidRPr="00386818">
        <w:rPr>
          <w:spacing w:val="-2"/>
        </w:rPr>
        <w:t>к</w:t>
      </w:r>
      <w:r w:rsidRPr="00386818">
        <w:t>з</w:t>
      </w:r>
      <w:r w:rsidRPr="00386818">
        <w:rPr>
          <w:spacing w:val="2"/>
        </w:rPr>
        <w:t>е</w:t>
      </w:r>
      <w:r w:rsidRPr="00386818">
        <w:rPr>
          <w:spacing w:val="-1"/>
        </w:rPr>
        <w:t>м</w:t>
      </w:r>
      <w:r w:rsidRPr="00386818">
        <w:t>пляр</w:t>
      </w:r>
      <w:r w:rsidRPr="00386818">
        <w:rPr>
          <w:spacing w:val="55"/>
        </w:rPr>
        <w:t xml:space="preserve"> </w:t>
      </w:r>
      <w:r w:rsidRPr="00386818">
        <w:rPr>
          <w:spacing w:val="-1"/>
        </w:rPr>
        <w:t>ч</w:t>
      </w:r>
      <w:r w:rsidRPr="00386818">
        <w:t>л</w:t>
      </w:r>
      <w:r w:rsidRPr="00386818">
        <w:rPr>
          <w:spacing w:val="2"/>
        </w:rPr>
        <w:t>е</w:t>
      </w:r>
      <w:r w:rsidRPr="00386818">
        <w:t>н</w:t>
      </w:r>
      <w:r w:rsidRPr="00386818">
        <w:rPr>
          <w:spacing w:val="53"/>
        </w:rPr>
        <w:t xml:space="preserve"> </w:t>
      </w:r>
      <w:r w:rsidRPr="00386818">
        <w:rPr>
          <w:spacing w:val="-2"/>
        </w:rPr>
        <w:t>Г</w:t>
      </w:r>
      <w:r w:rsidRPr="00386818">
        <w:rPr>
          <w:spacing w:val="1"/>
        </w:rPr>
        <w:t>Э</w:t>
      </w:r>
      <w:r w:rsidRPr="00386818">
        <w:t>К</w:t>
      </w:r>
      <w:r w:rsidRPr="00386818">
        <w:rPr>
          <w:w w:val="99"/>
        </w:rPr>
        <w:t xml:space="preserve"> </w:t>
      </w:r>
      <w:r w:rsidRPr="00386818">
        <w:t>оставляет</w:t>
      </w:r>
      <w:r w:rsidRPr="00386818">
        <w:rPr>
          <w:spacing w:val="38"/>
        </w:rPr>
        <w:t xml:space="preserve"> </w:t>
      </w:r>
      <w:r w:rsidRPr="00386818">
        <w:t>у</w:t>
      </w:r>
      <w:r w:rsidRPr="00386818">
        <w:rPr>
          <w:spacing w:val="29"/>
        </w:rPr>
        <w:t xml:space="preserve"> </w:t>
      </w:r>
      <w:r w:rsidRPr="00386818">
        <w:t>себя</w:t>
      </w:r>
      <w:r w:rsidRPr="00386818">
        <w:rPr>
          <w:spacing w:val="34"/>
        </w:rPr>
        <w:t xml:space="preserve"> </w:t>
      </w:r>
      <w:r w:rsidRPr="00386818">
        <w:t>для</w:t>
      </w:r>
      <w:r w:rsidRPr="00386818">
        <w:rPr>
          <w:spacing w:val="35"/>
        </w:rPr>
        <w:t xml:space="preserve"> </w:t>
      </w:r>
      <w:r w:rsidRPr="00386818">
        <w:t>передачи</w:t>
      </w:r>
      <w:r w:rsidRPr="00386818">
        <w:rPr>
          <w:spacing w:val="34"/>
        </w:rPr>
        <w:t xml:space="preserve"> </w:t>
      </w:r>
      <w:r w:rsidRPr="00386818">
        <w:t>председат</w:t>
      </w:r>
      <w:r w:rsidRPr="00386818">
        <w:rPr>
          <w:spacing w:val="2"/>
        </w:rPr>
        <w:t>е</w:t>
      </w:r>
      <w:r w:rsidRPr="00386818">
        <w:t>лю</w:t>
      </w:r>
      <w:r w:rsidRPr="00386818">
        <w:rPr>
          <w:spacing w:val="34"/>
        </w:rPr>
        <w:t xml:space="preserve"> </w:t>
      </w:r>
      <w:r w:rsidRPr="00386818">
        <w:rPr>
          <w:spacing w:val="-2"/>
        </w:rPr>
        <w:t>Г</w:t>
      </w:r>
      <w:r w:rsidRPr="00386818">
        <w:t>ЭК,</w:t>
      </w:r>
      <w:r w:rsidRPr="00386818">
        <w:rPr>
          <w:spacing w:val="34"/>
        </w:rPr>
        <w:t xml:space="preserve"> </w:t>
      </w:r>
      <w:r w:rsidRPr="00386818">
        <w:t>вт</w:t>
      </w:r>
      <w:r w:rsidRPr="00386818">
        <w:rPr>
          <w:spacing w:val="1"/>
        </w:rPr>
        <w:t>о</w:t>
      </w:r>
      <w:r w:rsidRPr="00386818">
        <w:t>рой</w:t>
      </w:r>
      <w:r w:rsidRPr="00386818">
        <w:rPr>
          <w:spacing w:val="35"/>
        </w:rPr>
        <w:t xml:space="preserve"> </w:t>
      </w:r>
      <w:r w:rsidRPr="00386818">
        <w:t>пе</w:t>
      </w:r>
      <w:r w:rsidRPr="00386818">
        <w:rPr>
          <w:spacing w:val="2"/>
        </w:rPr>
        <w:t>р</w:t>
      </w:r>
      <w:r w:rsidRPr="00386818">
        <w:t>едает</w:t>
      </w:r>
      <w:r w:rsidRPr="00386818">
        <w:rPr>
          <w:spacing w:val="38"/>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spacing w:val="2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w w:val="99"/>
        </w:rPr>
        <w:t xml:space="preserve"> </w:t>
      </w:r>
      <w:r w:rsidRPr="00386818">
        <w:t>Повторно</w:t>
      </w:r>
      <w:r w:rsidRPr="00386818">
        <w:rPr>
          <w:spacing w:val="24"/>
        </w:rPr>
        <w:t xml:space="preserve"> </w:t>
      </w:r>
      <w:r w:rsidRPr="00386818">
        <w:t>к</w:t>
      </w:r>
      <w:r w:rsidRPr="00386818">
        <w:rPr>
          <w:spacing w:val="-2"/>
        </w:rPr>
        <w:t xml:space="preserve"> </w:t>
      </w:r>
      <w:r w:rsidRPr="00386818">
        <w:rPr>
          <w:spacing w:val="-6"/>
        </w:rPr>
        <w:t>у</w:t>
      </w:r>
      <w:r w:rsidRPr="00386818">
        <w:rPr>
          <w:spacing w:val="1"/>
        </w:rPr>
        <w:t>ч</w:t>
      </w:r>
      <w:r w:rsidRPr="00386818">
        <w:t>астию</w:t>
      </w:r>
      <w:r w:rsidRPr="00386818">
        <w:rPr>
          <w:spacing w:val="26"/>
        </w:rPr>
        <w:t xml:space="preserve"> </w:t>
      </w:r>
      <w:r w:rsidRPr="00386818">
        <w:t>в</w:t>
      </w:r>
      <w:r w:rsidRPr="00386818">
        <w:rPr>
          <w:spacing w:val="-4"/>
        </w:rPr>
        <w:t xml:space="preserve"> </w:t>
      </w:r>
      <w:r w:rsidRPr="00386818">
        <w:t>ОГЭ</w:t>
      </w:r>
      <w:r w:rsidRPr="00386818">
        <w:rPr>
          <w:spacing w:val="22"/>
        </w:rPr>
        <w:t xml:space="preserve"> </w:t>
      </w:r>
      <w:r w:rsidRPr="00386818">
        <w:t>по</w:t>
      </w:r>
      <w:r w:rsidRPr="00386818">
        <w:rPr>
          <w:spacing w:val="-5"/>
        </w:rPr>
        <w:t xml:space="preserve"> </w:t>
      </w:r>
      <w:r w:rsidRPr="00386818">
        <w:t>дан</w:t>
      </w:r>
      <w:r w:rsidRPr="00386818">
        <w:rPr>
          <w:spacing w:val="1"/>
        </w:rPr>
        <w:t>н</w:t>
      </w:r>
      <w:r w:rsidRPr="00386818">
        <w:rPr>
          <w:spacing w:val="2"/>
        </w:rPr>
        <w:t>о</w:t>
      </w:r>
      <w:r w:rsidRPr="00386818">
        <w:rPr>
          <w:spacing w:val="3"/>
        </w:rPr>
        <w:t>м</w:t>
      </w:r>
      <w:r w:rsidRPr="00386818">
        <w:t>у</w:t>
      </w:r>
      <w:r w:rsidRPr="00386818">
        <w:rPr>
          <w:spacing w:val="23"/>
        </w:rPr>
        <w:t xml:space="preserve"> </w:t>
      </w:r>
      <w:r w:rsidRPr="00386818">
        <w:rPr>
          <w:spacing w:val="-6"/>
        </w:rPr>
        <w:t>у</w:t>
      </w:r>
      <w:r w:rsidRPr="00386818">
        <w:rPr>
          <w:spacing w:val="3"/>
        </w:rPr>
        <w:t>ч</w:t>
      </w:r>
      <w:r w:rsidRPr="00386818">
        <w:t>ебно</w:t>
      </w:r>
      <w:r w:rsidRPr="00386818">
        <w:rPr>
          <w:spacing w:val="4"/>
        </w:rPr>
        <w:t>м</w:t>
      </w:r>
      <w:r w:rsidRPr="00386818">
        <w:t>у</w:t>
      </w:r>
      <w:r w:rsidRPr="00386818">
        <w:rPr>
          <w:spacing w:val="17"/>
        </w:rPr>
        <w:t xml:space="preserve"> </w:t>
      </w:r>
      <w:r w:rsidRPr="00386818">
        <w:t>пр</w:t>
      </w:r>
      <w:r w:rsidRPr="00386818">
        <w:rPr>
          <w:spacing w:val="2"/>
        </w:rPr>
        <w:t>е</w:t>
      </w:r>
      <w:r w:rsidRPr="00386818">
        <w:t>д</w:t>
      </w:r>
      <w:r w:rsidRPr="00386818">
        <w:rPr>
          <w:spacing w:val="-1"/>
        </w:rPr>
        <w:t>м</w:t>
      </w:r>
      <w:r w:rsidRPr="00386818">
        <w:rPr>
          <w:spacing w:val="2"/>
        </w:rPr>
        <w:t>е</w:t>
      </w:r>
      <w:r w:rsidRPr="00386818">
        <w:rPr>
          <w:spacing w:val="4"/>
        </w:rPr>
        <w:t>т</w:t>
      </w:r>
      <w:r w:rsidRPr="00386818">
        <w:t>у</w:t>
      </w:r>
      <w:r w:rsidRPr="00386818">
        <w:rPr>
          <w:spacing w:val="18"/>
        </w:rPr>
        <w:t xml:space="preserve"> </w:t>
      </w:r>
      <w:r w:rsidRPr="00386818">
        <w:t>в</w:t>
      </w:r>
      <w:r w:rsidRPr="00386818">
        <w:rPr>
          <w:spacing w:val="-2"/>
        </w:rPr>
        <w:t xml:space="preserve"> </w:t>
      </w:r>
      <w:r w:rsidRPr="00386818">
        <w:rPr>
          <w:spacing w:val="2"/>
        </w:rPr>
        <w:t>р</w:t>
      </w:r>
      <w:r w:rsidRPr="00386818">
        <w:t>езервн</w:t>
      </w:r>
      <w:r w:rsidRPr="00386818">
        <w:rPr>
          <w:spacing w:val="1"/>
        </w:rPr>
        <w:t>ы</w:t>
      </w:r>
      <w:r w:rsidRPr="00386818">
        <w:t>е</w:t>
      </w:r>
      <w:r w:rsidRPr="00386818">
        <w:rPr>
          <w:spacing w:val="22"/>
        </w:rPr>
        <w:t xml:space="preserve"> </w:t>
      </w:r>
      <w:r w:rsidRPr="00386818">
        <w:t>сро</w:t>
      </w:r>
      <w:r w:rsidRPr="00386818">
        <w:rPr>
          <w:spacing w:val="-2"/>
        </w:rPr>
        <w:t>к</w:t>
      </w:r>
      <w:r w:rsidRPr="00386818">
        <w:t>и</w:t>
      </w:r>
      <w:r w:rsidRPr="00386818">
        <w:rPr>
          <w:spacing w:val="28"/>
        </w:rPr>
        <w:t xml:space="preserve"> </w:t>
      </w:r>
      <w:r w:rsidRPr="00386818">
        <w:rPr>
          <w:spacing w:val="-6"/>
        </w:rPr>
        <w:t>у</w:t>
      </w:r>
      <w:r w:rsidRPr="00386818">
        <w:rPr>
          <w:spacing w:val="1"/>
        </w:rPr>
        <w:t>к</w:t>
      </w:r>
      <w:r w:rsidRPr="00386818">
        <w:t>аз</w:t>
      </w:r>
      <w:r w:rsidRPr="00386818">
        <w:rPr>
          <w:spacing w:val="2"/>
        </w:rPr>
        <w:t>а</w:t>
      </w:r>
      <w:r w:rsidRPr="00386818">
        <w:t>нный</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t>к</w:t>
      </w:r>
      <w:r w:rsidRPr="00386818">
        <w:rPr>
          <w:spacing w:val="-11"/>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10"/>
        </w:rPr>
        <w:t xml:space="preserve"> </w:t>
      </w:r>
      <w:r w:rsidRPr="00386818">
        <w:t>м</w:t>
      </w:r>
      <w:r w:rsidRPr="00386818">
        <w:rPr>
          <w:spacing w:val="2"/>
        </w:rPr>
        <w:t>о</w:t>
      </w:r>
      <w:r w:rsidRPr="00386818">
        <w:t>жет</w:t>
      </w:r>
      <w:r w:rsidRPr="00386818">
        <w:rPr>
          <w:spacing w:val="-10"/>
        </w:rPr>
        <w:t xml:space="preserve"> </w:t>
      </w:r>
      <w:r w:rsidRPr="00386818">
        <w:t>быть</w:t>
      </w:r>
      <w:r w:rsidRPr="00386818">
        <w:rPr>
          <w:spacing w:val="-10"/>
        </w:rPr>
        <w:t xml:space="preserve"> </w:t>
      </w:r>
      <w:r w:rsidRPr="00386818">
        <w:t>до</w:t>
      </w:r>
      <w:r w:rsidRPr="00386818">
        <w:rPr>
          <w:spacing w:val="4"/>
        </w:rPr>
        <w:t>п</w:t>
      </w:r>
      <w:r w:rsidRPr="00386818">
        <w:rPr>
          <w:spacing w:val="-6"/>
        </w:rPr>
        <w:t>у</w:t>
      </w:r>
      <w:r w:rsidRPr="00386818">
        <w:rPr>
          <w:spacing w:val="1"/>
        </w:rPr>
        <w:t>щ</w:t>
      </w:r>
      <w:r w:rsidRPr="00386818">
        <w:t>ен</w:t>
      </w:r>
      <w:r w:rsidRPr="00386818">
        <w:rPr>
          <w:spacing w:val="-8"/>
        </w:rPr>
        <w:t xml:space="preserve"> </w:t>
      </w:r>
      <w:r w:rsidRPr="00386818">
        <w:t>т</w:t>
      </w:r>
      <w:r w:rsidRPr="00386818">
        <w:rPr>
          <w:spacing w:val="1"/>
        </w:rPr>
        <w:t>о</w:t>
      </w:r>
      <w:r w:rsidRPr="00386818">
        <w:t>ль</w:t>
      </w:r>
      <w:r w:rsidRPr="00386818">
        <w:rPr>
          <w:spacing w:val="-2"/>
        </w:rPr>
        <w:t>к</w:t>
      </w:r>
      <w:r w:rsidRPr="00386818">
        <w:t>о</w:t>
      </w:r>
      <w:r w:rsidRPr="00386818">
        <w:rPr>
          <w:spacing w:val="-9"/>
        </w:rPr>
        <w:t xml:space="preserve"> </w:t>
      </w:r>
      <w:r w:rsidRPr="00386818">
        <w:rPr>
          <w:spacing w:val="2"/>
        </w:rPr>
        <w:t>п</w:t>
      </w:r>
      <w:r w:rsidRPr="00386818">
        <w:t>о</w:t>
      </w:r>
      <w:r w:rsidRPr="00386818">
        <w:rPr>
          <w:spacing w:val="-5"/>
        </w:rPr>
        <w:t xml:space="preserve"> </w:t>
      </w:r>
      <w:r w:rsidRPr="00386818">
        <w:t>решению</w:t>
      </w:r>
      <w:r w:rsidRPr="00386818">
        <w:rPr>
          <w:spacing w:val="-10"/>
        </w:rPr>
        <w:t xml:space="preserve"> </w:t>
      </w:r>
      <w:r w:rsidRPr="00386818">
        <w:rPr>
          <w:spacing w:val="3"/>
        </w:rPr>
        <w:t>п</w:t>
      </w:r>
      <w:r w:rsidRPr="00386818">
        <w:t>р</w:t>
      </w:r>
      <w:r w:rsidRPr="00386818">
        <w:rPr>
          <w:spacing w:val="2"/>
        </w:rPr>
        <w:t>е</w:t>
      </w:r>
      <w:r w:rsidRPr="00386818">
        <w:t>дседателя</w:t>
      </w:r>
      <w:r w:rsidRPr="00386818">
        <w:rPr>
          <w:spacing w:val="-8"/>
        </w:rPr>
        <w:t xml:space="preserve"> </w:t>
      </w:r>
      <w:r w:rsidRPr="00386818">
        <w:rPr>
          <w:spacing w:val="-2"/>
        </w:rPr>
        <w:t>Г</w:t>
      </w:r>
      <w:r w:rsidRPr="00386818">
        <w:t>ЭК.</w:t>
      </w:r>
    </w:p>
    <w:p w:rsidR="00C97CAE" w:rsidRPr="00386818" w:rsidRDefault="00C97CAE" w:rsidP="00202C10">
      <w:pPr>
        <w:pStyle w:val="ac"/>
        <w:kinsoku w:val="0"/>
        <w:overflowPunct w:val="0"/>
        <w:spacing w:before="2" w:line="298" w:lineRule="exact"/>
        <w:ind w:right="-40" w:firstLine="708"/>
        <w:jc w:val="both"/>
      </w:pPr>
      <w:r w:rsidRPr="00386818">
        <w:t>До</w:t>
      </w:r>
      <w:r w:rsidRPr="00386818">
        <w:rPr>
          <w:spacing w:val="31"/>
        </w:rPr>
        <w:t xml:space="preserve"> </w:t>
      </w:r>
      <w:r w:rsidRPr="00386818">
        <w:t>начала</w:t>
      </w:r>
      <w:r w:rsidRPr="00386818">
        <w:rPr>
          <w:spacing w:val="34"/>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spacing w:val="32"/>
        </w:rPr>
        <w:t xml:space="preserve"> </w:t>
      </w:r>
      <w:r w:rsidRPr="00386818">
        <w:rPr>
          <w:spacing w:val="4"/>
        </w:rPr>
        <w:t>р</w:t>
      </w:r>
      <w:r w:rsidRPr="00386818">
        <w:rPr>
          <w:spacing w:val="-6"/>
        </w:rPr>
        <w:t>у</w:t>
      </w:r>
      <w:r w:rsidRPr="00386818">
        <w:rPr>
          <w:spacing w:val="-2"/>
        </w:rPr>
        <w:t>к</w:t>
      </w:r>
      <w:r w:rsidRPr="00386818">
        <w:rPr>
          <w:spacing w:val="2"/>
        </w:rPr>
        <w:t>о</w:t>
      </w:r>
      <w:r w:rsidRPr="00386818">
        <w:t>водите</w:t>
      </w:r>
      <w:r w:rsidRPr="00386818">
        <w:rPr>
          <w:spacing w:val="2"/>
        </w:rPr>
        <w:t>л</w:t>
      </w:r>
      <w:r w:rsidRPr="00386818">
        <w:t>ь</w:t>
      </w:r>
      <w:r w:rsidRPr="00386818">
        <w:rPr>
          <w:spacing w:val="34"/>
        </w:rPr>
        <w:t xml:space="preserve"> </w:t>
      </w:r>
      <w:r w:rsidRPr="00386818">
        <w:t>ППЭ</w:t>
      </w:r>
      <w:r w:rsidRPr="00386818">
        <w:rPr>
          <w:spacing w:val="31"/>
        </w:rPr>
        <w:t xml:space="preserve"> </w:t>
      </w:r>
      <w:r w:rsidRPr="00386818">
        <w:rPr>
          <w:spacing w:val="2"/>
        </w:rPr>
        <w:t>д</w:t>
      </w:r>
      <w:r w:rsidRPr="00386818">
        <w:t>олжен</w:t>
      </w:r>
      <w:r w:rsidRPr="00386818">
        <w:rPr>
          <w:spacing w:val="32"/>
        </w:rPr>
        <w:t xml:space="preserve"> </w:t>
      </w:r>
      <w:r w:rsidRPr="00386818">
        <w:t>вы</w:t>
      </w:r>
      <w:r w:rsidRPr="00386818">
        <w:rPr>
          <w:spacing w:val="2"/>
        </w:rPr>
        <w:t>д</w:t>
      </w:r>
      <w:r w:rsidRPr="00386818">
        <w:t>ать</w:t>
      </w:r>
      <w:r w:rsidRPr="00386818">
        <w:rPr>
          <w:spacing w:val="31"/>
        </w:rPr>
        <w:t xml:space="preserve"> </w:t>
      </w:r>
      <w:r w:rsidRPr="00386818">
        <w:t>о</w:t>
      </w:r>
      <w:r w:rsidRPr="00386818">
        <w:rPr>
          <w:spacing w:val="2"/>
        </w:rPr>
        <w:t>б</w:t>
      </w:r>
      <w:r w:rsidRPr="00386818">
        <w:t>щес</w:t>
      </w:r>
      <w:r w:rsidRPr="00386818">
        <w:rPr>
          <w:spacing w:val="1"/>
        </w:rPr>
        <w:t>т</w:t>
      </w:r>
      <w:r w:rsidRPr="00386818">
        <w:t>вен</w:t>
      </w:r>
      <w:r w:rsidRPr="00386818">
        <w:rPr>
          <w:spacing w:val="1"/>
        </w:rPr>
        <w:t>н</w:t>
      </w:r>
      <w:r w:rsidRPr="00386818">
        <w:t>ым</w:t>
      </w:r>
      <w:r w:rsidRPr="00386818">
        <w:rPr>
          <w:w w:val="99"/>
        </w:rPr>
        <w:t xml:space="preserve"> </w:t>
      </w:r>
      <w:r w:rsidRPr="00386818">
        <w:t>наблюдателям</w:t>
      </w:r>
      <w:r w:rsidRPr="00386818">
        <w:rPr>
          <w:spacing w:val="-8"/>
        </w:rPr>
        <w:t xml:space="preserve"> </w:t>
      </w:r>
      <w:r w:rsidRPr="00386818">
        <w:t>фор</w:t>
      </w:r>
      <w:r w:rsidRPr="00386818">
        <w:rPr>
          <w:spacing w:val="3"/>
        </w:rPr>
        <w:t>м</w:t>
      </w:r>
      <w:r w:rsidRPr="00386818">
        <w:t>у</w:t>
      </w:r>
      <w:r w:rsidRPr="00386818">
        <w:rPr>
          <w:spacing w:val="-10"/>
        </w:rPr>
        <w:t xml:space="preserve"> </w:t>
      </w:r>
      <w:r w:rsidRPr="00386818">
        <w:t>ПП</w:t>
      </w:r>
      <w:r w:rsidRPr="00386818">
        <w:rPr>
          <w:spacing w:val="2"/>
        </w:rPr>
        <w:t>Э</w:t>
      </w:r>
      <w:r w:rsidRPr="00386818">
        <w:t>-1</w:t>
      </w:r>
      <w:r w:rsidRPr="00386818">
        <w:rPr>
          <w:spacing w:val="2"/>
        </w:rPr>
        <w:t>8</w:t>
      </w:r>
      <w:r w:rsidRPr="00386818">
        <w:t>-МАШ</w:t>
      </w:r>
      <w:r w:rsidRPr="00386818">
        <w:rPr>
          <w:spacing w:val="-9"/>
        </w:rPr>
        <w:t xml:space="preserve"> </w:t>
      </w:r>
      <w:r w:rsidRPr="00386818">
        <w:rPr>
          <w:spacing w:val="2"/>
        </w:rPr>
        <w:t>п</w:t>
      </w:r>
      <w:r w:rsidRPr="00386818">
        <w:t>о</w:t>
      </w:r>
      <w:r w:rsidRPr="00386818">
        <w:rPr>
          <w:spacing w:val="-10"/>
        </w:rPr>
        <w:t xml:space="preserve"> </w:t>
      </w:r>
      <w:r w:rsidRPr="00386818">
        <w:rPr>
          <w:spacing w:val="-1"/>
        </w:rPr>
        <w:t>м</w:t>
      </w:r>
      <w:r w:rsidRPr="00386818">
        <w:rPr>
          <w:spacing w:val="2"/>
        </w:rPr>
        <w:t>е</w:t>
      </w:r>
      <w:r w:rsidRPr="00386818">
        <w:t>ре</w:t>
      </w:r>
      <w:r w:rsidRPr="00386818">
        <w:rPr>
          <w:spacing w:val="-9"/>
        </w:rPr>
        <w:t xml:space="preserve"> </w:t>
      </w:r>
      <w:r w:rsidRPr="00386818">
        <w:t>их</w:t>
      </w:r>
      <w:r w:rsidRPr="00386818">
        <w:rPr>
          <w:spacing w:val="-10"/>
        </w:rPr>
        <w:t xml:space="preserve"> </w:t>
      </w:r>
      <w:r w:rsidRPr="00386818">
        <w:rPr>
          <w:spacing w:val="1"/>
        </w:rPr>
        <w:t>п</w:t>
      </w:r>
      <w:r w:rsidRPr="00386818">
        <w:t>риб</w:t>
      </w:r>
      <w:r w:rsidRPr="00386818">
        <w:rPr>
          <w:spacing w:val="1"/>
        </w:rPr>
        <w:t>ы</w:t>
      </w:r>
      <w:r w:rsidRPr="00386818">
        <w:t>тия</w:t>
      </w:r>
      <w:r w:rsidRPr="00386818">
        <w:rPr>
          <w:spacing w:val="-9"/>
        </w:rPr>
        <w:t xml:space="preserve"> </w:t>
      </w:r>
      <w:r w:rsidRPr="00386818">
        <w:t>в</w:t>
      </w:r>
      <w:r w:rsidRPr="00386818">
        <w:rPr>
          <w:spacing w:val="-9"/>
        </w:rPr>
        <w:t xml:space="preserve"> </w:t>
      </w:r>
      <w:r w:rsidRPr="00386818">
        <w:rPr>
          <w:spacing w:val="2"/>
        </w:rPr>
        <w:t>ПП</w:t>
      </w:r>
      <w:r w:rsidRPr="00386818">
        <w:t>Э.</w:t>
      </w:r>
    </w:p>
    <w:p w:rsidR="00C97CAE" w:rsidRPr="00386818" w:rsidRDefault="00C97CAE" w:rsidP="00202C10">
      <w:pPr>
        <w:pStyle w:val="ac"/>
        <w:kinsoku w:val="0"/>
        <w:overflowPunct w:val="0"/>
        <w:spacing w:before="2" w:line="298" w:lineRule="exact"/>
        <w:ind w:right="-40" w:firstLine="708"/>
        <w:jc w:val="both"/>
      </w:pPr>
      <w:r w:rsidRPr="00386818">
        <w:rPr>
          <w:b/>
          <w:bCs/>
        </w:rPr>
        <w:t>Во</w:t>
      </w:r>
      <w:r w:rsidRPr="00386818">
        <w:rPr>
          <w:b/>
          <w:bCs/>
          <w:spacing w:val="16"/>
        </w:rPr>
        <w:t xml:space="preserve"> </w:t>
      </w:r>
      <w:r w:rsidRPr="00386818">
        <w:rPr>
          <w:b/>
          <w:bCs/>
        </w:rPr>
        <w:t>в</w:t>
      </w:r>
      <w:r w:rsidRPr="00386818">
        <w:rPr>
          <w:b/>
          <w:bCs/>
          <w:spacing w:val="-1"/>
        </w:rPr>
        <w:t>р</w:t>
      </w:r>
      <w:r w:rsidRPr="00386818">
        <w:rPr>
          <w:b/>
          <w:bCs/>
        </w:rPr>
        <w:t>е</w:t>
      </w:r>
      <w:r w:rsidRPr="00386818">
        <w:rPr>
          <w:b/>
          <w:bCs/>
          <w:spacing w:val="1"/>
        </w:rPr>
        <w:t>м</w:t>
      </w:r>
      <w:r w:rsidRPr="00386818">
        <w:rPr>
          <w:b/>
          <w:bCs/>
        </w:rPr>
        <w:t>я</w:t>
      </w:r>
      <w:r w:rsidRPr="00386818">
        <w:rPr>
          <w:b/>
          <w:bCs/>
          <w:spacing w:val="15"/>
        </w:rPr>
        <w:t xml:space="preserve"> </w:t>
      </w:r>
      <w:r w:rsidRPr="00386818">
        <w:rPr>
          <w:b/>
          <w:bCs/>
        </w:rPr>
        <w:t>э</w:t>
      </w:r>
      <w:r w:rsidRPr="00386818">
        <w:rPr>
          <w:b/>
          <w:bCs/>
          <w:spacing w:val="1"/>
        </w:rPr>
        <w:t>к</w:t>
      </w:r>
      <w:r w:rsidRPr="00386818">
        <w:rPr>
          <w:b/>
          <w:bCs/>
          <w:spacing w:val="-2"/>
        </w:rPr>
        <w:t>з</w:t>
      </w:r>
      <w:r w:rsidRPr="00386818">
        <w:rPr>
          <w:b/>
          <w:bCs/>
        </w:rPr>
        <w:t>аме</w:t>
      </w:r>
      <w:r w:rsidRPr="00386818">
        <w:rPr>
          <w:b/>
          <w:bCs/>
          <w:spacing w:val="1"/>
        </w:rPr>
        <w:t>н</w:t>
      </w:r>
      <w:r w:rsidRPr="00386818">
        <w:rPr>
          <w:b/>
          <w:bCs/>
        </w:rPr>
        <w:t>а</w:t>
      </w:r>
      <w:r w:rsidRPr="00386818">
        <w:rPr>
          <w:b/>
          <w:bCs/>
          <w:spacing w:val="18"/>
        </w:rPr>
        <w:t xml:space="preserve"> </w:t>
      </w:r>
      <w:r w:rsidRPr="00386818">
        <w:rPr>
          <w:spacing w:val="2"/>
        </w:rPr>
        <w:t>р</w:t>
      </w:r>
      <w:r w:rsidRPr="00386818">
        <w:rPr>
          <w:spacing w:val="-6"/>
        </w:rPr>
        <w:t>у</w:t>
      </w:r>
      <w:r w:rsidRPr="00386818">
        <w:rPr>
          <w:spacing w:val="1"/>
        </w:rPr>
        <w:t>к</w:t>
      </w:r>
      <w:r w:rsidRPr="00386818">
        <w:t>овод</w:t>
      </w:r>
      <w:r w:rsidRPr="00386818">
        <w:rPr>
          <w:spacing w:val="2"/>
        </w:rPr>
        <w:t>и</w:t>
      </w:r>
      <w:r w:rsidRPr="00386818">
        <w:t>тель</w:t>
      </w:r>
      <w:r w:rsidRPr="00386818">
        <w:rPr>
          <w:spacing w:val="15"/>
        </w:rPr>
        <w:t xml:space="preserve"> </w:t>
      </w:r>
      <w:r w:rsidRPr="00386818">
        <w:rPr>
          <w:spacing w:val="2"/>
        </w:rPr>
        <w:t>П</w:t>
      </w:r>
      <w:r w:rsidRPr="00386818">
        <w:t>ПЭ</w:t>
      </w:r>
      <w:r w:rsidRPr="00386818">
        <w:rPr>
          <w:spacing w:val="16"/>
        </w:rPr>
        <w:t xml:space="preserve"> </w:t>
      </w:r>
      <w:r w:rsidRPr="00386818">
        <w:t>совме</w:t>
      </w:r>
      <w:r w:rsidRPr="00386818">
        <w:rPr>
          <w:spacing w:val="1"/>
        </w:rPr>
        <w:t>с</w:t>
      </w:r>
      <w:r w:rsidRPr="00386818">
        <w:t>тно</w:t>
      </w:r>
      <w:r w:rsidRPr="00386818">
        <w:rPr>
          <w:spacing w:val="16"/>
        </w:rPr>
        <w:t xml:space="preserve"> </w:t>
      </w:r>
      <w:r w:rsidRPr="00386818">
        <w:t>с</w:t>
      </w:r>
      <w:r w:rsidRPr="00386818">
        <w:rPr>
          <w:spacing w:val="-1"/>
        </w:rPr>
        <w:t xml:space="preserve"> ч</w:t>
      </w:r>
      <w:r w:rsidRPr="00386818">
        <w:rPr>
          <w:spacing w:val="2"/>
        </w:rPr>
        <w:t>л</w:t>
      </w:r>
      <w:r w:rsidRPr="00386818">
        <w:t>енами</w:t>
      </w:r>
      <w:r w:rsidRPr="00386818">
        <w:rPr>
          <w:spacing w:val="16"/>
        </w:rPr>
        <w:t xml:space="preserve"> </w:t>
      </w:r>
      <w:r w:rsidRPr="00386818">
        <w:rPr>
          <w:spacing w:val="-2"/>
        </w:rPr>
        <w:t>Г</w:t>
      </w:r>
      <w:r w:rsidRPr="00386818">
        <w:rPr>
          <w:spacing w:val="1"/>
        </w:rPr>
        <w:t>Э</w:t>
      </w:r>
      <w:r w:rsidRPr="00386818">
        <w:t>К</w:t>
      </w:r>
      <w:r w:rsidRPr="00386818">
        <w:rPr>
          <w:spacing w:val="17"/>
        </w:rPr>
        <w:t xml:space="preserve"> </w:t>
      </w:r>
      <w:r w:rsidRPr="00386818">
        <w:t>дол</w:t>
      </w:r>
      <w:r w:rsidRPr="00386818">
        <w:rPr>
          <w:spacing w:val="1"/>
        </w:rPr>
        <w:t>ж</w:t>
      </w:r>
      <w:r w:rsidRPr="00386818">
        <w:t>ен</w:t>
      </w:r>
      <w:r w:rsidRPr="00386818">
        <w:rPr>
          <w:w w:val="99"/>
        </w:rPr>
        <w:t xml:space="preserve"> </w:t>
      </w:r>
      <w:r w:rsidRPr="00386818">
        <w:t>о</w:t>
      </w:r>
      <w:r w:rsidRPr="00386818">
        <w:rPr>
          <w:spacing w:val="2"/>
        </w:rPr>
        <w:t>с</w:t>
      </w:r>
      <w:r w:rsidRPr="00386818">
        <w:rPr>
          <w:spacing w:val="-6"/>
        </w:rPr>
        <w:t>у</w:t>
      </w:r>
      <w:r w:rsidRPr="00386818">
        <w:rPr>
          <w:spacing w:val="1"/>
        </w:rPr>
        <w:t>щ</w:t>
      </w:r>
      <w:r w:rsidRPr="00386818">
        <w:t>ес</w:t>
      </w:r>
      <w:r w:rsidRPr="00386818">
        <w:rPr>
          <w:spacing w:val="1"/>
        </w:rPr>
        <w:t>т</w:t>
      </w:r>
      <w:r w:rsidRPr="00386818">
        <w:t xml:space="preserve">влять </w:t>
      </w:r>
      <w:r w:rsidRPr="00386818">
        <w:rPr>
          <w:spacing w:val="-2"/>
        </w:rPr>
        <w:t>к</w:t>
      </w:r>
      <w:r w:rsidRPr="00386818">
        <w:t>онт</w:t>
      </w:r>
      <w:r w:rsidRPr="00386818">
        <w:rPr>
          <w:spacing w:val="2"/>
        </w:rPr>
        <w:t>р</w:t>
      </w:r>
      <w:r w:rsidRPr="00386818">
        <w:t>оль за</w:t>
      </w:r>
      <w:r w:rsidRPr="00386818">
        <w:rPr>
          <w:spacing w:val="-1"/>
        </w:rPr>
        <w:t xml:space="preserve"> </w:t>
      </w:r>
      <w:r w:rsidRPr="00386818">
        <w:t>ход</w:t>
      </w:r>
      <w:r w:rsidRPr="00386818">
        <w:rPr>
          <w:spacing w:val="2"/>
        </w:rPr>
        <w:t>о</w:t>
      </w:r>
      <w:r w:rsidRPr="00386818">
        <w:t>м пров</w:t>
      </w:r>
      <w:r w:rsidRPr="00386818">
        <w:rPr>
          <w:spacing w:val="2"/>
        </w:rPr>
        <w:t>е</w:t>
      </w:r>
      <w:r w:rsidRPr="00386818">
        <w:t>ден</w:t>
      </w:r>
      <w:r w:rsidRPr="00386818">
        <w:rPr>
          <w:spacing w:val="1"/>
        </w:rPr>
        <w:t>и</w:t>
      </w:r>
      <w:r w:rsidRPr="00386818">
        <w:t xml:space="preserve">я </w:t>
      </w:r>
      <w:r w:rsidRPr="00386818">
        <w:rPr>
          <w:spacing w:val="-1"/>
        </w:rPr>
        <w:t>э</w:t>
      </w:r>
      <w:r w:rsidRPr="00386818">
        <w:rPr>
          <w:spacing w:val="-2"/>
        </w:rPr>
        <w:t>к</w:t>
      </w:r>
      <w:r w:rsidRPr="00386818">
        <w:t>за</w:t>
      </w:r>
      <w:r w:rsidRPr="00386818">
        <w:rPr>
          <w:spacing w:val="1"/>
        </w:rPr>
        <w:t>м</w:t>
      </w:r>
      <w:r w:rsidRPr="00386818">
        <w:t>ена, п</w:t>
      </w:r>
      <w:r w:rsidRPr="00386818">
        <w:rPr>
          <w:spacing w:val="2"/>
        </w:rPr>
        <w:t>р</w:t>
      </w:r>
      <w:r w:rsidRPr="00386818">
        <w:t>оверять п</w:t>
      </w:r>
      <w:r w:rsidRPr="00386818">
        <w:rPr>
          <w:spacing w:val="2"/>
        </w:rPr>
        <w:t>о</w:t>
      </w:r>
      <w:r w:rsidRPr="00386818">
        <w:rPr>
          <w:spacing w:val="-1"/>
        </w:rPr>
        <w:t>м</w:t>
      </w:r>
      <w:r w:rsidRPr="00386818">
        <w:t>еще</w:t>
      </w:r>
      <w:r w:rsidRPr="00386818">
        <w:rPr>
          <w:spacing w:val="4"/>
        </w:rPr>
        <w:t>н</w:t>
      </w:r>
      <w:r w:rsidRPr="00386818">
        <w:t>ия ППЭ на</w:t>
      </w:r>
      <w:r w:rsidRPr="00386818">
        <w:rPr>
          <w:spacing w:val="-3"/>
        </w:rPr>
        <w:t xml:space="preserve"> </w:t>
      </w:r>
      <w:r w:rsidRPr="00386818">
        <w:t>предм</w:t>
      </w:r>
      <w:r w:rsidRPr="00386818">
        <w:rPr>
          <w:spacing w:val="2"/>
        </w:rPr>
        <w:t>е</w:t>
      </w:r>
      <w:r w:rsidRPr="00386818">
        <w:t>т</w:t>
      </w:r>
      <w:r w:rsidRPr="00386818">
        <w:rPr>
          <w:spacing w:val="55"/>
        </w:rPr>
        <w:t xml:space="preserve"> </w:t>
      </w:r>
      <w:r w:rsidRPr="00386818">
        <w:t>при</w:t>
      </w:r>
      <w:r w:rsidRPr="00386818">
        <w:rPr>
          <w:spacing w:val="4"/>
        </w:rPr>
        <w:t>с</w:t>
      </w:r>
      <w:r w:rsidRPr="00386818">
        <w:rPr>
          <w:spacing w:val="-6"/>
        </w:rPr>
        <w:t>у</w:t>
      </w:r>
      <w:r w:rsidRPr="00386818">
        <w:t>т</w:t>
      </w:r>
      <w:r w:rsidRPr="00386818">
        <w:rPr>
          <w:spacing w:val="1"/>
        </w:rPr>
        <w:t>с</w:t>
      </w:r>
      <w:r w:rsidRPr="00386818">
        <w:t>твия</w:t>
      </w:r>
      <w:r w:rsidRPr="00386818">
        <w:rPr>
          <w:spacing w:val="57"/>
        </w:rPr>
        <w:t xml:space="preserve"> </w:t>
      </w:r>
      <w:r w:rsidRPr="00386818">
        <w:t>посторон</w:t>
      </w:r>
      <w:r w:rsidRPr="00386818">
        <w:rPr>
          <w:spacing w:val="1"/>
        </w:rPr>
        <w:t>н</w:t>
      </w:r>
      <w:r w:rsidRPr="00386818">
        <w:rPr>
          <w:spacing w:val="2"/>
        </w:rPr>
        <w:t>и</w:t>
      </w:r>
      <w:r w:rsidRPr="00386818">
        <w:t>х</w:t>
      </w:r>
      <w:r w:rsidRPr="00386818">
        <w:rPr>
          <w:spacing w:val="58"/>
        </w:rPr>
        <w:t xml:space="preserve"> </w:t>
      </w:r>
      <w:r w:rsidRPr="00386818">
        <w:t>лиц,</w:t>
      </w:r>
      <w:r w:rsidRPr="00386818">
        <w:rPr>
          <w:spacing w:val="57"/>
        </w:rPr>
        <w:t xml:space="preserve"> </w:t>
      </w:r>
      <w:r w:rsidRPr="00386818">
        <w:t>реша</w:t>
      </w:r>
      <w:r w:rsidRPr="00386818">
        <w:rPr>
          <w:spacing w:val="1"/>
        </w:rPr>
        <w:t>т</w:t>
      </w:r>
      <w:r w:rsidRPr="00386818">
        <w:t>ь</w:t>
      </w:r>
      <w:r w:rsidRPr="00386818">
        <w:rPr>
          <w:spacing w:val="55"/>
        </w:rPr>
        <w:t xml:space="preserve"> </w:t>
      </w:r>
      <w:r w:rsidRPr="00386818">
        <w:t>во</w:t>
      </w:r>
      <w:r w:rsidRPr="00386818">
        <w:rPr>
          <w:spacing w:val="2"/>
        </w:rPr>
        <w:t>п</w:t>
      </w:r>
      <w:r w:rsidRPr="00386818">
        <w:t>росы,</w:t>
      </w:r>
      <w:r w:rsidRPr="00386818">
        <w:rPr>
          <w:spacing w:val="56"/>
        </w:rPr>
        <w:t xml:space="preserve"> </w:t>
      </w:r>
      <w:r w:rsidRPr="00386818">
        <w:t>не</w:t>
      </w:r>
      <w:r w:rsidRPr="00386818">
        <w:rPr>
          <w:spacing w:val="3"/>
        </w:rPr>
        <w:t xml:space="preserve"> </w:t>
      </w:r>
      <w:r w:rsidRPr="00386818">
        <w:t>пре</w:t>
      </w:r>
      <w:r w:rsidRPr="00386818">
        <w:rPr>
          <w:spacing w:val="5"/>
        </w:rPr>
        <w:t>д</w:t>
      </w:r>
      <w:r w:rsidRPr="00386818">
        <w:rPr>
          <w:spacing w:val="-6"/>
        </w:rPr>
        <w:t>у</w:t>
      </w:r>
      <w:r w:rsidRPr="00386818">
        <w:rPr>
          <w:spacing w:val="2"/>
        </w:rPr>
        <w:t>с</w:t>
      </w:r>
      <w:r w:rsidRPr="00386818">
        <w:rPr>
          <w:spacing w:val="-1"/>
        </w:rPr>
        <w:t>м</w:t>
      </w:r>
      <w:r w:rsidRPr="00386818">
        <w:t>о</w:t>
      </w:r>
      <w:r w:rsidRPr="00386818">
        <w:rPr>
          <w:spacing w:val="1"/>
        </w:rPr>
        <w:t>т</w:t>
      </w:r>
      <w:r w:rsidRPr="00386818">
        <w:t>рен</w:t>
      </w:r>
      <w:r w:rsidRPr="00386818">
        <w:rPr>
          <w:spacing w:val="1"/>
        </w:rPr>
        <w:t>н</w:t>
      </w:r>
      <w:r w:rsidRPr="00386818">
        <w:t>ые</w:t>
      </w:r>
      <w:r w:rsidRPr="00386818">
        <w:rPr>
          <w:w w:val="99"/>
        </w:rPr>
        <w:t xml:space="preserve"> </w:t>
      </w:r>
      <w:r w:rsidRPr="00386818">
        <w:t>настоящей</w:t>
      </w:r>
      <w:r w:rsidRPr="00386818">
        <w:rPr>
          <w:spacing w:val="30"/>
        </w:rPr>
        <w:t xml:space="preserve"> </w:t>
      </w:r>
      <w:r w:rsidRPr="00386818">
        <w:t>инст</w:t>
      </w:r>
      <w:r w:rsidRPr="00386818">
        <w:rPr>
          <w:spacing w:val="4"/>
        </w:rPr>
        <w:t>р</w:t>
      </w:r>
      <w:r w:rsidRPr="00386818">
        <w:rPr>
          <w:spacing w:val="-6"/>
        </w:rPr>
        <w:t>у</w:t>
      </w:r>
      <w:r w:rsidRPr="00386818">
        <w:rPr>
          <w:spacing w:val="1"/>
        </w:rPr>
        <w:t>к</w:t>
      </w:r>
      <w:r w:rsidRPr="00386818">
        <w:rPr>
          <w:spacing w:val="2"/>
        </w:rPr>
        <w:t>ц</w:t>
      </w:r>
      <w:r w:rsidRPr="00386818">
        <w:t>ие</w:t>
      </w:r>
      <w:r w:rsidRPr="00386818">
        <w:rPr>
          <w:spacing w:val="1"/>
        </w:rPr>
        <w:t>й</w:t>
      </w:r>
      <w:r w:rsidRPr="00386818">
        <w:t>,</w:t>
      </w:r>
      <w:r w:rsidRPr="00386818">
        <w:rPr>
          <w:spacing w:val="30"/>
        </w:rPr>
        <w:t xml:space="preserve"> </w:t>
      </w:r>
      <w:r w:rsidRPr="00386818">
        <w:t>содействова</w:t>
      </w:r>
      <w:r w:rsidRPr="00386818">
        <w:rPr>
          <w:spacing w:val="1"/>
        </w:rPr>
        <w:t>т</w:t>
      </w:r>
      <w:r w:rsidRPr="00386818">
        <w:t>ь</w:t>
      </w:r>
      <w:r w:rsidRPr="00386818">
        <w:rPr>
          <w:spacing w:val="30"/>
        </w:rPr>
        <w:t xml:space="preserve"> </w:t>
      </w:r>
      <w:r w:rsidRPr="00386818">
        <w:rPr>
          <w:spacing w:val="1"/>
        </w:rPr>
        <w:t>ч</w:t>
      </w:r>
      <w:r w:rsidRPr="00386818">
        <w:t>ленам</w:t>
      </w:r>
      <w:r w:rsidRPr="00386818">
        <w:rPr>
          <w:spacing w:val="30"/>
        </w:rPr>
        <w:t xml:space="preserve"> </w:t>
      </w:r>
      <w:r w:rsidRPr="00386818">
        <w:rPr>
          <w:spacing w:val="-2"/>
        </w:rPr>
        <w:t>Г</w:t>
      </w:r>
      <w:r w:rsidRPr="00386818">
        <w:rPr>
          <w:spacing w:val="1"/>
        </w:rPr>
        <w:t>Э</w:t>
      </w:r>
      <w:r w:rsidRPr="00386818">
        <w:t>К</w:t>
      </w:r>
      <w:r w:rsidRPr="00386818">
        <w:rPr>
          <w:spacing w:val="30"/>
        </w:rPr>
        <w:t xml:space="preserve"> </w:t>
      </w:r>
      <w:r w:rsidRPr="00386818">
        <w:t>в</w:t>
      </w:r>
      <w:r w:rsidRPr="00386818">
        <w:rPr>
          <w:spacing w:val="-3"/>
        </w:rPr>
        <w:t xml:space="preserve"> </w:t>
      </w:r>
      <w:r w:rsidRPr="00386818">
        <w:t>провед</w:t>
      </w:r>
      <w:r w:rsidRPr="00386818">
        <w:rPr>
          <w:spacing w:val="3"/>
        </w:rPr>
        <w:t>е</w:t>
      </w:r>
      <w:r w:rsidRPr="00386818">
        <w:t>нии</w:t>
      </w:r>
      <w:r w:rsidRPr="00386818">
        <w:rPr>
          <w:spacing w:val="31"/>
        </w:rPr>
        <w:t xml:space="preserve"> </w:t>
      </w:r>
      <w:r w:rsidRPr="00386818">
        <w:t>проверки</w:t>
      </w:r>
      <w:r w:rsidRPr="00386818">
        <w:rPr>
          <w:spacing w:val="30"/>
        </w:rPr>
        <w:t xml:space="preserve"> </w:t>
      </w:r>
      <w:r w:rsidRPr="00386818">
        <w:t>и</w:t>
      </w:r>
      <w:r w:rsidRPr="00386818">
        <w:rPr>
          <w:spacing w:val="1"/>
        </w:rPr>
        <w:t>з</w:t>
      </w:r>
      <w:r w:rsidRPr="00386818">
        <w:t>ложен</w:t>
      </w:r>
      <w:r w:rsidRPr="00386818">
        <w:rPr>
          <w:spacing w:val="1"/>
        </w:rPr>
        <w:t>н</w:t>
      </w:r>
      <w:r w:rsidRPr="00386818">
        <w:t>ых в</w:t>
      </w:r>
      <w:r w:rsidRPr="00386818">
        <w:rPr>
          <w:spacing w:val="-9"/>
        </w:rPr>
        <w:t xml:space="preserve"> </w:t>
      </w:r>
      <w:r w:rsidRPr="00386818">
        <w:t>пода</w:t>
      </w:r>
      <w:r w:rsidRPr="00386818">
        <w:rPr>
          <w:spacing w:val="1"/>
        </w:rPr>
        <w:t>н</w:t>
      </w:r>
      <w:r w:rsidRPr="00386818">
        <w:t>ной</w:t>
      </w:r>
      <w:r w:rsidRPr="00386818">
        <w:rPr>
          <w:spacing w:val="-6"/>
        </w:rPr>
        <w:t xml:space="preserve"> </w:t>
      </w:r>
      <w:r w:rsidRPr="00386818">
        <w:t>апелляц</w:t>
      </w:r>
      <w:r w:rsidRPr="00386818">
        <w:rPr>
          <w:spacing w:val="3"/>
        </w:rPr>
        <w:t>и</w:t>
      </w:r>
      <w:r w:rsidRPr="00386818">
        <w:t>и</w:t>
      </w:r>
      <w:r w:rsidRPr="00386818">
        <w:rPr>
          <w:spacing w:val="-6"/>
        </w:rPr>
        <w:t xml:space="preserve"> </w:t>
      </w:r>
      <w:r w:rsidRPr="00386818">
        <w:t>о</w:t>
      </w:r>
      <w:r w:rsidRPr="00386818">
        <w:rPr>
          <w:spacing w:val="-7"/>
        </w:rPr>
        <w:t xml:space="preserve"> </w:t>
      </w:r>
      <w:r w:rsidRPr="00386818">
        <w:t>на</w:t>
      </w:r>
      <w:r w:rsidRPr="00386818">
        <w:rPr>
          <w:spacing w:val="5"/>
        </w:rPr>
        <w:t>р</w:t>
      </w:r>
      <w:r w:rsidRPr="00386818">
        <w:rPr>
          <w:spacing w:val="-6"/>
        </w:rPr>
        <w:t>у</w:t>
      </w:r>
      <w:r w:rsidRPr="00386818">
        <w:t>шении</w:t>
      </w:r>
      <w:r w:rsidRPr="00386818">
        <w:rPr>
          <w:spacing w:val="-2"/>
        </w:rPr>
        <w:t xml:space="preserve"> </w:t>
      </w:r>
      <w:r w:rsidRPr="00386818">
        <w:rPr>
          <w:spacing w:val="-6"/>
        </w:rPr>
        <w:t>у</w:t>
      </w:r>
      <w:r w:rsidRPr="00386818">
        <w:rPr>
          <w:spacing w:val="2"/>
        </w:rPr>
        <w:t>с</w:t>
      </w:r>
      <w:r w:rsidRPr="00386818">
        <w:t>та</w:t>
      </w:r>
      <w:r w:rsidRPr="00386818">
        <w:rPr>
          <w:spacing w:val="2"/>
        </w:rPr>
        <w:t>н</w:t>
      </w:r>
      <w:r w:rsidRPr="00386818">
        <w:t>овленного</w:t>
      </w:r>
      <w:r w:rsidRPr="00386818">
        <w:rPr>
          <w:spacing w:val="-8"/>
        </w:rPr>
        <w:t xml:space="preserve"> </w:t>
      </w:r>
      <w:r w:rsidRPr="00386818">
        <w:t>п</w:t>
      </w:r>
      <w:r w:rsidRPr="00386818">
        <w:rPr>
          <w:spacing w:val="2"/>
        </w:rPr>
        <w:t>о</w:t>
      </w:r>
      <w:r w:rsidRPr="00386818">
        <w:t>ряд</w:t>
      </w:r>
      <w:r w:rsidRPr="00386818">
        <w:rPr>
          <w:spacing w:val="-2"/>
        </w:rPr>
        <w:t>к</w:t>
      </w:r>
      <w:r w:rsidRPr="00386818">
        <w:t>а</w:t>
      </w:r>
      <w:r w:rsidRPr="00386818">
        <w:rPr>
          <w:spacing w:val="-6"/>
        </w:rPr>
        <w:t xml:space="preserve"> </w:t>
      </w:r>
      <w:r w:rsidRPr="00386818">
        <w:t>п</w:t>
      </w:r>
      <w:r w:rsidRPr="00386818">
        <w:rPr>
          <w:spacing w:val="2"/>
        </w:rPr>
        <w:t>р</w:t>
      </w:r>
      <w:r w:rsidRPr="00386818">
        <w:t>оведения</w:t>
      </w:r>
      <w:r w:rsidRPr="00386818">
        <w:rPr>
          <w:spacing w:val="-6"/>
        </w:rPr>
        <w:t xml:space="preserve"> </w:t>
      </w:r>
      <w:r w:rsidRPr="00386818">
        <w:rPr>
          <w:spacing w:val="-2"/>
        </w:rPr>
        <w:t>Г</w:t>
      </w:r>
      <w:r w:rsidRPr="00386818">
        <w:rPr>
          <w:spacing w:val="2"/>
        </w:rPr>
        <w:t>И</w:t>
      </w:r>
      <w:r w:rsidRPr="00386818">
        <w:t>А</w:t>
      </w:r>
      <w:r w:rsidRPr="00386818">
        <w:rPr>
          <w:spacing w:val="-8"/>
        </w:rPr>
        <w:t xml:space="preserve"> </w:t>
      </w:r>
      <w:r w:rsidRPr="00386818">
        <w:t>сведе</w:t>
      </w:r>
      <w:r w:rsidRPr="00386818">
        <w:rPr>
          <w:spacing w:val="3"/>
        </w:rPr>
        <w:t>н</w:t>
      </w:r>
      <w:r w:rsidRPr="00386818">
        <w:t>ий</w:t>
      </w:r>
      <w:r w:rsidRPr="00386818">
        <w:rPr>
          <w:spacing w:val="-6"/>
        </w:rPr>
        <w:t xml:space="preserve"> </w:t>
      </w:r>
      <w:r w:rsidRPr="00386818">
        <w:t>и в офор</w:t>
      </w:r>
      <w:r w:rsidRPr="00386818">
        <w:rPr>
          <w:spacing w:val="-1"/>
        </w:rPr>
        <w:t>м</w:t>
      </w:r>
      <w:r w:rsidRPr="00386818">
        <w:t>лен</w:t>
      </w:r>
      <w:r w:rsidRPr="00386818">
        <w:rPr>
          <w:spacing w:val="1"/>
        </w:rPr>
        <w:t>и</w:t>
      </w:r>
      <w:r w:rsidRPr="00386818">
        <w:t>и</w:t>
      </w:r>
      <w:r w:rsidRPr="00386818">
        <w:rPr>
          <w:spacing w:val="-14"/>
        </w:rPr>
        <w:t xml:space="preserve"> </w:t>
      </w:r>
      <w:r w:rsidRPr="00386818">
        <w:t>фо</w:t>
      </w:r>
      <w:r w:rsidRPr="00386818">
        <w:rPr>
          <w:spacing w:val="2"/>
        </w:rPr>
        <w:t>р</w:t>
      </w:r>
      <w:r w:rsidRPr="00386818">
        <w:rPr>
          <w:spacing w:val="-1"/>
        </w:rPr>
        <w:t>м</w:t>
      </w:r>
      <w:r w:rsidRPr="00386818">
        <w:t>ы</w:t>
      </w:r>
      <w:r w:rsidRPr="00386818">
        <w:rPr>
          <w:spacing w:val="-15"/>
        </w:rPr>
        <w:t xml:space="preserve"> </w:t>
      </w:r>
      <w:r w:rsidRPr="00386818">
        <w:t>за</w:t>
      </w:r>
      <w:r w:rsidRPr="00386818">
        <w:rPr>
          <w:spacing w:val="-2"/>
        </w:rPr>
        <w:t>к</w:t>
      </w:r>
      <w:r w:rsidRPr="00386818">
        <w:t>лю</w:t>
      </w:r>
      <w:r w:rsidRPr="00386818">
        <w:rPr>
          <w:spacing w:val="-1"/>
        </w:rPr>
        <w:t>ч</w:t>
      </w:r>
      <w:r w:rsidRPr="00386818">
        <w:t>ен</w:t>
      </w:r>
      <w:r w:rsidRPr="00386818">
        <w:rPr>
          <w:spacing w:val="1"/>
        </w:rPr>
        <w:t>и</w:t>
      </w:r>
      <w:r w:rsidRPr="00386818">
        <w:t>я</w:t>
      </w:r>
      <w:r w:rsidRPr="00386818">
        <w:rPr>
          <w:spacing w:val="-13"/>
        </w:rPr>
        <w:t xml:space="preserve"> </w:t>
      </w:r>
      <w:r w:rsidRPr="00386818">
        <w:rPr>
          <w:spacing w:val="-2"/>
        </w:rPr>
        <w:t>к</w:t>
      </w:r>
      <w:r w:rsidRPr="00386818">
        <w:rPr>
          <w:spacing w:val="2"/>
        </w:rPr>
        <w:t>о</w:t>
      </w:r>
      <w:r w:rsidRPr="00386818">
        <w:rPr>
          <w:spacing w:val="-1"/>
        </w:rPr>
        <w:t>м</w:t>
      </w:r>
      <w:r w:rsidRPr="00386818">
        <w:t>исс</w:t>
      </w:r>
      <w:r w:rsidRPr="00386818">
        <w:rPr>
          <w:spacing w:val="1"/>
        </w:rPr>
        <w:t>и</w:t>
      </w:r>
      <w:r w:rsidRPr="00386818">
        <w:t>и.</w:t>
      </w:r>
    </w:p>
    <w:p w:rsidR="00C97CAE" w:rsidRPr="00386818" w:rsidRDefault="00C97CAE" w:rsidP="00202C10">
      <w:pPr>
        <w:pStyle w:val="ac"/>
        <w:kinsoku w:val="0"/>
        <w:overflowPunct w:val="0"/>
        <w:spacing w:line="300" w:lineRule="exact"/>
        <w:ind w:right="-40" w:firstLine="708"/>
        <w:jc w:val="both"/>
      </w:pPr>
      <w:r w:rsidRPr="00386818">
        <w:t>В</w:t>
      </w:r>
      <w:r w:rsidRPr="00386818">
        <w:rPr>
          <w:spacing w:val="1"/>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1"/>
        </w:rPr>
        <w:t xml:space="preserve"> </w:t>
      </w:r>
      <w:r w:rsidRPr="00386818">
        <w:t>выявления</w:t>
      </w:r>
      <w:r w:rsidRPr="00386818">
        <w:rPr>
          <w:spacing w:val="3"/>
        </w:rPr>
        <w:t xml:space="preserve"> </w:t>
      </w:r>
      <w:r w:rsidRPr="00386818">
        <w:rPr>
          <w:spacing w:val="2"/>
        </w:rPr>
        <w:t>о</w:t>
      </w:r>
      <w:r w:rsidRPr="00386818">
        <w:t>ргани</w:t>
      </w:r>
      <w:r w:rsidRPr="00386818">
        <w:rPr>
          <w:spacing w:val="1"/>
        </w:rPr>
        <w:t>з</w:t>
      </w:r>
      <w:r w:rsidRPr="00386818">
        <w:t>атор</w:t>
      </w:r>
      <w:r w:rsidRPr="00386818">
        <w:rPr>
          <w:spacing w:val="1"/>
        </w:rPr>
        <w:t>о</w:t>
      </w:r>
      <w:r w:rsidRPr="00386818">
        <w:t>м в</w:t>
      </w:r>
      <w:r w:rsidRPr="00386818">
        <w:rPr>
          <w:spacing w:val="2"/>
        </w:rPr>
        <w:t xml:space="preserve"> </w:t>
      </w:r>
      <w:r w:rsidRPr="00386818">
        <w:rPr>
          <w:spacing w:val="4"/>
        </w:rPr>
        <w:t>а</w:t>
      </w:r>
      <w:r w:rsidRPr="00386818">
        <w:rPr>
          <w:spacing w:val="-6"/>
        </w:rPr>
        <w:t>у</w:t>
      </w:r>
      <w:r w:rsidRPr="00386818">
        <w:t>д</w:t>
      </w:r>
      <w:r w:rsidRPr="00386818">
        <w:rPr>
          <w:spacing w:val="2"/>
        </w:rPr>
        <w:t>и</w:t>
      </w:r>
      <w:r w:rsidRPr="00386818">
        <w:rPr>
          <w:spacing w:val="1"/>
        </w:rPr>
        <w:t>т</w:t>
      </w:r>
      <w:r w:rsidRPr="00386818">
        <w:t>ории</w:t>
      </w:r>
      <w:r w:rsidRPr="00386818">
        <w:rPr>
          <w:spacing w:val="2"/>
        </w:rPr>
        <w:t xml:space="preserve"> </w:t>
      </w:r>
      <w:r w:rsidRPr="00386818">
        <w:t>расхожден</w:t>
      </w:r>
      <w:r w:rsidRPr="00386818">
        <w:rPr>
          <w:spacing w:val="1"/>
        </w:rPr>
        <w:t>и</w:t>
      </w:r>
      <w:r w:rsidRPr="00386818">
        <w:t>я</w:t>
      </w:r>
      <w:r w:rsidRPr="00386818">
        <w:rPr>
          <w:spacing w:val="3"/>
        </w:rPr>
        <w:t xml:space="preserve"> </w:t>
      </w:r>
      <w:r w:rsidRPr="00386818">
        <w:t>п</w:t>
      </w:r>
      <w:r w:rsidRPr="00386818">
        <w:rPr>
          <w:spacing w:val="2"/>
        </w:rPr>
        <w:t>е</w:t>
      </w:r>
      <w:r w:rsidRPr="00386818">
        <w:t>рсональных</w:t>
      </w:r>
      <w:r w:rsidRPr="00386818">
        <w:rPr>
          <w:spacing w:val="1"/>
        </w:rPr>
        <w:t xml:space="preserve"> </w:t>
      </w:r>
      <w:r w:rsidRPr="00386818">
        <w:t>дан</w:t>
      </w:r>
      <w:r w:rsidRPr="00386818">
        <w:rPr>
          <w:spacing w:val="1"/>
        </w:rPr>
        <w:t>н</w:t>
      </w:r>
      <w:r w:rsidRPr="00386818">
        <w:t>ых</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3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3"/>
        </w:rPr>
        <w:t xml:space="preserve"> </w:t>
      </w:r>
      <w:r w:rsidRPr="00386818">
        <w:t>в</w:t>
      </w:r>
      <w:r w:rsidRPr="00386818">
        <w:rPr>
          <w:spacing w:val="33"/>
        </w:rPr>
        <w:t xml:space="preserve"> </w:t>
      </w:r>
      <w:r w:rsidRPr="00386818">
        <w:t>до</w:t>
      </w:r>
      <w:r w:rsidRPr="00386818">
        <w:rPr>
          <w:spacing w:val="3"/>
        </w:rPr>
        <w:t>к</w:t>
      </w:r>
      <w:r w:rsidRPr="00386818">
        <w:rPr>
          <w:spacing w:val="-6"/>
        </w:rPr>
        <w:t>у</w:t>
      </w:r>
      <w:r w:rsidRPr="00386818">
        <w:rPr>
          <w:spacing w:val="1"/>
        </w:rPr>
        <w:t>м</w:t>
      </w:r>
      <w:r w:rsidRPr="00386818">
        <w:t>ен</w:t>
      </w:r>
      <w:r w:rsidRPr="00386818">
        <w:rPr>
          <w:spacing w:val="2"/>
        </w:rPr>
        <w:t>т</w:t>
      </w:r>
      <w:r w:rsidRPr="00386818">
        <w:t>е,</w:t>
      </w:r>
      <w:r w:rsidRPr="00386818">
        <w:rPr>
          <w:spacing w:val="36"/>
        </w:rPr>
        <w:t xml:space="preserve"> </w:t>
      </w:r>
      <w:r w:rsidRPr="00386818">
        <w:rPr>
          <w:spacing w:val="-6"/>
        </w:rPr>
        <w:t>у</w:t>
      </w:r>
      <w:r w:rsidRPr="00386818">
        <w:t>д</w:t>
      </w:r>
      <w:r w:rsidRPr="00386818">
        <w:rPr>
          <w:spacing w:val="2"/>
        </w:rPr>
        <w:t>о</w:t>
      </w:r>
      <w:r w:rsidRPr="00386818">
        <w:t>стов</w:t>
      </w:r>
      <w:r w:rsidRPr="00386818">
        <w:rPr>
          <w:spacing w:val="2"/>
        </w:rPr>
        <w:t>е</w:t>
      </w:r>
      <w:r w:rsidRPr="00386818">
        <w:t>ря</w:t>
      </w:r>
      <w:r w:rsidRPr="00386818">
        <w:rPr>
          <w:spacing w:val="1"/>
        </w:rPr>
        <w:t>ю</w:t>
      </w:r>
      <w:r w:rsidRPr="00386818">
        <w:t>щем</w:t>
      </w:r>
      <w:r w:rsidRPr="00386818">
        <w:rPr>
          <w:spacing w:val="31"/>
        </w:rPr>
        <w:t xml:space="preserve"> </w:t>
      </w:r>
      <w:r w:rsidRPr="00386818">
        <w:t>л</w:t>
      </w:r>
      <w:r w:rsidRPr="00386818">
        <w:rPr>
          <w:spacing w:val="2"/>
        </w:rPr>
        <w:t>и</w:t>
      </w:r>
      <w:r w:rsidRPr="00386818">
        <w:rPr>
          <w:spacing w:val="-1"/>
        </w:rPr>
        <w:t>ч</w:t>
      </w:r>
      <w:r w:rsidRPr="00386818">
        <w:t>но</w:t>
      </w:r>
      <w:r w:rsidRPr="00386818">
        <w:rPr>
          <w:spacing w:val="2"/>
        </w:rPr>
        <w:t>с</w:t>
      </w:r>
      <w:r w:rsidRPr="00386818">
        <w:t>т</w:t>
      </w:r>
      <w:r w:rsidRPr="00386818">
        <w:rPr>
          <w:spacing w:val="-2"/>
        </w:rPr>
        <w:t>ь</w:t>
      </w:r>
      <w:r w:rsidRPr="00386818">
        <w:t>,</w:t>
      </w:r>
      <w:r w:rsidRPr="00386818">
        <w:rPr>
          <w:spacing w:val="31"/>
        </w:rPr>
        <w:t xml:space="preserve"> </w:t>
      </w:r>
      <w:r w:rsidRPr="00386818">
        <w:t>и</w:t>
      </w:r>
      <w:r w:rsidRPr="00386818">
        <w:rPr>
          <w:spacing w:val="33"/>
        </w:rPr>
        <w:t xml:space="preserve"> </w:t>
      </w:r>
      <w:r w:rsidRPr="00386818">
        <w:t>в</w:t>
      </w:r>
      <w:r w:rsidRPr="00386818">
        <w:rPr>
          <w:spacing w:val="31"/>
        </w:rPr>
        <w:t xml:space="preserve"> </w:t>
      </w:r>
      <w:r w:rsidRPr="00386818">
        <w:t>фо</w:t>
      </w:r>
      <w:r w:rsidRPr="00386818">
        <w:rPr>
          <w:spacing w:val="2"/>
        </w:rPr>
        <w:t>р</w:t>
      </w:r>
      <w:r w:rsidRPr="00386818">
        <w:rPr>
          <w:spacing w:val="-1"/>
        </w:rPr>
        <w:t>м</w:t>
      </w:r>
      <w:r w:rsidRPr="00386818">
        <w:t>е</w:t>
      </w:r>
      <w:r w:rsidRPr="00386818">
        <w:rPr>
          <w:spacing w:val="33"/>
        </w:rPr>
        <w:t xml:space="preserve"> </w:t>
      </w:r>
      <w:r w:rsidRPr="00386818">
        <w:t>П</w:t>
      </w:r>
      <w:r w:rsidRPr="00386818">
        <w:rPr>
          <w:spacing w:val="2"/>
        </w:rPr>
        <w:t>П</w:t>
      </w:r>
      <w:r w:rsidRPr="00386818">
        <w:rPr>
          <w:spacing w:val="8"/>
        </w:rPr>
        <w:t>Э</w:t>
      </w:r>
      <w:r w:rsidRPr="00386818">
        <w:t>-05-0</w:t>
      </w:r>
      <w:r w:rsidRPr="00386818">
        <w:rPr>
          <w:spacing w:val="2"/>
        </w:rPr>
        <w:t>2</w:t>
      </w:r>
      <w:r w:rsidRPr="00386818">
        <w:t>-К,</w:t>
      </w:r>
      <w:r w:rsidRPr="00386818">
        <w:rPr>
          <w:spacing w:val="31"/>
        </w:rPr>
        <w:t xml:space="preserve"> </w:t>
      </w:r>
      <w:r w:rsidRPr="00386818">
        <w:t>и дан</w:t>
      </w:r>
      <w:r w:rsidRPr="00386818">
        <w:rPr>
          <w:spacing w:val="1"/>
        </w:rPr>
        <w:t>н</w:t>
      </w:r>
      <w:r w:rsidRPr="00386818">
        <w:t>ое расхожден</w:t>
      </w:r>
      <w:r w:rsidRPr="00386818">
        <w:rPr>
          <w:spacing w:val="1"/>
        </w:rPr>
        <w:t>и</w:t>
      </w:r>
      <w:r w:rsidRPr="00386818">
        <w:t>е не является опечат</w:t>
      </w:r>
      <w:r w:rsidRPr="00386818">
        <w:rPr>
          <w:spacing w:val="-2"/>
        </w:rPr>
        <w:t>к</w:t>
      </w:r>
      <w:r w:rsidRPr="00386818">
        <w:t>ой (т</w:t>
      </w:r>
      <w:r w:rsidRPr="00386818">
        <w:rPr>
          <w:spacing w:val="1"/>
        </w:rPr>
        <w:t>.</w:t>
      </w:r>
      <w:r w:rsidRPr="00386818">
        <w:t>е. произош</w:t>
      </w:r>
      <w:r w:rsidRPr="00386818">
        <w:rPr>
          <w:spacing w:val="2"/>
        </w:rPr>
        <w:t>л</w:t>
      </w:r>
      <w:r w:rsidRPr="00386818">
        <w:t>а смена фами</w:t>
      </w:r>
      <w:r w:rsidRPr="00386818">
        <w:rPr>
          <w:spacing w:val="6"/>
        </w:rPr>
        <w:t>л</w:t>
      </w:r>
      <w:r w:rsidRPr="00386818">
        <w:t>ии, имени, до</w:t>
      </w:r>
      <w:r w:rsidRPr="00386818">
        <w:rPr>
          <w:spacing w:val="3"/>
        </w:rPr>
        <w:t>к</w:t>
      </w:r>
      <w:r w:rsidRPr="00386818">
        <w:rPr>
          <w:spacing w:val="-6"/>
        </w:rPr>
        <w:t>у</w:t>
      </w:r>
      <w:r w:rsidRPr="00386818">
        <w:rPr>
          <w:spacing w:val="1"/>
        </w:rPr>
        <w:t>м</w:t>
      </w:r>
      <w:r w:rsidRPr="00386818">
        <w:t>ента,</w:t>
      </w:r>
      <w:r w:rsidRPr="00386818">
        <w:rPr>
          <w:spacing w:val="31"/>
        </w:rPr>
        <w:t xml:space="preserve"> </w:t>
      </w:r>
      <w:r w:rsidRPr="00386818">
        <w:rPr>
          <w:spacing w:val="-6"/>
        </w:rPr>
        <w:t>у</w:t>
      </w:r>
      <w:r w:rsidRPr="00386818">
        <w:t>до</w:t>
      </w:r>
      <w:r w:rsidRPr="00386818">
        <w:rPr>
          <w:spacing w:val="2"/>
        </w:rPr>
        <w:t>с</w:t>
      </w:r>
      <w:r w:rsidRPr="00386818">
        <w:t>тов</w:t>
      </w:r>
      <w:r w:rsidRPr="00386818">
        <w:rPr>
          <w:spacing w:val="1"/>
        </w:rPr>
        <w:t>е</w:t>
      </w:r>
      <w:r w:rsidRPr="00386818">
        <w:t>ря</w:t>
      </w:r>
      <w:r w:rsidRPr="00386818">
        <w:rPr>
          <w:spacing w:val="1"/>
        </w:rPr>
        <w:t>ю</w:t>
      </w:r>
      <w:r w:rsidRPr="00386818">
        <w:t>ще</w:t>
      </w:r>
      <w:r w:rsidRPr="00386818">
        <w:rPr>
          <w:spacing w:val="-2"/>
        </w:rPr>
        <w:t>г</w:t>
      </w:r>
      <w:r w:rsidRPr="00386818">
        <w:t>о</w:t>
      </w:r>
      <w:r w:rsidRPr="00386818">
        <w:rPr>
          <w:spacing w:val="28"/>
        </w:rPr>
        <w:t xml:space="preserve"> </w:t>
      </w:r>
      <w:r w:rsidRPr="00386818">
        <w:t>ли</w:t>
      </w:r>
      <w:r w:rsidRPr="00386818">
        <w:rPr>
          <w:spacing w:val="-1"/>
        </w:rPr>
        <w:t>ч</w:t>
      </w:r>
      <w:r w:rsidRPr="00386818">
        <w:t>но</w:t>
      </w:r>
      <w:r w:rsidRPr="00386818">
        <w:rPr>
          <w:spacing w:val="2"/>
        </w:rPr>
        <w:t>с</w:t>
      </w:r>
      <w:r w:rsidRPr="00386818">
        <w:t>т</w:t>
      </w:r>
      <w:r w:rsidRPr="00386818">
        <w:rPr>
          <w:spacing w:val="-2"/>
        </w:rPr>
        <w:t>ь</w:t>
      </w:r>
      <w:r w:rsidRPr="00386818">
        <w:t>),</w:t>
      </w:r>
      <w:r w:rsidRPr="00386818">
        <w:rPr>
          <w:spacing w:val="29"/>
        </w:rPr>
        <w:t xml:space="preserve"> </w:t>
      </w:r>
      <w:r w:rsidRPr="00386818">
        <w:t>к</w:t>
      </w:r>
      <w:r w:rsidRPr="00386818">
        <w:rPr>
          <w:spacing w:val="26"/>
        </w:rPr>
        <w:t xml:space="preserve"> </w:t>
      </w:r>
      <w:r w:rsidRPr="00386818">
        <w:t>фо</w:t>
      </w:r>
      <w:r w:rsidRPr="00386818">
        <w:rPr>
          <w:spacing w:val="2"/>
        </w:rPr>
        <w:t>р</w:t>
      </w:r>
      <w:r w:rsidRPr="00386818">
        <w:rPr>
          <w:spacing w:val="-1"/>
        </w:rPr>
        <w:t>м</w:t>
      </w:r>
      <w:r w:rsidRPr="00386818">
        <w:t>е</w:t>
      </w:r>
      <w:r w:rsidRPr="00386818">
        <w:rPr>
          <w:spacing w:val="25"/>
        </w:rPr>
        <w:t xml:space="preserve"> </w:t>
      </w:r>
      <w:r w:rsidRPr="00386818">
        <w:rPr>
          <w:spacing w:val="2"/>
        </w:rPr>
        <w:t>П</w:t>
      </w:r>
      <w:r w:rsidRPr="00386818">
        <w:t>П</w:t>
      </w:r>
      <w:r w:rsidRPr="00386818">
        <w:rPr>
          <w:spacing w:val="5"/>
        </w:rPr>
        <w:t>Э</w:t>
      </w:r>
      <w:r w:rsidRPr="00386818">
        <w:t>-</w:t>
      </w:r>
      <w:r w:rsidRPr="00386818">
        <w:rPr>
          <w:spacing w:val="2"/>
        </w:rPr>
        <w:t>1</w:t>
      </w:r>
      <w:r w:rsidRPr="00386818">
        <w:t>2-</w:t>
      </w:r>
      <w:r w:rsidRPr="00386818">
        <w:rPr>
          <w:spacing w:val="2"/>
        </w:rPr>
        <w:t>0</w:t>
      </w:r>
      <w:r w:rsidRPr="00386818">
        <w:t>2</w:t>
      </w:r>
      <w:r w:rsidRPr="00386818">
        <w:rPr>
          <w:spacing w:val="26"/>
        </w:rPr>
        <w:t xml:space="preserve"> </w:t>
      </w:r>
      <w:r w:rsidRPr="00386818">
        <w:t>необход</w:t>
      </w:r>
      <w:r w:rsidRPr="00386818">
        <w:rPr>
          <w:spacing w:val="3"/>
        </w:rPr>
        <w:t>и</w:t>
      </w:r>
      <w:r w:rsidRPr="00386818">
        <w:rPr>
          <w:spacing w:val="-1"/>
        </w:rPr>
        <w:t>м</w:t>
      </w:r>
      <w:r w:rsidRPr="00386818">
        <w:t>о</w:t>
      </w:r>
      <w:r w:rsidRPr="00386818">
        <w:rPr>
          <w:spacing w:val="27"/>
        </w:rPr>
        <w:t xml:space="preserve"> </w:t>
      </w:r>
      <w:r w:rsidRPr="00386818">
        <w:t>при</w:t>
      </w:r>
      <w:r w:rsidRPr="00386818">
        <w:rPr>
          <w:spacing w:val="2"/>
        </w:rPr>
        <w:t>л</w:t>
      </w:r>
      <w:r w:rsidRPr="00386818">
        <w:t>ожить</w:t>
      </w:r>
      <w:r w:rsidRPr="00386818">
        <w:rPr>
          <w:w w:val="99"/>
        </w:rPr>
        <w:t xml:space="preserve"> </w:t>
      </w:r>
      <w:r w:rsidRPr="00386818">
        <w:rPr>
          <w:spacing w:val="-2"/>
        </w:rPr>
        <w:t>к</w:t>
      </w:r>
      <w:r w:rsidRPr="00386818">
        <w:t>опии</w:t>
      </w:r>
      <w:r w:rsidRPr="00386818">
        <w:rPr>
          <w:spacing w:val="22"/>
        </w:rPr>
        <w:t xml:space="preserve"> </w:t>
      </w:r>
      <w:r w:rsidRPr="00386818">
        <w:t>по</w:t>
      </w:r>
      <w:r w:rsidRPr="00386818">
        <w:rPr>
          <w:spacing w:val="2"/>
        </w:rPr>
        <w:t>д</w:t>
      </w:r>
      <w:r w:rsidRPr="00386818">
        <w:t>твержда</w:t>
      </w:r>
      <w:r w:rsidRPr="00386818">
        <w:rPr>
          <w:spacing w:val="3"/>
        </w:rPr>
        <w:t>ю</w:t>
      </w:r>
      <w:r w:rsidRPr="00386818">
        <w:t>щих</w:t>
      </w:r>
      <w:r w:rsidRPr="00386818">
        <w:rPr>
          <w:spacing w:val="23"/>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ентов.</w:t>
      </w:r>
      <w:r w:rsidRPr="00386818">
        <w:rPr>
          <w:spacing w:val="24"/>
        </w:rPr>
        <w:t xml:space="preserve"> </w:t>
      </w:r>
      <w:r w:rsidRPr="00386818">
        <w:t>П</w:t>
      </w:r>
      <w:r w:rsidRPr="00386818">
        <w:rPr>
          <w:spacing w:val="2"/>
        </w:rPr>
        <w:t>р</w:t>
      </w:r>
      <w:r w:rsidRPr="00386818">
        <w:t>и</w:t>
      </w:r>
      <w:r w:rsidRPr="00386818">
        <w:rPr>
          <w:spacing w:val="23"/>
        </w:rPr>
        <w:t xml:space="preserve"> </w:t>
      </w:r>
      <w:r w:rsidRPr="00386818">
        <w:t>смене</w:t>
      </w:r>
      <w:r w:rsidRPr="00386818">
        <w:rPr>
          <w:spacing w:val="22"/>
        </w:rPr>
        <w:t xml:space="preserve"> </w:t>
      </w:r>
      <w:r w:rsidRPr="00386818">
        <w:t>п</w:t>
      </w:r>
      <w:r w:rsidRPr="00386818">
        <w:rPr>
          <w:spacing w:val="2"/>
        </w:rPr>
        <w:t>а</w:t>
      </w:r>
      <w:r w:rsidRPr="00386818">
        <w:t>спорта</w:t>
      </w:r>
      <w:r w:rsidRPr="00386818">
        <w:rPr>
          <w:spacing w:val="25"/>
        </w:rPr>
        <w:t xml:space="preserve"> </w:t>
      </w:r>
      <w:r w:rsidRPr="00386818">
        <w:t>н</w:t>
      </w:r>
      <w:r w:rsidRPr="00386818">
        <w:rPr>
          <w:spacing w:val="2"/>
        </w:rPr>
        <w:t>е</w:t>
      </w:r>
      <w:r w:rsidRPr="00386818">
        <w:t>обходимо</w:t>
      </w:r>
      <w:r w:rsidRPr="00386818">
        <w:rPr>
          <w:spacing w:val="24"/>
        </w:rPr>
        <w:t xml:space="preserve"> </w:t>
      </w:r>
      <w:r w:rsidRPr="00386818">
        <w:t>приложи</w:t>
      </w:r>
      <w:r w:rsidRPr="00386818">
        <w:rPr>
          <w:spacing w:val="2"/>
        </w:rPr>
        <w:t>т</w:t>
      </w:r>
      <w:r w:rsidRPr="00386818">
        <w:t>ь</w:t>
      </w:r>
      <w:r w:rsidRPr="00386818">
        <w:rPr>
          <w:spacing w:val="24"/>
        </w:rPr>
        <w:t xml:space="preserve"> </w:t>
      </w:r>
      <w:r w:rsidRPr="00386818">
        <w:rPr>
          <w:spacing w:val="-2"/>
        </w:rPr>
        <w:t>к</w:t>
      </w:r>
      <w:r w:rsidRPr="00386818">
        <w:t>опию</w:t>
      </w:r>
      <w:r w:rsidRPr="00386818">
        <w:rPr>
          <w:w w:val="99"/>
        </w:rPr>
        <w:t xml:space="preserve"> </w:t>
      </w:r>
      <w:r w:rsidRPr="00386818">
        <w:t>страницы</w:t>
      </w:r>
      <w:r w:rsidRPr="00386818">
        <w:rPr>
          <w:spacing w:val="16"/>
        </w:rPr>
        <w:t xml:space="preserve"> </w:t>
      </w:r>
      <w:r w:rsidRPr="00386818">
        <w:t>с</w:t>
      </w:r>
      <w:r w:rsidRPr="00386818">
        <w:rPr>
          <w:spacing w:val="14"/>
        </w:rPr>
        <w:t xml:space="preserve"> </w:t>
      </w:r>
      <w:r w:rsidRPr="00386818">
        <w:t>дан</w:t>
      </w:r>
      <w:r w:rsidRPr="00386818">
        <w:rPr>
          <w:spacing w:val="1"/>
        </w:rPr>
        <w:t>н</w:t>
      </w:r>
      <w:r w:rsidRPr="00386818">
        <w:t>ы</w:t>
      </w:r>
      <w:r w:rsidRPr="00386818">
        <w:rPr>
          <w:spacing w:val="1"/>
        </w:rPr>
        <w:t>м</w:t>
      </w:r>
      <w:r w:rsidRPr="00386818">
        <w:t>и</w:t>
      </w:r>
      <w:r w:rsidRPr="00386818">
        <w:rPr>
          <w:spacing w:val="16"/>
        </w:rPr>
        <w:t xml:space="preserve"> </w:t>
      </w:r>
      <w:r w:rsidRPr="00386818">
        <w:t>ранее</w:t>
      </w:r>
      <w:r w:rsidRPr="00386818">
        <w:rPr>
          <w:spacing w:val="15"/>
        </w:rPr>
        <w:t xml:space="preserve"> </w:t>
      </w:r>
      <w:r w:rsidRPr="00386818">
        <w:t>выдан</w:t>
      </w:r>
      <w:r w:rsidRPr="00386818">
        <w:rPr>
          <w:spacing w:val="1"/>
        </w:rPr>
        <w:t>н</w:t>
      </w:r>
      <w:r w:rsidRPr="00386818">
        <w:t>ых</w:t>
      </w:r>
      <w:r w:rsidRPr="00386818">
        <w:rPr>
          <w:spacing w:val="15"/>
        </w:rPr>
        <w:t xml:space="preserve"> </w:t>
      </w:r>
      <w:r w:rsidRPr="00386818">
        <w:t>пас</w:t>
      </w:r>
      <w:r w:rsidRPr="00386818">
        <w:rPr>
          <w:spacing w:val="1"/>
        </w:rPr>
        <w:t>п</w:t>
      </w:r>
      <w:r w:rsidRPr="00386818">
        <w:t>ортов.</w:t>
      </w:r>
      <w:r w:rsidRPr="00386818">
        <w:rPr>
          <w:spacing w:val="14"/>
        </w:rPr>
        <w:t xml:space="preserve"> </w:t>
      </w:r>
      <w:r w:rsidRPr="00386818">
        <w:t>Для</w:t>
      </w:r>
      <w:r w:rsidRPr="00386818">
        <w:rPr>
          <w:spacing w:val="16"/>
        </w:rPr>
        <w:t xml:space="preserve"> </w:t>
      </w:r>
      <w:r w:rsidRPr="00386818">
        <w:rPr>
          <w:spacing w:val="-2"/>
        </w:rPr>
        <w:t>к</w:t>
      </w:r>
      <w:r w:rsidRPr="00386818">
        <w:t>о</w:t>
      </w:r>
      <w:r w:rsidRPr="00386818">
        <w:rPr>
          <w:spacing w:val="2"/>
        </w:rPr>
        <w:t>п</w:t>
      </w:r>
      <w:r w:rsidRPr="00386818">
        <w:t>ирова</w:t>
      </w:r>
      <w:r w:rsidRPr="00386818">
        <w:rPr>
          <w:spacing w:val="1"/>
        </w:rPr>
        <w:t>н</w:t>
      </w:r>
      <w:r w:rsidRPr="00386818">
        <w:t>ия</w:t>
      </w:r>
      <w:r w:rsidRPr="00386818">
        <w:rPr>
          <w:spacing w:val="15"/>
        </w:rPr>
        <w:t xml:space="preserve"> </w:t>
      </w:r>
      <w:r w:rsidRPr="00386818">
        <w:t>подтвер</w:t>
      </w:r>
      <w:r w:rsidRPr="00386818">
        <w:rPr>
          <w:spacing w:val="1"/>
        </w:rPr>
        <w:t>ж</w:t>
      </w:r>
      <w:r w:rsidRPr="00386818">
        <w:rPr>
          <w:spacing w:val="2"/>
        </w:rPr>
        <w:t>д</w:t>
      </w:r>
      <w:r w:rsidRPr="00386818">
        <w:t>ающих</w:t>
      </w:r>
      <w:r w:rsidRPr="00386818">
        <w:rPr>
          <w:w w:val="99"/>
        </w:rPr>
        <w:t xml:space="preserve"> </w:t>
      </w:r>
      <w:r w:rsidRPr="00386818">
        <w:t>до</w:t>
      </w:r>
      <w:r w:rsidRPr="00386818">
        <w:rPr>
          <w:spacing w:val="3"/>
        </w:rPr>
        <w:t>к</w:t>
      </w:r>
      <w:r w:rsidRPr="00386818">
        <w:rPr>
          <w:spacing w:val="-6"/>
        </w:rPr>
        <w:t>у</w:t>
      </w:r>
      <w:r w:rsidRPr="00386818">
        <w:rPr>
          <w:spacing w:val="1"/>
        </w:rPr>
        <w:t>м</w:t>
      </w:r>
      <w:r w:rsidRPr="00386818">
        <w:t>ентов</w:t>
      </w:r>
      <w:r w:rsidRPr="00386818">
        <w:rPr>
          <w:spacing w:val="48"/>
        </w:rPr>
        <w:t xml:space="preserve"> </w:t>
      </w:r>
      <w:r w:rsidRPr="00386818">
        <w:rPr>
          <w:spacing w:val="-1"/>
        </w:rPr>
        <w:t>м</w:t>
      </w:r>
      <w:r w:rsidRPr="00386818">
        <w:rPr>
          <w:spacing w:val="1"/>
        </w:rPr>
        <w:t>о</w:t>
      </w:r>
      <w:r w:rsidRPr="00386818">
        <w:t>жно</w:t>
      </w:r>
      <w:r w:rsidRPr="00386818">
        <w:rPr>
          <w:spacing w:val="48"/>
        </w:rPr>
        <w:t xml:space="preserve"> </w:t>
      </w:r>
      <w:r w:rsidRPr="00386818">
        <w:t>на</w:t>
      </w:r>
      <w:r w:rsidRPr="00386818">
        <w:rPr>
          <w:spacing w:val="1"/>
        </w:rPr>
        <w:t>п</w:t>
      </w:r>
      <w:r w:rsidRPr="00386818">
        <w:t>равить</w:t>
      </w:r>
      <w:r w:rsidRPr="00386818">
        <w:rPr>
          <w:spacing w:val="49"/>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4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6"/>
        </w:rPr>
        <w:t xml:space="preserve"> </w:t>
      </w:r>
      <w:r w:rsidRPr="00386818">
        <w:t>в</w:t>
      </w:r>
      <w:r w:rsidRPr="00386818">
        <w:rPr>
          <w:spacing w:val="45"/>
        </w:rPr>
        <w:t xml:space="preserve"> </w:t>
      </w:r>
      <w:r w:rsidRPr="00386818">
        <w:rPr>
          <w:spacing w:val="2"/>
        </w:rPr>
        <w:t>Ш</w:t>
      </w:r>
      <w:r w:rsidRPr="00386818">
        <w:t>таб</w:t>
      </w:r>
      <w:r w:rsidRPr="00386818">
        <w:rPr>
          <w:spacing w:val="47"/>
        </w:rPr>
        <w:t xml:space="preserve"> </w:t>
      </w:r>
      <w:r w:rsidRPr="00386818">
        <w:t>ППЭ</w:t>
      </w:r>
      <w:r w:rsidRPr="00386818">
        <w:rPr>
          <w:spacing w:val="46"/>
        </w:rPr>
        <w:t xml:space="preserve"> </w:t>
      </w:r>
      <w:r w:rsidRPr="00386818">
        <w:t>(в</w:t>
      </w:r>
      <w:r w:rsidRPr="00386818">
        <w:rPr>
          <w:spacing w:val="45"/>
        </w:rPr>
        <w:t xml:space="preserve"> </w:t>
      </w:r>
      <w:r w:rsidRPr="00386818">
        <w:rPr>
          <w:spacing w:val="2"/>
        </w:rPr>
        <w:t>с</w:t>
      </w:r>
      <w:r w:rsidRPr="00386818">
        <w:t>опрово</w:t>
      </w:r>
      <w:r w:rsidRPr="00386818">
        <w:rPr>
          <w:spacing w:val="3"/>
        </w:rPr>
        <w:t>ж</w:t>
      </w:r>
      <w:r w:rsidRPr="00386818">
        <w:t>ден</w:t>
      </w:r>
      <w:r w:rsidRPr="00386818">
        <w:rPr>
          <w:spacing w:val="1"/>
        </w:rPr>
        <w:t>и</w:t>
      </w:r>
      <w:r w:rsidRPr="00386818">
        <w:t>и</w:t>
      </w:r>
      <w:r w:rsidRPr="00386818">
        <w:rPr>
          <w:w w:val="99"/>
        </w:rPr>
        <w:t xml:space="preserve"> </w:t>
      </w:r>
      <w:r w:rsidRPr="00386818">
        <w:t>органи</w:t>
      </w:r>
      <w:r w:rsidRPr="00386818">
        <w:rPr>
          <w:spacing w:val="1"/>
        </w:rPr>
        <w:t>з</w:t>
      </w:r>
      <w:r w:rsidRPr="00386818">
        <w:t>атора</w:t>
      </w:r>
      <w:r w:rsidRPr="00386818">
        <w:rPr>
          <w:spacing w:val="41"/>
        </w:rPr>
        <w:t xml:space="preserve"> </w:t>
      </w:r>
      <w:r w:rsidRPr="00386818">
        <w:t>вне</w:t>
      </w:r>
      <w:r w:rsidRPr="00386818">
        <w:rPr>
          <w:spacing w:val="40"/>
        </w:rPr>
        <w:t xml:space="preserve"> </w:t>
      </w:r>
      <w:r w:rsidRPr="00386818">
        <w:rPr>
          <w:spacing w:val="2"/>
        </w:rPr>
        <w:t>а</w:t>
      </w:r>
      <w:r w:rsidRPr="00386818">
        <w:rPr>
          <w:spacing w:val="-6"/>
        </w:rPr>
        <w:t>у</w:t>
      </w:r>
      <w:r w:rsidRPr="00386818">
        <w:rPr>
          <w:spacing w:val="2"/>
        </w:rPr>
        <w:t>ди</w:t>
      </w:r>
      <w:r w:rsidRPr="00386818">
        <w:t>тории)</w:t>
      </w:r>
      <w:r w:rsidRPr="00386818">
        <w:rPr>
          <w:spacing w:val="41"/>
        </w:rPr>
        <w:t xml:space="preserve"> </w:t>
      </w:r>
      <w:r w:rsidRPr="00386818">
        <w:t>либо</w:t>
      </w:r>
      <w:r w:rsidRPr="00386818">
        <w:rPr>
          <w:spacing w:val="41"/>
        </w:rPr>
        <w:t xml:space="preserve"> </w:t>
      </w:r>
      <w:r w:rsidRPr="00386818">
        <w:t>по</w:t>
      </w:r>
      <w:r w:rsidRPr="00386818">
        <w:rPr>
          <w:spacing w:val="43"/>
        </w:rPr>
        <w:t xml:space="preserve"> </w:t>
      </w:r>
      <w:r w:rsidRPr="00386818">
        <w:t>желанию</w:t>
      </w:r>
      <w:r w:rsidRPr="00386818">
        <w:rPr>
          <w:spacing w:val="43"/>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40"/>
        </w:rPr>
        <w:t xml:space="preserve"> </w:t>
      </w:r>
      <w:r w:rsidRPr="00386818">
        <w:t>перед</w:t>
      </w:r>
      <w:r w:rsidRPr="00386818">
        <w:rPr>
          <w:spacing w:val="2"/>
        </w:rPr>
        <w:t>а</w:t>
      </w:r>
      <w:r w:rsidRPr="00386818">
        <w:t>ть</w:t>
      </w:r>
      <w:r w:rsidRPr="00386818">
        <w:rPr>
          <w:spacing w:val="38"/>
        </w:rPr>
        <w:t xml:space="preserve"> </w:t>
      </w:r>
      <w:r w:rsidRPr="00386818">
        <w:rPr>
          <w:spacing w:val="2"/>
        </w:rPr>
        <w:t>д</w:t>
      </w:r>
      <w:r w:rsidRPr="00386818">
        <w:t>о</w:t>
      </w:r>
      <w:r w:rsidRPr="00386818">
        <w:rPr>
          <w:spacing w:val="3"/>
        </w:rPr>
        <w:t>к</w:t>
      </w:r>
      <w:r w:rsidRPr="00386818">
        <w:rPr>
          <w:spacing w:val="-6"/>
        </w:rPr>
        <w:t>у</w:t>
      </w:r>
      <w:r w:rsidRPr="00386818">
        <w:rPr>
          <w:spacing w:val="3"/>
        </w:rPr>
        <w:t>м</w:t>
      </w:r>
      <w:r w:rsidRPr="00386818">
        <w:t>енты</w:t>
      </w:r>
      <w:r w:rsidRPr="00386818">
        <w:rPr>
          <w:w w:val="99"/>
        </w:rPr>
        <w:t xml:space="preserve"> </w:t>
      </w:r>
      <w:r w:rsidRPr="00386818">
        <w:t>органи</w:t>
      </w:r>
      <w:r w:rsidRPr="00386818">
        <w:rPr>
          <w:spacing w:val="1"/>
        </w:rPr>
        <w:t>з</w:t>
      </w:r>
      <w:r w:rsidRPr="00386818">
        <w:t>ато</w:t>
      </w:r>
      <w:r w:rsidRPr="00386818">
        <w:rPr>
          <w:spacing w:val="4"/>
        </w:rPr>
        <w:t>р</w:t>
      </w:r>
      <w:r w:rsidRPr="00386818">
        <w:t>у</w:t>
      </w:r>
      <w:r w:rsidRPr="00386818">
        <w:rPr>
          <w:spacing w:val="-12"/>
        </w:rPr>
        <w:t xml:space="preserve"> </w:t>
      </w:r>
      <w:r w:rsidRPr="00386818">
        <w:t>вне</w:t>
      </w:r>
      <w:r w:rsidRPr="00386818">
        <w:rPr>
          <w:spacing w:val="-9"/>
        </w:rPr>
        <w:t xml:space="preserve"> </w:t>
      </w:r>
      <w:r w:rsidRPr="00386818">
        <w:rPr>
          <w:spacing w:val="5"/>
        </w:rPr>
        <w:t>а</w:t>
      </w:r>
      <w:r w:rsidRPr="00386818">
        <w:rPr>
          <w:spacing w:val="-6"/>
        </w:rPr>
        <w:t>у</w:t>
      </w:r>
      <w:r w:rsidRPr="00386818">
        <w:rPr>
          <w:spacing w:val="2"/>
        </w:rPr>
        <w:t>д</w:t>
      </w:r>
      <w:r w:rsidRPr="00386818">
        <w:t>итории</w:t>
      </w:r>
      <w:r w:rsidRPr="00386818">
        <w:rPr>
          <w:spacing w:val="-8"/>
        </w:rPr>
        <w:t xml:space="preserve"> </w:t>
      </w:r>
      <w:r w:rsidRPr="00386818">
        <w:t>для</w:t>
      </w:r>
      <w:r w:rsidRPr="00386818">
        <w:rPr>
          <w:spacing w:val="-8"/>
        </w:rPr>
        <w:t xml:space="preserve"> </w:t>
      </w:r>
      <w:r w:rsidRPr="00386818">
        <w:t>их</w:t>
      </w:r>
      <w:r w:rsidRPr="00386818">
        <w:rPr>
          <w:spacing w:val="-7"/>
        </w:rPr>
        <w:t xml:space="preserve"> </w:t>
      </w:r>
      <w:r w:rsidRPr="00386818">
        <w:rPr>
          <w:spacing w:val="-2"/>
        </w:rPr>
        <w:t>к</w:t>
      </w:r>
      <w:r w:rsidRPr="00386818">
        <w:t>опир</w:t>
      </w:r>
      <w:r w:rsidRPr="00386818">
        <w:rPr>
          <w:spacing w:val="2"/>
        </w:rPr>
        <w:t>о</w:t>
      </w:r>
      <w:r w:rsidRPr="00386818">
        <w:t>ван</w:t>
      </w:r>
      <w:r w:rsidRPr="00386818">
        <w:rPr>
          <w:spacing w:val="1"/>
        </w:rPr>
        <w:t>и</w:t>
      </w:r>
      <w:r w:rsidRPr="00386818">
        <w:t>я</w:t>
      </w:r>
      <w:r w:rsidRPr="00386818">
        <w:rPr>
          <w:spacing w:val="-9"/>
        </w:rPr>
        <w:t xml:space="preserve"> </w:t>
      </w:r>
      <w:r w:rsidRPr="00386818">
        <w:t>в</w:t>
      </w:r>
      <w:r w:rsidRPr="00386818">
        <w:rPr>
          <w:spacing w:val="-8"/>
        </w:rPr>
        <w:t xml:space="preserve"> </w:t>
      </w:r>
      <w:r w:rsidRPr="00386818">
        <w:t>Штабе</w:t>
      </w:r>
      <w:r w:rsidRPr="00386818">
        <w:rPr>
          <w:spacing w:val="-7"/>
        </w:rPr>
        <w:t xml:space="preserve"> </w:t>
      </w:r>
      <w:r w:rsidRPr="00386818">
        <w:t>ППЭ.</w:t>
      </w:r>
    </w:p>
    <w:p w:rsidR="00C97CAE" w:rsidRPr="00386818" w:rsidRDefault="00C97CAE" w:rsidP="00202C10">
      <w:pPr>
        <w:pStyle w:val="ac"/>
        <w:kinsoku w:val="0"/>
        <w:overflowPunct w:val="0"/>
        <w:spacing w:line="300" w:lineRule="exact"/>
        <w:ind w:right="-40" w:firstLine="708"/>
        <w:jc w:val="both"/>
      </w:pPr>
      <w:r w:rsidRPr="00386818">
        <w:t>После</w:t>
      </w:r>
      <w:r w:rsidRPr="00386818">
        <w:rPr>
          <w:spacing w:val="19"/>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t>я</w:t>
      </w:r>
      <w:r w:rsidRPr="00386818">
        <w:rPr>
          <w:spacing w:val="20"/>
        </w:rPr>
        <w:t xml:space="preserve"> </w:t>
      </w:r>
      <w:r w:rsidRPr="00386818">
        <w:t>и</w:t>
      </w:r>
      <w:r w:rsidRPr="00386818">
        <w:rPr>
          <w:spacing w:val="3"/>
        </w:rPr>
        <w:t>н</w:t>
      </w:r>
      <w:r w:rsidRPr="00386818">
        <w:t>фор</w:t>
      </w:r>
      <w:r w:rsidRPr="00386818">
        <w:rPr>
          <w:spacing w:val="-1"/>
        </w:rPr>
        <w:t>м</w:t>
      </w:r>
      <w:r w:rsidRPr="00386818">
        <w:t>ац</w:t>
      </w:r>
      <w:r w:rsidRPr="00386818">
        <w:rPr>
          <w:spacing w:val="1"/>
        </w:rPr>
        <w:t>и</w:t>
      </w:r>
      <w:r w:rsidRPr="00386818">
        <w:t>и</w:t>
      </w:r>
      <w:r w:rsidRPr="00386818">
        <w:rPr>
          <w:spacing w:val="20"/>
        </w:rPr>
        <w:t xml:space="preserve"> </w:t>
      </w:r>
      <w:r w:rsidRPr="00386818">
        <w:rPr>
          <w:spacing w:val="2"/>
        </w:rPr>
        <w:t>о</w:t>
      </w:r>
      <w:r w:rsidRPr="00386818">
        <w:t>т</w:t>
      </w:r>
      <w:r w:rsidRPr="00386818">
        <w:rPr>
          <w:spacing w:val="18"/>
        </w:rPr>
        <w:t xml:space="preserve"> </w:t>
      </w:r>
      <w:r w:rsidRPr="00386818">
        <w:t>органи</w:t>
      </w:r>
      <w:r w:rsidRPr="00386818">
        <w:rPr>
          <w:spacing w:val="3"/>
        </w:rPr>
        <w:t>з</w:t>
      </w:r>
      <w:r w:rsidRPr="00386818">
        <w:t>аторов</w:t>
      </w:r>
      <w:r w:rsidRPr="00386818">
        <w:rPr>
          <w:spacing w:val="20"/>
        </w:rPr>
        <w:t xml:space="preserve"> </w:t>
      </w:r>
      <w:r w:rsidRPr="00386818">
        <w:t>из</w:t>
      </w:r>
      <w:r w:rsidRPr="00386818">
        <w:rPr>
          <w:spacing w:val="20"/>
        </w:rPr>
        <w:t xml:space="preserve"> </w:t>
      </w:r>
      <w:r w:rsidRPr="00386818">
        <w:rPr>
          <w:spacing w:val="4"/>
        </w:rPr>
        <w:t>а</w:t>
      </w:r>
      <w:r w:rsidRPr="00386818">
        <w:rPr>
          <w:spacing w:val="-6"/>
        </w:rPr>
        <w:t>у</w:t>
      </w:r>
      <w:r w:rsidRPr="00386818">
        <w:t>ди</w:t>
      </w:r>
      <w:r w:rsidRPr="00386818">
        <w:rPr>
          <w:spacing w:val="2"/>
        </w:rPr>
        <w:t>т</w:t>
      </w:r>
      <w:r w:rsidRPr="00386818">
        <w:t>орий</w:t>
      </w:r>
      <w:r w:rsidRPr="00386818">
        <w:rPr>
          <w:spacing w:val="22"/>
        </w:rPr>
        <w:t xml:space="preserve"> </w:t>
      </w:r>
      <w:r w:rsidRPr="00386818">
        <w:t>об</w:t>
      </w:r>
      <w:r w:rsidRPr="00386818">
        <w:rPr>
          <w:spacing w:val="22"/>
        </w:rPr>
        <w:t xml:space="preserve"> </w:t>
      </w:r>
      <w:r w:rsidRPr="00386818">
        <w:rPr>
          <w:spacing w:val="-6"/>
        </w:rPr>
        <w:t>у</w:t>
      </w:r>
      <w:r w:rsidRPr="00386818">
        <w:t>сп</w:t>
      </w:r>
      <w:r w:rsidRPr="00386818">
        <w:rPr>
          <w:spacing w:val="2"/>
        </w:rPr>
        <w:t>е</w:t>
      </w:r>
      <w:r w:rsidRPr="00386818">
        <w:t>шн</w:t>
      </w:r>
      <w:r w:rsidRPr="00386818">
        <w:rPr>
          <w:spacing w:val="2"/>
        </w:rPr>
        <w:t>о</w:t>
      </w:r>
      <w:r w:rsidRPr="00386818">
        <w:t>м</w:t>
      </w:r>
      <w:r w:rsidRPr="00386818">
        <w:rPr>
          <w:spacing w:val="18"/>
        </w:rPr>
        <w:t xml:space="preserve"> </w:t>
      </w:r>
      <w:r w:rsidRPr="00386818">
        <w:t>начале</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енов</w:t>
      </w:r>
      <w:r w:rsidRPr="00386818">
        <w:rPr>
          <w:spacing w:val="26"/>
        </w:rPr>
        <w:t xml:space="preserve"> </w:t>
      </w:r>
      <w:r w:rsidRPr="00386818">
        <w:t>во</w:t>
      </w:r>
      <w:r w:rsidRPr="00386818">
        <w:rPr>
          <w:spacing w:val="26"/>
        </w:rPr>
        <w:t xml:space="preserve"> </w:t>
      </w:r>
      <w:r w:rsidRPr="00386818">
        <w:t>в</w:t>
      </w:r>
      <w:r w:rsidRPr="00386818">
        <w:rPr>
          <w:spacing w:val="2"/>
        </w:rPr>
        <w:t>с</w:t>
      </w:r>
      <w:r w:rsidRPr="00386818">
        <w:t>ех</w:t>
      </w:r>
      <w:r w:rsidRPr="00386818">
        <w:rPr>
          <w:spacing w:val="26"/>
        </w:rPr>
        <w:t xml:space="preserve"> </w:t>
      </w:r>
      <w:r w:rsidRPr="00386818">
        <w:rPr>
          <w:spacing w:val="4"/>
        </w:rPr>
        <w:t>а</w:t>
      </w:r>
      <w:r w:rsidRPr="00386818">
        <w:rPr>
          <w:spacing w:val="-3"/>
        </w:rPr>
        <w:t>у</w:t>
      </w:r>
      <w:r w:rsidRPr="00386818">
        <w:t>дитори</w:t>
      </w:r>
      <w:r w:rsidRPr="00386818">
        <w:rPr>
          <w:spacing w:val="1"/>
        </w:rPr>
        <w:t>я</w:t>
      </w:r>
      <w:r w:rsidRPr="00386818">
        <w:t>х</w:t>
      </w:r>
      <w:r w:rsidRPr="00386818">
        <w:rPr>
          <w:spacing w:val="25"/>
        </w:rPr>
        <w:t xml:space="preserve"> </w:t>
      </w:r>
      <w:r w:rsidRPr="00386818">
        <w:t>П</w:t>
      </w:r>
      <w:r w:rsidRPr="00386818">
        <w:rPr>
          <w:spacing w:val="2"/>
        </w:rPr>
        <w:t>П</w:t>
      </w:r>
      <w:r w:rsidRPr="00386818">
        <w:t>Э</w:t>
      </w:r>
      <w:r w:rsidRPr="00386818">
        <w:rPr>
          <w:spacing w:val="25"/>
        </w:rPr>
        <w:t xml:space="preserve"> </w:t>
      </w:r>
      <w:r w:rsidRPr="00386818">
        <w:t>да</w:t>
      </w:r>
      <w:r w:rsidRPr="00386818">
        <w:rPr>
          <w:spacing w:val="1"/>
        </w:rPr>
        <w:t>т</w:t>
      </w:r>
      <w:r w:rsidRPr="00386818">
        <w:t>ь</w:t>
      </w:r>
      <w:r w:rsidRPr="00386818">
        <w:rPr>
          <w:spacing w:val="28"/>
        </w:rPr>
        <w:t xml:space="preserve"> </w:t>
      </w:r>
      <w:r w:rsidRPr="00386818">
        <w:rPr>
          <w:spacing w:val="-3"/>
        </w:rPr>
        <w:t>у</w:t>
      </w:r>
      <w:r w:rsidRPr="00386818">
        <w:rPr>
          <w:spacing w:val="1"/>
        </w:rPr>
        <w:t>к</w:t>
      </w:r>
      <w:r w:rsidRPr="00386818">
        <w:t>азан</w:t>
      </w:r>
      <w:r w:rsidRPr="00386818">
        <w:rPr>
          <w:spacing w:val="1"/>
        </w:rPr>
        <w:t>и</w:t>
      </w:r>
      <w:r w:rsidRPr="00386818">
        <w:t>е</w:t>
      </w:r>
      <w:r w:rsidRPr="00386818">
        <w:rPr>
          <w:spacing w:val="25"/>
        </w:rPr>
        <w:t xml:space="preserve"> </w:t>
      </w:r>
      <w:r w:rsidRPr="00386818">
        <w:t>техн</w:t>
      </w:r>
      <w:r w:rsidRPr="00386818">
        <w:rPr>
          <w:spacing w:val="2"/>
        </w:rPr>
        <w:t>и</w:t>
      </w:r>
      <w:r w:rsidRPr="00386818">
        <w:rPr>
          <w:spacing w:val="-1"/>
        </w:rPr>
        <w:t>ч</w:t>
      </w:r>
      <w:r w:rsidRPr="00386818">
        <w:t>е</w:t>
      </w:r>
      <w:r w:rsidRPr="00386818">
        <w:rPr>
          <w:spacing w:val="2"/>
        </w:rPr>
        <w:t>с</w:t>
      </w:r>
      <w:r w:rsidRPr="00386818">
        <w:rPr>
          <w:spacing w:val="-2"/>
        </w:rPr>
        <w:t>к</w:t>
      </w:r>
      <w:r w:rsidRPr="00386818">
        <w:rPr>
          <w:spacing w:val="2"/>
        </w:rPr>
        <w:t>о</w:t>
      </w:r>
      <w:r w:rsidRPr="00386818">
        <w:rPr>
          <w:spacing w:val="3"/>
        </w:rPr>
        <w:t>м</w:t>
      </w:r>
      <w:r w:rsidRPr="00386818">
        <w:t>у</w:t>
      </w:r>
      <w:r w:rsidRPr="00386818">
        <w:rPr>
          <w:spacing w:val="22"/>
        </w:rPr>
        <w:t xml:space="preserve"> </w:t>
      </w:r>
      <w:r w:rsidRPr="00386818">
        <w:t>спе</w:t>
      </w:r>
      <w:r w:rsidRPr="00386818">
        <w:rPr>
          <w:spacing w:val="1"/>
        </w:rPr>
        <w:t>ц</w:t>
      </w:r>
      <w:r w:rsidRPr="00386818">
        <w:t>иалис</w:t>
      </w:r>
      <w:r w:rsidRPr="00386818">
        <w:rPr>
          <w:spacing w:val="4"/>
        </w:rPr>
        <w:t>т</w:t>
      </w:r>
      <w:r w:rsidRPr="00386818">
        <w:t>у</w:t>
      </w:r>
      <w:r w:rsidRPr="00386818">
        <w:rPr>
          <w:spacing w:val="23"/>
        </w:rPr>
        <w:t xml:space="preserve"> </w:t>
      </w:r>
      <w:r w:rsidRPr="00386818">
        <w:t>пер</w:t>
      </w:r>
      <w:r w:rsidRPr="00386818">
        <w:rPr>
          <w:spacing w:val="2"/>
        </w:rPr>
        <w:t>е</w:t>
      </w:r>
      <w:r w:rsidRPr="00386818">
        <w:t>дать</w:t>
      </w:r>
      <w:r w:rsidRPr="00386818">
        <w:rPr>
          <w:spacing w:val="25"/>
        </w:rPr>
        <w:t xml:space="preserve"> </w:t>
      </w:r>
      <w:r w:rsidRPr="00386818">
        <w:t>в систе</w:t>
      </w:r>
      <w:r w:rsidRPr="00386818">
        <w:rPr>
          <w:spacing w:val="4"/>
        </w:rPr>
        <w:t>м</w:t>
      </w:r>
      <w:r w:rsidRPr="00386818">
        <w:t>у</w:t>
      </w:r>
      <w:r w:rsidRPr="00386818">
        <w:rPr>
          <w:spacing w:val="43"/>
        </w:rPr>
        <w:t xml:space="preserve"> </w:t>
      </w:r>
      <w:r w:rsidRPr="00386818">
        <w:rPr>
          <w:spacing w:val="-1"/>
        </w:rPr>
        <w:t>м</w:t>
      </w:r>
      <w:r w:rsidRPr="00386818">
        <w:t>онитори</w:t>
      </w:r>
      <w:r w:rsidRPr="00386818">
        <w:rPr>
          <w:spacing w:val="2"/>
        </w:rPr>
        <w:t>н</w:t>
      </w:r>
      <w:r w:rsidRPr="00386818">
        <w:rPr>
          <w:spacing w:val="1"/>
        </w:rPr>
        <w:t>г</w:t>
      </w:r>
      <w:r w:rsidRPr="00386818">
        <w:t>а</w:t>
      </w:r>
      <w:r w:rsidRPr="00386818">
        <w:rPr>
          <w:spacing w:val="44"/>
        </w:rPr>
        <w:t xml:space="preserve"> </w:t>
      </w:r>
      <w:r w:rsidRPr="00386818">
        <w:t>го</w:t>
      </w:r>
      <w:r w:rsidRPr="00386818">
        <w:rPr>
          <w:spacing w:val="-2"/>
        </w:rPr>
        <w:t>т</w:t>
      </w:r>
      <w:r w:rsidRPr="00386818">
        <w:t>овно</w:t>
      </w:r>
      <w:r w:rsidRPr="00386818">
        <w:rPr>
          <w:spacing w:val="2"/>
        </w:rPr>
        <w:t>с</w:t>
      </w:r>
      <w:r w:rsidRPr="00386818">
        <w:t>ти</w:t>
      </w:r>
      <w:r w:rsidRPr="00386818">
        <w:rPr>
          <w:spacing w:val="45"/>
        </w:rPr>
        <w:t xml:space="preserve"> </w:t>
      </w:r>
      <w:r w:rsidRPr="00386818">
        <w:t>ППЭ</w:t>
      </w:r>
      <w:r w:rsidRPr="00386818">
        <w:rPr>
          <w:spacing w:val="45"/>
        </w:rPr>
        <w:t xml:space="preserve"> </w:t>
      </w:r>
      <w:r w:rsidRPr="00386818">
        <w:rPr>
          <w:spacing w:val="2"/>
        </w:rPr>
        <w:t>с</w:t>
      </w:r>
      <w:r w:rsidRPr="00386818">
        <w:t>та</w:t>
      </w:r>
      <w:r w:rsidRPr="00386818">
        <w:rPr>
          <w:spacing w:val="3"/>
        </w:rPr>
        <w:t>т</w:t>
      </w:r>
      <w:r w:rsidRPr="00386818">
        <w:rPr>
          <w:spacing w:val="-6"/>
        </w:rPr>
        <w:t>у</w:t>
      </w:r>
      <w:r w:rsidRPr="00386818">
        <w:t>с</w:t>
      </w:r>
      <w:r w:rsidRPr="00386818">
        <w:rPr>
          <w:spacing w:val="48"/>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ены</w:t>
      </w:r>
      <w:r w:rsidRPr="00386818">
        <w:rPr>
          <w:spacing w:val="48"/>
        </w:rPr>
        <w:t xml:space="preserve"> </w:t>
      </w:r>
      <w:r w:rsidRPr="00386818">
        <w:rPr>
          <w:spacing w:val="-6"/>
        </w:rPr>
        <w:t>у</w:t>
      </w:r>
      <w:r w:rsidRPr="00386818">
        <w:t>с</w:t>
      </w:r>
      <w:r w:rsidRPr="00386818">
        <w:rPr>
          <w:spacing w:val="2"/>
        </w:rPr>
        <w:t>п</w:t>
      </w:r>
      <w:r w:rsidRPr="00386818">
        <w:t>ешно</w:t>
      </w:r>
      <w:r w:rsidRPr="00386818">
        <w:rPr>
          <w:spacing w:val="46"/>
        </w:rPr>
        <w:t xml:space="preserve"> </w:t>
      </w:r>
      <w:r w:rsidRPr="00386818">
        <w:t>начали</w:t>
      </w:r>
      <w:r w:rsidRPr="00386818">
        <w:rPr>
          <w:spacing w:val="3"/>
        </w:rPr>
        <w:t>с</w:t>
      </w:r>
      <w:r w:rsidRPr="00386818">
        <w:rPr>
          <w:spacing w:val="1"/>
        </w:rPr>
        <w:t>ь</w:t>
      </w:r>
      <w:r w:rsidRPr="00386818">
        <w:t>»</w:t>
      </w:r>
      <w:r w:rsidRPr="00386818">
        <w:rPr>
          <w:spacing w:val="49"/>
        </w:rPr>
        <w:t xml:space="preserve"> </w:t>
      </w:r>
      <w:r w:rsidRPr="00386818">
        <w:t>в</w:t>
      </w:r>
      <w:r w:rsidRPr="00386818">
        <w:rPr>
          <w:spacing w:val="45"/>
        </w:rPr>
        <w:t xml:space="preserve"> </w:t>
      </w:r>
      <w:r w:rsidRPr="00386818">
        <w:rPr>
          <w:spacing w:val="2"/>
        </w:rPr>
        <w:t>л</w:t>
      </w:r>
      <w:r w:rsidRPr="00386818">
        <w:t>ичном</w:t>
      </w:r>
      <w:r w:rsidRPr="00386818">
        <w:rPr>
          <w:w w:val="99"/>
        </w:rPr>
        <w:t xml:space="preserve"> </w:t>
      </w:r>
      <w:r w:rsidRPr="00386818">
        <w:rPr>
          <w:spacing w:val="-2"/>
        </w:rPr>
        <w:t>к</w:t>
      </w:r>
      <w:r w:rsidRPr="00386818">
        <w:t>аби</w:t>
      </w:r>
      <w:r w:rsidRPr="00386818">
        <w:rPr>
          <w:spacing w:val="1"/>
        </w:rPr>
        <w:t>н</w:t>
      </w:r>
      <w:r w:rsidRPr="00386818">
        <w:t>ете</w:t>
      </w:r>
      <w:r w:rsidRPr="00386818">
        <w:rPr>
          <w:spacing w:val="-16"/>
        </w:rPr>
        <w:t xml:space="preserve"> </w:t>
      </w:r>
      <w:r w:rsidRPr="00386818">
        <w:t>ПП</w:t>
      </w:r>
      <w:r w:rsidRPr="00386818">
        <w:rPr>
          <w:spacing w:val="2"/>
        </w:rPr>
        <w:t>Э</w:t>
      </w:r>
      <w:r w:rsidRPr="00386818">
        <w:t>.</w:t>
      </w:r>
    </w:p>
    <w:p w:rsidR="00C97CAE" w:rsidRPr="00386818" w:rsidRDefault="00C97CAE" w:rsidP="00645095">
      <w:pPr>
        <w:ind w:firstLine="709"/>
        <w:rPr>
          <w:b/>
          <w:bCs/>
          <w:sz w:val="26"/>
          <w:szCs w:val="26"/>
        </w:rPr>
      </w:pPr>
      <w:bookmarkStart w:id="382" w:name="_Toc193382366"/>
      <w:bookmarkStart w:id="383" w:name="_Toc193382666"/>
      <w:bookmarkStart w:id="384" w:name="_Toc193787371"/>
      <w:r w:rsidRPr="00386818">
        <w:rPr>
          <w:b/>
          <w:sz w:val="26"/>
          <w:szCs w:val="26"/>
        </w:rPr>
        <w:t>Этап</w:t>
      </w:r>
      <w:r w:rsidRPr="00386818">
        <w:rPr>
          <w:b/>
          <w:spacing w:val="-9"/>
          <w:sz w:val="26"/>
          <w:szCs w:val="26"/>
        </w:rPr>
        <w:t xml:space="preserve"> </w:t>
      </w:r>
      <w:r w:rsidRPr="00386818">
        <w:rPr>
          <w:b/>
          <w:spacing w:val="-2"/>
          <w:sz w:val="26"/>
          <w:szCs w:val="26"/>
        </w:rPr>
        <w:t>з</w:t>
      </w:r>
      <w:r w:rsidRPr="00386818">
        <w:rPr>
          <w:b/>
          <w:spacing w:val="2"/>
          <w:sz w:val="26"/>
          <w:szCs w:val="26"/>
        </w:rPr>
        <w:t>а</w:t>
      </w:r>
      <w:r w:rsidRPr="00386818">
        <w:rPr>
          <w:b/>
          <w:sz w:val="26"/>
          <w:szCs w:val="26"/>
        </w:rPr>
        <w:t>вер</w:t>
      </w:r>
      <w:r w:rsidRPr="00386818">
        <w:rPr>
          <w:b/>
          <w:spacing w:val="-2"/>
          <w:sz w:val="26"/>
          <w:szCs w:val="26"/>
        </w:rPr>
        <w:t>ш</w:t>
      </w:r>
      <w:r w:rsidRPr="00386818">
        <w:rPr>
          <w:b/>
          <w:spacing w:val="2"/>
          <w:sz w:val="26"/>
          <w:szCs w:val="26"/>
        </w:rPr>
        <w:t>е</w:t>
      </w:r>
      <w:r w:rsidRPr="00386818">
        <w:rPr>
          <w:b/>
          <w:sz w:val="26"/>
          <w:szCs w:val="26"/>
        </w:rPr>
        <w:t>н</w:t>
      </w:r>
      <w:r w:rsidRPr="00386818">
        <w:rPr>
          <w:b/>
          <w:spacing w:val="1"/>
          <w:sz w:val="26"/>
          <w:szCs w:val="26"/>
        </w:rPr>
        <w:t>и</w:t>
      </w:r>
      <w:r w:rsidRPr="00386818">
        <w:rPr>
          <w:b/>
          <w:sz w:val="26"/>
          <w:szCs w:val="26"/>
        </w:rPr>
        <w:t>я</w:t>
      </w:r>
      <w:r w:rsidRPr="00386818">
        <w:rPr>
          <w:b/>
          <w:spacing w:val="-9"/>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амена</w:t>
      </w:r>
      <w:r w:rsidRPr="00386818">
        <w:rPr>
          <w:b/>
          <w:spacing w:val="-8"/>
          <w:sz w:val="26"/>
          <w:szCs w:val="26"/>
        </w:rPr>
        <w:t xml:space="preserve"> </w:t>
      </w:r>
      <w:r w:rsidRPr="00386818">
        <w:rPr>
          <w:b/>
          <w:sz w:val="26"/>
          <w:szCs w:val="26"/>
        </w:rPr>
        <w:t>в</w:t>
      </w:r>
      <w:r w:rsidRPr="00386818">
        <w:rPr>
          <w:b/>
          <w:spacing w:val="-10"/>
          <w:sz w:val="26"/>
          <w:szCs w:val="26"/>
        </w:rPr>
        <w:t xml:space="preserve"> </w:t>
      </w:r>
      <w:r w:rsidRPr="00386818">
        <w:rPr>
          <w:b/>
          <w:sz w:val="26"/>
          <w:szCs w:val="26"/>
        </w:rPr>
        <w:t>П</w:t>
      </w:r>
      <w:r w:rsidRPr="00386818">
        <w:rPr>
          <w:b/>
          <w:spacing w:val="2"/>
          <w:sz w:val="26"/>
          <w:szCs w:val="26"/>
        </w:rPr>
        <w:t>П</w:t>
      </w:r>
      <w:r w:rsidRPr="00386818">
        <w:rPr>
          <w:b/>
          <w:sz w:val="26"/>
          <w:szCs w:val="26"/>
        </w:rPr>
        <w:t>Э</w:t>
      </w:r>
      <w:bookmarkEnd w:id="382"/>
      <w:bookmarkEnd w:id="383"/>
      <w:bookmarkEnd w:id="384"/>
    </w:p>
    <w:p w:rsidR="00C97CAE" w:rsidRPr="00386818" w:rsidRDefault="00C97CAE" w:rsidP="00202C10">
      <w:pPr>
        <w:pStyle w:val="ac"/>
        <w:kinsoku w:val="0"/>
        <w:overflowPunct w:val="0"/>
        <w:spacing w:line="290" w:lineRule="exact"/>
        <w:ind w:right="-40" w:firstLine="708"/>
        <w:jc w:val="both"/>
      </w:pPr>
      <w:r w:rsidRPr="00386818">
        <w:t>После</w:t>
      </w:r>
      <w:r w:rsidRPr="00386818">
        <w:rPr>
          <w:spacing w:val="32"/>
        </w:rPr>
        <w:t xml:space="preserve"> </w:t>
      </w:r>
      <w:r w:rsidRPr="00386818">
        <w:t>завершения</w:t>
      </w:r>
      <w:r w:rsidRPr="00386818">
        <w:rPr>
          <w:spacing w:val="32"/>
        </w:rPr>
        <w:t xml:space="preserve"> </w:t>
      </w:r>
      <w:r w:rsidRPr="00386818">
        <w:rPr>
          <w:spacing w:val="2"/>
        </w:rPr>
        <w:t>в</w:t>
      </w:r>
      <w:r w:rsidRPr="00386818">
        <w:t>ыполне</w:t>
      </w:r>
      <w:r w:rsidRPr="00386818">
        <w:rPr>
          <w:spacing w:val="1"/>
        </w:rPr>
        <w:t>н</w:t>
      </w:r>
      <w:r w:rsidRPr="00386818">
        <w:t>ия</w:t>
      </w:r>
      <w:r w:rsidRPr="00386818">
        <w:rPr>
          <w:spacing w:val="33"/>
        </w:rPr>
        <w:t xml:space="preserve"> </w:t>
      </w:r>
      <w:r w:rsidRPr="00386818">
        <w:rPr>
          <w:spacing w:val="-1"/>
        </w:rPr>
        <w:t>э</w:t>
      </w:r>
      <w:r w:rsidRPr="00386818">
        <w:rPr>
          <w:spacing w:val="-2"/>
        </w:rPr>
        <w:t>к</w:t>
      </w:r>
      <w:r w:rsidRPr="00386818">
        <w:t>за</w:t>
      </w:r>
      <w:r w:rsidRPr="00386818">
        <w:rPr>
          <w:spacing w:val="1"/>
        </w:rPr>
        <w:t>м</w:t>
      </w:r>
      <w:r w:rsidRPr="00386818">
        <w:t>ен</w:t>
      </w:r>
      <w:r w:rsidRPr="00386818">
        <w:rPr>
          <w:spacing w:val="2"/>
        </w:rPr>
        <w:t>а</w:t>
      </w:r>
      <w:r w:rsidRPr="00386818">
        <w:t>ционной</w:t>
      </w:r>
      <w:r w:rsidRPr="00386818">
        <w:rPr>
          <w:spacing w:val="32"/>
        </w:rPr>
        <w:t xml:space="preserve"> </w:t>
      </w:r>
      <w:r w:rsidRPr="00386818">
        <w:t>работы</w:t>
      </w:r>
      <w:r w:rsidRPr="00386818">
        <w:rPr>
          <w:spacing w:val="37"/>
        </w:rPr>
        <w:t xml:space="preserve"> </w:t>
      </w:r>
      <w:r w:rsidRPr="00386818">
        <w:t>во</w:t>
      </w:r>
      <w:r w:rsidRPr="00386818">
        <w:rPr>
          <w:spacing w:val="32"/>
        </w:rPr>
        <w:t xml:space="preserve"> </w:t>
      </w:r>
      <w:r w:rsidRPr="00386818">
        <w:rPr>
          <w:spacing w:val="2"/>
        </w:rPr>
        <w:t>в</w:t>
      </w:r>
      <w:r w:rsidRPr="00386818">
        <w:t>сех</w:t>
      </w:r>
      <w:r w:rsidRPr="00386818">
        <w:rPr>
          <w:spacing w:val="32"/>
        </w:rPr>
        <w:t xml:space="preserve"> </w:t>
      </w:r>
      <w:r w:rsidRPr="00386818">
        <w:rPr>
          <w:spacing w:val="4"/>
        </w:rPr>
        <w:t>а</w:t>
      </w:r>
      <w:r w:rsidRPr="00386818">
        <w:rPr>
          <w:spacing w:val="-6"/>
        </w:rPr>
        <w:t>у</w:t>
      </w:r>
      <w:r w:rsidRPr="00386818">
        <w:t>дитори</w:t>
      </w:r>
      <w:r w:rsidRPr="00386818">
        <w:rPr>
          <w:spacing w:val="1"/>
        </w:rPr>
        <w:t>я</w:t>
      </w:r>
      <w:r w:rsidRPr="00386818">
        <w:t>х</w:t>
      </w:r>
      <w:r w:rsidRPr="00386818">
        <w:rPr>
          <w:spacing w:val="34"/>
        </w:rPr>
        <w:t xml:space="preserve"> </w:t>
      </w:r>
      <w:r w:rsidRPr="00386818">
        <w:t>ППЭ (все</w:t>
      </w:r>
      <w:r w:rsidRPr="00386818">
        <w:rPr>
          <w:spacing w:val="39"/>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3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8"/>
        </w:rPr>
        <w:t xml:space="preserve"> </w:t>
      </w:r>
      <w:r w:rsidRPr="00386818">
        <w:t>поки</w:t>
      </w:r>
      <w:r w:rsidRPr="00386818">
        <w:rPr>
          <w:spacing w:val="4"/>
        </w:rPr>
        <w:t>н</w:t>
      </w:r>
      <w:r w:rsidRPr="00386818">
        <w:rPr>
          <w:spacing w:val="-6"/>
        </w:rPr>
        <w:t>у</w:t>
      </w:r>
      <w:r w:rsidRPr="00386818">
        <w:t>ли</w:t>
      </w:r>
      <w:r w:rsidRPr="00386818">
        <w:rPr>
          <w:spacing w:val="38"/>
        </w:rPr>
        <w:t xml:space="preserve"> </w:t>
      </w:r>
      <w:r w:rsidRPr="00386818">
        <w:rPr>
          <w:spacing w:val="2"/>
        </w:rPr>
        <w:t>а</w:t>
      </w:r>
      <w:r w:rsidRPr="00386818">
        <w:rPr>
          <w:spacing w:val="-6"/>
        </w:rPr>
        <w:t>у</w:t>
      </w:r>
      <w:r w:rsidRPr="00386818">
        <w:t>д</w:t>
      </w:r>
      <w:r w:rsidRPr="00386818">
        <w:rPr>
          <w:spacing w:val="2"/>
        </w:rPr>
        <w:t>и</w:t>
      </w:r>
      <w:r w:rsidRPr="00386818">
        <w:t>т</w:t>
      </w:r>
      <w:r w:rsidRPr="00386818">
        <w:rPr>
          <w:spacing w:val="1"/>
        </w:rPr>
        <w:t>о</w:t>
      </w:r>
      <w:r w:rsidRPr="00386818">
        <w:t>рии)</w:t>
      </w:r>
      <w:r w:rsidRPr="00386818">
        <w:rPr>
          <w:spacing w:val="42"/>
        </w:rPr>
        <w:t xml:space="preserve"> </w:t>
      </w:r>
      <w:r w:rsidRPr="00386818">
        <w:t>дать</w:t>
      </w:r>
      <w:r w:rsidRPr="00386818">
        <w:rPr>
          <w:spacing w:val="39"/>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37"/>
        </w:rPr>
        <w:t xml:space="preserve"> </w:t>
      </w:r>
      <w:r w:rsidRPr="00386818">
        <w:rPr>
          <w:spacing w:val="1"/>
        </w:rPr>
        <w:t>т</w:t>
      </w:r>
      <w:r w:rsidRPr="00386818">
        <w:t>ехн</w:t>
      </w:r>
      <w:r w:rsidRPr="00386818">
        <w:rPr>
          <w:spacing w:val="1"/>
        </w:rPr>
        <w:t>и</w:t>
      </w:r>
      <w:r w:rsidRPr="00386818">
        <w:rPr>
          <w:spacing w:val="-1"/>
        </w:rPr>
        <w:t>ч</w:t>
      </w:r>
      <w:r w:rsidRPr="00386818">
        <w:t>е</w:t>
      </w:r>
      <w:r w:rsidRPr="00386818">
        <w:rPr>
          <w:spacing w:val="2"/>
        </w:rPr>
        <w:t>с</w:t>
      </w:r>
      <w:r w:rsidRPr="00386818">
        <w:t>ко</w:t>
      </w:r>
      <w:r w:rsidRPr="00386818">
        <w:rPr>
          <w:spacing w:val="3"/>
        </w:rPr>
        <w:t>м</w:t>
      </w:r>
      <w:r w:rsidRPr="00386818">
        <w:t>у</w:t>
      </w:r>
      <w:r w:rsidRPr="00386818">
        <w:rPr>
          <w:spacing w:val="34"/>
        </w:rPr>
        <w:t xml:space="preserve"> </w:t>
      </w:r>
      <w:r w:rsidRPr="00386818">
        <w:t>спе</w:t>
      </w:r>
      <w:r w:rsidRPr="00386818">
        <w:rPr>
          <w:spacing w:val="1"/>
        </w:rPr>
        <w:t>ц</w:t>
      </w:r>
      <w:r w:rsidRPr="00386818">
        <w:t>иа</w:t>
      </w:r>
      <w:r w:rsidRPr="00386818">
        <w:rPr>
          <w:spacing w:val="3"/>
        </w:rPr>
        <w:t>л</w:t>
      </w:r>
      <w:r w:rsidRPr="00386818">
        <w:t>ис</w:t>
      </w:r>
      <w:r w:rsidRPr="00386818">
        <w:rPr>
          <w:spacing w:val="5"/>
        </w:rPr>
        <w:t>т</w:t>
      </w:r>
      <w:r w:rsidRPr="00386818">
        <w:t>у</w:t>
      </w:r>
      <w:r w:rsidRPr="00386818">
        <w:rPr>
          <w:w w:val="99"/>
        </w:rPr>
        <w:t xml:space="preserve"> </w:t>
      </w:r>
      <w:r w:rsidRPr="00386818">
        <w:t>ППЭ</w:t>
      </w:r>
      <w:r w:rsidRPr="00386818">
        <w:rPr>
          <w:spacing w:val="52"/>
        </w:rPr>
        <w:t xml:space="preserve"> </w:t>
      </w:r>
      <w:r w:rsidRPr="00386818">
        <w:t>перед</w:t>
      </w:r>
      <w:r w:rsidRPr="00386818">
        <w:rPr>
          <w:spacing w:val="2"/>
        </w:rPr>
        <w:t>а</w:t>
      </w:r>
      <w:r w:rsidRPr="00386818">
        <w:t>ть</w:t>
      </w:r>
      <w:r w:rsidRPr="00386818">
        <w:rPr>
          <w:spacing w:val="52"/>
        </w:rPr>
        <w:t xml:space="preserve"> </w:t>
      </w:r>
      <w:r w:rsidRPr="00386818">
        <w:t>ст</w:t>
      </w:r>
      <w:r w:rsidRPr="00386818">
        <w:rPr>
          <w:spacing w:val="1"/>
        </w:rPr>
        <w:t>а</w:t>
      </w:r>
      <w:r w:rsidRPr="00386818">
        <w:rPr>
          <w:spacing w:val="4"/>
        </w:rPr>
        <w:t>т</w:t>
      </w:r>
      <w:r w:rsidRPr="00386818">
        <w:rPr>
          <w:spacing w:val="-3"/>
        </w:rPr>
        <w:t>у</w:t>
      </w:r>
      <w:r w:rsidRPr="00386818">
        <w:t>с</w:t>
      </w:r>
      <w:r w:rsidRPr="00386818">
        <w:rPr>
          <w:spacing w:val="52"/>
        </w:rPr>
        <w:t xml:space="preserve"> </w:t>
      </w:r>
      <w:r w:rsidRPr="00386818">
        <w:rPr>
          <w:spacing w:val="-3"/>
        </w:rPr>
        <w:t>«</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ены</w:t>
      </w:r>
      <w:r w:rsidRPr="00386818">
        <w:rPr>
          <w:spacing w:val="54"/>
        </w:rPr>
        <w:t xml:space="preserve"> </w:t>
      </w:r>
      <w:r w:rsidRPr="00386818">
        <w:t>завер</w:t>
      </w:r>
      <w:r w:rsidRPr="00386818">
        <w:rPr>
          <w:spacing w:val="2"/>
        </w:rPr>
        <w:t>ш</w:t>
      </w:r>
      <w:r w:rsidRPr="00386818">
        <w:t>ен</w:t>
      </w:r>
      <w:r w:rsidRPr="00386818">
        <w:rPr>
          <w:spacing w:val="1"/>
        </w:rPr>
        <w:t>ы</w:t>
      </w:r>
      <w:r w:rsidRPr="00386818">
        <w:t>»</w:t>
      </w:r>
      <w:r w:rsidRPr="00386818">
        <w:rPr>
          <w:spacing w:val="49"/>
        </w:rPr>
        <w:t xml:space="preserve"> </w:t>
      </w:r>
      <w:r w:rsidRPr="00386818">
        <w:t>в</w:t>
      </w:r>
      <w:r w:rsidRPr="00386818">
        <w:rPr>
          <w:spacing w:val="53"/>
        </w:rPr>
        <w:t xml:space="preserve"> </w:t>
      </w:r>
      <w:r w:rsidRPr="00386818">
        <w:t>сист</w:t>
      </w:r>
      <w:r w:rsidRPr="00386818">
        <w:rPr>
          <w:spacing w:val="2"/>
        </w:rPr>
        <w:t>е</w:t>
      </w:r>
      <w:r w:rsidRPr="00386818">
        <w:rPr>
          <w:spacing w:val="3"/>
        </w:rPr>
        <w:t>м</w:t>
      </w:r>
      <w:r w:rsidRPr="00386818">
        <w:t>у</w:t>
      </w:r>
      <w:r w:rsidRPr="00386818">
        <w:rPr>
          <w:spacing w:val="48"/>
        </w:rPr>
        <w:t xml:space="preserve"> </w:t>
      </w:r>
      <w:r w:rsidRPr="00386818">
        <w:rPr>
          <w:spacing w:val="-1"/>
        </w:rPr>
        <w:t>м</w:t>
      </w:r>
      <w:r w:rsidRPr="00386818">
        <w:t>о</w:t>
      </w:r>
      <w:r w:rsidRPr="00386818">
        <w:rPr>
          <w:spacing w:val="2"/>
        </w:rPr>
        <w:t>н</w:t>
      </w:r>
      <w:r w:rsidRPr="00386818">
        <w:t>иторинга</w:t>
      </w:r>
      <w:r w:rsidRPr="00386818">
        <w:rPr>
          <w:spacing w:val="52"/>
        </w:rPr>
        <w:t xml:space="preserve"> </w:t>
      </w:r>
      <w:r w:rsidRPr="00386818">
        <w:t>г</w:t>
      </w:r>
      <w:r w:rsidRPr="00386818">
        <w:rPr>
          <w:spacing w:val="1"/>
        </w:rPr>
        <w:t>о</w:t>
      </w:r>
      <w:r w:rsidRPr="00386818">
        <w:t>товно</w:t>
      </w:r>
      <w:r w:rsidRPr="00386818">
        <w:rPr>
          <w:spacing w:val="2"/>
        </w:rPr>
        <w:t>с</w:t>
      </w:r>
      <w:r w:rsidRPr="00386818">
        <w:rPr>
          <w:spacing w:val="6"/>
        </w:rPr>
        <w:t>т</w:t>
      </w:r>
      <w:r w:rsidRPr="00386818">
        <w:t>и</w:t>
      </w:r>
      <w:r w:rsidRPr="00386818">
        <w:rPr>
          <w:spacing w:val="54"/>
        </w:rPr>
        <w:t xml:space="preserve"> </w:t>
      </w:r>
      <w:r w:rsidRPr="00386818">
        <w:t>ППЭ</w:t>
      </w:r>
      <w:r w:rsidRPr="00386818">
        <w:rPr>
          <w:w w:val="99"/>
        </w:rPr>
        <w:t xml:space="preserve"> </w:t>
      </w:r>
      <w:r w:rsidRPr="00386818">
        <w:t>в</w:t>
      </w:r>
      <w:r w:rsidRPr="00386818">
        <w:rPr>
          <w:spacing w:val="-9"/>
        </w:rPr>
        <w:t xml:space="preserve"> </w:t>
      </w:r>
      <w:r w:rsidRPr="00386818">
        <w:t>ли</w:t>
      </w:r>
      <w:r w:rsidRPr="00386818">
        <w:rPr>
          <w:spacing w:val="-1"/>
        </w:rPr>
        <w:t>ч</w:t>
      </w:r>
      <w:r w:rsidRPr="00386818">
        <w:t>ном</w:t>
      </w:r>
      <w:r w:rsidRPr="00386818">
        <w:rPr>
          <w:spacing w:val="-8"/>
        </w:rPr>
        <w:t xml:space="preserve"> </w:t>
      </w:r>
      <w:r w:rsidRPr="00386818">
        <w:rPr>
          <w:spacing w:val="-2"/>
        </w:rPr>
        <w:t>к</w:t>
      </w:r>
      <w:r w:rsidRPr="00386818">
        <w:t>аби</w:t>
      </w:r>
      <w:r w:rsidRPr="00386818">
        <w:rPr>
          <w:spacing w:val="1"/>
        </w:rPr>
        <w:t>н</w:t>
      </w:r>
      <w:r w:rsidRPr="00386818">
        <w:rPr>
          <w:spacing w:val="2"/>
        </w:rPr>
        <w:t>е</w:t>
      </w:r>
      <w:r w:rsidRPr="00386818">
        <w:t>те</w:t>
      </w:r>
      <w:r w:rsidRPr="00386818">
        <w:rPr>
          <w:spacing w:val="-9"/>
        </w:rPr>
        <w:t xml:space="preserve"> </w:t>
      </w:r>
      <w:r w:rsidRPr="00386818">
        <w:rPr>
          <w:spacing w:val="1"/>
        </w:rPr>
        <w:t>П</w:t>
      </w:r>
      <w:r w:rsidRPr="00386818">
        <w:t>ПЭ.</w:t>
      </w:r>
    </w:p>
    <w:p w:rsidR="00C97CAE" w:rsidRPr="00386818" w:rsidRDefault="00C97CAE" w:rsidP="00202C10">
      <w:pPr>
        <w:pStyle w:val="ac"/>
        <w:kinsoku w:val="0"/>
        <w:overflowPunct w:val="0"/>
        <w:spacing w:before="5" w:line="298" w:lineRule="exact"/>
        <w:ind w:right="-40" w:firstLine="708"/>
        <w:jc w:val="both"/>
      </w:pPr>
      <w:r w:rsidRPr="00386818">
        <w:t>В</w:t>
      </w:r>
      <w:r w:rsidRPr="00386818">
        <w:rPr>
          <w:spacing w:val="50"/>
        </w:rPr>
        <w:t xml:space="preserve"> </w:t>
      </w:r>
      <w:r w:rsidRPr="00386818">
        <w:t>Штабе</w:t>
      </w:r>
      <w:r w:rsidRPr="00386818">
        <w:rPr>
          <w:spacing w:val="51"/>
        </w:rPr>
        <w:t xml:space="preserve"> </w:t>
      </w:r>
      <w:r w:rsidRPr="00386818">
        <w:rPr>
          <w:spacing w:val="2"/>
        </w:rPr>
        <w:t>П</w:t>
      </w:r>
      <w:r w:rsidRPr="00386818">
        <w:t>ПЭ</w:t>
      </w:r>
      <w:r w:rsidRPr="00386818">
        <w:rPr>
          <w:spacing w:val="50"/>
        </w:rPr>
        <w:t xml:space="preserve"> </w:t>
      </w:r>
      <w:r w:rsidRPr="00386818">
        <w:t>за</w:t>
      </w:r>
      <w:r w:rsidRPr="00386818">
        <w:rPr>
          <w:spacing w:val="52"/>
        </w:rPr>
        <w:t xml:space="preserve"> </w:t>
      </w:r>
      <w:r w:rsidRPr="00386818">
        <w:t>спе</w:t>
      </w:r>
      <w:r w:rsidRPr="00386818">
        <w:rPr>
          <w:spacing w:val="1"/>
        </w:rPr>
        <w:t>ц</w:t>
      </w:r>
      <w:r w:rsidRPr="00386818">
        <w:t>иально</w:t>
      </w:r>
      <w:r w:rsidRPr="00386818">
        <w:rPr>
          <w:spacing w:val="51"/>
        </w:rPr>
        <w:t xml:space="preserve"> </w:t>
      </w:r>
      <w:r w:rsidRPr="00386818">
        <w:t>по</w:t>
      </w:r>
      <w:r w:rsidRPr="00386818">
        <w:rPr>
          <w:spacing w:val="2"/>
        </w:rPr>
        <w:t>д</w:t>
      </w:r>
      <w:r w:rsidRPr="00386818">
        <w:t>го</w:t>
      </w:r>
      <w:r w:rsidRPr="00386818">
        <w:rPr>
          <w:spacing w:val="-2"/>
        </w:rPr>
        <w:t>т</w:t>
      </w:r>
      <w:r w:rsidRPr="00386818">
        <w:rPr>
          <w:spacing w:val="2"/>
        </w:rPr>
        <w:t>о</w:t>
      </w:r>
      <w:r w:rsidRPr="00386818">
        <w:t>вленн</w:t>
      </w:r>
      <w:r w:rsidRPr="00386818">
        <w:rPr>
          <w:spacing w:val="1"/>
        </w:rPr>
        <w:t>ы</w:t>
      </w:r>
      <w:r w:rsidRPr="00386818">
        <w:t>м</w:t>
      </w:r>
      <w:r w:rsidRPr="00386818">
        <w:rPr>
          <w:spacing w:val="50"/>
        </w:rPr>
        <w:t xml:space="preserve"> </w:t>
      </w:r>
      <w:r w:rsidRPr="00386818">
        <w:t>стол</w:t>
      </w:r>
      <w:r w:rsidRPr="00386818">
        <w:rPr>
          <w:spacing w:val="2"/>
        </w:rPr>
        <w:t>о</w:t>
      </w:r>
      <w:r w:rsidRPr="00386818">
        <w:rPr>
          <w:spacing w:val="-1"/>
        </w:rPr>
        <w:t>м</w:t>
      </w:r>
      <w:r w:rsidRPr="00386818">
        <w:t>,</w:t>
      </w:r>
      <w:r w:rsidRPr="00386818">
        <w:rPr>
          <w:spacing w:val="50"/>
        </w:rPr>
        <w:t xml:space="preserve"> </w:t>
      </w:r>
      <w:r w:rsidRPr="00386818">
        <w:rPr>
          <w:spacing w:val="2"/>
        </w:rPr>
        <w:t>н</w:t>
      </w:r>
      <w:r w:rsidRPr="00386818">
        <w:t>аходящимся</w:t>
      </w:r>
      <w:r w:rsidRPr="00386818">
        <w:rPr>
          <w:spacing w:val="51"/>
        </w:rPr>
        <w:t xml:space="preserve"> </w:t>
      </w:r>
      <w:r w:rsidRPr="00386818">
        <w:t>в</w:t>
      </w:r>
      <w:r w:rsidRPr="00386818">
        <w:rPr>
          <w:spacing w:val="51"/>
        </w:rPr>
        <w:t xml:space="preserve"> </w:t>
      </w:r>
      <w:r w:rsidRPr="00386818">
        <w:t>зоне</w:t>
      </w:r>
      <w:r w:rsidRPr="00386818">
        <w:rPr>
          <w:w w:val="99"/>
        </w:rPr>
        <w:t xml:space="preserve"> </w:t>
      </w:r>
      <w:r w:rsidRPr="00386818">
        <w:t>вид</w:t>
      </w:r>
      <w:r w:rsidRPr="00386818">
        <w:rPr>
          <w:spacing w:val="1"/>
        </w:rPr>
        <w:t>и</w:t>
      </w:r>
      <w:r w:rsidRPr="00386818">
        <w:rPr>
          <w:spacing w:val="-1"/>
        </w:rPr>
        <w:t>м</w:t>
      </w:r>
      <w:r w:rsidRPr="00386818">
        <w:t>ости</w:t>
      </w:r>
      <w:r w:rsidRPr="00386818">
        <w:rPr>
          <w:spacing w:val="-8"/>
        </w:rPr>
        <w:t xml:space="preserve"> </w:t>
      </w:r>
      <w:r w:rsidRPr="00386818">
        <w:rPr>
          <w:spacing w:val="-2"/>
        </w:rPr>
        <w:t>к</w:t>
      </w:r>
      <w:r w:rsidRPr="00386818">
        <w:rPr>
          <w:spacing w:val="2"/>
        </w:rPr>
        <w:t>а</w:t>
      </w:r>
      <w:r w:rsidRPr="00386818">
        <w:rPr>
          <w:spacing w:val="-1"/>
        </w:rPr>
        <w:t>м</w:t>
      </w:r>
      <w:r w:rsidRPr="00386818">
        <w:t>ер</w:t>
      </w:r>
      <w:r w:rsidRPr="00386818">
        <w:rPr>
          <w:spacing w:val="-10"/>
        </w:rPr>
        <w:t xml:space="preserve"> </w:t>
      </w:r>
      <w:r w:rsidRPr="00386818">
        <w:t>ви</w:t>
      </w:r>
      <w:r w:rsidRPr="00386818">
        <w:rPr>
          <w:spacing w:val="2"/>
        </w:rPr>
        <w:t>д</w:t>
      </w:r>
      <w:r w:rsidRPr="00386818">
        <w:t>еонаблюден</w:t>
      </w:r>
      <w:r w:rsidRPr="00386818">
        <w:rPr>
          <w:spacing w:val="1"/>
        </w:rPr>
        <w:t>и</w:t>
      </w:r>
      <w:r w:rsidRPr="00386818">
        <w:t>я,</w:t>
      </w:r>
      <w:r w:rsidRPr="00386818">
        <w:rPr>
          <w:spacing w:val="-10"/>
        </w:rPr>
        <w:t xml:space="preserve"> </w:t>
      </w:r>
      <w:r w:rsidRPr="00386818">
        <w:t>в</w:t>
      </w:r>
      <w:r w:rsidRPr="00386818">
        <w:rPr>
          <w:spacing w:val="-7"/>
        </w:rPr>
        <w:t xml:space="preserve"> </w:t>
      </w:r>
      <w:r w:rsidRPr="00386818">
        <w:rPr>
          <w:spacing w:val="-6"/>
        </w:rPr>
        <w:t>при</w:t>
      </w:r>
      <w:r w:rsidRPr="00386818">
        <w:rPr>
          <w:spacing w:val="-3"/>
        </w:rPr>
        <w:t>с</w:t>
      </w:r>
      <w:r w:rsidRPr="00386818">
        <w:rPr>
          <w:spacing w:val="-11"/>
        </w:rPr>
        <w:t>у</w:t>
      </w:r>
      <w:r w:rsidRPr="00386818">
        <w:rPr>
          <w:spacing w:val="-3"/>
        </w:rPr>
        <w:t>тс</w:t>
      </w:r>
      <w:r w:rsidRPr="00386818">
        <w:rPr>
          <w:spacing w:val="-7"/>
        </w:rPr>
        <w:t>т</w:t>
      </w:r>
      <w:r w:rsidRPr="00386818">
        <w:rPr>
          <w:spacing w:val="-6"/>
        </w:rPr>
        <w:t>ви</w:t>
      </w:r>
      <w:r w:rsidRPr="00386818">
        <w:t>и</w:t>
      </w:r>
      <w:r w:rsidRPr="00386818">
        <w:rPr>
          <w:spacing w:val="-17"/>
        </w:rPr>
        <w:t xml:space="preserve"> </w:t>
      </w:r>
      <w:r w:rsidRPr="00386818">
        <w:rPr>
          <w:spacing w:val="-7"/>
        </w:rPr>
        <w:t>ч</w:t>
      </w:r>
      <w:r w:rsidRPr="00386818">
        <w:rPr>
          <w:spacing w:val="-6"/>
        </w:rPr>
        <w:t>лено</w:t>
      </w:r>
      <w:r w:rsidRPr="00386818">
        <w:t>в</w:t>
      </w:r>
      <w:r w:rsidRPr="00386818">
        <w:rPr>
          <w:spacing w:val="-18"/>
        </w:rPr>
        <w:t xml:space="preserve"> </w:t>
      </w:r>
      <w:r w:rsidRPr="00386818">
        <w:rPr>
          <w:spacing w:val="-5"/>
        </w:rPr>
        <w:t>Г</w:t>
      </w:r>
      <w:r w:rsidRPr="00386818">
        <w:rPr>
          <w:spacing w:val="-7"/>
        </w:rPr>
        <w:t>Э</w:t>
      </w:r>
      <w:r w:rsidRPr="00386818">
        <w:rPr>
          <w:spacing w:val="-6"/>
        </w:rPr>
        <w:t>К</w:t>
      </w:r>
      <w:r w:rsidRPr="00386818">
        <w:t>:</w:t>
      </w:r>
    </w:p>
    <w:p w:rsidR="00C97CAE" w:rsidRPr="00386818" w:rsidRDefault="00C97CAE" w:rsidP="00202C10">
      <w:pPr>
        <w:pStyle w:val="ac"/>
        <w:kinsoku w:val="0"/>
        <w:overflowPunct w:val="0"/>
        <w:spacing w:before="2" w:line="298" w:lineRule="exact"/>
        <w:ind w:right="-40" w:firstLine="708"/>
        <w:jc w:val="both"/>
      </w:pPr>
      <w:r w:rsidRPr="00386818">
        <w:rPr>
          <w:spacing w:val="-6"/>
        </w:rPr>
        <w:t>по</w:t>
      </w:r>
      <w:r w:rsidRPr="00386818">
        <w:rPr>
          <w:spacing w:val="-3"/>
        </w:rPr>
        <w:t>л</w:t>
      </w:r>
      <w:r w:rsidRPr="00386818">
        <w:rPr>
          <w:spacing w:val="-11"/>
        </w:rPr>
        <w:t>у</w:t>
      </w:r>
      <w:r w:rsidRPr="00386818">
        <w:rPr>
          <w:spacing w:val="-7"/>
        </w:rPr>
        <w:t>ч</w:t>
      </w:r>
      <w:r w:rsidRPr="00386818">
        <w:rPr>
          <w:spacing w:val="-2"/>
        </w:rPr>
        <w:t>и</w:t>
      </w:r>
      <w:r w:rsidRPr="00386818">
        <w:rPr>
          <w:spacing w:val="-7"/>
        </w:rPr>
        <w:t>т</w:t>
      </w:r>
      <w:r w:rsidRPr="00386818">
        <w:t>ь</w:t>
      </w:r>
      <w:r w:rsidRPr="00386818">
        <w:rPr>
          <w:spacing w:val="17"/>
        </w:rPr>
        <w:t xml:space="preserve"> </w:t>
      </w:r>
      <w:r w:rsidRPr="00386818">
        <w:rPr>
          <w:spacing w:val="-6"/>
        </w:rPr>
        <w:t>о</w:t>
      </w:r>
      <w:r w:rsidRPr="00386818">
        <w:t>т</w:t>
      </w:r>
      <w:r w:rsidRPr="00386818">
        <w:rPr>
          <w:spacing w:val="-12"/>
        </w:rPr>
        <w:t xml:space="preserve"> </w:t>
      </w:r>
      <w:r w:rsidRPr="00386818">
        <w:rPr>
          <w:spacing w:val="-6"/>
        </w:rPr>
        <w:t>все</w:t>
      </w:r>
      <w:r w:rsidRPr="00386818">
        <w:t>х</w:t>
      </w:r>
      <w:r w:rsidRPr="00386818">
        <w:rPr>
          <w:spacing w:val="18"/>
        </w:rPr>
        <w:t xml:space="preserve"> </w:t>
      </w:r>
      <w:r w:rsidRPr="00386818">
        <w:rPr>
          <w:spacing w:val="-6"/>
        </w:rPr>
        <w:t>о</w:t>
      </w:r>
      <w:r w:rsidRPr="00386818">
        <w:rPr>
          <w:spacing w:val="-7"/>
        </w:rPr>
        <w:t>т</w:t>
      </w:r>
      <w:r w:rsidRPr="00386818">
        <w:rPr>
          <w:spacing w:val="-3"/>
        </w:rPr>
        <w:t>в</w:t>
      </w:r>
      <w:r w:rsidRPr="00386818">
        <w:rPr>
          <w:spacing w:val="-6"/>
        </w:rPr>
        <w:t>е</w:t>
      </w:r>
      <w:r w:rsidRPr="00386818">
        <w:rPr>
          <w:spacing w:val="-7"/>
        </w:rPr>
        <w:t>т</w:t>
      </w:r>
      <w:r w:rsidRPr="00386818">
        <w:rPr>
          <w:spacing w:val="-6"/>
        </w:rPr>
        <w:t>с</w:t>
      </w:r>
      <w:r w:rsidRPr="00386818">
        <w:rPr>
          <w:spacing w:val="-7"/>
        </w:rPr>
        <w:t>т</w:t>
      </w:r>
      <w:r w:rsidRPr="00386818">
        <w:rPr>
          <w:spacing w:val="-6"/>
        </w:rPr>
        <w:t>венн</w:t>
      </w:r>
      <w:r w:rsidRPr="00386818">
        <w:rPr>
          <w:spacing w:val="-5"/>
        </w:rPr>
        <w:t>ы</w:t>
      </w:r>
      <w:r w:rsidRPr="00386818">
        <w:t xml:space="preserve">х </w:t>
      </w:r>
      <w:r w:rsidRPr="00386818">
        <w:rPr>
          <w:spacing w:val="-6"/>
        </w:rPr>
        <w:t>ор</w:t>
      </w:r>
      <w:r w:rsidRPr="00386818">
        <w:rPr>
          <w:spacing w:val="-7"/>
        </w:rPr>
        <w:t>г</w:t>
      </w:r>
      <w:r w:rsidRPr="00386818">
        <w:rPr>
          <w:spacing w:val="-6"/>
        </w:rPr>
        <w:t>ани</w:t>
      </w:r>
      <w:r w:rsidRPr="00386818">
        <w:rPr>
          <w:spacing w:val="-5"/>
        </w:rPr>
        <w:t>з</w:t>
      </w:r>
      <w:r w:rsidRPr="00386818">
        <w:rPr>
          <w:spacing w:val="-6"/>
        </w:rPr>
        <w:t>а</w:t>
      </w:r>
      <w:r w:rsidRPr="00386818">
        <w:rPr>
          <w:spacing w:val="-7"/>
        </w:rPr>
        <w:t>т</w:t>
      </w:r>
      <w:r w:rsidRPr="00386818">
        <w:rPr>
          <w:spacing w:val="-6"/>
        </w:rPr>
        <w:t>оро</w:t>
      </w:r>
      <w:r w:rsidRPr="00386818">
        <w:t>в в</w:t>
      </w:r>
      <w:r w:rsidRPr="00386818">
        <w:rPr>
          <w:spacing w:val="-10"/>
        </w:rPr>
        <w:t xml:space="preserve"> </w:t>
      </w:r>
      <w:r w:rsidRPr="00386818">
        <w:rPr>
          <w:spacing w:val="-3"/>
        </w:rPr>
        <w:t>а</w:t>
      </w:r>
      <w:r w:rsidRPr="00386818">
        <w:rPr>
          <w:spacing w:val="-11"/>
        </w:rPr>
        <w:t>у</w:t>
      </w:r>
      <w:r w:rsidRPr="00386818">
        <w:rPr>
          <w:spacing w:val="-6"/>
        </w:rPr>
        <w:t>ди</w:t>
      </w:r>
      <w:r w:rsidRPr="00386818">
        <w:rPr>
          <w:spacing w:val="-7"/>
        </w:rPr>
        <w:t>т</w:t>
      </w:r>
      <w:r w:rsidRPr="00386818">
        <w:rPr>
          <w:spacing w:val="-3"/>
        </w:rPr>
        <w:t>о</w:t>
      </w:r>
      <w:r w:rsidRPr="00386818">
        <w:rPr>
          <w:spacing w:val="-6"/>
        </w:rPr>
        <w:t>ри</w:t>
      </w:r>
      <w:r w:rsidRPr="00386818">
        <w:t xml:space="preserve">и </w:t>
      </w:r>
      <w:r w:rsidRPr="00386818">
        <w:rPr>
          <w:spacing w:val="-6"/>
        </w:rPr>
        <w:t>сле</w:t>
      </w:r>
      <w:r w:rsidRPr="00386818">
        <w:rPr>
          <w:spacing w:val="-3"/>
        </w:rPr>
        <w:t>д</w:t>
      </w:r>
      <w:r w:rsidRPr="00386818">
        <w:rPr>
          <w:spacing w:val="-11"/>
        </w:rPr>
        <w:t>у</w:t>
      </w:r>
      <w:r w:rsidRPr="00386818">
        <w:rPr>
          <w:spacing w:val="-6"/>
        </w:rPr>
        <w:t>ю</w:t>
      </w:r>
      <w:r w:rsidRPr="00386818">
        <w:rPr>
          <w:spacing w:val="-7"/>
        </w:rPr>
        <w:t>щ</w:t>
      </w:r>
      <w:r w:rsidRPr="00386818">
        <w:rPr>
          <w:spacing w:val="-6"/>
        </w:rPr>
        <w:t>и</w:t>
      </w:r>
      <w:r w:rsidRPr="00386818">
        <w:t xml:space="preserve">е </w:t>
      </w:r>
      <w:r w:rsidRPr="00386818">
        <w:rPr>
          <w:spacing w:val="-7"/>
        </w:rPr>
        <w:t>м</w:t>
      </w:r>
      <w:r w:rsidRPr="00386818">
        <w:rPr>
          <w:spacing w:val="-3"/>
        </w:rPr>
        <w:t>а</w:t>
      </w:r>
      <w:r w:rsidRPr="00386818">
        <w:rPr>
          <w:spacing w:val="-7"/>
        </w:rPr>
        <w:t>т</w:t>
      </w:r>
      <w:r w:rsidRPr="00386818">
        <w:rPr>
          <w:spacing w:val="-6"/>
        </w:rPr>
        <w:t>ериал</w:t>
      </w:r>
      <w:r w:rsidRPr="00386818">
        <w:t>ы</w:t>
      </w:r>
      <w:r w:rsidRPr="00386818">
        <w:rPr>
          <w:w w:val="99"/>
        </w:rPr>
        <w:t xml:space="preserve"> </w:t>
      </w:r>
      <w:r w:rsidRPr="00386818">
        <w:t>по</w:t>
      </w:r>
      <w:r w:rsidRPr="00386818">
        <w:rPr>
          <w:spacing w:val="-13"/>
        </w:rPr>
        <w:t xml:space="preserve"> </w:t>
      </w:r>
      <w:r w:rsidRPr="00386818">
        <w:t>фор</w:t>
      </w:r>
      <w:r w:rsidRPr="00386818">
        <w:rPr>
          <w:spacing w:val="-1"/>
        </w:rPr>
        <w:t>м</w:t>
      </w:r>
      <w:r w:rsidRPr="00386818">
        <w:t>е</w:t>
      </w:r>
      <w:r w:rsidRPr="00386818">
        <w:rPr>
          <w:spacing w:val="-11"/>
        </w:rPr>
        <w:t xml:space="preserve"> </w:t>
      </w:r>
      <w:r w:rsidRPr="00386818">
        <w:t>П</w:t>
      </w:r>
      <w:r w:rsidRPr="00386818">
        <w:rPr>
          <w:spacing w:val="2"/>
        </w:rPr>
        <w:t>П</w:t>
      </w:r>
      <w:r w:rsidRPr="00386818">
        <w:rPr>
          <w:spacing w:val="-1"/>
        </w:rPr>
        <w:t>Э</w:t>
      </w:r>
      <w:r w:rsidRPr="00386818">
        <w:t>-14-02</w:t>
      </w:r>
      <w:r w:rsidRPr="00386818">
        <w:rPr>
          <w:spacing w:val="2"/>
        </w:rPr>
        <w:t>-</w:t>
      </w:r>
      <w:r w:rsidRPr="00386818">
        <w:rPr>
          <w:spacing w:val="-1"/>
        </w:rPr>
        <w:t>К:</w:t>
      </w:r>
    </w:p>
    <w:p w:rsidR="00C97CAE" w:rsidRPr="00386818" w:rsidRDefault="00C97CAE" w:rsidP="00202C10">
      <w:pPr>
        <w:pStyle w:val="ac"/>
        <w:kinsoku w:val="0"/>
        <w:overflowPunct w:val="0"/>
        <w:spacing w:line="297" w:lineRule="exact"/>
        <w:ind w:right="-40" w:firstLine="708"/>
        <w:jc w:val="both"/>
      </w:pPr>
      <w:r w:rsidRPr="00386818">
        <w:rPr>
          <w:spacing w:val="-2"/>
        </w:rPr>
        <w:t>з</w:t>
      </w:r>
      <w:r w:rsidRPr="00386818">
        <w:rPr>
          <w:spacing w:val="-3"/>
        </w:rPr>
        <w:t>а</w:t>
      </w:r>
      <w:r w:rsidRPr="00386818">
        <w:rPr>
          <w:spacing w:val="-2"/>
        </w:rPr>
        <w:t>п</w:t>
      </w:r>
      <w:r w:rsidRPr="00386818">
        <w:rPr>
          <w:spacing w:val="-3"/>
        </w:rPr>
        <w:t>е</w:t>
      </w:r>
      <w:r w:rsidRPr="00386818">
        <w:rPr>
          <w:spacing w:val="-5"/>
        </w:rPr>
        <w:t>ч</w:t>
      </w:r>
      <w:r w:rsidRPr="00386818">
        <w:rPr>
          <w:spacing w:val="-3"/>
        </w:rPr>
        <w:t>ата</w:t>
      </w:r>
      <w:r w:rsidRPr="00386818">
        <w:rPr>
          <w:spacing w:val="-6"/>
        </w:rPr>
        <w:t>н</w:t>
      </w:r>
      <w:r w:rsidRPr="00386818">
        <w:rPr>
          <w:spacing w:val="-2"/>
        </w:rPr>
        <w:t>ны</w:t>
      </w:r>
      <w:r w:rsidRPr="00386818">
        <w:t>й</w:t>
      </w:r>
      <w:r w:rsidRPr="00386818">
        <w:rPr>
          <w:spacing w:val="-15"/>
        </w:rPr>
        <w:t xml:space="preserve"> </w:t>
      </w:r>
      <w:r w:rsidRPr="00386818">
        <w:rPr>
          <w:spacing w:val="-6"/>
        </w:rPr>
        <w:t>В</w:t>
      </w:r>
      <w:r w:rsidRPr="00386818">
        <w:rPr>
          <w:spacing w:val="-2"/>
        </w:rPr>
        <w:t>Д</w:t>
      </w:r>
      <w:r w:rsidRPr="00386818">
        <w:t>П</w:t>
      </w:r>
      <w:r w:rsidRPr="00386818">
        <w:rPr>
          <w:spacing w:val="-15"/>
        </w:rPr>
        <w:t xml:space="preserve"> </w:t>
      </w:r>
      <w:r w:rsidRPr="00386818">
        <w:t>с</w:t>
      </w:r>
      <w:r w:rsidRPr="00386818">
        <w:rPr>
          <w:spacing w:val="-18"/>
        </w:rPr>
        <w:t xml:space="preserve"> </w:t>
      </w:r>
      <w:r w:rsidRPr="00386818">
        <w:rPr>
          <w:spacing w:val="-3"/>
        </w:rPr>
        <w:t>бла</w:t>
      </w:r>
      <w:r w:rsidRPr="00386818">
        <w:rPr>
          <w:spacing w:val="-2"/>
        </w:rPr>
        <w:t>н</w:t>
      </w:r>
      <w:r w:rsidRPr="00386818">
        <w:rPr>
          <w:spacing w:val="-5"/>
        </w:rPr>
        <w:t>к</w:t>
      </w:r>
      <w:r w:rsidRPr="00386818">
        <w:rPr>
          <w:spacing w:val="-3"/>
        </w:rPr>
        <w:t>а</w:t>
      </w:r>
      <w:r w:rsidRPr="00386818">
        <w:rPr>
          <w:spacing w:val="-5"/>
        </w:rPr>
        <w:t>м</w:t>
      </w:r>
      <w:r w:rsidRPr="00386818">
        <w:t>и</w:t>
      </w:r>
      <w:r w:rsidRPr="00386818">
        <w:rPr>
          <w:spacing w:val="-15"/>
        </w:rPr>
        <w:t xml:space="preserve"> </w:t>
      </w:r>
      <w:r w:rsidRPr="00386818">
        <w:rPr>
          <w:spacing w:val="-3"/>
        </w:rPr>
        <w:t>ре</w:t>
      </w:r>
      <w:r w:rsidRPr="00386818">
        <w:rPr>
          <w:spacing w:val="-5"/>
        </w:rPr>
        <w:t>г</w:t>
      </w:r>
      <w:r w:rsidRPr="00386818">
        <w:rPr>
          <w:spacing w:val="-2"/>
        </w:rPr>
        <w:t>и</w:t>
      </w:r>
      <w:r w:rsidRPr="00386818">
        <w:rPr>
          <w:spacing w:val="-3"/>
        </w:rPr>
        <w:t>стр</w:t>
      </w:r>
      <w:r w:rsidRPr="00386818">
        <w:rPr>
          <w:spacing w:val="-6"/>
        </w:rPr>
        <w:t>а</w:t>
      </w:r>
      <w:r w:rsidRPr="00386818">
        <w:rPr>
          <w:spacing w:val="-2"/>
        </w:rPr>
        <w:t>ци</w:t>
      </w:r>
      <w:r w:rsidRPr="00386818">
        <w:rPr>
          <w:spacing w:val="-6"/>
        </w:rPr>
        <w:t>и</w:t>
      </w:r>
      <w:r w:rsidRPr="00386818">
        <w:t>;</w:t>
      </w:r>
    </w:p>
    <w:p w:rsidR="00C97CAE" w:rsidRPr="00386818" w:rsidRDefault="00C97CAE" w:rsidP="00202C10">
      <w:pPr>
        <w:pStyle w:val="ac"/>
        <w:kinsoku w:val="0"/>
        <w:overflowPunct w:val="0"/>
        <w:spacing w:line="300" w:lineRule="exact"/>
        <w:ind w:right="-40" w:firstLine="708"/>
        <w:jc w:val="both"/>
      </w:pPr>
      <w:r w:rsidRPr="00386818">
        <w:rPr>
          <w:spacing w:val="-2"/>
        </w:rPr>
        <w:t>з</w:t>
      </w:r>
      <w:r w:rsidRPr="00386818">
        <w:rPr>
          <w:spacing w:val="-3"/>
        </w:rPr>
        <w:t>а</w:t>
      </w:r>
      <w:r w:rsidRPr="00386818">
        <w:rPr>
          <w:spacing w:val="-2"/>
        </w:rPr>
        <w:t>п</w:t>
      </w:r>
      <w:r w:rsidRPr="00386818">
        <w:rPr>
          <w:spacing w:val="-3"/>
        </w:rPr>
        <w:t>е</w:t>
      </w:r>
      <w:r w:rsidRPr="00386818">
        <w:rPr>
          <w:spacing w:val="-5"/>
        </w:rPr>
        <w:t>ч</w:t>
      </w:r>
      <w:r w:rsidRPr="00386818">
        <w:rPr>
          <w:spacing w:val="-3"/>
        </w:rPr>
        <w:t>ата</w:t>
      </w:r>
      <w:r w:rsidRPr="00386818">
        <w:rPr>
          <w:spacing w:val="-6"/>
        </w:rPr>
        <w:t>н</w:t>
      </w:r>
      <w:r w:rsidRPr="00386818">
        <w:rPr>
          <w:spacing w:val="-2"/>
        </w:rPr>
        <w:t>ны</w:t>
      </w:r>
      <w:r w:rsidRPr="00386818">
        <w:t>й</w:t>
      </w:r>
      <w:r w:rsidRPr="00386818">
        <w:rPr>
          <w:spacing w:val="-17"/>
        </w:rPr>
        <w:t xml:space="preserve"> </w:t>
      </w:r>
      <w:r w:rsidRPr="00386818">
        <w:rPr>
          <w:spacing w:val="-6"/>
        </w:rPr>
        <w:t>В</w:t>
      </w:r>
      <w:r w:rsidRPr="00386818">
        <w:rPr>
          <w:spacing w:val="-2"/>
        </w:rPr>
        <w:t>Д</w:t>
      </w:r>
      <w:r w:rsidRPr="00386818">
        <w:t>П</w:t>
      </w:r>
      <w:r w:rsidRPr="00386818">
        <w:rPr>
          <w:spacing w:val="-16"/>
        </w:rPr>
        <w:t xml:space="preserve"> </w:t>
      </w:r>
      <w:r w:rsidRPr="00386818">
        <w:t>с</w:t>
      </w:r>
      <w:r w:rsidRPr="00386818">
        <w:rPr>
          <w:spacing w:val="-19"/>
        </w:rPr>
        <w:t xml:space="preserve"> </w:t>
      </w:r>
      <w:r w:rsidRPr="00386818">
        <w:rPr>
          <w:spacing w:val="-2"/>
        </w:rPr>
        <w:t>и</w:t>
      </w:r>
      <w:r w:rsidRPr="00386818">
        <w:rPr>
          <w:spacing w:val="-3"/>
        </w:rPr>
        <w:t>с</w:t>
      </w:r>
      <w:r w:rsidRPr="00386818">
        <w:rPr>
          <w:spacing w:val="-2"/>
        </w:rPr>
        <w:t>п</w:t>
      </w:r>
      <w:r w:rsidRPr="00386818">
        <w:rPr>
          <w:spacing w:val="-3"/>
        </w:rPr>
        <w:t>ор</w:t>
      </w:r>
      <w:r w:rsidRPr="00386818">
        <w:rPr>
          <w:spacing w:val="-5"/>
        </w:rPr>
        <w:t>ч</w:t>
      </w:r>
      <w:r w:rsidRPr="00386818">
        <w:rPr>
          <w:spacing w:val="-3"/>
        </w:rPr>
        <w:t>е</w:t>
      </w:r>
      <w:r w:rsidRPr="00386818">
        <w:rPr>
          <w:spacing w:val="-2"/>
        </w:rPr>
        <w:t>н</w:t>
      </w:r>
      <w:r w:rsidRPr="00386818">
        <w:rPr>
          <w:spacing w:val="-6"/>
        </w:rPr>
        <w:t>н</w:t>
      </w:r>
      <w:r w:rsidRPr="00386818">
        <w:rPr>
          <w:spacing w:val="-2"/>
        </w:rPr>
        <w:t>ы</w:t>
      </w:r>
      <w:r w:rsidRPr="00386818">
        <w:rPr>
          <w:spacing w:val="-5"/>
        </w:rPr>
        <w:t>м</w:t>
      </w:r>
      <w:r w:rsidRPr="00386818">
        <w:t>и</w:t>
      </w:r>
      <w:r w:rsidRPr="00386818">
        <w:rPr>
          <w:spacing w:val="-17"/>
        </w:rPr>
        <w:t xml:space="preserve"> </w:t>
      </w:r>
      <w:r w:rsidRPr="00386818">
        <w:rPr>
          <w:spacing w:val="-3"/>
        </w:rPr>
        <w:t>(бра</w:t>
      </w:r>
      <w:r w:rsidRPr="00386818">
        <w:rPr>
          <w:spacing w:val="-5"/>
        </w:rPr>
        <w:t>к</w:t>
      </w:r>
      <w:r w:rsidRPr="00386818">
        <w:rPr>
          <w:spacing w:val="-6"/>
        </w:rPr>
        <w:t>о</w:t>
      </w:r>
      <w:r w:rsidRPr="00386818">
        <w:rPr>
          <w:spacing w:val="-3"/>
        </w:rPr>
        <w:t>ва</w:t>
      </w:r>
      <w:r w:rsidRPr="00386818">
        <w:rPr>
          <w:spacing w:val="-2"/>
        </w:rPr>
        <w:t>нны</w:t>
      </w:r>
      <w:r w:rsidRPr="00386818">
        <w:rPr>
          <w:spacing w:val="-5"/>
        </w:rPr>
        <w:t>м</w:t>
      </w:r>
      <w:r w:rsidRPr="00386818">
        <w:rPr>
          <w:spacing w:val="-2"/>
        </w:rPr>
        <w:t>и</w:t>
      </w:r>
      <w:r w:rsidRPr="00386818">
        <w:t>)</w:t>
      </w:r>
      <w:r w:rsidRPr="00386818">
        <w:rPr>
          <w:spacing w:val="-19"/>
        </w:rPr>
        <w:t xml:space="preserve"> </w:t>
      </w:r>
      <w:r w:rsidRPr="00386818">
        <w:rPr>
          <w:spacing w:val="-3"/>
        </w:rPr>
        <w:t>бла</w:t>
      </w:r>
      <w:r w:rsidRPr="00386818">
        <w:rPr>
          <w:spacing w:val="-2"/>
        </w:rPr>
        <w:t>н</w:t>
      </w:r>
      <w:r w:rsidRPr="00386818">
        <w:rPr>
          <w:spacing w:val="-5"/>
        </w:rPr>
        <w:t>к</w:t>
      </w:r>
      <w:r w:rsidRPr="00386818">
        <w:rPr>
          <w:spacing w:val="-3"/>
        </w:rPr>
        <w:t>а</w:t>
      </w:r>
      <w:r w:rsidRPr="00386818">
        <w:rPr>
          <w:spacing w:val="-5"/>
        </w:rPr>
        <w:t>м</w:t>
      </w:r>
      <w:r w:rsidRPr="00386818">
        <w:t>и</w:t>
      </w:r>
      <w:r w:rsidRPr="00386818">
        <w:rPr>
          <w:spacing w:val="-16"/>
        </w:rPr>
        <w:t xml:space="preserve"> </w:t>
      </w:r>
      <w:r w:rsidRPr="00386818">
        <w:rPr>
          <w:spacing w:val="-6"/>
        </w:rPr>
        <w:t>р</w:t>
      </w:r>
      <w:r w:rsidRPr="00386818">
        <w:rPr>
          <w:spacing w:val="-3"/>
        </w:rPr>
        <w:t>е</w:t>
      </w:r>
      <w:r w:rsidRPr="00386818">
        <w:rPr>
          <w:spacing w:val="-5"/>
        </w:rPr>
        <w:t>г</w:t>
      </w:r>
      <w:r w:rsidRPr="00386818">
        <w:rPr>
          <w:spacing w:val="-2"/>
        </w:rPr>
        <w:t>и</w:t>
      </w:r>
      <w:r w:rsidRPr="00386818">
        <w:rPr>
          <w:spacing w:val="-3"/>
        </w:rPr>
        <w:t>стра</w:t>
      </w:r>
      <w:r w:rsidRPr="00386818">
        <w:rPr>
          <w:spacing w:val="-2"/>
        </w:rPr>
        <w:t>ци</w:t>
      </w:r>
      <w:r w:rsidRPr="00386818">
        <w:rPr>
          <w:spacing w:val="-6"/>
        </w:rPr>
        <w:t>и</w:t>
      </w:r>
      <w:r w:rsidRPr="00386818">
        <w:t>;</w:t>
      </w:r>
      <w:r w:rsidRPr="00386818">
        <w:rPr>
          <w:w w:val="99"/>
        </w:rPr>
        <w:t xml:space="preserve"> </w:t>
      </w:r>
      <w:r w:rsidRPr="00386818">
        <w:t>запечатанн</w:t>
      </w:r>
      <w:r w:rsidRPr="00386818">
        <w:rPr>
          <w:spacing w:val="1"/>
        </w:rPr>
        <w:t>ы</w:t>
      </w:r>
      <w:r w:rsidRPr="00386818">
        <w:t xml:space="preserve">й </w:t>
      </w:r>
      <w:r w:rsidRPr="00386818">
        <w:rPr>
          <w:spacing w:val="-2"/>
        </w:rPr>
        <w:t>к</w:t>
      </w:r>
      <w:r w:rsidRPr="00386818">
        <w:t>онв</w:t>
      </w:r>
      <w:r w:rsidRPr="00386818">
        <w:rPr>
          <w:spacing w:val="2"/>
        </w:rPr>
        <w:t>е</w:t>
      </w:r>
      <w:r w:rsidRPr="00386818">
        <w:t>рт с ис</w:t>
      </w:r>
      <w:r w:rsidRPr="00386818">
        <w:rPr>
          <w:spacing w:val="1"/>
        </w:rPr>
        <w:t>п</w:t>
      </w:r>
      <w:r w:rsidRPr="00386818">
        <w:rPr>
          <w:spacing w:val="2"/>
        </w:rPr>
        <w:t>о</w:t>
      </w:r>
      <w:r w:rsidRPr="00386818">
        <w:t>льзова</w:t>
      </w:r>
      <w:r w:rsidRPr="00386818">
        <w:rPr>
          <w:spacing w:val="1"/>
        </w:rPr>
        <w:t>н</w:t>
      </w:r>
      <w:r w:rsidRPr="00386818">
        <w:t>н</w:t>
      </w:r>
      <w:r w:rsidRPr="00386818">
        <w:rPr>
          <w:spacing w:val="3"/>
        </w:rPr>
        <w:t>ы</w:t>
      </w:r>
      <w:r w:rsidRPr="00386818">
        <w:rPr>
          <w:spacing w:val="-1"/>
        </w:rPr>
        <w:t>м</w:t>
      </w:r>
      <w:r w:rsidRPr="00386818">
        <w:t xml:space="preserve">и </w:t>
      </w:r>
      <w:r w:rsidRPr="00386818">
        <w:rPr>
          <w:spacing w:val="-1"/>
        </w:rPr>
        <w:t>ч</w:t>
      </w:r>
      <w:r w:rsidRPr="00386818">
        <w:t>ернов</w:t>
      </w:r>
      <w:r w:rsidRPr="00386818">
        <w:rPr>
          <w:spacing w:val="3"/>
        </w:rPr>
        <w:t>и</w:t>
      </w:r>
      <w:r w:rsidRPr="00386818">
        <w:rPr>
          <w:spacing w:val="-1"/>
        </w:rPr>
        <w:t>к</w:t>
      </w:r>
      <w:r w:rsidRPr="00386818">
        <w:t>ами КОГЭ (на</w:t>
      </w:r>
      <w:r w:rsidRPr="00386818">
        <w:rPr>
          <w:spacing w:val="-5"/>
        </w:rPr>
        <w:t xml:space="preserve"> </w:t>
      </w:r>
      <w:r w:rsidRPr="00386818">
        <w:rPr>
          <w:spacing w:val="-2"/>
        </w:rPr>
        <w:t>к</w:t>
      </w:r>
      <w:r w:rsidRPr="00386818">
        <w:t>ажд</w:t>
      </w:r>
      <w:r w:rsidRPr="00386818">
        <w:rPr>
          <w:spacing w:val="2"/>
        </w:rPr>
        <w:t>о</w:t>
      </w:r>
      <w:r w:rsidRPr="00386818">
        <w:t>м</w:t>
      </w:r>
      <w:r w:rsidRPr="00386818">
        <w:rPr>
          <w:spacing w:val="40"/>
        </w:rPr>
        <w:t xml:space="preserve"> </w:t>
      </w:r>
      <w:r w:rsidRPr="00386818">
        <w:rPr>
          <w:spacing w:val="-2"/>
        </w:rPr>
        <w:t>к</w:t>
      </w:r>
      <w:r w:rsidRPr="00386818">
        <w:t>онв</w:t>
      </w:r>
      <w:r w:rsidRPr="00386818">
        <w:rPr>
          <w:spacing w:val="2"/>
        </w:rPr>
        <w:t>е</w:t>
      </w:r>
      <w:r w:rsidRPr="00386818">
        <w:t>рте</w:t>
      </w:r>
      <w:r w:rsidRPr="00386818">
        <w:rPr>
          <w:spacing w:val="42"/>
        </w:rPr>
        <w:t xml:space="preserve"> </w:t>
      </w:r>
      <w:r w:rsidRPr="00386818">
        <w:t>дол</w:t>
      </w:r>
      <w:r w:rsidRPr="00386818">
        <w:rPr>
          <w:spacing w:val="1"/>
        </w:rPr>
        <w:t>ж</w:t>
      </w:r>
      <w:r w:rsidRPr="00386818">
        <w:t>на</w:t>
      </w:r>
      <w:r w:rsidRPr="00386818">
        <w:rPr>
          <w:spacing w:val="40"/>
        </w:rPr>
        <w:t xml:space="preserve"> </w:t>
      </w:r>
      <w:r w:rsidRPr="00386818">
        <w:t>быть</w:t>
      </w:r>
      <w:r w:rsidRPr="00386818">
        <w:rPr>
          <w:spacing w:val="42"/>
        </w:rPr>
        <w:t xml:space="preserve"> </w:t>
      </w:r>
      <w:r w:rsidRPr="00386818">
        <w:rPr>
          <w:spacing w:val="-6"/>
        </w:rPr>
        <w:t>у</w:t>
      </w:r>
      <w:r w:rsidRPr="00386818">
        <w:rPr>
          <w:spacing w:val="1"/>
        </w:rPr>
        <w:t>к</w:t>
      </w:r>
      <w:r w:rsidRPr="00386818">
        <w:t>аза</w:t>
      </w:r>
      <w:r w:rsidRPr="00386818">
        <w:rPr>
          <w:spacing w:val="2"/>
        </w:rPr>
        <w:t>н</w:t>
      </w:r>
      <w:r w:rsidRPr="00386818">
        <w:t>а</w:t>
      </w:r>
      <w:r w:rsidRPr="00386818">
        <w:rPr>
          <w:spacing w:val="41"/>
        </w:rPr>
        <w:t xml:space="preserve"> </w:t>
      </w:r>
      <w:r w:rsidRPr="00386818">
        <w:t>сле</w:t>
      </w:r>
      <w:r w:rsidRPr="00386818">
        <w:rPr>
          <w:spacing w:val="2"/>
        </w:rPr>
        <w:t>д</w:t>
      </w:r>
      <w:r w:rsidRPr="00386818">
        <w:rPr>
          <w:spacing w:val="-6"/>
        </w:rPr>
        <w:t>у</w:t>
      </w:r>
      <w:r w:rsidRPr="00386818">
        <w:rPr>
          <w:spacing w:val="2"/>
        </w:rPr>
        <w:t>ю</w:t>
      </w:r>
      <w:r w:rsidRPr="00386818">
        <w:t>щая</w:t>
      </w:r>
      <w:r w:rsidRPr="00386818">
        <w:rPr>
          <w:spacing w:val="40"/>
        </w:rPr>
        <w:t xml:space="preserve"> </w:t>
      </w:r>
      <w:r w:rsidRPr="00386818">
        <w:t>инфо</w:t>
      </w:r>
      <w:r w:rsidRPr="00386818">
        <w:rPr>
          <w:spacing w:val="2"/>
        </w:rPr>
        <w:t>р</w:t>
      </w:r>
      <w:r w:rsidRPr="00386818">
        <w:rPr>
          <w:spacing w:val="-1"/>
        </w:rPr>
        <w:t>м</w:t>
      </w:r>
      <w:r w:rsidRPr="00386818">
        <w:t>ац</w:t>
      </w:r>
      <w:r w:rsidRPr="00386818">
        <w:rPr>
          <w:spacing w:val="1"/>
        </w:rPr>
        <w:t>и</w:t>
      </w:r>
      <w:r w:rsidRPr="00386818">
        <w:t>я:</w:t>
      </w:r>
      <w:r w:rsidRPr="00386818">
        <w:rPr>
          <w:spacing w:val="41"/>
        </w:rPr>
        <w:t xml:space="preserve"> </w:t>
      </w:r>
      <w:r w:rsidRPr="00386818">
        <w:rPr>
          <w:spacing w:val="-2"/>
        </w:rPr>
        <w:t>к</w:t>
      </w:r>
      <w:r w:rsidRPr="00386818">
        <w:t>од</w:t>
      </w:r>
      <w:r w:rsidRPr="00386818">
        <w:rPr>
          <w:spacing w:val="41"/>
        </w:rPr>
        <w:t xml:space="preserve"> </w:t>
      </w:r>
      <w:r w:rsidRPr="00386818">
        <w:t>р</w:t>
      </w:r>
      <w:r w:rsidRPr="00386818">
        <w:rPr>
          <w:spacing w:val="2"/>
        </w:rPr>
        <w:t>е</w:t>
      </w:r>
      <w:r w:rsidRPr="00386818">
        <w:t>гиона,</w:t>
      </w:r>
      <w:r w:rsidRPr="00386818">
        <w:rPr>
          <w:spacing w:val="42"/>
        </w:rPr>
        <w:t xml:space="preserve"> </w:t>
      </w:r>
      <w:r w:rsidRPr="00386818">
        <w:t>номер ППЭ (на</w:t>
      </w:r>
      <w:r w:rsidRPr="00386818">
        <w:rPr>
          <w:spacing w:val="3"/>
        </w:rPr>
        <w:t>и</w:t>
      </w:r>
      <w:r w:rsidRPr="00386818">
        <w:rPr>
          <w:spacing w:val="-1"/>
        </w:rPr>
        <w:t>м</w:t>
      </w:r>
      <w:r w:rsidRPr="00386818">
        <w:t xml:space="preserve">енование и адрес) и номер </w:t>
      </w:r>
      <w:r w:rsidRPr="00386818">
        <w:rPr>
          <w:spacing w:val="2"/>
        </w:rPr>
        <w:t>а</w:t>
      </w:r>
      <w:r w:rsidRPr="00386818">
        <w:rPr>
          <w:spacing w:val="-6"/>
        </w:rPr>
        <w:t>у</w:t>
      </w:r>
      <w:r w:rsidRPr="00386818">
        <w:t>д</w:t>
      </w:r>
      <w:r w:rsidRPr="00386818">
        <w:rPr>
          <w:spacing w:val="2"/>
        </w:rPr>
        <w:t>и</w:t>
      </w:r>
      <w:r w:rsidRPr="00386818">
        <w:t xml:space="preserve">тории, </w:t>
      </w:r>
      <w:r w:rsidRPr="00386818">
        <w:rPr>
          <w:spacing w:val="1"/>
        </w:rPr>
        <w:t>к</w:t>
      </w:r>
      <w:r w:rsidRPr="00386818">
        <w:t xml:space="preserve">од </w:t>
      </w:r>
      <w:r w:rsidRPr="00386818">
        <w:rPr>
          <w:spacing w:val="-6"/>
        </w:rPr>
        <w:t>у</w:t>
      </w:r>
      <w:r w:rsidRPr="00386818">
        <w:rPr>
          <w:spacing w:val="1"/>
        </w:rPr>
        <w:t>ч</w:t>
      </w:r>
      <w:r w:rsidRPr="00386818">
        <w:t>ебного пре</w:t>
      </w:r>
      <w:r w:rsidRPr="00386818">
        <w:rPr>
          <w:spacing w:val="2"/>
        </w:rPr>
        <w:t>д</w:t>
      </w:r>
      <w:r w:rsidRPr="00386818">
        <w:rPr>
          <w:spacing w:val="-1"/>
        </w:rPr>
        <w:t>м</w:t>
      </w:r>
      <w:r w:rsidRPr="00386818">
        <w:t>ета, н</w:t>
      </w:r>
      <w:r w:rsidRPr="00386818">
        <w:rPr>
          <w:spacing w:val="2"/>
        </w:rPr>
        <w:t>а</w:t>
      </w:r>
      <w:r w:rsidRPr="00386818">
        <w:t>зван</w:t>
      </w:r>
      <w:r w:rsidRPr="00386818">
        <w:rPr>
          <w:spacing w:val="1"/>
        </w:rPr>
        <w:t>и</w:t>
      </w:r>
      <w:r w:rsidRPr="00386818">
        <w:t>е</w:t>
      </w:r>
      <w:r w:rsidRPr="00386818">
        <w:rPr>
          <w:w w:val="99"/>
        </w:rPr>
        <w:t xml:space="preserve"> </w:t>
      </w:r>
      <w:r w:rsidRPr="00386818">
        <w:rPr>
          <w:spacing w:val="-3"/>
        </w:rPr>
        <w:t>у</w:t>
      </w:r>
      <w:r w:rsidRPr="00386818">
        <w:rPr>
          <w:spacing w:val="1"/>
        </w:rPr>
        <w:t>ч</w:t>
      </w:r>
      <w:r w:rsidRPr="00386818">
        <w:t>ебно</w:t>
      </w:r>
      <w:r w:rsidRPr="00386818">
        <w:rPr>
          <w:spacing w:val="2"/>
        </w:rPr>
        <w:t>г</w:t>
      </w:r>
      <w:r w:rsidRPr="00386818">
        <w:t>о</w:t>
      </w:r>
      <w:r w:rsidRPr="00386818">
        <w:rPr>
          <w:spacing w:val="-11"/>
        </w:rPr>
        <w:t xml:space="preserve"> </w:t>
      </w:r>
      <w:r w:rsidRPr="00386818">
        <w:t>пре</w:t>
      </w:r>
      <w:r w:rsidRPr="00386818">
        <w:rPr>
          <w:spacing w:val="4"/>
        </w:rPr>
        <w:t>д</w:t>
      </w:r>
      <w:r w:rsidRPr="00386818">
        <w:rPr>
          <w:spacing w:val="-1"/>
        </w:rPr>
        <w:t>м</w:t>
      </w:r>
      <w:r w:rsidRPr="00386818">
        <w:t>ета,</w:t>
      </w:r>
      <w:r w:rsidRPr="00386818">
        <w:rPr>
          <w:spacing w:val="-11"/>
        </w:rPr>
        <w:t xml:space="preserve"> </w:t>
      </w:r>
      <w:r w:rsidRPr="00386818">
        <w:rPr>
          <w:spacing w:val="2"/>
        </w:rPr>
        <w:t>п</w:t>
      </w:r>
      <w:r w:rsidRPr="00386818">
        <w:t>о</w:t>
      </w:r>
      <w:r w:rsidRPr="00386818">
        <w:rPr>
          <w:spacing w:val="-11"/>
        </w:rPr>
        <w:t xml:space="preserve"> </w:t>
      </w:r>
      <w:r w:rsidRPr="00386818">
        <w:rPr>
          <w:spacing w:val="-2"/>
        </w:rPr>
        <w:t>к</w:t>
      </w:r>
      <w:r w:rsidRPr="00386818">
        <w:t>о</w:t>
      </w:r>
      <w:r w:rsidRPr="00386818">
        <w:rPr>
          <w:spacing w:val="1"/>
        </w:rPr>
        <w:t>т</w:t>
      </w:r>
      <w:r w:rsidRPr="00386818">
        <w:t>оро</w:t>
      </w:r>
      <w:r w:rsidRPr="00386818">
        <w:rPr>
          <w:spacing w:val="3"/>
        </w:rPr>
        <w:t>м</w:t>
      </w:r>
      <w:r w:rsidRPr="00386818">
        <w:t>у</w:t>
      </w:r>
      <w:r w:rsidRPr="00386818">
        <w:rPr>
          <w:spacing w:val="-14"/>
        </w:rPr>
        <w:t xml:space="preserve"> </w:t>
      </w:r>
      <w:r w:rsidRPr="00386818">
        <w:t>пров</w:t>
      </w:r>
      <w:r w:rsidRPr="00386818">
        <w:rPr>
          <w:spacing w:val="2"/>
        </w:rPr>
        <w:t>о</w:t>
      </w:r>
      <w:r w:rsidRPr="00386818">
        <w:t>ди</w:t>
      </w:r>
      <w:r w:rsidRPr="00386818">
        <w:rPr>
          <w:spacing w:val="2"/>
        </w:rPr>
        <w:t>т</w:t>
      </w:r>
      <w:r w:rsidRPr="00386818">
        <w:t>ся</w:t>
      </w:r>
      <w:r w:rsidRPr="00386818">
        <w:rPr>
          <w:spacing w:val="-10"/>
        </w:rPr>
        <w:t xml:space="preserve"> </w:t>
      </w:r>
      <w:r w:rsidRPr="00386818">
        <w:t>ОГЭ,</w:t>
      </w:r>
      <w:r w:rsidRPr="00386818">
        <w:rPr>
          <w:spacing w:val="-9"/>
        </w:rPr>
        <w:t xml:space="preserve"> </w:t>
      </w:r>
      <w:r w:rsidRPr="00386818">
        <w:rPr>
          <w:spacing w:val="-2"/>
        </w:rPr>
        <w:t>к</w:t>
      </w:r>
      <w:r w:rsidRPr="00386818">
        <w:t>ол</w:t>
      </w:r>
      <w:r w:rsidRPr="00386818">
        <w:rPr>
          <w:spacing w:val="2"/>
        </w:rPr>
        <w:t>и</w:t>
      </w:r>
      <w:r w:rsidRPr="00386818">
        <w:rPr>
          <w:spacing w:val="-1"/>
        </w:rPr>
        <w:t>ч</w:t>
      </w:r>
      <w:r w:rsidRPr="00386818">
        <w:t>ес</w:t>
      </w:r>
      <w:r w:rsidRPr="00386818">
        <w:rPr>
          <w:spacing w:val="1"/>
        </w:rPr>
        <w:t>т</w:t>
      </w:r>
      <w:r w:rsidRPr="00386818">
        <w:t>во</w:t>
      </w:r>
      <w:r w:rsidRPr="00386818">
        <w:rPr>
          <w:spacing w:val="-11"/>
        </w:rPr>
        <w:t xml:space="preserve"> </w:t>
      </w:r>
      <w:r w:rsidRPr="00386818">
        <w:rPr>
          <w:spacing w:val="1"/>
        </w:rPr>
        <w:t>ч</w:t>
      </w:r>
      <w:r w:rsidRPr="00386818">
        <w:t>ернов</w:t>
      </w:r>
      <w:r w:rsidRPr="00386818">
        <w:rPr>
          <w:spacing w:val="1"/>
        </w:rPr>
        <w:t>и</w:t>
      </w:r>
      <w:r w:rsidRPr="00386818">
        <w:rPr>
          <w:spacing w:val="-2"/>
        </w:rPr>
        <w:t>к</w:t>
      </w:r>
      <w:r w:rsidRPr="00386818">
        <w:rPr>
          <w:spacing w:val="2"/>
        </w:rPr>
        <w:t>о</w:t>
      </w:r>
      <w:r w:rsidRPr="00386818">
        <w:t>в</w:t>
      </w:r>
      <w:r w:rsidRPr="00386818">
        <w:rPr>
          <w:spacing w:val="-11"/>
        </w:rPr>
        <w:t xml:space="preserve"> </w:t>
      </w:r>
      <w:r w:rsidRPr="00386818">
        <w:t>в</w:t>
      </w:r>
      <w:r w:rsidRPr="00386818">
        <w:rPr>
          <w:spacing w:val="-6"/>
        </w:rPr>
        <w:t xml:space="preserve"> </w:t>
      </w:r>
      <w:r w:rsidRPr="00386818">
        <w:rPr>
          <w:spacing w:val="1"/>
        </w:rPr>
        <w:t>к</w:t>
      </w:r>
      <w:r w:rsidRPr="00386818">
        <w:t>онверт</w:t>
      </w:r>
      <w:r w:rsidRPr="00386818">
        <w:rPr>
          <w:spacing w:val="2"/>
        </w:rPr>
        <w:t>е</w:t>
      </w:r>
      <w:r w:rsidRPr="00386818">
        <w:t>);</w:t>
      </w:r>
    </w:p>
    <w:p w:rsidR="00C97CAE" w:rsidRPr="00386818" w:rsidRDefault="00C97CAE" w:rsidP="00202C10">
      <w:pPr>
        <w:pStyle w:val="ac"/>
        <w:tabs>
          <w:tab w:val="left" w:pos="1778"/>
          <w:tab w:val="left" w:pos="3512"/>
          <w:tab w:val="left" w:pos="4930"/>
          <w:tab w:val="left" w:pos="5619"/>
          <w:tab w:val="left" w:pos="6882"/>
          <w:tab w:val="left" w:pos="9126"/>
        </w:tabs>
        <w:kinsoku w:val="0"/>
        <w:overflowPunct w:val="0"/>
        <w:ind w:right="-40" w:firstLine="708"/>
        <w:jc w:val="both"/>
      </w:pPr>
      <w:r w:rsidRPr="00386818">
        <w:rPr>
          <w:spacing w:val="-3"/>
        </w:rPr>
        <w:t>фор</w:t>
      </w:r>
      <w:r w:rsidRPr="00386818">
        <w:rPr>
          <w:spacing w:val="-5"/>
        </w:rPr>
        <w:t>м</w:t>
      </w:r>
      <w:r w:rsidRPr="00386818">
        <w:t xml:space="preserve">ы </w:t>
      </w:r>
      <w:r w:rsidRPr="00386818">
        <w:rPr>
          <w:spacing w:val="-3"/>
        </w:rPr>
        <w:t>ПП</w:t>
      </w:r>
      <w:r w:rsidRPr="00386818">
        <w:rPr>
          <w:spacing w:val="-5"/>
        </w:rPr>
        <w:t>Э</w:t>
      </w:r>
      <w:r w:rsidRPr="00386818">
        <w:rPr>
          <w:spacing w:val="-3"/>
        </w:rPr>
        <w:t>-05</w:t>
      </w:r>
      <w:r w:rsidRPr="00386818">
        <w:rPr>
          <w:spacing w:val="-2"/>
        </w:rPr>
        <w:t>-</w:t>
      </w:r>
      <w:r w:rsidRPr="00386818">
        <w:rPr>
          <w:spacing w:val="-3"/>
        </w:rPr>
        <w:t>02-</w:t>
      </w:r>
      <w:r w:rsidRPr="00386818">
        <w:rPr>
          <w:spacing w:val="-6"/>
        </w:rPr>
        <w:t>К</w:t>
      </w:r>
      <w:r w:rsidRPr="00386818">
        <w:t xml:space="preserve">, </w:t>
      </w:r>
      <w:r w:rsidRPr="00386818">
        <w:rPr>
          <w:spacing w:val="-3"/>
        </w:rPr>
        <w:t>ПП</w:t>
      </w:r>
      <w:r w:rsidRPr="00386818">
        <w:rPr>
          <w:spacing w:val="-5"/>
        </w:rPr>
        <w:t>Э</w:t>
      </w:r>
      <w:r w:rsidRPr="00386818">
        <w:rPr>
          <w:spacing w:val="-3"/>
        </w:rPr>
        <w:t>-12-0</w:t>
      </w:r>
      <w:r w:rsidRPr="00386818">
        <w:t xml:space="preserve">2 </w:t>
      </w:r>
      <w:r w:rsidRPr="00386818">
        <w:rPr>
          <w:spacing w:val="-3"/>
        </w:rPr>
        <w:t>(</w:t>
      </w:r>
      <w:r w:rsidRPr="00386818">
        <w:rPr>
          <w:spacing w:val="-2"/>
        </w:rPr>
        <w:t>п</w:t>
      </w:r>
      <w:r w:rsidRPr="00386818">
        <w:rPr>
          <w:spacing w:val="-3"/>
        </w:rPr>
        <w:t>р</w:t>
      </w:r>
      <w:r w:rsidRPr="00386818">
        <w:t xml:space="preserve">и </w:t>
      </w:r>
      <w:r w:rsidRPr="00386818">
        <w:rPr>
          <w:spacing w:val="-2"/>
        </w:rPr>
        <w:t>н</w:t>
      </w:r>
      <w:r w:rsidRPr="00386818">
        <w:rPr>
          <w:spacing w:val="-3"/>
        </w:rPr>
        <w:t>ал</w:t>
      </w:r>
      <w:r w:rsidRPr="00386818">
        <w:rPr>
          <w:spacing w:val="-2"/>
        </w:rPr>
        <w:t>и</w:t>
      </w:r>
      <w:r w:rsidRPr="00386818">
        <w:rPr>
          <w:spacing w:val="-5"/>
        </w:rPr>
        <w:t>ч</w:t>
      </w:r>
      <w:r w:rsidRPr="00386818">
        <w:rPr>
          <w:spacing w:val="-2"/>
        </w:rPr>
        <w:t>ии</w:t>
      </w:r>
      <w:r w:rsidRPr="00386818">
        <w:rPr>
          <w:spacing w:val="-6"/>
        </w:rPr>
        <w:t>)</w:t>
      </w:r>
      <w:r w:rsidRPr="00386818">
        <w:t xml:space="preserve">, </w:t>
      </w:r>
      <w:r w:rsidRPr="00386818">
        <w:rPr>
          <w:spacing w:val="-3"/>
        </w:rPr>
        <w:t>ПП</w:t>
      </w:r>
      <w:r w:rsidRPr="00386818">
        <w:rPr>
          <w:spacing w:val="-5"/>
        </w:rPr>
        <w:t>Э</w:t>
      </w:r>
      <w:r w:rsidRPr="00386818">
        <w:rPr>
          <w:spacing w:val="-3"/>
        </w:rPr>
        <w:t>-12</w:t>
      </w:r>
      <w:r w:rsidRPr="00386818">
        <w:rPr>
          <w:spacing w:val="-2"/>
        </w:rPr>
        <w:t>-</w:t>
      </w:r>
      <w:r w:rsidRPr="00386818">
        <w:rPr>
          <w:spacing w:val="-3"/>
        </w:rPr>
        <w:t>04-МАШ</w:t>
      </w:r>
      <w:r w:rsidRPr="00386818">
        <w:t xml:space="preserve">; </w:t>
      </w:r>
      <w:r w:rsidRPr="00386818">
        <w:rPr>
          <w:spacing w:val="-6"/>
        </w:rPr>
        <w:t>ПП</w:t>
      </w:r>
      <w:r w:rsidRPr="00386818">
        <w:rPr>
          <w:spacing w:val="-7"/>
        </w:rPr>
        <w:t>Э</w:t>
      </w:r>
      <w:r w:rsidRPr="00386818">
        <w:rPr>
          <w:spacing w:val="-6"/>
        </w:rPr>
        <w:t>-05-01 (</w:t>
      </w:r>
      <w:r w:rsidRPr="00386818">
        <w:t>2</w:t>
      </w:r>
      <w:r w:rsidRPr="00386818">
        <w:rPr>
          <w:spacing w:val="-16"/>
        </w:rPr>
        <w:t xml:space="preserve"> </w:t>
      </w:r>
      <w:r w:rsidRPr="00386818">
        <w:rPr>
          <w:spacing w:val="-7"/>
        </w:rPr>
        <w:t>эк</w:t>
      </w:r>
      <w:r w:rsidRPr="00386818">
        <w:rPr>
          <w:spacing w:val="-5"/>
        </w:rPr>
        <w:t>з</w:t>
      </w:r>
      <w:r w:rsidRPr="00386818">
        <w:rPr>
          <w:spacing w:val="-6"/>
        </w:rPr>
        <w:t>е</w:t>
      </w:r>
      <w:r w:rsidRPr="00386818">
        <w:rPr>
          <w:spacing w:val="-7"/>
        </w:rPr>
        <w:t>м</w:t>
      </w:r>
      <w:r w:rsidRPr="00386818">
        <w:rPr>
          <w:spacing w:val="-6"/>
        </w:rPr>
        <w:t>пляра)</w:t>
      </w:r>
      <w:r w:rsidRPr="00386818">
        <w:t>,</w:t>
      </w:r>
      <w:r w:rsidRPr="00386818">
        <w:rPr>
          <w:spacing w:val="-15"/>
        </w:rPr>
        <w:t xml:space="preserve"> </w:t>
      </w:r>
      <w:r w:rsidRPr="00386818">
        <w:t>П</w:t>
      </w:r>
      <w:r w:rsidRPr="00386818">
        <w:rPr>
          <w:spacing w:val="2"/>
        </w:rPr>
        <w:t>П</w:t>
      </w:r>
      <w:r w:rsidRPr="00386818">
        <w:rPr>
          <w:spacing w:val="-1"/>
        </w:rPr>
        <w:t>Э</w:t>
      </w:r>
      <w:r w:rsidRPr="00386818">
        <w:t>-</w:t>
      </w:r>
      <w:r w:rsidRPr="00386818">
        <w:rPr>
          <w:spacing w:val="2"/>
        </w:rPr>
        <w:t>2</w:t>
      </w:r>
      <w:r w:rsidRPr="00386818">
        <w:t>3,</w:t>
      </w:r>
      <w:r w:rsidRPr="00386818">
        <w:rPr>
          <w:spacing w:val="-16"/>
        </w:rPr>
        <w:t xml:space="preserve"> </w:t>
      </w:r>
      <w:r w:rsidRPr="00386818">
        <w:rPr>
          <w:spacing w:val="-6"/>
        </w:rPr>
        <w:t>ППЭ-15;</w:t>
      </w:r>
    </w:p>
    <w:p w:rsidR="00C97CAE" w:rsidRPr="00386818" w:rsidRDefault="00C97CAE" w:rsidP="00202C10">
      <w:pPr>
        <w:pStyle w:val="ac"/>
        <w:kinsoku w:val="0"/>
        <w:overflowPunct w:val="0"/>
        <w:spacing w:line="297" w:lineRule="exact"/>
        <w:ind w:right="-40" w:firstLine="708"/>
        <w:jc w:val="both"/>
      </w:pPr>
      <w:r w:rsidRPr="00386818">
        <w:rPr>
          <w:spacing w:val="-3"/>
        </w:rPr>
        <w:t>с</w:t>
      </w:r>
      <w:r w:rsidRPr="00386818">
        <w:t>л</w:t>
      </w:r>
      <w:r w:rsidRPr="00386818">
        <w:rPr>
          <w:spacing w:val="-11"/>
        </w:rPr>
        <w:t>у</w:t>
      </w:r>
      <w:r w:rsidRPr="00386818">
        <w:rPr>
          <w:spacing w:val="-2"/>
        </w:rPr>
        <w:t>ж</w:t>
      </w:r>
      <w:r w:rsidRPr="00386818">
        <w:rPr>
          <w:spacing w:val="-3"/>
        </w:rPr>
        <w:t>еб</w:t>
      </w:r>
      <w:r w:rsidRPr="00386818">
        <w:rPr>
          <w:spacing w:val="-2"/>
        </w:rPr>
        <w:t>ны</w:t>
      </w:r>
      <w:r w:rsidRPr="00386818">
        <w:t>е</w:t>
      </w:r>
      <w:r w:rsidRPr="00386818">
        <w:rPr>
          <w:spacing w:val="-16"/>
        </w:rPr>
        <w:t xml:space="preserve"> </w:t>
      </w:r>
      <w:r w:rsidRPr="00386818">
        <w:rPr>
          <w:spacing w:val="-2"/>
        </w:rPr>
        <w:t>з</w:t>
      </w:r>
      <w:r w:rsidRPr="00386818">
        <w:rPr>
          <w:spacing w:val="-3"/>
        </w:rPr>
        <w:t>а</w:t>
      </w:r>
      <w:r w:rsidRPr="00386818">
        <w:rPr>
          <w:spacing w:val="-2"/>
        </w:rPr>
        <w:t>пи</w:t>
      </w:r>
      <w:r w:rsidRPr="00386818">
        <w:rPr>
          <w:spacing w:val="-3"/>
        </w:rPr>
        <w:t>с</w:t>
      </w:r>
      <w:r w:rsidRPr="00386818">
        <w:rPr>
          <w:spacing w:val="-5"/>
        </w:rPr>
        <w:t>к</w:t>
      </w:r>
      <w:r w:rsidRPr="00386818">
        <w:t>и</w:t>
      </w:r>
      <w:r w:rsidRPr="00386818">
        <w:rPr>
          <w:spacing w:val="-18"/>
        </w:rPr>
        <w:t xml:space="preserve"> </w:t>
      </w:r>
      <w:r w:rsidRPr="00386818">
        <w:rPr>
          <w:spacing w:val="-3"/>
        </w:rPr>
        <w:t>(</w:t>
      </w:r>
      <w:r w:rsidRPr="00386818">
        <w:rPr>
          <w:spacing w:val="-6"/>
        </w:rPr>
        <w:t>п</w:t>
      </w:r>
      <w:r w:rsidRPr="00386818">
        <w:rPr>
          <w:spacing w:val="-3"/>
        </w:rPr>
        <w:t>р</w:t>
      </w:r>
      <w:r w:rsidRPr="00386818">
        <w:t>и</w:t>
      </w:r>
      <w:r w:rsidRPr="00386818">
        <w:rPr>
          <w:spacing w:val="-15"/>
        </w:rPr>
        <w:t xml:space="preserve"> </w:t>
      </w:r>
      <w:r w:rsidRPr="00386818">
        <w:rPr>
          <w:spacing w:val="-2"/>
        </w:rPr>
        <w:t>н</w:t>
      </w:r>
      <w:r w:rsidRPr="00386818">
        <w:rPr>
          <w:spacing w:val="-3"/>
        </w:rPr>
        <w:t>ал</w:t>
      </w:r>
      <w:r w:rsidRPr="00386818">
        <w:rPr>
          <w:spacing w:val="-2"/>
        </w:rPr>
        <w:t>и</w:t>
      </w:r>
      <w:r w:rsidRPr="00386818">
        <w:rPr>
          <w:spacing w:val="-5"/>
        </w:rPr>
        <w:t>ч</w:t>
      </w:r>
      <w:r w:rsidRPr="00386818">
        <w:rPr>
          <w:spacing w:val="-6"/>
        </w:rPr>
        <w:t>и</w:t>
      </w:r>
      <w:r w:rsidRPr="00386818">
        <w:rPr>
          <w:spacing w:val="-2"/>
        </w:rPr>
        <w:t>и</w:t>
      </w:r>
      <w:r w:rsidRPr="00386818">
        <w:rPr>
          <w:spacing w:val="-3"/>
        </w:rPr>
        <w:t>)</w:t>
      </w:r>
      <w:r w:rsidRPr="00386818">
        <w:t>.</w:t>
      </w:r>
    </w:p>
    <w:p w:rsidR="00C97CAE" w:rsidRPr="00386818" w:rsidRDefault="00C97CAE" w:rsidP="00202C10">
      <w:pPr>
        <w:kinsoku w:val="0"/>
        <w:overflowPunct w:val="0"/>
        <w:spacing w:before="1"/>
        <w:ind w:right="-40" w:firstLine="708"/>
        <w:jc w:val="both"/>
        <w:rPr>
          <w:sz w:val="26"/>
          <w:szCs w:val="26"/>
        </w:rPr>
      </w:pPr>
      <w:r w:rsidRPr="00386818">
        <w:rPr>
          <w:i/>
          <w:iCs/>
          <w:sz w:val="26"/>
          <w:szCs w:val="26"/>
        </w:rPr>
        <w:t>В</w:t>
      </w:r>
      <w:r w:rsidRPr="00386818">
        <w:rPr>
          <w:i/>
          <w:iCs/>
          <w:spacing w:val="17"/>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17"/>
          <w:sz w:val="26"/>
          <w:szCs w:val="26"/>
        </w:rPr>
        <w:t xml:space="preserve"> </w:t>
      </w:r>
      <w:r w:rsidRPr="00386818">
        <w:rPr>
          <w:i/>
          <w:iCs/>
          <w:sz w:val="26"/>
          <w:szCs w:val="26"/>
        </w:rPr>
        <w:t>неявки</w:t>
      </w:r>
      <w:r w:rsidRPr="00386818">
        <w:rPr>
          <w:i/>
          <w:iCs/>
          <w:spacing w:val="17"/>
          <w:sz w:val="26"/>
          <w:szCs w:val="26"/>
        </w:rPr>
        <w:t xml:space="preserve"> </w:t>
      </w:r>
      <w:r w:rsidRPr="00386818">
        <w:rPr>
          <w:i/>
          <w:iCs/>
          <w:sz w:val="26"/>
          <w:szCs w:val="26"/>
        </w:rPr>
        <w:t>всех</w:t>
      </w:r>
      <w:r w:rsidRPr="00386818">
        <w:rPr>
          <w:i/>
          <w:iCs/>
          <w:spacing w:val="21"/>
          <w:sz w:val="26"/>
          <w:szCs w:val="26"/>
        </w:rPr>
        <w:t xml:space="preserve"> </w:t>
      </w:r>
      <w:r w:rsidRPr="00386818">
        <w:rPr>
          <w:i/>
          <w:iCs/>
          <w:sz w:val="26"/>
          <w:szCs w:val="26"/>
        </w:rPr>
        <w:t>распределенных</w:t>
      </w:r>
      <w:r w:rsidRPr="00386818">
        <w:rPr>
          <w:i/>
          <w:iCs/>
          <w:spacing w:val="17"/>
          <w:sz w:val="26"/>
          <w:szCs w:val="26"/>
        </w:rPr>
        <w:t xml:space="preserve"> </w:t>
      </w:r>
      <w:r w:rsidRPr="00386818">
        <w:rPr>
          <w:i/>
          <w:iCs/>
          <w:sz w:val="26"/>
          <w:szCs w:val="26"/>
        </w:rPr>
        <w:t>в</w:t>
      </w:r>
      <w:r w:rsidRPr="00386818">
        <w:rPr>
          <w:i/>
          <w:iCs/>
          <w:spacing w:val="20"/>
          <w:sz w:val="26"/>
          <w:szCs w:val="26"/>
        </w:rPr>
        <w:t xml:space="preserve"> </w:t>
      </w:r>
      <w:r w:rsidRPr="00386818">
        <w:rPr>
          <w:i/>
          <w:iCs/>
          <w:sz w:val="26"/>
          <w:szCs w:val="26"/>
        </w:rPr>
        <w:t>П</w:t>
      </w:r>
      <w:r w:rsidRPr="00386818">
        <w:rPr>
          <w:i/>
          <w:iCs/>
          <w:spacing w:val="2"/>
          <w:sz w:val="26"/>
          <w:szCs w:val="26"/>
        </w:rPr>
        <w:t>П</w:t>
      </w:r>
      <w:r w:rsidRPr="00386818">
        <w:rPr>
          <w:i/>
          <w:iCs/>
          <w:sz w:val="26"/>
          <w:szCs w:val="26"/>
        </w:rPr>
        <w:t>Э</w:t>
      </w:r>
      <w:r w:rsidRPr="00386818">
        <w:rPr>
          <w:i/>
          <w:iCs/>
          <w:spacing w:val="19"/>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иков</w:t>
      </w:r>
      <w:r w:rsidRPr="00386818">
        <w:rPr>
          <w:i/>
          <w:iCs/>
          <w:spacing w:val="18"/>
          <w:sz w:val="26"/>
          <w:szCs w:val="26"/>
        </w:rPr>
        <w:t xml:space="preserve"> </w:t>
      </w:r>
      <w:r w:rsidRPr="00386818">
        <w:rPr>
          <w:i/>
          <w:iCs/>
          <w:sz w:val="26"/>
          <w:szCs w:val="26"/>
        </w:rPr>
        <w:t>экзамена</w:t>
      </w:r>
      <w:r w:rsidRPr="00386818">
        <w:rPr>
          <w:i/>
          <w:iCs/>
          <w:spacing w:val="17"/>
          <w:sz w:val="26"/>
          <w:szCs w:val="26"/>
        </w:rPr>
        <w:t xml:space="preserve"> </w:t>
      </w:r>
      <w:r w:rsidRPr="00386818">
        <w:rPr>
          <w:i/>
          <w:iCs/>
          <w:sz w:val="26"/>
          <w:szCs w:val="26"/>
        </w:rPr>
        <w:t>по</w:t>
      </w:r>
      <w:r w:rsidRPr="00386818">
        <w:rPr>
          <w:i/>
          <w:iCs/>
          <w:spacing w:val="17"/>
          <w:sz w:val="26"/>
          <w:szCs w:val="26"/>
        </w:rPr>
        <w:t xml:space="preserve"> </w:t>
      </w:r>
      <w:r w:rsidRPr="00386818">
        <w:rPr>
          <w:i/>
          <w:iCs/>
          <w:sz w:val="26"/>
          <w:szCs w:val="26"/>
        </w:rPr>
        <w:t>согл</w:t>
      </w:r>
      <w:r w:rsidRPr="00386818">
        <w:rPr>
          <w:i/>
          <w:iCs/>
          <w:spacing w:val="1"/>
          <w:sz w:val="26"/>
          <w:szCs w:val="26"/>
        </w:rPr>
        <w:t>а</w:t>
      </w:r>
      <w:r w:rsidRPr="00386818">
        <w:rPr>
          <w:i/>
          <w:iCs/>
          <w:sz w:val="26"/>
          <w:szCs w:val="26"/>
        </w:rPr>
        <w:t>сова</w:t>
      </w:r>
      <w:r w:rsidRPr="00386818">
        <w:rPr>
          <w:i/>
          <w:iCs/>
          <w:spacing w:val="1"/>
          <w:sz w:val="26"/>
          <w:szCs w:val="26"/>
        </w:rPr>
        <w:t>н</w:t>
      </w:r>
      <w:r w:rsidRPr="00386818">
        <w:rPr>
          <w:i/>
          <w:iCs/>
          <w:spacing w:val="2"/>
          <w:sz w:val="26"/>
          <w:szCs w:val="26"/>
        </w:rPr>
        <w:t>и</w:t>
      </w:r>
      <w:r w:rsidRPr="00386818">
        <w:rPr>
          <w:i/>
          <w:iCs/>
          <w:sz w:val="26"/>
          <w:szCs w:val="26"/>
        </w:rPr>
        <w:t>ю</w:t>
      </w:r>
      <w:r w:rsidRPr="00386818">
        <w:rPr>
          <w:i/>
          <w:iCs/>
          <w:w w:val="99"/>
          <w:sz w:val="26"/>
          <w:szCs w:val="26"/>
        </w:rPr>
        <w:t xml:space="preserve"> </w:t>
      </w:r>
      <w:r w:rsidRPr="00386818">
        <w:rPr>
          <w:i/>
          <w:iCs/>
          <w:sz w:val="26"/>
          <w:szCs w:val="26"/>
        </w:rPr>
        <w:lastRenderedPageBreak/>
        <w:t>с</w:t>
      </w:r>
      <w:r w:rsidRPr="00386818">
        <w:rPr>
          <w:i/>
          <w:iCs/>
          <w:spacing w:val="-7"/>
          <w:sz w:val="26"/>
          <w:szCs w:val="26"/>
        </w:rPr>
        <w:t xml:space="preserve"> </w:t>
      </w:r>
      <w:r w:rsidRPr="00386818">
        <w:rPr>
          <w:i/>
          <w:iCs/>
          <w:sz w:val="26"/>
          <w:szCs w:val="26"/>
        </w:rPr>
        <w:t>председателем</w:t>
      </w:r>
      <w:r w:rsidRPr="00386818">
        <w:rPr>
          <w:i/>
          <w:iCs/>
          <w:spacing w:val="2"/>
          <w:sz w:val="26"/>
          <w:szCs w:val="26"/>
        </w:rPr>
        <w:t xml:space="preserve"> </w:t>
      </w:r>
      <w:r w:rsidRPr="00386818">
        <w:rPr>
          <w:i/>
          <w:iCs/>
          <w:spacing w:val="-2"/>
          <w:sz w:val="26"/>
          <w:szCs w:val="26"/>
        </w:rPr>
        <w:t>Г</w:t>
      </w:r>
      <w:r w:rsidRPr="00386818">
        <w:rPr>
          <w:i/>
          <w:iCs/>
          <w:sz w:val="26"/>
          <w:szCs w:val="26"/>
        </w:rPr>
        <w:t>ЭК</w:t>
      </w:r>
      <w:r w:rsidRPr="00386818">
        <w:rPr>
          <w:i/>
          <w:iCs/>
          <w:spacing w:val="2"/>
          <w:sz w:val="26"/>
          <w:szCs w:val="26"/>
        </w:rPr>
        <w:t xml:space="preserve"> </w:t>
      </w:r>
      <w:r w:rsidRPr="00386818">
        <w:rPr>
          <w:i/>
          <w:iCs/>
          <w:sz w:val="26"/>
          <w:szCs w:val="26"/>
        </w:rPr>
        <w:t xml:space="preserve">член </w:t>
      </w:r>
      <w:r w:rsidRPr="00386818">
        <w:rPr>
          <w:i/>
          <w:iCs/>
          <w:spacing w:val="-2"/>
          <w:sz w:val="26"/>
          <w:szCs w:val="26"/>
        </w:rPr>
        <w:t>Г</w:t>
      </w:r>
      <w:r w:rsidRPr="00386818">
        <w:rPr>
          <w:i/>
          <w:iCs/>
          <w:sz w:val="26"/>
          <w:szCs w:val="26"/>
        </w:rPr>
        <w:t>ЭК принимает</w:t>
      </w:r>
      <w:r w:rsidRPr="00386818">
        <w:rPr>
          <w:i/>
          <w:iCs/>
          <w:spacing w:val="2"/>
          <w:sz w:val="26"/>
          <w:szCs w:val="26"/>
        </w:rPr>
        <w:t xml:space="preserve"> </w:t>
      </w:r>
      <w:r w:rsidRPr="00386818">
        <w:rPr>
          <w:i/>
          <w:iCs/>
          <w:sz w:val="26"/>
          <w:szCs w:val="26"/>
        </w:rPr>
        <w:t>ре</w:t>
      </w:r>
      <w:r w:rsidRPr="00386818">
        <w:rPr>
          <w:i/>
          <w:iCs/>
          <w:spacing w:val="1"/>
          <w:sz w:val="26"/>
          <w:szCs w:val="26"/>
        </w:rPr>
        <w:t>ш</w:t>
      </w:r>
      <w:r w:rsidRPr="00386818">
        <w:rPr>
          <w:i/>
          <w:iCs/>
          <w:sz w:val="26"/>
          <w:szCs w:val="26"/>
        </w:rPr>
        <w:t>ение</w:t>
      </w:r>
      <w:r w:rsidRPr="00386818">
        <w:rPr>
          <w:i/>
          <w:iCs/>
          <w:spacing w:val="-1"/>
          <w:sz w:val="26"/>
          <w:szCs w:val="26"/>
        </w:rPr>
        <w:t xml:space="preserve"> </w:t>
      </w:r>
      <w:r w:rsidRPr="00386818">
        <w:rPr>
          <w:i/>
          <w:iCs/>
          <w:sz w:val="26"/>
          <w:szCs w:val="26"/>
        </w:rPr>
        <w:t>о</w:t>
      </w:r>
      <w:r w:rsidRPr="00386818">
        <w:rPr>
          <w:i/>
          <w:iCs/>
          <w:spacing w:val="-3"/>
          <w:sz w:val="26"/>
          <w:szCs w:val="26"/>
        </w:rPr>
        <w:t xml:space="preserve"> </w:t>
      </w:r>
      <w:r w:rsidRPr="00386818">
        <w:rPr>
          <w:i/>
          <w:iCs/>
          <w:sz w:val="26"/>
          <w:szCs w:val="26"/>
        </w:rPr>
        <w:t>завер</w:t>
      </w:r>
      <w:r w:rsidRPr="00386818">
        <w:rPr>
          <w:i/>
          <w:iCs/>
          <w:spacing w:val="1"/>
          <w:sz w:val="26"/>
          <w:szCs w:val="26"/>
        </w:rPr>
        <w:t>ш</w:t>
      </w:r>
      <w:r w:rsidRPr="00386818">
        <w:rPr>
          <w:i/>
          <w:iCs/>
          <w:sz w:val="26"/>
          <w:szCs w:val="26"/>
        </w:rPr>
        <w:t>ен</w:t>
      </w:r>
      <w:r w:rsidRPr="00386818">
        <w:rPr>
          <w:i/>
          <w:iCs/>
          <w:spacing w:val="2"/>
          <w:sz w:val="26"/>
          <w:szCs w:val="26"/>
        </w:rPr>
        <w:t>и</w:t>
      </w:r>
      <w:r w:rsidRPr="00386818">
        <w:rPr>
          <w:i/>
          <w:iCs/>
          <w:sz w:val="26"/>
          <w:szCs w:val="26"/>
        </w:rPr>
        <w:t>и</w:t>
      </w:r>
      <w:r w:rsidRPr="00386818">
        <w:rPr>
          <w:i/>
          <w:iCs/>
          <w:spacing w:val="-1"/>
          <w:sz w:val="26"/>
          <w:szCs w:val="26"/>
        </w:rPr>
        <w:t xml:space="preserve"> </w:t>
      </w:r>
      <w:r w:rsidRPr="00386818">
        <w:rPr>
          <w:i/>
          <w:iCs/>
          <w:sz w:val="26"/>
          <w:szCs w:val="26"/>
        </w:rPr>
        <w:t>экзамена</w:t>
      </w:r>
      <w:r w:rsidRPr="00386818">
        <w:rPr>
          <w:i/>
          <w:iCs/>
          <w:spacing w:val="-1"/>
          <w:sz w:val="26"/>
          <w:szCs w:val="26"/>
        </w:rPr>
        <w:t xml:space="preserve"> </w:t>
      </w:r>
      <w:r w:rsidRPr="00386818">
        <w:rPr>
          <w:i/>
          <w:iCs/>
          <w:sz w:val="26"/>
          <w:szCs w:val="26"/>
        </w:rPr>
        <w:t>в данном</w:t>
      </w:r>
      <w:r w:rsidRPr="00386818">
        <w:rPr>
          <w:i/>
          <w:iCs/>
          <w:spacing w:val="-1"/>
          <w:sz w:val="26"/>
          <w:szCs w:val="26"/>
        </w:rPr>
        <w:t xml:space="preserve"> </w:t>
      </w:r>
      <w:r w:rsidRPr="00386818">
        <w:rPr>
          <w:i/>
          <w:iCs/>
          <w:sz w:val="26"/>
          <w:szCs w:val="26"/>
        </w:rPr>
        <w:t>ППЭ</w:t>
      </w:r>
      <w:r w:rsidRPr="00386818">
        <w:rPr>
          <w:i/>
          <w:iCs/>
          <w:w w:val="99"/>
          <w:sz w:val="26"/>
          <w:szCs w:val="26"/>
        </w:rPr>
        <w:t xml:space="preserve"> </w:t>
      </w:r>
      <w:r w:rsidRPr="00386818">
        <w:rPr>
          <w:i/>
          <w:iCs/>
          <w:sz w:val="26"/>
          <w:szCs w:val="26"/>
        </w:rPr>
        <w:t>с</w:t>
      </w:r>
      <w:r w:rsidRPr="00386818">
        <w:rPr>
          <w:i/>
          <w:iCs/>
          <w:spacing w:val="49"/>
          <w:sz w:val="26"/>
          <w:szCs w:val="26"/>
        </w:rPr>
        <w:t xml:space="preserve"> </w:t>
      </w:r>
      <w:r w:rsidRPr="00386818">
        <w:rPr>
          <w:i/>
          <w:iCs/>
          <w:sz w:val="26"/>
          <w:szCs w:val="26"/>
        </w:rPr>
        <w:t>оформлением</w:t>
      </w:r>
      <w:r w:rsidRPr="00386818">
        <w:rPr>
          <w:i/>
          <w:iCs/>
          <w:spacing w:val="50"/>
          <w:sz w:val="26"/>
          <w:szCs w:val="26"/>
        </w:rPr>
        <w:t xml:space="preserve"> </w:t>
      </w:r>
      <w:r w:rsidRPr="00386818">
        <w:rPr>
          <w:i/>
          <w:iCs/>
          <w:sz w:val="26"/>
          <w:szCs w:val="26"/>
        </w:rPr>
        <w:t>со</w:t>
      </w:r>
      <w:r w:rsidRPr="00386818">
        <w:rPr>
          <w:i/>
          <w:iCs/>
          <w:spacing w:val="2"/>
          <w:sz w:val="26"/>
          <w:szCs w:val="26"/>
        </w:rPr>
        <w:t>о</w:t>
      </w:r>
      <w:r w:rsidRPr="00386818">
        <w:rPr>
          <w:i/>
          <w:iCs/>
          <w:sz w:val="26"/>
          <w:szCs w:val="26"/>
        </w:rPr>
        <w:t>тветствующих</w:t>
      </w:r>
      <w:r w:rsidRPr="00386818">
        <w:rPr>
          <w:i/>
          <w:iCs/>
          <w:spacing w:val="49"/>
          <w:sz w:val="26"/>
          <w:szCs w:val="26"/>
        </w:rPr>
        <w:t xml:space="preserve"> </w:t>
      </w:r>
      <w:r w:rsidRPr="00386818">
        <w:rPr>
          <w:i/>
          <w:iCs/>
          <w:sz w:val="26"/>
          <w:szCs w:val="26"/>
        </w:rPr>
        <w:t>фо</w:t>
      </w:r>
      <w:r w:rsidRPr="00386818">
        <w:rPr>
          <w:i/>
          <w:iCs/>
          <w:spacing w:val="2"/>
          <w:sz w:val="26"/>
          <w:szCs w:val="26"/>
        </w:rPr>
        <w:t>р</w:t>
      </w:r>
      <w:r w:rsidRPr="00386818">
        <w:rPr>
          <w:i/>
          <w:iCs/>
          <w:sz w:val="26"/>
          <w:szCs w:val="26"/>
        </w:rPr>
        <w:t>м</w:t>
      </w:r>
      <w:r w:rsidRPr="00386818">
        <w:rPr>
          <w:i/>
          <w:iCs/>
          <w:spacing w:val="50"/>
          <w:sz w:val="26"/>
          <w:szCs w:val="26"/>
        </w:rPr>
        <w:t xml:space="preserve"> </w:t>
      </w:r>
      <w:r w:rsidRPr="00386818">
        <w:rPr>
          <w:i/>
          <w:iCs/>
          <w:sz w:val="26"/>
          <w:szCs w:val="26"/>
        </w:rPr>
        <w:t>ПП</w:t>
      </w:r>
      <w:r w:rsidRPr="00386818">
        <w:rPr>
          <w:i/>
          <w:iCs/>
          <w:spacing w:val="4"/>
          <w:sz w:val="26"/>
          <w:szCs w:val="26"/>
        </w:rPr>
        <w:t>Э</w:t>
      </w:r>
      <w:r w:rsidRPr="00386818">
        <w:rPr>
          <w:i/>
          <w:iCs/>
          <w:sz w:val="26"/>
          <w:szCs w:val="26"/>
        </w:rPr>
        <w:t>.</w:t>
      </w:r>
      <w:r w:rsidRPr="00386818">
        <w:rPr>
          <w:i/>
          <w:iCs/>
          <w:spacing w:val="49"/>
          <w:sz w:val="26"/>
          <w:szCs w:val="26"/>
        </w:rPr>
        <w:t xml:space="preserve"> </w:t>
      </w:r>
    </w:p>
    <w:p w:rsidR="00C97CAE" w:rsidRPr="00386818" w:rsidRDefault="00C97CAE" w:rsidP="00202C10">
      <w:pPr>
        <w:pStyle w:val="ac"/>
        <w:kinsoku w:val="0"/>
        <w:overflowPunct w:val="0"/>
        <w:spacing w:line="300" w:lineRule="exact"/>
        <w:ind w:right="-40" w:firstLine="708"/>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w:t>
      </w:r>
      <w:r w:rsidRPr="00386818">
        <w:rPr>
          <w:spacing w:val="45"/>
        </w:rPr>
        <w:t xml:space="preserve"> </w:t>
      </w:r>
      <w:r w:rsidRPr="00386818">
        <w:t>П</w:t>
      </w:r>
      <w:r w:rsidRPr="00386818">
        <w:rPr>
          <w:spacing w:val="2"/>
        </w:rPr>
        <w:t>П</w:t>
      </w:r>
      <w:r w:rsidRPr="00386818">
        <w:t>Э</w:t>
      </w:r>
      <w:r w:rsidRPr="00386818">
        <w:rPr>
          <w:spacing w:val="47"/>
        </w:rPr>
        <w:t xml:space="preserve"> </w:t>
      </w:r>
      <w:r w:rsidRPr="00386818">
        <w:t>прини</w:t>
      </w:r>
      <w:r w:rsidRPr="00386818">
        <w:rPr>
          <w:spacing w:val="-1"/>
        </w:rPr>
        <w:t>м</w:t>
      </w:r>
      <w:r w:rsidRPr="00386818">
        <w:t>ает</w:t>
      </w:r>
      <w:r w:rsidRPr="00386818">
        <w:rPr>
          <w:spacing w:val="48"/>
        </w:rPr>
        <w:t xml:space="preserve"> </w:t>
      </w:r>
      <w:r w:rsidRPr="00386818">
        <w:t>от</w:t>
      </w:r>
      <w:r w:rsidRPr="00386818">
        <w:rPr>
          <w:spacing w:val="47"/>
        </w:rPr>
        <w:t xml:space="preserve"> </w:t>
      </w:r>
      <w:r w:rsidRPr="00386818">
        <w:t>те</w:t>
      </w:r>
      <w:r w:rsidRPr="00386818">
        <w:rPr>
          <w:spacing w:val="1"/>
        </w:rPr>
        <w:t>х</w:t>
      </w:r>
      <w:r w:rsidRPr="00386818">
        <w:t>ни</w:t>
      </w:r>
      <w:r w:rsidRPr="00386818">
        <w:rPr>
          <w:spacing w:val="-1"/>
        </w:rPr>
        <w:t>ч</w:t>
      </w:r>
      <w:r w:rsidRPr="00386818">
        <w:t>ес</w:t>
      </w:r>
      <w:r w:rsidRPr="00386818">
        <w:rPr>
          <w:spacing w:val="-2"/>
        </w:rPr>
        <w:t>к</w:t>
      </w:r>
      <w:r w:rsidRPr="00386818">
        <w:rPr>
          <w:spacing w:val="2"/>
        </w:rPr>
        <w:t>о</w:t>
      </w:r>
      <w:r w:rsidRPr="00386818">
        <w:t>го</w:t>
      </w:r>
      <w:r w:rsidRPr="00386818">
        <w:rPr>
          <w:spacing w:val="45"/>
        </w:rPr>
        <w:t xml:space="preserve"> </w:t>
      </w:r>
      <w:r w:rsidRPr="00386818">
        <w:t>спе</w:t>
      </w:r>
      <w:r w:rsidRPr="00386818">
        <w:rPr>
          <w:spacing w:val="1"/>
        </w:rPr>
        <w:t>ц</w:t>
      </w:r>
      <w:r w:rsidRPr="00386818">
        <w:rPr>
          <w:spacing w:val="2"/>
        </w:rPr>
        <w:t>и</w:t>
      </w:r>
      <w:r w:rsidRPr="00386818">
        <w:t>ал</w:t>
      </w:r>
      <w:r w:rsidRPr="00386818">
        <w:rPr>
          <w:spacing w:val="3"/>
        </w:rPr>
        <w:t>и</w:t>
      </w:r>
      <w:r w:rsidRPr="00386818">
        <w:t>ста</w:t>
      </w:r>
      <w:r w:rsidRPr="00386818">
        <w:rPr>
          <w:spacing w:val="46"/>
        </w:rPr>
        <w:t xml:space="preserve"> </w:t>
      </w:r>
      <w:r w:rsidRPr="00386818">
        <w:t>фл</w:t>
      </w:r>
      <w:r w:rsidRPr="00386818">
        <w:rPr>
          <w:spacing w:val="2"/>
        </w:rPr>
        <w:t>е</w:t>
      </w:r>
      <w:r w:rsidRPr="00386818">
        <w:rPr>
          <w:spacing w:val="7"/>
        </w:rPr>
        <w:t>ш</w:t>
      </w:r>
      <w:r w:rsidRPr="00386818">
        <w:t>-на</w:t>
      </w:r>
      <w:r w:rsidRPr="00386818">
        <w:rPr>
          <w:spacing w:val="1"/>
        </w:rPr>
        <w:t>к</w:t>
      </w:r>
      <w:r w:rsidRPr="00386818">
        <w:t>опите</w:t>
      </w:r>
      <w:r w:rsidRPr="00386818">
        <w:rPr>
          <w:spacing w:val="2"/>
        </w:rPr>
        <w:t>л</w:t>
      </w:r>
      <w:r w:rsidRPr="00386818">
        <w:t>ь</w:t>
      </w:r>
      <w:r w:rsidRPr="00386818">
        <w:rPr>
          <w:w w:val="99"/>
        </w:rPr>
        <w:t xml:space="preserve"> </w:t>
      </w:r>
      <w:r w:rsidRPr="00386818">
        <w:t>(флеш-н</w:t>
      </w:r>
      <w:r w:rsidRPr="00386818">
        <w:rPr>
          <w:spacing w:val="2"/>
        </w:rPr>
        <w:t>а</w:t>
      </w:r>
      <w:r w:rsidRPr="00386818">
        <w:rPr>
          <w:spacing w:val="-2"/>
        </w:rPr>
        <w:t>к</w:t>
      </w:r>
      <w:r w:rsidRPr="00386818">
        <w:t>опители) с ответ</w:t>
      </w:r>
      <w:r w:rsidRPr="00386818">
        <w:rPr>
          <w:spacing w:val="1"/>
        </w:rPr>
        <w:t>а</w:t>
      </w:r>
      <w:r w:rsidRPr="00386818">
        <w:rPr>
          <w:spacing w:val="-1"/>
        </w:rPr>
        <w:t>м</w:t>
      </w:r>
      <w:r w:rsidRPr="00386818">
        <w:t xml:space="preserve">и </w:t>
      </w:r>
      <w:r w:rsidRPr="00386818">
        <w:rPr>
          <w:spacing w:val="-6"/>
        </w:rPr>
        <w:t>у</w:t>
      </w:r>
      <w:r w:rsidRPr="00386818">
        <w:rPr>
          <w:spacing w:val="1"/>
        </w:rPr>
        <w:t>ч</w:t>
      </w:r>
      <w:r w:rsidRPr="00386818">
        <w:t>аст</w:t>
      </w:r>
      <w:r w:rsidRPr="00386818">
        <w:rPr>
          <w:spacing w:val="2"/>
        </w:rPr>
        <w:t>н</w:t>
      </w:r>
      <w:r w:rsidRPr="00386818">
        <w:t>иков КОГЭ</w:t>
      </w:r>
      <w:r w:rsidRPr="00386818">
        <w:rPr>
          <w:spacing w:val="38"/>
        </w:rPr>
        <w:t xml:space="preserve"> </w:t>
      </w:r>
      <w:r w:rsidRPr="00386818">
        <w:t>в</w:t>
      </w:r>
      <w:r w:rsidRPr="00386818">
        <w:rPr>
          <w:spacing w:val="1"/>
        </w:rPr>
        <w:t>м</w:t>
      </w:r>
      <w:r w:rsidRPr="00386818">
        <w:t>есте с</w:t>
      </w:r>
      <w:r w:rsidRPr="00386818">
        <w:rPr>
          <w:spacing w:val="35"/>
        </w:rPr>
        <w:t xml:space="preserve"> </w:t>
      </w:r>
      <w:r w:rsidRPr="00386818">
        <w:t>сопровод</w:t>
      </w:r>
      <w:r w:rsidRPr="00386818">
        <w:rPr>
          <w:spacing w:val="3"/>
        </w:rPr>
        <w:t>и</w:t>
      </w:r>
      <w:r w:rsidRPr="00386818">
        <w:t>тель</w:t>
      </w:r>
      <w:r w:rsidRPr="00386818">
        <w:rPr>
          <w:spacing w:val="2"/>
        </w:rPr>
        <w:t>н</w:t>
      </w:r>
      <w:r w:rsidRPr="00386818">
        <w:t>ы</w:t>
      </w:r>
      <w:r w:rsidRPr="00386818">
        <w:rPr>
          <w:spacing w:val="-1"/>
        </w:rPr>
        <w:t>м</w:t>
      </w:r>
      <w:r w:rsidRPr="00386818">
        <w:t>(и) блан</w:t>
      </w:r>
      <w:r w:rsidRPr="00386818">
        <w:rPr>
          <w:spacing w:val="-2"/>
        </w:rPr>
        <w:t>к</w:t>
      </w:r>
      <w:r w:rsidRPr="00386818">
        <w:rPr>
          <w:spacing w:val="2"/>
        </w:rPr>
        <w:t>о</w:t>
      </w:r>
      <w:r w:rsidRPr="00386818">
        <w:rPr>
          <w:spacing w:val="-1"/>
        </w:rPr>
        <w:t>м</w:t>
      </w:r>
      <w:r w:rsidRPr="00386818">
        <w:t>(ами)</w:t>
      </w:r>
      <w:r w:rsidRPr="00386818">
        <w:rPr>
          <w:spacing w:val="-9"/>
        </w:rPr>
        <w:t xml:space="preserve"> </w:t>
      </w:r>
      <w:r w:rsidRPr="00386818">
        <w:t>к</w:t>
      </w:r>
      <w:r w:rsidRPr="00386818">
        <w:rPr>
          <w:spacing w:val="-11"/>
        </w:rPr>
        <w:t xml:space="preserve"> </w:t>
      </w:r>
      <w:r w:rsidRPr="00386818">
        <w:t>н</w:t>
      </w:r>
      <w:r w:rsidRPr="00386818">
        <w:rPr>
          <w:spacing w:val="2"/>
        </w:rPr>
        <w:t>е</w:t>
      </w:r>
      <w:r w:rsidRPr="00386818">
        <w:rPr>
          <w:spacing w:val="3"/>
        </w:rPr>
        <w:t>м</w:t>
      </w:r>
      <w:r w:rsidRPr="00386818">
        <w:t>у</w:t>
      </w:r>
      <w:r w:rsidRPr="00386818">
        <w:rPr>
          <w:spacing w:val="-13"/>
        </w:rPr>
        <w:t xml:space="preserve"> </w:t>
      </w:r>
      <w:r w:rsidRPr="00386818">
        <w:t>(ни</w:t>
      </w:r>
      <w:r w:rsidRPr="00386818">
        <w:rPr>
          <w:spacing w:val="-1"/>
        </w:rPr>
        <w:t>м</w:t>
      </w:r>
      <w:r w:rsidRPr="00386818">
        <w:t>).</w:t>
      </w:r>
    </w:p>
    <w:p w:rsidR="00C97CAE" w:rsidRPr="00386818" w:rsidRDefault="00C97CAE" w:rsidP="00202C10">
      <w:pPr>
        <w:pStyle w:val="ac"/>
        <w:kinsoku w:val="0"/>
        <w:overflowPunct w:val="0"/>
        <w:spacing w:line="239" w:lineRule="auto"/>
        <w:ind w:right="-40" w:firstLine="708"/>
        <w:jc w:val="both"/>
      </w:pP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ь</w:t>
      </w:r>
      <w:r w:rsidRPr="00386818">
        <w:rPr>
          <w:spacing w:val="56"/>
        </w:rPr>
        <w:t xml:space="preserve"> </w:t>
      </w:r>
      <w:r w:rsidRPr="00386818">
        <w:t>ППЭ</w:t>
      </w:r>
      <w:r w:rsidRPr="00386818">
        <w:rPr>
          <w:spacing w:val="58"/>
        </w:rPr>
        <w:t xml:space="preserve"> </w:t>
      </w:r>
      <w:r w:rsidRPr="00386818">
        <w:t>совмес</w:t>
      </w:r>
      <w:r w:rsidRPr="00386818">
        <w:rPr>
          <w:spacing w:val="-2"/>
        </w:rPr>
        <w:t>т</w:t>
      </w:r>
      <w:r w:rsidRPr="00386818">
        <w:rPr>
          <w:spacing w:val="2"/>
        </w:rPr>
        <w:t>н</w:t>
      </w:r>
      <w:r w:rsidRPr="00386818">
        <w:t>о</w:t>
      </w:r>
      <w:r w:rsidRPr="00386818">
        <w:rPr>
          <w:spacing w:val="56"/>
        </w:rPr>
        <w:t xml:space="preserve"> </w:t>
      </w:r>
      <w:r w:rsidRPr="00386818">
        <w:t>с</w:t>
      </w:r>
      <w:r w:rsidRPr="00386818">
        <w:rPr>
          <w:spacing w:val="57"/>
        </w:rPr>
        <w:t xml:space="preserve"> </w:t>
      </w:r>
      <w:r w:rsidRPr="00386818">
        <w:rPr>
          <w:spacing w:val="-1"/>
        </w:rPr>
        <w:t>ч</w:t>
      </w:r>
      <w:r w:rsidRPr="00386818">
        <w:t>леном</w:t>
      </w:r>
      <w:r w:rsidRPr="00386818">
        <w:rPr>
          <w:spacing w:val="57"/>
        </w:rPr>
        <w:t xml:space="preserve"> </w:t>
      </w:r>
      <w:r w:rsidRPr="00386818">
        <w:rPr>
          <w:spacing w:val="-2"/>
        </w:rPr>
        <w:t>Г</w:t>
      </w:r>
      <w:r w:rsidRPr="00386818">
        <w:t>ЭК</w:t>
      </w:r>
      <w:r w:rsidRPr="00386818">
        <w:rPr>
          <w:spacing w:val="55"/>
        </w:rPr>
        <w:t xml:space="preserve"> </w:t>
      </w:r>
      <w:r w:rsidRPr="00386818">
        <w:t>сверя</w:t>
      </w:r>
      <w:r w:rsidRPr="00386818">
        <w:rPr>
          <w:spacing w:val="2"/>
        </w:rPr>
        <w:t>е</w:t>
      </w:r>
      <w:r w:rsidRPr="00386818">
        <w:t>т</w:t>
      </w:r>
      <w:r w:rsidRPr="00386818">
        <w:rPr>
          <w:spacing w:val="57"/>
        </w:rPr>
        <w:t xml:space="preserve"> </w:t>
      </w:r>
      <w:r w:rsidRPr="00386818">
        <w:t>дан</w:t>
      </w:r>
      <w:r w:rsidRPr="00386818">
        <w:rPr>
          <w:spacing w:val="1"/>
        </w:rPr>
        <w:t>н</w:t>
      </w:r>
      <w:r w:rsidRPr="00386818">
        <w:t>ые</w:t>
      </w:r>
      <w:r w:rsidRPr="00386818">
        <w:rPr>
          <w:spacing w:val="56"/>
        </w:rPr>
        <w:t xml:space="preserve"> </w:t>
      </w:r>
      <w:r w:rsidRPr="00386818">
        <w:t>сопровод</w:t>
      </w:r>
      <w:r w:rsidRPr="00386818">
        <w:rPr>
          <w:spacing w:val="1"/>
        </w:rPr>
        <w:t>и</w:t>
      </w:r>
      <w:r w:rsidRPr="00386818">
        <w:t>те</w:t>
      </w:r>
      <w:r w:rsidRPr="00386818">
        <w:rPr>
          <w:spacing w:val="2"/>
        </w:rPr>
        <w:t>л</w:t>
      </w:r>
      <w:r w:rsidRPr="00386818">
        <w:t>ьного</w:t>
      </w:r>
      <w:r w:rsidRPr="00386818">
        <w:rPr>
          <w:w w:val="99"/>
        </w:rPr>
        <w:t xml:space="preserve"> </w:t>
      </w:r>
      <w:r w:rsidRPr="00386818">
        <w:t>блан</w:t>
      </w:r>
      <w:r w:rsidRPr="00386818">
        <w:rPr>
          <w:spacing w:val="-2"/>
        </w:rPr>
        <w:t>к</w:t>
      </w:r>
      <w:r w:rsidRPr="00386818">
        <w:t>а</w:t>
      </w:r>
      <w:r w:rsidRPr="00386818">
        <w:rPr>
          <w:spacing w:val="53"/>
        </w:rPr>
        <w:t xml:space="preserve"> </w:t>
      </w:r>
      <w:r w:rsidRPr="00386818">
        <w:t>(блан</w:t>
      </w:r>
      <w:r w:rsidRPr="00386818">
        <w:rPr>
          <w:spacing w:val="1"/>
        </w:rPr>
        <w:t>к</w:t>
      </w:r>
      <w:r w:rsidRPr="00386818">
        <w:t>ов)</w:t>
      </w:r>
      <w:r w:rsidRPr="00386818">
        <w:rPr>
          <w:spacing w:val="53"/>
        </w:rPr>
        <w:t xml:space="preserve"> </w:t>
      </w:r>
      <w:r w:rsidRPr="00386818">
        <w:t>к</w:t>
      </w:r>
      <w:r w:rsidRPr="00386818">
        <w:rPr>
          <w:spacing w:val="51"/>
        </w:rPr>
        <w:t xml:space="preserve"> </w:t>
      </w:r>
      <w:r w:rsidRPr="00386818">
        <w:t>фле</w:t>
      </w:r>
      <w:r w:rsidRPr="00386818">
        <w:rPr>
          <w:spacing w:val="2"/>
        </w:rPr>
        <w:t>ш</w:t>
      </w:r>
      <w:r w:rsidRPr="00386818">
        <w:t>-</w:t>
      </w:r>
      <w:r w:rsidRPr="00386818">
        <w:rPr>
          <w:spacing w:val="2"/>
        </w:rPr>
        <w:t>н</w:t>
      </w:r>
      <w:r w:rsidRPr="00386818">
        <w:t>а</w:t>
      </w:r>
      <w:r w:rsidRPr="00386818">
        <w:rPr>
          <w:spacing w:val="-2"/>
        </w:rPr>
        <w:t>к</w:t>
      </w:r>
      <w:r w:rsidRPr="00386818">
        <w:t>оп</w:t>
      </w:r>
      <w:r w:rsidRPr="00386818">
        <w:rPr>
          <w:spacing w:val="3"/>
        </w:rPr>
        <w:t>и</w:t>
      </w:r>
      <w:r w:rsidRPr="00386818">
        <w:rPr>
          <w:spacing w:val="1"/>
        </w:rPr>
        <w:t>т</w:t>
      </w:r>
      <w:r w:rsidRPr="00386818">
        <w:t>елю</w:t>
      </w:r>
      <w:r w:rsidRPr="00386818">
        <w:rPr>
          <w:spacing w:val="51"/>
        </w:rPr>
        <w:t xml:space="preserve"> </w:t>
      </w:r>
      <w:r w:rsidRPr="00386818">
        <w:t>(фле</w:t>
      </w:r>
      <w:r w:rsidRPr="00386818">
        <w:rPr>
          <w:spacing w:val="4"/>
        </w:rPr>
        <w:t>ш</w:t>
      </w:r>
      <w:r w:rsidRPr="00386818">
        <w:t>-накоп</w:t>
      </w:r>
      <w:r w:rsidRPr="00386818">
        <w:rPr>
          <w:spacing w:val="2"/>
        </w:rPr>
        <w:t>и</w:t>
      </w:r>
      <w:r w:rsidRPr="00386818">
        <w:rPr>
          <w:spacing w:val="1"/>
        </w:rPr>
        <w:t>т</w:t>
      </w:r>
      <w:r w:rsidRPr="00386818">
        <w:t>еля</w:t>
      </w:r>
      <w:r w:rsidRPr="00386818">
        <w:rPr>
          <w:spacing w:val="-1"/>
        </w:rPr>
        <w:t>м</w:t>
      </w:r>
      <w:r w:rsidRPr="00386818">
        <w:t>)</w:t>
      </w:r>
      <w:r w:rsidRPr="00386818">
        <w:rPr>
          <w:spacing w:val="53"/>
        </w:rPr>
        <w:t xml:space="preserve"> </w:t>
      </w:r>
      <w:r w:rsidRPr="00386818">
        <w:t>с</w:t>
      </w:r>
      <w:r w:rsidRPr="00386818">
        <w:rPr>
          <w:spacing w:val="-4"/>
        </w:rPr>
        <w:t xml:space="preserve"> </w:t>
      </w:r>
      <w:r w:rsidRPr="00386818">
        <w:rPr>
          <w:spacing w:val="2"/>
        </w:rPr>
        <w:t>д</w:t>
      </w:r>
      <w:r w:rsidRPr="00386818">
        <w:t>ан</w:t>
      </w:r>
      <w:r w:rsidRPr="00386818">
        <w:rPr>
          <w:spacing w:val="1"/>
        </w:rPr>
        <w:t>н</w:t>
      </w:r>
      <w:r w:rsidRPr="00386818">
        <w:t>ы</w:t>
      </w:r>
      <w:r w:rsidRPr="00386818">
        <w:rPr>
          <w:spacing w:val="-1"/>
        </w:rPr>
        <w:t>м</w:t>
      </w:r>
      <w:r w:rsidRPr="00386818">
        <w:t>и</w:t>
      </w:r>
      <w:r w:rsidRPr="00386818">
        <w:rPr>
          <w:spacing w:val="53"/>
        </w:rPr>
        <w:t xml:space="preserve"> </w:t>
      </w:r>
      <w:r w:rsidRPr="00386818">
        <w:t>фор</w:t>
      </w:r>
      <w:r w:rsidRPr="00386818">
        <w:rPr>
          <w:spacing w:val="-1"/>
        </w:rPr>
        <w:t>м</w:t>
      </w:r>
      <w:r w:rsidRPr="00386818">
        <w:t>ы</w:t>
      </w:r>
      <w:r w:rsidRPr="00386818">
        <w:rPr>
          <w:w w:val="99"/>
        </w:rPr>
        <w:t xml:space="preserve"> </w:t>
      </w:r>
      <w:r w:rsidRPr="00386818">
        <w:t>ПП</w:t>
      </w:r>
      <w:r w:rsidRPr="00386818">
        <w:rPr>
          <w:spacing w:val="-1"/>
        </w:rPr>
        <w:t>Э</w:t>
      </w:r>
      <w:r w:rsidRPr="00386818">
        <w:t>-0</w:t>
      </w:r>
      <w:r w:rsidRPr="00386818">
        <w:rPr>
          <w:spacing w:val="2"/>
        </w:rPr>
        <w:t>5</w:t>
      </w:r>
      <w:r w:rsidRPr="00386818">
        <w:t>-02-</w:t>
      </w:r>
      <w:r w:rsidRPr="00386818">
        <w:rPr>
          <w:spacing w:val="-1"/>
        </w:rPr>
        <w:t>К</w:t>
      </w:r>
      <w:r w:rsidRPr="00386818">
        <w:t>;</w:t>
      </w:r>
    </w:p>
    <w:p w:rsidR="00C97CAE" w:rsidRPr="00386818" w:rsidRDefault="00C97CAE" w:rsidP="00202C10">
      <w:pPr>
        <w:pStyle w:val="ac"/>
        <w:kinsoku w:val="0"/>
        <w:overflowPunct w:val="0"/>
        <w:ind w:right="-40" w:firstLine="708"/>
        <w:jc w:val="both"/>
      </w:pPr>
      <w:r w:rsidRPr="00386818">
        <w:t>совмес</w:t>
      </w:r>
      <w:r w:rsidRPr="00386818">
        <w:rPr>
          <w:spacing w:val="-2"/>
        </w:rPr>
        <w:t>т</w:t>
      </w:r>
      <w:r w:rsidRPr="00386818">
        <w:rPr>
          <w:spacing w:val="2"/>
        </w:rPr>
        <w:t>н</w:t>
      </w:r>
      <w:r w:rsidRPr="00386818">
        <w:t>о</w:t>
      </w:r>
      <w:r w:rsidRPr="00386818">
        <w:rPr>
          <w:spacing w:val="-12"/>
        </w:rPr>
        <w:t xml:space="preserve"> </w:t>
      </w:r>
      <w:r w:rsidRPr="00386818">
        <w:t>с</w:t>
      </w:r>
      <w:r w:rsidRPr="00386818">
        <w:rPr>
          <w:spacing w:val="-11"/>
        </w:rPr>
        <w:t xml:space="preserve"> </w:t>
      </w:r>
      <w:r w:rsidRPr="00386818">
        <w:rPr>
          <w:spacing w:val="-1"/>
        </w:rPr>
        <w:t>ч</w:t>
      </w:r>
      <w:r w:rsidRPr="00386818">
        <w:rPr>
          <w:spacing w:val="2"/>
        </w:rPr>
        <w:t>л</w:t>
      </w:r>
      <w:r w:rsidRPr="00386818">
        <w:t>еном</w:t>
      </w:r>
      <w:r w:rsidRPr="00386818">
        <w:rPr>
          <w:spacing w:val="-10"/>
        </w:rPr>
        <w:t xml:space="preserve"> </w:t>
      </w:r>
      <w:r w:rsidRPr="00386818">
        <w:rPr>
          <w:spacing w:val="1"/>
        </w:rPr>
        <w:t>Г</w:t>
      </w:r>
      <w:r w:rsidRPr="00386818">
        <w:t>ЭК</w:t>
      </w:r>
      <w:r w:rsidRPr="00386818">
        <w:rPr>
          <w:spacing w:val="-8"/>
        </w:rPr>
        <w:t xml:space="preserve"> </w:t>
      </w:r>
      <w:r w:rsidRPr="00386818">
        <w:rPr>
          <w:spacing w:val="-2"/>
        </w:rPr>
        <w:t>к</w:t>
      </w:r>
      <w:r w:rsidRPr="00386818">
        <w:t>онтрол</w:t>
      </w:r>
      <w:r w:rsidRPr="00386818">
        <w:rPr>
          <w:spacing w:val="3"/>
        </w:rPr>
        <w:t>и</w:t>
      </w:r>
      <w:r w:rsidRPr="00386818">
        <w:rPr>
          <w:spacing w:val="4"/>
        </w:rPr>
        <w:t>р</w:t>
      </w:r>
      <w:r w:rsidRPr="00386818">
        <w:rPr>
          <w:spacing w:val="-6"/>
        </w:rPr>
        <w:t>у</w:t>
      </w:r>
      <w:r w:rsidRPr="00386818">
        <w:t>ет</w:t>
      </w:r>
      <w:r w:rsidRPr="00386818">
        <w:rPr>
          <w:spacing w:val="-12"/>
        </w:rPr>
        <w:t xml:space="preserve"> </w:t>
      </w:r>
      <w:r w:rsidRPr="00386818">
        <w:t>пе</w:t>
      </w:r>
      <w:r w:rsidRPr="00386818">
        <w:rPr>
          <w:spacing w:val="2"/>
        </w:rPr>
        <w:t>р</w:t>
      </w:r>
      <w:r w:rsidRPr="00386818">
        <w:t>еда</w:t>
      </w:r>
      <w:r w:rsidRPr="00386818">
        <w:rPr>
          <w:spacing w:val="4"/>
        </w:rPr>
        <w:t>ч</w:t>
      </w:r>
      <w:r w:rsidRPr="00386818">
        <w:t>у</w:t>
      </w:r>
      <w:r w:rsidRPr="00386818">
        <w:rPr>
          <w:spacing w:val="-14"/>
        </w:rPr>
        <w:t xml:space="preserve"> </w:t>
      </w:r>
      <w:r w:rsidRPr="00386818">
        <w:t>т</w:t>
      </w:r>
      <w:r w:rsidRPr="00386818">
        <w:rPr>
          <w:spacing w:val="1"/>
        </w:rPr>
        <w:t>е</w:t>
      </w:r>
      <w:r w:rsidRPr="00386818">
        <w:t>хни</w:t>
      </w:r>
      <w:r w:rsidRPr="00386818">
        <w:rPr>
          <w:spacing w:val="-1"/>
        </w:rPr>
        <w:t>ч</w:t>
      </w:r>
      <w:r w:rsidRPr="00386818">
        <w:t>е</w:t>
      </w:r>
      <w:r w:rsidRPr="00386818">
        <w:rPr>
          <w:spacing w:val="2"/>
        </w:rPr>
        <w:t>с</w:t>
      </w:r>
      <w:r w:rsidRPr="00386818">
        <w:rPr>
          <w:spacing w:val="-2"/>
        </w:rPr>
        <w:t>к</w:t>
      </w:r>
      <w:r w:rsidRPr="00386818">
        <w:t>им</w:t>
      </w:r>
      <w:r w:rsidRPr="00386818">
        <w:rPr>
          <w:spacing w:val="-10"/>
        </w:rPr>
        <w:t xml:space="preserve"> </w:t>
      </w:r>
      <w:r w:rsidRPr="00386818">
        <w:t>с</w:t>
      </w:r>
      <w:r w:rsidRPr="00386818">
        <w:rPr>
          <w:spacing w:val="2"/>
        </w:rPr>
        <w:t>п</w:t>
      </w:r>
      <w:r w:rsidRPr="00386818">
        <w:t>ец</w:t>
      </w:r>
      <w:r w:rsidRPr="00386818">
        <w:rPr>
          <w:spacing w:val="1"/>
        </w:rPr>
        <w:t>и</w:t>
      </w:r>
      <w:r w:rsidRPr="00386818">
        <w:t>алистом</w:t>
      </w:r>
      <w:r w:rsidRPr="00386818">
        <w:rPr>
          <w:spacing w:val="-11"/>
        </w:rPr>
        <w:t xml:space="preserve"> </w:t>
      </w:r>
      <w:r w:rsidRPr="00386818">
        <w:t>ПП</w:t>
      </w:r>
      <w:r w:rsidRPr="00386818">
        <w:rPr>
          <w:spacing w:val="1"/>
        </w:rPr>
        <w:t>Э</w:t>
      </w:r>
      <w:r w:rsidRPr="00386818">
        <w:t>:</w:t>
      </w:r>
    </w:p>
    <w:p w:rsidR="00C97CAE" w:rsidRPr="00386818" w:rsidRDefault="00C97CAE" w:rsidP="00202C10">
      <w:pPr>
        <w:pStyle w:val="ac"/>
        <w:kinsoku w:val="0"/>
        <w:overflowPunct w:val="0"/>
        <w:spacing w:line="300" w:lineRule="exact"/>
        <w:ind w:right="-40" w:firstLine="708"/>
        <w:jc w:val="both"/>
      </w:pPr>
      <w:r w:rsidRPr="00386818">
        <w:t>файлов ответ</w:t>
      </w:r>
      <w:r w:rsidRPr="00386818">
        <w:rPr>
          <w:spacing w:val="1"/>
        </w:rPr>
        <w:t>ов</w:t>
      </w:r>
      <w:r w:rsidRPr="00386818">
        <w:rPr>
          <w:spacing w:val="4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rPr>
          <w:spacing w:val="2"/>
        </w:rPr>
        <w:t>о</w:t>
      </w:r>
      <w:r w:rsidRPr="00386818">
        <w:t>в</w:t>
      </w:r>
      <w:r w:rsidRPr="00386818">
        <w:rPr>
          <w:spacing w:val="47"/>
        </w:rPr>
        <w:t xml:space="preserve"> </w:t>
      </w:r>
      <w:r w:rsidRPr="00386818">
        <w:t>КОГЭ</w:t>
      </w:r>
      <w:r w:rsidRPr="00386818">
        <w:rPr>
          <w:spacing w:val="44"/>
        </w:rPr>
        <w:t xml:space="preserve"> </w:t>
      </w:r>
      <w:r w:rsidRPr="00386818">
        <w:t>в</w:t>
      </w:r>
      <w:r w:rsidRPr="00386818">
        <w:rPr>
          <w:spacing w:val="44"/>
        </w:rPr>
        <w:t xml:space="preserve"> </w:t>
      </w:r>
      <w:r w:rsidRPr="00386818">
        <w:t>РЦОИ</w:t>
      </w:r>
      <w:r w:rsidRPr="00386818">
        <w:rPr>
          <w:spacing w:val="44"/>
        </w:rPr>
        <w:t xml:space="preserve"> </w:t>
      </w:r>
      <w:r w:rsidRPr="00386818">
        <w:rPr>
          <w:spacing w:val="2"/>
        </w:rPr>
        <w:t>(</w:t>
      </w:r>
      <w:r w:rsidRPr="00386818">
        <w:rPr>
          <w:spacing w:val="1"/>
        </w:rPr>
        <w:t>м</w:t>
      </w:r>
      <w:r w:rsidRPr="00386818">
        <w:t>ожет</w:t>
      </w:r>
      <w:r w:rsidRPr="00386818">
        <w:rPr>
          <w:spacing w:val="43"/>
        </w:rPr>
        <w:t xml:space="preserve"> </w:t>
      </w:r>
      <w:r w:rsidRPr="00386818">
        <w:t>быть</w:t>
      </w:r>
      <w:r w:rsidRPr="00386818">
        <w:rPr>
          <w:spacing w:val="43"/>
        </w:rPr>
        <w:t xml:space="preserve"> </w:t>
      </w:r>
      <w:r w:rsidRPr="00386818">
        <w:t>передан</w:t>
      </w:r>
      <w:r w:rsidRPr="00386818">
        <w:rPr>
          <w:spacing w:val="44"/>
        </w:rPr>
        <w:t xml:space="preserve"> </w:t>
      </w:r>
      <w:r w:rsidRPr="00386818">
        <w:rPr>
          <w:spacing w:val="2"/>
        </w:rPr>
        <w:t>в</w:t>
      </w:r>
      <w:r w:rsidRPr="00386818">
        <w:rPr>
          <w:spacing w:val="-1"/>
        </w:rPr>
        <w:t>м</w:t>
      </w:r>
      <w:r w:rsidRPr="00386818">
        <w:t>есте с</w:t>
      </w:r>
      <w:r w:rsidRPr="00386818">
        <w:rPr>
          <w:spacing w:val="-4"/>
        </w:rPr>
        <w:t xml:space="preserve"> </w:t>
      </w:r>
      <w:r w:rsidRPr="00386818">
        <w:t>паке</w:t>
      </w:r>
      <w:r w:rsidRPr="00386818">
        <w:rPr>
          <w:spacing w:val="-1"/>
        </w:rPr>
        <w:t>т</w:t>
      </w:r>
      <w:r w:rsidRPr="00386818">
        <w:rPr>
          <w:spacing w:val="2"/>
        </w:rPr>
        <w:t>о</w:t>
      </w:r>
      <w:r w:rsidRPr="00386818">
        <w:t>м</w:t>
      </w:r>
      <w:r w:rsidRPr="00386818">
        <w:rPr>
          <w:spacing w:val="27"/>
        </w:rPr>
        <w:t xml:space="preserve"> </w:t>
      </w:r>
      <w:r w:rsidRPr="00386818">
        <w:rPr>
          <w:spacing w:val="-1"/>
        </w:rPr>
        <w:t>э</w:t>
      </w:r>
      <w:r w:rsidRPr="00386818">
        <w:t>ле</w:t>
      </w:r>
      <w:r w:rsidRPr="00386818">
        <w:rPr>
          <w:spacing w:val="1"/>
        </w:rPr>
        <w:t>к</w:t>
      </w:r>
      <w:r w:rsidRPr="00386818">
        <w:t>трон</w:t>
      </w:r>
      <w:r w:rsidRPr="00386818">
        <w:rPr>
          <w:spacing w:val="2"/>
        </w:rPr>
        <w:t>н</w:t>
      </w:r>
      <w:r w:rsidRPr="00386818">
        <w:t>ых</w:t>
      </w:r>
      <w:r w:rsidRPr="00386818">
        <w:rPr>
          <w:spacing w:val="27"/>
        </w:rPr>
        <w:t xml:space="preserve"> </w:t>
      </w:r>
      <w:r w:rsidRPr="00386818">
        <w:t>образов</w:t>
      </w:r>
      <w:r w:rsidRPr="00386818">
        <w:rPr>
          <w:spacing w:val="26"/>
        </w:rPr>
        <w:t xml:space="preserve"> </w:t>
      </w:r>
      <w:r w:rsidRPr="00386818">
        <w:t>бла</w:t>
      </w:r>
      <w:r w:rsidRPr="00386818">
        <w:rPr>
          <w:spacing w:val="3"/>
        </w:rPr>
        <w:t>н</w:t>
      </w:r>
      <w:r w:rsidRPr="00386818">
        <w:rPr>
          <w:spacing w:val="-2"/>
        </w:rPr>
        <w:t>к</w:t>
      </w:r>
      <w:r w:rsidRPr="00386818">
        <w:t>ов</w:t>
      </w:r>
      <w:r w:rsidRPr="00386818">
        <w:rPr>
          <w:spacing w:val="28"/>
        </w:rPr>
        <w:t xml:space="preserve"> </w:t>
      </w:r>
      <w:r w:rsidRPr="00386818">
        <w:t>и</w:t>
      </w:r>
      <w:r w:rsidRPr="00386818">
        <w:rPr>
          <w:spacing w:val="27"/>
        </w:rPr>
        <w:t xml:space="preserve"> </w:t>
      </w:r>
      <w:r w:rsidRPr="00386818">
        <w:t>форм</w:t>
      </w:r>
      <w:r w:rsidRPr="00386818">
        <w:rPr>
          <w:spacing w:val="27"/>
        </w:rPr>
        <w:t xml:space="preserve"> </w:t>
      </w:r>
      <w:r w:rsidRPr="00386818">
        <w:t>ППЭ</w:t>
      </w:r>
      <w:r w:rsidRPr="00386818">
        <w:rPr>
          <w:spacing w:val="26"/>
        </w:rPr>
        <w:t xml:space="preserve"> </w:t>
      </w:r>
      <w:r w:rsidRPr="00386818">
        <w:rPr>
          <w:spacing w:val="2"/>
        </w:rPr>
        <w:t>п</w:t>
      </w:r>
      <w:r w:rsidRPr="00386818">
        <w:t>о</w:t>
      </w:r>
      <w:r w:rsidRPr="00386818">
        <w:rPr>
          <w:spacing w:val="2"/>
        </w:rPr>
        <w:t>с</w:t>
      </w:r>
      <w:r w:rsidRPr="00386818">
        <w:t>ле</w:t>
      </w:r>
      <w:r w:rsidRPr="00386818">
        <w:rPr>
          <w:spacing w:val="26"/>
        </w:rPr>
        <w:t xml:space="preserve"> </w:t>
      </w:r>
      <w:r w:rsidRPr="00386818">
        <w:t>завершения</w:t>
      </w:r>
      <w:r w:rsidRPr="00386818">
        <w:rPr>
          <w:spacing w:val="33"/>
        </w:rPr>
        <w:t xml:space="preserve"> </w:t>
      </w:r>
      <w:r w:rsidRPr="00386818">
        <w:t>про</w:t>
      </w:r>
      <w:r w:rsidRPr="00386818">
        <w:rPr>
          <w:spacing w:val="3"/>
        </w:rPr>
        <w:t>ц</w:t>
      </w:r>
      <w:r w:rsidRPr="00386818">
        <w:t>е</w:t>
      </w:r>
      <w:r w:rsidRPr="00386818">
        <w:rPr>
          <w:spacing w:val="2"/>
        </w:rPr>
        <w:t>д</w:t>
      </w:r>
      <w:r w:rsidRPr="00386818">
        <w:rPr>
          <w:spacing w:val="-6"/>
        </w:rPr>
        <w:t>у</w:t>
      </w:r>
      <w:r w:rsidRPr="00386818">
        <w:t>ры</w:t>
      </w:r>
      <w:r w:rsidRPr="00386818">
        <w:rPr>
          <w:w w:val="99"/>
        </w:rPr>
        <w:t xml:space="preserve"> </w:t>
      </w:r>
      <w:r w:rsidRPr="00386818">
        <w:t>с</w:t>
      </w:r>
      <w:r w:rsidRPr="00386818">
        <w:rPr>
          <w:spacing w:val="-2"/>
        </w:rPr>
        <w:t>к</w:t>
      </w:r>
      <w:r w:rsidRPr="00386818">
        <w:t>ан</w:t>
      </w:r>
      <w:r w:rsidRPr="00386818">
        <w:rPr>
          <w:spacing w:val="1"/>
        </w:rPr>
        <w:t>и</w:t>
      </w:r>
      <w:r w:rsidRPr="00386818">
        <w:t>рован</w:t>
      </w:r>
      <w:r w:rsidRPr="00386818">
        <w:rPr>
          <w:spacing w:val="1"/>
        </w:rPr>
        <w:t>и</w:t>
      </w:r>
      <w:r w:rsidRPr="00386818">
        <w:t>я).</w:t>
      </w:r>
    </w:p>
    <w:p w:rsidR="00C97CAE" w:rsidRPr="00386818" w:rsidRDefault="00C97CAE" w:rsidP="00202C10">
      <w:pPr>
        <w:pStyle w:val="ac"/>
        <w:kinsoku w:val="0"/>
        <w:overflowPunct w:val="0"/>
        <w:spacing w:line="293" w:lineRule="exact"/>
        <w:ind w:right="-40" w:firstLine="708"/>
        <w:jc w:val="both"/>
      </w:pPr>
      <w:r w:rsidRPr="00386818">
        <w:t>при</w:t>
      </w:r>
      <w:r w:rsidRPr="00386818">
        <w:rPr>
          <w:spacing w:val="16"/>
        </w:rPr>
        <w:t xml:space="preserve"> </w:t>
      </w:r>
      <w:r w:rsidRPr="00386818">
        <w:t>по</w:t>
      </w:r>
      <w:r w:rsidRPr="00386818">
        <w:rPr>
          <w:spacing w:val="2"/>
        </w:rPr>
        <w:t>л</w:t>
      </w:r>
      <w:r w:rsidRPr="00386818">
        <w:rPr>
          <w:spacing w:val="-6"/>
        </w:rPr>
        <w:t>у</w:t>
      </w:r>
      <w:r w:rsidRPr="00386818">
        <w:rPr>
          <w:spacing w:val="1"/>
        </w:rPr>
        <w:t>ч</w:t>
      </w:r>
      <w:r w:rsidRPr="00386818">
        <w:t>ен</w:t>
      </w:r>
      <w:r w:rsidRPr="00386818">
        <w:rPr>
          <w:spacing w:val="1"/>
        </w:rPr>
        <w:t>и</w:t>
      </w:r>
      <w:r w:rsidRPr="00386818">
        <w:t>и</w:t>
      </w:r>
      <w:r w:rsidRPr="00386818">
        <w:rPr>
          <w:spacing w:val="17"/>
        </w:rPr>
        <w:t xml:space="preserve"> </w:t>
      </w:r>
      <w:r w:rsidRPr="00386818">
        <w:t>от</w:t>
      </w:r>
      <w:r w:rsidRPr="00386818">
        <w:rPr>
          <w:spacing w:val="15"/>
        </w:rPr>
        <w:t xml:space="preserve"> </w:t>
      </w:r>
      <w:r w:rsidRPr="00386818">
        <w:t>о</w:t>
      </w:r>
      <w:r w:rsidRPr="00386818">
        <w:rPr>
          <w:spacing w:val="1"/>
        </w:rPr>
        <w:t>т</w:t>
      </w:r>
      <w:r w:rsidRPr="00386818">
        <w:t>ветственн</w:t>
      </w:r>
      <w:r w:rsidRPr="00386818">
        <w:rPr>
          <w:spacing w:val="2"/>
        </w:rPr>
        <w:t>о</w:t>
      </w:r>
      <w:r w:rsidRPr="00386818">
        <w:t>го</w:t>
      </w:r>
      <w:r w:rsidRPr="00386818">
        <w:rPr>
          <w:spacing w:val="16"/>
        </w:rPr>
        <w:t xml:space="preserve"> </w:t>
      </w:r>
      <w:r w:rsidRPr="00386818">
        <w:t>ор</w:t>
      </w:r>
      <w:r w:rsidRPr="00386818">
        <w:rPr>
          <w:spacing w:val="1"/>
        </w:rPr>
        <w:t>г</w:t>
      </w:r>
      <w:r w:rsidRPr="00386818">
        <w:t>ан</w:t>
      </w:r>
      <w:r w:rsidRPr="00386818">
        <w:rPr>
          <w:spacing w:val="1"/>
        </w:rPr>
        <w:t>и</w:t>
      </w:r>
      <w:r w:rsidRPr="00386818">
        <w:t>затора</w:t>
      </w:r>
      <w:r w:rsidRPr="00386818">
        <w:rPr>
          <w:spacing w:val="15"/>
        </w:rPr>
        <w:t xml:space="preserve"> </w:t>
      </w:r>
      <w:r w:rsidRPr="00386818">
        <w:t>ЭМ</w:t>
      </w:r>
      <w:r w:rsidRPr="00386818">
        <w:rPr>
          <w:spacing w:val="16"/>
        </w:rPr>
        <w:t xml:space="preserve"> </w:t>
      </w:r>
      <w:r w:rsidRPr="00386818">
        <w:t>из</w:t>
      </w:r>
      <w:r w:rsidRPr="00386818">
        <w:rPr>
          <w:spacing w:val="17"/>
        </w:rPr>
        <w:t xml:space="preserve"> </w:t>
      </w:r>
      <w:r w:rsidRPr="00386818">
        <w:rPr>
          <w:spacing w:val="4"/>
        </w:rPr>
        <w:t>а</w:t>
      </w:r>
      <w:r w:rsidRPr="00386818">
        <w:rPr>
          <w:spacing w:val="-6"/>
        </w:rPr>
        <w:t>у</w:t>
      </w:r>
      <w:r w:rsidRPr="00386818">
        <w:t>дито</w:t>
      </w:r>
      <w:r w:rsidRPr="00386818">
        <w:rPr>
          <w:spacing w:val="2"/>
        </w:rPr>
        <w:t>р</w:t>
      </w:r>
      <w:r w:rsidRPr="00386818">
        <w:t>ии</w:t>
      </w:r>
      <w:r w:rsidRPr="00386818">
        <w:rPr>
          <w:spacing w:val="17"/>
        </w:rPr>
        <w:t xml:space="preserve"> </w:t>
      </w:r>
      <w:r w:rsidRPr="00386818">
        <w:t>заполнить</w:t>
      </w:r>
      <w:r w:rsidRPr="00386818">
        <w:rPr>
          <w:spacing w:val="15"/>
        </w:rPr>
        <w:t xml:space="preserve"> </w:t>
      </w:r>
      <w:r w:rsidRPr="00386818">
        <w:t>фор</w:t>
      </w:r>
      <w:r w:rsidRPr="00386818">
        <w:rPr>
          <w:spacing w:val="6"/>
        </w:rPr>
        <w:t>м</w:t>
      </w:r>
      <w:r w:rsidRPr="00386818">
        <w:t>у ПП</w:t>
      </w:r>
      <w:r w:rsidRPr="00386818">
        <w:rPr>
          <w:spacing w:val="-1"/>
        </w:rPr>
        <w:t>Э</w:t>
      </w:r>
      <w:r w:rsidRPr="00386818">
        <w:t>-1</w:t>
      </w:r>
      <w:r w:rsidRPr="00386818">
        <w:rPr>
          <w:spacing w:val="2"/>
        </w:rPr>
        <w:t>3</w:t>
      </w:r>
      <w:r w:rsidRPr="00386818">
        <w:t>-03-К</w:t>
      </w:r>
      <w:r w:rsidRPr="00386818">
        <w:rPr>
          <w:spacing w:val="44"/>
        </w:rPr>
        <w:t xml:space="preserve"> </w:t>
      </w:r>
      <w:r w:rsidRPr="00386818">
        <w:rPr>
          <w:spacing w:val="2"/>
        </w:rPr>
        <w:t>н</w:t>
      </w:r>
      <w:r w:rsidRPr="00386818">
        <w:t>а</w:t>
      </w:r>
      <w:r w:rsidRPr="00386818">
        <w:rPr>
          <w:spacing w:val="45"/>
        </w:rPr>
        <w:t xml:space="preserve"> </w:t>
      </w:r>
      <w:r w:rsidRPr="00386818">
        <w:t>о</w:t>
      </w:r>
      <w:r w:rsidRPr="00386818">
        <w:rPr>
          <w:spacing w:val="2"/>
        </w:rPr>
        <w:t>с</w:t>
      </w:r>
      <w:r w:rsidRPr="00386818">
        <w:t>нове</w:t>
      </w:r>
      <w:r w:rsidRPr="00386818">
        <w:rPr>
          <w:spacing w:val="46"/>
        </w:rPr>
        <w:t xml:space="preserve"> </w:t>
      </w:r>
      <w:r w:rsidRPr="00386818">
        <w:t>дан</w:t>
      </w:r>
      <w:r w:rsidRPr="00386818">
        <w:rPr>
          <w:spacing w:val="1"/>
        </w:rPr>
        <w:t>н</w:t>
      </w:r>
      <w:r w:rsidRPr="00386818">
        <w:t>ых</w:t>
      </w:r>
      <w:r w:rsidRPr="00386818">
        <w:rPr>
          <w:spacing w:val="45"/>
        </w:rPr>
        <w:t xml:space="preserve"> </w:t>
      </w:r>
      <w:r w:rsidRPr="00386818">
        <w:t>Со</w:t>
      </w:r>
      <w:r w:rsidRPr="00386818">
        <w:rPr>
          <w:spacing w:val="2"/>
        </w:rPr>
        <w:t>п</w:t>
      </w:r>
      <w:r w:rsidRPr="00386818">
        <w:t>р</w:t>
      </w:r>
      <w:r w:rsidRPr="00386818">
        <w:rPr>
          <w:spacing w:val="2"/>
        </w:rPr>
        <w:t>о</w:t>
      </w:r>
      <w:r w:rsidRPr="00386818">
        <w:t>водительн</w:t>
      </w:r>
      <w:r w:rsidRPr="00386818">
        <w:rPr>
          <w:spacing w:val="2"/>
        </w:rPr>
        <w:t>о</w:t>
      </w:r>
      <w:r w:rsidRPr="00386818">
        <w:t>го</w:t>
      </w:r>
      <w:r w:rsidRPr="00386818">
        <w:rPr>
          <w:spacing w:val="44"/>
        </w:rPr>
        <w:t xml:space="preserve"> </w:t>
      </w:r>
      <w:r w:rsidRPr="00386818">
        <w:rPr>
          <w:spacing w:val="2"/>
        </w:rPr>
        <w:t>б</w:t>
      </w:r>
      <w:r w:rsidRPr="00386818">
        <w:t>лан</w:t>
      </w:r>
      <w:r w:rsidRPr="00386818">
        <w:rPr>
          <w:spacing w:val="-2"/>
        </w:rPr>
        <w:t>к</w:t>
      </w:r>
      <w:r w:rsidRPr="00386818">
        <w:t>а</w:t>
      </w:r>
      <w:r w:rsidRPr="00386818">
        <w:rPr>
          <w:spacing w:val="47"/>
        </w:rPr>
        <w:t xml:space="preserve"> </w:t>
      </w:r>
      <w:r w:rsidRPr="00386818">
        <w:t>к</w:t>
      </w:r>
      <w:r w:rsidRPr="00386818">
        <w:rPr>
          <w:spacing w:val="46"/>
        </w:rPr>
        <w:t xml:space="preserve"> </w:t>
      </w:r>
      <w:r w:rsidRPr="00386818">
        <w:rPr>
          <w:spacing w:val="-1"/>
        </w:rPr>
        <w:t>м</w:t>
      </w:r>
      <w:r w:rsidRPr="00386818">
        <w:t>атери</w:t>
      </w:r>
      <w:r w:rsidRPr="00386818">
        <w:rPr>
          <w:spacing w:val="2"/>
        </w:rPr>
        <w:t>а</w:t>
      </w:r>
      <w:r w:rsidRPr="00386818">
        <w:t>лам</w:t>
      </w:r>
      <w:r w:rsidRPr="00386818">
        <w:rPr>
          <w:spacing w:val="47"/>
        </w:rPr>
        <w:t xml:space="preserve"> </w:t>
      </w:r>
      <w:r w:rsidRPr="00386818">
        <w:t>ОГЭ,</w:t>
      </w:r>
      <w:r w:rsidRPr="00386818">
        <w:rPr>
          <w:spacing w:val="44"/>
        </w:rPr>
        <w:t xml:space="preserve"> </w:t>
      </w:r>
      <w:r w:rsidRPr="00386818">
        <w:t>не</w:t>
      </w:r>
      <w:r w:rsidRPr="00386818">
        <w:rPr>
          <w:w w:val="99"/>
        </w:rPr>
        <w:t xml:space="preserve"> </w:t>
      </w:r>
      <w:r w:rsidRPr="00386818">
        <w:t>вс</w:t>
      </w:r>
      <w:r w:rsidRPr="00386818">
        <w:rPr>
          <w:spacing w:val="-2"/>
        </w:rPr>
        <w:t>к</w:t>
      </w:r>
      <w:r w:rsidRPr="00386818">
        <w:t>рывая</w:t>
      </w:r>
      <w:r w:rsidRPr="00386818">
        <w:rPr>
          <w:spacing w:val="-10"/>
        </w:rPr>
        <w:t xml:space="preserve"> </w:t>
      </w:r>
      <w:r w:rsidRPr="00386818">
        <w:t>ВДП</w:t>
      </w:r>
      <w:r w:rsidRPr="00386818">
        <w:rPr>
          <w:spacing w:val="-7"/>
        </w:rPr>
        <w:t xml:space="preserve"> </w:t>
      </w:r>
      <w:r w:rsidRPr="00386818">
        <w:t>с</w:t>
      </w:r>
      <w:r w:rsidRPr="00386818">
        <w:rPr>
          <w:spacing w:val="-11"/>
        </w:rPr>
        <w:t xml:space="preserve"> </w:t>
      </w:r>
      <w:r w:rsidRPr="00386818">
        <w:t>бла</w:t>
      </w:r>
      <w:r w:rsidRPr="00386818">
        <w:rPr>
          <w:spacing w:val="3"/>
        </w:rPr>
        <w:t>н</w:t>
      </w:r>
      <w:r w:rsidRPr="00386818">
        <w:rPr>
          <w:spacing w:val="-2"/>
        </w:rPr>
        <w:t>к</w:t>
      </w:r>
      <w:r w:rsidRPr="00386818">
        <w:t>ам</w:t>
      </w:r>
      <w:r w:rsidRPr="00386818">
        <w:rPr>
          <w:spacing w:val="2"/>
        </w:rPr>
        <w:t>и</w:t>
      </w:r>
      <w:r w:rsidRPr="00386818">
        <w:t>;</w:t>
      </w:r>
    </w:p>
    <w:p w:rsidR="00C97CAE" w:rsidRPr="00386818" w:rsidRDefault="00C97CAE" w:rsidP="00202C10">
      <w:pPr>
        <w:pStyle w:val="ac"/>
        <w:kinsoku w:val="0"/>
        <w:overflowPunct w:val="0"/>
        <w:spacing w:line="294" w:lineRule="exact"/>
        <w:ind w:right="-40" w:firstLine="708"/>
        <w:jc w:val="both"/>
      </w:pPr>
      <w:r w:rsidRPr="00386818">
        <w:t>прин</w:t>
      </w:r>
      <w:r w:rsidRPr="00386818">
        <w:rPr>
          <w:spacing w:val="1"/>
        </w:rPr>
        <w:t>я</w:t>
      </w:r>
      <w:r w:rsidRPr="00386818">
        <w:t>ть у</w:t>
      </w:r>
      <w:r w:rsidRPr="00386818">
        <w:rPr>
          <w:spacing w:val="-8"/>
        </w:rPr>
        <w:t xml:space="preserve"> </w:t>
      </w:r>
      <w:r w:rsidRPr="00386818">
        <w:t>о</w:t>
      </w:r>
      <w:r w:rsidRPr="00386818">
        <w:rPr>
          <w:spacing w:val="2"/>
        </w:rPr>
        <w:t>б</w:t>
      </w:r>
      <w:r w:rsidRPr="00386818">
        <w:t>ществ</w:t>
      </w:r>
      <w:r w:rsidRPr="00386818">
        <w:rPr>
          <w:spacing w:val="1"/>
        </w:rPr>
        <w:t>е</w:t>
      </w:r>
      <w:r w:rsidRPr="00386818">
        <w:t>нного(-ых) наблюд</w:t>
      </w:r>
      <w:r w:rsidRPr="00386818">
        <w:rPr>
          <w:spacing w:val="2"/>
        </w:rPr>
        <w:t>а</w:t>
      </w:r>
      <w:r w:rsidRPr="00386818">
        <w:t>теля</w:t>
      </w:r>
      <w:r w:rsidRPr="00386818">
        <w:rPr>
          <w:spacing w:val="2"/>
        </w:rPr>
        <w:t>(</w:t>
      </w:r>
      <w:r w:rsidRPr="00386818">
        <w:t>-ей) (в с</w:t>
      </w:r>
      <w:r w:rsidRPr="00386818">
        <w:rPr>
          <w:spacing w:val="4"/>
        </w:rPr>
        <w:t>л</w:t>
      </w:r>
      <w:r w:rsidRPr="00386818">
        <w:rPr>
          <w:spacing w:val="-6"/>
        </w:rPr>
        <w:t>у</w:t>
      </w:r>
      <w:r w:rsidRPr="00386818">
        <w:rPr>
          <w:spacing w:val="1"/>
        </w:rPr>
        <w:t>ч</w:t>
      </w:r>
      <w:r w:rsidRPr="00386818">
        <w:t>ае при</w:t>
      </w:r>
      <w:r w:rsidRPr="00386818">
        <w:rPr>
          <w:spacing w:val="2"/>
        </w:rPr>
        <w:t>с</w:t>
      </w:r>
      <w:r w:rsidRPr="00386818">
        <w:rPr>
          <w:spacing w:val="-6"/>
        </w:rPr>
        <w:t>у</w:t>
      </w:r>
      <w:r w:rsidRPr="00386818">
        <w:rPr>
          <w:spacing w:val="1"/>
        </w:rPr>
        <w:t>т</w:t>
      </w:r>
      <w:r w:rsidRPr="00386818">
        <w:t>ствия в</w:t>
      </w:r>
      <w:r w:rsidRPr="00386818">
        <w:rPr>
          <w:spacing w:val="1"/>
        </w:rPr>
        <w:t xml:space="preserve"> </w:t>
      </w:r>
      <w:r w:rsidRPr="00386818">
        <w:t>П</w:t>
      </w:r>
      <w:r w:rsidRPr="00386818">
        <w:rPr>
          <w:spacing w:val="2"/>
        </w:rPr>
        <w:t>П</w:t>
      </w:r>
      <w:r w:rsidRPr="00386818">
        <w:t>Э в</w:t>
      </w:r>
      <w:r w:rsidRPr="00386818">
        <w:rPr>
          <w:spacing w:val="-4"/>
        </w:rPr>
        <w:t xml:space="preserve"> </w:t>
      </w:r>
      <w:r w:rsidRPr="00386818">
        <w:t>день</w:t>
      </w:r>
      <w:r w:rsidRPr="00386818">
        <w:rPr>
          <w:spacing w:val="59"/>
        </w:rPr>
        <w:t xml:space="preserve"> </w:t>
      </w:r>
      <w:r w:rsidRPr="00386818">
        <w:t>проведения</w:t>
      </w:r>
      <w:r w:rsidRPr="00386818">
        <w:rPr>
          <w:spacing w:val="6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0"/>
        </w:rPr>
        <w:t xml:space="preserve"> </w:t>
      </w:r>
      <w:r w:rsidRPr="00386818">
        <w:t>заполне</w:t>
      </w:r>
      <w:r w:rsidRPr="00386818">
        <w:rPr>
          <w:spacing w:val="1"/>
        </w:rPr>
        <w:t>н</w:t>
      </w:r>
      <w:r w:rsidRPr="00386818">
        <w:t>н</w:t>
      </w:r>
      <w:r w:rsidRPr="00386818">
        <w:rPr>
          <w:spacing w:val="-6"/>
        </w:rPr>
        <w:t>у</w:t>
      </w:r>
      <w:r w:rsidRPr="00386818">
        <w:t>ю</w:t>
      </w:r>
      <w:r w:rsidRPr="00386818">
        <w:rPr>
          <w:spacing w:val="61"/>
        </w:rPr>
        <w:t xml:space="preserve"> </w:t>
      </w:r>
      <w:r w:rsidRPr="00386818">
        <w:t>фо</w:t>
      </w:r>
      <w:r w:rsidRPr="00386818">
        <w:rPr>
          <w:spacing w:val="2"/>
        </w:rPr>
        <w:t>р</w:t>
      </w:r>
      <w:r w:rsidRPr="00386818">
        <w:rPr>
          <w:spacing w:val="3"/>
        </w:rPr>
        <w:t>м</w:t>
      </w:r>
      <w:r w:rsidRPr="00386818">
        <w:t>у</w:t>
      </w:r>
      <w:r w:rsidRPr="00386818">
        <w:rPr>
          <w:spacing w:val="59"/>
        </w:rPr>
        <w:t xml:space="preserve"> </w:t>
      </w:r>
      <w:r w:rsidRPr="00386818">
        <w:t>ПП</w:t>
      </w:r>
      <w:r w:rsidRPr="00386818">
        <w:rPr>
          <w:spacing w:val="1"/>
        </w:rPr>
        <w:t>Э</w:t>
      </w:r>
      <w:r w:rsidRPr="00386818">
        <w:t>-18-МАШ;</w:t>
      </w:r>
    </w:p>
    <w:p w:rsidR="00C97CAE" w:rsidRPr="00386818" w:rsidRDefault="00C97CAE" w:rsidP="00202C10">
      <w:pPr>
        <w:pStyle w:val="ac"/>
        <w:kinsoku w:val="0"/>
        <w:overflowPunct w:val="0"/>
        <w:spacing w:line="239" w:lineRule="auto"/>
        <w:ind w:right="-40" w:firstLine="708"/>
        <w:jc w:val="both"/>
      </w:pPr>
      <w:r w:rsidRPr="00386818">
        <w:t>совмес</w:t>
      </w:r>
      <w:r w:rsidRPr="00386818">
        <w:rPr>
          <w:spacing w:val="-2"/>
        </w:rPr>
        <w:t>т</w:t>
      </w:r>
      <w:r w:rsidRPr="00386818">
        <w:rPr>
          <w:spacing w:val="2"/>
        </w:rPr>
        <w:t>н</w:t>
      </w:r>
      <w:r w:rsidRPr="00386818">
        <w:t>о</w:t>
      </w:r>
      <w:r w:rsidRPr="00386818">
        <w:rPr>
          <w:spacing w:val="46"/>
        </w:rPr>
        <w:t xml:space="preserve"> </w:t>
      </w:r>
      <w:r w:rsidRPr="00386818">
        <w:t>с</w:t>
      </w:r>
      <w:r w:rsidRPr="00386818">
        <w:rPr>
          <w:spacing w:val="48"/>
        </w:rPr>
        <w:t xml:space="preserve"> </w:t>
      </w:r>
      <w:r w:rsidRPr="00386818">
        <w:rPr>
          <w:spacing w:val="-1"/>
        </w:rPr>
        <w:t>ч</w:t>
      </w:r>
      <w:r w:rsidRPr="00386818">
        <w:t>леном</w:t>
      </w:r>
      <w:r w:rsidRPr="00386818">
        <w:rPr>
          <w:spacing w:val="49"/>
        </w:rPr>
        <w:t xml:space="preserve"> </w:t>
      </w:r>
      <w:r w:rsidRPr="00386818">
        <w:rPr>
          <w:spacing w:val="-2"/>
        </w:rPr>
        <w:t>Г</w:t>
      </w:r>
      <w:r w:rsidRPr="00386818">
        <w:t>ЭК</w:t>
      </w:r>
      <w:r w:rsidRPr="00386818">
        <w:rPr>
          <w:spacing w:val="46"/>
        </w:rPr>
        <w:t xml:space="preserve"> </w:t>
      </w:r>
      <w:r w:rsidRPr="00386818">
        <w:t>офо</w:t>
      </w:r>
      <w:r w:rsidRPr="00386818">
        <w:rPr>
          <w:spacing w:val="2"/>
        </w:rPr>
        <w:t>рм</w:t>
      </w:r>
      <w:r w:rsidRPr="00386818">
        <w:t>ить</w:t>
      </w:r>
      <w:r w:rsidRPr="00386818">
        <w:rPr>
          <w:spacing w:val="48"/>
        </w:rPr>
        <w:t xml:space="preserve"> </w:t>
      </w:r>
      <w:r w:rsidRPr="00386818">
        <w:t>н</w:t>
      </w:r>
      <w:r w:rsidRPr="00386818">
        <w:rPr>
          <w:spacing w:val="2"/>
        </w:rPr>
        <w:t>е</w:t>
      </w:r>
      <w:r w:rsidRPr="00386818">
        <w:t>обходимые</w:t>
      </w:r>
      <w:r w:rsidRPr="00386818">
        <w:rPr>
          <w:spacing w:val="48"/>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ты</w:t>
      </w:r>
      <w:r w:rsidRPr="00386818">
        <w:rPr>
          <w:spacing w:val="49"/>
        </w:rPr>
        <w:t xml:space="preserve"> </w:t>
      </w:r>
      <w:r w:rsidRPr="00386818">
        <w:t>по</w:t>
      </w:r>
      <w:r w:rsidRPr="00386818">
        <w:rPr>
          <w:spacing w:val="48"/>
        </w:rPr>
        <w:t xml:space="preserve"> </w:t>
      </w:r>
      <w:r w:rsidRPr="00386818">
        <w:t>ре</w:t>
      </w:r>
      <w:r w:rsidRPr="00386818">
        <w:rPr>
          <w:spacing w:val="3"/>
        </w:rPr>
        <w:t>з</w:t>
      </w:r>
      <w:r w:rsidRPr="00386818">
        <w:rPr>
          <w:spacing w:val="-6"/>
        </w:rPr>
        <w:t>у</w:t>
      </w:r>
      <w:r w:rsidRPr="00386818">
        <w:t>ль</w:t>
      </w:r>
      <w:r w:rsidRPr="00386818">
        <w:rPr>
          <w:spacing w:val="-1"/>
        </w:rPr>
        <w:t>т</w:t>
      </w:r>
      <w:r w:rsidRPr="00386818">
        <w:rPr>
          <w:spacing w:val="2"/>
        </w:rPr>
        <w:t>а</w:t>
      </w:r>
      <w:r w:rsidRPr="00386818">
        <w:t>там</w:t>
      </w:r>
      <w:r w:rsidRPr="00386818">
        <w:rPr>
          <w:w w:val="99"/>
        </w:rPr>
        <w:t xml:space="preserve"> </w:t>
      </w:r>
      <w:r w:rsidRPr="00386818">
        <w:t>проведения</w:t>
      </w:r>
      <w:r w:rsidRPr="00386818">
        <w:rPr>
          <w:spacing w:val="3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2"/>
        </w:rPr>
        <w:t xml:space="preserve"> </w:t>
      </w:r>
      <w:r w:rsidRPr="00386818">
        <w:t>в</w:t>
      </w:r>
      <w:r w:rsidRPr="00386818">
        <w:rPr>
          <w:spacing w:val="39"/>
        </w:rPr>
        <w:t xml:space="preserve"> </w:t>
      </w:r>
      <w:r w:rsidRPr="00386818">
        <w:t>ППЭ</w:t>
      </w:r>
      <w:r w:rsidRPr="00386818">
        <w:rPr>
          <w:spacing w:val="38"/>
        </w:rPr>
        <w:t xml:space="preserve"> </w:t>
      </w:r>
      <w:r w:rsidRPr="00386818">
        <w:t>по</w:t>
      </w:r>
      <w:r w:rsidRPr="00386818">
        <w:rPr>
          <w:spacing w:val="39"/>
        </w:rPr>
        <w:t xml:space="preserve"> </w:t>
      </w:r>
      <w:r w:rsidRPr="00386818">
        <w:t>сле</w:t>
      </w:r>
      <w:r w:rsidRPr="00386818">
        <w:rPr>
          <w:spacing w:val="5"/>
        </w:rPr>
        <w:t>д</w:t>
      </w:r>
      <w:r w:rsidRPr="00386818">
        <w:rPr>
          <w:spacing w:val="-3"/>
        </w:rPr>
        <w:t>у</w:t>
      </w:r>
      <w:r w:rsidRPr="00386818">
        <w:t>ющим</w:t>
      </w:r>
      <w:r w:rsidRPr="00386818">
        <w:rPr>
          <w:spacing w:val="38"/>
        </w:rPr>
        <w:t xml:space="preserve"> </w:t>
      </w:r>
      <w:r w:rsidRPr="00386818">
        <w:t>фо</w:t>
      </w:r>
      <w:r w:rsidRPr="00386818">
        <w:rPr>
          <w:spacing w:val="2"/>
        </w:rPr>
        <w:t>р</w:t>
      </w:r>
      <w:r w:rsidRPr="00386818">
        <w:rPr>
          <w:spacing w:val="-1"/>
        </w:rPr>
        <w:t>м</w:t>
      </w:r>
      <w:r w:rsidRPr="00386818">
        <w:t>ам:</w:t>
      </w:r>
      <w:r w:rsidRPr="00386818">
        <w:rPr>
          <w:spacing w:val="43"/>
        </w:rPr>
        <w:t xml:space="preserve"> </w:t>
      </w:r>
      <w:r w:rsidRPr="00386818">
        <w:rPr>
          <w:spacing w:val="2"/>
        </w:rPr>
        <w:t>ПП</w:t>
      </w:r>
      <w:r w:rsidRPr="00386818">
        <w:t>Э 1</w:t>
      </w:r>
      <w:r w:rsidRPr="00386818">
        <w:rPr>
          <w:spacing w:val="1"/>
        </w:rPr>
        <w:t>3</w:t>
      </w:r>
      <w:r w:rsidRPr="00386818">
        <w:t>-01-</w:t>
      </w:r>
      <w:r w:rsidRPr="00386818">
        <w:rPr>
          <w:spacing w:val="-1"/>
        </w:rPr>
        <w:t>К</w:t>
      </w:r>
      <w:r w:rsidRPr="00386818">
        <w:t xml:space="preserve">, </w:t>
      </w:r>
      <w:r w:rsidRPr="00386818">
        <w:rPr>
          <w:spacing w:val="2"/>
        </w:rPr>
        <w:t>П</w:t>
      </w:r>
      <w:r w:rsidRPr="00386818">
        <w:t>ПЭ 1</w:t>
      </w:r>
      <w:r w:rsidRPr="00386818">
        <w:rPr>
          <w:spacing w:val="2"/>
        </w:rPr>
        <w:t>3</w:t>
      </w:r>
      <w:r w:rsidRPr="00386818">
        <w:t>-03-</w:t>
      </w:r>
      <w:r w:rsidRPr="00386818">
        <w:rPr>
          <w:spacing w:val="-1"/>
        </w:rPr>
        <w:t>К</w:t>
      </w:r>
      <w:r w:rsidRPr="00386818">
        <w:t>,</w:t>
      </w:r>
      <w:r w:rsidRPr="00386818">
        <w:rPr>
          <w:w w:val="99"/>
        </w:rPr>
        <w:t xml:space="preserve"> </w:t>
      </w:r>
      <w:r w:rsidRPr="00386818">
        <w:t>ППЭ</w:t>
      </w:r>
      <w:r w:rsidRPr="00386818">
        <w:rPr>
          <w:spacing w:val="-16"/>
        </w:rPr>
        <w:t xml:space="preserve"> </w:t>
      </w:r>
      <w:r w:rsidRPr="00386818">
        <w:t>1</w:t>
      </w:r>
      <w:r w:rsidRPr="00386818">
        <w:rPr>
          <w:spacing w:val="2"/>
        </w:rPr>
        <w:t>4</w:t>
      </w:r>
      <w:r w:rsidRPr="00386818">
        <w:t>-01-</w:t>
      </w:r>
      <w:r w:rsidRPr="00386818">
        <w:rPr>
          <w:spacing w:val="-1"/>
        </w:rPr>
        <w:t>К</w:t>
      </w:r>
      <w:r w:rsidRPr="00386818">
        <w:t>,</w:t>
      </w:r>
      <w:r w:rsidRPr="00386818">
        <w:rPr>
          <w:spacing w:val="-14"/>
        </w:rPr>
        <w:t xml:space="preserve"> </w:t>
      </w:r>
      <w:r w:rsidRPr="00386818">
        <w:t>ПП</w:t>
      </w:r>
      <w:r w:rsidRPr="00386818">
        <w:rPr>
          <w:spacing w:val="-1"/>
        </w:rPr>
        <w:t>Э</w:t>
      </w:r>
      <w:r w:rsidRPr="00386818">
        <w:rPr>
          <w:spacing w:val="2"/>
        </w:rPr>
        <w:t>-1</w:t>
      </w:r>
      <w:r w:rsidRPr="00386818">
        <w:t>4-02-</w:t>
      </w:r>
      <w:r w:rsidRPr="00386818">
        <w:rPr>
          <w:spacing w:val="-1"/>
        </w:rPr>
        <w:t>К;</w:t>
      </w:r>
    </w:p>
    <w:p w:rsidR="00C97CAE" w:rsidRPr="00386818" w:rsidRDefault="00C97CAE" w:rsidP="00202C10">
      <w:pPr>
        <w:pStyle w:val="ac"/>
        <w:kinsoku w:val="0"/>
        <w:overflowPunct w:val="0"/>
        <w:spacing w:line="300" w:lineRule="exact"/>
        <w:ind w:right="-40" w:firstLine="708"/>
        <w:jc w:val="both"/>
      </w:pPr>
      <w:r w:rsidRPr="00386818">
        <w:t>передать</w:t>
      </w:r>
      <w:r w:rsidRPr="00386818">
        <w:rPr>
          <w:spacing w:val="25"/>
        </w:rPr>
        <w:t xml:space="preserve"> </w:t>
      </w:r>
      <w:r w:rsidRPr="00386818">
        <w:t>техн</w:t>
      </w:r>
      <w:r w:rsidRPr="00386818">
        <w:rPr>
          <w:spacing w:val="2"/>
        </w:rPr>
        <w:t>и</w:t>
      </w:r>
      <w:r w:rsidRPr="00386818">
        <w:rPr>
          <w:spacing w:val="-1"/>
        </w:rPr>
        <w:t>ч</w:t>
      </w:r>
      <w:r w:rsidRPr="00386818">
        <w:t>ес</w:t>
      </w:r>
      <w:r w:rsidRPr="00386818">
        <w:rPr>
          <w:spacing w:val="1"/>
        </w:rPr>
        <w:t>к</w:t>
      </w:r>
      <w:r w:rsidRPr="00386818">
        <w:t>о</w:t>
      </w:r>
      <w:r w:rsidRPr="00386818">
        <w:rPr>
          <w:spacing w:val="3"/>
        </w:rPr>
        <w:t>м</w:t>
      </w:r>
      <w:r w:rsidRPr="00386818">
        <w:t>у</w:t>
      </w:r>
      <w:r w:rsidRPr="00386818">
        <w:rPr>
          <w:spacing w:val="20"/>
        </w:rPr>
        <w:t xml:space="preserve"> </w:t>
      </w:r>
      <w:r w:rsidRPr="00386818">
        <w:t>спе</w:t>
      </w:r>
      <w:r w:rsidRPr="00386818">
        <w:rPr>
          <w:spacing w:val="1"/>
        </w:rPr>
        <w:t>ц</w:t>
      </w:r>
      <w:r w:rsidRPr="00386818">
        <w:t>иали</w:t>
      </w:r>
      <w:r w:rsidRPr="00386818">
        <w:rPr>
          <w:spacing w:val="2"/>
        </w:rPr>
        <w:t>с</w:t>
      </w:r>
      <w:r w:rsidRPr="00386818">
        <w:rPr>
          <w:spacing w:val="4"/>
        </w:rPr>
        <w:t>т</w:t>
      </w:r>
      <w:r w:rsidRPr="00386818">
        <w:t>у</w:t>
      </w:r>
      <w:r w:rsidRPr="00386818">
        <w:rPr>
          <w:spacing w:val="22"/>
        </w:rPr>
        <w:t xml:space="preserve"> </w:t>
      </w:r>
      <w:r w:rsidRPr="00386818">
        <w:t>заполне</w:t>
      </w:r>
      <w:r w:rsidRPr="00386818">
        <w:rPr>
          <w:spacing w:val="1"/>
        </w:rPr>
        <w:t>н</w:t>
      </w:r>
      <w:r w:rsidRPr="00386818">
        <w:t>н</w:t>
      </w:r>
      <w:r w:rsidRPr="00386818">
        <w:rPr>
          <w:spacing w:val="1"/>
        </w:rPr>
        <w:t>ы</w:t>
      </w:r>
      <w:r w:rsidRPr="00386818">
        <w:t>е</w:t>
      </w:r>
      <w:r w:rsidRPr="00386818">
        <w:rPr>
          <w:spacing w:val="24"/>
        </w:rPr>
        <w:t xml:space="preserve"> </w:t>
      </w:r>
      <w:r w:rsidRPr="00386818">
        <w:t>фор</w:t>
      </w:r>
      <w:r w:rsidRPr="00386818">
        <w:rPr>
          <w:spacing w:val="1"/>
        </w:rPr>
        <w:t>м</w:t>
      </w:r>
      <w:r w:rsidRPr="00386818">
        <w:t>ы</w:t>
      </w:r>
      <w:r w:rsidRPr="00386818">
        <w:rPr>
          <w:spacing w:val="26"/>
        </w:rPr>
        <w:t xml:space="preserve"> </w:t>
      </w:r>
      <w:r w:rsidRPr="00386818">
        <w:t>ППЭ:</w:t>
      </w:r>
      <w:r w:rsidRPr="00386818">
        <w:rPr>
          <w:spacing w:val="33"/>
        </w:rPr>
        <w:t xml:space="preserve"> </w:t>
      </w:r>
      <w:r w:rsidRPr="00386818">
        <w:t>ПП</w:t>
      </w:r>
      <w:r w:rsidRPr="00386818">
        <w:rPr>
          <w:spacing w:val="-1"/>
        </w:rPr>
        <w:t>Э</w:t>
      </w:r>
      <w:r w:rsidRPr="00386818">
        <w:rPr>
          <w:spacing w:val="2"/>
        </w:rPr>
        <w:t>-</w:t>
      </w:r>
      <w:r w:rsidRPr="00386818">
        <w:t>0</w:t>
      </w:r>
      <w:r w:rsidRPr="00386818">
        <w:rPr>
          <w:spacing w:val="2"/>
        </w:rPr>
        <w:t>7</w:t>
      </w:r>
      <w:r w:rsidRPr="00386818">
        <w:t>,</w:t>
      </w:r>
      <w:r w:rsidRPr="00386818">
        <w:rPr>
          <w:w w:val="99"/>
        </w:rPr>
        <w:t xml:space="preserve"> </w:t>
      </w:r>
      <w:r w:rsidRPr="00386818">
        <w:t>ПП</w:t>
      </w:r>
      <w:r w:rsidRPr="00386818">
        <w:rPr>
          <w:spacing w:val="-1"/>
        </w:rPr>
        <w:t>Э</w:t>
      </w:r>
      <w:r w:rsidRPr="00386818">
        <w:t>-1</w:t>
      </w:r>
      <w:r w:rsidRPr="00386818">
        <w:rPr>
          <w:spacing w:val="2"/>
        </w:rPr>
        <w:t>3</w:t>
      </w:r>
      <w:r w:rsidRPr="00386818">
        <w:t>-03-</w:t>
      </w:r>
      <w:r w:rsidRPr="00386818">
        <w:rPr>
          <w:spacing w:val="-1"/>
        </w:rPr>
        <w:t>К</w:t>
      </w:r>
      <w:r w:rsidRPr="00386818">
        <w:t>,</w:t>
      </w:r>
      <w:r w:rsidRPr="00386818">
        <w:rPr>
          <w:spacing w:val="53"/>
        </w:rPr>
        <w:t xml:space="preserve"> </w:t>
      </w:r>
      <w:r w:rsidRPr="00386818">
        <w:t>ПП</w:t>
      </w:r>
      <w:r w:rsidRPr="00386818">
        <w:rPr>
          <w:spacing w:val="-1"/>
        </w:rPr>
        <w:t>Э</w:t>
      </w:r>
      <w:r w:rsidRPr="00386818">
        <w:rPr>
          <w:spacing w:val="2"/>
        </w:rPr>
        <w:t>-</w:t>
      </w:r>
      <w:r w:rsidRPr="00386818">
        <w:t>14-01-</w:t>
      </w:r>
      <w:r w:rsidRPr="00386818">
        <w:rPr>
          <w:spacing w:val="-1"/>
        </w:rPr>
        <w:t>К</w:t>
      </w:r>
      <w:r w:rsidRPr="00386818">
        <w:t>,</w:t>
      </w:r>
      <w:r w:rsidRPr="00386818">
        <w:rPr>
          <w:spacing w:val="53"/>
        </w:rPr>
        <w:t xml:space="preserve"> </w:t>
      </w:r>
      <w:r w:rsidRPr="00386818">
        <w:rPr>
          <w:spacing w:val="2"/>
        </w:rPr>
        <w:t>П</w:t>
      </w:r>
      <w:r w:rsidRPr="00386818">
        <w:t>П</w:t>
      </w:r>
      <w:r w:rsidRPr="00386818">
        <w:rPr>
          <w:spacing w:val="-1"/>
        </w:rPr>
        <w:t>Э</w:t>
      </w:r>
      <w:r w:rsidRPr="00386818">
        <w:t>-</w:t>
      </w:r>
      <w:r w:rsidRPr="00386818">
        <w:rPr>
          <w:spacing w:val="2"/>
        </w:rPr>
        <w:t>1</w:t>
      </w:r>
      <w:r w:rsidRPr="00386818">
        <w:t>8-</w:t>
      </w:r>
      <w:r w:rsidRPr="00386818">
        <w:rPr>
          <w:spacing w:val="2"/>
        </w:rPr>
        <w:t>М</w:t>
      </w:r>
      <w:r w:rsidRPr="00386818">
        <w:t>АШ</w:t>
      </w:r>
      <w:r w:rsidRPr="00386818">
        <w:rPr>
          <w:spacing w:val="52"/>
        </w:rPr>
        <w:t xml:space="preserve"> </w:t>
      </w:r>
      <w:r w:rsidRPr="00386818">
        <w:t>(при</w:t>
      </w:r>
      <w:r w:rsidRPr="00386818">
        <w:rPr>
          <w:spacing w:val="52"/>
        </w:rPr>
        <w:t xml:space="preserve"> </w:t>
      </w:r>
      <w:r w:rsidRPr="00386818">
        <w:t>наличии</w:t>
      </w:r>
      <w:r w:rsidRPr="00386818">
        <w:rPr>
          <w:spacing w:val="4"/>
        </w:rPr>
        <w:t>)</w:t>
      </w:r>
      <w:r w:rsidRPr="00386818">
        <w:t>,</w:t>
      </w:r>
      <w:r w:rsidRPr="00386818">
        <w:rPr>
          <w:spacing w:val="54"/>
        </w:rPr>
        <w:t xml:space="preserve"> </w:t>
      </w:r>
      <w:r w:rsidRPr="00386818">
        <w:t>ПП</w:t>
      </w:r>
      <w:r w:rsidRPr="00386818">
        <w:rPr>
          <w:spacing w:val="-1"/>
        </w:rPr>
        <w:t>Э</w:t>
      </w:r>
      <w:r w:rsidRPr="00386818">
        <w:t>-19</w:t>
      </w:r>
      <w:r w:rsidRPr="00386818">
        <w:rPr>
          <w:spacing w:val="54"/>
        </w:rPr>
        <w:t xml:space="preserve"> </w:t>
      </w:r>
      <w:r w:rsidRPr="00386818">
        <w:t>(при</w:t>
      </w:r>
      <w:r w:rsidRPr="00386818">
        <w:rPr>
          <w:spacing w:val="52"/>
        </w:rPr>
        <w:t xml:space="preserve"> </w:t>
      </w:r>
      <w:r w:rsidRPr="00386818">
        <w:t>на</w:t>
      </w:r>
      <w:r w:rsidRPr="00386818">
        <w:rPr>
          <w:spacing w:val="3"/>
        </w:rPr>
        <w:t>л</w:t>
      </w:r>
      <w:r w:rsidRPr="00386818">
        <w:t>ичии</w:t>
      </w:r>
      <w:r w:rsidRPr="00386818">
        <w:rPr>
          <w:spacing w:val="1"/>
        </w:rPr>
        <w:t>)</w:t>
      </w:r>
      <w:r w:rsidRPr="00386818">
        <w:t>,</w:t>
      </w:r>
      <w:r w:rsidRPr="00386818">
        <w:rPr>
          <w:w w:val="99"/>
        </w:rPr>
        <w:t xml:space="preserve"> </w:t>
      </w:r>
      <w:r w:rsidRPr="00386818">
        <w:t>ПП</w:t>
      </w:r>
      <w:r w:rsidRPr="00386818">
        <w:rPr>
          <w:spacing w:val="-1"/>
        </w:rPr>
        <w:t>Э</w:t>
      </w:r>
      <w:r w:rsidRPr="00386818">
        <w:t>-21</w:t>
      </w:r>
      <w:r w:rsidRPr="00386818">
        <w:rPr>
          <w:spacing w:val="53"/>
        </w:rPr>
        <w:t xml:space="preserve"> </w:t>
      </w:r>
      <w:r w:rsidRPr="00386818">
        <w:t>(при</w:t>
      </w:r>
      <w:r w:rsidRPr="00386818">
        <w:rPr>
          <w:spacing w:val="53"/>
        </w:rPr>
        <w:t xml:space="preserve"> </w:t>
      </w:r>
      <w:r w:rsidRPr="00386818">
        <w:t>налич</w:t>
      </w:r>
      <w:r w:rsidRPr="00386818">
        <w:rPr>
          <w:spacing w:val="2"/>
        </w:rPr>
        <w:t>и</w:t>
      </w:r>
      <w:r w:rsidRPr="00386818">
        <w:t>и</w:t>
      </w:r>
      <w:r w:rsidRPr="00386818">
        <w:rPr>
          <w:spacing w:val="2"/>
        </w:rPr>
        <w:t>)</w:t>
      </w:r>
      <w:r w:rsidRPr="00386818">
        <w:t>,</w:t>
      </w:r>
      <w:r w:rsidRPr="00386818">
        <w:rPr>
          <w:spacing w:val="52"/>
        </w:rPr>
        <w:t xml:space="preserve"> </w:t>
      </w:r>
      <w:r w:rsidRPr="00386818">
        <w:t>ПП</w:t>
      </w:r>
      <w:r w:rsidRPr="00386818">
        <w:rPr>
          <w:spacing w:val="-1"/>
        </w:rPr>
        <w:t>Э</w:t>
      </w:r>
      <w:r w:rsidRPr="00386818">
        <w:t>-</w:t>
      </w:r>
      <w:r w:rsidRPr="00386818">
        <w:rPr>
          <w:spacing w:val="2"/>
        </w:rPr>
        <w:t>2</w:t>
      </w:r>
      <w:r w:rsidRPr="00386818">
        <w:t>2</w:t>
      </w:r>
      <w:r w:rsidRPr="00386818">
        <w:rPr>
          <w:spacing w:val="52"/>
        </w:rPr>
        <w:t xml:space="preserve"> </w:t>
      </w:r>
      <w:r w:rsidRPr="00386818">
        <w:t>(при</w:t>
      </w:r>
      <w:r w:rsidRPr="00386818">
        <w:rPr>
          <w:spacing w:val="52"/>
        </w:rPr>
        <w:t xml:space="preserve"> </w:t>
      </w:r>
      <w:r w:rsidRPr="00386818">
        <w:t>на</w:t>
      </w:r>
      <w:r w:rsidRPr="00386818">
        <w:rPr>
          <w:spacing w:val="3"/>
        </w:rPr>
        <w:t>л</w:t>
      </w:r>
      <w:r w:rsidRPr="00386818">
        <w:t>ичии)</w:t>
      </w:r>
      <w:r w:rsidR="00CD1F27">
        <w:t>,</w:t>
      </w:r>
      <w:r w:rsidRPr="00386818">
        <w:rPr>
          <w:spacing w:val="54"/>
        </w:rPr>
        <w:t xml:space="preserve"> </w:t>
      </w:r>
      <w:r w:rsidRPr="00386818">
        <w:t>т</w:t>
      </w:r>
      <w:r w:rsidRPr="00386818">
        <w:rPr>
          <w:spacing w:val="1"/>
        </w:rPr>
        <w:t>а</w:t>
      </w:r>
      <w:r w:rsidRPr="00386818">
        <w:rPr>
          <w:spacing w:val="-2"/>
        </w:rPr>
        <w:t>к</w:t>
      </w:r>
      <w:r w:rsidRPr="00386818">
        <w:t>же</w:t>
      </w:r>
      <w:r w:rsidRPr="00386818">
        <w:rPr>
          <w:spacing w:val="5"/>
        </w:rPr>
        <w:t xml:space="preserve"> </w:t>
      </w:r>
      <w:r w:rsidRPr="00386818">
        <w:t>пере</w:t>
      </w:r>
      <w:r w:rsidRPr="00386818">
        <w:rPr>
          <w:spacing w:val="2"/>
        </w:rPr>
        <w:t>д</w:t>
      </w:r>
      <w:r w:rsidRPr="00386818">
        <w:t>ать</w:t>
      </w:r>
      <w:r w:rsidRPr="00386818">
        <w:rPr>
          <w:spacing w:val="3"/>
        </w:rPr>
        <w:t xml:space="preserve"> </w:t>
      </w:r>
      <w:r w:rsidRPr="00386818">
        <w:t>на</w:t>
      </w:r>
      <w:r w:rsidRPr="00386818">
        <w:rPr>
          <w:spacing w:val="5"/>
        </w:rPr>
        <w:t xml:space="preserve"> </w:t>
      </w:r>
      <w:r w:rsidRPr="00386818">
        <w:t>с</w:t>
      </w:r>
      <w:r w:rsidRPr="00386818">
        <w:rPr>
          <w:spacing w:val="-2"/>
        </w:rPr>
        <w:t>к</w:t>
      </w:r>
      <w:r w:rsidRPr="00386818">
        <w:t>ан</w:t>
      </w:r>
      <w:r w:rsidRPr="00386818">
        <w:rPr>
          <w:spacing w:val="1"/>
        </w:rPr>
        <w:t>и</w:t>
      </w:r>
      <w:r w:rsidRPr="00386818">
        <w:rPr>
          <w:spacing w:val="2"/>
        </w:rPr>
        <w:t>р</w:t>
      </w:r>
      <w:r w:rsidRPr="00386818">
        <w:t>ован</w:t>
      </w:r>
      <w:r w:rsidRPr="00386818">
        <w:rPr>
          <w:spacing w:val="1"/>
        </w:rPr>
        <w:t>и</w:t>
      </w:r>
      <w:r w:rsidRPr="00386818">
        <w:t>е</w:t>
      </w:r>
      <w:r w:rsidRPr="00386818">
        <w:rPr>
          <w:spacing w:val="7"/>
        </w:rPr>
        <w:t xml:space="preserve"> </w:t>
      </w:r>
      <w:r w:rsidRPr="00386818">
        <w:t>фор</w:t>
      </w:r>
      <w:r w:rsidRPr="00386818">
        <w:rPr>
          <w:spacing w:val="-1"/>
        </w:rPr>
        <w:t>м</w:t>
      </w:r>
      <w:r w:rsidRPr="00386818">
        <w:t>ы</w:t>
      </w:r>
      <w:r w:rsidRPr="00386818">
        <w:rPr>
          <w:spacing w:val="11"/>
        </w:rPr>
        <w:t xml:space="preserve"> </w:t>
      </w:r>
      <w:r w:rsidRPr="00386818">
        <w:t>П</w:t>
      </w:r>
      <w:r w:rsidRPr="00386818">
        <w:rPr>
          <w:spacing w:val="2"/>
        </w:rPr>
        <w:t>П</w:t>
      </w:r>
      <w:r w:rsidRPr="00386818">
        <w:rPr>
          <w:spacing w:val="-1"/>
        </w:rPr>
        <w:t>Э</w:t>
      </w:r>
      <w:r w:rsidRPr="00386818">
        <w:t>-05-0</w:t>
      </w:r>
      <w:r w:rsidRPr="00386818">
        <w:rPr>
          <w:spacing w:val="2"/>
        </w:rPr>
        <w:t>2</w:t>
      </w:r>
      <w:r w:rsidRPr="00386818">
        <w:t>-К,</w:t>
      </w:r>
      <w:r w:rsidRPr="00386818">
        <w:rPr>
          <w:spacing w:val="6"/>
        </w:rPr>
        <w:t xml:space="preserve"> </w:t>
      </w:r>
      <w:r w:rsidRPr="00386818">
        <w:t>ПП</w:t>
      </w:r>
      <w:r w:rsidRPr="00386818">
        <w:rPr>
          <w:spacing w:val="-1"/>
        </w:rPr>
        <w:t>Э</w:t>
      </w:r>
      <w:r w:rsidRPr="00386818">
        <w:t>-12-02</w:t>
      </w:r>
      <w:r w:rsidRPr="00386818">
        <w:rPr>
          <w:spacing w:val="-16"/>
        </w:rPr>
        <w:t xml:space="preserve"> </w:t>
      </w:r>
      <w:r w:rsidRPr="00386818">
        <w:t>(при</w:t>
      </w:r>
      <w:r w:rsidRPr="00386818">
        <w:rPr>
          <w:spacing w:val="-14"/>
        </w:rPr>
        <w:t xml:space="preserve"> </w:t>
      </w:r>
      <w:r w:rsidRPr="00386818">
        <w:t>нал</w:t>
      </w:r>
      <w:r w:rsidRPr="00386818">
        <w:rPr>
          <w:spacing w:val="2"/>
        </w:rPr>
        <w:t>и</w:t>
      </w:r>
      <w:r w:rsidRPr="00386818">
        <w:rPr>
          <w:spacing w:val="-1"/>
        </w:rPr>
        <w:t>ч</w:t>
      </w:r>
      <w:r w:rsidRPr="00386818">
        <w:t>ии),</w:t>
      </w:r>
      <w:r w:rsidRPr="00386818">
        <w:rPr>
          <w:spacing w:val="-13"/>
        </w:rPr>
        <w:t xml:space="preserve"> </w:t>
      </w:r>
      <w:r w:rsidRPr="00386818">
        <w:t>ПП</w:t>
      </w:r>
      <w:r w:rsidRPr="00386818">
        <w:rPr>
          <w:spacing w:val="1"/>
        </w:rPr>
        <w:t>Э</w:t>
      </w:r>
      <w:r w:rsidRPr="00386818">
        <w:t>-1</w:t>
      </w:r>
      <w:r w:rsidRPr="00386818">
        <w:rPr>
          <w:spacing w:val="2"/>
        </w:rPr>
        <w:t>2</w:t>
      </w:r>
      <w:r w:rsidRPr="00386818">
        <w:t>-04-М</w:t>
      </w:r>
      <w:r w:rsidRPr="00386818">
        <w:rPr>
          <w:spacing w:val="2"/>
        </w:rPr>
        <w:t>А</w:t>
      </w:r>
      <w:r w:rsidRPr="00386818">
        <w:t>Ш);</w:t>
      </w:r>
    </w:p>
    <w:p w:rsidR="00C97CAE" w:rsidRPr="00386818" w:rsidRDefault="00C97CAE" w:rsidP="00202C10">
      <w:pPr>
        <w:pStyle w:val="ac"/>
        <w:kinsoku w:val="0"/>
        <w:overflowPunct w:val="0"/>
        <w:spacing w:line="300" w:lineRule="exact"/>
        <w:ind w:right="-40" w:firstLine="708"/>
        <w:jc w:val="both"/>
      </w:pPr>
      <w:r w:rsidRPr="00386818">
        <w:t>сопровод</w:t>
      </w:r>
      <w:r w:rsidRPr="00386818">
        <w:rPr>
          <w:spacing w:val="1"/>
        </w:rPr>
        <w:t>и</w:t>
      </w:r>
      <w:r w:rsidRPr="00386818">
        <w:t>т</w:t>
      </w:r>
      <w:r w:rsidRPr="00386818">
        <w:rPr>
          <w:spacing w:val="1"/>
        </w:rPr>
        <w:t>е</w:t>
      </w:r>
      <w:r w:rsidRPr="00386818">
        <w:t>льн</w:t>
      </w:r>
      <w:r w:rsidRPr="00386818">
        <w:rPr>
          <w:spacing w:val="1"/>
        </w:rPr>
        <w:t>ый</w:t>
      </w:r>
      <w:r w:rsidRPr="00386818">
        <w:t>(</w:t>
      </w:r>
      <w:r w:rsidRPr="00386818">
        <w:rPr>
          <w:spacing w:val="3"/>
        </w:rPr>
        <w:t>ы</w:t>
      </w:r>
      <w:r w:rsidRPr="00386818">
        <w:t>е)</w:t>
      </w:r>
      <w:r w:rsidRPr="00386818">
        <w:rPr>
          <w:spacing w:val="17"/>
        </w:rPr>
        <w:t xml:space="preserve"> </w:t>
      </w:r>
      <w:r w:rsidRPr="00386818">
        <w:t>блан</w:t>
      </w:r>
      <w:r w:rsidRPr="00386818">
        <w:rPr>
          <w:spacing w:val="-1"/>
        </w:rPr>
        <w:t>к</w:t>
      </w:r>
      <w:r w:rsidRPr="00386818">
        <w:t>(и)</w:t>
      </w:r>
      <w:r w:rsidRPr="00386818">
        <w:rPr>
          <w:spacing w:val="18"/>
        </w:rPr>
        <w:t xml:space="preserve"> </w:t>
      </w:r>
      <w:r w:rsidRPr="00386818">
        <w:t>к</w:t>
      </w:r>
      <w:r w:rsidRPr="00386818">
        <w:rPr>
          <w:spacing w:val="16"/>
        </w:rPr>
        <w:t xml:space="preserve"> </w:t>
      </w:r>
      <w:r w:rsidRPr="00386818">
        <w:t>фл</w:t>
      </w:r>
      <w:r w:rsidRPr="00386818">
        <w:rPr>
          <w:spacing w:val="2"/>
        </w:rPr>
        <w:t>е</w:t>
      </w:r>
      <w:r w:rsidRPr="00386818">
        <w:rPr>
          <w:spacing w:val="3"/>
        </w:rPr>
        <w:t>ш</w:t>
      </w:r>
      <w:r w:rsidRPr="00386818">
        <w:t>-накопител</w:t>
      </w:r>
      <w:r w:rsidRPr="00386818">
        <w:rPr>
          <w:spacing w:val="1"/>
        </w:rPr>
        <w:t>ю</w:t>
      </w:r>
      <w:r w:rsidRPr="00386818">
        <w:t>(</w:t>
      </w:r>
      <w:r w:rsidRPr="00386818">
        <w:rPr>
          <w:spacing w:val="3"/>
        </w:rPr>
        <w:t>я</w:t>
      </w:r>
      <w:r w:rsidRPr="00386818">
        <w:rPr>
          <w:spacing w:val="-1"/>
        </w:rPr>
        <w:t>м</w:t>
      </w:r>
      <w:r w:rsidRPr="00386818">
        <w:t>)</w:t>
      </w:r>
      <w:r w:rsidRPr="00386818">
        <w:rPr>
          <w:spacing w:val="17"/>
        </w:rPr>
        <w:t xml:space="preserve"> </w:t>
      </w:r>
      <w:r w:rsidRPr="00386818">
        <w:t>с</w:t>
      </w:r>
      <w:r w:rsidRPr="00386818">
        <w:rPr>
          <w:spacing w:val="17"/>
        </w:rPr>
        <w:t xml:space="preserve"> </w:t>
      </w:r>
      <w:r w:rsidRPr="00386818">
        <w:t>ответ</w:t>
      </w:r>
      <w:r w:rsidRPr="00386818">
        <w:rPr>
          <w:spacing w:val="2"/>
        </w:rPr>
        <w:t>а</w:t>
      </w:r>
      <w:r w:rsidRPr="00386818">
        <w:rPr>
          <w:spacing w:val="-1"/>
        </w:rPr>
        <w:t>м</w:t>
      </w:r>
      <w:r w:rsidRPr="00386818">
        <w:t>и</w:t>
      </w:r>
      <w:r w:rsidRPr="00386818">
        <w:rPr>
          <w:spacing w:val="20"/>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
        </w:rPr>
        <w:t>а</w:t>
      </w:r>
      <w:r w:rsidRPr="00386818">
        <w:t>.</w:t>
      </w:r>
    </w:p>
    <w:p w:rsidR="00C97CAE" w:rsidRPr="00386818" w:rsidRDefault="00C97CAE" w:rsidP="00202C10">
      <w:pPr>
        <w:pStyle w:val="ac"/>
        <w:tabs>
          <w:tab w:val="left" w:pos="1778"/>
          <w:tab w:val="left" w:pos="3334"/>
          <w:tab w:val="left" w:pos="3980"/>
          <w:tab w:val="left" w:pos="5776"/>
          <w:tab w:val="left" w:pos="7237"/>
          <w:tab w:val="left" w:pos="8668"/>
          <w:tab w:val="left" w:pos="9062"/>
        </w:tabs>
        <w:kinsoku w:val="0"/>
        <w:overflowPunct w:val="0"/>
        <w:spacing w:line="294" w:lineRule="exact"/>
        <w:ind w:right="-40" w:firstLine="851"/>
        <w:jc w:val="both"/>
      </w:pPr>
      <w:r w:rsidRPr="00386818">
        <w:t>Та</w:t>
      </w:r>
      <w:r w:rsidRPr="00386818">
        <w:rPr>
          <w:spacing w:val="-2"/>
        </w:rPr>
        <w:t>к</w:t>
      </w:r>
      <w:r w:rsidRPr="00386818">
        <w:t>же п</w:t>
      </w:r>
      <w:r w:rsidRPr="00386818">
        <w:rPr>
          <w:spacing w:val="2"/>
        </w:rPr>
        <w:t>е</w:t>
      </w:r>
      <w:r w:rsidRPr="00386818">
        <w:t xml:space="preserve">редаются для </w:t>
      </w:r>
      <w:r w:rsidRPr="00386818">
        <w:rPr>
          <w:spacing w:val="2"/>
        </w:rPr>
        <w:t>с</w:t>
      </w:r>
      <w:r w:rsidRPr="00386818">
        <w:rPr>
          <w:spacing w:val="-2"/>
        </w:rPr>
        <w:t>к</w:t>
      </w:r>
      <w:r w:rsidRPr="00386818">
        <w:t>ан</w:t>
      </w:r>
      <w:r w:rsidRPr="00386818">
        <w:rPr>
          <w:spacing w:val="1"/>
        </w:rPr>
        <w:t>и</w:t>
      </w:r>
      <w:r w:rsidRPr="00386818">
        <w:t>рован</w:t>
      </w:r>
      <w:r w:rsidRPr="00386818">
        <w:rPr>
          <w:spacing w:val="1"/>
        </w:rPr>
        <w:t>и</w:t>
      </w:r>
      <w:r w:rsidRPr="00386818">
        <w:t xml:space="preserve">я </w:t>
      </w:r>
      <w:r w:rsidRPr="00386818">
        <w:rPr>
          <w:spacing w:val="-1"/>
        </w:rPr>
        <w:t>м</w:t>
      </w:r>
      <w:r w:rsidRPr="00386818">
        <w:t>а</w:t>
      </w:r>
      <w:r w:rsidRPr="00386818">
        <w:rPr>
          <w:spacing w:val="1"/>
        </w:rPr>
        <w:t>т</w:t>
      </w:r>
      <w:r w:rsidRPr="00386818">
        <w:t>ериалы апел</w:t>
      </w:r>
      <w:r w:rsidRPr="00386818">
        <w:rPr>
          <w:spacing w:val="2"/>
        </w:rPr>
        <w:t>л</w:t>
      </w:r>
      <w:r w:rsidRPr="00386818">
        <w:t>я</w:t>
      </w:r>
      <w:r w:rsidRPr="00386818">
        <w:rPr>
          <w:spacing w:val="1"/>
        </w:rPr>
        <w:t>ц</w:t>
      </w:r>
      <w:r w:rsidRPr="00386818">
        <w:t>ий о на</w:t>
      </w:r>
      <w:r w:rsidRPr="00386818">
        <w:rPr>
          <w:spacing w:val="5"/>
        </w:rPr>
        <w:t>р</w:t>
      </w:r>
      <w:r w:rsidRPr="00386818">
        <w:rPr>
          <w:spacing w:val="-6"/>
        </w:rPr>
        <w:t>у</w:t>
      </w:r>
      <w:r w:rsidRPr="00386818">
        <w:rPr>
          <w:spacing w:val="1"/>
        </w:rPr>
        <w:t>ш</w:t>
      </w:r>
      <w:r w:rsidRPr="00386818">
        <w:t>ен</w:t>
      </w:r>
      <w:r w:rsidRPr="00386818">
        <w:rPr>
          <w:spacing w:val="1"/>
        </w:rPr>
        <w:t>и</w:t>
      </w:r>
      <w:r w:rsidRPr="00386818">
        <w:t xml:space="preserve">и </w:t>
      </w:r>
      <w:r w:rsidRPr="00386818">
        <w:rPr>
          <w:spacing w:val="-6"/>
        </w:rPr>
        <w:t>у</w:t>
      </w:r>
      <w:r w:rsidRPr="00386818">
        <w:rPr>
          <w:spacing w:val="2"/>
        </w:rPr>
        <w:t>с</w:t>
      </w:r>
      <w:r w:rsidRPr="00386818">
        <w:rPr>
          <w:spacing w:val="1"/>
        </w:rPr>
        <w:t>т</w:t>
      </w:r>
      <w:r w:rsidRPr="00386818">
        <w:t>ановлен</w:t>
      </w:r>
      <w:r w:rsidRPr="00386818">
        <w:rPr>
          <w:spacing w:val="1"/>
        </w:rPr>
        <w:t>н</w:t>
      </w:r>
      <w:r w:rsidRPr="00386818">
        <w:rPr>
          <w:spacing w:val="2"/>
        </w:rPr>
        <w:t>о</w:t>
      </w:r>
      <w:r w:rsidRPr="00386818">
        <w:t>го</w:t>
      </w:r>
      <w:r w:rsidRPr="00386818">
        <w:rPr>
          <w:spacing w:val="-11"/>
        </w:rPr>
        <w:t xml:space="preserve"> </w:t>
      </w:r>
      <w:r w:rsidRPr="00386818">
        <w:t>пор</w:t>
      </w:r>
      <w:r w:rsidRPr="00386818">
        <w:rPr>
          <w:spacing w:val="2"/>
        </w:rPr>
        <w:t>я</w:t>
      </w:r>
      <w:r w:rsidRPr="00386818">
        <w:t>д</w:t>
      </w:r>
      <w:r w:rsidRPr="00386818">
        <w:rPr>
          <w:spacing w:val="-2"/>
        </w:rPr>
        <w:t>к</w:t>
      </w:r>
      <w:r w:rsidRPr="00386818">
        <w:t>а</w:t>
      </w:r>
      <w:r w:rsidRPr="00386818">
        <w:rPr>
          <w:spacing w:val="-11"/>
        </w:rPr>
        <w:t xml:space="preserve"> </w:t>
      </w:r>
      <w:r w:rsidRPr="00386818">
        <w:t>пров</w:t>
      </w:r>
      <w:r w:rsidRPr="00386818">
        <w:rPr>
          <w:spacing w:val="2"/>
        </w:rPr>
        <w:t>е</w:t>
      </w:r>
      <w:r w:rsidRPr="00386818">
        <w:t>ден</w:t>
      </w:r>
      <w:r w:rsidRPr="00386818">
        <w:rPr>
          <w:spacing w:val="1"/>
        </w:rPr>
        <w:t>и</w:t>
      </w:r>
      <w:r w:rsidRPr="00386818">
        <w:t>я</w:t>
      </w:r>
      <w:r w:rsidRPr="00386818">
        <w:rPr>
          <w:spacing w:val="-10"/>
        </w:rPr>
        <w:t xml:space="preserve"> </w:t>
      </w:r>
      <w:r w:rsidRPr="00386818">
        <w:t>Г</w:t>
      </w:r>
      <w:r w:rsidRPr="00386818">
        <w:rPr>
          <w:spacing w:val="2"/>
        </w:rPr>
        <w:t>И</w:t>
      </w:r>
      <w:r w:rsidRPr="00386818">
        <w:t>А</w:t>
      </w:r>
      <w:r w:rsidRPr="00386818">
        <w:rPr>
          <w:spacing w:val="-9"/>
        </w:rPr>
        <w:t xml:space="preserve"> </w:t>
      </w:r>
      <w:r w:rsidRPr="00386818">
        <w:t>(формы</w:t>
      </w:r>
      <w:r w:rsidRPr="00386818">
        <w:rPr>
          <w:spacing w:val="-11"/>
        </w:rPr>
        <w:t xml:space="preserve"> </w:t>
      </w:r>
      <w:r w:rsidRPr="00386818">
        <w:rPr>
          <w:spacing w:val="2"/>
        </w:rPr>
        <w:t>П</w:t>
      </w:r>
      <w:r w:rsidRPr="00386818">
        <w:t>П</w:t>
      </w:r>
      <w:r w:rsidRPr="00386818">
        <w:rPr>
          <w:spacing w:val="3"/>
        </w:rPr>
        <w:t>Э</w:t>
      </w:r>
      <w:r w:rsidRPr="00386818">
        <w:t>-02</w:t>
      </w:r>
      <w:r w:rsidRPr="00386818">
        <w:rPr>
          <w:spacing w:val="-8"/>
        </w:rPr>
        <w:t xml:space="preserve"> </w:t>
      </w:r>
      <w:r w:rsidRPr="00386818">
        <w:t>и</w:t>
      </w:r>
      <w:r w:rsidRPr="00386818">
        <w:rPr>
          <w:spacing w:val="-11"/>
        </w:rPr>
        <w:t xml:space="preserve"> </w:t>
      </w:r>
      <w:r w:rsidRPr="00386818">
        <w:rPr>
          <w:spacing w:val="2"/>
        </w:rPr>
        <w:t>П</w:t>
      </w:r>
      <w:r w:rsidRPr="00386818">
        <w:t>П</w:t>
      </w:r>
      <w:r w:rsidRPr="00386818">
        <w:rPr>
          <w:spacing w:val="-1"/>
        </w:rPr>
        <w:t>Э</w:t>
      </w:r>
      <w:r w:rsidRPr="00386818">
        <w:t>-03</w:t>
      </w:r>
      <w:r w:rsidRPr="00386818">
        <w:rPr>
          <w:spacing w:val="-11"/>
        </w:rPr>
        <w:t xml:space="preserve"> </w:t>
      </w:r>
      <w:r w:rsidRPr="00386818">
        <w:t>(при</w:t>
      </w:r>
      <w:r w:rsidRPr="00386818">
        <w:rPr>
          <w:spacing w:val="-7"/>
        </w:rPr>
        <w:t xml:space="preserve"> </w:t>
      </w:r>
      <w:r w:rsidRPr="00386818">
        <w:t>наличии).</w:t>
      </w:r>
    </w:p>
    <w:p w:rsidR="00C97CAE" w:rsidRPr="00386818" w:rsidRDefault="00C97CAE" w:rsidP="00202C10">
      <w:pPr>
        <w:pStyle w:val="ac"/>
        <w:kinsoku w:val="0"/>
        <w:overflowPunct w:val="0"/>
        <w:spacing w:line="298" w:lineRule="exact"/>
        <w:ind w:right="-40" w:firstLine="709"/>
      </w:pPr>
      <w:r w:rsidRPr="00386818">
        <w:t>Переда</w:t>
      </w:r>
      <w:r w:rsidRPr="00386818">
        <w:rPr>
          <w:spacing w:val="2"/>
        </w:rPr>
        <w:t>т</w:t>
      </w:r>
      <w:r w:rsidRPr="00386818">
        <w:t>ь</w:t>
      </w:r>
      <w:r w:rsidRPr="00386818">
        <w:rPr>
          <w:spacing w:val="-10"/>
        </w:rPr>
        <w:t xml:space="preserve"> </w:t>
      </w:r>
      <w:r w:rsidRPr="00386818">
        <w:rPr>
          <w:spacing w:val="-2"/>
        </w:rPr>
        <w:t>м</w:t>
      </w:r>
      <w:r w:rsidRPr="00386818">
        <w:rPr>
          <w:spacing w:val="2"/>
        </w:rPr>
        <w:t>а</w:t>
      </w:r>
      <w:r w:rsidRPr="00386818">
        <w:t>териалы</w:t>
      </w:r>
      <w:r w:rsidRPr="00386818">
        <w:rPr>
          <w:spacing w:val="-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t>чле</w:t>
      </w:r>
      <w:r w:rsidRPr="00386818">
        <w:rPr>
          <w:spacing w:val="5"/>
        </w:rPr>
        <w:t>н</w:t>
      </w:r>
      <w:r w:rsidRPr="00386818">
        <w:t>у</w:t>
      </w:r>
      <w:r w:rsidRPr="00386818">
        <w:rPr>
          <w:spacing w:val="-12"/>
        </w:rPr>
        <w:t xml:space="preserve"> </w:t>
      </w:r>
      <w:r w:rsidRPr="00386818">
        <w:rPr>
          <w:spacing w:val="1"/>
        </w:rPr>
        <w:t>Г</w:t>
      </w:r>
      <w:r w:rsidRPr="00386818">
        <w:t>ЭК</w:t>
      </w:r>
      <w:r w:rsidRPr="00386818">
        <w:rPr>
          <w:spacing w:val="-8"/>
        </w:rPr>
        <w:t xml:space="preserve"> </w:t>
      </w:r>
      <w:r w:rsidRPr="00386818">
        <w:t>по</w:t>
      </w:r>
      <w:r w:rsidRPr="00386818">
        <w:rPr>
          <w:spacing w:val="-9"/>
        </w:rPr>
        <w:t xml:space="preserve"> </w:t>
      </w:r>
      <w:r w:rsidRPr="00386818">
        <w:t>форме</w:t>
      </w:r>
      <w:r w:rsidRPr="00386818">
        <w:rPr>
          <w:spacing w:val="-8"/>
        </w:rPr>
        <w:t xml:space="preserve"> </w:t>
      </w:r>
      <w:r w:rsidRPr="00386818">
        <w:t>П</w:t>
      </w:r>
      <w:r w:rsidRPr="00386818">
        <w:rPr>
          <w:spacing w:val="2"/>
        </w:rPr>
        <w:t>П</w:t>
      </w:r>
      <w:r w:rsidRPr="00386818">
        <w:t>Э</w:t>
      </w:r>
      <w:r w:rsidRPr="00386818">
        <w:rPr>
          <w:spacing w:val="-10"/>
        </w:rPr>
        <w:t xml:space="preserve"> </w:t>
      </w:r>
      <w:r w:rsidRPr="00386818">
        <w:t>1</w:t>
      </w:r>
      <w:r w:rsidRPr="00386818">
        <w:rPr>
          <w:spacing w:val="3"/>
        </w:rPr>
        <w:t>4</w:t>
      </w:r>
      <w:r w:rsidRPr="00386818">
        <w:t>-01</w:t>
      </w:r>
      <w:r w:rsidRPr="00386818">
        <w:rPr>
          <w:spacing w:val="2"/>
        </w:rPr>
        <w:t>-</w:t>
      </w:r>
      <w:r w:rsidRPr="00386818">
        <w:rPr>
          <w:spacing w:val="-1"/>
        </w:rPr>
        <w:t>К</w:t>
      </w:r>
      <w:r w:rsidRPr="00386818">
        <w:t>.</w:t>
      </w:r>
    </w:p>
    <w:p w:rsidR="00C97CAE" w:rsidRPr="00386818" w:rsidRDefault="00C97CAE" w:rsidP="00645095">
      <w:pPr>
        <w:ind w:firstLine="709"/>
        <w:jc w:val="both"/>
        <w:rPr>
          <w:b/>
          <w:bCs/>
          <w:sz w:val="26"/>
          <w:szCs w:val="26"/>
        </w:rPr>
      </w:pPr>
      <w:bookmarkStart w:id="385" w:name="_Toc193382367"/>
      <w:bookmarkStart w:id="386" w:name="_Toc193382667"/>
      <w:bookmarkStart w:id="387" w:name="_Toc193787372"/>
      <w:r w:rsidRPr="00386818">
        <w:rPr>
          <w:b/>
          <w:sz w:val="26"/>
          <w:szCs w:val="26"/>
        </w:rPr>
        <w:t>Прис</w:t>
      </w:r>
      <w:r w:rsidRPr="00386818">
        <w:rPr>
          <w:b/>
          <w:spacing w:val="1"/>
          <w:sz w:val="26"/>
          <w:szCs w:val="26"/>
        </w:rPr>
        <w:t>у</w:t>
      </w:r>
      <w:r w:rsidRPr="00386818">
        <w:rPr>
          <w:b/>
          <w:sz w:val="26"/>
          <w:szCs w:val="26"/>
        </w:rPr>
        <w:t>тст</w:t>
      </w:r>
      <w:r w:rsidRPr="00386818">
        <w:rPr>
          <w:b/>
          <w:spacing w:val="-1"/>
          <w:sz w:val="26"/>
          <w:szCs w:val="26"/>
        </w:rPr>
        <w:t>в</w:t>
      </w:r>
      <w:r w:rsidRPr="00386818">
        <w:rPr>
          <w:b/>
          <w:spacing w:val="2"/>
          <w:sz w:val="26"/>
          <w:szCs w:val="26"/>
        </w:rPr>
        <w:t>о</w:t>
      </w:r>
      <w:r w:rsidRPr="00386818">
        <w:rPr>
          <w:b/>
          <w:sz w:val="26"/>
          <w:szCs w:val="26"/>
        </w:rPr>
        <w:t>ва</w:t>
      </w:r>
      <w:r w:rsidRPr="00386818">
        <w:rPr>
          <w:b/>
          <w:spacing w:val="-1"/>
          <w:sz w:val="26"/>
          <w:szCs w:val="26"/>
        </w:rPr>
        <w:t>т</w:t>
      </w:r>
      <w:r w:rsidRPr="00386818">
        <w:rPr>
          <w:b/>
          <w:sz w:val="26"/>
          <w:szCs w:val="26"/>
        </w:rPr>
        <w:t>ь</w:t>
      </w:r>
      <w:r w:rsidRPr="00386818">
        <w:rPr>
          <w:b/>
          <w:spacing w:val="26"/>
          <w:sz w:val="26"/>
          <w:szCs w:val="26"/>
        </w:rPr>
        <w:t xml:space="preserve"> </w:t>
      </w:r>
      <w:r w:rsidRPr="00386818">
        <w:rPr>
          <w:b/>
          <w:sz w:val="26"/>
          <w:szCs w:val="26"/>
        </w:rPr>
        <w:t>п</w:t>
      </w:r>
      <w:r w:rsidRPr="00386818">
        <w:rPr>
          <w:b/>
          <w:spacing w:val="1"/>
          <w:sz w:val="26"/>
          <w:szCs w:val="26"/>
        </w:rPr>
        <w:t>р</w:t>
      </w:r>
      <w:r w:rsidRPr="00386818">
        <w:rPr>
          <w:b/>
          <w:sz w:val="26"/>
          <w:szCs w:val="26"/>
        </w:rPr>
        <w:t>и</w:t>
      </w:r>
      <w:r w:rsidRPr="00386818">
        <w:rPr>
          <w:b/>
          <w:spacing w:val="23"/>
          <w:sz w:val="26"/>
          <w:szCs w:val="26"/>
        </w:rPr>
        <w:t xml:space="preserve"> </w:t>
      </w:r>
      <w:r w:rsidRPr="00386818">
        <w:rPr>
          <w:b/>
          <w:spacing w:val="2"/>
          <w:sz w:val="26"/>
          <w:szCs w:val="26"/>
        </w:rPr>
        <w:t>у</w:t>
      </w:r>
      <w:r w:rsidRPr="00386818">
        <w:rPr>
          <w:b/>
          <w:sz w:val="26"/>
          <w:szCs w:val="26"/>
        </w:rPr>
        <w:t>па</w:t>
      </w:r>
      <w:r w:rsidRPr="00386818">
        <w:rPr>
          <w:b/>
          <w:spacing w:val="-2"/>
          <w:sz w:val="26"/>
          <w:szCs w:val="26"/>
        </w:rPr>
        <w:t>к</w:t>
      </w:r>
      <w:r w:rsidRPr="00386818">
        <w:rPr>
          <w:b/>
          <w:sz w:val="26"/>
          <w:szCs w:val="26"/>
        </w:rPr>
        <w:t>о</w:t>
      </w:r>
      <w:r w:rsidRPr="00386818">
        <w:rPr>
          <w:b/>
          <w:spacing w:val="1"/>
          <w:sz w:val="26"/>
          <w:szCs w:val="26"/>
        </w:rPr>
        <w:t>в</w:t>
      </w:r>
      <w:r w:rsidRPr="00386818">
        <w:rPr>
          <w:b/>
          <w:sz w:val="26"/>
          <w:szCs w:val="26"/>
        </w:rPr>
        <w:t>ке</w:t>
      </w:r>
      <w:r w:rsidRPr="00386818">
        <w:rPr>
          <w:b/>
          <w:spacing w:val="23"/>
          <w:sz w:val="26"/>
          <w:szCs w:val="26"/>
        </w:rPr>
        <w:t xml:space="preserve"> </w:t>
      </w:r>
      <w:r w:rsidRPr="00386818">
        <w:rPr>
          <w:b/>
          <w:sz w:val="26"/>
          <w:szCs w:val="26"/>
        </w:rPr>
        <w:t>ч</w:t>
      </w:r>
      <w:r w:rsidRPr="00386818">
        <w:rPr>
          <w:b/>
          <w:spacing w:val="1"/>
          <w:sz w:val="26"/>
          <w:szCs w:val="26"/>
        </w:rPr>
        <w:t>л</w:t>
      </w:r>
      <w:r w:rsidRPr="00386818">
        <w:rPr>
          <w:b/>
          <w:sz w:val="26"/>
          <w:szCs w:val="26"/>
        </w:rPr>
        <w:t>е</w:t>
      </w:r>
      <w:r w:rsidRPr="00386818">
        <w:rPr>
          <w:b/>
          <w:spacing w:val="1"/>
          <w:sz w:val="26"/>
          <w:szCs w:val="26"/>
        </w:rPr>
        <w:t>н</w:t>
      </w:r>
      <w:r w:rsidRPr="00386818">
        <w:rPr>
          <w:b/>
          <w:spacing w:val="2"/>
          <w:sz w:val="26"/>
          <w:szCs w:val="26"/>
        </w:rPr>
        <w:t>а</w:t>
      </w:r>
      <w:r w:rsidRPr="00386818">
        <w:rPr>
          <w:b/>
          <w:sz w:val="26"/>
          <w:szCs w:val="26"/>
        </w:rPr>
        <w:t>ми</w:t>
      </w:r>
      <w:r w:rsidRPr="00386818">
        <w:rPr>
          <w:b/>
          <w:spacing w:val="24"/>
          <w:sz w:val="26"/>
          <w:szCs w:val="26"/>
        </w:rPr>
        <w:t xml:space="preserve"> </w:t>
      </w:r>
      <w:r w:rsidRPr="00386818">
        <w:rPr>
          <w:b/>
          <w:sz w:val="26"/>
          <w:szCs w:val="26"/>
        </w:rPr>
        <w:t>ГЭК</w:t>
      </w:r>
      <w:r w:rsidRPr="00386818">
        <w:rPr>
          <w:b/>
          <w:spacing w:val="28"/>
          <w:sz w:val="26"/>
          <w:szCs w:val="26"/>
        </w:rPr>
        <w:t xml:space="preserve"> </w:t>
      </w:r>
      <w:r w:rsidRPr="00386818">
        <w:rPr>
          <w:b/>
          <w:sz w:val="26"/>
          <w:szCs w:val="26"/>
        </w:rPr>
        <w:t>м</w:t>
      </w:r>
      <w:r w:rsidRPr="00386818">
        <w:rPr>
          <w:b/>
          <w:spacing w:val="2"/>
          <w:sz w:val="26"/>
          <w:szCs w:val="26"/>
        </w:rPr>
        <w:t>а</w:t>
      </w:r>
      <w:r w:rsidRPr="00386818">
        <w:rPr>
          <w:b/>
          <w:sz w:val="26"/>
          <w:szCs w:val="26"/>
        </w:rPr>
        <w:t>тер</w:t>
      </w:r>
      <w:r w:rsidRPr="00386818">
        <w:rPr>
          <w:b/>
          <w:spacing w:val="1"/>
          <w:sz w:val="26"/>
          <w:szCs w:val="26"/>
        </w:rPr>
        <w:t>и</w:t>
      </w:r>
      <w:r w:rsidRPr="00386818">
        <w:rPr>
          <w:b/>
          <w:sz w:val="26"/>
          <w:szCs w:val="26"/>
        </w:rPr>
        <w:t>алов</w:t>
      </w:r>
      <w:r w:rsidRPr="00386818">
        <w:rPr>
          <w:b/>
          <w:spacing w:val="23"/>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амена</w:t>
      </w:r>
      <w:r w:rsidRPr="00386818">
        <w:rPr>
          <w:b/>
          <w:spacing w:val="26"/>
          <w:sz w:val="26"/>
          <w:szCs w:val="26"/>
        </w:rPr>
        <w:t xml:space="preserve"> </w:t>
      </w:r>
      <w:r w:rsidRPr="00386818">
        <w:rPr>
          <w:b/>
          <w:sz w:val="26"/>
          <w:szCs w:val="26"/>
        </w:rPr>
        <w:t>д</w:t>
      </w:r>
      <w:r w:rsidRPr="00386818">
        <w:rPr>
          <w:b/>
          <w:spacing w:val="3"/>
          <w:sz w:val="26"/>
          <w:szCs w:val="26"/>
        </w:rPr>
        <w:t>л</w:t>
      </w:r>
      <w:r w:rsidRPr="00386818">
        <w:rPr>
          <w:b/>
          <w:sz w:val="26"/>
          <w:szCs w:val="26"/>
        </w:rPr>
        <w:t>я</w:t>
      </w:r>
      <w:r w:rsidRPr="00386818">
        <w:rPr>
          <w:b/>
          <w:w w:val="99"/>
          <w:sz w:val="26"/>
          <w:szCs w:val="26"/>
        </w:rPr>
        <w:t xml:space="preserve"> </w:t>
      </w:r>
      <w:r w:rsidRPr="00386818">
        <w:rPr>
          <w:b/>
          <w:sz w:val="26"/>
          <w:szCs w:val="26"/>
        </w:rPr>
        <w:t>после</w:t>
      </w:r>
      <w:r w:rsidRPr="00386818">
        <w:rPr>
          <w:b/>
          <w:spacing w:val="1"/>
          <w:sz w:val="26"/>
          <w:szCs w:val="26"/>
        </w:rPr>
        <w:t>д</w:t>
      </w:r>
      <w:r w:rsidRPr="00386818">
        <w:rPr>
          <w:b/>
          <w:spacing w:val="2"/>
          <w:sz w:val="26"/>
          <w:szCs w:val="26"/>
        </w:rPr>
        <w:t>у</w:t>
      </w:r>
      <w:r w:rsidRPr="00386818">
        <w:rPr>
          <w:b/>
          <w:spacing w:val="1"/>
          <w:sz w:val="26"/>
          <w:szCs w:val="26"/>
        </w:rPr>
        <w:t>ю</w:t>
      </w:r>
      <w:r w:rsidRPr="00386818">
        <w:rPr>
          <w:b/>
          <w:sz w:val="26"/>
          <w:szCs w:val="26"/>
        </w:rPr>
        <w:t>щей пере</w:t>
      </w:r>
      <w:r w:rsidRPr="00386818">
        <w:rPr>
          <w:b/>
          <w:spacing w:val="2"/>
          <w:sz w:val="26"/>
          <w:szCs w:val="26"/>
        </w:rPr>
        <w:t>д</w:t>
      </w:r>
      <w:r w:rsidRPr="00386818">
        <w:rPr>
          <w:b/>
          <w:sz w:val="26"/>
          <w:szCs w:val="26"/>
        </w:rPr>
        <w:t>ачи</w:t>
      </w:r>
      <w:r w:rsidRPr="00386818">
        <w:rPr>
          <w:b/>
          <w:spacing w:val="2"/>
          <w:sz w:val="26"/>
          <w:szCs w:val="26"/>
        </w:rPr>
        <w:t xml:space="preserve"> </w:t>
      </w:r>
      <w:r w:rsidR="00202C10" w:rsidRPr="00386818">
        <w:rPr>
          <w:b/>
          <w:sz w:val="26"/>
          <w:szCs w:val="26"/>
        </w:rPr>
        <w:t>в Р</w:t>
      </w:r>
      <w:r w:rsidR="00202C10" w:rsidRPr="00386818">
        <w:rPr>
          <w:b/>
          <w:vanish/>
          <w:sz w:val="26"/>
          <w:szCs w:val="26"/>
        </w:rPr>
        <w:t>ЦОИ</w:t>
      </w:r>
      <w:r w:rsidRPr="00386818">
        <w:rPr>
          <w:b/>
          <w:spacing w:val="10"/>
          <w:sz w:val="26"/>
          <w:szCs w:val="26"/>
        </w:rPr>
        <w:t xml:space="preserve"> </w:t>
      </w:r>
      <w:r w:rsidRPr="00386818">
        <w:rPr>
          <w:b/>
          <w:spacing w:val="1"/>
          <w:sz w:val="26"/>
          <w:szCs w:val="26"/>
        </w:rPr>
        <w:t>з</w:t>
      </w:r>
      <w:r w:rsidRPr="00386818">
        <w:rPr>
          <w:b/>
          <w:sz w:val="26"/>
          <w:szCs w:val="26"/>
        </w:rPr>
        <w:t>а</w:t>
      </w:r>
      <w:r w:rsidRPr="00386818">
        <w:rPr>
          <w:b/>
          <w:spacing w:val="7"/>
          <w:sz w:val="26"/>
          <w:szCs w:val="26"/>
        </w:rPr>
        <w:t xml:space="preserve"> </w:t>
      </w:r>
      <w:r w:rsidRPr="00386818">
        <w:rPr>
          <w:b/>
          <w:sz w:val="26"/>
          <w:szCs w:val="26"/>
        </w:rPr>
        <w:t>спе</w:t>
      </w:r>
      <w:r w:rsidRPr="00386818">
        <w:rPr>
          <w:b/>
          <w:spacing w:val="1"/>
          <w:sz w:val="26"/>
          <w:szCs w:val="26"/>
        </w:rPr>
        <w:t>ци</w:t>
      </w:r>
      <w:r w:rsidRPr="00386818">
        <w:rPr>
          <w:b/>
          <w:sz w:val="26"/>
          <w:szCs w:val="26"/>
        </w:rPr>
        <w:t>ал</w:t>
      </w:r>
      <w:r w:rsidRPr="00386818">
        <w:rPr>
          <w:b/>
          <w:spacing w:val="1"/>
          <w:sz w:val="26"/>
          <w:szCs w:val="26"/>
        </w:rPr>
        <w:t>ь</w:t>
      </w:r>
      <w:r w:rsidRPr="00386818">
        <w:rPr>
          <w:b/>
          <w:sz w:val="26"/>
          <w:szCs w:val="26"/>
        </w:rPr>
        <w:t>но</w:t>
      </w:r>
      <w:r w:rsidRPr="00386818">
        <w:rPr>
          <w:b/>
          <w:spacing w:val="7"/>
          <w:sz w:val="26"/>
          <w:szCs w:val="26"/>
        </w:rPr>
        <w:t xml:space="preserve"> </w:t>
      </w:r>
      <w:r w:rsidRPr="00386818">
        <w:rPr>
          <w:b/>
          <w:sz w:val="26"/>
          <w:szCs w:val="26"/>
        </w:rPr>
        <w:t>подгото</w:t>
      </w:r>
      <w:r w:rsidRPr="00386818">
        <w:rPr>
          <w:b/>
          <w:spacing w:val="1"/>
          <w:sz w:val="26"/>
          <w:szCs w:val="26"/>
        </w:rPr>
        <w:t>в</w:t>
      </w:r>
      <w:r w:rsidRPr="00386818">
        <w:rPr>
          <w:b/>
          <w:sz w:val="26"/>
          <w:szCs w:val="26"/>
        </w:rPr>
        <w:t>л</w:t>
      </w:r>
      <w:r w:rsidRPr="00386818">
        <w:rPr>
          <w:b/>
          <w:spacing w:val="2"/>
          <w:sz w:val="26"/>
          <w:szCs w:val="26"/>
        </w:rPr>
        <w:t>е</w:t>
      </w:r>
      <w:r w:rsidRPr="00386818">
        <w:rPr>
          <w:b/>
          <w:sz w:val="26"/>
          <w:szCs w:val="26"/>
        </w:rPr>
        <w:t>н</w:t>
      </w:r>
      <w:r w:rsidRPr="00386818">
        <w:rPr>
          <w:b/>
          <w:spacing w:val="1"/>
          <w:sz w:val="26"/>
          <w:szCs w:val="26"/>
        </w:rPr>
        <w:t>н</w:t>
      </w:r>
      <w:r w:rsidRPr="00386818">
        <w:rPr>
          <w:b/>
          <w:spacing w:val="-1"/>
          <w:sz w:val="26"/>
          <w:szCs w:val="26"/>
        </w:rPr>
        <w:t>ы</w:t>
      </w:r>
      <w:r w:rsidRPr="00386818">
        <w:rPr>
          <w:b/>
          <w:sz w:val="26"/>
          <w:szCs w:val="26"/>
        </w:rPr>
        <w:t>м</w:t>
      </w:r>
      <w:r w:rsidRPr="00386818">
        <w:rPr>
          <w:b/>
          <w:spacing w:val="9"/>
          <w:sz w:val="26"/>
          <w:szCs w:val="26"/>
        </w:rPr>
        <w:t xml:space="preserve"> </w:t>
      </w:r>
      <w:r w:rsidRPr="00386818">
        <w:rPr>
          <w:b/>
          <w:sz w:val="26"/>
          <w:szCs w:val="26"/>
        </w:rPr>
        <w:t>столом,</w:t>
      </w:r>
      <w:r w:rsidRPr="00386818">
        <w:rPr>
          <w:b/>
          <w:spacing w:val="7"/>
          <w:sz w:val="26"/>
          <w:szCs w:val="26"/>
        </w:rPr>
        <w:t xml:space="preserve"> </w:t>
      </w:r>
      <w:r w:rsidRPr="00386818">
        <w:rPr>
          <w:b/>
          <w:sz w:val="26"/>
          <w:szCs w:val="26"/>
        </w:rPr>
        <w:t>на</w:t>
      </w:r>
      <w:r w:rsidRPr="00386818">
        <w:rPr>
          <w:b/>
          <w:spacing w:val="1"/>
          <w:sz w:val="26"/>
          <w:szCs w:val="26"/>
        </w:rPr>
        <w:t>х</w:t>
      </w:r>
      <w:r w:rsidRPr="00386818">
        <w:rPr>
          <w:b/>
          <w:sz w:val="26"/>
          <w:szCs w:val="26"/>
        </w:rPr>
        <w:t>од</w:t>
      </w:r>
      <w:r w:rsidRPr="00386818">
        <w:rPr>
          <w:b/>
          <w:spacing w:val="1"/>
          <w:sz w:val="26"/>
          <w:szCs w:val="26"/>
        </w:rPr>
        <w:t>я</w:t>
      </w:r>
      <w:r w:rsidRPr="00386818">
        <w:rPr>
          <w:b/>
          <w:sz w:val="26"/>
          <w:szCs w:val="26"/>
        </w:rPr>
        <w:t>щ</w:t>
      </w:r>
      <w:r w:rsidRPr="00386818">
        <w:rPr>
          <w:b/>
          <w:spacing w:val="-1"/>
          <w:sz w:val="26"/>
          <w:szCs w:val="26"/>
        </w:rPr>
        <w:t>и</w:t>
      </w:r>
      <w:r w:rsidRPr="00386818">
        <w:rPr>
          <w:b/>
          <w:sz w:val="26"/>
          <w:szCs w:val="26"/>
        </w:rPr>
        <w:t>мся</w:t>
      </w:r>
      <w:r w:rsidRPr="00386818">
        <w:rPr>
          <w:b/>
          <w:w w:val="99"/>
          <w:sz w:val="26"/>
          <w:szCs w:val="26"/>
        </w:rPr>
        <w:t xml:space="preserve"> </w:t>
      </w:r>
      <w:r w:rsidRPr="00386818">
        <w:rPr>
          <w:b/>
          <w:sz w:val="26"/>
          <w:szCs w:val="26"/>
        </w:rPr>
        <w:t>в</w:t>
      </w:r>
      <w:r w:rsidRPr="00386818">
        <w:rPr>
          <w:b/>
          <w:spacing w:val="-13"/>
          <w:sz w:val="26"/>
          <w:szCs w:val="26"/>
        </w:rPr>
        <w:t xml:space="preserve"> </w:t>
      </w:r>
      <w:r w:rsidRPr="00386818">
        <w:rPr>
          <w:b/>
          <w:spacing w:val="-2"/>
          <w:sz w:val="26"/>
          <w:szCs w:val="26"/>
        </w:rPr>
        <w:t>з</w:t>
      </w:r>
      <w:r w:rsidRPr="00386818">
        <w:rPr>
          <w:b/>
          <w:spacing w:val="2"/>
          <w:sz w:val="26"/>
          <w:szCs w:val="26"/>
        </w:rPr>
        <w:t>о</w:t>
      </w:r>
      <w:r w:rsidRPr="00386818">
        <w:rPr>
          <w:b/>
          <w:sz w:val="26"/>
          <w:szCs w:val="26"/>
        </w:rPr>
        <w:t>не</w:t>
      </w:r>
      <w:r w:rsidRPr="00386818">
        <w:rPr>
          <w:b/>
          <w:spacing w:val="-13"/>
          <w:sz w:val="26"/>
          <w:szCs w:val="26"/>
        </w:rPr>
        <w:t xml:space="preserve"> </w:t>
      </w:r>
      <w:r w:rsidRPr="00386818">
        <w:rPr>
          <w:b/>
          <w:spacing w:val="1"/>
          <w:sz w:val="26"/>
          <w:szCs w:val="26"/>
        </w:rPr>
        <w:t>в</w:t>
      </w:r>
      <w:r w:rsidRPr="00386818">
        <w:rPr>
          <w:b/>
          <w:sz w:val="26"/>
          <w:szCs w:val="26"/>
        </w:rPr>
        <w:t>идимос</w:t>
      </w:r>
      <w:r w:rsidRPr="00386818">
        <w:rPr>
          <w:b/>
          <w:spacing w:val="2"/>
          <w:sz w:val="26"/>
          <w:szCs w:val="26"/>
        </w:rPr>
        <w:t>т</w:t>
      </w:r>
      <w:r w:rsidRPr="00386818">
        <w:rPr>
          <w:b/>
          <w:sz w:val="26"/>
          <w:szCs w:val="26"/>
        </w:rPr>
        <w:t>и</w:t>
      </w:r>
      <w:r w:rsidRPr="00386818">
        <w:rPr>
          <w:b/>
          <w:spacing w:val="-13"/>
          <w:sz w:val="26"/>
          <w:szCs w:val="26"/>
        </w:rPr>
        <w:t xml:space="preserve"> </w:t>
      </w:r>
      <w:r w:rsidRPr="00386818">
        <w:rPr>
          <w:b/>
          <w:spacing w:val="-2"/>
          <w:sz w:val="26"/>
          <w:szCs w:val="26"/>
        </w:rPr>
        <w:t>к</w:t>
      </w:r>
      <w:r w:rsidRPr="00386818">
        <w:rPr>
          <w:b/>
          <w:spacing w:val="2"/>
          <w:sz w:val="26"/>
          <w:szCs w:val="26"/>
        </w:rPr>
        <w:t>а</w:t>
      </w:r>
      <w:r w:rsidRPr="00386818">
        <w:rPr>
          <w:b/>
          <w:sz w:val="26"/>
          <w:szCs w:val="26"/>
        </w:rPr>
        <w:t>мер</w:t>
      </w:r>
      <w:r w:rsidRPr="00386818">
        <w:rPr>
          <w:b/>
          <w:spacing w:val="-13"/>
          <w:sz w:val="26"/>
          <w:szCs w:val="26"/>
        </w:rPr>
        <w:t xml:space="preserve"> </w:t>
      </w:r>
      <w:r w:rsidRPr="00386818">
        <w:rPr>
          <w:b/>
          <w:sz w:val="26"/>
          <w:szCs w:val="26"/>
        </w:rPr>
        <w:t>в</w:t>
      </w:r>
      <w:r w:rsidRPr="00386818">
        <w:rPr>
          <w:b/>
          <w:spacing w:val="-2"/>
          <w:sz w:val="26"/>
          <w:szCs w:val="26"/>
        </w:rPr>
        <w:t>и</w:t>
      </w:r>
      <w:r w:rsidRPr="00386818">
        <w:rPr>
          <w:b/>
          <w:sz w:val="26"/>
          <w:szCs w:val="26"/>
        </w:rPr>
        <w:t>де</w:t>
      </w:r>
      <w:r w:rsidRPr="00386818">
        <w:rPr>
          <w:b/>
          <w:spacing w:val="2"/>
          <w:sz w:val="26"/>
          <w:szCs w:val="26"/>
        </w:rPr>
        <w:t>о</w:t>
      </w:r>
      <w:r w:rsidRPr="00386818">
        <w:rPr>
          <w:b/>
          <w:sz w:val="26"/>
          <w:szCs w:val="26"/>
        </w:rPr>
        <w:t>набл</w:t>
      </w:r>
      <w:r w:rsidRPr="00386818">
        <w:rPr>
          <w:b/>
          <w:spacing w:val="1"/>
          <w:sz w:val="26"/>
          <w:szCs w:val="26"/>
        </w:rPr>
        <w:t>ю</w:t>
      </w:r>
      <w:r w:rsidRPr="00386818">
        <w:rPr>
          <w:b/>
          <w:sz w:val="26"/>
          <w:szCs w:val="26"/>
        </w:rPr>
        <w:t>де</w:t>
      </w:r>
      <w:r w:rsidRPr="00386818">
        <w:rPr>
          <w:b/>
          <w:spacing w:val="1"/>
          <w:sz w:val="26"/>
          <w:szCs w:val="26"/>
        </w:rPr>
        <w:t>н</w:t>
      </w:r>
      <w:r w:rsidRPr="00386818">
        <w:rPr>
          <w:b/>
          <w:sz w:val="26"/>
          <w:szCs w:val="26"/>
        </w:rPr>
        <w:t>и</w:t>
      </w:r>
      <w:r w:rsidRPr="00386818">
        <w:rPr>
          <w:b/>
          <w:spacing w:val="2"/>
          <w:sz w:val="26"/>
          <w:szCs w:val="26"/>
        </w:rPr>
        <w:t>я</w:t>
      </w:r>
      <w:r w:rsidRPr="00386818">
        <w:rPr>
          <w:b/>
          <w:sz w:val="26"/>
          <w:szCs w:val="26"/>
        </w:rPr>
        <w:t>.</w:t>
      </w:r>
      <w:bookmarkEnd w:id="385"/>
      <w:bookmarkEnd w:id="386"/>
      <w:bookmarkEnd w:id="387"/>
    </w:p>
    <w:p w:rsidR="00C97CAE" w:rsidRPr="00386818" w:rsidRDefault="00C97CAE" w:rsidP="00202C10">
      <w:pPr>
        <w:pStyle w:val="ac"/>
        <w:tabs>
          <w:tab w:val="left" w:pos="3063"/>
          <w:tab w:val="left" w:pos="5463"/>
          <w:tab w:val="left" w:pos="5820"/>
          <w:tab w:val="left" w:pos="7078"/>
          <w:tab w:val="left" w:pos="8577"/>
          <w:tab w:val="left" w:pos="9537"/>
        </w:tabs>
        <w:kinsoku w:val="0"/>
        <w:overflowPunct w:val="0"/>
        <w:spacing w:line="290" w:lineRule="exact"/>
        <w:ind w:right="-40" w:firstLine="709"/>
        <w:jc w:val="both"/>
      </w:pPr>
      <w:r w:rsidRPr="00386818">
        <w:t>Фле</w:t>
      </w:r>
      <w:r w:rsidRPr="00386818">
        <w:rPr>
          <w:spacing w:val="-1"/>
        </w:rPr>
        <w:t>ш</w:t>
      </w:r>
      <w:r w:rsidRPr="00386818">
        <w:t>-н</w:t>
      </w:r>
      <w:r w:rsidRPr="00386818">
        <w:rPr>
          <w:spacing w:val="2"/>
        </w:rPr>
        <w:t>а</w:t>
      </w:r>
      <w:r w:rsidRPr="00386818">
        <w:rPr>
          <w:spacing w:val="-2"/>
        </w:rPr>
        <w:t>к</w:t>
      </w:r>
      <w:r w:rsidRPr="00386818">
        <w:t>опи</w:t>
      </w:r>
      <w:r w:rsidRPr="00386818">
        <w:rPr>
          <w:spacing w:val="1"/>
        </w:rPr>
        <w:t>т</w:t>
      </w:r>
      <w:r w:rsidRPr="00386818">
        <w:t xml:space="preserve">ель </w:t>
      </w:r>
      <w:r w:rsidRPr="00386818">
        <w:rPr>
          <w:spacing w:val="2"/>
        </w:rPr>
        <w:t>(</w:t>
      </w:r>
      <w:r w:rsidRPr="00386818">
        <w:t>флеш-н</w:t>
      </w:r>
      <w:r w:rsidRPr="00386818">
        <w:rPr>
          <w:spacing w:val="2"/>
        </w:rPr>
        <w:t>а</w:t>
      </w:r>
      <w:r w:rsidRPr="00386818">
        <w:rPr>
          <w:spacing w:val="-2"/>
        </w:rPr>
        <w:t>к</w:t>
      </w:r>
      <w:r w:rsidRPr="00386818">
        <w:t>опители) с отве</w:t>
      </w:r>
      <w:r w:rsidRPr="00386818">
        <w:rPr>
          <w:spacing w:val="-1"/>
        </w:rPr>
        <w:t>т</w:t>
      </w:r>
      <w:r w:rsidRPr="00386818">
        <w:rPr>
          <w:spacing w:val="2"/>
        </w:rPr>
        <w:t>а</w:t>
      </w:r>
      <w:r w:rsidRPr="00386818">
        <w:rPr>
          <w:spacing w:val="-1"/>
        </w:rPr>
        <w:t>м</w:t>
      </w:r>
      <w:r w:rsidRPr="00386818">
        <w:t xml:space="preserve">и </w:t>
      </w:r>
      <w:r w:rsidRPr="00386818">
        <w:rPr>
          <w:spacing w:val="-6"/>
        </w:rPr>
        <w:t>у</w:t>
      </w:r>
      <w:r w:rsidRPr="00386818">
        <w:rPr>
          <w:spacing w:val="-1"/>
        </w:rPr>
        <w:t>ч</w:t>
      </w:r>
      <w:r w:rsidRPr="00386818">
        <w:t>а</w:t>
      </w:r>
      <w:r w:rsidRPr="00386818">
        <w:rPr>
          <w:spacing w:val="2"/>
        </w:rPr>
        <w:t>с</w:t>
      </w:r>
      <w:r w:rsidRPr="00386818">
        <w:t>тн</w:t>
      </w:r>
      <w:r w:rsidRPr="00386818">
        <w:rPr>
          <w:spacing w:val="2"/>
        </w:rPr>
        <w:t>и</w:t>
      </w:r>
      <w:r w:rsidRPr="00386818">
        <w:rPr>
          <w:spacing w:val="-2"/>
        </w:rPr>
        <w:t>к</w:t>
      </w:r>
      <w:r w:rsidRPr="00386818">
        <w:t>ов КОГЭ, блан</w:t>
      </w:r>
      <w:r w:rsidRPr="00386818">
        <w:rPr>
          <w:spacing w:val="-2"/>
        </w:rPr>
        <w:t>к</w:t>
      </w:r>
      <w:r w:rsidRPr="00386818">
        <w:t>и регистрации</w:t>
      </w:r>
      <w:r w:rsidRPr="00386818">
        <w:rPr>
          <w:spacing w:val="46"/>
        </w:rPr>
        <w:t xml:space="preserve"> </w:t>
      </w:r>
      <w:r w:rsidRPr="00386818">
        <w:rPr>
          <w:spacing w:val="-6"/>
        </w:rPr>
        <w:t>у</w:t>
      </w:r>
      <w:r w:rsidRPr="00386818">
        <w:rPr>
          <w:spacing w:val="-1"/>
        </w:rPr>
        <w:t>ч</w:t>
      </w:r>
      <w:r w:rsidRPr="00386818">
        <w:rPr>
          <w:spacing w:val="2"/>
        </w:rPr>
        <w:t>а</w:t>
      </w:r>
      <w:r w:rsidRPr="00386818">
        <w:t>ст</w:t>
      </w:r>
      <w:r w:rsidRPr="00386818">
        <w:rPr>
          <w:spacing w:val="2"/>
        </w:rPr>
        <w:t>н</w:t>
      </w:r>
      <w:r w:rsidRPr="00386818">
        <w:t>иков</w:t>
      </w:r>
      <w:r w:rsidRPr="00386818">
        <w:rPr>
          <w:spacing w:val="41"/>
        </w:rPr>
        <w:t xml:space="preserve"> </w:t>
      </w:r>
      <w:r w:rsidRPr="00386818">
        <w:t>КОГЭ</w:t>
      </w:r>
      <w:r w:rsidRPr="00386818">
        <w:rPr>
          <w:spacing w:val="42"/>
        </w:rPr>
        <w:t xml:space="preserve"> </w:t>
      </w:r>
      <w:r w:rsidRPr="00386818">
        <w:rPr>
          <w:spacing w:val="2"/>
        </w:rPr>
        <w:t>п</w:t>
      </w:r>
      <w:r w:rsidRPr="00386818">
        <w:t>осле</w:t>
      </w:r>
      <w:r w:rsidRPr="00386818">
        <w:rPr>
          <w:spacing w:val="43"/>
        </w:rPr>
        <w:t xml:space="preserve"> </w:t>
      </w:r>
      <w:r w:rsidRPr="00386818">
        <w:t>на</w:t>
      </w:r>
      <w:r w:rsidRPr="00386818">
        <w:rPr>
          <w:spacing w:val="1"/>
        </w:rPr>
        <w:t>п</w:t>
      </w:r>
      <w:r w:rsidRPr="00386818">
        <w:t>равления</w:t>
      </w:r>
      <w:r w:rsidRPr="00386818">
        <w:rPr>
          <w:spacing w:val="42"/>
        </w:rPr>
        <w:t xml:space="preserve"> </w:t>
      </w:r>
      <w:r w:rsidRPr="00386818">
        <w:rPr>
          <w:spacing w:val="2"/>
        </w:rPr>
        <w:t>о</w:t>
      </w:r>
      <w:r w:rsidRPr="00386818">
        <w:t>тв</w:t>
      </w:r>
      <w:r w:rsidRPr="00386818">
        <w:rPr>
          <w:spacing w:val="1"/>
        </w:rPr>
        <w:t>е</w:t>
      </w:r>
      <w:r w:rsidRPr="00386818">
        <w:t>тов</w:t>
      </w:r>
      <w:r w:rsidRPr="00386818">
        <w:rPr>
          <w:spacing w:val="43"/>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42"/>
        </w:rPr>
        <w:t xml:space="preserve"> </w:t>
      </w:r>
      <w:r w:rsidRPr="00386818">
        <w:t>КОГЭ</w:t>
      </w:r>
      <w:r w:rsidRPr="00386818">
        <w:rPr>
          <w:spacing w:val="45"/>
        </w:rPr>
        <w:t xml:space="preserve"> </w:t>
      </w:r>
      <w:r w:rsidRPr="00386818">
        <w:t>и</w:t>
      </w:r>
      <w:r w:rsidRPr="00386818">
        <w:rPr>
          <w:w w:val="99"/>
        </w:rPr>
        <w:t xml:space="preserve"> </w:t>
      </w:r>
      <w:r w:rsidRPr="00386818">
        <w:t>отс</w:t>
      </w:r>
      <w:r w:rsidRPr="00386818">
        <w:rPr>
          <w:spacing w:val="-2"/>
        </w:rPr>
        <w:t>к</w:t>
      </w:r>
      <w:r w:rsidRPr="00386818">
        <w:t>ан</w:t>
      </w:r>
      <w:r w:rsidRPr="00386818">
        <w:rPr>
          <w:spacing w:val="1"/>
        </w:rPr>
        <w:t>и</w:t>
      </w:r>
      <w:r w:rsidRPr="00386818">
        <w:rPr>
          <w:spacing w:val="2"/>
        </w:rPr>
        <w:t>р</w:t>
      </w:r>
      <w:r w:rsidRPr="00386818">
        <w:t>ован</w:t>
      </w:r>
      <w:r w:rsidRPr="00386818">
        <w:rPr>
          <w:spacing w:val="1"/>
        </w:rPr>
        <w:t>н</w:t>
      </w:r>
      <w:r w:rsidRPr="00386818">
        <w:t>ых</w:t>
      </w:r>
      <w:r w:rsidRPr="00386818">
        <w:rPr>
          <w:spacing w:val="-4"/>
        </w:rPr>
        <w:t xml:space="preserve"> </w:t>
      </w:r>
      <w:r w:rsidRPr="00386818">
        <w:t>и</w:t>
      </w:r>
      <w:r w:rsidRPr="00386818">
        <w:rPr>
          <w:spacing w:val="1"/>
        </w:rPr>
        <w:t>з</w:t>
      </w:r>
      <w:r w:rsidRPr="00386818">
        <w:rPr>
          <w:spacing w:val="2"/>
        </w:rPr>
        <w:t>о</w:t>
      </w:r>
      <w:r w:rsidRPr="00386818">
        <w:t>бражен</w:t>
      </w:r>
      <w:r w:rsidRPr="00386818">
        <w:rPr>
          <w:spacing w:val="1"/>
        </w:rPr>
        <w:t>и</w:t>
      </w:r>
      <w:r w:rsidRPr="00386818">
        <w:t>й блан</w:t>
      </w:r>
      <w:r w:rsidRPr="00386818">
        <w:rPr>
          <w:spacing w:val="-2"/>
        </w:rPr>
        <w:t>к</w:t>
      </w:r>
      <w:r w:rsidRPr="00386818">
        <w:rPr>
          <w:spacing w:val="2"/>
        </w:rPr>
        <w:t>о</w:t>
      </w:r>
      <w:r w:rsidRPr="00386818">
        <w:t>в</w:t>
      </w:r>
      <w:r w:rsidRPr="00386818">
        <w:rPr>
          <w:spacing w:val="-3"/>
        </w:rPr>
        <w:t xml:space="preserve"> </w:t>
      </w:r>
      <w:r w:rsidRPr="00386818">
        <w:t>р</w:t>
      </w:r>
      <w:r w:rsidRPr="00386818">
        <w:rPr>
          <w:spacing w:val="2"/>
        </w:rPr>
        <w:t>е</w:t>
      </w:r>
      <w:r w:rsidRPr="00386818">
        <w:t>гистрации и</w:t>
      </w:r>
      <w:r w:rsidRPr="00386818">
        <w:rPr>
          <w:spacing w:val="-3"/>
        </w:rPr>
        <w:t xml:space="preserve"> </w:t>
      </w:r>
      <w:r w:rsidRPr="00386818">
        <w:t>ф</w:t>
      </w:r>
      <w:r w:rsidRPr="00386818">
        <w:rPr>
          <w:spacing w:val="2"/>
        </w:rPr>
        <w:t>о</w:t>
      </w:r>
      <w:r w:rsidRPr="00386818">
        <w:t>рм</w:t>
      </w:r>
      <w:r w:rsidRPr="00386818">
        <w:rPr>
          <w:spacing w:val="-3"/>
        </w:rPr>
        <w:t xml:space="preserve"> </w:t>
      </w:r>
      <w:r w:rsidRPr="00386818">
        <w:rPr>
          <w:spacing w:val="2"/>
        </w:rPr>
        <w:t>П</w:t>
      </w:r>
      <w:r w:rsidRPr="00386818">
        <w:t>ПЭ</w:t>
      </w:r>
      <w:r w:rsidRPr="00386818">
        <w:rPr>
          <w:spacing w:val="-3"/>
        </w:rPr>
        <w:t xml:space="preserve"> </w:t>
      </w:r>
      <w:r w:rsidRPr="00386818">
        <w:t>хран</w:t>
      </w:r>
      <w:r w:rsidRPr="00386818">
        <w:rPr>
          <w:spacing w:val="1"/>
        </w:rPr>
        <w:t>я</w:t>
      </w:r>
      <w:r w:rsidRPr="00386818">
        <w:t>тся</w:t>
      </w:r>
      <w:r w:rsidRPr="00386818">
        <w:rPr>
          <w:spacing w:val="-2"/>
        </w:rPr>
        <w:t xml:space="preserve"> </w:t>
      </w:r>
      <w:r w:rsidRPr="00386818">
        <w:t>в соот</w:t>
      </w:r>
      <w:r w:rsidRPr="00386818">
        <w:rPr>
          <w:spacing w:val="1"/>
        </w:rPr>
        <w:t>в</w:t>
      </w:r>
      <w:r w:rsidRPr="00386818">
        <w:rPr>
          <w:spacing w:val="2"/>
        </w:rPr>
        <w:t>е</w:t>
      </w:r>
      <w:r w:rsidRPr="00386818">
        <w:t>тс</w:t>
      </w:r>
      <w:r w:rsidRPr="00386818">
        <w:rPr>
          <w:spacing w:val="-1"/>
        </w:rPr>
        <w:t>т</w:t>
      </w:r>
      <w:r w:rsidRPr="00386818">
        <w:t>вии</w:t>
      </w:r>
      <w:r w:rsidRPr="00386818">
        <w:rPr>
          <w:w w:val="99"/>
        </w:rPr>
        <w:t xml:space="preserve"> </w:t>
      </w:r>
      <w:r w:rsidRPr="00386818">
        <w:t>со</w:t>
      </w:r>
      <w:r w:rsidRPr="00386818">
        <w:rPr>
          <w:spacing w:val="-12"/>
        </w:rPr>
        <w:t xml:space="preserve"> </w:t>
      </w:r>
      <w:r w:rsidRPr="00386818">
        <w:t>схемой,</w:t>
      </w:r>
      <w:r w:rsidRPr="00386818">
        <w:rPr>
          <w:spacing w:val="-10"/>
        </w:rPr>
        <w:t xml:space="preserve"> </w:t>
      </w:r>
      <w:r w:rsidRPr="00386818">
        <w:t>определё</w:t>
      </w:r>
      <w:r w:rsidRPr="00386818">
        <w:rPr>
          <w:spacing w:val="3"/>
        </w:rPr>
        <w:t>н</w:t>
      </w:r>
      <w:r w:rsidRPr="00386818">
        <w:t>ной</w:t>
      </w:r>
      <w:r w:rsidRPr="00386818">
        <w:rPr>
          <w:spacing w:val="-11"/>
        </w:rPr>
        <w:t xml:space="preserve"> </w:t>
      </w:r>
      <w:r w:rsidRPr="00386818">
        <w:t>ОИ</w:t>
      </w:r>
      <w:r w:rsidRPr="00386818">
        <w:rPr>
          <w:spacing w:val="2"/>
        </w:rPr>
        <w:t>В</w:t>
      </w:r>
      <w:r w:rsidRPr="00386818">
        <w:t>.</w:t>
      </w:r>
    </w:p>
    <w:p w:rsidR="00C97CAE" w:rsidRPr="00386818" w:rsidRDefault="00C97CAE" w:rsidP="00C97CAE">
      <w:pPr>
        <w:kinsoku w:val="0"/>
        <w:overflowPunct w:val="0"/>
        <w:spacing w:line="200" w:lineRule="exact"/>
        <w:rPr>
          <w:sz w:val="20"/>
          <w:szCs w:val="20"/>
        </w:rPr>
      </w:pPr>
    </w:p>
    <w:p w:rsidR="00C97CAE" w:rsidRPr="00386818" w:rsidRDefault="00C97CAE" w:rsidP="007C41A3">
      <w:pPr>
        <w:jc w:val="center"/>
        <w:rPr>
          <w:b/>
          <w:bCs/>
          <w:sz w:val="26"/>
          <w:szCs w:val="26"/>
        </w:rPr>
      </w:pPr>
      <w:bookmarkStart w:id="388" w:name="bookmark4"/>
      <w:bookmarkStart w:id="389" w:name="_Toc193382368"/>
      <w:bookmarkStart w:id="390" w:name="_Toc193382668"/>
      <w:bookmarkStart w:id="391" w:name="_Toc193787373"/>
      <w:bookmarkEnd w:id="388"/>
      <w:r w:rsidRPr="00386818">
        <w:rPr>
          <w:b/>
          <w:sz w:val="26"/>
          <w:szCs w:val="26"/>
        </w:rPr>
        <w:t>И</w:t>
      </w:r>
      <w:r w:rsidRPr="00386818">
        <w:rPr>
          <w:b/>
          <w:spacing w:val="-2"/>
          <w:sz w:val="26"/>
          <w:szCs w:val="26"/>
        </w:rPr>
        <w:t>н</w:t>
      </w:r>
      <w:r w:rsidRPr="00386818">
        <w:rPr>
          <w:b/>
          <w:spacing w:val="-3"/>
          <w:sz w:val="26"/>
          <w:szCs w:val="26"/>
        </w:rPr>
        <w:t>с</w:t>
      </w:r>
      <w:r w:rsidRPr="00386818">
        <w:rPr>
          <w:b/>
          <w:spacing w:val="1"/>
          <w:sz w:val="26"/>
          <w:szCs w:val="26"/>
        </w:rPr>
        <w:t>т</w:t>
      </w:r>
      <w:r w:rsidRPr="00386818">
        <w:rPr>
          <w:b/>
          <w:spacing w:val="-3"/>
          <w:sz w:val="26"/>
          <w:szCs w:val="26"/>
        </w:rPr>
        <w:t>р</w:t>
      </w:r>
      <w:r w:rsidRPr="00386818">
        <w:rPr>
          <w:b/>
          <w:sz w:val="26"/>
          <w:szCs w:val="26"/>
        </w:rPr>
        <w:t>у</w:t>
      </w:r>
      <w:r w:rsidRPr="00386818">
        <w:rPr>
          <w:b/>
          <w:spacing w:val="-1"/>
          <w:sz w:val="26"/>
          <w:szCs w:val="26"/>
        </w:rPr>
        <w:t>кци</w:t>
      </w:r>
      <w:r w:rsidRPr="00386818">
        <w:rPr>
          <w:b/>
          <w:sz w:val="26"/>
          <w:szCs w:val="26"/>
        </w:rPr>
        <w:t>я</w:t>
      </w:r>
      <w:r w:rsidRPr="00386818">
        <w:rPr>
          <w:b/>
          <w:spacing w:val="-2"/>
          <w:sz w:val="26"/>
          <w:szCs w:val="26"/>
        </w:rPr>
        <w:t xml:space="preserve"> </w:t>
      </w:r>
      <w:r w:rsidRPr="00386818">
        <w:rPr>
          <w:b/>
          <w:sz w:val="26"/>
          <w:szCs w:val="26"/>
        </w:rPr>
        <w:t>для</w:t>
      </w:r>
      <w:r w:rsidRPr="00386818">
        <w:rPr>
          <w:b/>
          <w:spacing w:val="-1"/>
          <w:sz w:val="26"/>
          <w:szCs w:val="26"/>
        </w:rPr>
        <w:t xml:space="preserve"> </w:t>
      </w:r>
      <w:r w:rsidRPr="00386818">
        <w:rPr>
          <w:b/>
          <w:spacing w:val="1"/>
          <w:sz w:val="26"/>
          <w:szCs w:val="26"/>
        </w:rPr>
        <w:t>т</w:t>
      </w:r>
      <w:r w:rsidRPr="00386818">
        <w:rPr>
          <w:b/>
          <w:sz w:val="26"/>
          <w:szCs w:val="26"/>
        </w:rPr>
        <w:t>е</w:t>
      </w:r>
      <w:r w:rsidRPr="00386818">
        <w:rPr>
          <w:b/>
          <w:spacing w:val="1"/>
          <w:sz w:val="26"/>
          <w:szCs w:val="26"/>
        </w:rPr>
        <w:t>х</w:t>
      </w:r>
      <w:r w:rsidRPr="00386818">
        <w:rPr>
          <w:b/>
          <w:spacing w:val="-1"/>
          <w:sz w:val="26"/>
          <w:szCs w:val="26"/>
        </w:rPr>
        <w:t>ни</w:t>
      </w:r>
      <w:r w:rsidRPr="00386818">
        <w:rPr>
          <w:b/>
          <w:sz w:val="26"/>
          <w:szCs w:val="26"/>
        </w:rPr>
        <w:t>чес</w:t>
      </w:r>
      <w:r w:rsidRPr="00386818">
        <w:rPr>
          <w:b/>
          <w:spacing w:val="-4"/>
          <w:sz w:val="26"/>
          <w:szCs w:val="26"/>
        </w:rPr>
        <w:t>к</w:t>
      </w:r>
      <w:r w:rsidRPr="00386818">
        <w:rPr>
          <w:b/>
          <w:sz w:val="26"/>
          <w:szCs w:val="26"/>
        </w:rPr>
        <w:t>о</w:t>
      </w:r>
      <w:r w:rsidRPr="00386818">
        <w:rPr>
          <w:b/>
          <w:spacing w:val="-3"/>
          <w:sz w:val="26"/>
          <w:szCs w:val="26"/>
        </w:rPr>
        <w:t>г</w:t>
      </w:r>
      <w:r w:rsidRPr="00386818">
        <w:rPr>
          <w:b/>
          <w:sz w:val="26"/>
          <w:szCs w:val="26"/>
        </w:rPr>
        <w:t>о</w:t>
      </w:r>
      <w:r w:rsidRPr="00386818">
        <w:rPr>
          <w:b/>
          <w:spacing w:val="1"/>
          <w:sz w:val="26"/>
          <w:szCs w:val="26"/>
        </w:rPr>
        <w:t xml:space="preserve"> </w:t>
      </w:r>
      <w:r w:rsidRPr="00386818">
        <w:rPr>
          <w:b/>
          <w:sz w:val="26"/>
          <w:szCs w:val="26"/>
        </w:rPr>
        <w:t>с</w:t>
      </w:r>
      <w:r w:rsidRPr="00386818">
        <w:rPr>
          <w:b/>
          <w:spacing w:val="-2"/>
          <w:sz w:val="26"/>
          <w:szCs w:val="26"/>
        </w:rPr>
        <w:t>п</w:t>
      </w:r>
      <w:r w:rsidRPr="00386818">
        <w:rPr>
          <w:b/>
          <w:spacing w:val="-3"/>
          <w:sz w:val="26"/>
          <w:szCs w:val="26"/>
        </w:rPr>
        <w:t>е</w:t>
      </w:r>
      <w:r w:rsidRPr="00386818">
        <w:rPr>
          <w:b/>
          <w:spacing w:val="-1"/>
          <w:sz w:val="26"/>
          <w:szCs w:val="26"/>
        </w:rPr>
        <w:t>ци</w:t>
      </w:r>
      <w:r w:rsidRPr="00386818">
        <w:rPr>
          <w:b/>
          <w:sz w:val="26"/>
          <w:szCs w:val="26"/>
        </w:rPr>
        <w:t>ал</w:t>
      </w:r>
      <w:r w:rsidRPr="00386818">
        <w:rPr>
          <w:b/>
          <w:spacing w:val="-1"/>
          <w:sz w:val="26"/>
          <w:szCs w:val="26"/>
        </w:rPr>
        <w:t>и</w:t>
      </w:r>
      <w:r w:rsidRPr="00386818">
        <w:rPr>
          <w:b/>
          <w:sz w:val="26"/>
          <w:szCs w:val="26"/>
        </w:rPr>
        <w:t>с</w:t>
      </w:r>
      <w:r w:rsidRPr="00386818">
        <w:rPr>
          <w:b/>
          <w:spacing w:val="-1"/>
          <w:sz w:val="26"/>
          <w:szCs w:val="26"/>
        </w:rPr>
        <w:t>т</w:t>
      </w:r>
      <w:r w:rsidRPr="00386818">
        <w:rPr>
          <w:b/>
          <w:sz w:val="26"/>
          <w:szCs w:val="26"/>
        </w:rPr>
        <w:t>а</w:t>
      </w:r>
      <w:bookmarkEnd w:id="389"/>
      <w:bookmarkEnd w:id="390"/>
      <w:bookmarkEnd w:id="391"/>
    </w:p>
    <w:p w:rsidR="00C97CAE" w:rsidRPr="00386818" w:rsidRDefault="00C97CAE" w:rsidP="00C97CAE">
      <w:pPr>
        <w:kinsoku w:val="0"/>
        <w:overflowPunct w:val="0"/>
        <w:spacing w:before="19" w:line="200" w:lineRule="exact"/>
        <w:rPr>
          <w:sz w:val="20"/>
          <w:szCs w:val="20"/>
        </w:rPr>
      </w:pPr>
    </w:p>
    <w:p w:rsidR="00C97CAE" w:rsidRPr="00386818" w:rsidRDefault="00C97CAE" w:rsidP="00645095">
      <w:pPr>
        <w:ind w:firstLine="709"/>
        <w:jc w:val="both"/>
        <w:rPr>
          <w:b/>
          <w:bCs/>
          <w:sz w:val="26"/>
          <w:szCs w:val="26"/>
        </w:rPr>
      </w:pPr>
      <w:bookmarkStart w:id="392" w:name="_Toc193382369"/>
      <w:bookmarkStart w:id="393" w:name="_Toc193382669"/>
      <w:bookmarkStart w:id="394" w:name="_Toc193787374"/>
      <w:r w:rsidRPr="00386818">
        <w:rPr>
          <w:b/>
          <w:sz w:val="26"/>
          <w:szCs w:val="26"/>
        </w:rPr>
        <w:t>Подгот</w:t>
      </w:r>
      <w:r w:rsidRPr="00386818">
        <w:rPr>
          <w:b/>
          <w:spacing w:val="2"/>
          <w:sz w:val="26"/>
          <w:szCs w:val="26"/>
        </w:rPr>
        <w:t>о</w:t>
      </w:r>
      <w:r w:rsidRPr="00386818">
        <w:rPr>
          <w:b/>
          <w:sz w:val="26"/>
          <w:szCs w:val="26"/>
        </w:rPr>
        <w:t>в</w:t>
      </w:r>
      <w:r w:rsidRPr="00386818">
        <w:rPr>
          <w:b/>
          <w:spacing w:val="-2"/>
          <w:sz w:val="26"/>
          <w:szCs w:val="26"/>
        </w:rPr>
        <w:t>и</w:t>
      </w:r>
      <w:r w:rsidRPr="00386818">
        <w:rPr>
          <w:b/>
          <w:sz w:val="26"/>
          <w:szCs w:val="26"/>
        </w:rPr>
        <w:t>тел</w:t>
      </w:r>
      <w:r w:rsidRPr="00386818">
        <w:rPr>
          <w:b/>
          <w:spacing w:val="1"/>
          <w:sz w:val="26"/>
          <w:szCs w:val="26"/>
        </w:rPr>
        <w:t>ь</w:t>
      </w:r>
      <w:r w:rsidRPr="00386818">
        <w:rPr>
          <w:b/>
          <w:sz w:val="26"/>
          <w:szCs w:val="26"/>
        </w:rPr>
        <w:t>ный</w:t>
      </w:r>
      <w:r w:rsidRPr="00386818">
        <w:rPr>
          <w:b/>
          <w:spacing w:val="-16"/>
          <w:sz w:val="26"/>
          <w:szCs w:val="26"/>
        </w:rPr>
        <w:t xml:space="preserve"> </w:t>
      </w:r>
      <w:r w:rsidRPr="00386818">
        <w:rPr>
          <w:b/>
          <w:sz w:val="26"/>
          <w:szCs w:val="26"/>
        </w:rPr>
        <w:t>этап</w:t>
      </w:r>
      <w:r w:rsidRPr="00386818">
        <w:rPr>
          <w:b/>
          <w:spacing w:val="-17"/>
          <w:sz w:val="26"/>
          <w:szCs w:val="26"/>
        </w:rPr>
        <w:t xml:space="preserve"> </w:t>
      </w:r>
      <w:r w:rsidRPr="00386818">
        <w:rPr>
          <w:b/>
          <w:spacing w:val="-2"/>
          <w:sz w:val="26"/>
          <w:szCs w:val="26"/>
        </w:rPr>
        <w:t>п</w:t>
      </w:r>
      <w:r w:rsidRPr="00386818">
        <w:rPr>
          <w:b/>
          <w:spacing w:val="2"/>
          <w:sz w:val="26"/>
          <w:szCs w:val="26"/>
        </w:rPr>
        <w:t>р</w:t>
      </w:r>
      <w:r w:rsidRPr="00386818">
        <w:rPr>
          <w:b/>
          <w:sz w:val="26"/>
          <w:szCs w:val="26"/>
        </w:rPr>
        <w:t>оведе</w:t>
      </w:r>
      <w:r w:rsidRPr="00386818">
        <w:rPr>
          <w:b/>
          <w:spacing w:val="2"/>
          <w:sz w:val="26"/>
          <w:szCs w:val="26"/>
        </w:rPr>
        <w:t>н</w:t>
      </w:r>
      <w:r w:rsidRPr="00386818">
        <w:rPr>
          <w:b/>
          <w:spacing w:val="1"/>
          <w:sz w:val="26"/>
          <w:szCs w:val="26"/>
        </w:rPr>
        <w:t>и</w:t>
      </w:r>
      <w:r w:rsidRPr="00386818">
        <w:rPr>
          <w:b/>
          <w:sz w:val="26"/>
          <w:szCs w:val="26"/>
        </w:rPr>
        <w:t>я</w:t>
      </w:r>
      <w:r w:rsidRPr="00386818">
        <w:rPr>
          <w:b/>
          <w:spacing w:val="-15"/>
          <w:sz w:val="26"/>
          <w:szCs w:val="26"/>
        </w:rPr>
        <w:t xml:space="preserve"> </w:t>
      </w:r>
      <w:r w:rsidRPr="00386818">
        <w:rPr>
          <w:b/>
          <w:sz w:val="26"/>
          <w:szCs w:val="26"/>
        </w:rPr>
        <w:t>КОГЭ</w:t>
      </w:r>
      <w:bookmarkEnd w:id="392"/>
      <w:bookmarkEnd w:id="393"/>
      <w:bookmarkEnd w:id="394"/>
    </w:p>
    <w:p w:rsidR="00C97CAE" w:rsidRPr="00386818" w:rsidRDefault="00C97CAE" w:rsidP="00645095">
      <w:pPr>
        <w:kinsoku w:val="0"/>
        <w:overflowPunct w:val="0"/>
        <w:spacing w:line="293" w:lineRule="exact"/>
        <w:ind w:firstLine="709"/>
        <w:jc w:val="both"/>
        <w:rPr>
          <w:sz w:val="26"/>
          <w:szCs w:val="26"/>
        </w:rPr>
      </w:pPr>
      <w:r w:rsidRPr="00386818">
        <w:rPr>
          <w:b/>
          <w:bCs/>
          <w:sz w:val="26"/>
          <w:szCs w:val="26"/>
        </w:rPr>
        <w:t>Не</w:t>
      </w:r>
      <w:r w:rsidRPr="00386818">
        <w:rPr>
          <w:b/>
          <w:bCs/>
          <w:spacing w:val="25"/>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24"/>
          <w:sz w:val="26"/>
          <w:szCs w:val="26"/>
        </w:rPr>
        <w:t xml:space="preserve"> </w:t>
      </w:r>
      <w:r w:rsidRPr="00386818">
        <w:rPr>
          <w:b/>
          <w:bCs/>
          <w:sz w:val="26"/>
          <w:szCs w:val="26"/>
        </w:rPr>
        <w:t>чем</w:t>
      </w:r>
      <w:r w:rsidRPr="00386818">
        <w:rPr>
          <w:b/>
          <w:bCs/>
          <w:spacing w:val="29"/>
          <w:sz w:val="26"/>
          <w:szCs w:val="26"/>
        </w:rPr>
        <w:t xml:space="preserve"> </w:t>
      </w:r>
      <w:r w:rsidRPr="00386818">
        <w:rPr>
          <w:b/>
          <w:bCs/>
          <w:spacing w:val="-2"/>
          <w:sz w:val="26"/>
          <w:szCs w:val="26"/>
        </w:rPr>
        <w:t>з</w:t>
      </w:r>
      <w:r w:rsidRPr="00386818">
        <w:rPr>
          <w:b/>
          <w:bCs/>
          <w:sz w:val="26"/>
          <w:szCs w:val="26"/>
        </w:rPr>
        <w:t>а</w:t>
      </w:r>
      <w:r w:rsidRPr="00386818">
        <w:rPr>
          <w:b/>
          <w:bCs/>
          <w:spacing w:val="25"/>
          <w:sz w:val="26"/>
          <w:szCs w:val="26"/>
        </w:rPr>
        <w:t xml:space="preserve"> </w:t>
      </w:r>
      <w:r w:rsidRPr="00386818">
        <w:rPr>
          <w:b/>
          <w:bCs/>
          <w:sz w:val="26"/>
          <w:szCs w:val="26"/>
        </w:rPr>
        <w:t>неде</w:t>
      </w:r>
      <w:r w:rsidRPr="00386818">
        <w:rPr>
          <w:b/>
          <w:bCs/>
          <w:spacing w:val="1"/>
          <w:sz w:val="26"/>
          <w:szCs w:val="26"/>
        </w:rPr>
        <w:t>л</w:t>
      </w:r>
      <w:r w:rsidRPr="00386818">
        <w:rPr>
          <w:b/>
          <w:bCs/>
          <w:sz w:val="26"/>
          <w:szCs w:val="26"/>
        </w:rPr>
        <w:t>ю</w:t>
      </w:r>
      <w:r w:rsidRPr="00386818">
        <w:rPr>
          <w:b/>
          <w:bCs/>
          <w:spacing w:val="29"/>
          <w:sz w:val="26"/>
          <w:szCs w:val="26"/>
        </w:rPr>
        <w:t xml:space="preserve"> </w:t>
      </w:r>
      <w:r w:rsidRPr="00386818">
        <w:rPr>
          <w:sz w:val="26"/>
          <w:szCs w:val="26"/>
        </w:rPr>
        <w:t>до</w:t>
      </w:r>
      <w:r w:rsidRPr="00386818">
        <w:rPr>
          <w:spacing w:val="25"/>
          <w:sz w:val="26"/>
          <w:szCs w:val="26"/>
        </w:rPr>
        <w:t xml:space="preserve"> </w:t>
      </w:r>
      <w:r w:rsidRPr="00386818">
        <w:rPr>
          <w:sz w:val="26"/>
          <w:szCs w:val="26"/>
        </w:rPr>
        <w:t>н</w:t>
      </w:r>
      <w:r w:rsidRPr="00386818">
        <w:rPr>
          <w:spacing w:val="2"/>
          <w:sz w:val="26"/>
          <w:szCs w:val="26"/>
        </w:rPr>
        <w:t>а</w:t>
      </w:r>
      <w:r w:rsidRPr="00386818">
        <w:rPr>
          <w:spacing w:val="-1"/>
          <w:sz w:val="26"/>
          <w:szCs w:val="26"/>
        </w:rPr>
        <w:t>ч</w:t>
      </w:r>
      <w:r w:rsidRPr="00386818">
        <w:rPr>
          <w:sz w:val="26"/>
          <w:szCs w:val="26"/>
        </w:rPr>
        <w:t>ала</w:t>
      </w:r>
      <w:r w:rsidRPr="00386818">
        <w:rPr>
          <w:spacing w:val="28"/>
          <w:sz w:val="26"/>
          <w:szCs w:val="26"/>
        </w:rPr>
        <w:t xml:space="preserve"> </w:t>
      </w:r>
      <w:r w:rsidRPr="00386818">
        <w:rPr>
          <w:spacing w:val="-1"/>
          <w:sz w:val="26"/>
          <w:szCs w:val="26"/>
        </w:rPr>
        <w:t>э</w:t>
      </w:r>
      <w:r w:rsidRPr="00386818">
        <w:rPr>
          <w:spacing w:val="1"/>
          <w:sz w:val="26"/>
          <w:szCs w:val="26"/>
        </w:rPr>
        <w:t>к</w:t>
      </w:r>
      <w:r w:rsidRPr="00386818">
        <w:rPr>
          <w:sz w:val="26"/>
          <w:szCs w:val="26"/>
        </w:rPr>
        <w:t>заменацио</w:t>
      </w:r>
      <w:r w:rsidRPr="00386818">
        <w:rPr>
          <w:spacing w:val="2"/>
          <w:sz w:val="26"/>
          <w:szCs w:val="26"/>
        </w:rPr>
        <w:t>н</w:t>
      </w:r>
      <w:r w:rsidRPr="00386818">
        <w:rPr>
          <w:sz w:val="26"/>
          <w:szCs w:val="26"/>
        </w:rPr>
        <w:t>ного</w:t>
      </w:r>
      <w:r w:rsidRPr="00386818">
        <w:rPr>
          <w:spacing w:val="28"/>
          <w:sz w:val="26"/>
          <w:szCs w:val="26"/>
        </w:rPr>
        <w:t xml:space="preserve"> </w:t>
      </w:r>
      <w:r w:rsidRPr="00386818">
        <w:rPr>
          <w:sz w:val="26"/>
          <w:szCs w:val="26"/>
        </w:rPr>
        <w:t>пер</w:t>
      </w:r>
      <w:r w:rsidRPr="00386818">
        <w:rPr>
          <w:spacing w:val="3"/>
          <w:sz w:val="26"/>
          <w:szCs w:val="26"/>
        </w:rPr>
        <w:t>и</w:t>
      </w:r>
      <w:r w:rsidRPr="00386818">
        <w:rPr>
          <w:sz w:val="26"/>
          <w:szCs w:val="26"/>
        </w:rPr>
        <w:t>ода</w:t>
      </w:r>
      <w:r w:rsidRPr="00386818">
        <w:rPr>
          <w:spacing w:val="26"/>
          <w:sz w:val="26"/>
          <w:szCs w:val="26"/>
        </w:rPr>
        <w:t xml:space="preserve"> </w:t>
      </w:r>
      <w:r w:rsidRPr="00386818">
        <w:rPr>
          <w:sz w:val="26"/>
          <w:szCs w:val="26"/>
        </w:rPr>
        <w:t>техниче</w:t>
      </w:r>
      <w:r w:rsidRPr="00386818">
        <w:rPr>
          <w:spacing w:val="2"/>
          <w:sz w:val="26"/>
          <w:szCs w:val="26"/>
        </w:rPr>
        <w:t>с</w:t>
      </w:r>
      <w:r w:rsidRPr="00386818">
        <w:rPr>
          <w:spacing w:val="-2"/>
          <w:sz w:val="26"/>
          <w:szCs w:val="26"/>
        </w:rPr>
        <w:t>к</w:t>
      </w:r>
      <w:r w:rsidRPr="00386818">
        <w:rPr>
          <w:sz w:val="26"/>
          <w:szCs w:val="26"/>
        </w:rPr>
        <w:t>ий спе</w:t>
      </w:r>
      <w:r w:rsidRPr="00386818">
        <w:rPr>
          <w:spacing w:val="1"/>
          <w:sz w:val="26"/>
          <w:szCs w:val="26"/>
        </w:rPr>
        <w:t>ц</w:t>
      </w:r>
      <w:r w:rsidRPr="00386818">
        <w:rPr>
          <w:spacing w:val="2"/>
          <w:sz w:val="26"/>
          <w:szCs w:val="26"/>
        </w:rPr>
        <w:t>и</w:t>
      </w:r>
      <w:r w:rsidRPr="00386818">
        <w:rPr>
          <w:sz w:val="26"/>
          <w:szCs w:val="26"/>
        </w:rPr>
        <w:t>алист дол</w:t>
      </w:r>
      <w:r w:rsidRPr="00386818">
        <w:rPr>
          <w:spacing w:val="1"/>
          <w:sz w:val="26"/>
          <w:szCs w:val="26"/>
        </w:rPr>
        <w:t>ж</w:t>
      </w:r>
      <w:r w:rsidRPr="00386818">
        <w:rPr>
          <w:sz w:val="26"/>
          <w:szCs w:val="26"/>
        </w:rPr>
        <w:t>ен:</w:t>
      </w:r>
    </w:p>
    <w:p w:rsidR="00C97CAE" w:rsidRPr="00386818" w:rsidRDefault="00C97CAE" w:rsidP="00202C10">
      <w:pPr>
        <w:pStyle w:val="ac"/>
        <w:kinsoku w:val="0"/>
        <w:overflowPunct w:val="0"/>
        <w:spacing w:before="2" w:line="298" w:lineRule="exact"/>
        <w:ind w:firstLine="708"/>
        <w:jc w:val="both"/>
      </w:pPr>
      <w:r w:rsidRPr="00386818">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ь из РЦОИ дистри</w:t>
      </w:r>
      <w:r w:rsidRPr="00386818">
        <w:rPr>
          <w:spacing w:val="5"/>
        </w:rPr>
        <w:t>б</w:t>
      </w:r>
      <w:r w:rsidRPr="00386818">
        <w:rPr>
          <w:spacing w:val="-6"/>
        </w:rPr>
        <w:t>у</w:t>
      </w:r>
      <w:r w:rsidRPr="00386818">
        <w:t xml:space="preserve">тив </w:t>
      </w:r>
      <w:r w:rsidRPr="00386818">
        <w:rPr>
          <w:spacing w:val="2"/>
        </w:rPr>
        <w:t>П</w:t>
      </w:r>
      <w:r w:rsidRPr="00386818">
        <w:t>О ст</w:t>
      </w:r>
      <w:r w:rsidRPr="00386818">
        <w:rPr>
          <w:spacing w:val="1"/>
        </w:rPr>
        <w:t>а</w:t>
      </w:r>
      <w:r w:rsidRPr="00386818">
        <w:t>нции КОГЭ;</w:t>
      </w:r>
    </w:p>
    <w:p w:rsidR="00C97CAE" w:rsidRPr="00386818" w:rsidRDefault="00C97CAE" w:rsidP="00202C10">
      <w:pPr>
        <w:pStyle w:val="ac"/>
        <w:kinsoku w:val="0"/>
        <w:overflowPunct w:val="0"/>
        <w:spacing w:before="2" w:line="298" w:lineRule="exact"/>
        <w:ind w:firstLine="708"/>
        <w:jc w:val="both"/>
      </w:pPr>
      <w:r w:rsidRPr="00386818">
        <w:t>провер</w:t>
      </w:r>
      <w:r w:rsidRPr="00386818">
        <w:rPr>
          <w:spacing w:val="1"/>
        </w:rPr>
        <w:t>и</w:t>
      </w:r>
      <w:r w:rsidRPr="00386818">
        <w:t xml:space="preserve">ть </w:t>
      </w:r>
      <w:r w:rsidRPr="00386818">
        <w:rPr>
          <w:spacing w:val="8"/>
        </w:rPr>
        <w:t>соответствие</w:t>
      </w:r>
      <w:r w:rsidRPr="00386818">
        <w:t xml:space="preserve"> техни</w:t>
      </w:r>
      <w:r w:rsidRPr="00386818">
        <w:rPr>
          <w:spacing w:val="2"/>
        </w:rPr>
        <w:t>ч</w:t>
      </w:r>
      <w:r w:rsidRPr="00386818">
        <w:t>ес</w:t>
      </w:r>
      <w:r w:rsidRPr="00386818">
        <w:rPr>
          <w:spacing w:val="-2"/>
        </w:rPr>
        <w:t>к</w:t>
      </w:r>
      <w:r w:rsidRPr="00386818">
        <w:t>их х</w:t>
      </w:r>
      <w:r w:rsidRPr="00386818">
        <w:rPr>
          <w:spacing w:val="2"/>
        </w:rPr>
        <w:t>а</w:t>
      </w:r>
      <w:r w:rsidRPr="00386818">
        <w:t>ра</w:t>
      </w:r>
      <w:r w:rsidRPr="00386818">
        <w:rPr>
          <w:spacing w:val="-2"/>
        </w:rPr>
        <w:t>к</w:t>
      </w:r>
      <w:r w:rsidRPr="00386818">
        <w:t>тер</w:t>
      </w:r>
      <w:r w:rsidRPr="00386818">
        <w:rPr>
          <w:spacing w:val="2"/>
        </w:rPr>
        <w:t>и</w:t>
      </w:r>
      <w:r w:rsidRPr="00386818">
        <w:t>ст</w:t>
      </w:r>
      <w:r w:rsidRPr="00386818">
        <w:rPr>
          <w:spacing w:val="2"/>
        </w:rPr>
        <w:t>и</w:t>
      </w:r>
      <w:r w:rsidRPr="00386818">
        <w:t xml:space="preserve">к </w:t>
      </w:r>
      <w:r w:rsidRPr="00386818">
        <w:rPr>
          <w:spacing w:val="1"/>
        </w:rPr>
        <w:t>к</w:t>
      </w:r>
      <w:r w:rsidRPr="00386818">
        <w:t>о</w:t>
      </w:r>
      <w:r w:rsidRPr="00386818">
        <w:rPr>
          <w:spacing w:val="-1"/>
        </w:rPr>
        <w:t>м</w:t>
      </w:r>
      <w:r w:rsidRPr="00386818">
        <w:t>пь</w:t>
      </w:r>
      <w:r w:rsidRPr="00386818">
        <w:rPr>
          <w:spacing w:val="2"/>
        </w:rPr>
        <w:t>ю</w:t>
      </w:r>
      <w:r w:rsidRPr="00386818">
        <w:t>теров (н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о</w:t>
      </w:r>
      <w:r w:rsidRPr="00386818">
        <w:rPr>
          <w:spacing w:val="2"/>
        </w:rPr>
        <w:t>в</w:t>
      </w:r>
      <w:r w:rsidRPr="00386818">
        <w:t>)</w:t>
      </w:r>
      <w:r w:rsidRPr="00386818">
        <w:rPr>
          <w:w w:val="99"/>
        </w:rPr>
        <w:t xml:space="preserve"> </w:t>
      </w:r>
      <w:r w:rsidRPr="00386818">
        <w:t>в</w:t>
      </w:r>
      <w:r w:rsidRPr="00386818">
        <w:rPr>
          <w:spacing w:val="-8"/>
        </w:rPr>
        <w:t xml:space="preserve"> </w:t>
      </w:r>
      <w:r w:rsidRPr="00386818">
        <w:t>аудиториях,</w:t>
      </w:r>
      <w:r w:rsidRPr="00386818">
        <w:rPr>
          <w:spacing w:val="-8"/>
        </w:rPr>
        <w:t xml:space="preserve"> </w:t>
      </w:r>
      <w:r w:rsidRPr="00386818">
        <w:t>пред</w:t>
      </w:r>
      <w:r w:rsidRPr="00386818">
        <w:rPr>
          <w:spacing w:val="1"/>
        </w:rPr>
        <w:t>н</w:t>
      </w:r>
      <w:r w:rsidRPr="00386818">
        <w:rPr>
          <w:spacing w:val="2"/>
        </w:rPr>
        <w:t>а</w:t>
      </w:r>
      <w:r w:rsidRPr="00386818">
        <w:t>значенных</w:t>
      </w:r>
      <w:r w:rsidRPr="00386818">
        <w:rPr>
          <w:spacing w:val="-8"/>
        </w:rPr>
        <w:t xml:space="preserve"> </w:t>
      </w:r>
      <w:r w:rsidRPr="00386818">
        <w:t>для</w:t>
      </w:r>
      <w:r w:rsidRPr="00386818">
        <w:rPr>
          <w:spacing w:val="-4"/>
        </w:rPr>
        <w:t xml:space="preserve"> </w:t>
      </w:r>
      <w:r w:rsidRPr="00386818">
        <w:t>ра</w:t>
      </w:r>
      <w:r w:rsidRPr="00386818">
        <w:rPr>
          <w:spacing w:val="2"/>
        </w:rPr>
        <w:t>б</w:t>
      </w:r>
      <w:r w:rsidRPr="00386818">
        <w:t>о</w:t>
      </w:r>
      <w:r w:rsidRPr="00386818">
        <w:rPr>
          <w:spacing w:val="1"/>
        </w:rPr>
        <w:t>т</w:t>
      </w:r>
      <w:r w:rsidRPr="00386818">
        <w:t>ы со станцией КОГЭ;</w:t>
      </w:r>
      <w:r w:rsidRPr="00386818">
        <w:rPr>
          <w:spacing w:val="-7"/>
        </w:rPr>
        <w:t xml:space="preserve"> </w:t>
      </w:r>
    </w:p>
    <w:p w:rsidR="00C97CAE" w:rsidRPr="00386818" w:rsidRDefault="00C97CAE" w:rsidP="00645095">
      <w:pPr>
        <w:pStyle w:val="ac"/>
        <w:tabs>
          <w:tab w:val="left" w:pos="2167"/>
          <w:tab w:val="left" w:pos="3493"/>
          <w:tab w:val="left" w:pos="4486"/>
          <w:tab w:val="left" w:pos="6417"/>
          <w:tab w:val="left" w:pos="7845"/>
          <w:tab w:val="left" w:pos="10064"/>
        </w:tabs>
        <w:kinsoku w:val="0"/>
        <w:overflowPunct w:val="0"/>
        <w:spacing w:line="294" w:lineRule="exact"/>
        <w:ind w:firstLine="709"/>
        <w:jc w:val="both"/>
        <w:rPr>
          <w:spacing w:val="4"/>
        </w:rPr>
      </w:pPr>
      <w:r w:rsidRPr="00386818">
        <w:t>Система мониторинга готовности ППЭ (ли</w:t>
      </w:r>
      <w:r w:rsidRPr="00386818">
        <w:rPr>
          <w:spacing w:val="-1"/>
        </w:rPr>
        <w:t>ч</w:t>
      </w:r>
      <w:r w:rsidRPr="00386818">
        <w:t>н</w:t>
      </w:r>
      <w:r w:rsidRPr="00386818">
        <w:rPr>
          <w:spacing w:val="1"/>
        </w:rPr>
        <w:t>ы</w:t>
      </w:r>
      <w:r w:rsidRPr="00386818">
        <w:t xml:space="preserve">й </w:t>
      </w:r>
      <w:r w:rsidRPr="00386818">
        <w:rPr>
          <w:spacing w:val="-2"/>
        </w:rPr>
        <w:t>к</w:t>
      </w:r>
      <w:r w:rsidRPr="00386818">
        <w:t>аби</w:t>
      </w:r>
      <w:r w:rsidRPr="00386818">
        <w:rPr>
          <w:spacing w:val="1"/>
        </w:rPr>
        <w:t>н</w:t>
      </w:r>
      <w:r w:rsidRPr="00386818">
        <w:t>ет ППЭ) обесп</w:t>
      </w:r>
      <w:r w:rsidRPr="00386818">
        <w:rPr>
          <w:spacing w:val="2"/>
        </w:rPr>
        <w:t>е</w:t>
      </w:r>
      <w:r w:rsidRPr="00386818">
        <w:rPr>
          <w:spacing w:val="1"/>
        </w:rPr>
        <w:t>ч</w:t>
      </w:r>
      <w:r w:rsidRPr="00386818">
        <w:t xml:space="preserve">ивает </w:t>
      </w:r>
      <w:r w:rsidRPr="00386818">
        <w:rPr>
          <w:spacing w:val="4"/>
        </w:rPr>
        <w:t>передачу сведений о подготовке и проведении экзамена в ППЭ.</w:t>
      </w:r>
    </w:p>
    <w:p w:rsidR="00C97CAE" w:rsidRPr="00386818" w:rsidRDefault="00C97CAE" w:rsidP="00645095">
      <w:pPr>
        <w:pStyle w:val="ac"/>
        <w:tabs>
          <w:tab w:val="left" w:pos="2167"/>
          <w:tab w:val="left" w:pos="3493"/>
          <w:tab w:val="left" w:pos="4486"/>
          <w:tab w:val="left" w:pos="6417"/>
          <w:tab w:val="left" w:pos="7845"/>
          <w:tab w:val="left" w:pos="10064"/>
        </w:tabs>
        <w:kinsoku w:val="0"/>
        <w:overflowPunct w:val="0"/>
        <w:spacing w:line="294" w:lineRule="exact"/>
        <w:ind w:firstLine="709"/>
        <w:jc w:val="both"/>
      </w:pPr>
      <w:r w:rsidRPr="00386818">
        <w:t>Дос</w:t>
      </w:r>
      <w:r w:rsidRPr="00386818">
        <w:rPr>
          <w:spacing w:val="4"/>
        </w:rPr>
        <w:t>т</w:t>
      </w:r>
      <w:r w:rsidRPr="00386818">
        <w:rPr>
          <w:spacing w:val="-6"/>
        </w:rPr>
        <w:t>у</w:t>
      </w:r>
      <w:r w:rsidRPr="00386818">
        <w:t>п к ли</w:t>
      </w:r>
      <w:r w:rsidRPr="00386818">
        <w:rPr>
          <w:spacing w:val="-1"/>
        </w:rPr>
        <w:t>ч</w:t>
      </w:r>
      <w:r w:rsidRPr="00386818">
        <w:t>н</w:t>
      </w:r>
      <w:r w:rsidRPr="00386818">
        <w:rPr>
          <w:spacing w:val="2"/>
        </w:rPr>
        <w:t>о</w:t>
      </w:r>
      <w:r w:rsidRPr="00386818">
        <w:rPr>
          <w:spacing w:val="3"/>
        </w:rPr>
        <w:t>м</w:t>
      </w:r>
      <w:r w:rsidRPr="00386818">
        <w:t>у</w:t>
      </w:r>
      <w:r w:rsidRPr="00386818">
        <w:rPr>
          <w:spacing w:val="62"/>
        </w:rPr>
        <w:t xml:space="preserve"> </w:t>
      </w:r>
      <w:r w:rsidRPr="00386818">
        <w:rPr>
          <w:spacing w:val="1"/>
        </w:rPr>
        <w:t>к</w:t>
      </w:r>
      <w:r w:rsidRPr="00386818">
        <w:t>аби</w:t>
      </w:r>
      <w:r w:rsidRPr="00386818">
        <w:rPr>
          <w:spacing w:val="1"/>
        </w:rPr>
        <w:t>н</w:t>
      </w:r>
      <w:r w:rsidRPr="00386818">
        <w:t>е</w:t>
      </w:r>
      <w:r w:rsidRPr="00386818">
        <w:rPr>
          <w:spacing w:val="4"/>
        </w:rPr>
        <w:t>т</w:t>
      </w:r>
      <w:r w:rsidRPr="00386818">
        <w:t>у</w:t>
      </w:r>
      <w:r w:rsidRPr="00386818">
        <w:rPr>
          <w:spacing w:val="64"/>
        </w:rPr>
        <w:t xml:space="preserve"> </w:t>
      </w:r>
      <w:r w:rsidRPr="00386818">
        <w:t xml:space="preserve">ППЭ </w:t>
      </w:r>
      <w:r w:rsidRPr="00386818">
        <w:rPr>
          <w:spacing w:val="1"/>
        </w:rPr>
        <w:t>м</w:t>
      </w:r>
      <w:r w:rsidRPr="00386818">
        <w:t>ожет быть</w:t>
      </w:r>
      <w:r w:rsidRPr="00386818">
        <w:rPr>
          <w:spacing w:val="64"/>
        </w:rPr>
        <w:t xml:space="preserve"> </w:t>
      </w:r>
      <w:r w:rsidRPr="00386818">
        <w:t xml:space="preserve">обеспечен с </w:t>
      </w:r>
      <w:r w:rsidRPr="00386818">
        <w:rPr>
          <w:spacing w:val="-2"/>
        </w:rPr>
        <w:t>к</w:t>
      </w:r>
      <w:r w:rsidRPr="00386818">
        <w:rPr>
          <w:spacing w:val="2"/>
        </w:rPr>
        <w:t>о</w:t>
      </w:r>
      <w:r w:rsidRPr="00386818">
        <w:rPr>
          <w:spacing w:val="-1"/>
        </w:rPr>
        <w:t>м</w:t>
      </w:r>
      <w:r w:rsidRPr="00386818">
        <w:t>пь</w:t>
      </w:r>
      <w:r w:rsidRPr="00386818">
        <w:rPr>
          <w:spacing w:val="2"/>
        </w:rPr>
        <w:t>ю</w:t>
      </w:r>
      <w:r w:rsidRPr="00386818">
        <w:t>тера (н</w:t>
      </w:r>
      <w:r w:rsidRPr="00386818">
        <w:rPr>
          <w:spacing w:val="2"/>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а),</w:t>
      </w:r>
      <w:r w:rsidRPr="00386818">
        <w:rPr>
          <w:spacing w:val="41"/>
        </w:rPr>
        <w:t xml:space="preserve"> </w:t>
      </w:r>
      <w:r w:rsidRPr="00386818">
        <w:rPr>
          <w:spacing w:val="-6"/>
        </w:rPr>
        <w:t>у</w:t>
      </w:r>
      <w:r w:rsidRPr="00386818">
        <w:rPr>
          <w:spacing w:val="2"/>
        </w:rPr>
        <w:t>с</w:t>
      </w:r>
      <w:r w:rsidRPr="00386818">
        <w:t>танов</w:t>
      </w:r>
      <w:r w:rsidRPr="00386818">
        <w:rPr>
          <w:spacing w:val="2"/>
        </w:rPr>
        <w:t>л</w:t>
      </w:r>
      <w:r w:rsidRPr="00386818">
        <w:t>ен</w:t>
      </w:r>
      <w:r w:rsidRPr="00386818">
        <w:rPr>
          <w:spacing w:val="1"/>
        </w:rPr>
        <w:t>н</w:t>
      </w:r>
      <w:r w:rsidRPr="00386818">
        <w:t>ого</w:t>
      </w:r>
      <w:r w:rsidRPr="00386818">
        <w:rPr>
          <w:spacing w:val="36"/>
        </w:rPr>
        <w:t xml:space="preserve"> </w:t>
      </w:r>
      <w:r w:rsidRPr="00386818">
        <w:t>в</w:t>
      </w:r>
      <w:r w:rsidRPr="00386818">
        <w:rPr>
          <w:spacing w:val="43"/>
        </w:rPr>
        <w:t xml:space="preserve"> </w:t>
      </w:r>
      <w:r w:rsidRPr="00386818">
        <w:t>Штабе</w:t>
      </w:r>
      <w:r w:rsidRPr="00386818">
        <w:rPr>
          <w:spacing w:val="39"/>
        </w:rPr>
        <w:t xml:space="preserve"> </w:t>
      </w:r>
      <w:r w:rsidRPr="00386818">
        <w:rPr>
          <w:spacing w:val="2"/>
        </w:rPr>
        <w:t>П</w:t>
      </w:r>
      <w:r w:rsidRPr="00386818">
        <w:t>ПЭ</w:t>
      </w:r>
      <w:r w:rsidRPr="00386818">
        <w:rPr>
          <w:spacing w:val="37"/>
        </w:rPr>
        <w:t xml:space="preserve"> </w:t>
      </w:r>
      <w:r w:rsidRPr="00386818">
        <w:t>и</w:t>
      </w:r>
      <w:r w:rsidRPr="00386818">
        <w:rPr>
          <w:spacing w:val="37"/>
        </w:rPr>
        <w:t xml:space="preserve"> </w:t>
      </w:r>
      <w:r w:rsidRPr="00386818">
        <w:rPr>
          <w:spacing w:val="2"/>
        </w:rPr>
        <w:t xml:space="preserve">подключенного к </w:t>
      </w:r>
      <w:r w:rsidRPr="00386818">
        <w:rPr>
          <w:spacing w:val="2"/>
          <w:lang w:val="en-US"/>
        </w:rPr>
        <w:t>Vipnet</w:t>
      </w:r>
      <w:r w:rsidRPr="00386818">
        <w:rPr>
          <w:spacing w:val="2"/>
        </w:rPr>
        <w:t>-сети РЦОИ.</w:t>
      </w:r>
      <w:r w:rsidRPr="00386818">
        <w:rPr>
          <w:w w:val="99"/>
        </w:rPr>
        <w:t xml:space="preserve"> </w:t>
      </w:r>
    </w:p>
    <w:p w:rsidR="00C97CAE" w:rsidRPr="00386818" w:rsidRDefault="00C97CAE" w:rsidP="00645095">
      <w:pPr>
        <w:kinsoku w:val="0"/>
        <w:overflowPunct w:val="0"/>
        <w:spacing w:line="299" w:lineRule="exact"/>
        <w:ind w:firstLine="709"/>
        <w:rPr>
          <w:sz w:val="26"/>
          <w:szCs w:val="26"/>
        </w:rPr>
      </w:pPr>
      <w:r w:rsidRPr="00386818">
        <w:rPr>
          <w:b/>
          <w:bCs/>
          <w:sz w:val="26"/>
          <w:szCs w:val="26"/>
        </w:rPr>
        <w:t>Не</w:t>
      </w:r>
      <w:r w:rsidRPr="00386818">
        <w:rPr>
          <w:b/>
          <w:bCs/>
          <w:spacing w:val="-9"/>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8"/>
          <w:sz w:val="26"/>
          <w:szCs w:val="26"/>
        </w:rPr>
        <w:t xml:space="preserve"> </w:t>
      </w:r>
      <w:r w:rsidRPr="00386818">
        <w:rPr>
          <w:b/>
          <w:bCs/>
          <w:sz w:val="26"/>
          <w:szCs w:val="26"/>
        </w:rPr>
        <w:t>чем</w:t>
      </w:r>
      <w:r w:rsidRPr="00386818">
        <w:rPr>
          <w:b/>
          <w:bCs/>
          <w:spacing w:val="-6"/>
          <w:sz w:val="26"/>
          <w:szCs w:val="26"/>
        </w:rPr>
        <w:t xml:space="preserve"> </w:t>
      </w:r>
      <w:r w:rsidRPr="00386818">
        <w:rPr>
          <w:b/>
          <w:bCs/>
          <w:spacing w:val="-2"/>
          <w:sz w:val="26"/>
          <w:szCs w:val="26"/>
        </w:rPr>
        <w:t>з</w:t>
      </w:r>
      <w:r w:rsidRPr="00386818">
        <w:rPr>
          <w:b/>
          <w:bCs/>
          <w:sz w:val="26"/>
          <w:szCs w:val="26"/>
        </w:rPr>
        <w:t>а</w:t>
      </w:r>
      <w:r w:rsidRPr="00386818">
        <w:rPr>
          <w:b/>
          <w:bCs/>
          <w:spacing w:val="-8"/>
          <w:sz w:val="26"/>
          <w:szCs w:val="26"/>
        </w:rPr>
        <w:t xml:space="preserve"> </w:t>
      </w:r>
      <w:r w:rsidRPr="00386818">
        <w:rPr>
          <w:b/>
          <w:bCs/>
          <w:sz w:val="26"/>
          <w:szCs w:val="26"/>
        </w:rPr>
        <w:t>2</w:t>
      </w:r>
      <w:r w:rsidRPr="00386818">
        <w:rPr>
          <w:b/>
          <w:bCs/>
          <w:spacing w:val="-6"/>
          <w:sz w:val="26"/>
          <w:szCs w:val="26"/>
        </w:rPr>
        <w:t xml:space="preserve"> </w:t>
      </w:r>
      <w:r w:rsidRPr="00386818">
        <w:rPr>
          <w:b/>
          <w:bCs/>
          <w:sz w:val="26"/>
          <w:szCs w:val="26"/>
        </w:rPr>
        <w:t>неде</w:t>
      </w:r>
      <w:r w:rsidRPr="00386818">
        <w:rPr>
          <w:b/>
          <w:bCs/>
          <w:spacing w:val="1"/>
          <w:sz w:val="26"/>
          <w:szCs w:val="26"/>
        </w:rPr>
        <w:t>л</w:t>
      </w:r>
      <w:r w:rsidRPr="00386818">
        <w:rPr>
          <w:b/>
          <w:bCs/>
          <w:sz w:val="26"/>
          <w:szCs w:val="26"/>
        </w:rPr>
        <w:t>и</w:t>
      </w:r>
      <w:r w:rsidRPr="00386818">
        <w:rPr>
          <w:b/>
          <w:bCs/>
          <w:spacing w:val="-8"/>
          <w:sz w:val="26"/>
          <w:szCs w:val="26"/>
        </w:rPr>
        <w:t xml:space="preserve"> </w:t>
      </w:r>
      <w:r w:rsidRPr="00386818">
        <w:rPr>
          <w:b/>
          <w:bCs/>
          <w:sz w:val="26"/>
          <w:szCs w:val="26"/>
        </w:rPr>
        <w:t>до</w:t>
      </w:r>
      <w:r w:rsidRPr="00386818">
        <w:rPr>
          <w:b/>
          <w:bCs/>
          <w:spacing w:val="-9"/>
          <w:sz w:val="26"/>
          <w:szCs w:val="26"/>
        </w:rPr>
        <w:t xml:space="preserve"> </w:t>
      </w:r>
      <w:r w:rsidRPr="00386818">
        <w:rPr>
          <w:b/>
          <w:bCs/>
          <w:spacing w:val="1"/>
          <w:sz w:val="26"/>
          <w:szCs w:val="26"/>
        </w:rPr>
        <w:t>КОГЭ</w:t>
      </w:r>
      <w:r w:rsidRPr="00386818">
        <w:rPr>
          <w:b/>
          <w:bCs/>
          <w:spacing w:val="-5"/>
          <w:sz w:val="26"/>
          <w:szCs w:val="26"/>
        </w:rPr>
        <w:t xml:space="preserve"> </w:t>
      </w:r>
      <w:r w:rsidRPr="00386818">
        <w:rPr>
          <w:spacing w:val="1"/>
          <w:sz w:val="26"/>
          <w:szCs w:val="26"/>
        </w:rPr>
        <w:t>т</w:t>
      </w:r>
      <w:r w:rsidRPr="00386818">
        <w:rPr>
          <w:sz w:val="26"/>
          <w:szCs w:val="26"/>
        </w:rPr>
        <w:t>е</w:t>
      </w:r>
      <w:r w:rsidRPr="00386818">
        <w:rPr>
          <w:spacing w:val="2"/>
          <w:sz w:val="26"/>
          <w:szCs w:val="26"/>
        </w:rPr>
        <w:t>х</w:t>
      </w:r>
      <w:r w:rsidRPr="00386818">
        <w:rPr>
          <w:sz w:val="26"/>
          <w:szCs w:val="26"/>
        </w:rPr>
        <w:t>ни</w:t>
      </w:r>
      <w:r w:rsidRPr="00386818">
        <w:rPr>
          <w:spacing w:val="-1"/>
          <w:sz w:val="26"/>
          <w:szCs w:val="26"/>
        </w:rPr>
        <w:t>ч</w:t>
      </w:r>
      <w:r w:rsidRPr="00386818">
        <w:rPr>
          <w:sz w:val="26"/>
          <w:szCs w:val="26"/>
        </w:rPr>
        <w:t>е</w:t>
      </w:r>
      <w:r w:rsidRPr="00386818">
        <w:rPr>
          <w:spacing w:val="1"/>
          <w:sz w:val="26"/>
          <w:szCs w:val="26"/>
        </w:rPr>
        <w:t>с</w:t>
      </w:r>
      <w:r w:rsidRPr="00386818">
        <w:rPr>
          <w:spacing w:val="-2"/>
          <w:sz w:val="26"/>
          <w:szCs w:val="26"/>
        </w:rPr>
        <w:t>к</w:t>
      </w:r>
      <w:r w:rsidRPr="00386818">
        <w:rPr>
          <w:sz w:val="26"/>
          <w:szCs w:val="26"/>
        </w:rPr>
        <w:t>ий</w:t>
      </w:r>
      <w:r w:rsidRPr="00386818">
        <w:rPr>
          <w:spacing w:val="-8"/>
          <w:sz w:val="26"/>
          <w:szCs w:val="26"/>
        </w:rPr>
        <w:t xml:space="preserve"> </w:t>
      </w:r>
      <w:r w:rsidRPr="00386818">
        <w:rPr>
          <w:sz w:val="26"/>
          <w:szCs w:val="26"/>
        </w:rPr>
        <w:t>спе</w:t>
      </w:r>
      <w:r w:rsidRPr="00386818">
        <w:rPr>
          <w:spacing w:val="1"/>
          <w:sz w:val="26"/>
          <w:szCs w:val="26"/>
        </w:rPr>
        <w:t>ц</w:t>
      </w:r>
      <w:r w:rsidRPr="00386818">
        <w:rPr>
          <w:spacing w:val="2"/>
          <w:sz w:val="26"/>
          <w:szCs w:val="26"/>
        </w:rPr>
        <w:t>и</w:t>
      </w:r>
      <w:r w:rsidRPr="00386818">
        <w:rPr>
          <w:sz w:val="26"/>
          <w:szCs w:val="26"/>
        </w:rPr>
        <w:t>алист</w:t>
      </w:r>
      <w:r w:rsidRPr="00386818">
        <w:rPr>
          <w:spacing w:val="-6"/>
          <w:sz w:val="26"/>
          <w:szCs w:val="26"/>
        </w:rPr>
        <w:t xml:space="preserve"> </w:t>
      </w:r>
      <w:r w:rsidRPr="00386818">
        <w:rPr>
          <w:sz w:val="26"/>
          <w:szCs w:val="26"/>
        </w:rPr>
        <w:t>дол</w:t>
      </w:r>
      <w:r w:rsidRPr="00386818">
        <w:rPr>
          <w:spacing w:val="1"/>
          <w:sz w:val="26"/>
          <w:szCs w:val="26"/>
        </w:rPr>
        <w:t>ж</w:t>
      </w:r>
      <w:r w:rsidRPr="00386818">
        <w:rPr>
          <w:sz w:val="26"/>
          <w:szCs w:val="26"/>
        </w:rPr>
        <w:t>ен:</w:t>
      </w:r>
    </w:p>
    <w:p w:rsidR="00C97CAE" w:rsidRPr="00386818" w:rsidRDefault="00C97CAE" w:rsidP="00645095">
      <w:pPr>
        <w:pStyle w:val="ac"/>
        <w:kinsoku w:val="0"/>
        <w:overflowPunct w:val="0"/>
        <w:spacing w:line="300" w:lineRule="exact"/>
        <w:ind w:firstLine="709"/>
        <w:jc w:val="both"/>
      </w:pPr>
      <w:r w:rsidRPr="00386818">
        <w:lastRenderedPageBreak/>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ь</w:t>
      </w:r>
      <w:r w:rsidRPr="00386818">
        <w:rPr>
          <w:spacing w:val="5"/>
        </w:rPr>
        <w:t xml:space="preserve"> </w:t>
      </w:r>
      <w:r w:rsidRPr="00386818">
        <w:t>из</w:t>
      </w:r>
      <w:r w:rsidRPr="00386818">
        <w:rPr>
          <w:spacing w:val="7"/>
        </w:rPr>
        <w:t xml:space="preserve"> </w:t>
      </w:r>
      <w:r w:rsidRPr="00386818">
        <w:t>РЦОИ</w:t>
      </w:r>
      <w:r w:rsidRPr="00386818">
        <w:rPr>
          <w:spacing w:val="10"/>
        </w:rPr>
        <w:t xml:space="preserve"> </w:t>
      </w:r>
      <w:r w:rsidRPr="00386818">
        <w:rPr>
          <w:spacing w:val="2"/>
        </w:rPr>
        <w:t>п</w:t>
      </w:r>
      <w:r w:rsidRPr="00386818">
        <w:t>еречень</w:t>
      </w:r>
      <w:r w:rsidRPr="00386818">
        <w:rPr>
          <w:spacing w:val="5"/>
        </w:rPr>
        <w:t xml:space="preserve"> </w:t>
      </w:r>
      <w:r w:rsidRPr="00386818">
        <w:rPr>
          <w:spacing w:val="2"/>
        </w:rPr>
        <w:t>с</w:t>
      </w:r>
      <w:r w:rsidRPr="00386818">
        <w:t>тандарт</w:t>
      </w:r>
      <w:r w:rsidRPr="00386818">
        <w:rPr>
          <w:spacing w:val="2"/>
        </w:rPr>
        <w:t>н</w:t>
      </w:r>
      <w:r w:rsidRPr="00386818">
        <w:t>ого</w:t>
      </w:r>
      <w:r w:rsidRPr="00386818">
        <w:rPr>
          <w:spacing w:val="8"/>
        </w:rPr>
        <w:t xml:space="preserve"> </w:t>
      </w:r>
      <w:r w:rsidRPr="00386818">
        <w:t>П</w:t>
      </w:r>
      <w:r w:rsidRPr="00386818">
        <w:rPr>
          <w:spacing w:val="1"/>
        </w:rPr>
        <w:t>О</w:t>
      </w:r>
      <w:r w:rsidRPr="00386818">
        <w:t>,</w:t>
      </w:r>
      <w:r w:rsidRPr="00386818">
        <w:rPr>
          <w:spacing w:val="6"/>
        </w:rPr>
        <w:t xml:space="preserve"> </w:t>
      </w:r>
      <w:r w:rsidRPr="00386818">
        <w:t>предоста</w:t>
      </w:r>
      <w:r w:rsidRPr="00386818">
        <w:rPr>
          <w:spacing w:val="1"/>
        </w:rPr>
        <w:t>в</w:t>
      </w:r>
      <w:r w:rsidRPr="00386818">
        <w:t>ляем</w:t>
      </w:r>
      <w:r w:rsidRPr="00386818">
        <w:rPr>
          <w:spacing w:val="1"/>
        </w:rPr>
        <w:t>о</w:t>
      </w:r>
      <w:r w:rsidRPr="00386818">
        <w:t>го</w:t>
      </w:r>
      <w:r w:rsidRPr="00386818">
        <w:rPr>
          <w:spacing w:val="6"/>
        </w:rPr>
        <w:t xml:space="preserve"> </w:t>
      </w:r>
      <w:r w:rsidRPr="00386818">
        <w:t>о</w:t>
      </w:r>
      <w:r w:rsidRPr="00386818">
        <w:rPr>
          <w:spacing w:val="4"/>
        </w:rPr>
        <w:t>б</w:t>
      </w:r>
      <w:r w:rsidRPr="00386818">
        <w:rPr>
          <w:spacing w:val="-6"/>
        </w:rPr>
        <w:t>у</w:t>
      </w:r>
      <w:r w:rsidRPr="00386818">
        <w:rPr>
          <w:spacing w:val="-1"/>
        </w:rPr>
        <w:t>ч</w:t>
      </w:r>
      <w:r w:rsidRPr="00386818">
        <w:t>а</w:t>
      </w:r>
      <w:r w:rsidRPr="00386818">
        <w:rPr>
          <w:spacing w:val="3"/>
        </w:rPr>
        <w:t>ю</w:t>
      </w:r>
      <w:r w:rsidRPr="00386818">
        <w:t>щ</w:t>
      </w:r>
      <w:r w:rsidRPr="00386818">
        <w:rPr>
          <w:spacing w:val="1"/>
        </w:rPr>
        <w:t>е</w:t>
      </w:r>
      <w:r w:rsidRPr="00386818">
        <w:rPr>
          <w:spacing w:val="3"/>
        </w:rPr>
        <w:t>м</w:t>
      </w:r>
      <w:r w:rsidRPr="00386818">
        <w:rPr>
          <w:spacing w:val="-6"/>
        </w:rPr>
        <w:t>у</w:t>
      </w:r>
      <w:r w:rsidRPr="00386818">
        <w:t>ся</w:t>
      </w:r>
      <w:r w:rsidRPr="00386818">
        <w:rPr>
          <w:spacing w:val="6"/>
        </w:rPr>
        <w:t xml:space="preserve"> </w:t>
      </w:r>
      <w:r w:rsidRPr="00386818">
        <w:t>во</w:t>
      </w:r>
      <w:r w:rsidRPr="00386818">
        <w:rPr>
          <w:w w:val="99"/>
        </w:rPr>
        <w:t xml:space="preserve"> </w:t>
      </w:r>
      <w:r w:rsidRPr="00386818">
        <w:t>время</w:t>
      </w:r>
      <w:r w:rsidRPr="00386818">
        <w:rPr>
          <w:spacing w:val="5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2"/>
        </w:rPr>
        <w:t xml:space="preserve"> </w:t>
      </w:r>
      <w:r w:rsidRPr="00386818">
        <w:t>оп</w:t>
      </w:r>
      <w:r w:rsidRPr="00386818">
        <w:rPr>
          <w:spacing w:val="2"/>
        </w:rPr>
        <w:t>р</w:t>
      </w:r>
      <w:r w:rsidRPr="00386818">
        <w:t>еделе</w:t>
      </w:r>
      <w:r w:rsidRPr="00386818">
        <w:rPr>
          <w:spacing w:val="1"/>
        </w:rPr>
        <w:t>н</w:t>
      </w:r>
      <w:r w:rsidRPr="00386818">
        <w:t>н</w:t>
      </w:r>
      <w:r w:rsidRPr="00386818">
        <w:rPr>
          <w:spacing w:val="1"/>
        </w:rPr>
        <w:t>ы</w:t>
      </w:r>
      <w:r w:rsidRPr="00386818">
        <w:t>й</w:t>
      </w:r>
      <w:r w:rsidRPr="00386818">
        <w:rPr>
          <w:spacing w:val="52"/>
        </w:rPr>
        <w:t xml:space="preserve"> </w:t>
      </w:r>
      <w:r w:rsidRPr="00386818">
        <w:t>ОИ</w:t>
      </w:r>
      <w:r w:rsidRPr="00386818">
        <w:rPr>
          <w:spacing w:val="3"/>
        </w:rPr>
        <w:t>В</w:t>
      </w:r>
      <w:r w:rsidRPr="00386818">
        <w:t>,</w:t>
      </w:r>
      <w:r w:rsidRPr="00386818">
        <w:rPr>
          <w:spacing w:val="52"/>
        </w:rPr>
        <w:t xml:space="preserve"> </w:t>
      </w:r>
      <w:r w:rsidRPr="00386818">
        <w:t>и</w:t>
      </w:r>
      <w:r w:rsidRPr="00386818">
        <w:rPr>
          <w:spacing w:val="56"/>
        </w:rPr>
        <w:t xml:space="preserve"> </w:t>
      </w:r>
      <w:r w:rsidRPr="00386818">
        <w:t>дистри</w:t>
      </w:r>
      <w:r w:rsidRPr="00386818">
        <w:rPr>
          <w:spacing w:val="5"/>
        </w:rPr>
        <w:t>б</w:t>
      </w:r>
      <w:r w:rsidRPr="00386818">
        <w:rPr>
          <w:spacing w:val="-6"/>
        </w:rPr>
        <w:t>у</w:t>
      </w:r>
      <w:r w:rsidRPr="00386818">
        <w:t>тивы</w:t>
      </w:r>
      <w:r w:rsidRPr="00386818">
        <w:rPr>
          <w:spacing w:val="55"/>
        </w:rPr>
        <w:t xml:space="preserve"> </w:t>
      </w:r>
      <w:r w:rsidRPr="00386818">
        <w:rPr>
          <w:spacing w:val="-1"/>
        </w:rPr>
        <w:t>э</w:t>
      </w:r>
      <w:r w:rsidRPr="00386818">
        <w:t>т</w:t>
      </w:r>
      <w:r w:rsidRPr="00386818">
        <w:rPr>
          <w:spacing w:val="1"/>
        </w:rPr>
        <w:t>о</w:t>
      </w:r>
      <w:r w:rsidRPr="00386818">
        <w:t>го</w:t>
      </w:r>
      <w:r w:rsidRPr="00386818">
        <w:rPr>
          <w:spacing w:val="53"/>
        </w:rPr>
        <w:t xml:space="preserve"> </w:t>
      </w:r>
      <w:r w:rsidRPr="00386818">
        <w:t>ПО</w:t>
      </w:r>
      <w:r w:rsidRPr="00386818">
        <w:rPr>
          <w:spacing w:val="54"/>
        </w:rPr>
        <w:t xml:space="preserve"> </w:t>
      </w:r>
      <w:r w:rsidRPr="00386818">
        <w:t>(т</w:t>
      </w:r>
      <w:r w:rsidRPr="00386818">
        <w:rPr>
          <w:spacing w:val="1"/>
        </w:rPr>
        <w:t>е</w:t>
      </w:r>
      <w:r w:rsidRPr="00386818">
        <w:rPr>
          <w:spacing w:val="-2"/>
        </w:rPr>
        <w:t>к</w:t>
      </w:r>
      <w:r w:rsidRPr="00386818">
        <w:t>ст</w:t>
      </w:r>
      <w:r w:rsidRPr="00386818">
        <w:rPr>
          <w:spacing w:val="1"/>
        </w:rPr>
        <w:t>о</w:t>
      </w:r>
      <w:r w:rsidRPr="00386818">
        <w:t>вые</w:t>
      </w:r>
      <w:r w:rsidRPr="00386818">
        <w:rPr>
          <w:spacing w:val="52"/>
        </w:rPr>
        <w:t xml:space="preserve"> </w:t>
      </w:r>
      <w:r w:rsidRPr="00386818">
        <w:t>ред</w:t>
      </w:r>
      <w:r w:rsidRPr="00386818">
        <w:rPr>
          <w:spacing w:val="2"/>
        </w:rPr>
        <w:t>а</w:t>
      </w:r>
      <w:r w:rsidRPr="00386818">
        <w:rPr>
          <w:spacing w:val="-2"/>
        </w:rPr>
        <w:t>к</w:t>
      </w:r>
      <w:r w:rsidRPr="00386818">
        <w:t>торы, реда</w:t>
      </w:r>
      <w:r w:rsidRPr="00386818">
        <w:rPr>
          <w:spacing w:val="-1"/>
        </w:rPr>
        <w:t>к</w:t>
      </w:r>
      <w:r w:rsidRPr="00386818">
        <w:rPr>
          <w:spacing w:val="1"/>
        </w:rPr>
        <w:t>т</w:t>
      </w:r>
      <w:r w:rsidRPr="00386818">
        <w:t xml:space="preserve">оры </w:t>
      </w:r>
      <w:r w:rsidRPr="00386818">
        <w:rPr>
          <w:spacing w:val="-1"/>
        </w:rPr>
        <w:t>э</w:t>
      </w:r>
      <w:r w:rsidRPr="00386818">
        <w:t>л</w:t>
      </w:r>
      <w:r w:rsidRPr="00386818">
        <w:rPr>
          <w:spacing w:val="2"/>
        </w:rPr>
        <w:t>е</w:t>
      </w:r>
      <w:r w:rsidRPr="00386818">
        <w:rPr>
          <w:spacing w:val="-2"/>
        </w:rPr>
        <w:t>к</w:t>
      </w:r>
      <w:r w:rsidRPr="00386818">
        <w:t>т</w:t>
      </w:r>
      <w:r w:rsidRPr="00386818">
        <w:rPr>
          <w:spacing w:val="1"/>
        </w:rPr>
        <w:t>р</w:t>
      </w:r>
      <w:r w:rsidRPr="00386818">
        <w:t>о</w:t>
      </w:r>
      <w:r w:rsidRPr="00386818">
        <w:rPr>
          <w:spacing w:val="2"/>
        </w:rPr>
        <w:t>н</w:t>
      </w:r>
      <w:r w:rsidRPr="00386818">
        <w:t>н</w:t>
      </w:r>
      <w:r w:rsidRPr="00386818">
        <w:rPr>
          <w:spacing w:val="1"/>
        </w:rPr>
        <w:t>ы</w:t>
      </w:r>
      <w:r w:rsidRPr="00386818">
        <w:t>х таблиц, среды прогр</w:t>
      </w:r>
      <w:r w:rsidRPr="00386818">
        <w:rPr>
          <w:spacing w:val="2"/>
        </w:rPr>
        <w:t>а</w:t>
      </w:r>
      <w:r w:rsidRPr="00386818">
        <w:rPr>
          <w:spacing w:val="-1"/>
        </w:rPr>
        <w:t>мм</w:t>
      </w:r>
      <w:r w:rsidRPr="00386818">
        <w:t>и</w:t>
      </w:r>
      <w:r w:rsidRPr="00386818">
        <w:rPr>
          <w:spacing w:val="2"/>
        </w:rPr>
        <w:t>р</w:t>
      </w:r>
      <w:r w:rsidRPr="00386818">
        <w:t>ован</w:t>
      </w:r>
      <w:r w:rsidRPr="00386818">
        <w:rPr>
          <w:spacing w:val="1"/>
        </w:rPr>
        <w:t>и</w:t>
      </w:r>
      <w:r w:rsidRPr="00386818">
        <w:t>я на я</w:t>
      </w:r>
      <w:r w:rsidRPr="00386818">
        <w:rPr>
          <w:spacing w:val="1"/>
        </w:rPr>
        <w:t>з</w:t>
      </w:r>
      <w:r w:rsidRPr="00386818">
        <w:t>ы</w:t>
      </w:r>
      <w:r w:rsidRPr="00386818">
        <w:rPr>
          <w:spacing w:val="-2"/>
        </w:rPr>
        <w:t>к</w:t>
      </w:r>
      <w:r w:rsidRPr="00386818">
        <w:t xml:space="preserve">ах: </w:t>
      </w:r>
      <w:r w:rsidRPr="00386818">
        <w:rPr>
          <w:spacing w:val="2"/>
        </w:rPr>
        <w:t>Ш</w:t>
      </w:r>
      <w:r w:rsidRPr="00386818">
        <w:rPr>
          <w:spacing w:val="-2"/>
        </w:rPr>
        <w:t>к</w:t>
      </w:r>
      <w:r w:rsidRPr="00386818">
        <w:rPr>
          <w:spacing w:val="2"/>
        </w:rPr>
        <w:t>о</w:t>
      </w:r>
      <w:r w:rsidRPr="00386818">
        <w:t>льн</w:t>
      </w:r>
      <w:r w:rsidRPr="00386818">
        <w:rPr>
          <w:spacing w:val="1"/>
        </w:rPr>
        <w:t>ы</w:t>
      </w:r>
      <w:r w:rsidRPr="00386818">
        <w:t>й 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10"/>
        </w:rPr>
        <w:t xml:space="preserve"> </w:t>
      </w:r>
      <w:r w:rsidRPr="00386818">
        <w:t>я</w:t>
      </w:r>
      <w:r w:rsidRPr="00386818">
        <w:rPr>
          <w:spacing w:val="1"/>
        </w:rPr>
        <w:t>з</w:t>
      </w:r>
      <w:r w:rsidRPr="00386818">
        <w:rPr>
          <w:spacing w:val="3"/>
        </w:rPr>
        <w:t>ы</w:t>
      </w:r>
      <w:r w:rsidRPr="00386818">
        <w:rPr>
          <w:spacing w:val="-2"/>
        </w:rPr>
        <w:t>к</w:t>
      </w:r>
      <w:r w:rsidRPr="00386818">
        <w:t>,</w:t>
      </w:r>
      <w:r w:rsidRPr="00386818">
        <w:rPr>
          <w:spacing w:val="-10"/>
        </w:rPr>
        <w:t xml:space="preserve"> </w:t>
      </w:r>
      <w:r w:rsidRPr="00386818">
        <w:t>С#,</w:t>
      </w:r>
      <w:r w:rsidRPr="00386818">
        <w:rPr>
          <w:spacing w:val="-8"/>
        </w:rPr>
        <w:t xml:space="preserve"> </w:t>
      </w:r>
      <w:r w:rsidRPr="00386818">
        <w:t>C++,</w:t>
      </w:r>
      <w:r w:rsidRPr="00386818">
        <w:rPr>
          <w:spacing w:val="-10"/>
        </w:rPr>
        <w:t xml:space="preserve"> </w:t>
      </w:r>
      <w:r w:rsidRPr="00386818">
        <w:t>P</w:t>
      </w:r>
      <w:r w:rsidRPr="00386818">
        <w:rPr>
          <w:spacing w:val="2"/>
        </w:rPr>
        <w:t>a</w:t>
      </w:r>
      <w:r w:rsidRPr="00386818">
        <w:t>scal,</w:t>
      </w:r>
      <w:r w:rsidRPr="00386818">
        <w:rPr>
          <w:spacing w:val="-10"/>
        </w:rPr>
        <w:t xml:space="preserve"> </w:t>
      </w:r>
      <w:r w:rsidRPr="00386818">
        <w:t>Ja</w:t>
      </w:r>
      <w:r w:rsidRPr="00386818">
        <w:rPr>
          <w:spacing w:val="2"/>
        </w:rPr>
        <w:t>v</w:t>
      </w:r>
      <w:r w:rsidRPr="00386818">
        <w:t>a,</w:t>
      </w:r>
      <w:r w:rsidRPr="00386818">
        <w:rPr>
          <w:spacing w:val="-10"/>
        </w:rPr>
        <w:t xml:space="preserve"> </w:t>
      </w:r>
      <w:r w:rsidRPr="00386818">
        <w:rPr>
          <w:spacing w:val="4"/>
        </w:rPr>
        <w:t>P</w:t>
      </w:r>
      <w:r w:rsidRPr="00386818">
        <w:rPr>
          <w:spacing w:val="-6"/>
        </w:rPr>
        <w:t>y</w:t>
      </w:r>
      <w:r w:rsidRPr="00386818">
        <w:t>tho</w:t>
      </w:r>
      <w:r w:rsidRPr="00386818">
        <w:rPr>
          <w:spacing w:val="3"/>
        </w:rPr>
        <w:t>n</w:t>
      </w:r>
      <w:r w:rsidRPr="00386818">
        <w:t>);</w:t>
      </w:r>
    </w:p>
    <w:p w:rsidR="00C97CAE" w:rsidRPr="00386818" w:rsidRDefault="00C97CAE" w:rsidP="00202C10">
      <w:pPr>
        <w:pStyle w:val="ac"/>
        <w:kinsoku w:val="0"/>
        <w:overflowPunct w:val="0"/>
        <w:spacing w:line="239" w:lineRule="auto"/>
        <w:ind w:firstLine="708"/>
        <w:jc w:val="both"/>
      </w:pPr>
      <w:r w:rsidRPr="00386818">
        <w:t>провер</w:t>
      </w:r>
      <w:r w:rsidRPr="00386818">
        <w:rPr>
          <w:spacing w:val="1"/>
        </w:rPr>
        <w:t>и</w:t>
      </w:r>
      <w:r w:rsidRPr="00386818">
        <w:t>ть</w:t>
      </w:r>
      <w:r w:rsidRPr="00386818">
        <w:rPr>
          <w:spacing w:val="50"/>
        </w:rPr>
        <w:t xml:space="preserve"> </w:t>
      </w:r>
      <w:r w:rsidRPr="00386818">
        <w:rPr>
          <w:spacing w:val="2"/>
        </w:rPr>
        <w:t>с</w:t>
      </w:r>
      <w:r w:rsidRPr="00386818">
        <w:t>оотв</w:t>
      </w:r>
      <w:r w:rsidRPr="00386818">
        <w:rPr>
          <w:spacing w:val="1"/>
        </w:rPr>
        <w:t>е</w:t>
      </w:r>
      <w:r w:rsidRPr="00386818">
        <w:t>тс</w:t>
      </w:r>
      <w:r w:rsidRPr="00386818">
        <w:rPr>
          <w:spacing w:val="1"/>
        </w:rPr>
        <w:t>т</w:t>
      </w:r>
      <w:r w:rsidRPr="00386818">
        <w:t>вие</w:t>
      </w:r>
      <w:r w:rsidRPr="00386818">
        <w:rPr>
          <w:spacing w:val="52"/>
        </w:rPr>
        <w:t xml:space="preserve"> </w:t>
      </w:r>
      <w:r w:rsidRPr="00386818">
        <w:t>техниче</w:t>
      </w:r>
      <w:r w:rsidRPr="00386818">
        <w:rPr>
          <w:spacing w:val="2"/>
        </w:rPr>
        <w:t>с</w:t>
      </w:r>
      <w:r w:rsidRPr="00386818">
        <w:rPr>
          <w:spacing w:val="-2"/>
        </w:rPr>
        <w:t>к</w:t>
      </w:r>
      <w:r w:rsidRPr="00386818">
        <w:t>их</w:t>
      </w:r>
      <w:r w:rsidRPr="00386818">
        <w:rPr>
          <w:spacing w:val="51"/>
        </w:rPr>
        <w:t xml:space="preserve"> </w:t>
      </w:r>
      <w:r w:rsidRPr="00386818">
        <w:t>ха</w:t>
      </w:r>
      <w:r w:rsidRPr="00386818">
        <w:rPr>
          <w:spacing w:val="2"/>
        </w:rPr>
        <w:t>р</w:t>
      </w:r>
      <w:r w:rsidRPr="00386818">
        <w:t>а</w:t>
      </w:r>
      <w:r w:rsidRPr="00386818">
        <w:rPr>
          <w:spacing w:val="-2"/>
        </w:rPr>
        <w:t>к</w:t>
      </w:r>
      <w:r w:rsidRPr="00386818">
        <w:t>тери</w:t>
      </w:r>
      <w:r w:rsidRPr="00386818">
        <w:rPr>
          <w:spacing w:val="2"/>
        </w:rPr>
        <w:t>с</w:t>
      </w:r>
      <w:r w:rsidRPr="00386818">
        <w:t>тик</w:t>
      </w:r>
      <w:r w:rsidRPr="00386818">
        <w:rPr>
          <w:spacing w:val="52"/>
        </w:rPr>
        <w:t xml:space="preserve"> </w:t>
      </w:r>
      <w:r w:rsidRPr="00386818">
        <w:rPr>
          <w:spacing w:val="-2"/>
        </w:rPr>
        <w:t>к</w:t>
      </w:r>
      <w:r w:rsidRPr="00386818">
        <w:rPr>
          <w:spacing w:val="2"/>
        </w:rPr>
        <w:t>о</w:t>
      </w:r>
      <w:r w:rsidRPr="00386818">
        <w:rPr>
          <w:spacing w:val="-1"/>
        </w:rPr>
        <w:t>м</w:t>
      </w:r>
      <w:r w:rsidRPr="00386818">
        <w:t>пью</w:t>
      </w:r>
      <w:r w:rsidRPr="00386818">
        <w:rPr>
          <w:spacing w:val="2"/>
        </w:rPr>
        <w:t>т</w:t>
      </w:r>
      <w:r w:rsidRPr="00386818">
        <w:t>еров</w:t>
      </w:r>
      <w:r w:rsidRPr="00386818">
        <w:rPr>
          <w:spacing w:val="51"/>
        </w:rPr>
        <w:t xml:space="preserve"> </w:t>
      </w:r>
      <w:r w:rsidRPr="00386818">
        <w:t>(н</w:t>
      </w:r>
      <w:r w:rsidRPr="00386818">
        <w:rPr>
          <w:spacing w:val="5"/>
        </w:rPr>
        <w:t>о</w:t>
      </w:r>
      <w:r w:rsidRPr="00386818">
        <w:rPr>
          <w:spacing w:val="-6"/>
        </w:rPr>
        <w:t>у</w:t>
      </w:r>
      <w:r w:rsidRPr="00386818">
        <w:t>т</w:t>
      </w:r>
      <w:r w:rsidRPr="00386818">
        <w:rPr>
          <w:spacing w:val="4"/>
        </w:rPr>
        <w:t>б</w:t>
      </w:r>
      <w:r w:rsidRPr="00386818">
        <w:rPr>
          <w:spacing w:val="-6"/>
        </w:rPr>
        <w:t>у</w:t>
      </w:r>
      <w:r w:rsidRPr="00386818">
        <w:rPr>
          <w:spacing w:val="1"/>
        </w:rPr>
        <w:t>к</w:t>
      </w:r>
      <w:r w:rsidRPr="00386818">
        <w:t>ов</w:t>
      </w:r>
      <w:r w:rsidRPr="00386818">
        <w:rPr>
          <w:spacing w:val="8"/>
        </w:rPr>
        <w:t>)</w:t>
      </w:r>
      <w:r w:rsidRPr="00386818">
        <w:t>,</w:t>
      </w:r>
      <w:r w:rsidRPr="00386818">
        <w:rPr>
          <w:spacing w:val="51"/>
        </w:rPr>
        <w:t xml:space="preserve"> </w:t>
      </w:r>
      <w:r w:rsidRPr="00386818">
        <w:t>на</w:t>
      </w:r>
      <w:r w:rsidRPr="00386818">
        <w:rPr>
          <w:w w:val="99"/>
        </w:rPr>
        <w:t xml:space="preserve"> </w:t>
      </w:r>
      <w:r w:rsidRPr="00386818">
        <w:rPr>
          <w:spacing w:val="-2"/>
        </w:rPr>
        <w:t>к</w:t>
      </w:r>
      <w:r w:rsidRPr="00386818">
        <w:t>оторые</w:t>
      </w:r>
      <w:r w:rsidRPr="00386818">
        <w:rPr>
          <w:spacing w:val="39"/>
        </w:rPr>
        <w:t xml:space="preserve"> </w:t>
      </w:r>
      <w:r w:rsidRPr="00386818">
        <w:rPr>
          <w:spacing w:val="4"/>
        </w:rPr>
        <w:t>б</w:t>
      </w:r>
      <w:r w:rsidRPr="00386818">
        <w:rPr>
          <w:spacing w:val="-6"/>
        </w:rPr>
        <w:t>у</w:t>
      </w:r>
      <w:r w:rsidRPr="00386818">
        <w:rPr>
          <w:spacing w:val="5"/>
        </w:rPr>
        <w:t>д</w:t>
      </w:r>
      <w:r w:rsidRPr="00386818">
        <w:rPr>
          <w:spacing w:val="-6"/>
        </w:rPr>
        <w:t>у</w:t>
      </w:r>
      <w:r w:rsidRPr="00386818">
        <w:t>т</w:t>
      </w:r>
      <w:r w:rsidRPr="00386818">
        <w:rPr>
          <w:spacing w:val="41"/>
        </w:rPr>
        <w:t xml:space="preserve"> </w:t>
      </w:r>
      <w:r w:rsidRPr="00386818">
        <w:rPr>
          <w:spacing w:val="-6"/>
        </w:rPr>
        <w:t>у</w:t>
      </w:r>
      <w:r w:rsidRPr="00386818">
        <w:rPr>
          <w:spacing w:val="2"/>
        </w:rPr>
        <w:t>с</w:t>
      </w:r>
      <w:r w:rsidRPr="00386818">
        <w:t>та</w:t>
      </w:r>
      <w:r w:rsidRPr="00386818">
        <w:rPr>
          <w:spacing w:val="2"/>
        </w:rPr>
        <w:t>н</w:t>
      </w:r>
      <w:r w:rsidRPr="00386818">
        <w:t>овлены</w:t>
      </w:r>
      <w:r w:rsidRPr="00386818">
        <w:rPr>
          <w:spacing w:val="38"/>
        </w:rPr>
        <w:t xml:space="preserve"> </w:t>
      </w:r>
      <w:r w:rsidRPr="00386818">
        <w:t>станц</w:t>
      </w:r>
      <w:r w:rsidRPr="00386818">
        <w:rPr>
          <w:spacing w:val="2"/>
        </w:rPr>
        <w:t>и</w:t>
      </w:r>
      <w:r w:rsidRPr="00386818">
        <w:t>и</w:t>
      </w:r>
      <w:r w:rsidRPr="00386818">
        <w:rPr>
          <w:spacing w:val="38"/>
        </w:rPr>
        <w:t xml:space="preserve"> </w:t>
      </w:r>
      <w:r w:rsidRPr="00386818">
        <w:t>КОГЭ,</w:t>
      </w:r>
      <w:r w:rsidRPr="00386818">
        <w:rPr>
          <w:spacing w:val="38"/>
        </w:rPr>
        <w:t xml:space="preserve"> </w:t>
      </w:r>
      <w:r w:rsidRPr="00386818">
        <w:t>предъявля</w:t>
      </w:r>
      <w:r w:rsidRPr="00386818">
        <w:rPr>
          <w:spacing w:val="2"/>
        </w:rPr>
        <w:t>е</w:t>
      </w:r>
      <w:r w:rsidRPr="00386818">
        <w:rPr>
          <w:spacing w:val="-1"/>
        </w:rPr>
        <w:t>м</w:t>
      </w:r>
      <w:r w:rsidRPr="00386818">
        <w:t>ым</w:t>
      </w:r>
      <w:r w:rsidRPr="00386818">
        <w:rPr>
          <w:spacing w:val="36"/>
        </w:rPr>
        <w:t xml:space="preserve"> </w:t>
      </w:r>
      <w:r w:rsidRPr="00386818">
        <w:rPr>
          <w:spacing w:val="1"/>
        </w:rPr>
        <w:t>т</w:t>
      </w:r>
      <w:r w:rsidRPr="00386818">
        <w:t>ребовани</w:t>
      </w:r>
      <w:r w:rsidRPr="00386818">
        <w:rPr>
          <w:spacing w:val="1"/>
        </w:rPr>
        <w:t>я</w:t>
      </w:r>
      <w:r w:rsidRPr="00386818">
        <w:t>м</w:t>
      </w:r>
      <w:r w:rsidRPr="00386818">
        <w:rPr>
          <w:spacing w:val="39"/>
        </w:rPr>
        <w:t xml:space="preserve"> </w:t>
      </w:r>
      <w:r w:rsidRPr="00386818">
        <w:t>для</w:t>
      </w:r>
      <w:r w:rsidRPr="00386818">
        <w:rPr>
          <w:spacing w:val="42"/>
        </w:rPr>
        <w:t xml:space="preserve"> </w:t>
      </w:r>
      <w:r w:rsidRPr="00386818">
        <w:rPr>
          <w:spacing w:val="-6"/>
        </w:rPr>
        <w:t>у</w:t>
      </w:r>
      <w:r w:rsidRPr="00386818">
        <w:rPr>
          <w:spacing w:val="2"/>
        </w:rPr>
        <w:t>с</w:t>
      </w:r>
      <w:r w:rsidRPr="00386818">
        <w:t>т</w:t>
      </w:r>
      <w:r w:rsidRPr="00386818">
        <w:rPr>
          <w:spacing w:val="1"/>
        </w:rPr>
        <w:t>а</w:t>
      </w:r>
      <w:r w:rsidRPr="00386818">
        <w:t>новки</w:t>
      </w:r>
      <w:r w:rsidRPr="00386818">
        <w:rPr>
          <w:w w:val="99"/>
        </w:rPr>
        <w:t xml:space="preserve"> </w:t>
      </w:r>
      <w:r w:rsidRPr="00386818">
        <w:t>станции</w:t>
      </w:r>
      <w:r w:rsidRPr="00386818">
        <w:rPr>
          <w:spacing w:val="13"/>
        </w:rPr>
        <w:t xml:space="preserve"> </w:t>
      </w:r>
      <w:r w:rsidRPr="00386818">
        <w:t>КОГЭ,</w:t>
      </w:r>
      <w:r w:rsidRPr="00386818">
        <w:rPr>
          <w:spacing w:val="12"/>
        </w:rPr>
        <w:t xml:space="preserve"> </w:t>
      </w:r>
      <w:r w:rsidRPr="00386818">
        <w:t>а</w:t>
      </w:r>
      <w:r w:rsidRPr="00386818">
        <w:rPr>
          <w:spacing w:val="17"/>
        </w:rPr>
        <w:t xml:space="preserve"> </w:t>
      </w:r>
      <w:r w:rsidRPr="00386818">
        <w:t>также</w:t>
      </w:r>
      <w:r w:rsidRPr="00386818">
        <w:rPr>
          <w:spacing w:val="12"/>
        </w:rPr>
        <w:t xml:space="preserve"> </w:t>
      </w:r>
      <w:r w:rsidRPr="00386818">
        <w:rPr>
          <w:spacing w:val="-1"/>
        </w:rPr>
        <w:t>м</w:t>
      </w:r>
      <w:r w:rsidRPr="00386818">
        <w:t>инима</w:t>
      </w:r>
      <w:r w:rsidRPr="00386818">
        <w:rPr>
          <w:spacing w:val="2"/>
        </w:rPr>
        <w:t>л</w:t>
      </w:r>
      <w:r w:rsidRPr="00386818">
        <w:t>ьным</w:t>
      </w:r>
      <w:r w:rsidRPr="00386818">
        <w:rPr>
          <w:spacing w:val="12"/>
        </w:rPr>
        <w:t xml:space="preserve"> </w:t>
      </w:r>
      <w:r w:rsidRPr="00386818">
        <w:t>т</w:t>
      </w:r>
      <w:r w:rsidRPr="00386818">
        <w:rPr>
          <w:spacing w:val="1"/>
        </w:rPr>
        <w:t>р</w:t>
      </w:r>
      <w:r w:rsidRPr="00386818">
        <w:rPr>
          <w:spacing w:val="2"/>
        </w:rPr>
        <w:t>е</w:t>
      </w:r>
      <w:r w:rsidRPr="00386818">
        <w:t>бован</w:t>
      </w:r>
      <w:r w:rsidRPr="00386818">
        <w:rPr>
          <w:spacing w:val="1"/>
        </w:rPr>
        <w:t>и</w:t>
      </w:r>
      <w:r w:rsidRPr="00386818">
        <w:t>я</w:t>
      </w:r>
      <w:r w:rsidRPr="00386818">
        <w:rPr>
          <w:spacing w:val="3"/>
        </w:rPr>
        <w:t>м</w:t>
      </w:r>
      <w:r w:rsidRPr="00386818">
        <w:t>,</w:t>
      </w:r>
      <w:r w:rsidRPr="00386818">
        <w:rPr>
          <w:spacing w:val="12"/>
        </w:rPr>
        <w:t xml:space="preserve"> </w:t>
      </w:r>
      <w:r w:rsidRPr="00386818">
        <w:t>обес</w:t>
      </w:r>
      <w:r w:rsidRPr="00386818">
        <w:rPr>
          <w:spacing w:val="2"/>
        </w:rPr>
        <w:t>п</w:t>
      </w:r>
      <w:r w:rsidRPr="00386818">
        <w:t>ечи</w:t>
      </w:r>
      <w:r w:rsidRPr="00386818">
        <w:rPr>
          <w:spacing w:val="2"/>
        </w:rPr>
        <w:t>в</w:t>
      </w:r>
      <w:r w:rsidRPr="00386818">
        <w:t>ающим</w:t>
      </w:r>
      <w:r w:rsidRPr="00386818">
        <w:rPr>
          <w:spacing w:val="12"/>
        </w:rPr>
        <w:t xml:space="preserve"> </w:t>
      </w:r>
      <w:r w:rsidRPr="00386818">
        <w:t>с</w:t>
      </w:r>
      <w:r w:rsidRPr="00386818">
        <w:rPr>
          <w:spacing w:val="1"/>
        </w:rPr>
        <w:t>т</w:t>
      </w:r>
      <w:r w:rsidRPr="00386818">
        <w:t>абиль</w:t>
      </w:r>
      <w:r w:rsidRPr="00386818">
        <w:rPr>
          <w:spacing w:val="4"/>
        </w:rPr>
        <w:t>н</w:t>
      </w:r>
      <w:r w:rsidRPr="00386818">
        <w:rPr>
          <w:spacing w:val="-6"/>
        </w:rPr>
        <w:t>у</w:t>
      </w:r>
      <w:r w:rsidRPr="00386818">
        <w:t>ю</w:t>
      </w:r>
      <w:r w:rsidRPr="00386818">
        <w:rPr>
          <w:spacing w:val="13"/>
        </w:rPr>
        <w:t xml:space="preserve"> </w:t>
      </w:r>
      <w:r w:rsidRPr="00386818">
        <w:rPr>
          <w:spacing w:val="2"/>
        </w:rPr>
        <w:t>р</w:t>
      </w:r>
      <w:r w:rsidRPr="00386818">
        <w:t>або</w:t>
      </w:r>
      <w:r w:rsidRPr="00386818">
        <w:rPr>
          <w:spacing w:val="4"/>
        </w:rPr>
        <w:t>т</w:t>
      </w:r>
      <w:r w:rsidRPr="00386818">
        <w:t>у</w:t>
      </w:r>
      <w:r w:rsidRPr="00386818">
        <w:rPr>
          <w:w w:val="99"/>
        </w:rPr>
        <w:t xml:space="preserve"> </w:t>
      </w:r>
      <w:r w:rsidRPr="00386818">
        <w:t>версий</w:t>
      </w:r>
      <w:r w:rsidRPr="00386818">
        <w:rPr>
          <w:spacing w:val="56"/>
        </w:rPr>
        <w:t xml:space="preserve"> </w:t>
      </w:r>
      <w:r w:rsidRPr="00386818">
        <w:t>станд</w:t>
      </w:r>
      <w:r w:rsidRPr="00386818">
        <w:rPr>
          <w:spacing w:val="2"/>
        </w:rPr>
        <w:t>а</w:t>
      </w:r>
      <w:r w:rsidRPr="00386818">
        <w:t>ртно</w:t>
      </w:r>
      <w:r w:rsidRPr="00386818">
        <w:rPr>
          <w:spacing w:val="1"/>
        </w:rPr>
        <w:t>г</w:t>
      </w:r>
      <w:r w:rsidRPr="00386818">
        <w:t>о</w:t>
      </w:r>
      <w:r w:rsidRPr="00386818">
        <w:rPr>
          <w:spacing w:val="57"/>
        </w:rPr>
        <w:t xml:space="preserve"> </w:t>
      </w:r>
      <w:r w:rsidRPr="00386818">
        <w:t>ПО,</w:t>
      </w:r>
      <w:r w:rsidRPr="00386818">
        <w:rPr>
          <w:spacing w:val="56"/>
        </w:rPr>
        <w:t xml:space="preserve"> </w:t>
      </w:r>
      <w:r w:rsidRPr="00386818">
        <w:t>пред</w:t>
      </w:r>
      <w:r w:rsidRPr="00386818">
        <w:rPr>
          <w:spacing w:val="2"/>
        </w:rPr>
        <w:t>о</w:t>
      </w:r>
      <w:r w:rsidRPr="00386818">
        <w:t>ставля</w:t>
      </w:r>
      <w:r w:rsidRPr="00386818">
        <w:rPr>
          <w:spacing w:val="2"/>
        </w:rPr>
        <w:t>е</w:t>
      </w:r>
      <w:r w:rsidRPr="00386818">
        <w:rPr>
          <w:spacing w:val="1"/>
        </w:rPr>
        <w:t>м</w:t>
      </w:r>
      <w:r w:rsidRPr="00386818">
        <w:t>ого</w:t>
      </w:r>
      <w:r w:rsidRPr="00386818">
        <w:rPr>
          <w:spacing w:val="64"/>
        </w:rPr>
        <w:t xml:space="preserve"> </w:t>
      </w:r>
      <w:r w:rsidRPr="00386818">
        <w:rPr>
          <w:spacing w:val="-6"/>
        </w:rPr>
        <w:t>у</w:t>
      </w:r>
      <w:r w:rsidRPr="00386818">
        <w:rPr>
          <w:spacing w:val="1"/>
        </w:rPr>
        <w:t>ч</w:t>
      </w:r>
      <w:r w:rsidRPr="00386818">
        <w:t>астн</w:t>
      </w:r>
      <w:r w:rsidRPr="00386818">
        <w:rPr>
          <w:spacing w:val="2"/>
        </w:rPr>
        <w:t>и</w:t>
      </w:r>
      <w:r w:rsidRPr="00386818">
        <w:rPr>
          <w:spacing w:val="3"/>
        </w:rPr>
        <w:t>к</w:t>
      </w:r>
      <w:r w:rsidRPr="00386818">
        <w:t>у</w:t>
      </w:r>
      <w:r w:rsidRPr="00386818">
        <w:rPr>
          <w:spacing w:val="51"/>
        </w:rPr>
        <w:t xml:space="preserve"> </w:t>
      </w:r>
      <w:r w:rsidRPr="00386818">
        <w:rPr>
          <w:spacing w:val="2"/>
        </w:rPr>
        <w:t>КОГЭ</w:t>
      </w:r>
      <w:r w:rsidRPr="00386818">
        <w:t>,</w:t>
      </w:r>
      <w:r w:rsidRPr="00386818">
        <w:rPr>
          <w:spacing w:val="55"/>
        </w:rPr>
        <w:t xml:space="preserve"> </w:t>
      </w:r>
      <w:r w:rsidRPr="00386818">
        <w:t>в</w:t>
      </w:r>
      <w:r w:rsidRPr="00386818">
        <w:rPr>
          <w:spacing w:val="-2"/>
        </w:rPr>
        <w:t>к</w:t>
      </w:r>
      <w:r w:rsidRPr="00386818">
        <w:t>л</w:t>
      </w:r>
      <w:r w:rsidRPr="00386818">
        <w:rPr>
          <w:spacing w:val="3"/>
        </w:rPr>
        <w:t>ю</w:t>
      </w:r>
      <w:r w:rsidRPr="00386818">
        <w:rPr>
          <w:spacing w:val="-1"/>
        </w:rPr>
        <w:t>ч</w:t>
      </w:r>
      <w:r w:rsidRPr="00386818">
        <w:t>ен</w:t>
      </w:r>
      <w:r w:rsidRPr="00386818">
        <w:rPr>
          <w:spacing w:val="1"/>
        </w:rPr>
        <w:t>н</w:t>
      </w:r>
      <w:r w:rsidRPr="00386818">
        <w:rPr>
          <w:spacing w:val="2"/>
        </w:rPr>
        <w:t>ы</w:t>
      </w:r>
      <w:r w:rsidRPr="00386818">
        <w:t>х</w:t>
      </w:r>
      <w:r w:rsidRPr="00386818">
        <w:rPr>
          <w:spacing w:val="57"/>
        </w:rPr>
        <w:t xml:space="preserve"> </w:t>
      </w:r>
      <w:r w:rsidRPr="00386818">
        <w:t>в</w:t>
      </w:r>
      <w:r w:rsidRPr="00386818">
        <w:rPr>
          <w:spacing w:val="56"/>
        </w:rPr>
        <w:t xml:space="preserve"> </w:t>
      </w:r>
      <w:r w:rsidRPr="00386818">
        <w:t>пе</w:t>
      </w:r>
      <w:r w:rsidRPr="00386818">
        <w:rPr>
          <w:spacing w:val="2"/>
        </w:rPr>
        <w:t>р</w:t>
      </w:r>
      <w:r w:rsidRPr="00386818">
        <w:t>ечень,</w:t>
      </w:r>
      <w:r w:rsidRPr="00386818">
        <w:rPr>
          <w:w w:val="99"/>
        </w:rPr>
        <w:t xml:space="preserve"> </w:t>
      </w:r>
      <w:r w:rsidRPr="00386818">
        <w:t>определенн</w:t>
      </w:r>
      <w:r w:rsidRPr="00386818">
        <w:rPr>
          <w:spacing w:val="1"/>
        </w:rPr>
        <w:t>ы</w:t>
      </w:r>
      <w:r w:rsidRPr="00386818">
        <w:t>й</w:t>
      </w:r>
      <w:r w:rsidRPr="00386818">
        <w:rPr>
          <w:spacing w:val="-22"/>
        </w:rPr>
        <w:t xml:space="preserve"> </w:t>
      </w:r>
      <w:r w:rsidRPr="00386818">
        <w:t>ОИ</w:t>
      </w:r>
      <w:r w:rsidRPr="00386818">
        <w:rPr>
          <w:spacing w:val="-1"/>
        </w:rPr>
        <w:t>В</w:t>
      </w:r>
      <w:r w:rsidRPr="00386818">
        <w:t>;</w:t>
      </w:r>
    </w:p>
    <w:p w:rsidR="00C97CAE" w:rsidRPr="00386818" w:rsidRDefault="00C97CAE" w:rsidP="00202C10">
      <w:pPr>
        <w:pStyle w:val="ac"/>
        <w:kinsoku w:val="0"/>
        <w:overflowPunct w:val="0"/>
        <w:spacing w:before="2" w:line="300" w:lineRule="exact"/>
        <w:ind w:firstLine="708"/>
        <w:jc w:val="both"/>
      </w:pPr>
      <w:r w:rsidRPr="00386818">
        <w:rPr>
          <w:spacing w:val="-6"/>
        </w:rPr>
        <w:t>у</w:t>
      </w:r>
      <w:r w:rsidRPr="00386818">
        <w:rPr>
          <w:spacing w:val="2"/>
        </w:rPr>
        <w:t>с</w:t>
      </w:r>
      <w:r w:rsidRPr="00386818">
        <w:rPr>
          <w:spacing w:val="1"/>
        </w:rPr>
        <w:t>т</w:t>
      </w:r>
      <w:r w:rsidRPr="00386818">
        <w:t>анов</w:t>
      </w:r>
      <w:r w:rsidRPr="00386818">
        <w:rPr>
          <w:spacing w:val="1"/>
        </w:rPr>
        <w:t>ит</w:t>
      </w:r>
      <w:r w:rsidRPr="00386818">
        <w:rPr>
          <w:spacing w:val="2"/>
        </w:rPr>
        <w:t>ь</w:t>
      </w:r>
      <w:r w:rsidRPr="00386818">
        <w:rPr>
          <w:spacing w:val="29"/>
          <w:position w:val="12"/>
          <w:sz w:val="17"/>
          <w:szCs w:val="17"/>
        </w:rPr>
        <w:t xml:space="preserve"> </w:t>
      </w:r>
      <w:r w:rsidRPr="00386818">
        <w:t>(нача</w:t>
      </w:r>
      <w:r w:rsidRPr="00386818">
        <w:rPr>
          <w:spacing w:val="1"/>
        </w:rPr>
        <w:t>т</w:t>
      </w:r>
      <w:r w:rsidRPr="00386818">
        <w:t>ь</w:t>
      </w:r>
      <w:r w:rsidRPr="00386818">
        <w:rPr>
          <w:spacing w:val="53"/>
        </w:rPr>
        <w:t xml:space="preserve"> </w:t>
      </w:r>
      <w:r w:rsidRPr="00386818">
        <w:rPr>
          <w:spacing w:val="-3"/>
        </w:rPr>
        <w:t>у</w:t>
      </w:r>
      <w:r w:rsidRPr="00386818">
        <w:t>станов</w:t>
      </w:r>
      <w:r w:rsidRPr="00386818">
        <w:rPr>
          <w:spacing w:val="3"/>
        </w:rPr>
        <w:t>к</w:t>
      </w:r>
      <w:r w:rsidRPr="00386818">
        <w:rPr>
          <w:spacing w:val="-6"/>
        </w:rPr>
        <w:t>у</w:t>
      </w:r>
      <w:r w:rsidRPr="00386818">
        <w:t>)</w:t>
      </w:r>
      <w:r w:rsidRPr="00386818">
        <w:rPr>
          <w:spacing w:val="52"/>
        </w:rPr>
        <w:t xml:space="preserve"> </w:t>
      </w:r>
      <w:r w:rsidRPr="00386818">
        <w:t>на</w:t>
      </w:r>
      <w:r w:rsidRPr="00386818">
        <w:rPr>
          <w:spacing w:val="51"/>
        </w:rPr>
        <w:t xml:space="preserve"> </w:t>
      </w:r>
      <w:r w:rsidRPr="00386818">
        <w:rPr>
          <w:spacing w:val="-2"/>
        </w:rPr>
        <w:t>к</w:t>
      </w:r>
      <w:r w:rsidRPr="00386818">
        <w:rPr>
          <w:spacing w:val="2"/>
        </w:rPr>
        <w:t>о</w:t>
      </w:r>
      <w:r w:rsidRPr="00386818">
        <w:rPr>
          <w:spacing w:val="-1"/>
        </w:rPr>
        <w:t>м</w:t>
      </w:r>
      <w:r w:rsidRPr="00386818">
        <w:t>п</w:t>
      </w:r>
      <w:r w:rsidRPr="00386818">
        <w:rPr>
          <w:spacing w:val="2"/>
        </w:rPr>
        <w:t>ь</w:t>
      </w:r>
      <w:r w:rsidRPr="00386818">
        <w:t>ютеры</w:t>
      </w:r>
      <w:r w:rsidRPr="00386818">
        <w:rPr>
          <w:spacing w:val="50"/>
        </w:rPr>
        <w:t xml:space="preserve"> </w:t>
      </w:r>
      <w:r w:rsidRPr="00386818">
        <w:t>(н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2"/>
        </w:rPr>
        <w:t>к</w:t>
      </w:r>
      <w:r w:rsidRPr="00386818">
        <w:t>и</w:t>
      </w:r>
      <w:r w:rsidRPr="00386818">
        <w:rPr>
          <w:spacing w:val="2"/>
        </w:rPr>
        <w:t>)</w:t>
      </w:r>
      <w:r w:rsidRPr="00386818">
        <w:t>,</w:t>
      </w:r>
      <w:r w:rsidRPr="00386818">
        <w:rPr>
          <w:spacing w:val="48"/>
        </w:rPr>
        <w:t xml:space="preserve"> </w:t>
      </w:r>
      <w:r w:rsidRPr="00386818">
        <w:rPr>
          <w:spacing w:val="2"/>
        </w:rPr>
        <w:t>п</w:t>
      </w:r>
      <w:r w:rsidRPr="00386818">
        <w:t>редназначенные</w:t>
      </w:r>
      <w:r w:rsidRPr="00386818">
        <w:rPr>
          <w:spacing w:val="49"/>
        </w:rPr>
        <w:t xml:space="preserve"> </w:t>
      </w:r>
      <w:r w:rsidRPr="00386818">
        <w:t>для</w:t>
      </w:r>
      <w:r w:rsidRPr="00386818">
        <w:rPr>
          <w:w w:val="99"/>
        </w:rPr>
        <w:t xml:space="preserve"> </w:t>
      </w:r>
      <w:r w:rsidRPr="00386818">
        <w:t>ис</w:t>
      </w:r>
      <w:r w:rsidRPr="00386818">
        <w:rPr>
          <w:spacing w:val="1"/>
        </w:rPr>
        <w:t>п</w:t>
      </w:r>
      <w:r w:rsidRPr="00386818">
        <w:t>ользова</w:t>
      </w:r>
      <w:r w:rsidRPr="00386818">
        <w:rPr>
          <w:spacing w:val="1"/>
        </w:rPr>
        <w:t>н</w:t>
      </w:r>
      <w:r w:rsidRPr="00386818">
        <w:t>ия</w:t>
      </w:r>
      <w:r w:rsidRPr="00386818">
        <w:rPr>
          <w:spacing w:val="54"/>
        </w:rPr>
        <w:t xml:space="preserve"> </w:t>
      </w:r>
      <w:r w:rsidRPr="00386818">
        <w:t>в</w:t>
      </w:r>
      <w:r w:rsidRPr="00386818">
        <w:rPr>
          <w:spacing w:val="55"/>
        </w:rPr>
        <w:t xml:space="preserve"> </w:t>
      </w:r>
      <w:r w:rsidRPr="00386818">
        <w:rPr>
          <w:spacing w:val="-2"/>
        </w:rPr>
        <w:t>к</w:t>
      </w:r>
      <w:r w:rsidRPr="00386818">
        <w:t>а</w:t>
      </w:r>
      <w:r w:rsidRPr="00386818">
        <w:rPr>
          <w:spacing w:val="1"/>
        </w:rPr>
        <w:t>ч</w:t>
      </w:r>
      <w:r w:rsidRPr="00386818">
        <w:t>естве</w:t>
      </w:r>
      <w:r w:rsidRPr="00386818">
        <w:rPr>
          <w:spacing w:val="54"/>
        </w:rPr>
        <w:t xml:space="preserve"> </w:t>
      </w:r>
      <w:r w:rsidRPr="00386818">
        <w:t>станций</w:t>
      </w:r>
      <w:r w:rsidRPr="00386818">
        <w:rPr>
          <w:spacing w:val="56"/>
        </w:rPr>
        <w:t xml:space="preserve"> </w:t>
      </w:r>
      <w:r w:rsidRPr="00386818">
        <w:t>КОГЭ,</w:t>
      </w:r>
      <w:r w:rsidRPr="00386818">
        <w:rPr>
          <w:spacing w:val="54"/>
        </w:rPr>
        <w:t xml:space="preserve"> </w:t>
      </w:r>
      <w:r w:rsidRPr="00386818">
        <w:t>станда</w:t>
      </w:r>
      <w:r w:rsidRPr="00386818">
        <w:rPr>
          <w:spacing w:val="5"/>
        </w:rPr>
        <w:t>р</w:t>
      </w:r>
      <w:r w:rsidRPr="00386818">
        <w:t>т</w:t>
      </w:r>
      <w:r w:rsidRPr="00386818">
        <w:rPr>
          <w:spacing w:val="2"/>
        </w:rPr>
        <w:t>н</w:t>
      </w:r>
      <w:r w:rsidRPr="00386818">
        <w:t>ое</w:t>
      </w:r>
      <w:r w:rsidRPr="00386818">
        <w:rPr>
          <w:spacing w:val="53"/>
        </w:rPr>
        <w:t xml:space="preserve"> </w:t>
      </w:r>
      <w:r w:rsidRPr="00386818">
        <w:t>ПО,</w:t>
      </w:r>
      <w:r w:rsidRPr="00386818">
        <w:rPr>
          <w:spacing w:val="54"/>
        </w:rPr>
        <w:t xml:space="preserve"> </w:t>
      </w:r>
      <w:r w:rsidRPr="00386818">
        <w:rPr>
          <w:spacing w:val="2"/>
        </w:rPr>
        <w:t>п</w:t>
      </w:r>
      <w:r w:rsidRPr="00386818">
        <w:t>редоставля</w:t>
      </w:r>
      <w:r w:rsidRPr="00386818">
        <w:rPr>
          <w:spacing w:val="2"/>
        </w:rPr>
        <w:t>е</w:t>
      </w:r>
      <w:r w:rsidRPr="00386818">
        <w:rPr>
          <w:spacing w:val="-1"/>
        </w:rPr>
        <w:t>м</w:t>
      </w:r>
      <w:r w:rsidRPr="00386818">
        <w:t>ое</w:t>
      </w:r>
      <w:r w:rsidRPr="00386818">
        <w:rPr>
          <w:spacing w:val="60"/>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t>во</w:t>
      </w:r>
      <w:r w:rsidRPr="00386818">
        <w:rPr>
          <w:spacing w:val="10"/>
        </w:rPr>
        <w:t xml:space="preserve"> </w:t>
      </w:r>
      <w:r w:rsidRPr="00386818">
        <w:t>вр</w:t>
      </w:r>
      <w:r w:rsidRPr="00386818">
        <w:rPr>
          <w:spacing w:val="2"/>
        </w:rPr>
        <w:t>е</w:t>
      </w:r>
      <w:r w:rsidRPr="00386818">
        <w:rPr>
          <w:spacing w:val="-1"/>
        </w:rPr>
        <w:t>м</w:t>
      </w:r>
      <w:r w:rsidRPr="00386818">
        <w:t>я</w:t>
      </w:r>
      <w:r w:rsidRPr="00386818">
        <w:rPr>
          <w:spacing w:val="8"/>
        </w:rPr>
        <w:t xml:space="preserve"> </w:t>
      </w:r>
      <w:r w:rsidRPr="00386818">
        <w:rPr>
          <w:spacing w:val="1"/>
        </w:rPr>
        <w:t>эк</w:t>
      </w:r>
      <w:r w:rsidRPr="00386818">
        <w:t>замена</w:t>
      </w:r>
      <w:r w:rsidRPr="00386818">
        <w:rPr>
          <w:spacing w:val="11"/>
        </w:rPr>
        <w:t xml:space="preserve"> </w:t>
      </w:r>
      <w:r w:rsidRPr="00386818">
        <w:t>(т</w:t>
      </w:r>
      <w:r w:rsidRPr="00386818">
        <w:rPr>
          <w:spacing w:val="1"/>
        </w:rPr>
        <w:t>е</w:t>
      </w:r>
      <w:r w:rsidRPr="00386818">
        <w:rPr>
          <w:spacing w:val="-2"/>
        </w:rPr>
        <w:t>к</w:t>
      </w:r>
      <w:r w:rsidRPr="00386818">
        <w:rPr>
          <w:spacing w:val="2"/>
        </w:rPr>
        <w:t>с</w:t>
      </w:r>
      <w:r w:rsidRPr="00386818">
        <w:t>товые</w:t>
      </w:r>
      <w:r w:rsidRPr="00386818">
        <w:rPr>
          <w:spacing w:val="8"/>
        </w:rPr>
        <w:t xml:space="preserve"> </w:t>
      </w:r>
      <w:r w:rsidRPr="00386818">
        <w:t>р</w:t>
      </w:r>
      <w:r w:rsidRPr="00386818">
        <w:rPr>
          <w:spacing w:val="2"/>
        </w:rPr>
        <w:t>е</w:t>
      </w:r>
      <w:r w:rsidRPr="00386818">
        <w:t>да</w:t>
      </w:r>
      <w:r w:rsidRPr="00386818">
        <w:rPr>
          <w:spacing w:val="-2"/>
        </w:rPr>
        <w:t>к</w:t>
      </w:r>
      <w:r w:rsidRPr="00386818">
        <w:t>т</w:t>
      </w:r>
      <w:r w:rsidRPr="00386818">
        <w:rPr>
          <w:spacing w:val="1"/>
        </w:rPr>
        <w:t>о</w:t>
      </w:r>
      <w:r w:rsidRPr="00386818">
        <w:t>ры,</w:t>
      </w:r>
      <w:r w:rsidRPr="00386818">
        <w:rPr>
          <w:spacing w:val="8"/>
        </w:rPr>
        <w:t xml:space="preserve"> </w:t>
      </w:r>
      <w:r w:rsidRPr="00386818">
        <w:t>ред</w:t>
      </w:r>
      <w:r w:rsidRPr="00386818">
        <w:rPr>
          <w:spacing w:val="2"/>
        </w:rPr>
        <w:t>а</w:t>
      </w:r>
      <w:r w:rsidRPr="00386818">
        <w:rPr>
          <w:spacing w:val="-2"/>
        </w:rPr>
        <w:t>к</w:t>
      </w:r>
      <w:r w:rsidRPr="00386818">
        <w:t>т</w:t>
      </w:r>
      <w:r w:rsidRPr="00386818">
        <w:rPr>
          <w:spacing w:val="1"/>
        </w:rPr>
        <w:t>о</w:t>
      </w:r>
      <w:r w:rsidRPr="00386818">
        <w:t>ры</w:t>
      </w:r>
      <w:r w:rsidRPr="00386818">
        <w:rPr>
          <w:spacing w:val="9"/>
        </w:rPr>
        <w:t xml:space="preserve"> </w:t>
      </w:r>
      <w:r w:rsidRPr="00386818">
        <w:rPr>
          <w:spacing w:val="1"/>
        </w:rPr>
        <w:t>э</w:t>
      </w:r>
      <w:r w:rsidRPr="00386818">
        <w:t>ле</w:t>
      </w:r>
      <w:r w:rsidRPr="00386818">
        <w:rPr>
          <w:spacing w:val="-1"/>
        </w:rPr>
        <w:t>к</w:t>
      </w:r>
      <w:r w:rsidRPr="00386818">
        <w:t>тронн</w:t>
      </w:r>
      <w:r w:rsidRPr="00386818">
        <w:rPr>
          <w:spacing w:val="1"/>
        </w:rPr>
        <w:t>ы</w:t>
      </w:r>
      <w:r w:rsidRPr="00386818">
        <w:t>х</w:t>
      </w:r>
      <w:r w:rsidRPr="00386818">
        <w:rPr>
          <w:spacing w:val="9"/>
        </w:rPr>
        <w:t xml:space="preserve"> </w:t>
      </w:r>
      <w:r w:rsidRPr="00386818">
        <w:t>таблиц,</w:t>
      </w:r>
      <w:r w:rsidRPr="00386818">
        <w:rPr>
          <w:spacing w:val="16"/>
        </w:rPr>
        <w:t xml:space="preserve"> </w:t>
      </w:r>
      <w:r w:rsidRPr="00386818">
        <w:rPr>
          <w:spacing w:val="2"/>
        </w:rPr>
        <w:t>с</w:t>
      </w:r>
      <w:r w:rsidRPr="00386818">
        <w:t>реды прогр</w:t>
      </w:r>
      <w:r w:rsidRPr="00386818">
        <w:rPr>
          <w:spacing w:val="2"/>
        </w:rPr>
        <w:t>а</w:t>
      </w:r>
      <w:r w:rsidRPr="00386818">
        <w:rPr>
          <w:spacing w:val="-1"/>
        </w:rPr>
        <w:t>мм</w:t>
      </w:r>
      <w:r w:rsidRPr="00386818">
        <w:t>ир</w:t>
      </w:r>
      <w:r w:rsidRPr="00386818">
        <w:rPr>
          <w:spacing w:val="2"/>
        </w:rPr>
        <w:t>о</w:t>
      </w:r>
      <w:r w:rsidRPr="00386818">
        <w:t>ван</w:t>
      </w:r>
      <w:r w:rsidRPr="00386818">
        <w:rPr>
          <w:spacing w:val="1"/>
        </w:rPr>
        <w:t>и</w:t>
      </w:r>
      <w:r w:rsidRPr="00386818">
        <w:t>я</w:t>
      </w:r>
      <w:r w:rsidRPr="00386818">
        <w:rPr>
          <w:spacing w:val="46"/>
        </w:rPr>
        <w:t xml:space="preserve"> </w:t>
      </w:r>
      <w:r w:rsidRPr="00386818">
        <w:t>на</w:t>
      </w:r>
      <w:r w:rsidRPr="00386818">
        <w:rPr>
          <w:spacing w:val="47"/>
        </w:rPr>
        <w:t xml:space="preserve"> </w:t>
      </w:r>
      <w:r w:rsidRPr="00386818">
        <w:t>я</w:t>
      </w:r>
      <w:r w:rsidRPr="00386818">
        <w:rPr>
          <w:spacing w:val="1"/>
        </w:rPr>
        <w:t>з</w:t>
      </w:r>
      <w:r w:rsidRPr="00386818">
        <w:t>ы</w:t>
      </w:r>
      <w:r w:rsidRPr="00386818">
        <w:rPr>
          <w:spacing w:val="-2"/>
        </w:rPr>
        <w:t>к</w:t>
      </w:r>
      <w:r w:rsidRPr="00386818">
        <w:t>а</w:t>
      </w:r>
      <w:r w:rsidRPr="00386818">
        <w:rPr>
          <w:spacing w:val="2"/>
        </w:rPr>
        <w:t>х</w:t>
      </w:r>
      <w:r w:rsidRPr="00386818">
        <w:t>:</w:t>
      </w:r>
      <w:r w:rsidRPr="00386818">
        <w:rPr>
          <w:spacing w:val="47"/>
        </w:rPr>
        <w:t xml:space="preserve"> </w:t>
      </w:r>
      <w:r w:rsidRPr="00386818">
        <w:t>Ш</w:t>
      </w:r>
      <w:r w:rsidRPr="00386818">
        <w:rPr>
          <w:spacing w:val="-2"/>
        </w:rPr>
        <w:t>к</w:t>
      </w:r>
      <w:r w:rsidRPr="00386818">
        <w:t>о</w:t>
      </w:r>
      <w:r w:rsidRPr="00386818">
        <w:rPr>
          <w:spacing w:val="2"/>
        </w:rPr>
        <w:t>л</w:t>
      </w:r>
      <w:r w:rsidRPr="00386818">
        <w:t>ьный</w:t>
      </w:r>
      <w:r w:rsidRPr="00386818">
        <w:rPr>
          <w:spacing w:val="47"/>
        </w:rPr>
        <w:t xml:space="preserve"> </w:t>
      </w:r>
      <w:r w:rsidRPr="00386818">
        <w:t>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47"/>
        </w:rPr>
        <w:t xml:space="preserve"> </w:t>
      </w:r>
      <w:r w:rsidRPr="00386818">
        <w:t>я</w:t>
      </w:r>
      <w:r w:rsidRPr="00386818">
        <w:rPr>
          <w:spacing w:val="1"/>
        </w:rPr>
        <w:t>з</w:t>
      </w:r>
      <w:r w:rsidRPr="00386818">
        <w:t>ы</w:t>
      </w:r>
      <w:r w:rsidRPr="00386818">
        <w:rPr>
          <w:spacing w:val="-2"/>
        </w:rPr>
        <w:t>к</w:t>
      </w:r>
      <w:r w:rsidRPr="00386818">
        <w:t>,</w:t>
      </w:r>
      <w:r w:rsidRPr="00386818">
        <w:rPr>
          <w:spacing w:val="47"/>
        </w:rPr>
        <w:t xml:space="preserve"> </w:t>
      </w:r>
      <w:r w:rsidRPr="00386818">
        <w:t>С#,</w:t>
      </w:r>
      <w:r w:rsidRPr="00386818">
        <w:rPr>
          <w:spacing w:val="47"/>
        </w:rPr>
        <w:t xml:space="preserve"> </w:t>
      </w:r>
      <w:r w:rsidRPr="00386818">
        <w:t>C++,</w:t>
      </w:r>
      <w:r w:rsidRPr="00386818">
        <w:rPr>
          <w:spacing w:val="47"/>
        </w:rPr>
        <w:t xml:space="preserve"> </w:t>
      </w:r>
      <w:r w:rsidRPr="00386818">
        <w:t>Pasca</w:t>
      </w:r>
      <w:r w:rsidRPr="00386818">
        <w:rPr>
          <w:spacing w:val="2"/>
        </w:rPr>
        <w:t>l</w:t>
      </w:r>
      <w:r w:rsidRPr="00386818">
        <w:t>,</w:t>
      </w:r>
      <w:r w:rsidRPr="00386818">
        <w:rPr>
          <w:spacing w:val="48"/>
        </w:rPr>
        <w:t xml:space="preserve"> </w:t>
      </w:r>
      <w:r w:rsidRPr="00386818">
        <w:t xml:space="preserve">Java, </w:t>
      </w:r>
      <w:r w:rsidRPr="00386818">
        <w:rPr>
          <w:spacing w:val="2"/>
        </w:rPr>
        <w:t>P</w:t>
      </w:r>
      <w:r w:rsidRPr="00386818">
        <w:rPr>
          <w:spacing w:val="-6"/>
        </w:rPr>
        <w:t>y</w:t>
      </w:r>
      <w:r w:rsidRPr="00386818">
        <w:rPr>
          <w:spacing w:val="2"/>
        </w:rPr>
        <w:t>t</w:t>
      </w:r>
      <w:r w:rsidRPr="00386818">
        <w:t>ho</w:t>
      </w:r>
      <w:r w:rsidRPr="00386818">
        <w:rPr>
          <w:spacing w:val="1"/>
        </w:rPr>
        <w:t>n</w:t>
      </w:r>
      <w:r w:rsidRPr="00386818">
        <w:t>)</w:t>
      </w:r>
      <w:r w:rsidRPr="00386818">
        <w:rPr>
          <w:spacing w:val="-10"/>
        </w:rPr>
        <w:t xml:space="preserve"> </w:t>
      </w:r>
      <w:r w:rsidRPr="00386818">
        <w:t>в</w:t>
      </w:r>
      <w:r w:rsidRPr="00386818">
        <w:rPr>
          <w:spacing w:val="-6"/>
        </w:rPr>
        <w:t xml:space="preserve"> </w:t>
      </w:r>
      <w:r w:rsidRPr="00386818">
        <w:t>соотв</w:t>
      </w:r>
      <w:r w:rsidRPr="00386818">
        <w:rPr>
          <w:spacing w:val="2"/>
        </w:rPr>
        <w:t>е</w:t>
      </w:r>
      <w:r w:rsidRPr="00386818">
        <w:t>тс</w:t>
      </w:r>
      <w:r w:rsidRPr="00386818">
        <w:rPr>
          <w:spacing w:val="-1"/>
        </w:rPr>
        <w:t>т</w:t>
      </w:r>
      <w:r w:rsidRPr="00386818">
        <w:t>в</w:t>
      </w:r>
      <w:r w:rsidRPr="00386818">
        <w:rPr>
          <w:spacing w:val="2"/>
        </w:rPr>
        <w:t>и</w:t>
      </w:r>
      <w:r w:rsidRPr="00386818">
        <w:t>и</w:t>
      </w:r>
      <w:r w:rsidRPr="00386818">
        <w:rPr>
          <w:spacing w:val="-10"/>
        </w:rPr>
        <w:t xml:space="preserve"> </w:t>
      </w:r>
      <w:r w:rsidRPr="00386818">
        <w:t>с</w:t>
      </w:r>
      <w:r w:rsidRPr="00386818">
        <w:rPr>
          <w:spacing w:val="-9"/>
        </w:rPr>
        <w:t xml:space="preserve"> </w:t>
      </w:r>
      <w:r w:rsidRPr="00386818">
        <w:rPr>
          <w:spacing w:val="1"/>
        </w:rPr>
        <w:t>п</w:t>
      </w:r>
      <w:r w:rsidRPr="00386818">
        <w:t>еречн</w:t>
      </w:r>
      <w:r w:rsidRPr="00386818">
        <w:rPr>
          <w:spacing w:val="2"/>
        </w:rPr>
        <w:t>е</w:t>
      </w:r>
      <w:r w:rsidRPr="00386818">
        <w:rPr>
          <w:spacing w:val="-1"/>
        </w:rPr>
        <w:t>м</w:t>
      </w:r>
      <w:r w:rsidRPr="00386818">
        <w:t>,</w:t>
      </w:r>
      <w:r w:rsidRPr="00386818">
        <w:rPr>
          <w:spacing w:val="-9"/>
        </w:rPr>
        <w:t xml:space="preserve"> </w:t>
      </w:r>
      <w:r w:rsidRPr="00386818">
        <w:t>по</w:t>
      </w:r>
      <w:r w:rsidRPr="00386818">
        <w:rPr>
          <w:spacing w:val="5"/>
        </w:rPr>
        <w:t>л</w:t>
      </w:r>
      <w:r w:rsidRPr="00386818">
        <w:rPr>
          <w:spacing w:val="-6"/>
        </w:rPr>
        <w:t>у</w:t>
      </w:r>
      <w:r w:rsidRPr="00386818">
        <w:rPr>
          <w:spacing w:val="1"/>
        </w:rPr>
        <w:t>ч</w:t>
      </w:r>
      <w:r w:rsidRPr="00386818">
        <w:rPr>
          <w:spacing w:val="2"/>
        </w:rPr>
        <w:t>е</w:t>
      </w:r>
      <w:r w:rsidRPr="00386818">
        <w:t>нным</w:t>
      </w:r>
      <w:r w:rsidRPr="00386818">
        <w:rPr>
          <w:spacing w:val="-10"/>
        </w:rPr>
        <w:t xml:space="preserve"> </w:t>
      </w:r>
      <w:r w:rsidRPr="00386818">
        <w:t>из</w:t>
      </w:r>
      <w:r w:rsidRPr="00386818">
        <w:rPr>
          <w:spacing w:val="-8"/>
        </w:rPr>
        <w:t xml:space="preserve"> </w:t>
      </w:r>
      <w:r w:rsidRPr="00386818">
        <w:t>РЦО</w:t>
      </w:r>
      <w:r w:rsidRPr="00386818">
        <w:rPr>
          <w:spacing w:val="3"/>
        </w:rPr>
        <w:t>И</w:t>
      </w:r>
      <w:r w:rsidRPr="00386818">
        <w:t>;</w:t>
      </w:r>
    </w:p>
    <w:p w:rsidR="00C97CAE" w:rsidRPr="00386818" w:rsidRDefault="00C97CAE" w:rsidP="00202C10">
      <w:pPr>
        <w:pStyle w:val="ac"/>
        <w:kinsoku w:val="0"/>
        <w:overflowPunct w:val="0"/>
        <w:spacing w:line="298" w:lineRule="exact"/>
        <w:ind w:left="821"/>
      </w:pPr>
      <w:r w:rsidRPr="00386818">
        <w:t>раз</w:t>
      </w:r>
      <w:r w:rsidRPr="00386818">
        <w:rPr>
          <w:spacing w:val="-1"/>
        </w:rPr>
        <w:t>м</w:t>
      </w:r>
      <w:r w:rsidRPr="00386818">
        <w:t>ести</w:t>
      </w:r>
      <w:r w:rsidRPr="00386818">
        <w:rPr>
          <w:spacing w:val="2"/>
        </w:rPr>
        <w:t>т</w:t>
      </w:r>
      <w:r w:rsidRPr="00386818">
        <w:t>ь</w:t>
      </w:r>
      <w:r w:rsidRPr="00386818">
        <w:rPr>
          <w:spacing w:val="-10"/>
        </w:rPr>
        <w:t xml:space="preserve"> </w:t>
      </w:r>
      <w:r w:rsidRPr="00386818">
        <w:t>ярл</w:t>
      </w:r>
      <w:r w:rsidRPr="00386818">
        <w:rPr>
          <w:spacing w:val="1"/>
        </w:rPr>
        <w:t>ы</w:t>
      </w:r>
      <w:r w:rsidRPr="00386818">
        <w:rPr>
          <w:spacing w:val="-2"/>
        </w:rPr>
        <w:t>к</w:t>
      </w:r>
      <w:r w:rsidRPr="00386818">
        <w:t>и</w:t>
      </w:r>
      <w:r w:rsidRPr="00386818">
        <w:rPr>
          <w:spacing w:val="-7"/>
        </w:rPr>
        <w:t xml:space="preserve"> </w:t>
      </w:r>
      <w:r w:rsidRPr="00386818">
        <w:t>д</w:t>
      </w:r>
      <w:r w:rsidRPr="00386818">
        <w:rPr>
          <w:spacing w:val="2"/>
        </w:rPr>
        <w:t>л</w:t>
      </w:r>
      <w:r w:rsidRPr="00386818">
        <w:t>я</w:t>
      </w:r>
      <w:r w:rsidRPr="00386818">
        <w:rPr>
          <w:spacing w:val="-10"/>
        </w:rPr>
        <w:t xml:space="preserve"> </w:t>
      </w:r>
      <w:r w:rsidRPr="00386818">
        <w:rPr>
          <w:spacing w:val="1"/>
        </w:rPr>
        <w:t>з</w:t>
      </w:r>
      <w:r w:rsidRPr="00386818">
        <w:t>а</w:t>
      </w:r>
      <w:r w:rsidRPr="00386818">
        <w:rPr>
          <w:spacing w:val="2"/>
        </w:rPr>
        <w:t>п</w:t>
      </w:r>
      <w:r w:rsidRPr="00386818">
        <w:rPr>
          <w:spacing w:val="-6"/>
        </w:rPr>
        <w:t>у</w:t>
      </w:r>
      <w:r w:rsidRPr="00386818">
        <w:rPr>
          <w:spacing w:val="2"/>
        </w:rPr>
        <w:t>с</w:t>
      </w:r>
      <w:r w:rsidRPr="00386818">
        <w:rPr>
          <w:spacing w:val="-2"/>
        </w:rPr>
        <w:t>к</w:t>
      </w:r>
      <w:r w:rsidRPr="00386818">
        <w:t>а</w:t>
      </w:r>
      <w:r w:rsidRPr="00386818">
        <w:rPr>
          <w:spacing w:val="-10"/>
        </w:rPr>
        <w:t xml:space="preserve"> </w:t>
      </w:r>
      <w:r w:rsidRPr="00386818">
        <w:t>ПО</w:t>
      </w:r>
      <w:r w:rsidRPr="00386818">
        <w:rPr>
          <w:spacing w:val="-9"/>
        </w:rPr>
        <w:t xml:space="preserve"> </w:t>
      </w:r>
      <w:r w:rsidRPr="00386818">
        <w:t>на</w:t>
      </w:r>
      <w:r w:rsidRPr="00386818">
        <w:rPr>
          <w:spacing w:val="-7"/>
        </w:rPr>
        <w:t xml:space="preserve"> </w:t>
      </w:r>
      <w:r w:rsidRPr="00386818">
        <w:t>раб</w:t>
      </w:r>
      <w:r w:rsidRPr="00386818">
        <w:rPr>
          <w:spacing w:val="2"/>
        </w:rPr>
        <w:t>о</w:t>
      </w:r>
      <w:r w:rsidRPr="00386818">
        <w:rPr>
          <w:spacing w:val="-1"/>
        </w:rPr>
        <w:t>ч</w:t>
      </w:r>
      <w:r w:rsidRPr="00386818">
        <w:t>ем</w:t>
      </w:r>
      <w:r w:rsidRPr="00386818">
        <w:rPr>
          <w:spacing w:val="-10"/>
        </w:rPr>
        <w:t xml:space="preserve"> </w:t>
      </w:r>
      <w:r w:rsidRPr="00386818">
        <w:rPr>
          <w:spacing w:val="1"/>
        </w:rPr>
        <w:t>с</w:t>
      </w:r>
      <w:r w:rsidRPr="00386818">
        <w:t>толе</w:t>
      </w:r>
      <w:r w:rsidRPr="00386818">
        <w:rPr>
          <w:spacing w:val="-10"/>
        </w:rPr>
        <w:t xml:space="preserve"> </w:t>
      </w:r>
      <w:r w:rsidRPr="00386818">
        <w:t>опе</w:t>
      </w:r>
      <w:r w:rsidRPr="00386818">
        <w:rPr>
          <w:spacing w:val="2"/>
        </w:rPr>
        <w:t>р</w:t>
      </w:r>
      <w:r w:rsidRPr="00386818">
        <w:t>ац</w:t>
      </w:r>
      <w:r w:rsidRPr="00386818">
        <w:rPr>
          <w:spacing w:val="1"/>
        </w:rPr>
        <w:t>и</w:t>
      </w:r>
      <w:r w:rsidRPr="00386818">
        <w:t>о</w:t>
      </w:r>
      <w:r w:rsidRPr="00386818">
        <w:rPr>
          <w:spacing w:val="2"/>
        </w:rPr>
        <w:t>н</w:t>
      </w:r>
      <w:r w:rsidRPr="00386818">
        <w:t>ной</w:t>
      </w:r>
      <w:r w:rsidRPr="00386818">
        <w:rPr>
          <w:spacing w:val="-9"/>
        </w:rPr>
        <w:t xml:space="preserve"> </w:t>
      </w:r>
      <w:r w:rsidRPr="00386818">
        <w:t>системы.</w:t>
      </w:r>
    </w:p>
    <w:p w:rsidR="00C97CAE" w:rsidRPr="00386818" w:rsidRDefault="00C97CAE" w:rsidP="00202C10">
      <w:pPr>
        <w:kinsoku w:val="0"/>
        <w:overflowPunct w:val="0"/>
        <w:spacing w:before="19" w:line="290" w:lineRule="exact"/>
        <w:ind w:left="112" w:firstLine="708"/>
        <w:jc w:val="both"/>
        <w:rPr>
          <w:sz w:val="26"/>
          <w:szCs w:val="26"/>
        </w:rPr>
      </w:pPr>
      <w:r w:rsidRPr="00386818">
        <w:rPr>
          <w:b/>
          <w:bCs/>
          <w:sz w:val="26"/>
          <w:szCs w:val="26"/>
        </w:rPr>
        <w:t>Не</w:t>
      </w:r>
      <w:r w:rsidRPr="00386818">
        <w:rPr>
          <w:b/>
          <w:bCs/>
          <w:spacing w:val="59"/>
          <w:sz w:val="26"/>
          <w:szCs w:val="26"/>
        </w:rPr>
        <w:t xml:space="preserve"> </w:t>
      </w:r>
      <w:r w:rsidRPr="00386818">
        <w:rPr>
          <w:b/>
          <w:bCs/>
          <w:sz w:val="26"/>
          <w:szCs w:val="26"/>
        </w:rPr>
        <w:t>по</w:t>
      </w:r>
      <w:r w:rsidRPr="00386818">
        <w:rPr>
          <w:b/>
          <w:bCs/>
          <w:spacing w:val="-2"/>
          <w:sz w:val="26"/>
          <w:szCs w:val="26"/>
        </w:rPr>
        <w:t>з</w:t>
      </w:r>
      <w:r w:rsidRPr="00386818">
        <w:rPr>
          <w:b/>
          <w:bCs/>
          <w:sz w:val="26"/>
          <w:szCs w:val="26"/>
        </w:rPr>
        <w:t>д</w:t>
      </w:r>
      <w:r w:rsidRPr="00386818">
        <w:rPr>
          <w:b/>
          <w:bCs/>
          <w:spacing w:val="1"/>
          <w:sz w:val="26"/>
          <w:szCs w:val="26"/>
        </w:rPr>
        <w:t>н</w:t>
      </w:r>
      <w:r w:rsidRPr="00386818">
        <w:rPr>
          <w:b/>
          <w:bCs/>
          <w:sz w:val="26"/>
          <w:szCs w:val="26"/>
        </w:rPr>
        <w:t>ее</w:t>
      </w:r>
      <w:r w:rsidRPr="00386818">
        <w:rPr>
          <w:b/>
          <w:bCs/>
          <w:spacing w:val="59"/>
          <w:sz w:val="26"/>
          <w:szCs w:val="26"/>
        </w:rPr>
        <w:t xml:space="preserve"> </w:t>
      </w:r>
      <w:r w:rsidRPr="00386818">
        <w:rPr>
          <w:b/>
          <w:bCs/>
          <w:sz w:val="26"/>
          <w:szCs w:val="26"/>
        </w:rPr>
        <w:t>чем</w:t>
      </w:r>
      <w:r w:rsidRPr="00386818">
        <w:rPr>
          <w:b/>
          <w:bCs/>
          <w:spacing w:val="60"/>
          <w:sz w:val="26"/>
          <w:szCs w:val="26"/>
        </w:rPr>
        <w:t xml:space="preserve"> </w:t>
      </w:r>
      <w:r w:rsidRPr="00386818">
        <w:rPr>
          <w:b/>
          <w:bCs/>
          <w:spacing w:val="-2"/>
          <w:sz w:val="26"/>
          <w:szCs w:val="26"/>
        </w:rPr>
        <w:t>з</w:t>
      </w:r>
      <w:r w:rsidRPr="00386818">
        <w:rPr>
          <w:b/>
          <w:bCs/>
          <w:sz w:val="26"/>
          <w:szCs w:val="26"/>
        </w:rPr>
        <w:t>а</w:t>
      </w:r>
      <w:r w:rsidRPr="00386818">
        <w:rPr>
          <w:b/>
          <w:bCs/>
          <w:spacing w:val="62"/>
          <w:sz w:val="26"/>
          <w:szCs w:val="26"/>
        </w:rPr>
        <w:t xml:space="preserve"> </w:t>
      </w:r>
      <w:r w:rsidRPr="00386818">
        <w:rPr>
          <w:b/>
          <w:bCs/>
          <w:sz w:val="26"/>
          <w:szCs w:val="26"/>
        </w:rPr>
        <w:t>5</w:t>
      </w:r>
      <w:r w:rsidRPr="00386818">
        <w:rPr>
          <w:b/>
          <w:bCs/>
          <w:spacing w:val="59"/>
          <w:sz w:val="26"/>
          <w:szCs w:val="26"/>
        </w:rPr>
        <w:t xml:space="preserve"> </w:t>
      </w:r>
      <w:r w:rsidRPr="00386818">
        <w:rPr>
          <w:b/>
          <w:bCs/>
          <w:sz w:val="26"/>
          <w:szCs w:val="26"/>
        </w:rPr>
        <w:t>календар</w:t>
      </w:r>
      <w:r w:rsidRPr="00386818">
        <w:rPr>
          <w:b/>
          <w:bCs/>
          <w:spacing w:val="1"/>
          <w:sz w:val="26"/>
          <w:szCs w:val="26"/>
        </w:rPr>
        <w:t>н</w:t>
      </w:r>
      <w:r w:rsidRPr="00386818">
        <w:rPr>
          <w:b/>
          <w:bCs/>
          <w:spacing w:val="-1"/>
          <w:sz w:val="26"/>
          <w:szCs w:val="26"/>
        </w:rPr>
        <w:t>ы</w:t>
      </w:r>
      <w:r w:rsidRPr="00386818">
        <w:rPr>
          <w:b/>
          <w:bCs/>
          <w:sz w:val="26"/>
          <w:szCs w:val="26"/>
        </w:rPr>
        <w:t>х</w:t>
      </w:r>
      <w:r w:rsidRPr="00386818">
        <w:rPr>
          <w:b/>
          <w:bCs/>
          <w:spacing w:val="61"/>
          <w:sz w:val="26"/>
          <w:szCs w:val="26"/>
        </w:rPr>
        <w:t xml:space="preserve"> </w:t>
      </w:r>
      <w:r w:rsidRPr="00386818">
        <w:rPr>
          <w:b/>
          <w:bCs/>
          <w:sz w:val="26"/>
          <w:szCs w:val="26"/>
        </w:rPr>
        <w:t>дней</w:t>
      </w:r>
      <w:r w:rsidRPr="00386818">
        <w:rPr>
          <w:b/>
          <w:bCs/>
          <w:spacing w:val="58"/>
          <w:sz w:val="26"/>
          <w:szCs w:val="26"/>
        </w:rPr>
        <w:t xml:space="preserve"> </w:t>
      </w:r>
      <w:r w:rsidRPr="00386818">
        <w:rPr>
          <w:b/>
          <w:bCs/>
          <w:sz w:val="26"/>
          <w:szCs w:val="26"/>
        </w:rPr>
        <w:t>до</w:t>
      </w:r>
      <w:r w:rsidRPr="00386818">
        <w:rPr>
          <w:b/>
          <w:bCs/>
          <w:spacing w:val="59"/>
          <w:sz w:val="26"/>
          <w:szCs w:val="26"/>
        </w:rPr>
        <w:t xml:space="preserve"> </w:t>
      </w:r>
      <w:r w:rsidRPr="00386818">
        <w:rPr>
          <w:b/>
          <w:bCs/>
          <w:sz w:val="26"/>
          <w:szCs w:val="26"/>
        </w:rPr>
        <w:t>про</w:t>
      </w:r>
      <w:r w:rsidRPr="00386818">
        <w:rPr>
          <w:b/>
          <w:bCs/>
          <w:spacing w:val="-2"/>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 п</w:t>
      </w:r>
      <w:r w:rsidRPr="00386818">
        <w:rPr>
          <w:b/>
          <w:bCs/>
          <w:spacing w:val="1"/>
          <w:sz w:val="26"/>
          <w:szCs w:val="26"/>
        </w:rPr>
        <w:t>е</w:t>
      </w:r>
      <w:r w:rsidRPr="00386818">
        <w:rPr>
          <w:b/>
          <w:bCs/>
          <w:sz w:val="26"/>
          <w:szCs w:val="26"/>
        </w:rPr>
        <w:t>р</w:t>
      </w:r>
      <w:r w:rsidRPr="00386818">
        <w:rPr>
          <w:b/>
          <w:bCs/>
          <w:spacing w:val="-1"/>
          <w:sz w:val="26"/>
          <w:szCs w:val="26"/>
        </w:rPr>
        <w:t>в</w:t>
      </w:r>
      <w:r w:rsidRPr="00386818">
        <w:rPr>
          <w:b/>
          <w:bCs/>
          <w:sz w:val="26"/>
          <w:szCs w:val="26"/>
        </w:rPr>
        <w:t>ого</w:t>
      </w:r>
      <w:r w:rsidRPr="00386818">
        <w:rPr>
          <w:b/>
          <w:bCs/>
          <w:spacing w:val="60"/>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61"/>
          <w:sz w:val="26"/>
          <w:szCs w:val="26"/>
        </w:rPr>
        <w:t xml:space="preserve"> </w:t>
      </w:r>
      <w:r w:rsidRPr="00386818">
        <w:rPr>
          <w:b/>
          <w:bCs/>
          <w:sz w:val="26"/>
          <w:szCs w:val="26"/>
        </w:rPr>
        <w:t>по</w:t>
      </w:r>
      <w:r w:rsidRPr="00386818">
        <w:rPr>
          <w:b/>
          <w:bCs/>
          <w:w w:val="99"/>
          <w:sz w:val="26"/>
          <w:szCs w:val="26"/>
        </w:rPr>
        <w:t xml:space="preserve"> </w:t>
      </w:r>
      <w:r w:rsidRPr="00386818">
        <w:rPr>
          <w:b/>
          <w:bCs/>
          <w:sz w:val="26"/>
          <w:szCs w:val="26"/>
        </w:rPr>
        <w:t>КОГЭ</w:t>
      </w:r>
      <w:r w:rsidRPr="00386818">
        <w:rPr>
          <w:b/>
          <w:bCs/>
          <w:spacing w:val="-13"/>
          <w:sz w:val="26"/>
          <w:szCs w:val="26"/>
        </w:rPr>
        <w:t xml:space="preserve"> </w:t>
      </w:r>
      <w:r w:rsidRPr="00386818">
        <w:rPr>
          <w:sz w:val="26"/>
          <w:szCs w:val="26"/>
        </w:rPr>
        <w:t>технич</w:t>
      </w:r>
      <w:r w:rsidRPr="00386818">
        <w:rPr>
          <w:spacing w:val="2"/>
          <w:sz w:val="26"/>
          <w:szCs w:val="26"/>
        </w:rPr>
        <w:t>е</w:t>
      </w:r>
      <w:r w:rsidRPr="00386818">
        <w:rPr>
          <w:sz w:val="26"/>
          <w:szCs w:val="26"/>
        </w:rPr>
        <w:t>с</w:t>
      </w:r>
      <w:r w:rsidRPr="00386818">
        <w:rPr>
          <w:spacing w:val="-2"/>
          <w:sz w:val="26"/>
          <w:szCs w:val="26"/>
        </w:rPr>
        <w:t>к</w:t>
      </w:r>
      <w:r w:rsidRPr="00386818">
        <w:rPr>
          <w:sz w:val="26"/>
          <w:szCs w:val="26"/>
        </w:rPr>
        <w:t>ий</w:t>
      </w:r>
      <w:r w:rsidRPr="00386818">
        <w:rPr>
          <w:spacing w:val="-14"/>
          <w:sz w:val="26"/>
          <w:szCs w:val="26"/>
        </w:rPr>
        <w:t xml:space="preserve"> </w:t>
      </w:r>
      <w:r w:rsidRPr="00386818">
        <w:rPr>
          <w:spacing w:val="2"/>
          <w:sz w:val="26"/>
          <w:szCs w:val="26"/>
        </w:rPr>
        <w:t>с</w:t>
      </w:r>
      <w:r w:rsidRPr="00386818">
        <w:rPr>
          <w:sz w:val="26"/>
          <w:szCs w:val="26"/>
        </w:rPr>
        <w:t>пе</w:t>
      </w:r>
      <w:r w:rsidRPr="00386818">
        <w:rPr>
          <w:spacing w:val="1"/>
          <w:sz w:val="26"/>
          <w:szCs w:val="26"/>
        </w:rPr>
        <w:t>ц</w:t>
      </w:r>
      <w:r w:rsidRPr="00386818">
        <w:rPr>
          <w:sz w:val="26"/>
          <w:szCs w:val="26"/>
        </w:rPr>
        <w:t>иалист</w:t>
      </w:r>
      <w:r w:rsidRPr="00386818">
        <w:rPr>
          <w:spacing w:val="-15"/>
          <w:sz w:val="26"/>
          <w:szCs w:val="26"/>
        </w:rPr>
        <w:t xml:space="preserve"> </w:t>
      </w:r>
      <w:r w:rsidRPr="00386818">
        <w:rPr>
          <w:sz w:val="26"/>
          <w:szCs w:val="26"/>
        </w:rPr>
        <w:t>дол</w:t>
      </w:r>
      <w:r w:rsidRPr="00386818">
        <w:rPr>
          <w:spacing w:val="1"/>
          <w:sz w:val="26"/>
          <w:szCs w:val="26"/>
        </w:rPr>
        <w:t>ж</w:t>
      </w:r>
      <w:r w:rsidRPr="00386818">
        <w:rPr>
          <w:sz w:val="26"/>
          <w:szCs w:val="26"/>
        </w:rPr>
        <w:t>ен:</w:t>
      </w:r>
    </w:p>
    <w:p w:rsidR="00C97CAE" w:rsidRPr="00386818" w:rsidRDefault="00C97CAE" w:rsidP="00202C10">
      <w:pPr>
        <w:pStyle w:val="ac"/>
        <w:kinsoku w:val="0"/>
        <w:overflowPunct w:val="0"/>
        <w:spacing w:before="2" w:line="300" w:lineRule="exact"/>
        <w:ind w:firstLine="708"/>
      </w:pPr>
      <w:r w:rsidRPr="00386818">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ь</w:t>
      </w:r>
      <w:r w:rsidRPr="00386818">
        <w:rPr>
          <w:spacing w:val="-12"/>
        </w:rPr>
        <w:t xml:space="preserve"> </w:t>
      </w:r>
      <w:r w:rsidRPr="00386818">
        <w:t>из</w:t>
      </w:r>
      <w:r w:rsidRPr="00386818">
        <w:rPr>
          <w:spacing w:val="-12"/>
        </w:rPr>
        <w:t xml:space="preserve"> </w:t>
      </w:r>
      <w:r w:rsidRPr="00386818">
        <w:t>РЦ</w:t>
      </w:r>
      <w:r w:rsidRPr="00386818">
        <w:rPr>
          <w:spacing w:val="2"/>
        </w:rPr>
        <w:t>О</w:t>
      </w:r>
      <w:r w:rsidRPr="00386818">
        <w:t>И дистри</w:t>
      </w:r>
      <w:r w:rsidRPr="00386818">
        <w:rPr>
          <w:spacing w:val="5"/>
        </w:rPr>
        <w:t>б</w:t>
      </w:r>
      <w:r w:rsidRPr="00386818">
        <w:rPr>
          <w:spacing w:val="-6"/>
        </w:rPr>
        <w:t>у</w:t>
      </w:r>
      <w:r w:rsidRPr="00386818">
        <w:t>тив</w:t>
      </w:r>
      <w:r w:rsidRPr="00386818">
        <w:rPr>
          <w:spacing w:val="-18"/>
        </w:rPr>
        <w:t xml:space="preserve"> </w:t>
      </w:r>
      <w:r w:rsidRPr="00386818">
        <w:t>ПО «Станция</w:t>
      </w:r>
      <w:r w:rsidRPr="00386818">
        <w:rPr>
          <w:spacing w:val="-17"/>
        </w:rPr>
        <w:t xml:space="preserve"> </w:t>
      </w:r>
      <w:r w:rsidRPr="00386818">
        <w:t>КОГЭ»;</w:t>
      </w:r>
    </w:p>
    <w:p w:rsidR="00C97CAE" w:rsidRPr="00386818" w:rsidRDefault="00C97CAE" w:rsidP="00202C10">
      <w:pPr>
        <w:pStyle w:val="ac"/>
        <w:kinsoku w:val="0"/>
        <w:overflowPunct w:val="0"/>
        <w:spacing w:line="239" w:lineRule="auto"/>
        <w:ind w:firstLine="708"/>
        <w:jc w:val="both"/>
      </w:pPr>
      <w:r w:rsidRPr="00386818">
        <w:t>присвоить</w:t>
      </w:r>
      <w:r w:rsidRPr="00386818">
        <w:rPr>
          <w:spacing w:val="40"/>
        </w:rPr>
        <w:t xml:space="preserve"> </w:t>
      </w:r>
      <w:r w:rsidRPr="00386818">
        <w:t>в</w:t>
      </w:r>
      <w:r w:rsidRPr="00386818">
        <w:rPr>
          <w:spacing w:val="2"/>
        </w:rPr>
        <w:t>с</w:t>
      </w:r>
      <w:r w:rsidRPr="00386818">
        <w:t>ем</w:t>
      </w:r>
      <w:r w:rsidRPr="00386818">
        <w:rPr>
          <w:spacing w:val="42"/>
        </w:rPr>
        <w:t xml:space="preserve"> </w:t>
      </w:r>
      <w:r w:rsidRPr="00386818">
        <w:rPr>
          <w:spacing w:val="-2"/>
        </w:rPr>
        <w:t>к</w:t>
      </w:r>
      <w:r w:rsidRPr="00386818">
        <w:t>о</w:t>
      </w:r>
      <w:r w:rsidRPr="00386818">
        <w:rPr>
          <w:spacing w:val="1"/>
        </w:rPr>
        <w:t>м</w:t>
      </w:r>
      <w:r w:rsidRPr="00386818">
        <w:t>пьютер</w:t>
      </w:r>
      <w:r w:rsidRPr="00386818">
        <w:rPr>
          <w:spacing w:val="2"/>
        </w:rPr>
        <w:t>а</w:t>
      </w:r>
      <w:r w:rsidRPr="00386818">
        <w:t>м</w:t>
      </w:r>
      <w:r w:rsidRPr="00386818">
        <w:rPr>
          <w:spacing w:val="41"/>
        </w:rPr>
        <w:t xml:space="preserve"> </w:t>
      </w:r>
      <w:r w:rsidRPr="00386818">
        <w:t>(н</w:t>
      </w:r>
      <w:r w:rsidRPr="00386818">
        <w:rPr>
          <w:spacing w:val="5"/>
        </w:rPr>
        <w:t>о</w:t>
      </w:r>
      <w:r w:rsidRPr="00386818">
        <w:rPr>
          <w:spacing w:val="-6"/>
        </w:rPr>
        <w:t>у</w:t>
      </w:r>
      <w:r w:rsidRPr="00386818">
        <w:t>т</w:t>
      </w:r>
      <w:r w:rsidRPr="00386818">
        <w:rPr>
          <w:spacing w:val="4"/>
        </w:rPr>
        <w:t>б</w:t>
      </w:r>
      <w:r w:rsidRPr="00386818">
        <w:rPr>
          <w:spacing w:val="-6"/>
        </w:rPr>
        <w:t>у</w:t>
      </w:r>
      <w:r w:rsidRPr="00386818">
        <w:rPr>
          <w:spacing w:val="1"/>
        </w:rPr>
        <w:t>к</w:t>
      </w:r>
      <w:r w:rsidRPr="00386818">
        <w:rPr>
          <w:spacing w:val="2"/>
        </w:rPr>
        <w:t>а</w:t>
      </w:r>
      <w:r w:rsidRPr="00386818">
        <w:rPr>
          <w:spacing w:val="-1"/>
        </w:rPr>
        <w:t>м</w:t>
      </w:r>
      <w:r w:rsidRPr="00386818">
        <w:t>),</w:t>
      </w:r>
      <w:r w:rsidRPr="00386818">
        <w:rPr>
          <w:spacing w:val="41"/>
        </w:rPr>
        <w:t xml:space="preserve"> </w:t>
      </w:r>
      <w:r w:rsidRPr="00386818">
        <w:t>в</w:t>
      </w:r>
      <w:r w:rsidRPr="00386818">
        <w:rPr>
          <w:spacing w:val="1"/>
        </w:rPr>
        <w:t>к</w:t>
      </w:r>
      <w:r w:rsidRPr="00386818">
        <w:t>лю</w:t>
      </w:r>
      <w:r w:rsidRPr="00386818">
        <w:rPr>
          <w:spacing w:val="-1"/>
        </w:rPr>
        <w:t>ч</w:t>
      </w:r>
      <w:r w:rsidRPr="00386818">
        <w:t>ая</w:t>
      </w:r>
      <w:r w:rsidRPr="00386818">
        <w:rPr>
          <w:spacing w:val="41"/>
        </w:rPr>
        <w:t xml:space="preserve"> </w:t>
      </w:r>
      <w:r w:rsidRPr="00386818">
        <w:t>резер</w:t>
      </w:r>
      <w:r w:rsidRPr="00386818">
        <w:rPr>
          <w:spacing w:val="2"/>
        </w:rPr>
        <w:t>в</w:t>
      </w:r>
      <w:r w:rsidRPr="00386818">
        <w:t>н</w:t>
      </w:r>
      <w:r w:rsidRPr="00386818">
        <w:rPr>
          <w:spacing w:val="1"/>
        </w:rPr>
        <w:t>ы</w:t>
      </w:r>
      <w:r w:rsidRPr="00386818">
        <w:t>е,</w:t>
      </w:r>
      <w:r w:rsidRPr="00386818">
        <w:rPr>
          <w:spacing w:val="44"/>
        </w:rPr>
        <w:t xml:space="preserve"> </w:t>
      </w:r>
      <w:r w:rsidRPr="00386818">
        <w:rPr>
          <w:spacing w:val="-6"/>
        </w:rPr>
        <w:t>у</w:t>
      </w:r>
      <w:r w:rsidRPr="00386818">
        <w:t>н</w:t>
      </w:r>
      <w:r w:rsidRPr="00386818">
        <w:rPr>
          <w:spacing w:val="3"/>
        </w:rPr>
        <w:t>и</w:t>
      </w:r>
      <w:r w:rsidRPr="00386818">
        <w:rPr>
          <w:spacing w:val="-2"/>
        </w:rPr>
        <w:t>к</w:t>
      </w:r>
      <w:r w:rsidRPr="00386818">
        <w:t>альн</w:t>
      </w:r>
      <w:r w:rsidRPr="00386818">
        <w:rPr>
          <w:spacing w:val="1"/>
        </w:rPr>
        <w:t>ы</w:t>
      </w:r>
      <w:r w:rsidRPr="00386818">
        <w:t>й</w:t>
      </w:r>
      <w:r w:rsidRPr="00386818">
        <w:rPr>
          <w:spacing w:val="44"/>
        </w:rPr>
        <w:t xml:space="preserve"> </w:t>
      </w:r>
      <w:r w:rsidRPr="00386818">
        <w:t>в</w:t>
      </w:r>
      <w:r w:rsidRPr="00386818">
        <w:rPr>
          <w:w w:val="99"/>
        </w:rPr>
        <w:t xml:space="preserve"> </w:t>
      </w:r>
      <w:r w:rsidRPr="00386818">
        <w:t>рамках</w:t>
      </w:r>
      <w:r w:rsidRPr="00386818">
        <w:rPr>
          <w:spacing w:val="11"/>
        </w:rPr>
        <w:t xml:space="preserve"> </w:t>
      </w:r>
      <w:r w:rsidRPr="00386818">
        <w:rPr>
          <w:spacing w:val="2"/>
        </w:rPr>
        <w:t>П</w:t>
      </w:r>
      <w:r w:rsidRPr="00386818">
        <w:t>ПЭ</w:t>
      </w:r>
      <w:r w:rsidRPr="00386818">
        <w:rPr>
          <w:spacing w:val="13"/>
        </w:rPr>
        <w:t xml:space="preserve"> </w:t>
      </w:r>
      <w:r w:rsidRPr="00386818">
        <w:t>ном</w:t>
      </w:r>
      <w:r w:rsidRPr="00386818">
        <w:rPr>
          <w:spacing w:val="1"/>
        </w:rPr>
        <w:t>е</w:t>
      </w:r>
      <w:r w:rsidRPr="00386818">
        <w:t>р</w:t>
      </w:r>
      <w:r w:rsidRPr="00386818">
        <w:rPr>
          <w:spacing w:val="12"/>
        </w:rPr>
        <w:t xml:space="preserve"> </w:t>
      </w:r>
      <w:r w:rsidRPr="00386818">
        <w:rPr>
          <w:spacing w:val="-2"/>
        </w:rPr>
        <w:t>к</w:t>
      </w:r>
      <w:r w:rsidRPr="00386818">
        <w:rPr>
          <w:spacing w:val="2"/>
        </w:rPr>
        <w:t>о</w:t>
      </w:r>
      <w:r w:rsidRPr="00386818">
        <w:rPr>
          <w:spacing w:val="-1"/>
        </w:rPr>
        <w:t>м</w:t>
      </w:r>
      <w:r w:rsidRPr="00386818">
        <w:t>пь</w:t>
      </w:r>
      <w:r w:rsidRPr="00386818">
        <w:rPr>
          <w:spacing w:val="2"/>
        </w:rPr>
        <w:t>ю</w:t>
      </w:r>
      <w:r w:rsidRPr="00386818">
        <w:t>тера</w:t>
      </w:r>
      <w:r w:rsidRPr="00386818">
        <w:rPr>
          <w:spacing w:val="11"/>
        </w:rPr>
        <w:t xml:space="preserve"> </w:t>
      </w:r>
      <w:r w:rsidRPr="00386818">
        <w:t>на</w:t>
      </w:r>
      <w:r w:rsidRPr="00386818">
        <w:rPr>
          <w:spacing w:val="13"/>
        </w:rPr>
        <w:t xml:space="preserve"> </w:t>
      </w:r>
      <w:r w:rsidRPr="00386818">
        <w:t>ве</w:t>
      </w:r>
      <w:r w:rsidRPr="00386818">
        <w:rPr>
          <w:spacing w:val="2"/>
        </w:rPr>
        <w:t>с</w:t>
      </w:r>
      <w:r w:rsidRPr="00386818">
        <w:t>ь</w:t>
      </w:r>
      <w:r w:rsidRPr="00386818">
        <w:rPr>
          <w:spacing w:val="11"/>
        </w:rPr>
        <w:t xml:space="preserve"> </w:t>
      </w:r>
      <w:r w:rsidRPr="00386818">
        <w:t>пер</w:t>
      </w:r>
      <w:r w:rsidRPr="00386818">
        <w:rPr>
          <w:spacing w:val="1"/>
        </w:rPr>
        <w:t>и</w:t>
      </w:r>
      <w:r w:rsidRPr="00386818">
        <w:t>од</w:t>
      </w:r>
      <w:r w:rsidRPr="00386818">
        <w:rPr>
          <w:spacing w:val="13"/>
        </w:rPr>
        <w:t xml:space="preserve"> </w:t>
      </w:r>
      <w:r w:rsidRPr="00386818">
        <w:t>пров</w:t>
      </w:r>
      <w:r w:rsidRPr="00386818">
        <w:rPr>
          <w:spacing w:val="2"/>
        </w:rPr>
        <w:t>е</w:t>
      </w:r>
      <w:r w:rsidRPr="00386818">
        <w:t>ден</w:t>
      </w:r>
      <w:r w:rsidRPr="00386818">
        <w:rPr>
          <w:spacing w:val="3"/>
        </w:rPr>
        <w:t>и</w:t>
      </w:r>
      <w:r w:rsidRPr="00386818">
        <w:t>я</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енов</w:t>
      </w:r>
      <w:r w:rsidRPr="00386818">
        <w:rPr>
          <w:spacing w:val="21"/>
        </w:rPr>
        <w:t xml:space="preserve"> </w:t>
      </w:r>
      <w:r w:rsidRPr="00386818">
        <w:t>(если</w:t>
      </w:r>
      <w:r w:rsidRPr="00386818">
        <w:rPr>
          <w:spacing w:val="14"/>
        </w:rPr>
        <w:t xml:space="preserve"> </w:t>
      </w:r>
      <w:r w:rsidRPr="00386818">
        <w:t>не</w:t>
      </w:r>
      <w:r w:rsidRPr="00386818">
        <w:rPr>
          <w:spacing w:val="12"/>
        </w:rPr>
        <w:t xml:space="preserve"> </w:t>
      </w:r>
      <w:r w:rsidRPr="00386818">
        <w:t>был</w:t>
      </w:r>
      <w:r w:rsidRPr="00386818">
        <w:rPr>
          <w:w w:val="99"/>
        </w:rPr>
        <w:t xml:space="preserve"> </w:t>
      </w:r>
      <w:r w:rsidRPr="00386818">
        <w:t>присвоен</w:t>
      </w:r>
      <w:r w:rsidRPr="00386818">
        <w:rPr>
          <w:spacing w:val="-18"/>
        </w:rPr>
        <w:t xml:space="preserve"> </w:t>
      </w:r>
      <w:r w:rsidRPr="00386818">
        <w:t>ранее);</w:t>
      </w:r>
    </w:p>
    <w:p w:rsidR="00C97CAE" w:rsidRPr="00386818" w:rsidRDefault="00C97CAE" w:rsidP="00202C10">
      <w:pPr>
        <w:pStyle w:val="ac"/>
        <w:kinsoku w:val="0"/>
        <w:overflowPunct w:val="0"/>
        <w:spacing w:line="294" w:lineRule="exact"/>
        <w:ind w:firstLine="708"/>
        <w:jc w:val="both"/>
      </w:pPr>
      <w:r w:rsidRPr="00386818">
        <w:rPr>
          <w:spacing w:val="-6"/>
        </w:rPr>
        <w:t>у</w:t>
      </w:r>
      <w:r w:rsidRPr="00386818">
        <w:rPr>
          <w:spacing w:val="2"/>
        </w:rPr>
        <w:t>с</w:t>
      </w:r>
      <w:r w:rsidRPr="00386818">
        <w:rPr>
          <w:spacing w:val="1"/>
        </w:rPr>
        <w:t>т</w:t>
      </w:r>
      <w:r w:rsidRPr="00386818">
        <w:t>анов</w:t>
      </w:r>
      <w:r w:rsidRPr="00386818">
        <w:rPr>
          <w:spacing w:val="1"/>
        </w:rPr>
        <w:t>ит</w:t>
      </w:r>
      <w:r w:rsidRPr="00386818">
        <w:t>ь</w:t>
      </w:r>
      <w:r w:rsidRPr="00386818">
        <w:rPr>
          <w:spacing w:val="43"/>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3"/>
        </w:rPr>
        <w:t>н</w:t>
      </w:r>
      <w:r w:rsidRPr="00386818">
        <w:t>ое</w:t>
      </w:r>
      <w:r w:rsidRPr="00386818">
        <w:rPr>
          <w:spacing w:val="44"/>
        </w:rPr>
        <w:t xml:space="preserve"> </w:t>
      </w:r>
      <w:r w:rsidRPr="00386818">
        <w:t>ПО</w:t>
      </w:r>
      <w:r w:rsidRPr="00386818">
        <w:rPr>
          <w:spacing w:val="44"/>
        </w:rPr>
        <w:t xml:space="preserve"> </w:t>
      </w:r>
      <w:r w:rsidRPr="00386818">
        <w:t>на</w:t>
      </w:r>
      <w:r w:rsidRPr="00386818">
        <w:rPr>
          <w:spacing w:val="47"/>
        </w:rPr>
        <w:t xml:space="preserve"> </w:t>
      </w:r>
      <w:r w:rsidRPr="00386818">
        <w:t>все</w:t>
      </w:r>
      <w:r w:rsidRPr="00386818">
        <w:rPr>
          <w:spacing w:val="47"/>
        </w:rPr>
        <w:t xml:space="preserve"> </w:t>
      </w:r>
      <w:r w:rsidRPr="00386818">
        <w:rPr>
          <w:spacing w:val="-2"/>
        </w:rPr>
        <w:t>к</w:t>
      </w:r>
      <w:r w:rsidRPr="00386818">
        <w:rPr>
          <w:spacing w:val="2"/>
        </w:rPr>
        <w:t>о</w:t>
      </w:r>
      <w:r w:rsidRPr="00386818">
        <w:rPr>
          <w:spacing w:val="-1"/>
        </w:rPr>
        <w:t>м</w:t>
      </w:r>
      <w:r w:rsidRPr="00386818">
        <w:t>п</w:t>
      </w:r>
      <w:r w:rsidRPr="00386818">
        <w:rPr>
          <w:spacing w:val="2"/>
        </w:rPr>
        <w:t>ь</w:t>
      </w:r>
      <w:r w:rsidRPr="00386818">
        <w:t>ютеры</w:t>
      </w:r>
      <w:r w:rsidRPr="00386818">
        <w:rPr>
          <w:spacing w:val="46"/>
        </w:rPr>
        <w:t xml:space="preserve"> </w:t>
      </w:r>
      <w:r w:rsidRPr="00386818">
        <w:t>(н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2"/>
        </w:rPr>
        <w:t>к</w:t>
      </w:r>
      <w:r w:rsidRPr="00386818">
        <w:t>и),</w:t>
      </w:r>
      <w:r w:rsidRPr="00386818">
        <w:rPr>
          <w:spacing w:val="46"/>
        </w:rPr>
        <w:t xml:space="preserve"> </w:t>
      </w:r>
      <w:r w:rsidRPr="00386818">
        <w:rPr>
          <w:spacing w:val="2"/>
        </w:rPr>
        <w:t>п</w:t>
      </w:r>
      <w:r w:rsidRPr="00386818">
        <w:t>редназначенные</w:t>
      </w:r>
      <w:r w:rsidRPr="00386818">
        <w:rPr>
          <w:spacing w:val="44"/>
        </w:rPr>
        <w:t xml:space="preserve"> </w:t>
      </w:r>
      <w:r w:rsidRPr="00386818">
        <w:t>для ис</w:t>
      </w:r>
      <w:r w:rsidRPr="00386818">
        <w:rPr>
          <w:spacing w:val="1"/>
        </w:rPr>
        <w:t>п</w:t>
      </w:r>
      <w:r w:rsidRPr="00386818">
        <w:t>ользова</w:t>
      </w:r>
      <w:r w:rsidRPr="00386818">
        <w:rPr>
          <w:spacing w:val="1"/>
        </w:rPr>
        <w:t>ни</w:t>
      </w:r>
      <w:r w:rsidRPr="00386818">
        <w:t>я</w:t>
      </w:r>
      <w:r w:rsidRPr="00386818">
        <w:rPr>
          <w:spacing w:val="15"/>
        </w:rPr>
        <w:t xml:space="preserve"> </w:t>
      </w:r>
      <w:r w:rsidRPr="00386818">
        <w:t>при</w:t>
      </w:r>
      <w:r w:rsidRPr="00386818">
        <w:rPr>
          <w:spacing w:val="16"/>
        </w:rPr>
        <w:t xml:space="preserve"> </w:t>
      </w:r>
      <w:r w:rsidRPr="00386818">
        <w:rPr>
          <w:spacing w:val="2"/>
        </w:rPr>
        <w:t>п</w:t>
      </w:r>
      <w:r w:rsidRPr="00386818">
        <w:t>роведении</w:t>
      </w:r>
      <w:r w:rsidRPr="00386818">
        <w:rPr>
          <w:spacing w:val="16"/>
        </w:rPr>
        <w:t xml:space="preserve"> </w:t>
      </w:r>
      <w:r w:rsidRPr="00386818">
        <w:rPr>
          <w:spacing w:val="1"/>
        </w:rPr>
        <w:t>э</w:t>
      </w:r>
      <w:r w:rsidRPr="00386818">
        <w:rPr>
          <w:spacing w:val="-2"/>
        </w:rPr>
        <w:t>к</w:t>
      </w:r>
      <w:r w:rsidRPr="00386818">
        <w:t>заме</w:t>
      </w:r>
      <w:r w:rsidRPr="00386818">
        <w:rPr>
          <w:spacing w:val="2"/>
        </w:rPr>
        <w:t>н</w:t>
      </w:r>
      <w:r w:rsidRPr="00386818">
        <w:t>ов,</w:t>
      </w:r>
      <w:r w:rsidRPr="00386818">
        <w:rPr>
          <w:spacing w:val="18"/>
        </w:rPr>
        <w:t xml:space="preserve"> </w:t>
      </w:r>
      <w:r w:rsidRPr="00386818">
        <w:t>в</w:t>
      </w:r>
      <w:r w:rsidRPr="00386818">
        <w:rPr>
          <w:spacing w:val="-2"/>
        </w:rPr>
        <w:t>к</w:t>
      </w:r>
      <w:r w:rsidRPr="00386818">
        <w:t>лю</w:t>
      </w:r>
      <w:r w:rsidRPr="00386818">
        <w:rPr>
          <w:spacing w:val="-1"/>
        </w:rPr>
        <w:t>ч</w:t>
      </w:r>
      <w:r w:rsidRPr="00386818">
        <w:t>ая</w:t>
      </w:r>
      <w:r w:rsidRPr="00386818">
        <w:rPr>
          <w:spacing w:val="16"/>
        </w:rPr>
        <w:t xml:space="preserve"> </w:t>
      </w:r>
      <w:r w:rsidRPr="00386818">
        <w:rPr>
          <w:spacing w:val="2"/>
        </w:rPr>
        <w:t>р</w:t>
      </w:r>
      <w:r w:rsidRPr="00386818">
        <w:t>езервн</w:t>
      </w:r>
      <w:r w:rsidRPr="00386818">
        <w:rPr>
          <w:spacing w:val="1"/>
        </w:rPr>
        <w:t>ы</w:t>
      </w:r>
      <w:r w:rsidRPr="00386818">
        <w:t>е;</w:t>
      </w:r>
    </w:p>
    <w:p w:rsidR="00C97CAE" w:rsidRPr="00386818" w:rsidRDefault="00C97CAE" w:rsidP="00202C10">
      <w:pPr>
        <w:pStyle w:val="ac"/>
        <w:kinsoku w:val="0"/>
        <w:overflowPunct w:val="0"/>
        <w:spacing w:before="2" w:line="300" w:lineRule="exact"/>
        <w:ind w:firstLine="708"/>
        <w:jc w:val="both"/>
      </w:pPr>
      <w:r w:rsidRPr="00386818">
        <w:rPr>
          <w:spacing w:val="-1"/>
        </w:rPr>
        <w:t>в</w:t>
      </w:r>
      <w:r w:rsidRPr="00386818">
        <w:t>ыполнить</w:t>
      </w:r>
      <w:r w:rsidRPr="00386818">
        <w:rPr>
          <w:spacing w:val="42"/>
        </w:rPr>
        <w:t xml:space="preserve"> </w:t>
      </w:r>
      <w:r w:rsidRPr="00386818">
        <w:t>предва</w:t>
      </w:r>
      <w:r w:rsidRPr="00386818">
        <w:rPr>
          <w:spacing w:val="2"/>
        </w:rPr>
        <w:t>р</w:t>
      </w:r>
      <w:r w:rsidRPr="00386818">
        <w:t>итель</w:t>
      </w:r>
      <w:r w:rsidRPr="00386818">
        <w:rPr>
          <w:spacing w:val="4"/>
        </w:rPr>
        <w:t>н</w:t>
      </w:r>
      <w:r w:rsidRPr="00386818">
        <w:rPr>
          <w:spacing w:val="-6"/>
        </w:rPr>
        <w:t>у</w:t>
      </w:r>
      <w:r w:rsidRPr="00386818">
        <w:t>ю</w:t>
      </w:r>
      <w:r w:rsidRPr="00386818">
        <w:rPr>
          <w:spacing w:val="44"/>
        </w:rPr>
        <w:t xml:space="preserve"> </w:t>
      </w:r>
      <w:r w:rsidRPr="00386818">
        <w:t>настро</w:t>
      </w:r>
      <w:r w:rsidRPr="00386818">
        <w:rPr>
          <w:spacing w:val="2"/>
        </w:rPr>
        <w:t>й</w:t>
      </w:r>
      <w:r w:rsidRPr="00386818">
        <w:rPr>
          <w:spacing w:val="3"/>
        </w:rPr>
        <w:t>к</w:t>
      </w:r>
      <w:r w:rsidRPr="00386818">
        <w:t>у</w:t>
      </w:r>
      <w:r w:rsidRPr="00386818">
        <w:rPr>
          <w:spacing w:val="42"/>
        </w:rPr>
        <w:t xml:space="preserve"> </w:t>
      </w:r>
      <w:r w:rsidRPr="00386818">
        <w:rPr>
          <w:spacing w:val="-2"/>
        </w:rPr>
        <w:t>к</w:t>
      </w:r>
      <w:r w:rsidRPr="00386818">
        <w:t>о</w:t>
      </w:r>
      <w:r w:rsidRPr="00386818">
        <w:rPr>
          <w:spacing w:val="-1"/>
        </w:rPr>
        <w:t>м</w:t>
      </w:r>
      <w:r w:rsidRPr="00386818">
        <w:t>пь</w:t>
      </w:r>
      <w:r w:rsidRPr="00386818">
        <w:rPr>
          <w:spacing w:val="2"/>
        </w:rPr>
        <w:t>ю</w:t>
      </w:r>
      <w:r w:rsidRPr="00386818">
        <w:t>теров</w:t>
      </w:r>
      <w:r w:rsidRPr="00386818">
        <w:rPr>
          <w:spacing w:val="43"/>
        </w:rPr>
        <w:t xml:space="preserve"> </w:t>
      </w:r>
      <w:r w:rsidRPr="00386818">
        <w:t>(н</w:t>
      </w:r>
      <w:r w:rsidRPr="00386818">
        <w:rPr>
          <w:spacing w:val="5"/>
        </w:rPr>
        <w:t>о</w:t>
      </w:r>
      <w:r w:rsidRPr="00386818">
        <w:rPr>
          <w:spacing w:val="-6"/>
        </w:rPr>
        <w:t>у</w:t>
      </w:r>
      <w:r w:rsidRPr="00386818">
        <w:rPr>
          <w:spacing w:val="1"/>
        </w:rPr>
        <w:t>т</w:t>
      </w:r>
      <w:r w:rsidRPr="00386818">
        <w:rPr>
          <w:spacing w:val="2"/>
        </w:rPr>
        <w:t>б</w:t>
      </w:r>
      <w:r w:rsidRPr="00386818">
        <w:rPr>
          <w:spacing w:val="-6"/>
        </w:rPr>
        <w:t>у</w:t>
      </w:r>
      <w:r w:rsidRPr="00386818">
        <w:rPr>
          <w:spacing w:val="1"/>
        </w:rPr>
        <w:t>к</w:t>
      </w:r>
      <w:r w:rsidRPr="00386818">
        <w:t>ов):</w:t>
      </w:r>
      <w:r w:rsidRPr="00386818">
        <w:rPr>
          <w:spacing w:val="50"/>
        </w:rPr>
        <w:t xml:space="preserve"> </w:t>
      </w:r>
      <w:r w:rsidRPr="00386818">
        <w:t>вне</w:t>
      </w:r>
      <w:r w:rsidRPr="00386818">
        <w:rPr>
          <w:spacing w:val="2"/>
        </w:rPr>
        <w:t>с</w:t>
      </w:r>
      <w:r w:rsidRPr="00386818">
        <w:t>ти</w:t>
      </w:r>
      <w:r w:rsidRPr="00386818">
        <w:rPr>
          <w:spacing w:val="45"/>
        </w:rPr>
        <w:t xml:space="preserve"> </w:t>
      </w:r>
      <w:r w:rsidRPr="00386818">
        <w:rPr>
          <w:spacing w:val="-2"/>
        </w:rPr>
        <w:t>к</w:t>
      </w:r>
      <w:r w:rsidRPr="00386818">
        <w:rPr>
          <w:spacing w:val="2"/>
        </w:rPr>
        <w:t>о</w:t>
      </w:r>
      <w:r w:rsidRPr="00386818">
        <w:t>д</w:t>
      </w:r>
      <w:r w:rsidRPr="00386818">
        <w:rPr>
          <w:w w:val="99"/>
        </w:rPr>
        <w:t xml:space="preserve"> </w:t>
      </w:r>
      <w:r w:rsidRPr="00386818">
        <w:t>региона,</w:t>
      </w:r>
      <w:r w:rsidRPr="00386818">
        <w:rPr>
          <w:spacing w:val="47"/>
        </w:rPr>
        <w:t xml:space="preserve"> </w:t>
      </w:r>
      <w:r w:rsidRPr="00386818">
        <w:rPr>
          <w:spacing w:val="-2"/>
        </w:rPr>
        <w:t>к</w:t>
      </w:r>
      <w:r w:rsidRPr="00386818">
        <w:t>од</w:t>
      </w:r>
      <w:r w:rsidRPr="00386818">
        <w:rPr>
          <w:spacing w:val="46"/>
        </w:rPr>
        <w:t xml:space="preserve"> </w:t>
      </w:r>
      <w:r w:rsidRPr="00386818">
        <w:t>ПП</w:t>
      </w:r>
      <w:r w:rsidRPr="00386818">
        <w:rPr>
          <w:spacing w:val="1"/>
        </w:rPr>
        <w:t>Э</w:t>
      </w:r>
      <w:r w:rsidRPr="00386818">
        <w:t>,</w:t>
      </w:r>
      <w:r w:rsidRPr="00386818">
        <w:rPr>
          <w:spacing w:val="50"/>
        </w:rPr>
        <w:t xml:space="preserve"> </w:t>
      </w:r>
      <w:r w:rsidRPr="00386818">
        <w:rPr>
          <w:spacing w:val="-3"/>
        </w:rPr>
        <w:t>у</w:t>
      </w:r>
      <w:r w:rsidRPr="00386818">
        <w:t>ни</w:t>
      </w:r>
      <w:r w:rsidRPr="00386818">
        <w:rPr>
          <w:spacing w:val="-2"/>
        </w:rPr>
        <w:t>к</w:t>
      </w:r>
      <w:r w:rsidRPr="00386818">
        <w:t>альн</w:t>
      </w:r>
      <w:r w:rsidRPr="00386818">
        <w:rPr>
          <w:spacing w:val="1"/>
        </w:rPr>
        <w:t>ы</w:t>
      </w:r>
      <w:r w:rsidRPr="00386818">
        <w:t>й</w:t>
      </w:r>
      <w:r w:rsidRPr="00386818">
        <w:rPr>
          <w:spacing w:val="44"/>
        </w:rPr>
        <w:t xml:space="preserve"> </w:t>
      </w:r>
      <w:r w:rsidRPr="00386818">
        <w:t>в</w:t>
      </w:r>
      <w:r w:rsidRPr="00386818">
        <w:rPr>
          <w:spacing w:val="47"/>
        </w:rPr>
        <w:t xml:space="preserve"> </w:t>
      </w:r>
      <w:r w:rsidRPr="00386818">
        <w:t>ра</w:t>
      </w:r>
      <w:r w:rsidRPr="00386818">
        <w:rPr>
          <w:spacing w:val="1"/>
        </w:rPr>
        <w:t>м</w:t>
      </w:r>
      <w:r w:rsidRPr="00386818">
        <w:rPr>
          <w:spacing w:val="-2"/>
        </w:rPr>
        <w:t>к</w:t>
      </w:r>
      <w:r w:rsidRPr="00386818">
        <w:t>ах</w:t>
      </w:r>
      <w:r w:rsidRPr="00386818">
        <w:rPr>
          <w:spacing w:val="46"/>
        </w:rPr>
        <w:t xml:space="preserve"> </w:t>
      </w:r>
      <w:r w:rsidRPr="00386818">
        <w:t>ППЭ</w:t>
      </w:r>
      <w:r w:rsidRPr="00386818">
        <w:rPr>
          <w:spacing w:val="46"/>
        </w:rPr>
        <w:t xml:space="preserve"> </w:t>
      </w:r>
      <w:r w:rsidRPr="00386818">
        <w:t>ном</w:t>
      </w:r>
      <w:r w:rsidRPr="00386818">
        <w:rPr>
          <w:spacing w:val="1"/>
        </w:rPr>
        <w:t>е</w:t>
      </w:r>
      <w:r w:rsidRPr="00386818">
        <w:t>р</w:t>
      </w:r>
      <w:r w:rsidRPr="00386818">
        <w:rPr>
          <w:spacing w:val="44"/>
        </w:rPr>
        <w:t xml:space="preserve"> </w:t>
      </w:r>
      <w:r w:rsidRPr="00386818">
        <w:rPr>
          <w:spacing w:val="1"/>
        </w:rPr>
        <w:t>к</w:t>
      </w:r>
      <w:r w:rsidRPr="00386818">
        <w:t>о</w:t>
      </w:r>
      <w:r w:rsidRPr="00386818">
        <w:rPr>
          <w:spacing w:val="-1"/>
        </w:rPr>
        <w:t>м</w:t>
      </w:r>
      <w:r w:rsidRPr="00386818">
        <w:rPr>
          <w:spacing w:val="2"/>
        </w:rPr>
        <w:t>п</w:t>
      </w:r>
      <w:r w:rsidRPr="00386818">
        <w:t>ь</w:t>
      </w:r>
      <w:r w:rsidRPr="00386818">
        <w:rPr>
          <w:spacing w:val="2"/>
        </w:rPr>
        <w:t>ю</w:t>
      </w:r>
      <w:r w:rsidRPr="00386818">
        <w:t>тера</w:t>
      </w:r>
      <w:r w:rsidRPr="00386818">
        <w:rPr>
          <w:spacing w:val="45"/>
        </w:rPr>
        <w:t xml:space="preserve"> </w:t>
      </w:r>
      <w:r w:rsidRPr="00386818">
        <w:t>в</w:t>
      </w:r>
      <w:r w:rsidRPr="00386818">
        <w:rPr>
          <w:spacing w:val="49"/>
        </w:rPr>
        <w:t xml:space="preserve"> </w:t>
      </w:r>
      <w:r w:rsidRPr="00386818">
        <w:rPr>
          <w:spacing w:val="-6"/>
        </w:rPr>
        <w:t>у</w:t>
      </w:r>
      <w:r w:rsidRPr="00386818">
        <w:rPr>
          <w:spacing w:val="2"/>
        </w:rPr>
        <w:t>с</w:t>
      </w:r>
      <w:r w:rsidRPr="00386818">
        <w:t>танов</w:t>
      </w:r>
      <w:r w:rsidRPr="00386818">
        <w:rPr>
          <w:spacing w:val="2"/>
        </w:rPr>
        <w:t>л</w:t>
      </w:r>
      <w:r w:rsidRPr="00386818">
        <w:t>ен</w:t>
      </w:r>
      <w:r w:rsidRPr="00386818">
        <w:rPr>
          <w:spacing w:val="1"/>
        </w:rPr>
        <w:t>н</w:t>
      </w:r>
      <w:r w:rsidRPr="00386818">
        <w:rPr>
          <w:spacing w:val="2"/>
        </w:rPr>
        <w:t>о</w:t>
      </w:r>
      <w:r w:rsidRPr="00386818">
        <w:t>е</w:t>
      </w:r>
      <w:r w:rsidRPr="00386818">
        <w:rPr>
          <w:spacing w:val="45"/>
        </w:rPr>
        <w:t xml:space="preserve"> </w:t>
      </w:r>
      <w:r w:rsidRPr="00386818">
        <w:t>ПО.</w:t>
      </w:r>
    </w:p>
    <w:p w:rsidR="00C97CAE" w:rsidRPr="00386818" w:rsidRDefault="00C97CAE" w:rsidP="00202C10">
      <w:pPr>
        <w:pStyle w:val="ac"/>
        <w:kinsoku w:val="0"/>
        <w:overflowPunct w:val="0"/>
        <w:spacing w:line="300" w:lineRule="exact"/>
        <w:ind w:firstLine="708"/>
        <w:jc w:val="both"/>
      </w:pPr>
      <w:r w:rsidRPr="00386818">
        <w:t>В</w:t>
      </w:r>
      <w:r w:rsidRPr="00386818">
        <w:rPr>
          <w:spacing w:val="48"/>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48"/>
        </w:rPr>
        <w:t xml:space="preserve"> </w:t>
      </w:r>
      <w:r w:rsidRPr="00386818">
        <w:t>ис</w:t>
      </w:r>
      <w:r w:rsidRPr="00386818">
        <w:rPr>
          <w:spacing w:val="1"/>
        </w:rPr>
        <w:t>п</w:t>
      </w:r>
      <w:r w:rsidRPr="00386818">
        <w:t>ользо</w:t>
      </w:r>
      <w:r w:rsidRPr="00386818">
        <w:rPr>
          <w:spacing w:val="2"/>
        </w:rPr>
        <w:t>в</w:t>
      </w:r>
      <w:r w:rsidRPr="00386818">
        <w:t>ан</w:t>
      </w:r>
      <w:r w:rsidRPr="00386818">
        <w:rPr>
          <w:spacing w:val="1"/>
        </w:rPr>
        <w:t>и</w:t>
      </w:r>
      <w:r w:rsidRPr="00386818">
        <w:t>я</w:t>
      </w:r>
      <w:r w:rsidRPr="00386818">
        <w:rPr>
          <w:spacing w:val="49"/>
        </w:rPr>
        <w:t xml:space="preserve"> </w:t>
      </w:r>
      <w:r w:rsidRPr="00386818">
        <w:t>нового</w:t>
      </w:r>
      <w:r w:rsidRPr="00386818">
        <w:rPr>
          <w:spacing w:val="49"/>
        </w:rPr>
        <w:t xml:space="preserve"> </w:t>
      </w:r>
      <w:r w:rsidRPr="00386818">
        <w:t>дополнительно</w:t>
      </w:r>
      <w:r w:rsidRPr="00386818">
        <w:rPr>
          <w:spacing w:val="1"/>
        </w:rPr>
        <w:t>г</w:t>
      </w:r>
      <w:r w:rsidRPr="00386818">
        <w:t>о</w:t>
      </w:r>
      <w:r w:rsidRPr="00386818">
        <w:rPr>
          <w:spacing w:val="48"/>
        </w:rPr>
        <w:t xml:space="preserve"> </w:t>
      </w:r>
      <w:r w:rsidRPr="00386818">
        <w:rPr>
          <w:spacing w:val="-2"/>
        </w:rPr>
        <w:t>к</w:t>
      </w:r>
      <w:r w:rsidRPr="00386818">
        <w:rPr>
          <w:spacing w:val="2"/>
        </w:rPr>
        <w:t>о</w:t>
      </w:r>
      <w:r w:rsidRPr="00386818">
        <w:rPr>
          <w:spacing w:val="-1"/>
        </w:rPr>
        <w:t>м</w:t>
      </w:r>
      <w:r w:rsidRPr="00386818">
        <w:t>пьют</w:t>
      </w:r>
      <w:r w:rsidRPr="00386818">
        <w:rPr>
          <w:spacing w:val="2"/>
        </w:rPr>
        <w:t>е</w:t>
      </w:r>
      <w:r w:rsidRPr="00386818">
        <w:t>ра</w:t>
      </w:r>
      <w:r w:rsidRPr="00386818">
        <w:rPr>
          <w:spacing w:val="48"/>
        </w:rPr>
        <w:t xml:space="preserve"> </w:t>
      </w:r>
      <w:r w:rsidRPr="00386818">
        <w:t>(н</w:t>
      </w:r>
      <w:r w:rsidRPr="00386818">
        <w:rPr>
          <w:spacing w:val="2"/>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а)</w:t>
      </w:r>
      <w:r w:rsidRPr="00386818">
        <w:rPr>
          <w:spacing w:val="49"/>
        </w:rPr>
        <w:t xml:space="preserve"> </w:t>
      </w:r>
      <w:r w:rsidRPr="00386818">
        <w:t>или</w:t>
      </w:r>
      <w:r w:rsidRPr="00386818">
        <w:rPr>
          <w:w w:val="99"/>
        </w:rPr>
        <w:t xml:space="preserve"> </w:t>
      </w:r>
      <w:r w:rsidRPr="00386818">
        <w:t>замены нов</w:t>
      </w:r>
      <w:r w:rsidRPr="00386818">
        <w:rPr>
          <w:spacing w:val="1"/>
        </w:rPr>
        <w:t>ы</w:t>
      </w:r>
      <w:r w:rsidRPr="00386818">
        <w:t xml:space="preserve">м </w:t>
      </w:r>
      <w:r w:rsidRPr="00386818">
        <w:rPr>
          <w:spacing w:val="-2"/>
        </w:rPr>
        <w:t>к</w:t>
      </w:r>
      <w:r w:rsidRPr="00386818">
        <w:rPr>
          <w:spacing w:val="2"/>
        </w:rPr>
        <w:t>о</w:t>
      </w:r>
      <w:r w:rsidRPr="00386818">
        <w:rPr>
          <w:spacing w:val="-1"/>
        </w:rPr>
        <w:t>м</w:t>
      </w:r>
      <w:r w:rsidRPr="00386818">
        <w:rPr>
          <w:spacing w:val="2"/>
        </w:rPr>
        <w:t>п</w:t>
      </w:r>
      <w:r w:rsidRPr="00386818">
        <w:t>ьютер</w:t>
      </w:r>
      <w:r w:rsidRPr="00386818">
        <w:rPr>
          <w:spacing w:val="2"/>
        </w:rPr>
        <w:t>о</w:t>
      </w:r>
      <w:r w:rsidRPr="00386818">
        <w:t>м (н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о</w:t>
      </w:r>
      <w:r w:rsidRPr="00386818">
        <w:rPr>
          <w:spacing w:val="1"/>
        </w:rPr>
        <w:t>м</w:t>
      </w:r>
      <w:r w:rsidRPr="00386818">
        <w:t>) ранее ис</w:t>
      </w:r>
      <w:r w:rsidRPr="00386818">
        <w:rPr>
          <w:spacing w:val="1"/>
        </w:rPr>
        <w:t>п</w:t>
      </w:r>
      <w:r w:rsidRPr="00386818">
        <w:t>о</w:t>
      </w:r>
      <w:r w:rsidRPr="00386818">
        <w:rPr>
          <w:spacing w:val="2"/>
        </w:rPr>
        <w:t>л</w:t>
      </w:r>
      <w:r w:rsidRPr="00386818">
        <w:t>ьзова</w:t>
      </w:r>
      <w:r w:rsidRPr="00386818">
        <w:rPr>
          <w:spacing w:val="2"/>
        </w:rPr>
        <w:t>в</w:t>
      </w:r>
      <w:r w:rsidRPr="00386818">
        <w:t>ше</w:t>
      </w:r>
      <w:r w:rsidRPr="00386818">
        <w:rPr>
          <w:spacing w:val="-2"/>
        </w:rPr>
        <w:t>г</w:t>
      </w:r>
      <w:r w:rsidRPr="00386818">
        <w:t>ося, е</w:t>
      </w:r>
      <w:r w:rsidRPr="00386818">
        <w:rPr>
          <w:spacing w:val="3"/>
        </w:rPr>
        <w:t>м</w:t>
      </w:r>
      <w:r w:rsidRPr="00386818">
        <w:t>у дол</w:t>
      </w:r>
      <w:r w:rsidRPr="00386818">
        <w:rPr>
          <w:spacing w:val="1"/>
        </w:rPr>
        <w:t>ж</w:t>
      </w:r>
      <w:r w:rsidRPr="00386818">
        <w:t>ен быть присвоен нов</w:t>
      </w:r>
      <w:r w:rsidRPr="00386818">
        <w:rPr>
          <w:spacing w:val="1"/>
        </w:rPr>
        <w:t>ы</w:t>
      </w:r>
      <w:r w:rsidRPr="00386818">
        <w:t xml:space="preserve">й </w:t>
      </w:r>
      <w:r w:rsidRPr="00386818">
        <w:rPr>
          <w:spacing w:val="-6"/>
        </w:rPr>
        <w:t>у</w:t>
      </w:r>
      <w:r w:rsidRPr="00386818">
        <w:rPr>
          <w:spacing w:val="2"/>
        </w:rPr>
        <w:t>ни</w:t>
      </w:r>
      <w:r w:rsidRPr="00386818">
        <w:rPr>
          <w:spacing w:val="-2"/>
        </w:rPr>
        <w:t>к</w:t>
      </w:r>
      <w:r w:rsidRPr="00386818">
        <w:t>альн</w:t>
      </w:r>
      <w:r w:rsidRPr="00386818">
        <w:rPr>
          <w:spacing w:val="1"/>
        </w:rPr>
        <w:t>ы</w:t>
      </w:r>
      <w:r w:rsidRPr="00386818">
        <w:t>й для ППЭ н</w:t>
      </w:r>
      <w:r w:rsidRPr="00386818">
        <w:rPr>
          <w:spacing w:val="2"/>
        </w:rPr>
        <w:t>о</w:t>
      </w:r>
      <w:r w:rsidRPr="00386818">
        <w:rPr>
          <w:spacing w:val="-1"/>
        </w:rPr>
        <w:t>м</w:t>
      </w:r>
      <w:r w:rsidRPr="00386818">
        <w:t>ер, не сов</w:t>
      </w:r>
      <w:r w:rsidRPr="00386818">
        <w:rPr>
          <w:spacing w:val="7"/>
        </w:rPr>
        <w:t>п</w:t>
      </w:r>
      <w:r w:rsidRPr="00386818">
        <w:t>адающий с ранее ис</w:t>
      </w:r>
      <w:r w:rsidRPr="00386818">
        <w:rPr>
          <w:spacing w:val="1"/>
        </w:rPr>
        <w:t>п</w:t>
      </w:r>
      <w:r w:rsidRPr="00386818">
        <w:t>ользовавш</w:t>
      </w:r>
      <w:r w:rsidRPr="00386818">
        <w:rPr>
          <w:spacing w:val="3"/>
        </w:rPr>
        <w:t>и</w:t>
      </w:r>
      <w:r w:rsidRPr="00386818">
        <w:rPr>
          <w:spacing w:val="-1"/>
        </w:rPr>
        <w:t>м</w:t>
      </w:r>
      <w:r w:rsidRPr="00386818">
        <w:t>ис</w:t>
      </w:r>
      <w:r w:rsidRPr="00386818">
        <w:rPr>
          <w:spacing w:val="1"/>
        </w:rPr>
        <w:t>я</w:t>
      </w:r>
      <w:r w:rsidRPr="00386818">
        <w:t>.</w:t>
      </w:r>
    </w:p>
    <w:p w:rsidR="00C97CAE" w:rsidRPr="00386818" w:rsidRDefault="00C97CAE" w:rsidP="00202C10">
      <w:pPr>
        <w:kinsoku w:val="0"/>
        <w:overflowPunct w:val="0"/>
        <w:spacing w:before="1"/>
        <w:ind w:firstLine="709"/>
        <w:rPr>
          <w:sz w:val="26"/>
          <w:szCs w:val="26"/>
        </w:rPr>
      </w:pPr>
      <w:r w:rsidRPr="00386818">
        <w:rPr>
          <w:sz w:val="26"/>
          <w:szCs w:val="26"/>
        </w:rPr>
        <w:t>Перед</w:t>
      </w:r>
      <w:r w:rsidRPr="00386818">
        <w:rPr>
          <w:spacing w:val="-14"/>
          <w:sz w:val="26"/>
          <w:szCs w:val="26"/>
        </w:rPr>
        <w:t xml:space="preserve"> </w:t>
      </w:r>
      <w:r w:rsidRPr="00386818">
        <w:rPr>
          <w:spacing w:val="1"/>
          <w:sz w:val="26"/>
          <w:szCs w:val="26"/>
        </w:rPr>
        <w:t>к</w:t>
      </w:r>
      <w:r w:rsidRPr="00386818">
        <w:rPr>
          <w:sz w:val="26"/>
          <w:szCs w:val="26"/>
        </w:rPr>
        <w:t>аждым</w:t>
      </w:r>
      <w:r w:rsidRPr="00386818">
        <w:rPr>
          <w:spacing w:val="-13"/>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pacing w:val="2"/>
          <w:sz w:val="26"/>
          <w:szCs w:val="26"/>
        </w:rPr>
        <w:t>е</w:t>
      </w:r>
      <w:r w:rsidRPr="00386818">
        <w:rPr>
          <w:sz w:val="26"/>
          <w:szCs w:val="26"/>
        </w:rPr>
        <w:t>ном</w:t>
      </w:r>
      <w:r w:rsidRPr="00386818">
        <w:rPr>
          <w:spacing w:val="-13"/>
          <w:sz w:val="26"/>
          <w:szCs w:val="26"/>
        </w:rPr>
        <w:t xml:space="preserve"> </w:t>
      </w:r>
      <w:r w:rsidRPr="00386818">
        <w:rPr>
          <w:sz w:val="26"/>
          <w:szCs w:val="26"/>
        </w:rPr>
        <w:t>пров</w:t>
      </w:r>
      <w:r w:rsidRPr="00386818">
        <w:rPr>
          <w:spacing w:val="2"/>
          <w:sz w:val="26"/>
          <w:szCs w:val="26"/>
        </w:rPr>
        <w:t>о</w:t>
      </w:r>
      <w:r w:rsidRPr="00386818">
        <w:rPr>
          <w:sz w:val="26"/>
          <w:szCs w:val="26"/>
        </w:rPr>
        <w:t>дится</w:t>
      </w:r>
      <w:r w:rsidRPr="00386818">
        <w:rPr>
          <w:spacing w:val="-10"/>
          <w:sz w:val="26"/>
          <w:szCs w:val="26"/>
        </w:rPr>
        <w:t xml:space="preserve"> </w:t>
      </w:r>
      <w:r w:rsidRPr="00386818">
        <w:rPr>
          <w:b/>
          <w:bCs/>
          <w:sz w:val="26"/>
          <w:szCs w:val="26"/>
        </w:rPr>
        <w:t>те</w:t>
      </w:r>
      <w:r w:rsidRPr="00386818">
        <w:rPr>
          <w:b/>
          <w:bCs/>
          <w:spacing w:val="2"/>
          <w:sz w:val="26"/>
          <w:szCs w:val="26"/>
        </w:rPr>
        <w:t>х</w:t>
      </w:r>
      <w:r w:rsidRPr="00386818">
        <w:rPr>
          <w:b/>
          <w:bCs/>
          <w:spacing w:val="1"/>
          <w:sz w:val="26"/>
          <w:szCs w:val="26"/>
        </w:rPr>
        <w:t>н</w:t>
      </w:r>
      <w:r w:rsidRPr="00386818">
        <w:rPr>
          <w:b/>
          <w:bCs/>
          <w:sz w:val="26"/>
          <w:szCs w:val="26"/>
        </w:rPr>
        <w:t>ическ</w:t>
      </w:r>
      <w:r w:rsidRPr="00386818">
        <w:rPr>
          <w:b/>
          <w:bCs/>
          <w:spacing w:val="1"/>
          <w:sz w:val="26"/>
          <w:szCs w:val="26"/>
        </w:rPr>
        <w:t>а</w:t>
      </w:r>
      <w:r w:rsidRPr="00386818">
        <w:rPr>
          <w:b/>
          <w:bCs/>
          <w:sz w:val="26"/>
          <w:szCs w:val="26"/>
        </w:rPr>
        <w:t>я</w:t>
      </w:r>
      <w:r w:rsidRPr="00386818">
        <w:rPr>
          <w:b/>
          <w:bCs/>
          <w:spacing w:val="-14"/>
          <w:sz w:val="26"/>
          <w:szCs w:val="26"/>
        </w:rPr>
        <w:t xml:space="preserve"> </w:t>
      </w:r>
      <w:r w:rsidRPr="00386818">
        <w:rPr>
          <w:b/>
          <w:bCs/>
          <w:spacing w:val="1"/>
          <w:sz w:val="26"/>
          <w:szCs w:val="26"/>
        </w:rPr>
        <w:t>п</w:t>
      </w:r>
      <w:r w:rsidRPr="00386818">
        <w:rPr>
          <w:b/>
          <w:bCs/>
          <w:sz w:val="26"/>
          <w:szCs w:val="26"/>
        </w:rPr>
        <w:t>одгот</w:t>
      </w:r>
      <w:r w:rsidRPr="00386818">
        <w:rPr>
          <w:b/>
          <w:bCs/>
          <w:spacing w:val="2"/>
          <w:sz w:val="26"/>
          <w:szCs w:val="26"/>
        </w:rPr>
        <w:t>о</w:t>
      </w:r>
      <w:r w:rsidRPr="00386818">
        <w:rPr>
          <w:b/>
          <w:bCs/>
          <w:sz w:val="26"/>
          <w:szCs w:val="26"/>
        </w:rPr>
        <w:t>в</w:t>
      </w:r>
      <w:r w:rsidRPr="00386818">
        <w:rPr>
          <w:b/>
          <w:bCs/>
          <w:spacing w:val="-2"/>
          <w:sz w:val="26"/>
          <w:szCs w:val="26"/>
        </w:rPr>
        <w:t>к</w:t>
      </w:r>
      <w:r w:rsidRPr="00386818">
        <w:rPr>
          <w:b/>
          <w:bCs/>
          <w:sz w:val="26"/>
          <w:szCs w:val="26"/>
        </w:rPr>
        <w:t>а</w:t>
      </w:r>
      <w:r w:rsidRPr="00386818">
        <w:rPr>
          <w:b/>
          <w:bCs/>
          <w:spacing w:val="-8"/>
          <w:sz w:val="26"/>
          <w:szCs w:val="26"/>
        </w:rPr>
        <w:t xml:space="preserve"> </w:t>
      </w:r>
      <w:r w:rsidRPr="00386818">
        <w:rPr>
          <w:sz w:val="26"/>
          <w:szCs w:val="26"/>
        </w:rPr>
        <w:t>ПП</w:t>
      </w:r>
      <w:r w:rsidRPr="00386818">
        <w:rPr>
          <w:spacing w:val="-1"/>
          <w:sz w:val="26"/>
          <w:szCs w:val="26"/>
        </w:rPr>
        <w:t>Э</w:t>
      </w:r>
      <w:r w:rsidRPr="00386818">
        <w:rPr>
          <w:sz w:val="26"/>
          <w:szCs w:val="26"/>
        </w:rPr>
        <w:t>.</w:t>
      </w:r>
    </w:p>
    <w:p w:rsidR="00C97CAE" w:rsidRPr="00386818" w:rsidRDefault="00C97CAE" w:rsidP="00202C10">
      <w:pPr>
        <w:pStyle w:val="ac"/>
        <w:kinsoku w:val="0"/>
        <w:overflowPunct w:val="0"/>
        <w:spacing w:line="294" w:lineRule="exact"/>
        <w:ind w:firstLine="709"/>
        <w:jc w:val="both"/>
      </w:pPr>
      <w:r w:rsidRPr="00386818">
        <w:t>Для</w:t>
      </w:r>
      <w:r w:rsidRPr="00386818">
        <w:rPr>
          <w:spacing w:val="18"/>
        </w:rPr>
        <w:t xml:space="preserve"> </w:t>
      </w:r>
      <w:r w:rsidRPr="00386818">
        <w:rPr>
          <w:spacing w:val="-2"/>
        </w:rPr>
        <w:t>к</w:t>
      </w:r>
      <w:r w:rsidRPr="00386818">
        <w:t>аждого</w:t>
      </w:r>
      <w:r w:rsidRPr="00386818">
        <w:rPr>
          <w:spacing w:val="21"/>
        </w:rPr>
        <w:t xml:space="preserve"> </w:t>
      </w:r>
      <w:r w:rsidRPr="00386818">
        <w:rPr>
          <w:spacing w:val="-6"/>
        </w:rPr>
        <w:t>у</w:t>
      </w:r>
      <w:r w:rsidRPr="00386818">
        <w:rPr>
          <w:spacing w:val="-1"/>
        </w:rPr>
        <w:t>ч</w:t>
      </w:r>
      <w:r w:rsidRPr="00386818">
        <w:t>а</w:t>
      </w:r>
      <w:r w:rsidRPr="00386818">
        <w:rPr>
          <w:spacing w:val="2"/>
        </w:rPr>
        <w:t>с</w:t>
      </w:r>
      <w:r w:rsidRPr="00386818">
        <w:t>тн</w:t>
      </w:r>
      <w:r w:rsidRPr="00386818">
        <w:rPr>
          <w:spacing w:val="2"/>
        </w:rPr>
        <w:t>и</w:t>
      </w:r>
      <w:r w:rsidRPr="00386818">
        <w:rPr>
          <w:spacing w:val="-2"/>
        </w:rPr>
        <w:t>к</w:t>
      </w:r>
      <w:r w:rsidRPr="00386818">
        <w:t>а</w:t>
      </w:r>
      <w:r w:rsidRPr="00386818">
        <w:rPr>
          <w:spacing w:val="17"/>
        </w:rPr>
        <w:t xml:space="preserve"> </w:t>
      </w:r>
      <w:r w:rsidRPr="00386818">
        <w:t>дол</w:t>
      </w:r>
      <w:r w:rsidRPr="00386818">
        <w:rPr>
          <w:spacing w:val="1"/>
        </w:rPr>
        <w:t>ж</w:t>
      </w:r>
      <w:r w:rsidRPr="00386818">
        <w:t>на</w:t>
      </w:r>
      <w:r w:rsidRPr="00386818">
        <w:rPr>
          <w:spacing w:val="18"/>
        </w:rPr>
        <w:t xml:space="preserve"> </w:t>
      </w:r>
      <w:r w:rsidRPr="00386818">
        <w:t>быть</w:t>
      </w:r>
      <w:r w:rsidRPr="00386818">
        <w:rPr>
          <w:spacing w:val="17"/>
        </w:rPr>
        <w:t xml:space="preserve"> </w:t>
      </w:r>
      <w:r w:rsidRPr="00386818">
        <w:t>под</w:t>
      </w:r>
      <w:r w:rsidRPr="00386818">
        <w:rPr>
          <w:spacing w:val="2"/>
        </w:rPr>
        <w:t>г</w:t>
      </w:r>
      <w:r w:rsidRPr="00386818">
        <w:t>отовлена</w:t>
      </w:r>
      <w:r w:rsidRPr="00386818">
        <w:rPr>
          <w:spacing w:val="17"/>
        </w:rPr>
        <w:t xml:space="preserve"> </w:t>
      </w:r>
      <w:r w:rsidRPr="00386818">
        <w:t>индив</w:t>
      </w:r>
      <w:r w:rsidRPr="00386818">
        <w:rPr>
          <w:spacing w:val="1"/>
        </w:rPr>
        <w:t>и</w:t>
      </w:r>
      <w:r w:rsidRPr="00386818">
        <w:rPr>
          <w:spacing w:val="4"/>
        </w:rPr>
        <w:t>д</w:t>
      </w:r>
      <w:r w:rsidRPr="00386818">
        <w:rPr>
          <w:spacing w:val="-6"/>
        </w:rPr>
        <w:t>у</w:t>
      </w:r>
      <w:r w:rsidRPr="00386818">
        <w:t>а</w:t>
      </w:r>
      <w:r w:rsidRPr="00386818">
        <w:rPr>
          <w:spacing w:val="2"/>
        </w:rPr>
        <w:t>л</w:t>
      </w:r>
      <w:r w:rsidRPr="00386818">
        <w:t>ьная</w:t>
      </w:r>
      <w:r w:rsidRPr="00386818">
        <w:rPr>
          <w:spacing w:val="18"/>
        </w:rPr>
        <w:t xml:space="preserve"> </w:t>
      </w:r>
      <w:r w:rsidRPr="00386818">
        <w:t>станция</w:t>
      </w:r>
      <w:r w:rsidRPr="00386818">
        <w:rPr>
          <w:spacing w:val="18"/>
        </w:rPr>
        <w:t xml:space="preserve"> </w:t>
      </w:r>
      <w:r w:rsidRPr="00386818">
        <w:t>КОГЭ,</w:t>
      </w:r>
    </w:p>
    <w:p w:rsidR="00C97CAE" w:rsidRPr="00386818" w:rsidRDefault="00C97CAE" w:rsidP="00202C10">
      <w:pPr>
        <w:pStyle w:val="ac"/>
        <w:kinsoku w:val="0"/>
        <w:overflowPunct w:val="0"/>
        <w:spacing w:before="5" w:line="298" w:lineRule="exact"/>
        <w:ind w:firstLine="709"/>
        <w:jc w:val="both"/>
      </w:pPr>
      <w:r w:rsidRPr="00386818">
        <w:t>на да</w:t>
      </w:r>
      <w:r w:rsidRPr="00386818">
        <w:rPr>
          <w:spacing w:val="4"/>
        </w:rPr>
        <w:t>т</w:t>
      </w:r>
      <w:r w:rsidRPr="00386818">
        <w:t xml:space="preserve">у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w:t>
      </w:r>
      <w:r w:rsidRPr="00386818">
        <w:rPr>
          <w:spacing w:val="2"/>
        </w:rPr>
        <w:t>п</w:t>
      </w:r>
      <w:r w:rsidRPr="00386818">
        <w:t>ре</w:t>
      </w:r>
      <w:r w:rsidRPr="00386818">
        <w:rPr>
          <w:spacing w:val="4"/>
        </w:rPr>
        <w:t>д</w:t>
      </w:r>
      <w:r w:rsidRPr="00386818">
        <w:rPr>
          <w:spacing w:val="-6"/>
        </w:rPr>
        <w:t>у</w:t>
      </w:r>
      <w:r w:rsidRPr="00386818">
        <w:t>см</w:t>
      </w:r>
      <w:r w:rsidRPr="00386818">
        <w:rPr>
          <w:spacing w:val="1"/>
        </w:rPr>
        <w:t>о</w:t>
      </w:r>
      <w:r w:rsidRPr="00386818">
        <w:t>трено выпо</w:t>
      </w:r>
      <w:r w:rsidRPr="00386818">
        <w:rPr>
          <w:spacing w:val="2"/>
        </w:rPr>
        <w:t>л</w:t>
      </w:r>
      <w:r w:rsidRPr="00386818">
        <w:t>не</w:t>
      </w:r>
      <w:r w:rsidRPr="00386818">
        <w:rPr>
          <w:spacing w:val="1"/>
        </w:rPr>
        <w:t>н</w:t>
      </w:r>
      <w:r w:rsidRPr="00386818">
        <w:t xml:space="preserve">ие </w:t>
      </w:r>
      <w:r w:rsidRPr="00386818">
        <w:rPr>
          <w:spacing w:val="-1"/>
        </w:rPr>
        <w:t>э</w:t>
      </w:r>
      <w:r w:rsidRPr="00386818">
        <w:rPr>
          <w:spacing w:val="-2"/>
        </w:rPr>
        <w:t>к</w:t>
      </w:r>
      <w:r w:rsidRPr="00386818">
        <w:t>за</w:t>
      </w:r>
      <w:r w:rsidRPr="00386818">
        <w:rPr>
          <w:spacing w:val="1"/>
        </w:rPr>
        <w:t>м</w:t>
      </w:r>
      <w:r w:rsidRPr="00386818">
        <w:t>ена</w:t>
      </w:r>
      <w:r w:rsidRPr="00386818">
        <w:rPr>
          <w:spacing w:val="1"/>
        </w:rPr>
        <w:t>ц</w:t>
      </w:r>
      <w:r w:rsidRPr="00386818">
        <w:t>ио</w:t>
      </w:r>
      <w:r w:rsidRPr="00386818">
        <w:rPr>
          <w:spacing w:val="3"/>
        </w:rPr>
        <w:t>н</w:t>
      </w:r>
      <w:r w:rsidRPr="00386818">
        <w:t>ной работы тол</w:t>
      </w:r>
      <w:r w:rsidRPr="00386818">
        <w:rPr>
          <w:spacing w:val="1"/>
        </w:rPr>
        <w:t>ь</w:t>
      </w:r>
      <w:r w:rsidRPr="00386818">
        <w:rPr>
          <w:spacing w:val="-2"/>
        </w:rPr>
        <w:t>к</w:t>
      </w:r>
      <w:r w:rsidRPr="00386818">
        <w:t>о одним</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rPr>
          <w:spacing w:val="2"/>
        </w:rPr>
        <w:t>о</w:t>
      </w:r>
      <w:r w:rsidRPr="00386818">
        <w:rPr>
          <w:spacing w:val="-1"/>
        </w:rPr>
        <w:t>м</w:t>
      </w:r>
      <w:r w:rsidRPr="00386818">
        <w:t>.</w:t>
      </w:r>
    </w:p>
    <w:p w:rsidR="00C97CAE" w:rsidRPr="00386818" w:rsidRDefault="00C97CAE" w:rsidP="00202C10">
      <w:pPr>
        <w:pStyle w:val="ac"/>
        <w:kinsoku w:val="0"/>
        <w:overflowPunct w:val="0"/>
        <w:spacing w:before="5" w:line="298" w:lineRule="exact"/>
        <w:ind w:firstLine="709"/>
        <w:jc w:val="both"/>
      </w:pPr>
      <w:r w:rsidRPr="00386818">
        <w:t>Для</w:t>
      </w:r>
      <w:r w:rsidRPr="00386818">
        <w:rPr>
          <w:spacing w:val="4"/>
        </w:rPr>
        <w:t xml:space="preserve"> </w:t>
      </w:r>
      <w:r w:rsidRPr="00386818">
        <w:rPr>
          <w:spacing w:val="-2"/>
        </w:rPr>
        <w:t>к</w:t>
      </w:r>
      <w:r w:rsidRPr="00386818">
        <w:t>ажд</w:t>
      </w:r>
      <w:r w:rsidRPr="00386818">
        <w:rPr>
          <w:spacing w:val="2"/>
        </w:rPr>
        <w:t>о</w:t>
      </w:r>
      <w:r w:rsidRPr="00386818">
        <w:t>го</w:t>
      </w:r>
      <w:r w:rsidRPr="00386818">
        <w:rPr>
          <w:spacing w:val="3"/>
        </w:rPr>
        <w:t xml:space="preserve"> </w:t>
      </w:r>
      <w:r w:rsidRPr="00386818">
        <w:t>я</w:t>
      </w:r>
      <w:r w:rsidRPr="00386818">
        <w:rPr>
          <w:spacing w:val="1"/>
        </w:rPr>
        <w:t>з</w:t>
      </w:r>
      <w:r w:rsidRPr="00386818">
        <w:t>ы</w:t>
      </w:r>
      <w:r w:rsidRPr="00386818">
        <w:rPr>
          <w:spacing w:val="1"/>
        </w:rPr>
        <w:t>к</w:t>
      </w:r>
      <w:r w:rsidRPr="00386818">
        <w:t>а</w:t>
      </w:r>
      <w:r w:rsidRPr="00386818">
        <w:rPr>
          <w:spacing w:val="5"/>
        </w:rPr>
        <w:t xml:space="preserve"> </w:t>
      </w:r>
      <w:r w:rsidRPr="00386818">
        <w:t>п</w:t>
      </w:r>
      <w:r w:rsidRPr="00386818">
        <w:rPr>
          <w:spacing w:val="2"/>
        </w:rPr>
        <w:t>р</w:t>
      </w:r>
      <w:r w:rsidRPr="00386818">
        <w:t>ограм</w:t>
      </w:r>
      <w:r w:rsidRPr="00386818">
        <w:rPr>
          <w:spacing w:val="-1"/>
        </w:rPr>
        <w:t>м</w:t>
      </w:r>
      <w:r w:rsidRPr="00386818">
        <w:t>иро</w:t>
      </w:r>
      <w:r w:rsidRPr="00386818">
        <w:rPr>
          <w:spacing w:val="2"/>
        </w:rPr>
        <w:t>в</w:t>
      </w:r>
      <w:r w:rsidRPr="00386818">
        <w:t>ан</w:t>
      </w:r>
      <w:r w:rsidRPr="00386818">
        <w:rPr>
          <w:spacing w:val="1"/>
        </w:rPr>
        <w:t>и</w:t>
      </w:r>
      <w:r w:rsidRPr="00386818">
        <w:t>я</w:t>
      </w:r>
      <w:r w:rsidRPr="00386818">
        <w:rPr>
          <w:spacing w:val="8"/>
        </w:rPr>
        <w:t xml:space="preserve"> </w:t>
      </w:r>
      <w:r w:rsidRPr="00386818">
        <w:t>дол</w:t>
      </w:r>
      <w:r w:rsidRPr="00386818">
        <w:rPr>
          <w:spacing w:val="1"/>
        </w:rPr>
        <w:t>ж</w:t>
      </w:r>
      <w:r w:rsidRPr="00386818">
        <w:t>на</w:t>
      </w:r>
      <w:r w:rsidRPr="00386818">
        <w:rPr>
          <w:spacing w:val="-5"/>
        </w:rPr>
        <w:t xml:space="preserve"> </w:t>
      </w:r>
      <w:r w:rsidRPr="00386818">
        <w:t>быть</w:t>
      </w:r>
      <w:r w:rsidRPr="00386818">
        <w:rPr>
          <w:spacing w:val="-5"/>
        </w:rPr>
        <w:t xml:space="preserve"> </w:t>
      </w:r>
      <w:r w:rsidRPr="00386818">
        <w:t>зареги</w:t>
      </w:r>
      <w:r w:rsidRPr="00386818">
        <w:rPr>
          <w:spacing w:val="2"/>
        </w:rPr>
        <w:t>с</w:t>
      </w:r>
      <w:r w:rsidRPr="00386818">
        <w:rPr>
          <w:spacing w:val="1"/>
        </w:rPr>
        <w:t>т</w:t>
      </w:r>
      <w:r w:rsidRPr="00386818">
        <w:t>рирова</w:t>
      </w:r>
      <w:r w:rsidRPr="00386818">
        <w:rPr>
          <w:spacing w:val="1"/>
        </w:rPr>
        <w:t>н</w:t>
      </w:r>
      <w:r w:rsidRPr="00386818">
        <w:t>а</w:t>
      </w:r>
      <w:r w:rsidRPr="00386818">
        <w:rPr>
          <w:spacing w:val="-6"/>
        </w:rPr>
        <w:t xml:space="preserve"> </w:t>
      </w:r>
      <w:r w:rsidRPr="00386818">
        <w:t>с</w:t>
      </w:r>
      <w:r w:rsidRPr="00386818">
        <w:rPr>
          <w:spacing w:val="2"/>
        </w:rPr>
        <w:t>р</w:t>
      </w:r>
      <w:r w:rsidRPr="00386818">
        <w:t>еда</w:t>
      </w:r>
      <w:r w:rsidRPr="00386818">
        <w:rPr>
          <w:spacing w:val="-4"/>
        </w:rPr>
        <w:t xml:space="preserve"> </w:t>
      </w:r>
      <w:r w:rsidRPr="00386818">
        <w:t>п</w:t>
      </w:r>
      <w:r w:rsidRPr="00386818">
        <w:rPr>
          <w:spacing w:val="2"/>
        </w:rPr>
        <w:t>р</w:t>
      </w:r>
      <w:r w:rsidRPr="00386818">
        <w:t>ог</w:t>
      </w:r>
      <w:r w:rsidRPr="00386818">
        <w:rPr>
          <w:spacing w:val="1"/>
        </w:rPr>
        <w:t>р</w:t>
      </w:r>
      <w:r w:rsidRPr="00386818">
        <w:t>ам</w:t>
      </w:r>
      <w:r w:rsidRPr="00386818">
        <w:rPr>
          <w:spacing w:val="-2"/>
        </w:rPr>
        <w:t>м</w:t>
      </w:r>
      <w:r w:rsidRPr="00386818">
        <w:t>и</w:t>
      </w:r>
      <w:r w:rsidRPr="00386818">
        <w:rPr>
          <w:spacing w:val="2"/>
        </w:rPr>
        <w:t>р</w:t>
      </w:r>
      <w:r w:rsidRPr="00386818">
        <w:t>ован</w:t>
      </w:r>
      <w:r w:rsidRPr="00386818">
        <w:rPr>
          <w:spacing w:val="1"/>
        </w:rPr>
        <w:t>и</w:t>
      </w:r>
      <w:r w:rsidRPr="00386818">
        <w:t>я.</w:t>
      </w:r>
    </w:p>
    <w:p w:rsidR="00C97CAE" w:rsidRPr="00386818" w:rsidRDefault="00C97CAE" w:rsidP="00202C10">
      <w:pPr>
        <w:pStyle w:val="ac"/>
        <w:kinsoku w:val="0"/>
        <w:overflowPunct w:val="0"/>
        <w:spacing w:line="300" w:lineRule="exact"/>
        <w:ind w:firstLine="709"/>
        <w:jc w:val="both"/>
      </w:pPr>
      <w:r w:rsidRPr="00386818">
        <w:t>Количес</w:t>
      </w:r>
      <w:r w:rsidRPr="00386818">
        <w:rPr>
          <w:spacing w:val="1"/>
        </w:rPr>
        <w:t>т</w:t>
      </w:r>
      <w:r w:rsidRPr="00386818">
        <w:t>во</w:t>
      </w:r>
      <w:r w:rsidRPr="00386818">
        <w:rPr>
          <w:spacing w:val="50"/>
        </w:rPr>
        <w:t xml:space="preserve"> </w:t>
      </w:r>
      <w:r w:rsidRPr="00386818">
        <w:t>в</w:t>
      </w:r>
      <w:r w:rsidRPr="00386818">
        <w:rPr>
          <w:spacing w:val="2"/>
        </w:rPr>
        <w:t>е</w:t>
      </w:r>
      <w:r w:rsidRPr="00386818">
        <w:t>рсий</w:t>
      </w:r>
      <w:r w:rsidRPr="00386818">
        <w:rPr>
          <w:spacing w:val="52"/>
        </w:rPr>
        <w:t xml:space="preserve"> </w:t>
      </w:r>
      <w:r w:rsidRPr="00386818">
        <w:rPr>
          <w:spacing w:val="2"/>
        </w:rPr>
        <w:t>с</w:t>
      </w:r>
      <w:r w:rsidRPr="00386818">
        <w:t>тандартн</w:t>
      </w:r>
      <w:r w:rsidRPr="00386818">
        <w:rPr>
          <w:spacing w:val="2"/>
        </w:rPr>
        <w:t>о</w:t>
      </w:r>
      <w:r w:rsidRPr="00386818">
        <w:t>го</w:t>
      </w:r>
      <w:r w:rsidRPr="00386818">
        <w:rPr>
          <w:spacing w:val="52"/>
        </w:rPr>
        <w:t xml:space="preserve"> </w:t>
      </w:r>
      <w:r w:rsidRPr="00386818">
        <w:t>ПО</w:t>
      </w:r>
      <w:r w:rsidRPr="00386818">
        <w:rPr>
          <w:spacing w:val="51"/>
        </w:rPr>
        <w:t xml:space="preserve"> </w:t>
      </w:r>
      <w:r w:rsidRPr="00386818">
        <w:t>для</w:t>
      </w:r>
      <w:r w:rsidRPr="00386818">
        <w:rPr>
          <w:spacing w:val="53"/>
        </w:rPr>
        <w:t xml:space="preserve"> </w:t>
      </w:r>
      <w:r w:rsidRPr="00386818">
        <w:rPr>
          <w:spacing w:val="-2"/>
        </w:rPr>
        <w:t>к</w:t>
      </w:r>
      <w:r w:rsidRPr="00386818">
        <w:t>аждой</w:t>
      </w:r>
      <w:r w:rsidRPr="00386818">
        <w:rPr>
          <w:spacing w:val="53"/>
        </w:rPr>
        <w:t xml:space="preserve"> </w:t>
      </w:r>
      <w:r w:rsidRPr="00386818">
        <w:rPr>
          <w:spacing w:val="-2"/>
        </w:rPr>
        <w:t>к</w:t>
      </w:r>
      <w:r w:rsidRPr="00386818">
        <w:rPr>
          <w:spacing w:val="2"/>
        </w:rPr>
        <w:t>а</w:t>
      </w:r>
      <w:r w:rsidRPr="00386818">
        <w:t>те</w:t>
      </w:r>
      <w:r w:rsidRPr="00386818">
        <w:rPr>
          <w:spacing w:val="-2"/>
        </w:rPr>
        <w:t>г</w:t>
      </w:r>
      <w:r w:rsidRPr="00386818">
        <w:rPr>
          <w:spacing w:val="2"/>
        </w:rPr>
        <w:t>о</w:t>
      </w:r>
      <w:r w:rsidRPr="00386818">
        <w:t>рии</w:t>
      </w:r>
      <w:r w:rsidRPr="00386818">
        <w:rPr>
          <w:spacing w:val="53"/>
        </w:rPr>
        <w:t xml:space="preserve"> </w:t>
      </w:r>
      <w:r w:rsidRPr="00386818">
        <w:rPr>
          <w:spacing w:val="2"/>
        </w:rPr>
        <w:t>н</w:t>
      </w:r>
      <w:r w:rsidRPr="00386818">
        <w:t>е</w:t>
      </w:r>
      <w:r w:rsidRPr="00386818">
        <w:rPr>
          <w:spacing w:val="50"/>
        </w:rPr>
        <w:t xml:space="preserve"> </w:t>
      </w:r>
      <w:r w:rsidRPr="00386818">
        <w:t>огран</w:t>
      </w:r>
      <w:r w:rsidRPr="00386818">
        <w:rPr>
          <w:spacing w:val="2"/>
        </w:rPr>
        <w:t>и</w:t>
      </w:r>
      <w:r w:rsidRPr="00386818">
        <w:rPr>
          <w:spacing w:val="-1"/>
        </w:rPr>
        <w:t>ч</w:t>
      </w:r>
      <w:r w:rsidRPr="00386818">
        <w:t>ивае</w:t>
      </w:r>
      <w:r w:rsidRPr="00386818">
        <w:rPr>
          <w:spacing w:val="1"/>
        </w:rPr>
        <w:t>т</w:t>
      </w:r>
      <w:r w:rsidRPr="00386818">
        <w:t>ся</w:t>
      </w:r>
      <w:r w:rsidRPr="00386818">
        <w:rPr>
          <w:spacing w:val="50"/>
        </w:rPr>
        <w:t xml:space="preserve"> </w:t>
      </w:r>
      <w:r w:rsidRPr="00386818">
        <w:t>и</w:t>
      </w:r>
      <w:r w:rsidRPr="00386818">
        <w:rPr>
          <w:w w:val="99"/>
        </w:rPr>
        <w:t xml:space="preserve"> </w:t>
      </w:r>
      <w:r w:rsidRPr="00386818">
        <w:rPr>
          <w:spacing w:val="-1"/>
        </w:rPr>
        <w:t>м</w:t>
      </w:r>
      <w:r w:rsidRPr="00386818">
        <w:t>ожет</w:t>
      </w:r>
      <w:r w:rsidRPr="00386818">
        <w:rPr>
          <w:spacing w:val="-12"/>
        </w:rPr>
        <w:t xml:space="preserve"> </w:t>
      </w:r>
      <w:r w:rsidRPr="00386818">
        <w:t>бы</w:t>
      </w:r>
      <w:r w:rsidRPr="00386818">
        <w:rPr>
          <w:spacing w:val="2"/>
        </w:rPr>
        <w:t>т</w:t>
      </w:r>
      <w:r w:rsidRPr="00386818">
        <w:t>ь</w:t>
      </w:r>
      <w:r w:rsidRPr="00386818">
        <w:rPr>
          <w:spacing w:val="-12"/>
        </w:rPr>
        <w:t xml:space="preserve"> </w:t>
      </w:r>
      <w:r w:rsidRPr="00386818">
        <w:t>люб</w:t>
      </w:r>
      <w:r w:rsidRPr="00386818">
        <w:rPr>
          <w:spacing w:val="1"/>
        </w:rPr>
        <w:t>ы</w:t>
      </w:r>
      <w:r w:rsidRPr="00386818">
        <w:rPr>
          <w:spacing w:val="-1"/>
        </w:rPr>
        <w:t>м</w:t>
      </w:r>
      <w:r w:rsidRPr="00386818">
        <w:t>.</w:t>
      </w:r>
    </w:p>
    <w:p w:rsidR="00C97CAE" w:rsidRPr="00386818" w:rsidRDefault="00C97CAE" w:rsidP="00202C10">
      <w:pPr>
        <w:pStyle w:val="ac"/>
        <w:tabs>
          <w:tab w:val="left" w:pos="1569"/>
          <w:tab w:val="left" w:pos="2674"/>
          <w:tab w:val="left" w:pos="3535"/>
          <w:tab w:val="left" w:pos="5289"/>
          <w:tab w:val="left" w:pos="5878"/>
          <w:tab w:val="left" w:pos="7368"/>
          <w:tab w:val="left" w:pos="8102"/>
          <w:tab w:val="left" w:pos="9589"/>
        </w:tabs>
        <w:kinsoku w:val="0"/>
        <w:overflowPunct w:val="0"/>
        <w:spacing w:line="298" w:lineRule="exact"/>
        <w:ind w:firstLine="709"/>
        <w:jc w:val="both"/>
      </w:pPr>
      <w:r w:rsidRPr="00386818">
        <w:t xml:space="preserve">Если станции </w:t>
      </w:r>
      <w:r w:rsidRPr="00386818">
        <w:rPr>
          <w:spacing w:val="2"/>
        </w:rPr>
        <w:t>КОГЭ</w:t>
      </w:r>
      <w:r w:rsidRPr="00386818">
        <w:t xml:space="preserve"> ис</w:t>
      </w:r>
      <w:r w:rsidRPr="00386818">
        <w:rPr>
          <w:spacing w:val="1"/>
        </w:rPr>
        <w:t>п</w:t>
      </w:r>
      <w:r w:rsidRPr="00386818">
        <w:t>оль</w:t>
      </w:r>
      <w:r w:rsidRPr="00386818">
        <w:rPr>
          <w:spacing w:val="4"/>
        </w:rPr>
        <w:t>з</w:t>
      </w:r>
      <w:r w:rsidRPr="00386818">
        <w:rPr>
          <w:spacing w:val="-6"/>
        </w:rPr>
        <w:t>у</w:t>
      </w:r>
      <w:r w:rsidRPr="00386818">
        <w:rPr>
          <w:spacing w:val="2"/>
        </w:rPr>
        <w:t>ю</w:t>
      </w:r>
      <w:r w:rsidRPr="00386818">
        <w:t>тся д</w:t>
      </w:r>
      <w:r w:rsidRPr="00386818">
        <w:rPr>
          <w:spacing w:val="2"/>
        </w:rPr>
        <w:t>л</w:t>
      </w:r>
      <w:r w:rsidRPr="00386818">
        <w:t>я сле</w:t>
      </w:r>
      <w:r w:rsidRPr="00386818">
        <w:rPr>
          <w:spacing w:val="5"/>
        </w:rPr>
        <w:t>д</w:t>
      </w:r>
      <w:r w:rsidRPr="00386818">
        <w:rPr>
          <w:spacing w:val="-9"/>
        </w:rPr>
        <w:t>у</w:t>
      </w:r>
      <w:r w:rsidRPr="00386818">
        <w:rPr>
          <w:spacing w:val="2"/>
        </w:rPr>
        <w:t>ю</w:t>
      </w:r>
      <w:r w:rsidRPr="00386818">
        <w:t xml:space="preserve">щих дней проведения </w:t>
      </w:r>
      <w:r w:rsidRPr="00386818">
        <w:rPr>
          <w:w w:val="95"/>
        </w:rPr>
        <w:t>КОГЭ,</w:t>
      </w:r>
      <w:r w:rsidRPr="00386818">
        <w:rPr>
          <w:w w:val="99"/>
        </w:rPr>
        <w:t xml:space="preserve"> </w:t>
      </w:r>
      <w:r w:rsidRPr="00386818">
        <w:t>необход</w:t>
      </w:r>
      <w:r w:rsidRPr="00386818">
        <w:rPr>
          <w:spacing w:val="1"/>
        </w:rPr>
        <w:t>им</w:t>
      </w:r>
      <w:r w:rsidRPr="00386818">
        <w:t>о</w:t>
      </w:r>
      <w:r w:rsidRPr="00386818">
        <w:rPr>
          <w:spacing w:val="40"/>
        </w:rPr>
        <w:t xml:space="preserve"> </w:t>
      </w:r>
      <w:r w:rsidRPr="00386818">
        <w:t>безвозв</w:t>
      </w:r>
      <w:r w:rsidRPr="00386818">
        <w:rPr>
          <w:spacing w:val="2"/>
        </w:rPr>
        <w:t>р</w:t>
      </w:r>
      <w:r w:rsidRPr="00386818">
        <w:t>атно</w:t>
      </w:r>
      <w:r w:rsidRPr="00386818">
        <w:rPr>
          <w:spacing w:val="45"/>
        </w:rPr>
        <w:t xml:space="preserve"> </w:t>
      </w:r>
      <w:r w:rsidRPr="00386818">
        <w:rPr>
          <w:spacing w:val="-6"/>
        </w:rPr>
        <w:t>у</w:t>
      </w:r>
      <w:r w:rsidRPr="00386818">
        <w:t>дали</w:t>
      </w:r>
      <w:r w:rsidRPr="00386818">
        <w:rPr>
          <w:spacing w:val="1"/>
        </w:rPr>
        <w:t>т</w:t>
      </w:r>
      <w:r w:rsidRPr="00386818">
        <w:t>ь</w:t>
      </w:r>
      <w:r w:rsidRPr="00386818">
        <w:rPr>
          <w:spacing w:val="41"/>
        </w:rPr>
        <w:t xml:space="preserve"> </w:t>
      </w:r>
      <w:r w:rsidRPr="00386818">
        <w:t>сохра</w:t>
      </w:r>
      <w:r w:rsidRPr="00386818">
        <w:rPr>
          <w:spacing w:val="2"/>
        </w:rPr>
        <w:t>н</w:t>
      </w:r>
      <w:r w:rsidRPr="00386818">
        <w:t>ен</w:t>
      </w:r>
      <w:r w:rsidRPr="00386818">
        <w:rPr>
          <w:spacing w:val="1"/>
        </w:rPr>
        <w:t>н</w:t>
      </w:r>
      <w:r w:rsidRPr="00386818">
        <w:t>ые</w:t>
      </w:r>
      <w:r w:rsidRPr="00386818">
        <w:rPr>
          <w:spacing w:val="41"/>
        </w:rPr>
        <w:t xml:space="preserve"> </w:t>
      </w:r>
      <w:r w:rsidRPr="00386818">
        <w:t>файлы</w:t>
      </w:r>
      <w:r w:rsidRPr="00386818">
        <w:rPr>
          <w:spacing w:val="41"/>
        </w:rPr>
        <w:t xml:space="preserve"> </w:t>
      </w:r>
      <w:r w:rsidRPr="00386818">
        <w:t>(в</w:t>
      </w:r>
      <w:r w:rsidRPr="00386818">
        <w:rPr>
          <w:spacing w:val="41"/>
        </w:rPr>
        <w:t xml:space="preserve"> </w:t>
      </w:r>
      <w:r w:rsidRPr="00386818">
        <w:t>т</w:t>
      </w:r>
      <w:r w:rsidRPr="00386818">
        <w:rPr>
          <w:spacing w:val="5"/>
        </w:rPr>
        <w:t>.</w:t>
      </w:r>
      <w:r w:rsidRPr="00386818">
        <w:rPr>
          <w:spacing w:val="-1"/>
        </w:rPr>
        <w:t>ч</w:t>
      </w:r>
      <w:r w:rsidRPr="00386818">
        <w:t>.</w:t>
      </w:r>
      <w:r w:rsidRPr="00386818">
        <w:rPr>
          <w:spacing w:val="43"/>
        </w:rPr>
        <w:t xml:space="preserve"> </w:t>
      </w:r>
      <w:r w:rsidRPr="00386818">
        <w:t>из</w:t>
      </w:r>
      <w:r w:rsidRPr="00386818">
        <w:rPr>
          <w:spacing w:val="41"/>
        </w:rPr>
        <w:t xml:space="preserve"> </w:t>
      </w:r>
      <w:r w:rsidRPr="00386818">
        <w:rPr>
          <w:spacing w:val="-2"/>
        </w:rPr>
        <w:t>к</w:t>
      </w:r>
      <w:r w:rsidRPr="00386818">
        <w:t>орзины),</w:t>
      </w:r>
      <w:r w:rsidRPr="00386818">
        <w:rPr>
          <w:spacing w:val="41"/>
        </w:rPr>
        <w:t xml:space="preserve"> </w:t>
      </w:r>
      <w:r w:rsidRPr="00386818">
        <w:t>создан</w:t>
      </w:r>
      <w:r w:rsidRPr="00386818">
        <w:rPr>
          <w:spacing w:val="1"/>
        </w:rPr>
        <w:t>н</w:t>
      </w:r>
      <w:r w:rsidRPr="00386818">
        <w:t>ые</w:t>
      </w:r>
      <w:r w:rsidRPr="00386818">
        <w:rPr>
          <w:spacing w:val="41"/>
        </w:rPr>
        <w:t xml:space="preserve"> </w:t>
      </w:r>
      <w:r w:rsidRPr="00386818">
        <w:t>в ходе выполне</w:t>
      </w:r>
      <w:r w:rsidRPr="00386818">
        <w:rPr>
          <w:spacing w:val="1"/>
        </w:rPr>
        <w:t>н</w:t>
      </w:r>
      <w:r w:rsidRPr="00386818">
        <w:t xml:space="preserve">ия </w:t>
      </w:r>
      <w:r w:rsidRPr="00386818">
        <w:rPr>
          <w:spacing w:val="1"/>
        </w:rPr>
        <w:t>э</w:t>
      </w:r>
      <w:r w:rsidRPr="00386818">
        <w:rPr>
          <w:spacing w:val="-2"/>
        </w:rPr>
        <w:t>к</w:t>
      </w:r>
      <w:r w:rsidRPr="00386818">
        <w:t>заменационных за</w:t>
      </w:r>
      <w:r w:rsidRPr="00386818">
        <w:rPr>
          <w:spacing w:val="2"/>
        </w:rPr>
        <w:t>д</w:t>
      </w:r>
      <w:r w:rsidRPr="00386818">
        <w:t>ан</w:t>
      </w:r>
      <w:r w:rsidRPr="00386818">
        <w:rPr>
          <w:spacing w:val="1"/>
        </w:rPr>
        <w:t>и</w:t>
      </w:r>
      <w:r w:rsidRPr="00386818">
        <w:t xml:space="preserve">й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ами КОГЭ в пред</w:t>
      </w:r>
      <w:r w:rsidRPr="00386818">
        <w:rPr>
          <w:spacing w:val="1"/>
        </w:rPr>
        <w:t>ы</w:t>
      </w:r>
      <w:r w:rsidRPr="00386818">
        <w:rPr>
          <w:spacing w:val="4"/>
        </w:rPr>
        <w:t>д</w:t>
      </w:r>
      <w:r w:rsidRPr="00386818">
        <w:rPr>
          <w:spacing w:val="-6"/>
        </w:rPr>
        <w:t>у</w:t>
      </w:r>
      <w:r w:rsidRPr="00386818">
        <w:rPr>
          <w:spacing w:val="1"/>
        </w:rPr>
        <w:t>щ</w:t>
      </w:r>
      <w:r w:rsidRPr="00386818">
        <w:rPr>
          <w:spacing w:val="2"/>
        </w:rPr>
        <w:t>и</w:t>
      </w:r>
      <w:r w:rsidRPr="00386818">
        <w:t>е дни</w:t>
      </w:r>
      <w:r w:rsidRPr="00386818">
        <w:rPr>
          <w:w w:val="99"/>
        </w:rPr>
        <w:t xml:space="preserve"> </w:t>
      </w:r>
      <w:r w:rsidRPr="00386818">
        <w:t>проведения</w:t>
      </w:r>
      <w:r w:rsidRPr="00386818">
        <w:rPr>
          <w:spacing w:val="-20"/>
        </w:rPr>
        <w:t xml:space="preserve"> </w:t>
      </w:r>
      <w:r w:rsidRPr="00386818">
        <w:t>ОГЭ.</w:t>
      </w:r>
    </w:p>
    <w:p w:rsidR="00C97CAE" w:rsidRPr="00386818" w:rsidRDefault="00C97CAE" w:rsidP="00645095">
      <w:pPr>
        <w:kinsoku w:val="0"/>
        <w:overflowPunct w:val="0"/>
        <w:spacing w:before="10" w:line="238" w:lineRule="auto"/>
        <w:ind w:left="112" w:firstLine="597"/>
        <w:jc w:val="both"/>
        <w:rPr>
          <w:sz w:val="26"/>
          <w:szCs w:val="26"/>
        </w:rPr>
      </w:pPr>
      <w:r w:rsidRPr="00386818">
        <w:rPr>
          <w:b/>
          <w:bCs/>
          <w:sz w:val="26"/>
          <w:szCs w:val="26"/>
        </w:rPr>
        <w:t>Не</w:t>
      </w:r>
      <w:r w:rsidRPr="00386818">
        <w:rPr>
          <w:b/>
          <w:bCs/>
          <w:spacing w:val="5"/>
          <w:sz w:val="26"/>
          <w:szCs w:val="26"/>
        </w:rPr>
        <w:t xml:space="preserve"> </w:t>
      </w:r>
      <w:r w:rsidRPr="00386818">
        <w:rPr>
          <w:b/>
          <w:bCs/>
          <w:sz w:val="26"/>
          <w:szCs w:val="26"/>
        </w:rPr>
        <w:t>ранее</w:t>
      </w:r>
      <w:r w:rsidRPr="00386818">
        <w:rPr>
          <w:b/>
          <w:bCs/>
          <w:spacing w:val="5"/>
          <w:sz w:val="26"/>
          <w:szCs w:val="26"/>
        </w:rPr>
        <w:t xml:space="preserve"> </w:t>
      </w:r>
      <w:r w:rsidRPr="00386818">
        <w:rPr>
          <w:b/>
          <w:bCs/>
          <w:sz w:val="26"/>
          <w:szCs w:val="26"/>
        </w:rPr>
        <w:t>чем</w:t>
      </w:r>
      <w:r w:rsidRPr="00386818">
        <w:rPr>
          <w:b/>
          <w:bCs/>
          <w:spacing w:val="7"/>
          <w:sz w:val="26"/>
          <w:szCs w:val="26"/>
        </w:rPr>
        <w:t xml:space="preserve"> </w:t>
      </w:r>
      <w:r w:rsidRPr="00386818">
        <w:rPr>
          <w:b/>
          <w:bCs/>
          <w:spacing w:val="-2"/>
          <w:sz w:val="26"/>
          <w:szCs w:val="26"/>
        </w:rPr>
        <w:t>з</w:t>
      </w:r>
      <w:r w:rsidRPr="00386818">
        <w:rPr>
          <w:b/>
          <w:bCs/>
          <w:sz w:val="26"/>
          <w:szCs w:val="26"/>
        </w:rPr>
        <w:t>а</w:t>
      </w:r>
      <w:r w:rsidRPr="00386818">
        <w:rPr>
          <w:b/>
          <w:bCs/>
          <w:spacing w:val="7"/>
          <w:sz w:val="26"/>
          <w:szCs w:val="26"/>
        </w:rPr>
        <w:t xml:space="preserve"> </w:t>
      </w:r>
      <w:r w:rsidRPr="00386818">
        <w:rPr>
          <w:b/>
          <w:bCs/>
          <w:sz w:val="26"/>
          <w:szCs w:val="26"/>
        </w:rPr>
        <w:t>2</w:t>
      </w:r>
      <w:r w:rsidRPr="00386818">
        <w:rPr>
          <w:b/>
          <w:bCs/>
          <w:spacing w:val="7"/>
          <w:sz w:val="26"/>
          <w:szCs w:val="26"/>
        </w:rPr>
        <w:t xml:space="preserve"> </w:t>
      </w:r>
      <w:r w:rsidRPr="00386818">
        <w:rPr>
          <w:b/>
          <w:bCs/>
          <w:sz w:val="26"/>
          <w:szCs w:val="26"/>
        </w:rPr>
        <w:t>рабочих</w:t>
      </w:r>
      <w:r w:rsidRPr="00386818">
        <w:rPr>
          <w:b/>
          <w:bCs/>
          <w:spacing w:val="7"/>
          <w:sz w:val="26"/>
          <w:szCs w:val="26"/>
        </w:rPr>
        <w:t xml:space="preserve"> </w:t>
      </w:r>
      <w:r w:rsidRPr="00386818">
        <w:rPr>
          <w:b/>
          <w:bCs/>
          <w:sz w:val="26"/>
          <w:szCs w:val="26"/>
        </w:rPr>
        <w:t>дн</w:t>
      </w:r>
      <w:r w:rsidRPr="00386818">
        <w:rPr>
          <w:b/>
          <w:bCs/>
          <w:spacing w:val="-2"/>
          <w:sz w:val="26"/>
          <w:szCs w:val="26"/>
        </w:rPr>
        <w:t>я</w:t>
      </w:r>
      <w:r w:rsidRPr="00386818">
        <w:rPr>
          <w:b/>
          <w:bCs/>
          <w:sz w:val="26"/>
          <w:szCs w:val="26"/>
        </w:rPr>
        <w:t>,</w:t>
      </w:r>
      <w:r w:rsidRPr="00386818">
        <w:rPr>
          <w:b/>
          <w:bCs/>
          <w:spacing w:val="6"/>
          <w:sz w:val="26"/>
          <w:szCs w:val="26"/>
        </w:rPr>
        <w:t xml:space="preserve"> </w:t>
      </w:r>
      <w:r w:rsidRPr="00386818">
        <w:rPr>
          <w:b/>
          <w:bCs/>
          <w:sz w:val="26"/>
          <w:szCs w:val="26"/>
        </w:rPr>
        <w:t>но</w:t>
      </w:r>
      <w:r w:rsidRPr="00386818">
        <w:rPr>
          <w:b/>
          <w:bCs/>
          <w:spacing w:val="4"/>
          <w:sz w:val="26"/>
          <w:szCs w:val="26"/>
        </w:rPr>
        <w:t xml:space="preserve"> </w:t>
      </w:r>
      <w:r w:rsidRPr="00386818">
        <w:rPr>
          <w:b/>
          <w:bCs/>
          <w:spacing w:val="1"/>
          <w:sz w:val="26"/>
          <w:szCs w:val="26"/>
        </w:rPr>
        <w:t>н</w:t>
      </w:r>
      <w:r w:rsidRPr="00386818">
        <w:rPr>
          <w:b/>
          <w:bCs/>
          <w:sz w:val="26"/>
          <w:szCs w:val="26"/>
        </w:rPr>
        <w:t>е</w:t>
      </w:r>
      <w:r w:rsidRPr="00386818">
        <w:rPr>
          <w:b/>
          <w:bCs/>
          <w:spacing w:val="5"/>
          <w:sz w:val="26"/>
          <w:szCs w:val="26"/>
        </w:rPr>
        <w:t xml:space="preserve"> </w:t>
      </w:r>
      <w:r w:rsidRPr="00386818">
        <w:rPr>
          <w:b/>
          <w:bCs/>
          <w:sz w:val="26"/>
          <w:szCs w:val="26"/>
        </w:rPr>
        <w:t>по</w:t>
      </w:r>
      <w:r w:rsidRPr="00386818">
        <w:rPr>
          <w:b/>
          <w:bCs/>
          <w:spacing w:val="-2"/>
          <w:sz w:val="26"/>
          <w:szCs w:val="26"/>
        </w:rPr>
        <w:t>з</w:t>
      </w:r>
      <w:r w:rsidRPr="00386818">
        <w:rPr>
          <w:b/>
          <w:bCs/>
          <w:sz w:val="26"/>
          <w:szCs w:val="26"/>
        </w:rPr>
        <w:t>днее</w:t>
      </w:r>
      <w:r w:rsidRPr="00386818">
        <w:rPr>
          <w:b/>
          <w:bCs/>
          <w:spacing w:val="6"/>
          <w:sz w:val="26"/>
          <w:szCs w:val="26"/>
        </w:rPr>
        <w:t xml:space="preserve"> </w:t>
      </w:r>
      <w:r w:rsidRPr="00386818">
        <w:rPr>
          <w:b/>
          <w:bCs/>
          <w:sz w:val="26"/>
          <w:szCs w:val="26"/>
        </w:rPr>
        <w:t>17</w:t>
      </w:r>
      <w:r w:rsidRPr="00386818">
        <w:rPr>
          <w:b/>
          <w:bCs/>
          <w:spacing w:val="3"/>
          <w:sz w:val="26"/>
          <w:szCs w:val="26"/>
        </w:rPr>
        <w:t>:</w:t>
      </w:r>
      <w:r w:rsidRPr="00386818">
        <w:rPr>
          <w:b/>
          <w:bCs/>
          <w:spacing w:val="2"/>
          <w:sz w:val="26"/>
          <w:szCs w:val="26"/>
        </w:rPr>
        <w:t>0</w:t>
      </w:r>
      <w:r w:rsidRPr="00386818">
        <w:rPr>
          <w:b/>
          <w:bCs/>
          <w:sz w:val="26"/>
          <w:szCs w:val="26"/>
        </w:rPr>
        <w:t>0</w:t>
      </w:r>
      <w:r w:rsidRPr="00386818">
        <w:rPr>
          <w:b/>
          <w:bCs/>
          <w:spacing w:val="5"/>
          <w:sz w:val="26"/>
          <w:szCs w:val="26"/>
        </w:rPr>
        <w:t xml:space="preserve"> </w:t>
      </w:r>
      <w:r w:rsidRPr="00386818">
        <w:rPr>
          <w:b/>
          <w:bCs/>
          <w:sz w:val="26"/>
          <w:szCs w:val="26"/>
        </w:rPr>
        <w:t>по</w:t>
      </w:r>
      <w:r w:rsidRPr="00386818">
        <w:rPr>
          <w:b/>
          <w:bCs/>
          <w:spacing w:val="8"/>
          <w:sz w:val="26"/>
          <w:szCs w:val="26"/>
        </w:rPr>
        <w:t xml:space="preserve"> </w:t>
      </w:r>
      <w:r w:rsidRPr="00386818">
        <w:rPr>
          <w:b/>
          <w:bCs/>
          <w:sz w:val="26"/>
          <w:szCs w:val="26"/>
        </w:rPr>
        <w:t>местн</w:t>
      </w:r>
      <w:r w:rsidRPr="00386818">
        <w:rPr>
          <w:b/>
          <w:bCs/>
          <w:spacing w:val="-1"/>
          <w:sz w:val="26"/>
          <w:szCs w:val="26"/>
        </w:rPr>
        <w:t>о</w:t>
      </w:r>
      <w:r w:rsidRPr="00386818">
        <w:rPr>
          <w:b/>
          <w:bCs/>
          <w:spacing w:val="1"/>
          <w:sz w:val="26"/>
          <w:szCs w:val="26"/>
        </w:rPr>
        <w:t>м</w:t>
      </w:r>
      <w:r w:rsidRPr="00386818">
        <w:rPr>
          <w:b/>
          <w:bCs/>
          <w:sz w:val="26"/>
          <w:szCs w:val="26"/>
        </w:rPr>
        <w:t>у</w:t>
      </w:r>
      <w:r w:rsidRPr="00386818">
        <w:rPr>
          <w:b/>
          <w:bCs/>
          <w:spacing w:val="8"/>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ени</w:t>
      </w:r>
      <w:r w:rsidRPr="00386818">
        <w:rPr>
          <w:b/>
          <w:bCs/>
          <w:w w:val="99"/>
          <w:sz w:val="26"/>
          <w:szCs w:val="26"/>
        </w:rPr>
        <w:t xml:space="preserve"> </w:t>
      </w:r>
      <w:r w:rsidRPr="00386818">
        <w:rPr>
          <w:spacing w:val="-2"/>
          <w:sz w:val="26"/>
          <w:szCs w:val="26"/>
        </w:rPr>
        <w:t>к</w:t>
      </w:r>
      <w:r w:rsidRPr="00386818">
        <w:rPr>
          <w:sz w:val="26"/>
          <w:szCs w:val="26"/>
        </w:rPr>
        <w:t>алендарн</w:t>
      </w:r>
      <w:r w:rsidRPr="00386818">
        <w:rPr>
          <w:spacing w:val="2"/>
          <w:sz w:val="26"/>
          <w:szCs w:val="26"/>
        </w:rPr>
        <w:t>о</w:t>
      </w:r>
      <w:r w:rsidRPr="00386818">
        <w:rPr>
          <w:sz w:val="26"/>
          <w:szCs w:val="26"/>
        </w:rPr>
        <w:t>го</w:t>
      </w:r>
      <w:r w:rsidRPr="00386818">
        <w:rPr>
          <w:spacing w:val="32"/>
          <w:sz w:val="26"/>
          <w:szCs w:val="26"/>
        </w:rPr>
        <w:t xml:space="preserve"> </w:t>
      </w:r>
      <w:r w:rsidRPr="00386818">
        <w:rPr>
          <w:sz w:val="26"/>
          <w:szCs w:val="26"/>
        </w:rPr>
        <w:t>дн</w:t>
      </w:r>
      <w:r w:rsidRPr="00386818">
        <w:rPr>
          <w:spacing w:val="1"/>
          <w:sz w:val="26"/>
          <w:szCs w:val="26"/>
        </w:rPr>
        <w:t>я</w:t>
      </w:r>
      <w:r w:rsidRPr="00386818">
        <w:rPr>
          <w:sz w:val="26"/>
          <w:szCs w:val="26"/>
        </w:rPr>
        <w:t>,</w:t>
      </w:r>
      <w:r w:rsidRPr="00386818">
        <w:rPr>
          <w:spacing w:val="34"/>
          <w:sz w:val="26"/>
          <w:szCs w:val="26"/>
        </w:rPr>
        <w:t xml:space="preserve"> </w:t>
      </w:r>
      <w:r w:rsidRPr="00386818">
        <w:rPr>
          <w:sz w:val="26"/>
          <w:szCs w:val="26"/>
        </w:rPr>
        <w:t>п</w:t>
      </w:r>
      <w:r w:rsidRPr="00386818">
        <w:rPr>
          <w:spacing w:val="2"/>
          <w:sz w:val="26"/>
          <w:szCs w:val="26"/>
        </w:rPr>
        <w:t>р</w:t>
      </w:r>
      <w:r w:rsidRPr="00386818">
        <w:rPr>
          <w:sz w:val="26"/>
          <w:szCs w:val="26"/>
        </w:rPr>
        <w:t>едшест</w:t>
      </w:r>
      <w:r w:rsidRPr="00386818">
        <w:rPr>
          <w:spacing w:val="4"/>
          <w:sz w:val="26"/>
          <w:szCs w:val="26"/>
        </w:rPr>
        <w:t>в</w:t>
      </w:r>
      <w:r w:rsidRPr="00386818">
        <w:rPr>
          <w:spacing w:val="-6"/>
          <w:sz w:val="26"/>
          <w:szCs w:val="26"/>
        </w:rPr>
        <w:t>у</w:t>
      </w:r>
      <w:r w:rsidRPr="00386818">
        <w:rPr>
          <w:spacing w:val="2"/>
          <w:sz w:val="26"/>
          <w:szCs w:val="26"/>
        </w:rPr>
        <w:t>ю</w:t>
      </w:r>
      <w:r w:rsidRPr="00386818">
        <w:rPr>
          <w:sz w:val="26"/>
          <w:szCs w:val="26"/>
        </w:rPr>
        <w:t>ще</w:t>
      </w:r>
      <w:r w:rsidRPr="00386818">
        <w:rPr>
          <w:spacing w:val="1"/>
          <w:sz w:val="26"/>
          <w:szCs w:val="26"/>
        </w:rPr>
        <w:t>г</w:t>
      </w:r>
      <w:r w:rsidRPr="00386818">
        <w:rPr>
          <w:sz w:val="26"/>
          <w:szCs w:val="26"/>
        </w:rPr>
        <w:t>о</w:t>
      </w:r>
      <w:r w:rsidRPr="00386818">
        <w:rPr>
          <w:spacing w:val="32"/>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w:t>
      </w:r>
      <w:r w:rsidRPr="00386818">
        <w:rPr>
          <w:spacing w:val="5"/>
          <w:sz w:val="26"/>
          <w:szCs w:val="26"/>
        </w:rPr>
        <w:t>н</w:t>
      </w:r>
      <w:r w:rsidRPr="00386818">
        <w:rPr>
          <w:sz w:val="26"/>
          <w:szCs w:val="26"/>
        </w:rPr>
        <w:t>у,</w:t>
      </w:r>
      <w:r w:rsidRPr="00386818">
        <w:rPr>
          <w:spacing w:val="34"/>
          <w:sz w:val="26"/>
          <w:szCs w:val="26"/>
        </w:rPr>
        <w:t xml:space="preserve"> </w:t>
      </w:r>
      <w:r w:rsidRPr="00386818">
        <w:rPr>
          <w:sz w:val="26"/>
          <w:szCs w:val="26"/>
        </w:rPr>
        <w:t>не</w:t>
      </w:r>
      <w:r w:rsidRPr="00386818">
        <w:rPr>
          <w:spacing w:val="2"/>
          <w:sz w:val="26"/>
          <w:szCs w:val="26"/>
        </w:rPr>
        <w:t>о</w:t>
      </w:r>
      <w:r w:rsidRPr="00386818">
        <w:rPr>
          <w:sz w:val="26"/>
          <w:szCs w:val="26"/>
        </w:rPr>
        <w:t>бход</w:t>
      </w:r>
      <w:r w:rsidRPr="00386818">
        <w:rPr>
          <w:spacing w:val="2"/>
          <w:sz w:val="26"/>
          <w:szCs w:val="26"/>
        </w:rPr>
        <w:t>и</w:t>
      </w:r>
      <w:r w:rsidRPr="00386818">
        <w:rPr>
          <w:spacing w:val="-1"/>
          <w:sz w:val="26"/>
          <w:szCs w:val="26"/>
        </w:rPr>
        <w:t>м</w:t>
      </w:r>
      <w:r w:rsidRPr="00386818">
        <w:rPr>
          <w:sz w:val="26"/>
          <w:szCs w:val="26"/>
        </w:rPr>
        <w:t>о</w:t>
      </w:r>
      <w:r w:rsidRPr="00386818">
        <w:rPr>
          <w:spacing w:val="33"/>
          <w:sz w:val="26"/>
          <w:szCs w:val="26"/>
        </w:rPr>
        <w:t xml:space="preserve"> </w:t>
      </w:r>
      <w:r w:rsidRPr="00386818">
        <w:rPr>
          <w:sz w:val="26"/>
          <w:szCs w:val="26"/>
        </w:rPr>
        <w:t>с</w:t>
      </w:r>
      <w:r w:rsidRPr="00386818">
        <w:rPr>
          <w:spacing w:val="2"/>
          <w:sz w:val="26"/>
          <w:szCs w:val="26"/>
        </w:rPr>
        <w:t>о</w:t>
      </w:r>
      <w:r w:rsidRPr="00386818">
        <w:rPr>
          <w:sz w:val="26"/>
          <w:szCs w:val="26"/>
        </w:rPr>
        <w:t>в</w:t>
      </w:r>
      <w:r w:rsidRPr="00386818">
        <w:rPr>
          <w:spacing w:val="-1"/>
          <w:sz w:val="26"/>
          <w:szCs w:val="26"/>
        </w:rPr>
        <w:t>м</w:t>
      </w:r>
      <w:r w:rsidRPr="00386818">
        <w:rPr>
          <w:sz w:val="26"/>
          <w:szCs w:val="26"/>
        </w:rPr>
        <w:t>естно</w:t>
      </w:r>
      <w:r w:rsidRPr="00386818">
        <w:rPr>
          <w:spacing w:val="35"/>
          <w:sz w:val="26"/>
          <w:szCs w:val="26"/>
        </w:rPr>
        <w:t xml:space="preserve"> </w:t>
      </w:r>
      <w:r w:rsidRPr="00386818">
        <w:rPr>
          <w:sz w:val="26"/>
          <w:szCs w:val="26"/>
        </w:rPr>
        <w:t>с</w:t>
      </w:r>
      <w:r w:rsidRPr="00386818">
        <w:rPr>
          <w:spacing w:val="-5"/>
          <w:sz w:val="26"/>
          <w:szCs w:val="26"/>
        </w:rPr>
        <w:t xml:space="preserve"> </w:t>
      </w:r>
      <w:r w:rsidRPr="00386818">
        <w:rPr>
          <w:spacing w:val="-1"/>
          <w:sz w:val="26"/>
          <w:szCs w:val="26"/>
        </w:rPr>
        <w:t>ч</w:t>
      </w:r>
      <w:r w:rsidRPr="00386818">
        <w:rPr>
          <w:spacing w:val="2"/>
          <w:sz w:val="26"/>
          <w:szCs w:val="26"/>
        </w:rPr>
        <w:t>л</w:t>
      </w:r>
      <w:r w:rsidRPr="00386818">
        <w:rPr>
          <w:sz w:val="26"/>
          <w:szCs w:val="26"/>
        </w:rPr>
        <w:t>енами</w:t>
      </w:r>
      <w:r w:rsidRPr="00386818">
        <w:rPr>
          <w:spacing w:val="35"/>
          <w:sz w:val="26"/>
          <w:szCs w:val="26"/>
        </w:rPr>
        <w:t xml:space="preserve"> </w:t>
      </w:r>
      <w:r w:rsidRPr="00386818">
        <w:rPr>
          <w:spacing w:val="1"/>
          <w:sz w:val="26"/>
          <w:szCs w:val="26"/>
        </w:rPr>
        <w:t>Г</w:t>
      </w:r>
      <w:r w:rsidRPr="00386818">
        <w:rPr>
          <w:sz w:val="26"/>
          <w:szCs w:val="26"/>
        </w:rPr>
        <w:t>ЭК</w:t>
      </w:r>
      <w:r w:rsidRPr="00386818">
        <w:rPr>
          <w:spacing w:val="32"/>
          <w:sz w:val="26"/>
          <w:szCs w:val="26"/>
        </w:rPr>
        <w:t xml:space="preserve"> </w:t>
      </w:r>
      <w:r w:rsidRPr="00386818">
        <w:rPr>
          <w:sz w:val="26"/>
          <w:szCs w:val="26"/>
        </w:rPr>
        <w:t>и</w:t>
      </w:r>
      <w:r w:rsidRPr="00386818">
        <w:rPr>
          <w:w w:val="99"/>
          <w:sz w:val="26"/>
          <w:szCs w:val="26"/>
        </w:rPr>
        <w:t xml:space="preserve"> </w:t>
      </w:r>
      <w:r w:rsidRPr="00386818">
        <w:rPr>
          <w:spacing w:val="2"/>
          <w:sz w:val="26"/>
          <w:szCs w:val="26"/>
        </w:rPr>
        <w:t>р</w:t>
      </w:r>
      <w:r w:rsidRPr="00386818">
        <w:rPr>
          <w:spacing w:val="-6"/>
          <w:sz w:val="26"/>
          <w:szCs w:val="26"/>
        </w:rPr>
        <w:t>у</w:t>
      </w:r>
      <w:r w:rsidRPr="00386818">
        <w:rPr>
          <w:spacing w:val="1"/>
          <w:sz w:val="26"/>
          <w:szCs w:val="26"/>
        </w:rPr>
        <w:t>к</w:t>
      </w:r>
      <w:r w:rsidRPr="00386818">
        <w:rPr>
          <w:sz w:val="26"/>
          <w:szCs w:val="26"/>
        </w:rPr>
        <w:t>ов</w:t>
      </w:r>
      <w:r w:rsidRPr="00386818">
        <w:rPr>
          <w:spacing w:val="2"/>
          <w:sz w:val="26"/>
          <w:szCs w:val="26"/>
        </w:rPr>
        <w:t>о</w:t>
      </w:r>
      <w:r w:rsidRPr="00386818">
        <w:rPr>
          <w:sz w:val="26"/>
          <w:szCs w:val="26"/>
        </w:rPr>
        <w:t>дител</w:t>
      </w:r>
      <w:r w:rsidRPr="00386818">
        <w:rPr>
          <w:spacing w:val="2"/>
          <w:sz w:val="26"/>
          <w:szCs w:val="26"/>
        </w:rPr>
        <w:t>е</w:t>
      </w:r>
      <w:r w:rsidRPr="00386818">
        <w:rPr>
          <w:sz w:val="26"/>
          <w:szCs w:val="26"/>
        </w:rPr>
        <w:t>м</w:t>
      </w:r>
      <w:r w:rsidRPr="00386818">
        <w:rPr>
          <w:spacing w:val="58"/>
          <w:sz w:val="26"/>
          <w:szCs w:val="26"/>
        </w:rPr>
        <w:t xml:space="preserve"> </w:t>
      </w:r>
      <w:r w:rsidRPr="00386818">
        <w:rPr>
          <w:spacing w:val="2"/>
          <w:sz w:val="26"/>
          <w:szCs w:val="26"/>
        </w:rPr>
        <w:t>П</w:t>
      </w:r>
      <w:r w:rsidRPr="00386818">
        <w:rPr>
          <w:sz w:val="26"/>
          <w:szCs w:val="26"/>
        </w:rPr>
        <w:t>ПЭ</w:t>
      </w:r>
      <w:r w:rsidRPr="00386818">
        <w:rPr>
          <w:spacing w:val="62"/>
          <w:sz w:val="26"/>
          <w:szCs w:val="26"/>
        </w:rPr>
        <w:t xml:space="preserve"> </w:t>
      </w:r>
      <w:r w:rsidRPr="00386818">
        <w:rPr>
          <w:sz w:val="26"/>
          <w:szCs w:val="26"/>
        </w:rPr>
        <w:t xml:space="preserve">провести </w:t>
      </w:r>
      <w:r w:rsidRPr="00386818">
        <w:rPr>
          <w:b/>
          <w:bCs/>
          <w:sz w:val="26"/>
          <w:szCs w:val="26"/>
        </w:rPr>
        <w:t>к</w:t>
      </w:r>
      <w:r w:rsidRPr="00386818">
        <w:rPr>
          <w:b/>
          <w:bCs/>
          <w:spacing w:val="1"/>
          <w:sz w:val="26"/>
          <w:szCs w:val="26"/>
        </w:rPr>
        <w:t>о</w:t>
      </w:r>
      <w:r w:rsidRPr="00386818">
        <w:rPr>
          <w:b/>
          <w:bCs/>
          <w:sz w:val="26"/>
          <w:szCs w:val="26"/>
        </w:rPr>
        <w:t>нтроль</w:t>
      </w:r>
      <w:r w:rsidRPr="00386818">
        <w:rPr>
          <w:b/>
          <w:bCs/>
          <w:spacing w:val="62"/>
          <w:sz w:val="26"/>
          <w:szCs w:val="26"/>
        </w:rPr>
        <w:t xml:space="preserve"> </w:t>
      </w:r>
      <w:r w:rsidRPr="00386818">
        <w:rPr>
          <w:b/>
          <w:bCs/>
          <w:sz w:val="26"/>
          <w:szCs w:val="26"/>
        </w:rPr>
        <w:t>те</w:t>
      </w:r>
      <w:r w:rsidRPr="00386818">
        <w:rPr>
          <w:b/>
          <w:bCs/>
          <w:spacing w:val="3"/>
          <w:sz w:val="26"/>
          <w:szCs w:val="26"/>
        </w:rPr>
        <w:t>х</w:t>
      </w:r>
      <w:r w:rsidRPr="00386818">
        <w:rPr>
          <w:b/>
          <w:bCs/>
          <w:sz w:val="26"/>
          <w:szCs w:val="26"/>
        </w:rPr>
        <w:t>н</w:t>
      </w:r>
      <w:r w:rsidRPr="00386818">
        <w:rPr>
          <w:b/>
          <w:bCs/>
          <w:spacing w:val="-2"/>
          <w:sz w:val="26"/>
          <w:szCs w:val="26"/>
        </w:rPr>
        <w:t>и</w:t>
      </w:r>
      <w:r w:rsidRPr="00386818">
        <w:rPr>
          <w:b/>
          <w:bCs/>
          <w:sz w:val="26"/>
          <w:szCs w:val="26"/>
        </w:rPr>
        <w:t>чес</w:t>
      </w:r>
      <w:r w:rsidRPr="00386818">
        <w:rPr>
          <w:b/>
          <w:bCs/>
          <w:spacing w:val="2"/>
          <w:sz w:val="26"/>
          <w:szCs w:val="26"/>
        </w:rPr>
        <w:t>к</w:t>
      </w:r>
      <w:r w:rsidRPr="00386818">
        <w:rPr>
          <w:b/>
          <w:bCs/>
          <w:sz w:val="26"/>
          <w:szCs w:val="26"/>
        </w:rPr>
        <w:t>ой</w:t>
      </w:r>
      <w:r w:rsidRPr="00386818">
        <w:rPr>
          <w:b/>
          <w:bCs/>
          <w:spacing w:val="60"/>
          <w:sz w:val="26"/>
          <w:szCs w:val="26"/>
        </w:rPr>
        <w:t xml:space="preserve"> </w:t>
      </w:r>
      <w:r w:rsidRPr="00386818">
        <w:rPr>
          <w:b/>
          <w:bCs/>
          <w:spacing w:val="2"/>
          <w:sz w:val="26"/>
          <w:szCs w:val="26"/>
        </w:rPr>
        <w:t>г</w:t>
      </w:r>
      <w:r w:rsidRPr="00386818">
        <w:rPr>
          <w:b/>
          <w:bCs/>
          <w:sz w:val="26"/>
          <w:szCs w:val="26"/>
        </w:rPr>
        <w:t>от</w:t>
      </w:r>
      <w:r w:rsidRPr="00386818">
        <w:rPr>
          <w:b/>
          <w:bCs/>
          <w:spacing w:val="2"/>
          <w:sz w:val="26"/>
          <w:szCs w:val="26"/>
        </w:rPr>
        <w:t>о</w:t>
      </w:r>
      <w:r w:rsidRPr="00386818">
        <w:rPr>
          <w:b/>
          <w:bCs/>
          <w:spacing w:val="1"/>
          <w:sz w:val="26"/>
          <w:szCs w:val="26"/>
        </w:rPr>
        <w:t>в</w:t>
      </w:r>
      <w:r w:rsidRPr="00386818">
        <w:rPr>
          <w:b/>
          <w:bCs/>
          <w:sz w:val="26"/>
          <w:szCs w:val="26"/>
        </w:rPr>
        <w:t>ности</w:t>
      </w:r>
      <w:r w:rsidRPr="00386818">
        <w:rPr>
          <w:b/>
          <w:bCs/>
          <w:spacing w:val="64"/>
          <w:sz w:val="26"/>
          <w:szCs w:val="26"/>
        </w:rPr>
        <w:t xml:space="preserve"> </w:t>
      </w:r>
      <w:r w:rsidRPr="00386818">
        <w:rPr>
          <w:sz w:val="26"/>
          <w:szCs w:val="26"/>
        </w:rPr>
        <w:t>П</w:t>
      </w:r>
      <w:r w:rsidRPr="00386818">
        <w:rPr>
          <w:spacing w:val="2"/>
          <w:sz w:val="26"/>
          <w:szCs w:val="26"/>
        </w:rPr>
        <w:t>П</w:t>
      </w:r>
      <w:r w:rsidRPr="00386818">
        <w:rPr>
          <w:sz w:val="26"/>
          <w:szCs w:val="26"/>
        </w:rPr>
        <w:t>Э</w:t>
      </w:r>
      <w:r w:rsidRPr="00386818">
        <w:rPr>
          <w:spacing w:val="61"/>
          <w:sz w:val="26"/>
          <w:szCs w:val="26"/>
        </w:rPr>
        <w:t xml:space="preserve"> </w:t>
      </w:r>
      <w:r w:rsidRPr="00386818">
        <w:rPr>
          <w:sz w:val="26"/>
          <w:szCs w:val="26"/>
        </w:rPr>
        <w:t>к</w:t>
      </w:r>
      <w:r w:rsidRPr="00386818">
        <w:rPr>
          <w:spacing w:val="-6"/>
          <w:sz w:val="26"/>
          <w:szCs w:val="26"/>
        </w:rPr>
        <w:t xml:space="preserve"> </w:t>
      </w:r>
      <w:r w:rsidRPr="00386818">
        <w:rPr>
          <w:sz w:val="26"/>
          <w:szCs w:val="26"/>
        </w:rPr>
        <w:t>прове</w:t>
      </w:r>
      <w:r w:rsidRPr="00386818">
        <w:rPr>
          <w:spacing w:val="2"/>
          <w:sz w:val="26"/>
          <w:szCs w:val="26"/>
        </w:rPr>
        <w:t>д</w:t>
      </w:r>
      <w:r w:rsidRPr="00386818">
        <w:rPr>
          <w:sz w:val="26"/>
          <w:szCs w:val="26"/>
        </w:rPr>
        <w:t>ен</w:t>
      </w:r>
      <w:r w:rsidRPr="00386818">
        <w:rPr>
          <w:spacing w:val="1"/>
          <w:sz w:val="26"/>
          <w:szCs w:val="26"/>
        </w:rPr>
        <w:t>и</w:t>
      </w:r>
      <w:r w:rsidRPr="00386818">
        <w:rPr>
          <w:sz w:val="26"/>
          <w:szCs w:val="26"/>
        </w:rPr>
        <w:t>ю</w:t>
      </w:r>
      <w:r w:rsidRPr="00386818">
        <w:rPr>
          <w:w w:val="99"/>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w:t>
      </w:r>
    </w:p>
    <w:p w:rsidR="00C97CAE" w:rsidRPr="00386818" w:rsidRDefault="00C97CAE" w:rsidP="00645095">
      <w:pPr>
        <w:pStyle w:val="ac"/>
        <w:kinsoku w:val="0"/>
        <w:overflowPunct w:val="0"/>
        <w:spacing w:line="300" w:lineRule="exact"/>
        <w:ind w:firstLine="709"/>
        <w:jc w:val="both"/>
      </w:pPr>
      <w:r w:rsidRPr="00386818">
        <w:t>На</w:t>
      </w:r>
      <w:r w:rsidRPr="00386818">
        <w:rPr>
          <w:spacing w:val="57"/>
        </w:rPr>
        <w:t xml:space="preserve"> </w:t>
      </w:r>
      <w:r w:rsidRPr="00386818">
        <w:rPr>
          <w:spacing w:val="-2"/>
        </w:rPr>
        <w:t>к</w:t>
      </w:r>
      <w:r w:rsidRPr="00386818">
        <w:t>аждой</w:t>
      </w:r>
      <w:r w:rsidRPr="00386818">
        <w:rPr>
          <w:spacing w:val="58"/>
        </w:rPr>
        <w:t xml:space="preserve"> </w:t>
      </w:r>
      <w:r w:rsidRPr="00386818">
        <w:t>станции</w:t>
      </w:r>
      <w:r w:rsidRPr="00386818">
        <w:rPr>
          <w:spacing w:val="62"/>
        </w:rPr>
        <w:t xml:space="preserve"> </w:t>
      </w:r>
      <w:r w:rsidRPr="00386818">
        <w:t>КОГЭ</w:t>
      </w:r>
      <w:r w:rsidRPr="00386818">
        <w:rPr>
          <w:spacing w:val="57"/>
        </w:rPr>
        <w:t xml:space="preserve"> </w:t>
      </w:r>
      <w:r w:rsidRPr="00386818">
        <w:t>в</w:t>
      </w:r>
      <w:r w:rsidRPr="00386818">
        <w:rPr>
          <w:spacing w:val="-1"/>
        </w:rPr>
        <w:t xml:space="preserve"> </w:t>
      </w:r>
      <w:r w:rsidRPr="00386818">
        <w:rPr>
          <w:spacing w:val="-2"/>
        </w:rPr>
        <w:t>к</w:t>
      </w:r>
      <w:r w:rsidRPr="00386818">
        <w:t>аждой</w:t>
      </w:r>
      <w:r w:rsidRPr="00386818">
        <w:rPr>
          <w:spacing w:val="-2"/>
        </w:rPr>
        <w:t xml:space="preserve"> </w:t>
      </w:r>
      <w:r w:rsidRPr="00386818">
        <w:rPr>
          <w:spacing w:val="4"/>
        </w:rPr>
        <w:t>а</w:t>
      </w:r>
      <w:r w:rsidRPr="00386818">
        <w:rPr>
          <w:spacing w:val="-6"/>
        </w:rPr>
        <w:t>у</w:t>
      </w:r>
      <w:r w:rsidRPr="00386818">
        <w:t>д</w:t>
      </w:r>
      <w:r w:rsidRPr="00386818">
        <w:rPr>
          <w:spacing w:val="2"/>
        </w:rPr>
        <w:t>и</w:t>
      </w:r>
      <w:r w:rsidRPr="00386818">
        <w:t>т</w:t>
      </w:r>
      <w:r w:rsidRPr="00386818">
        <w:rPr>
          <w:spacing w:val="1"/>
        </w:rPr>
        <w:t>о</w:t>
      </w:r>
      <w:r w:rsidRPr="00386818">
        <w:t>ри</w:t>
      </w:r>
      <w:r w:rsidRPr="00386818">
        <w:rPr>
          <w:spacing w:val="3"/>
        </w:rPr>
        <w:t>и</w:t>
      </w:r>
      <w:r w:rsidRPr="00386818">
        <w:t>,</w:t>
      </w:r>
      <w:r w:rsidRPr="00386818">
        <w:rPr>
          <w:spacing w:val="-4"/>
        </w:rPr>
        <w:t xml:space="preserve"> </w:t>
      </w:r>
      <w:r w:rsidRPr="00386818">
        <w:t>на</w:t>
      </w:r>
      <w:r w:rsidRPr="00386818">
        <w:rPr>
          <w:spacing w:val="1"/>
        </w:rPr>
        <w:t>з</w:t>
      </w:r>
      <w:r w:rsidRPr="00386818">
        <w:t>наченной</w:t>
      </w:r>
      <w:r w:rsidRPr="00386818">
        <w:rPr>
          <w:spacing w:val="-2"/>
        </w:rPr>
        <w:t xml:space="preserve"> </w:t>
      </w:r>
      <w:r w:rsidRPr="00386818">
        <w:t>на</w:t>
      </w:r>
      <w:r w:rsidRPr="00386818">
        <w:rPr>
          <w:spacing w:val="-3"/>
        </w:rPr>
        <w:t xml:space="preserve"> </w:t>
      </w:r>
      <w:r w:rsidRPr="00386818">
        <w:rPr>
          <w:spacing w:val="1"/>
        </w:rPr>
        <w:t>э</w:t>
      </w:r>
      <w:r w:rsidRPr="00386818">
        <w:rPr>
          <w:spacing w:val="-2"/>
        </w:rPr>
        <w:t>к</w:t>
      </w:r>
      <w:r w:rsidRPr="00386818">
        <w:t>замен,</w:t>
      </w:r>
      <w:r w:rsidRPr="00386818">
        <w:rPr>
          <w:spacing w:val="-3"/>
        </w:rPr>
        <w:t xml:space="preserve"> </w:t>
      </w:r>
      <w:r w:rsidRPr="00386818">
        <w:t>и</w:t>
      </w:r>
      <w:r w:rsidRPr="00386818">
        <w:rPr>
          <w:spacing w:val="5"/>
        </w:rPr>
        <w:t xml:space="preserve"> </w:t>
      </w:r>
      <w:r w:rsidRPr="00386818">
        <w:t>резервн</w:t>
      </w:r>
      <w:r w:rsidRPr="00386818">
        <w:rPr>
          <w:spacing w:val="1"/>
        </w:rPr>
        <w:t>ы</w:t>
      </w:r>
      <w:r w:rsidRPr="00386818">
        <w:t>х</w:t>
      </w:r>
      <w:r w:rsidRPr="00386818">
        <w:rPr>
          <w:spacing w:val="-16"/>
        </w:rPr>
        <w:t xml:space="preserve"> </w:t>
      </w:r>
      <w:r w:rsidRPr="00386818">
        <w:t>станци</w:t>
      </w:r>
      <w:r w:rsidRPr="00386818">
        <w:rPr>
          <w:spacing w:val="1"/>
        </w:rPr>
        <w:t>я</w:t>
      </w:r>
      <w:r w:rsidRPr="00386818">
        <w:t>х</w:t>
      </w:r>
      <w:r w:rsidRPr="00386818">
        <w:rPr>
          <w:spacing w:val="-15"/>
        </w:rPr>
        <w:t xml:space="preserve"> </w:t>
      </w:r>
      <w:r w:rsidRPr="00386818">
        <w:t>КОГЭ:</w:t>
      </w:r>
    </w:p>
    <w:p w:rsidR="00C97CAE" w:rsidRPr="00386818" w:rsidRDefault="00C97CAE" w:rsidP="00645095">
      <w:pPr>
        <w:pStyle w:val="ac"/>
        <w:kinsoku w:val="0"/>
        <w:overflowPunct w:val="0"/>
        <w:spacing w:line="294" w:lineRule="exact"/>
        <w:ind w:firstLine="709"/>
        <w:jc w:val="both"/>
      </w:pPr>
      <w:r w:rsidRPr="00386818">
        <w:t>провер</w:t>
      </w:r>
      <w:r w:rsidRPr="00386818">
        <w:rPr>
          <w:spacing w:val="1"/>
        </w:rPr>
        <w:t>и</w:t>
      </w:r>
      <w:r w:rsidRPr="00386818">
        <w:t xml:space="preserve">ть </w:t>
      </w:r>
      <w:r w:rsidRPr="00386818">
        <w:rPr>
          <w:spacing w:val="2"/>
        </w:rPr>
        <w:t>н</w:t>
      </w:r>
      <w:r w:rsidRPr="00386818">
        <w:t>астро</w:t>
      </w:r>
      <w:r w:rsidRPr="00386818">
        <w:rPr>
          <w:spacing w:val="2"/>
        </w:rPr>
        <w:t>й</w:t>
      </w:r>
      <w:r w:rsidRPr="00386818">
        <w:rPr>
          <w:spacing w:val="1"/>
        </w:rPr>
        <w:t>к</w:t>
      </w:r>
      <w:r w:rsidRPr="00386818">
        <w:t xml:space="preserve">и станции: </w:t>
      </w:r>
      <w:r w:rsidRPr="00386818">
        <w:rPr>
          <w:spacing w:val="-2"/>
        </w:rPr>
        <w:t>к</w:t>
      </w:r>
      <w:r w:rsidRPr="00386818">
        <w:t>од ре</w:t>
      </w:r>
      <w:r w:rsidRPr="00386818">
        <w:rPr>
          <w:spacing w:val="1"/>
        </w:rPr>
        <w:t>г</w:t>
      </w:r>
      <w:r w:rsidRPr="00386818">
        <w:t xml:space="preserve">иона, </w:t>
      </w:r>
      <w:r w:rsidRPr="00386818">
        <w:rPr>
          <w:spacing w:val="-2"/>
        </w:rPr>
        <w:t>к</w:t>
      </w:r>
      <w:r w:rsidRPr="00386818">
        <w:t xml:space="preserve">од </w:t>
      </w:r>
      <w:r w:rsidRPr="00386818">
        <w:rPr>
          <w:spacing w:val="2"/>
        </w:rPr>
        <w:t>П</w:t>
      </w:r>
      <w:r w:rsidRPr="00386818">
        <w:t>П</w:t>
      </w:r>
      <w:r w:rsidRPr="00386818">
        <w:rPr>
          <w:spacing w:val="4"/>
        </w:rPr>
        <w:t>Э</w:t>
      </w:r>
      <w:r w:rsidRPr="00386818">
        <w:t>, н</w:t>
      </w:r>
      <w:r w:rsidRPr="00386818">
        <w:rPr>
          <w:spacing w:val="2"/>
        </w:rPr>
        <w:t>о</w:t>
      </w:r>
      <w:r w:rsidRPr="00386818">
        <w:rPr>
          <w:spacing w:val="-1"/>
        </w:rPr>
        <w:t>м</w:t>
      </w:r>
      <w:r w:rsidRPr="00386818">
        <w:t xml:space="preserve">ер </w:t>
      </w:r>
      <w:r w:rsidRPr="00386818">
        <w:rPr>
          <w:spacing w:val="1"/>
        </w:rPr>
        <w:t>к</w:t>
      </w:r>
      <w:r w:rsidRPr="00386818">
        <w:t>о</w:t>
      </w:r>
      <w:r w:rsidRPr="00386818">
        <w:rPr>
          <w:spacing w:val="-1"/>
        </w:rPr>
        <w:t>м</w:t>
      </w:r>
      <w:r w:rsidRPr="00386818">
        <w:rPr>
          <w:spacing w:val="2"/>
        </w:rPr>
        <w:t>п</w:t>
      </w:r>
      <w:r w:rsidRPr="00386818">
        <w:t xml:space="preserve">ьютера - </w:t>
      </w:r>
      <w:r w:rsidRPr="00386818">
        <w:rPr>
          <w:spacing w:val="-6"/>
        </w:rPr>
        <w:t>у</w:t>
      </w:r>
      <w:r w:rsidRPr="00386818">
        <w:rPr>
          <w:spacing w:val="2"/>
        </w:rPr>
        <w:t>ни</w:t>
      </w:r>
      <w:r w:rsidRPr="00386818">
        <w:rPr>
          <w:spacing w:val="-2"/>
        </w:rPr>
        <w:t>к</w:t>
      </w:r>
      <w:r w:rsidRPr="00386818">
        <w:t>альн</w:t>
      </w:r>
      <w:r w:rsidRPr="00386818">
        <w:rPr>
          <w:spacing w:val="1"/>
        </w:rPr>
        <w:t>ы</w:t>
      </w:r>
      <w:r w:rsidRPr="00386818">
        <w:t>й</w:t>
      </w:r>
      <w:r w:rsidRPr="00386818">
        <w:rPr>
          <w:spacing w:val="-12"/>
        </w:rPr>
        <w:t xml:space="preserve"> </w:t>
      </w:r>
      <w:r w:rsidRPr="00386818">
        <w:t>для</w:t>
      </w:r>
      <w:r w:rsidRPr="00386818">
        <w:rPr>
          <w:spacing w:val="-9"/>
        </w:rPr>
        <w:t xml:space="preserve"> </w:t>
      </w:r>
      <w:r w:rsidRPr="00386818">
        <w:t>ППЭ</w:t>
      </w:r>
      <w:r w:rsidRPr="00386818">
        <w:rPr>
          <w:spacing w:val="-9"/>
        </w:rPr>
        <w:t xml:space="preserve"> </w:t>
      </w:r>
      <w:r w:rsidRPr="00386818">
        <w:t>номер</w:t>
      </w:r>
      <w:r w:rsidRPr="00386818">
        <w:rPr>
          <w:spacing w:val="-10"/>
        </w:rPr>
        <w:t xml:space="preserve"> </w:t>
      </w:r>
      <w:r w:rsidRPr="00386818">
        <w:rPr>
          <w:spacing w:val="-2"/>
        </w:rPr>
        <w:t>к</w:t>
      </w:r>
      <w:r w:rsidRPr="00386818">
        <w:rPr>
          <w:spacing w:val="2"/>
        </w:rPr>
        <w:t>о</w:t>
      </w:r>
      <w:r w:rsidRPr="00386818">
        <w:rPr>
          <w:spacing w:val="-1"/>
        </w:rPr>
        <w:t>м</w:t>
      </w:r>
      <w:r w:rsidRPr="00386818">
        <w:t>пьюте</w:t>
      </w:r>
      <w:r w:rsidRPr="00386818">
        <w:rPr>
          <w:spacing w:val="2"/>
        </w:rPr>
        <w:t>р</w:t>
      </w:r>
      <w:r w:rsidRPr="00386818">
        <w:t>а</w:t>
      </w:r>
      <w:r w:rsidRPr="00386818">
        <w:rPr>
          <w:spacing w:val="-11"/>
        </w:rPr>
        <w:t xml:space="preserve"> </w:t>
      </w:r>
      <w:r w:rsidRPr="00386818">
        <w:t>(</w:t>
      </w:r>
      <w:r w:rsidRPr="00386818">
        <w:rPr>
          <w:spacing w:val="2"/>
        </w:rPr>
        <w:t>но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а);</w:t>
      </w:r>
    </w:p>
    <w:p w:rsidR="00C97CAE" w:rsidRPr="00386818" w:rsidRDefault="00C97CAE" w:rsidP="00202C10">
      <w:pPr>
        <w:pStyle w:val="ac"/>
        <w:kinsoku w:val="0"/>
        <w:overflowPunct w:val="0"/>
        <w:spacing w:line="300" w:lineRule="exact"/>
        <w:ind w:firstLine="709"/>
        <w:rPr>
          <w:w w:val="99"/>
        </w:rPr>
      </w:pPr>
      <w:r w:rsidRPr="00386818">
        <w:lastRenderedPageBreak/>
        <w:t>провер</w:t>
      </w:r>
      <w:r w:rsidRPr="00386818">
        <w:rPr>
          <w:spacing w:val="1"/>
        </w:rPr>
        <w:t>и</w:t>
      </w:r>
      <w:r w:rsidRPr="00386818">
        <w:t>ть</w:t>
      </w:r>
      <w:r w:rsidRPr="00386818">
        <w:rPr>
          <w:spacing w:val="-16"/>
        </w:rPr>
        <w:t xml:space="preserve"> </w:t>
      </w:r>
      <w:r w:rsidRPr="00386818">
        <w:t>настро</w:t>
      </w:r>
      <w:r w:rsidRPr="00386818">
        <w:rPr>
          <w:spacing w:val="2"/>
        </w:rPr>
        <w:t>й</w:t>
      </w:r>
      <w:r w:rsidRPr="00386818">
        <w:rPr>
          <w:spacing w:val="-2"/>
        </w:rPr>
        <w:t>к</w:t>
      </w:r>
      <w:r w:rsidRPr="00386818">
        <w:t>и</w:t>
      </w:r>
      <w:r w:rsidRPr="00386818">
        <w:rPr>
          <w:spacing w:val="-13"/>
        </w:rPr>
        <w:t xml:space="preserve"> </w:t>
      </w:r>
      <w:r w:rsidRPr="00386818">
        <w:t>системн</w:t>
      </w:r>
      <w:r w:rsidRPr="00386818">
        <w:rPr>
          <w:spacing w:val="2"/>
        </w:rPr>
        <w:t>о</w:t>
      </w:r>
      <w:r w:rsidRPr="00386818">
        <w:t>го</w:t>
      </w:r>
      <w:r w:rsidRPr="00386818">
        <w:rPr>
          <w:spacing w:val="-16"/>
        </w:rPr>
        <w:t xml:space="preserve"> </w:t>
      </w:r>
      <w:r w:rsidRPr="00386818">
        <w:t>вр</w:t>
      </w:r>
      <w:r w:rsidRPr="00386818">
        <w:rPr>
          <w:spacing w:val="1"/>
        </w:rPr>
        <w:t>е</w:t>
      </w:r>
      <w:r w:rsidRPr="00386818">
        <w:rPr>
          <w:spacing w:val="-1"/>
        </w:rPr>
        <w:t>м</w:t>
      </w:r>
      <w:r w:rsidRPr="00386818">
        <w:t>ен</w:t>
      </w:r>
      <w:r w:rsidRPr="00386818">
        <w:rPr>
          <w:spacing w:val="1"/>
        </w:rPr>
        <w:t>и</w:t>
      </w:r>
      <w:r w:rsidRPr="00386818">
        <w:t>;</w:t>
      </w:r>
      <w:r w:rsidRPr="00386818">
        <w:rPr>
          <w:w w:val="99"/>
        </w:rPr>
        <w:t xml:space="preserve"> </w:t>
      </w:r>
    </w:p>
    <w:p w:rsidR="00C97CAE" w:rsidRPr="00386818" w:rsidRDefault="00C97CAE" w:rsidP="00202C10">
      <w:pPr>
        <w:pStyle w:val="ac"/>
        <w:kinsoku w:val="0"/>
        <w:overflowPunct w:val="0"/>
        <w:spacing w:line="300" w:lineRule="exact"/>
        <w:ind w:firstLine="709"/>
      </w:pPr>
      <w:r w:rsidRPr="00386818">
        <w:t>провер</w:t>
      </w:r>
      <w:r w:rsidRPr="00386818">
        <w:rPr>
          <w:spacing w:val="1"/>
        </w:rPr>
        <w:t>и</w:t>
      </w:r>
      <w:r w:rsidRPr="00386818">
        <w:t>ть</w:t>
      </w:r>
      <w:r w:rsidRPr="00386818">
        <w:rPr>
          <w:spacing w:val="-18"/>
        </w:rPr>
        <w:t xml:space="preserve"> </w:t>
      </w:r>
      <w:r w:rsidRPr="00386818">
        <w:t>наличие</w:t>
      </w:r>
      <w:r w:rsidRPr="00386818">
        <w:rPr>
          <w:spacing w:val="-19"/>
        </w:rPr>
        <w:t xml:space="preserve"> </w:t>
      </w:r>
      <w:r w:rsidRPr="00386818">
        <w:rPr>
          <w:spacing w:val="1"/>
        </w:rPr>
        <w:t>з</w:t>
      </w:r>
      <w:r w:rsidRPr="00386818">
        <w:rPr>
          <w:spacing w:val="2"/>
        </w:rPr>
        <w:t>а</w:t>
      </w:r>
      <w:r w:rsidRPr="00386818">
        <w:t>г</w:t>
      </w:r>
      <w:r w:rsidRPr="00386818">
        <w:rPr>
          <w:spacing w:val="3"/>
        </w:rPr>
        <w:t>р</w:t>
      </w:r>
      <w:r w:rsidRPr="00386818">
        <w:rPr>
          <w:spacing w:val="-6"/>
        </w:rPr>
        <w:t>у</w:t>
      </w:r>
      <w:r w:rsidRPr="00386818">
        <w:t>жен</w:t>
      </w:r>
      <w:r w:rsidRPr="00386818">
        <w:rPr>
          <w:spacing w:val="1"/>
        </w:rPr>
        <w:t>н</w:t>
      </w:r>
      <w:r w:rsidRPr="00386818">
        <w:t>ого</w:t>
      </w:r>
      <w:r w:rsidRPr="00386818">
        <w:rPr>
          <w:spacing w:val="-17"/>
        </w:rPr>
        <w:t xml:space="preserve"> </w:t>
      </w:r>
      <w:r w:rsidRPr="00386818">
        <w:t>КИМ;</w:t>
      </w:r>
    </w:p>
    <w:p w:rsidR="00C97CAE" w:rsidRPr="00386818" w:rsidRDefault="00C97CAE" w:rsidP="00202C10">
      <w:pPr>
        <w:pStyle w:val="ac"/>
        <w:kinsoku w:val="0"/>
        <w:overflowPunct w:val="0"/>
        <w:spacing w:line="300" w:lineRule="exact"/>
        <w:ind w:firstLine="709"/>
        <w:jc w:val="both"/>
      </w:pPr>
      <w:r w:rsidRPr="00386818">
        <w:rPr>
          <w:spacing w:val="-2"/>
        </w:rPr>
        <w:t>у</w:t>
      </w:r>
      <w:r w:rsidRPr="00386818">
        <w:t>беди</w:t>
      </w:r>
      <w:r w:rsidRPr="00386818">
        <w:rPr>
          <w:spacing w:val="2"/>
        </w:rPr>
        <w:t>т</w:t>
      </w:r>
      <w:r w:rsidRPr="00386818">
        <w:t>ься</w:t>
      </w:r>
      <w:r w:rsidRPr="00386818">
        <w:rPr>
          <w:spacing w:val="45"/>
        </w:rPr>
        <w:t xml:space="preserve"> </w:t>
      </w:r>
      <w:r w:rsidRPr="00386818">
        <w:t>в</w:t>
      </w:r>
      <w:r w:rsidRPr="00386818">
        <w:rPr>
          <w:spacing w:val="44"/>
        </w:rPr>
        <w:t xml:space="preserve"> </w:t>
      </w:r>
      <w:r w:rsidRPr="00386818">
        <w:t>налич</w:t>
      </w:r>
      <w:r w:rsidRPr="00386818">
        <w:rPr>
          <w:spacing w:val="2"/>
        </w:rPr>
        <w:t>и</w:t>
      </w:r>
      <w:r w:rsidRPr="00386818">
        <w:t>и</w:t>
      </w:r>
      <w:r w:rsidRPr="00386818">
        <w:rPr>
          <w:spacing w:val="47"/>
        </w:rPr>
        <w:t xml:space="preserve"> </w:t>
      </w:r>
      <w:r w:rsidRPr="00386818">
        <w:t>стандартн</w:t>
      </w:r>
      <w:r w:rsidRPr="00386818">
        <w:rPr>
          <w:spacing w:val="2"/>
        </w:rPr>
        <w:t>о</w:t>
      </w:r>
      <w:r w:rsidRPr="00386818">
        <w:rPr>
          <w:spacing w:val="-1"/>
        </w:rPr>
        <w:t>г</w:t>
      </w:r>
      <w:r w:rsidRPr="00386818">
        <w:t>о</w:t>
      </w:r>
      <w:r w:rsidRPr="00386818">
        <w:rPr>
          <w:spacing w:val="45"/>
        </w:rPr>
        <w:t xml:space="preserve"> </w:t>
      </w:r>
      <w:r w:rsidRPr="00386818">
        <w:t>ПО,</w:t>
      </w:r>
      <w:r w:rsidRPr="00386818">
        <w:rPr>
          <w:spacing w:val="48"/>
        </w:rPr>
        <w:t xml:space="preserve"> </w:t>
      </w:r>
      <w:r w:rsidRPr="00386818">
        <w:t>предоставля</w:t>
      </w:r>
      <w:r w:rsidRPr="00386818">
        <w:rPr>
          <w:spacing w:val="3"/>
        </w:rPr>
        <w:t>е</w:t>
      </w:r>
      <w:r w:rsidRPr="00386818">
        <w:t>мо</w:t>
      </w:r>
      <w:r w:rsidRPr="00386818">
        <w:rPr>
          <w:spacing w:val="1"/>
        </w:rPr>
        <w:t>г</w:t>
      </w:r>
      <w:r w:rsidRPr="00386818">
        <w:t>о</w:t>
      </w:r>
      <w:r w:rsidRPr="00386818">
        <w:rPr>
          <w:spacing w:val="49"/>
        </w:rPr>
        <w:t xml:space="preserve"> </w:t>
      </w:r>
      <w:r w:rsidRPr="00386818">
        <w:rPr>
          <w:spacing w:val="-6"/>
        </w:rPr>
        <w:t>у</w:t>
      </w:r>
      <w:r w:rsidRPr="00386818">
        <w:rPr>
          <w:spacing w:val="1"/>
        </w:rPr>
        <w:t>ч</w:t>
      </w:r>
      <w:r w:rsidRPr="00386818">
        <w:t>астни</w:t>
      </w:r>
      <w:r w:rsidRPr="00386818">
        <w:rPr>
          <w:spacing w:val="3"/>
        </w:rPr>
        <w:t>к</w:t>
      </w:r>
      <w:r w:rsidRPr="00386818">
        <w:t>у</w:t>
      </w:r>
      <w:r w:rsidRPr="00386818">
        <w:rPr>
          <w:spacing w:val="4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8"/>
        </w:rPr>
        <w:t xml:space="preserve"> </w:t>
      </w:r>
      <w:r w:rsidRPr="00386818">
        <w:t>во</w:t>
      </w:r>
      <w:r w:rsidRPr="00386818">
        <w:rPr>
          <w:w w:val="99"/>
        </w:rPr>
        <w:t xml:space="preserve"> </w:t>
      </w:r>
      <w:r w:rsidRPr="00386818">
        <w:t>время</w:t>
      </w:r>
      <w:r w:rsidRPr="00386818">
        <w:rPr>
          <w:spacing w:val="1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6"/>
        </w:rPr>
        <w:t xml:space="preserve"> </w:t>
      </w:r>
      <w:r w:rsidRPr="00386818">
        <w:rPr>
          <w:spacing w:val="2"/>
        </w:rPr>
        <w:t>(</w:t>
      </w:r>
      <w:r w:rsidRPr="00386818">
        <w:rPr>
          <w:spacing w:val="1"/>
        </w:rPr>
        <w:t>т</w:t>
      </w:r>
      <w:r w:rsidRPr="00386818">
        <w:t>е</w:t>
      </w:r>
      <w:r w:rsidRPr="00386818">
        <w:rPr>
          <w:spacing w:val="-2"/>
        </w:rPr>
        <w:t>к</w:t>
      </w:r>
      <w:r w:rsidRPr="00386818">
        <w:t>стовые</w:t>
      </w:r>
      <w:r w:rsidRPr="00386818">
        <w:rPr>
          <w:spacing w:val="17"/>
        </w:rPr>
        <w:t xml:space="preserve"> </w:t>
      </w:r>
      <w:r w:rsidRPr="00386818">
        <w:t>ред</w:t>
      </w:r>
      <w:r w:rsidRPr="00386818">
        <w:rPr>
          <w:spacing w:val="2"/>
        </w:rPr>
        <w:t>а</w:t>
      </w:r>
      <w:r w:rsidRPr="00386818">
        <w:rPr>
          <w:spacing w:val="-2"/>
        </w:rPr>
        <w:t>к</w:t>
      </w:r>
      <w:r w:rsidRPr="00386818">
        <w:t>т</w:t>
      </w:r>
      <w:r w:rsidRPr="00386818">
        <w:rPr>
          <w:spacing w:val="1"/>
        </w:rPr>
        <w:t>о</w:t>
      </w:r>
      <w:r w:rsidRPr="00386818">
        <w:rPr>
          <w:spacing w:val="2"/>
        </w:rPr>
        <w:t>р</w:t>
      </w:r>
      <w:r w:rsidRPr="00386818">
        <w:t>ы,</w:t>
      </w:r>
      <w:r w:rsidRPr="00386818">
        <w:rPr>
          <w:spacing w:val="13"/>
        </w:rPr>
        <w:t xml:space="preserve"> </w:t>
      </w:r>
      <w:r w:rsidRPr="00386818">
        <w:t>реда</w:t>
      </w:r>
      <w:r w:rsidRPr="00386818">
        <w:rPr>
          <w:spacing w:val="1"/>
        </w:rPr>
        <w:t>к</w:t>
      </w:r>
      <w:r w:rsidRPr="00386818">
        <w:t>то</w:t>
      </w:r>
      <w:r w:rsidRPr="00386818">
        <w:rPr>
          <w:spacing w:val="3"/>
        </w:rPr>
        <w:t>р</w:t>
      </w:r>
      <w:r w:rsidRPr="00386818">
        <w:t>ы</w:t>
      </w:r>
      <w:r w:rsidRPr="00386818">
        <w:rPr>
          <w:spacing w:val="17"/>
        </w:rPr>
        <w:t xml:space="preserve"> </w:t>
      </w:r>
      <w:r w:rsidRPr="00386818">
        <w:rPr>
          <w:spacing w:val="-1"/>
        </w:rPr>
        <w:t>э</w:t>
      </w:r>
      <w:r w:rsidRPr="00386818">
        <w:t>л</w:t>
      </w:r>
      <w:r w:rsidRPr="00386818">
        <w:rPr>
          <w:spacing w:val="2"/>
        </w:rPr>
        <w:t>е</w:t>
      </w:r>
      <w:r w:rsidRPr="00386818">
        <w:rPr>
          <w:spacing w:val="-2"/>
        </w:rPr>
        <w:t>к</w:t>
      </w:r>
      <w:r w:rsidRPr="00386818">
        <w:t>тронн</w:t>
      </w:r>
      <w:r w:rsidRPr="00386818">
        <w:rPr>
          <w:spacing w:val="1"/>
        </w:rPr>
        <w:t>ы</w:t>
      </w:r>
      <w:r w:rsidRPr="00386818">
        <w:t>х</w:t>
      </w:r>
      <w:r w:rsidRPr="00386818">
        <w:rPr>
          <w:spacing w:val="16"/>
        </w:rPr>
        <w:t xml:space="preserve"> </w:t>
      </w:r>
      <w:r w:rsidRPr="00386818">
        <w:t>таблиц,</w:t>
      </w:r>
      <w:r w:rsidRPr="00386818">
        <w:rPr>
          <w:spacing w:val="18"/>
        </w:rPr>
        <w:t xml:space="preserve"> </w:t>
      </w:r>
      <w:r w:rsidRPr="00386818">
        <w:t>среды</w:t>
      </w:r>
      <w:r w:rsidRPr="00386818">
        <w:rPr>
          <w:w w:val="99"/>
        </w:rPr>
        <w:t xml:space="preserve"> </w:t>
      </w:r>
      <w:r w:rsidRPr="00386818">
        <w:t>прогр</w:t>
      </w:r>
      <w:r w:rsidRPr="00386818">
        <w:rPr>
          <w:spacing w:val="2"/>
        </w:rPr>
        <w:t>а</w:t>
      </w:r>
      <w:r w:rsidRPr="00386818">
        <w:rPr>
          <w:spacing w:val="-1"/>
        </w:rPr>
        <w:t>мм</w:t>
      </w:r>
      <w:r w:rsidRPr="00386818">
        <w:t>ир</w:t>
      </w:r>
      <w:r w:rsidRPr="00386818">
        <w:rPr>
          <w:spacing w:val="2"/>
        </w:rPr>
        <w:t>о</w:t>
      </w:r>
      <w:r w:rsidRPr="00386818">
        <w:t>ван</w:t>
      </w:r>
      <w:r w:rsidRPr="00386818">
        <w:rPr>
          <w:spacing w:val="1"/>
        </w:rPr>
        <w:t>и</w:t>
      </w:r>
      <w:r w:rsidRPr="00386818">
        <w:t>я</w:t>
      </w:r>
      <w:r w:rsidRPr="00386818">
        <w:rPr>
          <w:spacing w:val="46"/>
        </w:rPr>
        <w:t xml:space="preserve"> </w:t>
      </w:r>
      <w:r w:rsidRPr="00386818">
        <w:t>на</w:t>
      </w:r>
      <w:r w:rsidRPr="00386818">
        <w:rPr>
          <w:spacing w:val="47"/>
        </w:rPr>
        <w:t xml:space="preserve"> </w:t>
      </w:r>
      <w:r w:rsidRPr="00386818">
        <w:t>я</w:t>
      </w:r>
      <w:r w:rsidRPr="00386818">
        <w:rPr>
          <w:spacing w:val="1"/>
        </w:rPr>
        <w:t>з</w:t>
      </w:r>
      <w:r w:rsidRPr="00386818">
        <w:t>ы</w:t>
      </w:r>
      <w:r w:rsidRPr="00386818">
        <w:rPr>
          <w:spacing w:val="-2"/>
        </w:rPr>
        <w:t>к</w:t>
      </w:r>
      <w:r w:rsidRPr="00386818">
        <w:t>а</w:t>
      </w:r>
      <w:r w:rsidRPr="00386818">
        <w:rPr>
          <w:spacing w:val="2"/>
        </w:rPr>
        <w:t>х</w:t>
      </w:r>
      <w:r w:rsidRPr="00386818">
        <w:t>:</w:t>
      </w:r>
      <w:r w:rsidRPr="00386818">
        <w:rPr>
          <w:spacing w:val="47"/>
        </w:rPr>
        <w:t xml:space="preserve"> </w:t>
      </w:r>
      <w:r w:rsidRPr="00386818">
        <w:t>Ш</w:t>
      </w:r>
      <w:r w:rsidRPr="00386818">
        <w:rPr>
          <w:spacing w:val="-2"/>
        </w:rPr>
        <w:t>к</w:t>
      </w:r>
      <w:r w:rsidRPr="00386818">
        <w:t>о</w:t>
      </w:r>
      <w:r w:rsidRPr="00386818">
        <w:rPr>
          <w:spacing w:val="2"/>
        </w:rPr>
        <w:t>л</w:t>
      </w:r>
      <w:r w:rsidRPr="00386818">
        <w:t>ьный</w:t>
      </w:r>
      <w:r w:rsidRPr="00386818">
        <w:rPr>
          <w:spacing w:val="47"/>
        </w:rPr>
        <w:t xml:space="preserve"> </w:t>
      </w:r>
      <w:r w:rsidRPr="00386818">
        <w:t>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47"/>
        </w:rPr>
        <w:t xml:space="preserve"> </w:t>
      </w:r>
      <w:r w:rsidRPr="00386818">
        <w:t>я</w:t>
      </w:r>
      <w:r w:rsidRPr="00386818">
        <w:rPr>
          <w:spacing w:val="1"/>
        </w:rPr>
        <w:t>з</w:t>
      </w:r>
      <w:r w:rsidRPr="00386818">
        <w:t>ы</w:t>
      </w:r>
      <w:r w:rsidRPr="00386818">
        <w:rPr>
          <w:spacing w:val="-2"/>
        </w:rPr>
        <w:t>к</w:t>
      </w:r>
      <w:r w:rsidRPr="00386818">
        <w:t>,</w:t>
      </w:r>
      <w:r w:rsidRPr="00386818">
        <w:rPr>
          <w:spacing w:val="47"/>
        </w:rPr>
        <w:t xml:space="preserve"> </w:t>
      </w:r>
      <w:r w:rsidRPr="00386818">
        <w:t>С#,</w:t>
      </w:r>
      <w:r w:rsidRPr="00386818">
        <w:rPr>
          <w:spacing w:val="47"/>
        </w:rPr>
        <w:t xml:space="preserve"> </w:t>
      </w:r>
      <w:r w:rsidRPr="00386818">
        <w:t>C++,</w:t>
      </w:r>
      <w:r w:rsidRPr="00386818">
        <w:rPr>
          <w:spacing w:val="47"/>
        </w:rPr>
        <w:t xml:space="preserve"> </w:t>
      </w:r>
      <w:r w:rsidRPr="00386818">
        <w:t>Pasca</w:t>
      </w:r>
      <w:r w:rsidRPr="00386818">
        <w:rPr>
          <w:spacing w:val="2"/>
        </w:rPr>
        <w:t>l</w:t>
      </w:r>
      <w:r w:rsidRPr="00386818">
        <w:t>,</w:t>
      </w:r>
      <w:r w:rsidRPr="00386818">
        <w:rPr>
          <w:spacing w:val="48"/>
        </w:rPr>
        <w:t xml:space="preserve"> </w:t>
      </w:r>
      <w:r w:rsidRPr="00386818">
        <w:t xml:space="preserve">Java, </w:t>
      </w:r>
      <w:r w:rsidRPr="00386818">
        <w:rPr>
          <w:spacing w:val="2"/>
        </w:rPr>
        <w:t>P</w:t>
      </w:r>
      <w:r w:rsidRPr="00386818">
        <w:rPr>
          <w:spacing w:val="-6"/>
        </w:rPr>
        <w:t>y</w:t>
      </w:r>
      <w:r w:rsidRPr="00386818">
        <w:rPr>
          <w:spacing w:val="2"/>
        </w:rPr>
        <w:t>t</w:t>
      </w:r>
      <w:r w:rsidRPr="00386818">
        <w:t xml:space="preserve">hon) в </w:t>
      </w:r>
      <w:r w:rsidRPr="00386818">
        <w:rPr>
          <w:spacing w:val="2"/>
        </w:rPr>
        <w:t>с</w:t>
      </w:r>
      <w:r w:rsidRPr="00386818">
        <w:t>оотв</w:t>
      </w:r>
      <w:r w:rsidRPr="00386818">
        <w:rPr>
          <w:spacing w:val="1"/>
        </w:rPr>
        <w:t>е</w:t>
      </w:r>
      <w:r w:rsidRPr="00386818">
        <w:t>т</w:t>
      </w:r>
      <w:r w:rsidRPr="00386818">
        <w:rPr>
          <w:spacing w:val="1"/>
        </w:rPr>
        <w:t>с</w:t>
      </w:r>
      <w:r w:rsidRPr="00386818">
        <w:t>твии с переч</w:t>
      </w:r>
      <w:r w:rsidRPr="00386818">
        <w:rPr>
          <w:spacing w:val="2"/>
        </w:rPr>
        <w:t>н</w:t>
      </w:r>
      <w:r w:rsidRPr="00386818">
        <w:t>ем, по</w:t>
      </w:r>
      <w:r w:rsidRPr="00386818">
        <w:rPr>
          <w:spacing w:val="2"/>
        </w:rPr>
        <w:t>л</w:t>
      </w:r>
      <w:r w:rsidRPr="00386818">
        <w:rPr>
          <w:spacing w:val="-6"/>
        </w:rPr>
        <w:t>у</w:t>
      </w:r>
      <w:r w:rsidRPr="00386818">
        <w:rPr>
          <w:spacing w:val="1"/>
        </w:rPr>
        <w:t>ч</w:t>
      </w:r>
      <w:r w:rsidRPr="00386818">
        <w:t>ен</w:t>
      </w:r>
      <w:r w:rsidRPr="00386818">
        <w:rPr>
          <w:spacing w:val="1"/>
        </w:rPr>
        <w:t>н</w:t>
      </w:r>
      <w:r w:rsidRPr="00386818">
        <w:t>ым из РЦО</w:t>
      </w:r>
      <w:r w:rsidRPr="00386818">
        <w:rPr>
          <w:spacing w:val="7"/>
        </w:rPr>
        <w:t>И</w:t>
      </w:r>
      <w:r w:rsidRPr="00386818">
        <w:t>, и пр</w:t>
      </w:r>
      <w:r w:rsidRPr="00386818">
        <w:rPr>
          <w:spacing w:val="2"/>
        </w:rPr>
        <w:t>о</w:t>
      </w:r>
      <w:r w:rsidRPr="00386818">
        <w:t>вери</w:t>
      </w:r>
      <w:r w:rsidRPr="00386818">
        <w:rPr>
          <w:spacing w:val="2"/>
        </w:rPr>
        <w:t>т</w:t>
      </w:r>
      <w:r w:rsidRPr="00386818">
        <w:t>ь его работоспо</w:t>
      </w:r>
      <w:r w:rsidRPr="00386818">
        <w:rPr>
          <w:spacing w:val="2"/>
        </w:rPr>
        <w:t>с</w:t>
      </w:r>
      <w:r w:rsidRPr="00386818">
        <w:t>обнос</w:t>
      </w:r>
      <w:r w:rsidRPr="00386818">
        <w:rPr>
          <w:spacing w:val="2"/>
        </w:rPr>
        <w:t>т</w:t>
      </w:r>
      <w:r w:rsidRPr="00386818">
        <w:t>ь</w:t>
      </w:r>
      <w:r w:rsidRPr="00386818">
        <w:rPr>
          <w:spacing w:val="-16"/>
        </w:rPr>
        <w:t xml:space="preserve"> </w:t>
      </w:r>
      <w:r w:rsidRPr="00386818">
        <w:rPr>
          <w:spacing w:val="1"/>
        </w:rPr>
        <w:t>о</w:t>
      </w:r>
      <w:r w:rsidRPr="00386818">
        <w:t>дновременно</w:t>
      </w:r>
      <w:r w:rsidRPr="00386818">
        <w:rPr>
          <w:spacing w:val="-13"/>
        </w:rPr>
        <w:t xml:space="preserve"> </w:t>
      </w:r>
      <w:r w:rsidRPr="00386818">
        <w:t>со</w:t>
      </w:r>
      <w:r w:rsidRPr="00386818">
        <w:rPr>
          <w:spacing w:val="-15"/>
        </w:rPr>
        <w:t xml:space="preserve"> </w:t>
      </w:r>
      <w:r w:rsidRPr="00386818">
        <w:t>стан</w:t>
      </w:r>
      <w:r w:rsidRPr="00386818">
        <w:rPr>
          <w:spacing w:val="3"/>
        </w:rPr>
        <w:t>ц</w:t>
      </w:r>
      <w:r w:rsidRPr="00386818">
        <w:t>ией</w:t>
      </w:r>
      <w:r w:rsidRPr="00386818">
        <w:rPr>
          <w:spacing w:val="-15"/>
        </w:rPr>
        <w:t xml:space="preserve"> </w:t>
      </w:r>
      <w:r w:rsidRPr="00386818">
        <w:t>КОГЭ;</w:t>
      </w:r>
    </w:p>
    <w:p w:rsidR="00C97CAE" w:rsidRPr="00386818" w:rsidRDefault="00C97CAE" w:rsidP="00202C10">
      <w:pPr>
        <w:pStyle w:val="ac"/>
        <w:kinsoku w:val="0"/>
        <w:overflowPunct w:val="0"/>
        <w:spacing w:line="294" w:lineRule="exact"/>
        <w:ind w:firstLine="709"/>
        <w:jc w:val="both"/>
      </w:pPr>
      <w:r w:rsidRPr="00386818">
        <w:t>сохран</w:t>
      </w:r>
      <w:r w:rsidRPr="00386818">
        <w:rPr>
          <w:spacing w:val="1"/>
        </w:rPr>
        <w:t>и</w:t>
      </w:r>
      <w:r w:rsidRPr="00386818">
        <w:t>ть</w:t>
      </w:r>
      <w:r w:rsidRPr="00386818">
        <w:rPr>
          <w:spacing w:val="55"/>
        </w:rPr>
        <w:t xml:space="preserve"> </w:t>
      </w:r>
      <w:r w:rsidRPr="00386818">
        <w:rPr>
          <w:spacing w:val="-2"/>
        </w:rPr>
        <w:t>к</w:t>
      </w:r>
      <w:r w:rsidRPr="00386818">
        <w:t>од</w:t>
      </w:r>
      <w:r w:rsidRPr="00386818">
        <w:rPr>
          <w:spacing w:val="55"/>
        </w:rPr>
        <w:t xml:space="preserve"> </w:t>
      </w:r>
      <w:r w:rsidRPr="00386818">
        <w:rPr>
          <w:spacing w:val="2"/>
        </w:rPr>
        <w:t>а</w:t>
      </w:r>
      <w:r w:rsidRPr="00386818">
        <w:rPr>
          <w:spacing w:val="-2"/>
        </w:rPr>
        <w:t>к</w:t>
      </w:r>
      <w:r w:rsidRPr="00386818">
        <w:t>ти</w:t>
      </w:r>
      <w:r w:rsidRPr="00386818">
        <w:rPr>
          <w:spacing w:val="2"/>
        </w:rPr>
        <w:t>в</w:t>
      </w:r>
      <w:r w:rsidRPr="00386818">
        <w:t>ац</w:t>
      </w:r>
      <w:r w:rsidRPr="00386818">
        <w:rPr>
          <w:spacing w:val="1"/>
        </w:rPr>
        <w:t>и</w:t>
      </w:r>
      <w:r w:rsidRPr="00386818">
        <w:t>и</w:t>
      </w:r>
      <w:r w:rsidRPr="00386818">
        <w:rPr>
          <w:spacing w:val="55"/>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55"/>
        </w:rPr>
        <w:t xml:space="preserve"> </w:t>
      </w:r>
      <w:r w:rsidRPr="00386818">
        <w:t>и</w:t>
      </w:r>
      <w:r w:rsidRPr="00386818">
        <w:rPr>
          <w:spacing w:val="55"/>
        </w:rPr>
        <w:t xml:space="preserve"> </w:t>
      </w:r>
      <w:r w:rsidRPr="00386818">
        <w:t>пере</w:t>
      </w:r>
      <w:r w:rsidRPr="00386818">
        <w:rPr>
          <w:spacing w:val="2"/>
        </w:rPr>
        <w:t>д</w:t>
      </w:r>
      <w:r w:rsidRPr="00386818">
        <w:t xml:space="preserve">ать </w:t>
      </w:r>
      <w:r w:rsidRPr="00386818">
        <w:rPr>
          <w:spacing w:val="2"/>
        </w:rPr>
        <w:t>р</w:t>
      </w:r>
      <w:r w:rsidRPr="00386818">
        <w:rPr>
          <w:spacing w:val="-6"/>
        </w:rPr>
        <w:t>у</w:t>
      </w:r>
      <w:r w:rsidRPr="00386818">
        <w:rPr>
          <w:spacing w:val="1"/>
        </w:rPr>
        <w:t>к</w:t>
      </w:r>
      <w:r w:rsidRPr="00386818">
        <w:t>ов</w:t>
      </w:r>
      <w:r w:rsidRPr="00386818">
        <w:rPr>
          <w:spacing w:val="2"/>
        </w:rPr>
        <w:t>о</w:t>
      </w:r>
      <w:r w:rsidRPr="00386818">
        <w:t>дителю П</w:t>
      </w:r>
      <w:r w:rsidRPr="00386818">
        <w:rPr>
          <w:spacing w:val="2"/>
        </w:rPr>
        <w:t>П</w:t>
      </w:r>
      <w:r w:rsidRPr="00386818">
        <w:t>Э для предоставлен</w:t>
      </w:r>
      <w:r w:rsidRPr="00386818">
        <w:rPr>
          <w:spacing w:val="3"/>
        </w:rPr>
        <w:t>и</w:t>
      </w:r>
      <w:r w:rsidRPr="00386818">
        <w:t>я органи</w:t>
      </w:r>
      <w:r w:rsidRPr="00386818">
        <w:rPr>
          <w:spacing w:val="1"/>
        </w:rPr>
        <w:t>з</w:t>
      </w:r>
      <w:r w:rsidRPr="00386818">
        <w:t>атор</w:t>
      </w:r>
      <w:r w:rsidRPr="00386818">
        <w:rPr>
          <w:spacing w:val="1"/>
        </w:rPr>
        <w:t>а</w:t>
      </w:r>
      <w:r w:rsidRPr="00386818">
        <w:t xml:space="preserve">м в </w:t>
      </w:r>
      <w:r w:rsidRPr="00386818">
        <w:rPr>
          <w:spacing w:val="2"/>
        </w:rPr>
        <w:t>а</w:t>
      </w:r>
      <w:r w:rsidRPr="00386818">
        <w:rPr>
          <w:spacing w:val="-6"/>
        </w:rPr>
        <w:t>у</w:t>
      </w:r>
      <w:r w:rsidRPr="00386818">
        <w:t>д</w:t>
      </w:r>
      <w:r w:rsidRPr="00386818">
        <w:rPr>
          <w:spacing w:val="2"/>
        </w:rPr>
        <w:t>и</w:t>
      </w:r>
      <w:r w:rsidRPr="00386818">
        <w:t>тории (</w:t>
      </w:r>
      <w:r w:rsidRPr="00386818">
        <w:rPr>
          <w:spacing w:val="1"/>
        </w:rPr>
        <w:t>к</w:t>
      </w:r>
      <w:r w:rsidRPr="00386818">
        <w:t>од а</w:t>
      </w:r>
      <w:r w:rsidRPr="00386818">
        <w:rPr>
          <w:spacing w:val="1"/>
        </w:rPr>
        <w:t>кт</w:t>
      </w:r>
      <w:r w:rsidRPr="00386818">
        <w:t>ива</w:t>
      </w:r>
      <w:r w:rsidRPr="00386818">
        <w:rPr>
          <w:spacing w:val="1"/>
        </w:rPr>
        <w:t>ц</w:t>
      </w:r>
      <w:r w:rsidRPr="00386818">
        <w:t>ии</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0"/>
        </w:rPr>
        <w:t xml:space="preserve"> </w:t>
      </w:r>
      <w:r w:rsidRPr="00386818">
        <w:t>один</w:t>
      </w:r>
      <w:r w:rsidRPr="00386818">
        <w:rPr>
          <w:spacing w:val="2"/>
        </w:rPr>
        <w:t>а</w:t>
      </w:r>
      <w:r w:rsidRPr="00386818">
        <w:rPr>
          <w:spacing w:val="-2"/>
        </w:rPr>
        <w:t>к</w:t>
      </w:r>
      <w:r w:rsidRPr="00386818">
        <w:t>овый</w:t>
      </w:r>
      <w:r w:rsidRPr="00386818">
        <w:rPr>
          <w:spacing w:val="-6"/>
        </w:rPr>
        <w:t xml:space="preserve"> </w:t>
      </w:r>
      <w:r w:rsidRPr="00386818">
        <w:t>для</w:t>
      </w:r>
      <w:r w:rsidRPr="00386818">
        <w:rPr>
          <w:spacing w:val="-9"/>
        </w:rPr>
        <w:t xml:space="preserve"> </w:t>
      </w:r>
      <w:r w:rsidRPr="00386818">
        <w:t>всех</w:t>
      </w:r>
      <w:r w:rsidRPr="00386818">
        <w:rPr>
          <w:spacing w:val="-9"/>
        </w:rPr>
        <w:t xml:space="preserve"> </w:t>
      </w:r>
      <w:r w:rsidRPr="00386818">
        <w:t>станций</w:t>
      </w:r>
      <w:r w:rsidRPr="00386818">
        <w:rPr>
          <w:spacing w:val="-7"/>
        </w:rPr>
        <w:t xml:space="preserve"> </w:t>
      </w:r>
      <w:r w:rsidRPr="00386818">
        <w:t>КОГЭ</w:t>
      </w:r>
      <w:r w:rsidRPr="00386818">
        <w:rPr>
          <w:spacing w:val="-9"/>
        </w:rPr>
        <w:t xml:space="preserve"> </w:t>
      </w:r>
      <w:r w:rsidRPr="00386818">
        <w:t>в</w:t>
      </w:r>
      <w:r w:rsidRPr="00386818">
        <w:rPr>
          <w:spacing w:val="-8"/>
        </w:rPr>
        <w:t xml:space="preserve"> </w:t>
      </w:r>
      <w:r w:rsidRPr="00386818">
        <w:t>одной</w:t>
      </w:r>
      <w:r w:rsidRPr="00386818">
        <w:rPr>
          <w:spacing w:val="-8"/>
        </w:rPr>
        <w:t xml:space="preserve"> </w:t>
      </w:r>
      <w:r w:rsidRPr="00386818">
        <w:rPr>
          <w:spacing w:val="4"/>
        </w:rPr>
        <w:t>а</w:t>
      </w:r>
      <w:r w:rsidRPr="00386818">
        <w:rPr>
          <w:spacing w:val="-6"/>
        </w:rPr>
        <w:t>у</w:t>
      </w:r>
      <w:r w:rsidRPr="00386818">
        <w:t>д</w:t>
      </w:r>
      <w:r w:rsidRPr="00386818">
        <w:rPr>
          <w:spacing w:val="2"/>
        </w:rPr>
        <w:t>и</w:t>
      </w:r>
      <w:r w:rsidRPr="00386818">
        <w:t>тор</w:t>
      </w:r>
      <w:r w:rsidRPr="00386818">
        <w:rPr>
          <w:spacing w:val="2"/>
        </w:rPr>
        <w:t>и</w:t>
      </w:r>
      <w:r w:rsidRPr="00386818">
        <w:t>и);</w:t>
      </w:r>
    </w:p>
    <w:p w:rsidR="00C97CAE" w:rsidRPr="00386818" w:rsidRDefault="00C97CAE" w:rsidP="00645095">
      <w:pPr>
        <w:ind w:firstLine="709"/>
        <w:rPr>
          <w:b/>
          <w:bCs/>
          <w:sz w:val="26"/>
          <w:szCs w:val="26"/>
        </w:rPr>
      </w:pPr>
      <w:bookmarkStart w:id="395" w:name="_Toc193382370"/>
      <w:bookmarkStart w:id="396" w:name="_Toc193382670"/>
      <w:bookmarkStart w:id="397" w:name="_Toc193787375"/>
      <w:r w:rsidRPr="00386818">
        <w:rPr>
          <w:b/>
          <w:sz w:val="26"/>
          <w:szCs w:val="26"/>
        </w:rPr>
        <w:t>На</w:t>
      </w:r>
      <w:r w:rsidRPr="00386818">
        <w:rPr>
          <w:b/>
          <w:spacing w:val="-13"/>
          <w:sz w:val="26"/>
          <w:szCs w:val="26"/>
        </w:rPr>
        <w:t xml:space="preserve"> </w:t>
      </w:r>
      <w:r w:rsidRPr="00386818">
        <w:rPr>
          <w:b/>
          <w:sz w:val="26"/>
          <w:szCs w:val="26"/>
        </w:rPr>
        <w:t>этапе</w:t>
      </w:r>
      <w:r w:rsidRPr="00386818">
        <w:rPr>
          <w:b/>
          <w:spacing w:val="-10"/>
          <w:sz w:val="26"/>
          <w:szCs w:val="26"/>
        </w:rPr>
        <w:t xml:space="preserve"> </w:t>
      </w:r>
      <w:r w:rsidRPr="00386818">
        <w:rPr>
          <w:b/>
          <w:sz w:val="26"/>
          <w:szCs w:val="26"/>
        </w:rPr>
        <w:t>пр</w:t>
      </w:r>
      <w:r w:rsidRPr="00386818">
        <w:rPr>
          <w:b/>
          <w:spacing w:val="1"/>
          <w:sz w:val="26"/>
          <w:szCs w:val="26"/>
        </w:rPr>
        <w:t>о</w:t>
      </w:r>
      <w:r w:rsidRPr="00386818">
        <w:rPr>
          <w:b/>
          <w:sz w:val="26"/>
          <w:szCs w:val="26"/>
        </w:rPr>
        <w:t>веде</w:t>
      </w:r>
      <w:r w:rsidRPr="00386818">
        <w:rPr>
          <w:b/>
          <w:spacing w:val="2"/>
          <w:sz w:val="26"/>
          <w:szCs w:val="26"/>
        </w:rPr>
        <w:t>н</w:t>
      </w:r>
      <w:r w:rsidRPr="00386818">
        <w:rPr>
          <w:b/>
          <w:spacing w:val="1"/>
          <w:sz w:val="26"/>
          <w:szCs w:val="26"/>
        </w:rPr>
        <w:t>и</w:t>
      </w:r>
      <w:r w:rsidRPr="00386818">
        <w:rPr>
          <w:b/>
          <w:sz w:val="26"/>
          <w:szCs w:val="26"/>
        </w:rPr>
        <w:t>я</w:t>
      </w:r>
      <w:r w:rsidRPr="00386818">
        <w:rPr>
          <w:b/>
          <w:spacing w:val="-14"/>
          <w:sz w:val="26"/>
          <w:szCs w:val="26"/>
        </w:rPr>
        <w:t xml:space="preserve"> </w:t>
      </w:r>
      <w:r w:rsidRPr="00386818">
        <w:rPr>
          <w:b/>
          <w:sz w:val="26"/>
          <w:szCs w:val="26"/>
        </w:rPr>
        <w:t>экзамена</w:t>
      </w:r>
      <w:r w:rsidRPr="00386818">
        <w:rPr>
          <w:b/>
          <w:spacing w:val="-11"/>
          <w:sz w:val="26"/>
          <w:szCs w:val="26"/>
        </w:rPr>
        <w:t xml:space="preserve"> </w:t>
      </w:r>
      <w:r w:rsidRPr="00386818">
        <w:rPr>
          <w:b/>
          <w:spacing w:val="2"/>
          <w:sz w:val="26"/>
          <w:szCs w:val="26"/>
        </w:rPr>
        <w:t>т</w:t>
      </w:r>
      <w:r w:rsidRPr="00386818">
        <w:rPr>
          <w:b/>
          <w:sz w:val="26"/>
          <w:szCs w:val="26"/>
        </w:rPr>
        <w:t>е</w:t>
      </w:r>
      <w:r w:rsidRPr="00386818">
        <w:rPr>
          <w:b/>
          <w:spacing w:val="2"/>
          <w:sz w:val="26"/>
          <w:szCs w:val="26"/>
        </w:rPr>
        <w:t>х</w:t>
      </w:r>
      <w:r w:rsidRPr="00386818">
        <w:rPr>
          <w:b/>
          <w:sz w:val="26"/>
          <w:szCs w:val="26"/>
        </w:rPr>
        <w:t>н</w:t>
      </w:r>
      <w:r w:rsidRPr="00386818">
        <w:rPr>
          <w:b/>
          <w:spacing w:val="-2"/>
          <w:sz w:val="26"/>
          <w:szCs w:val="26"/>
        </w:rPr>
        <w:t>и</w:t>
      </w:r>
      <w:r w:rsidRPr="00386818">
        <w:rPr>
          <w:b/>
          <w:sz w:val="26"/>
          <w:szCs w:val="26"/>
        </w:rPr>
        <w:t>че</w:t>
      </w:r>
      <w:r w:rsidRPr="00386818">
        <w:rPr>
          <w:b/>
          <w:spacing w:val="2"/>
          <w:sz w:val="26"/>
          <w:szCs w:val="26"/>
        </w:rPr>
        <w:t>с</w:t>
      </w:r>
      <w:r w:rsidRPr="00386818">
        <w:rPr>
          <w:b/>
          <w:sz w:val="26"/>
          <w:szCs w:val="26"/>
        </w:rPr>
        <w:t>к</w:t>
      </w:r>
      <w:r w:rsidRPr="00386818">
        <w:rPr>
          <w:b/>
          <w:spacing w:val="-2"/>
          <w:sz w:val="26"/>
          <w:szCs w:val="26"/>
        </w:rPr>
        <w:t>и</w:t>
      </w:r>
      <w:r w:rsidRPr="00386818">
        <w:rPr>
          <w:b/>
          <w:sz w:val="26"/>
          <w:szCs w:val="26"/>
        </w:rPr>
        <w:t>й</w:t>
      </w:r>
      <w:r w:rsidRPr="00386818">
        <w:rPr>
          <w:b/>
          <w:spacing w:val="-13"/>
          <w:sz w:val="26"/>
          <w:szCs w:val="26"/>
        </w:rPr>
        <w:t xml:space="preserve"> </w:t>
      </w:r>
      <w:r w:rsidRPr="00386818">
        <w:rPr>
          <w:b/>
          <w:spacing w:val="1"/>
          <w:sz w:val="26"/>
          <w:szCs w:val="26"/>
        </w:rPr>
        <w:t>с</w:t>
      </w:r>
      <w:r w:rsidRPr="00386818">
        <w:rPr>
          <w:b/>
          <w:sz w:val="26"/>
          <w:szCs w:val="26"/>
        </w:rPr>
        <w:t>пе</w:t>
      </w:r>
      <w:r w:rsidRPr="00386818">
        <w:rPr>
          <w:b/>
          <w:spacing w:val="1"/>
          <w:sz w:val="26"/>
          <w:szCs w:val="26"/>
        </w:rPr>
        <w:t>ц</w:t>
      </w:r>
      <w:r w:rsidRPr="00386818">
        <w:rPr>
          <w:b/>
          <w:sz w:val="26"/>
          <w:szCs w:val="26"/>
        </w:rPr>
        <w:t>иалист</w:t>
      </w:r>
      <w:r w:rsidRPr="00386818">
        <w:rPr>
          <w:b/>
          <w:spacing w:val="-11"/>
          <w:sz w:val="26"/>
          <w:szCs w:val="26"/>
        </w:rPr>
        <w:t xml:space="preserve"> </w:t>
      </w:r>
      <w:r w:rsidRPr="00386818">
        <w:rPr>
          <w:b/>
          <w:sz w:val="26"/>
          <w:szCs w:val="26"/>
        </w:rPr>
        <w:t>о</w:t>
      </w:r>
      <w:r w:rsidRPr="00386818">
        <w:rPr>
          <w:b/>
          <w:spacing w:val="2"/>
          <w:sz w:val="26"/>
          <w:szCs w:val="26"/>
        </w:rPr>
        <w:t>б</w:t>
      </w:r>
      <w:r w:rsidRPr="00386818">
        <w:rPr>
          <w:b/>
          <w:spacing w:val="-2"/>
          <w:sz w:val="26"/>
          <w:szCs w:val="26"/>
        </w:rPr>
        <w:t>я</w:t>
      </w:r>
      <w:r w:rsidRPr="00386818">
        <w:rPr>
          <w:b/>
          <w:spacing w:val="1"/>
          <w:sz w:val="26"/>
          <w:szCs w:val="26"/>
        </w:rPr>
        <w:t>з</w:t>
      </w:r>
      <w:r w:rsidRPr="00386818">
        <w:rPr>
          <w:b/>
          <w:sz w:val="26"/>
          <w:szCs w:val="26"/>
        </w:rPr>
        <w:t>ан:</w:t>
      </w:r>
      <w:bookmarkEnd w:id="395"/>
      <w:bookmarkEnd w:id="396"/>
      <w:bookmarkEnd w:id="397"/>
    </w:p>
    <w:p w:rsidR="00C97CAE" w:rsidRPr="00386818" w:rsidRDefault="00C97CAE" w:rsidP="00202C10">
      <w:pPr>
        <w:pStyle w:val="ac"/>
        <w:kinsoku w:val="0"/>
        <w:overflowPunct w:val="0"/>
        <w:spacing w:before="2" w:line="298" w:lineRule="exact"/>
        <w:ind w:firstLine="709"/>
        <w:jc w:val="both"/>
      </w:pPr>
      <w:r w:rsidRPr="00386818">
        <w:rPr>
          <w:b/>
          <w:bCs/>
        </w:rPr>
        <w:t>не ранее</w:t>
      </w:r>
      <w:r w:rsidRPr="00386818">
        <w:rPr>
          <w:b/>
          <w:bCs/>
          <w:spacing w:val="15"/>
        </w:rPr>
        <w:t xml:space="preserve"> </w:t>
      </w:r>
      <w:r w:rsidRPr="00386818">
        <w:rPr>
          <w:b/>
          <w:bCs/>
        </w:rPr>
        <w:t>08:30</w:t>
      </w:r>
      <w:r w:rsidRPr="00386818">
        <w:rPr>
          <w:b/>
          <w:bCs/>
          <w:spacing w:val="17"/>
        </w:rPr>
        <w:t xml:space="preserve"> </w:t>
      </w:r>
      <w:r w:rsidRPr="00386818">
        <w:t>по</w:t>
      </w:r>
      <w:r w:rsidRPr="00386818">
        <w:rPr>
          <w:spacing w:val="19"/>
        </w:rPr>
        <w:t xml:space="preserve"> </w:t>
      </w:r>
      <w:r w:rsidRPr="00386818">
        <w:rPr>
          <w:spacing w:val="-1"/>
        </w:rPr>
        <w:t>м</w:t>
      </w:r>
      <w:r w:rsidRPr="00386818">
        <w:t>е</w:t>
      </w:r>
      <w:r w:rsidRPr="00386818">
        <w:rPr>
          <w:spacing w:val="2"/>
        </w:rPr>
        <w:t>с</w:t>
      </w:r>
      <w:r w:rsidRPr="00386818">
        <w:t>тно</w:t>
      </w:r>
      <w:r w:rsidRPr="00386818">
        <w:rPr>
          <w:spacing w:val="3"/>
        </w:rPr>
        <w:t>м</w:t>
      </w:r>
      <w:r w:rsidRPr="00386818">
        <w:t>у</w:t>
      </w:r>
      <w:r w:rsidRPr="00386818">
        <w:rPr>
          <w:spacing w:val="17"/>
        </w:rPr>
        <w:t xml:space="preserve"> </w:t>
      </w:r>
      <w:r w:rsidRPr="00386818">
        <w:t>времени</w:t>
      </w:r>
      <w:r w:rsidRPr="00386818">
        <w:rPr>
          <w:spacing w:val="17"/>
        </w:rPr>
        <w:t xml:space="preserve"> </w:t>
      </w:r>
      <w:r w:rsidRPr="00386818">
        <w:t>в</w:t>
      </w:r>
      <w:r w:rsidRPr="00386818">
        <w:rPr>
          <w:spacing w:val="18"/>
        </w:rPr>
        <w:t xml:space="preserve"> </w:t>
      </w:r>
      <w:r w:rsidRPr="00386818">
        <w:t>Штабе</w:t>
      </w:r>
      <w:r w:rsidRPr="00386818">
        <w:rPr>
          <w:spacing w:val="17"/>
        </w:rPr>
        <w:t xml:space="preserve"> </w:t>
      </w:r>
      <w:r w:rsidRPr="00386818">
        <w:rPr>
          <w:spacing w:val="2"/>
        </w:rPr>
        <w:t>ПП</w:t>
      </w:r>
      <w:r w:rsidRPr="00386818">
        <w:t>Э</w:t>
      </w:r>
      <w:r w:rsidRPr="00386818">
        <w:rPr>
          <w:spacing w:val="20"/>
        </w:rPr>
        <w:t xml:space="preserve"> </w:t>
      </w:r>
      <w:r w:rsidRPr="00386818">
        <w:t>на фтп-сервере РЦОИ</w:t>
      </w:r>
      <w:r w:rsidRPr="00386818">
        <w:rPr>
          <w:spacing w:val="19"/>
        </w:rPr>
        <w:t xml:space="preserve"> </w:t>
      </w:r>
      <w:r w:rsidRPr="00386818">
        <w:rPr>
          <w:spacing w:val="2"/>
        </w:rPr>
        <w:t>с</w:t>
      </w:r>
      <w:r w:rsidRPr="00386818">
        <w:rPr>
          <w:spacing w:val="-2"/>
        </w:rPr>
        <w:t>к</w:t>
      </w:r>
      <w:r w:rsidRPr="00386818">
        <w:t>ач</w:t>
      </w:r>
      <w:r w:rsidRPr="00386818">
        <w:rPr>
          <w:spacing w:val="1"/>
        </w:rPr>
        <w:t>а</w:t>
      </w:r>
      <w:r w:rsidRPr="00386818">
        <w:t>ть</w:t>
      </w:r>
      <w:r w:rsidRPr="00386818">
        <w:rPr>
          <w:spacing w:val="17"/>
        </w:rPr>
        <w:t xml:space="preserve"> </w:t>
      </w:r>
      <w:r w:rsidRPr="00386818">
        <w:rPr>
          <w:spacing w:val="-2"/>
        </w:rPr>
        <w:t>к</w:t>
      </w:r>
      <w:r w:rsidRPr="00386818">
        <w:t>люч</w:t>
      </w:r>
      <w:r w:rsidRPr="00386818">
        <w:rPr>
          <w:w w:val="99"/>
        </w:rPr>
        <w:t xml:space="preserve"> </w:t>
      </w:r>
      <w:r w:rsidRPr="00386818">
        <w:t>дос</w:t>
      </w:r>
      <w:r w:rsidRPr="00386818">
        <w:rPr>
          <w:spacing w:val="4"/>
        </w:rPr>
        <w:t>т</w:t>
      </w:r>
      <w:r w:rsidRPr="00386818">
        <w:rPr>
          <w:spacing w:val="-6"/>
        </w:rPr>
        <w:t>у</w:t>
      </w:r>
      <w:r w:rsidRPr="00386818">
        <w:t>па</w:t>
      </w:r>
      <w:r w:rsidRPr="00386818">
        <w:rPr>
          <w:spacing w:val="-5"/>
        </w:rPr>
        <w:t xml:space="preserve"> </w:t>
      </w:r>
      <w:r w:rsidRPr="00386818">
        <w:t>к</w:t>
      </w:r>
      <w:r w:rsidRPr="00386818">
        <w:rPr>
          <w:spacing w:val="-8"/>
        </w:rPr>
        <w:t xml:space="preserve"> </w:t>
      </w:r>
      <w:r w:rsidRPr="00386818">
        <w:rPr>
          <w:spacing w:val="1"/>
        </w:rPr>
        <w:t>Э</w:t>
      </w:r>
      <w:r w:rsidRPr="00386818">
        <w:t>М</w:t>
      </w:r>
      <w:r w:rsidRPr="00386818">
        <w:rPr>
          <w:spacing w:val="-8"/>
        </w:rPr>
        <w:t>;</w:t>
      </w:r>
    </w:p>
    <w:p w:rsidR="00C97CAE" w:rsidRPr="00386818" w:rsidRDefault="00C97CAE" w:rsidP="00202C10">
      <w:pPr>
        <w:pStyle w:val="ac"/>
        <w:kinsoku w:val="0"/>
        <w:overflowPunct w:val="0"/>
        <w:spacing w:line="300" w:lineRule="exact"/>
        <w:ind w:firstLine="709"/>
        <w:jc w:val="both"/>
      </w:pPr>
      <w:r w:rsidRPr="00386818">
        <w:t>зап</w:t>
      </w:r>
      <w:r w:rsidRPr="00386818">
        <w:rPr>
          <w:spacing w:val="1"/>
        </w:rPr>
        <w:t>и</w:t>
      </w:r>
      <w:r w:rsidRPr="00386818">
        <w:t xml:space="preserve">сать </w:t>
      </w:r>
      <w:r w:rsidRPr="00386818">
        <w:rPr>
          <w:spacing w:val="-2"/>
        </w:rPr>
        <w:t>к</w:t>
      </w:r>
      <w:r w:rsidRPr="00386818">
        <w:t>люч до</w:t>
      </w:r>
      <w:r w:rsidRPr="00386818">
        <w:rPr>
          <w:spacing w:val="2"/>
        </w:rPr>
        <w:t>с</w:t>
      </w:r>
      <w:r w:rsidRPr="00386818">
        <w:rPr>
          <w:spacing w:val="1"/>
        </w:rPr>
        <w:t>т</w:t>
      </w:r>
      <w:r w:rsidRPr="00386818">
        <w:rPr>
          <w:spacing w:val="-6"/>
        </w:rPr>
        <w:t>у</w:t>
      </w:r>
      <w:r w:rsidRPr="00386818">
        <w:rPr>
          <w:spacing w:val="2"/>
        </w:rPr>
        <w:t>п</w:t>
      </w:r>
      <w:r w:rsidRPr="00386818">
        <w:t>а к</w:t>
      </w:r>
      <w:r w:rsidRPr="00386818">
        <w:rPr>
          <w:spacing w:val="-3"/>
        </w:rPr>
        <w:t xml:space="preserve"> </w:t>
      </w:r>
      <w:r w:rsidRPr="00386818">
        <w:t>ЭМ на флеш</w:t>
      </w:r>
      <w:r w:rsidRPr="00386818">
        <w:rPr>
          <w:spacing w:val="2"/>
        </w:rPr>
        <w:t>-</w:t>
      </w:r>
      <w:r w:rsidRPr="00386818">
        <w:t>накопите</w:t>
      </w:r>
      <w:r w:rsidRPr="00386818">
        <w:rPr>
          <w:spacing w:val="2"/>
        </w:rPr>
        <w:t>л</w:t>
      </w:r>
      <w:r w:rsidRPr="00386818">
        <w:t>и для пере</w:t>
      </w:r>
      <w:r w:rsidRPr="00386818">
        <w:rPr>
          <w:spacing w:val="1"/>
        </w:rPr>
        <w:t>н</w:t>
      </w:r>
      <w:r w:rsidRPr="00386818">
        <w:t>оса на</w:t>
      </w:r>
      <w:r w:rsidRPr="00386818">
        <w:rPr>
          <w:w w:val="99"/>
        </w:rPr>
        <w:t xml:space="preserve"> </w:t>
      </w:r>
      <w:r w:rsidRPr="00386818">
        <w:t>станции</w:t>
      </w:r>
      <w:r w:rsidRPr="00386818">
        <w:rPr>
          <w:spacing w:val="-20"/>
        </w:rPr>
        <w:t xml:space="preserve"> </w:t>
      </w:r>
      <w:r w:rsidRPr="00386818">
        <w:t>КОГЭ;</w:t>
      </w:r>
    </w:p>
    <w:p w:rsidR="00C97CAE" w:rsidRPr="00386818" w:rsidRDefault="00C97CAE" w:rsidP="00202C10">
      <w:pPr>
        <w:pStyle w:val="ac"/>
        <w:kinsoku w:val="0"/>
        <w:overflowPunct w:val="0"/>
        <w:spacing w:line="294" w:lineRule="exact"/>
        <w:ind w:firstLine="709"/>
        <w:jc w:val="both"/>
      </w:pPr>
      <w:r w:rsidRPr="00386818">
        <w:t>заг</w:t>
      </w:r>
      <w:r w:rsidRPr="00386818">
        <w:rPr>
          <w:spacing w:val="3"/>
        </w:rPr>
        <w:t>р</w:t>
      </w:r>
      <w:r w:rsidRPr="00386818">
        <w:rPr>
          <w:spacing w:val="-9"/>
        </w:rPr>
        <w:t>у</w:t>
      </w:r>
      <w:r w:rsidRPr="00386818">
        <w:t>з</w:t>
      </w:r>
      <w:r w:rsidRPr="00386818">
        <w:rPr>
          <w:spacing w:val="2"/>
        </w:rPr>
        <w:t>и</w:t>
      </w:r>
      <w:r w:rsidRPr="00386818">
        <w:t>ть</w:t>
      </w:r>
      <w:r w:rsidRPr="00386818">
        <w:rPr>
          <w:spacing w:val="32"/>
        </w:rPr>
        <w:t xml:space="preserve"> </w:t>
      </w:r>
      <w:r w:rsidRPr="00386818">
        <w:rPr>
          <w:spacing w:val="-2"/>
        </w:rPr>
        <w:t>к</w:t>
      </w:r>
      <w:r w:rsidRPr="00386818">
        <w:t>люч</w:t>
      </w:r>
      <w:r w:rsidRPr="00386818">
        <w:rPr>
          <w:spacing w:val="30"/>
        </w:rPr>
        <w:t xml:space="preserve"> </w:t>
      </w:r>
      <w:r w:rsidRPr="00386818">
        <w:rPr>
          <w:spacing w:val="2"/>
        </w:rPr>
        <w:t>д</w:t>
      </w:r>
      <w:r w:rsidRPr="00386818">
        <w:t>ос</w:t>
      </w:r>
      <w:r w:rsidRPr="00386818">
        <w:rPr>
          <w:spacing w:val="1"/>
        </w:rPr>
        <w:t>т</w:t>
      </w:r>
      <w:r w:rsidRPr="00386818">
        <w:rPr>
          <w:spacing w:val="-6"/>
        </w:rPr>
        <w:t>у</w:t>
      </w:r>
      <w:r w:rsidRPr="00386818">
        <w:rPr>
          <w:spacing w:val="2"/>
        </w:rPr>
        <w:t>п</w:t>
      </w:r>
      <w:r w:rsidRPr="00386818">
        <w:t>а</w:t>
      </w:r>
      <w:r w:rsidRPr="00386818">
        <w:rPr>
          <w:spacing w:val="36"/>
        </w:rPr>
        <w:t xml:space="preserve"> </w:t>
      </w:r>
      <w:r w:rsidRPr="00386818">
        <w:t>к</w:t>
      </w:r>
      <w:r w:rsidRPr="00386818">
        <w:rPr>
          <w:spacing w:val="-3"/>
        </w:rPr>
        <w:t xml:space="preserve"> </w:t>
      </w:r>
      <w:r w:rsidRPr="00386818">
        <w:t>ЭМ</w:t>
      </w:r>
      <w:r w:rsidRPr="00386818">
        <w:rPr>
          <w:spacing w:val="30"/>
        </w:rPr>
        <w:t xml:space="preserve"> </w:t>
      </w:r>
      <w:r w:rsidRPr="00386818">
        <w:t>все</w:t>
      </w:r>
      <w:r w:rsidRPr="00386818">
        <w:rPr>
          <w:spacing w:val="18"/>
        </w:rPr>
        <w:t xml:space="preserve"> </w:t>
      </w:r>
      <w:r w:rsidRPr="00386818">
        <w:rPr>
          <w:spacing w:val="2"/>
        </w:rPr>
        <w:t>с</w:t>
      </w:r>
      <w:r w:rsidRPr="00386818">
        <w:t>танц</w:t>
      </w:r>
      <w:r w:rsidRPr="00386818">
        <w:rPr>
          <w:spacing w:val="1"/>
        </w:rPr>
        <w:t>и</w:t>
      </w:r>
      <w:r w:rsidRPr="00386818">
        <w:t>и</w:t>
      </w:r>
      <w:r w:rsidRPr="00386818">
        <w:rPr>
          <w:spacing w:val="21"/>
        </w:rPr>
        <w:t xml:space="preserve"> </w:t>
      </w:r>
      <w:r w:rsidRPr="00386818">
        <w:t>КОГЭ</w:t>
      </w:r>
      <w:r w:rsidRPr="00386818">
        <w:rPr>
          <w:w w:val="99"/>
        </w:rPr>
        <w:t xml:space="preserve"> </w:t>
      </w:r>
      <w:r w:rsidRPr="00386818">
        <w:t>во</w:t>
      </w:r>
      <w:r w:rsidRPr="00386818">
        <w:rPr>
          <w:spacing w:val="-10"/>
        </w:rPr>
        <w:t xml:space="preserve"> </w:t>
      </w:r>
      <w:r w:rsidRPr="00386818">
        <w:t>всех</w:t>
      </w:r>
      <w:r w:rsidRPr="00386818">
        <w:rPr>
          <w:spacing w:val="-11"/>
        </w:rPr>
        <w:t xml:space="preserve"> </w:t>
      </w:r>
      <w:r w:rsidRPr="00386818">
        <w:rPr>
          <w:spacing w:val="4"/>
        </w:rPr>
        <w:t>а</w:t>
      </w:r>
      <w:r w:rsidRPr="00386818">
        <w:rPr>
          <w:spacing w:val="-6"/>
        </w:rPr>
        <w:t>у</w:t>
      </w:r>
      <w:r w:rsidRPr="00386818">
        <w:t>д</w:t>
      </w:r>
      <w:r w:rsidRPr="00386818">
        <w:rPr>
          <w:spacing w:val="2"/>
        </w:rPr>
        <w:t>и</w:t>
      </w:r>
      <w:r w:rsidRPr="00386818">
        <w:t>ториях;</w:t>
      </w:r>
    </w:p>
    <w:p w:rsidR="00C97CAE" w:rsidRPr="00386818" w:rsidRDefault="00C97CAE" w:rsidP="00202C10">
      <w:pPr>
        <w:pStyle w:val="ac"/>
        <w:kinsoku w:val="0"/>
        <w:overflowPunct w:val="0"/>
        <w:spacing w:line="300" w:lineRule="exact"/>
        <w:ind w:firstLine="709"/>
        <w:jc w:val="both"/>
      </w:pPr>
      <w:r w:rsidRPr="00386818">
        <w:t>не</w:t>
      </w:r>
      <w:r w:rsidRPr="00386818">
        <w:rPr>
          <w:spacing w:val="-8"/>
        </w:rPr>
        <w:t xml:space="preserve"> </w:t>
      </w:r>
      <w:r w:rsidRPr="00386818">
        <w:t>по</w:t>
      </w:r>
      <w:r w:rsidRPr="00386818">
        <w:rPr>
          <w:spacing w:val="1"/>
        </w:rPr>
        <w:t>з</w:t>
      </w:r>
      <w:r w:rsidRPr="00386818">
        <w:t>днее</w:t>
      </w:r>
      <w:r w:rsidRPr="00386818">
        <w:rPr>
          <w:spacing w:val="-7"/>
        </w:rPr>
        <w:t xml:space="preserve"> </w:t>
      </w:r>
      <w:r w:rsidRPr="00386818">
        <w:t>09:00</w:t>
      </w:r>
      <w:r w:rsidRPr="00386818">
        <w:rPr>
          <w:spacing w:val="-7"/>
        </w:rPr>
        <w:t xml:space="preserve"> </w:t>
      </w:r>
      <w:r w:rsidRPr="00386818">
        <w:t>по</w:t>
      </w:r>
      <w:r w:rsidRPr="00386818">
        <w:rPr>
          <w:spacing w:val="-5"/>
        </w:rPr>
        <w:t xml:space="preserve"> </w:t>
      </w:r>
      <w:r w:rsidRPr="00386818">
        <w:rPr>
          <w:spacing w:val="1"/>
        </w:rPr>
        <w:t>м</w:t>
      </w:r>
      <w:r w:rsidRPr="00386818">
        <w:t>естно</w:t>
      </w:r>
      <w:r w:rsidRPr="00386818">
        <w:rPr>
          <w:spacing w:val="3"/>
        </w:rPr>
        <w:t>м</w:t>
      </w:r>
      <w:r w:rsidRPr="00386818">
        <w:t>у</w:t>
      </w:r>
      <w:r w:rsidRPr="00386818">
        <w:rPr>
          <w:spacing w:val="-11"/>
        </w:rPr>
        <w:t xml:space="preserve"> </w:t>
      </w:r>
      <w:r w:rsidRPr="00386818">
        <w:t>вре</w:t>
      </w:r>
      <w:r w:rsidRPr="00386818">
        <w:rPr>
          <w:spacing w:val="1"/>
        </w:rPr>
        <w:t>м</w:t>
      </w:r>
      <w:r w:rsidRPr="00386818">
        <w:t>ени</w:t>
      </w:r>
      <w:r w:rsidRPr="00386818">
        <w:rPr>
          <w:spacing w:val="51"/>
        </w:rPr>
        <w:t xml:space="preserve"> </w:t>
      </w:r>
      <w:r w:rsidRPr="00386818">
        <w:t>пр</w:t>
      </w:r>
      <w:r w:rsidRPr="00386818">
        <w:rPr>
          <w:spacing w:val="2"/>
        </w:rPr>
        <w:t>о</w:t>
      </w:r>
      <w:r w:rsidRPr="00386818">
        <w:t>верить</w:t>
      </w:r>
      <w:r w:rsidRPr="00386818">
        <w:rPr>
          <w:spacing w:val="-8"/>
        </w:rPr>
        <w:t xml:space="preserve"> </w:t>
      </w:r>
      <w:r w:rsidRPr="00386818">
        <w:rPr>
          <w:spacing w:val="1"/>
        </w:rPr>
        <w:t>д</w:t>
      </w:r>
      <w:r w:rsidRPr="00386818">
        <w:t>ос</w:t>
      </w:r>
      <w:r w:rsidRPr="00386818">
        <w:rPr>
          <w:spacing w:val="4"/>
        </w:rPr>
        <w:t>т</w:t>
      </w:r>
      <w:r w:rsidRPr="00386818">
        <w:rPr>
          <w:spacing w:val="-6"/>
        </w:rPr>
        <w:t>у</w:t>
      </w:r>
      <w:r w:rsidRPr="00386818">
        <w:t>п</w:t>
      </w:r>
      <w:r w:rsidRPr="00386818">
        <w:rPr>
          <w:spacing w:val="-6"/>
        </w:rPr>
        <w:t xml:space="preserve"> </w:t>
      </w:r>
      <w:r w:rsidRPr="00386818">
        <w:t>к</w:t>
      </w:r>
      <w:r w:rsidRPr="00386818">
        <w:rPr>
          <w:spacing w:val="-5"/>
        </w:rPr>
        <w:t xml:space="preserve"> </w:t>
      </w:r>
      <w:r w:rsidRPr="00386818">
        <w:t>ли</w:t>
      </w:r>
      <w:r w:rsidRPr="00386818">
        <w:rPr>
          <w:spacing w:val="-1"/>
        </w:rPr>
        <w:t>ч</w:t>
      </w:r>
      <w:r w:rsidRPr="00386818">
        <w:rPr>
          <w:spacing w:val="2"/>
        </w:rPr>
        <w:t>н</w:t>
      </w:r>
      <w:r w:rsidRPr="00386818">
        <w:t>о</w:t>
      </w:r>
      <w:r w:rsidRPr="00386818">
        <w:rPr>
          <w:spacing w:val="3"/>
        </w:rPr>
        <w:t>м</w:t>
      </w:r>
      <w:r w:rsidRPr="00386818">
        <w:t>у</w:t>
      </w:r>
      <w:r w:rsidRPr="00386818">
        <w:rPr>
          <w:spacing w:val="-11"/>
        </w:rPr>
        <w:t xml:space="preserve"> </w:t>
      </w:r>
      <w:r w:rsidRPr="00386818">
        <w:rPr>
          <w:spacing w:val="-2"/>
        </w:rPr>
        <w:t>к</w:t>
      </w:r>
      <w:r w:rsidRPr="00386818">
        <w:t>аби</w:t>
      </w:r>
      <w:r w:rsidRPr="00386818">
        <w:rPr>
          <w:spacing w:val="1"/>
        </w:rPr>
        <w:t>н</w:t>
      </w:r>
      <w:r w:rsidRPr="00386818">
        <w:t>е</w:t>
      </w:r>
      <w:r w:rsidRPr="00386818">
        <w:rPr>
          <w:spacing w:val="4"/>
        </w:rPr>
        <w:t>т</w:t>
      </w:r>
      <w:r w:rsidRPr="00386818">
        <w:t>у</w:t>
      </w:r>
      <w:r w:rsidRPr="00386818">
        <w:rPr>
          <w:spacing w:val="-11"/>
        </w:rPr>
        <w:t xml:space="preserve"> </w:t>
      </w:r>
      <w:r w:rsidRPr="00386818">
        <w:t>ПП</w:t>
      </w:r>
      <w:r w:rsidRPr="00386818">
        <w:rPr>
          <w:spacing w:val="4"/>
        </w:rPr>
        <w:t>Э</w:t>
      </w:r>
      <w:r w:rsidRPr="00386818">
        <w:t>.</w:t>
      </w:r>
    </w:p>
    <w:p w:rsidR="00C97CAE" w:rsidRPr="00386818" w:rsidRDefault="00C97CAE" w:rsidP="00202C10">
      <w:pPr>
        <w:pStyle w:val="ac"/>
        <w:kinsoku w:val="0"/>
        <w:overflowPunct w:val="0"/>
        <w:spacing w:line="300" w:lineRule="exact"/>
        <w:ind w:firstLine="709"/>
        <w:jc w:val="both"/>
      </w:pPr>
      <w:r w:rsidRPr="00386818">
        <w:t>После начала выполнения экзаменационной работы участниками экзамена во всех аудиториях ППЭ технический специалист по указанию руководителя ППЭ в личном кабинете ППЭ передает статус «Экзамены успешно начались».</w:t>
      </w:r>
    </w:p>
    <w:p w:rsidR="00C97CAE" w:rsidRPr="00386818" w:rsidRDefault="00C97CAE" w:rsidP="00202C10">
      <w:pPr>
        <w:pStyle w:val="ac"/>
        <w:kinsoku w:val="0"/>
        <w:overflowPunct w:val="0"/>
        <w:ind w:firstLine="709"/>
        <w:jc w:val="both"/>
      </w:pPr>
      <w:r w:rsidRPr="00386818">
        <w:t>В</w:t>
      </w:r>
      <w:r w:rsidRPr="00386818">
        <w:rPr>
          <w:spacing w:val="63"/>
        </w:rPr>
        <w:t xml:space="preserve"> </w:t>
      </w:r>
      <w:r w:rsidRPr="00386818">
        <w:t>сл</w:t>
      </w:r>
      <w:r w:rsidRPr="00386818">
        <w:rPr>
          <w:spacing w:val="-6"/>
        </w:rPr>
        <w:t>у</w:t>
      </w:r>
      <w:r w:rsidRPr="00386818">
        <w:rPr>
          <w:spacing w:val="-1"/>
        </w:rPr>
        <w:t>ч</w:t>
      </w:r>
      <w:r w:rsidRPr="00386818">
        <w:t>ае</w:t>
      </w:r>
      <w:r w:rsidRPr="00386818">
        <w:rPr>
          <w:spacing w:val="64"/>
        </w:rPr>
        <w:t xml:space="preserve"> </w:t>
      </w:r>
      <w:r w:rsidRPr="00386818">
        <w:t>сбоя</w:t>
      </w:r>
      <w:r w:rsidRPr="00386818">
        <w:rPr>
          <w:spacing w:val="64"/>
        </w:rPr>
        <w:t xml:space="preserve"> </w:t>
      </w:r>
      <w:r w:rsidRPr="00386818">
        <w:t>в</w:t>
      </w:r>
      <w:r w:rsidRPr="00386818">
        <w:rPr>
          <w:spacing w:val="64"/>
        </w:rPr>
        <w:t xml:space="preserve"> </w:t>
      </w:r>
      <w:r w:rsidRPr="00386818">
        <w:t>работе</w:t>
      </w:r>
      <w:r w:rsidRPr="00386818">
        <w:rPr>
          <w:spacing w:val="63"/>
        </w:rPr>
        <w:t xml:space="preserve"> </w:t>
      </w:r>
      <w:r w:rsidRPr="00386818">
        <w:t>станции</w:t>
      </w:r>
      <w:r w:rsidRPr="00386818">
        <w:rPr>
          <w:spacing w:val="64"/>
        </w:rPr>
        <w:t xml:space="preserve"> </w:t>
      </w:r>
      <w:r w:rsidRPr="00386818">
        <w:t>КОГЭ</w:t>
      </w:r>
      <w:r w:rsidRPr="00386818">
        <w:rPr>
          <w:spacing w:val="64"/>
        </w:rPr>
        <w:t xml:space="preserve"> </w:t>
      </w:r>
      <w:r w:rsidRPr="00386818">
        <w:rPr>
          <w:spacing w:val="1"/>
        </w:rPr>
        <w:t>ч</w:t>
      </w:r>
      <w:r w:rsidRPr="00386818">
        <w:t>лен</w:t>
      </w:r>
      <w:r w:rsidRPr="00386818">
        <w:rPr>
          <w:spacing w:val="1"/>
        </w:rPr>
        <w:t xml:space="preserve"> </w:t>
      </w:r>
      <w:r w:rsidRPr="00386818">
        <w:rPr>
          <w:spacing w:val="-2"/>
        </w:rPr>
        <w:t>Г</w:t>
      </w:r>
      <w:r w:rsidRPr="00386818">
        <w:rPr>
          <w:spacing w:val="1"/>
        </w:rPr>
        <w:t>Э</w:t>
      </w:r>
      <w:r w:rsidRPr="00386818">
        <w:t>К или</w:t>
      </w:r>
      <w:r w:rsidRPr="00386818">
        <w:rPr>
          <w:spacing w:val="1"/>
        </w:rPr>
        <w:t xml:space="preserve"> </w:t>
      </w:r>
      <w:r w:rsidRPr="00386818">
        <w:t>орган</w:t>
      </w:r>
      <w:r w:rsidRPr="00386818">
        <w:rPr>
          <w:spacing w:val="2"/>
        </w:rPr>
        <w:t>и</w:t>
      </w:r>
      <w:r w:rsidRPr="00386818">
        <w:t xml:space="preserve">затор в </w:t>
      </w:r>
      <w:r w:rsidRPr="00386818">
        <w:rPr>
          <w:spacing w:val="4"/>
        </w:rPr>
        <w:t>а</w:t>
      </w:r>
      <w:r w:rsidRPr="00386818">
        <w:rPr>
          <w:spacing w:val="-6"/>
        </w:rPr>
        <w:t>у</w:t>
      </w:r>
      <w:r w:rsidRPr="00386818">
        <w:t>ди</w:t>
      </w:r>
      <w:r w:rsidRPr="00386818">
        <w:rPr>
          <w:spacing w:val="2"/>
        </w:rPr>
        <w:t>т</w:t>
      </w:r>
      <w:r w:rsidRPr="00386818">
        <w:t>ории</w:t>
      </w:r>
      <w:r w:rsidRPr="00386818">
        <w:rPr>
          <w:spacing w:val="-3"/>
        </w:rPr>
        <w:t xml:space="preserve"> </w:t>
      </w:r>
      <w:r w:rsidRPr="00386818">
        <w:t>приглаша</w:t>
      </w:r>
      <w:r w:rsidRPr="00386818">
        <w:rPr>
          <w:spacing w:val="2"/>
        </w:rPr>
        <w:t>ю</w:t>
      </w:r>
      <w:r w:rsidRPr="00386818">
        <w:t>т</w:t>
      </w:r>
      <w:r w:rsidRPr="00386818">
        <w:rPr>
          <w:spacing w:val="49"/>
        </w:rPr>
        <w:t xml:space="preserve"> </w:t>
      </w:r>
      <w:r w:rsidRPr="00386818">
        <w:t>техн</w:t>
      </w:r>
      <w:r w:rsidRPr="00386818">
        <w:rPr>
          <w:spacing w:val="2"/>
        </w:rPr>
        <w:t>и</w:t>
      </w:r>
      <w:r w:rsidRPr="00386818">
        <w:rPr>
          <w:spacing w:val="-1"/>
        </w:rPr>
        <w:t>ч</w:t>
      </w:r>
      <w:r w:rsidRPr="00386818">
        <w:rPr>
          <w:spacing w:val="2"/>
        </w:rPr>
        <w:t>е</w:t>
      </w:r>
      <w:r w:rsidRPr="00386818">
        <w:t>с</w:t>
      </w:r>
      <w:r w:rsidRPr="00386818">
        <w:rPr>
          <w:spacing w:val="-2"/>
        </w:rPr>
        <w:t>к</w:t>
      </w:r>
      <w:r w:rsidRPr="00386818">
        <w:t>о</w:t>
      </w:r>
      <w:r w:rsidRPr="00386818">
        <w:rPr>
          <w:spacing w:val="1"/>
        </w:rPr>
        <w:t>г</w:t>
      </w:r>
      <w:r w:rsidRPr="00386818">
        <w:t>о</w:t>
      </w:r>
      <w:r w:rsidRPr="00386818">
        <w:rPr>
          <w:spacing w:val="49"/>
        </w:rPr>
        <w:t xml:space="preserve"> </w:t>
      </w:r>
      <w:r w:rsidRPr="00386818">
        <w:t>спе</w:t>
      </w:r>
      <w:r w:rsidRPr="00386818">
        <w:rPr>
          <w:spacing w:val="1"/>
        </w:rPr>
        <w:t>ц</w:t>
      </w:r>
      <w:r w:rsidRPr="00386818">
        <w:t>иалиста</w:t>
      </w:r>
      <w:r w:rsidRPr="00386818">
        <w:rPr>
          <w:spacing w:val="54"/>
        </w:rPr>
        <w:t xml:space="preserve"> </w:t>
      </w:r>
      <w:r w:rsidRPr="00386818">
        <w:t>ППЭ</w:t>
      </w:r>
      <w:r w:rsidRPr="00386818">
        <w:rPr>
          <w:spacing w:val="49"/>
        </w:rPr>
        <w:t xml:space="preserve"> </w:t>
      </w:r>
      <w:r w:rsidRPr="00386818">
        <w:t>для</w:t>
      </w:r>
      <w:r w:rsidRPr="00386818">
        <w:rPr>
          <w:spacing w:val="53"/>
        </w:rPr>
        <w:t xml:space="preserve"> </w:t>
      </w:r>
      <w:r w:rsidRPr="00386818">
        <w:t>восстан</w:t>
      </w:r>
      <w:r w:rsidRPr="00386818">
        <w:rPr>
          <w:spacing w:val="2"/>
        </w:rPr>
        <w:t>ов</w:t>
      </w:r>
      <w:r w:rsidRPr="00386818">
        <w:t xml:space="preserve">ления </w:t>
      </w:r>
      <w:r w:rsidRPr="00386818">
        <w:rPr>
          <w:spacing w:val="-8"/>
        </w:rPr>
        <w:t>работоспособности</w:t>
      </w:r>
      <w:r w:rsidRPr="00386818">
        <w:rPr>
          <w:spacing w:val="-6"/>
        </w:rPr>
        <w:t xml:space="preserve"> </w:t>
      </w:r>
      <w:r w:rsidRPr="00386818">
        <w:t>обо</w:t>
      </w:r>
      <w:r w:rsidRPr="00386818">
        <w:rPr>
          <w:spacing w:val="4"/>
        </w:rPr>
        <w:t>р</w:t>
      </w:r>
      <w:r w:rsidRPr="00386818">
        <w:rPr>
          <w:spacing w:val="-6"/>
        </w:rPr>
        <w:t>у</w:t>
      </w:r>
      <w:r w:rsidRPr="00386818">
        <w:t>дован</w:t>
      </w:r>
      <w:r w:rsidRPr="00386818">
        <w:rPr>
          <w:spacing w:val="1"/>
        </w:rPr>
        <w:t>и</w:t>
      </w:r>
      <w:r w:rsidRPr="00386818">
        <w:t>я</w:t>
      </w:r>
      <w:r w:rsidRPr="00386818">
        <w:rPr>
          <w:spacing w:val="42"/>
        </w:rPr>
        <w:t xml:space="preserve"> </w:t>
      </w:r>
      <w:r w:rsidRPr="00386818">
        <w:t>и</w:t>
      </w:r>
      <w:r w:rsidRPr="00386818">
        <w:rPr>
          <w:spacing w:val="41"/>
        </w:rPr>
        <w:t xml:space="preserve"> </w:t>
      </w:r>
      <w:r w:rsidRPr="00386818">
        <w:t>(ил</w:t>
      </w:r>
      <w:r w:rsidRPr="00386818">
        <w:rPr>
          <w:spacing w:val="2"/>
        </w:rPr>
        <w:t>и</w:t>
      </w:r>
      <w:r w:rsidRPr="00386818">
        <w:t>)</w:t>
      </w:r>
      <w:r w:rsidRPr="00386818">
        <w:rPr>
          <w:spacing w:val="42"/>
        </w:rPr>
        <w:t xml:space="preserve"> </w:t>
      </w:r>
      <w:r w:rsidRPr="00386818">
        <w:t>системно</w:t>
      </w:r>
      <w:r w:rsidRPr="00386818">
        <w:rPr>
          <w:spacing w:val="1"/>
        </w:rPr>
        <w:t>г</w:t>
      </w:r>
      <w:r w:rsidRPr="00386818">
        <w:t>о</w:t>
      </w:r>
      <w:r w:rsidRPr="00386818">
        <w:rPr>
          <w:spacing w:val="41"/>
        </w:rPr>
        <w:t xml:space="preserve"> </w:t>
      </w:r>
      <w:r w:rsidRPr="00386818">
        <w:t>ПО</w:t>
      </w:r>
      <w:r w:rsidRPr="00386818">
        <w:rPr>
          <w:spacing w:val="41"/>
        </w:rPr>
        <w:t xml:space="preserve"> </w:t>
      </w:r>
      <w:r w:rsidRPr="00386818">
        <w:t>и</w:t>
      </w:r>
      <w:r w:rsidRPr="00386818">
        <w:rPr>
          <w:spacing w:val="42"/>
        </w:rPr>
        <w:t xml:space="preserve"> </w:t>
      </w:r>
      <w:r w:rsidRPr="00386818">
        <w:t>(или)</w:t>
      </w:r>
      <w:r w:rsidRPr="00386818">
        <w:rPr>
          <w:spacing w:val="46"/>
        </w:rPr>
        <w:t xml:space="preserve"> </w:t>
      </w:r>
      <w:r w:rsidRPr="00386818">
        <w:t>станц</w:t>
      </w:r>
      <w:r w:rsidRPr="00386818">
        <w:rPr>
          <w:spacing w:val="1"/>
        </w:rPr>
        <w:t>и</w:t>
      </w:r>
      <w:r w:rsidRPr="00386818">
        <w:t>и</w:t>
      </w:r>
      <w:r w:rsidRPr="00386818">
        <w:rPr>
          <w:spacing w:val="42"/>
        </w:rPr>
        <w:t xml:space="preserve"> </w:t>
      </w:r>
      <w:r w:rsidRPr="00386818">
        <w:t>КОГЭ</w:t>
      </w:r>
      <w:r w:rsidRPr="00386818">
        <w:rPr>
          <w:spacing w:val="42"/>
        </w:rPr>
        <w:t xml:space="preserve"> </w:t>
      </w:r>
      <w:r w:rsidRPr="00386818">
        <w:t>и</w:t>
      </w:r>
      <w:r w:rsidRPr="00386818">
        <w:rPr>
          <w:spacing w:val="42"/>
        </w:rPr>
        <w:t xml:space="preserve"> </w:t>
      </w:r>
      <w:r w:rsidRPr="00386818">
        <w:t>(или) стандартного</w:t>
      </w:r>
      <w:r w:rsidRPr="00386818">
        <w:rPr>
          <w:spacing w:val="30"/>
        </w:rPr>
        <w:t xml:space="preserve"> </w:t>
      </w:r>
      <w:r w:rsidRPr="00386818">
        <w:t>ПО,</w:t>
      </w:r>
      <w:r w:rsidRPr="00386818">
        <w:rPr>
          <w:spacing w:val="-11"/>
        </w:rPr>
        <w:t xml:space="preserve"> </w:t>
      </w:r>
      <w:r w:rsidRPr="00386818">
        <w:t>предоставля</w:t>
      </w:r>
      <w:r w:rsidRPr="00386818">
        <w:rPr>
          <w:spacing w:val="3"/>
        </w:rPr>
        <w:t>е</w:t>
      </w:r>
      <w:r w:rsidRPr="00386818">
        <w:rPr>
          <w:spacing w:val="-1"/>
        </w:rPr>
        <w:t>м</w:t>
      </w:r>
      <w:r w:rsidRPr="00386818">
        <w:t>о</w:t>
      </w:r>
      <w:r w:rsidRPr="00386818">
        <w:rPr>
          <w:spacing w:val="1"/>
        </w:rPr>
        <w:t>г</w:t>
      </w:r>
      <w:r w:rsidRPr="00386818">
        <w:t>о</w:t>
      </w:r>
      <w:r w:rsidRPr="00386818">
        <w:rPr>
          <w:spacing w:val="-8"/>
        </w:rPr>
        <w:t xml:space="preserve"> </w:t>
      </w:r>
      <w:r w:rsidRPr="00386818">
        <w:rPr>
          <w:spacing w:val="-6"/>
        </w:rPr>
        <w:t>у</w:t>
      </w:r>
      <w:r w:rsidRPr="00386818">
        <w:rPr>
          <w:spacing w:val="-1"/>
        </w:rPr>
        <w:t>ч</w:t>
      </w:r>
      <w:r w:rsidRPr="00386818">
        <w:rPr>
          <w:spacing w:val="2"/>
        </w:rPr>
        <w:t>а</w:t>
      </w:r>
      <w:r w:rsidRPr="00386818">
        <w:t>стни</w:t>
      </w:r>
      <w:r w:rsidRPr="00386818">
        <w:rPr>
          <w:spacing w:val="4"/>
        </w:rPr>
        <w:t>к</w:t>
      </w:r>
      <w:r w:rsidRPr="00386818">
        <w:t>у</w:t>
      </w:r>
      <w:r w:rsidRPr="00386818">
        <w:rPr>
          <w:spacing w:val="-17"/>
        </w:rPr>
        <w:t xml:space="preserve"> </w:t>
      </w:r>
      <w:r w:rsidRPr="00386818">
        <w:t>для</w:t>
      </w:r>
      <w:r w:rsidRPr="00386818">
        <w:rPr>
          <w:spacing w:val="-9"/>
        </w:rPr>
        <w:t xml:space="preserve"> </w:t>
      </w:r>
      <w:r w:rsidRPr="00386818">
        <w:t>выполне</w:t>
      </w:r>
      <w:r w:rsidRPr="00386818">
        <w:rPr>
          <w:spacing w:val="3"/>
        </w:rPr>
        <w:t>н</w:t>
      </w:r>
      <w:r w:rsidRPr="00386818">
        <w:t>ия</w:t>
      </w:r>
      <w:r w:rsidRPr="00386818">
        <w:rPr>
          <w:spacing w:val="-12"/>
        </w:rPr>
        <w:t xml:space="preserve"> </w:t>
      </w:r>
      <w:r w:rsidRPr="00386818">
        <w:t>задани</w:t>
      </w:r>
      <w:r w:rsidRPr="00386818">
        <w:rPr>
          <w:spacing w:val="6"/>
        </w:rPr>
        <w:t>й</w:t>
      </w:r>
      <w:r w:rsidRPr="00386818">
        <w:t>.</w:t>
      </w:r>
    </w:p>
    <w:p w:rsidR="00C97CAE" w:rsidRPr="00386818" w:rsidRDefault="00C97CAE" w:rsidP="00202C10">
      <w:pPr>
        <w:pStyle w:val="ac"/>
        <w:kinsoku w:val="0"/>
        <w:overflowPunct w:val="0"/>
        <w:spacing w:line="300" w:lineRule="exact"/>
        <w:ind w:firstLine="851"/>
        <w:jc w:val="both"/>
      </w:pPr>
      <w:r w:rsidRPr="00386818">
        <w:t>В</w:t>
      </w:r>
      <w:r w:rsidRPr="00386818">
        <w:rPr>
          <w:spacing w:val="38"/>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38"/>
        </w:rPr>
        <w:t xml:space="preserve"> </w:t>
      </w:r>
      <w:r w:rsidRPr="00386818">
        <w:t>во</w:t>
      </w:r>
      <w:r w:rsidRPr="00386818">
        <w:rPr>
          <w:spacing w:val="2"/>
        </w:rPr>
        <w:t>с</w:t>
      </w:r>
      <w:r w:rsidRPr="00386818">
        <w:t>стано</w:t>
      </w:r>
      <w:r w:rsidRPr="00386818">
        <w:rPr>
          <w:spacing w:val="2"/>
        </w:rPr>
        <w:t>в</w:t>
      </w:r>
      <w:r w:rsidRPr="00386818">
        <w:t>ления</w:t>
      </w:r>
      <w:r w:rsidRPr="00386818">
        <w:rPr>
          <w:spacing w:val="39"/>
        </w:rPr>
        <w:t xml:space="preserve"> </w:t>
      </w:r>
      <w:r w:rsidRPr="00386818">
        <w:t>работ</w:t>
      </w:r>
      <w:r w:rsidRPr="00386818">
        <w:rPr>
          <w:spacing w:val="1"/>
        </w:rPr>
        <w:t>о</w:t>
      </w:r>
      <w:r w:rsidRPr="00386818">
        <w:t>спосо</w:t>
      </w:r>
      <w:r w:rsidRPr="00386818">
        <w:rPr>
          <w:spacing w:val="2"/>
        </w:rPr>
        <w:t>б</w:t>
      </w:r>
      <w:r w:rsidRPr="00386818">
        <w:t>ности</w:t>
      </w:r>
      <w:r w:rsidRPr="00386818">
        <w:rPr>
          <w:spacing w:val="39"/>
        </w:rPr>
        <w:t xml:space="preserve"> </w:t>
      </w:r>
      <w:r w:rsidRPr="00386818">
        <w:t>станции</w:t>
      </w:r>
      <w:r w:rsidRPr="00386818">
        <w:rPr>
          <w:spacing w:val="40"/>
        </w:rPr>
        <w:t xml:space="preserve"> </w:t>
      </w:r>
      <w:r w:rsidRPr="00386818">
        <w:t>КОГЭ</w:t>
      </w:r>
      <w:r w:rsidRPr="00386818">
        <w:rPr>
          <w:spacing w:val="38"/>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w:t>
      </w:r>
      <w:r w:rsidRPr="00386818">
        <w:rPr>
          <w:spacing w:val="36"/>
        </w:rPr>
        <w:t xml:space="preserve"> </w:t>
      </w:r>
      <w:r w:rsidRPr="00386818">
        <w:t>продолжит</w:t>
      </w:r>
      <w:r w:rsidRPr="00386818">
        <w:rPr>
          <w:spacing w:val="2"/>
        </w:rPr>
        <w:t>ся</w:t>
      </w:r>
      <w:r w:rsidRPr="00386818">
        <w:t>,</w:t>
      </w:r>
      <w:r w:rsidRPr="00386818">
        <w:rPr>
          <w:spacing w:val="36"/>
        </w:rPr>
        <w:t xml:space="preserve"> </w:t>
      </w:r>
      <w:r w:rsidRPr="00386818">
        <w:t>время</w:t>
      </w:r>
      <w:r w:rsidRPr="00386818">
        <w:rPr>
          <w:spacing w:val="36"/>
        </w:rPr>
        <w:t xml:space="preserve"> </w:t>
      </w:r>
      <w:r w:rsidRPr="00386818">
        <w:t>вы</w:t>
      </w:r>
      <w:r w:rsidRPr="00386818">
        <w:rPr>
          <w:spacing w:val="1"/>
        </w:rPr>
        <w:t>п</w:t>
      </w:r>
      <w:r w:rsidRPr="00386818">
        <w:t>олнен</w:t>
      </w:r>
      <w:r w:rsidRPr="00386818">
        <w:rPr>
          <w:spacing w:val="1"/>
        </w:rPr>
        <w:t>и</w:t>
      </w:r>
      <w:r w:rsidRPr="00386818">
        <w:t>я</w:t>
      </w:r>
      <w:r w:rsidRPr="00386818">
        <w:rPr>
          <w:spacing w:val="37"/>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1"/>
        </w:rPr>
        <w:t>ц</w:t>
      </w:r>
      <w:r w:rsidRPr="00386818">
        <w:t>ионной</w:t>
      </w:r>
      <w:r w:rsidRPr="00386818">
        <w:rPr>
          <w:spacing w:val="37"/>
        </w:rPr>
        <w:t xml:space="preserve"> </w:t>
      </w:r>
      <w:r w:rsidRPr="00386818">
        <w:t>р</w:t>
      </w:r>
      <w:r w:rsidRPr="00386818">
        <w:rPr>
          <w:spacing w:val="2"/>
        </w:rPr>
        <w:t>а</w:t>
      </w:r>
      <w:r w:rsidRPr="00386818">
        <w:t>боты</w:t>
      </w:r>
      <w:r w:rsidRPr="00386818">
        <w:rPr>
          <w:spacing w:val="40"/>
        </w:rPr>
        <w:t xml:space="preserve"> </w:t>
      </w:r>
      <w:r w:rsidRPr="00386818">
        <w:t>для</w:t>
      </w:r>
      <w:r w:rsidRPr="00386818">
        <w:rPr>
          <w:spacing w:val="39"/>
        </w:rPr>
        <w:t xml:space="preserve"> </w:t>
      </w:r>
      <w:r w:rsidRPr="00386818">
        <w:rPr>
          <w:spacing w:val="-6"/>
        </w:rPr>
        <w:t>у</w:t>
      </w:r>
      <w:r w:rsidRPr="00386818">
        <w:rPr>
          <w:spacing w:val="1"/>
        </w:rPr>
        <w:t>ч</w:t>
      </w:r>
      <w:r w:rsidRPr="00386818">
        <w:t>астн</w:t>
      </w:r>
      <w:r w:rsidRPr="00386818">
        <w:rPr>
          <w:spacing w:val="2"/>
        </w:rPr>
        <w:t>и</w:t>
      </w:r>
      <w:r w:rsidRPr="00386818">
        <w:rPr>
          <w:spacing w:val="1"/>
        </w:rPr>
        <w:t>к</w:t>
      </w:r>
      <w:r w:rsidRPr="00386818">
        <w:t>а</w:t>
      </w:r>
      <w:r w:rsidRPr="00386818">
        <w:rPr>
          <w:w w:val="99"/>
        </w:rPr>
        <w:t xml:space="preserve"> </w:t>
      </w:r>
      <w:r w:rsidRPr="00386818">
        <w:t>КОГЭ</w:t>
      </w:r>
      <w:r w:rsidRPr="00386818">
        <w:rPr>
          <w:spacing w:val="-9"/>
        </w:rPr>
        <w:t xml:space="preserve"> </w:t>
      </w:r>
      <w:r w:rsidRPr="00386818">
        <w:t>не</w:t>
      </w:r>
      <w:r w:rsidRPr="00386818">
        <w:rPr>
          <w:spacing w:val="-3"/>
        </w:rPr>
        <w:t xml:space="preserve"> </w:t>
      </w:r>
      <w:r w:rsidRPr="00386818">
        <w:rPr>
          <w:spacing w:val="-6"/>
        </w:rPr>
        <w:t>у</w:t>
      </w:r>
      <w:r w:rsidRPr="00386818">
        <w:t>вел</w:t>
      </w:r>
      <w:r w:rsidRPr="00386818">
        <w:rPr>
          <w:spacing w:val="3"/>
        </w:rPr>
        <w:t>и</w:t>
      </w:r>
      <w:r w:rsidRPr="00386818">
        <w:rPr>
          <w:spacing w:val="-1"/>
        </w:rPr>
        <w:t>ч</w:t>
      </w:r>
      <w:r w:rsidRPr="00386818">
        <w:t>ивае</w:t>
      </w:r>
      <w:r w:rsidRPr="00386818">
        <w:rPr>
          <w:spacing w:val="1"/>
        </w:rPr>
        <w:t>т</w:t>
      </w:r>
      <w:r w:rsidRPr="00386818">
        <w:t>ся,</w:t>
      </w:r>
      <w:r w:rsidRPr="00386818">
        <w:rPr>
          <w:spacing w:val="-8"/>
        </w:rPr>
        <w:t xml:space="preserve"> </w:t>
      </w:r>
      <w:r w:rsidRPr="00386818">
        <w:t>т.</w:t>
      </w:r>
      <w:r w:rsidRPr="00386818">
        <w:rPr>
          <w:spacing w:val="-2"/>
        </w:rPr>
        <w:t>к</w:t>
      </w:r>
      <w:r w:rsidRPr="00386818">
        <w:t>.</w:t>
      </w:r>
      <w:r w:rsidRPr="00386818">
        <w:rPr>
          <w:spacing w:val="-4"/>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8"/>
        </w:rPr>
        <w:t xml:space="preserve"> </w:t>
      </w:r>
      <w:r w:rsidRPr="00386818">
        <w:t>п</w:t>
      </w:r>
      <w:r w:rsidRPr="00386818">
        <w:rPr>
          <w:spacing w:val="2"/>
        </w:rPr>
        <w:t>р</w:t>
      </w:r>
      <w:r w:rsidRPr="00386818">
        <w:t>о</w:t>
      </w:r>
      <w:r w:rsidRPr="00386818">
        <w:rPr>
          <w:spacing w:val="2"/>
        </w:rPr>
        <w:t>д</w:t>
      </w:r>
      <w:r w:rsidRPr="00386818">
        <w:t>олжает</w:t>
      </w:r>
      <w:r w:rsidRPr="00386818">
        <w:rPr>
          <w:spacing w:val="-9"/>
        </w:rPr>
        <w:t xml:space="preserve"> </w:t>
      </w:r>
      <w:r w:rsidRPr="00386818">
        <w:t>р</w:t>
      </w:r>
      <w:r w:rsidRPr="00386818">
        <w:rPr>
          <w:spacing w:val="4"/>
        </w:rPr>
        <w:t>а</w:t>
      </w:r>
      <w:r w:rsidRPr="00386818">
        <w:t>б</w:t>
      </w:r>
      <w:r w:rsidRPr="00386818">
        <w:rPr>
          <w:spacing w:val="2"/>
        </w:rPr>
        <w:t>о</w:t>
      </w:r>
      <w:r w:rsidRPr="00386818">
        <w:rPr>
          <w:spacing w:val="4"/>
        </w:rPr>
        <w:t>т</w:t>
      </w:r>
      <w:r w:rsidRPr="00386818">
        <w:t>у</w:t>
      </w:r>
      <w:r w:rsidRPr="00386818">
        <w:rPr>
          <w:spacing w:val="-12"/>
        </w:rPr>
        <w:t xml:space="preserve"> </w:t>
      </w:r>
      <w:r w:rsidRPr="00386818">
        <w:t>с</w:t>
      </w:r>
      <w:r w:rsidRPr="00386818">
        <w:rPr>
          <w:spacing w:val="-8"/>
        </w:rPr>
        <w:t xml:space="preserve"> </w:t>
      </w:r>
      <w:r w:rsidRPr="00386818">
        <w:t>т</w:t>
      </w:r>
      <w:r w:rsidRPr="00386818">
        <w:rPr>
          <w:spacing w:val="1"/>
        </w:rPr>
        <w:t>е</w:t>
      </w:r>
      <w:r w:rsidRPr="00386818">
        <w:t>м</w:t>
      </w:r>
      <w:r w:rsidRPr="00386818">
        <w:rPr>
          <w:spacing w:val="-7"/>
        </w:rPr>
        <w:t xml:space="preserve"> </w:t>
      </w:r>
      <w:r w:rsidRPr="00386818">
        <w:t>же</w:t>
      </w:r>
      <w:r w:rsidRPr="00386818">
        <w:rPr>
          <w:spacing w:val="-8"/>
        </w:rPr>
        <w:t xml:space="preserve"> </w:t>
      </w:r>
      <w:r w:rsidRPr="00386818">
        <w:t>КИМ</w:t>
      </w:r>
      <w:r w:rsidRPr="00386818">
        <w:rPr>
          <w:spacing w:val="-8"/>
        </w:rPr>
        <w:t xml:space="preserve"> </w:t>
      </w:r>
      <w:r w:rsidRPr="00386818">
        <w:t>КОГЭ.</w:t>
      </w:r>
    </w:p>
    <w:p w:rsidR="00C97CAE" w:rsidRPr="00386818" w:rsidRDefault="00C97CAE" w:rsidP="00202C10">
      <w:pPr>
        <w:pStyle w:val="ac"/>
        <w:kinsoku w:val="0"/>
        <w:overflowPunct w:val="0"/>
        <w:spacing w:before="67" w:line="241" w:lineRule="auto"/>
        <w:ind w:firstLine="851"/>
        <w:jc w:val="both"/>
      </w:pPr>
      <w:r w:rsidRPr="00386818">
        <w:t>При</w:t>
      </w:r>
      <w:r w:rsidRPr="00386818">
        <w:rPr>
          <w:spacing w:val="48"/>
        </w:rPr>
        <w:t xml:space="preserve"> </w:t>
      </w:r>
      <w:r w:rsidRPr="00386818">
        <w:t>необх</w:t>
      </w:r>
      <w:r w:rsidRPr="00386818">
        <w:rPr>
          <w:spacing w:val="2"/>
        </w:rPr>
        <w:t>о</w:t>
      </w:r>
      <w:r w:rsidRPr="00386818">
        <w:t>димо</w:t>
      </w:r>
      <w:r w:rsidRPr="00386818">
        <w:rPr>
          <w:spacing w:val="2"/>
        </w:rPr>
        <w:t>с</w:t>
      </w:r>
      <w:r w:rsidRPr="00386818">
        <w:t>ти</w:t>
      </w:r>
      <w:r w:rsidRPr="00386818">
        <w:rPr>
          <w:spacing w:val="50"/>
        </w:rPr>
        <w:t xml:space="preserve"> </w:t>
      </w:r>
      <w:r w:rsidRPr="00386818">
        <w:t>станция</w:t>
      </w:r>
      <w:r w:rsidRPr="00386818">
        <w:rPr>
          <w:spacing w:val="49"/>
        </w:rPr>
        <w:t xml:space="preserve"> </w:t>
      </w:r>
      <w:r w:rsidRPr="00386818">
        <w:rPr>
          <w:spacing w:val="2"/>
        </w:rPr>
        <w:t>КОГЭ</w:t>
      </w:r>
      <w:r w:rsidRPr="00386818">
        <w:rPr>
          <w:spacing w:val="48"/>
        </w:rPr>
        <w:t xml:space="preserve"> </w:t>
      </w:r>
      <w:r w:rsidRPr="00386818">
        <w:t>з</w:t>
      </w:r>
      <w:r w:rsidRPr="00386818">
        <w:rPr>
          <w:spacing w:val="2"/>
        </w:rPr>
        <w:t>а</w:t>
      </w:r>
      <w:r w:rsidRPr="00386818">
        <w:rPr>
          <w:spacing w:val="-1"/>
        </w:rPr>
        <w:t>м</w:t>
      </w:r>
      <w:r w:rsidRPr="00386818">
        <w:t>ен</w:t>
      </w:r>
      <w:r w:rsidRPr="00386818">
        <w:rPr>
          <w:spacing w:val="1"/>
        </w:rPr>
        <w:t>я</w:t>
      </w:r>
      <w:r w:rsidRPr="00386818">
        <w:t>ется</w:t>
      </w:r>
      <w:r w:rsidRPr="00386818">
        <w:rPr>
          <w:spacing w:val="49"/>
        </w:rPr>
        <w:t xml:space="preserve"> </w:t>
      </w:r>
      <w:r w:rsidRPr="00386818">
        <w:t>на</w:t>
      </w:r>
      <w:r w:rsidRPr="00386818">
        <w:rPr>
          <w:spacing w:val="51"/>
        </w:rPr>
        <w:t xml:space="preserve"> </w:t>
      </w:r>
      <w:r w:rsidRPr="00386818">
        <w:t>резер</w:t>
      </w:r>
      <w:r w:rsidRPr="00386818">
        <w:rPr>
          <w:spacing w:val="2"/>
        </w:rPr>
        <w:t>вн</w:t>
      </w:r>
      <w:r w:rsidRPr="00386818">
        <w:rPr>
          <w:spacing w:val="-6"/>
        </w:rPr>
        <w:t>у</w:t>
      </w:r>
      <w:r w:rsidRPr="00386818">
        <w:t>ю.</w:t>
      </w:r>
      <w:r w:rsidRPr="00386818">
        <w:rPr>
          <w:spacing w:val="51"/>
        </w:rPr>
        <w:t xml:space="preserve"> </w:t>
      </w:r>
    </w:p>
    <w:p w:rsidR="00C97CAE" w:rsidRPr="00386818" w:rsidRDefault="00C97CAE" w:rsidP="00645095">
      <w:pPr>
        <w:ind w:firstLine="709"/>
        <w:jc w:val="both"/>
        <w:rPr>
          <w:b/>
          <w:bCs/>
          <w:sz w:val="26"/>
          <w:szCs w:val="26"/>
        </w:rPr>
      </w:pPr>
      <w:bookmarkStart w:id="398" w:name="_Toc193382371"/>
      <w:bookmarkStart w:id="399" w:name="_Toc193382671"/>
      <w:bookmarkStart w:id="400" w:name="_Toc193787376"/>
      <w:r w:rsidRPr="00386818">
        <w:rPr>
          <w:b/>
          <w:sz w:val="26"/>
          <w:szCs w:val="26"/>
        </w:rPr>
        <w:t>По</w:t>
      </w:r>
      <w:r w:rsidRPr="00386818">
        <w:rPr>
          <w:b/>
          <w:spacing w:val="53"/>
          <w:sz w:val="26"/>
          <w:szCs w:val="26"/>
        </w:rPr>
        <w:t xml:space="preserve"> </w:t>
      </w:r>
      <w:r w:rsidRPr="00386818">
        <w:rPr>
          <w:b/>
          <w:spacing w:val="2"/>
          <w:sz w:val="26"/>
          <w:szCs w:val="26"/>
        </w:rPr>
        <w:t>у</w:t>
      </w:r>
      <w:r w:rsidRPr="00386818">
        <w:rPr>
          <w:b/>
          <w:sz w:val="26"/>
          <w:szCs w:val="26"/>
        </w:rPr>
        <w:t>с</w:t>
      </w:r>
      <w:r w:rsidRPr="00386818">
        <w:rPr>
          <w:b/>
          <w:spacing w:val="1"/>
          <w:sz w:val="26"/>
          <w:szCs w:val="26"/>
        </w:rPr>
        <w:t>м</w:t>
      </w:r>
      <w:r w:rsidRPr="00386818">
        <w:rPr>
          <w:b/>
          <w:sz w:val="26"/>
          <w:szCs w:val="26"/>
        </w:rPr>
        <w:t>отрен</w:t>
      </w:r>
      <w:r w:rsidRPr="00386818">
        <w:rPr>
          <w:b/>
          <w:spacing w:val="-2"/>
          <w:sz w:val="26"/>
          <w:szCs w:val="26"/>
        </w:rPr>
        <w:t>и</w:t>
      </w:r>
      <w:r w:rsidRPr="00386818">
        <w:rPr>
          <w:b/>
          <w:sz w:val="26"/>
          <w:szCs w:val="26"/>
        </w:rPr>
        <w:t>ю</w:t>
      </w:r>
      <w:r w:rsidRPr="00386818">
        <w:rPr>
          <w:b/>
          <w:spacing w:val="54"/>
          <w:sz w:val="26"/>
          <w:szCs w:val="26"/>
        </w:rPr>
        <w:t xml:space="preserve"> </w:t>
      </w:r>
      <w:r w:rsidRPr="00386818">
        <w:rPr>
          <w:b/>
          <w:spacing w:val="2"/>
          <w:sz w:val="26"/>
          <w:szCs w:val="26"/>
        </w:rPr>
        <w:t>у</w:t>
      </w:r>
      <w:r w:rsidRPr="00386818">
        <w:rPr>
          <w:b/>
          <w:sz w:val="26"/>
          <w:szCs w:val="26"/>
        </w:rPr>
        <w:t>частн</w:t>
      </w:r>
      <w:r w:rsidRPr="00386818">
        <w:rPr>
          <w:b/>
          <w:spacing w:val="1"/>
          <w:sz w:val="26"/>
          <w:szCs w:val="26"/>
        </w:rPr>
        <w:t>и</w:t>
      </w:r>
      <w:r w:rsidRPr="00386818">
        <w:rPr>
          <w:b/>
          <w:sz w:val="26"/>
          <w:szCs w:val="26"/>
        </w:rPr>
        <w:t>ка</w:t>
      </w:r>
      <w:r w:rsidRPr="00386818">
        <w:rPr>
          <w:b/>
          <w:spacing w:val="52"/>
          <w:sz w:val="26"/>
          <w:szCs w:val="26"/>
        </w:rPr>
        <w:t xml:space="preserve"> </w:t>
      </w:r>
      <w:r w:rsidRPr="00386818">
        <w:rPr>
          <w:b/>
          <w:spacing w:val="1"/>
          <w:sz w:val="26"/>
          <w:szCs w:val="26"/>
        </w:rPr>
        <w:t>КОГЭ</w:t>
      </w:r>
      <w:r w:rsidRPr="00386818">
        <w:rPr>
          <w:b/>
          <w:spacing w:val="53"/>
          <w:sz w:val="26"/>
          <w:szCs w:val="26"/>
        </w:rPr>
        <w:t xml:space="preserve"> </w:t>
      </w:r>
      <w:r w:rsidRPr="00386818">
        <w:rPr>
          <w:b/>
          <w:spacing w:val="1"/>
          <w:sz w:val="26"/>
          <w:szCs w:val="26"/>
        </w:rPr>
        <w:t>в</w:t>
      </w:r>
      <w:r w:rsidRPr="00386818">
        <w:rPr>
          <w:b/>
          <w:sz w:val="26"/>
          <w:szCs w:val="26"/>
        </w:rPr>
        <w:t>о</w:t>
      </w:r>
      <w:r w:rsidRPr="00386818">
        <w:rPr>
          <w:b/>
          <w:spacing w:val="1"/>
          <w:sz w:val="26"/>
          <w:szCs w:val="26"/>
        </w:rPr>
        <w:t>з</w:t>
      </w:r>
      <w:r w:rsidRPr="00386818">
        <w:rPr>
          <w:b/>
          <w:sz w:val="26"/>
          <w:szCs w:val="26"/>
        </w:rPr>
        <w:t>м</w:t>
      </w:r>
      <w:r w:rsidRPr="00386818">
        <w:rPr>
          <w:b/>
          <w:spacing w:val="2"/>
          <w:sz w:val="26"/>
          <w:szCs w:val="26"/>
        </w:rPr>
        <w:t>о</w:t>
      </w:r>
      <w:r w:rsidRPr="00386818">
        <w:rPr>
          <w:b/>
          <w:spacing w:val="-5"/>
          <w:sz w:val="26"/>
          <w:szCs w:val="26"/>
        </w:rPr>
        <w:t>ж</w:t>
      </w:r>
      <w:r w:rsidRPr="00386818">
        <w:rPr>
          <w:b/>
          <w:sz w:val="26"/>
          <w:szCs w:val="26"/>
        </w:rPr>
        <w:t>но</w:t>
      </w:r>
      <w:r w:rsidRPr="00386818">
        <w:rPr>
          <w:b/>
          <w:spacing w:val="56"/>
          <w:sz w:val="26"/>
          <w:szCs w:val="26"/>
        </w:rPr>
        <w:t xml:space="preserve"> </w:t>
      </w:r>
      <w:r w:rsidRPr="00386818">
        <w:rPr>
          <w:b/>
          <w:spacing w:val="-2"/>
          <w:sz w:val="26"/>
          <w:szCs w:val="26"/>
        </w:rPr>
        <w:t>з</w:t>
      </w:r>
      <w:r w:rsidRPr="00386818">
        <w:rPr>
          <w:b/>
          <w:sz w:val="26"/>
          <w:szCs w:val="26"/>
        </w:rPr>
        <w:t>ав</w:t>
      </w:r>
      <w:r w:rsidRPr="00386818">
        <w:rPr>
          <w:b/>
          <w:spacing w:val="1"/>
          <w:sz w:val="26"/>
          <w:szCs w:val="26"/>
        </w:rPr>
        <w:t>е</w:t>
      </w:r>
      <w:r w:rsidRPr="00386818">
        <w:rPr>
          <w:b/>
          <w:sz w:val="26"/>
          <w:szCs w:val="26"/>
        </w:rPr>
        <w:t>рш</w:t>
      </w:r>
      <w:r w:rsidRPr="00386818">
        <w:rPr>
          <w:b/>
          <w:spacing w:val="1"/>
          <w:sz w:val="26"/>
          <w:szCs w:val="26"/>
        </w:rPr>
        <w:t>е</w:t>
      </w:r>
      <w:r w:rsidRPr="00386818">
        <w:rPr>
          <w:b/>
          <w:sz w:val="26"/>
          <w:szCs w:val="26"/>
        </w:rPr>
        <w:t>н</w:t>
      </w:r>
      <w:r w:rsidRPr="00386818">
        <w:rPr>
          <w:b/>
          <w:spacing w:val="-2"/>
          <w:sz w:val="26"/>
          <w:szCs w:val="26"/>
        </w:rPr>
        <w:t>и</w:t>
      </w:r>
      <w:r w:rsidRPr="00386818">
        <w:rPr>
          <w:b/>
          <w:sz w:val="26"/>
          <w:szCs w:val="26"/>
        </w:rPr>
        <w:t>е</w:t>
      </w:r>
      <w:r w:rsidRPr="00386818">
        <w:rPr>
          <w:b/>
          <w:spacing w:val="55"/>
          <w:sz w:val="26"/>
          <w:szCs w:val="26"/>
        </w:rPr>
        <w:t xml:space="preserve"> </w:t>
      </w:r>
      <w:r w:rsidRPr="00386818">
        <w:rPr>
          <w:b/>
          <w:sz w:val="26"/>
          <w:szCs w:val="26"/>
        </w:rPr>
        <w:t>эк</w:t>
      </w:r>
      <w:r w:rsidRPr="00386818">
        <w:rPr>
          <w:b/>
          <w:spacing w:val="-2"/>
          <w:sz w:val="26"/>
          <w:szCs w:val="26"/>
        </w:rPr>
        <w:t>з</w:t>
      </w:r>
      <w:r w:rsidRPr="00386818">
        <w:rPr>
          <w:b/>
          <w:sz w:val="26"/>
          <w:szCs w:val="26"/>
        </w:rPr>
        <w:t>амен</w:t>
      </w:r>
      <w:r w:rsidRPr="00386818">
        <w:rPr>
          <w:b/>
          <w:spacing w:val="1"/>
          <w:sz w:val="26"/>
          <w:szCs w:val="26"/>
        </w:rPr>
        <w:t>а</w:t>
      </w:r>
      <w:r w:rsidRPr="00386818">
        <w:rPr>
          <w:b/>
          <w:sz w:val="26"/>
          <w:szCs w:val="26"/>
        </w:rPr>
        <w:t>ц</w:t>
      </w:r>
      <w:r w:rsidRPr="00386818">
        <w:rPr>
          <w:b/>
          <w:spacing w:val="-2"/>
          <w:sz w:val="26"/>
          <w:szCs w:val="26"/>
        </w:rPr>
        <w:t>и</w:t>
      </w:r>
      <w:r w:rsidRPr="00386818">
        <w:rPr>
          <w:b/>
          <w:spacing w:val="2"/>
          <w:sz w:val="26"/>
          <w:szCs w:val="26"/>
        </w:rPr>
        <w:t>о</w:t>
      </w:r>
      <w:r w:rsidRPr="00386818">
        <w:rPr>
          <w:b/>
          <w:sz w:val="26"/>
          <w:szCs w:val="26"/>
        </w:rPr>
        <w:t>н</w:t>
      </w:r>
      <w:r w:rsidRPr="00386818">
        <w:rPr>
          <w:b/>
          <w:spacing w:val="-2"/>
          <w:sz w:val="26"/>
          <w:szCs w:val="26"/>
        </w:rPr>
        <w:t>н</w:t>
      </w:r>
      <w:r w:rsidRPr="00386818">
        <w:rPr>
          <w:b/>
          <w:spacing w:val="2"/>
          <w:sz w:val="26"/>
          <w:szCs w:val="26"/>
        </w:rPr>
        <w:t>о</w:t>
      </w:r>
      <w:r w:rsidRPr="00386818">
        <w:rPr>
          <w:b/>
          <w:sz w:val="26"/>
          <w:szCs w:val="26"/>
        </w:rPr>
        <w:t>й</w:t>
      </w:r>
      <w:r w:rsidRPr="00386818">
        <w:rPr>
          <w:b/>
          <w:w w:val="99"/>
          <w:sz w:val="26"/>
          <w:szCs w:val="26"/>
        </w:rPr>
        <w:t xml:space="preserve"> </w:t>
      </w:r>
      <w:r w:rsidRPr="00386818">
        <w:rPr>
          <w:b/>
          <w:sz w:val="26"/>
          <w:szCs w:val="26"/>
        </w:rPr>
        <w:t>рабо</w:t>
      </w:r>
      <w:r w:rsidRPr="00386818">
        <w:rPr>
          <w:b/>
          <w:spacing w:val="2"/>
          <w:sz w:val="26"/>
          <w:szCs w:val="26"/>
        </w:rPr>
        <w:t>т</w:t>
      </w:r>
      <w:r w:rsidRPr="00386818">
        <w:rPr>
          <w:b/>
          <w:sz w:val="26"/>
          <w:szCs w:val="26"/>
        </w:rPr>
        <w:t>ы</w:t>
      </w:r>
      <w:r w:rsidRPr="00386818">
        <w:rPr>
          <w:b/>
          <w:spacing w:val="7"/>
          <w:sz w:val="26"/>
          <w:szCs w:val="26"/>
        </w:rPr>
        <w:t xml:space="preserve"> </w:t>
      </w:r>
      <w:r w:rsidRPr="00386818">
        <w:rPr>
          <w:b/>
          <w:sz w:val="26"/>
          <w:szCs w:val="26"/>
        </w:rPr>
        <w:t>досро</w:t>
      </w:r>
      <w:r w:rsidRPr="00386818">
        <w:rPr>
          <w:b/>
          <w:spacing w:val="2"/>
          <w:sz w:val="26"/>
          <w:szCs w:val="26"/>
        </w:rPr>
        <w:t>ч</w:t>
      </w:r>
      <w:r w:rsidRPr="00386818">
        <w:rPr>
          <w:b/>
          <w:sz w:val="26"/>
          <w:szCs w:val="26"/>
        </w:rPr>
        <w:t>но</w:t>
      </w:r>
      <w:r w:rsidRPr="00386818">
        <w:rPr>
          <w:b/>
          <w:spacing w:val="11"/>
          <w:sz w:val="26"/>
          <w:szCs w:val="26"/>
        </w:rPr>
        <w:t xml:space="preserve"> </w:t>
      </w:r>
      <w:r w:rsidRPr="00386818">
        <w:rPr>
          <w:b/>
          <w:sz w:val="26"/>
          <w:szCs w:val="26"/>
        </w:rPr>
        <w:t>по</w:t>
      </w:r>
      <w:r w:rsidRPr="00386818">
        <w:rPr>
          <w:b/>
          <w:spacing w:val="8"/>
          <w:sz w:val="26"/>
          <w:szCs w:val="26"/>
        </w:rPr>
        <w:t xml:space="preserve"> </w:t>
      </w:r>
      <w:r w:rsidRPr="00386818">
        <w:rPr>
          <w:b/>
          <w:sz w:val="26"/>
          <w:szCs w:val="26"/>
        </w:rPr>
        <w:t>объе</w:t>
      </w:r>
      <w:r w:rsidRPr="00386818">
        <w:rPr>
          <w:b/>
          <w:spacing w:val="1"/>
          <w:sz w:val="26"/>
          <w:szCs w:val="26"/>
        </w:rPr>
        <w:t>к</w:t>
      </w:r>
      <w:r w:rsidRPr="00386818">
        <w:rPr>
          <w:b/>
          <w:sz w:val="26"/>
          <w:szCs w:val="26"/>
        </w:rPr>
        <w:t>т</w:t>
      </w:r>
      <w:r w:rsidRPr="00386818">
        <w:rPr>
          <w:b/>
          <w:spacing w:val="1"/>
          <w:sz w:val="26"/>
          <w:szCs w:val="26"/>
        </w:rPr>
        <w:t>и</w:t>
      </w:r>
      <w:r w:rsidRPr="00386818">
        <w:rPr>
          <w:b/>
          <w:sz w:val="26"/>
          <w:szCs w:val="26"/>
        </w:rPr>
        <w:t>вн</w:t>
      </w:r>
      <w:r w:rsidRPr="00386818">
        <w:rPr>
          <w:b/>
          <w:spacing w:val="1"/>
          <w:sz w:val="26"/>
          <w:szCs w:val="26"/>
        </w:rPr>
        <w:t>ы</w:t>
      </w:r>
      <w:r w:rsidRPr="00386818">
        <w:rPr>
          <w:b/>
          <w:sz w:val="26"/>
          <w:szCs w:val="26"/>
        </w:rPr>
        <w:t>м</w:t>
      </w:r>
      <w:r w:rsidRPr="00386818">
        <w:rPr>
          <w:b/>
          <w:spacing w:val="9"/>
          <w:sz w:val="26"/>
          <w:szCs w:val="26"/>
        </w:rPr>
        <w:t xml:space="preserve"> </w:t>
      </w:r>
      <w:r w:rsidRPr="00386818">
        <w:rPr>
          <w:b/>
          <w:sz w:val="26"/>
          <w:szCs w:val="26"/>
        </w:rPr>
        <w:t>пр</w:t>
      </w:r>
      <w:r w:rsidRPr="00386818">
        <w:rPr>
          <w:b/>
          <w:spacing w:val="-2"/>
          <w:sz w:val="26"/>
          <w:szCs w:val="26"/>
        </w:rPr>
        <w:t>и</w:t>
      </w:r>
      <w:r w:rsidRPr="00386818">
        <w:rPr>
          <w:b/>
          <w:sz w:val="26"/>
          <w:szCs w:val="26"/>
        </w:rPr>
        <w:t>ч</w:t>
      </w:r>
      <w:r w:rsidRPr="00386818">
        <w:rPr>
          <w:b/>
          <w:spacing w:val="1"/>
          <w:sz w:val="26"/>
          <w:szCs w:val="26"/>
        </w:rPr>
        <w:t>и</w:t>
      </w:r>
      <w:r w:rsidRPr="00386818">
        <w:rPr>
          <w:b/>
          <w:sz w:val="26"/>
          <w:szCs w:val="26"/>
        </w:rPr>
        <w:t>нам</w:t>
      </w:r>
      <w:r w:rsidRPr="00386818">
        <w:rPr>
          <w:b/>
          <w:spacing w:val="10"/>
          <w:sz w:val="26"/>
          <w:szCs w:val="26"/>
        </w:rPr>
        <w:t xml:space="preserve"> </w:t>
      </w:r>
      <w:r w:rsidRPr="00386818">
        <w:rPr>
          <w:b/>
          <w:sz w:val="26"/>
          <w:szCs w:val="26"/>
        </w:rPr>
        <w:t>с</w:t>
      </w:r>
      <w:r w:rsidRPr="00386818">
        <w:rPr>
          <w:b/>
          <w:spacing w:val="11"/>
          <w:sz w:val="26"/>
          <w:szCs w:val="26"/>
        </w:rPr>
        <w:t xml:space="preserve"> </w:t>
      </w:r>
      <w:r w:rsidRPr="00386818">
        <w:rPr>
          <w:b/>
          <w:sz w:val="26"/>
          <w:szCs w:val="26"/>
        </w:rPr>
        <w:t>во</w:t>
      </w:r>
      <w:r w:rsidRPr="00386818">
        <w:rPr>
          <w:b/>
          <w:spacing w:val="-2"/>
          <w:sz w:val="26"/>
          <w:szCs w:val="26"/>
        </w:rPr>
        <w:t>з</w:t>
      </w:r>
      <w:r w:rsidRPr="00386818">
        <w:rPr>
          <w:b/>
          <w:sz w:val="26"/>
          <w:szCs w:val="26"/>
        </w:rPr>
        <w:t>м</w:t>
      </w:r>
      <w:r w:rsidRPr="00386818">
        <w:rPr>
          <w:b/>
          <w:spacing w:val="2"/>
          <w:sz w:val="26"/>
          <w:szCs w:val="26"/>
        </w:rPr>
        <w:t>о</w:t>
      </w:r>
      <w:r w:rsidRPr="00386818">
        <w:rPr>
          <w:b/>
          <w:sz w:val="26"/>
          <w:szCs w:val="26"/>
        </w:rPr>
        <w:t>ж</w:t>
      </w:r>
      <w:r w:rsidRPr="00386818">
        <w:rPr>
          <w:b/>
          <w:spacing w:val="-2"/>
          <w:sz w:val="26"/>
          <w:szCs w:val="26"/>
        </w:rPr>
        <w:t>н</w:t>
      </w:r>
      <w:r w:rsidRPr="00386818">
        <w:rPr>
          <w:b/>
          <w:sz w:val="26"/>
          <w:szCs w:val="26"/>
        </w:rPr>
        <w:t>о</w:t>
      </w:r>
      <w:r w:rsidRPr="00386818">
        <w:rPr>
          <w:b/>
          <w:spacing w:val="2"/>
          <w:sz w:val="26"/>
          <w:szCs w:val="26"/>
        </w:rPr>
        <w:t>с</w:t>
      </w:r>
      <w:r w:rsidRPr="00386818">
        <w:rPr>
          <w:b/>
          <w:sz w:val="26"/>
          <w:szCs w:val="26"/>
        </w:rPr>
        <w:t>т</w:t>
      </w:r>
      <w:r w:rsidRPr="00386818">
        <w:rPr>
          <w:b/>
          <w:spacing w:val="1"/>
          <w:sz w:val="26"/>
          <w:szCs w:val="26"/>
        </w:rPr>
        <w:t>ь</w:t>
      </w:r>
      <w:r w:rsidRPr="00386818">
        <w:rPr>
          <w:b/>
          <w:sz w:val="26"/>
          <w:szCs w:val="26"/>
        </w:rPr>
        <w:t>ю</w:t>
      </w:r>
      <w:r w:rsidRPr="00386818">
        <w:rPr>
          <w:b/>
          <w:spacing w:val="10"/>
          <w:sz w:val="26"/>
          <w:szCs w:val="26"/>
        </w:rPr>
        <w:t xml:space="preserve"> </w:t>
      </w:r>
      <w:r w:rsidRPr="00386818">
        <w:rPr>
          <w:b/>
          <w:sz w:val="26"/>
          <w:szCs w:val="26"/>
        </w:rPr>
        <w:t>повторно</w:t>
      </w:r>
      <w:r w:rsidRPr="00386818">
        <w:rPr>
          <w:b/>
          <w:spacing w:val="1"/>
          <w:sz w:val="26"/>
          <w:szCs w:val="26"/>
        </w:rPr>
        <w:t>г</w:t>
      </w:r>
      <w:r w:rsidRPr="00386818">
        <w:rPr>
          <w:b/>
          <w:sz w:val="26"/>
          <w:szCs w:val="26"/>
        </w:rPr>
        <w:t>о</w:t>
      </w:r>
      <w:r w:rsidRPr="00386818">
        <w:rPr>
          <w:b/>
          <w:w w:val="99"/>
          <w:sz w:val="26"/>
          <w:szCs w:val="26"/>
        </w:rPr>
        <w:t xml:space="preserve"> </w:t>
      </w:r>
      <w:r w:rsidRPr="00386818">
        <w:rPr>
          <w:b/>
          <w:sz w:val="26"/>
          <w:szCs w:val="26"/>
        </w:rPr>
        <w:t>про</w:t>
      </w:r>
      <w:r w:rsidRPr="00386818">
        <w:rPr>
          <w:b/>
          <w:spacing w:val="1"/>
          <w:sz w:val="26"/>
          <w:szCs w:val="26"/>
        </w:rPr>
        <w:t>х</w:t>
      </w:r>
      <w:r w:rsidRPr="00386818">
        <w:rPr>
          <w:b/>
          <w:spacing w:val="2"/>
          <w:sz w:val="26"/>
          <w:szCs w:val="26"/>
        </w:rPr>
        <w:t>о</w:t>
      </w:r>
      <w:r w:rsidRPr="00386818">
        <w:rPr>
          <w:b/>
          <w:spacing w:val="-5"/>
          <w:sz w:val="26"/>
          <w:szCs w:val="26"/>
        </w:rPr>
        <w:t>ж</w:t>
      </w:r>
      <w:r w:rsidRPr="00386818">
        <w:rPr>
          <w:b/>
          <w:sz w:val="26"/>
          <w:szCs w:val="26"/>
        </w:rPr>
        <w:t>ден</w:t>
      </w:r>
      <w:r w:rsidRPr="00386818">
        <w:rPr>
          <w:b/>
          <w:spacing w:val="1"/>
          <w:sz w:val="26"/>
          <w:szCs w:val="26"/>
        </w:rPr>
        <w:t>и</w:t>
      </w:r>
      <w:r w:rsidRPr="00386818">
        <w:rPr>
          <w:b/>
          <w:sz w:val="26"/>
          <w:szCs w:val="26"/>
        </w:rPr>
        <w:t xml:space="preserve">я </w:t>
      </w:r>
      <w:r w:rsidRPr="00386818">
        <w:rPr>
          <w:b/>
          <w:spacing w:val="2"/>
          <w:sz w:val="26"/>
          <w:szCs w:val="26"/>
        </w:rPr>
        <w:t>э</w:t>
      </w:r>
      <w:r w:rsidRPr="00386818">
        <w:rPr>
          <w:b/>
          <w:sz w:val="26"/>
          <w:szCs w:val="26"/>
        </w:rPr>
        <w:t>к</w:t>
      </w:r>
      <w:r w:rsidRPr="00386818">
        <w:rPr>
          <w:b/>
          <w:spacing w:val="-2"/>
          <w:sz w:val="26"/>
          <w:szCs w:val="26"/>
        </w:rPr>
        <w:t>з</w:t>
      </w:r>
      <w:r w:rsidRPr="00386818">
        <w:rPr>
          <w:b/>
          <w:sz w:val="26"/>
          <w:szCs w:val="26"/>
        </w:rPr>
        <w:t>а</w:t>
      </w:r>
      <w:r w:rsidRPr="00386818">
        <w:rPr>
          <w:b/>
          <w:spacing w:val="3"/>
          <w:sz w:val="26"/>
          <w:szCs w:val="26"/>
        </w:rPr>
        <w:t>м</w:t>
      </w:r>
      <w:r w:rsidRPr="00386818">
        <w:rPr>
          <w:b/>
          <w:sz w:val="26"/>
          <w:szCs w:val="26"/>
        </w:rPr>
        <w:t>ена</w:t>
      </w:r>
      <w:r w:rsidRPr="00386818">
        <w:rPr>
          <w:b/>
          <w:spacing w:val="1"/>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р</w:t>
      </w:r>
      <w:r w:rsidRPr="00386818">
        <w:rPr>
          <w:b/>
          <w:spacing w:val="2"/>
          <w:sz w:val="26"/>
          <w:szCs w:val="26"/>
        </w:rPr>
        <w:t>е</w:t>
      </w:r>
      <w:r w:rsidRPr="00386818">
        <w:rPr>
          <w:b/>
          <w:spacing w:val="-2"/>
          <w:sz w:val="26"/>
          <w:szCs w:val="26"/>
        </w:rPr>
        <w:t>з</w:t>
      </w:r>
      <w:r w:rsidRPr="00386818">
        <w:rPr>
          <w:b/>
          <w:sz w:val="26"/>
          <w:szCs w:val="26"/>
        </w:rPr>
        <w:t>ер</w:t>
      </w:r>
      <w:r w:rsidRPr="00386818">
        <w:rPr>
          <w:b/>
          <w:spacing w:val="1"/>
          <w:sz w:val="26"/>
          <w:szCs w:val="26"/>
        </w:rPr>
        <w:t>в</w:t>
      </w:r>
      <w:r w:rsidRPr="00386818">
        <w:rPr>
          <w:b/>
          <w:sz w:val="26"/>
          <w:szCs w:val="26"/>
        </w:rPr>
        <w:t>ные</w:t>
      </w:r>
      <w:r w:rsidRPr="00386818">
        <w:rPr>
          <w:b/>
          <w:spacing w:val="1"/>
          <w:sz w:val="26"/>
          <w:szCs w:val="26"/>
        </w:rPr>
        <w:t xml:space="preserve"> </w:t>
      </w:r>
      <w:r w:rsidRPr="00386818">
        <w:rPr>
          <w:b/>
          <w:spacing w:val="2"/>
          <w:sz w:val="26"/>
          <w:szCs w:val="26"/>
        </w:rPr>
        <w:t>с</w:t>
      </w:r>
      <w:r w:rsidRPr="00386818">
        <w:rPr>
          <w:b/>
          <w:sz w:val="26"/>
          <w:szCs w:val="26"/>
        </w:rPr>
        <w:t>роки</w:t>
      </w:r>
      <w:r w:rsidRPr="00386818">
        <w:rPr>
          <w:b/>
          <w:spacing w:val="2"/>
          <w:sz w:val="26"/>
          <w:szCs w:val="26"/>
        </w:rPr>
        <w:t xml:space="preserve"> </w:t>
      </w:r>
      <w:r w:rsidRPr="00386818">
        <w:rPr>
          <w:b/>
          <w:sz w:val="26"/>
          <w:szCs w:val="26"/>
        </w:rPr>
        <w:t>со</w:t>
      </w:r>
      <w:r w:rsidRPr="00386818">
        <w:rPr>
          <w:b/>
          <w:spacing w:val="6"/>
          <w:sz w:val="26"/>
          <w:szCs w:val="26"/>
        </w:rPr>
        <w:t>о</w:t>
      </w:r>
      <w:r w:rsidRPr="00386818">
        <w:rPr>
          <w:b/>
          <w:spacing w:val="2"/>
          <w:sz w:val="26"/>
          <w:szCs w:val="26"/>
        </w:rPr>
        <w:t>т</w:t>
      </w:r>
      <w:r w:rsidRPr="00386818">
        <w:rPr>
          <w:b/>
          <w:sz w:val="26"/>
          <w:szCs w:val="26"/>
        </w:rPr>
        <w:t>ветс</w:t>
      </w:r>
      <w:r w:rsidRPr="00386818">
        <w:rPr>
          <w:b/>
          <w:spacing w:val="1"/>
          <w:sz w:val="26"/>
          <w:szCs w:val="26"/>
        </w:rPr>
        <w:t>т</w:t>
      </w:r>
      <w:r w:rsidRPr="00386818">
        <w:rPr>
          <w:b/>
          <w:sz w:val="26"/>
          <w:szCs w:val="26"/>
        </w:rPr>
        <w:t>в</w:t>
      </w:r>
      <w:r w:rsidRPr="00386818">
        <w:rPr>
          <w:b/>
          <w:spacing w:val="1"/>
          <w:sz w:val="26"/>
          <w:szCs w:val="26"/>
        </w:rPr>
        <w:t>ую</w:t>
      </w:r>
      <w:r w:rsidRPr="00386818">
        <w:rPr>
          <w:b/>
          <w:sz w:val="26"/>
          <w:szCs w:val="26"/>
        </w:rPr>
        <w:t>щего</w:t>
      </w:r>
      <w:r w:rsidRPr="00386818">
        <w:rPr>
          <w:b/>
          <w:spacing w:val="3"/>
          <w:sz w:val="26"/>
          <w:szCs w:val="26"/>
        </w:rPr>
        <w:t xml:space="preserve"> </w:t>
      </w:r>
      <w:r w:rsidRPr="00386818">
        <w:rPr>
          <w:b/>
          <w:sz w:val="26"/>
          <w:szCs w:val="26"/>
        </w:rPr>
        <w:t>пер</w:t>
      </w:r>
      <w:r w:rsidRPr="00386818">
        <w:rPr>
          <w:b/>
          <w:spacing w:val="1"/>
          <w:sz w:val="26"/>
          <w:szCs w:val="26"/>
        </w:rPr>
        <w:t>и</w:t>
      </w:r>
      <w:r w:rsidRPr="00386818">
        <w:rPr>
          <w:b/>
          <w:sz w:val="26"/>
          <w:szCs w:val="26"/>
        </w:rPr>
        <w:t>ода</w:t>
      </w:r>
      <w:r w:rsidRPr="00386818">
        <w:rPr>
          <w:b/>
          <w:spacing w:val="1"/>
          <w:sz w:val="26"/>
          <w:szCs w:val="26"/>
        </w:rPr>
        <w:t xml:space="preserve"> </w:t>
      </w:r>
      <w:r w:rsidRPr="00386818">
        <w:rPr>
          <w:b/>
          <w:sz w:val="26"/>
          <w:szCs w:val="26"/>
        </w:rPr>
        <w:t>п</w:t>
      </w:r>
      <w:r w:rsidRPr="00386818">
        <w:rPr>
          <w:b/>
          <w:spacing w:val="1"/>
          <w:sz w:val="26"/>
          <w:szCs w:val="26"/>
        </w:rPr>
        <w:t>р</w:t>
      </w:r>
      <w:r w:rsidRPr="00386818">
        <w:rPr>
          <w:b/>
          <w:sz w:val="26"/>
          <w:szCs w:val="26"/>
        </w:rPr>
        <w:t>о</w:t>
      </w:r>
      <w:r w:rsidRPr="00386818">
        <w:rPr>
          <w:b/>
          <w:spacing w:val="1"/>
          <w:sz w:val="26"/>
          <w:szCs w:val="26"/>
        </w:rPr>
        <w:t>в</w:t>
      </w:r>
      <w:r w:rsidRPr="00386818">
        <w:rPr>
          <w:b/>
          <w:sz w:val="26"/>
          <w:szCs w:val="26"/>
        </w:rPr>
        <w:t>еден</w:t>
      </w:r>
      <w:r w:rsidRPr="00386818">
        <w:rPr>
          <w:b/>
          <w:spacing w:val="-1"/>
          <w:sz w:val="26"/>
          <w:szCs w:val="26"/>
        </w:rPr>
        <w:t>и</w:t>
      </w:r>
      <w:r w:rsidRPr="00386818">
        <w:rPr>
          <w:b/>
          <w:sz w:val="26"/>
          <w:szCs w:val="26"/>
        </w:rPr>
        <w:t>я</w:t>
      </w:r>
      <w:r w:rsidRPr="00386818">
        <w:rPr>
          <w:b/>
          <w:w w:val="99"/>
          <w:sz w:val="26"/>
          <w:szCs w:val="26"/>
        </w:rPr>
        <w:t xml:space="preserve"> </w:t>
      </w:r>
      <w:r w:rsidRPr="00386818">
        <w:rPr>
          <w:b/>
          <w:sz w:val="26"/>
          <w:szCs w:val="26"/>
        </w:rPr>
        <w:t>эк</w:t>
      </w:r>
      <w:r w:rsidRPr="00386818">
        <w:rPr>
          <w:b/>
          <w:spacing w:val="-2"/>
          <w:sz w:val="26"/>
          <w:szCs w:val="26"/>
        </w:rPr>
        <w:t>з</w:t>
      </w:r>
      <w:r w:rsidRPr="00386818">
        <w:rPr>
          <w:b/>
          <w:sz w:val="26"/>
          <w:szCs w:val="26"/>
        </w:rPr>
        <w:t>амен</w:t>
      </w:r>
      <w:r w:rsidRPr="00386818">
        <w:rPr>
          <w:b/>
          <w:spacing w:val="1"/>
          <w:sz w:val="26"/>
          <w:szCs w:val="26"/>
        </w:rPr>
        <w:t>о</w:t>
      </w:r>
      <w:r w:rsidRPr="00386818">
        <w:rPr>
          <w:b/>
          <w:sz w:val="26"/>
          <w:szCs w:val="26"/>
        </w:rPr>
        <w:t>в</w:t>
      </w:r>
      <w:r w:rsidRPr="00386818">
        <w:rPr>
          <w:b/>
          <w:spacing w:val="-13"/>
          <w:sz w:val="26"/>
          <w:szCs w:val="26"/>
        </w:rPr>
        <w:t xml:space="preserve"> </w:t>
      </w:r>
      <w:r w:rsidRPr="00386818">
        <w:rPr>
          <w:b/>
          <w:sz w:val="26"/>
          <w:szCs w:val="26"/>
        </w:rPr>
        <w:t>(</w:t>
      </w:r>
      <w:r w:rsidRPr="00386818">
        <w:rPr>
          <w:b/>
          <w:spacing w:val="1"/>
          <w:sz w:val="26"/>
          <w:szCs w:val="26"/>
        </w:rPr>
        <w:t>у</w:t>
      </w:r>
      <w:r w:rsidRPr="00386818">
        <w:rPr>
          <w:b/>
          <w:sz w:val="26"/>
          <w:szCs w:val="26"/>
        </w:rPr>
        <w:t>част</w:t>
      </w:r>
      <w:r w:rsidRPr="00386818">
        <w:rPr>
          <w:b/>
          <w:spacing w:val="1"/>
          <w:sz w:val="26"/>
          <w:szCs w:val="26"/>
        </w:rPr>
        <w:t>ни</w:t>
      </w:r>
      <w:r w:rsidRPr="00386818">
        <w:rPr>
          <w:b/>
          <w:sz w:val="26"/>
          <w:szCs w:val="26"/>
        </w:rPr>
        <w:t>ку</w:t>
      </w:r>
      <w:r w:rsidRPr="00386818">
        <w:rPr>
          <w:b/>
          <w:spacing w:val="-8"/>
          <w:sz w:val="26"/>
          <w:szCs w:val="26"/>
        </w:rPr>
        <w:t xml:space="preserve"> </w:t>
      </w:r>
      <w:r w:rsidRPr="00386818">
        <w:rPr>
          <w:b/>
          <w:sz w:val="26"/>
          <w:szCs w:val="26"/>
        </w:rPr>
        <w:t>б</w:t>
      </w:r>
      <w:r w:rsidRPr="00386818">
        <w:rPr>
          <w:b/>
          <w:spacing w:val="2"/>
          <w:sz w:val="26"/>
          <w:szCs w:val="26"/>
        </w:rPr>
        <w:t>у</w:t>
      </w:r>
      <w:r w:rsidRPr="00386818">
        <w:rPr>
          <w:b/>
          <w:sz w:val="26"/>
          <w:szCs w:val="26"/>
        </w:rPr>
        <w:t>дет</w:t>
      </w:r>
      <w:r w:rsidRPr="00386818">
        <w:rPr>
          <w:b/>
          <w:spacing w:val="-12"/>
          <w:sz w:val="26"/>
          <w:szCs w:val="26"/>
        </w:rPr>
        <w:t xml:space="preserve"> </w:t>
      </w:r>
      <w:r w:rsidRPr="00386818">
        <w:rPr>
          <w:b/>
          <w:sz w:val="26"/>
          <w:szCs w:val="26"/>
        </w:rPr>
        <w:t>предостав</w:t>
      </w:r>
      <w:r w:rsidRPr="00386818">
        <w:rPr>
          <w:b/>
          <w:spacing w:val="3"/>
          <w:sz w:val="26"/>
          <w:szCs w:val="26"/>
        </w:rPr>
        <w:t>л</w:t>
      </w:r>
      <w:r w:rsidRPr="00386818">
        <w:rPr>
          <w:b/>
          <w:sz w:val="26"/>
          <w:szCs w:val="26"/>
        </w:rPr>
        <w:t>ен</w:t>
      </w:r>
      <w:r w:rsidRPr="00386818">
        <w:rPr>
          <w:b/>
          <w:spacing w:val="-12"/>
          <w:sz w:val="26"/>
          <w:szCs w:val="26"/>
        </w:rPr>
        <w:t xml:space="preserve"> </w:t>
      </w:r>
      <w:r w:rsidRPr="00386818">
        <w:rPr>
          <w:b/>
          <w:sz w:val="26"/>
          <w:szCs w:val="26"/>
        </w:rPr>
        <w:t>н</w:t>
      </w:r>
      <w:r w:rsidRPr="00386818">
        <w:rPr>
          <w:b/>
          <w:spacing w:val="1"/>
          <w:sz w:val="26"/>
          <w:szCs w:val="26"/>
        </w:rPr>
        <w:t>о</w:t>
      </w:r>
      <w:r w:rsidRPr="00386818">
        <w:rPr>
          <w:b/>
          <w:sz w:val="26"/>
          <w:szCs w:val="26"/>
        </w:rPr>
        <w:t>вый</w:t>
      </w:r>
      <w:r w:rsidRPr="00386818">
        <w:rPr>
          <w:b/>
          <w:spacing w:val="-13"/>
          <w:sz w:val="26"/>
          <w:szCs w:val="26"/>
        </w:rPr>
        <w:t xml:space="preserve"> </w:t>
      </w:r>
      <w:r w:rsidRPr="00386818">
        <w:rPr>
          <w:b/>
          <w:spacing w:val="1"/>
          <w:sz w:val="26"/>
          <w:szCs w:val="26"/>
        </w:rPr>
        <w:t>К</w:t>
      </w:r>
      <w:r w:rsidRPr="00386818">
        <w:rPr>
          <w:b/>
          <w:sz w:val="26"/>
          <w:szCs w:val="26"/>
        </w:rPr>
        <w:t>ИМ</w:t>
      </w:r>
      <w:r w:rsidRPr="00386818">
        <w:rPr>
          <w:b/>
          <w:spacing w:val="-11"/>
          <w:sz w:val="26"/>
          <w:szCs w:val="26"/>
        </w:rPr>
        <w:t xml:space="preserve"> </w:t>
      </w:r>
      <w:r w:rsidRPr="00386818">
        <w:rPr>
          <w:b/>
          <w:sz w:val="26"/>
          <w:szCs w:val="26"/>
        </w:rPr>
        <w:t>КОГЭ).</w:t>
      </w:r>
      <w:bookmarkEnd w:id="398"/>
      <w:bookmarkEnd w:id="399"/>
      <w:bookmarkEnd w:id="400"/>
    </w:p>
    <w:p w:rsidR="00C97CAE" w:rsidRPr="00386818" w:rsidRDefault="00C97CAE" w:rsidP="00202C10">
      <w:pPr>
        <w:kinsoku w:val="0"/>
        <w:overflowPunct w:val="0"/>
        <w:spacing w:line="293" w:lineRule="exact"/>
        <w:ind w:firstLine="851"/>
        <w:jc w:val="both"/>
        <w:rPr>
          <w:sz w:val="26"/>
          <w:szCs w:val="26"/>
        </w:rPr>
      </w:pPr>
      <w:r w:rsidRPr="00386818">
        <w:rPr>
          <w:b/>
          <w:bCs/>
          <w:sz w:val="26"/>
          <w:szCs w:val="26"/>
        </w:rPr>
        <w:t>После</w:t>
      </w:r>
      <w:r w:rsidRPr="00386818">
        <w:rPr>
          <w:b/>
          <w:bCs/>
          <w:spacing w:val="8"/>
          <w:sz w:val="26"/>
          <w:szCs w:val="26"/>
        </w:rPr>
        <w:t xml:space="preserve"> </w:t>
      </w:r>
      <w:r w:rsidRPr="00386818">
        <w:rPr>
          <w:b/>
          <w:bCs/>
          <w:spacing w:val="1"/>
          <w:sz w:val="26"/>
          <w:szCs w:val="26"/>
        </w:rPr>
        <w:t>з</w:t>
      </w:r>
      <w:r w:rsidRPr="00386818">
        <w:rPr>
          <w:b/>
          <w:bCs/>
          <w:sz w:val="26"/>
          <w:szCs w:val="26"/>
        </w:rPr>
        <w:t>аве</w:t>
      </w:r>
      <w:r w:rsidRPr="00386818">
        <w:rPr>
          <w:b/>
          <w:bCs/>
          <w:spacing w:val="1"/>
          <w:sz w:val="26"/>
          <w:szCs w:val="26"/>
        </w:rPr>
        <w:t>р</w:t>
      </w:r>
      <w:r w:rsidRPr="00386818">
        <w:rPr>
          <w:b/>
          <w:bCs/>
          <w:sz w:val="26"/>
          <w:szCs w:val="26"/>
        </w:rPr>
        <w:t>ше</w:t>
      </w:r>
      <w:r w:rsidRPr="00386818">
        <w:rPr>
          <w:b/>
          <w:bCs/>
          <w:spacing w:val="1"/>
          <w:sz w:val="26"/>
          <w:szCs w:val="26"/>
        </w:rPr>
        <w:t>н</w:t>
      </w:r>
      <w:r w:rsidRPr="00386818">
        <w:rPr>
          <w:b/>
          <w:bCs/>
          <w:sz w:val="26"/>
          <w:szCs w:val="26"/>
        </w:rPr>
        <w:t>ия</w:t>
      </w:r>
      <w:r w:rsidRPr="00386818">
        <w:rPr>
          <w:b/>
          <w:bCs/>
          <w:spacing w:val="10"/>
          <w:sz w:val="26"/>
          <w:szCs w:val="26"/>
        </w:rPr>
        <w:t xml:space="preserve"> </w:t>
      </w:r>
      <w:r w:rsidRPr="00386818">
        <w:rPr>
          <w:b/>
          <w:bCs/>
          <w:spacing w:val="1"/>
          <w:sz w:val="26"/>
          <w:szCs w:val="26"/>
        </w:rPr>
        <w:t>в</w:t>
      </w:r>
      <w:r w:rsidRPr="00386818">
        <w:rPr>
          <w:b/>
          <w:bCs/>
          <w:spacing w:val="-1"/>
          <w:sz w:val="26"/>
          <w:szCs w:val="26"/>
        </w:rPr>
        <w:t>ы</w:t>
      </w:r>
      <w:r w:rsidRPr="00386818">
        <w:rPr>
          <w:b/>
          <w:bCs/>
          <w:sz w:val="26"/>
          <w:szCs w:val="26"/>
        </w:rPr>
        <w:t>полн</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7"/>
          <w:sz w:val="26"/>
          <w:szCs w:val="26"/>
        </w:rPr>
        <w:t xml:space="preserve"> </w:t>
      </w:r>
      <w:r w:rsidRPr="00386818">
        <w:rPr>
          <w:b/>
          <w:bCs/>
          <w:spacing w:val="2"/>
          <w:sz w:val="26"/>
          <w:szCs w:val="26"/>
        </w:rPr>
        <w:t>э</w:t>
      </w:r>
      <w:r w:rsidRPr="00386818">
        <w:rPr>
          <w:b/>
          <w:bCs/>
          <w:sz w:val="26"/>
          <w:szCs w:val="26"/>
        </w:rPr>
        <w:t>к</w:t>
      </w:r>
      <w:r w:rsidRPr="00386818">
        <w:rPr>
          <w:b/>
          <w:bCs/>
          <w:spacing w:val="-2"/>
          <w:sz w:val="26"/>
          <w:szCs w:val="26"/>
        </w:rPr>
        <w:t>з</w:t>
      </w:r>
      <w:r w:rsidRPr="00386818">
        <w:rPr>
          <w:b/>
          <w:bCs/>
          <w:sz w:val="26"/>
          <w:szCs w:val="26"/>
        </w:rPr>
        <w:t>ам</w:t>
      </w:r>
      <w:r w:rsidRPr="00386818">
        <w:rPr>
          <w:b/>
          <w:bCs/>
          <w:spacing w:val="2"/>
          <w:sz w:val="26"/>
          <w:szCs w:val="26"/>
        </w:rPr>
        <w:t>е</w:t>
      </w:r>
      <w:r w:rsidRPr="00386818">
        <w:rPr>
          <w:b/>
          <w:bCs/>
          <w:spacing w:val="1"/>
          <w:sz w:val="26"/>
          <w:szCs w:val="26"/>
        </w:rPr>
        <w:t>н</w:t>
      </w:r>
      <w:r w:rsidRPr="00386818">
        <w:rPr>
          <w:b/>
          <w:bCs/>
          <w:sz w:val="26"/>
          <w:szCs w:val="26"/>
        </w:rPr>
        <w:t>ац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2"/>
          <w:sz w:val="26"/>
          <w:szCs w:val="26"/>
        </w:rPr>
        <w:t>н</w:t>
      </w:r>
      <w:r w:rsidRPr="00386818">
        <w:rPr>
          <w:b/>
          <w:bCs/>
          <w:spacing w:val="2"/>
          <w:sz w:val="26"/>
          <w:szCs w:val="26"/>
        </w:rPr>
        <w:t>о</w:t>
      </w:r>
      <w:r w:rsidRPr="00386818">
        <w:rPr>
          <w:b/>
          <w:bCs/>
          <w:sz w:val="26"/>
          <w:szCs w:val="26"/>
        </w:rPr>
        <w:t>й</w:t>
      </w:r>
      <w:r w:rsidRPr="00386818">
        <w:rPr>
          <w:b/>
          <w:bCs/>
          <w:spacing w:val="9"/>
          <w:sz w:val="26"/>
          <w:szCs w:val="26"/>
        </w:rPr>
        <w:t xml:space="preserve"> </w:t>
      </w:r>
      <w:r w:rsidRPr="00386818">
        <w:rPr>
          <w:b/>
          <w:bCs/>
          <w:spacing w:val="2"/>
          <w:sz w:val="26"/>
          <w:szCs w:val="26"/>
        </w:rPr>
        <w:t>р</w:t>
      </w:r>
      <w:r w:rsidRPr="00386818">
        <w:rPr>
          <w:b/>
          <w:bCs/>
          <w:sz w:val="26"/>
          <w:szCs w:val="26"/>
        </w:rPr>
        <w:t>або</w:t>
      </w:r>
      <w:r w:rsidRPr="00386818">
        <w:rPr>
          <w:b/>
          <w:bCs/>
          <w:spacing w:val="2"/>
          <w:sz w:val="26"/>
          <w:szCs w:val="26"/>
        </w:rPr>
        <w:t>т</w:t>
      </w:r>
      <w:r w:rsidRPr="00386818">
        <w:rPr>
          <w:b/>
          <w:bCs/>
          <w:sz w:val="26"/>
          <w:szCs w:val="26"/>
        </w:rPr>
        <w:t>ы</w:t>
      </w:r>
      <w:r w:rsidRPr="00386818">
        <w:rPr>
          <w:b/>
          <w:bCs/>
          <w:spacing w:val="19"/>
          <w:sz w:val="26"/>
          <w:szCs w:val="26"/>
        </w:rPr>
        <w:t xml:space="preserve"> </w:t>
      </w:r>
      <w:r w:rsidRPr="00386818">
        <w:rPr>
          <w:spacing w:val="-6"/>
          <w:sz w:val="26"/>
          <w:szCs w:val="26"/>
        </w:rPr>
        <w:t>у</w:t>
      </w:r>
      <w:r w:rsidRPr="00386818">
        <w:rPr>
          <w:spacing w:val="3"/>
          <w:sz w:val="26"/>
          <w:szCs w:val="26"/>
        </w:rPr>
        <w:t>ч</w:t>
      </w:r>
      <w:r w:rsidRPr="00386818">
        <w:rPr>
          <w:sz w:val="26"/>
          <w:szCs w:val="26"/>
        </w:rPr>
        <w:t>астни</w:t>
      </w:r>
      <w:r w:rsidRPr="00386818">
        <w:rPr>
          <w:spacing w:val="-2"/>
          <w:sz w:val="26"/>
          <w:szCs w:val="26"/>
        </w:rPr>
        <w:t>к</w:t>
      </w:r>
      <w:r w:rsidRPr="00386818">
        <w:rPr>
          <w:spacing w:val="2"/>
          <w:sz w:val="26"/>
          <w:szCs w:val="26"/>
        </w:rPr>
        <w:t>а</w:t>
      </w:r>
      <w:r w:rsidRPr="00386818">
        <w:rPr>
          <w:spacing w:val="-1"/>
          <w:sz w:val="26"/>
          <w:szCs w:val="26"/>
        </w:rPr>
        <w:t>м</w:t>
      </w:r>
      <w:r w:rsidRPr="00386818">
        <w:rPr>
          <w:sz w:val="26"/>
          <w:szCs w:val="26"/>
        </w:rPr>
        <w:t>и</w:t>
      </w:r>
      <w:r w:rsidRPr="00386818">
        <w:rPr>
          <w:spacing w:val="11"/>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 во</w:t>
      </w:r>
      <w:r w:rsidRPr="00386818">
        <w:rPr>
          <w:spacing w:val="9"/>
          <w:sz w:val="26"/>
          <w:szCs w:val="26"/>
        </w:rPr>
        <w:t xml:space="preserve"> </w:t>
      </w:r>
      <w:r w:rsidRPr="00386818">
        <w:rPr>
          <w:sz w:val="26"/>
          <w:szCs w:val="26"/>
        </w:rPr>
        <w:t>всех</w:t>
      </w:r>
      <w:r w:rsidRPr="00386818">
        <w:rPr>
          <w:spacing w:val="9"/>
          <w:sz w:val="26"/>
          <w:szCs w:val="26"/>
        </w:rPr>
        <w:t xml:space="preserve"> </w:t>
      </w:r>
      <w:r w:rsidRPr="00386818">
        <w:rPr>
          <w:spacing w:val="2"/>
          <w:sz w:val="26"/>
          <w:szCs w:val="26"/>
        </w:rPr>
        <w:t>а</w:t>
      </w:r>
      <w:r w:rsidRPr="00386818">
        <w:rPr>
          <w:spacing w:val="-6"/>
          <w:sz w:val="26"/>
          <w:szCs w:val="26"/>
        </w:rPr>
        <w:t>у</w:t>
      </w:r>
      <w:r w:rsidRPr="00386818">
        <w:rPr>
          <w:sz w:val="26"/>
          <w:szCs w:val="26"/>
        </w:rPr>
        <w:t>д</w:t>
      </w:r>
      <w:r w:rsidRPr="00386818">
        <w:rPr>
          <w:spacing w:val="2"/>
          <w:sz w:val="26"/>
          <w:szCs w:val="26"/>
        </w:rPr>
        <w:t>и</w:t>
      </w:r>
      <w:r w:rsidRPr="00386818">
        <w:rPr>
          <w:sz w:val="26"/>
          <w:szCs w:val="26"/>
        </w:rPr>
        <w:t>ториях</w:t>
      </w:r>
      <w:r w:rsidRPr="00386818">
        <w:rPr>
          <w:spacing w:val="11"/>
          <w:sz w:val="26"/>
          <w:szCs w:val="26"/>
        </w:rPr>
        <w:t xml:space="preserve"> </w:t>
      </w:r>
      <w:r w:rsidRPr="00386818">
        <w:rPr>
          <w:sz w:val="26"/>
          <w:szCs w:val="26"/>
        </w:rPr>
        <w:t>ППЭ</w:t>
      </w:r>
      <w:r w:rsidRPr="00386818">
        <w:rPr>
          <w:spacing w:val="9"/>
          <w:sz w:val="26"/>
          <w:szCs w:val="26"/>
        </w:rPr>
        <w:t xml:space="preserve"> </w:t>
      </w:r>
      <w:r w:rsidRPr="00386818">
        <w:rPr>
          <w:sz w:val="26"/>
          <w:szCs w:val="26"/>
        </w:rPr>
        <w:t>(все</w:t>
      </w:r>
      <w:r w:rsidRPr="00386818">
        <w:rPr>
          <w:spacing w:val="14"/>
          <w:sz w:val="26"/>
          <w:szCs w:val="26"/>
        </w:rPr>
        <w:t xml:space="preserve"> </w:t>
      </w:r>
      <w:r w:rsidRPr="00386818">
        <w:rPr>
          <w:spacing w:val="-6"/>
          <w:sz w:val="26"/>
          <w:szCs w:val="26"/>
        </w:rPr>
        <w:t>у</w:t>
      </w:r>
      <w:r w:rsidRPr="00386818">
        <w:rPr>
          <w:spacing w:val="-1"/>
          <w:sz w:val="26"/>
          <w:szCs w:val="26"/>
        </w:rPr>
        <w:t>ч</w:t>
      </w:r>
      <w:r w:rsidRPr="00386818">
        <w:rPr>
          <w:sz w:val="26"/>
          <w:szCs w:val="26"/>
        </w:rPr>
        <w:t>а</w:t>
      </w:r>
      <w:r w:rsidRPr="00386818">
        <w:rPr>
          <w:spacing w:val="2"/>
          <w:sz w:val="26"/>
          <w:szCs w:val="26"/>
        </w:rPr>
        <w:t>с</w:t>
      </w:r>
      <w:r w:rsidRPr="00386818">
        <w:rPr>
          <w:sz w:val="26"/>
          <w:szCs w:val="26"/>
        </w:rPr>
        <w:t>тни</w:t>
      </w:r>
      <w:r w:rsidRPr="00386818">
        <w:rPr>
          <w:spacing w:val="1"/>
          <w:sz w:val="26"/>
          <w:szCs w:val="26"/>
        </w:rPr>
        <w:t>к</w:t>
      </w:r>
      <w:r w:rsidRPr="00386818">
        <w:rPr>
          <w:sz w:val="26"/>
          <w:szCs w:val="26"/>
        </w:rPr>
        <w:t>и</w:t>
      </w:r>
      <w:r w:rsidRPr="00386818">
        <w:rPr>
          <w:spacing w:val="11"/>
          <w:sz w:val="26"/>
          <w:szCs w:val="26"/>
        </w:rPr>
        <w:t xml:space="preserve"> </w:t>
      </w:r>
      <w:r w:rsidRPr="00386818">
        <w:rPr>
          <w:spacing w:val="-1"/>
          <w:sz w:val="26"/>
          <w:szCs w:val="26"/>
        </w:rPr>
        <w:t>э</w:t>
      </w:r>
      <w:r w:rsidRPr="00386818">
        <w:rPr>
          <w:spacing w:val="-2"/>
          <w:sz w:val="26"/>
          <w:szCs w:val="26"/>
        </w:rPr>
        <w:t>к</w:t>
      </w:r>
      <w:r w:rsidRPr="00386818">
        <w:rPr>
          <w:sz w:val="26"/>
          <w:szCs w:val="26"/>
        </w:rPr>
        <w:t>замена</w:t>
      </w:r>
      <w:r w:rsidRPr="00386818">
        <w:rPr>
          <w:spacing w:val="9"/>
          <w:sz w:val="26"/>
          <w:szCs w:val="26"/>
        </w:rPr>
        <w:t xml:space="preserve"> </w:t>
      </w:r>
      <w:r w:rsidRPr="00386818">
        <w:rPr>
          <w:sz w:val="26"/>
          <w:szCs w:val="26"/>
        </w:rPr>
        <w:t>п</w:t>
      </w:r>
      <w:r w:rsidRPr="00386818">
        <w:rPr>
          <w:spacing w:val="2"/>
          <w:sz w:val="26"/>
          <w:szCs w:val="26"/>
        </w:rPr>
        <w:t>о</w:t>
      </w:r>
      <w:r w:rsidRPr="00386818">
        <w:rPr>
          <w:spacing w:val="-2"/>
          <w:sz w:val="26"/>
          <w:szCs w:val="26"/>
        </w:rPr>
        <w:t>к</w:t>
      </w:r>
      <w:r w:rsidRPr="00386818">
        <w:rPr>
          <w:sz w:val="26"/>
          <w:szCs w:val="26"/>
        </w:rPr>
        <w:t>и</w:t>
      </w:r>
      <w:r w:rsidRPr="00386818">
        <w:rPr>
          <w:spacing w:val="5"/>
          <w:sz w:val="26"/>
          <w:szCs w:val="26"/>
        </w:rPr>
        <w:t>н</w:t>
      </w:r>
      <w:r w:rsidRPr="00386818">
        <w:rPr>
          <w:spacing w:val="-6"/>
          <w:sz w:val="26"/>
          <w:szCs w:val="26"/>
        </w:rPr>
        <w:t>у</w:t>
      </w:r>
      <w:r w:rsidRPr="00386818">
        <w:rPr>
          <w:spacing w:val="2"/>
          <w:sz w:val="26"/>
          <w:szCs w:val="26"/>
        </w:rPr>
        <w:t>л</w:t>
      </w:r>
      <w:r w:rsidRPr="00386818">
        <w:rPr>
          <w:sz w:val="26"/>
          <w:szCs w:val="26"/>
        </w:rPr>
        <w:t>и</w:t>
      </w:r>
      <w:r w:rsidRPr="00386818">
        <w:rPr>
          <w:spacing w:val="10"/>
          <w:sz w:val="26"/>
          <w:szCs w:val="26"/>
        </w:rPr>
        <w:t xml:space="preserve"> </w:t>
      </w:r>
      <w:r w:rsidRPr="00386818">
        <w:rPr>
          <w:spacing w:val="2"/>
          <w:sz w:val="26"/>
          <w:szCs w:val="26"/>
        </w:rPr>
        <w:t>а</w:t>
      </w:r>
      <w:r w:rsidRPr="00386818">
        <w:rPr>
          <w:spacing w:val="-6"/>
          <w:sz w:val="26"/>
          <w:szCs w:val="26"/>
        </w:rPr>
        <w:t>у</w:t>
      </w:r>
      <w:r w:rsidRPr="00386818">
        <w:rPr>
          <w:sz w:val="26"/>
          <w:szCs w:val="26"/>
        </w:rPr>
        <w:t>дит</w:t>
      </w:r>
      <w:r w:rsidRPr="00386818">
        <w:rPr>
          <w:spacing w:val="2"/>
          <w:sz w:val="26"/>
          <w:szCs w:val="26"/>
        </w:rPr>
        <w:t>о</w:t>
      </w:r>
      <w:r w:rsidRPr="00386818">
        <w:rPr>
          <w:sz w:val="26"/>
          <w:szCs w:val="26"/>
        </w:rPr>
        <w:t>рии)</w:t>
      </w:r>
      <w:r w:rsidRPr="00386818">
        <w:rPr>
          <w:spacing w:val="9"/>
          <w:sz w:val="26"/>
          <w:szCs w:val="26"/>
        </w:rPr>
        <w:t xml:space="preserve"> </w:t>
      </w:r>
      <w:r w:rsidRPr="00386818">
        <w:rPr>
          <w:sz w:val="26"/>
          <w:szCs w:val="26"/>
        </w:rPr>
        <w:t>техн</w:t>
      </w:r>
      <w:r w:rsidRPr="00386818">
        <w:rPr>
          <w:spacing w:val="2"/>
          <w:sz w:val="26"/>
          <w:szCs w:val="26"/>
        </w:rPr>
        <w:t>и</w:t>
      </w:r>
      <w:r w:rsidRPr="00386818">
        <w:rPr>
          <w:spacing w:val="-1"/>
          <w:sz w:val="26"/>
          <w:szCs w:val="26"/>
        </w:rPr>
        <w:t>ч</w:t>
      </w:r>
      <w:r w:rsidRPr="00386818">
        <w:rPr>
          <w:sz w:val="26"/>
          <w:szCs w:val="26"/>
        </w:rPr>
        <w:t>ес</w:t>
      </w:r>
      <w:r w:rsidRPr="00386818">
        <w:rPr>
          <w:spacing w:val="-2"/>
          <w:sz w:val="26"/>
          <w:szCs w:val="26"/>
        </w:rPr>
        <w:t>к</w:t>
      </w:r>
      <w:r w:rsidRPr="00386818">
        <w:rPr>
          <w:sz w:val="26"/>
          <w:szCs w:val="26"/>
        </w:rPr>
        <w:t>ий</w:t>
      </w:r>
      <w:r w:rsidRPr="00386818">
        <w:rPr>
          <w:w w:val="99"/>
          <w:sz w:val="26"/>
          <w:szCs w:val="26"/>
        </w:rPr>
        <w:t xml:space="preserve"> </w:t>
      </w:r>
      <w:r w:rsidRPr="00386818">
        <w:rPr>
          <w:sz w:val="26"/>
          <w:szCs w:val="26"/>
        </w:rPr>
        <w:t>спе</w:t>
      </w:r>
      <w:r w:rsidRPr="00386818">
        <w:rPr>
          <w:spacing w:val="1"/>
          <w:sz w:val="26"/>
          <w:szCs w:val="26"/>
        </w:rPr>
        <w:t>ц</w:t>
      </w:r>
      <w:r w:rsidRPr="00386818">
        <w:rPr>
          <w:sz w:val="26"/>
          <w:szCs w:val="26"/>
        </w:rPr>
        <w:t>иалист</w:t>
      </w:r>
      <w:r w:rsidRPr="00386818">
        <w:rPr>
          <w:spacing w:val="-3"/>
          <w:sz w:val="26"/>
          <w:szCs w:val="26"/>
        </w:rPr>
        <w:t xml:space="preserve"> </w:t>
      </w:r>
      <w:r w:rsidRPr="00386818">
        <w:rPr>
          <w:sz w:val="26"/>
          <w:szCs w:val="26"/>
        </w:rPr>
        <w:t>по</w:t>
      </w:r>
      <w:r w:rsidRPr="00386818">
        <w:rPr>
          <w:spacing w:val="3"/>
          <w:sz w:val="26"/>
          <w:szCs w:val="26"/>
        </w:rPr>
        <w:t xml:space="preserve"> </w:t>
      </w:r>
      <w:r w:rsidRPr="00386818">
        <w:rPr>
          <w:spacing w:val="-6"/>
          <w:sz w:val="26"/>
          <w:szCs w:val="26"/>
        </w:rPr>
        <w:t>у</w:t>
      </w:r>
      <w:r w:rsidRPr="00386818">
        <w:rPr>
          <w:spacing w:val="1"/>
          <w:sz w:val="26"/>
          <w:szCs w:val="26"/>
        </w:rPr>
        <w:t>к</w:t>
      </w:r>
      <w:r w:rsidRPr="00386818">
        <w:rPr>
          <w:sz w:val="26"/>
          <w:szCs w:val="26"/>
        </w:rPr>
        <w:t>аза</w:t>
      </w:r>
      <w:r w:rsidRPr="00386818">
        <w:rPr>
          <w:spacing w:val="2"/>
          <w:sz w:val="26"/>
          <w:szCs w:val="26"/>
        </w:rPr>
        <w:t>н</w:t>
      </w:r>
      <w:r w:rsidRPr="00386818">
        <w:rPr>
          <w:sz w:val="26"/>
          <w:szCs w:val="26"/>
        </w:rPr>
        <w:t xml:space="preserve">ию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оводителя</w:t>
      </w:r>
      <w:r w:rsidRPr="00386818">
        <w:rPr>
          <w:spacing w:val="-1"/>
          <w:sz w:val="26"/>
          <w:szCs w:val="26"/>
        </w:rPr>
        <w:t xml:space="preserve"> </w:t>
      </w:r>
      <w:r w:rsidRPr="00386818">
        <w:rPr>
          <w:sz w:val="26"/>
          <w:szCs w:val="26"/>
        </w:rPr>
        <w:t>П</w:t>
      </w:r>
      <w:r w:rsidRPr="00386818">
        <w:rPr>
          <w:spacing w:val="2"/>
          <w:sz w:val="26"/>
          <w:szCs w:val="26"/>
        </w:rPr>
        <w:t>П</w:t>
      </w:r>
      <w:r w:rsidRPr="00386818">
        <w:rPr>
          <w:sz w:val="26"/>
          <w:szCs w:val="26"/>
        </w:rPr>
        <w:t>Э</w:t>
      </w:r>
      <w:r w:rsidRPr="00386818">
        <w:rPr>
          <w:spacing w:val="-2"/>
          <w:sz w:val="26"/>
          <w:szCs w:val="26"/>
        </w:rPr>
        <w:t xml:space="preserve"> </w:t>
      </w:r>
      <w:r w:rsidRPr="00386818">
        <w:rPr>
          <w:sz w:val="26"/>
          <w:szCs w:val="26"/>
        </w:rPr>
        <w:t>в</w:t>
      </w:r>
      <w:r w:rsidRPr="00386818">
        <w:rPr>
          <w:spacing w:val="-1"/>
          <w:sz w:val="26"/>
          <w:szCs w:val="26"/>
        </w:rPr>
        <w:t xml:space="preserve"> </w:t>
      </w:r>
      <w:r w:rsidRPr="00386818">
        <w:rPr>
          <w:sz w:val="26"/>
          <w:szCs w:val="26"/>
        </w:rPr>
        <w:t>ли</w:t>
      </w:r>
      <w:r w:rsidRPr="00386818">
        <w:rPr>
          <w:spacing w:val="-1"/>
          <w:sz w:val="26"/>
          <w:szCs w:val="26"/>
        </w:rPr>
        <w:t>ч</w:t>
      </w:r>
      <w:r w:rsidRPr="00386818">
        <w:rPr>
          <w:sz w:val="26"/>
          <w:szCs w:val="26"/>
        </w:rPr>
        <w:t>н</w:t>
      </w:r>
      <w:r w:rsidRPr="00386818">
        <w:rPr>
          <w:spacing w:val="2"/>
          <w:sz w:val="26"/>
          <w:szCs w:val="26"/>
        </w:rPr>
        <w:t>о</w:t>
      </w:r>
      <w:r w:rsidRPr="00386818">
        <w:rPr>
          <w:sz w:val="26"/>
          <w:szCs w:val="26"/>
        </w:rPr>
        <w:t>м</w:t>
      </w:r>
      <w:r w:rsidRPr="00386818">
        <w:rPr>
          <w:spacing w:val="-2"/>
          <w:sz w:val="26"/>
          <w:szCs w:val="26"/>
        </w:rPr>
        <w:t xml:space="preserve"> к</w:t>
      </w:r>
      <w:r w:rsidRPr="00386818">
        <w:rPr>
          <w:sz w:val="26"/>
          <w:szCs w:val="26"/>
        </w:rPr>
        <w:t>аби</w:t>
      </w:r>
      <w:r w:rsidRPr="00386818">
        <w:rPr>
          <w:spacing w:val="1"/>
          <w:sz w:val="26"/>
          <w:szCs w:val="26"/>
        </w:rPr>
        <w:t>н</w:t>
      </w:r>
      <w:r w:rsidRPr="00386818">
        <w:rPr>
          <w:spacing w:val="2"/>
          <w:sz w:val="26"/>
          <w:szCs w:val="26"/>
        </w:rPr>
        <w:t>е</w:t>
      </w:r>
      <w:r w:rsidRPr="00386818">
        <w:rPr>
          <w:sz w:val="26"/>
          <w:szCs w:val="26"/>
        </w:rPr>
        <w:t>те</w:t>
      </w:r>
      <w:r w:rsidRPr="00386818">
        <w:rPr>
          <w:spacing w:val="-1"/>
          <w:sz w:val="26"/>
          <w:szCs w:val="26"/>
        </w:rPr>
        <w:t xml:space="preserve"> </w:t>
      </w:r>
      <w:r w:rsidRPr="00386818">
        <w:rPr>
          <w:sz w:val="26"/>
          <w:szCs w:val="26"/>
        </w:rPr>
        <w:t>ППЭ</w:t>
      </w:r>
      <w:r w:rsidRPr="00386818">
        <w:rPr>
          <w:spacing w:val="-1"/>
          <w:sz w:val="26"/>
          <w:szCs w:val="26"/>
        </w:rPr>
        <w:t xml:space="preserve"> </w:t>
      </w:r>
      <w:r w:rsidRPr="00386818">
        <w:rPr>
          <w:spacing w:val="2"/>
          <w:sz w:val="26"/>
          <w:szCs w:val="26"/>
        </w:rPr>
        <w:t>п</w:t>
      </w:r>
      <w:r w:rsidRPr="00386818">
        <w:rPr>
          <w:sz w:val="26"/>
          <w:szCs w:val="26"/>
        </w:rPr>
        <w:t>ередает ст</w:t>
      </w:r>
      <w:r w:rsidRPr="00386818">
        <w:rPr>
          <w:spacing w:val="1"/>
          <w:sz w:val="26"/>
          <w:szCs w:val="26"/>
        </w:rPr>
        <w:t>а</w:t>
      </w:r>
      <w:r w:rsidRPr="00386818">
        <w:rPr>
          <w:spacing w:val="4"/>
          <w:sz w:val="26"/>
          <w:szCs w:val="26"/>
        </w:rPr>
        <w:t>т</w:t>
      </w:r>
      <w:r w:rsidRPr="00386818">
        <w:rPr>
          <w:spacing w:val="-6"/>
          <w:sz w:val="26"/>
          <w:szCs w:val="26"/>
        </w:rPr>
        <w:t>у</w:t>
      </w:r>
      <w:r w:rsidRPr="00386818">
        <w:rPr>
          <w:sz w:val="26"/>
          <w:szCs w:val="26"/>
        </w:rPr>
        <w:t>с</w:t>
      </w:r>
      <w:r w:rsidRPr="00386818">
        <w:rPr>
          <w:spacing w:val="22"/>
          <w:sz w:val="26"/>
          <w:szCs w:val="26"/>
        </w:rPr>
        <w:t xml:space="preserve"> </w:t>
      </w:r>
      <w:r w:rsidRPr="00386818">
        <w:rPr>
          <w:spacing w:val="-3"/>
          <w:sz w:val="26"/>
          <w:szCs w:val="26"/>
        </w:rPr>
        <w:t>«</w:t>
      </w:r>
      <w:r w:rsidRPr="00386818">
        <w:rPr>
          <w:spacing w:val="1"/>
          <w:sz w:val="26"/>
          <w:szCs w:val="26"/>
        </w:rPr>
        <w:t>Э</w:t>
      </w:r>
      <w:r w:rsidRPr="00386818">
        <w:rPr>
          <w:spacing w:val="-2"/>
          <w:sz w:val="26"/>
          <w:szCs w:val="26"/>
        </w:rPr>
        <w:t>к</w:t>
      </w:r>
      <w:r w:rsidRPr="00386818">
        <w:rPr>
          <w:sz w:val="26"/>
          <w:szCs w:val="26"/>
        </w:rPr>
        <w:t>за</w:t>
      </w:r>
      <w:r w:rsidRPr="00386818">
        <w:rPr>
          <w:spacing w:val="1"/>
          <w:sz w:val="26"/>
          <w:szCs w:val="26"/>
        </w:rPr>
        <w:t>м</w:t>
      </w:r>
      <w:r w:rsidRPr="00386818">
        <w:rPr>
          <w:sz w:val="26"/>
          <w:szCs w:val="26"/>
        </w:rPr>
        <w:t>ены</w:t>
      </w:r>
      <w:r w:rsidRPr="00386818">
        <w:rPr>
          <w:spacing w:val="22"/>
          <w:sz w:val="26"/>
          <w:szCs w:val="26"/>
        </w:rPr>
        <w:t xml:space="preserve"> </w:t>
      </w:r>
      <w:r w:rsidRPr="00386818">
        <w:rPr>
          <w:sz w:val="26"/>
          <w:szCs w:val="26"/>
        </w:rPr>
        <w:t>завершен</w:t>
      </w:r>
      <w:r w:rsidRPr="00386818">
        <w:rPr>
          <w:spacing w:val="1"/>
          <w:sz w:val="26"/>
          <w:szCs w:val="26"/>
        </w:rPr>
        <w:t>ы</w:t>
      </w:r>
      <w:r w:rsidRPr="00386818">
        <w:rPr>
          <w:sz w:val="26"/>
          <w:szCs w:val="26"/>
        </w:rPr>
        <w:t>»</w:t>
      </w:r>
      <w:r w:rsidRPr="00386818">
        <w:rPr>
          <w:spacing w:val="17"/>
          <w:sz w:val="26"/>
          <w:szCs w:val="26"/>
        </w:rPr>
        <w:t xml:space="preserve"> </w:t>
      </w:r>
      <w:r w:rsidRPr="00386818">
        <w:rPr>
          <w:sz w:val="26"/>
          <w:szCs w:val="26"/>
        </w:rPr>
        <w:t>в</w:t>
      </w:r>
      <w:r w:rsidRPr="00386818">
        <w:rPr>
          <w:spacing w:val="-3"/>
          <w:sz w:val="26"/>
          <w:szCs w:val="26"/>
        </w:rPr>
        <w:t xml:space="preserve"> </w:t>
      </w:r>
      <w:r w:rsidRPr="00386818">
        <w:rPr>
          <w:sz w:val="26"/>
          <w:szCs w:val="26"/>
        </w:rPr>
        <w:t>с</w:t>
      </w:r>
      <w:r w:rsidRPr="00386818">
        <w:rPr>
          <w:spacing w:val="2"/>
          <w:sz w:val="26"/>
          <w:szCs w:val="26"/>
        </w:rPr>
        <w:t>и</w:t>
      </w:r>
      <w:r w:rsidRPr="00386818">
        <w:rPr>
          <w:sz w:val="26"/>
          <w:szCs w:val="26"/>
        </w:rPr>
        <w:t>сте</w:t>
      </w:r>
      <w:r w:rsidRPr="00386818">
        <w:rPr>
          <w:spacing w:val="3"/>
          <w:sz w:val="26"/>
          <w:szCs w:val="26"/>
        </w:rPr>
        <w:t>м</w:t>
      </w:r>
      <w:r w:rsidRPr="00386818">
        <w:rPr>
          <w:sz w:val="26"/>
          <w:szCs w:val="26"/>
        </w:rPr>
        <w:t>у</w:t>
      </w:r>
      <w:r w:rsidRPr="00386818">
        <w:rPr>
          <w:w w:val="99"/>
          <w:sz w:val="26"/>
          <w:szCs w:val="26"/>
        </w:rPr>
        <w:t xml:space="preserve"> </w:t>
      </w:r>
      <w:r w:rsidRPr="00386818">
        <w:rPr>
          <w:spacing w:val="-1"/>
          <w:sz w:val="26"/>
          <w:szCs w:val="26"/>
        </w:rPr>
        <w:t>м</w:t>
      </w:r>
      <w:r w:rsidRPr="00386818">
        <w:rPr>
          <w:sz w:val="26"/>
          <w:szCs w:val="26"/>
        </w:rPr>
        <w:t>онитори</w:t>
      </w:r>
      <w:r w:rsidRPr="00386818">
        <w:rPr>
          <w:spacing w:val="2"/>
          <w:sz w:val="26"/>
          <w:szCs w:val="26"/>
        </w:rPr>
        <w:t>н</w:t>
      </w:r>
      <w:r w:rsidRPr="00386818">
        <w:rPr>
          <w:sz w:val="26"/>
          <w:szCs w:val="26"/>
        </w:rPr>
        <w:t>га</w:t>
      </w:r>
      <w:r w:rsidRPr="00386818">
        <w:rPr>
          <w:spacing w:val="59"/>
          <w:sz w:val="26"/>
          <w:szCs w:val="26"/>
        </w:rPr>
        <w:t xml:space="preserve"> </w:t>
      </w:r>
      <w:r w:rsidRPr="00386818">
        <w:rPr>
          <w:sz w:val="26"/>
          <w:szCs w:val="26"/>
        </w:rPr>
        <w:t>го</w:t>
      </w:r>
      <w:r w:rsidRPr="00386818">
        <w:rPr>
          <w:spacing w:val="-2"/>
          <w:sz w:val="26"/>
          <w:szCs w:val="26"/>
        </w:rPr>
        <w:t>т</w:t>
      </w:r>
      <w:r w:rsidRPr="00386818">
        <w:rPr>
          <w:spacing w:val="2"/>
          <w:sz w:val="26"/>
          <w:szCs w:val="26"/>
        </w:rPr>
        <w:t>о</w:t>
      </w:r>
      <w:r w:rsidRPr="00386818">
        <w:rPr>
          <w:sz w:val="26"/>
          <w:szCs w:val="26"/>
        </w:rPr>
        <w:t>вн</w:t>
      </w:r>
      <w:r w:rsidRPr="00386818">
        <w:rPr>
          <w:spacing w:val="2"/>
          <w:sz w:val="26"/>
          <w:szCs w:val="26"/>
        </w:rPr>
        <w:t>о</w:t>
      </w:r>
      <w:r w:rsidRPr="00386818">
        <w:rPr>
          <w:sz w:val="26"/>
          <w:szCs w:val="26"/>
        </w:rPr>
        <w:t>сти и приступает к выполнению экспорта файлов ответов участников.</w:t>
      </w:r>
    </w:p>
    <w:p w:rsidR="00C97CAE" w:rsidRPr="00386818" w:rsidRDefault="00C97CAE" w:rsidP="00202C10">
      <w:pPr>
        <w:pStyle w:val="ac"/>
        <w:kinsoku w:val="0"/>
        <w:overflowPunct w:val="0"/>
        <w:spacing w:before="2" w:line="239" w:lineRule="auto"/>
        <w:ind w:firstLine="851"/>
        <w:jc w:val="both"/>
      </w:pPr>
      <w:r w:rsidRPr="00386818">
        <w:t>Дан</w:t>
      </w:r>
      <w:r w:rsidRPr="00386818">
        <w:rPr>
          <w:spacing w:val="1"/>
        </w:rPr>
        <w:t>н</w:t>
      </w:r>
      <w:r w:rsidRPr="00386818">
        <w:t>ые,</w:t>
      </w:r>
      <w:r w:rsidRPr="00386818">
        <w:rPr>
          <w:spacing w:val="-2"/>
        </w:rPr>
        <w:t xml:space="preserve"> </w:t>
      </w:r>
      <w:r w:rsidRPr="00386818">
        <w:t>содер</w:t>
      </w:r>
      <w:r w:rsidRPr="00386818">
        <w:rPr>
          <w:spacing w:val="1"/>
        </w:rPr>
        <w:t>ж</w:t>
      </w:r>
      <w:r w:rsidRPr="00386818">
        <w:t>ащие отве</w:t>
      </w:r>
      <w:r w:rsidRPr="00386818">
        <w:rPr>
          <w:spacing w:val="-1"/>
        </w:rPr>
        <w:t>т</w:t>
      </w:r>
      <w:r w:rsidRPr="00386818">
        <w:t>ы</w:t>
      </w:r>
      <w:r w:rsidRPr="00386818">
        <w:rPr>
          <w:spacing w:val="3"/>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о</w:t>
      </w:r>
      <w:r w:rsidRPr="00386818">
        <w:t>в</w:t>
      </w:r>
      <w:r w:rsidRPr="00386818">
        <w:rPr>
          <w:spacing w:val="-1"/>
        </w:rPr>
        <w:t xml:space="preserve"> э</w:t>
      </w:r>
      <w:r w:rsidRPr="00386818">
        <w:rPr>
          <w:spacing w:val="1"/>
        </w:rPr>
        <w:t>к</w:t>
      </w:r>
      <w:r w:rsidRPr="00386818">
        <w:t>замена,</w:t>
      </w:r>
      <w:r w:rsidRPr="00386818">
        <w:rPr>
          <w:spacing w:val="-2"/>
        </w:rPr>
        <w:t xml:space="preserve"> </w:t>
      </w:r>
      <w:r w:rsidRPr="00386818">
        <w:t>пере</w:t>
      </w:r>
      <w:r w:rsidRPr="00386818">
        <w:rPr>
          <w:spacing w:val="1"/>
        </w:rPr>
        <w:t>н</w:t>
      </w:r>
      <w:r w:rsidRPr="00386818">
        <w:t>осятся</w:t>
      </w:r>
      <w:r w:rsidRPr="00386818">
        <w:rPr>
          <w:spacing w:val="2"/>
        </w:rPr>
        <w:t xml:space="preserve"> </w:t>
      </w:r>
      <w:r w:rsidRPr="00386818">
        <w:t>на</w:t>
      </w:r>
      <w:r w:rsidRPr="00386818">
        <w:rPr>
          <w:spacing w:val="-2"/>
        </w:rPr>
        <w:t xml:space="preserve"> </w:t>
      </w:r>
      <w:r w:rsidRPr="00386818">
        <w:t>флеш-накоп</w:t>
      </w:r>
      <w:r w:rsidRPr="00386818">
        <w:rPr>
          <w:spacing w:val="2"/>
        </w:rPr>
        <w:t>и</w:t>
      </w:r>
      <w:r w:rsidRPr="00386818">
        <w:t>тели</w:t>
      </w:r>
      <w:r w:rsidRPr="00386818">
        <w:rPr>
          <w:w w:val="99"/>
        </w:rPr>
        <w:t xml:space="preserve"> </w:t>
      </w:r>
      <w:r w:rsidRPr="00386818">
        <w:t>для</w:t>
      </w:r>
      <w:r w:rsidRPr="00386818">
        <w:rPr>
          <w:spacing w:val="52"/>
        </w:rPr>
        <w:t xml:space="preserve"> </w:t>
      </w:r>
      <w:r w:rsidRPr="00386818">
        <w:t>сохранения</w:t>
      </w:r>
      <w:r w:rsidRPr="00386818">
        <w:rPr>
          <w:spacing w:val="53"/>
        </w:rPr>
        <w:t xml:space="preserve"> </w:t>
      </w:r>
      <w:r w:rsidRPr="00386818">
        <w:t>отв</w:t>
      </w:r>
      <w:r w:rsidRPr="00386818">
        <w:rPr>
          <w:spacing w:val="1"/>
        </w:rPr>
        <w:t>е</w:t>
      </w:r>
      <w:r w:rsidRPr="00386818">
        <w:t>тов</w:t>
      </w:r>
      <w:r w:rsidRPr="00386818">
        <w:rPr>
          <w:spacing w:val="55"/>
        </w:rPr>
        <w:t xml:space="preserve"> </w:t>
      </w:r>
      <w:r w:rsidRPr="00386818">
        <w:rPr>
          <w:spacing w:val="-6"/>
        </w:rPr>
        <w:t>у</w:t>
      </w:r>
      <w:r w:rsidRPr="00386818">
        <w:rPr>
          <w:spacing w:val="-1"/>
        </w:rPr>
        <w:t>ч</w:t>
      </w:r>
      <w:r w:rsidRPr="00386818">
        <w:t>а</w:t>
      </w:r>
      <w:r w:rsidRPr="00386818">
        <w:rPr>
          <w:spacing w:val="2"/>
        </w:rPr>
        <w:t>с</w:t>
      </w:r>
      <w:r w:rsidRPr="00386818">
        <w:t>тников</w:t>
      </w:r>
      <w:r w:rsidRPr="00386818">
        <w:rPr>
          <w:spacing w:val="50"/>
        </w:rPr>
        <w:t xml:space="preserve"> </w:t>
      </w:r>
      <w:r w:rsidRPr="00386818">
        <w:rPr>
          <w:spacing w:val="2"/>
        </w:rPr>
        <w:t>КОГЭ</w:t>
      </w:r>
      <w:r w:rsidRPr="00386818">
        <w:rPr>
          <w:spacing w:val="56"/>
        </w:rPr>
        <w:t xml:space="preserve"> </w:t>
      </w:r>
      <w:r w:rsidRPr="00386818">
        <w:t>для</w:t>
      </w:r>
      <w:r w:rsidRPr="00386818">
        <w:rPr>
          <w:spacing w:val="53"/>
        </w:rPr>
        <w:t xml:space="preserve"> </w:t>
      </w:r>
      <w:r w:rsidRPr="00386818">
        <w:t>перед</w:t>
      </w:r>
      <w:r w:rsidRPr="00386818">
        <w:rPr>
          <w:spacing w:val="2"/>
        </w:rPr>
        <w:t>а</w:t>
      </w:r>
      <w:r w:rsidRPr="00386818">
        <w:rPr>
          <w:spacing w:val="-1"/>
        </w:rPr>
        <w:t>ч</w:t>
      </w:r>
      <w:r w:rsidRPr="00386818">
        <w:t>и</w:t>
      </w:r>
      <w:r w:rsidRPr="00386818">
        <w:rPr>
          <w:spacing w:val="52"/>
        </w:rPr>
        <w:t xml:space="preserve"> </w:t>
      </w:r>
      <w:r w:rsidRPr="00386818">
        <w:t>их</w:t>
      </w:r>
      <w:r w:rsidRPr="00386818">
        <w:rPr>
          <w:spacing w:val="53"/>
        </w:rPr>
        <w:t xml:space="preserve"> </w:t>
      </w:r>
      <w:r w:rsidRPr="00386818">
        <w:t>в</w:t>
      </w:r>
      <w:r w:rsidRPr="00386818">
        <w:rPr>
          <w:w w:val="99"/>
        </w:rPr>
        <w:t xml:space="preserve"> </w:t>
      </w:r>
      <w:r w:rsidRPr="00386818">
        <w:t>РЦОИ</w:t>
      </w:r>
      <w:r w:rsidRPr="00386818">
        <w:rPr>
          <w:spacing w:val="15"/>
        </w:rPr>
        <w:t xml:space="preserve"> </w:t>
      </w:r>
      <w:r w:rsidRPr="00386818">
        <w:t>для</w:t>
      </w:r>
      <w:r w:rsidRPr="00386818">
        <w:rPr>
          <w:spacing w:val="16"/>
        </w:rPr>
        <w:t xml:space="preserve"> </w:t>
      </w:r>
      <w:r w:rsidRPr="00386818">
        <w:t>дальне</w:t>
      </w:r>
      <w:r w:rsidRPr="00386818">
        <w:rPr>
          <w:spacing w:val="3"/>
        </w:rPr>
        <w:t>й</w:t>
      </w:r>
      <w:r w:rsidRPr="00386818">
        <w:t>шей</w:t>
      </w:r>
      <w:r w:rsidRPr="00386818">
        <w:rPr>
          <w:spacing w:val="16"/>
        </w:rPr>
        <w:t xml:space="preserve"> </w:t>
      </w:r>
      <w:r w:rsidRPr="00386818">
        <w:t>обрабо</w:t>
      </w:r>
      <w:r w:rsidRPr="00386818">
        <w:rPr>
          <w:spacing w:val="1"/>
        </w:rPr>
        <w:t>т</w:t>
      </w:r>
      <w:r w:rsidRPr="00386818">
        <w:rPr>
          <w:spacing w:val="-2"/>
        </w:rPr>
        <w:t>к</w:t>
      </w:r>
      <w:r w:rsidRPr="00386818">
        <w:rPr>
          <w:spacing w:val="3"/>
        </w:rPr>
        <w:t>и</w:t>
      </w:r>
      <w:r w:rsidRPr="00386818">
        <w:t>.</w:t>
      </w:r>
    </w:p>
    <w:p w:rsidR="00C97CAE" w:rsidRPr="00386818" w:rsidRDefault="00C97CAE" w:rsidP="00202C10">
      <w:pPr>
        <w:pStyle w:val="ac"/>
        <w:kinsoku w:val="0"/>
        <w:overflowPunct w:val="0"/>
        <w:spacing w:line="297" w:lineRule="exact"/>
        <w:ind w:left="821"/>
      </w:pPr>
      <w:r w:rsidRPr="00386818">
        <w:t>В</w:t>
      </w:r>
      <w:r w:rsidRPr="00386818">
        <w:rPr>
          <w:spacing w:val="-13"/>
        </w:rPr>
        <w:t xml:space="preserve"> </w:t>
      </w:r>
      <w:r w:rsidRPr="00386818">
        <w:rPr>
          <w:spacing w:val="-2"/>
        </w:rPr>
        <w:t>к</w:t>
      </w:r>
      <w:r w:rsidRPr="00386818">
        <w:t>аждой</w:t>
      </w:r>
      <w:r w:rsidRPr="00386818">
        <w:rPr>
          <w:spacing w:val="-12"/>
        </w:rPr>
        <w:t xml:space="preserve"> </w:t>
      </w:r>
      <w:r w:rsidRPr="00386818">
        <w:rPr>
          <w:spacing w:val="5"/>
        </w:rPr>
        <w:t>а</w:t>
      </w:r>
      <w:r w:rsidRPr="00386818">
        <w:rPr>
          <w:spacing w:val="-6"/>
        </w:rPr>
        <w:t>у</w:t>
      </w:r>
      <w:r w:rsidRPr="00386818">
        <w:rPr>
          <w:spacing w:val="2"/>
        </w:rPr>
        <w:t>д</w:t>
      </w:r>
      <w:r w:rsidRPr="00386818">
        <w:t>итории</w:t>
      </w:r>
      <w:r w:rsidRPr="00386818">
        <w:rPr>
          <w:spacing w:val="-8"/>
        </w:rPr>
        <w:t xml:space="preserve"> </w:t>
      </w:r>
      <w:r w:rsidRPr="00386818">
        <w:t>необход</w:t>
      </w:r>
      <w:r w:rsidRPr="00386818">
        <w:rPr>
          <w:spacing w:val="1"/>
        </w:rPr>
        <w:t>им</w:t>
      </w:r>
      <w:r w:rsidRPr="00386818">
        <w:t>о:</w:t>
      </w:r>
    </w:p>
    <w:p w:rsidR="00C97CAE" w:rsidRPr="00386818" w:rsidRDefault="00C97CAE" w:rsidP="00202C10">
      <w:pPr>
        <w:pStyle w:val="ac"/>
        <w:kinsoku w:val="0"/>
        <w:overflowPunct w:val="0"/>
        <w:spacing w:line="300" w:lineRule="exact"/>
        <w:ind w:firstLine="708"/>
        <w:jc w:val="both"/>
      </w:pPr>
      <w:r w:rsidRPr="00386818">
        <w:t>завершить</w:t>
      </w:r>
      <w:r w:rsidRPr="00386818">
        <w:rPr>
          <w:spacing w:val="48"/>
        </w:rPr>
        <w:t xml:space="preserve"> </w:t>
      </w:r>
      <w:r w:rsidRPr="00386818">
        <w:rPr>
          <w:spacing w:val="1"/>
        </w:rPr>
        <w:t>э</w:t>
      </w:r>
      <w:r w:rsidRPr="00386818">
        <w:rPr>
          <w:spacing w:val="-2"/>
        </w:rPr>
        <w:t>к</w:t>
      </w:r>
      <w:r w:rsidRPr="00386818">
        <w:t>за</w:t>
      </w:r>
      <w:r w:rsidRPr="00386818">
        <w:rPr>
          <w:spacing w:val="1"/>
        </w:rPr>
        <w:t>м</w:t>
      </w:r>
      <w:r w:rsidRPr="00386818">
        <w:t>ен</w:t>
      </w:r>
      <w:r w:rsidRPr="00386818">
        <w:rPr>
          <w:spacing w:val="47"/>
        </w:rPr>
        <w:t xml:space="preserve"> </w:t>
      </w:r>
      <w:r w:rsidRPr="00386818">
        <w:rPr>
          <w:spacing w:val="2"/>
        </w:rPr>
        <w:t>н</w:t>
      </w:r>
      <w:r w:rsidRPr="00386818">
        <w:t>а</w:t>
      </w:r>
      <w:r w:rsidRPr="00386818">
        <w:rPr>
          <w:spacing w:val="47"/>
        </w:rPr>
        <w:t xml:space="preserve"> </w:t>
      </w:r>
      <w:r w:rsidRPr="00386818">
        <w:t>всех</w:t>
      </w:r>
      <w:r w:rsidRPr="00386818">
        <w:rPr>
          <w:spacing w:val="47"/>
        </w:rPr>
        <w:t xml:space="preserve"> </w:t>
      </w:r>
      <w:r w:rsidRPr="00386818">
        <w:t>с</w:t>
      </w:r>
      <w:r w:rsidRPr="00386818">
        <w:rPr>
          <w:spacing w:val="1"/>
        </w:rPr>
        <w:t>т</w:t>
      </w:r>
      <w:r w:rsidRPr="00386818">
        <w:t>ан</w:t>
      </w:r>
      <w:r w:rsidRPr="00386818">
        <w:rPr>
          <w:spacing w:val="1"/>
        </w:rPr>
        <w:t>ц</w:t>
      </w:r>
      <w:r w:rsidRPr="00386818">
        <w:t>и</w:t>
      </w:r>
      <w:r w:rsidRPr="00386818">
        <w:rPr>
          <w:spacing w:val="1"/>
        </w:rPr>
        <w:t>я</w:t>
      </w:r>
      <w:r w:rsidRPr="00386818">
        <w:t>х</w:t>
      </w:r>
      <w:r w:rsidRPr="00386818">
        <w:rPr>
          <w:spacing w:val="48"/>
        </w:rPr>
        <w:t xml:space="preserve"> </w:t>
      </w:r>
      <w:r w:rsidRPr="00386818">
        <w:t>КОГЭ,</w:t>
      </w:r>
      <w:r w:rsidRPr="00386818">
        <w:rPr>
          <w:spacing w:val="48"/>
        </w:rPr>
        <w:t xml:space="preserve"> </w:t>
      </w:r>
      <w:r w:rsidRPr="00386818">
        <w:t>выполни</w:t>
      </w:r>
      <w:r w:rsidRPr="00386818">
        <w:rPr>
          <w:spacing w:val="1"/>
        </w:rPr>
        <w:t>т</w:t>
      </w:r>
      <w:r w:rsidRPr="00386818">
        <w:t>ь</w:t>
      </w:r>
      <w:r w:rsidRPr="00386818">
        <w:rPr>
          <w:spacing w:val="56"/>
        </w:rPr>
        <w:t xml:space="preserve"> </w:t>
      </w:r>
      <w:r w:rsidRPr="00386818">
        <w:t>сохранение</w:t>
      </w:r>
      <w:r w:rsidRPr="00386818">
        <w:rPr>
          <w:spacing w:val="48"/>
        </w:rPr>
        <w:t xml:space="preserve"> </w:t>
      </w:r>
      <w:r w:rsidRPr="00386818">
        <w:rPr>
          <w:spacing w:val="2"/>
        </w:rPr>
        <w:t>о</w:t>
      </w:r>
      <w:r w:rsidRPr="00386818">
        <w:t>тве</w:t>
      </w:r>
      <w:r w:rsidRPr="00386818">
        <w:rPr>
          <w:spacing w:val="1"/>
        </w:rPr>
        <w:t>т</w:t>
      </w:r>
      <w:r w:rsidRPr="00386818">
        <w:t>ов</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за</w:t>
      </w:r>
      <w:r w:rsidRPr="00386818">
        <w:rPr>
          <w:spacing w:val="1"/>
        </w:rPr>
        <w:t>м</w:t>
      </w:r>
      <w:r w:rsidRPr="00386818">
        <w:t>е</w:t>
      </w:r>
      <w:r w:rsidRPr="00386818">
        <w:rPr>
          <w:spacing w:val="2"/>
        </w:rPr>
        <w:t>н</w:t>
      </w:r>
      <w:r w:rsidRPr="00386818">
        <w:t xml:space="preserve">а на </w:t>
      </w:r>
      <w:r w:rsidRPr="00386818">
        <w:rPr>
          <w:spacing w:val="-2"/>
        </w:rPr>
        <w:t>к</w:t>
      </w:r>
      <w:r w:rsidRPr="00386818">
        <w:t>аждой ст</w:t>
      </w:r>
      <w:r w:rsidRPr="00386818">
        <w:rPr>
          <w:spacing w:val="1"/>
        </w:rPr>
        <w:t>а</w:t>
      </w:r>
      <w:r w:rsidRPr="00386818">
        <w:t xml:space="preserve">нции КОГЭ, </w:t>
      </w:r>
      <w:r w:rsidRPr="00386818">
        <w:rPr>
          <w:spacing w:val="2"/>
        </w:rPr>
        <w:t>в</w:t>
      </w:r>
      <w:r w:rsidRPr="00386818">
        <w:rPr>
          <w:spacing w:val="-2"/>
        </w:rPr>
        <w:t>к</w:t>
      </w:r>
      <w:r w:rsidRPr="00386818">
        <w:t>л</w:t>
      </w:r>
      <w:r w:rsidRPr="00386818">
        <w:rPr>
          <w:spacing w:val="3"/>
        </w:rPr>
        <w:t>ю</w:t>
      </w:r>
      <w:r w:rsidRPr="00386818">
        <w:rPr>
          <w:spacing w:val="-1"/>
        </w:rPr>
        <w:t>ч</w:t>
      </w:r>
      <w:r w:rsidRPr="00386818">
        <w:t>ая резервн</w:t>
      </w:r>
      <w:r w:rsidRPr="00386818">
        <w:rPr>
          <w:spacing w:val="1"/>
        </w:rPr>
        <w:t>ы</w:t>
      </w:r>
      <w:r w:rsidRPr="00386818">
        <w:t>е ст</w:t>
      </w:r>
      <w:r w:rsidRPr="00386818">
        <w:rPr>
          <w:spacing w:val="1"/>
        </w:rPr>
        <w:t>а</w:t>
      </w:r>
      <w:r w:rsidRPr="00386818">
        <w:t>нции, задействованные</w:t>
      </w:r>
      <w:r w:rsidRPr="00386818">
        <w:rPr>
          <w:spacing w:val="26"/>
        </w:rPr>
        <w:t xml:space="preserve"> </w:t>
      </w:r>
      <w:r w:rsidRPr="00386818">
        <w:t>при</w:t>
      </w:r>
      <w:r w:rsidRPr="00386818">
        <w:rPr>
          <w:spacing w:val="29"/>
        </w:rPr>
        <w:t xml:space="preserve"> </w:t>
      </w:r>
      <w:r w:rsidRPr="00386818">
        <w:t>проведении</w:t>
      </w:r>
      <w:r w:rsidRPr="00386818">
        <w:rPr>
          <w:spacing w:val="2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а,</w:t>
      </w:r>
      <w:r w:rsidRPr="00386818">
        <w:rPr>
          <w:spacing w:val="30"/>
        </w:rPr>
        <w:t xml:space="preserve"> </w:t>
      </w:r>
      <w:r w:rsidRPr="00386818">
        <w:t>на</w:t>
      </w:r>
      <w:r w:rsidRPr="00386818">
        <w:rPr>
          <w:spacing w:val="27"/>
        </w:rPr>
        <w:t xml:space="preserve"> </w:t>
      </w:r>
      <w:r w:rsidRPr="00386818">
        <w:t>флеш-на</w:t>
      </w:r>
      <w:r w:rsidRPr="00386818">
        <w:rPr>
          <w:spacing w:val="1"/>
        </w:rPr>
        <w:t>к</w:t>
      </w:r>
      <w:r w:rsidRPr="00386818">
        <w:t>опит</w:t>
      </w:r>
      <w:r w:rsidRPr="00386818">
        <w:rPr>
          <w:spacing w:val="1"/>
        </w:rPr>
        <w:t>е</w:t>
      </w:r>
      <w:r w:rsidRPr="00386818">
        <w:t>ль</w:t>
      </w:r>
      <w:r w:rsidRPr="00386818">
        <w:rPr>
          <w:spacing w:val="25"/>
        </w:rPr>
        <w:t xml:space="preserve"> </w:t>
      </w:r>
      <w:r w:rsidRPr="00386818">
        <w:t>для</w:t>
      </w:r>
      <w:r w:rsidRPr="00386818">
        <w:rPr>
          <w:spacing w:val="26"/>
        </w:rPr>
        <w:t xml:space="preserve"> </w:t>
      </w:r>
      <w:r w:rsidRPr="00386818">
        <w:t>сохранения</w:t>
      </w:r>
      <w:r w:rsidRPr="00386818">
        <w:rPr>
          <w:spacing w:val="27"/>
        </w:rPr>
        <w:t xml:space="preserve"> </w:t>
      </w:r>
      <w:r w:rsidRPr="00386818">
        <w:t>о</w:t>
      </w:r>
      <w:r w:rsidRPr="00386818">
        <w:rPr>
          <w:spacing w:val="1"/>
        </w:rPr>
        <w:t>т</w:t>
      </w:r>
      <w:r w:rsidRPr="00386818">
        <w:t xml:space="preserve">ветов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37"/>
        </w:rPr>
        <w:t xml:space="preserve"> </w:t>
      </w:r>
      <w:r w:rsidRPr="00386818">
        <w:t>КОГЭ;</w:t>
      </w:r>
    </w:p>
    <w:p w:rsidR="00C97CAE" w:rsidRPr="00386818" w:rsidRDefault="00C97CAE" w:rsidP="00202C10">
      <w:pPr>
        <w:pStyle w:val="ac"/>
        <w:kinsoku w:val="0"/>
        <w:overflowPunct w:val="0"/>
        <w:spacing w:line="300" w:lineRule="exact"/>
        <w:ind w:firstLine="708"/>
        <w:jc w:val="both"/>
      </w:pPr>
      <w:r w:rsidRPr="00386818">
        <w:t>распеча</w:t>
      </w:r>
      <w:r w:rsidRPr="00386818">
        <w:rPr>
          <w:spacing w:val="1"/>
        </w:rPr>
        <w:t>т</w:t>
      </w:r>
      <w:r w:rsidRPr="00386818">
        <w:t>ать</w:t>
      </w:r>
      <w:r w:rsidRPr="00386818">
        <w:rPr>
          <w:spacing w:val="20"/>
        </w:rPr>
        <w:t xml:space="preserve"> </w:t>
      </w:r>
      <w:r w:rsidRPr="00386818">
        <w:t>и</w:t>
      </w:r>
      <w:r w:rsidRPr="00386818">
        <w:rPr>
          <w:spacing w:val="19"/>
        </w:rPr>
        <w:t xml:space="preserve"> </w:t>
      </w:r>
      <w:r w:rsidRPr="00386818">
        <w:t>по</w:t>
      </w:r>
      <w:r w:rsidRPr="00386818">
        <w:rPr>
          <w:spacing w:val="2"/>
        </w:rPr>
        <w:t>д</w:t>
      </w:r>
      <w:r w:rsidRPr="00386818">
        <w:t>писать</w:t>
      </w:r>
      <w:r w:rsidRPr="00386818">
        <w:rPr>
          <w:spacing w:val="18"/>
        </w:rPr>
        <w:t xml:space="preserve"> </w:t>
      </w:r>
      <w:r w:rsidRPr="00386818">
        <w:t>со</w:t>
      </w:r>
      <w:r w:rsidRPr="00386818">
        <w:rPr>
          <w:spacing w:val="2"/>
        </w:rPr>
        <w:t>п</w:t>
      </w:r>
      <w:r w:rsidRPr="00386818">
        <w:t>ровод</w:t>
      </w:r>
      <w:r w:rsidRPr="00386818">
        <w:rPr>
          <w:spacing w:val="2"/>
        </w:rPr>
        <w:t>и</w:t>
      </w:r>
      <w:r w:rsidRPr="00386818">
        <w:t>т</w:t>
      </w:r>
      <w:r w:rsidRPr="00386818">
        <w:rPr>
          <w:spacing w:val="1"/>
        </w:rPr>
        <w:t>е</w:t>
      </w:r>
      <w:r w:rsidRPr="00386818">
        <w:t>льн</w:t>
      </w:r>
      <w:r w:rsidRPr="00386818">
        <w:rPr>
          <w:spacing w:val="1"/>
        </w:rPr>
        <w:t>ы</w:t>
      </w:r>
      <w:r w:rsidRPr="00386818">
        <w:t>й</w:t>
      </w:r>
      <w:r w:rsidRPr="00386818">
        <w:rPr>
          <w:spacing w:val="19"/>
        </w:rPr>
        <w:t xml:space="preserve"> </w:t>
      </w:r>
      <w:r w:rsidRPr="00386818">
        <w:t>бланк</w:t>
      </w:r>
      <w:r w:rsidRPr="00386818">
        <w:rPr>
          <w:spacing w:val="20"/>
        </w:rPr>
        <w:t xml:space="preserve"> </w:t>
      </w:r>
      <w:r w:rsidRPr="00386818">
        <w:t>к</w:t>
      </w:r>
      <w:r w:rsidRPr="00386818">
        <w:rPr>
          <w:spacing w:val="21"/>
        </w:rPr>
        <w:t xml:space="preserve"> </w:t>
      </w:r>
      <w:r w:rsidRPr="00386818">
        <w:t>ф</w:t>
      </w:r>
      <w:r w:rsidRPr="00386818">
        <w:rPr>
          <w:spacing w:val="2"/>
        </w:rPr>
        <w:t>л</w:t>
      </w:r>
      <w:r w:rsidRPr="00386818">
        <w:t>е</w:t>
      </w:r>
      <w:r w:rsidRPr="00386818">
        <w:rPr>
          <w:spacing w:val="5"/>
        </w:rPr>
        <w:t>ш</w:t>
      </w:r>
      <w:r w:rsidRPr="00386818">
        <w:t>-накоп</w:t>
      </w:r>
      <w:r w:rsidRPr="00386818">
        <w:rPr>
          <w:spacing w:val="2"/>
        </w:rPr>
        <w:t>и</w:t>
      </w:r>
      <w:r w:rsidRPr="00386818">
        <w:t>телю</w:t>
      </w:r>
      <w:r w:rsidRPr="00386818">
        <w:rPr>
          <w:spacing w:val="20"/>
        </w:rPr>
        <w:t xml:space="preserve"> </w:t>
      </w:r>
      <w:r w:rsidRPr="00386818">
        <w:t>для</w:t>
      </w:r>
      <w:r w:rsidRPr="00386818">
        <w:rPr>
          <w:w w:val="99"/>
        </w:rPr>
        <w:t xml:space="preserve"> </w:t>
      </w:r>
      <w:r w:rsidRPr="00386818">
        <w:t>сохранения</w:t>
      </w:r>
      <w:r w:rsidRPr="00386818">
        <w:rPr>
          <w:spacing w:val="33"/>
        </w:rPr>
        <w:t xml:space="preserve"> </w:t>
      </w:r>
      <w:r w:rsidRPr="00386818">
        <w:t>отв</w:t>
      </w:r>
      <w:r w:rsidRPr="00386818">
        <w:rPr>
          <w:spacing w:val="1"/>
        </w:rPr>
        <w:t>е</w:t>
      </w:r>
      <w:r w:rsidRPr="00386818">
        <w:t>тов</w:t>
      </w:r>
      <w:r w:rsidRPr="00386818">
        <w:rPr>
          <w:spacing w:val="35"/>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34"/>
        </w:rPr>
        <w:t xml:space="preserve"> </w:t>
      </w:r>
      <w:r w:rsidRPr="00386818">
        <w:t>КОГЭ.</w:t>
      </w:r>
      <w:r w:rsidRPr="00386818">
        <w:rPr>
          <w:spacing w:val="32"/>
        </w:rPr>
        <w:t xml:space="preserve"> </w:t>
      </w:r>
      <w:r w:rsidRPr="00386818">
        <w:rPr>
          <w:spacing w:val="1"/>
        </w:rPr>
        <w:t>У</w:t>
      </w:r>
      <w:r w:rsidRPr="00386818">
        <w:rPr>
          <w:spacing w:val="-2"/>
        </w:rPr>
        <w:t>к</w:t>
      </w:r>
      <w:r w:rsidRPr="00386818">
        <w:t>азан</w:t>
      </w:r>
      <w:r w:rsidRPr="00386818">
        <w:rPr>
          <w:spacing w:val="1"/>
        </w:rPr>
        <w:t>н</w:t>
      </w:r>
      <w:r w:rsidRPr="00386818">
        <w:t>ый</w:t>
      </w:r>
      <w:r w:rsidRPr="00386818">
        <w:rPr>
          <w:spacing w:val="33"/>
        </w:rPr>
        <w:t xml:space="preserve"> </w:t>
      </w:r>
      <w:r w:rsidRPr="00386818">
        <w:rPr>
          <w:spacing w:val="5"/>
        </w:rPr>
        <w:t>с</w:t>
      </w:r>
      <w:r w:rsidRPr="00386818">
        <w:t>опровод</w:t>
      </w:r>
      <w:r w:rsidRPr="00386818">
        <w:rPr>
          <w:spacing w:val="3"/>
        </w:rPr>
        <w:t>и</w:t>
      </w:r>
      <w:r w:rsidRPr="00386818">
        <w:rPr>
          <w:spacing w:val="1"/>
        </w:rPr>
        <w:t>т</w:t>
      </w:r>
      <w:r w:rsidRPr="00386818">
        <w:t>ельн</w:t>
      </w:r>
      <w:r w:rsidRPr="00386818">
        <w:rPr>
          <w:spacing w:val="1"/>
        </w:rPr>
        <w:t>ы</w:t>
      </w:r>
      <w:r w:rsidRPr="00386818">
        <w:t>й</w:t>
      </w:r>
      <w:r w:rsidRPr="00386818">
        <w:rPr>
          <w:spacing w:val="34"/>
        </w:rPr>
        <w:t xml:space="preserve"> </w:t>
      </w:r>
      <w:r w:rsidRPr="00386818">
        <w:t>бланк</w:t>
      </w:r>
      <w:r w:rsidRPr="00386818">
        <w:rPr>
          <w:spacing w:val="36"/>
        </w:rPr>
        <w:t xml:space="preserve"> </w:t>
      </w:r>
      <w:r w:rsidRPr="00386818">
        <w:rPr>
          <w:spacing w:val="-1"/>
        </w:rPr>
        <w:t>м</w:t>
      </w:r>
      <w:r w:rsidRPr="00386818">
        <w:t>ожет</w:t>
      </w:r>
      <w:r w:rsidRPr="00386818">
        <w:rPr>
          <w:spacing w:val="34"/>
        </w:rPr>
        <w:t xml:space="preserve"> </w:t>
      </w:r>
      <w:r w:rsidRPr="00386818">
        <w:t>быть распе</w:t>
      </w:r>
      <w:r w:rsidRPr="00386818">
        <w:rPr>
          <w:spacing w:val="-1"/>
        </w:rPr>
        <w:t>ч</w:t>
      </w:r>
      <w:r w:rsidRPr="00386818">
        <w:t>атан</w:t>
      </w:r>
      <w:r w:rsidRPr="00386818">
        <w:rPr>
          <w:spacing w:val="-12"/>
        </w:rPr>
        <w:t xml:space="preserve"> </w:t>
      </w:r>
      <w:r w:rsidRPr="00386818">
        <w:rPr>
          <w:spacing w:val="2"/>
        </w:rPr>
        <w:t>н</w:t>
      </w:r>
      <w:r w:rsidRPr="00386818">
        <w:t>а</w:t>
      </w:r>
      <w:r w:rsidRPr="00386818">
        <w:rPr>
          <w:spacing w:val="-12"/>
        </w:rPr>
        <w:t xml:space="preserve"> </w:t>
      </w:r>
      <w:r w:rsidRPr="00386818">
        <w:t>любом</w:t>
      </w:r>
      <w:r w:rsidRPr="00386818">
        <w:rPr>
          <w:spacing w:val="-8"/>
        </w:rPr>
        <w:t xml:space="preserve"> </w:t>
      </w:r>
      <w:r w:rsidRPr="00386818">
        <w:rPr>
          <w:spacing w:val="-2"/>
        </w:rPr>
        <w:t>к</w:t>
      </w:r>
      <w:r w:rsidRPr="00386818">
        <w:t>о</w:t>
      </w:r>
      <w:r w:rsidRPr="00386818">
        <w:rPr>
          <w:spacing w:val="-1"/>
        </w:rPr>
        <w:t>м</w:t>
      </w:r>
      <w:r w:rsidRPr="00386818">
        <w:rPr>
          <w:spacing w:val="2"/>
        </w:rPr>
        <w:t>п</w:t>
      </w:r>
      <w:r w:rsidRPr="00386818">
        <w:t>ьютере</w:t>
      </w:r>
      <w:r w:rsidRPr="00386818">
        <w:rPr>
          <w:spacing w:val="-10"/>
        </w:rPr>
        <w:t xml:space="preserve"> </w:t>
      </w:r>
      <w:r w:rsidRPr="00386818">
        <w:t>(н</w:t>
      </w:r>
      <w:r w:rsidRPr="00386818">
        <w:rPr>
          <w:spacing w:val="5"/>
        </w:rPr>
        <w:t>о</w:t>
      </w:r>
      <w:r w:rsidRPr="00386818">
        <w:rPr>
          <w:spacing w:val="-6"/>
        </w:rPr>
        <w:t>у</w:t>
      </w:r>
      <w:r w:rsidRPr="00386818">
        <w:t>т</w:t>
      </w:r>
      <w:r w:rsidRPr="00386818">
        <w:rPr>
          <w:spacing w:val="4"/>
        </w:rPr>
        <w:t>б</w:t>
      </w:r>
      <w:r w:rsidRPr="00386818">
        <w:rPr>
          <w:spacing w:val="-6"/>
        </w:rPr>
        <w:t>у</w:t>
      </w:r>
      <w:r w:rsidRPr="00386818">
        <w:rPr>
          <w:spacing w:val="3"/>
        </w:rPr>
        <w:t>к</w:t>
      </w:r>
      <w:r w:rsidRPr="00386818">
        <w:t>е)</w:t>
      </w:r>
      <w:r w:rsidRPr="00386818">
        <w:rPr>
          <w:spacing w:val="-12"/>
        </w:rPr>
        <w:t xml:space="preserve"> </w:t>
      </w:r>
      <w:r w:rsidRPr="00386818">
        <w:t>с</w:t>
      </w:r>
      <w:r w:rsidRPr="00386818">
        <w:rPr>
          <w:spacing w:val="-7"/>
        </w:rPr>
        <w:t xml:space="preserve"> </w:t>
      </w:r>
      <w:r w:rsidRPr="00386818">
        <w:t>подкл</w:t>
      </w:r>
      <w:r w:rsidRPr="00386818">
        <w:rPr>
          <w:spacing w:val="2"/>
        </w:rPr>
        <w:t>ю</w:t>
      </w:r>
      <w:r w:rsidRPr="00386818">
        <w:rPr>
          <w:spacing w:val="-1"/>
        </w:rPr>
        <w:t>ч</w:t>
      </w:r>
      <w:r w:rsidRPr="00386818">
        <w:t>ен</w:t>
      </w:r>
      <w:r w:rsidRPr="00386818">
        <w:rPr>
          <w:spacing w:val="1"/>
        </w:rPr>
        <w:t>н</w:t>
      </w:r>
      <w:r w:rsidRPr="00386818">
        <w:t>ым</w:t>
      </w:r>
      <w:r w:rsidRPr="00386818">
        <w:rPr>
          <w:spacing w:val="-12"/>
        </w:rPr>
        <w:t xml:space="preserve"> </w:t>
      </w:r>
      <w:r w:rsidRPr="00386818">
        <w:rPr>
          <w:spacing w:val="2"/>
        </w:rPr>
        <w:t>п</w:t>
      </w:r>
      <w:r w:rsidRPr="00386818">
        <w:t>ринтеро</w:t>
      </w:r>
      <w:r w:rsidRPr="00386818">
        <w:rPr>
          <w:spacing w:val="2"/>
        </w:rPr>
        <w:t>м</w:t>
      </w:r>
      <w:r w:rsidRPr="00386818">
        <w:t>.</w:t>
      </w:r>
    </w:p>
    <w:p w:rsidR="00C97CAE" w:rsidRPr="00386818" w:rsidRDefault="00C97CAE" w:rsidP="00202C10">
      <w:pPr>
        <w:pStyle w:val="ac"/>
        <w:kinsoku w:val="0"/>
        <w:overflowPunct w:val="0"/>
        <w:spacing w:before="5" w:line="298" w:lineRule="exact"/>
        <w:ind w:firstLine="708"/>
        <w:jc w:val="both"/>
      </w:pPr>
      <w:r w:rsidRPr="00386818">
        <w:t>передать</w:t>
      </w:r>
      <w:r w:rsidRPr="00386818">
        <w:rPr>
          <w:spacing w:val="48"/>
        </w:rPr>
        <w:t xml:space="preserve"> </w:t>
      </w:r>
      <w:r w:rsidRPr="00386818">
        <w:t>фл</w:t>
      </w:r>
      <w:r w:rsidRPr="00386818">
        <w:rPr>
          <w:spacing w:val="2"/>
        </w:rPr>
        <w:t>е</w:t>
      </w:r>
      <w:r w:rsidRPr="00386818">
        <w:t>ш-н</w:t>
      </w:r>
      <w:r w:rsidRPr="00386818">
        <w:rPr>
          <w:spacing w:val="2"/>
        </w:rPr>
        <w:t>а</w:t>
      </w:r>
      <w:r w:rsidRPr="00386818">
        <w:rPr>
          <w:spacing w:val="-2"/>
        </w:rPr>
        <w:t>к</w:t>
      </w:r>
      <w:r w:rsidRPr="00386818">
        <w:rPr>
          <w:spacing w:val="2"/>
        </w:rPr>
        <w:t>о</w:t>
      </w:r>
      <w:r w:rsidRPr="00386818">
        <w:t>питель</w:t>
      </w:r>
      <w:r w:rsidRPr="00386818">
        <w:rPr>
          <w:spacing w:val="50"/>
        </w:rPr>
        <w:t xml:space="preserve"> </w:t>
      </w:r>
      <w:r w:rsidRPr="00386818">
        <w:t>(фле</w:t>
      </w:r>
      <w:r w:rsidRPr="00386818">
        <w:rPr>
          <w:spacing w:val="4"/>
        </w:rPr>
        <w:t>ш</w:t>
      </w:r>
      <w:r w:rsidRPr="00386818">
        <w:t>-нако</w:t>
      </w:r>
      <w:r w:rsidRPr="00386818">
        <w:rPr>
          <w:spacing w:val="2"/>
        </w:rPr>
        <w:t>п</w:t>
      </w:r>
      <w:r w:rsidRPr="00386818">
        <w:t>ители</w:t>
      </w:r>
      <w:r w:rsidRPr="00386818">
        <w:rPr>
          <w:spacing w:val="51"/>
        </w:rPr>
        <w:t xml:space="preserve"> </w:t>
      </w:r>
      <w:r w:rsidRPr="00386818">
        <w:t>для</w:t>
      </w:r>
      <w:r w:rsidRPr="00386818">
        <w:rPr>
          <w:spacing w:val="51"/>
        </w:rPr>
        <w:t xml:space="preserve"> </w:t>
      </w:r>
      <w:r w:rsidRPr="00386818">
        <w:rPr>
          <w:spacing w:val="-2"/>
        </w:rPr>
        <w:t>к</w:t>
      </w:r>
      <w:r w:rsidRPr="00386818">
        <w:t>аждой</w:t>
      </w:r>
      <w:r w:rsidRPr="00386818">
        <w:rPr>
          <w:spacing w:val="50"/>
        </w:rPr>
        <w:t xml:space="preserve"> </w:t>
      </w:r>
      <w:r w:rsidRPr="00386818">
        <w:rPr>
          <w:spacing w:val="2"/>
        </w:rPr>
        <w:t>а</w:t>
      </w:r>
      <w:r w:rsidRPr="00386818">
        <w:rPr>
          <w:spacing w:val="-6"/>
        </w:rPr>
        <w:t>у</w:t>
      </w:r>
      <w:r w:rsidRPr="00386818">
        <w:rPr>
          <w:spacing w:val="2"/>
        </w:rPr>
        <w:t>ди</w:t>
      </w:r>
      <w:r w:rsidRPr="00386818">
        <w:t>тории)</w:t>
      </w:r>
      <w:r w:rsidRPr="00386818">
        <w:rPr>
          <w:spacing w:val="51"/>
        </w:rPr>
        <w:t xml:space="preserve"> </w:t>
      </w:r>
      <w:r w:rsidRPr="00386818">
        <w:t>с</w:t>
      </w:r>
      <w:r w:rsidRPr="00386818">
        <w:rPr>
          <w:spacing w:val="51"/>
        </w:rPr>
        <w:t xml:space="preserve"> </w:t>
      </w:r>
      <w:r w:rsidRPr="00386818">
        <w:t>отв</w:t>
      </w:r>
      <w:r w:rsidRPr="00386818">
        <w:rPr>
          <w:spacing w:val="1"/>
        </w:rPr>
        <w:t>е</w:t>
      </w:r>
      <w:r w:rsidRPr="00386818">
        <w:t>та</w:t>
      </w:r>
      <w:r w:rsidRPr="00386818">
        <w:rPr>
          <w:spacing w:val="1"/>
        </w:rPr>
        <w:t>м</w:t>
      </w:r>
      <w:r w:rsidRPr="00386818">
        <w:t>и</w:t>
      </w:r>
      <w:r w:rsidRPr="00386818">
        <w:rPr>
          <w:w w:val="99"/>
        </w:rPr>
        <w:t xml:space="preserve"> </w:t>
      </w:r>
      <w:r w:rsidRPr="00386818">
        <w:rPr>
          <w:spacing w:val="-3"/>
        </w:rPr>
        <w:lastRenderedPageBreak/>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12"/>
        </w:rPr>
        <w:t xml:space="preserve"> </w:t>
      </w:r>
      <w:r w:rsidRPr="00386818">
        <w:rPr>
          <w:spacing w:val="2"/>
        </w:rPr>
        <w:t>КОГЭ</w:t>
      </w:r>
      <w:r w:rsidRPr="00386818">
        <w:rPr>
          <w:spacing w:val="-12"/>
        </w:rPr>
        <w:t xml:space="preserve"> </w:t>
      </w:r>
      <w:r w:rsidRPr="00386818">
        <w:t>и</w:t>
      </w:r>
      <w:r w:rsidRPr="00386818">
        <w:rPr>
          <w:spacing w:val="-13"/>
        </w:rPr>
        <w:t xml:space="preserve"> </w:t>
      </w:r>
      <w:r w:rsidRPr="00386818">
        <w:rPr>
          <w:spacing w:val="3"/>
        </w:rPr>
        <w:t>н</w:t>
      </w:r>
      <w:r w:rsidRPr="00386818">
        <w:t>апечатанный</w:t>
      </w:r>
      <w:r w:rsidRPr="00386818">
        <w:rPr>
          <w:spacing w:val="-13"/>
        </w:rPr>
        <w:t xml:space="preserve"> </w:t>
      </w:r>
      <w:r w:rsidRPr="00386818">
        <w:t>со</w:t>
      </w:r>
      <w:r w:rsidRPr="00386818">
        <w:rPr>
          <w:spacing w:val="1"/>
        </w:rPr>
        <w:t>п</w:t>
      </w:r>
      <w:r w:rsidRPr="00386818">
        <w:rPr>
          <w:spacing w:val="2"/>
        </w:rPr>
        <w:t>р</w:t>
      </w:r>
      <w:r w:rsidRPr="00386818">
        <w:t>ов</w:t>
      </w:r>
      <w:r w:rsidRPr="00386818">
        <w:rPr>
          <w:spacing w:val="2"/>
        </w:rPr>
        <w:t>о</w:t>
      </w:r>
      <w:r w:rsidRPr="00386818">
        <w:t>дительн</w:t>
      </w:r>
      <w:r w:rsidRPr="00386818">
        <w:rPr>
          <w:spacing w:val="1"/>
        </w:rPr>
        <w:t>ы</w:t>
      </w:r>
      <w:r w:rsidRPr="00386818">
        <w:t>й</w:t>
      </w:r>
      <w:r w:rsidRPr="00386818">
        <w:rPr>
          <w:spacing w:val="-13"/>
        </w:rPr>
        <w:t xml:space="preserve"> </w:t>
      </w:r>
      <w:r w:rsidRPr="00386818">
        <w:t>бла</w:t>
      </w:r>
      <w:r w:rsidRPr="00386818">
        <w:rPr>
          <w:spacing w:val="2"/>
        </w:rPr>
        <w:t>н</w:t>
      </w:r>
      <w:r w:rsidRPr="00386818">
        <w:t>к</w:t>
      </w:r>
      <w:r w:rsidRPr="00386818">
        <w:rPr>
          <w:spacing w:val="-13"/>
        </w:rPr>
        <w:t xml:space="preserve"> </w:t>
      </w:r>
      <w:r w:rsidRPr="00386818">
        <w:t>(бл</w:t>
      </w:r>
      <w:r w:rsidRPr="00386818">
        <w:rPr>
          <w:spacing w:val="2"/>
        </w:rPr>
        <w:t>а</w:t>
      </w:r>
      <w:r w:rsidRPr="00386818">
        <w:t>нки)</w:t>
      </w:r>
      <w:r w:rsidRPr="00386818">
        <w:rPr>
          <w:spacing w:val="-13"/>
        </w:rPr>
        <w:t xml:space="preserve"> </w:t>
      </w:r>
      <w:r w:rsidRPr="00386818">
        <w:rPr>
          <w:spacing w:val="4"/>
        </w:rPr>
        <w:t>р</w:t>
      </w:r>
      <w:r w:rsidRPr="00386818">
        <w:rPr>
          <w:spacing w:val="-6"/>
        </w:rPr>
        <w:t>у</w:t>
      </w:r>
      <w:r w:rsidRPr="00386818">
        <w:rPr>
          <w:spacing w:val="1"/>
        </w:rPr>
        <w:t>к</w:t>
      </w:r>
      <w:r w:rsidRPr="00386818">
        <w:t>о</w:t>
      </w:r>
      <w:r w:rsidRPr="00386818">
        <w:rPr>
          <w:spacing w:val="5"/>
        </w:rPr>
        <w:t>в</w:t>
      </w:r>
      <w:r w:rsidRPr="00386818">
        <w:t>од</w:t>
      </w:r>
      <w:r w:rsidRPr="00386818">
        <w:rPr>
          <w:spacing w:val="2"/>
        </w:rPr>
        <w:t>и</w:t>
      </w:r>
      <w:r w:rsidRPr="00386818">
        <w:t>телю</w:t>
      </w:r>
      <w:r w:rsidRPr="00386818">
        <w:rPr>
          <w:spacing w:val="-13"/>
        </w:rPr>
        <w:t xml:space="preserve"> </w:t>
      </w:r>
      <w:r w:rsidRPr="00386818">
        <w:rPr>
          <w:spacing w:val="2"/>
        </w:rPr>
        <w:t>П</w:t>
      </w:r>
      <w:r w:rsidRPr="00386818">
        <w:t>ПЭ;</w:t>
      </w:r>
    </w:p>
    <w:p w:rsidR="00C97CAE" w:rsidRPr="00386818" w:rsidRDefault="00C97CAE" w:rsidP="00202C10">
      <w:pPr>
        <w:pStyle w:val="ac"/>
        <w:kinsoku w:val="0"/>
        <w:overflowPunct w:val="0"/>
        <w:spacing w:line="300" w:lineRule="exact"/>
        <w:ind w:firstLine="708"/>
        <w:jc w:val="both"/>
      </w:pPr>
      <w:r w:rsidRPr="00386818">
        <w:t>после</w:t>
      </w:r>
      <w:r w:rsidRPr="00386818">
        <w:rPr>
          <w:spacing w:val="21"/>
        </w:rPr>
        <w:t xml:space="preserve"> </w:t>
      </w:r>
      <w:r w:rsidRPr="00386818">
        <w:t>завершения</w:t>
      </w:r>
      <w:r w:rsidRPr="00386818">
        <w:rPr>
          <w:spacing w:val="23"/>
        </w:rPr>
        <w:t xml:space="preserve"> </w:t>
      </w:r>
      <w:r w:rsidRPr="00386818">
        <w:t>свер</w:t>
      </w:r>
      <w:r w:rsidRPr="00386818">
        <w:rPr>
          <w:spacing w:val="-1"/>
        </w:rPr>
        <w:t>к</w:t>
      </w:r>
      <w:r w:rsidRPr="00386818">
        <w:t>и</w:t>
      </w:r>
      <w:r w:rsidRPr="00386818">
        <w:rPr>
          <w:spacing w:val="22"/>
        </w:rPr>
        <w:t xml:space="preserve"> </w:t>
      </w:r>
      <w:r w:rsidRPr="00386818">
        <w:rPr>
          <w:spacing w:val="4"/>
        </w:rPr>
        <w:t>р</w:t>
      </w:r>
      <w:r w:rsidRPr="00386818">
        <w:rPr>
          <w:spacing w:val="-6"/>
        </w:rPr>
        <w:t>у</w:t>
      </w:r>
      <w:r w:rsidRPr="00386818">
        <w:rPr>
          <w:spacing w:val="1"/>
        </w:rPr>
        <w:t>к</w:t>
      </w:r>
      <w:r w:rsidRPr="00386818">
        <w:t>овод</w:t>
      </w:r>
      <w:r w:rsidRPr="00386818">
        <w:rPr>
          <w:spacing w:val="2"/>
        </w:rPr>
        <w:t>и</w:t>
      </w:r>
      <w:r w:rsidRPr="00386818">
        <w:t>телем</w:t>
      </w:r>
      <w:r w:rsidRPr="00386818">
        <w:rPr>
          <w:spacing w:val="20"/>
        </w:rPr>
        <w:t xml:space="preserve"> </w:t>
      </w:r>
      <w:r w:rsidRPr="00386818">
        <w:t>П</w:t>
      </w:r>
      <w:r w:rsidRPr="00386818">
        <w:rPr>
          <w:spacing w:val="2"/>
        </w:rPr>
        <w:t>П</w:t>
      </w:r>
      <w:r w:rsidRPr="00386818">
        <w:t>Э</w:t>
      </w:r>
      <w:r w:rsidRPr="00386818">
        <w:rPr>
          <w:spacing w:val="20"/>
        </w:rPr>
        <w:t xml:space="preserve"> </w:t>
      </w:r>
      <w:r w:rsidRPr="00386818">
        <w:t>и</w:t>
      </w:r>
      <w:r w:rsidRPr="00386818">
        <w:rPr>
          <w:spacing w:val="22"/>
        </w:rPr>
        <w:t xml:space="preserve"> </w:t>
      </w:r>
      <w:r w:rsidRPr="00386818">
        <w:rPr>
          <w:spacing w:val="-1"/>
        </w:rPr>
        <w:t>ч</w:t>
      </w:r>
      <w:r w:rsidRPr="00386818">
        <w:rPr>
          <w:spacing w:val="2"/>
        </w:rPr>
        <w:t>л</w:t>
      </w:r>
      <w:r w:rsidRPr="00386818">
        <w:t>еном</w:t>
      </w:r>
      <w:r w:rsidRPr="00386818">
        <w:rPr>
          <w:spacing w:val="20"/>
        </w:rPr>
        <w:t xml:space="preserve"> </w:t>
      </w:r>
      <w:r w:rsidRPr="00386818">
        <w:rPr>
          <w:spacing w:val="1"/>
        </w:rPr>
        <w:t>Г</w:t>
      </w:r>
      <w:r w:rsidRPr="00386818">
        <w:t>ЭК</w:t>
      </w:r>
      <w:r w:rsidRPr="00386818">
        <w:rPr>
          <w:spacing w:val="21"/>
        </w:rPr>
        <w:t xml:space="preserve"> </w:t>
      </w:r>
      <w:r w:rsidRPr="00386818">
        <w:t>дан</w:t>
      </w:r>
      <w:r w:rsidRPr="00386818">
        <w:rPr>
          <w:spacing w:val="1"/>
        </w:rPr>
        <w:t>н</w:t>
      </w:r>
      <w:r w:rsidRPr="00386818">
        <w:t>ых</w:t>
      </w:r>
      <w:r w:rsidRPr="00386818">
        <w:rPr>
          <w:w w:val="99"/>
        </w:rPr>
        <w:t xml:space="preserve"> </w:t>
      </w:r>
      <w:r w:rsidRPr="00386818">
        <w:t>сопровод</w:t>
      </w:r>
      <w:r w:rsidRPr="00386818">
        <w:rPr>
          <w:spacing w:val="1"/>
        </w:rPr>
        <w:t>и</w:t>
      </w:r>
      <w:r w:rsidRPr="00386818">
        <w:t>т</w:t>
      </w:r>
      <w:r w:rsidRPr="00386818">
        <w:rPr>
          <w:spacing w:val="1"/>
        </w:rPr>
        <w:t>е</w:t>
      </w:r>
      <w:r w:rsidRPr="00386818">
        <w:t>льн</w:t>
      </w:r>
      <w:r w:rsidRPr="00386818">
        <w:rPr>
          <w:spacing w:val="2"/>
        </w:rPr>
        <w:t>о</w:t>
      </w:r>
      <w:r w:rsidRPr="00386818">
        <w:t>го</w:t>
      </w:r>
      <w:r w:rsidRPr="00386818">
        <w:rPr>
          <w:spacing w:val="49"/>
        </w:rPr>
        <w:t xml:space="preserve"> </w:t>
      </w:r>
      <w:r w:rsidRPr="00386818">
        <w:t>блан</w:t>
      </w:r>
      <w:r w:rsidRPr="00386818">
        <w:rPr>
          <w:spacing w:val="-2"/>
        </w:rPr>
        <w:t>к</w:t>
      </w:r>
      <w:r w:rsidRPr="00386818">
        <w:t>а</w:t>
      </w:r>
      <w:r w:rsidRPr="00386818">
        <w:rPr>
          <w:spacing w:val="51"/>
        </w:rPr>
        <w:t xml:space="preserve"> </w:t>
      </w:r>
      <w:r w:rsidRPr="00386818">
        <w:t>(блан</w:t>
      </w:r>
      <w:r w:rsidRPr="00386818">
        <w:rPr>
          <w:spacing w:val="1"/>
        </w:rPr>
        <w:t>к</w:t>
      </w:r>
      <w:r w:rsidRPr="00386818">
        <w:t>ов)</w:t>
      </w:r>
      <w:r w:rsidRPr="00386818">
        <w:rPr>
          <w:spacing w:val="51"/>
        </w:rPr>
        <w:t xml:space="preserve"> </w:t>
      </w:r>
      <w:r w:rsidRPr="00386818">
        <w:t>к</w:t>
      </w:r>
      <w:r w:rsidRPr="00386818">
        <w:rPr>
          <w:spacing w:val="48"/>
        </w:rPr>
        <w:t xml:space="preserve"> </w:t>
      </w:r>
      <w:r w:rsidRPr="00386818">
        <w:rPr>
          <w:spacing w:val="2"/>
        </w:rPr>
        <w:t>ф</w:t>
      </w:r>
      <w:r w:rsidRPr="00386818">
        <w:t>ле</w:t>
      </w:r>
      <w:r w:rsidRPr="00386818">
        <w:rPr>
          <w:spacing w:val="4"/>
        </w:rPr>
        <w:t>ш</w:t>
      </w:r>
      <w:r w:rsidRPr="00386818">
        <w:t>-на</w:t>
      </w:r>
      <w:r w:rsidRPr="00386818">
        <w:rPr>
          <w:spacing w:val="1"/>
        </w:rPr>
        <w:t>к</w:t>
      </w:r>
      <w:r w:rsidRPr="00386818">
        <w:t>опителю</w:t>
      </w:r>
      <w:r w:rsidRPr="00386818">
        <w:rPr>
          <w:spacing w:val="51"/>
        </w:rPr>
        <w:t xml:space="preserve"> </w:t>
      </w:r>
      <w:r w:rsidRPr="00386818">
        <w:t>с</w:t>
      </w:r>
      <w:r w:rsidRPr="00386818">
        <w:rPr>
          <w:spacing w:val="51"/>
        </w:rPr>
        <w:t xml:space="preserve"> </w:t>
      </w:r>
      <w:r w:rsidRPr="00386818">
        <w:t>ответ</w:t>
      </w:r>
      <w:r w:rsidRPr="00386818">
        <w:rPr>
          <w:spacing w:val="1"/>
        </w:rPr>
        <w:t>а</w:t>
      </w:r>
      <w:r w:rsidRPr="00386818">
        <w:rPr>
          <w:spacing w:val="-1"/>
        </w:rPr>
        <w:t>м</w:t>
      </w:r>
      <w:r w:rsidRPr="00386818">
        <w:t>и</w:t>
      </w:r>
      <w:r w:rsidRPr="00386818">
        <w:rPr>
          <w:spacing w:val="52"/>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56"/>
        </w:rPr>
        <w:t xml:space="preserve"> </w:t>
      </w:r>
      <w:r w:rsidRPr="00386818">
        <w:t>КОГЭ с</w:t>
      </w:r>
      <w:r w:rsidRPr="00386818">
        <w:rPr>
          <w:spacing w:val="-12"/>
        </w:rPr>
        <w:t xml:space="preserve"> </w:t>
      </w:r>
      <w:r w:rsidRPr="00386818">
        <w:t>ведом</w:t>
      </w:r>
      <w:r w:rsidRPr="00386818">
        <w:rPr>
          <w:spacing w:val="1"/>
        </w:rPr>
        <w:t>о</w:t>
      </w:r>
      <w:r w:rsidRPr="00386818">
        <w:t>стями</w:t>
      </w:r>
      <w:r w:rsidRPr="00386818">
        <w:rPr>
          <w:spacing w:val="-8"/>
        </w:rPr>
        <w:t xml:space="preserve"> </w:t>
      </w:r>
      <w:r w:rsidRPr="00386818">
        <w:t>сд</w:t>
      </w:r>
      <w:r w:rsidRPr="00386818">
        <w:rPr>
          <w:spacing w:val="2"/>
        </w:rPr>
        <w:t>а</w:t>
      </w:r>
      <w:r w:rsidRPr="00386818">
        <w:rPr>
          <w:spacing w:val="-1"/>
        </w:rPr>
        <w:t>ч</w:t>
      </w:r>
      <w:r w:rsidRPr="00386818">
        <w:t>и</w:t>
      </w:r>
      <w:r w:rsidRPr="00386818">
        <w:rPr>
          <w:spacing w:val="-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7"/>
        </w:rPr>
        <w:t xml:space="preserve"> </w:t>
      </w:r>
      <w:r w:rsidRPr="00386818">
        <w:t>в</w:t>
      </w:r>
      <w:r w:rsidRPr="00386818">
        <w:rPr>
          <w:spacing w:val="-8"/>
        </w:rPr>
        <w:t xml:space="preserve"> </w:t>
      </w:r>
      <w:r w:rsidRPr="00386818">
        <w:rPr>
          <w:spacing w:val="2"/>
        </w:rPr>
        <w:t>а</w:t>
      </w:r>
      <w:r w:rsidRPr="00386818">
        <w:rPr>
          <w:spacing w:val="-6"/>
        </w:rPr>
        <w:t>у</w:t>
      </w:r>
      <w:r w:rsidRPr="00386818">
        <w:t>д</w:t>
      </w:r>
      <w:r w:rsidRPr="00386818">
        <w:rPr>
          <w:spacing w:val="2"/>
        </w:rPr>
        <w:t>и</w:t>
      </w:r>
      <w:r w:rsidRPr="00386818">
        <w:t>тори</w:t>
      </w:r>
      <w:r w:rsidRPr="00386818">
        <w:rPr>
          <w:spacing w:val="2"/>
        </w:rPr>
        <w:t>я</w:t>
      </w:r>
      <w:r w:rsidRPr="00386818">
        <w:t>х</w:t>
      </w:r>
      <w:r w:rsidRPr="00386818">
        <w:rPr>
          <w:spacing w:val="-8"/>
        </w:rPr>
        <w:t xml:space="preserve"> </w:t>
      </w:r>
      <w:r w:rsidRPr="00386818">
        <w:t>по</w:t>
      </w:r>
      <w:r w:rsidRPr="00386818">
        <w:rPr>
          <w:spacing w:val="2"/>
        </w:rPr>
        <w:t>л</w:t>
      </w:r>
      <w:r w:rsidRPr="00386818">
        <w:rPr>
          <w:spacing w:val="-6"/>
        </w:rPr>
        <w:t>у</w:t>
      </w:r>
      <w:r w:rsidRPr="00386818">
        <w:rPr>
          <w:spacing w:val="1"/>
        </w:rPr>
        <w:t>ч</w:t>
      </w:r>
      <w:r w:rsidRPr="00386818">
        <w:t>ить</w:t>
      </w:r>
      <w:r w:rsidRPr="00386818">
        <w:rPr>
          <w:spacing w:val="-8"/>
        </w:rPr>
        <w:t xml:space="preserve"> </w:t>
      </w:r>
      <w:r w:rsidRPr="00386818">
        <w:t>фл</w:t>
      </w:r>
      <w:r w:rsidRPr="00386818">
        <w:rPr>
          <w:spacing w:val="2"/>
        </w:rPr>
        <w:t>е</w:t>
      </w:r>
      <w:r w:rsidRPr="00386818">
        <w:rPr>
          <w:spacing w:val="4"/>
        </w:rPr>
        <w:t>ш</w:t>
      </w:r>
      <w:r w:rsidRPr="00386818">
        <w:t>-на</w:t>
      </w:r>
      <w:r w:rsidRPr="00386818">
        <w:rPr>
          <w:spacing w:val="1"/>
        </w:rPr>
        <w:t>к</w:t>
      </w:r>
      <w:r w:rsidRPr="00386818">
        <w:t>опитель</w:t>
      </w:r>
      <w:r w:rsidRPr="00386818">
        <w:rPr>
          <w:spacing w:val="-9"/>
        </w:rPr>
        <w:t xml:space="preserve"> </w:t>
      </w:r>
      <w:r w:rsidRPr="00386818">
        <w:t>(фле</w:t>
      </w:r>
      <w:r w:rsidRPr="00386818">
        <w:rPr>
          <w:spacing w:val="3"/>
        </w:rPr>
        <w:t>ш</w:t>
      </w:r>
      <w:r w:rsidRPr="00386818">
        <w:t>-нако</w:t>
      </w:r>
      <w:r w:rsidRPr="00386818">
        <w:rPr>
          <w:spacing w:val="2"/>
        </w:rPr>
        <w:t>п</w:t>
      </w:r>
      <w:r w:rsidRPr="00386818">
        <w:t>ители для</w:t>
      </w:r>
      <w:r w:rsidRPr="00386818">
        <w:rPr>
          <w:spacing w:val="-9"/>
        </w:rPr>
        <w:t xml:space="preserve"> </w:t>
      </w:r>
      <w:r w:rsidRPr="00386818">
        <w:rPr>
          <w:spacing w:val="-2"/>
        </w:rPr>
        <w:t>к</w:t>
      </w:r>
      <w:r w:rsidRPr="00386818">
        <w:t>аждой</w:t>
      </w:r>
      <w:r w:rsidRPr="00386818">
        <w:rPr>
          <w:spacing w:val="-10"/>
        </w:rPr>
        <w:t xml:space="preserve"> </w:t>
      </w:r>
      <w:r w:rsidRPr="00386818">
        <w:rPr>
          <w:spacing w:val="5"/>
        </w:rPr>
        <w:t>а</w:t>
      </w:r>
      <w:r w:rsidRPr="00386818">
        <w:rPr>
          <w:spacing w:val="-6"/>
        </w:rPr>
        <w:t>у</w:t>
      </w:r>
      <w:r w:rsidRPr="00386818">
        <w:t>д</w:t>
      </w:r>
      <w:r w:rsidRPr="00386818">
        <w:rPr>
          <w:spacing w:val="2"/>
        </w:rPr>
        <w:t>и</w:t>
      </w:r>
      <w:r w:rsidRPr="00386818">
        <w:t>т</w:t>
      </w:r>
      <w:r w:rsidRPr="00386818">
        <w:rPr>
          <w:spacing w:val="1"/>
        </w:rPr>
        <w:t>о</w:t>
      </w:r>
      <w:r w:rsidRPr="00386818">
        <w:t>р</w:t>
      </w:r>
      <w:r w:rsidRPr="00386818">
        <w:rPr>
          <w:spacing w:val="2"/>
        </w:rPr>
        <w:t>и</w:t>
      </w:r>
      <w:r w:rsidRPr="00386818">
        <w:t>и)</w:t>
      </w:r>
      <w:r w:rsidRPr="00386818">
        <w:rPr>
          <w:spacing w:val="-10"/>
        </w:rPr>
        <w:t xml:space="preserve"> </w:t>
      </w:r>
      <w:r w:rsidRPr="00386818">
        <w:t>с</w:t>
      </w:r>
      <w:r w:rsidRPr="00386818">
        <w:rPr>
          <w:spacing w:val="-10"/>
        </w:rPr>
        <w:t xml:space="preserve"> </w:t>
      </w:r>
      <w:r w:rsidRPr="00386818">
        <w:t>отве</w:t>
      </w:r>
      <w:r w:rsidRPr="00386818">
        <w:rPr>
          <w:spacing w:val="2"/>
        </w:rPr>
        <w:t>т</w:t>
      </w:r>
      <w:r w:rsidRPr="00386818">
        <w:t>ами</w:t>
      </w:r>
      <w:r w:rsidRPr="00386818">
        <w:rPr>
          <w:spacing w:val="-5"/>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7"/>
        </w:rPr>
        <w:t xml:space="preserve"> </w:t>
      </w:r>
      <w:r w:rsidRPr="00386818">
        <w:t>КОГЭ;</w:t>
      </w:r>
    </w:p>
    <w:p w:rsidR="00C97CAE" w:rsidRPr="00386818" w:rsidRDefault="00C97CAE" w:rsidP="00202C10">
      <w:pPr>
        <w:ind w:firstLine="708"/>
        <w:jc w:val="both"/>
        <w:rPr>
          <w:sz w:val="26"/>
          <w:szCs w:val="26"/>
        </w:rPr>
      </w:pPr>
      <w:r w:rsidRPr="00386818">
        <w:rPr>
          <w:sz w:val="26"/>
          <w:szCs w:val="26"/>
        </w:rPr>
        <w:t>передать файлы ответов участников на фтп сервер РЦОИ.</w:t>
      </w:r>
    </w:p>
    <w:p w:rsidR="00C97CAE" w:rsidRPr="00386818" w:rsidRDefault="00C97CAE" w:rsidP="00202C10">
      <w:pPr>
        <w:kinsoku w:val="0"/>
        <w:overflowPunct w:val="0"/>
        <w:spacing w:line="293" w:lineRule="exact"/>
        <w:ind w:firstLine="708"/>
        <w:jc w:val="both"/>
        <w:rPr>
          <w:sz w:val="26"/>
          <w:szCs w:val="26"/>
        </w:rPr>
      </w:pPr>
      <w:r w:rsidRPr="00386818">
        <w:rPr>
          <w:b/>
          <w:bCs/>
          <w:sz w:val="26"/>
          <w:szCs w:val="26"/>
        </w:rPr>
        <w:t>После</w:t>
      </w:r>
      <w:r w:rsidRPr="00386818">
        <w:rPr>
          <w:b/>
          <w:bCs/>
          <w:spacing w:val="8"/>
          <w:sz w:val="26"/>
          <w:szCs w:val="26"/>
        </w:rPr>
        <w:t xml:space="preserve"> </w:t>
      </w:r>
      <w:r w:rsidRPr="00386818">
        <w:rPr>
          <w:b/>
          <w:bCs/>
          <w:spacing w:val="1"/>
          <w:sz w:val="26"/>
          <w:szCs w:val="26"/>
        </w:rPr>
        <w:t>передачи файлов ответов</w:t>
      </w:r>
      <w:r w:rsidRPr="00386818">
        <w:rPr>
          <w:b/>
          <w:bCs/>
          <w:spacing w:val="19"/>
          <w:sz w:val="26"/>
          <w:szCs w:val="26"/>
        </w:rPr>
        <w:t xml:space="preserve"> </w:t>
      </w:r>
      <w:r w:rsidRPr="00386818">
        <w:rPr>
          <w:spacing w:val="-6"/>
          <w:sz w:val="26"/>
          <w:szCs w:val="26"/>
        </w:rPr>
        <w:t>у</w:t>
      </w:r>
      <w:r w:rsidRPr="00386818">
        <w:rPr>
          <w:spacing w:val="3"/>
          <w:sz w:val="26"/>
          <w:szCs w:val="26"/>
        </w:rPr>
        <w:t>ч</w:t>
      </w:r>
      <w:r w:rsidRPr="00386818">
        <w:rPr>
          <w:sz w:val="26"/>
          <w:szCs w:val="26"/>
        </w:rPr>
        <w:t>астни</w:t>
      </w:r>
      <w:r w:rsidRPr="00386818">
        <w:rPr>
          <w:spacing w:val="-2"/>
          <w:sz w:val="26"/>
          <w:szCs w:val="26"/>
        </w:rPr>
        <w:t>к</w:t>
      </w:r>
      <w:r w:rsidRPr="00386818">
        <w:rPr>
          <w:spacing w:val="2"/>
          <w:sz w:val="26"/>
          <w:szCs w:val="26"/>
        </w:rPr>
        <w:t>ов</w:t>
      </w:r>
      <w:r w:rsidRPr="00386818">
        <w:rPr>
          <w:spacing w:val="11"/>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 на фтп сервер РЦОИ техн</w:t>
      </w:r>
      <w:r w:rsidRPr="00386818">
        <w:rPr>
          <w:spacing w:val="2"/>
          <w:sz w:val="26"/>
          <w:szCs w:val="26"/>
        </w:rPr>
        <w:t>и</w:t>
      </w:r>
      <w:r w:rsidRPr="00386818">
        <w:rPr>
          <w:spacing w:val="-1"/>
          <w:sz w:val="26"/>
          <w:szCs w:val="26"/>
        </w:rPr>
        <w:t>ч</w:t>
      </w:r>
      <w:r w:rsidRPr="00386818">
        <w:rPr>
          <w:sz w:val="26"/>
          <w:szCs w:val="26"/>
        </w:rPr>
        <w:t>ес</w:t>
      </w:r>
      <w:r w:rsidRPr="00386818">
        <w:rPr>
          <w:spacing w:val="-2"/>
          <w:sz w:val="26"/>
          <w:szCs w:val="26"/>
        </w:rPr>
        <w:t>к</w:t>
      </w:r>
      <w:r w:rsidRPr="00386818">
        <w:rPr>
          <w:sz w:val="26"/>
          <w:szCs w:val="26"/>
        </w:rPr>
        <w:t>ий</w:t>
      </w:r>
      <w:r w:rsidRPr="00386818">
        <w:rPr>
          <w:w w:val="99"/>
          <w:sz w:val="26"/>
          <w:szCs w:val="26"/>
        </w:rPr>
        <w:t xml:space="preserve"> </w:t>
      </w:r>
      <w:r w:rsidRPr="00386818">
        <w:rPr>
          <w:sz w:val="26"/>
          <w:szCs w:val="26"/>
        </w:rPr>
        <w:t>спе</w:t>
      </w:r>
      <w:r w:rsidRPr="00386818">
        <w:rPr>
          <w:spacing w:val="1"/>
          <w:sz w:val="26"/>
          <w:szCs w:val="26"/>
        </w:rPr>
        <w:t>ц</w:t>
      </w:r>
      <w:r w:rsidRPr="00386818">
        <w:rPr>
          <w:sz w:val="26"/>
          <w:szCs w:val="26"/>
        </w:rPr>
        <w:t>иалист</w:t>
      </w:r>
      <w:r w:rsidRPr="00386818">
        <w:rPr>
          <w:spacing w:val="-3"/>
          <w:sz w:val="26"/>
          <w:szCs w:val="26"/>
        </w:rPr>
        <w:t xml:space="preserve"> </w:t>
      </w:r>
      <w:r w:rsidRPr="00386818">
        <w:rPr>
          <w:sz w:val="26"/>
          <w:szCs w:val="26"/>
        </w:rPr>
        <w:t>по</w:t>
      </w:r>
      <w:r w:rsidRPr="00386818">
        <w:rPr>
          <w:spacing w:val="3"/>
          <w:sz w:val="26"/>
          <w:szCs w:val="26"/>
        </w:rPr>
        <w:t xml:space="preserve"> </w:t>
      </w:r>
      <w:r w:rsidRPr="00386818">
        <w:rPr>
          <w:spacing w:val="-6"/>
          <w:sz w:val="26"/>
          <w:szCs w:val="26"/>
        </w:rPr>
        <w:t>у</w:t>
      </w:r>
      <w:r w:rsidRPr="00386818">
        <w:rPr>
          <w:spacing w:val="1"/>
          <w:sz w:val="26"/>
          <w:szCs w:val="26"/>
        </w:rPr>
        <w:t>к</w:t>
      </w:r>
      <w:r w:rsidRPr="00386818">
        <w:rPr>
          <w:sz w:val="26"/>
          <w:szCs w:val="26"/>
        </w:rPr>
        <w:t>аза</w:t>
      </w:r>
      <w:r w:rsidRPr="00386818">
        <w:rPr>
          <w:spacing w:val="2"/>
          <w:sz w:val="26"/>
          <w:szCs w:val="26"/>
        </w:rPr>
        <w:t>н</w:t>
      </w:r>
      <w:r w:rsidRPr="00386818">
        <w:rPr>
          <w:sz w:val="26"/>
          <w:szCs w:val="26"/>
        </w:rPr>
        <w:t xml:space="preserve">ию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оводителя</w:t>
      </w:r>
      <w:r w:rsidRPr="00386818">
        <w:rPr>
          <w:spacing w:val="-1"/>
          <w:sz w:val="26"/>
          <w:szCs w:val="26"/>
        </w:rPr>
        <w:t xml:space="preserve"> </w:t>
      </w:r>
      <w:r w:rsidRPr="00386818">
        <w:rPr>
          <w:sz w:val="26"/>
          <w:szCs w:val="26"/>
        </w:rPr>
        <w:t>П</w:t>
      </w:r>
      <w:r w:rsidRPr="00386818">
        <w:rPr>
          <w:spacing w:val="2"/>
          <w:sz w:val="26"/>
          <w:szCs w:val="26"/>
        </w:rPr>
        <w:t>П</w:t>
      </w:r>
      <w:r w:rsidRPr="00386818">
        <w:rPr>
          <w:sz w:val="26"/>
          <w:szCs w:val="26"/>
        </w:rPr>
        <w:t>Э</w:t>
      </w:r>
      <w:r w:rsidRPr="00386818">
        <w:rPr>
          <w:spacing w:val="-2"/>
          <w:sz w:val="26"/>
          <w:szCs w:val="26"/>
        </w:rPr>
        <w:t xml:space="preserve"> </w:t>
      </w:r>
      <w:r w:rsidRPr="00386818">
        <w:rPr>
          <w:sz w:val="26"/>
          <w:szCs w:val="26"/>
        </w:rPr>
        <w:t>в</w:t>
      </w:r>
      <w:r w:rsidRPr="00386818">
        <w:rPr>
          <w:spacing w:val="-1"/>
          <w:sz w:val="26"/>
          <w:szCs w:val="26"/>
        </w:rPr>
        <w:t xml:space="preserve"> </w:t>
      </w:r>
      <w:r w:rsidRPr="00386818">
        <w:rPr>
          <w:sz w:val="26"/>
          <w:szCs w:val="26"/>
        </w:rPr>
        <w:t>ли</w:t>
      </w:r>
      <w:r w:rsidRPr="00386818">
        <w:rPr>
          <w:spacing w:val="-1"/>
          <w:sz w:val="26"/>
          <w:szCs w:val="26"/>
        </w:rPr>
        <w:t>ч</w:t>
      </w:r>
      <w:r w:rsidRPr="00386818">
        <w:rPr>
          <w:sz w:val="26"/>
          <w:szCs w:val="26"/>
        </w:rPr>
        <w:t>н</w:t>
      </w:r>
      <w:r w:rsidRPr="00386818">
        <w:rPr>
          <w:spacing w:val="2"/>
          <w:sz w:val="26"/>
          <w:szCs w:val="26"/>
        </w:rPr>
        <w:t>о</w:t>
      </w:r>
      <w:r w:rsidRPr="00386818">
        <w:rPr>
          <w:sz w:val="26"/>
          <w:szCs w:val="26"/>
        </w:rPr>
        <w:t>м</w:t>
      </w:r>
      <w:r w:rsidRPr="00386818">
        <w:rPr>
          <w:spacing w:val="-2"/>
          <w:sz w:val="26"/>
          <w:szCs w:val="26"/>
        </w:rPr>
        <w:t xml:space="preserve"> к</w:t>
      </w:r>
      <w:r w:rsidRPr="00386818">
        <w:rPr>
          <w:sz w:val="26"/>
          <w:szCs w:val="26"/>
        </w:rPr>
        <w:t>аби</w:t>
      </w:r>
      <w:r w:rsidRPr="00386818">
        <w:rPr>
          <w:spacing w:val="1"/>
          <w:sz w:val="26"/>
          <w:szCs w:val="26"/>
        </w:rPr>
        <w:t>н</w:t>
      </w:r>
      <w:r w:rsidRPr="00386818">
        <w:rPr>
          <w:spacing w:val="2"/>
          <w:sz w:val="26"/>
          <w:szCs w:val="26"/>
        </w:rPr>
        <w:t>е</w:t>
      </w:r>
      <w:r w:rsidRPr="00386818">
        <w:rPr>
          <w:sz w:val="26"/>
          <w:szCs w:val="26"/>
        </w:rPr>
        <w:t>те</w:t>
      </w:r>
      <w:r w:rsidRPr="00386818">
        <w:rPr>
          <w:spacing w:val="-1"/>
          <w:sz w:val="26"/>
          <w:szCs w:val="26"/>
        </w:rPr>
        <w:t xml:space="preserve"> </w:t>
      </w:r>
      <w:r w:rsidRPr="00386818">
        <w:rPr>
          <w:sz w:val="26"/>
          <w:szCs w:val="26"/>
        </w:rPr>
        <w:t>ППЭ</w:t>
      </w:r>
      <w:r w:rsidRPr="00386818">
        <w:rPr>
          <w:spacing w:val="-1"/>
          <w:sz w:val="26"/>
          <w:szCs w:val="26"/>
        </w:rPr>
        <w:t xml:space="preserve"> </w:t>
      </w:r>
      <w:r w:rsidRPr="00386818">
        <w:rPr>
          <w:spacing w:val="2"/>
          <w:sz w:val="26"/>
          <w:szCs w:val="26"/>
        </w:rPr>
        <w:t>п</w:t>
      </w:r>
      <w:r w:rsidRPr="00386818">
        <w:rPr>
          <w:sz w:val="26"/>
          <w:szCs w:val="26"/>
        </w:rPr>
        <w:t>ередает ст</w:t>
      </w:r>
      <w:r w:rsidRPr="00386818">
        <w:rPr>
          <w:spacing w:val="1"/>
          <w:sz w:val="26"/>
          <w:szCs w:val="26"/>
        </w:rPr>
        <w:t>а</w:t>
      </w:r>
      <w:r w:rsidRPr="00386818">
        <w:rPr>
          <w:spacing w:val="4"/>
          <w:sz w:val="26"/>
          <w:szCs w:val="26"/>
        </w:rPr>
        <w:t>т</w:t>
      </w:r>
      <w:r w:rsidRPr="00386818">
        <w:rPr>
          <w:spacing w:val="-6"/>
          <w:sz w:val="26"/>
          <w:szCs w:val="26"/>
        </w:rPr>
        <w:t>у</w:t>
      </w:r>
      <w:r w:rsidRPr="00386818">
        <w:rPr>
          <w:sz w:val="26"/>
          <w:szCs w:val="26"/>
        </w:rPr>
        <w:t>с</w:t>
      </w:r>
      <w:r w:rsidRPr="00386818">
        <w:rPr>
          <w:spacing w:val="22"/>
          <w:sz w:val="26"/>
          <w:szCs w:val="26"/>
        </w:rPr>
        <w:t xml:space="preserve"> </w:t>
      </w:r>
      <w:r w:rsidRPr="00386818">
        <w:rPr>
          <w:spacing w:val="-3"/>
          <w:sz w:val="26"/>
          <w:szCs w:val="26"/>
        </w:rPr>
        <w:t>«</w:t>
      </w:r>
      <w:r w:rsidRPr="00386818">
        <w:rPr>
          <w:spacing w:val="1"/>
          <w:sz w:val="26"/>
          <w:szCs w:val="26"/>
        </w:rPr>
        <w:t>Материалы переданы в РЦОИ</w:t>
      </w:r>
      <w:r w:rsidRPr="00386818">
        <w:rPr>
          <w:sz w:val="26"/>
          <w:szCs w:val="26"/>
        </w:rPr>
        <w:t>»</w:t>
      </w:r>
      <w:r w:rsidRPr="00386818">
        <w:rPr>
          <w:spacing w:val="17"/>
          <w:sz w:val="26"/>
          <w:szCs w:val="26"/>
        </w:rPr>
        <w:t xml:space="preserve"> </w:t>
      </w:r>
      <w:r w:rsidRPr="00386818">
        <w:rPr>
          <w:sz w:val="26"/>
          <w:szCs w:val="26"/>
        </w:rPr>
        <w:t>в</w:t>
      </w:r>
      <w:r w:rsidRPr="00386818">
        <w:rPr>
          <w:spacing w:val="-3"/>
          <w:sz w:val="26"/>
          <w:szCs w:val="26"/>
        </w:rPr>
        <w:t xml:space="preserve"> </w:t>
      </w:r>
      <w:r w:rsidRPr="00386818">
        <w:rPr>
          <w:sz w:val="26"/>
          <w:szCs w:val="26"/>
        </w:rPr>
        <w:t>с</w:t>
      </w:r>
      <w:r w:rsidRPr="00386818">
        <w:rPr>
          <w:spacing w:val="2"/>
          <w:sz w:val="26"/>
          <w:szCs w:val="26"/>
        </w:rPr>
        <w:t>и</w:t>
      </w:r>
      <w:r w:rsidRPr="00386818">
        <w:rPr>
          <w:sz w:val="26"/>
          <w:szCs w:val="26"/>
        </w:rPr>
        <w:t>сте</w:t>
      </w:r>
      <w:r w:rsidRPr="00386818">
        <w:rPr>
          <w:spacing w:val="3"/>
          <w:sz w:val="26"/>
          <w:szCs w:val="26"/>
        </w:rPr>
        <w:t>м</w:t>
      </w:r>
      <w:r w:rsidRPr="00386818">
        <w:rPr>
          <w:sz w:val="26"/>
          <w:szCs w:val="26"/>
        </w:rPr>
        <w:t>у</w:t>
      </w:r>
      <w:r w:rsidRPr="00386818">
        <w:rPr>
          <w:w w:val="99"/>
          <w:sz w:val="26"/>
          <w:szCs w:val="26"/>
        </w:rPr>
        <w:t xml:space="preserve"> </w:t>
      </w:r>
      <w:r w:rsidRPr="00386818">
        <w:rPr>
          <w:spacing w:val="-1"/>
          <w:sz w:val="26"/>
          <w:szCs w:val="26"/>
        </w:rPr>
        <w:t>м</w:t>
      </w:r>
      <w:r w:rsidRPr="00386818">
        <w:rPr>
          <w:sz w:val="26"/>
          <w:szCs w:val="26"/>
        </w:rPr>
        <w:t>онитори</w:t>
      </w:r>
      <w:r w:rsidRPr="00386818">
        <w:rPr>
          <w:spacing w:val="2"/>
          <w:sz w:val="26"/>
          <w:szCs w:val="26"/>
        </w:rPr>
        <w:t>н</w:t>
      </w:r>
      <w:r w:rsidRPr="00386818">
        <w:rPr>
          <w:sz w:val="26"/>
          <w:szCs w:val="26"/>
        </w:rPr>
        <w:t>га</w:t>
      </w:r>
      <w:r w:rsidRPr="00386818">
        <w:rPr>
          <w:spacing w:val="59"/>
          <w:sz w:val="26"/>
          <w:szCs w:val="26"/>
        </w:rPr>
        <w:t xml:space="preserve"> </w:t>
      </w:r>
      <w:r w:rsidRPr="00386818">
        <w:rPr>
          <w:sz w:val="26"/>
          <w:szCs w:val="26"/>
        </w:rPr>
        <w:t>го</w:t>
      </w:r>
      <w:r w:rsidRPr="00386818">
        <w:rPr>
          <w:spacing w:val="-2"/>
          <w:sz w:val="26"/>
          <w:szCs w:val="26"/>
        </w:rPr>
        <w:t>т</w:t>
      </w:r>
      <w:r w:rsidRPr="00386818">
        <w:rPr>
          <w:spacing w:val="2"/>
          <w:sz w:val="26"/>
          <w:szCs w:val="26"/>
        </w:rPr>
        <w:t>о</w:t>
      </w:r>
      <w:r w:rsidRPr="00386818">
        <w:rPr>
          <w:sz w:val="26"/>
          <w:szCs w:val="26"/>
        </w:rPr>
        <w:t>вн</w:t>
      </w:r>
      <w:r w:rsidRPr="00386818">
        <w:rPr>
          <w:spacing w:val="2"/>
          <w:sz w:val="26"/>
          <w:szCs w:val="26"/>
        </w:rPr>
        <w:t>о</w:t>
      </w:r>
      <w:r w:rsidRPr="00386818">
        <w:rPr>
          <w:sz w:val="26"/>
          <w:szCs w:val="26"/>
        </w:rPr>
        <w:t>сти.</w:t>
      </w:r>
    </w:p>
    <w:p w:rsidR="00C97CAE" w:rsidRPr="00386818" w:rsidRDefault="00C97CAE" w:rsidP="00202C10">
      <w:pPr>
        <w:kinsoku w:val="0"/>
        <w:overflowPunct w:val="0"/>
        <w:spacing w:line="293" w:lineRule="exact"/>
        <w:ind w:firstLine="708"/>
        <w:jc w:val="both"/>
        <w:rPr>
          <w:sz w:val="26"/>
          <w:szCs w:val="26"/>
        </w:rPr>
      </w:pPr>
    </w:p>
    <w:p w:rsidR="00C97CAE" w:rsidRPr="00386818" w:rsidRDefault="00C97CAE" w:rsidP="00202C10">
      <w:pPr>
        <w:pStyle w:val="TableParagraph"/>
        <w:jc w:val="center"/>
        <w:rPr>
          <w:b/>
          <w:bCs/>
          <w:sz w:val="28"/>
          <w:szCs w:val="28"/>
        </w:rPr>
      </w:pPr>
      <w:bookmarkStart w:id="401" w:name="bookmark5"/>
      <w:bookmarkEnd w:id="401"/>
      <w:r w:rsidRPr="00386818">
        <w:rPr>
          <w:b/>
          <w:sz w:val="28"/>
          <w:szCs w:val="28"/>
        </w:rPr>
        <w:t>И</w:t>
      </w:r>
      <w:r w:rsidRPr="00386818">
        <w:rPr>
          <w:b/>
          <w:spacing w:val="-2"/>
          <w:sz w:val="28"/>
          <w:szCs w:val="28"/>
        </w:rPr>
        <w:t>н</w:t>
      </w:r>
      <w:r w:rsidRPr="00386818">
        <w:rPr>
          <w:b/>
          <w:spacing w:val="-3"/>
          <w:sz w:val="28"/>
          <w:szCs w:val="28"/>
        </w:rPr>
        <w:t>с</w:t>
      </w:r>
      <w:r w:rsidRPr="00386818">
        <w:rPr>
          <w:b/>
          <w:spacing w:val="1"/>
          <w:sz w:val="28"/>
          <w:szCs w:val="28"/>
        </w:rPr>
        <w:t>т</w:t>
      </w:r>
      <w:r w:rsidRPr="00386818">
        <w:rPr>
          <w:b/>
          <w:spacing w:val="-3"/>
          <w:sz w:val="28"/>
          <w:szCs w:val="28"/>
        </w:rPr>
        <w:t>р</w:t>
      </w:r>
      <w:r w:rsidRPr="00386818">
        <w:rPr>
          <w:b/>
          <w:sz w:val="28"/>
          <w:szCs w:val="28"/>
        </w:rPr>
        <w:t>у</w:t>
      </w:r>
      <w:r w:rsidRPr="00386818">
        <w:rPr>
          <w:b/>
          <w:spacing w:val="-1"/>
          <w:sz w:val="28"/>
          <w:szCs w:val="28"/>
        </w:rPr>
        <w:t>кци</w:t>
      </w:r>
      <w:r w:rsidRPr="00386818">
        <w:rPr>
          <w:b/>
          <w:sz w:val="28"/>
          <w:szCs w:val="28"/>
        </w:rPr>
        <w:t>я</w:t>
      </w:r>
      <w:r w:rsidRPr="00386818">
        <w:rPr>
          <w:b/>
          <w:spacing w:val="-2"/>
          <w:sz w:val="28"/>
          <w:szCs w:val="28"/>
        </w:rPr>
        <w:t xml:space="preserve"> </w:t>
      </w:r>
      <w:r w:rsidRPr="00386818">
        <w:rPr>
          <w:b/>
          <w:sz w:val="28"/>
          <w:szCs w:val="28"/>
        </w:rPr>
        <w:t>для</w:t>
      </w:r>
      <w:r w:rsidRPr="00386818">
        <w:rPr>
          <w:b/>
          <w:spacing w:val="-1"/>
          <w:sz w:val="28"/>
          <w:szCs w:val="28"/>
        </w:rPr>
        <w:t xml:space="preserve"> </w:t>
      </w:r>
      <w:r w:rsidRPr="00386818">
        <w:rPr>
          <w:b/>
          <w:sz w:val="28"/>
          <w:szCs w:val="28"/>
        </w:rPr>
        <w:t xml:space="preserve">члена </w:t>
      </w:r>
      <w:r w:rsidRPr="00386818">
        <w:rPr>
          <w:b/>
          <w:spacing w:val="-2"/>
          <w:sz w:val="28"/>
          <w:szCs w:val="28"/>
        </w:rPr>
        <w:t>Г</w:t>
      </w:r>
      <w:r w:rsidRPr="00386818">
        <w:rPr>
          <w:b/>
          <w:sz w:val="28"/>
          <w:szCs w:val="28"/>
        </w:rPr>
        <w:t>ЭК</w:t>
      </w:r>
    </w:p>
    <w:p w:rsidR="00C97CAE" w:rsidRPr="00386818" w:rsidRDefault="00C97CAE" w:rsidP="00202C10">
      <w:pPr>
        <w:kinsoku w:val="0"/>
        <w:overflowPunct w:val="0"/>
        <w:spacing w:before="1" w:line="120" w:lineRule="exact"/>
        <w:rPr>
          <w:sz w:val="12"/>
          <w:szCs w:val="12"/>
        </w:rPr>
      </w:pPr>
    </w:p>
    <w:p w:rsidR="00C97CAE" w:rsidRPr="00386818" w:rsidRDefault="00C97CAE" w:rsidP="00645095">
      <w:pPr>
        <w:ind w:firstLine="709"/>
        <w:rPr>
          <w:b/>
          <w:bCs/>
          <w:sz w:val="26"/>
          <w:szCs w:val="26"/>
        </w:rPr>
      </w:pPr>
      <w:bookmarkStart w:id="402" w:name="_Toc193382372"/>
      <w:bookmarkStart w:id="403" w:name="_Toc193382672"/>
      <w:bookmarkStart w:id="404" w:name="_Toc193787377"/>
      <w:r w:rsidRPr="00386818">
        <w:rPr>
          <w:b/>
          <w:sz w:val="26"/>
          <w:szCs w:val="26"/>
        </w:rPr>
        <w:t>На</w:t>
      </w:r>
      <w:r w:rsidRPr="00386818">
        <w:rPr>
          <w:b/>
          <w:spacing w:val="-12"/>
          <w:sz w:val="26"/>
          <w:szCs w:val="26"/>
        </w:rPr>
        <w:t xml:space="preserve"> </w:t>
      </w:r>
      <w:r w:rsidRPr="00386818">
        <w:rPr>
          <w:b/>
          <w:sz w:val="26"/>
          <w:szCs w:val="26"/>
        </w:rPr>
        <w:t>подг</w:t>
      </w:r>
      <w:r w:rsidRPr="00386818">
        <w:rPr>
          <w:b/>
          <w:spacing w:val="2"/>
          <w:sz w:val="26"/>
          <w:szCs w:val="26"/>
        </w:rPr>
        <w:t>о</w:t>
      </w:r>
      <w:r w:rsidRPr="00386818">
        <w:rPr>
          <w:b/>
          <w:sz w:val="26"/>
          <w:szCs w:val="26"/>
        </w:rPr>
        <w:t>то</w:t>
      </w:r>
      <w:r w:rsidRPr="00386818">
        <w:rPr>
          <w:b/>
          <w:spacing w:val="1"/>
          <w:sz w:val="26"/>
          <w:szCs w:val="26"/>
        </w:rPr>
        <w:t>в</w:t>
      </w:r>
      <w:r w:rsidRPr="00386818">
        <w:rPr>
          <w:b/>
          <w:sz w:val="26"/>
          <w:szCs w:val="26"/>
        </w:rPr>
        <w:t>ител</w:t>
      </w:r>
      <w:r w:rsidRPr="00386818">
        <w:rPr>
          <w:b/>
          <w:spacing w:val="2"/>
          <w:sz w:val="26"/>
          <w:szCs w:val="26"/>
        </w:rPr>
        <w:t>ь</w:t>
      </w:r>
      <w:r w:rsidRPr="00386818">
        <w:rPr>
          <w:b/>
          <w:sz w:val="26"/>
          <w:szCs w:val="26"/>
        </w:rPr>
        <w:t>н</w:t>
      </w:r>
      <w:r w:rsidRPr="00386818">
        <w:rPr>
          <w:b/>
          <w:spacing w:val="1"/>
          <w:sz w:val="26"/>
          <w:szCs w:val="26"/>
        </w:rPr>
        <w:t>о</w:t>
      </w:r>
      <w:r w:rsidRPr="00386818">
        <w:rPr>
          <w:b/>
          <w:sz w:val="26"/>
          <w:szCs w:val="26"/>
        </w:rPr>
        <w:t>м</w:t>
      </w:r>
      <w:r w:rsidRPr="00386818">
        <w:rPr>
          <w:b/>
          <w:spacing w:val="-10"/>
          <w:sz w:val="26"/>
          <w:szCs w:val="26"/>
        </w:rPr>
        <w:t xml:space="preserve"> </w:t>
      </w:r>
      <w:r w:rsidRPr="00386818">
        <w:rPr>
          <w:b/>
          <w:sz w:val="26"/>
          <w:szCs w:val="26"/>
        </w:rPr>
        <w:t>этапе</w:t>
      </w:r>
      <w:r w:rsidRPr="00386818">
        <w:rPr>
          <w:b/>
          <w:spacing w:val="-12"/>
          <w:sz w:val="26"/>
          <w:szCs w:val="26"/>
        </w:rPr>
        <w:t xml:space="preserve"> </w:t>
      </w:r>
      <w:r w:rsidRPr="00386818">
        <w:rPr>
          <w:b/>
          <w:spacing w:val="-2"/>
          <w:sz w:val="26"/>
          <w:szCs w:val="26"/>
        </w:rPr>
        <w:t>п</w:t>
      </w:r>
      <w:r w:rsidRPr="00386818">
        <w:rPr>
          <w:b/>
          <w:spacing w:val="2"/>
          <w:sz w:val="26"/>
          <w:szCs w:val="26"/>
        </w:rPr>
        <w:t>р</w:t>
      </w:r>
      <w:r w:rsidRPr="00386818">
        <w:rPr>
          <w:b/>
          <w:sz w:val="26"/>
          <w:szCs w:val="26"/>
        </w:rPr>
        <w:t>оведе</w:t>
      </w:r>
      <w:r w:rsidRPr="00386818">
        <w:rPr>
          <w:b/>
          <w:spacing w:val="2"/>
          <w:sz w:val="26"/>
          <w:szCs w:val="26"/>
        </w:rPr>
        <w:t>н</w:t>
      </w:r>
      <w:r w:rsidRPr="00386818">
        <w:rPr>
          <w:b/>
          <w:sz w:val="26"/>
          <w:szCs w:val="26"/>
        </w:rPr>
        <w:t>ия</w:t>
      </w:r>
      <w:r w:rsidRPr="00386818">
        <w:rPr>
          <w:b/>
          <w:spacing w:val="-5"/>
          <w:sz w:val="26"/>
          <w:szCs w:val="26"/>
        </w:rPr>
        <w:t xml:space="preserve"> </w:t>
      </w:r>
      <w:r w:rsidRPr="00386818">
        <w:rPr>
          <w:b/>
          <w:sz w:val="26"/>
          <w:szCs w:val="26"/>
        </w:rPr>
        <w:t>КОГЭ</w:t>
      </w:r>
      <w:r w:rsidRPr="00386818">
        <w:rPr>
          <w:b/>
          <w:spacing w:val="-11"/>
          <w:sz w:val="26"/>
          <w:szCs w:val="26"/>
        </w:rPr>
        <w:t xml:space="preserve"> </w:t>
      </w:r>
      <w:r w:rsidRPr="00386818">
        <w:rPr>
          <w:b/>
          <w:sz w:val="26"/>
          <w:szCs w:val="26"/>
        </w:rPr>
        <w:t>ч</w:t>
      </w:r>
      <w:r w:rsidRPr="00386818">
        <w:rPr>
          <w:b/>
          <w:spacing w:val="1"/>
          <w:sz w:val="26"/>
          <w:szCs w:val="26"/>
        </w:rPr>
        <w:t>л</w:t>
      </w:r>
      <w:r w:rsidRPr="00386818">
        <w:rPr>
          <w:b/>
          <w:spacing w:val="2"/>
          <w:sz w:val="26"/>
          <w:szCs w:val="26"/>
        </w:rPr>
        <w:t>е</w:t>
      </w:r>
      <w:r w:rsidRPr="00386818">
        <w:rPr>
          <w:b/>
          <w:sz w:val="26"/>
          <w:szCs w:val="26"/>
        </w:rPr>
        <w:t>н</w:t>
      </w:r>
      <w:r w:rsidRPr="00386818">
        <w:rPr>
          <w:b/>
          <w:spacing w:val="-12"/>
          <w:sz w:val="26"/>
          <w:szCs w:val="26"/>
        </w:rPr>
        <w:t xml:space="preserve"> </w:t>
      </w:r>
      <w:r w:rsidRPr="00386818">
        <w:rPr>
          <w:b/>
          <w:sz w:val="26"/>
          <w:szCs w:val="26"/>
        </w:rPr>
        <w:t>Г</w:t>
      </w:r>
      <w:r w:rsidRPr="00386818">
        <w:rPr>
          <w:b/>
          <w:spacing w:val="1"/>
          <w:sz w:val="26"/>
          <w:szCs w:val="26"/>
        </w:rPr>
        <w:t>Э</w:t>
      </w:r>
      <w:r w:rsidRPr="00386818">
        <w:rPr>
          <w:b/>
          <w:sz w:val="26"/>
          <w:szCs w:val="26"/>
        </w:rPr>
        <w:t>К:</w:t>
      </w:r>
      <w:bookmarkEnd w:id="402"/>
      <w:bookmarkEnd w:id="403"/>
      <w:bookmarkEnd w:id="404"/>
    </w:p>
    <w:p w:rsidR="00C97CAE" w:rsidRPr="00386818" w:rsidRDefault="00C97CAE" w:rsidP="00645095">
      <w:pPr>
        <w:pStyle w:val="ac"/>
        <w:kinsoku w:val="0"/>
        <w:overflowPunct w:val="0"/>
        <w:spacing w:line="290" w:lineRule="exact"/>
        <w:ind w:firstLine="709"/>
        <w:jc w:val="both"/>
      </w:pPr>
      <w:r w:rsidRPr="00386818">
        <w:t>провод</w:t>
      </w:r>
      <w:r w:rsidRPr="00386818">
        <w:rPr>
          <w:spacing w:val="1"/>
        </w:rPr>
        <w:t>и</w:t>
      </w:r>
      <w:r w:rsidRPr="00386818">
        <w:t>т пр</w:t>
      </w:r>
      <w:r w:rsidRPr="00386818">
        <w:rPr>
          <w:spacing w:val="2"/>
        </w:rPr>
        <w:t>о</w:t>
      </w:r>
      <w:r w:rsidRPr="00386818">
        <w:t>вер</w:t>
      </w:r>
      <w:r w:rsidRPr="00386818">
        <w:rPr>
          <w:spacing w:val="3"/>
        </w:rPr>
        <w:t>к</w:t>
      </w:r>
      <w:r w:rsidRPr="00386818">
        <w:t>у го</w:t>
      </w:r>
      <w:r w:rsidRPr="00386818">
        <w:rPr>
          <w:spacing w:val="-2"/>
        </w:rPr>
        <w:t>т</w:t>
      </w:r>
      <w:r w:rsidRPr="00386818">
        <w:t>овн</w:t>
      </w:r>
      <w:r w:rsidRPr="00386818">
        <w:rPr>
          <w:spacing w:val="2"/>
        </w:rPr>
        <w:t>о</w:t>
      </w:r>
      <w:r w:rsidRPr="00386818">
        <w:t>сти П</w:t>
      </w:r>
      <w:r w:rsidRPr="00386818">
        <w:rPr>
          <w:spacing w:val="2"/>
        </w:rPr>
        <w:t>П</w:t>
      </w:r>
      <w:r w:rsidRPr="00386818">
        <w:t>Э не по</w:t>
      </w:r>
      <w:r w:rsidRPr="00386818">
        <w:rPr>
          <w:spacing w:val="1"/>
        </w:rPr>
        <w:t>з</w:t>
      </w:r>
      <w:r w:rsidRPr="00386818">
        <w:t xml:space="preserve">днее </w:t>
      </w:r>
      <w:r w:rsidRPr="00386818">
        <w:rPr>
          <w:spacing w:val="-1"/>
        </w:rPr>
        <w:t>ч</w:t>
      </w:r>
      <w:r w:rsidRPr="00386818">
        <w:t>ем за д</w:t>
      </w:r>
      <w:r w:rsidRPr="00386818">
        <w:rPr>
          <w:spacing w:val="2"/>
        </w:rPr>
        <w:t>в</w:t>
      </w:r>
      <w:r w:rsidRPr="00386818">
        <w:t xml:space="preserve">е недели до начала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енов</w:t>
      </w:r>
      <w:r w:rsidRPr="00386818">
        <w:rPr>
          <w:spacing w:val="41"/>
        </w:rPr>
        <w:t xml:space="preserve"> </w:t>
      </w:r>
      <w:r w:rsidRPr="00386818">
        <w:t>(по</w:t>
      </w:r>
      <w:r w:rsidRPr="00386818">
        <w:rPr>
          <w:spacing w:val="41"/>
        </w:rPr>
        <w:t xml:space="preserve"> </w:t>
      </w:r>
      <w:r w:rsidRPr="00386818">
        <w:t>р</w:t>
      </w:r>
      <w:r w:rsidRPr="00386818">
        <w:rPr>
          <w:spacing w:val="2"/>
        </w:rPr>
        <w:t>е</w:t>
      </w:r>
      <w:r w:rsidRPr="00386818">
        <w:t>ше</w:t>
      </w:r>
      <w:r w:rsidRPr="00386818">
        <w:rPr>
          <w:spacing w:val="2"/>
        </w:rPr>
        <w:t>н</w:t>
      </w:r>
      <w:r w:rsidRPr="00386818">
        <w:t>ию</w:t>
      </w:r>
      <w:r w:rsidRPr="00386818">
        <w:rPr>
          <w:spacing w:val="43"/>
        </w:rPr>
        <w:t xml:space="preserve"> </w:t>
      </w:r>
      <w:r w:rsidRPr="00386818">
        <w:t>председателя</w:t>
      </w:r>
      <w:r w:rsidRPr="00386818">
        <w:rPr>
          <w:spacing w:val="42"/>
        </w:rPr>
        <w:t xml:space="preserve"> </w:t>
      </w:r>
      <w:r w:rsidRPr="00386818">
        <w:rPr>
          <w:spacing w:val="1"/>
        </w:rPr>
        <w:t>ГЭ</w:t>
      </w:r>
      <w:r w:rsidRPr="00386818">
        <w:t>К);</w:t>
      </w:r>
    </w:p>
    <w:p w:rsidR="00C97CAE" w:rsidRPr="00386818" w:rsidRDefault="00C97CAE" w:rsidP="00202C10">
      <w:pPr>
        <w:kinsoku w:val="0"/>
        <w:overflowPunct w:val="0"/>
        <w:spacing w:before="1"/>
        <w:ind w:firstLine="708"/>
        <w:jc w:val="both"/>
        <w:rPr>
          <w:sz w:val="26"/>
          <w:szCs w:val="26"/>
        </w:rPr>
      </w:pPr>
      <w:r w:rsidRPr="00386818">
        <w:rPr>
          <w:b/>
          <w:bCs/>
          <w:sz w:val="26"/>
          <w:szCs w:val="26"/>
        </w:rPr>
        <w:t>не</w:t>
      </w:r>
      <w:r w:rsidRPr="00386818">
        <w:rPr>
          <w:b/>
          <w:bCs/>
          <w:spacing w:val="16"/>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нее</w:t>
      </w:r>
      <w:r w:rsidRPr="00386818">
        <w:rPr>
          <w:b/>
          <w:bCs/>
          <w:spacing w:val="18"/>
          <w:sz w:val="26"/>
          <w:szCs w:val="26"/>
        </w:rPr>
        <w:t xml:space="preserve"> </w:t>
      </w:r>
      <w:r w:rsidRPr="00386818">
        <w:rPr>
          <w:b/>
          <w:bCs/>
          <w:sz w:val="26"/>
          <w:szCs w:val="26"/>
        </w:rPr>
        <w:t>чем</w:t>
      </w:r>
      <w:r w:rsidRPr="00386818">
        <w:rPr>
          <w:b/>
          <w:bCs/>
          <w:spacing w:val="21"/>
          <w:sz w:val="26"/>
          <w:szCs w:val="26"/>
        </w:rPr>
        <w:t xml:space="preserve"> </w:t>
      </w:r>
      <w:r w:rsidRPr="00386818">
        <w:rPr>
          <w:b/>
          <w:bCs/>
          <w:spacing w:val="-2"/>
          <w:sz w:val="26"/>
          <w:szCs w:val="26"/>
        </w:rPr>
        <w:t>з</w:t>
      </w:r>
      <w:r w:rsidRPr="00386818">
        <w:rPr>
          <w:b/>
          <w:bCs/>
          <w:sz w:val="26"/>
          <w:szCs w:val="26"/>
        </w:rPr>
        <w:t>а</w:t>
      </w:r>
      <w:r w:rsidRPr="00386818">
        <w:rPr>
          <w:b/>
          <w:bCs/>
          <w:spacing w:val="20"/>
          <w:sz w:val="26"/>
          <w:szCs w:val="26"/>
        </w:rPr>
        <w:t xml:space="preserve"> </w:t>
      </w:r>
      <w:r w:rsidRPr="00386818">
        <w:rPr>
          <w:b/>
          <w:bCs/>
          <w:sz w:val="26"/>
          <w:szCs w:val="26"/>
        </w:rPr>
        <w:t>2</w:t>
      </w:r>
      <w:r w:rsidRPr="00386818">
        <w:rPr>
          <w:b/>
          <w:bCs/>
          <w:spacing w:val="20"/>
          <w:sz w:val="26"/>
          <w:szCs w:val="26"/>
        </w:rPr>
        <w:t xml:space="preserve"> </w:t>
      </w:r>
      <w:r w:rsidRPr="00386818">
        <w:rPr>
          <w:b/>
          <w:bCs/>
          <w:sz w:val="26"/>
          <w:szCs w:val="26"/>
        </w:rPr>
        <w:t>рабо</w:t>
      </w:r>
      <w:r w:rsidRPr="00386818">
        <w:rPr>
          <w:b/>
          <w:bCs/>
          <w:spacing w:val="2"/>
          <w:sz w:val="26"/>
          <w:szCs w:val="26"/>
        </w:rPr>
        <w:t>ч</w:t>
      </w:r>
      <w:r w:rsidRPr="00386818">
        <w:rPr>
          <w:b/>
          <w:bCs/>
          <w:sz w:val="26"/>
          <w:szCs w:val="26"/>
        </w:rPr>
        <w:t>их</w:t>
      </w:r>
      <w:r w:rsidRPr="00386818">
        <w:rPr>
          <w:b/>
          <w:bCs/>
          <w:spacing w:val="19"/>
          <w:sz w:val="26"/>
          <w:szCs w:val="26"/>
        </w:rPr>
        <w:t xml:space="preserve"> </w:t>
      </w:r>
      <w:r w:rsidRPr="00386818">
        <w:rPr>
          <w:b/>
          <w:bCs/>
          <w:spacing w:val="2"/>
          <w:sz w:val="26"/>
          <w:szCs w:val="26"/>
        </w:rPr>
        <w:t>д</w:t>
      </w:r>
      <w:r w:rsidRPr="00386818">
        <w:rPr>
          <w:b/>
          <w:bCs/>
          <w:spacing w:val="-1"/>
          <w:sz w:val="26"/>
          <w:szCs w:val="26"/>
        </w:rPr>
        <w:t>н</w:t>
      </w:r>
      <w:r w:rsidRPr="00386818">
        <w:rPr>
          <w:b/>
          <w:bCs/>
          <w:spacing w:val="-2"/>
          <w:sz w:val="26"/>
          <w:szCs w:val="26"/>
        </w:rPr>
        <w:t>я</w:t>
      </w:r>
      <w:r w:rsidRPr="00386818">
        <w:rPr>
          <w:b/>
          <w:bCs/>
          <w:sz w:val="26"/>
          <w:szCs w:val="26"/>
        </w:rPr>
        <w:t>,</w:t>
      </w:r>
      <w:r w:rsidRPr="00386818">
        <w:rPr>
          <w:b/>
          <w:bCs/>
          <w:spacing w:val="19"/>
          <w:sz w:val="26"/>
          <w:szCs w:val="26"/>
        </w:rPr>
        <w:t xml:space="preserve"> </w:t>
      </w:r>
      <w:r w:rsidRPr="00386818">
        <w:rPr>
          <w:b/>
          <w:bCs/>
          <w:sz w:val="26"/>
          <w:szCs w:val="26"/>
        </w:rPr>
        <w:t>но</w:t>
      </w:r>
      <w:r w:rsidRPr="00386818">
        <w:rPr>
          <w:b/>
          <w:bCs/>
          <w:spacing w:val="21"/>
          <w:sz w:val="26"/>
          <w:szCs w:val="26"/>
        </w:rPr>
        <w:t xml:space="preserve"> </w:t>
      </w:r>
      <w:r w:rsidRPr="00386818">
        <w:rPr>
          <w:b/>
          <w:bCs/>
          <w:sz w:val="26"/>
          <w:szCs w:val="26"/>
        </w:rPr>
        <w:t>не</w:t>
      </w:r>
      <w:r w:rsidRPr="00386818">
        <w:rPr>
          <w:b/>
          <w:bCs/>
          <w:spacing w:val="16"/>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20"/>
          <w:sz w:val="26"/>
          <w:szCs w:val="26"/>
        </w:rPr>
        <w:t xml:space="preserve"> </w:t>
      </w:r>
      <w:r w:rsidRPr="00386818">
        <w:rPr>
          <w:b/>
          <w:bCs/>
          <w:sz w:val="26"/>
          <w:szCs w:val="26"/>
        </w:rPr>
        <w:t>1</w:t>
      </w:r>
      <w:r w:rsidRPr="00386818">
        <w:rPr>
          <w:b/>
          <w:bCs/>
          <w:spacing w:val="1"/>
          <w:sz w:val="26"/>
          <w:szCs w:val="26"/>
        </w:rPr>
        <w:t>7</w:t>
      </w:r>
      <w:r w:rsidRPr="00386818">
        <w:rPr>
          <w:b/>
          <w:bCs/>
          <w:sz w:val="26"/>
          <w:szCs w:val="26"/>
        </w:rPr>
        <w:t>:</w:t>
      </w:r>
      <w:r w:rsidRPr="00386818">
        <w:rPr>
          <w:b/>
          <w:bCs/>
          <w:spacing w:val="2"/>
          <w:sz w:val="26"/>
          <w:szCs w:val="26"/>
        </w:rPr>
        <w:t>0</w:t>
      </w:r>
      <w:r w:rsidRPr="00386818">
        <w:rPr>
          <w:b/>
          <w:bCs/>
          <w:sz w:val="26"/>
          <w:szCs w:val="26"/>
        </w:rPr>
        <w:t>0</w:t>
      </w:r>
      <w:r w:rsidRPr="00386818">
        <w:rPr>
          <w:b/>
          <w:bCs/>
          <w:spacing w:val="17"/>
          <w:sz w:val="26"/>
          <w:szCs w:val="26"/>
        </w:rPr>
        <w:t xml:space="preserve"> </w:t>
      </w:r>
      <w:r w:rsidRPr="00386818">
        <w:rPr>
          <w:spacing w:val="2"/>
          <w:sz w:val="26"/>
          <w:szCs w:val="26"/>
        </w:rPr>
        <w:t>п</w:t>
      </w:r>
      <w:r w:rsidRPr="00386818">
        <w:rPr>
          <w:sz w:val="26"/>
          <w:szCs w:val="26"/>
        </w:rPr>
        <w:t>о</w:t>
      </w:r>
      <w:r w:rsidRPr="00386818">
        <w:rPr>
          <w:spacing w:val="18"/>
          <w:sz w:val="26"/>
          <w:szCs w:val="26"/>
        </w:rPr>
        <w:t xml:space="preserve"> </w:t>
      </w:r>
      <w:r w:rsidRPr="00386818">
        <w:rPr>
          <w:spacing w:val="-1"/>
          <w:sz w:val="26"/>
          <w:szCs w:val="26"/>
        </w:rPr>
        <w:t>м</w:t>
      </w:r>
      <w:r w:rsidRPr="00386818">
        <w:rPr>
          <w:sz w:val="26"/>
          <w:szCs w:val="26"/>
        </w:rPr>
        <w:t>е</w:t>
      </w:r>
      <w:r w:rsidRPr="00386818">
        <w:rPr>
          <w:spacing w:val="2"/>
          <w:sz w:val="26"/>
          <w:szCs w:val="26"/>
        </w:rPr>
        <w:t>с</w:t>
      </w:r>
      <w:r w:rsidRPr="00386818">
        <w:rPr>
          <w:sz w:val="26"/>
          <w:szCs w:val="26"/>
        </w:rPr>
        <w:t>тно</w:t>
      </w:r>
      <w:r w:rsidRPr="00386818">
        <w:rPr>
          <w:spacing w:val="3"/>
          <w:sz w:val="26"/>
          <w:szCs w:val="26"/>
        </w:rPr>
        <w:t>м</w:t>
      </w:r>
      <w:r w:rsidRPr="00386818">
        <w:rPr>
          <w:sz w:val="26"/>
          <w:szCs w:val="26"/>
        </w:rPr>
        <w:t>у</w:t>
      </w:r>
      <w:r w:rsidRPr="00386818">
        <w:rPr>
          <w:spacing w:val="14"/>
          <w:sz w:val="26"/>
          <w:szCs w:val="26"/>
        </w:rPr>
        <w:t xml:space="preserve"> </w:t>
      </w:r>
      <w:r w:rsidRPr="00386818">
        <w:rPr>
          <w:sz w:val="26"/>
          <w:szCs w:val="26"/>
        </w:rPr>
        <w:t>вр</w:t>
      </w:r>
      <w:r w:rsidRPr="00386818">
        <w:rPr>
          <w:spacing w:val="2"/>
          <w:sz w:val="26"/>
          <w:szCs w:val="26"/>
        </w:rPr>
        <w:t>е</w:t>
      </w:r>
      <w:r w:rsidRPr="00386818">
        <w:rPr>
          <w:spacing w:val="-1"/>
          <w:sz w:val="26"/>
          <w:szCs w:val="26"/>
        </w:rPr>
        <w:t>м</w:t>
      </w:r>
      <w:r w:rsidRPr="00386818">
        <w:rPr>
          <w:sz w:val="26"/>
          <w:szCs w:val="26"/>
        </w:rPr>
        <w:t>ени</w:t>
      </w:r>
      <w:r w:rsidRPr="00386818">
        <w:rPr>
          <w:w w:val="99"/>
          <w:sz w:val="26"/>
          <w:szCs w:val="26"/>
        </w:rPr>
        <w:t xml:space="preserve"> </w:t>
      </w:r>
      <w:r w:rsidRPr="00386818">
        <w:rPr>
          <w:spacing w:val="-2"/>
          <w:sz w:val="26"/>
          <w:szCs w:val="26"/>
        </w:rPr>
        <w:t>к</w:t>
      </w:r>
      <w:r w:rsidRPr="00386818">
        <w:rPr>
          <w:sz w:val="26"/>
          <w:szCs w:val="26"/>
        </w:rPr>
        <w:t>алендарн</w:t>
      </w:r>
      <w:r w:rsidRPr="00386818">
        <w:rPr>
          <w:spacing w:val="2"/>
          <w:sz w:val="26"/>
          <w:szCs w:val="26"/>
        </w:rPr>
        <w:t>о</w:t>
      </w:r>
      <w:r w:rsidRPr="00386818">
        <w:rPr>
          <w:sz w:val="26"/>
          <w:szCs w:val="26"/>
        </w:rPr>
        <w:t>го</w:t>
      </w:r>
      <w:r w:rsidRPr="00386818">
        <w:rPr>
          <w:spacing w:val="43"/>
          <w:sz w:val="26"/>
          <w:szCs w:val="26"/>
        </w:rPr>
        <w:t xml:space="preserve"> </w:t>
      </w:r>
      <w:r w:rsidRPr="00386818">
        <w:rPr>
          <w:sz w:val="26"/>
          <w:szCs w:val="26"/>
        </w:rPr>
        <w:t>дн</w:t>
      </w:r>
      <w:r w:rsidRPr="00386818">
        <w:rPr>
          <w:spacing w:val="1"/>
          <w:sz w:val="26"/>
          <w:szCs w:val="26"/>
        </w:rPr>
        <w:t>я</w:t>
      </w:r>
      <w:r w:rsidRPr="00386818">
        <w:rPr>
          <w:sz w:val="26"/>
          <w:szCs w:val="26"/>
        </w:rPr>
        <w:t>,</w:t>
      </w:r>
      <w:r w:rsidRPr="00386818">
        <w:rPr>
          <w:spacing w:val="46"/>
          <w:sz w:val="26"/>
          <w:szCs w:val="26"/>
        </w:rPr>
        <w:t xml:space="preserve"> </w:t>
      </w:r>
      <w:r w:rsidRPr="00386818">
        <w:rPr>
          <w:spacing w:val="2"/>
          <w:sz w:val="26"/>
          <w:szCs w:val="26"/>
        </w:rPr>
        <w:t>п</w:t>
      </w:r>
      <w:r w:rsidRPr="00386818">
        <w:rPr>
          <w:sz w:val="26"/>
          <w:szCs w:val="26"/>
        </w:rPr>
        <w:t>редшест</w:t>
      </w:r>
      <w:r w:rsidRPr="00386818">
        <w:rPr>
          <w:spacing w:val="4"/>
          <w:sz w:val="26"/>
          <w:szCs w:val="26"/>
        </w:rPr>
        <w:t>в</w:t>
      </w:r>
      <w:r w:rsidRPr="00386818">
        <w:rPr>
          <w:spacing w:val="-6"/>
          <w:sz w:val="26"/>
          <w:szCs w:val="26"/>
        </w:rPr>
        <w:t>у</w:t>
      </w:r>
      <w:r w:rsidRPr="00386818">
        <w:rPr>
          <w:spacing w:val="2"/>
          <w:sz w:val="26"/>
          <w:szCs w:val="26"/>
        </w:rPr>
        <w:t>ю</w:t>
      </w:r>
      <w:r w:rsidRPr="00386818">
        <w:rPr>
          <w:sz w:val="26"/>
          <w:szCs w:val="26"/>
        </w:rPr>
        <w:t>щ</w:t>
      </w:r>
      <w:r w:rsidRPr="00386818">
        <w:rPr>
          <w:spacing w:val="1"/>
          <w:sz w:val="26"/>
          <w:szCs w:val="26"/>
        </w:rPr>
        <w:t>е</w:t>
      </w:r>
      <w:r w:rsidRPr="00386818">
        <w:rPr>
          <w:sz w:val="26"/>
          <w:szCs w:val="26"/>
        </w:rPr>
        <w:t>го</w:t>
      </w:r>
      <w:r w:rsidRPr="00386818">
        <w:rPr>
          <w:spacing w:val="48"/>
          <w:sz w:val="26"/>
          <w:szCs w:val="26"/>
        </w:rPr>
        <w:t xml:space="preserve"> </w:t>
      </w:r>
      <w:r w:rsidRPr="00386818">
        <w:rPr>
          <w:sz w:val="26"/>
          <w:szCs w:val="26"/>
        </w:rPr>
        <w:t>д</w:t>
      </w:r>
      <w:r w:rsidRPr="00386818">
        <w:rPr>
          <w:spacing w:val="2"/>
          <w:sz w:val="26"/>
          <w:szCs w:val="26"/>
        </w:rPr>
        <w:t>н</w:t>
      </w:r>
      <w:r w:rsidRPr="00386818">
        <w:rPr>
          <w:sz w:val="26"/>
          <w:szCs w:val="26"/>
        </w:rPr>
        <w:t>ю</w:t>
      </w:r>
      <w:r w:rsidRPr="00386818">
        <w:rPr>
          <w:spacing w:val="46"/>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w:t>
      </w:r>
      <w:r w:rsidRPr="00386818">
        <w:rPr>
          <w:spacing w:val="1"/>
          <w:sz w:val="26"/>
          <w:szCs w:val="26"/>
        </w:rPr>
        <w:t>н</w:t>
      </w:r>
      <w:r w:rsidRPr="00386818">
        <w:rPr>
          <w:sz w:val="26"/>
          <w:szCs w:val="26"/>
        </w:rPr>
        <w:t>а</w:t>
      </w:r>
      <w:r w:rsidRPr="00386818">
        <w:rPr>
          <w:b/>
          <w:bCs/>
          <w:sz w:val="26"/>
          <w:szCs w:val="26"/>
        </w:rPr>
        <w:t>,</w:t>
      </w:r>
      <w:r w:rsidRPr="00386818">
        <w:rPr>
          <w:b/>
          <w:bCs/>
          <w:spacing w:val="45"/>
          <w:sz w:val="26"/>
          <w:szCs w:val="26"/>
        </w:rPr>
        <w:t xml:space="preserve"> </w:t>
      </w:r>
      <w:r w:rsidRPr="00386818">
        <w:rPr>
          <w:spacing w:val="2"/>
          <w:sz w:val="26"/>
          <w:szCs w:val="26"/>
        </w:rPr>
        <w:t>с</w:t>
      </w:r>
      <w:r w:rsidRPr="00386818">
        <w:rPr>
          <w:sz w:val="26"/>
          <w:szCs w:val="26"/>
        </w:rPr>
        <w:t>ов</w:t>
      </w:r>
      <w:r w:rsidRPr="00386818">
        <w:rPr>
          <w:spacing w:val="-1"/>
          <w:sz w:val="26"/>
          <w:szCs w:val="26"/>
        </w:rPr>
        <w:t>м</w:t>
      </w:r>
      <w:r w:rsidRPr="00386818">
        <w:rPr>
          <w:sz w:val="26"/>
          <w:szCs w:val="26"/>
        </w:rPr>
        <w:t>е</w:t>
      </w:r>
      <w:r w:rsidRPr="00386818">
        <w:rPr>
          <w:spacing w:val="2"/>
          <w:sz w:val="26"/>
          <w:szCs w:val="26"/>
        </w:rPr>
        <w:t>с</w:t>
      </w:r>
      <w:r w:rsidRPr="00386818">
        <w:rPr>
          <w:spacing w:val="1"/>
          <w:sz w:val="26"/>
          <w:szCs w:val="26"/>
        </w:rPr>
        <w:t>т</w:t>
      </w:r>
      <w:r w:rsidRPr="00386818">
        <w:rPr>
          <w:sz w:val="26"/>
          <w:szCs w:val="26"/>
        </w:rPr>
        <w:t>но</w:t>
      </w:r>
      <w:r w:rsidRPr="00386818">
        <w:rPr>
          <w:spacing w:val="45"/>
          <w:sz w:val="26"/>
          <w:szCs w:val="26"/>
        </w:rPr>
        <w:t xml:space="preserve"> </w:t>
      </w:r>
      <w:r w:rsidRPr="00386818">
        <w:rPr>
          <w:sz w:val="26"/>
          <w:szCs w:val="26"/>
        </w:rPr>
        <w:t>с</w:t>
      </w:r>
      <w:r w:rsidRPr="00386818">
        <w:rPr>
          <w:spacing w:val="-4"/>
          <w:sz w:val="26"/>
          <w:szCs w:val="26"/>
        </w:rPr>
        <w:t xml:space="preserve"> </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овод</w:t>
      </w:r>
      <w:r w:rsidRPr="00386818">
        <w:rPr>
          <w:spacing w:val="2"/>
          <w:sz w:val="26"/>
          <w:szCs w:val="26"/>
        </w:rPr>
        <w:t>и</w:t>
      </w:r>
      <w:r w:rsidRPr="00386818">
        <w:rPr>
          <w:sz w:val="26"/>
          <w:szCs w:val="26"/>
        </w:rPr>
        <w:t>телем</w:t>
      </w:r>
      <w:r w:rsidRPr="00386818">
        <w:rPr>
          <w:spacing w:val="48"/>
          <w:sz w:val="26"/>
          <w:szCs w:val="26"/>
        </w:rPr>
        <w:t xml:space="preserve"> </w:t>
      </w:r>
      <w:r w:rsidRPr="00386818">
        <w:rPr>
          <w:sz w:val="26"/>
          <w:szCs w:val="26"/>
        </w:rPr>
        <w:t>ППЭ</w:t>
      </w:r>
      <w:r w:rsidRPr="00386818">
        <w:rPr>
          <w:spacing w:val="45"/>
          <w:sz w:val="26"/>
          <w:szCs w:val="26"/>
        </w:rPr>
        <w:t xml:space="preserve"> </w:t>
      </w:r>
      <w:r w:rsidRPr="00386818">
        <w:rPr>
          <w:sz w:val="26"/>
          <w:szCs w:val="26"/>
        </w:rPr>
        <w:t>и</w:t>
      </w:r>
      <w:r w:rsidRPr="00386818">
        <w:rPr>
          <w:w w:val="99"/>
          <w:sz w:val="26"/>
          <w:szCs w:val="26"/>
        </w:rPr>
        <w:t xml:space="preserve"> </w:t>
      </w:r>
      <w:r w:rsidRPr="00386818">
        <w:rPr>
          <w:sz w:val="26"/>
          <w:szCs w:val="26"/>
        </w:rPr>
        <w:t>техниче</w:t>
      </w:r>
      <w:r w:rsidRPr="00386818">
        <w:rPr>
          <w:spacing w:val="2"/>
          <w:sz w:val="26"/>
          <w:szCs w:val="26"/>
        </w:rPr>
        <w:t>с</w:t>
      </w:r>
      <w:r w:rsidRPr="00386818">
        <w:rPr>
          <w:spacing w:val="-2"/>
          <w:sz w:val="26"/>
          <w:szCs w:val="26"/>
        </w:rPr>
        <w:t>к</w:t>
      </w:r>
      <w:r w:rsidRPr="00386818">
        <w:rPr>
          <w:sz w:val="26"/>
          <w:szCs w:val="26"/>
        </w:rPr>
        <w:t>им</w:t>
      </w:r>
      <w:r w:rsidRPr="00386818">
        <w:rPr>
          <w:spacing w:val="18"/>
          <w:sz w:val="26"/>
          <w:szCs w:val="26"/>
        </w:rPr>
        <w:t xml:space="preserve"> </w:t>
      </w:r>
      <w:r w:rsidRPr="00386818">
        <w:rPr>
          <w:sz w:val="26"/>
          <w:szCs w:val="26"/>
        </w:rPr>
        <w:t>спе</w:t>
      </w:r>
      <w:r w:rsidRPr="00386818">
        <w:rPr>
          <w:spacing w:val="1"/>
          <w:sz w:val="26"/>
          <w:szCs w:val="26"/>
        </w:rPr>
        <w:t>ц</w:t>
      </w:r>
      <w:r w:rsidRPr="00386818">
        <w:rPr>
          <w:spacing w:val="2"/>
          <w:sz w:val="26"/>
          <w:szCs w:val="26"/>
        </w:rPr>
        <w:t>и</w:t>
      </w:r>
      <w:r w:rsidRPr="00386818">
        <w:rPr>
          <w:sz w:val="26"/>
          <w:szCs w:val="26"/>
        </w:rPr>
        <w:t>а</w:t>
      </w:r>
      <w:r w:rsidRPr="00386818">
        <w:rPr>
          <w:spacing w:val="2"/>
          <w:sz w:val="26"/>
          <w:szCs w:val="26"/>
        </w:rPr>
        <w:t>л</w:t>
      </w:r>
      <w:r w:rsidRPr="00386818">
        <w:rPr>
          <w:sz w:val="26"/>
          <w:szCs w:val="26"/>
        </w:rPr>
        <w:t>истом</w:t>
      </w:r>
      <w:r w:rsidRPr="00386818">
        <w:rPr>
          <w:spacing w:val="18"/>
          <w:sz w:val="26"/>
          <w:szCs w:val="26"/>
        </w:rPr>
        <w:t xml:space="preserve"> </w:t>
      </w:r>
      <w:r w:rsidRPr="00386818">
        <w:rPr>
          <w:spacing w:val="2"/>
          <w:sz w:val="26"/>
          <w:szCs w:val="26"/>
        </w:rPr>
        <w:t>П</w:t>
      </w:r>
      <w:r w:rsidRPr="00386818">
        <w:rPr>
          <w:sz w:val="26"/>
          <w:szCs w:val="26"/>
        </w:rPr>
        <w:t>ПЭ</w:t>
      </w:r>
      <w:r w:rsidRPr="00386818">
        <w:rPr>
          <w:spacing w:val="21"/>
          <w:sz w:val="26"/>
          <w:szCs w:val="26"/>
        </w:rPr>
        <w:t xml:space="preserve"> </w:t>
      </w:r>
      <w:r w:rsidRPr="00386818">
        <w:rPr>
          <w:sz w:val="26"/>
          <w:szCs w:val="26"/>
        </w:rPr>
        <w:t>про</w:t>
      </w:r>
      <w:r w:rsidRPr="00386818">
        <w:rPr>
          <w:spacing w:val="2"/>
          <w:sz w:val="26"/>
          <w:szCs w:val="26"/>
        </w:rPr>
        <w:t>в</w:t>
      </w:r>
      <w:r w:rsidRPr="00386818">
        <w:rPr>
          <w:sz w:val="26"/>
          <w:szCs w:val="26"/>
        </w:rPr>
        <w:t>одит</w:t>
      </w:r>
      <w:r w:rsidRPr="00386818">
        <w:rPr>
          <w:spacing w:val="21"/>
          <w:sz w:val="26"/>
          <w:szCs w:val="26"/>
        </w:rPr>
        <w:t xml:space="preserve"> </w:t>
      </w:r>
      <w:r w:rsidRPr="00386818">
        <w:rPr>
          <w:spacing w:val="-2"/>
          <w:sz w:val="26"/>
          <w:szCs w:val="26"/>
        </w:rPr>
        <w:t>к</w:t>
      </w:r>
      <w:r w:rsidRPr="00386818">
        <w:rPr>
          <w:sz w:val="26"/>
          <w:szCs w:val="26"/>
        </w:rPr>
        <w:t>онтро</w:t>
      </w:r>
      <w:r w:rsidRPr="00386818">
        <w:rPr>
          <w:spacing w:val="2"/>
          <w:sz w:val="26"/>
          <w:szCs w:val="26"/>
        </w:rPr>
        <w:t>л</w:t>
      </w:r>
      <w:r w:rsidRPr="00386818">
        <w:rPr>
          <w:sz w:val="26"/>
          <w:szCs w:val="26"/>
        </w:rPr>
        <w:t>ь</w:t>
      </w:r>
      <w:r w:rsidRPr="00386818">
        <w:rPr>
          <w:spacing w:val="18"/>
          <w:sz w:val="26"/>
          <w:szCs w:val="26"/>
        </w:rPr>
        <w:t xml:space="preserve"> </w:t>
      </w:r>
      <w:r w:rsidRPr="00386818">
        <w:rPr>
          <w:sz w:val="26"/>
          <w:szCs w:val="26"/>
        </w:rPr>
        <w:t>техн</w:t>
      </w:r>
      <w:r w:rsidRPr="00386818">
        <w:rPr>
          <w:spacing w:val="2"/>
          <w:sz w:val="26"/>
          <w:szCs w:val="26"/>
        </w:rPr>
        <w:t>и</w:t>
      </w:r>
      <w:r w:rsidRPr="00386818">
        <w:rPr>
          <w:spacing w:val="-1"/>
          <w:sz w:val="26"/>
          <w:szCs w:val="26"/>
        </w:rPr>
        <w:t>ч</w:t>
      </w:r>
      <w:r w:rsidRPr="00386818">
        <w:rPr>
          <w:sz w:val="26"/>
          <w:szCs w:val="26"/>
        </w:rPr>
        <w:t>е</w:t>
      </w:r>
      <w:r w:rsidRPr="00386818">
        <w:rPr>
          <w:spacing w:val="2"/>
          <w:sz w:val="26"/>
          <w:szCs w:val="26"/>
        </w:rPr>
        <w:t>с</w:t>
      </w:r>
      <w:r w:rsidRPr="00386818">
        <w:rPr>
          <w:spacing w:val="1"/>
          <w:sz w:val="26"/>
          <w:szCs w:val="26"/>
        </w:rPr>
        <w:t>к</w:t>
      </w:r>
      <w:r w:rsidRPr="00386818">
        <w:rPr>
          <w:sz w:val="26"/>
          <w:szCs w:val="26"/>
        </w:rPr>
        <w:t>ой</w:t>
      </w:r>
      <w:r w:rsidRPr="00386818">
        <w:rPr>
          <w:spacing w:val="19"/>
          <w:sz w:val="26"/>
          <w:szCs w:val="26"/>
        </w:rPr>
        <w:t xml:space="preserve"> </w:t>
      </w:r>
      <w:r w:rsidRPr="00386818">
        <w:rPr>
          <w:sz w:val="26"/>
          <w:szCs w:val="26"/>
        </w:rPr>
        <w:t>го</w:t>
      </w:r>
      <w:r w:rsidRPr="00386818">
        <w:rPr>
          <w:spacing w:val="-2"/>
          <w:sz w:val="26"/>
          <w:szCs w:val="26"/>
        </w:rPr>
        <w:t>т</w:t>
      </w:r>
      <w:r w:rsidRPr="00386818">
        <w:rPr>
          <w:sz w:val="26"/>
          <w:szCs w:val="26"/>
        </w:rPr>
        <w:t>ов</w:t>
      </w:r>
      <w:r w:rsidRPr="00386818">
        <w:rPr>
          <w:spacing w:val="2"/>
          <w:sz w:val="26"/>
          <w:szCs w:val="26"/>
        </w:rPr>
        <w:t>н</w:t>
      </w:r>
      <w:r w:rsidRPr="00386818">
        <w:rPr>
          <w:sz w:val="26"/>
          <w:szCs w:val="26"/>
        </w:rPr>
        <w:t>ости</w:t>
      </w:r>
      <w:r w:rsidRPr="00386818">
        <w:rPr>
          <w:spacing w:val="21"/>
          <w:sz w:val="26"/>
          <w:szCs w:val="26"/>
        </w:rPr>
        <w:t xml:space="preserve"> </w:t>
      </w:r>
      <w:r w:rsidRPr="00386818">
        <w:rPr>
          <w:sz w:val="26"/>
          <w:szCs w:val="26"/>
        </w:rPr>
        <w:t>П</w:t>
      </w:r>
      <w:r w:rsidRPr="00386818">
        <w:rPr>
          <w:spacing w:val="2"/>
          <w:sz w:val="26"/>
          <w:szCs w:val="26"/>
        </w:rPr>
        <w:t>П</w:t>
      </w:r>
      <w:r w:rsidRPr="00386818">
        <w:rPr>
          <w:spacing w:val="-1"/>
          <w:sz w:val="26"/>
          <w:szCs w:val="26"/>
        </w:rPr>
        <w:t>Э</w:t>
      </w:r>
      <w:r w:rsidRPr="00386818">
        <w:rPr>
          <w:sz w:val="26"/>
          <w:szCs w:val="26"/>
        </w:rPr>
        <w:t>,</w:t>
      </w:r>
      <w:r w:rsidRPr="00386818">
        <w:rPr>
          <w:spacing w:val="20"/>
          <w:sz w:val="26"/>
          <w:szCs w:val="26"/>
        </w:rPr>
        <w:t xml:space="preserve"> </w:t>
      </w:r>
      <w:r w:rsidRPr="00386818">
        <w:rPr>
          <w:sz w:val="26"/>
          <w:szCs w:val="26"/>
        </w:rPr>
        <w:t>в</w:t>
      </w:r>
      <w:r w:rsidRPr="00386818">
        <w:rPr>
          <w:spacing w:val="19"/>
          <w:sz w:val="26"/>
          <w:szCs w:val="26"/>
        </w:rPr>
        <w:t xml:space="preserve"> </w:t>
      </w:r>
      <w:r w:rsidRPr="00386818">
        <w:rPr>
          <w:sz w:val="26"/>
          <w:szCs w:val="26"/>
        </w:rPr>
        <w:t>том</w:t>
      </w:r>
      <w:r w:rsidRPr="00386818">
        <w:rPr>
          <w:w w:val="99"/>
          <w:sz w:val="26"/>
          <w:szCs w:val="26"/>
        </w:rPr>
        <w:t xml:space="preserve"> </w:t>
      </w:r>
      <w:r w:rsidRPr="00386818">
        <w:rPr>
          <w:spacing w:val="-1"/>
          <w:sz w:val="26"/>
          <w:szCs w:val="26"/>
        </w:rPr>
        <w:t>ч</w:t>
      </w:r>
      <w:r w:rsidRPr="00386818">
        <w:rPr>
          <w:sz w:val="26"/>
          <w:szCs w:val="26"/>
        </w:rPr>
        <w:t>исле:</w:t>
      </w:r>
    </w:p>
    <w:p w:rsidR="00C97CAE" w:rsidRPr="00386818" w:rsidRDefault="00C97CAE" w:rsidP="00202C10">
      <w:pPr>
        <w:pStyle w:val="ac"/>
        <w:kinsoku w:val="0"/>
        <w:overflowPunct w:val="0"/>
        <w:spacing w:before="5" w:line="298" w:lineRule="exact"/>
        <w:ind w:firstLine="708"/>
        <w:jc w:val="both"/>
      </w:pPr>
      <w:r w:rsidRPr="00386818">
        <w:t>на</w:t>
      </w:r>
      <w:r w:rsidRPr="00386818">
        <w:rPr>
          <w:spacing w:val="1"/>
        </w:rPr>
        <w:t xml:space="preserve"> </w:t>
      </w:r>
      <w:r w:rsidRPr="00386818">
        <w:rPr>
          <w:spacing w:val="-2"/>
        </w:rPr>
        <w:t>к</w:t>
      </w:r>
      <w:r w:rsidRPr="00386818">
        <w:t>аждой</w:t>
      </w:r>
      <w:r w:rsidRPr="00386818">
        <w:rPr>
          <w:spacing w:val="1"/>
        </w:rPr>
        <w:t xml:space="preserve"> </w:t>
      </w:r>
      <w:r w:rsidRPr="00386818">
        <w:t>станции</w:t>
      </w:r>
      <w:r w:rsidRPr="00386818">
        <w:rPr>
          <w:spacing w:val="3"/>
        </w:rPr>
        <w:t xml:space="preserve"> </w:t>
      </w:r>
      <w:r w:rsidRPr="00386818">
        <w:t>КОГЭ</w:t>
      </w:r>
      <w:r w:rsidRPr="00386818">
        <w:rPr>
          <w:spacing w:val="1"/>
        </w:rPr>
        <w:t xml:space="preserve"> </w:t>
      </w:r>
      <w:r w:rsidRPr="00386818">
        <w:t>в</w:t>
      </w:r>
      <w:r w:rsidRPr="00386818">
        <w:rPr>
          <w:spacing w:val="6"/>
        </w:rPr>
        <w:t xml:space="preserve"> </w:t>
      </w:r>
      <w:r w:rsidRPr="00386818">
        <w:rPr>
          <w:spacing w:val="-2"/>
        </w:rPr>
        <w:t>к</w:t>
      </w:r>
      <w:r w:rsidRPr="00386818">
        <w:t>аждой</w:t>
      </w:r>
      <w:r w:rsidRPr="00386818">
        <w:rPr>
          <w:spacing w:val="4"/>
        </w:rPr>
        <w:t xml:space="preserve"> а</w:t>
      </w:r>
      <w:r w:rsidRPr="00386818">
        <w:rPr>
          <w:spacing w:val="-6"/>
        </w:rPr>
        <w:t>у</w:t>
      </w:r>
      <w:r w:rsidRPr="00386818">
        <w:rPr>
          <w:spacing w:val="2"/>
        </w:rPr>
        <w:t>д</w:t>
      </w:r>
      <w:r w:rsidRPr="00386818">
        <w:t>ит</w:t>
      </w:r>
      <w:r w:rsidRPr="00386818">
        <w:rPr>
          <w:spacing w:val="2"/>
        </w:rPr>
        <w:t>о</w:t>
      </w:r>
      <w:r w:rsidRPr="00386818">
        <w:t>рии,</w:t>
      </w:r>
      <w:r w:rsidRPr="00386818">
        <w:rPr>
          <w:spacing w:val="4"/>
        </w:rPr>
        <w:t xml:space="preserve"> </w:t>
      </w:r>
      <w:r w:rsidRPr="00386818">
        <w:t>на</w:t>
      </w:r>
      <w:r w:rsidRPr="00386818">
        <w:rPr>
          <w:spacing w:val="1"/>
        </w:rPr>
        <w:t>з</w:t>
      </w:r>
      <w:r w:rsidRPr="00386818">
        <w:t>наченной</w:t>
      </w:r>
      <w:r w:rsidRPr="00386818">
        <w:rPr>
          <w:spacing w:val="4"/>
        </w:rPr>
        <w:t xml:space="preserve"> </w:t>
      </w:r>
      <w:r w:rsidRPr="00386818">
        <w:t>на</w:t>
      </w:r>
      <w:r w:rsidRPr="00386818">
        <w:rPr>
          <w:spacing w:val="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4"/>
        </w:rPr>
        <w:t xml:space="preserve"> </w:t>
      </w:r>
      <w:r w:rsidRPr="00386818">
        <w:t>и</w:t>
      </w:r>
      <w:r w:rsidRPr="00386818">
        <w:rPr>
          <w:spacing w:val="5"/>
        </w:rPr>
        <w:t xml:space="preserve"> </w:t>
      </w:r>
      <w:r w:rsidRPr="00386818">
        <w:t>резервн</w:t>
      </w:r>
      <w:r w:rsidRPr="00386818">
        <w:rPr>
          <w:spacing w:val="1"/>
        </w:rPr>
        <w:t>ы</w:t>
      </w:r>
      <w:r w:rsidRPr="00386818">
        <w:t>х</w:t>
      </w:r>
      <w:r w:rsidRPr="00386818">
        <w:rPr>
          <w:spacing w:val="-16"/>
        </w:rPr>
        <w:t xml:space="preserve"> </w:t>
      </w:r>
      <w:r w:rsidRPr="00386818">
        <w:t>станци</w:t>
      </w:r>
      <w:r w:rsidRPr="00386818">
        <w:rPr>
          <w:spacing w:val="1"/>
        </w:rPr>
        <w:t>я</w:t>
      </w:r>
      <w:r w:rsidRPr="00386818">
        <w:t>х</w:t>
      </w:r>
      <w:r w:rsidRPr="00386818">
        <w:rPr>
          <w:spacing w:val="-15"/>
        </w:rPr>
        <w:t xml:space="preserve"> </w:t>
      </w:r>
      <w:r w:rsidRPr="00386818">
        <w:t>КОГЭ:</w:t>
      </w:r>
    </w:p>
    <w:p w:rsidR="00C97CAE" w:rsidRPr="00386818" w:rsidRDefault="00C97CAE" w:rsidP="00202C10">
      <w:pPr>
        <w:pStyle w:val="ac"/>
        <w:kinsoku w:val="0"/>
        <w:overflowPunct w:val="0"/>
        <w:spacing w:line="300" w:lineRule="exact"/>
        <w:ind w:firstLine="708"/>
        <w:jc w:val="both"/>
      </w:pPr>
      <w:r w:rsidRPr="00386818">
        <w:t>провер</w:t>
      </w:r>
      <w:r w:rsidRPr="00386818">
        <w:rPr>
          <w:spacing w:val="1"/>
        </w:rPr>
        <w:t>я</w:t>
      </w:r>
      <w:r w:rsidRPr="00386818">
        <w:t>ет</w:t>
      </w:r>
      <w:r w:rsidRPr="00386818">
        <w:rPr>
          <w:spacing w:val="57"/>
        </w:rPr>
        <w:t xml:space="preserve"> </w:t>
      </w:r>
      <w:r w:rsidRPr="00386818">
        <w:t>на</w:t>
      </w:r>
      <w:r w:rsidRPr="00386818">
        <w:rPr>
          <w:spacing w:val="2"/>
        </w:rPr>
        <w:t>с</w:t>
      </w:r>
      <w:r w:rsidRPr="00386818">
        <w:t>тро</w:t>
      </w:r>
      <w:r w:rsidRPr="00386818">
        <w:rPr>
          <w:spacing w:val="2"/>
        </w:rPr>
        <w:t>й</w:t>
      </w:r>
      <w:r w:rsidRPr="00386818">
        <w:rPr>
          <w:spacing w:val="1"/>
        </w:rPr>
        <w:t>к</w:t>
      </w:r>
      <w:r w:rsidRPr="00386818">
        <w:t>и</w:t>
      </w:r>
      <w:r w:rsidRPr="00386818">
        <w:rPr>
          <w:spacing w:val="59"/>
        </w:rPr>
        <w:t xml:space="preserve"> </w:t>
      </w:r>
      <w:r w:rsidRPr="00386818">
        <w:t>станции:</w:t>
      </w:r>
      <w:r w:rsidRPr="00386818">
        <w:rPr>
          <w:spacing w:val="58"/>
        </w:rPr>
        <w:t xml:space="preserve"> </w:t>
      </w:r>
      <w:r w:rsidRPr="00386818">
        <w:rPr>
          <w:spacing w:val="-2"/>
        </w:rPr>
        <w:t>к</w:t>
      </w:r>
      <w:r w:rsidRPr="00386818">
        <w:rPr>
          <w:spacing w:val="2"/>
        </w:rPr>
        <w:t>о</w:t>
      </w:r>
      <w:r w:rsidRPr="00386818">
        <w:t>д</w:t>
      </w:r>
      <w:r w:rsidRPr="00386818">
        <w:rPr>
          <w:spacing w:val="58"/>
        </w:rPr>
        <w:t xml:space="preserve"> </w:t>
      </w:r>
      <w:r w:rsidRPr="00386818">
        <w:t>ре</w:t>
      </w:r>
      <w:r w:rsidRPr="00386818">
        <w:rPr>
          <w:spacing w:val="1"/>
        </w:rPr>
        <w:t>г</w:t>
      </w:r>
      <w:r w:rsidRPr="00386818">
        <w:t>иона,</w:t>
      </w:r>
      <w:r w:rsidRPr="00386818">
        <w:rPr>
          <w:spacing w:val="57"/>
        </w:rPr>
        <w:t xml:space="preserve"> </w:t>
      </w:r>
      <w:r w:rsidRPr="00386818">
        <w:rPr>
          <w:spacing w:val="-2"/>
        </w:rPr>
        <w:t>к</w:t>
      </w:r>
      <w:r w:rsidRPr="00386818">
        <w:t>од</w:t>
      </w:r>
      <w:r w:rsidRPr="00386818">
        <w:rPr>
          <w:spacing w:val="61"/>
        </w:rPr>
        <w:t xml:space="preserve"> </w:t>
      </w:r>
      <w:r w:rsidRPr="00386818">
        <w:t>ПП</w:t>
      </w:r>
      <w:r w:rsidRPr="00386818">
        <w:rPr>
          <w:spacing w:val="4"/>
        </w:rPr>
        <w:t>Э</w:t>
      </w:r>
      <w:r w:rsidRPr="00386818">
        <w:t>,</w:t>
      </w:r>
      <w:r w:rsidRPr="00386818">
        <w:rPr>
          <w:spacing w:val="58"/>
        </w:rPr>
        <w:t xml:space="preserve"> </w:t>
      </w:r>
      <w:r w:rsidRPr="00386818">
        <w:rPr>
          <w:spacing w:val="2"/>
        </w:rPr>
        <w:t>но</w:t>
      </w:r>
      <w:r w:rsidRPr="00386818">
        <w:rPr>
          <w:spacing w:val="-1"/>
        </w:rPr>
        <w:t>м</w:t>
      </w:r>
      <w:r w:rsidRPr="00386818">
        <w:t>ер</w:t>
      </w:r>
      <w:r w:rsidRPr="00386818">
        <w:rPr>
          <w:spacing w:val="60"/>
        </w:rPr>
        <w:t xml:space="preserve"> </w:t>
      </w:r>
      <w:r w:rsidRPr="00386818">
        <w:rPr>
          <w:spacing w:val="-2"/>
        </w:rPr>
        <w:t>к</w:t>
      </w:r>
      <w:r w:rsidRPr="00386818">
        <w:t>о</w:t>
      </w:r>
      <w:r w:rsidRPr="00386818">
        <w:rPr>
          <w:spacing w:val="-1"/>
        </w:rPr>
        <w:t>м</w:t>
      </w:r>
      <w:r w:rsidRPr="00386818">
        <w:rPr>
          <w:spacing w:val="2"/>
        </w:rPr>
        <w:t>п</w:t>
      </w:r>
      <w:r w:rsidRPr="00386818">
        <w:t>ьютера</w:t>
      </w:r>
      <w:r w:rsidRPr="00386818">
        <w:rPr>
          <w:spacing w:val="60"/>
        </w:rPr>
        <w:t xml:space="preserve"> </w:t>
      </w:r>
      <w:r w:rsidRPr="00386818">
        <w:t>–</w:t>
      </w:r>
      <w:r w:rsidRPr="00386818">
        <w:rPr>
          <w:w w:val="99"/>
        </w:rPr>
        <w:t xml:space="preserve"> </w:t>
      </w:r>
      <w:r w:rsidRPr="00386818">
        <w:rPr>
          <w:spacing w:val="-6"/>
        </w:rPr>
        <w:t>у</w:t>
      </w:r>
      <w:r w:rsidRPr="00386818">
        <w:rPr>
          <w:spacing w:val="2"/>
        </w:rPr>
        <w:t>ни</w:t>
      </w:r>
      <w:r w:rsidRPr="00386818">
        <w:rPr>
          <w:spacing w:val="-2"/>
        </w:rPr>
        <w:t>к</w:t>
      </w:r>
      <w:r w:rsidRPr="00386818">
        <w:t>альн</w:t>
      </w:r>
      <w:r w:rsidRPr="00386818">
        <w:rPr>
          <w:spacing w:val="1"/>
        </w:rPr>
        <w:t>ы</w:t>
      </w:r>
      <w:r w:rsidRPr="00386818">
        <w:t>й</w:t>
      </w:r>
      <w:r w:rsidRPr="00386818">
        <w:rPr>
          <w:spacing w:val="-12"/>
        </w:rPr>
        <w:t xml:space="preserve"> </w:t>
      </w:r>
      <w:r w:rsidRPr="00386818">
        <w:t>для</w:t>
      </w:r>
      <w:r w:rsidRPr="00386818">
        <w:rPr>
          <w:spacing w:val="-9"/>
        </w:rPr>
        <w:t xml:space="preserve"> </w:t>
      </w:r>
      <w:r w:rsidRPr="00386818">
        <w:t>ППЭ</w:t>
      </w:r>
      <w:r w:rsidRPr="00386818">
        <w:rPr>
          <w:spacing w:val="-9"/>
        </w:rPr>
        <w:t xml:space="preserve"> </w:t>
      </w:r>
      <w:r w:rsidRPr="00386818">
        <w:t>номер</w:t>
      </w:r>
      <w:r w:rsidRPr="00386818">
        <w:rPr>
          <w:spacing w:val="-10"/>
        </w:rPr>
        <w:t xml:space="preserve"> </w:t>
      </w:r>
      <w:r w:rsidRPr="00386818">
        <w:rPr>
          <w:spacing w:val="-2"/>
        </w:rPr>
        <w:t>к</w:t>
      </w:r>
      <w:r w:rsidRPr="00386818">
        <w:rPr>
          <w:spacing w:val="2"/>
        </w:rPr>
        <w:t>о</w:t>
      </w:r>
      <w:r w:rsidRPr="00386818">
        <w:rPr>
          <w:spacing w:val="-1"/>
        </w:rPr>
        <w:t>м</w:t>
      </w:r>
      <w:r w:rsidRPr="00386818">
        <w:t>пьюте</w:t>
      </w:r>
      <w:r w:rsidRPr="00386818">
        <w:rPr>
          <w:spacing w:val="2"/>
        </w:rPr>
        <w:t>р</w:t>
      </w:r>
      <w:r w:rsidRPr="00386818">
        <w:t>а</w:t>
      </w:r>
      <w:r w:rsidRPr="00386818">
        <w:rPr>
          <w:spacing w:val="-11"/>
        </w:rPr>
        <w:t xml:space="preserve"> </w:t>
      </w:r>
      <w:r w:rsidRPr="00386818">
        <w:t>(</w:t>
      </w:r>
      <w:r w:rsidRPr="00386818">
        <w:rPr>
          <w:spacing w:val="2"/>
        </w:rPr>
        <w:t>но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а</w:t>
      </w:r>
      <w:r w:rsidRPr="00386818">
        <w:rPr>
          <w:spacing w:val="6"/>
        </w:rPr>
        <w:t>)</w:t>
      </w:r>
      <w:r w:rsidRPr="00386818">
        <w:t>;</w:t>
      </w:r>
    </w:p>
    <w:p w:rsidR="00C97CAE" w:rsidRPr="00386818" w:rsidRDefault="00C97CAE" w:rsidP="00202C10">
      <w:pPr>
        <w:pStyle w:val="ac"/>
        <w:kinsoku w:val="0"/>
        <w:overflowPunct w:val="0"/>
        <w:spacing w:line="294" w:lineRule="exact"/>
        <w:ind w:firstLine="708"/>
      </w:pPr>
      <w:r w:rsidRPr="00386818">
        <w:t>провер</w:t>
      </w:r>
      <w:r w:rsidRPr="00386818">
        <w:rPr>
          <w:spacing w:val="1"/>
        </w:rPr>
        <w:t>я</w:t>
      </w:r>
      <w:r w:rsidRPr="00386818">
        <w:t>ет</w:t>
      </w:r>
      <w:r w:rsidRPr="00386818">
        <w:rPr>
          <w:spacing w:val="62"/>
        </w:rPr>
        <w:t xml:space="preserve"> </w:t>
      </w:r>
      <w:r w:rsidRPr="00386818">
        <w:t>нас</w:t>
      </w:r>
      <w:r w:rsidRPr="00386818">
        <w:rPr>
          <w:spacing w:val="2"/>
        </w:rPr>
        <w:t>т</w:t>
      </w:r>
      <w:r w:rsidRPr="00386818">
        <w:t xml:space="preserve">ройки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3"/>
        </w:rPr>
        <w:t xml:space="preserve"> </w:t>
      </w:r>
      <w:r w:rsidRPr="00386818">
        <w:t>но</w:t>
      </w:r>
      <w:r w:rsidRPr="00386818">
        <w:rPr>
          <w:spacing w:val="1"/>
        </w:rPr>
        <w:t>м</w:t>
      </w:r>
      <w:r w:rsidRPr="00386818">
        <w:t>ер</w:t>
      </w:r>
      <w:r w:rsidRPr="00386818">
        <w:rPr>
          <w:spacing w:val="63"/>
        </w:rPr>
        <w:t xml:space="preserve"> </w:t>
      </w:r>
      <w:r w:rsidRPr="00386818">
        <w:rPr>
          <w:spacing w:val="4"/>
        </w:rPr>
        <w:t>а</w:t>
      </w:r>
      <w:r w:rsidRPr="00386818">
        <w:rPr>
          <w:spacing w:val="-3"/>
        </w:rPr>
        <w:t>у</w:t>
      </w:r>
      <w:r w:rsidRPr="00386818">
        <w:t>дитории (для</w:t>
      </w:r>
      <w:r w:rsidRPr="00386818">
        <w:rPr>
          <w:spacing w:val="64"/>
        </w:rPr>
        <w:t xml:space="preserve"> </w:t>
      </w:r>
      <w:r w:rsidRPr="00386818">
        <w:t>резер</w:t>
      </w:r>
      <w:r w:rsidRPr="00386818">
        <w:rPr>
          <w:spacing w:val="2"/>
        </w:rPr>
        <w:t>в</w:t>
      </w:r>
      <w:r w:rsidRPr="00386818">
        <w:t>н</w:t>
      </w:r>
      <w:r w:rsidRPr="00386818">
        <w:rPr>
          <w:spacing w:val="1"/>
        </w:rPr>
        <w:t>ы</w:t>
      </w:r>
      <w:r w:rsidRPr="00386818">
        <w:t>х</w:t>
      </w:r>
      <w:r w:rsidRPr="00386818">
        <w:rPr>
          <w:spacing w:val="62"/>
        </w:rPr>
        <w:t xml:space="preserve"> </w:t>
      </w:r>
      <w:r w:rsidRPr="00386818">
        <w:t>стан</w:t>
      </w:r>
      <w:r w:rsidRPr="00386818">
        <w:rPr>
          <w:spacing w:val="2"/>
        </w:rPr>
        <w:t>ц</w:t>
      </w:r>
      <w:r w:rsidRPr="00386818">
        <w:t>ий</w:t>
      </w:r>
      <w:r w:rsidRPr="00386818">
        <w:rPr>
          <w:spacing w:val="64"/>
        </w:rPr>
        <w:t xml:space="preserve"> </w:t>
      </w:r>
      <w:r w:rsidRPr="00386818">
        <w:t>ном</w:t>
      </w:r>
      <w:r w:rsidRPr="00386818">
        <w:rPr>
          <w:spacing w:val="1"/>
        </w:rPr>
        <w:t>е</w:t>
      </w:r>
      <w:r w:rsidRPr="00386818">
        <w:t xml:space="preserve">р </w:t>
      </w:r>
      <w:r w:rsidRPr="00386818">
        <w:rPr>
          <w:spacing w:val="2"/>
        </w:rPr>
        <w:t>а</w:t>
      </w:r>
      <w:r w:rsidRPr="00386818">
        <w:rPr>
          <w:spacing w:val="-6"/>
        </w:rPr>
        <w:t>у</w:t>
      </w:r>
      <w:r w:rsidRPr="00386818">
        <w:t>д</w:t>
      </w:r>
      <w:r w:rsidRPr="00386818">
        <w:rPr>
          <w:spacing w:val="2"/>
        </w:rPr>
        <w:t>и</w:t>
      </w:r>
      <w:r w:rsidRPr="00386818">
        <w:t>тории</w:t>
      </w:r>
      <w:r w:rsidRPr="00386818">
        <w:rPr>
          <w:spacing w:val="47"/>
        </w:rPr>
        <w:t xml:space="preserve"> </w:t>
      </w:r>
      <w:r w:rsidRPr="00386818">
        <w:t>не</w:t>
      </w:r>
      <w:r w:rsidRPr="00386818">
        <w:rPr>
          <w:spacing w:val="53"/>
        </w:rPr>
        <w:t xml:space="preserve"> </w:t>
      </w:r>
      <w:r w:rsidRPr="00386818">
        <w:rPr>
          <w:spacing w:val="-6"/>
        </w:rPr>
        <w:t>у</w:t>
      </w:r>
      <w:r w:rsidRPr="00386818">
        <w:rPr>
          <w:spacing w:val="1"/>
        </w:rPr>
        <w:t>к</w:t>
      </w:r>
      <w:r w:rsidRPr="00386818">
        <w:t>азы</w:t>
      </w:r>
      <w:r w:rsidRPr="00386818">
        <w:rPr>
          <w:spacing w:val="2"/>
        </w:rPr>
        <w:t>в</w:t>
      </w:r>
      <w:r w:rsidRPr="00386818">
        <w:t>ается),</w:t>
      </w:r>
      <w:r w:rsidRPr="00386818">
        <w:rPr>
          <w:spacing w:val="51"/>
        </w:rPr>
        <w:t xml:space="preserve"> </w:t>
      </w:r>
      <w:r w:rsidRPr="00386818">
        <w:t>признак</w:t>
      </w:r>
      <w:r w:rsidRPr="00386818">
        <w:rPr>
          <w:spacing w:val="49"/>
        </w:rPr>
        <w:t xml:space="preserve"> </w:t>
      </w:r>
      <w:r w:rsidRPr="00386818">
        <w:t>рез</w:t>
      </w:r>
      <w:r w:rsidRPr="00386818">
        <w:rPr>
          <w:spacing w:val="2"/>
        </w:rPr>
        <w:t>е</w:t>
      </w:r>
      <w:r w:rsidRPr="00386818">
        <w:t>рвной</w:t>
      </w:r>
      <w:r w:rsidRPr="00386818">
        <w:rPr>
          <w:spacing w:val="48"/>
        </w:rPr>
        <w:t xml:space="preserve"> </w:t>
      </w:r>
      <w:r w:rsidRPr="00386818">
        <w:t>станции</w:t>
      </w:r>
      <w:r w:rsidRPr="00386818">
        <w:rPr>
          <w:spacing w:val="48"/>
        </w:rPr>
        <w:t xml:space="preserve"> </w:t>
      </w:r>
      <w:r w:rsidRPr="00386818">
        <w:t>для</w:t>
      </w:r>
      <w:r w:rsidRPr="00386818">
        <w:rPr>
          <w:spacing w:val="48"/>
        </w:rPr>
        <w:t xml:space="preserve"> </w:t>
      </w:r>
      <w:r w:rsidRPr="00386818">
        <w:rPr>
          <w:spacing w:val="2"/>
        </w:rPr>
        <w:t>р</w:t>
      </w:r>
      <w:r w:rsidRPr="00386818">
        <w:t>езервной</w:t>
      </w:r>
      <w:r w:rsidRPr="00386818">
        <w:rPr>
          <w:spacing w:val="49"/>
        </w:rPr>
        <w:t xml:space="preserve"> </w:t>
      </w:r>
      <w:r w:rsidRPr="00386818">
        <w:t>станци</w:t>
      </w:r>
      <w:r w:rsidRPr="00386818">
        <w:rPr>
          <w:spacing w:val="6"/>
        </w:rPr>
        <w:t>и</w:t>
      </w:r>
      <w:r w:rsidRPr="00386818">
        <w:t>,</w:t>
      </w:r>
      <w:r w:rsidRPr="00386818">
        <w:rPr>
          <w:spacing w:val="47"/>
        </w:rPr>
        <w:t xml:space="preserve"> </w:t>
      </w:r>
      <w:r w:rsidRPr="00386818">
        <w:rPr>
          <w:spacing w:val="2"/>
        </w:rPr>
        <w:t>п</w:t>
      </w:r>
      <w:r w:rsidRPr="00386818">
        <w:t>ериод</w:t>
      </w:r>
      <w:r w:rsidRPr="00386818">
        <w:rPr>
          <w:w w:val="99"/>
        </w:rPr>
        <w:t xml:space="preserve"> </w:t>
      </w:r>
      <w:r w:rsidRPr="00386818">
        <w:t>проведения</w:t>
      </w:r>
      <w:r w:rsidRPr="00386818">
        <w:rPr>
          <w:spacing w:val="-11"/>
        </w:rPr>
        <w:t xml:space="preserve"> </w:t>
      </w:r>
      <w:r w:rsidRPr="00386818">
        <w:rPr>
          <w:spacing w:val="2"/>
        </w:rPr>
        <w:t>э</w:t>
      </w:r>
      <w:r w:rsidRPr="00386818">
        <w:rPr>
          <w:spacing w:val="-2"/>
        </w:rPr>
        <w:t>к</w:t>
      </w:r>
      <w:r w:rsidRPr="00386818">
        <w:t>замен</w:t>
      </w:r>
      <w:r w:rsidRPr="00386818">
        <w:rPr>
          <w:spacing w:val="2"/>
        </w:rPr>
        <w:t>ов</w:t>
      </w:r>
      <w:r w:rsidRPr="00386818">
        <w:t>,</w:t>
      </w:r>
      <w:r w:rsidRPr="00386818">
        <w:rPr>
          <w:spacing w:val="-9"/>
        </w:rPr>
        <w:t xml:space="preserve"> </w:t>
      </w:r>
      <w:r w:rsidRPr="00386818">
        <w:rPr>
          <w:spacing w:val="-6"/>
        </w:rPr>
        <w:t>у</w:t>
      </w:r>
      <w:r w:rsidRPr="00386818">
        <w:rPr>
          <w:spacing w:val="1"/>
        </w:rPr>
        <w:t>ч</w:t>
      </w:r>
      <w:r w:rsidRPr="00386818">
        <w:t>ебн</w:t>
      </w:r>
      <w:r w:rsidRPr="00386818">
        <w:rPr>
          <w:spacing w:val="1"/>
        </w:rPr>
        <w:t>ы</w:t>
      </w:r>
      <w:r w:rsidRPr="00386818">
        <w:t>й</w:t>
      </w:r>
      <w:r w:rsidRPr="00386818">
        <w:rPr>
          <w:spacing w:val="-10"/>
        </w:rPr>
        <w:t xml:space="preserve"> </w:t>
      </w:r>
      <w:r w:rsidRPr="00386818">
        <w:t>пре</w:t>
      </w:r>
      <w:r w:rsidRPr="00386818">
        <w:rPr>
          <w:spacing w:val="2"/>
        </w:rPr>
        <w:t>д</w:t>
      </w:r>
      <w:r w:rsidRPr="00386818">
        <w:rPr>
          <w:spacing w:val="-1"/>
        </w:rPr>
        <w:t>м</w:t>
      </w:r>
      <w:r w:rsidRPr="00386818">
        <w:t>ет</w:t>
      </w:r>
      <w:r w:rsidRPr="00386818">
        <w:rPr>
          <w:spacing w:val="-10"/>
        </w:rPr>
        <w:t xml:space="preserve"> </w:t>
      </w:r>
      <w:r w:rsidRPr="00386818">
        <w:t>и</w:t>
      </w:r>
      <w:r w:rsidRPr="00386818">
        <w:rPr>
          <w:spacing w:val="-9"/>
        </w:rPr>
        <w:t xml:space="preserve"> </w:t>
      </w:r>
      <w:r w:rsidRPr="00386818">
        <w:t>да</w:t>
      </w:r>
      <w:r w:rsidRPr="00386818">
        <w:rPr>
          <w:spacing w:val="4"/>
        </w:rPr>
        <w:t>т</w:t>
      </w:r>
      <w:r w:rsidRPr="00386818">
        <w:t>у</w:t>
      </w:r>
      <w:r w:rsidRPr="00386818">
        <w:rPr>
          <w:spacing w:val="-15"/>
        </w:rPr>
        <w:t xml:space="preserve"> </w:t>
      </w:r>
      <w:r w:rsidRPr="00386818">
        <w:rPr>
          <w:spacing w:val="1"/>
        </w:rPr>
        <w:t>э</w:t>
      </w:r>
      <w:r w:rsidRPr="00386818">
        <w:rPr>
          <w:spacing w:val="-2"/>
        </w:rPr>
        <w:t>к</w:t>
      </w:r>
      <w:r w:rsidRPr="00386818">
        <w:t>за</w:t>
      </w:r>
      <w:r w:rsidRPr="00386818">
        <w:rPr>
          <w:spacing w:val="1"/>
        </w:rPr>
        <w:t>м</w:t>
      </w:r>
      <w:r w:rsidRPr="00386818">
        <w:t>ена;</w:t>
      </w:r>
    </w:p>
    <w:p w:rsidR="00C97CAE" w:rsidRPr="00386818" w:rsidRDefault="00C97CAE" w:rsidP="00202C10">
      <w:pPr>
        <w:pStyle w:val="ac"/>
        <w:kinsoku w:val="0"/>
        <w:overflowPunct w:val="0"/>
        <w:spacing w:before="2" w:line="298" w:lineRule="exact"/>
        <w:ind w:firstLine="708"/>
      </w:pPr>
      <w:r w:rsidRPr="00386818">
        <w:t>провер</w:t>
      </w:r>
      <w:r w:rsidRPr="00386818">
        <w:rPr>
          <w:spacing w:val="1"/>
        </w:rPr>
        <w:t>я</w:t>
      </w:r>
      <w:r w:rsidRPr="00386818">
        <w:t>ет</w:t>
      </w:r>
      <w:r w:rsidRPr="00386818">
        <w:rPr>
          <w:spacing w:val="-16"/>
        </w:rPr>
        <w:t xml:space="preserve"> </w:t>
      </w:r>
      <w:r w:rsidRPr="00386818">
        <w:t>на</w:t>
      </w:r>
      <w:r w:rsidRPr="00386818">
        <w:rPr>
          <w:spacing w:val="2"/>
        </w:rPr>
        <w:t>с</w:t>
      </w:r>
      <w:r w:rsidRPr="00386818">
        <w:t>тро</w:t>
      </w:r>
      <w:r w:rsidRPr="00386818">
        <w:rPr>
          <w:spacing w:val="2"/>
        </w:rPr>
        <w:t>й</w:t>
      </w:r>
      <w:r w:rsidRPr="00386818">
        <w:rPr>
          <w:spacing w:val="-2"/>
        </w:rPr>
        <w:t>к</w:t>
      </w:r>
      <w:r w:rsidRPr="00386818">
        <w:t>и</w:t>
      </w:r>
      <w:r w:rsidRPr="00386818">
        <w:rPr>
          <w:spacing w:val="-14"/>
        </w:rPr>
        <w:t xml:space="preserve"> </w:t>
      </w:r>
      <w:r w:rsidRPr="00386818">
        <w:t>системн</w:t>
      </w:r>
      <w:r w:rsidRPr="00386818">
        <w:rPr>
          <w:spacing w:val="2"/>
        </w:rPr>
        <w:t>о</w:t>
      </w:r>
      <w:r w:rsidRPr="00386818">
        <w:t>го</w:t>
      </w:r>
      <w:r w:rsidRPr="00386818">
        <w:rPr>
          <w:spacing w:val="-16"/>
        </w:rPr>
        <w:t xml:space="preserve"> </w:t>
      </w:r>
      <w:r w:rsidRPr="00386818">
        <w:t>вр</w:t>
      </w:r>
      <w:r w:rsidRPr="00386818">
        <w:rPr>
          <w:spacing w:val="1"/>
        </w:rPr>
        <w:t>е</w:t>
      </w:r>
      <w:r w:rsidRPr="00386818">
        <w:rPr>
          <w:spacing w:val="-1"/>
        </w:rPr>
        <w:t>м</w:t>
      </w:r>
      <w:r w:rsidRPr="00386818">
        <w:t>ен</w:t>
      </w:r>
      <w:r w:rsidRPr="00386818">
        <w:rPr>
          <w:spacing w:val="1"/>
        </w:rPr>
        <w:t>и</w:t>
      </w:r>
      <w:r w:rsidRPr="00386818">
        <w:t>;</w:t>
      </w:r>
    </w:p>
    <w:p w:rsidR="00C97CAE" w:rsidRPr="00386818" w:rsidRDefault="00C97CAE" w:rsidP="00202C10">
      <w:pPr>
        <w:pStyle w:val="ac"/>
        <w:kinsoku w:val="0"/>
        <w:overflowPunct w:val="0"/>
        <w:spacing w:line="300" w:lineRule="exact"/>
        <w:ind w:firstLine="709"/>
        <w:jc w:val="both"/>
      </w:pPr>
      <w:r w:rsidRPr="00386818">
        <w:t>проверяет налич</w:t>
      </w:r>
      <w:r w:rsidRPr="00386818">
        <w:rPr>
          <w:spacing w:val="2"/>
        </w:rPr>
        <w:t>и</w:t>
      </w:r>
      <w:r w:rsidRPr="00386818">
        <w:t>е установленного стандартн</w:t>
      </w:r>
      <w:r w:rsidRPr="00386818">
        <w:rPr>
          <w:spacing w:val="2"/>
        </w:rPr>
        <w:t>о</w:t>
      </w:r>
      <w:r w:rsidRPr="00386818">
        <w:rPr>
          <w:spacing w:val="-1"/>
        </w:rPr>
        <w:t>г</w:t>
      </w:r>
      <w:r w:rsidRPr="00386818">
        <w:t xml:space="preserve">о ПО, </w:t>
      </w:r>
      <w:r w:rsidRPr="00386818">
        <w:rPr>
          <w:spacing w:val="2"/>
        </w:rPr>
        <w:t>п</w:t>
      </w:r>
      <w:r w:rsidRPr="00386818">
        <w:t>редоставля</w:t>
      </w:r>
      <w:r w:rsidRPr="00386818">
        <w:rPr>
          <w:spacing w:val="2"/>
        </w:rPr>
        <w:t>е</w:t>
      </w:r>
      <w:r w:rsidRPr="00386818">
        <w:t>мо</w:t>
      </w:r>
      <w:r w:rsidRPr="00386818">
        <w:rPr>
          <w:spacing w:val="1"/>
        </w:rPr>
        <w:t>г</w:t>
      </w:r>
      <w:r w:rsidRPr="00386818">
        <w:t xml:space="preserve">о </w:t>
      </w:r>
      <w:r w:rsidRPr="00386818">
        <w:rPr>
          <w:spacing w:val="-6"/>
        </w:rPr>
        <w:t>у</w:t>
      </w:r>
      <w:r w:rsidRPr="00386818">
        <w:rPr>
          <w:spacing w:val="-1"/>
        </w:rPr>
        <w:t>ч</w:t>
      </w:r>
      <w:r w:rsidRPr="00386818">
        <w:rPr>
          <w:spacing w:val="2"/>
        </w:rPr>
        <w:t>а</w:t>
      </w:r>
      <w:r w:rsidRPr="00386818">
        <w:t>стни</w:t>
      </w:r>
      <w:r w:rsidRPr="00386818">
        <w:rPr>
          <w:spacing w:val="4"/>
        </w:rPr>
        <w:t>к</w:t>
      </w:r>
      <w:r w:rsidRPr="00386818">
        <w:t xml:space="preserve">у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w:t>
      </w:r>
      <w:r w:rsidRPr="00386818">
        <w:rPr>
          <w:spacing w:val="2"/>
        </w:rPr>
        <w:t>во</w:t>
      </w:r>
      <w:r w:rsidRPr="00386818">
        <w:t xml:space="preserve"> время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w:t>
      </w:r>
      <w:r w:rsidRPr="00386818">
        <w:rPr>
          <w:spacing w:val="2"/>
        </w:rPr>
        <w:t>(</w:t>
      </w:r>
      <w:r w:rsidRPr="00386818">
        <w:rPr>
          <w:spacing w:val="1"/>
        </w:rPr>
        <w:t>т</w:t>
      </w:r>
      <w:r w:rsidRPr="00386818">
        <w:t>е</w:t>
      </w:r>
      <w:r w:rsidRPr="00386818">
        <w:rPr>
          <w:spacing w:val="-2"/>
        </w:rPr>
        <w:t>к</w:t>
      </w:r>
      <w:r w:rsidRPr="00386818">
        <w:t>стовые ред</w:t>
      </w:r>
      <w:r w:rsidRPr="00386818">
        <w:rPr>
          <w:spacing w:val="2"/>
        </w:rPr>
        <w:t>а</w:t>
      </w:r>
      <w:r w:rsidRPr="00386818">
        <w:rPr>
          <w:spacing w:val="-2"/>
        </w:rPr>
        <w:t>к</w:t>
      </w:r>
      <w:r w:rsidRPr="00386818">
        <w:t>т</w:t>
      </w:r>
      <w:r w:rsidRPr="00386818">
        <w:rPr>
          <w:spacing w:val="1"/>
        </w:rPr>
        <w:t>о</w:t>
      </w:r>
      <w:r w:rsidRPr="00386818">
        <w:rPr>
          <w:spacing w:val="2"/>
        </w:rPr>
        <w:t>р</w:t>
      </w:r>
      <w:r w:rsidRPr="00386818">
        <w:t>ы, реда</w:t>
      </w:r>
      <w:r w:rsidRPr="00386818">
        <w:rPr>
          <w:spacing w:val="1"/>
        </w:rPr>
        <w:t>к</w:t>
      </w:r>
      <w:r w:rsidRPr="00386818">
        <w:t xml:space="preserve">торы </w:t>
      </w:r>
      <w:r w:rsidRPr="00386818">
        <w:rPr>
          <w:spacing w:val="-1"/>
        </w:rPr>
        <w:t>э</w:t>
      </w:r>
      <w:r w:rsidRPr="00386818">
        <w:t>л</w:t>
      </w:r>
      <w:r w:rsidRPr="00386818">
        <w:rPr>
          <w:spacing w:val="2"/>
        </w:rPr>
        <w:t>е</w:t>
      </w:r>
      <w:r w:rsidRPr="00386818">
        <w:rPr>
          <w:spacing w:val="-2"/>
        </w:rPr>
        <w:t>к</w:t>
      </w:r>
      <w:r w:rsidRPr="00386818">
        <w:t>тронн</w:t>
      </w:r>
      <w:r w:rsidRPr="00386818">
        <w:rPr>
          <w:spacing w:val="1"/>
        </w:rPr>
        <w:t>ы</w:t>
      </w:r>
      <w:r w:rsidRPr="00386818">
        <w:t>х таблиц, среды прогр</w:t>
      </w:r>
      <w:r w:rsidRPr="00386818">
        <w:rPr>
          <w:spacing w:val="2"/>
        </w:rPr>
        <w:t>а</w:t>
      </w:r>
      <w:r w:rsidRPr="00386818">
        <w:rPr>
          <w:spacing w:val="-1"/>
        </w:rPr>
        <w:t>мм</w:t>
      </w:r>
      <w:r w:rsidRPr="00386818">
        <w:t>ир</w:t>
      </w:r>
      <w:r w:rsidRPr="00386818">
        <w:rPr>
          <w:spacing w:val="2"/>
        </w:rPr>
        <w:t>о</w:t>
      </w:r>
      <w:r w:rsidRPr="00386818">
        <w:t>ван</w:t>
      </w:r>
      <w:r w:rsidRPr="00386818">
        <w:rPr>
          <w:spacing w:val="1"/>
        </w:rPr>
        <w:t>и</w:t>
      </w:r>
      <w:r w:rsidRPr="00386818">
        <w:t>я</w:t>
      </w:r>
      <w:r w:rsidRPr="00386818">
        <w:rPr>
          <w:spacing w:val="47"/>
        </w:rPr>
        <w:t xml:space="preserve"> </w:t>
      </w:r>
      <w:r w:rsidRPr="00386818">
        <w:t>на</w:t>
      </w:r>
      <w:r w:rsidRPr="00386818">
        <w:rPr>
          <w:spacing w:val="48"/>
        </w:rPr>
        <w:t xml:space="preserve"> </w:t>
      </w:r>
      <w:r w:rsidRPr="00386818">
        <w:t>я</w:t>
      </w:r>
      <w:r w:rsidRPr="00386818">
        <w:rPr>
          <w:spacing w:val="1"/>
        </w:rPr>
        <w:t>з</w:t>
      </w:r>
      <w:r w:rsidRPr="00386818">
        <w:t>ы</w:t>
      </w:r>
      <w:r w:rsidRPr="00386818">
        <w:rPr>
          <w:spacing w:val="-2"/>
        </w:rPr>
        <w:t>к</w:t>
      </w:r>
      <w:r w:rsidRPr="00386818">
        <w:t>а</w:t>
      </w:r>
      <w:r w:rsidRPr="00386818">
        <w:rPr>
          <w:spacing w:val="2"/>
        </w:rPr>
        <w:t>х</w:t>
      </w:r>
      <w:r w:rsidRPr="00386818">
        <w:t>:</w:t>
      </w:r>
      <w:r w:rsidRPr="00386818">
        <w:rPr>
          <w:spacing w:val="47"/>
        </w:rPr>
        <w:t xml:space="preserve"> </w:t>
      </w:r>
      <w:r w:rsidRPr="00386818">
        <w:t>Ш</w:t>
      </w:r>
      <w:r w:rsidRPr="00386818">
        <w:rPr>
          <w:spacing w:val="-2"/>
        </w:rPr>
        <w:t>к</w:t>
      </w:r>
      <w:r w:rsidRPr="00386818">
        <w:t>о</w:t>
      </w:r>
      <w:r w:rsidRPr="00386818">
        <w:rPr>
          <w:spacing w:val="2"/>
        </w:rPr>
        <w:t>л</w:t>
      </w:r>
      <w:r w:rsidRPr="00386818">
        <w:t>ьный</w:t>
      </w:r>
      <w:r w:rsidRPr="00386818">
        <w:rPr>
          <w:spacing w:val="48"/>
        </w:rPr>
        <w:t xml:space="preserve"> </w:t>
      </w:r>
      <w:r w:rsidRPr="00386818">
        <w:t>алгори</w:t>
      </w:r>
      <w:r w:rsidRPr="00386818">
        <w:rPr>
          <w:spacing w:val="1"/>
        </w:rPr>
        <w:t>т</w:t>
      </w:r>
      <w:r w:rsidRPr="00386818">
        <w:rPr>
          <w:spacing w:val="-1"/>
        </w:rPr>
        <w:t>м</w:t>
      </w:r>
      <w:r w:rsidRPr="00386818">
        <w:t>иче</w:t>
      </w:r>
      <w:r w:rsidRPr="00386818">
        <w:rPr>
          <w:spacing w:val="2"/>
        </w:rPr>
        <w:t>с</w:t>
      </w:r>
      <w:r w:rsidRPr="00386818">
        <w:rPr>
          <w:spacing w:val="-2"/>
        </w:rPr>
        <w:t>к</w:t>
      </w:r>
      <w:r w:rsidRPr="00386818">
        <w:t>ий</w:t>
      </w:r>
      <w:r w:rsidRPr="00386818">
        <w:rPr>
          <w:spacing w:val="47"/>
        </w:rPr>
        <w:t xml:space="preserve"> </w:t>
      </w:r>
      <w:r w:rsidRPr="00386818">
        <w:t>я</w:t>
      </w:r>
      <w:r w:rsidRPr="00386818">
        <w:rPr>
          <w:spacing w:val="1"/>
        </w:rPr>
        <w:t>з</w:t>
      </w:r>
      <w:r w:rsidRPr="00386818">
        <w:t>ы</w:t>
      </w:r>
      <w:r w:rsidRPr="00386818">
        <w:rPr>
          <w:spacing w:val="-2"/>
        </w:rPr>
        <w:t>к</w:t>
      </w:r>
      <w:r w:rsidRPr="00386818">
        <w:t>,</w:t>
      </w:r>
      <w:r w:rsidRPr="00386818">
        <w:rPr>
          <w:spacing w:val="48"/>
        </w:rPr>
        <w:t xml:space="preserve"> </w:t>
      </w:r>
      <w:r w:rsidRPr="00386818">
        <w:t>С#,</w:t>
      </w:r>
      <w:r w:rsidRPr="00386818">
        <w:rPr>
          <w:spacing w:val="48"/>
        </w:rPr>
        <w:t xml:space="preserve"> </w:t>
      </w:r>
      <w:r w:rsidRPr="00386818">
        <w:t>C++,</w:t>
      </w:r>
      <w:r w:rsidRPr="00386818">
        <w:rPr>
          <w:spacing w:val="47"/>
        </w:rPr>
        <w:t xml:space="preserve"> </w:t>
      </w:r>
      <w:r w:rsidRPr="00386818">
        <w:t>Pasca</w:t>
      </w:r>
      <w:r w:rsidRPr="00386818">
        <w:rPr>
          <w:spacing w:val="2"/>
        </w:rPr>
        <w:t>l</w:t>
      </w:r>
      <w:r w:rsidRPr="00386818">
        <w:t>,</w:t>
      </w:r>
      <w:r w:rsidRPr="00386818">
        <w:rPr>
          <w:spacing w:val="50"/>
        </w:rPr>
        <w:t xml:space="preserve"> </w:t>
      </w:r>
      <w:r w:rsidRPr="00386818">
        <w:t>Java,</w:t>
      </w:r>
      <w:r w:rsidRPr="00386818">
        <w:rPr>
          <w:w w:val="99"/>
        </w:rPr>
        <w:t xml:space="preserve"> </w:t>
      </w:r>
      <w:r w:rsidRPr="00386818">
        <w:rPr>
          <w:spacing w:val="2"/>
        </w:rPr>
        <w:t>P</w:t>
      </w:r>
      <w:r w:rsidRPr="00386818">
        <w:rPr>
          <w:spacing w:val="-6"/>
        </w:rPr>
        <w:t>y</w:t>
      </w:r>
      <w:r w:rsidRPr="00386818">
        <w:rPr>
          <w:spacing w:val="2"/>
        </w:rPr>
        <w:t>t</w:t>
      </w:r>
      <w:r w:rsidRPr="00386818">
        <w:t>hon).</w:t>
      </w:r>
    </w:p>
    <w:p w:rsidR="00C97CAE" w:rsidRPr="00386818" w:rsidRDefault="00C97CAE" w:rsidP="00645095">
      <w:pPr>
        <w:ind w:firstLine="709"/>
        <w:rPr>
          <w:b/>
          <w:bCs/>
          <w:sz w:val="26"/>
          <w:szCs w:val="26"/>
        </w:rPr>
      </w:pPr>
      <w:bookmarkStart w:id="405" w:name="_Toc193382373"/>
      <w:bookmarkStart w:id="406" w:name="_Toc193382673"/>
      <w:bookmarkStart w:id="407" w:name="_Toc193787378"/>
      <w:r w:rsidRPr="00386818">
        <w:rPr>
          <w:b/>
          <w:sz w:val="26"/>
          <w:szCs w:val="26"/>
        </w:rPr>
        <w:t>На</w:t>
      </w:r>
      <w:r w:rsidRPr="00386818">
        <w:rPr>
          <w:b/>
          <w:spacing w:val="-11"/>
          <w:sz w:val="26"/>
          <w:szCs w:val="26"/>
        </w:rPr>
        <w:t xml:space="preserve"> </w:t>
      </w:r>
      <w:r w:rsidRPr="00386818">
        <w:rPr>
          <w:b/>
          <w:sz w:val="26"/>
          <w:szCs w:val="26"/>
        </w:rPr>
        <w:t>этапе</w:t>
      </w:r>
      <w:r w:rsidRPr="00386818">
        <w:rPr>
          <w:b/>
          <w:spacing w:val="-7"/>
          <w:sz w:val="26"/>
          <w:szCs w:val="26"/>
        </w:rPr>
        <w:t xml:space="preserve"> </w:t>
      </w:r>
      <w:r w:rsidRPr="00386818">
        <w:rPr>
          <w:b/>
          <w:sz w:val="26"/>
          <w:szCs w:val="26"/>
        </w:rPr>
        <w:t>пр</w:t>
      </w:r>
      <w:r w:rsidRPr="00386818">
        <w:rPr>
          <w:b/>
          <w:spacing w:val="1"/>
          <w:sz w:val="26"/>
          <w:szCs w:val="26"/>
        </w:rPr>
        <w:t>о</w:t>
      </w:r>
      <w:r w:rsidRPr="00386818">
        <w:rPr>
          <w:b/>
          <w:sz w:val="26"/>
          <w:szCs w:val="26"/>
        </w:rPr>
        <w:t>веде</w:t>
      </w:r>
      <w:r w:rsidRPr="00386818">
        <w:rPr>
          <w:b/>
          <w:spacing w:val="2"/>
          <w:sz w:val="26"/>
          <w:szCs w:val="26"/>
        </w:rPr>
        <w:t>н</w:t>
      </w:r>
      <w:r w:rsidRPr="00386818">
        <w:rPr>
          <w:b/>
          <w:spacing w:val="1"/>
          <w:sz w:val="26"/>
          <w:szCs w:val="26"/>
        </w:rPr>
        <w:t>и</w:t>
      </w:r>
      <w:r w:rsidRPr="00386818">
        <w:rPr>
          <w:b/>
          <w:sz w:val="26"/>
          <w:szCs w:val="26"/>
        </w:rPr>
        <w:t>я</w:t>
      </w:r>
      <w:r w:rsidRPr="00386818">
        <w:rPr>
          <w:b/>
          <w:spacing w:val="-11"/>
          <w:sz w:val="26"/>
          <w:szCs w:val="26"/>
        </w:rPr>
        <w:t xml:space="preserve"> </w:t>
      </w:r>
      <w:r w:rsidRPr="00386818">
        <w:rPr>
          <w:b/>
          <w:sz w:val="26"/>
          <w:szCs w:val="26"/>
        </w:rPr>
        <w:t>экзамена</w:t>
      </w:r>
      <w:r w:rsidRPr="00386818">
        <w:rPr>
          <w:b/>
          <w:spacing w:val="-10"/>
          <w:sz w:val="26"/>
          <w:szCs w:val="26"/>
        </w:rPr>
        <w:t xml:space="preserve"> </w:t>
      </w:r>
      <w:r w:rsidRPr="00386818">
        <w:rPr>
          <w:b/>
          <w:sz w:val="26"/>
          <w:szCs w:val="26"/>
        </w:rPr>
        <w:t>чл</w:t>
      </w:r>
      <w:r w:rsidRPr="00386818">
        <w:rPr>
          <w:b/>
          <w:spacing w:val="2"/>
          <w:sz w:val="26"/>
          <w:szCs w:val="26"/>
        </w:rPr>
        <w:t>е</w:t>
      </w:r>
      <w:r w:rsidRPr="00386818">
        <w:rPr>
          <w:b/>
          <w:sz w:val="26"/>
          <w:szCs w:val="26"/>
        </w:rPr>
        <w:t>н</w:t>
      </w:r>
      <w:r w:rsidRPr="00386818">
        <w:rPr>
          <w:b/>
          <w:spacing w:val="-10"/>
          <w:sz w:val="26"/>
          <w:szCs w:val="26"/>
        </w:rPr>
        <w:t xml:space="preserve"> </w:t>
      </w:r>
      <w:r w:rsidRPr="00386818">
        <w:rPr>
          <w:b/>
          <w:sz w:val="26"/>
          <w:szCs w:val="26"/>
        </w:rPr>
        <w:t>Г</w:t>
      </w:r>
      <w:r w:rsidRPr="00386818">
        <w:rPr>
          <w:b/>
          <w:spacing w:val="1"/>
          <w:sz w:val="26"/>
          <w:szCs w:val="26"/>
        </w:rPr>
        <w:t>Э</w:t>
      </w:r>
      <w:r w:rsidRPr="00386818">
        <w:rPr>
          <w:b/>
          <w:sz w:val="26"/>
          <w:szCs w:val="26"/>
        </w:rPr>
        <w:t>К:</w:t>
      </w:r>
      <w:bookmarkEnd w:id="405"/>
      <w:bookmarkEnd w:id="406"/>
      <w:bookmarkEnd w:id="407"/>
    </w:p>
    <w:p w:rsidR="00C97CAE" w:rsidRPr="00386818" w:rsidRDefault="00C97CAE" w:rsidP="00202C10">
      <w:pPr>
        <w:pStyle w:val="ac"/>
        <w:kinsoku w:val="0"/>
        <w:overflowPunct w:val="0"/>
        <w:spacing w:line="290" w:lineRule="exact"/>
        <w:ind w:firstLine="709"/>
        <w:jc w:val="both"/>
      </w:pPr>
      <w:r w:rsidRPr="00386818">
        <w:t>не</w:t>
      </w:r>
      <w:r w:rsidRPr="00386818">
        <w:rPr>
          <w:spacing w:val="39"/>
        </w:rPr>
        <w:t xml:space="preserve"> </w:t>
      </w:r>
      <w:r w:rsidRPr="00386818">
        <w:t>по</w:t>
      </w:r>
      <w:r w:rsidRPr="00386818">
        <w:rPr>
          <w:spacing w:val="1"/>
        </w:rPr>
        <w:t>з</w:t>
      </w:r>
      <w:r w:rsidRPr="00386818">
        <w:t>днее</w:t>
      </w:r>
      <w:r w:rsidRPr="00386818">
        <w:rPr>
          <w:spacing w:val="40"/>
        </w:rPr>
        <w:t xml:space="preserve"> </w:t>
      </w:r>
      <w:r w:rsidRPr="00386818">
        <w:t>07:30</w:t>
      </w:r>
      <w:r w:rsidRPr="00386818">
        <w:rPr>
          <w:spacing w:val="38"/>
        </w:rPr>
        <w:t xml:space="preserve"> </w:t>
      </w:r>
      <w:r w:rsidRPr="00386818">
        <w:t>по</w:t>
      </w:r>
      <w:r w:rsidRPr="00386818">
        <w:rPr>
          <w:spacing w:val="40"/>
        </w:rPr>
        <w:t xml:space="preserve"> </w:t>
      </w:r>
      <w:r w:rsidRPr="00386818">
        <w:rPr>
          <w:spacing w:val="-1"/>
        </w:rPr>
        <w:t>м</w:t>
      </w:r>
      <w:r w:rsidRPr="00386818">
        <w:t>естн</w:t>
      </w:r>
      <w:r w:rsidRPr="00386818">
        <w:rPr>
          <w:spacing w:val="2"/>
        </w:rPr>
        <w:t>о</w:t>
      </w:r>
      <w:r w:rsidRPr="00386818">
        <w:rPr>
          <w:spacing w:val="3"/>
        </w:rPr>
        <w:t>м</w:t>
      </w:r>
      <w:r w:rsidRPr="00386818">
        <w:t>у</w:t>
      </w:r>
      <w:r w:rsidRPr="00386818">
        <w:rPr>
          <w:spacing w:val="34"/>
        </w:rPr>
        <w:t xml:space="preserve"> </w:t>
      </w:r>
      <w:r w:rsidRPr="00386818">
        <w:t>вр</w:t>
      </w:r>
      <w:r w:rsidRPr="00386818">
        <w:rPr>
          <w:spacing w:val="2"/>
        </w:rPr>
        <w:t>е</w:t>
      </w:r>
      <w:r w:rsidRPr="00386818">
        <w:rPr>
          <w:spacing w:val="-1"/>
        </w:rPr>
        <w:t>м</w:t>
      </w:r>
      <w:r w:rsidRPr="00386818">
        <w:t>ени</w:t>
      </w:r>
      <w:r w:rsidRPr="00386818">
        <w:rPr>
          <w:spacing w:val="39"/>
        </w:rPr>
        <w:t xml:space="preserve"> </w:t>
      </w:r>
      <w:r w:rsidRPr="00386818">
        <w:t>в</w:t>
      </w:r>
      <w:r w:rsidRPr="00386818">
        <w:rPr>
          <w:spacing w:val="41"/>
        </w:rPr>
        <w:t xml:space="preserve"> </w:t>
      </w:r>
      <w:r w:rsidRPr="00386818">
        <w:t>день</w:t>
      </w:r>
      <w:r w:rsidRPr="00386818">
        <w:rPr>
          <w:spacing w:val="39"/>
        </w:rPr>
        <w:t xml:space="preserve"> </w:t>
      </w:r>
      <w:r w:rsidRPr="00386818">
        <w:t>проведения</w:t>
      </w:r>
      <w:r w:rsidRPr="00386818">
        <w:rPr>
          <w:spacing w:val="39"/>
        </w:rPr>
        <w:t xml:space="preserve"> </w:t>
      </w:r>
      <w:r w:rsidRPr="00386818">
        <w:rPr>
          <w:spacing w:val="-1"/>
        </w:rPr>
        <w:t>э</w:t>
      </w:r>
      <w:r w:rsidRPr="00386818">
        <w:rPr>
          <w:spacing w:val="1"/>
        </w:rPr>
        <w:t>к</w:t>
      </w:r>
      <w:r w:rsidRPr="00386818">
        <w:t>замена</w:t>
      </w:r>
      <w:r w:rsidRPr="00386818">
        <w:rPr>
          <w:spacing w:val="39"/>
        </w:rPr>
        <w:t xml:space="preserve"> </w:t>
      </w:r>
      <w:r w:rsidRPr="00386818">
        <w:t>обеспечи</w:t>
      </w:r>
      <w:r w:rsidRPr="00386818">
        <w:rPr>
          <w:spacing w:val="2"/>
        </w:rPr>
        <w:t>в</w:t>
      </w:r>
      <w:r w:rsidRPr="00386818">
        <w:t>ает доста</w:t>
      </w:r>
      <w:r w:rsidRPr="00386818">
        <w:rPr>
          <w:spacing w:val="2"/>
        </w:rPr>
        <w:t>в</w:t>
      </w:r>
      <w:r w:rsidRPr="00386818">
        <w:rPr>
          <w:spacing w:val="3"/>
        </w:rPr>
        <w:t>к</w:t>
      </w:r>
      <w:r w:rsidRPr="00386818">
        <w:t>у</w:t>
      </w:r>
      <w:r w:rsidRPr="00386818">
        <w:rPr>
          <w:spacing w:val="20"/>
        </w:rPr>
        <w:t xml:space="preserve"> </w:t>
      </w:r>
      <w:r w:rsidRPr="00386818">
        <w:rPr>
          <w:spacing w:val="-1"/>
        </w:rPr>
        <w:t>м</w:t>
      </w:r>
      <w:r w:rsidRPr="00386818">
        <w:t>ат</w:t>
      </w:r>
      <w:r w:rsidRPr="00386818">
        <w:rPr>
          <w:spacing w:val="1"/>
        </w:rPr>
        <w:t>е</w:t>
      </w:r>
      <w:r w:rsidRPr="00386818">
        <w:t>риалов</w:t>
      </w:r>
      <w:r w:rsidRPr="00386818">
        <w:rPr>
          <w:spacing w:val="27"/>
        </w:rPr>
        <w:t xml:space="preserve"> </w:t>
      </w:r>
      <w:r w:rsidRPr="00386818">
        <w:t>в</w:t>
      </w:r>
      <w:r w:rsidRPr="00386818">
        <w:rPr>
          <w:spacing w:val="23"/>
        </w:rPr>
        <w:t xml:space="preserve"> </w:t>
      </w:r>
      <w:r w:rsidRPr="00386818">
        <w:t>ППЭ</w:t>
      </w:r>
      <w:r w:rsidRPr="00386818">
        <w:rPr>
          <w:spacing w:val="24"/>
        </w:rPr>
        <w:t xml:space="preserve"> </w:t>
      </w:r>
      <w:r w:rsidRPr="00386818">
        <w:t>и</w:t>
      </w:r>
      <w:r w:rsidRPr="00386818">
        <w:rPr>
          <w:spacing w:val="24"/>
        </w:rPr>
        <w:t xml:space="preserve"> </w:t>
      </w:r>
      <w:r w:rsidRPr="00386818">
        <w:t>передает</w:t>
      </w:r>
      <w:r w:rsidRPr="00386818">
        <w:rPr>
          <w:spacing w:val="23"/>
        </w:rPr>
        <w:t xml:space="preserve"> </w:t>
      </w:r>
      <w:r w:rsidRPr="00386818">
        <w:rPr>
          <w:spacing w:val="-1"/>
        </w:rPr>
        <w:t>м</w:t>
      </w:r>
      <w:r w:rsidRPr="00386818">
        <w:rPr>
          <w:spacing w:val="2"/>
        </w:rPr>
        <w:t>а</w:t>
      </w:r>
      <w:r w:rsidRPr="00386818">
        <w:t>териалы</w:t>
      </w:r>
      <w:r w:rsidRPr="00386818">
        <w:rPr>
          <w:spacing w:val="24"/>
        </w:rPr>
        <w:t xml:space="preserve"> </w:t>
      </w:r>
      <w:r w:rsidRPr="00386818">
        <w:rPr>
          <w:spacing w:val="2"/>
        </w:rPr>
        <w:t>р</w:t>
      </w:r>
      <w:r w:rsidRPr="00386818">
        <w:rPr>
          <w:spacing w:val="-6"/>
        </w:rPr>
        <w:t>у</w:t>
      </w:r>
      <w:r w:rsidRPr="00386818">
        <w:rPr>
          <w:spacing w:val="1"/>
        </w:rPr>
        <w:t>к</w:t>
      </w:r>
      <w:r w:rsidRPr="00386818">
        <w:t>о</w:t>
      </w:r>
      <w:r w:rsidRPr="00386818">
        <w:rPr>
          <w:spacing w:val="2"/>
        </w:rPr>
        <w:t>в</w:t>
      </w:r>
      <w:r w:rsidRPr="00386818">
        <w:t>одите</w:t>
      </w:r>
      <w:r w:rsidRPr="00386818">
        <w:rPr>
          <w:spacing w:val="2"/>
        </w:rPr>
        <w:t>л</w:t>
      </w:r>
      <w:r w:rsidRPr="00386818">
        <w:t>ю</w:t>
      </w:r>
      <w:r w:rsidRPr="00386818">
        <w:rPr>
          <w:spacing w:val="27"/>
        </w:rPr>
        <w:t xml:space="preserve"> </w:t>
      </w:r>
      <w:r w:rsidRPr="00386818">
        <w:t>ППЭ</w:t>
      </w:r>
      <w:r w:rsidRPr="00386818">
        <w:rPr>
          <w:spacing w:val="24"/>
        </w:rPr>
        <w:t xml:space="preserve"> </w:t>
      </w:r>
      <w:r w:rsidRPr="00386818">
        <w:t>в</w:t>
      </w:r>
      <w:r w:rsidRPr="00386818">
        <w:rPr>
          <w:spacing w:val="23"/>
        </w:rPr>
        <w:t xml:space="preserve"> </w:t>
      </w:r>
      <w:r w:rsidRPr="00386818">
        <w:t>Штабе</w:t>
      </w:r>
      <w:r w:rsidRPr="00386818">
        <w:rPr>
          <w:spacing w:val="23"/>
        </w:rPr>
        <w:t xml:space="preserve"> </w:t>
      </w:r>
      <w:r w:rsidRPr="00386818">
        <w:t>П</w:t>
      </w:r>
      <w:r w:rsidRPr="00386818">
        <w:rPr>
          <w:spacing w:val="2"/>
        </w:rPr>
        <w:t>П</w:t>
      </w:r>
      <w:r w:rsidRPr="00386818">
        <w:t>Э</w:t>
      </w:r>
      <w:r w:rsidRPr="00386818">
        <w:rPr>
          <w:spacing w:val="23"/>
        </w:rPr>
        <w:t xml:space="preserve"> </w:t>
      </w:r>
      <w:r w:rsidRPr="00386818">
        <w:t>по</w:t>
      </w:r>
      <w:r w:rsidRPr="00386818">
        <w:rPr>
          <w:w w:val="99"/>
        </w:rPr>
        <w:t xml:space="preserve"> </w:t>
      </w:r>
      <w:r w:rsidRPr="00386818">
        <w:t>фор</w:t>
      </w:r>
      <w:r w:rsidRPr="00386818">
        <w:rPr>
          <w:spacing w:val="-1"/>
        </w:rPr>
        <w:t>м</w:t>
      </w:r>
      <w:r w:rsidRPr="00386818">
        <w:t>е</w:t>
      </w:r>
      <w:r w:rsidRPr="00386818">
        <w:rPr>
          <w:spacing w:val="-21"/>
        </w:rPr>
        <w:t xml:space="preserve"> </w:t>
      </w:r>
      <w:r w:rsidRPr="00386818">
        <w:t>ПП</w:t>
      </w:r>
      <w:r w:rsidRPr="00386818">
        <w:rPr>
          <w:spacing w:val="-1"/>
        </w:rPr>
        <w:t>Э</w:t>
      </w:r>
      <w:r w:rsidRPr="00386818">
        <w:rPr>
          <w:spacing w:val="2"/>
        </w:rPr>
        <w:t>-</w:t>
      </w:r>
      <w:r w:rsidRPr="00386818">
        <w:t>14-01:</w:t>
      </w:r>
    </w:p>
    <w:p w:rsidR="00C97CAE" w:rsidRPr="00386818" w:rsidRDefault="00C97CAE" w:rsidP="00202C10">
      <w:pPr>
        <w:pStyle w:val="ac"/>
        <w:kinsoku w:val="0"/>
        <w:overflowPunct w:val="0"/>
        <w:spacing w:before="2" w:line="298" w:lineRule="exact"/>
        <w:ind w:firstLine="709"/>
        <w:jc w:val="both"/>
      </w:pPr>
      <w:r w:rsidRPr="00386818">
        <w:t>пакет</w:t>
      </w:r>
      <w:r w:rsidRPr="00386818">
        <w:rPr>
          <w:spacing w:val="27"/>
        </w:rPr>
        <w:t xml:space="preserve"> </w:t>
      </w:r>
      <w:r w:rsidRPr="00386818">
        <w:rPr>
          <w:spacing w:val="4"/>
        </w:rPr>
        <w:t>р</w:t>
      </w:r>
      <w:r w:rsidRPr="00386818">
        <w:rPr>
          <w:spacing w:val="-6"/>
        </w:rPr>
        <w:t>у</w:t>
      </w:r>
      <w:r w:rsidRPr="00386818">
        <w:rPr>
          <w:spacing w:val="1"/>
        </w:rPr>
        <w:t>к</w:t>
      </w:r>
      <w:r w:rsidRPr="00386818">
        <w:t>ов</w:t>
      </w:r>
      <w:r w:rsidRPr="00386818">
        <w:rPr>
          <w:spacing w:val="2"/>
        </w:rPr>
        <w:t>о</w:t>
      </w:r>
      <w:r w:rsidRPr="00386818">
        <w:t>дителя</w:t>
      </w:r>
      <w:r w:rsidRPr="00386818">
        <w:rPr>
          <w:spacing w:val="33"/>
        </w:rPr>
        <w:t xml:space="preserve"> </w:t>
      </w:r>
      <w:r w:rsidRPr="00386818">
        <w:t>ППЭ</w:t>
      </w:r>
      <w:r w:rsidRPr="00386818">
        <w:rPr>
          <w:spacing w:val="31"/>
        </w:rPr>
        <w:t xml:space="preserve"> </w:t>
      </w:r>
      <w:r w:rsidRPr="00386818">
        <w:t>(а</w:t>
      </w:r>
      <w:r w:rsidRPr="00386818">
        <w:rPr>
          <w:spacing w:val="1"/>
        </w:rPr>
        <w:t>к</w:t>
      </w:r>
      <w:r w:rsidRPr="00386818">
        <w:t>ты,</w:t>
      </w:r>
      <w:r w:rsidRPr="00386818">
        <w:rPr>
          <w:spacing w:val="30"/>
        </w:rPr>
        <w:t xml:space="preserve"> </w:t>
      </w:r>
      <w:r w:rsidRPr="00386818">
        <w:t>п</w:t>
      </w:r>
      <w:r w:rsidRPr="00386818">
        <w:rPr>
          <w:spacing w:val="2"/>
        </w:rPr>
        <w:t>р</w:t>
      </w:r>
      <w:r w:rsidRPr="00386818">
        <w:t>ото</w:t>
      </w:r>
      <w:r w:rsidRPr="00386818">
        <w:rPr>
          <w:spacing w:val="-2"/>
        </w:rPr>
        <w:t>к</w:t>
      </w:r>
      <w:r w:rsidRPr="00386818">
        <w:rPr>
          <w:spacing w:val="2"/>
        </w:rPr>
        <w:t>о</w:t>
      </w:r>
      <w:r w:rsidRPr="00386818">
        <w:t>л</w:t>
      </w:r>
      <w:r w:rsidRPr="00386818">
        <w:rPr>
          <w:spacing w:val="1"/>
        </w:rPr>
        <w:t>ы</w:t>
      </w:r>
      <w:r w:rsidRPr="00386818">
        <w:t>,</w:t>
      </w:r>
      <w:r w:rsidRPr="00386818">
        <w:rPr>
          <w:spacing w:val="29"/>
        </w:rPr>
        <w:t xml:space="preserve"> </w:t>
      </w:r>
      <w:r w:rsidRPr="00386818">
        <w:t>фор</w:t>
      </w:r>
      <w:r w:rsidRPr="00386818">
        <w:rPr>
          <w:spacing w:val="-1"/>
        </w:rPr>
        <w:t>м</w:t>
      </w:r>
      <w:r w:rsidRPr="00386818">
        <w:t>ы</w:t>
      </w:r>
      <w:r w:rsidRPr="00386818">
        <w:rPr>
          <w:spacing w:val="33"/>
        </w:rPr>
        <w:t xml:space="preserve"> </w:t>
      </w:r>
      <w:r w:rsidRPr="00386818">
        <w:t>апелляции,</w:t>
      </w:r>
      <w:r w:rsidRPr="00386818">
        <w:rPr>
          <w:spacing w:val="30"/>
        </w:rPr>
        <w:t xml:space="preserve"> </w:t>
      </w:r>
      <w:r w:rsidRPr="00386818">
        <w:t>сп</w:t>
      </w:r>
      <w:r w:rsidRPr="00386818">
        <w:rPr>
          <w:spacing w:val="1"/>
        </w:rPr>
        <w:t>и</w:t>
      </w:r>
      <w:r w:rsidRPr="00386818">
        <w:t>с</w:t>
      </w:r>
      <w:r w:rsidRPr="00386818">
        <w:rPr>
          <w:spacing w:val="-2"/>
        </w:rPr>
        <w:t>к</w:t>
      </w:r>
      <w:r w:rsidRPr="00386818">
        <w:t>и</w:t>
      </w:r>
      <w:r w:rsidRPr="00386818">
        <w:rPr>
          <w:w w:val="99"/>
        </w:rPr>
        <w:t xml:space="preserve"> </w:t>
      </w:r>
      <w:r w:rsidRPr="00386818">
        <w:t>распределения</w:t>
      </w:r>
      <w:r w:rsidRPr="00386818">
        <w:rPr>
          <w:spacing w:val="39"/>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ов</w:t>
      </w:r>
      <w:r w:rsidRPr="00386818">
        <w:rPr>
          <w:spacing w:val="35"/>
        </w:rPr>
        <w:t xml:space="preserve"> </w:t>
      </w:r>
      <w:r w:rsidRPr="00386818">
        <w:rPr>
          <w:spacing w:val="-2"/>
        </w:rPr>
        <w:t>Г</w:t>
      </w:r>
      <w:r w:rsidRPr="00386818">
        <w:rPr>
          <w:spacing w:val="2"/>
        </w:rPr>
        <w:t>И</w:t>
      </w:r>
      <w:r w:rsidRPr="00386818">
        <w:t>А</w:t>
      </w:r>
      <w:r w:rsidRPr="00386818">
        <w:rPr>
          <w:spacing w:val="34"/>
        </w:rPr>
        <w:t xml:space="preserve"> </w:t>
      </w:r>
      <w:r w:rsidRPr="00386818">
        <w:t>и</w:t>
      </w:r>
      <w:r w:rsidRPr="00386818">
        <w:rPr>
          <w:spacing w:val="-1"/>
        </w:rPr>
        <w:t xml:space="preserve"> </w:t>
      </w:r>
      <w:r w:rsidRPr="00386818">
        <w:t>работ</w:t>
      </w:r>
      <w:r w:rsidRPr="00386818">
        <w:rPr>
          <w:spacing w:val="2"/>
        </w:rPr>
        <w:t>н</w:t>
      </w:r>
      <w:r w:rsidRPr="00386818">
        <w:t>иков</w:t>
      </w:r>
      <w:r w:rsidRPr="00386818">
        <w:rPr>
          <w:spacing w:val="34"/>
        </w:rPr>
        <w:t xml:space="preserve"> </w:t>
      </w:r>
      <w:r w:rsidRPr="00386818">
        <w:t>П</w:t>
      </w:r>
      <w:r w:rsidRPr="00386818">
        <w:rPr>
          <w:spacing w:val="2"/>
        </w:rPr>
        <w:t>П</w:t>
      </w:r>
      <w:r w:rsidRPr="00386818">
        <w:t>Э,</w:t>
      </w:r>
      <w:r w:rsidRPr="00386818">
        <w:rPr>
          <w:spacing w:val="34"/>
        </w:rPr>
        <w:t xml:space="preserve"> </w:t>
      </w:r>
      <w:r w:rsidRPr="00386818">
        <w:t>ведо</w:t>
      </w:r>
      <w:r w:rsidRPr="00386818">
        <w:rPr>
          <w:spacing w:val="1"/>
        </w:rPr>
        <w:t>м</w:t>
      </w:r>
      <w:r w:rsidRPr="00386818">
        <w:t>ос</w:t>
      </w:r>
      <w:r w:rsidRPr="00386818">
        <w:rPr>
          <w:spacing w:val="1"/>
        </w:rPr>
        <w:t>т</w:t>
      </w:r>
      <w:r w:rsidRPr="00386818">
        <w:t>и,</w:t>
      </w:r>
      <w:r w:rsidRPr="00386818">
        <w:rPr>
          <w:spacing w:val="36"/>
        </w:rPr>
        <w:t xml:space="preserve"> </w:t>
      </w:r>
      <w:r w:rsidRPr="00386818">
        <w:t>от</w:t>
      </w:r>
      <w:r w:rsidRPr="00386818">
        <w:rPr>
          <w:spacing w:val="-2"/>
        </w:rPr>
        <w:t>ч</w:t>
      </w:r>
      <w:r w:rsidRPr="00386818">
        <w:t>еты</w:t>
      </w:r>
      <w:r w:rsidRPr="00386818">
        <w:rPr>
          <w:spacing w:val="35"/>
        </w:rPr>
        <w:t xml:space="preserve"> </w:t>
      </w:r>
      <w:r w:rsidRPr="00386818">
        <w:t>и</w:t>
      </w:r>
      <w:r w:rsidRPr="00386818">
        <w:rPr>
          <w:spacing w:val="-2"/>
        </w:rPr>
        <w:t xml:space="preserve"> </w:t>
      </w:r>
      <w:r w:rsidRPr="00386818">
        <w:t>др.)</w:t>
      </w:r>
      <w:r w:rsidRPr="00386818">
        <w:rPr>
          <w:spacing w:val="34"/>
        </w:rPr>
        <w:t xml:space="preserve"> </w:t>
      </w:r>
      <w:r w:rsidRPr="00386818">
        <w:t>–</w:t>
      </w:r>
      <w:r w:rsidRPr="00386818">
        <w:rPr>
          <w:spacing w:val="35"/>
        </w:rPr>
        <w:t xml:space="preserve"> </w:t>
      </w:r>
      <w:r w:rsidRPr="00386818">
        <w:t>в</w:t>
      </w:r>
      <w:r w:rsidRPr="00386818">
        <w:rPr>
          <w:spacing w:val="34"/>
        </w:rPr>
        <w:t xml:space="preserve"> </w:t>
      </w:r>
      <w:r w:rsidRPr="00386818">
        <w:t>с</w:t>
      </w:r>
      <w:r w:rsidRPr="00386818">
        <w:rPr>
          <w:spacing w:val="2"/>
        </w:rPr>
        <w:t>л</w:t>
      </w:r>
      <w:r w:rsidRPr="00386818">
        <w:rPr>
          <w:spacing w:val="-6"/>
        </w:rPr>
        <w:t>у</w:t>
      </w:r>
      <w:r w:rsidRPr="00386818">
        <w:rPr>
          <w:spacing w:val="1"/>
        </w:rPr>
        <w:t>ч</w:t>
      </w:r>
      <w:r w:rsidRPr="00386818">
        <w:t>ае ис</w:t>
      </w:r>
      <w:r w:rsidRPr="00386818">
        <w:rPr>
          <w:spacing w:val="1"/>
        </w:rPr>
        <w:t>п</w:t>
      </w:r>
      <w:r w:rsidRPr="00386818">
        <w:t>ользова</w:t>
      </w:r>
      <w:r w:rsidRPr="00386818">
        <w:rPr>
          <w:spacing w:val="1"/>
        </w:rPr>
        <w:t>н</w:t>
      </w:r>
      <w:r w:rsidRPr="00386818">
        <w:t>ия</w:t>
      </w:r>
      <w:r w:rsidRPr="00386818">
        <w:rPr>
          <w:spacing w:val="-18"/>
        </w:rPr>
        <w:t xml:space="preserve"> </w:t>
      </w:r>
      <w:r w:rsidRPr="00386818">
        <w:rPr>
          <w:spacing w:val="4"/>
        </w:rPr>
        <w:t>б</w:t>
      </w:r>
      <w:r w:rsidRPr="00386818">
        <w:rPr>
          <w:spacing w:val="-6"/>
        </w:rPr>
        <w:t>у</w:t>
      </w:r>
      <w:r w:rsidRPr="00386818">
        <w:rPr>
          <w:spacing w:val="1"/>
        </w:rPr>
        <w:t>м</w:t>
      </w:r>
      <w:r w:rsidRPr="00386818">
        <w:t>а</w:t>
      </w:r>
      <w:r w:rsidRPr="00386818">
        <w:rPr>
          <w:spacing w:val="3"/>
        </w:rPr>
        <w:t>ж</w:t>
      </w:r>
      <w:r w:rsidRPr="00386818">
        <w:t>н</w:t>
      </w:r>
      <w:r w:rsidRPr="00386818">
        <w:rPr>
          <w:spacing w:val="2"/>
        </w:rPr>
        <w:t>о</w:t>
      </w:r>
      <w:r w:rsidRPr="00386818">
        <w:t>й</w:t>
      </w:r>
      <w:r w:rsidRPr="00386818">
        <w:rPr>
          <w:spacing w:val="-19"/>
        </w:rPr>
        <w:t xml:space="preserve"> </w:t>
      </w:r>
      <w:r w:rsidRPr="00386818">
        <w:t>верси</w:t>
      </w:r>
      <w:r w:rsidRPr="00386818">
        <w:rPr>
          <w:spacing w:val="1"/>
        </w:rPr>
        <w:t>и</w:t>
      </w:r>
      <w:r w:rsidRPr="00386818">
        <w:t>;</w:t>
      </w:r>
    </w:p>
    <w:p w:rsidR="00C97CAE" w:rsidRPr="00386818" w:rsidRDefault="00C97CAE" w:rsidP="00202C10">
      <w:pPr>
        <w:pStyle w:val="ac"/>
        <w:kinsoku w:val="0"/>
        <w:overflowPunct w:val="0"/>
        <w:spacing w:before="5" w:line="298" w:lineRule="exact"/>
        <w:ind w:firstLine="709"/>
        <w:jc w:val="both"/>
      </w:pPr>
      <w:r w:rsidRPr="00386818">
        <w:t>ВДП</w:t>
      </w:r>
      <w:r w:rsidRPr="00386818">
        <w:rPr>
          <w:spacing w:val="26"/>
        </w:rPr>
        <w:t xml:space="preserve"> </w:t>
      </w:r>
      <w:r w:rsidRPr="00386818">
        <w:t>для</w:t>
      </w:r>
      <w:r w:rsidRPr="00386818">
        <w:rPr>
          <w:spacing w:val="30"/>
        </w:rPr>
        <w:t xml:space="preserve"> </w:t>
      </w:r>
      <w:r w:rsidRPr="00386818">
        <w:rPr>
          <w:spacing w:val="-6"/>
        </w:rPr>
        <w:t>у</w:t>
      </w:r>
      <w:r w:rsidRPr="00386818">
        <w:t>п</w:t>
      </w:r>
      <w:r w:rsidRPr="00386818">
        <w:rPr>
          <w:spacing w:val="2"/>
        </w:rPr>
        <w:t>а</w:t>
      </w:r>
      <w:r w:rsidRPr="00386818">
        <w:rPr>
          <w:spacing w:val="-2"/>
        </w:rPr>
        <w:t>к</w:t>
      </w:r>
      <w:r w:rsidRPr="00386818">
        <w:t>о</w:t>
      </w:r>
      <w:r w:rsidRPr="00386818">
        <w:rPr>
          <w:spacing w:val="2"/>
        </w:rPr>
        <w:t>в</w:t>
      </w:r>
      <w:r w:rsidRPr="00386818">
        <w:rPr>
          <w:spacing w:val="-2"/>
        </w:rPr>
        <w:t>к</w:t>
      </w:r>
      <w:r w:rsidRPr="00386818">
        <w:t>и</w:t>
      </w:r>
      <w:r w:rsidRPr="00386818">
        <w:rPr>
          <w:spacing w:val="29"/>
        </w:rPr>
        <w:t xml:space="preserve"> </w:t>
      </w:r>
      <w:r w:rsidRPr="00386818">
        <w:t>блан</w:t>
      </w:r>
      <w:r w:rsidRPr="00386818">
        <w:rPr>
          <w:spacing w:val="-2"/>
        </w:rPr>
        <w:t>к</w:t>
      </w:r>
      <w:r w:rsidRPr="00386818">
        <w:t>ов</w:t>
      </w:r>
      <w:r w:rsidRPr="00386818">
        <w:rPr>
          <w:spacing w:val="27"/>
        </w:rPr>
        <w:t xml:space="preserve"> </w:t>
      </w:r>
      <w:r w:rsidRPr="00386818">
        <w:t>р</w:t>
      </w:r>
      <w:r w:rsidRPr="00386818">
        <w:rPr>
          <w:spacing w:val="2"/>
        </w:rPr>
        <w:t>е</w:t>
      </w:r>
      <w:r w:rsidRPr="00386818">
        <w:t>гистрации</w:t>
      </w:r>
      <w:r w:rsidRPr="00386818">
        <w:rPr>
          <w:spacing w:val="29"/>
        </w:rPr>
        <w:t xml:space="preserve"> </w:t>
      </w:r>
      <w:r w:rsidRPr="00386818">
        <w:t>после</w:t>
      </w:r>
      <w:r w:rsidRPr="00386818">
        <w:rPr>
          <w:spacing w:val="27"/>
        </w:rPr>
        <w:t xml:space="preserve"> </w:t>
      </w:r>
      <w:r w:rsidRPr="00386818">
        <w:t>проведения</w:t>
      </w:r>
      <w:r w:rsidRPr="00386818">
        <w:rPr>
          <w:spacing w:val="2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7"/>
        </w:rPr>
        <w:t xml:space="preserve"> </w:t>
      </w:r>
      <w:r w:rsidRPr="00386818">
        <w:t>(на</w:t>
      </w:r>
      <w:r w:rsidRPr="00386818">
        <w:rPr>
          <w:spacing w:val="28"/>
        </w:rPr>
        <w:t xml:space="preserve"> </w:t>
      </w:r>
      <w:r w:rsidRPr="00386818">
        <w:t>ВДП</w:t>
      </w:r>
      <w:r w:rsidRPr="00386818">
        <w:rPr>
          <w:w w:val="99"/>
        </w:rPr>
        <w:t xml:space="preserve"> </w:t>
      </w:r>
      <w:r w:rsidRPr="00386818">
        <w:t>на</w:t>
      </w:r>
      <w:r w:rsidRPr="00386818">
        <w:rPr>
          <w:spacing w:val="1"/>
        </w:rPr>
        <w:t>п</w:t>
      </w:r>
      <w:r w:rsidRPr="00386818">
        <w:t>еча</w:t>
      </w:r>
      <w:r w:rsidRPr="00386818">
        <w:rPr>
          <w:spacing w:val="-2"/>
        </w:rPr>
        <w:t>т</w:t>
      </w:r>
      <w:r w:rsidRPr="00386818">
        <w:t>ана</w:t>
      </w:r>
      <w:r w:rsidRPr="00386818">
        <w:rPr>
          <w:spacing w:val="-13"/>
        </w:rPr>
        <w:t xml:space="preserve"> </w:t>
      </w:r>
      <w:r w:rsidRPr="00386818">
        <w:rPr>
          <w:spacing w:val="2"/>
        </w:rPr>
        <w:t>ф</w:t>
      </w:r>
      <w:r w:rsidRPr="00386818">
        <w:t>ор</w:t>
      </w:r>
      <w:r w:rsidRPr="00386818">
        <w:rPr>
          <w:spacing w:val="-1"/>
        </w:rPr>
        <w:t>м</w:t>
      </w:r>
      <w:r w:rsidRPr="00386818">
        <w:t>а</w:t>
      </w:r>
      <w:r w:rsidRPr="00386818">
        <w:rPr>
          <w:spacing w:val="-10"/>
        </w:rPr>
        <w:t xml:space="preserve"> </w:t>
      </w:r>
      <w:r w:rsidRPr="00386818">
        <w:t>П</w:t>
      </w:r>
      <w:r w:rsidRPr="00386818">
        <w:rPr>
          <w:spacing w:val="2"/>
        </w:rPr>
        <w:t>П</w:t>
      </w:r>
      <w:r w:rsidRPr="00386818">
        <w:rPr>
          <w:spacing w:val="1"/>
        </w:rPr>
        <w:t>Э</w:t>
      </w:r>
      <w:r w:rsidRPr="00386818">
        <w:t>-11,</w:t>
      </w:r>
      <w:r w:rsidRPr="00386818">
        <w:rPr>
          <w:spacing w:val="-13"/>
        </w:rPr>
        <w:t xml:space="preserve"> </w:t>
      </w:r>
      <w:r w:rsidRPr="00386818">
        <w:t>обяза</w:t>
      </w:r>
      <w:r w:rsidRPr="00386818">
        <w:rPr>
          <w:spacing w:val="1"/>
        </w:rPr>
        <w:t>т</w:t>
      </w:r>
      <w:r w:rsidRPr="00386818">
        <w:t>ельная</w:t>
      </w:r>
      <w:r w:rsidRPr="00386818">
        <w:rPr>
          <w:spacing w:val="-10"/>
        </w:rPr>
        <w:t xml:space="preserve"> </w:t>
      </w:r>
      <w:r w:rsidRPr="00386818">
        <w:t>к</w:t>
      </w:r>
      <w:r w:rsidRPr="00386818">
        <w:rPr>
          <w:spacing w:val="-10"/>
        </w:rPr>
        <w:t xml:space="preserve"> </w:t>
      </w:r>
      <w:r w:rsidRPr="00386818">
        <w:t>заполне</w:t>
      </w:r>
      <w:r w:rsidRPr="00386818">
        <w:rPr>
          <w:spacing w:val="1"/>
        </w:rPr>
        <w:t>н</w:t>
      </w:r>
      <w:r w:rsidRPr="00386818">
        <w:t>и</w:t>
      </w:r>
      <w:r w:rsidRPr="00386818">
        <w:rPr>
          <w:spacing w:val="1"/>
        </w:rPr>
        <w:t>ю</w:t>
      </w:r>
      <w:r w:rsidRPr="00386818">
        <w:t>);</w:t>
      </w:r>
    </w:p>
    <w:p w:rsidR="00C97CAE" w:rsidRPr="00386818" w:rsidRDefault="00C97CAE" w:rsidP="00202C10">
      <w:pPr>
        <w:pStyle w:val="ac"/>
        <w:kinsoku w:val="0"/>
        <w:overflowPunct w:val="0"/>
        <w:spacing w:before="2" w:line="298" w:lineRule="exact"/>
        <w:ind w:firstLine="709"/>
        <w:jc w:val="both"/>
      </w:pPr>
      <w:r w:rsidRPr="00386818">
        <w:t>д</w:t>
      </w:r>
      <w:r w:rsidRPr="00386818">
        <w:rPr>
          <w:spacing w:val="2"/>
        </w:rPr>
        <w:t>р</w:t>
      </w:r>
      <w:r w:rsidRPr="00386818">
        <w:rPr>
          <w:spacing w:val="-6"/>
        </w:rPr>
        <w:t>у</w:t>
      </w:r>
      <w:r w:rsidRPr="00386818">
        <w:rPr>
          <w:spacing w:val="1"/>
        </w:rPr>
        <w:t>г</w:t>
      </w:r>
      <w:r w:rsidRPr="00386818">
        <w:t>ие</w:t>
      </w:r>
      <w:r w:rsidRPr="00386818">
        <w:rPr>
          <w:spacing w:val="45"/>
        </w:rPr>
        <w:t xml:space="preserve"> </w:t>
      </w:r>
      <w:r w:rsidRPr="00386818">
        <w:rPr>
          <w:spacing w:val="-6"/>
        </w:rPr>
        <w:t>у</w:t>
      </w:r>
      <w:r w:rsidRPr="00386818">
        <w:t>п</w:t>
      </w:r>
      <w:r w:rsidRPr="00386818">
        <w:rPr>
          <w:spacing w:val="2"/>
        </w:rPr>
        <w:t>а</w:t>
      </w:r>
      <w:r w:rsidRPr="00386818">
        <w:rPr>
          <w:spacing w:val="-2"/>
        </w:rPr>
        <w:t>к</w:t>
      </w:r>
      <w:r w:rsidRPr="00386818">
        <w:t>ов</w:t>
      </w:r>
      <w:r w:rsidRPr="00386818">
        <w:rPr>
          <w:spacing w:val="2"/>
        </w:rPr>
        <w:t>о</w:t>
      </w:r>
      <w:r w:rsidRPr="00386818">
        <w:rPr>
          <w:spacing w:val="-1"/>
        </w:rPr>
        <w:t>ч</w:t>
      </w:r>
      <w:r w:rsidRPr="00386818">
        <w:t>н</w:t>
      </w:r>
      <w:r w:rsidRPr="00386818">
        <w:rPr>
          <w:spacing w:val="1"/>
        </w:rPr>
        <w:t>ы</w:t>
      </w:r>
      <w:r w:rsidRPr="00386818">
        <w:t>е</w:t>
      </w:r>
      <w:r w:rsidRPr="00386818">
        <w:rPr>
          <w:spacing w:val="42"/>
        </w:rPr>
        <w:t xml:space="preserve"> </w:t>
      </w:r>
      <w:r w:rsidRPr="00386818">
        <w:rPr>
          <w:spacing w:val="-1"/>
        </w:rPr>
        <w:t>м</w:t>
      </w:r>
      <w:r w:rsidRPr="00386818">
        <w:t>атери</w:t>
      </w:r>
      <w:r w:rsidRPr="00386818">
        <w:rPr>
          <w:spacing w:val="2"/>
        </w:rPr>
        <w:t>а</w:t>
      </w:r>
      <w:r w:rsidRPr="00386818">
        <w:t>лы</w:t>
      </w:r>
      <w:r w:rsidRPr="00386818">
        <w:rPr>
          <w:spacing w:val="41"/>
        </w:rPr>
        <w:t xml:space="preserve"> </w:t>
      </w:r>
      <w:r w:rsidRPr="00386818">
        <w:t>в</w:t>
      </w:r>
      <w:r w:rsidRPr="00386818">
        <w:rPr>
          <w:spacing w:val="40"/>
        </w:rPr>
        <w:t xml:space="preserve"> </w:t>
      </w:r>
      <w:r w:rsidRPr="00386818">
        <w:t>со</w:t>
      </w:r>
      <w:r w:rsidRPr="00386818">
        <w:rPr>
          <w:spacing w:val="2"/>
        </w:rPr>
        <w:t>о</w:t>
      </w:r>
      <w:r w:rsidRPr="00386818">
        <w:t>тветс</w:t>
      </w:r>
      <w:r w:rsidRPr="00386818">
        <w:rPr>
          <w:spacing w:val="1"/>
        </w:rPr>
        <w:t>т</w:t>
      </w:r>
      <w:r w:rsidRPr="00386818">
        <w:t>вии</w:t>
      </w:r>
      <w:r w:rsidRPr="00386818">
        <w:rPr>
          <w:spacing w:val="42"/>
        </w:rPr>
        <w:t xml:space="preserve"> </w:t>
      </w:r>
      <w:r w:rsidRPr="00386818">
        <w:t>со</w:t>
      </w:r>
      <w:r w:rsidRPr="00386818">
        <w:rPr>
          <w:spacing w:val="40"/>
        </w:rPr>
        <w:t xml:space="preserve"> </w:t>
      </w:r>
      <w:r w:rsidRPr="00386818">
        <w:t>сх</w:t>
      </w:r>
      <w:r w:rsidRPr="00386818">
        <w:rPr>
          <w:spacing w:val="2"/>
        </w:rPr>
        <w:t>е</w:t>
      </w:r>
      <w:r w:rsidRPr="00386818">
        <w:rPr>
          <w:spacing w:val="1"/>
        </w:rPr>
        <w:t>м</w:t>
      </w:r>
      <w:r w:rsidRPr="00386818">
        <w:t>ой</w:t>
      </w:r>
      <w:r w:rsidRPr="00386818">
        <w:rPr>
          <w:spacing w:val="43"/>
        </w:rPr>
        <w:t xml:space="preserve"> </w:t>
      </w:r>
      <w:r w:rsidRPr="00386818">
        <w:rPr>
          <w:spacing w:val="-6"/>
        </w:rPr>
        <w:t>у</w:t>
      </w:r>
      <w:r w:rsidRPr="00386818">
        <w:rPr>
          <w:spacing w:val="2"/>
        </w:rPr>
        <w:t>п</w:t>
      </w:r>
      <w:r w:rsidRPr="00386818">
        <w:t>а</w:t>
      </w:r>
      <w:r w:rsidRPr="00386818">
        <w:rPr>
          <w:spacing w:val="-2"/>
        </w:rPr>
        <w:t>к</w:t>
      </w:r>
      <w:r w:rsidRPr="00386818">
        <w:t>о</w:t>
      </w:r>
      <w:r w:rsidRPr="00386818">
        <w:rPr>
          <w:spacing w:val="2"/>
        </w:rPr>
        <w:t>в</w:t>
      </w:r>
      <w:r w:rsidRPr="00386818">
        <w:rPr>
          <w:spacing w:val="-2"/>
        </w:rPr>
        <w:t>к</w:t>
      </w:r>
      <w:r w:rsidRPr="00386818">
        <w:t>и</w:t>
      </w:r>
      <w:r w:rsidRPr="00386818">
        <w:rPr>
          <w:spacing w:val="43"/>
        </w:rPr>
        <w:t xml:space="preserve"> </w:t>
      </w:r>
      <w:r w:rsidRPr="00386818">
        <w:t>ЭМ,</w:t>
      </w:r>
      <w:r w:rsidRPr="00386818">
        <w:rPr>
          <w:w w:val="99"/>
        </w:rPr>
        <w:t xml:space="preserve"> </w:t>
      </w:r>
      <w:r w:rsidRPr="00386818">
        <w:rPr>
          <w:spacing w:val="-3"/>
        </w:rPr>
        <w:t>у</w:t>
      </w:r>
      <w:r w:rsidRPr="00386818">
        <w:rPr>
          <w:spacing w:val="1"/>
        </w:rPr>
        <w:t>т</w:t>
      </w:r>
      <w:r w:rsidRPr="00386818">
        <w:t>верждён</w:t>
      </w:r>
      <w:r w:rsidRPr="00386818">
        <w:rPr>
          <w:spacing w:val="1"/>
        </w:rPr>
        <w:t>н</w:t>
      </w:r>
      <w:r w:rsidRPr="00386818">
        <w:t>ой</w:t>
      </w:r>
      <w:r w:rsidRPr="00386818">
        <w:rPr>
          <w:spacing w:val="-24"/>
        </w:rPr>
        <w:t xml:space="preserve"> </w:t>
      </w:r>
      <w:r w:rsidRPr="00386818">
        <w:rPr>
          <w:spacing w:val="2"/>
        </w:rPr>
        <w:t>О</w:t>
      </w:r>
      <w:r w:rsidRPr="00386818">
        <w:t>ИВ;</w:t>
      </w:r>
    </w:p>
    <w:p w:rsidR="00C97CAE" w:rsidRPr="00386818" w:rsidRDefault="00C97CAE" w:rsidP="00202C10">
      <w:pPr>
        <w:pStyle w:val="ac"/>
        <w:kinsoku w:val="0"/>
        <w:overflowPunct w:val="0"/>
        <w:spacing w:before="2" w:line="298" w:lineRule="exact"/>
        <w:ind w:firstLine="709"/>
        <w:jc w:val="both"/>
      </w:pPr>
      <w:r w:rsidRPr="00386818">
        <w:t>фле</w:t>
      </w:r>
      <w:r w:rsidRPr="00386818">
        <w:rPr>
          <w:spacing w:val="-1"/>
        </w:rPr>
        <w:t>ш</w:t>
      </w:r>
      <w:r w:rsidRPr="00386818">
        <w:t>-н</w:t>
      </w:r>
      <w:r w:rsidRPr="00386818">
        <w:rPr>
          <w:spacing w:val="2"/>
        </w:rPr>
        <w:t>а</w:t>
      </w:r>
      <w:r w:rsidRPr="00386818">
        <w:rPr>
          <w:spacing w:val="-2"/>
        </w:rPr>
        <w:t>к</w:t>
      </w:r>
      <w:r w:rsidRPr="00386818">
        <w:t>опители</w:t>
      </w:r>
      <w:r w:rsidRPr="00386818">
        <w:rPr>
          <w:spacing w:val="41"/>
        </w:rPr>
        <w:t xml:space="preserve"> </w:t>
      </w:r>
      <w:r w:rsidRPr="00386818">
        <w:rPr>
          <w:spacing w:val="2"/>
        </w:rPr>
        <w:t>д</w:t>
      </w:r>
      <w:r w:rsidRPr="00386818">
        <w:t>ля</w:t>
      </w:r>
      <w:r w:rsidRPr="00386818">
        <w:rPr>
          <w:spacing w:val="41"/>
        </w:rPr>
        <w:t xml:space="preserve"> </w:t>
      </w:r>
      <w:r w:rsidRPr="00386818">
        <w:t>сохранения</w:t>
      </w:r>
      <w:r w:rsidRPr="00386818">
        <w:rPr>
          <w:spacing w:val="41"/>
        </w:rPr>
        <w:t xml:space="preserve"> </w:t>
      </w:r>
      <w:r w:rsidRPr="00386818">
        <w:t>от</w:t>
      </w:r>
      <w:r w:rsidRPr="00386818">
        <w:rPr>
          <w:spacing w:val="1"/>
        </w:rPr>
        <w:t>в</w:t>
      </w:r>
      <w:r w:rsidRPr="00386818">
        <w:t>етов</w:t>
      </w:r>
      <w:r w:rsidRPr="00386818">
        <w:rPr>
          <w:spacing w:val="45"/>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44"/>
        </w:rPr>
        <w:t xml:space="preserve"> </w:t>
      </w:r>
      <w:r w:rsidRPr="00386818">
        <w:rPr>
          <w:spacing w:val="2"/>
        </w:rPr>
        <w:t>КОГЭ</w:t>
      </w:r>
      <w:r w:rsidRPr="00386818">
        <w:rPr>
          <w:spacing w:val="42"/>
        </w:rPr>
        <w:t xml:space="preserve"> </w:t>
      </w:r>
      <w:r w:rsidRPr="00386818">
        <w:t>в</w:t>
      </w:r>
      <w:r w:rsidRPr="00386818">
        <w:rPr>
          <w:spacing w:val="40"/>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41"/>
        </w:rPr>
        <w:t xml:space="preserve"> </w:t>
      </w:r>
      <w:r w:rsidRPr="00386818">
        <w:rPr>
          <w:spacing w:val="2"/>
        </w:rPr>
        <w:t>и</w:t>
      </w:r>
      <w:r w:rsidRPr="00386818">
        <w:t>х</w:t>
      </w:r>
      <w:r w:rsidRPr="00386818">
        <w:rPr>
          <w:w w:val="99"/>
        </w:rPr>
        <w:t xml:space="preserve"> </w:t>
      </w:r>
      <w:r w:rsidRPr="00386818">
        <w:t>предоставления</w:t>
      </w:r>
      <w:r w:rsidRPr="00386818">
        <w:rPr>
          <w:spacing w:val="-14"/>
        </w:rPr>
        <w:t xml:space="preserve"> </w:t>
      </w:r>
      <w:r w:rsidRPr="00386818">
        <w:rPr>
          <w:spacing w:val="2"/>
        </w:rPr>
        <w:t>Р</w:t>
      </w:r>
      <w:r w:rsidRPr="00386818">
        <w:t>Ц</w:t>
      </w:r>
      <w:r w:rsidRPr="00386818">
        <w:rPr>
          <w:spacing w:val="2"/>
        </w:rPr>
        <w:t>О</w:t>
      </w:r>
      <w:r w:rsidRPr="00386818">
        <w:t>И.</w:t>
      </w:r>
    </w:p>
    <w:p w:rsidR="00C97CAE" w:rsidRPr="00386818" w:rsidRDefault="00C97CAE" w:rsidP="00202C10">
      <w:pPr>
        <w:pStyle w:val="ac"/>
        <w:kinsoku w:val="0"/>
        <w:overflowPunct w:val="0"/>
        <w:ind w:firstLine="709"/>
      </w:pPr>
      <w:r w:rsidRPr="00386818">
        <w:t>Член</w:t>
      </w:r>
      <w:r w:rsidRPr="00386818">
        <w:rPr>
          <w:spacing w:val="-14"/>
        </w:rPr>
        <w:t xml:space="preserve"> </w:t>
      </w:r>
      <w:r w:rsidRPr="00386818">
        <w:rPr>
          <w:spacing w:val="1"/>
        </w:rPr>
        <w:t>Г</w:t>
      </w:r>
      <w:r w:rsidRPr="00386818">
        <w:t>ЭК</w:t>
      </w:r>
      <w:r w:rsidRPr="00386818">
        <w:rPr>
          <w:spacing w:val="-13"/>
        </w:rPr>
        <w:t xml:space="preserve"> </w:t>
      </w:r>
      <w:r w:rsidRPr="00386818">
        <w:t>при</w:t>
      </w:r>
      <w:r w:rsidRPr="00386818">
        <w:rPr>
          <w:spacing w:val="4"/>
        </w:rPr>
        <w:t>с</w:t>
      </w:r>
      <w:r w:rsidRPr="00386818">
        <w:rPr>
          <w:spacing w:val="-6"/>
        </w:rPr>
        <w:t>у</w:t>
      </w:r>
      <w:r w:rsidRPr="00386818">
        <w:rPr>
          <w:spacing w:val="1"/>
        </w:rPr>
        <w:t>т</w:t>
      </w:r>
      <w:r w:rsidRPr="00386818">
        <w:t>ст</w:t>
      </w:r>
      <w:r w:rsidRPr="00386818">
        <w:rPr>
          <w:spacing w:val="4"/>
        </w:rPr>
        <w:t>в</w:t>
      </w:r>
      <w:r w:rsidRPr="00386818">
        <w:t>уе</w:t>
      </w:r>
      <w:r w:rsidRPr="00386818">
        <w:rPr>
          <w:spacing w:val="1"/>
        </w:rPr>
        <w:t>т</w:t>
      </w:r>
      <w:r w:rsidRPr="00386818">
        <w:t>:</w:t>
      </w:r>
    </w:p>
    <w:p w:rsidR="00C97CAE" w:rsidRPr="00386818" w:rsidRDefault="00C97CAE" w:rsidP="00202C10">
      <w:pPr>
        <w:pStyle w:val="ac"/>
        <w:kinsoku w:val="0"/>
        <w:overflowPunct w:val="0"/>
        <w:spacing w:line="300" w:lineRule="exact"/>
        <w:ind w:firstLine="709"/>
        <w:jc w:val="both"/>
      </w:pPr>
      <w:r w:rsidRPr="00386818">
        <w:t>п</w:t>
      </w:r>
      <w:r w:rsidRPr="00386818">
        <w:rPr>
          <w:spacing w:val="-1"/>
        </w:rPr>
        <w:t>р</w:t>
      </w:r>
      <w:r w:rsidRPr="00386818">
        <w:t>и</w:t>
      </w:r>
      <w:r w:rsidRPr="00386818">
        <w:rPr>
          <w:spacing w:val="-2"/>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t>и</w:t>
      </w:r>
      <w:r w:rsidRPr="00386818">
        <w:rPr>
          <w:spacing w:val="-2"/>
        </w:rPr>
        <w:t xml:space="preserve"> </w:t>
      </w:r>
      <w:r w:rsidRPr="00386818">
        <w:t>и</w:t>
      </w:r>
      <w:r w:rsidRPr="00386818">
        <w:rPr>
          <w:spacing w:val="-1"/>
        </w:rPr>
        <w:t xml:space="preserve"> </w:t>
      </w:r>
      <w:r w:rsidRPr="00386818">
        <w:t>рас</w:t>
      </w:r>
      <w:r w:rsidRPr="00386818">
        <w:rPr>
          <w:spacing w:val="2"/>
        </w:rPr>
        <w:t>п</w:t>
      </w:r>
      <w:r w:rsidRPr="00386818">
        <w:t>еча</w:t>
      </w:r>
      <w:r w:rsidRPr="00386818">
        <w:rPr>
          <w:spacing w:val="1"/>
        </w:rPr>
        <w:t>т</w:t>
      </w:r>
      <w:r w:rsidRPr="00386818">
        <w:rPr>
          <w:spacing w:val="-2"/>
        </w:rPr>
        <w:t>к</w:t>
      </w:r>
      <w:r w:rsidRPr="00386818">
        <w:t>е</w:t>
      </w:r>
      <w:r w:rsidRPr="00386818">
        <w:rPr>
          <w:spacing w:val="-3"/>
        </w:rPr>
        <w:t xml:space="preserve"> </w:t>
      </w:r>
      <w:r w:rsidRPr="00386818">
        <w:t>п</w:t>
      </w:r>
      <w:r w:rsidRPr="00386818">
        <w:rPr>
          <w:spacing w:val="2"/>
        </w:rPr>
        <w:t>а</w:t>
      </w:r>
      <w:r w:rsidRPr="00386818">
        <w:rPr>
          <w:spacing w:val="-2"/>
        </w:rPr>
        <w:t>к</w:t>
      </w:r>
      <w:r w:rsidRPr="00386818">
        <w:t>ета</w:t>
      </w:r>
      <w:r w:rsidRPr="00386818">
        <w:rPr>
          <w:spacing w:val="-1"/>
        </w:rPr>
        <w:t xml:space="preserve"> </w:t>
      </w:r>
      <w:r w:rsidRPr="00386818">
        <w:rPr>
          <w:spacing w:val="4"/>
        </w:rPr>
        <w:t>р</w:t>
      </w:r>
      <w:r w:rsidRPr="00386818">
        <w:rPr>
          <w:spacing w:val="-6"/>
        </w:rPr>
        <w:t>у</w:t>
      </w:r>
      <w:r w:rsidRPr="00386818">
        <w:rPr>
          <w:spacing w:val="1"/>
        </w:rPr>
        <w:t>к</w:t>
      </w:r>
      <w:r w:rsidRPr="00386818">
        <w:t>ов</w:t>
      </w:r>
      <w:r w:rsidRPr="00386818">
        <w:rPr>
          <w:spacing w:val="2"/>
        </w:rPr>
        <w:t>о</w:t>
      </w:r>
      <w:r w:rsidRPr="00386818">
        <w:t>дителя</w:t>
      </w:r>
      <w:r w:rsidRPr="00386818">
        <w:rPr>
          <w:spacing w:val="-2"/>
        </w:rPr>
        <w:t xml:space="preserve"> </w:t>
      </w:r>
      <w:r w:rsidRPr="00386818">
        <w:t>П</w:t>
      </w:r>
      <w:r w:rsidRPr="00386818">
        <w:rPr>
          <w:spacing w:val="2"/>
        </w:rPr>
        <w:t>П</w:t>
      </w:r>
      <w:r w:rsidRPr="00386818">
        <w:t>Э</w:t>
      </w:r>
      <w:r w:rsidRPr="00386818">
        <w:rPr>
          <w:spacing w:val="2"/>
        </w:rPr>
        <w:t xml:space="preserve"> </w:t>
      </w:r>
      <w:r w:rsidRPr="00386818">
        <w:t>–</w:t>
      </w:r>
      <w:r w:rsidRPr="00386818">
        <w:rPr>
          <w:spacing w:val="-3"/>
        </w:rPr>
        <w:t xml:space="preserve"> </w:t>
      </w:r>
      <w:r w:rsidRPr="00386818">
        <w:t>в</w:t>
      </w:r>
      <w:r w:rsidRPr="00386818">
        <w:rPr>
          <w:spacing w:val="-5"/>
        </w:rPr>
        <w:t xml:space="preserve"> </w:t>
      </w:r>
      <w:r w:rsidRPr="00386818">
        <w:t>с</w:t>
      </w:r>
      <w:r w:rsidRPr="00386818">
        <w:rPr>
          <w:spacing w:val="4"/>
        </w:rPr>
        <w:t>л</w:t>
      </w:r>
      <w:r w:rsidRPr="00386818">
        <w:rPr>
          <w:spacing w:val="-6"/>
        </w:rPr>
        <w:t>у</w:t>
      </w:r>
      <w:r w:rsidRPr="00386818">
        <w:rPr>
          <w:spacing w:val="-1"/>
        </w:rPr>
        <w:t>ч</w:t>
      </w:r>
      <w:r w:rsidRPr="00386818">
        <w:rPr>
          <w:spacing w:val="2"/>
        </w:rPr>
        <w:t>а</w:t>
      </w:r>
      <w:r w:rsidRPr="00386818">
        <w:t>е</w:t>
      </w:r>
      <w:r w:rsidRPr="00386818">
        <w:rPr>
          <w:spacing w:val="-2"/>
        </w:rPr>
        <w:t xml:space="preserve"> </w:t>
      </w:r>
      <w:r w:rsidRPr="00386818">
        <w:t>ис</w:t>
      </w:r>
      <w:r w:rsidRPr="00386818">
        <w:rPr>
          <w:spacing w:val="1"/>
        </w:rPr>
        <w:t>п</w:t>
      </w:r>
      <w:r w:rsidRPr="00386818">
        <w:t>ользова</w:t>
      </w:r>
      <w:r w:rsidRPr="00386818">
        <w:rPr>
          <w:spacing w:val="1"/>
        </w:rPr>
        <w:t>н</w:t>
      </w:r>
      <w:r w:rsidRPr="00386818">
        <w:t>ия</w:t>
      </w:r>
      <w:r w:rsidRPr="00386818">
        <w:rPr>
          <w:spacing w:val="-2"/>
        </w:rPr>
        <w:t xml:space="preserve"> </w:t>
      </w:r>
      <w:r w:rsidRPr="00386818">
        <w:rPr>
          <w:spacing w:val="2"/>
        </w:rPr>
        <w:t>е</w:t>
      </w:r>
      <w:r w:rsidRPr="00386818">
        <w:t>го</w:t>
      </w:r>
      <w:r w:rsidRPr="00386818">
        <w:rPr>
          <w:w w:val="99"/>
        </w:rPr>
        <w:t xml:space="preserve"> </w:t>
      </w:r>
      <w:r w:rsidRPr="00386818">
        <w:rPr>
          <w:spacing w:val="-1"/>
        </w:rPr>
        <w:t>э</w:t>
      </w:r>
      <w:r w:rsidRPr="00386818">
        <w:t>ле</w:t>
      </w:r>
      <w:r w:rsidRPr="00386818">
        <w:rPr>
          <w:spacing w:val="1"/>
        </w:rPr>
        <w:t>к</w:t>
      </w:r>
      <w:r w:rsidRPr="00386818">
        <w:t>тронной</w:t>
      </w:r>
      <w:r w:rsidRPr="00386818">
        <w:rPr>
          <w:spacing w:val="-23"/>
        </w:rPr>
        <w:t xml:space="preserve"> </w:t>
      </w:r>
      <w:r w:rsidRPr="00386818">
        <w:t>в</w:t>
      </w:r>
      <w:r w:rsidRPr="00386818">
        <w:rPr>
          <w:spacing w:val="2"/>
        </w:rPr>
        <w:t>е</w:t>
      </w:r>
      <w:r w:rsidRPr="00386818">
        <w:t>рси</w:t>
      </w:r>
      <w:r w:rsidRPr="00386818">
        <w:rPr>
          <w:spacing w:val="1"/>
        </w:rPr>
        <w:t>и</w:t>
      </w:r>
      <w:r w:rsidRPr="00386818">
        <w:t>;</w:t>
      </w:r>
    </w:p>
    <w:p w:rsidR="00C97CAE" w:rsidRPr="00386818" w:rsidRDefault="00C97CAE" w:rsidP="00202C10">
      <w:pPr>
        <w:pStyle w:val="ac"/>
        <w:kinsoku w:val="0"/>
        <w:overflowPunct w:val="0"/>
        <w:spacing w:line="294" w:lineRule="exact"/>
        <w:ind w:firstLine="709"/>
      </w:pPr>
      <w:r w:rsidRPr="00386818">
        <w:t>при</w:t>
      </w:r>
      <w:r w:rsidRPr="00386818">
        <w:rPr>
          <w:spacing w:val="62"/>
        </w:rPr>
        <w:t xml:space="preserve"> </w:t>
      </w:r>
      <w:r w:rsidRPr="00386818">
        <w:t>проведении</w:t>
      </w:r>
      <w:r w:rsidRPr="00386818">
        <w:rPr>
          <w:spacing w:val="64"/>
        </w:rPr>
        <w:t xml:space="preserve"> </w:t>
      </w:r>
      <w:r w:rsidRPr="00386818">
        <w:rPr>
          <w:spacing w:val="4"/>
        </w:rPr>
        <w:t>р</w:t>
      </w:r>
      <w:r w:rsidRPr="00386818">
        <w:rPr>
          <w:spacing w:val="-6"/>
        </w:rPr>
        <w:t>у</w:t>
      </w:r>
      <w:r w:rsidRPr="00386818">
        <w:rPr>
          <w:spacing w:val="3"/>
        </w:rPr>
        <w:t>к</w:t>
      </w:r>
      <w:r w:rsidRPr="00386818">
        <w:t>оводител</w:t>
      </w:r>
      <w:r w:rsidRPr="00386818">
        <w:rPr>
          <w:spacing w:val="2"/>
        </w:rPr>
        <w:t>е</w:t>
      </w:r>
      <w:r w:rsidRPr="00386818">
        <w:t>м</w:t>
      </w:r>
      <w:r w:rsidRPr="00386818">
        <w:rPr>
          <w:spacing w:val="61"/>
        </w:rPr>
        <w:t xml:space="preserve"> </w:t>
      </w:r>
      <w:r w:rsidRPr="00386818">
        <w:rPr>
          <w:spacing w:val="2"/>
        </w:rPr>
        <w:t>П</w:t>
      </w:r>
      <w:r w:rsidRPr="00386818">
        <w:t>ПЭ</w:t>
      </w:r>
      <w:r w:rsidRPr="00386818">
        <w:rPr>
          <w:spacing w:val="61"/>
        </w:rPr>
        <w:t xml:space="preserve"> </w:t>
      </w:r>
      <w:r w:rsidRPr="00386818">
        <w:t>и</w:t>
      </w:r>
      <w:r w:rsidRPr="00386818">
        <w:rPr>
          <w:spacing w:val="3"/>
        </w:rPr>
        <w:t>н</w:t>
      </w:r>
      <w:r w:rsidRPr="00386818">
        <w:t>ст</w:t>
      </w:r>
      <w:r w:rsidRPr="00386818">
        <w:rPr>
          <w:spacing w:val="4"/>
        </w:rPr>
        <w:t>р</w:t>
      </w:r>
      <w:r w:rsidRPr="00386818">
        <w:rPr>
          <w:spacing w:val="-6"/>
        </w:rPr>
        <w:t>у</w:t>
      </w:r>
      <w:r w:rsidRPr="00386818">
        <w:rPr>
          <w:spacing w:val="1"/>
        </w:rPr>
        <w:t>к</w:t>
      </w:r>
      <w:r w:rsidRPr="00386818">
        <w:t>тажа</w:t>
      </w:r>
      <w:r w:rsidRPr="00386818">
        <w:rPr>
          <w:spacing w:val="62"/>
        </w:rPr>
        <w:t xml:space="preserve"> </w:t>
      </w:r>
      <w:r w:rsidRPr="00386818">
        <w:t>о</w:t>
      </w:r>
      <w:r w:rsidRPr="00386818">
        <w:rPr>
          <w:spacing w:val="2"/>
        </w:rPr>
        <w:t>р</w:t>
      </w:r>
      <w:r w:rsidRPr="00386818">
        <w:t>гани</w:t>
      </w:r>
      <w:r w:rsidRPr="00386818">
        <w:rPr>
          <w:spacing w:val="1"/>
        </w:rPr>
        <w:t>з</w:t>
      </w:r>
      <w:r w:rsidRPr="00386818">
        <w:t>а</w:t>
      </w:r>
      <w:r w:rsidRPr="00386818">
        <w:rPr>
          <w:spacing w:val="1"/>
        </w:rPr>
        <w:t>т</w:t>
      </w:r>
      <w:r w:rsidRPr="00386818">
        <w:t>оров</w:t>
      </w:r>
      <w:r w:rsidRPr="00386818">
        <w:rPr>
          <w:spacing w:val="61"/>
        </w:rPr>
        <w:t xml:space="preserve"> </w:t>
      </w:r>
      <w:r w:rsidRPr="00386818">
        <w:rPr>
          <w:spacing w:val="2"/>
        </w:rPr>
        <w:t>П</w:t>
      </w:r>
      <w:r w:rsidRPr="00386818">
        <w:t>ПЭ,</w:t>
      </w:r>
      <w:r w:rsidRPr="00386818">
        <w:rPr>
          <w:spacing w:val="63"/>
        </w:rPr>
        <w:t xml:space="preserve"> </w:t>
      </w:r>
      <w:r w:rsidRPr="00386818">
        <w:rPr>
          <w:spacing w:val="-2"/>
        </w:rPr>
        <w:t>к</w:t>
      </w:r>
      <w:r w:rsidRPr="00386818">
        <w:rPr>
          <w:spacing w:val="2"/>
        </w:rPr>
        <w:t>о</w:t>
      </w:r>
      <w:r w:rsidRPr="00386818">
        <w:t>торый провод</w:t>
      </w:r>
      <w:r w:rsidRPr="00386818">
        <w:rPr>
          <w:spacing w:val="1"/>
        </w:rPr>
        <w:t>и</w:t>
      </w:r>
      <w:r w:rsidRPr="00386818">
        <w:t>тся</w:t>
      </w:r>
      <w:r w:rsidRPr="00386818">
        <w:rPr>
          <w:spacing w:val="-10"/>
        </w:rPr>
        <w:t xml:space="preserve"> </w:t>
      </w:r>
      <w:r w:rsidRPr="00386818">
        <w:t>не</w:t>
      </w:r>
      <w:r w:rsidRPr="00386818">
        <w:rPr>
          <w:spacing w:val="-9"/>
        </w:rPr>
        <w:t xml:space="preserve"> </w:t>
      </w:r>
      <w:r w:rsidRPr="00386818">
        <w:rPr>
          <w:spacing w:val="2"/>
        </w:rPr>
        <w:t>р</w:t>
      </w:r>
      <w:r w:rsidRPr="00386818">
        <w:t>анее</w:t>
      </w:r>
      <w:r w:rsidRPr="00386818">
        <w:rPr>
          <w:spacing w:val="-7"/>
        </w:rPr>
        <w:t xml:space="preserve"> </w:t>
      </w:r>
      <w:r w:rsidRPr="00386818">
        <w:t>8:15</w:t>
      </w:r>
      <w:r w:rsidRPr="00386818">
        <w:rPr>
          <w:spacing w:val="-9"/>
        </w:rPr>
        <w:t xml:space="preserve"> </w:t>
      </w:r>
      <w:r w:rsidRPr="00386818">
        <w:t>по</w:t>
      </w:r>
      <w:r w:rsidRPr="00386818">
        <w:rPr>
          <w:spacing w:val="-9"/>
        </w:rPr>
        <w:t xml:space="preserve"> </w:t>
      </w:r>
      <w:r w:rsidRPr="00386818">
        <w:rPr>
          <w:spacing w:val="1"/>
        </w:rPr>
        <w:t>м</w:t>
      </w:r>
      <w:r w:rsidRPr="00386818">
        <w:t>естн</w:t>
      </w:r>
      <w:r w:rsidRPr="00386818">
        <w:rPr>
          <w:spacing w:val="2"/>
        </w:rPr>
        <w:t>о</w:t>
      </w:r>
      <w:r w:rsidRPr="00386818">
        <w:rPr>
          <w:spacing w:val="3"/>
        </w:rPr>
        <w:t>м</w:t>
      </w:r>
      <w:r w:rsidRPr="00386818">
        <w:t>у</w:t>
      </w:r>
      <w:r w:rsidRPr="00386818">
        <w:rPr>
          <w:spacing w:val="-14"/>
        </w:rPr>
        <w:t xml:space="preserve"> </w:t>
      </w:r>
      <w:r w:rsidRPr="00386818">
        <w:t>вр</w:t>
      </w:r>
      <w:r w:rsidRPr="00386818">
        <w:rPr>
          <w:spacing w:val="2"/>
        </w:rPr>
        <w:t>е</w:t>
      </w:r>
      <w:r w:rsidRPr="00386818">
        <w:rPr>
          <w:spacing w:val="-1"/>
        </w:rPr>
        <w:t>м</w:t>
      </w:r>
      <w:r w:rsidRPr="00386818">
        <w:t>ен</w:t>
      </w:r>
      <w:r w:rsidRPr="00386818">
        <w:rPr>
          <w:spacing w:val="1"/>
        </w:rPr>
        <w:t>и</w:t>
      </w:r>
      <w:r w:rsidRPr="00386818">
        <w:t>;</w:t>
      </w:r>
    </w:p>
    <w:p w:rsidR="00C97CAE" w:rsidRPr="00386818" w:rsidRDefault="00C97CAE" w:rsidP="00202C10">
      <w:pPr>
        <w:pStyle w:val="ac"/>
        <w:kinsoku w:val="0"/>
        <w:overflowPunct w:val="0"/>
        <w:spacing w:before="2" w:line="300" w:lineRule="exact"/>
        <w:ind w:firstLine="709"/>
        <w:jc w:val="both"/>
      </w:pPr>
      <w:r w:rsidRPr="00386818">
        <w:lastRenderedPageBreak/>
        <w:t>при</w:t>
      </w:r>
      <w:r w:rsidRPr="00386818">
        <w:rPr>
          <w:spacing w:val="52"/>
        </w:rPr>
        <w:t xml:space="preserve"> </w:t>
      </w:r>
      <w:r w:rsidRPr="00386818">
        <w:t>органи</w:t>
      </w:r>
      <w:r w:rsidRPr="00386818">
        <w:rPr>
          <w:spacing w:val="1"/>
        </w:rPr>
        <w:t>з</w:t>
      </w:r>
      <w:r w:rsidRPr="00386818">
        <w:t>ац</w:t>
      </w:r>
      <w:r w:rsidRPr="00386818">
        <w:rPr>
          <w:spacing w:val="1"/>
        </w:rPr>
        <w:t>и</w:t>
      </w:r>
      <w:r w:rsidRPr="00386818">
        <w:t>и</w:t>
      </w:r>
      <w:r w:rsidRPr="00386818">
        <w:rPr>
          <w:spacing w:val="53"/>
        </w:rPr>
        <w:t xml:space="preserve"> </w:t>
      </w:r>
      <w:r w:rsidRPr="00386818">
        <w:t>в</w:t>
      </w:r>
      <w:r w:rsidRPr="00386818">
        <w:rPr>
          <w:spacing w:val="2"/>
        </w:rPr>
        <w:t>х</w:t>
      </w:r>
      <w:r w:rsidRPr="00386818">
        <w:t xml:space="preserve">ода </w:t>
      </w:r>
      <w:r w:rsidRPr="00386818">
        <w:rPr>
          <w:spacing w:val="-6"/>
        </w:rPr>
        <w:t>у</w:t>
      </w:r>
      <w:r w:rsidRPr="00386818">
        <w:rPr>
          <w:spacing w:val="-1"/>
        </w:rPr>
        <w:t>ч</w:t>
      </w:r>
      <w:r w:rsidRPr="00386818">
        <w:t>а</w:t>
      </w:r>
      <w:r w:rsidRPr="00386818">
        <w:rPr>
          <w:spacing w:val="2"/>
        </w:rPr>
        <w:t>с</w:t>
      </w:r>
      <w:r w:rsidRPr="00386818">
        <w:t xml:space="preserve">тников </w:t>
      </w:r>
      <w:r w:rsidRPr="00386818">
        <w:rPr>
          <w:spacing w:val="1"/>
        </w:rPr>
        <w:t>э</w:t>
      </w:r>
      <w:r w:rsidRPr="00386818">
        <w:rPr>
          <w:spacing w:val="-2"/>
        </w:rPr>
        <w:t>к</w:t>
      </w:r>
      <w:r w:rsidRPr="00386818">
        <w:t>зам</w:t>
      </w:r>
      <w:r w:rsidRPr="00386818">
        <w:rPr>
          <w:spacing w:val="3"/>
        </w:rPr>
        <w:t>е</w:t>
      </w:r>
      <w:r w:rsidRPr="00386818">
        <w:t>на в П</w:t>
      </w:r>
      <w:r w:rsidRPr="00386818">
        <w:rPr>
          <w:spacing w:val="2"/>
        </w:rPr>
        <w:t>П</w:t>
      </w:r>
      <w:r w:rsidRPr="00386818">
        <w:t>Э, о</w:t>
      </w:r>
      <w:r w:rsidRPr="00386818">
        <w:rPr>
          <w:spacing w:val="4"/>
        </w:rPr>
        <w:t>с</w:t>
      </w:r>
      <w:r w:rsidRPr="00386818">
        <w:rPr>
          <w:spacing w:val="-3"/>
        </w:rPr>
        <w:t>у</w:t>
      </w:r>
      <w:r w:rsidRPr="00386818">
        <w:t xml:space="preserve">ществляет </w:t>
      </w:r>
      <w:r w:rsidRPr="00386818">
        <w:rPr>
          <w:spacing w:val="-2"/>
        </w:rPr>
        <w:t>к</w:t>
      </w:r>
      <w:r w:rsidRPr="00386818">
        <w:t>о</w:t>
      </w:r>
      <w:r w:rsidRPr="00386818">
        <w:rPr>
          <w:spacing w:val="2"/>
        </w:rPr>
        <w:t>н</w:t>
      </w:r>
      <w:r w:rsidRPr="00386818">
        <w:t>тро</w:t>
      </w:r>
      <w:r w:rsidRPr="00386818">
        <w:rPr>
          <w:spacing w:val="1"/>
        </w:rPr>
        <w:t>л</w:t>
      </w:r>
      <w:r w:rsidRPr="00386818">
        <w:t>ь</w:t>
      </w:r>
      <w:r w:rsidRPr="00386818">
        <w:rPr>
          <w:w w:val="99"/>
        </w:rPr>
        <w:t xml:space="preserve"> </w:t>
      </w:r>
      <w:r w:rsidRPr="00386818">
        <w:t>за</w:t>
      </w:r>
      <w:r w:rsidRPr="00386818">
        <w:rPr>
          <w:spacing w:val="-9"/>
        </w:rPr>
        <w:t xml:space="preserve"> </w:t>
      </w:r>
      <w:r w:rsidRPr="00386818">
        <w:t>выполне</w:t>
      </w:r>
      <w:r w:rsidRPr="00386818">
        <w:rPr>
          <w:spacing w:val="1"/>
        </w:rPr>
        <w:t>н</w:t>
      </w:r>
      <w:r w:rsidRPr="00386818">
        <w:t>ием</w:t>
      </w:r>
      <w:r w:rsidRPr="00386818">
        <w:rPr>
          <w:spacing w:val="8"/>
        </w:rPr>
        <w:t xml:space="preserve"> </w:t>
      </w:r>
      <w:r w:rsidRPr="00386818">
        <w:t>тре</w:t>
      </w:r>
      <w:r w:rsidRPr="00386818">
        <w:rPr>
          <w:spacing w:val="1"/>
        </w:rPr>
        <w:t>б</w:t>
      </w:r>
      <w:r w:rsidRPr="00386818">
        <w:t>ован</w:t>
      </w:r>
      <w:r w:rsidRPr="00386818">
        <w:rPr>
          <w:spacing w:val="1"/>
        </w:rPr>
        <w:t>и</w:t>
      </w:r>
      <w:r w:rsidRPr="00386818">
        <w:t>я</w:t>
      </w:r>
      <w:r w:rsidRPr="00386818">
        <w:rPr>
          <w:spacing w:val="8"/>
        </w:rPr>
        <w:t xml:space="preserve"> </w:t>
      </w:r>
      <w:r w:rsidRPr="00386818">
        <w:t>о</w:t>
      </w:r>
      <w:r w:rsidRPr="00386818">
        <w:rPr>
          <w:spacing w:val="7"/>
        </w:rPr>
        <w:t xml:space="preserve"> </w:t>
      </w:r>
      <w:r w:rsidRPr="00386818">
        <w:t>запрете</w:t>
      </w:r>
      <w:r w:rsidRPr="00386818">
        <w:rPr>
          <w:spacing w:val="12"/>
        </w:rPr>
        <w:t xml:space="preserve"> </w:t>
      </w:r>
      <w:r w:rsidRPr="00386818">
        <w:rPr>
          <w:spacing w:val="-6"/>
        </w:rPr>
        <w:t>у</w:t>
      </w:r>
      <w:r w:rsidRPr="00386818">
        <w:rPr>
          <w:spacing w:val="-1"/>
        </w:rPr>
        <w:t>ч</w:t>
      </w:r>
      <w:r w:rsidRPr="00386818">
        <w:rPr>
          <w:spacing w:val="2"/>
        </w:rPr>
        <w:t>а</w:t>
      </w:r>
      <w:r w:rsidRPr="00386818">
        <w:t>стник</w:t>
      </w:r>
      <w:r w:rsidRPr="00386818">
        <w:rPr>
          <w:spacing w:val="1"/>
        </w:rPr>
        <w:t>а</w:t>
      </w:r>
      <w:r w:rsidRPr="00386818">
        <w:t>м</w:t>
      </w:r>
      <w:r w:rsidRPr="00386818">
        <w:rPr>
          <w:spacing w:val="7"/>
        </w:rPr>
        <w:t xml:space="preserve"> </w:t>
      </w:r>
      <w:r w:rsidRPr="00386818">
        <w:rPr>
          <w:spacing w:val="1"/>
        </w:rPr>
        <w:t>э</w:t>
      </w:r>
      <w:r w:rsidRPr="00386818">
        <w:rPr>
          <w:spacing w:val="-2"/>
        </w:rPr>
        <w:t>к</w:t>
      </w:r>
      <w:r w:rsidRPr="00386818">
        <w:t>замено</w:t>
      </w:r>
      <w:r w:rsidRPr="00386818">
        <w:rPr>
          <w:spacing w:val="2"/>
        </w:rPr>
        <w:t>в</w:t>
      </w:r>
      <w:r w:rsidRPr="00386818">
        <w:t>,</w:t>
      </w:r>
      <w:r w:rsidRPr="00386818">
        <w:rPr>
          <w:spacing w:val="7"/>
        </w:rPr>
        <w:t xml:space="preserve"> </w:t>
      </w:r>
      <w:r w:rsidRPr="00386818">
        <w:rPr>
          <w:spacing w:val="2"/>
        </w:rPr>
        <w:t>о</w:t>
      </w:r>
      <w:r w:rsidRPr="00386818">
        <w:t>ргани</w:t>
      </w:r>
      <w:r w:rsidRPr="00386818">
        <w:rPr>
          <w:spacing w:val="1"/>
        </w:rPr>
        <w:t>з</w:t>
      </w:r>
      <w:r w:rsidRPr="00386818">
        <w:t>атор</w:t>
      </w:r>
      <w:r w:rsidRPr="00386818">
        <w:rPr>
          <w:spacing w:val="1"/>
        </w:rPr>
        <w:t>а</w:t>
      </w:r>
      <w:r w:rsidRPr="00386818">
        <w:rPr>
          <w:spacing w:val="-1"/>
        </w:rPr>
        <w:t>м</w:t>
      </w:r>
      <w:r w:rsidRPr="00386818">
        <w:t>,</w:t>
      </w:r>
      <w:r w:rsidRPr="00386818">
        <w:rPr>
          <w:spacing w:val="7"/>
        </w:rPr>
        <w:t xml:space="preserve"> </w:t>
      </w:r>
      <w:r w:rsidRPr="00386818">
        <w:t>техн</w:t>
      </w:r>
      <w:r w:rsidRPr="00386818">
        <w:rPr>
          <w:spacing w:val="2"/>
        </w:rPr>
        <w:t>и</w:t>
      </w:r>
      <w:r w:rsidRPr="00386818">
        <w:rPr>
          <w:spacing w:val="1"/>
        </w:rPr>
        <w:t>ч</w:t>
      </w:r>
      <w:r w:rsidRPr="00386818">
        <w:t>ес</w:t>
      </w:r>
      <w:r w:rsidRPr="00386818">
        <w:rPr>
          <w:spacing w:val="-2"/>
        </w:rPr>
        <w:t>к</w:t>
      </w:r>
      <w:r w:rsidRPr="00386818">
        <w:t>им</w:t>
      </w:r>
      <w:r w:rsidRPr="00386818">
        <w:rPr>
          <w:w w:val="99"/>
        </w:rPr>
        <w:t xml:space="preserve"> </w:t>
      </w:r>
      <w:r w:rsidRPr="00386818">
        <w:t>спе</w:t>
      </w:r>
      <w:r w:rsidRPr="00386818">
        <w:rPr>
          <w:spacing w:val="1"/>
        </w:rPr>
        <w:t>ц</w:t>
      </w:r>
      <w:r w:rsidRPr="00386818">
        <w:t>иалистам,</w:t>
      </w:r>
      <w:r w:rsidRPr="00386818">
        <w:rPr>
          <w:spacing w:val="-9"/>
        </w:rPr>
        <w:t xml:space="preserve"> </w:t>
      </w:r>
      <w:r w:rsidRPr="00386818">
        <w:t>ассис</w:t>
      </w:r>
      <w:r w:rsidRPr="00386818">
        <w:rPr>
          <w:spacing w:val="1"/>
        </w:rPr>
        <w:t>т</w:t>
      </w:r>
      <w:r w:rsidRPr="00386818">
        <w:t>ентам,</w:t>
      </w:r>
      <w:r w:rsidRPr="00386818">
        <w:rPr>
          <w:spacing w:val="-9"/>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t>им</w:t>
      </w:r>
      <w:r w:rsidRPr="00386818">
        <w:rPr>
          <w:spacing w:val="-7"/>
        </w:rPr>
        <w:t xml:space="preserve"> </w:t>
      </w:r>
      <w:r w:rsidRPr="00386818">
        <w:t>работни</w:t>
      </w:r>
      <w:r w:rsidRPr="00386818">
        <w:rPr>
          <w:spacing w:val="1"/>
        </w:rPr>
        <w:t>к</w:t>
      </w:r>
      <w:r w:rsidRPr="00386818">
        <w:t>ам</w:t>
      </w:r>
      <w:r w:rsidRPr="00386818">
        <w:rPr>
          <w:spacing w:val="-8"/>
        </w:rPr>
        <w:t xml:space="preserve"> </w:t>
      </w:r>
      <w:r w:rsidRPr="00386818">
        <w:t>им</w:t>
      </w:r>
      <w:r w:rsidRPr="00386818">
        <w:rPr>
          <w:spacing w:val="1"/>
        </w:rPr>
        <w:t>е</w:t>
      </w:r>
      <w:r w:rsidRPr="00386818">
        <w:t>ть</w:t>
      </w:r>
      <w:r w:rsidRPr="00386818">
        <w:rPr>
          <w:spacing w:val="-12"/>
        </w:rPr>
        <w:t xml:space="preserve"> </w:t>
      </w:r>
      <w:r w:rsidRPr="00386818">
        <w:t>п</w:t>
      </w:r>
      <w:r w:rsidRPr="00386818">
        <w:rPr>
          <w:spacing w:val="2"/>
        </w:rPr>
        <w:t>р</w:t>
      </w:r>
      <w:r w:rsidRPr="00386818">
        <w:t>и</w:t>
      </w:r>
      <w:r w:rsidRPr="00386818">
        <w:rPr>
          <w:spacing w:val="-10"/>
        </w:rPr>
        <w:t xml:space="preserve"> </w:t>
      </w:r>
      <w:r w:rsidRPr="00386818">
        <w:t>себе</w:t>
      </w:r>
      <w:r w:rsidRPr="00386818">
        <w:rPr>
          <w:spacing w:val="-10"/>
        </w:rPr>
        <w:t xml:space="preserve"> </w:t>
      </w:r>
      <w:r w:rsidRPr="00386818">
        <w:t>ср</w:t>
      </w:r>
      <w:r w:rsidRPr="00386818">
        <w:rPr>
          <w:spacing w:val="2"/>
        </w:rPr>
        <w:t>е</w:t>
      </w:r>
      <w:r w:rsidRPr="00386818">
        <w:t>дства</w:t>
      </w:r>
      <w:r w:rsidRPr="00386818">
        <w:rPr>
          <w:spacing w:val="-9"/>
        </w:rPr>
        <w:t xml:space="preserve"> </w:t>
      </w:r>
      <w:r w:rsidRPr="00386818">
        <w:t>связи,</w:t>
      </w:r>
      <w:r w:rsidRPr="00386818">
        <w:rPr>
          <w:spacing w:val="-8"/>
        </w:rPr>
        <w:t xml:space="preserve"> </w:t>
      </w:r>
      <w:r w:rsidRPr="00386818">
        <w:t>в</w:t>
      </w:r>
      <w:r w:rsidRPr="00386818">
        <w:rPr>
          <w:spacing w:val="-10"/>
        </w:rPr>
        <w:t xml:space="preserve"> </w:t>
      </w:r>
      <w:r w:rsidRPr="00386818">
        <w:t>т</w:t>
      </w:r>
      <w:r w:rsidRPr="00386818">
        <w:rPr>
          <w:spacing w:val="1"/>
        </w:rPr>
        <w:t>о</w:t>
      </w:r>
      <w:r w:rsidRPr="00386818">
        <w:t xml:space="preserve">м </w:t>
      </w:r>
      <w:r w:rsidRPr="00386818">
        <w:rPr>
          <w:spacing w:val="-1"/>
        </w:rPr>
        <w:t>ч</w:t>
      </w:r>
      <w:r w:rsidRPr="00386818">
        <w:t>исле о</w:t>
      </w:r>
      <w:r w:rsidRPr="00386818">
        <w:rPr>
          <w:spacing w:val="4"/>
        </w:rPr>
        <w:t>с</w:t>
      </w:r>
      <w:r w:rsidRPr="00386818">
        <w:rPr>
          <w:spacing w:val="-6"/>
        </w:rPr>
        <w:t>у</w:t>
      </w:r>
      <w:r w:rsidRPr="00386818">
        <w:rPr>
          <w:spacing w:val="1"/>
        </w:rPr>
        <w:t>щ</w:t>
      </w:r>
      <w:r w:rsidRPr="00386818">
        <w:t>ес</w:t>
      </w:r>
      <w:r w:rsidRPr="00386818">
        <w:rPr>
          <w:spacing w:val="1"/>
        </w:rPr>
        <w:t>т</w:t>
      </w:r>
      <w:r w:rsidRPr="00386818">
        <w:t xml:space="preserve">вляет </w:t>
      </w:r>
      <w:r w:rsidRPr="00386818">
        <w:rPr>
          <w:spacing w:val="-2"/>
        </w:rPr>
        <w:t>к</w:t>
      </w:r>
      <w:r w:rsidRPr="00386818">
        <w:t>он</w:t>
      </w:r>
      <w:r w:rsidRPr="00386818">
        <w:rPr>
          <w:spacing w:val="2"/>
        </w:rPr>
        <w:t>т</w:t>
      </w:r>
      <w:r w:rsidRPr="00386818">
        <w:t>роль за о</w:t>
      </w:r>
      <w:r w:rsidRPr="00386818">
        <w:rPr>
          <w:spacing w:val="2"/>
        </w:rPr>
        <w:t>р</w:t>
      </w:r>
      <w:r w:rsidRPr="00386818">
        <w:t>г</w:t>
      </w:r>
      <w:r w:rsidRPr="00386818">
        <w:rPr>
          <w:spacing w:val="1"/>
        </w:rPr>
        <w:t>а</w:t>
      </w:r>
      <w:r w:rsidRPr="00386818">
        <w:t>низац</w:t>
      </w:r>
      <w:r w:rsidRPr="00386818">
        <w:rPr>
          <w:spacing w:val="1"/>
        </w:rPr>
        <w:t>и</w:t>
      </w:r>
      <w:r w:rsidRPr="00386818">
        <w:t>ей сдачи и</w:t>
      </w:r>
      <w:r w:rsidRPr="00386818">
        <w:rPr>
          <w:spacing w:val="10"/>
        </w:rPr>
        <w:t>н</w:t>
      </w:r>
      <w:r w:rsidRPr="00386818">
        <w:t>ых вещей в спе</w:t>
      </w:r>
      <w:r w:rsidRPr="00386818">
        <w:rPr>
          <w:spacing w:val="1"/>
        </w:rPr>
        <w:t>ц</w:t>
      </w:r>
      <w:r w:rsidRPr="00386818">
        <w:rPr>
          <w:spacing w:val="2"/>
        </w:rPr>
        <w:t>и</w:t>
      </w:r>
      <w:r w:rsidRPr="00386818">
        <w:t>ально выделенном</w:t>
      </w:r>
      <w:r w:rsidRPr="00386818">
        <w:rPr>
          <w:spacing w:val="53"/>
        </w:rPr>
        <w:t xml:space="preserve"> </w:t>
      </w:r>
      <w:r w:rsidRPr="00386818">
        <w:t>до</w:t>
      </w:r>
      <w:r w:rsidRPr="00386818">
        <w:rPr>
          <w:spacing w:val="54"/>
        </w:rPr>
        <w:t xml:space="preserve"> </w:t>
      </w:r>
      <w:r w:rsidRPr="00386818">
        <w:t>вхо</w:t>
      </w:r>
      <w:r w:rsidRPr="00386818">
        <w:rPr>
          <w:spacing w:val="2"/>
        </w:rPr>
        <w:t>д</w:t>
      </w:r>
      <w:r w:rsidRPr="00386818">
        <w:t>а</w:t>
      </w:r>
      <w:r w:rsidRPr="00386818">
        <w:rPr>
          <w:spacing w:val="54"/>
        </w:rPr>
        <w:t xml:space="preserve"> </w:t>
      </w:r>
      <w:r w:rsidRPr="00386818">
        <w:t>в</w:t>
      </w:r>
      <w:r w:rsidRPr="00386818">
        <w:rPr>
          <w:spacing w:val="54"/>
        </w:rPr>
        <w:t xml:space="preserve"> </w:t>
      </w:r>
      <w:r w:rsidRPr="00386818">
        <w:t>ППЭ</w:t>
      </w:r>
      <w:r w:rsidRPr="00386818">
        <w:rPr>
          <w:spacing w:val="53"/>
        </w:rPr>
        <w:t xml:space="preserve"> </w:t>
      </w:r>
      <w:r w:rsidRPr="00386818">
        <w:rPr>
          <w:spacing w:val="-1"/>
        </w:rPr>
        <w:t>м</w:t>
      </w:r>
      <w:r w:rsidRPr="00386818">
        <w:t>ес</w:t>
      </w:r>
      <w:r w:rsidRPr="00386818">
        <w:rPr>
          <w:spacing w:val="1"/>
        </w:rPr>
        <w:t>т</w:t>
      </w:r>
      <w:r w:rsidRPr="00386818">
        <w:t>е</w:t>
      </w:r>
      <w:r w:rsidRPr="00386818">
        <w:rPr>
          <w:spacing w:val="54"/>
        </w:rPr>
        <w:t xml:space="preserve"> </w:t>
      </w:r>
      <w:r w:rsidRPr="00386818">
        <w:t>для</w:t>
      </w:r>
      <w:r w:rsidRPr="00386818">
        <w:rPr>
          <w:spacing w:val="54"/>
        </w:rPr>
        <w:t xml:space="preserve"> </w:t>
      </w:r>
      <w:r w:rsidRPr="00386818">
        <w:t>хране</w:t>
      </w:r>
      <w:r w:rsidRPr="00386818">
        <w:rPr>
          <w:spacing w:val="1"/>
        </w:rPr>
        <w:t>н</w:t>
      </w:r>
      <w:r w:rsidRPr="00386818">
        <w:t>ия</w:t>
      </w:r>
      <w:r w:rsidRPr="00386818">
        <w:rPr>
          <w:spacing w:val="55"/>
        </w:rPr>
        <w:t xml:space="preserve"> </w:t>
      </w:r>
      <w:r w:rsidRPr="00386818">
        <w:t>ли</w:t>
      </w:r>
      <w:r w:rsidRPr="00386818">
        <w:rPr>
          <w:spacing w:val="-1"/>
        </w:rPr>
        <w:t>ч</w:t>
      </w:r>
      <w:r w:rsidRPr="00386818">
        <w:t>н</w:t>
      </w:r>
      <w:r w:rsidRPr="00386818">
        <w:rPr>
          <w:spacing w:val="1"/>
        </w:rPr>
        <w:t>ы</w:t>
      </w:r>
      <w:r w:rsidRPr="00386818">
        <w:t>х</w:t>
      </w:r>
      <w:r w:rsidRPr="00386818">
        <w:rPr>
          <w:spacing w:val="54"/>
        </w:rPr>
        <w:t xml:space="preserve"> </w:t>
      </w:r>
      <w:r w:rsidRPr="00386818">
        <w:t>вещей</w:t>
      </w:r>
      <w:r w:rsidRPr="00386818">
        <w:rPr>
          <w:spacing w:val="56"/>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5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w w:val="99"/>
        </w:rPr>
        <w:t xml:space="preserve"> </w:t>
      </w:r>
      <w:r w:rsidRPr="00386818">
        <w:t>органи</w:t>
      </w:r>
      <w:r w:rsidRPr="00386818">
        <w:rPr>
          <w:spacing w:val="1"/>
        </w:rPr>
        <w:t>з</w:t>
      </w:r>
      <w:r w:rsidRPr="00386818">
        <w:t>ато</w:t>
      </w:r>
      <w:r w:rsidRPr="00386818">
        <w:rPr>
          <w:spacing w:val="1"/>
        </w:rPr>
        <w:t>р</w:t>
      </w:r>
      <w:r w:rsidRPr="00386818">
        <w:t>ов,</w:t>
      </w:r>
      <w:r w:rsidRPr="00386818">
        <w:rPr>
          <w:spacing w:val="-16"/>
        </w:rPr>
        <w:t xml:space="preserve"> </w:t>
      </w:r>
      <w:r w:rsidRPr="00386818">
        <w:rPr>
          <w:spacing w:val="1"/>
        </w:rPr>
        <w:t>м</w:t>
      </w:r>
      <w:r w:rsidRPr="00386818">
        <w:t>еди</w:t>
      </w:r>
      <w:r w:rsidRPr="00386818">
        <w:rPr>
          <w:spacing w:val="3"/>
        </w:rPr>
        <w:t>ц</w:t>
      </w:r>
      <w:r w:rsidRPr="00386818">
        <w:t>инс</w:t>
      </w:r>
      <w:r w:rsidRPr="00386818">
        <w:rPr>
          <w:spacing w:val="-2"/>
        </w:rPr>
        <w:t>к</w:t>
      </w:r>
      <w:r w:rsidRPr="00386818">
        <w:t>их</w:t>
      </w:r>
      <w:r w:rsidRPr="00386818">
        <w:rPr>
          <w:spacing w:val="-16"/>
        </w:rPr>
        <w:t xml:space="preserve"> </w:t>
      </w:r>
      <w:r w:rsidRPr="00386818">
        <w:t>раб</w:t>
      </w:r>
      <w:r w:rsidRPr="00386818">
        <w:rPr>
          <w:spacing w:val="2"/>
        </w:rPr>
        <w:t>о</w:t>
      </w:r>
      <w:r w:rsidRPr="00386818">
        <w:t>тни</w:t>
      </w:r>
      <w:r w:rsidRPr="00386818">
        <w:rPr>
          <w:spacing w:val="1"/>
        </w:rPr>
        <w:t>к</w:t>
      </w:r>
      <w:r w:rsidRPr="00386818">
        <w:t>ов,</w:t>
      </w:r>
      <w:r w:rsidRPr="00386818">
        <w:rPr>
          <w:spacing w:val="-16"/>
        </w:rPr>
        <w:t xml:space="preserve"> </w:t>
      </w:r>
      <w:r w:rsidRPr="00386818">
        <w:rPr>
          <w:spacing w:val="1"/>
        </w:rPr>
        <w:t>т</w:t>
      </w:r>
      <w:r w:rsidRPr="00386818">
        <w:t>ехн</w:t>
      </w:r>
      <w:r w:rsidRPr="00386818">
        <w:rPr>
          <w:spacing w:val="1"/>
        </w:rPr>
        <w:t>и</w:t>
      </w:r>
      <w:r w:rsidRPr="00386818">
        <w:rPr>
          <w:spacing w:val="-1"/>
        </w:rPr>
        <w:t>ч</w:t>
      </w:r>
      <w:r w:rsidRPr="00386818">
        <w:t>е</w:t>
      </w:r>
      <w:r w:rsidRPr="00386818">
        <w:rPr>
          <w:spacing w:val="2"/>
        </w:rPr>
        <w:t>с</w:t>
      </w:r>
      <w:r w:rsidRPr="00386818">
        <w:rPr>
          <w:spacing w:val="-2"/>
        </w:rPr>
        <w:t>к</w:t>
      </w:r>
      <w:r w:rsidRPr="00386818">
        <w:t>их</w:t>
      </w:r>
      <w:r w:rsidRPr="00386818">
        <w:rPr>
          <w:spacing w:val="-16"/>
        </w:rPr>
        <w:t xml:space="preserve"> </w:t>
      </w:r>
      <w:r w:rsidRPr="00386818">
        <w:t>с</w:t>
      </w:r>
      <w:r w:rsidRPr="00386818">
        <w:rPr>
          <w:spacing w:val="1"/>
        </w:rPr>
        <w:t>п</w:t>
      </w:r>
      <w:r w:rsidRPr="00386818">
        <w:t>ец</w:t>
      </w:r>
      <w:r w:rsidRPr="00386818">
        <w:rPr>
          <w:spacing w:val="1"/>
        </w:rPr>
        <w:t>и</w:t>
      </w:r>
      <w:r w:rsidRPr="00386818">
        <w:t>ал</w:t>
      </w:r>
      <w:r w:rsidRPr="00386818">
        <w:rPr>
          <w:spacing w:val="3"/>
        </w:rPr>
        <w:t>и</w:t>
      </w:r>
      <w:r w:rsidRPr="00386818">
        <w:t>стов</w:t>
      </w:r>
      <w:r w:rsidRPr="00386818">
        <w:rPr>
          <w:spacing w:val="-16"/>
        </w:rPr>
        <w:t xml:space="preserve"> </w:t>
      </w:r>
      <w:r w:rsidRPr="00386818">
        <w:t>и</w:t>
      </w:r>
      <w:r w:rsidRPr="00386818">
        <w:rPr>
          <w:spacing w:val="-16"/>
        </w:rPr>
        <w:t xml:space="preserve"> </w:t>
      </w:r>
      <w:r w:rsidRPr="00386818">
        <w:t>асси</w:t>
      </w:r>
      <w:r w:rsidRPr="00386818">
        <w:rPr>
          <w:spacing w:val="2"/>
        </w:rPr>
        <w:t>с</w:t>
      </w:r>
      <w:r w:rsidRPr="00386818">
        <w:t>тентов;</w:t>
      </w:r>
    </w:p>
    <w:p w:rsidR="00C97CAE" w:rsidRPr="00386818" w:rsidRDefault="00C97CAE" w:rsidP="00202C10">
      <w:pPr>
        <w:pStyle w:val="ac"/>
        <w:kinsoku w:val="0"/>
        <w:overflowPunct w:val="0"/>
        <w:spacing w:before="2" w:line="298" w:lineRule="exact"/>
        <w:ind w:firstLine="708"/>
        <w:jc w:val="both"/>
      </w:pPr>
      <w:r w:rsidRPr="00386818">
        <w:t>при</w:t>
      </w:r>
      <w:r w:rsidRPr="00386818">
        <w:rPr>
          <w:spacing w:val="12"/>
        </w:rPr>
        <w:t xml:space="preserve"> </w:t>
      </w:r>
      <w:r w:rsidRPr="00386818">
        <w:t>заполне</w:t>
      </w:r>
      <w:r w:rsidRPr="00386818">
        <w:rPr>
          <w:spacing w:val="1"/>
        </w:rPr>
        <w:t>н</w:t>
      </w:r>
      <w:r w:rsidRPr="00386818">
        <w:t>ии</w:t>
      </w:r>
      <w:r w:rsidRPr="00386818">
        <w:rPr>
          <w:spacing w:val="12"/>
        </w:rPr>
        <w:t xml:space="preserve"> </w:t>
      </w:r>
      <w:r w:rsidRPr="00386818">
        <w:t>со</w:t>
      </w:r>
      <w:r w:rsidRPr="00386818">
        <w:rPr>
          <w:spacing w:val="2"/>
        </w:rPr>
        <w:t>пр</w:t>
      </w:r>
      <w:r w:rsidRPr="00386818">
        <w:t>овождающим</w:t>
      </w:r>
      <w:r w:rsidRPr="00386818">
        <w:rPr>
          <w:spacing w:val="14"/>
        </w:rPr>
        <w:t xml:space="preserve"> </w:t>
      </w:r>
      <w:r w:rsidRPr="00386818">
        <w:t>фо</w:t>
      </w:r>
      <w:r w:rsidRPr="00386818">
        <w:rPr>
          <w:spacing w:val="2"/>
        </w:rPr>
        <w:t>р</w:t>
      </w:r>
      <w:r w:rsidRPr="00386818">
        <w:rPr>
          <w:spacing w:val="-1"/>
        </w:rPr>
        <w:t>м</w:t>
      </w:r>
      <w:r w:rsidRPr="00386818">
        <w:t>ы</w:t>
      </w:r>
      <w:r w:rsidRPr="00386818">
        <w:rPr>
          <w:spacing w:val="15"/>
        </w:rPr>
        <w:t xml:space="preserve"> </w:t>
      </w:r>
      <w:r w:rsidRPr="00386818">
        <w:t>ПП</w:t>
      </w:r>
      <w:r w:rsidRPr="00386818">
        <w:rPr>
          <w:spacing w:val="4"/>
        </w:rPr>
        <w:t>Э</w:t>
      </w:r>
      <w:r w:rsidRPr="00386818">
        <w:t>-20</w:t>
      </w:r>
      <w:r w:rsidRPr="00386818">
        <w:rPr>
          <w:spacing w:val="14"/>
        </w:rPr>
        <w:t xml:space="preserve"> </w:t>
      </w:r>
      <w:r w:rsidRPr="00386818">
        <w:t>в</w:t>
      </w:r>
      <w:r w:rsidRPr="00386818">
        <w:rPr>
          <w:spacing w:val="14"/>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5"/>
        </w:rPr>
        <w:t xml:space="preserve"> </w:t>
      </w:r>
      <w:r w:rsidRPr="00386818">
        <w:t>от</w:t>
      </w:r>
      <w:r w:rsidRPr="00386818">
        <w:rPr>
          <w:spacing w:val="1"/>
        </w:rPr>
        <w:t>с</w:t>
      </w:r>
      <w:r w:rsidRPr="00386818">
        <w:rPr>
          <w:spacing w:val="-3"/>
        </w:rPr>
        <w:t>у</w:t>
      </w:r>
      <w:r w:rsidRPr="00386818">
        <w:rPr>
          <w:spacing w:val="1"/>
        </w:rPr>
        <w:t>т</w:t>
      </w:r>
      <w:r w:rsidRPr="00386818">
        <w:t>ствия</w:t>
      </w:r>
      <w:r w:rsidRPr="00386818">
        <w:rPr>
          <w:spacing w:val="17"/>
        </w:rPr>
        <w:t xml:space="preserve"> </w:t>
      </w:r>
      <w:r w:rsidRPr="00386818">
        <w:t>у</w:t>
      </w:r>
      <w:r w:rsidRPr="00386818">
        <w:rPr>
          <w:spacing w:val="12"/>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w w:val="99"/>
        </w:rPr>
        <w:t xml:space="preserve"> </w:t>
      </w:r>
      <w:r w:rsidRPr="00386818">
        <w:rPr>
          <w:spacing w:val="-1"/>
        </w:rPr>
        <w:t>Г</w:t>
      </w:r>
      <w:r w:rsidRPr="00386818">
        <w:t>ИА</w:t>
      </w:r>
      <w:r w:rsidRPr="00386818">
        <w:rPr>
          <w:spacing w:val="-16"/>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ента,</w:t>
      </w:r>
      <w:r w:rsidRPr="00386818">
        <w:rPr>
          <w:spacing w:val="-11"/>
        </w:rPr>
        <w:t xml:space="preserve"> </w:t>
      </w:r>
      <w:r w:rsidRPr="00386818">
        <w:rPr>
          <w:spacing w:val="-6"/>
        </w:rPr>
        <w:t>у</w:t>
      </w:r>
      <w:r w:rsidRPr="00386818">
        <w:t>до</w:t>
      </w:r>
      <w:r w:rsidRPr="00386818">
        <w:rPr>
          <w:spacing w:val="2"/>
        </w:rPr>
        <w:t>с</w:t>
      </w:r>
      <w:r w:rsidRPr="00386818">
        <w:t>товеря</w:t>
      </w:r>
      <w:r w:rsidRPr="00386818">
        <w:rPr>
          <w:spacing w:val="1"/>
        </w:rPr>
        <w:t>ю</w:t>
      </w:r>
      <w:r w:rsidRPr="00386818">
        <w:t>щ</w:t>
      </w:r>
      <w:r w:rsidRPr="00386818">
        <w:rPr>
          <w:spacing w:val="1"/>
        </w:rPr>
        <w:t>е</w:t>
      </w:r>
      <w:r w:rsidRPr="00386818">
        <w:t>го</w:t>
      </w:r>
      <w:r w:rsidRPr="00386818">
        <w:rPr>
          <w:spacing w:val="-16"/>
        </w:rPr>
        <w:t xml:space="preserve"> </w:t>
      </w:r>
      <w:r w:rsidRPr="00386818">
        <w:t>лич</w:t>
      </w:r>
      <w:r w:rsidRPr="00386818">
        <w:rPr>
          <w:spacing w:val="2"/>
        </w:rPr>
        <w:t>н</w:t>
      </w:r>
      <w:r w:rsidRPr="00386818">
        <w:t>ос</w:t>
      </w:r>
      <w:r w:rsidRPr="00386818">
        <w:rPr>
          <w:spacing w:val="1"/>
        </w:rPr>
        <w:t>т</w:t>
      </w:r>
      <w:r w:rsidRPr="00386818">
        <w:t>ь;</w:t>
      </w:r>
    </w:p>
    <w:p w:rsidR="00C97CAE" w:rsidRPr="00386818" w:rsidRDefault="00C97CAE" w:rsidP="00202C10">
      <w:pPr>
        <w:pStyle w:val="ac"/>
        <w:kinsoku w:val="0"/>
        <w:overflowPunct w:val="0"/>
        <w:spacing w:line="300" w:lineRule="exact"/>
        <w:ind w:firstLine="708"/>
        <w:jc w:val="both"/>
      </w:pPr>
      <w:r w:rsidRPr="00386818">
        <w:t>при</w:t>
      </w:r>
      <w:r w:rsidRPr="00386818">
        <w:rPr>
          <w:spacing w:val="54"/>
        </w:rPr>
        <w:t xml:space="preserve"> </w:t>
      </w:r>
      <w:r w:rsidRPr="00386818">
        <w:t>состав</w:t>
      </w:r>
      <w:r w:rsidRPr="00386818">
        <w:rPr>
          <w:spacing w:val="2"/>
        </w:rPr>
        <w:t>л</w:t>
      </w:r>
      <w:r w:rsidRPr="00386818">
        <w:t>ен</w:t>
      </w:r>
      <w:r w:rsidRPr="00386818">
        <w:rPr>
          <w:spacing w:val="1"/>
        </w:rPr>
        <w:t>и</w:t>
      </w:r>
      <w:r w:rsidRPr="00386818">
        <w:t>и</w:t>
      </w:r>
      <w:r w:rsidRPr="00386818">
        <w:rPr>
          <w:spacing w:val="55"/>
        </w:rPr>
        <w:t xml:space="preserve"> </w:t>
      </w:r>
      <w:r w:rsidRPr="00386818">
        <w:rPr>
          <w:spacing w:val="4"/>
        </w:rPr>
        <w:t>р</w:t>
      </w:r>
      <w:r w:rsidRPr="00386818">
        <w:rPr>
          <w:spacing w:val="-6"/>
        </w:rPr>
        <w:t>у</w:t>
      </w:r>
      <w:r w:rsidRPr="00386818">
        <w:rPr>
          <w:spacing w:val="3"/>
        </w:rPr>
        <w:t>к</w:t>
      </w:r>
      <w:r w:rsidRPr="00386818">
        <w:t>оводител</w:t>
      </w:r>
      <w:r w:rsidRPr="00386818">
        <w:rPr>
          <w:spacing w:val="2"/>
        </w:rPr>
        <w:t>е</w:t>
      </w:r>
      <w:r w:rsidRPr="00386818">
        <w:t>м</w:t>
      </w:r>
      <w:r w:rsidRPr="00386818">
        <w:rPr>
          <w:spacing w:val="54"/>
        </w:rPr>
        <w:t xml:space="preserve"> </w:t>
      </w:r>
      <w:r w:rsidRPr="00386818">
        <w:rPr>
          <w:spacing w:val="2"/>
        </w:rPr>
        <w:t>П</w:t>
      </w:r>
      <w:r w:rsidRPr="00386818">
        <w:t>ПЭ</w:t>
      </w:r>
      <w:r w:rsidRPr="00386818">
        <w:rPr>
          <w:spacing w:val="54"/>
        </w:rPr>
        <w:t xml:space="preserve"> </w:t>
      </w:r>
      <w:r w:rsidRPr="00386818">
        <w:rPr>
          <w:spacing w:val="2"/>
        </w:rPr>
        <w:t>а</w:t>
      </w:r>
      <w:r w:rsidRPr="00386818">
        <w:rPr>
          <w:spacing w:val="-2"/>
        </w:rPr>
        <w:t>к</w:t>
      </w:r>
      <w:r w:rsidRPr="00386818">
        <w:rPr>
          <w:spacing w:val="1"/>
        </w:rPr>
        <w:t>т</w:t>
      </w:r>
      <w:r w:rsidRPr="00386818">
        <w:t>а</w:t>
      </w:r>
      <w:r w:rsidRPr="00386818">
        <w:rPr>
          <w:spacing w:val="55"/>
        </w:rPr>
        <w:t xml:space="preserve"> </w:t>
      </w:r>
      <w:r w:rsidRPr="00386818">
        <w:t>о</w:t>
      </w:r>
      <w:r w:rsidRPr="00386818">
        <w:rPr>
          <w:spacing w:val="55"/>
        </w:rPr>
        <w:t xml:space="preserve"> </w:t>
      </w:r>
      <w:r w:rsidRPr="00386818">
        <w:t>недо</w:t>
      </w:r>
      <w:r w:rsidRPr="00386818">
        <w:rPr>
          <w:spacing w:val="5"/>
        </w:rPr>
        <w:t>п</w:t>
      </w:r>
      <w:r w:rsidRPr="00386818">
        <w:rPr>
          <w:spacing w:val="-6"/>
        </w:rPr>
        <w:t>у</w:t>
      </w:r>
      <w:r w:rsidRPr="00386818">
        <w:rPr>
          <w:spacing w:val="2"/>
        </w:rPr>
        <w:t>с</w:t>
      </w:r>
      <w:r w:rsidRPr="00386818">
        <w:rPr>
          <w:spacing w:val="-2"/>
        </w:rPr>
        <w:t>к</w:t>
      </w:r>
      <w:r w:rsidRPr="00386818">
        <w:t>е</w:t>
      </w:r>
      <w:r w:rsidRPr="00386818">
        <w:rPr>
          <w:spacing w:val="59"/>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а</w:t>
      </w:r>
      <w:r w:rsidRPr="00386818">
        <w:rPr>
          <w:spacing w:val="55"/>
        </w:rPr>
        <w:t xml:space="preserve"> </w:t>
      </w:r>
      <w:r w:rsidRPr="00386818">
        <w:rPr>
          <w:spacing w:val="2"/>
        </w:rPr>
        <w:t>ОГЭ</w:t>
      </w:r>
      <w:r w:rsidRPr="00386818">
        <w:rPr>
          <w:spacing w:val="56"/>
        </w:rPr>
        <w:t xml:space="preserve"> </w:t>
      </w:r>
      <w:r w:rsidRPr="00386818">
        <w:t>в</w:t>
      </w:r>
      <w:r w:rsidRPr="00386818">
        <w:rPr>
          <w:spacing w:val="4"/>
        </w:rPr>
        <w:t xml:space="preserve"> </w:t>
      </w:r>
      <w:r w:rsidRPr="00386818">
        <w:t>П</w:t>
      </w:r>
      <w:r w:rsidRPr="00386818">
        <w:rPr>
          <w:spacing w:val="2"/>
        </w:rPr>
        <w:t>П</w:t>
      </w:r>
      <w:r w:rsidRPr="00386818">
        <w:t>Э</w:t>
      </w:r>
      <w:r w:rsidRPr="00386818">
        <w:rPr>
          <w:spacing w:val="54"/>
        </w:rPr>
        <w:t xml:space="preserve"> </w:t>
      </w:r>
      <w:r w:rsidRPr="00386818">
        <w:t>в</w:t>
      </w:r>
      <w:r w:rsidRPr="00386818">
        <w:rPr>
          <w:w w:val="99"/>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12"/>
        </w:rPr>
        <w:t xml:space="preserve"> </w:t>
      </w:r>
      <w:r w:rsidRPr="00386818">
        <w:t>от</w:t>
      </w:r>
      <w:r w:rsidRPr="00386818">
        <w:rPr>
          <w:spacing w:val="4"/>
        </w:rPr>
        <w:t>с</w:t>
      </w:r>
      <w:r w:rsidRPr="00386818">
        <w:rPr>
          <w:spacing w:val="-6"/>
        </w:rPr>
        <w:t>у</w:t>
      </w:r>
      <w:r w:rsidRPr="00386818">
        <w:rPr>
          <w:spacing w:val="1"/>
        </w:rPr>
        <w:t>т</w:t>
      </w:r>
      <w:r w:rsidRPr="00386818">
        <w:t>с</w:t>
      </w:r>
      <w:r w:rsidRPr="00386818">
        <w:rPr>
          <w:spacing w:val="1"/>
        </w:rPr>
        <w:t>т</w:t>
      </w:r>
      <w:r w:rsidRPr="00386818">
        <w:t>вия</w:t>
      </w:r>
      <w:r w:rsidRPr="00386818">
        <w:rPr>
          <w:spacing w:val="14"/>
        </w:rPr>
        <w:t xml:space="preserve"> </w:t>
      </w:r>
      <w:r w:rsidRPr="00386818">
        <w:t>у н</w:t>
      </w:r>
      <w:r w:rsidRPr="00386818">
        <w:rPr>
          <w:spacing w:val="2"/>
        </w:rPr>
        <w:t>е</w:t>
      </w:r>
      <w:r w:rsidRPr="00386818">
        <w:t>го до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 xml:space="preserve">та, </w:t>
      </w:r>
      <w:r w:rsidRPr="00386818">
        <w:rPr>
          <w:spacing w:val="-6"/>
        </w:rPr>
        <w:t>у</w:t>
      </w:r>
      <w:r w:rsidRPr="00386818">
        <w:t>до</w:t>
      </w:r>
      <w:r w:rsidRPr="00386818">
        <w:rPr>
          <w:spacing w:val="2"/>
        </w:rPr>
        <w:t>с</w:t>
      </w:r>
      <w:r w:rsidRPr="00386818">
        <w:t>товеря</w:t>
      </w:r>
      <w:r w:rsidRPr="00386818">
        <w:rPr>
          <w:spacing w:val="3"/>
        </w:rPr>
        <w:t>ю</w:t>
      </w:r>
      <w:r w:rsidRPr="00386818">
        <w:t>ще</w:t>
      </w:r>
      <w:r w:rsidRPr="00386818">
        <w:rPr>
          <w:spacing w:val="-2"/>
        </w:rPr>
        <w:t>г</w:t>
      </w:r>
      <w:r w:rsidRPr="00386818">
        <w:t>о</w:t>
      </w:r>
      <w:r w:rsidRPr="00386818">
        <w:rPr>
          <w:spacing w:val="15"/>
        </w:rPr>
        <w:t xml:space="preserve"> </w:t>
      </w:r>
      <w:r w:rsidRPr="00386818">
        <w:t>ли</w:t>
      </w:r>
      <w:r w:rsidRPr="00386818">
        <w:rPr>
          <w:spacing w:val="-1"/>
        </w:rPr>
        <w:t>ч</w:t>
      </w:r>
      <w:r w:rsidRPr="00386818">
        <w:t>нос</w:t>
      </w:r>
      <w:r w:rsidRPr="00386818">
        <w:rPr>
          <w:spacing w:val="2"/>
        </w:rPr>
        <w:t>т</w:t>
      </w:r>
      <w:r w:rsidRPr="00386818">
        <w:t xml:space="preserve">ь. </w:t>
      </w:r>
      <w:r w:rsidRPr="00386818">
        <w:rPr>
          <w:spacing w:val="1"/>
        </w:rPr>
        <w:t>У</w:t>
      </w:r>
      <w:r w:rsidRPr="00386818">
        <w:rPr>
          <w:spacing w:val="-2"/>
        </w:rPr>
        <w:t>к</w:t>
      </w:r>
      <w:r w:rsidRPr="00386818">
        <w:t>азан</w:t>
      </w:r>
      <w:r w:rsidRPr="00386818">
        <w:rPr>
          <w:spacing w:val="1"/>
        </w:rPr>
        <w:t>н</w:t>
      </w:r>
      <w:r w:rsidRPr="00386818">
        <w:rPr>
          <w:spacing w:val="3"/>
        </w:rPr>
        <w:t>ы</w:t>
      </w:r>
      <w:r w:rsidRPr="00386818">
        <w:t xml:space="preserve">й </w:t>
      </w:r>
      <w:r w:rsidRPr="00386818">
        <w:rPr>
          <w:spacing w:val="13"/>
        </w:rPr>
        <w:t>акт</w:t>
      </w:r>
      <w:r w:rsidRPr="00386818">
        <w:t xml:space="preserve"> подпис</w:t>
      </w:r>
      <w:r w:rsidRPr="00386818">
        <w:rPr>
          <w:spacing w:val="1"/>
        </w:rPr>
        <w:t>ы</w:t>
      </w:r>
      <w:r w:rsidRPr="00386818">
        <w:t>вается</w:t>
      </w:r>
      <w:r w:rsidRPr="00386818">
        <w:rPr>
          <w:spacing w:val="47"/>
        </w:rPr>
        <w:t xml:space="preserve"> </w:t>
      </w:r>
      <w:r w:rsidRPr="00386818">
        <w:rPr>
          <w:spacing w:val="-1"/>
        </w:rPr>
        <w:t>ч</w:t>
      </w:r>
      <w:r w:rsidRPr="00386818">
        <w:t>лен</w:t>
      </w:r>
      <w:r w:rsidRPr="00386818">
        <w:rPr>
          <w:spacing w:val="2"/>
        </w:rPr>
        <w:t>о</w:t>
      </w:r>
      <w:r w:rsidRPr="00386818">
        <w:t>м</w:t>
      </w:r>
      <w:r w:rsidRPr="00386818">
        <w:rPr>
          <w:spacing w:val="46"/>
        </w:rPr>
        <w:t xml:space="preserve"> </w:t>
      </w:r>
      <w:r w:rsidRPr="00386818">
        <w:rPr>
          <w:spacing w:val="-2"/>
        </w:rPr>
        <w:t>Г</w:t>
      </w:r>
      <w:r w:rsidRPr="00386818">
        <w:rPr>
          <w:spacing w:val="1"/>
        </w:rPr>
        <w:t>Э</w:t>
      </w:r>
      <w:r w:rsidRPr="00386818">
        <w:t>К,</w:t>
      </w:r>
      <w:r w:rsidRPr="00386818">
        <w:rPr>
          <w:spacing w:val="47"/>
        </w:rPr>
        <w:t xml:space="preserve"> </w:t>
      </w:r>
      <w:r w:rsidRPr="00386818">
        <w:rPr>
          <w:spacing w:val="4"/>
        </w:rPr>
        <w:t>р</w:t>
      </w:r>
      <w:r w:rsidRPr="00386818">
        <w:rPr>
          <w:spacing w:val="-6"/>
        </w:rPr>
        <w:t>у</w:t>
      </w:r>
      <w:r w:rsidRPr="00386818">
        <w:rPr>
          <w:spacing w:val="1"/>
        </w:rPr>
        <w:t>к</w:t>
      </w:r>
      <w:r w:rsidRPr="00386818">
        <w:t>оводите</w:t>
      </w:r>
      <w:r w:rsidRPr="00386818">
        <w:rPr>
          <w:spacing w:val="2"/>
        </w:rPr>
        <w:t>л</w:t>
      </w:r>
      <w:r w:rsidRPr="00386818">
        <w:t>ем</w:t>
      </w:r>
      <w:r w:rsidRPr="00386818">
        <w:rPr>
          <w:spacing w:val="46"/>
        </w:rPr>
        <w:t xml:space="preserve"> </w:t>
      </w:r>
      <w:r w:rsidRPr="00386818">
        <w:t>ППЭ</w:t>
      </w:r>
      <w:r w:rsidRPr="00386818">
        <w:rPr>
          <w:spacing w:val="46"/>
        </w:rPr>
        <w:t xml:space="preserve"> </w:t>
      </w:r>
      <w:r w:rsidRPr="00386818">
        <w:t>и</w:t>
      </w:r>
      <w:r w:rsidRPr="00386818">
        <w:rPr>
          <w:spacing w:val="52"/>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1"/>
        </w:rPr>
        <w:t>к</w:t>
      </w:r>
      <w:r w:rsidRPr="00386818">
        <w:t>ом</w:t>
      </w:r>
      <w:r w:rsidRPr="00386818">
        <w:rPr>
          <w:spacing w:val="46"/>
        </w:rPr>
        <w:t xml:space="preserve"> </w:t>
      </w:r>
      <w:r w:rsidRPr="00386818">
        <w:t>ОГЭ.</w:t>
      </w:r>
      <w:r w:rsidRPr="00386818">
        <w:rPr>
          <w:spacing w:val="46"/>
        </w:rPr>
        <w:t xml:space="preserve"> </w:t>
      </w:r>
      <w:r w:rsidRPr="00386818">
        <w:t>А</w:t>
      </w:r>
      <w:r w:rsidRPr="00386818">
        <w:rPr>
          <w:spacing w:val="1"/>
        </w:rPr>
        <w:t>к</w:t>
      </w:r>
      <w:r w:rsidRPr="00386818">
        <w:t>т</w:t>
      </w:r>
      <w:r w:rsidRPr="00386818">
        <w:rPr>
          <w:spacing w:val="46"/>
        </w:rPr>
        <w:t xml:space="preserve"> </w:t>
      </w:r>
      <w:r w:rsidRPr="00386818">
        <w:t>соста</w:t>
      </w:r>
      <w:r w:rsidRPr="00386818">
        <w:rPr>
          <w:spacing w:val="2"/>
        </w:rPr>
        <w:t>в</w:t>
      </w:r>
      <w:r w:rsidRPr="00386818">
        <w:t>ляется в</w:t>
      </w:r>
      <w:r w:rsidRPr="00386818">
        <w:rPr>
          <w:spacing w:val="-4"/>
        </w:rPr>
        <w:t xml:space="preserve"> </w:t>
      </w:r>
      <w:r w:rsidRPr="00386818">
        <w:t>д</w:t>
      </w:r>
      <w:r w:rsidRPr="00386818">
        <w:rPr>
          <w:spacing w:val="4"/>
        </w:rPr>
        <w:t>в</w:t>
      </w:r>
      <w:r w:rsidRPr="00386818">
        <w:rPr>
          <w:spacing w:val="-6"/>
        </w:rPr>
        <w:t>у</w:t>
      </w:r>
      <w:r w:rsidRPr="00386818">
        <w:t xml:space="preserve">х </w:t>
      </w:r>
      <w:r w:rsidRPr="00386818">
        <w:rPr>
          <w:spacing w:val="1"/>
        </w:rPr>
        <w:t>э</w:t>
      </w:r>
      <w:r w:rsidRPr="00386818">
        <w:rPr>
          <w:spacing w:val="-2"/>
        </w:rPr>
        <w:t>к</w:t>
      </w:r>
      <w:r w:rsidRPr="00386818">
        <w:t>земплярах в свобод</w:t>
      </w:r>
      <w:r w:rsidRPr="00386818">
        <w:rPr>
          <w:spacing w:val="3"/>
        </w:rPr>
        <w:t>н</w:t>
      </w:r>
      <w:r w:rsidRPr="00386818">
        <w:t>ой фор</w:t>
      </w:r>
      <w:r w:rsidRPr="00386818">
        <w:rPr>
          <w:spacing w:val="1"/>
        </w:rPr>
        <w:t>м</w:t>
      </w:r>
      <w:r w:rsidRPr="00386818">
        <w:t>е. Перв</w:t>
      </w:r>
      <w:r w:rsidRPr="00386818">
        <w:rPr>
          <w:spacing w:val="1"/>
        </w:rPr>
        <w:t>ы</w:t>
      </w:r>
      <w:r w:rsidRPr="00386818">
        <w:t xml:space="preserve">й </w:t>
      </w:r>
      <w:r w:rsidRPr="00386818">
        <w:rPr>
          <w:spacing w:val="-1"/>
        </w:rPr>
        <w:t>э</w:t>
      </w:r>
      <w:r w:rsidRPr="00386818">
        <w:rPr>
          <w:spacing w:val="-2"/>
        </w:rPr>
        <w:t>к</w:t>
      </w:r>
      <w:r w:rsidRPr="00386818">
        <w:t xml:space="preserve">земпляр оставляет </w:t>
      </w:r>
      <w:r w:rsidRPr="00386818">
        <w:rPr>
          <w:spacing w:val="-1"/>
        </w:rPr>
        <w:t>ч</w:t>
      </w:r>
      <w:r w:rsidRPr="00386818">
        <w:t xml:space="preserve">лен </w:t>
      </w:r>
      <w:r w:rsidRPr="00386818">
        <w:rPr>
          <w:spacing w:val="1"/>
        </w:rPr>
        <w:t>ГЭ</w:t>
      </w:r>
      <w:r w:rsidRPr="00386818">
        <w:t>К для</w:t>
      </w:r>
      <w:r w:rsidRPr="00386818">
        <w:rPr>
          <w:w w:val="99"/>
        </w:rPr>
        <w:t xml:space="preserve"> </w:t>
      </w:r>
      <w:r w:rsidRPr="00386818">
        <w:t>передачи</w:t>
      </w:r>
      <w:r w:rsidRPr="00386818">
        <w:rPr>
          <w:spacing w:val="-11"/>
        </w:rPr>
        <w:t xml:space="preserve"> </w:t>
      </w:r>
      <w:r w:rsidRPr="00386818">
        <w:t>пре</w:t>
      </w:r>
      <w:r w:rsidRPr="00386818">
        <w:rPr>
          <w:spacing w:val="2"/>
        </w:rPr>
        <w:t>д</w:t>
      </w:r>
      <w:r w:rsidRPr="00386818">
        <w:t>седате</w:t>
      </w:r>
      <w:r w:rsidRPr="00386818">
        <w:rPr>
          <w:spacing w:val="2"/>
        </w:rPr>
        <w:t>л</w:t>
      </w:r>
      <w:r w:rsidRPr="00386818">
        <w:t>ю</w:t>
      </w:r>
      <w:r w:rsidRPr="00386818">
        <w:rPr>
          <w:spacing w:val="-10"/>
        </w:rPr>
        <w:t xml:space="preserve"> </w:t>
      </w:r>
      <w:r w:rsidRPr="00386818">
        <w:t>Г</w:t>
      </w:r>
      <w:r w:rsidRPr="00386818">
        <w:rPr>
          <w:spacing w:val="-2"/>
        </w:rPr>
        <w:t>Э</w:t>
      </w:r>
      <w:r w:rsidRPr="00386818">
        <w:rPr>
          <w:spacing w:val="2"/>
        </w:rPr>
        <w:t>К</w:t>
      </w:r>
      <w:r w:rsidRPr="00386818">
        <w:t>,</w:t>
      </w:r>
      <w:r w:rsidRPr="00386818">
        <w:rPr>
          <w:spacing w:val="-10"/>
        </w:rPr>
        <w:t xml:space="preserve"> </w:t>
      </w:r>
      <w:r w:rsidRPr="00386818">
        <w:t>вто</w:t>
      </w:r>
      <w:r w:rsidRPr="00386818">
        <w:rPr>
          <w:spacing w:val="1"/>
        </w:rPr>
        <w:t>р</w:t>
      </w:r>
      <w:r w:rsidRPr="00386818">
        <w:t>ой</w:t>
      </w:r>
      <w:r w:rsidRPr="00386818">
        <w:rPr>
          <w:spacing w:val="-8"/>
        </w:rPr>
        <w:t xml:space="preserve"> </w:t>
      </w:r>
      <w:r w:rsidRPr="00386818">
        <w:t>–</w:t>
      </w:r>
      <w:r w:rsidRPr="00386818">
        <w:rPr>
          <w:spacing w:val="-6"/>
        </w:rPr>
        <w:t xml:space="preserve"> у</w:t>
      </w:r>
      <w:r w:rsidRPr="00386818">
        <w:rPr>
          <w:spacing w:val="1"/>
        </w:rPr>
        <w:t>ч</w:t>
      </w:r>
      <w:r w:rsidRPr="00386818">
        <w:t>а</w:t>
      </w:r>
      <w:r w:rsidRPr="00386818">
        <w:rPr>
          <w:spacing w:val="2"/>
        </w:rPr>
        <w:t>с</w:t>
      </w:r>
      <w:r w:rsidRPr="00386818">
        <w:t>тни</w:t>
      </w:r>
      <w:r w:rsidRPr="00386818">
        <w:rPr>
          <w:spacing w:val="3"/>
        </w:rPr>
        <w:t>к</w:t>
      </w:r>
      <w:r w:rsidRPr="00386818">
        <w:t>у</w:t>
      </w:r>
      <w:r w:rsidRPr="00386818">
        <w:rPr>
          <w:spacing w:val="-15"/>
        </w:rPr>
        <w:t xml:space="preserve"> </w:t>
      </w:r>
      <w:r w:rsidRPr="00386818">
        <w:rPr>
          <w:spacing w:val="2"/>
        </w:rPr>
        <w:t>ОГЭ</w:t>
      </w:r>
      <w:r w:rsidRPr="00386818">
        <w:t>.</w:t>
      </w:r>
    </w:p>
    <w:p w:rsidR="00C97CAE" w:rsidRPr="00386818" w:rsidRDefault="00C97CAE" w:rsidP="00202C10">
      <w:pPr>
        <w:pStyle w:val="ac"/>
        <w:kinsoku w:val="0"/>
        <w:overflowPunct w:val="0"/>
        <w:spacing w:before="2" w:line="298" w:lineRule="exact"/>
        <w:ind w:firstLine="708"/>
        <w:jc w:val="both"/>
      </w:pPr>
      <w:r w:rsidRPr="00386818">
        <w:rPr>
          <w:spacing w:val="-2"/>
        </w:rPr>
        <w:t>к</w:t>
      </w:r>
      <w:r w:rsidRPr="00386818">
        <w:t>онтр</w:t>
      </w:r>
      <w:r w:rsidRPr="00386818">
        <w:rPr>
          <w:spacing w:val="2"/>
        </w:rPr>
        <w:t>о</w:t>
      </w:r>
      <w:r w:rsidRPr="00386818">
        <w:t>ли</w:t>
      </w:r>
      <w:r w:rsidRPr="00386818">
        <w:rPr>
          <w:spacing w:val="4"/>
        </w:rPr>
        <w:t>р</w:t>
      </w:r>
      <w:r w:rsidRPr="00386818">
        <w:rPr>
          <w:spacing w:val="-6"/>
        </w:rPr>
        <w:t>у</w:t>
      </w:r>
      <w:r w:rsidRPr="00386818">
        <w:t>ет</w:t>
      </w:r>
      <w:r w:rsidRPr="00386818">
        <w:rPr>
          <w:spacing w:val="39"/>
        </w:rPr>
        <w:t xml:space="preserve"> </w:t>
      </w:r>
      <w:r w:rsidRPr="00386818">
        <w:t>с</w:t>
      </w:r>
      <w:r w:rsidRPr="00386818">
        <w:rPr>
          <w:spacing w:val="2"/>
        </w:rPr>
        <w:t>о</w:t>
      </w:r>
      <w:r w:rsidRPr="00386818">
        <w:t>бл</w:t>
      </w:r>
      <w:r w:rsidRPr="00386818">
        <w:rPr>
          <w:spacing w:val="3"/>
        </w:rPr>
        <w:t>ю</w:t>
      </w:r>
      <w:r w:rsidRPr="00386818">
        <w:t>ден</w:t>
      </w:r>
      <w:r w:rsidRPr="00386818">
        <w:rPr>
          <w:spacing w:val="1"/>
        </w:rPr>
        <w:t>и</w:t>
      </w:r>
      <w:r w:rsidRPr="00386818">
        <w:t>е</w:t>
      </w:r>
      <w:r w:rsidRPr="00386818">
        <w:rPr>
          <w:spacing w:val="40"/>
        </w:rPr>
        <w:t xml:space="preserve"> </w:t>
      </w:r>
      <w:r w:rsidRPr="00386818">
        <w:t>пор</w:t>
      </w:r>
      <w:r w:rsidRPr="00386818">
        <w:rPr>
          <w:spacing w:val="1"/>
        </w:rPr>
        <w:t>я</w:t>
      </w:r>
      <w:r w:rsidRPr="00386818">
        <w:t>д</w:t>
      </w:r>
      <w:r w:rsidRPr="00386818">
        <w:rPr>
          <w:spacing w:val="-2"/>
        </w:rPr>
        <w:t>к</w:t>
      </w:r>
      <w:r w:rsidRPr="00386818">
        <w:t>а</w:t>
      </w:r>
      <w:r w:rsidRPr="00386818">
        <w:rPr>
          <w:spacing w:val="40"/>
        </w:rPr>
        <w:t xml:space="preserve"> </w:t>
      </w:r>
      <w:r w:rsidRPr="00386818">
        <w:t>пр</w:t>
      </w:r>
      <w:r w:rsidRPr="00386818">
        <w:rPr>
          <w:spacing w:val="2"/>
        </w:rPr>
        <w:t>ов</w:t>
      </w:r>
      <w:r w:rsidRPr="00386818">
        <w:t>едения</w:t>
      </w:r>
      <w:r w:rsidRPr="00386818">
        <w:rPr>
          <w:spacing w:val="40"/>
        </w:rPr>
        <w:t xml:space="preserve"> </w:t>
      </w:r>
      <w:r w:rsidRPr="00386818">
        <w:rPr>
          <w:spacing w:val="-2"/>
        </w:rPr>
        <w:t>Г</w:t>
      </w:r>
      <w:r w:rsidRPr="00386818">
        <w:t>ИА</w:t>
      </w:r>
      <w:r w:rsidRPr="00386818">
        <w:rPr>
          <w:spacing w:val="40"/>
        </w:rPr>
        <w:t xml:space="preserve"> </w:t>
      </w:r>
      <w:r w:rsidRPr="00386818">
        <w:t>в</w:t>
      </w:r>
      <w:r w:rsidRPr="00386818">
        <w:rPr>
          <w:spacing w:val="40"/>
        </w:rPr>
        <w:t xml:space="preserve"> </w:t>
      </w:r>
      <w:r w:rsidRPr="00386818">
        <w:rPr>
          <w:spacing w:val="2"/>
        </w:rPr>
        <w:t>ПП</w:t>
      </w:r>
      <w:r w:rsidRPr="00386818">
        <w:t>Э,</w:t>
      </w:r>
      <w:r w:rsidRPr="00386818">
        <w:rPr>
          <w:spacing w:val="38"/>
        </w:rPr>
        <w:t xml:space="preserve"> </w:t>
      </w:r>
      <w:r w:rsidRPr="00386818">
        <w:t>в</w:t>
      </w:r>
      <w:r w:rsidRPr="00386818">
        <w:rPr>
          <w:spacing w:val="40"/>
        </w:rPr>
        <w:t xml:space="preserve"> </w:t>
      </w:r>
      <w:r w:rsidRPr="00386818">
        <w:t>т</w:t>
      </w:r>
      <w:r w:rsidRPr="00386818">
        <w:rPr>
          <w:spacing w:val="1"/>
        </w:rPr>
        <w:t>о</w:t>
      </w:r>
      <w:r w:rsidRPr="00386818">
        <w:t>м</w:t>
      </w:r>
      <w:r w:rsidRPr="00386818">
        <w:rPr>
          <w:spacing w:val="39"/>
        </w:rPr>
        <w:t xml:space="preserve"> </w:t>
      </w:r>
      <w:r w:rsidRPr="00386818">
        <w:rPr>
          <w:spacing w:val="-1"/>
        </w:rPr>
        <w:t>ч</w:t>
      </w:r>
      <w:r w:rsidRPr="00386818">
        <w:t>исле</w:t>
      </w:r>
      <w:r w:rsidRPr="00386818">
        <w:rPr>
          <w:spacing w:val="47"/>
        </w:rPr>
        <w:t xml:space="preserve"> </w:t>
      </w:r>
      <w:r w:rsidRPr="00386818">
        <w:t>не</w:t>
      </w:r>
      <w:r w:rsidRPr="00386818">
        <w:rPr>
          <w:w w:val="99"/>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t>а</w:t>
      </w:r>
      <w:r w:rsidRPr="00386818">
        <w:rPr>
          <w:spacing w:val="2"/>
        </w:rPr>
        <w:t>е</w:t>
      </w:r>
      <w:r w:rsidRPr="00386818">
        <w:t>т</w:t>
      </w:r>
      <w:r w:rsidRPr="00386818">
        <w:rPr>
          <w:spacing w:val="57"/>
        </w:rPr>
        <w:t xml:space="preserve"> </w:t>
      </w:r>
      <w:r w:rsidRPr="00386818">
        <w:t>нал</w:t>
      </w:r>
      <w:r w:rsidRPr="00386818">
        <w:rPr>
          <w:spacing w:val="2"/>
        </w:rPr>
        <w:t>и</w:t>
      </w:r>
      <w:r w:rsidRPr="00386818">
        <w:rPr>
          <w:spacing w:val="-1"/>
        </w:rPr>
        <w:t>ч</w:t>
      </w:r>
      <w:r w:rsidRPr="00386818">
        <w:rPr>
          <w:spacing w:val="2"/>
        </w:rPr>
        <w:t>и</w:t>
      </w:r>
      <w:r w:rsidRPr="00386818">
        <w:t>я</w:t>
      </w:r>
      <w:r w:rsidRPr="00386818">
        <w:rPr>
          <w:spacing w:val="59"/>
        </w:rPr>
        <w:t xml:space="preserve"> </w:t>
      </w:r>
      <w:r w:rsidRPr="00386818">
        <w:t>в</w:t>
      </w:r>
      <w:r w:rsidRPr="00386818">
        <w:rPr>
          <w:spacing w:val="59"/>
        </w:rPr>
        <w:t xml:space="preserve"> </w:t>
      </w:r>
      <w:r w:rsidRPr="00386818">
        <w:t>ППЭ</w:t>
      </w:r>
      <w:r w:rsidRPr="00386818">
        <w:rPr>
          <w:spacing w:val="60"/>
        </w:rPr>
        <w:t xml:space="preserve"> </w:t>
      </w:r>
      <w:r w:rsidRPr="00386818">
        <w:t>(</w:t>
      </w:r>
      <w:r w:rsidRPr="00386818">
        <w:rPr>
          <w:spacing w:val="4"/>
        </w:rPr>
        <w:t>а</w:t>
      </w:r>
      <w:r w:rsidRPr="00386818">
        <w:rPr>
          <w:spacing w:val="-6"/>
        </w:rPr>
        <w:t>у</w:t>
      </w:r>
      <w:r w:rsidRPr="00386818">
        <w:t>дит</w:t>
      </w:r>
      <w:r w:rsidRPr="00386818">
        <w:rPr>
          <w:spacing w:val="2"/>
        </w:rPr>
        <w:t>о</w:t>
      </w:r>
      <w:r w:rsidRPr="00386818">
        <w:t>ри</w:t>
      </w:r>
      <w:r w:rsidRPr="00386818">
        <w:rPr>
          <w:spacing w:val="1"/>
        </w:rPr>
        <w:t>я</w:t>
      </w:r>
      <w:r w:rsidRPr="00386818">
        <w:t>х,</w:t>
      </w:r>
      <w:r w:rsidRPr="00386818">
        <w:rPr>
          <w:spacing w:val="60"/>
        </w:rPr>
        <w:t xml:space="preserve"> </w:t>
      </w:r>
      <w:r w:rsidRPr="00386818">
        <w:rPr>
          <w:spacing w:val="-2"/>
        </w:rPr>
        <w:t>к</w:t>
      </w:r>
      <w:r w:rsidRPr="00386818">
        <w:t>оридо</w:t>
      </w:r>
      <w:r w:rsidRPr="00386818">
        <w:rPr>
          <w:spacing w:val="2"/>
        </w:rPr>
        <w:t>р</w:t>
      </w:r>
      <w:r w:rsidRPr="00386818">
        <w:t>ах,</w:t>
      </w:r>
      <w:r w:rsidRPr="00386818">
        <w:rPr>
          <w:spacing w:val="58"/>
        </w:rPr>
        <w:t xml:space="preserve"> </w:t>
      </w:r>
      <w:r w:rsidRPr="00386818">
        <w:rPr>
          <w:spacing w:val="4"/>
        </w:rPr>
        <w:t>т</w:t>
      </w:r>
      <w:r w:rsidRPr="00386818">
        <w:rPr>
          <w:spacing w:val="-6"/>
        </w:rPr>
        <w:t>у</w:t>
      </w:r>
      <w:r w:rsidRPr="00386818">
        <w:rPr>
          <w:spacing w:val="2"/>
        </w:rPr>
        <w:t>а</w:t>
      </w:r>
      <w:r w:rsidRPr="00386818">
        <w:t>летн</w:t>
      </w:r>
      <w:r w:rsidRPr="00386818">
        <w:rPr>
          <w:spacing w:val="3"/>
        </w:rPr>
        <w:t>ы</w:t>
      </w:r>
      <w:r w:rsidRPr="00386818">
        <w:t>х</w:t>
      </w:r>
      <w:r w:rsidRPr="00386818">
        <w:rPr>
          <w:spacing w:val="58"/>
        </w:rPr>
        <w:t xml:space="preserve"> </w:t>
      </w:r>
      <w:r w:rsidRPr="00386818">
        <w:rPr>
          <w:spacing w:val="-2"/>
        </w:rPr>
        <w:t>к</w:t>
      </w:r>
      <w:r w:rsidRPr="00386818">
        <w:rPr>
          <w:spacing w:val="2"/>
        </w:rPr>
        <w:t>о</w:t>
      </w:r>
      <w:r w:rsidRPr="00386818">
        <w:rPr>
          <w:spacing w:val="-1"/>
        </w:rPr>
        <w:t>м</w:t>
      </w:r>
      <w:r w:rsidRPr="00386818">
        <w:t>ната</w:t>
      </w:r>
      <w:r w:rsidRPr="00386818">
        <w:rPr>
          <w:spacing w:val="2"/>
        </w:rPr>
        <w:t>х</w:t>
      </w:r>
      <w:r w:rsidRPr="00386818">
        <w:t>,</w:t>
      </w:r>
      <w:r w:rsidRPr="00386818">
        <w:rPr>
          <w:spacing w:val="58"/>
        </w:rPr>
        <w:t xml:space="preserve"> </w:t>
      </w:r>
      <w:r w:rsidRPr="00386818">
        <w:rPr>
          <w:spacing w:val="-1"/>
        </w:rPr>
        <w:t>м</w:t>
      </w:r>
      <w:r w:rsidRPr="00386818">
        <w:rPr>
          <w:spacing w:val="2"/>
        </w:rPr>
        <w:t>е</w:t>
      </w:r>
      <w:r w:rsidRPr="00386818">
        <w:t>дицинс</w:t>
      </w:r>
      <w:r w:rsidRPr="00386818">
        <w:rPr>
          <w:spacing w:val="-2"/>
        </w:rPr>
        <w:t>к</w:t>
      </w:r>
      <w:r w:rsidRPr="00386818">
        <w:t xml:space="preserve">ом </w:t>
      </w:r>
      <w:r w:rsidRPr="00386818">
        <w:rPr>
          <w:spacing w:val="-2"/>
        </w:rPr>
        <w:t>к</w:t>
      </w:r>
      <w:r w:rsidRPr="00386818">
        <w:t>аби</w:t>
      </w:r>
      <w:r w:rsidRPr="00386818">
        <w:rPr>
          <w:spacing w:val="1"/>
        </w:rPr>
        <w:t>н</w:t>
      </w:r>
      <w:r w:rsidRPr="00386818">
        <w:t>ете</w:t>
      </w:r>
      <w:r w:rsidRPr="00386818">
        <w:rPr>
          <w:spacing w:val="8"/>
        </w:rPr>
        <w:t xml:space="preserve"> </w:t>
      </w:r>
      <w:r w:rsidRPr="00386818">
        <w:t>и</w:t>
      </w:r>
      <w:r w:rsidRPr="00386818">
        <w:rPr>
          <w:spacing w:val="8"/>
        </w:rPr>
        <w:t xml:space="preserve"> </w:t>
      </w:r>
      <w:r w:rsidRPr="00386818">
        <w:t>т</w:t>
      </w:r>
      <w:r w:rsidRPr="00386818">
        <w:rPr>
          <w:spacing w:val="1"/>
        </w:rPr>
        <w:t>.</w:t>
      </w:r>
      <w:r w:rsidRPr="00386818">
        <w:t>д.)</w:t>
      </w:r>
      <w:r w:rsidRPr="00386818">
        <w:rPr>
          <w:spacing w:val="12"/>
        </w:rPr>
        <w:t xml:space="preserve"> </w:t>
      </w:r>
      <w:r w:rsidRPr="00386818">
        <w:t>у</w:t>
      </w:r>
      <w:r w:rsidRPr="00386818">
        <w:rPr>
          <w:spacing w:val="8"/>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8"/>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spacing w:val="9"/>
        </w:rPr>
        <w:t xml:space="preserve"> </w:t>
      </w:r>
      <w:r w:rsidRPr="00386818">
        <w:t>органи</w:t>
      </w:r>
      <w:r w:rsidRPr="00386818">
        <w:rPr>
          <w:spacing w:val="1"/>
        </w:rPr>
        <w:t>з</w:t>
      </w:r>
      <w:r w:rsidRPr="00386818">
        <w:t>ато</w:t>
      </w:r>
      <w:r w:rsidRPr="00386818">
        <w:rPr>
          <w:spacing w:val="1"/>
        </w:rPr>
        <w:t>р</w:t>
      </w:r>
      <w:r w:rsidRPr="00386818">
        <w:t>ов,</w:t>
      </w:r>
      <w:r w:rsidRPr="00386818">
        <w:rPr>
          <w:spacing w:val="10"/>
        </w:rPr>
        <w:t xml:space="preserve"> </w:t>
      </w:r>
      <w:r w:rsidRPr="00386818">
        <w:rPr>
          <w:spacing w:val="-1"/>
        </w:rPr>
        <w:t>м</w:t>
      </w:r>
      <w:r w:rsidRPr="00386818">
        <w:t>еди</w:t>
      </w:r>
      <w:r w:rsidRPr="00386818">
        <w:rPr>
          <w:spacing w:val="1"/>
        </w:rPr>
        <w:t>ц</w:t>
      </w:r>
      <w:r w:rsidRPr="00386818">
        <w:t>инс</w:t>
      </w:r>
      <w:r w:rsidRPr="00386818">
        <w:rPr>
          <w:spacing w:val="1"/>
        </w:rPr>
        <w:t>к</w:t>
      </w:r>
      <w:r w:rsidRPr="00386818">
        <w:t>ого</w:t>
      </w:r>
      <w:r w:rsidRPr="00386818">
        <w:rPr>
          <w:spacing w:val="7"/>
        </w:rPr>
        <w:t xml:space="preserve"> </w:t>
      </w:r>
      <w:r w:rsidRPr="00386818">
        <w:t>ра</w:t>
      </w:r>
      <w:r w:rsidRPr="00386818">
        <w:rPr>
          <w:spacing w:val="2"/>
        </w:rPr>
        <w:t>б</w:t>
      </w:r>
      <w:r w:rsidRPr="00386818">
        <w:t>о</w:t>
      </w:r>
      <w:r w:rsidRPr="00386818">
        <w:rPr>
          <w:spacing w:val="1"/>
        </w:rPr>
        <w:t>т</w:t>
      </w:r>
      <w:r w:rsidRPr="00386818">
        <w:t>ни</w:t>
      </w:r>
      <w:r w:rsidRPr="00386818">
        <w:rPr>
          <w:spacing w:val="-2"/>
        </w:rPr>
        <w:t>к</w:t>
      </w:r>
      <w:r w:rsidRPr="00386818">
        <w:t>а,</w:t>
      </w:r>
      <w:r w:rsidRPr="00386818">
        <w:rPr>
          <w:w w:val="99"/>
        </w:rPr>
        <w:t xml:space="preserve"> </w:t>
      </w:r>
      <w:r w:rsidRPr="00386818">
        <w:t>техниче</w:t>
      </w:r>
      <w:r w:rsidRPr="00386818">
        <w:rPr>
          <w:spacing w:val="2"/>
        </w:rPr>
        <w:t>с</w:t>
      </w:r>
      <w:r w:rsidRPr="00386818">
        <w:rPr>
          <w:spacing w:val="-2"/>
        </w:rPr>
        <w:t>к</w:t>
      </w:r>
      <w:r w:rsidRPr="00386818">
        <w:t>их</w:t>
      </w:r>
      <w:r w:rsidRPr="00386818">
        <w:rPr>
          <w:spacing w:val="28"/>
        </w:rPr>
        <w:t xml:space="preserve"> </w:t>
      </w:r>
      <w:r w:rsidRPr="00386818">
        <w:t>спе</w:t>
      </w:r>
      <w:r w:rsidRPr="00386818">
        <w:rPr>
          <w:spacing w:val="1"/>
        </w:rPr>
        <w:t>ц</w:t>
      </w:r>
      <w:r w:rsidRPr="00386818">
        <w:t>и</w:t>
      </w:r>
      <w:r w:rsidRPr="00386818">
        <w:rPr>
          <w:spacing w:val="2"/>
        </w:rPr>
        <w:t>а</w:t>
      </w:r>
      <w:r w:rsidRPr="00386818">
        <w:t>листов,</w:t>
      </w:r>
      <w:r w:rsidRPr="00386818">
        <w:rPr>
          <w:spacing w:val="27"/>
        </w:rPr>
        <w:t xml:space="preserve"> </w:t>
      </w:r>
      <w:r w:rsidRPr="00386818">
        <w:t>ассисте</w:t>
      </w:r>
      <w:r w:rsidRPr="00386818">
        <w:rPr>
          <w:spacing w:val="2"/>
        </w:rPr>
        <w:t>н</w:t>
      </w:r>
      <w:r w:rsidRPr="00386818">
        <w:t>тов</w:t>
      </w:r>
      <w:r w:rsidRPr="00386818">
        <w:rPr>
          <w:spacing w:val="29"/>
        </w:rPr>
        <w:t xml:space="preserve"> </w:t>
      </w:r>
      <w:r w:rsidRPr="00386818">
        <w:t>средств</w:t>
      </w:r>
      <w:r w:rsidRPr="00386818">
        <w:rPr>
          <w:spacing w:val="27"/>
        </w:rPr>
        <w:t xml:space="preserve"> </w:t>
      </w:r>
      <w:r w:rsidRPr="00386818">
        <w:t>связи,</w:t>
      </w:r>
      <w:r w:rsidRPr="00386818">
        <w:rPr>
          <w:spacing w:val="28"/>
        </w:rPr>
        <w:t xml:space="preserve"> </w:t>
      </w:r>
      <w:r w:rsidRPr="00386818">
        <w:rPr>
          <w:spacing w:val="1"/>
        </w:rPr>
        <w:t>э</w:t>
      </w:r>
      <w:r w:rsidRPr="00386818">
        <w:t>ле</w:t>
      </w:r>
      <w:r w:rsidRPr="00386818">
        <w:rPr>
          <w:spacing w:val="-1"/>
        </w:rPr>
        <w:t>к</w:t>
      </w:r>
      <w:r w:rsidRPr="00386818">
        <w:t>трон</w:t>
      </w:r>
      <w:r w:rsidRPr="00386818">
        <w:rPr>
          <w:spacing w:val="2"/>
        </w:rPr>
        <w:t>н</w:t>
      </w:r>
      <w:r w:rsidRPr="00386818">
        <w:rPr>
          <w:spacing w:val="6"/>
        </w:rPr>
        <w:t>о</w:t>
      </w:r>
      <w:r w:rsidRPr="00386818">
        <w:t>-вы</w:t>
      </w:r>
      <w:r w:rsidRPr="00386818">
        <w:rPr>
          <w:spacing w:val="-1"/>
        </w:rPr>
        <w:t>ч</w:t>
      </w:r>
      <w:r w:rsidRPr="00386818">
        <w:t>исл</w:t>
      </w:r>
      <w:r w:rsidRPr="00386818">
        <w:rPr>
          <w:spacing w:val="2"/>
        </w:rPr>
        <w:t>и</w:t>
      </w:r>
      <w:r w:rsidRPr="00386818">
        <w:t>т</w:t>
      </w:r>
      <w:r w:rsidRPr="00386818">
        <w:rPr>
          <w:spacing w:val="1"/>
        </w:rPr>
        <w:t>е</w:t>
      </w:r>
      <w:r w:rsidRPr="00386818">
        <w:t>льной</w:t>
      </w:r>
      <w:r w:rsidRPr="00386818">
        <w:rPr>
          <w:w w:val="99"/>
        </w:rPr>
        <w:t xml:space="preserve"> </w:t>
      </w:r>
      <w:r w:rsidRPr="00386818">
        <w:t>техники,</w:t>
      </w:r>
      <w:r w:rsidRPr="00386818">
        <w:rPr>
          <w:spacing w:val="-6"/>
        </w:rPr>
        <w:t xml:space="preserve"> </w:t>
      </w:r>
      <w:r w:rsidRPr="00386818">
        <w:t>ф</w:t>
      </w:r>
      <w:r w:rsidRPr="00386818">
        <w:rPr>
          <w:spacing w:val="2"/>
        </w:rPr>
        <w:t>о</w:t>
      </w:r>
      <w:r w:rsidRPr="00386818">
        <w:t>то-,</w:t>
      </w:r>
      <w:r w:rsidRPr="00386818">
        <w:rPr>
          <w:spacing w:val="-5"/>
        </w:rPr>
        <w:t xml:space="preserve"> </w:t>
      </w:r>
      <w:r w:rsidRPr="00386818">
        <w:rPr>
          <w:spacing w:val="4"/>
        </w:rPr>
        <w:t>а</w:t>
      </w:r>
      <w:r w:rsidRPr="00386818">
        <w:rPr>
          <w:spacing w:val="-6"/>
        </w:rPr>
        <w:t>у</w:t>
      </w:r>
      <w:r w:rsidRPr="00386818">
        <w:t>ди</w:t>
      </w:r>
      <w:r w:rsidRPr="00386818">
        <w:rPr>
          <w:spacing w:val="3"/>
        </w:rPr>
        <w:t>о</w:t>
      </w:r>
      <w:r w:rsidRPr="00386818">
        <w:t>-</w:t>
      </w:r>
      <w:r w:rsidRPr="00386818">
        <w:rPr>
          <w:spacing w:val="-4"/>
        </w:rPr>
        <w:t xml:space="preserve"> </w:t>
      </w:r>
      <w:r w:rsidRPr="00386818">
        <w:t>и</w:t>
      </w:r>
      <w:r w:rsidRPr="00386818">
        <w:rPr>
          <w:spacing w:val="-9"/>
        </w:rPr>
        <w:t xml:space="preserve"> </w:t>
      </w:r>
      <w:r w:rsidRPr="00386818">
        <w:t>видеоаппара</w:t>
      </w:r>
      <w:r w:rsidRPr="00386818">
        <w:rPr>
          <w:spacing w:val="4"/>
        </w:rPr>
        <w:t>т</w:t>
      </w:r>
      <w:r w:rsidRPr="00386818">
        <w:rPr>
          <w:spacing w:val="-6"/>
        </w:rPr>
        <w:t>у</w:t>
      </w:r>
      <w:r w:rsidRPr="00386818">
        <w:t>ры,</w:t>
      </w:r>
      <w:r w:rsidRPr="00386818">
        <w:rPr>
          <w:spacing w:val="-3"/>
        </w:rPr>
        <w:t xml:space="preserve"> </w:t>
      </w:r>
      <w:r w:rsidRPr="00386818">
        <w:t>справо</w:t>
      </w:r>
      <w:r w:rsidRPr="00386818">
        <w:rPr>
          <w:spacing w:val="-1"/>
        </w:rPr>
        <w:t>ч</w:t>
      </w:r>
      <w:r w:rsidRPr="00386818">
        <w:t>н</w:t>
      </w:r>
      <w:r w:rsidRPr="00386818">
        <w:rPr>
          <w:spacing w:val="1"/>
        </w:rPr>
        <w:t>ы</w:t>
      </w:r>
      <w:r w:rsidRPr="00386818">
        <w:t>х</w:t>
      </w:r>
      <w:r w:rsidRPr="00386818">
        <w:rPr>
          <w:spacing w:val="-6"/>
        </w:rPr>
        <w:t xml:space="preserve"> </w:t>
      </w:r>
      <w:r w:rsidRPr="00386818">
        <w:rPr>
          <w:spacing w:val="-1"/>
        </w:rPr>
        <w:t>м</w:t>
      </w:r>
      <w:r w:rsidRPr="00386818">
        <w:rPr>
          <w:spacing w:val="2"/>
        </w:rPr>
        <w:t>а</w:t>
      </w:r>
      <w:r w:rsidRPr="00386818">
        <w:t>териа</w:t>
      </w:r>
      <w:r w:rsidRPr="00386818">
        <w:rPr>
          <w:spacing w:val="2"/>
        </w:rPr>
        <w:t>л</w:t>
      </w:r>
      <w:r w:rsidRPr="00386818">
        <w:t>ов,</w:t>
      </w:r>
      <w:r w:rsidRPr="00386818">
        <w:rPr>
          <w:spacing w:val="-5"/>
        </w:rPr>
        <w:t xml:space="preserve"> </w:t>
      </w:r>
      <w:r w:rsidRPr="00386818">
        <w:t>пись</w:t>
      </w:r>
      <w:r w:rsidRPr="00386818">
        <w:rPr>
          <w:spacing w:val="-2"/>
        </w:rPr>
        <w:t>м</w:t>
      </w:r>
      <w:r w:rsidRPr="00386818">
        <w:t>ен</w:t>
      </w:r>
      <w:r w:rsidRPr="00386818">
        <w:rPr>
          <w:spacing w:val="1"/>
        </w:rPr>
        <w:t>н</w:t>
      </w:r>
      <w:r w:rsidRPr="00386818">
        <w:t>ых</w:t>
      </w:r>
      <w:r w:rsidRPr="00386818">
        <w:rPr>
          <w:spacing w:val="-5"/>
        </w:rPr>
        <w:t xml:space="preserve"> </w:t>
      </w:r>
      <w:r w:rsidRPr="00386818">
        <w:t>заме</w:t>
      </w:r>
      <w:r w:rsidRPr="00386818">
        <w:rPr>
          <w:spacing w:val="1"/>
        </w:rPr>
        <w:t>т</w:t>
      </w:r>
      <w:r w:rsidRPr="00386818">
        <w:t>ок</w:t>
      </w:r>
      <w:r w:rsidRPr="00386818">
        <w:rPr>
          <w:spacing w:val="-6"/>
        </w:rPr>
        <w:t xml:space="preserve"> </w:t>
      </w:r>
      <w:r w:rsidRPr="00386818">
        <w:t>и</w:t>
      </w:r>
      <w:r w:rsidRPr="00386818">
        <w:rPr>
          <w:w w:val="99"/>
        </w:rPr>
        <w:t xml:space="preserve"> </w:t>
      </w:r>
      <w:r w:rsidRPr="00386818">
        <w:t>иных</w:t>
      </w:r>
      <w:r w:rsidRPr="00386818">
        <w:rPr>
          <w:spacing w:val="-12"/>
        </w:rPr>
        <w:t xml:space="preserve"> </w:t>
      </w:r>
      <w:r w:rsidRPr="00386818">
        <w:t>средств</w:t>
      </w:r>
      <w:r w:rsidRPr="00386818">
        <w:rPr>
          <w:spacing w:val="-11"/>
        </w:rPr>
        <w:t xml:space="preserve"> </w:t>
      </w:r>
      <w:r w:rsidRPr="00386818">
        <w:t>х</w:t>
      </w:r>
      <w:r w:rsidRPr="00386818">
        <w:rPr>
          <w:spacing w:val="2"/>
        </w:rPr>
        <w:t>р</w:t>
      </w:r>
      <w:r w:rsidRPr="00386818">
        <w:t>ане</w:t>
      </w:r>
      <w:r w:rsidRPr="00386818">
        <w:rPr>
          <w:spacing w:val="3"/>
        </w:rPr>
        <w:t>н</w:t>
      </w:r>
      <w:r w:rsidRPr="00386818">
        <w:t>ия</w:t>
      </w:r>
      <w:r w:rsidRPr="00386818">
        <w:rPr>
          <w:spacing w:val="-10"/>
        </w:rPr>
        <w:t xml:space="preserve"> </w:t>
      </w:r>
      <w:r w:rsidRPr="00386818">
        <w:t>и</w:t>
      </w:r>
      <w:r w:rsidRPr="00386818">
        <w:rPr>
          <w:spacing w:val="-8"/>
        </w:rPr>
        <w:t xml:space="preserve"> </w:t>
      </w:r>
      <w:r w:rsidRPr="00386818">
        <w:t>передачи</w:t>
      </w:r>
      <w:r w:rsidRPr="00386818">
        <w:rPr>
          <w:spacing w:val="-11"/>
        </w:rPr>
        <w:t xml:space="preserve"> </w:t>
      </w:r>
      <w:r w:rsidRPr="00386818">
        <w:t>инф</w:t>
      </w:r>
      <w:r w:rsidRPr="00386818">
        <w:rPr>
          <w:spacing w:val="2"/>
        </w:rPr>
        <w:t>ор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line="239" w:lineRule="auto"/>
        <w:ind w:firstLine="708"/>
        <w:jc w:val="both"/>
      </w:pPr>
      <w:r w:rsidRPr="00386818">
        <w:t>не</w:t>
      </w:r>
      <w:r w:rsidRPr="00386818">
        <w:rPr>
          <w:spacing w:val="61"/>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t>ает</w:t>
      </w:r>
      <w:r w:rsidRPr="00386818">
        <w:rPr>
          <w:spacing w:val="61"/>
        </w:rPr>
        <w:t xml:space="preserve"> </w:t>
      </w:r>
      <w:r w:rsidRPr="00386818">
        <w:t>выноса</w:t>
      </w:r>
      <w:r w:rsidRPr="00386818">
        <w:rPr>
          <w:spacing w:val="64"/>
        </w:rPr>
        <w:t xml:space="preserve"> </w:t>
      </w:r>
      <w:r w:rsidRPr="00386818">
        <w:t>пись</w:t>
      </w:r>
      <w:r w:rsidRPr="00386818">
        <w:rPr>
          <w:spacing w:val="-2"/>
        </w:rPr>
        <w:t>м</w:t>
      </w:r>
      <w:r w:rsidRPr="00386818">
        <w:t>ен</w:t>
      </w:r>
      <w:r w:rsidRPr="00386818">
        <w:rPr>
          <w:spacing w:val="1"/>
        </w:rPr>
        <w:t>н</w:t>
      </w:r>
      <w:r w:rsidRPr="00386818">
        <w:t>ых</w:t>
      </w:r>
      <w:r w:rsidRPr="00386818">
        <w:rPr>
          <w:spacing w:val="59"/>
        </w:rPr>
        <w:t xml:space="preserve"> </w:t>
      </w:r>
      <w:r w:rsidRPr="00386818">
        <w:t>за</w:t>
      </w:r>
      <w:r w:rsidRPr="00386818">
        <w:rPr>
          <w:spacing w:val="1"/>
        </w:rPr>
        <w:t>м</w:t>
      </w:r>
      <w:r w:rsidRPr="00386818">
        <w:t>ет</w:t>
      </w:r>
      <w:r w:rsidRPr="00386818">
        <w:rPr>
          <w:spacing w:val="1"/>
        </w:rPr>
        <w:t>о</w:t>
      </w:r>
      <w:r w:rsidRPr="00386818">
        <w:t>к</w:t>
      </w:r>
      <w:r w:rsidRPr="00386818">
        <w:rPr>
          <w:spacing w:val="57"/>
        </w:rPr>
        <w:t xml:space="preserve"> </w:t>
      </w:r>
      <w:r w:rsidRPr="00386818">
        <w:t>и</w:t>
      </w:r>
      <w:r w:rsidRPr="00386818">
        <w:rPr>
          <w:spacing w:val="62"/>
        </w:rPr>
        <w:t xml:space="preserve"> </w:t>
      </w:r>
      <w:r w:rsidRPr="00386818">
        <w:t>иных</w:t>
      </w:r>
      <w:r w:rsidRPr="00386818">
        <w:rPr>
          <w:spacing w:val="58"/>
        </w:rPr>
        <w:t xml:space="preserve"> </w:t>
      </w:r>
      <w:r w:rsidRPr="00386818">
        <w:t>ср</w:t>
      </w:r>
      <w:r w:rsidRPr="00386818">
        <w:rPr>
          <w:spacing w:val="2"/>
        </w:rPr>
        <w:t>е</w:t>
      </w:r>
      <w:r w:rsidRPr="00386818">
        <w:t>дств</w:t>
      </w:r>
      <w:r w:rsidRPr="00386818">
        <w:rPr>
          <w:spacing w:val="61"/>
        </w:rPr>
        <w:t xml:space="preserve"> </w:t>
      </w:r>
      <w:r w:rsidRPr="00386818">
        <w:rPr>
          <w:spacing w:val="2"/>
        </w:rPr>
        <w:t>х</w:t>
      </w:r>
      <w:r w:rsidRPr="00386818">
        <w:t>ране</w:t>
      </w:r>
      <w:r w:rsidRPr="00386818">
        <w:rPr>
          <w:spacing w:val="1"/>
        </w:rPr>
        <w:t>н</w:t>
      </w:r>
      <w:r w:rsidRPr="00386818">
        <w:t>ия</w:t>
      </w:r>
      <w:r w:rsidRPr="00386818">
        <w:rPr>
          <w:spacing w:val="59"/>
        </w:rPr>
        <w:t xml:space="preserve"> </w:t>
      </w:r>
      <w:r w:rsidRPr="00386818">
        <w:t>и</w:t>
      </w:r>
      <w:r w:rsidRPr="00386818">
        <w:rPr>
          <w:spacing w:val="60"/>
        </w:rPr>
        <w:t xml:space="preserve"> </w:t>
      </w:r>
      <w:r w:rsidRPr="00386818">
        <w:t>пер</w:t>
      </w:r>
      <w:r w:rsidRPr="00386818">
        <w:rPr>
          <w:spacing w:val="2"/>
        </w:rPr>
        <w:t>е</w:t>
      </w:r>
      <w:r w:rsidRPr="00386818">
        <w:t>дачи</w:t>
      </w:r>
      <w:r w:rsidRPr="00386818">
        <w:rPr>
          <w:w w:val="99"/>
        </w:rPr>
        <w:t xml:space="preserve"> </w:t>
      </w:r>
      <w:r w:rsidRPr="00386818">
        <w:t>инфор</w:t>
      </w:r>
      <w:r w:rsidRPr="00386818">
        <w:rPr>
          <w:spacing w:val="-1"/>
        </w:rPr>
        <w:t>м</w:t>
      </w:r>
      <w:r w:rsidRPr="00386818">
        <w:t>ац</w:t>
      </w:r>
      <w:r w:rsidRPr="00386818">
        <w:rPr>
          <w:spacing w:val="1"/>
        </w:rPr>
        <w:t>и</w:t>
      </w:r>
      <w:r w:rsidRPr="00386818">
        <w:t>и,</w:t>
      </w:r>
      <w:r w:rsidRPr="00386818">
        <w:rPr>
          <w:spacing w:val="8"/>
        </w:rPr>
        <w:t xml:space="preserve"> </w:t>
      </w:r>
      <w:r w:rsidRPr="00386818">
        <w:t>ЭМ</w:t>
      </w:r>
      <w:r w:rsidRPr="00386818">
        <w:rPr>
          <w:spacing w:val="6"/>
        </w:rPr>
        <w:t xml:space="preserve"> </w:t>
      </w:r>
      <w:r w:rsidRPr="00386818">
        <w:t>в</w:t>
      </w:r>
      <w:r w:rsidRPr="00386818">
        <w:rPr>
          <w:spacing w:val="7"/>
        </w:rPr>
        <w:t xml:space="preserve"> </w:t>
      </w:r>
      <w:r w:rsidRPr="00386818">
        <w:rPr>
          <w:spacing w:val="2"/>
        </w:rPr>
        <w:t>б</w:t>
      </w:r>
      <w:r w:rsidRPr="00386818">
        <w:rPr>
          <w:spacing w:val="-3"/>
        </w:rPr>
        <w:t>у</w:t>
      </w:r>
      <w:r w:rsidRPr="00386818">
        <w:rPr>
          <w:spacing w:val="1"/>
        </w:rPr>
        <w:t>м</w:t>
      </w:r>
      <w:r w:rsidRPr="00386818">
        <w:t>ажном</w:t>
      </w:r>
      <w:r w:rsidRPr="00386818">
        <w:rPr>
          <w:spacing w:val="5"/>
        </w:rPr>
        <w:t xml:space="preserve"> </w:t>
      </w:r>
      <w:r w:rsidRPr="00386818">
        <w:rPr>
          <w:spacing w:val="2"/>
        </w:rPr>
        <w:t>(</w:t>
      </w:r>
      <w:r w:rsidRPr="00386818">
        <w:t>для</w:t>
      </w:r>
      <w:r w:rsidRPr="00386818">
        <w:rPr>
          <w:spacing w:val="7"/>
        </w:rPr>
        <w:t xml:space="preserve"> </w:t>
      </w:r>
      <w:r w:rsidRPr="00386818">
        <w:t>блан</w:t>
      </w:r>
      <w:r w:rsidRPr="00386818">
        <w:rPr>
          <w:spacing w:val="-2"/>
        </w:rPr>
        <w:t>к</w:t>
      </w:r>
      <w:r w:rsidRPr="00386818">
        <w:t>а</w:t>
      </w:r>
      <w:r w:rsidRPr="00386818">
        <w:rPr>
          <w:spacing w:val="8"/>
        </w:rPr>
        <w:t xml:space="preserve"> </w:t>
      </w:r>
      <w:r w:rsidRPr="00386818">
        <w:t>регистрации)</w:t>
      </w:r>
      <w:r w:rsidRPr="00386818">
        <w:rPr>
          <w:spacing w:val="6"/>
        </w:rPr>
        <w:t xml:space="preserve"> </w:t>
      </w:r>
      <w:r w:rsidRPr="00386818">
        <w:t>и</w:t>
      </w:r>
      <w:r w:rsidRPr="00386818">
        <w:rPr>
          <w:spacing w:val="12"/>
        </w:rPr>
        <w:t xml:space="preserve"> </w:t>
      </w:r>
      <w:r w:rsidRPr="00386818">
        <w:rPr>
          <w:spacing w:val="-1"/>
        </w:rPr>
        <w:t>э</w:t>
      </w:r>
      <w:r w:rsidRPr="00386818">
        <w:t>л</w:t>
      </w:r>
      <w:r w:rsidRPr="00386818">
        <w:rPr>
          <w:spacing w:val="2"/>
        </w:rPr>
        <w:t>е</w:t>
      </w:r>
      <w:r w:rsidRPr="00386818">
        <w:rPr>
          <w:spacing w:val="-2"/>
        </w:rPr>
        <w:t>к</w:t>
      </w:r>
      <w:r w:rsidRPr="00386818">
        <w:rPr>
          <w:spacing w:val="1"/>
        </w:rPr>
        <w:t>т</w:t>
      </w:r>
      <w:r w:rsidRPr="00386818">
        <w:t>ронном</w:t>
      </w:r>
      <w:r w:rsidRPr="00386818">
        <w:rPr>
          <w:spacing w:val="6"/>
        </w:rPr>
        <w:t xml:space="preserve"> </w:t>
      </w:r>
      <w:r w:rsidRPr="00386818">
        <w:t>виде</w:t>
      </w:r>
      <w:r w:rsidRPr="00386818">
        <w:rPr>
          <w:spacing w:val="7"/>
        </w:rPr>
        <w:t xml:space="preserve"> </w:t>
      </w:r>
      <w:r w:rsidRPr="00386818">
        <w:t>из</w:t>
      </w:r>
      <w:r w:rsidRPr="00386818">
        <w:rPr>
          <w:spacing w:val="7"/>
        </w:rPr>
        <w:t xml:space="preserve"> </w:t>
      </w:r>
      <w:r w:rsidRPr="00386818">
        <w:rPr>
          <w:spacing w:val="4"/>
        </w:rPr>
        <w:t>а</w:t>
      </w:r>
      <w:r w:rsidRPr="00386818">
        <w:rPr>
          <w:spacing w:val="-6"/>
        </w:rPr>
        <w:t>у</w:t>
      </w:r>
      <w:r w:rsidRPr="00386818">
        <w:t>д</w:t>
      </w:r>
      <w:r w:rsidRPr="00386818">
        <w:rPr>
          <w:spacing w:val="2"/>
        </w:rPr>
        <w:t>и</w:t>
      </w:r>
      <w:r w:rsidRPr="00386818">
        <w:rPr>
          <w:spacing w:val="1"/>
        </w:rPr>
        <w:t>т</w:t>
      </w:r>
      <w:r w:rsidRPr="00386818">
        <w:t>орий</w:t>
      </w:r>
      <w:r w:rsidRPr="00386818">
        <w:rPr>
          <w:w w:val="99"/>
        </w:rPr>
        <w:t xml:space="preserve"> </w:t>
      </w:r>
      <w:r w:rsidRPr="00386818">
        <w:t>и</w:t>
      </w:r>
      <w:r w:rsidRPr="00386818">
        <w:rPr>
          <w:spacing w:val="-10"/>
        </w:rPr>
        <w:t xml:space="preserve"> </w:t>
      </w:r>
      <w:r w:rsidRPr="00386818">
        <w:t>ППЭ,</w:t>
      </w:r>
      <w:r w:rsidRPr="00386818">
        <w:rPr>
          <w:spacing w:val="-9"/>
        </w:rPr>
        <w:t xml:space="preserve"> </w:t>
      </w:r>
      <w:r w:rsidRPr="00386818">
        <w:t>а</w:t>
      </w:r>
      <w:r w:rsidRPr="00386818">
        <w:rPr>
          <w:spacing w:val="-6"/>
        </w:rPr>
        <w:t xml:space="preserve"> </w:t>
      </w:r>
      <w:r w:rsidRPr="00386818">
        <w:t>та</w:t>
      </w:r>
      <w:r w:rsidRPr="00386818">
        <w:rPr>
          <w:spacing w:val="-2"/>
        </w:rPr>
        <w:t>к</w:t>
      </w:r>
      <w:r w:rsidRPr="00386818">
        <w:t>же</w:t>
      </w:r>
      <w:r w:rsidRPr="00386818">
        <w:rPr>
          <w:spacing w:val="-6"/>
        </w:rPr>
        <w:t xml:space="preserve"> </w:t>
      </w:r>
      <w:r w:rsidRPr="00386818">
        <w:t>фот</w:t>
      </w:r>
      <w:r w:rsidRPr="00386818">
        <w:rPr>
          <w:spacing w:val="1"/>
        </w:rPr>
        <w:t>ог</w:t>
      </w:r>
      <w:r w:rsidRPr="00386818">
        <w:t>рафирования</w:t>
      </w:r>
      <w:r w:rsidRPr="00386818">
        <w:rPr>
          <w:spacing w:val="-9"/>
        </w:rPr>
        <w:t xml:space="preserve"> </w:t>
      </w:r>
      <w:r w:rsidRPr="00386818">
        <w:rPr>
          <w:spacing w:val="2"/>
        </w:rPr>
        <w:t>Э</w:t>
      </w:r>
      <w:r w:rsidRPr="00386818">
        <w:t>М;</w:t>
      </w:r>
    </w:p>
    <w:p w:rsidR="00C97CAE" w:rsidRPr="00386818" w:rsidRDefault="00C97CAE" w:rsidP="00202C10">
      <w:pPr>
        <w:pStyle w:val="ac"/>
        <w:kinsoku w:val="0"/>
        <w:overflowPunct w:val="0"/>
        <w:spacing w:line="239" w:lineRule="auto"/>
        <w:ind w:firstLine="708"/>
        <w:jc w:val="both"/>
      </w:pPr>
      <w:r w:rsidRPr="00386818">
        <w:t>о</w:t>
      </w:r>
      <w:r w:rsidRPr="00386818">
        <w:rPr>
          <w:spacing w:val="-2"/>
        </w:rPr>
        <w:t>к</w:t>
      </w:r>
      <w:r w:rsidRPr="00386818">
        <w:t>азывает</w:t>
      </w:r>
      <w:r w:rsidRPr="00386818">
        <w:rPr>
          <w:spacing w:val="15"/>
        </w:rPr>
        <w:t xml:space="preserve"> </w:t>
      </w:r>
      <w:r w:rsidRPr="00386818">
        <w:t>содей</w:t>
      </w:r>
      <w:r w:rsidRPr="00386818">
        <w:rPr>
          <w:spacing w:val="2"/>
        </w:rPr>
        <w:t>с</w:t>
      </w:r>
      <w:r w:rsidRPr="00386818">
        <w:t>тв</w:t>
      </w:r>
      <w:r w:rsidRPr="00386818">
        <w:rPr>
          <w:spacing w:val="2"/>
        </w:rPr>
        <w:t>и</w:t>
      </w:r>
      <w:r w:rsidRPr="00386818">
        <w:t>е</w:t>
      </w:r>
      <w:r w:rsidRPr="00386818">
        <w:rPr>
          <w:spacing w:val="13"/>
        </w:rPr>
        <w:t xml:space="preserve"> </w:t>
      </w:r>
      <w:r w:rsidRPr="00386818">
        <w:rPr>
          <w:spacing w:val="4"/>
        </w:rPr>
        <w:t>р</w:t>
      </w:r>
      <w:r w:rsidRPr="00386818">
        <w:rPr>
          <w:spacing w:val="-6"/>
        </w:rPr>
        <w:t>у</w:t>
      </w:r>
      <w:r w:rsidRPr="00386818">
        <w:rPr>
          <w:spacing w:val="1"/>
        </w:rPr>
        <w:t>к</w:t>
      </w:r>
      <w:r w:rsidRPr="00386818">
        <w:t>оводи</w:t>
      </w:r>
      <w:r w:rsidRPr="00386818">
        <w:rPr>
          <w:spacing w:val="2"/>
        </w:rPr>
        <w:t>т</w:t>
      </w:r>
      <w:r w:rsidRPr="00386818">
        <w:t>елю</w:t>
      </w:r>
      <w:r w:rsidRPr="00386818">
        <w:rPr>
          <w:spacing w:val="15"/>
        </w:rPr>
        <w:t xml:space="preserve"> </w:t>
      </w:r>
      <w:r w:rsidRPr="00386818">
        <w:rPr>
          <w:spacing w:val="2"/>
        </w:rPr>
        <w:t>ПП</w:t>
      </w:r>
      <w:r w:rsidRPr="00386818">
        <w:t>Э</w:t>
      </w:r>
      <w:r w:rsidRPr="00386818">
        <w:rPr>
          <w:spacing w:val="12"/>
        </w:rPr>
        <w:t xml:space="preserve"> </w:t>
      </w:r>
      <w:r w:rsidRPr="00386818">
        <w:t>в</w:t>
      </w:r>
      <w:r w:rsidRPr="00386818">
        <w:rPr>
          <w:spacing w:val="16"/>
        </w:rPr>
        <w:t xml:space="preserve"> </w:t>
      </w:r>
      <w:r w:rsidRPr="00386818">
        <w:t>решении</w:t>
      </w:r>
      <w:r w:rsidRPr="00386818">
        <w:rPr>
          <w:spacing w:val="16"/>
        </w:rPr>
        <w:t xml:space="preserve"> </w:t>
      </w:r>
      <w:r w:rsidRPr="00386818">
        <w:t>возн</w:t>
      </w:r>
      <w:r w:rsidRPr="00386818">
        <w:rPr>
          <w:spacing w:val="3"/>
        </w:rPr>
        <w:t>и</w:t>
      </w:r>
      <w:r w:rsidRPr="00386818">
        <w:rPr>
          <w:spacing w:val="-2"/>
        </w:rPr>
        <w:t>к</w:t>
      </w:r>
      <w:r w:rsidRPr="00386818">
        <w:t>ающих</w:t>
      </w:r>
      <w:r w:rsidRPr="00386818">
        <w:rPr>
          <w:spacing w:val="15"/>
        </w:rPr>
        <w:t xml:space="preserve"> </w:t>
      </w:r>
      <w:r w:rsidRPr="00386818">
        <w:t>в</w:t>
      </w:r>
      <w:r w:rsidRPr="00386818">
        <w:rPr>
          <w:spacing w:val="14"/>
        </w:rPr>
        <w:t xml:space="preserve"> </w:t>
      </w:r>
      <w:r w:rsidRPr="00386818">
        <w:t>п</w:t>
      </w:r>
      <w:r w:rsidRPr="00386818">
        <w:rPr>
          <w:spacing w:val="2"/>
        </w:rPr>
        <w:t>р</w:t>
      </w:r>
      <w:r w:rsidRPr="00386818">
        <w:t>оцессе</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5"/>
        </w:rPr>
        <w:t xml:space="preserve"> </w:t>
      </w:r>
      <w:r w:rsidRPr="00386818">
        <w:t>си</w:t>
      </w:r>
      <w:r w:rsidRPr="00386818">
        <w:rPr>
          <w:spacing w:val="4"/>
        </w:rPr>
        <w:t>т</w:t>
      </w:r>
      <w:r w:rsidRPr="00386818">
        <w:rPr>
          <w:spacing w:val="-6"/>
        </w:rPr>
        <w:t>у</w:t>
      </w:r>
      <w:r w:rsidRPr="00386818">
        <w:t>ац</w:t>
      </w:r>
      <w:r w:rsidRPr="00386818">
        <w:rPr>
          <w:spacing w:val="1"/>
        </w:rPr>
        <w:t>и</w:t>
      </w:r>
      <w:r w:rsidRPr="00386818">
        <w:t>й,</w:t>
      </w:r>
      <w:r w:rsidRPr="00386818">
        <w:rPr>
          <w:spacing w:val="37"/>
        </w:rPr>
        <w:t xml:space="preserve"> </w:t>
      </w:r>
      <w:r w:rsidRPr="00386818">
        <w:t>не</w:t>
      </w:r>
      <w:r w:rsidRPr="00386818">
        <w:rPr>
          <w:spacing w:val="36"/>
        </w:rPr>
        <w:t xml:space="preserve"> </w:t>
      </w:r>
      <w:r w:rsidRPr="00386818">
        <w:t>регла</w:t>
      </w:r>
      <w:r w:rsidRPr="00386818">
        <w:rPr>
          <w:spacing w:val="-2"/>
        </w:rPr>
        <w:t>м</w:t>
      </w:r>
      <w:r w:rsidRPr="00386818">
        <w:t>ентир</w:t>
      </w:r>
      <w:r w:rsidRPr="00386818">
        <w:rPr>
          <w:spacing w:val="2"/>
        </w:rPr>
        <w:t>ов</w:t>
      </w:r>
      <w:r w:rsidRPr="00386818">
        <w:t>ан</w:t>
      </w:r>
      <w:r w:rsidRPr="00386818">
        <w:rPr>
          <w:spacing w:val="1"/>
        </w:rPr>
        <w:t>н</w:t>
      </w:r>
      <w:r w:rsidRPr="00386818">
        <w:t>ых</w:t>
      </w:r>
      <w:r w:rsidRPr="00386818">
        <w:rPr>
          <w:spacing w:val="35"/>
        </w:rPr>
        <w:t xml:space="preserve"> </w:t>
      </w:r>
      <w:r w:rsidRPr="00386818">
        <w:t>нормативн</w:t>
      </w:r>
      <w:r w:rsidRPr="00386818">
        <w:rPr>
          <w:spacing w:val="3"/>
        </w:rPr>
        <w:t>ы</w:t>
      </w:r>
      <w:r w:rsidRPr="00386818">
        <w:rPr>
          <w:spacing w:val="-1"/>
        </w:rPr>
        <w:t>м</w:t>
      </w:r>
      <w:r w:rsidRPr="00386818">
        <w:t>и</w:t>
      </w:r>
      <w:r w:rsidRPr="00386818">
        <w:rPr>
          <w:spacing w:val="36"/>
        </w:rPr>
        <w:t xml:space="preserve"> </w:t>
      </w:r>
      <w:r w:rsidRPr="00386818">
        <w:t>правов</w:t>
      </w:r>
      <w:r w:rsidRPr="00386818">
        <w:rPr>
          <w:spacing w:val="1"/>
        </w:rPr>
        <w:t>ы</w:t>
      </w:r>
      <w:r w:rsidRPr="00386818">
        <w:rPr>
          <w:spacing w:val="-1"/>
        </w:rPr>
        <w:t>м</w:t>
      </w:r>
      <w:r w:rsidRPr="00386818">
        <w:t>и</w:t>
      </w:r>
      <w:r w:rsidRPr="00386818">
        <w:rPr>
          <w:spacing w:val="35"/>
        </w:rPr>
        <w:t xml:space="preserve"> </w:t>
      </w:r>
      <w:r w:rsidRPr="00386818">
        <w:t>а</w:t>
      </w:r>
      <w:r w:rsidRPr="00386818">
        <w:rPr>
          <w:spacing w:val="1"/>
        </w:rPr>
        <w:t>кт</w:t>
      </w:r>
      <w:r w:rsidRPr="00386818">
        <w:t>ами</w:t>
      </w:r>
      <w:r w:rsidRPr="00386818">
        <w:rPr>
          <w:spacing w:val="35"/>
        </w:rPr>
        <w:t xml:space="preserve"> </w:t>
      </w:r>
      <w:r w:rsidRPr="00386818">
        <w:t>и</w:t>
      </w:r>
      <w:r w:rsidRPr="00386818">
        <w:rPr>
          <w:w w:val="99"/>
        </w:rPr>
        <w:t xml:space="preserve"> </w:t>
      </w:r>
      <w:r w:rsidRPr="00386818">
        <w:t>настоящей</w:t>
      </w:r>
      <w:r w:rsidRPr="00386818">
        <w:rPr>
          <w:spacing w:val="-28"/>
        </w:rPr>
        <w:t xml:space="preserve"> </w:t>
      </w:r>
      <w:r w:rsidRPr="00386818">
        <w:t>Ин</w:t>
      </w:r>
      <w:r w:rsidRPr="00386818">
        <w:rPr>
          <w:spacing w:val="2"/>
        </w:rPr>
        <w:t>с</w:t>
      </w:r>
      <w:r w:rsidRPr="00386818">
        <w:t>т</w:t>
      </w:r>
      <w:r w:rsidRPr="00386818">
        <w:rPr>
          <w:spacing w:val="4"/>
        </w:rPr>
        <w:t>р</w:t>
      </w:r>
      <w:r w:rsidRPr="00386818">
        <w:rPr>
          <w:spacing w:val="-6"/>
        </w:rPr>
        <w:t>у</w:t>
      </w:r>
      <w:r w:rsidRPr="00386818">
        <w:rPr>
          <w:spacing w:val="1"/>
        </w:rPr>
        <w:t>к</w:t>
      </w:r>
      <w:r w:rsidRPr="00386818">
        <w:rPr>
          <w:spacing w:val="2"/>
        </w:rPr>
        <w:t>ц</w:t>
      </w:r>
      <w:r w:rsidRPr="00386818">
        <w:t>ие</w:t>
      </w:r>
      <w:r w:rsidRPr="00386818">
        <w:rPr>
          <w:spacing w:val="1"/>
        </w:rPr>
        <w:t>й</w:t>
      </w:r>
      <w:r w:rsidRPr="00386818">
        <w:t>;</w:t>
      </w:r>
    </w:p>
    <w:p w:rsidR="00C97CAE" w:rsidRPr="00386818" w:rsidRDefault="00C97CAE" w:rsidP="00202C10">
      <w:pPr>
        <w:pStyle w:val="ac"/>
        <w:kinsoku w:val="0"/>
        <w:overflowPunct w:val="0"/>
        <w:spacing w:line="300" w:lineRule="exact"/>
        <w:ind w:firstLine="708"/>
        <w:jc w:val="both"/>
      </w:pPr>
      <w:r w:rsidRPr="00386818">
        <w:t>в</w:t>
      </w:r>
      <w:r w:rsidRPr="00386818">
        <w:rPr>
          <w:spacing w:val="1"/>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
        </w:rPr>
        <w:t xml:space="preserve"> </w:t>
      </w:r>
      <w:r w:rsidRPr="00386818">
        <w:t>во</w:t>
      </w:r>
      <w:r w:rsidRPr="00386818">
        <w:rPr>
          <w:spacing w:val="2"/>
        </w:rPr>
        <w:t>с</w:t>
      </w:r>
      <w:r w:rsidRPr="00386818">
        <w:t>ста</w:t>
      </w:r>
      <w:r w:rsidRPr="00386818">
        <w:rPr>
          <w:spacing w:val="2"/>
        </w:rPr>
        <w:t>н</w:t>
      </w:r>
      <w:r w:rsidRPr="00386818">
        <w:t>овления раб</w:t>
      </w:r>
      <w:r w:rsidRPr="00386818">
        <w:rPr>
          <w:spacing w:val="2"/>
        </w:rPr>
        <w:t>о</w:t>
      </w:r>
      <w:r w:rsidRPr="00386818">
        <w:t>тосп</w:t>
      </w:r>
      <w:r w:rsidRPr="00386818">
        <w:rPr>
          <w:spacing w:val="2"/>
        </w:rPr>
        <w:t>о</w:t>
      </w:r>
      <w:r w:rsidRPr="00386818">
        <w:t xml:space="preserve">собности </w:t>
      </w:r>
      <w:r w:rsidRPr="00386818">
        <w:rPr>
          <w:spacing w:val="2"/>
        </w:rPr>
        <w:t>с</w:t>
      </w:r>
      <w:r w:rsidRPr="00386818">
        <w:t>танц</w:t>
      </w:r>
      <w:r w:rsidRPr="00386818">
        <w:rPr>
          <w:spacing w:val="1"/>
        </w:rPr>
        <w:t>и</w:t>
      </w:r>
      <w:r w:rsidRPr="00386818">
        <w:t>и КОГЭ</w:t>
      </w:r>
      <w:r w:rsidRPr="00386818">
        <w:rPr>
          <w:spacing w:val="2"/>
        </w:rPr>
        <w:t xml:space="preserve"> </w:t>
      </w:r>
      <w:r w:rsidRPr="00386818">
        <w:t>сов</w:t>
      </w:r>
      <w:r w:rsidRPr="00386818">
        <w:rPr>
          <w:spacing w:val="1"/>
        </w:rPr>
        <w:t>м</w:t>
      </w:r>
      <w:r w:rsidRPr="00386818">
        <w:t>ест</w:t>
      </w:r>
      <w:r w:rsidRPr="00386818">
        <w:rPr>
          <w:spacing w:val="2"/>
        </w:rPr>
        <w:t>н</w:t>
      </w:r>
      <w:r w:rsidRPr="00386818">
        <w:t>о</w:t>
      </w:r>
      <w:r w:rsidRPr="00386818">
        <w:rPr>
          <w:w w:val="99"/>
        </w:rPr>
        <w:t xml:space="preserve"> </w:t>
      </w:r>
      <w:r w:rsidRPr="00386818">
        <w:t>с</w:t>
      </w:r>
      <w:r w:rsidRPr="00386818">
        <w:rPr>
          <w:spacing w:val="-9"/>
        </w:rPr>
        <w:t xml:space="preserve"> </w:t>
      </w:r>
      <w:r w:rsidRPr="00386818">
        <w:t>органи</w:t>
      </w:r>
      <w:r w:rsidRPr="00386818">
        <w:rPr>
          <w:spacing w:val="1"/>
        </w:rPr>
        <w:t>з</w:t>
      </w:r>
      <w:r w:rsidRPr="00386818">
        <w:t>ат</w:t>
      </w:r>
      <w:r w:rsidRPr="00386818">
        <w:rPr>
          <w:spacing w:val="1"/>
        </w:rPr>
        <w:t>о</w:t>
      </w:r>
      <w:r w:rsidRPr="00386818">
        <w:t>ром</w:t>
      </w:r>
      <w:r w:rsidRPr="00386818">
        <w:rPr>
          <w:spacing w:val="-5"/>
        </w:rPr>
        <w:t xml:space="preserve"> </w:t>
      </w:r>
      <w:r w:rsidRPr="00386818">
        <w:t>в</w:t>
      </w:r>
      <w:r w:rsidRPr="00386818">
        <w:rPr>
          <w:spacing w:val="-5"/>
        </w:rPr>
        <w:t xml:space="preserve"> </w:t>
      </w:r>
      <w:r w:rsidRPr="00386818">
        <w:rPr>
          <w:spacing w:val="4"/>
        </w:rPr>
        <w:t>а</w:t>
      </w:r>
      <w:r w:rsidRPr="00386818">
        <w:rPr>
          <w:spacing w:val="-3"/>
        </w:rPr>
        <w:t>у</w:t>
      </w:r>
      <w:r w:rsidRPr="00386818">
        <w:t>дитории</w:t>
      </w:r>
      <w:r w:rsidRPr="00386818">
        <w:rPr>
          <w:spacing w:val="-3"/>
        </w:rPr>
        <w:t xml:space="preserve"> </w:t>
      </w:r>
      <w:r w:rsidRPr="00386818">
        <w:t>провер</w:t>
      </w:r>
      <w:r w:rsidRPr="00386818">
        <w:rPr>
          <w:spacing w:val="1"/>
        </w:rPr>
        <w:t>я</w:t>
      </w:r>
      <w:r w:rsidRPr="00386818">
        <w:rPr>
          <w:spacing w:val="2"/>
        </w:rPr>
        <w:t>е</w:t>
      </w:r>
      <w:r w:rsidRPr="00386818">
        <w:t>т,</w:t>
      </w:r>
      <w:r w:rsidRPr="00386818">
        <w:rPr>
          <w:spacing w:val="-6"/>
        </w:rPr>
        <w:t xml:space="preserve"> </w:t>
      </w:r>
      <w:r w:rsidRPr="00386818">
        <w:rPr>
          <w:spacing w:val="1"/>
        </w:rPr>
        <w:t>ч</w:t>
      </w:r>
      <w:r w:rsidRPr="00386818">
        <w:t>то</w:t>
      </w:r>
      <w:r w:rsidRPr="00386818">
        <w:rPr>
          <w:spacing w:val="-5"/>
        </w:rPr>
        <w:t xml:space="preserve"> </w:t>
      </w:r>
      <w:r w:rsidRPr="00386818">
        <w:t>на</w:t>
      </w:r>
      <w:r w:rsidRPr="00386818">
        <w:rPr>
          <w:spacing w:val="-4"/>
        </w:rPr>
        <w:t xml:space="preserve"> </w:t>
      </w:r>
      <w:r w:rsidRPr="00386818">
        <w:t>странице</w:t>
      </w:r>
      <w:r w:rsidRPr="00386818">
        <w:rPr>
          <w:spacing w:val="-4"/>
        </w:rPr>
        <w:t xml:space="preserve"> </w:t>
      </w:r>
      <w:r w:rsidRPr="00386818">
        <w:t>а</w:t>
      </w:r>
      <w:r w:rsidRPr="00386818">
        <w:rPr>
          <w:spacing w:val="1"/>
        </w:rPr>
        <w:t>к</w:t>
      </w:r>
      <w:r w:rsidRPr="00386818">
        <w:t>тив</w:t>
      </w:r>
      <w:r w:rsidRPr="00386818">
        <w:rPr>
          <w:spacing w:val="2"/>
        </w:rPr>
        <w:t>а</w:t>
      </w:r>
      <w:r w:rsidRPr="00386818">
        <w:t>ции</w:t>
      </w:r>
      <w:r w:rsidRPr="00386818">
        <w:rPr>
          <w:spacing w:val="-4"/>
        </w:rPr>
        <w:t xml:space="preserve"> </w:t>
      </w:r>
      <w:r w:rsidRPr="00386818">
        <w:rPr>
          <w:spacing w:val="-1"/>
        </w:rPr>
        <w:t>э</w:t>
      </w:r>
      <w:r w:rsidRPr="00386818">
        <w:rPr>
          <w:spacing w:val="-2"/>
        </w:rPr>
        <w:t>к</w:t>
      </w:r>
      <w:r w:rsidRPr="00386818">
        <w:t>замена</w:t>
      </w:r>
      <w:r w:rsidRPr="00386818">
        <w:rPr>
          <w:spacing w:val="-4"/>
        </w:rPr>
        <w:t xml:space="preserve"> </w:t>
      </w:r>
      <w:r w:rsidRPr="00386818">
        <w:t>н</w:t>
      </w:r>
      <w:r w:rsidRPr="00386818">
        <w:rPr>
          <w:spacing w:val="2"/>
        </w:rPr>
        <w:t>о</w:t>
      </w:r>
      <w:r w:rsidRPr="00386818">
        <w:rPr>
          <w:spacing w:val="-1"/>
        </w:rPr>
        <w:t>м</w:t>
      </w:r>
      <w:r w:rsidRPr="00386818">
        <w:t>ер</w:t>
      </w:r>
      <w:r w:rsidRPr="00386818">
        <w:rPr>
          <w:spacing w:val="-5"/>
        </w:rPr>
        <w:t xml:space="preserve"> </w:t>
      </w:r>
      <w:r w:rsidRPr="00386818">
        <w:rPr>
          <w:spacing w:val="2"/>
        </w:rPr>
        <w:t>б</w:t>
      </w:r>
      <w:r w:rsidRPr="00386818">
        <w:t>лан</w:t>
      </w:r>
      <w:r w:rsidRPr="00386818">
        <w:rPr>
          <w:spacing w:val="-2"/>
        </w:rPr>
        <w:t>к</w:t>
      </w:r>
      <w:r w:rsidRPr="00386818">
        <w:t>а регистрации, отобр</w:t>
      </w:r>
      <w:r w:rsidRPr="00386818">
        <w:rPr>
          <w:spacing w:val="1"/>
        </w:rPr>
        <w:t>а</w:t>
      </w:r>
      <w:r w:rsidRPr="00386818">
        <w:t xml:space="preserve">жаемый на </w:t>
      </w:r>
      <w:r w:rsidRPr="00386818">
        <w:rPr>
          <w:spacing w:val="1"/>
        </w:rPr>
        <w:t>э</w:t>
      </w:r>
      <w:r w:rsidRPr="00386818">
        <w:rPr>
          <w:spacing w:val="-2"/>
        </w:rPr>
        <w:t>к</w:t>
      </w:r>
      <w:r w:rsidRPr="00386818">
        <w:t xml:space="preserve">ране </w:t>
      </w:r>
      <w:r w:rsidRPr="00386818">
        <w:rPr>
          <w:spacing w:val="1"/>
        </w:rPr>
        <w:t>к</w:t>
      </w:r>
      <w:r w:rsidRPr="00386818">
        <w:t>о</w:t>
      </w:r>
      <w:r w:rsidRPr="00386818">
        <w:rPr>
          <w:spacing w:val="-1"/>
        </w:rPr>
        <w:t>м</w:t>
      </w:r>
      <w:r w:rsidRPr="00386818">
        <w:t>пьют</w:t>
      </w:r>
      <w:r w:rsidRPr="00386818">
        <w:rPr>
          <w:spacing w:val="2"/>
        </w:rPr>
        <w:t>е</w:t>
      </w:r>
      <w:r w:rsidRPr="00386818">
        <w:t>ра, со</w:t>
      </w:r>
      <w:r w:rsidRPr="00386818">
        <w:rPr>
          <w:spacing w:val="2"/>
        </w:rPr>
        <w:t>о</w:t>
      </w:r>
      <w:r w:rsidRPr="00386818">
        <w:t>т</w:t>
      </w:r>
      <w:r w:rsidRPr="00386818">
        <w:rPr>
          <w:spacing w:val="4"/>
        </w:rPr>
        <w:t>в</w:t>
      </w:r>
      <w:r w:rsidRPr="00386818">
        <w:t>ет</w:t>
      </w:r>
      <w:r w:rsidRPr="00386818">
        <w:rPr>
          <w:spacing w:val="1"/>
        </w:rPr>
        <w:t>с</w:t>
      </w:r>
      <w:r w:rsidRPr="00386818">
        <w:t>т</w:t>
      </w:r>
      <w:r w:rsidRPr="00386818">
        <w:rPr>
          <w:spacing w:val="4"/>
        </w:rPr>
        <w:t>в</w:t>
      </w:r>
      <w:r w:rsidRPr="00386818">
        <w:rPr>
          <w:spacing w:val="-6"/>
        </w:rPr>
        <w:t>у</w:t>
      </w:r>
      <w:r w:rsidRPr="00386818">
        <w:t>ет н</w:t>
      </w:r>
      <w:r w:rsidRPr="00386818">
        <w:rPr>
          <w:spacing w:val="2"/>
        </w:rPr>
        <w:t>о</w:t>
      </w:r>
      <w:r w:rsidRPr="00386818">
        <w:rPr>
          <w:spacing w:val="-1"/>
        </w:rPr>
        <w:t>м</w:t>
      </w:r>
      <w:r w:rsidRPr="00386818">
        <w:t>е</w:t>
      </w:r>
      <w:r w:rsidRPr="00386818">
        <w:rPr>
          <w:spacing w:val="4"/>
        </w:rPr>
        <w:t>р</w:t>
      </w:r>
      <w:r w:rsidRPr="00386818">
        <w:t>у</w:t>
      </w:r>
      <w:r w:rsidRPr="00386818">
        <w:rPr>
          <w:spacing w:val="62"/>
        </w:rPr>
        <w:t xml:space="preserve"> </w:t>
      </w:r>
      <w:r w:rsidRPr="00386818">
        <w:t>в</w:t>
      </w:r>
      <w:r w:rsidRPr="00386818">
        <w:rPr>
          <w:spacing w:val="-2"/>
        </w:rPr>
        <w:t xml:space="preserve"> </w:t>
      </w:r>
      <w:r w:rsidRPr="00386818">
        <w:rPr>
          <w:spacing w:val="4"/>
        </w:rPr>
        <w:t>б</w:t>
      </w:r>
      <w:r w:rsidRPr="00386818">
        <w:rPr>
          <w:spacing w:val="-6"/>
        </w:rPr>
        <w:t>у</w:t>
      </w:r>
      <w:r w:rsidRPr="00386818">
        <w:rPr>
          <w:spacing w:val="-1"/>
        </w:rPr>
        <w:t>м</w:t>
      </w:r>
      <w:r w:rsidRPr="00386818">
        <w:rPr>
          <w:spacing w:val="2"/>
        </w:rPr>
        <w:t>а</w:t>
      </w:r>
      <w:r w:rsidRPr="00386818">
        <w:t>жном блан</w:t>
      </w:r>
      <w:r w:rsidRPr="00386818">
        <w:rPr>
          <w:spacing w:val="-2"/>
        </w:rPr>
        <w:t>к</w:t>
      </w:r>
      <w:r w:rsidRPr="00386818">
        <w:t>е</w:t>
      </w:r>
      <w:r w:rsidRPr="00386818">
        <w:rPr>
          <w:spacing w:val="57"/>
        </w:rPr>
        <w:t xml:space="preserve"> </w:t>
      </w:r>
      <w:r w:rsidRPr="00386818">
        <w:rPr>
          <w:spacing w:val="2"/>
        </w:rPr>
        <w:t>р</w:t>
      </w:r>
      <w:r w:rsidRPr="00386818">
        <w:t>егис</w:t>
      </w:r>
      <w:r w:rsidRPr="00386818">
        <w:rPr>
          <w:spacing w:val="1"/>
        </w:rPr>
        <w:t>т</w:t>
      </w:r>
      <w:r w:rsidRPr="00386818">
        <w:t>рац</w:t>
      </w:r>
      <w:r w:rsidRPr="00386818">
        <w:rPr>
          <w:spacing w:val="1"/>
        </w:rPr>
        <w:t>и</w:t>
      </w:r>
      <w:r w:rsidRPr="00386818">
        <w:t>и,</w:t>
      </w:r>
      <w:r w:rsidRPr="00386818">
        <w:rPr>
          <w:spacing w:val="61"/>
        </w:rPr>
        <w:t xml:space="preserve"> </w:t>
      </w:r>
      <w:r w:rsidRPr="00386818">
        <w:t>и</w:t>
      </w:r>
      <w:r w:rsidRPr="00386818">
        <w:rPr>
          <w:spacing w:val="59"/>
        </w:rPr>
        <w:t xml:space="preserve"> </w:t>
      </w:r>
      <w:r w:rsidRPr="00386818">
        <w:t>предл</w:t>
      </w:r>
      <w:r w:rsidRPr="00386818">
        <w:rPr>
          <w:spacing w:val="2"/>
        </w:rPr>
        <w:t>а</w:t>
      </w:r>
      <w:r w:rsidRPr="00386818">
        <w:t>гает</w:t>
      </w:r>
      <w:r w:rsidRPr="00386818">
        <w:rPr>
          <w:spacing w:val="61"/>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3"/>
        </w:rPr>
        <w:t>к</w:t>
      </w:r>
      <w:r w:rsidRPr="00386818">
        <w:t>у</w:t>
      </w:r>
      <w:r w:rsidRPr="00386818">
        <w:rPr>
          <w:spacing w:val="6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0"/>
        </w:rPr>
        <w:t xml:space="preserve"> </w:t>
      </w:r>
      <w:r w:rsidRPr="00386818">
        <w:t>в</w:t>
      </w:r>
      <w:r w:rsidRPr="00386818">
        <w:rPr>
          <w:spacing w:val="2"/>
        </w:rPr>
        <w:t>в</w:t>
      </w:r>
      <w:r w:rsidRPr="00386818">
        <w:t>ес</w:t>
      </w:r>
      <w:r w:rsidRPr="00386818">
        <w:rPr>
          <w:spacing w:val="1"/>
        </w:rPr>
        <w:t>т</w:t>
      </w:r>
      <w:r w:rsidRPr="00386818">
        <w:t>и</w:t>
      </w:r>
      <w:r w:rsidRPr="00386818">
        <w:rPr>
          <w:spacing w:val="58"/>
        </w:rPr>
        <w:t xml:space="preserve"> </w:t>
      </w:r>
      <w:r w:rsidRPr="00386818">
        <w:rPr>
          <w:spacing w:val="-2"/>
        </w:rPr>
        <w:t>к</w:t>
      </w:r>
      <w:r w:rsidRPr="00386818">
        <w:t>од</w:t>
      </w:r>
      <w:r w:rsidRPr="00386818">
        <w:rPr>
          <w:spacing w:val="61"/>
        </w:rPr>
        <w:t xml:space="preserve"> </w:t>
      </w:r>
      <w:r w:rsidRPr="00386818">
        <w:t>а</w:t>
      </w:r>
      <w:r w:rsidRPr="00386818">
        <w:rPr>
          <w:spacing w:val="1"/>
        </w:rPr>
        <w:t>к</w:t>
      </w:r>
      <w:r w:rsidRPr="00386818">
        <w:t>тивац</w:t>
      </w:r>
      <w:r w:rsidRPr="00386818">
        <w:rPr>
          <w:spacing w:val="1"/>
        </w:rPr>
        <w:t>и</w:t>
      </w:r>
      <w:r w:rsidRPr="00386818">
        <w:t>и</w:t>
      </w:r>
      <w:r w:rsidRPr="00386818">
        <w:rPr>
          <w:spacing w:val="59"/>
        </w:rPr>
        <w:t xml:space="preserve"> </w:t>
      </w:r>
      <w:r w:rsidRPr="00386818">
        <w:t>и</w:t>
      </w:r>
      <w:r w:rsidRPr="00386818">
        <w:rPr>
          <w:spacing w:val="61"/>
        </w:rPr>
        <w:t xml:space="preserve"> </w:t>
      </w:r>
      <w:r w:rsidRPr="00386818">
        <w:t>на</w:t>
      </w:r>
      <w:r w:rsidRPr="00386818">
        <w:rPr>
          <w:spacing w:val="1"/>
        </w:rPr>
        <w:t>ж</w:t>
      </w:r>
      <w:r w:rsidRPr="00386818">
        <w:t>ать</w:t>
      </w:r>
      <w:r w:rsidRPr="00386818">
        <w:rPr>
          <w:w w:val="99"/>
        </w:rPr>
        <w:t xml:space="preserve"> </w:t>
      </w:r>
      <w:r w:rsidRPr="00386818">
        <w:rPr>
          <w:spacing w:val="-2"/>
        </w:rPr>
        <w:t>к</w:t>
      </w:r>
      <w:r w:rsidRPr="00386818">
        <w:t>ноп</w:t>
      </w:r>
      <w:r w:rsidRPr="00386818">
        <w:rPr>
          <w:spacing w:val="3"/>
        </w:rPr>
        <w:t>к</w:t>
      </w:r>
      <w:r w:rsidRPr="00386818">
        <w:t>у</w:t>
      </w:r>
      <w:r w:rsidRPr="00386818">
        <w:rPr>
          <w:spacing w:val="-21"/>
        </w:rPr>
        <w:t xml:space="preserve"> </w:t>
      </w:r>
      <w:r w:rsidRPr="00386818">
        <w:t>«Начать</w:t>
      </w:r>
      <w:r w:rsidRPr="00386818">
        <w:rPr>
          <w:spacing w:val="-1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rPr>
          <w:spacing w:val="3"/>
        </w:rPr>
        <w:t>»</w:t>
      </w:r>
      <w:r w:rsidRPr="00386818">
        <w:t>;</w:t>
      </w:r>
    </w:p>
    <w:p w:rsidR="00C97CAE" w:rsidRPr="00386818" w:rsidRDefault="00C97CAE" w:rsidP="00202C10">
      <w:pPr>
        <w:pStyle w:val="ac"/>
        <w:kinsoku w:val="0"/>
        <w:overflowPunct w:val="0"/>
        <w:spacing w:line="300" w:lineRule="exact"/>
        <w:ind w:firstLine="708"/>
        <w:jc w:val="both"/>
      </w:pPr>
      <w:r w:rsidRPr="00386818">
        <w:t>в</w:t>
      </w:r>
      <w:r w:rsidRPr="00386818">
        <w:rPr>
          <w:spacing w:val="27"/>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28"/>
        </w:rPr>
        <w:t xml:space="preserve"> </w:t>
      </w:r>
      <w:r w:rsidRPr="00386818">
        <w:t>ис</w:t>
      </w:r>
      <w:r w:rsidRPr="00386818">
        <w:rPr>
          <w:spacing w:val="1"/>
        </w:rPr>
        <w:t>п</w:t>
      </w:r>
      <w:r w:rsidRPr="00386818">
        <w:t>ольз</w:t>
      </w:r>
      <w:r w:rsidRPr="00386818">
        <w:rPr>
          <w:spacing w:val="2"/>
        </w:rPr>
        <w:t>о</w:t>
      </w:r>
      <w:r w:rsidRPr="00386818">
        <w:t>в</w:t>
      </w:r>
      <w:r w:rsidRPr="00386818">
        <w:rPr>
          <w:spacing w:val="2"/>
        </w:rPr>
        <w:t>а</w:t>
      </w:r>
      <w:r w:rsidRPr="00386818">
        <w:t>ния</w:t>
      </w:r>
      <w:r w:rsidRPr="00386818">
        <w:rPr>
          <w:spacing w:val="29"/>
        </w:rPr>
        <w:t xml:space="preserve"> </w:t>
      </w:r>
      <w:r w:rsidRPr="00386818">
        <w:t>резервной</w:t>
      </w:r>
      <w:r w:rsidRPr="00386818">
        <w:rPr>
          <w:spacing w:val="28"/>
        </w:rPr>
        <w:t xml:space="preserve"> </w:t>
      </w:r>
      <w:r w:rsidRPr="00386818">
        <w:t>станции</w:t>
      </w:r>
      <w:r w:rsidRPr="00386818">
        <w:rPr>
          <w:spacing w:val="29"/>
        </w:rPr>
        <w:t xml:space="preserve"> </w:t>
      </w:r>
      <w:r w:rsidRPr="00386818">
        <w:t>КОГЭ</w:t>
      </w:r>
      <w:r w:rsidRPr="00386818">
        <w:rPr>
          <w:spacing w:val="30"/>
        </w:rPr>
        <w:t xml:space="preserve"> </w:t>
      </w:r>
      <w:r w:rsidRPr="00386818">
        <w:rPr>
          <w:spacing w:val="-2"/>
        </w:rPr>
        <w:t>к</w:t>
      </w:r>
      <w:r w:rsidRPr="00386818">
        <w:t>онт</w:t>
      </w:r>
      <w:r w:rsidRPr="00386818">
        <w:rPr>
          <w:spacing w:val="2"/>
        </w:rPr>
        <w:t>р</w:t>
      </w:r>
      <w:r w:rsidRPr="00386818">
        <w:t>ол</w:t>
      </w:r>
      <w:r w:rsidRPr="00386818">
        <w:rPr>
          <w:spacing w:val="2"/>
        </w:rPr>
        <w:t>ир</w:t>
      </w:r>
      <w:r w:rsidRPr="00386818">
        <w:rPr>
          <w:spacing w:val="-6"/>
        </w:rPr>
        <w:t>у</w:t>
      </w:r>
      <w:r w:rsidRPr="00386818">
        <w:rPr>
          <w:spacing w:val="2"/>
        </w:rPr>
        <w:t>е</w:t>
      </w:r>
      <w:r w:rsidRPr="00386818">
        <w:t>т,</w:t>
      </w:r>
      <w:r w:rsidRPr="00386818">
        <w:rPr>
          <w:spacing w:val="28"/>
        </w:rPr>
        <w:t xml:space="preserve"> </w:t>
      </w:r>
      <w:r w:rsidRPr="00386818">
        <w:rPr>
          <w:spacing w:val="-1"/>
        </w:rPr>
        <w:t>ч</w:t>
      </w:r>
      <w:r w:rsidRPr="00386818">
        <w:rPr>
          <w:spacing w:val="1"/>
        </w:rPr>
        <w:t>т</w:t>
      </w:r>
      <w:r w:rsidRPr="00386818">
        <w:t>о</w:t>
      </w:r>
      <w:r w:rsidRPr="00386818">
        <w:rPr>
          <w:spacing w:val="32"/>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3"/>
        </w:rPr>
        <w:t xml:space="preserve"> </w:t>
      </w:r>
      <w:r w:rsidRPr="00386818">
        <w:t>п</w:t>
      </w:r>
      <w:r w:rsidRPr="00386818">
        <w:rPr>
          <w:spacing w:val="2"/>
        </w:rPr>
        <w:t>р</w:t>
      </w:r>
      <w:r w:rsidRPr="00386818">
        <w:t>одол</w:t>
      </w:r>
      <w:r w:rsidRPr="00386818">
        <w:rPr>
          <w:spacing w:val="1"/>
        </w:rPr>
        <w:t>ж</w:t>
      </w:r>
      <w:r w:rsidRPr="00386818">
        <w:t>ает</w:t>
      </w:r>
      <w:r w:rsidRPr="00386818">
        <w:rPr>
          <w:spacing w:val="54"/>
        </w:rPr>
        <w:t xml:space="preserve"> </w:t>
      </w:r>
      <w:r w:rsidRPr="00386818">
        <w:t>выполне</w:t>
      </w:r>
      <w:r w:rsidRPr="00386818">
        <w:rPr>
          <w:spacing w:val="1"/>
        </w:rPr>
        <w:t>н</w:t>
      </w:r>
      <w:r w:rsidRPr="00386818">
        <w:t>ие</w:t>
      </w:r>
      <w:r w:rsidRPr="00386818">
        <w:rPr>
          <w:spacing w:val="53"/>
        </w:rPr>
        <w:t xml:space="preserve"> </w:t>
      </w:r>
      <w:r w:rsidRPr="00386818">
        <w:rPr>
          <w:spacing w:val="2"/>
        </w:rPr>
        <w:t>р</w:t>
      </w:r>
      <w:r w:rsidRPr="00386818">
        <w:t>аботы</w:t>
      </w:r>
      <w:r w:rsidRPr="00386818">
        <w:rPr>
          <w:spacing w:val="55"/>
        </w:rPr>
        <w:t xml:space="preserve"> </w:t>
      </w:r>
      <w:r w:rsidRPr="00386818">
        <w:t>с</w:t>
      </w:r>
      <w:r w:rsidRPr="00386818">
        <w:rPr>
          <w:spacing w:val="53"/>
        </w:rPr>
        <w:t xml:space="preserve"> </w:t>
      </w:r>
      <w:r w:rsidRPr="00386818">
        <w:rPr>
          <w:spacing w:val="1"/>
        </w:rPr>
        <w:t>т</w:t>
      </w:r>
      <w:r w:rsidRPr="00386818">
        <w:t>ем</w:t>
      </w:r>
      <w:r w:rsidRPr="00386818">
        <w:rPr>
          <w:spacing w:val="60"/>
        </w:rPr>
        <w:t xml:space="preserve"> </w:t>
      </w:r>
      <w:r w:rsidRPr="00386818">
        <w:t>же</w:t>
      </w:r>
      <w:r w:rsidRPr="00386818">
        <w:rPr>
          <w:spacing w:val="53"/>
        </w:rPr>
        <w:t xml:space="preserve"> </w:t>
      </w:r>
      <w:r w:rsidRPr="00386818">
        <w:t>бла</w:t>
      </w:r>
      <w:r w:rsidRPr="00386818">
        <w:rPr>
          <w:spacing w:val="3"/>
        </w:rPr>
        <w:t>н</w:t>
      </w:r>
      <w:r w:rsidRPr="00386818">
        <w:rPr>
          <w:spacing w:val="-2"/>
        </w:rPr>
        <w:t>к</w:t>
      </w:r>
      <w:r w:rsidRPr="00386818">
        <w:rPr>
          <w:spacing w:val="2"/>
        </w:rPr>
        <w:t>о</w:t>
      </w:r>
      <w:r w:rsidRPr="00386818">
        <w:t>м</w:t>
      </w:r>
      <w:r w:rsidRPr="00386818">
        <w:rPr>
          <w:spacing w:val="54"/>
        </w:rPr>
        <w:t xml:space="preserve"> </w:t>
      </w:r>
      <w:r w:rsidRPr="00386818">
        <w:t>регистрации,</w:t>
      </w:r>
      <w:r w:rsidRPr="00386818">
        <w:rPr>
          <w:spacing w:val="55"/>
        </w:rPr>
        <w:t xml:space="preserve"> </w:t>
      </w:r>
      <w:r w:rsidRPr="00386818">
        <w:t>и</w:t>
      </w:r>
      <w:r w:rsidRPr="00386818">
        <w:rPr>
          <w:spacing w:val="53"/>
        </w:rPr>
        <w:t xml:space="preserve"> </w:t>
      </w:r>
      <w:r w:rsidRPr="00386818">
        <w:rPr>
          <w:spacing w:val="2"/>
        </w:rPr>
        <w:t>с</w:t>
      </w:r>
      <w:r w:rsidRPr="00386818">
        <w:t>ов</w:t>
      </w:r>
      <w:r w:rsidRPr="00386818">
        <w:rPr>
          <w:spacing w:val="1"/>
        </w:rPr>
        <w:t>м</w:t>
      </w:r>
      <w:r w:rsidRPr="00386818">
        <w:t>естно с</w:t>
      </w:r>
      <w:r w:rsidRPr="00386818">
        <w:rPr>
          <w:spacing w:val="-4"/>
        </w:rPr>
        <w:t xml:space="preserve"> </w:t>
      </w:r>
      <w:r w:rsidRPr="00386818">
        <w:t>органи</w:t>
      </w:r>
      <w:r w:rsidRPr="00386818">
        <w:rPr>
          <w:spacing w:val="1"/>
        </w:rPr>
        <w:t>з</w:t>
      </w:r>
      <w:r w:rsidRPr="00386818">
        <w:t>ат</w:t>
      </w:r>
      <w:r w:rsidRPr="00386818">
        <w:rPr>
          <w:spacing w:val="1"/>
        </w:rPr>
        <w:t>о</w:t>
      </w:r>
      <w:r w:rsidRPr="00386818">
        <w:t>ром</w:t>
      </w:r>
      <w:r w:rsidRPr="00386818">
        <w:rPr>
          <w:spacing w:val="53"/>
        </w:rPr>
        <w:t xml:space="preserve"> </w:t>
      </w:r>
      <w:r w:rsidRPr="00386818">
        <w:t>в</w:t>
      </w:r>
      <w:r w:rsidRPr="00386818">
        <w:rPr>
          <w:spacing w:val="-3"/>
        </w:rPr>
        <w:t xml:space="preserve"> </w:t>
      </w:r>
      <w:r w:rsidRPr="00386818">
        <w:rPr>
          <w:spacing w:val="2"/>
        </w:rPr>
        <w:t>а</w:t>
      </w:r>
      <w:r w:rsidRPr="00386818">
        <w:rPr>
          <w:spacing w:val="-6"/>
        </w:rPr>
        <w:t>у</w:t>
      </w:r>
      <w:r w:rsidRPr="00386818">
        <w:rPr>
          <w:spacing w:val="2"/>
        </w:rPr>
        <w:t>ди</w:t>
      </w:r>
      <w:r w:rsidRPr="00386818">
        <w:t>тории</w:t>
      </w:r>
      <w:r w:rsidRPr="00386818">
        <w:rPr>
          <w:spacing w:val="54"/>
        </w:rPr>
        <w:t xml:space="preserve"> </w:t>
      </w:r>
      <w:r w:rsidRPr="00386818">
        <w:t>инфо</w:t>
      </w:r>
      <w:r w:rsidRPr="00386818">
        <w:rPr>
          <w:spacing w:val="2"/>
        </w:rPr>
        <w:t>р</w:t>
      </w:r>
      <w:r w:rsidRPr="00386818">
        <w:rPr>
          <w:spacing w:val="-1"/>
        </w:rPr>
        <w:t>м</w:t>
      </w:r>
      <w:r w:rsidRPr="00386818">
        <w:t>и</w:t>
      </w:r>
      <w:r w:rsidRPr="00386818">
        <w:rPr>
          <w:spacing w:val="2"/>
        </w:rPr>
        <w:t>р</w:t>
      </w:r>
      <w:r w:rsidRPr="00386818">
        <w:rPr>
          <w:spacing w:val="-6"/>
        </w:rPr>
        <w:t>у</w:t>
      </w:r>
      <w:r w:rsidRPr="00386818">
        <w:rPr>
          <w:spacing w:val="2"/>
        </w:rPr>
        <w:t>е</w:t>
      </w:r>
      <w:r w:rsidRPr="00386818">
        <w:t>т</w:t>
      </w:r>
      <w:r w:rsidRPr="00386818">
        <w:rPr>
          <w:spacing w:val="57"/>
        </w:rPr>
        <w:t xml:space="preserve"> </w:t>
      </w:r>
      <w:r w:rsidRPr="00386818">
        <w:rPr>
          <w:spacing w:val="-6"/>
        </w:rPr>
        <w:t>у</w:t>
      </w:r>
      <w:r w:rsidRPr="00386818">
        <w:rPr>
          <w:spacing w:val="1"/>
        </w:rPr>
        <w:t>ч</w:t>
      </w:r>
      <w:r w:rsidRPr="00386818">
        <w:t>а</w:t>
      </w:r>
      <w:r w:rsidRPr="00386818">
        <w:rPr>
          <w:spacing w:val="2"/>
        </w:rPr>
        <w:t>с</w:t>
      </w:r>
      <w:r w:rsidRPr="00386818">
        <w:t>тника</w:t>
      </w:r>
      <w:r w:rsidRPr="00386818">
        <w:rPr>
          <w:spacing w:val="58"/>
        </w:rPr>
        <w:t xml:space="preserve"> </w:t>
      </w:r>
      <w:r w:rsidRPr="00386818">
        <w:rPr>
          <w:spacing w:val="1"/>
        </w:rPr>
        <w:t>э</w:t>
      </w:r>
      <w:r w:rsidRPr="00386818">
        <w:rPr>
          <w:spacing w:val="-2"/>
        </w:rPr>
        <w:t>к</w:t>
      </w:r>
      <w:r w:rsidRPr="00386818">
        <w:rPr>
          <w:spacing w:val="2"/>
        </w:rPr>
        <w:t>з</w:t>
      </w:r>
      <w:r w:rsidRPr="00386818">
        <w:t>амена о необход</w:t>
      </w:r>
      <w:r w:rsidRPr="00386818">
        <w:rPr>
          <w:spacing w:val="3"/>
        </w:rPr>
        <w:t>и</w:t>
      </w:r>
      <w:r w:rsidRPr="00386818">
        <w:rPr>
          <w:spacing w:val="-1"/>
        </w:rPr>
        <w:t>м</w:t>
      </w:r>
      <w:r w:rsidRPr="00386818">
        <w:t>ости повторн</w:t>
      </w:r>
      <w:r w:rsidRPr="00386818">
        <w:rPr>
          <w:spacing w:val="2"/>
        </w:rPr>
        <w:t>о</w:t>
      </w:r>
      <w:r w:rsidRPr="00386818">
        <w:t>го</w:t>
      </w:r>
      <w:r w:rsidRPr="00386818">
        <w:rPr>
          <w:spacing w:val="35"/>
        </w:rPr>
        <w:t xml:space="preserve"> </w:t>
      </w:r>
      <w:r w:rsidRPr="00386818">
        <w:t>ввода</w:t>
      </w:r>
      <w:r w:rsidRPr="00386818">
        <w:rPr>
          <w:spacing w:val="39"/>
        </w:rPr>
        <w:t xml:space="preserve"> </w:t>
      </w:r>
      <w:r w:rsidRPr="00386818">
        <w:t>о</w:t>
      </w:r>
      <w:r w:rsidRPr="00386818">
        <w:rPr>
          <w:spacing w:val="1"/>
        </w:rPr>
        <w:t>т</w:t>
      </w:r>
      <w:r w:rsidRPr="00386818">
        <w:t>ветов</w:t>
      </w:r>
      <w:r w:rsidRPr="00386818">
        <w:rPr>
          <w:spacing w:val="36"/>
        </w:rPr>
        <w:t xml:space="preserve"> </w:t>
      </w:r>
      <w:r w:rsidRPr="00386818">
        <w:t>на</w:t>
      </w:r>
      <w:r w:rsidRPr="00386818">
        <w:rPr>
          <w:spacing w:val="37"/>
        </w:rPr>
        <w:t xml:space="preserve"> </w:t>
      </w:r>
      <w:r w:rsidRPr="00386818">
        <w:t>задани</w:t>
      </w:r>
      <w:r w:rsidRPr="00386818">
        <w:rPr>
          <w:spacing w:val="1"/>
        </w:rPr>
        <w:t>я</w:t>
      </w:r>
      <w:r w:rsidRPr="00386818">
        <w:t>,</w:t>
      </w:r>
      <w:r w:rsidRPr="00386818">
        <w:rPr>
          <w:spacing w:val="37"/>
        </w:rPr>
        <w:t xml:space="preserve"> </w:t>
      </w:r>
      <w:r w:rsidRPr="00386818">
        <w:rPr>
          <w:spacing w:val="1"/>
        </w:rPr>
        <w:t>к</w:t>
      </w:r>
      <w:r w:rsidRPr="00386818">
        <w:rPr>
          <w:spacing w:val="2"/>
        </w:rPr>
        <w:t>о</w:t>
      </w:r>
      <w:r w:rsidRPr="00386818">
        <w:t>торые</w:t>
      </w:r>
      <w:r w:rsidRPr="00386818">
        <w:rPr>
          <w:spacing w:val="37"/>
        </w:rPr>
        <w:t xml:space="preserve"> </w:t>
      </w:r>
      <w:r w:rsidRPr="00386818">
        <w:t>были</w:t>
      </w:r>
      <w:r w:rsidRPr="00386818">
        <w:rPr>
          <w:spacing w:val="36"/>
        </w:rPr>
        <w:t xml:space="preserve"> </w:t>
      </w:r>
      <w:r w:rsidRPr="00386818">
        <w:t>выполн</w:t>
      </w:r>
      <w:r w:rsidRPr="00386818">
        <w:rPr>
          <w:spacing w:val="2"/>
        </w:rPr>
        <w:t>е</w:t>
      </w:r>
      <w:r w:rsidRPr="00386818">
        <w:t>ны</w:t>
      </w:r>
      <w:r w:rsidRPr="00386818">
        <w:rPr>
          <w:spacing w:val="38"/>
        </w:rPr>
        <w:t xml:space="preserve"> </w:t>
      </w:r>
      <w:r w:rsidRPr="00386818">
        <w:t>на</w:t>
      </w:r>
      <w:r w:rsidRPr="00386818">
        <w:rPr>
          <w:spacing w:val="37"/>
        </w:rPr>
        <w:t xml:space="preserve"> </w:t>
      </w:r>
      <w:r w:rsidRPr="00386818">
        <w:t>вышедшей</w:t>
      </w:r>
      <w:r w:rsidRPr="00386818">
        <w:rPr>
          <w:spacing w:val="37"/>
        </w:rPr>
        <w:t xml:space="preserve"> </w:t>
      </w:r>
      <w:r w:rsidRPr="00386818">
        <w:t>из</w:t>
      </w:r>
      <w:r w:rsidRPr="00386818">
        <w:rPr>
          <w:spacing w:val="40"/>
        </w:rPr>
        <w:t xml:space="preserve"> </w:t>
      </w:r>
      <w:r w:rsidRPr="00386818">
        <w:t>строя станци</w:t>
      </w:r>
      <w:r w:rsidRPr="00386818">
        <w:rPr>
          <w:spacing w:val="1"/>
        </w:rPr>
        <w:t>и</w:t>
      </w:r>
      <w:r w:rsidRPr="00386818">
        <w:t>,</w:t>
      </w:r>
      <w:r w:rsidRPr="00386818">
        <w:rPr>
          <w:spacing w:val="56"/>
        </w:rPr>
        <w:t xml:space="preserve"> </w:t>
      </w:r>
      <w:r w:rsidRPr="00386818">
        <w:t>а</w:t>
      </w:r>
      <w:r w:rsidRPr="00386818">
        <w:rPr>
          <w:spacing w:val="57"/>
        </w:rPr>
        <w:t xml:space="preserve"> </w:t>
      </w:r>
      <w:r w:rsidRPr="00386818">
        <w:t>т</w:t>
      </w:r>
      <w:r w:rsidRPr="00386818">
        <w:rPr>
          <w:spacing w:val="1"/>
        </w:rPr>
        <w:t>а</w:t>
      </w:r>
      <w:r w:rsidRPr="00386818">
        <w:rPr>
          <w:spacing w:val="-2"/>
        </w:rPr>
        <w:t>к</w:t>
      </w:r>
      <w:r w:rsidRPr="00386818">
        <w:t>же</w:t>
      </w:r>
      <w:r w:rsidRPr="00386818">
        <w:rPr>
          <w:spacing w:val="57"/>
        </w:rPr>
        <w:t xml:space="preserve"> </w:t>
      </w:r>
      <w:r w:rsidRPr="00386818">
        <w:t>о</w:t>
      </w:r>
      <w:r w:rsidRPr="00386818">
        <w:rPr>
          <w:spacing w:val="59"/>
        </w:rPr>
        <w:t xml:space="preserve"> </w:t>
      </w:r>
      <w:r w:rsidRPr="00386818">
        <w:t>то</w:t>
      </w:r>
      <w:r w:rsidRPr="00386818">
        <w:rPr>
          <w:spacing w:val="-2"/>
        </w:rPr>
        <w:t>м</w:t>
      </w:r>
      <w:r w:rsidRPr="00386818">
        <w:t>,</w:t>
      </w:r>
      <w:r w:rsidRPr="00386818">
        <w:rPr>
          <w:spacing w:val="59"/>
        </w:rPr>
        <w:t xml:space="preserve"> </w:t>
      </w:r>
      <w:r w:rsidRPr="00386818">
        <w:rPr>
          <w:spacing w:val="-1"/>
        </w:rPr>
        <w:t>ч</w:t>
      </w:r>
      <w:r w:rsidRPr="00386818">
        <w:t>то</w:t>
      </w:r>
      <w:r w:rsidRPr="00386818">
        <w:rPr>
          <w:spacing w:val="61"/>
        </w:rPr>
        <w:t xml:space="preserve"> </w:t>
      </w:r>
      <w:r w:rsidRPr="00386818">
        <w:rPr>
          <w:b/>
          <w:bCs/>
        </w:rPr>
        <w:t>в</w:t>
      </w:r>
      <w:r w:rsidRPr="00386818">
        <w:rPr>
          <w:b/>
          <w:bCs/>
          <w:spacing w:val="-1"/>
        </w:rPr>
        <w:t>р</w:t>
      </w:r>
      <w:r w:rsidRPr="00386818">
        <w:rPr>
          <w:b/>
          <w:bCs/>
        </w:rPr>
        <w:t>е</w:t>
      </w:r>
      <w:r w:rsidRPr="00386818">
        <w:rPr>
          <w:b/>
          <w:bCs/>
          <w:spacing w:val="3"/>
        </w:rPr>
        <w:t>м</w:t>
      </w:r>
      <w:r w:rsidRPr="00386818">
        <w:rPr>
          <w:b/>
          <w:bCs/>
        </w:rPr>
        <w:t>я</w:t>
      </w:r>
      <w:r w:rsidRPr="00386818">
        <w:rPr>
          <w:b/>
          <w:bCs/>
          <w:spacing w:val="56"/>
        </w:rPr>
        <w:t xml:space="preserve"> </w:t>
      </w:r>
      <w:r w:rsidRPr="00386818">
        <w:rPr>
          <w:b/>
          <w:bCs/>
        </w:rPr>
        <w:t>э</w:t>
      </w:r>
      <w:r w:rsidRPr="00386818">
        <w:rPr>
          <w:b/>
          <w:bCs/>
          <w:spacing w:val="1"/>
        </w:rPr>
        <w:t>к</w:t>
      </w:r>
      <w:r w:rsidRPr="00386818">
        <w:rPr>
          <w:b/>
          <w:bCs/>
          <w:spacing w:val="-2"/>
        </w:rPr>
        <w:t>з</w:t>
      </w:r>
      <w:r w:rsidRPr="00386818">
        <w:rPr>
          <w:b/>
          <w:bCs/>
          <w:spacing w:val="2"/>
        </w:rPr>
        <w:t>а</w:t>
      </w:r>
      <w:r w:rsidRPr="00386818">
        <w:rPr>
          <w:b/>
          <w:bCs/>
        </w:rPr>
        <w:t>мена</w:t>
      </w:r>
      <w:r w:rsidRPr="00386818">
        <w:rPr>
          <w:b/>
          <w:bCs/>
          <w:spacing w:val="57"/>
        </w:rPr>
        <w:t xml:space="preserve"> </w:t>
      </w:r>
      <w:r w:rsidRPr="00386818">
        <w:rPr>
          <w:b/>
          <w:bCs/>
        </w:rPr>
        <w:t>не</w:t>
      </w:r>
      <w:r w:rsidRPr="00386818">
        <w:rPr>
          <w:b/>
          <w:bCs/>
          <w:spacing w:val="59"/>
        </w:rPr>
        <w:t xml:space="preserve"> </w:t>
      </w:r>
      <w:r w:rsidRPr="00386818">
        <w:rPr>
          <w:b/>
          <w:bCs/>
        </w:rPr>
        <w:t>прод</w:t>
      </w:r>
      <w:r w:rsidRPr="00386818">
        <w:rPr>
          <w:b/>
          <w:bCs/>
          <w:spacing w:val="1"/>
        </w:rPr>
        <w:t>л</w:t>
      </w:r>
      <w:r w:rsidRPr="00386818">
        <w:rPr>
          <w:b/>
          <w:bCs/>
        </w:rPr>
        <w:t>ев</w:t>
      </w:r>
      <w:r w:rsidRPr="00386818">
        <w:rPr>
          <w:b/>
          <w:bCs/>
          <w:spacing w:val="1"/>
        </w:rPr>
        <w:t>а</w:t>
      </w:r>
      <w:r w:rsidRPr="00386818">
        <w:rPr>
          <w:b/>
          <w:bCs/>
        </w:rPr>
        <w:t>е</w:t>
      </w:r>
      <w:r w:rsidRPr="00386818">
        <w:rPr>
          <w:b/>
          <w:bCs/>
          <w:spacing w:val="2"/>
        </w:rPr>
        <w:t>т</w:t>
      </w:r>
      <w:r w:rsidRPr="00386818">
        <w:rPr>
          <w:b/>
          <w:bCs/>
        </w:rPr>
        <w:t>с</w:t>
      </w:r>
      <w:r w:rsidRPr="00386818">
        <w:rPr>
          <w:b/>
          <w:bCs/>
          <w:spacing w:val="2"/>
        </w:rPr>
        <w:t>я</w:t>
      </w:r>
      <w:r w:rsidRPr="00386818">
        <w:rPr>
          <w:b/>
          <w:bCs/>
        </w:rPr>
        <w:t>,</w:t>
      </w:r>
      <w:r w:rsidRPr="00386818">
        <w:rPr>
          <w:b/>
          <w:bCs/>
          <w:spacing w:val="57"/>
        </w:rPr>
        <w:t xml:space="preserve"> </w:t>
      </w:r>
      <w:r w:rsidRPr="00386818">
        <w:t>со</w:t>
      </w:r>
      <w:r w:rsidRPr="00386818">
        <w:rPr>
          <w:spacing w:val="2"/>
        </w:rPr>
        <w:t>х</w:t>
      </w:r>
      <w:r w:rsidRPr="00386818">
        <w:t>ране</w:t>
      </w:r>
      <w:r w:rsidRPr="00386818">
        <w:rPr>
          <w:spacing w:val="1"/>
        </w:rPr>
        <w:t>н</w:t>
      </w:r>
      <w:r w:rsidRPr="00386818">
        <w:t>ие</w:t>
      </w:r>
      <w:r w:rsidRPr="00386818">
        <w:rPr>
          <w:spacing w:val="57"/>
        </w:rPr>
        <w:t xml:space="preserve"> </w:t>
      </w:r>
      <w:r w:rsidRPr="00386818">
        <w:t>о</w:t>
      </w:r>
      <w:r w:rsidRPr="00386818">
        <w:rPr>
          <w:spacing w:val="1"/>
        </w:rPr>
        <w:t>т</w:t>
      </w:r>
      <w:r w:rsidRPr="00386818">
        <w:t>ве</w:t>
      </w:r>
      <w:r w:rsidRPr="00386818">
        <w:rPr>
          <w:spacing w:val="1"/>
        </w:rPr>
        <w:t>т</w:t>
      </w:r>
      <w:r w:rsidRPr="00386818">
        <w:t>ов</w:t>
      </w:r>
      <w:r w:rsidRPr="00386818">
        <w:rPr>
          <w:spacing w:val="57"/>
        </w:rPr>
        <w:t xml:space="preserve"> </w:t>
      </w:r>
      <w:r w:rsidRPr="00386818">
        <w:t>с</w:t>
      </w:r>
      <w:r w:rsidRPr="00386818">
        <w:rPr>
          <w:w w:val="99"/>
        </w:rPr>
        <w:t xml:space="preserve"> </w:t>
      </w:r>
      <w:r w:rsidRPr="00386818">
        <w:t>вышедшей</w:t>
      </w:r>
      <w:r w:rsidRPr="00386818">
        <w:rPr>
          <w:spacing w:val="-11"/>
        </w:rPr>
        <w:t xml:space="preserve"> </w:t>
      </w:r>
      <w:r w:rsidRPr="00386818">
        <w:t>из</w:t>
      </w:r>
      <w:r w:rsidRPr="00386818">
        <w:rPr>
          <w:spacing w:val="-9"/>
        </w:rPr>
        <w:t xml:space="preserve"> </w:t>
      </w:r>
      <w:r w:rsidRPr="00386818">
        <w:t>с</w:t>
      </w:r>
      <w:r w:rsidRPr="00386818">
        <w:rPr>
          <w:spacing w:val="1"/>
        </w:rPr>
        <w:t>т</w:t>
      </w:r>
      <w:r w:rsidRPr="00386818">
        <w:t>роя</w:t>
      </w:r>
      <w:r w:rsidRPr="00386818">
        <w:rPr>
          <w:spacing w:val="-11"/>
        </w:rPr>
        <w:t xml:space="preserve"> </w:t>
      </w:r>
      <w:r w:rsidRPr="00386818">
        <w:rPr>
          <w:spacing w:val="3"/>
        </w:rPr>
        <w:t>с</w:t>
      </w:r>
      <w:r w:rsidRPr="00386818">
        <w:t>танц</w:t>
      </w:r>
      <w:r w:rsidRPr="00386818">
        <w:rPr>
          <w:spacing w:val="1"/>
        </w:rPr>
        <w:t>и</w:t>
      </w:r>
      <w:r w:rsidRPr="00386818">
        <w:t>и</w:t>
      </w:r>
      <w:r w:rsidRPr="00386818">
        <w:rPr>
          <w:spacing w:val="-10"/>
        </w:rPr>
        <w:t xml:space="preserve"> </w:t>
      </w:r>
      <w:r w:rsidRPr="00386818">
        <w:t>не</w:t>
      </w:r>
      <w:r w:rsidRPr="00386818">
        <w:rPr>
          <w:spacing w:val="-10"/>
        </w:rPr>
        <w:t xml:space="preserve"> </w:t>
      </w:r>
      <w:r w:rsidRPr="00386818">
        <w:t>в</w:t>
      </w:r>
      <w:r w:rsidRPr="00386818">
        <w:rPr>
          <w:spacing w:val="1"/>
        </w:rPr>
        <w:t>ы</w:t>
      </w:r>
      <w:r w:rsidRPr="00386818">
        <w:t>полн</w:t>
      </w:r>
      <w:r w:rsidRPr="00386818">
        <w:rPr>
          <w:spacing w:val="1"/>
        </w:rPr>
        <w:t>я</w:t>
      </w:r>
      <w:r w:rsidRPr="00386818">
        <w:t>е</w:t>
      </w:r>
      <w:r w:rsidRPr="00386818">
        <w:rPr>
          <w:spacing w:val="1"/>
        </w:rPr>
        <w:t>т</w:t>
      </w:r>
      <w:r w:rsidRPr="00386818">
        <w:t>ся;</w:t>
      </w:r>
    </w:p>
    <w:p w:rsidR="00C97CAE" w:rsidRPr="00386818" w:rsidRDefault="00C97CAE" w:rsidP="00202C10">
      <w:pPr>
        <w:pStyle w:val="ac"/>
        <w:kinsoku w:val="0"/>
        <w:overflowPunct w:val="0"/>
        <w:spacing w:line="294" w:lineRule="exact"/>
        <w:ind w:firstLine="851"/>
        <w:jc w:val="both"/>
      </w:pPr>
      <w:r w:rsidRPr="00386818">
        <w:t>в</w:t>
      </w:r>
      <w:r w:rsidRPr="00386818">
        <w:rPr>
          <w:spacing w:val="21"/>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24"/>
        </w:rPr>
        <w:t xml:space="preserve"> </w:t>
      </w:r>
      <w:r w:rsidRPr="00386818">
        <w:t>прин</w:t>
      </w:r>
      <w:r w:rsidRPr="00386818">
        <w:rPr>
          <w:spacing w:val="1"/>
        </w:rPr>
        <w:t>я</w:t>
      </w:r>
      <w:r w:rsidRPr="00386818">
        <w:t>тия</w:t>
      </w:r>
      <w:r w:rsidRPr="00386818">
        <w:rPr>
          <w:spacing w:val="23"/>
        </w:rPr>
        <w:t xml:space="preserve"> </w:t>
      </w:r>
      <w:r w:rsidRPr="00386818">
        <w:rPr>
          <w:spacing w:val="2"/>
        </w:rPr>
        <w:t>ре</w:t>
      </w:r>
      <w:r w:rsidRPr="00386818">
        <w:t>шения</w:t>
      </w:r>
      <w:r w:rsidRPr="00386818">
        <w:rPr>
          <w:spacing w:val="23"/>
        </w:rPr>
        <w:t xml:space="preserve"> </w:t>
      </w:r>
      <w:r w:rsidRPr="00386818">
        <w:t>об</w:t>
      </w:r>
      <w:r w:rsidRPr="00386818">
        <w:rPr>
          <w:spacing w:val="27"/>
        </w:rPr>
        <w:t xml:space="preserve"> </w:t>
      </w:r>
      <w:r w:rsidRPr="00386818">
        <w:rPr>
          <w:spacing w:val="-6"/>
        </w:rPr>
        <w:t>у</w:t>
      </w:r>
      <w:r w:rsidRPr="00386818">
        <w:rPr>
          <w:spacing w:val="2"/>
        </w:rPr>
        <w:t>д</w:t>
      </w:r>
      <w:r w:rsidRPr="00386818">
        <w:t>алении</w:t>
      </w:r>
      <w:r w:rsidRPr="00386818">
        <w:rPr>
          <w:spacing w:val="22"/>
        </w:rPr>
        <w:t xml:space="preserve"> </w:t>
      </w:r>
      <w:r w:rsidRPr="00386818">
        <w:t>с</w:t>
      </w:r>
      <w:r w:rsidRPr="00386818">
        <w:rPr>
          <w:spacing w:val="2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8"/>
        </w:rPr>
        <w:t xml:space="preserve"> </w:t>
      </w:r>
      <w:r w:rsidRPr="00386818">
        <w:rPr>
          <w:spacing w:val="-6"/>
        </w:rPr>
        <w:t>у</w:t>
      </w:r>
      <w:r w:rsidRPr="00386818">
        <w:rPr>
          <w:spacing w:val="1"/>
        </w:rPr>
        <w:t>ч</w:t>
      </w:r>
      <w:r w:rsidRPr="00386818">
        <w:t>а</w:t>
      </w:r>
      <w:r w:rsidRPr="00386818">
        <w:rPr>
          <w:spacing w:val="2"/>
        </w:rPr>
        <w:t>с</w:t>
      </w:r>
      <w:r w:rsidRPr="00386818">
        <w:t>тника</w:t>
      </w:r>
      <w:r w:rsidRPr="00386818">
        <w:rPr>
          <w:spacing w:val="2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3"/>
        </w:rPr>
        <w:t xml:space="preserve"> </w:t>
      </w:r>
      <w:r w:rsidRPr="00386818">
        <w:t>со</w:t>
      </w:r>
      <w:r w:rsidRPr="00386818">
        <w:rPr>
          <w:spacing w:val="2"/>
        </w:rPr>
        <w:t>в</w:t>
      </w:r>
      <w:r w:rsidRPr="00386818">
        <w:rPr>
          <w:spacing w:val="-1"/>
        </w:rPr>
        <w:t>м</w:t>
      </w:r>
      <w:r w:rsidRPr="00386818">
        <w:t>е</w:t>
      </w:r>
      <w:r w:rsidRPr="00386818">
        <w:rPr>
          <w:spacing w:val="2"/>
        </w:rPr>
        <w:t>с</w:t>
      </w:r>
      <w:r w:rsidRPr="00386818">
        <w:t>тно с</w:t>
      </w:r>
      <w:r w:rsidRPr="00386818">
        <w:rPr>
          <w:spacing w:val="-5"/>
        </w:rPr>
        <w:t xml:space="preserve"> </w:t>
      </w:r>
      <w:r w:rsidRPr="00386818">
        <w:rPr>
          <w:spacing w:val="4"/>
        </w:rPr>
        <w:t>р</w:t>
      </w:r>
      <w:r w:rsidRPr="00386818">
        <w:rPr>
          <w:spacing w:val="-6"/>
        </w:rPr>
        <w:t>у</w:t>
      </w:r>
      <w:r w:rsidRPr="00386818">
        <w:rPr>
          <w:spacing w:val="-2"/>
        </w:rPr>
        <w:t>к</w:t>
      </w:r>
      <w:r w:rsidRPr="00386818">
        <w:t>о</w:t>
      </w:r>
      <w:r w:rsidRPr="00386818">
        <w:rPr>
          <w:spacing w:val="2"/>
        </w:rPr>
        <w:t>в</w:t>
      </w:r>
      <w:r w:rsidRPr="00386818">
        <w:t>одител</w:t>
      </w:r>
      <w:r w:rsidRPr="00386818">
        <w:rPr>
          <w:spacing w:val="2"/>
        </w:rPr>
        <w:t>е</w:t>
      </w:r>
      <w:r w:rsidRPr="00386818">
        <w:t xml:space="preserve">м </w:t>
      </w:r>
      <w:r w:rsidRPr="00386818">
        <w:rPr>
          <w:spacing w:val="2"/>
        </w:rPr>
        <w:t>ПП</w:t>
      </w:r>
      <w:r w:rsidRPr="00386818">
        <w:t>Э и о</w:t>
      </w:r>
      <w:r w:rsidRPr="00386818">
        <w:rPr>
          <w:spacing w:val="1"/>
        </w:rPr>
        <w:t>т</w:t>
      </w:r>
      <w:r w:rsidRPr="00386818">
        <w:t>ветс</w:t>
      </w:r>
      <w:r w:rsidRPr="00386818">
        <w:rPr>
          <w:spacing w:val="1"/>
        </w:rPr>
        <w:t>т</w:t>
      </w:r>
      <w:r w:rsidRPr="00386818">
        <w:t>вен</w:t>
      </w:r>
      <w:r w:rsidRPr="00386818">
        <w:rPr>
          <w:spacing w:val="1"/>
        </w:rPr>
        <w:t>н</w:t>
      </w:r>
      <w:r w:rsidRPr="00386818">
        <w:t>ым органи</w:t>
      </w:r>
      <w:r w:rsidRPr="00386818">
        <w:rPr>
          <w:spacing w:val="1"/>
        </w:rPr>
        <w:t>з</w:t>
      </w:r>
      <w:r w:rsidRPr="00386818">
        <w:t>ато</w:t>
      </w:r>
      <w:r w:rsidRPr="00386818">
        <w:rPr>
          <w:spacing w:val="1"/>
        </w:rPr>
        <w:t>р</w:t>
      </w:r>
      <w:r w:rsidRPr="00386818">
        <w:t xml:space="preserve">ом в </w:t>
      </w:r>
      <w:r w:rsidRPr="00386818">
        <w:rPr>
          <w:spacing w:val="4"/>
        </w:rPr>
        <w:t>а</w:t>
      </w:r>
      <w:r w:rsidRPr="00386818">
        <w:rPr>
          <w:spacing w:val="-6"/>
        </w:rPr>
        <w:t>у</w:t>
      </w:r>
      <w:r w:rsidRPr="00386818">
        <w:rPr>
          <w:spacing w:val="2"/>
        </w:rPr>
        <w:t>д</w:t>
      </w:r>
      <w:r w:rsidRPr="00386818">
        <w:t>итории заполн</w:t>
      </w:r>
      <w:r w:rsidRPr="00386818">
        <w:rPr>
          <w:spacing w:val="1"/>
        </w:rPr>
        <w:t>я</w:t>
      </w:r>
      <w:r w:rsidRPr="00386818">
        <w:t xml:space="preserve">ет </w:t>
      </w:r>
      <w:r w:rsidRPr="00386818">
        <w:rPr>
          <w:spacing w:val="2"/>
        </w:rPr>
        <w:t>ф</w:t>
      </w:r>
      <w:r w:rsidRPr="00386818">
        <w:t>ор</w:t>
      </w:r>
      <w:r w:rsidRPr="00386818">
        <w:rPr>
          <w:spacing w:val="3"/>
        </w:rPr>
        <w:t>м</w:t>
      </w:r>
      <w:r w:rsidRPr="00386818">
        <w:t>у</w:t>
      </w:r>
      <w:r w:rsidRPr="00386818">
        <w:rPr>
          <w:w w:val="99"/>
        </w:rPr>
        <w:t xml:space="preserve"> </w:t>
      </w:r>
      <w:r w:rsidRPr="00386818">
        <w:t>ПП</w:t>
      </w:r>
      <w:r w:rsidRPr="00386818">
        <w:rPr>
          <w:spacing w:val="-1"/>
        </w:rPr>
        <w:t>Э</w:t>
      </w:r>
      <w:r w:rsidRPr="00386818">
        <w:t>-21</w:t>
      </w:r>
      <w:r w:rsidRPr="00386818">
        <w:rPr>
          <w:spacing w:val="-7"/>
        </w:rPr>
        <w:t xml:space="preserve"> </w:t>
      </w:r>
      <w:r w:rsidRPr="00386818">
        <w:t>в</w:t>
      </w:r>
      <w:r w:rsidRPr="00386818">
        <w:rPr>
          <w:spacing w:val="-10"/>
        </w:rPr>
        <w:t xml:space="preserve"> </w:t>
      </w:r>
      <w:r w:rsidRPr="00386818">
        <w:t>Шт</w:t>
      </w:r>
      <w:r w:rsidRPr="00386818">
        <w:rPr>
          <w:spacing w:val="1"/>
        </w:rPr>
        <w:t>а</w:t>
      </w:r>
      <w:r w:rsidRPr="00386818">
        <w:t>бе</w:t>
      </w:r>
      <w:r w:rsidRPr="00386818">
        <w:rPr>
          <w:spacing w:val="-9"/>
        </w:rPr>
        <w:t xml:space="preserve"> </w:t>
      </w:r>
      <w:r w:rsidRPr="00386818">
        <w:t>П</w:t>
      </w:r>
      <w:r w:rsidRPr="00386818">
        <w:rPr>
          <w:spacing w:val="2"/>
        </w:rPr>
        <w:t>П</w:t>
      </w:r>
      <w:r w:rsidRPr="00386818">
        <w:t>Э</w:t>
      </w:r>
      <w:r w:rsidRPr="00386818">
        <w:rPr>
          <w:spacing w:val="-10"/>
        </w:rPr>
        <w:t xml:space="preserve"> </w:t>
      </w:r>
      <w:r w:rsidRPr="00386818">
        <w:t>в</w:t>
      </w:r>
      <w:r w:rsidRPr="00386818">
        <w:rPr>
          <w:spacing w:val="-9"/>
        </w:rPr>
        <w:t xml:space="preserve"> </w:t>
      </w:r>
      <w:r w:rsidRPr="00386818">
        <w:t>зоне</w:t>
      </w:r>
      <w:r w:rsidRPr="00386818">
        <w:rPr>
          <w:spacing w:val="-9"/>
        </w:rPr>
        <w:t xml:space="preserve"> </w:t>
      </w:r>
      <w:r w:rsidRPr="00386818">
        <w:t>вид</w:t>
      </w:r>
      <w:r w:rsidRPr="00386818">
        <w:rPr>
          <w:spacing w:val="3"/>
        </w:rPr>
        <w:t>и</w:t>
      </w:r>
      <w:r w:rsidRPr="00386818">
        <w:rPr>
          <w:spacing w:val="-1"/>
        </w:rPr>
        <w:t>м</w:t>
      </w:r>
      <w:r w:rsidRPr="00386818">
        <w:t>ости</w:t>
      </w:r>
      <w:r w:rsidRPr="00386818">
        <w:rPr>
          <w:spacing w:val="-6"/>
        </w:rPr>
        <w:t xml:space="preserve"> </w:t>
      </w:r>
      <w:r w:rsidRPr="00386818">
        <w:rPr>
          <w:spacing w:val="1"/>
        </w:rPr>
        <w:t>к</w:t>
      </w:r>
      <w:r w:rsidRPr="00386818">
        <w:t>амер</w:t>
      </w:r>
      <w:r w:rsidRPr="00386818">
        <w:rPr>
          <w:spacing w:val="-10"/>
        </w:rPr>
        <w:t xml:space="preserve"> </w:t>
      </w:r>
      <w:r w:rsidRPr="00386818">
        <w:t>вид</w:t>
      </w:r>
      <w:r w:rsidRPr="00386818">
        <w:rPr>
          <w:spacing w:val="2"/>
        </w:rPr>
        <w:t>е</w:t>
      </w:r>
      <w:r w:rsidRPr="00386818">
        <w:t>онаблюде</w:t>
      </w:r>
      <w:r w:rsidRPr="00386818">
        <w:rPr>
          <w:spacing w:val="2"/>
        </w:rPr>
        <w:t>н</w:t>
      </w:r>
      <w:r w:rsidRPr="00386818">
        <w:t>и</w:t>
      </w:r>
      <w:r w:rsidRPr="00386818">
        <w:rPr>
          <w:spacing w:val="1"/>
        </w:rPr>
        <w:t>я</w:t>
      </w:r>
      <w:r w:rsidRPr="00386818">
        <w:t>;</w:t>
      </w:r>
    </w:p>
    <w:p w:rsidR="00C97CAE" w:rsidRPr="00386818" w:rsidRDefault="00C97CAE" w:rsidP="00202C10">
      <w:pPr>
        <w:pStyle w:val="ac"/>
        <w:kinsoku w:val="0"/>
        <w:overflowPunct w:val="0"/>
        <w:spacing w:before="2" w:line="298" w:lineRule="exact"/>
        <w:ind w:firstLine="851"/>
        <w:jc w:val="both"/>
      </w:pPr>
      <w:r w:rsidRPr="00386818">
        <w:t>по приглашению о</w:t>
      </w:r>
      <w:r w:rsidRPr="00386818">
        <w:rPr>
          <w:spacing w:val="2"/>
        </w:rPr>
        <w:t>р</w:t>
      </w:r>
      <w:r w:rsidRPr="00386818">
        <w:t>гани</w:t>
      </w:r>
      <w:r w:rsidRPr="00386818">
        <w:rPr>
          <w:spacing w:val="1"/>
        </w:rPr>
        <w:t>з</w:t>
      </w:r>
      <w:r w:rsidRPr="00386818">
        <w:t xml:space="preserve">атора вне </w:t>
      </w:r>
      <w:r w:rsidRPr="00386818">
        <w:rPr>
          <w:spacing w:val="4"/>
        </w:rPr>
        <w:t>а</w:t>
      </w:r>
      <w:r w:rsidRPr="00386818">
        <w:rPr>
          <w:spacing w:val="-6"/>
        </w:rPr>
        <w:t>у</w:t>
      </w:r>
      <w:r w:rsidRPr="00386818">
        <w:t>д</w:t>
      </w:r>
      <w:r w:rsidRPr="00386818">
        <w:rPr>
          <w:spacing w:val="2"/>
        </w:rPr>
        <w:t>и</w:t>
      </w:r>
      <w:r w:rsidRPr="00386818">
        <w:t>тории проход</w:t>
      </w:r>
      <w:r w:rsidRPr="00386818">
        <w:rPr>
          <w:spacing w:val="3"/>
        </w:rPr>
        <w:t>и</w:t>
      </w:r>
      <w:r w:rsidRPr="00386818">
        <w:t xml:space="preserve">т в </w:t>
      </w:r>
      <w:r w:rsidRPr="00386818">
        <w:rPr>
          <w:spacing w:val="1"/>
        </w:rPr>
        <w:t>м</w:t>
      </w:r>
      <w:r w:rsidRPr="00386818">
        <w:t>еди</w:t>
      </w:r>
      <w:r w:rsidRPr="00386818">
        <w:rPr>
          <w:spacing w:val="1"/>
        </w:rPr>
        <w:t>ц</w:t>
      </w:r>
      <w:r w:rsidRPr="00386818">
        <w:t>инс</w:t>
      </w:r>
      <w:r w:rsidRPr="00386818">
        <w:rPr>
          <w:spacing w:val="-2"/>
        </w:rPr>
        <w:t>к</w:t>
      </w:r>
      <w:r w:rsidRPr="00386818">
        <w:t xml:space="preserve">ий </w:t>
      </w:r>
      <w:r w:rsidRPr="00386818">
        <w:rPr>
          <w:spacing w:val="-2"/>
        </w:rPr>
        <w:t>к</w:t>
      </w:r>
      <w:r w:rsidRPr="00386818">
        <w:t>аби</w:t>
      </w:r>
      <w:r w:rsidRPr="00386818">
        <w:rPr>
          <w:spacing w:val="1"/>
        </w:rPr>
        <w:t>н</w:t>
      </w:r>
      <w:r w:rsidRPr="00386818">
        <w:rPr>
          <w:spacing w:val="2"/>
        </w:rPr>
        <w:t>е</w:t>
      </w:r>
      <w:r w:rsidRPr="00386818">
        <w:t>т</w:t>
      </w:r>
      <w:r w:rsidRPr="00386818">
        <w:rPr>
          <w:w w:val="99"/>
        </w:rPr>
        <w:t xml:space="preserve"> </w:t>
      </w:r>
      <w:r w:rsidRPr="00386818">
        <w:t>(в</w:t>
      </w:r>
      <w:r w:rsidRPr="00386818">
        <w:rPr>
          <w:spacing w:val="-7"/>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5"/>
        </w:rPr>
        <w:t xml:space="preserve"> </w:t>
      </w:r>
      <w:r w:rsidRPr="00386818">
        <w:t>если</w:t>
      </w:r>
      <w:r w:rsidRPr="00386818">
        <w:rPr>
          <w:spacing w:val="10"/>
        </w:rPr>
        <w:t xml:space="preserve"> </w:t>
      </w:r>
      <w:r w:rsidRPr="00386818">
        <w:rPr>
          <w:spacing w:val="-6"/>
        </w:rPr>
        <w:t>у</w:t>
      </w:r>
      <w:r w:rsidRPr="00386818">
        <w:rPr>
          <w:spacing w:val="-1"/>
        </w:rPr>
        <w:t>ч</w:t>
      </w:r>
      <w:r w:rsidRPr="00386818">
        <w:rPr>
          <w:spacing w:val="2"/>
        </w:rPr>
        <w:t>а</w:t>
      </w:r>
      <w:r w:rsidRPr="00386818">
        <w:t>ст</w:t>
      </w:r>
      <w:r w:rsidRPr="00386818">
        <w:rPr>
          <w:spacing w:val="2"/>
        </w:rPr>
        <w:t>н</w:t>
      </w:r>
      <w:r w:rsidRPr="00386818">
        <w:t>ик</w:t>
      </w:r>
      <w:r w:rsidRPr="00386818">
        <w:rPr>
          <w:spacing w:val="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
        </w:rPr>
        <w:t xml:space="preserve"> </w:t>
      </w:r>
      <w:r w:rsidRPr="00386818">
        <w:t>по</w:t>
      </w:r>
      <w:r w:rsidRPr="00386818">
        <w:rPr>
          <w:spacing w:val="6"/>
        </w:rPr>
        <w:t xml:space="preserve"> </w:t>
      </w:r>
      <w:r w:rsidRPr="00386818">
        <w:t>сост</w:t>
      </w:r>
      <w:r w:rsidRPr="00386818">
        <w:rPr>
          <w:spacing w:val="1"/>
        </w:rPr>
        <w:t>о</w:t>
      </w:r>
      <w:r w:rsidRPr="00386818">
        <w:t>я</w:t>
      </w:r>
      <w:r w:rsidRPr="00386818">
        <w:rPr>
          <w:spacing w:val="1"/>
        </w:rPr>
        <w:t>н</w:t>
      </w:r>
      <w:r w:rsidRPr="00386818">
        <w:t>ию</w:t>
      </w:r>
      <w:r w:rsidRPr="00386818">
        <w:rPr>
          <w:spacing w:val="6"/>
        </w:rPr>
        <w:t xml:space="preserve"> </w:t>
      </w:r>
      <w:r w:rsidRPr="00386818">
        <w:t>здоровья</w:t>
      </w:r>
      <w:r w:rsidRPr="00386818">
        <w:rPr>
          <w:spacing w:val="6"/>
        </w:rPr>
        <w:t xml:space="preserve"> </w:t>
      </w:r>
      <w:r w:rsidRPr="00386818">
        <w:t>не</w:t>
      </w:r>
      <w:r w:rsidRPr="00386818">
        <w:rPr>
          <w:spacing w:val="6"/>
        </w:rPr>
        <w:t xml:space="preserve"> </w:t>
      </w:r>
      <w:r w:rsidRPr="00386818">
        <w:rPr>
          <w:spacing w:val="-1"/>
        </w:rPr>
        <w:t>м</w:t>
      </w:r>
      <w:r w:rsidRPr="00386818">
        <w:t>ожет</w:t>
      </w:r>
      <w:r w:rsidRPr="00386818">
        <w:rPr>
          <w:spacing w:val="4"/>
        </w:rPr>
        <w:t xml:space="preserve"> </w:t>
      </w:r>
      <w:r w:rsidRPr="00386818">
        <w:t>завершить</w:t>
      </w:r>
      <w:r w:rsidRPr="00386818">
        <w:rPr>
          <w:spacing w:val="5"/>
        </w:rPr>
        <w:t xml:space="preserve"> </w:t>
      </w:r>
      <w:r w:rsidRPr="00386818">
        <w:t>выпо</w:t>
      </w:r>
      <w:r w:rsidRPr="00386818">
        <w:rPr>
          <w:spacing w:val="2"/>
        </w:rPr>
        <w:t>л</w:t>
      </w:r>
      <w:r w:rsidRPr="00386818">
        <w:t>не</w:t>
      </w:r>
      <w:r w:rsidRPr="00386818">
        <w:rPr>
          <w:spacing w:val="1"/>
        </w:rPr>
        <w:t>н</w:t>
      </w:r>
      <w:r w:rsidRPr="00386818">
        <w:t xml:space="preserve">ие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 р</w:t>
      </w:r>
      <w:r w:rsidRPr="00386818">
        <w:rPr>
          <w:spacing w:val="2"/>
        </w:rPr>
        <w:t>а</w:t>
      </w:r>
      <w:r w:rsidRPr="00386818">
        <w:t>боты) для повторн</w:t>
      </w:r>
      <w:r w:rsidRPr="00386818">
        <w:rPr>
          <w:spacing w:val="2"/>
        </w:rPr>
        <w:t>о</w:t>
      </w:r>
      <w:r w:rsidRPr="00386818">
        <w:t>го инфор</w:t>
      </w:r>
      <w:r w:rsidRPr="00386818">
        <w:rPr>
          <w:spacing w:val="-1"/>
        </w:rPr>
        <w:t>м</w:t>
      </w:r>
      <w:r w:rsidRPr="00386818">
        <w:t>ир</w:t>
      </w:r>
      <w:r w:rsidRPr="00386818">
        <w:rPr>
          <w:spacing w:val="7"/>
        </w:rPr>
        <w:t>о</w:t>
      </w:r>
      <w:r w:rsidRPr="00386818">
        <w:t>ван</w:t>
      </w:r>
      <w:r w:rsidRPr="00386818">
        <w:rPr>
          <w:spacing w:val="1"/>
        </w:rPr>
        <w:t>и</w:t>
      </w:r>
      <w:r w:rsidRPr="00386818">
        <w:t xml:space="preserve">я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а </w:t>
      </w:r>
      <w:r w:rsidRPr="00386818">
        <w:rPr>
          <w:spacing w:val="1"/>
        </w:rPr>
        <w:t>э</w:t>
      </w:r>
      <w:r w:rsidRPr="00386818">
        <w:rPr>
          <w:spacing w:val="-2"/>
        </w:rPr>
        <w:t>к</w:t>
      </w:r>
      <w:r w:rsidRPr="00386818">
        <w:t>замена о его</w:t>
      </w:r>
      <w:r w:rsidRPr="00386818">
        <w:rPr>
          <w:w w:val="99"/>
        </w:rPr>
        <w:t xml:space="preserve"> </w:t>
      </w:r>
      <w:r w:rsidRPr="00386818">
        <w:t>воз</w:t>
      </w:r>
      <w:r w:rsidRPr="00386818">
        <w:rPr>
          <w:spacing w:val="-1"/>
        </w:rPr>
        <w:t>м</w:t>
      </w:r>
      <w:r w:rsidRPr="00386818">
        <w:t>ожности</w:t>
      </w:r>
      <w:r w:rsidRPr="00386818">
        <w:rPr>
          <w:spacing w:val="11"/>
        </w:rPr>
        <w:t xml:space="preserve"> </w:t>
      </w:r>
      <w:r w:rsidRPr="00386818">
        <w:t>д</w:t>
      </w:r>
      <w:r w:rsidRPr="00386818">
        <w:rPr>
          <w:spacing w:val="2"/>
        </w:rPr>
        <w:t>о</w:t>
      </w:r>
      <w:r w:rsidRPr="00386818">
        <w:t>сро</w:t>
      </w:r>
      <w:r w:rsidRPr="00386818">
        <w:rPr>
          <w:spacing w:val="1"/>
        </w:rPr>
        <w:t>ч</w:t>
      </w:r>
      <w:r w:rsidRPr="00386818">
        <w:t>но</w:t>
      </w:r>
      <w:r w:rsidRPr="00386818">
        <w:rPr>
          <w:spacing w:val="12"/>
        </w:rPr>
        <w:t xml:space="preserve"> </w:t>
      </w:r>
      <w:r w:rsidRPr="00386818">
        <w:t>заверши</w:t>
      </w:r>
      <w:r w:rsidRPr="00386818">
        <w:rPr>
          <w:spacing w:val="2"/>
        </w:rPr>
        <w:t>т</w:t>
      </w:r>
      <w:r w:rsidRPr="00386818">
        <w:t>ь</w:t>
      </w:r>
      <w:r w:rsidRPr="00386818">
        <w:rPr>
          <w:spacing w:val="10"/>
        </w:rPr>
        <w:t xml:space="preserve"> </w:t>
      </w:r>
      <w:r w:rsidRPr="00386818">
        <w:rPr>
          <w:spacing w:val="1"/>
        </w:rPr>
        <w:t>э</w:t>
      </w:r>
      <w:r w:rsidRPr="00386818">
        <w:rPr>
          <w:spacing w:val="-2"/>
        </w:rPr>
        <w:t>к</w:t>
      </w:r>
      <w:r w:rsidRPr="00386818">
        <w:t>зам</w:t>
      </w:r>
      <w:r w:rsidRPr="00386818">
        <w:rPr>
          <w:spacing w:val="1"/>
        </w:rPr>
        <w:t>е</w:t>
      </w:r>
      <w:r w:rsidRPr="00386818">
        <w:t>н</w:t>
      </w:r>
      <w:r w:rsidRPr="00386818">
        <w:rPr>
          <w:spacing w:val="12"/>
        </w:rPr>
        <w:t xml:space="preserve"> </w:t>
      </w:r>
      <w:r w:rsidRPr="00386818">
        <w:t>с</w:t>
      </w:r>
      <w:r w:rsidRPr="00386818">
        <w:rPr>
          <w:spacing w:val="11"/>
        </w:rPr>
        <w:t xml:space="preserve"> </w:t>
      </w:r>
      <w:r w:rsidRPr="00386818">
        <w:t>повторн</w:t>
      </w:r>
      <w:r w:rsidRPr="00386818">
        <w:rPr>
          <w:spacing w:val="1"/>
        </w:rPr>
        <w:t>ы</w:t>
      </w:r>
      <w:r w:rsidRPr="00386818">
        <w:t>м</w:t>
      </w:r>
      <w:r w:rsidRPr="00386818">
        <w:rPr>
          <w:spacing w:val="11"/>
        </w:rPr>
        <w:t xml:space="preserve"> </w:t>
      </w:r>
      <w:r w:rsidRPr="00386818">
        <w:t>до</w:t>
      </w:r>
      <w:r w:rsidRPr="00386818">
        <w:rPr>
          <w:spacing w:val="5"/>
        </w:rPr>
        <w:t>п</w:t>
      </w:r>
      <w:r w:rsidRPr="00386818">
        <w:rPr>
          <w:spacing w:val="-6"/>
        </w:rPr>
        <w:t>у</w:t>
      </w:r>
      <w:r w:rsidRPr="00386818">
        <w:rPr>
          <w:spacing w:val="4"/>
        </w:rPr>
        <w:t>с</w:t>
      </w:r>
      <w:r w:rsidRPr="00386818">
        <w:rPr>
          <w:spacing w:val="-2"/>
        </w:rPr>
        <w:t>к</w:t>
      </w:r>
      <w:r w:rsidRPr="00386818">
        <w:t>ом</w:t>
      </w:r>
      <w:r w:rsidRPr="00386818">
        <w:rPr>
          <w:spacing w:val="12"/>
        </w:rPr>
        <w:t xml:space="preserve"> </w:t>
      </w:r>
      <w:r w:rsidRPr="00386818">
        <w:t xml:space="preserve">к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5"/>
        </w:rPr>
        <w:t>н</w:t>
      </w:r>
      <w:r w:rsidRPr="00386818">
        <w:t>у</w:t>
      </w:r>
      <w:r w:rsidRPr="00386818">
        <w:rPr>
          <w:spacing w:val="7"/>
        </w:rPr>
        <w:t xml:space="preserve"> </w:t>
      </w:r>
      <w:r w:rsidRPr="00386818">
        <w:t>в</w:t>
      </w:r>
      <w:r w:rsidRPr="00386818">
        <w:rPr>
          <w:spacing w:val="12"/>
        </w:rPr>
        <w:t xml:space="preserve"> </w:t>
      </w:r>
      <w:r w:rsidRPr="00386818">
        <w:t>ре</w:t>
      </w:r>
      <w:r w:rsidRPr="00386818">
        <w:rPr>
          <w:spacing w:val="3"/>
        </w:rPr>
        <w:t>з</w:t>
      </w:r>
      <w:r w:rsidRPr="00386818">
        <w:t>ервн</w:t>
      </w:r>
      <w:r w:rsidRPr="00386818">
        <w:rPr>
          <w:spacing w:val="1"/>
        </w:rPr>
        <w:t>ы</w:t>
      </w:r>
      <w:r w:rsidRPr="00386818">
        <w:t>е дни;</w:t>
      </w:r>
    </w:p>
    <w:p w:rsidR="00C97CAE" w:rsidRPr="00386818" w:rsidRDefault="00C97CAE" w:rsidP="00202C10">
      <w:pPr>
        <w:pStyle w:val="ac"/>
        <w:tabs>
          <w:tab w:val="left" w:pos="1611"/>
          <w:tab w:val="left" w:pos="2298"/>
          <w:tab w:val="left" w:pos="3000"/>
          <w:tab w:val="left" w:pos="3458"/>
          <w:tab w:val="left" w:pos="4074"/>
          <w:tab w:val="left" w:pos="4253"/>
          <w:tab w:val="left" w:pos="5208"/>
          <w:tab w:val="left" w:pos="5567"/>
          <w:tab w:val="left" w:pos="5664"/>
          <w:tab w:val="left" w:pos="7106"/>
          <w:tab w:val="left" w:pos="7306"/>
          <w:tab w:val="left" w:pos="7542"/>
          <w:tab w:val="left" w:pos="7624"/>
          <w:tab w:val="left" w:pos="8601"/>
          <w:tab w:val="left" w:pos="8956"/>
          <w:tab w:val="left" w:pos="9213"/>
        </w:tabs>
        <w:kinsoku w:val="0"/>
        <w:overflowPunct w:val="0"/>
        <w:ind w:firstLine="708"/>
        <w:jc w:val="both"/>
      </w:pPr>
      <w:r w:rsidRPr="00386818">
        <w:t>в с</w:t>
      </w:r>
      <w:r w:rsidRPr="00386818">
        <w:rPr>
          <w:spacing w:val="4"/>
        </w:rPr>
        <w:t>л</w:t>
      </w:r>
      <w:r w:rsidRPr="00386818">
        <w:rPr>
          <w:spacing w:val="-6"/>
        </w:rPr>
        <w:t>у</w:t>
      </w:r>
      <w:r w:rsidRPr="00386818">
        <w:rPr>
          <w:spacing w:val="-1"/>
        </w:rPr>
        <w:t>ч</w:t>
      </w:r>
      <w:r w:rsidRPr="00386818">
        <w:t xml:space="preserve">ае </w:t>
      </w:r>
      <w:r w:rsidRPr="00386818">
        <w:rPr>
          <w:spacing w:val="2"/>
        </w:rPr>
        <w:t>с</w:t>
      </w:r>
      <w:r w:rsidRPr="00386818">
        <w:t xml:space="preserve">огласия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а </w:t>
      </w:r>
      <w:r w:rsidRPr="00386818">
        <w:rPr>
          <w:spacing w:val="1"/>
        </w:rPr>
        <w:t>э</w:t>
      </w:r>
      <w:r w:rsidRPr="00386818">
        <w:rPr>
          <w:spacing w:val="-2"/>
        </w:rPr>
        <w:t>к</w:t>
      </w:r>
      <w:r w:rsidRPr="00386818">
        <w:t>заме</w:t>
      </w:r>
      <w:r w:rsidRPr="00386818">
        <w:rPr>
          <w:spacing w:val="2"/>
        </w:rPr>
        <w:t>н</w:t>
      </w:r>
      <w:r w:rsidRPr="00386818">
        <w:t xml:space="preserve">а </w:t>
      </w:r>
      <w:r w:rsidRPr="00386818">
        <w:rPr>
          <w:spacing w:val="2"/>
        </w:rPr>
        <w:t>д</w:t>
      </w:r>
      <w:r w:rsidRPr="00386818">
        <w:t>осрочно зав</w:t>
      </w:r>
      <w:r w:rsidRPr="00386818">
        <w:rPr>
          <w:spacing w:val="2"/>
        </w:rPr>
        <w:t>е</w:t>
      </w:r>
      <w:r w:rsidRPr="00386818">
        <w:t>рши</w:t>
      </w:r>
      <w:r w:rsidRPr="00386818">
        <w:rPr>
          <w:spacing w:val="1"/>
        </w:rPr>
        <w:t>т</w:t>
      </w:r>
      <w:r w:rsidRPr="00386818">
        <w:t xml:space="preserve">ь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 по пр</w:t>
      </w:r>
      <w:r w:rsidRPr="00386818">
        <w:rPr>
          <w:spacing w:val="3"/>
        </w:rPr>
        <w:t>и</w:t>
      </w:r>
      <w:r w:rsidRPr="00386818">
        <w:rPr>
          <w:spacing w:val="-1"/>
        </w:rPr>
        <w:t>ч</w:t>
      </w:r>
      <w:r w:rsidRPr="00386818">
        <w:t>ине</w:t>
      </w:r>
      <w:r w:rsidRPr="00386818">
        <w:rPr>
          <w:w w:val="99"/>
        </w:rPr>
        <w:t xml:space="preserve"> </w:t>
      </w:r>
      <w:r w:rsidRPr="00386818">
        <w:rPr>
          <w:spacing w:val="-6"/>
        </w:rPr>
        <w:t>у</w:t>
      </w:r>
      <w:r w:rsidRPr="00386818">
        <w:rPr>
          <w:spacing w:val="7"/>
        </w:rPr>
        <w:t>х</w:t>
      </w:r>
      <w:r w:rsidRPr="00386818">
        <w:rPr>
          <w:spacing w:val="-6"/>
        </w:rPr>
        <w:t>у</w:t>
      </w:r>
      <w:r w:rsidRPr="00386818">
        <w:rPr>
          <w:spacing w:val="2"/>
        </w:rPr>
        <w:t>д</w:t>
      </w:r>
      <w:r w:rsidRPr="00386818">
        <w:t>шения сос</w:t>
      </w:r>
      <w:r w:rsidRPr="00386818">
        <w:rPr>
          <w:spacing w:val="1"/>
        </w:rPr>
        <w:t>т</w:t>
      </w:r>
      <w:r w:rsidRPr="00386818">
        <w:t>оя</w:t>
      </w:r>
      <w:r w:rsidRPr="00386818">
        <w:rPr>
          <w:spacing w:val="1"/>
        </w:rPr>
        <w:t>н</w:t>
      </w:r>
      <w:r w:rsidRPr="00386818">
        <w:t>ия здоровья совм</w:t>
      </w:r>
      <w:r w:rsidRPr="00386818">
        <w:rPr>
          <w:spacing w:val="1"/>
        </w:rPr>
        <w:t>е</w:t>
      </w:r>
      <w:r w:rsidRPr="00386818">
        <w:t>стно с</w:t>
      </w:r>
      <w:r w:rsidRPr="00386818">
        <w:rPr>
          <w:spacing w:val="-4"/>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rPr>
          <w:spacing w:val="2"/>
        </w:rPr>
        <w:t>и</w:t>
      </w:r>
      <w:r w:rsidRPr="00386818">
        <w:t>м работн</w:t>
      </w:r>
      <w:r w:rsidRPr="00386818">
        <w:rPr>
          <w:spacing w:val="2"/>
        </w:rPr>
        <w:t>и</w:t>
      </w:r>
      <w:r w:rsidRPr="00386818">
        <w:rPr>
          <w:spacing w:val="-2"/>
        </w:rPr>
        <w:t>к</w:t>
      </w:r>
      <w:r w:rsidRPr="00386818">
        <w:rPr>
          <w:spacing w:val="4"/>
        </w:rPr>
        <w:t>о</w:t>
      </w:r>
      <w:r w:rsidRPr="00386818">
        <w:t xml:space="preserve">м </w:t>
      </w:r>
      <w:r w:rsidRPr="00386818">
        <w:rPr>
          <w:w w:val="95"/>
        </w:rPr>
        <w:t>заполняет</w:t>
      </w:r>
      <w:r w:rsidRPr="00386818">
        <w:rPr>
          <w:w w:val="99"/>
        </w:rPr>
        <w:t xml:space="preserve"> </w:t>
      </w:r>
      <w:r w:rsidRPr="00386818">
        <w:t>соответ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3"/>
        </w:rPr>
        <w:t>и</w:t>
      </w:r>
      <w:r w:rsidRPr="00386818">
        <w:t xml:space="preserve">е </w:t>
      </w:r>
      <w:r w:rsidRPr="00386818">
        <w:rPr>
          <w:spacing w:val="2"/>
        </w:rPr>
        <w:t>п</w:t>
      </w:r>
      <w:r w:rsidRPr="00386818">
        <w:t>оля фор</w:t>
      </w:r>
      <w:r w:rsidRPr="00386818">
        <w:rPr>
          <w:spacing w:val="-1"/>
        </w:rPr>
        <w:t>м</w:t>
      </w:r>
      <w:r w:rsidRPr="00386818">
        <w:t>ы П</w:t>
      </w:r>
      <w:r w:rsidRPr="00386818">
        <w:rPr>
          <w:spacing w:val="2"/>
        </w:rPr>
        <w:t>П</w:t>
      </w:r>
      <w:r w:rsidRPr="00386818">
        <w:rPr>
          <w:spacing w:val="3"/>
        </w:rPr>
        <w:t>Э</w:t>
      </w:r>
      <w:r w:rsidRPr="00386818">
        <w:t>-</w:t>
      </w:r>
      <w:r w:rsidRPr="00386818">
        <w:rPr>
          <w:spacing w:val="2"/>
        </w:rPr>
        <w:t>2</w:t>
      </w:r>
      <w:r w:rsidRPr="00386818">
        <w:t xml:space="preserve">2 в </w:t>
      </w:r>
      <w:r w:rsidRPr="00386818">
        <w:rPr>
          <w:spacing w:val="-1"/>
        </w:rPr>
        <w:t>м</w:t>
      </w:r>
      <w:r w:rsidRPr="00386818">
        <w:t>еди</w:t>
      </w:r>
      <w:r w:rsidRPr="00386818">
        <w:rPr>
          <w:spacing w:val="1"/>
        </w:rPr>
        <w:t>ц</w:t>
      </w:r>
      <w:r w:rsidRPr="00386818">
        <w:t>инс</w:t>
      </w:r>
      <w:r w:rsidRPr="00386818">
        <w:rPr>
          <w:spacing w:val="1"/>
        </w:rPr>
        <w:t>к</w:t>
      </w:r>
      <w:r w:rsidRPr="00386818">
        <w:t xml:space="preserve">ом </w:t>
      </w:r>
      <w:r w:rsidRPr="00386818">
        <w:rPr>
          <w:spacing w:val="-2"/>
        </w:rPr>
        <w:t>к</w:t>
      </w:r>
      <w:r w:rsidRPr="00386818">
        <w:t>аби</w:t>
      </w:r>
      <w:r w:rsidRPr="00386818">
        <w:rPr>
          <w:spacing w:val="1"/>
        </w:rPr>
        <w:t>н</w:t>
      </w:r>
      <w:r w:rsidRPr="00386818">
        <w:rPr>
          <w:spacing w:val="2"/>
        </w:rPr>
        <w:t>е</w:t>
      </w:r>
      <w:r w:rsidRPr="00386818">
        <w:t xml:space="preserve">те. </w:t>
      </w:r>
      <w:r w:rsidRPr="00386818">
        <w:rPr>
          <w:spacing w:val="1"/>
          <w:w w:val="95"/>
        </w:rPr>
        <w:t>О</w:t>
      </w:r>
      <w:r w:rsidRPr="00386818">
        <w:rPr>
          <w:w w:val="95"/>
        </w:rPr>
        <w:t>тветственный</w:t>
      </w:r>
      <w:r w:rsidRPr="00386818">
        <w:rPr>
          <w:w w:val="99"/>
        </w:rPr>
        <w:t xml:space="preserve"> </w:t>
      </w:r>
      <w:r w:rsidRPr="00386818">
        <w:t>органи</w:t>
      </w:r>
      <w:r w:rsidRPr="00386818">
        <w:rPr>
          <w:spacing w:val="1"/>
        </w:rPr>
        <w:t>з</w:t>
      </w:r>
      <w:r w:rsidRPr="00386818">
        <w:t xml:space="preserve">атор и </w:t>
      </w:r>
      <w:r w:rsidRPr="00386818">
        <w:rPr>
          <w:spacing w:val="4"/>
        </w:rPr>
        <w:t>р</w:t>
      </w:r>
      <w:r w:rsidRPr="00386818">
        <w:rPr>
          <w:spacing w:val="-6"/>
        </w:rPr>
        <w:t>у</w:t>
      </w:r>
      <w:r w:rsidRPr="00386818">
        <w:rPr>
          <w:spacing w:val="1"/>
        </w:rPr>
        <w:t>к</w:t>
      </w:r>
      <w:r w:rsidRPr="00386818">
        <w:rPr>
          <w:spacing w:val="2"/>
        </w:rPr>
        <w:t>о</w:t>
      </w:r>
      <w:r w:rsidRPr="00386818">
        <w:t>водитель П</w:t>
      </w:r>
      <w:r w:rsidRPr="00386818">
        <w:rPr>
          <w:spacing w:val="2"/>
        </w:rPr>
        <w:t>П</w:t>
      </w:r>
      <w:r w:rsidRPr="00386818">
        <w:t>Э ста</w:t>
      </w:r>
      <w:r w:rsidRPr="00386818">
        <w:rPr>
          <w:spacing w:val="2"/>
        </w:rPr>
        <w:t>в</w:t>
      </w:r>
      <w:r w:rsidRPr="00386818">
        <w:t>ят свою подпи</w:t>
      </w:r>
      <w:r w:rsidRPr="00386818">
        <w:rPr>
          <w:spacing w:val="2"/>
        </w:rPr>
        <w:t>с</w:t>
      </w:r>
      <w:r w:rsidRPr="00386818">
        <w:t xml:space="preserve">ь в </w:t>
      </w:r>
      <w:r w:rsidRPr="00386818">
        <w:rPr>
          <w:spacing w:val="-6"/>
        </w:rPr>
        <w:t>у</w:t>
      </w:r>
      <w:r w:rsidRPr="00386818">
        <w:rPr>
          <w:spacing w:val="1"/>
        </w:rPr>
        <w:t>к</w:t>
      </w:r>
      <w:r w:rsidRPr="00386818">
        <w:t>азан</w:t>
      </w:r>
      <w:r w:rsidRPr="00386818">
        <w:rPr>
          <w:spacing w:val="1"/>
        </w:rPr>
        <w:t>н</w:t>
      </w:r>
      <w:r w:rsidRPr="00386818">
        <w:rPr>
          <w:spacing w:val="2"/>
        </w:rPr>
        <w:t>о</w:t>
      </w:r>
      <w:r w:rsidRPr="00386818">
        <w:t xml:space="preserve">м </w:t>
      </w:r>
      <w:r w:rsidRPr="00386818">
        <w:rPr>
          <w:spacing w:val="2"/>
        </w:rPr>
        <w:t>а</w:t>
      </w:r>
      <w:r w:rsidRPr="00386818">
        <w:rPr>
          <w:spacing w:val="-2"/>
        </w:rPr>
        <w:t>к</w:t>
      </w:r>
      <w:r w:rsidRPr="00386818">
        <w:t>те. После</w:t>
      </w:r>
      <w:r w:rsidRPr="00386818">
        <w:rPr>
          <w:w w:val="99"/>
        </w:rPr>
        <w:t xml:space="preserve"> </w:t>
      </w:r>
      <w:r w:rsidRPr="00386818">
        <w:t>заполне</w:t>
      </w:r>
      <w:r w:rsidRPr="00386818">
        <w:rPr>
          <w:spacing w:val="1"/>
        </w:rPr>
        <w:t>н</w:t>
      </w:r>
      <w:r w:rsidRPr="00386818">
        <w:t>ия</w:t>
      </w:r>
      <w:r w:rsidRPr="00386818">
        <w:rPr>
          <w:spacing w:val="8"/>
        </w:rPr>
        <w:t xml:space="preserve"> </w:t>
      </w:r>
      <w:r w:rsidRPr="00386818">
        <w:lastRenderedPageBreak/>
        <w:t>фор</w:t>
      </w:r>
      <w:r w:rsidRPr="00386818">
        <w:rPr>
          <w:spacing w:val="-1"/>
        </w:rPr>
        <w:t>м</w:t>
      </w:r>
      <w:r w:rsidRPr="00386818">
        <w:t>ы</w:t>
      </w:r>
      <w:r w:rsidRPr="00386818">
        <w:rPr>
          <w:spacing w:val="9"/>
        </w:rPr>
        <w:t xml:space="preserve"> </w:t>
      </w:r>
      <w:r w:rsidRPr="00386818">
        <w:rPr>
          <w:spacing w:val="2"/>
        </w:rPr>
        <w:t>П</w:t>
      </w:r>
      <w:r w:rsidRPr="00386818">
        <w:t>П</w:t>
      </w:r>
      <w:r w:rsidRPr="00386818">
        <w:rPr>
          <w:spacing w:val="2"/>
        </w:rPr>
        <w:t>Э</w:t>
      </w:r>
      <w:r w:rsidRPr="00386818">
        <w:t>-22</w:t>
      </w:r>
      <w:r w:rsidRPr="00386818">
        <w:rPr>
          <w:spacing w:val="7"/>
        </w:rPr>
        <w:t xml:space="preserve"> </w:t>
      </w:r>
      <w:r w:rsidRPr="00386818">
        <w:t>в</w:t>
      </w:r>
      <w:r w:rsidRPr="00386818">
        <w:rPr>
          <w:spacing w:val="10"/>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rPr>
          <w:spacing w:val="2"/>
        </w:rPr>
        <w:t>о</w:t>
      </w:r>
      <w:r w:rsidRPr="00386818">
        <w:t>м</w:t>
      </w:r>
      <w:r w:rsidRPr="00386818">
        <w:rPr>
          <w:spacing w:val="6"/>
        </w:rPr>
        <w:t xml:space="preserve"> </w:t>
      </w:r>
      <w:r w:rsidRPr="00386818">
        <w:rPr>
          <w:spacing w:val="-2"/>
        </w:rPr>
        <w:t>к</w:t>
      </w:r>
      <w:r w:rsidRPr="00386818">
        <w:t>аби</w:t>
      </w:r>
      <w:r w:rsidRPr="00386818">
        <w:rPr>
          <w:spacing w:val="1"/>
        </w:rPr>
        <w:t>н</w:t>
      </w:r>
      <w:r w:rsidRPr="00386818">
        <w:rPr>
          <w:spacing w:val="2"/>
        </w:rPr>
        <w:t>е</w:t>
      </w:r>
      <w:r w:rsidRPr="00386818">
        <w:t>те</w:t>
      </w:r>
      <w:r w:rsidRPr="00386818">
        <w:rPr>
          <w:spacing w:val="7"/>
        </w:rPr>
        <w:t xml:space="preserve"> </w:t>
      </w:r>
      <w:r w:rsidRPr="00386818">
        <w:rPr>
          <w:spacing w:val="-1"/>
        </w:rPr>
        <w:t>ч</w:t>
      </w:r>
      <w:r w:rsidRPr="00386818">
        <w:rPr>
          <w:spacing w:val="2"/>
        </w:rPr>
        <w:t>л</w:t>
      </w:r>
      <w:r w:rsidRPr="00386818">
        <w:t>ен</w:t>
      </w:r>
      <w:r w:rsidRPr="00386818">
        <w:rPr>
          <w:spacing w:val="8"/>
        </w:rPr>
        <w:t xml:space="preserve"> </w:t>
      </w:r>
      <w:r w:rsidRPr="00386818">
        <w:rPr>
          <w:spacing w:val="1"/>
        </w:rPr>
        <w:t>Г</w:t>
      </w:r>
      <w:r w:rsidRPr="00386818">
        <w:t>ЭК</w:t>
      </w:r>
      <w:r w:rsidRPr="00386818">
        <w:rPr>
          <w:spacing w:val="8"/>
        </w:rPr>
        <w:t xml:space="preserve"> </w:t>
      </w:r>
      <w:r w:rsidRPr="00386818">
        <w:t>принос</w:t>
      </w:r>
      <w:r w:rsidRPr="00386818">
        <w:rPr>
          <w:spacing w:val="1"/>
        </w:rPr>
        <w:t>и</w:t>
      </w:r>
      <w:r w:rsidRPr="00386818">
        <w:t>т</w:t>
      </w:r>
      <w:r w:rsidRPr="00386818">
        <w:rPr>
          <w:spacing w:val="7"/>
        </w:rPr>
        <w:t xml:space="preserve"> </w:t>
      </w:r>
      <w:r w:rsidRPr="00386818">
        <w:t>дан</w:t>
      </w:r>
      <w:r w:rsidRPr="00386818">
        <w:rPr>
          <w:spacing w:val="5"/>
        </w:rPr>
        <w:t>н</w:t>
      </w:r>
      <w:r w:rsidRPr="00386818">
        <w:rPr>
          <w:spacing w:val="-6"/>
        </w:rPr>
        <w:t>у</w:t>
      </w:r>
      <w:r w:rsidRPr="00386818">
        <w:t>ю</w:t>
      </w:r>
      <w:r w:rsidRPr="00386818">
        <w:rPr>
          <w:spacing w:val="8"/>
        </w:rPr>
        <w:t xml:space="preserve"> </w:t>
      </w:r>
      <w:r w:rsidRPr="00386818">
        <w:t>ф</w:t>
      </w:r>
      <w:r w:rsidRPr="00386818">
        <w:rPr>
          <w:spacing w:val="2"/>
        </w:rPr>
        <w:t>о</w:t>
      </w:r>
      <w:r w:rsidRPr="00386818">
        <w:t>р</w:t>
      </w:r>
      <w:r w:rsidRPr="00386818">
        <w:rPr>
          <w:spacing w:val="3"/>
        </w:rPr>
        <w:t>м</w:t>
      </w:r>
      <w:r w:rsidRPr="00386818">
        <w:t>у</w:t>
      </w:r>
      <w:r w:rsidRPr="00386818">
        <w:rPr>
          <w:spacing w:val="3"/>
        </w:rPr>
        <w:t xml:space="preserve"> </w:t>
      </w:r>
      <w:r w:rsidRPr="00386818">
        <w:t>в</w:t>
      </w:r>
      <w:r w:rsidRPr="00386818">
        <w:rPr>
          <w:w w:val="99"/>
        </w:rPr>
        <w:t xml:space="preserve"> </w:t>
      </w:r>
      <w:r w:rsidRPr="00386818">
        <w:t>помещение</w:t>
      </w:r>
      <w:r w:rsidRPr="00386818">
        <w:rPr>
          <w:spacing w:val="-7"/>
        </w:rPr>
        <w:t xml:space="preserve"> </w:t>
      </w:r>
      <w:r w:rsidRPr="00386818">
        <w:t>для</w:t>
      </w:r>
      <w:r w:rsidRPr="00386818">
        <w:rPr>
          <w:spacing w:val="-9"/>
        </w:rPr>
        <w:t xml:space="preserve"> </w:t>
      </w:r>
      <w:r w:rsidRPr="00386818">
        <w:rPr>
          <w:spacing w:val="4"/>
        </w:rPr>
        <w:t>р</w:t>
      </w:r>
      <w:r w:rsidRPr="00386818">
        <w:rPr>
          <w:spacing w:val="-6"/>
        </w:rPr>
        <w:t>у</w:t>
      </w:r>
      <w:r w:rsidRPr="00386818">
        <w:rPr>
          <w:spacing w:val="2"/>
        </w:rPr>
        <w:t>к</w:t>
      </w:r>
      <w:r w:rsidRPr="00386818">
        <w:t>о</w:t>
      </w:r>
      <w:r w:rsidRPr="00386818">
        <w:rPr>
          <w:spacing w:val="2"/>
        </w:rPr>
        <w:t>в</w:t>
      </w:r>
      <w:r w:rsidRPr="00386818">
        <w:t>одителя</w:t>
      </w:r>
      <w:r w:rsidRPr="00386818">
        <w:rPr>
          <w:spacing w:val="-8"/>
        </w:rPr>
        <w:t xml:space="preserve"> </w:t>
      </w:r>
      <w:r w:rsidRPr="00386818">
        <w:t>П</w:t>
      </w:r>
      <w:r w:rsidRPr="00386818">
        <w:rPr>
          <w:spacing w:val="2"/>
        </w:rPr>
        <w:t>П</w:t>
      </w:r>
      <w:r w:rsidRPr="00386818">
        <w:t>Э</w:t>
      </w:r>
      <w:r w:rsidRPr="00386818">
        <w:rPr>
          <w:spacing w:val="-9"/>
        </w:rPr>
        <w:t xml:space="preserve"> </w:t>
      </w:r>
      <w:r w:rsidRPr="00386818">
        <w:t>(</w:t>
      </w:r>
      <w:r w:rsidRPr="00386818">
        <w:rPr>
          <w:spacing w:val="1"/>
        </w:rPr>
        <w:t>Ш</w:t>
      </w:r>
      <w:r w:rsidRPr="00386818">
        <w:t>таб</w:t>
      </w:r>
      <w:r w:rsidRPr="00386818">
        <w:rPr>
          <w:spacing w:val="-8"/>
        </w:rPr>
        <w:t xml:space="preserve"> </w:t>
      </w:r>
      <w:r w:rsidRPr="00386818">
        <w:t>ППЭ)</w:t>
      </w:r>
      <w:r w:rsidRPr="00386818">
        <w:rPr>
          <w:spacing w:val="-9"/>
        </w:rPr>
        <w:t xml:space="preserve"> </w:t>
      </w:r>
      <w:r w:rsidRPr="00386818">
        <w:t>и</w:t>
      </w:r>
      <w:r w:rsidRPr="00386818">
        <w:rPr>
          <w:spacing w:val="-9"/>
        </w:rPr>
        <w:t xml:space="preserve"> </w:t>
      </w:r>
      <w:r w:rsidRPr="00386818">
        <w:t>на</w:t>
      </w:r>
      <w:r w:rsidRPr="00386818">
        <w:rPr>
          <w:spacing w:val="-7"/>
        </w:rPr>
        <w:t xml:space="preserve"> </w:t>
      </w:r>
      <w:r w:rsidRPr="00386818">
        <w:rPr>
          <w:spacing w:val="-2"/>
        </w:rPr>
        <w:t>к</w:t>
      </w:r>
      <w:r w:rsidRPr="00386818">
        <w:rPr>
          <w:spacing w:val="2"/>
        </w:rPr>
        <w:t>а</w:t>
      </w:r>
      <w:r w:rsidRPr="00386818">
        <w:rPr>
          <w:spacing w:val="-1"/>
        </w:rPr>
        <w:t>м</w:t>
      </w:r>
      <w:r w:rsidRPr="00386818">
        <w:t>е</w:t>
      </w:r>
      <w:r w:rsidRPr="00386818">
        <w:rPr>
          <w:spacing w:val="4"/>
        </w:rPr>
        <w:t>р</w:t>
      </w:r>
      <w:r w:rsidRPr="00386818">
        <w:t>у</w:t>
      </w:r>
      <w:r w:rsidRPr="00386818">
        <w:rPr>
          <w:spacing w:val="-14"/>
        </w:rPr>
        <w:t xml:space="preserve"> </w:t>
      </w:r>
      <w:r w:rsidRPr="00386818">
        <w:t>з</w:t>
      </w:r>
      <w:r w:rsidRPr="00386818">
        <w:rPr>
          <w:spacing w:val="2"/>
        </w:rPr>
        <w:t>а</w:t>
      </w:r>
      <w:r w:rsidRPr="00386818">
        <w:rPr>
          <w:spacing w:val="1"/>
        </w:rPr>
        <w:t>ч</w:t>
      </w:r>
      <w:r w:rsidRPr="00386818">
        <w:t>итывает</w:t>
      </w:r>
      <w:r w:rsidRPr="00386818">
        <w:rPr>
          <w:spacing w:val="-9"/>
        </w:rPr>
        <w:t xml:space="preserve"> </w:t>
      </w:r>
      <w:r w:rsidRPr="00386818">
        <w:t>т</w:t>
      </w:r>
      <w:r w:rsidRPr="00386818">
        <w:rPr>
          <w:spacing w:val="1"/>
        </w:rPr>
        <w:t>е</w:t>
      </w:r>
      <w:r w:rsidRPr="00386818">
        <w:rPr>
          <w:spacing w:val="-2"/>
        </w:rPr>
        <w:t>к</w:t>
      </w:r>
      <w:r w:rsidRPr="00386818">
        <w:t>ст</w:t>
      </w:r>
      <w:r w:rsidRPr="00386818">
        <w:rPr>
          <w:spacing w:val="-8"/>
        </w:rPr>
        <w:t xml:space="preserve"> </w:t>
      </w:r>
      <w:r w:rsidRPr="00386818">
        <w:t>до</w:t>
      </w:r>
      <w:r w:rsidRPr="00386818">
        <w:rPr>
          <w:spacing w:val="3"/>
        </w:rPr>
        <w:t>к</w:t>
      </w:r>
      <w:r w:rsidRPr="00386818">
        <w:rPr>
          <w:spacing w:val="-6"/>
        </w:rPr>
        <w:t>у</w:t>
      </w:r>
      <w:r w:rsidRPr="00386818">
        <w:rPr>
          <w:spacing w:val="1"/>
        </w:rPr>
        <w:t>м</w:t>
      </w:r>
      <w:r w:rsidRPr="00386818">
        <w:rPr>
          <w:spacing w:val="2"/>
        </w:rPr>
        <w:t>е</w:t>
      </w:r>
      <w:r w:rsidRPr="00386818">
        <w:t>нт</w:t>
      </w:r>
      <w:r w:rsidRPr="00386818">
        <w:rPr>
          <w:spacing w:val="2"/>
        </w:rPr>
        <w:t>а</w:t>
      </w:r>
      <w:r w:rsidRPr="00386818">
        <w:rPr>
          <w:spacing w:val="-3"/>
        </w:rPr>
        <w:t>»</w:t>
      </w:r>
      <w:r w:rsidRPr="00386818">
        <w:t>;</w:t>
      </w:r>
      <w:r w:rsidRPr="00386818">
        <w:rPr>
          <w:w w:val="99"/>
        </w:rPr>
        <w:t xml:space="preserve"> </w:t>
      </w:r>
      <w:r w:rsidRPr="00386818">
        <w:t>в</w:t>
      </w:r>
      <w:r w:rsidRPr="00386818">
        <w:rPr>
          <w:spacing w:val="7"/>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8"/>
        </w:rPr>
        <w:t xml:space="preserve"> </w:t>
      </w:r>
      <w:r w:rsidRPr="00386818">
        <w:t>заполне</w:t>
      </w:r>
      <w:r w:rsidRPr="00386818">
        <w:rPr>
          <w:spacing w:val="1"/>
        </w:rPr>
        <w:t>н</w:t>
      </w:r>
      <w:r w:rsidRPr="00386818">
        <w:t>ия</w:t>
      </w:r>
      <w:r w:rsidRPr="00386818">
        <w:rPr>
          <w:spacing w:val="10"/>
        </w:rPr>
        <w:t xml:space="preserve"> </w:t>
      </w:r>
      <w:r w:rsidRPr="00386818">
        <w:t>форм</w:t>
      </w:r>
      <w:r w:rsidRPr="00386818">
        <w:rPr>
          <w:spacing w:val="7"/>
        </w:rPr>
        <w:t xml:space="preserve"> </w:t>
      </w:r>
      <w:r w:rsidRPr="00386818">
        <w:rPr>
          <w:spacing w:val="2"/>
        </w:rPr>
        <w:t>П</w:t>
      </w:r>
      <w:r w:rsidRPr="00386818">
        <w:t>П</w:t>
      </w:r>
      <w:r w:rsidRPr="00386818">
        <w:rPr>
          <w:spacing w:val="2"/>
        </w:rPr>
        <w:t>Э</w:t>
      </w:r>
      <w:r w:rsidRPr="00386818">
        <w:t>-21</w:t>
      </w:r>
      <w:r w:rsidRPr="00386818">
        <w:rPr>
          <w:spacing w:val="7"/>
        </w:rPr>
        <w:t xml:space="preserve"> </w:t>
      </w:r>
      <w:r w:rsidRPr="00386818">
        <w:t>и</w:t>
      </w:r>
      <w:r w:rsidRPr="00386818">
        <w:rPr>
          <w:spacing w:val="8"/>
        </w:rPr>
        <w:t xml:space="preserve"> </w:t>
      </w:r>
      <w:r w:rsidRPr="00386818">
        <w:t>(ил</w:t>
      </w:r>
      <w:r w:rsidRPr="00386818">
        <w:rPr>
          <w:spacing w:val="2"/>
        </w:rPr>
        <w:t>и</w:t>
      </w:r>
      <w:r w:rsidRPr="00386818">
        <w:t>)</w:t>
      </w:r>
      <w:r w:rsidRPr="00386818">
        <w:rPr>
          <w:spacing w:val="9"/>
        </w:rPr>
        <w:t xml:space="preserve"> </w:t>
      </w:r>
      <w:r w:rsidRPr="00386818">
        <w:t>ПП</w:t>
      </w:r>
      <w:r w:rsidRPr="00386818">
        <w:rPr>
          <w:spacing w:val="1"/>
        </w:rPr>
        <w:t>Э</w:t>
      </w:r>
      <w:r w:rsidRPr="00386818">
        <w:t>-22</w:t>
      </w:r>
      <w:r w:rsidRPr="00386818">
        <w:rPr>
          <w:spacing w:val="9"/>
        </w:rPr>
        <w:t xml:space="preserve"> </w:t>
      </w:r>
      <w:r w:rsidRPr="00386818">
        <w:t>о</w:t>
      </w:r>
      <w:r w:rsidRPr="00386818">
        <w:rPr>
          <w:spacing w:val="4"/>
        </w:rPr>
        <w:t>с</w:t>
      </w:r>
      <w:r w:rsidRPr="00386818">
        <w:rPr>
          <w:spacing w:val="-6"/>
        </w:rPr>
        <w:t>у</w:t>
      </w:r>
      <w:r w:rsidRPr="00386818">
        <w:t>ще</w:t>
      </w:r>
      <w:r w:rsidRPr="00386818">
        <w:rPr>
          <w:spacing w:val="2"/>
        </w:rPr>
        <w:t>с</w:t>
      </w:r>
      <w:r w:rsidRPr="00386818">
        <w:t>твл</w:t>
      </w:r>
      <w:r w:rsidRPr="00386818">
        <w:rPr>
          <w:spacing w:val="2"/>
        </w:rPr>
        <w:t>я</w:t>
      </w:r>
      <w:r w:rsidRPr="00386818">
        <w:t>ет</w:t>
      </w:r>
      <w:r w:rsidRPr="00386818">
        <w:rPr>
          <w:spacing w:val="7"/>
        </w:rPr>
        <w:t xml:space="preserve"> </w:t>
      </w:r>
      <w:r w:rsidRPr="00386818">
        <w:rPr>
          <w:spacing w:val="-2"/>
        </w:rPr>
        <w:t>к</w:t>
      </w:r>
      <w:r w:rsidRPr="00386818">
        <w:t>о</w:t>
      </w:r>
      <w:r w:rsidRPr="00386818">
        <w:rPr>
          <w:spacing w:val="2"/>
        </w:rPr>
        <w:t>н</w:t>
      </w:r>
      <w:r w:rsidRPr="00386818">
        <w:t>троль</w:t>
      </w:r>
      <w:r w:rsidRPr="00386818">
        <w:rPr>
          <w:spacing w:val="7"/>
        </w:rPr>
        <w:t xml:space="preserve"> </w:t>
      </w:r>
      <w:r w:rsidRPr="00386818">
        <w:t>нал</w:t>
      </w:r>
      <w:r w:rsidRPr="00386818">
        <w:rPr>
          <w:spacing w:val="2"/>
        </w:rPr>
        <w:t>и</w:t>
      </w:r>
      <w:r w:rsidRPr="00386818">
        <w:rPr>
          <w:spacing w:val="-1"/>
        </w:rPr>
        <w:t>ч</w:t>
      </w:r>
      <w:r w:rsidRPr="00386818">
        <w:t>ия</w:t>
      </w:r>
      <w:r w:rsidRPr="00386818">
        <w:rPr>
          <w:w w:val="99"/>
        </w:rPr>
        <w:t xml:space="preserve"> </w:t>
      </w:r>
      <w:r w:rsidRPr="00386818">
        <w:t>соответ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3"/>
        </w:rPr>
        <w:t>и</w:t>
      </w:r>
      <w:r w:rsidRPr="00386818">
        <w:t xml:space="preserve">х </w:t>
      </w:r>
      <w:r w:rsidRPr="00386818">
        <w:rPr>
          <w:spacing w:val="2"/>
        </w:rPr>
        <w:t>о</w:t>
      </w:r>
      <w:r w:rsidRPr="00386818">
        <w:rPr>
          <w:spacing w:val="1"/>
        </w:rPr>
        <w:t>т</w:t>
      </w:r>
      <w:r w:rsidRPr="00386818">
        <w:rPr>
          <w:spacing w:val="-1"/>
        </w:rPr>
        <w:t>м</w:t>
      </w:r>
      <w:r w:rsidRPr="00386818">
        <w:t>ет</w:t>
      </w:r>
      <w:r w:rsidRPr="00386818">
        <w:rPr>
          <w:spacing w:val="1"/>
        </w:rPr>
        <w:t>о</w:t>
      </w:r>
      <w:r w:rsidRPr="00386818">
        <w:rPr>
          <w:spacing w:val="-2"/>
        </w:rPr>
        <w:t>к</w:t>
      </w:r>
      <w:r w:rsidRPr="00386818">
        <w:t>, п</w:t>
      </w:r>
      <w:r w:rsidRPr="00386818">
        <w:rPr>
          <w:spacing w:val="2"/>
        </w:rPr>
        <w:t>о</w:t>
      </w:r>
      <w:r w:rsidRPr="00386818">
        <w:t>ставлен</w:t>
      </w:r>
      <w:r w:rsidRPr="00386818">
        <w:rPr>
          <w:spacing w:val="1"/>
        </w:rPr>
        <w:t>н</w:t>
      </w:r>
      <w:r w:rsidRPr="00386818">
        <w:rPr>
          <w:spacing w:val="3"/>
        </w:rPr>
        <w:t>ы</w:t>
      </w:r>
      <w:r w:rsidRPr="00386818">
        <w:t>х отв</w:t>
      </w:r>
      <w:r w:rsidRPr="00386818">
        <w:rPr>
          <w:spacing w:val="1"/>
        </w:rPr>
        <w:t>е</w:t>
      </w:r>
      <w:r w:rsidRPr="00386818">
        <w:t>тс</w:t>
      </w:r>
      <w:r w:rsidRPr="00386818">
        <w:rPr>
          <w:spacing w:val="-1"/>
        </w:rPr>
        <w:t>т</w:t>
      </w:r>
      <w:r w:rsidRPr="00386818">
        <w:t>вен</w:t>
      </w:r>
      <w:r w:rsidRPr="00386818">
        <w:rPr>
          <w:spacing w:val="1"/>
        </w:rPr>
        <w:t>н</w:t>
      </w:r>
      <w:r w:rsidRPr="00386818">
        <w:rPr>
          <w:spacing w:val="3"/>
        </w:rPr>
        <w:t>ы</w:t>
      </w:r>
      <w:r w:rsidRPr="00386818">
        <w:t xml:space="preserve">м </w:t>
      </w:r>
      <w:r w:rsidRPr="00386818">
        <w:rPr>
          <w:spacing w:val="2"/>
        </w:rPr>
        <w:t>о</w:t>
      </w:r>
      <w:r w:rsidRPr="00386818">
        <w:t>ргани</w:t>
      </w:r>
      <w:r w:rsidRPr="00386818">
        <w:rPr>
          <w:spacing w:val="1"/>
        </w:rPr>
        <w:t>з</w:t>
      </w:r>
      <w:r w:rsidRPr="00386818">
        <w:t>атор</w:t>
      </w:r>
      <w:r w:rsidRPr="00386818">
        <w:rPr>
          <w:spacing w:val="1"/>
        </w:rPr>
        <w:t>о</w:t>
      </w:r>
      <w:r w:rsidRPr="00386818">
        <w:t>м в</w:t>
      </w:r>
      <w:r w:rsidRPr="00386818">
        <w:rPr>
          <w:spacing w:val="-5"/>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w w:val="99"/>
        </w:rPr>
        <w:t xml:space="preserve"> </w:t>
      </w:r>
      <w:r w:rsidRPr="00386818">
        <w:t>(«</w:t>
      </w:r>
      <w:r w:rsidRPr="00386818">
        <w:rPr>
          <w:spacing w:val="-2"/>
        </w:rPr>
        <w:t>У</w:t>
      </w:r>
      <w:r w:rsidRPr="00386818">
        <w:t>дален</w:t>
      </w:r>
      <w:r w:rsidRPr="00386818">
        <w:rPr>
          <w:spacing w:val="-3"/>
        </w:rPr>
        <w:t xml:space="preserve"> </w:t>
      </w:r>
      <w:r w:rsidRPr="00386818">
        <w:t>с</w:t>
      </w:r>
      <w:r w:rsidRPr="00386818">
        <w:rPr>
          <w:spacing w:val="-3"/>
        </w:rPr>
        <w:t xml:space="preserve"> </w:t>
      </w:r>
      <w:r w:rsidRPr="00386818">
        <w:rPr>
          <w:spacing w:val="1"/>
        </w:rPr>
        <w:t>э</w:t>
      </w:r>
      <w:r w:rsidRPr="00386818">
        <w:rPr>
          <w:spacing w:val="-2"/>
        </w:rPr>
        <w:t>к</w:t>
      </w:r>
      <w:r w:rsidRPr="00386818">
        <w:t>замена</w:t>
      </w:r>
      <w:r w:rsidRPr="00386818">
        <w:rPr>
          <w:spacing w:val="-1"/>
        </w:rPr>
        <w:t xml:space="preserve"> </w:t>
      </w:r>
      <w:r w:rsidRPr="00386818">
        <w:t>в</w:t>
      </w:r>
      <w:r w:rsidRPr="00386818">
        <w:rPr>
          <w:spacing w:val="-3"/>
        </w:rPr>
        <w:t xml:space="preserve"> </w:t>
      </w:r>
      <w:r w:rsidRPr="00386818">
        <w:t>связи</w:t>
      </w:r>
      <w:r w:rsidRPr="00386818">
        <w:rPr>
          <w:spacing w:val="-2"/>
        </w:rPr>
        <w:t xml:space="preserve"> </w:t>
      </w:r>
      <w:r w:rsidRPr="00386818">
        <w:t>с</w:t>
      </w:r>
      <w:r w:rsidRPr="00386818">
        <w:rPr>
          <w:spacing w:val="-3"/>
        </w:rPr>
        <w:t xml:space="preserve"> </w:t>
      </w:r>
      <w:r w:rsidRPr="00386818">
        <w:t>на</w:t>
      </w:r>
      <w:r w:rsidRPr="00386818">
        <w:rPr>
          <w:spacing w:val="2"/>
        </w:rPr>
        <w:t>р</w:t>
      </w:r>
      <w:r w:rsidRPr="00386818">
        <w:rPr>
          <w:spacing w:val="-6"/>
        </w:rPr>
        <w:t>у</w:t>
      </w:r>
      <w:r w:rsidRPr="00386818">
        <w:rPr>
          <w:spacing w:val="3"/>
        </w:rPr>
        <w:t>ш</w:t>
      </w:r>
      <w:r w:rsidRPr="00386818">
        <w:t>ен</w:t>
      </w:r>
      <w:r w:rsidRPr="00386818">
        <w:rPr>
          <w:spacing w:val="1"/>
        </w:rPr>
        <w:t>и</w:t>
      </w:r>
      <w:r w:rsidRPr="00386818">
        <w:t>ем</w:t>
      </w:r>
      <w:r w:rsidRPr="00386818">
        <w:rPr>
          <w:spacing w:val="-2"/>
        </w:rPr>
        <w:t xml:space="preserve"> </w:t>
      </w:r>
      <w:r w:rsidRPr="00386818">
        <w:t>пор</w:t>
      </w:r>
      <w:r w:rsidRPr="00386818">
        <w:rPr>
          <w:spacing w:val="1"/>
        </w:rPr>
        <w:t>я</w:t>
      </w:r>
      <w:r w:rsidRPr="00386818">
        <w:t>д</w:t>
      </w:r>
      <w:r w:rsidRPr="00386818">
        <w:rPr>
          <w:spacing w:val="-2"/>
        </w:rPr>
        <w:t>к</w:t>
      </w:r>
      <w:r w:rsidRPr="00386818">
        <w:t>а</w:t>
      </w:r>
      <w:r w:rsidRPr="00386818">
        <w:rPr>
          <w:spacing w:val="-3"/>
        </w:rPr>
        <w:t xml:space="preserve"> </w:t>
      </w:r>
      <w:r w:rsidRPr="00386818">
        <w:t>проведения</w:t>
      </w:r>
      <w:r w:rsidRPr="00386818">
        <w:rPr>
          <w:spacing w:val="-2"/>
        </w:rPr>
        <w:t xml:space="preserve"> </w:t>
      </w:r>
      <w:r w:rsidRPr="00386818">
        <w:t>ОГЭ»</w:t>
      </w:r>
      <w:r w:rsidRPr="00386818">
        <w:rPr>
          <w:spacing w:val="-5"/>
        </w:rPr>
        <w:t xml:space="preserve"> </w:t>
      </w:r>
      <w:r w:rsidRPr="00386818">
        <w:t>и</w:t>
      </w:r>
      <w:r w:rsidRPr="00386818">
        <w:rPr>
          <w:spacing w:val="-2"/>
        </w:rPr>
        <w:t xml:space="preserve"> </w:t>
      </w:r>
      <w:r w:rsidRPr="00386818">
        <w:t>(или)</w:t>
      </w:r>
      <w:r w:rsidRPr="00386818">
        <w:rPr>
          <w:spacing w:val="-3"/>
        </w:rPr>
        <w:t xml:space="preserve"> </w:t>
      </w:r>
      <w:r w:rsidRPr="00386818">
        <w:t>«Не</w:t>
      </w:r>
      <w:r w:rsidRPr="00386818">
        <w:rPr>
          <w:spacing w:val="-3"/>
        </w:rPr>
        <w:t xml:space="preserve"> </w:t>
      </w:r>
      <w:r w:rsidRPr="00386818">
        <w:t>за</w:t>
      </w:r>
      <w:r w:rsidRPr="00386818">
        <w:rPr>
          <w:spacing w:val="1"/>
        </w:rPr>
        <w:t>к</w:t>
      </w:r>
      <w:r w:rsidRPr="00386818">
        <w:t xml:space="preserve">ончил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1"/>
        </w:rPr>
        <w:t xml:space="preserve"> </w:t>
      </w:r>
      <w:r w:rsidRPr="00386818">
        <w:rPr>
          <w:spacing w:val="1"/>
        </w:rPr>
        <w:t>п</w:t>
      </w:r>
      <w:r w:rsidRPr="00386818">
        <w:t>о</w:t>
      </w:r>
      <w:r w:rsidRPr="00386818">
        <w:rPr>
          <w:spacing w:val="-7"/>
        </w:rPr>
        <w:t xml:space="preserve"> </w:t>
      </w:r>
      <w:r w:rsidRPr="00386818">
        <w:rPr>
          <w:spacing w:val="-6"/>
        </w:rPr>
        <w:t>у</w:t>
      </w:r>
      <w:r w:rsidRPr="00386818">
        <w:t>важ</w:t>
      </w:r>
      <w:r w:rsidRPr="00386818">
        <w:rPr>
          <w:spacing w:val="2"/>
        </w:rPr>
        <w:t>и</w:t>
      </w:r>
      <w:r w:rsidRPr="00386818">
        <w:t>тел</w:t>
      </w:r>
      <w:r w:rsidRPr="00386818">
        <w:rPr>
          <w:spacing w:val="1"/>
        </w:rPr>
        <w:t>ь</w:t>
      </w:r>
      <w:r w:rsidRPr="00386818">
        <w:t>ной</w:t>
      </w:r>
      <w:r w:rsidRPr="00386818">
        <w:rPr>
          <w:spacing w:val="-10"/>
        </w:rPr>
        <w:t xml:space="preserve"> </w:t>
      </w:r>
      <w:r w:rsidRPr="00386818">
        <w:t>при</w:t>
      </w:r>
      <w:r w:rsidRPr="00386818">
        <w:rPr>
          <w:spacing w:val="-1"/>
        </w:rPr>
        <w:t>ч</w:t>
      </w:r>
      <w:r w:rsidRPr="00386818">
        <w:t>ин</w:t>
      </w:r>
      <w:r w:rsidRPr="00386818">
        <w:rPr>
          <w:spacing w:val="2"/>
        </w:rPr>
        <w:t>е</w:t>
      </w:r>
      <w:r w:rsidRPr="00386818">
        <w:rPr>
          <w:spacing w:val="-3"/>
        </w:rPr>
        <w:t>»</w:t>
      </w:r>
      <w:r w:rsidRPr="00386818">
        <w:t>),</w:t>
      </w:r>
      <w:r w:rsidRPr="00386818">
        <w:rPr>
          <w:spacing w:val="-11"/>
        </w:rPr>
        <w:t xml:space="preserve"> </w:t>
      </w:r>
      <w:r w:rsidRPr="00386818">
        <w:t>в</w:t>
      </w:r>
      <w:r w:rsidRPr="00386818">
        <w:rPr>
          <w:spacing w:val="-8"/>
        </w:rPr>
        <w:t xml:space="preserve"> </w:t>
      </w:r>
      <w:r w:rsidRPr="00386818">
        <w:t>бл</w:t>
      </w:r>
      <w:r w:rsidRPr="00386818">
        <w:rPr>
          <w:spacing w:val="2"/>
        </w:rPr>
        <w:t>а</w:t>
      </w:r>
      <w:r w:rsidRPr="00386818">
        <w:t>нках</w:t>
      </w:r>
      <w:r w:rsidRPr="00386818">
        <w:rPr>
          <w:spacing w:val="-11"/>
        </w:rPr>
        <w:t xml:space="preserve"> </w:t>
      </w:r>
      <w:r w:rsidRPr="00386818">
        <w:t>р</w:t>
      </w:r>
      <w:r w:rsidRPr="00386818">
        <w:rPr>
          <w:spacing w:val="1"/>
        </w:rPr>
        <w:t>е</w:t>
      </w:r>
      <w:r w:rsidRPr="00386818">
        <w:t>гистрации</w:t>
      </w:r>
      <w:r w:rsidRPr="00386818">
        <w:rPr>
          <w:spacing w:val="-8"/>
        </w:rPr>
        <w:t xml:space="preserve"> </w:t>
      </w:r>
      <w:r w:rsidRPr="00386818">
        <w:t>таких</w:t>
      </w:r>
      <w:r w:rsidRPr="00386818">
        <w:rPr>
          <w:spacing w:val="-8"/>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9"/>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w w:val="99"/>
        </w:rPr>
        <w:t xml:space="preserve"> </w:t>
      </w:r>
      <w:r w:rsidRPr="00386818">
        <w:t>прини</w:t>
      </w:r>
      <w:r w:rsidRPr="00386818">
        <w:rPr>
          <w:spacing w:val="-1"/>
        </w:rPr>
        <w:t>м</w:t>
      </w:r>
      <w:r w:rsidRPr="00386818">
        <w:t>ает</w:t>
      </w:r>
      <w:r w:rsidRPr="00386818">
        <w:rPr>
          <w:spacing w:val="9"/>
        </w:rPr>
        <w:t xml:space="preserve"> </w:t>
      </w:r>
      <w:r w:rsidRPr="00386818">
        <w:rPr>
          <w:spacing w:val="2"/>
        </w:rPr>
        <w:t>о</w:t>
      </w:r>
      <w:r w:rsidRPr="00386818">
        <w:t>т</w:t>
      </w:r>
      <w:r w:rsidRPr="00386818">
        <w:rPr>
          <w:spacing w:val="14"/>
        </w:rPr>
        <w:t xml:space="preserve"> </w:t>
      </w:r>
      <w:r w:rsidRPr="00386818">
        <w:rPr>
          <w:spacing w:val="-6"/>
        </w:rPr>
        <w:t>у</w:t>
      </w:r>
      <w:r w:rsidRPr="00386818">
        <w:rPr>
          <w:spacing w:val="1"/>
        </w:rPr>
        <w:t>ч</w:t>
      </w:r>
      <w:r w:rsidRPr="00386818">
        <w:t>аст</w:t>
      </w:r>
      <w:r w:rsidRPr="00386818">
        <w:rPr>
          <w:spacing w:val="2"/>
        </w:rPr>
        <w:t>н</w:t>
      </w:r>
      <w:r w:rsidRPr="00386818">
        <w:t>ика</w:t>
      </w:r>
      <w:r w:rsidRPr="00386818">
        <w:rPr>
          <w:spacing w:val="10"/>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10"/>
        </w:rPr>
        <w:t xml:space="preserve"> </w:t>
      </w:r>
      <w:r w:rsidRPr="00386818">
        <w:t>апелля</w:t>
      </w:r>
      <w:r w:rsidRPr="00386818">
        <w:rPr>
          <w:spacing w:val="2"/>
        </w:rPr>
        <w:t>ц</w:t>
      </w:r>
      <w:r w:rsidRPr="00386818">
        <w:t>ию</w:t>
      </w:r>
      <w:r w:rsidRPr="00386818">
        <w:rPr>
          <w:spacing w:val="12"/>
        </w:rPr>
        <w:t xml:space="preserve"> </w:t>
      </w:r>
      <w:r w:rsidRPr="00386818">
        <w:t>о</w:t>
      </w:r>
      <w:r w:rsidRPr="00386818">
        <w:rPr>
          <w:spacing w:val="10"/>
        </w:rPr>
        <w:t xml:space="preserve"> </w:t>
      </w:r>
      <w:r w:rsidRPr="00386818">
        <w:t>на</w:t>
      </w:r>
      <w:r w:rsidRPr="00386818">
        <w:rPr>
          <w:spacing w:val="5"/>
        </w:rPr>
        <w:t>р</w:t>
      </w:r>
      <w:r w:rsidRPr="00386818">
        <w:rPr>
          <w:spacing w:val="-6"/>
        </w:rPr>
        <w:t>у</w:t>
      </w:r>
      <w:r w:rsidRPr="00386818">
        <w:t>шении</w:t>
      </w:r>
      <w:r w:rsidRPr="00386818">
        <w:rPr>
          <w:spacing w:val="15"/>
        </w:rPr>
        <w:t xml:space="preserve"> </w:t>
      </w:r>
      <w:r w:rsidRPr="00386818">
        <w:rPr>
          <w:spacing w:val="-6"/>
        </w:rPr>
        <w:t>у</w:t>
      </w:r>
      <w:r w:rsidRPr="00386818">
        <w:rPr>
          <w:spacing w:val="2"/>
        </w:rPr>
        <w:t>с</w:t>
      </w:r>
      <w:r w:rsidRPr="00386818">
        <w:t>т</w:t>
      </w:r>
      <w:r w:rsidRPr="00386818">
        <w:rPr>
          <w:spacing w:val="1"/>
        </w:rPr>
        <w:t>а</w:t>
      </w:r>
      <w:r w:rsidRPr="00386818">
        <w:t>новлен</w:t>
      </w:r>
      <w:r w:rsidRPr="00386818">
        <w:rPr>
          <w:spacing w:val="1"/>
        </w:rPr>
        <w:t>н</w:t>
      </w:r>
      <w:r w:rsidRPr="00386818">
        <w:t>ого</w:t>
      </w:r>
      <w:r w:rsidRPr="00386818">
        <w:rPr>
          <w:spacing w:val="9"/>
        </w:rPr>
        <w:t xml:space="preserve"> </w:t>
      </w:r>
      <w:r w:rsidRPr="00386818">
        <w:t>п</w:t>
      </w:r>
      <w:r w:rsidRPr="00386818">
        <w:rPr>
          <w:spacing w:val="2"/>
        </w:rPr>
        <w:t>о</w:t>
      </w:r>
      <w:r w:rsidRPr="00386818">
        <w:t>ряд</w:t>
      </w:r>
      <w:r w:rsidRPr="00386818">
        <w:rPr>
          <w:spacing w:val="-2"/>
        </w:rPr>
        <w:t>к</w:t>
      </w:r>
      <w:r w:rsidRPr="00386818">
        <w:t>а проведения</w:t>
      </w:r>
      <w:r w:rsidRPr="00386818">
        <w:rPr>
          <w:spacing w:val="27"/>
        </w:rPr>
        <w:t xml:space="preserve"> </w:t>
      </w:r>
      <w:r w:rsidRPr="00386818">
        <w:rPr>
          <w:spacing w:val="1"/>
        </w:rPr>
        <w:t>Г</w:t>
      </w:r>
      <w:r w:rsidRPr="00386818">
        <w:t>ИА</w:t>
      </w:r>
      <w:r w:rsidRPr="00386818">
        <w:rPr>
          <w:spacing w:val="27"/>
        </w:rPr>
        <w:t xml:space="preserve"> </w:t>
      </w:r>
      <w:r w:rsidRPr="00386818">
        <w:t>в</w:t>
      </w:r>
      <w:r w:rsidRPr="00386818">
        <w:rPr>
          <w:spacing w:val="28"/>
        </w:rPr>
        <w:t xml:space="preserve"> </w:t>
      </w:r>
      <w:r w:rsidRPr="00386818">
        <w:rPr>
          <w:spacing w:val="2"/>
        </w:rPr>
        <w:t>дв</w:t>
      </w:r>
      <w:r w:rsidRPr="00386818">
        <w:rPr>
          <w:spacing w:val="-6"/>
        </w:rPr>
        <w:t>у</w:t>
      </w:r>
      <w:r w:rsidRPr="00386818">
        <w:t>х</w:t>
      </w:r>
      <w:r w:rsidRPr="00386818">
        <w:rPr>
          <w:spacing w:val="29"/>
        </w:rPr>
        <w:t xml:space="preserve"> </w:t>
      </w:r>
      <w:r w:rsidRPr="00386818">
        <w:rPr>
          <w:spacing w:val="1"/>
        </w:rPr>
        <w:t>э</w:t>
      </w:r>
      <w:r w:rsidRPr="00386818">
        <w:rPr>
          <w:spacing w:val="-2"/>
        </w:rPr>
        <w:t>к</w:t>
      </w:r>
      <w:r w:rsidRPr="00386818">
        <w:t>земпляр</w:t>
      </w:r>
      <w:r w:rsidRPr="00386818">
        <w:rPr>
          <w:spacing w:val="2"/>
        </w:rPr>
        <w:t>а</w:t>
      </w:r>
      <w:r w:rsidRPr="00386818">
        <w:t>х</w:t>
      </w:r>
      <w:r w:rsidRPr="00386818">
        <w:rPr>
          <w:spacing w:val="26"/>
        </w:rPr>
        <w:t xml:space="preserve"> </w:t>
      </w:r>
      <w:r w:rsidRPr="00386818">
        <w:t>по</w:t>
      </w:r>
      <w:r w:rsidRPr="00386818">
        <w:rPr>
          <w:spacing w:val="30"/>
        </w:rPr>
        <w:t xml:space="preserve"> </w:t>
      </w:r>
      <w:r w:rsidRPr="00386818">
        <w:t>фор</w:t>
      </w:r>
      <w:r w:rsidRPr="00386818">
        <w:rPr>
          <w:spacing w:val="-1"/>
        </w:rPr>
        <w:t>м</w:t>
      </w:r>
      <w:r w:rsidRPr="00386818">
        <w:t>е</w:t>
      </w:r>
      <w:r w:rsidRPr="00386818">
        <w:rPr>
          <w:spacing w:val="28"/>
        </w:rPr>
        <w:t xml:space="preserve"> </w:t>
      </w:r>
      <w:r w:rsidRPr="00386818">
        <w:rPr>
          <w:spacing w:val="6"/>
        </w:rPr>
        <w:t>П</w:t>
      </w:r>
      <w:r w:rsidRPr="00386818">
        <w:t>П</w:t>
      </w:r>
      <w:r w:rsidRPr="00386818">
        <w:rPr>
          <w:spacing w:val="1"/>
        </w:rPr>
        <w:t>Э</w:t>
      </w:r>
      <w:r w:rsidRPr="00386818">
        <w:t>-02</w:t>
      </w:r>
      <w:r w:rsidRPr="00386818">
        <w:rPr>
          <w:spacing w:val="27"/>
        </w:rPr>
        <w:t xml:space="preserve"> </w:t>
      </w:r>
      <w:r w:rsidRPr="00386818">
        <w:t>в</w:t>
      </w:r>
      <w:r w:rsidRPr="00386818">
        <w:rPr>
          <w:spacing w:val="29"/>
        </w:rPr>
        <w:t xml:space="preserve"> </w:t>
      </w:r>
      <w:r w:rsidRPr="00386818">
        <w:t>Ш</w:t>
      </w:r>
      <w:r w:rsidRPr="00386818">
        <w:rPr>
          <w:spacing w:val="1"/>
        </w:rPr>
        <w:t>т</w:t>
      </w:r>
      <w:r w:rsidRPr="00386818">
        <w:t>абе</w:t>
      </w:r>
      <w:r w:rsidRPr="00386818">
        <w:rPr>
          <w:spacing w:val="26"/>
        </w:rPr>
        <w:t xml:space="preserve"> </w:t>
      </w:r>
      <w:r w:rsidRPr="00386818">
        <w:t>П</w:t>
      </w:r>
      <w:r w:rsidRPr="00386818">
        <w:rPr>
          <w:spacing w:val="2"/>
        </w:rPr>
        <w:t>П</w:t>
      </w:r>
      <w:r w:rsidRPr="00386818">
        <w:t>Э</w:t>
      </w:r>
      <w:r w:rsidRPr="00386818">
        <w:rPr>
          <w:spacing w:val="26"/>
        </w:rPr>
        <w:t xml:space="preserve"> </w:t>
      </w:r>
      <w:r w:rsidRPr="00386818">
        <w:t>в</w:t>
      </w:r>
      <w:r w:rsidRPr="00386818">
        <w:rPr>
          <w:spacing w:val="27"/>
        </w:rPr>
        <w:t xml:space="preserve"> </w:t>
      </w:r>
      <w:r w:rsidRPr="00386818">
        <w:t>зоне</w:t>
      </w:r>
      <w:r w:rsidRPr="00386818">
        <w:rPr>
          <w:spacing w:val="29"/>
        </w:rPr>
        <w:t xml:space="preserve"> </w:t>
      </w:r>
      <w:r w:rsidRPr="00386818">
        <w:t>вид</w:t>
      </w:r>
      <w:r w:rsidRPr="00386818">
        <w:rPr>
          <w:spacing w:val="3"/>
        </w:rPr>
        <w:t>и</w:t>
      </w:r>
      <w:r w:rsidRPr="00386818">
        <w:rPr>
          <w:spacing w:val="-1"/>
        </w:rPr>
        <w:t>м</w:t>
      </w:r>
      <w:r w:rsidRPr="00386818">
        <w:t>ости</w:t>
      </w:r>
      <w:r w:rsidRPr="00386818">
        <w:rPr>
          <w:w w:val="99"/>
        </w:rPr>
        <w:t xml:space="preserve"> </w:t>
      </w:r>
      <w:r w:rsidRPr="00386818">
        <w:rPr>
          <w:spacing w:val="-2"/>
        </w:rPr>
        <w:t>к</w:t>
      </w:r>
      <w:r w:rsidRPr="00386818">
        <w:t>ам</w:t>
      </w:r>
      <w:r w:rsidRPr="00386818">
        <w:rPr>
          <w:spacing w:val="1"/>
        </w:rPr>
        <w:t>е</w:t>
      </w:r>
      <w:r w:rsidRPr="00386818">
        <w:t>р</w:t>
      </w:r>
      <w:r w:rsidRPr="00386818">
        <w:rPr>
          <w:spacing w:val="-10"/>
        </w:rPr>
        <w:t xml:space="preserve"> </w:t>
      </w:r>
      <w:r w:rsidRPr="00386818">
        <w:t>видео</w:t>
      </w:r>
      <w:r w:rsidRPr="00386818">
        <w:rPr>
          <w:spacing w:val="1"/>
        </w:rPr>
        <w:t>н</w:t>
      </w:r>
      <w:r w:rsidRPr="00386818">
        <w:t>абл</w:t>
      </w:r>
      <w:r w:rsidRPr="00386818">
        <w:rPr>
          <w:spacing w:val="1"/>
        </w:rPr>
        <w:t>ю</w:t>
      </w:r>
      <w:r w:rsidRPr="00386818">
        <w:t>д</w:t>
      </w:r>
      <w:r w:rsidRPr="00386818">
        <w:rPr>
          <w:spacing w:val="2"/>
        </w:rPr>
        <w:t>е</w:t>
      </w:r>
      <w:r w:rsidRPr="00386818">
        <w:t>ния</w:t>
      </w:r>
      <w:r w:rsidRPr="00386818">
        <w:rPr>
          <w:spacing w:val="-8"/>
        </w:rPr>
        <w:t xml:space="preserve"> </w:t>
      </w:r>
      <w:r w:rsidRPr="00386818">
        <w:t>(соответс</w:t>
      </w:r>
      <w:r w:rsidRPr="00386818">
        <w:rPr>
          <w:spacing w:val="-2"/>
        </w:rPr>
        <w:t>т</w:t>
      </w:r>
      <w:r w:rsidRPr="00386818">
        <w:rPr>
          <w:spacing w:val="4"/>
        </w:rPr>
        <w:t>в</w:t>
      </w:r>
      <w:r w:rsidRPr="00386818">
        <w:rPr>
          <w:spacing w:val="-6"/>
        </w:rPr>
        <w:t>у</w:t>
      </w:r>
      <w:r w:rsidRPr="00386818">
        <w:rPr>
          <w:spacing w:val="2"/>
        </w:rPr>
        <w:t>ю</w:t>
      </w:r>
      <w:r w:rsidRPr="00386818">
        <w:rPr>
          <w:spacing w:val="4"/>
        </w:rPr>
        <w:t>щ</w:t>
      </w:r>
      <w:r w:rsidRPr="00386818">
        <w:rPr>
          <w:spacing w:val="-3"/>
        </w:rPr>
        <w:t>у</w:t>
      </w:r>
      <w:r w:rsidRPr="00386818">
        <w:t>ю</w:t>
      </w:r>
      <w:r w:rsidRPr="00386818">
        <w:rPr>
          <w:spacing w:val="-9"/>
        </w:rPr>
        <w:t xml:space="preserve"> </w:t>
      </w:r>
      <w:r w:rsidRPr="00386818">
        <w:t>инфор</w:t>
      </w:r>
      <w:r w:rsidRPr="00386818">
        <w:rPr>
          <w:spacing w:val="-1"/>
        </w:rPr>
        <w:t>м</w:t>
      </w:r>
      <w:r w:rsidRPr="00386818">
        <w:t>ац</w:t>
      </w:r>
      <w:r w:rsidRPr="00386818">
        <w:rPr>
          <w:spacing w:val="1"/>
        </w:rPr>
        <w:t>и</w:t>
      </w:r>
      <w:r w:rsidRPr="00386818">
        <w:t>ю</w:t>
      </w:r>
      <w:r w:rsidRPr="00386818">
        <w:rPr>
          <w:spacing w:val="-9"/>
        </w:rPr>
        <w:t xml:space="preserve"> </w:t>
      </w:r>
      <w:r w:rsidRPr="00386818">
        <w:t>о</w:t>
      </w:r>
      <w:r w:rsidRPr="00386818">
        <w:rPr>
          <w:spacing w:val="-9"/>
        </w:rPr>
        <w:t xml:space="preserve"> </w:t>
      </w:r>
      <w:r w:rsidRPr="00386818">
        <w:t>пода</w:t>
      </w:r>
      <w:r w:rsidRPr="00386818">
        <w:rPr>
          <w:spacing w:val="1"/>
        </w:rPr>
        <w:t>н</w:t>
      </w:r>
      <w:r w:rsidRPr="00386818">
        <w:t>ной</w:t>
      </w:r>
      <w:r w:rsidRPr="00386818">
        <w:rPr>
          <w:spacing w:val="-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ом</w:t>
      </w:r>
      <w:r w:rsidRPr="00386818">
        <w:rPr>
          <w:spacing w:val="-8"/>
        </w:rPr>
        <w:t xml:space="preserve"> </w:t>
      </w:r>
      <w:r w:rsidRPr="00386818">
        <w:rPr>
          <w:spacing w:val="-1"/>
        </w:rPr>
        <w:t>э</w:t>
      </w:r>
      <w:r w:rsidRPr="00386818">
        <w:rPr>
          <w:spacing w:val="-2"/>
        </w:rPr>
        <w:t>к</w:t>
      </w:r>
      <w:r w:rsidRPr="00386818">
        <w:rPr>
          <w:spacing w:val="2"/>
        </w:rPr>
        <w:t>з</w:t>
      </w:r>
      <w:r w:rsidRPr="00386818">
        <w:t>амена апелляции</w:t>
      </w:r>
      <w:r w:rsidRPr="00386818">
        <w:rPr>
          <w:spacing w:val="58"/>
        </w:rPr>
        <w:t xml:space="preserve"> </w:t>
      </w:r>
      <w:r w:rsidRPr="00386818">
        <w:t>о</w:t>
      </w:r>
      <w:r w:rsidRPr="00386818">
        <w:rPr>
          <w:spacing w:val="57"/>
        </w:rPr>
        <w:t xml:space="preserve"> </w:t>
      </w:r>
      <w:r w:rsidRPr="00386818">
        <w:t>на</w:t>
      </w:r>
      <w:r w:rsidRPr="00386818">
        <w:rPr>
          <w:spacing w:val="5"/>
        </w:rPr>
        <w:t>р</w:t>
      </w:r>
      <w:r w:rsidRPr="00386818">
        <w:rPr>
          <w:spacing w:val="-6"/>
        </w:rPr>
        <w:t>у</w:t>
      </w:r>
      <w:r w:rsidRPr="00386818">
        <w:rPr>
          <w:spacing w:val="1"/>
        </w:rPr>
        <w:t>ш</w:t>
      </w:r>
      <w:r w:rsidRPr="00386818">
        <w:rPr>
          <w:spacing w:val="2"/>
        </w:rPr>
        <w:t>е</w:t>
      </w:r>
      <w:r w:rsidRPr="00386818">
        <w:t>нии</w:t>
      </w:r>
      <w:r w:rsidRPr="00386818">
        <w:rPr>
          <w:spacing w:val="58"/>
        </w:rPr>
        <w:t xml:space="preserve"> </w:t>
      </w:r>
      <w:r w:rsidRPr="00386818">
        <w:t>пор</w:t>
      </w:r>
      <w:r w:rsidRPr="00386818">
        <w:rPr>
          <w:spacing w:val="1"/>
        </w:rPr>
        <w:t>я</w:t>
      </w:r>
      <w:r w:rsidRPr="00386818">
        <w:t>д</w:t>
      </w:r>
      <w:r w:rsidRPr="00386818">
        <w:rPr>
          <w:spacing w:val="-2"/>
        </w:rPr>
        <w:t>к</w:t>
      </w:r>
      <w:r w:rsidRPr="00386818">
        <w:t>а</w:t>
      </w:r>
      <w:r w:rsidRPr="00386818">
        <w:rPr>
          <w:spacing w:val="61"/>
        </w:rPr>
        <w:t xml:space="preserve"> </w:t>
      </w:r>
      <w:r w:rsidRPr="00386818">
        <w:t>пров</w:t>
      </w:r>
      <w:r w:rsidRPr="00386818">
        <w:rPr>
          <w:spacing w:val="2"/>
        </w:rPr>
        <w:t>ед</w:t>
      </w:r>
      <w:r w:rsidRPr="00386818">
        <w:t>ен</w:t>
      </w:r>
      <w:r w:rsidRPr="00386818">
        <w:rPr>
          <w:spacing w:val="1"/>
        </w:rPr>
        <w:t>и</w:t>
      </w:r>
      <w:r w:rsidRPr="00386818">
        <w:t>я</w:t>
      </w:r>
      <w:r w:rsidRPr="00386818">
        <w:rPr>
          <w:spacing w:val="58"/>
        </w:rPr>
        <w:t xml:space="preserve"> </w:t>
      </w:r>
      <w:r w:rsidRPr="00386818">
        <w:rPr>
          <w:spacing w:val="-2"/>
        </w:rPr>
        <w:t>Г</w:t>
      </w:r>
      <w:r w:rsidRPr="00386818">
        <w:t>ИА</w:t>
      </w:r>
      <w:r w:rsidRPr="00386818">
        <w:rPr>
          <w:spacing w:val="60"/>
        </w:rPr>
        <w:t xml:space="preserve"> </w:t>
      </w:r>
      <w:r w:rsidRPr="00386818">
        <w:t>т</w:t>
      </w:r>
      <w:r w:rsidRPr="00386818">
        <w:rPr>
          <w:spacing w:val="1"/>
        </w:rPr>
        <w:t>а</w:t>
      </w:r>
      <w:r w:rsidRPr="00386818">
        <w:rPr>
          <w:spacing w:val="-2"/>
        </w:rPr>
        <w:t>к</w:t>
      </w:r>
      <w:r w:rsidRPr="00386818">
        <w:t>же</w:t>
      </w:r>
      <w:r w:rsidRPr="00386818">
        <w:rPr>
          <w:spacing w:val="57"/>
        </w:rPr>
        <w:t xml:space="preserve"> </w:t>
      </w:r>
      <w:r w:rsidRPr="00386818">
        <w:t>н</w:t>
      </w:r>
      <w:r w:rsidRPr="00386818">
        <w:rPr>
          <w:spacing w:val="2"/>
        </w:rPr>
        <w:t>е</w:t>
      </w:r>
      <w:r w:rsidRPr="00386818">
        <w:t>обходимо</w:t>
      </w:r>
      <w:r w:rsidRPr="00386818">
        <w:rPr>
          <w:spacing w:val="59"/>
        </w:rPr>
        <w:t xml:space="preserve"> </w:t>
      </w:r>
      <w:r w:rsidRPr="00386818">
        <w:t>вне</w:t>
      </w:r>
      <w:r w:rsidRPr="00386818">
        <w:rPr>
          <w:spacing w:val="2"/>
        </w:rPr>
        <w:t>с</w:t>
      </w:r>
      <w:r w:rsidRPr="00386818">
        <w:t>ти</w:t>
      </w:r>
      <w:r w:rsidRPr="00386818">
        <w:rPr>
          <w:spacing w:val="58"/>
        </w:rPr>
        <w:t xml:space="preserve"> </w:t>
      </w:r>
      <w:r w:rsidRPr="00386818">
        <w:t>в</w:t>
      </w:r>
      <w:r w:rsidRPr="00386818">
        <w:rPr>
          <w:spacing w:val="62"/>
        </w:rPr>
        <w:t xml:space="preserve"> </w:t>
      </w:r>
      <w:r w:rsidRPr="00386818">
        <w:t>фор</w:t>
      </w:r>
      <w:r w:rsidRPr="00386818">
        <w:rPr>
          <w:spacing w:val="-1"/>
        </w:rPr>
        <w:t>м</w:t>
      </w:r>
      <w:r w:rsidRPr="00386818">
        <w:t>ы ПП</w:t>
      </w:r>
      <w:r w:rsidRPr="00386818">
        <w:rPr>
          <w:spacing w:val="-1"/>
        </w:rPr>
        <w:t>Э</w:t>
      </w:r>
      <w:r w:rsidRPr="00386818">
        <w:t>-0</w:t>
      </w:r>
      <w:r w:rsidRPr="00386818">
        <w:rPr>
          <w:spacing w:val="2"/>
        </w:rPr>
        <w:t>5</w:t>
      </w:r>
      <w:r w:rsidRPr="00386818">
        <w:t>-02-</w:t>
      </w:r>
      <w:r w:rsidRPr="00386818">
        <w:rPr>
          <w:spacing w:val="-1"/>
        </w:rPr>
        <w:t>К);</w:t>
      </w:r>
    </w:p>
    <w:p w:rsidR="00C97CAE" w:rsidRPr="00386818" w:rsidRDefault="00C97CAE" w:rsidP="00202C10">
      <w:pPr>
        <w:pStyle w:val="ac"/>
        <w:kinsoku w:val="0"/>
        <w:overflowPunct w:val="0"/>
        <w:spacing w:line="300" w:lineRule="exact"/>
        <w:ind w:firstLine="708"/>
        <w:jc w:val="both"/>
      </w:pPr>
      <w:r w:rsidRPr="00386818">
        <w:t>органи</w:t>
      </w:r>
      <w:r w:rsidRPr="00386818">
        <w:rPr>
          <w:spacing w:val="5"/>
        </w:rPr>
        <w:t>з</w:t>
      </w:r>
      <w:r w:rsidRPr="00386818">
        <w:rPr>
          <w:spacing w:val="-6"/>
        </w:rPr>
        <w:t>у</w:t>
      </w:r>
      <w:r w:rsidRPr="00386818">
        <w:t>ет</w:t>
      </w:r>
      <w:r w:rsidRPr="00386818">
        <w:rPr>
          <w:spacing w:val="46"/>
        </w:rPr>
        <w:t xml:space="preserve"> </w:t>
      </w:r>
      <w:r w:rsidRPr="00386818">
        <w:t>про</w:t>
      </w:r>
      <w:r w:rsidRPr="00386818">
        <w:rPr>
          <w:spacing w:val="2"/>
        </w:rPr>
        <w:t>в</w:t>
      </w:r>
      <w:r w:rsidRPr="00386818">
        <w:t>еде</w:t>
      </w:r>
      <w:r w:rsidRPr="00386818">
        <w:rPr>
          <w:spacing w:val="2"/>
        </w:rPr>
        <w:t>н</w:t>
      </w:r>
      <w:r w:rsidRPr="00386818">
        <w:t>ие</w:t>
      </w:r>
      <w:r w:rsidRPr="00386818">
        <w:rPr>
          <w:spacing w:val="47"/>
        </w:rPr>
        <w:t xml:space="preserve"> </w:t>
      </w:r>
      <w:r w:rsidRPr="00386818">
        <w:t>проверки</w:t>
      </w:r>
      <w:r w:rsidRPr="00386818">
        <w:rPr>
          <w:spacing w:val="48"/>
        </w:rPr>
        <w:t xml:space="preserve"> </w:t>
      </w:r>
      <w:r w:rsidRPr="00386818">
        <w:t>и</w:t>
      </w:r>
      <w:r w:rsidRPr="00386818">
        <w:rPr>
          <w:spacing w:val="1"/>
        </w:rPr>
        <w:t>з</w:t>
      </w:r>
      <w:r w:rsidRPr="00386818">
        <w:t>лож</w:t>
      </w:r>
      <w:r w:rsidRPr="00386818">
        <w:rPr>
          <w:spacing w:val="2"/>
        </w:rPr>
        <w:t>е</w:t>
      </w:r>
      <w:r w:rsidRPr="00386818">
        <w:t>нных</w:t>
      </w:r>
      <w:r w:rsidRPr="00386818">
        <w:rPr>
          <w:spacing w:val="47"/>
        </w:rPr>
        <w:t xml:space="preserve"> </w:t>
      </w:r>
      <w:r w:rsidRPr="00386818">
        <w:t>в</w:t>
      </w:r>
      <w:r w:rsidRPr="00386818">
        <w:rPr>
          <w:spacing w:val="51"/>
        </w:rPr>
        <w:t xml:space="preserve"> </w:t>
      </w:r>
      <w:r w:rsidRPr="00386818">
        <w:t>апелляции</w:t>
      </w:r>
      <w:r w:rsidRPr="00386818">
        <w:rPr>
          <w:spacing w:val="47"/>
        </w:rPr>
        <w:t xml:space="preserve"> </w:t>
      </w:r>
      <w:r w:rsidRPr="00386818">
        <w:t>о</w:t>
      </w:r>
      <w:r w:rsidRPr="00386818">
        <w:rPr>
          <w:spacing w:val="48"/>
        </w:rPr>
        <w:t xml:space="preserve"> </w:t>
      </w:r>
      <w:r w:rsidRPr="00386818">
        <w:t>на</w:t>
      </w:r>
      <w:r w:rsidRPr="00386818">
        <w:rPr>
          <w:spacing w:val="2"/>
        </w:rPr>
        <w:t>р</w:t>
      </w:r>
      <w:r w:rsidRPr="00386818">
        <w:rPr>
          <w:spacing w:val="-6"/>
        </w:rPr>
        <w:t>у</w:t>
      </w:r>
      <w:r w:rsidRPr="00386818">
        <w:rPr>
          <w:spacing w:val="1"/>
        </w:rPr>
        <w:t>ш</w:t>
      </w:r>
      <w:r w:rsidRPr="00386818">
        <w:t>ен</w:t>
      </w:r>
      <w:r w:rsidRPr="00386818">
        <w:rPr>
          <w:spacing w:val="1"/>
        </w:rPr>
        <w:t>и</w:t>
      </w:r>
      <w:r w:rsidRPr="00386818">
        <w:t>и</w:t>
      </w:r>
      <w:r w:rsidRPr="00386818">
        <w:rPr>
          <w:spacing w:val="47"/>
        </w:rPr>
        <w:t xml:space="preserve"> </w:t>
      </w:r>
      <w:r w:rsidRPr="00386818">
        <w:t>Поря</w:t>
      </w:r>
      <w:r w:rsidRPr="00386818">
        <w:rPr>
          <w:spacing w:val="2"/>
        </w:rPr>
        <w:t>д</w:t>
      </w:r>
      <w:r w:rsidRPr="00386818">
        <w:rPr>
          <w:spacing w:val="-2"/>
        </w:rPr>
        <w:t>к</w:t>
      </w:r>
      <w:r w:rsidRPr="00386818">
        <w:t>а</w:t>
      </w:r>
      <w:r w:rsidRPr="00386818">
        <w:rPr>
          <w:w w:val="99"/>
        </w:rPr>
        <w:t xml:space="preserve"> </w:t>
      </w:r>
      <w:r w:rsidRPr="00386818">
        <w:t>сведений</w:t>
      </w:r>
      <w:r w:rsidRPr="00386818">
        <w:rPr>
          <w:spacing w:val="21"/>
        </w:rPr>
        <w:t xml:space="preserve"> </w:t>
      </w:r>
      <w:r w:rsidRPr="00386818">
        <w:t>при</w:t>
      </w:r>
      <w:r w:rsidRPr="00386818">
        <w:rPr>
          <w:spacing w:val="25"/>
        </w:rPr>
        <w:t xml:space="preserve"> </w:t>
      </w:r>
      <w:r w:rsidRPr="00386818">
        <w:rPr>
          <w:spacing w:val="-6"/>
        </w:rPr>
        <w:t>у</w:t>
      </w:r>
      <w:r w:rsidRPr="00386818">
        <w:rPr>
          <w:spacing w:val="1"/>
        </w:rPr>
        <w:t>ч</w:t>
      </w:r>
      <w:r w:rsidRPr="00386818">
        <w:t>аст</w:t>
      </w:r>
      <w:r w:rsidRPr="00386818">
        <w:rPr>
          <w:spacing w:val="2"/>
        </w:rPr>
        <w:t>и</w:t>
      </w:r>
      <w:r w:rsidRPr="00386818">
        <w:t>и</w:t>
      </w:r>
      <w:r w:rsidRPr="00386818">
        <w:rPr>
          <w:spacing w:val="22"/>
        </w:rPr>
        <w:t xml:space="preserve"> </w:t>
      </w:r>
      <w:r w:rsidRPr="00386818">
        <w:t>органи</w:t>
      </w:r>
      <w:r w:rsidRPr="00386818">
        <w:rPr>
          <w:spacing w:val="1"/>
        </w:rPr>
        <w:t>з</w:t>
      </w:r>
      <w:r w:rsidRPr="00386818">
        <w:t>аторо</w:t>
      </w:r>
      <w:r w:rsidRPr="00386818">
        <w:rPr>
          <w:spacing w:val="1"/>
        </w:rPr>
        <w:t>в</w:t>
      </w:r>
      <w:r w:rsidRPr="00386818">
        <w:t>,</w:t>
      </w:r>
      <w:r w:rsidRPr="00386818">
        <w:rPr>
          <w:spacing w:val="21"/>
        </w:rPr>
        <w:t xml:space="preserve"> </w:t>
      </w:r>
      <w:r w:rsidRPr="00386818">
        <w:t>не</w:t>
      </w:r>
      <w:r w:rsidRPr="00386818">
        <w:rPr>
          <w:spacing w:val="21"/>
        </w:rPr>
        <w:t xml:space="preserve"> </w:t>
      </w:r>
      <w:r w:rsidRPr="00386818">
        <w:t>задействованных</w:t>
      </w:r>
      <w:r w:rsidRPr="00386818">
        <w:rPr>
          <w:spacing w:val="21"/>
        </w:rPr>
        <w:t xml:space="preserve"> </w:t>
      </w:r>
      <w:r w:rsidRPr="00386818">
        <w:t>в</w:t>
      </w:r>
      <w:r w:rsidRPr="00386818">
        <w:rPr>
          <w:spacing w:val="21"/>
        </w:rPr>
        <w:t xml:space="preserve"> </w:t>
      </w:r>
      <w:r w:rsidRPr="00386818">
        <w:rPr>
          <w:spacing w:val="4"/>
        </w:rPr>
        <w:t>а</w:t>
      </w:r>
      <w:r w:rsidRPr="00386818">
        <w:rPr>
          <w:spacing w:val="-3"/>
        </w:rPr>
        <w:t>у</w:t>
      </w:r>
      <w:r w:rsidRPr="00386818">
        <w:t>дитори</w:t>
      </w:r>
      <w:r w:rsidRPr="00386818">
        <w:rPr>
          <w:spacing w:val="1"/>
        </w:rPr>
        <w:t>и</w:t>
      </w:r>
      <w:r w:rsidRPr="00386818">
        <w:t>,</w:t>
      </w:r>
      <w:r w:rsidRPr="00386818">
        <w:rPr>
          <w:spacing w:val="21"/>
        </w:rPr>
        <w:t xml:space="preserve"> </w:t>
      </w:r>
      <w:r w:rsidRPr="00386818">
        <w:t>в</w:t>
      </w:r>
      <w:r w:rsidRPr="00386818">
        <w:rPr>
          <w:spacing w:val="21"/>
        </w:rPr>
        <w:t xml:space="preserve"> </w:t>
      </w:r>
      <w:r w:rsidRPr="00386818">
        <w:rPr>
          <w:spacing w:val="-2"/>
        </w:rPr>
        <w:t>к</w:t>
      </w:r>
      <w:r w:rsidRPr="00386818">
        <w:rPr>
          <w:spacing w:val="2"/>
        </w:rPr>
        <w:t>о</w:t>
      </w:r>
      <w:r w:rsidRPr="00386818">
        <w:t>торой</w:t>
      </w:r>
      <w:r w:rsidRPr="00386818">
        <w:rPr>
          <w:spacing w:val="21"/>
        </w:rPr>
        <w:t xml:space="preserve"> </w:t>
      </w:r>
      <w:r w:rsidRPr="00386818">
        <w:rPr>
          <w:spacing w:val="2"/>
        </w:rPr>
        <w:t>с</w:t>
      </w:r>
      <w:r w:rsidRPr="00386818">
        <w:t xml:space="preserve">давал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 </w:t>
      </w:r>
      <w:r w:rsidRPr="00386818">
        <w:rPr>
          <w:spacing w:val="-6"/>
        </w:rPr>
        <w:t>у</w:t>
      </w:r>
      <w:r w:rsidRPr="00386818">
        <w:rPr>
          <w:spacing w:val="-1"/>
        </w:rPr>
        <w:t>ч</w:t>
      </w:r>
      <w:r w:rsidRPr="00386818">
        <w:t>а</w:t>
      </w:r>
      <w:r w:rsidRPr="00386818">
        <w:rPr>
          <w:spacing w:val="2"/>
        </w:rPr>
        <w:t>с</w:t>
      </w:r>
      <w:r w:rsidRPr="00386818">
        <w:t xml:space="preserve">тник </w:t>
      </w:r>
      <w:r w:rsidRPr="00386818">
        <w:rPr>
          <w:spacing w:val="1"/>
        </w:rPr>
        <w:t>э</w:t>
      </w:r>
      <w:r w:rsidRPr="00386818">
        <w:rPr>
          <w:spacing w:val="-2"/>
        </w:rPr>
        <w:t>к</w:t>
      </w:r>
      <w:r w:rsidRPr="00386818">
        <w:t>замена, т</w:t>
      </w:r>
      <w:r w:rsidRPr="00386818">
        <w:rPr>
          <w:spacing w:val="1"/>
        </w:rPr>
        <w:t>е</w:t>
      </w:r>
      <w:r w:rsidRPr="00386818">
        <w:t>хни</w:t>
      </w:r>
      <w:r w:rsidRPr="00386818">
        <w:rPr>
          <w:spacing w:val="-1"/>
        </w:rPr>
        <w:t>ч</w:t>
      </w:r>
      <w:r w:rsidRPr="00386818">
        <w:t>е</w:t>
      </w:r>
      <w:r w:rsidRPr="00386818">
        <w:rPr>
          <w:spacing w:val="2"/>
        </w:rPr>
        <w:t>с</w:t>
      </w:r>
      <w:r w:rsidRPr="00386818">
        <w:rPr>
          <w:spacing w:val="-2"/>
        </w:rPr>
        <w:t>к</w:t>
      </w:r>
      <w:r w:rsidRPr="00386818">
        <w:rPr>
          <w:spacing w:val="2"/>
        </w:rPr>
        <w:t>и</w:t>
      </w:r>
      <w:r w:rsidRPr="00386818">
        <w:t>х</w:t>
      </w:r>
      <w:r w:rsidRPr="00386818">
        <w:rPr>
          <w:spacing w:val="1"/>
        </w:rPr>
        <w:t xml:space="preserve"> </w:t>
      </w:r>
      <w:r w:rsidRPr="00386818">
        <w:t>спе</w:t>
      </w:r>
      <w:r w:rsidRPr="00386818">
        <w:rPr>
          <w:spacing w:val="1"/>
        </w:rPr>
        <w:t>ц</w:t>
      </w:r>
      <w:r w:rsidRPr="00386818">
        <w:t>иалистов, а</w:t>
      </w:r>
      <w:r w:rsidRPr="00386818">
        <w:rPr>
          <w:spacing w:val="2"/>
        </w:rPr>
        <w:t>с</w:t>
      </w:r>
      <w:r w:rsidRPr="00386818">
        <w:t>систентов, о</w:t>
      </w:r>
      <w:r w:rsidRPr="00386818">
        <w:rPr>
          <w:spacing w:val="2"/>
        </w:rPr>
        <w:t>б</w:t>
      </w:r>
      <w:r w:rsidRPr="00386818">
        <w:t>щест</w:t>
      </w:r>
      <w:r w:rsidRPr="00386818">
        <w:rPr>
          <w:spacing w:val="1"/>
        </w:rPr>
        <w:t>в</w:t>
      </w:r>
      <w:r w:rsidRPr="00386818">
        <w:rPr>
          <w:spacing w:val="2"/>
        </w:rPr>
        <w:t>е</w:t>
      </w:r>
      <w:r w:rsidRPr="00386818">
        <w:t>нных наблюдателей (при</w:t>
      </w:r>
      <w:r w:rsidRPr="00386818">
        <w:rPr>
          <w:spacing w:val="3"/>
        </w:rPr>
        <w:t xml:space="preserve"> </w:t>
      </w:r>
      <w:r w:rsidRPr="00386818">
        <w:t>наличии),</w:t>
      </w:r>
      <w:r w:rsidRPr="00386818">
        <w:rPr>
          <w:spacing w:val="64"/>
        </w:rPr>
        <w:t xml:space="preserve"> </w:t>
      </w:r>
      <w:r w:rsidRPr="00386818">
        <w:t>с</w:t>
      </w:r>
      <w:r w:rsidRPr="00386818">
        <w:rPr>
          <w:spacing w:val="2"/>
        </w:rPr>
        <w:t>о</w:t>
      </w:r>
      <w:r w:rsidRPr="00386818">
        <w:t>т</w:t>
      </w:r>
      <w:r w:rsidRPr="00386818">
        <w:rPr>
          <w:spacing w:val="4"/>
        </w:rPr>
        <w:t>р</w:t>
      </w:r>
      <w:r w:rsidRPr="00386818">
        <w:rPr>
          <w:spacing w:val="-6"/>
        </w:rPr>
        <w:t>у</w:t>
      </w:r>
      <w:r w:rsidRPr="00386818">
        <w:t>д</w:t>
      </w:r>
      <w:r w:rsidRPr="00386818">
        <w:rPr>
          <w:spacing w:val="2"/>
        </w:rPr>
        <w:t>н</w:t>
      </w:r>
      <w:r w:rsidRPr="00386818">
        <w:t>иков,</w:t>
      </w:r>
      <w:r w:rsidRPr="00386818">
        <w:rPr>
          <w:spacing w:val="64"/>
        </w:rPr>
        <w:t xml:space="preserve"> </w:t>
      </w:r>
      <w:r w:rsidRPr="00386818">
        <w:t>о</w:t>
      </w:r>
      <w:r w:rsidRPr="00386818">
        <w:rPr>
          <w:spacing w:val="4"/>
        </w:rPr>
        <w:t>с</w:t>
      </w:r>
      <w:r w:rsidRPr="00386818">
        <w:rPr>
          <w:spacing w:val="-6"/>
        </w:rPr>
        <w:t>у</w:t>
      </w:r>
      <w:r w:rsidRPr="00386818">
        <w:rPr>
          <w:spacing w:val="1"/>
        </w:rPr>
        <w:t>щ</w:t>
      </w:r>
      <w:r w:rsidRPr="00386818">
        <w:t>е</w:t>
      </w:r>
      <w:r w:rsidRPr="00386818">
        <w:rPr>
          <w:spacing w:val="2"/>
        </w:rPr>
        <w:t>с</w:t>
      </w:r>
      <w:r w:rsidRPr="00386818">
        <w:t>твля</w:t>
      </w:r>
      <w:r w:rsidRPr="00386818">
        <w:rPr>
          <w:spacing w:val="3"/>
        </w:rPr>
        <w:t>ю</w:t>
      </w:r>
      <w:r w:rsidRPr="00386818">
        <w:t>щих</w:t>
      </w:r>
      <w:r w:rsidRPr="00386818">
        <w:rPr>
          <w:spacing w:val="64"/>
        </w:rPr>
        <w:t xml:space="preserve"> </w:t>
      </w:r>
      <w:r w:rsidRPr="00386818">
        <w:t>охра</w:t>
      </w:r>
      <w:r w:rsidRPr="00386818">
        <w:rPr>
          <w:spacing w:val="5"/>
        </w:rPr>
        <w:t>н</w:t>
      </w:r>
      <w:r w:rsidRPr="00386818">
        <w:t>у</w:t>
      </w:r>
      <w:r w:rsidRPr="00386818">
        <w:rPr>
          <w:spacing w:val="3"/>
        </w:rPr>
        <w:t xml:space="preserve"> </w:t>
      </w:r>
      <w:r w:rsidRPr="00386818">
        <w:t>право</w:t>
      </w:r>
      <w:r w:rsidRPr="00386818">
        <w:rPr>
          <w:spacing w:val="3"/>
        </w:rPr>
        <w:t>п</w:t>
      </w:r>
      <w:r w:rsidRPr="00386818">
        <w:t>оряд</w:t>
      </w:r>
      <w:r w:rsidRPr="00386818">
        <w:rPr>
          <w:spacing w:val="-2"/>
        </w:rPr>
        <w:t>к</w:t>
      </w:r>
      <w:r w:rsidRPr="00386818">
        <w:t>а,</w:t>
      </w:r>
      <w:r w:rsidRPr="00386818">
        <w:rPr>
          <w:w w:val="99"/>
        </w:rPr>
        <w:t xml:space="preserve"> </w:t>
      </w:r>
      <w:r w:rsidRPr="00386818">
        <w:rPr>
          <w:spacing w:val="-1"/>
        </w:rPr>
        <w:t>м</w:t>
      </w:r>
      <w:r w:rsidRPr="00386818">
        <w:t>еди</w:t>
      </w:r>
      <w:r w:rsidRPr="00386818">
        <w:rPr>
          <w:spacing w:val="1"/>
        </w:rPr>
        <w:t>ц</w:t>
      </w:r>
      <w:r w:rsidRPr="00386818">
        <w:t>инс</w:t>
      </w:r>
      <w:r w:rsidRPr="00386818">
        <w:rPr>
          <w:spacing w:val="-2"/>
        </w:rPr>
        <w:t>к</w:t>
      </w:r>
      <w:r w:rsidRPr="00386818">
        <w:rPr>
          <w:spacing w:val="2"/>
        </w:rPr>
        <w:t>и</w:t>
      </w:r>
      <w:r w:rsidRPr="00386818">
        <w:t>х</w:t>
      </w:r>
      <w:r w:rsidRPr="00386818">
        <w:rPr>
          <w:spacing w:val="51"/>
        </w:rPr>
        <w:t xml:space="preserve"> </w:t>
      </w:r>
      <w:r w:rsidRPr="00386818">
        <w:t>работ</w:t>
      </w:r>
      <w:r w:rsidRPr="00386818">
        <w:rPr>
          <w:spacing w:val="2"/>
        </w:rPr>
        <w:t>н</w:t>
      </w:r>
      <w:r w:rsidRPr="00386818">
        <w:t>иков</w:t>
      </w:r>
      <w:r w:rsidRPr="00386818">
        <w:rPr>
          <w:spacing w:val="50"/>
        </w:rPr>
        <w:t xml:space="preserve"> </w:t>
      </w:r>
      <w:r w:rsidRPr="00386818">
        <w:t>и</w:t>
      </w:r>
      <w:r w:rsidRPr="00386818">
        <w:rPr>
          <w:spacing w:val="53"/>
        </w:rPr>
        <w:t xml:space="preserve"> </w:t>
      </w:r>
      <w:r w:rsidRPr="00386818">
        <w:t>заполн</w:t>
      </w:r>
      <w:r w:rsidRPr="00386818">
        <w:rPr>
          <w:spacing w:val="1"/>
        </w:rPr>
        <w:t>я</w:t>
      </w:r>
      <w:r w:rsidRPr="00386818">
        <w:t>ет</w:t>
      </w:r>
      <w:r w:rsidRPr="00386818">
        <w:rPr>
          <w:spacing w:val="51"/>
        </w:rPr>
        <w:t xml:space="preserve"> </w:t>
      </w:r>
      <w:r w:rsidRPr="00386818">
        <w:t>ф</w:t>
      </w:r>
      <w:r w:rsidRPr="00386818">
        <w:rPr>
          <w:spacing w:val="2"/>
        </w:rPr>
        <w:t>о</w:t>
      </w:r>
      <w:r w:rsidRPr="00386818">
        <w:t>р</w:t>
      </w:r>
      <w:r w:rsidRPr="00386818">
        <w:rPr>
          <w:spacing w:val="3"/>
        </w:rPr>
        <w:t>м</w:t>
      </w:r>
      <w:r w:rsidRPr="00386818">
        <w:t>у</w:t>
      </w:r>
      <w:r w:rsidRPr="00386818">
        <w:rPr>
          <w:spacing w:val="47"/>
        </w:rPr>
        <w:t xml:space="preserve"> </w:t>
      </w:r>
      <w:r w:rsidRPr="00386818">
        <w:t>П</w:t>
      </w:r>
      <w:r w:rsidRPr="00386818">
        <w:rPr>
          <w:spacing w:val="2"/>
        </w:rPr>
        <w:t>П</w:t>
      </w:r>
      <w:r w:rsidRPr="00386818">
        <w:rPr>
          <w:spacing w:val="5"/>
        </w:rPr>
        <w:t>Э</w:t>
      </w:r>
      <w:r w:rsidRPr="00386818">
        <w:t>-03</w:t>
      </w:r>
      <w:r w:rsidRPr="00386818">
        <w:rPr>
          <w:spacing w:val="51"/>
        </w:rPr>
        <w:t xml:space="preserve"> </w:t>
      </w:r>
      <w:r w:rsidRPr="00386818">
        <w:t>в</w:t>
      </w:r>
      <w:r w:rsidRPr="00386818">
        <w:rPr>
          <w:spacing w:val="54"/>
        </w:rPr>
        <w:t xml:space="preserve"> </w:t>
      </w:r>
      <w:r w:rsidRPr="00386818">
        <w:t>Шта</w:t>
      </w:r>
      <w:r w:rsidRPr="00386818">
        <w:rPr>
          <w:spacing w:val="1"/>
        </w:rPr>
        <w:t>б</w:t>
      </w:r>
      <w:r w:rsidRPr="00386818">
        <w:t>е</w:t>
      </w:r>
      <w:r w:rsidRPr="00386818">
        <w:rPr>
          <w:spacing w:val="52"/>
        </w:rPr>
        <w:t xml:space="preserve"> </w:t>
      </w:r>
      <w:r w:rsidRPr="00386818">
        <w:t>ППЭ</w:t>
      </w:r>
      <w:r w:rsidRPr="00386818">
        <w:rPr>
          <w:spacing w:val="50"/>
        </w:rPr>
        <w:t xml:space="preserve"> </w:t>
      </w:r>
      <w:r w:rsidRPr="00386818">
        <w:t>в</w:t>
      </w:r>
      <w:r w:rsidRPr="00386818">
        <w:rPr>
          <w:spacing w:val="52"/>
        </w:rPr>
        <w:t xml:space="preserve"> </w:t>
      </w:r>
      <w:r w:rsidRPr="00386818">
        <w:t>зоне</w:t>
      </w:r>
      <w:r w:rsidRPr="00386818">
        <w:rPr>
          <w:spacing w:val="52"/>
        </w:rPr>
        <w:t xml:space="preserve"> </w:t>
      </w:r>
      <w:r w:rsidRPr="00386818">
        <w:t>вид</w:t>
      </w:r>
      <w:r w:rsidRPr="00386818">
        <w:rPr>
          <w:spacing w:val="3"/>
        </w:rPr>
        <w:t>и</w:t>
      </w:r>
      <w:r w:rsidRPr="00386818">
        <w:rPr>
          <w:spacing w:val="-1"/>
        </w:rPr>
        <w:t>м</w:t>
      </w:r>
      <w:r w:rsidRPr="00386818">
        <w:t>ос</w:t>
      </w:r>
      <w:r w:rsidRPr="00386818">
        <w:rPr>
          <w:spacing w:val="1"/>
        </w:rPr>
        <w:t>т</w:t>
      </w:r>
      <w:r w:rsidRPr="00386818">
        <w:t>и</w:t>
      </w:r>
      <w:r w:rsidRPr="00386818">
        <w:rPr>
          <w:w w:val="99"/>
        </w:rPr>
        <w:t xml:space="preserve"> </w:t>
      </w:r>
      <w:r w:rsidRPr="00386818">
        <w:rPr>
          <w:spacing w:val="-2"/>
        </w:rPr>
        <w:t>к</w:t>
      </w:r>
      <w:r w:rsidRPr="00386818">
        <w:t>ам</w:t>
      </w:r>
      <w:r w:rsidRPr="00386818">
        <w:rPr>
          <w:spacing w:val="1"/>
        </w:rPr>
        <w:t>е</w:t>
      </w:r>
      <w:r w:rsidRPr="00386818">
        <w:t>р</w:t>
      </w:r>
      <w:r w:rsidRPr="00386818">
        <w:rPr>
          <w:spacing w:val="-29"/>
        </w:rPr>
        <w:t xml:space="preserve"> </w:t>
      </w:r>
      <w:r w:rsidRPr="00386818">
        <w:t>видео</w:t>
      </w:r>
      <w:r w:rsidRPr="00386818">
        <w:rPr>
          <w:spacing w:val="1"/>
        </w:rPr>
        <w:t>н</w:t>
      </w:r>
      <w:r w:rsidRPr="00386818">
        <w:t>абл</w:t>
      </w:r>
      <w:r w:rsidRPr="00386818">
        <w:rPr>
          <w:spacing w:val="1"/>
        </w:rPr>
        <w:t>ю</w:t>
      </w:r>
      <w:r w:rsidRPr="00386818">
        <w:rPr>
          <w:spacing w:val="2"/>
        </w:rPr>
        <w:t>д</w:t>
      </w:r>
      <w:r w:rsidRPr="00386818">
        <w:t>е</w:t>
      </w:r>
      <w:r w:rsidRPr="00386818">
        <w:rPr>
          <w:spacing w:val="2"/>
        </w:rPr>
        <w:t>н</w:t>
      </w:r>
      <w:r w:rsidRPr="00386818">
        <w:t>и</w:t>
      </w:r>
      <w:r w:rsidRPr="00386818">
        <w:rPr>
          <w:spacing w:val="1"/>
        </w:rPr>
        <w:t>я</w:t>
      </w:r>
      <w:r w:rsidRPr="00386818">
        <w:t>;</w:t>
      </w:r>
    </w:p>
    <w:p w:rsidR="00C97CAE" w:rsidRPr="00386818" w:rsidRDefault="00C97CAE" w:rsidP="00202C10">
      <w:pPr>
        <w:pStyle w:val="ac"/>
        <w:kinsoku w:val="0"/>
        <w:overflowPunct w:val="0"/>
        <w:ind w:firstLine="708"/>
        <w:jc w:val="both"/>
      </w:pPr>
      <w:r w:rsidRPr="00386818">
        <w:t>прини</w:t>
      </w:r>
      <w:r w:rsidRPr="00386818">
        <w:rPr>
          <w:spacing w:val="-1"/>
        </w:rPr>
        <w:t>м</w:t>
      </w:r>
      <w:r w:rsidRPr="00386818">
        <w:t>ает</w:t>
      </w:r>
      <w:r w:rsidRPr="00386818">
        <w:rPr>
          <w:spacing w:val="-2"/>
        </w:rPr>
        <w:t xml:space="preserve"> </w:t>
      </w:r>
      <w:r w:rsidRPr="00386818">
        <w:t>решение</w:t>
      </w:r>
      <w:r w:rsidRPr="00386818">
        <w:rPr>
          <w:spacing w:val="-1"/>
        </w:rPr>
        <w:t xml:space="preserve"> </w:t>
      </w:r>
      <w:r w:rsidRPr="00386818">
        <w:rPr>
          <w:spacing w:val="2"/>
        </w:rPr>
        <w:t>о</w:t>
      </w:r>
      <w:r w:rsidRPr="00386818">
        <w:t>б</w:t>
      </w:r>
      <w:r w:rsidRPr="00386818">
        <w:rPr>
          <w:spacing w:val="-3"/>
        </w:rPr>
        <w:t xml:space="preserve"> </w:t>
      </w:r>
      <w:r w:rsidRPr="00386818">
        <w:t>остано</w:t>
      </w:r>
      <w:r w:rsidRPr="00386818">
        <w:rPr>
          <w:spacing w:val="2"/>
        </w:rPr>
        <w:t>в</w:t>
      </w:r>
      <w:r w:rsidRPr="00386818">
        <w:rPr>
          <w:spacing w:val="-2"/>
        </w:rPr>
        <w:t>к</w:t>
      </w:r>
      <w:r w:rsidRPr="00386818">
        <w:t>е</w:t>
      </w:r>
      <w:r w:rsidRPr="00386818">
        <w:rPr>
          <w:spacing w:val="-1"/>
        </w:rPr>
        <w:t xml:space="preserve"> </w:t>
      </w:r>
      <w:r w:rsidRPr="00386818">
        <w:rPr>
          <w:spacing w:val="1"/>
        </w:rPr>
        <w:t>э</w:t>
      </w:r>
      <w:r w:rsidRPr="00386818">
        <w:rPr>
          <w:spacing w:val="-2"/>
        </w:rPr>
        <w:t>к</w:t>
      </w:r>
      <w:r w:rsidRPr="00386818">
        <w:t>замена</w:t>
      </w:r>
      <w:r w:rsidRPr="00386818">
        <w:rPr>
          <w:spacing w:val="1"/>
        </w:rPr>
        <w:t xml:space="preserve"> </w:t>
      </w:r>
      <w:r w:rsidRPr="00386818">
        <w:t>в</w:t>
      </w:r>
      <w:r w:rsidRPr="00386818">
        <w:rPr>
          <w:spacing w:val="-3"/>
        </w:rPr>
        <w:t xml:space="preserve"> </w:t>
      </w:r>
      <w:r w:rsidRPr="00386818">
        <w:t>ППЭ</w:t>
      </w:r>
      <w:r w:rsidRPr="00386818">
        <w:rPr>
          <w:spacing w:val="-1"/>
        </w:rPr>
        <w:t xml:space="preserve"> </w:t>
      </w:r>
      <w:r w:rsidRPr="00386818">
        <w:t>или</w:t>
      </w:r>
      <w:r w:rsidRPr="00386818">
        <w:rPr>
          <w:spacing w:val="-2"/>
        </w:rPr>
        <w:t xml:space="preserve"> </w:t>
      </w:r>
      <w:r w:rsidRPr="00386818">
        <w:t>в</w:t>
      </w:r>
      <w:r w:rsidRPr="00386818">
        <w:rPr>
          <w:spacing w:val="-1"/>
        </w:rPr>
        <w:t xml:space="preserve"> </w:t>
      </w:r>
      <w:r w:rsidRPr="00386818">
        <w:t>отде</w:t>
      </w:r>
      <w:r w:rsidRPr="00386818">
        <w:rPr>
          <w:spacing w:val="2"/>
        </w:rPr>
        <w:t>л</w:t>
      </w:r>
      <w:r w:rsidRPr="00386818">
        <w:t>ь</w:t>
      </w:r>
      <w:r w:rsidRPr="00386818">
        <w:rPr>
          <w:spacing w:val="2"/>
        </w:rPr>
        <w:t>н</w:t>
      </w:r>
      <w:r w:rsidRPr="00386818">
        <w:t>ых</w:t>
      </w:r>
      <w:r w:rsidRPr="00386818">
        <w:rPr>
          <w:spacing w:val="-3"/>
        </w:rPr>
        <w:t xml:space="preserve"> </w:t>
      </w:r>
      <w:r w:rsidRPr="00386818">
        <w:rPr>
          <w:spacing w:val="4"/>
        </w:rPr>
        <w:t>а</w:t>
      </w:r>
      <w:r w:rsidRPr="00386818">
        <w:rPr>
          <w:spacing w:val="-6"/>
        </w:rPr>
        <w:t>у</w:t>
      </w:r>
      <w:r w:rsidRPr="00386818">
        <w:t>дитори</w:t>
      </w:r>
      <w:r w:rsidRPr="00386818">
        <w:rPr>
          <w:spacing w:val="1"/>
        </w:rPr>
        <w:t>я</w:t>
      </w:r>
      <w:r w:rsidRPr="00386818">
        <w:t>х</w:t>
      </w:r>
      <w:r w:rsidRPr="00386818">
        <w:rPr>
          <w:spacing w:val="-1"/>
        </w:rPr>
        <w:t xml:space="preserve"> </w:t>
      </w:r>
      <w:r w:rsidRPr="00386818">
        <w:t>П</w:t>
      </w:r>
      <w:r w:rsidRPr="00386818">
        <w:rPr>
          <w:spacing w:val="2"/>
        </w:rPr>
        <w:t>П</w:t>
      </w:r>
      <w:r w:rsidRPr="00386818">
        <w:t>Э</w:t>
      </w:r>
      <w:r w:rsidRPr="00386818">
        <w:rPr>
          <w:w w:val="99"/>
        </w:rPr>
        <w:t xml:space="preserve"> </w:t>
      </w:r>
      <w:r w:rsidRPr="00386818">
        <w:t>по</w:t>
      </w:r>
      <w:r w:rsidRPr="00386818">
        <w:rPr>
          <w:spacing w:val="54"/>
        </w:rPr>
        <w:t xml:space="preserve"> </w:t>
      </w:r>
      <w:r w:rsidRPr="00386818">
        <w:t>согласованию</w:t>
      </w:r>
      <w:r w:rsidRPr="00386818">
        <w:rPr>
          <w:spacing w:val="56"/>
        </w:rPr>
        <w:t xml:space="preserve"> </w:t>
      </w:r>
      <w:r w:rsidRPr="00386818">
        <w:t>с</w:t>
      </w:r>
      <w:r w:rsidRPr="00386818">
        <w:rPr>
          <w:spacing w:val="57"/>
        </w:rPr>
        <w:t xml:space="preserve"> </w:t>
      </w:r>
      <w:r w:rsidRPr="00386818">
        <w:t>председател</w:t>
      </w:r>
      <w:r w:rsidRPr="00386818">
        <w:rPr>
          <w:spacing w:val="2"/>
        </w:rPr>
        <w:t>е</w:t>
      </w:r>
      <w:r w:rsidRPr="00386818">
        <w:t>м</w:t>
      </w:r>
      <w:r w:rsidRPr="00386818">
        <w:rPr>
          <w:spacing w:val="54"/>
        </w:rPr>
        <w:t xml:space="preserve"> </w:t>
      </w:r>
      <w:r w:rsidRPr="00386818">
        <w:rPr>
          <w:spacing w:val="1"/>
        </w:rPr>
        <w:t>Г</w:t>
      </w:r>
      <w:r w:rsidRPr="00386818">
        <w:t>ЭК</w:t>
      </w:r>
      <w:r w:rsidRPr="00386818">
        <w:rPr>
          <w:spacing w:val="56"/>
        </w:rPr>
        <w:t xml:space="preserve"> </w:t>
      </w:r>
      <w:r w:rsidRPr="00386818">
        <w:t>в</w:t>
      </w:r>
      <w:r w:rsidRPr="00386818">
        <w:rPr>
          <w:spacing w:val="54"/>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55"/>
        </w:rPr>
        <w:t xml:space="preserve"> </w:t>
      </w:r>
      <w:r w:rsidRPr="00386818">
        <w:t>от</w:t>
      </w:r>
      <w:r w:rsidRPr="00386818">
        <w:rPr>
          <w:spacing w:val="4"/>
        </w:rPr>
        <w:t>с</w:t>
      </w:r>
      <w:r w:rsidRPr="00386818">
        <w:rPr>
          <w:spacing w:val="-6"/>
        </w:rPr>
        <w:t>у</w:t>
      </w:r>
      <w:r w:rsidRPr="00386818">
        <w:rPr>
          <w:spacing w:val="1"/>
        </w:rPr>
        <w:t>т</w:t>
      </w:r>
      <w:r w:rsidRPr="00386818">
        <w:t>ствия</w:t>
      </w:r>
      <w:r w:rsidRPr="00386818">
        <w:rPr>
          <w:spacing w:val="58"/>
        </w:rPr>
        <w:t xml:space="preserve"> </w:t>
      </w:r>
      <w:r w:rsidRPr="00386818">
        <w:t>средств</w:t>
      </w:r>
      <w:r w:rsidRPr="00386818">
        <w:rPr>
          <w:spacing w:val="61"/>
        </w:rPr>
        <w:t xml:space="preserve"> </w:t>
      </w:r>
      <w:r w:rsidRPr="00386818">
        <w:t>видео</w:t>
      </w:r>
      <w:r w:rsidRPr="00386818">
        <w:rPr>
          <w:spacing w:val="1"/>
        </w:rPr>
        <w:t>н</w:t>
      </w:r>
      <w:r w:rsidRPr="00386818">
        <w:t>абл</w:t>
      </w:r>
      <w:r w:rsidRPr="00386818">
        <w:rPr>
          <w:spacing w:val="3"/>
        </w:rPr>
        <w:t>ю</w:t>
      </w:r>
      <w:r w:rsidRPr="00386818">
        <w:t>ден</w:t>
      </w:r>
      <w:r w:rsidRPr="00386818">
        <w:rPr>
          <w:spacing w:val="1"/>
        </w:rPr>
        <w:t>и</w:t>
      </w:r>
      <w:r w:rsidRPr="00386818">
        <w:t>я,</w:t>
      </w:r>
      <w:r w:rsidRPr="00386818">
        <w:rPr>
          <w:w w:val="99"/>
        </w:rPr>
        <w:t xml:space="preserve"> </w:t>
      </w:r>
      <w:r w:rsidRPr="00386818">
        <w:t>не</w:t>
      </w:r>
      <w:r w:rsidRPr="00386818">
        <w:rPr>
          <w:spacing w:val="1"/>
        </w:rPr>
        <w:t>и</w:t>
      </w:r>
      <w:r w:rsidRPr="00386818">
        <w:t>справного</w:t>
      </w:r>
      <w:r w:rsidRPr="00386818">
        <w:rPr>
          <w:spacing w:val="60"/>
        </w:rPr>
        <w:t xml:space="preserve"> </w:t>
      </w:r>
      <w:r w:rsidRPr="00386818">
        <w:t>со</w:t>
      </w:r>
      <w:r w:rsidRPr="00386818">
        <w:rPr>
          <w:spacing w:val="2"/>
        </w:rPr>
        <w:t>с</w:t>
      </w:r>
      <w:r w:rsidRPr="00386818">
        <w:t>то</w:t>
      </w:r>
      <w:r w:rsidRPr="00386818">
        <w:rPr>
          <w:spacing w:val="2"/>
        </w:rPr>
        <w:t>я</w:t>
      </w:r>
      <w:r w:rsidRPr="00386818">
        <w:t>ния</w:t>
      </w:r>
      <w:r w:rsidRPr="00386818">
        <w:rPr>
          <w:spacing w:val="62"/>
        </w:rPr>
        <w:t xml:space="preserve"> </w:t>
      </w:r>
      <w:r w:rsidRPr="00386818">
        <w:t>или</w:t>
      </w:r>
      <w:r w:rsidRPr="00386818">
        <w:rPr>
          <w:spacing w:val="61"/>
        </w:rPr>
        <w:t xml:space="preserve"> </w:t>
      </w:r>
      <w:r w:rsidRPr="00386818">
        <w:t>от</w:t>
      </w:r>
      <w:r w:rsidRPr="00386818">
        <w:rPr>
          <w:spacing w:val="-2"/>
        </w:rPr>
        <w:t>к</w:t>
      </w:r>
      <w:r w:rsidRPr="00386818">
        <w:t>лю</w:t>
      </w:r>
      <w:r w:rsidRPr="00386818">
        <w:rPr>
          <w:spacing w:val="-1"/>
        </w:rPr>
        <w:t>ч</w:t>
      </w:r>
      <w:r w:rsidRPr="00386818">
        <w:t>ен</w:t>
      </w:r>
      <w:r w:rsidRPr="00386818">
        <w:rPr>
          <w:spacing w:val="3"/>
        </w:rPr>
        <w:t>и</w:t>
      </w:r>
      <w:r w:rsidRPr="00386818">
        <w:t>я</w:t>
      </w:r>
      <w:r w:rsidRPr="00386818">
        <w:rPr>
          <w:spacing w:val="64"/>
        </w:rPr>
        <w:t xml:space="preserve"> </w:t>
      </w:r>
      <w:r w:rsidRPr="00386818">
        <w:rPr>
          <w:spacing w:val="-6"/>
        </w:rPr>
        <w:t>у</w:t>
      </w:r>
      <w:r w:rsidRPr="00386818">
        <w:rPr>
          <w:spacing w:val="1"/>
        </w:rPr>
        <w:t>к</w:t>
      </w:r>
      <w:r w:rsidRPr="00386818">
        <w:t>азан</w:t>
      </w:r>
      <w:r w:rsidRPr="00386818">
        <w:rPr>
          <w:spacing w:val="1"/>
        </w:rPr>
        <w:t>н</w:t>
      </w:r>
      <w:r w:rsidRPr="00386818">
        <w:t>ых</w:t>
      </w:r>
      <w:r w:rsidRPr="00386818">
        <w:rPr>
          <w:spacing w:val="61"/>
        </w:rPr>
        <w:t xml:space="preserve"> </w:t>
      </w:r>
      <w:r w:rsidRPr="00386818">
        <w:t>средс</w:t>
      </w:r>
      <w:r w:rsidRPr="00386818">
        <w:rPr>
          <w:spacing w:val="2"/>
        </w:rPr>
        <w:t>т</w:t>
      </w:r>
      <w:r w:rsidRPr="00386818">
        <w:t>в</w:t>
      </w:r>
      <w:r w:rsidRPr="00386818">
        <w:rPr>
          <w:spacing w:val="61"/>
        </w:rPr>
        <w:t xml:space="preserve"> </w:t>
      </w:r>
      <w:r w:rsidRPr="00386818">
        <w:t>во</w:t>
      </w:r>
      <w:r w:rsidRPr="00386818">
        <w:rPr>
          <w:spacing w:val="61"/>
        </w:rPr>
        <w:t xml:space="preserve"> </w:t>
      </w:r>
      <w:r w:rsidRPr="00386818">
        <w:t>время</w:t>
      </w:r>
      <w:r w:rsidRPr="00386818">
        <w:rPr>
          <w:spacing w:val="61"/>
        </w:rPr>
        <w:t xml:space="preserve"> </w:t>
      </w:r>
      <w:r w:rsidRPr="00386818">
        <w:t>прове</w:t>
      </w:r>
      <w:r w:rsidRPr="00386818">
        <w:rPr>
          <w:spacing w:val="2"/>
        </w:rPr>
        <w:t>д</w:t>
      </w:r>
      <w:r w:rsidRPr="00386818">
        <w:t>ен</w:t>
      </w:r>
      <w:r w:rsidRPr="00386818">
        <w:rPr>
          <w:spacing w:val="1"/>
        </w:rPr>
        <w:t>и</w:t>
      </w:r>
      <w:r w:rsidRPr="00386818">
        <w:t>я</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2"/>
        </w:rPr>
        <w:t xml:space="preserve"> </w:t>
      </w:r>
      <w:r w:rsidRPr="00386818">
        <w:rPr>
          <w:spacing w:val="-2"/>
        </w:rPr>
        <w:t>к</w:t>
      </w:r>
      <w:r w:rsidRPr="00386818">
        <w:rPr>
          <w:spacing w:val="2"/>
        </w:rPr>
        <w:t>о</w:t>
      </w:r>
      <w:r w:rsidRPr="00386818">
        <w:t>торое</w:t>
      </w:r>
      <w:r w:rsidRPr="00386818">
        <w:rPr>
          <w:spacing w:val="12"/>
        </w:rPr>
        <w:t xml:space="preserve"> </w:t>
      </w:r>
      <w:r w:rsidRPr="00386818">
        <w:t>п</w:t>
      </w:r>
      <w:r w:rsidRPr="00386818">
        <w:rPr>
          <w:spacing w:val="2"/>
        </w:rPr>
        <w:t>р</w:t>
      </w:r>
      <w:r w:rsidRPr="00386818">
        <w:t>ирав</w:t>
      </w:r>
      <w:r w:rsidRPr="00386818">
        <w:rPr>
          <w:spacing w:val="1"/>
        </w:rPr>
        <w:t>н</w:t>
      </w:r>
      <w:r w:rsidRPr="00386818">
        <w:t>ивается</w:t>
      </w:r>
      <w:r w:rsidRPr="00386818">
        <w:rPr>
          <w:spacing w:val="12"/>
        </w:rPr>
        <w:t xml:space="preserve"> </w:t>
      </w:r>
      <w:r w:rsidRPr="00386818">
        <w:t>к</w:t>
      </w:r>
      <w:r w:rsidRPr="00386818">
        <w:rPr>
          <w:spacing w:val="11"/>
        </w:rPr>
        <w:t xml:space="preserve"> </w:t>
      </w:r>
      <w:r w:rsidRPr="00386818">
        <w:t>от</w:t>
      </w:r>
      <w:r w:rsidRPr="00386818">
        <w:rPr>
          <w:spacing w:val="4"/>
        </w:rPr>
        <w:t>с</w:t>
      </w:r>
      <w:r w:rsidRPr="00386818">
        <w:rPr>
          <w:spacing w:val="-6"/>
        </w:rPr>
        <w:t>у</w:t>
      </w:r>
      <w:r w:rsidRPr="00386818">
        <w:rPr>
          <w:spacing w:val="4"/>
        </w:rPr>
        <w:t>т</w:t>
      </w:r>
      <w:r w:rsidRPr="00386818">
        <w:t>ствию</w:t>
      </w:r>
      <w:r w:rsidRPr="00386818">
        <w:rPr>
          <w:spacing w:val="12"/>
        </w:rPr>
        <w:t xml:space="preserve"> </w:t>
      </w:r>
      <w:r w:rsidRPr="00386818">
        <w:t>видео</w:t>
      </w:r>
      <w:r w:rsidRPr="00386818">
        <w:rPr>
          <w:spacing w:val="1"/>
        </w:rPr>
        <w:t>з</w:t>
      </w:r>
      <w:r w:rsidRPr="00386818">
        <w:t>ап</w:t>
      </w:r>
      <w:r w:rsidRPr="00386818">
        <w:rPr>
          <w:spacing w:val="1"/>
        </w:rPr>
        <w:t>и</w:t>
      </w:r>
      <w:r w:rsidRPr="00386818">
        <w:t>си</w:t>
      </w:r>
      <w:r w:rsidRPr="00386818">
        <w:rPr>
          <w:spacing w:val="13"/>
        </w:rPr>
        <w:t xml:space="preserve"> </w:t>
      </w:r>
      <w:r w:rsidRPr="00386818">
        <w:rPr>
          <w:spacing w:val="-1"/>
        </w:rPr>
        <w:t>э</w:t>
      </w:r>
      <w:r w:rsidRPr="00386818">
        <w:rPr>
          <w:spacing w:val="-2"/>
        </w:rPr>
        <w:t>к</w:t>
      </w:r>
      <w:r w:rsidRPr="00386818">
        <w:t>замена,</w:t>
      </w:r>
      <w:r w:rsidRPr="00386818">
        <w:rPr>
          <w:spacing w:val="12"/>
        </w:rPr>
        <w:t xml:space="preserve"> </w:t>
      </w:r>
      <w:r w:rsidRPr="00386818">
        <w:t>а</w:t>
      </w:r>
      <w:r w:rsidRPr="00386818">
        <w:rPr>
          <w:spacing w:val="13"/>
        </w:rPr>
        <w:t xml:space="preserve"> </w:t>
      </w:r>
      <w:r w:rsidRPr="00386818">
        <w:t>т</w:t>
      </w:r>
      <w:r w:rsidRPr="00386818">
        <w:rPr>
          <w:spacing w:val="1"/>
        </w:rPr>
        <w:t>а</w:t>
      </w:r>
      <w:r w:rsidRPr="00386818">
        <w:rPr>
          <w:spacing w:val="-2"/>
        </w:rPr>
        <w:t>к</w:t>
      </w:r>
      <w:r w:rsidRPr="00386818">
        <w:t>же</w:t>
      </w:r>
      <w:r w:rsidRPr="00386818">
        <w:rPr>
          <w:spacing w:val="13"/>
        </w:rPr>
        <w:t xml:space="preserve"> </w:t>
      </w:r>
      <w:r w:rsidRPr="00386818">
        <w:t>при</w:t>
      </w:r>
      <w:r w:rsidRPr="00386818">
        <w:rPr>
          <w:spacing w:val="12"/>
        </w:rPr>
        <w:t xml:space="preserve"> </w:t>
      </w:r>
      <w:r w:rsidRPr="00386818">
        <w:t>фор</w:t>
      </w:r>
      <w:r w:rsidRPr="00386818">
        <w:rPr>
          <w:spacing w:val="9"/>
        </w:rPr>
        <w:t>с</w:t>
      </w:r>
      <w:r w:rsidRPr="00386818">
        <w:t>-</w:t>
      </w:r>
      <w:r w:rsidRPr="00386818">
        <w:rPr>
          <w:w w:val="99"/>
        </w:rPr>
        <w:t xml:space="preserve"> </w:t>
      </w:r>
      <w:r w:rsidRPr="00386818">
        <w:rPr>
          <w:spacing w:val="-1"/>
        </w:rPr>
        <w:t>м</w:t>
      </w:r>
      <w:r w:rsidRPr="00386818">
        <w:t>ажорн</w:t>
      </w:r>
      <w:r w:rsidRPr="00386818">
        <w:rPr>
          <w:spacing w:val="1"/>
        </w:rPr>
        <w:t>ы</w:t>
      </w:r>
      <w:r w:rsidRPr="00386818">
        <w:t>х</w:t>
      </w:r>
      <w:r w:rsidRPr="00386818">
        <w:rPr>
          <w:spacing w:val="42"/>
        </w:rPr>
        <w:t xml:space="preserve"> </w:t>
      </w:r>
      <w:r w:rsidRPr="00386818">
        <w:t>обсто</w:t>
      </w:r>
      <w:r w:rsidRPr="00386818">
        <w:rPr>
          <w:spacing w:val="2"/>
        </w:rPr>
        <w:t>я</w:t>
      </w:r>
      <w:r w:rsidRPr="00386818">
        <w:t>те</w:t>
      </w:r>
      <w:r w:rsidRPr="00386818">
        <w:rPr>
          <w:spacing w:val="2"/>
        </w:rPr>
        <w:t>л</w:t>
      </w:r>
      <w:r w:rsidRPr="00386818">
        <w:t>ьс</w:t>
      </w:r>
      <w:r w:rsidRPr="00386818">
        <w:rPr>
          <w:spacing w:val="-2"/>
        </w:rPr>
        <w:t>т</w:t>
      </w:r>
      <w:r w:rsidRPr="00386818">
        <w:t>вах</w:t>
      </w:r>
      <w:r w:rsidRPr="00386818">
        <w:rPr>
          <w:spacing w:val="42"/>
        </w:rPr>
        <w:t xml:space="preserve"> </w:t>
      </w:r>
      <w:r w:rsidRPr="00386818">
        <w:t>с</w:t>
      </w:r>
      <w:r w:rsidRPr="00386818">
        <w:rPr>
          <w:spacing w:val="42"/>
        </w:rPr>
        <w:t xml:space="preserve"> </w:t>
      </w:r>
      <w:r w:rsidRPr="00386818">
        <w:t>после</w:t>
      </w:r>
      <w:r w:rsidRPr="00386818">
        <w:rPr>
          <w:spacing w:val="4"/>
        </w:rPr>
        <w:t>д</w:t>
      </w:r>
      <w:r w:rsidRPr="00386818">
        <w:rPr>
          <w:spacing w:val="-6"/>
        </w:rPr>
        <w:t>у</w:t>
      </w:r>
      <w:r w:rsidRPr="00386818">
        <w:rPr>
          <w:spacing w:val="2"/>
        </w:rPr>
        <w:t>ю</w:t>
      </w:r>
      <w:r w:rsidRPr="00386818">
        <w:t>щим</w:t>
      </w:r>
      <w:r w:rsidRPr="00386818">
        <w:rPr>
          <w:spacing w:val="42"/>
        </w:rPr>
        <w:t xml:space="preserve"> </w:t>
      </w:r>
      <w:r w:rsidRPr="00386818">
        <w:t>сост</w:t>
      </w:r>
      <w:r w:rsidRPr="00386818">
        <w:rPr>
          <w:spacing w:val="2"/>
        </w:rPr>
        <w:t>а</w:t>
      </w:r>
      <w:r w:rsidRPr="00386818">
        <w:t>влением</w:t>
      </w:r>
      <w:r w:rsidRPr="00386818">
        <w:rPr>
          <w:spacing w:val="44"/>
        </w:rPr>
        <w:t xml:space="preserve"> </w:t>
      </w:r>
      <w:r w:rsidRPr="00386818">
        <w:t>соответ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3"/>
        </w:rPr>
        <w:t>и</w:t>
      </w:r>
      <w:r w:rsidRPr="00386818">
        <w:t>х</w:t>
      </w:r>
      <w:r w:rsidRPr="00386818">
        <w:rPr>
          <w:spacing w:val="42"/>
        </w:rPr>
        <w:t xml:space="preserve"> </w:t>
      </w:r>
      <w:r w:rsidRPr="00386818">
        <w:t>а</w:t>
      </w:r>
      <w:r w:rsidRPr="00386818">
        <w:rPr>
          <w:spacing w:val="1"/>
        </w:rPr>
        <w:t>к</w:t>
      </w:r>
      <w:r w:rsidRPr="00386818">
        <w:t>тов</w:t>
      </w:r>
      <w:r w:rsidRPr="00386818">
        <w:rPr>
          <w:spacing w:val="43"/>
        </w:rPr>
        <w:t xml:space="preserve"> </w:t>
      </w:r>
      <w:r w:rsidRPr="00386818">
        <w:t>в</w:t>
      </w:r>
      <w:r w:rsidRPr="00386818">
        <w:rPr>
          <w:w w:val="99"/>
        </w:rPr>
        <w:t xml:space="preserve"> </w:t>
      </w:r>
      <w:r w:rsidRPr="00386818">
        <w:t>свободной</w:t>
      </w:r>
      <w:r w:rsidRPr="00386818">
        <w:rPr>
          <w:spacing w:val="-20"/>
        </w:rPr>
        <w:t xml:space="preserve"> </w:t>
      </w:r>
      <w:r w:rsidRPr="00386818">
        <w:t>ф</w:t>
      </w:r>
      <w:r w:rsidRPr="00386818">
        <w:rPr>
          <w:spacing w:val="2"/>
        </w:rPr>
        <w:t>о</w:t>
      </w:r>
      <w:r w:rsidRPr="00386818">
        <w:t>р</w:t>
      </w:r>
      <w:r w:rsidRPr="00386818">
        <w:rPr>
          <w:spacing w:val="-1"/>
        </w:rPr>
        <w:t>м</w:t>
      </w:r>
      <w:r w:rsidRPr="00386818">
        <w:t>е.</w:t>
      </w:r>
    </w:p>
    <w:p w:rsidR="00C97CAE" w:rsidRPr="00386818" w:rsidRDefault="00C97CAE" w:rsidP="00202C10">
      <w:pPr>
        <w:kinsoku w:val="0"/>
        <w:overflowPunct w:val="0"/>
        <w:spacing w:before="1" w:line="300" w:lineRule="exact"/>
        <w:ind w:left="112" w:firstLine="708"/>
        <w:jc w:val="both"/>
        <w:rPr>
          <w:sz w:val="28"/>
          <w:szCs w:val="28"/>
        </w:rPr>
      </w:pPr>
      <w:r w:rsidRPr="00386818">
        <w:rPr>
          <w:i/>
          <w:iCs/>
          <w:sz w:val="26"/>
          <w:szCs w:val="26"/>
        </w:rPr>
        <w:t>В</w:t>
      </w:r>
      <w:r w:rsidRPr="00386818">
        <w:rPr>
          <w:i/>
          <w:iCs/>
          <w:spacing w:val="17"/>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17"/>
          <w:sz w:val="26"/>
          <w:szCs w:val="26"/>
        </w:rPr>
        <w:t xml:space="preserve"> </w:t>
      </w:r>
      <w:r w:rsidRPr="00386818">
        <w:rPr>
          <w:i/>
          <w:iCs/>
          <w:sz w:val="26"/>
          <w:szCs w:val="26"/>
        </w:rPr>
        <w:t>неявки</w:t>
      </w:r>
      <w:r w:rsidRPr="00386818">
        <w:rPr>
          <w:i/>
          <w:iCs/>
          <w:spacing w:val="17"/>
          <w:sz w:val="26"/>
          <w:szCs w:val="26"/>
        </w:rPr>
        <w:t xml:space="preserve"> </w:t>
      </w:r>
      <w:r w:rsidRPr="00386818">
        <w:rPr>
          <w:i/>
          <w:iCs/>
          <w:sz w:val="26"/>
          <w:szCs w:val="26"/>
        </w:rPr>
        <w:t>всех</w:t>
      </w:r>
      <w:r w:rsidRPr="00386818">
        <w:rPr>
          <w:i/>
          <w:iCs/>
          <w:spacing w:val="21"/>
          <w:sz w:val="26"/>
          <w:szCs w:val="26"/>
        </w:rPr>
        <w:t xml:space="preserve"> </w:t>
      </w:r>
      <w:r w:rsidRPr="00386818">
        <w:rPr>
          <w:i/>
          <w:iCs/>
          <w:sz w:val="26"/>
          <w:szCs w:val="26"/>
        </w:rPr>
        <w:t>распределенных</w:t>
      </w:r>
      <w:r w:rsidRPr="00386818">
        <w:rPr>
          <w:i/>
          <w:iCs/>
          <w:spacing w:val="17"/>
          <w:sz w:val="26"/>
          <w:szCs w:val="26"/>
        </w:rPr>
        <w:t xml:space="preserve"> </w:t>
      </w:r>
      <w:r w:rsidRPr="00386818">
        <w:rPr>
          <w:i/>
          <w:iCs/>
          <w:sz w:val="26"/>
          <w:szCs w:val="26"/>
        </w:rPr>
        <w:t>в</w:t>
      </w:r>
      <w:r w:rsidRPr="00386818">
        <w:rPr>
          <w:i/>
          <w:iCs/>
          <w:spacing w:val="20"/>
          <w:sz w:val="26"/>
          <w:szCs w:val="26"/>
        </w:rPr>
        <w:t xml:space="preserve"> </w:t>
      </w:r>
      <w:r w:rsidRPr="00386818">
        <w:rPr>
          <w:i/>
          <w:iCs/>
          <w:sz w:val="26"/>
          <w:szCs w:val="26"/>
        </w:rPr>
        <w:t>П</w:t>
      </w:r>
      <w:r w:rsidRPr="00386818">
        <w:rPr>
          <w:i/>
          <w:iCs/>
          <w:spacing w:val="2"/>
          <w:sz w:val="26"/>
          <w:szCs w:val="26"/>
        </w:rPr>
        <w:t>П</w:t>
      </w:r>
      <w:r w:rsidRPr="00386818">
        <w:rPr>
          <w:i/>
          <w:iCs/>
          <w:sz w:val="26"/>
          <w:szCs w:val="26"/>
        </w:rPr>
        <w:t>Э</w:t>
      </w:r>
      <w:r w:rsidRPr="00386818">
        <w:rPr>
          <w:i/>
          <w:iCs/>
          <w:spacing w:val="18"/>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иков</w:t>
      </w:r>
      <w:r w:rsidRPr="00386818">
        <w:rPr>
          <w:i/>
          <w:iCs/>
          <w:spacing w:val="19"/>
          <w:sz w:val="26"/>
          <w:szCs w:val="26"/>
        </w:rPr>
        <w:t xml:space="preserve"> </w:t>
      </w:r>
      <w:r w:rsidRPr="00386818">
        <w:rPr>
          <w:i/>
          <w:iCs/>
          <w:sz w:val="26"/>
          <w:szCs w:val="26"/>
        </w:rPr>
        <w:t>экзамена</w:t>
      </w:r>
      <w:r w:rsidRPr="00386818">
        <w:rPr>
          <w:i/>
          <w:iCs/>
          <w:spacing w:val="17"/>
          <w:sz w:val="26"/>
          <w:szCs w:val="26"/>
        </w:rPr>
        <w:t xml:space="preserve"> </w:t>
      </w:r>
      <w:r w:rsidRPr="00386818">
        <w:rPr>
          <w:i/>
          <w:iCs/>
          <w:sz w:val="26"/>
          <w:szCs w:val="26"/>
        </w:rPr>
        <w:t>по</w:t>
      </w:r>
      <w:r w:rsidRPr="00386818">
        <w:rPr>
          <w:i/>
          <w:iCs/>
          <w:spacing w:val="17"/>
          <w:sz w:val="26"/>
          <w:szCs w:val="26"/>
        </w:rPr>
        <w:t xml:space="preserve"> </w:t>
      </w:r>
      <w:r w:rsidRPr="00386818">
        <w:rPr>
          <w:i/>
          <w:iCs/>
          <w:sz w:val="26"/>
          <w:szCs w:val="26"/>
        </w:rPr>
        <w:t>согл</w:t>
      </w:r>
      <w:r w:rsidRPr="00386818">
        <w:rPr>
          <w:i/>
          <w:iCs/>
          <w:spacing w:val="1"/>
          <w:sz w:val="26"/>
          <w:szCs w:val="26"/>
        </w:rPr>
        <w:t>а</w:t>
      </w:r>
      <w:r w:rsidRPr="00386818">
        <w:rPr>
          <w:i/>
          <w:iCs/>
          <w:sz w:val="26"/>
          <w:szCs w:val="26"/>
        </w:rPr>
        <w:t>сова</w:t>
      </w:r>
      <w:r w:rsidRPr="00386818">
        <w:rPr>
          <w:i/>
          <w:iCs/>
          <w:spacing w:val="1"/>
          <w:sz w:val="26"/>
          <w:szCs w:val="26"/>
        </w:rPr>
        <w:t>н</w:t>
      </w:r>
      <w:r w:rsidRPr="00386818">
        <w:rPr>
          <w:i/>
          <w:iCs/>
          <w:spacing w:val="2"/>
          <w:sz w:val="26"/>
          <w:szCs w:val="26"/>
        </w:rPr>
        <w:t>и</w:t>
      </w:r>
      <w:r w:rsidRPr="00386818">
        <w:rPr>
          <w:i/>
          <w:iCs/>
          <w:sz w:val="26"/>
          <w:szCs w:val="26"/>
        </w:rPr>
        <w:t>ю</w:t>
      </w:r>
      <w:r w:rsidRPr="00386818">
        <w:rPr>
          <w:i/>
          <w:iCs/>
          <w:w w:val="99"/>
          <w:sz w:val="26"/>
          <w:szCs w:val="26"/>
        </w:rPr>
        <w:t xml:space="preserve"> </w:t>
      </w:r>
      <w:r w:rsidRPr="00386818">
        <w:rPr>
          <w:i/>
          <w:iCs/>
          <w:sz w:val="26"/>
          <w:szCs w:val="26"/>
        </w:rPr>
        <w:t>с</w:t>
      </w:r>
      <w:r w:rsidRPr="00386818">
        <w:rPr>
          <w:i/>
          <w:iCs/>
          <w:spacing w:val="-8"/>
          <w:sz w:val="26"/>
          <w:szCs w:val="26"/>
        </w:rPr>
        <w:t xml:space="preserve"> </w:t>
      </w:r>
      <w:r w:rsidRPr="00386818">
        <w:rPr>
          <w:i/>
          <w:iCs/>
          <w:sz w:val="26"/>
          <w:szCs w:val="26"/>
        </w:rPr>
        <w:t>председателем</w:t>
      </w:r>
      <w:r w:rsidRPr="00386818">
        <w:rPr>
          <w:i/>
          <w:iCs/>
          <w:spacing w:val="1"/>
          <w:sz w:val="26"/>
          <w:szCs w:val="26"/>
        </w:rPr>
        <w:t xml:space="preserve"> </w:t>
      </w:r>
      <w:r w:rsidRPr="00386818">
        <w:rPr>
          <w:i/>
          <w:iCs/>
          <w:spacing w:val="-2"/>
          <w:sz w:val="26"/>
          <w:szCs w:val="26"/>
        </w:rPr>
        <w:t>Г</w:t>
      </w:r>
      <w:r w:rsidRPr="00386818">
        <w:rPr>
          <w:i/>
          <w:iCs/>
          <w:sz w:val="26"/>
          <w:szCs w:val="26"/>
        </w:rPr>
        <w:t>ЭК</w:t>
      </w:r>
      <w:r w:rsidRPr="00386818">
        <w:rPr>
          <w:i/>
          <w:iCs/>
          <w:spacing w:val="2"/>
          <w:sz w:val="26"/>
          <w:szCs w:val="26"/>
        </w:rPr>
        <w:t xml:space="preserve"> </w:t>
      </w:r>
      <w:r w:rsidRPr="00386818">
        <w:rPr>
          <w:i/>
          <w:iCs/>
          <w:sz w:val="26"/>
          <w:szCs w:val="26"/>
        </w:rPr>
        <w:t>член</w:t>
      </w:r>
      <w:r w:rsidRPr="00386818">
        <w:rPr>
          <w:i/>
          <w:iCs/>
          <w:spacing w:val="-1"/>
          <w:sz w:val="26"/>
          <w:szCs w:val="26"/>
        </w:rPr>
        <w:t xml:space="preserve"> </w:t>
      </w:r>
      <w:r w:rsidRPr="00386818">
        <w:rPr>
          <w:i/>
          <w:iCs/>
          <w:spacing w:val="-2"/>
          <w:sz w:val="26"/>
          <w:szCs w:val="26"/>
        </w:rPr>
        <w:t>Г</w:t>
      </w:r>
      <w:r w:rsidRPr="00386818">
        <w:rPr>
          <w:i/>
          <w:iCs/>
          <w:sz w:val="26"/>
          <w:szCs w:val="26"/>
        </w:rPr>
        <w:t>ЭК</w:t>
      </w:r>
      <w:r w:rsidRPr="00386818">
        <w:rPr>
          <w:i/>
          <w:iCs/>
          <w:spacing w:val="-1"/>
          <w:sz w:val="26"/>
          <w:szCs w:val="26"/>
        </w:rPr>
        <w:t xml:space="preserve"> </w:t>
      </w:r>
      <w:r w:rsidRPr="00386818">
        <w:rPr>
          <w:i/>
          <w:iCs/>
          <w:sz w:val="26"/>
          <w:szCs w:val="26"/>
        </w:rPr>
        <w:t>принимает</w:t>
      </w:r>
      <w:r w:rsidRPr="00386818">
        <w:rPr>
          <w:i/>
          <w:iCs/>
          <w:spacing w:val="1"/>
          <w:sz w:val="26"/>
          <w:szCs w:val="26"/>
        </w:rPr>
        <w:t xml:space="preserve"> </w:t>
      </w:r>
      <w:r w:rsidRPr="00386818">
        <w:rPr>
          <w:i/>
          <w:iCs/>
          <w:sz w:val="26"/>
          <w:szCs w:val="26"/>
        </w:rPr>
        <w:t>ре</w:t>
      </w:r>
      <w:r w:rsidRPr="00386818">
        <w:rPr>
          <w:i/>
          <w:iCs/>
          <w:spacing w:val="1"/>
          <w:sz w:val="26"/>
          <w:szCs w:val="26"/>
        </w:rPr>
        <w:t>ш</w:t>
      </w:r>
      <w:r w:rsidRPr="00386818">
        <w:rPr>
          <w:i/>
          <w:iCs/>
          <w:sz w:val="26"/>
          <w:szCs w:val="26"/>
        </w:rPr>
        <w:t>ение</w:t>
      </w:r>
      <w:r w:rsidRPr="00386818">
        <w:rPr>
          <w:i/>
          <w:iCs/>
          <w:spacing w:val="-1"/>
          <w:sz w:val="26"/>
          <w:szCs w:val="26"/>
        </w:rPr>
        <w:t xml:space="preserve"> </w:t>
      </w:r>
      <w:r w:rsidRPr="00386818">
        <w:rPr>
          <w:i/>
          <w:iCs/>
          <w:sz w:val="26"/>
          <w:szCs w:val="26"/>
        </w:rPr>
        <w:t>о</w:t>
      </w:r>
      <w:r w:rsidRPr="00386818">
        <w:rPr>
          <w:i/>
          <w:iCs/>
          <w:spacing w:val="-4"/>
          <w:sz w:val="26"/>
          <w:szCs w:val="26"/>
        </w:rPr>
        <w:t xml:space="preserve"> </w:t>
      </w:r>
      <w:r w:rsidRPr="00386818">
        <w:rPr>
          <w:i/>
          <w:iCs/>
          <w:sz w:val="26"/>
          <w:szCs w:val="26"/>
        </w:rPr>
        <w:t>завер</w:t>
      </w:r>
      <w:r w:rsidRPr="00386818">
        <w:rPr>
          <w:i/>
          <w:iCs/>
          <w:spacing w:val="1"/>
          <w:sz w:val="26"/>
          <w:szCs w:val="26"/>
        </w:rPr>
        <w:t>ш</w:t>
      </w:r>
      <w:r w:rsidRPr="00386818">
        <w:rPr>
          <w:i/>
          <w:iCs/>
          <w:sz w:val="26"/>
          <w:szCs w:val="26"/>
        </w:rPr>
        <w:t>ен</w:t>
      </w:r>
      <w:r w:rsidRPr="00386818">
        <w:rPr>
          <w:i/>
          <w:iCs/>
          <w:spacing w:val="2"/>
          <w:sz w:val="26"/>
          <w:szCs w:val="26"/>
        </w:rPr>
        <w:t>и</w:t>
      </w:r>
      <w:r w:rsidRPr="00386818">
        <w:rPr>
          <w:i/>
          <w:iCs/>
          <w:sz w:val="26"/>
          <w:szCs w:val="26"/>
        </w:rPr>
        <w:t>и</w:t>
      </w:r>
      <w:r w:rsidRPr="00386818">
        <w:rPr>
          <w:i/>
          <w:iCs/>
          <w:spacing w:val="-2"/>
          <w:sz w:val="26"/>
          <w:szCs w:val="26"/>
        </w:rPr>
        <w:t xml:space="preserve"> </w:t>
      </w:r>
      <w:r w:rsidRPr="00386818">
        <w:rPr>
          <w:i/>
          <w:iCs/>
          <w:sz w:val="26"/>
          <w:szCs w:val="26"/>
        </w:rPr>
        <w:t>экзамена</w:t>
      </w:r>
      <w:r w:rsidRPr="00386818">
        <w:rPr>
          <w:i/>
          <w:iCs/>
          <w:spacing w:val="-1"/>
          <w:sz w:val="26"/>
          <w:szCs w:val="26"/>
        </w:rPr>
        <w:t xml:space="preserve"> </w:t>
      </w:r>
      <w:r w:rsidRPr="00386818">
        <w:rPr>
          <w:i/>
          <w:iCs/>
          <w:sz w:val="26"/>
          <w:szCs w:val="26"/>
        </w:rPr>
        <w:t>в</w:t>
      </w:r>
      <w:r w:rsidRPr="00386818">
        <w:rPr>
          <w:i/>
          <w:iCs/>
          <w:spacing w:val="-1"/>
          <w:sz w:val="26"/>
          <w:szCs w:val="26"/>
        </w:rPr>
        <w:t xml:space="preserve"> </w:t>
      </w:r>
      <w:r w:rsidRPr="00386818">
        <w:rPr>
          <w:i/>
          <w:iCs/>
          <w:sz w:val="26"/>
          <w:szCs w:val="26"/>
        </w:rPr>
        <w:t>данном</w:t>
      </w:r>
      <w:r w:rsidRPr="00386818">
        <w:rPr>
          <w:i/>
          <w:iCs/>
          <w:spacing w:val="-1"/>
          <w:sz w:val="26"/>
          <w:szCs w:val="26"/>
        </w:rPr>
        <w:t xml:space="preserve"> </w:t>
      </w:r>
      <w:r w:rsidRPr="00386818">
        <w:rPr>
          <w:i/>
          <w:iCs/>
          <w:sz w:val="26"/>
          <w:szCs w:val="26"/>
        </w:rPr>
        <w:t>ППЭ с оформлением со</w:t>
      </w:r>
      <w:r w:rsidRPr="00386818">
        <w:rPr>
          <w:i/>
          <w:iCs/>
          <w:spacing w:val="2"/>
          <w:sz w:val="26"/>
          <w:szCs w:val="26"/>
        </w:rPr>
        <w:t>о</w:t>
      </w:r>
      <w:r w:rsidRPr="00386818">
        <w:rPr>
          <w:i/>
          <w:iCs/>
          <w:sz w:val="26"/>
          <w:szCs w:val="26"/>
        </w:rPr>
        <w:t>тветствующих фо</w:t>
      </w:r>
      <w:r w:rsidRPr="00386818">
        <w:rPr>
          <w:i/>
          <w:iCs/>
          <w:spacing w:val="2"/>
          <w:sz w:val="26"/>
          <w:szCs w:val="26"/>
        </w:rPr>
        <w:t>р</w:t>
      </w:r>
      <w:r w:rsidRPr="00386818">
        <w:rPr>
          <w:i/>
          <w:iCs/>
          <w:sz w:val="26"/>
          <w:szCs w:val="26"/>
        </w:rPr>
        <w:t xml:space="preserve">м ППЭ. </w:t>
      </w:r>
    </w:p>
    <w:p w:rsidR="00C97CAE" w:rsidRPr="00386818" w:rsidRDefault="00C97CAE" w:rsidP="00202C10">
      <w:pPr>
        <w:pStyle w:val="ac"/>
        <w:kinsoku w:val="0"/>
        <w:overflowPunct w:val="0"/>
        <w:spacing w:before="66"/>
        <w:ind w:left="221" w:firstLine="424"/>
        <w:jc w:val="both"/>
      </w:pPr>
      <w:r w:rsidRPr="00386818">
        <w:t>Чле</w:t>
      </w:r>
      <w:r w:rsidRPr="00386818">
        <w:rPr>
          <w:spacing w:val="4"/>
        </w:rPr>
        <w:t>н</w:t>
      </w:r>
      <w:r w:rsidRPr="00386818">
        <w:t xml:space="preserve">у ГЭК необходимо помнить, что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 </w:t>
      </w:r>
      <w:r w:rsidRPr="00386818">
        <w:rPr>
          <w:spacing w:val="2"/>
        </w:rPr>
        <w:t>п</w:t>
      </w:r>
      <w:r w:rsidRPr="00386818">
        <w:t>роводится в</w:t>
      </w:r>
      <w:r w:rsidRPr="00386818">
        <w:rPr>
          <w:spacing w:val="4"/>
        </w:rPr>
        <w:t xml:space="preserve"> </w:t>
      </w:r>
      <w:r w:rsidRPr="00386818">
        <w:t>с</w:t>
      </w:r>
      <w:r w:rsidRPr="00386818">
        <w:rPr>
          <w:spacing w:val="2"/>
        </w:rPr>
        <w:t>п</w:t>
      </w:r>
      <w:r w:rsidRPr="00386818">
        <w:t>о</w:t>
      </w:r>
      <w:r w:rsidRPr="00386818">
        <w:rPr>
          <w:spacing w:val="-2"/>
        </w:rPr>
        <w:t>к</w:t>
      </w:r>
      <w:r w:rsidRPr="00386818">
        <w:t>о</w:t>
      </w:r>
      <w:r w:rsidRPr="00386818">
        <w:rPr>
          <w:spacing w:val="2"/>
        </w:rPr>
        <w:t>й</w:t>
      </w:r>
      <w:r w:rsidRPr="00386818">
        <w:t>ной</w:t>
      </w:r>
      <w:r w:rsidRPr="00386818">
        <w:rPr>
          <w:w w:val="99"/>
        </w:rPr>
        <w:t xml:space="preserve"> </w:t>
      </w:r>
      <w:r w:rsidRPr="00386818">
        <w:t>и</w:t>
      </w:r>
      <w:r w:rsidRPr="00386818">
        <w:rPr>
          <w:spacing w:val="-18"/>
        </w:rPr>
        <w:t xml:space="preserve"> </w:t>
      </w:r>
      <w:r w:rsidRPr="00386818">
        <w:t>доброжелате</w:t>
      </w:r>
      <w:r w:rsidRPr="00386818">
        <w:rPr>
          <w:spacing w:val="2"/>
        </w:rPr>
        <w:t>л</w:t>
      </w:r>
      <w:r w:rsidRPr="00386818">
        <w:t>ьной</w:t>
      </w:r>
      <w:r w:rsidRPr="00386818">
        <w:rPr>
          <w:spacing w:val="-16"/>
        </w:rPr>
        <w:t xml:space="preserve"> </w:t>
      </w:r>
      <w:r w:rsidRPr="00386818">
        <w:t>обстано</w:t>
      </w:r>
      <w:r w:rsidRPr="00386818">
        <w:rPr>
          <w:spacing w:val="2"/>
        </w:rPr>
        <w:t>в</w:t>
      </w:r>
      <w:r w:rsidRPr="00386818">
        <w:rPr>
          <w:spacing w:val="-2"/>
        </w:rPr>
        <w:t>к</w:t>
      </w:r>
      <w:r w:rsidRPr="00386818">
        <w:t>е.</w:t>
      </w:r>
    </w:p>
    <w:p w:rsidR="00C97CAE" w:rsidRPr="00386818" w:rsidRDefault="00C97CAE" w:rsidP="00202C10">
      <w:pPr>
        <w:kinsoku w:val="0"/>
        <w:overflowPunct w:val="0"/>
        <w:spacing w:line="297" w:lineRule="exact"/>
        <w:ind w:left="646"/>
        <w:rPr>
          <w:sz w:val="26"/>
          <w:szCs w:val="26"/>
        </w:rPr>
      </w:pPr>
      <w:r w:rsidRPr="00386818">
        <w:rPr>
          <w:sz w:val="26"/>
          <w:szCs w:val="26"/>
        </w:rPr>
        <w:t>В</w:t>
      </w:r>
      <w:r w:rsidRPr="00386818">
        <w:rPr>
          <w:spacing w:val="-9"/>
          <w:sz w:val="26"/>
          <w:szCs w:val="26"/>
        </w:rPr>
        <w:t xml:space="preserve"> </w:t>
      </w:r>
      <w:r w:rsidRPr="00386818">
        <w:rPr>
          <w:sz w:val="26"/>
          <w:szCs w:val="26"/>
        </w:rPr>
        <w:t>день</w:t>
      </w:r>
      <w:r w:rsidRPr="00386818">
        <w:rPr>
          <w:spacing w:val="-9"/>
          <w:sz w:val="26"/>
          <w:szCs w:val="26"/>
        </w:rPr>
        <w:t xml:space="preserve"> </w:t>
      </w:r>
      <w:r w:rsidRPr="00386818">
        <w:rPr>
          <w:sz w:val="26"/>
          <w:szCs w:val="26"/>
        </w:rPr>
        <w:t>пр</w:t>
      </w:r>
      <w:r w:rsidRPr="00386818">
        <w:rPr>
          <w:spacing w:val="2"/>
          <w:sz w:val="26"/>
          <w:szCs w:val="26"/>
        </w:rPr>
        <w:t>о</w:t>
      </w:r>
      <w:r w:rsidRPr="00386818">
        <w:rPr>
          <w:sz w:val="26"/>
          <w:szCs w:val="26"/>
        </w:rPr>
        <w:t>ведения</w:t>
      </w:r>
      <w:r w:rsidRPr="00386818">
        <w:rPr>
          <w:spacing w:val="-8"/>
          <w:sz w:val="26"/>
          <w:szCs w:val="26"/>
        </w:rPr>
        <w:t xml:space="preserve"> </w:t>
      </w:r>
      <w:r w:rsidRPr="00386818">
        <w:rPr>
          <w:spacing w:val="1"/>
          <w:sz w:val="26"/>
          <w:szCs w:val="26"/>
        </w:rPr>
        <w:t>эк</w:t>
      </w:r>
      <w:r w:rsidRPr="00386818">
        <w:rPr>
          <w:sz w:val="26"/>
          <w:szCs w:val="26"/>
        </w:rPr>
        <w:t>замена</w:t>
      </w:r>
      <w:r w:rsidRPr="00386818">
        <w:rPr>
          <w:spacing w:val="-9"/>
          <w:sz w:val="26"/>
          <w:szCs w:val="26"/>
        </w:rPr>
        <w:t xml:space="preserve"> </w:t>
      </w:r>
      <w:r w:rsidRPr="00386818">
        <w:rPr>
          <w:spacing w:val="-1"/>
          <w:sz w:val="26"/>
          <w:szCs w:val="26"/>
        </w:rPr>
        <w:t>ч</w:t>
      </w:r>
      <w:r w:rsidRPr="00386818">
        <w:rPr>
          <w:sz w:val="26"/>
          <w:szCs w:val="26"/>
        </w:rPr>
        <w:t>ле</w:t>
      </w:r>
      <w:r w:rsidRPr="00386818">
        <w:rPr>
          <w:spacing w:val="5"/>
          <w:sz w:val="26"/>
          <w:szCs w:val="26"/>
        </w:rPr>
        <w:t>н</w:t>
      </w:r>
      <w:r w:rsidRPr="00386818">
        <w:rPr>
          <w:sz w:val="26"/>
          <w:szCs w:val="26"/>
        </w:rPr>
        <w:t>у</w:t>
      </w:r>
      <w:r w:rsidRPr="00386818">
        <w:rPr>
          <w:spacing w:val="-11"/>
          <w:sz w:val="26"/>
          <w:szCs w:val="26"/>
        </w:rPr>
        <w:t xml:space="preserve"> </w:t>
      </w:r>
      <w:r w:rsidRPr="00386818">
        <w:rPr>
          <w:spacing w:val="1"/>
          <w:sz w:val="26"/>
          <w:szCs w:val="26"/>
        </w:rPr>
        <w:t>Г</w:t>
      </w:r>
      <w:r w:rsidRPr="00386818">
        <w:rPr>
          <w:sz w:val="26"/>
          <w:szCs w:val="26"/>
        </w:rPr>
        <w:t>ЭК</w:t>
      </w:r>
      <w:r w:rsidRPr="00386818">
        <w:rPr>
          <w:spacing w:val="-9"/>
          <w:sz w:val="26"/>
          <w:szCs w:val="26"/>
        </w:rPr>
        <w:t xml:space="preserve"> </w:t>
      </w:r>
      <w:r w:rsidRPr="00386818">
        <w:rPr>
          <w:sz w:val="26"/>
          <w:szCs w:val="26"/>
        </w:rPr>
        <w:t>в</w:t>
      </w:r>
      <w:r w:rsidRPr="00386818">
        <w:rPr>
          <w:spacing w:val="-4"/>
          <w:sz w:val="26"/>
          <w:szCs w:val="26"/>
        </w:rPr>
        <w:t xml:space="preserve"> </w:t>
      </w:r>
      <w:r w:rsidRPr="00386818">
        <w:rPr>
          <w:sz w:val="26"/>
          <w:szCs w:val="26"/>
        </w:rPr>
        <w:t>ППЭ</w:t>
      </w:r>
      <w:r w:rsidRPr="00386818">
        <w:rPr>
          <w:spacing w:val="-7"/>
          <w:sz w:val="26"/>
          <w:szCs w:val="26"/>
        </w:rPr>
        <w:t xml:space="preserve"> </w:t>
      </w:r>
      <w:r w:rsidRPr="00386818">
        <w:rPr>
          <w:b/>
          <w:bCs/>
          <w:spacing w:val="-2"/>
          <w:sz w:val="26"/>
          <w:szCs w:val="26"/>
        </w:rPr>
        <w:t>з</w:t>
      </w:r>
      <w:r w:rsidRPr="00386818">
        <w:rPr>
          <w:b/>
          <w:bCs/>
          <w:sz w:val="26"/>
          <w:szCs w:val="26"/>
        </w:rPr>
        <w:t>ап</w:t>
      </w:r>
      <w:r w:rsidRPr="00386818">
        <w:rPr>
          <w:b/>
          <w:bCs/>
          <w:spacing w:val="1"/>
          <w:sz w:val="26"/>
          <w:szCs w:val="26"/>
        </w:rPr>
        <w:t>р</w:t>
      </w:r>
      <w:r w:rsidRPr="00386818">
        <w:rPr>
          <w:b/>
          <w:bCs/>
          <w:sz w:val="26"/>
          <w:szCs w:val="26"/>
        </w:rPr>
        <w:t>еща</w:t>
      </w:r>
      <w:r w:rsidRPr="00386818">
        <w:rPr>
          <w:b/>
          <w:bCs/>
          <w:spacing w:val="2"/>
          <w:sz w:val="26"/>
          <w:szCs w:val="26"/>
        </w:rPr>
        <w:t>е</w:t>
      </w:r>
      <w:r w:rsidRPr="00386818">
        <w:rPr>
          <w:b/>
          <w:bCs/>
          <w:sz w:val="26"/>
          <w:szCs w:val="26"/>
        </w:rPr>
        <w:t>тс</w:t>
      </w:r>
      <w:r w:rsidRPr="00386818">
        <w:rPr>
          <w:b/>
          <w:bCs/>
          <w:spacing w:val="-2"/>
          <w:sz w:val="26"/>
          <w:szCs w:val="26"/>
        </w:rPr>
        <w:t>я</w:t>
      </w:r>
      <w:r w:rsidRPr="00386818">
        <w:rPr>
          <w:b/>
          <w:bCs/>
          <w:sz w:val="26"/>
          <w:szCs w:val="26"/>
        </w:rPr>
        <w:t>:</w:t>
      </w:r>
    </w:p>
    <w:p w:rsidR="00C97CAE" w:rsidRPr="00386818" w:rsidRDefault="00C97CAE" w:rsidP="00202C10">
      <w:pPr>
        <w:pStyle w:val="ac"/>
        <w:kinsoku w:val="0"/>
        <w:overflowPunct w:val="0"/>
        <w:spacing w:line="239" w:lineRule="auto"/>
        <w:ind w:left="221" w:firstLine="424"/>
        <w:jc w:val="both"/>
      </w:pPr>
      <w:r w:rsidRPr="00386818">
        <w:t>а)</w:t>
      </w:r>
      <w:r w:rsidRPr="00386818">
        <w:rPr>
          <w:spacing w:val="46"/>
        </w:rPr>
        <w:t xml:space="preserve"> </w:t>
      </w:r>
      <w:r w:rsidRPr="00386818">
        <w:t>о</w:t>
      </w:r>
      <w:r w:rsidRPr="00386818">
        <w:rPr>
          <w:spacing w:val="-2"/>
        </w:rPr>
        <w:t>к</w:t>
      </w:r>
      <w:r w:rsidRPr="00386818">
        <w:t>азыва</w:t>
      </w:r>
      <w:r w:rsidRPr="00386818">
        <w:rPr>
          <w:spacing w:val="1"/>
        </w:rPr>
        <w:t>т</w:t>
      </w:r>
      <w:r w:rsidRPr="00386818">
        <w:t>ь</w:t>
      </w:r>
      <w:r w:rsidRPr="00386818">
        <w:rPr>
          <w:spacing w:val="45"/>
        </w:rPr>
        <w:t xml:space="preserve"> </w:t>
      </w:r>
      <w:r w:rsidRPr="00386818">
        <w:t>со</w:t>
      </w:r>
      <w:r w:rsidRPr="00386818">
        <w:rPr>
          <w:spacing w:val="2"/>
        </w:rPr>
        <w:t>д</w:t>
      </w:r>
      <w:r w:rsidRPr="00386818">
        <w:t>ейс</w:t>
      </w:r>
      <w:r w:rsidRPr="00386818">
        <w:rPr>
          <w:spacing w:val="2"/>
        </w:rPr>
        <w:t>т</w:t>
      </w:r>
      <w:r w:rsidRPr="00386818">
        <w:t>вие</w:t>
      </w:r>
      <w:r w:rsidRPr="00386818">
        <w:rPr>
          <w:spacing w:val="51"/>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4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5"/>
        </w:rPr>
        <w:t>н</w:t>
      </w:r>
      <w:r w:rsidRPr="00386818">
        <w:t>ов,</w:t>
      </w:r>
      <w:r w:rsidRPr="00386818">
        <w:rPr>
          <w:spacing w:val="45"/>
        </w:rPr>
        <w:t xml:space="preserve"> </w:t>
      </w:r>
      <w:r w:rsidRPr="00386818">
        <w:t>в</w:t>
      </w:r>
      <w:r w:rsidRPr="00386818">
        <w:rPr>
          <w:spacing w:val="-3"/>
        </w:rPr>
        <w:t xml:space="preserve"> </w:t>
      </w:r>
      <w:r w:rsidRPr="00386818">
        <w:t>т</w:t>
      </w:r>
      <w:r w:rsidRPr="00386818">
        <w:rPr>
          <w:spacing w:val="1"/>
        </w:rPr>
        <w:t>о</w:t>
      </w:r>
      <w:r w:rsidRPr="00386818">
        <w:t>м</w:t>
      </w:r>
      <w:r w:rsidRPr="00386818">
        <w:rPr>
          <w:spacing w:val="45"/>
        </w:rPr>
        <w:t xml:space="preserve"> </w:t>
      </w:r>
      <w:r w:rsidRPr="00386818">
        <w:rPr>
          <w:spacing w:val="-1"/>
        </w:rPr>
        <w:t>ч</w:t>
      </w:r>
      <w:r w:rsidRPr="00386818">
        <w:t>ис</w:t>
      </w:r>
      <w:r w:rsidRPr="00386818">
        <w:rPr>
          <w:spacing w:val="3"/>
        </w:rPr>
        <w:t>л</w:t>
      </w:r>
      <w:r w:rsidRPr="00386818">
        <w:t>е</w:t>
      </w:r>
      <w:r w:rsidRPr="00386818">
        <w:rPr>
          <w:spacing w:val="48"/>
        </w:rPr>
        <w:t xml:space="preserve"> </w:t>
      </w:r>
      <w:r w:rsidRPr="00386818">
        <w:t>передава</w:t>
      </w:r>
      <w:r w:rsidRPr="00386818">
        <w:rPr>
          <w:spacing w:val="2"/>
        </w:rPr>
        <w:t>т</w:t>
      </w:r>
      <w:r w:rsidRPr="00386818">
        <w:t>ь</w:t>
      </w:r>
      <w:r w:rsidRPr="00386818">
        <w:rPr>
          <w:spacing w:val="45"/>
        </w:rPr>
        <w:t xml:space="preserve"> </w:t>
      </w:r>
      <w:r w:rsidRPr="00386818">
        <w:t>им</w:t>
      </w:r>
      <w:r w:rsidRPr="00386818">
        <w:rPr>
          <w:spacing w:val="-4"/>
        </w:rPr>
        <w:t xml:space="preserve"> </w:t>
      </w:r>
      <w:r w:rsidRPr="00386818">
        <w:rPr>
          <w:spacing w:val="2"/>
        </w:rPr>
        <w:t>с</w:t>
      </w:r>
      <w:r w:rsidRPr="00386818">
        <w:t>редс</w:t>
      </w:r>
      <w:r w:rsidRPr="00386818">
        <w:rPr>
          <w:spacing w:val="2"/>
        </w:rPr>
        <w:t>т</w:t>
      </w:r>
      <w:r w:rsidRPr="00386818">
        <w:t>ва</w:t>
      </w:r>
      <w:r w:rsidRPr="00386818">
        <w:rPr>
          <w:w w:val="99"/>
        </w:rPr>
        <w:t xml:space="preserve"> </w:t>
      </w:r>
      <w:r w:rsidRPr="00386818">
        <w:t>связи,</w:t>
      </w:r>
      <w:r w:rsidRPr="00386818">
        <w:rPr>
          <w:spacing w:val="-5"/>
        </w:rPr>
        <w:t xml:space="preserve"> </w:t>
      </w:r>
      <w:r w:rsidRPr="00386818">
        <w:rPr>
          <w:spacing w:val="-1"/>
        </w:rPr>
        <w:t>э</w:t>
      </w:r>
      <w:r w:rsidRPr="00386818">
        <w:t>ле</w:t>
      </w:r>
      <w:r w:rsidRPr="00386818">
        <w:rPr>
          <w:spacing w:val="1"/>
        </w:rPr>
        <w:t>к</w:t>
      </w:r>
      <w:r w:rsidRPr="00386818">
        <w:t>тронн</w:t>
      </w:r>
      <w:r w:rsidRPr="00386818">
        <w:rPr>
          <w:spacing w:val="1"/>
        </w:rPr>
        <w:t>о</w:t>
      </w:r>
      <w:r w:rsidRPr="00386818">
        <w:t>-в</w:t>
      </w:r>
      <w:r w:rsidRPr="00386818">
        <w:rPr>
          <w:spacing w:val="3"/>
        </w:rPr>
        <w:t>ы</w:t>
      </w:r>
      <w:r w:rsidRPr="00386818">
        <w:rPr>
          <w:spacing w:val="-1"/>
        </w:rPr>
        <w:t>ч</w:t>
      </w:r>
      <w:r w:rsidRPr="00386818">
        <w:t>ислите</w:t>
      </w:r>
      <w:r w:rsidRPr="00386818">
        <w:rPr>
          <w:spacing w:val="2"/>
        </w:rPr>
        <w:t>л</w:t>
      </w:r>
      <w:r w:rsidRPr="00386818">
        <w:t>ь</w:t>
      </w:r>
      <w:r w:rsidRPr="00386818">
        <w:rPr>
          <w:spacing w:val="4"/>
        </w:rPr>
        <w:t>н</w:t>
      </w:r>
      <w:r w:rsidRPr="00386818">
        <w:rPr>
          <w:spacing w:val="-6"/>
        </w:rPr>
        <w:t>у</w:t>
      </w:r>
      <w:r w:rsidRPr="00386818">
        <w:t>ю</w:t>
      </w:r>
      <w:r w:rsidRPr="00386818">
        <w:rPr>
          <w:spacing w:val="-4"/>
        </w:rPr>
        <w:t xml:space="preserve"> </w:t>
      </w:r>
      <w:r w:rsidRPr="00386818">
        <w:t>техн</w:t>
      </w:r>
      <w:r w:rsidRPr="00386818">
        <w:rPr>
          <w:spacing w:val="2"/>
        </w:rPr>
        <w:t>и</w:t>
      </w:r>
      <w:r w:rsidRPr="00386818">
        <w:rPr>
          <w:spacing w:val="1"/>
        </w:rPr>
        <w:t>к</w:t>
      </w:r>
      <w:r w:rsidRPr="00386818">
        <w:rPr>
          <w:spacing w:val="-6"/>
        </w:rPr>
        <w:t>у</w:t>
      </w:r>
      <w:r w:rsidRPr="00386818">
        <w:t>,</w:t>
      </w:r>
      <w:r w:rsidRPr="00386818">
        <w:rPr>
          <w:spacing w:val="-4"/>
        </w:rPr>
        <w:t xml:space="preserve"> </w:t>
      </w:r>
      <w:r w:rsidRPr="00386818">
        <w:rPr>
          <w:spacing w:val="2"/>
        </w:rPr>
        <w:t>ф</w:t>
      </w:r>
      <w:r w:rsidRPr="00386818">
        <w:t>от</w:t>
      </w:r>
      <w:r w:rsidRPr="00386818">
        <w:rPr>
          <w:spacing w:val="3"/>
        </w:rPr>
        <w:t>о</w:t>
      </w:r>
      <w:r w:rsidRPr="00386818">
        <w:t>-,</w:t>
      </w:r>
      <w:r w:rsidRPr="00386818">
        <w:rPr>
          <w:spacing w:val="-5"/>
        </w:rPr>
        <w:t xml:space="preserve"> </w:t>
      </w:r>
      <w:r w:rsidRPr="00386818">
        <w:rPr>
          <w:spacing w:val="4"/>
        </w:rPr>
        <w:t>а</w:t>
      </w:r>
      <w:r w:rsidRPr="00386818">
        <w:rPr>
          <w:spacing w:val="-6"/>
        </w:rPr>
        <w:t>у</w:t>
      </w:r>
      <w:r w:rsidRPr="00386818">
        <w:rPr>
          <w:spacing w:val="2"/>
        </w:rPr>
        <w:t>д</w:t>
      </w:r>
      <w:r w:rsidRPr="00386818">
        <w:t>и</w:t>
      </w:r>
      <w:r w:rsidRPr="00386818">
        <w:rPr>
          <w:spacing w:val="1"/>
        </w:rPr>
        <w:t>о</w:t>
      </w:r>
      <w:r w:rsidRPr="00386818">
        <w:t>-</w:t>
      </w:r>
      <w:r w:rsidRPr="00386818">
        <w:rPr>
          <w:spacing w:val="-4"/>
        </w:rPr>
        <w:t xml:space="preserve"> </w:t>
      </w:r>
      <w:r w:rsidRPr="00386818">
        <w:t>и</w:t>
      </w:r>
      <w:r w:rsidRPr="00386818">
        <w:rPr>
          <w:spacing w:val="-11"/>
        </w:rPr>
        <w:t xml:space="preserve"> </w:t>
      </w:r>
      <w:r w:rsidRPr="00386818">
        <w:t>ви</w:t>
      </w:r>
      <w:r w:rsidRPr="00386818">
        <w:rPr>
          <w:spacing w:val="2"/>
        </w:rPr>
        <w:t>д</w:t>
      </w:r>
      <w:r w:rsidRPr="00386818">
        <w:t>еоап</w:t>
      </w:r>
      <w:r w:rsidRPr="00386818">
        <w:rPr>
          <w:spacing w:val="1"/>
        </w:rPr>
        <w:t>п</w:t>
      </w:r>
      <w:r w:rsidRPr="00386818">
        <w:t>ара</w:t>
      </w:r>
      <w:r w:rsidRPr="00386818">
        <w:rPr>
          <w:spacing w:val="4"/>
        </w:rPr>
        <w:t>т</w:t>
      </w:r>
      <w:r w:rsidRPr="00386818">
        <w:rPr>
          <w:spacing w:val="-6"/>
        </w:rPr>
        <w:t>у</w:t>
      </w:r>
      <w:r w:rsidRPr="00386818">
        <w:rPr>
          <w:spacing w:val="4"/>
        </w:rPr>
        <w:t>р</w:t>
      </w:r>
      <w:r w:rsidRPr="00386818">
        <w:rPr>
          <w:spacing w:val="-6"/>
        </w:rPr>
        <w:t>у</w:t>
      </w:r>
      <w:r w:rsidRPr="00386818">
        <w:t>,</w:t>
      </w:r>
      <w:r w:rsidRPr="00386818">
        <w:rPr>
          <w:spacing w:val="-3"/>
        </w:rPr>
        <w:t xml:space="preserve"> </w:t>
      </w:r>
      <w:r w:rsidRPr="00386818">
        <w:t>справ</w:t>
      </w:r>
      <w:r w:rsidRPr="00386818">
        <w:rPr>
          <w:spacing w:val="2"/>
        </w:rPr>
        <w:t>о</w:t>
      </w:r>
      <w:r w:rsidRPr="00386818">
        <w:rPr>
          <w:spacing w:val="-1"/>
        </w:rPr>
        <w:t>ч</w:t>
      </w:r>
      <w:r w:rsidRPr="00386818">
        <w:t>н</w:t>
      </w:r>
      <w:r w:rsidRPr="00386818">
        <w:rPr>
          <w:spacing w:val="1"/>
        </w:rPr>
        <w:t>ы</w:t>
      </w:r>
      <w:r w:rsidRPr="00386818">
        <w:t>е</w:t>
      </w:r>
      <w:r w:rsidRPr="00386818">
        <w:rPr>
          <w:w w:val="99"/>
        </w:rPr>
        <w:t xml:space="preserve"> </w:t>
      </w:r>
      <w:r w:rsidRPr="00386818">
        <w:rPr>
          <w:spacing w:val="-1"/>
        </w:rPr>
        <w:t>м</w:t>
      </w:r>
      <w:r w:rsidRPr="00386818">
        <w:t>атериал</w:t>
      </w:r>
      <w:r w:rsidRPr="00386818">
        <w:rPr>
          <w:spacing w:val="1"/>
        </w:rPr>
        <w:t>ы</w:t>
      </w:r>
      <w:r w:rsidRPr="00386818">
        <w:t>,</w:t>
      </w:r>
      <w:r w:rsidRPr="00386818">
        <w:rPr>
          <w:spacing w:val="-11"/>
        </w:rPr>
        <w:t xml:space="preserve"> </w:t>
      </w:r>
      <w:r w:rsidRPr="00386818">
        <w:t>пи</w:t>
      </w:r>
      <w:r w:rsidRPr="00386818">
        <w:rPr>
          <w:spacing w:val="2"/>
        </w:rPr>
        <w:t>с</w:t>
      </w:r>
      <w:r w:rsidRPr="00386818">
        <w:t>ь</w:t>
      </w:r>
      <w:r w:rsidRPr="00386818">
        <w:rPr>
          <w:spacing w:val="-2"/>
        </w:rPr>
        <w:t>м</w:t>
      </w:r>
      <w:r w:rsidRPr="00386818">
        <w:t>ен</w:t>
      </w:r>
      <w:r w:rsidRPr="00386818">
        <w:rPr>
          <w:spacing w:val="3"/>
        </w:rPr>
        <w:t>н</w:t>
      </w:r>
      <w:r w:rsidRPr="00386818">
        <w:t>ые</w:t>
      </w:r>
      <w:r w:rsidRPr="00386818">
        <w:rPr>
          <w:spacing w:val="-11"/>
        </w:rPr>
        <w:t xml:space="preserve"> </w:t>
      </w:r>
      <w:r w:rsidRPr="00386818">
        <w:t>заме</w:t>
      </w:r>
      <w:r w:rsidRPr="00386818">
        <w:rPr>
          <w:spacing w:val="-2"/>
        </w:rPr>
        <w:t>тк</w:t>
      </w:r>
      <w:r w:rsidRPr="00386818">
        <w:t>и</w:t>
      </w:r>
      <w:r w:rsidRPr="00386818">
        <w:rPr>
          <w:spacing w:val="-8"/>
        </w:rPr>
        <w:t xml:space="preserve"> </w:t>
      </w:r>
      <w:r w:rsidRPr="00386818">
        <w:t>и</w:t>
      </w:r>
      <w:r w:rsidRPr="00386818">
        <w:rPr>
          <w:spacing w:val="-8"/>
        </w:rPr>
        <w:t xml:space="preserve"> </w:t>
      </w:r>
      <w:r w:rsidRPr="00386818">
        <w:t>иные</w:t>
      </w:r>
      <w:r w:rsidRPr="00386818">
        <w:rPr>
          <w:spacing w:val="-11"/>
        </w:rPr>
        <w:t xml:space="preserve"> </w:t>
      </w:r>
      <w:r w:rsidRPr="00386818">
        <w:t>с</w:t>
      </w:r>
      <w:r w:rsidRPr="00386818">
        <w:rPr>
          <w:spacing w:val="2"/>
        </w:rPr>
        <w:t>р</w:t>
      </w:r>
      <w:r w:rsidRPr="00386818">
        <w:t>едства</w:t>
      </w:r>
      <w:r w:rsidRPr="00386818">
        <w:rPr>
          <w:spacing w:val="-10"/>
        </w:rPr>
        <w:t xml:space="preserve"> </w:t>
      </w:r>
      <w:r w:rsidRPr="00386818">
        <w:t>хране</w:t>
      </w:r>
      <w:r w:rsidRPr="00386818">
        <w:rPr>
          <w:spacing w:val="1"/>
        </w:rPr>
        <w:t>н</w:t>
      </w:r>
      <w:r w:rsidRPr="00386818">
        <w:t>ия</w:t>
      </w:r>
      <w:r w:rsidRPr="00386818">
        <w:rPr>
          <w:spacing w:val="-10"/>
        </w:rPr>
        <w:t xml:space="preserve"> </w:t>
      </w:r>
      <w:r w:rsidRPr="00386818">
        <w:t>и</w:t>
      </w:r>
      <w:r w:rsidRPr="00386818">
        <w:rPr>
          <w:spacing w:val="-8"/>
        </w:rPr>
        <w:t xml:space="preserve"> </w:t>
      </w:r>
      <w:r w:rsidRPr="00386818">
        <w:t>п</w:t>
      </w:r>
      <w:r w:rsidRPr="00386818">
        <w:rPr>
          <w:spacing w:val="2"/>
        </w:rPr>
        <w:t>е</w:t>
      </w:r>
      <w:r w:rsidRPr="00386818">
        <w:t>редачи</w:t>
      </w:r>
      <w:r w:rsidRPr="00386818">
        <w:rPr>
          <w:spacing w:val="-11"/>
        </w:rPr>
        <w:t xml:space="preserve"> </w:t>
      </w:r>
      <w:r w:rsidRPr="00386818">
        <w:t>инф</w:t>
      </w:r>
      <w:r w:rsidRPr="00386818">
        <w:rPr>
          <w:spacing w:val="2"/>
        </w:rPr>
        <w:t>о</w:t>
      </w:r>
      <w:r w:rsidRPr="00386818">
        <w:t>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line="300" w:lineRule="exact"/>
        <w:ind w:left="221" w:firstLine="424"/>
        <w:jc w:val="both"/>
      </w:pPr>
      <w:r w:rsidRPr="00386818">
        <w:t>б)</w:t>
      </w:r>
      <w:r w:rsidRPr="00386818">
        <w:rPr>
          <w:spacing w:val="16"/>
        </w:rPr>
        <w:t xml:space="preserve"> </w:t>
      </w:r>
      <w:r w:rsidRPr="00386818">
        <w:t>пользов</w:t>
      </w:r>
      <w:r w:rsidRPr="00386818">
        <w:rPr>
          <w:spacing w:val="2"/>
        </w:rPr>
        <w:t>а</w:t>
      </w:r>
      <w:r w:rsidRPr="00386818">
        <w:t>т</w:t>
      </w:r>
      <w:r w:rsidRPr="00386818">
        <w:rPr>
          <w:spacing w:val="-2"/>
        </w:rPr>
        <w:t>ь</w:t>
      </w:r>
      <w:r w:rsidRPr="00386818">
        <w:t>ся</w:t>
      </w:r>
      <w:r w:rsidRPr="00386818">
        <w:rPr>
          <w:spacing w:val="17"/>
        </w:rPr>
        <w:t xml:space="preserve"> </w:t>
      </w:r>
      <w:r w:rsidRPr="00386818">
        <w:rPr>
          <w:spacing w:val="2"/>
        </w:rPr>
        <w:t>с</w:t>
      </w:r>
      <w:r w:rsidRPr="00386818">
        <w:t>р</w:t>
      </w:r>
      <w:r w:rsidRPr="00386818">
        <w:rPr>
          <w:spacing w:val="2"/>
        </w:rPr>
        <w:t>е</w:t>
      </w:r>
      <w:r w:rsidRPr="00386818">
        <w:t>дства</w:t>
      </w:r>
      <w:r w:rsidRPr="00386818">
        <w:rPr>
          <w:spacing w:val="-2"/>
        </w:rPr>
        <w:t>м</w:t>
      </w:r>
      <w:r w:rsidRPr="00386818">
        <w:t>и</w:t>
      </w:r>
      <w:r w:rsidRPr="00386818">
        <w:rPr>
          <w:spacing w:val="19"/>
        </w:rPr>
        <w:t xml:space="preserve"> </w:t>
      </w:r>
      <w:r w:rsidRPr="00386818">
        <w:t>связи</w:t>
      </w:r>
      <w:r w:rsidRPr="00386818">
        <w:rPr>
          <w:spacing w:val="17"/>
        </w:rPr>
        <w:t xml:space="preserve"> </w:t>
      </w:r>
      <w:r w:rsidRPr="00386818">
        <w:t>вне</w:t>
      </w:r>
      <w:r w:rsidRPr="00386818">
        <w:rPr>
          <w:spacing w:val="19"/>
        </w:rPr>
        <w:t xml:space="preserve"> </w:t>
      </w:r>
      <w:r w:rsidRPr="00386818">
        <w:t>Штаба</w:t>
      </w:r>
      <w:r w:rsidRPr="00386818">
        <w:rPr>
          <w:spacing w:val="19"/>
        </w:rPr>
        <w:t xml:space="preserve"> </w:t>
      </w:r>
      <w:r w:rsidRPr="00386818">
        <w:t>ППЭ</w:t>
      </w:r>
      <w:r w:rsidRPr="00386818">
        <w:rPr>
          <w:spacing w:val="19"/>
        </w:rPr>
        <w:t xml:space="preserve"> </w:t>
      </w:r>
      <w:r w:rsidRPr="00386818">
        <w:rPr>
          <w:spacing w:val="4"/>
        </w:rPr>
        <w:t>(</w:t>
      </w:r>
      <w:r w:rsidRPr="00386818">
        <w:t>ис</w:t>
      </w:r>
      <w:r w:rsidRPr="00386818">
        <w:rPr>
          <w:spacing w:val="1"/>
        </w:rPr>
        <w:t>п</w:t>
      </w:r>
      <w:r w:rsidRPr="00386818">
        <w:t>о</w:t>
      </w:r>
      <w:r w:rsidRPr="00386818">
        <w:rPr>
          <w:spacing w:val="2"/>
        </w:rPr>
        <w:t>л</w:t>
      </w:r>
      <w:r w:rsidRPr="00386818">
        <w:t>ьзование</w:t>
      </w:r>
      <w:r w:rsidRPr="00386818">
        <w:rPr>
          <w:spacing w:val="18"/>
        </w:rPr>
        <w:t xml:space="preserve"> </w:t>
      </w:r>
      <w:r w:rsidRPr="00386818">
        <w:t>сре</w:t>
      </w:r>
      <w:r w:rsidRPr="00386818">
        <w:rPr>
          <w:spacing w:val="2"/>
        </w:rPr>
        <w:t>д</w:t>
      </w:r>
      <w:r w:rsidRPr="00386818">
        <w:t>ств</w:t>
      </w:r>
      <w:r w:rsidRPr="00386818">
        <w:rPr>
          <w:spacing w:val="17"/>
        </w:rPr>
        <w:t xml:space="preserve"> </w:t>
      </w:r>
      <w:r w:rsidRPr="00386818">
        <w:rPr>
          <w:spacing w:val="2"/>
        </w:rPr>
        <w:t>св</w:t>
      </w:r>
      <w:r w:rsidRPr="00386818">
        <w:t>я</w:t>
      </w:r>
      <w:r w:rsidRPr="00386818">
        <w:rPr>
          <w:spacing w:val="1"/>
        </w:rPr>
        <w:t>з</w:t>
      </w:r>
      <w:r w:rsidRPr="00386818">
        <w:t>и</w:t>
      </w:r>
      <w:r w:rsidRPr="00386818">
        <w:rPr>
          <w:w w:val="99"/>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t>а</w:t>
      </w:r>
      <w:r w:rsidRPr="00386818">
        <w:rPr>
          <w:spacing w:val="2"/>
        </w:rPr>
        <w:t>е</w:t>
      </w:r>
      <w:r w:rsidRPr="00386818">
        <w:t>тся</w:t>
      </w:r>
      <w:r w:rsidRPr="00386818">
        <w:rPr>
          <w:spacing w:val="-10"/>
        </w:rPr>
        <w:t xml:space="preserve"> </w:t>
      </w:r>
      <w:r w:rsidRPr="00386818">
        <w:t>то</w:t>
      </w:r>
      <w:r w:rsidRPr="00386818">
        <w:rPr>
          <w:spacing w:val="2"/>
        </w:rPr>
        <w:t>л</w:t>
      </w:r>
      <w:r w:rsidRPr="00386818">
        <w:t>ь</w:t>
      </w:r>
      <w:r w:rsidRPr="00386818">
        <w:rPr>
          <w:spacing w:val="-2"/>
        </w:rPr>
        <w:t>к</w:t>
      </w:r>
      <w:r w:rsidRPr="00386818">
        <w:t>о</w:t>
      </w:r>
      <w:r w:rsidRPr="00386818">
        <w:rPr>
          <w:spacing w:val="-7"/>
        </w:rPr>
        <w:t xml:space="preserve"> </w:t>
      </w:r>
      <w:r w:rsidRPr="00386818">
        <w:t>в</w:t>
      </w:r>
      <w:r w:rsidRPr="00386818">
        <w:rPr>
          <w:spacing w:val="-5"/>
        </w:rPr>
        <w:t xml:space="preserve"> </w:t>
      </w:r>
      <w:r w:rsidRPr="00386818">
        <w:t>Штабе</w:t>
      </w:r>
      <w:r w:rsidRPr="00386818">
        <w:rPr>
          <w:spacing w:val="-9"/>
        </w:rPr>
        <w:t xml:space="preserve"> </w:t>
      </w:r>
      <w:r w:rsidRPr="00386818">
        <w:rPr>
          <w:spacing w:val="2"/>
        </w:rPr>
        <w:t>П</w:t>
      </w:r>
      <w:r w:rsidRPr="00386818">
        <w:t>ПЭ</w:t>
      </w:r>
      <w:r w:rsidRPr="00386818">
        <w:rPr>
          <w:spacing w:val="-9"/>
        </w:rPr>
        <w:t xml:space="preserve"> </w:t>
      </w:r>
      <w:r w:rsidRPr="00386818">
        <w:t>в</w:t>
      </w:r>
      <w:r w:rsidRPr="00386818">
        <w:rPr>
          <w:spacing w:val="-9"/>
        </w:rPr>
        <w:t xml:space="preserve"> </w:t>
      </w:r>
      <w:r w:rsidRPr="00386818">
        <w:rPr>
          <w:spacing w:val="2"/>
        </w:rPr>
        <w:t>с</w:t>
      </w:r>
      <w:r w:rsidRPr="00386818">
        <w:t>вязи</w:t>
      </w:r>
      <w:r w:rsidRPr="00386818">
        <w:rPr>
          <w:spacing w:val="-9"/>
        </w:rPr>
        <w:t xml:space="preserve"> </w:t>
      </w:r>
      <w:r w:rsidRPr="00386818">
        <w:t>со</w:t>
      </w:r>
      <w:r w:rsidRPr="00386818">
        <w:rPr>
          <w:spacing w:val="-7"/>
        </w:rPr>
        <w:t xml:space="preserve"> </w:t>
      </w:r>
      <w:r w:rsidRPr="00386818">
        <w:t>с</w:t>
      </w:r>
      <w:r w:rsidRPr="00386818">
        <w:rPr>
          <w:spacing w:val="4"/>
        </w:rPr>
        <w:t>л</w:t>
      </w:r>
      <w:r w:rsidRPr="00386818">
        <w:rPr>
          <w:spacing w:val="-9"/>
        </w:rPr>
        <w:t>у</w:t>
      </w:r>
      <w:r w:rsidRPr="00386818">
        <w:rPr>
          <w:spacing w:val="3"/>
        </w:rPr>
        <w:t>ж</w:t>
      </w:r>
      <w:r w:rsidRPr="00386818">
        <w:t>ебной</w:t>
      </w:r>
      <w:r w:rsidRPr="00386818">
        <w:rPr>
          <w:spacing w:val="-8"/>
        </w:rPr>
        <w:t xml:space="preserve"> </w:t>
      </w:r>
      <w:r w:rsidRPr="00386818">
        <w:t>необ</w:t>
      </w:r>
      <w:r w:rsidRPr="00386818">
        <w:rPr>
          <w:spacing w:val="2"/>
        </w:rPr>
        <w:t>х</w:t>
      </w:r>
      <w:r w:rsidRPr="00386818">
        <w:t>о</w:t>
      </w:r>
      <w:r w:rsidRPr="00386818">
        <w:rPr>
          <w:spacing w:val="2"/>
        </w:rPr>
        <w:t>д</w:t>
      </w:r>
      <w:r w:rsidRPr="00386818">
        <w:t>имости).</w:t>
      </w:r>
    </w:p>
    <w:p w:rsidR="00C97CAE" w:rsidRPr="00386818" w:rsidRDefault="00C97CAE" w:rsidP="00202C10">
      <w:pPr>
        <w:kinsoku w:val="0"/>
        <w:overflowPunct w:val="0"/>
        <w:spacing w:before="7" w:line="260" w:lineRule="exact"/>
        <w:rPr>
          <w:sz w:val="26"/>
          <w:szCs w:val="26"/>
        </w:rPr>
      </w:pPr>
    </w:p>
    <w:p w:rsidR="00C97CAE" w:rsidRPr="00386818" w:rsidRDefault="00C97CAE" w:rsidP="00645095">
      <w:pPr>
        <w:ind w:firstLine="709"/>
        <w:rPr>
          <w:b/>
          <w:bCs/>
          <w:sz w:val="26"/>
          <w:szCs w:val="26"/>
        </w:rPr>
      </w:pPr>
      <w:bookmarkStart w:id="408" w:name="_Toc193382374"/>
      <w:bookmarkStart w:id="409" w:name="_Toc193382674"/>
      <w:bookmarkStart w:id="410" w:name="_Toc193787379"/>
      <w:r w:rsidRPr="00386818">
        <w:rPr>
          <w:b/>
          <w:sz w:val="26"/>
          <w:szCs w:val="26"/>
        </w:rPr>
        <w:t>По</w:t>
      </w:r>
      <w:r w:rsidRPr="00386818">
        <w:rPr>
          <w:b/>
          <w:spacing w:val="-12"/>
          <w:sz w:val="26"/>
          <w:szCs w:val="26"/>
        </w:rPr>
        <w:t xml:space="preserve"> </w:t>
      </w:r>
      <w:r w:rsidRPr="00386818">
        <w:rPr>
          <w:b/>
          <w:sz w:val="26"/>
          <w:szCs w:val="26"/>
        </w:rPr>
        <w:t>ок</w:t>
      </w:r>
      <w:r w:rsidRPr="00386818">
        <w:rPr>
          <w:b/>
          <w:spacing w:val="1"/>
          <w:sz w:val="26"/>
          <w:szCs w:val="26"/>
        </w:rPr>
        <w:t>о</w:t>
      </w:r>
      <w:r w:rsidRPr="00386818">
        <w:rPr>
          <w:b/>
          <w:sz w:val="26"/>
          <w:szCs w:val="26"/>
        </w:rPr>
        <w:t>нча</w:t>
      </w:r>
      <w:r w:rsidRPr="00386818">
        <w:rPr>
          <w:b/>
          <w:spacing w:val="1"/>
          <w:sz w:val="26"/>
          <w:szCs w:val="26"/>
        </w:rPr>
        <w:t>н</w:t>
      </w:r>
      <w:r w:rsidRPr="00386818">
        <w:rPr>
          <w:b/>
          <w:sz w:val="26"/>
          <w:szCs w:val="26"/>
        </w:rPr>
        <w:t>ии</w:t>
      </w:r>
      <w:r w:rsidRPr="00386818">
        <w:rPr>
          <w:b/>
          <w:spacing w:val="-10"/>
          <w:sz w:val="26"/>
          <w:szCs w:val="26"/>
        </w:rPr>
        <w:t xml:space="preserve"> </w:t>
      </w:r>
      <w:r w:rsidRPr="00386818">
        <w:rPr>
          <w:b/>
          <w:sz w:val="26"/>
          <w:szCs w:val="26"/>
        </w:rPr>
        <w:t>пр</w:t>
      </w:r>
      <w:r w:rsidRPr="00386818">
        <w:rPr>
          <w:b/>
          <w:spacing w:val="1"/>
          <w:sz w:val="26"/>
          <w:szCs w:val="26"/>
        </w:rPr>
        <w:t>о</w:t>
      </w:r>
      <w:r w:rsidRPr="00386818">
        <w:rPr>
          <w:b/>
          <w:sz w:val="26"/>
          <w:szCs w:val="26"/>
        </w:rPr>
        <w:t>в</w:t>
      </w:r>
      <w:r w:rsidRPr="00386818">
        <w:rPr>
          <w:b/>
          <w:spacing w:val="1"/>
          <w:sz w:val="26"/>
          <w:szCs w:val="26"/>
        </w:rPr>
        <w:t>е</w:t>
      </w:r>
      <w:r w:rsidRPr="00386818">
        <w:rPr>
          <w:b/>
          <w:sz w:val="26"/>
          <w:szCs w:val="26"/>
        </w:rPr>
        <w:t>ден</w:t>
      </w:r>
      <w:r w:rsidRPr="00386818">
        <w:rPr>
          <w:b/>
          <w:spacing w:val="-1"/>
          <w:sz w:val="26"/>
          <w:szCs w:val="26"/>
        </w:rPr>
        <w:t>и</w:t>
      </w:r>
      <w:r w:rsidRPr="00386818">
        <w:rPr>
          <w:b/>
          <w:sz w:val="26"/>
          <w:szCs w:val="26"/>
        </w:rPr>
        <w:t>я</w:t>
      </w:r>
      <w:r w:rsidRPr="00386818">
        <w:rPr>
          <w:b/>
          <w:spacing w:val="-13"/>
          <w:sz w:val="26"/>
          <w:szCs w:val="26"/>
        </w:rPr>
        <w:t xml:space="preserve"> </w:t>
      </w:r>
      <w:r w:rsidRPr="00386818">
        <w:rPr>
          <w:b/>
          <w:spacing w:val="2"/>
          <w:sz w:val="26"/>
          <w:szCs w:val="26"/>
        </w:rPr>
        <w:t>э</w:t>
      </w:r>
      <w:r w:rsidRPr="00386818">
        <w:rPr>
          <w:b/>
          <w:sz w:val="26"/>
          <w:szCs w:val="26"/>
        </w:rPr>
        <w:t>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b/>
          <w:spacing w:val="-11"/>
          <w:sz w:val="26"/>
          <w:szCs w:val="26"/>
        </w:rPr>
        <w:t xml:space="preserve"> </w:t>
      </w:r>
      <w:r w:rsidRPr="00386818">
        <w:rPr>
          <w:b/>
          <w:sz w:val="26"/>
          <w:szCs w:val="26"/>
        </w:rPr>
        <w:t>член</w:t>
      </w:r>
      <w:r w:rsidRPr="00386818">
        <w:rPr>
          <w:b/>
          <w:spacing w:val="-10"/>
          <w:sz w:val="26"/>
          <w:szCs w:val="26"/>
        </w:rPr>
        <w:t xml:space="preserve"> </w:t>
      </w:r>
      <w:r w:rsidRPr="00386818">
        <w:rPr>
          <w:b/>
          <w:sz w:val="26"/>
          <w:szCs w:val="26"/>
        </w:rPr>
        <w:t>ГЭК:</w:t>
      </w:r>
      <w:bookmarkEnd w:id="408"/>
      <w:bookmarkEnd w:id="409"/>
      <w:bookmarkEnd w:id="410"/>
    </w:p>
    <w:p w:rsidR="00C97CAE" w:rsidRPr="00386818" w:rsidRDefault="00C97CAE" w:rsidP="00202C10">
      <w:pPr>
        <w:pStyle w:val="ac"/>
        <w:kinsoku w:val="0"/>
        <w:overflowPunct w:val="0"/>
        <w:spacing w:before="4" w:line="298" w:lineRule="exact"/>
        <w:ind w:firstLine="708"/>
        <w:jc w:val="both"/>
      </w:pPr>
      <w:r w:rsidRPr="00386818">
        <w:t>о</w:t>
      </w:r>
      <w:r w:rsidRPr="00386818">
        <w:rPr>
          <w:spacing w:val="2"/>
        </w:rPr>
        <w:t>с</w:t>
      </w:r>
      <w:r w:rsidRPr="00386818">
        <w:rPr>
          <w:spacing w:val="-6"/>
        </w:rPr>
        <w:t>у</w:t>
      </w:r>
      <w:r w:rsidRPr="00386818">
        <w:rPr>
          <w:spacing w:val="1"/>
        </w:rPr>
        <w:t>щ</w:t>
      </w:r>
      <w:r w:rsidRPr="00386818">
        <w:t>ес</w:t>
      </w:r>
      <w:r w:rsidRPr="00386818">
        <w:rPr>
          <w:spacing w:val="1"/>
        </w:rPr>
        <w:t>т</w:t>
      </w:r>
      <w:r w:rsidRPr="00386818">
        <w:t>вляет</w:t>
      </w:r>
      <w:r w:rsidRPr="00386818">
        <w:rPr>
          <w:spacing w:val="40"/>
        </w:rPr>
        <w:t xml:space="preserve"> </w:t>
      </w:r>
      <w:r w:rsidRPr="00386818">
        <w:rPr>
          <w:spacing w:val="1"/>
        </w:rPr>
        <w:t>к</w:t>
      </w:r>
      <w:r w:rsidRPr="00386818">
        <w:t>онтр</w:t>
      </w:r>
      <w:r w:rsidRPr="00386818">
        <w:rPr>
          <w:spacing w:val="2"/>
        </w:rPr>
        <w:t>о</w:t>
      </w:r>
      <w:r w:rsidRPr="00386818">
        <w:t>ль</w:t>
      </w:r>
      <w:r w:rsidRPr="00386818">
        <w:rPr>
          <w:spacing w:val="40"/>
        </w:rPr>
        <w:t xml:space="preserve"> </w:t>
      </w:r>
      <w:r w:rsidRPr="00386818">
        <w:t>за</w:t>
      </w:r>
      <w:r w:rsidRPr="00386818">
        <w:rPr>
          <w:spacing w:val="41"/>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rPr>
          <w:spacing w:val="2"/>
        </w:rPr>
        <w:t>е</w:t>
      </w:r>
      <w:r w:rsidRPr="00386818">
        <w:t>м</w:t>
      </w:r>
      <w:r w:rsidRPr="00386818">
        <w:rPr>
          <w:spacing w:val="40"/>
        </w:rPr>
        <w:t xml:space="preserve"> </w:t>
      </w:r>
      <w:r w:rsidRPr="00386818">
        <w:rPr>
          <w:spacing w:val="1"/>
        </w:rPr>
        <w:t>Э</w:t>
      </w:r>
      <w:r w:rsidRPr="00386818">
        <w:t>М</w:t>
      </w:r>
      <w:r w:rsidRPr="00386818">
        <w:rPr>
          <w:spacing w:val="41"/>
        </w:rPr>
        <w:t xml:space="preserve"> </w:t>
      </w:r>
      <w:r w:rsidRPr="00386818">
        <w:rPr>
          <w:spacing w:val="4"/>
        </w:rPr>
        <w:t>р</w:t>
      </w:r>
      <w:r w:rsidRPr="00386818">
        <w:rPr>
          <w:spacing w:val="-6"/>
        </w:rPr>
        <w:t>у</w:t>
      </w:r>
      <w:r w:rsidRPr="00386818">
        <w:rPr>
          <w:spacing w:val="-2"/>
        </w:rPr>
        <w:t>к</w:t>
      </w:r>
      <w:r w:rsidRPr="00386818">
        <w:rPr>
          <w:spacing w:val="2"/>
        </w:rPr>
        <w:t>о</w:t>
      </w:r>
      <w:r w:rsidRPr="00386818">
        <w:t>водител</w:t>
      </w:r>
      <w:r w:rsidRPr="00386818">
        <w:rPr>
          <w:spacing w:val="2"/>
        </w:rPr>
        <w:t>е</w:t>
      </w:r>
      <w:r w:rsidRPr="00386818">
        <w:t>м</w:t>
      </w:r>
      <w:r w:rsidRPr="00386818">
        <w:rPr>
          <w:spacing w:val="40"/>
        </w:rPr>
        <w:t xml:space="preserve"> </w:t>
      </w:r>
      <w:r w:rsidRPr="00386818">
        <w:rPr>
          <w:spacing w:val="2"/>
        </w:rPr>
        <w:t>П</w:t>
      </w:r>
      <w:r w:rsidRPr="00386818">
        <w:t>ПЭ</w:t>
      </w:r>
      <w:r w:rsidRPr="00386818">
        <w:rPr>
          <w:spacing w:val="40"/>
        </w:rPr>
        <w:t xml:space="preserve"> </w:t>
      </w:r>
      <w:r w:rsidRPr="00386818">
        <w:t>от</w:t>
      </w:r>
      <w:r w:rsidRPr="00386818">
        <w:rPr>
          <w:spacing w:val="2"/>
        </w:rPr>
        <w:t xml:space="preserve"> </w:t>
      </w:r>
      <w:r w:rsidRPr="00386818">
        <w:t>отве</w:t>
      </w:r>
      <w:r w:rsidRPr="00386818">
        <w:rPr>
          <w:spacing w:val="1"/>
        </w:rPr>
        <w:t>т</w:t>
      </w:r>
      <w:r w:rsidRPr="00386818">
        <w:t>ственных</w:t>
      </w:r>
      <w:r w:rsidRPr="00386818">
        <w:rPr>
          <w:w w:val="99"/>
        </w:rPr>
        <w:t xml:space="preserve"> </w:t>
      </w:r>
      <w:r w:rsidRPr="00386818">
        <w:t>органи</w:t>
      </w:r>
      <w:r w:rsidRPr="00386818">
        <w:rPr>
          <w:spacing w:val="1"/>
        </w:rPr>
        <w:t>з</w:t>
      </w:r>
      <w:r w:rsidRPr="00386818">
        <w:t>ато</w:t>
      </w:r>
      <w:r w:rsidRPr="00386818">
        <w:rPr>
          <w:spacing w:val="2"/>
        </w:rPr>
        <w:t>р</w:t>
      </w:r>
      <w:r w:rsidRPr="00386818">
        <w:t>ов</w:t>
      </w:r>
      <w:r w:rsidRPr="00386818">
        <w:rPr>
          <w:spacing w:val="11"/>
        </w:rPr>
        <w:t xml:space="preserve"> </w:t>
      </w:r>
      <w:r w:rsidRPr="00386818">
        <w:t>в</w:t>
      </w:r>
      <w:r w:rsidRPr="00386818">
        <w:rPr>
          <w:spacing w:val="12"/>
        </w:rPr>
        <w:t xml:space="preserve"> </w:t>
      </w:r>
      <w:r w:rsidRPr="00386818">
        <w:t>Шт</w:t>
      </w:r>
      <w:r w:rsidRPr="00386818">
        <w:rPr>
          <w:spacing w:val="1"/>
        </w:rPr>
        <w:t>а</w:t>
      </w:r>
      <w:r w:rsidRPr="00386818">
        <w:t>бе</w:t>
      </w:r>
      <w:r w:rsidRPr="00386818">
        <w:rPr>
          <w:spacing w:val="11"/>
        </w:rPr>
        <w:t xml:space="preserve"> </w:t>
      </w:r>
      <w:r w:rsidRPr="00386818">
        <w:t>ППЭ</w:t>
      </w:r>
      <w:r w:rsidRPr="00386818">
        <w:rPr>
          <w:spacing w:val="11"/>
        </w:rPr>
        <w:t xml:space="preserve"> </w:t>
      </w:r>
      <w:r w:rsidRPr="00386818">
        <w:t>за</w:t>
      </w:r>
      <w:r w:rsidRPr="00386818">
        <w:rPr>
          <w:spacing w:val="12"/>
        </w:rPr>
        <w:t xml:space="preserve"> </w:t>
      </w:r>
      <w:r w:rsidRPr="00386818">
        <w:t>спе</w:t>
      </w:r>
      <w:r w:rsidRPr="00386818">
        <w:rPr>
          <w:spacing w:val="1"/>
        </w:rPr>
        <w:t>ц</w:t>
      </w:r>
      <w:r w:rsidRPr="00386818">
        <w:t>иаль</w:t>
      </w:r>
      <w:r w:rsidRPr="00386818">
        <w:rPr>
          <w:spacing w:val="2"/>
        </w:rPr>
        <w:t>н</w:t>
      </w:r>
      <w:r w:rsidRPr="00386818">
        <w:t>о</w:t>
      </w:r>
      <w:r w:rsidRPr="00386818">
        <w:rPr>
          <w:spacing w:val="12"/>
        </w:rPr>
        <w:t xml:space="preserve"> </w:t>
      </w:r>
      <w:r w:rsidRPr="00386818">
        <w:t>подгот</w:t>
      </w:r>
      <w:r w:rsidRPr="00386818">
        <w:rPr>
          <w:spacing w:val="1"/>
        </w:rPr>
        <w:t>о</w:t>
      </w:r>
      <w:r w:rsidRPr="00386818">
        <w:t>вленн</w:t>
      </w:r>
      <w:r w:rsidRPr="00386818">
        <w:rPr>
          <w:spacing w:val="1"/>
        </w:rPr>
        <w:t>ы</w:t>
      </w:r>
      <w:r w:rsidRPr="00386818">
        <w:t>м</w:t>
      </w:r>
      <w:r w:rsidRPr="00386818">
        <w:rPr>
          <w:spacing w:val="10"/>
        </w:rPr>
        <w:t xml:space="preserve"> </w:t>
      </w:r>
      <w:r w:rsidRPr="00386818">
        <w:t>с</w:t>
      </w:r>
      <w:r w:rsidRPr="00386818">
        <w:rPr>
          <w:spacing w:val="1"/>
        </w:rPr>
        <w:t>т</w:t>
      </w:r>
      <w:r w:rsidRPr="00386818">
        <w:t>олом,</w:t>
      </w:r>
      <w:r w:rsidRPr="00386818">
        <w:rPr>
          <w:spacing w:val="11"/>
        </w:rPr>
        <w:t xml:space="preserve"> </w:t>
      </w:r>
      <w:r w:rsidRPr="00386818">
        <w:t>наход</w:t>
      </w:r>
      <w:r w:rsidRPr="00386818">
        <w:rPr>
          <w:spacing w:val="3"/>
        </w:rPr>
        <w:t>я</w:t>
      </w:r>
      <w:r w:rsidRPr="00386818">
        <w:t>щимся</w:t>
      </w:r>
      <w:r w:rsidRPr="00386818">
        <w:rPr>
          <w:spacing w:val="12"/>
        </w:rPr>
        <w:t xml:space="preserve"> </w:t>
      </w:r>
      <w:r w:rsidRPr="00386818">
        <w:t>в</w:t>
      </w:r>
      <w:r w:rsidRPr="00386818">
        <w:rPr>
          <w:spacing w:val="13"/>
        </w:rPr>
        <w:t xml:space="preserve"> </w:t>
      </w:r>
      <w:r w:rsidRPr="00386818">
        <w:t>зоне вид</w:t>
      </w:r>
      <w:r w:rsidRPr="00386818">
        <w:rPr>
          <w:spacing w:val="1"/>
        </w:rPr>
        <w:t>и</w:t>
      </w:r>
      <w:r w:rsidRPr="00386818">
        <w:rPr>
          <w:spacing w:val="-1"/>
        </w:rPr>
        <w:t>м</w:t>
      </w:r>
      <w:r w:rsidRPr="00386818">
        <w:t xml:space="preserve">ости </w:t>
      </w:r>
      <w:r w:rsidRPr="00386818">
        <w:rPr>
          <w:spacing w:val="-2"/>
        </w:rPr>
        <w:t>к</w:t>
      </w:r>
      <w:r w:rsidRPr="00386818">
        <w:t>ам</w:t>
      </w:r>
      <w:r w:rsidRPr="00386818">
        <w:rPr>
          <w:spacing w:val="1"/>
        </w:rPr>
        <w:t>е</w:t>
      </w:r>
      <w:r w:rsidRPr="00386818">
        <w:t>р видео</w:t>
      </w:r>
      <w:r w:rsidRPr="00386818">
        <w:rPr>
          <w:spacing w:val="1"/>
        </w:rPr>
        <w:t>н</w:t>
      </w:r>
      <w:r w:rsidRPr="00386818">
        <w:t>абл</w:t>
      </w:r>
      <w:r w:rsidRPr="00386818">
        <w:rPr>
          <w:spacing w:val="1"/>
        </w:rPr>
        <w:t>ю</w:t>
      </w:r>
      <w:r w:rsidRPr="00386818">
        <w:t>ден</w:t>
      </w:r>
      <w:r w:rsidRPr="00386818">
        <w:rPr>
          <w:spacing w:val="1"/>
        </w:rPr>
        <w:t>и</w:t>
      </w:r>
      <w:r w:rsidRPr="00386818">
        <w:t>я, по фор</w:t>
      </w:r>
      <w:r w:rsidRPr="00386818">
        <w:rPr>
          <w:spacing w:val="-1"/>
        </w:rPr>
        <w:t>м</w:t>
      </w:r>
      <w:r w:rsidRPr="00386818">
        <w:t>е П</w:t>
      </w:r>
      <w:r w:rsidRPr="00386818">
        <w:rPr>
          <w:spacing w:val="2"/>
        </w:rPr>
        <w:t>П</w:t>
      </w:r>
      <w:r w:rsidRPr="00386818">
        <w:rPr>
          <w:spacing w:val="3"/>
        </w:rPr>
        <w:t>Э</w:t>
      </w:r>
      <w:r w:rsidRPr="00386818">
        <w:t>-14</w:t>
      </w:r>
      <w:r w:rsidRPr="00386818">
        <w:rPr>
          <w:spacing w:val="2"/>
        </w:rPr>
        <w:t>-</w:t>
      </w:r>
      <w:r w:rsidRPr="00386818">
        <w:t>02-К. Все блан</w:t>
      </w:r>
      <w:r w:rsidRPr="00386818">
        <w:rPr>
          <w:spacing w:val="-2"/>
        </w:rPr>
        <w:t>к</w:t>
      </w:r>
      <w:r w:rsidRPr="00386818">
        <w:t>и регис</w:t>
      </w:r>
      <w:r w:rsidRPr="00386818">
        <w:rPr>
          <w:spacing w:val="1"/>
        </w:rPr>
        <w:t>т</w:t>
      </w:r>
      <w:r w:rsidRPr="00386818">
        <w:t>рац</w:t>
      </w:r>
      <w:r w:rsidRPr="00386818">
        <w:rPr>
          <w:spacing w:val="1"/>
        </w:rPr>
        <w:t>и</w:t>
      </w:r>
      <w:r w:rsidRPr="00386818">
        <w:t>и сдаются</w:t>
      </w:r>
      <w:r w:rsidRPr="00386818">
        <w:rPr>
          <w:spacing w:val="-12"/>
        </w:rPr>
        <w:t xml:space="preserve"> </w:t>
      </w:r>
      <w:r w:rsidRPr="00386818">
        <w:t>в</w:t>
      </w:r>
      <w:r w:rsidRPr="00386818">
        <w:rPr>
          <w:spacing w:val="-12"/>
        </w:rPr>
        <w:t xml:space="preserve"> </w:t>
      </w:r>
      <w:r w:rsidRPr="00386818">
        <w:t>одн</w:t>
      </w:r>
      <w:r w:rsidRPr="00386818">
        <w:rPr>
          <w:spacing w:val="2"/>
        </w:rPr>
        <w:t>о</w:t>
      </w:r>
      <w:r w:rsidRPr="00386818">
        <w:t>м</w:t>
      </w:r>
      <w:r w:rsidRPr="00386818">
        <w:rPr>
          <w:spacing w:val="-11"/>
        </w:rPr>
        <w:t xml:space="preserve"> </w:t>
      </w:r>
      <w:r w:rsidRPr="00386818">
        <w:t>зап</w:t>
      </w:r>
      <w:r w:rsidRPr="00386818">
        <w:rPr>
          <w:spacing w:val="2"/>
        </w:rPr>
        <w:t>е</w:t>
      </w:r>
      <w:r w:rsidRPr="00386818">
        <w:rPr>
          <w:spacing w:val="-1"/>
        </w:rPr>
        <w:t>ч</w:t>
      </w:r>
      <w:r w:rsidRPr="00386818">
        <w:t>атанн</w:t>
      </w:r>
      <w:r w:rsidRPr="00386818">
        <w:rPr>
          <w:spacing w:val="2"/>
        </w:rPr>
        <w:t>о</w:t>
      </w:r>
      <w:r w:rsidRPr="00386818">
        <w:t>м</w:t>
      </w:r>
      <w:r w:rsidRPr="00386818">
        <w:rPr>
          <w:spacing w:val="-12"/>
        </w:rPr>
        <w:t xml:space="preserve"> </w:t>
      </w:r>
      <w:r w:rsidRPr="00386818">
        <w:t>ВДП</w:t>
      </w:r>
      <w:r w:rsidRPr="00386818">
        <w:rPr>
          <w:spacing w:val="-11"/>
        </w:rPr>
        <w:t xml:space="preserve"> </w:t>
      </w:r>
      <w:r w:rsidRPr="00386818">
        <w:t>с</w:t>
      </w:r>
      <w:r w:rsidRPr="00386818">
        <w:rPr>
          <w:spacing w:val="-11"/>
        </w:rPr>
        <w:t xml:space="preserve"> </w:t>
      </w:r>
      <w:r w:rsidRPr="00386818">
        <w:t>зап</w:t>
      </w:r>
      <w:r w:rsidRPr="00386818">
        <w:rPr>
          <w:spacing w:val="2"/>
        </w:rPr>
        <w:t>о</w:t>
      </w:r>
      <w:r w:rsidRPr="00386818">
        <w:t>лнен</w:t>
      </w:r>
      <w:r w:rsidRPr="00386818">
        <w:rPr>
          <w:spacing w:val="1"/>
        </w:rPr>
        <w:t>н</w:t>
      </w:r>
      <w:r w:rsidRPr="00386818">
        <w:t>ым</w:t>
      </w:r>
      <w:r w:rsidRPr="00386818">
        <w:rPr>
          <w:spacing w:val="-12"/>
        </w:rPr>
        <w:t xml:space="preserve"> </w:t>
      </w:r>
      <w:r w:rsidRPr="00386818">
        <w:t>сопров</w:t>
      </w:r>
      <w:r w:rsidRPr="00386818">
        <w:rPr>
          <w:spacing w:val="2"/>
        </w:rPr>
        <w:t>о</w:t>
      </w:r>
      <w:r w:rsidRPr="00386818">
        <w:t>ди</w:t>
      </w:r>
      <w:r w:rsidRPr="00386818">
        <w:rPr>
          <w:spacing w:val="2"/>
        </w:rPr>
        <w:t>т</w:t>
      </w:r>
      <w:r w:rsidRPr="00386818">
        <w:t>ельн</w:t>
      </w:r>
      <w:r w:rsidRPr="00386818">
        <w:rPr>
          <w:spacing w:val="1"/>
        </w:rPr>
        <w:t>ы</w:t>
      </w:r>
      <w:r w:rsidRPr="00386818">
        <w:t>м</w:t>
      </w:r>
      <w:r w:rsidRPr="00386818">
        <w:rPr>
          <w:spacing w:val="-12"/>
        </w:rPr>
        <w:t xml:space="preserve"> </w:t>
      </w:r>
      <w:r w:rsidRPr="00386818">
        <w:t>бла</w:t>
      </w:r>
      <w:r w:rsidRPr="00386818">
        <w:rPr>
          <w:spacing w:val="3"/>
        </w:rPr>
        <w:t>н</w:t>
      </w:r>
      <w:r w:rsidRPr="00386818">
        <w:rPr>
          <w:spacing w:val="-2"/>
        </w:rPr>
        <w:t>к</w:t>
      </w:r>
      <w:r w:rsidRPr="00386818">
        <w:rPr>
          <w:spacing w:val="2"/>
        </w:rPr>
        <w:t>о</w:t>
      </w:r>
      <w:r w:rsidRPr="00386818">
        <w:rPr>
          <w:spacing w:val="-1"/>
        </w:rPr>
        <w:t>м</w:t>
      </w:r>
      <w:r w:rsidRPr="00386818">
        <w:t>.</w:t>
      </w:r>
    </w:p>
    <w:p w:rsidR="00C97CAE" w:rsidRPr="00386818" w:rsidRDefault="00C97CAE" w:rsidP="00645095">
      <w:pPr>
        <w:pStyle w:val="ac"/>
        <w:kinsoku w:val="0"/>
        <w:overflowPunct w:val="0"/>
        <w:spacing w:line="297" w:lineRule="exact"/>
        <w:ind w:firstLine="709"/>
        <w:jc w:val="both"/>
      </w:pPr>
      <w:r w:rsidRPr="00386818">
        <w:t>Та</w:t>
      </w:r>
      <w:r w:rsidRPr="00386818">
        <w:rPr>
          <w:spacing w:val="-2"/>
        </w:rPr>
        <w:t>к</w:t>
      </w:r>
      <w:r w:rsidRPr="00386818">
        <w:t>же</w:t>
      </w:r>
      <w:r w:rsidRPr="00386818">
        <w:rPr>
          <w:spacing w:val="-18"/>
        </w:rPr>
        <w:t xml:space="preserve"> </w:t>
      </w:r>
      <w:r w:rsidRPr="00386818">
        <w:t>сда</w:t>
      </w:r>
      <w:r w:rsidRPr="00386818">
        <w:rPr>
          <w:spacing w:val="3"/>
        </w:rPr>
        <w:t>ю</w:t>
      </w:r>
      <w:r w:rsidRPr="00386818">
        <w:t>тся:</w:t>
      </w:r>
    </w:p>
    <w:p w:rsidR="00C97CAE" w:rsidRPr="00386818" w:rsidRDefault="00C97CAE" w:rsidP="00645095">
      <w:pPr>
        <w:pStyle w:val="ac"/>
        <w:kinsoku w:val="0"/>
        <w:overflowPunct w:val="0"/>
        <w:spacing w:before="5" w:line="298" w:lineRule="exact"/>
        <w:ind w:firstLine="709"/>
        <w:jc w:val="both"/>
      </w:pPr>
      <w:r w:rsidRPr="00386818">
        <w:t>запечатанный</w:t>
      </w:r>
      <w:r w:rsidRPr="00386818">
        <w:rPr>
          <w:spacing w:val="-15"/>
        </w:rPr>
        <w:t xml:space="preserve"> </w:t>
      </w:r>
      <w:r w:rsidRPr="00386818">
        <w:t>В</w:t>
      </w:r>
      <w:r w:rsidRPr="00386818">
        <w:rPr>
          <w:spacing w:val="1"/>
        </w:rPr>
        <w:t>Д</w:t>
      </w:r>
      <w:r w:rsidRPr="00386818">
        <w:t>П</w:t>
      </w:r>
      <w:r w:rsidRPr="00386818">
        <w:rPr>
          <w:spacing w:val="-14"/>
        </w:rPr>
        <w:t xml:space="preserve"> </w:t>
      </w:r>
      <w:r w:rsidRPr="00386818">
        <w:t>с</w:t>
      </w:r>
      <w:r w:rsidRPr="00386818">
        <w:rPr>
          <w:spacing w:val="-12"/>
        </w:rPr>
        <w:t xml:space="preserve"> </w:t>
      </w:r>
      <w:r w:rsidRPr="00386818">
        <w:t>ис</w:t>
      </w:r>
      <w:r w:rsidRPr="00386818">
        <w:rPr>
          <w:spacing w:val="1"/>
        </w:rPr>
        <w:t>п</w:t>
      </w:r>
      <w:r w:rsidRPr="00386818">
        <w:t>ор</w:t>
      </w:r>
      <w:r w:rsidRPr="00386818">
        <w:rPr>
          <w:spacing w:val="-1"/>
        </w:rPr>
        <w:t>ч</w:t>
      </w:r>
      <w:r w:rsidRPr="00386818">
        <w:t>ен</w:t>
      </w:r>
      <w:r w:rsidRPr="00386818">
        <w:rPr>
          <w:spacing w:val="1"/>
        </w:rPr>
        <w:t>н</w:t>
      </w:r>
      <w:r w:rsidRPr="00386818">
        <w:t>ы</w:t>
      </w:r>
      <w:r w:rsidRPr="00386818">
        <w:rPr>
          <w:spacing w:val="-1"/>
        </w:rPr>
        <w:t>м</w:t>
      </w:r>
      <w:r w:rsidRPr="00386818">
        <w:t>и</w:t>
      </w:r>
      <w:r w:rsidRPr="00386818">
        <w:rPr>
          <w:spacing w:val="-12"/>
        </w:rPr>
        <w:t xml:space="preserve"> </w:t>
      </w:r>
      <w:r w:rsidRPr="00386818">
        <w:rPr>
          <w:spacing w:val="2"/>
        </w:rPr>
        <w:t>(</w:t>
      </w:r>
      <w:r w:rsidRPr="00386818">
        <w:t>бра</w:t>
      </w:r>
      <w:r w:rsidRPr="00386818">
        <w:rPr>
          <w:spacing w:val="1"/>
        </w:rPr>
        <w:t>к</w:t>
      </w:r>
      <w:r w:rsidRPr="00386818">
        <w:rPr>
          <w:spacing w:val="2"/>
        </w:rPr>
        <w:t>о</w:t>
      </w:r>
      <w:r w:rsidRPr="00386818">
        <w:t>ван</w:t>
      </w:r>
      <w:r w:rsidRPr="00386818">
        <w:rPr>
          <w:spacing w:val="1"/>
        </w:rPr>
        <w:t>н</w:t>
      </w:r>
      <w:r w:rsidRPr="00386818">
        <w:t>ы</w:t>
      </w:r>
      <w:r w:rsidRPr="00386818">
        <w:rPr>
          <w:spacing w:val="-1"/>
        </w:rPr>
        <w:t>м</w:t>
      </w:r>
      <w:r w:rsidRPr="00386818">
        <w:t>и)</w:t>
      </w:r>
      <w:r w:rsidRPr="00386818">
        <w:rPr>
          <w:spacing w:val="-15"/>
        </w:rPr>
        <w:t xml:space="preserve"> </w:t>
      </w:r>
      <w:r w:rsidRPr="00386818">
        <w:t>бла</w:t>
      </w:r>
      <w:r w:rsidRPr="00386818">
        <w:rPr>
          <w:spacing w:val="2"/>
        </w:rPr>
        <w:t>н</w:t>
      </w:r>
      <w:r w:rsidRPr="00386818">
        <w:rPr>
          <w:spacing w:val="-2"/>
        </w:rPr>
        <w:t>к</w:t>
      </w:r>
      <w:r w:rsidRPr="00386818">
        <w:t>ами</w:t>
      </w:r>
      <w:r w:rsidRPr="00386818">
        <w:rPr>
          <w:spacing w:val="-14"/>
        </w:rPr>
        <w:t xml:space="preserve"> </w:t>
      </w:r>
      <w:r w:rsidRPr="00386818">
        <w:rPr>
          <w:spacing w:val="1"/>
        </w:rPr>
        <w:t>р</w:t>
      </w:r>
      <w:r w:rsidRPr="00386818">
        <w:t>егистраци</w:t>
      </w:r>
      <w:r w:rsidRPr="00386818">
        <w:rPr>
          <w:spacing w:val="3"/>
        </w:rPr>
        <w:t>и</w:t>
      </w:r>
      <w:r w:rsidRPr="00386818">
        <w:t>;</w:t>
      </w:r>
      <w:r w:rsidRPr="00386818">
        <w:rPr>
          <w:w w:val="99"/>
        </w:rPr>
        <w:t xml:space="preserve"> </w:t>
      </w:r>
    </w:p>
    <w:p w:rsidR="00C97CAE" w:rsidRPr="00386818" w:rsidRDefault="00C97CAE" w:rsidP="00645095">
      <w:pPr>
        <w:pStyle w:val="ac"/>
        <w:kinsoku w:val="0"/>
        <w:overflowPunct w:val="0"/>
        <w:spacing w:line="297" w:lineRule="exact"/>
        <w:ind w:firstLine="709"/>
        <w:jc w:val="both"/>
      </w:pPr>
      <w:r w:rsidRPr="00386818">
        <w:t>фор</w:t>
      </w:r>
      <w:r w:rsidRPr="00386818">
        <w:rPr>
          <w:spacing w:val="-1"/>
        </w:rPr>
        <w:t>м</w:t>
      </w:r>
      <w:r w:rsidRPr="00386818">
        <w:t>ы</w:t>
      </w:r>
      <w:r w:rsidRPr="00386818">
        <w:rPr>
          <w:spacing w:val="-19"/>
        </w:rPr>
        <w:t xml:space="preserve"> </w:t>
      </w:r>
      <w:r w:rsidRPr="00386818">
        <w:t>П</w:t>
      </w:r>
      <w:r w:rsidRPr="00386818">
        <w:rPr>
          <w:spacing w:val="2"/>
        </w:rPr>
        <w:t>П</w:t>
      </w:r>
      <w:r w:rsidRPr="00386818">
        <w:rPr>
          <w:spacing w:val="-1"/>
        </w:rPr>
        <w:t>Э</w:t>
      </w:r>
      <w:r w:rsidRPr="00386818">
        <w:t>-05</w:t>
      </w:r>
      <w:r w:rsidRPr="00386818">
        <w:rPr>
          <w:spacing w:val="2"/>
        </w:rPr>
        <w:t>-</w:t>
      </w:r>
      <w:r w:rsidRPr="00386818">
        <w:t>02-</w:t>
      </w:r>
      <w:r w:rsidRPr="00386818">
        <w:rPr>
          <w:spacing w:val="-1"/>
        </w:rPr>
        <w:t>К</w:t>
      </w:r>
      <w:r w:rsidRPr="00386818">
        <w:t>,</w:t>
      </w:r>
      <w:r w:rsidRPr="00386818">
        <w:rPr>
          <w:spacing w:val="-18"/>
        </w:rPr>
        <w:t xml:space="preserve"> </w:t>
      </w:r>
      <w:r w:rsidRPr="00386818">
        <w:t>ПП</w:t>
      </w:r>
      <w:r w:rsidRPr="00386818">
        <w:rPr>
          <w:spacing w:val="-1"/>
        </w:rPr>
        <w:t>Э</w:t>
      </w:r>
      <w:r w:rsidRPr="00386818">
        <w:t>-</w:t>
      </w:r>
      <w:r w:rsidRPr="00386818">
        <w:rPr>
          <w:spacing w:val="2"/>
        </w:rPr>
        <w:t>1</w:t>
      </w:r>
      <w:r w:rsidRPr="00386818">
        <w:t>2-02,</w:t>
      </w:r>
      <w:r w:rsidRPr="00386818">
        <w:rPr>
          <w:spacing w:val="-20"/>
        </w:rPr>
        <w:t xml:space="preserve"> </w:t>
      </w:r>
      <w:r w:rsidRPr="00386818">
        <w:rPr>
          <w:spacing w:val="2"/>
        </w:rPr>
        <w:t>П</w:t>
      </w:r>
      <w:r w:rsidRPr="00386818">
        <w:t>П</w:t>
      </w:r>
      <w:r w:rsidRPr="00386818">
        <w:rPr>
          <w:spacing w:val="-1"/>
        </w:rPr>
        <w:t>Э</w:t>
      </w:r>
      <w:r w:rsidRPr="00386818">
        <w:t>-</w:t>
      </w:r>
      <w:r w:rsidRPr="00386818">
        <w:rPr>
          <w:spacing w:val="2"/>
        </w:rPr>
        <w:t>1</w:t>
      </w:r>
      <w:r w:rsidRPr="00386818">
        <w:t>2</w:t>
      </w:r>
      <w:r w:rsidRPr="00386818">
        <w:rPr>
          <w:spacing w:val="2"/>
        </w:rPr>
        <w:t>-</w:t>
      </w:r>
      <w:r w:rsidRPr="00386818">
        <w:t>04-</w:t>
      </w:r>
      <w:r w:rsidRPr="00386818">
        <w:rPr>
          <w:spacing w:val="-1"/>
        </w:rPr>
        <w:t>МАШ;</w:t>
      </w:r>
    </w:p>
    <w:p w:rsidR="00C97CAE" w:rsidRPr="00386818" w:rsidRDefault="00C97CAE" w:rsidP="00202C10">
      <w:pPr>
        <w:pStyle w:val="ac"/>
        <w:kinsoku w:val="0"/>
        <w:overflowPunct w:val="0"/>
        <w:spacing w:before="2" w:line="300" w:lineRule="exact"/>
        <w:ind w:firstLine="708"/>
        <w:jc w:val="both"/>
      </w:pPr>
      <w:r w:rsidRPr="00386818">
        <w:t>запечатанные</w:t>
      </w:r>
      <w:r w:rsidRPr="00386818">
        <w:rPr>
          <w:spacing w:val="18"/>
        </w:rPr>
        <w:t xml:space="preserve"> </w:t>
      </w:r>
      <w:r w:rsidRPr="00386818">
        <w:rPr>
          <w:spacing w:val="-2"/>
        </w:rPr>
        <w:t>к</w:t>
      </w:r>
      <w:r w:rsidRPr="00386818">
        <w:t>онве</w:t>
      </w:r>
      <w:r w:rsidRPr="00386818">
        <w:rPr>
          <w:spacing w:val="2"/>
        </w:rPr>
        <w:t>р</w:t>
      </w:r>
      <w:r w:rsidRPr="00386818">
        <w:t>ты</w:t>
      </w:r>
      <w:r w:rsidRPr="00386818">
        <w:rPr>
          <w:spacing w:val="17"/>
        </w:rPr>
        <w:t xml:space="preserve"> </w:t>
      </w:r>
      <w:r w:rsidRPr="00386818">
        <w:t>с</w:t>
      </w:r>
      <w:r w:rsidRPr="00386818">
        <w:rPr>
          <w:spacing w:val="17"/>
        </w:rPr>
        <w:t xml:space="preserve"> </w:t>
      </w:r>
      <w:r w:rsidRPr="00386818">
        <w:t>ис</w:t>
      </w:r>
      <w:r w:rsidRPr="00386818">
        <w:rPr>
          <w:spacing w:val="1"/>
        </w:rPr>
        <w:t>п</w:t>
      </w:r>
      <w:r w:rsidRPr="00386818">
        <w:t>о</w:t>
      </w:r>
      <w:r w:rsidRPr="00386818">
        <w:rPr>
          <w:spacing w:val="2"/>
        </w:rPr>
        <w:t>л</w:t>
      </w:r>
      <w:r w:rsidRPr="00386818">
        <w:t>ьзованн</w:t>
      </w:r>
      <w:r w:rsidRPr="00386818">
        <w:rPr>
          <w:spacing w:val="3"/>
        </w:rPr>
        <w:t>ы</w:t>
      </w:r>
      <w:r w:rsidRPr="00386818">
        <w:rPr>
          <w:spacing w:val="-1"/>
        </w:rPr>
        <w:t>м</w:t>
      </w:r>
      <w:r w:rsidRPr="00386818">
        <w:t>и</w:t>
      </w:r>
      <w:r w:rsidRPr="00386818">
        <w:rPr>
          <w:spacing w:val="17"/>
        </w:rPr>
        <w:t xml:space="preserve"> </w:t>
      </w:r>
      <w:r w:rsidRPr="00386818">
        <w:rPr>
          <w:spacing w:val="-1"/>
        </w:rPr>
        <w:t>ч</w:t>
      </w:r>
      <w:r w:rsidRPr="00386818">
        <w:t>ернов</w:t>
      </w:r>
      <w:r w:rsidRPr="00386818">
        <w:rPr>
          <w:spacing w:val="3"/>
        </w:rPr>
        <w:t>и</w:t>
      </w:r>
      <w:r w:rsidRPr="00386818">
        <w:rPr>
          <w:spacing w:val="-1"/>
        </w:rPr>
        <w:t>к</w:t>
      </w:r>
      <w:r w:rsidRPr="00386818">
        <w:t>ами КОГЭ</w:t>
      </w:r>
      <w:r w:rsidRPr="00386818">
        <w:rPr>
          <w:w w:val="99"/>
        </w:rPr>
        <w:t xml:space="preserve"> </w:t>
      </w:r>
      <w:r w:rsidRPr="00386818">
        <w:t>(на</w:t>
      </w:r>
      <w:r w:rsidRPr="00386818">
        <w:rPr>
          <w:spacing w:val="-4"/>
        </w:rPr>
        <w:t xml:space="preserve"> </w:t>
      </w:r>
      <w:r w:rsidRPr="00386818">
        <w:rPr>
          <w:spacing w:val="-2"/>
        </w:rPr>
        <w:t>к</w:t>
      </w:r>
      <w:r w:rsidRPr="00386818">
        <w:t>ажд</w:t>
      </w:r>
      <w:r w:rsidRPr="00386818">
        <w:rPr>
          <w:spacing w:val="2"/>
        </w:rPr>
        <w:t>о</w:t>
      </w:r>
      <w:r w:rsidRPr="00386818">
        <w:t>м</w:t>
      </w:r>
      <w:r w:rsidRPr="00386818">
        <w:rPr>
          <w:spacing w:val="40"/>
        </w:rPr>
        <w:t xml:space="preserve"> </w:t>
      </w:r>
      <w:r w:rsidRPr="00386818">
        <w:rPr>
          <w:spacing w:val="-2"/>
        </w:rPr>
        <w:t>к</w:t>
      </w:r>
      <w:r w:rsidRPr="00386818">
        <w:t>онв</w:t>
      </w:r>
      <w:r w:rsidRPr="00386818">
        <w:rPr>
          <w:spacing w:val="2"/>
        </w:rPr>
        <w:t>е</w:t>
      </w:r>
      <w:r w:rsidRPr="00386818">
        <w:t>рте</w:t>
      </w:r>
      <w:r w:rsidRPr="00386818">
        <w:rPr>
          <w:spacing w:val="42"/>
        </w:rPr>
        <w:t xml:space="preserve"> </w:t>
      </w:r>
      <w:r w:rsidRPr="00386818">
        <w:t>дол</w:t>
      </w:r>
      <w:r w:rsidRPr="00386818">
        <w:rPr>
          <w:spacing w:val="1"/>
        </w:rPr>
        <w:t>ж</w:t>
      </w:r>
      <w:r w:rsidRPr="00386818">
        <w:t>на</w:t>
      </w:r>
      <w:r w:rsidRPr="00386818">
        <w:rPr>
          <w:spacing w:val="42"/>
        </w:rPr>
        <w:t xml:space="preserve"> </w:t>
      </w:r>
      <w:r w:rsidRPr="00386818">
        <w:t>быть</w:t>
      </w:r>
      <w:r w:rsidRPr="00386818">
        <w:rPr>
          <w:spacing w:val="42"/>
        </w:rPr>
        <w:t xml:space="preserve"> </w:t>
      </w:r>
      <w:r w:rsidRPr="00386818">
        <w:rPr>
          <w:spacing w:val="-6"/>
        </w:rPr>
        <w:t>у</w:t>
      </w:r>
      <w:r w:rsidRPr="00386818">
        <w:rPr>
          <w:spacing w:val="1"/>
        </w:rPr>
        <w:t>к</w:t>
      </w:r>
      <w:r w:rsidRPr="00386818">
        <w:t>аза</w:t>
      </w:r>
      <w:r w:rsidRPr="00386818">
        <w:rPr>
          <w:spacing w:val="2"/>
        </w:rPr>
        <w:t>н</w:t>
      </w:r>
      <w:r w:rsidRPr="00386818">
        <w:t>а</w:t>
      </w:r>
      <w:r w:rsidRPr="00386818">
        <w:rPr>
          <w:spacing w:val="41"/>
        </w:rPr>
        <w:t xml:space="preserve"> </w:t>
      </w:r>
      <w:r w:rsidRPr="00386818">
        <w:t>сле</w:t>
      </w:r>
      <w:r w:rsidRPr="00386818">
        <w:rPr>
          <w:spacing w:val="2"/>
        </w:rPr>
        <w:t>д</w:t>
      </w:r>
      <w:r w:rsidRPr="00386818">
        <w:rPr>
          <w:spacing w:val="-6"/>
        </w:rPr>
        <w:t>у</w:t>
      </w:r>
      <w:r w:rsidRPr="00386818">
        <w:rPr>
          <w:spacing w:val="2"/>
        </w:rPr>
        <w:t>ю</w:t>
      </w:r>
      <w:r w:rsidRPr="00386818">
        <w:t>щая</w:t>
      </w:r>
      <w:r w:rsidRPr="00386818">
        <w:rPr>
          <w:spacing w:val="42"/>
        </w:rPr>
        <w:t xml:space="preserve"> </w:t>
      </w:r>
      <w:r w:rsidRPr="00386818">
        <w:t>инфо</w:t>
      </w:r>
      <w:r w:rsidRPr="00386818">
        <w:rPr>
          <w:spacing w:val="2"/>
        </w:rPr>
        <w:t>р</w:t>
      </w:r>
      <w:r w:rsidRPr="00386818">
        <w:rPr>
          <w:spacing w:val="-1"/>
        </w:rPr>
        <w:t>м</w:t>
      </w:r>
      <w:r w:rsidRPr="00386818">
        <w:t>ац</w:t>
      </w:r>
      <w:r w:rsidRPr="00386818">
        <w:rPr>
          <w:spacing w:val="1"/>
        </w:rPr>
        <w:t>и</w:t>
      </w:r>
      <w:r w:rsidRPr="00386818">
        <w:t>я:</w:t>
      </w:r>
      <w:r w:rsidRPr="00386818">
        <w:rPr>
          <w:spacing w:val="41"/>
        </w:rPr>
        <w:t xml:space="preserve"> </w:t>
      </w:r>
      <w:r w:rsidRPr="00386818">
        <w:rPr>
          <w:spacing w:val="-2"/>
        </w:rPr>
        <w:t>к</w:t>
      </w:r>
      <w:r w:rsidRPr="00386818">
        <w:t>од</w:t>
      </w:r>
      <w:r w:rsidRPr="00386818">
        <w:rPr>
          <w:spacing w:val="41"/>
        </w:rPr>
        <w:t xml:space="preserve"> </w:t>
      </w:r>
      <w:r w:rsidRPr="00386818">
        <w:t>р</w:t>
      </w:r>
      <w:r w:rsidRPr="00386818">
        <w:rPr>
          <w:spacing w:val="2"/>
        </w:rPr>
        <w:t>е</w:t>
      </w:r>
      <w:r w:rsidRPr="00386818">
        <w:t>гиона,</w:t>
      </w:r>
      <w:r w:rsidRPr="00386818">
        <w:rPr>
          <w:spacing w:val="44"/>
        </w:rPr>
        <w:t xml:space="preserve"> </w:t>
      </w:r>
      <w:r w:rsidRPr="00386818">
        <w:t>номер</w:t>
      </w:r>
      <w:r w:rsidRPr="00386818">
        <w:rPr>
          <w:w w:val="99"/>
        </w:rPr>
        <w:t xml:space="preserve"> </w:t>
      </w:r>
      <w:r w:rsidRPr="00386818">
        <w:t>ППЭ (на</w:t>
      </w:r>
      <w:r w:rsidRPr="00386818">
        <w:rPr>
          <w:spacing w:val="3"/>
        </w:rPr>
        <w:t>и</w:t>
      </w:r>
      <w:r w:rsidRPr="00386818">
        <w:rPr>
          <w:spacing w:val="-1"/>
        </w:rPr>
        <w:t>м</w:t>
      </w:r>
      <w:r w:rsidRPr="00386818">
        <w:t xml:space="preserve">енование и адрес) и номер </w:t>
      </w:r>
      <w:r w:rsidRPr="00386818">
        <w:rPr>
          <w:spacing w:val="2"/>
        </w:rPr>
        <w:t>а</w:t>
      </w:r>
      <w:r w:rsidRPr="00386818">
        <w:rPr>
          <w:spacing w:val="-6"/>
        </w:rPr>
        <w:t>у</w:t>
      </w:r>
      <w:r w:rsidRPr="00386818">
        <w:t>д</w:t>
      </w:r>
      <w:r w:rsidRPr="00386818">
        <w:rPr>
          <w:spacing w:val="2"/>
        </w:rPr>
        <w:t>и</w:t>
      </w:r>
      <w:r w:rsidRPr="00386818">
        <w:t xml:space="preserve">тории, </w:t>
      </w:r>
      <w:r w:rsidRPr="00386818">
        <w:rPr>
          <w:spacing w:val="1"/>
        </w:rPr>
        <w:t>к</w:t>
      </w:r>
      <w:r w:rsidRPr="00386818">
        <w:t xml:space="preserve">од </w:t>
      </w:r>
      <w:r w:rsidRPr="00386818">
        <w:rPr>
          <w:spacing w:val="-6"/>
        </w:rPr>
        <w:t>у</w:t>
      </w:r>
      <w:r w:rsidRPr="00386818">
        <w:rPr>
          <w:spacing w:val="1"/>
        </w:rPr>
        <w:t>ч</w:t>
      </w:r>
      <w:r w:rsidRPr="00386818">
        <w:t>ебного пре</w:t>
      </w:r>
      <w:r w:rsidRPr="00386818">
        <w:rPr>
          <w:spacing w:val="2"/>
        </w:rPr>
        <w:t>д</w:t>
      </w:r>
      <w:r w:rsidRPr="00386818">
        <w:rPr>
          <w:spacing w:val="-1"/>
        </w:rPr>
        <w:t>м</w:t>
      </w:r>
      <w:r w:rsidRPr="00386818">
        <w:t>ета, н</w:t>
      </w:r>
      <w:r w:rsidRPr="00386818">
        <w:rPr>
          <w:spacing w:val="2"/>
        </w:rPr>
        <w:t>а</w:t>
      </w:r>
      <w:r w:rsidRPr="00386818">
        <w:t>зван</w:t>
      </w:r>
      <w:r w:rsidRPr="00386818">
        <w:rPr>
          <w:spacing w:val="1"/>
        </w:rPr>
        <w:t>и</w:t>
      </w:r>
      <w:r w:rsidRPr="00386818">
        <w:t xml:space="preserve">е </w:t>
      </w:r>
      <w:r w:rsidRPr="00386818">
        <w:rPr>
          <w:spacing w:val="-3"/>
        </w:rPr>
        <w:t>у</w:t>
      </w:r>
      <w:r w:rsidRPr="00386818">
        <w:rPr>
          <w:spacing w:val="1"/>
        </w:rPr>
        <w:t>ч</w:t>
      </w:r>
      <w:r w:rsidRPr="00386818">
        <w:t>ебно</w:t>
      </w:r>
      <w:r w:rsidRPr="00386818">
        <w:rPr>
          <w:spacing w:val="2"/>
        </w:rPr>
        <w:t>г</w:t>
      </w:r>
      <w:r w:rsidRPr="00386818">
        <w:t>о</w:t>
      </w:r>
      <w:r w:rsidRPr="00386818">
        <w:rPr>
          <w:spacing w:val="-11"/>
        </w:rPr>
        <w:t xml:space="preserve"> </w:t>
      </w:r>
      <w:r w:rsidRPr="00386818">
        <w:t>пре</w:t>
      </w:r>
      <w:r w:rsidRPr="00386818">
        <w:rPr>
          <w:spacing w:val="2"/>
        </w:rPr>
        <w:t>д</w:t>
      </w:r>
      <w:r w:rsidRPr="00386818">
        <w:rPr>
          <w:spacing w:val="-1"/>
        </w:rPr>
        <w:t>м</w:t>
      </w:r>
      <w:r w:rsidRPr="00386818">
        <w:t>ета,</w:t>
      </w:r>
      <w:r w:rsidRPr="00386818">
        <w:rPr>
          <w:spacing w:val="-11"/>
        </w:rPr>
        <w:t xml:space="preserve"> </w:t>
      </w:r>
      <w:r w:rsidRPr="00386818">
        <w:rPr>
          <w:spacing w:val="2"/>
        </w:rPr>
        <w:t>п</w:t>
      </w:r>
      <w:r w:rsidRPr="00386818">
        <w:t>о</w:t>
      </w:r>
      <w:r w:rsidRPr="00386818">
        <w:rPr>
          <w:spacing w:val="-11"/>
        </w:rPr>
        <w:t xml:space="preserve"> </w:t>
      </w:r>
      <w:r w:rsidRPr="00386818">
        <w:rPr>
          <w:spacing w:val="-2"/>
        </w:rPr>
        <w:t>к</w:t>
      </w:r>
      <w:r w:rsidRPr="00386818">
        <w:t>о</w:t>
      </w:r>
      <w:r w:rsidRPr="00386818">
        <w:rPr>
          <w:spacing w:val="1"/>
        </w:rPr>
        <w:t>т</w:t>
      </w:r>
      <w:r w:rsidRPr="00386818">
        <w:t>оро</w:t>
      </w:r>
      <w:r w:rsidRPr="00386818">
        <w:rPr>
          <w:spacing w:val="3"/>
        </w:rPr>
        <w:t>м</w:t>
      </w:r>
      <w:r w:rsidRPr="00386818">
        <w:t>у</w:t>
      </w:r>
      <w:r w:rsidRPr="00386818">
        <w:rPr>
          <w:spacing w:val="-13"/>
        </w:rPr>
        <w:t xml:space="preserve"> </w:t>
      </w:r>
      <w:r w:rsidRPr="00386818">
        <w:t>пров</w:t>
      </w:r>
      <w:r w:rsidRPr="00386818">
        <w:rPr>
          <w:spacing w:val="2"/>
        </w:rPr>
        <w:t>о</w:t>
      </w:r>
      <w:r w:rsidRPr="00386818">
        <w:t>ди</w:t>
      </w:r>
      <w:r w:rsidRPr="00386818">
        <w:rPr>
          <w:spacing w:val="2"/>
        </w:rPr>
        <w:t>т</w:t>
      </w:r>
      <w:r w:rsidRPr="00386818">
        <w:t>ся</w:t>
      </w:r>
      <w:r w:rsidRPr="00386818">
        <w:rPr>
          <w:spacing w:val="-11"/>
        </w:rPr>
        <w:t xml:space="preserve"> </w:t>
      </w:r>
      <w:r w:rsidRPr="00386818">
        <w:t>ОГЭ,</w:t>
      </w:r>
      <w:r w:rsidRPr="00386818">
        <w:rPr>
          <w:spacing w:val="-9"/>
        </w:rPr>
        <w:t xml:space="preserve"> </w:t>
      </w:r>
      <w:r w:rsidRPr="00386818">
        <w:rPr>
          <w:spacing w:val="-2"/>
        </w:rPr>
        <w:t>к</w:t>
      </w:r>
      <w:r w:rsidRPr="00386818">
        <w:t>ол</w:t>
      </w:r>
      <w:r w:rsidRPr="00386818">
        <w:rPr>
          <w:spacing w:val="2"/>
        </w:rPr>
        <w:t>и</w:t>
      </w:r>
      <w:r w:rsidRPr="00386818">
        <w:rPr>
          <w:spacing w:val="-1"/>
        </w:rPr>
        <w:t>ч</w:t>
      </w:r>
      <w:r w:rsidRPr="00386818">
        <w:t>ес</w:t>
      </w:r>
      <w:r w:rsidRPr="00386818">
        <w:rPr>
          <w:spacing w:val="1"/>
        </w:rPr>
        <w:t>т</w:t>
      </w:r>
      <w:r w:rsidRPr="00386818">
        <w:t>во</w:t>
      </w:r>
      <w:r w:rsidRPr="00386818">
        <w:rPr>
          <w:spacing w:val="-11"/>
        </w:rPr>
        <w:t xml:space="preserve"> </w:t>
      </w:r>
      <w:r w:rsidRPr="00386818">
        <w:rPr>
          <w:spacing w:val="1"/>
        </w:rPr>
        <w:t>ч</w:t>
      </w:r>
      <w:r w:rsidRPr="00386818">
        <w:t>ернов</w:t>
      </w:r>
      <w:r w:rsidRPr="00386818">
        <w:rPr>
          <w:spacing w:val="1"/>
        </w:rPr>
        <w:t>и</w:t>
      </w:r>
      <w:r w:rsidRPr="00386818">
        <w:rPr>
          <w:spacing w:val="-2"/>
        </w:rPr>
        <w:t>к</w:t>
      </w:r>
      <w:r w:rsidRPr="00386818">
        <w:rPr>
          <w:spacing w:val="2"/>
        </w:rPr>
        <w:t>о</w:t>
      </w:r>
      <w:r w:rsidRPr="00386818">
        <w:t>в</w:t>
      </w:r>
      <w:r w:rsidRPr="00386818">
        <w:rPr>
          <w:spacing w:val="-11"/>
        </w:rPr>
        <w:t xml:space="preserve"> </w:t>
      </w:r>
      <w:r w:rsidRPr="00386818">
        <w:t>в</w:t>
      </w:r>
      <w:r w:rsidRPr="00386818">
        <w:rPr>
          <w:spacing w:val="-11"/>
        </w:rPr>
        <w:t xml:space="preserve"> </w:t>
      </w:r>
      <w:r w:rsidRPr="00386818">
        <w:rPr>
          <w:spacing w:val="1"/>
        </w:rPr>
        <w:t>к</w:t>
      </w:r>
      <w:r w:rsidRPr="00386818">
        <w:t>онверт</w:t>
      </w:r>
      <w:r w:rsidRPr="00386818">
        <w:rPr>
          <w:spacing w:val="2"/>
        </w:rPr>
        <w:t>е</w:t>
      </w:r>
      <w:r w:rsidRPr="00386818">
        <w:t>);</w:t>
      </w:r>
    </w:p>
    <w:p w:rsidR="00C97CAE" w:rsidRPr="00386818" w:rsidRDefault="00C97CAE" w:rsidP="00645095">
      <w:pPr>
        <w:pStyle w:val="ac"/>
        <w:kinsoku w:val="0"/>
        <w:overflowPunct w:val="0"/>
        <w:spacing w:line="294" w:lineRule="exact"/>
        <w:ind w:firstLine="709"/>
      </w:pPr>
      <w:r w:rsidRPr="00386818">
        <w:lastRenderedPageBreak/>
        <w:t>с</w:t>
      </w:r>
      <w:r w:rsidRPr="00386818">
        <w:rPr>
          <w:spacing w:val="2"/>
        </w:rPr>
        <w:t>л</w:t>
      </w:r>
      <w:r w:rsidRPr="00386818">
        <w:rPr>
          <w:spacing w:val="-6"/>
        </w:rPr>
        <w:t>у</w:t>
      </w:r>
      <w:r w:rsidRPr="00386818">
        <w:t>жебн</w:t>
      </w:r>
      <w:r w:rsidRPr="00386818">
        <w:rPr>
          <w:spacing w:val="1"/>
        </w:rPr>
        <w:t>ы</w:t>
      </w:r>
      <w:r w:rsidRPr="00386818">
        <w:t>е</w:t>
      </w:r>
      <w:r w:rsidRPr="00386818">
        <w:rPr>
          <w:spacing w:val="-13"/>
        </w:rPr>
        <w:t xml:space="preserve"> </w:t>
      </w:r>
      <w:r w:rsidRPr="00386818">
        <w:t>зап</w:t>
      </w:r>
      <w:r w:rsidRPr="00386818">
        <w:rPr>
          <w:spacing w:val="1"/>
        </w:rPr>
        <w:t>и</w:t>
      </w:r>
      <w:r w:rsidRPr="00386818">
        <w:rPr>
          <w:spacing w:val="2"/>
        </w:rPr>
        <w:t>с</w:t>
      </w:r>
      <w:r w:rsidRPr="00386818">
        <w:rPr>
          <w:spacing w:val="-2"/>
        </w:rPr>
        <w:t>к</w:t>
      </w:r>
      <w:r w:rsidRPr="00386818">
        <w:t>и</w:t>
      </w:r>
      <w:r w:rsidRPr="00386818">
        <w:rPr>
          <w:spacing w:val="-13"/>
        </w:rPr>
        <w:t xml:space="preserve"> </w:t>
      </w:r>
      <w:r w:rsidRPr="00386818">
        <w:rPr>
          <w:spacing w:val="2"/>
        </w:rPr>
        <w:t>(</w:t>
      </w:r>
      <w:r w:rsidRPr="00386818">
        <w:t>при</w:t>
      </w:r>
      <w:r w:rsidRPr="00386818">
        <w:rPr>
          <w:spacing w:val="-12"/>
        </w:rPr>
        <w:t xml:space="preserve"> </w:t>
      </w:r>
      <w:r w:rsidRPr="00386818">
        <w:t>наличии).</w:t>
      </w:r>
    </w:p>
    <w:p w:rsidR="00C97CAE" w:rsidRPr="00386818" w:rsidRDefault="00C97CAE" w:rsidP="00202C10">
      <w:pPr>
        <w:pStyle w:val="ac"/>
        <w:kinsoku w:val="0"/>
        <w:overflowPunct w:val="0"/>
        <w:spacing w:before="67"/>
        <w:ind w:firstLine="708"/>
        <w:jc w:val="both"/>
      </w:pPr>
      <w:r w:rsidRPr="00386818">
        <w:t>В</w:t>
      </w:r>
      <w:r w:rsidRPr="00386818">
        <w:rPr>
          <w:spacing w:val="9"/>
        </w:rPr>
        <w:t xml:space="preserve"> </w:t>
      </w:r>
      <w:r w:rsidRPr="00386818">
        <w:t>Штабе</w:t>
      </w:r>
      <w:r w:rsidRPr="00386818">
        <w:rPr>
          <w:spacing w:val="9"/>
        </w:rPr>
        <w:t xml:space="preserve"> </w:t>
      </w:r>
      <w:r w:rsidRPr="00386818">
        <w:t>ППЭ</w:t>
      </w:r>
      <w:r w:rsidRPr="00386818">
        <w:rPr>
          <w:spacing w:val="9"/>
        </w:rPr>
        <w:t xml:space="preserve"> </w:t>
      </w:r>
      <w:r w:rsidRPr="00386818">
        <w:t>с</w:t>
      </w:r>
      <w:r w:rsidRPr="00386818">
        <w:rPr>
          <w:spacing w:val="2"/>
        </w:rPr>
        <w:t>о</w:t>
      </w:r>
      <w:r w:rsidRPr="00386818">
        <w:t>в</w:t>
      </w:r>
      <w:r w:rsidRPr="00386818">
        <w:rPr>
          <w:spacing w:val="-1"/>
        </w:rPr>
        <w:t>м</w:t>
      </w:r>
      <w:r w:rsidRPr="00386818">
        <w:rPr>
          <w:spacing w:val="2"/>
        </w:rPr>
        <w:t>е</w:t>
      </w:r>
      <w:r w:rsidRPr="00386818">
        <w:t>стно</w:t>
      </w:r>
      <w:r w:rsidRPr="00386818">
        <w:rPr>
          <w:spacing w:val="11"/>
        </w:rPr>
        <w:t xml:space="preserve"> </w:t>
      </w:r>
      <w:r w:rsidRPr="00386818">
        <w:t>с</w:t>
      </w:r>
      <w:r w:rsidRPr="00386818">
        <w:rPr>
          <w:spacing w:val="10"/>
        </w:rPr>
        <w:t xml:space="preserve"> </w:t>
      </w:r>
      <w:r w:rsidRPr="00386818">
        <w:rPr>
          <w:spacing w:val="2"/>
        </w:rPr>
        <w:t>р</w:t>
      </w:r>
      <w:r w:rsidRPr="00386818">
        <w:rPr>
          <w:spacing w:val="-6"/>
        </w:rPr>
        <w:t>у</w:t>
      </w:r>
      <w:r w:rsidRPr="00386818">
        <w:rPr>
          <w:spacing w:val="1"/>
        </w:rPr>
        <w:t>к</w:t>
      </w:r>
      <w:r w:rsidRPr="00386818">
        <w:t>ов</w:t>
      </w:r>
      <w:r w:rsidRPr="00386818">
        <w:rPr>
          <w:spacing w:val="2"/>
        </w:rPr>
        <w:t>о</w:t>
      </w:r>
      <w:r w:rsidRPr="00386818">
        <w:t>дител</w:t>
      </w:r>
      <w:r w:rsidRPr="00386818">
        <w:rPr>
          <w:spacing w:val="2"/>
        </w:rPr>
        <w:t>е</w:t>
      </w:r>
      <w:r w:rsidRPr="00386818">
        <w:t>м</w:t>
      </w:r>
      <w:r w:rsidRPr="00386818">
        <w:rPr>
          <w:spacing w:val="8"/>
        </w:rPr>
        <w:t xml:space="preserve"> </w:t>
      </w:r>
      <w:r w:rsidRPr="00386818">
        <w:t>ППЭ</w:t>
      </w:r>
      <w:r w:rsidRPr="00386818">
        <w:rPr>
          <w:spacing w:val="10"/>
        </w:rPr>
        <w:t xml:space="preserve"> </w:t>
      </w:r>
      <w:r w:rsidRPr="00386818">
        <w:t>сверя</w:t>
      </w:r>
      <w:r w:rsidRPr="00386818">
        <w:rPr>
          <w:spacing w:val="2"/>
        </w:rPr>
        <w:t>е</w:t>
      </w:r>
      <w:r w:rsidRPr="00386818">
        <w:t>т</w:t>
      </w:r>
      <w:r w:rsidRPr="00386818">
        <w:rPr>
          <w:spacing w:val="9"/>
        </w:rPr>
        <w:t xml:space="preserve"> </w:t>
      </w:r>
      <w:r w:rsidRPr="00386818">
        <w:t>дан</w:t>
      </w:r>
      <w:r w:rsidRPr="00386818">
        <w:rPr>
          <w:spacing w:val="1"/>
        </w:rPr>
        <w:t>н</w:t>
      </w:r>
      <w:r w:rsidRPr="00386818">
        <w:t>ые</w:t>
      </w:r>
      <w:r w:rsidRPr="00386818">
        <w:rPr>
          <w:spacing w:val="10"/>
        </w:rPr>
        <w:t xml:space="preserve"> </w:t>
      </w:r>
      <w:r w:rsidRPr="00386818">
        <w:t>сопровод</w:t>
      </w:r>
      <w:r w:rsidRPr="00386818">
        <w:rPr>
          <w:spacing w:val="1"/>
        </w:rPr>
        <w:t>и</w:t>
      </w:r>
      <w:r w:rsidRPr="00386818">
        <w:t>тель</w:t>
      </w:r>
      <w:r w:rsidRPr="00386818">
        <w:rPr>
          <w:spacing w:val="2"/>
        </w:rPr>
        <w:t>н</w:t>
      </w:r>
      <w:r w:rsidRPr="00386818">
        <w:t>о</w:t>
      </w:r>
      <w:r w:rsidRPr="00386818">
        <w:rPr>
          <w:spacing w:val="1"/>
        </w:rPr>
        <w:t>г</w:t>
      </w:r>
      <w:r w:rsidRPr="00386818">
        <w:t>о</w:t>
      </w:r>
      <w:r w:rsidRPr="00386818">
        <w:rPr>
          <w:w w:val="99"/>
        </w:rPr>
        <w:t xml:space="preserve"> </w:t>
      </w:r>
      <w:r w:rsidRPr="00386818">
        <w:t>блан</w:t>
      </w:r>
      <w:r w:rsidRPr="00386818">
        <w:rPr>
          <w:spacing w:val="-2"/>
        </w:rPr>
        <w:t>к</w:t>
      </w:r>
      <w:r w:rsidRPr="00386818">
        <w:t>а</w:t>
      </w:r>
      <w:r w:rsidRPr="00386818">
        <w:rPr>
          <w:spacing w:val="57"/>
        </w:rPr>
        <w:t xml:space="preserve"> </w:t>
      </w:r>
      <w:r w:rsidRPr="00386818">
        <w:rPr>
          <w:spacing w:val="2"/>
        </w:rPr>
        <w:t>(</w:t>
      </w:r>
      <w:r w:rsidRPr="00386818">
        <w:t>блан</w:t>
      </w:r>
      <w:r w:rsidRPr="00386818">
        <w:rPr>
          <w:spacing w:val="-2"/>
        </w:rPr>
        <w:t>к</w:t>
      </w:r>
      <w:r w:rsidRPr="00386818">
        <w:rPr>
          <w:spacing w:val="2"/>
        </w:rPr>
        <w:t>о</w:t>
      </w:r>
      <w:r w:rsidRPr="00386818">
        <w:t>в)</w:t>
      </w:r>
      <w:r w:rsidRPr="00386818">
        <w:rPr>
          <w:spacing w:val="59"/>
        </w:rPr>
        <w:t xml:space="preserve"> </w:t>
      </w:r>
      <w:r w:rsidRPr="00386818">
        <w:t>к</w:t>
      </w:r>
      <w:r w:rsidRPr="00386818">
        <w:rPr>
          <w:spacing w:val="58"/>
        </w:rPr>
        <w:t xml:space="preserve"> </w:t>
      </w:r>
      <w:r w:rsidRPr="00386818">
        <w:t>фле</w:t>
      </w:r>
      <w:r w:rsidRPr="00386818">
        <w:rPr>
          <w:spacing w:val="3"/>
        </w:rPr>
        <w:t>ш</w:t>
      </w:r>
      <w:r w:rsidRPr="00386818">
        <w:t>-н</w:t>
      </w:r>
      <w:r w:rsidRPr="00386818">
        <w:rPr>
          <w:spacing w:val="2"/>
        </w:rPr>
        <w:t>а</w:t>
      </w:r>
      <w:r w:rsidRPr="00386818">
        <w:rPr>
          <w:spacing w:val="-2"/>
        </w:rPr>
        <w:t>к</w:t>
      </w:r>
      <w:r w:rsidRPr="00386818">
        <w:t>опит</w:t>
      </w:r>
      <w:r w:rsidRPr="00386818">
        <w:rPr>
          <w:spacing w:val="1"/>
        </w:rPr>
        <w:t>е</w:t>
      </w:r>
      <w:r w:rsidRPr="00386818">
        <w:t>лю</w:t>
      </w:r>
      <w:r w:rsidRPr="00386818">
        <w:rPr>
          <w:spacing w:val="60"/>
        </w:rPr>
        <w:t xml:space="preserve"> </w:t>
      </w:r>
      <w:r w:rsidRPr="00386818">
        <w:t>(фле</w:t>
      </w:r>
      <w:r w:rsidRPr="00386818">
        <w:rPr>
          <w:spacing w:val="1"/>
        </w:rPr>
        <w:t>ш</w:t>
      </w:r>
      <w:r w:rsidRPr="00386818">
        <w:t>-н</w:t>
      </w:r>
      <w:r w:rsidRPr="00386818">
        <w:rPr>
          <w:spacing w:val="2"/>
        </w:rPr>
        <w:t>а</w:t>
      </w:r>
      <w:r w:rsidRPr="00386818">
        <w:rPr>
          <w:spacing w:val="-2"/>
        </w:rPr>
        <w:t>к</w:t>
      </w:r>
      <w:r w:rsidRPr="00386818">
        <w:t>опител</w:t>
      </w:r>
      <w:r w:rsidRPr="00386818">
        <w:rPr>
          <w:spacing w:val="2"/>
        </w:rPr>
        <w:t>я</w:t>
      </w:r>
      <w:r w:rsidRPr="00386818">
        <w:rPr>
          <w:spacing w:val="-1"/>
        </w:rPr>
        <w:t>м</w:t>
      </w:r>
      <w:r w:rsidRPr="00386818">
        <w:t>)</w:t>
      </w:r>
      <w:r w:rsidRPr="00386818">
        <w:rPr>
          <w:spacing w:val="60"/>
        </w:rPr>
        <w:t xml:space="preserve"> </w:t>
      </w:r>
      <w:r w:rsidRPr="00386818">
        <w:t>для</w:t>
      </w:r>
      <w:r w:rsidRPr="00386818">
        <w:rPr>
          <w:spacing w:val="57"/>
        </w:rPr>
        <w:t xml:space="preserve"> </w:t>
      </w:r>
      <w:r w:rsidRPr="00386818">
        <w:t>сохра</w:t>
      </w:r>
      <w:r w:rsidRPr="00386818">
        <w:rPr>
          <w:spacing w:val="2"/>
        </w:rPr>
        <w:t>н</w:t>
      </w:r>
      <w:r w:rsidRPr="00386818">
        <w:t>ен</w:t>
      </w:r>
      <w:r w:rsidRPr="00386818">
        <w:rPr>
          <w:spacing w:val="1"/>
        </w:rPr>
        <w:t>и</w:t>
      </w:r>
      <w:r w:rsidRPr="00386818">
        <w:t>я</w:t>
      </w:r>
      <w:r w:rsidRPr="00386818">
        <w:rPr>
          <w:spacing w:val="57"/>
        </w:rPr>
        <w:t xml:space="preserve"> </w:t>
      </w:r>
      <w:r w:rsidRPr="00386818">
        <w:rPr>
          <w:spacing w:val="2"/>
        </w:rPr>
        <w:t>о</w:t>
      </w:r>
      <w:r w:rsidRPr="00386818">
        <w:t>тветов</w:t>
      </w:r>
      <w:r w:rsidRPr="00386818">
        <w:rPr>
          <w:w w:val="99"/>
        </w:rPr>
        <w:t xml:space="preserve"> </w:t>
      </w:r>
      <w:r w:rsidRPr="00386818">
        <w:rPr>
          <w:spacing w:val="-3"/>
        </w:rPr>
        <w:t>у</w:t>
      </w:r>
      <w:r w:rsidRPr="00386818">
        <w:rPr>
          <w:spacing w:val="1"/>
        </w:rPr>
        <w:t>ч</w:t>
      </w:r>
      <w:r w:rsidRPr="00386818">
        <w:t>астн</w:t>
      </w:r>
      <w:r w:rsidRPr="00386818">
        <w:rPr>
          <w:spacing w:val="3"/>
        </w:rPr>
        <w:t>и</w:t>
      </w:r>
      <w:r w:rsidRPr="00386818">
        <w:rPr>
          <w:spacing w:val="-2"/>
        </w:rPr>
        <w:t>к</w:t>
      </w:r>
      <w:r w:rsidRPr="00386818">
        <w:t>ов</w:t>
      </w:r>
      <w:r w:rsidRPr="00386818">
        <w:rPr>
          <w:spacing w:val="-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7"/>
        </w:rPr>
        <w:t xml:space="preserve"> </w:t>
      </w:r>
      <w:r w:rsidRPr="00386818">
        <w:t>с</w:t>
      </w:r>
      <w:r w:rsidRPr="00386818">
        <w:rPr>
          <w:spacing w:val="-11"/>
        </w:rPr>
        <w:t xml:space="preserve"> </w:t>
      </w:r>
      <w:r w:rsidRPr="00386818">
        <w:t>ведом</w:t>
      </w:r>
      <w:r w:rsidRPr="00386818">
        <w:rPr>
          <w:spacing w:val="1"/>
        </w:rPr>
        <w:t>о</w:t>
      </w:r>
      <w:r w:rsidRPr="00386818">
        <w:t>ст</w:t>
      </w:r>
      <w:r w:rsidRPr="00386818">
        <w:rPr>
          <w:spacing w:val="-2"/>
        </w:rPr>
        <w:t>ь</w:t>
      </w:r>
      <w:r w:rsidRPr="00386818">
        <w:t>ю</w:t>
      </w:r>
      <w:r w:rsidRPr="00386818">
        <w:rPr>
          <w:spacing w:val="-10"/>
        </w:rPr>
        <w:t xml:space="preserve"> </w:t>
      </w:r>
      <w:r w:rsidRPr="00386818">
        <w:rPr>
          <w:spacing w:val="3"/>
        </w:rPr>
        <w:t>с</w:t>
      </w:r>
      <w:r w:rsidRPr="00386818">
        <w:t>дачи</w:t>
      </w:r>
      <w:r w:rsidRPr="00386818">
        <w:rPr>
          <w:spacing w:val="-9"/>
        </w:rPr>
        <w:t xml:space="preserve"> </w:t>
      </w:r>
      <w:r w:rsidRPr="00386818">
        <w:rPr>
          <w:spacing w:val="1"/>
        </w:rPr>
        <w:t>э</w:t>
      </w:r>
      <w:r w:rsidRPr="00386818">
        <w:rPr>
          <w:spacing w:val="-2"/>
        </w:rPr>
        <w:t>к</w:t>
      </w:r>
      <w:r w:rsidRPr="00386818">
        <w:t>замена</w:t>
      </w:r>
      <w:r w:rsidRPr="00386818">
        <w:rPr>
          <w:spacing w:val="-11"/>
        </w:rPr>
        <w:t xml:space="preserve"> </w:t>
      </w:r>
      <w:r w:rsidRPr="00386818">
        <w:t>в</w:t>
      </w:r>
      <w:r w:rsidRPr="00386818">
        <w:rPr>
          <w:spacing w:val="-9"/>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10"/>
        </w:rPr>
        <w:t xml:space="preserve"> </w:t>
      </w:r>
      <w:r w:rsidRPr="00386818">
        <w:rPr>
          <w:spacing w:val="2"/>
        </w:rPr>
        <w:t>(а</w:t>
      </w:r>
      <w:r w:rsidRPr="00386818">
        <w:rPr>
          <w:spacing w:val="-6"/>
        </w:rPr>
        <w:t>у</w:t>
      </w:r>
      <w:r w:rsidRPr="00386818">
        <w:t>д</w:t>
      </w:r>
      <w:r w:rsidRPr="00386818">
        <w:rPr>
          <w:spacing w:val="2"/>
        </w:rPr>
        <w:t>и</w:t>
      </w:r>
      <w:r w:rsidRPr="00386818">
        <w:t>ториях);</w:t>
      </w:r>
    </w:p>
    <w:p w:rsidR="00C97CAE" w:rsidRPr="00386818" w:rsidRDefault="00C97CAE" w:rsidP="00202C10">
      <w:pPr>
        <w:pStyle w:val="ac"/>
        <w:kinsoku w:val="0"/>
        <w:overflowPunct w:val="0"/>
        <w:spacing w:line="300" w:lineRule="exact"/>
        <w:ind w:firstLine="708"/>
        <w:jc w:val="both"/>
      </w:pPr>
      <w:r w:rsidRPr="00386818">
        <w:t>совмес</w:t>
      </w:r>
      <w:r w:rsidRPr="00386818">
        <w:rPr>
          <w:spacing w:val="-2"/>
        </w:rPr>
        <w:t>т</w:t>
      </w:r>
      <w:r w:rsidRPr="00386818">
        <w:rPr>
          <w:spacing w:val="2"/>
        </w:rPr>
        <w:t>н</w:t>
      </w:r>
      <w:r w:rsidRPr="00386818">
        <w:t>о</w:t>
      </w:r>
      <w:r w:rsidRPr="00386818">
        <w:rPr>
          <w:spacing w:val="-7"/>
        </w:rPr>
        <w:t xml:space="preserve"> </w:t>
      </w:r>
      <w:r w:rsidRPr="00386818">
        <w:t>с</w:t>
      </w:r>
      <w:r w:rsidRPr="00386818">
        <w:rPr>
          <w:spacing w:val="-7"/>
        </w:rPr>
        <w:t xml:space="preserve"> </w:t>
      </w:r>
      <w:r w:rsidRPr="00386818">
        <w:rPr>
          <w:spacing w:val="4"/>
        </w:rPr>
        <w:t>р</w:t>
      </w:r>
      <w:r w:rsidRPr="00386818">
        <w:rPr>
          <w:spacing w:val="-6"/>
        </w:rPr>
        <w:t>у</w:t>
      </w:r>
      <w:r w:rsidRPr="00386818">
        <w:rPr>
          <w:spacing w:val="1"/>
        </w:rPr>
        <w:t>к</w:t>
      </w:r>
      <w:r w:rsidRPr="00386818">
        <w:t>овод</w:t>
      </w:r>
      <w:r w:rsidRPr="00386818">
        <w:rPr>
          <w:spacing w:val="2"/>
        </w:rPr>
        <w:t>и</w:t>
      </w:r>
      <w:r w:rsidRPr="00386818">
        <w:t>телем</w:t>
      </w:r>
      <w:r w:rsidRPr="00386818">
        <w:rPr>
          <w:spacing w:val="-7"/>
        </w:rPr>
        <w:t xml:space="preserve"> </w:t>
      </w:r>
      <w:r w:rsidRPr="00386818">
        <w:rPr>
          <w:spacing w:val="2"/>
        </w:rPr>
        <w:t>П</w:t>
      </w:r>
      <w:r w:rsidRPr="00386818">
        <w:t>ПЭ</w:t>
      </w:r>
      <w:r w:rsidRPr="00386818">
        <w:rPr>
          <w:spacing w:val="-6"/>
        </w:rPr>
        <w:t xml:space="preserve"> </w:t>
      </w:r>
      <w:r w:rsidRPr="00386818">
        <w:rPr>
          <w:spacing w:val="-2"/>
        </w:rPr>
        <w:t>к</w:t>
      </w:r>
      <w:r w:rsidRPr="00386818">
        <w:t>он</w:t>
      </w:r>
      <w:r w:rsidRPr="00386818">
        <w:rPr>
          <w:spacing w:val="2"/>
        </w:rPr>
        <w:t>т</w:t>
      </w:r>
      <w:r w:rsidRPr="00386818">
        <w:t>рол</w:t>
      </w:r>
      <w:r w:rsidRPr="00386818">
        <w:rPr>
          <w:spacing w:val="2"/>
        </w:rPr>
        <w:t>ир</w:t>
      </w:r>
      <w:r w:rsidRPr="00386818">
        <w:rPr>
          <w:spacing w:val="-6"/>
        </w:rPr>
        <w:t>у</w:t>
      </w:r>
      <w:r w:rsidRPr="00386818">
        <w:rPr>
          <w:spacing w:val="2"/>
        </w:rPr>
        <w:t>е</w:t>
      </w:r>
      <w:r w:rsidRPr="00386818">
        <w:t>т</w:t>
      </w:r>
      <w:r w:rsidRPr="00386818">
        <w:rPr>
          <w:spacing w:val="-7"/>
        </w:rPr>
        <w:t xml:space="preserve"> </w:t>
      </w:r>
      <w:r w:rsidRPr="00386818">
        <w:t>перед</w:t>
      </w:r>
      <w:r w:rsidRPr="00386818">
        <w:rPr>
          <w:spacing w:val="2"/>
        </w:rPr>
        <w:t>а</w:t>
      </w:r>
      <w:r w:rsidRPr="00386818">
        <w:rPr>
          <w:spacing w:val="3"/>
        </w:rPr>
        <w:t>ч</w:t>
      </w:r>
      <w:r w:rsidRPr="00386818">
        <w:t>у</w:t>
      </w:r>
      <w:r w:rsidRPr="00386818">
        <w:rPr>
          <w:spacing w:val="-11"/>
        </w:rPr>
        <w:t xml:space="preserve"> </w:t>
      </w:r>
      <w:r w:rsidRPr="00386818">
        <w:t>т</w:t>
      </w:r>
      <w:r w:rsidRPr="00386818">
        <w:rPr>
          <w:spacing w:val="1"/>
        </w:rPr>
        <w:t>е</w:t>
      </w:r>
      <w:r w:rsidRPr="00386818">
        <w:t>хни</w:t>
      </w:r>
      <w:r w:rsidRPr="00386818">
        <w:rPr>
          <w:spacing w:val="1"/>
        </w:rPr>
        <w:t>ч</w:t>
      </w:r>
      <w:r w:rsidRPr="00386818">
        <w:t>ес</w:t>
      </w:r>
      <w:r w:rsidRPr="00386818">
        <w:rPr>
          <w:spacing w:val="-2"/>
        </w:rPr>
        <w:t>к</w:t>
      </w:r>
      <w:r w:rsidRPr="00386818">
        <w:t>им</w:t>
      </w:r>
      <w:r w:rsidRPr="00386818">
        <w:rPr>
          <w:spacing w:val="-8"/>
        </w:rPr>
        <w:t xml:space="preserve"> </w:t>
      </w:r>
      <w:r w:rsidRPr="00386818">
        <w:t>с</w:t>
      </w:r>
      <w:r w:rsidRPr="00386818">
        <w:rPr>
          <w:spacing w:val="2"/>
        </w:rPr>
        <w:t>п</w:t>
      </w:r>
      <w:r w:rsidRPr="00386818">
        <w:t>ец</w:t>
      </w:r>
      <w:r w:rsidRPr="00386818">
        <w:rPr>
          <w:spacing w:val="1"/>
        </w:rPr>
        <w:t>и</w:t>
      </w:r>
      <w:r w:rsidRPr="00386818">
        <w:t>алист</w:t>
      </w:r>
      <w:r w:rsidRPr="00386818">
        <w:rPr>
          <w:spacing w:val="1"/>
        </w:rPr>
        <w:t>о</w:t>
      </w:r>
      <w:r w:rsidRPr="00386818">
        <w:t>м</w:t>
      </w:r>
      <w:r w:rsidRPr="00386818">
        <w:rPr>
          <w:w w:val="99"/>
        </w:rPr>
        <w:t xml:space="preserve"> </w:t>
      </w:r>
      <w:r w:rsidRPr="00386818">
        <w:t>ППЭ</w:t>
      </w:r>
      <w:r w:rsidRPr="00386818">
        <w:rPr>
          <w:spacing w:val="3"/>
        </w:rPr>
        <w:t xml:space="preserve"> </w:t>
      </w:r>
      <w:r w:rsidRPr="00386818">
        <w:t>файлов</w:t>
      </w:r>
      <w:r w:rsidRPr="00386818">
        <w:rPr>
          <w:spacing w:val="-4"/>
        </w:rPr>
        <w:t xml:space="preserve"> </w:t>
      </w:r>
      <w:r w:rsidRPr="00386818">
        <w:t>ответ</w:t>
      </w:r>
      <w:r w:rsidRPr="00386818">
        <w:rPr>
          <w:spacing w:val="-4"/>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2"/>
        </w:rPr>
        <w:t xml:space="preserve"> </w:t>
      </w:r>
      <w:r w:rsidRPr="00386818">
        <w:t>КОГЭ</w:t>
      </w:r>
      <w:r w:rsidRPr="00386818">
        <w:rPr>
          <w:spacing w:val="-5"/>
        </w:rPr>
        <w:t xml:space="preserve"> </w:t>
      </w:r>
      <w:r w:rsidRPr="00386818">
        <w:t>в</w:t>
      </w:r>
      <w:r w:rsidRPr="00386818">
        <w:rPr>
          <w:spacing w:val="-9"/>
        </w:rPr>
        <w:t xml:space="preserve"> </w:t>
      </w:r>
      <w:r w:rsidRPr="00386818">
        <w:rPr>
          <w:spacing w:val="2"/>
        </w:rPr>
        <w:t>Р</w:t>
      </w:r>
      <w:r w:rsidRPr="00386818">
        <w:t>ЦОИ</w:t>
      </w:r>
      <w:r w:rsidRPr="00386818">
        <w:rPr>
          <w:spacing w:val="-4"/>
        </w:rPr>
        <w:t xml:space="preserve"> </w:t>
      </w:r>
      <w:r w:rsidRPr="00386818">
        <w:t>(</w:t>
      </w:r>
      <w:r w:rsidRPr="00386818">
        <w:rPr>
          <w:spacing w:val="-1"/>
        </w:rPr>
        <w:t>м</w:t>
      </w:r>
      <w:r w:rsidRPr="00386818">
        <w:t>ожет</w:t>
      </w:r>
      <w:r w:rsidRPr="00386818">
        <w:rPr>
          <w:spacing w:val="-6"/>
        </w:rPr>
        <w:t xml:space="preserve"> </w:t>
      </w:r>
      <w:r w:rsidRPr="00386818">
        <w:t>бы</w:t>
      </w:r>
      <w:r w:rsidRPr="00386818">
        <w:rPr>
          <w:spacing w:val="1"/>
        </w:rPr>
        <w:t>т</w:t>
      </w:r>
      <w:r w:rsidRPr="00386818">
        <w:t>ь</w:t>
      </w:r>
      <w:r w:rsidRPr="00386818">
        <w:rPr>
          <w:spacing w:val="-5"/>
        </w:rPr>
        <w:t xml:space="preserve"> </w:t>
      </w:r>
      <w:r w:rsidRPr="00386818">
        <w:t>передан в</w:t>
      </w:r>
      <w:r w:rsidRPr="00386818">
        <w:rPr>
          <w:spacing w:val="-1"/>
        </w:rPr>
        <w:t>м</w:t>
      </w:r>
      <w:r w:rsidRPr="00386818">
        <w:t>есте</w:t>
      </w:r>
      <w:r w:rsidRPr="00386818">
        <w:rPr>
          <w:spacing w:val="1"/>
        </w:rPr>
        <w:t xml:space="preserve"> </w:t>
      </w:r>
      <w:r w:rsidRPr="00386818">
        <w:t>с</w:t>
      </w:r>
      <w:r w:rsidRPr="00386818">
        <w:rPr>
          <w:spacing w:val="1"/>
        </w:rPr>
        <w:t xml:space="preserve"> </w:t>
      </w:r>
      <w:r w:rsidRPr="00386818">
        <w:t>п</w:t>
      </w:r>
      <w:r w:rsidRPr="00386818">
        <w:rPr>
          <w:spacing w:val="2"/>
        </w:rPr>
        <w:t>а</w:t>
      </w:r>
      <w:r w:rsidRPr="00386818">
        <w:rPr>
          <w:spacing w:val="-2"/>
        </w:rPr>
        <w:t>к</w:t>
      </w:r>
      <w:r w:rsidRPr="00386818">
        <w:t>ет</w:t>
      </w:r>
      <w:r w:rsidRPr="00386818">
        <w:rPr>
          <w:spacing w:val="1"/>
        </w:rPr>
        <w:t>о</w:t>
      </w:r>
      <w:r w:rsidRPr="00386818">
        <w:t xml:space="preserve">м </w:t>
      </w:r>
      <w:r w:rsidRPr="00386818">
        <w:rPr>
          <w:spacing w:val="-1"/>
        </w:rPr>
        <w:t>э</w:t>
      </w:r>
      <w:r w:rsidRPr="00386818">
        <w:t>л</w:t>
      </w:r>
      <w:r w:rsidRPr="00386818">
        <w:rPr>
          <w:spacing w:val="2"/>
        </w:rPr>
        <w:t>е</w:t>
      </w:r>
      <w:r w:rsidRPr="00386818">
        <w:rPr>
          <w:spacing w:val="-2"/>
        </w:rPr>
        <w:t>к</w:t>
      </w:r>
      <w:r w:rsidRPr="00386818">
        <w:t>тронн</w:t>
      </w:r>
      <w:r w:rsidRPr="00386818">
        <w:rPr>
          <w:spacing w:val="1"/>
        </w:rPr>
        <w:t>ы</w:t>
      </w:r>
      <w:r w:rsidRPr="00386818">
        <w:t>х</w:t>
      </w:r>
      <w:r w:rsidRPr="00386818">
        <w:rPr>
          <w:spacing w:val="2"/>
        </w:rPr>
        <w:t xml:space="preserve"> </w:t>
      </w:r>
      <w:r w:rsidRPr="00386818">
        <w:t>образ</w:t>
      </w:r>
      <w:r w:rsidRPr="00386818">
        <w:rPr>
          <w:spacing w:val="2"/>
        </w:rPr>
        <w:t>о</w:t>
      </w:r>
      <w:r w:rsidRPr="00386818">
        <w:t>в</w:t>
      </w:r>
      <w:r w:rsidRPr="00386818">
        <w:rPr>
          <w:spacing w:val="1"/>
        </w:rPr>
        <w:t xml:space="preserve"> </w:t>
      </w:r>
      <w:r w:rsidRPr="00386818">
        <w:t>блан</w:t>
      </w:r>
      <w:r w:rsidRPr="00386818">
        <w:rPr>
          <w:spacing w:val="-2"/>
        </w:rPr>
        <w:t>к</w:t>
      </w:r>
      <w:r w:rsidRPr="00386818">
        <w:t>ов</w:t>
      </w:r>
      <w:r w:rsidRPr="00386818">
        <w:rPr>
          <w:spacing w:val="1"/>
        </w:rPr>
        <w:t xml:space="preserve"> </w:t>
      </w:r>
      <w:r w:rsidRPr="00386818">
        <w:t>и</w:t>
      </w:r>
      <w:r w:rsidRPr="00386818">
        <w:rPr>
          <w:spacing w:val="2"/>
        </w:rPr>
        <w:t xml:space="preserve"> </w:t>
      </w:r>
      <w:r w:rsidRPr="00386818">
        <w:t xml:space="preserve">форм </w:t>
      </w:r>
      <w:r w:rsidRPr="00386818">
        <w:rPr>
          <w:spacing w:val="2"/>
        </w:rPr>
        <w:t>П</w:t>
      </w:r>
      <w:r w:rsidRPr="00386818">
        <w:t xml:space="preserve">ПЭ </w:t>
      </w:r>
      <w:r w:rsidRPr="00386818">
        <w:rPr>
          <w:spacing w:val="2"/>
        </w:rPr>
        <w:t>п</w:t>
      </w:r>
      <w:r w:rsidRPr="00386818">
        <w:t>осле</w:t>
      </w:r>
      <w:r w:rsidRPr="00386818">
        <w:rPr>
          <w:spacing w:val="2"/>
        </w:rPr>
        <w:t xml:space="preserve"> </w:t>
      </w:r>
      <w:r w:rsidRPr="00386818">
        <w:t>завершения</w:t>
      </w:r>
      <w:r w:rsidRPr="00386818">
        <w:rPr>
          <w:spacing w:val="1"/>
        </w:rPr>
        <w:t xml:space="preserve"> </w:t>
      </w:r>
      <w:r w:rsidRPr="00386818">
        <w:t>пр</w:t>
      </w:r>
      <w:r w:rsidRPr="00386818">
        <w:rPr>
          <w:spacing w:val="2"/>
        </w:rPr>
        <w:t>о</w:t>
      </w:r>
      <w:r w:rsidRPr="00386818">
        <w:t>це</w:t>
      </w:r>
      <w:r w:rsidRPr="00386818">
        <w:rPr>
          <w:spacing w:val="2"/>
        </w:rPr>
        <w:t>д</w:t>
      </w:r>
      <w:r w:rsidRPr="00386818">
        <w:rPr>
          <w:spacing w:val="-6"/>
        </w:rPr>
        <w:t>у</w:t>
      </w:r>
      <w:r w:rsidRPr="00386818">
        <w:t>ры</w:t>
      </w:r>
      <w:r w:rsidRPr="00386818">
        <w:rPr>
          <w:w w:val="99"/>
        </w:rPr>
        <w:t xml:space="preserve"> </w:t>
      </w:r>
      <w:r w:rsidRPr="00386818">
        <w:t>с</w:t>
      </w:r>
      <w:r w:rsidRPr="00386818">
        <w:rPr>
          <w:spacing w:val="-2"/>
        </w:rPr>
        <w:t>к</w:t>
      </w:r>
      <w:r w:rsidRPr="00386818">
        <w:t>ан</w:t>
      </w:r>
      <w:r w:rsidRPr="00386818">
        <w:rPr>
          <w:spacing w:val="1"/>
        </w:rPr>
        <w:t>и</w:t>
      </w:r>
      <w:r w:rsidRPr="00386818">
        <w:t>рован</w:t>
      </w:r>
      <w:r w:rsidRPr="00386818">
        <w:rPr>
          <w:spacing w:val="1"/>
        </w:rPr>
        <w:t>и</w:t>
      </w:r>
      <w:r w:rsidRPr="00386818">
        <w:t>я);</w:t>
      </w:r>
    </w:p>
    <w:p w:rsidR="00C97CAE" w:rsidRPr="00386818" w:rsidRDefault="00C97CAE" w:rsidP="00202C10">
      <w:pPr>
        <w:pStyle w:val="ac"/>
        <w:tabs>
          <w:tab w:val="left" w:pos="2310"/>
          <w:tab w:val="left" w:pos="2773"/>
          <w:tab w:val="left" w:pos="4796"/>
          <w:tab w:val="left" w:pos="5690"/>
          <w:tab w:val="left" w:pos="7235"/>
          <w:tab w:val="left" w:pos="9084"/>
        </w:tabs>
        <w:kinsoku w:val="0"/>
        <w:overflowPunct w:val="0"/>
        <w:spacing w:line="294" w:lineRule="exact"/>
        <w:ind w:firstLine="851"/>
        <w:jc w:val="both"/>
      </w:pPr>
      <w:r w:rsidRPr="00386818">
        <w:t>совмес</w:t>
      </w:r>
      <w:r w:rsidRPr="00386818">
        <w:rPr>
          <w:spacing w:val="-2"/>
        </w:rPr>
        <w:t>т</w:t>
      </w:r>
      <w:r w:rsidRPr="00386818">
        <w:rPr>
          <w:spacing w:val="2"/>
        </w:rPr>
        <w:t>н</w:t>
      </w:r>
      <w:r w:rsidRPr="00386818">
        <w:t xml:space="preserve">о с </w:t>
      </w:r>
      <w:r w:rsidRPr="00386818">
        <w:rPr>
          <w:spacing w:val="4"/>
        </w:rPr>
        <w:t>р</w:t>
      </w:r>
      <w:r w:rsidRPr="00386818">
        <w:rPr>
          <w:spacing w:val="-6"/>
        </w:rPr>
        <w:t>у</w:t>
      </w:r>
      <w:r w:rsidRPr="00386818">
        <w:rPr>
          <w:spacing w:val="1"/>
        </w:rPr>
        <w:t>к</w:t>
      </w:r>
      <w:r w:rsidRPr="00386818">
        <w:t>оводител</w:t>
      </w:r>
      <w:r w:rsidRPr="00386818">
        <w:rPr>
          <w:spacing w:val="2"/>
        </w:rPr>
        <w:t>е</w:t>
      </w:r>
      <w:r w:rsidRPr="00386818">
        <w:t xml:space="preserve">м </w:t>
      </w:r>
      <w:r w:rsidRPr="00386818">
        <w:rPr>
          <w:spacing w:val="2"/>
        </w:rPr>
        <w:t>П</w:t>
      </w:r>
      <w:r w:rsidRPr="00386818">
        <w:t>ПЭ офо</w:t>
      </w:r>
      <w:r w:rsidRPr="00386818">
        <w:rPr>
          <w:spacing w:val="2"/>
        </w:rPr>
        <w:t>р</w:t>
      </w:r>
      <w:r w:rsidRPr="00386818">
        <w:rPr>
          <w:spacing w:val="-1"/>
        </w:rPr>
        <w:t>м</w:t>
      </w:r>
      <w:r w:rsidRPr="00386818">
        <w:t>ляет не</w:t>
      </w:r>
      <w:r w:rsidRPr="00386818">
        <w:rPr>
          <w:spacing w:val="2"/>
        </w:rPr>
        <w:t>об</w:t>
      </w:r>
      <w:r w:rsidRPr="00386818">
        <w:t>ходимые д</w:t>
      </w:r>
      <w:r w:rsidRPr="00386818">
        <w:rPr>
          <w:spacing w:val="2"/>
        </w:rPr>
        <w:t>о</w:t>
      </w:r>
      <w:r w:rsidRPr="00386818">
        <w:rPr>
          <w:spacing w:val="3"/>
        </w:rPr>
        <w:t>к</w:t>
      </w:r>
      <w:r w:rsidRPr="00386818">
        <w:rPr>
          <w:spacing w:val="-6"/>
        </w:rPr>
        <w:t>у</w:t>
      </w:r>
      <w:r w:rsidRPr="00386818">
        <w:rPr>
          <w:spacing w:val="1"/>
        </w:rPr>
        <w:t>м</w:t>
      </w:r>
      <w:r w:rsidRPr="00386818">
        <w:t>ен</w:t>
      </w:r>
      <w:r w:rsidRPr="00386818">
        <w:rPr>
          <w:spacing w:val="2"/>
        </w:rPr>
        <w:t>т</w:t>
      </w:r>
      <w:r w:rsidRPr="00386818">
        <w:t>ы по</w:t>
      </w:r>
      <w:r w:rsidRPr="00386818">
        <w:rPr>
          <w:spacing w:val="-5"/>
        </w:rPr>
        <w:t xml:space="preserve"> </w:t>
      </w:r>
      <w:r w:rsidRPr="00386818">
        <w:t>ре</w:t>
      </w:r>
      <w:r w:rsidRPr="00386818">
        <w:rPr>
          <w:spacing w:val="3"/>
        </w:rPr>
        <w:t>з</w:t>
      </w:r>
      <w:r w:rsidRPr="00386818">
        <w:rPr>
          <w:spacing w:val="-6"/>
        </w:rPr>
        <w:t>у</w:t>
      </w:r>
      <w:r w:rsidRPr="00386818">
        <w:rPr>
          <w:spacing w:val="2"/>
        </w:rPr>
        <w:t>л</w:t>
      </w:r>
      <w:r w:rsidRPr="00386818">
        <w:t>ь</w:t>
      </w:r>
      <w:r w:rsidRPr="00386818">
        <w:rPr>
          <w:spacing w:val="-2"/>
        </w:rPr>
        <w:t>т</w:t>
      </w:r>
      <w:r w:rsidRPr="00386818">
        <w:rPr>
          <w:spacing w:val="2"/>
        </w:rPr>
        <w:t>а</w:t>
      </w:r>
      <w:r w:rsidRPr="00386818">
        <w:t>там</w:t>
      </w:r>
      <w:r w:rsidRPr="00386818">
        <w:rPr>
          <w:spacing w:val="28"/>
        </w:rPr>
        <w:t xml:space="preserve"> </w:t>
      </w:r>
      <w:r w:rsidRPr="00386818">
        <w:t>пров</w:t>
      </w:r>
      <w:r w:rsidRPr="00386818">
        <w:rPr>
          <w:spacing w:val="2"/>
        </w:rPr>
        <w:t>е</w:t>
      </w:r>
      <w:r w:rsidRPr="00386818">
        <w:t>ден</w:t>
      </w:r>
      <w:r w:rsidRPr="00386818">
        <w:rPr>
          <w:spacing w:val="1"/>
        </w:rPr>
        <w:t>и</w:t>
      </w:r>
      <w:r w:rsidRPr="00386818">
        <w:t>я</w:t>
      </w:r>
      <w:r w:rsidRPr="00386818">
        <w:rPr>
          <w:spacing w:val="28"/>
        </w:rPr>
        <w:t xml:space="preserve"> </w:t>
      </w:r>
      <w:r w:rsidRPr="00386818">
        <w:rPr>
          <w:spacing w:val="1"/>
        </w:rPr>
        <w:t>э</w:t>
      </w:r>
      <w:r w:rsidRPr="00386818">
        <w:rPr>
          <w:spacing w:val="-2"/>
        </w:rPr>
        <w:t>к</w:t>
      </w:r>
      <w:r w:rsidRPr="00386818">
        <w:t>замена</w:t>
      </w:r>
      <w:r w:rsidRPr="00386818">
        <w:rPr>
          <w:spacing w:val="29"/>
        </w:rPr>
        <w:t xml:space="preserve"> </w:t>
      </w:r>
      <w:r w:rsidRPr="00386818">
        <w:t>в</w:t>
      </w:r>
      <w:r w:rsidRPr="00386818">
        <w:rPr>
          <w:spacing w:val="28"/>
        </w:rPr>
        <w:t xml:space="preserve"> </w:t>
      </w:r>
      <w:r w:rsidRPr="00386818">
        <w:rPr>
          <w:spacing w:val="2"/>
        </w:rPr>
        <w:t>ПП</w:t>
      </w:r>
      <w:r w:rsidRPr="00386818">
        <w:t>Э</w:t>
      </w:r>
      <w:r w:rsidRPr="00386818">
        <w:rPr>
          <w:spacing w:val="26"/>
        </w:rPr>
        <w:t xml:space="preserve"> </w:t>
      </w:r>
      <w:r w:rsidRPr="00386818">
        <w:t>по</w:t>
      </w:r>
      <w:r w:rsidRPr="00386818">
        <w:rPr>
          <w:spacing w:val="30"/>
        </w:rPr>
        <w:t xml:space="preserve"> </w:t>
      </w:r>
      <w:r w:rsidRPr="00386818">
        <w:t>сле</w:t>
      </w:r>
      <w:r w:rsidRPr="00386818">
        <w:rPr>
          <w:spacing w:val="5"/>
        </w:rPr>
        <w:t>д</w:t>
      </w:r>
      <w:r w:rsidRPr="00386818">
        <w:rPr>
          <w:spacing w:val="-6"/>
        </w:rPr>
        <w:t>у</w:t>
      </w:r>
      <w:r w:rsidRPr="00386818">
        <w:t>ющ</w:t>
      </w:r>
      <w:r w:rsidRPr="00386818">
        <w:rPr>
          <w:spacing w:val="3"/>
        </w:rPr>
        <w:t>и</w:t>
      </w:r>
      <w:r w:rsidRPr="00386818">
        <w:t>м</w:t>
      </w:r>
      <w:r w:rsidRPr="00386818">
        <w:rPr>
          <w:spacing w:val="26"/>
        </w:rPr>
        <w:t xml:space="preserve"> </w:t>
      </w:r>
      <w:r w:rsidRPr="00386818">
        <w:rPr>
          <w:spacing w:val="2"/>
        </w:rPr>
        <w:t>фо</w:t>
      </w:r>
      <w:r w:rsidRPr="00386818">
        <w:t>р</w:t>
      </w:r>
      <w:r w:rsidRPr="00386818">
        <w:rPr>
          <w:spacing w:val="-1"/>
        </w:rPr>
        <w:t>м</w:t>
      </w:r>
      <w:r w:rsidRPr="00386818">
        <w:t>ам:</w:t>
      </w:r>
      <w:r w:rsidRPr="00386818">
        <w:rPr>
          <w:spacing w:val="37"/>
        </w:rPr>
        <w:t xml:space="preserve"> </w:t>
      </w:r>
      <w:r w:rsidRPr="00386818">
        <w:t>П</w:t>
      </w:r>
      <w:r w:rsidRPr="00386818">
        <w:rPr>
          <w:spacing w:val="2"/>
        </w:rPr>
        <w:t>П</w:t>
      </w:r>
      <w:r w:rsidRPr="00386818">
        <w:t>Э</w:t>
      </w:r>
      <w:r w:rsidRPr="00386818">
        <w:rPr>
          <w:spacing w:val="26"/>
        </w:rPr>
        <w:t xml:space="preserve"> </w:t>
      </w:r>
      <w:r w:rsidRPr="00386818">
        <w:rPr>
          <w:spacing w:val="2"/>
        </w:rPr>
        <w:t>1</w:t>
      </w:r>
      <w:r w:rsidRPr="00386818">
        <w:t>3-01-</w:t>
      </w:r>
      <w:r w:rsidRPr="00386818">
        <w:rPr>
          <w:spacing w:val="-1"/>
        </w:rPr>
        <w:t>К</w:t>
      </w:r>
      <w:r w:rsidRPr="00386818">
        <w:t>,</w:t>
      </w:r>
      <w:r w:rsidRPr="00386818">
        <w:rPr>
          <w:spacing w:val="32"/>
        </w:rPr>
        <w:t xml:space="preserve"> </w:t>
      </w:r>
      <w:r w:rsidRPr="00386818">
        <w:t>ППЭ</w:t>
      </w:r>
      <w:r w:rsidRPr="00386818">
        <w:rPr>
          <w:w w:val="99"/>
        </w:rPr>
        <w:t xml:space="preserve"> </w:t>
      </w:r>
      <w:r w:rsidRPr="00386818">
        <w:t>13-03-</w:t>
      </w:r>
      <w:r w:rsidRPr="00386818">
        <w:rPr>
          <w:spacing w:val="-1"/>
        </w:rPr>
        <w:t>К</w:t>
      </w:r>
      <w:r w:rsidRPr="00386818">
        <w:t>,</w:t>
      </w:r>
      <w:r w:rsidRPr="00386818">
        <w:rPr>
          <w:spacing w:val="-12"/>
        </w:rPr>
        <w:t xml:space="preserve"> </w:t>
      </w:r>
      <w:r w:rsidRPr="00386818">
        <w:t>ППЭ</w:t>
      </w:r>
      <w:r w:rsidRPr="00386818">
        <w:rPr>
          <w:spacing w:val="-12"/>
        </w:rPr>
        <w:t xml:space="preserve"> </w:t>
      </w:r>
      <w:r w:rsidRPr="00386818">
        <w:t>14-01</w:t>
      </w:r>
      <w:r w:rsidRPr="00386818">
        <w:rPr>
          <w:spacing w:val="2"/>
        </w:rPr>
        <w:t>-</w:t>
      </w:r>
      <w:r w:rsidRPr="00386818">
        <w:rPr>
          <w:spacing w:val="-1"/>
        </w:rPr>
        <w:t>К</w:t>
      </w:r>
      <w:r w:rsidRPr="00386818">
        <w:t>,</w:t>
      </w:r>
      <w:r w:rsidRPr="00386818">
        <w:rPr>
          <w:spacing w:val="-13"/>
        </w:rPr>
        <w:t xml:space="preserve"> </w:t>
      </w:r>
      <w:r w:rsidRPr="00386818">
        <w:t>ПП</w:t>
      </w:r>
      <w:r w:rsidRPr="00386818">
        <w:rPr>
          <w:spacing w:val="1"/>
        </w:rPr>
        <w:t>Э</w:t>
      </w:r>
      <w:r w:rsidRPr="00386818">
        <w:t>-14-02</w:t>
      </w:r>
      <w:r w:rsidRPr="00386818">
        <w:rPr>
          <w:spacing w:val="2"/>
        </w:rPr>
        <w:t>-</w:t>
      </w:r>
      <w:r w:rsidRPr="00386818">
        <w:rPr>
          <w:spacing w:val="-1"/>
        </w:rPr>
        <w:t>К</w:t>
      </w:r>
      <w:r w:rsidRPr="00386818">
        <w:t>,</w:t>
      </w:r>
      <w:r w:rsidRPr="00386818">
        <w:rPr>
          <w:spacing w:val="-14"/>
        </w:rPr>
        <w:t xml:space="preserve"> </w:t>
      </w:r>
      <w:r w:rsidRPr="00386818">
        <w:t>П</w:t>
      </w:r>
      <w:r w:rsidRPr="00386818">
        <w:rPr>
          <w:spacing w:val="2"/>
        </w:rPr>
        <w:t>П</w:t>
      </w:r>
      <w:r w:rsidRPr="00386818">
        <w:rPr>
          <w:spacing w:val="-1"/>
        </w:rPr>
        <w:t>Э</w:t>
      </w:r>
      <w:r w:rsidRPr="00386818">
        <w:t>-14-04;</w:t>
      </w:r>
    </w:p>
    <w:p w:rsidR="00C97CAE" w:rsidRPr="00386818" w:rsidRDefault="00C97CAE" w:rsidP="00202C10">
      <w:pPr>
        <w:pStyle w:val="ac"/>
        <w:kinsoku w:val="0"/>
        <w:overflowPunct w:val="0"/>
        <w:spacing w:line="299" w:lineRule="exact"/>
        <w:ind w:firstLine="709"/>
      </w:pPr>
      <w:r w:rsidRPr="00386818">
        <w:t>совмес</w:t>
      </w:r>
      <w:r w:rsidRPr="00386818">
        <w:rPr>
          <w:spacing w:val="-2"/>
        </w:rPr>
        <w:t>т</w:t>
      </w:r>
      <w:r w:rsidRPr="00386818">
        <w:rPr>
          <w:spacing w:val="2"/>
        </w:rPr>
        <w:t>н</w:t>
      </w:r>
      <w:r w:rsidRPr="00386818">
        <w:t>о</w:t>
      </w:r>
      <w:r w:rsidRPr="00386818">
        <w:rPr>
          <w:spacing w:val="-12"/>
        </w:rPr>
        <w:t xml:space="preserve"> </w:t>
      </w:r>
      <w:r w:rsidRPr="00386818">
        <w:t>с</w:t>
      </w:r>
      <w:r w:rsidRPr="00386818">
        <w:rPr>
          <w:spacing w:val="-11"/>
        </w:rPr>
        <w:t xml:space="preserve"> </w:t>
      </w:r>
      <w:r w:rsidRPr="00386818">
        <w:rPr>
          <w:spacing w:val="4"/>
        </w:rPr>
        <w:t>р</w:t>
      </w:r>
      <w:r w:rsidRPr="00386818">
        <w:rPr>
          <w:spacing w:val="-6"/>
        </w:rPr>
        <w:t>у</w:t>
      </w:r>
      <w:r w:rsidRPr="00386818">
        <w:rPr>
          <w:spacing w:val="1"/>
        </w:rPr>
        <w:t>к</w:t>
      </w:r>
      <w:r w:rsidRPr="00386818">
        <w:t>ов</w:t>
      </w:r>
      <w:r w:rsidRPr="00386818">
        <w:rPr>
          <w:spacing w:val="2"/>
        </w:rPr>
        <w:t>о</w:t>
      </w:r>
      <w:r w:rsidRPr="00386818">
        <w:t>дителем</w:t>
      </w:r>
      <w:r w:rsidRPr="00386818">
        <w:rPr>
          <w:spacing w:val="-11"/>
        </w:rPr>
        <w:t xml:space="preserve"> </w:t>
      </w:r>
      <w:r w:rsidRPr="00386818">
        <w:rPr>
          <w:spacing w:val="1"/>
        </w:rPr>
        <w:t>П</w:t>
      </w:r>
      <w:r w:rsidRPr="00386818">
        <w:t>ПЭ</w:t>
      </w:r>
      <w:r w:rsidRPr="00386818">
        <w:rPr>
          <w:spacing w:val="-11"/>
        </w:rPr>
        <w:t xml:space="preserve"> </w:t>
      </w:r>
      <w:r w:rsidRPr="00386818">
        <w:t>и</w:t>
      </w:r>
      <w:r w:rsidRPr="00386818">
        <w:rPr>
          <w:spacing w:val="-10"/>
        </w:rPr>
        <w:t xml:space="preserve"> </w:t>
      </w:r>
      <w:r w:rsidRPr="00386818">
        <w:t>техни</w:t>
      </w:r>
      <w:r w:rsidRPr="00386818">
        <w:rPr>
          <w:spacing w:val="2"/>
        </w:rPr>
        <w:t>че</w:t>
      </w:r>
      <w:r w:rsidRPr="00386818">
        <w:t>с</w:t>
      </w:r>
      <w:r w:rsidRPr="00386818">
        <w:rPr>
          <w:spacing w:val="-2"/>
        </w:rPr>
        <w:t>к</w:t>
      </w:r>
      <w:r w:rsidRPr="00386818">
        <w:t>им</w:t>
      </w:r>
      <w:r w:rsidRPr="00386818">
        <w:rPr>
          <w:spacing w:val="-11"/>
        </w:rPr>
        <w:t xml:space="preserve"> </w:t>
      </w:r>
      <w:r w:rsidRPr="00386818">
        <w:t>с</w:t>
      </w:r>
      <w:r w:rsidRPr="00386818">
        <w:rPr>
          <w:spacing w:val="2"/>
        </w:rPr>
        <w:t>п</w:t>
      </w:r>
      <w:r w:rsidRPr="00386818">
        <w:t>ец</w:t>
      </w:r>
      <w:r w:rsidRPr="00386818">
        <w:rPr>
          <w:spacing w:val="1"/>
        </w:rPr>
        <w:t>и</w:t>
      </w:r>
      <w:r w:rsidRPr="00386818">
        <w:t>алист</w:t>
      </w:r>
      <w:r w:rsidRPr="00386818">
        <w:rPr>
          <w:spacing w:val="1"/>
        </w:rPr>
        <w:t>о</w:t>
      </w:r>
      <w:r w:rsidRPr="00386818">
        <w:t>м</w:t>
      </w:r>
      <w:r w:rsidRPr="00386818">
        <w:rPr>
          <w:spacing w:val="-11"/>
        </w:rPr>
        <w:t xml:space="preserve"> </w:t>
      </w:r>
      <w:r w:rsidRPr="00386818">
        <w:rPr>
          <w:spacing w:val="2"/>
        </w:rPr>
        <w:t>П</w:t>
      </w:r>
      <w:r w:rsidRPr="00386818">
        <w:t>ПЭ:</w:t>
      </w:r>
    </w:p>
    <w:p w:rsidR="00C97CAE" w:rsidRPr="00386818" w:rsidRDefault="00C97CAE" w:rsidP="00202C10">
      <w:pPr>
        <w:pStyle w:val="ac"/>
        <w:kinsoku w:val="0"/>
        <w:overflowPunct w:val="0"/>
        <w:spacing w:line="300" w:lineRule="exact"/>
        <w:ind w:firstLine="709"/>
        <w:jc w:val="both"/>
      </w:pPr>
      <w:r w:rsidRPr="00386818">
        <w:t>ожидает</w:t>
      </w:r>
      <w:r w:rsidRPr="00386818">
        <w:rPr>
          <w:spacing w:val="25"/>
        </w:rPr>
        <w:t xml:space="preserve"> </w:t>
      </w:r>
      <w:r w:rsidRPr="00386818">
        <w:t>в Штабе ППЭ подт</w:t>
      </w:r>
      <w:r w:rsidRPr="00386818">
        <w:rPr>
          <w:spacing w:val="2"/>
        </w:rPr>
        <w:t>в</w:t>
      </w:r>
      <w:r w:rsidRPr="00386818">
        <w:t>ержден</w:t>
      </w:r>
      <w:r w:rsidRPr="00386818">
        <w:rPr>
          <w:spacing w:val="1"/>
        </w:rPr>
        <w:t>и</w:t>
      </w:r>
      <w:r w:rsidRPr="00386818">
        <w:t>я от РЦОИ фа</w:t>
      </w:r>
      <w:r w:rsidRPr="00386818">
        <w:rPr>
          <w:spacing w:val="1"/>
        </w:rPr>
        <w:t>к</w:t>
      </w:r>
      <w:r w:rsidRPr="00386818">
        <w:t xml:space="preserve">та </w:t>
      </w:r>
      <w:r w:rsidRPr="00386818">
        <w:rPr>
          <w:spacing w:val="-3"/>
        </w:rPr>
        <w:t>у</w:t>
      </w:r>
      <w:r w:rsidRPr="00386818">
        <w:t>спешного 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t>я</w:t>
      </w:r>
      <w:r w:rsidRPr="00386818">
        <w:rPr>
          <w:w w:val="99"/>
        </w:rPr>
        <w:t xml:space="preserve"> </w:t>
      </w:r>
      <w:r w:rsidRPr="00386818">
        <w:t>и</w:t>
      </w:r>
      <w:r w:rsidRPr="00386818">
        <w:rPr>
          <w:spacing w:val="-5"/>
        </w:rPr>
        <w:t xml:space="preserve"> </w:t>
      </w:r>
      <w:r w:rsidRPr="00386818">
        <w:t>расшифр</w:t>
      </w:r>
      <w:r w:rsidRPr="00386818">
        <w:rPr>
          <w:spacing w:val="2"/>
        </w:rPr>
        <w:t>о</w:t>
      </w:r>
      <w:r w:rsidRPr="00386818">
        <w:t>в</w:t>
      </w:r>
      <w:r w:rsidRPr="00386818">
        <w:rPr>
          <w:spacing w:val="-2"/>
        </w:rPr>
        <w:t>к</w:t>
      </w:r>
      <w:r w:rsidRPr="00386818">
        <w:t>и</w:t>
      </w:r>
      <w:r w:rsidRPr="00386818">
        <w:rPr>
          <w:spacing w:val="63"/>
        </w:rPr>
        <w:t xml:space="preserve"> </w:t>
      </w:r>
      <w:r w:rsidRPr="00386818">
        <w:t>пе</w:t>
      </w:r>
      <w:r w:rsidRPr="00386818">
        <w:rPr>
          <w:spacing w:val="2"/>
        </w:rPr>
        <w:t>ре</w:t>
      </w:r>
      <w:r w:rsidRPr="00386818">
        <w:t>дан</w:t>
      </w:r>
      <w:r w:rsidRPr="00386818">
        <w:rPr>
          <w:spacing w:val="2"/>
        </w:rPr>
        <w:t>н</w:t>
      </w:r>
      <w:r w:rsidRPr="00386818">
        <w:rPr>
          <w:spacing w:val="1"/>
        </w:rPr>
        <w:t>ы</w:t>
      </w:r>
      <w:r w:rsidRPr="00386818">
        <w:t>х</w:t>
      </w:r>
      <w:r w:rsidRPr="00386818">
        <w:rPr>
          <w:spacing w:val="63"/>
        </w:rPr>
        <w:t xml:space="preserve"> </w:t>
      </w:r>
      <w:r w:rsidRPr="00386818">
        <w:t>паке</w:t>
      </w:r>
      <w:r w:rsidRPr="00386818">
        <w:rPr>
          <w:spacing w:val="1"/>
        </w:rPr>
        <w:t>т</w:t>
      </w:r>
      <w:r w:rsidRPr="00386818">
        <w:t>ов</w:t>
      </w:r>
      <w:r w:rsidRPr="00386818">
        <w:rPr>
          <w:spacing w:val="63"/>
        </w:rPr>
        <w:t xml:space="preserve"> </w:t>
      </w:r>
      <w:r w:rsidRPr="00386818">
        <w:t>с</w:t>
      </w:r>
      <w:r w:rsidRPr="00386818">
        <w:rPr>
          <w:spacing w:val="62"/>
        </w:rPr>
        <w:t xml:space="preserve"> </w:t>
      </w:r>
      <w:r w:rsidRPr="00386818">
        <w:rPr>
          <w:spacing w:val="1"/>
        </w:rPr>
        <w:t>э</w:t>
      </w:r>
      <w:r w:rsidRPr="00386818">
        <w:t>ле</w:t>
      </w:r>
      <w:r w:rsidRPr="00386818">
        <w:rPr>
          <w:spacing w:val="-1"/>
        </w:rPr>
        <w:t>к</w:t>
      </w:r>
      <w:r w:rsidRPr="00386818">
        <w:t>тронн</w:t>
      </w:r>
      <w:r w:rsidRPr="00386818">
        <w:rPr>
          <w:spacing w:val="3"/>
        </w:rPr>
        <w:t>ы</w:t>
      </w:r>
      <w:r w:rsidRPr="00386818">
        <w:rPr>
          <w:spacing w:val="-1"/>
        </w:rPr>
        <w:t>м</w:t>
      </w:r>
      <w:r w:rsidRPr="00386818">
        <w:t>и</w:t>
      </w:r>
      <w:r w:rsidRPr="00386818">
        <w:rPr>
          <w:spacing w:val="64"/>
        </w:rPr>
        <w:t xml:space="preserve"> </w:t>
      </w:r>
      <w:r w:rsidRPr="00386818">
        <w:t>образ</w:t>
      </w:r>
      <w:r w:rsidRPr="00386818">
        <w:rPr>
          <w:spacing w:val="2"/>
        </w:rPr>
        <w:t>а</w:t>
      </w:r>
      <w:r w:rsidRPr="00386818">
        <w:rPr>
          <w:spacing w:val="-1"/>
        </w:rPr>
        <w:t>м</w:t>
      </w:r>
      <w:r w:rsidRPr="00386818">
        <w:t>и</w:t>
      </w:r>
      <w:r w:rsidRPr="00386818">
        <w:rPr>
          <w:spacing w:val="63"/>
        </w:rPr>
        <w:t xml:space="preserve"> </w:t>
      </w:r>
      <w:r w:rsidRPr="00386818">
        <w:t>блан</w:t>
      </w:r>
      <w:r w:rsidRPr="00386818">
        <w:rPr>
          <w:spacing w:val="1"/>
        </w:rPr>
        <w:t>к</w:t>
      </w:r>
      <w:r w:rsidRPr="00386818">
        <w:t>ов р</w:t>
      </w:r>
      <w:r w:rsidRPr="00386818">
        <w:rPr>
          <w:spacing w:val="2"/>
        </w:rPr>
        <w:t>е</w:t>
      </w:r>
      <w:r w:rsidRPr="00386818">
        <w:t>гистр</w:t>
      </w:r>
      <w:r w:rsidRPr="00386818">
        <w:rPr>
          <w:spacing w:val="1"/>
        </w:rPr>
        <w:t>а</w:t>
      </w:r>
      <w:r w:rsidRPr="00386818">
        <w:t>ции</w:t>
      </w:r>
      <w:r w:rsidRPr="00386818">
        <w:rPr>
          <w:spacing w:val="64"/>
        </w:rPr>
        <w:t xml:space="preserve"> </w:t>
      </w:r>
      <w:r w:rsidRPr="00386818">
        <w:t>и форм</w:t>
      </w:r>
      <w:r w:rsidRPr="00386818">
        <w:rPr>
          <w:spacing w:val="6"/>
        </w:rPr>
        <w:t xml:space="preserve"> </w:t>
      </w:r>
      <w:r w:rsidRPr="00386818">
        <w:t>П</w:t>
      </w:r>
      <w:r w:rsidRPr="00386818">
        <w:rPr>
          <w:spacing w:val="2"/>
        </w:rPr>
        <w:t>П</w:t>
      </w:r>
      <w:r w:rsidRPr="00386818">
        <w:t>Э,</w:t>
      </w:r>
      <w:r w:rsidRPr="00386818">
        <w:rPr>
          <w:spacing w:val="6"/>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3"/>
        </w:rPr>
        <w:t>и</w:t>
      </w:r>
      <w:r w:rsidRPr="00386818">
        <w:t>я</w:t>
      </w:r>
      <w:r w:rsidRPr="00386818">
        <w:rPr>
          <w:spacing w:val="6"/>
        </w:rPr>
        <w:t xml:space="preserve"> </w:t>
      </w:r>
      <w:r w:rsidRPr="00386818">
        <w:t>паке</w:t>
      </w:r>
      <w:r w:rsidRPr="00386818">
        <w:rPr>
          <w:spacing w:val="1"/>
        </w:rPr>
        <w:t>т</w:t>
      </w:r>
      <w:r w:rsidRPr="00386818">
        <w:t>а</w:t>
      </w:r>
      <w:r w:rsidRPr="00386818">
        <w:rPr>
          <w:spacing w:val="6"/>
        </w:rPr>
        <w:t xml:space="preserve"> </w:t>
      </w:r>
      <w:r w:rsidRPr="00386818">
        <w:t>(п</w:t>
      </w:r>
      <w:r w:rsidRPr="00386818">
        <w:rPr>
          <w:spacing w:val="2"/>
        </w:rPr>
        <w:t>а</w:t>
      </w:r>
      <w:r w:rsidRPr="00386818">
        <w:rPr>
          <w:spacing w:val="-2"/>
        </w:rPr>
        <w:t>к</w:t>
      </w:r>
      <w:r w:rsidRPr="00386818">
        <w:t>ето</w:t>
      </w:r>
      <w:r w:rsidRPr="00386818">
        <w:rPr>
          <w:spacing w:val="1"/>
        </w:rPr>
        <w:t>в</w:t>
      </w:r>
      <w:r w:rsidRPr="00386818">
        <w:t>)</w:t>
      </w:r>
      <w:r w:rsidRPr="00386818">
        <w:rPr>
          <w:spacing w:val="6"/>
        </w:rPr>
        <w:t xml:space="preserve"> </w:t>
      </w:r>
      <w:r w:rsidRPr="00386818">
        <w:t>с</w:t>
      </w:r>
      <w:r w:rsidRPr="00386818">
        <w:rPr>
          <w:spacing w:val="8"/>
        </w:rPr>
        <w:t xml:space="preserve"> </w:t>
      </w:r>
      <w:r w:rsidRPr="00386818">
        <w:rPr>
          <w:spacing w:val="2"/>
        </w:rPr>
        <w:t>о</w:t>
      </w:r>
      <w:r w:rsidRPr="00386818">
        <w:t>твет</w:t>
      </w:r>
      <w:r w:rsidRPr="00386818">
        <w:rPr>
          <w:spacing w:val="1"/>
        </w:rPr>
        <w:t>а</w:t>
      </w:r>
      <w:r w:rsidRPr="00386818">
        <w:rPr>
          <w:spacing w:val="-1"/>
        </w:rPr>
        <w:t>м</w:t>
      </w:r>
      <w:r w:rsidRPr="00386818">
        <w:t>и</w:t>
      </w:r>
      <w:r w:rsidRPr="00386818">
        <w:rPr>
          <w:spacing w:val="11"/>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15"/>
        </w:rPr>
        <w:t xml:space="preserve"> </w:t>
      </w:r>
      <w:r w:rsidRPr="00386818">
        <w:t>КОГЭ.</w:t>
      </w:r>
    </w:p>
    <w:p w:rsidR="00C97CAE" w:rsidRPr="00386818" w:rsidRDefault="00C97CAE" w:rsidP="00202C10">
      <w:pPr>
        <w:pStyle w:val="ac"/>
        <w:kinsoku w:val="0"/>
        <w:overflowPunct w:val="0"/>
        <w:ind w:firstLine="709"/>
        <w:jc w:val="both"/>
      </w:pPr>
      <w:r w:rsidRPr="00386818">
        <w:t>В</w:t>
      </w:r>
      <w:r w:rsidRPr="00386818">
        <w:rPr>
          <w:spacing w:val="16"/>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8"/>
        </w:rPr>
        <w:t xml:space="preserve"> </w:t>
      </w:r>
      <w:r w:rsidRPr="00386818">
        <w:t>если</w:t>
      </w:r>
      <w:r w:rsidRPr="00386818">
        <w:rPr>
          <w:spacing w:val="19"/>
        </w:rPr>
        <w:t xml:space="preserve"> </w:t>
      </w:r>
      <w:r w:rsidRPr="00386818">
        <w:t>по</w:t>
      </w:r>
      <w:r w:rsidRPr="00386818">
        <w:rPr>
          <w:spacing w:val="18"/>
        </w:rPr>
        <w:t xml:space="preserve"> </w:t>
      </w:r>
      <w:r w:rsidRPr="00386818">
        <w:rPr>
          <w:spacing w:val="2"/>
        </w:rPr>
        <w:t>з</w:t>
      </w:r>
      <w:r w:rsidRPr="00386818">
        <w:t>апро</w:t>
      </w:r>
      <w:r w:rsidRPr="00386818">
        <w:rPr>
          <w:spacing w:val="5"/>
        </w:rPr>
        <w:t>с</w:t>
      </w:r>
      <w:r w:rsidRPr="00386818">
        <w:t>у</w:t>
      </w:r>
      <w:r w:rsidRPr="00386818">
        <w:rPr>
          <w:spacing w:val="12"/>
        </w:rPr>
        <w:t xml:space="preserve"> </w:t>
      </w:r>
      <w:r w:rsidRPr="00386818">
        <w:rPr>
          <w:spacing w:val="2"/>
        </w:rPr>
        <w:t>Р</w:t>
      </w:r>
      <w:r w:rsidRPr="00386818">
        <w:t>ЦОИ</w:t>
      </w:r>
      <w:r w:rsidRPr="00386818">
        <w:rPr>
          <w:spacing w:val="17"/>
        </w:rPr>
        <w:t xml:space="preserve"> </w:t>
      </w:r>
      <w:r w:rsidRPr="00386818">
        <w:rPr>
          <w:spacing w:val="2"/>
        </w:rPr>
        <w:t>н</w:t>
      </w:r>
      <w:r w:rsidRPr="00386818">
        <w:t>еоб</w:t>
      </w:r>
      <w:r w:rsidRPr="00386818">
        <w:rPr>
          <w:spacing w:val="2"/>
        </w:rPr>
        <w:t>х</w:t>
      </w:r>
      <w:r w:rsidRPr="00386818">
        <w:t>одимо</w:t>
      </w:r>
      <w:r w:rsidRPr="00386818">
        <w:rPr>
          <w:spacing w:val="17"/>
        </w:rPr>
        <w:t xml:space="preserve"> </w:t>
      </w:r>
      <w:r w:rsidRPr="00386818">
        <w:rPr>
          <w:spacing w:val="2"/>
        </w:rPr>
        <w:t>п</w:t>
      </w:r>
      <w:r w:rsidRPr="00386818">
        <w:t>овтор</w:t>
      </w:r>
      <w:r w:rsidRPr="00386818">
        <w:rPr>
          <w:spacing w:val="2"/>
        </w:rPr>
        <w:t>н</w:t>
      </w:r>
      <w:r w:rsidRPr="00386818">
        <w:t>о</w:t>
      </w:r>
      <w:r w:rsidRPr="00386818">
        <w:rPr>
          <w:spacing w:val="17"/>
        </w:rPr>
        <w:t xml:space="preserve"> </w:t>
      </w:r>
      <w:r w:rsidRPr="00386818">
        <w:t>о</w:t>
      </w:r>
      <w:r w:rsidRPr="00386818">
        <w:rPr>
          <w:spacing w:val="1"/>
        </w:rPr>
        <w:t>т</w:t>
      </w:r>
      <w:r w:rsidRPr="00386818">
        <w:rPr>
          <w:spacing w:val="2"/>
        </w:rPr>
        <w:t>с</w:t>
      </w:r>
      <w:r w:rsidRPr="00386818">
        <w:rPr>
          <w:spacing w:val="-2"/>
        </w:rPr>
        <w:t>к</w:t>
      </w:r>
      <w:r w:rsidRPr="00386818">
        <w:t>ан</w:t>
      </w:r>
      <w:r w:rsidRPr="00386818">
        <w:rPr>
          <w:spacing w:val="1"/>
        </w:rPr>
        <w:t>и</w:t>
      </w:r>
      <w:r w:rsidRPr="00386818">
        <w:t>ров</w:t>
      </w:r>
      <w:r w:rsidRPr="00386818">
        <w:rPr>
          <w:spacing w:val="2"/>
        </w:rPr>
        <w:t>а</w:t>
      </w:r>
      <w:r w:rsidRPr="00386818">
        <w:t>ть</w:t>
      </w:r>
      <w:r w:rsidRPr="00386818">
        <w:rPr>
          <w:spacing w:val="18"/>
        </w:rPr>
        <w:t xml:space="preserve"> </w:t>
      </w:r>
      <w:r w:rsidRPr="00386818">
        <w:t>блан</w:t>
      </w:r>
      <w:r w:rsidRPr="00386818">
        <w:rPr>
          <w:spacing w:val="-2"/>
        </w:rPr>
        <w:t>к</w:t>
      </w:r>
      <w:r w:rsidRPr="00386818">
        <w:t>и,</w:t>
      </w:r>
      <w:r w:rsidRPr="00386818">
        <w:rPr>
          <w:w w:val="99"/>
        </w:rPr>
        <w:t xml:space="preserve"> </w:t>
      </w:r>
      <w:r w:rsidRPr="00386818">
        <w:t>отс</w:t>
      </w:r>
      <w:r w:rsidRPr="00386818">
        <w:rPr>
          <w:spacing w:val="-2"/>
        </w:rPr>
        <w:t>к</w:t>
      </w:r>
      <w:r w:rsidRPr="00386818">
        <w:t>ан</w:t>
      </w:r>
      <w:r w:rsidRPr="00386818">
        <w:rPr>
          <w:spacing w:val="1"/>
        </w:rPr>
        <w:t>и</w:t>
      </w:r>
      <w:r w:rsidRPr="00386818">
        <w:rPr>
          <w:spacing w:val="2"/>
        </w:rPr>
        <w:t>р</w:t>
      </w:r>
      <w:r w:rsidRPr="00386818">
        <w:t>ован</w:t>
      </w:r>
      <w:r w:rsidRPr="00386818">
        <w:rPr>
          <w:spacing w:val="1"/>
        </w:rPr>
        <w:t>н</w:t>
      </w:r>
      <w:r w:rsidRPr="00386818">
        <w:t>ые</w:t>
      </w:r>
      <w:r w:rsidRPr="00386818">
        <w:rPr>
          <w:spacing w:val="1"/>
        </w:rPr>
        <w:t xml:space="preserve"> </w:t>
      </w:r>
      <w:r w:rsidRPr="00386818">
        <w:t>в</w:t>
      </w:r>
      <w:r w:rsidRPr="00386818">
        <w:rPr>
          <w:spacing w:val="41"/>
        </w:rPr>
        <w:t xml:space="preserve"> </w:t>
      </w:r>
      <w:r w:rsidRPr="00386818">
        <w:rPr>
          <w:spacing w:val="2"/>
        </w:rPr>
        <w:t>Ш</w:t>
      </w:r>
      <w:r w:rsidRPr="00386818">
        <w:t>т</w:t>
      </w:r>
      <w:r w:rsidRPr="00386818">
        <w:rPr>
          <w:spacing w:val="1"/>
        </w:rPr>
        <w:t>а</w:t>
      </w:r>
      <w:r w:rsidRPr="00386818">
        <w:t>бе</w:t>
      </w:r>
      <w:r w:rsidRPr="00386818">
        <w:rPr>
          <w:spacing w:val="42"/>
        </w:rPr>
        <w:t xml:space="preserve"> </w:t>
      </w:r>
      <w:r w:rsidRPr="00386818">
        <w:t>ПП</w:t>
      </w:r>
      <w:r w:rsidRPr="00386818">
        <w:rPr>
          <w:spacing w:val="2"/>
        </w:rPr>
        <w:t>Э</w:t>
      </w:r>
      <w:r w:rsidRPr="00386818">
        <w:t>:</w:t>
      </w:r>
    </w:p>
    <w:p w:rsidR="00C97CAE" w:rsidRPr="00386818" w:rsidRDefault="00C97CAE" w:rsidP="00202C10">
      <w:pPr>
        <w:pStyle w:val="ac"/>
        <w:kinsoku w:val="0"/>
        <w:overflowPunct w:val="0"/>
        <w:spacing w:line="300" w:lineRule="exact"/>
        <w:ind w:firstLine="709"/>
        <w:jc w:val="both"/>
      </w:pPr>
      <w:r w:rsidRPr="00386818">
        <w:t>при</w:t>
      </w:r>
      <w:r w:rsidRPr="00386818">
        <w:rPr>
          <w:spacing w:val="2"/>
        </w:rPr>
        <w:t>с</w:t>
      </w:r>
      <w:r w:rsidRPr="00386818">
        <w:rPr>
          <w:spacing w:val="-6"/>
        </w:rPr>
        <w:t>у</w:t>
      </w:r>
      <w:r w:rsidRPr="00386818">
        <w:rPr>
          <w:spacing w:val="1"/>
        </w:rPr>
        <w:t>т</w:t>
      </w:r>
      <w:r w:rsidRPr="00386818">
        <w:t>ст</w:t>
      </w:r>
      <w:r w:rsidRPr="00386818">
        <w:rPr>
          <w:spacing w:val="4"/>
        </w:rPr>
        <w:t>в</w:t>
      </w:r>
      <w:r w:rsidRPr="00386818">
        <w:rPr>
          <w:spacing w:val="-6"/>
        </w:rPr>
        <w:t>у</w:t>
      </w:r>
      <w:r w:rsidRPr="00386818">
        <w:rPr>
          <w:spacing w:val="2"/>
        </w:rPr>
        <w:t>е</w:t>
      </w:r>
      <w:r w:rsidRPr="00386818">
        <w:t>т</w:t>
      </w:r>
      <w:r w:rsidRPr="00386818">
        <w:rPr>
          <w:spacing w:val="51"/>
        </w:rPr>
        <w:t xml:space="preserve"> </w:t>
      </w:r>
      <w:r w:rsidRPr="00386818">
        <w:t>при</w:t>
      </w:r>
      <w:r w:rsidRPr="00386818">
        <w:rPr>
          <w:spacing w:val="53"/>
        </w:rPr>
        <w:t xml:space="preserve"> </w:t>
      </w:r>
      <w:r w:rsidRPr="00386818">
        <w:t>вс</w:t>
      </w:r>
      <w:r w:rsidRPr="00386818">
        <w:rPr>
          <w:spacing w:val="-2"/>
        </w:rPr>
        <w:t>к</w:t>
      </w:r>
      <w:r w:rsidRPr="00386818">
        <w:t>рытии</w:t>
      </w:r>
      <w:r w:rsidRPr="00386818">
        <w:rPr>
          <w:spacing w:val="52"/>
        </w:rPr>
        <w:t xml:space="preserve"> </w:t>
      </w:r>
      <w:r w:rsidRPr="00386818">
        <w:rPr>
          <w:spacing w:val="4"/>
        </w:rPr>
        <w:t>р</w:t>
      </w:r>
      <w:r w:rsidRPr="00386818">
        <w:rPr>
          <w:spacing w:val="-6"/>
        </w:rPr>
        <w:t>у</w:t>
      </w:r>
      <w:r w:rsidRPr="00386818">
        <w:rPr>
          <w:spacing w:val="1"/>
        </w:rPr>
        <w:t>к</w:t>
      </w:r>
      <w:r w:rsidRPr="00386818">
        <w:t>оводи</w:t>
      </w:r>
      <w:r w:rsidRPr="00386818">
        <w:rPr>
          <w:spacing w:val="2"/>
        </w:rPr>
        <w:t>т</w:t>
      </w:r>
      <w:r w:rsidRPr="00386818">
        <w:t>е</w:t>
      </w:r>
      <w:r w:rsidRPr="00386818">
        <w:rPr>
          <w:spacing w:val="2"/>
        </w:rPr>
        <w:t>л</w:t>
      </w:r>
      <w:r w:rsidRPr="00386818">
        <w:t>ем</w:t>
      </w:r>
      <w:r w:rsidRPr="00386818">
        <w:rPr>
          <w:spacing w:val="52"/>
        </w:rPr>
        <w:t xml:space="preserve"> </w:t>
      </w:r>
      <w:r w:rsidRPr="00386818">
        <w:t>ППЭ</w:t>
      </w:r>
      <w:r w:rsidRPr="00386818">
        <w:rPr>
          <w:spacing w:val="52"/>
        </w:rPr>
        <w:t xml:space="preserve"> </w:t>
      </w:r>
      <w:r w:rsidRPr="00386818">
        <w:t>ВДП</w:t>
      </w:r>
      <w:r w:rsidRPr="00386818">
        <w:rPr>
          <w:spacing w:val="52"/>
        </w:rPr>
        <w:t xml:space="preserve"> </w:t>
      </w:r>
      <w:r w:rsidRPr="00386818">
        <w:t>с</w:t>
      </w:r>
      <w:r w:rsidRPr="00386818">
        <w:rPr>
          <w:spacing w:val="53"/>
        </w:rPr>
        <w:t xml:space="preserve"> </w:t>
      </w:r>
      <w:r w:rsidRPr="00386818">
        <w:t>бл</w:t>
      </w:r>
      <w:r w:rsidRPr="00386818">
        <w:rPr>
          <w:spacing w:val="2"/>
        </w:rPr>
        <w:t>а</w:t>
      </w:r>
      <w:r w:rsidRPr="00386818">
        <w:t>нка</w:t>
      </w:r>
      <w:r w:rsidRPr="00386818">
        <w:rPr>
          <w:spacing w:val="-2"/>
        </w:rPr>
        <w:t>м</w:t>
      </w:r>
      <w:r w:rsidRPr="00386818">
        <w:t>и,</w:t>
      </w:r>
      <w:r w:rsidRPr="00386818">
        <w:rPr>
          <w:spacing w:val="52"/>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н</w:t>
      </w:r>
      <w:r w:rsidRPr="00386818">
        <w:t>ы</w:t>
      </w:r>
      <w:r w:rsidRPr="00386818">
        <w:rPr>
          <w:spacing w:val="-1"/>
        </w:rPr>
        <w:t>м</w:t>
      </w:r>
      <w:r w:rsidRPr="00386818">
        <w:t>и</w:t>
      </w:r>
      <w:r w:rsidRPr="00386818">
        <w:rPr>
          <w:w w:val="99"/>
        </w:rPr>
        <w:t xml:space="preserve"> </w:t>
      </w:r>
      <w:r w:rsidRPr="00386818">
        <w:t>от</w:t>
      </w:r>
      <w:r w:rsidRPr="00386818">
        <w:rPr>
          <w:spacing w:val="-5"/>
        </w:rPr>
        <w:t xml:space="preserve"> </w:t>
      </w:r>
      <w:r w:rsidRPr="00386818">
        <w:t>отв</w:t>
      </w:r>
      <w:r w:rsidRPr="00386818">
        <w:rPr>
          <w:spacing w:val="1"/>
        </w:rPr>
        <w:t>е</w:t>
      </w:r>
      <w:r w:rsidRPr="00386818">
        <w:t>тс</w:t>
      </w:r>
      <w:r w:rsidRPr="00386818">
        <w:rPr>
          <w:spacing w:val="-1"/>
        </w:rPr>
        <w:t>т</w:t>
      </w:r>
      <w:r w:rsidRPr="00386818">
        <w:t>вен</w:t>
      </w:r>
      <w:r w:rsidRPr="00386818">
        <w:rPr>
          <w:spacing w:val="1"/>
        </w:rPr>
        <w:t>н</w:t>
      </w:r>
      <w:r w:rsidRPr="00386818">
        <w:t>ых</w:t>
      </w:r>
      <w:r w:rsidRPr="00386818">
        <w:rPr>
          <w:spacing w:val="17"/>
        </w:rPr>
        <w:t xml:space="preserve"> </w:t>
      </w:r>
      <w:r w:rsidRPr="00386818">
        <w:rPr>
          <w:spacing w:val="2"/>
        </w:rPr>
        <w:t>о</w:t>
      </w:r>
      <w:r w:rsidRPr="00386818">
        <w:t>ргани</w:t>
      </w:r>
      <w:r w:rsidRPr="00386818">
        <w:rPr>
          <w:spacing w:val="1"/>
        </w:rPr>
        <w:t>з</w:t>
      </w:r>
      <w:r w:rsidRPr="00386818">
        <w:t>атор</w:t>
      </w:r>
      <w:r w:rsidRPr="00386818">
        <w:rPr>
          <w:spacing w:val="1"/>
        </w:rPr>
        <w:t>о</w:t>
      </w:r>
      <w:r w:rsidRPr="00386818">
        <w:t>в со</w:t>
      </w:r>
      <w:r w:rsidRPr="00386818">
        <w:rPr>
          <w:spacing w:val="2"/>
        </w:rPr>
        <w:t>о</w:t>
      </w:r>
      <w:r w:rsidRPr="00386818">
        <w:t>т</w:t>
      </w:r>
      <w:r w:rsidRPr="00386818">
        <w:rPr>
          <w:spacing w:val="1"/>
        </w:rPr>
        <w:t>в</w:t>
      </w:r>
      <w:r w:rsidRPr="00386818">
        <w:t>етст</w:t>
      </w:r>
      <w:r w:rsidRPr="00386818">
        <w:rPr>
          <w:spacing w:val="3"/>
        </w:rPr>
        <w:t>в</w:t>
      </w:r>
      <w:r w:rsidRPr="00386818">
        <w:rPr>
          <w:spacing w:val="-6"/>
        </w:rPr>
        <w:t>у</w:t>
      </w:r>
      <w:r w:rsidRPr="00386818">
        <w:rPr>
          <w:spacing w:val="2"/>
        </w:rPr>
        <w:t>ю</w:t>
      </w:r>
      <w:r w:rsidRPr="00386818">
        <w:t xml:space="preserve">щей </w:t>
      </w:r>
      <w:r w:rsidRPr="00386818">
        <w:rPr>
          <w:spacing w:val="4"/>
        </w:rPr>
        <w:t>а</w:t>
      </w:r>
      <w:r w:rsidRPr="00386818">
        <w:rPr>
          <w:spacing w:val="-6"/>
        </w:rPr>
        <w:t>у</w:t>
      </w:r>
      <w:r w:rsidRPr="00386818">
        <w:t>д</w:t>
      </w:r>
      <w:r w:rsidRPr="00386818">
        <w:rPr>
          <w:spacing w:val="2"/>
        </w:rPr>
        <w:t>и</w:t>
      </w:r>
      <w:r w:rsidRPr="00386818">
        <w:t>т</w:t>
      </w:r>
      <w:r w:rsidRPr="00386818">
        <w:rPr>
          <w:spacing w:val="1"/>
        </w:rPr>
        <w:t>о</w:t>
      </w:r>
      <w:r w:rsidRPr="00386818">
        <w:t>рии, перес</w:t>
      </w:r>
      <w:r w:rsidRPr="00386818">
        <w:rPr>
          <w:spacing w:val="-1"/>
        </w:rPr>
        <w:t>ч</w:t>
      </w:r>
      <w:r w:rsidRPr="00386818">
        <w:rPr>
          <w:spacing w:val="2"/>
        </w:rPr>
        <w:t>ё</w:t>
      </w:r>
      <w:r w:rsidRPr="00386818">
        <w:t>те б</w:t>
      </w:r>
      <w:r w:rsidRPr="00386818">
        <w:rPr>
          <w:spacing w:val="2"/>
        </w:rPr>
        <w:t>л</w:t>
      </w:r>
      <w:r w:rsidRPr="00386818">
        <w:t>анков</w:t>
      </w:r>
      <w:r w:rsidRPr="00386818">
        <w:rPr>
          <w:w w:val="99"/>
        </w:rPr>
        <w:t xml:space="preserve"> </w:t>
      </w:r>
      <w:r w:rsidRPr="00386818">
        <w:t>и</w:t>
      </w:r>
      <w:r w:rsidRPr="00386818">
        <w:rPr>
          <w:spacing w:val="-12"/>
        </w:rPr>
        <w:t xml:space="preserve"> </w:t>
      </w:r>
      <w:r w:rsidRPr="00386818">
        <w:t>передаче</w:t>
      </w:r>
      <w:r w:rsidRPr="00386818">
        <w:rPr>
          <w:spacing w:val="-11"/>
        </w:rPr>
        <w:t xml:space="preserve"> </w:t>
      </w:r>
      <w:r w:rsidRPr="00386818">
        <w:t>ВДП</w:t>
      </w:r>
      <w:r w:rsidRPr="00386818">
        <w:rPr>
          <w:spacing w:val="-12"/>
        </w:rPr>
        <w:t xml:space="preserve"> </w:t>
      </w:r>
      <w:r w:rsidRPr="00386818">
        <w:t>тех</w:t>
      </w:r>
      <w:r w:rsidRPr="00386818">
        <w:rPr>
          <w:spacing w:val="2"/>
        </w:rPr>
        <w:t>н</w:t>
      </w:r>
      <w:r w:rsidRPr="00386818">
        <w:t>ичес</w:t>
      </w:r>
      <w:r w:rsidRPr="00386818">
        <w:rPr>
          <w:spacing w:val="-2"/>
        </w:rPr>
        <w:t>к</w:t>
      </w:r>
      <w:r w:rsidRPr="00386818">
        <w:rPr>
          <w:spacing w:val="2"/>
        </w:rPr>
        <w:t>о</w:t>
      </w:r>
      <w:r w:rsidRPr="00386818">
        <w:rPr>
          <w:spacing w:val="3"/>
        </w:rPr>
        <w:t>м</w:t>
      </w:r>
      <w:r w:rsidRPr="00386818">
        <w:t>у</w:t>
      </w:r>
      <w:r w:rsidRPr="00386818">
        <w:rPr>
          <w:spacing w:val="-16"/>
        </w:rPr>
        <w:t xml:space="preserve"> </w:t>
      </w:r>
      <w:r w:rsidRPr="00386818">
        <w:t>спе</w:t>
      </w:r>
      <w:r w:rsidRPr="00386818">
        <w:rPr>
          <w:spacing w:val="1"/>
        </w:rPr>
        <w:t>ц</w:t>
      </w:r>
      <w:r w:rsidRPr="00386818">
        <w:t>и</w:t>
      </w:r>
      <w:r w:rsidRPr="00386818">
        <w:rPr>
          <w:spacing w:val="2"/>
        </w:rPr>
        <w:t>а</w:t>
      </w:r>
      <w:r w:rsidRPr="00386818">
        <w:t>лис</w:t>
      </w:r>
      <w:r w:rsidRPr="00386818">
        <w:rPr>
          <w:spacing w:val="1"/>
        </w:rPr>
        <w:t>т</w:t>
      </w:r>
      <w:r w:rsidRPr="00386818">
        <w:rPr>
          <w:spacing w:val="-6"/>
        </w:rPr>
        <w:t>у</w:t>
      </w:r>
      <w:r w:rsidRPr="00386818">
        <w:t>;</w:t>
      </w:r>
    </w:p>
    <w:p w:rsidR="00C97CAE" w:rsidRPr="00386818" w:rsidRDefault="00C97CAE" w:rsidP="00202C10">
      <w:pPr>
        <w:pStyle w:val="ac"/>
        <w:kinsoku w:val="0"/>
        <w:overflowPunct w:val="0"/>
        <w:spacing w:line="300" w:lineRule="exact"/>
        <w:ind w:firstLine="709"/>
        <w:jc w:val="both"/>
      </w:pPr>
      <w:r w:rsidRPr="00386818">
        <w:t>совмес</w:t>
      </w:r>
      <w:r w:rsidRPr="00386818">
        <w:rPr>
          <w:spacing w:val="-2"/>
        </w:rPr>
        <w:t>т</w:t>
      </w:r>
      <w:r w:rsidRPr="00386818">
        <w:rPr>
          <w:spacing w:val="2"/>
        </w:rPr>
        <w:t>н</w:t>
      </w:r>
      <w:r w:rsidRPr="00386818">
        <w:t>о</w:t>
      </w:r>
      <w:r w:rsidRPr="00386818">
        <w:rPr>
          <w:spacing w:val="61"/>
        </w:rPr>
        <w:t xml:space="preserve"> </w:t>
      </w:r>
      <w:r w:rsidRPr="00386818">
        <w:t>с</w:t>
      </w:r>
      <w:r w:rsidRPr="00386818">
        <w:rPr>
          <w:spacing w:val="61"/>
        </w:rPr>
        <w:t xml:space="preserve"> </w:t>
      </w:r>
      <w:r w:rsidRPr="00386818">
        <w:t>технич</w:t>
      </w:r>
      <w:r w:rsidRPr="00386818">
        <w:rPr>
          <w:spacing w:val="2"/>
        </w:rPr>
        <w:t>е</w:t>
      </w:r>
      <w:r w:rsidRPr="00386818">
        <w:t>с</w:t>
      </w:r>
      <w:r w:rsidRPr="00386818">
        <w:rPr>
          <w:spacing w:val="-2"/>
        </w:rPr>
        <w:t>к</w:t>
      </w:r>
      <w:r w:rsidRPr="00386818">
        <w:t>им</w:t>
      </w:r>
      <w:r w:rsidRPr="00386818">
        <w:rPr>
          <w:spacing w:val="61"/>
        </w:rPr>
        <w:t xml:space="preserve"> </w:t>
      </w:r>
      <w:r w:rsidRPr="00386818">
        <w:t>спе</w:t>
      </w:r>
      <w:r w:rsidRPr="00386818">
        <w:rPr>
          <w:spacing w:val="1"/>
        </w:rPr>
        <w:t>ц</w:t>
      </w:r>
      <w:r w:rsidRPr="00386818">
        <w:t>иали</w:t>
      </w:r>
      <w:r w:rsidRPr="00386818">
        <w:rPr>
          <w:spacing w:val="2"/>
        </w:rPr>
        <w:t>с</w:t>
      </w:r>
      <w:r w:rsidRPr="00386818">
        <w:t>том</w:t>
      </w:r>
      <w:r w:rsidRPr="00386818">
        <w:rPr>
          <w:spacing w:val="62"/>
        </w:rPr>
        <w:t xml:space="preserve"> </w:t>
      </w:r>
      <w:r w:rsidRPr="00386818">
        <w:t>провер</w:t>
      </w:r>
      <w:r w:rsidRPr="00386818">
        <w:rPr>
          <w:spacing w:val="1"/>
        </w:rPr>
        <w:t>я</w:t>
      </w:r>
      <w:r w:rsidRPr="00386818">
        <w:t>ет</w:t>
      </w:r>
      <w:r w:rsidRPr="00386818">
        <w:rPr>
          <w:spacing w:val="61"/>
        </w:rPr>
        <w:t xml:space="preserve"> </w:t>
      </w:r>
      <w:r w:rsidRPr="00386818">
        <w:rPr>
          <w:spacing w:val="1"/>
        </w:rPr>
        <w:t>к</w:t>
      </w:r>
      <w:r w:rsidRPr="00386818">
        <w:t>аче</w:t>
      </w:r>
      <w:r w:rsidRPr="00386818">
        <w:rPr>
          <w:spacing w:val="1"/>
        </w:rPr>
        <w:t>с</w:t>
      </w:r>
      <w:r w:rsidRPr="00386818">
        <w:t>тво</w:t>
      </w:r>
      <w:r w:rsidRPr="00386818">
        <w:rPr>
          <w:spacing w:val="63"/>
        </w:rPr>
        <w:t xml:space="preserve"> </w:t>
      </w:r>
      <w:r w:rsidRPr="00386818">
        <w:t>с</w:t>
      </w:r>
      <w:r w:rsidRPr="00386818">
        <w:rPr>
          <w:spacing w:val="-2"/>
        </w:rPr>
        <w:t>к</w:t>
      </w:r>
      <w:r w:rsidRPr="00386818">
        <w:t>ан</w:t>
      </w:r>
      <w:r w:rsidRPr="00386818">
        <w:rPr>
          <w:spacing w:val="1"/>
        </w:rPr>
        <w:t>и</w:t>
      </w:r>
      <w:r w:rsidRPr="00386818">
        <w:t>рован</w:t>
      </w:r>
      <w:r w:rsidRPr="00386818">
        <w:rPr>
          <w:spacing w:val="1"/>
        </w:rPr>
        <w:t>и</w:t>
      </w:r>
      <w:r w:rsidRPr="00386818">
        <w:t>я</w:t>
      </w:r>
      <w:r w:rsidRPr="00386818">
        <w:rPr>
          <w:spacing w:val="62"/>
        </w:rPr>
        <w:t xml:space="preserve"> </w:t>
      </w:r>
      <w:r w:rsidRPr="00386818">
        <w:rPr>
          <w:spacing w:val="1"/>
        </w:rPr>
        <w:t>Э</w:t>
      </w:r>
      <w:r w:rsidRPr="00386818">
        <w:t>М</w:t>
      </w:r>
      <w:r w:rsidRPr="00386818">
        <w:rPr>
          <w:spacing w:val="62"/>
        </w:rPr>
        <w:t xml:space="preserve"> </w:t>
      </w:r>
      <w:r w:rsidRPr="00386818">
        <w:t>и</w:t>
      </w:r>
      <w:r w:rsidRPr="00386818">
        <w:rPr>
          <w:w w:val="99"/>
        </w:rPr>
        <w:t xml:space="preserve"> </w:t>
      </w:r>
      <w:r w:rsidRPr="00386818">
        <w:t>несёт</w:t>
      </w:r>
      <w:r w:rsidRPr="00386818">
        <w:rPr>
          <w:spacing w:val="23"/>
        </w:rPr>
        <w:t xml:space="preserve"> </w:t>
      </w:r>
      <w:r w:rsidRPr="00386818">
        <w:t>ответ</w:t>
      </w:r>
      <w:r w:rsidRPr="00386818">
        <w:rPr>
          <w:spacing w:val="1"/>
        </w:rPr>
        <w:t>с</w:t>
      </w:r>
      <w:r w:rsidRPr="00386818">
        <w:t>твеннос</w:t>
      </w:r>
      <w:r w:rsidRPr="00386818">
        <w:rPr>
          <w:spacing w:val="1"/>
        </w:rPr>
        <w:t>т</w:t>
      </w:r>
      <w:r w:rsidRPr="00386818">
        <w:t>ь</w:t>
      </w:r>
      <w:r w:rsidRPr="00386818">
        <w:rPr>
          <w:spacing w:val="24"/>
        </w:rPr>
        <w:t xml:space="preserve"> </w:t>
      </w:r>
      <w:r w:rsidRPr="00386818">
        <w:t>за</w:t>
      </w:r>
      <w:r w:rsidRPr="00386818">
        <w:rPr>
          <w:spacing w:val="24"/>
        </w:rPr>
        <w:t xml:space="preserve"> </w:t>
      </w:r>
      <w:r w:rsidRPr="00386818">
        <w:rPr>
          <w:spacing w:val="-1"/>
        </w:rPr>
        <w:t>э</w:t>
      </w:r>
      <w:r w:rsidRPr="00386818">
        <w:rPr>
          <w:spacing w:val="-2"/>
        </w:rPr>
        <w:t>к</w:t>
      </w:r>
      <w:r w:rsidRPr="00386818">
        <w:t>спорти</w:t>
      </w:r>
      <w:r w:rsidRPr="00386818">
        <w:rPr>
          <w:spacing w:val="5"/>
        </w:rPr>
        <w:t>р</w:t>
      </w:r>
      <w:r w:rsidRPr="00386818">
        <w:rPr>
          <w:spacing w:val="-6"/>
        </w:rPr>
        <w:t>у</w:t>
      </w:r>
      <w:r w:rsidRPr="00386818">
        <w:rPr>
          <w:spacing w:val="2"/>
        </w:rPr>
        <w:t>е</w:t>
      </w:r>
      <w:r w:rsidRPr="00386818">
        <w:rPr>
          <w:spacing w:val="-1"/>
        </w:rPr>
        <w:t>м</w:t>
      </w:r>
      <w:r w:rsidRPr="00386818">
        <w:t>ые</w:t>
      </w:r>
      <w:r w:rsidRPr="00386818">
        <w:rPr>
          <w:spacing w:val="27"/>
        </w:rPr>
        <w:t xml:space="preserve"> </w:t>
      </w:r>
      <w:r w:rsidRPr="00386818">
        <w:t>дан</w:t>
      </w:r>
      <w:r w:rsidRPr="00386818">
        <w:rPr>
          <w:spacing w:val="1"/>
        </w:rPr>
        <w:t>н</w:t>
      </w:r>
      <w:r w:rsidRPr="00386818">
        <w:t>ые,</w:t>
      </w:r>
      <w:r w:rsidRPr="00386818">
        <w:rPr>
          <w:spacing w:val="24"/>
        </w:rPr>
        <w:t xml:space="preserve"> </w:t>
      </w:r>
      <w:r w:rsidRPr="00386818">
        <w:t>в</w:t>
      </w:r>
      <w:r w:rsidRPr="00386818">
        <w:rPr>
          <w:spacing w:val="25"/>
        </w:rPr>
        <w:t xml:space="preserve"> </w:t>
      </w:r>
      <w:r w:rsidRPr="00386818">
        <w:t>том</w:t>
      </w:r>
      <w:r w:rsidRPr="00386818">
        <w:rPr>
          <w:spacing w:val="22"/>
        </w:rPr>
        <w:t xml:space="preserve"> </w:t>
      </w:r>
      <w:r w:rsidRPr="00386818">
        <w:rPr>
          <w:spacing w:val="-1"/>
        </w:rPr>
        <w:t>ч</w:t>
      </w:r>
      <w:r w:rsidRPr="00386818">
        <w:t>исле</w:t>
      </w:r>
      <w:r w:rsidRPr="00386818">
        <w:rPr>
          <w:spacing w:val="25"/>
        </w:rPr>
        <w:t xml:space="preserve"> </w:t>
      </w:r>
      <w:r w:rsidRPr="00386818">
        <w:t>за</w:t>
      </w:r>
      <w:r w:rsidRPr="00386818">
        <w:rPr>
          <w:spacing w:val="25"/>
        </w:rPr>
        <w:t xml:space="preserve"> </w:t>
      </w:r>
      <w:r w:rsidRPr="00386818">
        <w:rPr>
          <w:spacing w:val="-2"/>
        </w:rPr>
        <w:t>к</w:t>
      </w:r>
      <w:r w:rsidRPr="00386818">
        <w:t>ачес</w:t>
      </w:r>
      <w:r w:rsidRPr="00386818">
        <w:rPr>
          <w:spacing w:val="-1"/>
        </w:rPr>
        <w:t>т</w:t>
      </w:r>
      <w:r w:rsidRPr="00386818">
        <w:t>во</w:t>
      </w:r>
      <w:r w:rsidRPr="00386818">
        <w:rPr>
          <w:spacing w:val="24"/>
        </w:rPr>
        <w:t xml:space="preserve"> </w:t>
      </w:r>
      <w:r w:rsidRPr="00386818">
        <w:t>с</w:t>
      </w:r>
      <w:r w:rsidRPr="00386818">
        <w:rPr>
          <w:spacing w:val="-2"/>
        </w:rPr>
        <w:t>к</w:t>
      </w:r>
      <w:r w:rsidRPr="00386818">
        <w:t>ан</w:t>
      </w:r>
      <w:r w:rsidRPr="00386818">
        <w:rPr>
          <w:spacing w:val="1"/>
        </w:rPr>
        <w:t>и</w:t>
      </w:r>
      <w:r w:rsidRPr="00386818">
        <w:rPr>
          <w:spacing w:val="2"/>
        </w:rPr>
        <w:t>ро</w:t>
      </w:r>
      <w:r w:rsidRPr="00386818">
        <w:t>ван</w:t>
      </w:r>
      <w:r w:rsidRPr="00386818">
        <w:rPr>
          <w:spacing w:val="1"/>
        </w:rPr>
        <w:t>и</w:t>
      </w:r>
      <w:r w:rsidRPr="00386818">
        <w:t>я</w:t>
      </w:r>
      <w:r w:rsidRPr="00386818">
        <w:rPr>
          <w:w w:val="99"/>
        </w:rPr>
        <w:t xml:space="preserve"> </w:t>
      </w:r>
      <w:r w:rsidRPr="00386818">
        <w:t>и</w:t>
      </w:r>
      <w:r w:rsidRPr="00386818">
        <w:rPr>
          <w:spacing w:val="-12"/>
        </w:rPr>
        <w:t xml:space="preserve"> </w:t>
      </w:r>
      <w:r w:rsidRPr="00386818">
        <w:t>соотве</w:t>
      </w:r>
      <w:r w:rsidRPr="00386818">
        <w:rPr>
          <w:spacing w:val="1"/>
        </w:rPr>
        <w:t>т</w:t>
      </w:r>
      <w:r w:rsidRPr="00386818">
        <w:t>ствие</w:t>
      </w:r>
      <w:r w:rsidRPr="00386818">
        <w:rPr>
          <w:spacing w:val="-11"/>
        </w:rPr>
        <w:t xml:space="preserve"> </w:t>
      </w:r>
      <w:r w:rsidRPr="00386818">
        <w:t>пер</w:t>
      </w:r>
      <w:r w:rsidRPr="00386818">
        <w:rPr>
          <w:spacing w:val="2"/>
        </w:rPr>
        <w:t>ед</w:t>
      </w:r>
      <w:r w:rsidRPr="00386818">
        <w:t>аваемых</w:t>
      </w:r>
      <w:r w:rsidRPr="00386818">
        <w:rPr>
          <w:spacing w:val="-12"/>
        </w:rPr>
        <w:t xml:space="preserve"> </w:t>
      </w:r>
      <w:r w:rsidRPr="00386818">
        <w:t>да</w:t>
      </w:r>
      <w:r w:rsidRPr="00386818">
        <w:rPr>
          <w:spacing w:val="1"/>
        </w:rPr>
        <w:t>н</w:t>
      </w:r>
      <w:r w:rsidRPr="00386818">
        <w:t>н</w:t>
      </w:r>
      <w:r w:rsidRPr="00386818">
        <w:rPr>
          <w:spacing w:val="1"/>
        </w:rPr>
        <w:t>ы</w:t>
      </w:r>
      <w:r w:rsidRPr="00386818">
        <w:t>х</w:t>
      </w:r>
      <w:r w:rsidRPr="00386818">
        <w:rPr>
          <w:spacing w:val="-12"/>
        </w:rPr>
        <w:t xml:space="preserve"> </w:t>
      </w:r>
      <w:r w:rsidRPr="00386818">
        <w:t>ин</w:t>
      </w:r>
      <w:r w:rsidRPr="00386818">
        <w:rPr>
          <w:spacing w:val="2"/>
        </w:rPr>
        <w:t>ф</w:t>
      </w:r>
      <w:r w:rsidRPr="00386818">
        <w:t>о</w:t>
      </w:r>
      <w:r w:rsidRPr="00386818">
        <w:rPr>
          <w:spacing w:val="2"/>
        </w:rPr>
        <w:t>р</w:t>
      </w:r>
      <w:r w:rsidRPr="00386818">
        <w:rPr>
          <w:spacing w:val="-1"/>
        </w:rPr>
        <w:t>м</w:t>
      </w:r>
      <w:r w:rsidRPr="00386818">
        <w:t>ац</w:t>
      </w:r>
      <w:r w:rsidRPr="00386818">
        <w:rPr>
          <w:spacing w:val="1"/>
        </w:rPr>
        <w:t>и</w:t>
      </w:r>
      <w:r w:rsidRPr="00386818">
        <w:t>и</w:t>
      </w:r>
      <w:r w:rsidRPr="00386818">
        <w:rPr>
          <w:spacing w:val="-12"/>
        </w:rPr>
        <w:t xml:space="preserve"> </w:t>
      </w:r>
      <w:r w:rsidRPr="00386818">
        <w:t>о</w:t>
      </w:r>
      <w:r w:rsidRPr="00386818">
        <w:rPr>
          <w:spacing w:val="-12"/>
        </w:rPr>
        <w:t xml:space="preserve"> </w:t>
      </w:r>
      <w:r w:rsidRPr="00386818">
        <w:rPr>
          <w:spacing w:val="2"/>
        </w:rPr>
        <w:t>р</w:t>
      </w:r>
      <w:r w:rsidRPr="00386818">
        <w:t>асса</w:t>
      </w:r>
      <w:r w:rsidRPr="00386818">
        <w:rPr>
          <w:spacing w:val="2"/>
        </w:rPr>
        <w:t>д</w:t>
      </w:r>
      <w:r w:rsidRPr="00386818">
        <w:rPr>
          <w:spacing w:val="-2"/>
        </w:rPr>
        <w:t>к</w:t>
      </w:r>
      <w:r w:rsidRPr="00386818">
        <w:t>е;</w:t>
      </w:r>
    </w:p>
    <w:p w:rsidR="00C97CAE" w:rsidRPr="00386818" w:rsidRDefault="00C97CAE" w:rsidP="00202C10">
      <w:pPr>
        <w:pStyle w:val="ac"/>
        <w:kinsoku w:val="0"/>
        <w:overflowPunct w:val="0"/>
        <w:spacing w:line="300" w:lineRule="exact"/>
        <w:ind w:firstLine="709"/>
        <w:jc w:val="both"/>
      </w:pPr>
      <w:r w:rsidRPr="00386818">
        <w:t>при</w:t>
      </w:r>
      <w:r w:rsidRPr="00386818">
        <w:rPr>
          <w:spacing w:val="2"/>
        </w:rPr>
        <w:t>с</w:t>
      </w:r>
      <w:r w:rsidRPr="00386818">
        <w:rPr>
          <w:spacing w:val="-6"/>
        </w:rPr>
        <w:t>у</w:t>
      </w:r>
      <w:r w:rsidRPr="00386818">
        <w:rPr>
          <w:spacing w:val="1"/>
        </w:rPr>
        <w:t>т</w:t>
      </w:r>
      <w:r w:rsidRPr="00386818">
        <w:t>ст</w:t>
      </w:r>
      <w:r w:rsidRPr="00386818">
        <w:rPr>
          <w:spacing w:val="4"/>
        </w:rPr>
        <w:t>в</w:t>
      </w:r>
      <w:r w:rsidRPr="00386818">
        <w:rPr>
          <w:spacing w:val="-6"/>
        </w:rPr>
        <w:t>у</w:t>
      </w:r>
      <w:r w:rsidRPr="00386818">
        <w:rPr>
          <w:spacing w:val="2"/>
        </w:rPr>
        <w:t>е</w:t>
      </w:r>
      <w:r w:rsidRPr="00386818">
        <w:t>т</w:t>
      </w:r>
      <w:r w:rsidRPr="00386818">
        <w:rPr>
          <w:spacing w:val="28"/>
        </w:rPr>
        <w:t xml:space="preserve"> </w:t>
      </w:r>
      <w:r w:rsidRPr="00386818">
        <w:t>при</w:t>
      </w:r>
      <w:r w:rsidRPr="00386818">
        <w:rPr>
          <w:spacing w:val="32"/>
        </w:rPr>
        <w:t xml:space="preserve"> </w:t>
      </w:r>
      <w:r w:rsidRPr="00386818">
        <w:t>п</w:t>
      </w:r>
      <w:r w:rsidRPr="00386818">
        <w:rPr>
          <w:spacing w:val="2"/>
        </w:rPr>
        <w:t>е</w:t>
      </w:r>
      <w:r w:rsidRPr="00386818">
        <w:t>р</w:t>
      </w:r>
      <w:r w:rsidRPr="00386818">
        <w:rPr>
          <w:spacing w:val="2"/>
        </w:rPr>
        <w:t>е</w:t>
      </w:r>
      <w:r w:rsidRPr="00386818">
        <w:rPr>
          <w:spacing w:val="-6"/>
        </w:rPr>
        <w:t>у</w:t>
      </w:r>
      <w:r w:rsidRPr="00386818">
        <w:t>п</w:t>
      </w:r>
      <w:r w:rsidRPr="00386818">
        <w:rPr>
          <w:spacing w:val="2"/>
        </w:rPr>
        <w:t>а</w:t>
      </w:r>
      <w:r w:rsidRPr="00386818">
        <w:rPr>
          <w:spacing w:val="-2"/>
        </w:rPr>
        <w:t>к</w:t>
      </w:r>
      <w:r w:rsidRPr="00386818">
        <w:t>о</w:t>
      </w:r>
      <w:r w:rsidRPr="00386818">
        <w:rPr>
          <w:spacing w:val="2"/>
        </w:rPr>
        <w:t>в</w:t>
      </w:r>
      <w:r w:rsidRPr="00386818">
        <w:rPr>
          <w:spacing w:val="-2"/>
        </w:rPr>
        <w:t>к</w:t>
      </w:r>
      <w:r w:rsidRPr="00386818">
        <w:t>е</w:t>
      </w:r>
      <w:r w:rsidRPr="00386818">
        <w:rPr>
          <w:spacing w:val="31"/>
        </w:rPr>
        <w:t xml:space="preserve"> </w:t>
      </w:r>
      <w:r w:rsidRPr="00386818">
        <w:t>блан</w:t>
      </w:r>
      <w:r w:rsidRPr="00386818">
        <w:rPr>
          <w:spacing w:val="1"/>
        </w:rPr>
        <w:t>к</w:t>
      </w:r>
      <w:r w:rsidRPr="00386818">
        <w:t>ов</w:t>
      </w:r>
      <w:r w:rsidRPr="00386818">
        <w:rPr>
          <w:spacing w:val="31"/>
        </w:rPr>
        <w:t xml:space="preserve"> </w:t>
      </w:r>
      <w:r w:rsidRPr="00386818">
        <w:t>регистрации</w:t>
      </w:r>
      <w:r w:rsidRPr="00386818">
        <w:rPr>
          <w:spacing w:val="31"/>
        </w:rPr>
        <w:t xml:space="preserve"> </w:t>
      </w:r>
      <w:r w:rsidRPr="00386818">
        <w:rPr>
          <w:spacing w:val="4"/>
        </w:rPr>
        <w:t>р</w:t>
      </w:r>
      <w:r w:rsidRPr="00386818">
        <w:rPr>
          <w:spacing w:val="-6"/>
        </w:rPr>
        <w:t>у</w:t>
      </w:r>
      <w:r w:rsidRPr="00386818">
        <w:rPr>
          <w:spacing w:val="1"/>
        </w:rPr>
        <w:t>к</w:t>
      </w:r>
      <w:r w:rsidRPr="00386818">
        <w:t>ово</w:t>
      </w:r>
      <w:r w:rsidRPr="00386818">
        <w:rPr>
          <w:spacing w:val="2"/>
        </w:rPr>
        <w:t>д</w:t>
      </w:r>
      <w:r w:rsidRPr="00386818">
        <w:t>ителем</w:t>
      </w:r>
      <w:r w:rsidRPr="00386818">
        <w:rPr>
          <w:spacing w:val="31"/>
        </w:rPr>
        <w:t xml:space="preserve"> </w:t>
      </w:r>
      <w:r w:rsidRPr="00386818">
        <w:t>ПП</w:t>
      </w:r>
      <w:r w:rsidRPr="00386818">
        <w:rPr>
          <w:spacing w:val="1"/>
        </w:rPr>
        <w:t>Э</w:t>
      </w:r>
      <w:r w:rsidRPr="00386818">
        <w:t>:</w:t>
      </w:r>
      <w:r w:rsidRPr="00386818">
        <w:rPr>
          <w:spacing w:val="30"/>
        </w:rPr>
        <w:t xml:space="preserve"> </w:t>
      </w:r>
      <w:r w:rsidRPr="00386818">
        <w:t>бла</w:t>
      </w:r>
      <w:r w:rsidRPr="00386818">
        <w:rPr>
          <w:spacing w:val="3"/>
        </w:rPr>
        <w:t>н</w:t>
      </w:r>
      <w:r w:rsidRPr="00386818">
        <w:rPr>
          <w:spacing w:val="-2"/>
        </w:rPr>
        <w:t>к</w:t>
      </w:r>
      <w:r w:rsidRPr="00386818">
        <w:t>и</w:t>
      </w:r>
      <w:r w:rsidRPr="00386818">
        <w:rPr>
          <w:w w:val="99"/>
        </w:rPr>
        <w:t xml:space="preserve"> </w:t>
      </w:r>
      <w:r w:rsidRPr="00386818">
        <w:t>регистрации по</w:t>
      </w:r>
      <w:r w:rsidRPr="00386818">
        <w:rPr>
          <w:spacing w:val="1"/>
        </w:rPr>
        <w:t>м</w:t>
      </w:r>
      <w:r w:rsidRPr="00386818">
        <w:t>ещ</w:t>
      </w:r>
      <w:r w:rsidRPr="00386818">
        <w:rPr>
          <w:spacing w:val="2"/>
        </w:rPr>
        <w:t>а</w:t>
      </w:r>
      <w:r w:rsidRPr="00386818">
        <w:t>ются в</w:t>
      </w:r>
      <w:r w:rsidRPr="00386818">
        <w:rPr>
          <w:spacing w:val="63"/>
        </w:rPr>
        <w:t xml:space="preserve"> </w:t>
      </w:r>
      <w:r w:rsidRPr="00386818">
        <w:t>нов</w:t>
      </w:r>
      <w:r w:rsidRPr="00386818">
        <w:rPr>
          <w:spacing w:val="1"/>
        </w:rPr>
        <w:t>ы</w:t>
      </w:r>
      <w:r w:rsidRPr="00386818">
        <w:t>й ВДП, на</w:t>
      </w:r>
      <w:r w:rsidRPr="00386818">
        <w:rPr>
          <w:spacing w:val="64"/>
        </w:rPr>
        <w:t xml:space="preserve"> </w:t>
      </w:r>
      <w:r w:rsidRPr="00386818">
        <w:t>е</w:t>
      </w:r>
      <w:r w:rsidRPr="00386818">
        <w:rPr>
          <w:spacing w:val="1"/>
        </w:rPr>
        <w:t>г</w:t>
      </w:r>
      <w:r w:rsidRPr="00386818">
        <w:t>о</w:t>
      </w:r>
      <w:r w:rsidRPr="00386818">
        <w:rPr>
          <w:spacing w:val="63"/>
        </w:rPr>
        <w:t xml:space="preserve"> </w:t>
      </w:r>
      <w:r w:rsidRPr="00386818">
        <w:t>соп</w:t>
      </w:r>
      <w:r w:rsidRPr="00386818">
        <w:rPr>
          <w:spacing w:val="2"/>
        </w:rPr>
        <w:t>р</w:t>
      </w:r>
      <w:r w:rsidRPr="00386818">
        <w:t>оводит</w:t>
      </w:r>
      <w:r w:rsidRPr="00386818">
        <w:rPr>
          <w:spacing w:val="2"/>
        </w:rPr>
        <w:t>е</w:t>
      </w:r>
      <w:r w:rsidRPr="00386818">
        <w:t>льн</w:t>
      </w:r>
      <w:r w:rsidRPr="00386818">
        <w:rPr>
          <w:spacing w:val="1"/>
        </w:rPr>
        <w:t>ы</w:t>
      </w:r>
      <w:r w:rsidRPr="00386818">
        <w:t>й</w:t>
      </w:r>
      <w:r w:rsidRPr="00386818">
        <w:rPr>
          <w:spacing w:val="64"/>
        </w:rPr>
        <w:t xml:space="preserve"> </w:t>
      </w:r>
      <w:r w:rsidRPr="00386818">
        <w:t>бла</w:t>
      </w:r>
      <w:r w:rsidRPr="00386818">
        <w:rPr>
          <w:spacing w:val="3"/>
        </w:rPr>
        <w:t>н</w:t>
      </w:r>
      <w:r w:rsidRPr="00386818">
        <w:t>к</w:t>
      </w:r>
      <w:r w:rsidRPr="00386818">
        <w:rPr>
          <w:spacing w:val="62"/>
        </w:rPr>
        <w:t xml:space="preserve"> </w:t>
      </w:r>
      <w:r w:rsidRPr="00386818">
        <w:t>пере</w:t>
      </w:r>
      <w:r w:rsidRPr="00386818">
        <w:rPr>
          <w:spacing w:val="1"/>
        </w:rPr>
        <w:t>н</w:t>
      </w:r>
      <w:r w:rsidRPr="00386818">
        <w:rPr>
          <w:spacing w:val="2"/>
        </w:rPr>
        <w:t>о</w:t>
      </w:r>
      <w:r w:rsidRPr="00386818">
        <w:t>сится инфор</w:t>
      </w:r>
      <w:r w:rsidRPr="00386818">
        <w:rPr>
          <w:spacing w:val="-1"/>
        </w:rPr>
        <w:t>м</w:t>
      </w:r>
      <w:r w:rsidRPr="00386818">
        <w:t>ац</w:t>
      </w:r>
      <w:r w:rsidRPr="00386818">
        <w:rPr>
          <w:spacing w:val="1"/>
        </w:rPr>
        <w:t>и</w:t>
      </w:r>
      <w:r w:rsidRPr="00386818">
        <w:t>я</w:t>
      </w:r>
      <w:r w:rsidRPr="00386818">
        <w:rPr>
          <w:spacing w:val="-2"/>
        </w:rPr>
        <w:t xml:space="preserve"> </w:t>
      </w:r>
      <w:r w:rsidRPr="00386818">
        <w:t>с</w:t>
      </w:r>
      <w:r w:rsidRPr="00386818">
        <w:rPr>
          <w:spacing w:val="-3"/>
        </w:rPr>
        <w:t xml:space="preserve"> </w:t>
      </w:r>
      <w:r w:rsidRPr="00386818">
        <w:t>ВДП,</w:t>
      </w:r>
      <w:r w:rsidRPr="00386818">
        <w:rPr>
          <w:spacing w:val="-2"/>
        </w:rPr>
        <w:t xml:space="preserve"> </w:t>
      </w:r>
      <w:r w:rsidRPr="00386818">
        <w:t>в</w:t>
      </w:r>
      <w:r w:rsidRPr="00386818">
        <w:rPr>
          <w:spacing w:val="-1"/>
        </w:rPr>
        <w:t xml:space="preserve"> </w:t>
      </w:r>
      <w:r w:rsidRPr="00386818">
        <w:rPr>
          <w:spacing w:val="-2"/>
        </w:rPr>
        <w:t>к</w:t>
      </w:r>
      <w:r w:rsidRPr="00386818">
        <w:t>ото</w:t>
      </w:r>
      <w:r w:rsidRPr="00386818">
        <w:rPr>
          <w:spacing w:val="1"/>
        </w:rPr>
        <w:t>р</w:t>
      </w:r>
      <w:r w:rsidRPr="00386818">
        <w:t>ом</w:t>
      </w:r>
      <w:r w:rsidRPr="00386818">
        <w:rPr>
          <w:spacing w:val="-3"/>
        </w:rPr>
        <w:t xml:space="preserve"> </w:t>
      </w:r>
      <w:r w:rsidRPr="00386818">
        <w:t>бла</w:t>
      </w:r>
      <w:r w:rsidRPr="00386818">
        <w:rPr>
          <w:spacing w:val="3"/>
        </w:rPr>
        <w:t>н</w:t>
      </w:r>
      <w:r w:rsidRPr="00386818">
        <w:rPr>
          <w:spacing w:val="-2"/>
        </w:rPr>
        <w:t>к</w:t>
      </w:r>
      <w:r w:rsidRPr="00386818">
        <w:t>и</w:t>
      </w:r>
      <w:r w:rsidRPr="00386818">
        <w:rPr>
          <w:spacing w:val="-2"/>
        </w:rPr>
        <w:t xml:space="preserve"> </w:t>
      </w:r>
      <w:r w:rsidRPr="00386818">
        <w:t>рег</w:t>
      </w:r>
      <w:r w:rsidRPr="00386818">
        <w:rPr>
          <w:spacing w:val="2"/>
        </w:rPr>
        <w:t>и</w:t>
      </w:r>
      <w:r w:rsidRPr="00386818">
        <w:t>ст</w:t>
      </w:r>
      <w:r w:rsidRPr="00386818">
        <w:rPr>
          <w:spacing w:val="4"/>
        </w:rPr>
        <w:t>р</w:t>
      </w:r>
      <w:r w:rsidRPr="00386818">
        <w:t>ац</w:t>
      </w:r>
      <w:r w:rsidRPr="00386818">
        <w:rPr>
          <w:spacing w:val="1"/>
        </w:rPr>
        <w:t>и</w:t>
      </w:r>
      <w:r w:rsidRPr="00386818">
        <w:t>и</w:t>
      </w:r>
      <w:r w:rsidRPr="00386818">
        <w:rPr>
          <w:spacing w:val="-2"/>
        </w:rPr>
        <w:t xml:space="preserve"> </w:t>
      </w:r>
      <w:r w:rsidRPr="00386818">
        <w:t>были</w:t>
      </w:r>
      <w:r w:rsidRPr="00386818">
        <w:rPr>
          <w:spacing w:val="-1"/>
        </w:rPr>
        <w:t xml:space="preserve"> </w:t>
      </w:r>
      <w:r w:rsidRPr="00386818">
        <w:t>доста</w:t>
      </w:r>
      <w:r w:rsidRPr="00386818">
        <w:rPr>
          <w:spacing w:val="2"/>
        </w:rPr>
        <w:t>в</w:t>
      </w:r>
      <w:r w:rsidRPr="00386818">
        <w:t>лены</w:t>
      </w:r>
      <w:r w:rsidRPr="00386818">
        <w:rPr>
          <w:spacing w:val="-2"/>
        </w:rPr>
        <w:t xml:space="preserve"> </w:t>
      </w:r>
      <w:r w:rsidRPr="00386818">
        <w:t>в</w:t>
      </w:r>
      <w:r w:rsidRPr="00386818">
        <w:rPr>
          <w:spacing w:val="-3"/>
        </w:rPr>
        <w:t xml:space="preserve"> </w:t>
      </w:r>
      <w:r w:rsidRPr="00386818">
        <w:t>Штаб</w:t>
      </w:r>
      <w:r w:rsidRPr="00386818">
        <w:rPr>
          <w:spacing w:val="-2"/>
        </w:rPr>
        <w:t xml:space="preserve"> </w:t>
      </w:r>
      <w:r w:rsidRPr="00386818">
        <w:t>П</w:t>
      </w:r>
      <w:r w:rsidRPr="00386818">
        <w:rPr>
          <w:spacing w:val="2"/>
        </w:rPr>
        <w:t>П</w:t>
      </w:r>
      <w:r w:rsidRPr="00386818">
        <w:t>Э;</w:t>
      </w:r>
    </w:p>
    <w:p w:rsidR="00C97CAE" w:rsidRPr="00386818" w:rsidRDefault="00C97CAE" w:rsidP="00202C10">
      <w:pPr>
        <w:pStyle w:val="ac"/>
        <w:kinsoku w:val="0"/>
        <w:overflowPunct w:val="0"/>
        <w:spacing w:line="294" w:lineRule="exact"/>
        <w:ind w:firstLine="708"/>
        <w:jc w:val="both"/>
      </w:pPr>
      <w:r w:rsidRPr="00386818">
        <w:t>совмес</w:t>
      </w:r>
      <w:r w:rsidRPr="00386818">
        <w:rPr>
          <w:spacing w:val="-2"/>
        </w:rPr>
        <w:t>т</w:t>
      </w:r>
      <w:r w:rsidRPr="00386818">
        <w:rPr>
          <w:spacing w:val="2"/>
        </w:rPr>
        <w:t>н</w:t>
      </w:r>
      <w:r w:rsidRPr="00386818">
        <w:t>о</w:t>
      </w:r>
      <w:r w:rsidRPr="00386818">
        <w:rPr>
          <w:spacing w:val="27"/>
        </w:rPr>
        <w:t xml:space="preserve"> </w:t>
      </w:r>
      <w:r w:rsidRPr="00386818">
        <w:t>с</w:t>
      </w:r>
      <w:r w:rsidRPr="00386818">
        <w:rPr>
          <w:spacing w:val="29"/>
        </w:rPr>
        <w:t xml:space="preserve"> </w:t>
      </w:r>
      <w:r w:rsidRPr="00386818">
        <w:rPr>
          <w:spacing w:val="4"/>
        </w:rPr>
        <w:t>р</w:t>
      </w:r>
      <w:r w:rsidRPr="00386818">
        <w:rPr>
          <w:spacing w:val="-6"/>
        </w:rPr>
        <w:t>у</w:t>
      </w:r>
      <w:r w:rsidRPr="00386818">
        <w:rPr>
          <w:spacing w:val="1"/>
        </w:rPr>
        <w:t>к</w:t>
      </w:r>
      <w:r w:rsidRPr="00386818">
        <w:t>ово</w:t>
      </w:r>
      <w:r w:rsidRPr="00386818">
        <w:rPr>
          <w:spacing w:val="2"/>
        </w:rPr>
        <w:t>д</w:t>
      </w:r>
      <w:r w:rsidRPr="00386818">
        <w:t>ителем</w:t>
      </w:r>
      <w:r w:rsidRPr="00386818">
        <w:rPr>
          <w:spacing w:val="28"/>
        </w:rPr>
        <w:t xml:space="preserve"> </w:t>
      </w:r>
      <w:r w:rsidRPr="00386818">
        <w:t>П</w:t>
      </w:r>
      <w:r w:rsidRPr="00386818">
        <w:rPr>
          <w:spacing w:val="2"/>
        </w:rPr>
        <w:t>П</w:t>
      </w:r>
      <w:r w:rsidRPr="00386818">
        <w:t>Э</w:t>
      </w:r>
      <w:r w:rsidRPr="00386818">
        <w:rPr>
          <w:spacing w:val="27"/>
        </w:rPr>
        <w:t xml:space="preserve"> </w:t>
      </w:r>
      <w:r w:rsidRPr="00386818">
        <w:t>ещё</w:t>
      </w:r>
      <w:r w:rsidRPr="00386818">
        <w:rPr>
          <w:spacing w:val="28"/>
        </w:rPr>
        <w:t xml:space="preserve"> </w:t>
      </w:r>
      <w:r w:rsidRPr="00386818">
        <w:rPr>
          <w:spacing w:val="2"/>
        </w:rPr>
        <w:t>р</w:t>
      </w:r>
      <w:r w:rsidRPr="00386818">
        <w:t>аз</w:t>
      </w:r>
      <w:r w:rsidRPr="00386818">
        <w:rPr>
          <w:spacing w:val="29"/>
        </w:rPr>
        <w:t xml:space="preserve"> </w:t>
      </w:r>
      <w:r w:rsidRPr="00386818">
        <w:t>перес</w:t>
      </w:r>
      <w:r w:rsidRPr="00386818">
        <w:rPr>
          <w:spacing w:val="-1"/>
        </w:rPr>
        <w:t>ч</w:t>
      </w:r>
      <w:r w:rsidRPr="00386818">
        <w:t>итывают</w:t>
      </w:r>
      <w:r w:rsidRPr="00386818">
        <w:rPr>
          <w:spacing w:val="32"/>
        </w:rPr>
        <w:t xml:space="preserve"> </w:t>
      </w:r>
      <w:r w:rsidRPr="00386818">
        <w:rPr>
          <w:spacing w:val="2"/>
        </w:rPr>
        <w:t>в</w:t>
      </w:r>
      <w:r w:rsidRPr="00386818">
        <w:t>се</w:t>
      </w:r>
      <w:r w:rsidRPr="00386818">
        <w:rPr>
          <w:spacing w:val="28"/>
        </w:rPr>
        <w:t xml:space="preserve"> </w:t>
      </w:r>
      <w:r w:rsidRPr="00386818">
        <w:t>блан</w:t>
      </w:r>
      <w:r w:rsidRPr="00386818">
        <w:rPr>
          <w:spacing w:val="-2"/>
        </w:rPr>
        <w:t>к</w:t>
      </w:r>
      <w:r w:rsidRPr="00386818">
        <w:t>и</w:t>
      </w:r>
      <w:r w:rsidRPr="00386818">
        <w:rPr>
          <w:spacing w:val="31"/>
        </w:rPr>
        <w:t xml:space="preserve"> </w:t>
      </w:r>
      <w:r w:rsidRPr="00386818">
        <w:t>реги</w:t>
      </w:r>
      <w:r w:rsidRPr="00386818">
        <w:rPr>
          <w:spacing w:val="2"/>
        </w:rPr>
        <w:t>с</w:t>
      </w:r>
      <w:r w:rsidRPr="00386818">
        <w:t>траци</w:t>
      </w:r>
      <w:r w:rsidRPr="00386818">
        <w:rPr>
          <w:spacing w:val="3"/>
        </w:rPr>
        <w:t>и</w:t>
      </w:r>
      <w:r w:rsidRPr="00386818">
        <w:t>, сверяют</w:t>
      </w:r>
      <w:r w:rsidRPr="00386818">
        <w:rPr>
          <w:spacing w:val="11"/>
        </w:rPr>
        <w:t xml:space="preserve"> </w:t>
      </w:r>
      <w:r w:rsidRPr="00386818">
        <w:t>инфо</w:t>
      </w:r>
      <w:r w:rsidRPr="00386818">
        <w:rPr>
          <w:spacing w:val="2"/>
        </w:rPr>
        <w:t>р</w:t>
      </w:r>
      <w:r w:rsidRPr="00386818">
        <w:rPr>
          <w:spacing w:val="-1"/>
        </w:rPr>
        <w:t>м</w:t>
      </w:r>
      <w:r w:rsidRPr="00386818">
        <w:t>ац</w:t>
      </w:r>
      <w:r w:rsidRPr="00386818">
        <w:rPr>
          <w:spacing w:val="3"/>
        </w:rPr>
        <w:t>и</w:t>
      </w:r>
      <w:r w:rsidRPr="00386818">
        <w:t>ю</w:t>
      </w:r>
      <w:r w:rsidRPr="00386818">
        <w:rPr>
          <w:spacing w:val="12"/>
        </w:rPr>
        <w:t xml:space="preserve"> </w:t>
      </w:r>
      <w:r w:rsidRPr="00386818">
        <w:t>на</w:t>
      </w:r>
      <w:r w:rsidRPr="00386818">
        <w:rPr>
          <w:spacing w:val="11"/>
        </w:rPr>
        <w:t xml:space="preserve"> </w:t>
      </w:r>
      <w:r w:rsidRPr="00386818">
        <w:t>сопровод</w:t>
      </w:r>
      <w:r w:rsidRPr="00386818">
        <w:rPr>
          <w:spacing w:val="1"/>
        </w:rPr>
        <w:t>и</w:t>
      </w:r>
      <w:r w:rsidRPr="00386818">
        <w:t>те</w:t>
      </w:r>
      <w:r w:rsidRPr="00386818">
        <w:rPr>
          <w:spacing w:val="2"/>
        </w:rPr>
        <w:t>л</w:t>
      </w:r>
      <w:r w:rsidRPr="00386818">
        <w:t>ь</w:t>
      </w:r>
      <w:r w:rsidRPr="00386818">
        <w:rPr>
          <w:spacing w:val="2"/>
        </w:rPr>
        <w:t>н</w:t>
      </w:r>
      <w:r w:rsidRPr="00386818">
        <w:t>ых</w:t>
      </w:r>
      <w:r w:rsidRPr="00386818">
        <w:rPr>
          <w:spacing w:val="12"/>
        </w:rPr>
        <w:t xml:space="preserve"> </w:t>
      </w:r>
      <w:r w:rsidRPr="00386818">
        <w:t>блан</w:t>
      </w:r>
      <w:r w:rsidRPr="00386818">
        <w:rPr>
          <w:spacing w:val="-2"/>
        </w:rPr>
        <w:t>к</w:t>
      </w:r>
      <w:r w:rsidRPr="00386818">
        <w:t>ах</w:t>
      </w:r>
      <w:r w:rsidRPr="00386818">
        <w:rPr>
          <w:spacing w:val="12"/>
        </w:rPr>
        <w:t xml:space="preserve"> </w:t>
      </w:r>
      <w:r w:rsidRPr="00386818">
        <w:t>ВДП,</w:t>
      </w:r>
      <w:r w:rsidRPr="00386818">
        <w:rPr>
          <w:spacing w:val="13"/>
        </w:rPr>
        <w:t xml:space="preserve"> </w:t>
      </w:r>
      <w:r w:rsidRPr="00386818">
        <w:t>в</w:t>
      </w:r>
      <w:r w:rsidRPr="00386818">
        <w:rPr>
          <w:spacing w:val="12"/>
        </w:rPr>
        <w:t xml:space="preserve"> </w:t>
      </w:r>
      <w:r w:rsidRPr="00386818">
        <w:rPr>
          <w:spacing w:val="1"/>
        </w:rPr>
        <w:t>к</w:t>
      </w:r>
      <w:r w:rsidRPr="00386818">
        <w:t>оторых</w:t>
      </w:r>
      <w:r w:rsidRPr="00386818">
        <w:rPr>
          <w:spacing w:val="11"/>
        </w:rPr>
        <w:t xml:space="preserve"> </w:t>
      </w:r>
      <w:r w:rsidRPr="00386818">
        <w:t>бла</w:t>
      </w:r>
      <w:r w:rsidRPr="00386818">
        <w:rPr>
          <w:spacing w:val="3"/>
        </w:rPr>
        <w:t>н</w:t>
      </w:r>
      <w:r w:rsidRPr="00386818">
        <w:rPr>
          <w:spacing w:val="-2"/>
        </w:rPr>
        <w:t>к</w:t>
      </w:r>
      <w:r w:rsidRPr="00386818">
        <w:t>и</w:t>
      </w:r>
      <w:r w:rsidRPr="00386818">
        <w:rPr>
          <w:spacing w:val="19"/>
        </w:rPr>
        <w:t xml:space="preserve"> </w:t>
      </w:r>
      <w:r w:rsidRPr="00386818">
        <w:t>реги</w:t>
      </w:r>
      <w:r w:rsidRPr="00386818">
        <w:rPr>
          <w:spacing w:val="2"/>
        </w:rPr>
        <w:t>с</w:t>
      </w:r>
      <w:r w:rsidRPr="00386818">
        <w:t>трации</w:t>
      </w:r>
      <w:r w:rsidRPr="00386818">
        <w:rPr>
          <w:w w:val="99"/>
        </w:rPr>
        <w:t xml:space="preserve"> </w:t>
      </w:r>
      <w:r w:rsidRPr="00386818">
        <w:t>были</w:t>
      </w:r>
      <w:r w:rsidRPr="00386818">
        <w:rPr>
          <w:spacing w:val="8"/>
        </w:rPr>
        <w:t xml:space="preserve"> </w:t>
      </w:r>
      <w:r w:rsidRPr="00386818">
        <w:t>доставлены</w:t>
      </w:r>
      <w:r w:rsidRPr="00386818">
        <w:rPr>
          <w:spacing w:val="8"/>
        </w:rPr>
        <w:t xml:space="preserve"> </w:t>
      </w:r>
      <w:r w:rsidRPr="00386818">
        <w:t>из</w:t>
      </w:r>
      <w:r w:rsidRPr="00386818">
        <w:rPr>
          <w:spacing w:val="8"/>
        </w:rPr>
        <w:t xml:space="preserve"> </w:t>
      </w:r>
      <w:r w:rsidRPr="00386818">
        <w:rPr>
          <w:spacing w:val="-3"/>
        </w:rPr>
        <w:t>а</w:t>
      </w:r>
      <w:r w:rsidRPr="00386818">
        <w:rPr>
          <w:spacing w:val="-6"/>
        </w:rPr>
        <w:t>у</w:t>
      </w:r>
      <w:r w:rsidRPr="00386818">
        <w:rPr>
          <w:spacing w:val="2"/>
        </w:rPr>
        <w:t>ди</w:t>
      </w:r>
      <w:r w:rsidRPr="00386818">
        <w:t>торий</w:t>
      </w:r>
      <w:r w:rsidRPr="00386818">
        <w:rPr>
          <w:spacing w:val="8"/>
        </w:rPr>
        <w:t xml:space="preserve"> </w:t>
      </w:r>
      <w:r w:rsidRPr="00386818">
        <w:t>в</w:t>
      </w:r>
      <w:r w:rsidRPr="00386818">
        <w:rPr>
          <w:spacing w:val="8"/>
        </w:rPr>
        <w:t xml:space="preserve"> </w:t>
      </w:r>
      <w:r w:rsidRPr="00386818">
        <w:t>Штаб</w:t>
      </w:r>
      <w:r w:rsidRPr="00386818">
        <w:rPr>
          <w:spacing w:val="8"/>
        </w:rPr>
        <w:t xml:space="preserve"> </w:t>
      </w:r>
      <w:r w:rsidRPr="00386818">
        <w:t>П</w:t>
      </w:r>
      <w:r w:rsidRPr="00386818">
        <w:rPr>
          <w:spacing w:val="2"/>
        </w:rPr>
        <w:t>П</w:t>
      </w:r>
      <w:r w:rsidRPr="00386818">
        <w:t>Э,</w:t>
      </w:r>
      <w:r w:rsidRPr="00386818">
        <w:rPr>
          <w:spacing w:val="7"/>
        </w:rPr>
        <w:t xml:space="preserve"> </w:t>
      </w:r>
      <w:r w:rsidRPr="00386818">
        <w:t>и</w:t>
      </w:r>
      <w:r w:rsidRPr="00386818">
        <w:rPr>
          <w:spacing w:val="8"/>
        </w:rPr>
        <w:t xml:space="preserve"> </w:t>
      </w:r>
      <w:r w:rsidRPr="00386818">
        <w:t>нового</w:t>
      </w:r>
      <w:r w:rsidRPr="00386818">
        <w:rPr>
          <w:spacing w:val="7"/>
        </w:rPr>
        <w:t xml:space="preserve"> </w:t>
      </w:r>
      <w:r w:rsidRPr="00386818">
        <w:t>ВДП,</w:t>
      </w:r>
      <w:r w:rsidRPr="00386818">
        <w:rPr>
          <w:spacing w:val="8"/>
        </w:rPr>
        <w:t xml:space="preserve"> </w:t>
      </w:r>
      <w:r w:rsidRPr="00386818">
        <w:t>пр</w:t>
      </w:r>
      <w:r w:rsidRPr="00386818">
        <w:rPr>
          <w:spacing w:val="2"/>
        </w:rPr>
        <w:t>о</w:t>
      </w:r>
      <w:r w:rsidRPr="00386818">
        <w:t>веряют,</w:t>
      </w:r>
      <w:r w:rsidRPr="00386818">
        <w:rPr>
          <w:spacing w:val="8"/>
        </w:rPr>
        <w:t xml:space="preserve"> </w:t>
      </w:r>
      <w:r w:rsidRPr="00386818">
        <w:rPr>
          <w:spacing w:val="-1"/>
        </w:rPr>
        <w:t>ч</w:t>
      </w:r>
      <w:r w:rsidRPr="00386818">
        <w:t>то</w:t>
      </w:r>
      <w:r w:rsidRPr="00386818">
        <w:rPr>
          <w:spacing w:val="7"/>
        </w:rPr>
        <w:t xml:space="preserve"> </w:t>
      </w:r>
      <w:r w:rsidRPr="00386818">
        <w:t>в</w:t>
      </w:r>
      <w:r w:rsidRPr="00386818">
        <w:rPr>
          <w:spacing w:val="8"/>
        </w:rPr>
        <w:t xml:space="preserve"> </w:t>
      </w:r>
      <w:r w:rsidRPr="00386818">
        <w:t>нов</w:t>
      </w:r>
      <w:r w:rsidRPr="00386818">
        <w:rPr>
          <w:spacing w:val="1"/>
        </w:rPr>
        <w:t>ы</w:t>
      </w:r>
      <w:r w:rsidRPr="00386818">
        <w:t>е</w:t>
      </w:r>
      <w:r w:rsidRPr="00386818">
        <w:rPr>
          <w:spacing w:val="8"/>
        </w:rPr>
        <w:t xml:space="preserve"> </w:t>
      </w:r>
      <w:r w:rsidRPr="00386818">
        <w:t>ВДП</w:t>
      </w:r>
      <w:r w:rsidRPr="00386818">
        <w:rPr>
          <w:w w:val="99"/>
        </w:rPr>
        <w:t xml:space="preserve"> </w:t>
      </w:r>
      <w:r w:rsidRPr="00386818">
        <w:t>вло</w:t>
      </w:r>
      <w:r w:rsidRPr="00386818">
        <w:rPr>
          <w:spacing w:val="1"/>
        </w:rPr>
        <w:t>ж</w:t>
      </w:r>
      <w:r w:rsidRPr="00386818">
        <w:t>ены</w:t>
      </w:r>
      <w:r w:rsidRPr="00386818">
        <w:rPr>
          <w:spacing w:val="26"/>
        </w:rPr>
        <w:t xml:space="preserve"> </w:t>
      </w:r>
      <w:r w:rsidRPr="00386818">
        <w:rPr>
          <w:spacing w:val="-2"/>
        </w:rPr>
        <w:t>к</w:t>
      </w:r>
      <w:r w:rsidRPr="00386818">
        <w:t>алибров</w:t>
      </w:r>
      <w:r w:rsidRPr="00386818">
        <w:rPr>
          <w:spacing w:val="2"/>
        </w:rPr>
        <w:t>о</w:t>
      </w:r>
      <w:r w:rsidRPr="00386818">
        <w:rPr>
          <w:spacing w:val="1"/>
        </w:rPr>
        <w:t>ч</w:t>
      </w:r>
      <w:r w:rsidRPr="00386818">
        <w:t>н</w:t>
      </w:r>
      <w:r w:rsidRPr="00386818">
        <w:rPr>
          <w:spacing w:val="1"/>
        </w:rPr>
        <w:t>ы</w:t>
      </w:r>
      <w:r w:rsidRPr="00386818">
        <w:t>е</w:t>
      </w:r>
      <w:r w:rsidRPr="00386818">
        <w:rPr>
          <w:spacing w:val="26"/>
        </w:rPr>
        <w:t xml:space="preserve"> </w:t>
      </w:r>
      <w:r w:rsidRPr="00386818">
        <w:rPr>
          <w:spacing w:val="3"/>
        </w:rPr>
        <w:t>л</w:t>
      </w:r>
      <w:r w:rsidRPr="00386818">
        <w:t>исты</w:t>
      </w:r>
      <w:r w:rsidRPr="00386818">
        <w:rPr>
          <w:spacing w:val="27"/>
        </w:rPr>
        <w:t xml:space="preserve"> </w:t>
      </w:r>
      <w:r w:rsidRPr="00386818">
        <w:t>и</w:t>
      </w:r>
      <w:r w:rsidRPr="00386818">
        <w:rPr>
          <w:spacing w:val="27"/>
        </w:rPr>
        <w:t xml:space="preserve"> </w:t>
      </w:r>
      <w:r w:rsidRPr="00386818">
        <w:t>ВДП,</w:t>
      </w:r>
      <w:r w:rsidRPr="00386818">
        <w:rPr>
          <w:spacing w:val="26"/>
        </w:rPr>
        <w:t xml:space="preserve"> </w:t>
      </w:r>
      <w:r w:rsidRPr="00386818">
        <w:t>в</w:t>
      </w:r>
      <w:r w:rsidRPr="00386818">
        <w:rPr>
          <w:spacing w:val="24"/>
        </w:rPr>
        <w:t xml:space="preserve"> </w:t>
      </w:r>
      <w:r w:rsidRPr="00386818">
        <w:rPr>
          <w:spacing w:val="-2"/>
        </w:rPr>
        <w:t>к</w:t>
      </w:r>
      <w:r w:rsidRPr="00386818">
        <w:t>оторых</w:t>
      </w:r>
      <w:r w:rsidRPr="00386818">
        <w:rPr>
          <w:spacing w:val="26"/>
        </w:rPr>
        <w:t xml:space="preserve"> </w:t>
      </w:r>
      <w:r w:rsidRPr="00386818">
        <w:t>блан</w:t>
      </w:r>
      <w:r w:rsidRPr="00386818">
        <w:rPr>
          <w:spacing w:val="-2"/>
        </w:rPr>
        <w:t>к</w:t>
      </w:r>
      <w:r w:rsidRPr="00386818">
        <w:t>и</w:t>
      </w:r>
      <w:r w:rsidRPr="00386818">
        <w:rPr>
          <w:spacing w:val="27"/>
        </w:rPr>
        <w:t xml:space="preserve"> </w:t>
      </w:r>
      <w:r w:rsidRPr="00386818">
        <w:t>р</w:t>
      </w:r>
      <w:r w:rsidRPr="00386818">
        <w:rPr>
          <w:spacing w:val="2"/>
        </w:rPr>
        <w:t>е</w:t>
      </w:r>
      <w:r w:rsidRPr="00386818">
        <w:rPr>
          <w:spacing w:val="1"/>
        </w:rPr>
        <w:t>г</w:t>
      </w:r>
      <w:r w:rsidRPr="00386818">
        <w:t>истрации</w:t>
      </w:r>
      <w:r w:rsidRPr="00386818">
        <w:rPr>
          <w:spacing w:val="31"/>
        </w:rPr>
        <w:t xml:space="preserve"> </w:t>
      </w:r>
      <w:r w:rsidRPr="00386818">
        <w:t>были</w:t>
      </w:r>
      <w:r w:rsidRPr="00386818">
        <w:rPr>
          <w:spacing w:val="26"/>
        </w:rPr>
        <w:t xml:space="preserve"> </w:t>
      </w:r>
      <w:r w:rsidRPr="00386818">
        <w:t>доставлены из</w:t>
      </w:r>
      <w:r w:rsidRPr="00386818">
        <w:rPr>
          <w:spacing w:val="-4"/>
        </w:rPr>
        <w:t xml:space="preserve"> </w:t>
      </w:r>
      <w:r w:rsidRPr="00386818">
        <w:rPr>
          <w:spacing w:val="2"/>
        </w:rPr>
        <w:t>а</w:t>
      </w:r>
      <w:r w:rsidRPr="00386818">
        <w:rPr>
          <w:spacing w:val="-6"/>
        </w:rPr>
        <w:t>у</w:t>
      </w:r>
      <w:r w:rsidRPr="00386818">
        <w:t>д</w:t>
      </w:r>
      <w:r w:rsidRPr="00386818">
        <w:rPr>
          <w:spacing w:val="2"/>
        </w:rPr>
        <w:t>и</w:t>
      </w:r>
      <w:r w:rsidRPr="00386818">
        <w:t>торий</w:t>
      </w:r>
      <w:r w:rsidRPr="00386818">
        <w:rPr>
          <w:spacing w:val="33"/>
        </w:rPr>
        <w:t xml:space="preserve"> </w:t>
      </w:r>
      <w:r w:rsidRPr="00386818">
        <w:t>в</w:t>
      </w:r>
      <w:r w:rsidRPr="00386818">
        <w:rPr>
          <w:spacing w:val="35"/>
        </w:rPr>
        <w:t xml:space="preserve"> </w:t>
      </w:r>
      <w:r w:rsidRPr="00386818">
        <w:t>Шт</w:t>
      </w:r>
      <w:r w:rsidRPr="00386818">
        <w:rPr>
          <w:spacing w:val="1"/>
        </w:rPr>
        <w:t>а</w:t>
      </w:r>
      <w:r w:rsidRPr="00386818">
        <w:t>б</w:t>
      </w:r>
      <w:r w:rsidRPr="00386818">
        <w:rPr>
          <w:spacing w:val="34"/>
        </w:rPr>
        <w:t xml:space="preserve"> </w:t>
      </w:r>
      <w:r w:rsidRPr="00386818">
        <w:t>ППЭ,</w:t>
      </w:r>
      <w:r w:rsidRPr="00386818">
        <w:rPr>
          <w:spacing w:val="33"/>
        </w:rPr>
        <w:t xml:space="preserve"> </w:t>
      </w:r>
      <w:r w:rsidRPr="00386818">
        <w:t>и</w:t>
      </w:r>
      <w:r w:rsidRPr="00386818">
        <w:rPr>
          <w:spacing w:val="37"/>
        </w:rPr>
        <w:t xml:space="preserve"> </w:t>
      </w:r>
      <w:r w:rsidRPr="00386818">
        <w:t>зап</w:t>
      </w:r>
      <w:r w:rsidRPr="00386818">
        <w:rPr>
          <w:spacing w:val="2"/>
        </w:rPr>
        <w:t>е</w:t>
      </w:r>
      <w:r w:rsidRPr="00386818">
        <w:rPr>
          <w:spacing w:val="-1"/>
        </w:rPr>
        <w:t>ч</w:t>
      </w:r>
      <w:r w:rsidRPr="00386818">
        <w:t>атыв</w:t>
      </w:r>
      <w:r w:rsidRPr="00386818">
        <w:rPr>
          <w:spacing w:val="2"/>
        </w:rPr>
        <w:t>а</w:t>
      </w:r>
      <w:r w:rsidRPr="00386818">
        <w:t>ют</w:t>
      </w:r>
      <w:r w:rsidRPr="00386818">
        <w:rPr>
          <w:spacing w:val="32"/>
        </w:rPr>
        <w:t xml:space="preserve"> </w:t>
      </w:r>
      <w:r w:rsidRPr="00386818">
        <w:t>ВДП</w:t>
      </w:r>
      <w:r w:rsidRPr="00386818">
        <w:rPr>
          <w:spacing w:val="33"/>
        </w:rPr>
        <w:t xml:space="preserve"> </w:t>
      </w:r>
      <w:r w:rsidRPr="00386818">
        <w:t>с</w:t>
      </w:r>
      <w:r w:rsidRPr="00386818">
        <w:rPr>
          <w:spacing w:val="34"/>
        </w:rPr>
        <w:t xml:space="preserve"> </w:t>
      </w:r>
      <w:r w:rsidRPr="00386818">
        <w:t>бла</w:t>
      </w:r>
      <w:r w:rsidRPr="00386818">
        <w:rPr>
          <w:spacing w:val="3"/>
        </w:rPr>
        <w:t>н</w:t>
      </w:r>
      <w:r w:rsidRPr="00386818">
        <w:rPr>
          <w:spacing w:val="-2"/>
        </w:rPr>
        <w:t>к</w:t>
      </w:r>
      <w:r w:rsidRPr="00386818">
        <w:t>ами</w:t>
      </w:r>
      <w:r w:rsidRPr="00386818">
        <w:rPr>
          <w:spacing w:val="36"/>
        </w:rPr>
        <w:t xml:space="preserve"> </w:t>
      </w:r>
      <w:r w:rsidRPr="00386818">
        <w:t>регистрации</w:t>
      </w:r>
      <w:r w:rsidRPr="00386818">
        <w:rPr>
          <w:spacing w:val="40"/>
        </w:rPr>
        <w:t xml:space="preserve"> </w:t>
      </w:r>
      <w:r w:rsidRPr="00386818">
        <w:t>для</w:t>
      </w:r>
      <w:r w:rsidRPr="00386818">
        <w:rPr>
          <w:spacing w:val="34"/>
        </w:rPr>
        <w:t xml:space="preserve"> </w:t>
      </w:r>
      <w:r w:rsidRPr="00386818">
        <w:t>хр</w:t>
      </w:r>
      <w:r w:rsidRPr="00386818">
        <w:rPr>
          <w:spacing w:val="2"/>
        </w:rPr>
        <w:t>а</w:t>
      </w:r>
      <w:r w:rsidRPr="00386818">
        <w:t>не</w:t>
      </w:r>
      <w:r w:rsidRPr="00386818">
        <w:rPr>
          <w:spacing w:val="1"/>
        </w:rPr>
        <w:t>н</w:t>
      </w:r>
      <w:r w:rsidRPr="00386818">
        <w:t>ия</w:t>
      </w:r>
      <w:r w:rsidRPr="00386818">
        <w:rPr>
          <w:w w:val="99"/>
        </w:rPr>
        <w:t xml:space="preserve"> </w:t>
      </w:r>
      <w:r w:rsidRPr="00386818">
        <w:t>и</w:t>
      </w:r>
      <w:r w:rsidRPr="00386818">
        <w:rPr>
          <w:spacing w:val="-22"/>
        </w:rPr>
        <w:t xml:space="preserve"> </w:t>
      </w:r>
      <w:r w:rsidRPr="00386818">
        <w:t>транспорт</w:t>
      </w:r>
      <w:r w:rsidRPr="00386818">
        <w:rPr>
          <w:spacing w:val="2"/>
        </w:rPr>
        <w:t>и</w:t>
      </w:r>
      <w:r w:rsidRPr="00386818">
        <w:t>ро</w:t>
      </w:r>
      <w:r w:rsidRPr="00386818">
        <w:rPr>
          <w:spacing w:val="2"/>
        </w:rPr>
        <w:t>в</w:t>
      </w:r>
      <w:r w:rsidRPr="00386818">
        <w:rPr>
          <w:spacing w:val="-2"/>
        </w:rPr>
        <w:t>к</w:t>
      </w:r>
      <w:r w:rsidRPr="00386818">
        <w:rPr>
          <w:spacing w:val="1"/>
        </w:rPr>
        <w:t>и</w:t>
      </w:r>
      <w:r w:rsidRPr="00386818">
        <w:t>.</w:t>
      </w:r>
    </w:p>
    <w:p w:rsidR="00C97CAE" w:rsidRPr="00386818" w:rsidRDefault="00C97CAE" w:rsidP="00202C10">
      <w:pPr>
        <w:pStyle w:val="ac"/>
        <w:kinsoku w:val="0"/>
        <w:overflowPunct w:val="0"/>
        <w:spacing w:before="4" w:line="298" w:lineRule="exact"/>
        <w:ind w:firstLine="708"/>
        <w:jc w:val="both"/>
      </w:pPr>
      <w:r w:rsidRPr="00386818">
        <w:t>После</w:t>
      </w:r>
      <w:r w:rsidRPr="00386818">
        <w:rPr>
          <w:spacing w:val="34"/>
        </w:rPr>
        <w:t xml:space="preserve"> </w:t>
      </w:r>
      <w:r w:rsidRPr="00386818">
        <w:t>о</w:t>
      </w:r>
      <w:r w:rsidRPr="00386818">
        <w:rPr>
          <w:spacing w:val="-2"/>
        </w:rPr>
        <w:t>к</w:t>
      </w:r>
      <w:r w:rsidRPr="00386818">
        <w:t>о</w:t>
      </w:r>
      <w:r w:rsidRPr="00386818">
        <w:rPr>
          <w:spacing w:val="2"/>
        </w:rPr>
        <w:t>н</w:t>
      </w:r>
      <w:r w:rsidRPr="00386818">
        <w:rPr>
          <w:spacing w:val="-1"/>
        </w:rPr>
        <w:t>ч</w:t>
      </w:r>
      <w:r w:rsidRPr="00386818">
        <w:t>ан</w:t>
      </w:r>
      <w:r w:rsidRPr="00386818">
        <w:rPr>
          <w:spacing w:val="1"/>
        </w:rPr>
        <w:t>и</w:t>
      </w:r>
      <w:r w:rsidRPr="00386818">
        <w:t>я</w:t>
      </w:r>
      <w:r w:rsidRPr="00386818">
        <w:rPr>
          <w:spacing w:val="34"/>
        </w:rPr>
        <w:t xml:space="preserve"> </w:t>
      </w:r>
      <w:r w:rsidRPr="00386818">
        <w:rPr>
          <w:spacing w:val="-1"/>
        </w:rPr>
        <w:t>э</w:t>
      </w:r>
      <w:r w:rsidRPr="00386818">
        <w:rPr>
          <w:spacing w:val="-2"/>
        </w:rPr>
        <w:t>к</w:t>
      </w:r>
      <w:r w:rsidRPr="00386818">
        <w:rPr>
          <w:spacing w:val="2"/>
        </w:rPr>
        <w:t>з</w:t>
      </w:r>
      <w:r w:rsidRPr="00386818">
        <w:t>амена</w:t>
      </w:r>
      <w:r w:rsidRPr="00386818">
        <w:rPr>
          <w:spacing w:val="35"/>
        </w:rPr>
        <w:t xml:space="preserve"> </w:t>
      </w:r>
      <w:r w:rsidRPr="00386818">
        <w:rPr>
          <w:spacing w:val="-1"/>
        </w:rPr>
        <w:t>ч</w:t>
      </w:r>
      <w:r w:rsidRPr="00386818">
        <w:t>лен</w:t>
      </w:r>
      <w:r w:rsidRPr="00386818">
        <w:rPr>
          <w:spacing w:val="34"/>
        </w:rPr>
        <w:t xml:space="preserve"> </w:t>
      </w:r>
      <w:r w:rsidRPr="00386818">
        <w:rPr>
          <w:spacing w:val="1"/>
        </w:rPr>
        <w:t>Г</w:t>
      </w:r>
      <w:r w:rsidRPr="00386818">
        <w:t>ЭК</w:t>
      </w:r>
      <w:r w:rsidRPr="00386818">
        <w:rPr>
          <w:spacing w:val="38"/>
        </w:rPr>
        <w:t xml:space="preserve"> </w:t>
      </w:r>
      <w:r w:rsidRPr="00386818">
        <w:rPr>
          <w:spacing w:val="-6"/>
        </w:rPr>
        <w:t>у</w:t>
      </w:r>
      <w:r w:rsidRPr="00386818">
        <w:t>п</w:t>
      </w:r>
      <w:r w:rsidRPr="00386818">
        <w:rPr>
          <w:spacing w:val="2"/>
        </w:rPr>
        <w:t>а</w:t>
      </w:r>
      <w:r w:rsidRPr="00386818">
        <w:rPr>
          <w:spacing w:val="-2"/>
        </w:rPr>
        <w:t>к</w:t>
      </w:r>
      <w:r w:rsidRPr="00386818">
        <w:t>овывает</w:t>
      </w:r>
      <w:r w:rsidRPr="00386818">
        <w:rPr>
          <w:spacing w:val="34"/>
        </w:rPr>
        <w:t xml:space="preserve"> </w:t>
      </w:r>
      <w:r w:rsidRPr="00386818">
        <w:t>за</w:t>
      </w:r>
      <w:r w:rsidRPr="00386818">
        <w:rPr>
          <w:spacing w:val="34"/>
        </w:rPr>
        <w:t xml:space="preserve"> </w:t>
      </w:r>
      <w:r w:rsidRPr="00386818">
        <w:t>спе</w:t>
      </w:r>
      <w:r w:rsidRPr="00386818">
        <w:rPr>
          <w:spacing w:val="1"/>
        </w:rPr>
        <w:t>ц</w:t>
      </w:r>
      <w:r w:rsidRPr="00386818">
        <w:t>иа</w:t>
      </w:r>
      <w:r w:rsidRPr="00386818">
        <w:rPr>
          <w:spacing w:val="3"/>
        </w:rPr>
        <w:t>л</w:t>
      </w:r>
      <w:r w:rsidRPr="00386818">
        <w:t>ьно</w:t>
      </w:r>
      <w:r w:rsidRPr="00386818">
        <w:rPr>
          <w:spacing w:val="34"/>
        </w:rPr>
        <w:t xml:space="preserve"> </w:t>
      </w:r>
      <w:r w:rsidRPr="00386818">
        <w:t>подго</w:t>
      </w:r>
      <w:r w:rsidRPr="00386818">
        <w:rPr>
          <w:spacing w:val="1"/>
        </w:rPr>
        <w:t>т</w:t>
      </w:r>
      <w:r w:rsidRPr="00386818">
        <w:t>овленн</w:t>
      </w:r>
      <w:r w:rsidRPr="00386818">
        <w:rPr>
          <w:spacing w:val="1"/>
        </w:rPr>
        <w:t>ы</w:t>
      </w:r>
      <w:r w:rsidRPr="00386818">
        <w:t>м</w:t>
      </w:r>
      <w:r w:rsidRPr="00386818">
        <w:rPr>
          <w:w w:val="99"/>
        </w:rPr>
        <w:t xml:space="preserve"> </w:t>
      </w:r>
      <w:r w:rsidRPr="00386818">
        <w:t>столо</w:t>
      </w:r>
      <w:r w:rsidRPr="00386818">
        <w:rPr>
          <w:spacing w:val="-2"/>
        </w:rPr>
        <w:t>м</w:t>
      </w:r>
      <w:r w:rsidRPr="00386818">
        <w:t>, наход</w:t>
      </w:r>
      <w:r w:rsidRPr="00386818">
        <w:rPr>
          <w:spacing w:val="3"/>
        </w:rPr>
        <w:t>я</w:t>
      </w:r>
      <w:r w:rsidRPr="00386818">
        <w:t>щимся в</w:t>
      </w:r>
      <w:r w:rsidRPr="00386818">
        <w:rPr>
          <w:spacing w:val="-1"/>
        </w:rPr>
        <w:t xml:space="preserve"> </w:t>
      </w:r>
      <w:r w:rsidRPr="00386818">
        <w:t>зоне</w:t>
      </w:r>
      <w:r w:rsidRPr="00386818">
        <w:rPr>
          <w:spacing w:val="-2"/>
        </w:rPr>
        <w:t xml:space="preserve"> </w:t>
      </w:r>
      <w:r w:rsidRPr="00386818">
        <w:t>вид</w:t>
      </w:r>
      <w:r w:rsidRPr="00386818">
        <w:rPr>
          <w:spacing w:val="3"/>
        </w:rPr>
        <w:t>и</w:t>
      </w:r>
      <w:r w:rsidRPr="00386818">
        <w:rPr>
          <w:spacing w:val="-1"/>
        </w:rPr>
        <w:t>м</w:t>
      </w:r>
      <w:r w:rsidRPr="00386818">
        <w:t>ости</w:t>
      </w:r>
      <w:r w:rsidRPr="00386818">
        <w:rPr>
          <w:spacing w:val="1"/>
        </w:rPr>
        <w:t xml:space="preserve"> </w:t>
      </w:r>
      <w:r w:rsidRPr="00386818">
        <w:rPr>
          <w:spacing w:val="-2"/>
        </w:rPr>
        <w:t>к</w:t>
      </w:r>
      <w:r w:rsidRPr="00386818">
        <w:rPr>
          <w:spacing w:val="2"/>
        </w:rPr>
        <w:t>а</w:t>
      </w:r>
      <w:r w:rsidRPr="00386818">
        <w:rPr>
          <w:spacing w:val="-1"/>
        </w:rPr>
        <w:t>м</w:t>
      </w:r>
      <w:r w:rsidRPr="00386818">
        <w:t>ер</w:t>
      </w:r>
      <w:r w:rsidRPr="00386818">
        <w:rPr>
          <w:spacing w:val="-2"/>
        </w:rPr>
        <w:t xml:space="preserve"> </w:t>
      </w:r>
      <w:r w:rsidRPr="00386818">
        <w:t>вид</w:t>
      </w:r>
      <w:r w:rsidRPr="00386818">
        <w:rPr>
          <w:spacing w:val="2"/>
        </w:rPr>
        <w:t>е</w:t>
      </w:r>
      <w:r w:rsidRPr="00386818">
        <w:t>онаблюден</w:t>
      </w:r>
      <w:r w:rsidRPr="00386818">
        <w:rPr>
          <w:spacing w:val="3"/>
        </w:rPr>
        <w:t>и</w:t>
      </w:r>
      <w:r w:rsidRPr="00386818">
        <w:t>я,</w:t>
      </w:r>
      <w:r w:rsidRPr="00386818">
        <w:rPr>
          <w:spacing w:val="-1"/>
        </w:rPr>
        <w:t xml:space="preserve"> м</w:t>
      </w:r>
      <w:r w:rsidRPr="00386818">
        <w:t>атери</w:t>
      </w:r>
      <w:r w:rsidRPr="00386818">
        <w:rPr>
          <w:spacing w:val="2"/>
        </w:rPr>
        <w:t>а</w:t>
      </w:r>
      <w:r w:rsidRPr="00386818">
        <w:t>лы</w:t>
      </w:r>
      <w:r w:rsidRPr="00386818">
        <w:rPr>
          <w:spacing w:val="6"/>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2"/>
        </w:rPr>
        <w:t xml:space="preserve"> </w:t>
      </w:r>
      <w:r w:rsidRPr="00386818">
        <w:t xml:space="preserve">Все </w:t>
      </w:r>
      <w:r w:rsidRPr="00386818">
        <w:rPr>
          <w:spacing w:val="-6"/>
        </w:rPr>
        <w:t>у</w:t>
      </w:r>
      <w:r w:rsidRPr="00386818">
        <w:rPr>
          <w:spacing w:val="2"/>
        </w:rPr>
        <w:t>па</w:t>
      </w:r>
      <w:r w:rsidRPr="00386818">
        <w:rPr>
          <w:spacing w:val="-2"/>
        </w:rPr>
        <w:t>к</w:t>
      </w:r>
      <w:r w:rsidRPr="00386818">
        <w:t>ован</w:t>
      </w:r>
      <w:r w:rsidRPr="00386818">
        <w:rPr>
          <w:spacing w:val="1"/>
        </w:rPr>
        <w:t>н</w:t>
      </w:r>
      <w:r w:rsidRPr="00386818">
        <w:t>ые</w:t>
      </w:r>
      <w:r w:rsidRPr="00386818">
        <w:rPr>
          <w:spacing w:val="-9"/>
        </w:rPr>
        <w:t xml:space="preserve"> </w:t>
      </w:r>
      <w:r w:rsidRPr="00386818">
        <w:rPr>
          <w:spacing w:val="-1"/>
        </w:rPr>
        <w:t>м</w:t>
      </w:r>
      <w:r w:rsidRPr="00386818">
        <w:t>ат</w:t>
      </w:r>
      <w:r w:rsidRPr="00386818">
        <w:rPr>
          <w:spacing w:val="1"/>
        </w:rPr>
        <w:t>е</w:t>
      </w:r>
      <w:r w:rsidRPr="00386818">
        <w:t>ри</w:t>
      </w:r>
      <w:r w:rsidRPr="00386818">
        <w:rPr>
          <w:spacing w:val="2"/>
        </w:rPr>
        <w:t>а</w:t>
      </w:r>
      <w:r w:rsidRPr="00386818">
        <w:t>лы</w:t>
      </w:r>
      <w:r w:rsidRPr="00386818">
        <w:rPr>
          <w:spacing w:val="-11"/>
        </w:rPr>
        <w:t xml:space="preserve"> </w:t>
      </w:r>
      <w:r w:rsidRPr="00386818">
        <w:t>помеща</w:t>
      </w:r>
      <w:r w:rsidRPr="00386818">
        <w:rPr>
          <w:spacing w:val="2"/>
        </w:rPr>
        <w:t>ю</w:t>
      </w:r>
      <w:r w:rsidRPr="00386818">
        <w:t>тся</w:t>
      </w:r>
      <w:r w:rsidRPr="00386818">
        <w:rPr>
          <w:spacing w:val="-11"/>
        </w:rPr>
        <w:t xml:space="preserve"> </w:t>
      </w:r>
      <w:r w:rsidRPr="00386818">
        <w:t>на</w:t>
      </w:r>
      <w:r w:rsidRPr="00386818">
        <w:rPr>
          <w:spacing w:val="-11"/>
        </w:rPr>
        <w:t xml:space="preserve"> </w:t>
      </w:r>
      <w:r w:rsidRPr="00386818">
        <w:rPr>
          <w:spacing w:val="2"/>
        </w:rPr>
        <w:t>хр</w:t>
      </w:r>
      <w:r w:rsidRPr="00386818">
        <w:t>ане</w:t>
      </w:r>
      <w:r w:rsidRPr="00386818">
        <w:rPr>
          <w:spacing w:val="1"/>
        </w:rPr>
        <w:t>н</w:t>
      </w:r>
      <w:r w:rsidRPr="00386818">
        <w:t>ие</w:t>
      </w:r>
      <w:r w:rsidRPr="00386818">
        <w:rPr>
          <w:spacing w:val="-12"/>
        </w:rPr>
        <w:t xml:space="preserve"> </w:t>
      </w:r>
      <w:r w:rsidRPr="00386818">
        <w:t>в</w:t>
      </w:r>
      <w:r w:rsidRPr="00386818">
        <w:rPr>
          <w:spacing w:val="-11"/>
        </w:rPr>
        <w:t xml:space="preserve"> </w:t>
      </w:r>
      <w:r w:rsidRPr="00386818">
        <w:t>со</w:t>
      </w:r>
      <w:r w:rsidRPr="00386818">
        <w:rPr>
          <w:spacing w:val="2"/>
        </w:rPr>
        <w:t>о</w:t>
      </w:r>
      <w:r w:rsidRPr="00386818">
        <w:t>твет</w:t>
      </w:r>
      <w:r w:rsidRPr="00386818">
        <w:rPr>
          <w:spacing w:val="1"/>
        </w:rPr>
        <w:t>с</w:t>
      </w:r>
      <w:r w:rsidRPr="00386818">
        <w:t>тв</w:t>
      </w:r>
      <w:r w:rsidRPr="00386818">
        <w:rPr>
          <w:spacing w:val="2"/>
        </w:rPr>
        <w:t>и</w:t>
      </w:r>
      <w:r w:rsidRPr="00386818">
        <w:t>и</w:t>
      </w:r>
      <w:r w:rsidRPr="00386818">
        <w:rPr>
          <w:spacing w:val="-11"/>
        </w:rPr>
        <w:t xml:space="preserve"> </w:t>
      </w:r>
      <w:r w:rsidRPr="00386818">
        <w:t>со</w:t>
      </w:r>
      <w:r w:rsidRPr="00386818">
        <w:rPr>
          <w:spacing w:val="-11"/>
        </w:rPr>
        <w:t xml:space="preserve"> </w:t>
      </w:r>
      <w:r w:rsidRPr="00386818">
        <w:t>сх</w:t>
      </w:r>
      <w:r w:rsidRPr="00386818">
        <w:rPr>
          <w:spacing w:val="3"/>
        </w:rPr>
        <w:t>е</w:t>
      </w:r>
      <w:r w:rsidRPr="00386818">
        <w:rPr>
          <w:spacing w:val="-1"/>
        </w:rPr>
        <w:t>м</w:t>
      </w:r>
      <w:r w:rsidRPr="00386818">
        <w:t>ой,</w:t>
      </w:r>
      <w:r w:rsidRPr="00386818">
        <w:rPr>
          <w:spacing w:val="-7"/>
        </w:rPr>
        <w:t xml:space="preserve"> </w:t>
      </w:r>
      <w:r w:rsidRPr="00386818">
        <w:rPr>
          <w:spacing w:val="-6"/>
        </w:rPr>
        <w:t>у</w:t>
      </w:r>
      <w:r w:rsidRPr="00386818">
        <w:rPr>
          <w:spacing w:val="1"/>
        </w:rPr>
        <w:t>т</w:t>
      </w:r>
      <w:r w:rsidRPr="00386818">
        <w:t>верж</w:t>
      </w:r>
      <w:r w:rsidRPr="00386818">
        <w:rPr>
          <w:spacing w:val="2"/>
        </w:rPr>
        <w:t>д</w:t>
      </w:r>
      <w:r w:rsidRPr="00386818">
        <w:t>ён</w:t>
      </w:r>
      <w:r w:rsidRPr="00386818">
        <w:rPr>
          <w:spacing w:val="1"/>
        </w:rPr>
        <w:t>н</w:t>
      </w:r>
      <w:r w:rsidRPr="00386818">
        <w:t>ой</w:t>
      </w:r>
      <w:r w:rsidRPr="00386818">
        <w:rPr>
          <w:w w:val="99"/>
        </w:rPr>
        <w:t xml:space="preserve"> </w:t>
      </w:r>
      <w:r w:rsidRPr="00386818">
        <w:t>ОИВ.</w:t>
      </w:r>
    </w:p>
    <w:p w:rsidR="00C97CAE" w:rsidRPr="00386818" w:rsidRDefault="00C97CAE" w:rsidP="00202C10">
      <w:pPr>
        <w:pStyle w:val="ac"/>
        <w:kinsoku w:val="0"/>
        <w:overflowPunct w:val="0"/>
        <w:spacing w:line="300" w:lineRule="exact"/>
        <w:ind w:firstLine="708"/>
        <w:jc w:val="both"/>
      </w:pPr>
      <w:r w:rsidRPr="00386818">
        <w:t>По</w:t>
      </w:r>
      <w:r w:rsidRPr="00386818">
        <w:rPr>
          <w:spacing w:val="-9"/>
        </w:rPr>
        <w:t xml:space="preserve"> </w:t>
      </w:r>
      <w:r w:rsidRPr="00386818">
        <w:t>завершении</w:t>
      </w:r>
      <w:r w:rsidRPr="00386818">
        <w:rPr>
          <w:spacing w:val="-5"/>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8"/>
        </w:rPr>
        <w:t xml:space="preserve"> </w:t>
      </w:r>
      <w:r w:rsidRPr="00386818">
        <w:t>члены</w:t>
      </w:r>
      <w:r w:rsidRPr="00386818">
        <w:rPr>
          <w:spacing w:val="-6"/>
        </w:rPr>
        <w:t xml:space="preserve"> </w:t>
      </w:r>
      <w:r w:rsidRPr="00386818">
        <w:rPr>
          <w:spacing w:val="-2"/>
        </w:rPr>
        <w:t>Г</w:t>
      </w:r>
      <w:r w:rsidRPr="00386818">
        <w:t>ЭК</w:t>
      </w:r>
      <w:r w:rsidRPr="00386818">
        <w:rPr>
          <w:spacing w:val="-6"/>
        </w:rPr>
        <w:t xml:space="preserve"> </w:t>
      </w:r>
      <w:r w:rsidRPr="00386818">
        <w:t>сост</w:t>
      </w:r>
      <w:r w:rsidRPr="00386818">
        <w:rPr>
          <w:spacing w:val="2"/>
        </w:rPr>
        <w:t>а</w:t>
      </w:r>
      <w:r w:rsidRPr="00386818">
        <w:t>вляют</w:t>
      </w:r>
      <w:r w:rsidRPr="00386818">
        <w:rPr>
          <w:spacing w:val="-8"/>
        </w:rPr>
        <w:t xml:space="preserve"> </w:t>
      </w:r>
      <w:r w:rsidRPr="00386818">
        <w:t>о</w:t>
      </w:r>
      <w:r w:rsidRPr="00386818">
        <w:rPr>
          <w:spacing w:val="2"/>
        </w:rPr>
        <w:t>т</w:t>
      </w:r>
      <w:r w:rsidRPr="00386818">
        <w:rPr>
          <w:spacing w:val="-1"/>
        </w:rPr>
        <w:t>ч</w:t>
      </w:r>
      <w:r w:rsidRPr="00386818">
        <w:t>ет</w:t>
      </w:r>
      <w:r w:rsidRPr="00386818">
        <w:rPr>
          <w:spacing w:val="-8"/>
        </w:rPr>
        <w:t xml:space="preserve"> </w:t>
      </w:r>
      <w:r w:rsidRPr="00386818">
        <w:t>о</w:t>
      </w:r>
      <w:r w:rsidRPr="00386818">
        <w:rPr>
          <w:spacing w:val="-8"/>
        </w:rPr>
        <w:t xml:space="preserve"> </w:t>
      </w:r>
      <w:r w:rsidRPr="00386818">
        <w:rPr>
          <w:spacing w:val="2"/>
        </w:rPr>
        <w:t>п</w:t>
      </w:r>
      <w:r w:rsidRPr="00386818">
        <w:t>рове</w:t>
      </w:r>
      <w:r w:rsidRPr="00386818">
        <w:rPr>
          <w:spacing w:val="2"/>
        </w:rPr>
        <w:t>д</w:t>
      </w:r>
      <w:r w:rsidRPr="00386818">
        <w:t>ен</w:t>
      </w:r>
      <w:r w:rsidRPr="00386818">
        <w:rPr>
          <w:spacing w:val="1"/>
        </w:rPr>
        <w:t>и</w:t>
      </w:r>
      <w:r w:rsidRPr="00386818">
        <w:t>и</w:t>
      </w:r>
      <w:r w:rsidRPr="00386818">
        <w:rPr>
          <w:spacing w:val="-8"/>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ена</w:t>
      </w:r>
      <w:r w:rsidRPr="00386818">
        <w:rPr>
          <w:spacing w:val="-8"/>
        </w:rPr>
        <w:t xml:space="preserve"> </w:t>
      </w:r>
      <w:r w:rsidRPr="00386818">
        <w:t>в</w:t>
      </w:r>
      <w:r w:rsidRPr="00386818">
        <w:rPr>
          <w:spacing w:val="-6"/>
        </w:rPr>
        <w:t xml:space="preserve"> </w:t>
      </w:r>
      <w:r w:rsidRPr="00386818">
        <w:t>ППЭ</w:t>
      </w:r>
      <w:r w:rsidRPr="00386818">
        <w:rPr>
          <w:w w:val="99"/>
        </w:rPr>
        <w:t xml:space="preserve"> </w:t>
      </w:r>
      <w:r w:rsidRPr="00386818">
        <w:t>(форма</w:t>
      </w:r>
      <w:r w:rsidRPr="00386818">
        <w:rPr>
          <w:spacing w:val="-18"/>
        </w:rPr>
        <w:t xml:space="preserve"> </w:t>
      </w:r>
      <w:r w:rsidRPr="00386818">
        <w:t>ППЭ</w:t>
      </w:r>
      <w:r w:rsidRPr="00386818">
        <w:rPr>
          <w:spacing w:val="2"/>
        </w:rPr>
        <w:t>-</w:t>
      </w:r>
      <w:r w:rsidRPr="00386818">
        <w:t>10).</w:t>
      </w:r>
    </w:p>
    <w:p w:rsidR="0050465E" w:rsidRPr="00386818" w:rsidRDefault="0050465E" w:rsidP="00202C10">
      <w:pPr>
        <w:pStyle w:val="ac"/>
        <w:kinsoku w:val="0"/>
        <w:overflowPunct w:val="0"/>
        <w:spacing w:line="300" w:lineRule="exact"/>
        <w:ind w:firstLine="708"/>
        <w:jc w:val="both"/>
      </w:pPr>
    </w:p>
    <w:p w:rsidR="00C97CAE" w:rsidRPr="00386818" w:rsidRDefault="00C97CAE" w:rsidP="00202C10">
      <w:pPr>
        <w:pStyle w:val="TableParagraph"/>
        <w:jc w:val="center"/>
        <w:rPr>
          <w:b/>
          <w:bCs/>
          <w:sz w:val="28"/>
          <w:szCs w:val="28"/>
        </w:rPr>
      </w:pPr>
      <w:bookmarkStart w:id="411" w:name="bookmark7"/>
      <w:bookmarkEnd w:id="411"/>
      <w:r w:rsidRPr="00386818">
        <w:rPr>
          <w:b/>
          <w:sz w:val="28"/>
          <w:szCs w:val="28"/>
        </w:rPr>
        <w:t>И</w:t>
      </w:r>
      <w:r w:rsidRPr="00386818">
        <w:rPr>
          <w:b/>
          <w:spacing w:val="-2"/>
          <w:sz w:val="28"/>
          <w:szCs w:val="28"/>
        </w:rPr>
        <w:t>н</w:t>
      </w:r>
      <w:r w:rsidRPr="00386818">
        <w:rPr>
          <w:b/>
          <w:spacing w:val="-3"/>
          <w:sz w:val="28"/>
          <w:szCs w:val="28"/>
        </w:rPr>
        <w:t>с</w:t>
      </w:r>
      <w:r w:rsidRPr="00386818">
        <w:rPr>
          <w:b/>
          <w:spacing w:val="1"/>
          <w:sz w:val="28"/>
          <w:szCs w:val="28"/>
        </w:rPr>
        <w:t>т</w:t>
      </w:r>
      <w:r w:rsidRPr="00386818">
        <w:rPr>
          <w:b/>
          <w:spacing w:val="-3"/>
          <w:sz w:val="28"/>
          <w:szCs w:val="28"/>
        </w:rPr>
        <w:t>р</w:t>
      </w:r>
      <w:r w:rsidRPr="00386818">
        <w:rPr>
          <w:b/>
          <w:sz w:val="28"/>
          <w:szCs w:val="28"/>
        </w:rPr>
        <w:t>у</w:t>
      </w:r>
      <w:r w:rsidRPr="00386818">
        <w:rPr>
          <w:b/>
          <w:spacing w:val="-1"/>
          <w:sz w:val="28"/>
          <w:szCs w:val="28"/>
        </w:rPr>
        <w:t>кци</w:t>
      </w:r>
      <w:r w:rsidRPr="00386818">
        <w:rPr>
          <w:b/>
          <w:sz w:val="28"/>
          <w:szCs w:val="28"/>
        </w:rPr>
        <w:t>я</w:t>
      </w:r>
      <w:r w:rsidRPr="00386818">
        <w:rPr>
          <w:b/>
          <w:spacing w:val="-2"/>
          <w:sz w:val="28"/>
          <w:szCs w:val="28"/>
        </w:rPr>
        <w:t xml:space="preserve"> </w:t>
      </w:r>
      <w:r w:rsidRPr="00386818">
        <w:rPr>
          <w:b/>
          <w:sz w:val="28"/>
          <w:szCs w:val="28"/>
        </w:rPr>
        <w:t>для</w:t>
      </w:r>
      <w:r w:rsidRPr="00386818">
        <w:rPr>
          <w:b/>
          <w:spacing w:val="-1"/>
          <w:sz w:val="28"/>
          <w:szCs w:val="28"/>
        </w:rPr>
        <w:t xml:space="preserve"> </w:t>
      </w:r>
      <w:r w:rsidRPr="00386818">
        <w:rPr>
          <w:b/>
          <w:sz w:val="28"/>
          <w:szCs w:val="28"/>
        </w:rPr>
        <w:t>орган</w:t>
      </w:r>
      <w:r w:rsidRPr="00386818">
        <w:rPr>
          <w:b/>
          <w:spacing w:val="-2"/>
          <w:sz w:val="28"/>
          <w:szCs w:val="28"/>
        </w:rPr>
        <w:t>и</w:t>
      </w:r>
      <w:r w:rsidRPr="00386818">
        <w:rPr>
          <w:b/>
          <w:sz w:val="28"/>
          <w:szCs w:val="28"/>
        </w:rPr>
        <w:t>з</w:t>
      </w:r>
      <w:r w:rsidRPr="00386818">
        <w:rPr>
          <w:b/>
          <w:spacing w:val="-2"/>
          <w:sz w:val="28"/>
          <w:szCs w:val="28"/>
        </w:rPr>
        <w:t>ат</w:t>
      </w:r>
      <w:r w:rsidRPr="00386818">
        <w:rPr>
          <w:b/>
          <w:sz w:val="28"/>
          <w:szCs w:val="28"/>
        </w:rPr>
        <w:t>о</w:t>
      </w:r>
      <w:r w:rsidRPr="00386818">
        <w:rPr>
          <w:b/>
          <w:spacing w:val="-3"/>
          <w:sz w:val="28"/>
          <w:szCs w:val="28"/>
        </w:rPr>
        <w:t>р</w:t>
      </w:r>
      <w:r w:rsidRPr="00386818">
        <w:rPr>
          <w:b/>
          <w:sz w:val="28"/>
          <w:szCs w:val="28"/>
        </w:rPr>
        <w:t>а</w:t>
      </w:r>
      <w:r w:rsidRPr="00386818">
        <w:rPr>
          <w:b/>
          <w:spacing w:val="1"/>
          <w:sz w:val="28"/>
          <w:szCs w:val="28"/>
        </w:rPr>
        <w:t xml:space="preserve"> </w:t>
      </w:r>
      <w:r w:rsidRPr="00386818">
        <w:rPr>
          <w:b/>
          <w:sz w:val="28"/>
          <w:szCs w:val="28"/>
        </w:rPr>
        <w:t>в</w:t>
      </w:r>
      <w:r w:rsidRPr="00386818">
        <w:rPr>
          <w:b/>
          <w:spacing w:val="-1"/>
          <w:sz w:val="28"/>
          <w:szCs w:val="28"/>
        </w:rPr>
        <w:t xml:space="preserve"> </w:t>
      </w:r>
      <w:r w:rsidRPr="00386818">
        <w:rPr>
          <w:b/>
          <w:spacing w:val="-2"/>
          <w:sz w:val="28"/>
          <w:szCs w:val="28"/>
        </w:rPr>
        <w:t>а</w:t>
      </w:r>
      <w:r w:rsidRPr="00386818">
        <w:rPr>
          <w:b/>
          <w:sz w:val="28"/>
          <w:szCs w:val="28"/>
        </w:rPr>
        <w:t>уд</w:t>
      </w:r>
      <w:r w:rsidRPr="00386818">
        <w:rPr>
          <w:b/>
          <w:spacing w:val="-2"/>
          <w:sz w:val="28"/>
          <w:szCs w:val="28"/>
        </w:rPr>
        <w:t>ит</w:t>
      </w:r>
      <w:r w:rsidRPr="00386818">
        <w:rPr>
          <w:b/>
          <w:sz w:val="28"/>
          <w:szCs w:val="28"/>
        </w:rPr>
        <w:t>ор</w:t>
      </w:r>
      <w:r w:rsidRPr="00386818">
        <w:rPr>
          <w:b/>
          <w:spacing w:val="-2"/>
          <w:sz w:val="28"/>
          <w:szCs w:val="28"/>
        </w:rPr>
        <w:t>и</w:t>
      </w:r>
      <w:r w:rsidRPr="00386818">
        <w:rPr>
          <w:b/>
          <w:sz w:val="28"/>
          <w:szCs w:val="28"/>
        </w:rPr>
        <w:t>и</w:t>
      </w:r>
    </w:p>
    <w:p w:rsidR="00C97CAE" w:rsidRPr="00386818" w:rsidRDefault="00C97CAE" w:rsidP="00202C10">
      <w:pPr>
        <w:kinsoku w:val="0"/>
        <w:overflowPunct w:val="0"/>
        <w:spacing w:before="1" w:line="120" w:lineRule="exact"/>
        <w:ind w:firstLine="709"/>
        <w:jc w:val="both"/>
        <w:rPr>
          <w:sz w:val="12"/>
          <w:szCs w:val="12"/>
        </w:rPr>
      </w:pPr>
    </w:p>
    <w:p w:rsidR="00C97CAE" w:rsidRPr="00386818" w:rsidRDefault="00C97CAE" w:rsidP="00645095">
      <w:pPr>
        <w:ind w:firstLine="709"/>
        <w:rPr>
          <w:b/>
          <w:bCs/>
          <w:sz w:val="26"/>
          <w:szCs w:val="26"/>
        </w:rPr>
      </w:pPr>
      <w:bookmarkStart w:id="412" w:name="_Toc193382375"/>
      <w:bookmarkStart w:id="413" w:name="_Toc193382675"/>
      <w:bookmarkStart w:id="414" w:name="_Toc193787380"/>
      <w:r w:rsidRPr="00386818">
        <w:rPr>
          <w:b/>
          <w:sz w:val="26"/>
          <w:szCs w:val="26"/>
        </w:rPr>
        <w:t>На</w:t>
      </w:r>
      <w:r w:rsidRPr="00386818">
        <w:rPr>
          <w:b/>
          <w:spacing w:val="-12"/>
          <w:sz w:val="26"/>
          <w:szCs w:val="26"/>
        </w:rPr>
        <w:t xml:space="preserve"> </w:t>
      </w:r>
      <w:r w:rsidRPr="00386818">
        <w:rPr>
          <w:b/>
          <w:sz w:val="26"/>
          <w:szCs w:val="26"/>
        </w:rPr>
        <w:t>этапе</w:t>
      </w:r>
      <w:r w:rsidRPr="00386818">
        <w:rPr>
          <w:b/>
          <w:spacing w:val="-9"/>
          <w:sz w:val="26"/>
          <w:szCs w:val="26"/>
        </w:rPr>
        <w:t xml:space="preserve"> </w:t>
      </w:r>
      <w:r w:rsidRPr="00386818">
        <w:rPr>
          <w:b/>
          <w:sz w:val="26"/>
          <w:szCs w:val="26"/>
        </w:rPr>
        <w:t>пр</w:t>
      </w:r>
      <w:r w:rsidRPr="00386818">
        <w:rPr>
          <w:b/>
          <w:spacing w:val="1"/>
          <w:sz w:val="26"/>
          <w:szCs w:val="26"/>
        </w:rPr>
        <w:t>о</w:t>
      </w:r>
      <w:r w:rsidRPr="00386818">
        <w:rPr>
          <w:b/>
          <w:sz w:val="26"/>
          <w:szCs w:val="26"/>
        </w:rPr>
        <w:t>веде</w:t>
      </w:r>
      <w:r w:rsidRPr="00386818">
        <w:rPr>
          <w:b/>
          <w:spacing w:val="2"/>
          <w:sz w:val="26"/>
          <w:szCs w:val="26"/>
        </w:rPr>
        <w:t>н</w:t>
      </w:r>
      <w:r w:rsidRPr="00386818">
        <w:rPr>
          <w:b/>
          <w:spacing w:val="1"/>
          <w:sz w:val="26"/>
          <w:szCs w:val="26"/>
        </w:rPr>
        <w:t>и</w:t>
      </w:r>
      <w:r w:rsidRPr="00386818">
        <w:rPr>
          <w:b/>
          <w:sz w:val="26"/>
          <w:szCs w:val="26"/>
        </w:rPr>
        <w:t>я</w:t>
      </w:r>
      <w:r w:rsidRPr="00386818">
        <w:rPr>
          <w:b/>
          <w:spacing w:val="-13"/>
          <w:sz w:val="26"/>
          <w:szCs w:val="26"/>
        </w:rPr>
        <w:t xml:space="preserve"> </w:t>
      </w:r>
      <w:r w:rsidRPr="00386818">
        <w:rPr>
          <w:b/>
          <w:sz w:val="26"/>
          <w:szCs w:val="26"/>
        </w:rPr>
        <w:t>экзамена</w:t>
      </w:r>
      <w:r w:rsidRPr="00386818">
        <w:rPr>
          <w:b/>
          <w:spacing w:val="-12"/>
          <w:sz w:val="26"/>
          <w:szCs w:val="26"/>
        </w:rPr>
        <w:t xml:space="preserve"> </w:t>
      </w:r>
      <w:r w:rsidRPr="00386818">
        <w:rPr>
          <w:b/>
          <w:spacing w:val="1"/>
          <w:sz w:val="26"/>
          <w:szCs w:val="26"/>
        </w:rPr>
        <w:t>о</w:t>
      </w:r>
      <w:r w:rsidRPr="00386818">
        <w:rPr>
          <w:b/>
          <w:sz w:val="26"/>
          <w:szCs w:val="26"/>
        </w:rPr>
        <w:t>рга</w:t>
      </w:r>
      <w:r w:rsidRPr="00386818">
        <w:rPr>
          <w:b/>
          <w:spacing w:val="1"/>
          <w:sz w:val="26"/>
          <w:szCs w:val="26"/>
        </w:rPr>
        <w:t>н</w:t>
      </w:r>
      <w:r w:rsidRPr="00386818">
        <w:rPr>
          <w:b/>
          <w:sz w:val="26"/>
          <w:szCs w:val="26"/>
        </w:rPr>
        <w:t>из</w:t>
      </w:r>
      <w:r w:rsidRPr="00386818">
        <w:rPr>
          <w:b/>
          <w:spacing w:val="2"/>
          <w:sz w:val="26"/>
          <w:szCs w:val="26"/>
        </w:rPr>
        <w:t>а</w:t>
      </w:r>
      <w:r w:rsidRPr="00386818">
        <w:rPr>
          <w:b/>
          <w:sz w:val="26"/>
          <w:szCs w:val="26"/>
        </w:rPr>
        <w:t>торы</w:t>
      </w:r>
      <w:r w:rsidRPr="00386818">
        <w:rPr>
          <w:b/>
          <w:spacing w:val="-10"/>
          <w:sz w:val="26"/>
          <w:szCs w:val="26"/>
        </w:rPr>
        <w:t xml:space="preserve"> </w:t>
      </w:r>
      <w:r w:rsidRPr="00386818">
        <w:rPr>
          <w:b/>
          <w:sz w:val="26"/>
          <w:szCs w:val="26"/>
        </w:rPr>
        <w:t>в</w:t>
      </w:r>
      <w:r w:rsidRPr="00386818">
        <w:rPr>
          <w:b/>
          <w:spacing w:val="-12"/>
          <w:sz w:val="26"/>
          <w:szCs w:val="26"/>
        </w:rPr>
        <w:t xml:space="preserve"> </w:t>
      </w:r>
      <w:r w:rsidRPr="00386818">
        <w:rPr>
          <w:b/>
          <w:sz w:val="26"/>
          <w:szCs w:val="26"/>
        </w:rPr>
        <w:t>а</w:t>
      </w:r>
      <w:r w:rsidRPr="00386818">
        <w:rPr>
          <w:b/>
          <w:spacing w:val="1"/>
          <w:sz w:val="26"/>
          <w:szCs w:val="26"/>
        </w:rPr>
        <w:t>у</w:t>
      </w:r>
      <w:r w:rsidRPr="00386818">
        <w:rPr>
          <w:b/>
          <w:sz w:val="26"/>
          <w:szCs w:val="26"/>
        </w:rPr>
        <w:t>дито</w:t>
      </w:r>
      <w:r w:rsidRPr="00386818">
        <w:rPr>
          <w:b/>
          <w:spacing w:val="1"/>
          <w:sz w:val="26"/>
          <w:szCs w:val="26"/>
        </w:rPr>
        <w:t>р</w:t>
      </w:r>
      <w:r w:rsidRPr="00386818">
        <w:rPr>
          <w:b/>
          <w:sz w:val="26"/>
          <w:szCs w:val="26"/>
        </w:rPr>
        <w:t>ии</w:t>
      </w:r>
      <w:r w:rsidRPr="00386818">
        <w:rPr>
          <w:b/>
          <w:spacing w:val="-13"/>
          <w:sz w:val="26"/>
          <w:szCs w:val="26"/>
        </w:rPr>
        <w:t xml:space="preserve"> </w:t>
      </w:r>
      <w:r w:rsidRPr="00386818">
        <w:rPr>
          <w:b/>
          <w:sz w:val="26"/>
          <w:szCs w:val="26"/>
        </w:rPr>
        <w:t>о</w:t>
      </w:r>
      <w:r w:rsidRPr="00386818">
        <w:rPr>
          <w:b/>
          <w:spacing w:val="2"/>
          <w:sz w:val="26"/>
          <w:szCs w:val="26"/>
        </w:rPr>
        <w:t>б</w:t>
      </w:r>
      <w:r w:rsidRPr="00386818">
        <w:rPr>
          <w:b/>
          <w:spacing w:val="-2"/>
          <w:sz w:val="26"/>
          <w:szCs w:val="26"/>
        </w:rPr>
        <w:t>яз</w:t>
      </w:r>
      <w:r w:rsidRPr="00386818">
        <w:rPr>
          <w:b/>
          <w:spacing w:val="2"/>
          <w:sz w:val="26"/>
          <w:szCs w:val="26"/>
        </w:rPr>
        <w:t>а</w:t>
      </w:r>
      <w:r w:rsidRPr="00386818">
        <w:rPr>
          <w:b/>
          <w:sz w:val="26"/>
          <w:szCs w:val="26"/>
        </w:rPr>
        <w:t>н</w:t>
      </w:r>
      <w:r w:rsidRPr="00386818">
        <w:rPr>
          <w:b/>
          <w:spacing w:val="-2"/>
          <w:sz w:val="26"/>
          <w:szCs w:val="26"/>
        </w:rPr>
        <w:t>ы</w:t>
      </w:r>
      <w:r w:rsidRPr="00386818">
        <w:rPr>
          <w:b/>
          <w:sz w:val="26"/>
          <w:szCs w:val="26"/>
        </w:rPr>
        <w:t>:</w:t>
      </w:r>
      <w:bookmarkEnd w:id="412"/>
      <w:bookmarkEnd w:id="413"/>
      <w:bookmarkEnd w:id="414"/>
    </w:p>
    <w:p w:rsidR="00C97CAE" w:rsidRPr="00386818" w:rsidRDefault="00C97CAE" w:rsidP="00202C10">
      <w:pPr>
        <w:pStyle w:val="ac"/>
        <w:kinsoku w:val="0"/>
        <w:overflowPunct w:val="0"/>
        <w:spacing w:line="293" w:lineRule="exact"/>
        <w:ind w:firstLine="709"/>
        <w:jc w:val="both"/>
      </w:pPr>
      <w:r w:rsidRPr="00386818">
        <w:t>явиться</w:t>
      </w:r>
      <w:r w:rsidRPr="00386818">
        <w:rPr>
          <w:spacing w:val="4"/>
        </w:rPr>
        <w:t xml:space="preserve"> </w:t>
      </w:r>
      <w:r w:rsidRPr="00386818">
        <w:t>в</w:t>
      </w:r>
      <w:r w:rsidRPr="00386818">
        <w:rPr>
          <w:spacing w:val="3"/>
        </w:rPr>
        <w:t xml:space="preserve"> </w:t>
      </w:r>
      <w:r w:rsidRPr="00386818">
        <w:t>П</w:t>
      </w:r>
      <w:r w:rsidRPr="00386818">
        <w:rPr>
          <w:spacing w:val="2"/>
        </w:rPr>
        <w:t>П</w:t>
      </w:r>
      <w:r w:rsidRPr="00386818">
        <w:t>Э</w:t>
      </w:r>
      <w:r w:rsidRPr="00386818">
        <w:rPr>
          <w:spacing w:val="2"/>
        </w:rPr>
        <w:t xml:space="preserve"> </w:t>
      </w:r>
      <w:r w:rsidRPr="00386818">
        <w:t>в</w:t>
      </w:r>
      <w:r w:rsidRPr="00386818">
        <w:rPr>
          <w:spacing w:val="3"/>
        </w:rPr>
        <w:t xml:space="preserve"> </w:t>
      </w:r>
      <w:r w:rsidRPr="00386818">
        <w:t>0</w:t>
      </w:r>
      <w:r w:rsidRPr="00386818">
        <w:rPr>
          <w:spacing w:val="1"/>
        </w:rPr>
        <w:t>8</w:t>
      </w:r>
      <w:r w:rsidRPr="00386818">
        <w:rPr>
          <w:spacing w:val="2"/>
        </w:rPr>
        <w:t>:0</w:t>
      </w:r>
      <w:r w:rsidRPr="00386818">
        <w:t>0</w:t>
      </w:r>
      <w:r w:rsidRPr="00386818">
        <w:rPr>
          <w:spacing w:val="3"/>
        </w:rPr>
        <w:t xml:space="preserve"> </w:t>
      </w:r>
      <w:r w:rsidRPr="00386818">
        <w:t>по</w:t>
      </w:r>
      <w:r w:rsidRPr="00386818">
        <w:rPr>
          <w:spacing w:val="4"/>
        </w:rPr>
        <w:t xml:space="preserve"> </w:t>
      </w:r>
      <w:r w:rsidRPr="00386818">
        <w:rPr>
          <w:spacing w:val="-1"/>
        </w:rPr>
        <w:t>м</w:t>
      </w:r>
      <w:r w:rsidRPr="00386818">
        <w:t>ест</w:t>
      </w:r>
      <w:r w:rsidRPr="00386818">
        <w:rPr>
          <w:spacing w:val="2"/>
        </w:rPr>
        <w:t>н</w:t>
      </w:r>
      <w:r w:rsidRPr="00386818">
        <w:t>о</w:t>
      </w:r>
      <w:r w:rsidRPr="00386818">
        <w:rPr>
          <w:spacing w:val="3"/>
        </w:rPr>
        <w:t>м</w:t>
      </w:r>
      <w:r w:rsidRPr="00386818">
        <w:t>у</w:t>
      </w:r>
      <w:r w:rsidRPr="00386818">
        <w:rPr>
          <w:spacing w:val="-1"/>
        </w:rPr>
        <w:t xml:space="preserve"> </w:t>
      </w:r>
      <w:r w:rsidRPr="00386818">
        <w:rPr>
          <w:spacing w:val="2"/>
        </w:rPr>
        <w:t>в</w:t>
      </w:r>
      <w:r w:rsidRPr="00386818">
        <w:t>рем</w:t>
      </w:r>
      <w:r w:rsidRPr="00386818">
        <w:rPr>
          <w:spacing w:val="1"/>
        </w:rPr>
        <w:t>е</w:t>
      </w:r>
      <w:r w:rsidRPr="00386818">
        <w:t>ни</w:t>
      </w:r>
      <w:r w:rsidRPr="00386818">
        <w:rPr>
          <w:spacing w:val="4"/>
        </w:rPr>
        <w:t xml:space="preserve"> </w:t>
      </w:r>
      <w:r w:rsidRPr="00386818">
        <w:t>и</w:t>
      </w:r>
      <w:r w:rsidRPr="00386818">
        <w:rPr>
          <w:spacing w:val="4"/>
        </w:rPr>
        <w:t xml:space="preserve"> </w:t>
      </w:r>
      <w:r w:rsidRPr="00386818">
        <w:t>зарегистрир</w:t>
      </w:r>
      <w:r w:rsidRPr="00386818">
        <w:rPr>
          <w:spacing w:val="2"/>
        </w:rPr>
        <w:t>о</w:t>
      </w:r>
      <w:r w:rsidRPr="00386818">
        <w:t>ва</w:t>
      </w:r>
      <w:r w:rsidRPr="00386818">
        <w:rPr>
          <w:spacing w:val="1"/>
        </w:rPr>
        <w:t>т</w:t>
      </w:r>
      <w:r w:rsidRPr="00386818">
        <w:t>ься</w:t>
      </w:r>
      <w:r w:rsidRPr="00386818">
        <w:rPr>
          <w:spacing w:val="7"/>
        </w:rPr>
        <w:t xml:space="preserve"> </w:t>
      </w:r>
      <w:r w:rsidRPr="00386818">
        <w:t>у</w:t>
      </w:r>
      <w:r w:rsidRPr="00386818">
        <w:rPr>
          <w:spacing w:val="-1"/>
        </w:rPr>
        <w:t xml:space="preserve"> </w:t>
      </w:r>
      <w:r w:rsidRPr="00386818">
        <w:t>отв</w:t>
      </w:r>
      <w:r w:rsidRPr="00386818">
        <w:rPr>
          <w:spacing w:val="1"/>
        </w:rPr>
        <w:t>е</w:t>
      </w:r>
      <w:r w:rsidRPr="00386818">
        <w:t>тс</w:t>
      </w:r>
      <w:r w:rsidRPr="00386818">
        <w:rPr>
          <w:spacing w:val="-1"/>
        </w:rPr>
        <w:t>т</w:t>
      </w:r>
      <w:r w:rsidRPr="00386818">
        <w:t>вен</w:t>
      </w:r>
      <w:r w:rsidRPr="00386818">
        <w:rPr>
          <w:spacing w:val="1"/>
        </w:rPr>
        <w:t>н</w:t>
      </w:r>
      <w:r w:rsidRPr="00386818">
        <w:rPr>
          <w:spacing w:val="2"/>
        </w:rPr>
        <w:t>о</w:t>
      </w:r>
      <w:r w:rsidRPr="00386818">
        <w:t>го органи</w:t>
      </w:r>
      <w:r w:rsidRPr="00386818">
        <w:rPr>
          <w:spacing w:val="1"/>
        </w:rPr>
        <w:t>з</w:t>
      </w:r>
      <w:r w:rsidRPr="00386818">
        <w:t>атора</w:t>
      </w:r>
      <w:r w:rsidRPr="00386818">
        <w:rPr>
          <w:spacing w:val="-14"/>
        </w:rPr>
        <w:t xml:space="preserve"> </w:t>
      </w:r>
      <w:r w:rsidRPr="00386818">
        <w:t>вне</w:t>
      </w:r>
      <w:r w:rsidRPr="00386818">
        <w:rPr>
          <w:spacing w:val="-14"/>
        </w:rPr>
        <w:t xml:space="preserve"> </w:t>
      </w:r>
      <w:r w:rsidRPr="00386818">
        <w:rPr>
          <w:spacing w:val="5"/>
        </w:rPr>
        <w:t>а</w:t>
      </w:r>
      <w:r w:rsidRPr="00386818">
        <w:rPr>
          <w:spacing w:val="-6"/>
        </w:rPr>
        <w:t>у</w:t>
      </w:r>
      <w:r w:rsidRPr="00386818">
        <w:rPr>
          <w:spacing w:val="2"/>
        </w:rPr>
        <w:t>д</w:t>
      </w:r>
      <w:r w:rsidRPr="00386818">
        <w:t>итории,</w:t>
      </w:r>
      <w:r w:rsidRPr="00386818">
        <w:rPr>
          <w:spacing w:val="-11"/>
        </w:rPr>
        <w:t xml:space="preserve"> </w:t>
      </w:r>
      <w:r w:rsidRPr="00386818">
        <w:rPr>
          <w:spacing w:val="-6"/>
        </w:rPr>
        <w:t>у</w:t>
      </w:r>
      <w:r w:rsidRPr="00386818">
        <w:t>полн</w:t>
      </w:r>
      <w:r w:rsidRPr="00386818">
        <w:rPr>
          <w:spacing w:val="2"/>
        </w:rPr>
        <w:t>о</w:t>
      </w:r>
      <w:r w:rsidRPr="00386818">
        <w:rPr>
          <w:spacing w:val="-1"/>
        </w:rPr>
        <w:t>м</w:t>
      </w:r>
      <w:r w:rsidRPr="00386818">
        <w:rPr>
          <w:spacing w:val="2"/>
        </w:rPr>
        <w:t>о</w:t>
      </w:r>
      <w:r w:rsidRPr="00386818">
        <w:rPr>
          <w:spacing w:val="-1"/>
        </w:rPr>
        <w:t>ч</w:t>
      </w:r>
      <w:r w:rsidRPr="00386818">
        <w:t>е</w:t>
      </w:r>
      <w:r w:rsidRPr="00386818">
        <w:rPr>
          <w:spacing w:val="2"/>
        </w:rPr>
        <w:t>н</w:t>
      </w:r>
      <w:r w:rsidRPr="00386818">
        <w:t>ного</w:t>
      </w:r>
      <w:r w:rsidRPr="00386818">
        <w:rPr>
          <w:spacing w:val="-15"/>
        </w:rPr>
        <w:t xml:space="preserve"> </w:t>
      </w:r>
      <w:r w:rsidRPr="00386818">
        <w:rPr>
          <w:spacing w:val="4"/>
        </w:rPr>
        <w:t>р</w:t>
      </w:r>
      <w:r w:rsidRPr="00386818">
        <w:rPr>
          <w:spacing w:val="-6"/>
        </w:rPr>
        <w:t>у</w:t>
      </w:r>
      <w:r w:rsidRPr="00386818">
        <w:rPr>
          <w:spacing w:val="1"/>
        </w:rPr>
        <w:t>к</w:t>
      </w:r>
      <w:r w:rsidRPr="00386818">
        <w:t>овод</w:t>
      </w:r>
      <w:r w:rsidRPr="00386818">
        <w:rPr>
          <w:spacing w:val="2"/>
        </w:rPr>
        <w:t>и</w:t>
      </w:r>
      <w:r w:rsidRPr="00386818">
        <w:t>тел</w:t>
      </w:r>
      <w:r w:rsidRPr="00386818">
        <w:rPr>
          <w:spacing w:val="2"/>
        </w:rPr>
        <w:t>е</w:t>
      </w:r>
      <w:r w:rsidRPr="00386818">
        <w:t>м</w:t>
      </w:r>
      <w:r w:rsidRPr="00386818">
        <w:rPr>
          <w:spacing w:val="-13"/>
        </w:rPr>
        <w:t xml:space="preserve"> </w:t>
      </w:r>
      <w:r w:rsidRPr="00386818">
        <w:t>ППЭ;</w:t>
      </w:r>
    </w:p>
    <w:p w:rsidR="00C97CAE" w:rsidRPr="00386818" w:rsidRDefault="00C97CAE" w:rsidP="00202C10">
      <w:pPr>
        <w:pStyle w:val="ac"/>
        <w:kinsoku w:val="0"/>
        <w:overflowPunct w:val="0"/>
        <w:ind w:firstLine="709"/>
        <w:jc w:val="both"/>
      </w:pPr>
      <w:r w:rsidRPr="00386818">
        <w:t>остави</w:t>
      </w:r>
      <w:r w:rsidRPr="00386818">
        <w:rPr>
          <w:spacing w:val="2"/>
        </w:rPr>
        <w:t>т</w:t>
      </w:r>
      <w:r w:rsidRPr="00386818">
        <w:t>ь</w:t>
      </w:r>
      <w:r w:rsidRPr="00386818">
        <w:rPr>
          <w:spacing w:val="13"/>
        </w:rPr>
        <w:t xml:space="preserve"> </w:t>
      </w:r>
      <w:r w:rsidRPr="00386818">
        <w:t>ли</w:t>
      </w:r>
      <w:r w:rsidRPr="00386818">
        <w:rPr>
          <w:spacing w:val="-1"/>
        </w:rPr>
        <w:t>ч</w:t>
      </w:r>
      <w:r w:rsidRPr="00386818">
        <w:t>н</w:t>
      </w:r>
      <w:r w:rsidRPr="00386818">
        <w:rPr>
          <w:spacing w:val="1"/>
        </w:rPr>
        <w:t>ы</w:t>
      </w:r>
      <w:r w:rsidRPr="00386818">
        <w:t>е</w:t>
      </w:r>
      <w:r w:rsidRPr="00386818">
        <w:rPr>
          <w:spacing w:val="14"/>
        </w:rPr>
        <w:t xml:space="preserve"> </w:t>
      </w:r>
      <w:r w:rsidRPr="00386818">
        <w:t>ве</w:t>
      </w:r>
      <w:r w:rsidRPr="00386818">
        <w:rPr>
          <w:spacing w:val="1"/>
        </w:rPr>
        <w:t>щ</w:t>
      </w:r>
      <w:r w:rsidRPr="00386818">
        <w:t>и</w:t>
      </w:r>
      <w:r w:rsidRPr="00386818">
        <w:rPr>
          <w:spacing w:val="16"/>
        </w:rPr>
        <w:t xml:space="preserve"> </w:t>
      </w:r>
      <w:r w:rsidRPr="00386818">
        <w:t>в</w:t>
      </w:r>
      <w:r w:rsidRPr="00386818">
        <w:rPr>
          <w:spacing w:val="14"/>
        </w:rPr>
        <w:t xml:space="preserve"> </w:t>
      </w:r>
      <w:r w:rsidRPr="00386818">
        <w:rPr>
          <w:spacing w:val="-1"/>
        </w:rPr>
        <w:t>м</w:t>
      </w:r>
      <w:r w:rsidRPr="00386818">
        <w:t>есте</w:t>
      </w:r>
      <w:r w:rsidRPr="00386818">
        <w:rPr>
          <w:spacing w:val="15"/>
        </w:rPr>
        <w:t xml:space="preserve"> </w:t>
      </w:r>
      <w:r w:rsidRPr="00386818">
        <w:t>для</w:t>
      </w:r>
      <w:r w:rsidRPr="00386818">
        <w:rPr>
          <w:spacing w:val="15"/>
        </w:rPr>
        <w:t xml:space="preserve"> </w:t>
      </w:r>
      <w:r w:rsidRPr="00386818">
        <w:t>хране</w:t>
      </w:r>
      <w:r w:rsidRPr="00386818">
        <w:rPr>
          <w:spacing w:val="3"/>
        </w:rPr>
        <w:t>н</w:t>
      </w:r>
      <w:r w:rsidRPr="00386818">
        <w:t>ия</w:t>
      </w:r>
      <w:r w:rsidRPr="00386818">
        <w:rPr>
          <w:spacing w:val="15"/>
        </w:rPr>
        <w:t xml:space="preserve"> </w:t>
      </w:r>
      <w:r w:rsidRPr="00386818">
        <w:t>ли</w:t>
      </w:r>
      <w:r w:rsidRPr="00386818">
        <w:rPr>
          <w:spacing w:val="-1"/>
        </w:rPr>
        <w:t>ч</w:t>
      </w:r>
      <w:r w:rsidRPr="00386818">
        <w:t>н</w:t>
      </w:r>
      <w:r w:rsidRPr="00386818">
        <w:rPr>
          <w:spacing w:val="1"/>
        </w:rPr>
        <w:t>ы</w:t>
      </w:r>
      <w:r w:rsidRPr="00386818">
        <w:t>х</w:t>
      </w:r>
      <w:r w:rsidRPr="00386818">
        <w:rPr>
          <w:spacing w:val="15"/>
        </w:rPr>
        <w:t xml:space="preserve"> </w:t>
      </w:r>
      <w:r w:rsidRPr="00386818">
        <w:t>вещей</w:t>
      </w:r>
      <w:r w:rsidRPr="00386818">
        <w:rPr>
          <w:spacing w:val="14"/>
        </w:rPr>
        <w:t xml:space="preserve"> </w:t>
      </w:r>
      <w:r w:rsidRPr="00386818">
        <w:t>ор</w:t>
      </w:r>
      <w:r w:rsidRPr="00386818">
        <w:rPr>
          <w:spacing w:val="1"/>
        </w:rPr>
        <w:t>г</w:t>
      </w:r>
      <w:r w:rsidRPr="00386818">
        <w:t>ан</w:t>
      </w:r>
      <w:r w:rsidRPr="00386818">
        <w:rPr>
          <w:spacing w:val="1"/>
        </w:rPr>
        <w:t>и</w:t>
      </w:r>
      <w:r w:rsidRPr="00386818">
        <w:t>заторов,</w:t>
      </w:r>
      <w:r w:rsidRPr="00386818">
        <w:rPr>
          <w:spacing w:val="14"/>
        </w:rPr>
        <w:t xml:space="preserve"> </w:t>
      </w:r>
      <w:r w:rsidRPr="00386818">
        <w:rPr>
          <w:spacing w:val="1"/>
        </w:rPr>
        <w:t>к</w:t>
      </w:r>
      <w:r w:rsidRPr="00386818">
        <w:t>отор</w:t>
      </w:r>
      <w:r w:rsidRPr="00386818">
        <w:rPr>
          <w:spacing w:val="1"/>
        </w:rPr>
        <w:t>о</w:t>
      </w:r>
      <w:r w:rsidRPr="00386818">
        <w:t>е</w:t>
      </w:r>
      <w:r w:rsidRPr="00386818">
        <w:rPr>
          <w:w w:val="99"/>
        </w:rPr>
        <w:t xml:space="preserve"> </w:t>
      </w:r>
      <w:r w:rsidRPr="00386818">
        <w:t>расположено</w:t>
      </w:r>
      <w:r w:rsidRPr="00386818">
        <w:rPr>
          <w:spacing w:val="-9"/>
        </w:rPr>
        <w:t xml:space="preserve"> </w:t>
      </w:r>
      <w:r w:rsidRPr="00386818">
        <w:t>до</w:t>
      </w:r>
      <w:r w:rsidRPr="00386818">
        <w:rPr>
          <w:spacing w:val="-9"/>
        </w:rPr>
        <w:t xml:space="preserve"> </w:t>
      </w:r>
      <w:r w:rsidRPr="00386818">
        <w:rPr>
          <w:spacing w:val="2"/>
        </w:rPr>
        <w:t>в</w:t>
      </w:r>
      <w:r w:rsidRPr="00386818">
        <w:t>хо</w:t>
      </w:r>
      <w:r w:rsidRPr="00386818">
        <w:rPr>
          <w:spacing w:val="2"/>
        </w:rPr>
        <w:t>д</w:t>
      </w:r>
      <w:r w:rsidRPr="00386818">
        <w:t>а</w:t>
      </w:r>
      <w:r w:rsidRPr="00386818">
        <w:rPr>
          <w:spacing w:val="-9"/>
        </w:rPr>
        <w:t xml:space="preserve"> </w:t>
      </w:r>
      <w:r w:rsidRPr="00386818">
        <w:t>в</w:t>
      </w:r>
      <w:r w:rsidRPr="00386818">
        <w:rPr>
          <w:spacing w:val="-8"/>
        </w:rPr>
        <w:t xml:space="preserve"> </w:t>
      </w:r>
      <w:r w:rsidRPr="00386818">
        <w:t>ПП</w:t>
      </w:r>
      <w:r w:rsidRPr="00386818">
        <w:rPr>
          <w:spacing w:val="1"/>
        </w:rPr>
        <w:t>Э</w:t>
      </w:r>
      <w:r w:rsidRPr="00386818">
        <w:t>;</w:t>
      </w:r>
    </w:p>
    <w:p w:rsidR="00C97CAE" w:rsidRPr="00386818" w:rsidRDefault="00C97CAE" w:rsidP="00202C10">
      <w:pPr>
        <w:pStyle w:val="ac"/>
        <w:kinsoku w:val="0"/>
        <w:overflowPunct w:val="0"/>
        <w:spacing w:line="300" w:lineRule="exact"/>
        <w:ind w:firstLine="709"/>
        <w:jc w:val="both"/>
      </w:pPr>
      <w:r w:rsidRPr="00386818">
        <w:t>пройти инст</w:t>
      </w:r>
      <w:r w:rsidRPr="00386818">
        <w:rPr>
          <w:spacing w:val="4"/>
        </w:rPr>
        <w:t>р</w:t>
      </w:r>
      <w:r w:rsidRPr="00386818">
        <w:rPr>
          <w:spacing w:val="-6"/>
        </w:rPr>
        <w:t>у</w:t>
      </w:r>
      <w:r w:rsidRPr="00386818">
        <w:rPr>
          <w:spacing w:val="1"/>
        </w:rPr>
        <w:t>к</w:t>
      </w:r>
      <w:r w:rsidRPr="00386818">
        <w:t xml:space="preserve">таж у </w:t>
      </w:r>
      <w:r w:rsidRPr="00386818">
        <w:rPr>
          <w:spacing w:val="4"/>
        </w:rPr>
        <w:t>р</w:t>
      </w:r>
      <w:r w:rsidRPr="00386818">
        <w:rPr>
          <w:spacing w:val="-6"/>
        </w:rPr>
        <w:t>у</w:t>
      </w:r>
      <w:r w:rsidRPr="00386818">
        <w:rPr>
          <w:spacing w:val="1"/>
        </w:rPr>
        <w:t>к</w:t>
      </w:r>
      <w:r w:rsidRPr="00386818">
        <w:t>о</w:t>
      </w:r>
      <w:r w:rsidRPr="00386818">
        <w:rPr>
          <w:spacing w:val="2"/>
        </w:rPr>
        <w:t>в</w:t>
      </w:r>
      <w:r w:rsidRPr="00386818">
        <w:t>одителя П</w:t>
      </w:r>
      <w:r w:rsidRPr="00386818">
        <w:rPr>
          <w:spacing w:val="2"/>
        </w:rPr>
        <w:t>П</w:t>
      </w:r>
      <w:r w:rsidRPr="00386818">
        <w:t>Э по проце</w:t>
      </w:r>
      <w:r w:rsidRPr="00386818">
        <w:rPr>
          <w:spacing w:val="4"/>
        </w:rPr>
        <w:t>д</w:t>
      </w:r>
      <w:r w:rsidRPr="00386818">
        <w:rPr>
          <w:spacing w:val="-6"/>
        </w:rPr>
        <w:t>у</w:t>
      </w:r>
      <w:r w:rsidRPr="00386818">
        <w:t>ре п</w:t>
      </w:r>
      <w:r w:rsidRPr="00386818">
        <w:rPr>
          <w:spacing w:val="2"/>
        </w:rPr>
        <w:t>р</w:t>
      </w:r>
      <w:r w:rsidRPr="00386818">
        <w:t xml:space="preserve">оведения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2"/>
        </w:rPr>
        <w:t>а</w:t>
      </w:r>
      <w:r w:rsidRPr="00386818">
        <w:t>.</w:t>
      </w:r>
      <w:r w:rsidRPr="00386818">
        <w:rPr>
          <w:w w:val="99"/>
        </w:rPr>
        <w:t xml:space="preserve"> </w:t>
      </w:r>
      <w:r w:rsidRPr="00386818">
        <w:t>И</w:t>
      </w:r>
      <w:r w:rsidRPr="00386818">
        <w:rPr>
          <w:spacing w:val="1"/>
        </w:rPr>
        <w:t>н</w:t>
      </w:r>
      <w:r w:rsidRPr="00386818">
        <w:t>ст</w:t>
      </w:r>
      <w:r w:rsidRPr="00386818">
        <w:rPr>
          <w:spacing w:val="4"/>
        </w:rPr>
        <w:t>р</w:t>
      </w:r>
      <w:r w:rsidRPr="00386818">
        <w:rPr>
          <w:spacing w:val="-6"/>
        </w:rPr>
        <w:t>у</w:t>
      </w:r>
      <w:r w:rsidRPr="00386818">
        <w:rPr>
          <w:spacing w:val="1"/>
        </w:rPr>
        <w:t>к</w:t>
      </w:r>
      <w:r w:rsidRPr="00386818">
        <w:t>таж</w:t>
      </w:r>
      <w:r w:rsidRPr="00386818">
        <w:rPr>
          <w:spacing w:val="-11"/>
        </w:rPr>
        <w:t xml:space="preserve"> </w:t>
      </w:r>
      <w:r w:rsidRPr="00386818">
        <w:t>про</w:t>
      </w:r>
      <w:r w:rsidRPr="00386818">
        <w:rPr>
          <w:spacing w:val="2"/>
        </w:rPr>
        <w:t>в</w:t>
      </w:r>
      <w:r w:rsidRPr="00386818">
        <w:rPr>
          <w:spacing w:val="1"/>
        </w:rPr>
        <w:t>о</w:t>
      </w:r>
      <w:r w:rsidRPr="00386818">
        <w:t>ди</w:t>
      </w:r>
      <w:r w:rsidRPr="00386818">
        <w:rPr>
          <w:spacing w:val="2"/>
        </w:rPr>
        <w:t>т</w:t>
      </w:r>
      <w:r w:rsidRPr="00386818">
        <w:t>ся</w:t>
      </w:r>
      <w:r w:rsidRPr="00386818">
        <w:rPr>
          <w:spacing w:val="-9"/>
        </w:rPr>
        <w:t xml:space="preserve"> </w:t>
      </w:r>
      <w:r w:rsidRPr="00386818">
        <w:t>не</w:t>
      </w:r>
      <w:r w:rsidRPr="00386818">
        <w:rPr>
          <w:spacing w:val="-10"/>
        </w:rPr>
        <w:t xml:space="preserve"> </w:t>
      </w:r>
      <w:r w:rsidRPr="00386818">
        <w:t>ра</w:t>
      </w:r>
      <w:r w:rsidRPr="00386818">
        <w:rPr>
          <w:spacing w:val="1"/>
        </w:rPr>
        <w:t>н</w:t>
      </w:r>
      <w:r w:rsidRPr="00386818">
        <w:t>ее</w:t>
      </w:r>
      <w:r w:rsidRPr="00386818">
        <w:rPr>
          <w:spacing w:val="-10"/>
        </w:rPr>
        <w:t xml:space="preserve"> </w:t>
      </w:r>
      <w:r w:rsidRPr="00386818">
        <w:t>08</w:t>
      </w:r>
      <w:r w:rsidRPr="00386818">
        <w:rPr>
          <w:spacing w:val="1"/>
        </w:rPr>
        <w:t>:</w:t>
      </w:r>
      <w:r w:rsidRPr="00386818">
        <w:t>15</w:t>
      </w:r>
      <w:r w:rsidRPr="00386818">
        <w:rPr>
          <w:spacing w:val="-8"/>
        </w:rPr>
        <w:t xml:space="preserve"> </w:t>
      </w:r>
      <w:r w:rsidRPr="00386818">
        <w:t>по</w:t>
      </w:r>
      <w:r w:rsidRPr="00386818">
        <w:rPr>
          <w:spacing w:val="-10"/>
        </w:rPr>
        <w:t xml:space="preserve"> </w:t>
      </w:r>
      <w:r w:rsidRPr="00386818">
        <w:rPr>
          <w:spacing w:val="1"/>
        </w:rPr>
        <w:t>м</w:t>
      </w:r>
      <w:r w:rsidRPr="00386818">
        <w:t>естно</w:t>
      </w:r>
      <w:r w:rsidRPr="00386818">
        <w:rPr>
          <w:spacing w:val="3"/>
        </w:rPr>
        <w:t>м</w:t>
      </w:r>
      <w:r w:rsidRPr="00386818">
        <w:t>у</w:t>
      </w:r>
      <w:r w:rsidRPr="00386818">
        <w:rPr>
          <w:spacing w:val="-13"/>
        </w:rPr>
        <w:t xml:space="preserve"> </w:t>
      </w:r>
      <w:r w:rsidRPr="00386818">
        <w:t>вре</w:t>
      </w:r>
      <w:r w:rsidRPr="00386818">
        <w:rPr>
          <w:spacing w:val="1"/>
        </w:rPr>
        <w:t>м</w:t>
      </w:r>
      <w:r w:rsidRPr="00386818">
        <w:t>ен</w:t>
      </w:r>
      <w:r w:rsidRPr="00386818">
        <w:rPr>
          <w:spacing w:val="1"/>
        </w:rPr>
        <w:t>и</w:t>
      </w:r>
      <w:r w:rsidRPr="00386818">
        <w:t>;</w:t>
      </w:r>
    </w:p>
    <w:p w:rsidR="00C97CAE" w:rsidRPr="00386818" w:rsidRDefault="00C97CAE" w:rsidP="00202C10">
      <w:pPr>
        <w:pStyle w:val="ac"/>
        <w:tabs>
          <w:tab w:val="left" w:pos="2084"/>
          <w:tab w:val="left" w:pos="2561"/>
          <w:tab w:val="left" w:pos="4314"/>
          <w:tab w:val="left" w:pos="5096"/>
          <w:tab w:val="left" w:pos="6790"/>
          <w:tab w:val="left" w:pos="7154"/>
          <w:tab w:val="left" w:pos="8665"/>
        </w:tabs>
        <w:kinsoku w:val="0"/>
        <w:overflowPunct w:val="0"/>
        <w:spacing w:line="294" w:lineRule="exact"/>
        <w:ind w:firstLine="709"/>
        <w:jc w:val="both"/>
      </w:pPr>
      <w:r w:rsidRPr="00386818">
        <w:t>по</w:t>
      </w:r>
      <w:r w:rsidRPr="00386818">
        <w:rPr>
          <w:spacing w:val="2"/>
        </w:rPr>
        <w:t>л</w:t>
      </w:r>
      <w:r w:rsidRPr="00386818">
        <w:rPr>
          <w:spacing w:val="-6"/>
        </w:rPr>
        <w:t>у</w:t>
      </w:r>
      <w:r w:rsidRPr="00386818">
        <w:rPr>
          <w:spacing w:val="1"/>
        </w:rPr>
        <w:t>ч</w:t>
      </w:r>
      <w:r w:rsidRPr="00386818">
        <w:t>и</w:t>
      </w:r>
      <w:r w:rsidRPr="00386818">
        <w:rPr>
          <w:spacing w:val="2"/>
        </w:rPr>
        <w:t>т</w:t>
      </w:r>
      <w:r w:rsidRPr="00386818">
        <w:t xml:space="preserve">ь от </w:t>
      </w:r>
      <w:r w:rsidRPr="00386818">
        <w:rPr>
          <w:spacing w:val="4"/>
        </w:rPr>
        <w:t>р</w:t>
      </w:r>
      <w:r w:rsidRPr="00386818">
        <w:rPr>
          <w:spacing w:val="-6"/>
        </w:rPr>
        <w:t>у</w:t>
      </w:r>
      <w:r w:rsidRPr="00386818">
        <w:rPr>
          <w:spacing w:val="1"/>
        </w:rPr>
        <w:t>к</w:t>
      </w:r>
      <w:r w:rsidRPr="00386818">
        <w:t>о</w:t>
      </w:r>
      <w:r w:rsidRPr="00386818">
        <w:rPr>
          <w:spacing w:val="2"/>
        </w:rPr>
        <w:t>в</w:t>
      </w:r>
      <w:r w:rsidRPr="00386818">
        <w:t>одителя П</w:t>
      </w:r>
      <w:r w:rsidRPr="00386818">
        <w:rPr>
          <w:spacing w:val="2"/>
        </w:rPr>
        <w:t>П</w:t>
      </w:r>
      <w:r w:rsidRPr="00386818">
        <w:t>Э ин</w:t>
      </w:r>
      <w:r w:rsidRPr="00386818">
        <w:rPr>
          <w:spacing w:val="2"/>
        </w:rPr>
        <w:t>ф</w:t>
      </w:r>
      <w:r w:rsidRPr="00386818">
        <w:t>ор</w:t>
      </w:r>
      <w:r w:rsidRPr="00386818">
        <w:rPr>
          <w:spacing w:val="-1"/>
        </w:rPr>
        <w:t>м</w:t>
      </w:r>
      <w:r w:rsidRPr="00386818">
        <w:t>ац</w:t>
      </w:r>
      <w:r w:rsidRPr="00386818">
        <w:rPr>
          <w:spacing w:val="1"/>
        </w:rPr>
        <w:t>и</w:t>
      </w:r>
      <w:r w:rsidRPr="00386818">
        <w:t>ю о на</w:t>
      </w:r>
      <w:r w:rsidRPr="00386818">
        <w:rPr>
          <w:spacing w:val="1"/>
        </w:rPr>
        <w:t>з</w:t>
      </w:r>
      <w:r w:rsidRPr="00386818">
        <w:t>на</w:t>
      </w:r>
      <w:r w:rsidRPr="00386818">
        <w:rPr>
          <w:spacing w:val="2"/>
        </w:rPr>
        <w:t>ч</w:t>
      </w:r>
      <w:r w:rsidRPr="00386818">
        <w:t>ен</w:t>
      </w:r>
      <w:r w:rsidRPr="00386818">
        <w:rPr>
          <w:spacing w:val="1"/>
        </w:rPr>
        <w:t>и</w:t>
      </w:r>
      <w:r w:rsidRPr="00386818">
        <w:t>и ответ</w:t>
      </w:r>
      <w:r w:rsidRPr="00386818">
        <w:rPr>
          <w:spacing w:val="1"/>
        </w:rPr>
        <w:t>с</w:t>
      </w:r>
      <w:r w:rsidRPr="00386818">
        <w:t>твенн</w:t>
      </w:r>
      <w:r w:rsidRPr="00386818">
        <w:rPr>
          <w:spacing w:val="1"/>
        </w:rPr>
        <w:t>ы</w:t>
      </w:r>
      <w:r w:rsidRPr="00386818">
        <w:t>х органи</w:t>
      </w:r>
      <w:r w:rsidRPr="00386818">
        <w:rPr>
          <w:spacing w:val="1"/>
        </w:rPr>
        <w:t>з</w:t>
      </w:r>
      <w:r w:rsidRPr="00386818">
        <w:t>ато</w:t>
      </w:r>
      <w:r w:rsidRPr="00386818">
        <w:rPr>
          <w:spacing w:val="1"/>
        </w:rPr>
        <w:t>р</w:t>
      </w:r>
      <w:r w:rsidRPr="00386818">
        <w:t>ов</w:t>
      </w:r>
      <w:r w:rsidRPr="00386818">
        <w:rPr>
          <w:spacing w:val="-11"/>
        </w:rPr>
        <w:t xml:space="preserve"> </w:t>
      </w:r>
      <w:r w:rsidRPr="00386818">
        <w:t>в</w:t>
      </w:r>
      <w:r w:rsidRPr="00386818">
        <w:rPr>
          <w:spacing w:val="-10"/>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spacing w:val="-10"/>
        </w:rPr>
        <w:t xml:space="preserve"> </w:t>
      </w:r>
      <w:r w:rsidRPr="00386818">
        <w:t>и</w:t>
      </w:r>
      <w:r w:rsidRPr="00386818">
        <w:rPr>
          <w:spacing w:val="-10"/>
        </w:rPr>
        <w:t xml:space="preserve"> </w:t>
      </w:r>
      <w:r w:rsidRPr="00386818">
        <w:t>распр</w:t>
      </w:r>
      <w:r w:rsidRPr="00386818">
        <w:rPr>
          <w:spacing w:val="3"/>
        </w:rPr>
        <w:t>е</w:t>
      </w:r>
      <w:r w:rsidRPr="00386818">
        <w:t>делен</w:t>
      </w:r>
      <w:r w:rsidRPr="00386818">
        <w:rPr>
          <w:spacing w:val="2"/>
        </w:rPr>
        <w:t>и</w:t>
      </w:r>
      <w:r w:rsidRPr="00386818">
        <w:t>и</w:t>
      </w:r>
      <w:r w:rsidRPr="00386818">
        <w:rPr>
          <w:spacing w:val="-10"/>
        </w:rPr>
        <w:t xml:space="preserve"> </w:t>
      </w:r>
      <w:r w:rsidRPr="00386818">
        <w:t>по</w:t>
      </w:r>
      <w:r w:rsidRPr="00386818">
        <w:rPr>
          <w:spacing w:val="-10"/>
        </w:rPr>
        <w:t xml:space="preserve"> </w:t>
      </w:r>
      <w:r w:rsidRPr="00386818">
        <w:rPr>
          <w:spacing w:val="4"/>
        </w:rPr>
        <w:t>а</w:t>
      </w:r>
      <w:r w:rsidRPr="00386818">
        <w:rPr>
          <w:spacing w:val="-6"/>
        </w:rPr>
        <w:t>у</w:t>
      </w:r>
      <w:r w:rsidRPr="00386818">
        <w:t>дитори</w:t>
      </w:r>
      <w:r w:rsidRPr="00386818">
        <w:rPr>
          <w:spacing w:val="3"/>
        </w:rPr>
        <w:t>я</w:t>
      </w:r>
      <w:r w:rsidRPr="00386818">
        <w:t>м</w:t>
      </w:r>
      <w:r w:rsidRPr="00386818">
        <w:rPr>
          <w:spacing w:val="-10"/>
        </w:rPr>
        <w:t xml:space="preserve"> </w:t>
      </w:r>
      <w:r w:rsidRPr="00386818">
        <w:t>П</w:t>
      </w:r>
      <w:r w:rsidRPr="00386818">
        <w:rPr>
          <w:spacing w:val="2"/>
        </w:rPr>
        <w:t>П</w:t>
      </w:r>
      <w:r w:rsidRPr="00386818">
        <w:t>Э</w:t>
      </w:r>
      <w:r w:rsidRPr="00386818">
        <w:rPr>
          <w:spacing w:val="-11"/>
        </w:rPr>
        <w:t xml:space="preserve"> </w:t>
      </w:r>
      <w:r w:rsidRPr="00386818">
        <w:t>со</w:t>
      </w:r>
      <w:r w:rsidRPr="00386818">
        <w:rPr>
          <w:spacing w:val="-2"/>
        </w:rPr>
        <w:t>г</w:t>
      </w:r>
      <w:r w:rsidRPr="00386818">
        <w:t>л</w:t>
      </w:r>
      <w:r w:rsidRPr="00386818">
        <w:rPr>
          <w:spacing w:val="2"/>
        </w:rPr>
        <w:t>а</w:t>
      </w:r>
      <w:r w:rsidRPr="00386818">
        <w:t>сно</w:t>
      </w:r>
      <w:r w:rsidRPr="00386818">
        <w:rPr>
          <w:spacing w:val="-10"/>
        </w:rPr>
        <w:t xml:space="preserve"> </w:t>
      </w:r>
      <w:r w:rsidRPr="00386818">
        <w:t>фо</w:t>
      </w:r>
      <w:r w:rsidRPr="00386818">
        <w:rPr>
          <w:spacing w:val="2"/>
        </w:rPr>
        <w:t>р</w:t>
      </w:r>
      <w:r w:rsidRPr="00386818">
        <w:rPr>
          <w:spacing w:val="-1"/>
        </w:rPr>
        <w:t>м</w:t>
      </w:r>
      <w:r w:rsidRPr="00386818">
        <w:t>е</w:t>
      </w:r>
      <w:r w:rsidRPr="00386818">
        <w:rPr>
          <w:spacing w:val="-10"/>
        </w:rPr>
        <w:t xml:space="preserve"> </w:t>
      </w:r>
      <w:r w:rsidRPr="00386818">
        <w:rPr>
          <w:spacing w:val="2"/>
        </w:rPr>
        <w:t>ПП</w:t>
      </w:r>
      <w:r w:rsidRPr="00386818">
        <w:rPr>
          <w:spacing w:val="5"/>
        </w:rPr>
        <w:t>Э</w:t>
      </w:r>
      <w:r w:rsidRPr="00386818">
        <w:t>-07.</w:t>
      </w:r>
    </w:p>
    <w:p w:rsidR="00C97CAE" w:rsidRPr="00386818" w:rsidRDefault="00C97CAE" w:rsidP="00202C10">
      <w:pPr>
        <w:pStyle w:val="ac"/>
        <w:kinsoku w:val="0"/>
        <w:overflowPunct w:val="0"/>
        <w:spacing w:line="297" w:lineRule="exact"/>
        <w:ind w:firstLine="709"/>
        <w:jc w:val="both"/>
      </w:pPr>
      <w:r w:rsidRPr="00386818">
        <w:rPr>
          <w:spacing w:val="-1"/>
        </w:rPr>
        <w:lastRenderedPageBreak/>
        <w:t>П</w:t>
      </w:r>
      <w:r w:rsidRPr="00386818">
        <w:t>о</w:t>
      </w:r>
      <w:r w:rsidRPr="00386818">
        <w:rPr>
          <w:spacing w:val="4"/>
        </w:rPr>
        <w:t>л</w:t>
      </w:r>
      <w:r w:rsidRPr="00386818">
        <w:rPr>
          <w:spacing w:val="-6"/>
        </w:rPr>
        <w:t>у</w:t>
      </w:r>
      <w:r w:rsidRPr="00386818">
        <w:rPr>
          <w:spacing w:val="-1"/>
        </w:rPr>
        <w:t>ч</w:t>
      </w:r>
      <w:r w:rsidRPr="00386818">
        <w:t>и</w:t>
      </w:r>
      <w:r w:rsidRPr="00386818">
        <w:rPr>
          <w:spacing w:val="2"/>
        </w:rPr>
        <w:t>т</w:t>
      </w:r>
      <w:r w:rsidRPr="00386818">
        <w:t>ь</w:t>
      </w:r>
      <w:r w:rsidRPr="00386818">
        <w:rPr>
          <w:spacing w:val="-12"/>
        </w:rPr>
        <w:t xml:space="preserve"> </w:t>
      </w:r>
      <w:r w:rsidRPr="00386818">
        <w:t>от</w:t>
      </w:r>
      <w:r w:rsidRPr="00386818">
        <w:rPr>
          <w:spacing w:val="-11"/>
        </w:rPr>
        <w:t xml:space="preserve"> </w:t>
      </w:r>
      <w:r w:rsidRPr="00386818">
        <w:rPr>
          <w:spacing w:val="4"/>
        </w:rPr>
        <w:t>р</w:t>
      </w:r>
      <w:r w:rsidRPr="00386818">
        <w:rPr>
          <w:spacing w:val="-6"/>
        </w:rPr>
        <w:t>у</w:t>
      </w:r>
      <w:r w:rsidRPr="00386818">
        <w:rPr>
          <w:spacing w:val="1"/>
        </w:rPr>
        <w:t>к</w:t>
      </w:r>
      <w:r w:rsidRPr="00386818">
        <w:t>ово</w:t>
      </w:r>
      <w:r w:rsidRPr="00386818">
        <w:rPr>
          <w:spacing w:val="2"/>
        </w:rPr>
        <w:t>д</w:t>
      </w:r>
      <w:r w:rsidRPr="00386818">
        <w:t>ителя</w:t>
      </w:r>
      <w:r w:rsidRPr="00386818">
        <w:rPr>
          <w:spacing w:val="-11"/>
        </w:rPr>
        <w:t xml:space="preserve"> </w:t>
      </w:r>
      <w:r w:rsidRPr="00386818">
        <w:t>ПП</w:t>
      </w:r>
      <w:r w:rsidRPr="00386818">
        <w:rPr>
          <w:spacing w:val="1"/>
        </w:rPr>
        <w:t>Э</w:t>
      </w:r>
      <w:r w:rsidRPr="00386818">
        <w:t>:</w:t>
      </w:r>
    </w:p>
    <w:p w:rsidR="00C97CAE" w:rsidRPr="00386818" w:rsidRDefault="00C97CAE" w:rsidP="00202C10">
      <w:pPr>
        <w:pStyle w:val="ac"/>
        <w:kinsoku w:val="0"/>
        <w:overflowPunct w:val="0"/>
        <w:ind w:firstLine="709"/>
        <w:jc w:val="both"/>
      </w:pPr>
      <w:r w:rsidRPr="00386818">
        <w:t>фор</w:t>
      </w:r>
      <w:r w:rsidRPr="00386818">
        <w:rPr>
          <w:spacing w:val="-2"/>
        </w:rPr>
        <w:t>м</w:t>
      </w:r>
      <w:r w:rsidRPr="00386818">
        <w:t>ы ПП</w:t>
      </w:r>
      <w:r w:rsidRPr="00386818">
        <w:rPr>
          <w:spacing w:val="-1"/>
        </w:rPr>
        <w:t>Э</w:t>
      </w:r>
      <w:r w:rsidRPr="00386818">
        <w:rPr>
          <w:spacing w:val="2"/>
        </w:rPr>
        <w:t>-</w:t>
      </w:r>
      <w:r w:rsidRPr="00386818">
        <w:t xml:space="preserve">05-01 </w:t>
      </w:r>
      <w:r w:rsidRPr="00386818">
        <w:rPr>
          <w:spacing w:val="2"/>
        </w:rPr>
        <w:t>(</w:t>
      </w:r>
      <w:r w:rsidRPr="00386818">
        <w:t>2</w:t>
      </w:r>
      <w:r w:rsidRPr="00386818">
        <w:rPr>
          <w:spacing w:val="-6"/>
        </w:rPr>
        <w:t xml:space="preserve"> </w:t>
      </w:r>
      <w:r w:rsidRPr="00386818">
        <w:rPr>
          <w:spacing w:val="-1"/>
        </w:rPr>
        <w:t>э</w:t>
      </w:r>
      <w:r w:rsidRPr="00386818">
        <w:rPr>
          <w:spacing w:val="-2"/>
        </w:rPr>
        <w:t>к</w:t>
      </w:r>
      <w:r w:rsidRPr="00386818">
        <w:t>з</w:t>
      </w:r>
      <w:r w:rsidRPr="00386818">
        <w:rPr>
          <w:spacing w:val="2"/>
        </w:rPr>
        <w:t>е</w:t>
      </w:r>
      <w:r w:rsidRPr="00386818">
        <w:rPr>
          <w:spacing w:val="-1"/>
        </w:rPr>
        <w:t>м</w:t>
      </w:r>
      <w:r w:rsidRPr="00386818">
        <w:t>пляра</w:t>
      </w:r>
      <w:r w:rsidRPr="00386818">
        <w:rPr>
          <w:spacing w:val="1"/>
        </w:rPr>
        <w:t>)</w:t>
      </w:r>
      <w:r w:rsidRPr="00386818">
        <w:t>, П</w:t>
      </w:r>
      <w:r w:rsidRPr="00386818">
        <w:rPr>
          <w:spacing w:val="2"/>
        </w:rPr>
        <w:t>П</w:t>
      </w:r>
      <w:r w:rsidRPr="00386818">
        <w:rPr>
          <w:spacing w:val="-1"/>
        </w:rPr>
        <w:t>Э</w:t>
      </w:r>
      <w:r w:rsidRPr="00386818">
        <w:rPr>
          <w:spacing w:val="2"/>
        </w:rPr>
        <w:t>-</w:t>
      </w:r>
      <w:r w:rsidRPr="00386818">
        <w:t>05-02-</w:t>
      </w:r>
      <w:r w:rsidRPr="00386818">
        <w:rPr>
          <w:spacing w:val="-1"/>
        </w:rPr>
        <w:t>К</w:t>
      </w:r>
      <w:r w:rsidRPr="00386818">
        <w:t>, П</w:t>
      </w:r>
      <w:r w:rsidRPr="00386818">
        <w:rPr>
          <w:spacing w:val="2"/>
        </w:rPr>
        <w:t>П</w:t>
      </w:r>
      <w:r w:rsidRPr="00386818">
        <w:rPr>
          <w:spacing w:val="-1"/>
        </w:rPr>
        <w:t>Э</w:t>
      </w:r>
      <w:r w:rsidRPr="00386818">
        <w:t>-12-0</w:t>
      </w:r>
      <w:r w:rsidRPr="00386818">
        <w:rPr>
          <w:spacing w:val="3"/>
        </w:rPr>
        <w:t>2</w:t>
      </w:r>
      <w:r w:rsidRPr="00386818">
        <w:t>, ПП</w:t>
      </w:r>
      <w:r w:rsidRPr="00386818">
        <w:rPr>
          <w:spacing w:val="-1"/>
        </w:rPr>
        <w:t>Э</w:t>
      </w:r>
      <w:r w:rsidRPr="00386818">
        <w:rPr>
          <w:spacing w:val="2"/>
        </w:rPr>
        <w:t>-</w:t>
      </w:r>
      <w:r w:rsidRPr="00386818">
        <w:t>12-04</w:t>
      </w:r>
      <w:r w:rsidRPr="00386818">
        <w:rPr>
          <w:spacing w:val="2"/>
        </w:rPr>
        <w:t>-</w:t>
      </w:r>
      <w:r w:rsidRPr="00386818">
        <w:rPr>
          <w:spacing w:val="-1"/>
        </w:rPr>
        <w:t>МА</w:t>
      </w:r>
      <w:r w:rsidRPr="00386818">
        <w:t>Ш,</w:t>
      </w:r>
      <w:r w:rsidRPr="00386818">
        <w:rPr>
          <w:w w:val="99"/>
        </w:rPr>
        <w:t xml:space="preserve"> </w:t>
      </w:r>
      <w:r w:rsidRPr="00386818">
        <w:t>ПП</w:t>
      </w:r>
      <w:r w:rsidRPr="00386818">
        <w:rPr>
          <w:spacing w:val="-1"/>
        </w:rPr>
        <w:t>Э</w:t>
      </w:r>
      <w:r w:rsidRPr="00386818">
        <w:t>-1</w:t>
      </w:r>
      <w:r w:rsidRPr="00386818">
        <w:rPr>
          <w:spacing w:val="2"/>
        </w:rPr>
        <w:t>6</w:t>
      </w:r>
      <w:r w:rsidRPr="00386818">
        <w:t>;</w:t>
      </w:r>
    </w:p>
    <w:p w:rsidR="00C97CAE" w:rsidRPr="00386818" w:rsidRDefault="00C97CAE" w:rsidP="00202C10">
      <w:pPr>
        <w:pStyle w:val="ac"/>
        <w:kinsoku w:val="0"/>
        <w:overflowPunct w:val="0"/>
        <w:spacing w:line="300" w:lineRule="exact"/>
        <w:ind w:firstLine="709"/>
        <w:jc w:val="both"/>
      </w:pPr>
      <w:r w:rsidRPr="00386818">
        <w:t>инст</w:t>
      </w:r>
      <w:r w:rsidRPr="00386818">
        <w:rPr>
          <w:spacing w:val="4"/>
        </w:rPr>
        <w:t>р</w:t>
      </w:r>
      <w:r w:rsidRPr="00386818">
        <w:rPr>
          <w:spacing w:val="-6"/>
        </w:rPr>
        <w:t>у</w:t>
      </w:r>
      <w:r w:rsidRPr="00386818">
        <w:rPr>
          <w:spacing w:val="-2"/>
        </w:rPr>
        <w:t>к</w:t>
      </w:r>
      <w:r w:rsidRPr="00386818">
        <w:t>цию</w:t>
      </w:r>
      <w:r w:rsidRPr="00386818">
        <w:rPr>
          <w:spacing w:val="48"/>
        </w:rPr>
        <w:t xml:space="preserve"> </w:t>
      </w:r>
      <w:r w:rsidRPr="00386818">
        <w:t>для</w:t>
      </w:r>
      <w:r w:rsidRPr="00386818">
        <w:rPr>
          <w:spacing w:val="53"/>
        </w:rPr>
        <w:t xml:space="preserve"> </w:t>
      </w:r>
      <w:r w:rsidRPr="00386818">
        <w:rPr>
          <w:spacing w:val="-6"/>
        </w:rPr>
        <w:t>у</w:t>
      </w:r>
      <w:r w:rsidRPr="00386818">
        <w:rPr>
          <w:spacing w:val="1"/>
        </w:rPr>
        <w:t>ч</w:t>
      </w:r>
      <w:r w:rsidRPr="00386818">
        <w:rPr>
          <w:spacing w:val="2"/>
        </w:rPr>
        <w:t>а</w:t>
      </w:r>
      <w:r w:rsidRPr="00386818">
        <w:t>стников</w:t>
      </w:r>
      <w:r w:rsidRPr="00386818">
        <w:rPr>
          <w:spacing w:val="4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8"/>
        </w:rPr>
        <w:t xml:space="preserve"> </w:t>
      </w:r>
      <w:r w:rsidRPr="00386818">
        <w:t>з</w:t>
      </w:r>
      <w:r w:rsidRPr="00386818">
        <w:rPr>
          <w:spacing w:val="2"/>
        </w:rPr>
        <w:t>а</w:t>
      </w:r>
      <w:r w:rsidRPr="00386818">
        <w:rPr>
          <w:spacing w:val="-1"/>
        </w:rPr>
        <w:t>ч</w:t>
      </w:r>
      <w:r w:rsidRPr="00386818">
        <w:t>итывае</w:t>
      </w:r>
      <w:r w:rsidRPr="00386818">
        <w:rPr>
          <w:spacing w:val="3"/>
        </w:rPr>
        <w:t>м</w:t>
      </w:r>
      <w:r w:rsidRPr="00386818">
        <w:rPr>
          <w:spacing w:val="-6"/>
        </w:rPr>
        <w:t>у</w:t>
      </w:r>
      <w:r w:rsidRPr="00386818">
        <w:t>ю</w:t>
      </w:r>
      <w:r w:rsidRPr="00386818">
        <w:rPr>
          <w:spacing w:val="50"/>
        </w:rPr>
        <w:t xml:space="preserve"> </w:t>
      </w:r>
      <w:r w:rsidRPr="00386818">
        <w:t>органи</w:t>
      </w:r>
      <w:r w:rsidRPr="00386818">
        <w:rPr>
          <w:spacing w:val="3"/>
        </w:rPr>
        <w:t>з</w:t>
      </w:r>
      <w:r w:rsidRPr="00386818">
        <w:t>атор</w:t>
      </w:r>
      <w:r w:rsidRPr="00386818">
        <w:rPr>
          <w:spacing w:val="1"/>
        </w:rPr>
        <w:t>о</w:t>
      </w:r>
      <w:r w:rsidRPr="00386818">
        <w:t>м</w:t>
      </w:r>
      <w:r w:rsidRPr="00386818">
        <w:rPr>
          <w:spacing w:val="47"/>
        </w:rPr>
        <w:t xml:space="preserve"> </w:t>
      </w:r>
      <w:r w:rsidRPr="00386818">
        <w:t>в</w:t>
      </w:r>
      <w:r w:rsidRPr="00386818">
        <w:rPr>
          <w:spacing w:val="47"/>
        </w:rPr>
        <w:t xml:space="preserve"> </w:t>
      </w:r>
      <w:r w:rsidRPr="00386818">
        <w:rPr>
          <w:spacing w:val="4"/>
        </w:rPr>
        <w:t>а</w:t>
      </w:r>
      <w:r w:rsidRPr="00386818">
        <w:rPr>
          <w:spacing w:val="-6"/>
        </w:rPr>
        <w:t>у</w:t>
      </w:r>
      <w:r w:rsidRPr="00386818">
        <w:t>ди</w:t>
      </w:r>
      <w:r w:rsidRPr="00386818">
        <w:rPr>
          <w:spacing w:val="2"/>
        </w:rPr>
        <w:t>т</w:t>
      </w:r>
      <w:r w:rsidRPr="00386818">
        <w:t>ории</w:t>
      </w:r>
      <w:r w:rsidRPr="00386818">
        <w:rPr>
          <w:w w:val="99"/>
        </w:rPr>
        <w:t xml:space="preserve"> </w:t>
      </w:r>
      <w:r w:rsidRPr="00386818">
        <w:t>перед</w:t>
      </w:r>
      <w:r w:rsidRPr="00386818">
        <w:rPr>
          <w:spacing w:val="-12"/>
        </w:rPr>
        <w:t xml:space="preserve"> </w:t>
      </w:r>
      <w:r w:rsidRPr="00386818">
        <w:t>начал</w:t>
      </w:r>
      <w:r w:rsidRPr="00386818">
        <w:rPr>
          <w:spacing w:val="2"/>
        </w:rPr>
        <w:t>о</w:t>
      </w:r>
      <w:r w:rsidRPr="00386818">
        <w:t>м</w:t>
      </w:r>
      <w:r w:rsidRPr="00386818">
        <w:rPr>
          <w:spacing w:val="-12"/>
        </w:rPr>
        <w:t xml:space="preserve"> </w:t>
      </w:r>
      <w:r w:rsidRPr="00386818">
        <w:t>выпо</w:t>
      </w:r>
      <w:r w:rsidRPr="00386818">
        <w:rPr>
          <w:spacing w:val="2"/>
        </w:rPr>
        <w:t>л</w:t>
      </w:r>
      <w:r w:rsidRPr="00386818">
        <w:t>не</w:t>
      </w:r>
      <w:r w:rsidRPr="00386818">
        <w:rPr>
          <w:spacing w:val="1"/>
        </w:rPr>
        <w:t>н</w:t>
      </w:r>
      <w:r w:rsidRPr="00386818">
        <w:t>ия</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w:t>
      </w:r>
      <w:r w:rsidRPr="00386818">
        <w:rPr>
          <w:spacing w:val="2"/>
        </w:rPr>
        <w:t>н</w:t>
      </w:r>
      <w:r w:rsidRPr="00386818">
        <w:t>ой</w:t>
      </w:r>
      <w:r w:rsidRPr="00386818">
        <w:rPr>
          <w:spacing w:val="-12"/>
        </w:rPr>
        <w:t xml:space="preserve"> </w:t>
      </w:r>
      <w:r w:rsidRPr="00386818">
        <w:t>работы</w:t>
      </w:r>
      <w:r w:rsidRPr="00386818">
        <w:rPr>
          <w:spacing w:val="-11"/>
        </w:rPr>
        <w:t xml:space="preserve"> </w:t>
      </w:r>
      <w:r w:rsidRPr="00386818">
        <w:t>(одна</w:t>
      </w:r>
      <w:r w:rsidRPr="00386818">
        <w:rPr>
          <w:spacing w:val="-9"/>
        </w:rPr>
        <w:t xml:space="preserve"> </w:t>
      </w:r>
      <w:r w:rsidRPr="00386818">
        <w:t>инс</w:t>
      </w:r>
      <w:r w:rsidRPr="00386818">
        <w:rPr>
          <w:spacing w:val="1"/>
        </w:rPr>
        <w:t>т</w:t>
      </w:r>
      <w:r w:rsidRPr="00386818">
        <w:rPr>
          <w:spacing w:val="2"/>
        </w:rPr>
        <w:t>р</w:t>
      </w:r>
      <w:r w:rsidRPr="00386818">
        <w:rPr>
          <w:spacing w:val="-6"/>
        </w:rPr>
        <w:t>у</w:t>
      </w:r>
      <w:r w:rsidRPr="00386818">
        <w:rPr>
          <w:spacing w:val="1"/>
        </w:rPr>
        <w:t>к</w:t>
      </w:r>
      <w:r w:rsidRPr="00386818">
        <w:t>ция</w:t>
      </w:r>
      <w:r w:rsidRPr="00386818">
        <w:rPr>
          <w:spacing w:val="-12"/>
        </w:rPr>
        <w:t xml:space="preserve"> </w:t>
      </w:r>
      <w:r w:rsidRPr="00386818">
        <w:rPr>
          <w:spacing w:val="1"/>
        </w:rPr>
        <w:t>н</w:t>
      </w:r>
      <w:r w:rsidRPr="00386818">
        <w:t>а</w:t>
      </w:r>
      <w:r w:rsidRPr="00386818">
        <w:rPr>
          <w:spacing w:val="-5"/>
        </w:rPr>
        <w:t xml:space="preserve"> </w:t>
      </w:r>
      <w:r w:rsidRPr="00386818">
        <w:rPr>
          <w:spacing w:val="4"/>
        </w:rPr>
        <w:t>а</w:t>
      </w:r>
      <w:r w:rsidRPr="00386818">
        <w:rPr>
          <w:spacing w:val="-6"/>
        </w:rPr>
        <w:t>у</w:t>
      </w:r>
      <w:r w:rsidRPr="00386818">
        <w:t>д</w:t>
      </w:r>
      <w:r w:rsidRPr="00386818">
        <w:rPr>
          <w:spacing w:val="2"/>
        </w:rPr>
        <w:t>и</w:t>
      </w:r>
      <w:r w:rsidRPr="00386818">
        <w:t>тори</w:t>
      </w:r>
      <w:r w:rsidRPr="00386818">
        <w:rPr>
          <w:spacing w:val="2"/>
        </w:rPr>
        <w:t>ю</w:t>
      </w:r>
      <w:r w:rsidRPr="00386818">
        <w:t>);</w:t>
      </w:r>
    </w:p>
    <w:p w:rsidR="00C97CAE" w:rsidRPr="00386818" w:rsidRDefault="00C97CAE" w:rsidP="00202C10">
      <w:pPr>
        <w:pStyle w:val="ac"/>
        <w:kinsoku w:val="0"/>
        <w:overflowPunct w:val="0"/>
        <w:spacing w:line="297" w:lineRule="exact"/>
        <w:ind w:firstLine="709"/>
        <w:jc w:val="both"/>
      </w:pPr>
      <w:r w:rsidRPr="00386818">
        <w:t>табли</w:t>
      </w:r>
      <w:r w:rsidRPr="00386818">
        <w:rPr>
          <w:spacing w:val="1"/>
        </w:rPr>
        <w:t>ч</w:t>
      </w:r>
      <w:r w:rsidRPr="00386818">
        <w:rPr>
          <w:spacing w:val="-2"/>
        </w:rPr>
        <w:t>к</w:t>
      </w:r>
      <w:r w:rsidRPr="00386818">
        <w:t>и</w:t>
      </w:r>
      <w:r w:rsidRPr="00386818">
        <w:rPr>
          <w:spacing w:val="-13"/>
        </w:rPr>
        <w:t xml:space="preserve"> </w:t>
      </w:r>
      <w:r w:rsidRPr="00386818">
        <w:t>с</w:t>
      </w:r>
      <w:r w:rsidRPr="00386818">
        <w:rPr>
          <w:spacing w:val="-12"/>
        </w:rPr>
        <w:t xml:space="preserve"> </w:t>
      </w:r>
      <w:r w:rsidRPr="00386818">
        <w:rPr>
          <w:spacing w:val="1"/>
        </w:rPr>
        <w:t>н</w:t>
      </w:r>
      <w:r w:rsidRPr="00386818">
        <w:rPr>
          <w:spacing w:val="2"/>
        </w:rPr>
        <w:t>о</w:t>
      </w:r>
      <w:r w:rsidRPr="00386818">
        <w:rPr>
          <w:spacing w:val="-1"/>
        </w:rPr>
        <w:t>м</w:t>
      </w:r>
      <w:r w:rsidRPr="00386818">
        <w:t>ер</w:t>
      </w:r>
      <w:r w:rsidRPr="00386818">
        <w:rPr>
          <w:spacing w:val="2"/>
        </w:rPr>
        <w:t>а</w:t>
      </w:r>
      <w:r w:rsidRPr="00386818">
        <w:rPr>
          <w:spacing w:val="-1"/>
        </w:rPr>
        <w:t>м</w:t>
      </w:r>
      <w:r w:rsidRPr="00386818">
        <w:t>и</w:t>
      </w:r>
      <w:r w:rsidRPr="00386818">
        <w:rPr>
          <w:spacing w:val="-9"/>
        </w:rPr>
        <w:t xml:space="preserve"> </w:t>
      </w:r>
      <w:r w:rsidRPr="00386818">
        <w:rPr>
          <w:spacing w:val="2"/>
        </w:rPr>
        <w:t>а</w:t>
      </w:r>
      <w:r w:rsidRPr="00386818">
        <w:rPr>
          <w:spacing w:val="-6"/>
        </w:rPr>
        <w:t>у</w:t>
      </w:r>
      <w:r w:rsidRPr="00386818">
        <w:t>д</w:t>
      </w:r>
      <w:r w:rsidRPr="00386818">
        <w:rPr>
          <w:spacing w:val="2"/>
        </w:rPr>
        <w:t>и</w:t>
      </w:r>
      <w:r w:rsidRPr="00386818">
        <w:t>торий;</w:t>
      </w:r>
    </w:p>
    <w:p w:rsidR="00C97CAE" w:rsidRPr="00386818" w:rsidRDefault="00C97CAE" w:rsidP="00202C10">
      <w:pPr>
        <w:pStyle w:val="ac"/>
        <w:kinsoku w:val="0"/>
        <w:overflowPunct w:val="0"/>
        <w:spacing w:line="239" w:lineRule="auto"/>
        <w:ind w:firstLine="709"/>
        <w:jc w:val="both"/>
      </w:pPr>
      <w:r w:rsidRPr="00386818">
        <w:rPr>
          <w:spacing w:val="-2"/>
        </w:rPr>
        <w:t>к</w:t>
      </w:r>
      <w:r w:rsidRPr="00386818">
        <w:t>онве</w:t>
      </w:r>
      <w:r w:rsidRPr="00386818">
        <w:rPr>
          <w:spacing w:val="2"/>
        </w:rPr>
        <w:t>р</w:t>
      </w:r>
      <w:r w:rsidRPr="00386818">
        <w:t>т</w:t>
      </w:r>
      <w:r w:rsidRPr="00386818">
        <w:rPr>
          <w:spacing w:val="-12"/>
        </w:rPr>
        <w:t xml:space="preserve"> </w:t>
      </w:r>
      <w:r w:rsidRPr="00386818">
        <w:t>для</w:t>
      </w:r>
      <w:r w:rsidRPr="00386818">
        <w:rPr>
          <w:spacing w:val="-6"/>
        </w:rPr>
        <w:t xml:space="preserve"> у</w:t>
      </w:r>
      <w:r w:rsidRPr="00386818">
        <w:t>п</w:t>
      </w:r>
      <w:r w:rsidRPr="00386818">
        <w:rPr>
          <w:spacing w:val="2"/>
        </w:rPr>
        <w:t>а</w:t>
      </w:r>
      <w:r w:rsidRPr="00386818">
        <w:rPr>
          <w:spacing w:val="-2"/>
        </w:rPr>
        <w:t>к</w:t>
      </w:r>
      <w:r w:rsidRPr="00386818">
        <w:t>о</w:t>
      </w:r>
      <w:r w:rsidRPr="00386818">
        <w:rPr>
          <w:spacing w:val="2"/>
        </w:rPr>
        <w:t>в</w:t>
      </w:r>
      <w:r w:rsidRPr="00386818">
        <w:rPr>
          <w:spacing w:val="-2"/>
        </w:rPr>
        <w:t>к</w:t>
      </w:r>
      <w:r w:rsidRPr="00386818">
        <w:t>и</w:t>
      </w:r>
      <w:r w:rsidRPr="00386818">
        <w:rPr>
          <w:spacing w:val="-9"/>
        </w:rPr>
        <w:t xml:space="preserve"> </w:t>
      </w:r>
      <w:r w:rsidRPr="00386818">
        <w:t>ис</w:t>
      </w:r>
      <w:r w:rsidRPr="00386818">
        <w:rPr>
          <w:spacing w:val="1"/>
        </w:rPr>
        <w:t>п</w:t>
      </w:r>
      <w:r w:rsidRPr="00386818">
        <w:t>ользова</w:t>
      </w:r>
      <w:r w:rsidRPr="00386818">
        <w:rPr>
          <w:spacing w:val="1"/>
        </w:rPr>
        <w:t>н</w:t>
      </w:r>
      <w:r w:rsidRPr="00386818">
        <w:t>н</w:t>
      </w:r>
      <w:r w:rsidRPr="00386818">
        <w:rPr>
          <w:spacing w:val="1"/>
        </w:rPr>
        <w:t>ы</w:t>
      </w:r>
      <w:r w:rsidRPr="00386818">
        <w:t>х</w:t>
      </w:r>
      <w:r w:rsidRPr="00386818">
        <w:rPr>
          <w:spacing w:val="-11"/>
        </w:rPr>
        <w:t xml:space="preserve"> </w:t>
      </w:r>
      <w:r w:rsidRPr="00386818">
        <w:rPr>
          <w:spacing w:val="1"/>
        </w:rPr>
        <w:t>ч</w:t>
      </w:r>
      <w:r w:rsidRPr="00386818">
        <w:t>е</w:t>
      </w:r>
      <w:r w:rsidRPr="00386818">
        <w:rPr>
          <w:spacing w:val="2"/>
        </w:rPr>
        <w:t>р</w:t>
      </w:r>
      <w:r w:rsidRPr="00386818">
        <w:t>нови</w:t>
      </w:r>
      <w:r w:rsidRPr="00386818">
        <w:rPr>
          <w:spacing w:val="-2"/>
        </w:rPr>
        <w:t>к</w:t>
      </w:r>
      <w:r w:rsidRPr="00386818">
        <w:t>ов</w:t>
      </w:r>
      <w:r w:rsidRPr="00386818">
        <w:rPr>
          <w:spacing w:val="-11"/>
        </w:rPr>
        <w:t xml:space="preserve"> </w:t>
      </w:r>
      <w:r w:rsidRPr="00386818">
        <w:rPr>
          <w:spacing w:val="2"/>
        </w:rPr>
        <w:t>(</w:t>
      </w:r>
      <w:r w:rsidRPr="00386818">
        <w:t>один</w:t>
      </w:r>
      <w:r w:rsidRPr="00386818">
        <w:rPr>
          <w:spacing w:val="-10"/>
        </w:rPr>
        <w:t xml:space="preserve"> </w:t>
      </w:r>
      <w:r w:rsidRPr="00386818">
        <w:rPr>
          <w:spacing w:val="1"/>
        </w:rPr>
        <w:t>к</w:t>
      </w:r>
      <w:r w:rsidRPr="00386818">
        <w:t>онве</w:t>
      </w:r>
      <w:r w:rsidRPr="00386818">
        <w:rPr>
          <w:spacing w:val="2"/>
        </w:rPr>
        <w:t>р</w:t>
      </w:r>
      <w:r w:rsidRPr="00386818">
        <w:t>т</w:t>
      </w:r>
      <w:r w:rsidRPr="00386818">
        <w:rPr>
          <w:spacing w:val="-12"/>
        </w:rPr>
        <w:t xml:space="preserve"> </w:t>
      </w:r>
      <w:r w:rsidRPr="00386818">
        <w:t>на</w:t>
      </w:r>
      <w:r w:rsidRPr="00386818">
        <w:rPr>
          <w:spacing w:val="-11"/>
        </w:rPr>
        <w:t xml:space="preserve"> </w:t>
      </w:r>
      <w:r w:rsidRPr="00386818">
        <w:rPr>
          <w:spacing w:val="4"/>
        </w:rPr>
        <w:t>а</w:t>
      </w:r>
      <w:r w:rsidRPr="00386818">
        <w:rPr>
          <w:spacing w:val="-6"/>
        </w:rPr>
        <w:t>у</w:t>
      </w:r>
      <w:r w:rsidRPr="00386818">
        <w:t>дит</w:t>
      </w:r>
      <w:r w:rsidRPr="00386818">
        <w:rPr>
          <w:spacing w:val="2"/>
        </w:rPr>
        <w:t>о</w:t>
      </w:r>
      <w:r w:rsidRPr="00386818">
        <w:t>ри</w:t>
      </w:r>
      <w:r w:rsidRPr="00386818">
        <w:rPr>
          <w:spacing w:val="1"/>
        </w:rPr>
        <w:t>ю</w:t>
      </w:r>
      <w:r w:rsidRPr="00386818">
        <w:t>);</w:t>
      </w:r>
      <w:r w:rsidRPr="00386818">
        <w:rPr>
          <w:w w:val="99"/>
        </w:rPr>
        <w:t xml:space="preserve"> </w:t>
      </w:r>
    </w:p>
    <w:p w:rsidR="00C97CAE" w:rsidRPr="00386818" w:rsidRDefault="00C97CAE" w:rsidP="00202C10">
      <w:pPr>
        <w:pStyle w:val="ac"/>
        <w:kinsoku w:val="0"/>
        <w:overflowPunct w:val="0"/>
        <w:spacing w:before="5" w:line="298" w:lineRule="exact"/>
        <w:ind w:firstLine="709"/>
        <w:jc w:val="both"/>
      </w:pPr>
      <w:r w:rsidRPr="00386818">
        <w:rPr>
          <w:spacing w:val="-2"/>
        </w:rPr>
        <w:t>к</w:t>
      </w:r>
      <w:r w:rsidRPr="00386818">
        <w:t>од</w:t>
      </w:r>
      <w:r w:rsidRPr="00386818">
        <w:rPr>
          <w:spacing w:val="7"/>
        </w:rPr>
        <w:t xml:space="preserve"> </w:t>
      </w:r>
      <w:r w:rsidRPr="00386818">
        <w:t>а</w:t>
      </w:r>
      <w:r w:rsidRPr="00386818">
        <w:rPr>
          <w:spacing w:val="1"/>
        </w:rPr>
        <w:t>к</w:t>
      </w:r>
      <w:r w:rsidRPr="00386818">
        <w:t>тивац</w:t>
      </w:r>
      <w:r w:rsidRPr="00386818">
        <w:rPr>
          <w:spacing w:val="1"/>
        </w:rPr>
        <w:t>и</w:t>
      </w:r>
      <w:r w:rsidRPr="00386818">
        <w:t>и</w:t>
      </w:r>
      <w:r w:rsidRPr="00386818">
        <w:rPr>
          <w:spacing w:val="7"/>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spacing w:val="7"/>
        </w:rPr>
        <w:t xml:space="preserve"> </w:t>
      </w:r>
      <w:r w:rsidRPr="00386818">
        <w:t>на</w:t>
      </w:r>
      <w:r w:rsidRPr="00386818">
        <w:rPr>
          <w:spacing w:val="8"/>
        </w:rPr>
        <w:t xml:space="preserve"> </w:t>
      </w:r>
      <w:r w:rsidRPr="00386818">
        <w:t>станции</w:t>
      </w:r>
      <w:r w:rsidRPr="00386818">
        <w:rPr>
          <w:spacing w:val="8"/>
        </w:rPr>
        <w:t xml:space="preserve"> </w:t>
      </w:r>
      <w:r w:rsidRPr="00386818">
        <w:t>КОГЭ</w:t>
      </w:r>
      <w:r w:rsidRPr="00386818">
        <w:rPr>
          <w:spacing w:val="6"/>
        </w:rPr>
        <w:t xml:space="preserve"> </w:t>
      </w:r>
      <w:r w:rsidRPr="00386818">
        <w:t>(</w:t>
      </w:r>
      <w:r w:rsidRPr="00386818">
        <w:rPr>
          <w:spacing w:val="-2"/>
        </w:rPr>
        <w:t>к</w:t>
      </w:r>
      <w:r w:rsidRPr="00386818">
        <w:t>од</w:t>
      </w:r>
      <w:r w:rsidRPr="00386818">
        <w:rPr>
          <w:spacing w:val="8"/>
        </w:rPr>
        <w:t xml:space="preserve"> </w:t>
      </w:r>
      <w:r w:rsidRPr="00386818">
        <w:rPr>
          <w:spacing w:val="2"/>
        </w:rPr>
        <w:t>а</w:t>
      </w:r>
      <w:r w:rsidRPr="00386818">
        <w:rPr>
          <w:spacing w:val="-2"/>
        </w:rPr>
        <w:t>к</w:t>
      </w:r>
      <w:r w:rsidRPr="00386818">
        <w:t>тивац</w:t>
      </w:r>
      <w:r w:rsidRPr="00386818">
        <w:rPr>
          <w:spacing w:val="1"/>
        </w:rPr>
        <w:t>и</w:t>
      </w:r>
      <w:r w:rsidRPr="00386818">
        <w:t>и</w:t>
      </w:r>
      <w:r w:rsidRPr="00386818">
        <w:rPr>
          <w:spacing w:val="7"/>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8"/>
        </w:rPr>
        <w:t xml:space="preserve"> </w:t>
      </w:r>
      <w:r w:rsidRPr="00386818">
        <w:t>одина</w:t>
      </w:r>
      <w:r w:rsidRPr="00386818">
        <w:rPr>
          <w:spacing w:val="-2"/>
        </w:rPr>
        <w:t>к</w:t>
      </w:r>
      <w:r w:rsidRPr="00386818">
        <w:t>овый</w:t>
      </w:r>
      <w:r w:rsidRPr="00386818">
        <w:rPr>
          <w:spacing w:val="8"/>
        </w:rPr>
        <w:t xml:space="preserve"> </w:t>
      </w:r>
      <w:r w:rsidRPr="00386818">
        <w:t>д</w:t>
      </w:r>
      <w:r w:rsidRPr="00386818">
        <w:rPr>
          <w:spacing w:val="2"/>
        </w:rPr>
        <w:t>л</w:t>
      </w:r>
      <w:r w:rsidRPr="00386818">
        <w:t>я</w:t>
      </w:r>
      <w:r w:rsidRPr="00386818">
        <w:rPr>
          <w:w w:val="99"/>
        </w:rPr>
        <w:t xml:space="preserve"> </w:t>
      </w:r>
      <w:r w:rsidRPr="00386818">
        <w:t>всех</w:t>
      </w:r>
      <w:r w:rsidRPr="00386818">
        <w:rPr>
          <w:spacing w:val="-9"/>
        </w:rPr>
        <w:t xml:space="preserve"> </w:t>
      </w:r>
      <w:r w:rsidRPr="00386818">
        <w:t>станций</w:t>
      </w:r>
      <w:r w:rsidRPr="00386818">
        <w:rPr>
          <w:spacing w:val="-9"/>
        </w:rPr>
        <w:t xml:space="preserve"> </w:t>
      </w:r>
      <w:r w:rsidRPr="00386818">
        <w:rPr>
          <w:spacing w:val="2"/>
        </w:rPr>
        <w:t>КОГЭ</w:t>
      </w:r>
      <w:r w:rsidRPr="00386818">
        <w:rPr>
          <w:spacing w:val="-9"/>
        </w:rPr>
        <w:t xml:space="preserve"> </w:t>
      </w:r>
      <w:r w:rsidRPr="00386818">
        <w:t>в</w:t>
      </w:r>
      <w:r w:rsidRPr="00386818">
        <w:rPr>
          <w:spacing w:val="-7"/>
        </w:rPr>
        <w:t xml:space="preserve"> </w:t>
      </w:r>
      <w:r w:rsidRPr="00386818">
        <w:t>одной</w:t>
      </w:r>
      <w:r w:rsidRPr="00386818">
        <w:rPr>
          <w:spacing w:val="-8"/>
        </w:rPr>
        <w:t xml:space="preserve"> </w:t>
      </w:r>
      <w:r w:rsidRPr="00386818">
        <w:rPr>
          <w:spacing w:val="4"/>
        </w:rPr>
        <w:t>а</w:t>
      </w:r>
      <w:r w:rsidRPr="00386818">
        <w:rPr>
          <w:spacing w:val="-6"/>
        </w:rPr>
        <w:t>у</w:t>
      </w:r>
      <w:r w:rsidRPr="00386818">
        <w:t>дит</w:t>
      </w:r>
      <w:r w:rsidRPr="00386818">
        <w:rPr>
          <w:spacing w:val="2"/>
        </w:rPr>
        <w:t>о</w:t>
      </w:r>
      <w:r w:rsidRPr="00386818">
        <w:t>рии);</w:t>
      </w:r>
    </w:p>
    <w:p w:rsidR="00C97CAE" w:rsidRPr="00386818" w:rsidRDefault="00C97CAE" w:rsidP="00202C10">
      <w:pPr>
        <w:pStyle w:val="ac"/>
        <w:kinsoku w:val="0"/>
        <w:overflowPunct w:val="0"/>
        <w:spacing w:line="300" w:lineRule="exact"/>
        <w:ind w:firstLine="709"/>
        <w:jc w:val="both"/>
      </w:pPr>
      <w:r w:rsidRPr="00386818">
        <w:t xml:space="preserve">2 ВДП (для </w:t>
      </w:r>
      <w:r w:rsidRPr="00386818">
        <w:rPr>
          <w:spacing w:val="-6"/>
        </w:rPr>
        <w:t>у</w:t>
      </w:r>
      <w:r w:rsidRPr="00386818">
        <w:rPr>
          <w:spacing w:val="2"/>
        </w:rPr>
        <w:t>п</w:t>
      </w:r>
      <w:r w:rsidRPr="00386818">
        <w:t>а</w:t>
      </w:r>
      <w:r w:rsidRPr="00386818">
        <w:rPr>
          <w:spacing w:val="-2"/>
        </w:rPr>
        <w:t>к</w:t>
      </w:r>
      <w:r w:rsidRPr="00386818">
        <w:rPr>
          <w:spacing w:val="2"/>
        </w:rPr>
        <w:t>ов</w:t>
      </w:r>
      <w:r w:rsidRPr="00386818">
        <w:rPr>
          <w:spacing w:val="-2"/>
        </w:rPr>
        <w:t>к</w:t>
      </w:r>
      <w:r w:rsidRPr="00386818">
        <w:t>и бла</w:t>
      </w:r>
      <w:r w:rsidRPr="00386818">
        <w:rPr>
          <w:spacing w:val="3"/>
        </w:rPr>
        <w:t>н</w:t>
      </w:r>
      <w:r w:rsidRPr="00386818">
        <w:rPr>
          <w:spacing w:val="-2"/>
        </w:rPr>
        <w:t>к</w:t>
      </w:r>
      <w:r w:rsidRPr="00386818">
        <w:t xml:space="preserve">ов </w:t>
      </w:r>
      <w:r w:rsidRPr="00386818">
        <w:rPr>
          <w:spacing w:val="2"/>
        </w:rPr>
        <w:t>р</w:t>
      </w:r>
      <w:r w:rsidRPr="00386818">
        <w:t>егис</w:t>
      </w:r>
      <w:r w:rsidRPr="00386818">
        <w:rPr>
          <w:spacing w:val="1"/>
        </w:rPr>
        <w:t>т</w:t>
      </w:r>
      <w:r w:rsidRPr="00386818">
        <w:t>р</w:t>
      </w:r>
      <w:r w:rsidRPr="00386818">
        <w:rPr>
          <w:spacing w:val="2"/>
        </w:rPr>
        <w:t>а</w:t>
      </w:r>
      <w:r w:rsidRPr="00386818">
        <w:t xml:space="preserve">ции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для </w:t>
      </w:r>
      <w:r w:rsidRPr="00386818">
        <w:rPr>
          <w:spacing w:val="-6"/>
        </w:rPr>
        <w:t>у</w:t>
      </w:r>
      <w:r w:rsidRPr="00386818">
        <w:rPr>
          <w:spacing w:val="2"/>
        </w:rPr>
        <w:t>п</w:t>
      </w:r>
      <w:r w:rsidRPr="00386818">
        <w:t>а</w:t>
      </w:r>
      <w:r w:rsidRPr="00386818">
        <w:rPr>
          <w:spacing w:val="-2"/>
        </w:rPr>
        <w:t>к</w:t>
      </w:r>
      <w:r w:rsidRPr="00386818">
        <w:rPr>
          <w:spacing w:val="2"/>
        </w:rPr>
        <w:t>о</w:t>
      </w:r>
      <w:r w:rsidRPr="00386818">
        <w:t>в</w:t>
      </w:r>
      <w:r w:rsidRPr="00386818">
        <w:rPr>
          <w:spacing w:val="-2"/>
        </w:rPr>
        <w:t>к</w:t>
      </w:r>
      <w:r w:rsidRPr="00386818">
        <w:t>и</w:t>
      </w:r>
      <w:r w:rsidRPr="00386818">
        <w:rPr>
          <w:w w:val="99"/>
        </w:rPr>
        <w:t xml:space="preserve"> </w:t>
      </w:r>
      <w:r w:rsidRPr="00386818">
        <w:t>ис</w:t>
      </w:r>
      <w:r w:rsidRPr="00386818">
        <w:rPr>
          <w:spacing w:val="1"/>
        </w:rPr>
        <w:t>п</w:t>
      </w:r>
      <w:r w:rsidRPr="00386818">
        <w:t>ор</w:t>
      </w:r>
      <w:r w:rsidRPr="00386818">
        <w:rPr>
          <w:spacing w:val="-1"/>
        </w:rPr>
        <w:t>ч</w:t>
      </w:r>
      <w:r w:rsidRPr="00386818">
        <w:t>ен</w:t>
      </w:r>
      <w:r w:rsidRPr="00386818">
        <w:rPr>
          <w:spacing w:val="1"/>
        </w:rPr>
        <w:t>н</w:t>
      </w:r>
      <w:r w:rsidRPr="00386818">
        <w:t>ых</w:t>
      </w:r>
      <w:r w:rsidRPr="00386818">
        <w:rPr>
          <w:spacing w:val="-15"/>
        </w:rPr>
        <w:t xml:space="preserve"> </w:t>
      </w:r>
      <w:r w:rsidRPr="00386818">
        <w:t>и</w:t>
      </w:r>
      <w:r w:rsidRPr="00386818">
        <w:rPr>
          <w:spacing w:val="-15"/>
        </w:rPr>
        <w:t xml:space="preserve"> </w:t>
      </w:r>
      <w:r w:rsidRPr="00386818">
        <w:t>бр</w:t>
      </w:r>
      <w:r w:rsidRPr="00386818">
        <w:rPr>
          <w:spacing w:val="2"/>
        </w:rPr>
        <w:t>а</w:t>
      </w:r>
      <w:r w:rsidRPr="00386818">
        <w:rPr>
          <w:spacing w:val="-2"/>
        </w:rPr>
        <w:t>к</w:t>
      </w:r>
      <w:r w:rsidRPr="00386818">
        <w:rPr>
          <w:spacing w:val="2"/>
        </w:rPr>
        <w:t>о</w:t>
      </w:r>
      <w:r w:rsidRPr="00386818">
        <w:t>ван</w:t>
      </w:r>
      <w:r w:rsidRPr="00386818">
        <w:rPr>
          <w:spacing w:val="1"/>
        </w:rPr>
        <w:t>н</w:t>
      </w:r>
      <w:r w:rsidRPr="00386818">
        <w:t>ых</w:t>
      </w:r>
      <w:r w:rsidRPr="00386818">
        <w:rPr>
          <w:spacing w:val="-14"/>
        </w:rPr>
        <w:t xml:space="preserve"> </w:t>
      </w:r>
      <w:r w:rsidRPr="00386818">
        <w:t>блан</w:t>
      </w:r>
      <w:r w:rsidRPr="00386818">
        <w:rPr>
          <w:spacing w:val="-2"/>
        </w:rPr>
        <w:t>к</w:t>
      </w:r>
      <w:r w:rsidRPr="00386818">
        <w:t>ов</w:t>
      </w:r>
      <w:r w:rsidRPr="00386818">
        <w:rPr>
          <w:spacing w:val="-14"/>
        </w:rPr>
        <w:t xml:space="preserve"> </w:t>
      </w:r>
      <w:r w:rsidRPr="00386818">
        <w:t>реги</w:t>
      </w:r>
      <w:r w:rsidRPr="00386818">
        <w:rPr>
          <w:spacing w:val="2"/>
        </w:rPr>
        <w:t>с</w:t>
      </w:r>
      <w:r w:rsidRPr="00386818">
        <w:t>траци</w:t>
      </w:r>
      <w:r w:rsidRPr="00386818">
        <w:rPr>
          <w:spacing w:val="1"/>
        </w:rPr>
        <w:t>и</w:t>
      </w:r>
      <w:r w:rsidRPr="00386818">
        <w:t>).</w:t>
      </w:r>
    </w:p>
    <w:p w:rsidR="00C97CAE" w:rsidRPr="00386818" w:rsidRDefault="00C97CAE" w:rsidP="00202C10">
      <w:pPr>
        <w:pStyle w:val="ac"/>
        <w:kinsoku w:val="0"/>
        <w:overflowPunct w:val="0"/>
        <w:spacing w:line="294" w:lineRule="exact"/>
        <w:ind w:firstLine="709"/>
      </w:pPr>
      <w:r w:rsidRPr="00386818">
        <w:rPr>
          <w:spacing w:val="-1"/>
        </w:rPr>
        <w:t>Н</w:t>
      </w:r>
      <w:r w:rsidRPr="00386818">
        <w:t>е</w:t>
      </w:r>
      <w:r w:rsidRPr="00386818">
        <w:rPr>
          <w:spacing w:val="46"/>
        </w:rPr>
        <w:t xml:space="preserve"> </w:t>
      </w:r>
      <w:r w:rsidRPr="00386818">
        <w:t>по</w:t>
      </w:r>
      <w:r w:rsidRPr="00386818">
        <w:rPr>
          <w:spacing w:val="1"/>
        </w:rPr>
        <w:t>з</w:t>
      </w:r>
      <w:r w:rsidRPr="00386818">
        <w:t>днее</w:t>
      </w:r>
      <w:r w:rsidRPr="00386818">
        <w:rPr>
          <w:spacing w:val="48"/>
        </w:rPr>
        <w:t xml:space="preserve"> </w:t>
      </w:r>
      <w:r w:rsidRPr="00386818">
        <w:t>0</w:t>
      </w:r>
      <w:r w:rsidRPr="00386818">
        <w:rPr>
          <w:spacing w:val="1"/>
        </w:rPr>
        <w:t>8</w:t>
      </w:r>
      <w:r w:rsidRPr="00386818">
        <w:rPr>
          <w:spacing w:val="-1"/>
        </w:rPr>
        <w:t>:</w:t>
      </w:r>
      <w:r w:rsidRPr="00386818">
        <w:rPr>
          <w:spacing w:val="2"/>
        </w:rPr>
        <w:t>4</w:t>
      </w:r>
      <w:r w:rsidRPr="00386818">
        <w:t>5</w:t>
      </w:r>
      <w:r w:rsidRPr="00386818">
        <w:rPr>
          <w:spacing w:val="47"/>
        </w:rPr>
        <w:t xml:space="preserve"> </w:t>
      </w:r>
      <w:r w:rsidRPr="00386818">
        <w:t>по</w:t>
      </w:r>
      <w:r w:rsidRPr="00386818">
        <w:rPr>
          <w:spacing w:val="49"/>
        </w:rPr>
        <w:t xml:space="preserve"> </w:t>
      </w:r>
      <w:r w:rsidRPr="00386818">
        <w:rPr>
          <w:spacing w:val="-1"/>
        </w:rPr>
        <w:t>м</w:t>
      </w:r>
      <w:r w:rsidRPr="00386818">
        <w:t>естн</w:t>
      </w:r>
      <w:r w:rsidRPr="00386818">
        <w:rPr>
          <w:spacing w:val="2"/>
        </w:rPr>
        <w:t>о</w:t>
      </w:r>
      <w:r w:rsidRPr="00386818">
        <w:rPr>
          <w:spacing w:val="3"/>
        </w:rPr>
        <w:t>м</w:t>
      </w:r>
      <w:r w:rsidRPr="00386818">
        <w:t>у</w:t>
      </w:r>
      <w:r w:rsidRPr="00386818">
        <w:rPr>
          <w:spacing w:val="42"/>
        </w:rPr>
        <w:t xml:space="preserve"> </w:t>
      </w:r>
      <w:r w:rsidRPr="00386818">
        <w:rPr>
          <w:spacing w:val="2"/>
        </w:rPr>
        <w:t>в</w:t>
      </w:r>
      <w:r w:rsidRPr="00386818">
        <w:t>ремени</w:t>
      </w:r>
      <w:r w:rsidRPr="00386818">
        <w:rPr>
          <w:spacing w:val="50"/>
        </w:rPr>
        <w:t xml:space="preserve"> </w:t>
      </w:r>
      <w:r w:rsidRPr="00386818">
        <w:t>пройти</w:t>
      </w:r>
      <w:r w:rsidRPr="00386818">
        <w:rPr>
          <w:spacing w:val="46"/>
        </w:rPr>
        <w:t xml:space="preserve"> </w:t>
      </w:r>
      <w:r w:rsidRPr="00386818">
        <w:t>в</w:t>
      </w:r>
      <w:r w:rsidRPr="00386818">
        <w:rPr>
          <w:spacing w:val="47"/>
        </w:rPr>
        <w:t xml:space="preserve"> </w:t>
      </w:r>
      <w:r w:rsidRPr="00386818">
        <w:t>свою</w:t>
      </w:r>
      <w:r w:rsidRPr="00386818">
        <w:rPr>
          <w:spacing w:val="50"/>
        </w:rPr>
        <w:t xml:space="preserve"> </w:t>
      </w:r>
      <w:r w:rsidRPr="00386818">
        <w:rPr>
          <w:spacing w:val="4"/>
        </w:rPr>
        <w:t>а</w:t>
      </w:r>
      <w:r w:rsidRPr="00386818">
        <w:rPr>
          <w:spacing w:val="-6"/>
        </w:rPr>
        <w:t>у</w:t>
      </w:r>
      <w:r w:rsidRPr="00386818">
        <w:t>д</w:t>
      </w:r>
      <w:r w:rsidRPr="00386818">
        <w:rPr>
          <w:spacing w:val="2"/>
        </w:rPr>
        <w:t>и</w:t>
      </w:r>
      <w:r w:rsidRPr="00386818">
        <w:t>торию,</w:t>
      </w:r>
      <w:r w:rsidRPr="00386818">
        <w:rPr>
          <w:spacing w:val="46"/>
        </w:rPr>
        <w:t xml:space="preserve"> </w:t>
      </w:r>
      <w:r w:rsidRPr="00386818">
        <w:t>пров</w:t>
      </w:r>
      <w:r w:rsidRPr="00386818">
        <w:rPr>
          <w:spacing w:val="2"/>
        </w:rPr>
        <w:t>е</w:t>
      </w:r>
      <w:r w:rsidRPr="00386818">
        <w:t>рить</w:t>
      </w:r>
      <w:r w:rsidRPr="00386818">
        <w:rPr>
          <w:spacing w:val="49"/>
        </w:rPr>
        <w:t xml:space="preserve"> </w:t>
      </w:r>
      <w:r w:rsidRPr="00386818">
        <w:t>ее го</w:t>
      </w:r>
      <w:r w:rsidRPr="00386818">
        <w:rPr>
          <w:spacing w:val="-2"/>
        </w:rPr>
        <w:t>т</w:t>
      </w:r>
      <w:r w:rsidRPr="00386818">
        <w:t>овн</w:t>
      </w:r>
      <w:r w:rsidRPr="00386818">
        <w:rPr>
          <w:spacing w:val="2"/>
        </w:rPr>
        <w:t>о</w:t>
      </w:r>
      <w:r w:rsidRPr="00386818">
        <w:t>сть</w:t>
      </w:r>
      <w:r w:rsidRPr="00386818">
        <w:rPr>
          <w:spacing w:val="53"/>
        </w:rPr>
        <w:t xml:space="preserve"> </w:t>
      </w:r>
      <w:r w:rsidRPr="00386818">
        <w:t>к</w:t>
      </w:r>
      <w:r w:rsidRPr="00386818">
        <w:rPr>
          <w:spacing w:val="51"/>
        </w:rPr>
        <w:t xml:space="preserve"> </w:t>
      </w:r>
      <w:r w:rsidRPr="00386818">
        <w:rPr>
          <w:spacing w:val="1"/>
        </w:rPr>
        <w:t>э</w:t>
      </w:r>
      <w:r w:rsidRPr="00386818">
        <w:rPr>
          <w:spacing w:val="-2"/>
        </w:rPr>
        <w:t>к</w:t>
      </w:r>
      <w:r w:rsidRPr="00386818">
        <w:t>зам</w:t>
      </w:r>
      <w:r w:rsidRPr="00386818">
        <w:rPr>
          <w:spacing w:val="1"/>
        </w:rPr>
        <w:t>е</w:t>
      </w:r>
      <w:r w:rsidRPr="00386818">
        <w:rPr>
          <w:spacing w:val="2"/>
        </w:rPr>
        <w:t>н</w:t>
      </w:r>
      <w:r w:rsidRPr="00386818">
        <w:t>у</w:t>
      </w:r>
      <w:r w:rsidRPr="00386818">
        <w:rPr>
          <w:spacing w:val="48"/>
        </w:rPr>
        <w:t xml:space="preserve"> </w:t>
      </w:r>
      <w:r w:rsidRPr="00386818">
        <w:t>(в</w:t>
      </w:r>
      <w:r w:rsidRPr="00386818">
        <w:rPr>
          <w:spacing w:val="52"/>
        </w:rPr>
        <w:t xml:space="preserve"> </w:t>
      </w:r>
      <w:r w:rsidRPr="00386818">
        <w:rPr>
          <w:spacing w:val="1"/>
        </w:rPr>
        <w:t>т</w:t>
      </w:r>
      <w:r w:rsidRPr="00386818">
        <w:t>ом</w:t>
      </w:r>
      <w:r w:rsidRPr="00386818">
        <w:rPr>
          <w:spacing w:val="55"/>
        </w:rPr>
        <w:t xml:space="preserve"> </w:t>
      </w:r>
      <w:r w:rsidRPr="00386818">
        <w:rPr>
          <w:spacing w:val="-1"/>
        </w:rPr>
        <w:t>ч</w:t>
      </w:r>
      <w:r w:rsidRPr="00386818">
        <w:rPr>
          <w:spacing w:val="2"/>
        </w:rPr>
        <w:t>и</w:t>
      </w:r>
      <w:r w:rsidRPr="00386818">
        <w:t>сле</w:t>
      </w:r>
      <w:r w:rsidRPr="00386818">
        <w:rPr>
          <w:spacing w:val="53"/>
        </w:rPr>
        <w:t xml:space="preserve"> </w:t>
      </w:r>
      <w:r w:rsidRPr="00386818">
        <w:t>г</w:t>
      </w:r>
      <w:r w:rsidRPr="00386818">
        <w:rPr>
          <w:spacing w:val="1"/>
        </w:rPr>
        <w:t>от</w:t>
      </w:r>
      <w:r w:rsidRPr="00386818">
        <w:t>овность</w:t>
      </w:r>
      <w:r w:rsidRPr="00386818">
        <w:rPr>
          <w:spacing w:val="52"/>
        </w:rPr>
        <w:t xml:space="preserve"> </w:t>
      </w:r>
      <w:r w:rsidRPr="00386818">
        <w:t>с</w:t>
      </w:r>
      <w:r w:rsidRPr="00386818">
        <w:rPr>
          <w:spacing w:val="2"/>
        </w:rPr>
        <w:t>р</w:t>
      </w:r>
      <w:r w:rsidRPr="00386818">
        <w:t>едств</w:t>
      </w:r>
      <w:r w:rsidRPr="00386818">
        <w:rPr>
          <w:spacing w:val="51"/>
        </w:rPr>
        <w:t xml:space="preserve"> </w:t>
      </w:r>
      <w:r w:rsidRPr="00386818">
        <w:t>ви</w:t>
      </w:r>
      <w:r w:rsidRPr="00386818">
        <w:rPr>
          <w:spacing w:val="2"/>
        </w:rPr>
        <w:t>д</w:t>
      </w:r>
      <w:r w:rsidRPr="00386818">
        <w:t>еонаблюден</w:t>
      </w:r>
      <w:r w:rsidRPr="00386818">
        <w:rPr>
          <w:spacing w:val="1"/>
        </w:rPr>
        <w:t>и</w:t>
      </w:r>
      <w:r w:rsidRPr="00386818">
        <w:t>я),</w:t>
      </w:r>
      <w:r w:rsidRPr="00386818">
        <w:rPr>
          <w:spacing w:val="53"/>
        </w:rPr>
        <w:t xml:space="preserve"> </w:t>
      </w:r>
      <w:r w:rsidRPr="00386818">
        <w:t>про</w:t>
      </w:r>
      <w:r w:rsidRPr="00386818">
        <w:rPr>
          <w:spacing w:val="2"/>
        </w:rPr>
        <w:t>в</w:t>
      </w:r>
      <w:r w:rsidRPr="00386818">
        <w:t>етрить</w:t>
      </w:r>
      <w:r w:rsidRPr="00386818">
        <w:rPr>
          <w:w w:val="99"/>
        </w:rPr>
        <w:t xml:space="preserve"> </w:t>
      </w:r>
      <w:r w:rsidRPr="00386818">
        <w:rPr>
          <w:spacing w:val="2"/>
        </w:rPr>
        <w:t>а</w:t>
      </w:r>
      <w:r w:rsidRPr="00386818">
        <w:rPr>
          <w:spacing w:val="-6"/>
        </w:rPr>
        <w:t>у</w:t>
      </w:r>
      <w:r w:rsidRPr="00386818">
        <w:t>д</w:t>
      </w:r>
      <w:r w:rsidRPr="00386818">
        <w:rPr>
          <w:spacing w:val="2"/>
        </w:rPr>
        <w:t>и</w:t>
      </w:r>
      <w:r w:rsidRPr="00386818">
        <w:t>торию</w:t>
      </w:r>
      <w:r w:rsidRPr="00386818">
        <w:rPr>
          <w:spacing w:val="-18"/>
        </w:rPr>
        <w:t xml:space="preserve"> </w:t>
      </w:r>
      <w:r w:rsidRPr="00386818">
        <w:t>(при</w:t>
      </w:r>
      <w:r w:rsidRPr="00386818">
        <w:rPr>
          <w:spacing w:val="-17"/>
        </w:rPr>
        <w:t xml:space="preserve"> </w:t>
      </w:r>
      <w:r w:rsidRPr="00386818">
        <w:t>н</w:t>
      </w:r>
      <w:r w:rsidRPr="00386818">
        <w:rPr>
          <w:spacing w:val="2"/>
        </w:rPr>
        <w:t>е</w:t>
      </w:r>
      <w:r w:rsidRPr="00386818">
        <w:t>о</w:t>
      </w:r>
      <w:r w:rsidRPr="00386818">
        <w:rPr>
          <w:spacing w:val="2"/>
        </w:rPr>
        <w:t>б</w:t>
      </w:r>
      <w:r w:rsidRPr="00386818">
        <w:t>ходимо</w:t>
      </w:r>
      <w:r w:rsidRPr="00386818">
        <w:rPr>
          <w:spacing w:val="2"/>
        </w:rPr>
        <w:t>с</w:t>
      </w:r>
      <w:r w:rsidRPr="00386818">
        <w:t>ти);</w:t>
      </w:r>
    </w:p>
    <w:p w:rsidR="00C97CAE" w:rsidRPr="00386818" w:rsidRDefault="00C97CAE" w:rsidP="00645095">
      <w:pPr>
        <w:pStyle w:val="ac"/>
        <w:kinsoku w:val="0"/>
        <w:overflowPunct w:val="0"/>
        <w:spacing w:line="297" w:lineRule="exact"/>
        <w:ind w:firstLine="709"/>
      </w:pPr>
      <w:r w:rsidRPr="00386818">
        <w:t>п</w:t>
      </w:r>
      <w:r w:rsidRPr="00386818">
        <w:rPr>
          <w:spacing w:val="-1"/>
        </w:rPr>
        <w:t>о</w:t>
      </w:r>
      <w:r w:rsidRPr="00386818">
        <w:t>весить</w:t>
      </w:r>
      <w:r w:rsidRPr="00386818">
        <w:rPr>
          <w:spacing w:val="-6"/>
        </w:rPr>
        <w:t xml:space="preserve"> </w:t>
      </w:r>
      <w:r w:rsidRPr="00386818">
        <w:t>у</w:t>
      </w:r>
      <w:r w:rsidRPr="00386818">
        <w:rPr>
          <w:spacing w:val="-12"/>
        </w:rPr>
        <w:t xml:space="preserve"> </w:t>
      </w:r>
      <w:r w:rsidRPr="00386818">
        <w:t>входа</w:t>
      </w:r>
      <w:r w:rsidRPr="00386818">
        <w:rPr>
          <w:spacing w:val="-7"/>
        </w:rPr>
        <w:t xml:space="preserve"> </w:t>
      </w:r>
      <w:r w:rsidRPr="00386818">
        <w:t>в</w:t>
      </w:r>
      <w:r w:rsidRPr="00386818">
        <w:rPr>
          <w:spacing w:val="-10"/>
        </w:rPr>
        <w:t xml:space="preserve"> </w:t>
      </w:r>
      <w:r w:rsidRPr="00386818">
        <w:rPr>
          <w:spacing w:val="4"/>
        </w:rPr>
        <w:t>а</w:t>
      </w:r>
      <w:r w:rsidRPr="00386818">
        <w:rPr>
          <w:spacing w:val="-3"/>
        </w:rPr>
        <w:t>у</w:t>
      </w:r>
      <w:r w:rsidRPr="00386818">
        <w:t>диторию</w:t>
      </w:r>
      <w:r w:rsidRPr="00386818">
        <w:rPr>
          <w:spacing w:val="-7"/>
        </w:rPr>
        <w:t xml:space="preserve"> </w:t>
      </w:r>
      <w:r w:rsidRPr="00386818">
        <w:t>один</w:t>
      </w:r>
      <w:r w:rsidRPr="00386818">
        <w:rPr>
          <w:spacing w:val="-7"/>
        </w:rPr>
        <w:t xml:space="preserve"> </w:t>
      </w:r>
      <w:r w:rsidRPr="00386818">
        <w:rPr>
          <w:spacing w:val="-1"/>
        </w:rPr>
        <w:t>э</w:t>
      </w:r>
      <w:r w:rsidRPr="00386818">
        <w:rPr>
          <w:spacing w:val="-2"/>
        </w:rPr>
        <w:t>к</w:t>
      </w:r>
      <w:r w:rsidRPr="00386818">
        <w:t>з</w:t>
      </w:r>
      <w:r w:rsidRPr="00386818">
        <w:rPr>
          <w:spacing w:val="2"/>
        </w:rPr>
        <w:t>е</w:t>
      </w:r>
      <w:r w:rsidRPr="00386818">
        <w:rPr>
          <w:spacing w:val="-1"/>
        </w:rPr>
        <w:t>м</w:t>
      </w:r>
      <w:r w:rsidRPr="00386818">
        <w:rPr>
          <w:spacing w:val="2"/>
        </w:rPr>
        <w:t>п</w:t>
      </w:r>
      <w:r w:rsidRPr="00386818">
        <w:t>ляр</w:t>
      </w:r>
      <w:r w:rsidRPr="00386818">
        <w:rPr>
          <w:spacing w:val="-10"/>
        </w:rPr>
        <w:t xml:space="preserve"> </w:t>
      </w:r>
      <w:r w:rsidRPr="00386818">
        <w:t>фор</w:t>
      </w:r>
      <w:r w:rsidRPr="00386818">
        <w:rPr>
          <w:spacing w:val="-1"/>
        </w:rPr>
        <w:t>м</w:t>
      </w:r>
      <w:r w:rsidRPr="00386818">
        <w:t>ы</w:t>
      </w:r>
      <w:r w:rsidRPr="00386818">
        <w:rPr>
          <w:spacing w:val="-8"/>
        </w:rPr>
        <w:t xml:space="preserve"> </w:t>
      </w:r>
      <w:r w:rsidRPr="00386818">
        <w:rPr>
          <w:spacing w:val="2"/>
        </w:rPr>
        <w:t>П</w:t>
      </w:r>
      <w:r w:rsidRPr="00386818">
        <w:t>П</w:t>
      </w:r>
      <w:r w:rsidRPr="00386818">
        <w:rPr>
          <w:spacing w:val="4"/>
        </w:rPr>
        <w:t>Э</w:t>
      </w:r>
      <w:r w:rsidRPr="00386818">
        <w:t>-</w:t>
      </w:r>
      <w:r w:rsidRPr="00386818">
        <w:rPr>
          <w:spacing w:val="2"/>
        </w:rPr>
        <w:t>0</w:t>
      </w:r>
      <w:r w:rsidRPr="00386818">
        <w:t>5-</w:t>
      </w:r>
      <w:r w:rsidRPr="00386818">
        <w:rPr>
          <w:spacing w:val="2"/>
        </w:rPr>
        <w:t>0</w:t>
      </w:r>
      <w:r w:rsidRPr="00386818">
        <w:t>1;</w:t>
      </w:r>
    </w:p>
    <w:p w:rsidR="00C97CAE" w:rsidRPr="00386818" w:rsidRDefault="00C97CAE" w:rsidP="00202C10">
      <w:pPr>
        <w:pStyle w:val="ac"/>
        <w:kinsoku w:val="0"/>
        <w:overflowPunct w:val="0"/>
        <w:spacing w:line="300" w:lineRule="exact"/>
        <w:ind w:firstLine="708"/>
        <w:jc w:val="both"/>
        <w:rPr>
          <w:sz w:val="20"/>
          <w:szCs w:val="20"/>
        </w:rPr>
      </w:pPr>
      <w:r w:rsidRPr="00386818">
        <w:t>офор</w:t>
      </w:r>
      <w:r w:rsidRPr="00386818">
        <w:rPr>
          <w:spacing w:val="-1"/>
        </w:rPr>
        <w:t>м</w:t>
      </w:r>
      <w:r w:rsidRPr="00386818">
        <w:rPr>
          <w:spacing w:val="2"/>
        </w:rPr>
        <w:t>и</w:t>
      </w:r>
      <w:r w:rsidRPr="00386818">
        <w:t>ть</w:t>
      </w:r>
      <w:r w:rsidRPr="00386818">
        <w:rPr>
          <w:spacing w:val="25"/>
        </w:rPr>
        <w:t xml:space="preserve"> </w:t>
      </w:r>
      <w:r w:rsidRPr="00386818">
        <w:t>на</w:t>
      </w:r>
      <w:r w:rsidRPr="00386818">
        <w:rPr>
          <w:spacing w:val="28"/>
        </w:rPr>
        <w:t xml:space="preserve"> </w:t>
      </w:r>
      <w:r w:rsidRPr="00386818">
        <w:t>до</w:t>
      </w:r>
      <w:r w:rsidRPr="00386818">
        <w:rPr>
          <w:spacing w:val="2"/>
        </w:rPr>
        <w:t>с</w:t>
      </w:r>
      <w:r w:rsidRPr="00386818">
        <w:rPr>
          <w:spacing w:val="-2"/>
        </w:rPr>
        <w:t>к</w:t>
      </w:r>
      <w:r w:rsidRPr="00386818">
        <w:t>е</w:t>
      </w:r>
      <w:r w:rsidRPr="00386818">
        <w:rPr>
          <w:spacing w:val="29"/>
        </w:rPr>
        <w:t xml:space="preserve"> </w:t>
      </w:r>
      <w:r w:rsidRPr="00386818">
        <w:t>(инфор</w:t>
      </w:r>
      <w:r w:rsidRPr="00386818">
        <w:rPr>
          <w:spacing w:val="-1"/>
        </w:rPr>
        <w:t>м</w:t>
      </w:r>
      <w:r w:rsidRPr="00386818">
        <w:t>ац</w:t>
      </w:r>
      <w:r w:rsidRPr="00386818">
        <w:rPr>
          <w:spacing w:val="3"/>
        </w:rPr>
        <w:t>и</w:t>
      </w:r>
      <w:r w:rsidRPr="00386818">
        <w:t>онном</w:t>
      </w:r>
      <w:r w:rsidRPr="00386818">
        <w:rPr>
          <w:spacing w:val="30"/>
        </w:rPr>
        <w:t xml:space="preserve"> </w:t>
      </w:r>
      <w:r w:rsidRPr="00386818">
        <w:t>стенде)</w:t>
      </w:r>
      <w:r w:rsidRPr="00386818">
        <w:rPr>
          <w:spacing w:val="26"/>
        </w:rPr>
        <w:t xml:space="preserve"> </w:t>
      </w:r>
      <w:r w:rsidRPr="00386818">
        <w:t>о</w:t>
      </w:r>
      <w:r w:rsidRPr="00386818">
        <w:rPr>
          <w:spacing w:val="2"/>
        </w:rPr>
        <w:t>б</w:t>
      </w:r>
      <w:r w:rsidRPr="00386818">
        <w:t>разец</w:t>
      </w:r>
      <w:r w:rsidRPr="00386818">
        <w:rPr>
          <w:spacing w:val="27"/>
        </w:rPr>
        <w:t xml:space="preserve"> </w:t>
      </w:r>
      <w:r w:rsidRPr="00386818">
        <w:t>ре</w:t>
      </w:r>
      <w:r w:rsidRPr="00386818">
        <w:rPr>
          <w:spacing w:val="1"/>
        </w:rPr>
        <w:t>г</w:t>
      </w:r>
      <w:r w:rsidRPr="00386818">
        <w:t>истрационн</w:t>
      </w:r>
      <w:r w:rsidRPr="00386818">
        <w:rPr>
          <w:spacing w:val="1"/>
        </w:rPr>
        <w:t>ы</w:t>
      </w:r>
      <w:r w:rsidRPr="00386818">
        <w:t>х</w:t>
      </w:r>
      <w:r w:rsidRPr="00386818">
        <w:rPr>
          <w:spacing w:val="26"/>
        </w:rPr>
        <w:t xml:space="preserve"> </w:t>
      </w:r>
      <w:r w:rsidRPr="00386818">
        <w:t>полей</w:t>
      </w:r>
      <w:r w:rsidRPr="00386818">
        <w:rPr>
          <w:w w:val="99"/>
        </w:rPr>
        <w:t xml:space="preserve"> </w:t>
      </w:r>
      <w:r w:rsidRPr="00386818">
        <w:t>блан</w:t>
      </w:r>
      <w:r w:rsidRPr="00386818">
        <w:rPr>
          <w:spacing w:val="-2"/>
        </w:rPr>
        <w:t>к</w:t>
      </w:r>
      <w:r w:rsidRPr="00386818">
        <w:t>а</w:t>
      </w:r>
      <w:r w:rsidRPr="00386818">
        <w:rPr>
          <w:spacing w:val="51"/>
        </w:rPr>
        <w:t xml:space="preserve"> </w:t>
      </w:r>
      <w:r w:rsidRPr="00386818">
        <w:t>р</w:t>
      </w:r>
      <w:r w:rsidRPr="00386818">
        <w:rPr>
          <w:spacing w:val="2"/>
        </w:rPr>
        <w:t>е</w:t>
      </w:r>
      <w:r w:rsidRPr="00386818">
        <w:t>гистрации</w:t>
      </w:r>
      <w:r w:rsidRPr="00386818">
        <w:rPr>
          <w:spacing w:val="54"/>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51"/>
        </w:rPr>
        <w:t xml:space="preserve"> </w:t>
      </w:r>
      <w:r w:rsidRPr="00386818">
        <w:rPr>
          <w:spacing w:val="1"/>
        </w:rPr>
        <w:t>э</w:t>
      </w:r>
      <w:r w:rsidRPr="00386818">
        <w:rPr>
          <w:spacing w:val="-2"/>
        </w:rPr>
        <w:t>к</w:t>
      </w:r>
      <w:r w:rsidRPr="00386818">
        <w:t>замена</w:t>
      </w:r>
      <w:r w:rsidRPr="00386818">
        <w:rPr>
          <w:spacing w:val="56"/>
        </w:rPr>
        <w:t xml:space="preserve"> </w:t>
      </w:r>
      <w:r w:rsidRPr="00386818">
        <w:rPr>
          <w:spacing w:val="2"/>
        </w:rPr>
        <w:t>(</w:t>
      </w:r>
      <w:r w:rsidRPr="00386818">
        <w:t>офор</w:t>
      </w:r>
      <w:r w:rsidRPr="00386818">
        <w:rPr>
          <w:spacing w:val="-1"/>
        </w:rPr>
        <w:t>м</w:t>
      </w:r>
      <w:r w:rsidRPr="00386818">
        <w:t>ление</w:t>
      </w:r>
      <w:r w:rsidRPr="00386818">
        <w:rPr>
          <w:spacing w:val="51"/>
        </w:rPr>
        <w:t xml:space="preserve"> </w:t>
      </w:r>
      <w:r w:rsidRPr="00386818">
        <w:t>на</w:t>
      </w:r>
      <w:r w:rsidRPr="00386818">
        <w:rPr>
          <w:spacing w:val="51"/>
        </w:rPr>
        <w:t xml:space="preserve"> </w:t>
      </w:r>
      <w:r w:rsidRPr="00386818">
        <w:rPr>
          <w:spacing w:val="2"/>
        </w:rPr>
        <w:t>д</w:t>
      </w:r>
      <w:r w:rsidRPr="00386818">
        <w:t>ос</w:t>
      </w:r>
      <w:r w:rsidRPr="00386818">
        <w:rPr>
          <w:spacing w:val="1"/>
        </w:rPr>
        <w:t>к</w:t>
      </w:r>
      <w:r w:rsidRPr="00386818">
        <w:t>е</w:t>
      </w:r>
      <w:r w:rsidRPr="00386818">
        <w:rPr>
          <w:spacing w:val="52"/>
        </w:rPr>
        <w:t xml:space="preserve"> </w:t>
      </w:r>
      <w:r w:rsidRPr="00386818">
        <w:t>регистрационных</w:t>
      </w:r>
      <w:r w:rsidRPr="00386818">
        <w:rPr>
          <w:spacing w:val="53"/>
        </w:rPr>
        <w:t xml:space="preserve"> </w:t>
      </w:r>
      <w:r w:rsidRPr="00386818">
        <w:t>полей</w:t>
      </w:r>
      <w:r w:rsidRPr="00386818">
        <w:rPr>
          <w:w w:val="99"/>
        </w:rPr>
        <w:t xml:space="preserve"> </w:t>
      </w:r>
      <w:r w:rsidRPr="00386818">
        <w:t>блан</w:t>
      </w:r>
      <w:r w:rsidRPr="00386818">
        <w:rPr>
          <w:spacing w:val="-2"/>
        </w:rPr>
        <w:t>к</w:t>
      </w:r>
      <w:r w:rsidRPr="00386818">
        <w:t>а</w:t>
      </w:r>
      <w:r w:rsidRPr="00386818">
        <w:rPr>
          <w:spacing w:val="30"/>
        </w:rPr>
        <w:t xml:space="preserve"> </w:t>
      </w:r>
      <w:r w:rsidRPr="00386818">
        <w:t>регис</w:t>
      </w:r>
      <w:r w:rsidRPr="00386818">
        <w:rPr>
          <w:spacing w:val="1"/>
        </w:rPr>
        <w:t>т</w:t>
      </w:r>
      <w:r w:rsidRPr="00386818">
        <w:t>рац</w:t>
      </w:r>
      <w:r w:rsidRPr="00386818">
        <w:rPr>
          <w:spacing w:val="1"/>
        </w:rPr>
        <w:t>и</w:t>
      </w:r>
      <w:r w:rsidRPr="00386818">
        <w:t>и</w:t>
      </w:r>
      <w:r w:rsidRPr="00386818">
        <w:rPr>
          <w:spacing w:val="31"/>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3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1"/>
        </w:rPr>
        <w:t xml:space="preserve"> </w:t>
      </w:r>
      <w:r w:rsidRPr="00386818">
        <w:rPr>
          <w:spacing w:val="-1"/>
        </w:rPr>
        <w:t>м</w:t>
      </w:r>
      <w:r w:rsidRPr="00386818">
        <w:t>ожет</w:t>
      </w:r>
      <w:r w:rsidRPr="00386818">
        <w:rPr>
          <w:spacing w:val="30"/>
        </w:rPr>
        <w:t xml:space="preserve"> </w:t>
      </w:r>
      <w:r w:rsidRPr="00386818">
        <w:t>быть</w:t>
      </w:r>
      <w:r w:rsidRPr="00386818">
        <w:rPr>
          <w:spacing w:val="27"/>
        </w:rPr>
        <w:t xml:space="preserve"> </w:t>
      </w:r>
      <w:r w:rsidRPr="00386818">
        <w:rPr>
          <w:spacing w:val="2"/>
        </w:rPr>
        <w:t>п</w:t>
      </w:r>
      <w:r w:rsidRPr="00386818">
        <w:t>рои</w:t>
      </w:r>
      <w:r w:rsidRPr="00386818">
        <w:rPr>
          <w:spacing w:val="1"/>
        </w:rPr>
        <w:t>з</w:t>
      </w:r>
      <w:r w:rsidRPr="00386818">
        <w:t>в</w:t>
      </w:r>
      <w:r w:rsidRPr="00386818">
        <w:rPr>
          <w:spacing w:val="2"/>
        </w:rPr>
        <w:t>е</w:t>
      </w:r>
      <w:r w:rsidRPr="00386818">
        <w:t>дено</w:t>
      </w:r>
      <w:r w:rsidRPr="00386818">
        <w:rPr>
          <w:spacing w:val="29"/>
        </w:rPr>
        <w:t xml:space="preserve"> </w:t>
      </w:r>
      <w:r w:rsidRPr="00386818">
        <w:t>за</w:t>
      </w:r>
      <w:r w:rsidRPr="00386818">
        <w:rPr>
          <w:spacing w:val="29"/>
        </w:rPr>
        <w:t xml:space="preserve"> </w:t>
      </w:r>
      <w:r w:rsidRPr="00386818">
        <w:t>де</w:t>
      </w:r>
      <w:r w:rsidRPr="00386818">
        <w:rPr>
          <w:spacing w:val="2"/>
        </w:rPr>
        <w:t>н</w:t>
      </w:r>
      <w:r w:rsidRPr="00386818">
        <w:t>ь</w:t>
      </w:r>
      <w:r w:rsidRPr="00386818">
        <w:rPr>
          <w:spacing w:val="28"/>
        </w:rPr>
        <w:t xml:space="preserve"> </w:t>
      </w:r>
      <w:r w:rsidRPr="00386818">
        <w:t>до</w:t>
      </w:r>
      <w:r w:rsidRPr="00386818">
        <w:rPr>
          <w:spacing w:val="31"/>
        </w:rPr>
        <w:t xml:space="preserve"> </w:t>
      </w:r>
      <w:r w:rsidRPr="00386818">
        <w:t>про</w:t>
      </w:r>
      <w:r w:rsidRPr="00386818">
        <w:rPr>
          <w:spacing w:val="2"/>
        </w:rPr>
        <w:t>в</w:t>
      </w:r>
      <w:r w:rsidRPr="00386818">
        <w:t xml:space="preserve">едения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а</w:t>
      </w:r>
      <w:r w:rsidRPr="00386818">
        <w:rPr>
          <w:spacing w:val="-2"/>
        </w:rPr>
        <w:t xml:space="preserve"> </w:t>
      </w:r>
      <w:r w:rsidRPr="00386818">
        <w:t>та</w:t>
      </w:r>
      <w:r w:rsidRPr="00386818">
        <w:rPr>
          <w:spacing w:val="-2"/>
        </w:rPr>
        <w:t>к</w:t>
      </w:r>
      <w:r w:rsidRPr="00386818">
        <w:t>же подгот</w:t>
      </w:r>
      <w:r w:rsidRPr="00386818">
        <w:rPr>
          <w:spacing w:val="1"/>
        </w:rPr>
        <w:t>о</w:t>
      </w:r>
      <w:r w:rsidRPr="00386818">
        <w:t xml:space="preserve">вить </w:t>
      </w:r>
      <w:r w:rsidRPr="00386818">
        <w:rPr>
          <w:spacing w:val="2"/>
        </w:rPr>
        <w:t>н</w:t>
      </w:r>
      <w:r w:rsidRPr="00386818">
        <w:t>еобх</w:t>
      </w:r>
      <w:r w:rsidRPr="00386818">
        <w:rPr>
          <w:spacing w:val="2"/>
        </w:rPr>
        <w:t>о</w:t>
      </w:r>
      <w:r w:rsidRPr="00386818">
        <w:t>ди</w:t>
      </w:r>
      <w:r w:rsidRPr="00386818">
        <w:rPr>
          <w:spacing w:val="4"/>
        </w:rPr>
        <w:t>м</w:t>
      </w:r>
      <w:r w:rsidRPr="00386818">
        <w:rPr>
          <w:spacing w:val="-6"/>
        </w:rPr>
        <w:t>у</w:t>
      </w:r>
      <w:r w:rsidRPr="00386818">
        <w:t>ю инфо</w:t>
      </w:r>
      <w:r w:rsidRPr="00386818">
        <w:rPr>
          <w:spacing w:val="2"/>
        </w:rPr>
        <w:t>р</w:t>
      </w:r>
      <w:r w:rsidRPr="00386818">
        <w:rPr>
          <w:spacing w:val="-1"/>
        </w:rPr>
        <w:t>м</w:t>
      </w:r>
      <w:r w:rsidRPr="00386818">
        <w:t>ац</w:t>
      </w:r>
      <w:r w:rsidRPr="00386818">
        <w:rPr>
          <w:spacing w:val="1"/>
        </w:rPr>
        <w:t>и</w:t>
      </w:r>
      <w:r w:rsidRPr="00386818">
        <w:t>ю для заполне</w:t>
      </w:r>
      <w:r w:rsidRPr="00386818">
        <w:rPr>
          <w:spacing w:val="1"/>
        </w:rPr>
        <w:t>н</w:t>
      </w:r>
      <w:r w:rsidRPr="00386818">
        <w:t xml:space="preserve">ия </w:t>
      </w:r>
      <w:r w:rsidRPr="00386818">
        <w:rPr>
          <w:spacing w:val="2"/>
        </w:rPr>
        <w:t>б</w:t>
      </w:r>
      <w:r w:rsidRPr="00386818">
        <w:t>лан</w:t>
      </w:r>
      <w:r w:rsidRPr="00386818">
        <w:rPr>
          <w:spacing w:val="-2"/>
        </w:rPr>
        <w:t>к</w:t>
      </w:r>
      <w:r w:rsidRPr="00386818">
        <w:t>ов регистрации</w:t>
      </w:r>
      <w:r w:rsidRPr="00386818">
        <w:rPr>
          <w:spacing w:val="-12"/>
        </w:rPr>
        <w:t xml:space="preserve"> </w:t>
      </w:r>
      <w:r w:rsidRPr="00386818">
        <w:t>с</w:t>
      </w:r>
      <w:r w:rsidRPr="00386818">
        <w:rPr>
          <w:spacing w:val="-8"/>
        </w:rPr>
        <w:t xml:space="preserve"> </w:t>
      </w:r>
      <w:r w:rsidRPr="00386818">
        <w:t>ис</w:t>
      </w:r>
      <w:r w:rsidRPr="00386818">
        <w:rPr>
          <w:spacing w:val="1"/>
        </w:rPr>
        <w:t>п</w:t>
      </w:r>
      <w:r w:rsidRPr="00386818">
        <w:t>ол</w:t>
      </w:r>
      <w:r w:rsidRPr="00386818">
        <w:rPr>
          <w:spacing w:val="1"/>
        </w:rPr>
        <w:t>ь</w:t>
      </w:r>
      <w:r w:rsidRPr="00386818">
        <w:t>зован</w:t>
      </w:r>
      <w:r w:rsidRPr="00386818">
        <w:rPr>
          <w:spacing w:val="1"/>
        </w:rPr>
        <w:t>и</w:t>
      </w:r>
      <w:r w:rsidRPr="00386818">
        <w:t>ем</w:t>
      </w:r>
      <w:r w:rsidRPr="00386818">
        <w:rPr>
          <w:spacing w:val="-11"/>
        </w:rPr>
        <w:t xml:space="preserve"> </w:t>
      </w:r>
      <w:r w:rsidRPr="00386818">
        <w:t>по</w:t>
      </w:r>
      <w:r w:rsidRPr="00386818">
        <w:rPr>
          <w:spacing w:val="4"/>
        </w:rPr>
        <w:t>л</w:t>
      </w:r>
      <w:r w:rsidRPr="00386818">
        <w:rPr>
          <w:spacing w:val="-6"/>
        </w:rPr>
        <w:t>у</w:t>
      </w:r>
      <w:r w:rsidRPr="00386818">
        <w:rPr>
          <w:spacing w:val="1"/>
        </w:rPr>
        <w:t>ч</w:t>
      </w:r>
      <w:r w:rsidRPr="00386818">
        <w:t>ен</w:t>
      </w:r>
      <w:r w:rsidRPr="00386818">
        <w:rPr>
          <w:spacing w:val="1"/>
        </w:rPr>
        <w:t>н</w:t>
      </w:r>
      <w:r w:rsidRPr="00386818">
        <w:t>ой</w:t>
      </w:r>
      <w:r w:rsidRPr="00386818">
        <w:rPr>
          <w:spacing w:val="-7"/>
        </w:rPr>
        <w:t xml:space="preserve"> </w:t>
      </w:r>
      <w:r w:rsidRPr="00386818">
        <w:t>у</w:t>
      </w:r>
      <w:r w:rsidRPr="00386818">
        <w:rPr>
          <w:spacing w:val="-13"/>
        </w:rPr>
        <w:t xml:space="preserve"> </w:t>
      </w:r>
      <w:r w:rsidRPr="00386818">
        <w:rPr>
          <w:spacing w:val="4"/>
        </w:rPr>
        <w:t>р</w:t>
      </w:r>
      <w:r w:rsidRPr="00386818">
        <w:rPr>
          <w:spacing w:val="-6"/>
        </w:rPr>
        <w:t>у</w:t>
      </w:r>
      <w:r w:rsidRPr="00386818">
        <w:rPr>
          <w:spacing w:val="-2"/>
        </w:rPr>
        <w:t>к</w:t>
      </w:r>
      <w:r w:rsidRPr="00386818">
        <w:rPr>
          <w:spacing w:val="2"/>
        </w:rPr>
        <w:t>о</w:t>
      </w:r>
      <w:r w:rsidRPr="00386818">
        <w:t>водите</w:t>
      </w:r>
      <w:r w:rsidRPr="00386818">
        <w:rPr>
          <w:spacing w:val="5"/>
        </w:rPr>
        <w:t>л</w:t>
      </w:r>
      <w:r w:rsidRPr="00386818">
        <w:t>я</w:t>
      </w:r>
      <w:r w:rsidRPr="00386818">
        <w:rPr>
          <w:spacing w:val="-9"/>
        </w:rPr>
        <w:t xml:space="preserve"> </w:t>
      </w:r>
      <w:r w:rsidRPr="00386818">
        <w:t>ППЭ</w:t>
      </w:r>
      <w:r w:rsidRPr="00386818">
        <w:rPr>
          <w:spacing w:val="-10"/>
        </w:rPr>
        <w:t xml:space="preserve"> </w:t>
      </w:r>
      <w:r w:rsidRPr="00386818">
        <w:t>фор</w:t>
      </w:r>
      <w:r w:rsidRPr="00386818">
        <w:rPr>
          <w:spacing w:val="-1"/>
        </w:rPr>
        <w:t>м</w:t>
      </w:r>
      <w:r w:rsidRPr="00386818">
        <w:t>ы</w:t>
      </w:r>
      <w:r w:rsidRPr="00386818">
        <w:rPr>
          <w:spacing w:val="-10"/>
        </w:rPr>
        <w:t xml:space="preserve"> </w:t>
      </w:r>
      <w:r w:rsidRPr="00386818">
        <w:t>П</w:t>
      </w:r>
      <w:r w:rsidRPr="00386818">
        <w:rPr>
          <w:spacing w:val="2"/>
        </w:rPr>
        <w:t>П</w:t>
      </w:r>
      <w:r w:rsidRPr="00386818">
        <w:t>Э-1</w:t>
      </w:r>
      <w:r w:rsidRPr="00386818">
        <w:rPr>
          <w:spacing w:val="2"/>
        </w:rPr>
        <w:t>6</w:t>
      </w:r>
    </w:p>
    <w:p w:rsidR="00C97CAE" w:rsidRPr="00386818" w:rsidRDefault="00C97CAE" w:rsidP="00202C10">
      <w:pPr>
        <w:kinsoku w:val="0"/>
        <w:overflowPunct w:val="0"/>
        <w:spacing w:before="11" w:line="200" w:lineRule="exact"/>
        <w:rPr>
          <w:sz w:val="20"/>
          <w:szCs w:val="20"/>
        </w:rPr>
      </w:pPr>
    </w:p>
    <w:p w:rsidR="00C97CAE" w:rsidRPr="00386818" w:rsidRDefault="00C97CAE" w:rsidP="00645095">
      <w:pPr>
        <w:ind w:firstLine="709"/>
        <w:rPr>
          <w:b/>
          <w:bCs/>
          <w:sz w:val="26"/>
          <w:szCs w:val="26"/>
        </w:rPr>
      </w:pPr>
      <w:bookmarkStart w:id="415" w:name="_Toc193382376"/>
      <w:bookmarkStart w:id="416" w:name="_Toc193382676"/>
      <w:bookmarkStart w:id="417" w:name="_Toc193787381"/>
      <w:r w:rsidRPr="00386818">
        <w:rPr>
          <w:b/>
          <w:sz w:val="26"/>
          <w:szCs w:val="26"/>
        </w:rPr>
        <w:t>Про</w:t>
      </w:r>
      <w:r w:rsidRPr="00386818">
        <w:rPr>
          <w:b/>
          <w:spacing w:val="-2"/>
          <w:sz w:val="26"/>
          <w:szCs w:val="26"/>
        </w:rPr>
        <w:t>в</w:t>
      </w:r>
      <w:r w:rsidRPr="00386818">
        <w:rPr>
          <w:b/>
          <w:sz w:val="26"/>
          <w:szCs w:val="26"/>
        </w:rPr>
        <w:t>ед</w:t>
      </w:r>
      <w:r w:rsidRPr="00386818">
        <w:rPr>
          <w:b/>
          <w:spacing w:val="2"/>
          <w:sz w:val="26"/>
          <w:szCs w:val="26"/>
        </w:rPr>
        <w:t>е</w:t>
      </w:r>
      <w:r w:rsidRPr="00386818">
        <w:rPr>
          <w:b/>
          <w:sz w:val="26"/>
          <w:szCs w:val="26"/>
        </w:rPr>
        <w:t>н</w:t>
      </w:r>
      <w:r w:rsidRPr="00386818">
        <w:rPr>
          <w:b/>
          <w:spacing w:val="-2"/>
          <w:sz w:val="26"/>
          <w:szCs w:val="26"/>
        </w:rPr>
        <w:t>и</w:t>
      </w:r>
      <w:r w:rsidRPr="00386818">
        <w:rPr>
          <w:b/>
          <w:sz w:val="26"/>
          <w:szCs w:val="26"/>
        </w:rPr>
        <w:t>е</w:t>
      </w:r>
      <w:r w:rsidRPr="00386818">
        <w:rPr>
          <w:b/>
          <w:spacing w:val="-8"/>
          <w:sz w:val="26"/>
          <w:szCs w:val="26"/>
        </w:rPr>
        <w:t xml:space="preserve"> </w:t>
      </w:r>
      <w:r w:rsidRPr="00386818">
        <w:rPr>
          <w:b/>
          <w:sz w:val="26"/>
          <w:szCs w:val="26"/>
        </w:rPr>
        <w:t>КОГЭ</w:t>
      </w:r>
      <w:r w:rsidRPr="00386818">
        <w:rPr>
          <w:b/>
          <w:spacing w:val="-7"/>
          <w:sz w:val="26"/>
          <w:szCs w:val="26"/>
        </w:rPr>
        <w:t xml:space="preserve"> </w:t>
      </w:r>
      <w:r w:rsidRPr="00386818">
        <w:rPr>
          <w:b/>
          <w:sz w:val="26"/>
          <w:szCs w:val="26"/>
        </w:rPr>
        <w:t>в</w:t>
      </w:r>
      <w:r w:rsidRPr="00386818">
        <w:rPr>
          <w:b/>
          <w:spacing w:val="-9"/>
          <w:sz w:val="26"/>
          <w:szCs w:val="26"/>
        </w:rPr>
        <w:t xml:space="preserve"> </w:t>
      </w:r>
      <w:r w:rsidRPr="00386818">
        <w:rPr>
          <w:b/>
          <w:sz w:val="26"/>
          <w:szCs w:val="26"/>
        </w:rPr>
        <w:t>ППЭ</w:t>
      </w:r>
      <w:bookmarkEnd w:id="415"/>
      <w:bookmarkEnd w:id="416"/>
      <w:bookmarkEnd w:id="417"/>
    </w:p>
    <w:p w:rsidR="00C97CAE" w:rsidRPr="00386818" w:rsidRDefault="00C97CAE" w:rsidP="00645095">
      <w:pPr>
        <w:pStyle w:val="ac"/>
        <w:kinsoku w:val="0"/>
        <w:overflowPunct w:val="0"/>
        <w:spacing w:before="22"/>
        <w:ind w:firstLine="709"/>
        <w:jc w:val="both"/>
      </w:pPr>
      <w:r w:rsidRPr="00386818">
        <w:t>Органи</w:t>
      </w:r>
      <w:r w:rsidRPr="00386818">
        <w:rPr>
          <w:spacing w:val="1"/>
        </w:rPr>
        <w:t>з</w:t>
      </w:r>
      <w:r w:rsidRPr="00386818">
        <w:t>ато</w:t>
      </w:r>
      <w:r w:rsidRPr="00386818">
        <w:rPr>
          <w:spacing w:val="4"/>
        </w:rPr>
        <w:t>р</w:t>
      </w:r>
      <w:r w:rsidRPr="00386818">
        <w:t>у необ</w:t>
      </w:r>
      <w:r w:rsidRPr="00386818">
        <w:rPr>
          <w:spacing w:val="2"/>
        </w:rPr>
        <w:t>х</w:t>
      </w:r>
      <w:r w:rsidRPr="00386818">
        <w:t>одимо п</w:t>
      </w:r>
      <w:r w:rsidRPr="00386818">
        <w:rPr>
          <w:spacing w:val="2"/>
        </w:rPr>
        <w:t>о</w:t>
      </w:r>
      <w:r w:rsidRPr="00386818">
        <w:rPr>
          <w:spacing w:val="-1"/>
        </w:rPr>
        <w:t>м</w:t>
      </w:r>
      <w:r w:rsidRPr="00386818">
        <w:t>ни</w:t>
      </w:r>
      <w:r w:rsidRPr="00386818">
        <w:rPr>
          <w:spacing w:val="1"/>
        </w:rPr>
        <w:t>т</w:t>
      </w:r>
      <w:r w:rsidRPr="00386818">
        <w:t xml:space="preserve">ь, </w:t>
      </w:r>
      <w:r w:rsidRPr="00386818">
        <w:rPr>
          <w:spacing w:val="1"/>
        </w:rPr>
        <w:t>ч</w:t>
      </w:r>
      <w:r w:rsidRPr="00386818">
        <w:t xml:space="preserve">то </w:t>
      </w:r>
      <w:r w:rsidRPr="00386818">
        <w:rPr>
          <w:spacing w:val="1"/>
        </w:rPr>
        <w:t>э</w:t>
      </w:r>
      <w:r w:rsidRPr="00386818">
        <w:rPr>
          <w:spacing w:val="-2"/>
        </w:rPr>
        <w:t>к</w:t>
      </w:r>
      <w:r w:rsidRPr="00386818">
        <w:t xml:space="preserve">замен </w:t>
      </w:r>
      <w:r w:rsidRPr="00386818">
        <w:rPr>
          <w:spacing w:val="2"/>
        </w:rPr>
        <w:t>п</w:t>
      </w:r>
      <w:r w:rsidRPr="00386818">
        <w:t>рово</w:t>
      </w:r>
      <w:r w:rsidRPr="00386818">
        <w:rPr>
          <w:spacing w:val="2"/>
        </w:rPr>
        <w:t>д</w:t>
      </w:r>
      <w:r w:rsidRPr="00386818">
        <w:t>ится</w:t>
      </w:r>
      <w:r w:rsidRPr="00386818">
        <w:rPr>
          <w:spacing w:val="59"/>
        </w:rPr>
        <w:t xml:space="preserve"> </w:t>
      </w:r>
      <w:r w:rsidRPr="00386818">
        <w:t>в</w:t>
      </w:r>
      <w:r w:rsidRPr="00386818">
        <w:rPr>
          <w:spacing w:val="3"/>
        </w:rPr>
        <w:t xml:space="preserve"> </w:t>
      </w:r>
      <w:r w:rsidRPr="00386818">
        <w:t>спо</w:t>
      </w:r>
      <w:r w:rsidRPr="00386818">
        <w:rPr>
          <w:spacing w:val="1"/>
        </w:rPr>
        <w:t>к</w:t>
      </w:r>
      <w:r w:rsidRPr="00386818">
        <w:t>ойн</w:t>
      </w:r>
      <w:r w:rsidRPr="00386818">
        <w:rPr>
          <w:spacing w:val="2"/>
        </w:rPr>
        <w:t>о</w:t>
      </w:r>
      <w:r w:rsidRPr="00386818">
        <w:t>й</w:t>
      </w:r>
      <w:r w:rsidRPr="00386818">
        <w:rPr>
          <w:w w:val="99"/>
        </w:rPr>
        <w:t xml:space="preserve"> </w:t>
      </w:r>
      <w:r w:rsidRPr="00386818">
        <w:t>и</w:t>
      </w:r>
      <w:r w:rsidRPr="00386818">
        <w:rPr>
          <w:spacing w:val="-18"/>
        </w:rPr>
        <w:t xml:space="preserve"> </w:t>
      </w:r>
      <w:r w:rsidRPr="00386818">
        <w:t>доброжелате</w:t>
      </w:r>
      <w:r w:rsidRPr="00386818">
        <w:rPr>
          <w:spacing w:val="2"/>
        </w:rPr>
        <w:t>л</w:t>
      </w:r>
      <w:r w:rsidRPr="00386818">
        <w:t>ьной</w:t>
      </w:r>
      <w:r w:rsidRPr="00386818">
        <w:rPr>
          <w:spacing w:val="-16"/>
        </w:rPr>
        <w:t xml:space="preserve"> </w:t>
      </w:r>
      <w:r w:rsidRPr="00386818">
        <w:t>обстано</w:t>
      </w:r>
      <w:r w:rsidRPr="00386818">
        <w:rPr>
          <w:spacing w:val="2"/>
        </w:rPr>
        <w:t>в</w:t>
      </w:r>
      <w:r w:rsidRPr="00386818">
        <w:rPr>
          <w:spacing w:val="-2"/>
        </w:rPr>
        <w:t>к</w:t>
      </w:r>
      <w:r w:rsidRPr="00386818">
        <w:t>е.</w:t>
      </w:r>
    </w:p>
    <w:p w:rsidR="00C97CAE" w:rsidRPr="00386818" w:rsidRDefault="00C97CAE" w:rsidP="00645095">
      <w:pPr>
        <w:pStyle w:val="ac"/>
        <w:kinsoku w:val="0"/>
        <w:overflowPunct w:val="0"/>
        <w:spacing w:before="4" w:line="298" w:lineRule="exact"/>
        <w:ind w:firstLine="709"/>
        <w:jc w:val="both"/>
      </w:pPr>
      <w:r w:rsidRPr="00386818">
        <w:t>В</w:t>
      </w:r>
      <w:r w:rsidRPr="00386818">
        <w:rPr>
          <w:spacing w:val="59"/>
        </w:rPr>
        <w:t xml:space="preserve"> </w:t>
      </w:r>
      <w:r w:rsidRPr="00386818">
        <w:t>день</w:t>
      </w:r>
      <w:r w:rsidRPr="00386818">
        <w:rPr>
          <w:spacing w:val="60"/>
        </w:rPr>
        <w:t xml:space="preserve"> </w:t>
      </w:r>
      <w:r w:rsidRPr="00386818">
        <w:t>проведения</w:t>
      </w:r>
      <w:r w:rsidRPr="00386818">
        <w:rPr>
          <w:spacing w:val="6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0"/>
        </w:rPr>
        <w:t xml:space="preserve"> </w:t>
      </w:r>
      <w:r w:rsidRPr="00386818">
        <w:t>(в</w:t>
      </w:r>
      <w:r w:rsidRPr="00386818">
        <w:rPr>
          <w:spacing w:val="60"/>
        </w:rPr>
        <w:t xml:space="preserve"> </w:t>
      </w:r>
      <w:r w:rsidRPr="00386818">
        <w:t>пер</w:t>
      </w:r>
      <w:r w:rsidRPr="00386818">
        <w:rPr>
          <w:spacing w:val="1"/>
        </w:rPr>
        <w:t>и</w:t>
      </w:r>
      <w:r w:rsidRPr="00386818">
        <w:t>од</w:t>
      </w:r>
      <w:r w:rsidRPr="00386818">
        <w:rPr>
          <w:spacing w:val="62"/>
        </w:rPr>
        <w:t xml:space="preserve"> </w:t>
      </w:r>
      <w:r w:rsidRPr="00386818">
        <w:t xml:space="preserve">с </w:t>
      </w:r>
      <w:r w:rsidRPr="00386818">
        <w:rPr>
          <w:spacing w:val="-1"/>
        </w:rPr>
        <w:t>м</w:t>
      </w:r>
      <w:r w:rsidRPr="00386818">
        <w:t>о</w:t>
      </w:r>
      <w:r w:rsidRPr="00386818">
        <w:rPr>
          <w:spacing w:val="1"/>
        </w:rPr>
        <w:t>м</w:t>
      </w:r>
      <w:r w:rsidRPr="00386818">
        <w:t>ента</w:t>
      </w:r>
      <w:r w:rsidRPr="00386818">
        <w:rPr>
          <w:spacing w:val="59"/>
        </w:rPr>
        <w:t xml:space="preserve"> </w:t>
      </w:r>
      <w:r w:rsidRPr="00386818">
        <w:t>вхо</w:t>
      </w:r>
      <w:r w:rsidRPr="00386818">
        <w:rPr>
          <w:spacing w:val="2"/>
        </w:rPr>
        <w:t>д</w:t>
      </w:r>
      <w:r w:rsidRPr="00386818">
        <w:t>а</w:t>
      </w:r>
      <w:r w:rsidRPr="00386818">
        <w:rPr>
          <w:spacing w:val="60"/>
        </w:rPr>
        <w:t xml:space="preserve"> </w:t>
      </w:r>
      <w:r w:rsidRPr="00386818">
        <w:t>в</w:t>
      </w:r>
      <w:r w:rsidRPr="00386818">
        <w:rPr>
          <w:spacing w:val="-3"/>
        </w:rPr>
        <w:t xml:space="preserve"> </w:t>
      </w:r>
      <w:r w:rsidRPr="00386818">
        <w:rPr>
          <w:spacing w:val="2"/>
        </w:rPr>
        <w:t>П</w:t>
      </w:r>
      <w:r w:rsidRPr="00386818">
        <w:t>ПЭ</w:t>
      </w:r>
      <w:r w:rsidRPr="00386818">
        <w:rPr>
          <w:spacing w:val="59"/>
        </w:rPr>
        <w:t xml:space="preserve"> </w:t>
      </w:r>
      <w:r w:rsidRPr="00386818">
        <w:t>и</w:t>
      </w:r>
      <w:r w:rsidRPr="00386818">
        <w:rPr>
          <w:spacing w:val="-2"/>
        </w:rPr>
        <w:t xml:space="preserve"> </w:t>
      </w:r>
      <w:r w:rsidRPr="00386818">
        <w:t>до</w:t>
      </w:r>
      <w:r w:rsidRPr="00386818">
        <w:rPr>
          <w:spacing w:val="59"/>
        </w:rPr>
        <w:t xml:space="preserve"> </w:t>
      </w:r>
      <w:r w:rsidRPr="00386818">
        <w:rPr>
          <w:spacing w:val="2"/>
        </w:rPr>
        <w:t>о</w:t>
      </w:r>
      <w:r w:rsidRPr="00386818">
        <w:rPr>
          <w:spacing w:val="-2"/>
        </w:rPr>
        <w:t>к</w:t>
      </w:r>
      <w:r w:rsidRPr="00386818">
        <w:t>ончан</w:t>
      </w:r>
      <w:r w:rsidRPr="00386818">
        <w:rPr>
          <w:spacing w:val="3"/>
        </w:rPr>
        <w:t>и</w:t>
      </w:r>
      <w:r w:rsidRPr="00386818">
        <w:t>я</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1"/>
        </w:rPr>
        <w:t xml:space="preserve"> </w:t>
      </w:r>
      <w:r w:rsidRPr="00386818">
        <w:t>в</w:t>
      </w:r>
      <w:r w:rsidRPr="00386818">
        <w:rPr>
          <w:spacing w:val="-10"/>
        </w:rPr>
        <w:t xml:space="preserve"> </w:t>
      </w:r>
      <w:r w:rsidRPr="00386818">
        <w:rPr>
          <w:spacing w:val="2"/>
        </w:rPr>
        <w:t>П</w:t>
      </w:r>
      <w:r w:rsidRPr="00386818">
        <w:t>ПЭ</w:t>
      </w:r>
      <w:r w:rsidRPr="00386818">
        <w:rPr>
          <w:spacing w:val="-10"/>
        </w:rPr>
        <w:t xml:space="preserve"> </w:t>
      </w:r>
      <w:r w:rsidRPr="00386818">
        <w:rPr>
          <w:spacing w:val="1"/>
        </w:rPr>
        <w:t>о</w:t>
      </w:r>
      <w:r w:rsidRPr="00386818">
        <w:t>рг</w:t>
      </w:r>
      <w:r w:rsidRPr="00386818">
        <w:rPr>
          <w:spacing w:val="1"/>
        </w:rPr>
        <w:t>а</w:t>
      </w:r>
      <w:r w:rsidRPr="00386818">
        <w:t>низато</w:t>
      </w:r>
      <w:r w:rsidRPr="00386818">
        <w:rPr>
          <w:spacing w:val="4"/>
        </w:rPr>
        <w:t>р</w:t>
      </w:r>
      <w:r w:rsidRPr="00386818">
        <w:t>у</w:t>
      </w:r>
      <w:r w:rsidRPr="00386818">
        <w:rPr>
          <w:spacing w:val="-16"/>
        </w:rPr>
        <w:t xml:space="preserve"> </w:t>
      </w:r>
      <w:r w:rsidRPr="00386818">
        <w:t>в</w:t>
      </w:r>
      <w:r w:rsidRPr="00386818">
        <w:rPr>
          <w:spacing w:val="-8"/>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spacing w:val="-7"/>
        </w:rPr>
        <w:t xml:space="preserve"> </w:t>
      </w:r>
      <w:r w:rsidRPr="00386818">
        <w:rPr>
          <w:b/>
          <w:bCs/>
          <w:spacing w:val="-2"/>
        </w:rPr>
        <w:t>з</w:t>
      </w:r>
      <w:r w:rsidRPr="00386818">
        <w:rPr>
          <w:b/>
          <w:bCs/>
        </w:rPr>
        <w:t>ап</w:t>
      </w:r>
      <w:r w:rsidRPr="00386818">
        <w:rPr>
          <w:b/>
          <w:bCs/>
          <w:spacing w:val="1"/>
        </w:rPr>
        <w:t>р</w:t>
      </w:r>
      <w:r w:rsidRPr="00386818">
        <w:rPr>
          <w:b/>
          <w:bCs/>
        </w:rPr>
        <w:t>еща</w:t>
      </w:r>
      <w:r w:rsidRPr="00386818">
        <w:rPr>
          <w:b/>
          <w:bCs/>
          <w:spacing w:val="2"/>
        </w:rPr>
        <w:t>е</w:t>
      </w:r>
      <w:r w:rsidRPr="00386818">
        <w:rPr>
          <w:b/>
          <w:bCs/>
        </w:rPr>
        <w:t>тс</w:t>
      </w:r>
      <w:r w:rsidRPr="00386818">
        <w:rPr>
          <w:b/>
          <w:bCs/>
          <w:spacing w:val="-2"/>
        </w:rPr>
        <w:t>я</w:t>
      </w:r>
      <w:r w:rsidRPr="00386818">
        <w:rPr>
          <w:b/>
          <w:bCs/>
        </w:rPr>
        <w:t>:</w:t>
      </w:r>
    </w:p>
    <w:p w:rsidR="00C97CAE" w:rsidRPr="00386818" w:rsidRDefault="00C97CAE" w:rsidP="00645095">
      <w:pPr>
        <w:pStyle w:val="ac"/>
        <w:kinsoku w:val="0"/>
        <w:overflowPunct w:val="0"/>
        <w:spacing w:before="2" w:line="298" w:lineRule="exact"/>
        <w:ind w:firstLine="709"/>
        <w:jc w:val="both"/>
      </w:pPr>
      <w:r w:rsidRPr="00386818">
        <w:t>а)</w:t>
      </w:r>
      <w:r w:rsidRPr="00386818">
        <w:rPr>
          <w:spacing w:val="1"/>
        </w:rPr>
        <w:t xml:space="preserve"> </w:t>
      </w:r>
      <w:r w:rsidRPr="00386818">
        <w:t>иметь</w:t>
      </w:r>
      <w:r w:rsidRPr="00386818">
        <w:rPr>
          <w:spacing w:val="64"/>
        </w:rPr>
        <w:t xml:space="preserve"> </w:t>
      </w:r>
      <w:r w:rsidRPr="00386818">
        <w:t>при</w:t>
      </w:r>
      <w:r w:rsidRPr="00386818">
        <w:rPr>
          <w:spacing w:val="3"/>
        </w:rPr>
        <w:t xml:space="preserve"> </w:t>
      </w:r>
      <w:r w:rsidRPr="00386818">
        <w:t>себе</w:t>
      </w:r>
      <w:r w:rsidRPr="00386818">
        <w:rPr>
          <w:spacing w:val="1"/>
        </w:rPr>
        <w:t xml:space="preserve"> </w:t>
      </w:r>
      <w:r w:rsidRPr="00386818">
        <w:rPr>
          <w:spacing w:val="2"/>
        </w:rPr>
        <w:t>с</w:t>
      </w:r>
      <w:r w:rsidRPr="00386818">
        <w:t>редства</w:t>
      </w:r>
      <w:r w:rsidRPr="00386818">
        <w:rPr>
          <w:spacing w:val="2"/>
        </w:rPr>
        <w:t xml:space="preserve"> </w:t>
      </w:r>
      <w:r w:rsidRPr="00386818">
        <w:t>связи,</w:t>
      </w:r>
      <w:r w:rsidRPr="00386818">
        <w:rPr>
          <w:spacing w:val="1"/>
        </w:rPr>
        <w:t xml:space="preserve"> </w:t>
      </w:r>
      <w:r w:rsidRPr="00386818">
        <w:rPr>
          <w:spacing w:val="-1"/>
        </w:rPr>
        <w:t>э</w:t>
      </w:r>
      <w:r w:rsidRPr="00386818">
        <w:t>л</w:t>
      </w:r>
      <w:r w:rsidRPr="00386818">
        <w:rPr>
          <w:spacing w:val="2"/>
        </w:rPr>
        <w:t>е</w:t>
      </w:r>
      <w:r w:rsidRPr="00386818">
        <w:rPr>
          <w:spacing w:val="-2"/>
        </w:rPr>
        <w:t>к</w:t>
      </w:r>
      <w:r w:rsidRPr="00386818">
        <w:rPr>
          <w:spacing w:val="1"/>
        </w:rPr>
        <w:t>т</w:t>
      </w:r>
      <w:r w:rsidRPr="00386818">
        <w:t>ронн</w:t>
      </w:r>
      <w:r w:rsidRPr="00386818">
        <w:rPr>
          <w:spacing w:val="4"/>
        </w:rPr>
        <w:t>о</w:t>
      </w:r>
      <w:r w:rsidRPr="00386818">
        <w:t>-вы</w:t>
      </w:r>
      <w:r w:rsidRPr="00386818">
        <w:rPr>
          <w:spacing w:val="-1"/>
        </w:rPr>
        <w:t>ч</w:t>
      </w:r>
      <w:r w:rsidRPr="00386818">
        <w:t>исли</w:t>
      </w:r>
      <w:r w:rsidRPr="00386818">
        <w:rPr>
          <w:spacing w:val="2"/>
        </w:rPr>
        <w:t>т</w:t>
      </w:r>
      <w:r w:rsidRPr="00386818">
        <w:t>ель</w:t>
      </w:r>
      <w:r w:rsidRPr="00386818">
        <w:rPr>
          <w:spacing w:val="4"/>
        </w:rPr>
        <w:t>н</w:t>
      </w:r>
      <w:r w:rsidRPr="00386818">
        <w:rPr>
          <w:spacing w:val="-3"/>
        </w:rPr>
        <w:t>у</w:t>
      </w:r>
      <w:r w:rsidRPr="00386818">
        <w:t>ю</w:t>
      </w:r>
      <w:r w:rsidRPr="00386818">
        <w:rPr>
          <w:spacing w:val="2"/>
        </w:rPr>
        <w:t xml:space="preserve"> </w:t>
      </w:r>
      <w:r w:rsidRPr="00386818">
        <w:t>техни</w:t>
      </w:r>
      <w:r w:rsidRPr="00386818">
        <w:rPr>
          <w:spacing w:val="4"/>
        </w:rPr>
        <w:t>к</w:t>
      </w:r>
      <w:r w:rsidRPr="00386818">
        <w:rPr>
          <w:spacing w:val="-6"/>
        </w:rPr>
        <w:t>у</w:t>
      </w:r>
      <w:r w:rsidRPr="00386818">
        <w:t>,</w:t>
      </w:r>
      <w:r w:rsidRPr="00386818">
        <w:rPr>
          <w:spacing w:val="2"/>
        </w:rPr>
        <w:t xml:space="preserve"> </w:t>
      </w:r>
      <w:r w:rsidRPr="00386818">
        <w:t>ф</w:t>
      </w:r>
      <w:r w:rsidRPr="00386818">
        <w:rPr>
          <w:spacing w:val="2"/>
        </w:rPr>
        <w:t>о</w:t>
      </w:r>
      <w:r w:rsidRPr="00386818">
        <w:t>т</w:t>
      </w:r>
      <w:r w:rsidRPr="00386818">
        <w:rPr>
          <w:spacing w:val="2"/>
        </w:rPr>
        <w:t>о-</w:t>
      </w:r>
      <w:r w:rsidRPr="00386818">
        <w:t>,</w:t>
      </w:r>
      <w:r w:rsidRPr="00386818">
        <w:rPr>
          <w:w w:val="99"/>
        </w:rPr>
        <w:t xml:space="preserve"> </w:t>
      </w:r>
      <w:r w:rsidRPr="00386818">
        <w:rPr>
          <w:spacing w:val="2"/>
        </w:rPr>
        <w:t>а</w:t>
      </w:r>
      <w:r w:rsidRPr="00386818">
        <w:rPr>
          <w:spacing w:val="-6"/>
        </w:rPr>
        <w:t>у</w:t>
      </w:r>
      <w:r w:rsidRPr="00386818">
        <w:t>д</w:t>
      </w:r>
      <w:r w:rsidRPr="00386818">
        <w:rPr>
          <w:spacing w:val="2"/>
        </w:rPr>
        <w:t>и</w:t>
      </w:r>
      <w:r w:rsidRPr="00386818">
        <w:t>о- и</w:t>
      </w:r>
      <w:r w:rsidRPr="00386818">
        <w:rPr>
          <w:spacing w:val="-8"/>
        </w:rPr>
        <w:t xml:space="preserve"> </w:t>
      </w:r>
      <w:r w:rsidRPr="00386818">
        <w:t>вид</w:t>
      </w:r>
      <w:r w:rsidRPr="00386818">
        <w:rPr>
          <w:spacing w:val="2"/>
        </w:rPr>
        <w:t>е</w:t>
      </w:r>
      <w:r w:rsidRPr="00386818">
        <w:t>оап</w:t>
      </w:r>
      <w:r w:rsidRPr="00386818">
        <w:rPr>
          <w:spacing w:val="1"/>
        </w:rPr>
        <w:t>п</w:t>
      </w:r>
      <w:r w:rsidRPr="00386818">
        <w:t>ар</w:t>
      </w:r>
      <w:r w:rsidRPr="00386818">
        <w:rPr>
          <w:spacing w:val="2"/>
        </w:rPr>
        <w:t>а</w:t>
      </w:r>
      <w:r w:rsidRPr="00386818">
        <w:rPr>
          <w:spacing w:val="4"/>
        </w:rPr>
        <w:t>т</w:t>
      </w:r>
      <w:r w:rsidRPr="00386818">
        <w:rPr>
          <w:spacing w:val="-6"/>
        </w:rPr>
        <w:t>у</w:t>
      </w:r>
      <w:r w:rsidRPr="00386818">
        <w:rPr>
          <w:spacing w:val="4"/>
        </w:rPr>
        <w:t>р</w:t>
      </w:r>
      <w:r w:rsidRPr="00386818">
        <w:rPr>
          <w:spacing w:val="-6"/>
        </w:rPr>
        <w:t>у</w:t>
      </w:r>
      <w:r w:rsidRPr="00386818">
        <w:t>, с</w:t>
      </w:r>
      <w:r w:rsidRPr="00386818">
        <w:rPr>
          <w:spacing w:val="2"/>
        </w:rPr>
        <w:t>п</w:t>
      </w:r>
      <w:r w:rsidRPr="00386818">
        <w:t>равочные</w:t>
      </w:r>
      <w:r w:rsidRPr="00386818">
        <w:rPr>
          <w:spacing w:val="3"/>
        </w:rPr>
        <w:t xml:space="preserve"> </w:t>
      </w:r>
      <w:r w:rsidRPr="00386818">
        <w:rPr>
          <w:spacing w:val="-1"/>
        </w:rPr>
        <w:t>м</w:t>
      </w:r>
      <w:r w:rsidRPr="00386818">
        <w:rPr>
          <w:spacing w:val="2"/>
        </w:rPr>
        <w:t>а</w:t>
      </w:r>
      <w:r w:rsidRPr="00386818">
        <w:rPr>
          <w:spacing w:val="1"/>
        </w:rPr>
        <w:t>т</w:t>
      </w:r>
      <w:r w:rsidRPr="00386818">
        <w:t>ериалы,</w:t>
      </w:r>
      <w:r w:rsidRPr="00386818">
        <w:rPr>
          <w:spacing w:val="1"/>
        </w:rPr>
        <w:t xml:space="preserve"> </w:t>
      </w:r>
      <w:r w:rsidRPr="00386818">
        <w:t>пис</w:t>
      </w:r>
      <w:r w:rsidRPr="00386818">
        <w:rPr>
          <w:spacing w:val="7"/>
        </w:rPr>
        <w:t>ь</w:t>
      </w:r>
      <w:r w:rsidRPr="00386818">
        <w:rPr>
          <w:spacing w:val="-1"/>
        </w:rPr>
        <w:t>м</w:t>
      </w:r>
      <w:r w:rsidRPr="00386818">
        <w:t>ен</w:t>
      </w:r>
      <w:r w:rsidRPr="00386818">
        <w:rPr>
          <w:spacing w:val="1"/>
        </w:rPr>
        <w:t>н</w:t>
      </w:r>
      <w:r w:rsidRPr="00386818">
        <w:t>ые</w:t>
      </w:r>
      <w:r w:rsidRPr="00386818">
        <w:rPr>
          <w:spacing w:val="3"/>
        </w:rPr>
        <w:t xml:space="preserve"> </w:t>
      </w:r>
      <w:r w:rsidRPr="00386818">
        <w:t>заме</w:t>
      </w:r>
      <w:r w:rsidRPr="00386818">
        <w:rPr>
          <w:spacing w:val="1"/>
        </w:rPr>
        <w:t>т</w:t>
      </w:r>
      <w:r w:rsidRPr="00386818">
        <w:rPr>
          <w:spacing w:val="-2"/>
        </w:rPr>
        <w:t>к</w:t>
      </w:r>
      <w:r w:rsidRPr="00386818">
        <w:t>и</w:t>
      </w:r>
      <w:r w:rsidRPr="00386818">
        <w:rPr>
          <w:spacing w:val="2"/>
        </w:rPr>
        <w:t xml:space="preserve"> </w:t>
      </w:r>
      <w:r w:rsidRPr="00386818">
        <w:t>и</w:t>
      </w:r>
      <w:r w:rsidRPr="00386818">
        <w:rPr>
          <w:spacing w:val="-7"/>
        </w:rPr>
        <w:t xml:space="preserve"> </w:t>
      </w:r>
      <w:r w:rsidRPr="00386818">
        <w:t>иные ср</w:t>
      </w:r>
      <w:r w:rsidRPr="00386818">
        <w:rPr>
          <w:spacing w:val="2"/>
        </w:rPr>
        <w:t>е</w:t>
      </w:r>
      <w:r w:rsidRPr="00386818">
        <w:t>д</w:t>
      </w:r>
      <w:r w:rsidRPr="00386818">
        <w:rPr>
          <w:spacing w:val="2"/>
        </w:rPr>
        <w:t>с</w:t>
      </w:r>
      <w:r w:rsidRPr="00386818">
        <w:t>тва хране</w:t>
      </w:r>
      <w:r w:rsidRPr="00386818">
        <w:rPr>
          <w:spacing w:val="1"/>
        </w:rPr>
        <w:t>н</w:t>
      </w:r>
      <w:r w:rsidRPr="00386818">
        <w:t>ия</w:t>
      </w:r>
      <w:r w:rsidRPr="00386818">
        <w:rPr>
          <w:spacing w:val="-10"/>
        </w:rPr>
        <w:t xml:space="preserve"> </w:t>
      </w:r>
      <w:r w:rsidRPr="00386818">
        <w:t>и</w:t>
      </w:r>
      <w:r w:rsidRPr="00386818">
        <w:rPr>
          <w:spacing w:val="-10"/>
        </w:rPr>
        <w:t xml:space="preserve"> </w:t>
      </w:r>
      <w:r w:rsidRPr="00386818">
        <w:t>передачи</w:t>
      </w:r>
      <w:r w:rsidRPr="00386818">
        <w:rPr>
          <w:spacing w:val="-8"/>
        </w:rPr>
        <w:t xml:space="preserve"> </w:t>
      </w:r>
      <w:r w:rsidRPr="00386818">
        <w:t>инфор</w:t>
      </w:r>
      <w:r w:rsidRPr="00386818">
        <w:rPr>
          <w:spacing w:val="-1"/>
        </w:rPr>
        <w:t>м</w:t>
      </w:r>
      <w:r w:rsidRPr="00386818">
        <w:t>ац</w:t>
      </w:r>
      <w:r w:rsidRPr="00386818">
        <w:rPr>
          <w:spacing w:val="1"/>
        </w:rPr>
        <w:t>и</w:t>
      </w:r>
      <w:r w:rsidRPr="00386818">
        <w:t>и,</w:t>
      </w:r>
      <w:r w:rsidRPr="00386818">
        <w:rPr>
          <w:spacing w:val="-11"/>
        </w:rPr>
        <w:t xml:space="preserve"> </w:t>
      </w:r>
      <w:r w:rsidRPr="00386818">
        <w:rPr>
          <w:spacing w:val="5"/>
        </w:rPr>
        <w:t>х</w:t>
      </w:r>
      <w:r w:rsidRPr="00386818">
        <w:rPr>
          <w:spacing w:val="-6"/>
        </w:rPr>
        <w:t>у</w:t>
      </w:r>
      <w:r w:rsidRPr="00386818">
        <w:rPr>
          <w:spacing w:val="2"/>
        </w:rPr>
        <w:t>д</w:t>
      </w:r>
      <w:r w:rsidRPr="00386818">
        <w:t>ож</w:t>
      </w:r>
      <w:r w:rsidRPr="00386818">
        <w:rPr>
          <w:spacing w:val="2"/>
        </w:rPr>
        <w:t>е</w:t>
      </w:r>
      <w:r w:rsidRPr="00386818">
        <w:t>ствен</w:t>
      </w:r>
      <w:r w:rsidRPr="00386818">
        <w:rPr>
          <w:spacing w:val="5"/>
        </w:rPr>
        <w:t>н</w:t>
      </w:r>
      <w:r w:rsidRPr="00386818">
        <w:rPr>
          <w:spacing w:val="-6"/>
        </w:rPr>
        <w:t>у</w:t>
      </w:r>
      <w:r w:rsidRPr="00386818">
        <w:t>ю</w:t>
      </w:r>
      <w:r w:rsidRPr="00386818">
        <w:rPr>
          <w:spacing w:val="-11"/>
        </w:rPr>
        <w:t xml:space="preserve"> </w:t>
      </w:r>
      <w:r w:rsidRPr="00386818">
        <w:t>лите</w:t>
      </w:r>
      <w:r w:rsidRPr="00386818">
        <w:rPr>
          <w:spacing w:val="2"/>
        </w:rPr>
        <w:t>р</w:t>
      </w:r>
      <w:r w:rsidRPr="00386818">
        <w:t>а</w:t>
      </w:r>
      <w:r w:rsidRPr="00386818">
        <w:rPr>
          <w:spacing w:val="4"/>
        </w:rPr>
        <w:t>т</w:t>
      </w:r>
      <w:r w:rsidRPr="00386818">
        <w:rPr>
          <w:spacing w:val="-6"/>
        </w:rPr>
        <w:t>у</w:t>
      </w:r>
      <w:r w:rsidRPr="00386818">
        <w:rPr>
          <w:spacing w:val="4"/>
        </w:rPr>
        <w:t>р</w:t>
      </w:r>
      <w:r w:rsidRPr="00386818">
        <w:t>у</w:t>
      </w:r>
      <w:r w:rsidRPr="00386818">
        <w:rPr>
          <w:spacing w:val="-10"/>
        </w:rPr>
        <w:t xml:space="preserve"> </w:t>
      </w:r>
      <w:r w:rsidRPr="00386818">
        <w:t>и</w:t>
      </w:r>
      <w:r w:rsidRPr="00386818">
        <w:rPr>
          <w:spacing w:val="-6"/>
        </w:rPr>
        <w:t xml:space="preserve"> </w:t>
      </w:r>
      <w:r w:rsidRPr="00386818">
        <w:t>т.д.;</w:t>
      </w:r>
    </w:p>
    <w:p w:rsidR="00C97CAE" w:rsidRPr="00386818" w:rsidRDefault="00C97CAE" w:rsidP="00645095">
      <w:pPr>
        <w:pStyle w:val="ac"/>
        <w:kinsoku w:val="0"/>
        <w:overflowPunct w:val="0"/>
        <w:spacing w:line="300" w:lineRule="exact"/>
        <w:ind w:firstLine="709"/>
        <w:jc w:val="both"/>
      </w:pPr>
      <w:r w:rsidRPr="00386818">
        <w:t>б)</w:t>
      </w:r>
      <w:r w:rsidRPr="00386818">
        <w:rPr>
          <w:spacing w:val="12"/>
        </w:rPr>
        <w:t xml:space="preserve"> </w:t>
      </w:r>
      <w:r w:rsidRPr="00386818">
        <w:t>о</w:t>
      </w:r>
      <w:r w:rsidRPr="00386818">
        <w:rPr>
          <w:spacing w:val="-2"/>
        </w:rPr>
        <w:t>к</w:t>
      </w:r>
      <w:r w:rsidRPr="00386818">
        <w:t>азыва</w:t>
      </w:r>
      <w:r w:rsidRPr="00386818">
        <w:rPr>
          <w:spacing w:val="1"/>
        </w:rPr>
        <w:t>т</w:t>
      </w:r>
      <w:r w:rsidRPr="00386818">
        <w:t>ь</w:t>
      </w:r>
      <w:r w:rsidRPr="00386818">
        <w:rPr>
          <w:spacing w:val="13"/>
        </w:rPr>
        <w:t xml:space="preserve"> </w:t>
      </w:r>
      <w:r w:rsidRPr="00386818">
        <w:t>содей</w:t>
      </w:r>
      <w:r w:rsidRPr="00386818">
        <w:rPr>
          <w:spacing w:val="2"/>
        </w:rPr>
        <w:t>с</w:t>
      </w:r>
      <w:r w:rsidRPr="00386818">
        <w:rPr>
          <w:spacing w:val="1"/>
        </w:rPr>
        <w:t>т</w:t>
      </w:r>
      <w:r w:rsidRPr="00386818">
        <w:t>вие</w:t>
      </w:r>
      <w:r w:rsidRPr="00386818">
        <w:rPr>
          <w:spacing w:val="17"/>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1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3"/>
        </w:rPr>
        <w:t xml:space="preserve"> </w:t>
      </w:r>
      <w:r w:rsidRPr="00386818">
        <w:t>в том</w:t>
      </w:r>
      <w:r w:rsidRPr="00386818">
        <w:rPr>
          <w:spacing w:val="14"/>
        </w:rPr>
        <w:t xml:space="preserve"> </w:t>
      </w:r>
      <w:r w:rsidRPr="00386818">
        <w:rPr>
          <w:spacing w:val="-1"/>
        </w:rPr>
        <w:t>ч</w:t>
      </w:r>
      <w:r w:rsidRPr="00386818">
        <w:t>исле</w:t>
      </w:r>
      <w:r w:rsidRPr="00386818">
        <w:rPr>
          <w:spacing w:val="13"/>
        </w:rPr>
        <w:t xml:space="preserve"> </w:t>
      </w:r>
      <w:r w:rsidRPr="00386818">
        <w:t>п</w:t>
      </w:r>
      <w:r w:rsidRPr="00386818">
        <w:rPr>
          <w:spacing w:val="2"/>
        </w:rPr>
        <w:t>е</w:t>
      </w:r>
      <w:r w:rsidRPr="00386818">
        <w:t>редавать</w:t>
      </w:r>
      <w:r w:rsidRPr="00386818">
        <w:rPr>
          <w:spacing w:val="14"/>
        </w:rPr>
        <w:t xml:space="preserve"> </w:t>
      </w:r>
      <w:r w:rsidRPr="00386818">
        <w:t>им</w:t>
      </w:r>
      <w:r w:rsidRPr="00386818">
        <w:rPr>
          <w:spacing w:val="-5"/>
        </w:rPr>
        <w:t xml:space="preserve"> </w:t>
      </w:r>
      <w:r w:rsidRPr="00386818">
        <w:t>с</w:t>
      </w:r>
      <w:r w:rsidRPr="00386818">
        <w:rPr>
          <w:spacing w:val="2"/>
        </w:rPr>
        <w:t>р</w:t>
      </w:r>
      <w:r w:rsidRPr="00386818">
        <w:t>едст</w:t>
      </w:r>
      <w:r w:rsidRPr="00386818">
        <w:rPr>
          <w:spacing w:val="2"/>
        </w:rPr>
        <w:t>в</w:t>
      </w:r>
      <w:r w:rsidRPr="00386818">
        <w:t>а</w:t>
      </w:r>
      <w:r w:rsidRPr="00386818">
        <w:rPr>
          <w:w w:val="99"/>
        </w:rPr>
        <w:t xml:space="preserve"> </w:t>
      </w:r>
      <w:r w:rsidRPr="00386818">
        <w:t>связи,</w:t>
      </w:r>
      <w:r w:rsidRPr="00386818">
        <w:rPr>
          <w:spacing w:val="30"/>
        </w:rPr>
        <w:t xml:space="preserve"> </w:t>
      </w:r>
      <w:r w:rsidRPr="00386818">
        <w:rPr>
          <w:spacing w:val="-1"/>
        </w:rPr>
        <w:t>э</w:t>
      </w:r>
      <w:r w:rsidRPr="00386818">
        <w:t>л</w:t>
      </w:r>
      <w:r w:rsidRPr="00386818">
        <w:rPr>
          <w:spacing w:val="2"/>
        </w:rPr>
        <w:t>е</w:t>
      </w:r>
      <w:r w:rsidRPr="00386818">
        <w:rPr>
          <w:spacing w:val="-2"/>
        </w:rPr>
        <w:t>к</w:t>
      </w:r>
      <w:r w:rsidRPr="00386818">
        <w:t>тронн</w:t>
      </w:r>
      <w:r w:rsidRPr="00386818">
        <w:rPr>
          <w:spacing w:val="3"/>
        </w:rPr>
        <w:t>о</w:t>
      </w:r>
      <w:r w:rsidRPr="00386818">
        <w:t>-</w:t>
      </w:r>
      <w:r w:rsidRPr="00386818">
        <w:rPr>
          <w:spacing w:val="2"/>
        </w:rPr>
        <w:t>в</w:t>
      </w:r>
      <w:r w:rsidRPr="00386818">
        <w:t>ы</w:t>
      </w:r>
      <w:r w:rsidRPr="00386818">
        <w:rPr>
          <w:spacing w:val="-1"/>
        </w:rPr>
        <w:t>ч</w:t>
      </w:r>
      <w:r w:rsidRPr="00386818">
        <w:t>ислитель</w:t>
      </w:r>
      <w:r w:rsidRPr="00386818">
        <w:rPr>
          <w:spacing w:val="4"/>
        </w:rPr>
        <w:t>н</w:t>
      </w:r>
      <w:r w:rsidRPr="00386818">
        <w:rPr>
          <w:spacing w:val="-6"/>
        </w:rPr>
        <w:t>у</w:t>
      </w:r>
      <w:r w:rsidRPr="00386818">
        <w:t>ю</w:t>
      </w:r>
      <w:r w:rsidRPr="00386818">
        <w:rPr>
          <w:spacing w:val="32"/>
        </w:rPr>
        <w:t xml:space="preserve"> </w:t>
      </w:r>
      <w:r w:rsidRPr="00386818">
        <w:t>те</w:t>
      </w:r>
      <w:r w:rsidRPr="00386818">
        <w:rPr>
          <w:spacing w:val="1"/>
        </w:rPr>
        <w:t>х</w:t>
      </w:r>
      <w:r w:rsidRPr="00386818">
        <w:t>ни</w:t>
      </w:r>
      <w:r w:rsidRPr="00386818">
        <w:rPr>
          <w:spacing w:val="3"/>
        </w:rPr>
        <w:t>к</w:t>
      </w:r>
      <w:r w:rsidRPr="00386818">
        <w:rPr>
          <w:spacing w:val="-6"/>
        </w:rPr>
        <w:t>у</w:t>
      </w:r>
      <w:r w:rsidRPr="00386818">
        <w:t>,</w:t>
      </w:r>
      <w:r w:rsidRPr="00386818">
        <w:rPr>
          <w:spacing w:val="30"/>
        </w:rPr>
        <w:t xml:space="preserve"> </w:t>
      </w:r>
      <w:r w:rsidRPr="00386818">
        <w:rPr>
          <w:spacing w:val="2"/>
        </w:rPr>
        <w:t>ф</w:t>
      </w:r>
      <w:r w:rsidRPr="00386818">
        <w:t>от</w:t>
      </w:r>
      <w:r w:rsidRPr="00386818">
        <w:rPr>
          <w:spacing w:val="3"/>
        </w:rPr>
        <w:t>о</w:t>
      </w:r>
      <w:r w:rsidRPr="00386818">
        <w:t>-,</w:t>
      </w:r>
      <w:r w:rsidRPr="00386818">
        <w:rPr>
          <w:spacing w:val="31"/>
        </w:rPr>
        <w:t xml:space="preserve"> </w:t>
      </w:r>
      <w:r w:rsidRPr="00386818">
        <w:rPr>
          <w:spacing w:val="4"/>
        </w:rPr>
        <w:t>а</w:t>
      </w:r>
      <w:r w:rsidRPr="00386818">
        <w:rPr>
          <w:spacing w:val="-6"/>
        </w:rPr>
        <w:t>у</w:t>
      </w:r>
      <w:r w:rsidRPr="00386818">
        <w:t>д</w:t>
      </w:r>
      <w:r w:rsidRPr="00386818">
        <w:rPr>
          <w:spacing w:val="2"/>
        </w:rPr>
        <w:t>и</w:t>
      </w:r>
      <w:r w:rsidRPr="00386818">
        <w:rPr>
          <w:spacing w:val="1"/>
        </w:rPr>
        <w:t>о</w:t>
      </w:r>
      <w:r w:rsidRPr="00386818">
        <w:t>-</w:t>
      </w:r>
      <w:r w:rsidRPr="00386818">
        <w:rPr>
          <w:spacing w:val="30"/>
        </w:rPr>
        <w:t xml:space="preserve"> </w:t>
      </w:r>
      <w:r w:rsidRPr="00386818">
        <w:t>и</w:t>
      </w:r>
      <w:r w:rsidRPr="00386818">
        <w:rPr>
          <w:spacing w:val="-3"/>
        </w:rPr>
        <w:t xml:space="preserve"> </w:t>
      </w:r>
      <w:r w:rsidRPr="00386818">
        <w:t>видеоапп</w:t>
      </w:r>
      <w:r w:rsidRPr="00386818">
        <w:rPr>
          <w:spacing w:val="2"/>
        </w:rPr>
        <w:t>а</w:t>
      </w:r>
      <w:r w:rsidRPr="00386818">
        <w:t>ра</w:t>
      </w:r>
      <w:r w:rsidRPr="00386818">
        <w:rPr>
          <w:spacing w:val="4"/>
        </w:rPr>
        <w:t>т</w:t>
      </w:r>
      <w:r w:rsidRPr="00386818">
        <w:rPr>
          <w:spacing w:val="-3"/>
        </w:rPr>
        <w:t>у</w:t>
      </w:r>
      <w:r w:rsidRPr="00386818">
        <w:rPr>
          <w:spacing w:val="2"/>
        </w:rPr>
        <w:t>р</w:t>
      </w:r>
      <w:r w:rsidRPr="00386818">
        <w:rPr>
          <w:spacing w:val="-6"/>
        </w:rPr>
        <w:t>у</w:t>
      </w:r>
      <w:r w:rsidRPr="00386818">
        <w:t>,</w:t>
      </w:r>
      <w:r w:rsidRPr="00386818">
        <w:rPr>
          <w:w w:val="99"/>
        </w:rPr>
        <w:t xml:space="preserve"> </w:t>
      </w:r>
      <w:r w:rsidRPr="00386818">
        <w:t xml:space="preserve">справочные </w:t>
      </w:r>
      <w:r w:rsidRPr="00386818">
        <w:rPr>
          <w:spacing w:val="-1"/>
        </w:rPr>
        <w:t>м</w:t>
      </w:r>
      <w:r w:rsidRPr="00386818">
        <w:t>атери</w:t>
      </w:r>
      <w:r w:rsidRPr="00386818">
        <w:rPr>
          <w:spacing w:val="2"/>
        </w:rPr>
        <w:t>а</w:t>
      </w:r>
      <w:r w:rsidRPr="00386818">
        <w:t>л</w:t>
      </w:r>
      <w:r w:rsidRPr="00386818">
        <w:rPr>
          <w:spacing w:val="1"/>
        </w:rPr>
        <w:t>ы</w:t>
      </w:r>
      <w:r w:rsidRPr="00386818">
        <w:t>, пись</w:t>
      </w:r>
      <w:r w:rsidRPr="00386818">
        <w:rPr>
          <w:spacing w:val="-2"/>
        </w:rPr>
        <w:t>м</w:t>
      </w:r>
      <w:r w:rsidRPr="00386818">
        <w:t>ен</w:t>
      </w:r>
      <w:r w:rsidRPr="00386818">
        <w:rPr>
          <w:spacing w:val="1"/>
        </w:rPr>
        <w:t>н</w:t>
      </w:r>
      <w:r w:rsidRPr="00386818">
        <w:t>ые з</w:t>
      </w:r>
      <w:r w:rsidRPr="00386818">
        <w:rPr>
          <w:spacing w:val="2"/>
        </w:rPr>
        <w:t>а</w:t>
      </w:r>
      <w:r w:rsidRPr="00386818">
        <w:rPr>
          <w:spacing w:val="1"/>
        </w:rPr>
        <w:t>м</w:t>
      </w:r>
      <w:r w:rsidRPr="00386818">
        <w:t>ет</w:t>
      </w:r>
      <w:r w:rsidRPr="00386818">
        <w:rPr>
          <w:spacing w:val="-2"/>
        </w:rPr>
        <w:t>к</w:t>
      </w:r>
      <w:r w:rsidRPr="00386818">
        <w:t>и и иные с</w:t>
      </w:r>
      <w:r w:rsidRPr="00386818">
        <w:rPr>
          <w:spacing w:val="2"/>
        </w:rPr>
        <w:t>р</w:t>
      </w:r>
      <w:r w:rsidRPr="00386818">
        <w:t>едст</w:t>
      </w:r>
      <w:r w:rsidRPr="00386818">
        <w:rPr>
          <w:spacing w:val="2"/>
        </w:rPr>
        <w:t>в</w:t>
      </w:r>
      <w:r w:rsidRPr="00386818">
        <w:t>а хране</w:t>
      </w:r>
      <w:r w:rsidRPr="00386818">
        <w:rPr>
          <w:spacing w:val="1"/>
        </w:rPr>
        <w:t>н</w:t>
      </w:r>
      <w:r w:rsidRPr="00386818">
        <w:t>ия и</w:t>
      </w:r>
      <w:r w:rsidRPr="00386818">
        <w:rPr>
          <w:spacing w:val="-1"/>
        </w:rPr>
        <w:t xml:space="preserve"> </w:t>
      </w:r>
      <w:r w:rsidRPr="00386818">
        <w:t>перед</w:t>
      </w:r>
      <w:r w:rsidRPr="00386818">
        <w:rPr>
          <w:spacing w:val="2"/>
        </w:rPr>
        <w:t>а</w:t>
      </w:r>
      <w:r w:rsidRPr="00386818">
        <w:rPr>
          <w:spacing w:val="-1"/>
        </w:rPr>
        <w:t>ч</w:t>
      </w:r>
      <w:r w:rsidRPr="00386818">
        <w:t>и инфор</w:t>
      </w:r>
      <w:r w:rsidRPr="00386818">
        <w:rPr>
          <w:spacing w:val="-1"/>
        </w:rPr>
        <w:t>м</w:t>
      </w:r>
      <w:r w:rsidRPr="00386818">
        <w:t>ац</w:t>
      </w:r>
      <w:r w:rsidRPr="00386818">
        <w:rPr>
          <w:spacing w:val="1"/>
        </w:rPr>
        <w:t>и</w:t>
      </w:r>
      <w:r w:rsidRPr="00386818">
        <w:t>и;</w:t>
      </w:r>
    </w:p>
    <w:p w:rsidR="00C97CAE" w:rsidRPr="00386818" w:rsidRDefault="00C97CAE" w:rsidP="00645095">
      <w:pPr>
        <w:pStyle w:val="ac"/>
        <w:kinsoku w:val="0"/>
        <w:overflowPunct w:val="0"/>
        <w:spacing w:before="5" w:line="298" w:lineRule="exact"/>
        <w:ind w:firstLine="709"/>
        <w:jc w:val="both"/>
      </w:pPr>
      <w:r w:rsidRPr="00386818">
        <w:t>в)</w:t>
      </w:r>
      <w:r w:rsidRPr="00386818">
        <w:rPr>
          <w:spacing w:val="1"/>
        </w:rPr>
        <w:t xml:space="preserve"> </w:t>
      </w:r>
      <w:r w:rsidRPr="00386818">
        <w:t>вынос</w:t>
      </w:r>
      <w:r w:rsidRPr="00386818">
        <w:rPr>
          <w:spacing w:val="1"/>
        </w:rPr>
        <w:t>и</w:t>
      </w:r>
      <w:r w:rsidRPr="00386818">
        <w:t>ть</w:t>
      </w:r>
      <w:r w:rsidRPr="00386818">
        <w:rPr>
          <w:spacing w:val="2"/>
        </w:rPr>
        <w:t xml:space="preserve"> </w:t>
      </w:r>
      <w:r w:rsidRPr="00386818">
        <w:t>из</w:t>
      </w:r>
      <w:r w:rsidRPr="00386818">
        <w:rPr>
          <w:spacing w:val="-1"/>
        </w:rPr>
        <w:t xml:space="preserve"> </w:t>
      </w:r>
      <w:r w:rsidRPr="00386818">
        <w:rPr>
          <w:spacing w:val="4"/>
        </w:rPr>
        <w:t>а</w:t>
      </w:r>
      <w:r w:rsidRPr="00386818">
        <w:rPr>
          <w:spacing w:val="-3"/>
        </w:rPr>
        <w:t>у</w:t>
      </w:r>
      <w:r w:rsidRPr="00386818">
        <w:t>диторий</w:t>
      </w:r>
      <w:r w:rsidRPr="00386818">
        <w:rPr>
          <w:spacing w:val="2"/>
        </w:rPr>
        <w:t xml:space="preserve"> </w:t>
      </w:r>
      <w:r w:rsidRPr="00386818">
        <w:t>и</w:t>
      </w:r>
      <w:r w:rsidRPr="00386818">
        <w:rPr>
          <w:spacing w:val="-2"/>
        </w:rPr>
        <w:t xml:space="preserve"> </w:t>
      </w:r>
      <w:r w:rsidRPr="00386818">
        <w:rPr>
          <w:spacing w:val="2"/>
        </w:rPr>
        <w:t>П</w:t>
      </w:r>
      <w:r w:rsidRPr="00386818">
        <w:t>ПЭ</w:t>
      </w:r>
      <w:r w:rsidRPr="00386818">
        <w:rPr>
          <w:spacing w:val="3"/>
        </w:rPr>
        <w:t xml:space="preserve"> </w:t>
      </w:r>
      <w:r w:rsidRPr="00386818">
        <w:rPr>
          <w:spacing w:val="1"/>
        </w:rPr>
        <w:t>э</w:t>
      </w:r>
      <w:r w:rsidRPr="00386818">
        <w:rPr>
          <w:spacing w:val="-2"/>
        </w:rPr>
        <w:t>к</w:t>
      </w:r>
      <w:r w:rsidRPr="00386818">
        <w:t>заменационные</w:t>
      </w:r>
      <w:r w:rsidRPr="00386818">
        <w:rPr>
          <w:spacing w:val="3"/>
        </w:rPr>
        <w:t xml:space="preserve"> </w:t>
      </w:r>
      <w:r w:rsidRPr="00386818">
        <w:rPr>
          <w:spacing w:val="-1"/>
        </w:rPr>
        <w:t>м</w:t>
      </w:r>
      <w:r w:rsidRPr="00386818">
        <w:rPr>
          <w:spacing w:val="2"/>
        </w:rPr>
        <w:t>а</w:t>
      </w:r>
      <w:r w:rsidRPr="00386818">
        <w:t>териалы</w:t>
      </w:r>
      <w:r w:rsidRPr="00386818">
        <w:rPr>
          <w:spacing w:val="3"/>
        </w:rPr>
        <w:t xml:space="preserve"> </w:t>
      </w:r>
      <w:r w:rsidRPr="00386818">
        <w:t>(</w:t>
      </w:r>
      <w:r w:rsidRPr="00386818">
        <w:rPr>
          <w:spacing w:val="1"/>
        </w:rPr>
        <w:t>Э</w:t>
      </w:r>
      <w:r w:rsidRPr="00386818">
        <w:t>М)</w:t>
      </w:r>
      <w:r w:rsidRPr="00386818">
        <w:rPr>
          <w:spacing w:val="1"/>
        </w:rPr>
        <w:t xml:space="preserve"> </w:t>
      </w:r>
      <w:r w:rsidRPr="00386818">
        <w:rPr>
          <w:spacing w:val="2"/>
        </w:rPr>
        <w:t>н</w:t>
      </w:r>
      <w:r w:rsidRPr="00386818">
        <w:t>а</w:t>
      </w:r>
      <w:r w:rsidRPr="00386818">
        <w:rPr>
          <w:w w:val="99"/>
        </w:rPr>
        <w:t xml:space="preserve"> </w:t>
      </w:r>
      <w:r w:rsidRPr="00386818">
        <w:rPr>
          <w:spacing w:val="-1"/>
        </w:rPr>
        <w:t>э</w:t>
      </w:r>
      <w:r w:rsidRPr="00386818">
        <w:t>ле</w:t>
      </w:r>
      <w:r w:rsidRPr="00386818">
        <w:rPr>
          <w:spacing w:val="1"/>
        </w:rPr>
        <w:t>к</w:t>
      </w:r>
      <w:r w:rsidRPr="00386818">
        <w:t>тронн</w:t>
      </w:r>
      <w:r w:rsidRPr="00386818">
        <w:rPr>
          <w:spacing w:val="2"/>
        </w:rPr>
        <w:t>о</w:t>
      </w:r>
      <w:r w:rsidRPr="00386818">
        <w:t>м</w:t>
      </w:r>
      <w:r w:rsidRPr="00386818">
        <w:rPr>
          <w:spacing w:val="-18"/>
        </w:rPr>
        <w:t xml:space="preserve"> </w:t>
      </w:r>
      <w:r w:rsidRPr="00386818">
        <w:t>нос</w:t>
      </w:r>
      <w:r w:rsidRPr="00386818">
        <w:rPr>
          <w:spacing w:val="1"/>
        </w:rPr>
        <w:t>и</w:t>
      </w:r>
      <w:r w:rsidRPr="00386818">
        <w:t>те</w:t>
      </w:r>
      <w:r w:rsidRPr="00386818">
        <w:rPr>
          <w:spacing w:val="2"/>
        </w:rPr>
        <w:t>л</w:t>
      </w:r>
      <w:r w:rsidRPr="00386818">
        <w:t>е,</w:t>
      </w:r>
      <w:r w:rsidRPr="00386818">
        <w:rPr>
          <w:spacing w:val="-17"/>
        </w:rPr>
        <w:t xml:space="preserve"> </w:t>
      </w:r>
      <w:r w:rsidRPr="00386818">
        <w:t>фот</w:t>
      </w:r>
      <w:r w:rsidRPr="00386818">
        <w:rPr>
          <w:spacing w:val="1"/>
        </w:rPr>
        <w:t>о</w:t>
      </w:r>
      <w:r w:rsidRPr="00386818">
        <w:t>графир</w:t>
      </w:r>
      <w:r w:rsidRPr="00386818">
        <w:rPr>
          <w:spacing w:val="2"/>
        </w:rPr>
        <w:t>о</w:t>
      </w:r>
      <w:r w:rsidRPr="00386818">
        <w:t>вать</w:t>
      </w:r>
      <w:r w:rsidRPr="00386818">
        <w:rPr>
          <w:spacing w:val="-15"/>
        </w:rPr>
        <w:t xml:space="preserve"> </w:t>
      </w:r>
      <w:r w:rsidRPr="00386818">
        <w:rPr>
          <w:spacing w:val="1"/>
        </w:rPr>
        <w:t>Э</w:t>
      </w:r>
      <w:r w:rsidRPr="00386818">
        <w:t>М.</w:t>
      </w:r>
    </w:p>
    <w:p w:rsidR="00C97CAE" w:rsidRPr="00386818" w:rsidRDefault="00C97CAE" w:rsidP="00202C10">
      <w:pPr>
        <w:kinsoku w:val="0"/>
        <w:overflowPunct w:val="0"/>
        <w:spacing w:before="8" w:line="260" w:lineRule="exact"/>
        <w:rPr>
          <w:sz w:val="26"/>
          <w:szCs w:val="26"/>
        </w:rPr>
      </w:pPr>
    </w:p>
    <w:p w:rsidR="00C97CAE" w:rsidRPr="00386818" w:rsidRDefault="00C97CAE" w:rsidP="00645095">
      <w:pPr>
        <w:ind w:firstLine="709"/>
        <w:rPr>
          <w:b/>
          <w:bCs/>
          <w:sz w:val="26"/>
          <w:szCs w:val="26"/>
        </w:rPr>
      </w:pPr>
      <w:bookmarkStart w:id="418" w:name="_Toc193382377"/>
      <w:bookmarkStart w:id="419" w:name="_Toc193382677"/>
      <w:bookmarkStart w:id="420" w:name="_Toc193787382"/>
      <w:r w:rsidRPr="00386818">
        <w:rPr>
          <w:b/>
          <w:sz w:val="26"/>
          <w:szCs w:val="26"/>
        </w:rPr>
        <w:t>В</w:t>
      </w:r>
      <w:r w:rsidRPr="00386818">
        <w:rPr>
          <w:b/>
          <w:spacing w:val="2"/>
          <w:sz w:val="26"/>
          <w:szCs w:val="26"/>
        </w:rPr>
        <w:t>х</w:t>
      </w:r>
      <w:r w:rsidRPr="00386818">
        <w:rPr>
          <w:b/>
          <w:sz w:val="26"/>
          <w:szCs w:val="26"/>
        </w:rPr>
        <w:t>од</w:t>
      </w:r>
      <w:r w:rsidRPr="00386818">
        <w:rPr>
          <w:b/>
          <w:spacing w:val="-12"/>
          <w:sz w:val="26"/>
          <w:szCs w:val="26"/>
        </w:rPr>
        <w:t xml:space="preserve"> </w:t>
      </w:r>
      <w:r w:rsidRPr="00386818">
        <w:rPr>
          <w:b/>
          <w:spacing w:val="2"/>
          <w:sz w:val="26"/>
          <w:szCs w:val="26"/>
        </w:rPr>
        <w:t>у</w:t>
      </w:r>
      <w:r w:rsidRPr="00386818">
        <w:rPr>
          <w:b/>
          <w:sz w:val="26"/>
          <w:szCs w:val="26"/>
        </w:rPr>
        <w:t>частни</w:t>
      </w:r>
      <w:r w:rsidRPr="00386818">
        <w:rPr>
          <w:b/>
          <w:spacing w:val="-2"/>
          <w:sz w:val="26"/>
          <w:szCs w:val="26"/>
        </w:rPr>
        <w:t>к</w:t>
      </w:r>
      <w:r w:rsidRPr="00386818">
        <w:rPr>
          <w:b/>
          <w:sz w:val="26"/>
          <w:szCs w:val="26"/>
        </w:rPr>
        <w:t>ов</w:t>
      </w:r>
      <w:r w:rsidRPr="00386818">
        <w:rPr>
          <w:b/>
          <w:spacing w:val="-12"/>
          <w:sz w:val="26"/>
          <w:szCs w:val="26"/>
        </w:rPr>
        <w:t xml:space="preserve"> </w:t>
      </w:r>
      <w:r w:rsidRPr="00386818">
        <w:rPr>
          <w:b/>
          <w:spacing w:val="2"/>
          <w:sz w:val="26"/>
          <w:szCs w:val="26"/>
        </w:rPr>
        <w:t>э</w:t>
      </w:r>
      <w:r w:rsidRPr="00386818">
        <w:rPr>
          <w:b/>
          <w:sz w:val="26"/>
          <w:szCs w:val="26"/>
        </w:rPr>
        <w:t>кзамена</w:t>
      </w:r>
      <w:r w:rsidRPr="00386818">
        <w:rPr>
          <w:b/>
          <w:spacing w:val="-12"/>
          <w:sz w:val="26"/>
          <w:szCs w:val="26"/>
        </w:rPr>
        <w:t xml:space="preserve"> </w:t>
      </w:r>
      <w:r w:rsidRPr="00386818">
        <w:rPr>
          <w:b/>
          <w:sz w:val="26"/>
          <w:szCs w:val="26"/>
        </w:rPr>
        <w:t>в</w:t>
      </w:r>
      <w:r w:rsidRPr="00386818">
        <w:rPr>
          <w:b/>
          <w:spacing w:val="-11"/>
          <w:sz w:val="26"/>
          <w:szCs w:val="26"/>
        </w:rPr>
        <w:t xml:space="preserve"> </w:t>
      </w:r>
      <w:r w:rsidRPr="00386818">
        <w:rPr>
          <w:b/>
          <w:sz w:val="26"/>
          <w:szCs w:val="26"/>
        </w:rPr>
        <w:t>а</w:t>
      </w:r>
      <w:r w:rsidRPr="00386818">
        <w:rPr>
          <w:b/>
          <w:spacing w:val="2"/>
          <w:sz w:val="26"/>
          <w:szCs w:val="26"/>
        </w:rPr>
        <w:t>у</w:t>
      </w:r>
      <w:r w:rsidRPr="00386818">
        <w:rPr>
          <w:b/>
          <w:sz w:val="26"/>
          <w:szCs w:val="26"/>
        </w:rPr>
        <w:t>дитор</w:t>
      </w:r>
      <w:r w:rsidRPr="00386818">
        <w:rPr>
          <w:b/>
          <w:spacing w:val="-2"/>
          <w:sz w:val="26"/>
          <w:szCs w:val="26"/>
        </w:rPr>
        <w:t>и</w:t>
      </w:r>
      <w:r w:rsidRPr="00386818">
        <w:rPr>
          <w:b/>
          <w:sz w:val="26"/>
          <w:szCs w:val="26"/>
        </w:rPr>
        <w:t>ю</w:t>
      </w:r>
      <w:bookmarkEnd w:id="418"/>
      <w:bookmarkEnd w:id="419"/>
      <w:bookmarkEnd w:id="420"/>
    </w:p>
    <w:p w:rsidR="00C97CAE" w:rsidRPr="00386818" w:rsidRDefault="00C97CAE" w:rsidP="00645095">
      <w:pPr>
        <w:pStyle w:val="ac"/>
        <w:kinsoku w:val="0"/>
        <w:overflowPunct w:val="0"/>
        <w:spacing w:line="290" w:lineRule="exact"/>
        <w:ind w:firstLine="709"/>
      </w:pPr>
      <w:r w:rsidRPr="00386818">
        <w:t>Ответ</w:t>
      </w:r>
      <w:r w:rsidRPr="00386818">
        <w:rPr>
          <w:spacing w:val="1"/>
        </w:rPr>
        <w:t>с</w:t>
      </w:r>
      <w:r w:rsidRPr="00386818">
        <w:t>твенн</w:t>
      </w:r>
      <w:r w:rsidRPr="00386818">
        <w:rPr>
          <w:spacing w:val="1"/>
        </w:rPr>
        <w:t>ы</w:t>
      </w:r>
      <w:r w:rsidRPr="00386818">
        <w:t>й</w:t>
      </w:r>
      <w:r w:rsidRPr="00386818">
        <w:rPr>
          <w:spacing w:val="-12"/>
        </w:rPr>
        <w:t xml:space="preserve"> </w:t>
      </w:r>
      <w:r w:rsidRPr="00386818">
        <w:t>ор</w:t>
      </w:r>
      <w:r w:rsidRPr="00386818">
        <w:rPr>
          <w:spacing w:val="2"/>
        </w:rPr>
        <w:t>г</w:t>
      </w:r>
      <w:r w:rsidRPr="00386818">
        <w:t>а</w:t>
      </w:r>
      <w:r w:rsidRPr="00386818">
        <w:rPr>
          <w:spacing w:val="2"/>
        </w:rPr>
        <w:t>н</w:t>
      </w:r>
      <w:r w:rsidRPr="00386818">
        <w:t>и</w:t>
      </w:r>
      <w:r w:rsidRPr="00386818">
        <w:rPr>
          <w:spacing w:val="1"/>
        </w:rPr>
        <w:t>з</w:t>
      </w:r>
      <w:r w:rsidRPr="00386818">
        <w:t>атор</w:t>
      </w:r>
      <w:r w:rsidRPr="00386818">
        <w:rPr>
          <w:spacing w:val="-9"/>
        </w:rPr>
        <w:t xml:space="preserve"> </w:t>
      </w:r>
      <w:r w:rsidRPr="00386818">
        <w:t>при</w:t>
      </w:r>
      <w:r w:rsidRPr="00386818">
        <w:rPr>
          <w:spacing w:val="-11"/>
        </w:rPr>
        <w:t xml:space="preserve"> </w:t>
      </w:r>
      <w:r w:rsidRPr="00386818">
        <w:t>вхо</w:t>
      </w:r>
      <w:r w:rsidRPr="00386818">
        <w:rPr>
          <w:spacing w:val="2"/>
        </w:rPr>
        <w:t>д</w:t>
      </w:r>
      <w:r w:rsidRPr="00386818">
        <w:t>е</w:t>
      </w:r>
      <w:r w:rsidRPr="00386818">
        <w:rPr>
          <w:spacing w:val="-7"/>
        </w:rPr>
        <w:t xml:space="preserve"> </w:t>
      </w:r>
      <w:r w:rsidRPr="00386818">
        <w:rPr>
          <w:spacing w:val="-6"/>
        </w:rPr>
        <w:t>у</w:t>
      </w:r>
      <w:r w:rsidRPr="00386818">
        <w:rPr>
          <w:spacing w:val="-1"/>
        </w:rPr>
        <w:t>ч</w:t>
      </w:r>
      <w:r w:rsidRPr="00386818">
        <w:t>а</w:t>
      </w:r>
      <w:r w:rsidRPr="00386818">
        <w:rPr>
          <w:spacing w:val="2"/>
        </w:rPr>
        <w:t>с</w:t>
      </w:r>
      <w:r w:rsidRPr="00386818">
        <w:t>тников</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1"/>
        </w:rPr>
        <w:t xml:space="preserve"> </w:t>
      </w:r>
      <w:r w:rsidRPr="00386818">
        <w:t>в</w:t>
      </w:r>
      <w:r w:rsidRPr="00386818">
        <w:rPr>
          <w:spacing w:val="-9"/>
        </w:rPr>
        <w:t xml:space="preserve"> </w:t>
      </w:r>
      <w:r w:rsidRPr="00386818">
        <w:rPr>
          <w:spacing w:val="4"/>
        </w:rPr>
        <w:t>а</w:t>
      </w:r>
      <w:r w:rsidRPr="00386818">
        <w:rPr>
          <w:spacing w:val="-3"/>
        </w:rPr>
        <w:t>у</w:t>
      </w:r>
      <w:r w:rsidRPr="00386818">
        <w:t>диторию</w:t>
      </w:r>
      <w:r w:rsidRPr="00386818">
        <w:rPr>
          <w:spacing w:val="-9"/>
        </w:rPr>
        <w:t xml:space="preserve"> </w:t>
      </w:r>
      <w:r w:rsidRPr="00386818">
        <w:t>дол</w:t>
      </w:r>
      <w:r w:rsidRPr="00386818">
        <w:rPr>
          <w:spacing w:val="1"/>
        </w:rPr>
        <w:t>ж</w:t>
      </w:r>
      <w:r w:rsidRPr="00386818">
        <w:t>ен:</w:t>
      </w:r>
    </w:p>
    <w:p w:rsidR="00C97CAE" w:rsidRPr="00386818" w:rsidRDefault="00C97CAE" w:rsidP="00202C10">
      <w:pPr>
        <w:pStyle w:val="ac"/>
        <w:kinsoku w:val="0"/>
        <w:overflowPunct w:val="0"/>
        <w:ind w:firstLine="708"/>
        <w:jc w:val="both"/>
      </w:pPr>
      <w:r w:rsidRPr="00386818">
        <w:t>сверить дан</w:t>
      </w:r>
      <w:r w:rsidRPr="00386818">
        <w:rPr>
          <w:spacing w:val="1"/>
        </w:rPr>
        <w:t>н</w:t>
      </w:r>
      <w:r w:rsidRPr="00386818">
        <w:t>ые</w:t>
      </w:r>
      <w:r w:rsidRPr="00386818">
        <w:rPr>
          <w:spacing w:val="28"/>
        </w:rPr>
        <w:t xml:space="preserve"> </w:t>
      </w:r>
      <w:r w:rsidRPr="00386818">
        <w:rPr>
          <w:spacing w:val="2"/>
        </w:rPr>
        <w:t>до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 xml:space="preserve">та, </w:t>
      </w:r>
      <w:r w:rsidRPr="00386818">
        <w:rPr>
          <w:spacing w:val="-6"/>
        </w:rPr>
        <w:t>у</w:t>
      </w:r>
      <w:r w:rsidRPr="00386818">
        <w:t>до</w:t>
      </w:r>
      <w:r w:rsidRPr="00386818">
        <w:rPr>
          <w:spacing w:val="2"/>
        </w:rPr>
        <w:t>с</w:t>
      </w:r>
      <w:r w:rsidRPr="00386818">
        <w:t>товер</w:t>
      </w:r>
      <w:r w:rsidRPr="00386818">
        <w:rPr>
          <w:spacing w:val="2"/>
        </w:rPr>
        <w:t>я</w:t>
      </w:r>
      <w:r w:rsidRPr="00386818">
        <w:t>ющего</w:t>
      </w:r>
      <w:r w:rsidRPr="00386818">
        <w:rPr>
          <w:spacing w:val="27"/>
        </w:rPr>
        <w:t xml:space="preserve"> </w:t>
      </w:r>
      <w:r w:rsidRPr="00386818">
        <w:t>л</w:t>
      </w:r>
      <w:r w:rsidRPr="00386818">
        <w:rPr>
          <w:spacing w:val="2"/>
        </w:rPr>
        <w:t>и</w:t>
      </w:r>
      <w:r w:rsidRPr="00386818">
        <w:rPr>
          <w:spacing w:val="-1"/>
        </w:rPr>
        <w:t>ч</w:t>
      </w:r>
      <w:r w:rsidRPr="00386818">
        <w:t>нос</w:t>
      </w:r>
      <w:r w:rsidRPr="00386818">
        <w:rPr>
          <w:spacing w:val="2"/>
        </w:rPr>
        <w:t>т</w:t>
      </w:r>
      <w:r w:rsidRPr="00386818">
        <w:t>ь</w:t>
      </w:r>
      <w:r w:rsidRPr="00386818">
        <w:rPr>
          <w:spacing w:val="31"/>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28"/>
        </w:rPr>
        <w:t xml:space="preserve"> </w:t>
      </w:r>
      <w:r w:rsidRPr="00386818">
        <w:rPr>
          <w:spacing w:val="1"/>
        </w:rPr>
        <w:t>э</w:t>
      </w:r>
      <w:r w:rsidRPr="00386818">
        <w:rPr>
          <w:spacing w:val="-2"/>
        </w:rPr>
        <w:t>к</w:t>
      </w:r>
      <w:r w:rsidRPr="00386818">
        <w:t>замена,</w:t>
      </w:r>
      <w:r w:rsidRPr="00386818">
        <w:rPr>
          <w:w w:val="99"/>
        </w:rPr>
        <w:t xml:space="preserve"> </w:t>
      </w:r>
      <w:r w:rsidRPr="00386818">
        <w:t>с</w:t>
      </w:r>
      <w:r w:rsidRPr="00386818">
        <w:rPr>
          <w:spacing w:val="-7"/>
        </w:rPr>
        <w:t xml:space="preserve"> </w:t>
      </w:r>
      <w:r w:rsidRPr="00386818">
        <w:t>дан</w:t>
      </w:r>
      <w:r w:rsidRPr="00386818">
        <w:rPr>
          <w:spacing w:val="1"/>
        </w:rPr>
        <w:t>н</w:t>
      </w:r>
      <w:r w:rsidRPr="00386818">
        <w:t>ы</w:t>
      </w:r>
      <w:r w:rsidRPr="00386818">
        <w:rPr>
          <w:spacing w:val="-1"/>
        </w:rPr>
        <w:t>м</w:t>
      </w:r>
      <w:r w:rsidRPr="00386818">
        <w:t>и</w:t>
      </w:r>
      <w:r w:rsidRPr="00386818">
        <w:rPr>
          <w:spacing w:val="7"/>
        </w:rPr>
        <w:t xml:space="preserve"> </w:t>
      </w:r>
      <w:r w:rsidRPr="00386818">
        <w:t>в</w:t>
      </w:r>
      <w:r w:rsidRPr="00386818">
        <w:rPr>
          <w:spacing w:val="8"/>
        </w:rPr>
        <w:t xml:space="preserve"> </w:t>
      </w:r>
      <w:r w:rsidRPr="00386818">
        <w:t>фо</w:t>
      </w:r>
      <w:r w:rsidRPr="00386818">
        <w:rPr>
          <w:spacing w:val="2"/>
        </w:rPr>
        <w:t>р</w:t>
      </w:r>
      <w:r w:rsidRPr="00386818">
        <w:rPr>
          <w:spacing w:val="-1"/>
        </w:rPr>
        <w:t>м</w:t>
      </w:r>
      <w:r w:rsidRPr="00386818">
        <w:t>е</w:t>
      </w:r>
      <w:r w:rsidRPr="00386818">
        <w:rPr>
          <w:spacing w:val="8"/>
        </w:rPr>
        <w:t xml:space="preserve"> </w:t>
      </w:r>
      <w:r w:rsidRPr="00386818">
        <w:rPr>
          <w:spacing w:val="2"/>
        </w:rPr>
        <w:t>П</w:t>
      </w:r>
      <w:r w:rsidRPr="00386818">
        <w:t>П</w:t>
      </w:r>
      <w:r w:rsidRPr="00386818">
        <w:rPr>
          <w:spacing w:val="1"/>
        </w:rPr>
        <w:t>Э</w:t>
      </w:r>
      <w:r w:rsidRPr="00386818">
        <w:t>-05-</w:t>
      </w:r>
      <w:r w:rsidRPr="00386818">
        <w:rPr>
          <w:spacing w:val="2"/>
        </w:rPr>
        <w:t>0</w:t>
      </w:r>
      <w:r w:rsidRPr="00386818">
        <w:t>2-К.</w:t>
      </w:r>
      <w:r w:rsidRPr="00386818">
        <w:rPr>
          <w:spacing w:val="7"/>
        </w:rPr>
        <w:t xml:space="preserve"> </w:t>
      </w:r>
      <w:r w:rsidRPr="00386818">
        <w:t>В</w:t>
      </w:r>
      <w:r w:rsidRPr="00386818">
        <w:rPr>
          <w:spacing w:val="8"/>
        </w:rPr>
        <w:t xml:space="preserve"> </w:t>
      </w:r>
      <w:r w:rsidRPr="00386818">
        <w:rPr>
          <w:spacing w:val="2"/>
        </w:rPr>
        <w:t>с</w:t>
      </w:r>
      <w:r w:rsidRPr="00386818">
        <w:rPr>
          <w:spacing w:val="4"/>
        </w:rPr>
        <w:t>л</w:t>
      </w:r>
      <w:r w:rsidRPr="00386818">
        <w:rPr>
          <w:spacing w:val="-6"/>
        </w:rPr>
        <w:t>у</w:t>
      </w:r>
      <w:r w:rsidRPr="00386818">
        <w:rPr>
          <w:spacing w:val="-1"/>
        </w:rPr>
        <w:t>ч</w:t>
      </w:r>
      <w:r w:rsidRPr="00386818">
        <w:t>ае</w:t>
      </w:r>
      <w:r w:rsidRPr="00386818">
        <w:rPr>
          <w:spacing w:val="9"/>
        </w:rPr>
        <w:t xml:space="preserve"> </w:t>
      </w:r>
      <w:r w:rsidRPr="00386818">
        <w:t>расхожден</w:t>
      </w:r>
      <w:r w:rsidRPr="00386818">
        <w:rPr>
          <w:spacing w:val="1"/>
        </w:rPr>
        <w:t>и</w:t>
      </w:r>
      <w:r w:rsidRPr="00386818">
        <w:t>я</w:t>
      </w:r>
      <w:r w:rsidRPr="00386818">
        <w:rPr>
          <w:spacing w:val="9"/>
        </w:rPr>
        <w:t xml:space="preserve"> </w:t>
      </w:r>
      <w:r w:rsidRPr="00386818">
        <w:t>персо</w:t>
      </w:r>
      <w:r w:rsidRPr="00386818">
        <w:rPr>
          <w:spacing w:val="3"/>
        </w:rPr>
        <w:t>н</w:t>
      </w:r>
      <w:r w:rsidRPr="00386818">
        <w:t>альн</w:t>
      </w:r>
      <w:r w:rsidRPr="00386818">
        <w:rPr>
          <w:spacing w:val="1"/>
        </w:rPr>
        <w:t>ы</w:t>
      </w:r>
      <w:r w:rsidRPr="00386818">
        <w:t>х</w:t>
      </w:r>
      <w:r w:rsidRPr="00386818">
        <w:rPr>
          <w:spacing w:val="7"/>
        </w:rPr>
        <w:t xml:space="preserve"> </w:t>
      </w:r>
      <w:r w:rsidRPr="00386818">
        <w:t>дан</w:t>
      </w:r>
      <w:r w:rsidRPr="00386818">
        <w:rPr>
          <w:spacing w:val="1"/>
        </w:rPr>
        <w:t>н</w:t>
      </w:r>
      <w:r w:rsidRPr="00386818">
        <w:t>ых</w:t>
      </w:r>
      <w:r w:rsidRPr="00386818">
        <w:rPr>
          <w:spacing w:val="13"/>
        </w:rPr>
        <w:t xml:space="preserve"> </w:t>
      </w:r>
      <w:r w:rsidRPr="00386818">
        <w:rPr>
          <w:spacing w:val="-6"/>
        </w:rPr>
        <w:t>у</w:t>
      </w:r>
      <w:r w:rsidRPr="00386818">
        <w:rPr>
          <w:spacing w:val="-1"/>
        </w:rPr>
        <w:t>ч</w:t>
      </w:r>
      <w:r w:rsidRPr="00386818">
        <w:rPr>
          <w:spacing w:val="2"/>
        </w:rPr>
        <w:t>а</w:t>
      </w:r>
      <w:r w:rsidRPr="00386818">
        <w:t>с</w:t>
      </w:r>
      <w:r w:rsidRPr="00386818">
        <w:rPr>
          <w:spacing w:val="1"/>
        </w:rPr>
        <w:t>т</w:t>
      </w:r>
      <w:r w:rsidRPr="00386818">
        <w:t>ни</w:t>
      </w:r>
      <w:r w:rsidRPr="00386818">
        <w:rPr>
          <w:spacing w:val="-2"/>
        </w:rPr>
        <w:t>к</w:t>
      </w:r>
      <w:r w:rsidRPr="00386818">
        <w:t>а</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7"/>
        </w:rPr>
        <w:t xml:space="preserve"> </w:t>
      </w:r>
      <w:r w:rsidRPr="00386818">
        <w:t>в</w:t>
      </w:r>
      <w:r w:rsidRPr="00386818">
        <w:rPr>
          <w:spacing w:val="18"/>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те,</w:t>
      </w:r>
      <w:r w:rsidRPr="00386818">
        <w:rPr>
          <w:spacing w:val="21"/>
        </w:rPr>
        <w:t xml:space="preserve"> </w:t>
      </w:r>
      <w:r w:rsidRPr="00386818">
        <w:rPr>
          <w:spacing w:val="-6"/>
        </w:rPr>
        <w:t>у</w:t>
      </w:r>
      <w:r w:rsidRPr="00386818">
        <w:t>д</w:t>
      </w:r>
      <w:r w:rsidRPr="00386818">
        <w:rPr>
          <w:spacing w:val="2"/>
        </w:rPr>
        <w:t>о</w:t>
      </w:r>
      <w:r w:rsidRPr="00386818">
        <w:t>стоверя</w:t>
      </w:r>
      <w:r w:rsidRPr="00386818">
        <w:rPr>
          <w:spacing w:val="3"/>
        </w:rPr>
        <w:t>ю</w:t>
      </w:r>
      <w:r w:rsidRPr="00386818">
        <w:t>щем</w:t>
      </w:r>
      <w:r w:rsidRPr="00386818">
        <w:rPr>
          <w:spacing w:val="17"/>
        </w:rPr>
        <w:t xml:space="preserve"> </w:t>
      </w:r>
      <w:r w:rsidRPr="00386818">
        <w:t>ли</w:t>
      </w:r>
      <w:r w:rsidRPr="00386818">
        <w:rPr>
          <w:spacing w:val="-1"/>
        </w:rPr>
        <w:t>ч</w:t>
      </w:r>
      <w:r w:rsidRPr="00386818">
        <w:t>но</w:t>
      </w:r>
      <w:r w:rsidRPr="00386818">
        <w:rPr>
          <w:spacing w:val="2"/>
        </w:rPr>
        <w:t>с</w:t>
      </w:r>
      <w:r w:rsidRPr="00386818">
        <w:t>т</w:t>
      </w:r>
      <w:r w:rsidRPr="00386818">
        <w:rPr>
          <w:spacing w:val="-2"/>
        </w:rPr>
        <w:t>ь</w:t>
      </w:r>
      <w:r w:rsidRPr="00386818">
        <w:t>,</w:t>
      </w:r>
      <w:r w:rsidRPr="00386818">
        <w:rPr>
          <w:spacing w:val="18"/>
        </w:rPr>
        <w:t xml:space="preserve"> </w:t>
      </w:r>
      <w:r w:rsidRPr="00386818">
        <w:t>с</w:t>
      </w:r>
      <w:r w:rsidRPr="00386818">
        <w:rPr>
          <w:spacing w:val="16"/>
        </w:rPr>
        <w:t xml:space="preserve"> </w:t>
      </w:r>
      <w:r w:rsidRPr="00386818">
        <w:t>да</w:t>
      </w:r>
      <w:r w:rsidRPr="00386818">
        <w:rPr>
          <w:spacing w:val="5"/>
        </w:rPr>
        <w:t>н</w:t>
      </w:r>
      <w:r w:rsidRPr="00386818">
        <w:t>н</w:t>
      </w:r>
      <w:r w:rsidRPr="00386818">
        <w:rPr>
          <w:spacing w:val="3"/>
        </w:rPr>
        <w:t>ы</w:t>
      </w:r>
      <w:r w:rsidRPr="00386818">
        <w:rPr>
          <w:spacing w:val="-1"/>
        </w:rPr>
        <w:t>м</w:t>
      </w:r>
      <w:r w:rsidRPr="00386818">
        <w:t>и</w:t>
      </w:r>
      <w:r w:rsidRPr="00386818">
        <w:rPr>
          <w:spacing w:val="17"/>
        </w:rPr>
        <w:t xml:space="preserve"> </w:t>
      </w:r>
      <w:r w:rsidRPr="00386818">
        <w:t>в</w:t>
      </w:r>
      <w:r w:rsidRPr="00386818">
        <w:rPr>
          <w:spacing w:val="18"/>
        </w:rPr>
        <w:t xml:space="preserve"> </w:t>
      </w:r>
      <w:r w:rsidRPr="00386818">
        <w:t>фо</w:t>
      </w:r>
      <w:r w:rsidRPr="00386818">
        <w:rPr>
          <w:spacing w:val="2"/>
        </w:rPr>
        <w:t>р</w:t>
      </w:r>
      <w:r w:rsidRPr="00386818">
        <w:rPr>
          <w:spacing w:val="-1"/>
        </w:rPr>
        <w:t>м</w:t>
      </w:r>
      <w:r w:rsidRPr="00386818">
        <w:t>е</w:t>
      </w:r>
      <w:r w:rsidRPr="00386818">
        <w:rPr>
          <w:spacing w:val="19"/>
        </w:rPr>
        <w:t xml:space="preserve"> </w:t>
      </w:r>
      <w:r w:rsidRPr="00386818">
        <w:t>ПП</w:t>
      </w:r>
      <w:r w:rsidRPr="00386818">
        <w:rPr>
          <w:spacing w:val="1"/>
        </w:rPr>
        <w:t>Э</w:t>
      </w:r>
      <w:r w:rsidRPr="00386818">
        <w:rPr>
          <w:spacing w:val="2"/>
        </w:rPr>
        <w:t>-0</w:t>
      </w:r>
      <w:r w:rsidRPr="00386818">
        <w:t>5-02-К</w:t>
      </w:r>
      <w:r w:rsidRPr="00386818">
        <w:rPr>
          <w:w w:val="99"/>
        </w:rPr>
        <w:t xml:space="preserve"> </w:t>
      </w:r>
      <w:r w:rsidRPr="00386818">
        <w:t>ответ</w:t>
      </w:r>
      <w:r w:rsidRPr="00386818">
        <w:rPr>
          <w:spacing w:val="1"/>
        </w:rPr>
        <w:t>с</w:t>
      </w:r>
      <w:r w:rsidRPr="00386818">
        <w:t>твенн</w:t>
      </w:r>
      <w:r w:rsidRPr="00386818">
        <w:rPr>
          <w:spacing w:val="1"/>
        </w:rPr>
        <w:t>ы</w:t>
      </w:r>
      <w:r w:rsidRPr="00386818">
        <w:t>й</w:t>
      </w:r>
      <w:r w:rsidRPr="00386818">
        <w:rPr>
          <w:spacing w:val="3"/>
        </w:rPr>
        <w:t xml:space="preserve"> </w:t>
      </w:r>
      <w:r w:rsidRPr="00386818">
        <w:t>орга</w:t>
      </w:r>
      <w:r w:rsidRPr="00386818">
        <w:rPr>
          <w:spacing w:val="2"/>
        </w:rPr>
        <w:t>н</w:t>
      </w:r>
      <w:r w:rsidRPr="00386818">
        <w:t>и</w:t>
      </w:r>
      <w:r w:rsidRPr="00386818">
        <w:rPr>
          <w:spacing w:val="1"/>
        </w:rPr>
        <w:t>з</w:t>
      </w:r>
      <w:r w:rsidRPr="00386818">
        <w:t>атор</w:t>
      </w:r>
      <w:r w:rsidRPr="00386818">
        <w:rPr>
          <w:spacing w:val="2"/>
        </w:rPr>
        <w:t xml:space="preserve"> </w:t>
      </w:r>
      <w:r w:rsidRPr="00386818">
        <w:t>заполн</w:t>
      </w:r>
      <w:r w:rsidRPr="00386818">
        <w:rPr>
          <w:spacing w:val="1"/>
        </w:rPr>
        <w:t>я</w:t>
      </w:r>
      <w:r w:rsidRPr="00386818">
        <w:t>ет</w:t>
      </w:r>
      <w:r w:rsidRPr="00386818">
        <w:rPr>
          <w:spacing w:val="2"/>
        </w:rPr>
        <w:t xml:space="preserve"> </w:t>
      </w:r>
      <w:r w:rsidRPr="00386818">
        <w:t>фо</w:t>
      </w:r>
      <w:r w:rsidRPr="00386818">
        <w:rPr>
          <w:spacing w:val="2"/>
        </w:rPr>
        <w:t>р</w:t>
      </w:r>
      <w:r w:rsidRPr="00386818">
        <w:rPr>
          <w:spacing w:val="3"/>
        </w:rPr>
        <w:t>м</w:t>
      </w:r>
      <w:r w:rsidRPr="00386818">
        <w:t>у</w:t>
      </w:r>
      <w:r w:rsidRPr="00386818">
        <w:rPr>
          <w:spacing w:val="-1"/>
        </w:rPr>
        <w:t xml:space="preserve"> </w:t>
      </w:r>
      <w:r w:rsidRPr="00386818">
        <w:t>ППЭ</w:t>
      </w:r>
      <w:r w:rsidRPr="00386818">
        <w:rPr>
          <w:spacing w:val="3"/>
        </w:rPr>
        <w:t xml:space="preserve"> </w:t>
      </w:r>
      <w:r w:rsidRPr="00386818">
        <w:t>1</w:t>
      </w:r>
      <w:r w:rsidRPr="00386818">
        <w:rPr>
          <w:spacing w:val="5"/>
        </w:rPr>
        <w:t>2</w:t>
      </w:r>
      <w:r w:rsidRPr="00386818">
        <w:rPr>
          <w:spacing w:val="2"/>
        </w:rPr>
        <w:t>-</w:t>
      </w:r>
      <w:r w:rsidRPr="00386818">
        <w:t>02;</w:t>
      </w:r>
      <w:r w:rsidRPr="00386818">
        <w:rPr>
          <w:spacing w:val="3"/>
        </w:rPr>
        <w:t xml:space="preserve"> </w:t>
      </w:r>
      <w:r w:rsidRPr="00386818">
        <w:t>если</w:t>
      </w:r>
      <w:r w:rsidRPr="00386818">
        <w:rPr>
          <w:spacing w:val="3"/>
        </w:rPr>
        <w:t xml:space="preserve"> </w:t>
      </w:r>
      <w:r w:rsidRPr="00386818">
        <w:t>расхожден</w:t>
      </w:r>
      <w:r w:rsidRPr="00386818">
        <w:rPr>
          <w:spacing w:val="1"/>
        </w:rPr>
        <w:t>и</w:t>
      </w:r>
      <w:r w:rsidRPr="00386818">
        <w:t>е</w:t>
      </w:r>
      <w:r w:rsidRPr="00386818">
        <w:rPr>
          <w:spacing w:val="3"/>
        </w:rPr>
        <w:t xml:space="preserve"> </w:t>
      </w:r>
      <w:r w:rsidRPr="00386818">
        <w:t>персо</w:t>
      </w:r>
      <w:r w:rsidRPr="00386818">
        <w:rPr>
          <w:spacing w:val="1"/>
        </w:rPr>
        <w:t>н</w:t>
      </w:r>
      <w:r w:rsidRPr="00386818">
        <w:rPr>
          <w:spacing w:val="2"/>
        </w:rPr>
        <w:t>а</w:t>
      </w:r>
      <w:r w:rsidRPr="00386818">
        <w:t>льн</w:t>
      </w:r>
      <w:r w:rsidRPr="00386818">
        <w:rPr>
          <w:spacing w:val="1"/>
        </w:rPr>
        <w:t>ы</w:t>
      </w:r>
      <w:r w:rsidRPr="00386818">
        <w:t>х</w:t>
      </w:r>
      <w:r w:rsidRPr="00386818">
        <w:rPr>
          <w:w w:val="99"/>
        </w:rPr>
        <w:t xml:space="preserve"> </w:t>
      </w:r>
      <w:r w:rsidRPr="00386818">
        <w:t>дан</w:t>
      </w:r>
      <w:r w:rsidRPr="00386818">
        <w:rPr>
          <w:spacing w:val="1"/>
        </w:rPr>
        <w:t>н</w:t>
      </w:r>
      <w:r w:rsidRPr="00386818">
        <w:t>ых</w:t>
      </w:r>
      <w:r w:rsidRPr="00386818">
        <w:rPr>
          <w:spacing w:val="45"/>
        </w:rPr>
        <w:t xml:space="preserve"> </w:t>
      </w:r>
      <w:r w:rsidRPr="00386818">
        <w:t>не</w:t>
      </w:r>
      <w:r w:rsidRPr="00386818">
        <w:rPr>
          <w:spacing w:val="46"/>
        </w:rPr>
        <w:t xml:space="preserve"> </w:t>
      </w:r>
      <w:r w:rsidRPr="00386818">
        <w:t>является</w:t>
      </w:r>
      <w:r w:rsidRPr="00386818">
        <w:rPr>
          <w:spacing w:val="46"/>
        </w:rPr>
        <w:t xml:space="preserve"> </w:t>
      </w:r>
      <w:r w:rsidRPr="00386818">
        <w:t>опеча</w:t>
      </w:r>
      <w:r w:rsidRPr="00386818">
        <w:rPr>
          <w:spacing w:val="1"/>
        </w:rPr>
        <w:t>т</w:t>
      </w:r>
      <w:r w:rsidRPr="00386818">
        <w:rPr>
          <w:spacing w:val="-2"/>
        </w:rPr>
        <w:t>к</w:t>
      </w:r>
      <w:r w:rsidRPr="00386818">
        <w:t>ой</w:t>
      </w:r>
      <w:r w:rsidRPr="00386818">
        <w:rPr>
          <w:spacing w:val="46"/>
        </w:rPr>
        <w:t xml:space="preserve"> </w:t>
      </w:r>
      <w:r w:rsidRPr="00386818">
        <w:t>(т.е.</w:t>
      </w:r>
      <w:r w:rsidRPr="00386818">
        <w:rPr>
          <w:spacing w:val="45"/>
        </w:rPr>
        <w:t xml:space="preserve"> </w:t>
      </w:r>
      <w:r w:rsidRPr="00386818">
        <w:t>п</w:t>
      </w:r>
      <w:r w:rsidRPr="00386818">
        <w:rPr>
          <w:spacing w:val="2"/>
        </w:rPr>
        <w:t>р</w:t>
      </w:r>
      <w:r w:rsidRPr="00386818">
        <w:t>ои</w:t>
      </w:r>
      <w:r w:rsidRPr="00386818">
        <w:rPr>
          <w:spacing w:val="1"/>
        </w:rPr>
        <w:t>з</w:t>
      </w:r>
      <w:r w:rsidRPr="00386818">
        <w:t>ошла</w:t>
      </w:r>
      <w:r w:rsidRPr="00386818">
        <w:rPr>
          <w:spacing w:val="45"/>
        </w:rPr>
        <w:t xml:space="preserve"> </w:t>
      </w:r>
      <w:r w:rsidRPr="00386818">
        <w:t>смена</w:t>
      </w:r>
      <w:r w:rsidRPr="00386818">
        <w:rPr>
          <w:spacing w:val="45"/>
        </w:rPr>
        <w:t xml:space="preserve"> </w:t>
      </w:r>
      <w:r w:rsidRPr="00386818">
        <w:t>ф</w:t>
      </w:r>
      <w:r w:rsidRPr="00386818">
        <w:rPr>
          <w:spacing w:val="2"/>
        </w:rPr>
        <w:t>а</w:t>
      </w:r>
      <w:r w:rsidRPr="00386818">
        <w:rPr>
          <w:spacing w:val="1"/>
        </w:rPr>
        <w:t>м</w:t>
      </w:r>
      <w:r w:rsidRPr="00386818">
        <w:t>илии,</w:t>
      </w:r>
      <w:r w:rsidRPr="00386818">
        <w:rPr>
          <w:spacing w:val="45"/>
        </w:rPr>
        <w:t xml:space="preserve"> </w:t>
      </w:r>
      <w:r w:rsidRPr="00386818">
        <w:t>имени,</w:t>
      </w:r>
      <w:r w:rsidRPr="00386818">
        <w:rPr>
          <w:spacing w:val="45"/>
        </w:rPr>
        <w:t xml:space="preserve"> </w:t>
      </w:r>
      <w:r w:rsidRPr="00386818">
        <w:t>до</w:t>
      </w:r>
      <w:r w:rsidRPr="00386818">
        <w:rPr>
          <w:spacing w:val="3"/>
        </w:rPr>
        <w:t>к</w:t>
      </w:r>
      <w:r w:rsidRPr="00386818">
        <w:rPr>
          <w:spacing w:val="-6"/>
        </w:rPr>
        <w:t>у</w:t>
      </w:r>
      <w:r w:rsidRPr="00386818">
        <w:rPr>
          <w:spacing w:val="3"/>
        </w:rPr>
        <w:t>м</w:t>
      </w:r>
      <w:r w:rsidRPr="00386818">
        <w:t>ента,</w:t>
      </w:r>
      <w:r w:rsidRPr="00386818">
        <w:rPr>
          <w:w w:val="99"/>
        </w:rPr>
        <w:t xml:space="preserve"> </w:t>
      </w:r>
      <w:r w:rsidRPr="00386818">
        <w:rPr>
          <w:spacing w:val="-6"/>
        </w:rPr>
        <w:t>у</w:t>
      </w:r>
      <w:r w:rsidRPr="00386818">
        <w:rPr>
          <w:spacing w:val="2"/>
        </w:rPr>
        <w:t>до</w:t>
      </w:r>
      <w:r w:rsidRPr="00386818">
        <w:t>стоверя</w:t>
      </w:r>
      <w:r w:rsidRPr="00386818">
        <w:rPr>
          <w:spacing w:val="3"/>
        </w:rPr>
        <w:t>ю</w:t>
      </w:r>
      <w:r w:rsidRPr="00386818">
        <w:t>ще</w:t>
      </w:r>
      <w:r w:rsidRPr="00386818">
        <w:rPr>
          <w:spacing w:val="-2"/>
        </w:rPr>
        <w:t>г</w:t>
      </w:r>
      <w:r w:rsidRPr="00386818">
        <w:t>о</w:t>
      </w:r>
      <w:r w:rsidRPr="00386818">
        <w:rPr>
          <w:spacing w:val="42"/>
        </w:rPr>
        <w:t xml:space="preserve"> </w:t>
      </w:r>
      <w:r w:rsidRPr="00386818">
        <w:rPr>
          <w:spacing w:val="2"/>
        </w:rPr>
        <w:t>л</w:t>
      </w:r>
      <w:r w:rsidRPr="00386818">
        <w:t>ичност</w:t>
      </w:r>
      <w:r w:rsidRPr="00386818">
        <w:rPr>
          <w:spacing w:val="1"/>
        </w:rPr>
        <w:t>ь</w:t>
      </w:r>
      <w:r w:rsidRPr="00386818">
        <w:t>),</w:t>
      </w:r>
      <w:r w:rsidRPr="00386818">
        <w:rPr>
          <w:spacing w:val="43"/>
        </w:rPr>
        <w:t xml:space="preserve"> </w:t>
      </w:r>
      <w:r w:rsidRPr="00386818">
        <w:t>к</w:t>
      </w:r>
      <w:r w:rsidRPr="00386818">
        <w:rPr>
          <w:spacing w:val="41"/>
        </w:rPr>
        <w:t xml:space="preserve"> </w:t>
      </w:r>
      <w:r w:rsidRPr="00386818">
        <w:t>фо</w:t>
      </w:r>
      <w:r w:rsidRPr="00386818">
        <w:rPr>
          <w:spacing w:val="2"/>
        </w:rPr>
        <w:t>р</w:t>
      </w:r>
      <w:r w:rsidRPr="00386818">
        <w:rPr>
          <w:spacing w:val="-1"/>
        </w:rPr>
        <w:t>м</w:t>
      </w:r>
      <w:r w:rsidRPr="00386818">
        <w:t>е</w:t>
      </w:r>
      <w:r w:rsidRPr="00386818">
        <w:rPr>
          <w:spacing w:val="45"/>
        </w:rPr>
        <w:t xml:space="preserve"> </w:t>
      </w:r>
      <w:r w:rsidRPr="00386818">
        <w:t>ПП</w:t>
      </w:r>
      <w:r w:rsidRPr="00386818">
        <w:rPr>
          <w:spacing w:val="3"/>
        </w:rPr>
        <w:t>Э</w:t>
      </w:r>
      <w:r w:rsidRPr="00386818">
        <w:t>-12-02</w:t>
      </w:r>
      <w:r w:rsidRPr="00386818">
        <w:rPr>
          <w:spacing w:val="42"/>
        </w:rPr>
        <w:t xml:space="preserve"> </w:t>
      </w:r>
      <w:r w:rsidRPr="00386818">
        <w:t>нео</w:t>
      </w:r>
      <w:r w:rsidRPr="00386818">
        <w:rPr>
          <w:spacing w:val="2"/>
        </w:rPr>
        <w:t>бх</w:t>
      </w:r>
      <w:r w:rsidRPr="00386818">
        <w:t>одимо</w:t>
      </w:r>
      <w:r w:rsidRPr="00386818">
        <w:rPr>
          <w:spacing w:val="43"/>
        </w:rPr>
        <w:t xml:space="preserve"> </w:t>
      </w:r>
      <w:r w:rsidRPr="00386818">
        <w:t>приложи</w:t>
      </w:r>
      <w:r w:rsidRPr="00386818">
        <w:rPr>
          <w:spacing w:val="2"/>
        </w:rPr>
        <w:t>т</w:t>
      </w:r>
      <w:r w:rsidRPr="00386818">
        <w:t>ь</w:t>
      </w:r>
      <w:r w:rsidRPr="00386818">
        <w:rPr>
          <w:spacing w:val="41"/>
        </w:rPr>
        <w:t xml:space="preserve"> </w:t>
      </w:r>
      <w:r w:rsidRPr="00386818">
        <w:rPr>
          <w:spacing w:val="-2"/>
        </w:rPr>
        <w:t>к</w:t>
      </w:r>
      <w:r w:rsidRPr="00386818">
        <w:t>оп</w:t>
      </w:r>
      <w:r w:rsidRPr="00386818">
        <w:rPr>
          <w:spacing w:val="4"/>
        </w:rPr>
        <w:t>и</w:t>
      </w:r>
      <w:r w:rsidRPr="00386818">
        <w:t>и</w:t>
      </w:r>
      <w:r w:rsidRPr="00386818">
        <w:rPr>
          <w:w w:val="99"/>
        </w:rPr>
        <w:t xml:space="preserve"> </w:t>
      </w:r>
      <w:r w:rsidRPr="00386818">
        <w:t>подтвер</w:t>
      </w:r>
      <w:r w:rsidRPr="00386818">
        <w:rPr>
          <w:spacing w:val="1"/>
        </w:rPr>
        <w:t>ж</w:t>
      </w:r>
      <w:r w:rsidRPr="00386818">
        <w:t>дающ</w:t>
      </w:r>
      <w:r w:rsidRPr="00386818">
        <w:rPr>
          <w:spacing w:val="2"/>
        </w:rPr>
        <w:t>и</w:t>
      </w:r>
      <w:r w:rsidRPr="00386818">
        <w:t>х</w:t>
      </w:r>
      <w:r w:rsidRPr="00386818">
        <w:rPr>
          <w:spacing w:val="1"/>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w:t>
      </w:r>
      <w:r w:rsidRPr="00386818">
        <w:rPr>
          <w:spacing w:val="2"/>
        </w:rPr>
        <w:t>н</w:t>
      </w:r>
      <w:r w:rsidRPr="00386818">
        <w:t>тов.</w:t>
      </w:r>
      <w:r w:rsidRPr="00386818">
        <w:rPr>
          <w:spacing w:val="3"/>
        </w:rPr>
        <w:t xml:space="preserve"> </w:t>
      </w:r>
      <w:r w:rsidRPr="00386818">
        <w:t>При</w:t>
      </w:r>
      <w:r w:rsidRPr="00386818">
        <w:rPr>
          <w:spacing w:val="2"/>
        </w:rPr>
        <w:t xml:space="preserve"> с</w:t>
      </w:r>
      <w:r w:rsidRPr="00386818">
        <w:rPr>
          <w:spacing w:val="-1"/>
        </w:rPr>
        <w:t>м</w:t>
      </w:r>
      <w:r w:rsidRPr="00386818">
        <w:rPr>
          <w:spacing w:val="2"/>
        </w:rPr>
        <w:t>е</w:t>
      </w:r>
      <w:r w:rsidRPr="00386818">
        <w:t>не</w:t>
      </w:r>
      <w:r w:rsidRPr="00386818">
        <w:rPr>
          <w:spacing w:val="3"/>
        </w:rPr>
        <w:t xml:space="preserve"> </w:t>
      </w:r>
      <w:r w:rsidRPr="00386818">
        <w:t>пас</w:t>
      </w:r>
      <w:r w:rsidRPr="00386818">
        <w:rPr>
          <w:spacing w:val="1"/>
        </w:rPr>
        <w:t>п</w:t>
      </w:r>
      <w:r w:rsidRPr="00386818">
        <w:t>орта</w:t>
      </w:r>
      <w:r w:rsidRPr="00386818">
        <w:rPr>
          <w:spacing w:val="3"/>
        </w:rPr>
        <w:t xml:space="preserve"> </w:t>
      </w:r>
      <w:r w:rsidRPr="00386818">
        <w:t>необх</w:t>
      </w:r>
      <w:r w:rsidRPr="00386818">
        <w:rPr>
          <w:spacing w:val="2"/>
        </w:rPr>
        <w:t>о</w:t>
      </w:r>
      <w:r w:rsidRPr="00386818">
        <w:t>димо</w:t>
      </w:r>
      <w:r w:rsidRPr="00386818">
        <w:rPr>
          <w:spacing w:val="1"/>
        </w:rPr>
        <w:t xml:space="preserve"> </w:t>
      </w:r>
      <w:r w:rsidRPr="00386818">
        <w:t>прилож</w:t>
      </w:r>
      <w:r w:rsidRPr="00386818">
        <w:rPr>
          <w:spacing w:val="2"/>
        </w:rPr>
        <w:t>и</w:t>
      </w:r>
      <w:r w:rsidRPr="00386818">
        <w:t>ть</w:t>
      </w:r>
      <w:r w:rsidRPr="00386818">
        <w:rPr>
          <w:spacing w:val="3"/>
        </w:rPr>
        <w:t xml:space="preserve"> </w:t>
      </w:r>
      <w:r w:rsidRPr="00386818">
        <w:rPr>
          <w:spacing w:val="1"/>
        </w:rPr>
        <w:t>к</w:t>
      </w:r>
      <w:r w:rsidRPr="00386818">
        <w:t>опию</w:t>
      </w:r>
      <w:r w:rsidRPr="00386818">
        <w:rPr>
          <w:w w:val="99"/>
        </w:rPr>
        <w:t xml:space="preserve"> </w:t>
      </w:r>
      <w:r w:rsidRPr="00386818">
        <w:t>страницы с дан</w:t>
      </w:r>
      <w:r w:rsidRPr="00386818">
        <w:rPr>
          <w:spacing w:val="1"/>
        </w:rPr>
        <w:t>н</w:t>
      </w:r>
      <w:r w:rsidRPr="00386818">
        <w:t>ы</w:t>
      </w:r>
      <w:r w:rsidRPr="00386818">
        <w:rPr>
          <w:spacing w:val="1"/>
        </w:rPr>
        <w:t>м</w:t>
      </w:r>
      <w:r w:rsidRPr="00386818">
        <w:t>и ранее выдан</w:t>
      </w:r>
      <w:r w:rsidRPr="00386818">
        <w:rPr>
          <w:spacing w:val="1"/>
        </w:rPr>
        <w:t>н</w:t>
      </w:r>
      <w:r w:rsidRPr="00386818">
        <w:t>ых пас</w:t>
      </w:r>
      <w:r w:rsidRPr="00386818">
        <w:rPr>
          <w:spacing w:val="1"/>
        </w:rPr>
        <w:t>п</w:t>
      </w:r>
      <w:r w:rsidRPr="00386818">
        <w:t xml:space="preserve">ортов. Для </w:t>
      </w:r>
      <w:r w:rsidRPr="00386818">
        <w:rPr>
          <w:spacing w:val="-2"/>
        </w:rPr>
        <w:t>к</w:t>
      </w:r>
      <w:r w:rsidRPr="00386818">
        <w:t>о</w:t>
      </w:r>
      <w:r w:rsidRPr="00386818">
        <w:rPr>
          <w:spacing w:val="2"/>
        </w:rPr>
        <w:t>п</w:t>
      </w:r>
      <w:r w:rsidRPr="00386818">
        <w:t>ирова</w:t>
      </w:r>
      <w:r w:rsidRPr="00386818">
        <w:rPr>
          <w:spacing w:val="1"/>
        </w:rPr>
        <w:t>н</w:t>
      </w:r>
      <w:r w:rsidRPr="00386818">
        <w:t>ия подтвер</w:t>
      </w:r>
      <w:r w:rsidRPr="00386818">
        <w:rPr>
          <w:spacing w:val="1"/>
        </w:rPr>
        <w:t>ж</w:t>
      </w:r>
      <w:r w:rsidRPr="00386818">
        <w:rPr>
          <w:spacing w:val="2"/>
        </w:rPr>
        <w:t>д</w:t>
      </w:r>
      <w:r w:rsidRPr="00386818">
        <w:t>ающих до</w:t>
      </w:r>
      <w:r w:rsidRPr="00386818">
        <w:rPr>
          <w:spacing w:val="3"/>
        </w:rPr>
        <w:t>к</w:t>
      </w:r>
      <w:r w:rsidRPr="00386818">
        <w:rPr>
          <w:spacing w:val="-6"/>
        </w:rPr>
        <w:t>у</w:t>
      </w:r>
      <w:r w:rsidRPr="00386818">
        <w:rPr>
          <w:spacing w:val="1"/>
        </w:rPr>
        <w:t>м</w:t>
      </w:r>
      <w:r w:rsidRPr="00386818">
        <w:t>ентов</w:t>
      </w:r>
      <w:r w:rsidRPr="00386818">
        <w:rPr>
          <w:spacing w:val="48"/>
        </w:rPr>
        <w:t xml:space="preserve"> </w:t>
      </w:r>
      <w:r w:rsidRPr="00386818">
        <w:rPr>
          <w:spacing w:val="-1"/>
        </w:rPr>
        <w:t>м</w:t>
      </w:r>
      <w:r w:rsidRPr="00386818">
        <w:t>ожно</w:t>
      </w:r>
      <w:r w:rsidRPr="00386818">
        <w:rPr>
          <w:spacing w:val="48"/>
        </w:rPr>
        <w:t xml:space="preserve"> </w:t>
      </w:r>
      <w:r w:rsidRPr="00386818">
        <w:t>на</w:t>
      </w:r>
      <w:r w:rsidRPr="00386818">
        <w:rPr>
          <w:spacing w:val="1"/>
        </w:rPr>
        <w:t>п</w:t>
      </w:r>
      <w:r w:rsidRPr="00386818">
        <w:t>равить</w:t>
      </w:r>
      <w:r w:rsidRPr="00386818">
        <w:rPr>
          <w:spacing w:val="49"/>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4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6"/>
        </w:rPr>
        <w:t xml:space="preserve"> </w:t>
      </w:r>
      <w:r w:rsidRPr="00386818">
        <w:t>в</w:t>
      </w:r>
      <w:r w:rsidRPr="00386818">
        <w:rPr>
          <w:spacing w:val="45"/>
        </w:rPr>
        <w:t xml:space="preserve"> </w:t>
      </w:r>
      <w:r w:rsidRPr="00386818">
        <w:rPr>
          <w:spacing w:val="2"/>
        </w:rPr>
        <w:t>Ш</w:t>
      </w:r>
      <w:r w:rsidRPr="00386818">
        <w:t>таб</w:t>
      </w:r>
      <w:r w:rsidRPr="00386818">
        <w:rPr>
          <w:spacing w:val="47"/>
        </w:rPr>
        <w:t xml:space="preserve"> </w:t>
      </w:r>
      <w:r w:rsidRPr="00386818">
        <w:t>ППЭ</w:t>
      </w:r>
      <w:r w:rsidRPr="00386818">
        <w:rPr>
          <w:spacing w:val="45"/>
        </w:rPr>
        <w:t xml:space="preserve"> </w:t>
      </w:r>
      <w:r w:rsidRPr="00386818">
        <w:t>(в</w:t>
      </w:r>
      <w:r w:rsidRPr="00386818">
        <w:rPr>
          <w:spacing w:val="46"/>
        </w:rPr>
        <w:t xml:space="preserve"> </w:t>
      </w:r>
      <w:r w:rsidRPr="00386818">
        <w:rPr>
          <w:spacing w:val="2"/>
        </w:rPr>
        <w:t>с</w:t>
      </w:r>
      <w:r w:rsidRPr="00386818">
        <w:t>опрово</w:t>
      </w:r>
      <w:r w:rsidRPr="00386818">
        <w:rPr>
          <w:spacing w:val="3"/>
        </w:rPr>
        <w:t>ж</w:t>
      </w:r>
      <w:r w:rsidRPr="00386818">
        <w:t>ден</w:t>
      </w:r>
      <w:r w:rsidRPr="00386818">
        <w:rPr>
          <w:spacing w:val="1"/>
        </w:rPr>
        <w:t>и</w:t>
      </w:r>
      <w:r w:rsidRPr="00386818">
        <w:t>и</w:t>
      </w:r>
      <w:r w:rsidRPr="00386818">
        <w:rPr>
          <w:w w:val="99"/>
        </w:rPr>
        <w:t xml:space="preserve"> </w:t>
      </w:r>
      <w:r w:rsidRPr="00386818">
        <w:t>органи</w:t>
      </w:r>
      <w:r w:rsidRPr="00386818">
        <w:rPr>
          <w:spacing w:val="1"/>
        </w:rPr>
        <w:t>з</w:t>
      </w:r>
      <w:r w:rsidRPr="00386818">
        <w:t>атора</w:t>
      </w:r>
      <w:r w:rsidRPr="00386818">
        <w:rPr>
          <w:spacing w:val="41"/>
        </w:rPr>
        <w:t xml:space="preserve"> </w:t>
      </w:r>
      <w:r w:rsidRPr="00386818">
        <w:t>вне</w:t>
      </w:r>
      <w:r w:rsidRPr="00386818">
        <w:rPr>
          <w:spacing w:val="40"/>
        </w:rPr>
        <w:t xml:space="preserve"> </w:t>
      </w:r>
      <w:r w:rsidRPr="00386818">
        <w:rPr>
          <w:spacing w:val="2"/>
        </w:rPr>
        <w:t>а</w:t>
      </w:r>
      <w:r w:rsidRPr="00386818">
        <w:rPr>
          <w:spacing w:val="-6"/>
        </w:rPr>
        <w:t>у</w:t>
      </w:r>
      <w:r w:rsidRPr="00386818">
        <w:rPr>
          <w:spacing w:val="2"/>
        </w:rPr>
        <w:t>ди</w:t>
      </w:r>
      <w:r w:rsidRPr="00386818">
        <w:t>тории)</w:t>
      </w:r>
      <w:r w:rsidRPr="00386818">
        <w:rPr>
          <w:spacing w:val="41"/>
        </w:rPr>
        <w:t xml:space="preserve"> </w:t>
      </w:r>
      <w:r w:rsidRPr="00386818">
        <w:t>ли</w:t>
      </w:r>
      <w:r w:rsidRPr="00386818">
        <w:rPr>
          <w:spacing w:val="3"/>
        </w:rPr>
        <w:t>б</w:t>
      </w:r>
      <w:r w:rsidRPr="00386818">
        <w:t>о</w:t>
      </w:r>
      <w:r w:rsidRPr="00386818">
        <w:rPr>
          <w:spacing w:val="41"/>
        </w:rPr>
        <w:t xml:space="preserve"> </w:t>
      </w:r>
      <w:r w:rsidRPr="00386818">
        <w:t>по</w:t>
      </w:r>
      <w:r w:rsidRPr="00386818">
        <w:rPr>
          <w:spacing w:val="42"/>
        </w:rPr>
        <w:t xml:space="preserve"> </w:t>
      </w:r>
      <w:r w:rsidRPr="00386818">
        <w:t>желанию</w:t>
      </w:r>
      <w:r w:rsidRPr="00386818">
        <w:rPr>
          <w:spacing w:val="44"/>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39"/>
        </w:rPr>
        <w:t xml:space="preserve"> </w:t>
      </w:r>
      <w:r w:rsidRPr="00386818">
        <w:t>перед</w:t>
      </w:r>
      <w:r w:rsidRPr="00386818">
        <w:rPr>
          <w:spacing w:val="2"/>
        </w:rPr>
        <w:t>а</w:t>
      </w:r>
      <w:r w:rsidRPr="00386818">
        <w:t>ть</w:t>
      </w:r>
      <w:r w:rsidRPr="00386818">
        <w:rPr>
          <w:spacing w:val="39"/>
        </w:rPr>
        <w:t xml:space="preserve"> </w:t>
      </w:r>
      <w:r w:rsidRPr="00386818">
        <w:rPr>
          <w:spacing w:val="2"/>
        </w:rPr>
        <w:t>д</w:t>
      </w:r>
      <w:r w:rsidRPr="00386818">
        <w:t>о</w:t>
      </w:r>
      <w:r w:rsidRPr="00386818">
        <w:rPr>
          <w:spacing w:val="3"/>
        </w:rPr>
        <w:t>к</w:t>
      </w:r>
      <w:r w:rsidRPr="00386818">
        <w:rPr>
          <w:spacing w:val="-6"/>
        </w:rPr>
        <w:t>у</w:t>
      </w:r>
      <w:r w:rsidRPr="00386818">
        <w:rPr>
          <w:spacing w:val="3"/>
        </w:rPr>
        <w:t>м</w:t>
      </w:r>
      <w:r w:rsidRPr="00386818">
        <w:t>енты</w:t>
      </w:r>
      <w:r w:rsidRPr="00386818">
        <w:rPr>
          <w:w w:val="99"/>
        </w:rPr>
        <w:t xml:space="preserve"> </w:t>
      </w:r>
      <w:r w:rsidRPr="00386818">
        <w:t>органи</w:t>
      </w:r>
      <w:r w:rsidRPr="00386818">
        <w:rPr>
          <w:spacing w:val="1"/>
        </w:rPr>
        <w:t>з</w:t>
      </w:r>
      <w:r w:rsidRPr="00386818">
        <w:t>ато</w:t>
      </w:r>
      <w:r w:rsidRPr="00386818">
        <w:rPr>
          <w:spacing w:val="4"/>
        </w:rPr>
        <w:t>р</w:t>
      </w:r>
      <w:r w:rsidRPr="00386818">
        <w:t>у</w:t>
      </w:r>
      <w:r w:rsidRPr="00386818">
        <w:rPr>
          <w:spacing w:val="-12"/>
        </w:rPr>
        <w:t xml:space="preserve"> </w:t>
      </w:r>
      <w:r w:rsidRPr="00386818">
        <w:t>вне</w:t>
      </w:r>
      <w:r w:rsidRPr="00386818">
        <w:rPr>
          <w:spacing w:val="-9"/>
        </w:rPr>
        <w:t xml:space="preserve"> </w:t>
      </w:r>
      <w:r w:rsidRPr="00386818">
        <w:rPr>
          <w:spacing w:val="5"/>
        </w:rPr>
        <w:t>а</w:t>
      </w:r>
      <w:r w:rsidRPr="00386818">
        <w:rPr>
          <w:spacing w:val="-6"/>
        </w:rPr>
        <w:t>у</w:t>
      </w:r>
      <w:r w:rsidRPr="00386818">
        <w:rPr>
          <w:spacing w:val="2"/>
        </w:rPr>
        <w:t>д</w:t>
      </w:r>
      <w:r w:rsidRPr="00386818">
        <w:t>итории</w:t>
      </w:r>
      <w:r w:rsidRPr="00386818">
        <w:rPr>
          <w:spacing w:val="-8"/>
        </w:rPr>
        <w:t xml:space="preserve"> </w:t>
      </w:r>
      <w:r w:rsidRPr="00386818">
        <w:t>для</w:t>
      </w:r>
      <w:r w:rsidRPr="00386818">
        <w:rPr>
          <w:spacing w:val="-8"/>
        </w:rPr>
        <w:t xml:space="preserve"> </w:t>
      </w:r>
      <w:r w:rsidRPr="00386818">
        <w:t>их</w:t>
      </w:r>
      <w:r w:rsidRPr="00386818">
        <w:rPr>
          <w:spacing w:val="-7"/>
        </w:rPr>
        <w:t xml:space="preserve"> </w:t>
      </w:r>
      <w:r w:rsidRPr="00386818">
        <w:rPr>
          <w:spacing w:val="-2"/>
        </w:rPr>
        <w:t>к</w:t>
      </w:r>
      <w:r w:rsidRPr="00386818">
        <w:t>опир</w:t>
      </w:r>
      <w:r w:rsidRPr="00386818">
        <w:rPr>
          <w:spacing w:val="2"/>
        </w:rPr>
        <w:t>о</w:t>
      </w:r>
      <w:r w:rsidRPr="00386818">
        <w:t>ван</w:t>
      </w:r>
      <w:r w:rsidRPr="00386818">
        <w:rPr>
          <w:spacing w:val="1"/>
        </w:rPr>
        <w:t>и</w:t>
      </w:r>
      <w:r w:rsidRPr="00386818">
        <w:t>я</w:t>
      </w:r>
      <w:r w:rsidRPr="00386818">
        <w:rPr>
          <w:spacing w:val="-9"/>
        </w:rPr>
        <w:t xml:space="preserve"> </w:t>
      </w:r>
      <w:r w:rsidRPr="00386818">
        <w:t>в</w:t>
      </w:r>
      <w:r w:rsidRPr="00386818">
        <w:rPr>
          <w:spacing w:val="-8"/>
        </w:rPr>
        <w:t xml:space="preserve"> </w:t>
      </w:r>
      <w:r w:rsidRPr="00386818">
        <w:t>Штабе</w:t>
      </w:r>
      <w:r w:rsidRPr="00386818">
        <w:rPr>
          <w:spacing w:val="-7"/>
        </w:rPr>
        <w:t xml:space="preserve"> </w:t>
      </w:r>
      <w:r w:rsidRPr="00386818">
        <w:t>ППЭ;</w:t>
      </w:r>
    </w:p>
    <w:p w:rsidR="00C97CAE" w:rsidRPr="00386818" w:rsidRDefault="00C97CAE" w:rsidP="00645095">
      <w:pPr>
        <w:pStyle w:val="ac"/>
        <w:kinsoku w:val="0"/>
        <w:overflowPunct w:val="0"/>
        <w:spacing w:line="296" w:lineRule="exact"/>
        <w:ind w:firstLine="709"/>
        <w:rPr>
          <w:sz w:val="13"/>
          <w:szCs w:val="13"/>
        </w:rPr>
      </w:pPr>
      <w:r w:rsidRPr="00386818">
        <w:lastRenderedPageBreak/>
        <w:t>сообщи</w:t>
      </w:r>
      <w:r w:rsidRPr="00386818">
        <w:rPr>
          <w:spacing w:val="2"/>
        </w:rPr>
        <w:t>т</w:t>
      </w:r>
      <w:r w:rsidRPr="00386818">
        <w:t>ь</w:t>
      </w:r>
      <w:r w:rsidRPr="00386818">
        <w:rPr>
          <w:spacing w:val="-7"/>
        </w:rPr>
        <w:t xml:space="preserve"> </w:t>
      </w:r>
      <w:r w:rsidRPr="00386818">
        <w:rPr>
          <w:spacing w:val="-6"/>
        </w:rPr>
        <w:t>у</w:t>
      </w:r>
      <w:r w:rsidRPr="00386818">
        <w:rPr>
          <w:spacing w:val="1"/>
        </w:rPr>
        <w:t>ч</w:t>
      </w:r>
      <w:r w:rsidRPr="00386818">
        <w:t>астн</w:t>
      </w:r>
      <w:r w:rsidRPr="00386818">
        <w:rPr>
          <w:spacing w:val="2"/>
        </w:rPr>
        <w:t>и</w:t>
      </w:r>
      <w:r w:rsidRPr="00386818">
        <w:rPr>
          <w:spacing w:val="3"/>
        </w:rPr>
        <w:t>к</w:t>
      </w:r>
      <w:r w:rsidRPr="00386818">
        <w:t>у</w:t>
      </w:r>
      <w:r w:rsidRPr="00386818">
        <w:rPr>
          <w:spacing w:val="-1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rPr>
          <w:spacing w:val="1"/>
        </w:rPr>
        <w:t>н</w:t>
      </w:r>
      <w:r w:rsidRPr="00386818">
        <w:rPr>
          <w:spacing w:val="2"/>
        </w:rPr>
        <w:t>о</w:t>
      </w:r>
      <w:r w:rsidRPr="00386818">
        <w:rPr>
          <w:spacing w:val="-1"/>
        </w:rPr>
        <w:t>м</w:t>
      </w:r>
      <w:r w:rsidRPr="00386818">
        <w:t>ер</w:t>
      </w:r>
      <w:r w:rsidRPr="00386818">
        <w:rPr>
          <w:spacing w:val="-10"/>
        </w:rPr>
        <w:t xml:space="preserve"> </w:t>
      </w:r>
      <w:r w:rsidRPr="00386818">
        <w:t>е</w:t>
      </w:r>
      <w:r w:rsidRPr="00386818">
        <w:rPr>
          <w:spacing w:val="1"/>
        </w:rPr>
        <w:t>г</w:t>
      </w:r>
      <w:r w:rsidRPr="00386818">
        <w:t>о</w:t>
      </w:r>
      <w:r w:rsidRPr="00386818">
        <w:rPr>
          <w:spacing w:val="-10"/>
        </w:rPr>
        <w:t xml:space="preserve"> </w:t>
      </w:r>
      <w:r w:rsidRPr="00386818">
        <w:rPr>
          <w:spacing w:val="1"/>
        </w:rPr>
        <w:t>м</w:t>
      </w:r>
      <w:r w:rsidRPr="00386818">
        <w:t>еста</w:t>
      </w:r>
      <w:r w:rsidRPr="00386818">
        <w:rPr>
          <w:spacing w:val="-9"/>
        </w:rPr>
        <w:t xml:space="preserve"> </w:t>
      </w:r>
      <w:r w:rsidRPr="00386818">
        <w:t>в</w:t>
      </w:r>
      <w:r w:rsidRPr="00386818">
        <w:rPr>
          <w:spacing w:val="-10"/>
        </w:rPr>
        <w:t xml:space="preserve"> </w:t>
      </w:r>
      <w:r w:rsidRPr="00386818">
        <w:rPr>
          <w:spacing w:val="4"/>
        </w:rPr>
        <w:t>а</w:t>
      </w:r>
      <w:r w:rsidRPr="00386818">
        <w:rPr>
          <w:spacing w:val="-6"/>
        </w:rPr>
        <w:t>у</w:t>
      </w:r>
      <w:r w:rsidRPr="00386818">
        <w:t>д</w:t>
      </w:r>
      <w:r w:rsidRPr="00386818">
        <w:rPr>
          <w:spacing w:val="2"/>
        </w:rPr>
        <w:t>и</w:t>
      </w:r>
      <w:r w:rsidRPr="00386818">
        <w:t>тории.</w:t>
      </w:r>
    </w:p>
    <w:p w:rsidR="00C97CAE" w:rsidRPr="00386818" w:rsidRDefault="00C97CAE" w:rsidP="00202C10">
      <w:pPr>
        <w:pStyle w:val="ac"/>
        <w:kinsoku w:val="0"/>
        <w:overflowPunct w:val="0"/>
        <w:spacing w:line="239" w:lineRule="auto"/>
        <w:ind w:firstLine="708"/>
        <w:jc w:val="both"/>
      </w:pPr>
      <w:r w:rsidRPr="00386818">
        <w:rPr>
          <w:spacing w:val="-2"/>
        </w:rPr>
        <w:t>У</w:t>
      </w:r>
      <w:r w:rsidRPr="00386818">
        <w:rPr>
          <w:spacing w:val="-1"/>
        </w:rPr>
        <w:t>ч</w:t>
      </w:r>
      <w:r w:rsidRPr="00386818">
        <w:t>а</w:t>
      </w:r>
      <w:r w:rsidRPr="00386818">
        <w:rPr>
          <w:spacing w:val="2"/>
        </w:rPr>
        <w:t>с</w:t>
      </w:r>
      <w:r w:rsidRPr="00386818">
        <w:t>тники</w:t>
      </w:r>
      <w:r w:rsidRPr="00386818">
        <w:rPr>
          <w:spacing w:val="4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0"/>
        </w:rPr>
        <w:t xml:space="preserve"> </w:t>
      </w:r>
      <w:r w:rsidRPr="00386818">
        <w:rPr>
          <w:spacing w:val="-1"/>
        </w:rPr>
        <w:t>м</w:t>
      </w:r>
      <w:r w:rsidRPr="00386818">
        <w:t>о</w:t>
      </w:r>
      <w:r w:rsidRPr="00386818">
        <w:rPr>
          <w:spacing w:val="3"/>
        </w:rPr>
        <w:t>г</w:t>
      </w:r>
      <w:r w:rsidRPr="00386818">
        <w:rPr>
          <w:spacing w:val="-6"/>
        </w:rPr>
        <w:t>у</w:t>
      </w:r>
      <w:r w:rsidRPr="00386818">
        <w:t>т</w:t>
      </w:r>
      <w:r w:rsidRPr="00386818">
        <w:rPr>
          <w:spacing w:val="49"/>
        </w:rPr>
        <w:t xml:space="preserve"> </w:t>
      </w:r>
      <w:r w:rsidRPr="00386818">
        <w:t>взять</w:t>
      </w:r>
      <w:r w:rsidRPr="00386818">
        <w:rPr>
          <w:spacing w:val="47"/>
        </w:rPr>
        <w:t xml:space="preserve"> </w:t>
      </w:r>
      <w:r w:rsidRPr="00386818">
        <w:t>с</w:t>
      </w:r>
      <w:r w:rsidRPr="00386818">
        <w:rPr>
          <w:spacing w:val="1"/>
        </w:rPr>
        <w:t xml:space="preserve"> </w:t>
      </w:r>
      <w:r w:rsidRPr="00386818">
        <w:t>с</w:t>
      </w:r>
      <w:r w:rsidRPr="00386818">
        <w:rPr>
          <w:spacing w:val="2"/>
        </w:rPr>
        <w:t>о</w:t>
      </w:r>
      <w:r w:rsidRPr="00386818">
        <w:t>бой</w:t>
      </w:r>
      <w:r w:rsidRPr="00386818">
        <w:rPr>
          <w:spacing w:val="48"/>
        </w:rPr>
        <w:t xml:space="preserve"> </w:t>
      </w:r>
      <w:r w:rsidRPr="00386818">
        <w:t>в</w:t>
      </w:r>
      <w:r w:rsidRPr="00386818">
        <w:rPr>
          <w:spacing w:val="-3"/>
        </w:rPr>
        <w:t xml:space="preserve"> </w:t>
      </w:r>
      <w:r w:rsidRPr="00386818">
        <w:rPr>
          <w:spacing w:val="4"/>
        </w:rPr>
        <w:t>а</w:t>
      </w:r>
      <w:r w:rsidRPr="00386818">
        <w:rPr>
          <w:spacing w:val="-6"/>
        </w:rPr>
        <w:t>у</w:t>
      </w:r>
      <w:r w:rsidRPr="00386818">
        <w:t>диторию</w:t>
      </w:r>
      <w:r w:rsidRPr="00386818">
        <w:rPr>
          <w:spacing w:val="51"/>
        </w:rPr>
        <w:t xml:space="preserve"> </w:t>
      </w:r>
      <w:r w:rsidRPr="00386818">
        <w:rPr>
          <w:spacing w:val="1"/>
        </w:rPr>
        <w:t>т</w:t>
      </w:r>
      <w:r w:rsidRPr="00386818">
        <w:t>оль</w:t>
      </w:r>
      <w:r w:rsidRPr="00386818">
        <w:rPr>
          <w:spacing w:val="-2"/>
        </w:rPr>
        <w:t>к</w:t>
      </w:r>
      <w:r w:rsidRPr="00386818">
        <w:t>о</w:t>
      </w:r>
      <w:r w:rsidRPr="00386818">
        <w:rPr>
          <w:spacing w:val="47"/>
        </w:rPr>
        <w:t xml:space="preserve"> </w:t>
      </w:r>
      <w:r w:rsidRPr="00386818">
        <w:rPr>
          <w:spacing w:val="2"/>
        </w:rPr>
        <w:t>д</w:t>
      </w:r>
      <w:r w:rsidRPr="00386818">
        <w:t>о</w:t>
      </w:r>
      <w:r w:rsidRPr="00386818">
        <w:rPr>
          <w:spacing w:val="3"/>
        </w:rPr>
        <w:t>к</w:t>
      </w:r>
      <w:r w:rsidRPr="00386818">
        <w:rPr>
          <w:spacing w:val="-6"/>
        </w:rPr>
        <w:t>у</w:t>
      </w:r>
      <w:r w:rsidRPr="00386818">
        <w:rPr>
          <w:spacing w:val="1"/>
        </w:rPr>
        <w:t>м</w:t>
      </w:r>
      <w:r w:rsidRPr="00386818">
        <w:t>ен</w:t>
      </w:r>
      <w:r w:rsidRPr="00386818">
        <w:rPr>
          <w:spacing w:val="2"/>
        </w:rPr>
        <w:t>т</w:t>
      </w:r>
      <w:r w:rsidRPr="00386818">
        <w:t>,</w:t>
      </w:r>
      <w:r w:rsidRPr="00386818">
        <w:rPr>
          <w:w w:val="99"/>
        </w:rPr>
        <w:t xml:space="preserve"> </w:t>
      </w:r>
      <w:r w:rsidRPr="00386818">
        <w:rPr>
          <w:spacing w:val="-6"/>
        </w:rPr>
        <w:t>у</w:t>
      </w:r>
      <w:r w:rsidRPr="00386818">
        <w:rPr>
          <w:spacing w:val="2"/>
        </w:rPr>
        <w:t>до</w:t>
      </w:r>
      <w:r w:rsidRPr="00386818">
        <w:t>стоверя</w:t>
      </w:r>
      <w:r w:rsidRPr="00386818">
        <w:rPr>
          <w:spacing w:val="3"/>
        </w:rPr>
        <w:t>ю</w:t>
      </w:r>
      <w:r w:rsidRPr="00386818">
        <w:t>щий</w:t>
      </w:r>
      <w:r w:rsidRPr="00386818">
        <w:rPr>
          <w:spacing w:val="-7"/>
        </w:rPr>
        <w:t xml:space="preserve"> </w:t>
      </w:r>
      <w:r w:rsidRPr="00386818">
        <w:t>ли</w:t>
      </w:r>
      <w:r w:rsidRPr="00386818">
        <w:rPr>
          <w:spacing w:val="1"/>
        </w:rPr>
        <w:t>ч</w:t>
      </w:r>
      <w:r w:rsidRPr="00386818">
        <w:t>ность,</w:t>
      </w:r>
      <w:r w:rsidRPr="00386818">
        <w:rPr>
          <w:spacing w:val="-5"/>
        </w:rPr>
        <w:t xml:space="preserve"> </w:t>
      </w:r>
      <w:r w:rsidRPr="00386818">
        <w:t>гел</w:t>
      </w:r>
      <w:r w:rsidRPr="00386818">
        <w:rPr>
          <w:spacing w:val="2"/>
        </w:rPr>
        <w:t>е</w:t>
      </w:r>
      <w:r w:rsidRPr="00386818">
        <w:rPr>
          <w:spacing w:val="4"/>
        </w:rPr>
        <w:t>в</w:t>
      </w:r>
      <w:r w:rsidRPr="00386818">
        <w:rPr>
          <w:spacing w:val="-6"/>
        </w:rPr>
        <w:t>у</w:t>
      </w:r>
      <w:r w:rsidRPr="00386818">
        <w:t>ю,</w:t>
      </w:r>
      <w:r w:rsidRPr="00386818">
        <w:rPr>
          <w:spacing w:val="-7"/>
        </w:rPr>
        <w:t xml:space="preserve"> </w:t>
      </w:r>
      <w:r w:rsidRPr="00386818">
        <w:rPr>
          <w:spacing w:val="-2"/>
        </w:rPr>
        <w:t>к</w:t>
      </w:r>
      <w:r w:rsidRPr="00386818">
        <w:t>ап</w:t>
      </w:r>
      <w:r w:rsidRPr="00386818">
        <w:rPr>
          <w:spacing w:val="1"/>
        </w:rPr>
        <w:t>и</w:t>
      </w:r>
      <w:r w:rsidRPr="00386818">
        <w:rPr>
          <w:spacing w:val="2"/>
        </w:rPr>
        <w:t>л</w:t>
      </w:r>
      <w:r w:rsidRPr="00386818">
        <w:t>ляр</w:t>
      </w:r>
      <w:r w:rsidRPr="00386818">
        <w:rPr>
          <w:spacing w:val="2"/>
        </w:rPr>
        <w:t>н</w:t>
      </w:r>
      <w:r w:rsidRPr="00386818">
        <w:rPr>
          <w:spacing w:val="-6"/>
        </w:rPr>
        <w:t>у</w:t>
      </w:r>
      <w:r w:rsidRPr="00386818">
        <w:t>ю</w:t>
      </w:r>
      <w:r w:rsidRPr="00386818">
        <w:rPr>
          <w:spacing w:val="-7"/>
        </w:rPr>
        <w:t xml:space="preserve"> </w:t>
      </w:r>
      <w:r w:rsidRPr="00386818">
        <w:rPr>
          <w:spacing w:val="4"/>
        </w:rPr>
        <w:t>р</w:t>
      </w:r>
      <w:r w:rsidRPr="00386818">
        <w:rPr>
          <w:spacing w:val="-6"/>
        </w:rPr>
        <w:t>у</w:t>
      </w:r>
      <w:r w:rsidRPr="00386818">
        <w:rPr>
          <w:spacing w:val="1"/>
        </w:rPr>
        <w:t>ч</w:t>
      </w:r>
      <w:r w:rsidRPr="00386818">
        <w:rPr>
          <w:spacing w:val="3"/>
        </w:rPr>
        <w:t>к</w:t>
      </w:r>
      <w:r w:rsidRPr="00386818">
        <w:t>у</w:t>
      </w:r>
      <w:r w:rsidRPr="00386818">
        <w:rPr>
          <w:spacing w:val="-12"/>
        </w:rPr>
        <w:t xml:space="preserve"> </w:t>
      </w:r>
      <w:r w:rsidRPr="00386818">
        <w:t>с</w:t>
      </w:r>
      <w:r w:rsidRPr="00386818">
        <w:rPr>
          <w:spacing w:val="-7"/>
        </w:rPr>
        <w:t xml:space="preserve"> </w:t>
      </w:r>
      <w:r w:rsidRPr="00386818">
        <w:rPr>
          <w:spacing w:val="1"/>
        </w:rPr>
        <w:t>ч</w:t>
      </w:r>
      <w:r w:rsidRPr="00386818">
        <w:t>ер</w:t>
      </w:r>
      <w:r w:rsidRPr="00386818">
        <w:rPr>
          <w:spacing w:val="2"/>
        </w:rPr>
        <w:t>н</w:t>
      </w:r>
      <w:r w:rsidRPr="00386818">
        <w:t>илами</w:t>
      </w:r>
      <w:r w:rsidRPr="00386818">
        <w:rPr>
          <w:spacing w:val="-8"/>
        </w:rPr>
        <w:t xml:space="preserve"> </w:t>
      </w:r>
      <w:r w:rsidRPr="00386818">
        <w:rPr>
          <w:spacing w:val="-1"/>
        </w:rPr>
        <w:t>ч</w:t>
      </w:r>
      <w:r w:rsidRPr="00386818">
        <w:t>ерн</w:t>
      </w:r>
      <w:r w:rsidRPr="00386818">
        <w:rPr>
          <w:spacing w:val="2"/>
        </w:rPr>
        <w:t>о</w:t>
      </w:r>
      <w:r w:rsidRPr="00386818">
        <w:t>го</w:t>
      </w:r>
      <w:r w:rsidRPr="00386818">
        <w:rPr>
          <w:spacing w:val="-7"/>
        </w:rPr>
        <w:t xml:space="preserve"> </w:t>
      </w:r>
      <w:r w:rsidRPr="00386818">
        <w:t>цвета,</w:t>
      </w:r>
      <w:r w:rsidRPr="00386818">
        <w:rPr>
          <w:spacing w:val="-5"/>
        </w:rPr>
        <w:t xml:space="preserve"> </w:t>
      </w:r>
      <w:r w:rsidRPr="00386818">
        <w:t>при</w:t>
      </w:r>
      <w:r w:rsidRPr="00386818">
        <w:rPr>
          <w:w w:val="99"/>
        </w:rPr>
        <w:t xml:space="preserve"> </w:t>
      </w:r>
      <w:r w:rsidRPr="00386818">
        <w:t>необход</w:t>
      </w:r>
      <w:r w:rsidRPr="00386818">
        <w:rPr>
          <w:spacing w:val="1"/>
        </w:rPr>
        <w:t>им</w:t>
      </w:r>
      <w:r w:rsidRPr="00386818">
        <w:t>ости</w:t>
      </w:r>
      <w:r w:rsidRPr="00386818">
        <w:rPr>
          <w:spacing w:val="-11"/>
        </w:rPr>
        <w:t xml:space="preserve"> </w:t>
      </w:r>
      <w:r w:rsidRPr="00386818">
        <w:t>–</w:t>
      </w:r>
      <w:r w:rsidRPr="00386818">
        <w:rPr>
          <w:spacing w:val="-11"/>
        </w:rPr>
        <w:t xml:space="preserve"> </w:t>
      </w:r>
      <w:r w:rsidRPr="00386818">
        <w:t>л</w:t>
      </w:r>
      <w:r w:rsidRPr="00386818">
        <w:rPr>
          <w:spacing w:val="2"/>
        </w:rPr>
        <w:t>е</w:t>
      </w:r>
      <w:r w:rsidRPr="00386818">
        <w:rPr>
          <w:spacing w:val="1"/>
        </w:rPr>
        <w:t>к</w:t>
      </w:r>
      <w:r w:rsidRPr="00386818">
        <w:t>арства</w:t>
      </w:r>
      <w:r w:rsidRPr="00386818">
        <w:rPr>
          <w:spacing w:val="-11"/>
        </w:rPr>
        <w:t xml:space="preserve"> </w:t>
      </w:r>
      <w:r w:rsidRPr="00386818">
        <w:t>и</w:t>
      </w:r>
      <w:r w:rsidRPr="00386818">
        <w:rPr>
          <w:spacing w:val="-9"/>
        </w:rPr>
        <w:t xml:space="preserve"> </w:t>
      </w:r>
      <w:r w:rsidRPr="00386818">
        <w:t>питан</w:t>
      </w:r>
      <w:r w:rsidRPr="00386818">
        <w:rPr>
          <w:spacing w:val="2"/>
        </w:rPr>
        <w:t>и</w:t>
      </w:r>
      <w:r w:rsidRPr="00386818">
        <w:t>е.</w:t>
      </w:r>
    </w:p>
    <w:p w:rsidR="00C97CAE" w:rsidRPr="00386818" w:rsidRDefault="00C97CAE" w:rsidP="00202C10">
      <w:pPr>
        <w:kinsoku w:val="0"/>
        <w:overflowPunct w:val="0"/>
        <w:spacing w:before="11" w:line="260" w:lineRule="exact"/>
        <w:rPr>
          <w:sz w:val="26"/>
          <w:szCs w:val="26"/>
        </w:rPr>
      </w:pPr>
    </w:p>
    <w:p w:rsidR="00C97CAE" w:rsidRPr="00386818" w:rsidRDefault="00C97CAE" w:rsidP="00645095">
      <w:pPr>
        <w:ind w:firstLine="709"/>
        <w:jc w:val="both"/>
        <w:rPr>
          <w:b/>
          <w:bCs/>
          <w:sz w:val="26"/>
          <w:szCs w:val="26"/>
        </w:rPr>
      </w:pPr>
      <w:bookmarkStart w:id="421" w:name="_Toc193382378"/>
      <w:bookmarkStart w:id="422" w:name="_Toc193382678"/>
      <w:bookmarkStart w:id="423" w:name="_Toc193787383"/>
      <w:r w:rsidRPr="00386818">
        <w:rPr>
          <w:b/>
          <w:sz w:val="26"/>
          <w:szCs w:val="26"/>
        </w:rPr>
        <w:t>Орга</w:t>
      </w:r>
      <w:r w:rsidRPr="00386818">
        <w:rPr>
          <w:b/>
          <w:spacing w:val="1"/>
          <w:sz w:val="26"/>
          <w:szCs w:val="26"/>
        </w:rPr>
        <w:t>н</w:t>
      </w:r>
      <w:r w:rsidRPr="00386818">
        <w:rPr>
          <w:b/>
          <w:sz w:val="26"/>
          <w:szCs w:val="26"/>
        </w:rPr>
        <w:t>и</w:t>
      </w:r>
      <w:r w:rsidRPr="00386818">
        <w:rPr>
          <w:b/>
          <w:spacing w:val="-2"/>
          <w:sz w:val="26"/>
          <w:szCs w:val="26"/>
        </w:rPr>
        <w:t>з</w:t>
      </w:r>
      <w:r w:rsidRPr="00386818">
        <w:rPr>
          <w:b/>
          <w:spacing w:val="2"/>
          <w:sz w:val="26"/>
          <w:szCs w:val="26"/>
        </w:rPr>
        <w:t>а</w:t>
      </w:r>
      <w:r w:rsidRPr="00386818">
        <w:rPr>
          <w:b/>
          <w:sz w:val="26"/>
          <w:szCs w:val="26"/>
        </w:rPr>
        <w:t>тор</w:t>
      </w:r>
      <w:r w:rsidRPr="00386818">
        <w:rPr>
          <w:b/>
          <w:spacing w:val="-26"/>
          <w:sz w:val="26"/>
          <w:szCs w:val="26"/>
        </w:rPr>
        <w:t xml:space="preserve"> </w:t>
      </w:r>
      <w:r w:rsidRPr="00386818">
        <w:rPr>
          <w:b/>
          <w:sz w:val="26"/>
          <w:szCs w:val="26"/>
        </w:rPr>
        <w:t>до</w:t>
      </w:r>
      <w:r w:rsidRPr="00386818">
        <w:rPr>
          <w:b/>
          <w:spacing w:val="3"/>
          <w:sz w:val="26"/>
          <w:szCs w:val="26"/>
        </w:rPr>
        <w:t>л</w:t>
      </w:r>
      <w:r w:rsidRPr="00386818">
        <w:rPr>
          <w:b/>
          <w:sz w:val="26"/>
          <w:szCs w:val="26"/>
        </w:rPr>
        <w:t>ж</w:t>
      </w:r>
      <w:r w:rsidRPr="00386818">
        <w:rPr>
          <w:b/>
          <w:spacing w:val="1"/>
          <w:sz w:val="26"/>
          <w:szCs w:val="26"/>
        </w:rPr>
        <w:t>е</w:t>
      </w:r>
      <w:r w:rsidRPr="00386818">
        <w:rPr>
          <w:b/>
          <w:sz w:val="26"/>
          <w:szCs w:val="26"/>
        </w:rPr>
        <w:t>н:</w:t>
      </w:r>
      <w:bookmarkEnd w:id="421"/>
      <w:bookmarkEnd w:id="422"/>
      <w:bookmarkEnd w:id="423"/>
    </w:p>
    <w:p w:rsidR="00C97CAE" w:rsidRPr="00386818" w:rsidRDefault="00C97CAE" w:rsidP="00202C10">
      <w:pPr>
        <w:pStyle w:val="ac"/>
        <w:tabs>
          <w:tab w:val="left" w:pos="2377"/>
          <w:tab w:val="left" w:pos="3296"/>
          <w:tab w:val="left" w:pos="4534"/>
          <w:tab w:val="left" w:pos="5756"/>
          <w:tab w:val="left" w:pos="6593"/>
          <w:tab w:val="left" w:pos="8077"/>
          <w:tab w:val="left" w:pos="8718"/>
          <w:tab w:val="left" w:pos="9588"/>
        </w:tabs>
        <w:kinsoku w:val="0"/>
        <w:overflowPunct w:val="0"/>
        <w:spacing w:line="290" w:lineRule="exact"/>
        <w:ind w:firstLine="709"/>
        <w:jc w:val="both"/>
      </w:pPr>
      <w:r w:rsidRPr="00386818">
        <w:t>проследит</w:t>
      </w:r>
      <w:r w:rsidRPr="00386818">
        <w:rPr>
          <w:spacing w:val="1"/>
        </w:rPr>
        <w:t>ь</w:t>
      </w:r>
      <w:r w:rsidRPr="00386818">
        <w:t xml:space="preserve">, </w:t>
      </w:r>
      <w:r w:rsidRPr="00386818">
        <w:rPr>
          <w:spacing w:val="1"/>
        </w:rPr>
        <w:t>ч</w:t>
      </w:r>
      <w:r w:rsidRPr="00386818">
        <w:t xml:space="preserve">тобы </w:t>
      </w:r>
      <w:r w:rsidRPr="00386818">
        <w:rPr>
          <w:spacing w:val="-6"/>
        </w:rPr>
        <w:t>у</w:t>
      </w:r>
      <w:r w:rsidRPr="00386818">
        <w:rPr>
          <w:spacing w:val="-1"/>
        </w:rPr>
        <w:t>ч</w:t>
      </w:r>
      <w:r w:rsidRPr="00386818">
        <w:t>а</w:t>
      </w:r>
      <w:r w:rsidRPr="00386818">
        <w:rPr>
          <w:spacing w:val="2"/>
        </w:rPr>
        <w:t>с</w:t>
      </w:r>
      <w:r w:rsidRPr="00386818">
        <w:t xml:space="preserve">тник </w:t>
      </w:r>
      <w:r w:rsidRPr="00386818">
        <w:rPr>
          <w:spacing w:val="1"/>
        </w:rPr>
        <w:t>э</w:t>
      </w:r>
      <w:r w:rsidRPr="00386818">
        <w:rPr>
          <w:spacing w:val="-2"/>
        </w:rPr>
        <w:t>к</w:t>
      </w:r>
      <w:r w:rsidRPr="00386818">
        <w:t>заме</w:t>
      </w:r>
      <w:r w:rsidRPr="00386818">
        <w:rPr>
          <w:spacing w:val="2"/>
        </w:rPr>
        <w:t>н</w:t>
      </w:r>
      <w:r w:rsidRPr="00386818">
        <w:t>а зан</w:t>
      </w:r>
      <w:r w:rsidRPr="00386818">
        <w:rPr>
          <w:spacing w:val="1"/>
        </w:rPr>
        <w:t>я</w:t>
      </w:r>
      <w:r w:rsidRPr="00386818">
        <w:t>л от</w:t>
      </w:r>
      <w:r w:rsidRPr="00386818">
        <w:rPr>
          <w:spacing w:val="1"/>
        </w:rPr>
        <w:t>в</w:t>
      </w:r>
      <w:r w:rsidRPr="00386818">
        <w:t>еденное е</w:t>
      </w:r>
      <w:r w:rsidRPr="00386818">
        <w:rPr>
          <w:spacing w:val="3"/>
        </w:rPr>
        <w:t>м</w:t>
      </w:r>
      <w:r w:rsidRPr="00386818">
        <w:t xml:space="preserve">у </w:t>
      </w:r>
      <w:r w:rsidRPr="00386818">
        <w:rPr>
          <w:spacing w:val="-1"/>
        </w:rPr>
        <w:t>м</w:t>
      </w:r>
      <w:r w:rsidRPr="00386818">
        <w:t>е</w:t>
      </w:r>
      <w:r w:rsidRPr="00386818">
        <w:rPr>
          <w:spacing w:val="2"/>
        </w:rPr>
        <w:t>с</w:t>
      </w:r>
      <w:r w:rsidRPr="00386818">
        <w:t>то стр</w:t>
      </w:r>
      <w:r w:rsidRPr="00386818">
        <w:rPr>
          <w:spacing w:val="1"/>
        </w:rPr>
        <w:t>ог</w:t>
      </w:r>
      <w:r w:rsidRPr="00386818">
        <w:t>о в</w:t>
      </w:r>
      <w:r w:rsidRPr="00386818">
        <w:rPr>
          <w:spacing w:val="-9"/>
        </w:rPr>
        <w:t xml:space="preserve"> </w:t>
      </w:r>
      <w:r w:rsidRPr="00386818">
        <w:t>соотв</w:t>
      </w:r>
      <w:r w:rsidRPr="00386818">
        <w:rPr>
          <w:spacing w:val="2"/>
        </w:rPr>
        <w:t>е</w:t>
      </w:r>
      <w:r w:rsidRPr="00386818">
        <w:t>тс</w:t>
      </w:r>
      <w:r w:rsidRPr="00386818">
        <w:rPr>
          <w:spacing w:val="-1"/>
        </w:rPr>
        <w:t>т</w:t>
      </w:r>
      <w:r w:rsidRPr="00386818">
        <w:t>вии</w:t>
      </w:r>
      <w:r w:rsidRPr="00386818">
        <w:rPr>
          <w:spacing w:val="-9"/>
        </w:rPr>
        <w:t xml:space="preserve"> </w:t>
      </w:r>
      <w:r w:rsidRPr="00386818">
        <w:t>с</w:t>
      </w:r>
      <w:r w:rsidRPr="00386818">
        <w:rPr>
          <w:spacing w:val="-7"/>
        </w:rPr>
        <w:t xml:space="preserve"> </w:t>
      </w:r>
      <w:r w:rsidRPr="00386818">
        <w:t>фо</w:t>
      </w:r>
      <w:r w:rsidRPr="00386818">
        <w:rPr>
          <w:spacing w:val="2"/>
        </w:rPr>
        <w:t>р</w:t>
      </w:r>
      <w:r w:rsidRPr="00386818">
        <w:rPr>
          <w:spacing w:val="-1"/>
        </w:rPr>
        <w:t>м</w:t>
      </w:r>
      <w:r w:rsidRPr="00386818">
        <w:t>ой</w:t>
      </w:r>
      <w:r w:rsidRPr="00386818">
        <w:rPr>
          <w:spacing w:val="-10"/>
        </w:rPr>
        <w:t xml:space="preserve"> </w:t>
      </w:r>
      <w:r w:rsidRPr="00386818">
        <w:t>П</w:t>
      </w:r>
      <w:r w:rsidRPr="00386818">
        <w:rPr>
          <w:spacing w:val="2"/>
        </w:rPr>
        <w:t>П</w:t>
      </w:r>
      <w:r w:rsidRPr="00386818">
        <w:t>Э-05-</w:t>
      </w:r>
      <w:r w:rsidRPr="00386818">
        <w:rPr>
          <w:spacing w:val="2"/>
        </w:rPr>
        <w:t>0</w:t>
      </w:r>
      <w:r w:rsidRPr="00386818">
        <w:t>1</w:t>
      </w:r>
      <w:r w:rsidRPr="00386818">
        <w:rPr>
          <w:spacing w:val="-7"/>
        </w:rPr>
        <w:t xml:space="preserve"> </w:t>
      </w:r>
      <w:r w:rsidRPr="00386818">
        <w:rPr>
          <w:spacing w:val="-3"/>
        </w:rPr>
        <w:t>«</w:t>
      </w:r>
      <w:r w:rsidRPr="00386818">
        <w:t>Сп</w:t>
      </w:r>
      <w:r w:rsidRPr="00386818">
        <w:rPr>
          <w:spacing w:val="3"/>
        </w:rPr>
        <w:t>и</w:t>
      </w:r>
      <w:r w:rsidRPr="00386818">
        <w:t>сок</w:t>
      </w:r>
      <w:r w:rsidRPr="00386818">
        <w:rPr>
          <w:spacing w:val="-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0"/>
        </w:rPr>
        <w:t xml:space="preserve"> </w:t>
      </w:r>
      <w:r w:rsidRPr="00386818">
        <w:t>в</w:t>
      </w:r>
      <w:r w:rsidRPr="00386818">
        <w:rPr>
          <w:spacing w:val="-5"/>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9"/>
        </w:rPr>
        <w:t xml:space="preserve"> </w:t>
      </w:r>
      <w:r w:rsidRPr="00386818">
        <w:t>П</w:t>
      </w:r>
      <w:r w:rsidRPr="00386818">
        <w:rPr>
          <w:spacing w:val="2"/>
        </w:rPr>
        <w:t>П</w:t>
      </w:r>
      <w:r w:rsidRPr="00386818">
        <w:rPr>
          <w:spacing w:val="1"/>
        </w:rPr>
        <w:t>Э</w:t>
      </w:r>
      <w:r w:rsidRPr="00386818">
        <w:rPr>
          <w:spacing w:val="-3"/>
        </w:rPr>
        <w:t>»</w:t>
      </w:r>
      <w:r w:rsidRPr="00386818">
        <w:t>;</w:t>
      </w:r>
      <w:r w:rsidRPr="00386818">
        <w:rPr>
          <w:w w:val="99"/>
        </w:rPr>
        <w:t xml:space="preserve"> </w:t>
      </w:r>
      <w:r w:rsidRPr="00386818">
        <w:t>следит</w:t>
      </w:r>
      <w:r w:rsidRPr="00386818">
        <w:rPr>
          <w:spacing w:val="-2"/>
        </w:rPr>
        <w:t>ь</w:t>
      </w:r>
      <w:r w:rsidRPr="00386818">
        <w:t>,</w:t>
      </w:r>
      <w:r w:rsidRPr="00386818">
        <w:rPr>
          <w:spacing w:val="-9"/>
        </w:rPr>
        <w:t xml:space="preserve"> </w:t>
      </w:r>
      <w:r w:rsidRPr="00386818">
        <w:rPr>
          <w:spacing w:val="-1"/>
        </w:rPr>
        <w:t>ч</w:t>
      </w:r>
      <w:r w:rsidRPr="00386818">
        <w:t>тобы</w:t>
      </w:r>
      <w:r w:rsidRPr="00386818">
        <w:rPr>
          <w:spacing w:val="-6"/>
        </w:rPr>
        <w:t xml:space="preserve"> у</w:t>
      </w:r>
      <w:r w:rsidRPr="00386818">
        <w:rPr>
          <w:spacing w:val="1"/>
        </w:rPr>
        <w:t>ч</w:t>
      </w:r>
      <w:r w:rsidRPr="00386818">
        <w:t>ас</w:t>
      </w:r>
      <w:r w:rsidRPr="00386818">
        <w:rPr>
          <w:spacing w:val="1"/>
        </w:rPr>
        <w:t>т</w:t>
      </w:r>
      <w:r w:rsidRPr="00386818">
        <w:t>ни</w:t>
      </w:r>
      <w:r w:rsidRPr="00386818">
        <w:rPr>
          <w:spacing w:val="-2"/>
        </w:rPr>
        <w:t>к</w:t>
      </w:r>
      <w:r w:rsidRPr="00386818">
        <w:t>и</w:t>
      </w:r>
      <w:r w:rsidRPr="00386818">
        <w:rPr>
          <w:spacing w:val="-8"/>
        </w:rPr>
        <w:t xml:space="preserve"> </w:t>
      </w:r>
      <w:r w:rsidRPr="00386818">
        <w:rPr>
          <w:spacing w:val="1"/>
        </w:rPr>
        <w:t>э</w:t>
      </w:r>
      <w:r w:rsidRPr="00386818">
        <w:rPr>
          <w:spacing w:val="-2"/>
        </w:rPr>
        <w:t>к</w:t>
      </w:r>
      <w:r w:rsidRPr="00386818">
        <w:t>замена</w:t>
      </w:r>
      <w:r w:rsidRPr="00386818">
        <w:rPr>
          <w:spacing w:val="-10"/>
        </w:rPr>
        <w:t xml:space="preserve"> </w:t>
      </w:r>
      <w:r w:rsidRPr="00386818">
        <w:rPr>
          <w:spacing w:val="2"/>
        </w:rPr>
        <w:t>н</w:t>
      </w:r>
      <w:r w:rsidRPr="00386818">
        <w:t>е</w:t>
      </w:r>
      <w:r w:rsidRPr="00386818">
        <w:rPr>
          <w:spacing w:val="-10"/>
        </w:rPr>
        <w:t xml:space="preserve"> </w:t>
      </w:r>
      <w:r w:rsidRPr="00386818">
        <w:rPr>
          <w:spacing w:val="-1"/>
        </w:rPr>
        <w:t>м</w:t>
      </w:r>
      <w:r w:rsidRPr="00386818">
        <w:t>е</w:t>
      </w:r>
      <w:r w:rsidRPr="00386818">
        <w:rPr>
          <w:spacing w:val="2"/>
        </w:rPr>
        <w:t>н</w:t>
      </w:r>
      <w:r w:rsidRPr="00386818">
        <w:t>ялись</w:t>
      </w:r>
      <w:r w:rsidRPr="00386818">
        <w:rPr>
          <w:spacing w:val="-11"/>
        </w:rPr>
        <w:t xml:space="preserve"> </w:t>
      </w:r>
      <w:r w:rsidRPr="00386818">
        <w:rPr>
          <w:spacing w:val="-1"/>
        </w:rPr>
        <w:t>м</w:t>
      </w:r>
      <w:r w:rsidRPr="00386818">
        <w:t>е</w:t>
      </w:r>
      <w:r w:rsidRPr="00386818">
        <w:rPr>
          <w:spacing w:val="2"/>
        </w:rPr>
        <w:t>с</w:t>
      </w:r>
      <w:r w:rsidRPr="00386818">
        <w:t>та</w:t>
      </w:r>
      <w:r w:rsidRPr="00386818">
        <w:rPr>
          <w:spacing w:val="-2"/>
        </w:rPr>
        <w:t>м</w:t>
      </w:r>
      <w:r w:rsidRPr="00386818">
        <w:t>и;</w:t>
      </w:r>
    </w:p>
    <w:p w:rsidR="00C97CAE" w:rsidRPr="00386818" w:rsidRDefault="00C97CAE" w:rsidP="00202C10">
      <w:pPr>
        <w:pStyle w:val="ac"/>
        <w:kinsoku w:val="0"/>
        <w:overflowPunct w:val="0"/>
        <w:spacing w:line="300" w:lineRule="exact"/>
        <w:ind w:firstLine="709"/>
        <w:jc w:val="both"/>
      </w:pPr>
      <w:r w:rsidRPr="00386818">
        <w:t>на</w:t>
      </w:r>
      <w:r w:rsidRPr="00386818">
        <w:rPr>
          <w:spacing w:val="1"/>
        </w:rPr>
        <w:t>п</w:t>
      </w:r>
      <w:r w:rsidRPr="00386818">
        <w:t>о</w:t>
      </w:r>
      <w:r w:rsidRPr="00386818">
        <w:rPr>
          <w:spacing w:val="-1"/>
        </w:rPr>
        <w:t>м</w:t>
      </w:r>
      <w:r w:rsidRPr="00386818">
        <w:t xml:space="preserve">нить </w:t>
      </w:r>
      <w:r w:rsidRPr="00386818">
        <w:rPr>
          <w:spacing w:val="-6"/>
        </w:rPr>
        <w:t>у</w:t>
      </w:r>
      <w:r w:rsidRPr="00386818">
        <w:rPr>
          <w:spacing w:val="1"/>
        </w:rPr>
        <w:t>ч</w:t>
      </w:r>
      <w:r w:rsidRPr="00386818">
        <w:t>а</w:t>
      </w:r>
      <w:r w:rsidRPr="00386818">
        <w:rPr>
          <w:spacing w:val="2"/>
        </w:rPr>
        <w:t>с</w:t>
      </w:r>
      <w:r w:rsidRPr="00386818">
        <w:t>тни</w:t>
      </w:r>
      <w:r w:rsidRPr="00386818">
        <w:rPr>
          <w:spacing w:val="1"/>
        </w:rPr>
        <w:t>к</w:t>
      </w:r>
      <w:r w:rsidRPr="00386818">
        <w:t xml:space="preserve">ам </w:t>
      </w:r>
      <w:r w:rsidRPr="00386818">
        <w:rPr>
          <w:spacing w:val="1"/>
        </w:rPr>
        <w:t>э</w:t>
      </w:r>
      <w:r w:rsidRPr="00386818">
        <w:rPr>
          <w:spacing w:val="-2"/>
        </w:rPr>
        <w:t>к</w:t>
      </w:r>
      <w:r w:rsidRPr="00386818">
        <w:t>замена о</w:t>
      </w:r>
      <w:r w:rsidRPr="00386818">
        <w:rPr>
          <w:spacing w:val="-5"/>
        </w:rPr>
        <w:t xml:space="preserve"> </w:t>
      </w:r>
      <w:r w:rsidRPr="00386818">
        <w:rPr>
          <w:spacing w:val="2"/>
        </w:rPr>
        <w:t>в</w:t>
      </w:r>
      <w:r w:rsidRPr="00386818">
        <w:t>еде</w:t>
      </w:r>
      <w:r w:rsidRPr="00386818">
        <w:rPr>
          <w:spacing w:val="2"/>
        </w:rPr>
        <w:t>н</w:t>
      </w:r>
      <w:r w:rsidRPr="00386818">
        <w:t>ии видео</w:t>
      </w:r>
      <w:r w:rsidRPr="00386818">
        <w:rPr>
          <w:spacing w:val="1"/>
        </w:rPr>
        <w:t>н</w:t>
      </w:r>
      <w:r w:rsidRPr="00386818">
        <w:t>абл</w:t>
      </w:r>
      <w:r w:rsidRPr="00386818">
        <w:rPr>
          <w:spacing w:val="1"/>
        </w:rPr>
        <w:t>ю</w:t>
      </w:r>
      <w:r w:rsidRPr="00386818">
        <w:t>ден</w:t>
      </w:r>
      <w:r w:rsidRPr="00386818">
        <w:rPr>
          <w:spacing w:val="1"/>
        </w:rPr>
        <w:t>и</w:t>
      </w:r>
      <w:r w:rsidRPr="00386818">
        <w:t>я в</w:t>
      </w:r>
      <w:r w:rsidRPr="00386818">
        <w:rPr>
          <w:spacing w:val="-2"/>
        </w:rPr>
        <w:t xml:space="preserve"> </w:t>
      </w:r>
      <w:r w:rsidRPr="00386818">
        <w:t>ППЭ и</w:t>
      </w:r>
      <w:r w:rsidRPr="00386818">
        <w:rPr>
          <w:spacing w:val="-5"/>
        </w:rPr>
        <w:t xml:space="preserve"> </w:t>
      </w:r>
      <w:r w:rsidRPr="00386818">
        <w:t>о запре</w:t>
      </w:r>
      <w:r w:rsidRPr="00386818">
        <w:rPr>
          <w:spacing w:val="2"/>
        </w:rPr>
        <w:t>т</w:t>
      </w:r>
      <w:r w:rsidRPr="00386818">
        <w:t>е</w:t>
      </w:r>
      <w:r w:rsidRPr="00386818">
        <w:rPr>
          <w:w w:val="99"/>
        </w:rPr>
        <w:t xml:space="preserve"> </w:t>
      </w:r>
      <w:r w:rsidRPr="00386818">
        <w:t xml:space="preserve">иметь при </w:t>
      </w:r>
      <w:r w:rsidRPr="00386818">
        <w:rPr>
          <w:spacing w:val="2"/>
        </w:rPr>
        <w:t>с</w:t>
      </w:r>
      <w:r w:rsidRPr="00386818">
        <w:t xml:space="preserve">ебе </w:t>
      </w:r>
      <w:r w:rsidRPr="00386818">
        <w:rPr>
          <w:spacing w:val="-6"/>
        </w:rPr>
        <w:t>у</w:t>
      </w:r>
      <w:r w:rsidRPr="00386818">
        <w:t>в</w:t>
      </w:r>
      <w:r w:rsidRPr="00386818">
        <w:rPr>
          <w:spacing w:val="2"/>
        </w:rPr>
        <w:t>е</w:t>
      </w:r>
      <w:r w:rsidRPr="00386818">
        <w:t>до</w:t>
      </w:r>
      <w:r w:rsidRPr="00386818">
        <w:rPr>
          <w:spacing w:val="-1"/>
        </w:rPr>
        <w:t>м</w:t>
      </w:r>
      <w:r w:rsidRPr="00386818">
        <w:t>ление о р</w:t>
      </w:r>
      <w:r w:rsidRPr="00386818">
        <w:rPr>
          <w:spacing w:val="2"/>
        </w:rPr>
        <w:t>е</w:t>
      </w:r>
      <w:r w:rsidRPr="00386818">
        <w:t>гис</w:t>
      </w:r>
      <w:r w:rsidRPr="00386818">
        <w:rPr>
          <w:spacing w:val="1"/>
        </w:rPr>
        <w:t>т</w:t>
      </w:r>
      <w:r w:rsidRPr="00386818">
        <w:t>р</w:t>
      </w:r>
      <w:r w:rsidRPr="00386818">
        <w:rPr>
          <w:spacing w:val="2"/>
        </w:rPr>
        <w:t>а</w:t>
      </w:r>
      <w:r w:rsidRPr="00386818">
        <w:t>ции на</w:t>
      </w:r>
      <w:r w:rsidRPr="00386818">
        <w:rPr>
          <w:spacing w:val="-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 ср</w:t>
      </w:r>
      <w:r w:rsidRPr="00386818">
        <w:rPr>
          <w:spacing w:val="2"/>
        </w:rPr>
        <w:t>е</w:t>
      </w:r>
      <w:r w:rsidRPr="00386818">
        <w:t xml:space="preserve">дства связи, </w:t>
      </w:r>
      <w:r w:rsidRPr="00386818">
        <w:rPr>
          <w:spacing w:val="-1"/>
        </w:rPr>
        <w:t>э</w:t>
      </w:r>
      <w:r w:rsidRPr="00386818">
        <w:t>л</w:t>
      </w:r>
      <w:r w:rsidRPr="00386818">
        <w:rPr>
          <w:spacing w:val="2"/>
        </w:rPr>
        <w:t>е</w:t>
      </w:r>
      <w:r w:rsidRPr="00386818">
        <w:rPr>
          <w:spacing w:val="-2"/>
        </w:rPr>
        <w:t>к</w:t>
      </w:r>
      <w:r w:rsidRPr="00386818">
        <w:t>т</w:t>
      </w:r>
      <w:r w:rsidRPr="00386818">
        <w:rPr>
          <w:spacing w:val="1"/>
        </w:rPr>
        <w:t>р</w:t>
      </w:r>
      <w:r w:rsidRPr="00386818">
        <w:t>онн</w:t>
      </w:r>
      <w:r w:rsidRPr="00386818">
        <w:rPr>
          <w:spacing w:val="3"/>
        </w:rPr>
        <w:t>о</w:t>
      </w:r>
      <w:r w:rsidRPr="00386818">
        <w:t>-вы</w:t>
      </w:r>
      <w:r w:rsidRPr="00386818">
        <w:rPr>
          <w:spacing w:val="-1"/>
        </w:rPr>
        <w:t>ч</w:t>
      </w:r>
      <w:r w:rsidRPr="00386818">
        <w:t>ислитель</w:t>
      </w:r>
      <w:r w:rsidRPr="00386818">
        <w:rPr>
          <w:spacing w:val="4"/>
        </w:rPr>
        <w:t>н</w:t>
      </w:r>
      <w:r w:rsidRPr="00386818">
        <w:rPr>
          <w:spacing w:val="-6"/>
        </w:rPr>
        <w:t>у</w:t>
      </w:r>
      <w:r w:rsidRPr="00386818">
        <w:t>ю те</w:t>
      </w:r>
      <w:r w:rsidRPr="00386818">
        <w:rPr>
          <w:spacing w:val="1"/>
        </w:rPr>
        <w:t>х</w:t>
      </w:r>
      <w:r w:rsidRPr="00386818">
        <w:t>ни</w:t>
      </w:r>
      <w:r w:rsidRPr="00386818">
        <w:rPr>
          <w:spacing w:val="3"/>
        </w:rPr>
        <w:t>к</w:t>
      </w:r>
      <w:r w:rsidRPr="00386818">
        <w:rPr>
          <w:spacing w:val="-6"/>
        </w:rPr>
        <w:t>у</w:t>
      </w:r>
      <w:r w:rsidRPr="00386818">
        <w:t>, ф</w:t>
      </w:r>
      <w:r w:rsidRPr="00386818">
        <w:rPr>
          <w:spacing w:val="2"/>
        </w:rPr>
        <w:t>о</w:t>
      </w:r>
      <w:r w:rsidRPr="00386818">
        <w:t>т</w:t>
      </w:r>
      <w:r w:rsidRPr="00386818">
        <w:rPr>
          <w:spacing w:val="3"/>
        </w:rPr>
        <w:t>о</w:t>
      </w:r>
      <w:r w:rsidRPr="00386818">
        <w:t xml:space="preserve">-, </w:t>
      </w:r>
      <w:r w:rsidRPr="00386818">
        <w:rPr>
          <w:spacing w:val="4"/>
        </w:rPr>
        <w:t>а</w:t>
      </w:r>
      <w:r w:rsidRPr="00386818">
        <w:rPr>
          <w:spacing w:val="-6"/>
        </w:rPr>
        <w:t>у</w:t>
      </w:r>
      <w:r w:rsidRPr="00386818">
        <w:t>дио- и</w:t>
      </w:r>
      <w:r w:rsidRPr="00386818">
        <w:rPr>
          <w:spacing w:val="-4"/>
        </w:rPr>
        <w:t xml:space="preserve"> </w:t>
      </w:r>
      <w:r w:rsidRPr="00386818">
        <w:t>видеоаппар</w:t>
      </w:r>
      <w:r w:rsidRPr="00386818">
        <w:rPr>
          <w:spacing w:val="2"/>
        </w:rPr>
        <w:t>а</w:t>
      </w:r>
      <w:r w:rsidRPr="00386818">
        <w:rPr>
          <w:spacing w:val="4"/>
        </w:rPr>
        <w:t>т</w:t>
      </w:r>
      <w:r w:rsidRPr="00386818">
        <w:rPr>
          <w:spacing w:val="-6"/>
        </w:rPr>
        <w:t>у</w:t>
      </w:r>
      <w:r w:rsidRPr="00386818">
        <w:rPr>
          <w:spacing w:val="4"/>
        </w:rPr>
        <w:t>р</w:t>
      </w:r>
      <w:r w:rsidRPr="00386818">
        <w:rPr>
          <w:spacing w:val="-6"/>
        </w:rPr>
        <w:t>у</w:t>
      </w:r>
      <w:r w:rsidRPr="00386818">
        <w:t>, справо</w:t>
      </w:r>
      <w:r w:rsidRPr="00386818">
        <w:rPr>
          <w:spacing w:val="-1"/>
        </w:rPr>
        <w:t>ч</w:t>
      </w:r>
      <w:r w:rsidRPr="00386818">
        <w:t>н</w:t>
      </w:r>
      <w:r w:rsidRPr="00386818">
        <w:rPr>
          <w:spacing w:val="1"/>
        </w:rPr>
        <w:t>ы</w:t>
      </w:r>
      <w:r w:rsidRPr="00386818">
        <w:t xml:space="preserve">е </w:t>
      </w:r>
      <w:r w:rsidRPr="00386818">
        <w:rPr>
          <w:spacing w:val="-1"/>
        </w:rPr>
        <w:t>м</w:t>
      </w:r>
      <w:r w:rsidRPr="00386818">
        <w:rPr>
          <w:spacing w:val="2"/>
        </w:rPr>
        <w:t>а</w:t>
      </w:r>
      <w:r w:rsidRPr="00386818">
        <w:t>те</w:t>
      </w:r>
      <w:r w:rsidRPr="00386818">
        <w:rPr>
          <w:spacing w:val="1"/>
        </w:rPr>
        <w:t>р</w:t>
      </w:r>
      <w:r w:rsidRPr="00386818">
        <w:t>иалы, пись</w:t>
      </w:r>
      <w:r w:rsidRPr="00386818">
        <w:rPr>
          <w:spacing w:val="-2"/>
        </w:rPr>
        <w:t>м</w:t>
      </w:r>
      <w:r w:rsidRPr="00386818">
        <w:t>ен</w:t>
      </w:r>
      <w:r w:rsidRPr="00386818">
        <w:rPr>
          <w:spacing w:val="1"/>
        </w:rPr>
        <w:t>н</w:t>
      </w:r>
      <w:r w:rsidRPr="00386818">
        <w:t>ые</w:t>
      </w:r>
      <w:r w:rsidRPr="00386818">
        <w:rPr>
          <w:spacing w:val="-11"/>
        </w:rPr>
        <w:t xml:space="preserve"> </w:t>
      </w:r>
      <w:r w:rsidRPr="00386818">
        <w:t>за</w:t>
      </w:r>
      <w:r w:rsidRPr="00386818">
        <w:rPr>
          <w:spacing w:val="1"/>
        </w:rPr>
        <w:t>м</w:t>
      </w:r>
      <w:r w:rsidRPr="00386818">
        <w:t>е</w:t>
      </w:r>
      <w:r w:rsidRPr="00386818">
        <w:rPr>
          <w:spacing w:val="1"/>
        </w:rPr>
        <w:t>т</w:t>
      </w:r>
      <w:r w:rsidRPr="00386818">
        <w:rPr>
          <w:spacing w:val="-2"/>
        </w:rPr>
        <w:t>к</w:t>
      </w:r>
      <w:r w:rsidRPr="00386818">
        <w:t>и</w:t>
      </w:r>
      <w:r w:rsidRPr="00386818">
        <w:rPr>
          <w:spacing w:val="-7"/>
        </w:rPr>
        <w:t xml:space="preserve"> </w:t>
      </w:r>
      <w:r w:rsidRPr="00386818">
        <w:t>и</w:t>
      </w:r>
      <w:r w:rsidRPr="00386818">
        <w:rPr>
          <w:spacing w:val="-8"/>
        </w:rPr>
        <w:t xml:space="preserve"> </w:t>
      </w:r>
      <w:r w:rsidRPr="00386818">
        <w:t>иные</w:t>
      </w:r>
      <w:r w:rsidRPr="00386818">
        <w:rPr>
          <w:spacing w:val="-10"/>
        </w:rPr>
        <w:t xml:space="preserve"> </w:t>
      </w:r>
      <w:r w:rsidRPr="00386818">
        <w:t>средства</w:t>
      </w:r>
      <w:r w:rsidRPr="00386818">
        <w:rPr>
          <w:spacing w:val="-11"/>
        </w:rPr>
        <w:t xml:space="preserve"> </w:t>
      </w:r>
      <w:r w:rsidRPr="00386818">
        <w:rPr>
          <w:spacing w:val="2"/>
        </w:rPr>
        <w:t>х</w:t>
      </w:r>
      <w:r w:rsidRPr="00386818">
        <w:t>ра</w:t>
      </w:r>
      <w:r w:rsidRPr="00386818">
        <w:rPr>
          <w:spacing w:val="2"/>
        </w:rPr>
        <w:t>н</w:t>
      </w:r>
      <w:r w:rsidRPr="00386818">
        <w:t>ен</w:t>
      </w:r>
      <w:r w:rsidRPr="00386818">
        <w:rPr>
          <w:spacing w:val="1"/>
        </w:rPr>
        <w:t>и</w:t>
      </w:r>
      <w:r w:rsidRPr="00386818">
        <w:t>я</w:t>
      </w:r>
      <w:r w:rsidRPr="00386818">
        <w:rPr>
          <w:spacing w:val="-10"/>
        </w:rPr>
        <w:t xml:space="preserve"> </w:t>
      </w:r>
      <w:r w:rsidRPr="00386818">
        <w:t>и</w:t>
      </w:r>
      <w:r w:rsidRPr="00386818">
        <w:rPr>
          <w:spacing w:val="-7"/>
        </w:rPr>
        <w:t xml:space="preserve"> </w:t>
      </w:r>
      <w:r w:rsidRPr="00386818">
        <w:t>передачи</w:t>
      </w:r>
      <w:r w:rsidRPr="00386818">
        <w:rPr>
          <w:spacing w:val="-10"/>
        </w:rPr>
        <w:t xml:space="preserve"> </w:t>
      </w:r>
      <w:r w:rsidRPr="00386818">
        <w:t>инф</w:t>
      </w:r>
      <w:r w:rsidRPr="00386818">
        <w:rPr>
          <w:spacing w:val="2"/>
        </w:rPr>
        <w:t>о</w:t>
      </w:r>
      <w:r w:rsidRPr="00386818">
        <w:t>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line="300" w:lineRule="exact"/>
        <w:ind w:firstLine="709"/>
        <w:jc w:val="both"/>
      </w:pPr>
    </w:p>
    <w:p w:rsidR="00C97CAE" w:rsidRPr="00386818" w:rsidRDefault="00C97CAE" w:rsidP="00645095">
      <w:pPr>
        <w:ind w:firstLine="709"/>
        <w:rPr>
          <w:b/>
          <w:bCs/>
          <w:sz w:val="26"/>
          <w:szCs w:val="26"/>
        </w:rPr>
      </w:pPr>
      <w:bookmarkStart w:id="424" w:name="_Toc193382379"/>
      <w:bookmarkStart w:id="425" w:name="_Toc193382679"/>
      <w:bookmarkStart w:id="426" w:name="_Toc193787384"/>
      <w:r w:rsidRPr="00386818">
        <w:rPr>
          <w:b/>
          <w:sz w:val="26"/>
          <w:szCs w:val="26"/>
        </w:rPr>
        <w:t>В</w:t>
      </w:r>
      <w:r w:rsidRPr="00386818">
        <w:rPr>
          <w:b/>
          <w:spacing w:val="-2"/>
          <w:sz w:val="26"/>
          <w:szCs w:val="26"/>
        </w:rPr>
        <w:t>ы</w:t>
      </w:r>
      <w:r w:rsidRPr="00386818">
        <w:rPr>
          <w:b/>
          <w:sz w:val="26"/>
          <w:szCs w:val="26"/>
        </w:rPr>
        <w:t>дача</w:t>
      </w:r>
      <w:r w:rsidRPr="00386818">
        <w:rPr>
          <w:b/>
          <w:spacing w:val="-12"/>
          <w:sz w:val="26"/>
          <w:szCs w:val="26"/>
        </w:rPr>
        <w:t xml:space="preserve"> </w:t>
      </w:r>
      <w:r w:rsidRPr="00386818">
        <w:rPr>
          <w:b/>
          <w:sz w:val="26"/>
          <w:szCs w:val="26"/>
        </w:rPr>
        <w:t>ЭМ</w:t>
      </w:r>
      <w:bookmarkEnd w:id="424"/>
      <w:bookmarkEnd w:id="425"/>
      <w:bookmarkEnd w:id="426"/>
    </w:p>
    <w:p w:rsidR="00C97CAE" w:rsidRPr="00386818" w:rsidRDefault="00C97CAE" w:rsidP="00202C10">
      <w:pPr>
        <w:pStyle w:val="ac"/>
        <w:tabs>
          <w:tab w:val="left" w:pos="1387"/>
          <w:tab w:val="left" w:pos="2524"/>
          <w:tab w:val="left" w:pos="3384"/>
          <w:tab w:val="left" w:pos="5301"/>
          <w:tab w:val="left" w:pos="6915"/>
          <w:tab w:val="left" w:pos="7304"/>
          <w:tab w:val="left" w:pos="8306"/>
          <w:tab w:val="left" w:pos="9115"/>
        </w:tabs>
        <w:kinsoku w:val="0"/>
        <w:overflowPunct w:val="0"/>
        <w:spacing w:line="293" w:lineRule="exact"/>
        <w:ind w:firstLine="709"/>
        <w:jc w:val="both"/>
      </w:pPr>
      <w:r w:rsidRPr="00386818">
        <w:t>Не по</w:t>
      </w:r>
      <w:r w:rsidRPr="00386818">
        <w:rPr>
          <w:spacing w:val="1"/>
        </w:rPr>
        <w:t>з</w:t>
      </w:r>
      <w:r w:rsidRPr="00386818">
        <w:t>днее 09</w:t>
      </w:r>
      <w:r w:rsidRPr="00386818">
        <w:rPr>
          <w:spacing w:val="3"/>
        </w:rPr>
        <w:t>:</w:t>
      </w:r>
      <w:r w:rsidRPr="00386818">
        <w:t>45 ответ</w:t>
      </w:r>
      <w:r w:rsidRPr="00386818">
        <w:rPr>
          <w:spacing w:val="1"/>
        </w:rPr>
        <w:t>с</w:t>
      </w:r>
      <w:r w:rsidRPr="00386818">
        <w:t>твенн</w:t>
      </w:r>
      <w:r w:rsidRPr="00386818">
        <w:rPr>
          <w:spacing w:val="1"/>
        </w:rPr>
        <w:t>ы</w:t>
      </w:r>
      <w:r w:rsidRPr="00386818">
        <w:t>й о</w:t>
      </w:r>
      <w:r w:rsidRPr="00386818">
        <w:rPr>
          <w:spacing w:val="2"/>
        </w:rPr>
        <w:t>р</w:t>
      </w:r>
      <w:r w:rsidRPr="00386818">
        <w:t>гани</w:t>
      </w:r>
      <w:r w:rsidRPr="00386818">
        <w:rPr>
          <w:spacing w:val="1"/>
        </w:rPr>
        <w:t>з</w:t>
      </w:r>
      <w:r w:rsidRPr="00386818">
        <w:t>атор в Шта</w:t>
      </w:r>
      <w:r w:rsidRPr="00386818">
        <w:rPr>
          <w:spacing w:val="1"/>
        </w:rPr>
        <w:t>б</w:t>
      </w:r>
      <w:r w:rsidRPr="00386818">
        <w:t xml:space="preserve">е ППЭ </w:t>
      </w:r>
      <w:r w:rsidRPr="00386818">
        <w:rPr>
          <w:spacing w:val="2"/>
        </w:rPr>
        <w:t>п</w:t>
      </w:r>
      <w:r w:rsidRPr="00386818">
        <w:t>ринима</w:t>
      </w:r>
      <w:r w:rsidRPr="00386818">
        <w:rPr>
          <w:spacing w:val="2"/>
        </w:rPr>
        <w:t>е</w:t>
      </w:r>
      <w:r w:rsidRPr="00386818">
        <w:t>т у</w:t>
      </w:r>
      <w:r w:rsidRPr="00386818">
        <w:rPr>
          <w:spacing w:val="-12"/>
        </w:rPr>
        <w:t xml:space="preserve"> </w:t>
      </w:r>
      <w:r w:rsidRPr="00386818">
        <w:rPr>
          <w:spacing w:val="4"/>
        </w:rPr>
        <w:t>р</w:t>
      </w:r>
      <w:r w:rsidRPr="00386818">
        <w:rPr>
          <w:spacing w:val="-6"/>
        </w:rPr>
        <w:t>у</w:t>
      </w:r>
      <w:r w:rsidRPr="00386818">
        <w:rPr>
          <w:spacing w:val="1"/>
        </w:rPr>
        <w:t>к</w:t>
      </w:r>
      <w:r w:rsidRPr="00386818">
        <w:rPr>
          <w:spacing w:val="2"/>
        </w:rPr>
        <w:t>о</w:t>
      </w:r>
      <w:r w:rsidRPr="00386818">
        <w:t>водителя</w:t>
      </w:r>
      <w:r w:rsidRPr="00386818">
        <w:rPr>
          <w:spacing w:val="-8"/>
        </w:rPr>
        <w:t xml:space="preserve"> </w:t>
      </w:r>
      <w:r w:rsidRPr="00386818">
        <w:rPr>
          <w:spacing w:val="2"/>
        </w:rPr>
        <w:t>П</w:t>
      </w:r>
      <w:r w:rsidRPr="00386818">
        <w:t>ПЭ</w:t>
      </w:r>
      <w:r w:rsidRPr="00386818">
        <w:rPr>
          <w:spacing w:val="-8"/>
        </w:rPr>
        <w:t xml:space="preserve"> </w:t>
      </w:r>
      <w:r w:rsidRPr="00386818">
        <w:t>ЭМ.</w:t>
      </w:r>
    </w:p>
    <w:p w:rsidR="00C97CAE" w:rsidRPr="00386818" w:rsidRDefault="00C97CAE" w:rsidP="00202C10">
      <w:pPr>
        <w:pStyle w:val="ac"/>
        <w:tabs>
          <w:tab w:val="left" w:pos="1879"/>
          <w:tab w:val="left" w:pos="3291"/>
          <w:tab w:val="left" w:pos="4145"/>
          <w:tab w:val="left" w:pos="5438"/>
          <w:tab w:val="left" w:pos="6932"/>
          <w:tab w:val="left" w:pos="8125"/>
          <w:tab w:val="left" w:pos="9073"/>
        </w:tabs>
        <w:kinsoku w:val="0"/>
        <w:overflowPunct w:val="0"/>
        <w:spacing w:line="300" w:lineRule="exact"/>
        <w:ind w:firstLine="709"/>
        <w:jc w:val="both"/>
      </w:pPr>
      <w:r w:rsidRPr="00386818">
        <w:rPr>
          <w:b/>
          <w:bCs/>
        </w:rPr>
        <w:t>В</w:t>
      </w:r>
      <w:r w:rsidRPr="00386818">
        <w:rPr>
          <w:b/>
          <w:bCs/>
          <w:spacing w:val="2"/>
        </w:rPr>
        <w:t>а</w:t>
      </w:r>
      <w:r w:rsidRPr="00386818">
        <w:rPr>
          <w:b/>
          <w:bCs/>
          <w:spacing w:val="-5"/>
        </w:rPr>
        <w:t>ж</w:t>
      </w:r>
      <w:r w:rsidRPr="00386818">
        <w:rPr>
          <w:b/>
          <w:bCs/>
          <w:spacing w:val="1"/>
        </w:rPr>
        <w:t>н</w:t>
      </w:r>
      <w:r w:rsidRPr="00386818">
        <w:rPr>
          <w:b/>
          <w:bCs/>
        </w:rPr>
        <w:t xml:space="preserve">о! </w:t>
      </w:r>
      <w:r w:rsidRPr="00386818">
        <w:t>Ч</w:t>
      </w:r>
      <w:r w:rsidRPr="00386818">
        <w:rPr>
          <w:spacing w:val="1"/>
        </w:rPr>
        <w:t>е</w:t>
      </w:r>
      <w:r w:rsidRPr="00386818">
        <w:t>рнови</w:t>
      </w:r>
      <w:r w:rsidRPr="00386818">
        <w:rPr>
          <w:spacing w:val="-2"/>
        </w:rPr>
        <w:t>к</w:t>
      </w:r>
      <w:r w:rsidRPr="00386818">
        <w:t>и КОГЭ выда</w:t>
      </w:r>
      <w:r w:rsidRPr="00386818">
        <w:rPr>
          <w:spacing w:val="3"/>
        </w:rPr>
        <w:t>ю</w:t>
      </w:r>
      <w:r w:rsidRPr="00386818">
        <w:t xml:space="preserve">тся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ам </w:t>
      </w:r>
      <w:r w:rsidRPr="00386818">
        <w:rPr>
          <w:spacing w:val="1"/>
        </w:rPr>
        <w:t>э</w:t>
      </w:r>
      <w:r w:rsidRPr="00386818">
        <w:rPr>
          <w:spacing w:val="-2"/>
        </w:rPr>
        <w:t>к</w:t>
      </w:r>
      <w:r w:rsidRPr="00386818">
        <w:t>заме</w:t>
      </w:r>
      <w:r w:rsidRPr="00386818">
        <w:rPr>
          <w:spacing w:val="2"/>
        </w:rPr>
        <w:t>н</w:t>
      </w:r>
      <w:r w:rsidRPr="00386818">
        <w:t>а в</w:t>
      </w:r>
      <w:r w:rsidRPr="00386818">
        <w:rPr>
          <w:spacing w:val="-1"/>
        </w:rPr>
        <w:t>м</w:t>
      </w:r>
      <w:r w:rsidRPr="00386818">
        <w:t>е</w:t>
      </w:r>
      <w:r w:rsidRPr="00386818">
        <w:rPr>
          <w:spacing w:val="2"/>
        </w:rPr>
        <w:t>с</w:t>
      </w:r>
      <w:r w:rsidRPr="00386818">
        <w:t>те с</w:t>
      </w:r>
      <w:r w:rsidRPr="00386818">
        <w:rPr>
          <w:spacing w:val="-12"/>
        </w:rPr>
        <w:t xml:space="preserve"> </w:t>
      </w:r>
      <w:r w:rsidRPr="00386818">
        <w:t>бла</w:t>
      </w:r>
      <w:r w:rsidRPr="00386818">
        <w:rPr>
          <w:spacing w:val="3"/>
        </w:rPr>
        <w:t>н</w:t>
      </w:r>
      <w:r w:rsidRPr="00386818">
        <w:rPr>
          <w:spacing w:val="-2"/>
        </w:rPr>
        <w:t>к</w:t>
      </w:r>
      <w:r w:rsidRPr="00386818">
        <w:rPr>
          <w:spacing w:val="2"/>
        </w:rPr>
        <w:t>а</w:t>
      </w:r>
      <w:r w:rsidRPr="00386818">
        <w:rPr>
          <w:spacing w:val="1"/>
        </w:rPr>
        <w:t>м</w:t>
      </w:r>
      <w:r w:rsidRPr="00386818">
        <w:t>и</w:t>
      </w:r>
      <w:r w:rsidRPr="00386818">
        <w:rPr>
          <w:w w:val="99"/>
        </w:rPr>
        <w:t xml:space="preserve"> </w:t>
      </w:r>
      <w:r w:rsidRPr="00386818">
        <w:t>регистрации.</w:t>
      </w:r>
    </w:p>
    <w:p w:rsidR="00C97CAE" w:rsidRPr="00386818" w:rsidRDefault="00C97CAE" w:rsidP="00202C10">
      <w:pPr>
        <w:kinsoku w:val="0"/>
        <w:overflowPunct w:val="0"/>
        <w:spacing w:before="8" w:line="237" w:lineRule="auto"/>
        <w:ind w:firstLine="709"/>
        <w:jc w:val="both"/>
        <w:rPr>
          <w:sz w:val="26"/>
          <w:szCs w:val="26"/>
        </w:rPr>
      </w:pPr>
      <w:r w:rsidRPr="00386818">
        <w:rPr>
          <w:b/>
          <w:bCs/>
          <w:sz w:val="26"/>
          <w:szCs w:val="26"/>
        </w:rPr>
        <w:t>До</w:t>
      </w:r>
      <w:r w:rsidRPr="00386818">
        <w:rPr>
          <w:b/>
          <w:bCs/>
          <w:spacing w:val="-11"/>
          <w:sz w:val="26"/>
          <w:szCs w:val="26"/>
        </w:rPr>
        <w:t xml:space="preserve"> </w:t>
      </w:r>
      <w:r w:rsidRPr="00386818">
        <w:rPr>
          <w:b/>
          <w:bCs/>
          <w:spacing w:val="-2"/>
          <w:sz w:val="26"/>
          <w:szCs w:val="26"/>
        </w:rPr>
        <w:t>н</w:t>
      </w:r>
      <w:r w:rsidRPr="00386818">
        <w:rPr>
          <w:b/>
          <w:bCs/>
          <w:sz w:val="26"/>
          <w:szCs w:val="26"/>
        </w:rPr>
        <w:t>а</w:t>
      </w:r>
      <w:r w:rsidRPr="00386818">
        <w:rPr>
          <w:b/>
          <w:bCs/>
          <w:spacing w:val="2"/>
          <w:sz w:val="26"/>
          <w:szCs w:val="26"/>
        </w:rPr>
        <w:t>ч</w:t>
      </w:r>
      <w:r w:rsidRPr="00386818">
        <w:rPr>
          <w:b/>
          <w:bCs/>
          <w:sz w:val="26"/>
          <w:szCs w:val="26"/>
        </w:rPr>
        <w:t>ала</w:t>
      </w:r>
      <w:r w:rsidRPr="00386818">
        <w:rPr>
          <w:b/>
          <w:bCs/>
          <w:spacing w:val="-11"/>
          <w:sz w:val="26"/>
          <w:szCs w:val="26"/>
        </w:rPr>
        <w:t xml:space="preserve"> </w:t>
      </w:r>
      <w:r w:rsidRPr="00386818">
        <w:rPr>
          <w:b/>
          <w:bCs/>
          <w:sz w:val="26"/>
          <w:szCs w:val="26"/>
        </w:rPr>
        <w:t>экзамена</w:t>
      </w:r>
      <w:r w:rsidRPr="00386818">
        <w:rPr>
          <w:b/>
          <w:bCs/>
          <w:spacing w:val="-9"/>
          <w:sz w:val="26"/>
          <w:szCs w:val="26"/>
        </w:rPr>
        <w:t xml:space="preserve"> </w:t>
      </w:r>
      <w:r w:rsidRPr="00386818">
        <w:rPr>
          <w:b/>
          <w:bCs/>
          <w:sz w:val="26"/>
          <w:szCs w:val="26"/>
        </w:rPr>
        <w:t>орга</w:t>
      </w:r>
      <w:r w:rsidRPr="00386818">
        <w:rPr>
          <w:b/>
          <w:bCs/>
          <w:spacing w:val="1"/>
          <w:sz w:val="26"/>
          <w:szCs w:val="26"/>
        </w:rPr>
        <w:t>н</w:t>
      </w:r>
      <w:r w:rsidRPr="00386818">
        <w:rPr>
          <w:b/>
          <w:bCs/>
          <w:sz w:val="26"/>
          <w:szCs w:val="26"/>
        </w:rPr>
        <w:t>и</w:t>
      </w:r>
      <w:r w:rsidRPr="00386818">
        <w:rPr>
          <w:b/>
          <w:bCs/>
          <w:spacing w:val="-2"/>
          <w:sz w:val="26"/>
          <w:szCs w:val="26"/>
        </w:rPr>
        <w:t>з</w:t>
      </w:r>
      <w:r w:rsidRPr="00386818">
        <w:rPr>
          <w:b/>
          <w:bCs/>
          <w:spacing w:val="2"/>
          <w:sz w:val="26"/>
          <w:szCs w:val="26"/>
        </w:rPr>
        <w:t>а</w:t>
      </w:r>
      <w:r w:rsidRPr="00386818">
        <w:rPr>
          <w:b/>
          <w:bCs/>
          <w:sz w:val="26"/>
          <w:szCs w:val="26"/>
        </w:rPr>
        <w:t>тор</w:t>
      </w:r>
      <w:r w:rsidRPr="00386818">
        <w:rPr>
          <w:b/>
          <w:bCs/>
          <w:spacing w:val="-10"/>
          <w:sz w:val="26"/>
          <w:szCs w:val="26"/>
        </w:rPr>
        <w:t xml:space="preserve"> </w:t>
      </w:r>
      <w:r w:rsidRPr="00386818">
        <w:rPr>
          <w:b/>
          <w:bCs/>
          <w:sz w:val="26"/>
          <w:szCs w:val="26"/>
        </w:rPr>
        <w:t>в</w:t>
      </w:r>
      <w:r w:rsidRPr="00386818">
        <w:rPr>
          <w:b/>
          <w:bCs/>
          <w:spacing w:val="-11"/>
          <w:sz w:val="26"/>
          <w:szCs w:val="26"/>
        </w:rPr>
        <w:t xml:space="preserve"> </w:t>
      </w:r>
      <w:r w:rsidRPr="00386818">
        <w:rPr>
          <w:b/>
          <w:bCs/>
          <w:sz w:val="26"/>
          <w:szCs w:val="26"/>
        </w:rPr>
        <w:t>а</w:t>
      </w:r>
      <w:r w:rsidRPr="00386818">
        <w:rPr>
          <w:b/>
          <w:bCs/>
          <w:spacing w:val="1"/>
          <w:sz w:val="26"/>
          <w:szCs w:val="26"/>
        </w:rPr>
        <w:t>у</w:t>
      </w:r>
      <w:r w:rsidRPr="00386818">
        <w:rPr>
          <w:b/>
          <w:bCs/>
          <w:sz w:val="26"/>
          <w:szCs w:val="26"/>
        </w:rPr>
        <w:t>дитор</w:t>
      </w:r>
      <w:r w:rsidRPr="00386818">
        <w:rPr>
          <w:b/>
          <w:bCs/>
          <w:spacing w:val="-2"/>
          <w:sz w:val="26"/>
          <w:szCs w:val="26"/>
        </w:rPr>
        <w:t>и</w:t>
      </w:r>
      <w:r w:rsidRPr="00386818">
        <w:rPr>
          <w:b/>
          <w:bCs/>
          <w:sz w:val="26"/>
          <w:szCs w:val="26"/>
        </w:rPr>
        <w:t>и</w:t>
      </w:r>
      <w:r w:rsidRPr="00386818">
        <w:rPr>
          <w:b/>
          <w:bCs/>
          <w:spacing w:val="-10"/>
          <w:sz w:val="26"/>
          <w:szCs w:val="26"/>
        </w:rPr>
        <w:t xml:space="preserve"> </w:t>
      </w:r>
      <w:r w:rsidRPr="00386818">
        <w:rPr>
          <w:b/>
          <w:bCs/>
          <w:sz w:val="26"/>
          <w:szCs w:val="26"/>
        </w:rPr>
        <w:t>до</w:t>
      </w:r>
      <w:r w:rsidRPr="00386818">
        <w:rPr>
          <w:b/>
          <w:bCs/>
          <w:spacing w:val="3"/>
          <w:sz w:val="26"/>
          <w:szCs w:val="26"/>
        </w:rPr>
        <w:t>л</w:t>
      </w:r>
      <w:r w:rsidRPr="00386818">
        <w:rPr>
          <w:b/>
          <w:bCs/>
          <w:sz w:val="26"/>
          <w:szCs w:val="26"/>
        </w:rPr>
        <w:t>же</w:t>
      </w:r>
      <w:r w:rsidRPr="00386818">
        <w:rPr>
          <w:b/>
          <w:bCs/>
          <w:spacing w:val="-2"/>
          <w:sz w:val="26"/>
          <w:szCs w:val="26"/>
        </w:rPr>
        <w:t>н</w:t>
      </w:r>
      <w:r w:rsidRPr="00386818">
        <w:rPr>
          <w:b/>
          <w:bCs/>
          <w:sz w:val="26"/>
          <w:szCs w:val="26"/>
        </w:rPr>
        <w:t>:</w:t>
      </w:r>
      <w:r w:rsidRPr="00386818">
        <w:rPr>
          <w:b/>
          <w:bCs/>
          <w:w w:val="99"/>
          <w:sz w:val="26"/>
          <w:szCs w:val="26"/>
        </w:rPr>
        <w:t xml:space="preserve"> </w:t>
      </w:r>
      <w:r w:rsidRPr="00386818">
        <w:rPr>
          <w:sz w:val="26"/>
          <w:szCs w:val="26"/>
        </w:rPr>
        <w:t>пре</w:t>
      </w:r>
      <w:r w:rsidRPr="00386818">
        <w:rPr>
          <w:spacing w:val="5"/>
          <w:sz w:val="26"/>
          <w:szCs w:val="26"/>
        </w:rPr>
        <w:t>д</w:t>
      </w:r>
      <w:r w:rsidRPr="00386818">
        <w:rPr>
          <w:spacing w:val="-6"/>
          <w:sz w:val="26"/>
          <w:szCs w:val="26"/>
        </w:rPr>
        <w:t>у</w:t>
      </w:r>
      <w:r w:rsidRPr="00386818">
        <w:rPr>
          <w:sz w:val="26"/>
          <w:szCs w:val="26"/>
        </w:rPr>
        <w:t>пред</w:t>
      </w:r>
      <w:r w:rsidRPr="00386818">
        <w:rPr>
          <w:spacing w:val="1"/>
          <w:sz w:val="26"/>
          <w:szCs w:val="26"/>
        </w:rPr>
        <w:t>ит</w:t>
      </w:r>
      <w:r w:rsidRPr="00386818">
        <w:rPr>
          <w:sz w:val="26"/>
          <w:szCs w:val="26"/>
        </w:rPr>
        <w:t>ь</w:t>
      </w:r>
      <w:r w:rsidRPr="00386818">
        <w:rPr>
          <w:spacing w:val="-11"/>
          <w:sz w:val="26"/>
          <w:szCs w:val="26"/>
        </w:rPr>
        <w:t xml:space="preserve"> </w:t>
      </w:r>
      <w:r w:rsidRPr="00386818">
        <w:rPr>
          <w:spacing w:val="-6"/>
          <w:sz w:val="26"/>
          <w:szCs w:val="26"/>
        </w:rPr>
        <w:t>у</w:t>
      </w:r>
      <w:r w:rsidRPr="00386818">
        <w:rPr>
          <w:spacing w:val="-1"/>
          <w:sz w:val="26"/>
          <w:szCs w:val="26"/>
        </w:rPr>
        <w:t>ч</w:t>
      </w:r>
      <w:r w:rsidRPr="00386818">
        <w:rPr>
          <w:spacing w:val="2"/>
          <w:sz w:val="26"/>
          <w:szCs w:val="26"/>
        </w:rPr>
        <w:t>а</w:t>
      </w:r>
      <w:r w:rsidRPr="00386818">
        <w:rPr>
          <w:sz w:val="26"/>
          <w:szCs w:val="26"/>
        </w:rPr>
        <w:t>ст</w:t>
      </w:r>
      <w:r w:rsidRPr="00386818">
        <w:rPr>
          <w:spacing w:val="2"/>
          <w:sz w:val="26"/>
          <w:szCs w:val="26"/>
        </w:rPr>
        <w:t>н</w:t>
      </w:r>
      <w:r w:rsidRPr="00386818">
        <w:rPr>
          <w:sz w:val="26"/>
          <w:szCs w:val="26"/>
        </w:rPr>
        <w:t>иков</w:t>
      </w:r>
      <w:r w:rsidRPr="00386818">
        <w:rPr>
          <w:spacing w:val="-13"/>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w:t>
      </w:r>
      <w:r w:rsidRPr="00386818">
        <w:rPr>
          <w:spacing w:val="-14"/>
          <w:sz w:val="26"/>
          <w:szCs w:val="26"/>
        </w:rPr>
        <w:t xml:space="preserve"> </w:t>
      </w:r>
      <w:r w:rsidRPr="00386818">
        <w:rPr>
          <w:sz w:val="26"/>
          <w:szCs w:val="26"/>
        </w:rPr>
        <w:t>о</w:t>
      </w:r>
      <w:r w:rsidRPr="00386818">
        <w:rPr>
          <w:spacing w:val="-14"/>
          <w:sz w:val="26"/>
          <w:szCs w:val="26"/>
        </w:rPr>
        <w:t xml:space="preserve"> </w:t>
      </w:r>
      <w:r w:rsidRPr="00386818">
        <w:rPr>
          <w:sz w:val="26"/>
          <w:szCs w:val="26"/>
        </w:rPr>
        <w:t>ве</w:t>
      </w:r>
      <w:r w:rsidRPr="00386818">
        <w:rPr>
          <w:spacing w:val="2"/>
          <w:sz w:val="26"/>
          <w:szCs w:val="26"/>
        </w:rPr>
        <w:t>де</w:t>
      </w:r>
      <w:r w:rsidRPr="00386818">
        <w:rPr>
          <w:sz w:val="26"/>
          <w:szCs w:val="26"/>
        </w:rPr>
        <w:t>нии</w:t>
      </w:r>
      <w:r w:rsidRPr="00386818">
        <w:rPr>
          <w:spacing w:val="-14"/>
          <w:sz w:val="26"/>
          <w:szCs w:val="26"/>
        </w:rPr>
        <w:t xml:space="preserve"> </w:t>
      </w:r>
      <w:r w:rsidRPr="00386818">
        <w:rPr>
          <w:sz w:val="26"/>
          <w:szCs w:val="26"/>
        </w:rPr>
        <w:t>видеонаблюден</w:t>
      </w:r>
      <w:r w:rsidRPr="00386818">
        <w:rPr>
          <w:spacing w:val="3"/>
          <w:sz w:val="26"/>
          <w:szCs w:val="26"/>
        </w:rPr>
        <w:t>и</w:t>
      </w:r>
      <w:r w:rsidRPr="00386818">
        <w:rPr>
          <w:sz w:val="26"/>
          <w:szCs w:val="26"/>
        </w:rPr>
        <w:t>я;</w:t>
      </w:r>
      <w:r w:rsidRPr="00386818">
        <w:rPr>
          <w:w w:val="99"/>
          <w:sz w:val="26"/>
          <w:szCs w:val="26"/>
        </w:rPr>
        <w:t xml:space="preserve"> </w:t>
      </w:r>
      <w:r w:rsidRPr="00386818">
        <w:rPr>
          <w:sz w:val="26"/>
          <w:szCs w:val="26"/>
        </w:rPr>
        <w:t>провести</w:t>
      </w:r>
      <w:r w:rsidRPr="00386818">
        <w:rPr>
          <w:spacing w:val="-16"/>
          <w:sz w:val="26"/>
          <w:szCs w:val="26"/>
        </w:rPr>
        <w:t xml:space="preserve"> </w:t>
      </w:r>
      <w:r w:rsidRPr="00386818">
        <w:rPr>
          <w:sz w:val="26"/>
          <w:szCs w:val="26"/>
        </w:rPr>
        <w:t>инс</w:t>
      </w:r>
      <w:r w:rsidRPr="00386818">
        <w:rPr>
          <w:spacing w:val="1"/>
          <w:sz w:val="26"/>
          <w:szCs w:val="26"/>
        </w:rPr>
        <w:t>т</w:t>
      </w:r>
      <w:r w:rsidRPr="00386818">
        <w:rPr>
          <w:spacing w:val="4"/>
          <w:sz w:val="26"/>
          <w:szCs w:val="26"/>
        </w:rPr>
        <w:t>р</w:t>
      </w:r>
      <w:r w:rsidRPr="00386818">
        <w:rPr>
          <w:spacing w:val="-6"/>
          <w:sz w:val="26"/>
          <w:szCs w:val="26"/>
        </w:rPr>
        <w:t>у</w:t>
      </w:r>
      <w:r w:rsidRPr="00386818">
        <w:rPr>
          <w:spacing w:val="1"/>
          <w:sz w:val="26"/>
          <w:szCs w:val="26"/>
        </w:rPr>
        <w:t>к</w:t>
      </w:r>
      <w:r w:rsidRPr="00386818">
        <w:rPr>
          <w:sz w:val="26"/>
          <w:szCs w:val="26"/>
        </w:rPr>
        <w:t>таж</w:t>
      </w:r>
      <w:r w:rsidRPr="00386818">
        <w:rPr>
          <w:spacing w:val="-14"/>
          <w:sz w:val="26"/>
          <w:szCs w:val="26"/>
        </w:rPr>
        <w:t xml:space="preserve"> </w:t>
      </w:r>
      <w:r w:rsidRPr="00386818">
        <w:rPr>
          <w:spacing w:val="-3"/>
          <w:sz w:val="26"/>
          <w:szCs w:val="26"/>
        </w:rPr>
        <w:t>у</w:t>
      </w:r>
      <w:r w:rsidRPr="00386818">
        <w:rPr>
          <w:spacing w:val="1"/>
          <w:sz w:val="26"/>
          <w:szCs w:val="26"/>
        </w:rPr>
        <w:t>ч</w:t>
      </w:r>
      <w:r w:rsidRPr="00386818">
        <w:rPr>
          <w:sz w:val="26"/>
          <w:szCs w:val="26"/>
        </w:rPr>
        <w:t>астн</w:t>
      </w:r>
      <w:r w:rsidRPr="00386818">
        <w:rPr>
          <w:spacing w:val="2"/>
          <w:sz w:val="26"/>
          <w:szCs w:val="26"/>
        </w:rPr>
        <w:t>и</w:t>
      </w:r>
      <w:r w:rsidRPr="00386818">
        <w:rPr>
          <w:spacing w:val="-2"/>
          <w:sz w:val="26"/>
          <w:szCs w:val="26"/>
        </w:rPr>
        <w:t>к</w:t>
      </w:r>
      <w:r w:rsidRPr="00386818">
        <w:rPr>
          <w:sz w:val="26"/>
          <w:szCs w:val="26"/>
        </w:rPr>
        <w:t>ов</w:t>
      </w:r>
      <w:r w:rsidRPr="00386818">
        <w:rPr>
          <w:spacing w:val="-14"/>
          <w:sz w:val="26"/>
          <w:szCs w:val="26"/>
        </w:rPr>
        <w:t xml:space="preserve"> </w:t>
      </w:r>
      <w:r w:rsidRPr="00386818">
        <w:rPr>
          <w:spacing w:val="-1"/>
          <w:sz w:val="26"/>
          <w:szCs w:val="26"/>
        </w:rPr>
        <w:t>э</w:t>
      </w:r>
      <w:r w:rsidRPr="00386818">
        <w:rPr>
          <w:spacing w:val="-2"/>
          <w:sz w:val="26"/>
          <w:szCs w:val="26"/>
        </w:rPr>
        <w:t>к</w:t>
      </w:r>
      <w:r w:rsidRPr="00386818">
        <w:rPr>
          <w:sz w:val="26"/>
          <w:szCs w:val="26"/>
        </w:rPr>
        <w:t>з</w:t>
      </w:r>
      <w:r w:rsidRPr="00386818">
        <w:rPr>
          <w:spacing w:val="2"/>
          <w:sz w:val="26"/>
          <w:szCs w:val="26"/>
        </w:rPr>
        <w:t>а</w:t>
      </w:r>
      <w:r w:rsidRPr="00386818">
        <w:rPr>
          <w:spacing w:val="-1"/>
          <w:sz w:val="26"/>
          <w:szCs w:val="26"/>
        </w:rPr>
        <w:t>м</w:t>
      </w:r>
      <w:r w:rsidRPr="00386818">
        <w:rPr>
          <w:sz w:val="26"/>
          <w:szCs w:val="26"/>
        </w:rPr>
        <w:t>ена.</w:t>
      </w:r>
    </w:p>
    <w:p w:rsidR="00C97CAE" w:rsidRPr="00386818" w:rsidRDefault="00C97CAE" w:rsidP="00202C10">
      <w:pPr>
        <w:pStyle w:val="ac"/>
        <w:kinsoku w:val="0"/>
        <w:overflowPunct w:val="0"/>
        <w:spacing w:line="298" w:lineRule="exact"/>
        <w:ind w:firstLine="709"/>
      </w:pPr>
      <w:r w:rsidRPr="00386818">
        <w:t>Инст</w:t>
      </w:r>
      <w:r w:rsidRPr="00386818">
        <w:rPr>
          <w:spacing w:val="4"/>
        </w:rPr>
        <w:t>р</w:t>
      </w:r>
      <w:r w:rsidRPr="00386818">
        <w:rPr>
          <w:spacing w:val="-6"/>
        </w:rPr>
        <w:t>у</w:t>
      </w:r>
      <w:r w:rsidRPr="00386818">
        <w:rPr>
          <w:spacing w:val="1"/>
        </w:rPr>
        <w:t>к</w:t>
      </w:r>
      <w:r w:rsidRPr="00386818">
        <w:t>таж</w:t>
      </w:r>
      <w:r w:rsidRPr="00386818">
        <w:rPr>
          <w:spacing w:val="-10"/>
        </w:rPr>
        <w:t xml:space="preserve"> </w:t>
      </w:r>
      <w:r w:rsidRPr="00386818">
        <w:t>со</w:t>
      </w:r>
      <w:r w:rsidRPr="00386818">
        <w:rPr>
          <w:spacing w:val="2"/>
        </w:rPr>
        <w:t>с</w:t>
      </w:r>
      <w:r w:rsidRPr="00386818">
        <w:t>тоит</w:t>
      </w:r>
      <w:r w:rsidRPr="00386818">
        <w:rPr>
          <w:spacing w:val="-8"/>
        </w:rPr>
        <w:t xml:space="preserve"> </w:t>
      </w:r>
      <w:r w:rsidRPr="00386818">
        <w:t>из</w:t>
      </w:r>
      <w:r w:rsidRPr="00386818">
        <w:rPr>
          <w:spacing w:val="-9"/>
        </w:rPr>
        <w:t xml:space="preserve"> </w:t>
      </w:r>
      <w:r w:rsidRPr="00386818">
        <w:t>д</w:t>
      </w:r>
      <w:r w:rsidRPr="00386818">
        <w:rPr>
          <w:spacing w:val="2"/>
        </w:rPr>
        <w:t>в</w:t>
      </w:r>
      <w:r w:rsidRPr="00386818">
        <w:rPr>
          <w:spacing w:val="-6"/>
        </w:rPr>
        <w:t>у</w:t>
      </w:r>
      <w:r w:rsidRPr="00386818">
        <w:t>х</w:t>
      </w:r>
      <w:r w:rsidRPr="00386818">
        <w:rPr>
          <w:spacing w:val="-8"/>
        </w:rPr>
        <w:t xml:space="preserve"> </w:t>
      </w:r>
      <w:r w:rsidRPr="00386818">
        <w:rPr>
          <w:spacing w:val="-1"/>
        </w:rPr>
        <w:t>ч</w:t>
      </w:r>
      <w:r w:rsidRPr="00386818">
        <w:t>а</w:t>
      </w:r>
      <w:r w:rsidRPr="00386818">
        <w:rPr>
          <w:spacing w:val="2"/>
        </w:rPr>
        <w:t>с</w:t>
      </w:r>
      <w:r w:rsidRPr="00386818">
        <w:t>тей.</w:t>
      </w:r>
    </w:p>
    <w:p w:rsidR="00C97CAE" w:rsidRPr="00386818" w:rsidRDefault="00C97CAE" w:rsidP="00202C10">
      <w:pPr>
        <w:pStyle w:val="ac"/>
        <w:kinsoku w:val="0"/>
        <w:overflowPunct w:val="0"/>
        <w:ind w:firstLine="709"/>
        <w:jc w:val="both"/>
        <w:rPr>
          <w:sz w:val="16"/>
          <w:szCs w:val="16"/>
        </w:rPr>
      </w:pPr>
      <w:r w:rsidRPr="00386818">
        <w:t>Первая</w:t>
      </w:r>
      <w:r w:rsidRPr="00386818">
        <w:rPr>
          <w:spacing w:val="-7"/>
        </w:rPr>
        <w:t xml:space="preserve"> </w:t>
      </w:r>
      <w:r w:rsidRPr="00386818">
        <w:rPr>
          <w:spacing w:val="-1"/>
        </w:rPr>
        <w:t>ч</w:t>
      </w:r>
      <w:r w:rsidRPr="00386818">
        <w:t>а</w:t>
      </w:r>
      <w:r w:rsidRPr="00386818">
        <w:rPr>
          <w:spacing w:val="2"/>
        </w:rPr>
        <w:t>с</w:t>
      </w:r>
      <w:r w:rsidRPr="00386818">
        <w:t>ть</w:t>
      </w:r>
      <w:r w:rsidRPr="00386818">
        <w:rPr>
          <w:spacing w:val="-9"/>
        </w:rPr>
        <w:t xml:space="preserve"> </w:t>
      </w:r>
      <w:r w:rsidRPr="00386818">
        <w:t>ин</w:t>
      </w:r>
      <w:r w:rsidRPr="00386818">
        <w:rPr>
          <w:spacing w:val="2"/>
        </w:rPr>
        <w:t>с</w:t>
      </w:r>
      <w:r w:rsidRPr="00386818">
        <w:t>т</w:t>
      </w:r>
      <w:r w:rsidRPr="00386818">
        <w:rPr>
          <w:spacing w:val="4"/>
        </w:rPr>
        <w:t>р</w:t>
      </w:r>
      <w:r w:rsidRPr="00386818">
        <w:rPr>
          <w:spacing w:val="-6"/>
        </w:rPr>
        <w:t>у</w:t>
      </w:r>
      <w:r w:rsidRPr="00386818">
        <w:rPr>
          <w:spacing w:val="3"/>
        </w:rPr>
        <w:t>к</w:t>
      </w:r>
      <w:r w:rsidRPr="00386818">
        <w:t>тажа</w:t>
      </w:r>
      <w:r w:rsidRPr="00386818">
        <w:rPr>
          <w:spacing w:val="-7"/>
        </w:rPr>
        <w:t xml:space="preserve"> </w:t>
      </w:r>
      <w:r w:rsidRPr="00386818">
        <w:rPr>
          <w:spacing w:val="1"/>
        </w:rPr>
        <w:t>п</w:t>
      </w:r>
      <w:r w:rsidRPr="00386818">
        <w:t>ровод</w:t>
      </w:r>
      <w:r w:rsidRPr="00386818">
        <w:rPr>
          <w:spacing w:val="2"/>
        </w:rPr>
        <w:t>и</w:t>
      </w:r>
      <w:r w:rsidRPr="00386818">
        <w:t>тся</w:t>
      </w:r>
      <w:r w:rsidRPr="00386818">
        <w:rPr>
          <w:spacing w:val="-8"/>
        </w:rPr>
        <w:t xml:space="preserve"> </w:t>
      </w:r>
      <w:r w:rsidRPr="00386818">
        <w:t>с</w:t>
      </w:r>
      <w:r w:rsidRPr="00386818">
        <w:rPr>
          <w:spacing w:val="-7"/>
        </w:rPr>
        <w:t xml:space="preserve"> </w:t>
      </w:r>
      <w:r w:rsidRPr="00386818">
        <w:t>9</w:t>
      </w:r>
      <w:r w:rsidRPr="00386818">
        <w:rPr>
          <w:spacing w:val="5"/>
        </w:rPr>
        <w:t>:</w:t>
      </w:r>
      <w:r w:rsidRPr="00386818">
        <w:rPr>
          <w:spacing w:val="2"/>
        </w:rPr>
        <w:t>5</w:t>
      </w:r>
      <w:r w:rsidRPr="00386818">
        <w:t>0</w:t>
      </w:r>
      <w:r w:rsidRPr="00386818">
        <w:rPr>
          <w:spacing w:val="-8"/>
        </w:rPr>
        <w:t xml:space="preserve"> </w:t>
      </w:r>
      <w:r w:rsidRPr="00386818">
        <w:t>по</w:t>
      </w:r>
      <w:r w:rsidRPr="00386818">
        <w:rPr>
          <w:spacing w:val="-7"/>
        </w:rPr>
        <w:t xml:space="preserve"> </w:t>
      </w:r>
      <w:r w:rsidRPr="00386818">
        <w:t>ме</w:t>
      </w:r>
      <w:r w:rsidRPr="00386818">
        <w:rPr>
          <w:spacing w:val="2"/>
        </w:rPr>
        <w:t>с</w:t>
      </w:r>
      <w:r w:rsidRPr="00386818">
        <w:t>тн</w:t>
      </w:r>
      <w:r w:rsidRPr="00386818">
        <w:rPr>
          <w:spacing w:val="2"/>
        </w:rPr>
        <w:t>о</w:t>
      </w:r>
      <w:r w:rsidRPr="00386818">
        <w:rPr>
          <w:spacing w:val="3"/>
        </w:rPr>
        <w:t>м</w:t>
      </w:r>
      <w:r w:rsidRPr="00386818">
        <w:t>у</w:t>
      </w:r>
      <w:r w:rsidRPr="00386818">
        <w:rPr>
          <w:spacing w:val="-12"/>
        </w:rPr>
        <w:t xml:space="preserve"> </w:t>
      </w:r>
      <w:r w:rsidRPr="00386818">
        <w:t>вр</w:t>
      </w:r>
      <w:r w:rsidRPr="00386818">
        <w:rPr>
          <w:spacing w:val="2"/>
        </w:rPr>
        <w:t>е</w:t>
      </w:r>
      <w:r w:rsidRPr="00386818">
        <w:rPr>
          <w:spacing w:val="-1"/>
        </w:rPr>
        <w:t>м</w:t>
      </w:r>
      <w:r w:rsidRPr="00386818">
        <w:t>е</w:t>
      </w:r>
      <w:r w:rsidRPr="00386818">
        <w:rPr>
          <w:spacing w:val="2"/>
        </w:rPr>
        <w:t>н</w:t>
      </w:r>
      <w:r w:rsidRPr="00386818">
        <w:t>и</w:t>
      </w:r>
      <w:r w:rsidRPr="00386818">
        <w:rPr>
          <w:spacing w:val="-8"/>
        </w:rPr>
        <w:t xml:space="preserve"> </w:t>
      </w:r>
      <w:r w:rsidRPr="00386818">
        <w:t>и</w:t>
      </w:r>
      <w:r w:rsidRPr="00386818">
        <w:rPr>
          <w:spacing w:val="-6"/>
        </w:rPr>
        <w:t xml:space="preserve"> </w:t>
      </w:r>
      <w:r w:rsidRPr="00386818">
        <w:t>в</w:t>
      </w:r>
      <w:r w:rsidRPr="00386818">
        <w:rPr>
          <w:spacing w:val="-2"/>
        </w:rPr>
        <w:t>к</w:t>
      </w:r>
      <w:r w:rsidRPr="00386818">
        <w:t>л</w:t>
      </w:r>
      <w:r w:rsidRPr="00386818">
        <w:rPr>
          <w:spacing w:val="3"/>
        </w:rPr>
        <w:t>ю</w:t>
      </w:r>
      <w:r w:rsidRPr="00386818">
        <w:rPr>
          <w:spacing w:val="-1"/>
        </w:rPr>
        <w:t>ч</w:t>
      </w:r>
      <w:r w:rsidRPr="00386818">
        <w:t>ает</w:t>
      </w:r>
      <w:r w:rsidRPr="00386818">
        <w:rPr>
          <w:spacing w:val="-8"/>
        </w:rPr>
        <w:t xml:space="preserve"> </w:t>
      </w:r>
      <w:r w:rsidRPr="00386818">
        <w:t>в</w:t>
      </w:r>
      <w:r w:rsidRPr="00386818">
        <w:rPr>
          <w:spacing w:val="-5"/>
        </w:rPr>
        <w:t xml:space="preserve"> </w:t>
      </w:r>
      <w:r w:rsidRPr="00386818">
        <w:t>себя</w:t>
      </w:r>
      <w:r w:rsidRPr="00386818">
        <w:rPr>
          <w:w w:val="99"/>
        </w:rPr>
        <w:t xml:space="preserve"> </w:t>
      </w:r>
      <w:r w:rsidRPr="00386818">
        <w:t>инфор</w:t>
      </w:r>
      <w:r w:rsidRPr="00386818">
        <w:rPr>
          <w:spacing w:val="-1"/>
        </w:rPr>
        <w:t>м</w:t>
      </w:r>
      <w:r w:rsidRPr="00386818">
        <w:t>ир</w:t>
      </w:r>
      <w:r w:rsidRPr="00386818">
        <w:rPr>
          <w:spacing w:val="2"/>
        </w:rPr>
        <w:t>о</w:t>
      </w:r>
      <w:r w:rsidRPr="00386818">
        <w:t>ван</w:t>
      </w:r>
      <w:r w:rsidRPr="00386818">
        <w:rPr>
          <w:spacing w:val="1"/>
        </w:rPr>
        <w:t>и</w:t>
      </w:r>
      <w:r w:rsidRPr="00386818">
        <w:t>е</w:t>
      </w:r>
      <w:r w:rsidRPr="00386818">
        <w:rPr>
          <w:spacing w:val="35"/>
        </w:rPr>
        <w:t xml:space="preserve"> </w:t>
      </w:r>
      <w:r w:rsidRPr="00386818">
        <w:rPr>
          <w:spacing w:val="-6"/>
        </w:rPr>
        <w:t>у</w:t>
      </w:r>
      <w:r w:rsidRPr="00386818">
        <w:rPr>
          <w:spacing w:val="3"/>
        </w:rPr>
        <w:t>ч</w:t>
      </w:r>
      <w:r w:rsidRPr="00386818">
        <w:t>астни</w:t>
      </w:r>
      <w:r w:rsidRPr="00386818">
        <w:rPr>
          <w:spacing w:val="-2"/>
        </w:rPr>
        <w:t>к</w:t>
      </w:r>
      <w:r w:rsidRPr="00386818">
        <w:t>ов</w:t>
      </w:r>
      <w:r w:rsidRPr="00386818">
        <w:rPr>
          <w:spacing w:val="35"/>
        </w:rPr>
        <w:t xml:space="preserve"> </w:t>
      </w:r>
      <w:r w:rsidRPr="00386818">
        <w:rPr>
          <w:spacing w:val="1"/>
        </w:rPr>
        <w:t>э</w:t>
      </w:r>
      <w:r w:rsidRPr="00386818">
        <w:rPr>
          <w:spacing w:val="-2"/>
        </w:rPr>
        <w:t>к</w:t>
      </w:r>
      <w:r w:rsidRPr="00386818">
        <w:t>замена</w:t>
      </w:r>
      <w:r w:rsidRPr="00386818">
        <w:rPr>
          <w:spacing w:val="34"/>
        </w:rPr>
        <w:t xml:space="preserve"> </w:t>
      </w:r>
      <w:r w:rsidRPr="00386818">
        <w:t>о</w:t>
      </w:r>
      <w:r w:rsidRPr="00386818">
        <w:rPr>
          <w:spacing w:val="30"/>
        </w:rPr>
        <w:t xml:space="preserve"> </w:t>
      </w:r>
      <w:r w:rsidRPr="00386818">
        <w:t>пор</w:t>
      </w:r>
      <w:r w:rsidRPr="00386818">
        <w:rPr>
          <w:spacing w:val="1"/>
        </w:rPr>
        <w:t>я</w:t>
      </w:r>
      <w:r w:rsidRPr="00386818">
        <w:rPr>
          <w:spacing w:val="2"/>
        </w:rPr>
        <w:t>д</w:t>
      </w:r>
      <w:r w:rsidRPr="00386818">
        <w:rPr>
          <w:spacing w:val="-2"/>
        </w:rPr>
        <w:t>к</w:t>
      </w:r>
      <w:r w:rsidRPr="00386818">
        <w:t>е</w:t>
      </w:r>
      <w:r w:rsidRPr="00386818">
        <w:rPr>
          <w:spacing w:val="31"/>
        </w:rPr>
        <w:t xml:space="preserve"> </w:t>
      </w:r>
      <w:r w:rsidRPr="00386818">
        <w:t>пров</w:t>
      </w:r>
      <w:r w:rsidRPr="00386818">
        <w:rPr>
          <w:spacing w:val="2"/>
        </w:rPr>
        <w:t>е</w:t>
      </w:r>
      <w:r w:rsidRPr="00386818">
        <w:t>ден</w:t>
      </w:r>
      <w:r w:rsidRPr="00386818">
        <w:rPr>
          <w:spacing w:val="1"/>
        </w:rPr>
        <w:t>и</w:t>
      </w:r>
      <w:r w:rsidRPr="00386818">
        <w:t>я</w:t>
      </w:r>
      <w:r w:rsidRPr="00386818">
        <w:rPr>
          <w:spacing w:val="3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5"/>
        </w:rPr>
        <w:t xml:space="preserve"> </w:t>
      </w:r>
      <w:r w:rsidRPr="00386818">
        <w:t>п</w:t>
      </w:r>
      <w:r w:rsidRPr="00386818">
        <w:rPr>
          <w:spacing w:val="2"/>
        </w:rPr>
        <w:t>р</w:t>
      </w:r>
      <w:r w:rsidRPr="00386818">
        <w:t>авилах</w:t>
      </w:r>
      <w:r w:rsidRPr="00386818">
        <w:rPr>
          <w:w w:val="99"/>
        </w:rPr>
        <w:t xml:space="preserve"> </w:t>
      </w:r>
      <w:r w:rsidRPr="00386818">
        <w:t>офор</w:t>
      </w:r>
      <w:r w:rsidRPr="00386818">
        <w:rPr>
          <w:spacing w:val="-1"/>
        </w:rPr>
        <w:t>м</w:t>
      </w:r>
      <w:r w:rsidRPr="00386818">
        <w:t>ления</w:t>
      </w:r>
      <w:r w:rsidRPr="00386818">
        <w:rPr>
          <w:spacing w:val="21"/>
        </w:rPr>
        <w:t xml:space="preserve"> </w:t>
      </w:r>
      <w:r w:rsidRPr="00386818">
        <w:rPr>
          <w:spacing w:val="1"/>
        </w:rPr>
        <w:t>э</w:t>
      </w:r>
      <w:r w:rsidRPr="00386818">
        <w:rPr>
          <w:spacing w:val="-2"/>
        </w:rPr>
        <w:t>к</w:t>
      </w:r>
      <w:r w:rsidRPr="00386818">
        <w:t>за</w:t>
      </w:r>
      <w:r w:rsidRPr="00386818">
        <w:rPr>
          <w:spacing w:val="1"/>
        </w:rPr>
        <w:t>м</w:t>
      </w:r>
      <w:r w:rsidRPr="00386818">
        <w:t>е</w:t>
      </w:r>
      <w:r w:rsidRPr="00386818">
        <w:rPr>
          <w:spacing w:val="2"/>
        </w:rPr>
        <w:t>н</w:t>
      </w:r>
      <w:r w:rsidRPr="00386818">
        <w:t>ац</w:t>
      </w:r>
      <w:r w:rsidRPr="00386818">
        <w:rPr>
          <w:spacing w:val="1"/>
        </w:rPr>
        <w:t>и</w:t>
      </w:r>
      <w:r w:rsidRPr="00386818">
        <w:t>онной</w:t>
      </w:r>
      <w:r w:rsidRPr="00386818">
        <w:rPr>
          <w:spacing w:val="21"/>
        </w:rPr>
        <w:t xml:space="preserve"> </w:t>
      </w:r>
      <w:r w:rsidRPr="00386818">
        <w:t>работ</w:t>
      </w:r>
      <w:r w:rsidRPr="00386818">
        <w:rPr>
          <w:spacing w:val="4"/>
        </w:rPr>
        <w:t>ы</w:t>
      </w:r>
      <w:r w:rsidRPr="00386818">
        <w:t>,</w:t>
      </w:r>
      <w:r w:rsidRPr="00386818">
        <w:rPr>
          <w:spacing w:val="21"/>
        </w:rPr>
        <w:t xml:space="preserve"> </w:t>
      </w:r>
      <w:r w:rsidRPr="00386818">
        <w:t>п</w:t>
      </w:r>
      <w:r w:rsidRPr="00386818">
        <w:rPr>
          <w:spacing w:val="2"/>
        </w:rPr>
        <w:t>р</w:t>
      </w:r>
      <w:r w:rsidRPr="00386818">
        <w:t>одол</w:t>
      </w:r>
      <w:r w:rsidRPr="00386818">
        <w:rPr>
          <w:spacing w:val="1"/>
        </w:rPr>
        <w:t>ж</w:t>
      </w:r>
      <w:r w:rsidRPr="00386818">
        <w:t>ительн</w:t>
      </w:r>
      <w:r w:rsidRPr="00386818">
        <w:rPr>
          <w:spacing w:val="2"/>
        </w:rPr>
        <w:t>о</w:t>
      </w:r>
      <w:r w:rsidRPr="00386818">
        <w:t>сти</w:t>
      </w:r>
      <w:r w:rsidRPr="00386818">
        <w:rPr>
          <w:spacing w:val="21"/>
        </w:rPr>
        <w:t xml:space="preserve"> </w:t>
      </w:r>
      <w:r w:rsidRPr="00386818">
        <w:t>выполне</w:t>
      </w:r>
      <w:r w:rsidRPr="00386818">
        <w:rPr>
          <w:spacing w:val="1"/>
        </w:rPr>
        <w:t>н</w:t>
      </w:r>
      <w:r w:rsidRPr="00386818">
        <w:t>ия</w:t>
      </w:r>
      <w:r w:rsidRPr="00386818">
        <w:rPr>
          <w:spacing w:val="21"/>
        </w:rPr>
        <w:t xml:space="preserve"> </w:t>
      </w:r>
      <w:r w:rsidRPr="00386818">
        <w:rPr>
          <w:spacing w:val="-1"/>
        </w:rPr>
        <w:t>э</w:t>
      </w:r>
      <w:r w:rsidRPr="00386818">
        <w:rPr>
          <w:spacing w:val="-2"/>
        </w:rPr>
        <w:t>к</w:t>
      </w:r>
      <w:r w:rsidRPr="00386818">
        <w:t>заме</w:t>
      </w:r>
      <w:r w:rsidRPr="00386818">
        <w:rPr>
          <w:spacing w:val="2"/>
        </w:rPr>
        <w:t>н</w:t>
      </w:r>
      <w:r w:rsidRPr="00386818">
        <w:t>ац</w:t>
      </w:r>
      <w:r w:rsidRPr="00386818">
        <w:rPr>
          <w:spacing w:val="1"/>
        </w:rPr>
        <w:t>и</w:t>
      </w:r>
      <w:r w:rsidRPr="00386818">
        <w:t>онной</w:t>
      </w:r>
      <w:r w:rsidRPr="00386818">
        <w:rPr>
          <w:w w:val="99"/>
        </w:rPr>
        <w:t xml:space="preserve"> </w:t>
      </w:r>
      <w:r w:rsidRPr="00386818">
        <w:t>работы,</w:t>
      </w:r>
      <w:r w:rsidRPr="00386818">
        <w:rPr>
          <w:spacing w:val="12"/>
        </w:rPr>
        <w:t xml:space="preserve"> </w:t>
      </w:r>
      <w:r w:rsidRPr="00386818">
        <w:t>пор</w:t>
      </w:r>
      <w:r w:rsidRPr="00386818">
        <w:rPr>
          <w:spacing w:val="1"/>
        </w:rPr>
        <w:t>я</w:t>
      </w:r>
      <w:r w:rsidRPr="00386818">
        <w:rPr>
          <w:spacing w:val="2"/>
        </w:rPr>
        <w:t>д</w:t>
      </w:r>
      <w:r w:rsidRPr="00386818">
        <w:rPr>
          <w:spacing w:val="-2"/>
        </w:rPr>
        <w:t>к</w:t>
      </w:r>
      <w:r w:rsidRPr="00386818">
        <w:t>е</w:t>
      </w:r>
      <w:r w:rsidRPr="00386818">
        <w:rPr>
          <w:spacing w:val="12"/>
        </w:rPr>
        <w:t xml:space="preserve"> </w:t>
      </w:r>
      <w:r w:rsidRPr="00386818">
        <w:t>п</w:t>
      </w:r>
      <w:r w:rsidRPr="00386818">
        <w:rPr>
          <w:spacing w:val="2"/>
        </w:rPr>
        <w:t>о</w:t>
      </w:r>
      <w:r w:rsidRPr="00386818">
        <w:t>дачи</w:t>
      </w:r>
      <w:r w:rsidRPr="00386818">
        <w:rPr>
          <w:spacing w:val="11"/>
        </w:rPr>
        <w:t xml:space="preserve"> </w:t>
      </w:r>
      <w:r w:rsidRPr="00386818">
        <w:t>апелляций</w:t>
      </w:r>
      <w:r w:rsidRPr="00386818">
        <w:rPr>
          <w:spacing w:val="12"/>
        </w:rPr>
        <w:t xml:space="preserve"> </w:t>
      </w:r>
      <w:r w:rsidRPr="00386818">
        <w:t>о</w:t>
      </w:r>
      <w:r w:rsidRPr="00386818">
        <w:rPr>
          <w:spacing w:val="11"/>
        </w:rPr>
        <w:t xml:space="preserve"> </w:t>
      </w:r>
      <w:r w:rsidRPr="00386818">
        <w:t>на</w:t>
      </w:r>
      <w:r w:rsidRPr="00386818">
        <w:rPr>
          <w:spacing w:val="2"/>
        </w:rPr>
        <w:t>р</w:t>
      </w:r>
      <w:r w:rsidRPr="00386818">
        <w:rPr>
          <w:spacing w:val="-6"/>
        </w:rPr>
        <w:t>у</w:t>
      </w:r>
      <w:r w:rsidRPr="00386818">
        <w:rPr>
          <w:spacing w:val="1"/>
        </w:rPr>
        <w:t>ш</w:t>
      </w:r>
      <w:r w:rsidRPr="00386818">
        <w:t>ен</w:t>
      </w:r>
      <w:r w:rsidRPr="00386818">
        <w:rPr>
          <w:spacing w:val="1"/>
        </w:rPr>
        <w:t>и</w:t>
      </w:r>
      <w:r w:rsidRPr="00386818">
        <w:t>и</w:t>
      </w:r>
      <w:r w:rsidRPr="00386818">
        <w:rPr>
          <w:spacing w:val="17"/>
        </w:rPr>
        <w:t xml:space="preserve"> </w:t>
      </w:r>
      <w:r w:rsidRPr="00386818">
        <w:rPr>
          <w:spacing w:val="-6"/>
        </w:rPr>
        <w:t>у</w:t>
      </w:r>
      <w:r w:rsidRPr="00386818">
        <w:t>ста</w:t>
      </w:r>
      <w:r w:rsidRPr="00386818">
        <w:rPr>
          <w:spacing w:val="2"/>
        </w:rPr>
        <w:t>н</w:t>
      </w:r>
      <w:r w:rsidRPr="00386818">
        <w:t>овл</w:t>
      </w:r>
      <w:r w:rsidRPr="00386818">
        <w:rPr>
          <w:spacing w:val="2"/>
        </w:rPr>
        <w:t>е</w:t>
      </w:r>
      <w:r w:rsidRPr="00386818">
        <w:t>нного</w:t>
      </w:r>
      <w:r w:rsidRPr="00386818">
        <w:rPr>
          <w:spacing w:val="11"/>
        </w:rPr>
        <w:t xml:space="preserve"> </w:t>
      </w:r>
      <w:r w:rsidRPr="00386818">
        <w:t>Поря</w:t>
      </w:r>
      <w:r w:rsidRPr="00386818">
        <w:rPr>
          <w:spacing w:val="2"/>
        </w:rPr>
        <w:t>д</w:t>
      </w:r>
      <w:r w:rsidRPr="00386818">
        <w:rPr>
          <w:spacing w:val="-2"/>
        </w:rPr>
        <w:t>к</w:t>
      </w:r>
      <w:r w:rsidRPr="00386818">
        <w:t>а,</w:t>
      </w:r>
      <w:r w:rsidRPr="00386818">
        <w:rPr>
          <w:spacing w:val="19"/>
        </w:rPr>
        <w:t xml:space="preserve"> </w:t>
      </w:r>
      <w:r w:rsidRPr="00386818">
        <w:t>о</w:t>
      </w:r>
      <w:r w:rsidRPr="00386818">
        <w:rPr>
          <w:spacing w:val="12"/>
        </w:rPr>
        <w:t xml:space="preserve"> </w:t>
      </w:r>
      <w:r w:rsidRPr="00386818">
        <w:rPr>
          <w:spacing w:val="2"/>
        </w:rPr>
        <w:t>сл</w:t>
      </w:r>
      <w:r w:rsidRPr="00386818">
        <w:rPr>
          <w:spacing w:val="-6"/>
        </w:rPr>
        <w:t>у</w:t>
      </w:r>
      <w:r w:rsidRPr="00386818">
        <w:rPr>
          <w:spacing w:val="1"/>
        </w:rPr>
        <w:t>ч</w:t>
      </w:r>
      <w:r w:rsidRPr="00386818">
        <w:t>аях</w:t>
      </w:r>
      <w:r w:rsidRPr="00386818">
        <w:rPr>
          <w:w w:val="99"/>
        </w:rPr>
        <w:t xml:space="preserve"> </w:t>
      </w:r>
      <w:r w:rsidRPr="00386818">
        <w:rPr>
          <w:spacing w:val="-6"/>
        </w:rPr>
        <w:t>у</w:t>
      </w:r>
      <w:r w:rsidRPr="00386818">
        <w:rPr>
          <w:spacing w:val="2"/>
        </w:rPr>
        <w:t>д</w:t>
      </w:r>
      <w:r w:rsidRPr="00386818">
        <w:t>а</w:t>
      </w:r>
      <w:r w:rsidRPr="00386818">
        <w:rPr>
          <w:spacing w:val="2"/>
        </w:rPr>
        <w:t>л</w:t>
      </w:r>
      <w:r w:rsidRPr="00386818">
        <w:t>ен</w:t>
      </w:r>
      <w:r w:rsidRPr="00386818">
        <w:rPr>
          <w:spacing w:val="1"/>
        </w:rPr>
        <w:t>и</w:t>
      </w:r>
      <w:r w:rsidRPr="00386818">
        <w:t>я</w:t>
      </w:r>
      <w:r w:rsidRPr="00386818">
        <w:rPr>
          <w:spacing w:val="42"/>
        </w:rPr>
        <w:t xml:space="preserve"> </w:t>
      </w:r>
      <w:r w:rsidRPr="00386818">
        <w:t>с</w:t>
      </w:r>
      <w:r w:rsidRPr="00386818">
        <w:rPr>
          <w:spacing w:val="41"/>
        </w:rPr>
        <w:t xml:space="preserve"> </w:t>
      </w:r>
      <w:r w:rsidRPr="00386818">
        <w:rPr>
          <w:spacing w:val="-1"/>
        </w:rPr>
        <w:t>э</w:t>
      </w:r>
      <w:r w:rsidRPr="00386818">
        <w:rPr>
          <w:spacing w:val="-2"/>
        </w:rPr>
        <w:t>к</w:t>
      </w:r>
      <w:r w:rsidRPr="00386818">
        <w:t>заме</w:t>
      </w:r>
      <w:r w:rsidRPr="00386818">
        <w:rPr>
          <w:spacing w:val="2"/>
        </w:rPr>
        <w:t>н</w:t>
      </w:r>
      <w:r w:rsidRPr="00386818">
        <w:t>а,</w:t>
      </w:r>
      <w:r w:rsidRPr="00386818">
        <w:rPr>
          <w:spacing w:val="42"/>
        </w:rPr>
        <w:t xml:space="preserve"> </w:t>
      </w:r>
      <w:r w:rsidRPr="00386818">
        <w:t>о</w:t>
      </w:r>
      <w:r w:rsidRPr="00386818">
        <w:rPr>
          <w:spacing w:val="41"/>
        </w:rPr>
        <w:t xml:space="preserve"> </w:t>
      </w:r>
      <w:r w:rsidRPr="00386818">
        <w:t>времени</w:t>
      </w:r>
      <w:r w:rsidRPr="00386818">
        <w:rPr>
          <w:spacing w:val="43"/>
        </w:rPr>
        <w:t xml:space="preserve"> </w:t>
      </w:r>
      <w:r w:rsidRPr="00386818">
        <w:t>и</w:t>
      </w:r>
      <w:r w:rsidRPr="00386818">
        <w:rPr>
          <w:spacing w:val="42"/>
        </w:rPr>
        <w:t xml:space="preserve"> </w:t>
      </w:r>
      <w:r w:rsidRPr="00386818">
        <w:rPr>
          <w:spacing w:val="-1"/>
        </w:rPr>
        <w:t>м</w:t>
      </w:r>
      <w:r w:rsidRPr="00386818">
        <w:t>есте</w:t>
      </w:r>
      <w:r w:rsidRPr="00386818">
        <w:rPr>
          <w:spacing w:val="42"/>
        </w:rPr>
        <w:t xml:space="preserve"> </w:t>
      </w:r>
      <w:r w:rsidRPr="00386818">
        <w:t>ознакомления</w:t>
      </w:r>
      <w:r w:rsidRPr="00386818">
        <w:rPr>
          <w:spacing w:val="42"/>
        </w:rPr>
        <w:t xml:space="preserve"> </w:t>
      </w:r>
      <w:r w:rsidRPr="00386818">
        <w:t>с</w:t>
      </w:r>
      <w:r w:rsidRPr="00386818">
        <w:rPr>
          <w:spacing w:val="3"/>
        </w:rPr>
        <w:t xml:space="preserve"> </w:t>
      </w:r>
      <w:r w:rsidRPr="00386818">
        <w:t>ре</w:t>
      </w:r>
      <w:r w:rsidRPr="00386818">
        <w:rPr>
          <w:spacing w:val="3"/>
        </w:rPr>
        <w:t>з</w:t>
      </w:r>
      <w:r w:rsidRPr="00386818">
        <w:rPr>
          <w:spacing w:val="-6"/>
        </w:rPr>
        <w:t>у</w:t>
      </w:r>
      <w:r w:rsidRPr="00386818">
        <w:rPr>
          <w:spacing w:val="2"/>
        </w:rPr>
        <w:t>л</w:t>
      </w:r>
      <w:r w:rsidRPr="00386818">
        <w:t>ь</w:t>
      </w:r>
      <w:r w:rsidRPr="00386818">
        <w:rPr>
          <w:spacing w:val="-2"/>
        </w:rPr>
        <w:t>т</w:t>
      </w:r>
      <w:r w:rsidRPr="00386818">
        <w:t>а</w:t>
      </w:r>
      <w:r w:rsidRPr="00386818">
        <w:rPr>
          <w:spacing w:val="1"/>
        </w:rPr>
        <w:t>т</w:t>
      </w:r>
      <w:r w:rsidRPr="00386818">
        <w:t>ами</w:t>
      </w:r>
      <w:r w:rsidRPr="00386818">
        <w:rPr>
          <w:spacing w:val="42"/>
        </w:rPr>
        <w:t xml:space="preserve"> </w:t>
      </w:r>
      <w:r w:rsidRPr="00386818">
        <w:rPr>
          <w:spacing w:val="1"/>
        </w:rPr>
        <w:t>э</w:t>
      </w:r>
      <w:r w:rsidRPr="00386818">
        <w:rPr>
          <w:spacing w:val="-2"/>
        </w:rPr>
        <w:t>к</w:t>
      </w:r>
      <w:r w:rsidRPr="00386818">
        <w:t>зам</w:t>
      </w:r>
      <w:r w:rsidRPr="00386818">
        <w:rPr>
          <w:spacing w:val="1"/>
        </w:rPr>
        <w:t>е</w:t>
      </w:r>
      <w:r w:rsidRPr="00386818">
        <w:t>на,</w:t>
      </w:r>
      <w:r w:rsidRPr="00386818">
        <w:rPr>
          <w:spacing w:val="42"/>
        </w:rPr>
        <w:t xml:space="preserve"> </w:t>
      </w:r>
      <w:r w:rsidRPr="00386818">
        <w:t>о</w:t>
      </w:r>
      <w:r w:rsidRPr="00386818">
        <w:rPr>
          <w:w w:val="99"/>
        </w:rPr>
        <w:t xml:space="preserve"> </w:t>
      </w:r>
      <w:r w:rsidRPr="00386818">
        <w:t>ре</w:t>
      </w:r>
      <w:r w:rsidRPr="00386818">
        <w:rPr>
          <w:spacing w:val="-2"/>
        </w:rPr>
        <w:t>к</w:t>
      </w:r>
      <w:r w:rsidRPr="00386818">
        <w:rPr>
          <w:spacing w:val="2"/>
        </w:rPr>
        <w:t>о</w:t>
      </w:r>
      <w:r w:rsidRPr="00386818">
        <w:rPr>
          <w:spacing w:val="-1"/>
        </w:rPr>
        <w:t>м</w:t>
      </w:r>
      <w:r w:rsidRPr="00386818">
        <w:t>ендации</w:t>
      </w:r>
      <w:r w:rsidRPr="00386818">
        <w:rPr>
          <w:spacing w:val="37"/>
        </w:rPr>
        <w:t xml:space="preserve"> </w:t>
      </w:r>
      <w:r w:rsidRPr="00386818">
        <w:t>собл</w:t>
      </w:r>
      <w:r w:rsidRPr="00386818">
        <w:rPr>
          <w:spacing w:val="3"/>
        </w:rPr>
        <w:t>ю</w:t>
      </w:r>
      <w:r w:rsidRPr="00386818">
        <w:t>дать</w:t>
      </w:r>
      <w:r w:rsidRPr="00386818">
        <w:rPr>
          <w:spacing w:val="35"/>
        </w:rPr>
        <w:t xml:space="preserve"> </w:t>
      </w:r>
      <w:r w:rsidRPr="00386818">
        <w:t>г</w:t>
      </w:r>
      <w:r w:rsidRPr="00386818">
        <w:rPr>
          <w:spacing w:val="2"/>
        </w:rPr>
        <w:t>и</w:t>
      </w:r>
      <w:r w:rsidRPr="00386818">
        <w:t>гиени</w:t>
      </w:r>
      <w:r w:rsidRPr="00386818">
        <w:rPr>
          <w:spacing w:val="-1"/>
        </w:rPr>
        <w:t>ч</w:t>
      </w:r>
      <w:r w:rsidRPr="00386818">
        <w:rPr>
          <w:spacing w:val="2"/>
        </w:rPr>
        <w:t>е</w:t>
      </w:r>
      <w:r w:rsidRPr="00386818">
        <w:t>с</w:t>
      </w:r>
      <w:r w:rsidRPr="00386818">
        <w:rPr>
          <w:spacing w:val="-2"/>
        </w:rPr>
        <w:t>к</w:t>
      </w:r>
      <w:r w:rsidRPr="00386818">
        <w:t>ие</w:t>
      </w:r>
      <w:r w:rsidRPr="00386818">
        <w:rPr>
          <w:spacing w:val="39"/>
        </w:rPr>
        <w:t xml:space="preserve"> </w:t>
      </w:r>
      <w:r w:rsidRPr="00386818">
        <w:rPr>
          <w:spacing w:val="1"/>
        </w:rPr>
        <w:t>т</w:t>
      </w:r>
      <w:r w:rsidRPr="00386818">
        <w:t>ребован</w:t>
      </w:r>
      <w:r w:rsidRPr="00386818">
        <w:rPr>
          <w:spacing w:val="5"/>
        </w:rPr>
        <w:t>и</w:t>
      </w:r>
      <w:r w:rsidRPr="00386818">
        <w:t>я</w:t>
      </w:r>
      <w:r w:rsidRPr="00386818">
        <w:rPr>
          <w:spacing w:val="38"/>
        </w:rPr>
        <w:t xml:space="preserve"> </w:t>
      </w:r>
      <w:r w:rsidRPr="00386818">
        <w:t>при</w:t>
      </w:r>
      <w:r w:rsidRPr="00386818">
        <w:rPr>
          <w:spacing w:val="37"/>
        </w:rPr>
        <w:t xml:space="preserve"> </w:t>
      </w:r>
      <w:r w:rsidRPr="00386818">
        <w:t>раб</w:t>
      </w:r>
      <w:r w:rsidRPr="00386818">
        <w:rPr>
          <w:spacing w:val="2"/>
        </w:rPr>
        <w:t>о</w:t>
      </w:r>
      <w:r w:rsidRPr="00386818">
        <w:rPr>
          <w:spacing w:val="1"/>
        </w:rPr>
        <w:t>т</w:t>
      </w:r>
      <w:r w:rsidRPr="00386818">
        <w:t>е</w:t>
      </w:r>
      <w:r w:rsidRPr="00386818">
        <w:rPr>
          <w:spacing w:val="37"/>
        </w:rPr>
        <w:t xml:space="preserve"> </w:t>
      </w:r>
      <w:r w:rsidRPr="00386818">
        <w:t>за</w:t>
      </w:r>
      <w:r w:rsidRPr="00386818">
        <w:rPr>
          <w:spacing w:val="36"/>
        </w:rPr>
        <w:t xml:space="preserve"> </w:t>
      </w:r>
      <w:r w:rsidRPr="00386818">
        <w:rPr>
          <w:spacing w:val="-2"/>
        </w:rPr>
        <w:t>к</w:t>
      </w:r>
      <w:r w:rsidRPr="00386818">
        <w:t>о</w:t>
      </w:r>
      <w:r w:rsidRPr="00386818">
        <w:rPr>
          <w:spacing w:val="-1"/>
        </w:rPr>
        <w:t>м</w:t>
      </w:r>
      <w:r w:rsidRPr="00386818">
        <w:rPr>
          <w:spacing w:val="2"/>
        </w:rPr>
        <w:t>п</w:t>
      </w:r>
      <w:r w:rsidRPr="00386818">
        <w:t>ьютер</w:t>
      </w:r>
      <w:r w:rsidRPr="00386818">
        <w:rPr>
          <w:spacing w:val="2"/>
        </w:rPr>
        <w:t>о</w:t>
      </w:r>
      <w:r w:rsidRPr="00386818">
        <w:rPr>
          <w:spacing w:val="-1"/>
        </w:rPr>
        <w:t>м</w:t>
      </w:r>
      <w:r w:rsidRPr="00386818">
        <w:t>.</w:t>
      </w:r>
      <w:r w:rsidRPr="00386818">
        <w:rPr>
          <w:spacing w:val="36"/>
        </w:rPr>
        <w:t xml:space="preserve"> </w:t>
      </w:r>
    </w:p>
    <w:p w:rsidR="00C97CAE" w:rsidRPr="00386818" w:rsidRDefault="00C97CAE" w:rsidP="00202C10">
      <w:pPr>
        <w:pStyle w:val="ac"/>
        <w:kinsoku w:val="0"/>
        <w:overflowPunct w:val="0"/>
        <w:spacing w:before="2" w:line="300" w:lineRule="exact"/>
        <w:ind w:firstLine="709"/>
        <w:jc w:val="both"/>
      </w:pPr>
      <w:r w:rsidRPr="00386818">
        <w:t>Бла</w:t>
      </w:r>
      <w:r w:rsidRPr="00386818">
        <w:rPr>
          <w:spacing w:val="3"/>
        </w:rPr>
        <w:t>н</w:t>
      </w:r>
      <w:r w:rsidRPr="00386818">
        <w:rPr>
          <w:spacing w:val="1"/>
        </w:rPr>
        <w:t>к</w:t>
      </w:r>
      <w:r w:rsidRPr="00386818">
        <w:t>и регистрации разд</w:t>
      </w:r>
      <w:r w:rsidRPr="00386818">
        <w:rPr>
          <w:spacing w:val="2"/>
        </w:rPr>
        <w:t>а</w:t>
      </w:r>
      <w:r w:rsidRPr="00386818">
        <w:t xml:space="preserve">ются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 xml:space="preserve">ам </w:t>
      </w:r>
      <w:r w:rsidRPr="00386818">
        <w:rPr>
          <w:spacing w:val="1"/>
        </w:rPr>
        <w:t>эк</w:t>
      </w:r>
      <w:r w:rsidRPr="00386818">
        <w:t xml:space="preserve">замена в </w:t>
      </w:r>
      <w:r w:rsidRPr="00386818">
        <w:rPr>
          <w:spacing w:val="2"/>
        </w:rPr>
        <w:t>а</w:t>
      </w:r>
      <w:r w:rsidRPr="00386818">
        <w:rPr>
          <w:spacing w:val="-6"/>
        </w:rPr>
        <w:t>у</w:t>
      </w:r>
      <w:r w:rsidRPr="00386818">
        <w:t>д</w:t>
      </w:r>
      <w:r w:rsidRPr="00386818">
        <w:rPr>
          <w:spacing w:val="2"/>
        </w:rPr>
        <w:t>и</w:t>
      </w:r>
      <w:r w:rsidRPr="00386818">
        <w:t>тории</w:t>
      </w:r>
      <w:r w:rsidRPr="00386818">
        <w:rPr>
          <w:w w:val="99"/>
        </w:rPr>
        <w:t xml:space="preserve"> </w:t>
      </w:r>
      <w:r w:rsidRPr="00386818">
        <w:t>в</w:t>
      </w:r>
      <w:r w:rsidRPr="00386818">
        <w:rPr>
          <w:spacing w:val="-10"/>
        </w:rPr>
        <w:t xml:space="preserve"> </w:t>
      </w:r>
      <w:r w:rsidRPr="00386818">
        <w:t>произвольн</w:t>
      </w:r>
      <w:r w:rsidRPr="00386818">
        <w:rPr>
          <w:spacing w:val="2"/>
        </w:rPr>
        <w:t>о</w:t>
      </w:r>
      <w:r w:rsidRPr="00386818">
        <w:t>м</w:t>
      </w:r>
      <w:r w:rsidRPr="00386818">
        <w:rPr>
          <w:spacing w:val="-10"/>
        </w:rPr>
        <w:t xml:space="preserve"> </w:t>
      </w:r>
      <w:r w:rsidRPr="00386818">
        <w:t>пор</w:t>
      </w:r>
      <w:r w:rsidRPr="00386818">
        <w:rPr>
          <w:spacing w:val="3"/>
        </w:rPr>
        <w:t>я</w:t>
      </w:r>
      <w:r w:rsidRPr="00386818">
        <w:t>д</w:t>
      </w:r>
      <w:r w:rsidRPr="00386818">
        <w:rPr>
          <w:spacing w:val="-2"/>
        </w:rPr>
        <w:t>к</w:t>
      </w:r>
      <w:r w:rsidRPr="00386818">
        <w:t>е.</w:t>
      </w:r>
      <w:r w:rsidRPr="00386818">
        <w:rPr>
          <w:spacing w:val="-11"/>
        </w:rPr>
        <w:t xml:space="preserve"> </w:t>
      </w:r>
      <w:r w:rsidRPr="00386818">
        <w:rPr>
          <w:spacing w:val="2"/>
        </w:rPr>
        <w:t>В</w:t>
      </w:r>
      <w:r w:rsidRPr="00386818">
        <w:rPr>
          <w:spacing w:val="-1"/>
        </w:rPr>
        <w:t>м</w:t>
      </w:r>
      <w:r w:rsidRPr="00386818">
        <w:t>есте</w:t>
      </w:r>
      <w:r w:rsidRPr="00386818">
        <w:rPr>
          <w:spacing w:val="-8"/>
        </w:rPr>
        <w:t xml:space="preserve"> </w:t>
      </w:r>
      <w:r w:rsidRPr="00386818">
        <w:t>с</w:t>
      </w:r>
      <w:r w:rsidRPr="00386818">
        <w:rPr>
          <w:spacing w:val="-11"/>
        </w:rPr>
        <w:t xml:space="preserve"> </w:t>
      </w:r>
      <w:r w:rsidRPr="00386818">
        <w:t>бла</w:t>
      </w:r>
      <w:r w:rsidRPr="00386818">
        <w:rPr>
          <w:spacing w:val="3"/>
        </w:rPr>
        <w:t>н</w:t>
      </w:r>
      <w:r w:rsidRPr="00386818">
        <w:rPr>
          <w:spacing w:val="-2"/>
        </w:rPr>
        <w:t>к</w:t>
      </w:r>
      <w:r w:rsidRPr="00386818">
        <w:rPr>
          <w:spacing w:val="2"/>
        </w:rPr>
        <w:t>а</w:t>
      </w:r>
      <w:r w:rsidRPr="00386818">
        <w:rPr>
          <w:spacing w:val="-1"/>
        </w:rPr>
        <w:t>м</w:t>
      </w:r>
      <w:r w:rsidRPr="00386818">
        <w:t>и</w:t>
      </w:r>
      <w:r w:rsidRPr="00386818">
        <w:rPr>
          <w:spacing w:val="-10"/>
        </w:rPr>
        <w:t xml:space="preserve"> </w:t>
      </w:r>
      <w:r w:rsidRPr="00386818">
        <w:t>ра</w:t>
      </w:r>
      <w:r w:rsidRPr="00386818">
        <w:rPr>
          <w:spacing w:val="1"/>
        </w:rPr>
        <w:t>з</w:t>
      </w:r>
      <w:r w:rsidRPr="00386818">
        <w:t>даются</w:t>
      </w:r>
      <w:r w:rsidRPr="00386818">
        <w:rPr>
          <w:spacing w:val="-8"/>
        </w:rPr>
        <w:t xml:space="preserve"> </w:t>
      </w:r>
      <w:r w:rsidRPr="00386818">
        <w:rPr>
          <w:spacing w:val="-1"/>
        </w:rPr>
        <w:t>ч</w:t>
      </w:r>
      <w:r w:rsidRPr="00386818">
        <w:t>ерно</w:t>
      </w:r>
      <w:r w:rsidRPr="00386818">
        <w:rPr>
          <w:spacing w:val="2"/>
        </w:rPr>
        <w:t>в</w:t>
      </w:r>
      <w:r w:rsidRPr="00386818">
        <w:t>ики</w:t>
      </w:r>
      <w:r w:rsidRPr="00386818">
        <w:rPr>
          <w:spacing w:val="-7"/>
        </w:rPr>
        <w:t xml:space="preserve"> </w:t>
      </w:r>
      <w:r w:rsidRPr="00386818">
        <w:t>КОГЭ.</w:t>
      </w:r>
    </w:p>
    <w:p w:rsidR="00C97CAE" w:rsidRPr="00386818" w:rsidRDefault="00C97CAE" w:rsidP="00202C10">
      <w:pPr>
        <w:pStyle w:val="ac"/>
        <w:kinsoku w:val="0"/>
        <w:overflowPunct w:val="0"/>
        <w:spacing w:before="5" w:line="298" w:lineRule="exact"/>
        <w:ind w:firstLine="709"/>
      </w:pPr>
      <w:r w:rsidRPr="00386818">
        <w:t>Далее</w:t>
      </w:r>
      <w:r w:rsidRPr="00386818">
        <w:rPr>
          <w:spacing w:val="-12"/>
        </w:rPr>
        <w:t xml:space="preserve"> </w:t>
      </w:r>
      <w:r w:rsidRPr="00386818">
        <w:t>начинается</w:t>
      </w:r>
      <w:r w:rsidRPr="00386818">
        <w:rPr>
          <w:spacing w:val="-9"/>
        </w:rPr>
        <w:t xml:space="preserve"> </w:t>
      </w:r>
      <w:r w:rsidRPr="00386818">
        <w:t>вт</w:t>
      </w:r>
      <w:r w:rsidRPr="00386818">
        <w:rPr>
          <w:spacing w:val="1"/>
        </w:rPr>
        <w:t>о</w:t>
      </w:r>
      <w:r w:rsidRPr="00386818">
        <w:t>рая</w:t>
      </w:r>
      <w:r w:rsidRPr="00386818">
        <w:rPr>
          <w:spacing w:val="-11"/>
        </w:rPr>
        <w:t xml:space="preserve"> </w:t>
      </w:r>
      <w:r w:rsidRPr="00386818">
        <w:rPr>
          <w:spacing w:val="-1"/>
        </w:rPr>
        <w:t>ч</w:t>
      </w:r>
      <w:r w:rsidRPr="00386818">
        <w:t>ас</w:t>
      </w:r>
      <w:r w:rsidRPr="00386818">
        <w:rPr>
          <w:spacing w:val="1"/>
        </w:rPr>
        <w:t>т</w:t>
      </w:r>
      <w:r w:rsidRPr="00386818">
        <w:t>ь</w:t>
      </w:r>
      <w:r w:rsidRPr="00386818">
        <w:rPr>
          <w:spacing w:val="-12"/>
        </w:rPr>
        <w:t xml:space="preserve"> </w:t>
      </w:r>
      <w:r w:rsidRPr="00386818">
        <w:t>инст</w:t>
      </w:r>
      <w:r w:rsidRPr="00386818">
        <w:rPr>
          <w:spacing w:val="4"/>
        </w:rPr>
        <w:t>р</w:t>
      </w:r>
      <w:r w:rsidRPr="00386818">
        <w:rPr>
          <w:spacing w:val="-6"/>
        </w:rPr>
        <w:t>у</w:t>
      </w:r>
      <w:r w:rsidRPr="00386818">
        <w:rPr>
          <w:spacing w:val="1"/>
        </w:rPr>
        <w:t>к</w:t>
      </w:r>
      <w:r w:rsidRPr="00386818">
        <w:t>та</w:t>
      </w:r>
      <w:r w:rsidRPr="00386818">
        <w:rPr>
          <w:spacing w:val="2"/>
        </w:rPr>
        <w:t>ж</w:t>
      </w:r>
      <w:r w:rsidRPr="00386818">
        <w:t>а,</w:t>
      </w:r>
      <w:r w:rsidRPr="00386818">
        <w:rPr>
          <w:spacing w:val="-11"/>
        </w:rPr>
        <w:t xml:space="preserve"> </w:t>
      </w:r>
      <w:r w:rsidRPr="00386818">
        <w:t>при</w:t>
      </w:r>
      <w:r w:rsidRPr="00386818">
        <w:rPr>
          <w:spacing w:val="-11"/>
        </w:rPr>
        <w:t xml:space="preserve"> </w:t>
      </w:r>
      <w:r w:rsidRPr="00386818">
        <w:t>проведении</w:t>
      </w:r>
      <w:r w:rsidRPr="00386818">
        <w:rPr>
          <w:spacing w:val="-9"/>
        </w:rPr>
        <w:t xml:space="preserve"> </w:t>
      </w:r>
      <w:r w:rsidRPr="00386818">
        <w:rPr>
          <w:spacing w:val="-2"/>
        </w:rPr>
        <w:t>к</w:t>
      </w:r>
      <w:r w:rsidRPr="00386818">
        <w:t>о</w:t>
      </w:r>
      <w:r w:rsidRPr="00386818">
        <w:rPr>
          <w:spacing w:val="1"/>
        </w:rPr>
        <w:t>т</w:t>
      </w:r>
      <w:r w:rsidRPr="00386818">
        <w:t>орой</w:t>
      </w:r>
      <w:r w:rsidRPr="00386818">
        <w:rPr>
          <w:spacing w:val="-12"/>
        </w:rPr>
        <w:t xml:space="preserve"> </w:t>
      </w:r>
      <w:r w:rsidRPr="00386818">
        <w:t>необход</w:t>
      </w:r>
      <w:r w:rsidRPr="00386818">
        <w:rPr>
          <w:spacing w:val="2"/>
        </w:rPr>
        <w:t>и</w:t>
      </w:r>
      <w:r w:rsidRPr="00386818">
        <w:rPr>
          <w:spacing w:val="-1"/>
        </w:rPr>
        <w:t>м</w:t>
      </w:r>
      <w:r w:rsidRPr="00386818">
        <w:t>о:</w:t>
      </w:r>
      <w:r w:rsidRPr="00386818">
        <w:rPr>
          <w:w w:val="99"/>
        </w:rPr>
        <w:t xml:space="preserve"> </w:t>
      </w:r>
    </w:p>
    <w:p w:rsidR="00C97CAE" w:rsidRPr="00386818" w:rsidRDefault="00C97CAE" w:rsidP="00202C10">
      <w:pPr>
        <w:pStyle w:val="ac"/>
        <w:kinsoku w:val="0"/>
        <w:overflowPunct w:val="0"/>
        <w:spacing w:line="294" w:lineRule="exact"/>
        <w:ind w:firstLine="709"/>
      </w:pPr>
      <w:r w:rsidRPr="00386818">
        <w:t>органи</w:t>
      </w:r>
      <w:r w:rsidRPr="00386818">
        <w:rPr>
          <w:spacing w:val="1"/>
        </w:rPr>
        <w:t>з</w:t>
      </w:r>
      <w:r w:rsidRPr="00386818">
        <w:t>ато</w:t>
      </w:r>
      <w:r w:rsidRPr="00386818">
        <w:rPr>
          <w:spacing w:val="4"/>
        </w:rPr>
        <w:t>р</w:t>
      </w:r>
      <w:r w:rsidRPr="00386818">
        <w:rPr>
          <w:spacing w:val="-6"/>
        </w:rPr>
        <w:t>у</w:t>
      </w:r>
      <w:r w:rsidRPr="00386818">
        <w:t>,</w:t>
      </w:r>
      <w:r w:rsidRPr="00386818">
        <w:rPr>
          <w:spacing w:val="-15"/>
        </w:rPr>
        <w:t xml:space="preserve"> </w:t>
      </w:r>
      <w:r w:rsidRPr="00386818">
        <w:t>от</w:t>
      </w:r>
      <w:r w:rsidRPr="00386818">
        <w:rPr>
          <w:spacing w:val="1"/>
        </w:rPr>
        <w:t>в</w:t>
      </w:r>
      <w:r w:rsidRPr="00386818">
        <w:t>етс</w:t>
      </w:r>
      <w:r w:rsidRPr="00386818">
        <w:rPr>
          <w:spacing w:val="1"/>
        </w:rPr>
        <w:t>т</w:t>
      </w:r>
      <w:r w:rsidRPr="00386818">
        <w:t>в</w:t>
      </w:r>
      <w:r w:rsidRPr="00386818">
        <w:rPr>
          <w:spacing w:val="2"/>
        </w:rPr>
        <w:t>е</w:t>
      </w:r>
      <w:r w:rsidRPr="00386818">
        <w:t>нно</w:t>
      </w:r>
      <w:r w:rsidRPr="00386818">
        <w:rPr>
          <w:spacing w:val="3"/>
        </w:rPr>
        <w:t>м</w:t>
      </w:r>
      <w:r w:rsidRPr="00386818">
        <w:t>у</w:t>
      </w:r>
      <w:r w:rsidRPr="00386818">
        <w:rPr>
          <w:spacing w:val="-21"/>
        </w:rPr>
        <w:t xml:space="preserve"> </w:t>
      </w:r>
      <w:r w:rsidRPr="00386818">
        <w:t>за</w:t>
      </w:r>
      <w:r w:rsidRPr="00386818">
        <w:rPr>
          <w:spacing w:val="-16"/>
        </w:rPr>
        <w:t xml:space="preserve"> </w:t>
      </w:r>
      <w:r w:rsidRPr="00386818">
        <w:t>пр</w:t>
      </w:r>
      <w:r w:rsidRPr="00386818">
        <w:rPr>
          <w:spacing w:val="2"/>
        </w:rPr>
        <w:t>о</w:t>
      </w:r>
      <w:r w:rsidRPr="00386818">
        <w:t>веден</w:t>
      </w:r>
      <w:r w:rsidRPr="00386818">
        <w:rPr>
          <w:spacing w:val="2"/>
        </w:rPr>
        <w:t>и</w:t>
      </w:r>
      <w:r w:rsidRPr="00386818">
        <w:t>е</w:t>
      </w:r>
      <w:r w:rsidRPr="00386818">
        <w:rPr>
          <w:spacing w:val="-16"/>
        </w:rPr>
        <w:t xml:space="preserve"> </w:t>
      </w:r>
      <w:r w:rsidRPr="00386818">
        <w:t>и</w:t>
      </w:r>
      <w:r w:rsidRPr="00386818">
        <w:rPr>
          <w:spacing w:val="1"/>
        </w:rPr>
        <w:t>н</w:t>
      </w:r>
      <w:r w:rsidRPr="00386818">
        <w:t>ст</w:t>
      </w:r>
      <w:r w:rsidRPr="00386818">
        <w:rPr>
          <w:spacing w:val="4"/>
        </w:rPr>
        <w:t>р</w:t>
      </w:r>
      <w:r w:rsidRPr="00386818">
        <w:rPr>
          <w:spacing w:val="-6"/>
        </w:rPr>
        <w:t>у</w:t>
      </w:r>
      <w:r w:rsidRPr="00386818">
        <w:rPr>
          <w:spacing w:val="1"/>
        </w:rPr>
        <w:t>к</w:t>
      </w:r>
      <w:r w:rsidRPr="00386818">
        <w:t>тажа:</w:t>
      </w:r>
    </w:p>
    <w:p w:rsidR="00C97CAE" w:rsidRPr="00386818" w:rsidRDefault="00C97CAE" w:rsidP="00202C10">
      <w:pPr>
        <w:pStyle w:val="ac"/>
        <w:kinsoku w:val="0"/>
        <w:overflowPunct w:val="0"/>
        <w:spacing w:before="5" w:line="298" w:lineRule="exact"/>
        <w:ind w:firstLine="709"/>
        <w:jc w:val="both"/>
      </w:pPr>
      <w:r w:rsidRPr="00386818">
        <w:t>дать</w:t>
      </w:r>
      <w:r w:rsidRPr="00386818">
        <w:rPr>
          <w:spacing w:val="42"/>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42"/>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ам</w:t>
      </w:r>
      <w:r w:rsidRPr="00386818">
        <w:rPr>
          <w:spacing w:val="4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9"/>
        </w:rPr>
        <w:t xml:space="preserve"> </w:t>
      </w:r>
      <w:r w:rsidRPr="00386818">
        <w:t>пр</w:t>
      </w:r>
      <w:r w:rsidRPr="00386818">
        <w:rPr>
          <w:spacing w:val="2"/>
        </w:rPr>
        <w:t>о</w:t>
      </w:r>
      <w:r w:rsidRPr="00386818">
        <w:t>верить</w:t>
      </w:r>
      <w:r w:rsidRPr="00386818">
        <w:rPr>
          <w:spacing w:val="40"/>
        </w:rPr>
        <w:t xml:space="preserve"> </w:t>
      </w:r>
      <w:r w:rsidRPr="00386818">
        <w:rPr>
          <w:spacing w:val="-2"/>
        </w:rPr>
        <w:t>к</w:t>
      </w:r>
      <w:r w:rsidRPr="00386818">
        <w:t>аче</w:t>
      </w:r>
      <w:r w:rsidRPr="00386818">
        <w:rPr>
          <w:spacing w:val="1"/>
        </w:rPr>
        <w:t>с</w:t>
      </w:r>
      <w:r w:rsidRPr="00386818">
        <w:t>тво</w:t>
      </w:r>
      <w:r w:rsidRPr="00386818">
        <w:rPr>
          <w:spacing w:val="38"/>
        </w:rPr>
        <w:t xml:space="preserve"> </w:t>
      </w:r>
      <w:r w:rsidRPr="00386818">
        <w:t>н</w:t>
      </w:r>
      <w:r w:rsidRPr="00386818">
        <w:rPr>
          <w:spacing w:val="2"/>
        </w:rPr>
        <w:t>а</w:t>
      </w:r>
      <w:r w:rsidRPr="00386818">
        <w:t>печатанн</w:t>
      </w:r>
      <w:r w:rsidRPr="00386818">
        <w:rPr>
          <w:spacing w:val="2"/>
        </w:rPr>
        <w:t>о</w:t>
      </w:r>
      <w:r w:rsidRPr="00386818">
        <w:t>го</w:t>
      </w:r>
      <w:r w:rsidRPr="00386818">
        <w:rPr>
          <w:spacing w:val="38"/>
        </w:rPr>
        <w:t xml:space="preserve"> </w:t>
      </w:r>
      <w:r w:rsidRPr="00386818">
        <w:t>бла</w:t>
      </w:r>
      <w:r w:rsidRPr="00386818">
        <w:rPr>
          <w:spacing w:val="3"/>
        </w:rPr>
        <w:t>н</w:t>
      </w:r>
      <w:r w:rsidRPr="00386818">
        <w:rPr>
          <w:spacing w:val="-2"/>
        </w:rPr>
        <w:t>к</w:t>
      </w:r>
      <w:r w:rsidRPr="00386818">
        <w:t>а</w:t>
      </w:r>
      <w:r w:rsidRPr="00386818">
        <w:rPr>
          <w:w w:val="99"/>
        </w:rPr>
        <w:t xml:space="preserve"> </w:t>
      </w:r>
      <w:r w:rsidRPr="00386818">
        <w:t>регистрации</w:t>
      </w:r>
      <w:r w:rsidRPr="00386818">
        <w:rPr>
          <w:spacing w:val="-11"/>
        </w:rPr>
        <w:t xml:space="preserve"> </w:t>
      </w:r>
      <w:r w:rsidRPr="00386818">
        <w:rPr>
          <w:spacing w:val="2"/>
        </w:rPr>
        <w:t>(</w:t>
      </w:r>
      <w:r w:rsidRPr="00386818">
        <w:t>действ</w:t>
      </w:r>
      <w:r w:rsidRPr="00386818">
        <w:rPr>
          <w:spacing w:val="2"/>
        </w:rPr>
        <w:t>и</w:t>
      </w:r>
      <w:r w:rsidRPr="00386818">
        <w:t>я</w:t>
      </w:r>
      <w:r w:rsidRPr="00386818">
        <w:rPr>
          <w:spacing w:val="-11"/>
        </w:rPr>
        <w:t xml:space="preserve"> </w:t>
      </w:r>
      <w:r w:rsidRPr="00386818">
        <w:t>в</w:t>
      </w:r>
      <w:r w:rsidRPr="00386818">
        <w:rPr>
          <w:spacing w:val="-10"/>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11"/>
        </w:rPr>
        <w:t xml:space="preserve"> </w:t>
      </w:r>
      <w:r w:rsidRPr="00386818">
        <w:t>в</w:t>
      </w:r>
      <w:r w:rsidRPr="00386818">
        <w:rPr>
          <w:spacing w:val="1"/>
        </w:rPr>
        <w:t>ы</w:t>
      </w:r>
      <w:r w:rsidRPr="00386818">
        <w:t>явления</w:t>
      </w:r>
      <w:r w:rsidRPr="00386818">
        <w:rPr>
          <w:spacing w:val="-8"/>
        </w:rPr>
        <w:t xml:space="preserve"> </w:t>
      </w:r>
      <w:r w:rsidRPr="00386818">
        <w:t>бра</w:t>
      </w:r>
      <w:r w:rsidRPr="00386818">
        <w:rPr>
          <w:spacing w:val="-2"/>
        </w:rPr>
        <w:t>к</w:t>
      </w:r>
      <w:r w:rsidRPr="00386818">
        <w:t>а</w:t>
      </w:r>
      <w:r w:rsidRPr="00386818">
        <w:rPr>
          <w:spacing w:val="-11"/>
        </w:rPr>
        <w:t xml:space="preserve"> </w:t>
      </w:r>
      <w:r w:rsidRPr="00386818">
        <w:t>бла</w:t>
      </w:r>
      <w:r w:rsidRPr="00386818">
        <w:rPr>
          <w:spacing w:val="3"/>
        </w:rPr>
        <w:t>н</w:t>
      </w:r>
      <w:r w:rsidRPr="00386818">
        <w:rPr>
          <w:spacing w:val="-2"/>
        </w:rPr>
        <w:t>к</w:t>
      </w:r>
      <w:r w:rsidRPr="00386818">
        <w:t>а</w:t>
      </w:r>
      <w:r w:rsidRPr="00386818">
        <w:rPr>
          <w:spacing w:val="-10"/>
        </w:rPr>
        <w:t xml:space="preserve"> </w:t>
      </w:r>
      <w:r w:rsidRPr="00386818">
        <w:rPr>
          <w:spacing w:val="2"/>
        </w:rPr>
        <w:t>р</w:t>
      </w:r>
      <w:r w:rsidRPr="00386818">
        <w:t>егис</w:t>
      </w:r>
      <w:r w:rsidRPr="00386818">
        <w:rPr>
          <w:spacing w:val="1"/>
        </w:rPr>
        <w:t>т</w:t>
      </w:r>
      <w:r w:rsidRPr="00386818">
        <w:rPr>
          <w:spacing w:val="2"/>
        </w:rPr>
        <w:t>р</w:t>
      </w:r>
      <w:r w:rsidRPr="00386818">
        <w:t>ац</w:t>
      </w:r>
      <w:r w:rsidRPr="00386818">
        <w:rPr>
          <w:spacing w:val="1"/>
        </w:rPr>
        <w:t>и</w:t>
      </w:r>
      <w:r w:rsidRPr="00386818">
        <w:t>и</w:t>
      </w:r>
      <w:r w:rsidRPr="00386818">
        <w:rPr>
          <w:spacing w:val="-11"/>
        </w:rPr>
        <w:t xml:space="preserve"> </w:t>
      </w:r>
      <w:r w:rsidRPr="00386818">
        <w:t>описа</w:t>
      </w:r>
      <w:r w:rsidRPr="00386818">
        <w:rPr>
          <w:spacing w:val="1"/>
        </w:rPr>
        <w:t>н</w:t>
      </w:r>
      <w:r w:rsidRPr="00386818">
        <w:t>ы</w:t>
      </w:r>
      <w:r w:rsidRPr="00386818">
        <w:rPr>
          <w:spacing w:val="-10"/>
        </w:rPr>
        <w:t xml:space="preserve"> </w:t>
      </w:r>
      <w:r w:rsidRPr="00386818">
        <w:t>ниже);</w:t>
      </w:r>
    </w:p>
    <w:p w:rsidR="00C97CAE" w:rsidRPr="00386818" w:rsidRDefault="00C97CAE" w:rsidP="00202C10">
      <w:pPr>
        <w:pStyle w:val="ac"/>
        <w:kinsoku w:val="0"/>
        <w:overflowPunct w:val="0"/>
        <w:spacing w:before="2" w:line="298" w:lineRule="exact"/>
        <w:ind w:firstLine="709"/>
        <w:jc w:val="both"/>
      </w:pPr>
      <w:r w:rsidRPr="00386818">
        <w:t>дать</w:t>
      </w:r>
      <w:r w:rsidRPr="00386818">
        <w:rPr>
          <w:spacing w:val="19"/>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20"/>
        </w:rPr>
        <w:t xml:space="preserve"> </w:t>
      </w:r>
      <w:r w:rsidRPr="00386818">
        <w:rPr>
          <w:spacing w:val="-6"/>
        </w:rPr>
        <w:t>у</w:t>
      </w:r>
      <w:r w:rsidRPr="00386818">
        <w:rPr>
          <w:spacing w:val="-1"/>
        </w:rPr>
        <w:t>ч</w:t>
      </w:r>
      <w:r w:rsidRPr="00386818">
        <w:t>а</w:t>
      </w:r>
      <w:r w:rsidRPr="00386818">
        <w:rPr>
          <w:spacing w:val="2"/>
        </w:rPr>
        <w:t>с</w:t>
      </w:r>
      <w:r w:rsidRPr="00386818">
        <w:t>т</w:t>
      </w:r>
      <w:r w:rsidRPr="00386818">
        <w:rPr>
          <w:spacing w:val="2"/>
        </w:rPr>
        <w:t>н</w:t>
      </w:r>
      <w:r w:rsidRPr="00386818">
        <w:t>икам</w:t>
      </w:r>
      <w:r w:rsidRPr="00386818">
        <w:rPr>
          <w:spacing w:val="1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7"/>
        </w:rPr>
        <w:t xml:space="preserve"> </w:t>
      </w:r>
      <w:r w:rsidRPr="00386818">
        <w:t>прис</w:t>
      </w:r>
      <w:r w:rsidRPr="00386818">
        <w:rPr>
          <w:spacing w:val="1"/>
        </w:rPr>
        <w:t>т</w:t>
      </w:r>
      <w:r w:rsidRPr="00386818">
        <w:rPr>
          <w:spacing w:val="-6"/>
        </w:rPr>
        <w:t>у</w:t>
      </w:r>
      <w:r w:rsidRPr="00386818">
        <w:rPr>
          <w:spacing w:val="2"/>
        </w:rPr>
        <w:t>п</w:t>
      </w:r>
      <w:r w:rsidRPr="00386818">
        <w:t>и</w:t>
      </w:r>
      <w:r w:rsidRPr="00386818">
        <w:rPr>
          <w:spacing w:val="2"/>
        </w:rPr>
        <w:t>т</w:t>
      </w:r>
      <w:r w:rsidRPr="00386818">
        <w:t>ь</w:t>
      </w:r>
      <w:r w:rsidRPr="00386818">
        <w:rPr>
          <w:spacing w:val="15"/>
        </w:rPr>
        <w:t xml:space="preserve"> </w:t>
      </w:r>
      <w:r w:rsidRPr="00386818">
        <w:t>к</w:t>
      </w:r>
      <w:r w:rsidRPr="00386818">
        <w:rPr>
          <w:spacing w:val="15"/>
        </w:rPr>
        <w:t xml:space="preserve"> </w:t>
      </w:r>
      <w:r w:rsidRPr="00386818">
        <w:t>заполне</w:t>
      </w:r>
      <w:r w:rsidRPr="00386818">
        <w:rPr>
          <w:spacing w:val="1"/>
        </w:rPr>
        <w:t>н</w:t>
      </w:r>
      <w:r w:rsidRPr="00386818">
        <w:t>ию</w:t>
      </w:r>
      <w:r w:rsidRPr="00386818">
        <w:rPr>
          <w:spacing w:val="19"/>
        </w:rPr>
        <w:t xml:space="preserve"> </w:t>
      </w:r>
      <w:r w:rsidRPr="00386818">
        <w:t>блан</w:t>
      </w:r>
      <w:r w:rsidRPr="00386818">
        <w:rPr>
          <w:spacing w:val="-2"/>
        </w:rPr>
        <w:t>к</w:t>
      </w:r>
      <w:r w:rsidRPr="00386818">
        <w:t>ов</w:t>
      </w:r>
      <w:r w:rsidRPr="00386818">
        <w:rPr>
          <w:spacing w:val="16"/>
        </w:rPr>
        <w:t xml:space="preserve"> </w:t>
      </w:r>
      <w:r w:rsidRPr="00386818">
        <w:t>р</w:t>
      </w:r>
      <w:r w:rsidRPr="00386818">
        <w:rPr>
          <w:spacing w:val="10"/>
        </w:rPr>
        <w:t>е</w:t>
      </w:r>
      <w:r w:rsidRPr="00386818">
        <w:t>гистрации</w:t>
      </w:r>
      <w:r w:rsidRPr="00386818">
        <w:rPr>
          <w:w w:val="99"/>
        </w:rPr>
        <w:t xml:space="preserve"> </w:t>
      </w:r>
      <w:r w:rsidRPr="00386818">
        <w:t>(в т</w:t>
      </w:r>
      <w:r w:rsidRPr="00386818">
        <w:rPr>
          <w:spacing w:val="1"/>
        </w:rPr>
        <w:t>о</w:t>
      </w:r>
      <w:r w:rsidRPr="00386818">
        <w:t xml:space="preserve">м </w:t>
      </w:r>
      <w:r w:rsidRPr="00386818">
        <w:rPr>
          <w:spacing w:val="-1"/>
        </w:rPr>
        <w:t>ч</w:t>
      </w:r>
      <w:r w:rsidRPr="00386818">
        <w:t>и</w:t>
      </w:r>
      <w:r w:rsidRPr="00386818">
        <w:rPr>
          <w:spacing w:val="2"/>
        </w:rPr>
        <w:t>с</w:t>
      </w:r>
      <w:r w:rsidRPr="00386818">
        <w:t xml:space="preserve">ле </w:t>
      </w:r>
      <w:r w:rsidRPr="00386818">
        <w:rPr>
          <w:spacing w:val="-6"/>
        </w:rPr>
        <w:t>у</w:t>
      </w:r>
      <w:r w:rsidRPr="00386818">
        <w:rPr>
          <w:spacing w:val="1"/>
        </w:rPr>
        <w:t>ч</w:t>
      </w:r>
      <w:r w:rsidRPr="00386818">
        <w:t>ас</w:t>
      </w:r>
      <w:r w:rsidRPr="00386818">
        <w:rPr>
          <w:spacing w:val="1"/>
        </w:rPr>
        <w:t>т</w:t>
      </w:r>
      <w:r w:rsidRPr="00386818">
        <w:t>ник дол</w:t>
      </w:r>
      <w:r w:rsidRPr="00386818">
        <w:rPr>
          <w:spacing w:val="1"/>
        </w:rPr>
        <w:t>ж</w:t>
      </w:r>
      <w:r w:rsidRPr="00386818">
        <w:t xml:space="preserve">ен </w:t>
      </w:r>
      <w:r w:rsidRPr="00386818">
        <w:rPr>
          <w:spacing w:val="2"/>
        </w:rPr>
        <w:t>п</w:t>
      </w:r>
      <w:r w:rsidRPr="00386818">
        <w:t>оста</w:t>
      </w:r>
      <w:r w:rsidRPr="00386818">
        <w:rPr>
          <w:spacing w:val="2"/>
        </w:rPr>
        <w:t>в</w:t>
      </w:r>
      <w:r w:rsidRPr="00386818">
        <w:t>ить свою подпись в соотв</w:t>
      </w:r>
      <w:r w:rsidRPr="00386818">
        <w:rPr>
          <w:spacing w:val="2"/>
        </w:rPr>
        <w:t>е</w:t>
      </w:r>
      <w:r w:rsidRPr="00386818">
        <w:t>тс</w:t>
      </w:r>
      <w:r w:rsidRPr="00386818">
        <w:rPr>
          <w:spacing w:val="-1"/>
        </w:rPr>
        <w:t>т</w:t>
      </w:r>
      <w:r w:rsidRPr="00386818">
        <w:rPr>
          <w:spacing w:val="4"/>
        </w:rPr>
        <w:t>в</w:t>
      </w:r>
      <w:r w:rsidRPr="00386818">
        <w:rPr>
          <w:spacing w:val="-6"/>
        </w:rPr>
        <w:t>у</w:t>
      </w:r>
      <w:r w:rsidRPr="00386818">
        <w:rPr>
          <w:spacing w:val="2"/>
        </w:rPr>
        <w:t>ю</w:t>
      </w:r>
      <w:r w:rsidRPr="00386818">
        <w:t>щ</w:t>
      </w:r>
      <w:r w:rsidRPr="00386818">
        <w:rPr>
          <w:spacing w:val="1"/>
        </w:rPr>
        <w:t>е</w:t>
      </w:r>
      <w:r w:rsidRPr="00386818">
        <w:t>м поле регистрационных</w:t>
      </w:r>
      <w:r w:rsidRPr="00386818">
        <w:rPr>
          <w:spacing w:val="-18"/>
        </w:rPr>
        <w:t xml:space="preserve"> </w:t>
      </w:r>
      <w:r w:rsidRPr="00386818">
        <w:t>по</w:t>
      </w:r>
      <w:r w:rsidRPr="00386818">
        <w:rPr>
          <w:spacing w:val="2"/>
        </w:rPr>
        <w:t>л</w:t>
      </w:r>
      <w:r w:rsidRPr="00386818">
        <w:t>ей</w:t>
      </w:r>
      <w:r w:rsidRPr="00386818">
        <w:rPr>
          <w:spacing w:val="-19"/>
        </w:rPr>
        <w:t xml:space="preserve"> </w:t>
      </w:r>
      <w:r w:rsidRPr="00386818">
        <w:t>бланков</w:t>
      </w:r>
      <w:r w:rsidRPr="00386818">
        <w:rPr>
          <w:spacing w:val="1"/>
        </w:rPr>
        <w:t>)</w:t>
      </w:r>
      <w:r w:rsidRPr="00386818">
        <w:t>;</w:t>
      </w:r>
    </w:p>
    <w:p w:rsidR="00C97CAE" w:rsidRPr="00386818" w:rsidRDefault="00C97CAE" w:rsidP="00202C10">
      <w:pPr>
        <w:pStyle w:val="ac"/>
        <w:kinsoku w:val="0"/>
        <w:overflowPunct w:val="0"/>
        <w:spacing w:line="239" w:lineRule="auto"/>
        <w:ind w:firstLine="709"/>
        <w:jc w:val="both"/>
      </w:pPr>
      <w:r w:rsidRPr="00386818">
        <w:t>дать</w:t>
      </w:r>
      <w:r w:rsidRPr="00386818">
        <w:rPr>
          <w:spacing w:val="60"/>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63"/>
        </w:rPr>
        <w:t xml:space="preserve"> </w:t>
      </w:r>
      <w:r w:rsidRPr="00386818">
        <w:rPr>
          <w:spacing w:val="-6"/>
        </w:rPr>
        <w:t>у</w:t>
      </w:r>
      <w:r w:rsidRPr="00386818">
        <w:rPr>
          <w:spacing w:val="-1"/>
        </w:rPr>
        <w:t>ч</w:t>
      </w:r>
      <w:r w:rsidRPr="00386818">
        <w:rPr>
          <w:spacing w:val="2"/>
        </w:rPr>
        <w:t>а</w:t>
      </w:r>
      <w:r w:rsidRPr="00386818">
        <w:t>с</w:t>
      </w:r>
      <w:r w:rsidRPr="00386818">
        <w:rPr>
          <w:spacing w:val="1"/>
        </w:rPr>
        <w:t>т</w:t>
      </w:r>
      <w:r w:rsidRPr="00386818">
        <w:t>ни</w:t>
      </w:r>
      <w:r w:rsidRPr="00386818">
        <w:rPr>
          <w:spacing w:val="-2"/>
        </w:rPr>
        <w:t>к</w:t>
      </w:r>
      <w:r w:rsidRPr="00386818">
        <w:t>ам</w:t>
      </w:r>
      <w:r w:rsidRPr="00386818">
        <w:rPr>
          <w:spacing w:val="58"/>
        </w:rPr>
        <w:t xml:space="preserve"> </w:t>
      </w:r>
      <w:r w:rsidRPr="00386818">
        <w:rPr>
          <w:spacing w:val="1"/>
        </w:rPr>
        <w:t>э</w:t>
      </w:r>
      <w:r w:rsidRPr="00386818">
        <w:rPr>
          <w:spacing w:val="-2"/>
        </w:rPr>
        <w:t>к</w:t>
      </w:r>
      <w:r w:rsidRPr="00386818">
        <w:t>замена</w:t>
      </w:r>
      <w:r w:rsidRPr="00386818">
        <w:rPr>
          <w:spacing w:val="58"/>
        </w:rPr>
        <w:t xml:space="preserve"> </w:t>
      </w:r>
      <w:r w:rsidRPr="00386818">
        <w:t>вне</w:t>
      </w:r>
      <w:r w:rsidRPr="00386818">
        <w:rPr>
          <w:spacing w:val="2"/>
        </w:rPr>
        <w:t>с</w:t>
      </w:r>
      <w:r w:rsidRPr="00386818">
        <w:t>ти</w:t>
      </w:r>
      <w:r w:rsidRPr="00386818">
        <w:rPr>
          <w:spacing w:val="57"/>
        </w:rPr>
        <w:t xml:space="preserve"> </w:t>
      </w:r>
      <w:r w:rsidRPr="00386818">
        <w:t>но</w:t>
      </w:r>
      <w:r w:rsidRPr="00386818">
        <w:rPr>
          <w:spacing w:val="1"/>
        </w:rPr>
        <w:t>м</w:t>
      </w:r>
      <w:r w:rsidRPr="00386818">
        <w:t>ер</w:t>
      </w:r>
      <w:r w:rsidRPr="00386818">
        <w:rPr>
          <w:spacing w:val="56"/>
        </w:rPr>
        <w:t xml:space="preserve"> </w:t>
      </w:r>
      <w:r w:rsidRPr="00386818">
        <w:t>бла</w:t>
      </w:r>
      <w:r w:rsidRPr="00386818">
        <w:rPr>
          <w:spacing w:val="3"/>
        </w:rPr>
        <w:t>н</w:t>
      </w:r>
      <w:r w:rsidRPr="00386818">
        <w:rPr>
          <w:spacing w:val="-2"/>
        </w:rPr>
        <w:t>к</w:t>
      </w:r>
      <w:r w:rsidRPr="00386818">
        <w:t>а</w:t>
      </w:r>
      <w:r w:rsidRPr="00386818">
        <w:rPr>
          <w:spacing w:val="59"/>
        </w:rPr>
        <w:t xml:space="preserve"> </w:t>
      </w:r>
      <w:r w:rsidRPr="00386818">
        <w:t>ре</w:t>
      </w:r>
      <w:r w:rsidRPr="00386818">
        <w:rPr>
          <w:spacing w:val="1"/>
        </w:rPr>
        <w:t>г</w:t>
      </w:r>
      <w:r w:rsidRPr="00386818">
        <w:t>истрации</w:t>
      </w:r>
      <w:r w:rsidRPr="00386818">
        <w:rPr>
          <w:spacing w:val="57"/>
        </w:rPr>
        <w:t xml:space="preserve"> </w:t>
      </w:r>
      <w:r w:rsidRPr="00386818">
        <w:t>в</w:t>
      </w:r>
      <w:r w:rsidRPr="00386818">
        <w:rPr>
          <w:spacing w:val="59"/>
        </w:rPr>
        <w:t xml:space="preserve"> </w:t>
      </w:r>
      <w:r w:rsidRPr="00386818">
        <w:t>ПО</w:t>
      </w:r>
      <w:r w:rsidRPr="00386818">
        <w:rPr>
          <w:spacing w:val="58"/>
        </w:rPr>
        <w:t xml:space="preserve"> </w:t>
      </w:r>
      <w:r w:rsidRPr="00386818">
        <w:t>для</w:t>
      </w:r>
      <w:r w:rsidRPr="00386818">
        <w:rPr>
          <w:w w:val="99"/>
        </w:rPr>
        <w:t xml:space="preserve"> </w:t>
      </w:r>
      <w:r w:rsidRPr="00386818">
        <w:t>сдачи</w:t>
      </w:r>
      <w:r w:rsidRPr="00386818">
        <w:rPr>
          <w:spacing w:val="57"/>
        </w:rPr>
        <w:t xml:space="preserve"> </w:t>
      </w:r>
      <w:r w:rsidRPr="00386818">
        <w:rPr>
          <w:spacing w:val="1"/>
        </w:rPr>
        <w:t>э</w:t>
      </w:r>
      <w:r w:rsidRPr="00386818">
        <w:rPr>
          <w:spacing w:val="-2"/>
        </w:rPr>
        <w:t>к</w:t>
      </w:r>
      <w:r w:rsidRPr="00386818">
        <w:t>замен</w:t>
      </w:r>
      <w:r w:rsidRPr="00386818">
        <w:rPr>
          <w:spacing w:val="2"/>
        </w:rPr>
        <w:t>а</w:t>
      </w:r>
      <w:r w:rsidRPr="00386818">
        <w:t>,</w:t>
      </w:r>
      <w:r w:rsidRPr="00386818">
        <w:rPr>
          <w:spacing w:val="57"/>
        </w:rPr>
        <w:t xml:space="preserve"> </w:t>
      </w:r>
      <w:r w:rsidRPr="00386818">
        <w:t>ознако</w:t>
      </w:r>
      <w:r w:rsidRPr="00386818">
        <w:rPr>
          <w:spacing w:val="-2"/>
        </w:rPr>
        <w:t>м</w:t>
      </w:r>
      <w:r w:rsidRPr="00386818">
        <w:rPr>
          <w:spacing w:val="2"/>
        </w:rPr>
        <w:t>и</w:t>
      </w:r>
      <w:r w:rsidRPr="00386818">
        <w:t>т</w:t>
      </w:r>
      <w:r w:rsidRPr="00386818">
        <w:rPr>
          <w:spacing w:val="-2"/>
        </w:rPr>
        <w:t>ь</w:t>
      </w:r>
      <w:r w:rsidRPr="00386818">
        <w:t>ся</w:t>
      </w:r>
      <w:r w:rsidRPr="00386818">
        <w:rPr>
          <w:spacing w:val="58"/>
        </w:rPr>
        <w:t xml:space="preserve"> </w:t>
      </w:r>
      <w:r w:rsidRPr="00386818">
        <w:t>с</w:t>
      </w:r>
      <w:r w:rsidRPr="00386818">
        <w:rPr>
          <w:spacing w:val="57"/>
        </w:rPr>
        <w:t xml:space="preserve"> </w:t>
      </w:r>
      <w:r w:rsidRPr="00386818">
        <w:t>инс</w:t>
      </w:r>
      <w:r w:rsidRPr="00386818">
        <w:rPr>
          <w:spacing w:val="1"/>
        </w:rPr>
        <w:t>т</w:t>
      </w:r>
      <w:r w:rsidRPr="00386818">
        <w:rPr>
          <w:spacing w:val="4"/>
        </w:rPr>
        <w:t>р</w:t>
      </w:r>
      <w:r w:rsidRPr="00386818">
        <w:rPr>
          <w:spacing w:val="-3"/>
        </w:rPr>
        <w:t>у</w:t>
      </w:r>
      <w:r w:rsidRPr="00386818">
        <w:rPr>
          <w:spacing w:val="-2"/>
        </w:rPr>
        <w:t>к</w:t>
      </w:r>
      <w:r w:rsidRPr="00386818">
        <w:t>цией</w:t>
      </w:r>
      <w:r w:rsidRPr="00386818">
        <w:rPr>
          <w:spacing w:val="58"/>
        </w:rPr>
        <w:t xml:space="preserve"> </w:t>
      </w:r>
      <w:r w:rsidRPr="00386818">
        <w:t>и</w:t>
      </w:r>
      <w:r w:rsidRPr="00386818">
        <w:rPr>
          <w:spacing w:val="58"/>
        </w:rPr>
        <w:t xml:space="preserve"> </w:t>
      </w:r>
      <w:r w:rsidRPr="00386818">
        <w:t>пере</w:t>
      </w:r>
      <w:r w:rsidRPr="00386818">
        <w:rPr>
          <w:spacing w:val="1"/>
        </w:rPr>
        <w:t>й</w:t>
      </w:r>
      <w:r w:rsidRPr="00386818">
        <w:t>ти</w:t>
      </w:r>
      <w:r w:rsidRPr="00386818">
        <w:rPr>
          <w:spacing w:val="57"/>
        </w:rPr>
        <w:t xml:space="preserve"> </w:t>
      </w:r>
      <w:r w:rsidRPr="00386818">
        <w:rPr>
          <w:spacing w:val="2"/>
        </w:rPr>
        <w:t>н</w:t>
      </w:r>
      <w:r w:rsidRPr="00386818">
        <w:t>а</w:t>
      </w:r>
      <w:r w:rsidRPr="00386818">
        <w:rPr>
          <w:spacing w:val="57"/>
        </w:rPr>
        <w:t xml:space="preserve"> </w:t>
      </w:r>
      <w:r w:rsidRPr="00386818">
        <w:t>страни</w:t>
      </w:r>
      <w:r w:rsidRPr="00386818">
        <w:rPr>
          <w:spacing w:val="5"/>
        </w:rPr>
        <w:t>ц</w:t>
      </w:r>
      <w:r w:rsidRPr="00386818">
        <w:t>у</w:t>
      </w:r>
      <w:r w:rsidRPr="00386818">
        <w:rPr>
          <w:spacing w:val="61"/>
        </w:rPr>
        <w:t xml:space="preserve"> </w:t>
      </w:r>
      <w:r w:rsidRPr="00386818">
        <w:t>рег</w:t>
      </w:r>
      <w:r w:rsidRPr="00386818">
        <w:rPr>
          <w:spacing w:val="2"/>
        </w:rPr>
        <w:t>и</w:t>
      </w:r>
      <w:r w:rsidRPr="00386818">
        <w:t>ст</w:t>
      </w:r>
      <w:r w:rsidRPr="00386818">
        <w:rPr>
          <w:spacing w:val="1"/>
        </w:rPr>
        <w:t>р</w:t>
      </w:r>
      <w:r w:rsidRPr="00386818">
        <w:t>ац</w:t>
      </w:r>
      <w:r w:rsidRPr="00386818">
        <w:rPr>
          <w:spacing w:val="1"/>
        </w:rPr>
        <w:t>и</w:t>
      </w:r>
      <w:r w:rsidRPr="00386818">
        <w:t>и</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2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
        </w:rPr>
        <w:t>а</w:t>
      </w:r>
      <w:r w:rsidRPr="00386818">
        <w:t>;</w:t>
      </w:r>
    </w:p>
    <w:p w:rsidR="00C97CAE" w:rsidRPr="00386818" w:rsidRDefault="00C97CAE" w:rsidP="00202C10">
      <w:pPr>
        <w:pStyle w:val="ac"/>
        <w:kinsoku w:val="0"/>
        <w:overflowPunct w:val="0"/>
        <w:spacing w:line="298" w:lineRule="exact"/>
        <w:ind w:firstLine="709"/>
        <w:jc w:val="both"/>
      </w:pPr>
      <w:r w:rsidRPr="00386818">
        <w:t>провер</w:t>
      </w:r>
      <w:r w:rsidRPr="00386818">
        <w:rPr>
          <w:spacing w:val="1"/>
        </w:rPr>
        <w:t>и</w:t>
      </w:r>
      <w:r w:rsidRPr="00386818">
        <w:t>ть</w:t>
      </w:r>
      <w:r w:rsidRPr="00386818">
        <w:rPr>
          <w:spacing w:val="-21"/>
        </w:rPr>
        <w:t xml:space="preserve"> </w:t>
      </w:r>
      <w:r w:rsidRPr="00386818">
        <w:t>прав</w:t>
      </w:r>
      <w:r w:rsidRPr="00386818">
        <w:rPr>
          <w:spacing w:val="1"/>
        </w:rPr>
        <w:t>и</w:t>
      </w:r>
      <w:r w:rsidRPr="00386818">
        <w:t>ль</w:t>
      </w:r>
      <w:r w:rsidRPr="00386818">
        <w:rPr>
          <w:spacing w:val="2"/>
        </w:rPr>
        <w:t>но</w:t>
      </w:r>
      <w:r w:rsidRPr="00386818">
        <w:t>сть</w:t>
      </w:r>
      <w:r w:rsidRPr="00386818">
        <w:rPr>
          <w:spacing w:val="-21"/>
        </w:rPr>
        <w:t xml:space="preserve"> </w:t>
      </w:r>
      <w:r w:rsidRPr="00386818">
        <w:t>заполне</w:t>
      </w:r>
      <w:r w:rsidRPr="00386818">
        <w:rPr>
          <w:spacing w:val="1"/>
        </w:rPr>
        <w:t>н</w:t>
      </w:r>
      <w:r w:rsidRPr="00386818">
        <w:t>и</w:t>
      </w:r>
      <w:r w:rsidRPr="00386818">
        <w:rPr>
          <w:spacing w:val="1"/>
        </w:rPr>
        <w:t>я</w:t>
      </w:r>
      <w:r w:rsidRPr="00386818">
        <w:t>:</w:t>
      </w:r>
    </w:p>
    <w:p w:rsidR="00C97CAE" w:rsidRPr="00386818" w:rsidRDefault="00C97CAE" w:rsidP="00202C10">
      <w:pPr>
        <w:pStyle w:val="ac"/>
        <w:kinsoku w:val="0"/>
        <w:overflowPunct w:val="0"/>
        <w:ind w:firstLine="709"/>
        <w:jc w:val="both"/>
      </w:pPr>
      <w:r w:rsidRPr="00386818">
        <w:t>регистрационных</w:t>
      </w:r>
      <w:r w:rsidRPr="00386818">
        <w:rPr>
          <w:spacing w:val="25"/>
        </w:rPr>
        <w:t xml:space="preserve"> </w:t>
      </w:r>
      <w:r w:rsidRPr="00386818">
        <w:rPr>
          <w:spacing w:val="2"/>
        </w:rPr>
        <w:t>по</w:t>
      </w:r>
      <w:r w:rsidRPr="00386818">
        <w:t>лей на блан</w:t>
      </w:r>
      <w:r w:rsidRPr="00386818">
        <w:rPr>
          <w:spacing w:val="-2"/>
        </w:rPr>
        <w:t>к</w:t>
      </w:r>
      <w:r w:rsidRPr="00386818">
        <w:t>е р</w:t>
      </w:r>
      <w:r w:rsidRPr="00386818">
        <w:rPr>
          <w:spacing w:val="2"/>
        </w:rPr>
        <w:t>е</w:t>
      </w:r>
      <w:r w:rsidRPr="00386818">
        <w:t>г</w:t>
      </w:r>
      <w:r w:rsidRPr="00386818">
        <w:rPr>
          <w:spacing w:val="2"/>
        </w:rPr>
        <w:t>и</w:t>
      </w:r>
      <w:r w:rsidRPr="00386818">
        <w:t xml:space="preserve">страции у </w:t>
      </w:r>
      <w:r w:rsidRPr="00386818">
        <w:rPr>
          <w:spacing w:val="-2"/>
        </w:rPr>
        <w:t>к</w:t>
      </w:r>
      <w:r w:rsidRPr="00386818">
        <w:t>аж</w:t>
      </w:r>
      <w:r w:rsidRPr="00386818">
        <w:rPr>
          <w:spacing w:val="2"/>
        </w:rPr>
        <w:t>д</w:t>
      </w:r>
      <w:r w:rsidRPr="00386818">
        <w:t xml:space="preserve">ого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а </w:t>
      </w:r>
      <w:r w:rsidRPr="00386818">
        <w:rPr>
          <w:spacing w:val="1"/>
        </w:rPr>
        <w:t>э</w:t>
      </w:r>
      <w:r w:rsidRPr="00386818">
        <w:rPr>
          <w:spacing w:val="-2"/>
        </w:rPr>
        <w:t>к</w:t>
      </w:r>
      <w:r w:rsidRPr="00386818">
        <w:t>заме</w:t>
      </w:r>
      <w:r w:rsidRPr="00386818">
        <w:rPr>
          <w:spacing w:val="2"/>
        </w:rPr>
        <w:t>н</w:t>
      </w:r>
      <w:r w:rsidRPr="00386818">
        <w:t>а</w:t>
      </w:r>
      <w:r w:rsidRPr="00386818">
        <w:rPr>
          <w:w w:val="99"/>
        </w:rPr>
        <w:t xml:space="preserve"> </w:t>
      </w:r>
      <w:r w:rsidRPr="00386818">
        <w:t>и</w:t>
      </w:r>
      <w:r w:rsidRPr="00386818">
        <w:rPr>
          <w:spacing w:val="-3"/>
        </w:rPr>
        <w:t xml:space="preserve"> </w:t>
      </w:r>
      <w:r w:rsidRPr="00386818">
        <w:t>соотве</w:t>
      </w:r>
      <w:r w:rsidRPr="00386818">
        <w:rPr>
          <w:spacing w:val="1"/>
        </w:rPr>
        <w:t>т</w:t>
      </w:r>
      <w:r w:rsidRPr="00386818">
        <w:t>ствие</w:t>
      </w:r>
      <w:r w:rsidRPr="00386818">
        <w:rPr>
          <w:spacing w:val="55"/>
        </w:rPr>
        <w:t xml:space="preserve"> </w:t>
      </w:r>
      <w:r w:rsidRPr="00386818">
        <w:t>дан</w:t>
      </w:r>
      <w:r w:rsidRPr="00386818">
        <w:rPr>
          <w:spacing w:val="3"/>
        </w:rPr>
        <w:t>н</w:t>
      </w:r>
      <w:r w:rsidRPr="00386818">
        <w:t>ых</w:t>
      </w:r>
      <w:r w:rsidRPr="00386818">
        <w:rPr>
          <w:spacing w:val="5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5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7"/>
        </w:rPr>
        <w:t xml:space="preserve"> </w:t>
      </w:r>
      <w:r w:rsidRPr="00386818">
        <w:t>(Ф</w:t>
      </w:r>
      <w:r w:rsidRPr="00386818">
        <w:rPr>
          <w:spacing w:val="1"/>
        </w:rPr>
        <w:t>И</w:t>
      </w:r>
      <w:r w:rsidRPr="00386818">
        <w:t>О,</w:t>
      </w:r>
      <w:r w:rsidRPr="00386818">
        <w:rPr>
          <w:spacing w:val="54"/>
        </w:rPr>
        <w:t xml:space="preserve"> </w:t>
      </w:r>
      <w:r w:rsidRPr="00386818">
        <w:t>серии</w:t>
      </w:r>
      <w:r w:rsidRPr="00386818">
        <w:rPr>
          <w:spacing w:val="58"/>
        </w:rPr>
        <w:t xml:space="preserve"> </w:t>
      </w:r>
      <w:r w:rsidRPr="00386818">
        <w:t>и</w:t>
      </w:r>
      <w:r w:rsidRPr="00386818">
        <w:rPr>
          <w:spacing w:val="54"/>
        </w:rPr>
        <w:t xml:space="preserve"> </w:t>
      </w:r>
      <w:r w:rsidRPr="00386818">
        <w:t>номера</w:t>
      </w:r>
      <w:r w:rsidRPr="00386818">
        <w:rPr>
          <w:spacing w:val="54"/>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ента,</w:t>
      </w:r>
      <w:r w:rsidRPr="00386818">
        <w:rPr>
          <w:w w:val="99"/>
        </w:rPr>
        <w:t xml:space="preserve"> </w:t>
      </w:r>
      <w:r w:rsidRPr="00386818">
        <w:rPr>
          <w:spacing w:val="-6"/>
        </w:rPr>
        <w:t>у</w:t>
      </w:r>
      <w:r w:rsidRPr="00386818">
        <w:rPr>
          <w:spacing w:val="2"/>
        </w:rPr>
        <w:t>до</w:t>
      </w:r>
      <w:r w:rsidRPr="00386818">
        <w:t>стоверя</w:t>
      </w:r>
      <w:r w:rsidRPr="00386818">
        <w:rPr>
          <w:spacing w:val="3"/>
        </w:rPr>
        <w:t>ю</w:t>
      </w:r>
      <w:r w:rsidRPr="00386818">
        <w:t>ще</w:t>
      </w:r>
      <w:r w:rsidRPr="00386818">
        <w:rPr>
          <w:spacing w:val="-2"/>
        </w:rPr>
        <w:t>г</w:t>
      </w:r>
      <w:r w:rsidRPr="00386818">
        <w:t>о</w:t>
      </w:r>
      <w:r w:rsidRPr="00386818">
        <w:rPr>
          <w:spacing w:val="18"/>
        </w:rPr>
        <w:t xml:space="preserve"> </w:t>
      </w:r>
      <w:r w:rsidRPr="00386818">
        <w:rPr>
          <w:spacing w:val="2"/>
        </w:rPr>
        <w:t>л</w:t>
      </w:r>
      <w:r w:rsidRPr="00386818">
        <w:t>ичност</w:t>
      </w:r>
      <w:r w:rsidRPr="00386818">
        <w:rPr>
          <w:spacing w:val="1"/>
        </w:rPr>
        <w:t>ь</w:t>
      </w:r>
      <w:r w:rsidRPr="00386818">
        <w:t>)</w:t>
      </w:r>
      <w:r w:rsidRPr="00386818">
        <w:rPr>
          <w:spacing w:val="16"/>
        </w:rPr>
        <w:t xml:space="preserve"> </w:t>
      </w:r>
      <w:r w:rsidRPr="00386818">
        <w:t>в</w:t>
      </w:r>
      <w:r w:rsidRPr="00386818">
        <w:rPr>
          <w:spacing w:val="19"/>
        </w:rPr>
        <w:t xml:space="preserve"> </w:t>
      </w:r>
      <w:r w:rsidRPr="00386818">
        <w:t>блан</w:t>
      </w:r>
      <w:r w:rsidRPr="00386818">
        <w:rPr>
          <w:spacing w:val="-2"/>
        </w:rPr>
        <w:t>к</w:t>
      </w:r>
      <w:r w:rsidRPr="00386818">
        <w:t>е</w:t>
      </w:r>
      <w:r w:rsidRPr="00386818">
        <w:rPr>
          <w:spacing w:val="18"/>
        </w:rPr>
        <w:t xml:space="preserve"> </w:t>
      </w:r>
      <w:r w:rsidRPr="00386818">
        <w:t>регис</w:t>
      </w:r>
      <w:r w:rsidRPr="00386818">
        <w:rPr>
          <w:spacing w:val="1"/>
        </w:rPr>
        <w:t>т</w:t>
      </w:r>
      <w:r w:rsidRPr="00386818">
        <w:rPr>
          <w:spacing w:val="4"/>
        </w:rPr>
        <w:t>р</w:t>
      </w:r>
      <w:r w:rsidRPr="00386818">
        <w:t>ац</w:t>
      </w:r>
      <w:r w:rsidRPr="00386818">
        <w:rPr>
          <w:spacing w:val="1"/>
        </w:rPr>
        <w:t>и</w:t>
      </w:r>
      <w:r w:rsidRPr="00386818">
        <w:t>и</w:t>
      </w:r>
      <w:r w:rsidRPr="00386818">
        <w:rPr>
          <w:spacing w:val="17"/>
        </w:rPr>
        <w:t xml:space="preserve"> </w:t>
      </w:r>
      <w:r w:rsidRPr="00386818">
        <w:t>и</w:t>
      </w:r>
      <w:r w:rsidRPr="00386818">
        <w:rPr>
          <w:spacing w:val="17"/>
        </w:rPr>
        <w:t xml:space="preserve"> </w:t>
      </w:r>
      <w:r w:rsidRPr="00386818">
        <w:rPr>
          <w:spacing w:val="2"/>
        </w:rPr>
        <w:t>д</w:t>
      </w:r>
      <w:r w:rsidRPr="00386818">
        <w:t>о</w:t>
      </w:r>
      <w:r w:rsidRPr="00386818">
        <w:rPr>
          <w:spacing w:val="3"/>
        </w:rPr>
        <w:t>к</w:t>
      </w:r>
      <w:r w:rsidRPr="00386818">
        <w:rPr>
          <w:spacing w:val="-6"/>
        </w:rPr>
        <w:t>у</w:t>
      </w:r>
      <w:r w:rsidRPr="00386818">
        <w:rPr>
          <w:spacing w:val="1"/>
        </w:rPr>
        <w:t>м</w:t>
      </w:r>
      <w:r w:rsidRPr="00386818">
        <w:t>енте,</w:t>
      </w:r>
      <w:r w:rsidRPr="00386818">
        <w:rPr>
          <w:spacing w:val="21"/>
        </w:rPr>
        <w:t xml:space="preserve"> </w:t>
      </w:r>
      <w:r w:rsidRPr="00386818">
        <w:rPr>
          <w:spacing w:val="-6"/>
        </w:rPr>
        <w:t>у</w:t>
      </w:r>
      <w:r w:rsidRPr="00386818">
        <w:rPr>
          <w:spacing w:val="2"/>
        </w:rPr>
        <w:t>д</w:t>
      </w:r>
      <w:r w:rsidRPr="00386818">
        <w:t>ос</w:t>
      </w:r>
      <w:r w:rsidRPr="00386818">
        <w:rPr>
          <w:spacing w:val="1"/>
        </w:rPr>
        <w:t>т</w:t>
      </w:r>
      <w:r w:rsidRPr="00386818">
        <w:t>ове</w:t>
      </w:r>
      <w:r w:rsidRPr="00386818">
        <w:rPr>
          <w:spacing w:val="2"/>
        </w:rPr>
        <w:t>р</w:t>
      </w:r>
      <w:r w:rsidRPr="00386818">
        <w:t>я</w:t>
      </w:r>
      <w:r w:rsidRPr="00386818">
        <w:rPr>
          <w:spacing w:val="1"/>
        </w:rPr>
        <w:t>ю</w:t>
      </w:r>
      <w:r w:rsidRPr="00386818">
        <w:t>щем</w:t>
      </w:r>
      <w:r w:rsidRPr="00386818">
        <w:rPr>
          <w:w w:val="99"/>
        </w:rPr>
        <w:t xml:space="preserve"> </w:t>
      </w:r>
      <w:r w:rsidRPr="00386818">
        <w:t>ли</w:t>
      </w:r>
      <w:r w:rsidRPr="00386818">
        <w:rPr>
          <w:spacing w:val="-1"/>
        </w:rPr>
        <w:t>ч</w:t>
      </w:r>
      <w:r w:rsidRPr="00386818">
        <w:t>нос</w:t>
      </w:r>
      <w:r w:rsidRPr="00386818">
        <w:rPr>
          <w:spacing w:val="2"/>
        </w:rPr>
        <w:t>т</w:t>
      </w:r>
      <w:r w:rsidRPr="00386818">
        <w:t>ь.</w:t>
      </w:r>
      <w:r w:rsidRPr="00386818">
        <w:rPr>
          <w:spacing w:val="14"/>
        </w:rPr>
        <w:t xml:space="preserve"> </w:t>
      </w:r>
      <w:r w:rsidRPr="00386818">
        <w:t>В</w:t>
      </w:r>
      <w:r w:rsidRPr="00386818">
        <w:rPr>
          <w:spacing w:val="18"/>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6"/>
        </w:rPr>
        <w:t xml:space="preserve"> </w:t>
      </w:r>
      <w:r w:rsidRPr="00386818">
        <w:rPr>
          <w:spacing w:val="2"/>
        </w:rPr>
        <w:t>о</w:t>
      </w:r>
      <w:r w:rsidRPr="00386818">
        <w:t>бна</w:t>
      </w:r>
      <w:r w:rsidRPr="00386818">
        <w:rPr>
          <w:spacing w:val="5"/>
        </w:rPr>
        <w:t>р</w:t>
      </w:r>
      <w:r w:rsidRPr="00386818">
        <w:rPr>
          <w:spacing w:val="-9"/>
        </w:rPr>
        <w:t>у</w:t>
      </w:r>
      <w:r w:rsidRPr="00386818">
        <w:t>жен</w:t>
      </w:r>
      <w:r w:rsidRPr="00386818">
        <w:rPr>
          <w:spacing w:val="1"/>
        </w:rPr>
        <w:t>и</w:t>
      </w:r>
      <w:r w:rsidRPr="00386818">
        <w:t>я</w:t>
      </w:r>
      <w:r w:rsidRPr="00386818">
        <w:rPr>
          <w:spacing w:val="17"/>
        </w:rPr>
        <w:t xml:space="preserve"> </w:t>
      </w:r>
      <w:r w:rsidRPr="00386818">
        <w:t>оши</w:t>
      </w:r>
      <w:r w:rsidRPr="00386818">
        <w:rPr>
          <w:spacing w:val="2"/>
        </w:rPr>
        <w:t>б</w:t>
      </w:r>
      <w:r w:rsidRPr="00386818">
        <w:t>о</w:t>
      </w:r>
      <w:r w:rsidRPr="00386818">
        <w:rPr>
          <w:spacing w:val="-1"/>
        </w:rPr>
        <w:t>ч</w:t>
      </w:r>
      <w:r w:rsidRPr="00386818">
        <w:rPr>
          <w:spacing w:val="2"/>
        </w:rPr>
        <w:t>н</w:t>
      </w:r>
      <w:r w:rsidRPr="00386818">
        <w:t>ого</w:t>
      </w:r>
      <w:r w:rsidRPr="00386818">
        <w:rPr>
          <w:spacing w:val="15"/>
        </w:rPr>
        <w:t xml:space="preserve"> </w:t>
      </w:r>
      <w:r w:rsidRPr="00386818">
        <w:t>заполне</w:t>
      </w:r>
      <w:r w:rsidRPr="00386818">
        <w:rPr>
          <w:spacing w:val="1"/>
        </w:rPr>
        <w:t>н</w:t>
      </w:r>
      <w:r w:rsidRPr="00386818">
        <w:t>ия</w:t>
      </w:r>
      <w:r w:rsidRPr="00386818">
        <w:rPr>
          <w:spacing w:val="18"/>
        </w:rPr>
        <w:t xml:space="preserve"> </w:t>
      </w:r>
      <w:r w:rsidRPr="00386818">
        <w:t>реги</w:t>
      </w:r>
      <w:r w:rsidRPr="00386818">
        <w:rPr>
          <w:spacing w:val="2"/>
        </w:rPr>
        <w:t>с</w:t>
      </w:r>
      <w:r w:rsidRPr="00386818">
        <w:t>трацио</w:t>
      </w:r>
      <w:r w:rsidRPr="00386818">
        <w:rPr>
          <w:spacing w:val="1"/>
        </w:rPr>
        <w:t>н</w:t>
      </w:r>
      <w:r w:rsidRPr="00386818">
        <w:t>н</w:t>
      </w:r>
      <w:r w:rsidRPr="00386818">
        <w:rPr>
          <w:spacing w:val="1"/>
        </w:rPr>
        <w:t>ы</w:t>
      </w:r>
      <w:r w:rsidRPr="00386818">
        <w:t>х</w:t>
      </w:r>
      <w:r w:rsidRPr="00386818">
        <w:rPr>
          <w:spacing w:val="15"/>
        </w:rPr>
        <w:t xml:space="preserve"> </w:t>
      </w:r>
      <w:r w:rsidRPr="00386818">
        <w:t>полей</w:t>
      </w:r>
      <w:r w:rsidRPr="00386818">
        <w:rPr>
          <w:spacing w:val="18"/>
        </w:rPr>
        <w:t xml:space="preserve"> </w:t>
      </w:r>
      <w:r w:rsidRPr="00386818">
        <w:t>б</w:t>
      </w:r>
      <w:r w:rsidRPr="00386818">
        <w:rPr>
          <w:spacing w:val="2"/>
        </w:rPr>
        <w:t>л</w:t>
      </w:r>
      <w:r w:rsidRPr="00386818">
        <w:t>анка</w:t>
      </w:r>
      <w:r w:rsidRPr="00386818">
        <w:rPr>
          <w:w w:val="99"/>
        </w:rPr>
        <w:t xml:space="preserve"> </w:t>
      </w:r>
      <w:r w:rsidRPr="00386818">
        <w:t>регистрации</w:t>
      </w:r>
      <w:r w:rsidRPr="00386818">
        <w:rPr>
          <w:spacing w:val="59"/>
        </w:rPr>
        <w:t xml:space="preserve"> </w:t>
      </w:r>
      <w:r w:rsidRPr="00386818">
        <w:t>о</w:t>
      </w:r>
      <w:r w:rsidRPr="00386818">
        <w:rPr>
          <w:spacing w:val="2"/>
        </w:rPr>
        <w:t>р</w:t>
      </w:r>
      <w:r w:rsidRPr="00386818">
        <w:t>гани</w:t>
      </w:r>
      <w:r w:rsidRPr="00386818">
        <w:rPr>
          <w:spacing w:val="3"/>
        </w:rPr>
        <w:t>з</w:t>
      </w:r>
      <w:r w:rsidRPr="00386818">
        <w:t>аторы</w:t>
      </w:r>
      <w:r w:rsidRPr="00386818">
        <w:rPr>
          <w:spacing w:val="59"/>
        </w:rPr>
        <w:t xml:space="preserve"> </w:t>
      </w:r>
      <w:r w:rsidRPr="00386818">
        <w:t>в</w:t>
      </w:r>
      <w:r w:rsidRPr="00386818">
        <w:rPr>
          <w:spacing w:val="59"/>
        </w:rPr>
        <w:t xml:space="preserve"> </w:t>
      </w:r>
      <w:r w:rsidRPr="00386818">
        <w:rPr>
          <w:spacing w:val="4"/>
        </w:rPr>
        <w:t>а</w:t>
      </w:r>
      <w:r w:rsidRPr="00386818">
        <w:rPr>
          <w:spacing w:val="-6"/>
        </w:rPr>
        <w:t>у</w:t>
      </w:r>
      <w:r w:rsidRPr="00386818">
        <w:t>дитории</w:t>
      </w:r>
      <w:r w:rsidRPr="00386818">
        <w:rPr>
          <w:spacing w:val="62"/>
        </w:rPr>
        <w:t xml:space="preserve"> </w:t>
      </w:r>
      <w:r w:rsidRPr="00386818">
        <w:t>дают</w:t>
      </w:r>
      <w:r w:rsidRPr="00386818">
        <w:rPr>
          <w:spacing w:val="60"/>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63"/>
        </w:rPr>
        <w:t xml:space="preserve"> </w:t>
      </w:r>
      <w:r w:rsidRPr="00386818">
        <w:rPr>
          <w:spacing w:val="-6"/>
        </w:rPr>
        <w:t>у</w:t>
      </w:r>
      <w:r w:rsidRPr="00386818">
        <w:rPr>
          <w:spacing w:val="1"/>
        </w:rPr>
        <w:t>ч</w:t>
      </w:r>
      <w:r w:rsidRPr="00386818">
        <w:t>астни</w:t>
      </w:r>
      <w:r w:rsidRPr="00386818">
        <w:rPr>
          <w:spacing w:val="3"/>
        </w:rPr>
        <w:t>к</w:t>
      </w:r>
      <w:r w:rsidRPr="00386818">
        <w:t>у</w:t>
      </w:r>
      <w:r w:rsidRPr="00386818">
        <w:rPr>
          <w:spacing w:val="6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0"/>
        </w:rPr>
        <w:t xml:space="preserve"> </w:t>
      </w:r>
      <w:r w:rsidRPr="00386818">
        <w:rPr>
          <w:spacing w:val="2"/>
        </w:rPr>
        <w:t>в</w:t>
      </w:r>
      <w:r w:rsidRPr="00386818">
        <w:t>нести</w:t>
      </w:r>
      <w:r w:rsidRPr="00386818">
        <w:rPr>
          <w:w w:val="99"/>
        </w:rPr>
        <w:t xml:space="preserve"> </w:t>
      </w:r>
      <w:r w:rsidRPr="00386818">
        <w:t>соответ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3"/>
        </w:rPr>
        <w:t>и</w:t>
      </w:r>
      <w:r w:rsidRPr="00386818">
        <w:t>е</w:t>
      </w:r>
      <w:r w:rsidRPr="00386818">
        <w:rPr>
          <w:spacing w:val="-35"/>
        </w:rPr>
        <w:t xml:space="preserve"> </w:t>
      </w:r>
      <w:r w:rsidRPr="00386818">
        <w:t>ис</w:t>
      </w:r>
      <w:r w:rsidRPr="00386818">
        <w:rPr>
          <w:spacing w:val="3"/>
        </w:rPr>
        <w:t>п</w:t>
      </w:r>
      <w:r w:rsidRPr="00386818">
        <w:t>равлени</w:t>
      </w:r>
      <w:r w:rsidRPr="00386818">
        <w:rPr>
          <w:spacing w:val="1"/>
        </w:rPr>
        <w:t>я</w:t>
      </w:r>
      <w:r w:rsidRPr="00386818">
        <w:t>;</w:t>
      </w:r>
    </w:p>
    <w:p w:rsidR="00C97CAE" w:rsidRPr="00386818" w:rsidRDefault="00C97CAE" w:rsidP="00202C10">
      <w:pPr>
        <w:pStyle w:val="ac"/>
        <w:kinsoku w:val="0"/>
        <w:overflowPunct w:val="0"/>
        <w:spacing w:line="300" w:lineRule="exact"/>
        <w:ind w:firstLine="709"/>
        <w:jc w:val="both"/>
      </w:pPr>
      <w:r w:rsidRPr="00386818">
        <w:t>номера</w:t>
      </w:r>
      <w:r w:rsidRPr="00386818">
        <w:rPr>
          <w:spacing w:val="21"/>
        </w:rPr>
        <w:t xml:space="preserve"> </w:t>
      </w:r>
      <w:r w:rsidRPr="00386818">
        <w:t>блан</w:t>
      </w:r>
      <w:r w:rsidRPr="00386818">
        <w:rPr>
          <w:spacing w:val="-2"/>
        </w:rPr>
        <w:t>к</w:t>
      </w:r>
      <w:r w:rsidRPr="00386818">
        <w:t>а</w:t>
      </w:r>
      <w:r w:rsidRPr="00386818">
        <w:rPr>
          <w:spacing w:val="22"/>
        </w:rPr>
        <w:t xml:space="preserve"> </w:t>
      </w:r>
      <w:r w:rsidRPr="00386818">
        <w:t>р</w:t>
      </w:r>
      <w:r w:rsidRPr="00386818">
        <w:rPr>
          <w:spacing w:val="2"/>
        </w:rPr>
        <w:t>е</w:t>
      </w:r>
      <w:r w:rsidRPr="00386818">
        <w:t>гистраци</w:t>
      </w:r>
      <w:r w:rsidRPr="00386818">
        <w:rPr>
          <w:spacing w:val="1"/>
        </w:rPr>
        <w:t>и</w:t>
      </w:r>
      <w:r w:rsidRPr="00386818">
        <w:t>,</w:t>
      </w:r>
      <w:r w:rsidRPr="00386818">
        <w:rPr>
          <w:spacing w:val="19"/>
        </w:rPr>
        <w:t xml:space="preserve"> </w:t>
      </w:r>
      <w:r w:rsidRPr="00386818">
        <w:t>в</w:t>
      </w:r>
      <w:r w:rsidRPr="00386818">
        <w:rPr>
          <w:spacing w:val="2"/>
        </w:rPr>
        <w:t>в</w:t>
      </w:r>
      <w:r w:rsidRPr="00386818">
        <w:t>еденн</w:t>
      </w:r>
      <w:r w:rsidRPr="00386818">
        <w:rPr>
          <w:spacing w:val="3"/>
        </w:rPr>
        <w:t>о</w:t>
      </w:r>
      <w:r w:rsidRPr="00386818">
        <w:t>го</w:t>
      </w:r>
      <w:r w:rsidRPr="00386818">
        <w:rPr>
          <w:spacing w:val="26"/>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о</w:t>
      </w:r>
      <w:r w:rsidRPr="00386818">
        <w:t>м</w:t>
      </w:r>
      <w:r w:rsidRPr="00386818">
        <w:rPr>
          <w:spacing w:val="2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22"/>
        </w:rPr>
        <w:t xml:space="preserve"> </w:t>
      </w:r>
      <w:r w:rsidRPr="00386818">
        <w:t>в</w:t>
      </w:r>
      <w:r w:rsidRPr="00386818">
        <w:rPr>
          <w:spacing w:val="19"/>
        </w:rPr>
        <w:t xml:space="preserve"> </w:t>
      </w:r>
      <w:r w:rsidRPr="00386818">
        <w:t>ПО</w:t>
      </w:r>
      <w:r w:rsidRPr="00386818">
        <w:rPr>
          <w:spacing w:val="22"/>
        </w:rPr>
        <w:t xml:space="preserve"> </w:t>
      </w:r>
      <w:r w:rsidRPr="00386818">
        <w:t>для</w:t>
      </w:r>
      <w:r w:rsidRPr="00386818">
        <w:rPr>
          <w:spacing w:val="20"/>
        </w:rPr>
        <w:t xml:space="preserve"> </w:t>
      </w:r>
      <w:r w:rsidRPr="00386818">
        <w:rPr>
          <w:spacing w:val="2"/>
        </w:rPr>
        <w:t>с</w:t>
      </w:r>
      <w:r w:rsidRPr="00386818">
        <w:t>дачи</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2"/>
        </w:rPr>
        <w:t xml:space="preserve"> </w:t>
      </w:r>
      <w:r w:rsidRPr="00386818">
        <w:t>с</w:t>
      </w:r>
      <w:r w:rsidRPr="00386818">
        <w:rPr>
          <w:spacing w:val="-10"/>
        </w:rPr>
        <w:t xml:space="preserve"> </w:t>
      </w:r>
      <w:r w:rsidRPr="00386818">
        <w:rPr>
          <w:spacing w:val="4"/>
        </w:rPr>
        <w:t>б</w:t>
      </w:r>
      <w:r w:rsidRPr="00386818">
        <w:rPr>
          <w:spacing w:val="-6"/>
        </w:rPr>
        <w:t>у</w:t>
      </w:r>
      <w:r w:rsidRPr="00386818">
        <w:rPr>
          <w:spacing w:val="1"/>
        </w:rPr>
        <w:t>м</w:t>
      </w:r>
      <w:r w:rsidRPr="00386818">
        <w:t>ажн</w:t>
      </w:r>
      <w:r w:rsidRPr="00386818">
        <w:rPr>
          <w:spacing w:val="2"/>
        </w:rPr>
        <w:t>о</w:t>
      </w:r>
      <w:r w:rsidRPr="00386818">
        <w:rPr>
          <w:spacing w:val="1"/>
        </w:rPr>
        <w:t>г</w:t>
      </w:r>
      <w:r w:rsidRPr="00386818">
        <w:t>о</w:t>
      </w:r>
      <w:r w:rsidRPr="00386818">
        <w:rPr>
          <w:spacing w:val="-11"/>
        </w:rPr>
        <w:t xml:space="preserve"> </w:t>
      </w:r>
      <w:r w:rsidRPr="00386818">
        <w:t>блан</w:t>
      </w:r>
      <w:r w:rsidRPr="00386818">
        <w:rPr>
          <w:spacing w:val="1"/>
        </w:rPr>
        <w:t>к</w:t>
      </w:r>
      <w:r w:rsidRPr="00386818">
        <w:t>а</w:t>
      </w:r>
      <w:r w:rsidRPr="00386818">
        <w:rPr>
          <w:spacing w:val="-11"/>
        </w:rPr>
        <w:t xml:space="preserve"> </w:t>
      </w:r>
      <w:r w:rsidRPr="00386818">
        <w:t>р</w:t>
      </w:r>
      <w:r w:rsidRPr="00386818">
        <w:rPr>
          <w:spacing w:val="2"/>
        </w:rPr>
        <w:t>е</w:t>
      </w:r>
      <w:r w:rsidRPr="00386818">
        <w:t>гистраци</w:t>
      </w:r>
      <w:r w:rsidRPr="00386818">
        <w:rPr>
          <w:spacing w:val="3"/>
        </w:rPr>
        <w:t>и</w:t>
      </w:r>
      <w:r w:rsidRPr="00386818">
        <w:t>.</w:t>
      </w:r>
      <w:r w:rsidRPr="00386818">
        <w:rPr>
          <w:spacing w:val="-12"/>
        </w:rPr>
        <w:t xml:space="preserve"> </w:t>
      </w:r>
      <w:r w:rsidRPr="00386818">
        <w:t>В</w:t>
      </w:r>
      <w:r w:rsidRPr="00386818">
        <w:rPr>
          <w:spacing w:val="-11"/>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9"/>
        </w:rPr>
        <w:t xml:space="preserve"> </w:t>
      </w:r>
      <w:r w:rsidRPr="00386818">
        <w:t>ошиб</w:t>
      </w:r>
      <w:r w:rsidRPr="00386818">
        <w:rPr>
          <w:spacing w:val="2"/>
        </w:rPr>
        <w:t>о</w:t>
      </w:r>
      <w:r w:rsidRPr="00386818">
        <w:rPr>
          <w:spacing w:val="-1"/>
        </w:rPr>
        <w:t>ч</w:t>
      </w:r>
      <w:r w:rsidRPr="00386818">
        <w:t>но</w:t>
      </w:r>
      <w:r w:rsidRPr="00386818">
        <w:rPr>
          <w:spacing w:val="2"/>
        </w:rPr>
        <w:t>г</w:t>
      </w:r>
      <w:r w:rsidRPr="00386818">
        <w:t>о</w:t>
      </w:r>
      <w:r w:rsidRPr="00386818">
        <w:rPr>
          <w:spacing w:val="-11"/>
        </w:rPr>
        <w:t xml:space="preserve"> </w:t>
      </w:r>
      <w:r w:rsidRPr="00386818">
        <w:t>заполне</w:t>
      </w:r>
      <w:r w:rsidRPr="00386818">
        <w:rPr>
          <w:spacing w:val="1"/>
        </w:rPr>
        <w:t>н</w:t>
      </w:r>
      <w:r w:rsidRPr="00386818">
        <w:t>ия</w:t>
      </w:r>
      <w:r w:rsidRPr="00386818">
        <w:rPr>
          <w:spacing w:val="-11"/>
        </w:rPr>
        <w:t xml:space="preserve"> </w:t>
      </w:r>
      <w:r w:rsidRPr="00386818">
        <w:t>о</w:t>
      </w:r>
      <w:r w:rsidRPr="00386818">
        <w:rPr>
          <w:spacing w:val="2"/>
        </w:rPr>
        <w:t>р</w:t>
      </w:r>
      <w:r w:rsidRPr="00386818">
        <w:t>гани</w:t>
      </w:r>
      <w:r w:rsidRPr="00386818">
        <w:rPr>
          <w:spacing w:val="3"/>
        </w:rPr>
        <w:t>з</w:t>
      </w:r>
      <w:r w:rsidRPr="00386818">
        <w:t xml:space="preserve">аторы </w:t>
      </w:r>
      <w:r w:rsidRPr="00386818">
        <w:lastRenderedPageBreak/>
        <w:t>в</w:t>
      </w:r>
      <w:r w:rsidRPr="00386818">
        <w:rPr>
          <w:spacing w:val="35"/>
        </w:rPr>
        <w:t xml:space="preserve"> </w:t>
      </w:r>
      <w:r w:rsidRPr="00386818">
        <w:rPr>
          <w:spacing w:val="4"/>
        </w:rPr>
        <w:t>а</w:t>
      </w:r>
      <w:r w:rsidRPr="00386818">
        <w:rPr>
          <w:spacing w:val="-6"/>
        </w:rPr>
        <w:t>у</w:t>
      </w:r>
      <w:r w:rsidRPr="00386818">
        <w:t>дитории</w:t>
      </w:r>
      <w:r w:rsidRPr="00386818">
        <w:rPr>
          <w:spacing w:val="38"/>
        </w:rPr>
        <w:t xml:space="preserve"> </w:t>
      </w:r>
      <w:r w:rsidRPr="00386818">
        <w:t>дают</w:t>
      </w:r>
      <w:r w:rsidRPr="00386818">
        <w:rPr>
          <w:spacing w:val="39"/>
        </w:rPr>
        <w:t xml:space="preserve"> </w:t>
      </w:r>
      <w:r w:rsidRPr="00386818">
        <w:rPr>
          <w:spacing w:val="-6"/>
        </w:rPr>
        <w:t>у</w:t>
      </w:r>
      <w:r w:rsidRPr="00386818">
        <w:rPr>
          <w:spacing w:val="3"/>
        </w:rPr>
        <w:t>к</w:t>
      </w:r>
      <w:r w:rsidRPr="00386818">
        <w:t>азан</w:t>
      </w:r>
      <w:r w:rsidRPr="00386818">
        <w:rPr>
          <w:spacing w:val="1"/>
        </w:rPr>
        <w:t>и</w:t>
      </w:r>
      <w:r w:rsidRPr="00386818">
        <w:t>е</w:t>
      </w:r>
      <w:r w:rsidRPr="00386818">
        <w:rPr>
          <w:spacing w:val="37"/>
        </w:rPr>
        <w:t xml:space="preserve"> </w:t>
      </w:r>
      <w:r w:rsidRPr="00386818">
        <w:rPr>
          <w:spacing w:val="-6"/>
        </w:rPr>
        <w:t>у</w:t>
      </w:r>
      <w:r w:rsidRPr="00386818">
        <w:rPr>
          <w:spacing w:val="1"/>
        </w:rPr>
        <w:t>ч</w:t>
      </w:r>
      <w:r w:rsidRPr="00386818">
        <w:t>астн</w:t>
      </w:r>
      <w:r w:rsidRPr="00386818">
        <w:rPr>
          <w:spacing w:val="2"/>
        </w:rPr>
        <w:t>и</w:t>
      </w:r>
      <w:r w:rsidRPr="00386818">
        <w:rPr>
          <w:spacing w:val="3"/>
        </w:rPr>
        <w:t>к</w:t>
      </w:r>
      <w:r w:rsidRPr="00386818">
        <w:t>у</w:t>
      </w:r>
      <w:r w:rsidRPr="00386818">
        <w:rPr>
          <w:spacing w:val="37"/>
        </w:rPr>
        <w:t xml:space="preserve"> </w:t>
      </w:r>
      <w:r w:rsidRPr="00386818">
        <w:rPr>
          <w:spacing w:val="1"/>
        </w:rPr>
        <w:t>э</w:t>
      </w:r>
      <w:r w:rsidRPr="00386818">
        <w:rPr>
          <w:spacing w:val="-2"/>
        </w:rPr>
        <w:t>к</w:t>
      </w:r>
      <w:r w:rsidRPr="00386818">
        <w:t>замена</w:t>
      </w:r>
      <w:r w:rsidRPr="00386818">
        <w:rPr>
          <w:spacing w:val="36"/>
        </w:rPr>
        <w:t xml:space="preserve"> </w:t>
      </w:r>
      <w:r w:rsidRPr="00386818">
        <w:t>вне</w:t>
      </w:r>
      <w:r w:rsidRPr="00386818">
        <w:rPr>
          <w:spacing w:val="2"/>
        </w:rPr>
        <w:t>с</w:t>
      </w:r>
      <w:r w:rsidRPr="00386818">
        <w:t>ти</w:t>
      </w:r>
      <w:r w:rsidRPr="00386818">
        <w:rPr>
          <w:spacing w:val="36"/>
        </w:rPr>
        <w:t xml:space="preserve"> </w:t>
      </w:r>
      <w:r w:rsidRPr="00386818">
        <w:t>со</w:t>
      </w:r>
      <w:r w:rsidRPr="00386818">
        <w:rPr>
          <w:spacing w:val="2"/>
        </w:rPr>
        <w:t>о</w:t>
      </w:r>
      <w:r w:rsidRPr="00386818">
        <w:t>тв</w:t>
      </w:r>
      <w:r w:rsidRPr="00386818">
        <w:rPr>
          <w:spacing w:val="1"/>
        </w:rPr>
        <w:t>е</w:t>
      </w:r>
      <w:r w:rsidRPr="00386818">
        <w:t>тс</w:t>
      </w:r>
      <w:r w:rsidRPr="00386818">
        <w:rPr>
          <w:spacing w:val="-1"/>
        </w:rPr>
        <w:t>т</w:t>
      </w:r>
      <w:r w:rsidRPr="00386818">
        <w:rPr>
          <w:spacing w:val="4"/>
        </w:rPr>
        <w:t>в</w:t>
      </w:r>
      <w:r w:rsidRPr="00386818">
        <w:rPr>
          <w:spacing w:val="-6"/>
        </w:rPr>
        <w:t>у</w:t>
      </w:r>
      <w:r w:rsidRPr="00386818">
        <w:t>ющ</w:t>
      </w:r>
      <w:r w:rsidRPr="00386818">
        <w:rPr>
          <w:spacing w:val="3"/>
        </w:rPr>
        <w:t>и</w:t>
      </w:r>
      <w:r w:rsidRPr="00386818">
        <w:t>е</w:t>
      </w:r>
      <w:r w:rsidRPr="00386818">
        <w:rPr>
          <w:spacing w:val="35"/>
        </w:rPr>
        <w:t xml:space="preserve"> </w:t>
      </w:r>
      <w:r w:rsidRPr="00386818">
        <w:t>ис</w:t>
      </w:r>
      <w:r w:rsidRPr="00386818">
        <w:rPr>
          <w:spacing w:val="1"/>
        </w:rPr>
        <w:t>п</w:t>
      </w:r>
      <w:r w:rsidRPr="00386818">
        <w:t>равл</w:t>
      </w:r>
      <w:r w:rsidRPr="00386818">
        <w:rPr>
          <w:spacing w:val="2"/>
        </w:rPr>
        <w:t>е</w:t>
      </w:r>
      <w:r w:rsidRPr="00386818">
        <w:t>ния</w:t>
      </w:r>
      <w:r w:rsidRPr="00386818">
        <w:rPr>
          <w:spacing w:val="35"/>
        </w:rPr>
        <w:t xml:space="preserve"> </w:t>
      </w:r>
      <w:r w:rsidRPr="00386818">
        <w:t>в ПО</w:t>
      </w:r>
      <w:r w:rsidRPr="00386818">
        <w:rPr>
          <w:spacing w:val="9"/>
        </w:rPr>
        <w:t xml:space="preserve"> </w:t>
      </w:r>
      <w:r w:rsidRPr="00386818">
        <w:t>для</w:t>
      </w:r>
      <w:r w:rsidRPr="00386818">
        <w:rPr>
          <w:spacing w:val="10"/>
        </w:rPr>
        <w:t xml:space="preserve"> </w:t>
      </w:r>
      <w:r w:rsidRPr="00386818">
        <w:t>сд</w:t>
      </w:r>
      <w:r w:rsidRPr="00386818">
        <w:rPr>
          <w:spacing w:val="2"/>
        </w:rPr>
        <w:t>а</w:t>
      </w:r>
      <w:r w:rsidRPr="00386818">
        <w:rPr>
          <w:spacing w:val="-1"/>
        </w:rPr>
        <w:t>ч</w:t>
      </w:r>
      <w:r w:rsidRPr="00386818">
        <w:t>и</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9"/>
        </w:rPr>
        <w:t xml:space="preserve"> </w:t>
      </w:r>
      <w:r w:rsidRPr="00386818">
        <w:t>В</w:t>
      </w:r>
      <w:r w:rsidRPr="00386818">
        <w:rPr>
          <w:spacing w:val="9"/>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9"/>
        </w:rPr>
        <w:t xml:space="preserve"> </w:t>
      </w:r>
      <w:r w:rsidRPr="00386818">
        <w:t>в</w:t>
      </w:r>
      <w:r w:rsidRPr="00386818">
        <w:rPr>
          <w:spacing w:val="2"/>
        </w:rPr>
        <w:t>е</w:t>
      </w:r>
      <w:r w:rsidRPr="00386818">
        <w:t>рного</w:t>
      </w:r>
      <w:r w:rsidRPr="00386818">
        <w:rPr>
          <w:spacing w:val="13"/>
        </w:rPr>
        <w:t xml:space="preserve"> </w:t>
      </w:r>
      <w:r w:rsidRPr="00386818">
        <w:t>значения</w:t>
      </w:r>
      <w:r w:rsidRPr="00386818">
        <w:rPr>
          <w:spacing w:val="10"/>
        </w:rPr>
        <w:t xml:space="preserve"> </w:t>
      </w:r>
      <w:r w:rsidRPr="00386818">
        <w:t>п</w:t>
      </w:r>
      <w:r w:rsidRPr="00386818">
        <w:rPr>
          <w:spacing w:val="7"/>
        </w:rPr>
        <w:t>о</w:t>
      </w:r>
      <w:r w:rsidRPr="00386818">
        <w:t>дтв</w:t>
      </w:r>
      <w:r w:rsidRPr="00386818">
        <w:rPr>
          <w:spacing w:val="1"/>
        </w:rPr>
        <w:t>е</w:t>
      </w:r>
      <w:r w:rsidRPr="00386818">
        <w:t>ржд</w:t>
      </w:r>
      <w:r w:rsidRPr="00386818">
        <w:rPr>
          <w:spacing w:val="2"/>
        </w:rPr>
        <w:t>а</w:t>
      </w:r>
      <w:r w:rsidRPr="00386818">
        <w:t>ют</w:t>
      </w:r>
      <w:r w:rsidRPr="00386818">
        <w:rPr>
          <w:spacing w:val="9"/>
        </w:rPr>
        <w:t xml:space="preserve"> </w:t>
      </w:r>
      <w:r w:rsidRPr="00386818">
        <w:rPr>
          <w:spacing w:val="-2"/>
        </w:rPr>
        <w:t>к</w:t>
      </w:r>
      <w:r w:rsidRPr="00386818">
        <w:rPr>
          <w:spacing w:val="2"/>
        </w:rPr>
        <w:t>о</w:t>
      </w:r>
      <w:r w:rsidRPr="00386818">
        <w:t>рре</w:t>
      </w:r>
      <w:r w:rsidRPr="00386818">
        <w:rPr>
          <w:spacing w:val="1"/>
        </w:rPr>
        <w:t>к</w:t>
      </w:r>
      <w:r w:rsidRPr="00386818">
        <w:t>тнос</w:t>
      </w:r>
      <w:r w:rsidRPr="00386818">
        <w:rPr>
          <w:spacing w:val="1"/>
        </w:rPr>
        <w:t>т</w:t>
      </w:r>
      <w:r w:rsidRPr="00386818">
        <w:t>ь</w:t>
      </w:r>
      <w:r w:rsidRPr="00386818">
        <w:rPr>
          <w:spacing w:val="8"/>
        </w:rPr>
        <w:t xml:space="preserve"> </w:t>
      </w:r>
      <w:r w:rsidRPr="00386818">
        <w:t>в</w:t>
      </w:r>
      <w:r w:rsidRPr="00386818">
        <w:rPr>
          <w:spacing w:val="11"/>
        </w:rPr>
        <w:t xml:space="preserve"> </w:t>
      </w:r>
      <w:r w:rsidRPr="00386818">
        <w:rPr>
          <w:spacing w:val="2"/>
        </w:rPr>
        <w:t>П</w:t>
      </w:r>
      <w:r w:rsidRPr="00386818">
        <w:t>О</w:t>
      </w:r>
      <w:r w:rsidRPr="00386818">
        <w:rPr>
          <w:spacing w:val="9"/>
        </w:rPr>
        <w:t xml:space="preserve"> </w:t>
      </w:r>
      <w:r w:rsidRPr="00386818">
        <w:t>для</w:t>
      </w:r>
      <w:r w:rsidRPr="00386818">
        <w:rPr>
          <w:w w:val="99"/>
        </w:rPr>
        <w:t xml:space="preserve"> </w:t>
      </w:r>
      <w:r w:rsidRPr="00386818">
        <w:t>сдачи</w:t>
      </w:r>
      <w:r w:rsidRPr="00386818">
        <w:rPr>
          <w:spacing w:val="-18"/>
        </w:rPr>
        <w:t xml:space="preserve"> </w:t>
      </w:r>
      <w:r w:rsidRPr="00386818">
        <w:rPr>
          <w:spacing w:val="1"/>
        </w:rPr>
        <w:t>э</w:t>
      </w:r>
      <w:r w:rsidRPr="00386818">
        <w:rPr>
          <w:spacing w:val="-2"/>
        </w:rPr>
        <w:t>к</w:t>
      </w:r>
      <w:r w:rsidRPr="00386818">
        <w:t>за</w:t>
      </w:r>
      <w:r w:rsidRPr="00386818">
        <w:rPr>
          <w:spacing w:val="1"/>
        </w:rPr>
        <w:t>м</w:t>
      </w:r>
      <w:r w:rsidRPr="00386818">
        <w:t>ена;</w:t>
      </w:r>
    </w:p>
    <w:p w:rsidR="00C97CAE" w:rsidRPr="00386818" w:rsidRDefault="00C97CAE" w:rsidP="00202C10">
      <w:pPr>
        <w:pStyle w:val="ac"/>
        <w:kinsoku w:val="0"/>
        <w:overflowPunct w:val="0"/>
        <w:spacing w:line="298" w:lineRule="exact"/>
        <w:ind w:firstLine="709"/>
        <w:jc w:val="both"/>
      </w:pPr>
      <w:r w:rsidRPr="00386818">
        <w:t>после</w:t>
      </w:r>
      <w:r w:rsidRPr="00386818">
        <w:rPr>
          <w:spacing w:val="59"/>
        </w:rPr>
        <w:t xml:space="preserve"> </w:t>
      </w:r>
      <w:r w:rsidRPr="00386818">
        <w:t>заполне</w:t>
      </w:r>
      <w:r w:rsidRPr="00386818">
        <w:rPr>
          <w:spacing w:val="1"/>
        </w:rPr>
        <w:t>н</w:t>
      </w:r>
      <w:r w:rsidRPr="00386818">
        <w:t>ия</w:t>
      </w:r>
      <w:r w:rsidRPr="00386818">
        <w:rPr>
          <w:spacing w:val="60"/>
        </w:rPr>
        <w:t xml:space="preserve"> </w:t>
      </w:r>
      <w:r w:rsidRPr="00386818">
        <w:t>всеми</w:t>
      </w:r>
      <w:r w:rsidRPr="00386818">
        <w:rPr>
          <w:spacing w:val="63"/>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rPr>
          <w:spacing w:val="-1"/>
        </w:rPr>
        <w:t>м</w:t>
      </w:r>
      <w:r w:rsidRPr="00386818">
        <w:t>и</w:t>
      </w:r>
      <w:r w:rsidRPr="00386818">
        <w:rPr>
          <w:spacing w:val="63"/>
        </w:rPr>
        <w:t xml:space="preserve"> </w:t>
      </w:r>
      <w:r w:rsidRPr="00386818">
        <w:rPr>
          <w:spacing w:val="1"/>
        </w:rPr>
        <w:t>э</w:t>
      </w:r>
      <w:r w:rsidRPr="00386818">
        <w:rPr>
          <w:spacing w:val="-2"/>
        </w:rPr>
        <w:t>к</w:t>
      </w:r>
      <w:r w:rsidRPr="00386818">
        <w:t>замена</w:t>
      </w:r>
      <w:r w:rsidRPr="00386818">
        <w:rPr>
          <w:spacing w:val="60"/>
        </w:rPr>
        <w:t xml:space="preserve"> </w:t>
      </w:r>
      <w:r w:rsidRPr="00386818">
        <w:t>блан</w:t>
      </w:r>
      <w:r w:rsidRPr="00386818">
        <w:rPr>
          <w:spacing w:val="1"/>
        </w:rPr>
        <w:t>к</w:t>
      </w:r>
      <w:r w:rsidRPr="00386818">
        <w:t>ов</w:t>
      </w:r>
      <w:r w:rsidRPr="00386818">
        <w:rPr>
          <w:spacing w:val="60"/>
        </w:rPr>
        <w:t xml:space="preserve"> </w:t>
      </w:r>
      <w:r w:rsidRPr="00386818">
        <w:t>реги</w:t>
      </w:r>
      <w:r w:rsidRPr="00386818">
        <w:rPr>
          <w:spacing w:val="2"/>
        </w:rPr>
        <w:t>с</w:t>
      </w:r>
      <w:r w:rsidRPr="00386818">
        <w:t>трации</w:t>
      </w:r>
      <w:r w:rsidRPr="00386818">
        <w:rPr>
          <w:spacing w:val="60"/>
        </w:rPr>
        <w:t xml:space="preserve"> </w:t>
      </w:r>
      <w:r w:rsidRPr="00386818">
        <w:t>и</w:t>
      </w:r>
      <w:r w:rsidRPr="00386818">
        <w:rPr>
          <w:spacing w:val="59"/>
        </w:rPr>
        <w:t xml:space="preserve"> </w:t>
      </w:r>
      <w:r w:rsidRPr="00386818">
        <w:t>провер</w:t>
      </w:r>
      <w:r w:rsidRPr="00386818">
        <w:rPr>
          <w:spacing w:val="1"/>
        </w:rPr>
        <w:t>к</w:t>
      </w:r>
      <w:r w:rsidRPr="00386818">
        <w:t>и</w:t>
      </w:r>
      <w:r w:rsidRPr="00386818">
        <w:rPr>
          <w:w w:val="99"/>
        </w:rPr>
        <w:t xml:space="preserve"> </w:t>
      </w:r>
      <w:r w:rsidRPr="00386818">
        <w:t>прав</w:t>
      </w:r>
      <w:r w:rsidRPr="00386818">
        <w:rPr>
          <w:spacing w:val="1"/>
        </w:rPr>
        <w:t>и</w:t>
      </w:r>
      <w:r w:rsidRPr="00386818">
        <w:t>льности</w:t>
      </w:r>
      <w:r w:rsidRPr="00386818">
        <w:rPr>
          <w:spacing w:val="-8"/>
        </w:rPr>
        <w:t xml:space="preserve"> </w:t>
      </w:r>
      <w:r w:rsidRPr="00386818">
        <w:t>введе</w:t>
      </w:r>
      <w:r w:rsidRPr="00386818">
        <w:rPr>
          <w:spacing w:val="3"/>
        </w:rPr>
        <w:t>н</w:t>
      </w:r>
      <w:r w:rsidRPr="00386818">
        <w:t>н</w:t>
      </w:r>
      <w:r w:rsidRPr="00386818">
        <w:rPr>
          <w:spacing w:val="1"/>
        </w:rPr>
        <w:t>ы</w:t>
      </w:r>
      <w:r w:rsidRPr="00386818">
        <w:t>х</w:t>
      </w:r>
      <w:r w:rsidRPr="00386818">
        <w:rPr>
          <w:spacing w:val="-9"/>
        </w:rPr>
        <w:t xml:space="preserve"> </w:t>
      </w:r>
      <w:r w:rsidRPr="00386818">
        <w:t>номеров</w:t>
      </w:r>
      <w:r w:rsidRPr="00386818">
        <w:rPr>
          <w:spacing w:val="-9"/>
        </w:rPr>
        <w:t xml:space="preserve"> </w:t>
      </w:r>
      <w:r w:rsidRPr="00386818">
        <w:t>в</w:t>
      </w:r>
      <w:r w:rsidRPr="00386818">
        <w:rPr>
          <w:spacing w:val="-9"/>
        </w:rPr>
        <w:t xml:space="preserve"> </w:t>
      </w:r>
      <w:r w:rsidRPr="00386818">
        <w:t>ПО</w:t>
      </w:r>
      <w:r w:rsidRPr="00386818">
        <w:rPr>
          <w:spacing w:val="-10"/>
        </w:rPr>
        <w:t xml:space="preserve"> </w:t>
      </w:r>
      <w:r w:rsidRPr="00386818">
        <w:t>д</w:t>
      </w:r>
      <w:r w:rsidRPr="00386818">
        <w:rPr>
          <w:spacing w:val="2"/>
        </w:rPr>
        <w:t>л</w:t>
      </w:r>
      <w:r w:rsidRPr="00386818">
        <w:t>я</w:t>
      </w:r>
      <w:r w:rsidRPr="00386818">
        <w:rPr>
          <w:spacing w:val="-10"/>
        </w:rPr>
        <w:t xml:space="preserve"> </w:t>
      </w:r>
      <w:r w:rsidRPr="00386818">
        <w:t>сдачи</w:t>
      </w:r>
      <w:r w:rsidRPr="00386818">
        <w:rPr>
          <w:spacing w:val="-10"/>
        </w:rPr>
        <w:t xml:space="preserve"> </w:t>
      </w:r>
      <w:r w:rsidRPr="00386818">
        <w:rPr>
          <w:spacing w:val="1"/>
        </w:rPr>
        <w:t>э</w:t>
      </w:r>
      <w:r w:rsidRPr="00386818">
        <w:rPr>
          <w:spacing w:val="-2"/>
        </w:rPr>
        <w:t>к</w:t>
      </w:r>
      <w:r w:rsidRPr="00386818">
        <w:t>заме</w:t>
      </w:r>
      <w:r w:rsidRPr="00386818">
        <w:rPr>
          <w:spacing w:val="2"/>
        </w:rPr>
        <w:t>н</w:t>
      </w:r>
      <w:r w:rsidRPr="00386818">
        <w:t>а:</w:t>
      </w:r>
    </w:p>
    <w:p w:rsidR="00C97CAE" w:rsidRPr="00386818" w:rsidRDefault="00C97CAE" w:rsidP="00202C10">
      <w:pPr>
        <w:pStyle w:val="ac"/>
        <w:kinsoku w:val="0"/>
        <w:overflowPunct w:val="0"/>
        <w:spacing w:line="298" w:lineRule="exact"/>
        <w:ind w:firstLine="709"/>
        <w:jc w:val="both"/>
      </w:pPr>
      <w:r w:rsidRPr="00386818">
        <w:rPr>
          <w:spacing w:val="-3"/>
        </w:rPr>
        <w:t>у</w:t>
      </w:r>
      <w:r w:rsidRPr="00386818">
        <w:rPr>
          <w:spacing w:val="1"/>
        </w:rPr>
        <w:t>к</w:t>
      </w:r>
      <w:r w:rsidRPr="00386818">
        <w:t>аза</w:t>
      </w:r>
      <w:r w:rsidRPr="00386818">
        <w:rPr>
          <w:spacing w:val="1"/>
        </w:rPr>
        <w:t>т</w:t>
      </w:r>
      <w:r w:rsidRPr="00386818">
        <w:t>ь</w:t>
      </w:r>
      <w:r w:rsidRPr="00386818">
        <w:rPr>
          <w:spacing w:val="5"/>
        </w:rPr>
        <w:t xml:space="preserve"> </w:t>
      </w:r>
      <w:r w:rsidRPr="00386818">
        <w:rPr>
          <w:spacing w:val="-6"/>
        </w:rPr>
        <w:t>у</w:t>
      </w:r>
      <w:r w:rsidRPr="00386818">
        <w:rPr>
          <w:spacing w:val="-1"/>
        </w:rPr>
        <w:t>ч</w:t>
      </w:r>
      <w:r w:rsidRPr="00386818">
        <w:rPr>
          <w:spacing w:val="2"/>
        </w:rPr>
        <w:t>а</w:t>
      </w:r>
      <w:r w:rsidRPr="00386818">
        <w:t>стн</w:t>
      </w:r>
      <w:r w:rsidRPr="00386818">
        <w:rPr>
          <w:spacing w:val="2"/>
        </w:rPr>
        <w:t>и</w:t>
      </w:r>
      <w:r w:rsidRPr="00386818">
        <w:rPr>
          <w:spacing w:val="-2"/>
        </w:rPr>
        <w:t>к</w:t>
      </w:r>
      <w:r w:rsidRPr="00386818">
        <w:rPr>
          <w:spacing w:val="2"/>
        </w:rPr>
        <w:t>а</w:t>
      </w:r>
      <w:r w:rsidRPr="00386818">
        <w:t>м</w:t>
      </w:r>
      <w:r w:rsidRPr="00386818">
        <w:rPr>
          <w:spacing w:val="1"/>
        </w:rPr>
        <w:t xml:space="preserve"> э</w:t>
      </w:r>
      <w:r w:rsidRPr="00386818">
        <w:rPr>
          <w:spacing w:val="-2"/>
        </w:rPr>
        <w:t>к</w:t>
      </w:r>
      <w:r w:rsidRPr="00386818">
        <w:t>замена на необход</w:t>
      </w:r>
      <w:r w:rsidRPr="00386818">
        <w:rPr>
          <w:spacing w:val="3"/>
        </w:rPr>
        <w:t>и</w:t>
      </w:r>
      <w:r w:rsidRPr="00386818">
        <w:rPr>
          <w:spacing w:val="-1"/>
        </w:rPr>
        <w:t>м</w:t>
      </w:r>
      <w:r w:rsidRPr="00386818">
        <w:t>ос</w:t>
      </w:r>
      <w:r w:rsidRPr="00386818">
        <w:rPr>
          <w:spacing w:val="1"/>
        </w:rPr>
        <w:t>т</w:t>
      </w:r>
      <w:r w:rsidRPr="00386818">
        <w:t>ь зап</w:t>
      </w:r>
      <w:r w:rsidRPr="00386818">
        <w:rPr>
          <w:spacing w:val="1"/>
        </w:rPr>
        <w:t>и</w:t>
      </w:r>
      <w:r w:rsidRPr="00386818">
        <w:t xml:space="preserve">сывать </w:t>
      </w:r>
      <w:r w:rsidRPr="00386818">
        <w:rPr>
          <w:spacing w:val="2"/>
        </w:rPr>
        <w:t>о</w:t>
      </w:r>
      <w:r w:rsidRPr="00386818">
        <w:t>т</w:t>
      </w:r>
      <w:r w:rsidRPr="00386818">
        <w:rPr>
          <w:spacing w:val="1"/>
        </w:rPr>
        <w:t>в</w:t>
      </w:r>
      <w:r w:rsidRPr="00386818">
        <w:t>еты</w:t>
      </w:r>
      <w:r w:rsidRPr="00386818">
        <w:rPr>
          <w:w w:val="99"/>
        </w:rPr>
        <w:t xml:space="preserve"> </w:t>
      </w:r>
      <w:r w:rsidRPr="00386818">
        <w:t>на</w:t>
      </w:r>
      <w:r w:rsidRPr="00386818">
        <w:rPr>
          <w:spacing w:val="-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ци</w:t>
      </w:r>
      <w:r w:rsidRPr="00386818">
        <w:t>онные</w:t>
      </w:r>
      <w:r w:rsidRPr="00386818">
        <w:rPr>
          <w:spacing w:val="12"/>
        </w:rPr>
        <w:t xml:space="preserve"> </w:t>
      </w:r>
      <w:r w:rsidRPr="00386818">
        <w:t>задания</w:t>
      </w:r>
      <w:r w:rsidRPr="00386818">
        <w:rPr>
          <w:spacing w:val="9"/>
        </w:rPr>
        <w:t xml:space="preserve"> </w:t>
      </w:r>
      <w:r w:rsidRPr="00386818">
        <w:t>в</w:t>
      </w:r>
      <w:r w:rsidRPr="00386818">
        <w:rPr>
          <w:spacing w:val="9"/>
        </w:rPr>
        <w:t xml:space="preserve"> </w:t>
      </w:r>
      <w:r w:rsidRPr="00386818">
        <w:t>соответс</w:t>
      </w:r>
      <w:r w:rsidRPr="00386818">
        <w:rPr>
          <w:spacing w:val="-2"/>
        </w:rPr>
        <w:t>т</w:t>
      </w:r>
      <w:r w:rsidRPr="00386818">
        <w:rPr>
          <w:spacing w:val="2"/>
        </w:rPr>
        <w:t>в</w:t>
      </w:r>
      <w:r w:rsidRPr="00386818">
        <w:rPr>
          <w:spacing w:val="-6"/>
        </w:rPr>
        <w:t>у</w:t>
      </w:r>
      <w:r w:rsidRPr="00386818">
        <w:rPr>
          <w:spacing w:val="2"/>
        </w:rPr>
        <w:t>ю</w:t>
      </w:r>
      <w:r w:rsidRPr="00386818">
        <w:rPr>
          <w:spacing w:val="1"/>
        </w:rPr>
        <w:t>щ</w:t>
      </w:r>
      <w:r w:rsidRPr="00386818">
        <w:t>их</w:t>
      </w:r>
      <w:r w:rsidRPr="00386818">
        <w:rPr>
          <w:spacing w:val="9"/>
        </w:rPr>
        <w:t xml:space="preserve"> </w:t>
      </w:r>
      <w:r w:rsidRPr="00386818">
        <w:t>полях</w:t>
      </w:r>
      <w:r w:rsidRPr="00386818">
        <w:rPr>
          <w:spacing w:val="10"/>
        </w:rPr>
        <w:t xml:space="preserve"> </w:t>
      </w:r>
      <w:r w:rsidRPr="00386818">
        <w:rPr>
          <w:spacing w:val="-1"/>
        </w:rPr>
        <w:t>ч</w:t>
      </w:r>
      <w:r w:rsidRPr="00386818">
        <w:t>ерно</w:t>
      </w:r>
      <w:r w:rsidRPr="00386818">
        <w:rPr>
          <w:spacing w:val="2"/>
        </w:rPr>
        <w:t>в</w:t>
      </w:r>
      <w:r w:rsidRPr="00386818">
        <w:t>ика</w:t>
      </w:r>
      <w:r w:rsidRPr="00386818">
        <w:rPr>
          <w:spacing w:val="9"/>
        </w:rPr>
        <w:t xml:space="preserve"> </w:t>
      </w:r>
      <w:r w:rsidRPr="00386818">
        <w:t>КОГЭ:</w:t>
      </w:r>
      <w:r w:rsidRPr="00386818">
        <w:rPr>
          <w:spacing w:val="7"/>
        </w:rPr>
        <w:t xml:space="preserve"> </w:t>
      </w:r>
      <w:r w:rsidRPr="00386818">
        <w:t>в</w:t>
      </w:r>
      <w:r w:rsidRPr="00386818">
        <w:rPr>
          <w:spacing w:val="9"/>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10"/>
        </w:rPr>
        <w:t xml:space="preserve"> </w:t>
      </w:r>
      <w:r w:rsidRPr="00386818">
        <w:t>замены станции</w:t>
      </w:r>
      <w:r w:rsidRPr="00386818">
        <w:rPr>
          <w:spacing w:val="31"/>
        </w:rPr>
        <w:t xml:space="preserve"> </w:t>
      </w:r>
      <w:r w:rsidRPr="00386818">
        <w:t>КОГЭ</w:t>
      </w:r>
      <w:r w:rsidRPr="00386818">
        <w:rPr>
          <w:spacing w:val="32"/>
        </w:rPr>
        <w:t xml:space="preserve"> </w:t>
      </w:r>
      <w:r w:rsidRPr="00386818">
        <w:t>на</w:t>
      </w:r>
      <w:r w:rsidRPr="00386818">
        <w:rPr>
          <w:spacing w:val="34"/>
        </w:rPr>
        <w:t xml:space="preserve"> </w:t>
      </w:r>
      <w:r w:rsidRPr="00386818">
        <w:t>р</w:t>
      </w:r>
      <w:r w:rsidRPr="00386818">
        <w:rPr>
          <w:spacing w:val="2"/>
        </w:rPr>
        <w:t>е</w:t>
      </w:r>
      <w:r w:rsidRPr="00386818">
        <w:t>зерв</w:t>
      </w:r>
      <w:r w:rsidRPr="00386818">
        <w:rPr>
          <w:spacing w:val="2"/>
        </w:rPr>
        <w:t>н</w:t>
      </w:r>
      <w:r w:rsidRPr="00386818">
        <w:rPr>
          <w:spacing w:val="-6"/>
        </w:rPr>
        <w:t>у</w:t>
      </w:r>
      <w:r w:rsidRPr="00386818">
        <w:t>ю</w:t>
      </w:r>
      <w:r w:rsidRPr="00386818">
        <w:rPr>
          <w:spacing w:val="33"/>
        </w:rPr>
        <w:t xml:space="preserve"> </w:t>
      </w:r>
      <w:r w:rsidRPr="00386818">
        <w:t>во</w:t>
      </w:r>
      <w:r w:rsidRPr="00386818">
        <w:rPr>
          <w:spacing w:val="33"/>
        </w:rPr>
        <w:t xml:space="preserve"> </w:t>
      </w:r>
      <w:r w:rsidRPr="00386818">
        <w:t>время</w:t>
      </w:r>
      <w:r w:rsidRPr="00386818">
        <w:rPr>
          <w:spacing w:val="33"/>
        </w:rPr>
        <w:t xml:space="preserve"> </w:t>
      </w:r>
      <w:r w:rsidRPr="00386818">
        <w:rPr>
          <w:spacing w:val="1"/>
        </w:rPr>
        <w:t>эк</w:t>
      </w:r>
      <w:r w:rsidRPr="00386818">
        <w:t>замена</w:t>
      </w:r>
      <w:r w:rsidRPr="00386818">
        <w:rPr>
          <w:spacing w:val="30"/>
        </w:rPr>
        <w:t xml:space="preserve"> </w:t>
      </w:r>
      <w:r w:rsidRPr="00386818">
        <w:t>п</w:t>
      </w:r>
      <w:r w:rsidRPr="00386818">
        <w:rPr>
          <w:spacing w:val="2"/>
        </w:rPr>
        <w:t>о</w:t>
      </w:r>
      <w:r w:rsidRPr="00386818">
        <w:t>тре</w:t>
      </w:r>
      <w:r w:rsidRPr="00386818">
        <w:rPr>
          <w:spacing w:val="4"/>
        </w:rPr>
        <w:t>б</w:t>
      </w:r>
      <w:r w:rsidRPr="00386818">
        <w:rPr>
          <w:spacing w:val="-6"/>
        </w:rPr>
        <w:t>у</w:t>
      </w:r>
      <w:r w:rsidRPr="00386818">
        <w:t>е</w:t>
      </w:r>
      <w:r w:rsidRPr="00386818">
        <w:rPr>
          <w:spacing w:val="1"/>
        </w:rPr>
        <w:t>т</w:t>
      </w:r>
      <w:r w:rsidRPr="00386818">
        <w:t>ся</w:t>
      </w:r>
      <w:r w:rsidRPr="00386818">
        <w:rPr>
          <w:spacing w:val="31"/>
        </w:rPr>
        <w:t xml:space="preserve"> </w:t>
      </w:r>
      <w:r w:rsidRPr="00386818">
        <w:rPr>
          <w:spacing w:val="2"/>
        </w:rPr>
        <w:t>з</w:t>
      </w:r>
      <w:r w:rsidRPr="00386818">
        <w:t>аново</w:t>
      </w:r>
      <w:r w:rsidRPr="00386818">
        <w:rPr>
          <w:spacing w:val="32"/>
        </w:rPr>
        <w:t xml:space="preserve"> </w:t>
      </w:r>
      <w:r w:rsidRPr="00386818">
        <w:t>вве</w:t>
      </w:r>
      <w:r w:rsidRPr="00386818">
        <w:rPr>
          <w:spacing w:val="2"/>
        </w:rPr>
        <w:t>с</w:t>
      </w:r>
      <w:r w:rsidRPr="00386818">
        <w:t>ти</w:t>
      </w:r>
      <w:r w:rsidRPr="00386818">
        <w:rPr>
          <w:spacing w:val="30"/>
        </w:rPr>
        <w:t xml:space="preserve"> </w:t>
      </w:r>
      <w:r w:rsidRPr="00386818">
        <w:t>в</w:t>
      </w:r>
      <w:r w:rsidRPr="00386818">
        <w:rPr>
          <w:spacing w:val="2"/>
        </w:rPr>
        <w:t>с</w:t>
      </w:r>
      <w:r w:rsidRPr="00386818">
        <w:t>е</w:t>
      </w:r>
      <w:r w:rsidRPr="00386818">
        <w:rPr>
          <w:spacing w:val="31"/>
        </w:rPr>
        <w:t xml:space="preserve"> </w:t>
      </w:r>
      <w:r w:rsidRPr="00386818">
        <w:t>о</w:t>
      </w:r>
      <w:r w:rsidRPr="00386818">
        <w:rPr>
          <w:spacing w:val="1"/>
        </w:rPr>
        <w:t>т</w:t>
      </w:r>
      <w:r w:rsidRPr="00386818">
        <w:rPr>
          <w:spacing w:val="2"/>
        </w:rPr>
        <w:t>в</w:t>
      </w:r>
      <w:r w:rsidRPr="00386818">
        <w:t>еты</w:t>
      </w:r>
      <w:r w:rsidRPr="00386818">
        <w:rPr>
          <w:spacing w:val="31"/>
        </w:rPr>
        <w:t xml:space="preserve"> </w:t>
      </w:r>
      <w:r w:rsidRPr="00386818">
        <w:t>в</w:t>
      </w:r>
      <w:r w:rsidRPr="00386818">
        <w:rPr>
          <w:w w:val="99"/>
        </w:rPr>
        <w:t xml:space="preserve"> </w:t>
      </w:r>
      <w:r w:rsidRPr="00386818">
        <w:t>но</w:t>
      </w:r>
      <w:r w:rsidRPr="00386818">
        <w:rPr>
          <w:spacing w:val="2"/>
        </w:rPr>
        <w:t>в</w:t>
      </w:r>
      <w:r w:rsidRPr="00386818">
        <w:rPr>
          <w:spacing w:val="-6"/>
        </w:rPr>
        <w:t>у</w:t>
      </w:r>
      <w:r w:rsidRPr="00386818">
        <w:t>ю</w:t>
      </w:r>
      <w:r w:rsidRPr="00386818">
        <w:rPr>
          <w:spacing w:val="-10"/>
        </w:rPr>
        <w:t xml:space="preserve"> </w:t>
      </w:r>
      <w:r w:rsidRPr="00386818">
        <w:t>станцию</w:t>
      </w:r>
      <w:r w:rsidRPr="00386818">
        <w:rPr>
          <w:spacing w:val="-11"/>
        </w:rPr>
        <w:t xml:space="preserve"> </w:t>
      </w:r>
      <w:r w:rsidRPr="00386818">
        <w:t>КОГЭ;</w:t>
      </w:r>
    </w:p>
    <w:p w:rsidR="00C97CAE" w:rsidRPr="00386818" w:rsidRDefault="00C97CAE" w:rsidP="00202C10">
      <w:pPr>
        <w:pStyle w:val="ac"/>
        <w:kinsoku w:val="0"/>
        <w:overflowPunct w:val="0"/>
        <w:spacing w:line="300" w:lineRule="exact"/>
        <w:ind w:firstLine="709"/>
        <w:jc w:val="both"/>
      </w:pPr>
      <w:r w:rsidRPr="00386818">
        <w:t>объ</w:t>
      </w:r>
      <w:r w:rsidRPr="00386818">
        <w:rPr>
          <w:spacing w:val="1"/>
        </w:rPr>
        <w:t>я</w:t>
      </w:r>
      <w:r w:rsidRPr="00386818">
        <w:t>вить</w:t>
      </w:r>
      <w:r w:rsidRPr="00386818">
        <w:rPr>
          <w:spacing w:val="36"/>
        </w:rPr>
        <w:t xml:space="preserve"> </w:t>
      </w:r>
      <w:r w:rsidRPr="00386818">
        <w:t>и</w:t>
      </w:r>
      <w:r w:rsidRPr="00386818">
        <w:rPr>
          <w:spacing w:val="37"/>
        </w:rPr>
        <w:t xml:space="preserve"> </w:t>
      </w:r>
      <w:r w:rsidRPr="00386818">
        <w:t>з</w:t>
      </w:r>
      <w:r w:rsidRPr="00386818">
        <w:rPr>
          <w:spacing w:val="2"/>
        </w:rPr>
        <w:t>а</w:t>
      </w:r>
      <w:r w:rsidRPr="00386818">
        <w:t>фикс</w:t>
      </w:r>
      <w:r w:rsidRPr="00386818">
        <w:rPr>
          <w:spacing w:val="2"/>
        </w:rPr>
        <w:t>и</w:t>
      </w:r>
      <w:r w:rsidRPr="00386818">
        <w:t>ровать</w:t>
      </w:r>
      <w:r w:rsidRPr="00386818">
        <w:rPr>
          <w:spacing w:val="39"/>
        </w:rPr>
        <w:t xml:space="preserve"> </w:t>
      </w:r>
      <w:r w:rsidRPr="00386818">
        <w:t>на</w:t>
      </w:r>
      <w:r w:rsidRPr="00386818">
        <w:rPr>
          <w:spacing w:val="38"/>
        </w:rPr>
        <w:t xml:space="preserve"> </w:t>
      </w:r>
      <w:r w:rsidRPr="00386818">
        <w:t>до</w:t>
      </w:r>
      <w:r w:rsidRPr="00386818">
        <w:rPr>
          <w:spacing w:val="2"/>
        </w:rPr>
        <w:t>с</w:t>
      </w:r>
      <w:r w:rsidRPr="00386818">
        <w:rPr>
          <w:spacing w:val="-2"/>
        </w:rPr>
        <w:t>к</w:t>
      </w:r>
      <w:r w:rsidRPr="00386818">
        <w:t>е</w:t>
      </w:r>
      <w:r w:rsidRPr="00386818">
        <w:rPr>
          <w:spacing w:val="37"/>
        </w:rPr>
        <w:t xml:space="preserve"> </w:t>
      </w:r>
      <w:r w:rsidRPr="00386818">
        <w:t>(</w:t>
      </w:r>
      <w:r w:rsidRPr="00386818">
        <w:rPr>
          <w:spacing w:val="2"/>
        </w:rPr>
        <w:t>и</w:t>
      </w:r>
      <w:r w:rsidRPr="00386818">
        <w:t>нформационн</w:t>
      </w:r>
      <w:r w:rsidRPr="00386818">
        <w:rPr>
          <w:spacing w:val="2"/>
        </w:rPr>
        <w:t>о</w:t>
      </w:r>
      <w:r w:rsidRPr="00386818">
        <w:t>м</w:t>
      </w:r>
      <w:r w:rsidRPr="00386818">
        <w:rPr>
          <w:spacing w:val="37"/>
        </w:rPr>
        <w:t xml:space="preserve"> </w:t>
      </w:r>
      <w:r w:rsidRPr="00386818">
        <w:rPr>
          <w:spacing w:val="2"/>
        </w:rPr>
        <w:t>с</w:t>
      </w:r>
      <w:r w:rsidRPr="00386818">
        <w:t>т</w:t>
      </w:r>
      <w:r w:rsidRPr="00386818">
        <w:rPr>
          <w:spacing w:val="1"/>
        </w:rPr>
        <w:t>е</w:t>
      </w:r>
      <w:r w:rsidRPr="00386818">
        <w:t>нде)</w:t>
      </w:r>
      <w:r w:rsidRPr="00386818">
        <w:rPr>
          <w:spacing w:val="37"/>
        </w:rPr>
        <w:t xml:space="preserve"> </w:t>
      </w:r>
      <w:r w:rsidRPr="00386818">
        <w:rPr>
          <w:spacing w:val="-2"/>
        </w:rPr>
        <w:t>к</w:t>
      </w:r>
      <w:r w:rsidRPr="00386818">
        <w:t>од</w:t>
      </w:r>
      <w:r w:rsidRPr="00386818">
        <w:rPr>
          <w:spacing w:val="39"/>
        </w:rPr>
        <w:t xml:space="preserve"> </w:t>
      </w:r>
      <w:r w:rsidRPr="00386818">
        <w:t>а</w:t>
      </w:r>
      <w:r w:rsidRPr="00386818">
        <w:rPr>
          <w:spacing w:val="1"/>
        </w:rPr>
        <w:t>к</w:t>
      </w:r>
      <w:r w:rsidRPr="00386818">
        <w:t>тивац</w:t>
      </w:r>
      <w:r w:rsidRPr="00386818">
        <w:rPr>
          <w:spacing w:val="1"/>
        </w:rPr>
        <w:t>и</w:t>
      </w:r>
      <w:r w:rsidRPr="00386818">
        <w:t>и</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7"/>
        </w:rPr>
        <w:t xml:space="preserve"> </w:t>
      </w:r>
      <w:r w:rsidRPr="00386818">
        <w:rPr>
          <w:spacing w:val="1"/>
        </w:rPr>
        <w:t>п</w:t>
      </w:r>
      <w:r w:rsidRPr="00386818">
        <w:t>ред</w:t>
      </w:r>
      <w:r w:rsidRPr="00386818">
        <w:rPr>
          <w:spacing w:val="2"/>
        </w:rPr>
        <w:t>в</w:t>
      </w:r>
      <w:r w:rsidRPr="00386818">
        <w:t>арит</w:t>
      </w:r>
      <w:r w:rsidRPr="00386818">
        <w:rPr>
          <w:spacing w:val="2"/>
        </w:rPr>
        <w:t>е</w:t>
      </w:r>
      <w:r w:rsidRPr="00386818">
        <w:t>льно</w:t>
      </w:r>
      <w:r w:rsidRPr="00386818">
        <w:rPr>
          <w:spacing w:val="-16"/>
        </w:rPr>
        <w:t xml:space="preserve"> </w:t>
      </w:r>
      <w:r w:rsidRPr="00386818">
        <w:t>в</w:t>
      </w:r>
      <w:r w:rsidRPr="00386818">
        <w:rPr>
          <w:spacing w:val="1"/>
        </w:rPr>
        <w:t>ы</w:t>
      </w:r>
      <w:r w:rsidRPr="00386818">
        <w:t>дан</w:t>
      </w:r>
      <w:r w:rsidRPr="00386818">
        <w:rPr>
          <w:spacing w:val="1"/>
        </w:rPr>
        <w:t>н</w:t>
      </w:r>
      <w:r w:rsidRPr="00386818">
        <w:t>ый</w:t>
      </w:r>
      <w:r w:rsidRPr="00386818">
        <w:rPr>
          <w:spacing w:val="-16"/>
        </w:rPr>
        <w:t xml:space="preserve"> </w:t>
      </w:r>
      <w:r w:rsidRPr="00386818">
        <w:rPr>
          <w:spacing w:val="5"/>
        </w:rPr>
        <w:t>р</w:t>
      </w:r>
      <w:r w:rsidRPr="00386818">
        <w:rPr>
          <w:spacing w:val="-6"/>
        </w:rPr>
        <w:t>у</w:t>
      </w:r>
      <w:r w:rsidRPr="00386818">
        <w:rPr>
          <w:spacing w:val="1"/>
        </w:rPr>
        <w:t>к</w:t>
      </w:r>
      <w:r w:rsidRPr="00386818">
        <w:t>о</w:t>
      </w:r>
      <w:r w:rsidRPr="00386818">
        <w:rPr>
          <w:spacing w:val="2"/>
        </w:rPr>
        <w:t>в</w:t>
      </w:r>
      <w:r w:rsidRPr="00386818">
        <w:t>одителем</w:t>
      </w:r>
      <w:r w:rsidRPr="00386818">
        <w:rPr>
          <w:spacing w:val="-15"/>
        </w:rPr>
        <w:t xml:space="preserve"> </w:t>
      </w:r>
      <w:r w:rsidRPr="00386818">
        <w:t>П</w:t>
      </w:r>
      <w:r w:rsidRPr="00386818">
        <w:rPr>
          <w:spacing w:val="2"/>
        </w:rPr>
        <w:t>П</w:t>
      </w:r>
      <w:r w:rsidRPr="00386818">
        <w:t>Э;</w:t>
      </w:r>
    </w:p>
    <w:p w:rsidR="00C97CAE" w:rsidRPr="00386818" w:rsidRDefault="00C97CAE" w:rsidP="00202C10">
      <w:pPr>
        <w:pStyle w:val="ac"/>
        <w:tabs>
          <w:tab w:val="left" w:pos="2186"/>
          <w:tab w:val="left" w:pos="3371"/>
          <w:tab w:val="left" w:pos="5930"/>
          <w:tab w:val="left" w:pos="6427"/>
          <w:tab w:val="left" w:pos="7437"/>
          <w:tab w:val="left" w:pos="8963"/>
        </w:tabs>
        <w:kinsoku w:val="0"/>
        <w:overflowPunct w:val="0"/>
        <w:spacing w:line="294" w:lineRule="exact"/>
        <w:ind w:firstLine="709"/>
        <w:jc w:val="both"/>
      </w:pPr>
      <w:r w:rsidRPr="00386818">
        <w:t>объ</w:t>
      </w:r>
      <w:r w:rsidRPr="00386818">
        <w:rPr>
          <w:spacing w:val="1"/>
        </w:rPr>
        <w:t>я</w:t>
      </w:r>
      <w:r w:rsidRPr="00386818">
        <w:t>вить н</w:t>
      </w:r>
      <w:r w:rsidRPr="00386818">
        <w:rPr>
          <w:spacing w:val="2"/>
        </w:rPr>
        <w:t>а</w:t>
      </w:r>
      <w:r w:rsidRPr="00386818">
        <w:rPr>
          <w:spacing w:val="-1"/>
        </w:rPr>
        <w:t>ч</w:t>
      </w:r>
      <w:r w:rsidRPr="00386818">
        <w:t>ало, продолжитель</w:t>
      </w:r>
      <w:r w:rsidRPr="00386818">
        <w:rPr>
          <w:spacing w:val="2"/>
        </w:rPr>
        <w:t>н</w:t>
      </w:r>
      <w:r w:rsidRPr="00386818">
        <w:t>ос</w:t>
      </w:r>
      <w:r w:rsidRPr="00386818">
        <w:rPr>
          <w:spacing w:val="1"/>
        </w:rPr>
        <w:t>т</w:t>
      </w:r>
      <w:r w:rsidRPr="00386818">
        <w:t>ь и вр</w:t>
      </w:r>
      <w:r w:rsidRPr="00386818">
        <w:rPr>
          <w:spacing w:val="2"/>
        </w:rPr>
        <w:t>е</w:t>
      </w:r>
      <w:r w:rsidRPr="00386818">
        <w:rPr>
          <w:spacing w:val="-1"/>
        </w:rPr>
        <w:t>м</w:t>
      </w:r>
      <w:r w:rsidRPr="00386818">
        <w:t>я о</w:t>
      </w:r>
      <w:r w:rsidRPr="00386818">
        <w:rPr>
          <w:spacing w:val="-2"/>
        </w:rPr>
        <w:t>к</w:t>
      </w:r>
      <w:r w:rsidRPr="00386818">
        <w:rPr>
          <w:spacing w:val="2"/>
        </w:rPr>
        <w:t>о</w:t>
      </w:r>
      <w:r w:rsidRPr="00386818">
        <w:t>нчания выполне</w:t>
      </w:r>
      <w:r w:rsidRPr="00386818">
        <w:rPr>
          <w:spacing w:val="1"/>
        </w:rPr>
        <w:t>н</w:t>
      </w:r>
      <w:r w:rsidRPr="00386818">
        <w:rPr>
          <w:spacing w:val="2"/>
        </w:rPr>
        <w:t>и</w:t>
      </w:r>
      <w:r w:rsidRPr="00386818">
        <w:t xml:space="preserve">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11"/>
        </w:rPr>
        <w:t xml:space="preserve"> </w:t>
      </w:r>
      <w:r w:rsidRPr="00386818">
        <w:t>ра</w:t>
      </w:r>
      <w:r w:rsidRPr="00386818">
        <w:rPr>
          <w:spacing w:val="2"/>
        </w:rPr>
        <w:t>б</w:t>
      </w:r>
      <w:r w:rsidRPr="00386818">
        <w:t>оты</w:t>
      </w:r>
      <w:r w:rsidRPr="00386818">
        <w:rPr>
          <w:spacing w:val="-12"/>
        </w:rPr>
        <w:t xml:space="preserve"> </w:t>
      </w:r>
      <w:r w:rsidRPr="00386818">
        <w:t>и</w:t>
      </w:r>
      <w:r w:rsidRPr="00386818">
        <w:rPr>
          <w:spacing w:val="-10"/>
        </w:rPr>
        <w:t xml:space="preserve"> </w:t>
      </w:r>
      <w:r w:rsidRPr="00386818">
        <w:t>зафикси</w:t>
      </w:r>
      <w:r w:rsidRPr="00386818">
        <w:rPr>
          <w:spacing w:val="2"/>
        </w:rPr>
        <w:t>р</w:t>
      </w:r>
      <w:r w:rsidRPr="00386818">
        <w:t>ова</w:t>
      </w:r>
      <w:r w:rsidRPr="00386818">
        <w:rPr>
          <w:spacing w:val="1"/>
        </w:rPr>
        <w:t>т</w:t>
      </w:r>
      <w:r w:rsidRPr="00386818">
        <w:t>ь</w:t>
      </w:r>
      <w:r w:rsidRPr="00386818">
        <w:rPr>
          <w:spacing w:val="-10"/>
        </w:rPr>
        <w:t xml:space="preserve"> </w:t>
      </w:r>
      <w:r w:rsidRPr="00386818">
        <w:t>их</w:t>
      </w:r>
      <w:r w:rsidRPr="00386818">
        <w:rPr>
          <w:spacing w:val="-12"/>
        </w:rPr>
        <w:t xml:space="preserve"> </w:t>
      </w:r>
      <w:r w:rsidRPr="00386818">
        <w:t>на</w:t>
      </w:r>
      <w:r w:rsidRPr="00386818">
        <w:rPr>
          <w:spacing w:val="-7"/>
        </w:rPr>
        <w:t xml:space="preserve"> </w:t>
      </w:r>
      <w:r w:rsidRPr="00386818">
        <w:t>дос</w:t>
      </w:r>
      <w:r w:rsidRPr="00386818">
        <w:rPr>
          <w:spacing w:val="-2"/>
        </w:rPr>
        <w:t>к</w:t>
      </w:r>
      <w:r w:rsidRPr="00386818">
        <w:t>е</w:t>
      </w:r>
      <w:r w:rsidRPr="00386818">
        <w:rPr>
          <w:spacing w:val="-9"/>
        </w:rPr>
        <w:t xml:space="preserve"> </w:t>
      </w:r>
      <w:r w:rsidRPr="00386818">
        <w:t>(инфо</w:t>
      </w:r>
      <w:r w:rsidRPr="00386818">
        <w:rPr>
          <w:spacing w:val="2"/>
        </w:rPr>
        <w:t>р</w:t>
      </w:r>
      <w:r w:rsidRPr="00386818">
        <w:rPr>
          <w:spacing w:val="-1"/>
        </w:rPr>
        <w:t>м</w:t>
      </w:r>
      <w:r w:rsidRPr="00386818">
        <w:rPr>
          <w:spacing w:val="2"/>
        </w:rPr>
        <w:t>а</w:t>
      </w:r>
      <w:r w:rsidRPr="00386818">
        <w:t>ционном</w:t>
      </w:r>
      <w:r w:rsidRPr="00386818">
        <w:rPr>
          <w:spacing w:val="-12"/>
        </w:rPr>
        <w:t xml:space="preserve"> </w:t>
      </w:r>
      <w:r w:rsidRPr="00386818">
        <w:t>сте</w:t>
      </w:r>
      <w:r w:rsidRPr="00386818">
        <w:rPr>
          <w:spacing w:val="2"/>
        </w:rPr>
        <w:t>н</w:t>
      </w:r>
      <w:r w:rsidRPr="00386818">
        <w:t>де);</w:t>
      </w:r>
    </w:p>
    <w:p w:rsidR="00C97CAE" w:rsidRPr="00386818" w:rsidRDefault="00C97CAE" w:rsidP="00202C10">
      <w:pPr>
        <w:pStyle w:val="ac"/>
        <w:kinsoku w:val="0"/>
        <w:overflowPunct w:val="0"/>
        <w:spacing w:line="298" w:lineRule="exact"/>
        <w:ind w:firstLine="708"/>
        <w:jc w:val="both"/>
      </w:pPr>
      <w:r w:rsidRPr="00386818">
        <w:t>дать</w:t>
      </w:r>
      <w:r w:rsidRPr="00386818">
        <w:rPr>
          <w:spacing w:val="19"/>
        </w:rPr>
        <w:t xml:space="preserve"> </w:t>
      </w:r>
      <w:r w:rsidRPr="00386818">
        <w:rPr>
          <w:spacing w:val="-6"/>
        </w:rPr>
        <w:t>у</w:t>
      </w:r>
      <w:r w:rsidRPr="00386818">
        <w:rPr>
          <w:spacing w:val="1"/>
        </w:rPr>
        <w:t>к</w:t>
      </w:r>
      <w:r w:rsidRPr="00386818">
        <w:t>азан</w:t>
      </w:r>
      <w:r w:rsidRPr="00386818">
        <w:rPr>
          <w:spacing w:val="1"/>
        </w:rPr>
        <w:t>и</w:t>
      </w:r>
      <w:r w:rsidRPr="00386818">
        <w:t>е</w:t>
      </w:r>
      <w:r w:rsidRPr="00386818">
        <w:rPr>
          <w:spacing w:val="21"/>
        </w:rPr>
        <w:t xml:space="preserve"> </w:t>
      </w:r>
      <w:r w:rsidRPr="00386818">
        <w:rPr>
          <w:spacing w:val="-6"/>
        </w:rPr>
        <w:t>у</w:t>
      </w:r>
      <w:r w:rsidRPr="00386818">
        <w:rPr>
          <w:spacing w:val="1"/>
        </w:rPr>
        <w:t>ч</w:t>
      </w:r>
      <w:r w:rsidRPr="00386818">
        <w:t>аст</w:t>
      </w:r>
      <w:r w:rsidRPr="00386818">
        <w:rPr>
          <w:spacing w:val="2"/>
        </w:rPr>
        <w:t>н</w:t>
      </w:r>
      <w:r w:rsidRPr="00386818">
        <w:t>икам</w:t>
      </w:r>
      <w:r w:rsidRPr="00386818">
        <w:rPr>
          <w:spacing w:val="17"/>
        </w:rPr>
        <w:t xml:space="preserve"> </w:t>
      </w:r>
      <w:r w:rsidRPr="00386818">
        <w:rPr>
          <w:spacing w:val="1"/>
        </w:rPr>
        <w:t>э</w:t>
      </w:r>
      <w:r w:rsidRPr="00386818">
        <w:rPr>
          <w:spacing w:val="-2"/>
        </w:rPr>
        <w:t>к</w:t>
      </w:r>
      <w:r w:rsidRPr="00386818">
        <w:t>замена</w:t>
      </w:r>
      <w:r w:rsidRPr="00386818">
        <w:rPr>
          <w:spacing w:val="16"/>
        </w:rPr>
        <w:t xml:space="preserve"> </w:t>
      </w:r>
      <w:r w:rsidRPr="00386818">
        <w:rPr>
          <w:spacing w:val="2"/>
        </w:rPr>
        <w:t>в</w:t>
      </w:r>
      <w:r w:rsidRPr="00386818">
        <w:t>вести</w:t>
      </w:r>
      <w:r w:rsidRPr="00386818">
        <w:rPr>
          <w:spacing w:val="19"/>
        </w:rPr>
        <w:t xml:space="preserve"> </w:t>
      </w:r>
      <w:r w:rsidRPr="00386818">
        <w:rPr>
          <w:spacing w:val="-2"/>
        </w:rPr>
        <w:t>к</w:t>
      </w:r>
      <w:r w:rsidRPr="00386818">
        <w:t>од</w:t>
      </w:r>
      <w:r w:rsidRPr="00386818">
        <w:rPr>
          <w:spacing w:val="16"/>
        </w:rPr>
        <w:t xml:space="preserve"> </w:t>
      </w:r>
      <w:r w:rsidRPr="00386818">
        <w:rPr>
          <w:spacing w:val="2"/>
        </w:rPr>
        <w:t>а</w:t>
      </w:r>
      <w:r w:rsidRPr="00386818">
        <w:rPr>
          <w:spacing w:val="-2"/>
        </w:rPr>
        <w:t>к</w:t>
      </w:r>
      <w:r w:rsidRPr="00386818">
        <w:t>ти</w:t>
      </w:r>
      <w:r w:rsidRPr="00386818">
        <w:rPr>
          <w:spacing w:val="2"/>
        </w:rPr>
        <w:t>в</w:t>
      </w:r>
      <w:r w:rsidRPr="00386818">
        <w:t>ац</w:t>
      </w:r>
      <w:r w:rsidRPr="00386818">
        <w:rPr>
          <w:spacing w:val="1"/>
        </w:rPr>
        <w:t>и</w:t>
      </w:r>
      <w:r w:rsidRPr="00386818">
        <w:t>и</w:t>
      </w:r>
      <w:r w:rsidRPr="00386818">
        <w:rPr>
          <w:spacing w:val="17"/>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17"/>
        </w:rPr>
        <w:t xml:space="preserve"> </w:t>
      </w:r>
      <w:r w:rsidRPr="00386818">
        <w:t>в</w:t>
      </w:r>
      <w:r w:rsidRPr="00386818">
        <w:rPr>
          <w:spacing w:val="16"/>
        </w:rPr>
        <w:t xml:space="preserve"> </w:t>
      </w:r>
      <w:r w:rsidRPr="00386818">
        <w:t>ПО</w:t>
      </w:r>
      <w:r w:rsidRPr="00386818">
        <w:rPr>
          <w:spacing w:val="16"/>
        </w:rPr>
        <w:t xml:space="preserve"> </w:t>
      </w:r>
      <w:r w:rsidRPr="00386818">
        <w:t>для</w:t>
      </w:r>
      <w:r w:rsidRPr="00386818">
        <w:rPr>
          <w:spacing w:val="19"/>
        </w:rPr>
        <w:t xml:space="preserve"> </w:t>
      </w:r>
      <w:r w:rsidRPr="00386818">
        <w:t>сда</w:t>
      </w:r>
      <w:r w:rsidRPr="00386818">
        <w:rPr>
          <w:spacing w:val="1"/>
        </w:rPr>
        <w:t>ч</w:t>
      </w:r>
      <w:r w:rsidRPr="00386818">
        <w:t>и</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4"/>
        </w:rPr>
        <w:t xml:space="preserve"> </w:t>
      </w:r>
      <w:r w:rsidRPr="00386818">
        <w:t>для</w:t>
      </w:r>
      <w:r w:rsidRPr="00386818">
        <w:rPr>
          <w:spacing w:val="-13"/>
        </w:rPr>
        <w:t xml:space="preserve"> </w:t>
      </w:r>
      <w:r w:rsidRPr="00386818">
        <w:t>на</w:t>
      </w:r>
      <w:r w:rsidRPr="00386818">
        <w:rPr>
          <w:spacing w:val="2"/>
        </w:rPr>
        <w:t>ч</w:t>
      </w:r>
      <w:r w:rsidRPr="00386818">
        <w:t>ала</w:t>
      </w:r>
      <w:r w:rsidRPr="00386818">
        <w:rPr>
          <w:spacing w:val="-13"/>
        </w:rPr>
        <w:t xml:space="preserve"> </w:t>
      </w:r>
      <w:r w:rsidRPr="00386818">
        <w:rPr>
          <w:spacing w:val="2"/>
        </w:rPr>
        <w:t>в</w:t>
      </w:r>
      <w:r w:rsidRPr="00386818">
        <w:t>ыполне</w:t>
      </w:r>
      <w:r w:rsidRPr="00386818">
        <w:rPr>
          <w:spacing w:val="1"/>
        </w:rPr>
        <w:t>н</w:t>
      </w:r>
      <w:r w:rsidRPr="00386818">
        <w:t>ия</w:t>
      </w:r>
      <w:r w:rsidRPr="00386818">
        <w:rPr>
          <w:spacing w:val="-1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
        </w:rPr>
        <w:t>ц</w:t>
      </w:r>
      <w:r w:rsidRPr="00386818">
        <w:t>ионной</w:t>
      </w:r>
      <w:r w:rsidRPr="00386818">
        <w:rPr>
          <w:spacing w:val="-12"/>
        </w:rPr>
        <w:t xml:space="preserve"> </w:t>
      </w:r>
      <w:r w:rsidRPr="00386818">
        <w:t>работы.</w:t>
      </w:r>
    </w:p>
    <w:p w:rsidR="00C97CAE" w:rsidRPr="00386818" w:rsidRDefault="00C97CAE" w:rsidP="00202C10">
      <w:pPr>
        <w:pStyle w:val="ac"/>
        <w:kinsoku w:val="0"/>
        <w:overflowPunct w:val="0"/>
        <w:spacing w:line="298" w:lineRule="exact"/>
        <w:ind w:firstLine="708"/>
        <w:jc w:val="both"/>
      </w:pPr>
      <w:r w:rsidRPr="00386818">
        <w:t>После</w:t>
      </w:r>
      <w:r w:rsidRPr="00386818">
        <w:rPr>
          <w:spacing w:val="35"/>
        </w:rPr>
        <w:t xml:space="preserve"> </w:t>
      </w:r>
      <w:r w:rsidRPr="00386818">
        <w:t>проведения</w:t>
      </w:r>
      <w:r w:rsidRPr="00386818">
        <w:rPr>
          <w:spacing w:val="39"/>
        </w:rPr>
        <w:t xml:space="preserve"> </w:t>
      </w:r>
      <w:r w:rsidRPr="00386818">
        <w:rPr>
          <w:spacing w:val="-6"/>
        </w:rPr>
        <w:t>у</w:t>
      </w:r>
      <w:r w:rsidRPr="00386818">
        <w:rPr>
          <w:spacing w:val="1"/>
        </w:rPr>
        <w:t>к</w:t>
      </w:r>
      <w:r w:rsidRPr="00386818">
        <w:t>азан</w:t>
      </w:r>
      <w:r w:rsidRPr="00386818">
        <w:rPr>
          <w:spacing w:val="1"/>
        </w:rPr>
        <w:t>н</w:t>
      </w:r>
      <w:r w:rsidRPr="00386818">
        <w:t>ых</w:t>
      </w:r>
      <w:r w:rsidRPr="00386818">
        <w:rPr>
          <w:spacing w:val="34"/>
        </w:rPr>
        <w:t xml:space="preserve"> </w:t>
      </w:r>
      <w:r w:rsidRPr="00386818">
        <w:t>проц</w:t>
      </w:r>
      <w:r w:rsidRPr="00386818">
        <w:rPr>
          <w:spacing w:val="2"/>
        </w:rPr>
        <w:t>ед</w:t>
      </w:r>
      <w:r w:rsidRPr="00386818">
        <w:rPr>
          <w:spacing w:val="-6"/>
        </w:rPr>
        <w:t>у</w:t>
      </w:r>
      <w:r w:rsidRPr="00386818">
        <w:t>р</w:t>
      </w:r>
      <w:r w:rsidRPr="00386818">
        <w:rPr>
          <w:spacing w:val="34"/>
        </w:rPr>
        <w:t xml:space="preserve"> </w:t>
      </w:r>
      <w:r w:rsidRPr="00386818">
        <w:t>н</w:t>
      </w:r>
      <w:r w:rsidRPr="00386818">
        <w:rPr>
          <w:spacing w:val="2"/>
        </w:rPr>
        <w:t>а</w:t>
      </w:r>
      <w:r w:rsidRPr="00386818">
        <w:rPr>
          <w:spacing w:val="-1"/>
        </w:rPr>
        <w:t>ч</w:t>
      </w:r>
      <w:r w:rsidRPr="00386818">
        <w:t>инается</w:t>
      </w:r>
      <w:r w:rsidRPr="00386818">
        <w:rPr>
          <w:spacing w:val="36"/>
        </w:rPr>
        <w:t xml:space="preserve"> </w:t>
      </w:r>
      <w:r w:rsidRPr="00386818">
        <w:rPr>
          <w:spacing w:val="2"/>
        </w:rPr>
        <w:t>п</w:t>
      </w:r>
      <w:r w:rsidRPr="00386818">
        <w:t>роцесс</w:t>
      </w:r>
      <w:r w:rsidRPr="00386818">
        <w:rPr>
          <w:spacing w:val="35"/>
        </w:rPr>
        <w:t xml:space="preserve"> </w:t>
      </w:r>
      <w:r w:rsidRPr="00386818">
        <w:t>выполне</w:t>
      </w:r>
      <w:r w:rsidRPr="00386818">
        <w:rPr>
          <w:spacing w:val="1"/>
        </w:rPr>
        <w:t>н</w:t>
      </w:r>
      <w:r w:rsidRPr="00386818">
        <w:t>ия</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17"/>
        </w:rPr>
        <w:t xml:space="preserve"> </w:t>
      </w:r>
      <w:r w:rsidRPr="00386818">
        <w:t>ра</w:t>
      </w:r>
      <w:r w:rsidRPr="00386818">
        <w:rPr>
          <w:spacing w:val="2"/>
        </w:rPr>
        <w:t>б</w:t>
      </w:r>
      <w:r w:rsidRPr="00386818">
        <w:t>оты</w:t>
      </w:r>
      <w:r w:rsidRPr="00386818">
        <w:rPr>
          <w:spacing w:val="-13"/>
        </w:rPr>
        <w:t xml:space="preserve"> </w:t>
      </w:r>
      <w:r w:rsidRPr="00386818">
        <w:rPr>
          <w:spacing w:val="-6"/>
        </w:rPr>
        <w:t>у</w:t>
      </w:r>
      <w:r w:rsidRPr="00386818">
        <w:rPr>
          <w:spacing w:val="2"/>
        </w:rPr>
        <w:t>ч</w:t>
      </w:r>
      <w:r w:rsidRPr="00386818">
        <w:t>а</w:t>
      </w:r>
      <w:r w:rsidRPr="00386818">
        <w:rPr>
          <w:spacing w:val="2"/>
        </w:rPr>
        <w:t>с</w:t>
      </w:r>
      <w:r w:rsidRPr="00386818">
        <w:t>тник</w:t>
      </w:r>
      <w:r w:rsidRPr="00386818">
        <w:rPr>
          <w:spacing w:val="1"/>
        </w:rPr>
        <w:t>а</w:t>
      </w:r>
      <w:r w:rsidRPr="00386818">
        <w:rPr>
          <w:spacing w:val="-1"/>
        </w:rPr>
        <w:t>м</w:t>
      </w:r>
      <w:r w:rsidRPr="00386818">
        <w:t>и</w:t>
      </w:r>
      <w:r w:rsidRPr="00386818">
        <w:rPr>
          <w:spacing w:val="-1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tabs>
          <w:tab w:val="left" w:pos="2771"/>
          <w:tab w:val="left" w:pos="3265"/>
          <w:tab w:val="left" w:pos="4800"/>
          <w:tab w:val="left" w:pos="6057"/>
          <w:tab w:val="left" w:pos="7581"/>
          <w:tab w:val="left" w:pos="8965"/>
        </w:tabs>
        <w:kinsoku w:val="0"/>
        <w:overflowPunct w:val="0"/>
        <w:spacing w:line="294" w:lineRule="exact"/>
        <w:ind w:firstLine="851"/>
        <w:jc w:val="both"/>
      </w:pPr>
      <w:r w:rsidRPr="00386818">
        <w:t>Органи</w:t>
      </w:r>
      <w:r w:rsidRPr="00386818">
        <w:rPr>
          <w:spacing w:val="1"/>
        </w:rPr>
        <w:t>з</w:t>
      </w:r>
      <w:r w:rsidRPr="00386818">
        <w:t xml:space="preserve">аторы в </w:t>
      </w:r>
      <w:r w:rsidRPr="00386818">
        <w:rPr>
          <w:spacing w:val="2"/>
        </w:rPr>
        <w:t>а</w:t>
      </w:r>
      <w:r w:rsidRPr="00386818">
        <w:rPr>
          <w:spacing w:val="-6"/>
        </w:rPr>
        <w:t>у</w:t>
      </w:r>
      <w:r w:rsidRPr="00386818">
        <w:t>д</w:t>
      </w:r>
      <w:r w:rsidRPr="00386818">
        <w:rPr>
          <w:spacing w:val="2"/>
        </w:rPr>
        <w:t>и</w:t>
      </w:r>
      <w:r w:rsidRPr="00386818">
        <w:t>тории дол</w:t>
      </w:r>
      <w:r w:rsidRPr="00386818">
        <w:rPr>
          <w:spacing w:val="1"/>
        </w:rPr>
        <w:t>ж</w:t>
      </w:r>
      <w:r w:rsidRPr="00386818">
        <w:t>ны провод</w:t>
      </w:r>
      <w:r w:rsidRPr="00386818">
        <w:rPr>
          <w:spacing w:val="1"/>
        </w:rPr>
        <w:t>и</w:t>
      </w:r>
      <w:r w:rsidRPr="00386818">
        <w:t xml:space="preserve">ть </w:t>
      </w:r>
      <w:r w:rsidRPr="00386818">
        <w:rPr>
          <w:spacing w:val="-2"/>
        </w:rPr>
        <w:t>к</w:t>
      </w:r>
      <w:r w:rsidRPr="00386818">
        <w:t>он</w:t>
      </w:r>
      <w:r w:rsidRPr="00386818">
        <w:rPr>
          <w:spacing w:val="2"/>
        </w:rPr>
        <w:t>т</w:t>
      </w:r>
      <w:r w:rsidRPr="00386818">
        <w:t>роль выполне</w:t>
      </w:r>
      <w:r w:rsidRPr="00386818">
        <w:rPr>
          <w:spacing w:val="1"/>
        </w:rPr>
        <w:t>н</w:t>
      </w:r>
      <w:r w:rsidRPr="00386818">
        <w:t xml:space="preserve">ия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17"/>
        </w:rPr>
        <w:t xml:space="preserve"> </w:t>
      </w:r>
      <w:r w:rsidRPr="00386818">
        <w:t>ра</w:t>
      </w:r>
      <w:r w:rsidRPr="00386818">
        <w:rPr>
          <w:spacing w:val="2"/>
        </w:rPr>
        <w:t>б</w:t>
      </w:r>
      <w:r w:rsidRPr="00386818">
        <w:t>оты</w:t>
      </w:r>
      <w:r w:rsidRPr="00386818">
        <w:rPr>
          <w:spacing w:val="-13"/>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rPr>
          <w:spacing w:val="-1"/>
        </w:rPr>
        <w:t>м</w:t>
      </w:r>
      <w:r w:rsidRPr="00386818">
        <w:t>и</w:t>
      </w:r>
      <w:r w:rsidRPr="00386818">
        <w:rPr>
          <w:spacing w:val="-14"/>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
        </w:rPr>
        <w:t>а</w:t>
      </w:r>
      <w:r w:rsidRPr="00386818">
        <w:t>.</w:t>
      </w:r>
    </w:p>
    <w:p w:rsidR="00C97CAE" w:rsidRPr="00386818" w:rsidRDefault="00C97CAE" w:rsidP="00202C10">
      <w:pPr>
        <w:pStyle w:val="ac"/>
        <w:kinsoku w:val="0"/>
        <w:overflowPunct w:val="0"/>
        <w:ind w:firstLine="708"/>
        <w:jc w:val="both"/>
      </w:pPr>
      <w:r w:rsidRPr="00386818">
        <w:rPr>
          <w:u w:val="single"/>
        </w:rPr>
        <w:t>В</w:t>
      </w:r>
      <w:r w:rsidRPr="00386818">
        <w:rPr>
          <w:spacing w:val="55"/>
          <w:u w:val="single"/>
        </w:rPr>
        <w:t xml:space="preserve"> </w:t>
      </w:r>
      <w:r w:rsidRPr="00386818">
        <w:rPr>
          <w:u w:val="single"/>
        </w:rPr>
        <w:t>сл</w:t>
      </w:r>
      <w:r w:rsidRPr="00386818">
        <w:rPr>
          <w:spacing w:val="-6"/>
          <w:u w:val="single"/>
        </w:rPr>
        <w:t>у</w:t>
      </w:r>
      <w:r w:rsidRPr="00386818">
        <w:rPr>
          <w:spacing w:val="-1"/>
          <w:u w:val="single"/>
        </w:rPr>
        <w:t>ч</w:t>
      </w:r>
      <w:r w:rsidRPr="00386818">
        <w:rPr>
          <w:u w:val="single"/>
        </w:rPr>
        <w:t>ае</w:t>
      </w:r>
      <w:r w:rsidRPr="00386818">
        <w:rPr>
          <w:spacing w:val="56"/>
          <w:u w:val="single"/>
        </w:rPr>
        <w:t xml:space="preserve"> </w:t>
      </w:r>
      <w:r w:rsidRPr="00386818">
        <w:rPr>
          <w:u w:val="single"/>
        </w:rPr>
        <w:t>возни</w:t>
      </w:r>
      <w:r w:rsidRPr="00386818">
        <w:rPr>
          <w:spacing w:val="-2"/>
          <w:u w:val="single"/>
        </w:rPr>
        <w:t>к</w:t>
      </w:r>
      <w:r w:rsidRPr="00386818">
        <w:rPr>
          <w:u w:val="single"/>
        </w:rPr>
        <w:t>новения</w:t>
      </w:r>
      <w:r w:rsidRPr="00386818">
        <w:rPr>
          <w:spacing w:val="57"/>
          <w:u w:val="single"/>
        </w:rPr>
        <w:t xml:space="preserve"> </w:t>
      </w:r>
      <w:r w:rsidRPr="00386818">
        <w:rPr>
          <w:u w:val="single"/>
        </w:rPr>
        <w:t>техничес</w:t>
      </w:r>
      <w:r w:rsidRPr="00386818">
        <w:rPr>
          <w:spacing w:val="-2"/>
          <w:u w:val="single"/>
        </w:rPr>
        <w:t>к</w:t>
      </w:r>
      <w:r w:rsidRPr="00386818">
        <w:rPr>
          <w:u w:val="single"/>
        </w:rPr>
        <w:t>их</w:t>
      </w:r>
      <w:r w:rsidRPr="00386818">
        <w:rPr>
          <w:spacing w:val="56"/>
          <w:u w:val="single"/>
        </w:rPr>
        <w:t xml:space="preserve"> </w:t>
      </w:r>
      <w:r w:rsidRPr="00386818">
        <w:rPr>
          <w:u w:val="single"/>
        </w:rPr>
        <w:t>сбоев</w:t>
      </w:r>
      <w:r w:rsidRPr="00386818">
        <w:rPr>
          <w:spacing w:val="56"/>
          <w:u w:val="single"/>
        </w:rPr>
        <w:t xml:space="preserve"> </w:t>
      </w:r>
      <w:r w:rsidRPr="00386818">
        <w:rPr>
          <w:u w:val="single"/>
        </w:rPr>
        <w:t>в</w:t>
      </w:r>
      <w:r w:rsidRPr="00386818">
        <w:rPr>
          <w:spacing w:val="56"/>
          <w:u w:val="single"/>
        </w:rPr>
        <w:t xml:space="preserve"> </w:t>
      </w:r>
      <w:r w:rsidRPr="00386818">
        <w:rPr>
          <w:u w:val="single"/>
        </w:rPr>
        <w:t>работе</w:t>
      </w:r>
      <w:r w:rsidRPr="00386818">
        <w:rPr>
          <w:spacing w:val="55"/>
          <w:u w:val="single"/>
        </w:rPr>
        <w:t xml:space="preserve"> </w:t>
      </w:r>
      <w:r w:rsidRPr="00386818">
        <w:rPr>
          <w:u w:val="single"/>
        </w:rPr>
        <w:t>станции</w:t>
      </w:r>
      <w:r w:rsidRPr="00386818">
        <w:rPr>
          <w:spacing w:val="58"/>
          <w:u w:val="single"/>
        </w:rPr>
        <w:t xml:space="preserve"> </w:t>
      </w:r>
      <w:r w:rsidRPr="00386818">
        <w:rPr>
          <w:u w:val="single"/>
        </w:rPr>
        <w:t>КОГЭ</w:t>
      </w:r>
      <w:r w:rsidRPr="00386818">
        <w:rPr>
          <w:spacing w:val="-3"/>
        </w:rPr>
        <w:t xml:space="preserve"> </w:t>
      </w:r>
      <w:r w:rsidRPr="00386818">
        <w:t>органи</w:t>
      </w:r>
      <w:r w:rsidRPr="00386818">
        <w:rPr>
          <w:spacing w:val="1"/>
        </w:rPr>
        <w:t>з</w:t>
      </w:r>
      <w:r w:rsidRPr="00386818">
        <w:rPr>
          <w:spacing w:val="2"/>
        </w:rPr>
        <w:t>а</w:t>
      </w:r>
      <w:r w:rsidRPr="00386818">
        <w:t>тор</w:t>
      </w:r>
      <w:r w:rsidRPr="00386818">
        <w:rPr>
          <w:spacing w:val="-7"/>
        </w:rPr>
        <w:t xml:space="preserve"> </w:t>
      </w:r>
      <w:r w:rsidRPr="00386818">
        <w:t>в</w:t>
      </w:r>
      <w:r w:rsidRPr="00386818">
        <w:rPr>
          <w:spacing w:val="-5"/>
        </w:rPr>
        <w:t xml:space="preserve"> </w:t>
      </w:r>
      <w:r w:rsidRPr="00386818">
        <w:rPr>
          <w:spacing w:val="2"/>
        </w:rPr>
        <w:t>а</w:t>
      </w:r>
      <w:r w:rsidRPr="00386818">
        <w:rPr>
          <w:spacing w:val="-6"/>
        </w:rPr>
        <w:t>у</w:t>
      </w:r>
      <w:r w:rsidRPr="00386818">
        <w:rPr>
          <w:spacing w:val="2"/>
        </w:rPr>
        <w:t>д</w:t>
      </w:r>
      <w:r w:rsidRPr="00386818">
        <w:t>итории</w:t>
      </w:r>
      <w:r w:rsidRPr="00386818">
        <w:rPr>
          <w:spacing w:val="55"/>
        </w:rPr>
        <w:t xml:space="preserve"> </w:t>
      </w:r>
      <w:r w:rsidRPr="00386818">
        <w:t>(через</w:t>
      </w:r>
      <w:r w:rsidRPr="00386818">
        <w:rPr>
          <w:spacing w:val="53"/>
        </w:rPr>
        <w:t xml:space="preserve"> </w:t>
      </w:r>
      <w:r w:rsidRPr="00386818">
        <w:rPr>
          <w:spacing w:val="2"/>
        </w:rPr>
        <w:t>о</w:t>
      </w:r>
      <w:r w:rsidRPr="00386818">
        <w:t>ргани</w:t>
      </w:r>
      <w:r w:rsidRPr="00386818">
        <w:rPr>
          <w:spacing w:val="1"/>
        </w:rPr>
        <w:t>з</w:t>
      </w:r>
      <w:r w:rsidRPr="00386818">
        <w:t>атора</w:t>
      </w:r>
      <w:r w:rsidRPr="00386818">
        <w:rPr>
          <w:spacing w:val="52"/>
        </w:rPr>
        <w:t xml:space="preserve"> </w:t>
      </w:r>
      <w:r w:rsidRPr="00386818">
        <w:t>вне</w:t>
      </w:r>
      <w:r w:rsidRPr="00386818">
        <w:rPr>
          <w:spacing w:val="52"/>
        </w:rPr>
        <w:t xml:space="preserve"> </w:t>
      </w:r>
      <w:r w:rsidRPr="00386818">
        <w:rPr>
          <w:spacing w:val="4"/>
        </w:rPr>
        <w:t>а</w:t>
      </w:r>
      <w:r w:rsidRPr="00386818">
        <w:rPr>
          <w:spacing w:val="-6"/>
        </w:rPr>
        <w:t>у</w:t>
      </w:r>
      <w:r w:rsidRPr="00386818">
        <w:rPr>
          <w:spacing w:val="2"/>
        </w:rPr>
        <w:t>д</w:t>
      </w:r>
      <w:r w:rsidRPr="00386818">
        <w:t>итории)</w:t>
      </w:r>
      <w:r w:rsidRPr="00386818">
        <w:rPr>
          <w:spacing w:val="54"/>
        </w:rPr>
        <w:t xml:space="preserve"> </w:t>
      </w:r>
      <w:r w:rsidRPr="00386818">
        <w:t>пр</w:t>
      </w:r>
      <w:r w:rsidRPr="00386818">
        <w:rPr>
          <w:spacing w:val="3"/>
        </w:rPr>
        <w:t>и</w:t>
      </w:r>
      <w:r w:rsidRPr="00386818">
        <w:t>глаша</w:t>
      </w:r>
      <w:r w:rsidRPr="00386818">
        <w:rPr>
          <w:spacing w:val="1"/>
        </w:rPr>
        <w:t>е</w:t>
      </w:r>
      <w:r w:rsidRPr="00386818">
        <w:t>т</w:t>
      </w:r>
      <w:r w:rsidRPr="00386818">
        <w:rPr>
          <w:spacing w:val="53"/>
        </w:rPr>
        <w:t xml:space="preserve"> </w:t>
      </w:r>
      <w:r w:rsidRPr="00386818">
        <w:t>техниче</w:t>
      </w:r>
      <w:r w:rsidRPr="00386818">
        <w:rPr>
          <w:spacing w:val="2"/>
        </w:rPr>
        <w:t>с</w:t>
      </w:r>
      <w:r w:rsidRPr="00386818">
        <w:rPr>
          <w:spacing w:val="-2"/>
        </w:rPr>
        <w:t>к</w:t>
      </w:r>
      <w:r w:rsidRPr="00386818">
        <w:t>о</w:t>
      </w:r>
      <w:r w:rsidRPr="00386818">
        <w:rPr>
          <w:spacing w:val="1"/>
        </w:rPr>
        <w:t>г</w:t>
      </w:r>
      <w:r w:rsidRPr="00386818">
        <w:t>о спе</w:t>
      </w:r>
      <w:r w:rsidRPr="00386818">
        <w:rPr>
          <w:spacing w:val="1"/>
        </w:rPr>
        <w:t>ц</w:t>
      </w:r>
      <w:r w:rsidRPr="00386818">
        <w:t>и</w:t>
      </w:r>
      <w:r w:rsidRPr="00386818">
        <w:rPr>
          <w:spacing w:val="2"/>
        </w:rPr>
        <w:t>а</w:t>
      </w:r>
      <w:r w:rsidRPr="00386818">
        <w:t>листа</w:t>
      </w:r>
      <w:r w:rsidRPr="00386818">
        <w:rPr>
          <w:spacing w:val="-6"/>
        </w:rPr>
        <w:t xml:space="preserve"> </w:t>
      </w:r>
      <w:r w:rsidRPr="00386818">
        <w:t>ППЭ</w:t>
      </w:r>
      <w:r w:rsidRPr="00386818">
        <w:rPr>
          <w:spacing w:val="9"/>
        </w:rPr>
        <w:t xml:space="preserve"> </w:t>
      </w:r>
      <w:r w:rsidRPr="00386818">
        <w:t>для</w:t>
      </w:r>
      <w:r w:rsidRPr="00386818">
        <w:rPr>
          <w:spacing w:val="14"/>
        </w:rPr>
        <w:t xml:space="preserve"> </w:t>
      </w:r>
      <w:r w:rsidRPr="00386818">
        <w:t>восста</w:t>
      </w:r>
      <w:r w:rsidRPr="00386818">
        <w:rPr>
          <w:spacing w:val="2"/>
        </w:rPr>
        <w:t>н</w:t>
      </w:r>
      <w:r w:rsidRPr="00386818">
        <w:t>о</w:t>
      </w:r>
      <w:r w:rsidRPr="00386818">
        <w:rPr>
          <w:spacing w:val="2"/>
        </w:rPr>
        <w:t>в</w:t>
      </w:r>
      <w:r w:rsidRPr="00386818">
        <w:t>ления работосп</w:t>
      </w:r>
      <w:r w:rsidRPr="00386818">
        <w:rPr>
          <w:spacing w:val="2"/>
        </w:rPr>
        <w:t>о</w:t>
      </w:r>
      <w:r w:rsidRPr="00386818">
        <w:t>соб</w:t>
      </w:r>
      <w:r w:rsidRPr="00386818">
        <w:rPr>
          <w:spacing w:val="2"/>
        </w:rPr>
        <w:t>н</w:t>
      </w:r>
      <w:r w:rsidRPr="00386818">
        <w:t>ост</w:t>
      </w:r>
      <w:r w:rsidRPr="00386818">
        <w:rPr>
          <w:spacing w:val="4"/>
        </w:rPr>
        <w:t>и</w:t>
      </w:r>
      <w:r w:rsidRPr="00386818">
        <w:t>: об</w:t>
      </w:r>
      <w:r w:rsidRPr="00386818">
        <w:rPr>
          <w:spacing w:val="2"/>
        </w:rPr>
        <w:t>о</w:t>
      </w:r>
      <w:r w:rsidRPr="00386818">
        <w:rPr>
          <w:spacing w:val="4"/>
        </w:rPr>
        <w:t>р</w:t>
      </w:r>
      <w:r w:rsidRPr="00386818">
        <w:rPr>
          <w:spacing w:val="-6"/>
        </w:rPr>
        <w:t>у</w:t>
      </w:r>
      <w:r w:rsidRPr="00386818">
        <w:t>дован</w:t>
      </w:r>
      <w:r w:rsidRPr="00386818">
        <w:rPr>
          <w:spacing w:val="1"/>
        </w:rPr>
        <w:t>ия</w:t>
      </w:r>
      <w:r w:rsidRPr="00386818">
        <w:t>, систем</w:t>
      </w:r>
      <w:r w:rsidRPr="00386818">
        <w:rPr>
          <w:spacing w:val="2"/>
        </w:rPr>
        <w:t>н</w:t>
      </w:r>
      <w:r w:rsidRPr="00386818">
        <w:t>ого П</w:t>
      </w:r>
      <w:r w:rsidRPr="00386818">
        <w:rPr>
          <w:spacing w:val="1"/>
        </w:rPr>
        <w:t>О</w:t>
      </w:r>
      <w:r w:rsidRPr="00386818">
        <w:t>,</w:t>
      </w:r>
      <w:r w:rsidRPr="00386818">
        <w:rPr>
          <w:spacing w:val="13"/>
        </w:rPr>
        <w:t xml:space="preserve"> </w:t>
      </w:r>
      <w:r w:rsidRPr="00386818">
        <w:rPr>
          <w:spacing w:val="2"/>
        </w:rPr>
        <w:t>с</w:t>
      </w:r>
      <w:r w:rsidRPr="00386818">
        <w:rPr>
          <w:spacing w:val="1"/>
        </w:rPr>
        <w:t>т</w:t>
      </w:r>
      <w:r w:rsidRPr="00386818">
        <w:t>ан</w:t>
      </w:r>
      <w:r w:rsidRPr="00386818">
        <w:rPr>
          <w:spacing w:val="1"/>
        </w:rPr>
        <w:t>ц</w:t>
      </w:r>
      <w:r w:rsidRPr="00386818">
        <w:t>ии</w:t>
      </w:r>
      <w:r w:rsidRPr="00386818">
        <w:rPr>
          <w:spacing w:val="-5"/>
        </w:rPr>
        <w:t xml:space="preserve"> </w:t>
      </w:r>
      <w:r w:rsidRPr="00386818">
        <w:t>КОГЭ,</w:t>
      </w:r>
      <w:r w:rsidRPr="00386818">
        <w:rPr>
          <w:spacing w:val="-4"/>
        </w:rPr>
        <w:t xml:space="preserve"> </w:t>
      </w:r>
      <w:r w:rsidRPr="00386818">
        <w:t>станд</w:t>
      </w:r>
      <w:r w:rsidRPr="00386818">
        <w:rPr>
          <w:spacing w:val="2"/>
        </w:rPr>
        <w:t>а</w:t>
      </w:r>
      <w:r w:rsidRPr="00386818">
        <w:t>ртн</w:t>
      </w:r>
      <w:r w:rsidRPr="00386818">
        <w:rPr>
          <w:spacing w:val="2"/>
        </w:rPr>
        <w:t>о</w:t>
      </w:r>
      <w:r w:rsidRPr="00386818">
        <w:t>го</w:t>
      </w:r>
      <w:r w:rsidRPr="00386818">
        <w:rPr>
          <w:spacing w:val="-4"/>
        </w:rPr>
        <w:t xml:space="preserve"> </w:t>
      </w:r>
      <w:r w:rsidRPr="00386818">
        <w:t>ПО,</w:t>
      </w:r>
      <w:r w:rsidRPr="00386818">
        <w:rPr>
          <w:spacing w:val="-5"/>
        </w:rPr>
        <w:t xml:space="preserve"> </w:t>
      </w:r>
      <w:r w:rsidRPr="00386818">
        <w:t>предо</w:t>
      </w:r>
      <w:r w:rsidRPr="00386818">
        <w:rPr>
          <w:spacing w:val="2"/>
        </w:rPr>
        <w:t>с</w:t>
      </w:r>
      <w:r w:rsidRPr="00386818">
        <w:t>тавляе</w:t>
      </w:r>
      <w:r w:rsidRPr="00386818">
        <w:rPr>
          <w:spacing w:val="1"/>
        </w:rPr>
        <w:t>м</w:t>
      </w:r>
      <w:r w:rsidRPr="00386818">
        <w:t>о</w:t>
      </w:r>
      <w:r w:rsidRPr="00386818">
        <w:rPr>
          <w:spacing w:val="1"/>
        </w:rPr>
        <w:t>г</w:t>
      </w:r>
      <w:r w:rsidRPr="00386818">
        <w:t>о</w:t>
      </w:r>
      <w:r w:rsidRPr="00386818">
        <w:rPr>
          <w:spacing w:val="-3"/>
        </w:rPr>
        <w:t xml:space="preserve"> </w:t>
      </w:r>
      <w:r w:rsidRPr="00386818">
        <w:rPr>
          <w:spacing w:val="-6"/>
        </w:rPr>
        <w:t>у</w:t>
      </w:r>
      <w:r w:rsidRPr="00386818">
        <w:rPr>
          <w:spacing w:val="1"/>
        </w:rPr>
        <w:t>ч</w:t>
      </w:r>
      <w:r w:rsidRPr="00386818">
        <w:t>астн</w:t>
      </w:r>
      <w:r w:rsidRPr="00386818">
        <w:rPr>
          <w:spacing w:val="2"/>
        </w:rPr>
        <w:t>и</w:t>
      </w:r>
      <w:r w:rsidRPr="00386818">
        <w:rPr>
          <w:spacing w:val="3"/>
        </w:rPr>
        <w:t>к</w:t>
      </w:r>
      <w:r w:rsidRPr="00386818">
        <w:t>у</w:t>
      </w:r>
      <w:r w:rsidRPr="00386818">
        <w:rPr>
          <w:spacing w:val="-9"/>
        </w:rPr>
        <w:t xml:space="preserve"> </w:t>
      </w:r>
      <w:r w:rsidRPr="00386818">
        <w:t>для</w:t>
      </w:r>
      <w:r w:rsidRPr="00386818">
        <w:rPr>
          <w:spacing w:val="-2"/>
        </w:rPr>
        <w:t xml:space="preserve"> </w:t>
      </w:r>
      <w:r w:rsidRPr="00386818">
        <w:t>выполне</w:t>
      </w:r>
      <w:r w:rsidRPr="00386818">
        <w:rPr>
          <w:spacing w:val="1"/>
        </w:rPr>
        <w:t>н</w:t>
      </w:r>
      <w:r w:rsidRPr="00386818">
        <w:t>ия задани</w:t>
      </w:r>
      <w:r w:rsidRPr="00386818">
        <w:rPr>
          <w:spacing w:val="8"/>
        </w:rPr>
        <w:t>й</w:t>
      </w:r>
      <w:r w:rsidRPr="00386818">
        <w:t>.</w:t>
      </w:r>
    </w:p>
    <w:p w:rsidR="00C97CAE" w:rsidRPr="00386818" w:rsidRDefault="00C97CAE" w:rsidP="00202C10">
      <w:pPr>
        <w:pStyle w:val="ac"/>
        <w:kinsoku w:val="0"/>
        <w:overflowPunct w:val="0"/>
        <w:spacing w:before="5" w:line="298" w:lineRule="exact"/>
        <w:ind w:firstLine="708"/>
        <w:jc w:val="both"/>
      </w:pPr>
      <w:r w:rsidRPr="00386818">
        <w:t>При</w:t>
      </w:r>
      <w:r w:rsidRPr="00386818">
        <w:rPr>
          <w:spacing w:val="34"/>
        </w:rPr>
        <w:t xml:space="preserve"> </w:t>
      </w:r>
      <w:r w:rsidRPr="00386818">
        <w:t>необход</w:t>
      </w:r>
      <w:r w:rsidRPr="00386818">
        <w:rPr>
          <w:spacing w:val="3"/>
        </w:rPr>
        <w:t>и</w:t>
      </w:r>
      <w:r w:rsidRPr="00386818">
        <w:rPr>
          <w:spacing w:val="-1"/>
        </w:rPr>
        <w:t>м</w:t>
      </w:r>
      <w:r w:rsidRPr="00386818">
        <w:t>ости</w:t>
      </w:r>
      <w:r w:rsidRPr="00386818">
        <w:rPr>
          <w:spacing w:val="36"/>
        </w:rPr>
        <w:t xml:space="preserve"> </w:t>
      </w:r>
      <w:r w:rsidRPr="00386818">
        <w:t>станция</w:t>
      </w:r>
      <w:r w:rsidRPr="00386818">
        <w:rPr>
          <w:spacing w:val="35"/>
        </w:rPr>
        <w:t xml:space="preserve"> </w:t>
      </w:r>
      <w:r w:rsidRPr="00386818">
        <w:t>КОГЭ</w:t>
      </w:r>
      <w:r w:rsidRPr="00386818">
        <w:rPr>
          <w:spacing w:val="33"/>
        </w:rPr>
        <w:t xml:space="preserve"> </w:t>
      </w:r>
      <w:r w:rsidRPr="00386818">
        <w:t>заменяется</w:t>
      </w:r>
      <w:r w:rsidRPr="00386818">
        <w:rPr>
          <w:spacing w:val="35"/>
        </w:rPr>
        <w:t xml:space="preserve"> </w:t>
      </w:r>
      <w:r w:rsidRPr="00386818">
        <w:t>на</w:t>
      </w:r>
      <w:r w:rsidRPr="00386818">
        <w:rPr>
          <w:spacing w:val="34"/>
        </w:rPr>
        <w:t xml:space="preserve"> </w:t>
      </w:r>
      <w:r w:rsidRPr="00386818">
        <w:t>резе</w:t>
      </w:r>
      <w:r w:rsidRPr="00386818">
        <w:rPr>
          <w:spacing w:val="2"/>
        </w:rPr>
        <w:t>р</w:t>
      </w:r>
      <w:r w:rsidRPr="00386818">
        <w:t>в</w:t>
      </w:r>
      <w:r w:rsidRPr="00386818">
        <w:rPr>
          <w:spacing w:val="2"/>
        </w:rPr>
        <w:t>н</w:t>
      </w:r>
      <w:r w:rsidRPr="00386818">
        <w:rPr>
          <w:spacing w:val="-6"/>
        </w:rPr>
        <w:t>у</w:t>
      </w:r>
      <w:r w:rsidRPr="00386818">
        <w:t>ю.</w:t>
      </w:r>
      <w:r w:rsidRPr="00386818">
        <w:rPr>
          <w:spacing w:val="35"/>
        </w:rPr>
        <w:t xml:space="preserve"> </w:t>
      </w:r>
      <w:r w:rsidRPr="00386818">
        <w:t>Выпол</w:t>
      </w:r>
      <w:r w:rsidRPr="00386818">
        <w:rPr>
          <w:spacing w:val="2"/>
        </w:rPr>
        <w:t>н</w:t>
      </w:r>
      <w:r w:rsidRPr="00386818">
        <w:t>ен</w:t>
      </w:r>
      <w:r w:rsidRPr="00386818">
        <w:rPr>
          <w:spacing w:val="1"/>
        </w:rPr>
        <w:t>и</w:t>
      </w:r>
      <w:r w:rsidRPr="00386818">
        <w:t>е</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 р</w:t>
      </w:r>
      <w:r w:rsidRPr="00386818">
        <w:rPr>
          <w:spacing w:val="2"/>
        </w:rPr>
        <w:t>а</w:t>
      </w:r>
      <w:r w:rsidRPr="00386818">
        <w:t xml:space="preserve">боты </w:t>
      </w:r>
      <w:r w:rsidRPr="00386818">
        <w:rPr>
          <w:spacing w:val="-6"/>
        </w:rPr>
        <w:t>у</w:t>
      </w:r>
      <w:r w:rsidRPr="00386818">
        <w:rPr>
          <w:spacing w:val="-1"/>
        </w:rPr>
        <w:t>ч</w:t>
      </w:r>
      <w:r w:rsidRPr="00386818">
        <w:rPr>
          <w:spacing w:val="2"/>
        </w:rPr>
        <w:t>а</w:t>
      </w:r>
      <w:r w:rsidRPr="00386818">
        <w:t>стни</w:t>
      </w:r>
      <w:r w:rsidRPr="00386818">
        <w:rPr>
          <w:spacing w:val="1"/>
        </w:rPr>
        <w:t>к</w:t>
      </w:r>
      <w:r w:rsidRPr="00386818">
        <w:t xml:space="preserve">ом </w:t>
      </w:r>
      <w:r w:rsidRPr="00386818">
        <w:rPr>
          <w:spacing w:val="1"/>
        </w:rPr>
        <w:t>э</w:t>
      </w:r>
      <w:r w:rsidRPr="00386818">
        <w:rPr>
          <w:spacing w:val="-2"/>
        </w:rPr>
        <w:t>к</w:t>
      </w:r>
      <w:r w:rsidRPr="00386818">
        <w:t>замена о</w:t>
      </w:r>
      <w:r w:rsidRPr="00386818">
        <w:rPr>
          <w:spacing w:val="4"/>
        </w:rPr>
        <w:t>с</w:t>
      </w:r>
      <w:r w:rsidRPr="00386818">
        <w:rPr>
          <w:spacing w:val="-6"/>
        </w:rPr>
        <w:t>у</w:t>
      </w:r>
      <w:r w:rsidRPr="00386818">
        <w:t>щ</w:t>
      </w:r>
      <w:r w:rsidRPr="00386818">
        <w:rPr>
          <w:spacing w:val="1"/>
        </w:rPr>
        <w:t>е</w:t>
      </w:r>
      <w:r w:rsidRPr="00386818">
        <w:t>ствл</w:t>
      </w:r>
      <w:r w:rsidRPr="00386818">
        <w:rPr>
          <w:spacing w:val="2"/>
        </w:rPr>
        <w:t>я</w:t>
      </w:r>
      <w:r w:rsidRPr="00386818">
        <w:t xml:space="preserve">ется с </w:t>
      </w:r>
      <w:r w:rsidRPr="00386818">
        <w:rPr>
          <w:b/>
          <w:bCs/>
        </w:rPr>
        <w:t>тем же</w:t>
      </w:r>
      <w:r w:rsidRPr="00386818">
        <w:rPr>
          <w:b/>
          <w:bCs/>
          <w:spacing w:val="54"/>
        </w:rPr>
        <w:t xml:space="preserve"> </w:t>
      </w:r>
      <w:r w:rsidRPr="00386818">
        <w:rPr>
          <w:b/>
          <w:bCs/>
        </w:rPr>
        <w:t>блан</w:t>
      </w:r>
      <w:r w:rsidRPr="00386818">
        <w:rPr>
          <w:b/>
          <w:bCs/>
          <w:spacing w:val="-2"/>
        </w:rPr>
        <w:t>к</w:t>
      </w:r>
      <w:r w:rsidRPr="00386818">
        <w:rPr>
          <w:b/>
          <w:bCs/>
        </w:rPr>
        <w:t>ом</w:t>
      </w:r>
      <w:r w:rsidRPr="00386818">
        <w:rPr>
          <w:b/>
          <w:bCs/>
          <w:w w:val="99"/>
        </w:rPr>
        <w:t xml:space="preserve"> </w:t>
      </w:r>
      <w:r w:rsidRPr="00386818">
        <w:rPr>
          <w:b/>
          <w:bCs/>
        </w:rPr>
        <w:t>регистрации</w:t>
      </w:r>
      <w:r w:rsidRPr="00386818">
        <w:rPr>
          <w:b/>
          <w:bCs/>
          <w:spacing w:val="38"/>
        </w:rPr>
        <w:t xml:space="preserve"> </w:t>
      </w:r>
      <w:r w:rsidRPr="00386818">
        <w:rPr>
          <w:b/>
          <w:bCs/>
        </w:rPr>
        <w:t>(следова</w:t>
      </w:r>
      <w:r w:rsidRPr="00386818">
        <w:rPr>
          <w:b/>
          <w:bCs/>
          <w:spacing w:val="-1"/>
        </w:rPr>
        <w:t>т</w:t>
      </w:r>
      <w:r w:rsidRPr="00386818">
        <w:rPr>
          <w:b/>
          <w:bCs/>
        </w:rPr>
        <w:t>ельно,</w:t>
      </w:r>
      <w:r w:rsidRPr="00386818">
        <w:rPr>
          <w:b/>
          <w:bCs/>
          <w:spacing w:val="38"/>
        </w:rPr>
        <w:t xml:space="preserve"> </w:t>
      </w:r>
      <w:r w:rsidRPr="00386818">
        <w:rPr>
          <w:b/>
          <w:bCs/>
        </w:rPr>
        <w:t>и</w:t>
      </w:r>
      <w:r w:rsidRPr="00386818">
        <w:rPr>
          <w:b/>
          <w:bCs/>
          <w:spacing w:val="37"/>
        </w:rPr>
        <w:t xml:space="preserve"> </w:t>
      </w:r>
      <w:r w:rsidRPr="00386818">
        <w:rPr>
          <w:b/>
          <w:bCs/>
        </w:rPr>
        <w:t>с</w:t>
      </w:r>
      <w:r w:rsidRPr="00386818">
        <w:rPr>
          <w:b/>
          <w:bCs/>
          <w:spacing w:val="39"/>
        </w:rPr>
        <w:t xml:space="preserve"> </w:t>
      </w:r>
      <w:r w:rsidRPr="00386818">
        <w:rPr>
          <w:b/>
          <w:bCs/>
        </w:rPr>
        <w:t>тем</w:t>
      </w:r>
      <w:r w:rsidRPr="00386818">
        <w:rPr>
          <w:b/>
          <w:bCs/>
          <w:spacing w:val="41"/>
        </w:rPr>
        <w:t xml:space="preserve"> </w:t>
      </w:r>
      <w:r w:rsidRPr="00386818">
        <w:rPr>
          <w:b/>
          <w:bCs/>
        </w:rPr>
        <w:t>же</w:t>
      </w:r>
      <w:r w:rsidRPr="00386818">
        <w:rPr>
          <w:b/>
          <w:bCs/>
          <w:spacing w:val="38"/>
        </w:rPr>
        <w:t xml:space="preserve"> </w:t>
      </w:r>
      <w:r w:rsidRPr="00386818">
        <w:rPr>
          <w:b/>
          <w:bCs/>
        </w:rPr>
        <w:t>КИМ</w:t>
      </w:r>
      <w:r w:rsidRPr="00386818">
        <w:rPr>
          <w:b/>
          <w:bCs/>
          <w:spacing w:val="38"/>
        </w:rPr>
        <w:t xml:space="preserve"> </w:t>
      </w:r>
      <w:r w:rsidRPr="00386818">
        <w:rPr>
          <w:b/>
          <w:bCs/>
        </w:rPr>
        <w:t>К</w:t>
      </w:r>
      <w:r w:rsidRPr="00386818">
        <w:rPr>
          <w:b/>
          <w:bCs/>
          <w:spacing w:val="-1"/>
        </w:rPr>
        <w:t>О</w:t>
      </w:r>
      <w:r w:rsidRPr="00386818">
        <w:rPr>
          <w:b/>
          <w:bCs/>
        </w:rPr>
        <w:t>ГЭ)</w:t>
      </w:r>
      <w:r w:rsidRPr="00386818">
        <w:rPr>
          <w:bCs/>
        </w:rPr>
        <w:t>,</w:t>
      </w:r>
      <w:r w:rsidRPr="00386818">
        <w:t xml:space="preserve"> в</w:t>
      </w:r>
      <w:r w:rsidRPr="00386818">
        <w:rPr>
          <w:spacing w:val="2"/>
        </w:rPr>
        <w:t>р</w:t>
      </w:r>
      <w:r w:rsidRPr="00386818">
        <w:t>емя</w:t>
      </w:r>
      <w:r w:rsidRPr="00386818">
        <w:rPr>
          <w:spacing w:val="42"/>
        </w:rPr>
        <w:t xml:space="preserve"> </w:t>
      </w:r>
      <w:r w:rsidRPr="00386818">
        <w:rPr>
          <w:spacing w:val="1"/>
        </w:rPr>
        <w:t>э</w:t>
      </w:r>
      <w:r w:rsidRPr="00386818">
        <w:rPr>
          <w:spacing w:val="-2"/>
        </w:rPr>
        <w:t>к</w:t>
      </w:r>
      <w:r w:rsidRPr="00386818">
        <w:t>замена</w:t>
      </w:r>
      <w:r w:rsidRPr="00386818">
        <w:rPr>
          <w:spacing w:val="41"/>
        </w:rPr>
        <w:t xml:space="preserve"> </w:t>
      </w:r>
      <w:r w:rsidRPr="00386818">
        <w:t xml:space="preserve">для </w:t>
      </w:r>
      <w:r w:rsidRPr="00386818">
        <w:rPr>
          <w:spacing w:val="-6"/>
        </w:rPr>
        <w:t>у</w:t>
      </w:r>
      <w:r w:rsidRPr="00386818">
        <w:rPr>
          <w:spacing w:val="3"/>
        </w:rPr>
        <w:t>ч</w:t>
      </w:r>
      <w:r w:rsidRPr="00386818">
        <w:t>астни</w:t>
      </w:r>
      <w:r w:rsidRPr="00386818">
        <w:rPr>
          <w:spacing w:val="-2"/>
        </w:rPr>
        <w:t>к</w:t>
      </w:r>
      <w:r w:rsidRPr="00386818">
        <w:t>а</w:t>
      </w:r>
      <w:r w:rsidRPr="00386818">
        <w:rPr>
          <w:spacing w:val="-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8"/>
        </w:rPr>
        <w:t xml:space="preserve"> </w:t>
      </w:r>
      <w:r w:rsidRPr="00386818">
        <w:t>не</w:t>
      </w:r>
      <w:r w:rsidRPr="00386818">
        <w:rPr>
          <w:spacing w:val="18"/>
        </w:rPr>
        <w:t xml:space="preserve"> </w:t>
      </w:r>
      <w:r w:rsidRPr="00386818">
        <w:t>продлев</w:t>
      </w:r>
      <w:r w:rsidRPr="00386818">
        <w:rPr>
          <w:spacing w:val="2"/>
        </w:rPr>
        <w:t>а</w:t>
      </w:r>
      <w:r w:rsidRPr="00386818">
        <w:t>етс</w:t>
      </w:r>
      <w:r w:rsidRPr="00386818">
        <w:rPr>
          <w:spacing w:val="1"/>
        </w:rPr>
        <w:t>я</w:t>
      </w:r>
      <w:r w:rsidRPr="00386818">
        <w:t>.</w:t>
      </w:r>
      <w:r w:rsidRPr="00386818">
        <w:rPr>
          <w:spacing w:val="17"/>
        </w:rPr>
        <w:t xml:space="preserve"> </w:t>
      </w:r>
      <w:r w:rsidRPr="00386818">
        <w:t>Член</w:t>
      </w:r>
      <w:r w:rsidRPr="00386818">
        <w:rPr>
          <w:spacing w:val="17"/>
        </w:rPr>
        <w:t xml:space="preserve"> </w:t>
      </w:r>
      <w:r w:rsidRPr="00386818">
        <w:rPr>
          <w:spacing w:val="1"/>
        </w:rPr>
        <w:t>Г</w:t>
      </w:r>
      <w:r w:rsidRPr="00386818">
        <w:t>ЭК</w:t>
      </w:r>
      <w:r w:rsidRPr="00386818">
        <w:rPr>
          <w:spacing w:val="17"/>
        </w:rPr>
        <w:t xml:space="preserve"> </w:t>
      </w:r>
      <w:r w:rsidRPr="00386818">
        <w:t>и</w:t>
      </w:r>
      <w:r w:rsidRPr="00386818">
        <w:rPr>
          <w:spacing w:val="17"/>
        </w:rPr>
        <w:t xml:space="preserve"> </w:t>
      </w:r>
      <w:r w:rsidRPr="00386818">
        <w:t>ор</w:t>
      </w:r>
      <w:r w:rsidRPr="00386818">
        <w:rPr>
          <w:spacing w:val="1"/>
        </w:rPr>
        <w:t>г</w:t>
      </w:r>
      <w:r w:rsidRPr="00386818">
        <w:t>ан</w:t>
      </w:r>
      <w:r w:rsidRPr="00386818">
        <w:rPr>
          <w:spacing w:val="1"/>
        </w:rPr>
        <w:t>и</w:t>
      </w:r>
      <w:r w:rsidRPr="00386818">
        <w:t>затор</w:t>
      </w:r>
      <w:r w:rsidRPr="00386818">
        <w:rPr>
          <w:spacing w:val="17"/>
        </w:rPr>
        <w:t xml:space="preserve"> </w:t>
      </w:r>
      <w:r w:rsidRPr="00386818">
        <w:t>в</w:t>
      </w:r>
      <w:r w:rsidRPr="00386818">
        <w:rPr>
          <w:spacing w:val="-4"/>
        </w:rPr>
        <w:t xml:space="preserve"> </w:t>
      </w:r>
      <w:r w:rsidRPr="00386818">
        <w:rPr>
          <w:spacing w:val="4"/>
        </w:rPr>
        <w:t>а</w:t>
      </w:r>
      <w:r w:rsidRPr="00386818">
        <w:rPr>
          <w:spacing w:val="-6"/>
        </w:rPr>
        <w:t>у</w:t>
      </w:r>
      <w:r w:rsidRPr="00386818">
        <w:t>ди</w:t>
      </w:r>
      <w:r w:rsidRPr="00386818">
        <w:rPr>
          <w:spacing w:val="2"/>
        </w:rPr>
        <w:t>т</w:t>
      </w:r>
      <w:r w:rsidRPr="00386818">
        <w:t>ории</w:t>
      </w:r>
      <w:r w:rsidRPr="00386818">
        <w:rPr>
          <w:spacing w:val="20"/>
        </w:rPr>
        <w:t xml:space="preserve"> </w:t>
      </w:r>
      <w:r w:rsidRPr="00386818">
        <w:t>инфор</w:t>
      </w:r>
      <w:r w:rsidRPr="00386818">
        <w:rPr>
          <w:spacing w:val="-1"/>
        </w:rPr>
        <w:t>м</w:t>
      </w:r>
      <w:r w:rsidRPr="00386818">
        <w:t>и</w:t>
      </w:r>
      <w:r w:rsidRPr="00386818">
        <w:rPr>
          <w:spacing w:val="5"/>
        </w:rPr>
        <w:t>р</w:t>
      </w:r>
      <w:r w:rsidRPr="00386818">
        <w:rPr>
          <w:spacing w:val="-6"/>
        </w:rPr>
        <w:t>у</w:t>
      </w:r>
      <w:r w:rsidRPr="00386818">
        <w:t>ют</w:t>
      </w:r>
      <w:r w:rsidRPr="00386818">
        <w:rPr>
          <w:spacing w:val="31"/>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 xml:space="preserve">а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
        </w:rPr>
        <w:t xml:space="preserve"> </w:t>
      </w:r>
      <w:r w:rsidRPr="00386818">
        <w:t>о</w:t>
      </w:r>
      <w:r w:rsidRPr="00386818">
        <w:rPr>
          <w:spacing w:val="-6"/>
        </w:rPr>
        <w:t xml:space="preserve"> </w:t>
      </w:r>
      <w:r w:rsidRPr="00386818">
        <w:t>необход</w:t>
      </w:r>
      <w:r w:rsidRPr="00386818">
        <w:rPr>
          <w:spacing w:val="3"/>
        </w:rPr>
        <w:t>и</w:t>
      </w:r>
      <w:r w:rsidRPr="00386818">
        <w:rPr>
          <w:spacing w:val="-1"/>
        </w:rPr>
        <w:t>м</w:t>
      </w:r>
      <w:r w:rsidRPr="00386818">
        <w:t>ости</w:t>
      </w:r>
      <w:r w:rsidRPr="00386818">
        <w:rPr>
          <w:spacing w:val="-5"/>
        </w:rPr>
        <w:t xml:space="preserve"> </w:t>
      </w:r>
      <w:r w:rsidRPr="00386818">
        <w:t>пов</w:t>
      </w:r>
      <w:r w:rsidRPr="00386818">
        <w:rPr>
          <w:spacing w:val="2"/>
        </w:rPr>
        <w:t>т</w:t>
      </w:r>
      <w:r w:rsidRPr="00386818">
        <w:t>орно</w:t>
      </w:r>
      <w:r w:rsidRPr="00386818">
        <w:rPr>
          <w:spacing w:val="2"/>
        </w:rPr>
        <w:t>г</w:t>
      </w:r>
      <w:r w:rsidRPr="00386818">
        <w:t>о</w:t>
      </w:r>
      <w:r w:rsidRPr="00386818">
        <w:rPr>
          <w:spacing w:val="-6"/>
        </w:rPr>
        <w:t xml:space="preserve"> </w:t>
      </w:r>
      <w:r w:rsidRPr="00386818">
        <w:t>вв</w:t>
      </w:r>
      <w:r w:rsidRPr="00386818">
        <w:rPr>
          <w:spacing w:val="2"/>
        </w:rPr>
        <w:t>о</w:t>
      </w:r>
      <w:r w:rsidRPr="00386818">
        <w:t>да</w:t>
      </w:r>
      <w:r w:rsidRPr="00386818">
        <w:rPr>
          <w:spacing w:val="-5"/>
        </w:rPr>
        <w:t xml:space="preserve"> </w:t>
      </w:r>
      <w:r w:rsidRPr="00386818">
        <w:t>ответов</w:t>
      </w:r>
      <w:r w:rsidRPr="00386818">
        <w:rPr>
          <w:spacing w:val="-6"/>
        </w:rPr>
        <w:t xml:space="preserve"> </w:t>
      </w:r>
      <w:r w:rsidRPr="00386818">
        <w:t>на</w:t>
      </w:r>
      <w:r w:rsidRPr="00386818">
        <w:rPr>
          <w:spacing w:val="-5"/>
        </w:rPr>
        <w:t xml:space="preserve"> </w:t>
      </w:r>
      <w:r w:rsidRPr="00386818">
        <w:t>задани</w:t>
      </w:r>
      <w:r w:rsidRPr="00386818">
        <w:rPr>
          <w:spacing w:val="1"/>
        </w:rPr>
        <w:t>я</w:t>
      </w:r>
      <w:r w:rsidRPr="00386818">
        <w:t>,</w:t>
      </w:r>
      <w:r w:rsidRPr="00386818">
        <w:rPr>
          <w:spacing w:val="-5"/>
        </w:rPr>
        <w:t xml:space="preserve"> </w:t>
      </w:r>
      <w:r w:rsidRPr="00386818">
        <w:rPr>
          <w:spacing w:val="-2"/>
        </w:rPr>
        <w:t>к</w:t>
      </w:r>
      <w:r w:rsidRPr="00386818">
        <w:t>оторые</w:t>
      </w:r>
      <w:r w:rsidRPr="00386818">
        <w:rPr>
          <w:spacing w:val="-5"/>
        </w:rPr>
        <w:t xml:space="preserve"> </w:t>
      </w:r>
      <w:r w:rsidRPr="00386818">
        <w:t>были</w:t>
      </w:r>
      <w:r w:rsidRPr="00386818">
        <w:rPr>
          <w:spacing w:val="-5"/>
        </w:rPr>
        <w:t xml:space="preserve"> </w:t>
      </w:r>
      <w:r w:rsidRPr="00386818">
        <w:t>выполне</w:t>
      </w:r>
      <w:r w:rsidRPr="00386818">
        <w:rPr>
          <w:spacing w:val="1"/>
        </w:rPr>
        <w:t>н</w:t>
      </w:r>
      <w:r w:rsidRPr="00386818">
        <w:t>ы на</w:t>
      </w:r>
      <w:r w:rsidRPr="00386818">
        <w:rPr>
          <w:spacing w:val="-9"/>
        </w:rPr>
        <w:t xml:space="preserve"> </w:t>
      </w:r>
      <w:r w:rsidRPr="00386818">
        <w:t>в</w:t>
      </w:r>
      <w:r w:rsidRPr="00386818">
        <w:rPr>
          <w:spacing w:val="1"/>
        </w:rPr>
        <w:t>ы</w:t>
      </w:r>
      <w:r w:rsidRPr="00386818">
        <w:t>шедшей</w:t>
      </w:r>
      <w:r w:rsidRPr="00386818">
        <w:rPr>
          <w:spacing w:val="-9"/>
        </w:rPr>
        <w:t xml:space="preserve"> </w:t>
      </w:r>
      <w:r w:rsidRPr="00386818">
        <w:t>из</w:t>
      </w:r>
      <w:r w:rsidRPr="00386818">
        <w:rPr>
          <w:spacing w:val="-8"/>
        </w:rPr>
        <w:t xml:space="preserve"> </w:t>
      </w:r>
      <w:r w:rsidRPr="00386818">
        <w:rPr>
          <w:spacing w:val="2"/>
        </w:rPr>
        <w:t>с</w:t>
      </w:r>
      <w:r w:rsidRPr="00386818">
        <w:t>тр</w:t>
      </w:r>
      <w:r w:rsidRPr="00386818">
        <w:rPr>
          <w:spacing w:val="1"/>
        </w:rPr>
        <w:t>о</w:t>
      </w:r>
      <w:r w:rsidRPr="00386818">
        <w:t>я</w:t>
      </w:r>
      <w:r w:rsidRPr="00386818">
        <w:rPr>
          <w:spacing w:val="-6"/>
        </w:rPr>
        <w:t xml:space="preserve"> </w:t>
      </w:r>
      <w:r w:rsidRPr="00386818">
        <w:t>станц</w:t>
      </w:r>
      <w:r w:rsidRPr="00386818">
        <w:rPr>
          <w:spacing w:val="1"/>
        </w:rPr>
        <w:t>и</w:t>
      </w:r>
      <w:r w:rsidRPr="00386818">
        <w:t>и</w:t>
      </w:r>
      <w:r w:rsidRPr="00386818">
        <w:rPr>
          <w:spacing w:val="-9"/>
        </w:rPr>
        <w:t xml:space="preserve"> </w:t>
      </w:r>
      <w:r w:rsidRPr="00386818">
        <w:t>КОГЭ.</w:t>
      </w:r>
    </w:p>
    <w:p w:rsidR="00C97CAE" w:rsidRPr="00386818" w:rsidRDefault="00C97CAE" w:rsidP="00202C10">
      <w:pPr>
        <w:pStyle w:val="ac"/>
        <w:kinsoku w:val="0"/>
        <w:overflowPunct w:val="0"/>
        <w:spacing w:line="300" w:lineRule="exact"/>
        <w:ind w:firstLine="708"/>
        <w:jc w:val="both"/>
      </w:pPr>
      <w:r w:rsidRPr="00386818">
        <w:t>По</w:t>
      </w:r>
      <w:r w:rsidRPr="00386818">
        <w:rPr>
          <w:spacing w:val="54"/>
        </w:rPr>
        <w:t xml:space="preserve"> </w:t>
      </w:r>
      <w:r w:rsidRPr="00386818">
        <w:rPr>
          <w:spacing w:val="-6"/>
        </w:rPr>
        <w:t>у</w:t>
      </w:r>
      <w:r w:rsidRPr="00386818">
        <w:t>см</w:t>
      </w:r>
      <w:r w:rsidRPr="00386818">
        <w:rPr>
          <w:spacing w:val="1"/>
        </w:rPr>
        <w:t>о</w:t>
      </w:r>
      <w:r w:rsidRPr="00386818">
        <w:t>трению</w:t>
      </w:r>
      <w:r w:rsidRPr="00386818">
        <w:rPr>
          <w:spacing w:val="56"/>
        </w:rPr>
        <w:t xml:space="preserve"> </w:t>
      </w:r>
      <w:r w:rsidRPr="00386818">
        <w:rPr>
          <w:spacing w:val="-6"/>
        </w:rPr>
        <w:t>у</w:t>
      </w:r>
      <w:r w:rsidRPr="00386818">
        <w:rPr>
          <w:spacing w:val="1"/>
        </w:rPr>
        <w:t>ч</w:t>
      </w:r>
      <w:r w:rsidRPr="00386818">
        <w:t>а</w:t>
      </w:r>
      <w:r w:rsidRPr="00386818">
        <w:rPr>
          <w:spacing w:val="2"/>
        </w:rPr>
        <w:t>с</w:t>
      </w:r>
      <w:r w:rsidRPr="00386818">
        <w:t>тника</w:t>
      </w:r>
      <w:r w:rsidRPr="00386818">
        <w:rPr>
          <w:spacing w:val="50"/>
        </w:rPr>
        <w:t xml:space="preserve"> </w:t>
      </w:r>
      <w:r w:rsidRPr="00386818">
        <w:rPr>
          <w:spacing w:val="2"/>
        </w:rPr>
        <w:t>КОГЭ</w:t>
      </w:r>
      <w:r w:rsidRPr="00386818">
        <w:rPr>
          <w:spacing w:val="50"/>
        </w:rPr>
        <w:t xml:space="preserve"> </w:t>
      </w:r>
      <w:r w:rsidRPr="00386818">
        <w:t>воз</w:t>
      </w:r>
      <w:r w:rsidRPr="00386818">
        <w:rPr>
          <w:spacing w:val="1"/>
        </w:rPr>
        <w:t>м</w:t>
      </w:r>
      <w:r w:rsidRPr="00386818">
        <w:t>ожно</w:t>
      </w:r>
      <w:r w:rsidRPr="00386818">
        <w:rPr>
          <w:spacing w:val="51"/>
        </w:rPr>
        <w:t xml:space="preserve"> </w:t>
      </w:r>
      <w:r w:rsidRPr="00386818">
        <w:t>завершение</w:t>
      </w:r>
      <w:r w:rsidRPr="00386818">
        <w:rPr>
          <w:spacing w:val="53"/>
        </w:rPr>
        <w:t xml:space="preserve"> </w:t>
      </w:r>
      <w:r w:rsidRPr="00386818">
        <w:rPr>
          <w:spacing w:val="-1"/>
        </w:rPr>
        <w:t>э</w:t>
      </w:r>
      <w:r w:rsidRPr="00386818">
        <w:rPr>
          <w:spacing w:val="-2"/>
        </w:rPr>
        <w:t>к</w:t>
      </w:r>
      <w:r w:rsidRPr="00386818">
        <w:t>з</w:t>
      </w:r>
      <w:r w:rsidRPr="00386818">
        <w:rPr>
          <w:spacing w:val="9"/>
        </w:rPr>
        <w:t>а</w:t>
      </w:r>
      <w:r w:rsidRPr="00386818">
        <w:rPr>
          <w:spacing w:val="1"/>
        </w:rPr>
        <w:t>м</w:t>
      </w:r>
      <w:r w:rsidRPr="00386818">
        <w:t>ена</w:t>
      </w:r>
      <w:r w:rsidRPr="00386818">
        <w:rPr>
          <w:spacing w:val="1"/>
        </w:rPr>
        <w:t>ц</w:t>
      </w:r>
      <w:r w:rsidRPr="00386818">
        <w:t>ионной</w:t>
      </w:r>
      <w:r w:rsidRPr="00386818">
        <w:rPr>
          <w:spacing w:val="51"/>
        </w:rPr>
        <w:t xml:space="preserve"> </w:t>
      </w:r>
      <w:r w:rsidRPr="00386818">
        <w:t>работы</w:t>
      </w:r>
      <w:r w:rsidRPr="00386818">
        <w:rPr>
          <w:w w:val="99"/>
        </w:rPr>
        <w:t xml:space="preserve"> </w:t>
      </w:r>
      <w:r w:rsidRPr="00386818">
        <w:t>досрочно</w:t>
      </w:r>
      <w:r w:rsidRPr="00386818">
        <w:rPr>
          <w:spacing w:val="23"/>
        </w:rPr>
        <w:t xml:space="preserve"> </w:t>
      </w:r>
      <w:r w:rsidRPr="00386818">
        <w:rPr>
          <w:spacing w:val="2"/>
        </w:rPr>
        <w:t>п</w:t>
      </w:r>
      <w:r w:rsidRPr="00386818">
        <w:t>о</w:t>
      </w:r>
      <w:r w:rsidRPr="00386818">
        <w:rPr>
          <w:spacing w:val="23"/>
        </w:rPr>
        <w:t xml:space="preserve"> </w:t>
      </w:r>
      <w:r w:rsidRPr="00386818">
        <w:t>объ</w:t>
      </w:r>
      <w:r w:rsidRPr="00386818">
        <w:rPr>
          <w:spacing w:val="2"/>
        </w:rPr>
        <w:t>е</w:t>
      </w:r>
      <w:r w:rsidRPr="00386818">
        <w:rPr>
          <w:spacing w:val="-2"/>
        </w:rPr>
        <w:t>к</w:t>
      </w:r>
      <w:r w:rsidRPr="00386818">
        <w:t>т</w:t>
      </w:r>
      <w:r w:rsidRPr="00386818">
        <w:rPr>
          <w:spacing w:val="2"/>
        </w:rPr>
        <w:t>и</w:t>
      </w:r>
      <w:r w:rsidRPr="00386818">
        <w:t>вн</w:t>
      </w:r>
      <w:r w:rsidRPr="00386818">
        <w:rPr>
          <w:spacing w:val="1"/>
        </w:rPr>
        <w:t>ы</w:t>
      </w:r>
      <w:r w:rsidRPr="00386818">
        <w:t>м</w:t>
      </w:r>
      <w:r w:rsidRPr="00386818">
        <w:rPr>
          <w:spacing w:val="22"/>
        </w:rPr>
        <w:t xml:space="preserve"> </w:t>
      </w:r>
      <w:r w:rsidRPr="00386818">
        <w:t>при</w:t>
      </w:r>
      <w:r w:rsidRPr="00386818">
        <w:rPr>
          <w:spacing w:val="-1"/>
        </w:rPr>
        <w:t>ч</w:t>
      </w:r>
      <w:r w:rsidRPr="00386818">
        <w:t>ин</w:t>
      </w:r>
      <w:r w:rsidRPr="00386818">
        <w:rPr>
          <w:spacing w:val="2"/>
        </w:rPr>
        <w:t>а</w:t>
      </w:r>
      <w:r w:rsidRPr="00386818">
        <w:t>м</w:t>
      </w:r>
      <w:r w:rsidRPr="00386818">
        <w:rPr>
          <w:spacing w:val="23"/>
        </w:rPr>
        <w:t xml:space="preserve"> </w:t>
      </w:r>
      <w:r w:rsidRPr="00386818">
        <w:t>с</w:t>
      </w:r>
      <w:r w:rsidRPr="00386818">
        <w:rPr>
          <w:spacing w:val="23"/>
        </w:rPr>
        <w:t xml:space="preserve"> </w:t>
      </w:r>
      <w:r w:rsidRPr="00386818">
        <w:t>в</w:t>
      </w:r>
      <w:r w:rsidRPr="00386818">
        <w:rPr>
          <w:spacing w:val="2"/>
        </w:rPr>
        <w:t>о</w:t>
      </w:r>
      <w:r w:rsidRPr="00386818">
        <w:t>з</w:t>
      </w:r>
      <w:r w:rsidRPr="00386818">
        <w:rPr>
          <w:spacing w:val="-1"/>
        </w:rPr>
        <w:t>м</w:t>
      </w:r>
      <w:r w:rsidRPr="00386818">
        <w:t>ожностью</w:t>
      </w:r>
      <w:r w:rsidRPr="00386818">
        <w:rPr>
          <w:spacing w:val="23"/>
        </w:rPr>
        <w:t xml:space="preserve"> </w:t>
      </w:r>
      <w:r w:rsidRPr="00386818">
        <w:t>п</w:t>
      </w:r>
      <w:r w:rsidRPr="00386818">
        <w:rPr>
          <w:spacing w:val="2"/>
        </w:rPr>
        <w:t>о</w:t>
      </w:r>
      <w:r w:rsidRPr="00386818">
        <w:t>втор</w:t>
      </w:r>
      <w:r w:rsidRPr="00386818">
        <w:rPr>
          <w:spacing w:val="2"/>
        </w:rPr>
        <w:t>н</w:t>
      </w:r>
      <w:r w:rsidRPr="00386818">
        <w:t>ого</w:t>
      </w:r>
      <w:r w:rsidRPr="00386818">
        <w:rPr>
          <w:spacing w:val="22"/>
        </w:rPr>
        <w:t xml:space="preserve"> </w:t>
      </w:r>
      <w:r w:rsidRPr="00386818">
        <w:t>прохо</w:t>
      </w:r>
      <w:r w:rsidRPr="00386818">
        <w:rPr>
          <w:spacing w:val="1"/>
        </w:rPr>
        <w:t>ж</w:t>
      </w:r>
      <w:r w:rsidRPr="00386818">
        <w:rPr>
          <w:spacing w:val="2"/>
        </w:rPr>
        <w:t>д</w:t>
      </w:r>
      <w:r w:rsidRPr="00386818">
        <w:t>ен</w:t>
      </w:r>
      <w:r w:rsidRPr="00386818">
        <w:rPr>
          <w:spacing w:val="1"/>
        </w:rPr>
        <w:t>и</w:t>
      </w:r>
      <w:r w:rsidRPr="00386818">
        <w:t>я</w:t>
      </w:r>
      <w:r w:rsidRPr="00386818">
        <w:rPr>
          <w:spacing w:val="25"/>
        </w:rPr>
        <w:t xml:space="preserve"> </w:t>
      </w:r>
      <w:r w:rsidRPr="00386818">
        <w:rPr>
          <w:spacing w:val="-1"/>
        </w:rPr>
        <w:t>э</w:t>
      </w:r>
      <w:r w:rsidRPr="00386818">
        <w:rPr>
          <w:spacing w:val="-2"/>
        </w:rPr>
        <w:t>к</w:t>
      </w:r>
      <w:r w:rsidRPr="00386818">
        <w:rPr>
          <w:spacing w:val="2"/>
        </w:rPr>
        <w:t>з</w:t>
      </w:r>
      <w:r w:rsidRPr="00386818">
        <w:t>амена в</w:t>
      </w:r>
      <w:r w:rsidRPr="00386818">
        <w:rPr>
          <w:spacing w:val="-4"/>
        </w:rPr>
        <w:t xml:space="preserve"> </w:t>
      </w:r>
      <w:r w:rsidRPr="00386818">
        <w:t>резервн</w:t>
      </w:r>
      <w:r w:rsidRPr="00386818">
        <w:rPr>
          <w:spacing w:val="1"/>
        </w:rPr>
        <w:t>ы</w:t>
      </w:r>
      <w:r w:rsidRPr="00386818">
        <w:t>е сро</w:t>
      </w:r>
      <w:r w:rsidRPr="00386818">
        <w:rPr>
          <w:spacing w:val="-2"/>
        </w:rPr>
        <w:t>к</w:t>
      </w:r>
      <w:r w:rsidRPr="00386818">
        <w:t>и соответ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2"/>
        </w:rPr>
        <w:t>е</w:t>
      </w:r>
      <w:r w:rsidRPr="00386818">
        <w:t>го</w:t>
      </w:r>
      <w:r w:rsidRPr="00386818">
        <w:rPr>
          <w:spacing w:val="63"/>
        </w:rPr>
        <w:t xml:space="preserve"> </w:t>
      </w:r>
      <w:r w:rsidRPr="00386818">
        <w:t>пер</w:t>
      </w:r>
      <w:r w:rsidRPr="00386818">
        <w:rPr>
          <w:spacing w:val="1"/>
        </w:rPr>
        <w:t>и</w:t>
      </w:r>
      <w:r w:rsidRPr="00386818">
        <w:t>ода провед</w:t>
      </w:r>
      <w:r w:rsidRPr="00386818">
        <w:rPr>
          <w:spacing w:val="3"/>
        </w:rPr>
        <w:t>е</w:t>
      </w:r>
      <w:r w:rsidRPr="00386818">
        <w:t xml:space="preserve">ния </w:t>
      </w:r>
      <w:r w:rsidRPr="00386818">
        <w:rPr>
          <w:spacing w:val="-1"/>
        </w:rPr>
        <w:t>э</w:t>
      </w:r>
      <w:r w:rsidRPr="00386818">
        <w:rPr>
          <w:spacing w:val="-2"/>
        </w:rPr>
        <w:t>к</w:t>
      </w:r>
      <w:r w:rsidRPr="00386818">
        <w:t>замен</w:t>
      </w:r>
      <w:r w:rsidRPr="00386818">
        <w:rPr>
          <w:spacing w:val="2"/>
        </w:rPr>
        <w:t>о</w:t>
      </w:r>
      <w:r w:rsidRPr="00386818">
        <w:t>в</w:t>
      </w:r>
      <w:r w:rsidRPr="00386818">
        <w:rPr>
          <w:spacing w:val="62"/>
        </w:rPr>
        <w:t xml:space="preserve"> </w:t>
      </w:r>
      <w:r w:rsidRPr="00386818">
        <w:rPr>
          <w:spacing w:val="2"/>
        </w:rPr>
        <w:t>(</w:t>
      </w:r>
      <w:r w:rsidRPr="00386818">
        <w:rPr>
          <w:spacing w:val="-6"/>
        </w:rPr>
        <w:t>у</w:t>
      </w:r>
      <w:r w:rsidRPr="00386818">
        <w:rPr>
          <w:spacing w:val="3"/>
        </w:rPr>
        <w:t>ч</w:t>
      </w:r>
      <w:r w:rsidRPr="00386818">
        <w:t>астни</w:t>
      </w:r>
      <w:r w:rsidRPr="00386818">
        <w:rPr>
          <w:spacing w:val="3"/>
        </w:rPr>
        <w:t>к</w:t>
      </w:r>
      <w:r w:rsidRPr="00386818">
        <w:t>у предоставля</w:t>
      </w:r>
      <w:r w:rsidRPr="00386818">
        <w:rPr>
          <w:spacing w:val="3"/>
        </w:rPr>
        <w:t>е</w:t>
      </w:r>
      <w:r w:rsidRPr="00386818">
        <w:t>тся</w:t>
      </w:r>
      <w:r w:rsidRPr="00386818">
        <w:rPr>
          <w:spacing w:val="-15"/>
        </w:rPr>
        <w:t xml:space="preserve"> </w:t>
      </w:r>
      <w:r w:rsidRPr="00386818">
        <w:t>но</w:t>
      </w:r>
      <w:r w:rsidRPr="00386818">
        <w:rPr>
          <w:spacing w:val="2"/>
        </w:rPr>
        <w:t>в</w:t>
      </w:r>
      <w:r w:rsidRPr="00386818">
        <w:t>ый</w:t>
      </w:r>
      <w:r w:rsidRPr="00386818">
        <w:rPr>
          <w:spacing w:val="-14"/>
        </w:rPr>
        <w:t xml:space="preserve"> </w:t>
      </w:r>
      <w:r w:rsidRPr="00386818">
        <w:t>КИМ</w:t>
      </w:r>
      <w:r w:rsidRPr="00386818">
        <w:rPr>
          <w:spacing w:val="-14"/>
        </w:rPr>
        <w:t xml:space="preserve"> </w:t>
      </w:r>
      <w:r w:rsidRPr="00386818">
        <w:t>КОГЭ</w:t>
      </w:r>
      <w:r w:rsidRPr="00386818">
        <w:rPr>
          <w:spacing w:val="1"/>
        </w:rPr>
        <w:t>)</w:t>
      </w:r>
      <w:r w:rsidRPr="00386818">
        <w:t>.</w:t>
      </w:r>
    </w:p>
    <w:p w:rsidR="00C97CAE" w:rsidRPr="00386818" w:rsidRDefault="00C97CAE" w:rsidP="00202C10">
      <w:pPr>
        <w:pStyle w:val="ac"/>
        <w:kinsoku w:val="0"/>
        <w:overflowPunct w:val="0"/>
        <w:spacing w:line="239" w:lineRule="auto"/>
        <w:ind w:firstLine="708"/>
        <w:jc w:val="both"/>
      </w:pPr>
      <w:r w:rsidRPr="00386818">
        <w:t>В</w:t>
      </w:r>
      <w:r w:rsidRPr="00386818">
        <w:rPr>
          <w:spacing w:val="3"/>
        </w:rPr>
        <w:t xml:space="preserve"> </w:t>
      </w:r>
      <w:r w:rsidRPr="00386818">
        <w:t>дан</w:t>
      </w:r>
      <w:r w:rsidRPr="00386818">
        <w:rPr>
          <w:spacing w:val="1"/>
        </w:rPr>
        <w:t>н</w:t>
      </w:r>
      <w:r w:rsidRPr="00386818">
        <w:t>ом</w:t>
      </w:r>
      <w:r w:rsidRPr="00386818">
        <w:rPr>
          <w:spacing w:val="2"/>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4"/>
        </w:rPr>
        <w:t xml:space="preserve"> </w:t>
      </w:r>
      <w:r w:rsidRPr="00386818">
        <w:t>пр</w:t>
      </w:r>
      <w:r w:rsidRPr="00386818">
        <w:rPr>
          <w:spacing w:val="3"/>
        </w:rPr>
        <w:t>и</w:t>
      </w:r>
      <w:r w:rsidRPr="00386818">
        <w:t>ни</w:t>
      </w:r>
      <w:r w:rsidRPr="00386818">
        <w:rPr>
          <w:spacing w:val="-1"/>
        </w:rPr>
        <w:t>м</w:t>
      </w:r>
      <w:r w:rsidRPr="00386818">
        <w:t>ается</w:t>
      </w:r>
      <w:r w:rsidRPr="00386818">
        <w:rPr>
          <w:spacing w:val="4"/>
        </w:rPr>
        <w:t xml:space="preserve"> </w:t>
      </w:r>
      <w:r w:rsidRPr="00386818">
        <w:t>р</w:t>
      </w:r>
      <w:r w:rsidRPr="00386818">
        <w:rPr>
          <w:spacing w:val="2"/>
        </w:rPr>
        <w:t>е</w:t>
      </w:r>
      <w:r w:rsidRPr="00386818">
        <w:t>шение,</w:t>
      </w:r>
      <w:r w:rsidRPr="00386818">
        <w:rPr>
          <w:spacing w:val="3"/>
        </w:rPr>
        <w:t xml:space="preserve"> </w:t>
      </w:r>
      <w:r w:rsidRPr="00386818">
        <w:rPr>
          <w:spacing w:val="1"/>
        </w:rPr>
        <w:t>чт</w:t>
      </w:r>
      <w:r w:rsidRPr="00386818">
        <w:t>о</w:t>
      </w:r>
      <w:r w:rsidRPr="00386818">
        <w:rPr>
          <w:spacing w:val="6"/>
        </w:rPr>
        <w:t xml:space="preserve"> </w:t>
      </w:r>
      <w:r w:rsidRPr="00386818">
        <w:rPr>
          <w:spacing w:val="-6"/>
        </w:rPr>
        <w:t>у</w:t>
      </w:r>
      <w:r w:rsidRPr="00386818">
        <w:rPr>
          <w:spacing w:val="1"/>
        </w:rPr>
        <w:t>ч</w:t>
      </w:r>
      <w:r w:rsidRPr="00386818">
        <w:t>астн</w:t>
      </w:r>
      <w:r w:rsidRPr="00386818">
        <w:rPr>
          <w:spacing w:val="2"/>
        </w:rPr>
        <w:t>и</w:t>
      </w:r>
      <w:r w:rsidRPr="00386818">
        <w:t>к</w:t>
      </w:r>
      <w:r w:rsidRPr="00386818">
        <w:rPr>
          <w:spacing w:val="8"/>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6"/>
        </w:rPr>
        <w:t xml:space="preserve"> </w:t>
      </w:r>
      <w:r w:rsidRPr="00386818">
        <w:t>не</w:t>
      </w:r>
      <w:r w:rsidRPr="00386818">
        <w:rPr>
          <w:spacing w:val="-5"/>
        </w:rPr>
        <w:t xml:space="preserve"> </w:t>
      </w:r>
      <w:r w:rsidRPr="00386818">
        <w:t>завершил</w:t>
      </w:r>
      <w:r w:rsidRPr="00386818">
        <w:rPr>
          <w:spacing w:val="4"/>
        </w:rPr>
        <w:t xml:space="preserve"> </w:t>
      </w:r>
      <w:r w:rsidRPr="00386818">
        <w:rPr>
          <w:spacing w:val="1"/>
        </w:rPr>
        <w:t>э</w:t>
      </w:r>
      <w:r w:rsidRPr="00386818">
        <w:rPr>
          <w:spacing w:val="-2"/>
        </w:rPr>
        <w:t>к</w:t>
      </w:r>
      <w:r w:rsidRPr="00386818">
        <w:t>за</w:t>
      </w:r>
      <w:r w:rsidRPr="00386818">
        <w:rPr>
          <w:spacing w:val="1"/>
        </w:rPr>
        <w:t>м</w:t>
      </w:r>
      <w:r w:rsidRPr="00386818">
        <w:t>ен</w:t>
      </w:r>
      <w:r w:rsidRPr="00386818">
        <w:rPr>
          <w:w w:val="99"/>
        </w:rPr>
        <w:t xml:space="preserve"> </w:t>
      </w:r>
      <w:r w:rsidRPr="00386818">
        <w:t>по</w:t>
      </w:r>
      <w:r w:rsidRPr="00386818">
        <w:rPr>
          <w:spacing w:val="-6"/>
        </w:rPr>
        <w:t xml:space="preserve"> </w:t>
      </w:r>
      <w:r w:rsidRPr="00386818">
        <w:t>объе</w:t>
      </w:r>
      <w:r w:rsidRPr="00386818">
        <w:rPr>
          <w:spacing w:val="1"/>
        </w:rPr>
        <w:t>к</w:t>
      </w:r>
      <w:r w:rsidRPr="00386818">
        <w:t>тивн</w:t>
      </w:r>
      <w:r w:rsidRPr="00386818">
        <w:rPr>
          <w:spacing w:val="1"/>
        </w:rPr>
        <w:t>ы</w:t>
      </w:r>
      <w:r w:rsidRPr="00386818">
        <w:t>м</w:t>
      </w:r>
      <w:r w:rsidRPr="00386818">
        <w:rPr>
          <w:spacing w:val="36"/>
        </w:rPr>
        <w:t xml:space="preserve"> </w:t>
      </w:r>
      <w:r w:rsidRPr="00386818">
        <w:t>пр</w:t>
      </w:r>
      <w:r w:rsidRPr="00386818">
        <w:rPr>
          <w:spacing w:val="3"/>
        </w:rPr>
        <w:t>и</w:t>
      </w:r>
      <w:r w:rsidRPr="00386818">
        <w:rPr>
          <w:spacing w:val="-1"/>
        </w:rPr>
        <w:t>ч</w:t>
      </w:r>
      <w:r w:rsidRPr="00386818">
        <w:t>инам</w:t>
      </w:r>
      <w:r w:rsidRPr="00386818">
        <w:rPr>
          <w:spacing w:val="37"/>
        </w:rPr>
        <w:t xml:space="preserve"> </w:t>
      </w:r>
      <w:r w:rsidRPr="00386818">
        <w:t>с</w:t>
      </w:r>
      <w:r w:rsidRPr="00386818">
        <w:rPr>
          <w:spacing w:val="-4"/>
        </w:rPr>
        <w:t xml:space="preserve"> </w:t>
      </w:r>
      <w:r w:rsidRPr="00386818">
        <w:t>о</w:t>
      </w:r>
      <w:r w:rsidRPr="00386818">
        <w:rPr>
          <w:spacing w:val="2"/>
        </w:rPr>
        <w:t>ф</w:t>
      </w:r>
      <w:r w:rsidRPr="00386818">
        <w:t>ор</w:t>
      </w:r>
      <w:r w:rsidRPr="00386818">
        <w:rPr>
          <w:spacing w:val="-1"/>
        </w:rPr>
        <w:t>м</w:t>
      </w:r>
      <w:r w:rsidRPr="00386818">
        <w:t>лен</w:t>
      </w:r>
      <w:r w:rsidRPr="00386818">
        <w:rPr>
          <w:spacing w:val="2"/>
        </w:rPr>
        <w:t>ие</w:t>
      </w:r>
      <w:r w:rsidRPr="00386818">
        <w:t>м</w:t>
      </w:r>
      <w:r w:rsidRPr="00386818">
        <w:rPr>
          <w:spacing w:val="37"/>
        </w:rPr>
        <w:t xml:space="preserve"> </w:t>
      </w:r>
      <w:r w:rsidRPr="00386818">
        <w:t>соотв</w:t>
      </w:r>
      <w:r w:rsidRPr="00386818">
        <w:rPr>
          <w:spacing w:val="2"/>
        </w:rPr>
        <w:t>е</w:t>
      </w:r>
      <w:r w:rsidRPr="00386818">
        <w:t>тс</w:t>
      </w:r>
      <w:r w:rsidRPr="00386818">
        <w:rPr>
          <w:spacing w:val="-1"/>
        </w:rPr>
        <w:t>т</w:t>
      </w:r>
      <w:r w:rsidRPr="00386818">
        <w:rPr>
          <w:spacing w:val="4"/>
        </w:rPr>
        <w:t>в</w:t>
      </w:r>
      <w:r w:rsidRPr="00386818">
        <w:rPr>
          <w:spacing w:val="-6"/>
        </w:rPr>
        <w:t>у</w:t>
      </w:r>
      <w:r w:rsidRPr="00386818">
        <w:rPr>
          <w:spacing w:val="2"/>
        </w:rPr>
        <w:t>ю</w:t>
      </w:r>
      <w:r w:rsidRPr="00386818">
        <w:t>ще</w:t>
      </w:r>
      <w:r w:rsidRPr="00386818">
        <w:rPr>
          <w:spacing w:val="1"/>
        </w:rPr>
        <w:t>г</w:t>
      </w:r>
      <w:r w:rsidRPr="00386818">
        <w:t>о</w:t>
      </w:r>
      <w:r w:rsidRPr="00386818">
        <w:rPr>
          <w:spacing w:val="39"/>
        </w:rPr>
        <w:t xml:space="preserve"> </w:t>
      </w:r>
      <w:r w:rsidRPr="00386818">
        <w:t>а</w:t>
      </w:r>
      <w:r w:rsidRPr="00386818">
        <w:rPr>
          <w:spacing w:val="-2"/>
        </w:rPr>
        <w:t>к</w:t>
      </w:r>
      <w:r w:rsidRPr="00386818">
        <w:t>та</w:t>
      </w:r>
      <w:r w:rsidRPr="00386818">
        <w:rPr>
          <w:spacing w:val="37"/>
        </w:rPr>
        <w:t xml:space="preserve"> </w:t>
      </w:r>
      <w:r w:rsidRPr="00386818">
        <w:t>(фо</w:t>
      </w:r>
      <w:r w:rsidRPr="00386818">
        <w:rPr>
          <w:spacing w:val="2"/>
        </w:rPr>
        <w:t>р</w:t>
      </w:r>
      <w:r w:rsidRPr="00386818">
        <w:rPr>
          <w:spacing w:val="-1"/>
        </w:rPr>
        <w:t>м</w:t>
      </w:r>
      <w:r w:rsidRPr="00386818">
        <w:t>а</w:t>
      </w:r>
      <w:r w:rsidRPr="00386818">
        <w:rPr>
          <w:spacing w:val="37"/>
        </w:rPr>
        <w:t xml:space="preserve"> </w:t>
      </w:r>
      <w:r w:rsidRPr="00386818">
        <w:t>П</w:t>
      </w:r>
      <w:r w:rsidRPr="00386818">
        <w:rPr>
          <w:spacing w:val="2"/>
        </w:rPr>
        <w:t>П</w:t>
      </w:r>
      <w:r w:rsidRPr="00386818">
        <w:rPr>
          <w:spacing w:val="3"/>
        </w:rPr>
        <w:t>Э</w:t>
      </w:r>
      <w:r w:rsidRPr="00386818">
        <w:t>-</w:t>
      </w:r>
      <w:r w:rsidRPr="00386818">
        <w:rPr>
          <w:spacing w:val="2"/>
        </w:rPr>
        <w:t>2</w:t>
      </w:r>
      <w:r w:rsidRPr="00386818">
        <w:t>2)</w:t>
      </w:r>
      <w:r w:rsidRPr="00386818">
        <w:rPr>
          <w:spacing w:val="38"/>
        </w:rPr>
        <w:t xml:space="preserve"> </w:t>
      </w:r>
      <w:r w:rsidRPr="00386818">
        <w:t>и</w:t>
      </w:r>
      <w:r w:rsidRPr="00386818">
        <w:rPr>
          <w:spacing w:val="-6"/>
        </w:rPr>
        <w:t xml:space="preserve"> </w:t>
      </w:r>
      <w:r w:rsidRPr="00386818">
        <w:t>по</w:t>
      </w:r>
      <w:r w:rsidRPr="00386818">
        <w:rPr>
          <w:w w:val="99"/>
        </w:rPr>
        <w:t xml:space="preserve"> </w:t>
      </w:r>
      <w:r w:rsidRPr="00386818">
        <w:t>решению</w:t>
      </w:r>
      <w:r w:rsidRPr="00386818">
        <w:rPr>
          <w:spacing w:val="28"/>
        </w:rPr>
        <w:t xml:space="preserve"> </w:t>
      </w:r>
      <w:r w:rsidRPr="00386818">
        <w:t>пр</w:t>
      </w:r>
      <w:r w:rsidRPr="00386818">
        <w:rPr>
          <w:spacing w:val="2"/>
        </w:rPr>
        <w:t>е</w:t>
      </w:r>
      <w:r w:rsidRPr="00386818">
        <w:t>дседат</w:t>
      </w:r>
      <w:r w:rsidRPr="00386818">
        <w:rPr>
          <w:spacing w:val="2"/>
        </w:rPr>
        <w:t>е</w:t>
      </w:r>
      <w:r w:rsidRPr="00386818">
        <w:t>ля</w:t>
      </w:r>
      <w:r w:rsidRPr="00386818">
        <w:rPr>
          <w:spacing w:val="29"/>
        </w:rPr>
        <w:t xml:space="preserve"> </w:t>
      </w:r>
      <w:r w:rsidRPr="00386818">
        <w:rPr>
          <w:spacing w:val="1"/>
        </w:rPr>
        <w:t>Г</w:t>
      </w:r>
      <w:r w:rsidRPr="00386818">
        <w:t>ЭК</w:t>
      </w:r>
      <w:r w:rsidRPr="00386818">
        <w:rPr>
          <w:spacing w:val="27"/>
        </w:rPr>
        <w:t xml:space="preserve"> </w:t>
      </w:r>
      <w:r w:rsidRPr="00386818">
        <w:rPr>
          <w:spacing w:val="2"/>
        </w:rPr>
        <w:t>д</w:t>
      </w:r>
      <w:r w:rsidRPr="00386818">
        <w:t>о</w:t>
      </w:r>
      <w:r w:rsidRPr="00386818">
        <w:rPr>
          <w:spacing w:val="5"/>
        </w:rPr>
        <w:t>п</w:t>
      </w:r>
      <w:r w:rsidRPr="00386818">
        <w:rPr>
          <w:spacing w:val="-6"/>
        </w:rPr>
        <w:t>у</w:t>
      </w:r>
      <w:r w:rsidRPr="00386818">
        <w:t>с</w:t>
      </w:r>
      <w:r w:rsidRPr="00386818">
        <w:rPr>
          <w:spacing w:val="1"/>
        </w:rPr>
        <w:t>к</w:t>
      </w:r>
      <w:r w:rsidRPr="00386818">
        <w:t>ается</w:t>
      </w:r>
      <w:r w:rsidRPr="00386818">
        <w:rPr>
          <w:spacing w:val="32"/>
        </w:rPr>
        <w:t xml:space="preserve"> </w:t>
      </w:r>
      <w:r w:rsidRPr="00386818">
        <w:t>к</w:t>
      </w:r>
      <w:r w:rsidRPr="00386818">
        <w:rPr>
          <w:spacing w:val="2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5"/>
        </w:rPr>
        <w:t>н</w:t>
      </w:r>
      <w:r w:rsidRPr="00386818">
        <w:t>у</w:t>
      </w:r>
      <w:r w:rsidRPr="00386818">
        <w:rPr>
          <w:spacing w:val="24"/>
        </w:rPr>
        <w:t xml:space="preserve"> </w:t>
      </w:r>
      <w:r w:rsidRPr="00386818">
        <w:rPr>
          <w:spacing w:val="2"/>
        </w:rPr>
        <w:t>п</w:t>
      </w:r>
      <w:r w:rsidRPr="00386818">
        <w:t>о</w:t>
      </w:r>
      <w:r w:rsidRPr="00386818">
        <w:rPr>
          <w:spacing w:val="27"/>
        </w:rPr>
        <w:t xml:space="preserve"> </w:t>
      </w:r>
      <w:r w:rsidRPr="00386818">
        <w:t>инф</w:t>
      </w:r>
      <w:r w:rsidRPr="00386818">
        <w:rPr>
          <w:spacing w:val="2"/>
        </w:rPr>
        <w:t>ор</w:t>
      </w:r>
      <w:r w:rsidRPr="00386818">
        <w:rPr>
          <w:spacing w:val="-1"/>
        </w:rPr>
        <w:t>м</w:t>
      </w:r>
      <w:r w:rsidRPr="00386818">
        <w:t>ат</w:t>
      </w:r>
      <w:r w:rsidRPr="00386818">
        <w:rPr>
          <w:spacing w:val="2"/>
        </w:rPr>
        <w:t>и</w:t>
      </w:r>
      <w:r w:rsidRPr="00386818">
        <w:rPr>
          <w:spacing w:val="-2"/>
        </w:rPr>
        <w:t>к</w:t>
      </w:r>
      <w:r w:rsidRPr="00386818">
        <w:t>е</w:t>
      </w:r>
      <w:r w:rsidRPr="00386818">
        <w:rPr>
          <w:spacing w:val="29"/>
        </w:rPr>
        <w:t xml:space="preserve"> </w:t>
      </w:r>
      <w:r w:rsidRPr="00386818">
        <w:t>и</w:t>
      </w:r>
      <w:r w:rsidRPr="00386818">
        <w:rPr>
          <w:spacing w:val="30"/>
        </w:rPr>
        <w:t xml:space="preserve"> </w:t>
      </w:r>
      <w:r w:rsidRPr="00386818">
        <w:t>инфо</w:t>
      </w:r>
      <w:r w:rsidRPr="00386818">
        <w:rPr>
          <w:spacing w:val="2"/>
        </w:rPr>
        <w:t>р</w:t>
      </w:r>
      <w:r w:rsidRPr="00386818">
        <w:rPr>
          <w:spacing w:val="-1"/>
        </w:rPr>
        <w:t>м</w:t>
      </w:r>
      <w:r w:rsidRPr="00386818">
        <w:t>ац</w:t>
      </w:r>
      <w:r w:rsidRPr="00386818">
        <w:rPr>
          <w:spacing w:val="3"/>
        </w:rPr>
        <w:t>и</w:t>
      </w:r>
      <w:r w:rsidRPr="00386818">
        <w:t>онн</w:t>
      </w:r>
      <w:r w:rsidRPr="00386818">
        <w:rPr>
          <w:spacing w:val="10"/>
        </w:rPr>
        <w:t>о</w:t>
      </w:r>
      <w:r w:rsidRPr="00386818">
        <w:t>-</w:t>
      </w:r>
      <w:r w:rsidRPr="00386818">
        <w:rPr>
          <w:w w:val="99"/>
        </w:rPr>
        <w:t xml:space="preserve"> </w:t>
      </w:r>
      <w:r w:rsidRPr="00386818">
        <w:rPr>
          <w:spacing w:val="-2"/>
        </w:rPr>
        <w:t>к</w:t>
      </w:r>
      <w:r w:rsidRPr="00386818">
        <w:t>о</w:t>
      </w:r>
      <w:r w:rsidRPr="00386818">
        <w:rPr>
          <w:spacing w:val="1"/>
        </w:rPr>
        <w:t>м</w:t>
      </w:r>
      <w:r w:rsidRPr="00386818">
        <w:rPr>
          <w:spacing w:val="3"/>
        </w:rPr>
        <w:t>м</w:t>
      </w:r>
      <w:r w:rsidRPr="00386818">
        <w:rPr>
          <w:spacing w:val="-6"/>
        </w:rPr>
        <w:t>у</w:t>
      </w:r>
      <w:r w:rsidRPr="00386818">
        <w:t>н</w:t>
      </w:r>
      <w:r w:rsidRPr="00386818">
        <w:rPr>
          <w:spacing w:val="3"/>
        </w:rPr>
        <w:t>и</w:t>
      </w:r>
      <w:r w:rsidRPr="00386818">
        <w:rPr>
          <w:spacing w:val="-2"/>
        </w:rPr>
        <w:t>к</w:t>
      </w:r>
      <w:r w:rsidRPr="00386818">
        <w:t>ац</w:t>
      </w:r>
      <w:r w:rsidRPr="00386818">
        <w:rPr>
          <w:spacing w:val="1"/>
        </w:rPr>
        <w:t>и</w:t>
      </w:r>
      <w:r w:rsidRPr="00386818">
        <w:t>онным</w:t>
      </w:r>
      <w:r w:rsidRPr="00386818">
        <w:rPr>
          <w:spacing w:val="-14"/>
        </w:rPr>
        <w:t xml:space="preserve"> </w:t>
      </w:r>
      <w:r w:rsidRPr="00386818">
        <w:rPr>
          <w:spacing w:val="1"/>
        </w:rPr>
        <w:t>т</w:t>
      </w:r>
      <w:r w:rsidRPr="00386818">
        <w:t>ехнологиям</w:t>
      </w:r>
      <w:r w:rsidRPr="00386818">
        <w:rPr>
          <w:spacing w:val="-13"/>
        </w:rPr>
        <w:t xml:space="preserve"> </w:t>
      </w:r>
      <w:r w:rsidRPr="00386818">
        <w:t>в</w:t>
      </w:r>
      <w:r w:rsidRPr="00386818">
        <w:rPr>
          <w:spacing w:val="-16"/>
        </w:rPr>
        <w:t xml:space="preserve"> </w:t>
      </w:r>
      <w:r w:rsidRPr="00386818">
        <w:t>резерв</w:t>
      </w:r>
      <w:r w:rsidRPr="00386818">
        <w:rPr>
          <w:spacing w:val="2"/>
        </w:rPr>
        <w:t>н</w:t>
      </w:r>
      <w:r w:rsidRPr="00386818">
        <w:t>ые</w:t>
      </w:r>
      <w:r w:rsidRPr="00386818">
        <w:rPr>
          <w:spacing w:val="-15"/>
        </w:rPr>
        <w:t xml:space="preserve"> </w:t>
      </w:r>
      <w:r w:rsidRPr="00386818">
        <w:t>сро</w:t>
      </w:r>
      <w:r w:rsidRPr="00386818">
        <w:rPr>
          <w:spacing w:val="-2"/>
        </w:rPr>
        <w:t>к</w:t>
      </w:r>
      <w:r w:rsidRPr="00386818">
        <w:t>и</w:t>
      </w:r>
      <w:r w:rsidRPr="00386818">
        <w:rPr>
          <w:spacing w:val="-15"/>
        </w:rPr>
        <w:t xml:space="preserve"> </w:t>
      </w:r>
      <w:r w:rsidRPr="00386818">
        <w:t>с</w:t>
      </w:r>
      <w:r w:rsidRPr="00386818">
        <w:rPr>
          <w:spacing w:val="2"/>
        </w:rPr>
        <w:t>о</w:t>
      </w:r>
      <w:r w:rsidRPr="00386818">
        <w:t>отве</w:t>
      </w:r>
      <w:r w:rsidRPr="00386818">
        <w:rPr>
          <w:spacing w:val="1"/>
        </w:rPr>
        <w:t>т</w:t>
      </w:r>
      <w:r w:rsidRPr="00386818">
        <w:t>ст</w:t>
      </w:r>
      <w:r w:rsidRPr="00386818">
        <w:rPr>
          <w:spacing w:val="4"/>
        </w:rPr>
        <w:t>в</w:t>
      </w:r>
      <w:r w:rsidRPr="00386818">
        <w:rPr>
          <w:spacing w:val="-3"/>
        </w:rPr>
        <w:t>у</w:t>
      </w:r>
      <w:r w:rsidRPr="00386818">
        <w:t>ющего</w:t>
      </w:r>
      <w:r w:rsidRPr="00386818">
        <w:rPr>
          <w:spacing w:val="-15"/>
        </w:rPr>
        <w:t xml:space="preserve"> </w:t>
      </w:r>
      <w:r w:rsidRPr="00386818">
        <w:t>пе</w:t>
      </w:r>
      <w:r w:rsidRPr="00386818">
        <w:rPr>
          <w:spacing w:val="7"/>
        </w:rPr>
        <w:t>р</w:t>
      </w:r>
      <w:r w:rsidRPr="00386818">
        <w:rPr>
          <w:spacing w:val="2"/>
        </w:rPr>
        <w:t>и</w:t>
      </w:r>
      <w:r w:rsidRPr="00386818">
        <w:t>ода.</w:t>
      </w:r>
    </w:p>
    <w:p w:rsidR="00C97CAE" w:rsidRPr="00386818" w:rsidRDefault="00C97CAE" w:rsidP="00645095">
      <w:pPr>
        <w:ind w:firstLine="709"/>
        <w:rPr>
          <w:b/>
          <w:bCs/>
          <w:sz w:val="26"/>
          <w:szCs w:val="26"/>
        </w:rPr>
      </w:pPr>
      <w:bookmarkStart w:id="427" w:name="_Toc193382380"/>
      <w:bookmarkStart w:id="428" w:name="_Toc193382680"/>
      <w:bookmarkStart w:id="429" w:name="_Toc193787385"/>
      <w:r w:rsidRPr="00386818">
        <w:rPr>
          <w:b/>
          <w:sz w:val="26"/>
          <w:szCs w:val="26"/>
        </w:rPr>
        <w:t>Начало</w:t>
      </w:r>
      <w:r w:rsidRPr="00386818">
        <w:rPr>
          <w:b/>
          <w:spacing w:val="-19"/>
          <w:sz w:val="26"/>
          <w:szCs w:val="26"/>
        </w:rPr>
        <w:t xml:space="preserve"> </w:t>
      </w:r>
      <w:r w:rsidRPr="00386818">
        <w:rPr>
          <w:b/>
          <w:spacing w:val="1"/>
          <w:sz w:val="26"/>
          <w:szCs w:val="26"/>
        </w:rPr>
        <w:t>в</w:t>
      </w:r>
      <w:r w:rsidRPr="00386818">
        <w:rPr>
          <w:b/>
          <w:spacing w:val="-1"/>
          <w:sz w:val="26"/>
          <w:szCs w:val="26"/>
        </w:rPr>
        <w:t>ы</w:t>
      </w:r>
      <w:r w:rsidRPr="00386818">
        <w:rPr>
          <w:b/>
          <w:sz w:val="26"/>
          <w:szCs w:val="26"/>
        </w:rPr>
        <w:t>по</w:t>
      </w:r>
      <w:r w:rsidRPr="00386818">
        <w:rPr>
          <w:b/>
          <w:spacing w:val="2"/>
          <w:sz w:val="26"/>
          <w:szCs w:val="26"/>
        </w:rPr>
        <w:t>л</w:t>
      </w:r>
      <w:r w:rsidRPr="00386818">
        <w:rPr>
          <w:b/>
          <w:sz w:val="26"/>
          <w:szCs w:val="26"/>
        </w:rPr>
        <w:t>не</w:t>
      </w:r>
      <w:r w:rsidRPr="00386818">
        <w:rPr>
          <w:b/>
          <w:spacing w:val="1"/>
          <w:sz w:val="26"/>
          <w:szCs w:val="26"/>
        </w:rPr>
        <w:t>н</w:t>
      </w:r>
      <w:r w:rsidRPr="00386818">
        <w:rPr>
          <w:b/>
          <w:sz w:val="26"/>
          <w:szCs w:val="26"/>
        </w:rPr>
        <w:t>ия</w:t>
      </w:r>
      <w:r w:rsidRPr="00386818">
        <w:rPr>
          <w:b/>
          <w:spacing w:val="-18"/>
          <w:sz w:val="26"/>
          <w:szCs w:val="26"/>
        </w:rPr>
        <w:t xml:space="preserve"> </w:t>
      </w:r>
      <w:r w:rsidRPr="00386818">
        <w:rPr>
          <w:b/>
          <w:sz w:val="26"/>
          <w:szCs w:val="26"/>
        </w:rPr>
        <w:t>эк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ац</w:t>
      </w:r>
      <w:r w:rsidRPr="00386818">
        <w:rPr>
          <w:b/>
          <w:spacing w:val="1"/>
          <w:sz w:val="26"/>
          <w:szCs w:val="26"/>
        </w:rPr>
        <w:t>и</w:t>
      </w:r>
      <w:r w:rsidRPr="00386818">
        <w:rPr>
          <w:b/>
          <w:sz w:val="26"/>
          <w:szCs w:val="26"/>
        </w:rPr>
        <w:t>он</w:t>
      </w:r>
      <w:r w:rsidRPr="00386818">
        <w:rPr>
          <w:b/>
          <w:spacing w:val="1"/>
          <w:sz w:val="26"/>
          <w:szCs w:val="26"/>
        </w:rPr>
        <w:t>н</w:t>
      </w:r>
      <w:r w:rsidRPr="00386818">
        <w:rPr>
          <w:b/>
          <w:sz w:val="26"/>
          <w:szCs w:val="26"/>
        </w:rPr>
        <w:t>ой</w:t>
      </w:r>
      <w:r w:rsidRPr="00386818">
        <w:rPr>
          <w:b/>
          <w:spacing w:val="-19"/>
          <w:sz w:val="26"/>
          <w:szCs w:val="26"/>
        </w:rPr>
        <w:t xml:space="preserve"> </w:t>
      </w:r>
      <w:r w:rsidRPr="00386818">
        <w:rPr>
          <w:b/>
          <w:spacing w:val="1"/>
          <w:sz w:val="26"/>
          <w:szCs w:val="26"/>
        </w:rPr>
        <w:t>р</w:t>
      </w:r>
      <w:r w:rsidRPr="00386818">
        <w:rPr>
          <w:b/>
          <w:sz w:val="26"/>
          <w:szCs w:val="26"/>
        </w:rPr>
        <w:t>аботы</w:t>
      </w:r>
      <w:bookmarkEnd w:id="427"/>
      <w:bookmarkEnd w:id="428"/>
      <w:bookmarkEnd w:id="429"/>
    </w:p>
    <w:p w:rsidR="00C97CAE" w:rsidRPr="00386818" w:rsidRDefault="00C97CAE" w:rsidP="00202C10">
      <w:pPr>
        <w:pStyle w:val="ac"/>
        <w:kinsoku w:val="0"/>
        <w:overflowPunct w:val="0"/>
        <w:spacing w:line="290" w:lineRule="exact"/>
        <w:ind w:firstLine="709"/>
      </w:pPr>
      <w:r w:rsidRPr="00386818">
        <w:rPr>
          <w:spacing w:val="-2"/>
        </w:rPr>
        <w:t>У</w:t>
      </w:r>
      <w:r w:rsidRPr="00386818">
        <w:rPr>
          <w:spacing w:val="-1"/>
        </w:rPr>
        <w:t>ч</w:t>
      </w:r>
      <w:r w:rsidRPr="00386818">
        <w:t>а</w:t>
      </w:r>
      <w:r w:rsidRPr="00386818">
        <w:rPr>
          <w:spacing w:val="2"/>
        </w:rPr>
        <w:t>с</w:t>
      </w:r>
      <w:r w:rsidRPr="00386818">
        <w:t>тники</w:t>
      </w:r>
      <w:r w:rsidRPr="00386818">
        <w:rPr>
          <w:spacing w:val="-13"/>
        </w:rPr>
        <w:t xml:space="preserve"> </w:t>
      </w:r>
      <w:r w:rsidRPr="00386818">
        <w:rPr>
          <w:spacing w:val="1"/>
        </w:rPr>
        <w:t>э</w:t>
      </w:r>
      <w:r w:rsidRPr="00386818">
        <w:rPr>
          <w:spacing w:val="-2"/>
        </w:rPr>
        <w:t>к</w:t>
      </w:r>
      <w:r w:rsidRPr="00386818">
        <w:t>замена</w:t>
      </w:r>
      <w:r w:rsidRPr="00386818">
        <w:rPr>
          <w:spacing w:val="-12"/>
        </w:rPr>
        <w:t xml:space="preserve"> </w:t>
      </w:r>
      <w:r w:rsidRPr="00386818">
        <w:t>прис</w:t>
      </w:r>
      <w:r w:rsidRPr="00386818">
        <w:rPr>
          <w:spacing w:val="4"/>
        </w:rPr>
        <w:t>т</w:t>
      </w:r>
      <w:r w:rsidRPr="00386818">
        <w:rPr>
          <w:spacing w:val="-6"/>
        </w:rPr>
        <w:t>у</w:t>
      </w:r>
      <w:r w:rsidRPr="00386818">
        <w:t>па</w:t>
      </w:r>
      <w:r w:rsidRPr="00386818">
        <w:rPr>
          <w:spacing w:val="1"/>
        </w:rPr>
        <w:t>ю</w:t>
      </w:r>
      <w:r w:rsidRPr="00386818">
        <w:t>т</w:t>
      </w:r>
      <w:r w:rsidRPr="00386818">
        <w:rPr>
          <w:spacing w:val="-12"/>
        </w:rPr>
        <w:t xml:space="preserve"> </w:t>
      </w:r>
      <w:r w:rsidRPr="00386818">
        <w:t>к</w:t>
      </w:r>
      <w:r w:rsidRPr="00386818">
        <w:rPr>
          <w:spacing w:val="-15"/>
        </w:rPr>
        <w:t xml:space="preserve"> </w:t>
      </w:r>
      <w:r w:rsidRPr="00386818">
        <w:t>выпол</w:t>
      </w:r>
      <w:r w:rsidRPr="00386818">
        <w:rPr>
          <w:spacing w:val="2"/>
        </w:rPr>
        <w:t>н</w:t>
      </w:r>
      <w:r w:rsidRPr="00386818">
        <w:t>ен</w:t>
      </w:r>
      <w:r w:rsidRPr="00386818">
        <w:rPr>
          <w:spacing w:val="1"/>
        </w:rPr>
        <w:t>и</w:t>
      </w:r>
      <w:r w:rsidRPr="00386818">
        <w:t>ю</w:t>
      </w:r>
      <w:r w:rsidRPr="00386818">
        <w:rPr>
          <w:spacing w:val="-13"/>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w:t>
      </w:r>
      <w:r w:rsidRPr="00386818">
        <w:rPr>
          <w:spacing w:val="2"/>
        </w:rPr>
        <w:t>н</w:t>
      </w:r>
      <w:r w:rsidRPr="00386818">
        <w:t>ой</w:t>
      </w:r>
      <w:r w:rsidRPr="00386818">
        <w:rPr>
          <w:spacing w:val="-14"/>
        </w:rPr>
        <w:t xml:space="preserve"> </w:t>
      </w:r>
      <w:r w:rsidRPr="00386818">
        <w:t>работ</w:t>
      </w:r>
      <w:r w:rsidRPr="00386818">
        <w:rPr>
          <w:spacing w:val="1"/>
        </w:rPr>
        <w:t>ы</w:t>
      </w:r>
      <w:r w:rsidRPr="00386818">
        <w:t>.</w:t>
      </w:r>
    </w:p>
    <w:p w:rsidR="00C97CAE" w:rsidRPr="00386818" w:rsidRDefault="00C97CAE" w:rsidP="00202C10">
      <w:pPr>
        <w:pStyle w:val="ac"/>
        <w:kinsoku w:val="0"/>
        <w:overflowPunct w:val="0"/>
        <w:spacing w:before="2" w:line="239" w:lineRule="auto"/>
        <w:ind w:firstLine="709"/>
        <w:jc w:val="both"/>
      </w:pPr>
      <w:r w:rsidRPr="00386818">
        <w:t>Во</w:t>
      </w:r>
      <w:r w:rsidRPr="00386818">
        <w:rPr>
          <w:spacing w:val="13"/>
        </w:rPr>
        <w:t xml:space="preserve"> </w:t>
      </w:r>
      <w:r w:rsidRPr="00386818">
        <w:t>вр</w:t>
      </w:r>
      <w:r w:rsidRPr="00386818">
        <w:rPr>
          <w:spacing w:val="2"/>
        </w:rPr>
        <w:t>е</w:t>
      </w:r>
      <w:r w:rsidRPr="00386818">
        <w:rPr>
          <w:spacing w:val="-1"/>
        </w:rPr>
        <w:t>м</w:t>
      </w:r>
      <w:r w:rsidRPr="00386818">
        <w:t>я</w:t>
      </w:r>
      <w:r w:rsidRPr="00386818">
        <w:rPr>
          <w:spacing w:val="14"/>
        </w:rPr>
        <w:t xml:space="preserve"> </w:t>
      </w:r>
      <w:r w:rsidRPr="00386818">
        <w:rPr>
          <w:spacing w:val="1"/>
        </w:rPr>
        <w:t>э</w:t>
      </w:r>
      <w:r w:rsidRPr="00386818">
        <w:rPr>
          <w:spacing w:val="-2"/>
        </w:rPr>
        <w:t>к</w:t>
      </w:r>
      <w:r w:rsidRPr="00386818">
        <w:t>замена</w:t>
      </w:r>
      <w:r w:rsidRPr="00386818">
        <w:rPr>
          <w:spacing w:val="15"/>
        </w:rPr>
        <w:t xml:space="preserve"> </w:t>
      </w:r>
      <w:r w:rsidRPr="00386818">
        <w:t>в</w:t>
      </w:r>
      <w:r w:rsidRPr="00386818">
        <w:rPr>
          <w:spacing w:val="15"/>
        </w:rPr>
        <w:t xml:space="preserve"> </w:t>
      </w:r>
      <w:r w:rsidRPr="00386818">
        <w:rPr>
          <w:spacing w:val="-2"/>
        </w:rPr>
        <w:t>к</w:t>
      </w:r>
      <w:r w:rsidRPr="00386818">
        <w:t>аждой</w:t>
      </w:r>
      <w:r w:rsidRPr="00386818">
        <w:rPr>
          <w:spacing w:val="14"/>
        </w:rPr>
        <w:t xml:space="preserve"> </w:t>
      </w:r>
      <w:r w:rsidRPr="00386818">
        <w:rPr>
          <w:spacing w:val="4"/>
        </w:rPr>
        <w:t>а</w:t>
      </w:r>
      <w:r w:rsidRPr="00386818">
        <w:rPr>
          <w:spacing w:val="-6"/>
        </w:rPr>
        <w:t>у</w:t>
      </w:r>
      <w:r w:rsidRPr="00386818">
        <w:t>д</w:t>
      </w:r>
      <w:r w:rsidRPr="00386818">
        <w:rPr>
          <w:spacing w:val="2"/>
        </w:rPr>
        <w:t>и</w:t>
      </w:r>
      <w:r w:rsidRPr="00386818">
        <w:t>тории</w:t>
      </w:r>
      <w:r w:rsidRPr="00386818">
        <w:rPr>
          <w:spacing w:val="14"/>
        </w:rPr>
        <w:t xml:space="preserve"> </w:t>
      </w:r>
      <w:r w:rsidRPr="00386818">
        <w:t>п</w:t>
      </w:r>
      <w:r w:rsidRPr="00386818">
        <w:rPr>
          <w:spacing w:val="2"/>
        </w:rPr>
        <w:t>р</w:t>
      </w:r>
      <w:r w:rsidRPr="00386818">
        <w:t>и</w:t>
      </w:r>
      <w:r w:rsidRPr="00386818">
        <w:rPr>
          <w:spacing w:val="2"/>
        </w:rPr>
        <w:t>с</w:t>
      </w:r>
      <w:r w:rsidRPr="00386818">
        <w:rPr>
          <w:spacing w:val="-6"/>
        </w:rPr>
        <w:t>у</w:t>
      </w:r>
      <w:r w:rsidRPr="00386818">
        <w:rPr>
          <w:spacing w:val="1"/>
        </w:rPr>
        <w:t>т</w:t>
      </w:r>
      <w:r w:rsidRPr="00386818">
        <w:t>ст</w:t>
      </w:r>
      <w:r w:rsidRPr="00386818">
        <w:rPr>
          <w:spacing w:val="4"/>
        </w:rPr>
        <w:t>в</w:t>
      </w:r>
      <w:r w:rsidRPr="00386818">
        <w:rPr>
          <w:spacing w:val="-6"/>
        </w:rPr>
        <w:t>у</w:t>
      </w:r>
      <w:r w:rsidRPr="00386818">
        <w:rPr>
          <w:spacing w:val="2"/>
        </w:rPr>
        <w:t>е</w:t>
      </w:r>
      <w:r w:rsidRPr="00386818">
        <w:t>т</w:t>
      </w:r>
      <w:r w:rsidRPr="00386818">
        <w:rPr>
          <w:spacing w:val="12"/>
        </w:rPr>
        <w:t xml:space="preserve"> </w:t>
      </w:r>
      <w:r w:rsidRPr="00386818">
        <w:t>не</w:t>
      </w:r>
      <w:r w:rsidRPr="00386818">
        <w:rPr>
          <w:spacing w:val="17"/>
        </w:rPr>
        <w:t xml:space="preserve"> </w:t>
      </w:r>
      <w:r w:rsidRPr="00386818">
        <w:rPr>
          <w:spacing w:val="-1"/>
        </w:rPr>
        <w:t>м</w:t>
      </w:r>
      <w:r w:rsidRPr="00386818">
        <w:t>енее</w:t>
      </w:r>
      <w:r w:rsidRPr="00386818">
        <w:rPr>
          <w:spacing w:val="16"/>
        </w:rPr>
        <w:t xml:space="preserve"> </w:t>
      </w:r>
      <w:r w:rsidRPr="00386818">
        <w:t>д</w:t>
      </w:r>
      <w:r w:rsidRPr="00386818">
        <w:rPr>
          <w:spacing w:val="2"/>
        </w:rPr>
        <w:t>в</w:t>
      </w:r>
      <w:r w:rsidRPr="00386818">
        <w:rPr>
          <w:spacing w:val="-6"/>
        </w:rPr>
        <w:t>у</w:t>
      </w:r>
      <w:r w:rsidRPr="00386818">
        <w:t>х</w:t>
      </w:r>
      <w:r w:rsidRPr="00386818">
        <w:rPr>
          <w:spacing w:val="15"/>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1"/>
        </w:rPr>
        <w:t>о</w:t>
      </w:r>
      <w:r w:rsidRPr="00386818">
        <w:t>в.</w:t>
      </w:r>
      <w:r w:rsidRPr="00386818">
        <w:rPr>
          <w:w w:val="99"/>
        </w:rPr>
        <w:t xml:space="preserve"> </w:t>
      </w:r>
      <w:r w:rsidRPr="00386818">
        <w:t>В</w:t>
      </w:r>
      <w:r w:rsidRPr="00386818">
        <w:rPr>
          <w:spacing w:val="-5"/>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61"/>
        </w:rPr>
        <w:t xml:space="preserve"> </w:t>
      </w:r>
      <w:r w:rsidRPr="00386818">
        <w:t>н</w:t>
      </w:r>
      <w:r w:rsidRPr="00386818">
        <w:rPr>
          <w:spacing w:val="2"/>
        </w:rPr>
        <w:t>е</w:t>
      </w:r>
      <w:r w:rsidRPr="00386818">
        <w:t>обход</w:t>
      </w:r>
      <w:r w:rsidRPr="00386818">
        <w:rPr>
          <w:spacing w:val="2"/>
        </w:rPr>
        <w:t>и</w:t>
      </w:r>
      <w:r w:rsidRPr="00386818">
        <w:rPr>
          <w:spacing w:val="-1"/>
        </w:rPr>
        <w:t>м</w:t>
      </w:r>
      <w:r w:rsidRPr="00386818">
        <w:rPr>
          <w:spacing w:val="2"/>
        </w:rPr>
        <w:t>о</w:t>
      </w:r>
      <w:r w:rsidRPr="00386818">
        <w:t>сти</w:t>
      </w:r>
      <w:r w:rsidRPr="00386818">
        <w:rPr>
          <w:spacing w:val="62"/>
        </w:rPr>
        <w:t xml:space="preserve"> </w:t>
      </w:r>
      <w:r w:rsidRPr="00386818">
        <w:t>времен</w:t>
      </w:r>
      <w:r w:rsidRPr="00386818">
        <w:rPr>
          <w:spacing w:val="2"/>
        </w:rPr>
        <w:t>н</w:t>
      </w:r>
      <w:r w:rsidRPr="00386818">
        <w:t>о</w:t>
      </w:r>
      <w:r w:rsidRPr="00386818">
        <w:rPr>
          <w:spacing w:val="61"/>
        </w:rPr>
        <w:t xml:space="preserve"> </w:t>
      </w:r>
      <w:r w:rsidRPr="00386818">
        <w:t>поки</w:t>
      </w:r>
      <w:r w:rsidRPr="00386818">
        <w:rPr>
          <w:spacing w:val="2"/>
        </w:rPr>
        <w:t>н</w:t>
      </w:r>
      <w:r w:rsidRPr="00386818">
        <w:rPr>
          <w:spacing w:val="-3"/>
        </w:rPr>
        <w:t>у</w:t>
      </w:r>
      <w:r w:rsidRPr="00386818">
        <w:rPr>
          <w:spacing w:val="1"/>
        </w:rPr>
        <w:t>т</w:t>
      </w:r>
      <w:r w:rsidRPr="00386818">
        <w:t>ь</w:t>
      </w:r>
      <w:r w:rsidRPr="00386818">
        <w:rPr>
          <w:spacing w:val="60"/>
        </w:rPr>
        <w:t xml:space="preserve"> </w:t>
      </w:r>
      <w:r w:rsidRPr="00386818">
        <w:rPr>
          <w:spacing w:val="4"/>
        </w:rPr>
        <w:t>а</w:t>
      </w:r>
      <w:r w:rsidRPr="00386818">
        <w:rPr>
          <w:spacing w:val="-6"/>
        </w:rPr>
        <w:t>у</w:t>
      </w:r>
      <w:r w:rsidRPr="00386818">
        <w:t>д</w:t>
      </w:r>
      <w:r w:rsidRPr="00386818">
        <w:rPr>
          <w:spacing w:val="2"/>
        </w:rPr>
        <w:t>и</w:t>
      </w:r>
      <w:r w:rsidRPr="00386818">
        <w:t>торию</w:t>
      </w:r>
      <w:r w:rsidRPr="00386818">
        <w:rPr>
          <w:spacing w:val="63"/>
        </w:rPr>
        <w:t xml:space="preserve"> </w:t>
      </w:r>
      <w:r w:rsidRPr="00386818">
        <w:t>сле</w:t>
      </w:r>
      <w:r w:rsidRPr="00386818">
        <w:rPr>
          <w:spacing w:val="2"/>
        </w:rPr>
        <w:t>д</w:t>
      </w:r>
      <w:r w:rsidRPr="00386818">
        <w:rPr>
          <w:spacing w:val="-6"/>
        </w:rPr>
        <w:t>у</w:t>
      </w:r>
      <w:r w:rsidRPr="00386818">
        <w:rPr>
          <w:spacing w:val="2"/>
        </w:rPr>
        <w:t>е</w:t>
      </w:r>
      <w:r w:rsidRPr="00386818">
        <w:t>т</w:t>
      </w:r>
      <w:r w:rsidRPr="00386818">
        <w:rPr>
          <w:spacing w:val="63"/>
        </w:rPr>
        <w:t xml:space="preserve"> </w:t>
      </w:r>
      <w:r w:rsidRPr="00386818">
        <w:t>пр</w:t>
      </w:r>
      <w:r w:rsidRPr="00386818">
        <w:rPr>
          <w:spacing w:val="7"/>
        </w:rPr>
        <w:t>о</w:t>
      </w:r>
      <w:r w:rsidRPr="00386818">
        <w:t>и</w:t>
      </w:r>
      <w:r w:rsidRPr="00386818">
        <w:rPr>
          <w:spacing w:val="1"/>
        </w:rPr>
        <w:t>з</w:t>
      </w:r>
      <w:r w:rsidRPr="00386818">
        <w:t>вести</w:t>
      </w:r>
      <w:r w:rsidRPr="00386818">
        <w:rPr>
          <w:spacing w:val="61"/>
        </w:rPr>
        <w:t xml:space="preserve"> </w:t>
      </w:r>
      <w:r w:rsidRPr="00386818">
        <w:t>з</w:t>
      </w:r>
      <w:r w:rsidRPr="00386818">
        <w:rPr>
          <w:spacing w:val="2"/>
        </w:rPr>
        <w:t>а</w:t>
      </w:r>
      <w:r w:rsidRPr="00386818">
        <w:rPr>
          <w:spacing w:val="-1"/>
        </w:rPr>
        <w:t>м</w:t>
      </w:r>
      <w:r w:rsidRPr="00386818">
        <w:rPr>
          <w:spacing w:val="2"/>
        </w:rPr>
        <w:t>ен</w:t>
      </w:r>
      <w:r w:rsidRPr="00386818">
        <w:t>у</w:t>
      </w:r>
      <w:r w:rsidRPr="00386818">
        <w:rPr>
          <w:spacing w:val="57"/>
        </w:rPr>
        <w:t xml:space="preserve"> </w:t>
      </w:r>
      <w:r w:rsidRPr="00386818">
        <w:t>из</w:t>
      </w:r>
      <w:r w:rsidRPr="00386818">
        <w:rPr>
          <w:w w:val="99"/>
        </w:rPr>
        <w:t xml:space="preserve"> </w:t>
      </w:r>
      <w:r w:rsidRPr="00386818">
        <w:rPr>
          <w:spacing w:val="-1"/>
        </w:rPr>
        <w:t>ч</w:t>
      </w:r>
      <w:r w:rsidRPr="00386818">
        <w:t>исла</w:t>
      </w:r>
      <w:r w:rsidRPr="00386818">
        <w:rPr>
          <w:spacing w:val="-14"/>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1"/>
        </w:rPr>
        <w:t>о</w:t>
      </w:r>
      <w:r w:rsidRPr="00386818">
        <w:t>в</w:t>
      </w:r>
      <w:r w:rsidRPr="00386818">
        <w:rPr>
          <w:spacing w:val="-12"/>
        </w:rPr>
        <w:t xml:space="preserve"> </w:t>
      </w:r>
      <w:r w:rsidRPr="00386818">
        <w:t>вне</w:t>
      </w:r>
      <w:r w:rsidRPr="00386818">
        <w:rPr>
          <w:spacing w:val="-13"/>
        </w:rPr>
        <w:t xml:space="preserve"> </w:t>
      </w:r>
      <w:r w:rsidRPr="00386818">
        <w:rPr>
          <w:spacing w:val="5"/>
        </w:rPr>
        <w:t>а</w:t>
      </w:r>
      <w:r w:rsidRPr="00386818">
        <w:rPr>
          <w:spacing w:val="-6"/>
        </w:rPr>
        <w:t>у</w:t>
      </w:r>
      <w:r w:rsidRPr="00386818">
        <w:t>дитори</w:t>
      </w:r>
      <w:r w:rsidRPr="00386818">
        <w:rPr>
          <w:spacing w:val="1"/>
        </w:rPr>
        <w:t>и</w:t>
      </w:r>
      <w:r w:rsidRPr="00386818">
        <w:t>.</w:t>
      </w:r>
    </w:p>
    <w:p w:rsidR="00C97CAE" w:rsidRPr="00386818" w:rsidRDefault="00C97CAE" w:rsidP="00202C10">
      <w:pPr>
        <w:pStyle w:val="ac"/>
        <w:kinsoku w:val="0"/>
        <w:overflowPunct w:val="0"/>
        <w:spacing w:before="5" w:line="298" w:lineRule="exact"/>
        <w:ind w:firstLine="709"/>
        <w:jc w:val="both"/>
      </w:pPr>
      <w:r w:rsidRPr="00386818">
        <w:t>Во</w:t>
      </w:r>
      <w:r w:rsidRPr="00386818">
        <w:rPr>
          <w:spacing w:val="19"/>
        </w:rPr>
        <w:t xml:space="preserve"> </w:t>
      </w:r>
      <w:r w:rsidRPr="00386818">
        <w:t>вр</w:t>
      </w:r>
      <w:r w:rsidRPr="00386818">
        <w:rPr>
          <w:spacing w:val="2"/>
        </w:rPr>
        <w:t>е</w:t>
      </w:r>
      <w:r w:rsidRPr="00386818">
        <w:rPr>
          <w:spacing w:val="-1"/>
        </w:rPr>
        <w:t>м</w:t>
      </w:r>
      <w:r w:rsidRPr="00386818">
        <w:t>я</w:t>
      </w:r>
      <w:r w:rsidRPr="00386818">
        <w:rPr>
          <w:spacing w:val="19"/>
        </w:rPr>
        <w:t xml:space="preserve"> </w:t>
      </w:r>
      <w:r w:rsidRPr="00386818">
        <w:t>выполне</w:t>
      </w:r>
      <w:r w:rsidRPr="00386818">
        <w:rPr>
          <w:spacing w:val="1"/>
        </w:rPr>
        <w:t>н</w:t>
      </w:r>
      <w:r w:rsidRPr="00386818">
        <w:rPr>
          <w:spacing w:val="2"/>
        </w:rPr>
        <w:t>и</w:t>
      </w:r>
      <w:r w:rsidRPr="00386818">
        <w:t>я</w:t>
      </w:r>
      <w:r w:rsidRPr="00386818">
        <w:rPr>
          <w:spacing w:val="2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22"/>
        </w:rPr>
        <w:t xml:space="preserve"> </w:t>
      </w:r>
      <w:r w:rsidRPr="00386818">
        <w:rPr>
          <w:spacing w:val="2"/>
        </w:rPr>
        <w:t>р</w:t>
      </w:r>
      <w:r w:rsidRPr="00386818">
        <w:t>аботы</w:t>
      </w:r>
      <w:r w:rsidRPr="00386818">
        <w:rPr>
          <w:spacing w:val="24"/>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ами</w:t>
      </w:r>
      <w:r w:rsidRPr="00386818">
        <w:rPr>
          <w:spacing w:val="21"/>
        </w:rPr>
        <w:t xml:space="preserve"> </w:t>
      </w:r>
      <w:r w:rsidRPr="00386818">
        <w:rPr>
          <w:spacing w:val="1"/>
        </w:rPr>
        <w:t>э</w:t>
      </w:r>
      <w:r w:rsidRPr="00386818">
        <w:rPr>
          <w:spacing w:val="-2"/>
        </w:rPr>
        <w:t>к</w:t>
      </w:r>
      <w:r w:rsidRPr="00386818">
        <w:t>замена</w:t>
      </w:r>
      <w:r w:rsidRPr="00386818">
        <w:rPr>
          <w:spacing w:val="21"/>
        </w:rPr>
        <w:t xml:space="preserve"> </w:t>
      </w:r>
      <w:r w:rsidRPr="00386818">
        <w:t>органи</w:t>
      </w:r>
      <w:r w:rsidRPr="00386818">
        <w:rPr>
          <w:spacing w:val="1"/>
        </w:rPr>
        <w:t>з</w:t>
      </w:r>
      <w:r w:rsidRPr="00386818">
        <w:rPr>
          <w:spacing w:val="2"/>
        </w:rPr>
        <w:t>а</w:t>
      </w:r>
      <w:r w:rsidRPr="00386818">
        <w:t>тор</w:t>
      </w:r>
      <w:r w:rsidRPr="00386818">
        <w:rPr>
          <w:w w:val="99"/>
        </w:rPr>
        <w:t xml:space="preserve"> </w:t>
      </w:r>
      <w:r w:rsidRPr="00386818">
        <w:t>в</w:t>
      </w:r>
      <w:r w:rsidRPr="00386818">
        <w:rPr>
          <w:spacing w:val="-11"/>
        </w:rPr>
        <w:t xml:space="preserve"> </w:t>
      </w:r>
      <w:r w:rsidRPr="00386818">
        <w:rPr>
          <w:spacing w:val="2"/>
        </w:rPr>
        <w:t>а</w:t>
      </w:r>
      <w:r w:rsidRPr="00386818">
        <w:rPr>
          <w:spacing w:val="-6"/>
        </w:rPr>
        <w:t>у</w:t>
      </w:r>
      <w:r w:rsidRPr="00386818">
        <w:rPr>
          <w:spacing w:val="2"/>
        </w:rPr>
        <w:t>д</w:t>
      </w:r>
      <w:r w:rsidRPr="00386818">
        <w:t>итории</w:t>
      </w:r>
      <w:r w:rsidRPr="00386818">
        <w:rPr>
          <w:spacing w:val="-10"/>
        </w:rPr>
        <w:t xml:space="preserve"> </w:t>
      </w:r>
      <w:r w:rsidRPr="00386818">
        <w:rPr>
          <w:spacing w:val="2"/>
        </w:rPr>
        <w:t>д</w:t>
      </w:r>
      <w:r w:rsidRPr="00386818">
        <w:t>олжен:</w:t>
      </w:r>
    </w:p>
    <w:p w:rsidR="00C97CAE" w:rsidRPr="00386818" w:rsidRDefault="00C97CAE" w:rsidP="00202C10">
      <w:pPr>
        <w:pStyle w:val="ac"/>
        <w:kinsoku w:val="0"/>
        <w:overflowPunct w:val="0"/>
        <w:spacing w:line="297" w:lineRule="exact"/>
        <w:ind w:firstLine="709"/>
      </w:pPr>
      <w:r w:rsidRPr="00386818">
        <w:t>следить</w:t>
      </w:r>
      <w:r w:rsidRPr="00386818">
        <w:rPr>
          <w:spacing w:val="-9"/>
        </w:rPr>
        <w:t xml:space="preserve"> </w:t>
      </w:r>
      <w:r w:rsidRPr="00386818">
        <w:t>за</w:t>
      </w:r>
      <w:r w:rsidRPr="00386818">
        <w:rPr>
          <w:spacing w:val="-8"/>
        </w:rPr>
        <w:t xml:space="preserve"> </w:t>
      </w:r>
      <w:r w:rsidRPr="00386818">
        <w:t>пор</w:t>
      </w:r>
      <w:r w:rsidRPr="00386818">
        <w:rPr>
          <w:spacing w:val="1"/>
        </w:rPr>
        <w:t>я</w:t>
      </w:r>
      <w:r w:rsidRPr="00386818">
        <w:rPr>
          <w:spacing w:val="2"/>
        </w:rPr>
        <w:t>д</w:t>
      </w:r>
      <w:r w:rsidRPr="00386818">
        <w:rPr>
          <w:spacing w:val="-2"/>
        </w:rPr>
        <w:t>к</w:t>
      </w:r>
      <w:r w:rsidRPr="00386818">
        <w:rPr>
          <w:spacing w:val="2"/>
        </w:rPr>
        <w:t>о</w:t>
      </w:r>
      <w:r w:rsidRPr="00386818">
        <w:t>м</w:t>
      </w:r>
      <w:r w:rsidRPr="00386818">
        <w:rPr>
          <w:spacing w:val="-5"/>
        </w:rPr>
        <w:t xml:space="preserve"> </w:t>
      </w:r>
      <w:r w:rsidRPr="00386818">
        <w:t>в</w:t>
      </w:r>
      <w:r w:rsidRPr="00386818">
        <w:rPr>
          <w:spacing w:val="-8"/>
        </w:rPr>
        <w:t xml:space="preserve"> </w:t>
      </w:r>
      <w:r w:rsidRPr="00386818">
        <w:rPr>
          <w:spacing w:val="2"/>
        </w:rPr>
        <w:t>а</w:t>
      </w:r>
      <w:r w:rsidRPr="00386818">
        <w:rPr>
          <w:spacing w:val="-6"/>
        </w:rPr>
        <w:t>у</w:t>
      </w:r>
      <w:r w:rsidRPr="00386818">
        <w:rPr>
          <w:spacing w:val="2"/>
        </w:rPr>
        <w:t>д</w:t>
      </w:r>
      <w:r w:rsidRPr="00386818">
        <w:t>итории,</w:t>
      </w:r>
      <w:r w:rsidRPr="00386818">
        <w:rPr>
          <w:spacing w:val="-6"/>
        </w:rPr>
        <w:t xml:space="preserve"> </w:t>
      </w:r>
      <w:r w:rsidRPr="00386818">
        <w:t>в</w:t>
      </w:r>
      <w:r w:rsidRPr="00386818">
        <w:rPr>
          <w:spacing w:val="-7"/>
        </w:rPr>
        <w:t xml:space="preserve"> </w:t>
      </w:r>
      <w:r w:rsidRPr="00386818">
        <w:t>т</w:t>
      </w:r>
      <w:r w:rsidRPr="00386818">
        <w:rPr>
          <w:spacing w:val="1"/>
        </w:rPr>
        <w:t>о</w:t>
      </w:r>
      <w:r w:rsidRPr="00386818">
        <w:t>м</w:t>
      </w:r>
      <w:r w:rsidRPr="00386818">
        <w:rPr>
          <w:spacing w:val="-8"/>
        </w:rPr>
        <w:t xml:space="preserve"> </w:t>
      </w:r>
      <w:r w:rsidRPr="00386818">
        <w:rPr>
          <w:spacing w:val="-1"/>
        </w:rPr>
        <w:t>ч</w:t>
      </w:r>
      <w:r w:rsidRPr="00386818">
        <w:rPr>
          <w:spacing w:val="2"/>
        </w:rPr>
        <w:t>и</w:t>
      </w:r>
      <w:r w:rsidRPr="00386818">
        <w:t>сле:</w:t>
      </w:r>
    </w:p>
    <w:p w:rsidR="00C97CAE" w:rsidRPr="00386818" w:rsidRDefault="00C97CAE" w:rsidP="00202C10">
      <w:pPr>
        <w:pStyle w:val="ac"/>
        <w:kinsoku w:val="0"/>
        <w:overflowPunct w:val="0"/>
        <w:spacing w:line="298" w:lineRule="exact"/>
        <w:ind w:firstLine="709"/>
      </w:pPr>
      <w:r w:rsidRPr="00386818">
        <w:t>не</w:t>
      </w:r>
      <w:r w:rsidRPr="00386818">
        <w:rPr>
          <w:spacing w:val="-12"/>
        </w:rPr>
        <w:t xml:space="preserve"> </w:t>
      </w:r>
      <w:r w:rsidRPr="00386818">
        <w:t>до</w:t>
      </w:r>
      <w:r w:rsidRPr="00386818">
        <w:rPr>
          <w:spacing w:val="5"/>
        </w:rPr>
        <w:t>п</w:t>
      </w:r>
      <w:r w:rsidRPr="00386818">
        <w:rPr>
          <w:spacing w:val="-6"/>
        </w:rPr>
        <w:t>у</w:t>
      </w:r>
      <w:r w:rsidRPr="00386818">
        <w:t>с</w:t>
      </w:r>
      <w:r w:rsidRPr="00386818">
        <w:rPr>
          <w:spacing w:val="-2"/>
        </w:rPr>
        <w:t>к</w:t>
      </w:r>
      <w:r w:rsidRPr="00386818">
        <w:rPr>
          <w:spacing w:val="2"/>
        </w:rPr>
        <w:t>а</w:t>
      </w:r>
      <w:r w:rsidRPr="00386818">
        <w:t>ть</w:t>
      </w:r>
      <w:r w:rsidRPr="00386818">
        <w:rPr>
          <w:spacing w:val="-12"/>
        </w:rPr>
        <w:t xml:space="preserve"> </w:t>
      </w:r>
      <w:r w:rsidRPr="00386818">
        <w:rPr>
          <w:spacing w:val="2"/>
        </w:rPr>
        <w:t>р</w:t>
      </w:r>
      <w:r w:rsidRPr="00386818">
        <w:t>азгов</w:t>
      </w:r>
      <w:r w:rsidRPr="00386818">
        <w:rPr>
          <w:spacing w:val="1"/>
        </w:rPr>
        <w:t>о</w:t>
      </w:r>
      <w:r w:rsidRPr="00386818">
        <w:t>ров</w:t>
      </w:r>
      <w:r w:rsidRPr="00386818">
        <w:rPr>
          <w:spacing w:val="-7"/>
        </w:rPr>
        <w:t xml:space="preserve"> </w:t>
      </w:r>
      <w:r w:rsidRPr="00386818">
        <w:rPr>
          <w:spacing w:val="-6"/>
        </w:rPr>
        <w:t>у</w:t>
      </w:r>
      <w:r w:rsidRPr="00386818">
        <w:rPr>
          <w:spacing w:val="-1"/>
        </w:rPr>
        <w:t>ч</w:t>
      </w:r>
      <w:r w:rsidRPr="00386818">
        <w:t>а</w:t>
      </w:r>
      <w:r w:rsidRPr="00386818">
        <w:rPr>
          <w:spacing w:val="2"/>
        </w:rPr>
        <w:t>с</w:t>
      </w:r>
      <w:r w:rsidRPr="00386818">
        <w:t>тни</w:t>
      </w:r>
      <w:r w:rsidRPr="00386818">
        <w:rPr>
          <w:spacing w:val="1"/>
        </w:rPr>
        <w:t>к</w:t>
      </w:r>
      <w:r w:rsidRPr="00386818">
        <w:t>ов</w:t>
      </w:r>
      <w:r w:rsidRPr="00386818">
        <w:rPr>
          <w:spacing w:val="-11"/>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11"/>
        </w:rPr>
        <w:t xml:space="preserve"> </w:t>
      </w:r>
      <w:r w:rsidRPr="00386818">
        <w:t>меж</w:t>
      </w:r>
      <w:r w:rsidRPr="00386818">
        <w:rPr>
          <w:spacing w:val="4"/>
        </w:rPr>
        <w:t>д</w:t>
      </w:r>
      <w:r w:rsidRPr="00386818">
        <w:t>у</w:t>
      </w:r>
      <w:r w:rsidRPr="00386818">
        <w:rPr>
          <w:spacing w:val="-15"/>
        </w:rPr>
        <w:t xml:space="preserve"> </w:t>
      </w:r>
      <w:r w:rsidRPr="00386818">
        <w:t>с</w:t>
      </w:r>
      <w:r w:rsidRPr="00386818">
        <w:rPr>
          <w:spacing w:val="2"/>
        </w:rPr>
        <w:t>о</w:t>
      </w:r>
      <w:r w:rsidRPr="00386818">
        <w:t>бой;</w:t>
      </w:r>
    </w:p>
    <w:p w:rsidR="00C97CAE" w:rsidRPr="00386818" w:rsidRDefault="00C97CAE" w:rsidP="00202C10">
      <w:pPr>
        <w:pStyle w:val="ac"/>
        <w:kinsoku w:val="0"/>
        <w:overflowPunct w:val="0"/>
        <w:ind w:firstLine="709"/>
        <w:jc w:val="both"/>
      </w:pPr>
      <w:r w:rsidRPr="00386818">
        <w:t>не</w:t>
      </w:r>
      <w:r w:rsidRPr="00386818">
        <w:rPr>
          <w:spacing w:val="25"/>
        </w:rPr>
        <w:t xml:space="preserve"> </w:t>
      </w:r>
      <w:r w:rsidRPr="00386818">
        <w:t>до</w:t>
      </w:r>
      <w:r w:rsidRPr="00386818">
        <w:rPr>
          <w:spacing w:val="5"/>
        </w:rPr>
        <w:t>п</w:t>
      </w:r>
      <w:r w:rsidRPr="00386818">
        <w:rPr>
          <w:spacing w:val="-6"/>
        </w:rPr>
        <w:t>у</w:t>
      </w:r>
      <w:r w:rsidRPr="00386818">
        <w:t>с</w:t>
      </w:r>
      <w:r w:rsidRPr="00386818">
        <w:rPr>
          <w:spacing w:val="-2"/>
        </w:rPr>
        <w:t>к</w:t>
      </w:r>
      <w:r w:rsidRPr="00386818">
        <w:rPr>
          <w:spacing w:val="2"/>
        </w:rPr>
        <w:t>а</w:t>
      </w:r>
      <w:r w:rsidRPr="00386818">
        <w:t>ть</w:t>
      </w:r>
      <w:r w:rsidRPr="00386818">
        <w:rPr>
          <w:spacing w:val="27"/>
        </w:rPr>
        <w:t xml:space="preserve"> </w:t>
      </w:r>
      <w:r w:rsidRPr="00386818">
        <w:t>об</w:t>
      </w:r>
      <w:r w:rsidRPr="00386818">
        <w:rPr>
          <w:spacing w:val="-1"/>
        </w:rPr>
        <w:t>м</w:t>
      </w:r>
      <w:r w:rsidRPr="00386818">
        <w:t>е</w:t>
      </w:r>
      <w:r w:rsidRPr="00386818">
        <w:rPr>
          <w:spacing w:val="2"/>
        </w:rPr>
        <w:t>н</w:t>
      </w:r>
      <w:r w:rsidRPr="00386818">
        <w:t>а</w:t>
      </w:r>
      <w:r w:rsidRPr="00386818">
        <w:rPr>
          <w:spacing w:val="25"/>
        </w:rPr>
        <w:t xml:space="preserve"> </w:t>
      </w:r>
      <w:r w:rsidRPr="00386818">
        <w:t>любы</w:t>
      </w:r>
      <w:r w:rsidRPr="00386818">
        <w:rPr>
          <w:spacing w:val="-1"/>
        </w:rPr>
        <w:t>м</w:t>
      </w:r>
      <w:r w:rsidRPr="00386818">
        <w:t>и</w:t>
      </w:r>
      <w:r w:rsidRPr="00386818">
        <w:rPr>
          <w:spacing w:val="26"/>
        </w:rPr>
        <w:t xml:space="preserve"> </w:t>
      </w:r>
      <w:r w:rsidRPr="00386818">
        <w:rPr>
          <w:spacing w:val="1"/>
        </w:rPr>
        <w:t>м</w:t>
      </w:r>
      <w:r w:rsidRPr="00386818">
        <w:t>атериа</w:t>
      </w:r>
      <w:r w:rsidRPr="00386818">
        <w:rPr>
          <w:spacing w:val="2"/>
        </w:rPr>
        <w:t>л</w:t>
      </w:r>
      <w:r w:rsidRPr="00386818">
        <w:t>ами</w:t>
      </w:r>
      <w:r w:rsidRPr="00386818">
        <w:rPr>
          <w:spacing w:val="25"/>
        </w:rPr>
        <w:t xml:space="preserve"> </w:t>
      </w:r>
      <w:r w:rsidRPr="00386818">
        <w:t>и</w:t>
      </w:r>
      <w:r w:rsidRPr="00386818">
        <w:rPr>
          <w:spacing w:val="26"/>
        </w:rPr>
        <w:t xml:space="preserve"> </w:t>
      </w:r>
      <w:r w:rsidRPr="00386818">
        <w:t>пре</w:t>
      </w:r>
      <w:r w:rsidRPr="00386818">
        <w:rPr>
          <w:spacing w:val="2"/>
        </w:rPr>
        <w:t>д</w:t>
      </w:r>
      <w:r w:rsidRPr="00386818">
        <w:rPr>
          <w:spacing w:val="-1"/>
        </w:rPr>
        <w:t>м</w:t>
      </w:r>
      <w:r w:rsidRPr="00386818">
        <w:t>ет</w:t>
      </w:r>
      <w:r w:rsidRPr="00386818">
        <w:rPr>
          <w:spacing w:val="1"/>
        </w:rPr>
        <w:t>а</w:t>
      </w:r>
      <w:r w:rsidRPr="00386818">
        <w:rPr>
          <w:spacing w:val="-1"/>
        </w:rPr>
        <w:t>м</w:t>
      </w:r>
      <w:r w:rsidRPr="00386818">
        <w:t>и</w:t>
      </w:r>
      <w:r w:rsidRPr="00386818">
        <w:rPr>
          <w:spacing w:val="28"/>
        </w:rPr>
        <w:t xml:space="preserve"> </w:t>
      </w:r>
      <w:r w:rsidRPr="00386818">
        <w:rPr>
          <w:spacing w:val="-1"/>
        </w:rPr>
        <w:t>м</w:t>
      </w:r>
      <w:r w:rsidRPr="00386818">
        <w:t>еж</w:t>
      </w:r>
      <w:r w:rsidRPr="00386818">
        <w:rPr>
          <w:spacing w:val="4"/>
        </w:rPr>
        <w:t>д</w:t>
      </w:r>
      <w:r w:rsidRPr="00386818">
        <w:t>у</w:t>
      </w:r>
      <w:r w:rsidRPr="00386818">
        <w:rPr>
          <w:spacing w:val="26"/>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1"/>
        </w:rPr>
        <w:t>м</w:t>
      </w:r>
      <w:r w:rsidRPr="00386818">
        <w:t>и</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300" w:lineRule="exact"/>
        <w:ind w:firstLine="709"/>
        <w:jc w:val="both"/>
      </w:pPr>
      <w:r w:rsidRPr="00386818">
        <w:t>не</w:t>
      </w:r>
      <w:r w:rsidRPr="00386818">
        <w:rPr>
          <w:spacing w:val="31"/>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t>а</w:t>
      </w:r>
      <w:r w:rsidRPr="00386818">
        <w:rPr>
          <w:spacing w:val="1"/>
        </w:rPr>
        <w:t>т</w:t>
      </w:r>
      <w:r w:rsidRPr="00386818">
        <w:t>ь</w:t>
      </w:r>
      <w:r w:rsidRPr="00386818">
        <w:rPr>
          <w:spacing w:val="31"/>
        </w:rPr>
        <w:t xml:space="preserve"> </w:t>
      </w:r>
      <w:r w:rsidRPr="00386818">
        <w:t>нали</w:t>
      </w:r>
      <w:r w:rsidRPr="00386818">
        <w:rPr>
          <w:spacing w:val="1"/>
        </w:rPr>
        <w:t>ч</w:t>
      </w:r>
      <w:r w:rsidRPr="00386818">
        <w:t>ия</w:t>
      </w:r>
      <w:r w:rsidRPr="00386818">
        <w:rPr>
          <w:spacing w:val="35"/>
        </w:rPr>
        <w:t xml:space="preserve"> </w:t>
      </w:r>
      <w:r w:rsidRPr="00386818">
        <w:t>средств</w:t>
      </w:r>
      <w:r w:rsidRPr="00386818">
        <w:rPr>
          <w:spacing w:val="16"/>
        </w:rPr>
        <w:t xml:space="preserve"> </w:t>
      </w:r>
      <w:r w:rsidRPr="00386818">
        <w:t>связи,</w:t>
      </w:r>
      <w:r w:rsidRPr="00386818">
        <w:rPr>
          <w:spacing w:val="19"/>
        </w:rPr>
        <w:t xml:space="preserve"> </w:t>
      </w:r>
      <w:r w:rsidRPr="00386818">
        <w:rPr>
          <w:spacing w:val="-1"/>
        </w:rPr>
        <w:t>э</w:t>
      </w:r>
      <w:r w:rsidRPr="00386818">
        <w:t>ле</w:t>
      </w:r>
      <w:r w:rsidRPr="00386818">
        <w:rPr>
          <w:spacing w:val="1"/>
        </w:rPr>
        <w:t>к</w:t>
      </w:r>
      <w:r w:rsidRPr="00386818">
        <w:t>т</w:t>
      </w:r>
      <w:r w:rsidRPr="00386818">
        <w:rPr>
          <w:spacing w:val="1"/>
        </w:rPr>
        <w:t>р</w:t>
      </w:r>
      <w:r w:rsidRPr="00386818">
        <w:t>онн</w:t>
      </w:r>
      <w:r w:rsidRPr="00386818">
        <w:rPr>
          <w:spacing w:val="5"/>
        </w:rPr>
        <w:t>о</w:t>
      </w:r>
      <w:r w:rsidRPr="00386818">
        <w:t>-вы</w:t>
      </w:r>
      <w:r w:rsidRPr="00386818">
        <w:rPr>
          <w:spacing w:val="-1"/>
        </w:rPr>
        <w:t>ч</w:t>
      </w:r>
      <w:r w:rsidRPr="00386818">
        <w:t>ислите</w:t>
      </w:r>
      <w:r w:rsidRPr="00386818">
        <w:rPr>
          <w:spacing w:val="2"/>
        </w:rPr>
        <w:t>л</w:t>
      </w:r>
      <w:r w:rsidRPr="00386818">
        <w:t>ьн</w:t>
      </w:r>
      <w:r w:rsidRPr="00386818">
        <w:rPr>
          <w:spacing w:val="2"/>
        </w:rPr>
        <w:t>о</w:t>
      </w:r>
      <w:r w:rsidRPr="00386818">
        <w:t>й</w:t>
      </w:r>
      <w:r w:rsidRPr="00386818">
        <w:rPr>
          <w:spacing w:val="17"/>
        </w:rPr>
        <w:t xml:space="preserve"> </w:t>
      </w:r>
      <w:r w:rsidRPr="00386818">
        <w:t>техники,</w:t>
      </w:r>
      <w:r w:rsidRPr="00386818">
        <w:rPr>
          <w:spacing w:val="18"/>
        </w:rPr>
        <w:t xml:space="preserve"> </w:t>
      </w:r>
      <w:r w:rsidRPr="00386818">
        <w:t>фот</w:t>
      </w:r>
      <w:r w:rsidRPr="00386818">
        <w:rPr>
          <w:spacing w:val="1"/>
        </w:rPr>
        <w:t>о</w:t>
      </w:r>
      <w:r w:rsidRPr="00386818">
        <w:t>-,</w:t>
      </w:r>
      <w:r w:rsidRPr="00386818">
        <w:rPr>
          <w:spacing w:val="18"/>
        </w:rPr>
        <w:t xml:space="preserve"> </w:t>
      </w:r>
      <w:r w:rsidRPr="00386818">
        <w:rPr>
          <w:spacing w:val="4"/>
        </w:rPr>
        <w:lastRenderedPageBreak/>
        <w:t>а</w:t>
      </w:r>
      <w:r w:rsidRPr="00386818">
        <w:rPr>
          <w:spacing w:val="-3"/>
        </w:rPr>
        <w:t>у</w:t>
      </w:r>
      <w:r w:rsidRPr="00386818">
        <w:t>ди</w:t>
      </w:r>
      <w:r w:rsidRPr="00386818">
        <w:rPr>
          <w:spacing w:val="1"/>
        </w:rPr>
        <w:t>о</w:t>
      </w:r>
      <w:r w:rsidRPr="00386818">
        <w:t>-</w:t>
      </w:r>
      <w:r w:rsidRPr="00386818">
        <w:rPr>
          <w:spacing w:val="16"/>
        </w:rPr>
        <w:t xml:space="preserve"> </w:t>
      </w:r>
      <w:r w:rsidRPr="00386818">
        <w:t>и видеоаппара</w:t>
      </w:r>
      <w:r w:rsidRPr="00386818">
        <w:rPr>
          <w:spacing w:val="4"/>
        </w:rPr>
        <w:t>т</w:t>
      </w:r>
      <w:r w:rsidRPr="00386818">
        <w:rPr>
          <w:spacing w:val="-6"/>
        </w:rPr>
        <w:t>у</w:t>
      </w:r>
      <w:r w:rsidRPr="00386818">
        <w:t>ры,</w:t>
      </w:r>
      <w:r w:rsidRPr="00386818">
        <w:rPr>
          <w:spacing w:val="55"/>
        </w:rPr>
        <w:t xml:space="preserve"> </w:t>
      </w:r>
      <w:r w:rsidRPr="00386818">
        <w:t>с</w:t>
      </w:r>
      <w:r w:rsidRPr="00386818">
        <w:rPr>
          <w:spacing w:val="2"/>
        </w:rPr>
        <w:t>п</w:t>
      </w:r>
      <w:r w:rsidRPr="00386818">
        <w:t>ра</w:t>
      </w:r>
      <w:r w:rsidRPr="00386818">
        <w:rPr>
          <w:spacing w:val="2"/>
        </w:rPr>
        <w:t>в</w:t>
      </w:r>
      <w:r w:rsidRPr="00386818">
        <w:t>о</w:t>
      </w:r>
      <w:r w:rsidRPr="00386818">
        <w:rPr>
          <w:spacing w:val="-1"/>
        </w:rPr>
        <w:t>ч</w:t>
      </w:r>
      <w:r w:rsidRPr="00386818">
        <w:t>н</w:t>
      </w:r>
      <w:r w:rsidRPr="00386818">
        <w:rPr>
          <w:spacing w:val="1"/>
        </w:rPr>
        <w:t>ы</w:t>
      </w:r>
      <w:r w:rsidRPr="00386818">
        <w:t>х</w:t>
      </w:r>
      <w:r w:rsidRPr="00386818">
        <w:rPr>
          <w:spacing w:val="56"/>
        </w:rPr>
        <w:t xml:space="preserve"> </w:t>
      </w:r>
      <w:r w:rsidRPr="00386818">
        <w:rPr>
          <w:spacing w:val="-1"/>
        </w:rPr>
        <w:t>м</w:t>
      </w:r>
      <w:r w:rsidRPr="00386818">
        <w:t>атериа</w:t>
      </w:r>
      <w:r w:rsidRPr="00386818">
        <w:rPr>
          <w:spacing w:val="2"/>
        </w:rPr>
        <w:t>ло</w:t>
      </w:r>
      <w:r w:rsidRPr="00386818">
        <w:t>в,</w:t>
      </w:r>
      <w:r w:rsidRPr="00386818">
        <w:rPr>
          <w:spacing w:val="53"/>
        </w:rPr>
        <w:t xml:space="preserve"> </w:t>
      </w:r>
      <w:r w:rsidRPr="00386818">
        <w:rPr>
          <w:spacing w:val="-2"/>
        </w:rPr>
        <w:t>к</w:t>
      </w:r>
      <w:r w:rsidRPr="00386818">
        <w:t>р</w:t>
      </w:r>
      <w:r w:rsidRPr="00386818">
        <w:rPr>
          <w:spacing w:val="2"/>
        </w:rPr>
        <w:t>о</w:t>
      </w:r>
      <w:r w:rsidRPr="00386818">
        <w:rPr>
          <w:spacing w:val="-1"/>
        </w:rPr>
        <w:t>м</w:t>
      </w:r>
      <w:r w:rsidRPr="00386818">
        <w:t>е</w:t>
      </w:r>
      <w:r w:rsidRPr="00386818">
        <w:rPr>
          <w:spacing w:val="53"/>
        </w:rPr>
        <w:t xml:space="preserve"> </w:t>
      </w:r>
      <w:r w:rsidRPr="00386818">
        <w:t>разр</w:t>
      </w:r>
      <w:r w:rsidRPr="00386818">
        <w:rPr>
          <w:spacing w:val="2"/>
        </w:rPr>
        <w:t>е</w:t>
      </w:r>
      <w:r w:rsidRPr="00386818">
        <w:t>шен</w:t>
      </w:r>
      <w:r w:rsidRPr="00386818">
        <w:rPr>
          <w:spacing w:val="2"/>
        </w:rPr>
        <w:t>н</w:t>
      </w:r>
      <w:r w:rsidRPr="00386818">
        <w:t>ых,</w:t>
      </w:r>
      <w:r w:rsidRPr="00386818">
        <w:rPr>
          <w:spacing w:val="53"/>
        </w:rPr>
        <w:t xml:space="preserve"> </w:t>
      </w:r>
      <w:r w:rsidRPr="00386818">
        <w:t>пись</w:t>
      </w:r>
      <w:r w:rsidRPr="00386818">
        <w:rPr>
          <w:spacing w:val="-2"/>
        </w:rPr>
        <w:t>м</w:t>
      </w:r>
      <w:r w:rsidRPr="00386818">
        <w:t>ен</w:t>
      </w:r>
      <w:r w:rsidRPr="00386818">
        <w:rPr>
          <w:spacing w:val="1"/>
        </w:rPr>
        <w:t>н</w:t>
      </w:r>
      <w:r w:rsidRPr="00386818">
        <w:t>ых</w:t>
      </w:r>
      <w:r w:rsidRPr="00386818">
        <w:rPr>
          <w:spacing w:val="58"/>
        </w:rPr>
        <w:t xml:space="preserve"> </w:t>
      </w:r>
      <w:r w:rsidRPr="00386818">
        <w:t>за</w:t>
      </w:r>
      <w:r w:rsidRPr="00386818">
        <w:rPr>
          <w:spacing w:val="1"/>
        </w:rPr>
        <w:t>м</w:t>
      </w:r>
      <w:r w:rsidRPr="00386818">
        <w:t>еток</w:t>
      </w:r>
      <w:r w:rsidRPr="00386818">
        <w:rPr>
          <w:spacing w:val="52"/>
        </w:rPr>
        <w:t xml:space="preserve"> </w:t>
      </w:r>
      <w:r w:rsidRPr="00386818">
        <w:t>и иных</w:t>
      </w:r>
      <w:r w:rsidRPr="00386818">
        <w:rPr>
          <w:spacing w:val="-12"/>
        </w:rPr>
        <w:t xml:space="preserve"> </w:t>
      </w:r>
      <w:r w:rsidRPr="00386818">
        <w:t>средств</w:t>
      </w:r>
      <w:r w:rsidRPr="00386818">
        <w:rPr>
          <w:spacing w:val="-11"/>
        </w:rPr>
        <w:t xml:space="preserve"> </w:t>
      </w:r>
      <w:r w:rsidRPr="00386818">
        <w:t>х</w:t>
      </w:r>
      <w:r w:rsidRPr="00386818">
        <w:rPr>
          <w:spacing w:val="2"/>
        </w:rPr>
        <w:t>р</w:t>
      </w:r>
      <w:r w:rsidRPr="00386818">
        <w:t>ане</w:t>
      </w:r>
      <w:r w:rsidRPr="00386818">
        <w:rPr>
          <w:spacing w:val="3"/>
        </w:rPr>
        <w:t>н</w:t>
      </w:r>
      <w:r w:rsidRPr="00386818">
        <w:t>ия</w:t>
      </w:r>
      <w:r w:rsidRPr="00386818">
        <w:rPr>
          <w:spacing w:val="-10"/>
        </w:rPr>
        <w:t xml:space="preserve"> </w:t>
      </w:r>
      <w:r w:rsidRPr="00386818">
        <w:t>и</w:t>
      </w:r>
      <w:r w:rsidRPr="00386818">
        <w:rPr>
          <w:spacing w:val="-11"/>
        </w:rPr>
        <w:t xml:space="preserve"> </w:t>
      </w:r>
      <w:r w:rsidRPr="00386818">
        <w:t>передачи</w:t>
      </w:r>
      <w:r w:rsidRPr="00386818">
        <w:rPr>
          <w:spacing w:val="-11"/>
        </w:rPr>
        <w:t xml:space="preserve"> </w:t>
      </w:r>
      <w:r w:rsidRPr="00386818">
        <w:t>и</w:t>
      </w:r>
      <w:r w:rsidRPr="00386818">
        <w:rPr>
          <w:spacing w:val="1"/>
        </w:rPr>
        <w:t>н</w:t>
      </w:r>
      <w:r w:rsidRPr="00386818">
        <w:t>ф</w:t>
      </w:r>
      <w:r w:rsidRPr="00386818">
        <w:rPr>
          <w:spacing w:val="2"/>
        </w:rPr>
        <w:t>ор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before="67" w:line="241" w:lineRule="auto"/>
        <w:ind w:firstLine="709"/>
        <w:jc w:val="both"/>
      </w:pPr>
      <w:r w:rsidRPr="00386818">
        <w:t>не</w:t>
      </w:r>
      <w:r w:rsidRPr="00386818">
        <w:rPr>
          <w:spacing w:val="13"/>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rPr>
          <w:spacing w:val="2"/>
        </w:rPr>
        <w:t>а</w:t>
      </w:r>
      <w:r w:rsidRPr="00386818">
        <w:t>ть</w:t>
      </w:r>
      <w:r w:rsidRPr="00386818">
        <w:rPr>
          <w:spacing w:val="13"/>
        </w:rPr>
        <w:t xml:space="preserve"> </w:t>
      </w:r>
      <w:r w:rsidRPr="00386818">
        <w:t>пере</w:t>
      </w:r>
      <w:r w:rsidRPr="00386818">
        <w:rPr>
          <w:spacing w:val="3"/>
        </w:rPr>
        <w:t>п</w:t>
      </w:r>
      <w:r w:rsidRPr="00386818">
        <w:t>ис</w:t>
      </w:r>
      <w:r w:rsidRPr="00386818">
        <w:rPr>
          <w:spacing w:val="1"/>
        </w:rPr>
        <w:t>ы</w:t>
      </w:r>
      <w:r w:rsidRPr="00386818">
        <w:t>ван</w:t>
      </w:r>
      <w:r w:rsidRPr="00386818">
        <w:rPr>
          <w:spacing w:val="1"/>
        </w:rPr>
        <w:t>и</w:t>
      </w:r>
      <w:r w:rsidRPr="00386818">
        <w:t>я</w:t>
      </w:r>
      <w:r w:rsidRPr="00386818">
        <w:rPr>
          <w:spacing w:val="16"/>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rPr>
          <w:spacing w:val="2"/>
        </w:rPr>
        <w:t>а</w:t>
      </w:r>
      <w:r w:rsidRPr="00386818">
        <w:rPr>
          <w:spacing w:val="-1"/>
        </w:rPr>
        <w:t>м</w:t>
      </w:r>
      <w:r w:rsidRPr="00386818">
        <w:t>и</w:t>
      </w:r>
      <w:r w:rsidRPr="00386818">
        <w:rPr>
          <w:spacing w:val="14"/>
        </w:rPr>
        <w:t xml:space="preserve"> </w:t>
      </w:r>
      <w:r w:rsidRPr="00386818">
        <w:rPr>
          <w:spacing w:val="1"/>
        </w:rPr>
        <w:t>э</w:t>
      </w:r>
      <w:r w:rsidRPr="00386818">
        <w:rPr>
          <w:spacing w:val="-2"/>
        </w:rPr>
        <w:t>к</w:t>
      </w:r>
      <w:r w:rsidRPr="00386818">
        <w:t>замена</w:t>
      </w:r>
      <w:r w:rsidRPr="00386818">
        <w:rPr>
          <w:spacing w:val="13"/>
        </w:rPr>
        <w:t xml:space="preserve"> </w:t>
      </w:r>
      <w:r w:rsidRPr="00386818">
        <w:t>задан</w:t>
      </w:r>
      <w:r w:rsidRPr="00386818">
        <w:rPr>
          <w:spacing w:val="2"/>
        </w:rPr>
        <w:t>и</w:t>
      </w:r>
      <w:r w:rsidRPr="00386818">
        <w:t>й</w:t>
      </w:r>
      <w:r w:rsidRPr="00386818">
        <w:rPr>
          <w:spacing w:val="14"/>
        </w:rPr>
        <w:t xml:space="preserve"> </w:t>
      </w:r>
      <w:r w:rsidRPr="00386818">
        <w:t>КИМ</w:t>
      </w:r>
      <w:r w:rsidRPr="00386818">
        <w:rPr>
          <w:spacing w:val="20"/>
        </w:rPr>
        <w:t xml:space="preserve"> </w:t>
      </w:r>
      <w:r w:rsidRPr="00386818">
        <w:t>в</w:t>
      </w:r>
      <w:r w:rsidRPr="00386818">
        <w:rPr>
          <w:spacing w:val="13"/>
        </w:rPr>
        <w:t xml:space="preserve"> </w:t>
      </w:r>
      <w:r w:rsidRPr="00386818">
        <w:rPr>
          <w:spacing w:val="-1"/>
        </w:rPr>
        <w:t>ч</w:t>
      </w:r>
      <w:r w:rsidRPr="00386818">
        <w:t>ерн</w:t>
      </w:r>
      <w:r w:rsidRPr="00386818">
        <w:rPr>
          <w:spacing w:val="2"/>
        </w:rPr>
        <w:t>о</w:t>
      </w:r>
      <w:r w:rsidRPr="00386818">
        <w:t>ви</w:t>
      </w:r>
      <w:r w:rsidRPr="00386818">
        <w:rPr>
          <w:spacing w:val="1"/>
        </w:rPr>
        <w:t>к</w:t>
      </w:r>
      <w:r w:rsidRPr="00386818">
        <w:t>и</w:t>
      </w:r>
      <w:r w:rsidRPr="00386818">
        <w:rPr>
          <w:w w:val="99"/>
        </w:rPr>
        <w:t xml:space="preserve"> </w:t>
      </w:r>
      <w:r w:rsidRPr="00386818">
        <w:t>КОГЭ;</w:t>
      </w:r>
    </w:p>
    <w:p w:rsidR="00C97CAE" w:rsidRPr="00386818" w:rsidRDefault="00C97CAE" w:rsidP="00202C10">
      <w:pPr>
        <w:pStyle w:val="ac"/>
        <w:kinsoku w:val="0"/>
        <w:overflowPunct w:val="0"/>
        <w:spacing w:before="4" w:line="298" w:lineRule="exact"/>
        <w:ind w:firstLine="709"/>
        <w:jc w:val="both"/>
      </w:pPr>
      <w:r w:rsidRPr="00386818">
        <w:t>не</w:t>
      </w:r>
      <w:r w:rsidRPr="00386818">
        <w:rPr>
          <w:spacing w:val="45"/>
        </w:rPr>
        <w:t xml:space="preserve"> </w:t>
      </w:r>
      <w:r w:rsidRPr="00386818">
        <w:t>до</w:t>
      </w:r>
      <w:r w:rsidRPr="00386818">
        <w:rPr>
          <w:spacing w:val="5"/>
        </w:rPr>
        <w:t>п</w:t>
      </w:r>
      <w:r w:rsidRPr="00386818">
        <w:rPr>
          <w:spacing w:val="-6"/>
        </w:rPr>
        <w:t>у</w:t>
      </w:r>
      <w:r w:rsidRPr="00386818">
        <w:rPr>
          <w:spacing w:val="2"/>
        </w:rPr>
        <w:t>с</w:t>
      </w:r>
      <w:r w:rsidRPr="00386818">
        <w:rPr>
          <w:spacing w:val="-2"/>
        </w:rPr>
        <w:t>к</w:t>
      </w:r>
      <w:r w:rsidRPr="00386818">
        <w:t>ать</w:t>
      </w:r>
      <w:r w:rsidRPr="00386818">
        <w:rPr>
          <w:spacing w:val="46"/>
        </w:rPr>
        <w:t xml:space="preserve"> </w:t>
      </w:r>
      <w:r w:rsidRPr="00386818">
        <w:t>про</w:t>
      </w:r>
      <w:r w:rsidRPr="00386818">
        <w:rPr>
          <w:spacing w:val="3"/>
        </w:rPr>
        <w:t>и</w:t>
      </w:r>
      <w:r w:rsidRPr="00386818">
        <w:t>звольного</w:t>
      </w:r>
      <w:r w:rsidRPr="00386818">
        <w:rPr>
          <w:spacing w:val="47"/>
        </w:rPr>
        <w:t xml:space="preserve"> </w:t>
      </w:r>
      <w:r w:rsidRPr="00386818">
        <w:t>выхода</w:t>
      </w:r>
      <w:r w:rsidRPr="00386818">
        <w:rPr>
          <w:spacing w:val="47"/>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47"/>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9"/>
        </w:rPr>
        <w:t xml:space="preserve"> </w:t>
      </w:r>
      <w:r w:rsidRPr="00386818">
        <w:t>из</w:t>
      </w:r>
      <w:r w:rsidRPr="00386818">
        <w:rPr>
          <w:spacing w:val="46"/>
        </w:rPr>
        <w:t xml:space="preserve"> </w:t>
      </w:r>
      <w:r w:rsidRPr="00386818">
        <w:rPr>
          <w:spacing w:val="4"/>
        </w:rPr>
        <w:t>а</w:t>
      </w:r>
      <w:r w:rsidRPr="00386818">
        <w:rPr>
          <w:spacing w:val="-6"/>
        </w:rPr>
        <w:t>у</w:t>
      </w:r>
      <w:r w:rsidRPr="00386818">
        <w:t>дитор</w:t>
      </w:r>
      <w:r w:rsidRPr="00386818">
        <w:rPr>
          <w:spacing w:val="8"/>
        </w:rPr>
        <w:t>и</w:t>
      </w:r>
      <w:r w:rsidRPr="00386818">
        <w:t>и</w:t>
      </w:r>
      <w:r w:rsidRPr="00386818">
        <w:rPr>
          <w:spacing w:val="47"/>
        </w:rPr>
        <w:t xml:space="preserve"> </w:t>
      </w:r>
      <w:r w:rsidRPr="00386818">
        <w:t>и</w:t>
      </w:r>
      <w:r w:rsidRPr="00386818">
        <w:rPr>
          <w:w w:val="99"/>
        </w:rPr>
        <w:t xml:space="preserve"> </w:t>
      </w:r>
      <w:r w:rsidRPr="00386818">
        <w:t>перемещения</w:t>
      </w:r>
      <w:r w:rsidRPr="00386818">
        <w:rPr>
          <w:spacing w:val="-12"/>
        </w:rPr>
        <w:t xml:space="preserve"> </w:t>
      </w:r>
      <w:r w:rsidRPr="00386818">
        <w:rPr>
          <w:spacing w:val="3"/>
        </w:rPr>
        <w:t>п</w:t>
      </w:r>
      <w:r w:rsidRPr="00386818">
        <w:t>о</w:t>
      </w:r>
      <w:r w:rsidRPr="00386818">
        <w:rPr>
          <w:spacing w:val="-11"/>
        </w:rPr>
        <w:t xml:space="preserve"> </w:t>
      </w:r>
      <w:r w:rsidRPr="00386818">
        <w:t>П</w:t>
      </w:r>
      <w:r w:rsidRPr="00386818">
        <w:rPr>
          <w:spacing w:val="2"/>
        </w:rPr>
        <w:t>П</w:t>
      </w:r>
      <w:r w:rsidRPr="00386818">
        <w:t>Э</w:t>
      </w:r>
      <w:r w:rsidRPr="00386818">
        <w:rPr>
          <w:spacing w:val="-10"/>
        </w:rPr>
        <w:t xml:space="preserve"> </w:t>
      </w:r>
      <w:r w:rsidRPr="00386818">
        <w:t>без</w:t>
      </w:r>
      <w:r w:rsidRPr="00386818">
        <w:rPr>
          <w:spacing w:val="-11"/>
        </w:rPr>
        <w:t xml:space="preserve"> </w:t>
      </w:r>
      <w:r w:rsidRPr="00386818">
        <w:t>сопрово</w:t>
      </w:r>
      <w:r w:rsidRPr="00386818">
        <w:rPr>
          <w:spacing w:val="1"/>
        </w:rPr>
        <w:t>ж</w:t>
      </w:r>
      <w:r w:rsidRPr="00386818">
        <w:t>ден</w:t>
      </w:r>
      <w:r w:rsidRPr="00386818">
        <w:rPr>
          <w:spacing w:val="1"/>
        </w:rPr>
        <w:t>и</w:t>
      </w:r>
      <w:r w:rsidRPr="00386818">
        <w:t>я</w:t>
      </w:r>
      <w:r w:rsidRPr="00386818">
        <w:rPr>
          <w:spacing w:val="-11"/>
        </w:rPr>
        <w:t xml:space="preserve"> </w:t>
      </w:r>
      <w:r w:rsidRPr="00386818">
        <w:rPr>
          <w:spacing w:val="2"/>
        </w:rPr>
        <w:t>о</w:t>
      </w:r>
      <w:r w:rsidRPr="00386818">
        <w:t>ргани</w:t>
      </w:r>
      <w:r w:rsidRPr="00386818">
        <w:rPr>
          <w:spacing w:val="1"/>
        </w:rPr>
        <w:t>з</w:t>
      </w:r>
      <w:r w:rsidRPr="00386818">
        <w:t>атора</w:t>
      </w:r>
      <w:r w:rsidRPr="00386818">
        <w:rPr>
          <w:spacing w:val="-10"/>
        </w:rPr>
        <w:t xml:space="preserve"> </w:t>
      </w:r>
      <w:r w:rsidRPr="00386818">
        <w:t>вне</w:t>
      </w:r>
      <w:r w:rsidRPr="00386818">
        <w:rPr>
          <w:spacing w:val="-11"/>
        </w:rPr>
        <w:t xml:space="preserve"> </w:t>
      </w:r>
      <w:r w:rsidRPr="00386818">
        <w:rPr>
          <w:spacing w:val="5"/>
        </w:rPr>
        <w:t>а</w:t>
      </w:r>
      <w:r w:rsidRPr="00386818">
        <w:rPr>
          <w:spacing w:val="-6"/>
        </w:rPr>
        <w:t>у</w:t>
      </w:r>
      <w:r w:rsidRPr="00386818">
        <w:t>д</w:t>
      </w:r>
      <w:r w:rsidRPr="00386818">
        <w:rPr>
          <w:spacing w:val="2"/>
        </w:rPr>
        <w:t>и</w:t>
      </w:r>
      <w:r w:rsidRPr="00386818">
        <w:t>тории;</w:t>
      </w:r>
    </w:p>
    <w:p w:rsidR="00C97CAE" w:rsidRPr="00386818" w:rsidRDefault="00C97CAE" w:rsidP="00202C10">
      <w:pPr>
        <w:pStyle w:val="ac"/>
        <w:kinsoku w:val="0"/>
        <w:overflowPunct w:val="0"/>
        <w:spacing w:before="2" w:line="298" w:lineRule="exact"/>
        <w:ind w:firstLine="709"/>
        <w:jc w:val="both"/>
      </w:pPr>
      <w:r w:rsidRPr="00386818">
        <w:t>не</w:t>
      </w:r>
      <w:r w:rsidRPr="00386818">
        <w:rPr>
          <w:spacing w:val="29"/>
        </w:rPr>
        <w:t xml:space="preserve"> </w:t>
      </w:r>
      <w:r w:rsidRPr="00386818">
        <w:t>до</w:t>
      </w:r>
      <w:r w:rsidRPr="00386818">
        <w:rPr>
          <w:spacing w:val="2"/>
        </w:rPr>
        <w:t>п</w:t>
      </w:r>
      <w:r w:rsidRPr="00386818">
        <w:rPr>
          <w:spacing w:val="-6"/>
        </w:rPr>
        <w:t>у</w:t>
      </w:r>
      <w:r w:rsidRPr="00386818">
        <w:rPr>
          <w:spacing w:val="2"/>
        </w:rPr>
        <w:t>с</w:t>
      </w:r>
      <w:r w:rsidRPr="00386818">
        <w:rPr>
          <w:spacing w:val="-2"/>
        </w:rPr>
        <w:t>к</w:t>
      </w:r>
      <w:r w:rsidRPr="00386818">
        <w:rPr>
          <w:spacing w:val="2"/>
        </w:rPr>
        <w:t>а</w:t>
      </w:r>
      <w:r w:rsidRPr="00386818">
        <w:t>ть</w:t>
      </w:r>
      <w:r w:rsidRPr="00386818">
        <w:rPr>
          <w:spacing w:val="27"/>
        </w:rPr>
        <w:t xml:space="preserve"> </w:t>
      </w:r>
      <w:r w:rsidRPr="00386818">
        <w:t>содей</w:t>
      </w:r>
      <w:r w:rsidRPr="00386818">
        <w:rPr>
          <w:spacing w:val="2"/>
        </w:rPr>
        <w:t>с</w:t>
      </w:r>
      <w:r w:rsidRPr="00386818">
        <w:rPr>
          <w:spacing w:val="1"/>
        </w:rPr>
        <w:t>т</w:t>
      </w:r>
      <w:r w:rsidRPr="00386818">
        <w:t>вия</w:t>
      </w:r>
      <w:r w:rsidRPr="00386818">
        <w:rPr>
          <w:spacing w:val="31"/>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ам</w:t>
      </w:r>
      <w:r w:rsidRPr="00386818">
        <w:rPr>
          <w:spacing w:val="3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9"/>
        </w:rPr>
        <w:t xml:space="preserve"> </w:t>
      </w:r>
      <w:r w:rsidRPr="00386818">
        <w:t>в</w:t>
      </w:r>
      <w:r w:rsidRPr="00386818">
        <w:rPr>
          <w:spacing w:val="28"/>
        </w:rPr>
        <w:t xml:space="preserve"> </w:t>
      </w:r>
      <w:r w:rsidRPr="00386818">
        <w:t>т</w:t>
      </w:r>
      <w:r w:rsidRPr="00386818">
        <w:rPr>
          <w:spacing w:val="1"/>
        </w:rPr>
        <w:t>о</w:t>
      </w:r>
      <w:r w:rsidRPr="00386818">
        <w:t>м</w:t>
      </w:r>
      <w:r w:rsidRPr="00386818">
        <w:rPr>
          <w:spacing w:val="27"/>
        </w:rPr>
        <w:t xml:space="preserve"> </w:t>
      </w:r>
      <w:r w:rsidRPr="00386818">
        <w:rPr>
          <w:spacing w:val="-1"/>
        </w:rPr>
        <w:t>ч</w:t>
      </w:r>
      <w:r w:rsidRPr="00386818">
        <w:t>исле</w:t>
      </w:r>
      <w:r w:rsidRPr="00386818">
        <w:rPr>
          <w:spacing w:val="31"/>
        </w:rPr>
        <w:t xml:space="preserve"> </w:t>
      </w:r>
      <w:r w:rsidRPr="00386818">
        <w:t>в</w:t>
      </w:r>
      <w:r w:rsidRPr="00386818">
        <w:rPr>
          <w:spacing w:val="28"/>
        </w:rPr>
        <w:t xml:space="preserve"> </w:t>
      </w:r>
      <w:r w:rsidRPr="00386818">
        <w:t>передаче</w:t>
      </w:r>
      <w:r w:rsidRPr="00386818">
        <w:rPr>
          <w:spacing w:val="28"/>
        </w:rPr>
        <w:t xml:space="preserve"> </w:t>
      </w:r>
      <w:r w:rsidRPr="00386818">
        <w:rPr>
          <w:spacing w:val="2"/>
        </w:rPr>
        <w:t>и</w:t>
      </w:r>
      <w:r w:rsidRPr="00386818">
        <w:t>м</w:t>
      </w:r>
      <w:r w:rsidRPr="00386818">
        <w:rPr>
          <w:spacing w:val="28"/>
        </w:rPr>
        <w:t xml:space="preserve"> </w:t>
      </w:r>
      <w:r w:rsidRPr="00386818">
        <w:t>средс</w:t>
      </w:r>
      <w:r w:rsidRPr="00386818">
        <w:rPr>
          <w:spacing w:val="2"/>
        </w:rPr>
        <w:t>т</w:t>
      </w:r>
      <w:r w:rsidRPr="00386818">
        <w:t>в</w:t>
      </w:r>
      <w:r w:rsidRPr="00386818">
        <w:rPr>
          <w:w w:val="99"/>
        </w:rPr>
        <w:t xml:space="preserve"> </w:t>
      </w:r>
      <w:r w:rsidRPr="00386818">
        <w:t>связи,</w:t>
      </w:r>
      <w:r w:rsidRPr="00386818">
        <w:rPr>
          <w:spacing w:val="-9"/>
        </w:rPr>
        <w:t xml:space="preserve"> </w:t>
      </w:r>
      <w:r w:rsidRPr="00386818">
        <w:rPr>
          <w:spacing w:val="-1"/>
        </w:rPr>
        <w:t>э</w:t>
      </w:r>
      <w:r w:rsidRPr="00386818">
        <w:t>ле</w:t>
      </w:r>
      <w:r w:rsidRPr="00386818">
        <w:rPr>
          <w:spacing w:val="-1"/>
        </w:rPr>
        <w:t>к</w:t>
      </w:r>
      <w:r w:rsidRPr="00386818">
        <w:t>т</w:t>
      </w:r>
      <w:r w:rsidRPr="00386818">
        <w:rPr>
          <w:spacing w:val="1"/>
        </w:rPr>
        <w:t>р</w:t>
      </w:r>
      <w:r w:rsidRPr="00386818">
        <w:t>онн</w:t>
      </w:r>
      <w:r w:rsidRPr="00386818">
        <w:rPr>
          <w:spacing w:val="1"/>
        </w:rPr>
        <w:t>о</w:t>
      </w:r>
      <w:r w:rsidRPr="00386818">
        <w:t>-в</w:t>
      </w:r>
      <w:r w:rsidRPr="00386818">
        <w:rPr>
          <w:spacing w:val="3"/>
        </w:rPr>
        <w:t>ы</w:t>
      </w:r>
      <w:r w:rsidRPr="00386818">
        <w:rPr>
          <w:spacing w:val="-1"/>
        </w:rPr>
        <w:t>ч</w:t>
      </w:r>
      <w:r w:rsidRPr="00386818">
        <w:t>ислите</w:t>
      </w:r>
      <w:r w:rsidRPr="00386818">
        <w:rPr>
          <w:spacing w:val="2"/>
        </w:rPr>
        <w:t>л</w:t>
      </w:r>
      <w:r w:rsidRPr="00386818">
        <w:t>ьной</w:t>
      </w:r>
      <w:r w:rsidRPr="00386818">
        <w:rPr>
          <w:spacing w:val="-10"/>
        </w:rPr>
        <w:t xml:space="preserve"> </w:t>
      </w:r>
      <w:r w:rsidRPr="00386818">
        <w:t>техн</w:t>
      </w:r>
      <w:r w:rsidRPr="00386818">
        <w:rPr>
          <w:spacing w:val="2"/>
        </w:rPr>
        <w:t>и</w:t>
      </w:r>
      <w:r w:rsidRPr="00386818">
        <w:rPr>
          <w:spacing w:val="1"/>
        </w:rPr>
        <w:t>к</w:t>
      </w:r>
      <w:r w:rsidRPr="00386818">
        <w:t>и,</w:t>
      </w:r>
      <w:r w:rsidRPr="00386818">
        <w:rPr>
          <w:spacing w:val="-8"/>
        </w:rPr>
        <w:t xml:space="preserve"> </w:t>
      </w:r>
      <w:r w:rsidRPr="00386818">
        <w:t>фот</w:t>
      </w:r>
      <w:r w:rsidRPr="00386818">
        <w:rPr>
          <w:spacing w:val="2"/>
        </w:rPr>
        <w:t>о</w:t>
      </w:r>
      <w:r w:rsidRPr="00386818">
        <w:t>-,</w:t>
      </w:r>
      <w:r w:rsidRPr="00386818">
        <w:rPr>
          <w:spacing w:val="-10"/>
        </w:rPr>
        <w:t xml:space="preserve"> </w:t>
      </w:r>
      <w:r w:rsidRPr="00386818">
        <w:rPr>
          <w:spacing w:val="4"/>
        </w:rPr>
        <w:t>а</w:t>
      </w:r>
      <w:r w:rsidRPr="00386818">
        <w:rPr>
          <w:spacing w:val="-6"/>
        </w:rPr>
        <w:t>у</w:t>
      </w:r>
      <w:r w:rsidRPr="00386818">
        <w:t>ди</w:t>
      </w:r>
      <w:r w:rsidRPr="00386818">
        <w:rPr>
          <w:spacing w:val="1"/>
        </w:rPr>
        <w:t>о</w:t>
      </w:r>
      <w:r w:rsidRPr="00386818">
        <w:t>-</w:t>
      </w:r>
      <w:r w:rsidRPr="00386818">
        <w:rPr>
          <w:spacing w:val="-9"/>
        </w:rPr>
        <w:t xml:space="preserve"> </w:t>
      </w:r>
      <w:r w:rsidRPr="00386818">
        <w:t>и</w:t>
      </w:r>
      <w:r w:rsidRPr="00386818">
        <w:rPr>
          <w:spacing w:val="-9"/>
        </w:rPr>
        <w:t xml:space="preserve"> </w:t>
      </w:r>
      <w:r w:rsidRPr="00386818">
        <w:t>ви</w:t>
      </w:r>
      <w:r w:rsidRPr="00386818">
        <w:rPr>
          <w:spacing w:val="2"/>
        </w:rPr>
        <w:t>д</w:t>
      </w:r>
      <w:r w:rsidRPr="00386818">
        <w:t>еоап</w:t>
      </w:r>
      <w:r w:rsidRPr="00386818">
        <w:rPr>
          <w:spacing w:val="1"/>
        </w:rPr>
        <w:t>п</w:t>
      </w:r>
      <w:r w:rsidRPr="00386818">
        <w:t>ара</w:t>
      </w:r>
      <w:r w:rsidRPr="00386818">
        <w:rPr>
          <w:spacing w:val="4"/>
        </w:rPr>
        <w:t>т</w:t>
      </w:r>
      <w:r w:rsidRPr="00386818">
        <w:rPr>
          <w:spacing w:val="-6"/>
        </w:rPr>
        <w:t>у</w:t>
      </w:r>
      <w:r w:rsidRPr="00386818">
        <w:t>ры,</w:t>
      </w:r>
      <w:r w:rsidRPr="00386818">
        <w:rPr>
          <w:spacing w:val="-10"/>
        </w:rPr>
        <w:t xml:space="preserve"> </w:t>
      </w:r>
      <w:r w:rsidRPr="00386818">
        <w:t>спра</w:t>
      </w:r>
      <w:r w:rsidRPr="00386818">
        <w:rPr>
          <w:spacing w:val="2"/>
        </w:rPr>
        <w:t>во</w:t>
      </w:r>
      <w:r w:rsidRPr="00386818">
        <w:rPr>
          <w:spacing w:val="-1"/>
        </w:rPr>
        <w:t>ч</w:t>
      </w:r>
      <w:r w:rsidRPr="00386818">
        <w:t>н</w:t>
      </w:r>
      <w:r w:rsidRPr="00386818">
        <w:rPr>
          <w:spacing w:val="1"/>
        </w:rPr>
        <w:t>ы</w:t>
      </w:r>
      <w:r w:rsidRPr="00386818">
        <w:t xml:space="preserve">х </w:t>
      </w:r>
      <w:r w:rsidRPr="00386818">
        <w:rPr>
          <w:spacing w:val="-1"/>
        </w:rPr>
        <w:t>м</w:t>
      </w:r>
      <w:r w:rsidRPr="00386818">
        <w:t>атериа</w:t>
      </w:r>
      <w:r w:rsidRPr="00386818">
        <w:rPr>
          <w:spacing w:val="2"/>
        </w:rPr>
        <w:t>л</w:t>
      </w:r>
      <w:r w:rsidRPr="00386818">
        <w:t>ов,</w:t>
      </w:r>
      <w:r w:rsidRPr="00386818">
        <w:rPr>
          <w:spacing w:val="-11"/>
        </w:rPr>
        <w:t xml:space="preserve"> </w:t>
      </w:r>
      <w:r w:rsidRPr="00386818">
        <w:t>пис</w:t>
      </w:r>
      <w:r w:rsidRPr="00386818">
        <w:rPr>
          <w:spacing w:val="1"/>
        </w:rPr>
        <w:t>ь</w:t>
      </w:r>
      <w:r w:rsidRPr="00386818">
        <w:rPr>
          <w:spacing w:val="-1"/>
        </w:rPr>
        <w:t>м</w:t>
      </w:r>
      <w:r w:rsidRPr="00386818">
        <w:t>е</w:t>
      </w:r>
      <w:r w:rsidRPr="00386818">
        <w:rPr>
          <w:spacing w:val="2"/>
        </w:rPr>
        <w:t>н</w:t>
      </w:r>
      <w:r w:rsidRPr="00386818">
        <w:t>н</w:t>
      </w:r>
      <w:r w:rsidRPr="00386818">
        <w:rPr>
          <w:spacing w:val="1"/>
        </w:rPr>
        <w:t>ы</w:t>
      </w:r>
      <w:r w:rsidRPr="00386818">
        <w:t>х</w:t>
      </w:r>
      <w:r w:rsidRPr="00386818">
        <w:rPr>
          <w:spacing w:val="-9"/>
        </w:rPr>
        <w:t xml:space="preserve"> </w:t>
      </w:r>
      <w:r w:rsidRPr="00386818">
        <w:t>заме</w:t>
      </w:r>
      <w:r w:rsidRPr="00386818">
        <w:rPr>
          <w:spacing w:val="-2"/>
        </w:rPr>
        <w:t>т</w:t>
      </w:r>
      <w:r w:rsidRPr="00386818">
        <w:rPr>
          <w:spacing w:val="2"/>
        </w:rPr>
        <w:t>о</w:t>
      </w:r>
      <w:r w:rsidRPr="00386818">
        <w:t>к</w:t>
      </w:r>
      <w:r w:rsidRPr="00386818">
        <w:rPr>
          <w:spacing w:val="-12"/>
        </w:rPr>
        <w:t xml:space="preserve"> </w:t>
      </w:r>
      <w:r w:rsidRPr="00386818">
        <w:t>и</w:t>
      </w:r>
      <w:r w:rsidRPr="00386818">
        <w:rPr>
          <w:spacing w:val="-11"/>
        </w:rPr>
        <w:t xml:space="preserve"> </w:t>
      </w:r>
      <w:r w:rsidRPr="00386818">
        <w:t>ин</w:t>
      </w:r>
      <w:r w:rsidRPr="00386818">
        <w:rPr>
          <w:spacing w:val="1"/>
        </w:rPr>
        <w:t>ы</w:t>
      </w:r>
      <w:r w:rsidRPr="00386818">
        <w:t>х</w:t>
      </w:r>
      <w:r w:rsidRPr="00386818">
        <w:rPr>
          <w:spacing w:val="-10"/>
        </w:rPr>
        <w:t xml:space="preserve"> </w:t>
      </w:r>
      <w:r w:rsidRPr="00386818">
        <w:rPr>
          <w:spacing w:val="2"/>
        </w:rPr>
        <w:t>с</w:t>
      </w:r>
      <w:r w:rsidRPr="00386818">
        <w:t>редств</w:t>
      </w:r>
      <w:r w:rsidRPr="00386818">
        <w:rPr>
          <w:spacing w:val="-11"/>
        </w:rPr>
        <w:t xml:space="preserve"> </w:t>
      </w:r>
      <w:r w:rsidRPr="00386818">
        <w:t>хра</w:t>
      </w:r>
      <w:r w:rsidRPr="00386818">
        <w:rPr>
          <w:spacing w:val="2"/>
        </w:rPr>
        <w:t>н</w:t>
      </w:r>
      <w:r w:rsidRPr="00386818">
        <w:t>ен</w:t>
      </w:r>
      <w:r w:rsidRPr="00386818">
        <w:rPr>
          <w:spacing w:val="1"/>
        </w:rPr>
        <w:t>и</w:t>
      </w:r>
      <w:r w:rsidRPr="00386818">
        <w:t>я</w:t>
      </w:r>
      <w:r w:rsidRPr="00386818">
        <w:rPr>
          <w:spacing w:val="-11"/>
        </w:rPr>
        <w:t xml:space="preserve"> </w:t>
      </w:r>
      <w:r w:rsidRPr="00386818">
        <w:t>и</w:t>
      </w:r>
      <w:r w:rsidRPr="00386818">
        <w:rPr>
          <w:spacing w:val="-10"/>
        </w:rPr>
        <w:t xml:space="preserve"> </w:t>
      </w:r>
      <w:r w:rsidRPr="00386818">
        <w:t>п</w:t>
      </w:r>
      <w:r w:rsidRPr="00386818">
        <w:rPr>
          <w:spacing w:val="2"/>
        </w:rPr>
        <w:t>е</w:t>
      </w:r>
      <w:r w:rsidRPr="00386818">
        <w:t>редачи</w:t>
      </w:r>
      <w:r w:rsidRPr="00386818">
        <w:rPr>
          <w:spacing w:val="-11"/>
        </w:rPr>
        <w:t xml:space="preserve"> </w:t>
      </w:r>
      <w:r w:rsidRPr="00386818">
        <w:t>инф</w:t>
      </w:r>
      <w:r w:rsidRPr="00386818">
        <w:rPr>
          <w:spacing w:val="2"/>
        </w:rPr>
        <w:t>о</w:t>
      </w:r>
      <w:r w:rsidRPr="00386818">
        <w:t>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line="239" w:lineRule="auto"/>
        <w:ind w:firstLine="709"/>
        <w:jc w:val="both"/>
      </w:pPr>
      <w:r w:rsidRPr="00386818">
        <w:t>не</w:t>
      </w:r>
      <w:r w:rsidRPr="00386818">
        <w:rPr>
          <w:spacing w:val="49"/>
        </w:rPr>
        <w:t xml:space="preserve"> </w:t>
      </w:r>
      <w:r w:rsidRPr="00386818">
        <w:t>до</w:t>
      </w:r>
      <w:r w:rsidRPr="00386818">
        <w:rPr>
          <w:spacing w:val="5"/>
        </w:rPr>
        <w:t>п</w:t>
      </w:r>
      <w:r w:rsidRPr="00386818">
        <w:rPr>
          <w:spacing w:val="-6"/>
        </w:rPr>
        <w:t>у</w:t>
      </w:r>
      <w:r w:rsidRPr="00386818">
        <w:t>с</w:t>
      </w:r>
      <w:r w:rsidRPr="00386818">
        <w:rPr>
          <w:spacing w:val="-2"/>
        </w:rPr>
        <w:t>к</w:t>
      </w:r>
      <w:r w:rsidRPr="00386818">
        <w:rPr>
          <w:spacing w:val="2"/>
        </w:rPr>
        <w:t>а</w:t>
      </w:r>
      <w:r w:rsidRPr="00386818">
        <w:t>ть</w:t>
      </w:r>
      <w:r w:rsidRPr="00386818">
        <w:rPr>
          <w:spacing w:val="48"/>
        </w:rPr>
        <w:t xml:space="preserve"> </w:t>
      </w:r>
      <w:r w:rsidRPr="00386818">
        <w:t>вын</w:t>
      </w:r>
      <w:r w:rsidRPr="00386818">
        <w:rPr>
          <w:spacing w:val="2"/>
        </w:rPr>
        <w:t>о</w:t>
      </w:r>
      <w:r w:rsidRPr="00386818">
        <w:t>са</w:t>
      </w:r>
      <w:r w:rsidRPr="00386818">
        <w:rPr>
          <w:spacing w:val="52"/>
        </w:rPr>
        <w:t xml:space="preserve"> </w:t>
      </w:r>
      <w:r w:rsidRPr="00386818">
        <w:t>из</w:t>
      </w:r>
      <w:r w:rsidRPr="00386818">
        <w:rPr>
          <w:spacing w:val="50"/>
        </w:rPr>
        <w:t xml:space="preserve"> </w:t>
      </w:r>
      <w:r w:rsidRPr="00386818">
        <w:rPr>
          <w:spacing w:val="2"/>
        </w:rPr>
        <w:t>а</w:t>
      </w:r>
      <w:r w:rsidRPr="00386818">
        <w:rPr>
          <w:spacing w:val="-6"/>
        </w:rPr>
        <w:t>у</w:t>
      </w:r>
      <w:r w:rsidRPr="00386818">
        <w:t>д</w:t>
      </w:r>
      <w:r w:rsidRPr="00386818">
        <w:rPr>
          <w:spacing w:val="2"/>
        </w:rPr>
        <w:t>и</w:t>
      </w:r>
      <w:r w:rsidRPr="00386818">
        <w:t>торий</w:t>
      </w:r>
      <w:r w:rsidRPr="00386818">
        <w:rPr>
          <w:spacing w:val="50"/>
        </w:rPr>
        <w:t xml:space="preserve"> </w:t>
      </w:r>
      <w:r w:rsidRPr="00386818">
        <w:rPr>
          <w:spacing w:val="-1"/>
        </w:rPr>
        <w:t>ч</w:t>
      </w:r>
      <w:r w:rsidRPr="00386818">
        <w:t>ернов</w:t>
      </w:r>
      <w:r w:rsidRPr="00386818">
        <w:rPr>
          <w:spacing w:val="3"/>
        </w:rPr>
        <w:t>и</w:t>
      </w:r>
      <w:r w:rsidRPr="00386818">
        <w:rPr>
          <w:spacing w:val="-2"/>
        </w:rPr>
        <w:t>к</w:t>
      </w:r>
      <w:r w:rsidRPr="00386818">
        <w:t>ов</w:t>
      </w:r>
      <w:r w:rsidRPr="00386818">
        <w:rPr>
          <w:spacing w:val="48"/>
        </w:rPr>
        <w:t xml:space="preserve"> </w:t>
      </w:r>
      <w:r w:rsidRPr="00386818">
        <w:rPr>
          <w:spacing w:val="2"/>
        </w:rPr>
        <w:t>КОГЭ</w:t>
      </w:r>
      <w:r w:rsidRPr="00386818">
        <w:t>,</w:t>
      </w:r>
      <w:r w:rsidRPr="00386818">
        <w:rPr>
          <w:spacing w:val="49"/>
        </w:rPr>
        <w:t xml:space="preserve"> </w:t>
      </w:r>
      <w:r w:rsidRPr="00386818">
        <w:t>б</w:t>
      </w:r>
      <w:r w:rsidRPr="00386818">
        <w:rPr>
          <w:spacing w:val="2"/>
        </w:rPr>
        <w:t>л</w:t>
      </w:r>
      <w:r w:rsidRPr="00386818">
        <w:t>анков</w:t>
      </w:r>
      <w:r w:rsidRPr="00386818">
        <w:rPr>
          <w:w w:val="99"/>
        </w:rPr>
        <w:t xml:space="preserve"> </w:t>
      </w:r>
      <w:r w:rsidRPr="00386818">
        <w:t>регистрации,</w:t>
      </w:r>
      <w:r w:rsidRPr="00386818">
        <w:rPr>
          <w:spacing w:val="13"/>
        </w:rPr>
        <w:t xml:space="preserve"> </w:t>
      </w:r>
      <w:r w:rsidRPr="00386818">
        <w:t>пис</w:t>
      </w:r>
      <w:r w:rsidRPr="00386818">
        <w:rPr>
          <w:spacing w:val="1"/>
        </w:rPr>
        <w:t>ьм</w:t>
      </w:r>
      <w:r w:rsidRPr="00386818">
        <w:t>ен</w:t>
      </w:r>
      <w:r w:rsidRPr="00386818">
        <w:rPr>
          <w:spacing w:val="1"/>
        </w:rPr>
        <w:t>н</w:t>
      </w:r>
      <w:r w:rsidRPr="00386818">
        <w:t>ых</w:t>
      </w:r>
      <w:r w:rsidRPr="00386818">
        <w:rPr>
          <w:spacing w:val="11"/>
        </w:rPr>
        <w:t xml:space="preserve"> </w:t>
      </w:r>
      <w:r w:rsidRPr="00386818">
        <w:t>принадлежн</w:t>
      </w:r>
      <w:r w:rsidRPr="00386818">
        <w:rPr>
          <w:spacing w:val="2"/>
        </w:rPr>
        <w:t>о</w:t>
      </w:r>
      <w:r w:rsidRPr="00386818">
        <w:t>стей,</w:t>
      </w:r>
      <w:r w:rsidRPr="00386818">
        <w:rPr>
          <w:spacing w:val="11"/>
        </w:rPr>
        <w:t xml:space="preserve"> </w:t>
      </w:r>
      <w:r w:rsidRPr="00386818">
        <w:t>пис</w:t>
      </w:r>
      <w:r w:rsidRPr="00386818">
        <w:rPr>
          <w:spacing w:val="1"/>
        </w:rPr>
        <w:t>ь</w:t>
      </w:r>
      <w:r w:rsidRPr="00386818">
        <w:rPr>
          <w:spacing w:val="-1"/>
        </w:rPr>
        <w:t>м</w:t>
      </w:r>
      <w:r w:rsidRPr="00386818">
        <w:rPr>
          <w:spacing w:val="5"/>
        </w:rPr>
        <w:t>е</w:t>
      </w:r>
      <w:r w:rsidRPr="00386818">
        <w:t>нных</w:t>
      </w:r>
      <w:r w:rsidRPr="00386818">
        <w:rPr>
          <w:spacing w:val="13"/>
        </w:rPr>
        <w:t xml:space="preserve"> </w:t>
      </w:r>
      <w:r w:rsidRPr="00386818">
        <w:t>заме</w:t>
      </w:r>
      <w:r w:rsidRPr="00386818">
        <w:rPr>
          <w:spacing w:val="-2"/>
        </w:rPr>
        <w:t>т</w:t>
      </w:r>
      <w:r w:rsidRPr="00386818">
        <w:rPr>
          <w:spacing w:val="2"/>
        </w:rPr>
        <w:t>о</w:t>
      </w:r>
      <w:r w:rsidRPr="00386818">
        <w:t>к</w:t>
      </w:r>
      <w:r w:rsidRPr="00386818">
        <w:rPr>
          <w:spacing w:val="10"/>
        </w:rPr>
        <w:t xml:space="preserve"> </w:t>
      </w:r>
      <w:r w:rsidRPr="00386818">
        <w:t>и</w:t>
      </w:r>
      <w:r w:rsidRPr="00386818">
        <w:rPr>
          <w:spacing w:val="11"/>
        </w:rPr>
        <w:t xml:space="preserve"> </w:t>
      </w:r>
      <w:r w:rsidRPr="00386818">
        <w:t>иных</w:t>
      </w:r>
      <w:r w:rsidRPr="00386818">
        <w:rPr>
          <w:spacing w:val="13"/>
        </w:rPr>
        <w:t xml:space="preserve"> </w:t>
      </w:r>
      <w:r w:rsidRPr="00386818">
        <w:rPr>
          <w:spacing w:val="2"/>
        </w:rPr>
        <w:t>с</w:t>
      </w:r>
      <w:r w:rsidRPr="00386818">
        <w:t>редств</w:t>
      </w:r>
      <w:r w:rsidRPr="00386818">
        <w:rPr>
          <w:w w:val="99"/>
        </w:rPr>
        <w:t xml:space="preserve"> </w:t>
      </w:r>
      <w:r w:rsidRPr="00386818">
        <w:t>хране</w:t>
      </w:r>
      <w:r w:rsidRPr="00386818">
        <w:rPr>
          <w:spacing w:val="1"/>
        </w:rPr>
        <w:t>н</w:t>
      </w:r>
      <w:r w:rsidRPr="00386818">
        <w:t>ия</w:t>
      </w:r>
      <w:r w:rsidRPr="00386818">
        <w:rPr>
          <w:spacing w:val="-12"/>
        </w:rPr>
        <w:t xml:space="preserve"> </w:t>
      </w:r>
      <w:r w:rsidRPr="00386818">
        <w:t>и</w:t>
      </w:r>
      <w:r w:rsidRPr="00386818">
        <w:rPr>
          <w:spacing w:val="-13"/>
        </w:rPr>
        <w:t xml:space="preserve"> </w:t>
      </w:r>
      <w:r w:rsidRPr="00386818">
        <w:t>передачи</w:t>
      </w:r>
      <w:r w:rsidRPr="00386818">
        <w:rPr>
          <w:spacing w:val="-9"/>
        </w:rPr>
        <w:t xml:space="preserve"> </w:t>
      </w:r>
      <w:r w:rsidRPr="00386818">
        <w:t>инфор</w:t>
      </w:r>
      <w:r w:rsidRPr="00386818">
        <w:rPr>
          <w:spacing w:val="-1"/>
        </w:rPr>
        <w:t>м</w:t>
      </w:r>
      <w:r w:rsidRPr="00386818">
        <w:t>ац</w:t>
      </w:r>
      <w:r w:rsidRPr="00386818">
        <w:rPr>
          <w:spacing w:val="1"/>
        </w:rPr>
        <w:t>и</w:t>
      </w:r>
      <w:r w:rsidRPr="00386818">
        <w:t>и;</w:t>
      </w:r>
    </w:p>
    <w:p w:rsidR="00C97CAE" w:rsidRPr="00386818" w:rsidRDefault="00C97CAE" w:rsidP="00202C10">
      <w:pPr>
        <w:pStyle w:val="ac"/>
        <w:kinsoku w:val="0"/>
        <w:overflowPunct w:val="0"/>
        <w:spacing w:before="5" w:line="298" w:lineRule="exact"/>
        <w:ind w:firstLine="709"/>
        <w:jc w:val="both"/>
      </w:pPr>
      <w:r w:rsidRPr="00386818">
        <w:t>не</w:t>
      </w:r>
      <w:r w:rsidRPr="00386818">
        <w:rPr>
          <w:spacing w:val="-1"/>
        </w:rPr>
        <w:t xml:space="preserve"> </w:t>
      </w:r>
      <w:r w:rsidRPr="00386818">
        <w:t>до</w:t>
      </w:r>
      <w:r w:rsidRPr="00386818">
        <w:rPr>
          <w:spacing w:val="5"/>
        </w:rPr>
        <w:t>п</w:t>
      </w:r>
      <w:r w:rsidRPr="00386818">
        <w:rPr>
          <w:spacing w:val="-6"/>
        </w:rPr>
        <w:t>у</w:t>
      </w:r>
      <w:r w:rsidRPr="00386818">
        <w:t>с</w:t>
      </w:r>
      <w:r w:rsidRPr="00386818">
        <w:rPr>
          <w:spacing w:val="1"/>
        </w:rPr>
        <w:t>к</w:t>
      </w:r>
      <w:r w:rsidRPr="00386818">
        <w:t>ать фот</w:t>
      </w:r>
      <w:r w:rsidRPr="00386818">
        <w:rPr>
          <w:spacing w:val="1"/>
        </w:rPr>
        <w:t>о</w:t>
      </w:r>
      <w:r w:rsidRPr="00386818">
        <w:t>гр</w:t>
      </w:r>
      <w:r w:rsidRPr="00386818">
        <w:rPr>
          <w:spacing w:val="1"/>
        </w:rPr>
        <w:t>а</w:t>
      </w:r>
      <w:r w:rsidRPr="00386818">
        <w:t>фирова</w:t>
      </w:r>
      <w:r w:rsidRPr="00386818">
        <w:rPr>
          <w:spacing w:val="1"/>
        </w:rPr>
        <w:t>н</w:t>
      </w:r>
      <w:r w:rsidRPr="00386818">
        <w:t>ия</w:t>
      </w:r>
      <w:r w:rsidRPr="00386818">
        <w:rPr>
          <w:spacing w:val="1"/>
        </w:rPr>
        <w:t xml:space="preserve"> Э</w:t>
      </w:r>
      <w:r w:rsidRPr="00386818">
        <w:t>М</w:t>
      </w:r>
      <w:r w:rsidRPr="00386818">
        <w:rPr>
          <w:spacing w:val="3"/>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ами</w:t>
      </w:r>
      <w:r w:rsidRPr="00386818">
        <w:rPr>
          <w:spacing w:val="1"/>
        </w:rPr>
        <w:t xml:space="preserve"> э</w:t>
      </w:r>
      <w:r w:rsidRPr="00386818">
        <w:rPr>
          <w:spacing w:val="-2"/>
        </w:rPr>
        <w:t>к</w:t>
      </w:r>
      <w:r w:rsidRPr="00386818">
        <w:t>замена,</w:t>
      </w:r>
      <w:r w:rsidRPr="00386818">
        <w:rPr>
          <w:spacing w:val="1"/>
        </w:rPr>
        <w:t xml:space="preserve"> </w:t>
      </w:r>
      <w:r w:rsidRPr="00386818">
        <w:t>а т</w:t>
      </w:r>
      <w:r w:rsidRPr="00386818">
        <w:rPr>
          <w:spacing w:val="1"/>
        </w:rPr>
        <w:t>а</w:t>
      </w:r>
      <w:r w:rsidRPr="00386818">
        <w:rPr>
          <w:spacing w:val="-2"/>
        </w:rPr>
        <w:t>к</w:t>
      </w:r>
      <w:r w:rsidRPr="00386818">
        <w:t>же</w:t>
      </w:r>
      <w:r w:rsidRPr="00386818">
        <w:rPr>
          <w:spacing w:val="-1"/>
        </w:rPr>
        <w:t xml:space="preserve"> </w:t>
      </w:r>
      <w:r w:rsidRPr="00386818">
        <w:t>о</w:t>
      </w:r>
      <w:r w:rsidRPr="00386818">
        <w:rPr>
          <w:spacing w:val="2"/>
        </w:rPr>
        <w:t>р</w:t>
      </w:r>
      <w:r w:rsidRPr="00386818">
        <w:t>гани</w:t>
      </w:r>
      <w:r w:rsidRPr="00386818">
        <w:rPr>
          <w:spacing w:val="1"/>
        </w:rPr>
        <w:t>з</w:t>
      </w:r>
      <w:r w:rsidRPr="00386818">
        <w:t>атор</w:t>
      </w:r>
      <w:r w:rsidRPr="00386818">
        <w:rPr>
          <w:spacing w:val="1"/>
        </w:rPr>
        <w:t>а</w:t>
      </w:r>
      <w:r w:rsidRPr="00386818">
        <w:rPr>
          <w:spacing w:val="-1"/>
        </w:rPr>
        <w:t>м</w:t>
      </w:r>
      <w:r w:rsidRPr="00386818">
        <w:t>и</w:t>
      </w:r>
      <w:r w:rsidRPr="00386818">
        <w:rPr>
          <w:w w:val="99"/>
        </w:rPr>
        <w:t xml:space="preserve"> </w:t>
      </w:r>
      <w:r w:rsidRPr="00386818">
        <w:t>или</w:t>
      </w:r>
      <w:r w:rsidRPr="00386818">
        <w:rPr>
          <w:spacing w:val="-20"/>
        </w:rPr>
        <w:t xml:space="preserve"> </w:t>
      </w:r>
      <w:r w:rsidRPr="00386818">
        <w:t>техн</w:t>
      </w:r>
      <w:r w:rsidRPr="00386818">
        <w:rPr>
          <w:spacing w:val="1"/>
        </w:rPr>
        <w:t>и</w:t>
      </w:r>
      <w:r w:rsidRPr="00386818">
        <w:rPr>
          <w:spacing w:val="-1"/>
        </w:rPr>
        <w:t>ч</w:t>
      </w:r>
      <w:r w:rsidRPr="00386818">
        <w:t>е</w:t>
      </w:r>
      <w:r w:rsidRPr="00386818">
        <w:rPr>
          <w:spacing w:val="2"/>
        </w:rPr>
        <w:t>с</w:t>
      </w:r>
      <w:r w:rsidRPr="00386818">
        <w:rPr>
          <w:spacing w:val="-2"/>
        </w:rPr>
        <w:t>к</w:t>
      </w:r>
      <w:r w:rsidRPr="00386818">
        <w:rPr>
          <w:spacing w:val="2"/>
        </w:rPr>
        <w:t>и</w:t>
      </w:r>
      <w:r w:rsidRPr="00386818">
        <w:rPr>
          <w:spacing w:val="-1"/>
        </w:rPr>
        <w:t>м</w:t>
      </w:r>
      <w:r w:rsidRPr="00386818">
        <w:t>и</w:t>
      </w:r>
      <w:r w:rsidRPr="00386818">
        <w:rPr>
          <w:spacing w:val="-20"/>
        </w:rPr>
        <w:t xml:space="preserve"> </w:t>
      </w:r>
      <w:r w:rsidRPr="00386818">
        <w:t>с</w:t>
      </w:r>
      <w:r w:rsidRPr="00386818">
        <w:rPr>
          <w:spacing w:val="3"/>
        </w:rPr>
        <w:t>п</w:t>
      </w:r>
      <w:r w:rsidRPr="00386818">
        <w:t>ец</w:t>
      </w:r>
      <w:r w:rsidRPr="00386818">
        <w:rPr>
          <w:spacing w:val="1"/>
        </w:rPr>
        <w:t>и</w:t>
      </w:r>
      <w:r w:rsidRPr="00386818">
        <w:t>алиста</w:t>
      </w:r>
      <w:r w:rsidRPr="00386818">
        <w:rPr>
          <w:spacing w:val="-2"/>
        </w:rPr>
        <w:t>м</w:t>
      </w:r>
      <w:r w:rsidRPr="00386818">
        <w:t>и;</w:t>
      </w:r>
    </w:p>
    <w:p w:rsidR="00C97CAE" w:rsidRPr="00386818" w:rsidRDefault="00C97CAE" w:rsidP="00202C10">
      <w:pPr>
        <w:pStyle w:val="ac"/>
        <w:kinsoku w:val="0"/>
        <w:overflowPunct w:val="0"/>
        <w:spacing w:line="300" w:lineRule="exact"/>
        <w:ind w:firstLine="709"/>
        <w:jc w:val="both"/>
      </w:pPr>
      <w:r w:rsidRPr="00386818">
        <w:t>следить</w:t>
      </w:r>
      <w:r w:rsidRPr="00386818">
        <w:rPr>
          <w:spacing w:val="3"/>
        </w:rPr>
        <w:t xml:space="preserve"> </w:t>
      </w:r>
      <w:r w:rsidRPr="00386818">
        <w:t>за</w:t>
      </w:r>
      <w:r w:rsidRPr="00386818">
        <w:rPr>
          <w:spacing w:val="5"/>
        </w:rPr>
        <w:t xml:space="preserve"> </w:t>
      </w:r>
      <w:r w:rsidRPr="00386818">
        <w:t>состоян</w:t>
      </w:r>
      <w:r w:rsidRPr="00386818">
        <w:rPr>
          <w:spacing w:val="2"/>
        </w:rPr>
        <w:t>и</w:t>
      </w:r>
      <w:r w:rsidRPr="00386818">
        <w:t>ем</w:t>
      </w:r>
      <w:r w:rsidRPr="00386818">
        <w:rPr>
          <w:spacing w:val="7"/>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ов</w:t>
      </w:r>
      <w:r w:rsidRPr="00386818">
        <w:rPr>
          <w:spacing w:val="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6"/>
        </w:rPr>
        <w:t xml:space="preserve"> </w:t>
      </w:r>
      <w:r w:rsidRPr="00386818">
        <w:t>и</w:t>
      </w:r>
      <w:r w:rsidRPr="00386818">
        <w:rPr>
          <w:spacing w:val="6"/>
        </w:rPr>
        <w:t xml:space="preserve"> </w:t>
      </w:r>
      <w:r w:rsidRPr="00386818">
        <w:t>при</w:t>
      </w:r>
      <w:r w:rsidRPr="00386818">
        <w:rPr>
          <w:spacing w:val="7"/>
        </w:rPr>
        <w:t xml:space="preserve"> </w:t>
      </w:r>
      <w:r w:rsidRPr="00386818">
        <w:rPr>
          <w:spacing w:val="-9"/>
        </w:rPr>
        <w:t>у</w:t>
      </w:r>
      <w:r w:rsidRPr="00386818">
        <w:rPr>
          <w:spacing w:val="4"/>
        </w:rPr>
        <w:t>х</w:t>
      </w:r>
      <w:r w:rsidRPr="00386818">
        <w:rPr>
          <w:spacing w:val="-6"/>
        </w:rPr>
        <w:t>у</w:t>
      </w:r>
      <w:r w:rsidRPr="00386818">
        <w:rPr>
          <w:spacing w:val="2"/>
        </w:rPr>
        <w:t>д</w:t>
      </w:r>
      <w:r w:rsidRPr="00386818">
        <w:t>ше</w:t>
      </w:r>
      <w:r w:rsidRPr="00386818">
        <w:rPr>
          <w:spacing w:val="2"/>
        </w:rPr>
        <w:t>н</w:t>
      </w:r>
      <w:r w:rsidRPr="00386818">
        <w:t>ии</w:t>
      </w:r>
      <w:r w:rsidRPr="00386818">
        <w:rPr>
          <w:spacing w:val="6"/>
        </w:rPr>
        <w:t xml:space="preserve"> </w:t>
      </w:r>
      <w:r w:rsidRPr="00386818">
        <w:t>их</w:t>
      </w:r>
      <w:r w:rsidRPr="00386818">
        <w:rPr>
          <w:spacing w:val="6"/>
        </w:rPr>
        <w:t xml:space="preserve"> </w:t>
      </w:r>
      <w:r w:rsidRPr="00386818">
        <w:t>само</w:t>
      </w:r>
      <w:r w:rsidRPr="00386818">
        <w:rPr>
          <w:spacing w:val="3"/>
        </w:rPr>
        <w:t>ч</w:t>
      </w:r>
      <w:r w:rsidRPr="00386818">
        <w:rPr>
          <w:spacing w:val="-6"/>
        </w:rPr>
        <w:t>у</w:t>
      </w:r>
      <w:r w:rsidRPr="00386818">
        <w:t>вс</w:t>
      </w:r>
      <w:r w:rsidRPr="00386818">
        <w:rPr>
          <w:spacing w:val="1"/>
        </w:rPr>
        <w:t>т</w:t>
      </w:r>
      <w:r w:rsidRPr="00386818">
        <w:t>вия</w:t>
      </w:r>
      <w:r w:rsidRPr="00386818">
        <w:rPr>
          <w:w w:val="99"/>
        </w:rPr>
        <w:t xml:space="preserve"> </w:t>
      </w:r>
      <w:r w:rsidRPr="00386818">
        <w:t>на</w:t>
      </w:r>
      <w:r w:rsidRPr="00386818">
        <w:rPr>
          <w:spacing w:val="1"/>
        </w:rPr>
        <w:t>п</w:t>
      </w:r>
      <w:r w:rsidRPr="00386818">
        <w:t>равл</w:t>
      </w:r>
      <w:r w:rsidRPr="00386818">
        <w:rPr>
          <w:spacing w:val="1"/>
        </w:rPr>
        <w:t>я</w:t>
      </w:r>
      <w:r w:rsidRPr="00386818">
        <w:t xml:space="preserve">ть </w:t>
      </w:r>
      <w:r w:rsidRPr="00386818">
        <w:rPr>
          <w:spacing w:val="-5"/>
        </w:rPr>
        <w:t>у</w:t>
      </w:r>
      <w:r w:rsidRPr="00386818">
        <w:rPr>
          <w:spacing w:val="1"/>
        </w:rPr>
        <w:t>ч</w:t>
      </w:r>
      <w:r w:rsidRPr="00386818">
        <w:t>астн</w:t>
      </w:r>
      <w:r w:rsidRPr="00386818">
        <w:rPr>
          <w:spacing w:val="2"/>
        </w:rPr>
        <w:t>и</w:t>
      </w:r>
      <w:r w:rsidRPr="00386818">
        <w:rPr>
          <w:spacing w:val="1"/>
        </w:rPr>
        <w:t>к</w:t>
      </w:r>
      <w:r w:rsidRPr="00386818">
        <w:t xml:space="preserve">ов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в со</w:t>
      </w:r>
      <w:r w:rsidRPr="00386818">
        <w:rPr>
          <w:spacing w:val="2"/>
        </w:rPr>
        <w:t>п</w:t>
      </w:r>
      <w:r w:rsidRPr="00386818">
        <w:t>ровожден</w:t>
      </w:r>
      <w:r w:rsidRPr="00386818">
        <w:rPr>
          <w:spacing w:val="1"/>
        </w:rPr>
        <w:t>и</w:t>
      </w:r>
      <w:r w:rsidRPr="00386818">
        <w:t>и органи</w:t>
      </w:r>
      <w:r w:rsidRPr="00386818">
        <w:rPr>
          <w:spacing w:val="3"/>
        </w:rPr>
        <w:t>з</w:t>
      </w:r>
      <w:r w:rsidRPr="00386818">
        <w:t xml:space="preserve">аторов вне </w:t>
      </w:r>
      <w:r w:rsidRPr="00386818">
        <w:rPr>
          <w:spacing w:val="4"/>
        </w:rPr>
        <w:t>а</w:t>
      </w:r>
      <w:r w:rsidRPr="00386818">
        <w:rPr>
          <w:spacing w:val="-6"/>
        </w:rPr>
        <w:t>у</w:t>
      </w:r>
      <w:r w:rsidRPr="00386818">
        <w:t>д</w:t>
      </w:r>
      <w:r w:rsidRPr="00386818">
        <w:rPr>
          <w:spacing w:val="2"/>
        </w:rPr>
        <w:t>и</w:t>
      </w:r>
      <w:r w:rsidRPr="00386818">
        <w:t>то</w:t>
      </w:r>
      <w:r w:rsidRPr="00386818">
        <w:rPr>
          <w:spacing w:val="1"/>
        </w:rPr>
        <w:t>р</w:t>
      </w:r>
      <w:r w:rsidRPr="00386818">
        <w:t xml:space="preserve">ий в </w:t>
      </w:r>
      <w:r w:rsidRPr="00386818">
        <w:rPr>
          <w:spacing w:val="-1"/>
        </w:rPr>
        <w:t>м</w:t>
      </w:r>
      <w:r w:rsidRPr="00386818">
        <w:t>еди</w:t>
      </w:r>
      <w:r w:rsidRPr="00386818">
        <w:rPr>
          <w:spacing w:val="1"/>
        </w:rPr>
        <w:t>ц</w:t>
      </w:r>
      <w:r w:rsidRPr="00386818">
        <w:t>инс</w:t>
      </w:r>
      <w:r w:rsidRPr="00386818">
        <w:rPr>
          <w:spacing w:val="-2"/>
        </w:rPr>
        <w:t>к</w:t>
      </w:r>
      <w:r w:rsidRPr="00386818">
        <w:t xml:space="preserve">ий </w:t>
      </w:r>
      <w:r w:rsidRPr="00386818">
        <w:rPr>
          <w:spacing w:val="-2"/>
        </w:rPr>
        <w:t>к</w:t>
      </w:r>
      <w:r w:rsidRPr="00386818">
        <w:t>аби</w:t>
      </w:r>
      <w:r w:rsidRPr="00386818">
        <w:rPr>
          <w:spacing w:val="3"/>
        </w:rPr>
        <w:t>н</w:t>
      </w:r>
      <w:r w:rsidRPr="00386818">
        <w:t>ет.</w:t>
      </w:r>
      <w:r w:rsidRPr="00386818">
        <w:rPr>
          <w:spacing w:val="21"/>
        </w:rPr>
        <w:t xml:space="preserve"> </w:t>
      </w:r>
      <w:r w:rsidRPr="00386818">
        <w:t xml:space="preserve">В </w:t>
      </w:r>
      <w:r w:rsidRPr="00386818">
        <w:rPr>
          <w:spacing w:val="1"/>
        </w:rPr>
        <w:t>э</w:t>
      </w:r>
      <w:r w:rsidRPr="00386818">
        <w:t>том</w:t>
      </w:r>
      <w:r w:rsidRPr="00386818">
        <w:rPr>
          <w:spacing w:val="20"/>
        </w:rPr>
        <w:t xml:space="preserve"> </w:t>
      </w:r>
      <w:r w:rsidRPr="00386818">
        <w:t>с</w:t>
      </w:r>
      <w:r w:rsidRPr="00386818">
        <w:rPr>
          <w:spacing w:val="4"/>
        </w:rPr>
        <w:t>л</w:t>
      </w:r>
      <w:r w:rsidRPr="00386818">
        <w:rPr>
          <w:spacing w:val="-6"/>
        </w:rPr>
        <w:t>у</w:t>
      </w:r>
      <w:r w:rsidRPr="00386818">
        <w:rPr>
          <w:spacing w:val="1"/>
        </w:rPr>
        <w:t>ч</w:t>
      </w:r>
      <w:r w:rsidRPr="00386818">
        <w:t>ае сле</w:t>
      </w:r>
      <w:r w:rsidRPr="00386818">
        <w:rPr>
          <w:spacing w:val="2"/>
        </w:rPr>
        <w:t>д</w:t>
      </w:r>
      <w:r w:rsidRPr="00386818">
        <w:rPr>
          <w:spacing w:val="-6"/>
        </w:rPr>
        <w:t>у</w:t>
      </w:r>
      <w:r w:rsidRPr="00386818">
        <w:rPr>
          <w:spacing w:val="2"/>
        </w:rPr>
        <w:t>е</w:t>
      </w:r>
      <w:r w:rsidRPr="00386818">
        <w:t>т на</w:t>
      </w:r>
      <w:r w:rsidRPr="00386818">
        <w:rPr>
          <w:spacing w:val="1"/>
        </w:rPr>
        <w:t>п</w:t>
      </w:r>
      <w:r w:rsidRPr="00386818">
        <w:rPr>
          <w:spacing w:val="2"/>
        </w:rPr>
        <w:t>о</w:t>
      </w:r>
      <w:r w:rsidRPr="00386818">
        <w:rPr>
          <w:spacing w:val="-1"/>
        </w:rPr>
        <w:t>м</w:t>
      </w:r>
      <w:r w:rsidRPr="00386818">
        <w:t>ни</w:t>
      </w:r>
      <w:r w:rsidRPr="00386818">
        <w:rPr>
          <w:spacing w:val="1"/>
        </w:rPr>
        <w:t>т</w:t>
      </w:r>
      <w:r w:rsidRPr="00386818">
        <w:t xml:space="preserve">ь </w:t>
      </w:r>
      <w:r w:rsidRPr="00386818">
        <w:rPr>
          <w:spacing w:val="-6"/>
        </w:rPr>
        <w:t>у</w:t>
      </w:r>
      <w:r w:rsidRPr="00386818">
        <w:rPr>
          <w:spacing w:val="-1"/>
        </w:rPr>
        <w:t>ч</w:t>
      </w:r>
      <w:r w:rsidRPr="00386818">
        <w:t>а</w:t>
      </w:r>
      <w:r w:rsidRPr="00386818">
        <w:rPr>
          <w:spacing w:val="2"/>
        </w:rPr>
        <w:t>с</w:t>
      </w:r>
      <w:r w:rsidRPr="00386818">
        <w:t>тни</w:t>
      </w:r>
      <w:r w:rsidRPr="00386818">
        <w:rPr>
          <w:spacing w:val="3"/>
        </w:rPr>
        <w:t>к</w:t>
      </w:r>
      <w:r w:rsidRPr="00386818">
        <w:t xml:space="preserve">у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 о воз</w:t>
      </w:r>
      <w:r w:rsidRPr="00386818">
        <w:rPr>
          <w:spacing w:val="-1"/>
        </w:rPr>
        <w:t>м</w:t>
      </w:r>
      <w:r w:rsidRPr="00386818">
        <w:t>ожности</w:t>
      </w:r>
      <w:r w:rsidRPr="00386818">
        <w:rPr>
          <w:spacing w:val="-12"/>
        </w:rPr>
        <w:t xml:space="preserve"> </w:t>
      </w:r>
      <w:r w:rsidRPr="00386818">
        <w:rPr>
          <w:spacing w:val="2"/>
        </w:rPr>
        <w:t>д</w:t>
      </w:r>
      <w:r w:rsidRPr="00386818">
        <w:t>оср</w:t>
      </w:r>
      <w:r w:rsidRPr="00386818">
        <w:rPr>
          <w:spacing w:val="2"/>
        </w:rPr>
        <w:t>о</w:t>
      </w:r>
      <w:r w:rsidRPr="00386818">
        <w:rPr>
          <w:spacing w:val="-1"/>
        </w:rPr>
        <w:t>ч</w:t>
      </w:r>
      <w:r w:rsidRPr="00386818">
        <w:rPr>
          <w:spacing w:val="2"/>
        </w:rPr>
        <w:t>н</w:t>
      </w:r>
      <w:r w:rsidRPr="00386818">
        <w:rPr>
          <w:spacing w:val="1"/>
        </w:rPr>
        <w:t>о</w:t>
      </w:r>
      <w:r w:rsidRPr="00386818">
        <w:rPr>
          <w:spacing w:val="-1"/>
        </w:rPr>
        <w:t>г</w:t>
      </w:r>
      <w:r w:rsidRPr="00386818">
        <w:t>о</w:t>
      </w:r>
      <w:r w:rsidRPr="00386818">
        <w:rPr>
          <w:spacing w:val="-11"/>
        </w:rPr>
        <w:t xml:space="preserve"> </w:t>
      </w:r>
      <w:r w:rsidRPr="00386818">
        <w:t>заве</w:t>
      </w:r>
      <w:r w:rsidRPr="00386818">
        <w:rPr>
          <w:spacing w:val="2"/>
        </w:rPr>
        <w:t>р</w:t>
      </w:r>
      <w:r w:rsidRPr="00386818">
        <w:t>шен</w:t>
      </w:r>
      <w:r w:rsidRPr="00386818">
        <w:rPr>
          <w:spacing w:val="1"/>
        </w:rPr>
        <w:t>и</w:t>
      </w:r>
      <w:r w:rsidRPr="00386818">
        <w:t>я</w:t>
      </w:r>
      <w:r w:rsidRPr="00386818">
        <w:rPr>
          <w:spacing w:val="-11"/>
        </w:rPr>
        <w:t xml:space="preserve"> </w:t>
      </w:r>
      <w:r w:rsidRPr="00386818">
        <w:rPr>
          <w:spacing w:val="1"/>
        </w:rPr>
        <w:t>э</w:t>
      </w:r>
      <w:r w:rsidRPr="00386818">
        <w:rPr>
          <w:spacing w:val="-2"/>
        </w:rPr>
        <w:t>к</w:t>
      </w:r>
      <w:r w:rsidRPr="00386818">
        <w:t>за</w:t>
      </w:r>
      <w:r w:rsidRPr="00386818">
        <w:rPr>
          <w:spacing w:val="1"/>
        </w:rPr>
        <w:t>м</w:t>
      </w:r>
      <w:r w:rsidRPr="00386818">
        <w:t>ен</w:t>
      </w:r>
      <w:r w:rsidRPr="00386818">
        <w:rPr>
          <w:spacing w:val="-12"/>
        </w:rPr>
        <w:t xml:space="preserve"> </w:t>
      </w:r>
      <w:r w:rsidRPr="00386818">
        <w:t>и</w:t>
      </w:r>
      <w:r w:rsidRPr="00386818">
        <w:rPr>
          <w:spacing w:val="-9"/>
        </w:rPr>
        <w:t xml:space="preserve"> </w:t>
      </w:r>
      <w:r w:rsidRPr="00386818">
        <w:t>воз</w:t>
      </w:r>
      <w:r w:rsidRPr="00386818">
        <w:rPr>
          <w:spacing w:val="-1"/>
        </w:rPr>
        <w:t>м</w:t>
      </w:r>
      <w:r w:rsidRPr="00386818">
        <w:t>ожно</w:t>
      </w:r>
      <w:r w:rsidRPr="00386818">
        <w:rPr>
          <w:spacing w:val="2"/>
        </w:rPr>
        <w:t>с</w:t>
      </w:r>
      <w:r w:rsidRPr="00386818">
        <w:t>ти</w:t>
      </w:r>
      <w:r w:rsidRPr="00386818">
        <w:rPr>
          <w:spacing w:val="-11"/>
        </w:rPr>
        <w:t xml:space="preserve"> </w:t>
      </w:r>
      <w:r w:rsidRPr="00386818">
        <w:t>п</w:t>
      </w:r>
      <w:r w:rsidRPr="00386818">
        <w:rPr>
          <w:spacing w:val="2"/>
        </w:rPr>
        <w:t>р</w:t>
      </w:r>
      <w:r w:rsidRPr="00386818">
        <w:t>ийти</w:t>
      </w:r>
      <w:r w:rsidRPr="00386818">
        <w:rPr>
          <w:spacing w:val="-12"/>
        </w:rPr>
        <w:t xml:space="preserve"> </w:t>
      </w:r>
      <w:r w:rsidRPr="00386818">
        <w:t>на</w:t>
      </w:r>
      <w:r w:rsidRPr="00386818">
        <w:rPr>
          <w:spacing w:val="-12"/>
        </w:rPr>
        <w:t xml:space="preserve"> </w:t>
      </w:r>
      <w:r w:rsidRPr="00386818">
        <w:rPr>
          <w:spacing w:val="1"/>
        </w:rPr>
        <w:t>п</w:t>
      </w:r>
      <w:r w:rsidRPr="00386818">
        <w:t>ересд</w:t>
      </w:r>
      <w:r w:rsidRPr="00386818">
        <w:rPr>
          <w:spacing w:val="2"/>
        </w:rPr>
        <w:t>а</w:t>
      </w:r>
      <w:r w:rsidRPr="00386818">
        <w:rPr>
          <w:spacing w:val="3"/>
        </w:rPr>
        <w:t>ч</w:t>
      </w:r>
      <w:r w:rsidRPr="00386818">
        <w:rPr>
          <w:spacing w:val="-3"/>
        </w:rPr>
        <w:t>у</w:t>
      </w:r>
      <w:r w:rsidRPr="00386818">
        <w:t>.</w:t>
      </w:r>
    </w:p>
    <w:p w:rsidR="00C97CAE" w:rsidRPr="00386818" w:rsidRDefault="00C97CAE" w:rsidP="00202C10">
      <w:pPr>
        <w:pStyle w:val="ac"/>
        <w:kinsoku w:val="0"/>
        <w:overflowPunct w:val="0"/>
        <w:ind w:firstLine="709"/>
        <w:jc w:val="both"/>
      </w:pPr>
      <w:r w:rsidRPr="00386818">
        <w:t>В</w:t>
      </w:r>
      <w:r w:rsidRPr="00386818">
        <w:rPr>
          <w:spacing w:val="60"/>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61"/>
        </w:rPr>
        <w:t xml:space="preserve"> </w:t>
      </w:r>
      <w:r w:rsidRPr="00386818">
        <w:rPr>
          <w:spacing w:val="2"/>
        </w:rPr>
        <w:t>е</w:t>
      </w:r>
      <w:r w:rsidRPr="00386818">
        <w:t xml:space="preserve">сли </w:t>
      </w:r>
      <w:r w:rsidRPr="00386818">
        <w:rPr>
          <w:spacing w:val="-6"/>
        </w:rPr>
        <w:t>у</w:t>
      </w:r>
      <w:r w:rsidRPr="00386818">
        <w:rPr>
          <w:spacing w:val="-1"/>
        </w:rPr>
        <w:t>ч</w:t>
      </w:r>
      <w:r w:rsidRPr="00386818">
        <w:rPr>
          <w:spacing w:val="2"/>
        </w:rPr>
        <w:t>а</w:t>
      </w:r>
      <w:r w:rsidRPr="00386818">
        <w:t>с</w:t>
      </w:r>
      <w:r w:rsidRPr="00386818">
        <w:rPr>
          <w:spacing w:val="1"/>
        </w:rPr>
        <w:t>т</w:t>
      </w:r>
      <w:r w:rsidRPr="00386818">
        <w:t>ник</w:t>
      </w:r>
      <w:r w:rsidRPr="00386818">
        <w:rPr>
          <w:spacing w:val="59"/>
        </w:rPr>
        <w:t xml:space="preserve"> </w:t>
      </w:r>
      <w:r w:rsidRPr="00386818">
        <w:rPr>
          <w:spacing w:val="1"/>
        </w:rPr>
        <w:t>э</w:t>
      </w:r>
      <w:r w:rsidRPr="00386818">
        <w:rPr>
          <w:spacing w:val="-2"/>
        </w:rPr>
        <w:t>к</w:t>
      </w:r>
      <w:r w:rsidRPr="00386818">
        <w:t>замена</w:t>
      </w:r>
      <w:r w:rsidRPr="00386818">
        <w:rPr>
          <w:spacing w:val="60"/>
        </w:rPr>
        <w:t xml:space="preserve"> </w:t>
      </w:r>
      <w:r w:rsidRPr="00386818">
        <w:rPr>
          <w:spacing w:val="2"/>
        </w:rPr>
        <w:t>п</w:t>
      </w:r>
      <w:r w:rsidRPr="00386818">
        <w:t>ред</w:t>
      </w:r>
      <w:r w:rsidRPr="00386818">
        <w:rPr>
          <w:spacing w:val="5"/>
        </w:rPr>
        <w:t>ъ</w:t>
      </w:r>
      <w:r w:rsidRPr="00386818">
        <w:rPr>
          <w:spacing w:val="2"/>
        </w:rPr>
        <w:t>я</w:t>
      </w:r>
      <w:r w:rsidRPr="00386818">
        <w:t>вил</w:t>
      </w:r>
      <w:r w:rsidRPr="00386818">
        <w:rPr>
          <w:spacing w:val="61"/>
        </w:rPr>
        <w:t xml:space="preserve"> </w:t>
      </w:r>
      <w:r w:rsidRPr="00386818">
        <w:t>претензию</w:t>
      </w:r>
      <w:r w:rsidRPr="00386818">
        <w:rPr>
          <w:spacing w:val="61"/>
        </w:rPr>
        <w:t xml:space="preserve"> </w:t>
      </w:r>
      <w:r w:rsidRPr="00386818">
        <w:t>по</w:t>
      </w:r>
      <w:r w:rsidRPr="00386818">
        <w:rPr>
          <w:spacing w:val="61"/>
        </w:rPr>
        <w:t xml:space="preserve"> </w:t>
      </w:r>
      <w:r w:rsidRPr="00386818">
        <w:rPr>
          <w:spacing w:val="2"/>
        </w:rPr>
        <w:t>с</w:t>
      </w:r>
      <w:r w:rsidRPr="00386818">
        <w:t>одержан</w:t>
      </w:r>
      <w:r w:rsidRPr="00386818">
        <w:rPr>
          <w:spacing w:val="1"/>
        </w:rPr>
        <w:t>и</w:t>
      </w:r>
      <w:r w:rsidRPr="00386818">
        <w:t>ю</w:t>
      </w:r>
      <w:r w:rsidRPr="00386818">
        <w:rPr>
          <w:spacing w:val="61"/>
        </w:rPr>
        <w:t xml:space="preserve"> </w:t>
      </w:r>
      <w:r w:rsidRPr="00386818">
        <w:t>задания</w:t>
      </w:r>
      <w:r w:rsidRPr="00386818">
        <w:rPr>
          <w:w w:val="99"/>
        </w:rPr>
        <w:t xml:space="preserve"> </w:t>
      </w:r>
      <w:r w:rsidRPr="00386818">
        <w:rPr>
          <w:spacing w:val="-1"/>
        </w:rPr>
        <w:t>КИ</w:t>
      </w:r>
      <w:r w:rsidRPr="00386818">
        <w:t>М</w:t>
      </w:r>
      <w:r w:rsidRPr="00386818">
        <w:rPr>
          <w:spacing w:val="22"/>
        </w:rPr>
        <w:t xml:space="preserve"> </w:t>
      </w:r>
      <w:r w:rsidRPr="00386818">
        <w:rPr>
          <w:spacing w:val="2"/>
        </w:rPr>
        <w:t>КОГЭ</w:t>
      </w:r>
      <w:r w:rsidRPr="00386818">
        <w:t>,</w:t>
      </w:r>
      <w:r w:rsidRPr="00386818">
        <w:rPr>
          <w:spacing w:val="22"/>
        </w:rPr>
        <w:t xml:space="preserve"> </w:t>
      </w:r>
      <w:r w:rsidRPr="00386818">
        <w:t>нео</w:t>
      </w:r>
      <w:r w:rsidRPr="00386818">
        <w:rPr>
          <w:spacing w:val="2"/>
        </w:rPr>
        <w:t>б</w:t>
      </w:r>
      <w:r w:rsidRPr="00386818">
        <w:t>хо</w:t>
      </w:r>
      <w:r w:rsidRPr="00386818">
        <w:rPr>
          <w:spacing w:val="2"/>
        </w:rPr>
        <w:t>д</w:t>
      </w:r>
      <w:r w:rsidRPr="00386818">
        <w:t>имо</w:t>
      </w:r>
      <w:r w:rsidRPr="00386818">
        <w:rPr>
          <w:spacing w:val="22"/>
        </w:rPr>
        <w:t xml:space="preserve"> </w:t>
      </w:r>
      <w:r w:rsidRPr="00386818">
        <w:t>заф</w:t>
      </w:r>
      <w:r w:rsidRPr="00386818">
        <w:rPr>
          <w:spacing w:val="2"/>
        </w:rPr>
        <w:t>и</w:t>
      </w:r>
      <w:r w:rsidRPr="00386818">
        <w:rPr>
          <w:spacing w:val="-2"/>
        </w:rPr>
        <w:t>к</w:t>
      </w:r>
      <w:r w:rsidRPr="00386818">
        <w:t>сиров</w:t>
      </w:r>
      <w:r w:rsidRPr="00386818">
        <w:rPr>
          <w:spacing w:val="2"/>
        </w:rPr>
        <w:t>а</w:t>
      </w:r>
      <w:r w:rsidRPr="00386818">
        <w:t>ть</w:t>
      </w:r>
      <w:r w:rsidRPr="00386818">
        <w:rPr>
          <w:spacing w:val="23"/>
        </w:rPr>
        <w:t xml:space="preserve"> </w:t>
      </w:r>
      <w:r w:rsidRPr="00386818">
        <w:t>в</w:t>
      </w:r>
      <w:r w:rsidRPr="00386818">
        <w:rPr>
          <w:spacing w:val="24"/>
        </w:rPr>
        <w:t xml:space="preserve"> </w:t>
      </w:r>
      <w:r w:rsidRPr="00386818">
        <w:t>свободной</w:t>
      </w:r>
      <w:r w:rsidRPr="00386818">
        <w:rPr>
          <w:spacing w:val="24"/>
        </w:rPr>
        <w:t xml:space="preserve"> </w:t>
      </w:r>
      <w:r w:rsidRPr="00386818">
        <w:t>фо</w:t>
      </w:r>
      <w:r w:rsidRPr="00386818">
        <w:rPr>
          <w:spacing w:val="2"/>
        </w:rPr>
        <w:t>р</w:t>
      </w:r>
      <w:r w:rsidRPr="00386818">
        <w:rPr>
          <w:spacing w:val="-1"/>
        </w:rPr>
        <w:t>м</w:t>
      </w:r>
      <w:r w:rsidRPr="00386818">
        <w:t>е</w:t>
      </w:r>
      <w:r w:rsidRPr="00386818">
        <w:rPr>
          <w:spacing w:val="22"/>
        </w:rPr>
        <w:t xml:space="preserve"> </w:t>
      </w:r>
      <w:r w:rsidRPr="00386818">
        <w:rPr>
          <w:spacing w:val="4"/>
        </w:rPr>
        <w:t>с</w:t>
      </w:r>
      <w:r w:rsidRPr="00386818">
        <w:rPr>
          <w:spacing w:val="-3"/>
        </w:rPr>
        <w:t>у</w:t>
      </w:r>
      <w:r w:rsidRPr="00386818">
        <w:t>ть</w:t>
      </w:r>
      <w:r w:rsidRPr="00386818">
        <w:rPr>
          <w:spacing w:val="21"/>
        </w:rPr>
        <w:t xml:space="preserve"> </w:t>
      </w:r>
      <w:r w:rsidRPr="00386818">
        <w:t>пр</w:t>
      </w:r>
      <w:r w:rsidRPr="00386818">
        <w:rPr>
          <w:spacing w:val="2"/>
        </w:rPr>
        <w:t>е</w:t>
      </w:r>
      <w:r w:rsidRPr="00386818">
        <w:t>тензии</w:t>
      </w:r>
      <w:r w:rsidRPr="00386818">
        <w:rPr>
          <w:spacing w:val="22"/>
        </w:rPr>
        <w:t xml:space="preserve"> </w:t>
      </w:r>
      <w:r w:rsidRPr="00386818">
        <w:t>в</w:t>
      </w:r>
      <w:r w:rsidRPr="00386818">
        <w:rPr>
          <w:spacing w:val="22"/>
        </w:rPr>
        <w:t xml:space="preserve"> </w:t>
      </w:r>
      <w:r w:rsidRPr="00386818">
        <w:t>с</w:t>
      </w:r>
      <w:r w:rsidRPr="00386818">
        <w:rPr>
          <w:spacing w:val="4"/>
        </w:rPr>
        <w:t>л</w:t>
      </w:r>
      <w:r w:rsidRPr="00386818">
        <w:rPr>
          <w:spacing w:val="-6"/>
        </w:rPr>
        <w:t>у</w:t>
      </w:r>
      <w:r w:rsidRPr="00386818">
        <w:t>ж</w:t>
      </w:r>
      <w:r w:rsidRPr="00386818">
        <w:rPr>
          <w:spacing w:val="2"/>
        </w:rPr>
        <w:t>е</w:t>
      </w:r>
      <w:r w:rsidRPr="00386818">
        <w:t>бной</w:t>
      </w:r>
      <w:r w:rsidRPr="00386818">
        <w:rPr>
          <w:w w:val="99"/>
        </w:rPr>
        <w:t xml:space="preserve"> </w:t>
      </w:r>
      <w:r w:rsidRPr="00386818">
        <w:t>зап</w:t>
      </w:r>
      <w:r w:rsidRPr="00386818">
        <w:rPr>
          <w:spacing w:val="1"/>
        </w:rPr>
        <w:t>и</w:t>
      </w:r>
      <w:r w:rsidRPr="00386818">
        <w:t>с</w:t>
      </w:r>
      <w:r w:rsidRPr="00386818">
        <w:rPr>
          <w:spacing w:val="-2"/>
        </w:rPr>
        <w:t>к</w:t>
      </w:r>
      <w:r w:rsidRPr="00386818">
        <w:t>е</w:t>
      </w:r>
      <w:r w:rsidRPr="00386818">
        <w:rPr>
          <w:spacing w:val="57"/>
        </w:rPr>
        <w:t xml:space="preserve"> </w:t>
      </w:r>
      <w:r w:rsidRPr="00386818">
        <w:t>и</w:t>
      </w:r>
      <w:r w:rsidRPr="00386818">
        <w:rPr>
          <w:spacing w:val="58"/>
        </w:rPr>
        <w:t xml:space="preserve"> </w:t>
      </w:r>
      <w:r w:rsidRPr="00386818">
        <w:t>переда</w:t>
      </w:r>
      <w:r w:rsidRPr="00386818">
        <w:rPr>
          <w:spacing w:val="1"/>
        </w:rPr>
        <w:t>т</w:t>
      </w:r>
      <w:r w:rsidRPr="00386818">
        <w:t>ь</w:t>
      </w:r>
      <w:r w:rsidRPr="00386818">
        <w:rPr>
          <w:spacing w:val="59"/>
        </w:rPr>
        <w:t xml:space="preserve"> </w:t>
      </w:r>
      <w:r w:rsidRPr="00386818">
        <w:t>ее</w:t>
      </w:r>
      <w:r w:rsidRPr="00386818">
        <w:rPr>
          <w:spacing w:val="57"/>
        </w:rPr>
        <w:t xml:space="preserve"> </w:t>
      </w:r>
      <w:r w:rsidRPr="00386818">
        <w:rPr>
          <w:spacing w:val="2"/>
        </w:rPr>
        <w:t>р</w:t>
      </w:r>
      <w:r w:rsidRPr="00386818">
        <w:rPr>
          <w:spacing w:val="-6"/>
        </w:rPr>
        <w:t>у</w:t>
      </w:r>
      <w:r w:rsidRPr="00386818">
        <w:rPr>
          <w:spacing w:val="1"/>
        </w:rPr>
        <w:t>к</w:t>
      </w:r>
      <w:r w:rsidRPr="00386818">
        <w:t>овод</w:t>
      </w:r>
      <w:r w:rsidRPr="00386818">
        <w:rPr>
          <w:spacing w:val="2"/>
        </w:rPr>
        <w:t>и</w:t>
      </w:r>
      <w:r w:rsidRPr="00386818">
        <w:t>телю</w:t>
      </w:r>
      <w:r w:rsidRPr="00386818">
        <w:rPr>
          <w:spacing w:val="61"/>
        </w:rPr>
        <w:t xml:space="preserve"> </w:t>
      </w:r>
      <w:r w:rsidRPr="00386818">
        <w:t>ППЭ</w:t>
      </w:r>
      <w:r w:rsidRPr="00386818">
        <w:rPr>
          <w:spacing w:val="56"/>
        </w:rPr>
        <w:t xml:space="preserve"> </w:t>
      </w:r>
      <w:r w:rsidRPr="00386818">
        <w:t>(с</w:t>
      </w:r>
      <w:r w:rsidRPr="00386818">
        <w:rPr>
          <w:spacing w:val="4"/>
        </w:rPr>
        <w:t>л</w:t>
      </w:r>
      <w:r w:rsidRPr="00386818">
        <w:rPr>
          <w:spacing w:val="-6"/>
        </w:rPr>
        <w:t>у</w:t>
      </w:r>
      <w:r w:rsidRPr="00386818">
        <w:t>жебная</w:t>
      </w:r>
      <w:r w:rsidRPr="00386818">
        <w:rPr>
          <w:spacing w:val="58"/>
        </w:rPr>
        <w:t xml:space="preserve"> </w:t>
      </w:r>
      <w:r w:rsidRPr="00386818">
        <w:t>з</w:t>
      </w:r>
      <w:r w:rsidRPr="00386818">
        <w:rPr>
          <w:spacing w:val="2"/>
        </w:rPr>
        <w:t>а</w:t>
      </w:r>
      <w:r w:rsidRPr="00386818">
        <w:t>пис</w:t>
      </w:r>
      <w:r w:rsidRPr="00386818">
        <w:rPr>
          <w:spacing w:val="-2"/>
        </w:rPr>
        <w:t>к</w:t>
      </w:r>
      <w:r w:rsidRPr="00386818">
        <w:t>а</w:t>
      </w:r>
      <w:r w:rsidRPr="00386818">
        <w:rPr>
          <w:spacing w:val="57"/>
        </w:rPr>
        <w:t xml:space="preserve"> </w:t>
      </w:r>
      <w:r w:rsidRPr="00386818">
        <w:t>дол</w:t>
      </w:r>
      <w:r w:rsidRPr="00386818">
        <w:rPr>
          <w:spacing w:val="1"/>
        </w:rPr>
        <w:t>ж</w:t>
      </w:r>
      <w:r w:rsidRPr="00386818">
        <w:t>на</w:t>
      </w:r>
      <w:r w:rsidRPr="00386818">
        <w:rPr>
          <w:spacing w:val="59"/>
        </w:rPr>
        <w:t xml:space="preserve"> </w:t>
      </w:r>
      <w:r w:rsidRPr="00386818">
        <w:t>сод</w:t>
      </w:r>
      <w:r w:rsidRPr="00386818">
        <w:rPr>
          <w:spacing w:val="2"/>
        </w:rPr>
        <w:t>е</w:t>
      </w:r>
      <w:r w:rsidRPr="00386818">
        <w:t>ржать</w:t>
      </w:r>
      <w:r w:rsidRPr="00386818">
        <w:rPr>
          <w:w w:val="99"/>
        </w:rPr>
        <w:t xml:space="preserve"> </w:t>
      </w:r>
      <w:r w:rsidRPr="00386818">
        <w:t>инфор</w:t>
      </w:r>
      <w:r w:rsidRPr="00386818">
        <w:rPr>
          <w:spacing w:val="-1"/>
        </w:rPr>
        <w:t>м</w:t>
      </w:r>
      <w:r w:rsidRPr="00386818">
        <w:t>ац</w:t>
      </w:r>
      <w:r w:rsidRPr="00386818">
        <w:rPr>
          <w:spacing w:val="1"/>
        </w:rPr>
        <w:t>и</w:t>
      </w:r>
      <w:r w:rsidRPr="00386818">
        <w:t>ю</w:t>
      </w:r>
      <w:r w:rsidRPr="00386818">
        <w:rPr>
          <w:spacing w:val="-11"/>
        </w:rPr>
        <w:t xml:space="preserve"> </w:t>
      </w:r>
      <w:r w:rsidRPr="00386818">
        <w:t>об</w:t>
      </w:r>
      <w:r w:rsidRPr="00386818">
        <w:rPr>
          <w:spacing w:val="-4"/>
        </w:rPr>
        <w:t xml:space="preserve"> </w:t>
      </w:r>
      <w:r w:rsidRPr="00386818">
        <w:rPr>
          <w:spacing w:val="-6"/>
        </w:rPr>
        <w:t>у</w:t>
      </w:r>
      <w:r w:rsidRPr="00386818">
        <w:t>ни</w:t>
      </w:r>
      <w:r w:rsidRPr="00386818">
        <w:rPr>
          <w:spacing w:val="1"/>
        </w:rPr>
        <w:t>к</w:t>
      </w:r>
      <w:r w:rsidRPr="00386818">
        <w:t>альном</w:t>
      </w:r>
      <w:r w:rsidRPr="00386818">
        <w:rPr>
          <w:spacing w:val="-11"/>
        </w:rPr>
        <w:t xml:space="preserve"> </w:t>
      </w:r>
      <w:r w:rsidRPr="00386818">
        <w:rPr>
          <w:spacing w:val="2"/>
        </w:rPr>
        <w:t>н</w:t>
      </w:r>
      <w:r w:rsidRPr="00386818">
        <w:t>о</w:t>
      </w:r>
      <w:r w:rsidRPr="00386818">
        <w:rPr>
          <w:spacing w:val="-1"/>
        </w:rPr>
        <w:t>м</w:t>
      </w:r>
      <w:r w:rsidRPr="00386818">
        <w:t>ере</w:t>
      </w:r>
      <w:r w:rsidRPr="00386818">
        <w:rPr>
          <w:spacing w:val="-8"/>
        </w:rPr>
        <w:t xml:space="preserve"> </w:t>
      </w:r>
      <w:r w:rsidRPr="00386818">
        <w:t>КИМ,</w:t>
      </w:r>
      <w:r w:rsidRPr="00386818">
        <w:rPr>
          <w:spacing w:val="-3"/>
        </w:rPr>
        <w:t xml:space="preserve"> </w:t>
      </w:r>
      <w:r w:rsidRPr="00386818">
        <w:t>номере</w:t>
      </w:r>
      <w:r w:rsidRPr="00386818">
        <w:rPr>
          <w:spacing w:val="-10"/>
        </w:rPr>
        <w:t xml:space="preserve"> </w:t>
      </w:r>
      <w:r w:rsidRPr="00386818">
        <w:t>задан</w:t>
      </w:r>
      <w:r w:rsidRPr="00386818">
        <w:rPr>
          <w:spacing w:val="1"/>
        </w:rPr>
        <w:t>и</w:t>
      </w:r>
      <w:r w:rsidRPr="00386818">
        <w:t>я</w:t>
      </w:r>
      <w:r w:rsidRPr="00386818">
        <w:rPr>
          <w:spacing w:val="-10"/>
        </w:rPr>
        <w:t xml:space="preserve"> </w:t>
      </w:r>
      <w:r w:rsidRPr="00386818">
        <w:t>и</w:t>
      </w:r>
      <w:r w:rsidRPr="00386818">
        <w:rPr>
          <w:spacing w:val="-10"/>
        </w:rPr>
        <w:t xml:space="preserve"> </w:t>
      </w:r>
      <w:r w:rsidRPr="00386818">
        <w:t>с</w:t>
      </w:r>
      <w:r w:rsidRPr="00386818">
        <w:rPr>
          <w:spacing w:val="2"/>
        </w:rPr>
        <w:t>од</w:t>
      </w:r>
      <w:r w:rsidRPr="00386818">
        <w:t>ержан</w:t>
      </w:r>
      <w:r w:rsidRPr="00386818">
        <w:rPr>
          <w:spacing w:val="1"/>
        </w:rPr>
        <w:t>и</w:t>
      </w:r>
      <w:r w:rsidRPr="00386818">
        <w:t>и</w:t>
      </w:r>
      <w:r w:rsidRPr="00386818">
        <w:rPr>
          <w:spacing w:val="-9"/>
        </w:rPr>
        <w:t xml:space="preserve"> </w:t>
      </w:r>
      <w:r w:rsidRPr="00386818">
        <w:t>заме</w:t>
      </w:r>
      <w:r w:rsidRPr="00386818">
        <w:rPr>
          <w:spacing w:val="-2"/>
        </w:rPr>
        <w:t>ч</w:t>
      </w:r>
      <w:r w:rsidRPr="00386818">
        <w:t>ан</w:t>
      </w:r>
      <w:r w:rsidRPr="00386818">
        <w:rPr>
          <w:spacing w:val="1"/>
        </w:rPr>
        <w:t>и</w:t>
      </w:r>
      <w:r w:rsidRPr="00386818">
        <w:t>я).</w:t>
      </w:r>
    </w:p>
    <w:p w:rsidR="00C97CAE" w:rsidRPr="00386818" w:rsidRDefault="00C97CAE" w:rsidP="00202C10">
      <w:pPr>
        <w:pStyle w:val="ac"/>
        <w:kinsoku w:val="0"/>
        <w:overflowPunct w:val="0"/>
        <w:spacing w:line="300" w:lineRule="exact"/>
        <w:ind w:firstLine="709"/>
        <w:jc w:val="both"/>
      </w:pPr>
      <w:r w:rsidRPr="00386818">
        <w:t>При</w:t>
      </w:r>
      <w:r w:rsidRPr="00386818">
        <w:rPr>
          <w:spacing w:val="26"/>
        </w:rPr>
        <w:t xml:space="preserve"> </w:t>
      </w:r>
      <w:r w:rsidRPr="00386818">
        <w:t>выходе</w:t>
      </w:r>
      <w:r w:rsidRPr="00386818">
        <w:rPr>
          <w:spacing w:val="32"/>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2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27"/>
        </w:rPr>
        <w:t xml:space="preserve"> </w:t>
      </w:r>
      <w:r w:rsidRPr="00386818">
        <w:t>из</w:t>
      </w:r>
      <w:r w:rsidRPr="00386818">
        <w:rPr>
          <w:spacing w:val="28"/>
        </w:rPr>
        <w:t xml:space="preserve"> </w:t>
      </w:r>
      <w:r w:rsidRPr="00386818">
        <w:rPr>
          <w:spacing w:val="4"/>
        </w:rPr>
        <w:t>а</w:t>
      </w:r>
      <w:r w:rsidRPr="00386818">
        <w:rPr>
          <w:spacing w:val="-6"/>
        </w:rPr>
        <w:t>у</w:t>
      </w:r>
      <w:r w:rsidRPr="00386818">
        <w:t>ди</w:t>
      </w:r>
      <w:r w:rsidRPr="00386818">
        <w:rPr>
          <w:spacing w:val="2"/>
        </w:rPr>
        <w:t>т</w:t>
      </w:r>
      <w:r w:rsidRPr="00386818">
        <w:t>ории</w:t>
      </w:r>
      <w:r w:rsidRPr="00386818">
        <w:rPr>
          <w:spacing w:val="27"/>
        </w:rPr>
        <w:t xml:space="preserve"> </w:t>
      </w:r>
      <w:r w:rsidRPr="00386818">
        <w:t>необх</w:t>
      </w:r>
      <w:r w:rsidRPr="00386818">
        <w:rPr>
          <w:spacing w:val="2"/>
        </w:rPr>
        <w:t>о</w:t>
      </w:r>
      <w:r w:rsidRPr="00386818">
        <w:t>димо</w:t>
      </w:r>
      <w:r w:rsidRPr="00386818">
        <w:rPr>
          <w:spacing w:val="27"/>
        </w:rPr>
        <w:t xml:space="preserve"> </w:t>
      </w:r>
      <w:r w:rsidRPr="00386818">
        <w:t>п</w:t>
      </w:r>
      <w:r w:rsidRPr="00386818">
        <w:rPr>
          <w:spacing w:val="2"/>
        </w:rPr>
        <w:t>р</w:t>
      </w:r>
      <w:r w:rsidRPr="00386818">
        <w:t>оверить</w:t>
      </w:r>
      <w:r w:rsidRPr="00386818">
        <w:rPr>
          <w:spacing w:val="27"/>
        </w:rPr>
        <w:t xml:space="preserve"> </w:t>
      </w:r>
      <w:r w:rsidRPr="00386818">
        <w:t>ост</w:t>
      </w:r>
      <w:r w:rsidRPr="00386818">
        <w:rPr>
          <w:spacing w:val="1"/>
        </w:rPr>
        <w:t>а</w:t>
      </w:r>
      <w:r w:rsidRPr="00386818">
        <w:t>вленн</w:t>
      </w:r>
      <w:r w:rsidRPr="00386818">
        <w:rPr>
          <w:spacing w:val="1"/>
        </w:rPr>
        <w:t>ы</w:t>
      </w:r>
      <w:r w:rsidRPr="00386818">
        <w:t>е</w:t>
      </w:r>
      <w:r w:rsidRPr="00386818">
        <w:rPr>
          <w:w w:val="99"/>
        </w:rPr>
        <w:t xml:space="preserve"> </w:t>
      </w:r>
      <w:r w:rsidRPr="00386818">
        <w:t>им</w:t>
      </w:r>
      <w:r w:rsidRPr="00386818">
        <w:rPr>
          <w:spacing w:val="59"/>
        </w:rPr>
        <w:t xml:space="preserve"> </w:t>
      </w:r>
      <w:r w:rsidRPr="00386818">
        <w:t>на</w:t>
      </w:r>
      <w:r w:rsidRPr="00386818">
        <w:rPr>
          <w:spacing w:val="63"/>
        </w:rPr>
        <w:t xml:space="preserve"> </w:t>
      </w:r>
      <w:r w:rsidRPr="00386818">
        <w:t>рабо</w:t>
      </w:r>
      <w:r w:rsidRPr="00386818">
        <w:rPr>
          <w:spacing w:val="1"/>
        </w:rPr>
        <w:t>ч</w:t>
      </w:r>
      <w:r w:rsidRPr="00386818">
        <w:t>ем</w:t>
      </w:r>
      <w:r w:rsidRPr="00386818">
        <w:rPr>
          <w:spacing w:val="61"/>
        </w:rPr>
        <w:t xml:space="preserve"> </w:t>
      </w:r>
      <w:r w:rsidRPr="00386818">
        <w:t>сто</w:t>
      </w:r>
      <w:r w:rsidRPr="00386818">
        <w:rPr>
          <w:spacing w:val="2"/>
        </w:rPr>
        <w:t>л</w:t>
      </w:r>
      <w:r w:rsidRPr="00386818">
        <w:t>е</w:t>
      </w:r>
      <w:r w:rsidRPr="00386818">
        <w:rPr>
          <w:spacing w:val="60"/>
        </w:rPr>
        <w:t xml:space="preserve"> </w:t>
      </w:r>
      <w:r w:rsidRPr="00386818">
        <w:t>бланк</w:t>
      </w:r>
      <w:r w:rsidRPr="00386818">
        <w:rPr>
          <w:spacing w:val="61"/>
        </w:rPr>
        <w:t xml:space="preserve"> </w:t>
      </w:r>
      <w:r w:rsidRPr="00386818">
        <w:t>рег</w:t>
      </w:r>
      <w:r w:rsidRPr="00386818">
        <w:rPr>
          <w:spacing w:val="2"/>
        </w:rPr>
        <w:t>и</w:t>
      </w:r>
      <w:r w:rsidRPr="00386818">
        <w:t>страци</w:t>
      </w:r>
      <w:r w:rsidRPr="00386818">
        <w:rPr>
          <w:spacing w:val="2"/>
        </w:rPr>
        <w:t>и</w:t>
      </w:r>
      <w:r w:rsidRPr="00386818">
        <w:t>,</w:t>
      </w:r>
      <w:r w:rsidRPr="00386818">
        <w:rPr>
          <w:spacing w:val="60"/>
        </w:rPr>
        <w:t xml:space="preserve"> </w:t>
      </w:r>
      <w:r w:rsidRPr="00386818">
        <w:rPr>
          <w:spacing w:val="-2"/>
        </w:rPr>
        <w:t>к</w:t>
      </w:r>
      <w:r w:rsidRPr="00386818">
        <w:rPr>
          <w:spacing w:val="2"/>
        </w:rPr>
        <w:t>о</w:t>
      </w:r>
      <w:r w:rsidRPr="00386818">
        <w:rPr>
          <w:spacing w:val="-1"/>
        </w:rPr>
        <w:t>м</w:t>
      </w:r>
      <w:r w:rsidRPr="00386818">
        <w:t>пл</w:t>
      </w:r>
      <w:r w:rsidRPr="00386818">
        <w:rPr>
          <w:spacing w:val="2"/>
        </w:rPr>
        <w:t>е</w:t>
      </w:r>
      <w:r w:rsidRPr="00386818">
        <w:rPr>
          <w:spacing w:val="-2"/>
        </w:rPr>
        <w:t>к</w:t>
      </w:r>
      <w:r w:rsidRPr="00386818">
        <w:t>тнос</w:t>
      </w:r>
      <w:r w:rsidRPr="00386818">
        <w:rPr>
          <w:spacing w:val="1"/>
        </w:rPr>
        <w:t>т</w:t>
      </w:r>
      <w:r w:rsidRPr="00386818">
        <w:t>ь</w:t>
      </w:r>
      <w:r w:rsidRPr="00386818">
        <w:rPr>
          <w:spacing w:val="-2"/>
        </w:rPr>
        <w:t xml:space="preserve"> </w:t>
      </w:r>
      <w:r w:rsidRPr="00386818">
        <w:rPr>
          <w:spacing w:val="1"/>
        </w:rPr>
        <w:t>ч</w:t>
      </w:r>
      <w:r w:rsidRPr="00386818">
        <w:rPr>
          <w:spacing w:val="2"/>
        </w:rPr>
        <w:t>е</w:t>
      </w:r>
      <w:r w:rsidRPr="00386818">
        <w:t>рнови</w:t>
      </w:r>
      <w:r w:rsidRPr="00386818">
        <w:rPr>
          <w:spacing w:val="-2"/>
        </w:rPr>
        <w:t>к</w:t>
      </w:r>
      <w:r w:rsidRPr="00386818">
        <w:t>а.</w:t>
      </w:r>
    </w:p>
    <w:p w:rsidR="00C97CAE" w:rsidRPr="00386818" w:rsidRDefault="00C97CAE" w:rsidP="00202C10">
      <w:pPr>
        <w:pStyle w:val="ac"/>
        <w:kinsoku w:val="0"/>
        <w:overflowPunct w:val="0"/>
        <w:spacing w:line="300" w:lineRule="exact"/>
        <w:ind w:firstLine="709"/>
        <w:jc w:val="both"/>
      </w:pPr>
    </w:p>
    <w:p w:rsidR="00C97CAE" w:rsidRPr="00386818" w:rsidRDefault="00C97CAE" w:rsidP="00645095">
      <w:pPr>
        <w:ind w:firstLine="709"/>
        <w:rPr>
          <w:b/>
          <w:bCs/>
          <w:sz w:val="26"/>
          <w:szCs w:val="26"/>
        </w:rPr>
      </w:pPr>
      <w:bookmarkStart w:id="430" w:name="_Toc193382381"/>
      <w:bookmarkStart w:id="431" w:name="_Toc193382681"/>
      <w:bookmarkStart w:id="432" w:name="_Toc193787386"/>
      <w:r w:rsidRPr="00386818">
        <w:rPr>
          <w:b/>
          <w:sz w:val="26"/>
          <w:szCs w:val="26"/>
        </w:rPr>
        <w:t>Сл</w:t>
      </w:r>
      <w:r w:rsidRPr="00386818">
        <w:rPr>
          <w:b/>
          <w:spacing w:val="2"/>
          <w:sz w:val="26"/>
          <w:szCs w:val="26"/>
        </w:rPr>
        <w:t>у</w:t>
      </w:r>
      <w:r w:rsidRPr="00386818">
        <w:rPr>
          <w:b/>
          <w:sz w:val="26"/>
          <w:szCs w:val="26"/>
        </w:rPr>
        <w:t>чаи</w:t>
      </w:r>
      <w:r w:rsidRPr="00386818">
        <w:rPr>
          <w:b/>
          <w:spacing w:val="-12"/>
          <w:sz w:val="26"/>
          <w:szCs w:val="26"/>
        </w:rPr>
        <w:t xml:space="preserve"> </w:t>
      </w:r>
      <w:r w:rsidRPr="00386818">
        <w:rPr>
          <w:b/>
          <w:spacing w:val="1"/>
          <w:sz w:val="26"/>
          <w:szCs w:val="26"/>
        </w:rPr>
        <w:t>у</w:t>
      </w:r>
      <w:r w:rsidRPr="00386818">
        <w:rPr>
          <w:b/>
          <w:sz w:val="26"/>
          <w:szCs w:val="26"/>
        </w:rPr>
        <w:t>дален</w:t>
      </w:r>
      <w:r w:rsidRPr="00386818">
        <w:rPr>
          <w:b/>
          <w:spacing w:val="-1"/>
          <w:sz w:val="26"/>
          <w:szCs w:val="26"/>
        </w:rPr>
        <w:t>и</w:t>
      </w:r>
      <w:r w:rsidRPr="00386818">
        <w:rPr>
          <w:b/>
          <w:sz w:val="26"/>
          <w:szCs w:val="26"/>
        </w:rPr>
        <w:t>я</w:t>
      </w:r>
      <w:r w:rsidRPr="00386818">
        <w:rPr>
          <w:b/>
          <w:spacing w:val="-13"/>
          <w:sz w:val="26"/>
          <w:szCs w:val="26"/>
        </w:rPr>
        <w:t xml:space="preserve"> </w:t>
      </w:r>
      <w:r w:rsidRPr="00386818">
        <w:rPr>
          <w:b/>
          <w:sz w:val="26"/>
          <w:szCs w:val="26"/>
        </w:rPr>
        <w:t>с</w:t>
      </w:r>
      <w:r w:rsidRPr="00386818">
        <w:rPr>
          <w:b/>
          <w:spacing w:val="-11"/>
          <w:sz w:val="26"/>
          <w:szCs w:val="26"/>
        </w:rPr>
        <w:t xml:space="preserve"> </w:t>
      </w:r>
      <w:r w:rsidRPr="00386818">
        <w:rPr>
          <w:b/>
          <w:spacing w:val="3"/>
          <w:sz w:val="26"/>
          <w:szCs w:val="26"/>
        </w:rPr>
        <w:t>э</w:t>
      </w:r>
      <w:r w:rsidRPr="00386818">
        <w:rPr>
          <w:b/>
          <w:sz w:val="26"/>
          <w:szCs w:val="26"/>
        </w:rPr>
        <w:t>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bookmarkEnd w:id="430"/>
      <w:bookmarkEnd w:id="431"/>
      <w:bookmarkEnd w:id="432"/>
    </w:p>
    <w:p w:rsidR="00C97CAE" w:rsidRPr="00386818" w:rsidRDefault="00C97CAE" w:rsidP="00202C10">
      <w:pPr>
        <w:pStyle w:val="ac"/>
        <w:tabs>
          <w:tab w:val="left" w:pos="1502"/>
          <w:tab w:val="left" w:pos="3248"/>
          <w:tab w:val="left" w:pos="4107"/>
          <w:tab w:val="left" w:pos="5243"/>
          <w:tab w:val="left" w:pos="5593"/>
          <w:tab w:val="left" w:pos="7075"/>
          <w:tab w:val="left" w:pos="8286"/>
          <w:tab w:val="left" w:pos="9351"/>
          <w:tab w:val="left" w:pos="10172"/>
        </w:tabs>
        <w:kinsoku w:val="0"/>
        <w:overflowPunct w:val="0"/>
        <w:spacing w:line="290" w:lineRule="exact"/>
        <w:ind w:firstLine="709"/>
        <w:jc w:val="both"/>
      </w:pPr>
      <w:r w:rsidRPr="00386818">
        <w:t xml:space="preserve">При </w:t>
      </w:r>
      <w:r w:rsidRPr="00386818">
        <w:rPr>
          <w:spacing w:val="-6"/>
        </w:rPr>
        <w:t>у</w:t>
      </w:r>
      <w:r w:rsidRPr="00386818">
        <w:t>стан</w:t>
      </w:r>
      <w:r w:rsidRPr="00386818">
        <w:rPr>
          <w:spacing w:val="2"/>
        </w:rPr>
        <w:t>о</w:t>
      </w:r>
      <w:r w:rsidRPr="00386818">
        <w:t>влении фа</w:t>
      </w:r>
      <w:r w:rsidRPr="00386818">
        <w:rPr>
          <w:spacing w:val="-2"/>
        </w:rPr>
        <w:t>к</w:t>
      </w:r>
      <w:r w:rsidRPr="00386818">
        <w:t xml:space="preserve">та наличия у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t xml:space="preserve">а средств связи и </w:t>
      </w:r>
      <w:r w:rsidRPr="00386818">
        <w:rPr>
          <w:spacing w:val="-1"/>
        </w:rPr>
        <w:t>э</w:t>
      </w:r>
      <w:r w:rsidRPr="00386818">
        <w:t>ле</w:t>
      </w:r>
      <w:r w:rsidRPr="00386818">
        <w:rPr>
          <w:spacing w:val="1"/>
        </w:rPr>
        <w:t>к</w:t>
      </w:r>
      <w:r w:rsidRPr="00386818">
        <w:t>тронн</w:t>
      </w:r>
      <w:r w:rsidRPr="00386818">
        <w:rPr>
          <w:spacing w:val="1"/>
        </w:rPr>
        <w:t>о</w:t>
      </w:r>
      <w:r w:rsidRPr="00386818">
        <w:t>-в</w:t>
      </w:r>
      <w:r w:rsidRPr="00386818">
        <w:rPr>
          <w:spacing w:val="3"/>
        </w:rPr>
        <w:t>ы</w:t>
      </w:r>
      <w:r w:rsidRPr="00386818">
        <w:rPr>
          <w:spacing w:val="-1"/>
        </w:rPr>
        <w:t>ч</w:t>
      </w:r>
      <w:r w:rsidRPr="00386818">
        <w:t>исли</w:t>
      </w:r>
      <w:r w:rsidRPr="00386818">
        <w:rPr>
          <w:spacing w:val="2"/>
        </w:rPr>
        <w:t>т</w:t>
      </w:r>
      <w:r w:rsidRPr="00386818">
        <w:t>ельной</w:t>
      </w:r>
      <w:r w:rsidRPr="00386818">
        <w:rPr>
          <w:spacing w:val="48"/>
        </w:rPr>
        <w:t xml:space="preserve"> </w:t>
      </w:r>
      <w:r w:rsidRPr="00386818">
        <w:t>техн</w:t>
      </w:r>
      <w:r w:rsidRPr="00386818">
        <w:rPr>
          <w:spacing w:val="2"/>
        </w:rPr>
        <w:t>и</w:t>
      </w:r>
      <w:r w:rsidRPr="00386818">
        <w:rPr>
          <w:spacing w:val="-2"/>
        </w:rPr>
        <w:t>к</w:t>
      </w:r>
      <w:r w:rsidRPr="00386818">
        <w:t>и,</w:t>
      </w:r>
      <w:r w:rsidRPr="00386818">
        <w:rPr>
          <w:spacing w:val="48"/>
        </w:rPr>
        <w:t xml:space="preserve"> </w:t>
      </w:r>
      <w:r w:rsidRPr="00386818">
        <w:t>ф</w:t>
      </w:r>
      <w:r w:rsidRPr="00386818">
        <w:rPr>
          <w:spacing w:val="2"/>
        </w:rPr>
        <w:t>о</w:t>
      </w:r>
      <w:r w:rsidRPr="00386818">
        <w:t>т</w:t>
      </w:r>
      <w:r w:rsidRPr="00386818">
        <w:rPr>
          <w:spacing w:val="2"/>
        </w:rPr>
        <w:t>о</w:t>
      </w:r>
      <w:r w:rsidRPr="00386818">
        <w:t>-,</w:t>
      </w:r>
      <w:r w:rsidRPr="00386818">
        <w:rPr>
          <w:spacing w:val="47"/>
        </w:rPr>
        <w:t xml:space="preserve"> </w:t>
      </w:r>
      <w:r w:rsidRPr="00386818">
        <w:rPr>
          <w:spacing w:val="4"/>
        </w:rPr>
        <w:t>а</w:t>
      </w:r>
      <w:r w:rsidRPr="00386818">
        <w:rPr>
          <w:spacing w:val="-6"/>
        </w:rPr>
        <w:t>у</w:t>
      </w:r>
      <w:r w:rsidRPr="00386818">
        <w:t>ди</w:t>
      </w:r>
      <w:r w:rsidRPr="00386818">
        <w:rPr>
          <w:spacing w:val="1"/>
        </w:rPr>
        <w:t>о</w:t>
      </w:r>
      <w:r w:rsidRPr="00386818">
        <w:t>-</w:t>
      </w:r>
      <w:r w:rsidRPr="00386818">
        <w:rPr>
          <w:spacing w:val="48"/>
        </w:rPr>
        <w:t xml:space="preserve"> </w:t>
      </w:r>
      <w:r w:rsidRPr="00386818">
        <w:t>и</w:t>
      </w:r>
      <w:r w:rsidRPr="00386818">
        <w:rPr>
          <w:spacing w:val="48"/>
        </w:rPr>
        <w:t xml:space="preserve"> </w:t>
      </w:r>
      <w:r w:rsidRPr="00386818">
        <w:t>вид</w:t>
      </w:r>
      <w:r w:rsidRPr="00386818">
        <w:rPr>
          <w:spacing w:val="2"/>
        </w:rPr>
        <w:t>е</w:t>
      </w:r>
      <w:r w:rsidRPr="00386818">
        <w:t>оап</w:t>
      </w:r>
      <w:r w:rsidRPr="00386818">
        <w:rPr>
          <w:spacing w:val="1"/>
        </w:rPr>
        <w:t>п</w:t>
      </w:r>
      <w:r w:rsidRPr="00386818">
        <w:t>ара</w:t>
      </w:r>
      <w:r w:rsidRPr="00386818">
        <w:rPr>
          <w:spacing w:val="4"/>
        </w:rPr>
        <w:t>т</w:t>
      </w:r>
      <w:r w:rsidRPr="00386818">
        <w:rPr>
          <w:spacing w:val="-6"/>
        </w:rPr>
        <w:t>у</w:t>
      </w:r>
      <w:r w:rsidRPr="00386818">
        <w:t>ры,</w:t>
      </w:r>
      <w:r w:rsidRPr="00386818">
        <w:rPr>
          <w:spacing w:val="48"/>
        </w:rPr>
        <w:t xml:space="preserve"> </w:t>
      </w:r>
      <w:r w:rsidRPr="00386818">
        <w:t>справ</w:t>
      </w:r>
      <w:r w:rsidRPr="00386818">
        <w:rPr>
          <w:spacing w:val="2"/>
        </w:rPr>
        <w:t>о</w:t>
      </w:r>
      <w:r w:rsidRPr="00386818">
        <w:rPr>
          <w:spacing w:val="-1"/>
        </w:rPr>
        <w:t>ч</w:t>
      </w:r>
      <w:r w:rsidRPr="00386818">
        <w:t>н</w:t>
      </w:r>
      <w:r w:rsidRPr="00386818">
        <w:rPr>
          <w:spacing w:val="1"/>
        </w:rPr>
        <w:t>ы</w:t>
      </w:r>
      <w:r w:rsidRPr="00386818">
        <w:t>х</w:t>
      </w:r>
      <w:r w:rsidRPr="00386818">
        <w:rPr>
          <w:w w:val="99"/>
        </w:rPr>
        <w:t xml:space="preserve"> </w:t>
      </w:r>
      <w:r w:rsidRPr="00386818">
        <w:rPr>
          <w:spacing w:val="-1"/>
        </w:rPr>
        <w:t>м</w:t>
      </w:r>
      <w:r w:rsidRPr="00386818">
        <w:t>атериа</w:t>
      </w:r>
      <w:r w:rsidRPr="00386818">
        <w:rPr>
          <w:spacing w:val="2"/>
        </w:rPr>
        <w:t>л</w:t>
      </w:r>
      <w:r w:rsidRPr="00386818">
        <w:t>ов,</w:t>
      </w:r>
      <w:r w:rsidRPr="00386818">
        <w:rPr>
          <w:spacing w:val="23"/>
        </w:rPr>
        <w:t xml:space="preserve"> </w:t>
      </w:r>
      <w:r w:rsidRPr="00386818">
        <w:t>пис</w:t>
      </w:r>
      <w:r w:rsidRPr="00386818">
        <w:rPr>
          <w:spacing w:val="1"/>
        </w:rPr>
        <w:t>ь</w:t>
      </w:r>
      <w:r w:rsidRPr="00386818">
        <w:rPr>
          <w:spacing w:val="-1"/>
        </w:rPr>
        <w:t>м</w:t>
      </w:r>
      <w:r w:rsidRPr="00386818">
        <w:t>е</w:t>
      </w:r>
      <w:r w:rsidRPr="00386818">
        <w:rPr>
          <w:spacing w:val="2"/>
        </w:rPr>
        <w:t>н</w:t>
      </w:r>
      <w:r w:rsidRPr="00386818">
        <w:t>н</w:t>
      </w:r>
      <w:r w:rsidRPr="00386818">
        <w:rPr>
          <w:spacing w:val="1"/>
        </w:rPr>
        <w:t>ы</w:t>
      </w:r>
      <w:r w:rsidRPr="00386818">
        <w:t>х</w:t>
      </w:r>
      <w:r w:rsidRPr="00386818">
        <w:rPr>
          <w:spacing w:val="24"/>
        </w:rPr>
        <w:t xml:space="preserve"> </w:t>
      </w:r>
      <w:r w:rsidRPr="00386818">
        <w:t>заме</w:t>
      </w:r>
      <w:r w:rsidRPr="00386818">
        <w:rPr>
          <w:spacing w:val="-2"/>
        </w:rPr>
        <w:t>т</w:t>
      </w:r>
      <w:r w:rsidRPr="00386818">
        <w:t>ок и ин</w:t>
      </w:r>
      <w:r w:rsidRPr="00386818">
        <w:rPr>
          <w:spacing w:val="3"/>
        </w:rPr>
        <w:t>ы</w:t>
      </w:r>
      <w:r w:rsidRPr="00386818">
        <w:t>х средств хране</w:t>
      </w:r>
      <w:r w:rsidRPr="00386818">
        <w:rPr>
          <w:spacing w:val="1"/>
        </w:rPr>
        <w:t>н</w:t>
      </w:r>
      <w:r w:rsidRPr="00386818">
        <w:t>ия и передачи инфо</w:t>
      </w:r>
      <w:r w:rsidRPr="00386818">
        <w:rPr>
          <w:spacing w:val="2"/>
        </w:rPr>
        <w:t>р</w:t>
      </w:r>
      <w:r w:rsidRPr="00386818">
        <w:rPr>
          <w:spacing w:val="-1"/>
        </w:rPr>
        <w:t>м</w:t>
      </w:r>
      <w:r w:rsidRPr="00386818">
        <w:t>ац</w:t>
      </w:r>
      <w:r w:rsidRPr="00386818">
        <w:rPr>
          <w:spacing w:val="1"/>
        </w:rPr>
        <w:t>и</w:t>
      </w:r>
      <w:r w:rsidRPr="00386818">
        <w:t>и</w:t>
      </w:r>
      <w:r w:rsidRPr="00386818">
        <w:rPr>
          <w:w w:val="99"/>
        </w:rPr>
        <w:t xml:space="preserve"> </w:t>
      </w:r>
      <w:r w:rsidRPr="00386818">
        <w:t>во</w:t>
      </w:r>
      <w:r w:rsidRPr="00386818">
        <w:rPr>
          <w:spacing w:val="-4"/>
        </w:rPr>
        <w:t xml:space="preserve"> </w:t>
      </w:r>
      <w:r w:rsidRPr="00386818">
        <w:t>время</w:t>
      </w:r>
      <w:r w:rsidRPr="00386818">
        <w:rPr>
          <w:spacing w:val="22"/>
        </w:rPr>
        <w:t xml:space="preserve"> </w:t>
      </w:r>
      <w:r w:rsidRPr="00386818">
        <w:t>пров</w:t>
      </w:r>
      <w:r w:rsidRPr="00386818">
        <w:rPr>
          <w:spacing w:val="2"/>
        </w:rPr>
        <w:t>е</w:t>
      </w:r>
      <w:r w:rsidRPr="00386818">
        <w:t>ден</w:t>
      </w:r>
      <w:r w:rsidRPr="00386818">
        <w:rPr>
          <w:spacing w:val="1"/>
        </w:rPr>
        <w:t>и</w:t>
      </w:r>
      <w:r w:rsidRPr="00386818">
        <w:t>я</w:t>
      </w:r>
      <w:r w:rsidRPr="00386818">
        <w:rPr>
          <w:spacing w:val="22"/>
        </w:rPr>
        <w:t xml:space="preserve"> </w:t>
      </w:r>
      <w:r w:rsidRPr="00386818">
        <w:t>ОГЭ</w:t>
      </w:r>
      <w:r w:rsidRPr="00386818">
        <w:rPr>
          <w:spacing w:val="21"/>
        </w:rPr>
        <w:t xml:space="preserve"> </w:t>
      </w:r>
      <w:r w:rsidRPr="00386818">
        <w:t>или</w:t>
      </w:r>
      <w:r w:rsidRPr="00386818">
        <w:rPr>
          <w:spacing w:val="21"/>
        </w:rPr>
        <w:t xml:space="preserve"> </w:t>
      </w:r>
      <w:r w:rsidRPr="00386818">
        <w:t>иного</w:t>
      </w:r>
      <w:r w:rsidRPr="00386818">
        <w:rPr>
          <w:spacing w:val="21"/>
        </w:rPr>
        <w:t xml:space="preserve"> </w:t>
      </w:r>
      <w:r w:rsidRPr="00386818">
        <w:t>н</w:t>
      </w:r>
      <w:r w:rsidRPr="00386818">
        <w:rPr>
          <w:spacing w:val="2"/>
        </w:rPr>
        <w:t>ар</w:t>
      </w:r>
      <w:r w:rsidRPr="00386818">
        <w:rPr>
          <w:spacing w:val="-6"/>
        </w:rPr>
        <w:t>у</w:t>
      </w:r>
      <w:r w:rsidRPr="00386818">
        <w:rPr>
          <w:spacing w:val="1"/>
        </w:rPr>
        <w:t>ш</w:t>
      </w:r>
      <w:r w:rsidRPr="00386818">
        <w:t>ен</w:t>
      </w:r>
      <w:r w:rsidRPr="00386818">
        <w:rPr>
          <w:spacing w:val="1"/>
        </w:rPr>
        <w:t>и</w:t>
      </w:r>
      <w:r w:rsidRPr="00386818">
        <w:t>я</w:t>
      </w:r>
      <w:r w:rsidRPr="00386818">
        <w:rPr>
          <w:spacing w:val="22"/>
        </w:rPr>
        <w:t xml:space="preserve"> </w:t>
      </w:r>
      <w:r w:rsidRPr="00386818">
        <w:t>ими</w:t>
      </w:r>
      <w:r w:rsidRPr="00386818">
        <w:rPr>
          <w:spacing w:val="26"/>
        </w:rPr>
        <w:t xml:space="preserve"> </w:t>
      </w:r>
      <w:r w:rsidRPr="00386818">
        <w:rPr>
          <w:spacing w:val="-6"/>
        </w:rPr>
        <w:t>у</w:t>
      </w:r>
      <w:r w:rsidRPr="00386818">
        <w:t>ста</w:t>
      </w:r>
      <w:r w:rsidRPr="00386818">
        <w:rPr>
          <w:spacing w:val="2"/>
        </w:rPr>
        <w:t>н</w:t>
      </w:r>
      <w:r w:rsidRPr="00386818">
        <w:t>овленного</w:t>
      </w:r>
      <w:r w:rsidRPr="00386818">
        <w:rPr>
          <w:spacing w:val="22"/>
        </w:rPr>
        <w:t xml:space="preserve"> </w:t>
      </w:r>
      <w:r w:rsidRPr="00386818">
        <w:t>Поря</w:t>
      </w:r>
      <w:r w:rsidRPr="00386818">
        <w:rPr>
          <w:spacing w:val="2"/>
        </w:rPr>
        <w:t>д</w:t>
      </w:r>
      <w:r w:rsidRPr="00386818">
        <w:rPr>
          <w:spacing w:val="-2"/>
        </w:rPr>
        <w:t>к</w:t>
      </w:r>
      <w:r w:rsidRPr="00386818">
        <w:t>а</w:t>
      </w:r>
      <w:r w:rsidRPr="00386818">
        <w:rPr>
          <w:spacing w:val="24"/>
        </w:rPr>
        <w:t xml:space="preserve"> </w:t>
      </w:r>
      <w:r w:rsidRPr="00386818">
        <w:t>та</w:t>
      </w:r>
      <w:r w:rsidRPr="00386818">
        <w:rPr>
          <w:spacing w:val="-2"/>
        </w:rPr>
        <w:t>к</w:t>
      </w:r>
      <w:r w:rsidRPr="00386818">
        <w:t>ие</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и</w:t>
      </w:r>
      <w:r w:rsidRPr="00386818">
        <w:rPr>
          <w:spacing w:val="-7"/>
        </w:rPr>
        <w:t xml:space="preserve"> </w:t>
      </w:r>
      <w:r w:rsidRPr="00386818">
        <w:rPr>
          <w:spacing w:val="-6"/>
        </w:rPr>
        <w:t>у</w:t>
      </w:r>
      <w:r w:rsidRPr="00386818">
        <w:t>дал</w:t>
      </w:r>
      <w:r w:rsidRPr="00386818">
        <w:rPr>
          <w:spacing w:val="1"/>
        </w:rPr>
        <w:t>я</w:t>
      </w:r>
      <w:r w:rsidRPr="00386818">
        <w:t>ются</w:t>
      </w:r>
      <w:r w:rsidRPr="00386818">
        <w:rPr>
          <w:spacing w:val="-9"/>
        </w:rPr>
        <w:t xml:space="preserve"> </w:t>
      </w:r>
      <w:r w:rsidRPr="00386818">
        <w:t>с</w:t>
      </w:r>
      <w:r w:rsidRPr="00386818">
        <w:rPr>
          <w:spacing w:val="-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ind w:firstLine="709"/>
        <w:jc w:val="both"/>
      </w:pPr>
      <w:r w:rsidRPr="00386818">
        <w:t>В</w:t>
      </w:r>
      <w:r w:rsidRPr="00386818">
        <w:rPr>
          <w:spacing w:val="6"/>
        </w:rPr>
        <w:t xml:space="preserve"> </w:t>
      </w:r>
      <w:r w:rsidRPr="00386818">
        <w:rPr>
          <w:spacing w:val="-1"/>
        </w:rPr>
        <w:t>э</w:t>
      </w:r>
      <w:r w:rsidRPr="00386818">
        <w:t>т</w:t>
      </w:r>
      <w:r w:rsidRPr="00386818">
        <w:rPr>
          <w:spacing w:val="1"/>
        </w:rPr>
        <w:t>о</w:t>
      </w:r>
      <w:r w:rsidRPr="00386818">
        <w:t>м</w:t>
      </w:r>
      <w:r w:rsidRPr="00386818">
        <w:rPr>
          <w:spacing w:val="7"/>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7"/>
        </w:rPr>
        <w:t xml:space="preserve"> </w:t>
      </w:r>
      <w:r w:rsidRPr="00386818">
        <w:rPr>
          <w:spacing w:val="2"/>
        </w:rPr>
        <w:t>о</w:t>
      </w:r>
      <w:r w:rsidRPr="00386818">
        <w:t>тв</w:t>
      </w:r>
      <w:r w:rsidRPr="00386818">
        <w:rPr>
          <w:spacing w:val="1"/>
        </w:rPr>
        <w:t>е</w:t>
      </w:r>
      <w:r w:rsidRPr="00386818">
        <w:t>тс</w:t>
      </w:r>
      <w:r w:rsidRPr="00386818">
        <w:rPr>
          <w:spacing w:val="-1"/>
        </w:rPr>
        <w:t>т</w:t>
      </w:r>
      <w:r w:rsidRPr="00386818">
        <w:t>вен</w:t>
      </w:r>
      <w:r w:rsidRPr="00386818">
        <w:rPr>
          <w:spacing w:val="1"/>
        </w:rPr>
        <w:t>н</w:t>
      </w:r>
      <w:r w:rsidRPr="00386818">
        <w:t>ый</w:t>
      </w:r>
      <w:r w:rsidRPr="00386818">
        <w:rPr>
          <w:spacing w:val="8"/>
        </w:rPr>
        <w:t xml:space="preserve"> </w:t>
      </w:r>
      <w:r w:rsidRPr="00386818">
        <w:t>о</w:t>
      </w:r>
      <w:r w:rsidRPr="00386818">
        <w:rPr>
          <w:spacing w:val="2"/>
        </w:rPr>
        <w:t>р</w:t>
      </w:r>
      <w:r w:rsidRPr="00386818">
        <w:t>гани</w:t>
      </w:r>
      <w:r w:rsidRPr="00386818">
        <w:rPr>
          <w:spacing w:val="1"/>
        </w:rPr>
        <w:t>з</w:t>
      </w:r>
      <w:r w:rsidRPr="00386818">
        <w:t>а</w:t>
      </w:r>
      <w:r w:rsidRPr="00386818">
        <w:rPr>
          <w:spacing w:val="1"/>
        </w:rPr>
        <w:t>т</w:t>
      </w:r>
      <w:r w:rsidRPr="00386818">
        <w:t>ор</w:t>
      </w:r>
      <w:r w:rsidRPr="00386818">
        <w:rPr>
          <w:spacing w:val="7"/>
        </w:rPr>
        <w:t xml:space="preserve"> </w:t>
      </w:r>
      <w:r w:rsidRPr="00386818">
        <w:t>сов</w:t>
      </w:r>
      <w:r w:rsidRPr="00386818">
        <w:rPr>
          <w:spacing w:val="1"/>
        </w:rPr>
        <w:t>м</w:t>
      </w:r>
      <w:r w:rsidRPr="00386818">
        <w:t>естно</w:t>
      </w:r>
      <w:r w:rsidRPr="00386818">
        <w:rPr>
          <w:spacing w:val="8"/>
        </w:rPr>
        <w:t xml:space="preserve"> </w:t>
      </w:r>
      <w:r w:rsidRPr="00386818">
        <w:t>с</w:t>
      </w:r>
      <w:r w:rsidRPr="00386818">
        <w:rPr>
          <w:spacing w:val="9"/>
        </w:rPr>
        <w:t xml:space="preserve"> </w:t>
      </w:r>
      <w:r w:rsidRPr="00386818">
        <w:rPr>
          <w:spacing w:val="-1"/>
        </w:rPr>
        <w:t>ч</w:t>
      </w:r>
      <w:r w:rsidRPr="00386818">
        <w:t>л</w:t>
      </w:r>
      <w:r w:rsidRPr="00386818">
        <w:rPr>
          <w:spacing w:val="2"/>
        </w:rPr>
        <w:t>е</w:t>
      </w:r>
      <w:r w:rsidRPr="00386818">
        <w:t>ном</w:t>
      </w:r>
      <w:r w:rsidRPr="00386818">
        <w:rPr>
          <w:spacing w:val="7"/>
        </w:rPr>
        <w:t xml:space="preserve"> </w:t>
      </w:r>
      <w:r w:rsidRPr="00386818">
        <w:t>(ч</w:t>
      </w:r>
      <w:r w:rsidRPr="00386818">
        <w:rPr>
          <w:spacing w:val="1"/>
        </w:rPr>
        <w:t>л</w:t>
      </w:r>
      <w:r w:rsidRPr="00386818">
        <w:t>енами)</w:t>
      </w:r>
      <w:r w:rsidRPr="00386818">
        <w:rPr>
          <w:spacing w:val="10"/>
        </w:rPr>
        <w:t xml:space="preserve"> </w:t>
      </w:r>
      <w:r w:rsidRPr="00386818">
        <w:rPr>
          <w:spacing w:val="1"/>
        </w:rPr>
        <w:t>Г</w:t>
      </w:r>
      <w:r w:rsidRPr="00386818">
        <w:t>ЭК,</w:t>
      </w:r>
      <w:r w:rsidRPr="00386818">
        <w:rPr>
          <w:w w:val="99"/>
        </w:rPr>
        <w:t xml:space="preserve"> </w:t>
      </w:r>
      <w:r w:rsidRPr="00386818">
        <w:rPr>
          <w:spacing w:val="2"/>
        </w:rPr>
        <w:t>р</w:t>
      </w:r>
      <w:r w:rsidRPr="00386818">
        <w:rPr>
          <w:spacing w:val="-6"/>
        </w:rPr>
        <w:t>у</w:t>
      </w:r>
      <w:r w:rsidRPr="00386818">
        <w:rPr>
          <w:spacing w:val="1"/>
        </w:rPr>
        <w:t>к</w:t>
      </w:r>
      <w:r w:rsidRPr="00386818">
        <w:t>ов</w:t>
      </w:r>
      <w:r w:rsidRPr="00386818">
        <w:rPr>
          <w:spacing w:val="2"/>
        </w:rPr>
        <w:t>о</w:t>
      </w:r>
      <w:r w:rsidRPr="00386818">
        <w:t>дител</w:t>
      </w:r>
      <w:r w:rsidRPr="00386818">
        <w:rPr>
          <w:spacing w:val="2"/>
        </w:rPr>
        <w:t>е</w:t>
      </w:r>
      <w:r w:rsidRPr="00386818">
        <w:t>м</w:t>
      </w:r>
      <w:r w:rsidRPr="00386818">
        <w:rPr>
          <w:spacing w:val="-16"/>
        </w:rPr>
        <w:t xml:space="preserve"> </w:t>
      </w:r>
      <w:r w:rsidRPr="00386818">
        <w:t>П</w:t>
      </w:r>
      <w:r w:rsidRPr="00386818">
        <w:rPr>
          <w:spacing w:val="2"/>
        </w:rPr>
        <w:t>П</w:t>
      </w:r>
      <w:r w:rsidRPr="00386818">
        <w:t>Э</w:t>
      </w:r>
      <w:r w:rsidRPr="00386818">
        <w:rPr>
          <w:spacing w:val="-15"/>
        </w:rPr>
        <w:t xml:space="preserve"> </w:t>
      </w:r>
      <w:r w:rsidRPr="00386818">
        <w:t>дол</w:t>
      </w:r>
      <w:r w:rsidRPr="00386818">
        <w:rPr>
          <w:spacing w:val="1"/>
        </w:rPr>
        <w:t>ж</w:t>
      </w:r>
      <w:r w:rsidRPr="00386818">
        <w:t>ен:</w:t>
      </w:r>
    </w:p>
    <w:p w:rsidR="00C97CAE" w:rsidRPr="00386818" w:rsidRDefault="00C97CAE" w:rsidP="00202C10">
      <w:pPr>
        <w:pStyle w:val="ac"/>
        <w:kinsoku w:val="0"/>
        <w:overflowPunct w:val="0"/>
        <w:spacing w:line="297" w:lineRule="exact"/>
        <w:ind w:firstLine="709"/>
      </w:pPr>
      <w:r w:rsidRPr="00386818">
        <w:t>заполнить</w:t>
      </w:r>
      <w:r w:rsidRPr="00386818">
        <w:rPr>
          <w:spacing w:val="-11"/>
        </w:rPr>
        <w:t xml:space="preserve"> </w:t>
      </w:r>
      <w:r w:rsidRPr="00386818">
        <w:t>фо</w:t>
      </w:r>
      <w:r w:rsidRPr="00386818">
        <w:rPr>
          <w:spacing w:val="2"/>
        </w:rPr>
        <w:t>р</w:t>
      </w:r>
      <w:r w:rsidRPr="00386818">
        <w:rPr>
          <w:spacing w:val="3"/>
        </w:rPr>
        <w:t>м</w:t>
      </w:r>
      <w:r w:rsidRPr="00386818">
        <w:t>у</w:t>
      </w:r>
      <w:r w:rsidRPr="00386818">
        <w:rPr>
          <w:spacing w:val="-12"/>
        </w:rPr>
        <w:t xml:space="preserve"> </w:t>
      </w:r>
      <w:r w:rsidRPr="00386818">
        <w:t>П</w:t>
      </w:r>
      <w:r w:rsidRPr="00386818">
        <w:rPr>
          <w:spacing w:val="2"/>
        </w:rPr>
        <w:t>ПЭ</w:t>
      </w:r>
      <w:r w:rsidRPr="00386818">
        <w:t>-21</w:t>
      </w:r>
      <w:r w:rsidRPr="00386818">
        <w:rPr>
          <w:spacing w:val="-10"/>
        </w:rPr>
        <w:t xml:space="preserve"> </w:t>
      </w:r>
      <w:r w:rsidRPr="00386818">
        <w:t>в</w:t>
      </w:r>
      <w:r w:rsidRPr="00386818">
        <w:rPr>
          <w:spacing w:val="-8"/>
        </w:rPr>
        <w:t xml:space="preserve"> </w:t>
      </w:r>
      <w:r w:rsidRPr="00386818">
        <w:t>Штабе</w:t>
      </w:r>
      <w:r w:rsidRPr="00386818">
        <w:rPr>
          <w:spacing w:val="-7"/>
        </w:rPr>
        <w:t xml:space="preserve"> </w:t>
      </w:r>
      <w:r w:rsidRPr="00386818">
        <w:t>ППЭ</w:t>
      </w:r>
      <w:r w:rsidRPr="00386818">
        <w:rPr>
          <w:spacing w:val="-7"/>
        </w:rPr>
        <w:t xml:space="preserve"> </w:t>
      </w:r>
      <w:r w:rsidRPr="00386818">
        <w:t>в</w:t>
      </w:r>
      <w:r w:rsidRPr="00386818">
        <w:rPr>
          <w:spacing w:val="-7"/>
        </w:rPr>
        <w:t xml:space="preserve"> </w:t>
      </w:r>
      <w:r w:rsidRPr="00386818">
        <w:t>зоне</w:t>
      </w:r>
      <w:r w:rsidRPr="00386818">
        <w:rPr>
          <w:spacing w:val="-10"/>
        </w:rPr>
        <w:t xml:space="preserve"> </w:t>
      </w:r>
      <w:r w:rsidRPr="00386818">
        <w:t>в</w:t>
      </w:r>
      <w:r w:rsidRPr="00386818">
        <w:rPr>
          <w:spacing w:val="1"/>
        </w:rPr>
        <w:t>и</w:t>
      </w:r>
      <w:r w:rsidRPr="00386818">
        <w:t>димо</w:t>
      </w:r>
      <w:r w:rsidRPr="00386818">
        <w:rPr>
          <w:spacing w:val="2"/>
        </w:rPr>
        <w:t>с</w:t>
      </w:r>
      <w:r w:rsidRPr="00386818">
        <w:t>ти</w:t>
      </w:r>
      <w:r w:rsidRPr="00386818">
        <w:rPr>
          <w:spacing w:val="-10"/>
        </w:rPr>
        <w:t xml:space="preserve"> </w:t>
      </w:r>
      <w:r w:rsidRPr="00386818">
        <w:rPr>
          <w:spacing w:val="-2"/>
        </w:rPr>
        <w:t>к</w:t>
      </w:r>
      <w:r w:rsidRPr="00386818">
        <w:rPr>
          <w:spacing w:val="2"/>
        </w:rPr>
        <w:t>а</w:t>
      </w:r>
      <w:r w:rsidRPr="00386818">
        <w:rPr>
          <w:spacing w:val="-1"/>
        </w:rPr>
        <w:t>м</w:t>
      </w:r>
      <w:r w:rsidRPr="00386818">
        <w:rPr>
          <w:spacing w:val="2"/>
        </w:rPr>
        <w:t>е</w:t>
      </w:r>
      <w:r w:rsidRPr="00386818">
        <w:t>р</w:t>
      </w:r>
      <w:r w:rsidRPr="00386818">
        <w:rPr>
          <w:spacing w:val="-9"/>
        </w:rPr>
        <w:t xml:space="preserve"> </w:t>
      </w:r>
      <w:r w:rsidRPr="00386818">
        <w:t>видео</w:t>
      </w:r>
      <w:r w:rsidRPr="00386818">
        <w:rPr>
          <w:spacing w:val="1"/>
        </w:rPr>
        <w:t>н</w:t>
      </w:r>
      <w:r w:rsidRPr="00386818">
        <w:t>абл</w:t>
      </w:r>
      <w:r w:rsidRPr="00386818">
        <w:rPr>
          <w:spacing w:val="1"/>
        </w:rPr>
        <w:t>ю</w:t>
      </w:r>
      <w:r w:rsidRPr="00386818">
        <w:t>ден</w:t>
      </w:r>
      <w:r w:rsidRPr="00386818">
        <w:rPr>
          <w:spacing w:val="1"/>
        </w:rPr>
        <w:t>и</w:t>
      </w:r>
      <w:r w:rsidRPr="00386818">
        <w:t>я;</w:t>
      </w:r>
    </w:p>
    <w:p w:rsidR="00C97CAE" w:rsidRPr="00386818" w:rsidRDefault="00C97CAE" w:rsidP="00202C10">
      <w:pPr>
        <w:pStyle w:val="ac"/>
        <w:kinsoku w:val="0"/>
        <w:overflowPunct w:val="0"/>
        <w:spacing w:line="239" w:lineRule="auto"/>
        <w:ind w:firstLine="709"/>
        <w:jc w:val="both"/>
      </w:pPr>
      <w:r w:rsidRPr="00386818">
        <w:t>в</w:t>
      </w:r>
      <w:r w:rsidRPr="00386818">
        <w:rPr>
          <w:spacing w:val="28"/>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30"/>
        </w:rPr>
        <w:t xml:space="preserve"> </w:t>
      </w:r>
      <w:r w:rsidRPr="00386818">
        <w:t>завер</w:t>
      </w:r>
      <w:r w:rsidRPr="00386818">
        <w:rPr>
          <w:spacing w:val="2"/>
        </w:rPr>
        <w:t>ш</w:t>
      </w:r>
      <w:r w:rsidRPr="00386818">
        <w:t>ить</w:t>
      </w:r>
      <w:r w:rsidRPr="00386818">
        <w:rPr>
          <w:spacing w:val="3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30"/>
        </w:rPr>
        <w:t xml:space="preserve"> </w:t>
      </w:r>
      <w:r w:rsidRPr="00386818">
        <w:t>на</w:t>
      </w:r>
      <w:r w:rsidRPr="00386818">
        <w:rPr>
          <w:spacing w:val="30"/>
        </w:rPr>
        <w:t xml:space="preserve"> </w:t>
      </w:r>
      <w:r w:rsidRPr="00386818">
        <w:rPr>
          <w:spacing w:val="2"/>
        </w:rPr>
        <w:t>с</w:t>
      </w:r>
      <w:r w:rsidRPr="00386818">
        <w:t>т</w:t>
      </w:r>
      <w:r w:rsidRPr="00386818">
        <w:rPr>
          <w:spacing w:val="1"/>
        </w:rPr>
        <w:t>а</w:t>
      </w:r>
      <w:r w:rsidRPr="00386818">
        <w:t>нции</w:t>
      </w:r>
      <w:r w:rsidRPr="00386818">
        <w:rPr>
          <w:spacing w:val="29"/>
        </w:rPr>
        <w:t xml:space="preserve"> </w:t>
      </w:r>
      <w:r w:rsidRPr="00386818">
        <w:t>КОГЭ,</w:t>
      </w:r>
      <w:r w:rsidRPr="00386818">
        <w:rPr>
          <w:spacing w:val="29"/>
        </w:rPr>
        <w:t xml:space="preserve"> </w:t>
      </w:r>
      <w:r w:rsidRPr="00386818">
        <w:t>на</w:t>
      </w:r>
      <w:r w:rsidRPr="00386818">
        <w:rPr>
          <w:spacing w:val="1"/>
        </w:rPr>
        <w:t>ж</w:t>
      </w:r>
      <w:r w:rsidRPr="00386818">
        <w:t>ав</w:t>
      </w:r>
      <w:r w:rsidRPr="00386818">
        <w:rPr>
          <w:spacing w:val="33"/>
        </w:rPr>
        <w:t xml:space="preserve"> </w:t>
      </w:r>
      <w:r w:rsidRPr="00386818">
        <w:rPr>
          <w:spacing w:val="-2"/>
        </w:rPr>
        <w:t>к</w:t>
      </w:r>
      <w:r w:rsidRPr="00386818">
        <w:t>ноп</w:t>
      </w:r>
      <w:r w:rsidRPr="00386818">
        <w:rPr>
          <w:spacing w:val="3"/>
        </w:rPr>
        <w:t>к</w:t>
      </w:r>
      <w:r w:rsidRPr="00386818">
        <w:t>у</w:t>
      </w:r>
      <w:r w:rsidRPr="00386818">
        <w:rPr>
          <w:spacing w:val="27"/>
        </w:rPr>
        <w:t xml:space="preserve"> </w:t>
      </w:r>
      <w:r w:rsidRPr="00386818">
        <w:t>«З</w:t>
      </w:r>
      <w:r w:rsidRPr="00386818">
        <w:rPr>
          <w:spacing w:val="2"/>
        </w:rPr>
        <w:t>а</w:t>
      </w:r>
      <w:r w:rsidRPr="00386818">
        <w:t>верш</w:t>
      </w:r>
      <w:r w:rsidRPr="00386818">
        <w:rPr>
          <w:spacing w:val="2"/>
        </w:rPr>
        <w:t>и</w:t>
      </w:r>
      <w:r w:rsidRPr="00386818">
        <w:t>ть</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3"/>
        </w:rPr>
        <w:t>н</w:t>
      </w:r>
      <w:r w:rsidRPr="00386818">
        <w:t>»</w:t>
      </w:r>
      <w:r w:rsidRPr="00386818">
        <w:rPr>
          <w:spacing w:val="20"/>
        </w:rPr>
        <w:t xml:space="preserve"> </w:t>
      </w:r>
      <w:r w:rsidRPr="00386818">
        <w:t>и</w:t>
      </w:r>
      <w:r w:rsidRPr="00386818">
        <w:rPr>
          <w:spacing w:val="22"/>
        </w:rPr>
        <w:t xml:space="preserve"> </w:t>
      </w:r>
      <w:r w:rsidRPr="00386818">
        <w:t>пройдя</w:t>
      </w:r>
      <w:r w:rsidRPr="00386818">
        <w:rPr>
          <w:spacing w:val="25"/>
        </w:rPr>
        <w:t xml:space="preserve"> </w:t>
      </w:r>
      <w:r w:rsidRPr="00386818">
        <w:t>далее</w:t>
      </w:r>
      <w:r w:rsidRPr="00386818">
        <w:rPr>
          <w:spacing w:val="22"/>
        </w:rPr>
        <w:t xml:space="preserve"> </w:t>
      </w:r>
      <w:r w:rsidRPr="00386818">
        <w:t>до</w:t>
      </w:r>
      <w:r w:rsidRPr="00386818">
        <w:rPr>
          <w:spacing w:val="22"/>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t>я</w:t>
      </w:r>
      <w:r w:rsidRPr="00386818">
        <w:rPr>
          <w:spacing w:val="23"/>
        </w:rPr>
        <w:t xml:space="preserve"> </w:t>
      </w:r>
      <w:r w:rsidRPr="00386818">
        <w:t>на</w:t>
      </w:r>
      <w:r w:rsidRPr="00386818">
        <w:rPr>
          <w:spacing w:val="23"/>
        </w:rPr>
        <w:t xml:space="preserve"> </w:t>
      </w:r>
      <w:r w:rsidRPr="00386818">
        <w:rPr>
          <w:spacing w:val="-1"/>
        </w:rPr>
        <w:t>э</w:t>
      </w:r>
      <w:r w:rsidRPr="00386818">
        <w:rPr>
          <w:spacing w:val="-2"/>
        </w:rPr>
        <w:t>к</w:t>
      </w:r>
      <w:r w:rsidRPr="00386818">
        <w:t>ране</w:t>
      </w:r>
      <w:r w:rsidRPr="00386818">
        <w:rPr>
          <w:spacing w:val="25"/>
        </w:rPr>
        <w:t xml:space="preserve"> </w:t>
      </w:r>
      <w:r w:rsidRPr="00386818">
        <w:rPr>
          <w:spacing w:val="-2"/>
        </w:rPr>
        <w:t>к</w:t>
      </w:r>
      <w:r w:rsidRPr="00386818">
        <w:t>он</w:t>
      </w:r>
      <w:r w:rsidRPr="00386818">
        <w:rPr>
          <w:spacing w:val="2"/>
        </w:rPr>
        <w:t>т</w:t>
      </w:r>
      <w:r w:rsidRPr="00386818">
        <w:t>ро</w:t>
      </w:r>
      <w:r w:rsidRPr="00386818">
        <w:rPr>
          <w:spacing w:val="2"/>
        </w:rPr>
        <w:t>л</w:t>
      </w:r>
      <w:r w:rsidRPr="00386818">
        <w:t>ьной</w:t>
      </w:r>
      <w:r w:rsidRPr="00386818">
        <w:rPr>
          <w:spacing w:val="22"/>
        </w:rPr>
        <w:t xml:space="preserve"> </w:t>
      </w:r>
      <w:r w:rsidRPr="00386818">
        <w:rPr>
          <w:spacing w:val="4"/>
        </w:rPr>
        <w:t>с</w:t>
      </w:r>
      <w:r w:rsidRPr="00386818">
        <w:rPr>
          <w:spacing w:val="-6"/>
        </w:rPr>
        <w:t>у</w:t>
      </w:r>
      <w:r w:rsidRPr="00386818">
        <w:rPr>
          <w:spacing w:val="1"/>
        </w:rPr>
        <w:t>м</w:t>
      </w:r>
      <w:r w:rsidRPr="00386818">
        <w:rPr>
          <w:spacing w:val="-1"/>
        </w:rPr>
        <w:t>м</w:t>
      </w:r>
      <w:r w:rsidRPr="00386818">
        <w:t>ы.</w:t>
      </w:r>
      <w:r w:rsidRPr="00386818">
        <w:rPr>
          <w:spacing w:val="22"/>
        </w:rPr>
        <w:t xml:space="preserve"> </w:t>
      </w:r>
      <w:r w:rsidRPr="00386818">
        <w:t>Даль</w:t>
      </w:r>
      <w:r w:rsidRPr="00386818">
        <w:rPr>
          <w:spacing w:val="2"/>
        </w:rPr>
        <w:t>н</w:t>
      </w:r>
      <w:r w:rsidRPr="00386818">
        <w:t>ейшие</w:t>
      </w:r>
      <w:r w:rsidRPr="00386818">
        <w:rPr>
          <w:w w:val="99"/>
        </w:rPr>
        <w:t xml:space="preserve"> </w:t>
      </w:r>
      <w:r w:rsidRPr="00386818">
        <w:t>действия</w:t>
      </w:r>
      <w:r w:rsidRPr="00386818">
        <w:rPr>
          <w:spacing w:val="-11"/>
        </w:rPr>
        <w:t xml:space="preserve"> </w:t>
      </w:r>
      <w:r w:rsidRPr="00386818">
        <w:t>выполнит</w:t>
      </w:r>
      <w:r w:rsidRPr="00386818">
        <w:rPr>
          <w:spacing w:val="-11"/>
        </w:rPr>
        <w:t xml:space="preserve"> </w:t>
      </w:r>
      <w:r w:rsidRPr="00386818">
        <w:t>т</w:t>
      </w:r>
      <w:r w:rsidRPr="00386818">
        <w:rPr>
          <w:spacing w:val="1"/>
        </w:rPr>
        <w:t>е</w:t>
      </w:r>
      <w:r w:rsidRPr="00386818">
        <w:t>хни</w:t>
      </w:r>
      <w:r w:rsidRPr="00386818">
        <w:rPr>
          <w:spacing w:val="-1"/>
        </w:rPr>
        <w:t>ч</w:t>
      </w:r>
      <w:r w:rsidRPr="00386818">
        <w:t>ес</w:t>
      </w:r>
      <w:r w:rsidRPr="00386818">
        <w:rPr>
          <w:spacing w:val="-2"/>
        </w:rPr>
        <w:t>к</w:t>
      </w:r>
      <w:r w:rsidRPr="00386818">
        <w:t>ий</w:t>
      </w:r>
      <w:r w:rsidRPr="00386818">
        <w:rPr>
          <w:spacing w:val="-9"/>
        </w:rPr>
        <w:t xml:space="preserve"> </w:t>
      </w:r>
      <w:r w:rsidRPr="00386818">
        <w:t>спе</w:t>
      </w:r>
      <w:r w:rsidRPr="00386818">
        <w:rPr>
          <w:spacing w:val="1"/>
        </w:rPr>
        <w:t>ц</w:t>
      </w:r>
      <w:r w:rsidRPr="00386818">
        <w:t>иали</w:t>
      </w:r>
      <w:r w:rsidRPr="00386818">
        <w:rPr>
          <w:spacing w:val="2"/>
        </w:rPr>
        <w:t>с</w:t>
      </w:r>
      <w:r w:rsidRPr="00386818">
        <w:t>т</w:t>
      </w:r>
      <w:r w:rsidRPr="00386818">
        <w:rPr>
          <w:spacing w:val="-12"/>
        </w:rPr>
        <w:t xml:space="preserve"> </w:t>
      </w:r>
      <w:r w:rsidRPr="00386818">
        <w:t>после</w:t>
      </w:r>
      <w:r w:rsidRPr="00386818">
        <w:rPr>
          <w:spacing w:val="-12"/>
        </w:rPr>
        <w:t xml:space="preserve"> </w:t>
      </w:r>
      <w:r w:rsidRPr="00386818">
        <w:rPr>
          <w:spacing w:val="1"/>
        </w:rPr>
        <w:t>з</w:t>
      </w:r>
      <w:r w:rsidRPr="00386818">
        <w:t>аве</w:t>
      </w:r>
      <w:r w:rsidRPr="00386818">
        <w:rPr>
          <w:spacing w:val="2"/>
        </w:rPr>
        <w:t>р</w:t>
      </w:r>
      <w:r w:rsidRPr="00386818">
        <w:t>шения</w:t>
      </w:r>
      <w:r w:rsidRPr="00386818">
        <w:rPr>
          <w:spacing w:val="-11"/>
        </w:rPr>
        <w:t xml:space="preserve"> </w:t>
      </w:r>
      <w:r w:rsidRPr="00386818">
        <w:rPr>
          <w:spacing w:val="2"/>
        </w:rPr>
        <w:t>э</w:t>
      </w:r>
      <w:r w:rsidRPr="00386818">
        <w:rPr>
          <w:spacing w:val="-2"/>
        </w:rPr>
        <w:t>к</w:t>
      </w:r>
      <w:r w:rsidRPr="00386818">
        <w:t>замена</w:t>
      </w:r>
      <w:r w:rsidRPr="00386818">
        <w:rPr>
          <w:spacing w:val="-6"/>
        </w:rPr>
        <w:t xml:space="preserve"> </w:t>
      </w:r>
      <w:r w:rsidRPr="00386818">
        <w:t>в</w:t>
      </w:r>
      <w:r w:rsidRPr="00386818">
        <w:rPr>
          <w:spacing w:val="-10"/>
        </w:rPr>
        <w:t xml:space="preserve"> </w:t>
      </w:r>
      <w:r w:rsidRPr="00386818">
        <w:rPr>
          <w:spacing w:val="4"/>
        </w:rPr>
        <w:t>а</w:t>
      </w:r>
      <w:r w:rsidRPr="00386818">
        <w:rPr>
          <w:spacing w:val="-6"/>
        </w:rPr>
        <w:t>у</w:t>
      </w:r>
      <w:r w:rsidRPr="00386818">
        <w:t>дит</w:t>
      </w:r>
      <w:r w:rsidRPr="00386818">
        <w:rPr>
          <w:spacing w:val="2"/>
        </w:rPr>
        <w:t>о</w:t>
      </w:r>
      <w:r w:rsidRPr="00386818">
        <w:t>ри</w:t>
      </w:r>
      <w:r w:rsidRPr="00386818">
        <w:rPr>
          <w:spacing w:val="2"/>
        </w:rPr>
        <w:t>и</w:t>
      </w:r>
      <w:r w:rsidRPr="00386818">
        <w:t>;</w:t>
      </w:r>
    </w:p>
    <w:p w:rsidR="00C97CAE" w:rsidRPr="00386818" w:rsidRDefault="00C97CAE" w:rsidP="00202C10">
      <w:pPr>
        <w:pStyle w:val="ac"/>
        <w:kinsoku w:val="0"/>
        <w:overflowPunct w:val="0"/>
        <w:spacing w:line="300" w:lineRule="exact"/>
        <w:ind w:firstLine="709"/>
        <w:jc w:val="both"/>
      </w:pPr>
      <w:r w:rsidRPr="00386818">
        <w:t>в</w:t>
      </w:r>
      <w:r w:rsidRPr="00386818">
        <w:rPr>
          <w:spacing w:val="1"/>
        </w:rPr>
        <w:t xml:space="preserve"> </w:t>
      </w:r>
      <w:r w:rsidRPr="00386818">
        <w:rPr>
          <w:spacing w:val="2"/>
        </w:rPr>
        <w:t>а</w:t>
      </w:r>
      <w:r w:rsidRPr="00386818">
        <w:rPr>
          <w:spacing w:val="-6"/>
        </w:rPr>
        <w:t>у</w:t>
      </w:r>
      <w:r w:rsidRPr="00386818">
        <w:t>д</w:t>
      </w:r>
      <w:r w:rsidRPr="00386818">
        <w:rPr>
          <w:spacing w:val="2"/>
        </w:rPr>
        <w:t>и</w:t>
      </w:r>
      <w:r w:rsidRPr="00386818">
        <w:t>тории</w:t>
      </w:r>
      <w:r w:rsidRPr="00386818">
        <w:rPr>
          <w:spacing w:val="2"/>
        </w:rPr>
        <w:t xml:space="preserve"> </w:t>
      </w:r>
      <w:r w:rsidRPr="00386818">
        <w:t>пере</w:t>
      </w:r>
      <w:r w:rsidRPr="00386818">
        <w:rPr>
          <w:spacing w:val="3"/>
        </w:rPr>
        <w:t>п</w:t>
      </w:r>
      <w:r w:rsidRPr="00386818">
        <w:t>исать</w:t>
      </w:r>
      <w:r w:rsidRPr="00386818">
        <w:rPr>
          <w:spacing w:val="1"/>
        </w:rPr>
        <w:t xml:space="preserve"> </w:t>
      </w:r>
      <w:r w:rsidRPr="00386818">
        <w:t>в</w:t>
      </w:r>
      <w:r w:rsidRPr="00386818">
        <w:rPr>
          <w:spacing w:val="2"/>
        </w:rPr>
        <w:t xml:space="preserve"> </w:t>
      </w:r>
      <w:r w:rsidRPr="00386818">
        <w:t>соотв</w:t>
      </w:r>
      <w:r w:rsidRPr="00386818">
        <w:rPr>
          <w:spacing w:val="2"/>
        </w:rPr>
        <w:t>е</w:t>
      </w:r>
      <w:r w:rsidRPr="00386818">
        <w:t>тс</w:t>
      </w:r>
      <w:r w:rsidRPr="00386818">
        <w:rPr>
          <w:spacing w:val="-1"/>
        </w:rPr>
        <w:t>т</w:t>
      </w:r>
      <w:r w:rsidRPr="00386818">
        <w:rPr>
          <w:spacing w:val="2"/>
        </w:rPr>
        <w:t>в</w:t>
      </w:r>
      <w:r w:rsidRPr="00386818">
        <w:rPr>
          <w:spacing w:val="-6"/>
        </w:rPr>
        <w:t>у</w:t>
      </w:r>
      <w:r w:rsidRPr="00386818">
        <w:rPr>
          <w:spacing w:val="2"/>
        </w:rPr>
        <w:t>ю</w:t>
      </w:r>
      <w:r w:rsidRPr="00386818">
        <w:rPr>
          <w:spacing w:val="1"/>
        </w:rPr>
        <w:t>щ</w:t>
      </w:r>
      <w:r w:rsidRPr="00386818">
        <w:t>ее</w:t>
      </w:r>
      <w:r w:rsidRPr="00386818">
        <w:rPr>
          <w:spacing w:val="2"/>
        </w:rPr>
        <w:t xml:space="preserve"> </w:t>
      </w:r>
      <w:r w:rsidRPr="00386818">
        <w:t>поле</w:t>
      </w:r>
      <w:r w:rsidRPr="00386818">
        <w:rPr>
          <w:spacing w:val="2"/>
        </w:rPr>
        <w:t xml:space="preserve"> </w:t>
      </w:r>
      <w:r w:rsidRPr="00386818">
        <w:t>блан</w:t>
      </w:r>
      <w:r w:rsidRPr="00386818">
        <w:rPr>
          <w:spacing w:val="-2"/>
        </w:rPr>
        <w:t>к</w:t>
      </w:r>
      <w:r w:rsidRPr="00386818">
        <w:t>а</w:t>
      </w:r>
      <w:r w:rsidRPr="00386818">
        <w:rPr>
          <w:spacing w:val="3"/>
        </w:rPr>
        <w:t xml:space="preserve"> </w:t>
      </w:r>
      <w:r w:rsidRPr="00386818">
        <w:t>регистрации</w:t>
      </w:r>
      <w:r w:rsidRPr="00386818">
        <w:rPr>
          <w:spacing w:val="2"/>
        </w:rPr>
        <w:t xml:space="preserve"> </w:t>
      </w:r>
      <w:r w:rsidRPr="00386818">
        <w:rPr>
          <w:spacing w:val="1"/>
        </w:rPr>
        <w:t>э</w:t>
      </w:r>
      <w:r w:rsidRPr="00386818">
        <w:t>то</w:t>
      </w:r>
      <w:r w:rsidRPr="00386818">
        <w:rPr>
          <w:spacing w:val="1"/>
        </w:rPr>
        <w:t>г</w:t>
      </w:r>
      <w:r w:rsidRPr="00386818">
        <w:t>о</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1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6"/>
        </w:rPr>
        <w:t xml:space="preserve"> </w:t>
      </w:r>
      <w:r w:rsidRPr="00386818">
        <w:rPr>
          <w:spacing w:val="-2"/>
        </w:rPr>
        <w:t>к</w:t>
      </w:r>
      <w:r w:rsidRPr="00386818">
        <w:t>онтр</w:t>
      </w:r>
      <w:r w:rsidRPr="00386818">
        <w:rPr>
          <w:spacing w:val="2"/>
        </w:rPr>
        <w:t>о</w:t>
      </w:r>
      <w:r w:rsidRPr="00386818">
        <w:t>ль</w:t>
      </w:r>
      <w:r w:rsidRPr="00386818">
        <w:rPr>
          <w:spacing w:val="4"/>
        </w:rPr>
        <w:t>н</w:t>
      </w:r>
      <w:r w:rsidRPr="00386818">
        <w:rPr>
          <w:spacing w:val="-6"/>
        </w:rPr>
        <w:t>у</w:t>
      </w:r>
      <w:r w:rsidRPr="00386818">
        <w:t>ю</w:t>
      </w:r>
      <w:r w:rsidRPr="00386818">
        <w:rPr>
          <w:spacing w:val="15"/>
        </w:rPr>
        <w:t xml:space="preserve"> </w:t>
      </w:r>
      <w:r w:rsidRPr="00386818">
        <w:rPr>
          <w:spacing w:val="4"/>
        </w:rPr>
        <w:t>с</w:t>
      </w:r>
      <w:r w:rsidRPr="00386818">
        <w:rPr>
          <w:spacing w:val="-6"/>
        </w:rPr>
        <w:t>у</w:t>
      </w:r>
      <w:r w:rsidRPr="00386818">
        <w:rPr>
          <w:spacing w:val="1"/>
        </w:rPr>
        <w:t>м</w:t>
      </w:r>
      <w:r w:rsidRPr="00386818">
        <w:rPr>
          <w:spacing w:val="3"/>
        </w:rPr>
        <w:t>м</w:t>
      </w:r>
      <w:r w:rsidRPr="00386818">
        <w:rPr>
          <w:spacing w:val="-6"/>
        </w:rPr>
        <w:t>у</w:t>
      </w:r>
      <w:r w:rsidRPr="00386818">
        <w:t>,</w:t>
      </w:r>
      <w:r w:rsidRPr="00386818">
        <w:rPr>
          <w:spacing w:val="18"/>
        </w:rPr>
        <w:t xml:space="preserve"> </w:t>
      </w:r>
      <w:r w:rsidRPr="00386818">
        <w:t>авто</w:t>
      </w:r>
      <w:r w:rsidRPr="00386818">
        <w:rPr>
          <w:spacing w:val="1"/>
        </w:rPr>
        <w:t>м</w:t>
      </w:r>
      <w:r w:rsidRPr="00386818">
        <w:t>атич</w:t>
      </w:r>
      <w:r w:rsidRPr="00386818">
        <w:rPr>
          <w:spacing w:val="1"/>
        </w:rPr>
        <w:t>е</w:t>
      </w:r>
      <w:r w:rsidRPr="00386818">
        <w:t>с</w:t>
      </w:r>
      <w:r w:rsidRPr="00386818">
        <w:rPr>
          <w:spacing w:val="-2"/>
        </w:rPr>
        <w:t>к</w:t>
      </w:r>
      <w:r w:rsidRPr="00386818">
        <w:t>и</w:t>
      </w:r>
      <w:r w:rsidRPr="00386818">
        <w:rPr>
          <w:spacing w:val="15"/>
        </w:rPr>
        <w:t xml:space="preserve"> </w:t>
      </w:r>
      <w:r w:rsidRPr="00386818">
        <w:rPr>
          <w:spacing w:val="2"/>
        </w:rPr>
        <w:t>с</w:t>
      </w:r>
      <w:r w:rsidRPr="00386818">
        <w:t>ф</w:t>
      </w:r>
      <w:r w:rsidRPr="00386818">
        <w:rPr>
          <w:spacing w:val="2"/>
        </w:rPr>
        <w:t>о</w:t>
      </w:r>
      <w:r w:rsidRPr="00386818">
        <w:t>р</w:t>
      </w:r>
      <w:r w:rsidRPr="00386818">
        <w:rPr>
          <w:spacing w:val="-1"/>
        </w:rPr>
        <w:t>м</w:t>
      </w:r>
      <w:r w:rsidRPr="00386818">
        <w:t>ирова</w:t>
      </w:r>
      <w:r w:rsidRPr="00386818">
        <w:rPr>
          <w:spacing w:val="1"/>
        </w:rPr>
        <w:t>н</w:t>
      </w:r>
      <w:r w:rsidRPr="00386818">
        <w:rPr>
          <w:spacing w:val="5"/>
        </w:rPr>
        <w:t>н</w:t>
      </w:r>
      <w:r w:rsidRPr="00386818">
        <w:rPr>
          <w:spacing w:val="-6"/>
        </w:rPr>
        <w:t>у</w:t>
      </w:r>
      <w:r w:rsidRPr="00386818">
        <w:t>ю</w:t>
      </w:r>
      <w:r w:rsidRPr="00386818">
        <w:rPr>
          <w:spacing w:val="14"/>
        </w:rPr>
        <w:t xml:space="preserve"> </w:t>
      </w:r>
      <w:r w:rsidRPr="00386818">
        <w:rPr>
          <w:spacing w:val="2"/>
        </w:rPr>
        <w:t>н</w:t>
      </w:r>
      <w:r w:rsidRPr="00386818">
        <w:t>а</w:t>
      </w:r>
      <w:r w:rsidRPr="00386818">
        <w:rPr>
          <w:spacing w:val="14"/>
        </w:rPr>
        <w:t xml:space="preserve"> </w:t>
      </w:r>
      <w:r w:rsidRPr="00386818">
        <w:t>ст</w:t>
      </w:r>
      <w:r w:rsidRPr="00386818">
        <w:rPr>
          <w:spacing w:val="1"/>
        </w:rPr>
        <w:t>а</w:t>
      </w:r>
      <w:r w:rsidRPr="00386818">
        <w:t>нции</w:t>
      </w:r>
      <w:r w:rsidRPr="00386818">
        <w:rPr>
          <w:w w:val="99"/>
        </w:rPr>
        <w:t xml:space="preserve"> </w:t>
      </w:r>
      <w:r w:rsidRPr="00386818">
        <w:t>КОГЭ,</w:t>
      </w:r>
      <w:r w:rsidRPr="00386818">
        <w:rPr>
          <w:spacing w:val="36"/>
        </w:rPr>
        <w:t xml:space="preserve"> </w:t>
      </w:r>
      <w:r w:rsidRPr="00386818">
        <w:t>по</w:t>
      </w:r>
      <w:r w:rsidRPr="00386818">
        <w:rPr>
          <w:spacing w:val="2"/>
        </w:rPr>
        <w:t>с</w:t>
      </w:r>
      <w:r w:rsidRPr="00386818">
        <w:t>тави</w:t>
      </w:r>
      <w:r w:rsidRPr="00386818">
        <w:rPr>
          <w:spacing w:val="1"/>
        </w:rPr>
        <w:t>т</w:t>
      </w:r>
      <w:r w:rsidRPr="00386818">
        <w:t>ь</w:t>
      </w:r>
      <w:r w:rsidRPr="00386818">
        <w:rPr>
          <w:spacing w:val="37"/>
        </w:rPr>
        <w:t xml:space="preserve"> </w:t>
      </w:r>
      <w:r w:rsidRPr="00386818">
        <w:t>в</w:t>
      </w:r>
      <w:r w:rsidRPr="00386818">
        <w:rPr>
          <w:spacing w:val="37"/>
        </w:rPr>
        <w:t xml:space="preserve"> </w:t>
      </w:r>
      <w:r w:rsidRPr="00386818">
        <w:rPr>
          <w:spacing w:val="2"/>
        </w:rPr>
        <w:t>п</w:t>
      </w:r>
      <w:r w:rsidRPr="00386818">
        <w:t>оле</w:t>
      </w:r>
      <w:r w:rsidRPr="00386818">
        <w:rPr>
          <w:spacing w:val="40"/>
        </w:rPr>
        <w:t xml:space="preserve"> </w:t>
      </w:r>
      <w:r w:rsidRPr="00386818">
        <w:t>«</w:t>
      </w:r>
      <w:r w:rsidRPr="00386818">
        <w:rPr>
          <w:spacing w:val="-2"/>
        </w:rPr>
        <w:t>У</w:t>
      </w:r>
      <w:r w:rsidRPr="00386818">
        <w:t>дален</w:t>
      </w:r>
      <w:r w:rsidRPr="00386818">
        <w:rPr>
          <w:spacing w:val="38"/>
        </w:rPr>
        <w:t xml:space="preserve"> </w:t>
      </w:r>
      <w:r w:rsidRPr="00386818">
        <w:t>с</w:t>
      </w:r>
      <w:r w:rsidRPr="00386818">
        <w:rPr>
          <w:spacing w:val="39"/>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37"/>
        </w:rPr>
        <w:t xml:space="preserve"> </w:t>
      </w:r>
      <w:r w:rsidRPr="00386818">
        <w:t>в</w:t>
      </w:r>
      <w:r w:rsidRPr="00386818">
        <w:rPr>
          <w:spacing w:val="38"/>
        </w:rPr>
        <w:t xml:space="preserve"> </w:t>
      </w:r>
      <w:r w:rsidRPr="00386818">
        <w:t>связи</w:t>
      </w:r>
      <w:r w:rsidRPr="00386818">
        <w:rPr>
          <w:spacing w:val="37"/>
        </w:rPr>
        <w:t xml:space="preserve"> </w:t>
      </w:r>
      <w:r w:rsidRPr="00386818">
        <w:t>с</w:t>
      </w:r>
      <w:r w:rsidRPr="00386818">
        <w:rPr>
          <w:spacing w:val="1"/>
        </w:rPr>
        <w:t xml:space="preserve"> </w:t>
      </w:r>
      <w:r w:rsidRPr="00386818">
        <w:t>на</w:t>
      </w:r>
      <w:r w:rsidRPr="00386818">
        <w:rPr>
          <w:spacing w:val="5"/>
        </w:rPr>
        <w:t>р</w:t>
      </w:r>
      <w:r w:rsidRPr="00386818">
        <w:rPr>
          <w:spacing w:val="-6"/>
        </w:rPr>
        <w:t>у</w:t>
      </w:r>
      <w:r w:rsidRPr="00386818">
        <w:rPr>
          <w:spacing w:val="1"/>
        </w:rPr>
        <w:t>ш</w:t>
      </w:r>
      <w:r w:rsidRPr="00386818">
        <w:rPr>
          <w:spacing w:val="2"/>
        </w:rPr>
        <w:t>е</w:t>
      </w:r>
      <w:r w:rsidRPr="00386818">
        <w:t>нием</w:t>
      </w:r>
      <w:r w:rsidRPr="00386818">
        <w:rPr>
          <w:spacing w:val="37"/>
        </w:rPr>
        <w:t xml:space="preserve"> </w:t>
      </w:r>
      <w:r w:rsidRPr="00386818">
        <w:t>пор</w:t>
      </w:r>
      <w:r w:rsidRPr="00386818">
        <w:rPr>
          <w:spacing w:val="1"/>
        </w:rPr>
        <w:t>я</w:t>
      </w:r>
      <w:r w:rsidRPr="00386818">
        <w:rPr>
          <w:spacing w:val="2"/>
        </w:rPr>
        <w:t>д</w:t>
      </w:r>
      <w:r w:rsidRPr="00386818">
        <w:rPr>
          <w:spacing w:val="-2"/>
        </w:rPr>
        <w:t>к</w:t>
      </w:r>
      <w:r w:rsidRPr="00386818">
        <w:t>а</w:t>
      </w:r>
      <w:r w:rsidRPr="00386818">
        <w:rPr>
          <w:spacing w:val="37"/>
        </w:rPr>
        <w:t xml:space="preserve"> </w:t>
      </w:r>
      <w:r w:rsidRPr="00386818">
        <w:t>п</w:t>
      </w:r>
      <w:r w:rsidRPr="00386818">
        <w:rPr>
          <w:spacing w:val="2"/>
        </w:rPr>
        <w:t>р</w:t>
      </w:r>
      <w:r w:rsidRPr="00386818">
        <w:t>ове</w:t>
      </w:r>
      <w:r w:rsidRPr="00386818">
        <w:rPr>
          <w:spacing w:val="2"/>
        </w:rPr>
        <w:t>д</w:t>
      </w:r>
      <w:r w:rsidRPr="00386818">
        <w:t>ен</w:t>
      </w:r>
      <w:r w:rsidRPr="00386818">
        <w:rPr>
          <w:spacing w:val="1"/>
        </w:rPr>
        <w:t>и</w:t>
      </w:r>
      <w:r w:rsidRPr="00386818">
        <w:t>я ОГЭ»</w:t>
      </w:r>
      <w:r w:rsidRPr="00386818">
        <w:rPr>
          <w:spacing w:val="-11"/>
        </w:rPr>
        <w:t xml:space="preserve"> </w:t>
      </w:r>
      <w:r w:rsidRPr="00386818">
        <w:t>соо</w:t>
      </w:r>
      <w:r w:rsidRPr="00386818">
        <w:rPr>
          <w:spacing w:val="1"/>
        </w:rPr>
        <w:t>т</w:t>
      </w:r>
      <w:r w:rsidRPr="00386818">
        <w:t>ветс</w:t>
      </w:r>
      <w:r w:rsidRPr="00386818">
        <w:rPr>
          <w:spacing w:val="1"/>
        </w:rPr>
        <w:t>т</w:t>
      </w:r>
      <w:r w:rsidRPr="00386818">
        <w:rPr>
          <w:spacing w:val="4"/>
        </w:rPr>
        <w:t>в</w:t>
      </w:r>
      <w:r w:rsidRPr="00386818">
        <w:rPr>
          <w:spacing w:val="-6"/>
        </w:rPr>
        <w:t>у</w:t>
      </w:r>
      <w:r w:rsidRPr="00386818">
        <w:t>ю</w:t>
      </w:r>
      <w:r w:rsidRPr="00386818">
        <w:rPr>
          <w:spacing w:val="2"/>
        </w:rPr>
        <w:t>щ</w:t>
      </w:r>
      <w:r w:rsidRPr="00386818">
        <w:rPr>
          <w:spacing w:val="-6"/>
        </w:rPr>
        <w:t>у</w:t>
      </w:r>
      <w:r w:rsidRPr="00386818">
        <w:t>ю</w:t>
      </w:r>
      <w:r w:rsidRPr="00386818">
        <w:rPr>
          <w:spacing w:val="-8"/>
        </w:rPr>
        <w:t xml:space="preserve"> </w:t>
      </w:r>
      <w:r w:rsidRPr="00386818">
        <w:rPr>
          <w:spacing w:val="2"/>
        </w:rPr>
        <w:t>о</w:t>
      </w:r>
      <w:r w:rsidRPr="00386818">
        <w:t>т</w:t>
      </w:r>
      <w:r w:rsidRPr="00386818">
        <w:rPr>
          <w:spacing w:val="-2"/>
        </w:rPr>
        <w:t>м</w:t>
      </w:r>
      <w:r w:rsidRPr="00386818">
        <w:rPr>
          <w:spacing w:val="2"/>
        </w:rPr>
        <w:t>е</w:t>
      </w:r>
      <w:r w:rsidRPr="00386818">
        <w:t>т</w:t>
      </w:r>
      <w:r w:rsidRPr="00386818">
        <w:rPr>
          <w:spacing w:val="2"/>
        </w:rPr>
        <w:t>к</w:t>
      </w:r>
      <w:r w:rsidRPr="00386818">
        <w:t>у</w:t>
      </w:r>
      <w:r w:rsidRPr="00386818">
        <w:rPr>
          <w:spacing w:val="-13"/>
        </w:rPr>
        <w:t xml:space="preserve"> </w:t>
      </w:r>
      <w:r w:rsidRPr="00386818">
        <w:t>и</w:t>
      </w:r>
      <w:r w:rsidRPr="00386818">
        <w:rPr>
          <w:spacing w:val="-11"/>
        </w:rPr>
        <w:t xml:space="preserve"> </w:t>
      </w:r>
      <w:r w:rsidRPr="00386818">
        <w:t>постав</w:t>
      </w:r>
      <w:r w:rsidRPr="00386818">
        <w:rPr>
          <w:spacing w:val="2"/>
        </w:rPr>
        <w:t>и</w:t>
      </w:r>
      <w:r w:rsidRPr="00386818">
        <w:t>ть</w:t>
      </w:r>
      <w:r w:rsidRPr="00386818">
        <w:rPr>
          <w:spacing w:val="-11"/>
        </w:rPr>
        <w:t xml:space="preserve"> </w:t>
      </w:r>
      <w:r w:rsidRPr="00386818">
        <w:t>свою</w:t>
      </w:r>
      <w:r w:rsidRPr="00386818">
        <w:rPr>
          <w:spacing w:val="-10"/>
        </w:rPr>
        <w:t xml:space="preserve"> </w:t>
      </w:r>
      <w:r w:rsidRPr="00386818">
        <w:t>п</w:t>
      </w:r>
      <w:r w:rsidRPr="00386818">
        <w:rPr>
          <w:spacing w:val="2"/>
        </w:rPr>
        <w:t>о</w:t>
      </w:r>
      <w:r w:rsidRPr="00386818">
        <w:t>дпись</w:t>
      </w:r>
      <w:r w:rsidRPr="00386818">
        <w:rPr>
          <w:spacing w:val="-10"/>
        </w:rPr>
        <w:t xml:space="preserve"> </w:t>
      </w:r>
      <w:r w:rsidRPr="00386818">
        <w:t>в</w:t>
      </w:r>
      <w:r w:rsidRPr="00386818">
        <w:rPr>
          <w:spacing w:val="-7"/>
        </w:rPr>
        <w:t xml:space="preserve"> </w:t>
      </w:r>
      <w:r w:rsidRPr="00386818">
        <w:rPr>
          <w:spacing w:val="2"/>
        </w:rPr>
        <w:t>со</w:t>
      </w:r>
      <w:r w:rsidRPr="00386818">
        <w:t>ответ</w:t>
      </w:r>
      <w:r w:rsidRPr="00386818">
        <w:rPr>
          <w:spacing w:val="1"/>
        </w:rPr>
        <w:t>с</w:t>
      </w:r>
      <w:r w:rsidRPr="00386818">
        <w:t>т</w:t>
      </w:r>
      <w:r w:rsidRPr="00386818">
        <w:rPr>
          <w:spacing w:val="4"/>
        </w:rPr>
        <w:t>в</w:t>
      </w:r>
      <w:r w:rsidRPr="00386818">
        <w:rPr>
          <w:spacing w:val="-6"/>
        </w:rPr>
        <w:t>у</w:t>
      </w:r>
      <w:r w:rsidRPr="00386818">
        <w:t>ющ</w:t>
      </w:r>
      <w:r w:rsidRPr="00386818">
        <w:rPr>
          <w:spacing w:val="2"/>
        </w:rPr>
        <w:t>е</w:t>
      </w:r>
      <w:r w:rsidRPr="00386818">
        <w:t>м</w:t>
      </w:r>
      <w:r w:rsidRPr="00386818">
        <w:rPr>
          <w:spacing w:val="-10"/>
        </w:rPr>
        <w:t xml:space="preserve"> </w:t>
      </w:r>
      <w:r w:rsidRPr="00386818">
        <w:t>поле;</w:t>
      </w:r>
    </w:p>
    <w:p w:rsidR="00C97CAE" w:rsidRPr="00386818" w:rsidRDefault="00C97CAE" w:rsidP="00202C10">
      <w:pPr>
        <w:pStyle w:val="ac"/>
        <w:kinsoku w:val="0"/>
        <w:overflowPunct w:val="0"/>
        <w:spacing w:before="5" w:line="298" w:lineRule="exact"/>
        <w:ind w:firstLine="709"/>
        <w:jc w:val="both"/>
      </w:pPr>
      <w:r w:rsidRPr="00386818">
        <w:t>в</w:t>
      </w:r>
      <w:r w:rsidRPr="00386818">
        <w:rPr>
          <w:spacing w:val="45"/>
        </w:rPr>
        <w:t xml:space="preserve"> </w:t>
      </w:r>
      <w:r w:rsidRPr="00386818">
        <w:rPr>
          <w:spacing w:val="2"/>
        </w:rPr>
        <w:t>а</w:t>
      </w:r>
      <w:r w:rsidRPr="00386818">
        <w:rPr>
          <w:spacing w:val="-6"/>
        </w:rPr>
        <w:t>у</w:t>
      </w:r>
      <w:r w:rsidRPr="00386818">
        <w:t>ди</w:t>
      </w:r>
      <w:r w:rsidRPr="00386818">
        <w:rPr>
          <w:spacing w:val="2"/>
        </w:rPr>
        <w:t>т</w:t>
      </w:r>
      <w:r w:rsidRPr="00386818">
        <w:t>ории</w:t>
      </w:r>
      <w:r w:rsidRPr="00386818">
        <w:rPr>
          <w:spacing w:val="47"/>
        </w:rPr>
        <w:t xml:space="preserve"> </w:t>
      </w:r>
      <w:r w:rsidRPr="00386818">
        <w:t>ППЭ</w:t>
      </w:r>
      <w:r w:rsidRPr="00386818">
        <w:rPr>
          <w:spacing w:val="48"/>
        </w:rPr>
        <w:t xml:space="preserve"> </w:t>
      </w:r>
      <w:r w:rsidRPr="00386818">
        <w:t>внести</w:t>
      </w:r>
      <w:r w:rsidRPr="00386818">
        <w:rPr>
          <w:spacing w:val="46"/>
        </w:rPr>
        <w:t xml:space="preserve"> </w:t>
      </w:r>
      <w:r w:rsidRPr="00386818">
        <w:t>соотв</w:t>
      </w:r>
      <w:r w:rsidRPr="00386818">
        <w:rPr>
          <w:spacing w:val="2"/>
        </w:rPr>
        <w:t>е</w:t>
      </w:r>
      <w:r w:rsidRPr="00386818">
        <w:t>тс</w:t>
      </w:r>
      <w:r w:rsidRPr="00386818">
        <w:rPr>
          <w:spacing w:val="-1"/>
        </w:rPr>
        <w:t>т</w:t>
      </w:r>
      <w:r w:rsidRPr="00386818">
        <w:rPr>
          <w:spacing w:val="4"/>
        </w:rPr>
        <w:t>в</w:t>
      </w:r>
      <w:r w:rsidRPr="00386818">
        <w:rPr>
          <w:spacing w:val="-6"/>
        </w:rPr>
        <w:t>у</w:t>
      </w:r>
      <w:r w:rsidRPr="00386818">
        <w:rPr>
          <w:spacing w:val="2"/>
        </w:rPr>
        <w:t>ю</w:t>
      </w:r>
      <w:r w:rsidRPr="00386818">
        <w:rPr>
          <w:spacing w:val="4"/>
        </w:rPr>
        <w:t>щ</w:t>
      </w:r>
      <w:r w:rsidRPr="00386818">
        <w:rPr>
          <w:spacing w:val="-6"/>
        </w:rPr>
        <w:t>у</w:t>
      </w:r>
      <w:r w:rsidRPr="00386818">
        <w:t>ю</w:t>
      </w:r>
      <w:r w:rsidRPr="00386818">
        <w:rPr>
          <w:spacing w:val="47"/>
        </w:rPr>
        <w:t xml:space="preserve"> </w:t>
      </w:r>
      <w:r w:rsidRPr="00386818">
        <w:t>зап</w:t>
      </w:r>
      <w:r w:rsidRPr="00386818">
        <w:rPr>
          <w:spacing w:val="1"/>
        </w:rPr>
        <w:t>и</w:t>
      </w:r>
      <w:r w:rsidRPr="00386818">
        <w:t>сь</w:t>
      </w:r>
      <w:r w:rsidRPr="00386818">
        <w:rPr>
          <w:spacing w:val="46"/>
        </w:rPr>
        <w:t xml:space="preserve"> </w:t>
      </w:r>
      <w:r w:rsidRPr="00386818">
        <w:t>в</w:t>
      </w:r>
      <w:r w:rsidRPr="00386818">
        <w:rPr>
          <w:spacing w:val="46"/>
        </w:rPr>
        <w:t xml:space="preserve"> </w:t>
      </w:r>
      <w:r w:rsidRPr="00386818">
        <w:t>фор</w:t>
      </w:r>
      <w:r w:rsidRPr="00386818">
        <w:rPr>
          <w:spacing w:val="3"/>
        </w:rPr>
        <w:t>м</w:t>
      </w:r>
      <w:r w:rsidRPr="00386818">
        <w:t>у</w:t>
      </w:r>
      <w:r w:rsidRPr="00386818">
        <w:rPr>
          <w:spacing w:val="41"/>
        </w:rPr>
        <w:t xml:space="preserve"> </w:t>
      </w:r>
      <w:r w:rsidRPr="00386818">
        <w:t>ПП</w:t>
      </w:r>
      <w:r w:rsidRPr="00386818">
        <w:rPr>
          <w:spacing w:val="6"/>
        </w:rPr>
        <w:t>Э</w:t>
      </w:r>
      <w:r w:rsidRPr="00386818">
        <w:rPr>
          <w:spacing w:val="2"/>
        </w:rPr>
        <w:t>-</w:t>
      </w:r>
      <w:r w:rsidRPr="00386818">
        <w:t>05-02</w:t>
      </w:r>
      <w:r w:rsidRPr="00386818">
        <w:rPr>
          <w:spacing w:val="2"/>
        </w:rPr>
        <w:t>-</w:t>
      </w:r>
      <w:r w:rsidRPr="00386818">
        <w:t>К</w:t>
      </w:r>
      <w:r w:rsidRPr="00386818">
        <w:rPr>
          <w:spacing w:val="46"/>
        </w:rPr>
        <w:t xml:space="preserve"> </w:t>
      </w:r>
      <w:r w:rsidRPr="00386818">
        <w:t>и</w:t>
      </w:r>
      <w:r w:rsidRPr="00386818">
        <w:rPr>
          <w:w w:val="99"/>
        </w:rPr>
        <w:t xml:space="preserve"> </w:t>
      </w:r>
      <w:r w:rsidRPr="00386818">
        <w:t>пере</w:t>
      </w:r>
      <w:r w:rsidRPr="00386818">
        <w:rPr>
          <w:spacing w:val="1"/>
        </w:rPr>
        <w:t>п</w:t>
      </w:r>
      <w:r w:rsidRPr="00386818">
        <w:t>ис</w:t>
      </w:r>
      <w:r w:rsidRPr="00386818">
        <w:rPr>
          <w:spacing w:val="1"/>
        </w:rPr>
        <w:t>а</w:t>
      </w:r>
      <w:r w:rsidRPr="00386818">
        <w:rPr>
          <w:spacing w:val="-1"/>
        </w:rPr>
        <w:t>т</w:t>
      </w:r>
      <w:r w:rsidRPr="00386818">
        <w:t>ь</w:t>
      </w:r>
      <w:r w:rsidRPr="00386818">
        <w:rPr>
          <w:spacing w:val="-10"/>
        </w:rPr>
        <w:t xml:space="preserve"> </w:t>
      </w:r>
      <w:r w:rsidRPr="00386818">
        <w:rPr>
          <w:spacing w:val="-2"/>
        </w:rPr>
        <w:t>к</w:t>
      </w:r>
      <w:r w:rsidRPr="00386818">
        <w:t>он</w:t>
      </w:r>
      <w:r w:rsidRPr="00386818">
        <w:rPr>
          <w:spacing w:val="2"/>
        </w:rPr>
        <w:t>т</w:t>
      </w:r>
      <w:r w:rsidRPr="00386818">
        <w:t>рол</w:t>
      </w:r>
      <w:r w:rsidRPr="00386818">
        <w:rPr>
          <w:spacing w:val="1"/>
        </w:rPr>
        <w:t>ь</w:t>
      </w:r>
      <w:r w:rsidRPr="00386818">
        <w:rPr>
          <w:spacing w:val="2"/>
        </w:rPr>
        <w:t>н</w:t>
      </w:r>
      <w:r w:rsidRPr="00386818">
        <w:rPr>
          <w:spacing w:val="-6"/>
        </w:rPr>
        <w:t>у</w:t>
      </w:r>
      <w:r w:rsidRPr="00386818">
        <w:t>ю</w:t>
      </w:r>
      <w:r w:rsidRPr="00386818">
        <w:rPr>
          <w:spacing w:val="-11"/>
        </w:rPr>
        <w:t xml:space="preserve"> </w:t>
      </w:r>
      <w:r w:rsidRPr="00386818">
        <w:rPr>
          <w:spacing w:val="5"/>
        </w:rPr>
        <w:t>с</w:t>
      </w:r>
      <w:r w:rsidRPr="00386818">
        <w:rPr>
          <w:spacing w:val="-6"/>
        </w:rPr>
        <w:t>у</w:t>
      </w:r>
      <w:r w:rsidRPr="00386818">
        <w:rPr>
          <w:spacing w:val="1"/>
        </w:rPr>
        <w:t>м</w:t>
      </w:r>
      <w:r w:rsidRPr="00386818">
        <w:rPr>
          <w:spacing w:val="3"/>
        </w:rPr>
        <w:t>м</w:t>
      </w:r>
      <w:r w:rsidRPr="00386818">
        <w:t>у</w:t>
      </w:r>
      <w:r w:rsidRPr="00386818">
        <w:rPr>
          <w:spacing w:val="-13"/>
        </w:rPr>
        <w:t xml:space="preserve"> </w:t>
      </w:r>
      <w:r w:rsidRPr="00386818">
        <w:t>с</w:t>
      </w:r>
      <w:r w:rsidRPr="00386818">
        <w:rPr>
          <w:spacing w:val="-11"/>
        </w:rPr>
        <w:t xml:space="preserve"> </w:t>
      </w:r>
      <w:r w:rsidRPr="00386818">
        <w:t>бла</w:t>
      </w:r>
      <w:r w:rsidRPr="00386818">
        <w:rPr>
          <w:spacing w:val="3"/>
        </w:rPr>
        <w:t>н</w:t>
      </w:r>
      <w:r w:rsidRPr="00386818">
        <w:rPr>
          <w:spacing w:val="-2"/>
        </w:rPr>
        <w:t>к</w:t>
      </w:r>
      <w:r w:rsidRPr="00386818">
        <w:t>а</w:t>
      </w:r>
      <w:r w:rsidRPr="00386818">
        <w:rPr>
          <w:spacing w:val="-11"/>
        </w:rPr>
        <w:t xml:space="preserve"> </w:t>
      </w:r>
      <w:r w:rsidRPr="00386818">
        <w:rPr>
          <w:spacing w:val="2"/>
        </w:rPr>
        <w:t>р</w:t>
      </w:r>
      <w:r w:rsidRPr="00386818">
        <w:t>егистрации</w:t>
      </w:r>
      <w:r w:rsidRPr="00386818">
        <w:rPr>
          <w:spacing w:val="-11"/>
        </w:rPr>
        <w:t xml:space="preserve"> </w:t>
      </w:r>
      <w:r w:rsidRPr="00386818">
        <w:t>в</w:t>
      </w:r>
      <w:r w:rsidRPr="00386818">
        <w:rPr>
          <w:spacing w:val="-9"/>
        </w:rPr>
        <w:t xml:space="preserve"> </w:t>
      </w:r>
      <w:r w:rsidRPr="00386818">
        <w:t>соотв</w:t>
      </w:r>
      <w:r w:rsidRPr="00386818">
        <w:rPr>
          <w:spacing w:val="2"/>
        </w:rPr>
        <w:t>е</w:t>
      </w:r>
      <w:r w:rsidRPr="00386818">
        <w:rPr>
          <w:spacing w:val="1"/>
        </w:rPr>
        <w:t>т</w:t>
      </w:r>
      <w:r w:rsidRPr="00386818">
        <w:t>ст</w:t>
      </w:r>
      <w:r w:rsidRPr="00386818">
        <w:rPr>
          <w:spacing w:val="4"/>
        </w:rPr>
        <w:t>в</w:t>
      </w:r>
      <w:r w:rsidRPr="00386818">
        <w:rPr>
          <w:spacing w:val="-6"/>
        </w:rPr>
        <w:t>у</w:t>
      </w:r>
      <w:r w:rsidRPr="00386818">
        <w:t>ющее</w:t>
      </w:r>
      <w:r w:rsidRPr="00386818">
        <w:rPr>
          <w:spacing w:val="-11"/>
        </w:rPr>
        <w:t xml:space="preserve"> </w:t>
      </w:r>
      <w:r w:rsidRPr="00386818">
        <w:rPr>
          <w:spacing w:val="3"/>
        </w:rPr>
        <w:t>п</w:t>
      </w:r>
      <w:r w:rsidRPr="00386818">
        <w:t>оле.</w:t>
      </w:r>
    </w:p>
    <w:p w:rsidR="00C97CAE" w:rsidRPr="00386818" w:rsidRDefault="00C97CAE" w:rsidP="00202C10">
      <w:pPr>
        <w:pStyle w:val="ac"/>
        <w:kinsoku w:val="0"/>
        <w:overflowPunct w:val="0"/>
        <w:spacing w:before="2" w:line="298" w:lineRule="exact"/>
        <w:ind w:firstLine="709"/>
        <w:jc w:val="both"/>
      </w:pPr>
      <w:r w:rsidRPr="00386818">
        <w:t>Ре</w:t>
      </w:r>
      <w:r w:rsidRPr="00386818">
        <w:rPr>
          <w:spacing w:val="-2"/>
        </w:rPr>
        <w:t>к</w:t>
      </w:r>
      <w:r w:rsidRPr="00386818">
        <w:rPr>
          <w:spacing w:val="2"/>
        </w:rPr>
        <w:t>о</w:t>
      </w:r>
      <w:r w:rsidRPr="00386818">
        <w:rPr>
          <w:spacing w:val="-1"/>
        </w:rPr>
        <w:t>м</w:t>
      </w:r>
      <w:r w:rsidRPr="00386818">
        <w:t>ен</w:t>
      </w:r>
      <w:r w:rsidRPr="00386818">
        <w:rPr>
          <w:spacing w:val="5"/>
        </w:rPr>
        <w:t>д</w:t>
      </w:r>
      <w:r w:rsidRPr="00386818">
        <w:rPr>
          <w:spacing w:val="-6"/>
        </w:rPr>
        <w:t>у</w:t>
      </w:r>
      <w:r w:rsidRPr="00386818">
        <w:rPr>
          <w:spacing w:val="2"/>
        </w:rPr>
        <w:t>е</w:t>
      </w:r>
      <w:r w:rsidRPr="00386818">
        <w:t>тся</w:t>
      </w:r>
      <w:r w:rsidRPr="00386818">
        <w:rPr>
          <w:spacing w:val="9"/>
        </w:rPr>
        <w:t xml:space="preserve"> </w:t>
      </w:r>
      <w:r w:rsidRPr="00386818">
        <w:t>про</w:t>
      </w:r>
      <w:r w:rsidRPr="00386818">
        <w:rPr>
          <w:spacing w:val="2"/>
        </w:rPr>
        <w:t>д</w:t>
      </w:r>
      <w:r w:rsidRPr="00386818">
        <w:t>емонстр</w:t>
      </w:r>
      <w:r w:rsidRPr="00386818">
        <w:rPr>
          <w:spacing w:val="2"/>
        </w:rPr>
        <w:t>и</w:t>
      </w:r>
      <w:r w:rsidRPr="00386818">
        <w:t>рова</w:t>
      </w:r>
      <w:r w:rsidRPr="00386818">
        <w:rPr>
          <w:spacing w:val="1"/>
        </w:rPr>
        <w:t>т</w:t>
      </w:r>
      <w:r w:rsidRPr="00386818">
        <w:t xml:space="preserve">ь на </w:t>
      </w:r>
      <w:r w:rsidRPr="00386818">
        <w:rPr>
          <w:spacing w:val="-2"/>
        </w:rPr>
        <w:t>к</w:t>
      </w:r>
      <w:r w:rsidRPr="00386818">
        <w:t>ам</w:t>
      </w:r>
      <w:r w:rsidRPr="00386818">
        <w:rPr>
          <w:spacing w:val="1"/>
        </w:rPr>
        <w:t>е</w:t>
      </w:r>
      <w:r w:rsidRPr="00386818">
        <w:rPr>
          <w:spacing w:val="4"/>
        </w:rPr>
        <w:t>р</w:t>
      </w:r>
      <w:r w:rsidRPr="00386818">
        <w:t>у виде</w:t>
      </w:r>
      <w:r w:rsidRPr="00386818">
        <w:rPr>
          <w:spacing w:val="5"/>
        </w:rPr>
        <w:t>о</w:t>
      </w:r>
      <w:r w:rsidRPr="00386818">
        <w:t>наблю</w:t>
      </w:r>
      <w:r w:rsidRPr="00386818">
        <w:rPr>
          <w:spacing w:val="3"/>
        </w:rPr>
        <w:t>д</w:t>
      </w:r>
      <w:r w:rsidRPr="00386818">
        <w:t>ен</w:t>
      </w:r>
      <w:r w:rsidRPr="00386818">
        <w:rPr>
          <w:spacing w:val="1"/>
        </w:rPr>
        <w:t>и</w:t>
      </w:r>
      <w:r w:rsidRPr="00386818">
        <w:t>я средство связи</w:t>
      </w:r>
      <w:r w:rsidRPr="00386818">
        <w:rPr>
          <w:w w:val="99"/>
        </w:rPr>
        <w:t xml:space="preserve"> </w:t>
      </w:r>
      <w:r w:rsidRPr="00386818">
        <w:t>и</w:t>
      </w:r>
      <w:r w:rsidRPr="00386818">
        <w:rPr>
          <w:spacing w:val="-6"/>
        </w:rPr>
        <w:t xml:space="preserve"> </w:t>
      </w:r>
      <w:r w:rsidRPr="00386818">
        <w:rPr>
          <w:spacing w:val="-1"/>
        </w:rPr>
        <w:t>э</w:t>
      </w:r>
      <w:r w:rsidRPr="00386818">
        <w:t>ле</w:t>
      </w:r>
      <w:r w:rsidRPr="00386818">
        <w:rPr>
          <w:spacing w:val="1"/>
        </w:rPr>
        <w:t>к</w:t>
      </w:r>
      <w:r w:rsidRPr="00386818">
        <w:t>тронно-в</w:t>
      </w:r>
      <w:r w:rsidRPr="00386818">
        <w:rPr>
          <w:spacing w:val="3"/>
        </w:rPr>
        <w:t>ы</w:t>
      </w:r>
      <w:r w:rsidRPr="00386818">
        <w:rPr>
          <w:spacing w:val="-1"/>
        </w:rPr>
        <w:t>ч</w:t>
      </w:r>
      <w:r w:rsidRPr="00386818">
        <w:t>ис</w:t>
      </w:r>
      <w:r w:rsidRPr="00386818">
        <w:rPr>
          <w:spacing w:val="3"/>
        </w:rPr>
        <w:t>л</w:t>
      </w:r>
      <w:r w:rsidRPr="00386818">
        <w:t>ительной техн</w:t>
      </w:r>
      <w:r w:rsidRPr="00386818">
        <w:rPr>
          <w:spacing w:val="2"/>
        </w:rPr>
        <w:t>и</w:t>
      </w:r>
      <w:r w:rsidRPr="00386818">
        <w:rPr>
          <w:spacing w:val="-2"/>
        </w:rPr>
        <w:t>к</w:t>
      </w:r>
      <w:r w:rsidRPr="00386818">
        <w:t>и, фот</w:t>
      </w:r>
      <w:r w:rsidRPr="00386818">
        <w:rPr>
          <w:spacing w:val="2"/>
        </w:rPr>
        <w:t>о</w:t>
      </w:r>
      <w:r w:rsidRPr="00386818">
        <w:t xml:space="preserve">-, </w:t>
      </w:r>
      <w:r w:rsidRPr="00386818">
        <w:rPr>
          <w:spacing w:val="4"/>
        </w:rPr>
        <w:t>а</w:t>
      </w:r>
      <w:r w:rsidRPr="00386818">
        <w:rPr>
          <w:spacing w:val="-6"/>
        </w:rPr>
        <w:t>у</w:t>
      </w:r>
      <w:r w:rsidRPr="00386818">
        <w:t>ди</w:t>
      </w:r>
      <w:r w:rsidRPr="00386818">
        <w:rPr>
          <w:spacing w:val="1"/>
        </w:rPr>
        <w:t>о</w:t>
      </w:r>
      <w:r w:rsidRPr="00386818">
        <w:t>- и видеоаппара</w:t>
      </w:r>
      <w:r w:rsidRPr="00386818">
        <w:rPr>
          <w:spacing w:val="4"/>
        </w:rPr>
        <w:t>т</w:t>
      </w:r>
      <w:r w:rsidRPr="00386818">
        <w:rPr>
          <w:spacing w:val="-6"/>
        </w:rPr>
        <w:t>у</w:t>
      </w:r>
      <w:r w:rsidRPr="00386818">
        <w:t>ры, спра</w:t>
      </w:r>
      <w:r w:rsidRPr="00386818">
        <w:rPr>
          <w:spacing w:val="2"/>
        </w:rPr>
        <w:t>в</w:t>
      </w:r>
      <w:r w:rsidRPr="00386818">
        <w:t>о</w:t>
      </w:r>
      <w:r w:rsidRPr="00386818">
        <w:rPr>
          <w:spacing w:val="-1"/>
        </w:rPr>
        <w:t>ч</w:t>
      </w:r>
      <w:r w:rsidRPr="00386818">
        <w:t>н</w:t>
      </w:r>
      <w:r w:rsidRPr="00386818">
        <w:rPr>
          <w:spacing w:val="1"/>
        </w:rPr>
        <w:t>ы</w:t>
      </w:r>
      <w:r w:rsidRPr="00386818">
        <w:t xml:space="preserve">е </w:t>
      </w:r>
      <w:r w:rsidRPr="00386818">
        <w:rPr>
          <w:spacing w:val="-1"/>
        </w:rPr>
        <w:t>м</w:t>
      </w:r>
      <w:r w:rsidRPr="00386818">
        <w:t>атериал</w:t>
      </w:r>
      <w:r w:rsidRPr="00386818">
        <w:rPr>
          <w:spacing w:val="1"/>
        </w:rPr>
        <w:t>ы</w:t>
      </w:r>
      <w:r w:rsidRPr="00386818">
        <w:t>,</w:t>
      </w:r>
      <w:r w:rsidRPr="00386818">
        <w:rPr>
          <w:spacing w:val="13"/>
        </w:rPr>
        <w:t xml:space="preserve"> </w:t>
      </w:r>
      <w:r w:rsidRPr="00386818">
        <w:t>пи</w:t>
      </w:r>
      <w:r w:rsidRPr="00386818">
        <w:rPr>
          <w:spacing w:val="2"/>
        </w:rPr>
        <w:t>с</w:t>
      </w:r>
      <w:r w:rsidRPr="00386818">
        <w:t>ь</w:t>
      </w:r>
      <w:r w:rsidRPr="00386818">
        <w:rPr>
          <w:spacing w:val="-2"/>
        </w:rPr>
        <w:t>м</w:t>
      </w:r>
      <w:r w:rsidRPr="00386818">
        <w:t>е</w:t>
      </w:r>
      <w:r w:rsidRPr="00386818">
        <w:rPr>
          <w:spacing w:val="2"/>
        </w:rPr>
        <w:t>н</w:t>
      </w:r>
      <w:r w:rsidRPr="00386818">
        <w:t>н</w:t>
      </w:r>
      <w:r w:rsidRPr="00386818">
        <w:rPr>
          <w:spacing w:val="1"/>
        </w:rPr>
        <w:t>ы</w:t>
      </w:r>
      <w:r w:rsidRPr="00386818">
        <w:t>е</w:t>
      </w:r>
      <w:r w:rsidRPr="00386818">
        <w:rPr>
          <w:spacing w:val="14"/>
        </w:rPr>
        <w:t xml:space="preserve"> </w:t>
      </w:r>
      <w:r w:rsidRPr="00386818">
        <w:t>заме</w:t>
      </w:r>
      <w:r w:rsidRPr="00386818">
        <w:rPr>
          <w:spacing w:val="-2"/>
        </w:rPr>
        <w:t>тк</w:t>
      </w:r>
      <w:r w:rsidRPr="00386818">
        <w:t>и</w:t>
      </w:r>
      <w:r w:rsidRPr="00386818">
        <w:rPr>
          <w:spacing w:val="14"/>
        </w:rPr>
        <w:t xml:space="preserve"> </w:t>
      </w:r>
      <w:r w:rsidRPr="00386818">
        <w:t>и</w:t>
      </w:r>
      <w:r w:rsidRPr="00386818">
        <w:rPr>
          <w:spacing w:val="14"/>
        </w:rPr>
        <w:t xml:space="preserve"> </w:t>
      </w:r>
      <w:r w:rsidRPr="00386818">
        <w:t>ин</w:t>
      </w:r>
      <w:r w:rsidRPr="00386818">
        <w:rPr>
          <w:spacing w:val="3"/>
        </w:rPr>
        <w:t>ы</w:t>
      </w:r>
      <w:r w:rsidRPr="00386818">
        <w:t>е</w:t>
      </w:r>
      <w:r w:rsidRPr="00386818">
        <w:rPr>
          <w:spacing w:val="13"/>
        </w:rPr>
        <w:t xml:space="preserve"> </w:t>
      </w:r>
      <w:r w:rsidRPr="00386818">
        <w:t>средстве</w:t>
      </w:r>
      <w:r w:rsidRPr="00386818">
        <w:rPr>
          <w:spacing w:val="14"/>
        </w:rPr>
        <w:t xml:space="preserve"> </w:t>
      </w:r>
      <w:r w:rsidRPr="00386818">
        <w:rPr>
          <w:spacing w:val="2"/>
        </w:rPr>
        <w:t>х</w:t>
      </w:r>
      <w:r w:rsidRPr="00386818">
        <w:t>ране</w:t>
      </w:r>
      <w:r w:rsidRPr="00386818">
        <w:rPr>
          <w:spacing w:val="1"/>
        </w:rPr>
        <w:t>н</w:t>
      </w:r>
      <w:r w:rsidRPr="00386818">
        <w:t>ия</w:t>
      </w:r>
      <w:r w:rsidRPr="00386818">
        <w:rPr>
          <w:spacing w:val="17"/>
        </w:rPr>
        <w:t xml:space="preserve"> </w:t>
      </w:r>
      <w:r w:rsidRPr="00386818">
        <w:t>и</w:t>
      </w:r>
      <w:r w:rsidRPr="00386818">
        <w:rPr>
          <w:spacing w:val="14"/>
        </w:rPr>
        <w:t xml:space="preserve"> </w:t>
      </w:r>
      <w:r w:rsidRPr="00386818">
        <w:t>передачи</w:t>
      </w:r>
      <w:r w:rsidRPr="00386818">
        <w:rPr>
          <w:spacing w:val="13"/>
        </w:rPr>
        <w:t xml:space="preserve"> </w:t>
      </w:r>
      <w:r w:rsidRPr="00386818">
        <w:t>инф</w:t>
      </w:r>
      <w:r w:rsidRPr="00386818">
        <w:rPr>
          <w:spacing w:val="2"/>
        </w:rPr>
        <w:t>ор</w:t>
      </w:r>
      <w:r w:rsidRPr="00386818">
        <w:rPr>
          <w:spacing w:val="-1"/>
        </w:rPr>
        <w:t>м</w:t>
      </w:r>
      <w:r w:rsidRPr="00386818">
        <w:t>ац</w:t>
      </w:r>
      <w:r w:rsidRPr="00386818">
        <w:rPr>
          <w:spacing w:val="1"/>
        </w:rPr>
        <w:t>и</w:t>
      </w:r>
      <w:r w:rsidRPr="00386818">
        <w:t>и,</w:t>
      </w:r>
      <w:r w:rsidRPr="00386818">
        <w:rPr>
          <w:w w:val="99"/>
        </w:rPr>
        <w:t xml:space="preserve"> </w:t>
      </w:r>
      <w:r w:rsidRPr="00386818">
        <w:t>обна</w:t>
      </w:r>
      <w:r w:rsidRPr="00386818">
        <w:rPr>
          <w:spacing w:val="5"/>
        </w:rPr>
        <w:t>р</w:t>
      </w:r>
      <w:r w:rsidRPr="00386818">
        <w:rPr>
          <w:spacing w:val="-6"/>
        </w:rPr>
        <w:t>у</w:t>
      </w:r>
      <w:r w:rsidRPr="00386818">
        <w:t>жен</w:t>
      </w:r>
      <w:r w:rsidRPr="00386818">
        <w:rPr>
          <w:spacing w:val="1"/>
        </w:rPr>
        <w:t>н</w:t>
      </w:r>
      <w:r w:rsidRPr="00386818">
        <w:t>ые</w:t>
      </w:r>
      <w:r w:rsidRPr="00386818">
        <w:rPr>
          <w:spacing w:val="13"/>
        </w:rPr>
        <w:t xml:space="preserve"> </w:t>
      </w:r>
      <w:r w:rsidRPr="00386818">
        <w:t>у</w:t>
      </w:r>
      <w:r w:rsidRPr="00386818">
        <w:rPr>
          <w:spacing w:val="9"/>
        </w:rPr>
        <w:t xml:space="preserve"> </w:t>
      </w:r>
      <w:r w:rsidRPr="00386818">
        <w:rPr>
          <w:spacing w:val="-6"/>
        </w:rPr>
        <w:t>у</w:t>
      </w:r>
      <w:r w:rsidRPr="00386818">
        <w:rPr>
          <w:spacing w:val="-1"/>
        </w:rPr>
        <w:t>ч</w:t>
      </w:r>
      <w:r w:rsidRPr="00386818">
        <w:rPr>
          <w:spacing w:val="2"/>
        </w:rPr>
        <w:t>а</w:t>
      </w:r>
      <w:r w:rsidRPr="00386818">
        <w:t>стника</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0"/>
        </w:rPr>
        <w:t xml:space="preserve"> </w:t>
      </w:r>
      <w:r w:rsidRPr="00386818">
        <w:t>На</w:t>
      </w:r>
      <w:r w:rsidRPr="00386818">
        <w:rPr>
          <w:spacing w:val="11"/>
        </w:rPr>
        <w:t xml:space="preserve"> </w:t>
      </w:r>
      <w:r w:rsidRPr="00386818">
        <w:rPr>
          <w:spacing w:val="-2"/>
        </w:rPr>
        <w:t>к</w:t>
      </w:r>
      <w:r w:rsidRPr="00386818">
        <w:t>ам</w:t>
      </w:r>
      <w:r w:rsidRPr="00386818">
        <w:rPr>
          <w:spacing w:val="1"/>
        </w:rPr>
        <w:t>е</w:t>
      </w:r>
      <w:r w:rsidRPr="00386818">
        <w:rPr>
          <w:spacing w:val="4"/>
        </w:rPr>
        <w:t>р</w:t>
      </w:r>
      <w:r w:rsidRPr="00386818">
        <w:t>у</w:t>
      </w:r>
      <w:r w:rsidRPr="00386818">
        <w:rPr>
          <w:spacing w:val="4"/>
        </w:rPr>
        <w:t xml:space="preserve"> </w:t>
      </w:r>
      <w:r w:rsidRPr="00386818">
        <w:t>пр</w:t>
      </w:r>
      <w:r w:rsidRPr="00386818">
        <w:rPr>
          <w:spacing w:val="2"/>
        </w:rPr>
        <w:t>о</w:t>
      </w:r>
      <w:r w:rsidRPr="00386818">
        <w:t>говор</w:t>
      </w:r>
      <w:r w:rsidRPr="00386818">
        <w:rPr>
          <w:spacing w:val="2"/>
        </w:rPr>
        <w:t>и</w:t>
      </w:r>
      <w:r w:rsidRPr="00386818">
        <w:rPr>
          <w:spacing w:val="1"/>
        </w:rPr>
        <w:t>т</w:t>
      </w:r>
      <w:r w:rsidRPr="00386818">
        <w:t>ь,</w:t>
      </w:r>
      <w:r w:rsidRPr="00386818">
        <w:rPr>
          <w:spacing w:val="9"/>
        </w:rPr>
        <w:t xml:space="preserve"> </w:t>
      </w:r>
      <w:r w:rsidRPr="00386818">
        <w:rPr>
          <w:spacing w:val="-2"/>
        </w:rPr>
        <w:t>к</w:t>
      </w:r>
      <w:r w:rsidRPr="00386818">
        <w:rPr>
          <w:spacing w:val="2"/>
        </w:rPr>
        <w:t>а</w:t>
      </w:r>
      <w:r w:rsidRPr="00386818">
        <w:rPr>
          <w:spacing w:val="-2"/>
        </w:rPr>
        <w:t>к</w:t>
      </w:r>
      <w:r w:rsidRPr="00386818">
        <w:t>ой</w:t>
      </w:r>
      <w:r w:rsidRPr="00386818">
        <w:rPr>
          <w:spacing w:val="10"/>
        </w:rPr>
        <w:t xml:space="preserve"> </w:t>
      </w:r>
      <w:r w:rsidRPr="00386818">
        <w:rPr>
          <w:spacing w:val="2"/>
        </w:rPr>
        <w:t>и</w:t>
      </w:r>
      <w:r w:rsidRPr="00386818">
        <w:rPr>
          <w:spacing w:val="-1"/>
        </w:rPr>
        <w:t>м</w:t>
      </w:r>
      <w:r w:rsidRPr="00386818">
        <w:t>ен</w:t>
      </w:r>
      <w:r w:rsidRPr="00386818">
        <w:rPr>
          <w:spacing w:val="1"/>
        </w:rPr>
        <w:t>н</w:t>
      </w:r>
      <w:r w:rsidRPr="00386818">
        <w:t>о</w:t>
      </w:r>
      <w:r w:rsidRPr="00386818">
        <w:rPr>
          <w:spacing w:val="18"/>
        </w:rPr>
        <w:t xml:space="preserve"> </w:t>
      </w:r>
      <w:r w:rsidRPr="00386818">
        <w:t>п</w:t>
      </w:r>
      <w:r w:rsidRPr="00386818">
        <w:rPr>
          <w:spacing w:val="2"/>
        </w:rPr>
        <w:t>р</w:t>
      </w:r>
      <w:r w:rsidRPr="00386818">
        <w:t>едмет</w:t>
      </w:r>
      <w:r w:rsidRPr="00386818">
        <w:rPr>
          <w:w w:val="99"/>
        </w:rPr>
        <w:t xml:space="preserve"> </w:t>
      </w:r>
      <w:r w:rsidRPr="00386818">
        <w:t>обна</w:t>
      </w:r>
      <w:r w:rsidRPr="00386818">
        <w:rPr>
          <w:spacing w:val="5"/>
        </w:rPr>
        <w:t>р</w:t>
      </w:r>
      <w:r w:rsidRPr="00386818">
        <w:rPr>
          <w:spacing w:val="-6"/>
        </w:rPr>
        <w:t>у</w:t>
      </w:r>
      <w:r w:rsidRPr="00386818">
        <w:t>жен</w:t>
      </w:r>
      <w:r w:rsidRPr="00386818">
        <w:rPr>
          <w:spacing w:val="-11"/>
        </w:rPr>
        <w:t xml:space="preserve"> </w:t>
      </w:r>
      <w:r w:rsidRPr="00386818">
        <w:t>и</w:t>
      </w:r>
      <w:r w:rsidRPr="00386818">
        <w:rPr>
          <w:spacing w:val="-9"/>
        </w:rPr>
        <w:t xml:space="preserve"> </w:t>
      </w:r>
      <w:r w:rsidRPr="00386818">
        <w:t>его</w:t>
      </w:r>
      <w:r w:rsidRPr="00386818">
        <w:rPr>
          <w:spacing w:val="-9"/>
        </w:rPr>
        <w:t xml:space="preserve"> </w:t>
      </w:r>
      <w:r w:rsidRPr="00386818">
        <w:t>сод</w:t>
      </w:r>
      <w:r w:rsidRPr="00386818">
        <w:rPr>
          <w:spacing w:val="2"/>
        </w:rPr>
        <w:t>е</w:t>
      </w:r>
      <w:r w:rsidRPr="00386818">
        <w:t>ржан</w:t>
      </w:r>
      <w:r w:rsidRPr="00386818">
        <w:rPr>
          <w:spacing w:val="1"/>
        </w:rPr>
        <w:t>и</w:t>
      </w:r>
      <w:r w:rsidRPr="00386818">
        <w:t>е</w:t>
      </w:r>
      <w:r w:rsidRPr="00386818">
        <w:rPr>
          <w:spacing w:val="-10"/>
        </w:rPr>
        <w:t xml:space="preserve"> </w:t>
      </w:r>
      <w:r w:rsidRPr="00386818">
        <w:t>(в</w:t>
      </w:r>
      <w:r w:rsidRPr="00386818">
        <w:rPr>
          <w:spacing w:val="-11"/>
        </w:rPr>
        <w:t xml:space="preserve"> </w:t>
      </w:r>
      <w:r w:rsidRPr="00386818">
        <w:t>с</w:t>
      </w:r>
      <w:r w:rsidRPr="00386818">
        <w:rPr>
          <w:spacing w:val="5"/>
        </w:rPr>
        <w:t>л</w:t>
      </w:r>
      <w:r w:rsidRPr="00386818">
        <w:rPr>
          <w:spacing w:val="-6"/>
        </w:rPr>
        <w:t>у</w:t>
      </w:r>
      <w:r w:rsidRPr="00386818">
        <w:rPr>
          <w:spacing w:val="-1"/>
        </w:rPr>
        <w:t>ч</w:t>
      </w:r>
      <w:r w:rsidRPr="00386818">
        <w:rPr>
          <w:spacing w:val="2"/>
        </w:rPr>
        <w:t>а</w:t>
      </w:r>
      <w:r w:rsidRPr="00386818">
        <w:t>е</w:t>
      </w:r>
      <w:r w:rsidRPr="00386818">
        <w:rPr>
          <w:spacing w:val="-10"/>
        </w:rPr>
        <w:t xml:space="preserve"> </w:t>
      </w:r>
      <w:r w:rsidRPr="00386818">
        <w:t>об</w:t>
      </w:r>
      <w:r w:rsidRPr="00386818">
        <w:rPr>
          <w:spacing w:val="2"/>
        </w:rPr>
        <w:t>н</w:t>
      </w:r>
      <w:r w:rsidRPr="00386818">
        <w:t>а</w:t>
      </w:r>
      <w:r w:rsidRPr="00386818">
        <w:rPr>
          <w:spacing w:val="2"/>
        </w:rPr>
        <w:t>р</w:t>
      </w:r>
      <w:r w:rsidRPr="00386818">
        <w:rPr>
          <w:spacing w:val="-6"/>
        </w:rPr>
        <w:t>у</w:t>
      </w:r>
      <w:r w:rsidRPr="00386818">
        <w:t>жен</w:t>
      </w:r>
      <w:r w:rsidRPr="00386818">
        <w:rPr>
          <w:spacing w:val="1"/>
        </w:rPr>
        <w:t>и</w:t>
      </w:r>
      <w:r w:rsidRPr="00386818">
        <w:t>я</w:t>
      </w:r>
      <w:r w:rsidRPr="00386818">
        <w:rPr>
          <w:spacing w:val="-10"/>
        </w:rPr>
        <w:t xml:space="preserve"> </w:t>
      </w:r>
      <w:r w:rsidRPr="00386818">
        <w:rPr>
          <w:spacing w:val="1"/>
        </w:rPr>
        <w:t>п</w:t>
      </w:r>
      <w:r w:rsidRPr="00386818">
        <w:t>и</w:t>
      </w:r>
      <w:r w:rsidRPr="00386818">
        <w:rPr>
          <w:spacing w:val="2"/>
        </w:rPr>
        <w:t>с</w:t>
      </w:r>
      <w:r w:rsidRPr="00386818">
        <w:t>ь</w:t>
      </w:r>
      <w:r w:rsidRPr="00386818">
        <w:rPr>
          <w:spacing w:val="-2"/>
        </w:rPr>
        <w:t>м</w:t>
      </w:r>
      <w:r w:rsidRPr="00386818">
        <w:t>ен</w:t>
      </w:r>
      <w:r w:rsidRPr="00386818">
        <w:rPr>
          <w:spacing w:val="1"/>
        </w:rPr>
        <w:t>н</w:t>
      </w:r>
      <w:r w:rsidRPr="00386818">
        <w:rPr>
          <w:spacing w:val="3"/>
        </w:rPr>
        <w:t>ы</w:t>
      </w:r>
      <w:r w:rsidRPr="00386818">
        <w:t>х</w:t>
      </w:r>
      <w:r w:rsidRPr="00386818">
        <w:rPr>
          <w:spacing w:val="-11"/>
        </w:rPr>
        <w:t xml:space="preserve"> </w:t>
      </w:r>
      <w:r w:rsidRPr="00386818">
        <w:t>заме</w:t>
      </w:r>
      <w:r w:rsidRPr="00386818">
        <w:rPr>
          <w:spacing w:val="-2"/>
        </w:rPr>
        <w:t>т</w:t>
      </w:r>
      <w:r w:rsidRPr="00386818">
        <w:rPr>
          <w:spacing w:val="2"/>
        </w:rPr>
        <w:t>о</w:t>
      </w:r>
      <w:r w:rsidRPr="00386818">
        <w:rPr>
          <w:spacing w:val="-2"/>
        </w:rPr>
        <w:t>к</w:t>
      </w:r>
      <w:r w:rsidRPr="00386818">
        <w:t>).</w:t>
      </w:r>
    </w:p>
    <w:p w:rsidR="00C97CAE" w:rsidRPr="00386818" w:rsidRDefault="00C97CAE" w:rsidP="00202C10">
      <w:pPr>
        <w:pStyle w:val="ac"/>
        <w:kinsoku w:val="0"/>
        <w:overflowPunct w:val="0"/>
        <w:spacing w:line="300" w:lineRule="exact"/>
        <w:ind w:firstLine="709"/>
        <w:jc w:val="both"/>
      </w:pPr>
      <w:r w:rsidRPr="00386818">
        <w:lastRenderedPageBreak/>
        <w:t>В</w:t>
      </w:r>
      <w:r w:rsidRPr="00386818">
        <w:rPr>
          <w:spacing w:val="20"/>
        </w:rPr>
        <w:t xml:space="preserve"> </w:t>
      </w:r>
      <w:r w:rsidRPr="00386818">
        <w:t>с</w:t>
      </w:r>
      <w:r w:rsidRPr="00386818">
        <w:rPr>
          <w:spacing w:val="2"/>
        </w:rPr>
        <w:t>л</w:t>
      </w:r>
      <w:r w:rsidRPr="00386818">
        <w:rPr>
          <w:spacing w:val="-6"/>
        </w:rPr>
        <w:t>у</w:t>
      </w:r>
      <w:r w:rsidRPr="00386818">
        <w:rPr>
          <w:spacing w:val="1"/>
        </w:rPr>
        <w:t>ч</w:t>
      </w:r>
      <w:r w:rsidRPr="00386818">
        <w:t>ае</w:t>
      </w:r>
      <w:r w:rsidRPr="00386818">
        <w:rPr>
          <w:spacing w:val="20"/>
        </w:rPr>
        <w:t xml:space="preserve"> </w:t>
      </w:r>
      <w:r w:rsidRPr="00386818">
        <w:t>если</w:t>
      </w:r>
      <w:r w:rsidRPr="00386818">
        <w:rPr>
          <w:spacing w:val="26"/>
        </w:rPr>
        <w:t xml:space="preserve"> </w:t>
      </w:r>
      <w:r w:rsidRPr="00386818">
        <w:rPr>
          <w:spacing w:val="-6"/>
        </w:rPr>
        <w:t>у</w:t>
      </w:r>
      <w:r w:rsidRPr="00386818">
        <w:rPr>
          <w:spacing w:val="1"/>
        </w:rPr>
        <w:t>ч</w:t>
      </w:r>
      <w:r w:rsidRPr="00386818">
        <w:t>аст</w:t>
      </w:r>
      <w:r w:rsidRPr="00386818">
        <w:rPr>
          <w:spacing w:val="2"/>
        </w:rPr>
        <w:t>н</w:t>
      </w:r>
      <w:r w:rsidRPr="00386818">
        <w:t>ик</w:t>
      </w:r>
      <w:r w:rsidRPr="00386818">
        <w:rPr>
          <w:spacing w:val="20"/>
        </w:rPr>
        <w:t xml:space="preserve"> </w:t>
      </w:r>
      <w:r w:rsidRPr="00386818">
        <w:rPr>
          <w:spacing w:val="1"/>
        </w:rPr>
        <w:t>э</w:t>
      </w:r>
      <w:r w:rsidRPr="00386818">
        <w:rPr>
          <w:spacing w:val="-2"/>
        </w:rPr>
        <w:t>к</w:t>
      </w:r>
      <w:r w:rsidRPr="00386818">
        <w:t>замена</w:t>
      </w:r>
      <w:r w:rsidRPr="00386818">
        <w:rPr>
          <w:spacing w:val="20"/>
        </w:rPr>
        <w:t xml:space="preserve"> </w:t>
      </w:r>
      <w:r w:rsidRPr="00386818">
        <w:t>по</w:t>
      </w:r>
      <w:r w:rsidRPr="00386818">
        <w:rPr>
          <w:spacing w:val="20"/>
        </w:rPr>
        <w:t xml:space="preserve"> </w:t>
      </w:r>
      <w:r w:rsidRPr="00386818">
        <w:t>со</w:t>
      </w:r>
      <w:r w:rsidRPr="00386818">
        <w:rPr>
          <w:spacing w:val="2"/>
        </w:rPr>
        <w:t>с</w:t>
      </w:r>
      <w:r w:rsidRPr="00386818">
        <w:t>т</w:t>
      </w:r>
      <w:r w:rsidRPr="00386818">
        <w:rPr>
          <w:spacing w:val="1"/>
        </w:rPr>
        <w:t>о</w:t>
      </w:r>
      <w:r w:rsidRPr="00386818">
        <w:t>я</w:t>
      </w:r>
      <w:r w:rsidRPr="00386818">
        <w:rPr>
          <w:spacing w:val="1"/>
        </w:rPr>
        <w:t>н</w:t>
      </w:r>
      <w:r w:rsidRPr="00386818">
        <w:t>ию</w:t>
      </w:r>
      <w:r w:rsidRPr="00386818">
        <w:rPr>
          <w:spacing w:val="22"/>
        </w:rPr>
        <w:t xml:space="preserve"> </w:t>
      </w:r>
      <w:r w:rsidRPr="00386818">
        <w:t>здоровья</w:t>
      </w:r>
      <w:r w:rsidRPr="00386818">
        <w:rPr>
          <w:spacing w:val="20"/>
        </w:rPr>
        <w:t xml:space="preserve"> </w:t>
      </w:r>
      <w:r w:rsidRPr="00386818">
        <w:t>или</w:t>
      </w:r>
      <w:r w:rsidRPr="00386818">
        <w:rPr>
          <w:spacing w:val="20"/>
        </w:rPr>
        <w:t xml:space="preserve"> </w:t>
      </w:r>
      <w:r w:rsidRPr="00386818">
        <w:t>д</w:t>
      </w:r>
      <w:r w:rsidRPr="00386818">
        <w:rPr>
          <w:spacing w:val="2"/>
        </w:rPr>
        <w:t>р</w:t>
      </w:r>
      <w:r w:rsidRPr="00386818">
        <w:rPr>
          <w:spacing w:val="-6"/>
        </w:rPr>
        <w:t>у</w:t>
      </w:r>
      <w:r w:rsidRPr="00386818">
        <w:rPr>
          <w:spacing w:val="1"/>
        </w:rPr>
        <w:t>г</w:t>
      </w:r>
      <w:r w:rsidRPr="00386818">
        <w:t>им</w:t>
      </w:r>
      <w:r w:rsidRPr="00386818">
        <w:rPr>
          <w:spacing w:val="21"/>
        </w:rPr>
        <w:t xml:space="preserve"> </w:t>
      </w:r>
      <w:r w:rsidRPr="00386818">
        <w:t>об</w:t>
      </w:r>
      <w:r w:rsidRPr="00386818">
        <w:rPr>
          <w:spacing w:val="2"/>
        </w:rPr>
        <w:t>ъ</w:t>
      </w:r>
      <w:r w:rsidRPr="00386818">
        <w:t>е</w:t>
      </w:r>
      <w:r w:rsidRPr="00386818">
        <w:rPr>
          <w:spacing w:val="1"/>
        </w:rPr>
        <w:t>к</w:t>
      </w:r>
      <w:r w:rsidRPr="00386818">
        <w:t>тивн</w:t>
      </w:r>
      <w:r w:rsidRPr="00386818">
        <w:rPr>
          <w:spacing w:val="1"/>
        </w:rPr>
        <w:t>ы</w:t>
      </w:r>
      <w:r w:rsidRPr="00386818">
        <w:t>м</w:t>
      </w:r>
      <w:r w:rsidRPr="00386818">
        <w:rPr>
          <w:w w:val="99"/>
        </w:rPr>
        <w:t xml:space="preserve"> </w:t>
      </w:r>
      <w:r w:rsidRPr="00386818">
        <w:t>при</w:t>
      </w:r>
      <w:r w:rsidRPr="00386818">
        <w:rPr>
          <w:spacing w:val="-1"/>
        </w:rPr>
        <w:t>ч</w:t>
      </w:r>
      <w:r w:rsidRPr="00386818">
        <w:t>инам</w:t>
      </w:r>
      <w:r w:rsidRPr="00386818">
        <w:rPr>
          <w:spacing w:val="16"/>
        </w:rPr>
        <w:t xml:space="preserve"> </w:t>
      </w:r>
      <w:r w:rsidRPr="00386818">
        <w:t>не</w:t>
      </w:r>
      <w:r w:rsidRPr="00386818">
        <w:rPr>
          <w:spacing w:val="19"/>
        </w:rPr>
        <w:t xml:space="preserve"> </w:t>
      </w:r>
      <w:r w:rsidRPr="00386818">
        <w:rPr>
          <w:spacing w:val="-1"/>
        </w:rPr>
        <w:t>м</w:t>
      </w:r>
      <w:r w:rsidRPr="00386818">
        <w:t>ожет</w:t>
      </w:r>
      <w:r w:rsidRPr="00386818">
        <w:rPr>
          <w:spacing w:val="18"/>
        </w:rPr>
        <w:t xml:space="preserve"> </w:t>
      </w:r>
      <w:r w:rsidRPr="00386818">
        <w:rPr>
          <w:spacing w:val="2"/>
        </w:rPr>
        <w:t>з</w:t>
      </w:r>
      <w:r w:rsidRPr="00386818">
        <w:t>аверши</w:t>
      </w:r>
      <w:r w:rsidRPr="00386818">
        <w:rPr>
          <w:spacing w:val="2"/>
        </w:rPr>
        <w:t>т</w:t>
      </w:r>
      <w:r w:rsidRPr="00386818">
        <w:t>ь</w:t>
      </w:r>
      <w:r w:rsidRPr="00386818">
        <w:rPr>
          <w:spacing w:val="16"/>
        </w:rPr>
        <w:t xml:space="preserve"> </w:t>
      </w:r>
      <w:r w:rsidRPr="00386818">
        <w:t>выполне</w:t>
      </w:r>
      <w:r w:rsidRPr="00386818">
        <w:rPr>
          <w:spacing w:val="1"/>
        </w:rPr>
        <w:t>н</w:t>
      </w:r>
      <w:r w:rsidRPr="00386818">
        <w:t>ие</w:t>
      </w:r>
      <w:r w:rsidRPr="00386818">
        <w:rPr>
          <w:spacing w:val="19"/>
        </w:rPr>
        <w:t xml:space="preserve"> </w:t>
      </w:r>
      <w:r w:rsidRPr="00386818">
        <w:rPr>
          <w:spacing w:val="-1"/>
        </w:rPr>
        <w:t>э</w:t>
      </w:r>
      <w:r w:rsidRPr="00386818">
        <w:rPr>
          <w:spacing w:val="-2"/>
        </w:rPr>
        <w:t>к</w:t>
      </w:r>
      <w:r w:rsidRPr="00386818">
        <w:t>заменацион</w:t>
      </w:r>
      <w:r w:rsidRPr="00386818">
        <w:rPr>
          <w:spacing w:val="3"/>
        </w:rPr>
        <w:t>н</w:t>
      </w:r>
      <w:r w:rsidRPr="00386818">
        <w:t>ой</w:t>
      </w:r>
      <w:r w:rsidRPr="00386818">
        <w:rPr>
          <w:spacing w:val="18"/>
        </w:rPr>
        <w:t xml:space="preserve"> </w:t>
      </w:r>
      <w:r w:rsidRPr="00386818">
        <w:t>работы,</w:t>
      </w:r>
      <w:r w:rsidRPr="00386818">
        <w:rPr>
          <w:spacing w:val="18"/>
        </w:rPr>
        <w:t xml:space="preserve"> </w:t>
      </w:r>
      <w:r w:rsidRPr="00386818">
        <w:t>он</w:t>
      </w:r>
      <w:r w:rsidRPr="00386818">
        <w:rPr>
          <w:spacing w:val="18"/>
        </w:rPr>
        <w:t xml:space="preserve"> </w:t>
      </w:r>
      <w:r w:rsidRPr="00386818">
        <w:rPr>
          <w:spacing w:val="-1"/>
        </w:rPr>
        <w:t>м</w:t>
      </w:r>
      <w:r w:rsidRPr="00386818">
        <w:t>ожет</w:t>
      </w:r>
      <w:r w:rsidRPr="00386818">
        <w:rPr>
          <w:spacing w:val="18"/>
        </w:rPr>
        <w:t xml:space="preserve"> </w:t>
      </w:r>
      <w:r w:rsidRPr="00386818">
        <w:t>по</w:t>
      </w:r>
      <w:r w:rsidRPr="00386818">
        <w:rPr>
          <w:spacing w:val="1"/>
        </w:rPr>
        <w:t>к</w:t>
      </w:r>
      <w:r w:rsidRPr="00386818">
        <w:t>и</w:t>
      </w:r>
      <w:r w:rsidRPr="00386818">
        <w:rPr>
          <w:spacing w:val="3"/>
        </w:rPr>
        <w:t>н</w:t>
      </w:r>
      <w:r w:rsidRPr="00386818">
        <w:rPr>
          <w:spacing w:val="-6"/>
        </w:rPr>
        <w:t>у</w:t>
      </w:r>
      <w:r w:rsidRPr="00386818">
        <w:rPr>
          <w:spacing w:val="1"/>
        </w:rPr>
        <w:t>т</w:t>
      </w:r>
      <w:r w:rsidRPr="00386818">
        <w:t xml:space="preserve">ь </w:t>
      </w:r>
      <w:r w:rsidRPr="00386818">
        <w:rPr>
          <w:spacing w:val="2"/>
        </w:rPr>
        <w:t>а</w:t>
      </w:r>
      <w:r w:rsidRPr="00386818">
        <w:rPr>
          <w:spacing w:val="-6"/>
        </w:rPr>
        <w:t>у</w:t>
      </w:r>
      <w:r w:rsidRPr="00386818">
        <w:t>д</w:t>
      </w:r>
      <w:r w:rsidRPr="00386818">
        <w:rPr>
          <w:spacing w:val="2"/>
        </w:rPr>
        <w:t>и</w:t>
      </w:r>
      <w:r w:rsidRPr="00386818">
        <w:t>торию.</w:t>
      </w:r>
      <w:r w:rsidRPr="00386818">
        <w:rPr>
          <w:spacing w:val="21"/>
        </w:rPr>
        <w:t xml:space="preserve"> </w:t>
      </w:r>
      <w:r w:rsidRPr="00386818">
        <w:t>От</w:t>
      </w:r>
      <w:r w:rsidRPr="00386818">
        <w:rPr>
          <w:spacing w:val="1"/>
        </w:rPr>
        <w:t>в</w:t>
      </w:r>
      <w:r w:rsidRPr="00386818">
        <w:t>етс</w:t>
      </w:r>
      <w:r w:rsidRPr="00386818">
        <w:rPr>
          <w:spacing w:val="1"/>
        </w:rPr>
        <w:t>т</w:t>
      </w:r>
      <w:r w:rsidRPr="00386818">
        <w:rPr>
          <w:spacing w:val="2"/>
        </w:rPr>
        <w:t>ве</w:t>
      </w:r>
      <w:r w:rsidRPr="00386818">
        <w:t>нный</w:t>
      </w:r>
      <w:r w:rsidRPr="00386818">
        <w:rPr>
          <w:spacing w:val="23"/>
        </w:rPr>
        <w:t xml:space="preserve"> </w:t>
      </w:r>
      <w:r w:rsidRPr="00386818">
        <w:t>органи</w:t>
      </w:r>
      <w:r w:rsidRPr="00386818">
        <w:rPr>
          <w:spacing w:val="1"/>
        </w:rPr>
        <w:t>з</w:t>
      </w:r>
      <w:r w:rsidRPr="00386818">
        <w:t>атор</w:t>
      </w:r>
      <w:r w:rsidRPr="00386818">
        <w:rPr>
          <w:spacing w:val="22"/>
        </w:rPr>
        <w:t xml:space="preserve"> </w:t>
      </w:r>
      <w:r w:rsidRPr="00386818">
        <w:rPr>
          <w:spacing w:val="2"/>
        </w:rPr>
        <w:t>д</w:t>
      </w:r>
      <w:r w:rsidRPr="00386818">
        <w:t>олжен</w:t>
      </w:r>
      <w:r w:rsidRPr="00386818">
        <w:rPr>
          <w:spacing w:val="22"/>
        </w:rPr>
        <w:t xml:space="preserve"> </w:t>
      </w:r>
      <w:r w:rsidRPr="00386818">
        <w:t>пригласить</w:t>
      </w:r>
      <w:r w:rsidRPr="00386818">
        <w:rPr>
          <w:spacing w:val="21"/>
        </w:rPr>
        <w:t xml:space="preserve"> </w:t>
      </w:r>
      <w:r w:rsidRPr="00386818">
        <w:t>о</w:t>
      </w:r>
      <w:r w:rsidRPr="00386818">
        <w:rPr>
          <w:spacing w:val="2"/>
        </w:rPr>
        <w:t>р</w:t>
      </w:r>
      <w:r w:rsidRPr="00386818">
        <w:t>гани</w:t>
      </w:r>
      <w:r w:rsidRPr="00386818">
        <w:rPr>
          <w:spacing w:val="1"/>
        </w:rPr>
        <w:t>з</w:t>
      </w:r>
      <w:r w:rsidRPr="00386818">
        <w:t>атора</w:t>
      </w:r>
      <w:r w:rsidRPr="00386818">
        <w:rPr>
          <w:spacing w:val="22"/>
        </w:rPr>
        <w:t xml:space="preserve"> </w:t>
      </w:r>
      <w:r w:rsidRPr="00386818">
        <w:t>вне</w:t>
      </w:r>
      <w:r w:rsidRPr="00386818">
        <w:rPr>
          <w:spacing w:val="22"/>
        </w:rPr>
        <w:t xml:space="preserve"> </w:t>
      </w:r>
      <w:r w:rsidRPr="00386818">
        <w:rPr>
          <w:spacing w:val="4"/>
        </w:rPr>
        <w:t>а</w:t>
      </w:r>
      <w:r w:rsidRPr="00386818">
        <w:rPr>
          <w:spacing w:val="-6"/>
        </w:rPr>
        <w:t>у</w:t>
      </w:r>
      <w:r w:rsidRPr="00386818">
        <w:t>ди</w:t>
      </w:r>
      <w:r w:rsidRPr="00386818">
        <w:rPr>
          <w:spacing w:val="2"/>
        </w:rPr>
        <w:t>т</w:t>
      </w:r>
      <w:r w:rsidRPr="00386818">
        <w:t xml:space="preserve">ории, </w:t>
      </w:r>
      <w:r w:rsidRPr="00386818">
        <w:rPr>
          <w:spacing w:val="-2"/>
        </w:rPr>
        <w:t>к</w:t>
      </w:r>
      <w:r w:rsidRPr="00386818">
        <w:t>оторый</w:t>
      </w:r>
      <w:r w:rsidRPr="00386818">
        <w:rPr>
          <w:spacing w:val="33"/>
        </w:rPr>
        <w:t xml:space="preserve"> </w:t>
      </w:r>
      <w:r w:rsidRPr="00386818">
        <w:t>сопров</w:t>
      </w:r>
      <w:r w:rsidRPr="00386818">
        <w:rPr>
          <w:spacing w:val="2"/>
        </w:rPr>
        <w:t>о</w:t>
      </w:r>
      <w:r w:rsidRPr="00386818">
        <w:t>дит</w:t>
      </w:r>
      <w:r w:rsidRPr="00386818">
        <w:rPr>
          <w:spacing w:val="33"/>
        </w:rPr>
        <w:t xml:space="preserve"> </w:t>
      </w:r>
      <w:r w:rsidRPr="00386818">
        <w:t>та</w:t>
      </w:r>
      <w:r w:rsidRPr="00386818">
        <w:rPr>
          <w:spacing w:val="-2"/>
        </w:rPr>
        <w:t>к</w:t>
      </w:r>
      <w:r w:rsidRPr="00386818">
        <w:rPr>
          <w:spacing w:val="2"/>
        </w:rPr>
        <w:t>о</w:t>
      </w:r>
      <w:r w:rsidRPr="00386818">
        <w:t>го</w:t>
      </w:r>
      <w:r w:rsidRPr="00386818">
        <w:rPr>
          <w:spacing w:val="34"/>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32"/>
        </w:rPr>
        <w:t xml:space="preserve"> </w:t>
      </w:r>
      <w:r w:rsidRPr="00386818">
        <w:rPr>
          <w:spacing w:val="-1"/>
        </w:rPr>
        <w:t>э</w:t>
      </w:r>
      <w:r w:rsidRPr="00386818">
        <w:rPr>
          <w:spacing w:val="-2"/>
        </w:rPr>
        <w:t>к</w:t>
      </w:r>
      <w:r w:rsidRPr="00386818">
        <w:rPr>
          <w:spacing w:val="2"/>
        </w:rPr>
        <w:t>з</w:t>
      </w:r>
      <w:r w:rsidRPr="00386818">
        <w:t>амена</w:t>
      </w:r>
      <w:r w:rsidRPr="00386818">
        <w:rPr>
          <w:spacing w:val="33"/>
        </w:rPr>
        <w:t xml:space="preserve"> </w:t>
      </w:r>
      <w:r w:rsidRPr="00386818">
        <w:t>к</w:t>
      </w:r>
      <w:r w:rsidRPr="00386818">
        <w:rPr>
          <w:spacing w:val="32"/>
        </w:rPr>
        <w:t xml:space="preserve"> </w:t>
      </w:r>
      <w:r w:rsidRPr="00386818">
        <w:rPr>
          <w:spacing w:val="-1"/>
        </w:rPr>
        <w:t>м</w:t>
      </w:r>
      <w:r w:rsidRPr="00386818">
        <w:t>еди</w:t>
      </w:r>
      <w:r w:rsidRPr="00386818">
        <w:rPr>
          <w:spacing w:val="1"/>
        </w:rPr>
        <w:t>ц</w:t>
      </w:r>
      <w:r w:rsidRPr="00386818">
        <w:t>инс</w:t>
      </w:r>
      <w:r w:rsidRPr="00386818">
        <w:rPr>
          <w:spacing w:val="1"/>
        </w:rPr>
        <w:t>к</w:t>
      </w:r>
      <w:r w:rsidRPr="00386818">
        <w:rPr>
          <w:spacing w:val="2"/>
        </w:rPr>
        <w:t>о</w:t>
      </w:r>
      <w:r w:rsidRPr="00386818">
        <w:rPr>
          <w:spacing w:val="3"/>
        </w:rPr>
        <w:t>м</w:t>
      </w:r>
      <w:r w:rsidRPr="00386818">
        <w:t>у</w:t>
      </w:r>
      <w:r w:rsidRPr="00386818">
        <w:rPr>
          <w:spacing w:val="26"/>
        </w:rPr>
        <w:t xml:space="preserve"> </w:t>
      </w:r>
      <w:r w:rsidRPr="00386818">
        <w:t>ра</w:t>
      </w:r>
      <w:r w:rsidRPr="00386818">
        <w:rPr>
          <w:spacing w:val="2"/>
        </w:rPr>
        <w:t>б</w:t>
      </w:r>
      <w:r w:rsidRPr="00386818">
        <w:t>отн</w:t>
      </w:r>
      <w:r w:rsidRPr="00386818">
        <w:rPr>
          <w:spacing w:val="2"/>
        </w:rPr>
        <w:t>и</w:t>
      </w:r>
      <w:r w:rsidRPr="00386818">
        <w:rPr>
          <w:spacing w:val="3"/>
        </w:rPr>
        <w:t>к</w:t>
      </w:r>
      <w:r w:rsidRPr="00386818">
        <w:t>у</w:t>
      </w:r>
      <w:r w:rsidRPr="00386818">
        <w:rPr>
          <w:spacing w:val="26"/>
        </w:rPr>
        <w:t xml:space="preserve"> </w:t>
      </w:r>
      <w:r w:rsidRPr="00386818">
        <w:t>и</w:t>
      </w:r>
      <w:r w:rsidRPr="00386818">
        <w:rPr>
          <w:spacing w:val="31"/>
        </w:rPr>
        <w:t xml:space="preserve"> </w:t>
      </w:r>
      <w:r w:rsidRPr="00386818">
        <w:t>пр</w:t>
      </w:r>
      <w:r w:rsidRPr="00386818">
        <w:rPr>
          <w:spacing w:val="3"/>
        </w:rPr>
        <w:t>и</w:t>
      </w:r>
      <w:r w:rsidRPr="00386818">
        <w:rPr>
          <w:spacing w:val="1"/>
        </w:rPr>
        <w:t>г</w:t>
      </w:r>
      <w:r w:rsidRPr="00386818">
        <w:t>ласит</w:t>
      </w:r>
      <w:r w:rsidRPr="00386818">
        <w:rPr>
          <w:w w:val="99"/>
        </w:rPr>
        <w:t xml:space="preserve"> </w:t>
      </w:r>
      <w:r w:rsidRPr="00386818">
        <w:rPr>
          <w:spacing w:val="-1"/>
        </w:rPr>
        <w:t>ч</w:t>
      </w:r>
      <w:r w:rsidRPr="00386818">
        <w:t>лена</w:t>
      </w:r>
      <w:r w:rsidRPr="00386818">
        <w:rPr>
          <w:spacing w:val="20"/>
        </w:rPr>
        <w:t xml:space="preserve"> </w:t>
      </w:r>
      <w:r w:rsidRPr="00386818">
        <w:t>(чле</w:t>
      </w:r>
      <w:r w:rsidRPr="00386818">
        <w:rPr>
          <w:spacing w:val="2"/>
        </w:rPr>
        <w:t>н</w:t>
      </w:r>
      <w:r w:rsidRPr="00386818">
        <w:t>ов)</w:t>
      </w:r>
      <w:r w:rsidRPr="00386818">
        <w:rPr>
          <w:spacing w:val="20"/>
        </w:rPr>
        <w:t xml:space="preserve"> </w:t>
      </w:r>
      <w:r w:rsidRPr="00386818">
        <w:rPr>
          <w:spacing w:val="1"/>
        </w:rPr>
        <w:t>Г</w:t>
      </w:r>
      <w:r w:rsidRPr="00386818">
        <w:t>ЭК</w:t>
      </w:r>
      <w:r w:rsidRPr="00386818">
        <w:rPr>
          <w:spacing w:val="21"/>
        </w:rPr>
        <w:t xml:space="preserve"> </w:t>
      </w:r>
      <w:r w:rsidRPr="00386818">
        <w:t>в</w:t>
      </w:r>
      <w:r w:rsidRPr="00386818">
        <w:rPr>
          <w:spacing w:val="20"/>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t>ий</w:t>
      </w:r>
      <w:r w:rsidRPr="00386818">
        <w:rPr>
          <w:spacing w:val="20"/>
        </w:rPr>
        <w:t xml:space="preserve"> </w:t>
      </w:r>
      <w:r w:rsidRPr="00386818">
        <w:rPr>
          <w:spacing w:val="-2"/>
        </w:rPr>
        <w:t>к</w:t>
      </w:r>
      <w:r w:rsidRPr="00386818">
        <w:rPr>
          <w:spacing w:val="2"/>
        </w:rPr>
        <w:t>а</w:t>
      </w:r>
      <w:r w:rsidRPr="00386818">
        <w:t>бинет.</w:t>
      </w:r>
      <w:r w:rsidRPr="00386818">
        <w:rPr>
          <w:spacing w:val="19"/>
        </w:rPr>
        <w:t xml:space="preserve"> </w:t>
      </w:r>
      <w:r w:rsidRPr="00386818">
        <w:t>В</w:t>
      </w:r>
      <w:r w:rsidRPr="00386818">
        <w:rPr>
          <w:spacing w:val="20"/>
        </w:rPr>
        <w:t xml:space="preserve"> </w:t>
      </w:r>
      <w:r w:rsidRPr="00386818">
        <w:t>с</w:t>
      </w:r>
      <w:r w:rsidRPr="00386818">
        <w:rPr>
          <w:spacing w:val="4"/>
        </w:rPr>
        <w:t>л</w:t>
      </w:r>
      <w:r w:rsidRPr="00386818">
        <w:rPr>
          <w:spacing w:val="-6"/>
        </w:rPr>
        <w:t>у</w:t>
      </w:r>
      <w:r w:rsidRPr="00386818">
        <w:rPr>
          <w:spacing w:val="1"/>
        </w:rPr>
        <w:t>ч</w:t>
      </w:r>
      <w:r w:rsidRPr="00386818">
        <w:t>ае</w:t>
      </w:r>
      <w:r w:rsidRPr="00386818">
        <w:rPr>
          <w:spacing w:val="20"/>
        </w:rPr>
        <w:t xml:space="preserve"> </w:t>
      </w:r>
      <w:r w:rsidRPr="00386818">
        <w:t>со</w:t>
      </w:r>
      <w:r w:rsidRPr="00386818">
        <w:rPr>
          <w:spacing w:val="1"/>
        </w:rPr>
        <w:t>г</w:t>
      </w:r>
      <w:r w:rsidRPr="00386818">
        <w:t>ласия</w:t>
      </w:r>
      <w:r w:rsidRPr="00386818">
        <w:rPr>
          <w:spacing w:val="23"/>
        </w:rPr>
        <w:t xml:space="preserve"> </w:t>
      </w:r>
      <w:r w:rsidRPr="00386818">
        <w:rPr>
          <w:spacing w:val="-6"/>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20"/>
        </w:rPr>
        <w:t xml:space="preserve"> </w:t>
      </w:r>
      <w:r w:rsidRPr="00386818">
        <w:rPr>
          <w:spacing w:val="1"/>
        </w:rPr>
        <w:t>э</w:t>
      </w:r>
      <w:r w:rsidRPr="00386818">
        <w:rPr>
          <w:spacing w:val="-2"/>
        </w:rPr>
        <w:t>к</w:t>
      </w:r>
      <w:r w:rsidRPr="00386818">
        <w:rPr>
          <w:spacing w:val="2"/>
        </w:rPr>
        <w:t>з</w:t>
      </w:r>
      <w:r w:rsidRPr="00386818">
        <w:t>амена</w:t>
      </w:r>
      <w:r w:rsidRPr="00386818">
        <w:rPr>
          <w:w w:val="99"/>
        </w:rPr>
        <w:t xml:space="preserve"> </w:t>
      </w:r>
      <w:r w:rsidRPr="00386818">
        <w:t>досрочно</w:t>
      </w:r>
      <w:r w:rsidRPr="00386818">
        <w:rPr>
          <w:spacing w:val="8"/>
        </w:rPr>
        <w:t xml:space="preserve"> </w:t>
      </w:r>
      <w:r w:rsidRPr="00386818">
        <w:t>з</w:t>
      </w:r>
      <w:r w:rsidRPr="00386818">
        <w:rPr>
          <w:spacing w:val="2"/>
        </w:rPr>
        <w:t>а</w:t>
      </w:r>
      <w:r w:rsidRPr="00386818">
        <w:t>верш</w:t>
      </w:r>
      <w:r w:rsidRPr="00386818">
        <w:rPr>
          <w:spacing w:val="2"/>
        </w:rPr>
        <w:t>и</w:t>
      </w:r>
      <w:r w:rsidRPr="00386818">
        <w:t>ть</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9"/>
        </w:rPr>
        <w:t xml:space="preserve"> </w:t>
      </w:r>
      <w:r w:rsidRPr="00386818">
        <w:t>запо</w:t>
      </w:r>
      <w:r w:rsidRPr="00386818">
        <w:rPr>
          <w:spacing w:val="4"/>
        </w:rPr>
        <w:t>л</w:t>
      </w:r>
      <w:r w:rsidRPr="00386818">
        <w:t>н</w:t>
      </w:r>
      <w:r w:rsidRPr="00386818">
        <w:rPr>
          <w:spacing w:val="1"/>
        </w:rPr>
        <w:t>я</w:t>
      </w:r>
      <w:r w:rsidRPr="00386818">
        <w:t>ется</w:t>
      </w:r>
      <w:r w:rsidRPr="00386818">
        <w:rPr>
          <w:spacing w:val="12"/>
        </w:rPr>
        <w:t xml:space="preserve"> </w:t>
      </w:r>
      <w:r w:rsidRPr="00386818">
        <w:t>фор</w:t>
      </w:r>
      <w:r w:rsidRPr="00386818">
        <w:rPr>
          <w:spacing w:val="-1"/>
        </w:rPr>
        <w:t>м</w:t>
      </w:r>
      <w:r w:rsidRPr="00386818">
        <w:t>а</w:t>
      </w:r>
      <w:r w:rsidRPr="00386818">
        <w:rPr>
          <w:spacing w:val="11"/>
        </w:rPr>
        <w:t xml:space="preserve"> </w:t>
      </w:r>
      <w:r w:rsidRPr="00386818">
        <w:t>ППЭ</w:t>
      </w:r>
      <w:r w:rsidRPr="00386818">
        <w:rPr>
          <w:spacing w:val="2"/>
        </w:rPr>
        <w:t>-</w:t>
      </w:r>
      <w:r w:rsidRPr="00386818">
        <w:t>22</w:t>
      </w:r>
      <w:r w:rsidRPr="00386818">
        <w:rPr>
          <w:spacing w:val="9"/>
        </w:rPr>
        <w:t xml:space="preserve"> </w:t>
      </w:r>
      <w:r w:rsidRPr="00386818">
        <w:t>в</w:t>
      </w:r>
      <w:r w:rsidRPr="00386818">
        <w:rPr>
          <w:spacing w:val="11"/>
        </w:rPr>
        <w:t xml:space="preserve"> </w:t>
      </w:r>
      <w:r w:rsidRPr="00386818">
        <w:rPr>
          <w:spacing w:val="-1"/>
        </w:rPr>
        <w:t>м</w:t>
      </w:r>
      <w:r w:rsidRPr="00386818">
        <w:t>е</w:t>
      </w:r>
      <w:r w:rsidRPr="00386818">
        <w:rPr>
          <w:spacing w:val="2"/>
        </w:rPr>
        <w:t>д</w:t>
      </w:r>
      <w:r w:rsidRPr="00386818">
        <w:t>ицинс</w:t>
      </w:r>
      <w:r w:rsidRPr="00386818">
        <w:rPr>
          <w:spacing w:val="-2"/>
        </w:rPr>
        <w:t>к</w:t>
      </w:r>
      <w:r w:rsidRPr="00386818">
        <w:t>ом</w:t>
      </w:r>
      <w:r w:rsidRPr="00386818">
        <w:rPr>
          <w:spacing w:val="10"/>
        </w:rPr>
        <w:t xml:space="preserve"> </w:t>
      </w:r>
      <w:r w:rsidRPr="00386818">
        <w:rPr>
          <w:spacing w:val="-2"/>
        </w:rPr>
        <w:t>к</w:t>
      </w:r>
      <w:r w:rsidRPr="00386818">
        <w:t>аби</w:t>
      </w:r>
      <w:r w:rsidRPr="00386818">
        <w:rPr>
          <w:spacing w:val="1"/>
        </w:rPr>
        <w:t>н</w:t>
      </w:r>
      <w:r w:rsidRPr="00386818">
        <w:rPr>
          <w:spacing w:val="2"/>
        </w:rPr>
        <w:t>е</w:t>
      </w:r>
      <w:r w:rsidRPr="00386818">
        <w:t>те</w:t>
      </w:r>
      <w:r w:rsidRPr="00386818">
        <w:rPr>
          <w:spacing w:val="9"/>
        </w:rPr>
        <w:t xml:space="preserve"> </w:t>
      </w:r>
      <w:r w:rsidRPr="00386818">
        <w:rPr>
          <w:spacing w:val="1"/>
        </w:rPr>
        <w:t>ч</w:t>
      </w:r>
      <w:r w:rsidRPr="00386818">
        <w:t>леном</w:t>
      </w:r>
      <w:r w:rsidRPr="00386818">
        <w:rPr>
          <w:w w:val="99"/>
        </w:rPr>
        <w:t xml:space="preserve"> </w:t>
      </w:r>
      <w:r w:rsidRPr="00386818">
        <w:rPr>
          <w:spacing w:val="-2"/>
        </w:rPr>
        <w:t>Г</w:t>
      </w:r>
      <w:r w:rsidRPr="00386818">
        <w:t>ЭК</w:t>
      </w:r>
      <w:r w:rsidRPr="00386818">
        <w:rPr>
          <w:spacing w:val="2"/>
        </w:rPr>
        <w:t xml:space="preserve"> </w:t>
      </w:r>
      <w:r w:rsidRPr="00386818">
        <w:t>и</w:t>
      </w:r>
      <w:r w:rsidRPr="00386818">
        <w:rPr>
          <w:spacing w:val="5"/>
        </w:rPr>
        <w:t xml:space="preserve"> </w:t>
      </w:r>
      <w:r w:rsidRPr="00386818">
        <w:rPr>
          <w:spacing w:val="-1"/>
        </w:rPr>
        <w:t>м</w:t>
      </w:r>
      <w:r w:rsidRPr="00386818">
        <w:t>еди</w:t>
      </w:r>
      <w:r w:rsidRPr="00386818">
        <w:rPr>
          <w:spacing w:val="1"/>
        </w:rPr>
        <w:t>ц</w:t>
      </w:r>
      <w:r w:rsidRPr="00386818">
        <w:t>ин</w:t>
      </w:r>
      <w:r w:rsidRPr="00386818">
        <w:rPr>
          <w:spacing w:val="2"/>
        </w:rPr>
        <w:t>с</w:t>
      </w:r>
      <w:r w:rsidRPr="00386818">
        <w:rPr>
          <w:spacing w:val="-2"/>
        </w:rPr>
        <w:t>к</w:t>
      </w:r>
      <w:r w:rsidRPr="00386818">
        <w:t>им</w:t>
      </w:r>
      <w:r w:rsidRPr="00386818">
        <w:rPr>
          <w:spacing w:val="5"/>
        </w:rPr>
        <w:t xml:space="preserve"> </w:t>
      </w:r>
      <w:r w:rsidRPr="00386818">
        <w:t>работни</w:t>
      </w:r>
      <w:r w:rsidRPr="00386818">
        <w:rPr>
          <w:spacing w:val="1"/>
        </w:rPr>
        <w:t>к</w:t>
      </w:r>
      <w:r w:rsidRPr="00386818">
        <w:t>о</w:t>
      </w:r>
      <w:r w:rsidRPr="00386818">
        <w:rPr>
          <w:spacing w:val="-1"/>
        </w:rPr>
        <w:t>м</w:t>
      </w:r>
      <w:r w:rsidRPr="00386818">
        <w:t>.</w:t>
      </w:r>
      <w:r w:rsidRPr="00386818">
        <w:rPr>
          <w:spacing w:val="4"/>
        </w:rPr>
        <w:t xml:space="preserve"> </w:t>
      </w:r>
      <w:r w:rsidRPr="00386818">
        <w:t>О</w:t>
      </w:r>
      <w:r w:rsidRPr="00386818">
        <w:rPr>
          <w:spacing w:val="1"/>
        </w:rPr>
        <w:t>т</w:t>
      </w:r>
      <w:r w:rsidRPr="00386818">
        <w:t>ветс</w:t>
      </w:r>
      <w:r w:rsidRPr="00386818">
        <w:rPr>
          <w:spacing w:val="1"/>
        </w:rPr>
        <w:t>т</w:t>
      </w:r>
      <w:r w:rsidRPr="00386818">
        <w:t>вен</w:t>
      </w:r>
      <w:r w:rsidRPr="00386818">
        <w:rPr>
          <w:spacing w:val="1"/>
        </w:rPr>
        <w:t>н</w:t>
      </w:r>
      <w:r w:rsidRPr="00386818">
        <w:t>ый</w:t>
      </w:r>
      <w:r w:rsidRPr="00386818">
        <w:rPr>
          <w:spacing w:val="3"/>
        </w:rPr>
        <w:t xml:space="preserve"> </w:t>
      </w:r>
      <w:r w:rsidRPr="00386818">
        <w:t>органи</w:t>
      </w:r>
      <w:r w:rsidRPr="00386818">
        <w:rPr>
          <w:spacing w:val="1"/>
        </w:rPr>
        <w:t>з</w:t>
      </w:r>
      <w:r w:rsidRPr="00386818">
        <w:rPr>
          <w:spacing w:val="2"/>
        </w:rPr>
        <w:t>а</w:t>
      </w:r>
      <w:r w:rsidRPr="00386818">
        <w:t>тор</w:t>
      </w:r>
      <w:r w:rsidRPr="00386818">
        <w:rPr>
          <w:spacing w:val="4"/>
        </w:rPr>
        <w:t xml:space="preserve"> </w:t>
      </w:r>
      <w:r w:rsidRPr="00386818">
        <w:t>и</w:t>
      </w:r>
      <w:r w:rsidRPr="00386818">
        <w:rPr>
          <w:spacing w:val="2"/>
        </w:rPr>
        <w:t xml:space="preserve"> </w:t>
      </w:r>
      <w:r w:rsidRPr="00386818">
        <w:rPr>
          <w:spacing w:val="4"/>
        </w:rPr>
        <w:t>р</w:t>
      </w:r>
      <w:r w:rsidRPr="00386818">
        <w:rPr>
          <w:spacing w:val="-6"/>
        </w:rPr>
        <w:t>у</w:t>
      </w:r>
      <w:r w:rsidRPr="00386818">
        <w:rPr>
          <w:spacing w:val="1"/>
        </w:rPr>
        <w:t>к</w:t>
      </w:r>
      <w:r w:rsidRPr="00386818">
        <w:t>оводит</w:t>
      </w:r>
      <w:r w:rsidRPr="00386818">
        <w:rPr>
          <w:spacing w:val="2"/>
        </w:rPr>
        <w:t>е</w:t>
      </w:r>
      <w:r w:rsidRPr="00386818">
        <w:t>ль</w:t>
      </w:r>
      <w:r w:rsidRPr="00386818">
        <w:rPr>
          <w:spacing w:val="4"/>
        </w:rPr>
        <w:t xml:space="preserve"> </w:t>
      </w:r>
      <w:r w:rsidRPr="00386818">
        <w:t>ППЭ</w:t>
      </w:r>
      <w:r w:rsidRPr="00386818">
        <w:rPr>
          <w:spacing w:val="6"/>
        </w:rPr>
        <w:t xml:space="preserve"> </w:t>
      </w:r>
      <w:r w:rsidRPr="00386818">
        <w:t>ставят</w:t>
      </w:r>
      <w:r w:rsidRPr="00386818">
        <w:rPr>
          <w:w w:val="99"/>
        </w:rPr>
        <w:t xml:space="preserve"> </w:t>
      </w:r>
      <w:r w:rsidRPr="00386818">
        <w:t>свою</w:t>
      </w:r>
      <w:r w:rsidRPr="00386818">
        <w:rPr>
          <w:spacing w:val="-11"/>
        </w:rPr>
        <w:t xml:space="preserve"> </w:t>
      </w:r>
      <w:r w:rsidRPr="00386818">
        <w:t>подпись</w:t>
      </w:r>
      <w:r w:rsidRPr="00386818">
        <w:rPr>
          <w:spacing w:val="-11"/>
        </w:rPr>
        <w:t xml:space="preserve"> </w:t>
      </w:r>
      <w:r w:rsidRPr="00386818">
        <w:t>в</w:t>
      </w:r>
      <w:r w:rsidRPr="00386818">
        <w:rPr>
          <w:spacing w:val="-7"/>
        </w:rPr>
        <w:t xml:space="preserve"> </w:t>
      </w:r>
      <w:r w:rsidRPr="00386818">
        <w:rPr>
          <w:spacing w:val="-6"/>
        </w:rPr>
        <w:t>у</w:t>
      </w:r>
      <w:r w:rsidRPr="00386818">
        <w:rPr>
          <w:spacing w:val="1"/>
        </w:rPr>
        <w:t>к</w:t>
      </w:r>
      <w:r w:rsidRPr="00386818">
        <w:t>аз</w:t>
      </w:r>
      <w:r w:rsidRPr="00386818">
        <w:rPr>
          <w:spacing w:val="2"/>
        </w:rPr>
        <w:t>а</w:t>
      </w:r>
      <w:r w:rsidRPr="00386818">
        <w:t>нном</w:t>
      </w:r>
      <w:r w:rsidRPr="00386818">
        <w:rPr>
          <w:spacing w:val="-11"/>
        </w:rPr>
        <w:t xml:space="preserve"> </w:t>
      </w:r>
      <w:r w:rsidRPr="00386818">
        <w:t>а</w:t>
      </w:r>
      <w:r w:rsidRPr="00386818">
        <w:rPr>
          <w:spacing w:val="1"/>
        </w:rPr>
        <w:t>к</w:t>
      </w:r>
      <w:r w:rsidRPr="00386818">
        <w:t>те.</w:t>
      </w:r>
      <w:r w:rsidRPr="00386818">
        <w:rPr>
          <w:spacing w:val="-11"/>
        </w:rPr>
        <w:t xml:space="preserve"> </w:t>
      </w:r>
      <w:r w:rsidRPr="00386818">
        <w:rPr>
          <w:spacing w:val="1"/>
        </w:rPr>
        <w:t>О</w:t>
      </w:r>
      <w:r w:rsidRPr="00386818">
        <w:t>твет</w:t>
      </w:r>
      <w:r w:rsidRPr="00386818">
        <w:rPr>
          <w:spacing w:val="1"/>
        </w:rPr>
        <w:t>с</w:t>
      </w:r>
      <w:r w:rsidRPr="00386818">
        <w:t>тв</w:t>
      </w:r>
      <w:r w:rsidRPr="00386818">
        <w:rPr>
          <w:spacing w:val="1"/>
        </w:rPr>
        <w:t>е</w:t>
      </w:r>
      <w:r w:rsidRPr="00386818">
        <w:t>нный</w:t>
      </w:r>
      <w:r w:rsidRPr="00386818">
        <w:rPr>
          <w:spacing w:val="-11"/>
        </w:rPr>
        <w:t xml:space="preserve"> </w:t>
      </w:r>
      <w:r w:rsidRPr="00386818">
        <w:t>организатор</w:t>
      </w:r>
      <w:r w:rsidRPr="00386818">
        <w:rPr>
          <w:spacing w:val="-11"/>
        </w:rPr>
        <w:t xml:space="preserve"> </w:t>
      </w:r>
      <w:r w:rsidRPr="00386818">
        <w:rPr>
          <w:spacing w:val="1"/>
        </w:rPr>
        <w:t>д</w:t>
      </w:r>
      <w:r w:rsidRPr="00386818">
        <w:rPr>
          <w:spacing w:val="2"/>
        </w:rPr>
        <w:t>о</w:t>
      </w:r>
      <w:r w:rsidRPr="00386818">
        <w:t>лжен:</w:t>
      </w:r>
    </w:p>
    <w:p w:rsidR="00C97CAE" w:rsidRPr="00386818" w:rsidRDefault="00C97CAE" w:rsidP="00202C10">
      <w:pPr>
        <w:pStyle w:val="ac"/>
        <w:kinsoku w:val="0"/>
        <w:overflowPunct w:val="0"/>
        <w:ind w:firstLine="708"/>
        <w:jc w:val="both"/>
      </w:pPr>
      <w:r w:rsidRPr="00386818">
        <w:t>в</w:t>
      </w:r>
      <w:r w:rsidRPr="00386818">
        <w:rPr>
          <w:spacing w:val="28"/>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30"/>
        </w:rPr>
        <w:t xml:space="preserve"> </w:t>
      </w:r>
      <w:r w:rsidRPr="00386818">
        <w:t>завер</w:t>
      </w:r>
      <w:r w:rsidRPr="00386818">
        <w:rPr>
          <w:spacing w:val="2"/>
        </w:rPr>
        <w:t>ш</w:t>
      </w:r>
      <w:r w:rsidRPr="00386818">
        <w:t>ить</w:t>
      </w:r>
      <w:r w:rsidRPr="00386818">
        <w:rPr>
          <w:spacing w:val="3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29"/>
        </w:rPr>
        <w:t xml:space="preserve"> </w:t>
      </w:r>
      <w:r w:rsidRPr="00386818">
        <w:t>на</w:t>
      </w:r>
      <w:r w:rsidRPr="00386818">
        <w:rPr>
          <w:spacing w:val="30"/>
        </w:rPr>
        <w:t xml:space="preserve"> </w:t>
      </w:r>
      <w:r w:rsidRPr="00386818">
        <w:rPr>
          <w:spacing w:val="2"/>
        </w:rPr>
        <w:t>с</w:t>
      </w:r>
      <w:r w:rsidRPr="00386818">
        <w:t>т</w:t>
      </w:r>
      <w:r w:rsidRPr="00386818">
        <w:rPr>
          <w:spacing w:val="1"/>
        </w:rPr>
        <w:t>а</w:t>
      </w:r>
      <w:r w:rsidRPr="00386818">
        <w:t>нции</w:t>
      </w:r>
      <w:r w:rsidRPr="00386818">
        <w:rPr>
          <w:spacing w:val="30"/>
        </w:rPr>
        <w:t xml:space="preserve"> </w:t>
      </w:r>
      <w:r w:rsidRPr="00386818">
        <w:t>КОГЭ,</w:t>
      </w:r>
      <w:r w:rsidRPr="00386818">
        <w:rPr>
          <w:spacing w:val="28"/>
        </w:rPr>
        <w:t xml:space="preserve"> </w:t>
      </w:r>
      <w:r w:rsidRPr="00386818">
        <w:t>на</w:t>
      </w:r>
      <w:r w:rsidRPr="00386818">
        <w:rPr>
          <w:spacing w:val="1"/>
        </w:rPr>
        <w:t>ж</w:t>
      </w:r>
      <w:r w:rsidRPr="00386818">
        <w:t>ав</w:t>
      </w:r>
      <w:r w:rsidRPr="00386818">
        <w:rPr>
          <w:spacing w:val="34"/>
        </w:rPr>
        <w:t xml:space="preserve"> </w:t>
      </w:r>
      <w:r w:rsidRPr="00386818">
        <w:rPr>
          <w:spacing w:val="-2"/>
        </w:rPr>
        <w:t>к</w:t>
      </w:r>
      <w:r w:rsidRPr="00386818">
        <w:t>ноп</w:t>
      </w:r>
      <w:r w:rsidRPr="00386818">
        <w:rPr>
          <w:spacing w:val="3"/>
        </w:rPr>
        <w:t>к</w:t>
      </w:r>
      <w:r w:rsidRPr="00386818">
        <w:t>у</w:t>
      </w:r>
      <w:r w:rsidRPr="00386818">
        <w:rPr>
          <w:spacing w:val="34"/>
        </w:rPr>
        <w:t xml:space="preserve"> </w:t>
      </w:r>
      <w:r w:rsidRPr="00386818">
        <w:t>«З</w:t>
      </w:r>
      <w:r w:rsidRPr="00386818">
        <w:rPr>
          <w:spacing w:val="2"/>
        </w:rPr>
        <w:t>а</w:t>
      </w:r>
      <w:r w:rsidRPr="00386818">
        <w:t>верш</w:t>
      </w:r>
      <w:r w:rsidRPr="00386818">
        <w:rPr>
          <w:spacing w:val="2"/>
        </w:rPr>
        <w:t>и</w:t>
      </w:r>
      <w:r w:rsidRPr="00386818">
        <w:t>ть</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3"/>
        </w:rPr>
        <w:t>н</w:t>
      </w:r>
      <w:r w:rsidRPr="00386818">
        <w:t>»</w:t>
      </w:r>
      <w:r w:rsidRPr="00386818">
        <w:rPr>
          <w:spacing w:val="20"/>
        </w:rPr>
        <w:t xml:space="preserve"> </w:t>
      </w:r>
      <w:r w:rsidRPr="00386818">
        <w:t>и</w:t>
      </w:r>
      <w:r w:rsidRPr="00386818">
        <w:rPr>
          <w:spacing w:val="22"/>
        </w:rPr>
        <w:t xml:space="preserve"> </w:t>
      </w:r>
      <w:r w:rsidRPr="00386818">
        <w:t>пройдя</w:t>
      </w:r>
      <w:r w:rsidRPr="00386818">
        <w:rPr>
          <w:spacing w:val="25"/>
        </w:rPr>
        <w:t xml:space="preserve"> </w:t>
      </w:r>
      <w:r w:rsidRPr="00386818">
        <w:t>далее</w:t>
      </w:r>
      <w:r w:rsidRPr="00386818">
        <w:rPr>
          <w:spacing w:val="23"/>
        </w:rPr>
        <w:t xml:space="preserve"> </w:t>
      </w:r>
      <w:r w:rsidRPr="00386818">
        <w:t>до</w:t>
      </w:r>
      <w:r w:rsidRPr="00386818">
        <w:rPr>
          <w:spacing w:val="22"/>
        </w:rPr>
        <w:t xml:space="preserve"> </w:t>
      </w:r>
      <w:r w:rsidRPr="00386818">
        <w:t>по</w:t>
      </w:r>
      <w:r w:rsidRPr="00386818">
        <w:rPr>
          <w:spacing w:val="5"/>
        </w:rPr>
        <w:t>л</w:t>
      </w:r>
      <w:r w:rsidRPr="00386818">
        <w:rPr>
          <w:spacing w:val="-6"/>
        </w:rPr>
        <w:t>у</w:t>
      </w:r>
      <w:r w:rsidRPr="00386818">
        <w:rPr>
          <w:spacing w:val="1"/>
        </w:rPr>
        <w:t>ч</w:t>
      </w:r>
      <w:r w:rsidRPr="00386818">
        <w:t>ен</w:t>
      </w:r>
      <w:r w:rsidRPr="00386818">
        <w:rPr>
          <w:spacing w:val="1"/>
        </w:rPr>
        <w:t>и</w:t>
      </w:r>
      <w:r w:rsidRPr="00386818">
        <w:t>я</w:t>
      </w:r>
      <w:r w:rsidRPr="00386818">
        <w:rPr>
          <w:spacing w:val="23"/>
        </w:rPr>
        <w:t xml:space="preserve"> </w:t>
      </w:r>
      <w:r w:rsidRPr="00386818">
        <w:t>на</w:t>
      </w:r>
      <w:r w:rsidRPr="00386818">
        <w:rPr>
          <w:spacing w:val="23"/>
        </w:rPr>
        <w:t xml:space="preserve"> </w:t>
      </w:r>
      <w:r w:rsidRPr="00386818">
        <w:rPr>
          <w:spacing w:val="-1"/>
        </w:rPr>
        <w:t>э</w:t>
      </w:r>
      <w:r w:rsidRPr="00386818">
        <w:rPr>
          <w:spacing w:val="-2"/>
        </w:rPr>
        <w:t>к</w:t>
      </w:r>
      <w:r w:rsidRPr="00386818">
        <w:t>ране</w:t>
      </w:r>
      <w:r w:rsidRPr="00386818">
        <w:rPr>
          <w:spacing w:val="25"/>
        </w:rPr>
        <w:t xml:space="preserve"> </w:t>
      </w:r>
      <w:r w:rsidRPr="00386818">
        <w:rPr>
          <w:spacing w:val="-2"/>
        </w:rPr>
        <w:t>к</w:t>
      </w:r>
      <w:r w:rsidRPr="00386818">
        <w:t>он</w:t>
      </w:r>
      <w:r w:rsidRPr="00386818">
        <w:rPr>
          <w:spacing w:val="2"/>
        </w:rPr>
        <w:t>т</w:t>
      </w:r>
      <w:r w:rsidRPr="00386818">
        <w:t>ро</w:t>
      </w:r>
      <w:r w:rsidRPr="00386818">
        <w:rPr>
          <w:spacing w:val="2"/>
        </w:rPr>
        <w:t>л</w:t>
      </w:r>
      <w:r w:rsidRPr="00386818">
        <w:t>ьной</w:t>
      </w:r>
      <w:r w:rsidRPr="00386818">
        <w:rPr>
          <w:spacing w:val="22"/>
        </w:rPr>
        <w:t xml:space="preserve"> </w:t>
      </w:r>
      <w:r w:rsidRPr="00386818">
        <w:rPr>
          <w:spacing w:val="4"/>
        </w:rPr>
        <w:t>с</w:t>
      </w:r>
      <w:r w:rsidRPr="00386818">
        <w:rPr>
          <w:spacing w:val="-6"/>
        </w:rPr>
        <w:t>у</w:t>
      </w:r>
      <w:r w:rsidRPr="00386818">
        <w:rPr>
          <w:spacing w:val="1"/>
        </w:rPr>
        <w:t>м</w:t>
      </w:r>
      <w:r w:rsidRPr="00386818">
        <w:rPr>
          <w:spacing w:val="-1"/>
        </w:rPr>
        <w:t>м</w:t>
      </w:r>
      <w:r w:rsidRPr="00386818">
        <w:t>ы.</w:t>
      </w:r>
      <w:r w:rsidRPr="00386818">
        <w:rPr>
          <w:spacing w:val="22"/>
        </w:rPr>
        <w:t xml:space="preserve"> </w:t>
      </w:r>
      <w:r w:rsidRPr="00386818">
        <w:t>Даль</w:t>
      </w:r>
      <w:r w:rsidRPr="00386818">
        <w:rPr>
          <w:spacing w:val="2"/>
        </w:rPr>
        <w:t>н</w:t>
      </w:r>
      <w:r w:rsidRPr="00386818">
        <w:t>ейшие</w:t>
      </w:r>
      <w:r w:rsidRPr="00386818">
        <w:rPr>
          <w:w w:val="99"/>
        </w:rPr>
        <w:t xml:space="preserve"> </w:t>
      </w:r>
      <w:r w:rsidRPr="00386818">
        <w:t>действия</w:t>
      </w:r>
      <w:r w:rsidRPr="00386818">
        <w:rPr>
          <w:spacing w:val="-12"/>
        </w:rPr>
        <w:t xml:space="preserve"> </w:t>
      </w:r>
      <w:r w:rsidRPr="00386818">
        <w:t>выполнит</w:t>
      </w:r>
      <w:r w:rsidRPr="00386818">
        <w:rPr>
          <w:spacing w:val="-10"/>
        </w:rPr>
        <w:t xml:space="preserve"> </w:t>
      </w:r>
      <w:r w:rsidRPr="00386818">
        <w:t>т</w:t>
      </w:r>
      <w:r w:rsidRPr="00386818">
        <w:rPr>
          <w:spacing w:val="1"/>
        </w:rPr>
        <w:t>е</w:t>
      </w:r>
      <w:r w:rsidRPr="00386818">
        <w:t>хни</w:t>
      </w:r>
      <w:r w:rsidRPr="00386818">
        <w:rPr>
          <w:spacing w:val="-1"/>
        </w:rPr>
        <w:t>ч</w:t>
      </w:r>
      <w:r w:rsidRPr="00386818">
        <w:t>ес</w:t>
      </w:r>
      <w:r w:rsidRPr="00386818">
        <w:rPr>
          <w:spacing w:val="-2"/>
        </w:rPr>
        <w:t>к</w:t>
      </w:r>
      <w:r w:rsidRPr="00386818">
        <w:t>ий</w:t>
      </w:r>
      <w:r w:rsidRPr="00386818">
        <w:rPr>
          <w:spacing w:val="-9"/>
        </w:rPr>
        <w:t xml:space="preserve"> </w:t>
      </w:r>
      <w:r w:rsidRPr="00386818">
        <w:t>спе</w:t>
      </w:r>
      <w:r w:rsidRPr="00386818">
        <w:rPr>
          <w:spacing w:val="1"/>
        </w:rPr>
        <w:t>ц</w:t>
      </w:r>
      <w:r w:rsidRPr="00386818">
        <w:t>иали</w:t>
      </w:r>
      <w:r w:rsidRPr="00386818">
        <w:rPr>
          <w:spacing w:val="2"/>
        </w:rPr>
        <w:t>с</w:t>
      </w:r>
      <w:r w:rsidRPr="00386818">
        <w:t>т</w:t>
      </w:r>
      <w:r w:rsidRPr="00386818">
        <w:rPr>
          <w:spacing w:val="-12"/>
        </w:rPr>
        <w:t xml:space="preserve"> </w:t>
      </w:r>
      <w:r w:rsidRPr="00386818">
        <w:t>после</w:t>
      </w:r>
      <w:r w:rsidRPr="00386818">
        <w:rPr>
          <w:spacing w:val="-12"/>
        </w:rPr>
        <w:t xml:space="preserve"> </w:t>
      </w:r>
      <w:r w:rsidRPr="00386818">
        <w:rPr>
          <w:spacing w:val="1"/>
        </w:rPr>
        <w:t>з</w:t>
      </w:r>
      <w:r w:rsidRPr="00386818">
        <w:t>аве</w:t>
      </w:r>
      <w:r w:rsidRPr="00386818">
        <w:rPr>
          <w:spacing w:val="2"/>
        </w:rPr>
        <w:t>р</w:t>
      </w:r>
      <w:r w:rsidRPr="00386818">
        <w:t>шения</w:t>
      </w:r>
      <w:r w:rsidRPr="00386818">
        <w:rPr>
          <w:spacing w:val="-12"/>
        </w:rPr>
        <w:t xml:space="preserve"> </w:t>
      </w:r>
      <w:r w:rsidRPr="00386818">
        <w:rPr>
          <w:spacing w:val="2"/>
        </w:rPr>
        <w:t>э</w:t>
      </w:r>
      <w:r w:rsidRPr="00386818">
        <w:rPr>
          <w:spacing w:val="-2"/>
        </w:rPr>
        <w:t>к</w:t>
      </w:r>
      <w:r w:rsidRPr="00386818">
        <w:t>замена</w:t>
      </w:r>
      <w:r w:rsidRPr="00386818">
        <w:rPr>
          <w:spacing w:val="-12"/>
        </w:rPr>
        <w:t xml:space="preserve"> </w:t>
      </w:r>
      <w:r w:rsidRPr="00386818">
        <w:t>в</w:t>
      </w:r>
      <w:r w:rsidRPr="00386818">
        <w:rPr>
          <w:spacing w:val="-11"/>
        </w:rPr>
        <w:t xml:space="preserve"> </w:t>
      </w:r>
      <w:r w:rsidRPr="00386818">
        <w:rPr>
          <w:spacing w:val="4"/>
        </w:rPr>
        <w:t>а</w:t>
      </w:r>
      <w:r w:rsidRPr="00386818">
        <w:rPr>
          <w:spacing w:val="-6"/>
        </w:rPr>
        <w:t>у</w:t>
      </w:r>
      <w:r w:rsidRPr="00386818">
        <w:t>дит</w:t>
      </w:r>
      <w:r w:rsidRPr="00386818">
        <w:rPr>
          <w:spacing w:val="2"/>
        </w:rPr>
        <w:t>о</w:t>
      </w:r>
      <w:r w:rsidRPr="00386818">
        <w:t>ри</w:t>
      </w:r>
      <w:r w:rsidRPr="00386818">
        <w:rPr>
          <w:spacing w:val="9"/>
        </w:rPr>
        <w:t>и</w:t>
      </w:r>
      <w:r w:rsidRPr="00386818">
        <w:t>;</w:t>
      </w:r>
    </w:p>
    <w:p w:rsidR="00C97CAE" w:rsidRPr="00386818" w:rsidRDefault="00C97CAE" w:rsidP="00202C10">
      <w:pPr>
        <w:pStyle w:val="ac"/>
        <w:kinsoku w:val="0"/>
        <w:overflowPunct w:val="0"/>
        <w:spacing w:line="239" w:lineRule="auto"/>
        <w:ind w:firstLine="708"/>
        <w:jc w:val="both"/>
      </w:pPr>
      <w:r w:rsidRPr="00386818">
        <w:t>в</w:t>
      </w:r>
      <w:r w:rsidRPr="00386818">
        <w:rPr>
          <w:spacing w:val="1"/>
        </w:rPr>
        <w:t xml:space="preserve"> </w:t>
      </w:r>
      <w:r w:rsidRPr="00386818">
        <w:rPr>
          <w:spacing w:val="2"/>
        </w:rPr>
        <w:t>а</w:t>
      </w:r>
      <w:r w:rsidRPr="00386818">
        <w:rPr>
          <w:spacing w:val="-6"/>
        </w:rPr>
        <w:t>у</w:t>
      </w:r>
      <w:r w:rsidRPr="00386818">
        <w:t>д</w:t>
      </w:r>
      <w:r w:rsidRPr="00386818">
        <w:rPr>
          <w:spacing w:val="2"/>
        </w:rPr>
        <w:t>и</w:t>
      </w:r>
      <w:r w:rsidRPr="00386818">
        <w:t>тории</w:t>
      </w:r>
      <w:r w:rsidRPr="00386818">
        <w:rPr>
          <w:spacing w:val="2"/>
        </w:rPr>
        <w:t xml:space="preserve"> </w:t>
      </w:r>
      <w:r w:rsidRPr="00386818">
        <w:t>пере</w:t>
      </w:r>
      <w:r w:rsidRPr="00386818">
        <w:rPr>
          <w:spacing w:val="3"/>
        </w:rPr>
        <w:t>п</w:t>
      </w:r>
      <w:r w:rsidRPr="00386818">
        <w:t>исать</w:t>
      </w:r>
      <w:r w:rsidRPr="00386818">
        <w:rPr>
          <w:spacing w:val="1"/>
        </w:rPr>
        <w:t xml:space="preserve"> </w:t>
      </w:r>
      <w:r w:rsidRPr="00386818">
        <w:t>в</w:t>
      </w:r>
      <w:r w:rsidRPr="00386818">
        <w:rPr>
          <w:spacing w:val="2"/>
        </w:rPr>
        <w:t xml:space="preserve"> </w:t>
      </w:r>
      <w:r w:rsidRPr="00386818">
        <w:t>соотв</w:t>
      </w:r>
      <w:r w:rsidRPr="00386818">
        <w:rPr>
          <w:spacing w:val="2"/>
        </w:rPr>
        <w:t>е</w:t>
      </w:r>
      <w:r w:rsidRPr="00386818">
        <w:t>тс</w:t>
      </w:r>
      <w:r w:rsidRPr="00386818">
        <w:rPr>
          <w:spacing w:val="-1"/>
        </w:rPr>
        <w:t>т</w:t>
      </w:r>
      <w:r w:rsidRPr="00386818">
        <w:rPr>
          <w:spacing w:val="2"/>
        </w:rPr>
        <w:t>в</w:t>
      </w:r>
      <w:r w:rsidRPr="00386818">
        <w:rPr>
          <w:spacing w:val="-6"/>
        </w:rPr>
        <w:t>у</w:t>
      </w:r>
      <w:r w:rsidRPr="00386818">
        <w:rPr>
          <w:spacing w:val="2"/>
        </w:rPr>
        <w:t>ю</w:t>
      </w:r>
      <w:r w:rsidRPr="00386818">
        <w:rPr>
          <w:spacing w:val="1"/>
        </w:rPr>
        <w:t>щ</w:t>
      </w:r>
      <w:r w:rsidRPr="00386818">
        <w:t>ее</w:t>
      </w:r>
      <w:r w:rsidRPr="00386818">
        <w:rPr>
          <w:spacing w:val="2"/>
        </w:rPr>
        <w:t xml:space="preserve"> </w:t>
      </w:r>
      <w:r w:rsidRPr="00386818">
        <w:t>поле</w:t>
      </w:r>
      <w:r w:rsidRPr="00386818">
        <w:rPr>
          <w:spacing w:val="2"/>
        </w:rPr>
        <w:t xml:space="preserve"> </w:t>
      </w:r>
      <w:r w:rsidRPr="00386818">
        <w:t>блан</w:t>
      </w:r>
      <w:r w:rsidRPr="00386818">
        <w:rPr>
          <w:spacing w:val="-2"/>
        </w:rPr>
        <w:t>к</w:t>
      </w:r>
      <w:r w:rsidRPr="00386818">
        <w:t>а</w:t>
      </w:r>
      <w:r w:rsidRPr="00386818">
        <w:rPr>
          <w:spacing w:val="3"/>
        </w:rPr>
        <w:t xml:space="preserve"> </w:t>
      </w:r>
      <w:r w:rsidRPr="00386818">
        <w:t>регистрации</w:t>
      </w:r>
      <w:r w:rsidRPr="00386818">
        <w:rPr>
          <w:spacing w:val="2"/>
        </w:rPr>
        <w:t xml:space="preserve"> </w:t>
      </w:r>
      <w:r w:rsidRPr="00386818">
        <w:rPr>
          <w:spacing w:val="1"/>
        </w:rPr>
        <w:t>э</w:t>
      </w:r>
      <w:r w:rsidRPr="00386818">
        <w:t>то</w:t>
      </w:r>
      <w:r w:rsidRPr="00386818">
        <w:rPr>
          <w:spacing w:val="1"/>
        </w:rPr>
        <w:t>г</w:t>
      </w:r>
      <w:r w:rsidRPr="00386818">
        <w:t>о</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1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rPr>
          <w:spacing w:val="2"/>
        </w:rPr>
        <w:t>е</w:t>
      </w:r>
      <w:r w:rsidRPr="00386818">
        <w:t>на</w:t>
      </w:r>
      <w:r w:rsidRPr="00386818">
        <w:rPr>
          <w:spacing w:val="16"/>
        </w:rPr>
        <w:t xml:space="preserve"> </w:t>
      </w:r>
      <w:r w:rsidRPr="00386818">
        <w:rPr>
          <w:spacing w:val="-2"/>
        </w:rPr>
        <w:t>к</w:t>
      </w:r>
      <w:r w:rsidRPr="00386818">
        <w:t>онтр</w:t>
      </w:r>
      <w:r w:rsidRPr="00386818">
        <w:rPr>
          <w:spacing w:val="2"/>
        </w:rPr>
        <w:t>о</w:t>
      </w:r>
      <w:r w:rsidRPr="00386818">
        <w:t>ль</w:t>
      </w:r>
      <w:r w:rsidRPr="00386818">
        <w:rPr>
          <w:spacing w:val="4"/>
        </w:rPr>
        <w:t>н</w:t>
      </w:r>
      <w:r w:rsidRPr="00386818">
        <w:rPr>
          <w:spacing w:val="-6"/>
        </w:rPr>
        <w:t>у</w:t>
      </w:r>
      <w:r w:rsidRPr="00386818">
        <w:t>ю</w:t>
      </w:r>
      <w:r w:rsidRPr="00386818">
        <w:rPr>
          <w:spacing w:val="15"/>
        </w:rPr>
        <w:t xml:space="preserve"> </w:t>
      </w:r>
      <w:r w:rsidRPr="00386818">
        <w:rPr>
          <w:spacing w:val="4"/>
        </w:rPr>
        <w:t>с</w:t>
      </w:r>
      <w:r w:rsidRPr="00386818">
        <w:rPr>
          <w:spacing w:val="-6"/>
        </w:rPr>
        <w:t>у</w:t>
      </w:r>
      <w:r w:rsidRPr="00386818">
        <w:rPr>
          <w:spacing w:val="1"/>
        </w:rPr>
        <w:t>м</w:t>
      </w:r>
      <w:r w:rsidRPr="00386818">
        <w:rPr>
          <w:spacing w:val="3"/>
        </w:rPr>
        <w:t>м</w:t>
      </w:r>
      <w:r w:rsidRPr="00386818">
        <w:rPr>
          <w:spacing w:val="-6"/>
        </w:rPr>
        <w:t>у</w:t>
      </w:r>
      <w:r w:rsidRPr="00386818">
        <w:t>,</w:t>
      </w:r>
      <w:r w:rsidRPr="00386818">
        <w:rPr>
          <w:spacing w:val="18"/>
        </w:rPr>
        <w:t xml:space="preserve"> </w:t>
      </w:r>
      <w:r w:rsidRPr="00386818">
        <w:t>авто</w:t>
      </w:r>
      <w:r w:rsidRPr="00386818">
        <w:rPr>
          <w:spacing w:val="1"/>
        </w:rPr>
        <w:t>м</w:t>
      </w:r>
      <w:r w:rsidRPr="00386818">
        <w:t>атич</w:t>
      </w:r>
      <w:r w:rsidRPr="00386818">
        <w:rPr>
          <w:spacing w:val="1"/>
        </w:rPr>
        <w:t>е</w:t>
      </w:r>
      <w:r w:rsidRPr="00386818">
        <w:t>с</w:t>
      </w:r>
      <w:r w:rsidRPr="00386818">
        <w:rPr>
          <w:spacing w:val="-2"/>
        </w:rPr>
        <w:t>к</w:t>
      </w:r>
      <w:r w:rsidRPr="00386818">
        <w:t>и</w:t>
      </w:r>
      <w:r w:rsidRPr="00386818">
        <w:rPr>
          <w:spacing w:val="14"/>
        </w:rPr>
        <w:t xml:space="preserve"> </w:t>
      </w:r>
      <w:r w:rsidRPr="00386818">
        <w:rPr>
          <w:spacing w:val="2"/>
        </w:rPr>
        <w:t>с</w:t>
      </w:r>
      <w:r w:rsidRPr="00386818">
        <w:t>ф</w:t>
      </w:r>
      <w:r w:rsidRPr="00386818">
        <w:rPr>
          <w:spacing w:val="2"/>
        </w:rPr>
        <w:t>о</w:t>
      </w:r>
      <w:r w:rsidRPr="00386818">
        <w:t>р</w:t>
      </w:r>
      <w:r w:rsidRPr="00386818">
        <w:rPr>
          <w:spacing w:val="-1"/>
        </w:rPr>
        <w:t>м</w:t>
      </w:r>
      <w:r w:rsidRPr="00386818">
        <w:t>ирова</w:t>
      </w:r>
      <w:r w:rsidRPr="00386818">
        <w:rPr>
          <w:spacing w:val="1"/>
        </w:rPr>
        <w:t>н</w:t>
      </w:r>
      <w:r w:rsidRPr="00386818">
        <w:rPr>
          <w:spacing w:val="5"/>
        </w:rPr>
        <w:t>н</w:t>
      </w:r>
      <w:r w:rsidRPr="00386818">
        <w:rPr>
          <w:spacing w:val="-6"/>
        </w:rPr>
        <w:t>у</w:t>
      </w:r>
      <w:r w:rsidRPr="00386818">
        <w:t>ю</w:t>
      </w:r>
      <w:r w:rsidRPr="00386818">
        <w:rPr>
          <w:spacing w:val="15"/>
        </w:rPr>
        <w:t xml:space="preserve"> </w:t>
      </w:r>
      <w:r w:rsidRPr="00386818">
        <w:rPr>
          <w:spacing w:val="2"/>
        </w:rPr>
        <w:t>н</w:t>
      </w:r>
      <w:r w:rsidRPr="00386818">
        <w:t>а</w:t>
      </w:r>
      <w:r w:rsidRPr="00386818">
        <w:rPr>
          <w:spacing w:val="13"/>
        </w:rPr>
        <w:t xml:space="preserve"> </w:t>
      </w:r>
      <w:r w:rsidRPr="00386818">
        <w:t>ст</w:t>
      </w:r>
      <w:r w:rsidRPr="00386818">
        <w:rPr>
          <w:spacing w:val="1"/>
        </w:rPr>
        <w:t>а</w:t>
      </w:r>
      <w:r w:rsidRPr="00386818">
        <w:t>нции</w:t>
      </w:r>
      <w:r w:rsidRPr="00386818">
        <w:rPr>
          <w:w w:val="99"/>
        </w:rPr>
        <w:t xml:space="preserve"> </w:t>
      </w:r>
      <w:r w:rsidRPr="00386818">
        <w:t>КОГЭ,</w:t>
      </w:r>
      <w:r w:rsidRPr="00386818">
        <w:rPr>
          <w:spacing w:val="37"/>
        </w:rPr>
        <w:t xml:space="preserve"> </w:t>
      </w:r>
      <w:r w:rsidRPr="00386818">
        <w:t>постави</w:t>
      </w:r>
      <w:r w:rsidRPr="00386818">
        <w:rPr>
          <w:spacing w:val="1"/>
        </w:rPr>
        <w:t>т</w:t>
      </w:r>
      <w:r w:rsidRPr="00386818">
        <w:t>ь</w:t>
      </w:r>
      <w:r w:rsidRPr="00386818">
        <w:rPr>
          <w:spacing w:val="38"/>
        </w:rPr>
        <w:t xml:space="preserve"> </w:t>
      </w:r>
      <w:r w:rsidRPr="00386818">
        <w:rPr>
          <w:spacing w:val="2"/>
        </w:rPr>
        <w:t>с</w:t>
      </w:r>
      <w:r w:rsidRPr="00386818">
        <w:t>оответ</w:t>
      </w:r>
      <w:r w:rsidRPr="00386818">
        <w:rPr>
          <w:spacing w:val="1"/>
        </w:rPr>
        <w:t>с</w:t>
      </w:r>
      <w:r w:rsidRPr="00386818">
        <w:t>т</w:t>
      </w:r>
      <w:r w:rsidRPr="00386818">
        <w:rPr>
          <w:spacing w:val="4"/>
        </w:rPr>
        <w:t>в</w:t>
      </w:r>
      <w:r w:rsidRPr="00386818">
        <w:rPr>
          <w:spacing w:val="-6"/>
        </w:rPr>
        <w:t>у</w:t>
      </w:r>
      <w:r w:rsidRPr="00386818">
        <w:t>ю</w:t>
      </w:r>
      <w:r w:rsidRPr="00386818">
        <w:rPr>
          <w:spacing w:val="4"/>
        </w:rPr>
        <w:t>щ</w:t>
      </w:r>
      <w:r w:rsidRPr="00386818">
        <w:rPr>
          <w:spacing w:val="-6"/>
        </w:rPr>
        <w:t>у</w:t>
      </w:r>
      <w:r w:rsidRPr="00386818">
        <w:t>ю</w:t>
      </w:r>
      <w:r w:rsidRPr="00386818">
        <w:rPr>
          <w:spacing w:val="38"/>
        </w:rPr>
        <w:t xml:space="preserve"> </w:t>
      </w:r>
      <w:r w:rsidRPr="00386818">
        <w:rPr>
          <w:spacing w:val="2"/>
        </w:rPr>
        <w:t>о</w:t>
      </w:r>
      <w:r w:rsidRPr="00386818">
        <w:rPr>
          <w:spacing w:val="1"/>
        </w:rPr>
        <w:t>т</w:t>
      </w:r>
      <w:r w:rsidRPr="00386818">
        <w:rPr>
          <w:spacing w:val="-1"/>
        </w:rPr>
        <w:t>м</w:t>
      </w:r>
      <w:r w:rsidRPr="00386818">
        <w:t>е</w:t>
      </w:r>
      <w:r w:rsidRPr="00386818">
        <w:rPr>
          <w:spacing w:val="1"/>
        </w:rPr>
        <w:t>т</w:t>
      </w:r>
      <w:r w:rsidRPr="00386818">
        <w:rPr>
          <w:spacing w:val="3"/>
        </w:rPr>
        <w:t>к</w:t>
      </w:r>
      <w:r w:rsidRPr="00386818">
        <w:t>у</w:t>
      </w:r>
      <w:r w:rsidRPr="00386818">
        <w:rPr>
          <w:spacing w:val="34"/>
        </w:rPr>
        <w:t xml:space="preserve"> </w:t>
      </w:r>
      <w:r w:rsidRPr="00386818">
        <w:t>в</w:t>
      </w:r>
      <w:r w:rsidRPr="00386818">
        <w:rPr>
          <w:spacing w:val="39"/>
        </w:rPr>
        <w:t xml:space="preserve"> </w:t>
      </w:r>
      <w:r w:rsidRPr="00386818">
        <w:t>поле</w:t>
      </w:r>
      <w:r w:rsidRPr="00386818">
        <w:rPr>
          <w:spacing w:val="38"/>
        </w:rPr>
        <w:t xml:space="preserve"> </w:t>
      </w:r>
      <w:r w:rsidRPr="00386818">
        <w:t>«Не</w:t>
      </w:r>
      <w:r w:rsidRPr="00386818">
        <w:rPr>
          <w:spacing w:val="41"/>
        </w:rPr>
        <w:t xml:space="preserve"> </w:t>
      </w:r>
      <w:r w:rsidRPr="00386818">
        <w:t>завершил</w:t>
      </w:r>
      <w:r w:rsidRPr="00386818">
        <w:rPr>
          <w:spacing w:val="3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41"/>
        </w:rPr>
        <w:t xml:space="preserve"> </w:t>
      </w:r>
      <w:r w:rsidRPr="00386818">
        <w:rPr>
          <w:spacing w:val="-2"/>
        </w:rPr>
        <w:t>п</w:t>
      </w:r>
      <w:r w:rsidRPr="00386818">
        <w:t>о</w:t>
      </w:r>
      <w:r w:rsidRPr="00386818">
        <w:rPr>
          <w:w w:val="99"/>
        </w:rPr>
        <w:t xml:space="preserve"> </w:t>
      </w:r>
      <w:r w:rsidRPr="00386818">
        <w:rPr>
          <w:spacing w:val="-6"/>
        </w:rPr>
        <w:t>у</w:t>
      </w:r>
      <w:r w:rsidRPr="00386818">
        <w:rPr>
          <w:spacing w:val="2"/>
        </w:rPr>
        <w:t>в</w:t>
      </w:r>
      <w:r w:rsidRPr="00386818">
        <w:t>аж</w:t>
      </w:r>
      <w:r w:rsidRPr="00386818">
        <w:rPr>
          <w:spacing w:val="2"/>
        </w:rPr>
        <w:t>и</w:t>
      </w:r>
      <w:r w:rsidRPr="00386818">
        <w:t>тельной</w:t>
      </w:r>
      <w:r w:rsidRPr="00386818">
        <w:rPr>
          <w:spacing w:val="-11"/>
        </w:rPr>
        <w:t xml:space="preserve"> </w:t>
      </w:r>
      <w:r w:rsidRPr="00386818">
        <w:rPr>
          <w:spacing w:val="3"/>
        </w:rPr>
        <w:t>п</w:t>
      </w:r>
      <w:r w:rsidRPr="00386818">
        <w:t>ричи</w:t>
      </w:r>
      <w:r w:rsidRPr="00386818">
        <w:rPr>
          <w:spacing w:val="2"/>
        </w:rPr>
        <w:t>н</w:t>
      </w:r>
      <w:r w:rsidRPr="00386818">
        <w:t>е»</w:t>
      </w:r>
      <w:r w:rsidRPr="00386818">
        <w:rPr>
          <w:spacing w:val="-13"/>
        </w:rPr>
        <w:t xml:space="preserve"> </w:t>
      </w:r>
      <w:r w:rsidRPr="00386818">
        <w:t>и</w:t>
      </w:r>
      <w:r w:rsidRPr="00386818">
        <w:rPr>
          <w:spacing w:val="-11"/>
        </w:rPr>
        <w:t xml:space="preserve"> </w:t>
      </w:r>
      <w:r w:rsidRPr="00386818">
        <w:rPr>
          <w:spacing w:val="3"/>
        </w:rPr>
        <w:t>п</w:t>
      </w:r>
      <w:r w:rsidRPr="00386818">
        <w:t>остав</w:t>
      </w:r>
      <w:r w:rsidRPr="00386818">
        <w:rPr>
          <w:spacing w:val="2"/>
        </w:rPr>
        <w:t>и</w:t>
      </w:r>
      <w:r w:rsidRPr="00386818">
        <w:t>ть</w:t>
      </w:r>
      <w:r w:rsidRPr="00386818">
        <w:rPr>
          <w:spacing w:val="-12"/>
        </w:rPr>
        <w:t xml:space="preserve"> </w:t>
      </w:r>
      <w:r w:rsidRPr="00386818">
        <w:t>свою</w:t>
      </w:r>
      <w:r w:rsidRPr="00386818">
        <w:rPr>
          <w:spacing w:val="-10"/>
        </w:rPr>
        <w:t xml:space="preserve"> </w:t>
      </w:r>
      <w:r w:rsidRPr="00386818">
        <w:rPr>
          <w:spacing w:val="2"/>
        </w:rPr>
        <w:t>п</w:t>
      </w:r>
      <w:r w:rsidRPr="00386818">
        <w:t>одпись</w:t>
      </w:r>
      <w:r w:rsidRPr="00386818">
        <w:rPr>
          <w:spacing w:val="-11"/>
        </w:rPr>
        <w:t xml:space="preserve"> </w:t>
      </w:r>
      <w:r w:rsidRPr="00386818">
        <w:t>в</w:t>
      </w:r>
      <w:r w:rsidRPr="00386818">
        <w:rPr>
          <w:spacing w:val="-11"/>
        </w:rPr>
        <w:t xml:space="preserve"> </w:t>
      </w:r>
      <w:r w:rsidRPr="00386818">
        <w:t>с</w:t>
      </w:r>
      <w:r w:rsidRPr="00386818">
        <w:rPr>
          <w:spacing w:val="1"/>
        </w:rPr>
        <w:t>о</w:t>
      </w:r>
      <w:r w:rsidRPr="00386818">
        <w:t>отве</w:t>
      </w:r>
      <w:r w:rsidRPr="00386818">
        <w:rPr>
          <w:spacing w:val="1"/>
        </w:rPr>
        <w:t>т</w:t>
      </w:r>
      <w:r w:rsidRPr="00386818">
        <w:t>ст</w:t>
      </w:r>
      <w:r w:rsidRPr="00386818">
        <w:rPr>
          <w:spacing w:val="4"/>
        </w:rPr>
        <w:t>в</w:t>
      </w:r>
      <w:r w:rsidRPr="00386818">
        <w:rPr>
          <w:spacing w:val="-3"/>
        </w:rPr>
        <w:t>у</w:t>
      </w:r>
      <w:r w:rsidRPr="00386818">
        <w:t>ющем</w:t>
      </w:r>
      <w:r w:rsidRPr="00386818">
        <w:rPr>
          <w:spacing w:val="-11"/>
        </w:rPr>
        <w:t xml:space="preserve"> </w:t>
      </w:r>
      <w:r w:rsidRPr="00386818">
        <w:t>пол</w:t>
      </w:r>
      <w:r w:rsidRPr="00386818">
        <w:rPr>
          <w:spacing w:val="2"/>
        </w:rPr>
        <w:t>е</w:t>
      </w:r>
      <w:r w:rsidRPr="00386818">
        <w:t>;</w:t>
      </w:r>
    </w:p>
    <w:p w:rsidR="00C97CAE" w:rsidRPr="00386818" w:rsidRDefault="00C97CAE" w:rsidP="00202C10">
      <w:pPr>
        <w:pStyle w:val="ac"/>
        <w:kinsoku w:val="0"/>
        <w:overflowPunct w:val="0"/>
        <w:spacing w:before="5" w:line="298" w:lineRule="exact"/>
        <w:ind w:firstLine="708"/>
        <w:jc w:val="both"/>
      </w:pPr>
      <w:r w:rsidRPr="00386818">
        <w:t>в</w:t>
      </w:r>
      <w:r w:rsidRPr="00386818">
        <w:rPr>
          <w:spacing w:val="37"/>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37"/>
        </w:rPr>
        <w:t xml:space="preserve"> </w:t>
      </w:r>
      <w:r w:rsidRPr="00386818">
        <w:t>вне</w:t>
      </w:r>
      <w:r w:rsidRPr="00386818">
        <w:rPr>
          <w:spacing w:val="2"/>
        </w:rPr>
        <w:t>с</w:t>
      </w:r>
      <w:r w:rsidRPr="00386818">
        <w:t>ти</w:t>
      </w:r>
      <w:r w:rsidRPr="00386818">
        <w:rPr>
          <w:spacing w:val="40"/>
        </w:rPr>
        <w:t xml:space="preserve"> </w:t>
      </w:r>
      <w:r w:rsidRPr="00386818">
        <w:t>соответ</w:t>
      </w:r>
      <w:r w:rsidRPr="00386818">
        <w:rPr>
          <w:spacing w:val="1"/>
        </w:rPr>
        <w:t>с</w:t>
      </w:r>
      <w:r w:rsidRPr="00386818">
        <w:t>т</w:t>
      </w:r>
      <w:r w:rsidRPr="00386818">
        <w:rPr>
          <w:spacing w:val="4"/>
        </w:rPr>
        <w:t>в</w:t>
      </w:r>
      <w:r w:rsidRPr="00386818">
        <w:rPr>
          <w:spacing w:val="-6"/>
        </w:rPr>
        <w:t>у</w:t>
      </w:r>
      <w:r w:rsidRPr="00386818">
        <w:t>ю</w:t>
      </w:r>
      <w:r w:rsidRPr="00386818">
        <w:rPr>
          <w:spacing w:val="4"/>
        </w:rPr>
        <w:t>щ</w:t>
      </w:r>
      <w:r w:rsidRPr="00386818">
        <w:rPr>
          <w:spacing w:val="-6"/>
        </w:rPr>
        <w:t>у</w:t>
      </w:r>
      <w:r w:rsidRPr="00386818">
        <w:t>ю</w:t>
      </w:r>
      <w:r w:rsidRPr="00386818">
        <w:rPr>
          <w:spacing w:val="40"/>
        </w:rPr>
        <w:t xml:space="preserve"> </w:t>
      </w:r>
      <w:r w:rsidRPr="00386818">
        <w:t>з</w:t>
      </w:r>
      <w:r w:rsidRPr="00386818">
        <w:rPr>
          <w:spacing w:val="2"/>
        </w:rPr>
        <w:t>а</w:t>
      </w:r>
      <w:r w:rsidRPr="00386818">
        <w:t>пись</w:t>
      </w:r>
      <w:r w:rsidRPr="00386818">
        <w:rPr>
          <w:spacing w:val="37"/>
        </w:rPr>
        <w:t xml:space="preserve"> </w:t>
      </w:r>
      <w:r w:rsidRPr="00386818">
        <w:t>в</w:t>
      </w:r>
      <w:r w:rsidRPr="00386818">
        <w:rPr>
          <w:spacing w:val="39"/>
        </w:rPr>
        <w:t xml:space="preserve"> </w:t>
      </w:r>
      <w:r w:rsidRPr="00386818">
        <w:t>фо</w:t>
      </w:r>
      <w:r w:rsidRPr="00386818">
        <w:rPr>
          <w:spacing w:val="2"/>
        </w:rPr>
        <w:t>р</w:t>
      </w:r>
      <w:r w:rsidRPr="00386818">
        <w:rPr>
          <w:spacing w:val="3"/>
        </w:rPr>
        <w:t>м</w:t>
      </w:r>
      <w:r w:rsidRPr="00386818">
        <w:t>у</w:t>
      </w:r>
      <w:r w:rsidRPr="00386818">
        <w:rPr>
          <w:spacing w:val="35"/>
        </w:rPr>
        <w:t xml:space="preserve"> </w:t>
      </w:r>
      <w:r w:rsidRPr="00386818">
        <w:t>П</w:t>
      </w:r>
      <w:r w:rsidRPr="00386818">
        <w:rPr>
          <w:spacing w:val="7"/>
        </w:rPr>
        <w:t>П</w:t>
      </w:r>
      <w:r w:rsidRPr="00386818">
        <w:rPr>
          <w:spacing w:val="-1"/>
        </w:rPr>
        <w:t>Э</w:t>
      </w:r>
      <w:r w:rsidRPr="00386818">
        <w:rPr>
          <w:spacing w:val="2"/>
        </w:rPr>
        <w:t>-</w:t>
      </w:r>
      <w:r w:rsidRPr="00386818">
        <w:t>05-02-К,</w:t>
      </w:r>
      <w:r w:rsidRPr="00386818">
        <w:rPr>
          <w:spacing w:val="39"/>
        </w:rPr>
        <w:t xml:space="preserve"> </w:t>
      </w:r>
      <w:r w:rsidRPr="00386818">
        <w:t>в</w:t>
      </w:r>
      <w:r w:rsidRPr="00386818">
        <w:rPr>
          <w:spacing w:val="39"/>
        </w:rPr>
        <w:t xml:space="preserve"> </w:t>
      </w:r>
      <w:r w:rsidRPr="00386818">
        <w:t>том</w:t>
      </w:r>
      <w:r w:rsidRPr="00386818">
        <w:rPr>
          <w:spacing w:val="38"/>
        </w:rPr>
        <w:t xml:space="preserve"> </w:t>
      </w:r>
      <w:r w:rsidRPr="00386818">
        <w:rPr>
          <w:spacing w:val="-1"/>
        </w:rPr>
        <w:t>ч</w:t>
      </w:r>
      <w:r w:rsidRPr="00386818">
        <w:t>ис</w:t>
      </w:r>
      <w:r w:rsidRPr="00386818">
        <w:rPr>
          <w:spacing w:val="3"/>
        </w:rPr>
        <w:t>л</w:t>
      </w:r>
      <w:r w:rsidRPr="00386818">
        <w:t>е</w:t>
      </w:r>
      <w:r w:rsidRPr="00386818">
        <w:rPr>
          <w:w w:val="99"/>
        </w:rPr>
        <w:t xml:space="preserve"> </w:t>
      </w:r>
      <w:r w:rsidRPr="00386818">
        <w:t>пере</w:t>
      </w:r>
      <w:r w:rsidRPr="00386818">
        <w:rPr>
          <w:spacing w:val="1"/>
        </w:rPr>
        <w:t>п</w:t>
      </w:r>
      <w:r w:rsidRPr="00386818">
        <w:t>исав</w:t>
      </w:r>
      <w:r w:rsidRPr="00386818">
        <w:rPr>
          <w:spacing w:val="-11"/>
        </w:rPr>
        <w:t xml:space="preserve"> </w:t>
      </w:r>
      <w:r w:rsidRPr="00386818">
        <w:rPr>
          <w:spacing w:val="1"/>
        </w:rPr>
        <w:t>к</w:t>
      </w:r>
      <w:r w:rsidRPr="00386818">
        <w:t>онтро</w:t>
      </w:r>
      <w:r w:rsidRPr="00386818">
        <w:rPr>
          <w:spacing w:val="2"/>
        </w:rPr>
        <w:t>л</w:t>
      </w:r>
      <w:r w:rsidRPr="00386818">
        <w:t>ь</w:t>
      </w:r>
      <w:r w:rsidRPr="00386818">
        <w:rPr>
          <w:spacing w:val="2"/>
        </w:rPr>
        <w:t>н</w:t>
      </w:r>
      <w:r w:rsidRPr="00386818">
        <w:rPr>
          <w:spacing w:val="-6"/>
        </w:rPr>
        <w:t>у</w:t>
      </w:r>
      <w:r w:rsidRPr="00386818">
        <w:t>ю</w:t>
      </w:r>
      <w:r w:rsidRPr="00386818">
        <w:rPr>
          <w:spacing w:val="-8"/>
        </w:rPr>
        <w:t xml:space="preserve"> </w:t>
      </w:r>
      <w:r w:rsidRPr="00386818">
        <w:rPr>
          <w:spacing w:val="4"/>
        </w:rPr>
        <w:t>с</w:t>
      </w:r>
      <w:r w:rsidRPr="00386818">
        <w:rPr>
          <w:spacing w:val="-6"/>
        </w:rPr>
        <w:t>у</w:t>
      </w:r>
      <w:r w:rsidRPr="00386818">
        <w:rPr>
          <w:spacing w:val="1"/>
        </w:rPr>
        <w:t>м</w:t>
      </w:r>
      <w:r w:rsidRPr="00386818">
        <w:rPr>
          <w:spacing w:val="3"/>
        </w:rPr>
        <w:t>м</w:t>
      </w:r>
      <w:r w:rsidRPr="00386818">
        <w:t>у</w:t>
      </w:r>
      <w:r w:rsidRPr="00386818">
        <w:rPr>
          <w:spacing w:val="-13"/>
        </w:rPr>
        <w:t xml:space="preserve"> </w:t>
      </w:r>
      <w:r w:rsidRPr="00386818">
        <w:t>с</w:t>
      </w:r>
      <w:r w:rsidRPr="00386818">
        <w:rPr>
          <w:spacing w:val="-11"/>
        </w:rPr>
        <w:t xml:space="preserve"> </w:t>
      </w:r>
      <w:r w:rsidRPr="00386818">
        <w:t>бла</w:t>
      </w:r>
      <w:r w:rsidRPr="00386818">
        <w:rPr>
          <w:spacing w:val="3"/>
        </w:rPr>
        <w:t>н</w:t>
      </w:r>
      <w:r w:rsidRPr="00386818">
        <w:rPr>
          <w:spacing w:val="-2"/>
        </w:rPr>
        <w:t>к</w:t>
      </w:r>
      <w:r w:rsidRPr="00386818">
        <w:t>а</w:t>
      </w:r>
      <w:r w:rsidRPr="00386818">
        <w:rPr>
          <w:spacing w:val="-11"/>
        </w:rPr>
        <w:t xml:space="preserve"> </w:t>
      </w:r>
      <w:r w:rsidRPr="00386818">
        <w:t>р</w:t>
      </w:r>
      <w:r w:rsidRPr="00386818">
        <w:rPr>
          <w:spacing w:val="2"/>
        </w:rPr>
        <w:t>е</w:t>
      </w:r>
      <w:r w:rsidRPr="00386818">
        <w:t>гистрации</w:t>
      </w:r>
      <w:r w:rsidRPr="00386818">
        <w:rPr>
          <w:spacing w:val="-10"/>
        </w:rPr>
        <w:t xml:space="preserve"> </w:t>
      </w:r>
      <w:r w:rsidRPr="00386818">
        <w:t>в</w:t>
      </w:r>
      <w:r w:rsidRPr="00386818">
        <w:rPr>
          <w:spacing w:val="-11"/>
        </w:rPr>
        <w:t xml:space="preserve"> </w:t>
      </w:r>
      <w:r w:rsidRPr="00386818">
        <w:rPr>
          <w:spacing w:val="2"/>
        </w:rPr>
        <w:t>с</w:t>
      </w:r>
      <w:r w:rsidRPr="00386818">
        <w:t>оотв</w:t>
      </w:r>
      <w:r w:rsidRPr="00386818">
        <w:rPr>
          <w:spacing w:val="1"/>
        </w:rPr>
        <w:t>е</w:t>
      </w:r>
      <w:r w:rsidRPr="00386818">
        <w:t>т</w:t>
      </w:r>
      <w:r w:rsidRPr="00386818">
        <w:rPr>
          <w:spacing w:val="1"/>
        </w:rPr>
        <w:t>с</w:t>
      </w:r>
      <w:r w:rsidRPr="00386818">
        <w:t>т</w:t>
      </w:r>
      <w:r w:rsidRPr="00386818">
        <w:rPr>
          <w:spacing w:val="4"/>
        </w:rPr>
        <w:t>в</w:t>
      </w:r>
      <w:r w:rsidRPr="00386818">
        <w:rPr>
          <w:spacing w:val="-6"/>
        </w:rPr>
        <w:t>у</w:t>
      </w:r>
      <w:r w:rsidRPr="00386818">
        <w:t>ющее</w:t>
      </w:r>
      <w:r w:rsidRPr="00386818">
        <w:rPr>
          <w:spacing w:val="-11"/>
        </w:rPr>
        <w:t xml:space="preserve"> </w:t>
      </w:r>
      <w:r w:rsidRPr="00386818">
        <w:t>п</w:t>
      </w:r>
      <w:r w:rsidRPr="00386818">
        <w:rPr>
          <w:spacing w:val="2"/>
        </w:rPr>
        <w:t>о</w:t>
      </w:r>
      <w:r w:rsidRPr="00386818">
        <w:t>ле.</w:t>
      </w:r>
    </w:p>
    <w:p w:rsidR="00C97CAE" w:rsidRPr="00386818" w:rsidRDefault="00C97CAE" w:rsidP="00645095">
      <w:pPr>
        <w:ind w:firstLine="709"/>
        <w:rPr>
          <w:b/>
          <w:bCs/>
          <w:sz w:val="26"/>
          <w:szCs w:val="26"/>
        </w:rPr>
      </w:pPr>
      <w:bookmarkStart w:id="433" w:name="_Toc193382382"/>
      <w:bookmarkStart w:id="434" w:name="_Toc193382682"/>
      <w:bookmarkStart w:id="435" w:name="_Toc193787387"/>
      <w:r w:rsidRPr="00386818">
        <w:rPr>
          <w:b/>
          <w:sz w:val="26"/>
          <w:szCs w:val="26"/>
        </w:rPr>
        <w:t>Работа</w:t>
      </w:r>
      <w:r w:rsidRPr="00386818">
        <w:rPr>
          <w:b/>
          <w:spacing w:val="40"/>
          <w:sz w:val="26"/>
          <w:szCs w:val="26"/>
        </w:rPr>
        <w:t xml:space="preserve"> </w:t>
      </w:r>
      <w:r w:rsidRPr="00386818">
        <w:rPr>
          <w:b/>
          <w:sz w:val="26"/>
          <w:szCs w:val="26"/>
        </w:rPr>
        <w:t>с</w:t>
      </w:r>
      <w:r w:rsidRPr="00386818">
        <w:rPr>
          <w:b/>
          <w:spacing w:val="43"/>
          <w:sz w:val="26"/>
          <w:szCs w:val="26"/>
        </w:rPr>
        <w:t xml:space="preserve"> </w:t>
      </w:r>
      <w:r w:rsidRPr="00386818">
        <w:rPr>
          <w:b/>
          <w:spacing w:val="-6"/>
          <w:sz w:val="26"/>
          <w:szCs w:val="26"/>
        </w:rPr>
        <w:t>ф</w:t>
      </w:r>
      <w:r w:rsidRPr="00386818">
        <w:rPr>
          <w:b/>
          <w:spacing w:val="2"/>
          <w:sz w:val="26"/>
          <w:szCs w:val="26"/>
        </w:rPr>
        <w:t>о</w:t>
      </w:r>
      <w:r w:rsidRPr="00386818">
        <w:rPr>
          <w:b/>
          <w:sz w:val="26"/>
          <w:szCs w:val="26"/>
        </w:rPr>
        <w:t>рмой</w:t>
      </w:r>
      <w:r w:rsidRPr="00386818">
        <w:rPr>
          <w:b/>
          <w:spacing w:val="40"/>
          <w:sz w:val="26"/>
          <w:szCs w:val="26"/>
        </w:rPr>
        <w:t xml:space="preserve"> </w:t>
      </w:r>
      <w:r w:rsidRPr="00386818">
        <w:rPr>
          <w:b/>
          <w:sz w:val="26"/>
          <w:szCs w:val="26"/>
        </w:rPr>
        <w:t>ПП</w:t>
      </w:r>
      <w:r w:rsidRPr="00386818">
        <w:rPr>
          <w:b/>
          <w:spacing w:val="1"/>
          <w:sz w:val="26"/>
          <w:szCs w:val="26"/>
        </w:rPr>
        <w:t>Э</w:t>
      </w:r>
      <w:r w:rsidRPr="00386818">
        <w:rPr>
          <w:b/>
          <w:sz w:val="26"/>
          <w:szCs w:val="26"/>
        </w:rPr>
        <w:t>-1</w:t>
      </w:r>
      <w:r w:rsidRPr="00386818">
        <w:rPr>
          <w:b/>
          <w:spacing w:val="2"/>
          <w:sz w:val="26"/>
          <w:szCs w:val="26"/>
        </w:rPr>
        <w:t>2</w:t>
      </w:r>
      <w:r w:rsidRPr="00386818">
        <w:rPr>
          <w:b/>
          <w:sz w:val="26"/>
          <w:szCs w:val="26"/>
        </w:rPr>
        <w:t>-04-МАШ</w:t>
      </w:r>
      <w:r w:rsidRPr="00386818">
        <w:rPr>
          <w:b/>
          <w:spacing w:val="42"/>
          <w:sz w:val="26"/>
          <w:szCs w:val="26"/>
        </w:rPr>
        <w:t xml:space="preserve"> </w:t>
      </w:r>
      <w:r w:rsidRPr="00386818">
        <w:rPr>
          <w:b/>
          <w:spacing w:val="2"/>
          <w:sz w:val="26"/>
          <w:szCs w:val="26"/>
        </w:rPr>
        <w:t>«</w:t>
      </w:r>
      <w:r w:rsidRPr="00386818">
        <w:rPr>
          <w:b/>
          <w:sz w:val="26"/>
          <w:szCs w:val="26"/>
        </w:rPr>
        <w:t>Ведомость</w:t>
      </w:r>
      <w:r w:rsidRPr="00386818">
        <w:rPr>
          <w:b/>
          <w:spacing w:val="43"/>
          <w:sz w:val="26"/>
          <w:szCs w:val="26"/>
        </w:rPr>
        <w:t xml:space="preserve"> </w:t>
      </w:r>
      <w:r w:rsidRPr="00386818">
        <w:rPr>
          <w:b/>
          <w:spacing w:val="2"/>
          <w:sz w:val="26"/>
          <w:szCs w:val="26"/>
        </w:rPr>
        <w:t>у</w:t>
      </w:r>
      <w:r w:rsidRPr="00386818">
        <w:rPr>
          <w:b/>
          <w:sz w:val="26"/>
          <w:szCs w:val="26"/>
        </w:rPr>
        <w:t>чета</w:t>
      </w:r>
      <w:r w:rsidRPr="00386818">
        <w:rPr>
          <w:b/>
          <w:spacing w:val="38"/>
          <w:sz w:val="26"/>
          <w:szCs w:val="26"/>
        </w:rPr>
        <w:t xml:space="preserve"> </w:t>
      </w:r>
      <w:r w:rsidRPr="00386818">
        <w:rPr>
          <w:b/>
          <w:sz w:val="26"/>
          <w:szCs w:val="26"/>
        </w:rPr>
        <w:t>в</w:t>
      </w:r>
      <w:r w:rsidRPr="00386818">
        <w:rPr>
          <w:b/>
          <w:spacing w:val="-1"/>
          <w:sz w:val="26"/>
          <w:szCs w:val="26"/>
        </w:rPr>
        <w:t>р</w:t>
      </w:r>
      <w:r w:rsidRPr="00386818">
        <w:rPr>
          <w:b/>
          <w:sz w:val="26"/>
          <w:szCs w:val="26"/>
        </w:rPr>
        <w:t>е</w:t>
      </w:r>
      <w:r w:rsidRPr="00386818">
        <w:rPr>
          <w:b/>
          <w:spacing w:val="1"/>
          <w:sz w:val="26"/>
          <w:szCs w:val="26"/>
        </w:rPr>
        <w:t>м</w:t>
      </w:r>
      <w:r w:rsidRPr="00386818">
        <w:rPr>
          <w:b/>
          <w:sz w:val="26"/>
          <w:szCs w:val="26"/>
        </w:rPr>
        <w:t>ени</w:t>
      </w:r>
      <w:r w:rsidRPr="00386818">
        <w:rPr>
          <w:b/>
          <w:spacing w:val="39"/>
          <w:sz w:val="26"/>
          <w:szCs w:val="26"/>
        </w:rPr>
        <w:t xml:space="preserve"> </w:t>
      </w:r>
      <w:r w:rsidRPr="00386818">
        <w:rPr>
          <w:b/>
          <w:sz w:val="26"/>
          <w:szCs w:val="26"/>
        </w:rPr>
        <w:t>отс</w:t>
      </w:r>
      <w:r w:rsidRPr="00386818">
        <w:rPr>
          <w:b/>
          <w:spacing w:val="2"/>
          <w:sz w:val="26"/>
          <w:szCs w:val="26"/>
        </w:rPr>
        <w:t>у</w:t>
      </w:r>
      <w:r w:rsidRPr="00386818">
        <w:rPr>
          <w:b/>
          <w:sz w:val="26"/>
          <w:szCs w:val="26"/>
        </w:rPr>
        <w:t>тст</w:t>
      </w:r>
      <w:r w:rsidRPr="00386818">
        <w:rPr>
          <w:b/>
          <w:spacing w:val="1"/>
          <w:sz w:val="26"/>
          <w:szCs w:val="26"/>
        </w:rPr>
        <w:t>ви</w:t>
      </w:r>
      <w:r w:rsidRPr="00386818">
        <w:rPr>
          <w:b/>
          <w:sz w:val="26"/>
          <w:szCs w:val="26"/>
        </w:rPr>
        <w:t>я</w:t>
      </w:r>
      <w:r w:rsidRPr="00386818">
        <w:rPr>
          <w:b/>
          <w:w w:val="99"/>
          <w:sz w:val="26"/>
          <w:szCs w:val="26"/>
        </w:rPr>
        <w:t xml:space="preserve"> </w:t>
      </w:r>
      <w:r w:rsidRPr="00386818">
        <w:rPr>
          <w:b/>
          <w:spacing w:val="2"/>
          <w:sz w:val="26"/>
          <w:szCs w:val="26"/>
        </w:rPr>
        <w:t>у</w:t>
      </w:r>
      <w:r w:rsidRPr="00386818">
        <w:rPr>
          <w:b/>
          <w:sz w:val="26"/>
          <w:szCs w:val="26"/>
        </w:rPr>
        <w:t>частни</w:t>
      </w:r>
      <w:r w:rsidRPr="00386818">
        <w:rPr>
          <w:b/>
          <w:spacing w:val="-2"/>
          <w:sz w:val="26"/>
          <w:szCs w:val="26"/>
        </w:rPr>
        <w:t>к</w:t>
      </w:r>
      <w:r w:rsidRPr="00386818">
        <w:rPr>
          <w:b/>
          <w:spacing w:val="2"/>
          <w:sz w:val="26"/>
          <w:szCs w:val="26"/>
        </w:rPr>
        <w:t>о</w:t>
      </w:r>
      <w:r w:rsidRPr="00386818">
        <w:rPr>
          <w:b/>
          <w:sz w:val="26"/>
          <w:szCs w:val="26"/>
        </w:rPr>
        <w:t>в</w:t>
      </w:r>
      <w:r w:rsidRPr="00386818">
        <w:rPr>
          <w:b/>
          <w:spacing w:val="-15"/>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r w:rsidRPr="00386818">
        <w:rPr>
          <w:b/>
          <w:spacing w:val="-14"/>
          <w:sz w:val="26"/>
          <w:szCs w:val="26"/>
        </w:rPr>
        <w:t xml:space="preserve"> </w:t>
      </w:r>
      <w:r w:rsidRPr="00386818">
        <w:rPr>
          <w:b/>
          <w:sz w:val="26"/>
          <w:szCs w:val="26"/>
        </w:rPr>
        <w:t>в</w:t>
      </w:r>
      <w:r w:rsidRPr="00386818">
        <w:rPr>
          <w:b/>
          <w:spacing w:val="-14"/>
          <w:sz w:val="26"/>
          <w:szCs w:val="26"/>
        </w:rPr>
        <w:t xml:space="preserve"> </w:t>
      </w:r>
      <w:r w:rsidRPr="00386818">
        <w:rPr>
          <w:b/>
          <w:sz w:val="26"/>
          <w:szCs w:val="26"/>
        </w:rPr>
        <w:t>а</w:t>
      </w:r>
      <w:r w:rsidRPr="00386818">
        <w:rPr>
          <w:b/>
          <w:spacing w:val="1"/>
          <w:sz w:val="26"/>
          <w:szCs w:val="26"/>
        </w:rPr>
        <w:t>у</w:t>
      </w:r>
      <w:r w:rsidRPr="00386818">
        <w:rPr>
          <w:b/>
          <w:sz w:val="26"/>
          <w:szCs w:val="26"/>
        </w:rPr>
        <w:t>дитор</w:t>
      </w:r>
      <w:r w:rsidRPr="00386818">
        <w:rPr>
          <w:b/>
          <w:spacing w:val="1"/>
          <w:sz w:val="26"/>
          <w:szCs w:val="26"/>
        </w:rPr>
        <w:t>и</w:t>
      </w:r>
      <w:r w:rsidRPr="00386818">
        <w:rPr>
          <w:b/>
          <w:sz w:val="26"/>
          <w:szCs w:val="26"/>
        </w:rPr>
        <w:t>и»</w:t>
      </w:r>
      <w:bookmarkEnd w:id="433"/>
      <w:bookmarkEnd w:id="434"/>
      <w:bookmarkEnd w:id="435"/>
    </w:p>
    <w:p w:rsidR="00C97CAE" w:rsidRPr="00386818" w:rsidRDefault="00C97CAE" w:rsidP="00202C10">
      <w:pPr>
        <w:pStyle w:val="ac"/>
        <w:kinsoku w:val="0"/>
        <w:overflowPunct w:val="0"/>
        <w:spacing w:line="290" w:lineRule="exact"/>
        <w:ind w:firstLine="708"/>
        <w:jc w:val="both"/>
      </w:pPr>
      <w:r w:rsidRPr="00386818">
        <w:t>Каждый</w:t>
      </w:r>
      <w:r w:rsidRPr="00386818">
        <w:rPr>
          <w:spacing w:val="56"/>
        </w:rPr>
        <w:t xml:space="preserve"> </w:t>
      </w:r>
      <w:r w:rsidRPr="00386818">
        <w:t>выход</w:t>
      </w:r>
      <w:r w:rsidRPr="00386818">
        <w:rPr>
          <w:spacing w:val="61"/>
        </w:rPr>
        <w:t xml:space="preserve"> </w:t>
      </w:r>
      <w:r w:rsidRPr="00386818">
        <w:rPr>
          <w:spacing w:val="-6"/>
        </w:rPr>
        <w:t>у</w:t>
      </w:r>
      <w:r w:rsidRPr="00386818">
        <w:rPr>
          <w:spacing w:val="1"/>
        </w:rPr>
        <w:t>ч</w:t>
      </w:r>
      <w:r w:rsidRPr="00386818">
        <w:t>а</w:t>
      </w:r>
      <w:r w:rsidRPr="00386818">
        <w:rPr>
          <w:spacing w:val="2"/>
        </w:rPr>
        <w:t>с</w:t>
      </w:r>
      <w:r w:rsidRPr="00386818">
        <w:t>тника</w:t>
      </w:r>
      <w:r w:rsidRPr="00386818">
        <w:rPr>
          <w:spacing w:val="58"/>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57"/>
        </w:rPr>
        <w:t xml:space="preserve"> </w:t>
      </w:r>
      <w:r w:rsidRPr="00386818">
        <w:t>из</w:t>
      </w:r>
      <w:r w:rsidRPr="00386818">
        <w:rPr>
          <w:spacing w:val="56"/>
        </w:rPr>
        <w:t xml:space="preserve"> </w:t>
      </w:r>
      <w:r w:rsidRPr="00386818">
        <w:rPr>
          <w:spacing w:val="2"/>
        </w:rPr>
        <w:t>а</w:t>
      </w:r>
      <w:r w:rsidRPr="00386818">
        <w:rPr>
          <w:spacing w:val="-6"/>
        </w:rPr>
        <w:t>у</w:t>
      </w:r>
      <w:r w:rsidRPr="00386818">
        <w:rPr>
          <w:spacing w:val="2"/>
        </w:rPr>
        <w:t>ди</w:t>
      </w:r>
      <w:r w:rsidRPr="00386818">
        <w:t>тории</w:t>
      </w:r>
      <w:r w:rsidRPr="00386818">
        <w:rPr>
          <w:spacing w:val="57"/>
        </w:rPr>
        <w:t xml:space="preserve"> </w:t>
      </w:r>
      <w:r w:rsidRPr="00386818">
        <w:t>ф</w:t>
      </w:r>
      <w:r w:rsidRPr="00386818">
        <w:rPr>
          <w:spacing w:val="2"/>
        </w:rPr>
        <w:t>и</w:t>
      </w:r>
      <w:r w:rsidRPr="00386818">
        <w:rPr>
          <w:spacing w:val="-2"/>
        </w:rPr>
        <w:t>к</w:t>
      </w:r>
      <w:r w:rsidRPr="00386818">
        <w:t>си</w:t>
      </w:r>
      <w:r w:rsidRPr="00386818">
        <w:rPr>
          <w:spacing w:val="5"/>
        </w:rPr>
        <w:t>р</w:t>
      </w:r>
      <w:r w:rsidRPr="00386818">
        <w:rPr>
          <w:spacing w:val="-6"/>
        </w:rPr>
        <w:t>у</w:t>
      </w:r>
      <w:r w:rsidRPr="00386818">
        <w:rPr>
          <w:spacing w:val="2"/>
        </w:rPr>
        <w:t>е</w:t>
      </w:r>
      <w:r w:rsidRPr="00386818">
        <w:rPr>
          <w:spacing w:val="1"/>
        </w:rPr>
        <w:t>т</w:t>
      </w:r>
      <w:r w:rsidRPr="00386818">
        <w:t>ся</w:t>
      </w:r>
      <w:r w:rsidRPr="00386818">
        <w:rPr>
          <w:spacing w:val="57"/>
        </w:rPr>
        <w:t xml:space="preserve"> </w:t>
      </w:r>
      <w:r w:rsidRPr="00386818">
        <w:t>орг</w:t>
      </w:r>
      <w:r w:rsidRPr="00386818">
        <w:rPr>
          <w:spacing w:val="7"/>
        </w:rPr>
        <w:t>а</w:t>
      </w:r>
      <w:r w:rsidRPr="00386818">
        <w:t>низато</w:t>
      </w:r>
      <w:r w:rsidRPr="00386818">
        <w:rPr>
          <w:spacing w:val="1"/>
        </w:rPr>
        <w:t>р</w:t>
      </w:r>
      <w:r w:rsidRPr="00386818">
        <w:t>ами</w:t>
      </w:r>
      <w:r w:rsidRPr="00386818">
        <w:rPr>
          <w:spacing w:val="56"/>
        </w:rPr>
        <w:t xml:space="preserve"> </w:t>
      </w:r>
      <w:r w:rsidRPr="00386818">
        <w:t>в ведомо</w:t>
      </w:r>
      <w:r w:rsidRPr="00386818">
        <w:rPr>
          <w:spacing w:val="1"/>
        </w:rPr>
        <w:t>с</w:t>
      </w:r>
      <w:r w:rsidRPr="00386818">
        <w:t>ти</w:t>
      </w:r>
      <w:r w:rsidRPr="00386818">
        <w:rPr>
          <w:spacing w:val="-1"/>
        </w:rPr>
        <w:t xml:space="preserve"> </w:t>
      </w:r>
      <w:r w:rsidRPr="00386818">
        <w:rPr>
          <w:spacing w:val="-6"/>
        </w:rPr>
        <w:t>у</w:t>
      </w:r>
      <w:r w:rsidRPr="00386818">
        <w:rPr>
          <w:spacing w:val="1"/>
        </w:rPr>
        <w:t>ч</w:t>
      </w:r>
      <w:r w:rsidRPr="00386818">
        <w:t>ёта</w:t>
      </w:r>
      <w:r w:rsidRPr="00386818">
        <w:rPr>
          <w:spacing w:val="-5"/>
        </w:rPr>
        <w:t xml:space="preserve"> </w:t>
      </w:r>
      <w:r w:rsidRPr="00386818">
        <w:rPr>
          <w:spacing w:val="2"/>
        </w:rPr>
        <w:t>в</w:t>
      </w:r>
      <w:r w:rsidRPr="00386818">
        <w:t>ре</w:t>
      </w:r>
      <w:r w:rsidRPr="00386818">
        <w:rPr>
          <w:spacing w:val="1"/>
        </w:rPr>
        <w:t>м</w:t>
      </w:r>
      <w:r w:rsidRPr="00386818">
        <w:t>ени</w:t>
      </w:r>
      <w:r w:rsidRPr="00386818">
        <w:rPr>
          <w:spacing w:val="-3"/>
        </w:rPr>
        <w:t xml:space="preserve"> </w:t>
      </w:r>
      <w:r w:rsidRPr="00386818">
        <w:t>от</w:t>
      </w:r>
      <w:r w:rsidRPr="00386818">
        <w:rPr>
          <w:spacing w:val="4"/>
        </w:rPr>
        <w:t>с</w:t>
      </w:r>
      <w:r w:rsidRPr="00386818">
        <w:rPr>
          <w:spacing w:val="-6"/>
        </w:rPr>
        <w:t>у</w:t>
      </w:r>
      <w:r w:rsidRPr="00386818">
        <w:t>т</w:t>
      </w:r>
      <w:r w:rsidRPr="00386818">
        <w:rPr>
          <w:spacing w:val="1"/>
        </w:rPr>
        <w:t>с</w:t>
      </w:r>
      <w:r w:rsidRPr="00386818">
        <w:t>твия</w:t>
      </w:r>
      <w:r w:rsidRPr="00386818">
        <w:rPr>
          <w:spacing w:val="-1"/>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ов</w:t>
      </w:r>
      <w:r w:rsidRPr="00386818">
        <w:rPr>
          <w:spacing w:val="-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4"/>
        </w:rPr>
        <w:t xml:space="preserve"> </w:t>
      </w:r>
      <w:r w:rsidRPr="00386818">
        <w:t>в</w:t>
      </w:r>
      <w:r w:rsidRPr="00386818">
        <w:rPr>
          <w:spacing w:val="-3"/>
        </w:rPr>
        <w:t xml:space="preserve"> </w:t>
      </w:r>
      <w:r w:rsidRPr="00386818">
        <w:rPr>
          <w:spacing w:val="4"/>
        </w:rPr>
        <w:t>а</w:t>
      </w:r>
      <w:r w:rsidRPr="00386818">
        <w:rPr>
          <w:spacing w:val="-6"/>
        </w:rPr>
        <w:t>у</w:t>
      </w:r>
      <w:r w:rsidRPr="00386818">
        <w:rPr>
          <w:spacing w:val="2"/>
        </w:rPr>
        <w:t>д</w:t>
      </w:r>
      <w:r w:rsidRPr="00386818">
        <w:t>итории</w:t>
      </w:r>
      <w:r w:rsidRPr="00386818">
        <w:rPr>
          <w:spacing w:val="-3"/>
        </w:rPr>
        <w:t xml:space="preserve"> </w:t>
      </w:r>
      <w:r w:rsidRPr="00386818">
        <w:t>(фо</w:t>
      </w:r>
      <w:r w:rsidRPr="00386818">
        <w:rPr>
          <w:spacing w:val="2"/>
        </w:rPr>
        <w:t>р</w:t>
      </w:r>
      <w:r w:rsidRPr="00386818">
        <w:rPr>
          <w:spacing w:val="-1"/>
        </w:rPr>
        <w:t>м</w:t>
      </w:r>
      <w:r w:rsidRPr="00386818">
        <w:t>а</w:t>
      </w:r>
      <w:r w:rsidRPr="00386818">
        <w:rPr>
          <w:spacing w:val="-3"/>
        </w:rPr>
        <w:t xml:space="preserve"> </w:t>
      </w:r>
      <w:r w:rsidRPr="00386818">
        <w:t>ПП</w:t>
      </w:r>
      <w:r w:rsidRPr="00386818">
        <w:rPr>
          <w:spacing w:val="8"/>
        </w:rPr>
        <w:t>Э</w:t>
      </w:r>
      <w:r w:rsidRPr="00386818">
        <w:rPr>
          <w:spacing w:val="2"/>
        </w:rPr>
        <w:t>-</w:t>
      </w:r>
      <w:r w:rsidRPr="00386818">
        <w:t>12-04-</w:t>
      </w:r>
      <w:r w:rsidRPr="00386818">
        <w:rPr>
          <w:w w:val="99"/>
        </w:rPr>
        <w:t xml:space="preserve"> </w:t>
      </w:r>
      <w:r w:rsidRPr="00386818">
        <w:t>МАШ).</w:t>
      </w:r>
      <w:r w:rsidRPr="00386818">
        <w:rPr>
          <w:spacing w:val="48"/>
        </w:rPr>
        <w:t xml:space="preserve"> </w:t>
      </w:r>
      <w:r w:rsidRPr="00386818">
        <w:t>Если</w:t>
      </w:r>
      <w:r w:rsidRPr="00386818">
        <w:rPr>
          <w:spacing w:val="49"/>
        </w:rPr>
        <w:t xml:space="preserve"> </w:t>
      </w:r>
      <w:r w:rsidRPr="00386818">
        <w:t>один</w:t>
      </w:r>
      <w:r w:rsidRPr="00386818">
        <w:rPr>
          <w:spacing w:val="49"/>
        </w:rPr>
        <w:t xml:space="preserve"> </w:t>
      </w:r>
      <w:r w:rsidRPr="00386818">
        <w:t>и</w:t>
      </w:r>
      <w:r w:rsidRPr="00386818">
        <w:rPr>
          <w:spacing w:val="49"/>
        </w:rPr>
        <w:t xml:space="preserve"> </w:t>
      </w:r>
      <w:r w:rsidRPr="00386818">
        <w:t>тот</w:t>
      </w:r>
      <w:r w:rsidRPr="00386818">
        <w:rPr>
          <w:spacing w:val="46"/>
        </w:rPr>
        <w:t xml:space="preserve"> </w:t>
      </w:r>
      <w:r w:rsidRPr="00386818">
        <w:t>же</w:t>
      </w:r>
      <w:r w:rsidRPr="00386818">
        <w:rPr>
          <w:spacing w:val="51"/>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48"/>
        </w:rPr>
        <w:t xml:space="preserve"> </w:t>
      </w:r>
      <w:r w:rsidRPr="00386818">
        <w:rPr>
          <w:spacing w:val="1"/>
        </w:rPr>
        <w:t>эк</w:t>
      </w:r>
      <w:r w:rsidRPr="00386818">
        <w:t>замена</w:t>
      </w:r>
      <w:r w:rsidRPr="00386818">
        <w:rPr>
          <w:spacing w:val="48"/>
        </w:rPr>
        <w:t xml:space="preserve"> </w:t>
      </w:r>
      <w:r w:rsidRPr="00386818">
        <w:t>выходит</w:t>
      </w:r>
      <w:r w:rsidRPr="00386818">
        <w:rPr>
          <w:spacing w:val="47"/>
        </w:rPr>
        <w:t xml:space="preserve"> </w:t>
      </w:r>
      <w:r w:rsidRPr="00386818">
        <w:t>нес</w:t>
      </w:r>
      <w:r w:rsidRPr="00386818">
        <w:rPr>
          <w:spacing w:val="1"/>
        </w:rPr>
        <w:t>к</w:t>
      </w:r>
      <w:r w:rsidRPr="00386818">
        <w:t>оль</w:t>
      </w:r>
      <w:r w:rsidRPr="00386818">
        <w:rPr>
          <w:spacing w:val="-2"/>
        </w:rPr>
        <w:t>к</w:t>
      </w:r>
      <w:r w:rsidRPr="00386818">
        <w:t>о</w:t>
      </w:r>
      <w:r w:rsidRPr="00386818">
        <w:rPr>
          <w:spacing w:val="48"/>
        </w:rPr>
        <w:t xml:space="preserve"> </w:t>
      </w:r>
      <w:r w:rsidRPr="00386818">
        <w:t>раз,</w:t>
      </w:r>
      <w:r w:rsidRPr="00386818">
        <w:rPr>
          <w:spacing w:val="48"/>
        </w:rPr>
        <w:t xml:space="preserve"> </w:t>
      </w:r>
      <w:r w:rsidRPr="00386818">
        <w:t>то</w:t>
      </w:r>
      <w:r w:rsidRPr="00386818">
        <w:rPr>
          <w:spacing w:val="50"/>
        </w:rPr>
        <w:t xml:space="preserve"> </w:t>
      </w:r>
      <w:r w:rsidRPr="00386818">
        <w:rPr>
          <w:spacing w:val="-2"/>
        </w:rPr>
        <w:t>к</w:t>
      </w:r>
      <w:r w:rsidRPr="00386818">
        <w:t>аждый</w:t>
      </w:r>
      <w:r w:rsidRPr="00386818">
        <w:rPr>
          <w:spacing w:val="48"/>
        </w:rPr>
        <w:t xml:space="preserve"> </w:t>
      </w:r>
      <w:r w:rsidRPr="00386818">
        <w:t>его</w:t>
      </w:r>
      <w:r w:rsidRPr="00386818">
        <w:rPr>
          <w:w w:val="99"/>
        </w:rPr>
        <w:t xml:space="preserve"> </w:t>
      </w:r>
      <w:r w:rsidRPr="00386818">
        <w:t>выход</w:t>
      </w:r>
      <w:r w:rsidRPr="00386818">
        <w:rPr>
          <w:spacing w:val="-5"/>
        </w:rPr>
        <w:t xml:space="preserve"> </w:t>
      </w:r>
      <w:r w:rsidRPr="00386818">
        <w:t>фикси</w:t>
      </w:r>
      <w:r w:rsidRPr="00386818">
        <w:rPr>
          <w:spacing w:val="4"/>
        </w:rPr>
        <w:t>р</w:t>
      </w:r>
      <w:r w:rsidRPr="00386818">
        <w:rPr>
          <w:spacing w:val="-6"/>
        </w:rPr>
        <w:t>у</w:t>
      </w:r>
      <w:r w:rsidRPr="00386818">
        <w:rPr>
          <w:spacing w:val="2"/>
        </w:rPr>
        <w:t>е</w:t>
      </w:r>
      <w:r w:rsidRPr="00386818">
        <w:t>тся</w:t>
      </w:r>
      <w:r w:rsidRPr="00386818">
        <w:rPr>
          <w:spacing w:val="-4"/>
        </w:rPr>
        <w:t xml:space="preserve"> </w:t>
      </w:r>
      <w:r w:rsidRPr="00386818">
        <w:t>в</w:t>
      </w:r>
      <w:r w:rsidRPr="00386818">
        <w:rPr>
          <w:spacing w:val="-6"/>
        </w:rPr>
        <w:t xml:space="preserve"> </w:t>
      </w:r>
      <w:r w:rsidRPr="00386818">
        <w:t>ведомо</w:t>
      </w:r>
      <w:r w:rsidRPr="00386818">
        <w:rPr>
          <w:spacing w:val="1"/>
        </w:rPr>
        <w:t>с</w:t>
      </w:r>
      <w:r w:rsidRPr="00386818">
        <w:t>ти</w:t>
      </w:r>
      <w:r w:rsidRPr="00386818">
        <w:rPr>
          <w:spacing w:val="-5"/>
        </w:rPr>
        <w:t xml:space="preserve"> </w:t>
      </w:r>
      <w:r w:rsidRPr="00386818">
        <w:t>в</w:t>
      </w:r>
      <w:r w:rsidRPr="00386818">
        <w:rPr>
          <w:spacing w:val="-6"/>
        </w:rPr>
        <w:t xml:space="preserve"> </w:t>
      </w:r>
      <w:r w:rsidRPr="00386818">
        <w:t>новой</w:t>
      </w:r>
      <w:r w:rsidRPr="00386818">
        <w:rPr>
          <w:spacing w:val="-4"/>
        </w:rPr>
        <w:t xml:space="preserve"> </w:t>
      </w:r>
      <w:r w:rsidRPr="00386818">
        <w:t>с</w:t>
      </w:r>
      <w:r w:rsidRPr="00386818">
        <w:rPr>
          <w:spacing w:val="1"/>
        </w:rPr>
        <w:t>т</w:t>
      </w:r>
      <w:r w:rsidRPr="00386818">
        <w:t>ро</w:t>
      </w:r>
      <w:r w:rsidRPr="00386818">
        <w:rPr>
          <w:spacing w:val="-2"/>
        </w:rPr>
        <w:t>к</w:t>
      </w:r>
      <w:r w:rsidRPr="00386818">
        <w:t>е.</w:t>
      </w:r>
      <w:r w:rsidRPr="00386818">
        <w:rPr>
          <w:spacing w:val="-5"/>
        </w:rPr>
        <w:t xml:space="preserve"> </w:t>
      </w:r>
      <w:r w:rsidRPr="00386818">
        <w:t>При</w:t>
      </w:r>
      <w:r w:rsidRPr="00386818">
        <w:rPr>
          <w:spacing w:val="-4"/>
        </w:rPr>
        <w:t xml:space="preserve"> </w:t>
      </w:r>
      <w:r w:rsidRPr="00386818">
        <w:t>нехв</w:t>
      </w:r>
      <w:r w:rsidRPr="00386818">
        <w:rPr>
          <w:spacing w:val="2"/>
        </w:rPr>
        <w:t>а</w:t>
      </w:r>
      <w:r w:rsidRPr="00386818">
        <w:t>т</w:t>
      </w:r>
      <w:r w:rsidRPr="00386818">
        <w:rPr>
          <w:spacing w:val="-2"/>
        </w:rPr>
        <w:t>к</w:t>
      </w:r>
      <w:r w:rsidRPr="00386818">
        <w:t>е</w:t>
      </w:r>
      <w:r w:rsidRPr="00386818">
        <w:rPr>
          <w:spacing w:val="-3"/>
        </w:rPr>
        <w:t xml:space="preserve"> </w:t>
      </w:r>
      <w:r w:rsidRPr="00386818">
        <w:rPr>
          <w:spacing w:val="1"/>
        </w:rPr>
        <w:t>м</w:t>
      </w:r>
      <w:r w:rsidRPr="00386818">
        <w:t>еста</w:t>
      </w:r>
      <w:r w:rsidRPr="00386818">
        <w:rPr>
          <w:spacing w:val="-5"/>
        </w:rPr>
        <w:t xml:space="preserve"> </w:t>
      </w:r>
      <w:r w:rsidRPr="00386818">
        <w:t>на</w:t>
      </w:r>
      <w:r w:rsidRPr="00386818">
        <w:rPr>
          <w:spacing w:val="-5"/>
        </w:rPr>
        <w:t xml:space="preserve"> </w:t>
      </w:r>
      <w:r w:rsidRPr="00386818">
        <w:t>одном</w:t>
      </w:r>
      <w:r w:rsidRPr="00386818">
        <w:rPr>
          <w:spacing w:val="-5"/>
        </w:rPr>
        <w:t xml:space="preserve"> </w:t>
      </w:r>
      <w:r w:rsidRPr="00386818">
        <w:t>листе</w:t>
      </w:r>
      <w:r w:rsidRPr="00386818">
        <w:rPr>
          <w:spacing w:val="2"/>
        </w:rPr>
        <w:t xml:space="preserve"> з</w:t>
      </w:r>
      <w:r w:rsidRPr="00386818">
        <w:t>ап</w:t>
      </w:r>
      <w:r w:rsidRPr="00386818">
        <w:rPr>
          <w:spacing w:val="1"/>
        </w:rPr>
        <w:t>и</w:t>
      </w:r>
      <w:r w:rsidRPr="00386818">
        <w:t>си</w:t>
      </w:r>
      <w:r w:rsidRPr="00386818">
        <w:rPr>
          <w:w w:val="99"/>
        </w:rPr>
        <w:t xml:space="preserve"> </w:t>
      </w:r>
      <w:r w:rsidRPr="00386818">
        <w:t>продолжаются</w:t>
      </w:r>
      <w:r w:rsidRPr="00386818">
        <w:rPr>
          <w:spacing w:val="53"/>
        </w:rPr>
        <w:t xml:space="preserve"> </w:t>
      </w:r>
      <w:r w:rsidRPr="00386818">
        <w:t>на</w:t>
      </w:r>
      <w:r w:rsidRPr="00386818">
        <w:rPr>
          <w:spacing w:val="54"/>
        </w:rPr>
        <w:t xml:space="preserve"> </w:t>
      </w:r>
      <w:r w:rsidRPr="00386818">
        <w:t>с</w:t>
      </w:r>
      <w:r w:rsidRPr="00386818">
        <w:rPr>
          <w:spacing w:val="2"/>
        </w:rPr>
        <w:t>л</w:t>
      </w:r>
      <w:r w:rsidRPr="00386818">
        <w:t>е</w:t>
      </w:r>
      <w:r w:rsidRPr="00386818">
        <w:rPr>
          <w:spacing w:val="2"/>
        </w:rPr>
        <w:t>д</w:t>
      </w:r>
      <w:r w:rsidRPr="00386818">
        <w:rPr>
          <w:spacing w:val="-6"/>
        </w:rPr>
        <w:t>у</w:t>
      </w:r>
      <w:r w:rsidRPr="00386818">
        <w:rPr>
          <w:spacing w:val="2"/>
        </w:rPr>
        <w:t>ю</w:t>
      </w:r>
      <w:r w:rsidRPr="00386818">
        <w:t>щем</w:t>
      </w:r>
      <w:r w:rsidRPr="00386818">
        <w:rPr>
          <w:spacing w:val="52"/>
        </w:rPr>
        <w:t xml:space="preserve"> </w:t>
      </w:r>
      <w:r w:rsidRPr="00386818">
        <w:t>л</w:t>
      </w:r>
      <w:r w:rsidRPr="00386818">
        <w:rPr>
          <w:spacing w:val="2"/>
        </w:rPr>
        <w:t>и</w:t>
      </w:r>
      <w:r w:rsidRPr="00386818">
        <w:t>сте</w:t>
      </w:r>
      <w:r w:rsidRPr="00386818">
        <w:rPr>
          <w:spacing w:val="53"/>
        </w:rPr>
        <w:t xml:space="preserve"> </w:t>
      </w:r>
      <w:r w:rsidRPr="00386818">
        <w:t>(вы</w:t>
      </w:r>
      <w:r w:rsidRPr="00386818">
        <w:rPr>
          <w:spacing w:val="2"/>
        </w:rPr>
        <w:t>д</w:t>
      </w:r>
      <w:r w:rsidRPr="00386818">
        <w:t>аётся</w:t>
      </w:r>
      <w:r w:rsidRPr="00386818">
        <w:rPr>
          <w:spacing w:val="54"/>
        </w:rPr>
        <w:t xml:space="preserve"> </w:t>
      </w:r>
      <w:r w:rsidRPr="00386818">
        <w:t>в</w:t>
      </w:r>
      <w:r w:rsidRPr="00386818">
        <w:rPr>
          <w:spacing w:val="54"/>
        </w:rPr>
        <w:t xml:space="preserve"> </w:t>
      </w:r>
      <w:r w:rsidRPr="00386818">
        <w:t>Шта</w:t>
      </w:r>
      <w:r w:rsidRPr="00386818">
        <w:rPr>
          <w:spacing w:val="1"/>
        </w:rPr>
        <w:t>б</w:t>
      </w:r>
      <w:r w:rsidRPr="00386818">
        <w:t>е</w:t>
      </w:r>
      <w:r w:rsidRPr="00386818">
        <w:rPr>
          <w:spacing w:val="54"/>
        </w:rPr>
        <w:t xml:space="preserve"> </w:t>
      </w:r>
      <w:r w:rsidRPr="00386818">
        <w:t>П</w:t>
      </w:r>
      <w:r w:rsidRPr="00386818">
        <w:rPr>
          <w:spacing w:val="2"/>
        </w:rPr>
        <w:t>П</w:t>
      </w:r>
      <w:r w:rsidRPr="00386818">
        <w:t>Э</w:t>
      </w:r>
      <w:r w:rsidRPr="00386818">
        <w:rPr>
          <w:spacing w:val="54"/>
        </w:rPr>
        <w:t xml:space="preserve"> </w:t>
      </w:r>
      <w:r w:rsidRPr="00386818">
        <w:t>по</w:t>
      </w:r>
      <w:r w:rsidRPr="00386818">
        <w:rPr>
          <w:spacing w:val="54"/>
        </w:rPr>
        <w:t xml:space="preserve"> </w:t>
      </w:r>
      <w:r w:rsidRPr="00386818">
        <w:t>схеме,</w:t>
      </w:r>
      <w:r w:rsidRPr="00386818">
        <w:rPr>
          <w:spacing w:val="58"/>
        </w:rPr>
        <w:t xml:space="preserve"> </w:t>
      </w:r>
      <w:r w:rsidRPr="00386818">
        <w:rPr>
          <w:spacing w:val="-6"/>
        </w:rPr>
        <w:t>у</w:t>
      </w:r>
      <w:r w:rsidRPr="00386818">
        <w:rPr>
          <w:spacing w:val="2"/>
        </w:rPr>
        <w:t>с</w:t>
      </w:r>
      <w:r w:rsidRPr="00386818">
        <w:t>танов</w:t>
      </w:r>
      <w:r w:rsidRPr="00386818">
        <w:rPr>
          <w:spacing w:val="2"/>
        </w:rPr>
        <w:t>л</w:t>
      </w:r>
      <w:r w:rsidRPr="00386818">
        <w:t>ен</w:t>
      </w:r>
      <w:r w:rsidRPr="00386818">
        <w:rPr>
          <w:spacing w:val="1"/>
        </w:rPr>
        <w:t>н</w:t>
      </w:r>
      <w:r w:rsidRPr="00386818">
        <w:t>ой</w:t>
      </w:r>
      <w:r w:rsidRPr="00386818">
        <w:rPr>
          <w:w w:val="99"/>
        </w:rPr>
        <w:t xml:space="preserve"> </w:t>
      </w:r>
      <w:r w:rsidRPr="00386818">
        <w:rPr>
          <w:spacing w:val="2"/>
        </w:rPr>
        <w:t>р</w:t>
      </w:r>
      <w:r w:rsidRPr="00386818">
        <w:rPr>
          <w:spacing w:val="-6"/>
        </w:rPr>
        <w:t>у</w:t>
      </w:r>
      <w:r w:rsidRPr="00386818">
        <w:rPr>
          <w:spacing w:val="1"/>
        </w:rPr>
        <w:t>к</w:t>
      </w:r>
      <w:r w:rsidRPr="00386818">
        <w:t>ов</w:t>
      </w:r>
      <w:r w:rsidRPr="00386818">
        <w:rPr>
          <w:spacing w:val="2"/>
        </w:rPr>
        <w:t>о</w:t>
      </w:r>
      <w:r w:rsidRPr="00386818">
        <w:t>дител</w:t>
      </w:r>
      <w:r w:rsidRPr="00386818">
        <w:rPr>
          <w:spacing w:val="2"/>
        </w:rPr>
        <w:t>е</w:t>
      </w:r>
      <w:r w:rsidRPr="00386818">
        <w:t>м</w:t>
      </w:r>
      <w:r w:rsidRPr="00386818">
        <w:rPr>
          <w:spacing w:val="-24"/>
        </w:rPr>
        <w:t xml:space="preserve"> </w:t>
      </w:r>
      <w:r w:rsidRPr="00386818">
        <w:t>П</w:t>
      </w:r>
      <w:r w:rsidRPr="00386818">
        <w:rPr>
          <w:spacing w:val="2"/>
        </w:rPr>
        <w:t>П</w:t>
      </w:r>
      <w:r w:rsidRPr="00386818">
        <w:t>Э).</w:t>
      </w:r>
    </w:p>
    <w:p w:rsidR="00C97CAE" w:rsidRPr="00386818" w:rsidRDefault="00C97CAE" w:rsidP="00645095">
      <w:pPr>
        <w:ind w:firstLine="709"/>
        <w:rPr>
          <w:b/>
          <w:bCs/>
          <w:sz w:val="26"/>
          <w:szCs w:val="26"/>
        </w:rPr>
      </w:pPr>
      <w:bookmarkStart w:id="436" w:name="_Toc193382383"/>
      <w:bookmarkStart w:id="437" w:name="_Toc193382683"/>
      <w:bookmarkStart w:id="438" w:name="_Toc193787388"/>
      <w:r w:rsidRPr="00386818">
        <w:rPr>
          <w:b/>
          <w:sz w:val="26"/>
          <w:szCs w:val="26"/>
        </w:rPr>
        <w:t>За</w:t>
      </w:r>
      <w:r w:rsidRPr="00386818">
        <w:rPr>
          <w:b/>
          <w:spacing w:val="-1"/>
          <w:sz w:val="26"/>
          <w:szCs w:val="26"/>
        </w:rPr>
        <w:t>в</w:t>
      </w:r>
      <w:r w:rsidRPr="00386818">
        <w:rPr>
          <w:b/>
          <w:sz w:val="26"/>
          <w:szCs w:val="26"/>
        </w:rPr>
        <w:t>е</w:t>
      </w:r>
      <w:r w:rsidRPr="00386818">
        <w:rPr>
          <w:b/>
          <w:spacing w:val="2"/>
          <w:sz w:val="26"/>
          <w:szCs w:val="26"/>
        </w:rPr>
        <w:t>р</w:t>
      </w:r>
      <w:r w:rsidRPr="00386818">
        <w:rPr>
          <w:b/>
          <w:sz w:val="26"/>
          <w:szCs w:val="26"/>
        </w:rPr>
        <w:t>ше</w:t>
      </w:r>
      <w:r w:rsidRPr="00386818">
        <w:rPr>
          <w:b/>
          <w:spacing w:val="1"/>
          <w:sz w:val="26"/>
          <w:szCs w:val="26"/>
        </w:rPr>
        <w:t>н</w:t>
      </w:r>
      <w:r w:rsidRPr="00386818">
        <w:rPr>
          <w:b/>
          <w:sz w:val="26"/>
          <w:szCs w:val="26"/>
        </w:rPr>
        <w:t>ие</w:t>
      </w:r>
      <w:r w:rsidRPr="00386818">
        <w:rPr>
          <w:b/>
          <w:spacing w:val="4"/>
          <w:sz w:val="26"/>
          <w:szCs w:val="26"/>
        </w:rPr>
        <w:t xml:space="preserve"> </w:t>
      </w:r>
      <w:r w:rsidRPr="00386818">
        <w:rPr>
          <w:b/>
          <w:sz w:val="26"/>
          <w:szCs w:val="26"/>
        </w:rPr>
        <w:t>выпо</w:t>
      </w:r>
      <w:r w:rsidRPr="00386818">
        <w:rPr>
          <w:b/>
          <w:spacing w:val="2"/>
          <w:sz w:val="26"/>
          <w:szCs w:val="26"/>
        </w:rPr>
        <w:t>л</w:t>
      </w:r>
      <w:r w:rsidRPr="00386818">
        <w:rPr>
          <w:b/>
          <w:sz w:val="26"/>
          <w:szCs w:val="26"/>
        </w:rPr>
        <w:t>не</w:t>
      </w:r>
      <w:r w:rsidRPr="00386818">
        <w:rPr>
          <w:b/>
          <w:spacing w:val="-1"/>
          <w:sz w:val="26"/>
          <w:szCs w:val="26"/>
        </w:rPr>
        <w:t>н</w:t>
      </w:r>
      <w:r w:rsidRPr="00386818">
        <w:rPr>
          <w:b/>
          <w:spacing w:val="1"/>
          <w:sz w:val="26"/>
          <w:szCs w:val="26"/>
        </w:rPr>
        <w:t>и</w:t>
      </w:r>
      <w:r w:rsidRPr="00386818">
        <w:rPr>
          <w:b/>
          <w:sz w:val="26"/>
          <w:szCs w:val="26"/>
        </w:rPr>
        <w:t>я</w:t>
      </w:r>
      <w:r w:rsidRPr="00386818">
        <w:rPr>
          <w:b/>
          <w:spacing w:val="4"/>
          <w:sz w:val="26"/>
          <w:szCs w:val="26"/>
        </w:rPr>
        <w:t xml:space="preserve"> </w:t>
      </w:r>
      <w:r w:rsidRPr="00386818">
        <w:rPr>
          <w:b/>
          <w:sz w:val="26"/>
          <w:szCs w:val="26"/>
        </w:rPr>
        <w:t>эк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b/>
          <w:spacing w:val="1"/>
          <w:sz w:val="26"/>
          <w:szCs w:val="26"/>
        </w:rPr>
        <w:t>ц</w:t>
      </w:r>
      <w:r w:rsidRPr="00386818">
        <w:rPr>
          <w:b/>
          <w:sz w:val="26"/>
          <w:szCs w:val="26"/>
        </w:rPr>
        <w:t>и</w:t>
      </w:r>
      <w:r w:rsidRPr="00386818">
        <w:rPr>
          <w:b/>
          <w:spacing w:val="1"/>
          <w:sz w:val="26"/>
          <w:szCs w:val="26"/>
        </w:rPr>
        <w:t>о</w:t>
      </w:r>
      <w:r w:rsidRPr="00386818">
        <w:rPr>
          <w:b/>
          <w:sz w:val="26"/>
          <w:szCs w:val="26"/>
        </w:rPr>
        <w:t>н</w:t>
      </w:r>
      <w:r w:rsidRPr="00386818">
        <w:rPr>
          <w:b/>
          <w:spacing w:val="-2"/>
          <w:sz w:val="26"/>
          <w:szCs w:val="26"/>
        </w:rPr>
        <w:t>н</w:t>
      </w:r>
      <w:r w:rsidRPr="00386818">
        <w:rPr>
          <w:b/>
          <w:sz w:val="26"/>
          <w:szCs w:val="26"/>
        </w:rPr>
        <w:t>ой</w:t>
      </w:r>
      <w:r w:rsidRPr="00386818">
        <w:rPr>
          <w:b/>
          <w:spacing w:val="5"/>
          <w:sz w:val="26"/>
          <w:szCs w:val="26"/>
        </w:rPr>
        <w:t xml:space="preserve"> </w:t>
      </w:r>
      <w:r w:rsidRPr="00386818">
        <w:rPr>
          <w:b/>
          <w:sz w:val="26"/>
          <w:szCs w:val="26"/>
        </w:rPr>
        <w:t>р</w:t>
      </w:r>
      <w:r w:rsidRPr="00386818">
        <w:rPr>
          <w:b/>
          <w:spacing w:val="2"/>
          <w:sz w:val="26"/>
          <w:szCs w:val="26"/>
        </w:rPr>
        <w:t>а</w:t>
      </w:r>
      <w:r w:rsidRPr="00386818">
        <w:rPr>
          <w:b/>
          <w:sz w:val="26"/>
          <w:szCs w:val="26"/>
        </w:rPr>
        <w:t>бо</w:t>
      </w:r>
      <w:r w:rsidRPr="00386818">
        <w:rPr>
          <w:b/>
          <w:spacing w:val="2"/>
          <w:sz w:val="26"/>
          <w:szCs w:val="26"/>
        </w:rPr>
        <w:t>т</w:t>
      </w:r>
      <w:r w:rsidRPr="00386818">
        <w:rPr>
          <w:b/>
          <w:sz w:val="26"/>
          <w:szCs w:val="26"/>
        </w:rPr>
        <w:t>ы</w:t>
      </w:r>
      <w:r w:rsidRPr="00386818">
        <w:rPr>
          <w:b/>
          <w:spacing w:val="9"/>
          <w:sz w:val="26"/>
          <w:szCs w:val="26"/>
        </w:rPr>
        <w:t xml:space="preserve"> </w:t>
      </w:r>
      <w:r w:rsidRPr="00386818">
        <w:rPr>
          <w:b/>
          <w:spacing w:val="2"/>
          <w:sz w:val="26"/>
          <w:szCs w:val="26"/>
        </w:rPr>
        <w:t>у</w:t>
      </w:r>
      <w:r w:rsidRPr="00386818">
        <w:rPr>
          <w:b/>
          <w:sz w:val="26"/>
          <w:szCs w:val="26"/>
        </w:rPr>
        <w:t>частни</w:t>
      </w:r>
      <w:r w:rsidRPr="00386818">
        <w:rPr>
          <w:b/>
          <w:spacing w:val="-2"/>
          <w:sz w:val="26"/>
          <w:szCs w:val="26"/>
        </w:rPr>
        <w:t>к</w:t>
      </w:r>
      <w:r w:rsidRPr="00386818">
        <w:rPr>
          <w:b/>
          <w:sz w:val="26"/>
          <w:szCs w:val="26"/>
        </w:rPr>
        <w:t>а</w:t>
      </w:r>
      <w:r w:rsidRPr="00386818">
        <w:rPr>
          <w:b/>
          <w:spacing w:val="3"/>
          <w:sz w:val="26"/>
          <w:szCs w:val="26"/>
        </w:rPr>
        <w:t>м</w:t>
      </w:r>
      <w:r w:rsidRPr="00386818">
        <w:rPr>
          <w:b/>
          <w:sz w:val="26"/>
          <w:szCs w:val="26"/>
        </w:rPr>
        <w:t>и</w:t>
      </w:r>
      <w:r w:rsidRPr="00386818">
        <w:rPr>
          <w:b/>
          <w:spacing w:val="5"/>
          <w:sz w:val="26"/>
          <w:szCs w:val="26"/>
        </w:rPr>
        <w:t xml:space="preserve"> </w:t>
      </w:r>
      <w:r w:rsidRPr="00386818">
        <w:rPr>
          <w:b/>
          <w:sz w:val="26"/>
          <w:szCs w:val="26"/>
        </w:rPr>
        <w:t>эк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r w:rsidRPr="00386818">
        <w:rPr>
          <w:b/>
          <w:spacing w:val="5"/>
          <w:sz w:val="26"/>
          <w:szCs w:val="26"/>
        </w:rPr>
        <w:t xml:space="preserve"> </w:t>
      </w:r>
      <w:r w:rsidRPr="00386818">
        <w:rPr>
          <w:b/>
          <w:sz w:val="26"/>
          <w:szCs w:val="26"/>
        </w:rPr>
        <w:t>и</w:t>
      </w:r>
      <w:r w:rsidRPr="00386818">
        <w:rPr>
          <w:b/>
          <w:w w:val="99"/>
          <w:sz w:val="26"/>
          <w:szCs w:val="26"/>
        </w:rPr>
        <w:t xml:space="preserve"> </w:t>
      </w:r>
      <w:r w:rsidRPr="00386818">
        <w:rPr>
          <w:b/>
          <w:sz w:val="26"/>
          <w:szCs w:val="26"/>
        </w:rPr>
        <w:t>орга</w:t>
      </w:r>
      <w:r w:rsidRPr="00386818">
        <w:rPr>
          <w:b/>
          <w:spacing w:val="1"/>
          <w:sz w:val="26"/>
          <w:szCs w:val="26"/>
        </w:rPr>
        <w:t>н</w:t>
      </w:r>
      <w:r w:rsidRPr="00386818">
        <w:rPr>
          <w:b/>
          <w:sz w:val="26"/>
          <w:szCs w:val="26"/>
        </w:rPr>
        <w:t>и</w:t>
      </w:r>
      <w:r w:rsidRPr="00386818">
        <w:rPr>
          <w:b/>
          <w:spacing w:val="-2"/>
          <w:sz w:val="26"/>
          <w:szCs w:val="26"/>
        </w:rPr>
        <w:t>з</w:t>
      </w:r>
      <w:r w:rsidRPr="00386818">
        <w:rPr>
          <w:b/>
          <w:spacing w:val="2"/>
          <w:sz w:val="26"/>
          <w:szCs w:val="26"/>
        </w:rPr>
        <w:t>а</w:t>
      </w:r>
      <w:r w:rsidRPr="00386818">
        <w:rPr>
          <w:b/>
          <w:sz w:val="26"/>
          <w:szCs w:val="26"/>
        </w:rPr>
        <w:t>ц</w:t>
      </w:r>
      <w:r w:rsidRPr="00386818">
        <w:rPr>
          <w:b/>
          <w:spacing w:val="1"/>
          <w:sz w:val="26"/>
          <w:szCs w:val="26"/>
        </w:rPr>
        <w:t>и</w:t>
      </w:r>
      <w:r w:rsidRPr="00386818">
        <w:rPr>
          <w:b/>
          <w:sz w:val="26"/>
          <w:szCs w:val="26"/>
        </w:rPr>
        <w:t>я</w:t>
      </w:r>
      <w:r w:rsidRPr="00386818">
        <w:rPr>
          <w:b/>
          <w:spacing w:val="-15"/>
          <w:sz w:val="26"/>
          <w:szCs w:val="26"/>
        </w:rPr>
        <w:t xml:space="preserve"> </w:t>
      </w:r>
      <w:r w:rsidRPr="00386818">
        <w:rPr>
          <w:b/>
          <w:sz w:val="26"/>
          <w:szCs w:val="26"/>
        </w:rPr>
        <w:t>сб</w:t>
      </w:r>
      <w:r w:rsidRPr="00386818">
        <w:rPr>
          <w:b/>
          <w:spacing w:val="2"/>
          <w:sz w:val="26"/>
          <w:szCs w:val="26"/>
        </w:rPr>
        <w:t>о</w:t>
      </w:r>
      <w:r w:rsidRPr="00386818">
        <w:rPr>
          <w:b/>
          <w:sz w:val="26"/>
          <w:szCs w:val="26"/>
        </w:rPr>
        <w:t>ра</w:t>
      </w:r>
      <w:r w:rsidRPr="00386818">
        <w:rPr>
          <w:b/>
          <w:spacing w:val="-14"/>
          <w:sz w:val="26"/>
          <w:szCs w:val="26"/>
        </w:rPr>
        <w:t xml:space="preserve"> </w:t>
      </w:r>
      <w:r w:rsidRPr="00386818">
        <w:rPr>
          <w:b/>
          <w:spacing w:val="1"/>
          <w:sz w:val="26"/>
          <w:szCs w:val="26"/>
        </w:rPr>
        <w:t>Э</w:t>
      </w:r>
      <w:r w:rsidRPr="00386818">
        <w:rPr>
          <w:b/>
          <w:sz w:val="26"/>
          <w:szCs w:val="26"/>
        </w:rPr>
        <w:t>М</w:t>
      </w:r>
      <w:bookmarkEnd w:id="436"/>
      <w:bookmarkEnd w:id="437"/>
      <w:bookmarkEnd w:id="438"/>
    </w:p>
    <w:p w:rsidR="00C97CAE" w:rsidRPr="00386818" w:rsidRDefault="00C97CAE" w:rsidP="00202C10">
      <w:pPr>
        <w:pStyle w:val="ac"/>
        <w:kinsoku w:val="0"/>
        <w:overflowPunct w:val="0"/>
        <w:spacing w:line="289" w:lineRule="exact"/>
        <w:ind w:firstLine="708"/>
        <w:jc w:val="both"/>
      </w:pPr>
      <w:r w:rsidRPr="00386818">
        <w:rPr>
          <w:spacing w:val="-2"/>
        </w:rPr>
        <w:t>У</w:t>
      </w:r>
      <w:r w:rsidRPr="00386818">
        <w:rPr>
          <w:spacing w:val="-1"/>
        </w:rPr>
        <w:t>ч</w:t>
      </w:r>
      <w:r w:rsidRPr="00386818">
        <w:t>а</w:t>
      </w:r>
      <w:r w:rsidRPr="00386818">
        <w:rPr>
          <w:spacing w:val="2"/>
        </w:rPr>
        <w:t>с</w:t>
      </w:r>
      <w:r w:rsidRPr="00386818">
        <w:t xml:space="preserve">тник </w:t>
      </w:r>
      <w:r w:rsidRPr="00386818">
        <w:rPr>
          <w:spacing w:val="1"/>
        </w:rPr>
        <w:t>э</w:t>
      </w:r>
      <w:r w:rsidRPr="00386818">
        <w:rPr>
          <w:spacing w:val="-2"/>
        </w:rPr>
        <w:t>к</w:t>
      </w:r>
      <w:r w:rsidRPr="00386818">
        <w:t>замена, завершивший выпо</w:t>
      </w:r>
      <w:r w:rsidRPr="00386818">
        <w:rPr>
          <w:spacing w:val="2"/>
        </w:rPr>
        <w:t>л</w:t>
      </w:r>
      <w:r w:rsidRPr="00386818">
        <w:t>не</w:t>
      </w:r>
      <w:r w:rsidRPr="00386818">
        <w:rPr>
          <w:spacing w:val="1"/>
        </w:rPr>
        <w:t>н</w:t>
      </w:r>
      <w:r w:rsidRPr="00386818">
        <w:t xml:space="preserve">ие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w:t>
      </w:r>
      <w:r w:rsidRPr="00386818">
        <w:rPr>
          <w:spacing w:val="3"/>
        </w:rPr>
        <w:t>н</w:t>
      </w:r>
      <w:r w:rsidRPr="00386818">
        <w:t xml:space="preserve">ной работы, </w:t>
      </w:r>
      <w:r w:rsidRPr="00386818">
        <w:rPr>
          <w:spacing w:val="-1"/>
        </w:rPr>
        <w:t>м</w:t>
      </w:r>
      <w:r w:rsidRPr="00386818">
        <w:t>ож</w:t>
      </w:r>
      <w:r w:rsidRPr="00386818">
        <w:rPr>
          <w:spacing w:val="2"/>
        </w:rPr>
        <w:t>е</w:t>
      </w:r>
      <w:r w:rsidRPr="00386818">
        <w:t>т поки</w:t>
      </w:r>
      <w:r w:rsidRPr="00386818">
        <w:rPr>
          <w:spacing w:val="4"/>
        </w:rPr>
        <w:t>н</w:t>
      </w:r>
      <w:r w:rsidRPr="00386818">
        <w:rPr>
          <w:spacing w:val="-6"/>
        </w:rPr>
        <w:t>у</w:t>
      </w:r>
      <w:r w:rsidRPr="00386818">
        <w:rPr>
          <w:spacing w:val="1"/>
        </w:rPr>
        <w:t>т</w:t>
      </w:r>
      <w:r w:rsidRPr="00386818">
        <w:t>ь</w:t>
      </w:r>
      <w:r w:rsidRPr="00386818">
        <w:rPr>
          <w:spacing w:val="1"/>
        </w:rPr>
        <w:t xml:space="preserve"> </w:t>
      </w:r>
      <w:r w:rsidRPr="00386818">
        <w:t>П</w:t>
      </w:r>
      <w:r w:rsidRPr="00386818">
        <w:rPr>
          <w:spacing w:val="2"/>
        </w:rPr>
        <w:t>П</w:t>
      </w:r>
      <w:r w:rsidRPr="00386818">
        <w:t>Э.</w:t>
      </w:r>
      <w:r w:rsidRPr="00386818">
        <w:rPr>
          <w:spacing w:val="2"/>
        </w:rPr>
        <w:t xml:space="preserve"> </w:t>
      </w:r>
      <w:r w:rsidRPr="00386818">
        <w:t>О</w:t>
      </w:r>
      <w:r w:rsidRPr="00386818">
        <w:rPr>
          <w:spacing w:val="2"/>
        </w:rPr>
        <w:t>р</w:t>
      </w:r>
      <w:r w:rsidRPr="00386818">
        <w:t>г</w:t>
      </w:r>
      <w:r w:rsidRPr="00386818">
        <w:rPr>
          <w:spacing w:val="1"/>
        </w:rPr>
        <w:t>а</w:t>
      </w:r>
      <w:r w:rsidRPr="00386818">
        <w:t>низато</w:t>
      </w:r>
      <w:r w:rsidRPr="00386818">
        <w:rPr>
          <w:spacing w:val="4"/>
        </w:rPr>
        <w:t>р</w:t>
      </w:r>
      <w:r w:rsidRPr="00386818">
        <w:t>у</w:t>
      </w:r>
      <w:r w:rsidRPr="00386818">
        <w:rPr>
          <w:spacing w:val="-2"/>
        </w:rPr>
        <w:t xml:space="preserve"> </w:t>
      </w:r>
      <w:r w:rsidRPr="00386818">
        <w:t>в</w:t>
      </w:r>
      <w:r w:rsidRPr="00386818">
        <w:rPr>
          <w:spacing w:val="3"/>
        </w:rPr>
        <w:t xml:space="preserve"> </w:t>
      </w:r>
      <w:r w:rsidRPr="00386818">
        <w:rPr>
          <w:spacing w:val="4"/>
        </w:rPr>
        <w:t>а</w:t>
      </w:r>
      <w:r w:rsidRPr="00386818">
        <w:rPr>
          <w:spacing w:val="-6"/>
        </w:rPr>
        <w:t>у</w:t>
      </w:r>
      <w:r w:rsidRPr="00386818">
        <w:rPr>
          <w:spacing w:val="2"/>
        </w:rPr>
        <w:t>д</w:t>
      </w:r>
      <w:r w:rsidRPr="00386818">
        <w:t>итории</w:t>
      </w:r>
      <w:r w:rsidRPr="00386818">
        <w:rPr>
          <w:spacing w:val="5"/>
        </w:rPr>
        <w:t xml:space="preserve"> </w:t>
      </w:r>
      <w:r w:rsidRPr="00386818">
        <w:t>необход</w:t>
      </w:r>
      <w:r w:rsidRPr="00386818">
        <w:rPr>
          <w:spacing w:val="3"/>
        </w:rPr>
        <w:t>и</w:t>
      </w:r>
      <w:r w:rsidRPr="00386818">
        <w:rPr>
          <w:spacing w:val="-1"/>
        </w:rPr>
        <w:t>м</w:t>
      </w:r>
      <w:r w:rsidRPr="00386818">
        <w:t>о</w:t>
      </w:r>
      <w:r w:rsidRPr="00386818">
        <w:rPr>
          <w:spacing w:val="3"/>
        </w:rPr>
        <w:t xml:space="preserve"> </w:t>
      </w:r>
      <w:r w:rsidRPr="00386818">
        <w:t>прин</w:t>
      </w:r>
      <w:r w:rsidRPr="00386818">
        <w:rPr>
          <w:spacing w:val="1"/>
        </w:rPr>
        <w:t>ят</w:t>
      </w:r>
      <w:r w:rsidRPr="00386818">
        <w:t>ь</w:t>
      </w:r>
      <w:r w:rsidRPr="00386818">
        <w:rPr>
          <w:spacing w:val="6"/>
        </w:rPr>
        <w:t xml:space="preserve"> </w:t>
      </w:r>
      <w:r w:rsidRPr="00386818">
        <w:t>у</w:t>
      </w:r>
      <w:r w:rsidRPr="00386818">
        <w:rPr>
          <w:spacing w:val="-2"/>
        </w:rPr>
        <w:t xml:space="preserve"> </w:t>
      </w:r>
      <w:r w:rsidRPr="00386818">
        <w:rPr>
          <w:spacing w:val="2"/>
        </w:rPr>
        <w:t>н</w:t>
      </w:r>
      <w:r w:rsidRPr="00386818">
        <w:t>его</w:t>
      </w:r>
      <w:r w:rsidRPr="00386818">
        <w:rPr>
          <w:spacing w:val="2"/>
        </w:rPr>
        <w:t xml:space="preserve"> </w:t>
      </w:r>
      <w:r w:rsidRPr="00386818">
        <w:t>б</w:t>
      </w:r>
      <w:r w:rsidRPr="00386818">
        <w:rPr>
          <w:spacing w:val="2"/>
        </w:rPr>
        <w:t>л</w:t>
      </w:r>
      <w:r w:rsidRPr="00386818">
        <w:t>анк</w:t>
      </w:r>
      <w:r w:rsidRPr="00386818">
        <w:rPr>
          <w:spacing w:val="2"/>
        </w:rPr>
        <w:t xml:space="preserve"> р</w:t>
      </w:r>
      <w:r w:rsidRPr="00386818">
        <w:t>егис</w:t>
      </w:r>
      <w:r w:rsidRPr="00386818">
        <w:rPr>
          <w:spacing w:val="1"/>
        </w:rPr>
        <w:t>т</w:t>
      </w:r>
      <w:r w:rsidRPr="00386818">
        <w:rPr>
          <w:spacing w:val="2"/>
        </w:rPr>
        <w:t>р</w:t>
      </w:r>
      <w:r w:rsidRPr="00386818">
        <w:t>ац</w:t>
      </w:r>
      <w:r w:rsidRPr="00386818">
        <w:rPr>
          <w:spacing w:val="1"/>
        </w:rPr>
        <w:t>и</w:t>
      </w:r>
      <w:r w:rsidRPr="00386818">
        <w:t>и,</w:t>
      </w:r>
      <w:r w:rsidRPr="00386818">
        <w:rPr>
          <w:w w:val="99"/>
        </w:rPr>
        <w:t xml:space="preserve"> </w:t>
      </w:r>
      <w:r w:rsidRPr="00386818">
        <w:rPr>
          <w:spacing w:val="-6"/>
        </w:rPr>
        <w:t>у</w:t>
      </w:r>
      <w:r w:rsidRPr="00386818">
        <w:rPr>
          <w:spacing w:val="2"/>
        </w:rPr>
        <w:t>бе</w:t>
      </w:r>
      <w:r w:rsidRPr="00386818">
        <w:t>диться</w:t>
      </w:r>
      <w:r w:rsidRPr="00386818">
        <w:rPr>
          <w:spacing w:val="21"/>
        </w:rPr>
        <w:t xml:space="preserve"> </w:t>
      </w:r>
      <w:r w:rsidRPr="00386818">
        <w:t>в</w:t>
      </w:r>
      <w:r w:rsidRPr="00386818">
        <w:rPr>
          <w:spacing w:val="22"/>
        </w:rPr>
        <w:t xml:space="preserve"> </w:t>
      </w:r>
      <w:r w:rsidRPr="00386818">
        <w:rPr>
          <w:spacing w:val="2"/>
        </w:rPr>
        <w:t>п</w:t>
      </w:r>
      <w:r w:rsidRPr="00386818">
        <w:t>равил</w:t>
      </w:r>
      <w:r w:rsidRPr="00386818">
        <w:rPr>
          <w:spacing w:val="1"/>
        </w:rPr>
        <w:t>ь</w:t>
      </w:r>
      <w:r w:rsidRPr="00386818">
        <w:t>нос</w:t>
      </w:r>
      <w:r w:rsidRPr="00386818">
        <w:rPr>
          <w:spacing w:val="1"/>
        </w:rPr>
        <w:t>т</w:t>
      </w:r>
      <w:r w:rsidRPr="00386818">
        <w:t>и</w:t>
      </w:r>
      <w:r w:rsidRPr="00386818">
        <w:rPr>
          <w:spacing w:val="21"/>
        </w:rPr>
        <w:t xml:space="preserve"> </w:t>
      </w:r>
      <w:r w:rsidRPr="00386818">
        <w:t>пере</w:t>
      </w:r>
      <w:r w:rsidRPr="00386818">
        <w:rPr>
          <w:spacing w:val="1"/>
        </w:rPr>
        <w:t>н</w:t>
      </w:r>
      <w:r w:rsidRPr="00386818">
        <w:t>оса</w:t>
      </w:r>
      <w:r w:rsidRPr="00386818">
        <w:rPr>
          <w:spacing w:val="22"/>
        </w:rPr>
        <w:t xml:space="preserve"> </w:t>
      </w:r>
      <w:r w:rsidRPr="00386818">
        <w:rPr>
          <w:spacing w:val="-2"/>
        </w:rPr>
        <w:t>к</w:t>
      </w:r>
      <w:r w:rsidRPr="00386818">
        <w:t>он</w:t>
      </w:r>
      <w:r w:rsidRPr="00386818">
        <w:rPr>
          <w:spacing w:val="2"/>
        </w:rPr>
        <w:t>т</w:t>
      </w:r>
      <w:r w:rsidRPr="00386818">
        <w:t>рольной</w:t>
      </w:r>
      <w:r w:rsidRPr="00386818">
        <w:rPr>
          <w:spacing w:val="22"/>
        </w:rPr>
        <w:t xml:space="preserve"> </w:t>
      </w:r>
      <w:r w:rsidRPr="00386818">
        <w:rPr>
          <w:spacing w:val="4"/>
        </w:rPr>
        <w:t>с</w:t>
      </w:r>
      <w:r w:rsidRPr="00386818">
        <w:rPr>
          <w:spacing w:val="-6"/>
        </w:rPr>
        <w:t>у</w:t>
      </w:r>
      <w:r w:rsidRPr="00386818">
        <w:rPr>
          <w:spacing w:val="1"/>
        </w:rPr>
        <w:t>м</w:t>
      </w:r>
      <w:r w:rsidRPr="00386818">
        <w:rPr>
          <w:spacing w:val="-1"/>
        </w:rPr>
        <w:t>м</w:t>
      </w:r>
      <w:r w:rsidRPr="00386818">
        <w:t>ы</w:t>
      </w:r>
      <w:r w:rsidRPr="00386818">
        <w:rPr>
          <w:spacing w:val="21"/>
        </w:rPr>
        <w:t xml:space="preserve"> </w:t>
      </w:r>
      <w:r w:rsidRPr="00386818">
        <w:t>и</w:t>
      </w:r>
      <w:r w:rsidRPr="00386818">
        <w:rPr>
          <w:spacing w:val="27"/>
        </w:rPr>
        <w:t xml:space="preserve"> </w:t>
      </w:r>
      <w:r w:rsidRPr="00386818">
        <w:rPr>
          <w:spacing w:val="-6"/>
        </w:rPr>
        <w:t>у</w:t>
      </w:r>
      <w:r w:rsidRPr="00386818">
        <w:rPr>
          <w:spacing w:val="2"/>
        </w:rPr>
        <w:t>д</w:t>
      </w:r>
      <w:r w:rsidRPr="00386818">
        <w:t>остовер</w:t>
      </w:r>
      <w:r w:rsidRPr="00386818">
        <w:rPr>
          <w:spacing w:val="2"/>
        </w:rPr>
        <w:t>и</w:t>
      </w:r>
      <w:r w:rsidRPr="00386818">
        <w:t>ть</w:t>
      </w:r>
      <w:r w:rsidRPr="00386818">
        <w:rPr>
          <w:spacing w:val="19"/>
        </w:rPr>
        <w:t xml:space="preserve"> </w:t>
      </w:r>
      <w:r w:rsidRPr="00386818">
        <w:t>дан</w:t>
      </w:r>
      <w:r w:rsidRPr="00386818">
        <w:rPr>
          <w:spacing w:val="1"/>
        </w:rPr>
        <w:t>н</w:t>
      </w:r>
      <w:r w:rsidRPr="00386818">
        <w:t>ое</w:t>
      </w:r>
      <w:r w:rsidRPr="00386818">
        <w:rPr>
          <w:spacing w:val="23"/>
        </w:rPr>
        <w:t xml:space="preserve"> </w:t>
      </w:r>
      <w:r w:rsidRPr="00386818">
        <w:t>д</w:t>
      </w:r>
      <w:r w:rsidRPr="00386818">
        <w:rPr>
          <w:spacing w:val="2"/>
        </w:rPr>
        <w:t>е</w:t>
      </w:r>
      <w:r w:rsidRPr="00386818">
        <w:t>йствие своей</w:t>
      </w:r>
      <w:r w:rsidRPr="00386818">
        <w:rPr>
          <w:spacing w:val="26"/>
        </w:rPr>
        <w:t xml:space="preserve"> </w:t>
      </w:r>
      <w:r w:rsidRPr="00386818">
        <w:t>подпи</w:t>
      </w:r>
      <w:r w:rsidRPr="00386818">
        <w:rPr>
          <w:spacing w:val="2"/>
        </w:rPr>
        <w:t>с</w:t>
      </w:r>
      <w:r w:rsidRPr="00386818">
        <w:t>ью</w:t>
      </w:r>
      <w:r w:rsidRPr="00386818">
        <w:rPr>
          <w:spacing w:val="26"/>
        </w:rPr>
        <w:t xml:space="preserve"> </w:t>
      </w:r>
      <w:r w:rsidRPr="00386818">
        <w:t>на</w:t>
      </w:r>
      <w:r w:rsidRPr="00386818">
        <w:rPr>
          <w:spacing w:val="29"/>
        </w:rPr>
        <w:t xml:space="preserve"> </w:t>
      </w:r>
      <w:r w:rsidRPr="00386818">
        <w:rPr>
          <w:spacing w:val="2"/>
        </w:rPr>
        <w:t>б</w:t>
      </w:r>
      <w:r w:rsidRPr="00386818">
        <w:t>лан</w:t>
      </w:r>
      <w:r w:rsidRPr="00386818">
        <w:rPr>
          <w:spacing w:val="-2"/>
        </w:rPr>
        <w:t>к</w:t>
      </w:r>
      <w:r w:rsidRPr="00386818">
        <w:t>е</w:t>
      </w:r>
      <w:r w:rsidRPr="00386818">
        <w:rPr>
          <w:spacing w:val="29"/>
        </w:rPr>
        <w:t xml:space="preserve"> </w:t>
      </w:r>
      <w:r w:rsidRPr="00386818">
        <w:rPr>
          <w:spacing w:val="2"/>
        </w:rPr>
        <w:t>р</w:t>
      </w:r>
      <w:r w:rsidRPr="00386818">
        <w:t>егис</w:t>
      </w:r>
      <w:r w:rsidRPr="00386818">
        <w:rPr>
          <w:spacing w:val="1"/>
        </w:rPr>
        <w:t>т</w:t>
      </w:r>
      <w:r w:rsidRPr="00386818">
        <w:t>рац</w:t>
      </w:r>
      <w:r w:rsidRPr="00386818">
        <w:rPr>
          <w:spacing w:val="1"/>
        </w:rPr>
        <w:t>и</w:t>
      </w:r>
      <w:r w:rsidRPr="00386818">
        <w:t>и</w:t>
      </w:r>
      <w:r w:rsidRPr="00386818">
        <w:rPr>
          <w:spacing w:val="31"/>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а</w:t>
      </w:r>
      <w:r w:rsidRPr="00386818">
        <w:rPr>
          <w:spacing w:val="26"/>
        </w:rPr>
        <w:t xml:space="preserve"> </w:t>
      </w:r>
      <w:r w:rsidRPr="00386818">
        <w:t>в</w:t>
      </w:r>
      <w:r w:rsidRPr="00386818">
        <w:rPr>
          <w:spacing w:val="28"/>
        </w:rPr>
        <w:t xml:space="preserve"> </w:t>
      </w:r>
      <w:r w:rsidRPr="00386818">
        <w:t>спе</w:t>
      </w:r>
      <w:r w:rsidRPr="00386818">
        <w:rPr>
          <w:spacing w:val="1"/>
        </w:rPr>
        <w:t>ц</w:t>
      </w:r>
      <w:r w:rsidRPr="00386818">
        <w:t>иал</w:t>
      </w:r>
      <w:r w:rsidRPr="00386818">
        <w:rPr>
          <w:spacing w:val="1"/>
        </w:rPr>
        <w:t>ь</w:t>
      </w:r>
      <w:r w:rsidRPr="00386818">
        <w:t>но</w:t>
      </w:r>
      <w:r w:rsidRPr="00386818">
        <w:rPr>
          <w:spacing w:val="27"/>
        </w:rPr>
        <w:t xml:space="preserve"> </w:t>
      </w:r>
      <w:r w:rsidRPr="00386818">
        <w:t>отве</w:t>
      </w:r>
      <w:r w:rsidRPr="00386818">
        <w:rPr>
          <w:spacing w:val="1"/>
        </w:rPr>
        <w:t>д</w:t>
      </w:r>
      <w:r w:rsidRPr="00386818">
        <w:t>ён</w:t>
      </w:r>
      <w:r w:rsidRPr="00386818">
        <w:rPr>
          <w:spacing w:val="1"/>
        </w:rPr>
        <w:t>н</w:t>
      </w:r>
      <w:r w:rsidRPr="00386818">
        <w:t>ом</w:t>
      </w:r>
      <w:r w:rsidRPr="00386818">
        <w:rPr>
          <w:spacing w:val="27"/>
        </w:rPr>
        <w:t xml:space="preserve"> </w:t>
      </w:r>
      <w:r w:rsidRPr="00386818">
        <w:t>пол</w:t>
      </w:r>
      <w:r w:rsidRPr="00386818">
        <w:rPr>
          <w:spacing w:val="4"/>
        </w:rPr>
        <w:t>е</w:t>
      </w:r>
      <w:r w:rsidRPr="00386818">
        <w:t>,</w:t>
      </w:r>
      <w:r w:rsidRPr="00386818">
        <w:rPr>
          <w:spacing w:val="29"/>
        </w:rPr>
        <w:t xml:space="preserve"> </w:t>
      </w:r>
      <w:r w:rsidRPr="00386818">
        <w:t>та</w:t>
      </w:r>
      <w:r w:rsidRPr="00386818">
        <w:rPr>
          <w:spacing w:val="-2"/>
        </w:rPr>
        <w:t>к</w:t>
      </w:r>
      <w:r w:rsidRPr="00386818">
        <w:t>же прин</w:t>
      </w:r>
      <w:r w:rsidRPr="00386818">
        <w:rPr>
          <w:spacing w:val="1"/>
        </w:rPr>
        <w:t>я</w:t>
      </w:r>
      <w:r w:rsidRPr="00386818">
        <w:t>ть</w:t>
      </w:r>
      <w:r w:rsidRPr="00386818">
        <w:rPr>
          <w:spacing w:val="27"/>
        </w:rPr>
        <w:t xml:space="preserve"> </w:t>
      </w:r>
      <w:r w:rsidRPr="00386818">
        <w:rPr>
          <w:spacing w:val="-1"/>
        </w:rPr>
        <w:t>ч</w:t>
      </w:r>
      <w:r w:rsidRPr="00386818">
        <w:rPr>
          <w:spacing w:val="2"/>
        </w:rPr>
        <w:t>е</w:t>
      </w:r>
      <w:r w:rsidRPr="00386818">
        <w:t>рнов</w:t>
      </w:r>
      <w:r w:rsidRPr="00386818">
        <w:rPr>
          <w:spacing w:val="3"/>
        </w:rPr>
        <w:t>и</w:t>
      </w:r>
      <w:r w:rsidRPr="00386818">
        <w:t>к</w:t>
      </w:r>
      <w:r w:rsidRPr="00386818">
        <w:rPr>
          <w:spacing w:val="27"/>
        </w:rPr>
        <w:t xml:space="preserve"> </w:t>
      </w:r>
      <w:r w:rsidRPr="00386818">
        <w:rPr>
          <w:spacing w:val="2"/>
        </w:rPr>
        <w:t>КОГЭ</w:t>
      </w:r>
      <w:r w:rsidRPr="00386818">
        <w:t>,</w:t>
      </w:r>
      <w:r w:rsidRPr="00386818">
        <w:rPr>
          <w:spacing w:val="15"/>
        </w:rPr>
        <w:t xml:space="preserve"> </w:t>
      </w:r>
      <w:r w:rsidRPr="00386818">
        <w:t>п</w:t>
      </w:r>
      <w:r w:rsidRPr="00386818">
        <w:rPr>
          <w:spacing w:val="2"/>
        </w:rPr>
        <w:t>е</w:t>
      </w:r>
      <w:r w:rsidRPr="00386818">
        <w:t>ренести</w:t>
      </w:r>
      <w:r w:rsidRPr="00386818">
        <w:rPr>
          <w:spacing w:val="14"/>
        </w:rPr>
        <w:t xml:space="preserve"> </w:t>
      </w:r>
      <w:r w:rsidRPr="00386818">
        <w:t>в</w:t>
      </w:r>
      <w:r w:rsidRPr="00386818">
        <w:rPr>
          <w:spacing w:val="13"/>
        </w:rPr>
        <w:t xml:space="preserve"> </w:t>
      </w:r>
      <w:r w:rsidRPr="00386818">
        <w:t>фо</w:t>
      </w:r>
      <w:r w:rsidRPr="00386818">
        <w:rPr>
          <w:spacing w:val="2"/>
        </w:rPr>
        <w:t>р</w:t>
      </w:r>
      <w:r w:rsidRPr="00386818">
        <w:rPr>
          <w:spacing w:val="3"/>
        </w:rPr>
        <w:t>м</w:t>
      </w:r>
      <w:r w:rsidRPr="00386818">
        <w:t>у</w:t>
      </w:r>
      <w:r w:rsidRPr="00386818">
        <w:rPr>
          <w:spacing w:val="9"/>
        </w:rPr>
        <w:t xml:space="preserve"> </w:t>
      </w:r>
      <w:r w:rsidRPr="00386818">
        <w:t>П</w:t>
      </w:r>
      <w:r w:rsidRPr="00386818">
        <w:rPr>
          <w:spacing w:val="2"/>
        </w:rPr>
        <w:t>ПЭ</w:t>
      </w:r>
      <w:r w:rsidRPr="00386818">
        <w:t>-05-</w:t>
      </w:r>
      <w:r w:rsidRPr="00386818">
        <w:rPr>
          <w:w w:val="99"/>
        </w:rPr>
        <w:t xml:space="preserve"> </w:t>
      </w:r>
      <w:r w:rsidRPr="00386818">
        <w:t xml:space="preserve">02-К </w:t>
      </w:r>
      <w:r w:rsidRPr="00386818">
        <w:rPr>
          <w:spacing w:val="-3"/>
        </w:rPr>
        <w:t>«</w:t>
      </w:r>
      <w:r w:rsidRPr="00386818">
        <w:t>Пр</w:t>
      </w:r>
      <w:r w:rsidRPr="00386818">
        <w:rPr>
          <w:spacing w:val="2"/>
        </w:rPr>
        <w:t>о</w:t>
      </w:r>
      <w:r w:rsidRPr="00386818">
        <w:t>токол п</w:t>
      </w:r>
      <w:r w:rsidRPr="00386818">
        <w:rPr>
          <w:spacing w:val="2"/>
        </w:rPr>
        <w:t>р</w:t>
      </w:r>
      <w:r w:rsidRPr="00386818">
        <w:t xml:space="preserve">оведения </w:t>
      </w:r>
      <w:r w:rsidRPr="00386818">
        <w:rPr>
          <w:spacing w:val="-1"/>
        </w:rPr>
        <w:t>э</w:t>
      </w:r>
      <w:r w:rsidRPr="00386818">
        <w:rPr>
          <w:spacing w:val="-2"/>
        </w:rPr>
        <w:t>к</w:t>
      </w:r>
      <w:r w:rsidRPr="00386818">
        <w:t>з</w:t>
      </w:r>
      <w:r w:rsidRPr="00386818">
        <w:rPr>
          <w:spacing w:val="2"/>
        </w:rPr>
        <w:t>а</w:t>
      </w:r>
      <w:r w:rsidRPr="00386818">
        <w:rPr>
          <w:spacing w:val="-1"/>
        </w:rPr>
        <w:t>м</w:t>
      </w:r>
      <w:r w:rsidRPr="00386818">
        <w:t xml:space="preserve">ена в </w:t>
      </w:r>
      <w:r w:rsidRPr="00386818">
        <w:rPr>
          <w:spacing w:val="2"/>
        </w:rPr>
        <w:t>а</w:t>
      </w:r>
      <w:r w:rsidRPr="00386818">
        <w:rPr>
          <w:spacing w:val="-6"/>
        </w:rPr>
        <w:t>у</w:t>
      </w:r>
      <w:r w:rsidRPr="00386818">
        <w:t>д</w:t>
      </w:r>
      <w:r w:rsidRPr="00386818">
        <w:rPr>
          <w:spacing w:val="2"/>
        </w:rPr>
        <w:t>и</w:t>
      </w:r>
      <w:r w:rsidRPr="00386818">
        <w:t>тори</w:t>
      </w:r>
      <w:r w:rsidRPr="00386818">
        <w:rPr>
          <w:spacing w:val="2"/>
        </w:rPr>
        <w:t>и</w:t>
      </w:r>
      <w:r w:rsidRPr="00386818">
        <w:t xml:space="preserve">» </w:t>
      </w:r>
      <w:r w:rsidRPr="00386818">
        <w:rPr>
          <w:spacing w:val="-2"/>
        </w:rPr>
        <w:t>к</w:t>
      </w:r>
      <w:r w:rsidRPr="00386818">
        <w:t>онт</w:t>
      </w:r>
      <w:r w:rsidRPr="00386818">
        <w:rPr>
          <w:spacing w:val="2"/>
        </w:rPr>
        <w:t>р</w:t>
      </w:r>
      <w:r w:rsidRPr="00386818">
        <w:t>оль</w:t>
      </w:r>
      <w:r w:rsidRPr="00386818">
        <w:rPr>
          <w:spacing w:val="4"/>
        </w:rPr>
        <w:t>н</w:t>
      </w:r>
      <w:r w:rsidRPr="00386818">
        <w:rPr>
          <w:spacing w:val="-6"/>
        </w:rPr>
        <w:t>у</w:t>
      </w:r>
      <w:r w:rsidRPr="00386818">
        <w:t xml:space="preserve">ю </w:t>
      </w:r>
      <w:r w:rsidRPr="00386818">
        <w:rPr>
          <w:spacing w:val="4"/>
        </w:rPr>
        <w:t>с</w:t>
      </w:r>
      <w:r w:rsidRPr="00386818">
        <w:rPr>
          <w:spacing w:val="-6"/>
        </w:rPr>
        <w:t>у</w:t>
      </w:r>
      <w:r w:rsidRPr="00386818">
        <w:rPr>
          <w:spacing w:val="1"/>
        </w:rPr>
        <w:t>м</w:t>
      </w:r>
      <w:r w:rsidRPr="00386818">
        <w:rPr>
          <w:spacing w:val="3"/>
        </w:rPr>
        <w:t>м</w:t>
      </w:r>
      <w:r w:rsidRPr="00386818">
        <w:rPr>
          <w:spacing w:val="-6"/>
        </w:rPr>
        <w:t>у</w:t>
      </w:r>
      <w:r w:rsidRPr="00386818">
        <w:t xml:space="preserve">, </w:t>
      </w:r>
      <w:r w:rsidRPr="00386818">
        <w:rPr>
          <w:spacing w:val="-6"/>
        </w:rPr>
        <w:t>у</w:t>
      </w:r>
      <w:r w:rsidRPr="00386818">
        <w:rPr>
          <w:spacing w:val="1"/>
        </w:rPr>
        <w:t>к</w:t>
      </w:r>
      <w:r w:rsidRPr="00386818">
        <w:t>а</w:t>
      </w:r>
      <w:r w:rsidRPr="00386818">
        <w:rPr>
          <w:spacing w:val="3"/>
        </w:rPr>
        <w:t>з</w:t>
      </w:r>
      <w:r w:rsidRPr="00386818">
        <w:t>ан</w:t>
      </w:r>
      <w:r w:rsidRPr="00386818">
        <w:rPr>
          <w:spacing w:val="3"/>
        </w:rPr>
        <w:t>н</w:t>
      </w:r>
      <w:r w:rsidRPr="00386818">
        <w:rPr>
          <w:spacing w:val="-6"/>
        </w:rPr>
        <w:t>у</w:t>
      </w:r>
      <w:r w:rsidRPr="00386818">
        <w:t>ю</w:t>
      </w:r>
      <w:r w:rsidRPr="00386818">
        <w:rPr>
          <w:w w:val="99"/>
        </w:rPr>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rPr>
          <w:spacing w:val="2"/>
        </w:rPr>
        <w:t>о</w:t>
      </w:r>
      <w:r w:rsidRPr="00386818">
        <w:t>м</w:t>
      </w:r>
      <w:r w:rsidRPr="00386818">
        <w:rPr>
          <w:spacing w:val="-9"/>
        </w:rPr>
        <w:t xml:space="preserve"> </w:t>
      </w:r>
      <w:r w:rsidRPr="00386818">
        <w:rPr>
          <w:spacing w:val="1"/>
        </w:rPr>
        <w:t>э</w:t>
      </w:r>
      <w:r w:rsidRPr="00386818">
        <w:rPr>
          <w:spacing w:val="-2"/>
        </w:rPr>
        <w:t>к</w:t>
      </w:r>
      <w:r w:rsidRPr="00386818">
        <w:t>замена</w:t>
      </w:r>
      <w:r w:rsidRPr="00386818">
        <w:rPr>
          <w:spacing w:val="-8"/>
        </w:rPr>
        <w:t xml:space="preserve"> </w:t>
      </w:r>
      <w:r w:rsidRPr="00386818">
        <w:t>в</w:t>
      </w:r>
      <w:r w:rsidRPr="00386818">
        <w:rPr>
          <w:spacing w:val="-9"/>
        </w:rPr>
        <w:t xml:space="preserve"> </w:t>
      </w:r>
      <w:r w:rsidRPr="00386818">
        <w:t>блан</w:t>
      </w:r>
      <w:r w:rsidRPr="00386818">
        <w:rPr>
          <w:spacing w:val="-2"/>
        </w:rPr>
        <w:t>к</w:t>
      </w:r>
      <w:r w:rsidRPr="00386818">
        <w:t>е</w:t>
      </w:r>
      <w:r w:rsidRPr="00386818">
        <w:rPr>
          <w:spacing w:val="-10"/>
        </w:rPr>
        <w:t xml:space="preserve"> </w:t>
      </w:r>
      <w:r w:rsidRPr="00386818">
        <w:rPr>
          <w:spacing w:val="2"/>
        </w:rPr>
        <w:t>р</w:t>
      </w:r>
      <w:r w:rsidRPr="00386818">
        <w:t>егис</w:t>
      </w:r>
      <w:r w:rsidRPr="00386818">
        <w:rPr>
          <w:spacing w:val="1"/>
        </w:rPr>
        <w:t>т</w:t>
      </w:r>
      <w:r w:rsidRPr="00386818">
        <w:t>рац</w:t>
      </w:r>
      <w:r w:rsidRPr="00386818">
        <w:rPr>
          <w:spacing w:val="1"/>
        </w:rPr>
        <w:t>и</w:t>
      </w:r>
      <w:r w:rsidRPr="00386818">
        <w:rPr>
          <w:spacing w:val="2"/>
        </w:rPr>
        <w:t>и</w:t>
      </w:r>
      <w:r w:rsidRPr="00386818">
        <w:t>,</w:t>
      </w:r>
      <w:r w:rsidRPr="00386818">
        <w:rPr>
          <w:spacing w:val="-9"/>
        </w:rPr>
        <w:t xml:space="preserve"> </w:t>
      </w:r>
      <w:r w:rsidRPr="00386818">
        <w:t>и</w:t>
      </w:r>
      <w:r w:rsidRPr="00386818">
        <w:rPr>
          <w:spacing w:val="-10"/>
        </w:rPr>
        <w:t xml:space="preserve"> </w:t>
      </w:r>
      <w:r w:rsidRPr="00386818">
        <w:t>по</w:t>
      </w:r>
      <w:r w:rsidRPr="00386818">
        <w:rPr>
          <w:spacing w:val="4"/>
        </w:rPr>
        <w:t>л</w:t>
      </w:r>
      <w:r w:rsidRPr="00386818">
        <w:rPr>
          <w:spacing w:val="-6"/>
        </w:rPr>
        <w:t>у</w:t>
      </w:r>
      <w:r w:rsidRPr="00386818">
        <w:rPr>
          <w:spacing w:val="-1"/>
        </w:rPr>
        <w:t>ч</w:t>
      </w:r>
      <w:r w:rsidRPr="00386818">
        <w:t>и</w:t>
      </w:r>
      <w:r w:rsidRPr="00386818">
        <w:rPr>
          <w:spacing w:val="2"/>
        </w:rPr>
        <w:t>т</w:t>
      </w:r>
      <w:r w:rsidRPr="00386818">
        <w:t>ь</w:t>
      </w:r>
      <w:r w:rsidRPr="00386818">
        <w:rPr>
          <w:spacing w:val="-9"/>
        </w:rPr>
        <w:t xml:space="preserve"> </w:t>
      </w:r>
      <w:r w:rsidRPr="00386818">
        <w:t>е</w:t>
      </w:r>
      <w:r w:rsidRPr="00386818">
        <w:rPr>
          <w:spacing w:val="1"/>
        </w:rPr>
        <w:t>г</w:t>
      </w:r>
      <w:r w:rsidRPr="00386818">
        <w:t>о</w:t>
      </w:r>
      <w:r w:rsidRPr="00386818">
        <w:rPr>
          <w:spacing w:val="-10"/>
        </w:rPr>
        <w:t xml:space="preserve"> </w:t>
      </w:r>
      <w:r w:rsidRPr="00386818">
        <w:t>под</w:t>
      </w:r>
      <w:r w:rsidRPr="00386818">
        <w:rPr>
          <w:spacing w:val="3"/>
        </w:rPr>
        <w:t>п</w:t>
      </w:r>
      <w:r w:rsidRPr="00386818">
        <w:t>ись</w:t>
      </w:r>
      <w:r w:rsidRPr="00386818">
        <w:rPr>
          <w:spacing w:val="-9"/>
        </w:rPr>
        <w:t xml:space="preserve"> </w:t>
      </w:r>
      <w:r w:rsidRPr="00386818">
        <w:t>в</w:t>
      </w:r>
      <w:r w:rsidRPr="00386818">
        <w:rPr>
          <w:spacing w:val="-10"/>
        </w:rPr>
        <w:t xml:space="preserve"> </w:t>
      </w:r>
      <w:r w:rsidRPr="00386818">
        <w:t>фо</w:t>
      </w:r>
      <w:r w:rsidRPr="00386818">
        <w:rPr>
          <w:spacing w:val="2"/>
        </w:rPr>
        <w:t>р</w:t>
      </w:r>
      <w:r w:rsidRPr="00386818">
        <w:rPr>
          <w:spacing w:val="-1"/>
        </w:rPr>
        <w:t>м</w:t>
      </w:r>
      <w:r w:rsidRPr="00386818">
        <w:t>е</w:t>
      </w:r>
      <w:r w:rsidRPr="00386818">
        <w:rPr>
          <w:spacing w:val="-9"/>
        </w:rPr>
        <w:t xml:space="preserve"> </w:t>
      </w:r>
      <w:r w:rsidRPr="00386818">
        <w:rPr>
          <w:spacing w:val="2"/>
        </w:rPr>
        <w:t>П</w:t>
      </w:r>
      <w:r w:rsidRPr="00386818">
        <w:t>П</w:t>
      </w:r>
      <w:r w:rsidRPr="00386818">
        <w:rPr>
          <w:spacing w:val="4"/>
        </w:rPr>
        <w:t>Э</w:t>
      </w:r>
      <w:r w:rsidRPr="00386818">
        <w:t>-</w:t>
      </w:r>
      <w:r w:rsidRPr="00386818">
        <w:rPr>
          <w:spacing w:val="2"/>
        </w:rPr>
        <w:t>0</w:t>
      </w:r>
      <w:r w:rsidRPr="00386818">
        <w:t>5</w:t>
      </w:r>
      <w:r w:rsidRPr="00386818">
        <w:rPr>
          <w:spacing w:val="2"/>
        </w:rPr>
        <w:t>-</w:t>
      </w:r>
      <w:r w:rsidRPr="00386818">
        <w:t>02-</w:t>
      </w:r>
      <w:r w:rsidRPr="00386818">
        <w:rPr>
          <w:spacing w:val="-1"/>
        </w:rPr>
        <w:t>К.</w:t>
      </w:r>
      <w:r w:rsidRPr="00386818">
        <w:rPr>
          <w:spacing w:val="-1"/>
          <w:w w:val="99"/>
        </w:rPr>
        <w:t xml:space="preserve"> </w:t>
      </w:r>
      <w:r w:rsidRPr="00386818">
        <w:t xml:space="preserve">За 30 </w:t>
      </w:r>
      <w:r w:rsidRPr="00386818">
        <w:rPr>
          <w:spacing w:val="-1"/>
        </w:rPr>
        <w:t>м</w:t>
      </w:r>
      <w:r w:rsidRPr="00386818">
        <w:t>и</w:t>
      </w:r>
      <w:r w:rsidRPr="00386818">
        <w:rPr>
          <w:spacing w:val="5"/>
        </w:rPr>
        <w:t>н</w:t>
      </w:r>
      <w:r w:rsidRPr="00386818">
        <w:rPr>
          <w:spacing w:val="-6"/>
        </w:rPr>
        <w:t>у</w:t>
      </w:r>
      <w:r w:rsidRPr="00386818">
        <w:t xml:space="preserve">т и за 5 </w:t>
      </w:r>
      <w:r w:rsidRPr="00386818">
        <w:rPr>
          <w:spacing w:val="-1"/>
        </w:rPr>
        <w:t>м</w:t>
      </w:r>
      <w:r w:rsidRPr="00386818">
        <w:t>и</w:t>
      </w:r>
      <w:r w:rsidRPr="00386818">
        <w:rPr>
          <w:spacing w:val="5"/>
        </w:rPr>
        <w:t>н</w:t>
      </w:r>
      <w:r w:rsidRPr="00386818">
        <w:rPr>
          <w:spacing w:val="-6"/>
        </w:rPr>
        <w:t>у</w:t>
      </w:r>
      <w:r w:rsidRPr="00386818">
        <w:t xml:space="preserve">т до </w:t>
      </w:r>
      <w:r w:rsidRPr="00386818">
        <w:rPr>
          <w:spacing w:val="2"/>
        </w:rPr>
        <w:t>о</w:t>
      </w:r>
      <w:r w:rsidRPr="00386818">
        <w:rPr>
          <w:spacing w:val="-2"/>
        </w:rPr>
        <w:t>к</w:t>
      </w:r>
      <w:r w:rsidRPr="00386818">
        <w:t>он</w:t>
      </w:r>
      <w:r w:rsidRPr="00386818">
        <w:rPr>
          <w:spacing w:val="1"/>
        </w:rPr>
        <w:t>ч</w:t>
      </w:r>
      <w:r w:rsidRPr="00386818">
        <w:t>ан</w:t>
      </w:r>
      <w:r w:rsidRPr="00386818">
        <w:rPr>
          <w:spacing w:val="3"/>
        </w:rPr>
        <w:t>и</w:t>
      </w:r>
      <w:r w:rsidRPr="00386818">
        <w:t>я выполне</w:t>
      </w:r>
      <w:r w:rsidRPr="00386818">
        <w:rPr>
          <w:spacing w:val="1"/>
        </w:rPr>
        <w:t>н</w:t>
      </w:r>
      <w:r w:rsidRPr="00386818">
        <w:t xml:space="preserve">ия </w:t>
      </w:r>
      <w:r w:rsidRPr="00386818">
        <w:rPr>
          <w:spacing w:val="-1"/>
        </w:rPr>
        <w:t>э</w:t>
      </w:r>
      <w:r w:rsidRPr="00386818">
        <w:rPr>
          <w:spacing w:val="-2"/>
        </w:rPr>
        <w:t>к</w:t>
      </w:r>
      <w:r w:rsidRPr="00386818">
        <w:t>за</w:t>
      </w:r>
      <w:r w:rsidRPr="00386818">
        <w:rPr>
          <w:spacing w:val="1"/>
        </w:rPr>
        <w:t>м</w:t>
      </w:r>
      <w:r w:rsidRPr="00386818">
        <w:t>ена</w:t>
      </w:r>
      <w:r w:rsidRPr="00386818">
        <w:rPr>
          <w:spacing w:val="1"/>
        </w:rPr>
        <w:t>ц</w:t>
      </w:r>
      <w:r w:rsidRPr="00386818">
        <w:t>ионной работы</w:t>
      </w:r>
      <w:r w:rsidRPr="00386818">
        <w:rPr>
          <w:w w:val="99"/>
        </w:rPr>
        <w:t xml:space="preserve"> </w:t>
      </w:r>
      <w:r w:rsidRPr="00386818">
        <w:t>сообщи</w:t>
      </w:r>
      <w:r w:rsidRPr="00386818">
        <w:rPr>
          <w:spacing w:val="2"/>
        </w:rPr>
        <w:t>т</w:t>
      </w:r>
      <w:r w:rsidRPr="00386818">
        <w:t xml:space="preserve">ь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 xml:space="preserve">м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о с</w:t>
      </w:r>
      <w:r w:rsidRPr="00386818">
        <w:rPr>
          <w:spacing w:val="-2"/>
        </w:rPr>
        <w:t>к</w:t>
      </w:r>
      <w:r w:rsidRPr="00386818">
        <w:rPr>
          <w:spacing w:val="2"/>
        </w:rPr>
        <w:t>ор</w:t>
      </w:r>
      <w:r w:rsidRPr="00386818">
        <w:t>ом завершении вы</w:t>
      </w:r>
      <w:r w:rsidRPr="00386818">
        <w:rPr>
          <w:spacing w:val="2"/>
        </w:rPr>
        <w:t>п</w:t>
      </w:r>
      <w:r w:rsidRPr="00386818">
        <w:t>олнен</w:t>
      </w:r>
      <w:r w:rsidRPr="00386818">
        <w:rPr>
          <w:spacing w:val="1"/>
        </w:rPr>
        <w:t>и</w:t>
      </w:r>
      <w:r w:rsidRPr="00386818">
        <w:t xml:space="preserve">я </w:t>
      </w:r>
      <w:r w:rsidRPr="00386818">
        <w:rPr>
          <w:spacing w:val="-1"/>
        </w:rPr>
        <w:t>э</w:t>
      </w:r>
      <w:r w:rsidRPr="00386818">
        <w:rPr>
          <w:spacing w:val="-2"/>
        </w:rPr>
        <w:t>к</w:t>
      </w:r>
      <w:r w:rsidRPr="00386818">
        <w:t>заме</w:t>
      </w:r>
      <w:r w:rsidRPr="00386818">
        <w:rPr>
          <w:spacing w:val="2"/>
        </w:rPr>
        <w:t>н</w:t>
      </w:r>
      <w:r w:rsidRPr="00386818">
        <w:t>ац</w:t>
      </w:r>
      <w:r w:rsidRPr="00386818">
        <w:rPr>
          <w:spacing w:val="1"/>
        </w:rPr>
        <w:t>и</w:t>
      </w:r>
      <w:r w:rsidRPr="00386818">
        <w:t>онной</w:t>
      </w:r>
      <w:r w:rsidRPr="00386818">
        <w:rPr>
          <w:w w:val="99"/>
        </w:rPr>
        <w:t xml:space="preserve"> </w:t>
      </w:r>
      <w:r w:rsidRPr="00386818">
        <w:t>работы</w:t>
      </w:r>
      <w:r w:rsidRPr="00386818">
        <w:rPr>
          <w:spacing w:val="-8"/>
        </w:rPr>
        <w:t xml:space="preserve"> </w:t>
      </w:r>
      <w:r w:rsidRPr="00386818">
        <w:t>и</w:t>
      </w:r>
      <w:r w:rsidRPr="00386818">
        <w:rPr>
          <w:spacing w:val="-8"/>
        </w:rPr>
        <w:t xml:space="preserve"> </w:t>
      </w:r>
      <w:r w:rsidRPr="00386818">
        <w:t>на</w:t>
      </w:r>
      <w:r w:rsidRPr="00386818">
        <w:rPr>
          <w:spacing w:val="1"/>
        </w:rPr>
        <w:t>п</w:t>
      </w:r>
      <w:r w:rsidRPr="00386818">
        <w:rPr>
          <w:spacing w:val="2"/>
        </w:rPr>
        <w:t>о</w:t>
      </w:r>
      <w:r w:rsidRPr="00386818">
        <w:rPr>
          <w:spacing w:val="-1"/>
        </w:rPr>
        <w:t>м</w:t>
      </w:r>
      <w:r w:rsidRPr="00386818">
        <w:t>нить</w:t>
      </w:r>
      <w:r w:rsidRPr="00386818">
        <w:rPr>
          <w:spacing w:val="-5"/>
        </w:rPr>
        <w:t xml:space="preserve"> </w:t>
      </w:r>
      <w:r w:rsidRPr="00386818">
        <w:t>о</w:t>
      </w:r>
      <w:r w:rsidRPr="00386818">
        <w:rPr>
          <w:spacing w:val="-9"/>
        </w:rPr>
        <w:t xml:space="preserve"> </w:t>
      </w:r>
      <w:r w:rsidRPr="00386818">
        <w:t>необход</w:t>
      </w:r>
      <w:r w:rsidRPr="00386818">
        <w:rPr>
          <w:spacing w:val="3"/>
        </w:rPr>
        <w:t>и</w:t>
      </w:r>
      <w:r w:rsidRPr="00386818">
        <w:rPr>
          <w:spacing w:val="-1"/>
        </w:rPr>
        <w:t>м</w:t>
      </w:r>
      <w:r w:rsidRPr="00386818">
        <w:t>о</w:t>
      </w:r>
      <w:r w:rsidRPr="00386818">
        <w:rPr>
          <w:spacing w:val="2"/>
        </w:rPr>
        <w:t>с</w:t>
      </w:r>
      <w:r w:rsidRPr="00386818">
        <w:t>ти</w:t>
      </w:r>
      <w:r w:rsidRPr="00386818">
        <w:rPr>
          <w:spacing w:val="-7"/>
        </w:rPr>
        <w:t xml:space="preserve"> </w:t>
      </w:r>
      <w:r w:rsidRPr="00386818">
        <w:t>пр</w:t>
      </w:r>
      <w:r w:rsidRPr="00386818">
        <w:rPr>
          <w:spacing w:val="2"/>
        </w:rPr>
        <w:t>о</w:t>
      </w:r>
      <w:r w:rsidRPr="00386818">
        <w:t>верить</w:t>
      </w:r>
      <w:r w:rsidRPr="00386818">
        <w:rPr>
          <w:spacing w:val="-8"/>
        </w:rPr>
        <w:t xml:space="preserve"> </w:t>
      </w:r>
      <w:r w:rsidRPr="00386818">
        <w:rPr>
          <w:spacing w:val="2"/>
        </w:rPr>
        <w:t>п</w:t>
      </w:r>
      <w:r w:rsidRPr="00386818">
        <w:t>олно</w:t>
      </w:r>
      <w:r w:rsidRPr="00386818">
        <w:rPr>
          <w:spacing w:val="4"/>
        </w:rPr>
        <w:t>т</w:t>
      </w:r>
      <w:r w:rsidRPr="00386818">
        <w:t>у</w:t>
      </w:r>
      <w:r w:rsidRPr="00386818">
        <w:rPr>
          <w:spacing w:val="-10"/>
        </w:rPr>
        <w:t xml:space="preserve"> </w:t>
      </w:r>
      <w:r w:rsidRPr="00386818">
        <w:t>и</w:t>
      </w:r>
      <w:r w:rsidRPr="00386818">
        <w:rPr>
          <w:spacing w:val="-8"/>
        </w:rPr>
        <w:t xml:space="preserve"> </w:t>
      </w:r>
      <w:r w:rsidRPr="00386818">
        <w:t>пр</w:t>
      </w:r>
      <w:r w:rsidRPr="00386818">
        <w:rPr>
          <w:spacing w:val="2"/>
        </w:rPr>
        <w:t>а</w:t>
      </w:r>
      <w:r w:rsidRPr="00386818">
        <w:t>вильнос</w:t>
      </w:r>
      <w:r w:rsidRPr="00386818">
        <w:rPr>
          <w:spacing w:val="1"/>
        </w:rPr>
        <w:t>т</w:t>
      </w:r>
      <w:r w:rsidRPr="00386818">
        <w:t>ь</w:t>
      </w:r>
      <w:r w:rsidRPr="00386818">
        <w:rPr>
          <w:spacing w:val="-8"/>
        </w:rPr>
        <w:t xml:space="preserve"> </w:t>
      </w:r>
      <w:r w:rsidRPr="00386818">
        <w:t>внесен</w:t>
      </w:r>
      <w:r w:rsidRPr="00386818">
        <w:rPr>
          <w:spacing w:val="1"/>
        </w:rPr>
        <w:t>и</w:t>
      </w:r>
      <w:r w:rsidRPr="00386818">
        <w:t>я</w:t>
      </w:r>
      <w:r w:rsidRPr="00386818">
        <w:rPr>
          <w:spacing w:val="-8"/>
        </w:rPr>
        <w:t xml:space="preserve"> </w:t>
      </w:r>
      <w:r w:rsidRPr="00386818">
        <w:rPr>
          <w:spacing w:val="2"/>
        </w:rPr>
        <w:t>о</w:t>
      </w:r>
      <w:r w:rsidRPr="00386818">
        <w:t>тветов</w:t>
      </w:r>
      <w:r w:rsidRPr="00386818">
        <w:rPr>
          <w:w w:val="99"/>
        </w:rPr>
        <w:t xml:space="preserve"> </w:t>
      </w:r>
      <w:r w:rsidRPr="00386818">
        <w:t>на</w:t>
      </w:r>
      <w:r w:rsidRPr="00386818">
        <w:rPr>
          <w:spacing w:val="-5"/>
        </w:rPr>
        <w:t xml:space="preserve"> </w:t>
      </w:r>
      <w:r w:rsidRPr="00386818">
        <w:t>задания</w:t>
      </w:r>
      <w:r w:rsidRPr="00386818">
        <w:rPr>
          <w:spacing w:val="3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
        </w:rPr>
        <w:t>ц</w:t>
      </w:r>
      <w:r w:rsidRPr="00386818">
        <w:t>ионной</w:t>
      </w:r>
      <w:r w:rsidRPr="00386818">
        <w:rPr>
          <w:spacing w:val="35"/>
        </w:rPr>
        <w:t xml:space="preserve"> </w:t>
      </w:r>
      <w:r w:rsidRPr="00386818">
        <w:t>работы</w:t>
      </w:r>
      <w:r w:rsidRPr="00386818">
        <w:rPr>
          <w:spacing w:val="36"/>
        </w:rPr>
        <w:t xml:space="preserve"> </w:t>
      </w:r>
      <w:r w:rsidRPr="00386818">
        <w:t>в</w:t>
      </w:r>
      <w:r w:rsidRPr="00386818">
        <w:rPr>
          <w:spacing w:val="34"/>
        </w:rPr>
        <w:t xml:space="preserve"> </w:t>
      </w:r>
      <w:r w:rsidRPr="00386818">
        <w:rPr>
          <w:spacing w:val="2"/>
        </w:rPr>
        <w:t>П</w:t>
      </w:r>
      <w:r w:rsidRPr="00386818">
        <w:t>О</w:t>
      </w:r>
      <w:r w:rsidRPr="00386818">
        <w:rPr>
          <w:spacing w:val="36"/>
        </w:rPr>
        <w:t xml:space="preserve"> </w:t>
      </w:r>
      <w:r w:rsidRPr="00386818">
        <w:t>для</w:t>
      </w:r>
      <w:r w:rsidRPr="00386818">
        <w:rPr>
          <w:spacing w:val="36"/>
        </w:rPr>
        <w:t xml:space="preserve"> </w:t>
      </w:r>
      <w:r w:rsidRPr="00386818">
        <w:t>сдачи</w:t>
      </w:r>
      <w:r w:rsidRPr="00386818">
        <w:rPr>
          <w:spacing w:val="34"/>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37"/>
        </w:rPr>
        <w:t xml:space="preserve"> </w:t>
      </w:r>
      <w:r w:rsidRPr="00386818">
        <w:t>и</w:t>
      </w:r>
      <w:r w:rsidRPr="00386818">
        <w:rPr>
          <w:spacing w:val="35"/>
        </w:rPr>
        <w:t xml:space="preserve"> </w:t>
      </w:r>
      <w:r w:rsidRPr="00386818">
        <w:t>по</w:t>
      </w:r>
      <w:r w:rsidRPr="00386818">
        <w:rPr>
          <w:spacing w:val="36"/>
        </w:rPr>
        <w:t xml:space="preserve"> </w:t>
      </w:r>
      <w:r w:rsidRPr="00386818">
        <w:t>о</w:t>
      </w:r>
      <w:r w:rsidRPr="00386818">
        <w:rPr>
          <w:spacing w:val="-2"/>
        </w:rPr>
        <w:t>к</w:t>
      </w:r>
      <w:r w:rsidRPr="00386818">
        <w:t>о</w:t>
      </w:r>
      <w:r w:rsidRPr="00386818">
        <w:rPr>
          <w:spacing w:val="2"/>
        </w:rPr>
        <w:t>н</w:t>
      </w:r>
      <w:r w:rsidRPr="00386818">
        <w:rPr>
          <w:spacing w:val="-1"/>
        </w:rPr>
        <w:t>ч</w:t>
      </w:r>
      <w:r w:rsidRPr="00386818">
        <w:t>ан</w:t>
      </w:r>
      <w:r w:rsidRPr="00386818">
        <w:rPr>
          <w:spacing w:val="1"/>
        </w:rPr>
        <w:t>и</w:t>
      </w:r>
      <w:r w:rsidRPr="00386818">
        <w:t>и</w:t>
      </w:r>
      <w:r w:rsidRPr="00386818">
        <w:rPr>
          <w:spacing w:val="3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w w:val="99"/>
        </w:rPr>
        <w:t xml:space="preserve"> </w:t>
      </w:r>
      <w:r w:rsidRPr="00386818">
        <w:t xml:space="preserve">внести </w:t>
      </w:r>
      <w:r w:rsidRPr="00386818">
        <w:rPr>
          <w:spacing w:val="-2"/>
        </w:rPr>
        <w:t>к</w:t>
      </w:r>
      <w:r w:rsidRPr="00386818">
        <w:t>он</w:t>
      </w:r>
      <w:r w:rsidRPr="00386818">
        <w:rPr>
          <w:spacing w:val="2"/>
        </w:rPr>
        <w:t>т</w:t>
      </w:r>
      <w:r w:rsidRPr="00386818">
        <w:t>роль</w:t>
      </w:r>
      <w:r w:rsidRPr="00386818">
        <w:rPr>
          <w:spacing w:val="4"/>
        </w:rPr>
        <w:t>н</w:t>
      </w:r>
      <w:r w:rsidRPr="00386818">
        <w:rPr>
          <w:spacing w:val="-6"/>
        </w:rPr>
        <w:t>у</w:t>
      </w:r>
      <w:r w:rsidRPr="00386818">
        <w:t xml:space="preserve">ю </w:t>
      </w:r>
      <w:r w:rsidRPr="00386818">
        <w:rPr>
          <w:spacing w:val="2"/>
        </w:rPr>
        <w:t>с</w:t>
      </w:r>
      <w:r w:rsidRPr="00386818">
        <w:rPr>
          <w:spacing w:val="-6"/>
        </w:rPr>
        <w:t>у</w:t>
      </w:r>
      <w:r w:rsidRPr="00386818">
        <w:rPr>
          <w:spacing w:val="1"/>
        </w:rPr>
        <w:t>м</w:t>
      </w:r>
      <w:r w:rsidRPr="00386818">
        <w:rPr>
          <w:spacing w:val="3"/>
        </w:rPr>
        <w:t>м</w:t>
      </w:r>
      <w:r w:rsidRPr="00386818">
        <w:rPr>
          <w:spacing w:val="-6"/>
        </w:rPr>
        <w:t>у</w:t>
      </w:r>
      <w:r w:rsidRPr="00386818">
        <w:t>, ав</w:t>
      </w:r>
      <w:r w:rsidRPr="00386818">
        <w:rPr>
          <w:spacing w:val="1"/>
        </w:rPr>
        <w:t>т</w:t>
      </w:r>
      <w:r w:rsidRPr="00386818">
        <w:t>о</w:t>
      </w:r>
      <w:r w:rsidRPr="00386818">
        <w:rPr>
          <w:spacing w:val="-1"/>
        </w:rPr>
        <w:t>м</w:t>
      </w:r>
      <w:r w:rsidRPr="00386818">
        <w:rPr>
          <w:spacing w:val="2"/>
        </w:rPr>
        <w:t>а</w:t>
      </w:r>
      <w:r w:rsidRPr="00386818">
        <w:t>тич</w:t>
      </w:r>
      <w:r w:rsidRPr="00386818">
        <w:rPr>
          <w:spacing w:val="1"/>
        </w:rPr>
        <w:t>е</w:t>
      </w:r>
      <w:r w:rsidRPr="00386818">
        <w:t>с</w:t>
      </w:r>
      <w:r w:rsidRPr="00386818">
        <w:rPr>
          <w:spacing w:val="-2"/>
        </w:rPr>
        <w:t>к</w:t>
      </w:r>
      <w:r w:rsidRPr="00386818">
        <w:t>и сформ</w:t>
      </w:r>
      <w:r w:rsidRPr="00386818">
        <w:rPr>
          <w:spacing w:val="2"/>
        </w:rPr>
        <w:t>и</w:t>
      </w:r>
      <w:r w:rsidRPr="00386818">
        <w:t>рован</w:t>
      </w:r>
      <w:r w:rsidRPr="00386818">
        <w:rPr>
          <w:spacing w:val="5"/>
        </w:rPr>
        <w:t>н</w:t>
      </w:r>
      <w:r w:rsidRPr="00386818">
        <w:rPr>
          <w:spacing w:val="-3"/>
        </w:rPr>
        <w:t>у</w:t>
      </w:r>
      <w:r w:rsidRPr="00386818">
        <w:t xml:space="preserve">ю на основе </w:t>
      </w:r>
      <w:r w:rsidRPr="00386818">
        <w:rPr>
          <w:w w:val="95"/>
        </w:rPr>
        <w:t>введенных</w:t>
      </w:r>
      <w:r w:rsidRPr="00386818">
        <w:t xml:space="preserve">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rPr>
          <w:spacing w:val="2"/>
        </w:rPr>
        <w:t>о</w:t>
      </w:r>
      <w:r w:rsidRPr="00386818">
        <w:t>м</w:t>
      </w:r>
      <w:r w:rsidRPr="00386818">
        <w:rPr>
          <w:spacing w:val="-10"/>
        </w:rPr>
        <w:t xml:space="preserve"> </w:t>
      </w:r>
      <w:r w:rsidRPr="00386818">
        <w:rPr>
          <w:spacing w:val="1"/>
        </w:rPr>
        <w:t>э</w:t>
      </w:r>
      <w:r w:rsidRPr="00386818">
        <w:rPr>
          <w:spacing w:val="-2"/>
        </w:rPr>
        <w:t>к</w:t>
      </w:r>
      <w:r w:rsidRPr="00386818">
        <w:t>замена</w:t>
      </w:r>
      <w:r w:rsidRPr="00386818">
        <w:rPr>
          <w:spacing w:val="-8"/>
        </w:rPr>
        <w:t xml:space="preserve"> </w:t>
      </w:r>
      <w:r w:rsidRPr="00386818">
        <w:t>ответов</w:t>
      </w:r>
      <w:r w:rsidRPr="00386818">
        <w:rPr>
          <w:spacing w:val="-9"/>
        </w:rPr>
        <w:t xml:space="preserve"> </w:t>
      </w:r>
      <w:r w:rsidRPr="00386818">
        <w:t>в</w:t>
      </w:r>
      <w:r w:rsidRPr="00386818">
        <w:rPr>
          <w:spacing w:val="-6"/>
        </w:rPr>
        <w:t xml:space="preserve"> </w:t>
      </w:r>
      <w:r w:rsidRPr="00386818">
        <w:t>сист</w:t>
      </w:r>
      <w:r w:rsidRPr="00386818">
        <w:rPr>
          <w:spacing w:val="2"/>
        </w:rPr>
        <w:t>е</w:t>
      </w:r>
      <w:r w:rsidRPr="00386818">
        <w:rPr>
          <w:spacing w:val="3"/>
        </w:rPr>
        <w:t>м</w:t>
      </w:r>
      <w:r w:rsidRPr="00386818">
        <w:rPr>
          <w:spacing w:val="-6"/>
        </w:rPr>
        <w:t>у</w:t>
      </w:r>
      <w:r w:rsidRPr="00386818">
        <w:t>,</w:t>
      </w:r>
      <w:r w:rsidRPr="00386818">
        <w:rPr>
          <w:spacing w:val="-10"/>
        </w:rPr>
        <w:t xml:space="preserve"> </w:t>
      </w:r>
      <w:r w:rsidRPr="00386818">
        <w:t>в</w:t>
      </w:r>
      <w:r w:rsidRPr="00386818">
        <w:rPr>
          <w:spacing w:val="-8"/>
        </w:rPr>
        <w:t xml:space="preserve"> </w:t>
      </w:r>
      <w:r w:rsidRPr="00386818">
        <w:rPr>
          <w:spacing w:val="2"/>
        </w:rPr>
        <w:t>б</w:t>
      </w:r>
      <w:r w:rsidRPr="00386818">
        <w:t>ланк</w:t>
      </w:r>
      <w:r w:rsidRPr="00386818">
        <w:rPr>
          <w:spacing w:val="-9"/>
        </w:rPr>
        <w:t xml:space="preserve"> </w:t>
      </w:r>
      <w:r w:rsidRPr="00386818">
        <w:t>р</w:t>
      </w:r>
      <w:r w:rsidRPr="00386818">
        <w:rPr>
          <w:spacing w:val="2"/>
        </w:rPr>
        <w:t>е</w:t>
      </w:r>
      <w:r w:rsidRPr="00386818">
        <w:t>гистраци</w:t>
      </w:r>
      <w:r w:rsidRPr="00386818">
        <w:rPr>
          <w:spacing w:val="1"/>
        </w:rPr>
        <w:t>и</w:t>
      </w:r>
      <w:r w:rsidRPr="00386818">
        <w:t>.</w:t>
      </w:r>
    </w:p>
    <w:p w:rsidR="00C97CAE" w:rsidRPr="00386818" w:rsidRDefault="00C97CAE" w:rsidP="00202C10">
      <w:pPr>
        <w:pStyle w:val="ac"/>
        <w:kinsoku w:val="0"/>
        <w:overflowPunct w:val="0"/>
        <w:ind w:firstLine="708"/>
        <w:jc w:val="both"/>
      </w:pPr>
      <w:r w:rsidRPr="00386818">
        <w:t>За</w:t>
      </w:r>
      <w:r w:rsidRPr="00386818">
        <w:rPr>
          <w:spacing w:val="-11"/>
        </w:rPr>
        <w:t xml:space="preserve"> </w:t>
      </w:r>
      <w:r w:rsidRPr="00386818">
        <w:t>15</w:t>
      </w:r>
      <w:r w:rsidRPr="00386818">
        <w:rPr>
          <w:spacing w:val="-10"/>
        </w:rPr>
        <w:t xml:space="preserve"> </w:t>
      </w:r>
      <w:r w:rsidRPr="00386818">
        <w:rPr>
          <w:spacing w:val="-2"/>
        </w:rPr>
        <w:t>м</w:t>
      </w:r>
      <w:r w:rsidRPr="00386818">
        <w:t>и</w:t>
      </w:r>
      <w:r w:rsidRPr="00386818">
        <w:rPr>
          <w:spacing w:val="5"/>
        </w:rPr>
        <w:t>н</w:t>
      </w:r>
      <w:r w:rsidRPr="00386818">
        <w:rPr>
          <w:spacing w:val="-6"/>
        </w:rPr>
        <w:t>у</w:t>
      </w:r>
      <w:r w:rsidRPr="00386818">
        <w:t>т</w:t>
      </w:r>
      <w:r w:rsidRPr="00386818">
        <w:rPr>
          <w:spacing w:val="-9"/>
        </w:rPr>
        <w:t xml:space="preserve"> </w:t>
      </w:r>
      <w:r w:rsidRPr="00386818">
        <w:t>до</w:t>
      </w:r>
      <w:r w:rsidRPr="00386818">
        <w:rPr>
          <w:spacing w:val="-8"/>
        </w:rPr>
        <w:t xml:space="preserve"> </w:t>
      </w:r>
      <w:r w:rsidRPr="00386818">
        <w:t>о</w:t>
      </w:r>
      <w:r w:rsidRPr="00386818">
        <w:rPr>
          <w:spacing w:val="-2"/>
        </w:rPr>
        <w:t>к</w:t>
      </w:r>
      <w:r w:rsidRPr="00386818">
        <w:t>о</w:t>
      </w:r>
      <w:r w:rsidRPr="00386818">
        <w:rPr>
          <w:spacing w:val="2"/>
        </w:rPr>
        <w:t>н</w:t>
      </w:r>
      <w:r w:rsidRPr="00386818">
        <w:rPr>
          <w:spacing w:val="1"/>
        </w:rPr>
        <w:t>ч</w:t>
      </w:r>
      <w:r w:rsidRPr="00386818">
        <w:t>ан</w:t>
      </w:r>
      <w:r w:rsidRPr="00386818">
        <w:rPr>
          <w:spacing w:val="1"/>
        </w:rPr>
        <w:t>и</w:t>
      </w:r>
      <w:r w:rsidRPr="00386818">
        <w:t>я</w:t>
      </w:r>
      <w:r w:rsidRPr="00386818">
        <w:rPr>
          <w:spacing w:val="-10"/>
        </w:rPr>
        <w:t xml:space="preserve"> </w:t>
      </w:r>
      <w:r w:rsidRPr="00386818">
        <w:t>выполне</w:t>
      </w:r>
      <w:r w:rsidRPr="00386818">
        <w:rPr>
          <w:spacing w:val="1"/>
        </w:rPr>
        <w:t>н</w:t>
      </w:r>
      <w:r w:rsidRPr="00386818">
        <w:t>ия</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9"/>
        </w:rPr>
        <w:t xml:space="preserve"> </w:t>
      </w:r>
      <w:r w:rsidRPr="00386818">
        <w:t>ра</w:t>
      </w:r>
      <w:r w:rsidRPr="00386818">
        <w:rPr>
          <w:spacing w:val="2"/>
        </w:rPr>
        <w:t>б</w:t>
      </w:r>
      <w:r w:rsidRPr="00386818">
        <w:t>оты:</w:t>
      </w:r>
    </w:p>
    <w:p w:rsidR="00C97CAE" w:rsidRPr="00386818" w:rsidRDefault="00C97CAE" w:rsidP="00202C10">
      <w:pPr>
        <w:pStyle w:val="ac"/>
        <w:kinsoku w:val="0"/>
        <w:overflowPunct w:val="0"/>
        <w:ind w:firstLine="708"/>
        <w:jc w:val="both"/>
      </w:pPr>
      <w:r w:rsidRPr="00386818">
        <w:t>от</w:t>
      </w:r>
      <w:r w:rsidRPr="00386818">
        <w:rPr>
          <w:spacing w:val="-2"/>
        </w:rPr>
        <w:t>м</w:t>
      </w:r>
      <w:r w:rsidRPr="00386818">
        <w:rPr>
          <w:spacing w:val="2"/>
        </w:rPr>
        <w:t>е</w:t>
      </w:r>
      <w:r w:rsidRPr="00386818">
        <w:t>тить</w:t>
      </w:r>
      <w:r w:rsidRPr="00386818">
        <w:rPr>
          <w:spacing w:val="40"/>
        </w:rPr>
        <w:t xml:space="preserve"> </w:t>
      </w:r>
      <w:r w:rsidRPr="00386818">
        <w:t>в</w:t>
      </w:r>
      <w:r w:rsidRPr="00386818">
        <w:rPr>
          <w:spacing w:val="39"/>
        </w:rPr>
        <w:t xml:space="preserve"> </w:t>
      </w:r>
      <w:r w:rsidRPr="00386818">
        <w:t>фо</w:t>
      </w:r>
      <w:r w:rsidRPr="00386818">
        <w:rPr>
          <w:spacing w:val="2"/>
        </w:rPr>
        <w:t>р</w:t>
      </w:r>
      <w:r w:rsidRPr="00386818">
        <w:rPr>
          <w:spacing w:val="-1"/>
        </w:rPr>
        <w:t>м</w:t>
      </w:r>
      <w:r w:rsidRPr="00386818">
        <w:t>е</w:t>
      </w:r>
      <w:r w:rsidRPr="00386818">
        <w:rPr>
          <w:spacing w:val="40"/>
        </w:rPr>
        <w:t xml:space="preserve"> </w:t>
      </w:r>
      <w:r w:rsidRPr="00386818">
        <w:rPr>
          <w:spacing w:val="2"/>
        </w:rPr>
        <w:t>П</w:t>
      </w:r>
      <w:r w:rsidRPr="00386818">
        <w:t>П</w:t>
      </w:r>
      <w:r w:rsidRPr="00386818">
        <w:rPr>
          <w:spacing w:val="1"/>
        </w:rPr>
        <w:t>Э</w:t>
      </w:r>
      <w:r w:rsidRPr="00386818">
        <w:t>-05-</w:t>
      </w:r>
      <w:r w:rsidRPr="00386818">
        <w:rPr>
          <w:spacing w:val="2"/>
        </w:rPr>
        <w:t>0</w:t>
      </w:r>
      <w:r w:rsidRPr="00386818">
        <w:t>2-К</w:t>
      </w:r>
      <w:r w:rsidRPr="00386818">
        <w:rPr>
          <w:spacing w:val="39"/>
        </w:rPr>
        <w:t xml:space="preserve"> </w:t>
      </w:r>
      <w:r w:rsidRPr="00386818">
        <w:t>ф</w:t>
      </w:r>
      <w:r w:rsidRPr="00386818">
        <w:rPr>
          <w:spacing w:val="2"/>
        </w:rPr>
        <w:t>а</w:t>
      </w:r>
      <w:r w:rsidRPr="00386818">
        <w:rPr>
          <w:spacing w:val="-2"/>
        </w:rPr>
        <w:t>к</w:t>
      </w:r>
      <w:r w:rsidRPr="00386818">
        <w:t>ты</w:t>
      </w:r>
      <w:r w:rsidRPr="00386818">
        <w:rPr>
          <w:spacing w:val="40"/>
        </w:rPr>
        <w:t xml:space="preserve"> </w:t>
      </w:r>
      <w:r w:rsidRPr="00386818">
        <w:rPr>
          <w:spacing w:val="2"/>
        </w:rPr>
        <w:t>н</w:t>
      </w:r>
      <w:r w:rsidRPr="00386818">
        <w:t>еяв</w:t>
      </w:r>
      <w:r w:rsidRPr="00386818">
        <w:rPr>
          <w:spacing w:val="-2"/>
        </w:rPr>
        <w:t>к</w:t>
      </w:r>
      <w:r w:rsidRPr="00386818">
        <w:t>и</w:t>
      </w:r>
      <w:r w:rsidRPr="00386818">
        <w:rPr>
          <w:spacing w:val="40"/>
        </w:rPr>
        <w:t xml:space="preserve"> </w:t>
      </w:r>
      <w:r w:rsidRPr="00386818">
        <w:t>на</w:t>
      </w:r>
      <w:r w:rsidRPr="00386818">
        <w:rPr>
          <w:spacing w:val="43"/>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44"/>
        </w:rPr>
        <w:t xml:space="preserve"> </w:t>
      </w:r>
      <w:r w:rsidRPr="00386818">
        <w:rPr>
          <w:spacing w:val="-6"/>
        </w:rPr>
        <w:t>у</w:t>
      </w:r>
      <w:r w:rsidRPr="00386818">
        <w:rPr>
          <w:spacing w:val="3"/>
        </w:rPr>
        <w:t>ч</w:t>
      </w:r>
      <w:r w:rsidRPr="00386818">
        <w:rPr>
          <w:spacing w:val="4"/>
        </w:rPr>
        <w:t>а</w:t>
      </w:r>
      <w:r w:rsidRPr="00386818">
        <w:t>стников</w:t>
      </w:r>
      <w:r w:rsidRPr="00386818">
        <w:rPr>
          <w:spacing w:val="41"/>
        </w:rPr>
        <w:t xml:space="preserve"> </w:t>
      </w:r>
      <w:r w:rsidRPr="00386818">
        <w:rPr>
          <w:spacing w:val="1"/>
        </w:rPr>
        <w:t>э</w:t>
      </w:r>
      <w:r w:rsidRPr="00386818">
        <w:rPr>
          <w:spacing w:val="-2"/>
        </w:rPr>
        <w:t>к</w:t>
      </w:r>
      <w:r w:rsidRPr="00386818">
        <w:t>замена,</w:t>
      </w:r>
      <w:r w:rsidRPr="00386818">
        <w:rPr>
          <w:spacing w:val="41"/>
        </w:rPr>
        <w:t xml:space="preserve"> </w:t>
      </w:r>
      <w:r w:rsidRPr="00386818">
        <w:t>а</w:t>
      </w:r>
      <w:r w:rsidRPr="00386818">
        <w:rPr>
          <w:w w:val="99"/>
        </w:rPr>
        <w:t xml:space="preserve"> </w:t>
      </w:r>
      <w:r w:rsidRPr="00386818">
        <w:t>та</w:t>
      </w:r>
      <w:r w:rsidRPr="00386818">
        <w:rPr>
          <w:spacing w:val="-2"/>
        </w:rPr>
        <w:t>к</w:t>
      </w:r>
      <w:r w:rsidRPr="00386818">
        <w:t>же</w:t>
      </w:r>
      <w:r w:rsidRPr="00386818">
        <w:rPr>
          <w:spacing w:val="52"/>
        </w:rPr>
        <w:t xml:space="preserve"> </w:t>
      </w:r>
      <w:r w:rsidRPr="00386818">
        <w:t>пров</w:t>
      </w:r>
      <w:r w:rsidRPr="00386818">
        <w:rPr>
          <w:spacing w:val="2"/>
        </w:rPr>
        <w:t>е</w:t>
      </w:r>
      <w:r w:rsidRPr="00386818">
        <w:t>рить</w:t>
      </w:r>
      <w:r w:rsidRPr="00386818">
        <w:rPr>
          <w:spacing w:val="51"/>
        </w:rPr>
        <w:t xml:space="preserve"> </w:t>
      </w:r>
      <w:r w:rsidRPr="00386818">
        <w:rPr>
          <w:spacing w:val="2"/>
        </w:rPr>
        <w:t>о</w:t>
      </w:r>
      <w:r w:rsidRPr="00386818">
        <w:t>тмет</w:t>
      </w:r>
      <w:r w:rsidRPr="00386818">
        <w:rPr>
          <w:spacing w:val="-2"/>
        </w:rPr>
        <w:t>к</w:t>
      </w:r>
      <w:r w:rsidRPr="00386818">
        <w:t>и</w:t>
      </w:r>
      <w:r w:rsidRPr="00386818">
        <w:rPr>
          <w:spacing w:val="53"/>
        </w:rPr>
        <w:t xml:space="preserve"> </w:t>
      </w:r>
      <w:r w:rsidRPr="00386818">
        <w:t>ф</w:t>
      </w:r>
      <w:r w:rsidRPr="00386818">
        <w:rPr>
          <w:spacing w:val="2"/>
        </w:rPr>
        <w:t>а</w:t>
      </w:r>
      <w:r w:rsidRPr="00386818">
        <w:rPr>
          <w:spacing w:val="-2"/>
        </w:rPr>
        <w:t>к</w:t>
      </w:r>
      <w:r w:rsidRPr="00386818">
        <w:t>тов</w:t>
      </w:r>
      <w:r w:rsidRPr="00386818">
        <w:rPr>
          <w:spacing w:val="52"/>
        </w:rPr>
        <w:t xml:space="preserve"> </w:t>
      </w:r>
      <w:r w:rsidRPr="00386818">
        <w:rPr>
          <w:spacing w:val="2"/>
        </w:rPr>
        <w:t>(</w:t>
      </w:r>
      <w:r w:rsidRPr="00386818">
        <w:t>в</w:t>
      </w:r>
      <w:r w:rsidRPr="00386818">
        <w:rPr>
          <w:spacing w:val="-1"/>
        </w:rPr>
        <w:t xml:space="preserve"> </w:t>
      </w:r>
      <w:r w:rsidRPr="00386818">
        <w:t>с</w:t>
      </w:r>
      <w:r w:rsidRPr="00386818">
        <w:rPr>
          <w:spacing w:val="4"/>
        </w:rPr>
        <w:t>л</w:t>
      </w:r>
      <w:r w:rsidRPr="00386818">
        <w:rPr>
          <w:spacing w:val="-6"/>
        </w:rPr>
        <w:t>у</w:t>
      </w:r>
      <w:r w:rsidRPr="00386818">
        <w:rPr>
          <w:spacing w:val="1"/>
        </w:rPr>
        <w:t>ч</w:t>
      </w:r>
      <w:r w:rsidRPr="00386818">
        <w:rPr>
          <w:spacing w:val="2"/>
        </w:rPr>
        <w:t>а</w:t>
      </w:r>
      <w:r w:rsidRPr="00386818">
        <w:t>е</w:t>
      </w:r>
      <w:r w:rsidRPr="00386818">
        <w:rPr>
          <w:spacing w:val="52"/>
        </w:rPr>
        <w:t xml:space="preserve"> </w:t>
      </w:r>
      <w:r w:rsidRPr="00386818">
        <w:t>если</w:t>
      </w:r>
      <w:r w:rsidRPr="00386818">
        <w:rPr>
          <w:spacing w:val="53"/>
        </w:rPr>
        <w:t xml:space="preserve"> </w:t>
      </w:r>
      <w:r w:rsidRPr="00386818">
        <w:t>та</w:t>
      </w:r>
      <w:r w:rsidRPr="00386818">
        <w:rPr>
          <w:spacing w:val="-2"/>
        </w:rPr>
        <w:t>к</w:t>
      </w:r>
      <w:r w:rsidRPr="00386818">
        <w:t>ие</w:t>
      </w:r>
      <w:r w:rsidRPr="00386818">
        <w:rPr>
          <w:spacing w:val="53"/>
        </w:rPr>
        <w:t xml:space="preserve"> </w:t>
      </w:r>
      <w:r w:rsidRPr="00386818">
        <w:t>ф</w:t>
      </w:r>
      <w:r w:rsidRPr="00386818">
        <w:rPr>
          <w:spacing w:val="2"/>
        </w:rPr>
        <w:t>а</w:t>
      </w:r>
      <w:r w:rsidRPr="00386818">
        <w:rPr>
          <w:spacing w:val="-2"/>
        </w:rPr>
        <w:t>к</w:t>
      </w:r>
      <w:r w:rsidRPr="00386818">
        <w:t>ты</w:t>
      </w:r>
      <w:r w:rsidRPr="00386818">
        <w:rPr>
          <w:spacing w:val="54"/>
        </w:rPr>
        <w:t xml:space="preserve"> </w:t>
      </w:r>
      <w:r w:rsidRPr="00386818">
        <w:t>имели</w:t>
      </w:r>
      <w:r w:rsidRPr="00386818">
        <w:rPr>
          <w:spacing w:val="53"/>
        </w:rPr>
        <w:t xml:space="preserve"> </w:t>
      </w:r>
      <w:r w:rsidRPr="00386818">
        <w:rPr>
          <w:spacing w:val="-1"/>
        </w:rPr>
        <w:t>м</w:t>
      </w:r>
      <w:r w:rsidRPr="00386818">
        <w:t>е</w:t>
      </w:r>
      <w:r w:rsidRPr="00386818">
        <w:rPr>
          <w:spacing w:val="2"/>
        </w:rPr>
        <w:t>с</w:t>
      </w:r>
      <w:r w:rsidRPr="00386818">
        <w:t>то)</w:t>
      </w:r>
      <w:r w:rsidRPr="00386818">
        <w:rPr>
          <w:spacing w:val="57"/>
        </w:rPr>
        <w:t xml:space="preserve"> </w:t>
      </w:r>
      <w:r w:rsidRPr="00386818">
        <w:rPr>
          <w:spacing w:val="-6"/>
        </w:rPr>
        <w:t>у</w:t>
      </w:r>
      <w:r w:rsidRPr="00386818">
        <w:t>дале</w:t>
      </w:r>
      <w:r w:rsidRPr="00386818">
        <w:rPr>
          <w:spacing w:val="3"/>
        </w:rPr>
        <w:t>н</w:t>
      </w:r>
      <w:r w:rsidRPr="00386818">
        <w:t>ия</w:t>
      </w:r>
      <w:r w:rsidRPr="00386818">
        <w:rPr>
          <w:spacing w:val="53"/>
        </w:rPr>
        <w:t xml:space="preserve"> </w:t>
      </w:r>
      <w:r w:rsidRPr="00386818">
        <w:t>с</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3"/>
        </w:rPr>
        <w:t xml:space="preserve"> </w:t>
      </w:r>
      <w:r w:rsidRPr="00386818">
        <w:rPr>
          <w:spacing w:val="1"/>
        </w:rPr>
        <w:t>н</w:t>
      </w:r>
      <w:r w:rsidRPr="00386818">
        <w:t>е</w:t>
      </w:r>
      <w:r w:rsidRPr="00386818">
        <w:rPr>
          <w:spacing w:val="-12"/>
        </w:rPr>
        <w:t xml:space="preserve"> </w:t>
      </w:r>
      <w:r w:rsidRPr="00386818">
        <w:t>заве</w:t>
      </w:r>
      <w:r w:rsidRPr="00386818">
        <w:rPr>
          <w:spacing w:val="2"/>
        </w:rPr>
        <w:t>р</w:t>
      </w:r>
      <w:r w:rsidRPr="00386818">
        <w:t>ш</w:t>
      </w:r>
      <w:r w:rsidRPr="00386818">
        <w:rPr>
          <w:spacing w:val="1"/>
        </w:rPr>
        <w:t>е</w:t>
      </w:r>
      <w:r w:rsidRPr="00386818">
        <w:t>ния</w:t>
      </w:r>
      <w:r w:rsidRPr="00386818">
        <w:rPr>
          <w:spacing w:val="-12"/>
        </w:rPr>
        <w:t xml:space="preserve"> </w:t>
      </w:r>
      <w:r w:rsidRPr="00386818">
        <w:t>выполне</w:t>
      </w:r>
      <w:r w:rsidRPr="00386818">
        <w:rPr>
          <w:spacing w:val="1"/>
        </w:rPr>
        <w:t>н</w:t>
      </w:r>
      <w:r w:rsidRPr="00386818">
        <w:t>ия</w:t>
      </w:r>
      <w:r w:rsidRPr="00386818">
        <w:rPr>
          <w:spacing w:val="-11"/>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12"/>
        </w:rPr>
        <w:t xml:space="preserve"> </w:t>
      </w:r>
      <w:r w:rsidRPr="00386818">
        <w:t>ра</w:t>
      </w:r>
      <w:r w:rsidRPr="00386818">
        <w:rPr>
          <w:spacing w:val="2"/>
        </w:rPr>
        <w:t>б</w:t>
      </w:r>
      <w:r w:rsidRPr="00386818">
        <w:t>оты,</w:t>
      </w:r>
      <w:r w:rsidRPr="00386818">
        <w:rPr>
          <w:spacing w:val="-9"/>
        </w:rPr>
        <w:t xml:space="preserve"> </w:t>
      </w:r>
      <w:r w:rsidRPr="00386818">
        <w:t>ошиб</w:t>
      </w:r>
      <w:r w:rsidRPr="00386818">
        <w:rPr>
          <w:spacing w:val="2"/>
        </w:rPr>
        <w:t>о</w:t>
      </w:r>
      <w:r w:rsidRPr="00386818">
        <w:t>к</w:t>
      </w:r>
      <w:r w:rsidRPr="00386818">
        <w:rPr>
          <w:spacing w:val="-13"/>
        </w:rPr>
        <w:t xml:space="preserve"> </w:t>
      </w:r>
      <w:r w:rsidRPr="00386818">
        <w:t>в</w:t>
      </w:r>
      <w:r w:rsidRPr="00386818">
        <w:rPr>
          <w:spacing w:val="-13"/>
        </w:rPr>
        <w:t xml:space="preserve"> </w:t>
      </w:r>
      <w:r w:rsidRPr="00386818">
        <w:t>д</w:t>
      </w:r>
      <w:r w:rsidRPr="00386818">
        <w:rPr>
          <w:spacing w:val="2"/>
        </w:rPr>
        <w:t>о</w:t>
      </w:r>
      <w:r w:rsidRPr="00386818">
        <w:rPr>
          <w:spacing w:val="3"/>
        </w:rPr>
        <w:t>к</w:t>
      </w:r>
      <w:r w:rsidRPr="00386818">
        <w:rPr>
          <w:spacing w:val="-6"/>
        </w:rPr>
        <w:t>у</w:t>
      </w:r>
      <w:r w:rsidRPr="00386818">
        <w:rPr>
          <w:spacing w:val="1"/>
        </w:rPr>
        <w:t>м</w:t>
      </w:r>
      <w:r w:rsidRPr="00386818">
        <w:t>ент</w:t>
      </w:r>
      <w:r w:rsidRPr="00386818">
        <w:rPr>
          <w:spacing w:val="2"/>
        </w:rPr>
        <w:t>а</w:t>
      </w:r>
      <w:r w:rsidRPr="00386818">
        <w:t>х.</w:t>
      </w:r>
    </w:p>
    <w:p w:rsidR="00C97CAE" w:rsidRPr="00386818" w:rsidRDefault="00C97CAE" w:rsidP="00645095">
      <w:pPr>
        <w:ind w:firstLine="709"/>
        <w:rPr>
          <w:b/>
          <w:bCs/>
          <w:sz w:val="26"/>
          <w:szCs w:val="26"/>
        </w:rPr>
      </w:pPr>
      <w:bookmarkStart w:id="439" w:name="_Toc193382384"/>
      <w:bookmarkStart w:id="440" w:name="_Toc193382684"/>
      <w:bookmarkStart w:id="441" w:name="_Toc193787389"/>
      <w:r w:rsidRPr="00386818">
        <w:rPr>
          <w:b/>
          <w:sz w:val="26"/>
          <w:szCs w:val="26"/>
        </w:rPr>
        <w:t>По</w:t>
      </w:r>
      <w:r w:rsidRPr="00386818">
        <w:rPr>
          <w:b/>
          <w:spacing w:val="59"/>
          <w:sz w:val="26"/>
          <w:szCs w:val="26"/>
        </w:rPr>
        <w:t xml:space="preserve"> </w:t>
      </w:r>
      <w:r w:rsidRPr="00386818">
        <w:rPr>
          <w:b/>
          <w:sz w:val="26"/>
          <w:szCs w:val="26"/>
        </w:rPr>
        <w:t>ок</w:t>
      </w:r>
      <w:r w:rsidRPr="00386818">
        <w:rPr>
          <w:b/>
          <w:spacing w:val="1"/>
          <w:sz w:val="26"/>
          <w:szCs w:val="26"/>
        </w:rPr>
        <w:t>о</w:t>
      </w:r>
      <w:r w:rsidRPr="00386818">
        <w:rPr>
          <w:b/>
          <w:sz w:val="26"/>
          <w:szCs w:val="26"/>
        </w:rPr>
        <w:t>нча</w:t>
      </w:r>
      <w:r w:rsidRPr="00386818">
        <w:rPr>
          <w:b/>
          <w:spacing w:val="1"/>
          <w:sz w:val="26"/>
          <w:szCs w:val="26"/>
        </w:rPr>
        <w:t>н</w:t>
      </w:r>
      <w:r w:rsidRPr="00386818">
        <w:rPr>
          <w:b/>
          <w:sz w:val="26"/>
          <w:szCs w:val="26"/>
        </w:rPr>
        <w:t>ии</w:t>
      </w:r>
      <w:r w:rsidRPr="00386818">
        <w:rPr>
          <w:b/>
          <w:spacing w:val="62"/>
          <w:sz w:val="26"/>
          <w:szCs w:val="26"/>
        </w:rPr>
        <w:t xml:space="preserve"> </w:t>
      </w:r>
      <w:r w:rsidRPr="00386818">
        <w:rPr>
          <w:b/>
          <w:sz w:val="26"/>
          <w:szCs w:val="26"/>
        </w:rPr>
        <w:t>вы</w:t>
      </w:r>
      <w:r w:rsidRPr="00386818">
        <w:rPr>
          <w:b/>
          <w:spacing w:val="1"/>
          <w:sz w:val="26"/>
          <w:szCs w:val="26"/>
        </w:rPr>
        <w:t>п</w:t>
      </w:r>
      <w:r w:rsidRPr="00386818">
        <w:rPr>
          <w:b/>
          <w:sz w:val="26"/>
          <w:szCs w:val="26"/>
        </w:rPr>
        <w:t>олне</w:t>
      </w:r>
      <w:r w:rsidRPr="00386818">
        <w:rPr>
          <w:b/>
          <w:spacing w:val="-1"/>
          <w:sz w:val="26"/>
          <w:szCs w:val="26"/>
        </w:rPr>
        <w:t>н</w:t>
      </w:r>
      <w:r w:rsidRPr="00386818">
        <w:rPr>
          <w:b/>
          <w:spacing w:val="1"/>
          <w:sz w:val="26"/>
          <w:szCs w:val="26"/>
        </w:rPr>
        <w:t>и</w:t>
      </w:r>
      <w:r w:rsidRPr="00386818">
        <w:rPr>
          <w:b/>
          <w:sz w:val="26"/>
          <w:szCs w:val="26"/>
        </w:rPr>
        <w:t>я</w:t>
      </w:r>
      <w:r w:rsidRPr="00386818">
        <w:rPr>
          <w:b/>
          <w:spacing w:val="59"/>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w:t>
      </w:r>
      <w:r w:rsidRPr="00386818">
        <w:rPr>
          <w:b/>
          <w:spacing w:val="1"/>
          <w:sz w:val="26"/>
          <w:szCs w:val="26"/>
        </w:rPr>
        <w:t>ац</w:t>
      </w:r>
      <w:r w:rsidRPr="00386818">
        <w:rPr>
          <w:b/>
          <w:sz w:val="26"/>
          <w:szCs w:val="26"/>
        </w:rPr>
        <w:t>ио</w:t>
      </w:r>
      <w:r w:rsidRPr="00386818">
        <w:rPr>
          <w:b/>
          <w:spacing w:val="-2"/>
          <w:sz w:val="26"/>
          <w:szCs w:val="26"/>
        </w:rPr>
        <w:t>н</w:t>
      </w:r>
      <w:r w:rsidRPr="00386818">
        <w:rPr>
          <w:b/>
          <w:spacing w:val="1"/>
          <w:sz w:val="26"/>
          <w:szCs w:val="26"/>
        </w:rPr>
        <w:t>н</w:t>
      </w:r>
      <w:r w:rsidRPr="00386818">
        <w:rPr>
          <w:b/>
          <w:sz w:val="26"/>
          <w:szCs w:val="26"/>
        </w:rPr>
        <w:t>ой</w:t>
      </w:r>
      <w:r w:rsidRPr="00386818">
        <w:rPr>
          <w:b/>
          <w:spacing w:val="60"/>
          <w:sz w:val="26"/>
          <w:szCs w:val="26"/>
        </w:rPr>
        <w:t xml:space="preserve"> </w:t>
      </w:r>
      <w:r w:rsidRPr="00386818">
        <w:rPr>
          <w:b/>
          <w:sz w:val="26"/>
          <w:szCs w:val="26"/>
        </w:rPr>
        <w:t>р</w:t>
      </w:r>
      <w:r w:rsidRPr="00386818">
        <w:rPr>
          <w:b/>
          <w:spacing w:val="2"/>
          <w:sz w:val="26"/>
          <w:szCs w:val="26"/>
        </w:rPr>
        <w:t>а</w:t>
      </w:r>
      <w:r w:rsidRPr="00386818">
        <w:rPr>
          <w:b/>
          <w:sz w:val="26"/>
          <w:szCs w:val="26"/>
        </w:rPr>
        <w:t>бо</w:t>
      </w:r>
      <w:r w:rsidRPr="00386818">
        <w:rPr>
          <w:b/>
          <w:spacing w:val="2"/>
          <w:sz w:val="26"/>
          <w:szCs w:val="26"/>
        </w:rPr>
        <w:t>т</w:t>
      </w:r>
      <w:r w:rsidRPr="00386818">
        <w:rPr>
          <w:b/>
          <w:sz w:val="26"/>
          <w:szCs w:val="26"/>
        </w:rPr>
        <w:t>ы</w:t>
      </w:r>
      <w:r w:rsidRPr="00386818">
        <w:rPr>
          <w:b/>
          <w:spacing w:val="59"/>
          <w:sz w:val="26"/>
          <w:szCs w:val="26"/>
        </w:rPr>
        <w:t xml:space="preserve"> </w:t>
      </w:r>
      <w:r w:rsidRPr="00386818">
        <w:rPr>
          <w:b/>
          <w:spacing w:val="2"/>
          <w:sz w:val="26"/>
          <w:szCs w:val="26"/>
        </w:rPr>
        <w:t>у</w:t>
      </w:r>
      <w:r w:rsidRPr="00386818">
        <w:rPr>
          <w:b/>
          <w:sz w:val="26"/>
          <w:szCs w:val="26"/>
        </w:rPr>
        <w:t>частн</w:t>
      </w:r>
      <w:r w:rsidRPr="00386818">
        <w:rPr>
          <w:b/>
          <w:spacing w:val="1"/>
          <w:sz w:val="26"/>
          <w:szCs w:val="26"/>
        </w:rPr>
        <w:t>и</w:t>
      </w:r>
      <w:r w:rsidRPr="00386818">
        <w:rPr>
          <w:b/>
          <w:sz w:val="26"/>
          <w:szCs w:val="26"/>
        </w:rPr>
        <w:t>ками</w:t>
      </w:r>
      <w:r w:rsidRPr="00386818">
        <w:rPr>
          <w:b/>
          <w:spacing w:val="60"/>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амена</w:t>
      </w:r>
      <w:r w:rsidRPr="00386818">
        <w:rPr>
          <w:b/>
          <w:w w:val="99"/>
          <w:sz w:val="26"/>
          <w:szCs w:val="26"/>
        </w:rPr>
        <w:t xml:space="preserve"> </w:t>
      </w:r>
      <w:r w:rsidRPr="00386818">
        <w:rPr>
          <w:b/>
          <w:sz w:val="26"/>
          <w:szCs w:val="26"/>
        </w:rPr>
        <w:t>орга</w:t>
      </w:r>
      <w:r w:rsidRPr="00386818">
        <w:rPr>
          <w:b/>
          <w:spacing w:val="1"/>
          <w:sz w:val="26"/>
          <w:szCs w:val="26"/>
        </w:rPr>
        <w:t>н</w:t>
      </w:r>
      <w:r w:rsidRPr="00386818">
        <w:rPr>
          <w:b/>
          <w:sz w:val="26"/>
          <w:szCs w:val="26"/>
        </w:rPr>
        <w:t>и</w:t>
      </w:r>
      <w:r w:rsidRPr="00386818">
        <w:rPr>
          <w:b/>
          <w:spacing w:val="-2"/>
          <w:sz w:val="26"/>
          <w:szCs w:val="26"/>
        </w:rPr>
        <w:t>з</w:t>
      </w:r>
      <w:r w:rsidRPr="00386818">
        <w:rPr>
          <w:b/>
          <w:spacing w:val="2"/>
          <w:sz w:val="26"/>
          <w:szCs w:val="26"/>
        </w:rPr>
        <w:t>а</w:t>
      </w:r>
      <w:r w:rsidRPr="00386818">
        <w:rPr>
          <w:b/>
          <w:sz w:val="26"/>
          <w:szCs w:val="26"/>
        </w:rPr>
        <w:t>тор</w:t>
      </w:r>
      <w:r w:rsidRPr="00386818">
        <w:rPr>
          <w:b/>
          <w:spacing w:val="-12"/>
          <w:sz w:val="26"/>
          <w:szCs w:val="26"/>
        </w:rPr>
        <w:t xml:space="preserve"> </w:t>
      </w:r>
      <w:r w:rsidRPr="00386818">
        <w:rPr>
          <w:b/>
          <w:sz w:val="26"/>
          <w:szCs w:val="26"/>
        </w:rPr>
        <w:t>в</w:t>
      </w:r>
      <w:r w:rsidRPr="00386818">
        <w:rPr>
          <w:b/>
          <w:spacing w:val="-14"/>
          <w:sz w:val="26"/>
          <w:szCs w:val="26"/>
        </w:rPr>
        <w:t xml:space="preserve"> </w:t>
      </w:r>
      <w:r w:rsidRPr="00386818">
        <w:rPr>
          <w:b/>
          <w:sz w:val="26"/>
          <w:szCs w:val="26"/>
        </w:rPr>
        <w:t>а</w:t>
      </w:r>
      <w:r w:rsidRPr="00386818">
        <w:rPr>
          <w:b/>
          <w:spacing w:val="1"/>
          <w:sz w:val="26"/>
          <w:szCs w:val="26"/>
        </w:rPr>
        <w:t>у</w:t>
      </w:r>
      <w:r w:rsidRPr="00386818">
        <w:rPr>
          <w:b/>
          <w:sz w:val="26"/>
          <w:szCs w:val="26"/>
        </w:rPr>
        <w:t>дитор</w:t>
      </w:r>
      <w:r w:rsidRPr="00386818">
        <w:rPr>
          <w:b/>
          <w:spacing w:val="-2"/>
          <w:sz w:val="26"/>
          <w:szCs w:val="26"/>
        </w:rPr>
        <w:t>и</w:t>
      </w:r>
      <w:r w:rsidRPr="00386818">
        <w:rPr>
          <w:b/>
          <w:sz w:val="26"/>
          <w:szCs w:val="26"/>
        </w:rPr>
        <w:t>и</w:t>
      </w:r>
      <w:r w:rsidRPr="00386818">
        <w:rPr>
          <w:b/>
          <w:spacing w:val="-11"/>
          <w:sz w:val="26"/>
          <w:szCs w:val="26"/>
        </w:rPr>
        <w:t xml:space="preserve"> </w:t>
      </w:r>
      <w:r w:rsidRPr="00386818">
        <w:rPr>
          <w:b/>
          <w:sz w:val="26"/>
          <w:szCs w:val="26"/>
        </w:rPr>
        <w:t>до</w:t>
      </w:r>
      <w:r w:rsidRPr="00386818">
        <w:rPr>
          <w:b/>
          <w:spacing w:val="3"/>
          <w:sz w:val="26"/>
          <w:szCs w:val="26"/>
        </w:rPr>
        <w:t>л</w:t>
      </w:r>
      <w:r w:rsidRPr="00386818">
        <w:rPr>
          <w:b/>
          <w:sz w:val="26"/>
          <w:szCs w:val="26"/>
        </w:rPr>
        <w:t>же</w:t>
      </w:r>
      <w:r w:rsidRPr="00386818">
        <w:rPr>
          <w:b/>
          <w:spacing w:val="-2"/>
          <w:sz w:val="26"/>
          <w:szCs w:val="26"/>
        </w:rPr>
        <w:t>н</w:t>
      </w:r>
      <w:r w:rsidRPr="00386818">
        <w:rPr>
          <w:b/>
          <w:sz w:val="26"/>
          <w:szCs w:val="26"/>
        </w:rPr>
        <w:t>:</w:t>
      </w:r>
      <w:bookmarkEnd w:id="439"/>
      <w:bookmarkEnd w:id="440"/>
      <w:bookmarkEnd w:id="441"/>
    </w:p>
    <w:p w:rsidR="00C97CAE" w:rsidRPr="00386818" w:rsidRDefault="00C97CAE" w:rsidP="00202C10">
      <w:pPr>
        <w:pStyle w:val="ac"/>
        <w:tabs>
          <w:tab w:val="left" w:pos="1226"/>
          <w:tab w:val="left" w:pos="2260"/>
          <w:tab w:val="left" w:pos="3740"/>
          <w:tab w:val="left" w:pos="4673"/>
          <w:tab w:val="left" w:pos="6952"/>
          <w:tab w:val="left" w:pos="8310"/>
          <w:tab w:val="left" w:pos="8965"/>
        </w:tabs>
        <w:kinsoku w:val="0"/>
        <w:overflowPunct w:val="0"/>
        <w:spacing w:line="290" w:lineRule="exact"/>
        <w:ind w:firstLine="708"/>
        <w:jc w:val="both"/>
      </w:pPr>
      <w:r w:rsidRPr="00386818">
        <w:t>в це</w:t>
      </w:r>
      <w:r w:rsidRPr="00386818">
        <w:rPr>
          <w:spacing w:val="1"/>
        </w:rPr>
        <w:t>н</w:t>
      </w:r>
      <w:r w:rsidRPr="00386818">
        <w:t>тре вид</w:t>
      </w:r>
      <w:r w:rsidRPr="00386818">
        <w:rPr>
          <w:spacing w:val="3"/>
        </w:rPr>
        <w:t>и</w:t>
      </w:r>
      <w:r w:rsidRPr="00386818">
        <w:rPr>
          <w:spacing w:val="-1"/>
        </w:rPr>
        <w:t>м</w:t>
      </w:r>
      <w:r w:rsidRPr="00386818">
        <w:t>о</w:t>
      </w:r>
      <w:r w:rsidRPr="00386818">
        <w:rPr>
          <w:spacing w:val="2"/>
        </w:rPr>
        <w:t>с</w:t>
      </w:r>
      <w:r w:rsidRPr="00386818">
        <w:t xml:space="preserve">ти </w:t>
      </w:r>
      <w:r w:rsidRPr="00386818">
        <w:rPr>
          <w:spacing w:val="-2"/>
        </w:rPr>
        <w:t>к</w:t>
      </w:r>
      <w:r w:rsidRPr="00386818">
        <w:rPr>
          <w:spacing w:val="2"/>
        </w:rPr>
        <w:t>а</w:t>
      </w:r>
      <w:r w:rsidRPr="00386818">
        <w:rPr>
          <w:spacing w:val="-1"/>
        </w:rPr>
        <w:t>м</w:t>
      </w:r>
      <w:r w:rsidRPr="00386818">
        <w:t>ер видео</w:t>
      </w:r>
      <w:r w:rsidRPr="00386818">
        <w:rPr>
          <w:spacing w:val="1"/>
        </w:rPr>
        <w:t>н</w:t>
      </w:r>
      <w:r w:rsidRPr="00386818">
        <w:rPr>
          <w:spacing w:val="2"/>
        </w:rPr>
        <w:t>а</w:t>
      </w:r>
      <w:r w:rsidRPr="00386818">
        <w:t>блюден</w:t>
      </w:r>
      <w:r w:rsidRPr="00386818">
        <w:rPr>
          <w:spacing w:val="1"/>
        </w:rPr>
        <w:t>и</w:t>
      </w:r>
      <w:r w:rsidRPr="00386818">
        <w:t>я объ</w:t>
      </w:r>
      <w:r w:rsidRPr="00386818">
        <w:rPr>
          <w:spacing w:val="1"/>
        </w:rPr>
        <w:t>я</w:t>
      </w:r>
      <w:r w:rsidRPr="00386818">
        <w:t>вит</w:t>
      </w:r>
      <w:r w:rsidRPr="00386818">
        <w:rPr>
          <w:spacing w:val="1"/>
        </w:rPr>
        <w:t>ь</w:t>
      </w:r>
      <w:r w:rsidRPr="00386818">
        <w:t xml:space="preserve">, </w:t>
      </w:r>
      <w:r w:rsidRPr="00386818">
        <w:rPr>
          <w:spacing w:val="-1"/>
        </w:rPr>
        <w:t>ч</w:t>
      </w:r>
      <w:r w:rsidRPr="00386818">
        <w:t>то выполне</w:t>
      </w:r>
      <w:r w:rsidRPr="00386818">
        <w:rPr>
          <w:spacing w:val="1"/>
        </w:rPr>
        <w:t>н</w:t>
      </w:r>
      <w:r w:rsidRPr="00386818">
        <w:rPr>
          <w:spacing w:val="2"/>
        </w:rPr>
        <w:t>и</w:t>
      </w:r>
      <w:r w:rsidRPr="00386818">
        <w:t xml:space="preserve">е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1"/>
        </w:rPr>
        <w:t>ц</w:t>
      </w:r>
      <w:r w:rsidRPr="00386818">
        <w:t>ионной</w:t>
      </w:r>
      <w:r w:rsidRPr="00386818">
        <w:rPr>
          <w:spacing w:val="-20"/>
        </w:rPr>
        <w:t xml:space="preserve"> </w:t>
      </w:r>
      <w:r w:rsidRPr="00386818">
        <w:t>ра</w:t>
      </w:r>
      <w:r w:rsidRPr="00386818">
        <w:rPr>
          <w:spacing w:val="2"/>
        </w:rPr>
        <w:t>б</w:t>
      </w:r>
      <w:r w:rsidRPr="00386818">
        <w:t>оты</w:t>
      </w:r>
      <w:r w:rsidRPr="00386818">
        <w:rPr>
          <w:spacing w:val="-20"/>
        </w:rPr>
        <w:t xml:space="preserve"> </w:t>
      </w:r>
      <w:r w:rsidRPr="00386818">
        <w:t>око</w:t>
      </w:r>
      <w:r w:rsidRPr="00386818">
        <w:rPr>
          <w:spacing w:val="2"/>
        </w:rPr>
        <w:t>н</w:t>
      </w:r>
      <w:r w:rsidRPr="00386818">
        <w:rPr>
          <w:spacing w:val="-1"/>
        </w:rPr>
        <w:t>ч</w:t>
      </w:r>
      <w:r w:rsidRPr="00386818">
        <w:t>ено;</w:t>
      </w:r>
    </w:p>
    <w:p w:rsidR="00C97CAE" w:rsidRPr="00386818" w:rsidRDefault="00C97CAE" w:rsidP="00202C10">
      <w:pPr>
        <w:pStyle w:val="ac"/>
        <w:kinsoku w:val="0"/>
        <w:overflowPunct w:val="0"/>
        <w:spacing w:line="298" w:lineRule="exact"/>
        <w:ind w:firstLine="708"/>
        <w:jc w:val="both"/>
      </w:pPr>
      <w:r w:rsidRPr="00386818">
        <w:t>попросить</w:t>
      </w:r>
      <w:r w:rsidRPr="00386818">
        <w:rPr>
          <w:spacing w:val="16"/>
        </w:rPr>
        <w:t xml:space="preserve"> </w:t>
      </w:r>
      <w:r w:rsidRPr="00386818">
        <w:t>заве</w:t>
      </w:r>
      <w:r w:rsidRPr="00386818">
        <w:rPr>
          <w:spacing w:val="2"/>
        </w:rPr>
        <w:t>р</w:t>
      </w:r>
      <w:r w:rsidRPr="00386818">
        <w:t>ши</w:t>
      </w:r>
      <w:r w:rsidRPr="00386818">
        <w:rPr>
          <w:spacing w:val="1"/>
        </w:rPr>
        <w:t>т</w:t>
      </w:r>
      <w:r w:rsidRPr="00386818">
        <w:t>ь</w:t>
      </w:r>
      <w:r w:rsidRPr="00386818">
        <w:rPr>
          <w:spacing w:val="16"/>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18"/>
        </w:rPr>
        <w:t xml:space="preserve"> </w:t>
      </w:r>
      <w:r w:rsidRPr="00386818">
        <w:t>на</w:t>
      </w:r>
      <w:r w:rsidRPr="00386818">
        <w:rPr>
          <w:spacing w:val="17"/>
        </w:rPr>
        <w:t xml:space="preserve"> </w:t>
      </w:r>
      <w:r w:rsidRPr="00386818">
        <w:t>стан</w:t>
      </w:r>
      <w:r w:rsidRPr="00386818">
        <w:rPr>
          <w:spacing w:val="2"/>
        </w:rPr>
        <w:t>ц</w:t>
      </w:r>
      <w:r w:rsidRPr="00386818">
        <w:t>ии</w:t>
      </w:r>
      <w:r w:rsidRPr="00386818">
        <w:rPr>
          <w:spacing w:val="18"/>
        </w:rPr>
        <w:t xml:space="preserve"> </w:t>
      </w:r>
      <w:r w:rsidRPr="00386818">
        <w:t>КОГЭ,</w:t>
      </w:r>
      <w:r w:rsidRPr="00386818">
        <w:rPr>
          <w:spacing w:val="16"/>
        </w:rPr>
        <w:t xml:space="preserve"> </w:t>
      </w:r>
      <w:r w:rsidRPr="00386818">
        <w:t>на</w:t>
      </w:r>
      <w:r w:rsidRPr="00386818">
        <w:rPr>
          <w:spacing w:val="1"/>
        </w:rPr>
        <w:t>ж</w:t>
      </w:r>
      <w:r w:rsidRPr="00386818">
        <w:t>ав</w:t>
      </w:r>
      <w:r w:rsidRPr="00386818">
        <w:rPr>
          <w:spacing w:val="17"/>
        </w:rPr>
        <w:t xml:space="preserve"> </w:t>
      </w:r>
      <w:r w:rsidRPr="00386818">
        <w:t>на</w:t>
      </w:r>
      <w:r w:rsidRPr="00386818">
        <w:rPr>
          <w:spacing w:val="20"/>
        </w:rPr>
        <w:t xml:space="preserve"> </w:t>
      </w:r>
      <w:r w:rsidRPr="00386818">
        <w:rPr>
          <w:spacing w:val="-2"/>
        </w:rPr>
        <w:t>к</w:t>
      </w:r>
      <w:r w:rsidRPr="00386818">
        <w:t>ноп</w:t>
      </w:r>
      <w:r w:rsidRPr="00386818">
        <w:rPr>
          <w:spacing w:val="3"/>
        </w:rPr>
        <w:t>к</w:t>
      </w:r>
      <w:r w:rsidRPr="00386818">
        <w:t>у</w:t>
      </w:r>
      <w:r w:rsidRPr="00386818">
        <w:rPr>
          <w:spacing w:val="14"/>
        </w:rPr>
        <w:t xml:space="preserve"> </w:t>
      </w:r>
      <w:r w:rsidRPr="00386818">
        <w:t>«Заве</w:t>
      </w:r>
      <w:r w:rsidRPr="00386818">
        <w:rPr>
          <w:spacing w:val="2"/>
        </w:rPr>
        <w:t>р</w:t>
      </w:r>
      <w:r w:rsidRPr="00386818">
        <w:t>шить</w:t>
      </w:r>
      <w:r w:rsidRPr="00386818">
        <w:rPr>
          <w:w w:val="99"/>
        </w:rPr>
        <w:t xml:space="preserve"> </w:t>
      </w:r>
      <w:r w:rsidRPr="00386818">
        <w:rPr>
          <w:spacing w:val="-1"/>
        </w:rPr>
        <w:lastRenderedPageBreak/>
        <w:t>э</w:t>
      </w:r>
      <w:r w:rsidRPr="00386818">
        <w:rPr>
          <w:spacing w:val="-2"/>
        </w:rPr>
        <w:t>к</w:t>
      </w:r>
      <w:r w:rsidRPr="00386818">
        <w:t>з</w:t>
      </w:r>
      <w:r w:rsidRPr="00386818">
        <w:rPr>
          <w:spacing w:val="2"/>
        </w:rPr>
        <w:t>а</w:t>
      </w:r>
      <w:r w:rsidRPr="00386818">
        <w:rPr>
          <w:spacing w:val="-1"/>
        </w:rPr>
        <w:t>м</w:t>
      </w:r>
      <w:r w:rsidRPr="00386818">
        <w:t>е</w:t>
      </w:r>
      <w:r w:rsidRPr="00386818">
        <w:rPr>
          <w:spacing w:val="2"/>
        </w:rPr>
        <w:t>н</w:t>
      </w:r>
      <w:r w:rsidRPr="00386818">
        <w:rPr>
          <w:spacing w:val="-3"/>
        </w:rPr>
        <w:t>»</w:t>
      </w:r>
      <w:r w:rsidRPr="00386818">
        <w:t>;</w:t>
      </w:r>
    </w:p>
    <w:p w:rsidR="00C97CAE" w:rsidRPr="00386818" w:rsidRDefault="00C97CAE" w:rsidP="00202C10">
      <w:pPr>
        <w:pStyle w:val="ac"/>
        <w:kinsoku w:val="0"/>
        <w:overflowPunct w:val="0"/>
        <w:spacing w:line="298" w:lineRule="exact"/>
        <w:ind w:firstLine="708"/>
        <w:jc w:val="both"/>
      </w:pPr>
      <w:r w:rsidRPr="00386818">
        <w:t>попросить</w:t>
      </w:r>
      <w:r w:rsidRPr="00386818">
        <w:rPr>
          <w:spacing w:val="16"/>
        </w:rPr>
        <w:t xml:space="preserve"> </w:t>
      </w:r>
      <w:r w:rsidRPr="00386818">
        <w:t>озн</w:t>
      </w:r>
      <w:r w:rsidRPr="00386818">
        <w:rPr>
          <w:spacing w:val="2"/>
        </w:rPr>
        <w:t>а</w:t>
      </w:r>
      <w:r w:rsidRPr="00386818">
        <w:rPr>
          <w:spacing w:val="-2"/>
        </w:rPr>
        <w:t>к</w:t>
      </w:r>
      <w:r w:rsidRPr="00386818">
        <w:t>о</w:t>
      </w:r>
      <w:r w:rsidRPr="00386818">
        <w:rPr>
          <w:spacing w:val="-1"/>
        </w:rPr>
        <w:t>м</w:t>
      </w:r>
      <w:r w:rsidRPr="00386818">
        <w:rPr>
          <w:spacing w:val="2"/>
        </w:rPr>
        <w:t>и</w:t>
      </w:r>
      <w:r w:rsidRPr="00386818">
        <w:rPr>
          <w:spacing w:val="1"/>
        </w:rPr>
        <w:t>т</w:t>
      </w:r>
      <w:r w:rsidRPr="00386818">
        <w:t>ься</w:t>
      </w:r>
      <w:r w:rsidRPr="00386818">
        <w:rPr>
          <w:spacing w:val="17"/>
        </w:rPr>
        <w:t xml:space="preserve"> </w:t>
      </w:r>
      <w:r w:rsidRPr="00386818">
        <w:t>с</w:t>
      </w:r>
      <w:r w:rsidRPr="00386818">
        <w:rPr>
          <w:spacing w:val="16"/>
        </w:rPr>
        <w:t xml:space="preserve"> </w:t>
      </w:r>
      <w:r w:rsidRPr="00386818">
        <w:t>ответа</w:t>
      </w:r>
      <w:r w:rsidRPr="00386818">
        <w:rPr>
          <w:spacing w:val="-2"/>
        </w:rPr>
        <w:t>м</w:t>
      </w:r>
      <w:r w:rsidRPr="00386818">
        <w:t>и,</w:t>
      </w:r>
      <w:r w:rsidRPr="00386818">
        <w:rPr>
          <w:spacing w:val="17"/>
        </w:rPr>
        <w:t xml:space="preserve"> </w:t>
      </w:r>
      <w:r w:rsidRPr="00386818">
        <w:t>внес</w:t>
      </w:r>
      <w:r w:rsidRPr="00386818">
        <w:rPr>
          <w:spacing w:val="2"/>
        </w:rPr>
        <w:t>ё</w:t>
      </w:r>
      <w:r w:rsidRPr="00386818">
        <w:t>нны</w:t>
      </w:r>
      <w:r w:rsidRPr="00386818">
        <w:rPr>
          <w:spacing w:val="-1"/>
        </w:rPr>
        <w:t>м</w:t>
      </w:r>
      <w:r w:rsidRPr="00386818">
        <w:t>и</w:t>
      </w:r>
      <w:r w:rsidRPr="00386818">
        <w:rPr>
          <w:spacing w:val="18"/>
        </w:rPr>
        <w:t xml:space="preserve"> </w:t>
      </w:r>
      <w:r w:rsidRPr="00386818">
        <w:t>на</w:t>
      </w:r>
      <w:r w:rsidRPr="00386818">
        <w:rPr>
          <w:spacing w:val="21"/>
        </w:rPr>
        <w:t xml:space="preserve"> </w:t>
      </w:r>
      <w:r w:rsidRPr="00386818">
        <w:t>станцию</w:t>
      </w:r>
      <w:r w:rsidRPr="00386818">
        <w:rPr>
          <w:spacing w:val="18"/>
        </w:rPr>
        <w:t xml:space="preserve"> </w:t>
      </w:r>
      <w:r w:rsidRPr="00386818">
        <w:t>КОГЭ,</w:t>
      </w:r>
      <w:r w:rsidRPr="00386818">
        <w:rPr>
          <w:spacing w:val="17"/>
        </w:rPr>
        <w:t xml:space="preserve"> </w:t>
      </w:r>
      <w:r w:rsidRPr="00386818">
        <w:t>и</w:t>
      </w:r>
      <w:r w:rsidRPr="00386818">
        <w:rPr>
          <w:spacing w:val="17"/>
        </w:rPr>
        <w:t xml:space="preserve"> </w:t>
      </w:r>
      <w:r w:rsidRPr="00386818">
        <w:t>подтв</w:t>
      </w:r>
      <w:r w:rsidRPr="00386818">
        <w:rPr>
          <w:spacing w:val="2"/>
        </w:rPr>
        <w:t>е</w:t>
      </w:r>
      <w:r w:rsidRPr="00386818">
        <w:t>рдить</w:t>
      </w:r>
      <w:r w:rsidRPr="00386818">
        <w:rPr>
          <w:w w:val="99"/>
        </w:rPr>
        <w:t xml:space="preserve"> </w:t>
      </w:r>
      <w:r w:rsidRPr="00386818">
        <w:t>ознако</w:t>
      </w:r>
      <w:r w:rsidRPr="00386818">
        <w:rPr>
          <w:spacing w:val="-2"/>
        </w:rPr>
        <w:t>м</w:t>
      </w:r>
      <w:r w:rsidRPr="00386818">
        <w:rPr>
          <w:spacing w:val="2"/>
        </w:rPr>
        <w:t>л</w:t>
      </w:r>
      <w:r w:rsidRPr="00386818">
        <w:t>ен</w:t>
      </w:r>
      <w:r w:rsidRPr="00386818">
        <w:rPr>
          <w:spacing w:val="1"/>
        </w:rPr>
        <w:t>и</w:t>
      </w:r>
      <w:r w:rsidRPr="00386818">
        <w:t>е</w:t>
      </w:r>
      <w:r w:rsidRPr="00386818">
        <w:rPr>
          <w:spacing w:val="-14"/>
        </w:rPr>
        <w:t xml:space="preserve"> </w:t>
      </w:r>
      <w:r w:rsidRPr="00386818">
        <w:t>на</w:t>
      </w:r>
      <w:r w:rsidRPr="00386818">
        <w:rPr>
          <w:spacing w:val="1"/>
        </w:rPr>
        <w:t>ж</w:t>
      </w:r>
      <w:r w:rsidRPr="00386818">
        <w:t>ат</w:t>
      </w:r>
      <w:r w:rsidRPr="00386818">
        <w:rPr>
          <w:spacing w:val="2"/>
        </w:rPr>
        <w:t>и</w:t>
      </w:r>
      <w:r w:rsidRPr="00386818">
        <w:t>ем</w:t>
      </w:r>
      <w:r w:rsidRPr="00386818">
        <w:rPr>
          <w:spacing w:val="-13"/>
        </w:rPr>
        <w:t xml:space="preserve"> </w:t>
      </w:r>
      <w:r w:rsidRPr="00386818">
        <w:t>на</w:t>
      </w:r>
      <w:r w:rsidRPr="00386818">
        <w:rPr>
          <w:spacing w:val="-12"/>
        </w:rPr>
        <w:t xml:space="preserve"> </w:t>
      </w:r>
      <w:r w:rsidRPr="00386818">
        <w:rPr>
          <w:spacing w:val="-2"/>
        </w:rPr>
        <w:t>к</w:t>
      </w:r>
      <w:r w:rsidRPr="00386818">
        <w:t>ноп</w:t>
      </w:r>
      <w:r w:rsidRPr="00386818">
        <w:rPr>
          <w:spacing w:val="3"/>
        </w:rPr>
        <w:t>к</w:t>
      </w:r>
      <w:r w:rsidRPr="00386818">
        <w:t>у</w:t>
      </w:r>
      <w:r w:rsidRPr="00386818">
        <w:rPr>
          <w:spacing w:val="-16"/>
        </w:rPr>
        <w:t xml:space="preserve"> </w:t>
      </w:r>
      <w:r w:rsidRPr="00386818">
        <w:t>«Прин</w:t>
      </w:r>
      <w:r w:rsidRPr="00386818">
        <w:rPr>
          <w:spacing w:val="2"/>
        </w:rPr>
        <w:t>я</w:t>
      </w:r>
      <w:r w:rsidRPr="00386818">
        <w:t>т</w:t>
      </w:r>
      <w:r w:rsidRPr="00386818">
        <w:rPr>
          <w:spacing w:val="1"/>
        </w:rPr>
        <w:t>ь</w:t>
      </w:r>
      <w:r w:rsidRPr="00386818">
        <w:rPr>
          <w:spacing w:val="-3"/>
        </w:rPr>
        <w:t>»</w:t>
      </w:r>
      <w:r w:rsidRPr="00386818">
        <w:t>;</w:t>
      </w:r>
    </w:p>
    <w:p w:rsidR="00C97CAE" w:rsidRPr="00386818" w:rsidRDefault="00C97CAE" w:rsidP="00202C10">
      <w:pPr>
        <w:pStyle w:val="ac"/>
        <w:kinsoku w:val="0"/>
        <w:overflowPunct w:val="0"/>
        <w:spacing w:line="298" w:lineRule="exact"/>
        <w:ind w:firstLine="708"/>
        <w:jc w:val="both"/>
        <w:rPr>
          <w:sz w:val="20"/>
          <w:szCs w:val="20"/>
        </w:rPr>
      </w:pPr>
      <w:r w:rsidRPr="00386818">
        <w:t>попросить</w:t>
      </w:r>
      <w:r w:rsidRPr="00386818">
        <w:rPr>
          <w:spacing w:val="-9"/>
        </w:rPr>
        <w:t xml:space="preserve"> </w:t>
      </w:r>
      <w:r w:rsidRPr="00386818">
        <w:t>озна</w:t>
      </w:r>
      <w:r w:rsidRPr="00386818">
        <w:rPr>
          <w:spacing w:val="1"/>
        </w:rPr>
        <w:t>к</w:t>
      </w:r>
      <w:r w:rsidRPr="00386818">
        <w:t>о</w:t>
      </w:r>
      <w:r w:rsidRPr="00386818">
        <w:rPr>
          <w:spacing w:val="-1"/>
        </w:rPr>
        <w:t>м</w:t>
      </w:r>
      <w:r w:rsidRPr="00386818">
        <w:rPr>
          <w:spacing w:val="2"/>
        </w:rPr>
        <w:t>и</w:t>
      </w:r>
      <w:r w:rsidRPr="00386818">
        <w:rPr>
          <w:spacing w:val="1"/>
        </w:rPr>
        <w:t>т</w:t>
      </w:r>
      <w:r w:rsidRPr="00386818">
        <w:t>ься</w:t>
      </w:r>
      <w:r w:rsidRPr="00386818">
        <w:rPr>
          <w:spacing w:val="-11"/>
        </w:rPr>
        <w:t xml:space="preserve"> </w:t>
      </w:r>
      <w:r w:rsidRPr="00386818">
        <w:t>со</w:t>
      </w:r>
      <w:r w:rsidRPr="00386818">
        <w:rPr>
          <w:spacing w:val="-7"/>
        </w:rPr>
        <w:t xml:space="preserve"> </w:t>
      </w:r>
      <w:r w:rsidRPr="00386818">
        <w:t>сфо</w:t>
      </w:r>
      <w:r w:rsidRPr="00386818">
        <w:rPr>
          <w:spacing w:val="2"/>
        </w:rPr>
        <w:t>р</w:t>
      </w:r>
      <w:r w:rsidRPr="00386818">
        <w:rPr>
          <w:spacing w:val="-1"/>
        </w:rPr>
        <w:t>м</w:t>
      </w:r>
      <w:r w:rsidRPr="00386818">
        <w:t>ирова</w:t>
      </w:r>
      <w:r w:rsidRPr="00386818">
        <w:rPr>
          <w:spacing w:val="1"/>
        </w:rPr>
        <w:t>н</w:t>
      </w:r>
      <w:r w:rsidRPr="00386818">
        <w:rPr>
          <w:spacing w:val="2"/>
        </w:rPr>
        <w:t>н</w:t>
      </w:r>
      <w:r w:rsidRPr="00386818">
        <w:t>ым</w:t>
      </w:r>
      <w:r w:rsidRPr="00386818">
        <w:rPr>
          <w:spacing w:val="-11"/>
        </w:rPr>
        <w:t xml:space="preserve"> </w:t>
      </w:r>
      <w:r w:rsidRPr="00386818">
        <w:t>пр</w:t>
      </w:r>
      <w:r w:rsidRPr="00386818">
        <w:rPr>
          <w:spacing w:val="2"/>
        </w:rPr>
        <w:t>о</w:t>
      </w:r>
      <w:r w:rsidRPr="00386818">
        <w:t>то</w:t>
      </w:r>
      <w:r w:rsidRPr="00386818">
        <w:rPr>
          <w:spacing w:val="-2"/>
        </w:rPr>
        <w:t>к</w:t>
      </w:r>
      <w:r w:rsidRPr="00386818">
        <w:rPr>
          <w:spacing w:val="2"/>
        </w:rPr>
        <w:t>о</w:t>
      </w:r>
      <w:r w:rsidRPr="00386818">
        <w:t>лом</w:t>
      </w:r>
      <w:r w:rsidRPr="00386818">
        <w:rPr>
          <w:spacing w:val="-9"/>
        </w:rPr>
        <w:t xml:space="preserve"> </w:t>
      </w:r>
      <w:r w:rsidRPr="00386818">
        <w:t>от</w:t>
      </w:r>
      <w:r w:rsidRPr="00386818">
        <w:rPr>
          <w:spacing w:val="1"/>
        </w:rPr>
        <w:t>в</w:t>
      </w:r>
      <w:r w:rsidRPr="00386818">
        <w:t>е</w:t>
      </w:r>
      <w:r w:rsidRPr="00386818">
        <w:rPr>
          <w:spacing w:val="1"/>
        </w:rPr>
        <w:t>т</w:t>
      </w:r>
      <w:r w:rsidRPr="00386818">
        <w:t>ов</w:t>
      </w:r>
      <w:r w:rsidRPr="00386818">
        <w:rPr>
          <w:spacing w:val="-6"/>
        </w:rPr>
        <w:t xml:space="preserve"> у</w:t>
      </w:r>
      <w:r w:rsidRPr="00386818">
        <w:rPr>
          <w:spacing w:val="1"/>
        </w:rPr>
        <w:t>ч</w:t>
      </w:r>
      <w:r w:rsidRPr="00386818">
        <w:t>астн</w:t>
      </w:r>
      <w:r w:rsidRPr="00386818">
        <w:rPr>
          <w:spacing w:val="2"/>
        </w:rPr>
        <w:t>и</w:t>
      </w:r>
      <w:r w:rsidRPr="00386818">
        <w:rPr>
          <w:spacing w:val="-2"/>
        </w:rPr>
        <w:t>к</w:t>
      </w:r>
      <w:r w:rsidRPr="00386818">
        <w:t>а</w:t>
      </w:r>
      <w:r w:rsidRPr="00386818">
        <w:rPr>
          <w:spacing w:val="-10"/>
        </w:rPr>
        <w:t xml:space="preserve"> </w:t>
      </w:r>
      <w:r w:rsidRPr="00386818">
        <w:rPr>
          <w:spacing w:val="2"/>
        </w:rPr>
        <w:t>КОГЭ</w:t>
      </w:r>
      <w:r w:rsidRPr="00386818">
        <w:rPr>
          <w:spacing w:val="-11"/>
        </w:rPr>
        <w:t xml:space="preserve"> </w:t>
      </w:r>
      <w:r w:rsidRPr="00386818">
        <w:t>и</w:t>
      </w:r>
      <w:r w:rsidRPr="00386818">
        <w:rPr>
          <w:w w:val="99"/>
        </w:rPr>
        <w:t xml:space="preserve"> </w:t>
      </w:r>
      <w:r w:rsidRPr="00386818">
        <w:t>пере</w:t>
      </w:r>
      <w:r w:rsidRPr="00386818">
        <w:rPr>
          <w:spacing w:val="1"/>
        </w:rPr>
        <w:t>й</w:t>
      </w:r>
      <w:r w:rsidRPr="00386818">
        <w:t>ти</w:t>
      </w:r>
      <w:r w:rsidRPr="00386818">
        <w:rPr>
          <w:spacing w:val="-13"/>
        </w:rPr>
        <w:t xml:space="preserve"> </w:t>
      </w:r>
      <w:r w:rsidRPr="00386818">
        <w:t>на</w:t>
      </w:r>
      <w:r w:rsidRPr="00386818">
        <w:rPr>
          <w:spacing w:val="-12"/>
        </w:rPr>
        <w:t xml:space="preserve"> </w:t>
      </w:r>
      <w:r w:rsidRPr="00386818">
        <w:t>ст</w:t>
      </w:r>
      <w:r w:rsidRPr="00386818">
        <w:rPr>
          <w:spacing w:val="1"/>
        </w:rPr>
        <w:t>р</w:t>
      </w:r>
      <w:r w:rsidRPr="00386818">
        <w:t>ан</w:t>
      </w:r>
      <w:r w:rsidRPr="00386818">
        <w:rPr>
          <w:spacing w:val="1"/>
        </w:rPr>
        <w:t>и</w:t>
      </w:r>
      <w:r w:rsidRPr="00386818">
        <w:rPr>
          <w:spacing w:val="5"/>
        </w:rPr>
        <w:t>ц</w:t>
      </w:r>
      <w:r w:rsidRPr="00386818">
        <w:t>у</w:t>
      </w:r>
      <w:r w:rsidRPr="00386818">
        <w:rPr>
          <w:spacing w:val="-15"/>
        </w:rPr>
        <w:t xml:space="preserve"> </w:t>
      </w:r>
      <w:r w:rsidRPr="00386818">
        <w:t>«Э</w:t>
      </w:r>
      <w:r w:rsidRPr="00386818">
        <w:rPr>
          <w:spacing w:val="-2"/>
        </w:rPr>
        <w:t>к</w:t>
      </w:r>
      <w:r w:rsidRPr="00386818">
        <w:t>з</w:t>
      </w:r>
      <w:r w:rsidRPr="00386818">
        <w:rPr>
          <w:spacing w:val="2"/>
        </w:rPr>
        <w:t>а</w:t>
      </w:r>
      <w:r w:rsidRPr="00386818">
        <w:rPr>
          <w:spacing w:val="-1"/>
        </w:rPr>
        <w:t>м</w:t>
      </w:r>
      <w:r w:rsidRPr="00386818">
        <w:t>ен</w:t>
      </w:r>
      <w:r w:rsidRPr="00386818">
        <w:rPr>
          <w:spacing w:val="-12"/>
        </w:rPr>
        <w:t xml:space="preserve"> </w:t>
      </w:r>
      <w:r w:rsidRPr="00386818">
        <w:rPr>
          <w:spacing w:val="1"/>
        </w:rPr>
        <w:t>з</w:t>
      </w:r>
      <w:r w:rsidRPr="00386818">
        <w:t>а</w:t>
      </w:r>
      <w:r w:rsidRPr="00386818">
        <w:rPr>
          <w:spacing w:val="1"/>
        </w:rPr>
        <w:t>к</w:t>
      </w:r>
      <w:r w:rsidRPr="00386818">
        <w:t>онче</w:t>
      </w:r>
      <w:r w:rsidRPr="00386818">
        <w:rPr>
          <w:spacing w:val="2"/>
        </w:rPr>
        <w:t>н</w:t>
      </w:r>
      <w:r w:rsidRPr="00386818">
        <w:rPr>
          <w:spacing w:val="-3"/>
        </w:rPr>
        <w:t>»</w:t>
      </w:r>
      <w:r w:rsidRPr="00386818">
        <w:t>;</w:t>
      </w:r>
    </w:p>
    <w:p w:rsidR="00C97CAE" w:rsidRPr="00386818" w:rsidRDefault="00C97CAE" w:rsidP="00202C10">
      <w:pPr>
        <w:pStyle w:val="ac"/>
        <w:kinsoku w:val="0"/>
        <w:overflowPunct w:val="0"/>
        <w:spacing w:line="239" w:lineRule="auto"/>
        <w:ind w:firstLine="708"/>
        <w:jc w:val="both"/>
      </w:pPr>
      <w:r w:rsidRPr="00386818">
        <w:t>попросить</w:t>
      </w:r>
      <w:r w:rsidRPr="00386818">
        <w:rPr>
          <w:spacing w:val="5"/>
        </w:rPr>
        <w:t xml:space="preserve"> </w:t>
      </w:r>
      <w:r w:rsidRPr="00386818">
        <w:t>пере</w:t>
      </w:r>
      <w:r w:rsidRPr="00386818">
        <w:rPr>
          <w:spacing w:val="1"/>
        </w:rPr>
        <w:t>н</w:t>
      </w:r>
      <w:r w:rsidRPr="00386818">
        <w:t>е</w:t>
      </w:r>
      <w:r w:rsidRPr="00386818">
        <w:rPr>
          <w:spacing w:val="2"/>
        </w:rPr>
        <w:t>с</w:t>
      </w:r>
      <w:r w:rsidRPr="00386818">
        <w:rPr>
          <w:spacing w:val="1"/>
        </w:rPr>
        <w:t>т</w:t>
      </w:r>
      <w:r w:rsidRPr="00386818">
        <w:t>и</w:t>
      </w:r>
      <w:r w:rsidRPr="00386818">
        <w:rPr>
          <w:spacing w:val="5"/>
        </w:rPr>
        <w:t xml:space="preserve"> </w:t>
      </w:r>
      <w:r w:rsidRPr="00386818">
        <w:t>с</w:t>
      </w:r>
      <w:r w:rsidRPr="00386818">
        <w:rPr>
          <w:spacing w:val="7"/>
        </w:rPr>
        <w:t xml:space="preserve"> </w:t>
      </w:r>
      <w:r w:rsidRPr="00386818">
        <w:rPr>
          <w:spacing w:val="-1"/>
        </w:rPr>
        <w:t>э</w:t>
      </w:r>
      <w:r w:rsidRPr="00386818">
        <w:rPr>
          <w:spacing w:val="-2"/>
        </w:rPr>
        <w:t>к</w:t>
      </w:r>
      <w:r w:rsidRPr="00386818">
        <w:t>рана</w:t>
      </w:r>
      <w:r w:rsidRPr="00386818">
        <w:rPr>
          <w:spacing w:val="9"/>
        </w:rPr>
        <w:t xml:space="preserve"> </w:t>
      </w:r>
      <w:r w:rsidRPr="00386818">
        <w:rPr>
          <w:spacing w:val="-2"/>
        </w:rPr>
        <w:t>к</w:t>
      </w:r>
      <w:r w:rsidRPr="00386818">
        <w:t>о</w:t>
      </w:r>
      <w:r w:rsidRPr="00386818">
        <w:rPr>
          <w:spacing w:val="-1"/>
        </w:rPr>
        <w:t>м</w:t>
      </w:r>
      <w:r w:rsidRPr="00386818">
        <w:rPr>
          <w:spacing w:val="2"/>
        </w:rPr>
        <w:t>п</w:t>
      </w:r>
      <w:r w:rsidRPr="00386818">
        <w:rPr>
          <w:spacing w:val="1"/>
        </w:rPr>
        <w:t>ь</w:t>
      </w:r>
      <w:r w:rsidRPr="00386818">
        <w:t>ютера</w:t>
      </w:r>
      <w:r w:rsidRPr="00386818">
        <w:rPr>
          <w:spacing w:val="5"/>
        </w:rPr>
        <w:t xml:space="preserve"> </w:t>
      </w:r>
      <w:r w:rsidRPr="00386818">
        <w:t>(н</w:t>
      </w:r>
      <w:r w:rsidRPr="00386818">
        <w:rPr>
          <w:spacing w:val="5"/>
        </w:rPr>
        <w:t>о</w:t>
      </w:r>
      <w:r w:rsidRPr="00386818">
        <w:rPr>
          <w:spacing w:val="-6"/>
        </w:rPr>
        <w:t>у</w:t>
      </w:r>
      <w:r w:rsidRPr="00386818">
        <w:rPr>
          <w:spacing w:val="1"/>
        </w:rPr>
        <w:t>т</w:t>
      </w:r>
      <w:r w:rsidRPr="00386818">
        <w:rPr>
          <w:spacing w:val="4"/>
        </w:rPr>
        <w:t>б</w:t>
      </w:r>
      <w:r w:rsidRPr="00386818">
        <w:rPr>
          <w:spacing w:val="-6"/>
        </w:rPr>
        <w:t>у</w:t>
      </w:r>
      <w:r w:rsidRPr="00386818">
        <w:rPr>
          <w:spacing w:val="1"/>
        </w:rPr>
        <w:t>к</w:t>
      </w:r>
      <w:r w:rsidRPr="00386818">
        <w:t>а)</w:t>
      </w:r>
      <w:r w:rsidRPr="00386818">
        <w:rPr>
          <w:spacing w:val="6"/>
        </w:rPr>
        <w:t xml:space="preserve"> </w:t>
      </w:r>
      <w:r w:rsidRPr="00386818">
        <w:t>в</w:t>
      </w:r>
      <w:r w:rsidRPr="00386818">
        <w:rPr>
          <w:spacing w:val="6"/>
        </w:rPr>
        <w:t xml:space="preserve"> </w:t>
      </w:r>
      <w:r w:rsidRPr="00386818">
        <w:t>бланк</w:t>
      </w:r>
      <w:r w:rsidRPr="00386818">
        <w:rPr>
          <w:spacing w:val="5"/>
        </w:rPr>
        <w:t xml:space="preserve"> </w:t>
      </w:r>
      <w:r w:rsidRPr="00386818">
        <w:t>р</w:t>
      </w:r>
      <w:r w:rsidRPr="00386818">
        <w:rPr>
          <w:spacing w:val="2"/>
        </w:rPr>
        <w:t>е</w:t>
      </w:r>
      <w:r w:rsidRPr="00386818">
        <w:t>гистрации</w:t>
      </w:r>
      <w:r w:rsidRPr="00386818">
        <w:rPr>
          <w:w w:val="99"/>
        </w:rPr>
        <w:t xml:space="preserve"> </w:t>
      </w:r>
      <w:r w:rsidRPr="00386818">
        <w:rPr>
          <w:spacing w:val="-2"/>
        </w:rPr>
        <w:t>к</w:t>
      </w:r>
      <w:r w:rsidRPr="00386818">
        <w:t>онтр</w:t>
      </w:r>
      <w:r w:rsidRPr="00386818">
        <w:rPr>
          <w:spacing w:val="2"/>
        </w:rPr>
        <w:t>о</w:t>
      </w:r>
      <w:r w:rsidRPr="00386818">
        <w:t>ль</w:t>
      </w:r>
      <w:r w:rsidRPr="00386818">
        <w:rPr>
          <w:spacing w:val="4"/>
        </w:rPr>
        <w:t>н</w:t>
      </w:r>
      <w:r w:rsidRPr="00386818">
        <w:rPr>
          <w:spacing w:val="-6"/>
        </w:rPr>
        <w:t>у</w:t>
      </w:r>
      <w:r w:rsidRPr="00386818">
        <w:t>ю</w:t>
      </w:r>
      <w:r w:rsidRPr="00386818">
        <w:rPr>
          <w:spacing w:val="45"/>
        </w:rPr>
        <w:t xml:space="preserve"> </w:t>
      </w:r>
      <w:r w:rsidRPr="00386818">
        <w:rPr>
          <w:spacing w:val="4"/>
        </w:rPr>
        <w:t>с</w:t>
      </w:r>
      <w:r w:rsidRPr="00386818">
        <w:rPr>
          <w:spacing w:val="-6"/>
        </w:rPr>
        <w:t>у</w:t>
      </w:r>
      <w:r w:rsidRPr="00386818">
        <w:rPr>
          <w:spacing w:val="1"/>
        </w:rPr>
        <w:t>м</w:t>
      </w:r>
      <w:r w:rsidRPr="00386818">
        <w:rPr>
          <w:spacing w:val="3"/>
        </w:rPr>
        <w:t>м</w:t>
      </w:r>
      <w:r w:rsidRPr="00386818">
        <w:rPr>
          <w:spacing w:val="-6"/>
        </w:rPr>
        <w:t>у</w:t>
      </w:r>
      <w:r w:rsidRPr="00386818">
        <w:t>,</w:t>
      </w:r>
      <w:r w:rsidRPr="00386818">
        <w:rPr>
          <w:spacing w:val="49"/>
        </w:rPr>
        <w:t xml:space="preserve"> </w:t>
      </w:r>
      <w:r w:rsidRPr="00386818">
        <w:t>авт</w:t>
      </w:r>
      <w:r w:rsidRPr="00386818">
        <w:rPr>
          <w:spacing w:val="1"/>
        </w:rPr>
        <w:t>о</w:t>
      </w:r>
      <w:r w:rsidRPr="00386818">
        <w:rPr>
          <w:spacing w:val="-1"/>
        </w:rPr>
        <w:t>м</w:t>
      </w:r>
      <w:r w:rsidRPr="00386818">
        <w:t>ат</w:t>
      </w:r>
      <w:r w:rsidRPr="00386818">
        <w:rPr>
          <w:spacing w:val="2"/>
        </w:rPr>
        <w:t>и</w:t>
      </w:r>
      <w:r w:rsidRPr="00386818">
        <w:rPr>
          <w:spacing w:val="-1"/>
        </w:rPr>
        <w:t>ч</w:t>
      </w:r>
      <w:r w:rsidRPr="00386818">
        <w:t>ес</w:t>
      </w:r>
      <w:r w:rsidRPr="00386818">
        <w:rPr>
          <w:spacing w:val="-2"/>
        </w:rPr>
        <w:t>к</w:t>
      </w:r>
      <w:r w:rsidRPr="00386818">
        <w:t>и</w:t>
      </w:r>
      <w:r w:rsidRPr="00386818">
        <w:rPr>
          <w:spacing w:val="48"/>
        </w:rPr>
        <w:t xml:space="preserve"> </w:t>
      </w:r>
      <w:r w:rsidRPr="00386818">
        <w:t>сфо</w:t>
      </w:r>
      <w:r w:rsidRPr="00386818">
        <w:rPr>
          <w:spacing w:val="2"/>
        </w:rPr>
        <w:t>р</w:t>
      </w:r>
      <w:r w:rsidRPr="00386818">
        <w:rPr>
          <w:spacing w:val="-1"/>
        </w:rPr>
        <w:t>м</w:t>
      </w:r>
      <w:r w:rsidRPr="00386818">
        <w:t>ирова</w:t>
      </w:r>
      <w:r w:rsidRPr="00386818">
        <w:rPr>
          <w:spacing w:val="1"/>
        </w:rPr>
        <w:t>н</w:t>
      </w:r>
      <w:r w:rsidRPr="00386818">
        <w:rPr>
          <w:spacing w:val="5"/>
        </w:rPr>
        <w:t>н</w:t>
      </w:r>
      <w:r w:rsidRPr="00386818">
        <w:rPr>
          <w:spacing w:val="-6"/>
        </w:rPr>
        <w:t>у</w:t>
      </w:r>
      <w:r w:rsidRPr="00386818">
        <w:t>ю</w:t>
      </w:r>
      <w:r w:rsidRPr="00386818">
        <w:rPr>
          <w:spacing w:val="45"/>
        </w:rPr>
        <w:t xml:space="preserve"> </w:t>
      </w:r>
      <w:r w:rsidRPr="00386818">
        <w:rPr>
          <w:spacing w:val="2"/>
        </w:rPr>
        <w:t>н</w:t>
      </w:r>
      <w:r w:rsidRPr="00386818">
        <w:t>а</w:t>
      </w:r>
      <w:r w:rsidRPr="00386818">
        <w:rPr>
          <w:spacing w:val="46"/>
        </w:rPr>
        <w:t xml:space="preserve"> </w:t>
      </w:r>
      <w:r w:rsidRPr="00386818">
        <w:t>осн</w:t>
      </w:r>
      <w:r w:rsidRPr="00386818">
        <w:rPr>
          <w:spacing w:val="2"/>
        </w:rPr>
        <w:t>о</w:t>
      </w:r>
      <w:r w:rsidRPr="00386818">
        <w:t>ве</w:t>
      </w:r>
      <w:r w:rsidRPr="00386818">
        <w:rPr>
          <w:spacing w:val="46"/>
        </w:rPr>
        <w:t xml:space="preserve"> </w:t>
      </w:r>
      <w:r w:rsidRPr="00386818">
        <w:t>введенн</w:t>
      </w:r>
      <w:r w:rsidRPr="00386818">
        <w:rPr>
          <w:spacing w:val="1"/>
        </w:rPr>
        <w:t>ы</w:t>
      </w:r>
      <w:r w:rsidRPr="00386818">
        <w:t>х</w:t>
      </w:r>
      <w:r w:rsidRPr="00386818">
        <w:rPr>
          <w:spacing w:val="50"/>
        </w:rPr>
        <w:t xml:space="preserve"> </w:t>
      </w:r>
      <w:r w:rsidRPr="00386818">
        <w:rPr>
          <w:spacing w:val="-6"/>
        </w:rPr>
        <w:t>у</w:t>
      </w:r>
      <w:r w:rsidRPr="00386818">
        <w:rPr>
          <w:spacing w:val="1"/>
        </w:rPr>
        <w:t>ч</w:t>
      </w:r>
      <w:r w:rsidRPr="00386818">
        <w:t>а</w:t>
      </w:r>
      <w:r w:rsidRPr="00386818">
        <w:rPr>
          <w:spacing w:val="2"/>
        </w:rPr>
        <w:t>с</w:t>
      </w:r>
      <w:r w:rsidRPr="00386818">
        <w:t>т</w:t>
      </w:r>
      <w:r w:rsidRPr="00386818">
        <w:rPr>
          <w:spacing w:val="2"/>
        </w:rPr>
        <w:t>н</w:t>
      </w:r>
      <w:r w:rsidRPr="00386818">
        <w:t>иком</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9"/>
        </w:rPr>
        <w:t xml:space="preserve"> </w:t>
      </w:r>
      <w:r w:rsidRPr="00386818">
        <w:t>от</w:t>
      </w:r>
      <w:r w:rsidRPr="00386818">
        <w:rPr>
          <w:spacing w:val="1"/>
        </w:rPr>
        <w:t>в</w:t>
      </w:r>
      <w:r w:rsidRPr="00386818">
        <w:t>етов</w:t>
      </w:r>
      <w:r w:rsidRPr="00386818">
        <w:rPr>
          <w:spacing w:val="-10"/>
        </w:rPr>
        <w:t xml:space="preserve"> </w:t>
      </w:r>
      <w:r w:rsidRPr="00386818">
        <w:t>в</w:t>
      </w:r>
      <w:r w:rsidRPr="00386818">
        <w:rPr>
          <w:spacing w:val="-9"/>
        </w:rPr>
        <w:t xml:space="preserve"> </w:t>
      </w:r>
      <w:r w:rsidRPr="00386818">
        <w:t>с</w:t>
      </w:r>
      <w:r w:rsidRPr="00386818">
        <w:rPr>
          <w:spacing w:val="2"/>
        </w:rPr>
        <w:t>и</w:t>
      </w:r>
      <w:r w:rsidRPr="00386818">
        <w:t>сте</w:t>
      </w:r>
      <w:r w:rsidRPr="00386818">
        <w:rPr>
          <w:spacing w:val="3"/>
        </w:rPr>
        <w:t>м</w:t>
      </w:r>
      <w:r w:rsidRPr="00386818">
        <w:rPr>
          <w:spacing w:val="-6"/>
        </w:rPr>
        <w:t>у</w:t>
      </w:r>
      <w:r w:rsidRPr="00386818">
        <w:t>;</w:t>
      </w:r>
    </w:p>
    <w:p w:rsidR="00C97CAE" w:rsidRPr="00386818" w:rsidRDefault="00C97CAE" w:rsidP="00202C10">
      <w:pPr>
        <w:pStyle w:val="ac"/>
        <w:kinsoku w:val="0"/>
        <w:overflowPunct w:val="0"/>
        <w:spacing w:line="298" w:lineRule="exact"/>
        <w:ind w:firstLine="708"/>
        <w:jc w:val="both"/>
        <w:rPr>
          <w:w w:val="99"/>
        </w:rPr>
      </w:pPr>
      <w:r w:rsidRPr="00386818">
        <w:t>попросить</w:t>
      </w:r>
      <w:r w:rsidRPr="00386818">
        <w:rPr>
          <w:spacing w:val="-10"/>
        </w:rPr>
        <w:t xml:space="preserve"> </w:t>
      </w:r>
      <w:r w:rsidRPr="00386818">
        <w:rPr>
          <w:spacing w:val="2"/>
        </w:rPr>
        <w:t>п</w:t>
      </w:r>
      <w:r w:rsidRPr="00386818">
        <w:t>оложить</w:t>
      </w:r>
      <w:r w:rsidRPr="00386818">
        <w:rPr>
          <w:spacing w:val="-8"/>
        </w:rPr>
        <w:t xml:space="preserve"> </w:t>
      </w:r>
      <w:r w:rsidRPr="00386818">
        <w:t>блан</w:t>
      </w:r>
      <w:r w:rsidRPr="00386818">
        <w:rPr>
          <w:spacing w:val="-2"/>
        </w:rPr>
        <w:t>к</w:t>
      </w:r>
      <w:r w:rsidRPr="00386818">
        <w:t>и</w:t>
      </w:r>
      <w:r w:rsidRPr="00386818">
        <w:rPr>
          <w:spacing w:val="-10"/>
        </w:rPr>
        <w:t xml:space="preserve"> </w:t>
      </w:r>
      <w:r w:rsidRPr="00386818">
        <w:t>р</w:t>
      </w:r>
      <w:r w:rsidRPr="00386818">
        <w:rPr>
          <w:spacing w:val="2"/>
        </w:rPr>
        <w:t>е</w:t>
      </w:r>
      <w:r w:rsidRPr="00386818">
        <w:t>гистрации</w:t>
      </w:r>
      <w:r w:rsidRPr="00386818">
        <w:rPr>
          <w:spacing w:val="-9"/>
        </w:rPr>
        <w:t xml:space="preserve"> </w:t>
      </w:r>
      <w:r w:rsidRPr="00386818">
        <w:t>и</w:t>
      </w:r>
      <w:r w:rsidRPr="00386818">
        <w:rPr>
          <w:spacing w:val="-7"/>
        </w:rPr>
        <w:t xml:space="preserve"> </w:t>
      </w:r>
      <w:r w:rsidRPr="00386818">
        <w:rPr>
          <w:spacing w:val="-1"/>
        </w:rPr>
        <w:t>ч</w:t>
      </w:r>
      <w:r w:rsidRPr="00386818">
        <w:t>ернов</w:t>
      </w:r>
      <w:r w:rsidRPr="00386818">
        <w:rPr>
          <w:spacing w:val="3"/>
        </w:rPr>
        <w:t>и</w:t>
      </w:r>
      <w:r w:rsidRPr="00386818">
        <w:rPr>
          <w:spacing w:val="-2"/>
        </w:rPr>
        <w:t>к</w:t>
      </w:r>
      <w:r w:rsidRPr="00386818">
        <w:t>и КОГЭ</w:t>
      </w:r>
      <w:r w:rsidRPr="00386818">
        <w:rPr>
          <w:spacing w:val="-6"/>
        </w:rPr>
        <w:t xml:space="preserve"> </w:t>
      </w:r>
      <w:r w:rsidRPr="00386818">
        <w:t>на</w:t>
      </w:r>
      <w:r w:rsidRPr="00386818">
        <w:rPr>
          <w:spacing w:val="-7"/>
        </w:rPr>
        <w:t xml:space="preserve"> </w:t>
      </w:r>
      <w:r w:rsidRPr="00386818">
        <w:rPr>
          <w:spacing w:val="-2"/>
        </w:rPr>
        <w:t>к</w:t>
      </w:r>
      <w:r w:rsidRPr="00386818">
        <w:t>рай</w:t>
      </w:r>
      <w:r w:rsidRPr="00386818">
        <w:rPr>
          <w:spacing w:val="-10"/>
        </w:rPr>
        <w:t xml:space="preserve"> </w:t>
      </w:r>
      <w:r w:rsidRPr="00386818">
        <w:t>с</w:t>
      </w:r>
      <w:r w:rsidRPr="00386818">
        <w:rPr>
          <w:spacing w:val="2"/>
        </w:rPr>
        <w:t>т</w:t>
      </w:r>
      <w:r w:rsidRPr="00386818">
        <w:t>ола;</w:t>
      </w:r>
      <w:r w:rsidRPr="00386818">
        <w:rPr>
          <w:w w:val="99"/>
        </w:rPr>
        <w:t xml:space="preserve"> </w:t>
      </w:r>
    </w:p>
    <w:p w:rsidR="00C97CAE" w:rsidRPr="00386818" w:rsidRDefault="00C97CAE" w:rsidP="00202C10">
      <w:pPr>
        <w:pStyle w:val="ac"/>
        <w:kinsoku w:val="0"/>
        <w:overflowPunct w:val="0"/>
        <w:spacing w:line="298" w:lineRule="exact"/>
        <w:ind w:firstLine="708"/>
      </w:pPr>
      <w:r w:rsidRPr="00386818">
        <w:t>собрать</w:t>
      </w:r>
      <w:r w:rsidRPr="00386818">
        <w:rPr>
          <w:spacing w:val="-9"/>
        </w:rPr>
        <w:t xml:space="preserve"> </w:t>
      </w:r>
      <w:r w:rsidRPr="00386818">
        <w:t>у</w:t>
      </w:r>
      <w:r w:rsidRPr="00386818">
        <w:rPr>
          <w:spacing w:val="-11"/>
        </w:rPr>
        <w:t xml:space="preserve"> </w:t>
      </w:r>
      <w:r w:rsidRPr="00386818">
        <w:rPr>
          <w:spacing w:val="-6"/>
        </w:rPr>
        <w:t>у</w:t>
      </w:r>
      <w:r w:rsidRPr="00386818">
        <w:rPr>
          <w:spacing w:val="1"/>
        </w:rPr>
        <w:t>ч</w:t>
      </w:r>
      <w:r w:rsidRPr="00386818">
        <w:rPr>
          <w:spacing w:val="2"/>
        </w:rPr>
        <w:t>а</w:t>
      </w:r>
      <w:r w:rsidRPr="00386818">
        <w:t>стн</w:t>
      </w:r>
      <w:r w:rsidRPr="00386818">
        <w:rPr>
          <w:spacing w:val="2"/>
        </w:rPr>
        <w:t>и</w:t>
      </w:r>
      <w:r w:rsidRPr="00386818">
        <w:rPr>
          <w:spacing w:val="-2"/>
        </w:rPr>
        <w:t>к</w:t>
      </w:r>
      <w:r w:rsidRPr="00386818">
        <w:t>ов</w:t>
      </w:r>
      <w:r w:rsidRPr="00386818">
        <w:rPr>
          <w:spacing w:val="-10"/>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298" w:lineRule="exact"/>
        <w:ind w:firstLine="708"/>
        <w:jc w:val="both"/>
      </w:pPr>
      <w:r w:rsidRPr="00386818">
        <w:t>блан</w:t>
      </w:r>
      <w:r w:rsidRPr="00386818">
        <w:rPr>
          <w:spacing w:val="-2"/>
        </w:rPr>
        <w:t>к</w:t>
      </w:r>
      <w:r w:rsidRPr="00386818">
        <w:t>и</w:t>
      </w:r>
      <w:r w:rsidRPr="00386818">
        <w:rPr>
          <w:spacing w:val="38"/>
        </w:rPr>
        <w:t xml:space="preserve"> </w:t>
      </w:r>
      <w:r w:rsidRPr="00386818">
        <w:t>регис</w:t>
      </w:r>
      <w:r w:rsidRPr="00386818">
        <w:rPr>
          <w:spacing w:val="1"/>
        </w:rPr>
        <w:t>т</w:t>
      </w:r>
      <w:r w:rsidRPr="00386818">
        <w:t>рац</w:t>
      </w:r>
      <w:r w:rsidRPr="00386818">
        <w:rPr>
          <w:spacing w:val="1"/>
        </w:rPr>
        <w:t>и</w:t>
      </w:r>
      <w:r w:rsidRPr="00386818">
        <w:t>и,</w:t>
      </w:r>
      <w:r w:rsidRPr="00386818">
        <w:rPr>
          <w:spacing w:val="43"/>
        </w:rPr>
        <w:t xml:space="preserve"> </w:t>
      </w:r>
      <w:r w:rsidRPr="00386818">
        <w:t>провер</w:t>
      </w:r>
      <w:r w:rsidRPr="00386818">
        <w:rPr>
          <w:spacing w:val="1"/>
        </w:rPr>
        <w:t>и</w:t>
      </w:r>
      <w:r w:rsidRPr="00386818">
        <w:t>в</w:t>
      </w:r>
      <w:r w:rsidRPr="00386818">
        <w:rPr>
          <w:spacing w:val="38"/>
        </w:rPr>
        <w:t xml:space="preserve"> </w:t>
      </w:r>
      <w:r w:rsidRPr="00386818">
        <w:t>наличие</w:t>
      </w:r>
      <w:r w:rsidRPr="00386818">
        <w:rPr>
          <w:spacing w:val="42"/>
        </w:rPr>
        <w:t xml:space="preserve"> </w:t>
      </w:r>
      <w:r w:rsidRPr="00386818">
        <w:t>и</w:t>
      </w:r>
      <w:r w:rsidRPr="00386818">
        <w:rPr>
          <w:spacing w:val="38"/>
        </w:rPr>
        <w:t xml:space="preserve"> </w:t>
      </w:r>
      <w:r w:rsidRPr="00386818">
        <w:t>прав</w:t>
      </w:r>
      <w:r w:rsidRPr="00386818">
        <w:rPr>
          <w:spacing w:val="1"/>
        </w:rPr>
        <w:t>и</w:t>
      </w:r>
      <w:r w:rsidRPr="00386818">
        <w:t>льность</w:t>
      </w:r>
      <w:r w:rsidRPr="00386818">
        <w:rPr>
          <w:spacing w:val="38"/>
        </w:rPr>
        <w:t xml:space="preserve"> </w:t>
      </w:r>
      <w:r w:rsidRPr="00386818">
        <w:t>пере</w:t>
      </w:r>
      <w:r w:rsidRPr="00386818">
        <w:rPr>
          <w:spacing w:val="1"/>
        </w:rPr>
        <w:t>н</w:t>
      </w:r>
      <w:r w:rsidRPr="00386818">
        <w:t>оса</w:t>
      </w:r>
      <w:r w:rsidRPr="00386818">
        <w:rPr>
          <w:spacing w:val="40"/>
        </w:rPr>
        <w:t xml:space="preserve"> </w:t>
      </w:r>
      <w:r w:rsidRPr="00386818">
        <w:rPr>
          <w:spacing w:val="-2"/>
        </w:rPr>
        <w:t>к</w:t>
      </w:r>
      <w:r w:rsidRPr="00386818">
        <w:t>онт</w:t>
      </w:r>
      <w:r w:rsidRPr="00386818">
        <w:rPr>
          <w:spacing w:val="2"/>
        </w:rPr>
        <w:t>р</w:t>
      </w:r>
      <w:r w:rsidRPr="00386818">
        <w:t>ольной</w:t>
      </w:r>
      <w:r w:rsidRPr="00386818">
        <w:rPr>
          <w:w w:val="99"/>
        </w:rPr>
        <w:t xml:space="preserve"> </w:t>
      </w:r>
      <w:r w:rsidRPr="00386818">
        <w:rPr>
          <w:spacing w:val="2"/>
        </w:rPr>
        <w:t>с</w:t>
      </w:r>
      <w:r w:rsidRPr="00386818">
        <w:rPr>
          <w:spacing w:val="-6"/>
        </w:rPr>
        <w:t>у</w:t>
      </w:r>
      <w:r w:rsidRPr="00386818">
        <w:rPr>
          <w:spacing w:val="1"/>
        </w:rPr>
        <w:t>м</w:t>
      </w:r>
      <w:r w:rsidRPr="00386818">
        <w:rPr>
          <w:spacing w:val="-1"/>
        </w:rPr>
        <w:t>м</w:t>
      </w:r>
      <w:r w:rsidRPr="00386818">
        <w:t>ы</w:t>
      </w:r>
      <w:r w:rsidRPr="00386818">
        <w:rPr>
          <w:spacing w:val="-1"/>
        </w:rPr>
        <w:t xml:space="preserve"> </w:t>
      </w:r>
      <w:r w:rsidRPr="00386818">
        <w:t>и</w:t>
      </w:r>
      <w:r w:rsidRPr="00386818">
        <w:rPr>
          <w:spacing w:val="4"/>
        </w:rPr>
        <w:t xml:space="preserve"> </w:t>
      </w:r>
      <w:r w:rsidRPr="00386818">
        <w:rPr>
          <w:spacing w:val="-6"/>
        </w:rPr>
        <w:t>у</w:t>
      </w:r>
      <w:r w:rsidRPr="00386818">
        <w:rPr>
          <w:spacing w:val="2"/>
        </w:rPr>
        <w:t>д</w:t>
      </w:r>
      <w:r w:rsidRPr="00386818">
        <w:t>ос</w:t>
      </w:r>
      <w:r w:rsidRPr="00386818">
        <w:rPr>
          <w:spacing w:val="1"/>
        </w:rPr>
        <w:t>т</w:t>
      </w:r>
      <w:r w:rsidRPr="00386818">
        <w:t>оверив дан</w:t>
      </w:r>
      <w:r w:rsidRPr="00386818">
        <w:rPr>
          <w:spacing w:val="1"/>
        </w:rPr>
        <w:t>н</w:t>
      </w:r>
      <w:r w:rsidRPr="00386818">
        <w:t>ое</w:t>
      </w:r>
      <w:r w:rsidRPr="00386818">
        <w:rPr>
          <w:spacing w:val="-2"/>
        </w:rPr>
        <w:t xml:space="preserve"> </w:t>
      </w:r>
      <w:r w:rsidRPr="00386818">
        <w:t>дейс</w:t>
      </w:r>
      <w:r w:rsidRPr="00386818">
        <w:rPr>
          <w:spacing w:val="1"/>
        </w:rPr>
        <w:t>т</w:t>
      </w:r>
      <w:r w:rsidRPr="00386818">
        <w:t>вие</w:t>
      </w:r>
      <w:r w:rsidRPr="00386818">
        <w:rPr>
          <w:spacing w:val="-1"/>
        </w:rPr>
        <w:t xml:space="preserve"> </w:t>
      </w:r>
      <w:r w:rsidRPr="00386818">
        <w:t>св</w:t>
      </w:r>
      <w:r w:rsidRPr="00386818">
        <w:rPr>
          <w:spacing w:val="2"/>
        </w:rPr>
        <w:t>о</w:t>
      </w:r>
      <w:r w:rsidRPr="00386818">
        <w:t>ей</w:t>
      </w:r>
      <w:r w:rsidRPr="00386818">
        <w:rPr>
          <w:spacing w:val="-1"/>
        </w:rPr>
        <w:t xml:space="preserve"> </w:t>
      </w:r>
      <w:r w:rsidRPr="00386818">
        <w:t>подписью</w:t>
      </w:r>
      <w:r w:rsidRPr="00386818">
        <w:rPr>
          <w:spacing w:val="-1"/>
        </w:rPr>
        <w:t xml:space="preserve"> </w:t>
      </w:r>
      <w:r w:rsidRPr="00386818">
        <w:t>на</w:t>
      </w:r>
      <w:r w:rsidRPr="00386818">
        <w:rPr>
          <w:spacing w:val="-1"/>
        </w:rPr>
        <w:t xml:space="preserve"> </w:t>
      </w:r>
      <w:r w:rsidRPr="00386818">
        <w:t>б</w:t>
      </w:r>
      <w:r w:rsidRPr="00386818">
        <w:rPr>
          <w:spacing w:val="2"/>
        </w:rPr>
        <w:t>л</w:t>
      </w:r>
      <w:r w:rsidRPr="00386818">
        <w:t>а</w:t>
      </w:r>
      <w:r w:rsidRPr="00386818">
        <w:rPr>
          <w:spacing w:val="2"/>
        </w:rPr>
        <w:t>н</w:t>
      </w:r>
      <w:r w:rsidRPr="00386818">
        <w:rPr>
          <w:spacing w:val="-2"/>
        </w:rPr>
        <w:t>к</w:t>
      </w:r>
      <w:r w:rsidRPr="00386818">
        <w:t>е</w:t>
      </w:r>
      <w:r w:rsidRPr="00386818">
        <w:rPr>
          <w:spacing w:val="3"/>
        </w:rPr>
        <w:t xml:space="preserve"> </w:t>
      </w:r>
      <w:r w:rsidRPr="00386818">
        <w:t>р</w:t>
      </w:r>
      <w:r w:rsidRPr="00386818">
        <w:rPr>
          <w:spacing w:val="2"/>
        </w:rPr>
        <w:t>е</w:t>
      </w:r>
      <w:r w:rsidRPr="00386818">
        <w:t>гистрации</w:t>
      </w:r>
      <w:r w:rsidRPr="00386818">
        <w:rPr>
          <w:spacing w:val="4"/>
        </w:rPr>
        <w:t xml:space="preserve"> </w:t>
      </w:r>
      <w:r w:rsidRPr="00386818">
        <w:rPr>
          <w:spacing w:val="-6"/>
        </w:rPr>
        <w:t>у</w:t>
      </w:r>
      <w:r w:rsidRPr="00386818">
        <w:rPr>
          <w:spacing w:val="1"/>
        </w:rPr>
        <w:t>ч</w:t>
      </w:r>
      <w:r w:rsidRPr="00386818">
        <w:t>а</w:t>
      </w:r>
      <w:r w:rsidRPr="00386818">
        <w:rPr>
          <w:spacing w:val="2"/>
        </w:rPr>
        <w:t>с</w:t>
      </w:r>
      <w:r w:rsidRPr="00386818">
        <w:rPr>
          <w:spacing w:val="1"/>
        </w:rPr>
        <w:t>т</w:t>
      </w:r>
      <w:r w:rsidRPr="00386818">
        <w:t>ни</w:t>
      </w:r>
      <w:r w:rsidRPr="00386818">
        <w:rPr>
          <w:spacing w:val="-2"/>
        </w:rPr>
        <w:t>к</w:t>
      </w:r>
      <w:r w:rsidRPr="00386818">
        <w:t>а</w:t>
      </w:r>
      <w:r w:rsidRPr="00386818">
        <w:rPr>
          <w:spacing w:val="-2"/>
        </w:rPr>
        <w:t xml:space="preserve"> </w:t>
      </w:r>
      <w:r w:rsidRPr="00386818">
        <w:t>в спе</w:t>
      </w:r>
      <w:r w:rsidRPr="00386818">
        <w:rPr>
          <w:spacing w:val="1"/>
        </w:rPr>
        <w:t>ц</w:t>
      </w:r>
      <w:r w:rsidRPr="00386818">
        <w:t>иально</w:t>
      </w:r>
      <w:r w:rsidRPr="00386818">
        <w:rPr>
          <w:spacing w:val="-17"/>
        </w:rPr>
        <w:t xml:space="preserve"> </w:t>
      </w:r>
      <w:r w:rsidRPr="00386818">
        <w:t>о</w:t>
      </w:r>
      <w:r w:rsidRPr="00386818">
        <w:rPr>
          <w:spacing w:val="1"/>
        </w:rPr>
        <w:t>т</w:t>
      </w:r>
      <w:r w:rsidRPr="00386818">
        <w:t>ведён</w:t>
      </w:r>
      <w:r w:rsidRPr="00386818">
        <w:rPr>
          <w:spacing w:val="2"/>
        </w:rPr>
        <w:t>н</w:t>
      </w:r>
      <w:r w:rsidRPr="00386818">
        <w:t>ом</w:t>
      </w:r>
      <w:r w:rsidRPr="00386818">
        <w:rPr>
          <w:spacing w:val="-17"/>
        </w:rPr>
        <w:t xml:space="preserve"> </w:t>
      </w:r>
      <w:r w:rsidRPr="00386818">
        <w:t>пол</w:t>
      </w:r>
      <w:r w:rsidRPr="00386818">
        <w:rPr>
          <w:spacing w:val="2"/>
        </w:rPr>
        <w:t>е</w:t>
      </w:r>
      <w:r w:rsidRPr="00386818">
        <w:t>;</w:t>
      </w:r>
      <w:r w:rsidRPr="00386818">
        <w:rPr>
          <w:w w:val="99"/>
        </w:rPr>
        <w:t xml:space="preserve"> </w:t>
      </w:r>
    </w:p>
    <w:p w:rsidR="00C97CAE" w:rsidRPr="00386818" w:rsidRDefault="00C97CAE" w:rsidP="00202C10">
      <w:pPr>
        <w:pStyle w:val="ac"/>
        <w:kinsoku w:val="0"/>
        <w:overflowPunct w:val="0"/>
        <w:spacing w:line="294" w:lineRule="exact"/>
        <w:ind w:firstLine="708"/>
      </w:pPr>
      <w:r w:rsidRPr="00386818">
        <w:rPr>
          <w:spacing w:val="-1"/>
        </w:rPr>
        <w:t>ч</w:t>
      </w:r>
      <w:r w:rsidRPr="00386818">
        <w:t>ернов</w:t>
      </w:r>
      <w:r w:rsidRPr="00386818">
        <w:rPr>
          <w:spacing w:val="3"/>
        </w:rPr>
        <w:t>и</w:t>
      </w:r>
      <w:r w:rsidRPr="00386818">
        <w:rPr>
          <w:spacing w:val="-2"/>
        </w:rPr>
        <w:t>к</w:t>
      </w:r>
      <w:r w:rsidRPr="00386818">
        <w:t>и</w:t>
      </w:r>
      <w:r w:rsidRPr="00386818">
        <w:rPr>
          <w:spacing w:val="-19"/>
        </w:rPr>
        <w:t xml:space="preserve"> </w:t>
      </w:r>
      <w:r w:rsidRPr="00386818">
        <w:t>КОГЭ;</w:t>
      </w:r>
    </w:p>
    <w:p w:rsidR="00C97CAE" w:rsidRPr="00386818" w:rsidRDefault="00C97CAE" w:rsidP="00202C10">
      <w:pPr>
        <w:pStyle w:val="ac"/>
        <w:kinsoku w:val="0"/>
        <w:overflowPunct w:val="0"/>
        <w:spacing w:line="298" w:lineRule="exact"/>
        <w:ind w:firstLine="708"/>
        <w:jc w:val="both"/>
      </w:pPr>
      <w:r w:rsidRPr="00386818">
        <w:t>заполнить</w:t>
      </w:r>
      <w:r w:rsidRPr="00386818">
        <w:rPr>
          <w:spacing w:val="44"/>
        </w:rPr>
        <w:t xml:space="preserve"> </w:t>
      </w:r>
      <w:r w:rsidRPr="00386818">
        <w:t>ф</w:t>
      </w:r>
      <w:r w:rsidRPr="00386818">
        <w:rPr>
          <w:spacing w:val="2"/>
        </w:rPr>
        <w:t>о</w:t>
      </w:r>
      <w:r w:rsidRPr="00386818">
        <w:t>р</w:t>
      </w:r>
      <w:r w:rsidRPr="00386818">
        <w:rPr>
          <w:spacing w:val="3"/>
        </w:rPr>
        <w:t>м</w:t>
      </w:r>
      <w:r w:rsidRPr="00386818">
        <w:t>у</w:t>
      </w:r>
      <w:r w:rsidRPr="00386818">
        <w:rPr>
          <w:spacing w:val="46"/>
        </w:rPr>
        <w:t xml:space="preserve"> </w:t>
      </w:r>
      <w:r w:rsidRPr="00386818">
        <w:t>ПП</w:t>
      </w:r>
      <w:r w:rsidRPr="00386818">
        <w:rPr>
          <w:spacing w:val="2"/>
        </w:rPr>
        <w:t>Э</w:t>
      </w:r>
      <w:r w:rsidRPr="00386818">
        <w:t>-0</w:t>
      </w:r>
      <w:r w:rsidRPr="00386818">
        <w:rPr>
          <w:spacing w:val="2"/>
        </w:rPr>
        <w:t>5</w:t>
      </w:r>
      <w:r w:rsidRPr="00386818">
        <w:t>-02-К,</w:t>
      </w:r>
      <w:r w:rsidRPr="00386818">
        <w:rPr>
          <w:spacing w:val="47"/>
        </w:rPr>
        <w:t xml:space="preserve"> </w:t>
      </w:r>
      <w:r w:rsidRPr="00386818">
        <w:t>пер</w:t>
      </w:r>
      <w:r w:rsidRPr="00386818">
        <w:rPr>
          <w:spacing w:val="2"/>
        </w:rPr>
        <w:t>е</w:t>
      </w:r>
      <w:r w:rsidRPr="00386818">
        <w:t>неся</w:t>
      </w:r>
      <w:r w:rsidRPr="00386818">
        <w:rPr>
          <w:spacing w:val="47"/>
        </w:rPr>
        <w:t xml:space="preserve"> </w:t>
      </w:r>
      <w:r w:rsidRPr="00386818">
        <w:rPr>
          <w:spacing w:val="-2"/>
        </w:rPr>
        <w:t>к</w:t>
      </w:r>
      <w:r w:rsidRPr="00386818">
        <w:t>он</w:t>
      </w:r>
      <w:r w:rsidRPr="00386818">
        <w:rPr>
          <w:spacing w:val="2"/>
        </w:rPr>
        <w:t>т</w:t>
      </w:r>
      <w:r w:rsidRPr="00386818">
        <w:t>роль</w:t>
      </w:r>
      <w:r w:rsidRPr="00386818">
        <w:rPr>
          <w:spacing w:val="4"/>
        </w:rPr>
        <w:t>н</w:t>
      </w:r>
      <w:r w:rsidRPr="00386818">
        <w:rPr>
          <w:spacing w:val="-6"/>
        </w:rPr>
        <w:t>у</w:t>
      </w:r>
      <w:r w:rsidRPr="00386818">
        <w:t>ю</w:t>
      </w:r>
      <w:r w:rsidRPr="00386818">
        <w:rPr>
          <w:spacing w:val="49"/>
        </w:rPr>
        <w:t xml:space="preserve"> </w:t>
      </w:r>
      <w:r w:rsidRPr="00386818">
        <w:rPr>
          <w:spacing w:val="4"/>
        </w:rPr>
        <w:t>с</w:t>
      </w:r>
      <w:r w:rsidRPr="00386818">
        <w:rPr>
          <w:spacing w:val="-6"/>
        </w:rPr>
        <w:t>у</w:t>
      </w:r>
      <w:r w:rsidRPr="00386818">
        <w:rPr>
          <w:spacing w:val="1"/>
        </w:rPr>
        <w:t>м</w:t>
      </w:r>
      <w:r w:rsidRPr="00386818">
        <w:rPr>
          <w:spacing w:val="3"/>
        </w:rPr>
        <w:t>м</w:t>
      </w:r>
      <w:r w:rsidRPr="00386818">
        <w:t>у</w:t>
      </w:r>
      <w:r w:rsidRPr="00386818">
        <w:rPr>
          <w:spacing w:val="41"/>
        </w:rPr>
        <w:t xml:space="preserve"> </w:t>
      </w:r>
      <w:r w:rsidRPr="00386818">
        <w:t>из</w:t>
      </w:r>
      <w:r w:rsidRPr="00386818">
        <w:rPr>
          <w:spacing w:val="46"/>
        </w:rPr>
        <w:t xml:space="preserve"> </w:t>
      </w:r>
      <w:r w:rsidRPr="00386818">
        <w:t>бла</w:t>
      </w:r>
      <w:r w:rsidRPr="00386818">
        <w:rPr>
          <w:spacing w:val="3"/>
        </w:rPr>
        <w:t>н</w:t>
      </w:r>
      <w:r w:rsidRPr="00386818">
        <w:rPr>
          <w:spacing w:val="1"/>
        </w:rPr>
        <w:t>к</w:t>
      </w:r>
      <w:r w:rsidRPr="00386818">
        <w:t>ов</w:t>
      </w:r>
      <w:r w:rsidRPr="00386818">
        <w:rPr>
          <w:w w:val="99"/>
        </w:rPr>
        <w:t xml:space="preserve"> </w:t>
      </w:r>
      <w:r w:rsidRPr="00386818">
        <w:t>регистрации и по</w:t>
      </w:r>
      <w:r w:rsidRPr="00386818">
        <w:rPr>
          <w:spacing w:val="2"/>
        </w:rPr>
        <w:t>л</w:t>
      </w:r>
      <w:r w:rsidRPr="00386818">
        <w:rPr>
          <w:spacing w:val="-3"/>
        </w:rPr>
        <w:t>у</w:t>
      </w:r>
      <w:r w:rsidRPr="00386818">
        <w:rPr>
          <w:spacing w:val="1"/>
        </w:rPr>
        <w:t>ч</w:t>
      </w:r>
      <w:r w:rsidRPr="00386818">
        <w:t>ив подписи</w:t>
      </w:r>
      <w:r w:rsidRPr="00386818">
        <w:rPr>
          <w:spacing w:val="35"/>
        </w:rPr>
        <w:t xml:space="preserve"> </w:t>
      </w:r>
      <w:r w:rsidRPr="00386818">
        <w:t xml:space="preserve">у </w:t>
      </w:r>
      <w:r w:rsidRPr="00386818">
        <w:rPr>
          <w:spacing w:val="-6"/>
        </w:rPr>
        <w:t>у</w:t>
      </w:r>
      <w:r w:rsidRPr="00386818">
        <w:rPr>
          <w:spacing w:val="3"/>
        </w:rPr>
        <w:t>ч</w:t>
      </w:r>
      <w:r w:rsidRPr="00386818">
        <w:t>астни</w:t>
      </w:r>
      <w:r w:rsidRPr="00386818">
        <w:rPr>
          <w:spacing w:val="-2"/>
        </w:rPr>
        <w:t>к</w:t>
      </w:r>
      <w:r w:rsidRPr="00386818">
        <w:t xml:space="preserve">ов </w:t>
      </w:r>
      <w:r w:rsidRPr="00386818">
        <w:rPr>
          <w:spacing w:val="1"/>
        </w:rPr>
        <w:t>э</w:t>
      </w:r>
      <w:r w:rsidRPr="00386818">
        <w:rPr>
          <w:spacing w:val="-2"/>
        </w:rPr>
        <w:t>к</w:t>
      </w:r>
      <w:r w:rsidRPr="00386818">
        <w:t>заме</w:t>
      </w:r>
      <w:r w:rsidRPr="00386818">
        <w:rPr>
          <w:spacing w:val="2"/>
        </w:rPr>
        <w:t>на</w:t>
      </w:r>
      <w:r w:rsidRPr="00386818">
        <w:t>, предвари</w:t>
      </w:r>
      <w:r w:rsidRPr="00386818">
        <w:rPr>
          <w:spacing w:val="2"/>
        </w:rPr>
        <w:t>т</w:t>
      </w:r>
      <w:r w:rsidRPr="00386818">
        <w:t xml:space="preserve">ельно </w:t>
      </w:r>
      <w:r w:rsidRPr="00386818">
        <w:rPr>
          <w:spacing w:val="2"/>
        </w:rPr>
        <w:t>д</w:t>
      </w:r>
      <w:r w:rsidRPr="00386818">
        <w:t>ав им воз</w:t>
      </w:r>
      <w:r w:rsidRPr="00386818">
        <w:rPr>
          <w:spacing w:val="-1"/>
        </w:rPr>
        <w:t>м</w:t>
      </w:r>
      <w:r w:rsidRPr="00386818">
        <w:t>ожнос</w:t>
      </w:r>
      <w:r w:rsidRPr="00386818">
        <w:rPr>
          <w:spacing w:val="2"/>
        </w:rPr>
        <w:t>т</w:t>
      </w:r>
      <w:r w:rsidRPr="00386818">
        <w:t xml:space="preserve">ь </w:t>
      </w:r>
      <w:r w:rsidRPr="00386818">
        <w:rPr>
          <w:spacing w:val="-6"/>
        </w:rPr>
        <w:t>у</w:t>
      </w:r>
      <w:r w:rsidRPr="00386818">
        <w:t>бед</w:t>
      </w:r>
      <w:r w:rsidRPr="00386818">
        <w:rPr>
          <w:spacing w:val="2"/>
        </w:rPr>
        <w:t>и</w:t>
      </w:r>
      <w:r w:rsidRPr="00386818">
        <w:t>т</w:t>
      </w:r>
      <w:r w:rsidRPr="00386818">
        <w:rPr>
          <w:spacing w:val="-2"/>
        </w:rPr>
        <w:t>ь</w:t>
      </w:r>
      <w:r w:rsidRPr="00386818">
        <w:t>ся в</w:t>
      </w:r>
      <w:r w:rsidRPr="00386818">
        <w:rPr>
          <w:spacing w:val="-1"/>
        </w:rPr>
        <w:t xml:space="preserve"> </w:t>
      </w:r>
      <w:r w:rsidRPr="00386818">
        <w:t>прав</w:t>
      </w:r>
      <w:r w:rsidRPr="00386818">
        <w:rPr>
          <w:spacing w:val="1"/>
        </w:rPr>
        <w:t>и</w:t>
      </w:r>
      <w:r w:rsidRPr="00386818">
        <w:rPr>
          <w:spacing w:val="2"/>
        </w:rPr>
        <w:t>л</w:t>
      </w:r>
      <w:r w:rsidRPr="00386818">
        <w:t>ьности пере</w:t>
      </w:r>
      <w:r w:rsidRPr="00386818">
        <w:rPr>
          <w:spacing w:val="1"/>
        </w:rPr>
        <w:t>н</w:t>
      </w:r>
      <w:r w:rsidRPr="00386818">
        <w:t xml:space="preserve">оса </w:t>
      </w:r>
      <w:r w:rsidRPr="00386818">
        <w:rPr>
          <w:spacing w:val="1"/>
        </w:rPr>
        <w:t>к</w:t>
      </w:r>
      <w:r w:rsidRPr="00386818">
        <w:t>онтро</w:t>
      </w:r>
      <w:r w:rsidRPr="00386818">
        <w:rPr>
          <w:spacing w:val="2"/>
        </w:rPr>
        <w:t>л</w:t>
      </w:r>
      <w:r w:rsidRPr="00386818">
        <w:t xml:space="preserve">ьной </w:t>
      </w:r>
      <w:r w:rsidRPr="00386818">
        <w:rPr>
          <w:spacing w:val="4"/>
        </w:rPr>
        <w:t>с</w:t>
      </w:r>
      <w:r w:rsidRPr="00386818">
        <w:rPr>
          <w:spacing w:val="-6"/>
        </w:rPr>
        <w:t>у</w:t>
      </w:r>
      <w:r w:rsidRPr="00386818">
        <w:rPr>
          <w:spacing w:val="1"/>
        </w:rPr>
        <w:t>м</w:t>
      </w:r>
      <w:r w:rsidRPr="00386818">
        <w:rPr>
          <w:spacing w:val="-1"/>
        </w:rPr>
        <w:t>м</w:t>
      </w:r>
      <w:r w:rsidRPr="00386818">
        <w:t xml:space="preserve">ы из </w:t>
      </w:r>
      <w:r w:rsidRPr="00386818">
        <w:rPr>
          <w:spacing w:val="1"/>
          <w:w w:val="95"/>
        </w:rPr>
        <w:t>б</w:t>
      </w:r>
      <w:r w:rsidRPr="00386818">
        <w:rPr>
          <w:w w:val="95"/>
        </w:rPr>
        <w:t>лан</w:t>
      </w:r>
      <w:r w:rsidRPr="00386818">
        <w:rPr>
          <w:spacing w:val="-2"/>
          <w:w w:val="95"/>
        </w:rPr>
        <w:t>к</w:t>
      </w:r>
      <w:r w:rsidRPr="00386818">
        <w:rPr>
          <w:w w:val="95"/>
        </w:rPr>
        <w:t>а</w:t>
      </w:r>
      <w:r w:rsidRPr="00386818">
        <w:rPr>
          <w:w w:val="99"/>
        </w:rPr>
        <w:t xml:space="preserve"> </w:t>
      </w:r>
      <w:r w:rsidRPr="00386818">
        <w:t>регистрации</w:t>
      </w:r>
      <w:r w:rsidRPr="00386818">
        <w:rPr>
          <w:spacing w:val="-12"/>
        </w:rPr>
        <w:t xml:space="preserve"> </w:t>
      </w:r>
      <w:r w:rsidRPr="00386818">
        <w:t>в</w:t>
      </w:r>
      <w:r w:rsidRPr="00386818">
        <w:rPr>
          <w:spacing w:val="-13"/>
        </w:rPr>
        <w:t xml:space="preserve"> </w:t>
      </w:r>
      <w:r w:rsidRPr="00386818">
        <w:t>фо</w:t>
      </w:r>
      <w:r w:rsidRPr="00386818">
        <w:rPr>
          <w:spacing w:val="2"/>
        </w:rPr>
        <w:t>р</w:t>
      </w:r>
      <w:r w:rsidRPr="00386818">
        <w:rPr>
          <w:spacing w:val="3"/>
        </w:rPr>
        <w:t>м</w:t>
      </w:r>
      <w:r w:rsidRPr="00386818">
        <w:t>у</w:t>
      </w:r>
      <w:r w:rsidRPr="00386818">
        <w:rPr>
          <w:spacing w:val="-16"/>
        </w:rPr>
        <w:t xml:space="preserve"> </w:t>
      </w:r>
      <w:r w:rsidRPr="00386818">
        <w:t>ПП</w:t>
      </w:r>
      <w:r w:rsidRPr="00386818">
        <w:rPr>
          <w:spacing w:val="1"/>
        </w:rPr>
        <w:t>Э</w:t>
      </w:r>
      <w:r w:rsidRPr="00386818">
        <w:t>-0</w:t>
      </w:r>
      <w:r w:rsidRPr="00386818">
        <w:rPr>
          <w:spacing w:val="2"/>
        </w:rPr>
        <w:t>5</w:t>
      </w:r>
      <w:r w:rsidRPr="00386818">
        <w:t>-02-</w:t>
      </w:r>
      <w:r w:rsidRPr="00386818">
        <w:rPr>
          <w:spacing w:val="-1"/>
        </w:rPr>
        <w:t>К</w:t>
      </w:r>
      <w:r w:rsidRPr="00386818">
        <w:t>.</w:t>
      </w:r>
    </w:p>
    <w:p w:rsidR="00C97CAE" w:rsidRPr="00386818" w:rsidRDefault="00C97CAE" w:rsidP="00202C10">
      <w:pPr>
        <w:pStyle w:val="ac"/>
        <w:kinsoku w:val="0"/>
        <w:overflowPunct w:val="0"/>
        <w:ind w:firstLine="708"/>
        <w:jc w:val="both"/>
      </w:pPr>
      <w:r w:rsidRPr="00386818">
        <w:t>После</w:t>
      </w:r>
      <w:r w:rsidRPr="00386818">
        <w:rPr>
          <w:spacing w:val="22"/>
        </w:rPr>
        <w:t xml:space="preserve"> </w:t>
      </w:r>
      <w:r w:rsidRPr="00386818">
        <w:t>т</w:t>
      </w:r>
      <w:r w:rsidRPr="00386818">
        <w:rPr>
          <w:spacing w:val="1"/>
        </w:rPr>
        <w:t>о</w:t>
      </w:r>
      <w:r w:rsidRPr="00386818">
        <w:t>го,</w:t>
      </w:r>
      <w:r w:rsidRPr="00386818">
        <w:rPr>
          <w:spacing w:val="22"/>
        </w:rPr>
        <w:t xml:space="preserve"> </w:t>
      </w:r>
      <w:r w:rsidRPr="00386818">
        <w:rPr>
          <w:spacing w:val="1"/>
        </w:rPr>
        <w:t>к</w:t>
      </w:r>
      <w:r w:rsidRPr="00386818">
        <w:t>ак</w:t>
      </w:r>
      <w:r w:rsidRPr="00386818">
        <w:rPr>
          <w:spacing w:val="24"/>
        </w:rPr>
        <w:t xml:space="preserve"> </w:t>
      </w:r>
      <w:r w:rsidRPr="00386818">
        <w:t>последн</w:t>
      </w:r>
      <w:r w:rsidRPr="00386818">
        <w:rPr>
          <w:spacing w:val="1"/>
        </w:rPr>
        <w:t>и</w:t>
      </w:r>
      <w:r w:rsidRPr="00386818">
        <w:t>й</w:t>
      </w:r>
      <w:r w:rsidRPr="00386818">
        <w:rPr>
          <w:spacing w:val="27"/>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22"/>
        </w:rPr>
        <w:t xml:space="preserve"> </w:t>
      </w:r>
      <w:r w:rsidRPr="00386818">
        <w:rPr>
          <w:spacing w:val="1"/>
        </w:rPr>
        <w:t>э</w:t>
      </w:r>
      <w:r w:rsidRPr="00386818">
        <w:rPr>
          <w:spacing w:val="-2"/>
        </w:rPr>
        <w:t>к</w:t>
      </w:r>
      <w:r w:rsidRPr="00386818">
        <w:t>за</w:t>
      </w:r>
      <w:r w:rsidRPr="00386818">
        <w:rPr>
          <w:spacing w:val="1"/>
        </w:rPr>
        <w:t>м</w:t>
      </w:r>
      <w:r w:rsidRPr="00386818">
        <w:t>ена</w:t>
      </w:r>
      <w:r w:rsidRPr="00386818">
        <w:rPr>
          <w:spacing w:val="24"/>
        </w:rPr>
        <w:t xml:space="preserve"> </w:t>
      </w:r>
      <w:r w:rsidRPr="00386818">
        <w:rPr>
          <w:spacing w:val="2"/>
        </w:rPr>
        <w:t>п</w:t>
      </w:r>
      <w:r w:rsidRPr="00386818">
        <w:t>о</w:t>
      </w:r>
      <w:r w:rsidRPr="00386818">
        <w:rPr>
          <w:spacing w:val="-2"/>
        </w:rPr>
        <w:t>к</w:t>
      </w:r>
      <w:r w:rsidRPr="00386818">
        <w:t>и</w:t>
      </w:r>
      <w:r w:rsidRPr="00386818">
        <w:rPr>
          <w:spacing w:val="5"/>
        </w:rPr>
        <w:t>н</w:t>
      </w:r>
      <w:r w:rsidRPr="00386818">
        <w:rPr>
          <w:spacing w:val="-6"/>
        </w:rPr>
        <w:t>у</w:t>
      </w:r>
      <w:r w:rsidRPr="00386818">
        <w:t>л</w:t>
      </w:r>
      <w:r w:rsidRPr="00386818">
        <w:rPr>
          <w:spacing w:val="22"/>
        </w:rPr>
        <w:t xml:space="preserve"> </w:t>
      </w:r>
      <w:r w:rsidRPr="00386818">
        <w:rPr>
          <w:spacing w:val="4"/>
        </w:rPr>
        <w:t>а</w:t>
      </w:r>
      <w:r w:rsidRPr="00386818">
        <w:rPr>
          <w:spacing w:val="-6"/>
        </w:rPr>
        <w:t>у</w:t>
      </w:r>
      <w:r w:rsidRPr="00386818">
        <w:t>д</w:t>
      </w:r>
      <w:r w:rsidRPr="00386818">
        <w:rPr>
          <w:spacing w:val="2"/>
        </w:rPr>
        <w:t>и</w:t>
      </w:r>
      <w:r w:rsidRPr="00386818">
        <w:t>торию,</w:t>
      </w:r>
      <w:r w:rsidRPr="00386818">
        <w:rPr>
          <w:w w:val="99"/>
        </w:rPr>
        <w:t xml:space="preserve"> </w:t>
      </w:r>
      <w:r w:rsidRPr="00386818">
        <w:t>проинформ</w:t>
      </w:r>
      <w:r w:rsidRPr="00386818">
        <w:rPr>
          <w:spacing w:val="2"/>
        </w:rPr>
        <w:t>и</w:t>
      </w:r>
      <w:r w:rsidRPr="00386818">
        <w:t>рова</w:t>
      </w:r>
      <w:r w:rsidRPr="00386818">
        <w:rPr>
          <w:spacing w:val="1"/>
        </w:rPr>
        <w:t>т</w:t>
      </w:r>
      <w:r w:rsidRPr="00386818">
        <w:t>ь</w:t>
      </w:r>
      <w:r w:rsidRPr="00386818">
        <w:rPr>
          <w:spacing w:val="19"/>
        </w:rPr>
        <w:t xml:space="preserve"> </w:t>
      </w:r>
      <w:r w:rsidRPr="00386818">
        <w:rPr>
          <w:spacing w:val="2"/>
        </w:rPr>
        <w:t>р</w:t>
      </w:r>
      <w:r w:rsidRPr="00386818">
        <w:rPr>
          <w:spacing w:val="-3"/>
        </w:rPr>
        <w:t>у</w:t>
      </w:r>
      <w:r w:rsidRPr="00386818">
        <w:rPr>
          <w:spacing w:val="1"/>
        </w:rPr>
        <w:t>к</w:t>
      </w:r>
      <w:r w:rsidRPr="00386818">
        <w:t>овод</w:t>
      </w:r>
      <w:r w:rsidRPr="00386818">
        <w:rPr>
          <w:spacing w:val="2"/>
        </w:rPr>
        <w:t>и</w:t>
      </w:r>
      <w:r w:rsidRPr="00386818">
        <w:t>теля</w:t>
      </w:r>
      <w:r w:rsidRPr="00386818">
        <w:rPr>
          <w:spacing w:val="20"/>
        </w:rPr>
        <w:t xml:space="preserve"> </w:t>
      </w:r>
      <w:r w:rsidRPr="00386818">
        <w:t>П</w:t>
      </w:r>
      <w:r w:rsidRPr="00386818">
        <w:rPr>
          <w:spacing w:val="2"/>
        </w:rPr>
        <w:t>П</w:t>
      </w:r>
      <w:r w:rsidRPr="00386818">
        <w:t>Э</w:t>
      </w:r>
      <w:r w:rsidRPr="00386818">
        <w:rPr>
          <w:spacing w:val="20"/>
        </w:rPr>
        <w:t xml:space="preserve"> </w:t>
      </w:r>
      <w:r w:rsidRPr="00386818">
        <w:t>(</w:t>
      </w:r>
      <w:r w:rsidRPr="00386818">
        <w:rPr>
          <w:spacing w:val="1"/>
        </w:rPr>
        <w:t>ч</w:t>
      </w:r>
      <w:r w:rsidRPr="00386818">
        <w:t>ерез</w:t>
      </w:r>
      <w:r w:rsidRPr="00386818">
        <w:rPr>
          <w:spacing w:val="20"/>
        </w:rPr>
        <w:t xml:space="preserve"> </w:t>
      </w:r>
      <w:r w:rsidRPr="00386818">
        <w:t>органи</w:t>
      </w:r>
      <w:r w:rsidRPr="00386818">
        <w:rPr>
          <w:spacing w:val="1"/>
        </w:rPr>
        <w:t>з</w:t>
      </w:r>
      <w:r w:rsidRPr="00386818">
        <w:t>ат</w:t>
      </w:r>
      <w:r w:rsidRPr="00386818">
        <w:rPr>
          <w:spacing w:val="1"/>
        </w:rPr>
        <w:t>о</w:t>
      </w:r>
      <w:r w:rsidRPr="00386818">
        <w:t>ра</w:t>
      </w:r>
      <w:r w:rsidRPr="00386818">
        <w:rPr>
          <w:spacing w:val="20"/>
        </w:rPr>
        <w:t xml:space="preserve"> </w:t>
      </w:r>
      <w:r w:rsidRPr="00386818">
        <w:t>в</w:t>
      </w:r>
      <w:r w:rsidRPr="00386818">
        <w:rPr>
          <w:spacing w:val="2"/>
        </w:rPr>
        <w:t>н</w:t>
      </w:r>
      <w:r w:rsidRPr="00386818">
        <w:t>е</w:t>
      </w:r>
      <w:r w:rsidRPr="00386818">
        <w:rPr>
          <w:spacing w:val="19"/>
        </w:rPr>
        <w:t xml:space="preserve"> </w:t>
      </w:r>
      <w:r w:rsidRPr="00386818">
        <w:rPr>
          <w:spacing w:val="2"/>
        </w:rPr>
        <w:t>а</w:t>
      </w:r>
      <w:r w:rsidRPr="00386818">
        <w:rPr>
          <w:spacing w:val="-6"/>
        </w:rPr>
        <w:t>у</w:t>
      </w:r>
      <w:r w:rsidRPr="00386818">
        <w:t>д</w:t>
      </w:r>
      <w:r w:rsidRPr="00386818">
        <w:rPr>
          <w:spacing w:val="2"/>
        </w:rPr>
        <w:t>и</w:t>
      </w:r>
      <w:r w:rsidRPr="00386818">
        <w:t>тории)</w:t>
      </w:r>
      <w:r w:rsidRPr="00386818">
        <w:rPr>
          <w:spacing w:val="21"/>
        </w:rPr>
        <w:t xml:space="preserve"> </w:t>
      </w:r>
      <w:r w:rsidRPr="00386818">
        <w:t>о</w:t>
      </w:r>
      <w:r w:rsidRPr="00386818">
        <w:rPr>
          <w:spacing w:val="19"/>
        </w:rPr>
        <w:t xml:space="preserve"> </w:t>
      </w:r>
      <w:r w:rsidRPr="00386818">
        <w:t>з</w:t>
      </w:r>
      <w:r w:rsidRPr="00386818">
        <w:rPr>
          <w:spacing w:val="2"/>
        </w:rPr>
        <w:t>а</w:t>
      </w:r>
      <w:r w:rsidRPr="00386818">
        <w:t>ве</w:t>
      </w:r>
      <w:r w:rsidRPr="00386818">
        <w:rPr>
          <w:spacing w:val="2"/>
        </w:rPr>
        <w:t>р</w:t>
      </w:r>
      <w:r w:rsidRPr="00386818">
        <w:t>шении</w:t>
      </w:r>
      <w:r w:rsidRPr="00386818">
        <w:rPr>
          <w:w w:val="99"/>
        </w:rPr>
        <w:t xml:space="preserve"> </w:t>
      </w:r>
      <w:r w:rsidRPr="00386818">
        <w:t>выполне</w:t>
      </w:r>
      <w:r w:rsidRPr="00386818">
        <w:rPr>
          <w:spacing w:val="1"/>
        </w:rPr>
        <w:t>н</w:t>
      </w:r>
      <w:r w:rsidRPr="00386818">
        <w:t>ия</w:t>
      </w:r>
      <w:r w:rsidRPr="00386818">
        <w:rPr>
          <w:spacing w:val="12"/>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w:t>
      </w:r>
      <w:r w:rsidRPr="00386818">
        <w:rPr>
          <w:spacing w:val="2"/>
        </w:rPr>
        <w:t>а</w:t>
      </w:r>
      <w:r w:rsidRPr="00386818">
        <w:t>ционной</w:t>
      </w:r>
      <w:r w:rsidRPr="00386818">
        <w:rPr>
          <w:spacing w:val="12"/>
        </w:rPr>
        <w:t xml:space="preserve"> </w:t>
      </w:r>
      <w:r w:rsidRPr="00386818">
        <w:t>работы</w:t>
      </w:r>
      <w:r w:rsidRPr="00386818">
        <w:rPr>
          <w:spacing w:val="11"/>
        </w:rPr>
        <w:t xml:space="preserve"> </w:t>
      </w:r>
      <w:r w:rsidRPr="00386818">
        <w:t>в</w:t>
      </w:r>
      <w:r w:rsidRPr="00386818">
        <w:rPr>
          <w:spacing w:val="12"/>
        </w:rPr>
        <w:t xml:space="preserve"> </w:t>
      </w:r>
      <w:r w:rsidRPr="00386818">
        <w:rPr>
          <w:spacing w:val="4"/>
        </w:rPr>
        <w:t>а</w:t>
      </w:r>
      <w:r w:rsidRPr="00386818">
        <w:rPr>
          <w:spacing w:val="-3"/>
        </w:rPr>
        <w:t>у</w:t>
      </w:r>
      <w:r w:rsidRPr="00386818">
        <w:rPr>
          <w:spacing w:val="4"/>
        </w:rPr>
        <w:t>д</w:t>
      </w:r>
      <w:r w:rsidRPr="00386818">
        <w:t>итории.</w:t>
      </w:r>
      <w:r w:rsidRPr="00386818">
        <w:rPr>
          <w:spacing w:val="12"/>
        </w:rPr>
        <w:t xml:space="preserve"> </w:t>
      </w:r>
    </w:p>
    <w:p w:rsidR="00C97CAE" w:rsidRPr="00386818" w:rsidRDefault="00C97CAE" w:rsidP="00645095">
      <w:pPr>
        <w:ind w:firstLine="709"/>
        <w:rPr>
          <w:b/>
          <w:bCs/>
          <w:sz w:val="26"/>
          <w:szCs w:val="26"/>
        </w:rPr>
      </w:pPr>
      <w:bookmarkStart w:id="442" w:name="_Toc193382385"/>
      <w:bookmarkStart w:id="443" w:name="_Toc193382685"/>
      <w:bookmarkStart w:id="444" w:name="_Toc193787390"/>
      <w:r w:rsidRPr="00386818">
        <w:rPr>
          <w:b/>
          <w:spacing w:val="2"/>
          <w:sz w:val="26"/>
          <w:szCs w:val="26"/>
        </w:rPr>
        <w:t>О</w:t>
      </w:r>
      <w:r w:rsidRPr="00386818">
        <w:rPr>
          <w:b/>
          <w:spacing w:val="-6"/>
          <w:sz w:val="26"/>
          <w:szCs w:val="26"/>
        </w:rPr>
        <w:t>ф</w:t>
      </w:r>
      <w:r w:rsidRPr="00386818">
        <w:rPr>
          <w:b/>
          <w:spacing w:val="2"/>
          <w:sz w:val="26"/>
          <w:szCs w:val="26"/>
        </w:rPr>
        <w:t>о</w:t>
      </w:r>
      <w:r w:rsidRPr="00386818">
        <w:rPr>
          <w:b/>
          <w:sz w:val="26"/>
          <w:szCs w:val="26"/>
        </w:rPr>
        <w:t>рмлен</w:t>
      </w:r>
      <w:r w:rsidRPr="00386818">
        <w:rPr>
          <w:b/>
          <w:spacing w:val="-1"/>
          <w:sz w:val="26"/>
          <w:szCs w:val="26"/>
        </w:rPr>
        <w:t>и</w:t>
      </w:r>
      <w:r w:rsidRPr="00386818">
        <w:rPr>
          <w:b/>
          <w:sz w:val="26"/>
          <w:szCs w:val="26"/>
        </w:rPr>
        <w:t>е</w:t>
      </w:r>
      <w:r w:rsidRPr="00386818">
        <w:rPr>
          <w:b/>
          <w:spacing w:val="-7"/>
          <w:sz w:val="26"/>
          <w:szCs w:val="26"/>
        </w:rPr>
        <w:t xml:space="preserve"> </w:t>
      </w:r>
      <w:r w:rsidRPr="00386818">
        <w:rPr>
          <w:b/>
          <w:sz w:val="26"/>
          <w:szCs w:val="26"/>
        </w:rPr>
        <w:t>соо</w:t>
      </w:r>
      <w:r w:rsidRPr="00386818">
        <w:rPr>
          <w:b/>
          <w:spacing w:val="2"/>
          <w:sz w:val="26"/>
          <w:szCs w:val="26"/>
        </w:rPr>
        <w:t>т</w:t>
      </w:r>
      <w:r w:rsidRPr="00386818">
        <w:rPr>
          <w:b/>
          <w:sz w:val="26"/>
          <w:szCs w:val="26"/>
        </w:rPr>
        <w:t>в</w:t>
      </w:r>
      <w:r w:rsidRPr="00386818">
        <w:rPr>
          <w:b/>
          <w:spacing w:val="1"/>
          <w:sz w:val="26"/>
          <w:szCs w:val="26"/>
        </w:rPr>
        <w:t>е</w:t>
      </w:r>
      <w:r w:rsidRPr="00386818">
        <w:rPr>
          <w:b/>
          <w:sz w:val="26"/>
          <w:szCs w:val="26"/>
        </w:rPr>
        <w:t>тст</w:t>
      </w:r>
      <w:r w:rsidRPr="00386818">
        <w:rPr>
          <w:b/>
          <w:spacing w:val="-1"/>
          <w:sz w:val="26"/>
          <w:szCs w:val="26"/>
        </w:rPr>
        <w:t>в</w:t>
      </w:r>
      <w:r w:rsidRPr="00386818">
        <w:rPr>
          <w:b/>
          <w:spacing w:val="2"/>
          <w:sz w:val="26"/>
          <w:szCs w:val="26"/>
        </w:rPr>
        <w:t>у</w:t>
      </w:r>
      <w:r w:rsidRPr="00386818">
        <w:rPr>
          <w:b/>
          <w:spacing w:val="1"/>
          <w:sz w:val="26"/>
          <w:szCs w:val="26"/>
        </w:rPr>
        <w:t>ю</w:t>
      </w:r>
      <w:r w:rsidRPr="00386818">
        <w:rPr>
          <w:b/>
          <w:sz w:val="26"/>
          <w:szCs w:val="26"/>
        </w:rPr>
        <w:t>щ</w:t>
      </w:r>
      <w:r w:rsidRPr="00386818">
        <w:rPr>
          <w:b/>
          <w:spacing w:val="-1"/>
          <w:sz w:val="26"/>
          <w:szCs w:val="26"/>
        </w:rPr>
        <w:t>и</w:t>
      </w:r>
      <w:r w:rsidRPr="00386818">
        <w:rPr>
          <w:b/>
          <w:sz w:val="26"/>
          <w:szCs w:val="26"/>
        </w:rPr>
        <w:t>х</w:t>
      </w:r>
      <w:r w:rsidRPr="00386818">
        <w:rPr>
          <w:b/>
          <w:spacing w:val="-5"/>
          <w:sz w:val="26"/>
          <w:szCs w:val="26"/>
        </w:rPr>
        <w:t xml:space="preserve"> </w:t>
      </w:r>
      <w:r w:rsidRPr="00386818">
        <w:rPr>
          <w:b/>
          <w:spacing w:val="-2"/>
          <w:sz w:val="26"/>
          <w:szCs w:val="26"/>
        </w:rPr>
        <w:t>ф</w:t>
      </w:r>
      <w:r w:rsidRPr="00386818">
        <w:rPr>
          <w:b/>
          <w:sz w:val="26"/>
          <w:szCs w:val="26"/>
        </w:rPr>
        <w:t>орм,</w:t>
      </w:r>
      <w:r w:rsidRPr="00386818">
        <w:rPr>
          <w:b/>
          <w:spacing w:val="-8"/>
          <w:sz w:val="26"/>
          <w:szCs w:val="26"/>
        </w:rPr>
        <w:t xml:space="preserve"> </w:t>
      </w:r>
      <w:r w:rsidRPr="00386818">
        <w:rPr>
          <w:b/>
          <w:sz w:val="26"/>
          <w:szCs w:val="26"/>
        </w:rPr>
        <w:t>о</w:t>
      </w:r>
      <w:r w:rsidRPr="00386818">
        <w:rPr>
          <w:b/>
          <w:spacing w:val="2"/>
          <w:sz w:val="26"/>
          <w:szCs w:val="26"/>
        </w:rPr>
        <w:t>су</w:t>
      </w:r>
      <w:r w:rsidRPr="00386818">
        <w:rPr>
          <w:b/>
          <w:sz w:val="26"/>
          <w:szCs w:val="26"/>
        </w:rPr>
        <w:t>щест</w:t>
      </w:r>
      <w:r w:rsidRPr="00386818">
        <w:rPr>
          <w:b/>
          <w:spacing w:val="-2"/>
          <w:sz w:val="26"/>
          <w:szCs w:val="26"/>
        </w:rPr>
        <w:t>в</w:t>
      </w:r>
      <w:r w:rsidRPr="00386818">
        <w:rPr>
          <w:b/>
          <w:sz w:val="26"/>
          <w:szCs w:val="26"/>
        </w:rPr>
        <w:t>лен</w:t>
      </w:r>
      <w:r w:rsidRPr="00386818">
        <w:rPr>
          <w:b/>
          <w:spacing w:val="-1"/>
          <w:sz w:val="26"/>
          <w:szCs w:val="26"/>
        </w:rPr>
        <w:t>и</w:t>
      </w:r>
      <w:r w:rsidRPr="00386818">
        <w:rPr>
          <w:b/>
          <w:sz w:val="26"/>
          <w:szCs w:val="26"/>
        </w:rPr>
        <w:t>е</w:t>
      </w:r>
      <w:r w:rsidRPr="00386818">
        <w:rPr>
          <w:b/>
          <w:spacing w:val="-7"/>
          <w:sz w:val="26"/>
          <w:szCs w:val="26"/>
        </w:rPr>
        <w:t xml:space="preserve"> </w:t>
      </w:r>
      <w:r w:rsidRPr="00386818">
        <w:rPr>
          <w:b/>
          <w:sz w:val="26"/>
          <w:szCs w:val="26"/>
        </w:rPr>
        <w:t>ра</w:t>
      </w:r>
      <w:r w:rsidRPr="00386818">
        <w:rPr>
          <w:b/>
          <w:spacing w:val="2"/>
          <w:sz w:val="26"/>
          <w:szCs w:val="26"/>
        </w:rPr>
        <w:t>с</w:t>
      </w:r>
      <w:r w:rsidRPr="00386818">
        <w:rPr>
          <w:b/>
          <w:sz w:val="26"/>
          <w:szCs w:val="26"/>
        </w:rPr>
        <w:t>кл</w:t>
      </w:r>
      <w:r w:rsidRPr="00386818">
        <w:rPr>
          <w:b/>
          <w:spacing w:val="2"/>
          <w:sz w:val="26"/>
          <w:szCs w:val="26"/>
        </w:rPr>
        <w:t>а</w:t>
      </w:r>
      <w:r w:rsidRPr="00386818">
        <w:rPr>
          <w:b/>
          <w:sz w:val="26"/>
          <w:szCs w:val="26"/>
        </w:rPr>
        <w:t>дки</w:t>
      </w:r>
      <w:r w:rsidRPr="00386818">
        <w:rPr>
          <w:b/>
          <w:spacing w:val="-9"/>
          <w:sz w:val="26"/>
          <w:szCs w:val="26"/>
        </w:rPr>
        <w:t xml:space="preserve"> </w:t>
      </w:r>
      <w:r w:rsidRPr="00386818">
        <w:rPr>
          <w:b/>
          <w:sz w:val="26"/>
          <w:szCs w:val="26"/>
        </w:rPr>
        <w:t>и</w:t>
      </w:r>
      <w:r w:rsidRPr="00386818">
        <w:rPr>
          <w:b/>
          <w:spacing w:val="-7"/>
          <w:sz w:val="26"/>
          <w:szCs w:val="26"/>
        </w:rPr>
        <w:t xml:space="preserve"> </w:t>
      </w:r>
      <w:r w:rsidRPr="00386818">
        <w:rPr>
          <w:b/>
          <w:sz w:val="26"/>
          <w:szCs w:val="26"/>
        </w:rPr>
        <w:t>п</w:t>
      </w:r>
      <w:r w:rsidRPr="00386818">
        <w:rPr>
          <w:b/>
          <w:spacing w:val="1"/>
          <w:sz w:val="26"/>
          <w:szCs w:val="26"/>
        </w:rPr>
        <w:t>о</w:t>
      </w:r>
      <w:r w:rsidRPr="00386818">
        <w:rPr>
          <w:b/>
          <w:sz w:val="26"/>
          <w:szCs w:val="26"/>
        </w:rPr>
        <w:t>след</w:t>
      </w:r>
      <w:r w:rsidRPr="00386818">
        <w:rPr>
          <w:b/>
          <w:spacing w:val="2"/>
          <w:sz w:val="26"/>
          <w:szCs w:val="26"/>
        </w:rPr>
        <w:t>у</w:t>
      </w:r>
      <w:r w:rsidRPr="00386818">
        <w:rPr>
          <w:b/>
          <w:spacing w:val="1"/>
          <w:sz w:val="26"/>
          <w:szCs w:val="26"/>
        </w:rPr>
        <w:t>ю</w:t>
      </w:r>
      <w:r w:rsidRPr="00386818">
        <w:rPr>
          <w:b/>
          <w:sz w:val="26"/>
          <w:szCs w:val="26"/>
        </w:rPr>
        <w:t>щей</w:t>
      </w:r>
      <w:r w:rsidRPr="00386818">
        <w:rPr>
          <w:b/>
          <w:w w:val="99"/>
          <w:sz w:val="26"/>
          <w:szCs w:val="26"/>
        </w:rPr>
        <w:t xml:space="preserve"> </w:t>
      </w:r>
      <w:r w:rsidRPr="00386818">
        <w:rPr>
          <w:b/>
          <w:spacing w:val="2"/>
          <w:sz w:val="26"/>
          <w:szCs w:val="26"/>
        </w:rPr>
        <w:t>у</w:t>
      </w:r>
      <w:r w:rsidRPr="00386818">
        <w:rPr>
          <w:b/>
          <w:sz w:val="26"/>
          <w:szCs w:val="26"/>
        </w:rPr>
        <w:t>пако</w:t>
      </w:r>
      <w:r w:rsidRPr="00386818">
        <w:rPr>
          <w:b/>
          <w:spacing w:val="-2"/>
          <w:sz w:val="26"/>
          <w:szCs w:val="26"/>
        </w:rPr>
        <w:t>в</w:t>
      </w:r>
      <w:r w:rsidRPr="00386818">
        <w:rPr>
          <w:b/>
          <w:spacing w:val="1"/>
          <w:sz w:val="26"/>
          <w:szCs w:val="26"/>
        </w:rPr>
        <w:t>к</w:t>
      </w:r>
      <w:r w:rsidRPr="00386818">
        <w:rPr>
          <w:b/>
          <w:sz w:val="26"/>
          <w:szCs w:val="26"/>
        </w:rPr>
        <w:t>и</w:t>
      </w:r>
      <w:r w:rsidRPr="00386818">
        <w:rPr>
          <w:b/>
          <w:spacing w:val="22"/>
          <w:sz w:val="26"/>
          <w:szCs w:val="26"/>
        </w:rPr>
        <w:t xml:space="preserve"> </w:t>
      </w:r>
      <w:r w:rsidRPr="00386818">
        <w:rPr>
          <w:b/>
          <w:sz w:val="26"/>
          <w:szCs w:val="26"/>
        </w:rPr>
        <w:t>ор</w:t>
      </w:r>
      <w:r w:rsidRPr="00386818">
        <w:rPr>
          <w:b/>
          <w:spacing w:val="2"/>
          <w:sz w:val="26"/>
          <w:szCs w:val="26"/>
        </w:rPr>
        <w:t>г</w:t>
      </w:r>
      <w:r w:rsidRPr="00386818">
        <w:rPr>
          <w:b/>
          <w:sz w:val="26"/>
          <w:szCs w:val="26"/>
        </w:rPr>
        <w:t>ан</w:t>
      </w:r>
      <w:r w:rsidRPr="00386818">
        <w:rPr>
          <w:b/>
          <w:spacing w:val="1"/>
          <w:sz w:val="26"/>
          <w:szCs w:val="26"/>
        </w:rPr>
        <w:t>и</w:t>
      </w:r>
      <w:r w:rsidRPr="00386818">
        <w:rPr>
          <w:b/>
          <w:spacing w:val="-2"/>
          <w:sz w:val="26"/>
          <w:szCs w:val="26"/>
        </w:rPr>
        <w:t>з</w:t>
      </w:r>
      <w:r w:rsidRPr="00386818">
        <w:rPr>
          <w:b/>
          <w:sz w:val="26"/>
          <w:szCs w:val="26"/>
        </w:rPr>
        <w:t>а</w:t>
      </w:r>
      <w:r w:rsidRPr="00386818">
        <w:rPr>
          <w:b/>
          <w:spacing w:val="2"/>
          <w:sz w:val="26"/>
          <w:szCs w:val="26"/>
        </w:rPr>
        <w:t>т</w:t>
      </w:r>
      <w:r w:rsidRPr="00386818">
        <w:rPr>
          <w:b/>
          <w:sz w:val="26"/>
          <w:szCs w:val="26"/>
        </w:rPr>
        <w:t>орами</w:t>
      </w:r>
      <w:r w:rsidRPr="00386818">
        <w:rPr>
          <w:b/>
          <w:spacing w:val="25"/>
          <w:sz w:val="26"/>
          <w:szCs w:val="26"/>
        </w:rPr>
        <w:t xml:space="preserve"> </w:t>
      </w:r>
      <w:r w:rsidRPr="00386818">
        <w:rPr>
          <w:b/>
          <w:sz w:val="26"/>
          <w:szCs w:val="26"/>
        </w:rPr>
        <w:t>бла</w:t>
      </w:r>
      <w:r w:rsidRPr="00386818">
        <w:rPr>
          <w:b/>
          <w:spacing w:val="1"/>
          <w:sz w:val="26"/>
          <w:szCs w:val="26"/>
        </w:rPr>
        <w:t>н</w:t>
      </w:r>
      <w:r w:rsidRPr="00386818">
        <w:rPr>
          <w:b/>
          <w:sz w:val="26"/>
          <w:szCs w:val="26"/>
        </w:rPr>
        <w:t>к</w:t>
      </w:r>
      <w:r w:rsidRPr="00386818">
        <w:rPr>
          <w:b/>
          <w:spacing w:val="1"/>
          <w:sz w:val="26"/>
          <w:szCs w:val="26"/>
        </w:rPr>
        <w:t>о</w:t>
      </w:r>
      <w:r w:rsidRPr="00386818">
        <w:rPr>
          <w:b/>
          <w:sz w:val="26"/>
          <w:szCs w:val="26"/>
        </w:rPr>
        <w:t>в</w:t>
      </w:r>
      <w:r w:rsidRPr="00386818">
        <w:rPr>
          <w:b/>
          <w:spacing w:val="22"/>
          <w:sz w:val="26"/>
          <w:szCs w:val="26"/>
        </w:rPr>
        <w:t xml:space="preserve"> </w:t>
      </w:r>
      <w:r w:rsidRPr="00386818">
        <w:rPr>
          <w:b/>
          <w:sz w:val="26"/>
          <w:szCs w:val="26"/>
        </w:rPr>
        <w:t>ре</w:t>
      </w:r>
      <w:r w:rsidRPr="00386818">
        <w:rPr>
          <w:b/>
          <w:spacing w:val="2"/>
          <w:sz w:val="26"/>
          <w:szCs w:val="26"/>
        </w:rPr>
        <w:t>г</w:t>
      </w:r>
      <w:r w:rsidRPr="00386818">
        <w:rPr>
          <w:b/>
          <w:spacing w:val="1"/>
          <w:sz w:val="26"/>
          <w:szCs w:val="26"/>
        </w:rPr>
        <w:t>и</w:t>
      </w:r>
      <w:r w:rsidRPr="00386818">
        <w:rPr>
          <w:b/>
          <w:sz w:val="26"/>
          <w:szCs w:val="26"/>
        </w:rPr>
        <w:t>стра</w:t>
      </w:r>
      <w:r w:rsidRPr="00386818">
        <w:rPr>
          <w:b/>
          <w:spacing w:val="1"/>
          <w:sz w:val="26"/>
          <w:szCs w:val="26"/>
        </w:rPr>
        <w:t>ц</w:t>
      </w:r>
      <w:r w:rsidRPr="00386818">
        <w:rPr>
          <w:b/>
          <w:sz w:val="26"/>
          <w:szCs w:val="26"/>
        </w:rPr>
        <w:t>и</w:t>
      </w:r>
      <w:r w:rsidRPr="00386818">
        <w:rPr>
          <w:b/>
          <w:spacing w:val="1"/>
          <w:sz w:val="26"/>
          <w:szCs w:val="26"/>
        </w:rPr>
        <w:t>и</w:t>
      </w:r>
      <w:r w:rsidRPr="00386818">
        <w:rPr>
          <w:b/>
          <w:sz w:val="26"/>
          <w:szCs w:val="26"/>
        </w:rPr>
        <w:t>,</w:t>
      </w:r>
      <w:r w:rsidRPr="00386818">
        <w:rPr>
          <w:b/>
          <w:spacing w:val="23"/>
          <w:sz w:val="26"/>
          <w:szCs w:val="26"/>
        </w:rPr>
        <w:t xml:space="preserve"> </w:t>
      </w:r>
      <w:r w:rsidRPr="00386818">
        <w:rPr>
          <w:b/>
          <w:sz w:val="26"/>
          <w:szCs w:val="26"/>
        </w:rPr>
        <w:t>с</w:t>
      </w:r>
      <w:r w:rsidRPr="00386818">
        <w:rPr>
          <w:b/>
          <w:spacing w:val="2"/>
          <w:sz w:val="26"/>
          <w:szCs w:val="26"/>
        </w:rPr>
        <w:t>о</w:t>
      </w:r>
      <w:r w:rsidRPr="00386818">
        <w:rPr>
          <w:b/>
          <w:sz w:val="26"/>
          <w:szCs w:val="26"/>
        </w:rPr>
        <w:t>бра</w:t>
      </w:r>
      <w:r w:rsidRPr="00386818">
        <w:rPr>
          <w:b/>
          <w:spacing w:val="1"/>
          <w:sz w:val="26"/>
          <w:szCs w:val="26"/>
        </w:rPr>
        <w:t>н</w:t>
      </w:r>
      <w:r w:rsidRPr="00386818">
        <w:rPr>
          <w:b/>
          <w:sz w:val="26"/>
          <w:szCs w:val="26"/>
        </w:rPr>
        <w:t>н</w:t>
      </w:r>
      <w:r w:rsidRPr="00386818">
        <w:rPr>
          <w:b/>
          <w:spacing w:val="-2"/>
          <w:sz w:val="26"/>
          <w:szCs w:val="26"/>
        </w:rPr>
        <w:t>ы</w:t>
      </w:r>
      <w:r w:rsidRPr="00386818">
        <w:rPr>
          <w:b/>
          <w:sz w:val="26"/>
          <w:szCs w:val="26"/>
        </w:rPr>
        <w:t>х</w:t>
      </w:r>
      <w:r w:rsidRPr="00386818">
        <w:rPr>
          <w:b/>
          <w:spacing w:val="28"/>
          <w:sz w:val="26"/>
          <w:szCs w:val="26"/>
        </w:rPr>
        <w:t xml:space="preserve"> </w:t>
      </w:r>
      <w:r w:rsidRPr="00386818">
        <w:rPr>
          <w:b/>
          <w:sz w:val="26"/>
          <w:szCs w:val="26"/>
        </w:rPr>
        <w:t>у</w:t>
      </w:r>
      <w:r w:rsidRPr="00386818">
        <w:rPr>
          <w:b/>
          <w:spacing w:val="24"/>
          <w:sz w:val="26"/>
          <w:szCs w:val="26"/>
        </w:rPr>
        <w:t xml:space="preserve"> </w:t>
      </w:r>
      <w:r w:rsidRPr="00386818">
        <w:rPr>
          <w:b/>
          <w:spacing w:val="2"/>
          <w:sz w:val="26"/>
          <w:szCs w:val="26"/>
        </w:rPr>
        <w:t>у</w:t>
      </w:r>
      <w:r w:rsidRPr="00386818">
        <w:rPr>
          <w:b/>
          <w:sz w:val="26"/>
          <w:szCs w:val="26"/>
        </w:rPr>
        <w:t>частни</w:t>
      </w:r>
      <w:r w:rsidRPr="00386818">
        <w:rPr>
          <w:b/>
          <w:spacing w:val="-2"/>
          <w:sz w:val="26"/>
          <w:szCs w:val="26"/>
        </w:rPr>
        <w:t>к</w:t>
      </w:r>
      <w:r w:rsidRPr="00386818">
        <w:rPr>
          <w:b/>
          <w:sz w:val="26"/>
          <w:szCs w:val="26"/>
        </w:rPr>
        <w:t>ов</w:t>
      </w:r>
      <w:r w:rsidRPr="00386818">
        <w:rPr>
          <w:b/>
          <w:spacing w:val="22"/>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pacing w:val="2"/>
          <w:sz w:val="26"/>
          <w:szCs w:val="26"/>
        </w:rPr>
        <w:t>а</w:t>
      </w:r>
      <w:r w:rsidRPr="00386818">
        <w:rPr>
          <w:b/>
          <w:sz w:val="26"/>
          <w:szCs w:val="26"/>
        </w:rPr>
        <w:t>мена,</w:t>
      </w:r>
      <w:r w:rsidRPr="00386818">
        <w:rPr>
          <w:b/>
          <w:w w:val="99"/>
          <w:sz w:val="26"/>
          <w:szCs w:val="26"/>
        </w:rPr>
        <w:t xml:space="preserve"> </w:t>
      </w:r>
      <w:r w:rsidRPr="00386818">
        <w:rPr>
          <w:b/>
          <w:sz w:val="26"/>
          <w:szCs w:val="26"/>
        </w:rPr>
        <w:t>ос</w:t>
      </w:r>
      <w:r w:rsidRPr="00386818">
        <w:rPr>
          <w:b/>
          <w:spacing w:val="2"/>
          <w:sz w:val="26"/>
          <w:szCs w:val="26"/>
        </w:rPr>
        <w:t>у</w:t>
      </w:r>
      <w:r w:rsidRPr="00386818">
        <w:rPr>
          <w:b/>
          <w:sz w:val="26"/>
          <w:szCs w:val="26"/>
        </w:rPr>
        <w:t>щест</w:t>
      </w:r>
      <w:r w:rsidRPr="00386818">
        <w:rPr>
          <w:b/>
          <w:spacing w:val="-2"/>
          <w:sz w:val="26"/>
          <w:szCs w:val="26"/>
        </w:rPr>
        <w:t>в</w:t>
      </w:r>
      <w:r w:rsidRPr="00386818">
        <w:rPr>
          <w:b/>
          <w:sz w:val="26"/>
          <w:szCs w:val="26"/>
        </w:rPr>
        <w:t>л</w:t>
      </w:r>
      <w:r w:rsidRPr="00386818">
        <w:rPr>
          <w:b/>
          <w:spacing w:val="-2"/>
          <w:sz w:val="26"/>
          <w:szCs w:val="26"/>
        </w:rPr>
        <w:t>я</w:t>
      </w:r>
      <w:r w:rsidRPr="00386818">
        <w:rPr>
          <w:b/>
          <w:spacing w:val="2"/>
          <w:sz w:val="26"/>
          <w:szCs w:val="26"/>
        </w:rPr>
        <w:t>е</w:t>
      </w:r>
      <w:r w:rsidRPr="00386818">
        <w:rPr>
          <w:b/>
          <w:sz w:val="26"/>
          <w:szCs w:val="26"/>
        </w:rPr>
        <w:t>тся</w:t>
      </w:r>
      <w:r w:rsidRPr="00386818">
        <w:rPr>
          <w:b/>
          <w:spacing w:val="7"/>
          <w:sz w:val="26"/>
          <w:szCs w:val="26"/>
        </w:rPr>
        <w:t xml:space="preserve"> </w:t>
      </w:r>
      <w:r w:rsidRPr="00386818">
        <w:rPr>
          <w:b/>
          <w:sz w:val="26"/>
          <w:szCs w:val="26"/>
        </w:rPr>
        <w:t>в</w:t>
      </w:r>
      <w:r w:rsidRPr="00386818">
        <w:rPr>
          <w:b/>
          <w:spacing w:val="-8"/>
          <w:sz w:val="26"/>
          <w:szCs w:val="26"/>
        </w:rPr>
        <w:t xml:space="preserve"> </w:t>
      </w:r>
      <w:r w:rsidRPr="00386818">
        <w:rPr>
          <w:b/>
          <w:spacing w:val="2"/>
          <w:sz w:val="26"/>
          <w:szCs w:val="26"/>
        </w:rPr>
        <w:t>с</w:t>
      </w:r>
      <w:r w:rsidRPr="00386818">
        <w:rPr>
          <w:b/>
          <w:spacing w:val="1"/>
          <w:sz w:val="26"/>
          <w:szCs w:val="26"/>
        </w:rPr>
        <w:t>п</w:t>
      </w:r>
      <w:r w:rsidRPr="00386818">
        <w:rPr>
          <w:b/>
          <w:sz w:val="26"/>
          <w:szCs w:val="26"/>
        </w:rPr>
        <w:t>ец</w:t>
      </w:r>
      <w:r w:rsidRPr="00386818">
        <w:rPr>
          <w:b/>
          <w:spacing w:val="-1"/>
          <w:sz w:val="26"/>
          <w:szCs w:val="26"/>
        </w:rPr>
        <w:t>и</w:t>
      </w:r>
      <w:r w:rsidRPr="00386818">
        <w:rPr>
          <w:b/>
          <w:sz w:val="26"/>
          <w:szCs w:val="26"/>
        </w:rPr>
        <w:t>ал</w:t>
      </w:r>
      <w:r w:rsidRPr="00386818">
        <w:rPr>
          <w:b/>
          <w:spacing w:val="1"/>
          <w:sz w:val="26"/>
          <w:szCs w:val="26"/>
        </w:rPr>
        <w:t>ь</w:t>
      </w:r>
      <w:r w:rsidRPr="00386818">
        <w:rPr>
          <w:b/>
          <w:sz w:val="26"/>
          <w:szCs w:val="26"/>
        </w:rPr>
        <w:t>но</w:t>
      </w:r>
      <w:r w:rsidRPr="00386818">
        <w:rPr>
          <w:b/>
          <w:spacing w:val="9"/>
          <w:sz w:val="26"/>
          <w:szCs w:val="26"/>
        </w:rPr>
        <w:t xml:space="preserve"> </w:t>
      </w:r>
      <w:r w:rsidRPr="00386818">
        <w:rPr>
          <w:b/>
          <w:sz w:val="26"/>
          <w:szCs w:val="26"/>
        </w:rPr>
        <w:t>в</w:t>
      </w:r>
      <w:r w:rsidRPr="00386818">
        <w:rPr>
          <w:b/>
          <w:spacing w:val="-2"/>
          <w:sz w:val="26"/>
          <w:szCs w:val="26"/>
        </w:rPr>
        <w:t>ы</w:t>
      </w:r>
      <w:r w:rsidRPr="00386818">
        <w:rPr>
          <w:b/>
          <w:sz w:val="26"/>
          <w:szCs w:val="26"/>
        </w:rPr>
        <w:t>деле</w:t>
      </w:r>
      <w:r w:rsidRPr="00386818">
        <w:rPr>
          <w:b/>
          <w:spacing w:val="1"/>
          <w:sz w:val="26"/>
          <w:szCs w:val="26"/>
        </w:rPr>
        <w:t>нн</w:t>
      </w:r>
      <w:r w:rsidRPr="00386818">
        <w:rPr>
          <w:b/>
          <w:sz w:val="26"/>
          <w:szCs w:val="26"/>
        </w:rPr>
        <w:t>ом</w:t>
      </w:r>
      <w:r w:rsidRPr="00386818">
        <w:rPr>
          <w:b/>
          <w:spacing w:val="7"/>
          <w:sz w:val="26"/>
          <w:szCs w:val="26"/>
        </w:rPr>
        <w:t xml:space="preserve"> </w:t>
      </w:r>
      <w:r w:rsidRPr="00386818">
        <w:rPr>
          <w:b/>
          <w:sz w:val="26"/>
          <w:szCs w:val="26"/>
        </w:rPr>
        <w:t>в</w:t>
      </w:r>
      <w:r w:rsidRPr="00386818">
        <w:rPr>
          <w:b/>
          <w:spacing w:val="6"/>
          <w:sz w:val="26"/>
          <w:szCs w:val="26"/>
        </w:rPr>
        <w:t xml:space="preserve"> </w:t>
      </w:r>
      <w:r w:rsidRPr="00386818">
        <w:rPr>
          <w:b/>
          <w:sz w:val="26"/>
          <w:szCs w:val="26"/>
        </w:rPr>
        <w:t>а</w:t>
      </w:r>
      <w:r w:rsidRPr="00386818">
        <w:rPr>
          <w:b/>
          <w:spacing w:val="2"/>
          <w:sz w:val="26"/>
          <w:szCs w:val="26"/>
        </w:rPr>
        <w:t>у</w:t>
      </w:r>
      <w:r w:rsidRPr="00386818">
        <w:rPr>
          <w:b/>
          <w:sz w:val="26"/>
          <w:szCs w:val="26"/>
        </w:rPr>
        <w:t>дит</w:t>
      </w:r>
      <w:r w:rsidRPr="00386818">
        <w:rPr>
          <w:b/>
          <w:spacing w:val="1"/>
          <w:sz w:val="26"/>
          <w:szCs w:val="26"/>
        </w:rPr>
        <w:t>о</w:t>
      </w:r>
      <w:r w:rsidRPr="00386818">
        <w:rPr>
          <w:b/>
          <w:sz w:val="26"/>
          <w:szCs w:val="26"/>
        </w:rPr>
        <w:t>рии</w:t>
      </w:r>
      <w:r w:rsidRPr="00386818">
        <w:rPr>
          <w:b/>
          <w:spacing w:val="7"/>
          <w:sz w:val="26"/>
          <w:szCs w:val="26"/>
        </w:rPr>
        <w:t xml:space="preserve"> </w:t>
      </w:r>
      <w:r w:rsidRPr="00386818">
        <w:rPr>
          <w:b/>
          <w:sz w:val="26"/>
          <w:szCs w:val="26"/>
        </w:rPr>
        <w:t>ме</w:t>
      </w:r>
      <w:r w:rsidRPr="00386818">
        <w:rPr>
          <w:b/>
          <w:spacing w:val="2"/>
          <w:sz w:val="26"/>
          <w:szCs w:val="26"/>
        </w:rPr>
        <w:t>с</w:t>
      </w:r>
      <w:r w:rsidRPr="00386818">
        <w:rPr>
          <w:b/>
          <w:sz w:val="26"/>
          <w:szCs w:val="26"/>
        </w:rPr>
        <w:t>те</w:t>
      </w:r>
      <w:r w:rsidRPr="00386818">
        <w:rPr>
          <w:b/>
          <w:spacing w:val="6"/>
          <w:sz w:val="26"/>
          <w:szCs w:val="26"/>
        </w:rPr>
        <w:t xml:space="preserve"> </w:t>
      </w:r>
      <w:r w:rsidRPr="00386818">
        <w:rPr>
          <w:b/>
          <w:sz w:val="26"/>
          <w:szCs w:val="26"/>
        </w:rPr>
        <w:t>(столе),</w:t>
      </w:r>
      <w:r w:rsidRPr="00386818">
        <w:rPr>
          <w:b/>
          <w:spacing w:val="9"/>
          <w:sz w:val="26"/>
          <w:szCs w:val="26"/>
        </w:rPr>
        <w:t xml:space="preserve"> </w:t>
      </w:r>
      <w:r w:rsidRPr="00386818">
        <w:rPr>
          <w:b/>
          <w:sz w:val="26"/>
          <w:szCs w:val="26"/>
        </w:rPr>
        <w:t>на</w:t>
      </w:r>
      <w:r w:rsidRPr="00386818">
        <w:rPr>
          <w:b/>
          <w:spacing w:val="1"/>
          <w:sz w:val="26"/>
          <w:szCs w:val="26"/>
        </w:rPr>
        <w:t>х</w:t>
      </w:r>
      <w:r w:rsidRPr="00386818">
        <w:rPr>
          <w:b/>
          <w:sz w:val="26"/>
          <w:szCs w:val="26"/>
        </w:rPr>
        <w:t>од</w:t>
      </w:r>
      <w:r w:rsidRPr="00386818">
        <w:rPr>
          <w:b/>
          <w:spacing w:val="1"/>
          <w:sz w:val="26"/>
          <w:szCs w:val="26"/>
        </w:rPr>
        <w:t>я</w:t>
      </w:r>
      <w:r w:rsidRPr="00386818">
        <w:rPr>
          <w:b/>
          <w:sz w:val="26"/>
          <w:szCs w:val="26"/>
        </w:rPr>
        <w:t>щ</w:t>
      </w:r>
      <w:r w:rsidRPr="00386818">
        <w:rPr>
          <w:b/>
          <w:spacing w:val="1"/>
          <w:sz w:val="26"/>
          <w:szCs w:val="26"/>
        </w:rPr>
        <w:t>е</w:t>
      </w:r>
      <w:r w:rsidRPr="00386818">
        <w:rPr>
          <w:b/>
          <w:sz w:val="26"/>
          <w:szCs w:val="26"/>
        </w:rPr>
        <w:t>мся</w:t>
      </w:r>
      <w:r w:rsidRPr="00386818">
        <w:rPr>
          <w:b/>
          <w:spacing w:val="5"/>
          <w:sz w:val="26"/>
          <w:szCs w:val="26"/>
        </w:rPr>
        <w:t xml:space="preserve"> </w:t>
      </w:r>
      <w:r w:rsidRPr="00386818">
        <w:rPr>
          <w:b/>
          <w:sz w:val="26"/>
          <w:szCs w:val="26"/>
        </w:rPr>
        <w:t>в</w:t>
      </w:r>
      <w:r w:rsidRPr="00386818">
        <w:rPr>
          <w:b/>
          <w:w w:val="99"/>
          <w:sz w:val="26"/>
          <w:szCs w:val="26"/>
        </w:rPr>
        <w:t xml:space="preserve"> </w:t>
      </w:r>
      <w:r w:rsidRPr="00386818">
        <w:rPr>
          <w:b/>
          <w:spacing w:val="-2"/>
          <w:sz w:val="26"/>
          <w:szCs w:val="26"/>
        </w:rPr>
        <w:t>з</w:t>
      </w:r>
      <w:r w:rsidRPr="00386818">
        <w:rPr>
          <w:b/>
          <w:sz w:val="26"/>
          <w:szCs w:val="26"/>
        </w:rPr>
        <w:t>оне</w:t>
      </w:r>
      <w:r w:rsidRPr="00386818">
        <w:rPr>
          <w:b/>
          <w:spacing w:val="-15"/>
          <w:sz w:val="26"/>
          <w:szCs w:val="26"/>
        </w:rPr>
        <w:t xml:space="preserve"> </w:t>
      </w:r>
      <w:r w:rsidRPr="00386818">
        <w:rPr>
          <w:b/>
          <w:sz w:val="26"/>
          <w:szCs w:val="26"/>
        </w:rPr>
        <w:t>в</w:t>
      </w:r>
      <w:r w:rsidRPr="00386818">
        <w:rPr>
          <w:b/>
          <w:spacing w:val="-2"/>
          <w:sz w:val="26"/>
          <w:szCs w:val="26"/>
        </w:rPr>
        <w:t>и</w:t>
      </w:r>
      <w:r w:rsidRPr="00386818">
        <w:rPr>
          <w:b/>
          <w:sz w:val="26"/>
          <w:szCs w:val="26"/>
        </w:rPr>
        <w:t>дим</w:t>
      </w:r>
      <w:r w:rsidRPr="00386818">
        <w:rPr>
          <w:b/>
          <w:spacing w:val="2"/>
          <w:sz w:val="26"/>
          <w:szCs w:val="26"/>
        </w:rPr>
        <w:t>о</w:t>
      </w:r>
      <w:r w:rsidRPr="00386818">
        <w:rPr>
          <w:b/>
          <w:sz w:val="26"/>
          <w:szCs w:val="26"/>
        </w:rPr>
        <w:t>сти</w:t>
      </w:r>
      <w:r w:rsidRPr="00386818">
        <w:rPr>
          <w:b/>
          <w:spacing w:val="-15"/>
          <w:sz w:val="26"/>
          <w:szCs w:val="26"/>
        </w:rPr>
        <w:t xml:space="preserve"> </w:t>
      </w:r>
      <w:r w:rsidRPr="00386818">
        <w:rPr>
          <w:b/>
          <w:sz w:val="26"/>
          <w:szCs w:val="26"/>
        </w:rPr>
        <w:t>ка</w:t>
      </w:r>
      <w:r w:rsidRPr="00386818">
        <w:rPr>
          <w:b/>
          <w:spacing w:val="2"/>
          <w:sz w:val="26"/>
          <w:szCs w:val="26"/>
        </w:rPr>
        <w:t>м</w:t>
      </w:r>
      <w:r w:rsidRPr="00386818">
        <w:rPr>
          <w:b/>
          <w:sz w:val="26"/>
          <w:szCs w:val="26"/>
        </w:rPr>
        <w:t>ер</w:t>
      </w:r>
      <w:r w:rsidRPr="00386818">
        <w:rPr>
          <w:b/>
          <w:spacing w:val="-16"/>
          <w:sz w:val="26"/>
          <w:szCs w:val="26"/>
        </w:rPr>
        <w:t xml:space="preserve"> </w:t>
      </w:r>
      <w:r w:rsidRPr="00386818">
        <w:rPr>
          <w:b/>
          <w:sz w:val="26"/>
          <w:szCs w:val="26"/>
        </w:rPr>
        <w:t>в</w:t>
      </w:r>
      <w:r w:rsidRPr="00386818">
        <w:rPr>
          <w:b/>
          <w:spacing w:val="-2"/>
          <w:sz w:val="26"/>
          <w:szCs w:val="26"/>
        </w:rPr>
        <w:t>и</w:t>
      </w:r>
      <w:r w:rsidRPr="00386818">
        <w:rPr>
          <w:b/>
          <w:sz w:val="26"/>
          <w:szCs w:val="26"/>
        </w:rPr>
        <w:t>де</w:t>
      </w:r>
      <w:r w:rsidRPr="00386818">
        <w:rPr>
          <w:b/>
          <w:spacing w:val="2"/>
          <w:sz w:val="26"/>
          <w:szCs w:val="26"/>
        </w:rPr>
        <w:t>о</w:t>
      </w:r>
      <w:r w:rsidRPr="00386818">
        <w:rPr>
          <w:b/>
          <w:sz w:val="26"/>
          <w:szCs w:val="26"/>
        </w:rPr>
        <w:t>набл</w:t>
      </w:r>
      <w:r w:rsidRPr="00386818">
        <w:rPr>
          <w:b/>
          <w:spacing w:val="1"/>
          <w:sz w:val="26"/>
          <w:szCs w:val="26"/>
        </w:rPr>
        <w:t>ю</w:t>
      </w:r>
      <w:r w:rsidRPr="00386818">
        <w:rPr>
          <w:b/>
          <w:sz w:val="26"/>
          <w:szCs w:val="26"/>
        </w:rPr>
        <w:t>де</w:t>
      </w:r>
      <w:r w:rsidRPr="00386818">
        <w:rPr>
          <w:b/>
          <w:spacing w:val="1"/>
          <w:sz w:val="26"/>
          <w:szCs w:val="26"/>
        </w:rPr>
        <w:t>н</w:t>
      </w:r>
      <w:r w:rsidRPr="00386818">
        <w:rPr>
          <w:b/>
          <w:sz w:val="26"/>
          <w:szCs w:val="26"/>
        </w:rPr>
        <w:t>ия.</w:t>
      </w:r>
      <w:bookmarkEnd w:id="442"/>
      <w:bookmarkEnd w:id="443"/>
      <w:bookmarkEnd w:id="444"/>
    </w:p>
    <w:p w:rsidR="00C97CAE" w:rsidRPr="00386818" w:rsidRDefault="00C97CAE" w:rsidP="00202C10">
      <w:pPr>
        <w:pStyle w:val="ac"/>
        <w:kinsoku w:val="0"/>
        <w:overflowPunct w:val="0"/>
        <w:spacing w:line="293" w:lineRule="exact"/>
        <w:ind w:firstLine="708"/>
      </w:pPr>
      <w:r w:rsidRPr="00386818">
        <w:rPr>
          <w:b/>
          <w:bCs/>
        </w:rPr>
        <w:t>В</w:t>
      </w:r>
      <w:r w:rsidRPr="00386818">
        <w:rPr>
          <w:b/>
          <w:bCs/>
          <w:spacing w:val="2"/>
        </w:rPr>
        <w:t>а</w:t>
      </w:r>
      <w:r w:rsidRPr="00386818">
        <w:rPr>
          <w:b/>
          <w:bCs/>
          <w:spacing w:val="-5"/>
        </w:rPr>
        <w:t>ж</w:t>
      </w:r>
      <w:r w:rsidRPr="00386818">
        <w:rPr>
          <w:b/>
          <w:bCs/>
          <w:spacing w:val="1"/>
        </w:rPr>
        <w:t>н</w:t>
      </w:r>
      <w:r w:rsidRPr="00386818">
        <w:rPr>
          <w:b/>
          <w:bCs/>
        </w:rPr>
        <w:t>о!</w:t>
      </w:r>
      <w:r w:rsidRPr="00386818">
        <w:rPr>
          <w:b/>
          <w:bCs/>
          <w:spacing w:val="-11"/>
        </w:rPr>
        <w:t xml:space="preserve"> </w:t>
      </w:r>
      <w:r w:rsidRPr="00386818">
        <w:t>В</w:t>
      </w:r>
      <w:r w:rsidRPr="00386818">
        <w:rPr>
          <w:spacing w:val="-10"/>
        </w:rPr>
        <w:t xml:space="preserve"> </w:t>
      </w:r>
      <w:r w:rsidRPr="00386818">
        <w:t>В</w:t>
      </w:r>
      <w:r w:rsidRPr="00386818">
        <w:rPr>
          <w:spacing w:val="2"/>
        </w:rPr>
        <w:t>Д</w:t>
      </w:r>
      <w:r w:rsidRPr="00386818">
        <w:t>П</w:t>
      </w:r>
      <w:r w:rsidRPr="00386818">
        <w:rPr>
          <w:spacing w:val="-7"/>
        </w:rPr>
        <w:t xml:space="preserve"> </w:t>
      </w:r>
      <w:r w:rsidRPr="00386818">
        <w:rPr>
          <w:spacing w:val="-6"/>
        </w:rPr>
        <w:t>у</w:t>
      </w:r>
      <w:r w:rsidRPr="00386818">
        <w:t>па</w:t>
      </w:r>
      <w:r w:rsidRPr="00386818">
        <w:rPr>
          <w:spacing w:val="1"/>
        </w:rPr>
        <w:t>к</w:t>
      </w:r>
      <w:r w:rsidRPr="00386818">
        <w:rPr>
          <w:spacing w:val="2"/>
        </w:rPr>
        <w:t>о</w:t>
      </w:r>
      <w:r w:rsidRPr="00386818">
        <w:t>вываются</w:t>
      </w:r>
      <w:r w:rsidRPr="00386818">
        <w:rPr>
          <w:spacing w:val="-11"/>
        </w:rPr>
        <w:t xml:space="preserve"> </w:t>
      </w:r>
      <w:r w:rsidRPr="00386818">
        <w:t>тол</w:t>
      </w:r>
      <w:r w:rsidRPr="00386818">
        <w:rPr>
          <w:spacing w:val="1"/>
        </w:rPr>
        <w:t>ь</w:t>
      </w:r>
      <w:r w:rsidRPr="00386818">
        <w:rPr>
          <w:spacing w:val="-2"/>
        </w:rPr>
        <w:t>к</w:t>
      </w:r>
      <w:r w:rsidRPr="00386818">
        <w:t>о</w:t>
      </w:r>
      <w:r w:rsidRPr="00386818">
        <w:rPr>
          <w:spacing w:val="-11"/>
        </w:rPr>
        <w:t xml:space="preserve"> </w:t>
      </w:r>
      <w:r w:rsidRPr="00386818">
        <w:rPr>
          <w:spacing w:val="2"/>
        </w:rPr>
        <w:t>б</w:t>
      </w:r>
      <w:r w:rsidRPr="00386818">
        <w:t>л</w:t>
      </w:r>
      <w:r w:rsidRPr="00386818">
        <w:rPr>
          <w:spacing w:val="2"/>
        </w:rPr>
        <w:t>а</w:t>
      </w:r>
      <w:r w:rsidRPr="00386818">
        <w:t>нки</w:t>
      </w:r>
      <w:r w:rsidRPr="00386818">
        <w:rPr>
          <w:spacing w:val="-11"/>
        </w:rPr>
        <w:t xml:space="preserve"> </w:t>
      </w:r>
      <w:r w:rsidRPr="00386818">
        <w:t>реги</w:t>
      </w:r>
      <w:r w:rsidRPr="00386818">
        <w:rPr>
          <w:spacing w:val="2"/>
        </w:rPr>
        <w:t>с</w:t>
      </w:r>
      <w:r w:rsidRPr="00386818">
        <w:t>трации</w:t>
      </w:r>
      <w:r w:rsidRPr="00386818">
        <w:rPr>
          <w:spacing w:val="-6"/>
        </w:rPr>
        <w:t xml:space="preserve"> у</w:t>
      </w:r>
      <w:r w:rsidRPr="00386818">
        <w:rPr>
          <w:spacing w:val="1"/>
        </w:rPr>
        <w:t>ч</w:t>
      </w:r>
      <w:r w:rsidRPr="00386818">
        <w:t>а</w:t>
      </w:r>
      <w:r w:rsidRPr="00386818">
        <w:rPr>
          <w:spacing w:val="2"/>
        </w:rPr>
        <w:t>с</w:t>
      </w:r>
      <w:r w:rsidRPr="00386818">
        <w:t>тников</w:t>
      </w:r>
      <w:r w:rsidRPr="00386818">
        <w:rPr>
          <w:spacing w:val="-5"/>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w:t>
      </w:r>
      <w:r w:rsidRPr="00386818">
        <w:rPr>
          <w:spacing w:val="1"/>
        </w:rPr>
        <w:t>н</w:t>
      </w:r>
      <w:r w:rsidRPr="00386818">
        <w:t>а.</w:t>
      </w:r>
    </w:p>
    <w:p w:rsidR="00C97CAE" w:rsidRPr="00386818" w:rsidRDefault="00C97CAE" w:rsidP="00202C10">
      <w:pPr>
        <w:pStyle w:val="ac"/>
        <w:kinsoku w:val="0"/>
        <w:overflowPunct w:val="0"/>
        <w:spacing w:line="298" w:lineRule="exact"/>
        <w:ind w:firstLine="708"/>
      </w:pPr>
      <w:r w:rsidRPr="00386818">
        <w:t>При</w:t>
      </w:r>
      <w:r w:rsidRPr="00386818">
        <w:rPr>
          <w:spacing w:val="-14"/>
        </w:rPr>
        <w:t xml:space="preserve"> </w:t>
      </w:r>
      <w:r w:rsidRPr="00386818">
        <w:t>эт</w:t>
      </w:r>
      <w:r w:rsidRPr="00386818">
        <w:rPr>
          <w:spacing w:val="1"/>
        </w:rPr>
        <w:t>о</w:t>
      </w:r>
      <w:r w:rsidRPr="00386818">
        <w:t>м</w:t>
      </w:r>
      <w:r w:rsidRPr="00386818">
        <w:rPr>
          <w:spacing w:val="-13"/>
        </w:rPr>
        <w:t xml:space="preserve"> </w:t>
      </w:r>
      <w:r w:rsidRPr="00386818">
        <w:t>запр</w:t>
      </w:r>
      <w:r w:rsidRPr="00386818">
        <w:rPr>
          <w:spacing w:val="2"/>
        </w:rPr>
        <w:t>е</w:t>
      </w:r>
      <w:r w:rsidRPr="00386818">
        <w:t>щает</w:t>
      </w:r>
      <w:r w:rsidRPr="00386818">
        <w:rPr>
          <w:spacing w:val="1"/>
        </w:rPr>
        <w:t>с</w:t>
      </w:r>
      <w:r w:rsidRPr="00386818">
        <w:t>я:</w:t>
      </w:r>
    </w:p>
    <w:p w:rsidR="00C97CAE" w:rsidRPr="00386818" w:rsidRDefault="00C97CAE" w:rsidP="00202C10">
      <w:pPr>
        <w:pStyle w:val="ac"/>
        <w:kinsoku w:val="0"/>
        <w:overflowPunct w:val="0"/>
        <w:ind w:firstLine="708"/>
        <w:jc w:val="both"/>
      </w:pPr>
      <w:r w:rsidRPr="00386818">
        <w:t>ис</w:t>
      </w:r>
      <w:r w:rsidRPr="00386818">
        <w:rPr>
          <w:spacing w:val="1"/>
        </w:rPr>
        <w:t>п</w:t>
      </w:r>
      <w:r w:rsidRPr="00386818">
        <w:t>ользова</w:t>
      </w:r>
      <w:r w:rsidRPr="00386818">
        <w:rPr>
          <w:spacing w:val="2"/>
        </w:rPr>
        <w:t>т</w:t>
      </w:r>
      <w:r w:rsidRPr="00386818">
        <w:t>ь</w:t>
      </w:r>
      <w:r w:rsidRPr="00386818">
        <w:rPr>
          <w:spacing w:val="-11"/>
        </w:rPr>
        <w:t xml:space="preserve"> </w:t>
      </w:r>
      <w:r w:rsidRPr="00386818">
        <w:rPr>
          <w:spacing w:val="-2"/>
        </w:rPr>
        <w:t>к</w:t>
      </w:r>
      <w:r w:rsidRPr="00386818">
        <w:rPr>
          <w:spacing w:val="2"/>
        </w:rPr>
        <w:t>а</w:t>
      </w:r>
      <w:r w:rsidRPr="00386818">
        <w:rPr>
          <w:spacing w:val="-2"/>
        </w:rPr>
        <w:t>к</w:t>
      </w:r>
      <w:r w:rsidRPr="00386818">
        <w:t>и</w:t>
      </w:r>
      <w:r w:rsidRPr="00386818">
        <w:rPr>
          <w:spacing w:val="1"/>
        </w:rPr>
        <w:t>е</w:t>
      </w:r>
      <w:r w:rsidRPr="00386818">
        <w:t>-</w:t>
      </w:r>
      <w:r w:rsidRPr="00386818">
        <w:rPr>
          <w:spacing w:val="2"/>
        </w:rPr>
        <w:t>л</w:t>
      </w:r>
      <w:r w:rsidRPr="00386818">
        <w:t>ибо</w:t>
      </w:r>
      <w:r w:rsidRPr="00386818">
        <w:rPr>
          <w:spacing w:val="-10"/>
        </w:rPr>
        <w:t xml:space="preserve"> </w:t>
      </w:r>
      <w:r w:rsidRPr="00386818">
        <w:t>ин</w:t>
      </w:r>
      <w:r w:rsidRPr="00386818">
        <w:rPr>
          <w:spacing w:val="1"/>
        </w:rPr>
        <w:t>ы</w:t>
      </w:r>
      <w:r w:rsidRPr="00386818">
        <w:t>е</w:t>
      </w:r>
      <w:r w:rsidRPr="00386818">
        <w:rPr>
          <w:spacing w:val="-10"/>
        </w:rPr>
        <w:t xml:space="preserve"> </w:t>
      </w:r>
      <w:r w:rsidRPr="00386818">
        <w:t>пакеты</w:t>
      </w:r>
      <w:r w:rsidRPr="00386818">
        <w:rPr>
          <w:spacing w:val="-10"/>
        </w:rPr>
        <w:t xml:space="preserve"> </w:t>
      </w:r>
      <w:r w:rsidRPr="00386818">
        <w:rPr>
          <w:spacing w:val="2"/>
        </w:rPr>
        <w:t>(</w:t>
      </w:r>
      <w:r w:rsidRPr="00386818">
        <w:rPr>
          <w:spacing w:val="-2"/>
        </w:rPr>
        <w:t>к</w:t>
      </w:r>
      <w:r w:rsidRPr="00386818">
        <w:t>о</w:t>
      </w:r>
      <w:r w:rsidRPr="00386818">
        <w:rPr>
          <w:spacing w:val="2"/>
        </w:rPr>
        <w:t>н</w:t>
      </w:r>
      <w:r w:rsidRPr="00386818">
        <w:t>верты</w:t>
      </w:r>
      <w:r w:rsidRPr="00386818">
        <w:rPr>
          <w:spacing w:val="-10"/>
        </w:rPr>
        <w:t xml:space="preserve"> </w:t>
      </w:r>
      <w:r w:rsidRPr="00386818">
        <w:t>и</w:t>
      </w:r>
      <w:r w:rsidRPr="00386818">
        <w:rPr>
          <w:spacing w:val="-10"/>
        </w:rPr>
        <w:t xml:space="preserve"> </w:t>
      </w:r>
      <w:r w:rsidRPr="00386818">
        <w:t>т.д.)</w:t>
      </w:r>
      <w:r w:rsidRPr="00386818">
        <w:rPr>
          <w:spacing w:val="-8"/>
        </w:rPr>
        <w:t xml:space="preserve"> </w:t>
      </w:r>
      <w:r w:rsidRPr="00386818">
        <w:t>в</w:t>
      </w:r>
      <w:r w:rsidRPr="00386818">
        <w:rPr>
          <w:spacing w:val="-1"/>
        </w:rPr>
        <w:t>м</w:t>
      </w:r>
      <w:r w:rsidRPr="00386818">
        <w:t>е</w:t>
      </w:r>
      <w:r w:rsidRPr="00386818">
        <w:rPr>
          <w:spacing w:val="2"/>
        </w:rPr>
        <w:t>с</w:t>
      </w:r>
      <w:r w:rsidRPr="00386818">
        <w:t>то</w:t>
      </w:r>
      <w:r w:rsidRPr="00386818">
        <w:rPr>
          <w:spacing w:val="-10"/>
        </w:rPr>
        <w:t xml:space="preserve"> </w:t>
      </w:r>
      <w:r w:rsidRPr="00386818">
        <w:rPr>
          <w:spacing w:val="1"/>
        </w:rPr>
        <w:t>в</w:t>
      </w:r>
      <w:r w:rsidRPr="00386818">
        <w:t>ыдан</w:t>
      </w:r>
      <w:r w:rsidRPr="00386818">
        <w:rPr>
          <w:spacing w:val="1"/>
        </w:rPr>
        <w:t>н</w:t>
      </w:r>
      <w:r w:rsidRPr="00386818">
        <w:t>ых</w:t>
      </w:r>
      <w:r w:rsidRPr="00386818">
        <w:rPr>
          <w:spacing w:val="-11"/>
        </w:rPr>
        <w:t xml:space="preserve"> </w:t>
      </w:r>
      <w:r w:rsidRPr="00386818">
        <w:t>ВДП;</w:t>
      </w:r>
      <w:r w:rsidRPr="00386818">
        <w:rPr>
          <w:w w:val="99"/>
        </w:rPr>
        <w:t xml:space="preserve"> </w:t>
      </w:r>
      <w:r w:rsidRPr="00386818">
        <w:t>в</w:t>
      </w:r>
      <w:r w:rsidRPr="00386818">
        <w:rPr>
          <w:spacing w:val="-2"/>
        </w:rPr>
        <w:t>к</w:t>
      </w:r>
      <w:r w:rsidRPr="00386818">
        <w:t>лад</w:t>
      </w:r>
      <w:r w:rsidRPr="00386818">
        <w:rPr>
          <w:spacing w:val="1"/>
        </w:rPr>
        <w:t>ы</w:t>
      </w:r>
      <w:r w:rsidRPr="00386818">
        <w:t>ва</w:t>
      </w:r>
      <w:r w:rsidRPr="00386818">
        <w:rPr>
          <w:spacing w:val="1"/>
        </w:rPr>
        <w:t>т</w:t>
      </w:r>
      <w:r w:rsidRPr="00386818">
        <w:t>ь</w:t>
      </w:r>
      <w:r w:rsidRPr="00386818">
        <w:rPr>
          <w:spacing w:val="-12"/>
        </w:rPr>
        <w:t xml:space="preserve"> </w:t>
      </w:r>
      <w:r w:rsidRPr="00386818">
        <w:rPr>
          <w:spacing w:val="1"/>
        </w:rPr>
        <w:t>в</w:t>
      </w:r>
      <w:r w:rsidRPr="00386818">
        <w:rPr>
          <w:spacing w:val="-1"/>
        </w:rPr>
        <w:t>м</w:t>
      </w:r>
      <w:r w:rsidRPr="00386818">
        <w:t>есте</w:t>
      </w:r>
      <w:r w:rsidRPr="00386818">
        <w:rPr>
          <w:spacing w:val="-12"/>
        </w:rPr>
        <w:t xml:space="preserve"> </w:t>
      </w:r>
      <w:r w:rsidRPr="00386818">
        <w:t>с</w:t>
      </w:r>
      <w:r w:rsidRPr="00386818">
        <w:rPr>
          <w:spacing w:val="-9"/>
        </w:rPr>
        <w:t xml:space="preserve"> </w:t>
      </w:r>
      <w:r w:rsidRPr="00386818">
        <w:t>блан</w:t>
      </w:r>
      <w:r w:rsidRPr="00386818">
        <w:rPr>
          <w:spacing w:val="-2"/>
        </w:rPr>
        <w:t>к</w:t>
      </w:r>
      <w:r w:rsidRPr="00386818">
        <w:rPr>
          <w:spacing w:val="2"/>
        </w:rPr>
        <w:t>а</w:t>
      </w:r>
      <w:r w:rsidRPr="00386818">
        <w:rPr>
          <w:spacing w:val="-1"/>
        </w:rPr>
        <w:t>м</w:t>
      </w:r>
      <w:r w:rsidRPr="00386818">
        <w:t>и</w:t>
      </w:r>
      <w:r w:rsidRPr="00386818">
        <w:rPr>
          <w:spacing w:val="-12"/>
        </w:rPr>
        <w:t xml:space="preserve"> </w:t>
      </w:r>
      <w:r w:rsidRPr="00386818">
        <w:t>реги</w:t>
      </w:r>
      <w:r w:rsidRPr="00386818">
        <w:rPr>
          <w:spacing w:val="2"/>
        </w:rPr>
        <w:t>с</w:t>
      </w:r>
      <w:r w:rsidRPr="00386818">
        <w:t>трац</w:t>
      </w:r>
      <w:r w:rsidRPr="00386818">
        <w:rPr>
          <w:spacing w:val="2"/>
        </w:rPr>
        <w:t>и</w:t>
      </w:r>
      <w:r w:rsidRPr="00386818">
        <w:t>и</w:t>
      </w:r>
      <w:r w:rsidRPr="00386818">
        <w:rPr>
          <w:spacing w:val="-12"/>
        </w:rPr>
        <w:t xml:space="preserve"> </w:t>
      </w:r>
      <w:r w:rsidRPr="00386818">
        <w:t>ка</w:t>
      </w:r>
      <w:r w:rsidRPr="00386818">
        <w:rPr>
          <w:spacing w:val="-2"/>
        </w:rPr>
        <w:t>к</w:t>
      </w:r>
      <w:r w:rsidRPr="00386818">
        <w:t>и</w:t>
      </w:r>
      <w:r w:rsidRPr="00386818">
        <w:rPr>
          <w:spacing w:val="6"/>
        </w:rPr>
        <w:t>е</w:t>
      </w:r>
      <w:r w:rsidRPr="00386818">
        <w:t>-либо</w:t>
      </w:r>
      <w:r w:rsidRPr="00386818">
        <w:rPr>
          <w:spacing w:val="-12"/>
        </w:rPr>
        <w:t xml:space="preserve"> </w:t>
      </w:r>
      <w:r w:rsidRPr="00386818">
        <w:t>д</w:t>
      </w:r>
      <w:r w:rsidRPr="00386818">
        <w:rPr>
          <w:spacing w:val="4"/>
        </w:rPr>
        <w:t>р</w:t>
      </w:r>
      <w:r w:rsidRPr="00386818">
        <w:rPr>
          <w:spacing w:val="-6"/>
        </w:rPr>
        <w:t>у</w:t>
      </w:r>
      <w:r w:rsidRPr="00386818">
        <w:rPr>
          <w:spacing w:val="1"/>
        </w:rPr>
        <w:t>г</w:t>
      </w:r>
      <w:r w:rsidRPr="00386818">
        <w:t>ие</w:t>
      </w:r>
      <w:r w:rsidRPr="00386818">
        <w:rPr>
          <w:spacing w:val="-9"/>
        </w:rPr>
        <w:t xml:space="preserve"> </w:t>
      </w:r>
      <w:r w:rsidRPr="00386818">
        <w:rPr>
          <w:spacing w:val="-1"/>
        </w:rPr>
        <w:t>м</w:t>
      </w:r>
      <w:r w:rsidRPr="00386818">
        <w:t>атериал</w:t>
      </w:r>
      <w:r w:rsidRPr="00386818">
        <w:rPr>
          <w:spacing w:val="1"/>
        </w:rPr>
        <w:t>ы</w:t>
      </w:r>
      <w:r w:rsidRPr="00386818">
        <w:t>;</w:t>
      </w:r>
      <w:r w:rsidRPr="00386818">
        <w:rPr>
          <w:w w:val="99"/>
        </w:rPr>
        <w:t xml:space="preserve"> </w:t>
      </w:r>
      <w:r w:rsidRPr="00386818">
        <w:t>с</w:t>
      </w:r>
      <w:r w:rsidRPr="00386818">
        <w:rPr>
          <w:spacing w:val="-2"/>
        </w:rPr>
        <w:t>к</w:t>
      </w:r>
      <w:r w:rsidRPr="00386818">
        <w:t>репля</w:t>
      </w:r>
      <w:r w:rsidRPr="00386818">
        <w:rPr>
          <w:spacing w:val="2"/>
        </w:rPr>
        <w:t>т</w:t>
      </w:r>
      <w:r w:rsidRPr="00386818">
        <w:t>ь</w:t>
      </w:r>
      <w:r w:rsidRPr="00386818">
        <w:rPr>
          <w:spacing w:val="-12"/>
        </w:rPr>
        <w:t xml:space="preserve"> </w:t>
      </w:r>
      <w:r w:rsidRPr="00386818">
        <w:t>бла</w:t>
      </w:r>
      <w:r w:rsidRPr="00386818">
        <w:rPr>
          <w:spacing w:val="2"/>
        </w:rPr>
        <w:t>н</w:t>
      </w:r>
      <w:r w:rsidRPr="00386818">
        <w:rPr>
          <w:spacing w:val="-2"/>
        </w:rPr>
        <w:t>к</w:t>
      </w:r>
      <w:r w:rsidRPr="00386818">
        <w:t>и</w:t>
      </w:r>
      <w:r w:rsidRPr="00386818">
        <w:rPr>
          <w:spacing w:val="-12"/>
        </w:rPr>
        <w:t xml:space="preserve"> </w:t>
      </w:r>
      <w:r w:rsidRPr="00386818">
        <w:t>ре</w:t>
      </w:r>
      <w:r w:rsidRPr="00386818">
        <w:rPr>
          <w:spacing w:val="2"/>
        </w:rPr>
        <w:t>г</w:t>
      </w:r>
      <w:r w:rsidRPr="00386818">
        <w:t>истрации</w:t>
      </w:r>
      <w:r w:rsidRPr="00386818">
        <w:rPr>
          <w:spacing w:val="-11"/>
        </w:rPr>
        <w:t xml:space="preserve"> </w:t>
      </w:r>
      <w:r w:rsidRPr="00386818">
        <w:t>(с</w:t>
      </w:r>
      <w:r w:rsidRPr="00386818">
        <w:rPr>
          <w:spacing w:val="1"/>
        </w:rPr>
        <w:t>к</w:t>
      </w:r>
      <w:r w:rsidRPr="00386818">
        <w:t>репк</w:t>
      </w:r>
      <w:r w:rsidRPr="00386818">
        <w:rPr>
          <w:spacing w:val="1"/>
        </w:rPr>
        <w:t>а</w:t>
      </w:r>
      <w:r w:rsidRPr="00386818">
        <w:rPr>
          <w:spacing w:val="-1"/>
        </w:rPr>
        <w:t>м</w:t>
      </w:r>
      <w:r w:rsidRPr="00386818">
        <w:t>и,</w:t>
      </w:r>
      <w:r w:rsidRPr="00386818">
        <w:rPr>
          <w:spacing w:val="-9"/>
        </w:rPr>
        <w:t xml:space="preserve"> </w:t>
      </w:r>
      <w:r w:rsidRPr="00386818">
        <w:t>степлер</w:t>
      </w:r>
      <w:r w:rsidRPr="00386818">
        <w:rPr>
          <w:spacing w:val="2"/>
        </w:rPr>
        <w:t>а</w:t>
      </w:r>
      <w:r w:rsidRPr="00386818">
        <w:rPr>
          <w:spacing w:val="-1"/>
        </w:rPr>
        <w:t>м</w:t>
      </w:r>
      <w:r w:rsidRPr="00386818">
        <w:t>и</w:t>
      </w:r>
      <w:r w:rsidRPr="00386818">
        <w:rPr>
          <w:spacing w:val="-12"/>
        </w:rPr>
        <w:t xml:space="preserve"> </w:t>
      </w:r>
      <w:r w:rsidRPr="00386818">
        <w:t>и</w:t>
      </w:r>
      <w:r w:rsidRPr="00386818">
        <w:rPr>
          <w:spacing w:val="-11"/>
        </w:rPr>
        <w:t xml:space="preserve"> </w:t>
      </w:r>
      <w:r w:rsidRPr="00386818">
        <w:t>т.п.);</w:t>
      </w:r>
    </w:p>
    <w:p w:rsidR="00C97CAE" w:rsidRPr="00386818" w:rsidRDefault="00C97CAE" w:rsidP="00202C10">
      <w:pPr>
        <w:pStyle w:val="ac"/>
        <w:kinsoku w:val="0"/>
        <w:overflowPunct w:val="0"/>
        <w:spacing w:line="298" w:lineRule="exact"/>
        <w:ind w:firstLine="708"/>
        <w:jc w:val="both"/>
      </w:pPr>
      <w:r w:rsidRPr="00386818">
        <w:rPr>
          <w:spacing w:val="-1"/>
        </w:rPr>
        <w:t>м</w:t>
      </w:r>
      <w:r w:rsidRPr="00386818">
        <w:t>ен</w:t>
      </w:r>
      <w:r w:rsidRPr="00386818">
        <w:rPr>
          <w:spacing w:val="1"/>
        </w:rPr>
        <w:t>я</w:t>
      </w:r>
      <w:r w:rsidRPr="00386818">
        <w:t>ть</w:t>
      </w:r>
      <w:r w:rsidRPr="00386818">
        <w:rPr>
          <w:spacing w:val="29"/>
        </w:rPr>
        <w:t xml:space="preserve"> </w:t>
      </w:r>
      <w:r w:rsidRPr="00386818">
        <w:t>орие</w:t>
      </w:r>
      <w:r w:rsidRPr="00386818">
        <w:rPr>
          <w:spacing w:val="3"/>
        </w:rPr>
        <w:t>н</w:t>
      </w:r>
      <w:r w:rsidRPr="00386818">
        <w:t>тацию</w:t>
      </w:r>
      <w:r w:rsidRPr="00386818">
        <w:rPr>
          <w:spacing w:val="36"/>
        </w:rPr>
        <w:t xml:space="preserve"> </w:t>
      </w:r>
      <w:r w:rsidRPr="00386818">
        <w:t>блан</w:t>
      </w:r>
      <w:r w:rsidRPr="00386818">
        <w:rPr>
          <w:spacing w:val="-2"/>
        </w:rPr>
        <w:t>к</w:t>
      </w:r>
      <w:r w:rsidRPr="00386818">
        <w:t>ов</w:t>
      </w:r>
      <w:r w:rsidRPr="00386818">
        <w:rPr>
          <w:spacing w:val="31"/>
        </w:rPr>
        <w:t xml:space="preserve"> </w:t>
      </w:r>
      <w:r w:rsidRPr="00386818">
        <w:t>реги</w:t>
      </w:r>
      <w:r w:rsidRPr="00386818">
        <w:rPr>
          <w:spacing w:val="2"/>
        </w:rPr>
        <w:t>с</w:t>
      </w:r>
      <w:r w:rsidRPr="00386818">
        <w:t>тра</w:t>
      </w:r>
      <w:r w:rsidRPr="00386818">
        <w:rPr>
          <w:spacing w:val="2"/>
        </w:rPr>
        <w:t>ц</w:t>
      </w:r>
      <w:r w:rsidRPr="00386818">
        <w:t>ии</w:t>
      </w:r>
      <w:r w:rsidRPr="00386818">
        <w:rPr>
          <w:spacing w:val="32"/>
        </w:rPr>
        <w:t xml:space="preserve"> </w:t>
      </w:r>
      <w:r w:rsidRPr="00386818">
        <w:t>в</w:t>
      </w:r>
      <w:r w:rsidRPr="00386818">
        <w:rPr>
          <w:spacing w:val="30"/>
        </w:rPr>
        <w:t xml:space="preserve"> </w:t>
      </w:r>
      <w:r w:rsidRPr="00386818">
        <w:t>ВДП</w:t>
      </w:r>
      <w:r w:rsidRPr="00386818">
        <w:rPr>
          <w:spacing w:val="32"/>
        </w:rPr>
        <w:t xml:space="preserve"> </w:t>
      </w:r>
      <w:r w:rsidRPr="00386818">
        <w:t>(вер</w:t>
      </w:r>
      <w:r w:rsidRPr="00386818">
        <w:rPr>
          <w:spacing w:val="2"/>
        </w:rPr>
        <w:t>х</w:t>
      </w:r>
      <w:r w:rsidRPr="00386818">
        <w:t>-низ,</w:t>
      </w:r>
      <w:r w:rsidRPr="00386818">
        <w:rPr>
          <w:spacing w:val="31"/>
        </w:rPr>
        <w:t xml:space="preserve"> </w:t>
      </w:r>
      <w:r w:rsidRPr="00386818">
        <w:t>лицева</w:t>
      </w:r>
      <w:r w:rsidRPr="00386818">
        <w:rPr>
          <w:spacing w:val="2"/>
        </w:rPr>
        <w:t>я</w:t>
      </w:r>
      <w:r w:rsidRPr="00386818">
        <w:t>-оборотная</w:t>
      </w:r>
      <w:r w:rsidRPr="00386818">
        <w:rPr>
          <w:w w:val="99"/>
        </w:rPr>
        <w:t xml:space="preserve"> </w:t>
      </w:r>
      <w:r w:rsidRPr="00386818">
        <w:t>сторона).</w:t>
      </w:r>
    </w:p>
    <w:p w:rsidR="00C97CAE" w:rsidRPr="00386818" w:rsidRDefault="00C97CAE" w:rsidP="00202C10">
      <w:pPr>
        <w:pStyle w:val="ac"/>
        <w:kinsoku w:val="0"/>
        <w:overflowPunct w:val="0"/>
        <w:spacing w:line="298" w:lineRule="exact"/>
        <w:ind w:firstLine="708"/>
        <w:jc w:val="both"/>
      </w:pPr>
      <w:r w:rsidRPr="00386818">
        <w:t>По</w:t>
      </w:r>
      <w:r w:rsidRPr="00386818">
        <w:rPr>
          <w:spacing w:val="19"/>
        </w:rPr>
        <w:t xml:space="preserve"> </w:t>
      </w:r>
      <w:r w:rsidRPr="00386818">
        <w:t>завершении</w:t>
      </w:r>
      <w:r w:rsidRPr="00386818">
        <w:rPr>
          <w:spacing w:val="20"/>
        </w:rPr>
        <w:t xml:space="preserve"> </w:t>
      </w:r>
      <w:r w:rsidRPr="00386818">
        <w:t>с</w:t>
      </w:r>
      <w:r w:rsidRPr="00386818">
        <w:rPr>
          <w:spacing w:val="2"/>
        </w:rPr>
        <w:t>б</w:t>
      </w:r>
      <w:r w:rsidRPr="00386818">
        <w:t>ора</w:t>
      </w:r>
      <w:r w:rsidRPr="00386818">
        <w:rPr>
          <w:spacing w:val="21"/>
        </w:rPr>
        <w:t xml:space="preserve"> </w:t>
      </w:r>
      <w:r w:rsidRPr="00386818">
        <w:t>и</w:t>
      </w:r>
      <w:r w:rsidRPr="00386818">
        <w:rPr>
          <w:spacing w:val="22"/>
        </w:rPr>
        <w:t xml:space="preserve"> </w:t>
      </w:r>
      <w:r w:rsidRPr="00386818">
        <w:rPr>
          <w:spacing w:val="-6"/>
        </w:rPr>
        <w:t>у</w:t>
      </w:r>
      <w:r w:rsidRPr="00386818">
        <w:t>п</w:t>
      </w:r>
      <w:r w:rsidRPr="00386818">
        <w:rPr>
          <w:spacing w:val="2"/>
        </w:rPr>
        <w:t>а</w:t>
      </w:r>
      <w:r w:rsidRPr="00386818">
        <w:rPr>
          <w:spacing w:val="-2"/>
        </w:rPr>
        <w:t>к</w:t>
      </w:r>
      <w:r w:rsidRPr="00386818">
        <w:t>о</w:t>
      </w:r>
      <w:r w:rsidRPr="00386818">
        <w:rPr>
          <w:spacing w:val="2"/>
        </w:rPr>
        <w:t>в</w:t>
      </w:r>
      <w:r w:rsidRPr="00386818">
        <w:rPr>
          <w:spacing w:val="-2"/>
        </w:rPr>
        <w:t>к</w:t>
      </w:r>
      <w:r w:rsidRPr="00386818">
        <w:t>и</w:t>
      </w:r>
      <w:r w:rsidRPr="00386818">
        <w:rPr>
          <w:spacing w:val="23"/>
        </w:rPr>
        <w:t xml:space="preserve"> </w:t>
      </w:r>
      <w:r w:rsidRPr="00386818">
        <w:t>бла</w:t>
      </w:r>
      <w:r w:rsidRPr="00386818">
        <w:rPr>
          <w:spacing w:val="3"/>
        </w:rPr>
        <w:t>н</w:t>
      </w:r>
      <w:r w:rsidRPr="00386818">
        <w:rPr>
          <w:spacing w:val="-2"/>
        </w:rPr>
        <w:t>к</w:t>
      </w:r>
      <w:r w:rsidRPr="00386818">
        <w:t>ов</w:t>
      </w:r>
      <w:r w:rsidRPr="00386818">
        <w:rPr>
          <w:spacing w:val="22"/>
        </w:rPr>
        <w:t xml:space="preserve"> </w:t>
      </w:r>
      <w:r w:rsidRPr="00386818">
        <w:t>регистрации</w:t>
      </w:r>
      <w:r w:rsidRPr="00386818">
        <w:rPr>
          <w:spacing w:val="21"/>
        </w:rPr>
        <w:t xml:space="preserve"> </w:t>
      </w:r>
      <w:r w:rsidRPr="00386818">
        <w:t>в</w:t>
      </w:r>
      <w:r w:rsidRPr="00386818">
        <w:rPr>
          <w:spacing w:val="21"/>
        </w:rPr>
        <w:t xml:space="preserve"> </w:t>
      </w:r>
      <w:r w:rsidRPr="00386818">
        <w:rPr>
          <w:spacing w:val="4"/>
        </w:rPr>
        <w:t>а</w:t>
      </w:r>
      <w:r w:rsidRPr="00386818">
        <w:rPr>
          <w:spacing w:val="-6"/>
        </w:rPr>
        <w:t>у</w:t>
      </w:r>
      <w:r w:rsidRPr="00386818">
        <w:t>дит</w:t>
      </w:r>
      <w:r w:rsidRPr="00386818">
        <w:rPr>
          <w:spacing w:val="2"/>
        </w:rPr>
        <w:t>о</w:t>
      </w:r>
      <w:r w:rsidRPr="00386818">
        <w:t>рии</w:t>
      </w:r>
      <w:r w:rsidRPr="00386818">
        <w:rPr>
          <w:spacing w:val="21"/>
        </w:rPr>
        <w:t xml:space="preserve"> </w:t>
      </w:r>
      <w:r w:rsidRPr="00386818">
        <w:t>ответ</w:t>
      </w:r>
      <w:r w:rsidRPr="00386818">
        <w:rPr>
          <w:spacing w:val="1"/>
        </w:rPr>
        <w:t>с</w:t>
      </w:r>
      <w:r w:rsidRPr="00386818">
        <w:t>твенн</w:t>
      </w:r>
      <w:r w:rsidRPr="00386818">
        <w:rPr>
          <w:spacing w:val="1"/>
        </w:rPr>
        <w:t>ы</w:t>
      </w:r>
      <w:r w:rsidRPr="00386818">
        <w:t>й</w:t>
      </w:r>
      <w:r w:rsidRPr="00386818">
        <w:rPr>
          <w:w w:val="99"/>
        </w:rPr>
        <w:t xml:space="preserve"> </w:t>
      </w:r>
      <w:r w:rsidRPr="00386818">
        <w:t>органи</w:t>
      </w:r>
      <w:r w:rsidRPr="00386818">
        <w:rPr>
          <w:spacing w:val="1"/>
        </w:rPr>
        <w:t>з</w:t>
      </w:r>
      <w:r w:rsidRPr="00386818">
        <w:t>атор в</w:t>
      </w:r>
      <w:r w:rsidRPr="00386818">
        <w:rPr>
          <w:spacing w:val="-2"/>
        </w:rPr>
        <w:t xml:space="preserve"> </w:t>
      </w:r>
      <w:r w:rsidRPr="00386818">
        <w:t>це</w:t>
      </w:r>
      <w:r w:rsidRPr="00386818">
        <w:rPr>
          <w:spacing w:val="1"/>
        </w:rPr>
        <w:t>н</w:t>
      </w:r>
      <w:r w:rsidRPr="00386818">
        <w:t>т</w:t>
      </w:r>
      <w:r w:rsidRPr="00386818">
        <w:rPr>
          <w:spacing w:val="1"/>
        </w:rPr>
        <w:t>р</w:t>
      </w:r>
      <w:r w:rsidRPr="00386818">
        <w:t>е вид</w:t>
      </w:r>
      <w:r w:rsidRPr="00386818">
        <w:rPr>
          <w:spacing w:val="1"/>
        </w:rPr>
        <w:t>и</w:t>
      </w:r>
      <w:r w:rsidRPr="00386818">
        <w:rPr>
          <w:spacing w:val="-1"/>
        </w:rPr>
        <w:t>м</w:t>
      </w:r>
      <w:r w:rsidRPr="00386818">
        <w:t xml:space="preserve">ости </w:t>
      </w:r>
      <w:r w:rsidRPr="00386818">
        <w:rPr>
          <w:spacing w:val="-2"/>
        </w:rPr>
        <w:t>к</w:t>
      </w:r>
      <w:r w:rsidRPr="00386818">
        <w:rPr>
          <w:spacing w:val="2"/>
        </w:rPr>
        <w:t>а</w:t>
      </w:r>
      <w:r w:rsidRPr="00386818">
        <w:rPr>
          <w:spacing w:val="-1"/>
        </w:rPr>
        <w:t>м</w:t>
      </w:r>
      <w:r w:rsidRPr="00386818">
        <w:t>е</w:t>
      </w:r>
      <w:r w:rsidRPr="00386818">
        <w:rPr>
          <w:spacing w:val="2"/>
        </w:rPr>
        <w:t>р</w:t>
      </w:r>
      <w:r w:rsidRPr="00386818">
        <w:t>ы видео</w:t>
      </w:r>
      <w:r w:rsidRPr="00386818">
        <w:rPr>
          <w:spacing w:val="1"/>
        </w:rPr>
        <w:t>н</w:t>
      </w:r>
      <w:r w:rsidRPr="00386818">
        <w:t>абл</w:t>
      </w:r>
      <w:r w:rsidRPr="00386818">
        <w:rPr>
          <w:spacing w:val="1"/>
        </w:rPr>
        <w:t>ю</w:t>
      </w:r>
      <w:r w:rsidRPr="00386818">
        <w:t>ден</w:t>
      </w:r>
      <w:r w:rsidRPr="00386818">
        <w:rPr>
          <w:spacing w:val="1"/>
        </w:rPr>
        <w:t>и</w:t>
      </w:r>
      <w:r w:rsidRPr="00386818">
        <w:t>я объ</w:t>
      </w:r>
      <w:r w:rsidRPr="00386818">
        <w:rPr>
          <w:spacing w:val="1"/>
        </w:rPr>
        <w:t>я</w:t>
      </w:r>
      <w:r w:rsidRPr="00386818">
        <w:t>вляет об о</w:t>
      </w:r>
      <w:r w:rsidRPr="00386818">
        <w:rPr>
          <w:spacing w:val="1"/>
        </w:rPr>
        <w:t>к</w:t>
      </w:r>
      <w:r w:rsidRPr="00386818">
        <w:rPr>
          <w:spacing w:val="2"/>
        </w:rPr>
        <w:t>о</w:t>
      </w:r>
      <w:r w:rsidRPr="00386818">
        <w:t xml:space="preserve">нчании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r w:rsidRPr="00386818">
        <w:rPr>
          <w:spacing w:val="35"/>
        </w:rPr>
        <w:t xml:space="preserve"> </w:t>
      </w:r>
      <w:r w:rsidRPr="00386818">
        <w:t>После</w:t>
      </w:r>
      <w:r w:rsidRPr="00386818">
        <w:rPr>
          <w:spacing w:val="34"/>
        </w:rPr>
        <w:t xml:space="preserve"> </w:t>
      </w:r>
      <w:r w:rsidRPr="00386818">
        <w:rPr>
          <w:spacing w:val="2"/>
        </w:rPr>
        <w:t>пр</w:t>
      </w:r>
      <w:r w:rsidRPr="00386818">
        <w:t>оведения</w:t>
      </w:r>
      <w:r w:rsidRPr="00386818">
        <w:rPr>
          <w:spacing w:val="34"/>
        </w:rPr>
        <w:t xml:space="preserve"> </w:t>
      </w:r>
      <w:r w:rsidRPr="00386818">
        <w:t>сбо</w:t>
      </w:r>
      <w:r w:rsidRPr="00386818">
        <w:rPr>
          <w:spacing w:val="2"/>
        </w:rPr>
        <w:t>р</w:t>
      </w:r>
      <w:r w:rsidRPr="00386818">
        <w:t>а</w:t>
      </w:r>
      <w:r w:rsidRPr="00386818">
        <w:rPr>
          <w:spacing w:val="37"/>
        </w:rPr>
        <w:t xml:space="preserve"> </w:t>
      </w:r>
      <w:r w:rsidRPr="00386818">
        <w:t>бл</w:t>
      </w:r>
      <w:r w:rsidRPr="00386818">
        <w:rPr>
          <w:spacing w:val="2"/>
        </w:rPr>
        <w:t>а</w:t>
      </w:r>
      <w:r w:rsidRPr="00386818">
        <w:t>нков</w:t>
      </w:r>
      <w:r w:rsidRPr="00386818">
        <w:rPr>
          <w:spacing w:val="35"/>
        </w:rPr>
        <w:t xml:space="preserve"> </w:t>
      </w:r>
      <w:r w:rsidRPr="00386818">
        <w:t>реги</w:t>
      </w:r>
      <w:r w:rsidRPr="00386818">
        <w:rPr>
          <w:spacing w:val="2"/>
        </w:rPr>
        <w:t>с</w:t>
      </w:r>
      <w:r w:rsidRPr="00386818">
        <w:t>трации</w:t>
      </w:r>
      <w:r w:rsidRPr="00386818">
        <w:rPr>
          <w:spacing w:val="34"/>
        </w:rPr>
        <w:t xml:space="preserve"> </w:t>
      </w:r>
      <w:r w:rsidRPr="00386818">
        <w:t>и</w:t>
      </w:r>
      <w:r w:rsidRPr="00386818">
        <w:rPr>
          <w:spacing w:val="36"/>
        </w:rPr>
        <w:t xml:space="preserve"> </w:t>
      </w:r>
      <w:r w:rsidRPr="00386818">
        <w:t>подписа</w:t>
      </w:r>
      <w:r w:rsidRPr="00386818">
        <w:rPr>
          <w:spacing w:val="1"/>
        </w:rPr>
        <w:t>н</w:t>
      </w:r>
      <w:r w:rsidRPr="00386818">
        <w:t>ия</w:t>
      </w:r>
      <w:r w:rsidRPr="00386818">
        <w:rPr>
          <w:spacing w:val="34"/>
        </w:rPr>
        <w:t xml:space="preserve"> </w:t>
      </w:r>
      <w:r w:rsidRPr="00386818">
        <w:t>пр</w:t>
      </w:r>
      <w:r w:rsidRPr="00386818">
        <w:rPr>
          <w:spacing w:val="2"/>
        </w:rPr>
        <w:t>о</w:t>
      </w:r>
      <w:r w:rsidRPr="00386818">
        <w:t>т</w:t>
      </w:r>
      <w:r w:rsidRPr="00386818">
        <w:rPr>
          <w:spacing w:val="1"/>
        </w:rPr>
        <w:t>ок</w:t>
      </w:r>
      <w:r w:rsidRPr="00386818">
        <w:t>ола</w:t>
      </w:r>
      <w:r w:rsidRPr="00386818">
        <w:rPr>
          <w:spacing w:val="33"/>
        </w:rPr>
        <w:t xml:space="preserve"> </w:t>
      </w:r>
      <w:r w:rsidRPr="00386818">
        <w:t>о</w:t>
      </w:r>
      <w:r w:rsidRPr="00386818">
        <w:rPr>
          <w:w w:val="99"/>
        </w:rPr>
        <w:t xml:space="preserve"> </w:t>
      </w:r>
      <w:r w:rsidRPr="00386818">
        <w:t>проведении</w:t>
      </w:r>
      <w:r w:rsidRPr="00386818">
        <w:rPr>
          <w:spacing w:val="45"/>
        </w:rPr>
        <w:t xml:space="preserve"> </w:t>
      </w:r>
      <w:r w:rsidRPr="00386818">
        <w:rPr>
          <w:spacing w:val="1"/>
        </w:rPr>
        <w:t>э</w:t>
      </w:r>
      <w:r w:rsidRPr="00386818">
        <w:rPr>
          <w:spacing w:val="-2"/>
        </w:rPr>
        <w:t>к</w:t>
      </w:r>
      <w:r w:rsidRPr="00386818">
        <w:t>замена</w:t>
      </w:r>
      <w:r w:rsidRPr="00386818">
        <w:rPr>
          <w:spacing w:val="48"/>
        </w:rPr>
        <w:t xml:space="preserve"> </w:t>
      </w:r>
      <w:r w:rsidRPr="00386818">
        <w:t>в</w:t>
      </w:r>
      <w:r w:rsidRPr="00386818">
        <w:rPr>
          <w:spacing w:val="45"/>
        </w:rPr>
        <w:t xml:space="preserve"> </w:t>
      </w:r>
      <w:r w:rsidRPr="00386818">
        <w:rPr>
          <w:spacing w:val="2"/>
        </w:rPr>
        <w:t>а</w:t>
      </w:r>
      <w:r w:rsidRPr="00386818">
        <w:rPr>
          <w:spacing w:val="-6"/>
        </w:rPr>
        <w:t>у</w:t>
      </w:r>
      <w:r w:rsidRPr="00386818">
        <w:t>д</w:t>
      </w:r>
      <w:r w:rsidRPr="00386818">
        <w:rPr>
          <w:spacing w:val="2"/>
        </w:rPr>
        <w:t>и</w:t>
      </w:r>
      <w:r w:rsidRPr="00386818">
        <w:t>тории</w:t>
      </w:r>
      <w:r w:rsidRPr="00386818">
        <w:rPr>
          <w:spacing w:val="46"/>
        </w:rPr>
        <w:t xml:space="preserve"> </w:t>
      </w:r>
      <w:r w:rsidRPr="00386818">
        <w:t>(ф</w:t>
      </w:r>
      <w:r w:rsidRPr="00386818">
        <w:rPr>
          <w:spacing w:val="2"/>
        </w:rPr>
        <w:t>о</w:t>
      </w:r>
      <w:r w:rsidRPr="00386818">
        <w:t>р</w:t>
      </w:r>
      <w:r w:rsidRPr="00386818">
        <w:rPr>
          <w:spacing w:val="-1"/>
        </w:rPr>
        <w:t>м</w:t>
      </w:r>
      <w:r w:rsidRPr="00386818">
        <w:t>а</w:t>
      </w:r>
      <w:r w:rsidRPr="00386818">
        <w:rPr>
          <w:spacing w:val="47"/>
        </w:rPr>
        <w:t xml:space="preserve"> </w:t>
      </w:r>
      <w:r w:rsidRPr="00386818">
        <w:t>ПП</w:t>
      </w:r>
      <w:r w:rsidRPr="00386818">
        <w:rPr>
          <w:spacing w:val="5"/>
        </w:rPr>
        <w:t>Э</w:t>
      </w:r>
      <w:r w:rsidRPr="00386818">
        <w:t>-05</w:t>
      </w:r>
      <w:r w:rsidRPr="00386818">
        <w:rPr>
          <w:spacing w:val="2"/>
        </w:rPr>
        <w:t>-</w:t>
      </w:r>
      <w:r w:rsidRPr="00386818">
        <w:t>02-К)</w:t>
      </w:r>
      <w:r w:rsidRPr="00386818">
        <w:rPr>
          <w:spacing w:val="46"/>
        </w:rPr>
        <w:t xml:space="preserve"> </w:t>
      </w:r>
      <w:r w:rsidRPr="00386818">
        <w:rPr>
          <w:spacing w:val="2"/>
        </w:rPr>
        <w:t>о</w:t>
      </w:r>
      <w:r w:rsidRPr="00386818">
        <w:t>тве</w:t>
      </w:r>
      <w:r w:rsidRPr="00386818">
        <w:rPr>
          <w:spacing w:val="1"/>
        </w:rPr>
        <w:t>т</w:t>
      </w:r>
      <w:r w:rsidRPr="00386818">
        <w:t>ственный</w:t>
      </w:r>
      <w:r w:rsidRPr="00386818">
        <w:rPr>
          <w:spacing w:val="46"/>
        </w:rPr>
        <w:t xml:space="preserve"> </w:t>
      </w:r>
      <w:r w:rsidRPr="00386818">
        <w:t>органи</w:t>
      </w:r>
      <w:r w:rsidRPr="00386818">
        <w:rPr>
          <w:spacing w:val="1"/>
        </w:rPr>
        <w:t>з</w:t>
      </w:r>
      <w:r w:rsidRPr="00386818">
        <w:t>а</w:t>
      </w:r>
      <w:r w:rsidRPr="00386818">
        <w:rPr>
          <w:spacing w:val="1"/>
        </w:rPr>
        <w:t>т</w:t>
      </w:r>
      <w:r w:rsidRPr="00386818">
        <w:rPr>
          <w:spacing w:val="2"/>
        </w:rPr>
        <w:t>о</w:t>
      </w:r>
      <w:r w:rsidRPr="00386818">
        <w:t>р</w:t>
      </w:r>
      <w:r w:rsidRPr="00386818">
        <w:rPr>
          <w:spacing w:val="45"/>
        </w:rPr>
        <w:t xml:space="preserve"> </w:t>
      </w:r>
      <w:r w:rsidRPr="00386818">
        <w:t xml:space="preserve">на </w:t>
      </w:r>
      <w:r w:rsidRPr="00386818">
        <w:rPr>
          <w:spacing w:val="-2"/>
        </w:rPr>
        <w:t>к</w:t>
      </w:r>
      <w:r w:rsidRPr="00386818">
        <w:t>ам</w:t>
      </w:r>
      <w:r w:rsidRPr="00386818">
        <w:rPr>
          <w:spacing w:val="1"/>
        </w:rPr>
        <w:t>е</w:t>
      </w:r>
      <w:r w:rsidRPr="00386818">
        <w:rPr>
          <w:spacing w:val="4"/>
        </w:rPr>
        <w:t>р</w:t>
      </w:r>
      <w:r w:rsidRPr="00386818">
        <w:t>у</w:t>
      </w:r>
      <w:r w:rsidRPr="00386818">
        <w:rPr>
          <w:spacing w:val="11"/>
        </w:rPr>
        <w:t xml:space="preserve"> </w:t>
      </w:r>
      <w:r w:rsidRPr="00386818">
        <w:t>видео</w:t>
      </w:r>
      <w:r w:rsidRPr="00386818">
        <w:rPr>
          <w:spacing w:val="1"/>
        </w:rPr>
        <w:t>н</w:t>
      </w:r>
      <w:r w:rsidRPr="00386818">
        <w:t>абл</w:t>
      </w:r>
      <w:r w:rsidRPr="00386818">
        <w:rPr>
          <w:spacing w:val="3"/>
        </w:rPr>
        <w:t>ю</w:t>
      </w:r>
      <w:r w:rsidRPr="00386818">
        <w:t>ден</w:t>
      </w:r>
      <w:r w:rsidRPr="00386818">
        <w:rPr>
          <w:spacing w:val="1"/>
        </w:rPr>
        <w:t>и</w:t>
      </w:r>
      <w:r w:rsidRPr="00386818">
        <w:t>я</w:t>
      </w:r>
      <w:r w:rsidRPr="00386818">
        <w:rPr>
          <w:spacing w:val="17"/>
        </w:rPr>
        <w:t xml:space="preserve"> </w:t>
      </w:r>
      <w:r w:rsidRPr="00386818">
        <w:t>гром</w:t>
      </w:r>
      <w:r w:rsidRPr="00386818">
        <w:rPr>
          <w:spacing w:val="-2"/>
        </w:rPr>
        <w:t>к</w:t>
      </w:r>
      <w:r w:rsidRPr="00386818">
        <w:t>о</w:t>
      </w:r>
      <w:r w:rsidRPr="00386818">
        <w:rPr>
          <w:spacing w:val="16"/>
        </w:rPr>
        <w:t xml:space="preserve"> </w:t>
      </w:r>
      <w:r w:rsidRPr="00386818">
        <w:t>объ</w:t>
      </w:r>
      <w:r w:rsidRPr="00386818">
        <w:rPr>
          <w:spacing w:val="3"/>
        </w:rPr>
        <w:t>я</w:t>
      </w:r>
      <w:r w:rsidRPr="00386818">
        <w:t>вляет</w:t>
      </w:r>
      <w:r w:rsidRPr="00386818">
        <w:rPr>
          <w:spacing w:val="16"/>
        </w:rPr>
        <w:t xml:space="preserve"> </w:t>
      </w:r>
      <w:r w:rsidRPr="00386818">
        <w:t>все</w:t>
      </w:r>
      <w:r w:rsidRPr="00386818">
        <w:rPr>
          <w:spacing w:val="17"/>
        </w:rPr>
        <w:t xml:space="preserve"> </w:t>
      </w:r>
      <w:r w:rsidRPr="00386818">
        <w:t>дан</w:t>
      </w:r>
      <w:r w:rsidRPr="00386818">
        <w:rPr>
          <w:spacing w:val="1"/>
        </w:rPr>
        <w:t>н</w:t>
      </w:r>
      <w:r w:rsidRPr="00386818">
        <w:t>ые</w:t>
      </w:r>
      <w:r w:rsidRPr="00386818">
        <w:rPr>
          <w:spacing w:val="16"/>
        </w:rPr>
        <w:t xml:space="preserve"> </w:t>
      </w:r>
      <w:r w:rsidRPr="00386818">
        <w:t>прото</w:t>
      </w:r>
      <w:r w:rsidRPr="00386818">
        <w:rPr>
          <w:spacing w:val="1"/>
        </w:rPr>
        <w:t>к</w:t>
      </w:r>
      <w:r w:rsidRPr="00386818">
        <w:t>ола,</w:t>
      </w:r>
      <w:r w:rsidRPr="00386818">
        <w:rPr>
          <w:spacing w:val="16"/>
        </w:rPr>
        <w:t xml:space="preserve"> </w:t>
      </w:r>
      <w:r w:rsidRPr="00386818">
        <w:t>в</w:t>
      </w:r>
      <w:r w:rsidRPr="00386818">
        <w:rPr>
          <w:spacing w:val="16"/>
        </w:rPr>
        <w:t xml:space="preserve"> </w:t>
      </w:r>
      <w:r w:rsidRPr="00386818">
        <w:t>т</w:t>
      </w:r>
      <w:r w:rsidRPr="00386818">
        <w:rPr>
          <w:spacing w:val="1"/>
        </w:rPr>
        <w:t>о</w:t>
      </w:r>
      <w:r w:rsidRPr="00386818">
        <w:t>м</w:t>
      </w:r>
      <w:r w:rsidRPr="00386818">
        <w:rPr>
          <w:spacing w:val="16"/>
        </w:rPr>
        <w:t xml:space="preserve"> </w:t>
      </w:r>
      <w:r w:rsidRPr="00386818">
        <w:rPr>
          <w:spacing w:val="-1"/>
        </w:rPr>
        <w:t>ч</w:t>
      </w:r>
      <w:r w:rsidRPr="00386818">
        <w:t>исле</w:t>
      </w:r>
      <w:r w:rsidRPr="00386818">
        <w:rPr>
          <w:w w:val="99"/>
        </w:rPr>
        <w:t xml:space="preserve"> </w:t>
      </w:r>
      <w:r w:rsidRPr="00386818">
        <w:t>на</w:t>
      </w:r>
      <w:r w:rsidRPr="00386818">
        <w:rPr>
          <w:spacing w:val="1"/>
        </w:rPr>
        <w:t>и</w:t>
      </w:r>
      <w:r w:rsidRPr="00386818">
        <w:rPr>
          <w:spacing w:val="-1"/>
        </w:rPr>
        <w:t>м</w:t>
      </w:r>
      <w:r w:rsidRPr="00386818">
        <w:t>енование</w:t>
      </w:r>
      <w:r w:rsidRPr="00386818">
        <w:rPr>
          <w:spacing w:val="19"/>
        </w:rPr>
        <w:t xml:space="preserve"> </w:t>
      </w:r>
      <w:r w:rsidRPr="00386818">
        <w:t>п</w:t>
      </w:r>
      <w:r w:rsidRPr="00386818">
        <w:rPr>
          <w:spacing w:val="2"/>
        </w:rPr>
        <w:t>р</w:t>
      </w:r>
      <w:r w:rsidRPr="00386818">
        <w:t>е</w:t>
      </w:r>
      <w:r w:rsidRPr="00386818">
        <w:rPr>
          <w:spacing w:val="2"/>
        </w:rPr>
        <w:t>д</w:t>
      </w:r>
      <w:r w:rsidRPr="00386818">
        <w:rPr>
          <w:spacing w:val="-1"/>
        </w:rPr>
        <w:t>м</w:t>
      </w:r>
      <w:r w:rsidRPr="00386818">
        <w:t xml:space="preserve">ета, </w:t>
      </w:r>
      <w:r w:rsidRPr="00386818">
        <w:rPr>
          <w:spacing w:val="-2"/>
        </w:rPr>
        <w:t>к</w:t>
      </w:r>
      <w:r w:rsidRPr="00386818">
        <w:t>ол</w:t>
      </w:r>
      <w:r w:rsidRPr="00386818">
        <w:rPr>
          <w:spacing w:val="2"/>
        </w:rPr>
        <w:t>и</w:t>
      </w:r>
      <w:r w:rsidRPr="00386818">
        <w:rPr>
          <w:spacing w:val="-1"/>
        </w:rPr>
        <w:t>ч</w:t>
      </w:r>
      <w:r w:rsidRPr="00386818">
        <w:t>ест</w:t>
      </w:r>
      <w:r w:rsidRPr="00386818">
        <w:rPr>
          <w:spacing w:val="2"/>
        </w:rPr>
        <w:t>в</w:t>
      </w:r>
      <w:r w:rsidRPr="00386818">
        <w:t xml:space="preserve">о </w:t>
      </w:r>
      <w:r w:rsidRPr="00386818">
        <w:rPr>
          <w:spacing w:val="-3"/>
        </w:rPr>
        <w:t>у</w:t>
      </w:r>
      <w:r w:rsidRPr="00386818">
        <w:rPr>
          <w:spacing w:val="-1"/>
        </w:rPr>
        <w:t>ч</w:t>
      </w:r>
      <w:r w:rsidRPr="00386818">
        <w:t>астн</w:t>
      </w:r>
      <w:r w:rsidRPr="00386818">
        <w:rPr>
          <w:spacing w:val="2"/>
        </w:rPr>
        <w:t>и</w:t>
      </w:r>
      <w:r w:rsidRPr="00386818">
        <w:rPr>
          <w:spacing w:val="-2"/>
        </w:rPr>
        <w:t>к</w:t>
      </w:r>
      <w:r w:rsidRPr="00386818">
        <w:t xml:space="preserve">ов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 в да</w:t>
      </w:r>
      <w:r w:rsidRPr="00386818">
        <w:rPr>
          <w:spacing w:val="7"/>
        </w:rPr>
        <w:t>н</w:t>
      </w:r>
      <w:r w:rsidRPr="00386818">
        <w:t>ной</w:t>
      </w:r>
      <w:r w:rsidRPr="00386818">
        <w:rPr>
          <w:spacing w:val="21"/>
        </w:rPr>
        <w:t xml:space="preserve"> </w:t>
      </w:r>
      <w:r w:rsidRPr="00386818">
        <w:rPr>
          <w:spacing w:val="4"/>
        </w:rPr>
        <w:t>а</w:t>
      </w:r>
      <w:r w:rsidRPr="00386818">
        <w:rPr>
          <w:spacing w:val="-6"/>
        </w:rPr>
        <w:t>у</w:t>
      </w:r>
      <w:r w:rsidRPr="00386818">
        <w:t>д</w:t>
      </w:r>
      <w:r w:rsidRPr="00386818">
        <w:rPr>
          <w:spacing w:val="2"/>
        </w:rPr>
        <w:t>и</w:t>
      </w:r>
      <w:r w:rsidRPr="00386818">
        <w:t>т</w:t>
      </w:r>
      <w:r w:rsidRPr="00386818">
        <w:rPr>
          <w:spacing w:val="1"/>
        </w:rPr>
        <w:t>о</w:t>
      </w:r>
      <w:r w:rsidRPr="00386818">
        <w:t xml:space="preserve">рии и </w:t>
      </w:r>
      <w:r w:rsidRPr="00386818">
        <w:rPr>
          <w:spacing w:val="-2"/>
        </w:rPr>
        <w:t>к</w:t>
      </w:r>
      <w:r w:rsidRPr="00386818">
        <w:t>оли</w:t>
      </w:r>
      <w:r w:rsidRPr="00386818">
        <w:rPr>
          <w:spacing w:val="-1"/>
        </w:rPr>
        <w:t>ч</w:t>
      </w:r>
      <w:r w:rsidRPr="00386818">
        <w:rPr>
          <w:spacing w:val="2"/>
        </w:rPr>
        <w:t>е</w:t>
      </w:r>
      <w:r w:rsidRPr="00386818">
        <w:t>ство</w:t>
      </w:r>
      <w:r w:rsidRPr="00386818">
        <w:rPr>
          <w:spacing w:val="46"/>
        </w:rPr>
        <w:t xml:space="preserve"> </w:t>
      </w:r>
      <w:r w:rsidRPr="00386818">
        <w:t>бла</w:t>
      </w:r>
      <w:r w:rsidRPr="00386818">
        <w:rPr>
          <w:spacing w:val="3"/>
        </w:rPr>
        <w:t>н</w:t>
      </w:r>
      <w:r w:rsidRPr="00386818">
        <w:rPr>
          <w:spacing w:val="-2"/>
        </w:rPr>
        <w:t>к</w:t>
      </w:r>
      <w:r w:rsidRPr="00386818">
        <w:t>ов</w:t>
      </w:r>
      <w:r w:rsidRPr="00386818">
        <w:rPr>
          <w:spacing w:val="47"/>
        </w:rPr>
        <w:t xml:space="preserve"> </w:t>
      </w:r>
      <w:r w:rsidRPr="00386818">
        <w:t>регистрации</w:t>
      </w:r>
      <w:r w:rsidRPr="00386818">
        <w:rPr>
          <w:spacing w:val="48"/>
        </w:rPr>
        <w:t xml:space="preserve"> </w:t>
      </w:r>
      <w:r w:rsidRPr="00386818">
        <w:t>(ис</w:t>
      </w:r>
      <w:r w:rsidRPr="00386818">
        <w:rPr>
          <w:spacing w:val="1"/>
        </w:rPr>
        <w:t>п</w:t>
      </w:r>
      <w:r w:rsidRPr="00386818">
        <w:t>о</w:t>
      </w:r>
      <w:r w:rsidRPr="00386818">
        <w:rPr>
          <w:spacing w:val="2"/>
        </w:rPr>
        <w:t>л</w:t>
      </w:r>
      <w:r w:rsidRPr="00386818">
        <w:rPr>
          <w:spacing w:val="1"/>
        </w:rPr>
        <w:t>ь</w:t>
      </w:r>
      <w:r w:rsidRPr="00386818">
        <w:t>зован</w:t>
      </w:r>
      <w:r w:rsidRPr="00386818">
        <w:rPr>
          <w:spacing w:val="1"/>
        </w:rPr>
        <w:t>н</w:t>
      </w:r>
      <w:r w:rsidRPr="00386818">
        <w:t>ых</w:t>
      </w:r>
      <w:r w:rsidRPr="00386818">
        <w:rPr>
          <w:spacing w:val="45"/>
        </w:rPr>
        <w:t xml:space="preserve"> </w:t>
      </w:r>
      <w:r w:rsidRPr="00386818">
        <w:t>и</w:t>
      </w:r>
      <w:r w:rsidRPr="00386818">
        <w:rPr>
          <w:spacing w:val="46"/>
        </w:rPr>
        <w:t xml:space="preserve"> </w:t>
      </w:r>
      <w:r w:rsidRPr="00386818">
        <w:t>не</w:t>
      </w:r>
      <w:r w:rsidRPr="00386818">
        <w:rPr>
          <w:spacing w:val="1"/>
        </w:rPr>
        <w:t>и</w:t>
      </w:r>
      <w:r w:rsidRPr="00386818">
        <w:t>спользованн</w:t>
      </w:r>
      <w:r w:rsidRPr="00386818">
        <w:rPr>
          <w:spacing w:val="1"/>
        </w:rPr>
        <w:t>ы</w:t>
      </w:r>
      <w:r w:rsidRPr="00386818">
        <w:t>х),</w:t>
      </w:r>
      <w:r w:rsidRPr="00386818">
        <w:rPr>
          <w:spacing w:val="45"/>
        </w:rPr>
        <w:t xml:space="preserve"> </w:t>
      </w:r>
      <w:r w:rsidRPr="00386818">
        <w:t>а</w:t>
      </w:r>
      <w:r w:rsidRPr="00386818">
        <w:rPr>
          <w:spacing w:val="46"/>
        </w:rPr>
        <w:t xml:space="preserve"> </w:t>
      </w:r>
      <w:r w:rsidRPr="00386818">
        <w:t>та</w:t>
      </w:r>
      <w:r w:rsidRPr="00386818">
        <w:rPr>
          <w:spacing w:val="-2"/>
        </w:rPr>
        <w:t>к</w:t>
      </w:r>
      <w:r w:rsidRPr="00386818">
        <w:t>же</w:t>
      </w:r>
      <w:r w:rsidRPr="00386818">
        <w:rPr>
          <w:spacing w:val="47"/>
        </w:rPr>
        <w:t xml:space="preserve"> </w:t>
      </w:r>
      <w:r w:rsidRPr="00386818">
        <w:t>время подписа</w:t>
      </w:r>
      <w:r w:rsidRPr="00386818">
        <w:rPr>
          <w:spacing w:val="1"/>
        </w:rPr>
        <w:t>н</w:t>
      </w:r>
      <w:r w:rsidRPr="00386818">
        <w:t>ия</w:t>
      </w:r>
      <w:r w:rsidRPr="00386818">
        <w:rPr>
          <w:spacing w:val="6"/>
        </w:rPr>
        <w:t xml:space="preserve"> </w:t>
      </w:r>
      <w:r w:rsidRPr="00386818">
        <w:t>прото</w:t>
      </w:r>
      <w:r w:rsidRPr="00386818">
        <w:rPr>
          <w:spacing w:val="1"/>
        </w:rPr>
        <w:t>к</w:t>
      </w:r>
      <w:r w:rsidRPr="00386818">
        <w:t>о</w:t>
      </w:r>
      <w:r w:rsidRPr="00386818">
        <w:rPr>
          <w:spacing w:val="2"/>
        </w:rPr>
        <w:t>л</w:t>
      </w:r>
      <w:r w:rsidRPr="00386818">
        <w:t>а.</w:t>
      </w:r>
      <w:r w:rsidRPr="00386818">
        <w:rPr>
          <w:spacing w:val="7"/>
        </w:rPr>
        <w:t xml:space="preserve"> </w:t>
      </w:r>
      <w:r w:rsidRPr="00386818">
        <w:t>Ответс</w:t>
      </w:r>
      <w:r w:rsidRPr="00386818">
        <w:rPr>
          <w:spacing w:val="1"/>
        </w:rPr>
        <w:t>т</w:t>
      </w:r>
      <w:r w:rsidRPr="00386818">
        <w:t>вен</w:t>
      </w:r>
      <w:r w:rsidRPr="00386818">
        <w:rPr>
          <w:spacing w:val="1"/>
        </w:rPr>
        <w:t>н</w:t>
      </w:r>
      <w:r w:rsidRPr="00386818">
        <w:t>ый</w:t>
      </w:r>
      <w:r w:rsidRPr="00386818">
        <w:rPr>
          <w:spacing w:val="7"/>
        </w:rPr>
        <w:t xml:space="preserve"> </w:t>
      </w:r>
      <w:r w:rsidRPr="00386818">
        <w:t>ор</w:t>
      </w:r>
      <w:r w:rsidRPr="00386818">
        <w:rPr>
          <w:spacing w:val="1"/>
        </w:rPr>
        <w:t>г</w:t>
      </w:r>
      <w:r w:rsidRPr="00386818">
        <w:t>ан</w:t>
      </w:r>
      <w:r w:rsidRPr="00386818">
        <w:rPr>
          <w:spacing w:val="1"/>
        </w:rPr>
        <w:t>и</w:t>
      </w:r>
      <w:r w:rsidRPr="00386818">
        <w:t>затор</w:t>
      </w:r>
      <w:r w:rsidRPr="00386818">
        <w:rPr>
          <w:spacing w:val="6"/>
        </w:rPr>
        <w:t xml:space="preserve"> </w:t>
      </w:r>
      <w:r w:rsidRPr="00386818">
        <w:t>та</w:t>
      </w:r>
      <w:r w:rsidRPr="00386818">
        <w:rPr>
          <w:spacing w:val="-2"/>
        </w:rPr>
        <w:t>к</w:t>
      </w:r>
      <w:r w:rsidRPr="00386818">
        <w:t>же</w:t>
      </w:r>
      <w:r w:rsidRPr="00386818">
        <w:rPr>
          <w:spacing w:val="7"/>
        </w:rPr>
        <w:t xml:space="preserve"> </w:t>
      </w:r>
      <w:r w:rsidRPr="00386818">
        <w:t>дол</w:t>
      </w:r>
      <w:r w:rsidRPr="00386818">
        <w:rPr>
          <w:spacing w:val="3"/>
        </w:rPr>
        <w:t>ж</w:t>
      </w:r>
      <w:r w:rsidRPr="00386818">
        <w:t>ен</w:t>
      </w:r>
      <w:r w:rsidRPr="00386818">
        <w:rPr>
          <w:spacing w:val="7"/>
        </w:rPr>
        <w:t xml:space="preserve"> </w:t>
      </w:r>
      <w:r w:rsidRPr="00386818">
        <w:t>продемонс</w:t>
      </w:r>
      <w:r w:rsidRPr="00386818">
        <w:rPr>
          <w:spacing w:val="2"/>
        </w:rPr>
        <w:t>т</w:t>
      </w:r>
      <w:r w:rsidRPr="00386818">
        <w:t>риров</w:t>
      </w:r>
      <w:r w:rsidRPr="00386818">
        <w:rPr>
          <w:spacing w:val="2"/>
        </w:rPr>
        <w:t>а</w:t>
      </w:r>
      <w:r w:rsidRPr="00386818">
        <w:t>ть</w:t>
      </w:r>
      <w:r w:rsidRPr="00386818">
        <w:rPr>
          <w:spacing w:val="5"/>
        </w:rPr>
        <w:t xml:space="preserve"> </w:t>
      </w:r>
      <w:r w:rsidRPr="00386818">
        <w:t>на</w:t>
      </w:r>
      <w:r w:rsidRPr="00386818">
        <w:rPr>
          <w:w w:val="99"/>
        </w:rPr>
        <w:t xml:space="preserve"> </w:t>
      </w:r>
      <w:r w:rsidRPr="00386818">
        <w:rPr>
          <w:spacing w:val="-2"/>
        </w:rPr>
        <w:t>к</w:t>
      </w:r>
      <w:r w:rsidRPr="00386818">
        <w:t>ам</w:t>
      </w:r>
      <w:r w:rsidRPr="00386818">
        <w:rPr>
          <w:spacing w:val="1"/>
        </w:rPr>
        <w:t>е</w:t>
      </w:r>
      <w:r w:rsidRPr="00386818">
        <w:rPr>
          <w:spacing w:val="4"/>
        </w:rPr>
        <w:t>р</w:t>
      </w:r>
      <w:r w:rsidRPr="00386818">
        <w:t>у</w:t>
      </w:r>
      <w:r w:rsidRPr="00386818">
        <w:rPr>
          <w:spacing w:val="6"/>
        </w:rPr>
        <w:t xml:space="preserve"> </w:t>
      </w:r>
      <w:r w:rsidRPr="00386818">
        <w:t>видео</w:t>
      </w:r>
      <w:r w:rsidRPr="00386818">
        <w:rPr>
          <w:spacing w:val="1"/>
        </w:rPr>
        <w:t>н</w:t>
      </w:r>
      <w:r w:rsidRPr="00386818">
        <w:t>абл</w:t>
      </w:r>
      <w:r w:rsidRPr="00386818">
        <w:rPr>
          <w:spacing w:val="3"/>
        </w:rPr>
        <w:t>ю</w:t>
      </w:r>
      <w:r w:rsidRPr="00386818">
        <w:t>ден</w:t>
      </w:r>
      <w:r w:rsidRPr="00386818">
        <w:rPr>
          <w:spacing w:val="1"/>
        </w:rPr>
        <w:t>и</w:t>
      </w:r>
      <w:r w:rsidRPr="00386818">
        <w:t>я</w:t>
      </w:r>
      <w:r w:rsidRPr="00386818">
        <w:rPr>
          <w:spacing w:val="13"/>
        </w:rPr>
        <w:t xml:space="preserve"> </w:t>
      </w:r>
      <w:r w:rsidRPr="00386818">
        <w:t>запечатанный</w:t>
      </w:r>
      <w:r w:rsidRPr="00386818">
        <w:rPr>
          <w:spacing w:val="13"/>
        </w:rPr>
        <w:t xml:space="preserve"> </w:t>
      </w:r>
      <w:r w:rsidRPr="00386818">
        <w:t>ВДП</w:t>
      </w:r>
      <w:r w:rsidRPr="00386818">
        <w:rPr>
          <w:spacing w:val="11"/>
        </w:rPr>
        <w:t xml:space="preserve"> </w:t>
      </w:r>
      <w:r w:rsidRPr="00386818">
        <w:t>с</w:t>
      </w:r>
      <w:r w:rsidRPr="00386818">
        <w:rPr>
          <w:spacing w:val="16"/>
        </w:rPr>
        <w:t xml:space="preserve"> </w:t>
      </w:r>
      <w:r w:rsidRPr="00386818">
        <w:t>блан</w:t>
      </w:r>
      <w:r w:rsidRPr="00386818">
        <w:rPr>
          <w:spacing w:val="-2"/>
        </w:rPr>
        <w:t>к</w:t>
      </w:r>
      <w:r w:rsidRPr="00386818">
        <w:rPr>
          <w:spacing w:val="2"/>
        </w:rPr>
        <w:t>а</w:t>
      </w:r>
      <w:r w:rsidRPr="00386818">
        <w:rPr>
          <w:spacing w:val="-1"/>
        </w:rPr>
        <w:t>м</w:t>
      </w:r>
      <w:r w:rsidRPr="00386818">
        <w:t>и</w:t>
      </w:r>
      <w:r w:rsidRPr="00386818">
        <w:rPr>
          <w:spacing w:val="14"/>
        </w:rPr>
        <w:t xml:space="preserve"> </w:t>
      </w:r>
      <w:r w:rsidRPr="00386818">
        <w:t>регистрации</w:t>
      </w:r>
      <w:r w:rsidRPr="00386818">
        <w:rPr>
          <w:spacing w:val="18"/>
        </w:rPr>
        <w:t xml:space="preserve"> </w:t>
      </w:r>
      <w:r w:rsidRPr="00386818">
        <w:rPr>
          <w:spacing w:val="-6"/>
        </w:rPr>
        <w:t>у</w:t>
      </w:r>
      <w:r w:rsidRPr="00386818">
        <w:rPr>
          <w:spacing w:val="1"/>
        </w:rPr>
        <w:t>ч</w:t>
      </w:r>
      <w:r w:rsidRPr="00386818">
        <w:t>ас</w:t>
      </w:r>
      <w:r w:rsidRPr="00386818">
        <w:rPr>
          <w:spacing w:val="1"/>
        </w:rPr>
        <w:t>т</w:t>
      </w:r>
      <w:r w:rsidRPr="00386818">
        <w:t>ни</w:t>
      </w:r>
      <w:r w:rsidRPr="00386818">
        <w:rPr>
          <w:spacing w:val="-2"/>
        </w:rPr>
        <w:t>к</w:t>
      </w:r>
      <w:r w:rsidRPr="00386818">
        <w:t>ов</w:t>
      </w:r>
      <w:r w:rsidRPr="00386818">
        <w:rPr>
          <w:w w:val="99"/>
        </w:rPr>
        <w:t xml:space="preserve"> </w:t>
      </w:r>
      <w:r w:rsidRPr="00386818">
        <w:rPr>
          <w:spacing w:val="-1"/>
        </w:rPr>
        <w:t>э</w:t>
      </w:r>
      <w:r w:rsidRPr="00386818">
        <w:rPr>
          <w:spacing w:val="-2"/>
        </w:rPr>
        <w:t>к</w:t>
      </w:r>
      <w:r w:rsidRPr="00386818">
        <w:t>з</w:t>
      </w:r>
      <w:r w:rsidRPr="00386818">
        <w:rPr>
          <w:spacing w:val="2"/>
        </w:rPr>
        <w:t>а</w:t>
      </w:r>
      <w:r w:rsidRPr="00386818">
        <w:rPr>
          <w:spacing w:val="-1"/>
        </w:rPr>
        <w:t>м</w:t>
      </w:r>
      <w:r w:rsidRPr="00386818">
        <w:t>ена.</w:t>
      </w:r>
    </w:p>
    <w:p w:rsidR="00C97CAE" w:rsidRPr="00386818" w:rsidRDefault="00C97CAE" w:rsidP="00202C10">
      <w:pPr>
        <w:pStyle w:val="ac"/>
        <w:kinsoku w:val="0"/>
        <w:overflowPunct w:val="0"/>
        <w:spacing w:line="300" w:lineRule="exact"/>
        <w:ind w:firstLine="708"/>
        <w:jc w:val="both"/>
      </w:pPr>
      <w:r w:rsidRPr="00386818">
        <w:t>По</w:t>
      </w:r>
      <w:r w:rsidRPr="00386818">
        <w:rPr>
          <w:spacing w:val="47"/>
        </w:rPr>
        <w:t xml:space="preserve"> </w:t>
      </w:r>
      <w:r w:rsidRPr="00386818">
        <w:t>завершении</w:t>
      </w:r>
      <w:r w:rsidRPr="00386818">
        <w:rPr>
          <w:spacing w:val="50"/>
        </w:rPr>
        <w:t xml:space="preserve"> </w:t>
      </w:r>
      <w:r w:rsidRPr="00386818">
        <w:t>соо</w:t>
      </w:r>
      <w:r w:rsidRPr="00386818">
        <w:rPr>
          <w:spacing w:val="1"/>
        </w:rPr>
        <w:t>т</w:t>
      </w:r>
      <w:r w:rsidRPr="00386818">
        <w:t>ветст</w:t>
      </w:r>
      <w:r w:rsidRPr="00386818">
        <w:rPr>
          <w:spacing w:val="3"/>
        </w:rPr>
        <w:t>в</w:t>
      </w:r>
      <w:r w:rsidRPr="00386818">
        <w:rPr>
          <w:spacing w:val="-6"/>
        </w:rPr>
        <w:t>у</w:t>
      </w:r>
      <w:r w:rsidRPr="00386818">
        <w:rPr>
          <w:spacing w:val="2"/>
        </w:rPr>
        <w:t>ю</w:t>
      </w:r>
      <w:r w:rsidRPr="00386818">
        <w:t>щих</w:t>
      </w:r>
      <w:r w:rsidRPr="00386818">
        <w:rPr>
          <w:spacing w:val="48"/>
        </w:rPr>
        <w:t xml:space="preserve"> </w:t>
      </w:r>
      <w:r w:rsidRPr="00386818">
        <w:t>проц</w:t>
      </w:r>
      <w:r w:rsidRPr="00386818">
        <w:rPr>
          <w:spacing w:val="2"/>
        </w:rPr>
        <w:t>ед</w:t>
      </w:r>
      <w:r w:rsidRPr="00386818">
        <w:rPr>
          <w:spacing w:val="-6"/>
        </w:rPr>
        <w:t>у</w:t>
      </w:r>
      <w:r w:rsidRPr="00386818">
        <w:t>р</w:t>
      </w:r>
      <w:r w:rsidRPr="00386818">
        <w:rPr>
          <w:spacing w:val="51"/>
        </w:rPr>
        <w:t xml:space="preserve"> </w:t>
      </w:r>
      <w:r w:rsidRPr="00386818">
        <w:t>органи</w:t>
      </w:r>
      <w:r w:rsidRPr="00386818">
        <w:rPr>
          <w:spacing w:val="1"/>
        </w:rPr>
        <w:t>з</w:t>
      </w:r>
      <w:r w:rsidRPr="00386818">
        <w:rPr>
          <w:spacing w:val="2"/>
        </w:rPr>
        <w:t>а</w:t>
      </w:r>
      <w:r w:rsidRPr="00386818">
        <w:t>торы</w:t>
      </w:r>
      <w:r w:rsidRPr="00386818">
        <w:rPr>
          <w:spacing w:val="47"/>
        </w:rPr>
        <w:t xml:space="preserve"> </w:t>
      </w:r>
      <w:r w:rsidRPr="00386818">
        <w:t>пр</w:t>
      </w:r>
      <w:r w:rsidRPr="00386818">
        <w:rPr>
          <w:spacing w:val="2"/>
        </w:rPr>
        <w:t>о</w:t>
      </w:r>
      <w:r w:rsidRPr="00386818">
        <w:t>ходят</w:t>
      </w:r>
      <w:r w:rsidRPr="00386818">
        <w:rPr>
          <w:spacing w:val="47"/>
        </w:rPr>
        <w:t xml:space="preserve"> </w:t>
      </w:r>
      <w:r w:rsidRPr="00386818">
        <w:t>в</w:t>
      </w:r>
      <w:r w:rsidRPr="00386818">
        <w:rPr>
          <w:spacing w:val="47"/>
        </w:rPr>
        <w:t xml:space="preserve"> </w:t>
      </w:r>
      <w:r w:rsidRPr="00386818">
        <w:rPr>
          <w:spacing w:val="2"/>
        </w:rPr>
        <w:t>Ш</w:t>
      </w:r>
      <w:r w:rsidRPr="00386818">
        <w:t>таб</w:t>
      </w:r>
      <w:r w:rsidRPr="00386818">
        <w:rPr>
          <w:spacing w:val="47"/>
        </w:rPr>
        <w:t xml:space="preserve"> </w:t>
      </w:r>
      <w:r w:rsidRPr="00386818">
        <w:rPr>
          <w:spacing w:val="2"/>
        </w:rPr>
        <w:t>П</w:t>
      </w:r>
      <w:r w:rsidRPr="00386818">
        <w:t>ПЭ</w:t>
      </w:r>
      <w:r w:rsidRPr="00386818">
        <w:rPr>
          <w:w w:val="99"/>
        </w:rPr>
        <w:t xml:space="preserve"> </w:t>
      </w:r>
      <w:r w:rsidRPr="00386818">
        <w:t>с</w:t>
      </w:r>
      <w:r w:rsidRPr="00386818">
        <w:rPr>
          <w:spacing w:val="-4"/>
        </w:rPr>
        <w:t xml:space="preserve"> </w:t>
      </w:r>
      <w:r w:rsidRPr="00386818">
        <w:t>ЭМ</w:t>
      </w:r>
      <w:r w:rsidRPr="00386818">
        <w:rPr>
          <w:spacing w:val="39"/>
        </w:rPr>
        <w:t xml:space="preserve"> </w:t>
      </w:r>
      <w:r w:rsidRPr="00386818">
        <w:t>и</w:t>
      </w:r>
      <w:r w:rsidRPr="00386818">
        <w:rPr>
          <w:spacing w:val="42"/>
        </w:rPr>
        <w:t xml:space="preserve"> </w:t>
      </w:r>
      <w:r w:rsidRPr="00386818">
        <w:t>передают</w:t>
      </w:r>
      <w:r w:rsidRPr="00386818">
        <w:rPr>
          <w:spacing w:val="41"/>
        </w:rPr>
        <w:t xml:space="preserve"> </w:t>
      </w:r>
      <w:r w:rsidRPr="00386818">
        <w:t>их</w:t>
      </w:r>
      <w:r w:rsidRPr="00386818">
        <w:rPr>
          <w:spacing w:val="44"/>
        </w:rPr>
        <w:t xml:space="preserve"> </w:t>
      </w:r>
      <w:r w:rsidRPr="00386818">
        <w:rPr>
          <w:spacing w:val="2"/>
        </w:rPr>
        <w:t>р</w:t>
      </w:r>
      <w:r w:rsidRPr="00386818">
        <w:rPr>
          <w:spacing w:val="-6"/>
        </w:rPr>
        <w:t>у</w:t>
      </w:r>
      <w:r w:rsidRPr="00386818">
        <w:rPr>
          <w:spacing w:val="1"/>
        </w:rPr>
        <w:t>к</w:t>
      </w:r>
      <w:r w:rsidRPr="00386818">
        <w:t>оводи</w:t>
      </w:r>
      <w:r w:rsidRPr="00386818">
        <w:rPr>
          <w:spacing w:val="2"/>
        </w:rPr>
        <w:t>т</w:t>
      </w:r>
      <w:r w:rsidRPr="00386818">
        <w:t>елю</w:t>
      </w:r>
      <w:r w:rsidRPr="00386818">
        <w:rPr>
          <w:spacing w:val="41"/>
        </w:rPr>
        <w:t xml:space="preserve"> </w:t>
      </w:r>
      <w:r w:rsidRPr="00386818">
        <w:t>ППЭ</w:t>
      </w:r>
      <w:r w:rsidRPr="00386818">
        <w:rPr>
          <w:spacing w:val="43"/>
        </w:rPr>
        <w:t xml:space="preserve"> </w:t>
      </w:r>
      <w:r w:rsidRPr="00386818">
        <w:t>в</w:t>
      </w:r>
      <w:r w:rsidRPr="00386818">
        <w:rPr>
          <w:spacing w:val="40"/>
        </w:rPr>
        <w:t xml:space="preserve"> </w:t>
      </w:r>
      <w:r w:rsidRPr="00386818">
        <w:t>при</w:t>
      </w:r>
      <w:r w:rsidRPr="00386818">
        <w:rPr>
          <w:spacing w:val="2"/>
        </w:rPr>
        <w:t>с</w:t>
      </w:r>
      <w:r w:rsidRPr="00386818">
        <w:rPr>
          <w:spacing w:val="-6"/>
        </w:rPr>
        <w:t>у</w:t>
      </w:r>
      <w:r w:rsidRPr="00386818">
        <w:t>тс</w:t>
      </w:r>
      <w:r w:rsidRPr="00386818">
        <w:rPr>
          <w:spacing w:val="1"/>
        </w:rPr>
        <w:t>т</w:t>
      </w:r>
      <w:r w:rsidRPr="00386818">
        <w:t>вии</w:t>
      </w:r>
      <w:r w:rsidRPr="00386818">
        <w:rPr>
          <w:spacing w:val="42"/>
        </w:rPr>
        <w:t xml:space="preserve"> </w:t>
      </w:r>
      <w:r w:rsidRPr="00386818">
        <w:rPr>
          <w:spacing w:val="-1"/>
        </w:rPr>
        <w:t>ч</w:t>
      </w:r>
      <w:r w:rsidRPr="00386818">
        <w:t>ле</w:t>
      </w:r>
      <w:r w:rsidRPr="00386818">
        <w:rPr>
          <w:spacing w:val="3"/>
        </w:rPr>
        <w:t>н</w:t>
      </w:r>
      <w:r w:rsidRPr="00386818">
        <w:t>а</w:t>
      </w:r>
      <w:r w:rsidRPr="00386818">
        <w:rPr>
          <w:spacing w:val="40"/>
        </w:rPr>
        <w:t xml:space="preserve"> </w:t>
      </w:r>
      <w:r w:rsidRPr="00386818">
        <w:rPr>
          <w:spacing w:val="-2"/>
        </w:rPr>
        <w:t>Г</w:t>
      </w:r>
      <w:r w:rsidRPr="00386818">
        <w:t>Э</w:t>
      </w:r>
      <w:r w:rsidRPr="00386818">
        <w:rPr>
          <w:spacing w:val="5"/>
        </w:rPr>
        <w:t>К</w:t>
      </w:r>
      <w:r w:rsidRPr="00386818">
        <w:t>.</w:t>
      </w:r>
      <w:r w:rsidRPr="00386818">
        <w:rPr>
          <w:spacing w:val="41"/>
        </w:rPr>
        <w:t xml:space="preserve"> </w:t>
      </w:r>
      <w:r w:rsidRPr="00386818">
        <w:t>При</w:t>
      </w:r>
      <w:r w:rsidRPr="00386818">
        <w:rPr>
          <w:spacing w:val="2"/>
        </w:rPr>
        <w:t>е</w:t>
      </w:r>
      <w:r w:rsidRPr="00386818">
        <w:t>м</w:t>
      </w:r>
      <w:r w:rsidRPr="00386818">
        <w:rPr>
          <w:spacing w:val="39"/>
        </w:rPr>
        <w:t xml:space="preserve"> </w:t>
      </w:r>
      <w:r w:rsidRPr="00386818">
        <w:t>ЭМ</w:t>
      </w:r>
      <w:r w:rsidRPr="00386818">
        <w:rPr>
          <w:spacing w:val="40"/>
        </w:rPr>
        <w:t xml:space="preserve"> </w:t>
      </w:r>
      <w:r w:rsidRPr="00386818">
        <w:rPr>
          <w:spacing w:val="2"/>
        </w:rPr>
        <w:t>д</w:t>
      </w:r>
      <w:r w:rsidRPr="00386818">
        <w:t>олжен</w:t>
      </w:r>
      <w:r w:rsidRPr="00386818">
        <w:rPr>
          <w:w w:val="99"/>
        </w:rPr>
        <w:t xml:space="preserve"> </w:t>
      </w:r>
      <w:r w:rsidRPr="00386818">
        <w:t>провод</w:t>
      </w:r>
      <w:r w:rsidRPr="00386818">
        <w:rPr>
          <w:spacing w:val="1"/>
        </w:rPr>
        <w:t>ит</w:t>
      </w:r>
      <w:r w:rsidRPr="00386818">
        <w:t>ься за</w:t>
      </w:r>
      <w:r w:rsidRPr="00386818">
        <w:rPr>
          <w:spacing w:val="-4"/>
        </w:rPr>
        <w:t xml:space="preserve"> </w:t>
      </w:r>
      <w:r w:rsidRPr="00386818">
        <w:t>спе</w:t>
      </w:r>
      <w:r w:rsidRPr="00386818">
        <w:rPr>
          <w:spacing w:val="3"/>
        </w:rPr>
        <w:t>ц</w:t>
      </w:r>
      <w:r w:rsidRPr="00386818">
        <w:t>иально о</w:t>
      </w:r>
      <w:r w:rsidRPr="00386818">
        <w:rPr>
          <w:spacing w:val="1"/>
        </w:rPr>
        <w:t>т</w:t>
      </w:r>
      <w:r w:rsidRPr="00386818">
        <w:t>веденн</w:t>
      </w:r>
      <w:r w:rsidRPr="00386818">
        <w:rPr>
          <w:spacing w:val="1"/>
        </w:rPr>
        <w:t>ы</w:t>
      </w:r>
      <w:r w:rsidRPr="00386818">
        <w:t>м столо</w:t>
      </w:r>
      <w:r w:rsidRPr="00386818">
        <w:rPr>
          <w:spacing w:val="-2"/>
        </w:rPr>
        <w:t>м</w:t>
      </w:r>
      <w:r w:rsidRPr="00386818">
        <w:t>, наход</w:t>
      </w:r>
      <w:r w:rsidRPr="00386818">
        <w:rPr>
          <w:spacing w:val="1"/>
        </w:rPr>
        <w:t>я</w:t>
      </w:r>
      <w:r w:rsidRPr="00386818">
        <w:t>щ</w:t>
      </w:r>
      <w:r w:rsidRPr="00386818">
        <w:rPr>
          <w:spacing w:val="2"/>
        </w:rPr>
        <w:t>и</w:t>
      </w:r>
      <w:r w:rsidRPr="00386818">
        <w:rPr>
          <w:spacing w:val="-1"/>
        </w:rPr>
        <w:t>м</w:t>
      </w:r>
      <w:r w:rsidRPr="00386818">
        <w:rPr>
          <w:spacing w:val="2"/>
        </w:rPr>
        <w:t>с</w:t>
      </w:r>
      <w:r w:rsidRPr="00386818">
        <w:t>я в</w:t>
      </w:r>
      <w:r w:rsidRPr="00386818">
        <w:rPr>
          <w:spacing w:val="-1"/>
        </w:rPr>
        <w:t xml:space="preserve"> </w:t>
      </w:r>
      <w:r w:rsidRPr="00386818">
        <w:t>зоне вид</w:t>
      </w:r>
      <w:r w:rsidRPr="00386818">
        <w:rPr>
          <w:spacing w:val="1"/>
        </w:rPr>
        <w:t>и</w:t>
      </w:r>
      <w:r w:rsidRPr="00386818">
        <w:rPr>
          <w:spacing w:val="-1"/>
        </w:rPr>
        <w:t>м</w:t>
      </w:r>
      <w:r w:rsidRPr="00386818">
        <w:t>о</w:t>
      </w:r>
      <w:r w:rsidRPr="00386818">
        <w:rPr>
          <w:spacing w:val="2"/>
        </w:rPr>
        <w:t>с</w:t>
      </w:r>
      <w:r w:rsidRPr="00386818">
        <w:t xml:space="preserve">ти </w:t>
      </w:r>
      <w:r w:rsidRPr="00386818">
        <w:rPr>
          <w:spacing w:val="-2"/>
        </w:rPr>
        <w:t>к</w:t>
      </w:r>
      <w:r w:rsidRPr="00386818">
        <w:t>ам</w:t>
      </w:r>
      <w:r w:rsidRPr="00386818">
        <w:rPr>
          <w:spacing w:val="1"/>
        </w:rPr>
        <w:t>е</w:t>
      </w:r>
      <w:r w:rsidRPr="00386818">
        <w:t xml:space="preserve">р </w:t>
      </w:r>
      <w:r w:rsidRPr="00386818">
        <w:rPr>
          <w:w w:val="95"/>
        </w:rPr>
        <w:t>видеонаблюдения.</w:t>
      </w:r>
    </w:p>
    <w:p w:rsidR="00C97CAE" w:rsidRPr="00386818" w:rsidRDefault="00C97CAE" w:rsidP="00202C10">
      <w:pPr>
        <w:pStyle w:val="ac"/>
        <w:kinsoku w:val="0"/>
        <w:overflowPunct w:val="0"/>
        <w:spacing w:line="298" w:lineRule="exact"/>
        <w:ind w:firstLine="708"/>
        <w:jc w:val="both"/>
      </w:pPr>
      <w:r w:rsidRPr="00386818">
        <w:t>ЭМ,</w:t>
      </w:r>
      <w:r w:rsidRPr="00386818">
        <w:rPr>
          <w:spacing w:val="-12"/>
        </w:rPr>
        <w:t xml:space="preserve"> </w:t>
      </w:r>
      <w:r w:rsidRPr="00386818">
        <w:rPr>
          <w:spacing w:val="-2"/>
        </w:rPr>
        <w:t>к</w:t>
      </w:r>
      <w:r w:rsidRPr="00386818">
        <w:t>от</w:t>
      </w:r>
      <w:r w:rsidRPr="00386818">
        <w:rPr>
          <w:spacing w:val="1"/>
        </w:rPr>
        <w:t>о</w:t>
      </w:r>
      <w:r w:rsidRPr="00386818">
        <w:t>рые</w:t>
      </w:r>
      <w:r w:rsidRPr="00386818">
        <w:rPr>
          <w:spacing w:val="-13"/>
        </w:rPr>
        <w:t xml:space="preserve"> </w:t>
      </w:r>
      <w:r w:rsidRPr="00386818">
        <w:t>органи</w:t>
      </w:r>
      <w:r w:rsidRPr="00386818">
        <w:rPr>
          <w:spacing w:val="3"/>
        </w:rPr>
        <w:t>з</w:t>
      </w:r>
      <w:r w:rsidRPr="00386818">
        <w:t>аторы</w:t>
      </w:r>
      <w:r w:rsidRPr="00386818">
        <w:rPr>
          <w:spacing w:val="-13"/>
        </w:rPr>
        <w:t xml:space="preserve"> </w:t>
      </w:r>
      <w:r w:rsidRPr="00386818">
        <w:rPr>
          <w:spacing w:val="1"/>
        </w:rPr>
        <w:t>п</w:t>
      </w:r>
      <w:r w:rsidRPr="00386818">
        <w:t>ереда</w:t>
      </w:r>
      <w:r w:rsidRPr="00386818">
        <w:rPr>
          <w:spacing w:val="1"/>
        </w:rPr>
        <w:t>ю</w:t>
      </w:r>
      <w:r w:rsidRPr="00386818">
        <w:t>т</w:t>
      </w:r>
      <w:r w:rsidRPr="00386818">
        <w:rPr>
          <w:spacing w:val="-11"/>
        </w:rPr>
        <w:t xml:space="preserve"> </w:t>
      </w:r>
      <w:r w:rsidRPr="00386818">
        <w:rPr>
          <w:spacing w:val="4"/>
        </w:rPr>
        <w:t>р</w:t>
      </w:r>
      <w:r w:rsidRPr="00386818">
        <w:rPr>
          <w:spacing w:val="-6"/>
        </w:rPr>
        <w:t>у</w:t>
      </w:r>
      <w:r w:rsidRPr="00386818">
        <w:rPr>
          <w:spacing w:val="1"/>
        </w:rPr>
        <w:t>к</w:t>
      </w:r>
      <w:r w:rsidRPr="00386818">
        <w:rPr>
          <w:spacing w:val="2"/>
        </w:rPr>
        <w:t>о</w:t>
      </w:r>
      <w:r w:rsidRPr="00386818">
        <w:t>водителю</w:t>
      </w:r>
      <w:r w:rsidRPr="00386818">
        <w:rPr>
          <w:spacing w:val="-12"/>
        </w:rPr>
        <w:t xml:space="preserve"> </w:t>
      </w:r>
      <w:r w:rsidRPr="00386818">
        <w:t>П</w:t>
      </w:r>
      <w:r w:rsidRPr="00386818">
        <w:rPr>
          <w:spacing w:val="2"/>
        </w:rPr>
        <w:t>П</w:t>
      </w:r>
      <w:r w:rsidRPr="00386818">
        <w:t>Э:</w:t>
      </w:r>
      <w:r w:rsidRPr="00386818">
        <w:rPr>
          <w:w w:val="99"/>
        </w:rPr>
        <w:t xml:space="preserve"> </w:t>
      </w:r>
      <w:r w:rsidRPr="00386818">
        <w:t>запечатанный</w:t>
      </w:r>
      <w:r w:rsidRPr="00386818">
        <w:rPr>
          <w:spacing w:val="-13"/>
        </w:rPr>
        <w:t xml:space="preserve"> </w:t>
      </w:r>
      <w:r w:rsidRPr="00386818">
        <w:t>В</w:t>
      </w:r>
      <w:r w:rsidRPr="00386818">
        <w:rPr>
          <w:spacing w:val="1"/>
        </w:rPr>
        <w:t>Д</w:t>
      </w:r>
      <w:r w:rsidRPr="00386818">
        <w:t>П</w:t>
      </w:r>
      <w:r w:rsidRPr="00386818">
        <w:rPr>
          <w:spacing w:val="-13"/>
        </w:rPr>
        <w:t xml:space="preserve"> </w:t>
      </w:r>
      <w:r w:rsidRPr="00386818">
        <w:t>с</w:t>
      </w:r>
      <w:r w:rsidRPr="00386818">
        <w:rPr>
          <w:spacing w:val="-10"/>
        </w:rPr>
        <w:t xml:space="preserve"> </w:t>
      </w:r>
      <w:r w:rsidRPr="00386818">
        <w:t>блан</w:t>
      </w:r>
      <w:r w:rsidRPr="00386818">
        <w:rPr>
          <w:spacing w:val="-2"/>
        </w:rPr>
        <w:t>к</w:t>
      </w:r>
      <w:r w:rsidRPr="00386818">
        <w:rPr>
          <w:spacing w:val="2"/>
        </w:rPr>
        <w:t>а</w:t>
      </w:r>
      <w:r w:rsidRPr="00386818">
        <w:rPr>
          <w:spacing w:val="-1"/>
        </w:rPr>
        <w:t>м</w:t>
      </w:r>
      <w:r w:rsidRPr="00386818">
        <w:t>и</w:t>
      </w:r>
      <w:r w:rsidRPr="00386818">
        <w:rPr>
          <w:spacing w:val="-13"/>
        </w:rPr>
        <w:t xml:space="preserve"> </w:t>
      </w:r>
      <w:r w:rsidRPr="00386818">
        <w:t>реги</w:t>
      </w:r>
      <w:r w:rsidRPr="00386818">
        <w:rPr>
          <w:spacing w:val="2"/>
        </w:rPr>
        <w:t>с</w:t>
      </w:r>
      <w:r w:rsidRPr="00386818">
        <w:t>трац</w:t>
      </w:r>
      <w:r w:rsidRPr="00386818">
        <w:rPr>
          <w:spacing w:val="2"/>
        </w:rPr>
        <w:t>и</w:t>
      </w:r>
      <w:r w:rsidRPr="00386818">
        <w:t>и;</w:t>
      </w:r>
    </w:p>
    <w:p w:rsidR="00C97CAE" w:rsidRPr="00386818" w:rsidRDefault="00C97CAE" w:rsidP="00202C10">
      <w:pPr>
        <w:pStyle w:val="ac"/>
        <w:kinsoku w:val="0"/>
        <w:overflowPunct w:val="0"/>
        <w:spacing w:line="239" w:lineRule="auto"/>
        <w:ind w:firstLine="708"/>
        <w:jc w:val="both"/>
      </w:pPr>
      <w:r w:rsidRPr="00386818">
        <w:t>запеча</w:t>
      </w:r>
      <w:r w:rsidRPr="00386818">
        <w:rPr>
          <w:spacing w:val="-2"/>
        </w:rPr>
        <w:t>т</w:t>
      </w:r>
      <w:r w:rsidRPr="00386818">
        <w:t>ан</w:t>
      </w:r>
      <w:r w:rsidRPr="00386818">
        <w:rPr>
          <w:spacing w:val="1"/>
        </w:rPr>
        <w:t>н</w:t>
      </w:r>
      <w:r w:rsidRPr="00386818">
        <w:t>ый</w:t>
      </w:r>
      <w:r w:rsidRPr="00386818">
        <w:rPr>
          <w:spacing w:val="-15"/>
        </w:rPr>
        <w:t xml:space="preserve"> </w:t>
      </w:r>
      <w:r w:rsidRPr="00386818">
        <w:t>В</w:t>
      </w:r>
      <w:r w:rsidRPr="00386818">
        <w:rPr>
          <w:spacing w:val="1"/>
        </w:rPr>
        <w:t>Д</w:t>
      </w:r>
      <w:r w:rsidRPr="00386818">
        <w:t>П</w:t>
      </w:r>
      <w:r w:rsidRPr="00386818">
        <w:rPr>
          <w:spacing w:val="-15"/>
        </w:rPr>
        <w:t xml:space="preserve"> </w:t>
      </w:r>
      <w:r w:rsidRPr="00386818">
        <w:t>с</w:t>
      </w:r>
      <w:r w:rsidRPr="00386818">
        <w:rPr>
          <w:spacing w:val="-12"/>
        </w:rPr>
        <w:t xml:space="preserve"> </w:t>
      </w:r>
      <w:r w:rsidRPr="00386818">
        <w:t>ис</w:t>
      </w:r>
      <w:r w:rsidRPr="00386818">
        <w:rPr>
          <w:spacing w:val="1"/>
        </w:rPr>
        <w:t>п</w:t>
      </w:r>
      <w:r w:rsidRPr="00386818">
        <w:t>ор</w:t>
      </w:r>
      <w:r w:rsidRPr="00386818">
        <w:rPr>
          <w:spacing w:val="-1"/>
        </w:rPr>
        <w:t>ч</w:t>
      </w:r>
      <w:r w:rsidRPr="00386818">
        <w:t>ен</w:t>
      </w:r>
      <w:r w:rsidRPr="00386818">
        <w:rPr>
          <w:spacing w:val="1"/>
        </w:rPr>
        <w:t>н</w:t>
      </w:r>
      <w:r w:rsidRPr="00386818">
        <w:t>ы</w:t>
      </w:r>
      <w:r w:rsidRPr="00386818">
        <w:rPr>
          <w:spacing w:val="-1"/>
        </w:rPr>
        <w:t>м</w:t>
      </w:r>
      <w:r w:rsidRPr="00386818">
        <w:t>и</w:t>
      </w:r>
      <w:r w:rsidRPr="00386818">
        <w:rPr>
          <w:spacing w:val="-14"/>
        </w:rPr>
        <w:t xml:space="preserve"> </w:t>
      </w:r>
      <w:r w:rsidRPr="00386818">
        <w:rPr>
          <w:spacing w:val="2"/>
        </w:rPr>
        <w:t>(</w:t>
      </w:r>
      <w:r w:rsidRPr="00386818">
        <w:t>бра</w:t>
      </w:r>
      <w:r w:rsidRPr="00386818">
        <w:rPr>
          <w:spacing w:val="1"/>
        </w:rPr>
        <w:t>к</w:t>
      </w:r>
      <w:r w:rsidRPr="00386818">
        <w:rPr>
          <w:spacing w:val="2"/>
        </w:rPr>
        <w:t>о</w:t>
      </w:r>
      <w:r w:rsidRPr="00386818">
        <w:t>ван</w:t>
      </w:r>
      <w:r w:rsidRPr="00386818">
        <w:rPr>
          <w:spacing w:val="1"/>
        </w:rPr>
        <w:t>н</w:t>
      </w:r>
      <w:r w:rsidRPr="00386818">
        <w:t>ы</w:t>
      </w:r>
      <w:r w:rsidRPr="00386818">
        <w:rPr>
          <w:spacing w:val="-1"/>
        </w:rPr>
        <w:t>м</w:t>
      </w:r>
      <w:r w:rsidRPr="00386818">
        <w:t>и)</w:t>
      </w:r>
      <w:r w:rsidRPr="00386818">
        <w:rPr>
          <w:spacing w:val="-15"/>
        </w:rPr>
        <w:t xml:space="preserve"> </w:t>
      </w:r>
      <w:r w:rsidRPr="00386818">
        <w:t>бла</w:t>
      </w:r>
      <w:r w:rsidRPr="00386818">
        <w:rPr>
          <w:spacing w:val="2"/>
        </w:rPr>
        <w:t>н</w:t>
      </w:r>
      <w:r w:rsidRPr="00386818">
        <w:rPr>
          <w:spacing w:val="-2"/>
        </w:rPr>
        <w:t>к</w:t>
      </w:r>
      <w:r w:rsidRPr="00386818">
        <w:t>ами</w:t>
      </w:r>
      <w:r w:rsidRPr="00386818">
        <w:rPr>
          <w:spacing w:val="-14"/>
        </w:rPr>
        <w:t xml:space="preserve"> </w:t>
      </w:r>
      <w:r w:rsidRPr="00386818">
        <w:rPr>
          <w:spacing w:val="1"/>
        </w:rPr>
        <w:t>р</w:t>
      </w:r>
      <w:r w:rsidRPr="00386818">
        <w:t>егистрации;</w:t>
      </w:r>
      <w:r w:rsidRPr="00386818">
        <w:rPr>
          <w:w w:val="99"/>
        </w:rPr>
        <w:t xml:space="preserve"> </w:t>
      </w:r>
      <w:r w:rsidRPr="00386818">
        <w:t>запечатанный</w:t>
      </w:r>
      <w:r w:rsidRPr="00386818">
        <w:rPr>
          <w:spacing w:val="-14"/>
        </w:rPr>
        <w:t xml:space="preserve"> </w:t>
      </w:r>
      <w:r w:rsidRPr="00386818">
        <w:rPr>
          <w:spacing w:val="1"/>
        </w:rPr>
        <w:t>к</w:t>
      </w:r>
      <w:r w:rsidRPr="00386818">
        <w:t>онве</w:t>
      </w:r>
      <w:r w:rsidRPr="00386818">
        <w:rPr>
          <w:spacing w:val="2"/>
        </w:rPr>
        <w:t>р</w:t>
      </w:r>
      <w:r w:rsidRPr="00386818">
        <w:t>т</w:t>
      </w:r>
      <w:r w:rsidRPr="00386818">
        <w:rPr>
          <w:spacing w:val="-13"/>
        </w:rPr>
        <w:t xml:space="preserve"> </w:t>
      </w:r>
      <w:r w:rsidRPr="00386818">
        <w:t>с</w:t>
      </w:r>
      <w:r w:rsidRPr="00386818">
        <w:rPr>
          <w:spacing w:val="-14"/>
        </w:rPr>
        <w:t xml:space="preserve"> </w:t>
      </w:r>
      <w:r w:rsidRPr="00386818">
        <w:rPr>
          <w:spacing w:val="-1"/>
        </w:rPr>
        <w:t>ч</w:t>
      </w:r>
      <w:r w:rsidRPr="00386818">
        <w:t>ернов</w:t>
      </w:r>
      <w:r w:rsidRPr="00386818">
        <w:rPr>
          <w:spacing w:val="3"/>
        </w:rPr>
        <w:t>и</w:t>
      </w:r>
      <w:r w:rsidRPr="00386818">
        <w:rPr>
          <w:spacing w:val="-2"/>
        </w:rPr>
        <w:t>к</w:t>
      </w:r>
      <w:r w:rsidRPr="00386818">
        <w:t>ами КОГЭ;</w:t>
      </w:r>
      <w:r w:rsidRPr="00386818">
        <w:rPr>
          <w:w w:val="99"/>
        </w:rPr>
        <w:t xml:space="preserve"> </w:t>
      </w:r>
    </w:p>
    <w:p w:rsidR="00C97CAE" w:rsidRPr="00386818" w:rsidRDefault="00C97CAE" w:rsidP="00202C10">
      <w:pPr>
        <w:pStyle w:val="ac"/>
        <w:kinsoku w:val="0"/>
        <w:overflowPunct w:val="0"/>
        <w:spacing w:line="294" w:lineRule="exact"/>
        <w:ind w:firstLine="708"/>
        <w:jc w:val="both"/>
      </w:pPr>
      <w:r w:rsidRPr="00386818">
        <w:lastRenderedPageBreak/>
        <w:t>фор</w:t>
      </w:r>
      <w:r w:rsidRPr="00386818">
        <w:rPr>
          <w:spacing w:val="-2"/>
        </w:rPr>
        <w:t>м</w:t>
      </w:r>
      <w:r w:rsidRPr="00386818">
        <w:t>ы</w:t>
      </w:r>
      <w:r w:rsidRPr="00386818">
        <w:rPr>
          <w:spacing w:val="-19"/>
        </w:rPr>
        <w:t xml:space="preserve"> </w:t>
      </w:r>
      <w:r w:rsidRPr="00386818">
        <w:t>П</w:t>
      </w:r>
      <w:r w:rsidRPr="00386818">
        <w:rPr>
          <w:spacing w:val="2"/>
        </w:rPr>
        <w:t>П</w:t>
      </w:r>
      <w:r w:rsidRPr="00386818">
        <w:rPr>
          <w:spacing w:val="-1"/>
        </w:rPr>
        <w:t>Э</w:t>
      </w:r>
      <w:r w:rsidRPr="00386818">
        <w:t>-05</w:t>
      </w:r>
      <w:r w:rsidRPr="00386818">
        <w:rPr>
          <w:spacing w:val="2"/>
        </w:rPr>
        <w:t>-</w:t>
      </w:r>
      <w:r w:rsidRPr="00386818">
        <w:t>02-</w:t>
      </w:r>
      <w:r w:rsidRPr="00386818">
        <w:rPr>
          <w:spacing w:val="-1"/>
        </w:rPr>
        <w:t>К</w:t>
      </w:r>
      <w:r w:rsidRPr="00386818">
        <w:t>,</w:t>
      </w:r>
      <w:r w:rsidRPr="00386818">
        <w:rPr>
          <w:spacing w:val="-18"/>
        </w:rPr>
        <w:t xml:space="preserve"> </w:t>
      </w:r>
      <w:r w:rsidRPr="00386818">
        <w:t>ПП</w:t>
      </w:r>
      <w:r w:rsidRPr="00386818">
        <w:rPr>
          <w:spacing w:val="-1"/>
        </w:rPr>
        <w:t>Э</w:t>
      </w:r>
      <w:r w:rsidRPr="00386818">
        <w:t>-</w:t>
      </w:r>
      <w:r w:rsidRPr="00386818">
        <w:rPr>
          <w:spacing w:val="2"/>
        </w:rPr>
        <w:t>1</w:t>
      </w:r>
      <w:r w:rsidRPr="00386818">
        <w:t>2-02,</w:t>
      </w:r>
      <w:r w:rsidRPr="00386818">
        <w:rPr>
          <w:spacing w:val="-20"/>
        </w:rPr>
        <w:t xml:space="preserve"> </w:t>
      </w:r>
      <w:r w:rsidRPr="00386818">
        <w:rPr>
          <w:spacing w:val="2"/>
        </w:rPr>
        <w:t>П</w:t>
      </w:r>
      <w:r w:rsidRPr="00386818">
        <w:t>П</w:t>
      </w:r>
      <w:r w:rsidRPr="00386818">
        <w:rPr>
          <w:spacing w:val="-1"/>
        </w:rPr>
        <w:t>Э</w:t>
      </w:r>
      <w:r w:rsidRPr="00386818">
        <w:t>-</w:t>
      </w:r>
      <w:r w:rsidRPr="00386818">
        <w:rPr>
          <w:spacing w:val="2"/>
        </w:rPr>
        <w:t>1</w:t>
      </w:r>
      <w:r w:rsidRPr="00386818">
        <w:t>2</w:t>
      </w:r>
      <w:r w:rsidRPr="00386818">
        <w:rPr>
          <w:spacing w:val="2"/>
        </w:rPr>
        <w:t>-</w:t>
      </w:r>
      <w:r w:rsidRPr="00386818">
        <w:t>04-</w:t>
      </w:r>
      <w:r w:rsidRPr="00386818">
        <w:rPr>
          <w:spacing w:val="-1"/>
        </w:rPr>
        <w:t>МА</w:t>
      </w:r>
      <w:r w:rsidRPr="00386818">
        <w:t>Ш;</w:t>
      </w:r>
    </w:p>
    <w:p w:rsidR="00C97CAE" w:rsidRPr="00386818" w:rsidRDefault="00C97CAE" w:rsidP="00202C10">
      <w:pPr>
        <w:pStyle w:val="ac"/>
        <w:kinsoku w:val="0"/>
        <w:overflowPunct w:val="0"/>
        <w:ind w:firstLine="708"/>
        <w:jc w:val="both"/>
      </w:pPr>
      <w:r w:rsidRPr="00386818">
        <w:t>с</w:t>
      </w:r>
      <w:r w:rsidRPr="00386818">
        <w:rPr>
          <w:spacing w:val="2"/>
        </w:rPr>
        <w:t>л</w:t>
      </w:r>
      <w:r w:rsidRPr="00386818">
        <w:rPr>
          <w:spacing w:val="-6"/>
        </w:rPr>
        <w:t>у</w:t>
      </w:r>
      <w:r w:rsidRPr="00386818">
        <w:t>жебн</w:t>
      </w:r>
      <w:r w:rsidRPr="00386818">
        <w:rPr>
          <w:spacing w:val="1"/>
        </w:rPr>
        <w:t>ы</w:t>
      </w:r>
      <w:r w:rsidRPr="00386818">
        <w:t>е</w:t>
      </w:r>
      <w:r w:rsidRPr="00386818">
        <w:rPr>
          <w:spacing w:val="-13"/>
        </w:rPr>
        <w:t xml:space="preserve"> </w:t>
      </w:r>
      <w:r w:rsidRPr="00386818">
        <w:t>зап</w:t>
      </w:r>
      <w:r w:rsidRPr="00386818">
        <w:rPr>
          <w:spacing w:val="1"/>
        </w:rPr>
        <w:t>и</w:t>
      </w:r>
      <w:r w:rsidRPr="00386818">
        <w:rPr>
          <w:spacing w:val="2"/>
        </w:rPr>
        <w:t>с</w:t>
      </w:r>
      <w:r w:rsidRPr="00386818">
        <w:rPr>
          <w:spacing w:val="-2"/>
        </w:rPr>
        <w:t>к</w:t>
      </w:r>
      <w:r w:rsidRPr="00386818">
        <w:t>и</w:t>
      </w:r>
      <w:r w:rsidRPr="00386818">
        <w:rPr>
          <w:spacing w:val="-13"/>
        </w:rPr>
        <w:t xml:space="preserve"> </w:t>
      </w:r>
      <w:r w:rsidRPr="00386818">
        <w:rPr>
          <w:spacing w:val="2"/>
        </w:rPr>
        <w:t>(</w:t>
      </w:r>
      <w:r w:rsidRPr="00386818">
        <w:t>при</w:t>
      </w:r>
      <w:r w:rsidRPr="00386818">
        <w:rPr>
          <w:spacing w:val="-12"/>
        </w:rPr>
        <w:t xml:space="preserve"> </w:t>
      </w:r>
      <w:r w:rsidRPr="00386818">
        <w:t>наличии</w:t>
      </w:r>
      <w:r w:rsidRPr="00386818">
        <w:rPr>
          <w:spacing w:val="3"/>
        </w:rPr>
        <w:t>)</w:t>
      </w:r>
      <w:r w:rsidRPr="00386818">
        <w:t>;</w:t>
      </w:r>
    </w:p>
    <w:p w:rsidR="00C97CAE" w:rsidRPr="00386818" w:rsidRDefault="00C97CAE" w:rsidP="00202C10">
      <w:pPr>
        <w:pStyle w:val="ac"/>
        <w:kinsoku w:val="0"/>
        <w:overflowPunct w:val="0"/>
        <w:ind w:firstLine="708"/>
        <w:jc w:val="both"/>
      </w:pPr>
      <w:r w:rsidRPr="00386818">
        <w:rPr>
          <w:spacing w:val="-6"/>
        </w:rPr>
        <w:t>фор</w:t>
      </w:r>
      <w:r w:rsidRPr="00386818">
        <w:rPr>
          <w:spacing w:val="-7"/>
        </w:rPr>
        <w:t>м</w:t>
      </w:r>
      <w:r w:rsidRPr="00386818">
        <w:t>ы</w:t>
      </w:r>
      <w:r w:rsidRPr="00386818">
        <w:rPr>
          <w:spacing w:val="-15"/>
        </w:rPr>
        <w:t xml:space="preserve"> </w:t>
      </w:r>
      <w:r w:rsidRPr="00386818">
        <w:rPr>
          <w:spacing w:val="-6"/>
        </w:rPr>
        <w:t>ПП</w:t>
      </w:r>
      <w:r w:rsidRPr="00386818">
        <w:rPr>
          <w:spacing w:val="-7"/>
        </w:rPr>
        <w:t>Э</w:t>
      </w:r>
      <w:r w:rsidRPr="00386818">
        <w:rPr>
          <w:spacing w:val="-6"/>
        </w:rPr>
        <w:t>-05-</w:t>
      </w:r>
      <w:r w:rsidRPr="00386818">
        <w:rPr>
          <w:spacing w:val="-3"/>
        </w:rPr>
        <w:t>0</w:t>
      </w:r>
      <w:r w:rsidRPr="00386818">
        <w:t>1</w:t>
      </w:r>
      <w:r w:rsidRPr="00386818">
        <w:rPr>
          <w:spacing w:val="-16"/>
        </w:rPr>
        <w:t xml:space="preserve"> </w:t>
      </w:r>
      <w:r w:rsidRPr="00386818">
        <w:rPr>
          <w:spacing w:val="-6"/>
        </w:rPr>
        <w:t>(</w:t>
      </w:r>
      <w:r w:rsidRPr="00386818">
        <w:t>2</w:t>
      </w:r>
      <w:r w:rsidRPr="00386818">
        <w:rPr>
          <w:spacing w:val="-16"/>
        </w:rPr>
        <w:t xml:space="preserve"> </w:t>
      </w:r>
      <w:r w:rsidRPr="00386818">
        <w:rPr>
          <w:spacing w:val="-5"/>
        </w:rPr>
        <w:t>э</w:t>
      </w:r>
      <w:r w:rsidRPr="00386818">
        <w:rPr>
          <w:spacing w:val="-7"/>
        </w:rPr>
        <w:t>к</w:t>
      </w:r>
      <w:r w:rsidRPr="00386818">
        <w:rPr>
          <w:spacing w:val="-5"/>
        </w:rPr>
        <w:t>з</w:t>
      </w:r>
      <w:r w:rsidRPr="00386818">
        <w:rPr>
          <w:spacing w:val="-6"/>
        </w:rPr>
        <w:t>е</w:t>
      </w:r>
      <w:r w:rsidRPr="00386818">
        <w:rPr>
          <w:spacing w:val="-7"/>
        </w:rPr>
        <w:t>м</w:t>
      </w:r>
      <w:r w:rsidRPr="00386818">
        <w:rPr>
          <w:spacing w:val="-6"/>
        </w:rPr>
        <w:t>пляра</w:t>
      </w:r>
      <w:r w:rsidRPr="00386818">
        <w:rPr>
          <w:spacing w:val="-5"/>
        </w:rPr>
        <w:t>)</w:t>
      </w:r>
      <w:r w:rsidRPr="00386818">
        <w:t>,</w:t>
      </w:r>
      <w:r w:rsidRPr="00386818">
        <w:rPr>
          <w:spacing w:val="-15"/>
        </w:rPr>
        <w:t xml:space="preserve"> </w:t>
      </w:r>
      <w:r w:rsidRPr="00386818">
        <w:t>ПП</w:t>
      </w:r>
      <w:r w:rsidRPr="00386818">
        <w:rPr>
          <w:spacing w:val="1"/>
        </w:rPr>
        <w:t>Э</w:t>
      </w:r>
      <w:r w:rsidRPr="00386818">
        <w:t>-23,</w:t>
      </w:r>
      <w:r w:rsidRPr="00386818">
        <w:rPr>
          <w:spacing w:val="-4"/>
        </w:rPr>
        <w:t xml:space="preserve"> </w:t>
      </w:r>
      <w:r w:rsidRPr="00386818">
        <w:rPr>
          <w:spacing w:val="-6"/>
        </w:rPr>
        <w:t>ПП</w:t>
      </w:r>
      <w:r w:rsidRPr="00386818">
        <w:rPr>
          <w:spacing w:val="-7"/>
        </w:rPr>
        <w:t>Э</w:t>
      </w:r>
      <w:r w:rsidRPr="00386818">
        <w:rPr>
          <w:spacing w:val="-6"/>
        </w:rPr>
        <w:t>-15</w:t>
      </w:r>
      <w:r w:rsidRPr="00386818">
        <w:t>.</w:t>
      </w:r>
    </w:p>
    <w:p w:rsidR="00C97CAE" w:rsidRPr="00386818" w:rsidRDefault="00C97CAE" w:rsidP="00202C10">
      <w:pPr>
        <w:pStyle w:val="ac"/>
        <w:kinsoku w:val="0"/>
        <w:overflowPunct w:val="0"/>
        <w:spacing w:line="300" w:lineRule="exact"/>
        <w:ind w:firstLine="708"/>
        <w:jc w:val="both"/>
      </w:pPr>
      <w:r w:rsidRPr="00386818">
        <w:t>Органи</w:t>
      </w:r>
      <w:r w:rsidRPr="00386818">
        <w:rPr>
          <w:spacing w:val="1"/>
        </w:rPr>
        <w:t>з</w:t>
      </w:r>
      <w:r w:rsidRPr="00386818">
        <w:t>аторы п</w:t>
      </w:r>
      <w:r w:rsidRPr="00386818">
        <w:rPr>
          <w:spacing w:val="2"/>
        </w:rPr>
        <w:t>о</w:t>
      </w:r>
      <w:r w:rsidRPr="00386818">
        <w:rPr>
          <w:spacing w:val="-2"/>
        </w:rPr>
        <w:t>к</w:t>
      </w:r>
      <w:r w:rsidRPr="00386818">
        <w:t>и</w:t>
      </w:r>
      <w:r w:rsidRPr="00386818">
        <w:rPr>
          <w:spacing w:val="2"/>
        </w:rPr>
        <w:t>д</w:t>
      </w:r>
      <w:r w:rsidRPr="00386818">
        <w:t>ают ППЭ после п</w:t>
      </w:r>
      <w:r w:rsidRPr="00386818">
        <w:rPr>
          <w:spacing w:val="2"/>
        </w:rPr>
        <w:t>е</w:t>
      </w:r>
      <w:r w:rsidRPr="00386818">
        <w:t xml:space="preserve">редачи всех </w:t>
      </w:r>
      <w:r w:rsidRPr="00386818">
        <w:rPr>
          <w:spacing w:val="1"/>
        </w:rPr>
        <w:t>Э</w:t>
      </w:r>
      <w:r w:rsidRPr="00386818">
        <w:t xml:space="preserve">М </w:t>
      </w:r>
      <w:r w:rsidRPr="00386818">
        <w:rPr>
          <w:spacing w:val="4"/>
        </w:rPr>
        <w:t>р</w:t>
      </w:r>
      <w:r w:rsidRPr="00386818">
        <w:rPr>
          <w:spacing w:val="-3"/>
        </w:rPr>
        <w:t>у</w:t>
      </w:r>
      <w:r w:rsidRPr="00386818">
        <w:rPr>
          <w:spacing w:val="-2"/>
        </w:rPr>
        <w:t>к</w:t>
      </w:r>
      <w:r w:rsidRPr="00386818">
        <w:t>овод</w:t>
      </w:r>
      <w:r w:rsidRPr="00386818">
        <w:rPr>
          <w:spacing w:val="2"/>
        </w:rPr>
        <w:t>и</w:t>
      </w:r>
      <w:r w:rsidRPr="00386818">
        <w:t>телю ППЭ и</w:t>
      </w:r>
      <w:r w:rsidRPr="00386818">
        <w:rPr>
          <w:w w:val="99"/>
        </w:rPr>
        <w:t xml:space="preserve"> </w:t>
      </w:r>
      <w:r w:rsidRPr="00386818">
        <w:t>с</w:t>
      </w:r>
      <w:r w:rsidRPr="00386818">
        <w:rPr>
          <w:spacing w:val="-12"/>
        </w:rPr>
        <w:t xml:space="preserve"> </w:t>
      </w:r>
      <w:r w:rsidRPr="00386818">
        <w:t>разрешения</w:t>
      </w:r>
      <w:r w:rsidRPr="00386818">
        <w:rPr>
          <w:spacing w:val="-12"/>
        </w:rPr>
        <w:t xml:space="preserve"> </w:t>
      </w:r>
      <w:r w:rsidRPr="00386818">
        <w:rPr>
          <w:spacing w:val="5"/>
        </w:rPr>
        <w:t>р</w:t>
      </w:r>
      <w:r w:rsidRPr="00386818">
        <w:rPr>
          <w:spacing w:val="-6"/>
        </w:rPr>
        <w:t>у</w:t>
      </w:r>
      <w:r w:rsidRPr="00386818">
        <w:rPr>
          <w:spacing w:val="1"/>
        </w:rPr>
        <w:t>к</w:t>
      </w:r>
      <w:r w:rsidRPr="00386818">
        <w:t>ово</w:t>
      </w:r>
      <w:r w:rsidRPr="00386818">
        <w:rPr>
          <w:spacing w:val="2"/>
        </w:rPr>
        <w:t>д</w:t>
      </w:r>
      <w:r w:rsidRPr="00386818">
        <w:t>ителя</w:t>
      </w:r>
      <w:r w:rsidRPr="00386818">
        <w:rPr>
          <w:spacing w:val="-12"/>
        </w:rPr>
        <w:t xml:space="preserve"> </w:t>
      </w:r>
      <w:r w:rsidRPr="00386818">
        <w:t>ППЭ.</w:t>
      </w:r>
    </w:p>
    <w:p w:rsidR="00C97CAE" w:rsidRPr="00386818" w:rsidRDefault="00C97CAE" w:rsidP="00202C10">
      <w:pPr>
        <w:pStyle w:val="ac"/>
        <w:kinsoku w:val="0"/>
        <w:overflowPunct w:val="0"/>
        <w:spacing w:line="300" w:lineRule="exact"/>
        <w:ind w:firstLine="708"/>
        <w:jc w:val="both"/>
        <w:sectPr w:rsidR="00C97CAE" w:rsidRPr="00386818" w:rsidSect="00202C10">
          <w:footerReference w:type="default" r:id="rId28"/>
          <w:pgSz w:w="11907" w:h="16840"/>
          <w:pgMar w:top="1040" w:right="721" w:bottom="851" w:left="1020" w:header="0" w:footer="718" w:gutter="0"/>
          <w:cols w:space="720"/>
          <w:noEndnote/>
          <w:docGrid w:linePitch="326"/>
        </w:sectPr>
      </w:pPr>
    </w:p>
    <w:p w:rsidR="00C97CAE" w:rsidRPr="00386818" w:rsidRDefault="00C97CAE" w:rsidP="007C41A3">
      <w:pPr>
        <w:jc w:val="center"/>
        <w:rPr>
          <w:b/>
          <w:sz w:val="26"/>
          <w:szCs w:val="26"/>
        </w:rPr>
      </w:pPr>
      <w:bookmarkStart w:id="445" w:name="bookmark8"/>
      <w:bookmarkStart w:id="446" w:name="_Toc193382386"/>
      <w:bookmarkStart w:id="447" w:name="_Toc193382686"/>
      <w:bookmarkStart w:id="448" w:name="_Toc193787391"/>
      <w:bookmarkEnd w:id="445"/>
      <w:r w:rsidRPr="00386818">
        <w:rPr>
          <w:b/>
          <w:sz w:val="26"/>
          <w:szCs w:val="26"/>
        </w:rPr>
        <w:lastRenderedPageBreak/>
        <w:t>И</w:t>
      </w:r>
      <w:r w:rsidRPr="00386818">
        <w:rPr>
          <w:b/>
          <w:spacing w:val="-2"/>
          <w:sz w:val="26"/>
          <w:szCs w:val="26"/>
        </w:rPr>
        <w:t>н</w:t>
      </w:r>
      <w:r w:rsidRPr="00386818">
        <w:rPr>
          <w:b/>
          <w:spacing w:val="-3"/>
          <w:sz w:val="26"/>
          <w:szCs w:val="26"/>
        </w:rPr>
        <w:t>с</w:t>
      </w:r>
      <w:r w:rsidRPr="00386818">
        <w:rPr>
          <w:b/>
          <w:spacing w:val="1"/>
          <w:sz w:val="26"/>
          <w:szCs w:val="26"/>
        </w:rPr>
        <w:t>т</w:t>
      </w:r>
      <w:r w:rsidRPr="00386818">
        <w:rPr>
          <w:b/>
          <w:sz w:val="26"/>
          <w:szCs w:val="26"/>
        </w:rPr>
        <w:t>ру</w:t>
      </w:r>
      <w:r w:rsidRPr="00386818">
        <w:rPr>
          <w:b/>
          <w:spacing w:val="-1"/>
          <w:sz w:val="26"/>
          <w:szCs w:val="26"/>
        </w:rPr>
        <w:t>кци</w:t>
      </w:r>
      <w:r w:rsidRPr="00386818">
        <w:rPr>
          <w:b/>
          <w:sz w:val="26"/>
          <w:szCs w:val="26"/>
        </w:rPr>
        <w:t>я</w:t>
      </w:r>
      <w:r w:rsidRPr="00386818">
        <w:rPr>
          <w:b/>
          <w:spacing w:val="59"/>
          <w:sz w:val="26"/>
          <w:szCs w:val="26"/>
        </w:rPr>
        <w:t xml:space="preserve"> </w:t>
      </w:r>
      <w:r w:rsidRPr="00386818">
        <w:rPr>
          <w:b/>
          <w:sz w:val="26"/>
          <w:szCs w:val="26"/>
        </w:rPr>
        <w:t>для</w:t>
      </w:r>
      <w:r w:rsidRPr="00386818">
        <w:rPr>
          <w:b/>
          <w:spacing w:val="59"/>
          <w:sz w:val="26"/>
          <w:szCs w:val="26"/>
        </w:rPr>
        <w:t xml:space="preserve"> </w:t>
      </w:r>
      <w:r w:rsidRPr="00386818">
        <w:rPr>
          <w:b/>
          <w:sz w:val="26"/>
          <w:szCs w:val="26"/>
        </w:rPr>
        <w:t>у</w:t>
      </w:r>
      <w:r w:rsidRPr="00386818">
        <w:rPr>
          <w:b/>
          <w:spacing w:val="-3"/>
          <w:sz w:val="26"/>
          <w:szCs w:val="26"/>
        </w:rPr>
        <w:t>ч</w:t>
      </w:r>
      <w:r w:rsidRPr="00386818">
        <w:rPr>
          <w:b/>
          <w:sz w:val="26"/>
          <w:szCs w:val="26"/>
        </w:rPr>
        <w:t>а</w:t>
      </w:r>
      <w:r w:rsidRPr="00386818">
        <w:rPr>
          <w:b/>
          <w:spacing w:val="-3"/>
          <w:sz w:val="26"/>
          <w:szCs w:val="26"/>
        </w:rPr>
        <w:t>с</w:t>
      </w:r>
      <w:r w:rsidRPr="00386818">
        <w:rPr>
          <w:b/>
          <w:spacing w:val="1"/>
          <w:sz w:val="26"/>
          <w:szCs w:val="26"/>
        </w:rPr>
        <w:t>т</w:t>
      </w:r>
      <w:r w:rsidRPr="00386818">
        <w:rPr>
          <w:b/>
          <w:spacing w:val="-1"/>
          <w:sz w:val="26"/>
          <w:szCs w:val="26"/>
        </w:rPr>
        <w:t>ник</w:t>
      </w:r>
      <w:r w:rsidRPr="00386818">
        <w:rPr>
          <w:b/>
          <w:sz w:val="26"/>
          <w:szCs w:val="26"/>
        </w:rPr>
        <w:t>а</w:t>
      </w:r>
      <w:r w:rsidRPr="00386818">
        <w:rPr>
          <w:b/>
          <w:spacing w:val="60"/>
          <w:sz w:val="26"/>
          <w:szCs w:val="26"/>
        </w:rPr>
        <w:t xml:space="preserve"> </w:t>
      </w:r>
      <w:r w:rsidRPr="00386818">
        <w:rPr>
          <w:b/>
          <w:sz w:val="26"/>
          <w:szCs w:val="26"/>
        </w:rPr>
        <w:t>э</w:t>
      </w:r>
      <w:r w:rsidRPr="00386818">
        <w:rPr>
          <w:b/>
          <w:spacing w:val="-1"/>
          <w:sz w:val="26"/>
          <w:szCs w:val="26"/>
        </w:rPr>
        <w:t>к</w:t>
      </w:r>
      <w:r w:rsidRPr="00386818">
        <w:rPr>
          <w:b/>
          <w:sz w:val="26"/>
          <w:szCs w:val="26"/>
        </w:rPr>
        <w:t>з</w:t>
      </w:r>
      <w:r w:rsidRPr="00386818">
        <w:rPr>
          <w:b/>
          <w:spacing w:val="-2"/>
          <w:sz w:val="26"/>
          <w:szCs w:val="26"/>
        </w:rPr>
        <w:t>а</w:t>
      </w:r>
      <w:r w:rsidRPr="00386818">
        <w:rPr>
          <w:b/>
          <w:sz w:val="26"/>
          <w:szCs w:val="26"/>
        </w:rPr>
        <w:t>ме</w:t>
      </w:r>
      <w:r w:rsidRPr="00386818">
        <w:rPr>
          <w:b/>
          <w:spacing w:val="-1"/>
          <w:sz w:val="26"/>
          <w:szCs w:val="26"/>
        </w:rPr>
        <w:t>н</w:t>
      </w:r>
      <w:r w:rsidRPr="00386818">
        <w:rPr>
          <w:b/>
          <w:sz w:val="26"/>
          <w:szCs w:val="26"/>
        </w:rPr>
        <w:t>а,</w:t>
      </w:r>
      <w:r w:rsidRPr="00386818">
        <w:rPr>
          <w:b/>
          <w:spacing w:val="58"/>
          <w:sz w:val="26"/>
          <w:szCs w:val="26"/>
        </w:rPr>
        <w:t xml:space="preserve"> </w:t>
      </w:r>
      <w:r w:rsidRPr="00386818">
        <w:rPr>
          <w:b/>
          <w:spacing w:val="-3"/>
          <w:sz w:val="26"/>
          <w:szCs w:val="26"/>
        </w:rPr>
        <w:t>з</w:t>
      </w:r>
      <w:r w:rsidRPr="00386818">
        <w:rPr>
          <w:b/>
          <w:sz w:val="26"/>
          <w:szCs w:val="26"/>
        </w:rPr>
        <w:t>ач</w:t>
      </w:r>
      <w:r w:rsidRPr="00386818">
        <w:rPr>
          <w:b/>
          <w:spacing w:val="-1"/>
          <w:sz w:val="26"/>
          <w:szCs w:val="26"/>
        </w:rPr>
        <w:t>и</w:t>
      </w:r>
      <w:r w:rsidRPr="00386818">
        <w:rPr>
          <w:b/>
          <w:spacing w:val="1"/>
          <w:sz w:val="26"/>
          <w:szCs w:val="26"/>
        </w:rPr>
        <w:t>т</w:t>
      </w:r>
      <w:r w:rsidRPr="00386818">
        <w:rPr>
          <w:b/>
          <w:spacing w:val="-1"/>
          <w:sz w:val="26"/>
          <w:szCs w:val="26"/>
        </w:rPr>
        <w:t>ы</w:t>
      </w:r>
      <w:r w:rsidRPr="00386818">
        <w:rPr>
          <w:b/>
          <w:spacing w:val="-3"/>
          <w:sz w:val="26"/>
          <w:szCs w:val="26"/>
        </w:rPr>
        <w:t>в</w:t>
      </w:r>
      <w:r w:rsidRPr="00386818">
        <w:rPr>
          <w:b/>
          <w:sz w:val="26"/>
          <w:szCs w:val="26"/>
        </w:rPr>
        <w:t>ае</w:t>
      </w:r>
      <w:r w:rsidRPr="00386818">
        <w:rPr>
          <w:b/>
          <w:spacing w:val="-2"/>
          <w:sz w:val="26"/>
          <w:szCs w:val="26"/>
        </w:rPr>
        <w:t>м</w:t>
      </w:r>
      <w:r w:rsidRPr="00386818">
        <w:rPr>
          <w:b/>
          <w:sz w:val="26"/>
          <w:szCs w:val="26"/>
        </w:rPr>
        <w:t>ая</w:t>
      </w:r>
      <w:r w:rsidRPr="00386818">
        <w:rPr>
          <w:b/>
          <w:spacing w:val="58"/>
          <w:sz w:val="26"/>
          <w:szCs w:val="26"/>
        </w:rPr>
        <w:t xml:space="preserve"> </w:t>
      </w:r>
      <w:r w:rsidRPr="00386818">
        <w:rPr>
          <w:b/>
          <w:sz w:val="26"/>
          <w:szCs w:val="26"/>
        </w:rPr>
        <w:t>ор</w:t>
      </w:r>
      <w:r w:rsidRPr="00386818">
        <w:rPr>
          <w:b/>
          <w:spacing w:val="-3"/>
          <w:sz w:val="26"/>
          <w:szCs w:val="26"/>
        </w:rPr>
        <w:t>г</w:t>
      </w:r>
      <w:r w:rsidRPr="00386818">
        <w:rPr>
          <w:b/>
          <w:sz w:val="26"/>
          <w:szCs w:val="26"/>
        </w:rPr>
        <w:t>а</w:t>
      </w:r>
      <w:r w:rsidRPr="00386818">
        <w:rPr>
          <w:b/>
          <w:spacing w:val="-1"/>
          <w:sz w:val="26"/>
          <w:szCs w:val="26"/>
        </w:rPr>
        <w:t>ни</w:t>
      </w:r>
      <w:r w:rsidRPr="00386818">
        <w:rPr>
          <w:b/>
          <w:sz w:val="26"/>
          <w:szCs w:val="26"/>
        </w:rPr>
        <w:t>з</w:t>
      </w:r>
      <w:r w:rsidRPr="00386818">
        <w:rPr>
          <w:b/>
          <w:spacing w:val="-2"/>
          <w:sz w:val="26"/>
          <w:szCs w:val="26"/>
        </w:rPr>
        <w:t>а</w:t>
      </w:r>
      <w:r w:rsidRPr="00386818">
        <w:rPr>
          <w:b/>
          <w:spacing w:val="1"/>
          <w:sz w:val="26"/>
          <w:szCs w:val="26"/>
        </w:rPr>
        <w:t>т</w:t>
      </w:r>
      <w:r w:rsidRPr="00386818">
        <w:rPr>
          <w:b/>
          <w:spacing w:val="-2"/>
          <w:sz w:val="26"/>
          <w:szCs w:val="26"/>
        </w:rPr>
        <w:t>о</w:t>
      </w:r>
      <w:r w:rsidRPr="00386818">
        <w:rPr>
          <w:b/>
          <w:spacing w:val="-3"/>
          <w:sz w:val="26"/>
          <w:szCs w:val="26"/>
        </w:rPr>
        <w:t>р</w:t>
      </w:r>
      <w:r w:rsidRPr="00386818">
        <w:rPr>
          <w:b/>
          <w:spacing w:val="-2"/>
          <w:sz w:val="26"/>
          <w:szCs w:val="26"/>
        </w:rPr>
        <w:t>о</w:t>
      </w:r>
      <w:r w:rsidRPr="00386818">
        <w:rPr>
          <w:b/>
          <w:sz w:val="26"/>
          <w:szCs w:val="26"/>
        </w:rPr>
        <w:t>м в</w:t>
      </w:r>
      <w:r w:rsidRPr="00386818">
        <w:rPr>
          <w:b/>
          <w:spacing w:val="-1"/>
          <w:sz w:val="26"/>
          <w:szCs w:val="26"/>
        </w:rPr>
        <w:t xml:space="preserve"> </w:t>
      </w:r>
      <w:r w:rsidRPr="00386818">
        <w:rPr>
          <w:b/>
          <w:sz w:val="26"/>
          <w:szCs w:val="26"/>
        </w:rPr>
        <w:t>ауд</w:t>
      </w:r>
      <w:r w:rsidRPr="00386818">
        <w:rPr>
          <w:b/>
          <w:spacing w:val="-4"/>
          <w:sz w:val="26"/>
          <w:szCs w:val="26"/>
        </w:rPr>
        <w:t>и</w:t>
      </w:r>
      <w:r w:rsidRPr="00386818">
        <w:rPr>
          <w:b/>
          <w:spacing w:val="1"/>
          <w:sz w:val="26"/>
          <w:szCs w:val="26"/>
        </w:rPr>
        <w:t>т</w:t>
      </w:r>
      <w:r w:rsidRPr="00386818">
        <w:rPr>
          <w:b/>
          <w:sz w:val="26"/>
          <w:szCs w:val="26"/>
        </w:rPr>
        <w:t>ор</w:t>
      </w:r>
      <w:r w:rsidRPr="00386818">
        <w:rPr>
          <w:b/>
          <w:spacing w:val="-2"/>
          <w:sz w:val="26"/>
          <w:szCs w:val="26"/>
        </w:rPr>
        <w:t>и</w:t>
      </w:r>
      <w:r w:rsidRPr="00386818">
        <w:rPr>
          <w:b/>
          <w:sz w:val="26"/>
          <w:szCs w:val="26"/>
        </w:rPr>
        <w:t>и</w:t>
      </w:r>
      <w:r w:rsidRPr="00386818">
        <w:rPr>
          <w:b/>
          <w:spacing w:val="-1"/>
          <w:sz w:val="26"/>
          <w:szCs w:val="26"/>
        </w:rPr>
        <w:t xml:space="preserve"> </w:t>
      </w:r>
      <w:r w:rsidRPr="00386818">
        <w:rPr>
          <w:b/>
          <w:spacing w:val="-2"/>
          <w:sz w:val="26"/>
          <w:szCs w:val="26"/>
        </w:rPr>
        <w:t>п</w:t>
      </w:r>
      <w:r w:rsidRPr="00386818">
        <w:rPr>
          <w:b/>
          <w:sz w:val="26"/>
          <w:szCs w:val="26"/>
        </w:rPr>
        <w:t>еред</w:t>
      </w:r>
      <w:r w:rsidRPr="00386818">
        <w:rPr>
          <w:b/>
          <w:spacing w:val="-4"/>
          <w:sz w:val="26"/>
          <w:szCs w:val="26"/>
        </w:rPr>
        <w:t xml:space="preserve"> </w:t>
      </w:r>
      <w:r w:rsidRPr="00386818">
        <w:rPr>
          <w:b/>
          <w:spacing w:val="-1"/>
          <w:sz w:val="26"/>
          <w:szCs w:val="26"/>
        </w:rPr>
        <w:t>н</w:t>
      </w:r>
      <w:r w:rsidRPr="00386818">
        <w:rPr>
          <w:b/>
          <w:sz w:val="26"/>
          <w:szCs w:val="26"/>
        </w:rPr>
        <w:t>ач</w:t>
      </w:r>
      <w:r w:rsidRPr="00386818">
        <w:rPr>
          <w:b/>
          <w:spacing w:val="-2"/>
          <w:sz w:val="26"/>
          <w:szCs w:val="26"/>
        </w:rPr>
        <w:t>ал</w:t>
      </w:r>
      <w:r w:rsidRPr="00386818">
        <w:rPr>
          <w:b/>
          <w:sz w:val="26"/>
          <w:szCs w:val="26"/>
        </w:rPr>
        <w:t>ом</w:t>
      </w:r>
      <w:r w:rsidRPr="00386818">
        <w:rPr>
          <w:b/>
          <w:spacing w:val="2"/>
          <w:sz w:val="26"/>
          <w:szCs w:val="26"/>
        </w:rPr>
        <w:t xml:space="preserve"> </w:t>
      </w:r>
      <w:r w:rsidRPr="00386818">
        <w:rPr>
          <w:b/>
          <w:sz w:val="26"/>
          <w:szCs w:val="26"/>
        </w:rPr>
        <w:t>КОГЭ</w:t>
      </w:r>
      <w:bookmarkEnd w:id="446"/>
      <w:bookmarkEnd w:id="447"/>
      <w:bookmarkEnd w:id="448"/>
    </w:p>
    <w:p w:rsidR="00C97CAE" w:rsidRPr="00386818" w:rsidRDefault="00C97CAE" w:rsidP="00202C10">
      <w:pPr>
        <w:kinsoku w:val="0"/>
        <w:overflowPunct w:val="0"/>
        <w:spacing w:line="200" w:lineRule="exact"/>
        <w:rPr>
          <w:sz w:val="20"/>
          <w:szCs w:val="20"/>
        </w:rPr>
      </w:pPr>
    </w:p>
    <w:p w:rsidR="00C97CAE" w:rsidRPr="00386818" w:rsidRDefault="007C41A3" w:rsidP="00202C10">
      <w:pPr>
        <w:kinsoku w:val="0"/>
        <w:overflowPunct w:val="0"/>
        <w:spacing w:line="220" w:lineRule="exact"/>
      </w:pPr>
      <w:r w:rsidRPr="00386818">
        <w:rPr>
          <w:noProof/>
          <w:lang w:eastAsia="ru-RU"/>
        </w:rPr>
        <mc:AlternateContent>
          <mc:Choice Requires="wpg">
            <w:drawing>
              <wp:anchor distT="0" distB="0" distL="114300" distR="114300" simplePos="0" relativeHeight="251679232" behindDoc="1" locked="0" layoutInCell="0" allowOverlap="1" wp14:anchorId="051C2028" wp14:editId="230A4F89">
                <wp:simplePos x="0" y="0"/>
                <wp:positionH relativeFrom="page">
                  <wp:posOffset>631825</wp:posOffset>
                </wp:positionH>
                <wp:positionV relativeFrom="paragraph">
                  <wp:posOffset>147955</wp:posOffset>
                </wp:positionV>
                <wp:extent cx="6631940" cy="962660"/>
                <wp:effectExtent l="5715" t="3810" r="1270" b="5080"/>
                <wp:wrapNone/>
                <wp:docPr id="272" name="Группа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1940" cy="962660"/>
                          <a:chOff x="1014" y="1136"/>
                          <a:chExt cx="10444" cy="1516"/>
                        </a:xfrm>
                      </wpg:grpSpPr>
                      <wps:wsp>
                        <wps:cNvPr id="273" name="Freeform 90"/>
                        <wps:cNvSpPr>
                          <a:spLocks/>
                        </wps:cNvSpPr>
                        <wps:spPr bwMode="auto">
                          <a:xfrm>
                            <a:off x="1019" y="1142"/>
                            <a:ext cx="10433" cy="20"/>
                          </a:xfrm>
                          <a:custGeom>
                            <a:avLst/>
                            <a:gdLst>
                              <a:gd name="T0" fmla="*/ 0 w 10433"/>
                              <a:gd name="T1" fmla="*/ 0 h 20"/>
                              <a:gd name="T2" fmla="*/ 10432 w 10433"/>
                              <a:gd name="T3" fmla="*/ 0 h 20"/>
                            </a:gdLst>
                            <a:ahLst/>
                            <a:cxnLst>
                              <a:cxn ang="0">
                                <a:pos x="T0" y="T1"/>
                              </a:cxn>
                              <a:cxn ang="0">
                                <a:pos x="T2" y="T3"/>
                              </a:cxn>
                            </a:cxnLst>
                            <a:rect l="0" t="0" r="r" b="b"/>
                            <a:pathLst>
                              <a:path w="10433" h="20">
                                <a:moveTo>
                                  <a:pt x="0" y="0"/>
                                </a:moveTo>
                                <a:lnTo>
                                  <a:pt x="1043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 name="Freeform 91"/>
                        <wps:cNvSpPr>
                          <a:spLocks/>
                        </wps:cNvSpPr>
                        <wps:spPr bwMode="auto">
                          <a:xfrm>
                            <a:off x="1024" y="1147"/>
                            <a:ext cx="20" cy="1495"/>
                          </a:xfrm>
                          <a:custGeom>
                            <a:avLst/>
                            <a:gdLst>
                              <a:gd name="T0" fmla="*/ 0 w 20"/>
                              <a:gd name="T1" fmla="*/ 0 h 1495"/>
                              <a:gd name="T2" fmla="*/ 0 w 20"/>
                              <a:gd name="T3" fmla="*/ 1495 h 1495"/>
                            </a:gdLst>
                            <a:ahLst/>
                            <a:cxnLst>
                              <a:cxn ang="0">
                                <a:pos x="T0" y="T1"/>
                              </a:cxn>
                              <a:cxn ang="0">
                                <a:pos x="T2" y="T3"/>
                              </a:cxn>
                            </a:cxnLst>
                            <a:rect l="0" t="0" r="r" b="b"/>
                            <a:pathLst>
                              <a:path w="20" h="1495">
                                <a:moveTo>
                                  <a:pt x="0" y="0"/>
                                </a:moveTo>
                                <a:lnTo>
                                  <a:pt x="0" y="149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 name="Freeform 92"/>
                        <wps:cNvSpPr>
                          <a:spLocks/>
                        </wps:cNvSpPr>
                        <wps:spPr bwMode="auto">
                          <a:xfrm>
                            <a:off x="1019" y="2647"/>
                            <a:ext cx="10433" cy="20"/>
                          </a:xfrm>
                          <a:custGeom>
                            <a:avLst/>
                            <a:gdLst>
                              <a:gd name="T0" fmla="*/ 0 w 10433"/>
                              <a:gd name="T1" fmla="*/ 0 h 20"/>
                              <a:gd name="T2" fmla="*/ 10432 w 10433"/>
                              <a:gd name="T3" fmla="*/ 0 h 20"/>
                            </a:gdLst>
                            <a:ahLst/>
                            <a:cxnLst>
                              <a:cxn ang="0">
                                <a:pos x="T0" y="T1"/>
                              </a:cxn>
                              <a:cxn ang="0">
                                <a:pos x="T2" y="T3"/>
                              </a:cxn>
                            </a:cxnLst>
                            <a:rect l="0" t="0" r="r" b="b"/>
                            <a:pathLst>
                              <a:path w="10433" h="20">
                                <a:moveTo>
                                  <a:pt x="0" y="0"/>
                                </a:moveTo>
                                <a:lnTo>
                                  <a:pt x="1043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 name="Freeform 93"/>
                        <wps:cNvSpPr>
                          <a:spLocks/>
                        </wps:cNvSpPr>
                        <wps:spPr bwMode="auto">
                          <a:xfrm>
                            <a:off x="11448" y="1147"/>
                            <a:ext cx="20" cy="1495"/>
                          </a:xfrm>
                          <a:custGeom>
                            <a:avLst/>
                            <a:gdLst>
                              <a:gd name="T0" fmla="*/ 0 w 20"/>
                              <a:gd name="T1" fmla="*/ 0 h 1495"/>
                              <a:gd name="T2" fmla="*/ 0 w 20"/>
                              <a:gd name="T3" fmla="*/ 1495 h 1495"/>
                            </a:gdLst>
                            <a:ahLst/>
                            <a:cxnLst>
                              <a:cxn ang="0">
                                <a:pos x="T0" y="T1"/>
                              </a:cxn>
                              <a:cxn ang="0">
                                <a:pos x="T2" y="T3"/>
                              </a:cxn>
                            </a:cxnLst>
                            <a:rect l="0" t="0" r="r" b="b"/>
                            <a:pathLst>
                              <a:path w="20" h="1495">
                                <a:moveTo>
                                  <a:pt x="0" y="0"/>
                                </a:moveTo>
                                <a:lnTo>
                                  <a:pt x="0" y="149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3BB536" id="Группа 272" o:spid="_x0000_s1026" style="position:absolute;margin-left:49.75pt;margin-top:11.65pt;width:522.2pt;height:75.8pt;z-index:-251637248;mso-position-horizontal-relative:page" coordorigin="1014,1136" coordsize="10444,15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waFRAQAAAEXAAAOAAAAZHJzL2Uyb0RvYy54bWzsWGuO40QQ/o/EHVr+iZTxI44zsSazWuUx&#10;QlpgpR0O0LHbD2G7TbeTzICQkDgCF+EGXGH3RlRV246TMAKG0bJIyUiZdqpcj6+6vi775tVDWbCd&#10;UDqX1dxyrxyLiSqScV6lc+vb+/Xo2mK64VXMC1mJufUotPXq9vPPbvZ1KDyZySIWioGRSof7em5l&#10;TVOHtq2jTJRcX8laVCBMpCp5A5cqtWPF92C9LGzPcQJ7L1VcKxkJreHXpRFat2Q/SUTUfJMkWjSs&#10;mFsQW0Pfir43+G3f3vAwVbzO8qgNgz8jipLnFTjtTS15w9lW5WemyjxSUsukuYpkacskySNBOUA2&#10;rnOSzZ2S25pyScN9WvcwAbQnOD3bbPT17q1ieTy3vKlnsYqXUKT3v374+cMv73+Hv98Y/g4o7es0&#10;BOU7Vb+r3yqTKizfyOg7DWL7VI7XqVFmm/1XMga7fNtIQukhUSWagPzZAxXjsS+GeGhYBD8Gwdid&#10;+VCzCGSzwAuCtlpRBiXF21zH9S0GUtcdB6aSUbZqb3cd3wcp3uxOXBLbPDSOKdg2OMwMtp4+oKv/&#10;HbrvMl4LKppGwHp0xx26ayUEbmg2o4TQPeh1qOohpAMJqmlA/i/BBFRmLSo+VY6HHaSAyRjCQEw8&#10;8t0jwsNoq5s7IaksfPdGN6YzYlhRseN2b9xDRZKygCb5wmYO2zNjtNXulNwjpYwZd9AevRnYbL0Z&#10;NOE9ZQoC7hUd1pmCyNMuNp514UYPVRsvrBhHDnJow9VS447B4CH5exd3C5gALUzuCWUIEZXHQ2Vz&#10;U+tEAb2cEouyGBDLxmzHmjcYG/rAJdvjpqUaZFQCFJRyJ+4lqTQnzQDODtKiGmoRZBRfV0gjh1vQ&#10;E2XXe8egB+Wt5DovCqpYUWFM03EwIZi0LPIYhRiOVulmUSi248id9GmROFIDjqpiMpYJHq/adcPz&#10;wqzBeUEowy5sscD9SOT448yZra5X1/7I94LVyHeWy9Hr9cIfBWt3OlmOl4vF0v0JQ3P9MMvjWFQY&#10;XUfUrv/3WrU9MgzF9lR9lMVRsmv6nCdrH4dBIEMu3X/KDrjFNKohlo2MH6FplTQnD5yUsMik+sFi&#10;ezh15pb+fsuVsFjxZQXEM3N9pLyGLvzJFPqGqaFkM5TwKgJTc6uxYK/jctGYo21bqzzNwJNLZa3k&#10;a2DeJMeepvhMVO0FcN9HI0FgZHPEHEiQevHlSdDrjgZ/anqxI0GElE4FfzZpS9wdR8Mm+UcceE5v&#10;pwTott6eokBk0nMrQ+5DC0B/nSFoq/8nASL+wH6Ux/P5D4zgyX6o4YX+cF7+0znwQn+fCv1Nzumv&#10;Ha4Hkx6cvC82A3rBKf2188dlBrzMgJcZMLzMgGYg/JgzYHBOgvSI9eIzIMzS8PYJxwT3lAUvQ+B/&#10;+xR8GQIvz8Cf3DMwvRaE96z0PN++E8YXucNremY+vLm+/QMAAP//AwBQSwMEFAAGAAgAAAAhAEtw&#10;95rhAAAACgEAAA8AAABkcnMvZG93bnJldi54bWxMj0FLw0AQhe+C/2EZwZvdpGnVxGxKKeqpCLaC&#10;eJtmp0lodjZkt0n6792e9PaG93jvm3w1mVYM1LvGsoJ4FoEgLq1uuFLwtX97eAbhPLLG1jIpuJCD&#10;VXF7k2Om7cifNOx8JUIJuwwV1N53mZSurMmgm9mOOHhH2xv04ewrqXscQ7lp5TyKHqXBhsNCjR1t&#10;aipPu7NR8D7iuE7i12F7Om4uP/vlx/c2JqXu76b1CwhPk/8LwxU/oEMRmA72zNqJVkGaLkNSwTxJ&#10;QFz9eJGkIA5BPS1SkEUu/79Q/AIAAP//AwBQSwECLQAUAAYACAAAACEAtoM4kv4AAADhAQAAEwAA&#10;AAAAAAAAAAAAAAAAAAAAW0NvbnRlbnRfVHlwZXNdLnhtbFBLAQItABQABgAIAAAAIQA4/SH/1gAA&#10;AJQBAAALAAAAAAAAAAAAAAAAAC8BAABfcmVscy8ucmVsc1BLAQItABQABgAIAAAAIQCITwaFRAQA&#10;AAEXAAAOAAAAAAAAAAAAAAAAAC4CAABkcnMvZTJvRG9jLnhtbFBLAQItABQABgAIAAAAIQBLcPea&#10;4QAAAAoBAAAPAAAAAAAAAAAAAAAAAJ4GAABkcnMvZG93bnJldi54bWxQSwUGAAAAAAQABADzAAAA&#10;rAcAAAAA&#10;" o:allowincell="f">
                <v:shape id="Freeform 90" o:spid="_x0000_s1027" style="position:absolute;left:1019;top:1142;width:10433;height:20;visibility:visible;mso-wrap-style:square;v-text-anchor:top" coordsize="104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vbewwAAANwAAAAPAAAAZHJzL2Rvd25yZXYueG1sRI/RisIw&#10;FETfhf2HcBf2RTTVBZVqFBEE31ZbP+CSXNtqc1Oa1Hb/fiMs+DjMzBlmsxtsLZ7U+sqxgtk0AUGs&#10;nam4UHDNj5MVCB+QDdaOScEvedhtP0YbTI3r+ULPLBQiQtinqKAMoUml9Loki37qGuLo3VxrMUTZ&#10;FtK02Ee4reU8SRbSYsVxocSGDiXpR9ZZBYnPr914cdGPA4bz8t6PdfbTKfX1OezXIAIN4R3+b5+M&#10;gvnyG15n4hGQ2z8AAAD//wMAUEsBAi0AFAAGAAgAAAAhANvh9svuAAAAhQEAABMAAAAAAAAAAAAA&#10;AAAAAAAAAFtDb250ZW50X1R5cGVzXS54bWxQSwECLQAUAAYACAAAACEAWvQsW78AAAAVAQAACwAA&#10;AAAAAAAAAAAAAAAfAQAAX3JlbHMvLnJlbHNQSwECLQAUAAYACAAAACEAE2723sMAAADcAAAADwAA&#10;AAAAAAAAAAAAAAAHAgAAZHJzL2Rvd25yZXYueG1sUEsFBgAAAAADAAMAtwAAAPcCAAAAAA==&#10;" path="m,l10432,e" filled="f" strokeweight=".20458mm">
                  <v:path arrowok="t" o:connecttype="custom" o:connectlocs="0,0;10432,0" o:connectangles="0,0"/>
                </v:shape>
                <v:shape id="Freeform 91" o:spid="_x0000_s1028" style="position:absolute;left:1024;top:1147;width:20;height:1495;visibility:visible;mso-wrap-style:square;v-text-anchor:top" coordsize="20,1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IuTxQAAANwAAAAPAAAAZHJzL2Rvd25yZXYueG1sRI/NasJA&#10;FIX3Bd9huII7nSgSbZpRRNS2u1ZtIbtL5poEM3dCZtS0T98RhC4P5+fjpMvO1OJKrassKxiPIhDE&#10;udUVFwqOh+1wDsJ5ZI21ZVLwQw6Wi95Tiom2N/6k694XIoywS1BB6X2TSOnykgy6kW2Ig3eyrUEf&#10;ZFtI3eItjJtaTqIolgYrDoQSG1qXlJ/3FxO4z9/xuLjsPnZ283tsuq8sfs3elRr0u9ULCE+d/w8/&#10;2m9awWQ2hfuZcATk4g8AAP//AwBQSwECLQAUAAYACAAAACEA2+H2y+4AAACFAQAAEwAAAAAAAAAA&#10;AAAAAAAAAAAAW0NvbnRlbnRfVHlwZXNdLnhtbFBLAQItABQABgAIAAAAIQBa9CxbvwAAABUBAAAL&#10;AAAAAAAAAAAAAAAAAB8BAABfcmVscy8ucmVsc1BLAQItABQABgAIAAAAIQC5NIuTxQAAANwAAAAP&#10;AAAAAAAAAAAAAAAAAAcCAABkcnMvZG93bnJldi54bWxQSwUGAAAAAAMAAwC3AAAA+QIAAAAA&#10;" path="m,l,1495e" filled="f" strokeweight=".20458mm">
                  <v:path arrowok="t" o:connecttype="custom" o:connectlocs="0,0;0,1495" o:connectangles="0,0"/>
                </v:shape>
                <v:shape id="Freeform 92" o:spid="_x0000_s1029" style="position:absolute;left:1019;top:2647;width:10433;height:20;visibility:visible;mso-wrap-style:square;v-text-anchor:top" coordsize="104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8sxwwAAANwAAAAPAAAAZHJzL2Rvd25yZXYueG1sRI/RisIw&#10;FETfhf2HcBf2RTRVWJVqFBEE31ZbP+CSXNtqc1Oa1Hb/fiMs+DjMzBlmsxtsLZ7U+sqxgtk0AUGs&#10;nam4UHDNj5MVCB+QDdaOScEvedhtP0YbTI3r+ULPLBQiQtinqKAMoUml9Loki37qGuLo3VxrMUTZ&#10;FtK02Ee4reU8SRbSYsVxocSGDiXpR9ZZBYnPr914cdGPA4bz8t6PdfbTKfX1OezXIAIN4R3+b5+M&#10;gvnyG15n4hGQ2z8AAAD//wMAUEsBAi0AFAAGAAgAAAAhANvh9svuAAAAhQEAABMAAAAAAAAAAAAA&#10;AAAAAAAAAFtDb250ZW50X1R5cGVzXS54bWxQSwECLQAUAAYACAAAACEAWvQsW78AAAAVAQAACwAA&#10;AAAAAAAAAAAAAAAfAQAAX3JlbHMvLnJlbHNQSwECLQAUAAYACAAAACEA88vLMcMAAADcAAAADwAA&#10;AAAAAAAAAAAAAAAHAgAAZHJzL2Rvd25yZXYueG1sUEsFBgAAAAADAAMAtwAAAPcCAAAAAA==&#10;" path="m,l10432,e" filled="f" strokeweight=".20458mm">
                  <v:path arrowok="t" o:connecttype="custom" o:connectlocs="0,0;10432,0" o:connectangles="0,0"/>
                </v:shape>
                <v:shape id="Freeform 93" o:spid="_x0000_s1030" style="position:absolute;left:11448;top:1147;width:20;height:1495;visibility:visible;mso-wrap-style:square;v-text-anchor:top" coordsize="20,1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rB/xAAAANwAAAAPAAAAZHJzL2Rvd25yZXYueG1sRI9Li8Iw&#10;FIX3gv8hXMGdprqo2jGKyIyPnTrOgLtLc6ct09yUJmr11xtBcHk4j48znTemFBeqXWFZwaAfgSBO&#10;rS44U3D8/uqNQTiPrLG0TApu5GA+a7emmGh75T1dDj4TYYRdggpy76tESpfmZND1bUUcvD9bG/RB&#10;1pnUNV7DuCnlMIpiabDgQMixomVO6f/hbAJ38hsPsvNqt7Kf92PV/Jzi9WmrVLfTLD5AeGr8O/xq&#10;b7SC4SiG55lwBOTsAQAA//8DAFBLAQItABQABgAIAAAAIQDb4fbL7gAAAIUBAAATAAAAAAAAAAAA&#10;AAAAAAAAAABbQ29udGVudF9UeXBlc10ueG1sUEsBAi0AFAAGAAgAAAAhAFr0LFu/AAAAFQEAAAsA&#10;AAAAAAAAAAAAAAAAHwEAAF9yZWxzLy5yZWxzUEsBAi0AFAAGAAgAAAAhACaqsH/EAAAA3AAAAA8A&#10;AAAAAAAAAAAAAAAABwIAAGRycy9kb3ducmV2LnhtbFBLBQYAAAAAAwADALcAAAD4AgAAAAA=&#10;" path="m,l,1495e" filled="f" strokeweight=".20458mm">
                  <v:path arrowok="t" o:connecttype="custom" o:connectlocs="0,0;0,1495" o:connectangles="0,0"/>
                </v:shape>
                <w10:wrap anchorx="page"/>
              </v:group>
            </w:pict>
          </mc:Fallback>
        </mc:AlternateContent>
      </w:r>
    </w:p>
    <w:p w:rsidR="00C97CAE" w:rsidRPr="00386818" w:rsidRDefault="00C97CAE" w:rsidP="00202C10">
      <w:pPr>
        <w:pStyle w:val="ac"/>
        <w:kinsoku w:val="0"/>
        <w:overflowPunct w:val="0"/>
        <w:jc w:val="both"/>
      </w:pPr>
      <w:r w:rsidRPr="00386818">
        <w:t>Те</w:t>
      </w:r>
      <w:r w:rsidRPr="00386818">
        <w:rPr>
          <w:spacing w:val="-2"/>
        </w:rPr>
        <w:t>к</w:t>
      </w:r>
      <w:r w:rsidRPr="00386818">
        <w:t>ст,</w:t>
      </w:r>
      <w:r w:rsidRPr="00386818">
        <w:rPr>
          <w:spacing w:val="9"/>
        </w:rPr>
        <w:t xml:space="preserve"> </w:t>
      </w:r>
      <w:r w:rsidRPr="00386818">
        <w:rPr>
          <w:spacing w:val="-2"/>
        </w:rPr>
        <w:t>к</w:t>
      </w:r>
      <w:r w:rsidRPr="00386818">
        <w:t>от</w:t>
      </w:r>
      <w:r w:rsidRPr="00386818">
        <w:rPr>
          <w:spacing w:val="1"/>
        </w:rPr>
        <w:t>о</w:t>
      </w:r>
      <w:r w:rsidRPr="00386818">
        <w:t>рый</w:t>
      </w:r>
      <w:r w:rsidRPr="00386818">
        <w:rPr>
          <w:spacing w:val="9"/>
        </w:rPr>
        <w:t xml:space="preserve"> </w:t>
      </w:r>
      <w:r w:rsidRPr="00386818">
        <w:t>выделен</w:t>
      </w:r>
      <w:r w:rsidRPr="00386818">
        <w:rPr>
          <w:spacing w:val="11"/>
        </w:rPr>
        <w:t xml:space="preserve"> </w:t>
      </w:r>
      <w:r w:rsidRPr="00386818">
        <w:rPr>
          <w:b/>
          <w:bCs/>
        </w:rPr>
        <w:t>ж</w:t>
      </w:r>
      <w:r w:rsidRPr="00386818">
        <w:rPr>
          <w:b/>
          <w:bCs/>
          <w:spacing w:val="-2"/>
        </w:rPr>
        <w:t>и</w:t>
      </w:r>
      <w:r w:rsidRPr="00386818">
        <w:rPr>
          <w:b/>
          <w:bCs/>
        </w:rPr>
        <w:t>р</w:t>
      </w:r>
      <w:r w:rsidRPr="00386818">
        <w:rPr>
          <w:b/>
          <w:bCs/>
          <w:spacing w:val="1"/>
        </w:rPr>
        <w:t>н</w:t>
      </w:r>
      <w:r w:rsidRPr="00386818">
        <w:rPr>
          <w:b/>
          <w:bCs/>
          <w:spacing w:val="-1"/>
        </w:rPr>
        <w:t>ы</w:t>
      </w:r>
      <w:r w:rsidRPr="00386818">
        <w:rPr>
          <w:b/>
          <w:bCs/>
        </w:rPr>
        <w:t>м</w:t>
      </w:r>
      <w:r w:rsidRPr="00386818">
        <w:rPr>
          <w:b/>
          <w:bCs/>
          <w:spacing w:val="9"/>
        </w:rPr>
        <w:t xml:space="preserve"> </w:t>
      </w:r>
      <w:r w:rsidRPr="00386818">
        <w:rPr>
          <w:b/>
          <w:bCs/>
        </w:rPr>
        <w:t>ш</w:t>
      </w:r>
      <w:r w:rsidRPr="00386818">
        <w:rPr>
          <w:b/>
          <w:bCs/>
          <w:spacing w:val="1"/>
        </w:rPr>
        <w:t>ри</w:t>
      </w:r>
      <w:r w:rsidRPr="00386818">
        <w:rPr>
          <w:b/>
          <w:bCs/>
          <w:spacing w:val="-2"/>
        </w:rPr>
        <w:t>ф</w:t>
      </w:r>
      <w:r w:rsidRPr="00386818">
        <w:rPr>
          <w:b/>
          <w:bCs/>
          <w:spacing w:val="2"/>
        </w:rPr>
        <w:t>т</w:t>
      </w:r>
      <w:r w:rsidRPr="00386818">
        <w:rPr>
          <w:b/>
          <w:bCs/>
        </w:rPr>
        <w:t>о</w:t>
      </w:r>
      <w:r w:rsidRPr="00386818">
        <w:rPr>
          <w:b/>
          <w:bCs/>
          <w:spacing w:val="2"/>
        </w:rPr>
        <w:t>м</w:t>
      </w:r>
      <w:r w:rsidRPr="00386818">
        <w:t>,</w:t>
      </w:r>
      <w:r w:rsidRPr="00386818">
        <w:rPr>
          <w:spacing w:val="7"/>
        </w:rPr>
        <w:t xml:space="preserve"> </w:t>
      </w:r>
      <w:r w:rsidRPr="00386818">
        <w:t>дол</w:t>
      </w:r>
      <w:r w:rsidRPr="00386818">
        <w:rPr>
          <w:spacing w:val="1"/>
        </w:rPr>
        <w:t>ж</w:t>
      </w:r>
      <w:r w:rsidRPr="00386818">
        <w:t>ен</w:t>
      </w:r>
      <w:r w:rsidRPr="00386818">
        <w:rPr>
          <w:spacing w:val="9"/>
        </w:rPr>
        <w:t xml:space="preserve"> </w:t>
      </w:r>
      <w:r w:rsidRPr="00386818">
        <w:t>быть</w:t>
      </w:r>
      <w:r w:rsidRPr="00386818">
        <w:rPr>
          <w:spacing w:val="7"/>
        </w:rPr>
        <w:t xml:space="preserve"> </w:t>
      </w:r>
      <w:r w:rsidRPr="00386818">
        <w:t>прочитан</w:t>
      </w:r>
      <w:r w:rsidRPr="00386818">
        <w:rPr>
          <w:spacing w:val="12"/>
        </w:rPr>
        <w:t xml:space="preserve"> </w:t>
      </w:r>
      <w:r w:rsidRPr="00386818">
        <w:rPr>
          <w:spacing w:val="-6"/>
        </w:rPr>
        <w:t>у</w:t>
      </w:r>
      <w:r w:rsidRPr="00386818">
        <w:rPr>
          <w:spacing w:val="-1"/>
        </w:rPr>
        <w:t>ч</w:t>
      </w:r>
      <w:r w:rsidRPr="00386818">
        <w:t>а</w:t>
      </w:r>
      <w:r w:rsidRPr="00386818">
        <w:rPr>
          <w:spacing w:val="2"/>
        </w:rPr>
        <w:t>с</w:t>
      </w:r>
      <w:r w:rsidRPr="00386818">
        <w:t>тник</w:t>
      </w:r>
      <w:r w:rsidRPr="00386818">
        <w:rPr>
          <w:spacing w:val="1"/>
        </w:rPr>
        <w:t>а</w:t>
      </w:r>
      <w:r w:rsidRPr="00386818">
        <w:t>м</w:t>
      </w:r>
      <w:r w:rsidRPr="00386818">
        <w:rPr>
          <w:spacing w:val="7"/>
        </w:rPr>
        <w:t xml:space="preserve"> </w:t>
      </w:r>
      <w:r w:rsidRPr="00386818">
        <w:rPr>
          <w:spacing w:val="1"/>
        </w:rPr>
        <w:t>э</w:t>
      </w:r>
      <w:r w:rsidRPr="00386818">
        <w:rPr>
          <w:spacing w:val="-2"/>
        </w:rPr>
        <w:t>к</w:t>
      </w:r>
      <w:r w:rsidRPr="00386818">
        <w:rPr>
          <w:spacing w:val="2"/>
        </w:rPr>
        <w:t>з</w:t>
      </w:r>
      <w:r w:rsidRPr="00386818">
        <w:t xml:space="preserve">амена </w:t>
      </w:r>
      <w:r w:rsidRPr="00386818">
        <w:rPr>
          <w:u w:val="single"/>
        </w:rPr>
        <w:t>слово в слово</w:t>
      </w:r>
      <w:r w:rsidRPr="00386818">
        <w:t xml:space="preserve">. </w:t>
      </w:r>
      <w:r w:rsidRPr="00386818">
        <w:rPr>
          <w:spacing w:val="1"/>
        </w:rPr>
        <w:t>Э</w:t>
      </w:r>
      <w:r w:rsidRPr="00386818">
        <w:t>то дела</w:t>
      </w:r>
      <w:r w:rsidRPr="00386818">
        <w:rPr>
          <w:spacing w:val="2"/>
        </w:rPr>
        <w:t>е</w:t>
      </w:r>
      <w:r w:rsidRPr="00386818">
        <w:t xml:space="preserve">тся для </w:t>
      </w:r>
      <w:r w:rsidRPr="00386818">
        <w:rPr>
          <w:spacing w:val="2"/>
        </w:rPr>
        <w:t>с</w:t>
      </w:r>
      <w:r w:rsidRPr="00386818">
        <w:t>тандарти</w:t>
      </w:r>
      <w:r w:rsidRPr="00386818">
        <w:rPr>
          <w:spacing w:val="1"/>
        </w:rPr>
        <w:t>з</w:t>
      </w:r>
      <w:r w:rsidRPr="00386818">
        <w:t>ац</w:t>
      </w:r>
      <w:r w:rsidRPr="00386818">
        <w:rPr>
          <w:spacing w:val="1"/>
        </w:rPr>
        <w:t>и</w:t>
      </w:r>
      <w:r w:rsidRPr="00386818">
        <w:t>и п</w:t>
      </w:r>
      <w:r w:rsidRPr="00386818">
        <w:rPr>
          <w:spacing w:val="2"/>
        </w:rPr>
        <w:t>р</w:t>
      </w:r>
      <w:r w:rsidRPr="00386818">
        <w:t>о</w:t>
      </w:r>
      <w:r w:rsidRPr="00386818">
        <w:rPr>
          <w:spacing w:val="2"/>
        </w:rPr>
        <w:t>ц</w:t>
      </w:r>
      <w:r w:rsidRPr="00386818">
        <w:t>е</w:t>
      </w:r>
      <w:r w:rsidRPr="00386818">
        <w:rPr>
          <w:spacing w:val="2"/>
        </w:rPr>
        <w:t>д</w:t>
      </w:r>
      <w:r w:rsidRPr="00386818">
        <w:rPr>
          <w:spacing w:val="-6"/>
        </w:rPr>
        <w:t>у</w:t>
      </w:r>
      <w:r w:rsidRPr="00386818">
        <w:t>ры проведения ОГЭ.</w:t>
      </w:r>
      <w:r w:rsidRPr="00386818">
        <w:rPr>
          <w:w w:val="99"/>
        </w:rPr>
        <w:t xml:space="preserve"> </w:t>
      </w:r>
      <w:r w:rsidRPr="00386818">
        <w:rPr>
          <w:i/>
          <w:iCs/>
        </w:rPr>
        <w:t>Комме</w:t>
      </w:r>
      <w:r w:rsidRPr="00386818">
        <w:rPr>
          <w:i/>
          <w:iCs/>
          <w:spacing w:val="1"/>
        </w:rPr>
        <w:t>н</w:t>
      </w:r>
      <w:r w:rsidRPr="00386818">
        <w:rPr>
          <w:i/>
          <w:iCs/>
        </w:rPr>
        <w:t>тарии,</w:t>
      </w:r>
      <w:r w:rsidRPr="00386818">
        <w:rPr>
          <w:i/>
          <w:iCs/>
          <w:spacing w:val="49"/>
        </w:rPr>
        <w:t xml:space="preserve"> </w:t>
      </w:r>
      <w:r w:rsidRPr="00386818">
        <w:rPr>
          <w:i/>
          <w:iCs/>
        </w:rPr>
        <w:t>отм</w:t>
      </w:r>
      <w:r w:rsidRPr="00386818">
        <w:rPr>
          <w:i/>
          <w:iCs/>
          <w:spacing w:val="2"/>
        </w:rPr>
        <w:t>е</w:t>
      </w:r>
      <w:r w:rsidRPr="00386818">
        <w:rPr>
          <w:i/>
          <w:iCs/>
        </w:rPr>
        <w:t>ченные</w:t>
      </w:r>
      <w:r w:rsidRPr="00386818">
        <w:rPr>
          <w:i/>
          <w:iCs/>
          <w:spacing w:val="50"/>
        </w:rPr>
        <w:t xml:space="preserve"> </w:t>
      </w:r>
      <w:r w:rsidRPr="00386818">
        <w:rPr>
          <w:i/>
          <w:iCs/>
        </w:rPr>
        <w:t>курсивом,</w:t>
      </w:r>
      <w:r w:rsidRPr="00386818">
        <w:rPr>
          <w:i/>
          <w:iCs/>
          <w:spacing w:val="48"/>
        </w:rPr>
        <w:t xml:space="preserve"> </w:t>
      </w:r>
      <w:r w:rsidRPr="00386818">
        <w:rPr>
          <w:i/>
          <w:iCs/>
        </w:rPr>
        <w:t>не</w:t>
      </w:r>
      <w:r w:rsidRPr="00386818">
        <w:rPr>
          <w:i/>
          <w:iCs/>
          <w:spacing w:val="50"/>
        </w:rPr>
        <w:t xml:space="preserve"> </w:t>
      </w:r>
      <w:r w:rsidRPr="00386818">
        <w:rPr>
          <w:i/>
          <w:iCs/>
        </w:rPr>
        <w:t>читают</w:t>
      </w:r>
      <w:r w:rsidRPr="00386818">
        <w:rPr>
          <w:i/>
          <w:iCs/>
          <w:spacing w:val="2"/>
        </w:rPr>
        <w:t>с</w:t>
      </w:r>
      <w:r w:rsidRPr="00386818">
        <w:rPr>
          <w:i/>
          <w:iCs/>
        </w:rPr>
        <w:t>я</w:t>
      </w:r>
      <w:r w:rsidRPr="00386818">
        <w:rPr>
          <w:i/>
          <w:iCs/>
          <w:spacing w:val="46"/>
        </w:rPr>
        <w:t xml:space="preserve"> </w:t>
      </w:r>
      <w:r w:rsidRPr="00386818">
        <w:rPr>
          <w:i/>
          <w:iCs/>
        </w:rPr>
        <w:t>у</w:t>
      </w:r>
      <w:r w:rsidRPr="00386818">
        <w:rPr>
          <w:i/>
          <w:iCs/>
          <w:spacing w:val="1"/>
        </w:rPr>
        <w:t>ч</w:t>
      </w:r>
      <w:r w:rsidRPr="00386818">
        <w:rPr>
          <w:i/>
          <w:iCs/>
        </w:rPr>
        <w:t>аст</w:t>
      </w:r>
      <w:r w:rsidRPr="00386818">
        <w:rPr>
          <w:i/>
          <w:iCs/>
          <w:spacing w:val="1"/>
        </w:rPr>
        <w:t>н</w:t>
      </w:r>
      <w:r w:rsidRPr="00386818">
        <w:rPr>
          <w:i/>
          <w:iCs/>
          <w:spacing w:val="2"/>
        </w:rPr>
        <w:t>и</w:t>
      </w:r>
      <w:r w:rsidRPr="00386818">
        <w:rPr>
          <w:i/>
          <w:iCs/>
        </w:rPr>
        <w:t>кам</w:t>
      </w:r>
      <w:r w:rsidRPr="00386818">
        <w:rPr>
          <w:i/>
          <w:iCs/>
          <w:spacing w:val="52"/>
        </w:rPr>
        <w:t xml:space="preserve"> </w:t>
      </w:r>
      <w:r w:rsidRPr="00386818">
        <w:rPr>
          <w:i/>
          <w:iCs/>
        </w:rPr>
        <w:t>экзамен</w:t>
      </w:r>
      <w:r w:rsidRPr="00386818">
        <w:rPr>
          <w:i/>
          <w:iCs/>
          <w:spacing w:val="1"/>
        </w:rPr>
        <w:t>а</w:t>
      </w:r>
      <w:r w:rsidRPr="00386818">
        <w:rPr>
          <w:i/>
          <w:iCs/>
        </w:rPr>
        <w:t>.</w:t>
      </w:r>
      <w:r w:rsidRPr="00386818">
        <w:rPr>
          <w:i/>
          <w:iCs/>
          <w:spacing w:val="47"/>
        </w:rPr>
        <w:t xml:space="preserve"> </w:t>
      </w:r>
      <w:r w:rsidRPr="00386818">
        <w:rPr>
          <w:i/>
          <w:iCs/>
        </w:rPr>
        <w:t>Они</w:t>
      </w:r>
      <w:r w:rsidRPr="00386818">
        <w:rPr>
          <w:i/>
          <w:iCs/>
          <w:spacing w:val="48"/>
        </w:rPr>
        <w:t xml:space="preserve"> </w:t>
      </w:r>
      <w:r w:rsidRPr="00386818">
        <w:rPr>
          <w:i/>
          <w:iCs/>
          <w:spacing w:val="3"/>
        </w:rPr>
        <w:t>д</w:t>
      </w:r>
      <w:r w:rsidRPr="00386818">
        <w:rPr>
          <w:i/>
          <w:iCs/>
        </w:rPr>
        <w:t>аны</w:t>
      </w:r>
      <w:r w:rsidRPr="00386818">
        <w:rPr>
          <w:i/>
          <w:iCs/>
          <w:spacing w:val="47"/>
        </w:rPr>
        <w:t xml:space="preserve"> </w:t>
      </w:r>
      <w:r w:rsidRPr="00386818">
        <w:rPr>
          <w:i/>
          <w:iCs/>
        </w:rPr>
        <w:t>в</w:t>
      </w:r>
      <w:r w:rsidRPr="00386818">
        <w:rPr>
          <w:i/>
          <w:iCs/>
          <w:w w:val="99"/>
        </w:rPr>
        <w:t xml:space="preserve"> </w:t>
      </w:r>
      <w:r w:rsidRPr="00386818">
        <w:rPr>
          <w:i/>
          <w:iCs/>
        </w:rPr>
        <w:t>помо</w:t>
      </w:r>
      <w:r w:rsidRPr="00386818">
        <w:rPr>
          <w:i/>
          <w:iCs/>
          <w:spacing w:val="1"/>
        </w:rPr>
        <w:t>щ</w:t>
      </w:r>
      <w:r w:rsidRPr="00386818">
        <w:rPr>
          <w:i/>
          <w:iCs/>
        </w:rPr>
        <w:t>ь</w:t>
      </w:r>
      <w:r w:rsidRPr="00386818">
        <w:rPr>
          <w:i/>
          <w:iCs/>
          <w:spacing w:val="60"/>
        </w:rPr>
        <w:t xml:space="preserve"> </w:t>
      </w:r>
      <w:r w:rsidRPr="00386818">
        <w:rPr>
          <w:i/>
          <w:iCs/>
        </w:rPr>
        <w:t>о</w:t>
      </w:r>
      <w:r w:rsidRPr="00386818">
        <w:rPr>
          <w:i/>
          <w:iCs/>
          <w:spacing w:val="2"/>
        </w:rPr>
        <w:t>р</w:t>
      </w:r>
      <w:r w:rsidRPr="00386818">
        <w:rPr>
          <w:i/>
          <w:iCs/>
        </w:rPr>
        <w:t>ганиз</w:t>
      </w:r>
      <w:r w:rsidRPr="00386818">
        <w:rPr>
          <w:i/>
          <w:iCs/>
          <w:spacing w:val="2"/>
        </w:rPr>
        <w:t>ат</w:t>
      </w:r>
      <w:r w:rsidRPr="00386818">
        <w:rPr>
          <w:i/>
          <w:iCs/>
        </w:rPr>
        <w:t>ору.</w:t>
      </w:r>
      <w:r w:rsidRPr="00386818">
        <w:rPr>
          <w:i/>
          <w:iCs/>
          <w:spacing w:val="64"/>
        </w:rPr>
        <w:t xml:space="preserve"> </w:t>
      </w:r>
      <w:r w:rsidRPr="00386818">
        <w:t>Ин</w:t>
      </w:r>
      <w:r w:rsidRPr="00386818">
        <w:rPr>
          <w:spacing w:val="2"/>
        </w:rPr>
        <w:t>с</w:t>
      </w:r>
      <w:r w:rsidRPr="00386818">
        <w:t>т</w:t>
      </w:r>
      <w:r w:rsidRPr="00386818">
        <w:rPr>
          <w:spacing w:val="4"/>
        </w:rPr>
        <w:t>р</w:t>
      </w:r>
      <w:r w:rsidRPr="00386818">
        <w:rPr>
          <w:spacing w:val="-6"/>
        </w:rPr>
        <w:t>у</w:t>
      </w:r>
      <w:r w:rsidRPr="00386818">
        <w:rPr>
          <w:spacing w:val="1"/>
        </w:rPr>
        <w:t>к</w:t>
      </w:r>
      <w:r w:rsidRPr="00386818">
        <w:t>таж</w:t>
      </w:r>
      <w:r w:rsidRPr="00386818">
        <w:rPr>
          <w:spacing w:val="64"/>
        </w:rPr>
        <w:t xml:space="preserve"> </w:t>
      </w:r>
      <w:r w:rsidRPr="00386818">
        <w:t>и</w:t>
      </w:r>
      <w:r w:rsidRPr="00386818">
        <w:rPr>
          <w:spacing w:val="62"/>
        </w:rPr>
        <w:t xml:space="preserve"> </w:t>
      </w:r>
      <w:r w:rsidRPr="00386818">
        <w:rPr>
          <w:spacing w:val="1"/>
        </w:rPr>
        <w:t>э</w:t>
      </w:r>
      <w:r w:rsidRPr="00386818">
        <w:rPr>
          <w:spacing w:val="-2"/>
        </w:rPr>
        <w:t>к</w:t>
      </w:r>
      <w:r w:rsidRPr="00386818">
        <w:t>замен</w:t>
      </w:r>
      <w:r w:rsidRPr="00386818">
        <w:rPr>
          <w:spacing w:val="61"/>
        </w:rPr>
        <w:t xml:space="preserve"> </w:t>
      </w:r>
      <w:r w:rsidRPr="00386818">
        <w:rPr>
          <w:spacing w:val="2"/>
        </w:rPr>
        <w:t>п</w:t>
      </w:r>
      <w:r w:rsidRPr="00386818">
        <w:t>ров</w:t>
      </w:r>
      <w:r w:rsidRPr="00386818">
        <w:rPr>
          <w:spacing w:val="2"/>
        </w:rPr>
        <w:t>о</w:t>
      </w:r>
      <w:r w:rsidRPr="00386818">
        <w:t>дятся</w:t>
      </w:r>
      <w:r w:rsidRPr="00386818">
        <w:rPr>
          <w:spacing w:val="62"/>
        </w:rPr>
        <w:t xml:space="preserve"> </w:t>
      </w:r>
      <w:r w:rsidRPr="00386818">
        <w:t>в</w:t>
      </w:r>
      <w:r w:rsidRPr="00386818">
        <w:rPr>
          <w:spacing w:val="62"/>
        </w:rPr>
        <w:t xml:space="preserve"> </w:t>
      </w:r>
      <w:r w:rsidRPr="00386818">
        <w:t>сп</w:t>
      </w:r>
      <w:r w:rsidRPr="00386818">
        <w:rPr>
          <w:spacing w:val="2"/>
        </w:rPr>
        <w:t>о</w:t>
      </w:r>
      <w:r w:rsidRPr="00386818">
        <w:rPr>
          <w:spacing w:val="-2"/>
        </w:rPr>
        <w:t>к</w:t>
      </w:r>
      <w:r w:rsidRPr="00386818">
        <w:t>ойн</w:t>
      </w:r>
      <w:r w:rsidRPr="00386818">
        <w:rPr>
          <w:spacing w:val="2"/>
        </w:rPr>
        <w:t>о</w:t>
      </w:r>
      <w:r w:rsidRPr="00386818">
        <w:t>й</w:t>
      </w:r>
      <w:r w:rsidRPr="00386818">
        <w:rPr>
          <w:spacing w:val="62"/>
        </w:rPr>
        <w:t xml:space="preserve"> </w:t>
      </w:r>
      <w:r w:rsidRPr="00386818">
        <w:t>и</w:t>
      </w:r>
      <w:r w:rsidRPr="00386818">
        <w:rPr>
          <w:w w:val="99"/>
        </w:rPr>
        <w:t xml:space="preserve"> </w:t>
      </w:r>
      <w:r w:rsidRPr="00386818">
        <w:t>доброжелате</w:t>
      </w:r>
      <w:r w:rsidRPr="00386818">
        <w:rPr>
          <w:spacing w:val="2"/>
        </w:rPr>
        <w:t>л</w:t>
      </w:r>
      <w:r w:rsidRPr="00386818">
        <w:t>ьной</w:t>
      </w:r>
      <w:r w:rsidRPr="00386818">
        <w:rPr>
          <w:spacing w:val="-35"/>
        </w:rPr>
        <w:t xml:space="preserve"> </w:t>
      </w:r>
      <w:r w:rsidRPr="00386818">
        <w:t>о</w:t>
      </w:r>
      <w:r w:rsidRPr="00386818">
        <w:rPr>
          <w:spacing w:val="2"/>
        </w:rPr>
        <w:t>б</w:t>
      </w:r>
      <w:r w:rsidRPr="00386818">
        <w:t>станов</w:t>
      </w:r>
      <w:r w:rsidRPr="00386818">
        <w:rPr>
          <w:spacing w:val="1"/>
        </w:rPr>
        <w:t>к</w:t>
      </w:r>
      <w:r w:rsidRPr="00386818">
        <w:t>е.</w:t>
      </w:r>
    </w:p>
    <w:p w:rsidR="00C97CAE" w:rsidRPr="00386818" w:rsidRDefault="00C97CAE" w:rsidP="00202C10">
      <w:pPr>
        <w:kinsoku w:val="0"/>
        <w:overflowPunct w:val="0"/>
        <w:spacing w:before="10"/>
        <w:ind w:left="821"/>
        <w:rPr>
          <w:sz w:val="26"/>
          <w:szCs w:val="26"/>
        </w:rPr>
      </w:pPr>
      <w:r w:rsidRPr="00386818">
        <w:rPr>
          <w:i/>
          <w:iCs/>
          <w:sz w:val="26"/>
          <w:szCs w:val="26"/>
        </w:rPr>
        <w:t>Подготов</w:t>
      </w:r>
      <w:r w:rsidRPr="00386818">
        <w:rPr>
          <w:i/>
          <w:iCs/>
          <w:spacing w:val="2"/>
          <w:sz w:val="26"/>
          <w:szCs w:val="26"/>
        </w:rPr>
        <w:t>и</w:t>
      </w:r>
      <w:r w:rsidRPr="00386818">
        <w:rPr>
          <w:i/>
          <w:iCs/>
          <w:sz w:val="26"/>
          <w:szCs w:val="26"/>
        </w:rPr>
        <w:t>тельные</w:t>
      </w:r>
      <w:r w:rsidRPr="00386818">
        <w:rPr>
          <w:i/>
          <w:iCs/>
          <w:spacing w:val="-36"/>
          <w:sz w:val="26"/>
          <w:szCs w:val="26"/>
        </w:rPr>
        <w:t xml:space="preserve"> </w:t>
      </w:r>
      <w:r w:rsidRPr="00386818">
        <w:rPr>
          <w:i/>
          <w:iCs/>
          <w:spacing w:val="2"/>
          <w:sz w:val="26"/>
          <w:szCs w:val="26"/>
        </w:rPr>
        <w:t>м</w:t>
      </w:r>
      <w:r w:rsidRPr="00386818">
        <w:rPr>
          <w:i/>
          <w:iCs/>
          <w:sz w:val="26"/>
          <w:szCs w:val="26"/>
        </w:rPr>
        <w:t>еропри</w:t>
      </w:r>
      <w:r w:rsidRPr="00386818">
        <w:rPr>
          <w:i/>
          <w:iCs/>
          <w:spacing w:val="1"/>
          <w:sz w:val="26"/>
          <w:szCs w:val="26"/>
        </w:rPr>
        <w:t>я</w:t>
      </w:r>
      <w:r w:rsidRPr="00386818">
        <w:rPr>
          <w:i/>
          <w:iCs/>
          <w:sz w:val="26"/>
          <w:szCs w:val="26"/>
        </w:rPr>
        <w:t>тия:</w:t>
      </w:r>
    </w:p>
    <w:p w:rsidR="00C97CAE" w:rsidRPr="00386818" w:rsidRDefault="00C97CAE" w:rsidP="00202C10">
      <w:pPr>
        <w:kinsoku w:val="0"/>
        <w:overflowPunct w:val="0"/>
        <w:spacing w:before="1"/>
        <w:ind w:left="112" w:firstLine="708"/>
        <w:jc w:val="both"/>
        <w:rPr>
          <w:sz w:val="26"/>
          <w:szCs w:val="26"/>
        </w:rPr>
      </w:pPr>
      <w:r w:rsidRPr="00386818">
        <w:rPr>
          <w:i/>
          <w:iCs/>
          <w:sz w:val="26"/>
          <w:szCs w:val="26"/>
        </w:rPr>
        <w:t>Не</w:t>
      </w:r>
      <w:r w:rsidRPr="00386818">
        <w:rPr>
          <w:i/>
          <w:iCs/>
          <w:spacing w:val="62"/>
          <w:sz w:val="26"/>
          <w:szCs w:val="26"/>
        </w:rPr>
        <w:t xml:space="preserve"> </w:t>
      </w:r>
      <w:r w:rsidRPr="00386818">
        <w:rPr>
          <w:i/>
          <w:iCs/>
          <w:sz w:val="26"/>
          <w:szCs w:val="26"/>
        </w:rPr>
        <w:t>позд</w:t>
      </w:r>
      <w:r w:rsidRPr="00386818">
        <w:rPr>
          <w:i/>
          <w:iCs/>
          <w:spacing w:val="1"/>
          <w:sz w:val="26"/>
          <w:szCs w:val="26"/>
        </w:rPr>
        <w:t>н</w:t>
      </w:r>
      <w:r w:rsidRPr="00386818">
        <w:rPr>
          <w:i/>
          <w:iCs/>
          <w:sz w:val="26"/>
          <w:szCs w:val="26"/>
        </w:rPr>
        <w:t>ее</w:t>
      </w:r>
      <w:r w:rsidRPr="00386818">
        <w:rPr>
          <w:i/>
          <w:iCs/>
          <w:spacing w:val="64"/>
          <w:sz w:val="26"/>
          <w:szCs w:val="26"/>
        </w:rPr>
        <w:t xml:space="preserve"> </w:t>
      </w:r>
      <w:r w:rsidRPr="00386818">
        <w:rPr>
          <w:i/>
          <w:iCs/>
          <w:sz w:val="26"/>
          <w:szCs w:val="26"/>
        </w:rPr>
        <w:t>8.45</w:t>
      </w:r>
      <w:r w:rsidRPr="00386818">
        <w:rPr>
          <w:i/>
          <w:iCs/>
          <w:spacing w:val="2"/>
          <w:sz w:val="26"/>
          <w:szCs w:val="26"/>
        </w:rPr>
        <w:t xml:space="preserve"> </w:t>
      </w:r>
      <w:r w:rsidRPr="00386818">
        <w:rPr>
          <w:i/>
          <w:iCs/>
          <w:sz w:val="26"/>
          <w:szCs w:val="26"/>
        </w:rPr>
        <w:t>по</w:t>
      </w:r>
      <w:r w:rsidRPr="00386818">
        <w:rPr>
          <w:i/>
          <w:iCs/>
          <w:spacing w:val="64"/>
          <w:sz w:val="26"/>
          <w:szCs w:val="26"/>
        </w:rPr>
        <w:t xml:space="preserve"> </w:t>
      </w:r>
      <w:r w:rsidRPr="00386818">
        <w:rPr>
          <w:i/>
          <w:iCs/>
          <w:sz w:val="26"/>
          <w:szCs w:val="26"/>
        </w:rPr>
        <w:t>мест</w:t>
      </w:r>
      <w:r w:rsidRPr="00386818">
        <w:rPr>
          <w:i/>
          <w:iCs/>
          <w:spacing w:val="1"/>
          <w:sz w:val="26"/>
          <w:szCs w:val="26"/>
        </w:rPr>
        <w:t>н</w:t>
      </w:r>
      <w:r w:rsidRPr="00386818">
        <w:rPr>
          <w:i/>
          <w:iCs/>
          <w:sz w:val="26"/>
          <w:szCs w:val="26"/>
        </w:rPr>
        <w:t>ому</w:t>
      </w:r>
      <w:r w:rsidRPr="00386818">
        <w:rPr>
          <w:i/>
          <w:iCs/>
          <w:spacing w:val="62"/>
          <w:sz w:val="26"/>
          <w:szCs w:val="26"/>
        </w:rPr>
        <w:t xml:space="preserve"> </w:t>
      </w:r>
      <w:r w:rsidRPr="00386818">
        <w:rPr>
          <w:i/>
          <w:iCs/>
          <w:sz w:val="26"/>
          <w:szCs w:val="26"/>
        </w:rPr>
        <w:t>вр</w:t>
      </w:r>
      <w:r w:rsidRPr="00386818">
        <w:rPr>
          <w:i/>
          <w:iCs/>
          <w:spacing w:val="2"/>
          <w:sz w:val="26"/>
          <w:szCs w:val="26"/>
        </w:rPr>
        <w:t>е</w:t>
      </w:r>
      <w:r w:rsidRPr="00386818">
        <w:rPr>
          <w:i/>
          <w:iCs/>
          <w:sz w:val="26"/>
          <w:szCs w:val="26"/>
        </w:rPr>
        <w:t>ме</w:t>
      </w:r>
      <w:r w:rsidRPr="00386818">
        <w:rPr>
          <w:i/>
          <w:iCs/>
          <w:spacing w:val="1"/>
          <w:sz w:val="26"/>
          <w:szCs w:val="26"/>
        </w:rPr>
        <w:t>н</w:t>
      </w:r>
      <w:r w:rsidRPr="00386818">
        <w:rPr>
          <w:i/>
          <w:iCs/>
          <w:sz w:val="26"/>
          <w:szCs w:val="26"/>
        </w:rPr>
        <w:t xml:space="preserve">и </w:t>
      </w:r>
      <w:r w:rsidRPr="00386818">
        <w:rPr>
          <w:i/>
          <w:iCs/>
          <w:spacing w:val="2"/>
          <w:sz w:val="26"/>
          <w:szCs w:val="26"/>
        </w:rPr>
        <w:t>о</w:t>
      </w:r>
      <w:r w:rsidRPr="00386818">
        <w:rPr>
          <w:i/>
          <w:iCs/>
          <w:sz w:val="26"/>
          <w:szCs w:val="26"/>
        </w:rPr>
        <w:t>рганизат</w:t>
      </w:r>
      <w:r w:rsidRPr="00386818">
        <w:rPr>
          <w:i/>
          <w:iCs/>
          <w:spacing w:val="2"/>
          <w:sz w:val="26"/>
          <w:szCs w:val="26"/>
        </w:rPr>
        <w:t>о</w:t>
      </w:r>
      <w:r w:rsidRPr="00386818">
        <w:rPr>
          <w:i/>
          <w:iCs/>
          <w:sz w:val="26"/>
          <w:szCs w:val="26"/>
        </w:rPr>
        <w:t>рам</w:t>
      </w:r>
      <w:r w:rsidRPr="00386818">
        <w:rPr>
          <w:i/>
          <w:iCs/>
          <w:spacing w:val="62"/>
          <w:sz w:val="26"/>
          <w:szCs w:val="26"/>
        </w:rPr>
        <w:t xml:space="preserve"> </w:t>
      </w:r>
      <w:r w:rsidRPr="00386818">
        <w:rPr>
          <w:i/>
          <w:iCs/>
          <w:sz w:val="26"/>
          <w:szCs w:val="26"/>
        </w:rPr>
        <w:t>в</w:t>
      </w:r>
      <w:r w:rsidRPr="00386818">
        <w:rPr>
          <w:i/>
          <w:iCs/>
          <w:spacing w:val="64"/>
          <w:sz w:val="26"/>
          <w:szCs w:val="26"/>
        </w:rPr>
        <w:t xml:space="preserve"> </w:t>
      </w:r>
      <w:r w:rsidRPr="00386818">
        <w:rPr>
          <w:i/>
          <w:iCs/>
          <w:sz w:val="26"/>
          <w:szCs w:val="26"/>
        </w:rPr>
        <w:t>ау</w:t>
      </w:r>
      <w:r w:rsidRPr="00386818">
        <w:rPr>
          <w:i/>
          <w:iCs/>
          <w:spacing w:val="3"/>
          <w:sz w:val="26"/>
          <w:szCs w:val="26"/>
        </w:rPr>
        <w:t>д</w:t>
      </w:r>
      <w:r w:rsidRPr="00386818">
        <w:rPr>
          <w:i/>
          <w:iCs/>
          <w:sz w:val="26"/>
          <w:szCs w:val="26"/>
        </w:rPr>
        <w:t>итории необходи</w:t>
      </w:r>
      <w:r w:rsidRPr="00386818">
        <w:rPr>
          <w:i/>
          <w:iCs/>
          <w:spacing w:val="2"/>
          <w:sz w:val="26"/>
          <w:szCs w:val="26"/>
        </w:rPr>
        <w:t>м</w:t>
      </w:r>
      <w:r w:rsidRPr="00386818">
        <w:rPr>
          <w:i/>
          <w:iCs/>
          <w:sz w:val="26"/>
          <w:szCs w:val="26"/>
        </w:rPr>
        <w:t>о</w:t>
      </w:r>
      <w:r w:rsidRPr="00386818">
        <w:rPr>
          <w:i/>
          <w:iCs/>
          <w:w w:val="99"/>
          <w:sz w:val="26"/>
          <w:szCs w:val="26"/>
        </w:rPr>
        <w:t xml:space="preserve"> </w:t>
      </w:r>
      <w:r w:rsidRPr="00386818">
        <w:rPr>
          <w:i/>
          <w:iCs/>
          <w:sz w:val="26"/>
          <w:szCs w:val="26"/>
        </w:rPr>
        <w:t>о</w:t>
      </w:r>
      <w:r w:rsidRPr="00386818">
        <w:rPr>
          <w:i/>
          <w:iCs/>
          <w:spacing w:val="1"/>
          <w:sz w:val="26"/>
          <w:szCs w:val="26"/>
        </w:rPr>
        <w:t>ф</w:t>
      </w:r>
      <w:r w:rsidRPr="00386818">
        <w:rPr>
          <w:i/>
          <w:iCs/>
          <w:sz w:val="26"/>
          <w:szCs w:val="26"/>
        </w:rPr>
        <w:t>ормить</w:t>
      </w:r>
      <w:r w:rsidRPr="00386818">
        <w:rPr>
          <w:i/>
          <w:iCs/>
          <w:spacing w:val="54"/>
          <w:sz w:val="26"/>
          <w:szCs w:val="26"/>
        </w:rPr>
        <w:t xml:space="preserve"> </w:t>
      </w:r>
      <w:r w:rsidRPr="00386818">
        <w:rPr>
          <w:i/>
          <w:iCs/>
          <w:sz w:val="26"/>
          <w:szCs w:val="26"/>
        </w:rPr>
        <w:t>на</w:t>
      </w:r>
      <w:r w:rsidRPr="00386818">
        <w:rPr>
          <w:i/>
          <w:iCs/>
          <w:spacing w:val="53"/>
          <w:sz w:val="26"/>
          <w:szCs w:val="26"/>
        </w:rPr>
        <w:t xml:space="preserve"> </w:t>
      </w:r>
      <w:r w:rsidRPr="00386818">
        <w:rPr>
          <w:i/>
          <w:iCs/>
          <w:sz w:val="26"/>
          <w:szCs w:val="26"/>
        </w:rPr>
        <w:t>дос</w:t>
      </w:r>
      <w:r w:rsidRPr="00386818">
        <w:rPr>
          <w:i/>
          <w:iCs/>
          <w:spacing w:val="1"/>
          <w:sz w:val="26"/>
          <w:szCs w:val="26"/>
        </w:rPr>
        <w:t>к</w:t>
      </w:r>
      <w:r w:rsidRPr="00386818">
        <w:rPr>
          <w:i/>
          <w:iCs/>
          <w:sz w:val="26"/>
          <w:szCs w:val="26"/>
        </w:rPr>
        <w:t>е</w:t>
      </w:r>
      <w:r w:rsidRPr="00386818">
        <w:rPr>
          <w:i/>
          <w:iCs/>
          <w:spacing w:val="54"/>
          <w:sz w:val="26"/>
          <w:szCs w:val="26"/>
        </w:rPr>
        <w:t xml:space="preserve"> </w:t>
      </w:r>
      <w:r w:rsidRPr="00386818">
        <w:rPr>
          <w:i/>
          <w:iCs/>
          <w:spacing w:val="-3"/>
          <w:sz w:val="26"/>
          <w:szCs w:val="26"/>
        </w:rPr>
        <w:t>(</w:t>
      </w:r>
      <w:r w:rsidRPr="00386818">
        <w:rPr>
          <w:i/>
          <w:iCs/>
          <w:sz w:val="26"/>
          <w:szCs w:val="26"/>
        </w:rPr>
        <w:t>инфор</w:t>
      </w:r>
      <w:r w:rsidRPr="00386818">
        <w:rPr>
          <w:i/>
          <w:iCs/>
          <w:spacing w:val="3"/>
          <w:sz w:val="26"/>
          <w:szCs w:val="26"/>
        </w:rPr>
        <w:t>м</w:t>
      </w:r>
      <w:r w:rsidRPr="00386818">
        <w:rPr>
          <w:i/>
          <w:iCs/>
          <w:sz w:val="26"/>
          <w:szCs w:val="26"/>
        </w:rPr>
        <w:t>ационном</w:t>
      </w:r>
      <w:r w:rsidRPr="00386818">
        <w:rPr>
          <w:i/>
          <w:iCs/>
          <w:spacing w:val="53"/>
          <w:sz w:val="26"/>
          <w:szCs w:val="26"/>
        </w:rPr>
        <w:t xml:space="preserve"> </w:t>
      </w:r>
      <w:r w:rsidRPr="00386818">
        <w:rPr>
          <w:i/>
          <w:iCs/>
          <w:spacing w:val="2"/>
          <w:sz w:val="26"/>
          <w:szCs w:val="26"/>
        </w:rPr>
        <w:t>с</w:t>
      </w:r>
      <w:r w:rsidRPr="00386818">
        <w:rPr>
          <w:i/>
          <w:iCs/>
          <w:sz w:val="26"/>
          <w:szCs w:val="26"/>
        </w:rPr>
        <w:t>те</w:t>
      </w:r>
      <w:r w:rsidRPr="00386818">
        <w:rPr>
          <w:i/>
          <w:iCs/>
          <w:spacing w:val="1"/>
          <w:sz w:val="26"/>
          <w:szCs w:val="26"/>
        </w:rPr>
        <w:t>н</w:t>
      </w:r>
      <w:r w:rsidRPr="00386818">
        <w:rPr>
          <w:i/>
          <w:iCs/>
          <w:sz w:val="26"/>
          <w:szCs w:val="26"/>
        </w:rPr>
        <w:t>де)</w:t>
      </w:r>
      <w:r w:rsidRPr="00386818">
        <w:rPr>
          <w:i/>
          <w:iCs/>
          <w:spacing w:val="53"/>
          <w:sz w:val="26"/>
          <w:szCs w:val="26"/>
        </w:rPr>
        <w:t xml:space="preserve"> </w:t>
      </w:r>
      <w:r w:rsidRPr="00386818">
        <w:rPr>
          <w:i/>
          <w:iCs/>
          <w:sz w:val="26"/>
          <w:szCs w:val="26"/>
        </w:rPr>
        <w:t>в</w:t>
      </w:r>
      <w:r w:rsidRPr="00386818">
        <w:rPr>
          <w:i/>
          <w:iCs/>
          <w:spacing w:val="53"/>
          <w:sz w:val="26"/>
          <w:szCs w:val="26"/>
        </w:rPr>
        <w:t xml:space="preserve"> </w:t>
      </w:r>
      <w:r w:rsidRPr="00386818">
        <w:rPr>
          <w:i/>
          <w:iCs/>
          <w:sz w:val="26"/>
          <w:szCs w:val="26"/>
        </w:rPr>
        <w:t>ауди</w:t>
      </w:r>
      <w:r w:rsidRPr="00386818">
        <w:rPr>
          <w:i/>
          <w:iCs/>
          <w:spacing w:val="2"/>
          <w:sz w:val="26"/>
          <w:szCs w:val="26"/>
        </w:rPr>
        <w:t>т</w:t>
      </w:r>
      <w:r w:rsidRPr="00386818">
        <w:rPr>
          <w:i/>
          <w:iCs/>
          <w:sz w:val="26"/>
          <w:szCs w:val="26"/>
        </w:rPr>
        <w:t>ории</w:t>
      </w:r>
      <w:r w:rsidRPr="00386818">
        <w:rPr>
          <w:i/>
          <w:iCs/>
          <w:spacing w:val="54"/>
          <w:sz w:val="26"/>
          <w:szCs w:val="26"/>
        </w:rPr>
        <w:t xml:space="preserve"> </w:t>
      </w:r>
      <w:r w:rsidRPr="00386818">
        <w:rPr>
          <w:i/>
          <w:iCs/>
          <w:sz w:val="26"/>
          <w:szCs w:val="26"/>
        </w:rPr>
        <w:t>прове</w:t>
      </w:r>
      <w:r w:rsidRPr="00386818">
        <w:rPr>
          <w:i/>
          <w:iCs/>
          <w:spacing w:val="1"/>
          <w:sz w:val="26"/>
          <w:szCs w:val="26"/>
        </w:rPr>
        <w:t>д</w:t>
      </w:r>
      <w:r w:rsidRPr="00386818">
        <w:rPr>
          <w:i/>
          <w:iCs/>
          <w:sz w:val="26"/>
          <w:szCs w:val="26"/>
        </w:rPr>
        <w:t>ения</w:t>
      </w:r>
      <w:r w:rsidRPr="00386818">
        <w:rPr>
          <w:i/>
          <w:iCs/>
          <w:spacing w:val="61"/>
          <w:sz w:val="26"/>
          <w:szCs w:val="26"/>
        </w:rPr>
        <w:t xml:space="preserve"> </w:t>
      </w:r>
      <w:r w:rsidRPr="00386818">
        <w:rPr>
          <w:i/>
          <w:iCs/>
          <w:sz w:val="26"/>
          <w:szCs w:val="26"/>
        </w:rPr>
        <w:t>КОГЭ</w:t>
      </w:r>
      <w:r w:rsidRPr="00386818">
        <w:rPr>
          <w:i/>
          <w:iCs/>
          <w:spacing w:val="55"/>
          <w:sz w:val="26"/>
          <w:szCs w:val="26"/>
        </w:rPr>
        <w:t xml:space="preserve"> </w:t>
      </w:r>
      <w:r w:rsidRPr="00386818">
        <w:rPr>
          <w:i/>
          <w:iCs/>
          <w:spacing w:val="2"/>
          <w:sz w:val="26"/>
          <w:szCs w:val="26"/>
        </w:rPr>
        <w:t>о</w:t>
      </w:r>
      <w:r w:rsidRPr="00386818">
        <w:rPr>
          <w:i/>
          <w:iCs/>
          <w:spacing w:val="-1"/>
          <w:sz w:val="26"/>
          <w:szCs w:val="26"/>
        </w:rPr>
        <w:t>б</w:t>
      </w:r>
      <w:r w:rsidRPr="00386818">
        <w:rPr>
          <w:i/>
          <w:iCs/>
          <w:sz w:val="26"/>
          <w:szCs w:val="26"/>
        </w:rPr>
        <w:t>раз</w:t>
      </w:r>
      <w:r w:rsidRPr="00386818">
        <w:rPr>
          <w:i/>
          <w:iCs/>
          <w:spacing w:val="2"/>
          <w:sz w:val="26"/>
          <w:szCs w:val="26"/>
        </w:rPr>
        <w:t>е</w:t>
      </w:r>
      <w:r w:rsidRPr="00386818">
        <w:rPr>
          <w:i/>
          <w:iCs/>
          <w:sz w:val="26"/>
          <w:szCs w:val="26"/>
        </w:rPr>
        <w:t>ц</w:t>
      </w:r>
      <w:r w:rsidRPr="00386818">
        <w:rPr>
          <w:i/>
          <w:iCs/>
          <w:w w:val="99"/>
          <w:sz w:val="26"/>
          <w:szCs w:val="26"/>
        </w:rPr>
        <w:t xml:space="preserve"> </w:t>
      </w:r>
      <w:r w:rsidRPr="00386818">
        <w:rPr>
          <w:i/>
          <w:iCs/>
          <w:sz w:val="26"/>
          <w:szCs w:val="26"/>
        </w:rPr>
        <w:t>регистр</w:t>
      </w:r>
      <w:r w:rsidRPr="00386818">
        <w:rPr>
          <w:i/>
          <w:iCs/>
          <w:spacing w:val="2"/>
          <w:sz w:val="26"/>
          <w:szCs w:val="26"/>
        </w:rPr>
        <w:t>а</w:t>
      </w:r>
      <w:r w:rsidRPr="00386818">
        <w:rPr>
          <w:i/>
          <w:iCs/>
          <w:sz w:val="26"/>
          <w:szCs w:val="26"/>
        </w:rPr>
        <w:t>ционных</w:t>
      </w:r>
      <w:r w:rsidRPr="00386818">
        <w:rPr>
          <w:i/>
          <w:iCs/>
          <w:spacing w:val="8"/>
          <w:sz w:val="26"/>
          <w:szCs w:val="26"/>
        </w:rPr>
        <w:t xml:space="preserve"> </w:t>
      </w:r>
      <w:r w:rsidRPr="00386818">
        <w:rPr>
          <w:i/>
          <w:iCs/>
          <w:sz w:val="26"/>
          <w:szCs w:val="26"/>
        </w:rPr>
        <w:t>по</w:t>
      </w:r>
      <w:r w:rsidRPr="00386818">
        <w:rPr>
          <w:i/>
          <w:iCs/>
          <w:spacing w:val="1"/>
          <w:sz w:val="26"/>
          <w:szCs w:val="26"/>
        </w:rPr>
        <w:t>л</w:t>
      </w:r>
      <w:r w:rsidRPr="00386818">
        <w:rPr>
          <w:i/>
          <w:iCs/>
          <w:sz w:val="26"/>
          <w:szCs w:val="26"/>
        </w:rPr>
        <w:t>ей</w:t>
      </w:r>
      <w:r w:rsidRPr="00386818">
        <w:rPr>
          <w:i/>
          <w:iCs/>
          <w:spacing w:val="10"/>
          <w:sz w:val="26"/>
          <w:szCs w:val="26"/>
        </w:rPr>
        <w:t xml:space="preserve"> </w:t>
      </w:r>
      <w:r w:rsidRPr="00386818">
        <w:rPr>
          <w:i/>
          <w:iCs/>
          <w:spacing w:val="-1"/>
          <w:sz w:val="26"/>
          <w:szCs w:val="26"/>
        </w:rPr>
        <w:t>б</w:t>
      </w:r>
      <w:r w:rsidRPr="00386818">
        <w:rPr>
          <w:i/>
          <w:iCs/>
          <w:sz w:val="26"/>
          <w:szCs w:val="26"/>
        </w:rPr>
        <w:t>ланка</w:t>
      </w:r>
      <w:r w:rsidRPr="00386818">
        <w:rPr>
          <w:i/>
          <w:iCs/>
          <w:spacing w:val="8"/>
          <w:sz w:val="26"/>
          <w:szCs w:val="26"/>
        </w:rPr>
        <w:t xml:space="preserve"> </w:t>
      </w:r>
      <w:r w:rsidRPr="00386818">
        <w:rPr>
          <w:i/>
          <w:iCs/>
          <w:sz w:val="26"/>
          <w:szCs w:val="26"/>
        </w:rPr>
        <w:t>ре</w:t>
      </w:r>
      <w:r w:rsidRPr="00386818">
        <w:rPr>
          <w:i/>
          <w:iCs/>
          <w:spacing w:val="2"/>
          <w:sz w:val="26"/>
          <w:szCs w:val="26"/>
        </w:rPr>
        <w:t>г</w:t>
      </w:r>
      <w:r w:rsidRPr="00386818">
        <w:rPr>
          <w:i/>
          <w:iCs/>
          <w:sz w:val="26"/>
          <w:szCs w:val="26"/>
        </w:rPr>
        <w:t>истра</w:t>
      </w:r>
      <w:r w:rsidRPr="00386818">
        <w:rPr>
          <w:i/>
          <w:iCs/>
          <w:spacing w:val="2"/>
          <w:sz w:val="26"/>
          <w:szCs w:val="26"/>
        </w:rPr>
        <w:t>ц</w:t>
      </w:r>
      <w:r w:rsidRPr="00386818">
        <w:rPr>
          <w:i/>
          <w:iCs/>
          <w:sz w:val="26"/>
          <w:szCs w:val="26"/>
        </w:rPr>
        <w:t>ии</w:t>
      </w:r>
      <w:r w:rsidRPr="00386818">
        <w:rPr>
          <w:i/>
          <w:iCs/>
          <w:spacing w:val="9"/>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ика</w:t>
      </w:r>
      <w:r w:rsidRPr="00386818">
        <w:rPr>
          <w:i/>
          <w:iCs/>
          <w:spacing w:val="9"/>
          <w:sz w:val="26"/>
          <w:szCs w:val="26"/>
        </w:rPr>
        <w:t xml:space="preserve"> </w:t>
      </w:r>
      <w:r w:rsidRPr="00386818">
        <w:rPr>
          <w:i/>
          <w:iCs/>
          <w:sz w:val="26"/>
          <w:szCs w:val="26"/>
        </w:rPr>
        <w:t>экзам</w:t>
      </w:r>
      <w:r w:rsidRPr="00386818">
        <w:rPr>
          <w:i/>
          <w:iCs/>
          <w:spacing w:val="2"/>
          <w:sz w:val="26"/>
          <w:szCs w:val="26"/>
        </w:rPr>
        <w:t>е</w:t>
      </w:r>
      <w:r w:rsidRPr="00386818">
        <w:rPr>
          <w:i/>
          <w:iCs/>
          <w:sz w:val="26"/>
          <w:szCs w:val="26"/>
        </w:rPr>
        <w:t>на,</w:t>
      </w:r>
      <w:r w:rsidRPr="00386818">
        <w:rPr>
          <w:i/>
          <w:iCs/>
          <w:spacing w:val="9"/>
          <w:sz w:val="26"/>
          <w:szCs w:val="26"/>
        </w:rPr>
        <w:t xml:space="preserve"> </w:t>
      </w:r>
      <w:r w:rsidRPr="00386818">
        <w:rPr>
          <w:i/>
          <w:iCs/>
          <w:sz w:val="26"/>
          <w:szCs w:val="26"/>
        </w:rPr>
        <w:t>у</w:t>
      </w:r>
      <w:r w:rsidRPr="00386818">
        <w:rPr>
          <w:i/>
          <w:iCs/>
          <w:spacing w:val="1"/>
          <w:sz w:val="26"/>
          <w:szCs w:val="26"/>
        </w:rPr>
        <w:t>к</w:t>
      </w:r>
      <w:r w:rsidRPr="00386818">
        <w:rPr>
          <w:i/>
          <w:iCs/>
          <w:sz w:val="26"/>
          <w:szCs w:val="26"/>
        </w:rPr>
        <w:t>азав</w:t>
      </w:r>
      <w:r w:rsidRPr="00386818">
        <w:rPr>
          <w:i/>
          <w:iCs/>
          <w:spacing w:val="8"/>
          <w:sz w:val="26"/>
          <w:szCs w:val="26"/>
        </w:rPr>
        <w:t xml:space="preserve"> </w:t>
      </w:r>
      <w:r w:rsidRPr="00386818">
        <w:rPr>
          <w:i/>
          <w:iCs/>
          <w:sz w:val="26"/>
          <w:szCs w:val="26"/>
        </w:rPr>
        <w:t>код</w:t>
      </w:r>
      <w:r w:rsidRPr="00386818">
        <w:rPr>
          <w:i/>
          <w:iCs/>
          <w:spacing w:val="10"/>
          <w:sz w:val="26"/>
          <w:szCs w:val="26"/>
        </w:rPr>
        <w:t xml:space="preserve"> </w:t>
      </w:r>
      <w:r w:rsidRPr="00386818">
        <w:rPr>
          <w:i/>
          <w:iCs/>
          <w:sz w:val="26"/>
          <w:szCs w:val="26"/>
        </w:rPr>
        <w:t>регио</w:t>
      </w:r>
      <w:r w:rsidRPr="00386818">
        <w:rPr>
          <w:i/>
          <w:iCs/>
          <w:spacing w:val="3"/>
          <w:sz w:val="26"/>
          <w:szCs w:val="26"/>
        </w:rPr>
        <w:t>н</w:t>
      </w:r>
      <w:r w:rsidRPr="00386818">
        <w:rPr>
          <w:i/>
          <w:iCs/>
          <w:sz w:val="26"/>
          <w:szCs w:val="26"/>
        </w:rPr>
        <w:t>а,</w:t>
      </w:r>
      <w:r w:rsidRPr="00386818">
        <w:rPr>
          <w:i/>
          <w:iCs/>
          <w:spacing w:val="8"/>
          <w:sz w:val="26"/>
          <w:szCs w:val="26"/>
        </w:rPr>
        <w:t xml:space="preserve"> </w:t>
      </w:r>
      <w:r w:rsidRPr="00386818">
        <w:rPr>
          <w:i/>
          <w:iCs/>
          <w:sz w:val="26"/>
          <w:szCs w:val="26"/>
        </w:rPr>
        <w:t>код</w:t>
      </w:r>
      <w:r w:rsidRPr="00386818">
        <w:rPr>
          <w:i/>
          <w:iCs/>
          <w:w w:val="99"/>
          <w:sz w:val="26"/>
          <w:szCs w:val="26"/>
        </w:rPr>
        <w:t xml:space="preserve"> </w:t>
      </w:r>
      <w:r w:rsidRPr="00386818">
        <w:rPr>
          <w:i/>
          <w:iCs/>
          <w:sz w:val="26"/>
          <w:szCs w:val="26"/>
        </w:rPr>
        <w:t>ППЭ,</w:t>
      </w:r>
      <w:r w:rsidRPr="00386818">
        <w:rPr>
          <w:i/>
          <w:iCs/>
          <w:spacing w:val="12"/>
          <w:sz w:val="26"/>
          <w:szCs w:val="26"/>
        </w:rPr>
        <w:t xml:space="preserve"> </w:t>
      </w:r>
      <w:r w:rsidRPr="00386818">
        <w:rPr>
          <w:i/>
          <w:iCs/>
          <w:sz w:val="26"/>
          <w:szCs w:val="26"/>
        </w:rPr>
        <w:t>номер</w:t>
      </w:r>
      <w:r w:rsidRPr="00386818">
        <w:rPr>
          <w:i/>
          <w:iCs/>
          <w:spacing w:val="12"/>
          <w:sz w:val="26"/>
          <w:szCs w:val="26"/>
        </w:rPr>
        <w:t xml:space="preserve"> </w:t>
      </w:r>
      <w:r w:rsidRPr="00386818">
        <w:rPr>
          <w:i/>
          <w:iCs/>
          <w:sz w:val="26"/>
          <w:szCs w:val="26"/>
        </w:rPr>
        <w:t>аудито</w:t>
      </w:r>
      <w:r w:rsidRPr="00386818">
        <w:rPr>
          <w:i/>
          <w:iCs/>
          <w:spacing w:val="2"/>
          <w:sz w:val="26"/>
          <w:szCs w:val="26"/>
        </w:rPr>
        <w:t>р</w:t>
      </w:r>
      <w:r w:rsidRPr="00386818">
        <w:rPr>
          <w:i/>
          <w:iCs/>
          <w:sz w:val="26"/>
          <w:szCs w:val="26"/>
        </w:rPr>
        <w:t>ии,</w:t>
      </w:r>
      <w:r w:rsidRPr="00386818">
        <w:rPr>
          <w:i/>
          <w:iCs/>
          <w:spacing w:val="15"/>
          <w:sz w:val="26"/>
          <w:szCs w:val="26"/>
        </w:rPr>
        <w:t xml:space="preserve"> </w:t>
      </w:r>
      <w:r w:rsidRPr="00386818">
        <w:rPr>
          <w:i/>
          <w:iCs/>
          <w:sz w:val="26"/>
          <w:szCs w:val="26"/>
        </w:rPr>
        <w:t>который</w:t>
      </w:r>
      <w:r w:rsidRPr="00386818">
        <w:rPr>
          <w:i/>
          <w:iCs/>
          <w:spacing w:val="12"/>
          <w:sz w:val="26"/>
          <w:szCs w:val="26"/>
        </w:rPr>
        <w:t xml:space="preserve"> </w:t>
      </w:r>
      <w:r w:rsidRPr="00386818">
        <w:rPr>
          <w:i/>
          <w:iCs/>
          <w:sz w:val="26"/>
          <w:szCs w:val="26"/>
        </w:rPr>
        <w:t>следу</w:t>
      </w:r>
      <w:r w:rsidRPr="00386818">
        <w:rPr>
          <w:i/>
          <w:iCs/>
          <w:spacing w:val="2"/>
          <w:sz w:val="26"/>
          <w:szCs w:val="26"/>
        </w:rPr>
        <w:t>е</w:t>
      </w:r>
      <w:r w:rsidRPr="00386818">
        <w:rPr>
          <w:i/>
          <w:iCs/>
          <w:sz w:val="26"/>
          <w:szCs w:val="26"/>
        </w:rPr>
        <w:t>т</w:t>
      </w:r>
      <w:r w:rsidRPr="00386818">
        <w:rPr>
          <w:i/>
          <w:iCs/>
          <w:spacing w:val="14"/>
          <w:sz w:val="26"/>
          <w:szCs w:val="26"/>
        </w:rPr>
        <w:t xml:space="preserve"> </w:t>
      </w:r>
      <w:r w:rsidRPr="00386818">
        <w:rPr>
          <w:i/>
          <w:iCs/>
          <w:sz w:val="26"/>
          <w:szCs w:val="26"/>
        </w:rPr>
        <w:t>писать,</w:t>
      </w:r>
      <w:r w:rsidRPr="00386818">
        <w:rPr>
          <w:i/>
          <w:iCs/>
          <w:spacing w:val="13"/>
          <w:sz w:val="26"/>
          <w:szCs w:val="26"/>
        </w:rPr>
        <w:t xml:space="preserve"> </w:t>
      </w:r>
      <w:r w:rsidRPr="00386818">
        <w:rPr>
          <w:i/>
          <w:iCs/>
          <w:sz w:val="26"/>
          <w:szCs w:val="26"/>
        </w:rPr>
        <w:t>начиная</w:t>
      </w:r>
      <w:r w:rsidRPr="00386818">
        <w:rPr>
          <w:i/>
          <w:iCs/>
          <w:spacing w:val="12"/>
          <w:sz w:val="26"/>
          <w:szCs w:val="26"/>
        </w:rPr>
        <w:t xml:space="preserve"> </w:t>
      </w:r>
      <w:r w:rsidRPr="00386818">
        <w:rPr>
          <w:i/>
          <w:iCs/>
          <w:sz w:val="26"/>
          <w:szCs w:val="26"/>
        </w:rPr>
        <w:t>с</w:t>
      </w:r>
      <w:r w:rsidRPr="00386818">
        <w:rPr>
          <w:i/>
          <w:iCs/>
          <w:spacing w:val="12"/>
          <w:sz w:val="26"/>
          <w:szCs w:val="26"/>
        </w:rPr>
        <w:t xml:space="preserve"> </w:t>
      </w:r>
      <w:r w:rsidRPr="00386818">
        <w:rPr>
          <w:i/>
          <w:iCs/>
          <w:spacing w:val="2"/>
          <w:sz w:val="26"/>
          <w:szCs w:val="26"/>
        </w:rPr>
        <w:t>п</w:t>
      </w:r>
      <w:r w:rsidRPr="00386818">
        <w:rPr>
          <w:i/>
          <w:iCs/>
          <w:sz w:val="26"/>
          <w:szCs w:val="26"/>
        </w:rPr>
        <w:t>ервой</w:t>
      </w:r>
      <w:r w:rsidRPr="00386818">
        <w:rPr>
          <w:i/>
          <w:iCs/>
          <w:spacing w:val="12"/>
          <w:sz w:val="26"/>
          <w:szCs w:val="26"/>
        </w:rPr>
        <w:t xml:space="preserve"> </w:t>
      </w:r>
      <w:r w:rsidRPr="00386818">
        <w:rPr>
          <w:i/>
          <w:iCs/>
          <w:sz w:val="26"/>
          <w:szCs w:val="26"/>
        </w:rPr>
        <w:t>пози</w:t>
      </w:r>
      <w:r w:rsidRPr="00386818">
        <w:rPr>
          <w:i/>
          <w:iCs/>
          <w:spacing w:val="1"/>
          <w:sz w:val="26"/>
          <w:szCs w:val="26"/>
        </w:rPr>
        <w:t>ц</w:t>
      </w:r>
      <w:r w:rsidRPr="00386818">
        <w:rPr>
          <w:i/>
          <w:iCs/>
          <w:sz w:val="26"/>
          <w:szCs w:val="26"/>
        </w:rPr>
        <w:t>и</w:t>
      </w:r>
      <w:r w:rsidRPr="00386818">
        <w:rPr>
          <w:i/>
          <w:iCs/>
          <w:spacing w:val="4"/>
          <w:sz w:val="26"/>
          <w:szCs w:val="26"/>
        </w:rPr>
        <w:t>и</w:t>
      </w:r>
      <w:r w:rsidRPr="00386818">
        <w:rPr>
          <w:i/>
          <w:iCs/>
          <w:sz w:val="26"/>
          <w:szCs w:val="26"/>
        </w:rPr>
        <w:t>,</w:t>
      </w:r>
      <w:r w:rsidRPr="00386818">
        <w:rPr>
          <w:i/>
          <w:iCs/>
          <w:spacing w:val="13"/>
          <w:sz w:val="26"/>
          <w:szCs w:val="26"/>
        </w:rPr>
        <w:t xml:space="preserve"> </w:t>
      </w:r>
      <w:r w:rsidRPr="00386818">
        <w:rPr>
          <w:i/>
          <w:iCs/>
          <w:sz w:val="26"/>
          <w:szCs w:val="26"/>
        </w:rPr>
        <w:t>про</w:t>
      </w:r>
      <w:r w:rsidRPr="00386818">
        <w:rPr>
          <w:i/>
          <w:iCs/>
          <w:spacing w:val="2"/>
          <w:sz w:val="26"/>
          <w:szCs w:val="26"/>
        </w:rPr>
        <w:t>пи</w:t>
      </w:r>
      <w:r w:rsidRPr="00386818">
        <w:rPr>
          <w:i/>
          <w:iCs/>
          <w:sz w:val="26"/>
          <w:szCs w:val="26"/>
        </w:rPr>
        <w:t>сывая</w:t>
      </w:r>
      <w:r w:rsidRPr="00386818">
        <w:rPr>
          <w:i/>
          <w:iCs/>
          <w:w w:val="99"/>
          <w:sz w:val="26"/>
          <w:szCs w:val="26"/>
        </w:rPr>
        <w:t xml:space="preserve"> </w:t>
      </w:r>
      <w:r w:rsidRPr="00386818">
        <w:rPr>
          <w:i/>
          <w:iCs/>
          <w:sz w:val="26"/>
          <w:szCs w:val="26"/>
        </w:rPr>
        <w:t>предшествую</w:t>
      </w:r>
      <w:r w:rsidRPr="00386818">
        <w:rPr>
          <w:i/>
          <w:iCs/>
          <w:spacing w:val="1"/>
          <w:sz w:val="26"/>
          <w:szCs w:val="26"/>
        </w:rPr>
        <w:t>щ</w:t>
      </w:r>
      <w:r w:rsidRPr="00386818">
        <w:rPr>
          <w:i/>
          <w:iCs/>
          <w:sz w:val="26"/>
          <w:szCs w:val="26"/>
        </w:rPr>
        <w:t>ие</w:t>
      </w:r>
      <w:r w:rsidRPr="00386818">
        <w:rPr>
          <w:i/>
          <w:iCs/>
          <w:spacing w:val="20"/>
          <w:sz w:val="26"/>
          <w:szCs w:val="26"/>
        </w:rPr>
        <w:t xml:space="preserve"> </w:t>
      </w:r>
      <w:r w:rsidRPr="00386818">
        <w:rPr>
          <w:i/>
          <w:iCs/>
          <w:sz w:val="26"/>
          <w:szCs w:val="26"/>
        </w:rPr>
        <w:t>ну</w:t>
      </w:r>
      <w:r w:rsidRPr="00386818">
        <w:rPr>
          <w:i/>
          <w:iCs/>
          <w:spacing w:val="2"/>
          <w:sz w:val="26"/>
          <w:szCs w:val="26"/>
        </w:rPr>
        <w:t>л</w:t>
      </w:r>
      <w:r w:rsidRPr="00386818">
        <w:rPr>
          <w:i/>
          <w:iCs/>
          <w:sz w:val="26"/>
          <w:szCs w:val="26"/>
        </w:rPr>
        <w:t>и,</w:t>
      </w:r>
      <w:r w:rsidRPr="00386818">
        <w:rPr>
          <w:i/>
          <w:iCs/>
          <w:spacing w:val="20"/>
          <w:sz w:val="26"/>
          <w:szCs w:val="26"/>
        </w:rPr>
        <w:t xml:space="preserve"> </w:t>
      </w:r>
      <w:r w:rsidRPr="00386818">
        <w:rPr>
          <w:i/>
          <w:iCs/>
          <w:sz w:val="26"/>
          <w:szCs w:val="26"/>
        </w:rPr>
        <w:t>в</w:t>
      </w:r>
      <w:r w:rsidRPr="00386818">
        <w:rPr>
          <w:i/>
          <w:iCs/>
          <w:spacing w:val="20"/>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21"/>
          <w:sz w:val="26"/>
          <w:szCs w:val="26"/>
        </w:rPr>
        <w:t xml:space="preserve"> </w:t>
      </w:r>
      <w:r w:rsidRPr="00386818">
        <w:rPr>
          <w:i/>
          <w:iCs/>
          <w:sz w:val="28"/>
          <w:szCs w:val="28"/>
        </w:rPr>
        <w:t>если</w:t>
      </w:r>
      <w:r w:rsidRPr="00386818">
        <w:rPr>
          <w:i/>
          <w:iCs/>
          <w:spacing w:val="23"/>
          <w:sz w:val="26"/>
          <w:szCs w:val="26"/>
        </w:rPr>
        <w:t xml:space="preserve"> </w:t>
      </w:r>
      <w:r w:rsidRPr="00386818">
        <w:rPr>
          <w:i/>
          <w:iCs/>
          <w:sz w:val="26"/>
          <w:szCs w:val="26"/>
        </w:rPr>
        <w:t>ном</w:t>
      </w:r>
      <w:r w:rsidRPr="00386818">
        <w:rPr>
          <w:i/>
          <w:iCs/>
          <w:spacing w:val="-3"/>
          <w:sz w:val="26"/>
          <w:szCs w:val="26"/>
        </w:rPr>
        <w:t>е</w:t>
      </w:r>
      <w:r w:rsidRPr="00386818">
        <w:rPr>
          <w:i/>
          <w:iCs/>
          <w:sz w:val="26"/>
          <w:szCs w:val="26"/>
        </w:rPr>
        <w:t>р</w:t>
      </w:r>
      <w:r w:rsidRPr="00386818">
        <w:rPr>
          <w:i/>
          <w:iCs/>
          <w:spacing w:val="20"/>
          <w:sz w:val="26"/>
          <w:szCs w:val="26"/>
        </w:rPr>
        <w:t xml:space="preserve"> </w:t>
      </w:r>
      <w:r w:rsidRPr="00386818">
        <w:rPr>
          <w:i/>
          <w:iCs/>
          <w:sz w:val="26"/>
          <w:szCs w:val="26"/>
        </w:rPr>
        <w:t>аудитории</w:t>
      </w:r>
      <w:r w:rsidRPr="00386818">
        <w:rPr>
          <w:i/>
          <w:iCs/>
          <w:spacing w:val="20"/>
          <w:sz w:val="26"/>
          <w:szCs w:val="26"/>
        </w:rPr>
        <w:t xml:space="preserve"> </w:t>
      </w:r>
      <w:r w:rsidRPr="00386818">
        <w:rPr>
          <w:i/>
          <w:iCs/>
          <w:sz w:val="26"/>
          <w:szCs w:val="26"/>
        </w:rPr>
        <w:t>состав</w:t>
      </w:r>
      <w:r w:rsidRPr="00386818">
        <w:rPr>
          <w:i/>
          <w:iCs/>
          <w:spacing w:val="2"/>
          <w:sz w:val="26"/>
          <w:szCs w:val="26"/>
        </w:rPr>
        <w:t>л</w:t>
      </w:r>
      <w:r w:rsidRPr="00386818">
        <w:rPr>
          <w:i/>
          <w:iCs/>
          <w:sz w:val="26"/>
          <w:szCs w:val="26"/>
        </w:rPr>
        <w:t>яет</w:t>
      </w:r>
      <w:r w:rsidRPr="00386818">
        <w:rPr>
          <w:i/>
          <w:iCs/>
          <w:spacing w:val="20"/>
          <w:sz w:val="26"/>
          <w:szCs w:val="26"/>
        </w:rPr>
        <w:t xml:space="preserve"> </w:t>
      </w:r>
      <w:r w:rsidRPr="00386818">
        <w:rPr>
          <w:i/>
          <w:iCs/>
          <w:sz w:val="26"/>
          <w:szCs w:val="26"/>
        </w:rPr>
        <w:t>ме</w:t>
      </w:r>
      <w:r w:rsidRPr="00386818">
        <w:rPr>
          <w:i/>
          <w:iCs/>
          <w:spacing w:val="1"/>
          <w:sz w:val="26"/>
          <w:szCs w:val="26"/>
        </w:rPr>
        <w:t>н</w:t>
      </w:r>
      <w:r w:rsidRPr="00386818">
        <w:rPr>
          <w:i/>
          <w:iCs/>
          <w:sz w:val="26"/>
          <w:szCs w:val="26"/>
        </w:rPr>
        <w:t>ее</w:t>
      </w:r>
      <w:r w:rsidRPr="00386818">
        <w:rPr>
          <w:i/>
          <w:iCs/>
          <w:spacing w:val="21"/>
          <w:sz w:val="26"/>
          <w:szCs w:val="26"/>
        </w:rPr>
        <w:t xml:space="preserve"> </w:t>
      </w:r>
      <w:r w:rsidRPr="00386818">
        <w:rPr>
          <w:i/>
          <w:iCs/>
          <w:spacing w:val="2"/>
          <w:sz w:val="26"/>
          <w:szCs w:val="26"/>
        </w:rPr>
        <w:t>4</w:t>
      </w:r>
      <w:r w:rsidRPr="00386818">
        <w:rPr>
          <w:i/>
          <w:iCs/>
          <w:sz w:val="26"/>
          <w:szCs w:val="26"/>
        </w:rPr>
        <w:t>-х</w:t>
      </w:r>
      <w:r w:rsidRPr="00386818">
        <w:rPr>
          <w:i/>
          <w:iCs/>
          <w:spacing w:val="20"/>
          <w:sz w:val="26"/>
          <w:szCs w:val="26"/>
        </w:rPr>
        <w:t xml:space="preserve"> </w:t>
      </w:r>
      <w:r w:rsidRPr="00386818">
        <w:rPr>
          <w:i/>
          <w:iCs/>
          <w:sz w:val="26"/>
          <w:szCs w:val="26"/>
        </w:rPr>
        <w:t>зна</w:t>
      </w:r>
      <w:r w:rsidRPr="00386818">
        <w:rPr>
          <w:i/>
          <w:iCs/>
          <w:spacing w:val="1"/>
          <w:sz w:val="26"/>
          <w:szCs w:val="26"/>
        </w:rPr>
        <w:t>к</w:t>
      </w:r>
      <w:r w:rsidRPr="00386818">
        <w:rPr>
          <w:i/>
          <w:iCs/>
          <w:sz w:val="26"/>
          <w:szCs w:val="26"/>
        </w:rPr>
        <w:t>ов,</w:t>
      </w:r>
      <w:r w:rsidRPr="00386818">
        <w:rPr>
          <w:i/>
          <w:iCs/>
          <w:spacing w:val="20"/>
          <w:sz w:val="26"/>
          <w:szCs w:val="26"/>
        </w:rPr>
        <w:t xml:space="preserve"> </w:t>
      </w:r>
      <w:r w:rsidRPr="00386818">
        <w:rPr>
          <w:i/>
          <w:iCs/>
          <w:sz w:val="26"/>
          <w:szCs w:val="26"/>
        </w:rPr>
        <w:t>код</w:t>
      </w:r>
      <w:r w:rsidRPr="00386818">
        <w:rPr>
          <w:i/>
          <w:iCs/>
          <w:w w:val="99"/>
          <w:sz w:val="26"/>
          <w:szCs w:val="26"/>
        </w:rPr>
        <w:t xml:space="preserve"> </w:t>
      </w:r>
      <w:r w:rsidRPr="00386818">
        <w:rPr>
          <w:i/>
          <w:iCs/>
          <w:sz w:val="26"/>
          <w:szCs w:val="26"/>
        </w:rPr>
        <w:t>предмета</w:t>
      </w:r>
      <w:r w:rsidRPr="00386818">
        <w:rPr>
          <w:i/>
          <w:iCs/>
          <w:spacing w:val="9"/>
          <w:sz w:val="26"/>
          <w:szCs w:val="26"/>
        </w:rPr>
        <w:t xml:space="preserve"> </w:t>
      </w:r>
      <w:r w:rsidRPr="00386818">
        <w:rPr>
          <w:i/>
          <w:iCs/>
          <w:sz w:val="26"/>
          <w:szCs w:val="26"/>
        </w:rPr>
        <w:t>и</w:t>
      </w:r>
      <w:r w:rsidRPr="00386818">
        <w:rPr>
          <w:i/>
          <w:iCs/>
          <w:spacing w:val="12"/>
          <w:sz w:val="26"/>
          <w:szCs w:val="26"/>
        </w:rPr>
        <w:t xml:space="preserve"> </w:t>
      </w:r>
      <w:r w:rsidRPr="00386818">
        <w:rPr>
          <w:i/>
          <w:iCs/>
          <w:sz w:val="26"/>
          <w:szCs w:val="26"/>
        </w:rPr>
        <w:t>его</w:t>
      </w:r>
      <w:r w:rsidRPr="00386818">
        <w:rPr>
          <w:i/>
          <w:iCs/>
          <w:spacing w:val="8"/>
          <w:sz w:val="26"/>
          <w:szCs w:val="26"/>
        </w:rPr>
        <w:t xml:space="preserve"> </w:t>
      </w:r>
      <w:r w:rsidRPr="00386818">
        <w:rPr>
          <w:i/>
          <w:iCs/>
          <w:sz w:val="26"/>
          <w:szCs w:val="26"/>
        </w:rPr>
        <w:t>наз</w:t>
      </w:r>
      <w:r w:rsidRPr="00386818">
        <w:rPr>
          <w:i/>
          <w:iCs/>
          <w:spacing w:val="2"/>
          <w:sz w:val="26"/>
          <w:szCs w:val="26"/>
        </w:rPr>
        <w:t>ва</w:t>
      </w:r>
      <w:r w:rsidRPr="00386818">
        <w:rPr>
          <w:i/>
          <w:iCs/>
          <w:sz w:val="26"/>
          <w:szCs w:val="26"/>
        </w:rPr>
        <w:t>ние,</w:t>
      </w:r>
      <w:r w:rsidRPr="00386818">
        <w:rPr>
          <w:i/>
          <w:iCs/>
          <w:spacing w:val="10"/>
          <w:sz w:val="26"/>
          <w:szCs w:val="26"/>
        </w:rPr>
        <w:t xml:space="preserve"> </w:t>
      </w:r>
      <w:r w:rsidRPr="00386818">
        <w:rPr>
          <w:i/>
          <w:iCs/>
          <w:sz w:val="26"/>
          <w:szCs w:val="26"/>
        </w:rPr>
        <w:t>дату</w:t>
      </w:r>
      <w:r w:rsidRPr="00386818">
        <w:rPr>
          <w:i/>
          <w:iCs/>
          <w:spacing w:val="10"/>
          <w:sz w:val="26"/>
          <w:szCs w:val="26"/>
        </w:rPr>
        <w:t xml:space="preserve"> </w:t>
      </w:r>
      <w:r w:rsidRPr="00386818">
        <w:rPr>
          <w:i/>
          <w:iCs/>
          <w:sz w:val="26"/>
          <w:szCs w:val="26"/>
        </w:rPr>
        <w:t>прове</w:t>
      </w:r>
      <w:r w:rsidRPr="00386818">
        <w:rPr>
          <w:i/>
          <w:iCs/>
          <w:spacing w:val="1"/>
          <w:sz w:val="26"/>
          <w:szCs w:val="26"/>
        </w:rPr>
        <w:t>д</w:t>
      </w:r>
      <w:r w:rsidRPr="00386818">
        <w:rPr>
          <w:i/>
          <w:iCs/>
          <w:sz w:val="26"/>
          <w:szCs w:val="26"/>
        </w:rPr>
        <w:t>ен</w:t>
      </w:r>
      <w:r w:rsidRPr="00386818">
        <w:rPr>
          <w:i/>
          <w:iCs/>
          <w:spacing w:val="2"/>
          <w:sz w:val="26"/>
          <w:szCs w:val="26"/>
        </w:rPr>
        <w:t>и</w:t>
      </w:r>
      <w:r w:rsidRPr="00386818">
        <w:rPr>
          <w:i/>
          <w:iCs/>
          <w:sz w:val="26"/>
          <w:szCs w:val="26"/>
        </w:rPr>
        <w:t>я</w:t>
      </w:r>
      <w:r w:rsidRPr="00386818">
        <w:rPr>
          <w:i/>
          <w:iCs/>
          <w:spacing w:val="10"/>
          <w:sz w:val="26"/>
          <w:szCs w:val="26"/>
        </w:rPr>
        <w:t xml:space="preserve"> </w:t>
      </w:r>
      <w:r w:rsidRPr="00386818">
        <w:rPr>
          <w:i/>
          <w:iCs/>
          <w:sz w:val="26"/>
          <w:szCs w:val="26"/>
        </w:rPr>
        <w:t>экзамена.</w:t>
      </w:r>
      <w:r w:rsidRPr="00386818">
        <w:rPr>
          <w:i/>
          <w:iCs/>
          <w:spacing w:val="9"/>
          <w:sz w:val="26"/>
          <w:szCs w:val="26"/>
        </w:rPr>
        <w:t xml:space="preserve"> </w:t>
      </w:r>
      <w:r w:rsidRPr="00386818">
        <w:rPr>
          <w:i/>
          <w:iCs/>
          <w:sz w:val="26"/>
          <w:szCs w:val="26"/>
        </w:rPr>
        <w:t>Так</w:t>
      </w:r>
      <w:r w:rsidRPr="00386818">
        <w:rPr>
          <w:i/>
          <w:iCs/>
          <w:spacing w:val="-2"/>
          <w:sz w:val="26"/>
          <w:szCs w:val="26"/>
        </w:rPr>
        <w:t>ж</w:t>
      </w:r>
      <w:r w:rsidRPr="00386818">
        <w:rPr>
          <w:i/>
          <w:iCs/>
          <w:sz w:val="26"/>
          <w:szCs w:val="26"/>
        </w:rPr>
        <w:t>е</w:t>
      </w:r>
      <w:r w:rsidRPr="00386818">
        <w:rPr>
          <w:i/>
          <w:iCs/>
          <w:spacing w:val="11"/>
          <w:sz w:val="26"/>
          <w:szCs w:val="26"/>
        </w:rPr>
        <w:t xml:space="preserve"> </w:t>
      </w:r>
      <w:r w:rsidRPr="00386818">
        <w:rPr>
          <w:i/>
          <w:iCs/>
          <w:sz w:val="26"/>
          <w:szCs w:val="26"/>
        </w:rPr>
        <w:t>ре</w:t>
      </w:r>
      <w:r w:rsidRPr="00386818">
        <w:rPr>
          <w:i/>
          <w:iCs/>
          <w:spacing w:val="3"/>
          <w:sz w:val="26"/>
          <w:szCs w:val="26"/>
        </w:rPr>
        <w:t>к</w:t>
      </w:r>
      <w:r w:rsidRPr="00386818">
        <w:rPr>
          <w:i/>
          <w:iCs/>
          <w:sz w:val="26"/>
          <w:szCs w:val="26"/>
        </w:rPr>
        <w:t>оме</w:t>
      </w:r>
      <w:r w:rsidRPr="00386818">
        <w:rPr>
          <w:i/>
          <w:iCs/>
          <w:spacing w:val="1"/>
          <w:sz w:val="26"/>
          <w:szCs w:val="26"/>
        </w:rPr>
        <w:t>н</w:t>
      </w:r>
      <w:r w:rsidRPr="00386818">
        <w:rPr>
          <w:i/>
          <w:iCs/>
          <w:sz w:val="26"/>
          <w:szCs w:val="26"/>
        </w:rPr>
        <w:t>дуется</w:t>
      </w:r>
      <w:r w:rsidRPr="00386818">
        <w:rPr>
          <w:i/>
          <w:iCs/>
          <w:spacing w:val="9"/>
          <w:sz w:val="26"/>
          <w:szCs w:val="26"/>
        </w:rPr>
        <w:t xml:space="preserve"> </w:t>
      </w:r>
      <w:r w:rsidRPr="00386818">
        <w:rPr>
          <w:i/>
          <w:iCs/>
          <w:sz w:val="26"/>
          <w:szCs w:val="26"/>
        </w:rPr>
        <w:t>под</w:t>
      </w:r>
      <w:r w:rsidRPr="00386818">
        <w:rPr>
          <w:i/>
          <w:iCs/>
          <w:spacing w:val="1"/>
          <w:sz w:val="26"/>
          <w:szCs w:val="26"/>
        </w:rPr>
        <w:t>г</w:t>
      </w:r>
      <w:r w:rsidRPr="00386818">
        <w:rPr>
          <w:i/>
          <w:iCs/>
          <w:sz w:val="26"/>
          <w:szCs w:val="26"/>
        </w:rPr>
        <w:t>от</w:t>
      </w:r>
      <w:r w:rsidRPr="00386818">
        <w:rPr>
          <w:i/>
          <w:iCs/>
          <w:spacing w:val="2"/>
          <w:sz w:val="26"/>
          <w:szCs w:val="26"/>
        </w:rPr>
        <w:t>о</w:t>
      </w:r>
      <w:r w:rsidRPr="00386818">
        <w:rPr>
          <w:i/>
          <w:iCs/>
          <w:sz w:val="26"/>
          <w:szCs w:val="26"/>
        </w:rPr>
        <w:t>вить</w:t>
      </w:r>
      <w:r w:rsidRPr="00386818">
        <w:rPr>
          <w:i/>
          <w:iCs/>
          <w:w w:val="99"/>
          <w:sz w:val="26"/>
          <w:szCs w:val="26"/>
        </w:rPr>
        <w:t xml:space="preserve"> </w:t>
      </w:r>
      <w:r w:rsidRPr="00386818">
        <w:rPr>
          <w:i/>
          <w:iCs/>
          <w:sz w:val="26"/>
          <w:szCs w:val="26"/>
        </w:rPr>
        <w:t>на дос</w:t>
      </w:r>
      <w:r w:rsidRPr="00386818">
        <w:rPr>
          <w:i/>
          <w:iCs/>
          <w:spacing w:val="1"/>
          <w:sz w:val="26"/>
          <w:szCs w:val="26"/>
        </w:rPr>
        <w:t>к</w:t>
      </w:r>
      <w:r w:rsidRPr="00386818">
        <w:rPr>
          <w:i/>
          <w:iCs/>
          <w:sz w:val="26"/>
          <w:szCs w:val="26"/>
        </w:rPr>
        <w:t xml:space="preserve">е </w:t>
      </w:r>
      <w:r w:rsidRPr="00386818">
        <w:rPr>
          <w:i/>
          <w:iCs/>
          <w:spacing w:val="-3"/>
          <w:sz w:val="26"/>
          <w:szCs w:val="26"/>
        </w:rPr>
        <w:t>(</w:t>
      </w:r>
      <w:r w:rsidRPr="00386818">
        <w:rPr>
          <w:i/>
          <w:iCs/>
          <w:sz w:val="26"/>
          <w:szCs w:val="26"/>
        </w:rPr>
        <w:t>информ</w:t>
      </w:r>
      <w:r w:rsidRPr="00386818">
        <w:rPr>
          <w:i/>
          <w:iCs/>
          <w:spacing w:val="2"/>
          <w:sz w:val="26"/>
          <w:szCs w:val="26"/>
        </w:rPr>
        <w:t>а</w:t>
      </w:r>
      <w:r w:rsidRPr="00386818">
        <w:rPr>
          <w:i/>
          <w:iCs/>
          <w:sz w:val="26"/>
          <w:szCs w:val="26"/>
        </w:rPr>
        <w:t>ционном сте</w:t>
      </w:r>
      <w:r w:rsidRPr="00386818">
        <w:rPr>
          <w:i/>
          <w:iCs/>
          <w:spacing w:val="1"/>
          <w:sz w:val="26"/>
          <w:szCs w:val="26"/>
        </w:rPr>
        <w:t>н</w:t>
      </w:r>
      <w:r w:rsidRPr="00386818">
        <w:rPr>
          <w:i/>
          <w:iCs/>
          <w:sz w:val="26"/>
          <w:szCs w:val="26"/>
        </w:rPr>
        <w:t>де)</w:t>
      </w:r>
      <w:r w:rsidRPr="00386818">
        <w:rPr>
          <w:i/>
          <w:iCs/>
          <w:spacing w:val="40"/>
          <w:sz w:val="26"/>
          <w:szCs w:val="26"/>
        </w:rPr>
        <w:t xml:space="preserve"> </w:t>
      </w:r>
      <w:r w:rsidRPr="00386818">
        <w:rPr>
          <w:i/>
          <w:iCs/>
          <w:spacing w:val="2"/>
          <w:sz w:val="26"/>
          <w:szCs w:val="26"/>
        </w:rPr>
        <w:t>с</w:t>
      </w:r>
      <w:r w:rsidRPr="00386818">
        <w:rPr>
          <w:i/>
          <w:iCs/>
          <w:sz w:val="26"/>
          <w:szCs w:val="26"/>
        </w:rPr>
        <w:t>писок</w:t>
      </w:r>
      <w:r w:rsidRPr="00386818">
        <w:rPr>
          <w:i/>
          <w:iCs/>
          <w:spacing w:val="42"/>
          <w:sz w:val="26"/>
          <w:szCs w:val="26"/>
        </w:rPr>
        <w:t xml:space="preserve"> </w:t>
      </w:r>
      <w:r w:rsidRPr="00386818">
        <w:rPr>
          <w:i/>
          <w:iCs/>
          <w:sz w:val="26"/>
          <w:szCs w:val="26"/>
        </w:rPr>
        <w:t>кодов</w:t>
      </w:r>
      <w:r w:rsidRPr="00386818">
        <w:rPr>
          <w:i/>
          <w:iCs/>
          <w:spacing w:val="40"/>
          <w:sz w:val="26"/>
          <w:szCs w:val="26"/>
        </w:rPr>
        <w:t xml:space="preserve"> </w:t>
      </w:r>
      <w:r w:rsidRPr="00386818">
        <w:rPr>
          <w:i/>
          <w:iCs/>
          <w:sz w:val="26"/>
          <w:szCs w:val="26"/>
        </w:rPr>
        <w:t>о</w:t>
      </w:r>
      <w:r w:rsidRPr="00386818">
        <w:rPr>
          <w:i/>
          <w:iCs/>
          <w:spacing w:val="-1"/>
          <w:sz w:val="26"/>
          <w:szCs w:val="26"/>
        </w:rPr>
        <w:t>б</w:t>
      </w:r>
      <w:r w:rsidRPr="00386818">
        <w:rPr>
          <w:i/>
          <w:iCs/>
          <w:sz w:val="26"/>
          <w:szCs w:val="26"/>
        </w:rPr>
        <w:t>ра</w:t>
      </w:r>
      <w:r w:rsidRPr="00386818">
        <w:rPr>
          <w:i/>
          <w:iCs/>
          <w:spacing w:val="1"/>
          <w:sz w:val="26"/>
          <w:szCs w:val="26"/>
        </w:rPr>
        <w:t>з</w:t>
      </w:r>
      <w:r w:rsidRPr="00386818">
        <w:rPr>
          <w:i/>
          <w:iCs/>
          <w:sz w:val="26"/>
          <w:szCs w:val="26"/>
        </w:rPr>
        <w:t>овательных органи</w:t>
      </w:r>
      <w:r w:rsidRPr="00386818">
        <w:rPr>
          <w:i/>
          <w:iCs/>
          <w:spacing w:val="2"/>
          <w:sz w:val="26"/>
          <w:szCs w:val="26"/>
        </w:rPr>
        <w:t>з</w:t>
      </w:r>
      <w:r w:rsidRPr="00386818">
        <w:rPr>
          <w:i/>
          <w:iCs/>
          <w:sz w:val="26"/>
          <w:szCs w:val="26"/>
        </w:rPr>
        <w:t>аций</w:t>
      </w:r>
      <w:r w:rsidRPr="00386818">
        <w:rPr>
          <w:i/>
          <w:iCs/>
          <w:w w:val="99"/>
          <w:sz w:val="26"/>
          <w:szCs w:val="26"/>
        </w:rPr>
        <w:t xml:space="preserve"> </w:t>
      </w:r>
      <w:r w:rsidRPr="00386818">
        <w:rPr>
          <w:i/>
          <w:iCs/>
          <w:sz w:val="26"/>
          <w:szCs w:val="26"/>
        </w:rPr>
        <w:t>в</w:t>
      </w:r>
      <w:r w:rsidRPr="00386818">
        <w:rPr>
          <w:i/>
          <w:iCs/>
          <w:spacing w:val="-5"/>
          <w:sz w:val="26"/>
          <w:szCs w:val="26"/>
        </w:rPr>
        <w:t xml:space="preserve"> </w:t>
      </w:r>
      <w:r w:rsidRPr="00386818">
        <w:rPr>
          <w:i/>
          <w:iCs/>
          <w:sz w:val="26"/>
          <w:szCs w:val="26"/>
        </w:rPr>
        <w:t>соответст</w:t>
      </w:r>
      <w:r w:rsidRPr="00386818">
        <w:rPr>
          <w:i/>
          <w:iCs/>
          <w:spacing w:val="3"/>
          <w:sz w:val="26"/>
          <w:szCs w:val="26"/>
        </w:rPr>
        <w:t>в</w:t>
      </w:r>
      <w:r w:rsidRPr="00386818">
        <w:rPr>
          <w:i/>
          <w:iCs/>
          <w:sz w:val="26"/>
          <w:szCs w:val="26"/>
        </w:rPr>
        <w:t>ии</w:t>
      </w:r>
      <w:r w:rsidRPr="00386818">
        <w:rPr>
          <w:i/>
          <w:iCs/>
          <w:spacing w:val="18"/>
          <w:sz w:val="26"/>
          <w:szCs w:val="26"/>
        </w:rPr>
        <w:t xml:space="preserve"> </w:t>
      </w:r>
      <w:r w:rsidRPr="00386818">
        <w:rPr>
          <w:i/>
          <w:iCs/>
          <w:sz w:val="26"/>
          <w:szCs w:val="26"/>
        </w:rPr>
        <w:t>с</w:t>
      </w:r>
      <w:r w:rsidRPr="00386818">
        <w:rPr>
          <w:i/>
          <w:iCs/>
          <w:spacing w:val="-5"/>
          <w:sz w:val="26"/>
          <w:szCs w:val="26"/>
        </w:rPr>
        <w:t xml:space="preserve"> </w:t>
      </w:r>
      <w:r w:rsidRPr="00386818">
        <w:rPr>
          <w:i/>
          <w:iCs/>
          <w:sz w:val="26"/>
          <w:szCs w:val="26"/>
        </w:rPr>
        <w:t>ф</w:t>
      </w:r>
      <w:r w:rsidRPr="00386818">
        <w:rPr>
          <w:i/>
          <w:iCs/>
          <w:spacing w:val="2"/>
          <w:sz w:val="26"/>
          <w:szCs w:val="26"/>
        </w:rPr>
        <w:t>о</w:t>
      </w:r>
      <w:r w:rsidRPr="00386818">
        <w:rPr>
          <w:i/>
          <w:iCs/>
          <w:sz w:val="26"/>
          <w:szCs w:val="26"/>
        </w:rPr>
        <w:t>рмой</w:t>
      </w:r>
      <w:r w:rsidRPr="00386818">
        <w:rPr>
          <w:i/>
          <w:iCs/>
          <w:spacing w:val="19"/>
          <w:sz w:val="26"/>
          <w:szCs w:val="26"/>
        </w:rPr>
        <w:t xml:space="preserve"> </w:t>
      </w:r>
      <w:r w:rsidRPr="00386818">
        <w:rPr>
          <w:i/>
          <w:iCs/>
          <w:sz w:val="26"/>
          <w:szCs w:val="26"/>
        </w:rPr>
        <w:t>ПП</w:t>
      </w:r>
      <w:r w:rsidRPr="00386818">
        <w:rPr>
          <w:i/>
          <w:iCs/>
          <w:spacing w:val="1"/>
          <w:sz w:val="26"/>
          <w:szCs w:val="26"/>
        </w:rPr>
        <w:t>Э</w:t>
      </w:r>
      <w:r w:rsidRPr="00386818">
        <w:rPr>
          <w:i/>
          <w:iCs/>
          <w:sz w:val="26"/>
          <w:szCs w:val="26"/>
        </w:rPr>
        <w:t>-16.</w:t>
      </w:r>
      <w:r w:rsidRPr="00386818">
        <w:rPr>
          <w:i/>
          <w:iCs/>
          <w:spacing w:val="19"/>
          <w:sz w:val="26"/>
          <w:szCs w:val="26"/>
        </w:rPr>
        <w:t xml:space="preserve"> </w:t>
      </w:r>
      <w:r w:rsidRPr="00386818">
        <w:rPr>
          <w:i/>
          <w:iCs/>
          <w:sz w:val="26"/>
          <w:szCs w:val="26"/>
        </w:rPr>
        <w:t>Код</w:t>
      </w:r>
      <w:r w:rsidRPr="00386818">
        <w:rPr>
          <w:i/>
          <w:iCs/>
          <w:spacing w:val="20"/>
          <w:sz w:val="26"/>
          <w:szCs w:val="26"/>
        </w:rPr>
        <w:t xml:space="preserve"> </w:t>
      </w:r>
      <w:r w:rsidRPr="00386818">
        <w:rPr>
          <w:i/>
          <w:iCs/>
          <w:spacing w:val="2"/>
          <w:sz w:val="26"/>
          <w:szCs w:val="26"/>
        </w:rPr>
        <w:t>р</w:t>
      </w:r>
      <w:r w:rsidRPr="00386818">
        <w:rPr>
          <w:i/>
          <w:iCs/>
          <w:sz w:val="26"/>
          <w:szCs w:val="26"/>
        </w:rPr>
        <w:t>егиона,</w:t>
      </w:r>
      <w:r w:rsidRPr="00386818">
        <w:rPr>
          <w:i/>
          <w:iCs/>
          <w:spacing w:val="19"/>
          <w:sz w:val="26"/>
          <w:szCs w:val="26"/>
        </w:rPr>
        <w:t xml:space="preserve"> </w:t>
      </w:r>
      <w:r w:rsidRPr="00386818">
        <w:rPr>
          <w:i/>
          <w:iCs/>
          <w:sz w:val="26"/>
          <w:szCs w:val="26"/>
        </w:rPr>
        <w:t>код</w:t>
      </w:r>
      <w:r w:rsidRPr="00386818">
        <w:rPr>
          <w:i/>
          <w:iCs/>
          <w:spacing w:val="19"/>
          <w:sz w:val="26"/>
          <w:szCs w:val="26"/>
        </w:rPr>
        <w:t xml:space="preserve"> </w:t>
      </w:r>
      <w:r w:rsidRPr="00386818">
        <w:rPr>
          <w:i/>
          <w:iCs/>
          <w:sz w:val="26"/>
          <w:szCs w:val="26"/>
        </w:rPr>
        <w:t>ППЭ,</w:t>
      </w:r>
      <w:r w:rsidRPr="00386818">
        <w:rPr>
          <w:i/>
          <w:iCs/>
          <w:spacing w:val="19"/>
          <w:sz w:val="26"/>
          <w:szCs w:val="26"/>
        </w:rPr>
        <w:t xml:space="preserve"> </w:t>
      </w:r>
      <w:r w:rsidRPr="00386818">
        <w:rPr>
          <w:i/>
          <w:iCs/>
          <w:sz w:val="26"/>
          <w:szCs w:val="26"/>
        </w:rPr>
        <w:t>код</w:t>
      </w:r>
      <w:r w:rsidRPr="00386818">
        <w:rPr>
          <w:i/>
          <w:iCs/>
          <w:spacing w:val="19"/>
          <w:sz w:val="26"/>
          <w:szCs w:val="26"/>
        </w:rPr>
        <w:t xml:space="preserve"> </w:t>
      </w:r>
      <w:r w:rsidRPr="00386818">
        <w:rPr>
          <w:i/>
          <w:iCs/>
          <w:sz w:val="26"/>
          <w:szCs w:val="26"/>
        </w:rPr>
        <w:t>предмета</w:t>
      </w:r>
      <w:r w:rsidRPr="00386818">
        <w:rPr>
          <w:i/>
          <w:iCs/>
          <w:spacing w:val="19"/>
          <w:sz w:val="26"/>
          <w:szCs w:val="26"/>
        </w:rPr>
        <w:t xml:space="preserve"> </w:t>
      </w:r>
      <w:r w:rsidRPr="00386818">
        <w:rPr>
          <w:i/>
          <w:iCs/>
          <w:sz w:val="26"/>
          <w:szCs w:val="26"/>
        </w:rPr>
        <w:t>и</w:t>
      </w:r>
      <w:r w:rsidRPr="00386818">
        <w:rPr>
          <w:i/>
          <w:iCs/>
          <w:spacing w:val="19"/>
          <w:sz w:val="26"/>
          <w:szCs w:val="26"/>
        </w:rPr>
        <w:t xml:space="preserve"> </w:t>
      </w:r>
      <w:r w:rsidRPr="00386818">
        <w:rPr>
          <w:i/>
          <w:iCs/>
          <w:sz w:val="26"/>
          <w:szCs w:val="26"/>
        </w:rPr>
        <w:t>его</w:t>
      </w:r>
      <w:r w:rsidRPr="00386818">
        <w:rPr>
          <w:i/>
          <w:iCs/>
          <w:spacing w:val="18"/>
          <w:sz w:val="26"/>
          <w:szCs w:val="26"/>
        </w:rPr>
        <w:t xml:space="preserve"> </w:t>
      </w:r>
      <w:r w:rsidRPr="00386818">
        <w:rPr>
          <w:i/>
          <w:iCs/>
          <w:sz w:val="26"/>
          <w:szCs w:val="26"/>
        </w:rPr>
        <w:t>наз</w:t>
      </w:r>
      <w:r w:rsidRPr="00386818">
        <w:rPr>
          <w:i/>
          <w:iCs/>
          <w:spacing w:val="2"/>
          <w:sz w:val="26"/>
          <w:szCs w:val="26"/>
        </w:rPr>
        <w:t>в</w:t>
      </w:r>
      <w:r w:rsidRPr="00386818">
        <w:rPr>
          <w:i/>
          <w:iCs/>
          <w:sz w:val="26"/>
          <w:szCs w:val="26"/>
        </w:rPr>
        <w:t>ание,</w:t>
      </w:r>
      <w:r w:rsidRPr="00386818">
        <w:rPr>
          <w:i/>
          <w:iCs/>
          <w:w w:val="99"/>
          <w:sz w:val="26"/>
          <w:szCs w:val="26"/>
        </w:rPr>
        <w:t xml:space="preserve"> </w:t>
      </w:r>
      <w:r w:rsidRPr="00386818">
        <w:rPr>
          <w:i/>
          <w:iCs/>
          <w:sz w:val="26"/>
          <w:szCs w:val="26"/>
        </w:rPr>
        <w:t>дата</w:t>
      </w:r>
      <w:r w:rsidRPr="00386818">
        <w:rPr>
          <w:i/>
          <w:iCs/>
          <w:spacing w:val="-12"/>
          <w:sz w:val="26"/>
          <w:szCs w:val="26"/>
        </w:rPr>
        <w:t xml:space="preserve"> </w:t>
      </w:r>
      <w:r w:rsidRPr="00386818">
        <w:rPr>
          <w:i/>
          <w:iCs/>
          <w:sz w:val="26"/>
          <w:szCs w:val="26"/>
        </w:rPr>
        <w:t>прове</w:t>
      </w:r>
      <w:r w:rsidRPr="00386818">
        <w:rPr>
          <w:i/>
          <w:iCs/>
          <w:spacing w:val="1"/>
          <w:sz w:val="26"/>
          <w:szCs w:val="26"/>
        </w:rPr>
        <w:t>д</w:t>
      </w:r>
      <w:r w:rsidRPr="00386818">
        <w:rPr>
          <w:i/>
          <w:iCs/>
          <w:sz w:val="26"/>
          <w:szCs w:val="26"/>
        </w:rPr>
        <w:t>ения</w:t>
      </w:r>
      <w:r w:rsidRPr="00386818">
        <w:rPr>
          <w:i/>
          <w:iCs/>
          <w:spacing w:val="-12"/>
          <w:sz w:val="26"/>
          <w:szCs w:val="26"/>
        </w:rPr>
        <w:t xml:space="preserve"> </w:t>
      </w:r>
      <w:r w:rsidRPr="00386818">
        <w:rPr>
          <w:i/>
          <w:iCs/>
          <w:sz w:val="26"/>
          <w:szCs w:val="26"/>
        </w:rPr>
        <w:t>э</w:t>
      </w:r>
      <w:r w:rsidRPr="00386818">
        <w:rPr>
          <w:i/>
          <w:iCs/>
          <w:spacing w:val="1"/>
          <w:sz w:val="26"/>
          <w:szCs w:val="26"/>
        </w:rPr>
        <w:t>к</w:t>
      </w:r>
      <w:r w:rsidRPr="00386818">
        <w:rPr>
          <w:i/>
          <w:iCs/>
          <w:sz w:val="26"/>
          <w:szCs w:val="26"/>
        </w:rPr>
        <w:t>з</w:t>
      </w:r>
      <w:r w:rsidRPr="00386818">
        <w:rPr>
          <w:i/>
          <w:iCs/>
          <w:spacing w:val="1"/>
          <w:sz w:val="26"/>
          <w:szCs w:val="26"/>
        </w:rPr>
        <w:t>а</w:t>
      </w:r>
      <w:r w:rsidRPr="00386818">
        <w:rPr>
          <w:i/>
          <w:iCs/>
          <w:sz w:val="26"/>
          <w:szCs w:val="26"/>
        </w:rPr>
        <w:t>ме</w:t>
      </w:r>
      <w:r w:rsidRPr="00386818">
        <w:rPr>
          <w:i/>
          <w:iCs/>
          <w:spacing w:val="1"/>
          <w:sz w:val="26"/>
          <w:szCs w:val="26"/>
        </w:rPr>
        <w:t>н</w:t>
      </w:r>
      <w:r w:rsidRPr="00386818">
        <w:rPr>
          <w:i/>
          <w:iCs/>
          <w:sz w:val="26"/>
          <w:szCs w:val="26"/>
        </w:rPr>
        <w:t>а</w:t>
      </w:r>
      <w:r w:rsidRPr="00386818">
        <w:rPr>
          <w:i/>
          <w:iCs/>
          <w:spacing w:val="-12"/>
          <w:sz w:val="26"/>
          <w:szCs w:val="26"/>
        </w:rPr>
        <w:t xml:space="preserve"> </w:t>
      </w:r>
      <w:r w:rsidRPr="00386818">
        <w:rPr>
          <w:i/>
          <w:iCs/>
          <w:sz w:val="26"/>
          <w:szCs w:val="26"/>
        </w:rPr>
        <w:t>в</w:t>
      </w:r>
      <w:r w:rsidRPr="00386818">
        <w:rPr>
          <w:i/>
          <w:iCs/>
          <w:spacing w:val="-12"/>
          <w:sz w:val="26"/>
          <w:szCs w:val="26"/>
        </w:rPr>
        <w:t xml:space="preserve"> </w:t>
      </w:r>
      <w:r w:rsidRPr="00386818">
        <w:rPr>
          <w:i/>
          <w:iCs/>
          <w:sz w:val="26"/>
          <w:szCs w:val="26"/>
        </w:rPr>
        <w:t>блан</w:t>
      </w:r>
      <w:r w:rsidRPr="00386818">
        <w:rPr>
          <w:i/>
          <w:iCs/>
          <w:spacing w:val="1"/>
          <w:sz w:val="26"/>
          <w:szCs w:val="26"/>
        </w:rPr>
        <w:t>к</w:t>
      </w:r>
      <w:r w:rsidRPr="00386818">
        <w:rPr>
          <w:i/>
          <w:iCs/>
          <w:sz w:val="26"/>
          <w:szCs w:val="26"/>
        </w:rPr>
        <w:t>е</w:t>
      </w:r>
      <w:r w:rsidRPr="00386818">
        <w:rPr>
          <w:i/>
          <w:iCs/>
          <w:spacing w:val="-12"/>
          <w:sz w:val="26"/>
          <w:szCs w:val="26"/>
        </w:rPr>
        <w:t xml:space="preserve"> </w:t>
      </w:r>
      <w:r w:rsidRPr="00386818">
        <w:rPr>
          <w:i/>
          <w:iCs/>
          <w:sz w:val="26"/>
          <w:szCs w:val="26"/>
        </w:rPr>
        <w:t>ре</w:t>
      </w:r>
      <w:r w:rsidRPr="00386818">
        <w:rPr>
          <w:i/>
          <w:iCs/>
          <w:spacing w:val="2"/>
          <w:sz w:val="26"/>
          <w:szCs w:val="26"/>
        </w:rPr>
        <w:t>г</w:t>
      </w:r>
      <w:r w:rsidRPr="00386818">
        <w:rPr>
          <w:i/>
          <w:iCs/>
          <w:sz w:val="26"/>
          <w:szCs w:val="26"/>
        </w:rPr>
        <w:t>ис</w:t>
      </w:r>
      <w:r w:rsidRPr="00386818">
        <w:rPr>
          <w:i/>
          <w:iCs/>
          <w:spacing w:val="2"/>
          <w:sz w:val="26"/>
          <w:szCs w:val="26"/>
        </w:rPr>
        <w:t>т</w:t>
      </w:r>
      <w:r w:rsidRPr="00386818">
        <w:rPr>
          <w:i/>
          <w:iCs/>
          <w:sz w:val="26"/>
          <w:szCs w:val="26"/>
        </w:rPr>
        <w:t>рации</w:t>
      </w:r>
      <w:r w:rsidRPr="00386818">
        <w:rPr>
          <w:i/>
          <w:iCs/>
          <w:spacing w:val="-12"/>
          <w:sz w:val="26"/>
          <w:szCs w:val="26"/>
        </w:rPr>
        <w:t xml:space="preserve"> </w:t>
      </w:r>
      <w:r w:rsidRPr="00386818">
        <w:rPr>
          <w:i/>
          <w:iCs/>
          <w:spacing w:val="1"/>
          <w:sz w:val="26"/>
          <w:szCs w:val="26"/>
        </w:rPr>
        <w:t>б</w:t>
      </w:r>
      <w:r w:rsidRPr="00386818">
        <w:rPr>
          <w:i/>
          <w:iCs/>
          <w:sz w:val="26"/>
          <w:szCs w:val="26"/>
        </w:rPr>
        <w:t>удут</w:t>
      </w:r>
      <w:r w:rsidRPr="00386818">
        <w:rPr>
          <w:i/>
          <w:iCs/>
          <w:spacing w:val="-12"/>
          <w:sz w:val="26"/>
          <w:szCs w:val="26"/>
        </w:rPr>
        <w:t xml:space="preserve"> </w:t>
      </w:r>
      <w:r w:rsidRPr="00386818">
        <w:rPr>
          <w:i/>
          <w:iCs/>
          <w:sz w:val="26"/>
          <w:szCs w:val="26"/>
        </w:rPr>
        <w:t>за</w:t>
      </w:r>
      <w:r w:rsidRPr="00386818">
        <w:rPr>
          <w:i/>
          <w:iCs/>
          <w:spacing w:val="2"/>
          <w:sz w:val="26"/>
          <w:szCs w:val="26"/>
        </w:rPr>
        <w:t>п</w:t>
      </w:r>
      <w:r w:rsidRPr="00386818">
        <w:rPr>
          <w:i/>
          <w:iCs/>
          <w:sz w:val="26"/>
          <w:szCs w:val="26"/>
        </w:rPr>
        <w:t>олнены</w:t>
      </w:r>
      <w:r w:rsidRPr="00386818">
        <w:rPr>
          <w:i/>
          <w:iCs/>
          <w:spacing w:val="-12"/>
          <w:sz w:val="26"/>
          <w:szCs w:val="26"/>
        </w:rPr>
        <w:t xml:space="preserve"> </w:t>
      </w:r>
      <w:r w:rsidRPr="00386818">
        <w:rPr>
          <w:i/>
          <w:iCs/>
          <w:sz w:val="26"/>
          <w:szCs w:val="26"/>
        </w:rPr>
        <w:t>автом</w:t>
      </w:r>
      <w:r w:rsidRPr="00386818">
        <w:rPr>
          <w:i/>
          <w:iCs/>
          <w:spacing w:val="2"/>
          <w:sz w:val="26"/>
          <w:szCs w:val="26"/>
        </w:rPr>
        <w:t>а</w:t>
      </w:r>
      <w:r w:rsidRPr="00386818">
        <w:rPr>
          <w:i/>
          <w:iCs/>
          <w:sz w:val="26"/>
          <w:szCs w:val="26"/>
        </w:rPr>
        <w:t>ти</w:t>
      </w:r>
      <w:r w:rsidRPr="00386818">
        <w:rPr>
          <w:i/>
          <w:iCs/>
          <w:spacing w:val="1"/>
          <w:sz w:val="26"/>
          <w:szCs w:val="26"/>
        </w:rPr>
        <w:t>ч</w:t>
      </w:r>
      <w:r w:rsidRPr="00386818">
        <w:rPr>
          <w:i/>
          <w:iCs/>
          <w:sz w:val="26"/>
          <w:szCs w:val="26"/>
        </w:rPr>
        <w:t>ес</w:t>
      </w:r>
      <w:r w:rsidRPr="00386818">
        <w:rPr>
          <w:i/>
          <w:iCs/>
          <w:spacing w:val="1"/>
          <w:sz w:val="26"/>
          <w:szCs w:val="26"/>
        </w:rPr>
        <w:t>к</w:t>
      </w:r>
      <w:r w:rsidRPr="00386818">
        <w:rPr>
          <w:i/>
          <w:iCs/>
          <w:sz w:val="26"/>
          <w:szCs w:val="26"/>
        </w:rPr>
        <w:t>и.</w:t>
      </w:r>
    </w:p>
    <w:p w:rsidR="00C97CAE" w:rsidRPr="00386818" w:rsidRDefault="00C97CAE" w:rsidP="00202C10">
      <w:pPr>
        <w:kinsoku w:val="0"/>
        <w:overflowPunct w:val="0"/>
        <w:spacing w:before="1"/>
        <w:ind w:left="112" w:firstLine="708"/>
        <w:jc w:val="both"/>
        <w:rPr>
          <w:sz w:val="26"/>
          <w:szCs w:val="26"/>
        </w:rPr>
      </w:pPr>
      <w:r w:rsidRPr="00386818">
        <w:rPr>
          <w:i/>
          <w:iCs/>
          <w:sz w:val="26"/>
          <w:szCs w:val="26"/>
        </w:rPr>
        <w:t>Код</w:t>
      </w:r>
      <w:r w:rsidRPr="00386818">
        <w:rPr>
          <w:i/>
          <w:iCs/>
          <w:spacing w:val="29"/>
          <w:sz w:val="26"/>
          <w:szCs w:val="26"/>
        </w:rPr>
        <w:t xml:space="preserve"> </w:t>
      </w:r>
      <w:r w:rsidRPr="00386818">
        <w:rPr>
          <w:i/>
          <w:iCs/>
          <w:sz w:val="26"/>
          <w:szCs w:val="26"/>
        </w:rPr>
        <w:t>о</w:t>
      </w:r>
      <w:r w:rsidRPr="00386818">
        <w:rPr>
          <w:i/>
          <w:iCs/>
          <w:spacing w:val="-1"/>
          <w:sz w:val="26"/>
          <w:szCs w:val="26"/>
        </w:rPr>
        <w:t>б</w:t>
      </w:r>
      <w:r w:rsidRPr="00386818">
        <w:rPr>
          <w:i/>
          <w:iCs/>
          <w:sz w:val="26"/>
          <w:szCs w:val="26"/>
        </w:rPr>
        <w:t>р</w:t>
      </w:r>
      <w:r w:rsidRPr="00386818">
        <w:rPr>
          <w:i/>
          <w:iCs/>
          <w:spacing w:val="2"/>
          <w:sz w:val="26"/>
          <w:szCs w:val="26"/>
        </w:rPr>
        <w:t>а</w:t>
      </w:r>
      <w:r w:rsidRPr="00386818">
        <w:rPr>
          <w:i/>
          <w:iCs/>
          <w:sz w:val="26"/>
          <w:szCs w:val="26"/>
        </w:rPr>
        <w:t>зовате</w:t>
      </w:r>
      <w:r w:rsidRPr="00386818">
        <w:rPr>
          <w:i/>
          <w:iCs/>
          <w:spacing w:val="2"/>
          <w:sz w:val="26"/>
          <w:szCs w:val="26"/>
        </w:rPr>
        <w:t>л</w:t>
      </w:r>
      <w:r w:rsidRPr="00386818">
        <w:rPr>
          <w:i/>
          <w:iCs/>
          <w:sz w:val="26"/>
          <w:szCs w:val="26"/>
        </w:rPr>
        <w:t>ьн</w:t>
      </w:r>
      <w:r w:rsidRPr="00386818">
        <w:rPr>
          <w:i/>
          <w:iCs/>
          <w:spacing w:val="2"/>
          <w:sz w:val="26"/>
          <w:szCs w:val="26"/>
        </w:rPr>
        <w:t>о</w:t>
      </w:r>
      <w:r w:rsidRPr="00386818">
        <w:rPr>
          <w:i/>
          <w:iCs/>
          <w:sz w:val="26"/>
          <w:szCs w:val="26"/>
        </w:rPr>
        <w:t>й</w:t>
      </w:r>
      <w:r w:rsidRPr="00386818">
        <w:rPr>
          <w:i/>
          <w:iCs/>
          <w:spacing w:val="29"/>
          <w:sz w:val="26"/>
          <w:szCs w:val="26"/>
        </w:rPr>
        <w:t xml:space="preserve"> </w:t>
      </w:r>
      <w:r w:rsidRPr="00386818">
        <w:rPr>
          <w:i/>
          <w:iCs/>
          <w:sz w:val="26"/>
          <w:szCs w:val="26"/>
        </w:rPr>
        <w:t>органи</w:t>
      </w:r>
      <w:r w:rsidRPr="00386818">
        <w:rPr>
          <w:i/>
          <w:iCs/>
          <w:spacing w:val="2"/>
          <w:sz w:val="26"/>
          <w:szCs w:val="26"/>
        </w:rPr>
        <w:t>з</w:t>
      </w:r>
      <w:r w:rsidRPr="00386818">
        <w:rPr>
          <w:i/>
          <w:iCs/>
          <w:sz w:val="26"/>
          <w:szCs w:val="26"/>
        </w:rPr>
        <w:t>ации</w:t>
      </w:r>
      <w:r w:rsidRPr="00386818">
        <w:rPr>
          <w:i/>
          <w:iCs/>
          <w:spacing w:val="31"/>
          <w:sz w:val="26"/>
          <w:szCs w:val="26"/>
        </w:rPr>
        <w:t xml:space="preserve"> </w:t>
      </w:r>
      <w:r w:rsidRPr="00386818">
        <w:rPr>
          <w:i/>
          <w:iCs/>
          <w:sz w:val="26"/>
          <w:szCs w:val="26"/>
        </w:rPr>
        <w:t>в</w:t>
      </w:r>
      <w:r w:rsidRPr="00386818">
        <w:rPr>
          <w:i/>
          <w:iCs/>
          <w:spacing w:val="28"/>
          <w:sz w:val="26"/>
          <w:szCs w:val="26"/>
        </w:rPr>
        <w:t xml:space="preserve"> </w:t>
      </w:r>
      <w:r w:rsidRPr="00386818">
        <w:rPr>
          <w:i/>
          <w:iCs/>
          <w:spacing w:val="1"/>
          <w:sz w:val="26"/>
          <w:szCs w:val="26"/>
        </w:rPr>
        <w:t>б</w:t>
      </w:r>
      <w:r w:rsidRPr="00386818">
        <w:rPr>
          <w:i/>
          <w:iCs/>
          <w:sz w:val="26"/>
          <w:szCs w:val="26"/>
        </w:rPr>
        <w:t>ла</w:t>
      </w:r>
      <w:r w:rsidRPr="00386818">
        <w:rPr>
          <w:i/>
          <w:iCs/>
          <w:spacing w:val="2"/>
          <w:sz w:val="26"/>
          <w:szCs w:val="26"/>
        </w:rPr>
        <w:t>н</w:t>
      </w:r>
      <w:r w:rsidRPr="00386818">
        <w:rPr>
          <w:i/>
          <w:iCs/>
          <w:sz w:val="26"/>
          <w:szCs w:val="26"/>
        </w:rPr>
        <w:t>ке</w:t>
      </w:r>
      <w:r w:rsidRPr="00386818">
        <w:rPr>
          <w:i/>
          <w:iCs/>
          <w:spacing w:val="29"/>
          <w:sz w:val="26"/>
          <w:szCs w:val="26"/>
        </w:rPr>
        <w:t xml:space="preserve"> </w:t>
      </w:r>
      <w:r w:rsidRPr="00386818">
        <w:rPr>
          <w:i/>
          <w:iCs/>
          <w:sz w:val="26"/>
          <w:szCs w:val="26"/>
        </w:rPr>
        <w:t>регистр</w:t>
      </w:r>
      <w:r w:rsidRPr="00386818">
        <w:rPr>
          <w:i/>
          <w:iCs/>
          <w:spacing w:val="2"/>
          <w:sz w:val="26"/>
          <w:szCs w:val="26"/>
        </w:rPr>
        <w:t>а</w:t>
      </w:r>
      <w:r w:rsidRPr="00386818">
        <w:rPr>
          <w:i/>
          <w:iCs/>
          <w:sz w:val="26"/>
          <w:szCs w:val="26"/>
        </w:rPr>
        <w:t>ции</w:t>
      </w:r>
      <w:r w:rsidRPr="00386818">
        <w:rPr>
          <w:i/>
          <w:iCs/>
          <w:spacing w:val="36"/>
          <w:sz w:val="26"/>
          <w:szCs w:val="26"/>
        </w:rPr>
        <w:t xml:space="preserve"> </w:t>
      </w:r>
      <w:r w:rsidRPr="00386818">
        <w:rPr>
          <w:i/>
          <w:iCs/>
          <w:sz w:val="26"/>
          <w:szCs w:val="26"/>
        </w:rPr>
        <w:t>зап</w:t>
      </w:r>
      <w:r w:rsidRPr="00386818">
        <w:rPr>
          <w:i/>
          <w:iCs/>
          <w:spacing w:val="1"/>
          <w:sz w:val="26"/>
          <w:szCs w:val="26"/>
        </w:rPr>
        <w:t>о</w:t>
      </w:r>
      <w:r w:rsidRPr="00386818">
        <w:rPr>
          <w:i/>
          <w:iCs/>
          <w:sz w:val="26"/>
          <w:szCs w:val="26"/>
        </w:rPr>
        <w:t>лняется</w:t>
      </w:r>
      <w:r w:rsidRPr="00386818">
        <w:rPr>
          <w:i/>
          <w:iCs/>
          <w:spacing w:val="31"/>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иком</w:t>
      </w:r>
      <w:r w:rsidRPr="00386818">
        <w:rPr>
          <w:i/>
          <w:iCs/>
          <w:w w:val="99"/>
          <w:sz w:val="26"/>
          <w:szCs w:val="26"/>
        </w:rPr>
        <w:t xml:space="preserve"> </w:t>
      </w:r>
      <w:r w:rsidRPr="00386818">
        <w:rPr>
          <w:i/>
          <w:iCs/>
          <w:sz w:val="26"/>
          <w:szCs w:val="26"/>
        </w:rPr>
        <w:t>экзамена</w:t>
      </w:r>
      <w:r w:rsidRPr="00386818">
        <w:rPr>
          <w:i/>
          <w:iCs/>
          <w:spacing w:val="55"/>
          <w:sz w:val="26"/>
          <w:szCs w:val="26"/>
        </w:rPr>
        <w:t xml:space="preserve"> </w:t>
      </w:r>
      <w:r w:rsidRPr="00386818">
        <w:rPr>
          <w:i/>
          <w:iCs/>
          <w:sz w:val="26"/>
          <w:szCs w:val="26"/>
        </w:rPr>
        <w:t>в</w:t>
      </w:r>
      <w:r w:rsidRPr="00386818">
        <w:rPr>
          <w:i/>
          <w:iCs/>
          <w:spacing w:val="55"/>
          <w:sz w:val="26"/>
          <w:szCs w:val="26"/>
        </w:rPr>
        <w:t xml:space="preserve"> </w:t>
      </w:r>
      <w:r w:rsidRPr="00386818">
        <w:rPr>
          <w:i/>
          <w:iCs/>
          <w:sz w:val="26"/>
          <w:szCs w:val="26"/>
        </w:rPr>
        <w:t>со</w:t>
      </w:r>
      <w:r w:rsidRPr="00386818">
        <w:rPr>
          <w:i/>
          <w:iCs/>
          <w:spacing w:val="2"/>
          <w:sz w:val="26"/>
          <w:szCs w:val="26"/>
        </w:rPr>
        <w:t>о</w:t>
      </w:r>
      <w:r w:rsidRPr="00386818">
        <w:rPr>
          <w:i/>
          <w:iCs/>
          <w:sz w:val="26"/>
          <w:szCs w:val="26"/>
        </w:rPr>
        <w:t>тв</w:t>
      </w:r>
      <w:r w:rsidRPr="00386818">
        <w:rPr>
          <w:i/>
          <w:iCs/>
          <w:spacing w:val="2"/>
          <w:sz w:val="26"/>
          <w:szCs w:val="26"/>
        </w:rPr>
        <w:t>е</w:t>
      </w:r>
      <w:r w:rsidRPr="00386818">
        <w:rPr>
          <w:i/>
          <w:iCs/>
          <w:sz w:val="26"/>
          <w:szCs w:val="26"/>
        </w:rPr>
        <w:t>тствии</w:t>
      </w:r>
      <w:r w:rsidRPr="00386818">
        <w:rPr>
          <w:i/>
          <w:iCs/>
          <w:spacing w:val="58"/>
          <w:sz w:val="26"/>
          <w:szCs w:val="26"/>
        </w:rPr>
        <w:t xml:space="preserve"> </w:t>
      </w:r>
      <w:r w:rsidRPr="00386818">
        <w:rPr>
          <w:i/>
          <w:iCs/>
          <w:sz w:val="26"/>
          <w:szCs w:val="26"/>
        </w:rPr>
        <w:t>с информа</w:t>
      </w:r>
      <w:r w:rsidRPr="00386818">
        <w:rPr>
          <w:i/>
          <w:iCs/>
          <w:spacing w:val="2"/>
          <w:sz w:val="26"/>
          <w:szCs w:val="26"/>
        </w:rPr>
        <w:t>ц</w:t>
      </w:r>
      <w:r w:rsidRPr="00386818">
        <w:rPr>
          <w:i/>
          <w:iCs/>
          <w:sz w:val="26"/>
          <w:szCs w:val="26"/>
        </w:rPr>
        <w:t>ией</w:t>
      </w:r>
      <w:r w:rsidRPr="00386818">
        <w:rPr>
          <w:i/>
          <w:iCs/>
          <w:spacing w:val="55"/>
          <w:sz w:val="26"/>
          <w:szCs w:val="26"/>
        </w:rPr>
        <w:t xml:space="preserve"> </w:t>
      </w:r>
      <w:r w:rsidRPr="00386818">
        <w:rPr>
          <w:i/>
          <w:iCs/>
          <w:sz w:val="26"/>
          <w:szCs w:val="26"/>
        </w:rPr>
        <w:t>из</w:t>
      </w:r>
      <w:r w:rsidRPr="00386818">
        <w:rPr>
          <w:i/>
          <w:iCs/>
          <w:spacing w:val="56"/>
          <w:sz w:val="26"/>
          <w:szCs w:val="26"/>
        </w:rPr>
        <w:t xml:space="preserve"> </w:t>
      </w:r>
      <w:r w:rsidRPr="00386818">
        <w:rPr>
          <w:i/>
          <w:iCs/>
          <w:sz w:val="26"/>
          <w:szCs w:val="26"/>
        </w:rPr>
        <w:t>фор</w:t>
      </w:r>
      <w:r w:rsidRPr="00386818">
        <w:rPr>
          <w:i/>
          <w:iCs/>
          <w:spacing w:val="3"/>
          <w:sz w:val="26"/>
          <w:szCs w:val="26"/>
        </w:rPr>
        <w:t>м</w:t>
      </w:r>
      <w:r w:rsidRPr="00386818">
        <w:rPr>
          <w:i/>
          <w:iCs/>
          <w:sz w:val="26"/>
          <w:szCs w:val="26"/>
        </w:rPr>
        <w:t>ы</w:t>
      </w:r>
      <w:r w:rsidRPr="00386818">
        <w:rPr>
          <w:i/>
          <w:iCs/>
          <w:spacing w:val="55"/>
          <w:sz w:val="26"/>
          <w:szCs w:val="26"/>
        </w:rPr>
        <w:t xml:space="preserve"> </w:t>
      </w:r>
      <w:r w:rsidRPr="00386818">
        <w:rPr>
          <w:i/>
          <w:iCs/>
          <w:spacing w:val="2"/>
          <w:sz w:val="26"/>
          <w:szCs w:val="26"/>
        </w:rPr>
        <w:t>П</w:t>
      </w:r>
      <w:r w:rsidRPr="00386818">
        <w:rPr>
          <w:i/>
          <w:iCs/>
          <w:sz w:val="26"/>
          <w:szCs w:val="26"/>
        </w:rPr>
        <w:t>П</w:t>
      </w:r>
      <w:r w:rsidRPr="00386818">
        <w:rPr>
          <w:i/>
          <w:iCs/>
          <w:spacing w:val="3"/>
          <w:sz w:val="26"/>
          <w:szCs w:val="26"/>
        </w:rPr>
        <w:t>Э</w:t>
      </w:r>
      <w:r w:rsidRPr="00386818">
        <w:rPr>
          <w:i/>
          <w:iCs/>
          <w:sz w:val="26"/>
          <w:szCs w:val="26"/>
        </w:rPr>
        <w:t>-16,</w:t>
      </w:r>
      <w:r w:rsidRPr="00386818">
        <w:rPr>
          <w:i/>
          <w:iCs/>
          <w:spacing w:val="55"/>
          <w:sz w:val="26"/>
          <w:szCs w:val="26"/>
        </w:rPr>
        <w:t xml:space="preserve"> </w:t>
      </w:r>
      <w:r w:rsidRPr="00386818">
        <w:rPr>
          <w:i/>
          <w:iCs/>
          <w:sz w:val="26"/>
          <w:szCs w:val="26"/>
        </w:rPr>
        <w:t>п</w:t>
      </w:r>
      <w:r w:rsidRPr="00386818">
        <w:rPr>
          <w:i/>
          <w:iCs/>
          <w:spacing w:val="2"/>
          <w:sz w:val="26"/>
          <w:szCs w:val="26"/>
        </w:rPr>
        <w:t>р</w:t>
      </w:r>
      <w:r w:rsidRPr="00386818">
        <w:rPr>
          <w:i/>
          <w:iCs/>
          <w:sz w:val="26"/>
          <w:szCs w:val="26"/>
        </w:rPr>
        <w:t>едоставл</w:t>
      </w:r>
      <w:r w:rsidRPr="00386818">
        <w:rPr>
          <w:i/>
          <w:iCs/>
          <w:spacing w:val="2"/>
          <w:sz w:val="26"/>
          <w:szCs w:val="26"/>
        </w:rPr>
        <w:t>е</w:t>
      </w:r>
      <w:r w:rsidRPr="00386818">
        <w:rPr>
          <w:i/>
          <w:iCs/>
          <w:sz w:val="26"/>
          <w:szCs w:val="26"/>
        </w:rPr>
        <w:t>нной</w:t>
      </w:r>
      <w:r w:rsidRPr="00386818">
        <w:rPr>
          <w:i/>
          <w:iCs/>
          <w:w w:val="99"/>
          <w:sz w:val="26"/>
          <w:szCs w:val="26"/>
        </w:rPr>
        <w:t xml:space="preserve"> </w:t>
      </w:r>
      <w:r w:rsidRPr="00386818">
        <w:rPr>
          <w:i/>
          <w:iCs/>
          <w:sz w:val="26"/>
          <w:szCs w:val="26"/>
        </w:rPr>
        <w:t>организа</w:t>
      </w:r>
      <w:r w:rsidRPr="00386818">
        <w:rPr>
          <w:i/>
          <w:iCs/>
          <w:spacing w:val="2"/>
          <w:sz w:val="26"/>
          <w:szCs w:val="26"/>
        </w:rPr>
        <w:t>т</w:t>
      </w:r>
      <w:r w:rsidRPr="00386818">
        <w:rPr>
          <w:i/>
          <w:iCs/>
          <w:sz w:val="26"/>
          <w:szCs w:val="26"/>
        </w:rPr>
        <w:t>ором</w:t>
      </w:r>
      <w:r w:rsidRPr="00386818">
        <w:rPr>
          <w:i/>
          <w:iCs/>
          <w:spacing w:val="41"/>
          <w:sz w:val="26"/>
          <w:szCs w:val="26"/>
        </w:rPr>
        <w:t xml:space="preserve"> </w:t>
      </w:r>
      <w:r w:rsidRPr="00386818">
        <w:rPr>
          <w:i/>
          <w:iCs/>
          <w:sz w:val="26"/>
          <w:szCs w:val="26"/>
        </w:rPr>
        <w:t>в</w:t>
      </w:r>
      <w:r w:rsidRPr="00386818">
        <w:rPr>
          <w:i/>
          <w:iCs/>
          <w:spacing w:val="41"/>
          <w:sz w:val="26"/>
          <w:szCs w:val="26"/>
        </w:rPr>
        <w:t xml:space="preserve"> </w:t>
      </w:r>
      <w:r w:rsidRPr="00386818">
        <w:rPr>
          <w:i/>
          <w:iCs/>
          <w:sz w:val="26"/>
          <w:szCs w:val="26"/>
        </w:rPr>
        <w:t>аудитори</w:t>
      </w:r>
      <w:r w:rsidRPr="00386818">
        <w:rPr>
          <w:i/>
          <w:iCs/>
          <w:spacing w:val="1"/>
          <w:sz w:val="26"/>
          <w:szCs w:val="26"/>
        </w:rPr>
        <w:t>и</w:t>
      </w:r>
      <w:r w:rsidRPr="00386818">
        <w:rPr>
          <w:i/>
          <w:iCs/>
          <w:sz w:val="26"/>
          <w:szCs w:val="26"/>
        </w:rPr>
        <w:t>.</w:t>
      </w:r>
      <w:r w:rsidRPr="00386818">
        <w:rPr>
          <w:i/>
          <w:iCs/>
          <w:spacing w:val="42"/>
          <w:sz w:val="26"/>
          <w:szCs w:val="26"/>
        </w:rPr>
        <w:t xml:space="preserve"> </w:t>
      </w:r>
      <w:r w:rsidRPr="00386818">
        <w:rPr>
          <w:i/>
          <w:iCs/>
          <w:sz w:val="26"/>
          <w:szCs w:val="26"/>
        </w:rPr>
        <w:t>Сам</w:t>
      </w:r>
      <w:r w:rsidRPr="00386818">
        <w:rPr>
          <w:i/>
          <w:iCs/>
          <w:spacing w:val="2"/>
          <w:sz w:val="26"/>
          <w:szCs w:val="26"/>
        </w:rPr>
        <w:t>о</w:t>
      </w:r>
      <w:r w:rsidRPr="00386818">
        <w:rPr>
          <w:i/>
          <w:iCs/>
          <w:sz w:val="26"/>
          <w:szCs w:val="26"/>
        </w:rPr>
        <w:t>сто</w:t>
      </w:r>
      <w:r w:rsidRPr="00386818">
        <w:rPr>
          <w:i/>
          <w:iCs/>
          <w:spacing w:val="1"/>
          <w:sz w:val="26"/>
          <w:szCs w:val="26"/>
        </w:rPr>
        <w:t>я</w:t>
      </w:r>
      <w:r w:rsidRPr="00386818">
        <w:rPr>
          <w:i/>
          <w:iCs/>
          <w:spacing w:val="2"/>
          <w:sz w:val="26"/>
          <w:szCs w:val="26"/>
        </w:rPr>
        <w:t>т</w:t>
      </w:r>
      <w:r w:rsidRPr="00386818">
        <w:rPr>
          <w:i/>
          <w:iCs/>
          <w:sz w:val="26"/>
          <w:szCs w:val="26"/>
        </w:rPr>
        <w:t>ельно</w:t>
      </w:r>
      <w:r w:rsidRPr="00386818">
        <w:rPr>
          <w:i/>
          <w:iCs/>
          <w:spacing w:val="41"/>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ики</w:t>
      </w:r>
      <w:r w:rsidRPr="00386818">
        <w:rPr>
          <w:i/>
          <w:iCs/>
          <w:spacing w:val="41"/>
          <w:sz w:val="26"/>
          <w:szCs w:val="26"/>
        </w:rPr>
        <w:t xml:space="preserve"> </w:t>
      </w:r>
      <w:r w:rsidRPr="00386818">
        <w:rPr>
          <w:i/>
          <w:iCs/>
          <w:sz w:val="26"/>
          <w:szCs w:val="26"/>
        </w:rPr>
        <w:t>эк</w:t>
      </w:r>
      <w:r w:rsidRPr="00386818">
        <w:rPr>
          <w:i/>
          <w:iCs/>
          <w:spacing w:val="-3"/>
          <w:sz w:val="26"/>
          <w:szCs w:val="26"/>
        </w:rPr>
        <w:t>з</w:t>
      </w:r>
      <w:r w:rsidRPr="00386818">
        <w:rPr>
          <w:i/>
          <w:iCs/>
          <w:sz w:val="26"/>
          <w:szCs w:val="26"/>
        </w:rPr>
        <w:t>аме</w:t>
      </w:r>
      <w:r w:rsidRPr="00386818">
        <w:rPr>
          <w:i/>
          <w:iCs/>
          <w:spacing w:val="1"/>
          <w:sz w:val="26"/>
          <w:szCs w:val="26"/>
        </w:rPr>
        <w:t>н</w:t>
      </w:r>
      <w:r w:rsidRPr="00386818">
        <w:rPr>
          <w:i/>
          <w:iCs/>
          <w:sz w:val="26"/>
          <w:szCs w:val="26"/>
        </w:rPr>
        <w:t>а</w:t>
      </w:r>
      <w:r w:rsidRPr="00386818">
        <w:rPr>
          <w:i/>
          <w:iCs/>
          <w:spacing w:val="42"/>
          <w:sz w:val="26"/>
          <w:szCs w:val="26"/>
        </w:rPr>
        <w:t xml:space="preserve"> </w:t>
      </w:r>
      <w:r w:rsidRPr="00386818">
        <w:rPr>
          <w:i/>
          <w:iCs/>
          <w:sz w:val="26"/>
          <w:szCs w:val="26"/>
        </w:rPr>
        <w:t>заполня</w:t>
      </w:r>
      <w:r w:rsidRPr="00386818">
        <w:rPr>
          <w:i/>
          <w:iCs/>
          <w:spacing w:val="1"/>
          <w:sz w:val="26"/>
          <w:szCs w:val="26"/>
        </w:rPr>
        <w:t>ю</w:t>
      </w:r>
      <w:r w:rsidRPr="00386818">
        <w:rPr>
          <w:i/>
          <w:iCs/>
          <w:sz w:val="26"/>
          <w:szCs w:val="26"/>
        </w:rPr>
        <w:t>т</w:t>
      </w:r>
      <w:r w:rsidRPr="00386818">
        <w:rPr>
          <w:i/>
          <w:iCs/>
          <w:spacing w:val="41"/>
          <w:sz w:val="26"/>
          <w:szCs w:val="26"/>
        </w:rPr>
        <w:t xml:space="preserve"> </w:t>
      </w:r>
      <w:r w:rsidRPr="00386818">
        <w:rPr>
          <w:i/>
          <w:iCs/>
          <w:sz w:val="26"/>
          <w:szCs w:val="26"/>
        </w:rPr>
        <w:t>класс,</w:t>
      </w:r>
      <w:r w:rsidRPr="00386818">
        <w:rPr>
          <w:i/>
          <w:iCs/>
          <w:spacing w:val="41"/>
          <w:sz w:val="26"/>
          <w:szCs w:val="26"/>
        </w:rPr>
        <w:t xml:space="preserve"> </w:t>
      </w:r>
      <w:r w:rsidRPr="00386818">
        <w:rPr>
          <w:i/>
          <w:iCs/>
          <w:sz w:val="26"/>
          <w:szCs w:val="26"/>
        </w:rPr>
        <w:t>а</w:t>
      </w:r>
      <w:r w:rsidRPr="00386818">
        <w:rPr>
          <w:i/>
          <w:iCs/>
          <w:w w:val="99"/>
          <w:sz w:val="26"/>
          <w:szCs w:val="26"/>
        </w:rPr>
        <w:t xml:space="preserve"> </w:t>
      </w:r>
      <w:r w:rsidRPr="00386818">
        <w:rPr>
          <w:i/>
          <w:iCs/>
          <w:sz w:val="26"/>
          <w:szCs w:val="26"/>
        </w:rPr>
        <w:t>так</w:t>
      </w:r>
      <w:r w:rsidRPr="00386818">
        <w:rPr>
          <w:i/>
          <w:iCs/>
          <w:spacing w:val="-2"/>
          <w:sz w:val="26"/>
          <w:szCs w:val="26"/>
        </w:rPr>
        <w:t>ж</w:t>
      </w:r>
      <w:r w:rsidRPr="00386818">
        <w:rPr>
          <w:i/>
          <w:iCs/>
          <w:sz w:val="26"/>
          <w:szCs w:val="26"/>
        </w:rPr>
        <w:t>е</w:t>
      </w:r>
      <w:r w:rsidRPr="00386818">
        <w:rPr>
          <w:i/>
          <w:iCs/>
          <w:spacing w:val="23"/>
          <w:sz w:val="26"/>
          <w:szCs w:val="26"/>
        </w:rPr>
        <w:t xml:space="preserve"> </w:t>
      </w:r>
      <w:r w:rsidRPr="00386818">
        <w:rPr>
          <w:i/>
          <w:iCs/>
          <w:sz w:val="26"/>
          <w:szCs w:val="26"/>
        </w:rPr>
        <w:t>Ф</w:t>
      </w:r>
      <w:r w:rsidRPr="00386818">
        <w:rPr>
          <w:i/>
          <w:iCs/>
          <w:spacing w:val="2"/>
          <w:sz w:val="26"/>
          <w:szCs w:val="26"/>
        </w:rPr>
        <w:t>И</w:t>
      </w:r>
      <w:r w:rsidRPr="00386818">
        <w:rPr>
          <w:i/>
          <w:iCs/>
          <w:sz w:val="26"/>
          <w:szCs w:val="26"/>
        </w:rPr>
        <w:t>О,</w:t>
      </w:r>
      <w:r w:rsidRPr="00386818">
        <w:rPr>
          <w:i/>
          <w:iCs/>
          <w:spacing w:val="24"/>
          <w:sz w:val="26"/>
          <w:szCs w:val="26"/>
        </w:rPr>
        <w:t xml:space="preserve"> </w:t>
      </w:r>
      <w:r w:rsidRPr="00386818">
        <w:rPr>
          <w:i/>
          <w:iCs/>
          <w:sz w:val="26"/>
          <w:szCs w:val="26"/>
        </w:rPr>
        <w:t>данные</w:t>
      </w:r>
      <w:r w:rsidRPr="00386818">
        <w:rPr>
          <w:i/>
          <w:iCs/>
          <w:spacing w:val="25"/>
          <w:sz w:val="26"/>
          <w:szCs w:val="26"/>
        </w:rPr>
        <w:t xml:space="preserve"> </w:t>
      </w:r>
      <w:r w:rsidRPr="00386818">
        <w:rPr>
          <w:i/>
          <w:iCs/>
          <w:sz w:val="26"/>
          <w:szCs w:val="26"/>
        </w:rPr>
        <w:t>паспорт</w:t>
      </w:r>
      <w:r w:rsidRPr="00386818">
        <w:rPr>
          <w:i/>
          <w:iCs/>
          <w:spacing w:val="2"/>
          <w:sz w:val="26"/>
          <w:szCs w:val="26"/>
        </w:rPr>
        <w:t>а</w:t>
      </w:r>
      <w:r w:rsidRPr="00386818">
        <w:rPr>
          <w:i/>
          <w:iCs/>
          <w:sz w:val="26"/>
          <w:szCs w:val="26"/>
        </w:rPr>
        <w:t>,</w:t>
      </w:r>
      <w:r w:rsidRPr="00386818">
        <w:rPr>
          <w:i/>
          <w:iCs/>
          <w:spacing w:val="24"/>
          <w:sz w:val="26"/>
          <w:szCs w:val="26"/>
        </w:rPr>
        <w:t xml:space="preserve"> </w:t>
      </w:r>
      <w:r w:rsidRPr="00386818">
        <w:rPr>
          <w:i/>
          <w:iCs/>
          <w:sz w:val="26"/>
          <w:szCs w:val="26"/>
        </w:rPr>
        <w:t>испо</w:t>
      </w:r>
      <w:r w:rsidRPr="00386818">
        <w:rPr>
          <w:i/>
          <w:iCs/>
          <w:spacing w:val="2"/>
          <w:sz w:val="26"/>
          <w:szCs w:val="26"/>
        </w:rPr>
        <w:t>л</w:t>
      </w:r>
      <w:r w:rsidRPr="00386818">
        <w:rPr>
          <w:i/>
          <w:iCs/>
          <w:sz w:val="26"/>
          <w:szCs w:val="26"/>
        </w:rPr>
        <w:t>ьзуя</w:t>
      </w:r>
      <w:r w:rsidRPr="00386818">
        <w:rPr>
          <w:i/>
          <w:iCs/>
          <w:spacing w:val="24"/>
          <w:sz w:val="26"/>
          <w:szCs w:val="26"/>
        </w:rPr>
        <w:t xml:space="preserve"> </w:t>
      </w:r>
      <w:r w:rsidRPr="00386818">
        <w:rPr>
          <w:i/>
          <w:iCs/>
          <w:sz w:val="26"/>
          <w:szCs w:val="26"/>
        </w:rPr>
        <w:t>свои</w:t>
      </w:r>
      <w:r w:rsidRPr="00386818">
        <w:rPr>
          <w:i/>
          <w:iCs/>
          <w:spacing w:val="24"/>
          <w:sz w:val="26"/>
          <w:szCs w:val="26"/>
        </w:rPr>
        <w:t xml:space="preserve"> </w:t>
      </w:r>
      <w:r w:rsidRPr="00386818">
        <w:rPr>
          <w:i/>
          <w:iCs/>
          <w:sz w:val="26"/>
          <w:szCs w:val="26"/>
        </w:rPr>
        <w:t>данные</w:t>
      </w:r>
      <w:r w:rsidRPr="00386818">
        <w:rPr>
          <w:i/>
          <w:iCs/>
          <w:spacing w:val="23"/>
          <w:sz w:val="26"/>
          <w:szCs w:val="26"/>
        </w:rPr>
        <w:t xml:space="preserve"> </w:t>
      </w:r>
      <w:r w:rsidRPr="00386818">
        <w:rPr>
          <w:i/>
          <w:iCs/>
          <w:sz w:val="26"/>
          <w:szCs w:val="26"/>
        </w:rPr>
        <w:t>из</w:t>
      </w:r>
      <w:r w:rsidRPr="00386818">
        <w:rPr>
          <w:i/>
          <w:iCs/>
          <w:spacing w:val="22"/>
          <w:sz w:val="26"/>
          <w:szCs w:val="26"/>
        </w:rPr>
        <w:t xml:space="preserve"> </w:t>
      </w:r>
      <w:r w:rsidRPr="00386818">
        <w:rPr>
          <w:i/>
          <w:iCs/>
          <w:sz w:val="26"/>
          <w:szCs w:val="26"/>
        </w:rPr>
        <w:t>док</w:t>
      </w:r>
      <w:r w:rsidRPr="00386818">
        <w:rPr>
          <w:i/>
          <w:iCs/>
          <w:spacing w:val="2"/>
          <w:sz w:val="26"/>
          <w:szCs w:val="26"/>
        </w:rPr>
        <w:t>у</w:t>
      </w:r>
      <w:r w:rsidRPr="00386818">
        <w:rPr>
          <w:i/>
          <w:iCs/>
          <w:sz w:val="26"/>
          <w:szCs w:val="26"/>
        </w:rPr>
        <w:t>ме</w:t>
      </w:r>
      <w:r w:rsidRPr="00386818">
        <w:rPr>
          <w:i/>
          <w:iCs/>
          <w:spacing w:val="1"/>
          <w:sz w:val="26"/>
          <w:szCs w:val="26"/>
        </w:rPr>
        <w:t>н</w:t>
      </w:r>
      <w:r w:rsidRPr="00386818">
        <w:rPr>
          <w:i/>
          <w:iCs/>
          <w:sz w:val="26"/>
          <w:szCs w:val="26"/>
        </w:rPr>
        <w:t>та,</w:t>
      </w:r>
      <w:r w:rsidRPr="00386818">
        <w:rPr>
          <w:i/>
          <w:iCs/>
          <w:spacing w:val="24"/>
          <w:sz w:val="26"/>
          <w:szCs w:val="26"/>
        </w:rPr>
        <w:t xml:space="preserve"> </w:t>
      </w:r>
      <w:r w:rsidRPr="00386818">
        <w:rPr>
          <w:i/>
          <w:iCs/>
          <w:sz w:val="26"/>
          <w:szCs w:val="26"/>
        </w:rPr>
        <w:t>удостове</w:t>
      </w:r>
      <w:r w:rsidRPr="00386818">
        <w:rPr>
          <w:i/>
          <w:iCs/>
          <w:spacing w:val="2"/>
          <w:sz w:val="26"/>
          <w:szCs w:val="26"/>
        </w:rPr>
        <w:t>р</w:t>
      </w:r>
      <w:r w:rsidRPr="00386818">
        <w:rPr>
          <w:i/>
          <w:iCs/>
          <w:sz w:val="26"/>
          <w:szCs w:val="26"/>
        </w:rPr>
        <w:t>я</w:t>
      </w:r>
      <w:r w:rsidRPr="00386818">
        <w:rPr>
          <w:i/>
          <w:iCs/>
          <w:spacing w:val="1"/>
          <w:sz w:val="26"/>
          <w:szCs w:val="26"/>
        </w:rPr>
        <w:t>ю</w:t>
      </w:r>
      <w:r w:rsidRPr="00386818">
        <w:rPr>
          <w:i/>
          <w:iCs/>
          <w:sz w:val="26"/>
          <w:szCs w:val="26"/>
        </w:rPr>
        <w:t>щего</w:t>
      </w:r>
      <w:r w:rsidRPr="00386818">
        <w:rPr>
          <w:i/>
          <w:iCs/>
          <w:w w:val="99"/>
          <w:sz w:val="26"/>
          <w:szCs w:val="26"/>
        </w:rPr>
        <w:t xml:space="preserve"> </w:t>
      </w:r>
      <w:r w:rsidRPr="00386818">
        <w:rPr>
          <w:i/>
          <w:iCs/>
          <w:sz w:val="26"/>
          <w:szCs w:val="26"/>
        </w:rPr>
        <w:t>личность.</w:t>
      </w:r>
    </w:p>
    <w:p w:rsidR="00C97CAE" w:rsidRPr="00386818" w:rsidRDefault="00C97CAE" w:rsidP="00202C10">
      <w:pPr>
        <w:kinsoku w:val="0"/>
        <w:overflowPunct w:val="0"/>
        <w:spacing w:before="1"/>
        <w:ind w:left="112" w:firstLine="708"/>
        <w:jc w:val="both"/>
        <w:rPr>
          <w:sz w:val="26"/>
          <w:szCs w:val="26"/>
        </w:rPr>
        <w:sectPr w:rsidR="00C97CAE" w:rsidRPr="00386818" w:rsidSect="00596454">
          <w:pgSz w:w="11907" w:h="16840"/>
          <w:pgMar w:top="1135" w:right="721" w:bottom="900" w:left="1020" w:header="0" w:footer="718" w:gutter="0"/>
          <w:cols w:space="720"/>
          <w:noEndnote/>
          <w:docGrid w:linePitch="326"/>
        </w:sectPr>
      </w:pPr>
    </w:p>
    <w:p w:rsidR="00C97CAE" w:rsidRPr="00386818" w:rsidRDefault="00B61B26" w:rsidP="00202C10">
      <w:pPr>
        <w:kinsoku w:val="0"/>
        <w:overflowPunct w:val="0"/>
        <w:spacing w:before="1" w:line="120" w:lineRule="exact"/>
        <w:rPr>
          <w:sz w:val="12"/>
          <w:szCs w:val="12"/>
        </w:rPr>
      </w:pPr>
      <w:r w:rsidRPr="00386818">
        <w:rPr>
          <w:noProof/>
          <w:lang w:eastAsia="ru-RU"/>
        </w:rPr>
        <mc:AlternateContent>
          <mc:Choice Requires="wpg">
            <w:drawing>
              <wp:anchor distT="0" distB="0" distL="114300" distR="114300" simplePos="0" relativeHeight="251680256" behindDoc="1" locked="0" layoutInCell="0" allowOverlap="1" wp14:anchorId="5D9A0CAA" wp14:editId="79E4C40D">
                <wp:simplePos x="0" y="0"/>
                <wp:positionH relativeFrom="page">
                  <wp:posOffset>821267</wp:posOffset>
                </wp:positionH>
                <wp:positionV relativeFrom="paragraph">
                  <wp:posOffset>66888</wp:posOffset>
                </wp:positionV>
                <wp:extent cx="6116320" cy="2751666"/>
                <wp:effectExtent l="0" t="0" r="17780" b="10795"/>
                <wp:wrapNone/>
                <wp:docPr id="107" name="Группа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6320" cy="2751666"/>
                          <a:chOff x="1133" y="1513"/>
                          <a:chExt cx="9632" cy="4703"/>
                        </a:xfrm>
                      </wpg:grpSpPr>
                      <wps:wsp>
                        <wps:cNvPr id="108" name="Rectangle 95"/>
                        <wps:cNvSpPr>
                          <a:spLocks/>
                        </wps:cNvSpPr>
                        <wps:spPr bwMode="auto">
                          <a:xfrm>
                            <a:off x="1143" y="1523"/>
                            <a:ext cx="9612" cy="334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96"/>
                        <wps:cNvSpPr>
                          <a:spLocks/>
                        </wps:cNvSpPr>
                        <wps:spPr bwMode="auto">
                          <a:xfrm>
                            <a:off x="1143" y="1523"/>
                            <a:ext cx="9612" cy="334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Rectangle 97"/>
                        <wps:cNvSpPr>
                          <a:spLocks/>
                        </wps:cNvSpPr>
                        <wps:spPr bwMode="auto">
                          <a:xfrm>
                            <a:off x="1143" y="4898"/>
                            <a:ext cx="3600" cy="131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 name="Rectangle 98"/>
                        <wps:cNvSpPr>
                          <a:spLocks/>
                        </wps:cNvSpPr>
                        <wps:spPr bwMode="auto">
                          <a:xfrm>
                            <a:off x="1143" y="4898"/>
                            <a:ext cx="3600" cy="1311"/>
                          </a:xfrm>
                          <a:prstGeom prst="rect">
                            <a:avLst/>
                          </a:prstGeom>
                          <a:noFill/>
                          <a:ln w="952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Rectangle 99"/>
                        <wps:cNvSpPr>
                          <a:spLocks/>
                        </wps:cNvSpPr>
                        <wps:spPr bwMode="auto">
                          <a:xfrm>
                            <a:off x="1294" y="2077"/>
                            <a:ext cx="878" cy="17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 name="Rectangle 100"/>
                        <wps:cNvSpPr>
                          <a:spLocks/>
                        </wps:cNvSpPr>
                        <wps:spPr bwMode="auto">
                          <a:xfrm>
                            <a:off x="1294" y="1619"/>
                            <a:ext cx="878"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 name="Rectangle 101"/>
                        <wps:cNvSpPr>
                          <a:spLocks/>
                        </wps:cNvSpPr>
                        <wps:spPr bwMode="auto">
                          <a:xfrm>
                            <a:off x="1294" y="1847"/>
                            <a:ext cx="87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Rectangle 102"/>
                        <wps:cNvSpPr>
                          <a:spLocks/>
                        </wps:cNvSpPr>
                        <wps:spPr bwMode="auto">
                          <a:xfrm>
                            <a:off x="2172" y="1847"/>
                            <a:ext cx="218" cy="40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 name="Rectangle 103"/>
                        <wps:cNvSpPr>
                          <a:spLocks/>
                        </wps:cNvSpPr>
                        <wps:spPr bwMode="auto">
                          <a:xfrm>
                            <a:off x="2172" y="1619"/>
                            <a:ext cx="218"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Rectangle 104"/>
                        <wps:cNvSpPr>
                          <a:spLocks/>
                        </wps:cNvSpPr>
                        <wps:spPr bwMode="auto">
                          <a:xfrm>
                            <a:off x="2390" y="2077"/>
                            <a:ext cx="2611" cy="17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 name="Rectangle 105"/>
                        <wps:cNvSpPr>
                          <a:spLocks/>
                        </wps:cNvSpPr>
                        <wps:spPr bwMode="auto">
                          <a:xfrm>
                            <a:off x="2390" y="1619"/>
                            <a:ext cx="2611"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106"/>
                        <wps:cNvSpPr>
                          <a:spLocks/>
                        </wps:cNvSpPr>
                        <wps:spPr bwMode="auto">
                          <a:xfrm>
                            <a:off x="2390" y="1847"/>
                            <a:ext cx="2611"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 name="Rectangle 107"/>
                        <wps:cNvSpPr>
                          <a:spLocks/>
                        </wps:cNvSpPr>
                        <wps:spPr bwMode="auto">
                          <a:xfrm>
                            <a:off x="5002" y="1847"/>
                            <a:ext cx="434" cy="40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Rectangle 108"/>
                        <wps:cNvSpPr>
                          <a:spLocks/>
                        </wps:cNvSpPr>
                        <wps:spPr bwMode="auto">
                          <a:xfrm>
                            <a:off x="5002" y="1619"/>
                            <a:ext cx="434"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 name="Rectangle 109"/>
                        <wps:cNvSpPr>
                          <a:spLocks/>
                        </wps:cNvSpPr>
                        <wps:spPr bwMode="auto">
                          <a:xfrm>
                            <a:off x="5436" y="2077"/>
                            <a:ext cx="1303" cy="17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Rectangle 110"/>
                        <wps:cNvSpPr>
                          <a:spLocks/>
                        </wps:cNvSpPr>
                        <wps:spPr bwMode="auto">
                          <a:xfrm>
                            <a:off x="5436" y="1619"/>
                            <a:ext cx="1303"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 name="Rectangle 111"/>
                        <wps:cNvSpPr>
                          <a:spLocks/>
                        </wps:cNvSpPr>
                        <wps:spPr bwMode="auto">
                          <a:xfrm>
                            <a:off x="5436" y="1847"/>
                            <a:ext cx="13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Rectangle 112"/>
                        <wps:cNvSpPr>
                          <a:spLocks/>
                        </wps:cNvSpPr>
                        <wps:spPr bwMode="auto">
                          <a:xfrm>
                            <a:off x="6740" y="1619"/>
                            <a:ext cx="156" cy="62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 name="Rectangle 113"/>
                        <wps:cNvSpPr>
                          <a:spLocks/>
                        </wps:cNvSpPr>
                        <wps:spPr bwMode="auto">
                          <a:xfrm>
                            <a:off x="6755" y="1619"/>
                            <a:ext cx="127"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114"/>
                        <wps:cNvSpPr>
                          <a:spLocks/>
                        </wps:cNvSpPr>
                        <wps:spPr bwMode="auto">
                          <a:xfrm>
                            <a:off x="6896" y="1847"/>
                            <a:ext cx="1742" cy="40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 name="Rectangle 115"/>
                        <wps:cNvSpPr>
                          <a:spLocks/>
                        </wps:cNvSpPr>
                        <wps:spPr bwMode="auto">
                          <a:xfrm>
                            <a:off x="6913" y="1619"/>
                            <a:ext cx="1711"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 name="Rectangle 116"/>
                        <wps:cNvSpPr>
                          <a:spLocks/>
                        </wps:cNvSpPr>
                        <wps:spPr bwMode="auto">
                          <a:xfrm>
                            <a:off x="8638" y="1604"/>
                            <a:ext cx="194" cy="28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 name="Rectangle 117"/>
                        <wps:cNvSpPr>
                          <a:spLocks/>
                        </wps:cNvSpPr>
                        <wps:spPr bwMode="auto">
                          <a:xfrm>
                            <a:off x="8653" y="1619"/>
                            <a:ext cx="163"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Rectangle 118"/>
                        <wps:cNvSpPr>
                          <a:spLocks/>
                        </wps:cNvSpPr>
                        <wps:spPr bwMode="auto">
                          <a:xfrm>
                            <a:off x="8833" y="1847"/>
                            <a:ext cx="1740" cy="40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119"/>
                        <wps:cNvSpPr>
                          <a:spLocks/>
                        </wps:cNvSpPr>
                        <wps:spPr bwMode="auto">
                          <a:xfrm>
                            <a:off x="8848" y="1619"/>
                            <a:ext cx="1711" cy="22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 name="Freeform 120"/>
                        <wps:cNvSpPr>
                          <a:spLocks/>
                        </wps:cNvSpPr>
                        <wps:spPr bwMode="auto">
                          <a:xfrm>
                            <a:off x="1294" y="1609"/>
                            <a:ext cx="9280" cy="20"/>
                          </a:xfrm>
                          <a:custGeom>
                            <a:avLst/>
                            <a:gdLst>
                              <a:gd name="T0" fmla="*/ 0 w 9280"/>
                              <a:gd name="T1" fmla="*/ 0 h 20"/>
                              <a:gd name="T2" fmla="*/ 9279 w 9280"/>
                              <a:gd name="T3" fmla="*/ 0 h 20"/>
                            </a:gdLst>
                            <a:ahLst/>
                            <a:cxnLst>
                              <a:cxn ang="0">
                                <a:pos x="T0" y="T1"/>
                              </a:cxn>
                              <a:cxn ang="0">
                                <a:pos x="T2" y="T3"/>
                              </a:cxn>
                            </a:cxnLst>
                            <a:rect l="0" t="0" r="r" b="b"/>
                            <a:pathLst>
                              <a:path w="9280" h="20">
                                <a:moveTo>
                                  <a:pt x="0" y="0"/>
                                </a:moveTo>
                                <a:lnTo>
                                  <a:pt x="9279" y="0"/>
                                </a:lnTo>
                              </a:path>
                            </a:pathLst>
                          </a:custGeom>
                          <a:noFill/>
                          <a:ln w="10414">
                            <a:solidFill>
                              <a:srgbClr val="D9D9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Rectangle 121"/>
                        <wps:cNvSpPr>
                          <a:spLocks/>
                        </wps:cNvSpPr>
                        <wps:spPr bwMode="auto">
                          <a:xfrm>
                            <a:off x="8638" y="1885"/>
                            <a:ext cx="194" cy="36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Rectangle 122"/>
                        <wps:cNvSpPr>
                          <a:spLocks/>
                        </wps:cNvSpPr>
                        <wps:spPr bwMode="auto">
                          <a:xfrm>
                            <a:off x="8653" y="1900"/>
                            <a:ext cx="16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Freeform 123"/>
                        <wps:cNvSpPr>
                          <a:spLocks/>
                        </wps:cNvSpPr>
                        <wps:spPr bwMode="auto">
                          <a:xfrm>
                            <a:off x="8638" y="1892"/>
                            <a:ext cx="193" cy="20"/>
                          </a:xfrm>
                          <a:custGeom>
                            <a:avLst/>
                            <a:gdLst>
                              <a:gd name="T0" fmla="*/ 0 w 193"/>
                              <a:gd name="T1" fmla="*/ 0 h 20"/>
                              <a:gd name="T2" fmla="*/ 192 w 193"/>
                              <a:gd name="T3" fmla="*/ 0 h 20"/>
                            </a:gdLst>
                            <a:ahLst/>
                            <a:cxnLst>
                              <a:cxn ang="0">
                                <a:pos x="T0" y="T1"/>
                              </a:cxn>
                              <a:cxn ang="0">
                                <a:pos x="T2" y="T3"/>
                              </a:cxn>
                            </a:cxnLst>
                            <a:rect l="0" t="0" r="r" b="b"/>
                            <a:pathLst>
                              <a:path w="193" h="20">
                                <a:moveTo>
                                  <a:pt x="0" y="0"/>
                                </a:moveTo>
                                <a:lnTo>
                                  <a:pt x="192" y="0"/>
                                </a:lnTo>
                              </a:path>
                            </a:pathLst>
                          </a:custGeom>
                          <a:noFill/>
                          <a:ln w="10414">
                            <a:solidFill>
                              <a:srgbClr val="D9D9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Rectangle 124"/>
                        <wps:cNvSpPr>
                          <a:spLocks/>
                        </wps:cNvSpPr>
                        <wps:spPr bwMode="auto">
                          <a:xfrm>
                            <a:off x="2172" y="2272"/>
                            <a:ext cx="218" cy="33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Rectangle 125"/>
                        <wps:cNvSpPr>
                          <a:spLocks/>
                        </wps:cNvSpPr>
                        <wps:spPr bwMode="auto">
                          <a:xfrm>
                            <a:off x="2186" y="2272"/>
                            <a:ext cx="189"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Rectangle 126"/>
                        <wps:cNvSpPr>
                          <a:spLocks/>
                        </wps:cNvSpPr>
                        <wps:spPr bwMode="auto">
                          <a:xfrm>
                            <a:off x="5002" y="2272"/>
                            <a:ext cx="434" cy="33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Rectangle 127"/>
                        <wps:cNvSpPr>
                          <a:spLocks/>
                        </wps:cNvSpPr>
                        <wps:spPr bwMode="auto">
                          <a:xfrm>
                            <a:off x="5016" y="2272"/>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 name="Rectangle 128"/>
                        <wps:cNvSpPr>
                          <a:spLocks/>
                        </wps:cNvSpPr>
                        <wps:spPr bwMode="auto">
                          <a:xfrm>
                            <a:off x="6740" y="2272"/>
                            <a:ext cx="156" cy="331"/>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Rectangle 129"/>
                        <wps:cNvSpPr>
                          <a:spLocks/>
                        </wps:cNvSpPr>
                        <wps:spPr bwMode="auto">
                          <a:xfrm>
                            <a:off x="6755" y="2272"/>
                            <a:ext cx="127"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 name="Rectangle 130"/>
                        <wps:cNvSpPr>
                          <a:spLocks/>
                        </wps:cNvSpPr>
                        <wps:spPr bwMode="auto">
                          <a:xfrm>
                            <a:off x="8638" y="2257"/>
                            <a:ext cx="194" cy="34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Rectangle 131"/>
                        <wps:cNvSpPr>
                          <a:spLocks/>
                        </wps:cNvSpPr>
                        <wps:spPr bwMode="auto">
                          <a:xfrm>
                            <a:off x="8653" y="2272"/>
                            <a:ext cx="16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 name="Rectangle 132"/>
                        <wps:cNvSpPr>
                          <a:spLocks/>
                        </wps:cNvSpPr>
                        <wps:spPr bwMode="auto">
                          <a:xfrm>
                            <a:off x="1294" y="2603"/>
                            <a:ext cx="439"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Rectangle 133"/>
                        <wps:cNvSpPr>
                          <a:spLocks/>
                        </wps:cNvSpPr>
                        <wps:spPr bwMode="auto">
                          <a:xfrm>
                            <a:off x="1308" y="2617"/>
                            <a:ext cx="410"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 name="Rectangle 134"/>
                        <wps:cNvSpPr>
                          <a:spLocks/>
                        </wps:cNvSpPr>
                        <wps:spPr bwMode="auto">
                          <a:xfrm>
                            <a:off x="1733" y="2603"/>
                            <a:ext cx="439"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35"/>
                        <wps:cNvSpPr>
                          <a:spLocks/>
                        </wps:cNvSpPr>
                        <wps:spPr bwMode="auto">
                          <a:xfrm>
                            <a:off x="1747" y="2617"/>
                            <a:ext cx="407"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Rectangle 136"/>
                        <wps:cNvSpPr>
                          <a:spLocks/>
                        </wps:cNvSpPr>
                        <wps:spPr bwMode="auto">
                          <a:xfrm>
                            <a:off x="2172" y="2603"/>
                            <a:ext cx="218"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0" name="Rectangle 137"/>
                        <wps:cNvSpPr>
                          <a:spLocks/>
                        </wps:cNvSpPr>
                        <wps:spPr bwMode="auto">
                          <a:xfrm>
                            <a:off x="2186" y="2617"/>
                            <a:ext cx="189"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38"/>
                        <wps:cNvSpPr>
                          <a:spLocks/>
                        </wps:cNvSpPr>
                        <wps:spPr bwMode="auto">
                          <a:xfrm>
                            <a:off x="2390"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39"/>
                        <wps:cNvSpPr>
                          <a:spLocks/>
                        </wps:cNvSpPr>
                        <wps:spPr bwMode="auto">
                          <a:xfrm>
                            <a:off x="2405"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40"/>
                        <wps:cNvSpPr>
                          <a:spLocks/>
                        </wps:cNvSpPr>
                        <wps:spPr bwMode="auto">
                          <a:xfrm>
                            <a:off x="2825"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41"/>
                        <wps:cNvSpPr>
                          <a:spLocks/>
                        </wps:cNvSpPr>
                        <wps:spPr bwMode="auto">
                          <a:xfrm>
                            <a:off x="2839"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42"/>
                        <wps:cNvSpPr>
                          <a:spLocks/>
                        </wps:cNvSpPr>
                        <wps:spPr bwMode="auto">
                          <a:xfrm>
                            <a:off x="3259" y="2603"/>
                            <a:ext cx="43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43"/>
                        <wps:cNvSpPr>
                          <a:spLocks/>
                        </wps:cNvSpPr>
                        <wps:spPr bwMode="auto">
                          <a:xfrm>
                            <a:off x="3276" y="2617"/>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44"/>
                        <wps:cNvSpPr>
                          <a:spLocks/>
                        </wps:cNvSpPr>
                        <wps:spPr bwMode="auto">
                          <a:xfrm>
                            <a:off x="3696"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45"/>
                        <wps:cNvSpPr>
                          <a:spLocks/>
                        </wps:cNvSpPr>
                        <wps:spPr bwMode="auto">
                          <a:xfrm>
                            <a:off x="3710" y="2617"/>
                            <a:ext cx="40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46"/>
                        <wps:cNvSpPr>
                          <a:spLocks/>
                        </wps:cNvSpPr>
                        <wps:spPr bwMode="auto">
                          <a:xfrm>
                            <a:off x="4131"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47"/>
                        <wps:cNvSpPr>
                          <a:spLocks/>
                        </wps:cNvSpPr>
                        <wps:spPr bwMode="auto">
                          <a:xfrm>
                            <a:off x="4145"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48"/>
                        <wps:cNvSpPr>
                          <a:spLocks/>
                        </wps:cNvSpPr>
                        <wps:spPr bwMode="auto">
                          <a:xfrm>
                            <a:off x="4565" y="2603"/>
                            <a:ext cx="43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149"/>
                        <wps:cNvSpPr>
                          <a:spLocks/>
                        </wps:cNvSpPr>
                        <wps:spPr bwMode="auto">
                          <a:xfrm>
                            <a:off x="4580" y="2617"/>
                            <a:ext cx="40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150"/>
                        <wps:cNvSpPr>
                          <a:spLocks/>
                        </wps:cNvSpPr>
                        <wps:spPr bwMode="auto">
                          <a:xfrm>
                            <a:off x="5002"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51"/>
                        <wps:cNvSpPr>
                          <a:spLocks/>
                        </wps:cNvSpPr>
                        <wps:spPr bwMode="auto">
                          <a:xfrm>
                            <a:off x="5016" y="2617"/>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52"/>
                        <wps:cNvSpPr>
                          <a:spLocks/>
                        </wps:cNvSpPr>
                        <wps:spPr bwMode="auto">
                          <a:xfrm>
                            <a:off x="5436"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53"/>
                        <wps:cNvSpPr>
                          <a:spLocks/>
                        </wps:cNvSpPr>
                        <wps:spPr bwMode="auto">
                          <a:xfrm>
                            <a:off x="5451"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54"/>
                        <wps:cNvSpPr>
                          <a:spLocks/>
                        </wps:cNvSpPr>
                        <wps:spPr bwMode="auto">
                          <a:xfrm>
                            <a:off x="5871"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55"/>
                        <wps:cNvSpPr>
                          <a:spLocks/>
                        </wps:cNvSpPr>
                        <wps:spPr bwMode="auto">
                          <a:xfrm>
                            <a:off x="5885" y="2617"/>
                            <a:ext cx="40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156"/>
                        <wps:cNvSpPr>
                          <a:spLocks/>
                        </wps:cNvSpPr>
                        <wps:spPr bwMode="auto">
                          <a:xfrm>
                            <a:off x="6306"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157"/>
                        <wps:cNvSpPr>
                          <a:spLocks/>
                        </wps:cNvSpPr>
                        <wps:spPr bwMode="auto">
                          <a:xfrm>
                            <a:off x="6320"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58"/>
                        <wps:cNvSpPr>
                          <a:spLocks/>
                        </wps:cNvSpPr>
                        <wps:spPr bwMode="auto">
                          <a:xfrm>
                            <a:off x="6740" y="2603"/>
                            <a:ext cx="15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Rectangle 159"/>
                        <wps:cNvSpPr>
                          <a:spLocks/>
                        </wps:cNvSpPr>
                        <wps:spPr bwMode="auto">
                          <a:xfrm>
                            <a:off x="6755" y="2617"/>
                            <a:ext cx="127"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3" name="Rectangle 160"/>
                        <wps:cNvSpPr>
                          <a:spLocks/>
                        </wps:cNvSpPr>
                        <wps:spPr bwMode="auto">
                          <a:xfrm>
                            <a:off x="6896" y="2603"/>
                            <a:ext cx="43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 name="Rectangle 161"/>
                        <wps:cNvSpPr>
                          <a:spLocks/>
                        </wps:cNvSpPr>
                        <wps:spPr bwMode="auto">
                          <a:xfrm>
                            <a:off x="6913"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 name="Rectangle 162"/>
                        <wps:cNvSpPr>
                          <a:spLocks/>
                        </wps:cNvSpPr>
                        <wps:spPr bwMode="auto">
                          <a:xfrm>
                            <a:off x="7333"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63"/>
                        <wps:cNvSpPr>
                          <a:spLocks/>
                        </wps:cNvSpPr>
                        <wps:spPr bwMode="auto">
                          <a:xfrm>
                            <a:off x="7347"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164"/>
                        <wps:cNvSpPr>
                          <a:spLocks/>
                        </wps:cNvSpPr>
                        <wps:spPr bwMode="auto">
                          <a:xfrm>
                            <a:off x="7767"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Rectangle 165"/>
                        <wps:cNvSpPr>
                          <a:spLocks/>
                        </wps:cNvSpPr>
                        <wps:spPr bwMode="auto">
                          <a:xfrm>
                            <a:off x="7782"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9" name="Rectangle 166"/>
                        <wps:cNvSpPr>
                          <a:spLocks/>
                        </wps:cNvSpPr>
                        <wps:spPr bwMode="auto">
                          <a:xfrm>
                            <a:off x="8202" y="2603"/>
                            <a:ext cx="43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Rectangle 167"/>
                        <wps:cNvSpPr>
                          <a:spLocks/>
                        </wps:cNvSpPr>
                        <wps:spPr bwMode="auto">
                          <a:xfrm>
                            <a:off x="8218" y="2617"/>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 name="Rectangle 168"/>
                        <wps:cNvSpPr>
                          <a:spLocks/>
                        </wps:cNvSpPr>
                        <wps:spPr bwMode="auto">
                          <a:xfrm>
                            <a:off x="8638" y="2603"/>
                            <a:ext cx="19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Rectangle 169"/>
                        <wps:cNvSpPr>
                          <a:spLocks/>
                        </wps:cNvSpPr>
                        <wps:spPr bwMode="auto">
                          <a:xfrm>
                            <a:off x="8653" y="2617"/>
                            <a:ext cx="16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 name="Rectangle 170"/>
                        <wps:cNvSpPr>
                          <a:spLocks/>
                        </wps:cNvSpPr>
                        <wps:spPr bwMode="auto">
                          <a:xfrm>
                            <a:off x="8833"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Rectangle 171"/>
                        <wps:cNvSpPr>
                          <a:spLocks/>
                        </wps:cNvSpPr>
                        <wps:spPr bwMode="auto">
                          <a:xfrm>
                            <a:off x="8848"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 name="Rectangle 172"/>
                        <wps:cNvSpPr>
                          <a:spLocks/>
                        </wps:cNvSpPr>
                        <wps:spPr bwMode="auto">
                          <a:xfrm>
                            <a:off x="9268" y="2603"/>
                            <a:ext cx="434"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173"/>
                        <wps:cNvSpPr>
                          <a:spLocks/>
                        </wps:cNvSpPr>
                        <wps:spPr bwMode="auto">
                          <a:xfrm>
                            <a:off x="9282" y="2617"/>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 name="Rectangle 174"/>
                        <wps:cNvSpPr>
                          <a:spLocks/>
                        </wps:cNvSpPr>
                        <wps:spPr bwMode="auto">
                          <a:xfrm>
                            <a:off x="9702" y="2603"/>
                            <a:ext cx="436"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175"/>
                        <wps:cNvSpPr>
                          <a:spLocks/>
                        </wps:cNvSpPr>
                        <wps:spPr bwMode="auto">
                          <a:xfrm>
                            <a:off x="9719" y="2617"/>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 name="Rectangle 176"/>
                        <wps:cNvSpPr>
                          <a:spLocks/>
                        </wps:cNvSpPr>
                        <wps:spPr bwMode="auto">
                          <a:xfrm>
                            <a:off x="10139" y="2603"/>
                            <a:ext cx="439" cy="24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Rectangle 177"/>
                        <wps:cNvSpPr>
                          <a:spLocks/>
                        </wps:cNvSpPr>
                        <wps:spPr bwMode="auto">
                          <a:xfrm>
                            <a:off x="10153" y="2617"/>
                            <a:ext cx="410"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1" name="Rectangle 178"/>
                        <wps:cNvSpPr>
                          <a:spLocks/>
                        </wps:cNvSpPr>
                        <wps:spPr bwMode="auto">
                          <a:xfrm>
                            <a:off x="1294" y="3323"/>
                            <a:ext cx="878" cy="15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Rectangle 179"/>
                        <wps:cNvSpPr>
                          <a:spLocks/>
                        </wps:cNvSpPr>
                        <wps:spPr bwMode="auto">
                          <a:xfrm>
                            <a:off x="1294" y="2862"/>
                            <a:ext cx="87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 name="Rectangle 180"/>
                        <wps:cNvSpPr>
                          <a:spLocks/>
                        </wps:cNvSpPr>
                        <wps:spPr bwMode="auto">
                          <a:xfrm>
                            <a:off x="1294" y="3092"/>
                            <a:ext cx="87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Rectangle 181"/>
                        <wps:cNvSpPr>
                          <a:spLocks/>
                        </wps:cNvSpPr>
                        <wps:spPr bwMode="auto">
                          <a:xfrm>
                            <a:off x="2172" y="3092"/>
                            <a:ext cx="218" cy="3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Rectangle 182"/>
                        <wps:cNvSpPr>
                          <a:spLocks/>
                        </wps:cNvSpPr>
                        <wps:spPr bwMode="auto">
                          <a:xfrm>
                            <a:off x="2172" y="2862"/>
                            <a:ext cx="21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Rectangle 183"/>
                        <wps:cNvSpPr>
                          <a:spLocks/>
                        </wps:cNvSpPr>
                        <wps:spPr bwMode="auto">
                          <a:xfrm>
                            <a:off x="2390" y="3092"/>
                            <a:ext cx="3915" cy="3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Rectangle 184"/>
                        <wps:cNvSpPr>
                          <a:spLocks/>
                        </wps:cNvSpPr>
                        <wps:spPr bwMode="auto">
                          <a:xfrm>
                            <a:off x="2390" y="2862"/>
                            <a:ext cx="391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Rectangle 185"/>
                        <wps:cNvSpPr>
                          <a:spLocks/>
                        </wps:cNvSpPr>
                        <wps:spPr bwMode="auto">
                          <a:xfrm>
                            <a:off x="6306" y="3092"/>
                            <a:ext cx="434" cy="3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Rectangle 186"/>
                        <wps:cNvSpPr>
                          <a:spLocks/>
                        </wps:cNvSpPr>
                        <wps:spPr bwMode="auto">
                          <a:xfrm>
                            <a:off x="6306" y="2862"/>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Rectangle 187"/>
                        <wps:cNvSpPr>
                          <a:spLocks/>
                        </wps:cNvSpPr>
                        <wps:spPr bwMode="auto">
                          <a:xfrm>
                            <a:off x="6740" y="3092"/>
                            <a:ext cx="156" cy="38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 name="Rectangle 188"/>
                        <wps:cNvSpPr>
                          <a:spLocks/>
                        </wps:cNvSpPr>
                        <wps:spPr bwMode="auto">
                          <a:xfrm>
                            <a:off x="6740" y="2862"/>
                            <a:ext cx="15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Rectangle 189"/>
                        <wps:cNvSpPr>
                          <a:spLocks/>
                        </wps:cNvSpPr>
                        <wps:spPr bwMode="auto">
                          <a:xfrm>
                            <a:off x="6896" y="2862"/>
                            <a:ext cx="436"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3" name="Rectangle 190"/>
                        <wps:cNvSpPr>
                          <a:spLocks/>
                        </wps:cNvSpPr>
                        <wps:spPr bwMode="auto">
                          <a:xfrm>
                            <a:off x="6896" y="3246"/>
                            <a:ext cx="43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191"/>
                        <wps:cNvSpPr>
                          <a:spLocks/>
                        </wps:cNvSpPr>
                        <wps:spPr bwMode="auto">
                          <a:xfrm>
                            <a:off x="7333" y="2862"/>
                            <a:ext cx="434"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192"/>
                        <wps:cNvSpPr>
                          <a:spLocks/>
                        </wps:cNvSpPr>
                        <wps:spPr bwMode="auto">
                          <a:xfrm>
                            <a:off x="7333" y="3246"/>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Rectangle 193"/>
                        <wps:cNvSpPr>
                          <a:spLocks/>
                        </wps:cNvSpPr>
                        <wps:spPr bwMode="auto">
                          <a:xfrm>
                            <a:off x="7767" y="2862"/>
                            <a:ext cx="434"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 name="Rectangle 194"/>
                        <wps:cNvSpPr>
                          <a:spLocks/>
                        </wps:cNvSpPr>
                        <wps:spPr bwMode="auto">
                          <a:xfrm>
                            <a:off x="7767" y="3246"/>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Rectangle 195"/>
                        <wps:cNvSpPr>
                          <a:spLocks/>
                        </wps:cNvSpPr>
                        <wps:spPr bwMode="auto">
                          <a:xfrm>
                            <a:off x="8202" y="2862"/>
                            <a:ext cx="436"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Rectangle 196"/>
                        <wps:cNvSpPr>
                          <a:spLocks/>
                        </wps:cNvSpPr>
                        <wps:spPr bwMode="auto">
                          <a:xfrm>
                            <a:off x="8202" y="3246"/>
                            <a:ext cx="43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Rectangle 197"/>
                        <wps:cNvSpPr>
                          <a:spLocks/>
                        </wps:cNvSpPr>
                        <wps:spPr bwMode="auto">
                          <a:xfrm>
                            <a:off x="8638" y="2862"/>
                            <a:ext cx="194"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198"/>
                        <wps:cNvSpPr>
                          <a:spLocks/>
                        </wps:cNvSpPr>
                        <wps:spPr bwMode="auto">
                          <a:xfrm>
                            <a:off x="8638" y="3246"/>
                            <a:ext cx="19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199"/>
                        <wps:cNvSpPr>
                          <a:spLocks/>
                        </wps:cNvSpPr>
                        <wps:spPr bwMode="auto">
                          <a:xfrm>
                            <a:off x="8833" y="2862"/>
                            <a:ext cx="434"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00"/>
                        <wps:cNvSpPr>
                          <a:spLocks/>
                        </wps:cNvSpPr>
                        <wps:spPr bwMode="auto">
                          <a:xfrm>
                            <a:off x="8833" y="3246"/>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201"/>
                        <wps:cNvSpPr>
                          <a:spLocks/>
                        </wps:cNvSpPr>
                        <wps:spPr bwMode="auto">
                          <a:xfrm>
                            <a:off x="9268" y="2862"/>
                            <a:ext cx="434" cy="383"/>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 name="Rectangle 202"/>
                        <wps:cNvSpPr>
                          <a:spLocks/>
                        </wps:cNvSpPr>
                        <wps:spPr bwMode="auto">
                          <a:xfrm>
                            <a:off x="9268" y="3246"/>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03"/>
                        <wps:cNvSpPr>
                          <a:spLocks/>
                        </wps:cNvSpPr>
                        <wps:spPr bwMode="auto">
                          <a:xfrm>
                            <a:off x="9702" y="2862"/>
                            <a:ext cx="436" cy="614"/>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Rectangle 204"/>
                        <wps:cNvSpPr>
                          <a:spLocks/>
                        </wps:cNvSpPr>
                        <wps:spPr bwMode="auto">
                          <a:xfrm>
                            <a:off x="9719" y="3246"/>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205"/>
                        <wps:cNvSpPr>
                          <a:spLocks/>
                        </wps:cNvSpPr>
                        <wps:spPr bwMode="auto">
                          <a:xfrm>
                            <a:off x="10139" y="2848"/>
                            <a:ext cx="434" cy="628"/>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 name="Rectangle 206"/>
                        <wps:cNvSpPr>
                          <a:spLocks/>
                        </wps:cNvSpPr>
                        <wps:spPr bwMode="auto">
                          <a:xfrm>
                            <a:off x="10153" y="3246"/>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Freeform 207"/>
                        <wps:cNvSpPr>
                          <a:spLocks/>
                        </wps:cNvSpPr>
                        <wps:spPr bwMode="auto">
                          <a:xfrm>
                            <a:off x="1294" y="2855"/>
                            <a:ext cx="9280" cy="20"/>
                          </a:xfrm>
                          <a:custGeom>
                            <a:avLst/>
                            <a:gdLst>
                              <a:gd name="T0" fmla="*/ 0 w 9280"/>
                              <a:gd name="T1" fmla="*/ 0 h 20"/>
                              <a:gd name="T2" fmla="*/ 9279 w 9280"/>
                              <a:gd name="T3" fmla="*/ 0 h 20"/>
                            </a:gdLst>
                            <a:ahLst/>
                            <a:cxnLst>
                              <a:cxn ang="0">
                                <a:pos x="T0" y="T1"/>
                              </a:cxn>
                              <a:cxn ang="0">
                                <a:pos x="T2" y="T3"/>
                              </a:cxn>
                            </a:cxnLst>
                            <a:rect l="0" t="0" r="r" b="b"/>
                            <a:pathLst>
                              <a:path w="9280" h="20">
                                <a:moveTo>
                                  <a:pt x="0" y="0"/>
                                </a:moveTo>
                                <a:lnTo>
                                  <a:pt x="9279" y="0"/>
                                </a:lnTo>
                              </a:path>
                            </a:pathLst>
                          </a:custGeom>
                          <a:noFill/>
                          <a:ln w="10414">
                            <a:solidFill>
                              <a:srgbClr val="D9D9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 name="Rectangle 208"/>
                        <wps:cNvSpPr>
                          <a:spLocks/>
                        </wps:cNvSpPr>
                        <wps:spPr bwMode="auto">
                          <a:xfrm>
                            <a:off x="2172" y="3721"/>
                            <a:ext cx="208"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209"/>
                        <wps:cNvSpPr>
                          <a:spLocks/>
                        </wps:cNvSpPr>
                        <wps:spPr bwMode="auto">
                          <a:xfrm>
                            <a:off x="2172" y="3491"/>
                            <a:ext cx="208"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 name="Rectangle 210"/>
                        <wps:cNvSpPr>
                          <a:spLocks/>
                        </wps:cNvSpPr>
                        <wps:spPr bwMode="auto">
                          <a:xfrm>
                            <a:off x="6306" y="3721"/>
                            <a:ext cx="429"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211"/>
                        <wps:cNvSpPr>
                          <a:spLocks/>
                        </wps:cNvSpPr>
                        <wps:spPr bwMode="auto">
                          <a:xfrm>
                            <a:off x="6306" y="3491"/>
                            <a:ext cx="429"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Rectangle 212"/>
                        <wps:cNvSpPr>
                          <a:spLocks/>
                        </wps:cNvSpPr>
                        <wps:spPr bwMode="auto">
                          <a:xfrm>
                            <a:off x="6740" y="3721"/>
                            <a:ext cx="156"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 name="Rectangle 213"/>
                        <wps:cNvSpPr>
                          <a:spLocks/>
                        </wps:cNvSpPr>
                        <wps:spPr bwMode="auto">
                          <a:xfrm>
                            <a:off x="6740" y="3491"/>
                            <a:ext cx="15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214"/>
                        <wps:cNvSpPr>
                          <a:spLocks/>
                        </wps:cNvSpPr>
                        <wps:spPr bwMode="auto">
                          <a:xfrm>
                            <a:off x="6896" y="3491"/>
                            <a:ext cx="436"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Rectangle 215"/>
                        <wps:cNvSpPr>
                          <a:spLocks/>
                        </wps:cNvSpPr>
                        <wps:spPr bwMode="auto">
                          <a:xfrm>
                            <a:off x="6896" y="3608"/>
                            <a:ext cx="43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 name="Rectangle 216"/>
                        <wps:cNvSpPr>
                          <a:spLocks/>
                        </wps:cNvSpPr>
                        <wps:spPr bwMode="auto">
                          <a:xfrm>
                            <a:off x="7333" y="3491"/>
                            <a:ext cx="434"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Rectangle 217"/>
                        <wps:cNvSpPr>
                          <a:spLocks/>
                        </wps:cNvSpPr>
                        <wps:spPr bwMode="auto">
                          <a:xfrm>
                            <a:off x="7333" y="3608"/>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Rectangle 218"/>
                        <wps:cNvSpPr>
                          <a:spLocks/>
                        </wps:cNvSpPr>
                        <wps:spPr bwMode="auto">
                          <a:xfrm>
                            <a:off x="7767" y="3491"/>
                            <a:ext cx="434"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Rectangle 219"/>
                        <wps:cNvSpPr>
                          <a:spLocks/>
                        </wps:cNvSpPr>
                        <wps:spPr bwMode="auto">
                          <a:xfrm>
                            <a:off x="7767" y="3608"/>
                            <a:ext cx="43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Rectangle 220"/>
                        <wps:cNvSpPr>
                          <a:spLocks/>
                        </wps:cNvSpPr>
                        <wps:spPr bwMode="auto">
                          <a:xfrm>
                            <a:off x="8202" y="3491"/>
                            <a:ext cx="436"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Rectangle 221"/>
                        <wps:cNvSpPr>
                          <a:spLocks/>
                        </wps:cNvSpPr>
                        <wps:spPr bwMode="auto">
                          <a:xfrm>
                            <a:off x="8202" y="3608"/>
                            <a:ext cx="436"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222"/>
                        <wps:cNvSpPr>
                          <a:spLocks/>
                        </wps:cNvSpPr>
                        <wps:spPr bwMode="auto">
                          <a:xfrm>
                            <a:off x="8638" y="3491"/>
                            <a:ext cx="194" cy="11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Rectangle 223"/>
                        <wps:cNvSpPr>
                          <a:spLocks/>
                        </wps:cNvSpPr>
                        <wps:spPr bwMode="auto">
                          <a:xfrm>
                            <a:off x="8638" y="3608"/>
                            <a:ext cx="194"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7" name="Rectangle 224"/>
                        <wps:cNvSpPr>
                          <a:spLocks/>
                        </wps:cNvSpPr>
                        <wps:spPr bwMode="auto">
                          <a:xfrm>
                            <a:off x="8833" y="3491"/>
                            <a:ext cx="434" cy="34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 name="Rectangle 225"/>
                        <wps:cNvSpPr>
                          <a:spLocks/>
                        </wps:cNvSpPr>
                        <wps:spPr bwMode="auto">
                          <a:xfrm>
                            <a:off x="8848" y="3608"/>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Rectangle 226"/>
                        <wps:cNvSpPr>
                          <a:spLocks/>
                        </wps:cNvSpPr>
                        <wps:spPr bwMode="auto">
                          <a:xfrm>
                            <a:off x="9268" y="3476"/>
                            <a:ext cx="434" cy="36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Rectangle 227"/>
                        <wps:cNvSpPr>
                          <a:spLocks/>
                        </wps:cNvSpPr>
                        <wps:spPr bwMode="auto">
                          <a:xfrm>
                            <a:off x="9282" y="3608"/>
                            <a:ext cx="405"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 name="Rectangle 228"/>
                        <wps:cNvSpPr>
                          <a:spLocks/>
                        </wps:cNvSpPr>
                        <wps:spPr bwMode="auto">
                          <a:xfrm>
                            <a:off x="9702" y="3491"/>
                            <a:ext cx="436" cy="347"/>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Rectangle 229"/>
                        <wps:cNvSpPr>
                          <a:spLocks/>
                        </wps:cNvSpPr>
                        <wps:spPr bwMode="auto">
                          <a:xfrm>
                            <a:off x="9719" y="3608"/>
                            <a:ext cx="403"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 name="Rectangle 230"/>
                        <wps:cNvSpPr>
                          <a:spLocks/>
                        </wps:cNvSpPr>
                        <wps:spPr bwMode="auto">
                          <a:xfrm>
                            <a:off x="10139" y="3476"/>
                            <a:ext cx="439" cy="362"/>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Rectangle 231"/>
                        <wps:cNvSpPr>
                          <a:spLocks/>
                        </wps:cNvSpPr>
                        <wps:spPr bwMode="auto">
                          <a:xfrm>
                            <a:off x="10153" y="3608"/>
                            <a:ext cx="410" cy="23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232"/>
                        <wps:cNvSpPr>
                          <a:spLocks/>
                        </wps:cNvSpPr>
                        <wps:spPr bwMode="auto">
                          <a:xfrm>
                            <a:off x="1397" y="5265"/>
                            <a:ext cx="376"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Rectangle 233"/>
                        <wps:cNvSpPr>
                          <a:spLocks/>
                        </wps:cNvSpPr>
                        <wps:spPr bwMode="auto">
                          <a:xfrm>
                            <a:off x="1500" y="5265"/>
                            <a:ext cx="170"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Rectangle 234"/>
                        <wps:cNvSpPr>
                          <a:spLocks/>
                        </wps:cNvSpPr>
                        <wps:spPr bwMode="auto">
                          <a:xfrm>
                            <a:off x="1783" y="5265"/>
                            <a:ext cx="379"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Rectangle 235"/>
                        <wps:cNvSpPr>
                          <a:spLocks/>
                        </wps:cNvSpPr>
                        <wps:spPr bwMode="auto">
                          <a:xfrm>
                            <a:off x="1886" y="5265"/>
                            <a:ext cx="172"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9" name="Rectangle 236"/>
                        <wps:cNvSpPr>
                          <a:spLocks/>
                        </wps:cNvSpPr>
                        <wps:spPr bwMode="auto">
                          <a:xfrm>
                            <a:off x="2558" y="5265"/>
                            <a:ext cx="376"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Rectangle 237"/>
                        <wps:cNvSpPr>
                          <a:spLocks/>
                        </wps:cNvSpPr>
                        <wps:spPr bwMode="auto">
                          <a:xfrm>
                            <a:off x="2661" y="5265"/>
                            <a:ext cx="170"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1" name="Rectangle 238"/>
                        <wps:cNvSpPr>
                          <a:spLocks/>
                        </wps:cNvSpPr>
                        <wps:spPr bwMode="auto">
                          <a:xfrm>
                            <a:off x="2947" y="5265"/>
                            <a:ext cx="376"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2" name="Rectangle 239"/>
                        <wps:cNvSpPr>
                          <a:spLocks/>
                        </wps:cNvSpPr>
                        <wps:spPr bwMode="auto">
                          <a:xfrm>
                            <a:off x="3048" y="5265"/>
                            <a:ext cx="172"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3" name="Rectangle 240"/>
                        <wps:cNvSpPr>
                          <a:spLocks/>
                        </wps:cNvSpPr>
                        <wps:spPr bwMode="auto">
                          <a:xfrm>
                            <a:off x="3720" y="5265"/>
                            <a:ext cx="379"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Rectangle 241"/>
                        <wps:cNvSpPr>
                          <a:spLocks/>
                        </wps:cNvSpPr>
                        <wps:spPr bwMode="auto">
                          <a:xfrm>
                            <a:off x="3824" y="5265"/>
                            <a:ext cx="172"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 name="Rectangle 242"/>
                        <wps:cNvSpPr>
                          <a:spLocks/>
                        </wps:cNvSpPr>
                        <wps:spPr bwMode="auto">
                          <a:xfrm>
                            <a:off x="4109" y="5265"/>
                            <a:ext cx="379" cy="374"/>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Rectangle 243"/>
                        <wps:cNvSpPr>
                          <a:spLocks/>
                        </wps:cNvSpPr>
                        <wps:spPr bwMode="auto">
                          <a:xfrm>
                            <a:off x="4213" y="5265"/>
                            <a:ext cx="172" cy="300"/>
                          </a:xfrm>
                          <a:prstGeom prst="rect">
                            <a:avLst/>
                          </a:prstGeom>
                          <a:solidFill>
                            <a:srgbClr val="A6A6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Freeform 244"/>
                        <wps:cNvSpPr>
                          <a:spLocks/>
                        </wps:cNvSpPr>
                        <wps:spPr bwMode="auto">
                          <a:xfrm>
                            <a:off x="1387" y="5260"/>
                            <a:ext cx="785" cy="20"/>
                          </a:xfrm>
                          <a:custGeom>
                            <a:avLst/>
                            <a:gdLst>
                              <a:gd name="T0" fmla="*/ 0 w 785"/>
                              <a:gd name="T1" fmla="*/ 0 h 20"/>
                              <a:gd name="T2" fmla="*/ 784 w 785"/>
                              <a:gd name="T3" fmla="*/ 0 h 20"/>
                            </a:gdLst>
                            <a:ahLst/>
                            <a:cxnLst>
                              <a:cxn ang="0">
                                <a:pos x="T0" y="T1"/>
                              </a:cxn>
                              <a:cxn ang="0">
                                <a:pos x="T2" y="T3"/>
                              </a:cxn>
                            </a:cxnLst>
                            <a:rect l="0" t="0" r="r" b="b"/>
                            <a:pathLst>
                              <a:path w="785" h="20">
                                <a:moveTo>
                                  <a:pt x="0" y="0"/>
                                </a:moveTo>
                                <a:lnTo>
                                  <a:pt x="78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245"/>
                        <wps:cNvSpPr>
                          <a:spLocks/>
                        </wps:cNvSpPr>
                        <wps:spPr bwMode="auto">
                          <a:xfrm>
                            <a:off x="2549" y="5260"/>
                            <a:ext cx="784" cy="20"/>
                          </a:xfrm>
                          <a:custGeom>
                            <a:avLst/>
                            <a:gdLst>
                              <a:gd name="T0" fmla="*/ 0 w 784"/>
                              <a:gd name="T1" fmla="*/ 0 h 20"/>
                              <a:gd name="T2" fmla="*/ 784 w 784"/>
                              <a:gd name="T3" fmla="*/ 0 h 20"/>
                            </a:gdLst>
                            <a:ahLst/>
                            <a:cxnLst>
                              <a:cxn ang="0">
                                <a:pos x="T0" y="T1"/>
                              </a:cxn>
                              <a:cxn ang="0">
                                <a:pos x="T2" y="T3"/>
                              </a:cxn>
                            </a:cxnLst>
                            <a:rect l="0" t="0" r="r" b="b"/>
                            <a:pathLst>
                              <a:path w="784" h="20">
                                <a:moveTo>
                                  <a:pt x="0" y="0"/>
                                </a:moveTo>
                                <a:lnTo>
                                  <a:pt x="784"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246"/>
                        <wps:cNvSpPr>
                          <a:spLocks/>
                        </wps:cNvSpPr>
                        <wps:spPr bwMode="auto">
                          <a:xfrm>
                            <a:off x="3710" y="5260"/>
                            <a:ext cx="788" cy="20"/>
                          </a:xfrm>
                          <a:custGeom>
                            <a:avLst/>
                            <a:gdLst>
                              <a:gd name="T0" fmla="*/ 0 w 788"/>
                              <a:gd name="T1" fmla="*/ 0 h 20"/>
                              <a:gd name="T2" fmla="*/ 787 w 788"/>
                              <a:gd name="T3" fmla="*/ 0 h 20"/>
                            </a:gdLst>
                            <a:ahLst/>
                            <a:cxnLst>
                              <a:cxn ang="0">
                                <a:pos x="T0" y="T1"/>
                              </a:cxn>
                              <a:cxn ang="0">
                                <a:pos x="T2" y="T3"/>
                              </a:cxn>
                            </a:cxnLst>
                            <a:rect l="0" t="0" r="r" b="b"/>
                            <a:pathLst>
                              <a:path w="788" h="20">
                                <a:moveTo>
                                  <a:pt x="0" y="0"/>
                                </a:moveTo>
                                <a:lnTo>
                                  <a:pt x="78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Freeform 247"/>
                        <wps:cNvSpPr>
                          <a:spLocks/>
                        </wps:cNvSpPr>
                        <wps:spPr bwMode="auto">
                          <a:xfrm>
                            <a:off x="1392"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248"/>
                        <wps:cNvSpPr>
                          <a:spLocks/>
                        </wps:cNvSpPr>
                        <wps:spPr bwMode="auto">
                          <a:xfrm>
                            <a:off x="1778"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249"/>
                        <wps:cNvSpPr>
                          <a:spLocks/>
                        </wps:cNvSpPr>
                        <wps:spPr bwMode="auto">
                          <a:xfrm>
                            <a:off x="2167"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250"/>
                        <wps:cNvSpPr>
                          <a:spLocks/>
                        </wps:cNvSpPr>
                        <wps:spPr bwMode="auto">
                          <a:xfrm>
                            <a:off x="2554"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Freeform 251"/>
                        <wps:cNvSpPr>
                          <a:spLocks/>
                        </wps:cNvSpPr>
                        <wps:spPr bwMode="auto">
                          <a:xfrm>
                            <a:off x="2940"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Freeform 252"/>
                        <wps:cNvSpPr>
                          <a:spLocks/>
                        </wps:cNvSpPr>
                        <wps:spPr bwMode="auto">
                          <a:xfrm>
                            <a:off x="3329"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253"/>
                        <wps:cNvSpPr>
                          <a:spLocks/>
                        </wps:cNvSpPr>
                        <wps:spPr bwMode="auto">
                          <a:xfrm>
                            <a:off x="3715"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Freeform 254"/>
                        <wps:cNvSpPr>
                          <a:spLocks/>
                        </wps:cNvSpPr>
                        <wps:spPr bwMode="auto">
                          <a:xfrm>
                            <a:off x="4102"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Freeform 255"/>
                        <wps:cNvSpPr>
                          <a:spLocks/>
                        </wps:cNvSpPr>
                        <wps:spPr bwMode="auto">
                          <a:xfrm>
                            <a:off x="4493" y="5265"/>
                            <a:ext cx="20" cy="374"/>
                          </a:xfrm>
                          <a:custGeom>
                            <a:avLst/>
                            <a:gdLst>
                              <a:gd name="T0" fmla="*/ 0 w 20"/>
                              <a:gd name="T1" fmla="*/ 0 h 374"/>
                              <a:gd name="T2" fmla="*/ 0 w 20"/>
                              <a:gd name="T3" fmla="*/ 374 h 374"/>
                            </a:gdLst>
                            <a:ahLst/>
                            <a:cxnLst>
                              <a:cxn ang="0">
                                <a:pos x="T0" y="T1"/>
                              </a:cxn>
                              <a:cxn ang="0">
                                <a:pos x="T2" y="T3"/>
                              </a:cxn>
                            </a:cxnLst>
                            <a:rect l="0" t="0" r="r" b="b"/>
                            <a:pathLst>
                              <a:path w="20" h="374">
                                <a:moveTo>
                                  <a:pt x="0" y="0"/>
                                </a:moveTo>
                                <a:lnTo>
                                  <a:pt x="0" y="37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 name="Freeform 256"/>
                        <wps:cNvSpPr>
                          <a:spLocks/>
                        </wps:cNvSpPr>
                        <wps:spPr bwMode="auto">
                          <a:xfrm>
                            <a:off x="1387" y="5644"/>
                            <a:ext cx="785" cy="20"/>
                          </a:xfrm>
                          <a:custGeom>
                            <a:avLst/>
                            <a:gdLst>
                              <a:gd name="T0" fmla="*/ 0 w 785"/>
                              <a:gd name="T1" fmla="*/ 0 h 20"/>
                              <a:gd name="T2" fmla="*/ 784 w 785"/>
                              <a:gd name="T3" fmla="*/ 0 h 20"/>
                            </a:gdLst>
                            <a:ahLst/>
                            <a:cxnLst>
                              <a:cxn ang="0">
                                <a:pos x="T0" y="T1"/>
                              </a:cxn>
                              <a:cxn ang="0">
                                <a:pos x="T2" y="T3"/>
                              </a:cxn>
                            </a:cxnLst>
                            <a:rect l="0" t="0" r="r" b="b"/>
                            <a:pathLst>
                              <a:path w="785" h="20">
                                <a:moveTo>
                                  <a:pt x="0" y="0"/>
                                </a:moveTo>
                                <a:lnTo>
                                  <a:pt x="78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257"/>
                        <wps:cNvSpPr>
                          <a:spLocks/>
                        </wps:cNvSpPr>
                        <wps:spPr bwMode="auto">
                          <a:xfrm>
                            <a:off x="2549" y="5644"/>
                            <a:ext cx="784" cy="20"/>
                          </a:xfrm>
                          <a:custGeom>
                            <a:avLst/>
                            <a:gdLst>
                              <a:gd name="T0" fmla="*/ 0 w 784"/>
                              <a:gd name="T1" fmla="*/ 0 h 20"/>
                              <a:gd name="T2" fmla="*/ 784 w 784"/>
                              <a:gd name="T3" fmla="*/ 0 h 20"/>
                            </a:gdLst>
                            <a:ahLst/>
                            <a:cxnLst>
                              <a:cxn ang="0">
                                <a:pos x="T0" y="T1"/>
                              </a:cxn>
                              <a:cxn ang="0">
                                <a:pos x="T2" y="T3"/>
                              </a:cxn>
                            </a:cxnLst>
                            <a:rect l="0" t="0" r="r" b="b"/>
                            <a:pathLst>
                              <a:path w="784" h="20">
                                <a:moveTo>
                                  <a:pt x="0" y="0"/>
                                </a:moveTo>
                                <a:lnTo>
                                  <a:pt x="78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Freeform 258"/>
                        <wps:cNvSpPr>
                          <a:spLocks/>
                        </wps:cNvSpPr>
                        <wps:spPr bwMode="auto">
                          <a:xfrm>
                            <a:off x="3710" y="5644"/>
                            <a:ext cx="788" cy="20"/>
                          </a:xfrm>
                          <a:custGeom>
                            <a:avLst/>
                            <a:gdLst>
                              <a:gd name="T0" fmla="*/ 0 w 788"/>
                              <a:gd name="T1" fmla="*/ 0 h 20"/>
                              <a:gd name="T2" fmla="*/ 787 w 788"/>
                              <a:gd name="T3" fmla="*/ 0 h 20"/>
                            </a:gdLst>
                            <a:ahLst/>
                            <a:cxnLst>
                              <a:cxn ang="0">
                                <a:pos x="T0" y="T1"/>
                              </a:cxn>
                              <a:cxn ang="0">
                                <a:pos x="T2" y="T3"/>
                              </a:cxn>
                            </a:cxnLst>
                            <a:rect l="0" t="0" r="r" b="b"/>
                            <a:pathLst>
                              <a:path w="788" h="20">
                                <a:moveTo>
                                  <a:pt x="0" y="0"/>
                                </a:moveTo>
                                <a:lnTo>
                                  <a:pt x="78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EB5AF1" id="Группа 107" o:spid="_x0000_s1026" style="position:absolute;margin-left:64.65pt;margin-top:5.25pt;width:481.6pt;height:216.65pt;z-index:-251636224;mso-position-horizontal-relative:page" coordorigin="1133,1513" coordsize="9632,4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ebeyxoAAE5EAgAOAAAAZHJzL2Uyb0RvYy54bWzsXX9u28iS/n+BvQPBPx+giM3fFEZ5SCxr&#10;sEBmN9hkD0BLtESMJGpI2vLM4AEP2CPsRfYGe4X3brRV3WSTdreSmdidGXXKAWLapMkmqa+/quqv&#10;qr7768N+59wXdVNWh7nLXnmuUxxW1bo8bObuf31cTlLXadr8sM531aGYuz8XjfvX1//6L9+djrPC&#10;r7bVbl3UDpzk0MxOx7m7bdvjbDptVttinzevqmNxgJ23Vb3PW/ix3kzXdX6Cs+93U9/z4umpqtfH&#10;uloVTQO/XYid7mt+/tvbYtX+x+1tU7TObu7C2Fr+f83/v8H/p6+/y2ebOj9uy1U3jPwLRrHPywNc&#10;VJ5qkbe5c1eXyqn25aqumuq2fbWq9tPq9rZcFfwe4G6Y9+Ruvq+ruyO/l83stDnKxwSP9slz+uLT&#10;rv79/n3tlGt4d17iOod8Dy/pH//zz7//87//8X/w738d/D08pdNxM4ODv6+PH47va3GrsPmuWv3Y&#10;wO7p0/3480Yc7NycfqjWcN78rq34U3q4rfd4Crh/54G/jJ/lyygeWmcFv4wZiwMf3tkK9vlJxOI4&#10;Fq9rtYV3in/HWBC4DuxmEQv6fdfd32fw1+KPw8Tje6f5TFyYD7YbHN4ZfPSa4ek2z3u6H7b5seAv&#10;rcEHJp8uAEE83f+ED2V+2OwKJ4vEk+UH9o+1GT/T0R4cZgOP/rNPk7Gwfyp+91T6Z5rFrHsmQRD6&#10;eHH5TPLZsW7a74tq7+DG3K1hmPxl5ffvmlYc2h+C766pduV6We52/Id6c3O1q537HHC2yPBfd/ZH&#10;h+0OePChwj8TZxS/gfHBNXAfjpTj5teM+aH31s8myzhNJuEyjCZZ4qUTj2Vvs9gLs3Cx/BsOkIWz&#10;bbleF4d35aHoMczC3/YWu9lEoI+j2DnN3SzyI37vj0bfjG/S41+6m9yXLUxpu3I/d1N5UD7bFvn6&#10;+rCG285nbV7uxPb08fD5C4Fn0H/nTwU+ruLVi8/qTbX+GT4GdQUvCeABky9sbKv6F9c5wUQ2d5uf&#10;7vK6cJ3dvx3gs5yxMMSZj/8QRglCqh7vuRnvyQ8rONXcbV1HbF61Yra8O9blZgtXYvzBHKo3AObb&#10;kn8wcHxiVHwi4HD6arjKNLjiEwWOCgB4abiS6Mhnu8PX/jDCJTsUqnj0suv0Og0noR9fT0JvsZi8&#10;WV6Fk3jJkmgRLK6uFuwxHhHlz8cjjuc8DJf8S4XhCFdijoKJjnClMzLO8BWDaULhq84SMISrMM1S&#10;fJOCBdAGCGIPhoEGAAsY695ybzz0ZER8RXx1OXwFH2MVV/xjb4yvzOJKx1fh1zKeiK/IDhTeKzo2&#10;Cl9xJ+TFceVnIfc6fS/hhDjwVZqAl8fpKuGhBfKueKyGvKvO77o47wrCKgqqGNhkYKUZgxWLGcet&#10;Bla+zwFHsCJYXXTQggGBPCUr5nEHxxys0vAcW/kBsRWE4SkW6Fx2LJBFOljxOPdLw8pnCRicGJhQ&#10;YOWzzggMBVESWxFbXTZbxTpY8aUlc7BSjEAJKzIC+aIxsdWls5Vcbx9WhJkXmvCt/CCDODquoysh&#10;Cx/W2SlmMRJjEK4uHVcapQXzjEgtJK7UmMWAK+Ir4iuhwbhw70qjtGCeEanFgCvVu5J8RVELwpUN&#10;uEJBlhoMNCK1iDzvXNQiDCAmiUtXFLUgWFkBK43QgnlGlBYDrJSohYQVWYEEKytgpdFZMM+I0CIK&#10;A4g8aqMWLABJPykthhQSilpceNQCUjVUKxBEuAaUFhJXatRiwBXxFfGVFXylk1oILflLL14NuFKi&#10;FiNckdYCUx6Jry6dr3RaCxDhGuCrOMEENtRaKO4Vi8BCxKhF7HPPjrQWpLW4aK2Fr9NaiOTml6ar&#10;OIkAw3pYgc6Ww4qsQLICrbACdVoLUOGaYKs0E1ELVRnIEki6pyA7RS1GefmXvSYMVpcmamFEaxFn&#10;mIyip6uk1zARXxFfWcFXOq0FM6K1SOMAQMxxJcSHQ94Vw0RH9K78lBJEKGiBXvhl0xXE3jR0ZURq&#10;kcbRWbqKu7UrYitiKxvYKtBJLSALyoB3laZ9yTc1xs7DhCRhkmUFKcZ+6XSl01qI5PiXDgamadhb&#10;gU+z7xl5V4/LdRKuLh1XUmuxrIsCi8s6DFS4BuiK9bViWCw0UoNzlaFTJbyrp87V6k5U4sRSaH31&#10;TSgtu+5q8m3WnRH7EU5wu99Bwdq/TB3POTn8nHAbeHB/DHDz6JitI250fATMMvKIzE+yMyeChyYP&#10;85z+RLDiJgeWb2GE/PKrh0M3WNiCSpJQsdbjNaGOVYOVW3Hk4Fd+7Gu6wVE46jMHwwDx4L6IKz8Y&#10;rgvfu4tgrdKnFX5rcFbm7g2+Vahtmrc4tn6Tl1Xkz3+LOXF8ZPvqvvhY8SPaJ0Vp4VrD3t1hfBQ+&#10;Lz66/h2K3fAXeElexlNeG4c8erNK4SxI/oOQNI7gfL3D87VVoVZwV130XKVRKpZFxbJEsSzU+isp&#10;B76R+iNDeClNeVx4mAFleCmIqRYxhZcsCC/pNDG+EU3MEF7KRJWREaxkeImkZiQ148W/LzxqKzUx&#10;I3PdSPmREVllHLYjVGV90La39Po6xGOb7ndZ6wxO+SxjnWU+2Oqa01hmquMdOs+11OFhkaH+xV0R&#10;Pu2VUBX2o5muIYFOt+Qb0S3JimawKvVk7pOllwKI9MOMBY5sP/lREXZqGtJ1CrmgpiGoeFD9XyOy&#10;JcCOkAOqsGIphI64vIIMdTLUbTDUdaolULQDZbz0epVMuVdhJVPuia1IXmGDvAIDYypbGVEtRR6I&#10;DHGxRQOrPuOe6i4RrKyAlU61JNIIX5qtZAajCiuZwUhsRbCyAlYQZlPZykiBGJnBqIGVzGAk34p8&#10;Kwt8K+zpq8BKfLZfmq3kKojvR09ahgxL9iGPllAkkPLtLzrfPtQpYUSU++Vh1WWEaNiKluzbV1SD&#10;nSOp69d92Uv2wA4atjKihJESWz+GCAVfT8cm8tg+OAz6ADvAnNatqOjSpecvhlIJM2oZAglRBgLs&#10;ULFMJIRAI4MnRmCIvcFp3YryrEDzYAdb6VQWoJE2Aauky18ktppNp81qW+zz5tW+XNVVU1GalevU&#10;FhmBOpVFYERlAZWVAMO4bqWylQd7iK2IraxhK53KAiqlG2CrQROo+FZSE+iTb0UBdgsC7JFOZQH6&#10;WyOw6jWBCluRJpCMQKuMwEinsgD9rQlYyS6nCltJTSCxFaksbFBZRDqVBYS7TcAqhOap53wr2EO+&#10;FflWtvhWuEKrqCxAf2sCVqnfw0pdt+rrbpJvRb6VDb6VTmURGqk34qe46HsmEkhsRSoLiwLs2L9D&#10;ZSsjKovAj3pYqWwFq9LcCCS2Irayga10KgvQ3xowAgM/6fKtlEhgSPlWpAm0aTkYtOQatjKisgji&#10;rgePTmVBvhUZgTYZgTqVhcjOeGkFe5Cg8u+Mb9UbgZRvRUagDUagTmUB+lsDRmDIsIECh5XqWxFb&#10;EVtZxFaxTmUB2j0jsMIslDNsRZFAgpVNsNKpLKCjhwlYRXEPK5WteiOQIoFkBFpgBEJdek3IwojK&#10;IoywHcgZtgIXj1QWpLKwRWWB2e7KuhXobw2w1VAnkDSBlG8llH/tuGKFTUagTmUB+lsjsOrrBNK6&#10;FcHKcljpVBagvzUBqxDyuCgSuG3bI2UHd6n11rIVfNJVI9CIyiIKMQvljG9FkUCKBNpkBOpUFpER&#10;lUWUJj2s1EggrVsRrGyClU5lAfpbE0YgNso8x1Z9gJ1UFhRgtyHArlNZREZUFnHgkW81d8m3Ogxh&#10;dFt9q0SnshC1nF9aExgH0D/9HFuRb0VGoEVGILo7asjCiMpi6BiirFvJjiFUy4JqWdhQywLajWpg&#10;ZURlMXQMUdatGHUMoXwrm/KtEp3KAvS3BkIWcfqJfKs+ZEGaQApZWBCySHQqi9iIyiLOGGCY1q1o&#10;OfgbCFnoVBagvzXAVlCCvYcVrVtRDXbOSdZGAnUqC9DfGoHVJ2qwUySQIoE2RQJ1KovYiMoiSWK4&#10;GDcCia2IrexmK53KAtINTbBVkkLYkXwr8q2+Ad9Kp7KIjagsUt/rYaWyFUUCyQi0yAjEhF1lORiM&#10;NQNslfJ2O2fYCoIZlB1M2cEDj92MExzzw2pb1XO3dR2xedXCT/DRvTvW5Wbbzl3mvv4unx2qN3dt&#10;dVu28PGdokroplr//L7ufjg1x9ff4W9hw3nY7w6wdYQr/hY52amq11PfY94Ut451tSqapjxsPmzz&#10;YwHX7iRJ72unXMNoUp3KIjaishg63asqi4wU7MRWNrGVTmURG1FZpHHf6V5VWVCne1JZ2KSySHUq&#10;C9DfmjACU1q3Cn+bybGu8xNYGMLq2OflwXVO0Kw6gpYraOs01a5cL8vdjv9Qb26udrVzn+/ALuJf&#10;+PamTw7bl21RO7tyP3dTeVA+2xb5+vqwhj/IZ21e7sT2NGfhbFuu18XhXXko+NmKh7b//q7BTbR7&#10;miOaWLglzC2nrsAiA+vsvqhhAyy3X2DodX6cu81Pd3lduM5u3CHY1nWrVKeyAP2tEVhBoTSKBP4W&#10;S55g5Vy4b6VTWYD+1gCsMh98Nlq3Ilh9A/lW2M5XiQSC/tYIrGjdiozAb8QI1KksQH9rAlYJrVsR&#10;rL4RWOlUFokRlUWWsL5tHOMLY/kM3GBn9TB3qb8Vdbq3qtN9qlNZQHs3A2zFPCa7nKoyCxgHtWOk&#10;9WBb1oMzncwiMSKzAFydXbkKsfcV6SwIV9bgSqezSIzoLJiPagqQLwWBz6MigxmYwhU5rBB5QJWw&#10;7PJwW+9xOeVYN+33RbV3cGPu1sWq5as3+T2sn4hD+0M+vaizyPBfd/ZHaz+7A/7locK1IHFG8Rsw&#10;UvkajRjnXV3O3V8z5ofeWz+bLOM0mYTLMJpkiZdOPJa9zWIvzMLF8m84wEdLP51YBn5JK1ffxMpV&#10;ptNZJEZ0FhJWfioyJTWw8qlSIKXdW5B2n+l0FqDANeFdSbbyAMxwAYJV3rzal6u6aioKWlgVtEC7&#10;TFm5AgWuAVj5DAs9oRGowIqr29G3CkD3IewwMgJJvgRB4ijB8pIXp2HPdDoLWLg1CSvVCJSwIiOQ&#10;KgXaUCkQq4ypbGVEZ+EHGHfUslWQsa6cBdEV4coKXOmEFsIU65KzPnCdMkiij++q1Y8N2miP9vRa&#10;Zufm9EO1LuZuDslkPFrXG3LV7a0Dy74SVypdDbgiviJcWYErndICunsYMANlewPVuwqDLpWR6Ipg&#10;ZQWsdEoL0OCahJVKVxJWxFYEKwtg5Xs6oUVqRGgh2xuobCXbGxBbEaysgJVOZ5Ea0VlIWKlsJWFF&#10;bEWwsgJWOp0FaHBNGIGyvYGis+ANu8XKFcmXVsWUMoQvO0PYBzm5GmKHULhJWAV+yJ23QWchYUVs&#10;RWxlBVvpdBaZEZ3F0N5Aw1YyEkhsRWwVgsN/0fUsfE+nsxCivUfLUy+wcCVhpWOrDlbEVsRWVrCV&#10;TmcBClwDRuDQ3oDYakrtDWxub+B7OpkFKHBNworYakawEpxkaa1A39OpLECBawBWQ3sDDVt17Q0C&#10;KAkKl6ZERirBecl12H1Pp7IABa5JWOnYqoMV+VbkW9ngW2EZCUXDnhlRWQztDRS2Yn17A2IrgpUV&#10;sNKpLDIjKgsJK5WtJKyIrQhWVsBKp7LIjKgsUtneQGErKbUltiJYWQErjcoC9bcmfKseVipbSVgR&#10;WxGsrICVRmUBjedMwGpob0BsRQF2AR5bA+yY7v40ZIF9fg2wlYQVsRWtW2WWw0qjskD9rQlYyfYG&#10;GrbqAuwxo9pLpAm8fE0gNBrQsJURlYVsb6BhKxTSU7loKhdtSbloXktMNQKNqCxG7Q1S6M0IfDjO&#10;DOm0trHP95DMgmQWFy2zwAY5Kq6MyCyG9gY6vupqmlEskGKBNsQCsW6owNWyLorbqt47KMA14FyN&#10;yrBHnA8Htsp8KFEtzEAe3B+x1epOdDdAcus7GuSzzbrrO7BZd6P/CCe43e/yufuXqeM5J4efk3Pi&#10;cAwsfo+O2cKdCtYcjoB1PHlE5ifZmROB0SoP85z+RDBsObB8K7ov5LPVw6EbLGxBjdYNNq7G2zlW&#10;DZZ6w5FDAcWPPP4Kp4CjcO+Zg0Vt4I+9dpIfLP6ouwj2f3CwRbfrQDcI+L+GnhCQwDR3b8TNHvMW&#10;x8ZHAJu84zd//lsoOydGtq/ui48VP6LFIYoR9q9m2Ls7jI/C58VvpT9Q7IbR4SW51FNeG4c8erOy&#10;tUQ+2x1wRMwLwc/GETxqRNGMm5Cf71dRV3ddr/FzfcfhMnhybQMLL7tOr9NwEvrx9ST0FovJm+VV&#10;OImXLIkWweLqasEeN7DAthjPb2Dx6Ztd8i98g/DoRs9k1EJddGqH3dRCXXS0P1X1+lhXq6JpoMv9&#10;h21+LOAj1WW8va+dcg2feF+jiEGttIEZcCjtncBV+dzUt/nj6mz0g5loAAhvsa8I2Tdvof4ubhb5&#10;0WcmBY9/qTjJZ/uyLWpnV+7nbioPymfnZohH7Wk46ghWvwdWGkUMaqWNwioUqeKDYSFhReY6metW&#10;mOs6RQxopQ3AaiiVqrBV6IOhR2xFUVtbora+ThHDjChiBlgpbCVhRWxFbGUFW+kUMcyIIkbWdAwU&#10;tpI1Hcm3IlhZASudIoYZUcQMsFLYSsKK2IpgZQWsdIoYofZ66SpZcV8qNVBgJWs6ElsRrKyAlabu&#10;iA9aaRMhCwmrWETwh0ighBWxFcHKCljpBDHMiCBmqOmoYatOZ0ZsRbCyAVYBaB0UnZlYk31pI3CA&#10;lYatOlgRWxGsrICVTmXBjKgsZKlUnW9FbPVqVdG6lS3rVoFOZQFSaQO+1QArYivK5BacZGsmd6BT&#10;WYA21gCsZKlUHVt1KafkW5ERaIURqFNZCCXsS/tWA6w0bNXBinwrgpUVsNKpLHwjKouhpqMSCZQ1&#10;HYmtCFZWwEqnsvCNqCwGWClsJWFFbEWwsgJWOpUF6G9N+FaypqPCVrKmYxDyZFfKt6L6CBddHyHQ&#10;qSwgW84IrKDaCKYsBwpbhdhpkMr5UIDdmgC7TmXhG1FZDDUdw4RfYCxe6tatgpi7dcRWxFYXzVZY&#10;Pk9RWfhGyo5AHRBRM4PYikqlWl4qNdSpLEQBuJcOsGd9qdRPrFuRb0UhCxtCFqFOZQEp8AZ8q6FU&#10;qsa3olKpJF6qud3X8djNZRuBOpUF6G8NwGoolQqcpDhXXTELcq6IrqygK53MIjBSzGJUKlXlK2zh&#10;SbFAigXaEgsMdToLUOCa4KsAWt1iiD3y4ye1UgPgLw6rIDHWiOJNjP/wxiDSOCo2idU5sUylLNcJ&#10;uz9RSJP5offWzybLOE0m4TKMJuA1phOPZW+z2AuzcLF8XEjzXXkonl9Ik1c0pUqBLtSaXW2r+qqF&#10;CrAwFd8d63KzhZqwjJdQPFRv7trqtmzxLWN04KZa//y+7n44NUdRKRM2ujcCx8zdbdsePxdGwrKb&#10;v6NSYKjTWYAC1wSsImgeqIcVSzq2CkR/QRMhdoIVFeD8erDS6SwCIzoLlqTgyp1hq965IrYqqW3S&#10;5bdNQumDsnIVGNFZsDQFatTCiiUQkkTfitiKYhZWxCx0OovAiM7CjyIhXyLf6nOW/LomncVFh9gj&#10;cGpUtjKis/DjGFafz7AV+Va0cmXRylWk01mAAtdAyMLPQKCuhxVFAm9bgpVNsNLpLAIjOovA6zTs&#10;qhFIvhXBCrqm2aOziHQ6C4jEGGArKL5+LsAeYHM4HrKgSCBFAsPLjwRGOpkFKHBNwCrFBiVnfCuK&#10;BJIRaBNb6VQWoMA1AKuQQUM6PayIrcgItMsI1KksQiMqi9CHXiR6WJFvRbCyC1ZSZTG0Tw/NiCyC&#10;VAYCue82pAcnaZ91z3eMpEvjHtu/q3s6nhIYFxuadwsI0J9c1/N8fARYorIrepKG0DtdcxqYGuRB&#10;FrRO58/+uZ3T4WHxCbN/fc9onJ4EIBj9dCvx8y2SqW963+j5XdN2SsjmiKLIQSDp1BVoKCHKcV/U&#10;sAECy19c51Tnx7nb/HSX14Xr7MaxI1trpOIiulhaHM18RnQwfhRKM12Z+QA4PMegh07fNf0ZMx+f&#10;vsfz2pfNfMpprJv54NnTzDd3f8287Dq9TsNJ6MfXk9BbLCZvllfhJF6yJFoEi6urBXssdF+Wu93z&#10;he6fnuaX/AtZ/LGIf5rL1vY4jH7G67/TzFdXq6JpysPmwzY/FkCmXe78+9op13PXj6RWaTTzGZEq&#10;BQnmUIm4nzLzwfz70jMfX8F+zsyXcJtPOY11Mx88++fPfMKc74mLbL593rzal6u6aqrPeck08/0h&#10;qToxzEaKzWdETcaCDLxJ7YoHrjDq1xG/2OaDU37G2e2S7cZz49jb9WDeU08ynvbgBM7WGXL2NmtO&#10;tPks38IGv/rq4dD9DrYgeWuDbgZ+0o9V4zzM3Y+CC8ARF5wOR+HeMweLx/eRR/jAAOAHi+/dRepi&#10;1To77soIhwbSxGrXuZm7N+JpHPMWx8ZHAJuYVofPHiY+vA389b66Lz5W/IAWRygG2M9ow14xt8GN&#10;jI4aHsXzZr6Yj+RRkmJTb26udrVzn+Pt8S/VDMpn5O2Szce8KaYrHj9n86G2VZn5jAj+WJKck6cj&#10;+mjm6yczmvlo5humefJ2DaVnQ8VRdeYzosn0WSxXOJ4UPaCZj2w+LDWBNiiscJDNNzJwaeYzNfOB&#10;//bU5oOEKnC+uoDgB740BBVSju+q1Y8NemWP9uAPuHzk3Jx+qNbF3M2h4gYn7X6Vorq9Rb8JUhLP&#10;6fto5qOZj2a+tVipAKiNXXua+UzNfDAbKTOfEWUzpLeJoJGah0MzH818o5mPVC1k85kvRgbiKXXm&#10;MyI+DwKoIE0rHLTCMRsvW8nKijTzkc3XzL5iGUYIqqgzn5H8AFC1wCxLa7s8EkBru0W1xxVkmvk+&#10;s5xD3q4pb1eTwwHxOANxPkg4FLIM8nZJ1dJ+TzMfyC/2eXmgme+PKb0da3I4IiM5HGGYwWoK2Xxk&#10;85G3e9iI6vg08/1xTQdiTQ5HZCSHg8m83VgkBlPe7p9ByfwnzNslVQutcJhf4cA+J8rarpEcjiFv&#10;VzPzUd4uF9//ATkcvNgAJHHA+vqX53C8bMUCmvlo5vsKM58mhwOqGBiI8w15u5qZj/J2/7iZ70+X&#10;t0sz37c984FgeDM7baArGKQ1baCKzLZcLfI2H/8M26fjrPCrbbVbF/Xr/xcAAAD//wMAUEsDBBQA&#10;BgAIAAAAIQAsRcca4AAAAAsBAAAPAAAAZHJzL2Rvd25yZXYueG1sTI9BS8NAEIXvgv9hGcGb3U3S&#10;ShuzKaWopyLYCuJtm0yT0OxsyG6T9N87PentPebjzXvZerKtGLD3jSMN0UyBQCpc2VCl4evw9rQE&#10;4YOh0rSOUMMVPazz+7vMpKUb6ROHfagEh5BPjYY6hC6V0hc1WuNnrkPi28n11gS2fSXL3owcblsZ&#10;K/UsrWmIP9Smw22NxXl/sRreRzNukuh12J1P2+vPYfHxvYtQ68eHafMCIuAU/mC41efqkHOno7tQ&#10;6UXLPl4ljLJQCxA3QK1iVkcN83myBJln8v+G/BcAAP//AwBQSwECLQAUAAYACAAAACEAtoM4kv4A&#10;AADhAQAAEwAAAAAAAAAAAAAAAAAAAAAAW0NvbnRlbnRfVHlwZXNdLnhtbFBLAQItABQABgAIAAAA&#10;IQA4/SH/1gAAAJQBAAALAAAAAAAAAAAAAAAAAC8BAABfcmVscy8ucmVsc1BLAQItABQABgAIAAAA&#10;IQDcBebeyxoAAE5EAgAOAAAAAAAAAAAAAAAAAC4CAABkcnMvZTJvRG9jLnhtbFBLAQItABQABgAI&#10;AAAAIQAsRcca4AAAAAsBAAAPAAAAAAAAAAAAAAAAACUdAABkcnMvZG93bnJldi54bWxQSwUGAAAA&#10;AAQABADzAAAAMh4AAAAA&#10;" o:allowincell="f">
                <v:rect id="Rectangle 95" o:spid="_x0000_s1027" style="position:absolute;left:1143;top:1523;width:9612;height:3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P2gxQAAANwAAAAPAAAAZHJzL2Rvd25yZXYueG1sRI9Pa8JA&#10;EMXvBb/DMoK3ujFCK9FN0IIgpaX4B7wO2TEJyc6G7FbTb985FHqb4b157zebYnSdutMQGs8GFvME&#10;FHHpbcOVgct5/7wCFSKyxc4zGfihAEU+edpgZv2Dj3Q/xUpJCIcMDdQx9pnWoazJYZj7nli0mx8c&#10;RlmHStsBHxLuOp0myYt22LA01NjTW01le/p2BtJ9e0gvu9fz59i2V/x6L2O1/DBmNh23a1CRxvhv&#10;/rs+WMFPhFaekQl0/gsAAP//AwBQSwECLQAUAAYACAAAACEA2+H2y+4AAACFAQAAEwAAAAAAAAAA&#10;AAAAAAAAAAAAW0NvbnRlbnRfVHlwZXNdLnhtbFBLAQItABQABgAIAAAAIQBa9CxbvwAAABUBAAAL&#10;AAAAAAAAAAAAAAAAAB8BAABfcmVscy8ucmVsc1BLAQItABQABgAIAAAAIQAP0P2gxQAAANwAAAAP&#10;AAAAAAAAAAAAAAAAAAcCAABkcnMvZG93bnJldi54bWxQSwUGAAAAAAMAAwC3AAAA+QIAAAAA&#10;" fillcolor="#d9d9d9" stroked="f">
                  <v:path arrowok="t"/>
                </v:rect>
                <v:rect id="Rectangle 96" o:spid="_x0000_s1028" style="position:absolute;left:1143;top:1523;width:9612;height:3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QewwAAANwAAAAPAAAAZHJzL2Rvd25yZXYueG1sRE9NawIx&#10;EL0L/ocwQm+abaFqV6Noi9BDQVyr52Ez7i5NJkuSrtv++qYgeJvH+5zlurdGdORD41jB4yQDQVw6&#10;3XCl4PO4G89BhIis0TgmBT8UYL0aDpaYa3flA3VFrEQK4ZCjgjrGNpcylDVZDBPXEifu4rzFmKCv&#10;pPZ4TeHWyKcsm0qLDaeGGlt6ran8Kr6tAr87m2O3L7rLdPZmfsO5PD1vP5R6GPWbBYhIfbyLb+53&#10;neZnL/D/TLpArv4AAAD//wMAUEsBAi0AFAAGAAgAAAAhANvh9svuAAAAhQEAABMAAAAAAAAAAAAA&#10;AAAAAAAAAFtDb250ZW50X1R5cGVzXS54bWxQSwECLQAUAAYACAAAACEAWvQsW78AAAAVAQAACwAA&#10;AAAAAAAAAAAAAAAfAQAAX3JlbHMvLnJlbHNQSwECLQAUAAYACAAAACEAmyT0HsMAAADcAAAADwAA&#10;AAAAAAAAAAAAAAAHAgAAZHJzL2Rvd25yZXYueG1sUEsFBgAAAAADAAMAtwAAAPcCAAAAAA==&#10;" filled="f">
                  <v:path arrowok="t"/>
                </v:rect>
                <v:rect id="Rectangle 97" o:spid="_x0000_s1029" style="position:absolute;left:1143;top:4898;width:3600;height:1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2d7xQAAANwAAAAPAAAAZHJzL2Rvd25yZXYueG1sRI9Pa8JA&#10;EMXvBb/DMoK3ujFCK9FVtCBIUYp/wOuQHZOQ7GzIbjX99s6h4G2G9+a93yxWvWvUnbpQeTYwGSeg&#10;iHNvKy4MXM7b9xmoEJEtNp7JwB8FWC0HbwvMrH/wke6nWCgJ4ZChgTLGNtM65CU5DGPfEot2853D&#10;KGtXaNvhQ8Jdo9Mk+dAOK5aGElv6KimvT7/OQLqtd+ll83k+9HV9xZ/vPBbTvTGjYb+eg4rUx5f5&#10;/3pnBX8i+PKMTKCXTwAAAP//AwBQSwECLQAUAAYACAAAACEA2+H2y+4AAACFAQAAEwAAAAAAAAAA&#10;AAAAAAAAAAAAW0NvbnRlbnRfVHlwZXNdLnhtbFBLAQItABQABgAIAAAAIQBa9CxbvwAAABUBAAAL&#10;AAAAAAAAAAAAAAAAAB8BAABfcmVscy8ucmVsc1BLAQItABQABgAIAAAAIQB0f2d7xQAAANwAAAAP&#10;AAAAAAAAAAAAAAAAAAcCAABkcnMvZG93bnJldi54bWxQSwUGAAAAAAMAAwC3AAAA+QIAAAAA&#10;" fillcolor="#d9d9d9" stroked="f">
                  <v:path arrowok="t"/>
                </v:rect>
                <v:rect id="Rectangle 98" o:spid="_x0000_s1030" style="position:absolute;left:1143;top:4898;width:3600;height:1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zDwQAAANwAAAAPAAAAZHJzL2Rvd25yZXYueG1sRE/NisIw&#10;EL4v+A5hhL0smlYX0WoU0V3xqNUHGJqxLTaTtonafXsjCHubj+93FqvOVOJOrSstK4iHEQjizOqS&#10;cwXn0+9gCsJ5ZI2VZVLwRw5Wy97HAhNtH3yke+pzEULYJaig8L5OpHRZQQbd0NbEgbvY1qAPsM2l&#10;bvERwk0lR1E0kQZLDg0F1rQpKLumN6Mg+9bjr2kdn3aHn2Yynu2bbRo1Sn32u/UchKfO/4vf7r0O&#10;8+MYXs+EC+TyCQAA//8DAFBLAQItABQABgAIAAAAIQDb4fbL7gAAAIUBAAATAAAAAAAAAAAAAAAA&#10;AAAAAABbQ29udGVudF9UeXBlc10ueG1sUEsBAi0AFAAGAAgAAAAhAFr0LFu/AAAAFQEAAAsAAAAA&#10;AAAAAAAAAAAAHwEAAF9yZWxzLy5yZWxzUEsBAi0AFAAGAAgAAAAhAD4l/MPBAAAA3AAAAA8AAAAA&#10;AAAAAAAAAAAABwIAAGRycy9kb3ducmV2LnhtbFBLBQYAAAAAAwADALcAAAD1AgAAAAA=&#10;" filled="f" strokeweight=".26456mm">
                  <v:path arrowok="t"/>
                </v:rect>
                <v:rect id="Rectangle 99" o:spid="_x0000_s1031" style="position:absolute;left:1294;top:2077;width:878;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VyXwAAAANwAAAAPAAAAZHJzL2Rvd25yZXYueG1sRE/LqsIw&#10;EN1f8B/CCO6uqRVUqlFUEEQU8QFuh2ZsS5tJaaL2/v2NILibw3nObNGaSjypcYVlBYN+BII4tbrg&#10;TMH1svmdgHAeWWNlmRT8kYPFvPMzw0TbF5/oefaZCCHsElSQe18nUro0J4Oub2viwN1tY9AH2GRS&#10;N/gK4aaScRSNpMGCQ0OONa1zSsvzwyiIN+U2vq7Gl0Nbljc87lKfDfdK9brtcgrCU+u/4o97q8P8&#10;QQzvZ8IFcv4PAAD//wMAUEsBAi0AFAAGAAgAAAAhANvh9svuAAAAhQEAABMAAAAAAAAAAAAAAAAA&#10;AAAAAFtDb250ZW50X1R5cGVzXS54bWxQSwECLQAUAAYACAAAACEAWvQsW78AAAAVAQAACwAAAAAA&#10;AAAAAAAAAAAfAQAAX3JlbHMvLnJlbHNQSwECLQAUAAYACAAAACEA6+Fcl8AAAADcAAAADwAAAAAA&#10;AAAAAAAAAAAHAgAAZHJzL2Rvd25yZXYueG1sUEsFBgAAAAADAAMAtwAAAPQCAAAAAA==&#10;" fillcolor="#d9d9d9" stroked="f">
                  <v:path arrowok="t"/>
                </v:rect>
                <v:rect id="Rectangle 100" o:spid="_x0000_s1032" style="position:absolute;left:1294;top:1619;width:878;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fkMwgAAANwAAAAPAAAAZHJzL2Rvd25yZXYueG1sRE/bisIw&#10;EH0X/Icwwr5paoV1qU1FBUGWFfEC+zo0Y1vaTEoTtfv3G0HwbQ7nOumyN424U+cqywqmkwgEcW51&#10;xYWCy3k7/gLhPLLGxjIp+CMHy2w4SDHR9sFHup98IUIIuwQVlN63iZQuL8mgm9iWOHBX2xn0AXaF&#10;1B0+QrhpZBxFn9JgxaGhxJY2JeX16WYUxNt6F1/W8/O+r+tfPHznvpj9KPUx6lcLEJ56/xa/3Dsd&#10;5k9n8HwmXCCzfwAAAP//AwBQSwECLQAUAAYACAAAACEA2+H2y+4AAACFAQAAEwAAAAAAAAAAAAAA&#10;AAAAAAAAW0NvbnRlbnRfVHlwZXNdLnhtbFBLAQItABQABgAIAAAAIQBa9CxbvwAAABUBAAALAAAA&#10;AAAAAAAAAAAAAB8BAABfcmVscy8ucmVsc1BLAQItABQABgAIAAAAIQCErfkMwgAAANwAAAAPAAAA&#10;AAAAAAAAAAAAAAcCAABkcnMvZG93bnJldi54bWxQSwUGAAAAAAMAAwC3AAAA9gIAAAAA&#10;" fillcolor="#d9d9d9" stroked="f">
                  <v:path arrowok="t"/>
                </v:rect>
                <v:rect id="Rectangle 101" o:spid="_x0000_s1033" style="position:absolute;left:1294;top:1847;width:87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GF4wQAAANwAAAAPAAAAZHJzL2Rvd25yZXYueG1sRE/bisIw&#10;EH0X/Icwgm+aWkWXrlFUEERcxAvs69DMtqXNpDRR698bYcG3OZzrzJetqcSdGldYVjAaRiCIU6sL&#10;zhRcL9vBFwjnkTVWlknBkxwsF93OHBNtH3yi+9lnIoSwS1BB7n2dSOnSnAy6oa2JA/dnG4M+wCaT&#10;usFHCDeVjKNoKg0WHBpyrGmTU1qeb0ZBvC138XU9u/y0ZfmLx33qs/FBqX6vXX2D8NT6j/jfvdNh&#10;/mgC72fCBXLxAgAA//8DAFBLAQItABQABgAIAAAAIQDb4fbL7gAAAIUBAAATAAAAAAAAAAAAAAAA&#10;AAAAAABbQ29udGVudF9UeXBlc10ueG1sUEsBAi0AFAAGAAgAAAAhAFr0LFu/AAAAFQEAAAsAAAAA&#10;AAAAAAAAAAAAHwEAAF9yZWxzLy5yZWxzUEsBAi0AFAAGAAgAAAAhAAtEYXjBAAAA3AAAAA8AAAAA&#10;AAAAAAAAAAAABwIAAGRycy9kb3ducmV2LnhtbFBLBQYAAAAAAwADALcAAAD1AgAAAAA=&#10;" fillcolor="#d9d9d9" stroked="f">
                  <v:path arrowok="t"/>
                </v:rect>
                <v:rect id="Rectangle 102" o:spid="_x0000_s1034" style="position:absolute;left:2172;top:1847;width:218;height: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MTjwQAAANwAAAAPAAAAZHJzL2Rvd25yZXYueG1sRE/bisIw&#10;EH0X/Icwgm+aWlGXrlFUEERcxAvs69DMtqXNpDRR698bYcG3OZzrzJetqcSdGldYVjAaRiCIU6sL&#10;zhRcL9vBFwjnkTVWlknBkxwsF93OHBNtH3yi+9lnIoSwS1BB7n2dSOnSnAy6oa2JA/dnG4M+wCaT&#10;usFHCDeVjKNoKg0WHBpyrGmTU1qeb0ZBvC138XU9u/y0ZfmLx33qs/FBqX6vXX2D8NT6j/jfvdNh&#10;/mgC72fCBXLxAgAA//8DAFBLAQItABQABgAIAAAAIQDb4fbL7gAAAIUBAAATAAAAAAAAAAAAAAAA&#10;AAAAAABbQ29udGVudF9UeXBlc10ueG1sUEsBAi0AFAAGAAgAAAAhAFr0LFu/AAAAFQEAAAsAAAAA&#10;AAAAAAAAAAAAHwEAAF9yZWxzLy5yZWxzUEsBAi0AFAAGAAgAAAAhAGQIxOPBAAAA3AAAAA8AAAAA&#10;AAAAAAAAAAAABwIAAGRycy9kb3ducmV2LnhtbFBLBQYAAAAAAwADALcAAAD1AgAAAAA=&#10;" fillcolor="#d9d9d9" stroked="f">
                  <v:path arrowok="t"/>
                </v:rect>
                <v:rect id="Rectangle 103" o:spid="_x0000_s1035" style="position:absolute;left:2172;top:1619;width:218;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lqUwgAAANwAAAAPAAAAZHJzL2Rvd25yZXYueG1sRE9Na8JA&#10;EL0X/A/LCL01G1OwJbqKCoJISzEKvQ7ZMQnJzobsmsR/3y0I3ubxPme5Hk0jeupcZVnBLIpBEOdW&#10;V1wouJz3b58gnEfW2FgmBXdysF5NXpaYajvwifrMFyKEsEtRQel9m0rp8pIMusi2xIG72s6gD7Ar&#10;pO5wCOGmkUkcz6XBikNDiS3tSsrr7GYUJPv6kFy2H+fvsa5/8eeY++L9S6nX6bhZgPA0+qf44T7o&#10;MH82h/9nwgVy9QcAAP//AwBQSwECLQAUAAYACAAAACEA2+H2y+4AAACFAQAAEwAAAAAAAAAAAAAA&#10;AAAAAAAAW0NvbnRlbnRfVHlwZXNdLnhtbFBLAQItABQABgAIAAAAIQBa9CxbvwAAABUBAAALAAAA&#10;AAAAAAAAAAAAAB8BAABfcmVscy8ucmVsc1BLAQItABQABgAIAAAAIQCU2lqUwgAAANwAAAAPAAAA&#10;AAAAAAAAAAAAAAcCAABkcnMvZG93bnJldi54bWxQSwUGAAAAAAMAAwC3AAAA9gIAAAAA&#10;" fillcolor="#d9d9d9" stroked="f">
                  <v:path arrowok="t"/>
                </v:rect>
                <v:rect id="Rectangle 104" o:spid="_x0000_s1036" style="position:absolute;left:2390;top:2077;width:2611;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v8PwwAAANwAAAAPAAAAZHJzL2Rvd25yZXYueG1sRE/basJA&#10;EH0v+A/LCH2rG1OoEl1FC4FQLOIFfB2yYxKSnQ3ZbZL+vVso+DaHc531djSN6KlzlWUF81kEgji3&#10;uuJCwfWSvi1BOI+ssbFMCn7JwXYzeVljou3AJ+rPvhAhhF2CCkrv20RKl5dk0M1sSxy4u+0M+gC7&#10;QuoOhxBuGhlH0Yc0WHFoKLGlz5Ly+vxjFMRpncXX/eLyPdb1DY9fuS/eD0q9TsfdCoSn0T/F/+5M&#10;h/nzBfw9Ey6QmwcAAAD//wMAUEsBAi0AFAAGAAgAAAAhANvh9svuAAAAhQEAABMAAAAAAAAAAAAA&#10;AAAAAAAAAFtDb250ZW50X1R5cGVzXS54bWxQSwECLQAUAAYACAAAACEAWvQsW78AAAAVAQAACwAA&#10;AAAAAAAAAAAAAAAfAQAAX3JlbHMvLnJlbHNQSwECLQAUAAYACAAAACEA+5b/D8MAAADcAAAADwAA&#10;AAAAAAAAAAAAAAAHAgAAZHJzL2Rvd25yZXYueG1sUEsFBgAAAAADAAMAtwAAAPcCAAAAAA==&#10;" fillcolor="#d9d9d9" stroked="f">
                  <v:path arrowok="t"/>
                </v:rect>
                <v:rect id="Rectangle 105" o:spid="_x0000_s1037" style="position:absolute;left:2390;top:1619;width:2611;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Wt9xQAAANwAAAAPAAAAZHJzL2Rvd25yZXYueG1sRI9Pa8JA&#10;EMXvBb/DMoK3ujFCK9FVtCBIUYp/wOuQHZOQ7GzIbjX99s6h4G2G9+a93yxWvWvUnbpQeTYwGSeg&#10;iHNvKy4MXM7b9xmoEJEtNp7JwB8FWC0HbwvMrH/wke6nWCgJ4ZChgTLGNtM65CU5DGPfEot2853D&#10;KGtXaNvhQ8Jdo9Mk+dAOK5aGElv6KimvT7/OQLqtd+ll83k+9HV9xZ/vPBbTvTGjYb+eg4rUx5f5&#10;/3pnBX8itPKMTKCXTwAAAP//AwBQSwECLQAUAAYACAAAACEA2+H2y+4AAACFAQAAEwAAAAAAAAAA&#10;AAAAAAAAAAAAW0NvbnRlbnRfVHlwZXNdLnhtbFBLAQItABQABgAIAAAAIQBa9CxbvwAAABUBAAAL&#10;AAAAAAAAAAAAAAAAAB8BAABfcmVscy8ucmVsc1BLAQItABQABgAIAAAAIQCKCWt9xQAAANwAAAAP&#10;AAAAAAAAAAAAAAAAAAcCAABkcnMvZG93bnJldi54bWxQSwUGAAAAAAMAAwC3AAAA+QIAAAAA&#10;" fillcolor="#d9d9d9" stroked="f">
                  <v:path arrowok="t"/>
                </v:rect>
                <v:rect id="Rectangle 106" o:spid="_x0000_s1038" style="position:absolute;left:2390;top:1847;width:2611;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7mwQAAANwAAAAPAAAAZHJzL2Rvd25yZXYueG1sRE/bisIw&#10;EH0X/Icwgm+aWkHdrlFUEERcxAvs69DMtqXNpDRR698bYcG3OZzrzJetqcSdGldYVjAaRiCIU6sL&#10;zhRcL9vBDITzyBory6TgSQ6Wi25njom2Dz7R/ewzEULYJagg975OpHRpTgbd0NbEgfuzjUEfYJNJ&#10;3eAjhJtKxlE0kQYLDg051rTJKS3PN6Mg3pa7+LqeXn7asvzF4z712figVL/Xrr5BeGr9R/zv3ukw&#10;f/QF72fCBXLxAgAA//8DAFBLAQItABQABgAIAAAAIQDb4fbL7gAAAIUBAAATAAAAAAAAAAAAAAAA&#10;AAAAAABbQ29udGVudF9UeXBlc10ueG1sUEsBAi0AFAAGAAgAAAAhAFr0LFu/AAAAFQEAAAsAAAAA&#10;AAAAAAAAAAAAHwEAAF9yZWxzLy5yZWxzUEsBAi0AFAAGAAgAAAAhAOVFzubBAAAA3AAAAA8AAAAA&#10;AAAAAAAAAAAABwIAAGRycy9kb3ducmV2LnhtbFBLBQYAAAAAAwADALcAAAD1AgAAAAA=&#10;" fillcolor="#d9d9d9" stroked="f">
                  <v:path arrowok="t"/>
                </v:rect>
                <v:rect id="Rectangle 107" o:spid="_x0000_s1039" style="position:absolute;left:5002;top:1847;width:434;height: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63GxQAAANwAAAAPAAAAZHJzL2Rvd25yZXYueG1sRI9Pa8JA&#10;EMXvBb/DMoK3ujFCK9FN0IIgpaX4B7wO2TEJyc6G7FbTb985FHqb4b157zebYnSdutMQGs8GFvME&#10;FHHpbcOVgct5/7wCFSKyxc4zGfihAEU+edpgZv2Dj3Q/xUpJCIcMDdQx9pnWoazJYZj7nli0mx8c&#10;RlmHStsBHxLuOp0myYt22LA01NjTW01le/p2BtJ9e0gvu9fz59i2V/x6L2O1/DBmNh23a1CRxvhv&#10;/rs+WMFPBV+ekQl0/gsAAP//AwBQSwECLQAUAAYACAAAACEA2+H2y+4AAACFAQAAEwAAAAAAAAAA&#10;AAAAAAAAAAAAW0NvbnRlbnRfVHlwZXNdLnhtbFBLAQItABQABgAIAAAAIQBa9CxbvwAAABUBAAAL&#10;AAAAAAAAAAAAAAAAAB8BAABfcmVscy8ucmVsc1BLAQItABQABgAIAAAAIQC6E63GxQAAANwAAAAP&#10;AAAAAAAAAAAAAAAAAAcCAABkcnMvZG93bnJldi54bWxQSwUGAAAAAAMAAwC3AAAA+QIAAAAA&#10;" fillcolor="#d9d9d9" stroked="f">
                  <v:path arrowok="t"/>
                </v:rect>
                <v:rect id="Rectangle 108" o:spid="_x0000_s1040" style="position:absolute;left:5002;top:1619;width:434;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whdwAAAANwAAAAPAAAAZHJzL2Rvd25yZXYueG1sRE/LqsIw&#10;EN1f8B/CCO6uqRVUqlFUEEQU8QFuh2ZsS5tJaaL2/v2NILibw3nObNGaSjypcYVlBYN+BII4tbrg&#10;TMH1svmdgHAeWWNlmRT8kYPFvPMzw0TbF5/oefaZCCHsElSQe18nUro0J4Oub2viwN1tY9AH2GRS&#10;N/gK4aaScRSNpMGCQ0OONa1zSsvzwyiIN+U2vq7Gl0Nbljc87lKfDfdK9brtcgrCU+u/4o97q8P8&#10;eADvZ8IFcv4PAAD//wMAUEsBAi0AFAAGAAgAAAAhANvh9svuAAAAhQEAABMAAAAAAAAAAAAAAAAA&#10;AAAAAFtDb250ZW50X1R5cGVzXS54bWxQSwECLQAUAAYACAAAACEAWvQsW78AAAAVAQAACwAAAAAA&#10;AAAAAAAAAAAfAQAAX3JlbHMvLnJlbHNQSwECLQAUAAYACAAAACEA1V8IXcAAAADcAAAADwAAAAAA&#10;AAAAAAAAAAAHAgAAZHJzL2Rvd25yZXYueG1sUEsFBgAAAAADAAMAtwAAAPQCAAAAAA==&#10;" fillcolor="#d9d9d9" stroked="f">
                  <v:path arrowok="t"/>
                </v:rect>
                <v:rect id="Rectangle 109" o:spid="_x0000_s1041" style="position:absolute;left:5436;top:2077;width:1303;height: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ZYqwQAAANwAAAAPAAAAZHJzL2Rvd25yZXYueG1sRE/bisIw&#10;EH1f8B/CCL6tqVlYpRpFBUFkRbyAr0MztqXNpDRZ7f79RhB8m8O5zmzR2VrcqfWlYw2jYQKCOHOm&#10;5FzD5bz5nIDwAdlg7Zg0/JGHxbz3McPUuAcf6X4KuYgh7FPUUITQpFL6rCCLfuga4sjdXGsxRNjm&#10;0rT4iOG2lipJvqXFkmNDgQ2tC8qq06/VoDbVVl1W4/O+q6orHnZZyL9+tB70u+UURKAuvMUv99bE&#10;+UrB85l4gZz/AwAA//8DAFBLAQItABQABgAIAAAAIQDb4fbL7gAAAIUBAAATAAAAAAAAAAAAAAAA&#10;AAAAAABbQ29udGVudF9UeXBlc10ueG1sUEsBAi0AFAAGAAgAAAAhAFr0LFu/AAAAFQEAAAsAAAAA&#10;AAAAAAAAAAAAHwEAAF9yZWxzLy5yZWxzUEsBAi0AFAAGAAgAAAAhACWNlirBAAAA3AAAAA8AAAAA&#10;AAAAAAAAAAAABwIAAGRycy9kb3ducmV2LnhtbFBLBQYAAAAAAwADALcAAAD1AgAAAAA=&#10;" fillcolor="#d9d9d9" stroked="f">
                  <v:path arrowok="t"/>
                </v:rect>
                <v:rect id="Rectangle 110" o:spid="_x0000_s1042" style="position:absolute;left:5436;top:1619;width:130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TOxwgAAANwAAAAPAAAAZHJzL2Rvd25yZXYueG1sRE/bisIw&#10;EH0X/IcwC/um6VZQ6TYVFQRZFPEC+zo0Y1vaTEoTtf69ERb2bQ7nOumiN424U+cqywq+xhEI4tzq&#10;igsFl/NmNAfhPLLGxjIpeJKDRTYcpJho++Aj3U++ECGEXYIKSu/bREqXl2TQjW1LHLir7Qz6ALtC&#10;6g4fIdw0Mo6iqTRYcWgosaV1SXl9uhkF8abexpfV7Lzv6/oXDz+5LyY7pT4/+uU3CE+9/xf/ubc6&#10;zI8n8H4mXCCzFwAAAP//AwBQSwECLQAUAAYACAAAACEA2+H2y+4AAACFAQAAEwAAAAAAAAAAAAAA&#10;AAAAAAAAW0NvbnRlbnRfVHlwZXNdLnhtbFBLAQItABQABgAIAAAAIQBa9CxbvwAAABUBAAALAAAA&#10;AAAAAAAAAAAAAB8BAABfcmVscy8ucmVsc1BLAQItABQABgAIAAAAIQBKwTOxwgAAANwAAAAPAAAA&#10;AAAAAAAAAAAAAAcCAABkcnMvZG93bnJldi54bWxQSwUGAAAAAAMAAwC3AAAA9gIAAAAA&#10;" fillcolor="#d9d9d9" stroked="f">
                  <v:path arrowok="t"/>
                </v:rect>
                <v:rect id="Rectangle 111" o:spid="_x0000_s1043" style="position:absolute;left:5436;top:1847;width:13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KvFwQAAANwAAAAPAAAAZHJzL2Rvd25yZXYueG1sRE9Ni8Iw&#10;EL0v+B/CCN7W1CqrVKOoIIisLFsFr0MztqXNpDRR6783C8Le5vE+Z7HqTC3u1LrSsoLRMAJBnFld&#10;cq7gfNp9zkA4j6yxtkwKnuRgtex9LDDR9sG/dE99LkIIuwQVFN43iZQuK8igG9qGOHBX2xr0Aba5&#10;1C0+QripZRxFX9JgyaGhwIa2BWVVejMK4l21j8+b6enYVdUFfw6Zz8ffSg363XoOwlPn/8Vv916H&#10;+fEE/p4JF8jlCwAA//8DAFBLAQItABQABgAIAAAAIQDb4fbL7gAAAIUBAAATAAAAAAAAAAAAAAAA&#10;AAAAAABbQ29udGVudF9UeXBlc10ueG1sUEsBAi0AFAAGAAgAAAAhAFr0LFu/AAAAFQEAAAsAAAAA&#10;AAAAAAAAAAAAHwEAAF9yZWxzLy5yZWxzUEsBAi0AFAAGAAgAAAAhAMUoq8XBAAAA3AAAAA8AAAAA&#10;AAAAAAAAAAAABwIAAGRycy9kb3ducmV2LnhtbFBLBQYAAAAAAwADALcAAAD1AgAAAAA=&#10;" fillcolor="#d9d9d9" stroked="f">
                  <v:path arrowok="t"/>
                </v:rect>
                <v:rect id="Rectangle 112" o:spid="_x0000_s1044" style="position:absolute;left:6740;top:1619;width:156;height:6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A5ewQAAANwAAAAPAAAAZHJzL2Rvd25yZXYueG1sRE9Ni8Iw&#10;EL0v+B/CCN7W1IqrVKOoIIisLFsFr0MztqXNpDRR6783C8Le5vE+Z7HqTC3u1LrSsoLRMAJBnFld&#10;cq7gfNp9zkA4j6yxtkwKnuRgtex9LDDR9sG/dE99LkIIuwQVFN43iZQuK8igG9qGOHBX2xr0Aba5&#10;1C0+QripZRxFX9JgyaGhwIa2BWVVejMK4l21j8+b6enYVdUFfw6Zz8ffSg363XoOwlPn/8Vv916H&#10;+fEE/p4JF8jlCwAA//8DAFBLAQItABQABgAIAAAAIQDb4fbL7gAAAIUBAAATAAAAAAAAAAAAAAAA&#10;AAAAAABbQ29udGVudF9UeXBlc10ueG1sUEsBAi0AFAAGAAgAAAAhAFr0LFu/AAAAFQEAAAsAAAAA&#10;AAAAAAAAAAAAHwEAAF9yZWxzLy5yZWxzUEsBAi0AFAAGAAgAAAAhAKpkDl7BAAAA3AAAAA8AAAAA&#10;AAAAAAAAAAAABwIAAGRycy9kb3ducmV2LnhtbFBLBQYAAAAAAwADALcAAAD1AgAAAAA=&#10;" fillcolor="#d9d9d9" stroked="f">
                  <v:path arrowok="t"/>
                </v:rect>
                <v:rect id="Rectangle 113" o:spid="_x0000_s1045" style="position:absolute;left:6755;top:1619;width:1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pApwwAAANwAAAAPAAAAZHJzL2Rvd25yZXYueG1sRE/fa8Iw&#10;EH4f+D+EE/a2pnago2sqKggyNmRV2OuRnG1pcylN1O6/XwaDvd3H9/OK9WR7caPRt44VLJIUBLF2&#10;puVawfm0f3oB4QOywd4xKfgmD+ty9lBgbtydP+lWhVrEEPY5KmhCGHIpvW7Iok/cQBy5ixsthgjH&#10;WpoR7zHc9jJL06W02HJsaHCgXUO6q65WQbbvDtl5uzp9TF33hcc3Hernd6Ue59PmFUSgKfyL/9wH&#10;E+dnS/h9Jl4gyx8AAAD//wMAUEsBAi0AFAAGAAgAAAAhANvh9svuAAAAhQEAABMAAAAAAAAAAAAA&#10;AAAAAAAAAFtDb250ZW50X1R5cGVzXS54bWxQSwECLQAUAAYACAAAACEAWvQsW78AAAAVAQAACwAA&#10;AAAAAAAAAAAAAAAfAQAAX3JlbHMvLnJlbHNQSwECLQAUAAYACAAAACEAWraQKcMAAADcAAAADwAA&#10;AAAAAAAAAAAAAAAHAgAAZHJzL2Rvd25yZXYueG1sUEsFBgAAAAADAAMAtwAAAPcCAAAAAA==&#10;" fillcolor="#d9d9d9" stroked="f">
                  <v:path arrowok="t"/>
                </v:rect>
                <v:rect id="Rectangle 114" o:spid="_x0000_s1046" style="position:absolute;left:6896;top:1847;width:1742;height: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WywQAAANwAAAAPAAAAZHJzL2Rvd25yZXYueG1sRE9Ni8Iw&#10;EL0L/ocwgjdNrbAutamoIMiyIquC16EZ29JmUpqo3X+/WRC8zeN9TrrqTSMe1LnKsoLZNAJBnFtd&#10;caHgct5NPkE4j6yxsUwKfsnBKhsOUky0ffIPPU6+ECGEXYIKSu/bREqXl2TQTW1LHLib7Qz6ALtC&#10;6g6fIdw0Mo6iD2mw4tBQYkvbkvL6dDcK4l29jy+bxfnQ1/UVj1+5L+bfSo1H/XoJwlPv3+KXe6/D&#10;/HgB/8+EC2T2BwAA//8DAFBLAQItABQABgAIAAAAIQDb4fbL7gAAAIUBAAATAAAAAAAAAAAAAAAA&#10;AAAAAABbQ29udGVudF9UeXBlc10ueG1sUEsBAi0AFAAGAAgAAAAhAFr0LFu/AAAAFQEAAAsAAAAA&#10;AAAAAAAAAAAAHwEAAF9yZWxzLy5yZWxzUEsBAi0AFAAGAAgAAAAhADX6NbLBAAAA3AAAAA8AAAAA&#10;AAAAAAAAAAAABwIAAGRycy9kb3ducmV2LnhtbFBLBQYAAAAAAwADALcAAAD1AgAAAAA=&#10;" fillcolor="#d9d9d9" stroked="f">
                  <v:path arrowok="t"/>
                </v:rect>
                <v:rect id="Rectangle 115" o:spid="_x0000_s1047" style="position:absolute;left:6913;top:1619;width:1711;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aHAxQAAANwAAAAPAAAAZHJzL2Rvd25yZXYueG1sRI9Pa8JA&#10;EMXvBb/DMoK3ujFCK9FN0IIgpaX4B7wO2TEJyc6G7FbTb985FHqb4b157zebYnSdutMQGs8GFvME&#10;FHHpbcOVgct5/7wCFSKyxc4zGfihAEU+edpgZv2Dj3Q/xUpJCIcMDdQx9pnWoazJYZj7nli0mx8c&#10;RlmHStsBHxLuOp0myYt22LA01NjTW01le/p2BtJ9e0gvu9fz59i2V/x6L2O1/DBmNh23a1CRxvhv&#10;/rs+WMFPhVaekQl0/gsAAP//AwBQSwECLQAUAAYACAAAACEA2+H2y+4AAACFAQAAEwAAAAAAAAAA&#10;AAAAAAAAAAAAW0NvbnRlbnRfVHlwZXNdLnhtbFBLAQItABQABgAIAAAAIQBa9CxbvwAAABUBAAAL&#10;AAAAAAAAAAAAAAAAAB8BAABfcmVscy8ucmVsc1BLAQItABQABgAIAAAAIQBEZaHAxQAAANwAAAAP&#10;AAAAAAAAAAAAAAAAAAcCAABkcnMvZG93bnJldi54bWxQSwUGAAAAAAMAAwC3AAAA+QIAAAAA&#10;" fillcolor="#d9d9d9" stroked="f">
                  <v:path arrowok="t"/>
                </v:rect>
                <v:rect id="Rectangle 116" o:spid="_x0000_s1048" style="position:absolute;left:8638;top:1604;width:194;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QRbwQAAANwAAAAPAAAAZHJzL2Rvd25yZXYueG1sRE9Ni8Iw&#10;EL0v+B/CCN7W1AquVqOoIIisLFsFr0MztqXNpDRR6783C8Le5vE+Z7HqTC3u1LrSsoLRMAJBnFld&#10;cq7gfNp9TkE4j6yxtkwKnuRgtex9LDDR9sG/dE99LkIIuwQVFN43iZQuK8igG9qGOHBX2xr0Aba5&#10;1C0+QripZRxFE2mw5NBQYEPbgrIqvRkF8a7ax+fN1+nYVdUFfw6Zz8ffSg363XoOwlPn/8Vv916H&#10;+fEM/p4JF8jlCwAA//8DAFBLAQItABQABgAIAAAAIQDb4fbL7gAAAIUBAAATAAAAAAAAAAAAAAAA&#10;AAAAAABbQ29udGVudF9UeXBlc10ueG1sUEsBAi0AFAAGAAgAAAAhAFr0LFu/AAAAFQEAAAsAAAAA&#10;AAAAAAAAAAAAHwEAAF9yZWxzLy5yZWxzUEsBAi0AFAAGAAgAAAAhACspBFvBAAAA3AAAAA8AAAAA&#10;AAAAAAAAAAAABwIAAGRycy9kb3ducmV2LnhtbFBLBQYAAAAAAwADALcAAAD1AgAAAAA=&#10;" fillcolor="#d9d9d9" stroked="f">
                  <v:path arrowok="t"/>
                </v:rect>
                <v:rect id="Rectangle 117" o:spid="_x0000_s1049" style="position:absolute;left:8653;top:1619;width:16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sbxQAAANwAAAAPAAAAZHJzL2Rvd25yZXYueG1sRI9Pa8JA&#10;EMXvhX6HZQremk0jqERXaQuClIr4B7wO2TEJyc6G7Krpt+8cBG8zvDfv/WaxGlyrbtSH2rOBjyQF&#10;RVx4W3Np4HRcv89AhYhssfVMBv4owGr5+rLA3Po77+l2iKWSEA45Gqhi7HKtQ1GRw5D4jli0i+8d&#10;Rln7Utse7xLuWp2l6UQ7rFkaKuzou6KiOVydgWzdbLLT1/S4HZrmjLufIpbjX2NGb8PnHFSkIT7N&#10;j+uNFfyx4MszMoFe/gMAAP//AwBQSwECLQAUAAYACAAAACEA2+H2y+4AAACFAQAAEwAAAAAAAAAA&#10;AAAAAAAAAAAAW0NvbnRlbnRfVHlwZXNdLnhtbFBLAQItABQABgAIAAAAIQBa9CxbvwAAABUBAAAL&#10;AAAAAAAAAAAAAAAAAB8BAABfcmVscy8ucmVsc1BLAQItABQABgAIAAAAIQA/yjsbxQAAANwAAAAP&#10;AAAAAAAAAAAAAAAAAAcCAABkcnMvZG93bnJldi54bWxQSwUGAAAAAAMAAwC3AAAA+QIAAAAA&#10;" fillcolor="#d9d9d9" stroked="f">
                  <v:path arrowok="t"/>
                </v:rect>
                <v:rect id="Rectangle 118" o:spid="_x0000_s1050" style="position:absolute;left:8833;top:1847;width:1740;height: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p6AwgAAANwAAAAPAAAAZHJzL2Rvd25yZXYueG1sRE/bisIw&#10;EH0X/Icwwr5paoV1qU1FBUGWFfEC+zo0Y1vaTEoTtfv3G0HwbQ7nOumyN424U+cqywqmkwgEcW51&#10;xYWCy3k7/gLhPLLGxjIp+CMHy2w4SDHR9sFHup98IUIIuwQVlN63iZQuL8mgm9iWOHBX2xn0AXaF&#10;1B0+QrhpZBxFn9JgxaGhxJY2JeX16WYUxNt6F1/W8/O+r+tfPHznvpj9KPUx6lcLEJ56/xa/3Dsd&#10;5s+m8HwmXCCzfwAAAP//AwBQSwECLQAUAAYACAAAACEA2+H2y+4AAACFAQAAEwAAAAAAAAAAAAAA&#10;AAAAAAAAW0NvbnRlbnRfVHlwZXNdLnhtbFBLAQItABQABgAIAAAAIQBa9CxbvwAAABUBAAALAAAA&#10;AAAAAAAAAAAAAB8BAABfcmVscy8ucmVsc1BLAQItABQABgAIAAAAIQBQhp6AwgAAANwAAAAPAAAA&#10;AAAAAAAAAAAAAAcCAABkcnMvZG93bnJldi54bWxQSwUGAAAAAAMAAwC3AAAA9gIAAAAA&#10;" fillcolor="#d9d9d9" stroked="f">
                  <v:path arrowok="t"/>
                </v:rect>
                <v:rect id="Rectangle 119" o:spid="_x0000_s1051" style="position:absolute;left:8848;top:1619;width:1711;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AD3wgAAANwAAAAPAAAAZHJzL2Rvd25yZXYueG1sRE/bisIw&#10;EH0X/IcwC/um6VZQ6TYVFQRZFPEC+zo0Y1vaTEoTtf69ERb2bQ7nOumiN424U+cqywq+xhEI4tzq&#10;igsFl/NmNAfhPLLGxjIpeJKDRTYcpJho++Aj3U++ECGEXYIKSu/bREqXl2TQjW1LHLir7Qz6ALtC&#10;6g4fIdw0Mo6iqTRYcWgosaV1SXl9uhkF8abexpfV7Lzv6/oXDz+5LyY7pT4/+uU3CE+9/xf/ubc6&#10;zJ/E8H4mXCCzFwAAAP//AwBQSwECLQAUAAYACAAAACEA2+H2y+4AAACFAQAAEwAAAAAAAAAAAAAA&#10;AAAAAAAAW0NvbnRlbnRfVHlwZXNdLnhtbFBLAQItABQABgAIAAAAIQBa9CxbvwAAABUBAAALAAAA&#10;AAAAAAAAAAAAAB8BAABfcmVscy8ucmVsc1BLAQItABQABgAIAAAAIQCgVAD3wgAAANwAAAAPAAAA&#10;AAAAAAAAAAAAAAcCAABkcnMvZG93bnJldi54bWxQSwUGAAAAAAMAAwC3AAAA9gIAAAAA&#10;" fillcolor="#d9d9d9" stroked="f">
                  <v:path arrowok="t"/>
                </v:rect>
                <v:shape id="Freeform 120" o:spid="_x0000_s1052" style="position:absolute;left:1294;top:1609;width:9280;height:20;visibility:visible;mso-wrap-style:square;v-text-anchor:top" coordsize="9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dMwgAAANwAAAAPAAAAZHJzL2Rvd25yZXYueG1sRE9Na8JA&#10;EL0L/Q/LFHozmyiITV1DqAg9tTRKex2yYxKbnQ3ZrVn/vVsoeJvH+5xNEUwvLjS6zrKCLElBENdW&#10;d9woOB728zUI55E19pZJwZUcFNuH2QZzbSf+pEvlGxFD2OWooPV+yKV0dUsGXWIH4sid7GjQRzg2&#10;Uo84xXDTy0WarqTBjmNDiwO9tlT/VL9Gwdc56GzqeVfuPsJzlaX4vvpGpZ4eQ/kCwlPwd/G/+03H&#10;+csl/D0TL5DbGwAAAP//AwBQSwECLQAUAAYACAAAACEA2+H2y+4AAACFAQAAEwAAAAAAAAAAAAAA&#10;AAAAAAAAW0NvbnRlbnRfVHlwZXNdLnhtbFBLAQItABQABgAIAAAAIQBa9CxbvwAAABUBAAALAAAA&#10;AAAAAAAAAAAAAB8BAABfcmVscy8ucmVsc1BLAQItABQABgAIAAAAIQC1JNdMwgAAANwAAAAPAAAA&#10;AAAAAAAAAAAAAAcCAABkcnMvZG93bnJldi54bWxQSwUGAAAAAAMAAwC3AAAA9gIAAAAA&#10;" path="m,l9279,e" filled="f" strokecolor="#d9d9d9" strokeweight=".82pt">
                  <v:path arrowok="t" o:connecttype="custom" o:connectlocs="0,0;9279,0" o:connectangles="0,0"/>
                </v:shape>
                <v:rect id="Rectangle 121" o:spid="_x0000_s1053" style="position:absolute;left:8638;top:1885;width:19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T0YwQAAANwAAAAPAAAAZHJzL2Rvd25yZXYueG1sRE/bisIw&#10;EH1f8B/CCL6tqVVWqUZRQRBxES/g69CMbWkzKU3U+vdGWNi3OZzrzBatqcSDGldYVjDoRyCIU6sL&#10;zhRczpvvCQjnkTVWlknBixws5p2vGSbaPvlIj5PPRAhhl6CC3Ps6kdKlORl0fVsTB+5mG4M+wCaT&#10;usFnCDeVjKPoRxosODTkWNM6p7Q83Y2CeFNu48tqfP5ty/KKh13qs+FeqV63XU5BeGr9v/jPvdVh&#10;/nAEn2fCBXL+BgAA//8DAFBLAQItABQABgAIAAAAIQDb4fbL7gAAAIUBAAATAAAAAAAAAAAAAAAA&#10;AAAAAABbQ29udGVudF9UeXBlc10ueG1sUEsBAi0AFAAGAAgAAAAhAFr0LFu/AAAAFQEAAAsAAAAA&#10;AAAAAAAAAAAAHwEAAF9yZWxzLy5yZWxzUEsBAi0AFAAGAAgAAAAhAEDxPRjBAAAA3AAAAA8AAAAA&#10;AAAAAAAAAAAABwIAAGRycy9kb3ducmV2LnhtbFBLBQYAAAAAAwADALcAAAD1AgAAAAA=&#10;" fillcolor="#d9d9d9" stroked="f">
                  <v:path arrowok="t"/>
                </v:rect>
                <v:rect id="Rectangle 122" o:spid="_x0000_s1054" style="position:absolute;left:8653;top:1900;width:16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ZiDwQAAANwAAAAPAAAAZHJzL2Rvd25yZXYueG1sRE/bisIw&#10;EH1f8B/CCL6tqRVXqUZRQRBxES/g69CMbWkzKU3U+vdGWNi3OZzrzBatqcSDGldYVjDoRyCIU6sL&#10;zhRczpvvCQjnkTVWlknBixws5p2vGSbaPvlIj5PPRAhhl6CC3Ps6kdKlORl0fVsTB+5mG4M+wCaT&#10;usFnCDeVjKPoRxosODTkWNM6p7Q83Y2CeFNu48tqfP5ty/KKh13qs+FeqV63XU5BeGr9v/jPvdVh&#10;/nAEn2fCBXL+BgAA//8DAFBLAQItABQABgAIAAAAIQDb4fbL7gAAAIUBAAATAAAAAAAAAAAAAAAA&#10;AAAAAABbQ29udGVudF9UeXBlc10ueG1sUEsBAi0AFAAGAAgAAAAhAFr0LFu/AAAAFQEAAAsAAAAA&#10;AAAAAAAAAAAAHwEAAF9yZWxzLy5yZWxzUEsBAi0AFAAGAAgAAAAhAC+9mIPBAAAA3AAAAA8AAAAA&#10;AAAAAAAAAAAABwIAAGRycy9kb3ducmV2LnhtbFBLBQYAAAAAAwADALcAAAD1AgAAAAA=&#10;" fillcolor="#d9d9d9" stroked="f">
                  <v:path arrowok="t"/>
                </v:rect>
                <v:shape id="Freeform 123" o:spid="_x0000_s1055" style="position:absolute;left:8638;top:1892;width:193;height:20;visibility:visible;mso-wrap-style:square;v-text-anchor:top" coordsize="19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OnxQAAANwAAAAPAAAAZHJzL2Rvd25yZXYueG1sRI/BasMw&#10;EETvhfyD2EIuIZabggmO5VACSdpTaeIPWKytJWqtjKUmTr6+KhR622Xmzc5W28n14kJjsJ4VPGU5&#10;COLWa8udgua8X65BhIissfdMCm4UYFvPHiostb/yB11OsRMphEOJCkyMQyllaA05DJkfiJP26UeH&#10;Ma1jJ/WI1xTuernK80I6tJwuGBxoZ6j9On27VONo7nSwi8Xbe3MrOnmw5xB2Ss0fp5cNiEhT/Df/&#10;0a86cc8F/D6TJpD1DwAAAP//AwBQSwECLQAUAAYACAAAACEA2+H2y+4AAACFAQAAEwAAAAAAAAAA&#10;AAAAAAAAAAAAW0NvbnRlbnRfVHlwZXNdLnhtbFBLAQItABQABgAIAAAAIQBa9CxbvwAAABUBAAAL&#10;AAAAAAAAAAAAAAAAAB8BAABfcmVscy8ucmVsc1BLAQItABQABgAIAAAAIQA/CMOnxQAAANwAAAAP&#10;AAAAAAAAAAAAAAAAAAcCAABkcnMvZG93bnJldi54bWxQSwUGAAAAAAMAAwC3AAAA+QIAAAAA&#10;" path="m,l192,e" filled="f" strokecolor="#d9d9d9" strokeweight=".82pt">
                  <v:path arrowok="t" o:connecttype="custom" o:connectlocs="0,0;192,0" o:connectangles="0,0"/>
                </v:shape>
                <v:rect id="Rectangle 124" o:spid="_x0000_s1056" style="position:absolute;left:2172;top:2272;width:218;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6NvwwAAANwAAAAPAAAAZHJzL2Rvd25yZXYueG1sRE/basJA&#10;EH0X/IdlhL7pxgSqRFexBSGUSvECvg7ZMQnJzobsNkn/vlsQ+jaHc53tfjSN6KlzlWUFy0UEgji3&#10;uuJCwe16nK9BOI+ssbFMCn7IwX43nWwx1XbgM/UXX4gQwi5FBaX3bSqly0sy6Ba2JQ7cw3YGfYBd&#10;IXWHQwg3jYyj6FUarDg0lNjSe0l5ffk2CuJjncW3t9X1NNb1Hb8+cl8kn0q9zMbDBoSn0f+Ln+5M&#10;h/nJCv6eCRfI3S8AAAD//wMAUEsBAi0AFAAGAAgAAAAhANvh9svuAAAAhQEAABMAAAAAAAAAAAAA&#10;AAAAAAAAAFtDb250ZW50X1R5cGVzXS54bWxQSwECLQAUAAYACAAAACEAWvQsW78AAAAVAQAACwAA&#10;AAAAAAAAAAAAAAAfAQAAX3JlbHMvLnJlbHNQSwECLQAUAAYACAAAACEAsCOjb8MAAADcAAAADwAA&#10;AAAAAAAAAAAAAAAHAgAAZHJzL2Rvd25yZXYueG1sUEsFBgAAAAADAAMAtwAAAPcCAAAAAA==&#10;" fillcolor="#d9d9d9" stroked="f">
                  <v:path arrowok="t"/>
                </v:rect>
                <v:rect id="Rectangle 125" o:spid="_x0000_s1057" style="position:absolute;left:2186;top:2272;width:189;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DcdxQAAANwAAAAPAAAAZHJzL2Rvd25yZXYueG1sRI9Pa8JA&#10;EMXvhX6HZQremk0jqERXaQuClIr4B7wO2TEJyc6G7Krpt+8cBG8zvDfv/WaxGlyrbtSH2rOBjyQF&#10;RVx4W3Np4HRcv89AhYhssfVMBv4owGr5+rLA3Po77+l2iKWSEA45Gqhi7HKtQ1GRw5D4jli0i+8d&#10;Rln7Utse7xLuWp2l6UQ7rFkaKuzou6KiOVydgWzdbLLT1/S4HZrmjLufIpbjX2NGb8PnHFSkIT7N&#10;j+uNFfyx0MozMoFe/gMAAP//AwBQSwECLQAUAAYACAAAACEA2+H2y+4AAACFAQAAEwAAAAAAAAAA&#10;AAAAAAAAAAAAW0NvbnRlbnRfVHlwZXNdLnhtbFBLAQItABQABgAIAAAAIQBa9CxbvwAAABUBAAAL&#10;AAAAAAAAAAAAAAAAAB8BAABfcmVscy8ucmVsc1BLAQItABQABgAIAAAAIQDBvDcdxQAAANwAAAAP&#10;AAAAAAAAAAAAAAAAAAcCAABkcnMvZG93bnJldi54bWxQSwUGAAAAAAMAAwC3AAAA+QIAAAAA&#10;" fillcolor="#d9d9d9" stroked="f">
                  <v:path arrowok="t"/>
                </v:rect>
                <v:rect id="Rectangle 126" o:spid="_x0000_s1058" style="position:absolute;left:5002;top:2272;width:434;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JKGwQAAANwAAAAPAAAAZHJzL2Rvd25yZXYueG1sRE/bisIw&#10;EH1f8B/CCL6tqRVcrUZRQRBxES/g69CMbWkzKU3U+vdGWNi3OZzrzBatqcSDGldYVjDoRyCIU6sL&#10;zhRczpvvMQjnkTVWlknBixws5p2vGSbaPvlIj5PPRAhhl6CC3Ps6kdKlORl0fVsTB+5mG4M+wCaT&#10;usFnCDeVjKNoJA0WHBpyrGmdU1qe7kZBvCm38WX1c/5ty/KKh13qs+FeqV63XU5BeGr9v/jPvdVh&#10;/nACn2fCBXL+BgAA//8DAFBLAQItABQABgAIAAAAIQDb4fbL7gAAAIUBAAATAAAAAAAAAAAAAAAA&#10;AAAAAABbQ29udGVudF9UeXBlc10ueG1sUEsBAi0AFAAGAAgAAAAhAFr0LFu/AAAAFQEAAAsAAAAA&#10;AAAAAAAAAAAAHwEAAF9yZWxzLy5yZWxzUEsBAi0AFAAGAAgAAAAhAK7wkobBAAAA3AAAAA8AAAAA&#10;AAAAAAAAAAAABwIAAGRycy9kb3ducmV2LnhtbFBLBQYAAAAAAwADALcAAAD1AgAAAAA=&#10;" fillcolor="#d9d9d9" stroked="f">
                  <v:path arrowok="t"/>
                </v:rect>
                <v:rect id="Rectangle 127" o:spid="_x0000_s1059" style="position:absolute;left:5016;top:2272;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EhmxgAAANwAAAAPAAAAZHJzL2Rvd25yZXYueG1sRI/NasNA&#10;DITvgbzDokJvybpuSYqTjUkLhlAaQn6gV+FVbGOv1ni3ifv21aHQm8SMZj6t89F16kZDaDwbeJon&#10;oIhLbxuuDFzOxewVVIjIFjvPZOCHAuSb6WSNmfV3PtLtFCslIRwyNFDH2Gdah7Imh2Hue2LRrn5w&#10;GGUdKm0HvEu463SaJAvtsGFpqLGn95rK9vTtDKRFu0svb8vzfmzbLzx8lLF6/jTm8WHcrkBFGuO/&#10;+e96ZwX/RfDlGZlAb34BAAD//wMAUEsBAi0AFAAGAAgAAAAhANvh9svuAAAAhQEAABMAAAAAAAAA&#10;AAAAAAAAAAAAAFtDb250ZW50X1R5cGVzXS54bWxQSwECLQAUAAYACAAAACEAWvQsW78AAAAVAQAA&#10;CwAAAAAAAAAAAAAAAAAfAQAAX3JlbHMvLnJlbHNQSwECLQAUAAYACAAAACEAZ8xIZsYAAADcAAAA&#10;DwAAAAAAAAAAAAAAAAAHAgAAZHJzL2Rvd25yZXYueG1sUEsFBgAAAAADAAMAtwAAAPoCAAAAAA==&#10;" fillcolor="#d9d9d9" stroked="f">
                  <v:path arrowok="t"/>
                </v:rect>
                <v:rect id="Rectangle 128" o:spid="_x0000_s1060" style="position:absolute;left:6740;top:2272;width:156;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O39wQAAANwAAAAPAAAAZHJzL2Rvd25yZXYueG1sRE/bisIw&#10;EH0X/Icwgm+aWkWXrlFUEERcxAvs69DMtqXNpDRR698bYcG3OZzrzJetqcSdGldYVjAaRiCIU6sL&#10;zhRcL9vBFwjnkTVWlknBkxwsF93OHBNtH3yi+9lnIoSwS1BB7n2dSOnSnAy6oa2JA/dnG4M+wCaT&#10;usFHCDeVjKNoKg0WHBpyrGmTU1qeb0ZBvC138XU9u/y0ZfmLx33qs/FBqX6vXX2D8NT6j/jfvdNh&#10;/mQE72fCBXLxAgAA//8DAFBLAQItABQABgAIAAAAIQDb4fbL7gAAAIUBAAATAAAAAAAAAAAAAAAA&#10;AAAAAABbQ29udGVudF9UeXBlc10ueG1sUEsBAi0AFAAGAAgAAAAhAFr0LFu/AAAAFQEAAAsAAAAA&#10;AAAAAAAAAAAAHwEAAF9yZWxzLy5yZWxzUEsBAi0AFAAGAAgAAAAhAAiA7f3BAAAA3AAAAA8AAAAA&#10;AAAAAAAAAAAABwIAAGRycy9kb3ducmV2LnhtbFBLBQYAAAAAAwADALcAAAD1AgAAAAA=&#10;" fillcolor="#d9d9d9" stroked="f">
                  <v:path arrowok="t"/>
                </v:rect>
                <v:rect id="Rectangle 129" o:spid="_x0000_s1061" style="position:absolute;left:6755;top:2272;width:127;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nOKwQAAANwAAAAPAAAAZHJzL2Rvd25yZXYueG1sRE9Ni8Iw&#10;EL0v+B/CCN7W1CqrVKOoIIisLFsFr0MztqXNpDRR6783C8Le5vE+Z7HqTC3u1LrSsoLRMAJBnFld&#10;cq7gfNp9zkA4j6yxtkwKnuRgtex9LDDR9sG/dE99LkIIuwQVFN43iZQuK8igG9qGOHBX2xr0Aba5&#10;1C0+QripZRxFX9JgyaGhwIa2BWVVejMK4l21j8+b6enYVdUFfw6Zz8ffSg363XoOwlPn/8Vv916H&#10;+ZMY/p4JF8jlCwAA//8DAFBLAQItABQABgAIAAAAIQDb4fbL7gAAAIUBAAATAAAAAAAAAAAAAAAA&#10;AAAAAABbQ29udGVudF9UeXBlc10ueG1sUEsBAi0AFAAGAAgAAAAhAFr0LFu/AAAAFQEAAAsAAAAA&#10;AAAAAAAAAAAAHwEAAF9yZWxzLy5yZWxzUEsBAi0AFAAGAAgAAAAhAPhSc4rBAAAA3AAAAA8AAAAA&#10;AAAAAAAAAAAABwIAAGRycy9kb3ducmV2LnhtbFBLBQYAAAAAAwADALcAAAD1AgAAAAA=&#10;" fillcolor="#d9d9d9" stroked="f">
                  <v:path arrowok="t"/>
                </v:rect>
                <v:rect id="Rectangle 130" o:spid="_x0000_s1062" style="position:absolute;left:8638;top:2257;width:194;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tYRwQAAANwAAAAPAAAAZHJzL2Rvd25yZXYueG1sRE/bisIw&#10;EH1f8B/CCL6tqVVWqUZRQRBxES/g69CMbWkzKU3U+vdGWNi3OZzrzBatqcSDGldYVjDoRyCIU6sL&#10;zhRczpvvCQjnkTVWlknBixws5p2vGSbaPvlIj5PPRAhhl6CC3Ps6kdKlORl0fVsTB+5mG4M+wCaT&#10;usFnCDeVjKPoRxosODTkWNM6p7Q83Y2CeFNu48tqfP5ty/KKh13qs+FeqV63XU5BeGr9v/jPvdVh&#10;/mgIn2fCBXL+BgAA//8DAFBLAQItABQABgAIAAAAIQDb4fbL7gAAAIUBAAATAAAAAAAAAAAAAAAA&#10;AAAAAABbQ29udGVudF9UeXBlc10ueG1sUEsBAi0AFAAGAAgAAAAhAFr0LFu/AAAAFQEAAAsAAAAA&#10;AAAAAAAAAAAAHwEAAF9yZWxzLy5yZWxzUEsBAi0AFAAGAAgAAAAhAJce1hHBAAAA3AAAAA8AAAAA&#10;AAAAAAAAAAAABwIAAGRycy9kb3ducmV2LnhtbFBLBQYAAAAAAwADALcAAAD1AgAAAAA=&#10;" fillcolor="#d9d9d9" stroked="f">
                  <v:path arrowok="t"/>
                </v:rect>
                <v:rect id="Rectangle 131" o:spid="_x0000_s1063" style="position:absolute;left:8653;top:2272;width:16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05lwwAAANwAAAAPAAAAZHJzL2Rvd25yZXYueG1sRE9Na8JA&#10;EL0X+h+WKfRWN02lSswmVEGQUhFjwOuQHZOQ7GzIbjX9992C0Ns83uek+WR6caXRtZYVvM4iEMSV&#10;1S3XCsrT9mUJwnlkjb1lUvBDDvLs8SHFRNsbH+la+FqEEHYJKmi8HxIpXdWQQTezA3HgLnY06AMc&#10;a6lHvIVw08s4it6lwZZDQ4MDbRqquuLbKIi33S4u14vTfuq6Mx4+K1+/fSn1/DR9rEB4mvy/+O7e&#10;6TB/Poe/Z8IFMvsFAAD//wMAUEsBAi0AFAAGAAgAAAAhANvh9svuAAAAhQEAABMAAAAAAAAAAAAA&#10;AAAAAAAAAFtDb250ZW50X1R5cGVzXS54bWxQSwECLQAUAAYACAAAACEAWvQsW78AAAAVAQAACwAA&#10;AAAAAAAAAAAAAAAfAQAAX3JlbHMvLnJlbHNQSwECLQAUAAYACAAAACEAGPdOZcMAAADcAAAADwAA&#10;AAAAAAAAAAAAAAAHAgAAZHJzL2Rvd25yZXYueG1sUEsFBgAAAAADAAMAtwAAAPcCAAAAAA==&#10;" fillcolor="#d9d9d9" stroked="f">
                  <v:path arrowok="t"/>
                </v:rect>
                <v:rect id="Rectangle 132" o:spid="_x0000_s1064" style="position:absolute;left:1294;top:2603;width:439;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v+wgAAANwAAAAPAAAAZHJzL2Rvd25yZXYueG1sRE9Ni8Iw&#10;EL0L/ocwgjdNrau7VKOoIIgosirsdWjGtrSZlCar3X+/EQRv83ifM1+2phJ3alxhWcFoGIEgTq0u&#10;OFNwvWwHXyCcR9ZYWSYFf+Rgueh25pho++Bvup99JkIIuwQV5N7XiZQuzcmgG9qaOHA32xj0ATaZ&#10;1A0+QripZBxFU2mw4NCQY02bnNLy/GsUxNtyF1/Xn5djW5Y/eNqnPhsflOr32tUMhKfWv8Uv906H&#10;+R8TeD4TLpCLfwAAAP//AwBQSwECLQAUAAYACAAAACEA2+H2y+4AAACFAQAAEwAAAAAAAAAAAAAA&#10;AAAAAAAAW0NvbnRlbnRfVHlwZXNdLnhtbFBLAQItABQABgAIAAAAIQBa9CxbvwAAABUBAAALAAAA&#10;AAAAAAAAAAAAAB8BAABfcmVscy8ucmVsc1BLAQItABQABgAIAAAAIQB3u+v+wgAAANwAAAAPAAAA&#10;AAAAAAAAAAAAAAcCAABkcnMvZG93bnJldi54bWxQSwUGAAAAAAMAAwC3AAAA9gIAAAAA&#10;" fillcolor="#d9d9d9" stroked="f">
                  <v:path arrowok="t"/>
                </v:rect>
                <v:rect id="Rectangle 133" o:spid="_x0000_s1065" style="position:absolute;left:1308;top:2617;width:410;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XWJwwAAANwAAAAPAAAAZHJzL2Rvd25yZXYueG1sRE9Na8JA&#10;EL0L/Q/LFLzVTVOxJXWVKgSCWKRR6HXITpOQ7GzIbpP4791Cwds83uest5NpxUC9qy0reF5EIIgL&#10;q2suFVzO6dMbCOeRNbaWScGVHGw3D7M1JtqO/EVD7ksRQtglqKDyvkukdEVFBt3CdsSB+7G9QR9g&#10;X0rd4xjCTSvjKFpJgzWHhgo72ldUNPmvURCnTRZfdq/nz6lpvvF0KHz5clRq/jh9vIPwNPm7+N+d&#10;6TB/uYK/Z8IFcnMDAAD//wMAUEsBAi0AFAAGAAgAAAAhANvh9svuAAAAhQEAABMAAAAAAAAAAAAA&#10;AAAAAAAAAFtDb250ZW50X1R5cGVzXS54bWxQSwECLQAUAAYACAAAACEAWvQsW78AAAAVAQAACwAA&#10;AAAAAAAAAAAAAAAfAQAAX3JlbHMvLnJlbHNQSwECLQAUAAYACAAAACEAh2l1icMAAADcAAAADwAA&#10;AAAAAAAAAAAAAAAHAgAAZHJzL2Rvd25yZXYueG1sUEsFBgAAAAADAAMAtwAAAPcCAAAAAA==&#10;" fillcolor="#d9d9d9" stroked="f">
                  <v:path arrowok="t"/>
                </v:rect>
                <v:rect id="Rectangle 134" o:spid="_x0000_s1066" style="position:absolute;left:1733;top:2603;width:439;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dASwwAAANwAAAAPAAAAZHJzL2Rvd25yZXYueG1sRE9Na8JA&#10;EL0X/A/LCL3VjWlpSsxGtCBIqUhV8DpkxyQkOxuy2yT9992C0Ns83udk68m0YqDe1ZYVLBcRCOLC&#10;6ppLBZfz7ukNhPPIGlvLpOCHHKzz2UOGqbYjf9Fw8qUIIexSVFB536VSuqIig25hO+LA3Wxv0AfY&#10;l1L3OIZw08o4il6lwZpDQ4UdvVdUNKdvoyDeNfv4sk3Oh6lprnj8KHz5/KnU43zarEB4mvy/+O7e&#10;6zD/JYG/Z8IFMv8FAAD//wMAUEsBAi0AFAAGAAgAAAAhANvh9svuAAAAhQEAABMAAAAAAAAAAAAA&#10;AAAAAAAAAFtDb250ZW50X1R5cGVzXS54bWxQSwECLQAUAAYACAAAACEAWvQsW78AAAAVAQAACwAA&#10;AAAAAAAAAAAAAAAfAQAAX3JlbHMvLnJlbHNQSwECLQAUAAYACAAAACEA6CXQEsMAAADcAAAADwAA&#10;AAAAAAAAAAAAAAAHAgAAZHJzL2Rvd25yZXYueG1sUEsFBgAAAAADAAMAtwAAAPcCAAAAAA==&#10;" fillcolor="#d9d9d9" stroked="f">
                  <v:path arrowok="t"/>
                </v:rect>
                <v:rect id="Rectangle 135" o:spid="_x0000_s1067" style="position:absolute;left:1747;top:2617;width:407;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kRgxgAAANwAAAAPAAAAZHJzL2Rvd25yZXYueG1sRI/NasNA&#10;DITvgbzDokJvybpuSYqTjUkLhlAaQn6gV+FVbGOv1ni3ifv21aHQm8SMZj6t89F16kZDaDwbeJon&#10;oIhLbxuuDFzOxewVVIjIFjvPZOCHAuSb6WSNmfV3PtLtFCslIRwyNFDH2Gdah7Imh2Hue2LRrn5w&#10;GGUdKm0HvEu463SaJAvtsGFpqLGn95rK9vTtDKRFu0svb8vzfmzbLzx8lLF6/jTm8WHcrkBFGuO/&#10;+e96ZwX/RWjlGZlAb34BAAD//wMAUEsBAi0AFAAGAAgAAAAhANvh9svuAAAAhQEAABMAAAAAAAAA&#10;AAAAAAAAAAAAAFtDb250ZW50X1R5cGVzXS54bWxQSwECLQAUAAYACAAAACEAWvQsW78AAAAVAQAA&#10;CwAAAAAAAAAAAAAAAAAfAQAAX3JlbHMvLnJlbHNQSwECLQAUAAYACAAAACEAmbpEYMYAAADcAAAA&#10;DwAAAAAAAAAAAAAAAAAHAgAAZHJzL2Rvd25yZXYueG1sUEsFBgAAAAADAAMAtwAAAPoCAAAAAA==&#10;" fillcolor="#d9d9d9" stroked="f">
                  <v:path arrowok="t"/>
                </v:rect>
                <v:rect id="Rectangle 136" o:spid="_x0000_s1068" style="position:absolute;left:2172;top:2603;width:218;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uH7wgAAANwAAAAPAAAAZHJzL2Rvd25yZXYueG1sRE9Ni8Iw&#10;EL0L/ocwgjdNrYvuVqOoIIgosirsdWjGtrSZlCar3X+/EQRv83ifM1+2phJ3alxhWcFoGIEgTq0u&#10;OFNwvWwHnyCcR9ZYWSYFf+Rgueh25pho++Bvup99JkIIuwQV5N7XiZQuzcmgG9qaOHA32xj0ATaZ&#10;1A0+QripZBxFE2mw4NCQY02bnNLy/GsUxNtyF1/X08uxLcsfPO1Tn40PSvV77WoGwlPr3+KXe6fD&#10;/I8veD4TLpCLfwAAAP//AwBQSwECLQAUAAYACAAAACEA2+H2y+4AAACFAQAAEwAAAAAAAAAAAAAA&#10;AAAAAAAAW0NvbnRlbnRfVHlwZXNdLnhtbFBLAQItABQABgAIAAAAIQBa9CxbvwAAABUBAAALAAAA&#10;AAAAAAAAAAAAAB8BAABfcmVscy8ucmVsc1BLAQItABQABgAIAAAAIQD29uH7wgAAANwAAAAPAAAA&#10;AAAAAAAAAAAAAAcCAABkcnMvZG93bnJldi54bWxQSwUGAAAAAAMAAwC3AAAA9gIAAAAA&#10;" fillcolor="#d9d9d9" stroked="f">
                  <v:path arrowok="t"/>
                </v:rect>
                <v:rect id="Rectangle 137" o:spid="_x0000_s1069" style="position:absolute;left:2186;top:2617;width:189;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d67xgAAANwAAAAPAAAAZHJzL2Rvd25yZXYueG1sRI/NasNA&#10;DITvgbzDokJvybouTYqTjUkLhlAaQn6gV+FVbGOv1ni3ifv21aHQm8SMZj6t89F16kZDaDwbeJon&#10;oIhLbxuuDFzOxewVVIjIFjvPZOCHAuSb6WSNmfV3PtLtFCslIRwyNFDH2Gdah7Imh2Hue2LRrn5w&#10;GGUdKm0HvEu463SaJAvtsGFpqLGn95rK9vTtDKRFu0svb8vzfmzbLzx8lLF6/jTm8WHcrkBFGuO/&#10;+e96ZwX/RfDlGZlAb34BAAD//wMAUEsBAi0AFAAGAAgAAAAhANvh9svuAAAAhQEAABMAAAAAAAAA&#10;AAAAAAAAAAAAAFtDb250ZW50X1R5cGVzXS54bWxQSwECLQAUAAYACAAAACEAWvQsW78AAAAVAQAA&#10;CwAAAAAAAAAAAAAAAAAfAQAAX3JlbHMvLnJlbHNQSwECLQAUAAYACAAAACEA4hXeu8YAAADcAAAA&#10;DwAAAAAAAAAAAAAAAAAHAgAAZHJzL2Rvd25yZXYueG1sUEsFBgAAAAADAAMAtwAAAPoCAAAAAA==&#10;" fillcolor="#d9d9d9" stroked="f">
                  <v:path arrowok="t"/>
                </v:rect>
                <v:rect id="Rectangle 138" o:spid="_x0000_s1070" style="position:absolute;left:2390;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XsgwQAAANwAAAAPAAAAZHJzL2Rvd25yZXYueG1sRE/bisIw&#10;EH0X/Icwgm+aWlGXrlFUEERcxAvs69DMtqXNpDRR698bYcG3OZzrzJetqcSdGldYVjAaRiCIU6sL&#10;zhRcL9vBFwjnkTVWlknBkxwsF93OHBNtH3yi+9lnIoSwS1BB7n2dSOnSnAy6oa2JA/dnG4M+wCaT&#10;usFHCDeVjKNoKg0WHBpyrGmTU1qeb0ZBvC138XU9u/y0ZfmLx33qs/FBqX6vXX2D8NT6j/jfvdNh&#10;/mQE72fCBXLxAgAA//8DAFBLAQItABQABgAIAAAAIQDb4fbL7gAAAIUBAAATAAAAAAAAAAAAAAAA&#10;AAAAAABbQ29udGVudF9UeXBlc10ueG1sUEsBAi0AFAAGAAgAAAAhAFr0LFu/AAAAFQEAAAsAAAAA&#10;AAAAAAAAAAAAHwEAAF9yZWxzLy5yZWxzUEsBAi0AFAAGAAgAAAAhAI1ZeyDBAAAA3AAAAA8AAAAA&#10;AAAAAAAAAAAABwIAAGRycy9kb3ducmV2LnhtbFBLBQYAAAAAAwADALcAAAD1AgAAAAA=&#10;" fillcolor="#d9d9d9" stroked="f">
                  <v:path arrowok="t"/>
                </v:rect>
                <v:rect id="Rectangle 139" o:spid="_x0000_s1071" style="position:absolute;left:2405;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VXwQAAANwAAAAPAAAAZHJzL2Rvd25yZXYueG1sRE9Ni8Iw&#10;EL0v+B/CCN7W1IqrVKOoIIisLFsFr0MztqXNpDRR6783C8Le5vE+Z7HqTC3u1LrSsoLRMAJBnFld&#10;cq7gfNp9zkA4j6yxtkwKnuRgtex9LDDR9sG/dE99LkIIuwQVFN43iZQuK8igG9qGOHBX2xr0Aba5&#10;1C0+QripZRxFX9JgyaGhwIa2BWVVejMK4l21j8+b6enYVdUFfw6Zz8ffSg363XoOwlPn/8Vv916H&#10;+ZMY/p4JF8jlCwAA//8DAFBLAQItABQABgAIAAAAIQDb4fbL7gAAAIUBAAATAAAAAAAAAAAAAAAA&#10;AAAAAABbQ29udGVudF9UeXBlc10ueG1sUEsBAi0AFAAGAAgAAAAhAFr0LFu/AAAAFQEAAAsAAAAA&#10;AAAAAAAAAAAAHwEAAF9yZWxzLy5yZWxzUEsBAi0AFAAGAAgAAAAhAH2L5VfBAAAA3AAAAA8AAAAA&#10;AAAAAAAAAAAABwIAAGRycy9kb3ducmV2LnhtbFBLBQYAAAAAAwADALcAAAD1AgAAAAA=&#10;" fillcolor="#d9d9d9" stroked="f">
                  <v:path arrowok="t"/>
                </v:rect>
                <v:rect id="Rectangle 140" o:spid="_x0000_s1072" style="position:absolute;left:2825;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0DMwQAAANwAAAAPAAAAZHJzL2Rvd25yZXYueG1sRE/bisIw&#10;EH1f8B/CCL6tqRVXqUZRQRBxES/g69CMbWkzKU3U+vdGWNi3OZzrzBatqcSDGldYVjDoRyCIU6sL&#10;zhRczpvvCQjnkTVWlknBixws5p2vGSbaPvlIj5PPRAhhl6CC3Ps6kdKlORl0fVsTB+5mG4M+wCaT&#10;usFnCDeVjKPoRxosODTkWNM6p7Q83Y2CeFNu48tqfP5ty/KKh13qs+FeqV63XU5BeGr9v/jPvdVh&#10;/mgIn2fCBXL+BgAA//8DAFBLAQItABQABgAIAAAAIQDb4fbL7gAAAIUBAAATAAAAAAAAAAAAAAAA&#10;AAAAAABbQ29udGVudF9UeXBlc10ueG1sUEsBAi0AFAAGAAgAAAAhAFr0LFu/AAAAFQEAAAsAAAAA&#10;AAAAAAAAAAAAHwEAAF9yZWxzLy5yZWxzUEsBAi0AFAAGAAgAAAAhABLHQMzBAAAA3AAAAA8AAAAA&#10;AAAAAAAAAAAABwIAAGRycy9kb3ducmV2LnhtbFBLBQYAAAAAAwADALcAAAD1AgAAAAA=&#10;" fillcolor="#d9d9d9" stroked="f">
                  <v:path arrowok="t"/>
                </v:rect>
                <v:rect id="Rectangle 141" o:spid="_x0000_s1073" style="position:absolute;left:2839;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ti4wgAAANwAAAAPAAAAZHJzL2Rvd25yZXYueG1sRE9Ni8Iw&#10;EL0L/ocwgjdNrau7VKOoIIgosirsdWjGtrSZlCar3X+/EQRv83ifM1+2phJ3alxhWcFoGIEgTq0u&#10;OFNwvWwHXyCcR9ZYWSYFf+Rgueh25pho++Bvup99JkIIuwQV5N7XiZQuzcmgG9qaOHA32xj0ATaZ&#10;1A0+QripZBxFU2mw4NCQY02bnNLy/GsUxNtyF1/Xn5djW5Y/eNqnPhsflOr32tUMhKfWv8Uv906H&#10;+ZMPeD4TLpCLfwAAAP//AwBQSwECLQAUAAYACAAAACEA2+H2y+4AAACFAQAAEwAAAAAAAAAAAAAA&#10;AAAAAAAAW0NvbnRlbnRfVHlwZXNdLnhtbFBLAQItABQABgAIAAAAIQBa9CxbvwAAABUBAAALAAAA&#10;AAAAAAAAAAAAAB8BAABfcmVscy8ucmVsc1BLAQItABQABgAIAAAAIQCdLti4wgAAANwAAAAPAAAA&#10;AAAAAAAAAAAAAAcCAABkcnMvZG93bnJldi54bWxQSwUGAAAAAAMAAwC3AAAA9gIAAAAA&#10;" fillcolor="#d9d9d9" stroked="f">
                  <v:path arrowok="t"/>
                </v:rect>
                <v:rect id="Rectangle 142" o:spid="_x0000_s1074" style="position:absolute;left:3259;top:2603;width:43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n0jwwAAANwAAAAPAAAAZHJzL2Rvd25yZXYueG1sRE9Na8JA&#10;EL0X+h+WKfRWN02xSswmVEGQUhFjwOuQHZOQ7GzIbjX9992C0Ns83uek+WR6caXRtZYVvM4iEMSV&#10;1S3XCsrT9mUJwnlkjb1lUvBDDvLs8SHFRNsbH+la+FqEEHYJKmi8HxIpXdWQQTezA3HgLnY06AMc&#10;a6lHvIVw08s4it6lwZZDQ4MDbRqquuLbKIi33S4u14vTfuq6Mx4+K1+/fSn1/DR9rEB4mvy/+O7e&#10;6TB/Poe/Z8IFMvsFAAD//wMAUEsBAi0AFAAGAAgAAAAhANvh9svuAAAAhQEAABMAAAAAAAAAAAAA&#10;AAAAAAAAAFtDb250ZW50X1R5cGVzXS54bWxQSwECLQAUAAYACAAAACEAWvQsW78AAAAVAQAACwAA&#10;AAAAAAAAAAAAAAAfAQAAX3JlbHMvLnJlbHNQSwECLQAUAAYACAAAACEA8mJ9I8MAAADcAAAADwAA&#10;AAAAAAAAAAAAAAAHAgAAZHJzL2Rvd25yZXYueG1sUEsFBgAAAAADAAMAtwAAAPcCAAAAAA==&#10;" fillcolor="#d9d9d9" stroked="f">
                  <v:path arrowok="t"/>
                </v:rect>
                <v:rect id="Rectangle 143" o:spid="_x0000_s1075" style="position:absolute;left:3276;top:2617;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ONUwwAAANwAAAAPAAAAZHJzL2Rvd25yZXYueG1sRE9Na8JA&#10;EL0L/Q/LFLzVTVO0JXWVKgSCWKRR6HXITpOQ7GzIbpP4791Cwds83uest5NpxUC9qy0reF5EIIgL&#10;q2suFVzO6dMbCOeRNbaWScGVHGw3D7M1JtqO/EVD7ksRQtglqKDyvkukdEVFBt3CdsSB+7G9QR9g&#10;X0rd4xjCTSvjKFpJgzWHhgo72ldUNPmvURCnTRZfdq/nz6lpvvF0KHz5clRq/jh9vIPwNPm7+N+d&#10;6TB/uYK/Z8IFcnMDAAD//wMAUEsBAi0AFAAGAAgAAAAhANvh9svuAAAAhQEAABMAAAAAAAAAAAAA&#10;AAAAAAAAAFtDb250ZW50X1R5cGVzXS54bWxQSwECLQAUAAYACAAAACEAWvQsW78AAAAVAQAACwAA&#10;AAAAAAAAAAAAAAAfAQAAX3JlbHMvLnJlbHNQSwECLQAUAAYACAAAACEAArDjVMMAAADcAAAADwAA&#10;AAAAAAAAAAAAAAAHAgAAZHJzL2Rvd25yZXYueG1sUEsFBgAAAAADAAMAtwAAAPcCAAAAAA==&#10;" fillcolor="#d9d9d9" stroked="f">
                  <v:path arrowok="t"/>
                </v:rect>
                <v:rect id="Rectangle 144" o:spid="_x0000_s1076" style="position:absolute;left:3696;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bPwwAAANwAAAAPAAAAZHJzL2Rvd25yZXYueG1sRE9Na8JA&#10;EL0X/A/LCL3VjSltSsxGtCBIqUhV8DpkxyQkOxuy2yT9992C0Ns83udk68m0YqDe1ZYVLBcRCOLC&#10;6ppLBZfz7ukNhPPIGlvLpOCHHKzz2UOGqbYjf9Fw8qUIIexSVFB536VSuqIig25hO+LA3Wxv0AfY&#10;l1L3OIZw08o4il6lwZpDQ4UdvVdUNKdvoyDeNfv4sk3Oh6lprnj8KHz5/KnU43zarEB4mvy/+O7e&#10;6zD/JYG/Z8IFMv8FAAD//wMAUEsBAi0AFAAGAAgAAAAhANvh9svuAAAAhQEAABMAAAAAAAAAAAAA&#10;AAAAAAAAAFtDb250ZW50X1R5cGVzXS54bWxQSwECLQAUAAYACAAAACEAWvQsW78AAAAVAQAACwAA&#10;AAAAAAAAAAAAAAAfAQAAX3JlbHMvLnJlbHNQSwECLQAUAAYACAAAACEAbfxGz8MAAADcAAAADwAA&#10;AAAAAAAAAAAAAAAHAgAAZHJzL2Rvd25yZXYueG1sUEsFBgAAAAADAAMAtwAAAPcCAAAAAA==&#10;" fillcolor="#d9d9d9" stroked="f">
                  <v:path arrowok="t"/>
                </v:rect>
                <v:rect id="Rectangle 145" o:spid="_x0000_s1077" style="position:absolute;left:3710;top:2617;width:40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9K9xgAAANwAAAAPAAAAZHJzL2Rvd25yZXYueG1sRI/NasNA&#10;DITvgbzDokJvybouTYqTjUkLhlAaQn6gV+FVbGOv1ni3ifv21aHQm8SMZj6t89F16kZDaDwbeJon&#10;oIhLbxuuDFzOxewVVIjIFjvPZOCHAuSb6WSNmfV3PtLtFCslIRwyNFDH2Gdah7Imh2Hue2LRrn5w&#10;GGUdKm0HvEu463SaJAvtsGFpqLGn95rK9vTtDKRFu0svb8vzfmzbLzx8lLF6/jTm8WHcrkBFGuO/&#10;+e96ZwX/RWjlGZlAb34BAAD//wMAUEsBAi0AFAAGAAgAAAAhANvh9svuAAAAhQEAABMAAAAAAAAA&#10;AAAAAAAAAAAAAFtDb250ZW50X1R5cGVzXS54bWxQSwECLQAUAAYACAAAACEAWvQsW78AAAAVAQAA&#10;CwAAAAAAAAAAAAAAAAAfAQAAX3JlbHMvLnJlbHNQSwECLQAUAAYACAAAACEAHGPSvcYAAADcAAAA&#10;DwAAAAAAAAAAAAAAAAAHAgAAZHJzL2Rvd25yZXYueG1sUEsFBgAAAAADAAMAtwAAAPoCAAAAAA==&#10;" fillcolor="#d9d9d9" stroked="f">
                  <v:path arrowok="t"/>
                </v:rect>
                <v:rect id="Rectangle 146" o:spid="_x0000_s1078" style="position:absolute;left:4131;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3cmwgAAANwAAAAPAAAAZHJzL2Rvd25yZXYueG1sRE9Ni8Iw&#10;EL0L/ocwgjdNrazuVqOoIIgosirsdWjGtrSZlCar3X+/EQRv83ifM1+2phJ3alxhWcFoGIEgTq0u&#10;OFNwvWwHnyCcR9ZYWSYFf+Rgueh25pho++Bvup99JkIIuwQV5N7XiZQuzcmgG9qaOHA32xj0ATaZ&#10;1A0+QripZBxFE2mw4NCQY02bnNLy/GsUxNtyF1/X08uxLcsfPO1Tn40PSvV77WoGwlPr3+KXe6fD&#10;/I8veD4TLpCLfwAAAP//AwBQSwECLQAUAAYACAAAACEA2+H2y+4AAACFAQAAEwAAAAAAAAAAAAAA&#10;AAAAAAAAW0NvbnRlbnRfVHlwZXNdLnhtbFBLAQItABQABgAIAAAAIQBa9CxbvwAAABUBAAALAAAA&#10;AAAAAAAAAAAAAB8BAABfcmVscy8ucmVsc1BLAQItABQABgAIAAAAIQBzL3cmwgAAANwAAAAPAAAA&#10;AAAAAAAAAAAAAAcCAABkcnMvZG93bnJldi54bWxQSwUGAAAAAAMAAwC3AAAA9gIAAAAA&#10;" fillcolor="#d9d9d9" stroked="f">
                  <v:path arrowok="t"/>
                </v:rect>
                <v:rect id="Rectangle 147" o:spid="_x0000_s1079" style="position:absolute;left:4145;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RQGxQAAANwAAAAPAAAAZHJzL2Rvd25yZXYueG1sRI9Pa8JA&#10;EMXvBb/DMoK3ujGClegqKggiLcU/4HXIjklIdjZkV02/fedQ6G2G9+a93yzXvWvUk7pQeTYwGSeg&#10;iHNvKy4MXC/79zmoEJEtNp7JwA8FWK8Gb0vMrH/xiZ7nWCgJ4ZChgTLGNtM65CU5DGPfEot2953D&#10;KGtXaNvhS8Jdo9MkmWmHFUtDiS3tSsrr88MZSPf1Ib1uPy5ffV3f8PuYx2L6acxo2G8WoCL18d/8&#10;d32wgj8TfHlGJtCrXwAAAP//AwBQSwECLQAUAAYACAAAACEA2+H2y+4AAACFAQAAEwAAAAAAAAAA&#10;AAAAAAAAAAAAW0NvbnRlbnRfVHlwZXNdLnhtbFBLAQItABQABgAIAAAAIQBa9CxbvwAAABUBAAAL&#10;AAAAAAAAAAAAAAAAAB8BAABfcmVscy8ucmVsc1BLAQItABQABgAIAAAAIQAseRQGxQAAANwAAAAP&#10;AAAAAAAAAAAAAAAAAAcCAABkcnMvZG93bnJldi54bWxQSwUGAAAAAAMAAwC3AAAA+QIAAAAA&#10;" fillcolor="#d9d9d9" stroked="f">
                  <v:path arrowok="t"/>
                </v:rect>
                <v:rect id="Rectangle 148" o:spid="_x0000_s1080" style="position:absolute;left:4565;top:2603;width:43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bGdwgAAANwAAAAPAAAAZHJzL2Rvd25yZXYueG1sRE9Na8JA&#10;EL0X/A/LCL01G1OwJbqKCoJISzEKvQ7ZMQnJzobsmsR/3y0I3ubxPme5Hk0jeupcZVnBLIpBEOdW&#10;V1wouJz3b58gnEfW2FgmBXdysF5NXpaYajvwifrMFyKEsEtRQel9m0rp8pIMusi2xIG72s6gD7Ar&#10;pO5wCOGmkUkcz6XBikNDiS3tSsrr7GYUJPv6kFy2H+fvsa5/8eeY++L9S6nX6bhZgPA0+qf44T7o&#10;MH8+g/9nwgVy9QcAAP//AwBQSwECLQAUAAYACAAAACEA2+H2y+4AAACFAQAAEwAAAAAAAAAAAAAA&#10;AAAAAAAAW0NvbnRlbnRfVHlwZXNdLnhtbFBLAQItABQABgAIAAAAIQBa9CxbvwAAABUBAAALAAAA&#10;AAAAAAAAAAAAAB8BAABfcmVscy8ucmVsc1BLAQItABQABgAIAAAAIQBDNbGdwgAAANwAAAAPAAAA&#10;AAAAAAAAAAAAAAcCAABkcnMvZG93bnJldi54bWxQSwUGAAAAAAMAAwC3AAAA9gIAAAAA&#10;" fillcolor="#d9d9d9" stroked="f">
                  <v:path arrowok="t"/>
                </v:rect>
                <v:rect id="Rectangle 149" o:spid="_x0000_s1081" style="position:absolute;left:4580;top:2617;width:40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y/qwwAAANwAAAAPAAAAZHJzL2Rvd25yZXYueG1sRE/fa8Iw&#10;EH4f+D+EE/a2pnago2sqKggyNmRV2OuRnG1pcylN1O6/XwaDvd3H9/OK9WR7caPRt44VLJIUBLF2&#10;puVawfm0f3oB4QOywd4xKfgmD+ty9lBgbtydP+lWhVrEEPY5KmhCGHIpvW7Iok/cQBy5ixsthgjH&#10;WpoR7zHc9jJL06W02HJsaHCgXUO6q65WQbbvDtl5uzp9TF33hcc3Hernd6Ue59PmFUSgKfyL/9wH&#10;E+cvM/h9Jl4gyx8AAAD//wMAUEsBAi0AFAAGAAgAAAAhANvh9svuAAAAhQEAABMAAAAAAAAAAAAA&#10;AAAAAAAAAFtDb250ZW50X1R5cGVzXS54bWxQSwECLQAUAAYACAAAACEAWvQsW78AAAAVAQAACwAA&#10;AAAAAAAAAAAAAAAfAQAAX3JlbHMvLnJlbHNQSwECLQAUAAYACAAAACEAs+cv6sMAAADcAAAADwAA&#10;AAAAAAAAAAAAAAAHAgAAZHJzL2Rvd25yZXYueG1sUEsFBgAAAAADAAMAtwAAAPcCAAAAAA==&#10;" fillcolor="#d9d9d9" stroked="f">
                  <v:path arrowok="t"/>
                </v:rect>
                <v:rect id="Rectangle 150" o:spid="_x0000_s1082" style="position:absolute;left:5002;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4pxwgAAANwAAAAPAAAAZHJzL2Rvd25yZXYueG1sRE9Na8JA&#10;EL0X/A/LCL01GxOwEl3FFgQplWIUvA7ZMQnJzobs1qT/visI3ubxPme1GU0rbtS72rKCWRSDIC6s&#10;rrlUcD7t3hYgnEfW2FomBX/kYLOevKww03bgI91yX4oQwi5DBZX3XSalKyoy6CLbEQfuanuDPsC+&#10;lLrHIYSbViZxPJcGaw4NFXb0WVHR5L9GQbJr9sn54/10GJvmgj9fhS/Tb6Vep+N2CcLT6J/ih3uv&#10;w/x5CvdnwgVy/Q8AAP//AwBQSwECLQAUAAYACAAAACEA2+H2y+4AAACFAQAAEwAAAAAAAAAAAAAA&#10;AAAAAAAAW0NvbnRlbnRfVHlwZXNdLnhtbFBLAQItABQABgAIAAAAIQBa9CxbvwAAABUBAAALAAAA&#10;AAAAAAAAAAAAAB8BAABfcmVscy8ucmVsc1BLAQItABQABgAIAAAAIQDcq4pxwgAAANwAAAAPAAAA&#10;AAAAAAAAAAAAAAcCAABkcnMvZG93bnJldi54bWxQSwUGAAAAAAMAAwC3AAAA9gIAAAAA&#10;" fillcolor="#d9d9d9" stroked="f">
                  <v:path arrowok="t"/>
                </v:rect>
                <v:rect id="Rectangle 151" o:spid="_x0000_s1083" style="position:absolute;left:5016;top:2617;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hIFwwAAANwAAAAPAAAAZHJzL2Rvd25yZXYueG1sRE9Na8JA&#10;EL0L/Q/LFLzVTVOxJXWVKgSCWKRR6HXITpOQ7GzIbpP4791Cwds83uest5NpxUC9qy0reF5EIIgL&#10;q2suFVzO6dMbCOeRNbaWScGVHGw3D7M1JtqO/EVD7ksRQtglqKDyvkukdEVFBt3CdsSB+7G9QR9g&#10;X0rd4xjCTSvjKFpJgzWHhgo72ldUNPmvURCnTRZfdq/nz6lpvvF0KHz5clRq/jh9vIPwNPm7+N+d&#10;6TB/tYS/Z8IFcnMDAAD//wMAUEsBAi0AFAAGAAgAAAAhANvh9svuAAAAhQEAABMAAAAAAAAAAAAA&#10;AAAAAAAAAFtDb250ZW50X1R5cGVzXS54bWxQSwECLQAUAAYACAAAACEAWvQsW78AAAAVAQAACwAA&#10;AAAAAAAAAAAAAAAfAQAAX3JlbHMvLnJlbHNQSwECLQAUAAYACAAAACEAU0ISBcMAAADcAAAADwAA&#10;AAAAAAAAAAAAAAAHAgAAZHJzL2Rvd25yZXYueG1sUEsFBgAAAAADAAMAtwAAAPcCAAAAAA==&#10;" fillcolor="#d9d9d9" stroked="f">
                  <v:path arrowok="t"/>
                </v:rect>
                <v:rect id="Rectangle 152" o:spid="_x0000_s1084" style="position:absolute;left:5436;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reewwAAANwAAAAPAAAAZHJzL2Rvd25yZXYueG1sRE9Na8JA&#10;EL0L/Q/LFLzVTVO0JXWVKgSCWKRR6HXITpOQ7GzIbpP4791Cwds83uest5NpxUC9qy0reF5EIIgL&#10;q2suFVzO6dMbCOeRNbaWScGVHGw3D7M1JtqO/EVD7ksRQtglqKDyvkukdEVFBt3CdsSB+7G9QR9g&#10;X0rd4xjCTSvjKFpJgzWHhgo72ldUNPmvURCnTRZfdq/nz6lpvvF0KHz5clRq/jh9vIPwNPm7+N+d&#10;6TB/tYS/Z8IFcnMDAAD//wMAUEsBAi0AFAAGAAgAAAAhANvh9svuAAAAhQEAABMAAAAAAAAAAAAA&#10;AAAAAAAAAFtDb250ZW50X1R5cGVzXS54bWxQSwECLQAUAAYACAAAACEAWvQsW78AAAAVAQAACwAA&#10;AAAAAAAAAAAAAAAfAQAAX3JlbHMvLnJlbHNQSwECLQAUAAYACAAAACEAPA63nsMAAADcAAAADwAA&#10;AAAAAAAAAAAAAAAHAgAAZHJzL2Rvd25yZXYueG1sUEsFBgAAAAADAAMAtwAAAPcCAAAAAA==&#10;" fillcolor="#d9d9d9" stroked="f">
                  <v:path arrowok="t"/>
                </v:rect>
                <v:rect id="Rectangle 153" o:spid="_x0000_s1085" style="position:absolute;left:5451;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CnpwwAAANwAAAAPAAAAZHJzL2Rvd25yZXYueG1sRE9Na8JA&#10;EL0X/A/LCL3VjSmkJXWVWhBElNJE6HXITpOQ7GzIbpP4711B8DaP9zmrzWRaMVDvassKlosIBHFh&#10;dc2lgnO+e3kH4TyyxtYyKbiQg8169rTCVNuRf2jIfClCCLsUFVTed6mUrqjIoFvYjjhwf7Y36APs&#10;S6l7HEO4aWUcRYk0WHNoqLCjr4qKJvs3CuJds4/P27f8NDXNL34fCl++HpV6nk+fHyA8Tf4hvrv3&#10;OsxPErg9Ey6Q6ysAAAD//wMAUEsBAi0AFAAGAAgAAAAhANvh9svuAAAAhQEAABMAAAAAAAAAAAAA&#10;AAAAAAAAAFtDb250ZW50X1R5cGVzXS54bWxQSwECLQAUAAYACAAAACEAWvQsW78AAAAVAQAACwAA&#10;AAAAAAAAAAAAAAAfAQAAX3JlbHMvLnJlbHNQSwECLQAUAAYACAAAACEAzNwp6cMAAADcAAAADwAA&#10;AAAAAAAAAAAAAAAHAgAAZHJzL2Rvd25yZXYueG1sUEsFBgAAAAADAAMAtwAAAPcCAAAAAA==&#10;" fillcolor="#d9d9d9" stroked="f">
                  <v:path arrowok="t"/>
                </v:rect>
                <v:rect id="Rectangle 154" o:spid="_x0000_s1086" style="position:absolute;left:5871;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IxywAAAANwAAAAPAAAAZHJzL2Rvd25yZXYueG1sRE/LqsIw&#10;EN0L/kMYwZ2mVlCpRlFBEPFy8QFuh2ZsS5tJaaLWvzfChbubw3nOYtWaSjypcYVlBaNhBII4tbrg&#10;TMH1shvMQDiPrLGyTAre5GC17HYWmGj74hM9zz4TIYRdggpy7+tESpfmZNANbU0cuLttDPoAm0zq&#10;Bl8h3FQyjqKJNFhwaMixpm1OaXl+GAXxrtzH18308tOW5Q1/D6nPxkel+r12PQfhqfX/4j/3Xof5&#10;kyl8nwkXyOUHAAD//wMAUEsBAi0AFAAGAAgAAAAhANvh9svuAAAAhQEAABMAAAAAAAAAAAAAAAAA&#10;AAAAAFtDb250ZW50X1R5cGVzXS54bWxQSwECLQAUAAYACAAAACEAWvQsW78AAAAVAQAACwAAAAAA&#10;AAAAAAAAAAAfAQAAX3JlbHMvLnJlbHNQSwECLQAUAAYACAAAACEAo5CMcsAAAADcAAAADwAAAAAA&#10;AAAAAAAAAAAHAgAAZHJzL2Rvd25yZXYueG1sUEsFBgAAAAADAAMAtwAAAPQCAAAAAA==&#10;" fillcolor="#d9d9d9" stroked="f">
                  <v:path arrowok="t"/>
                </v:rect>
                <v:rect id="Rectangle 155" o:spid="_x0000_s1087" style="position:absolute;left:5885;top:2617;width:40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xgAxQAAANwAAAAPAAAAZHJzL2Rvd25yZXYueG1sRI9Pa8JA&#10;EMXvBb/DMoK3ujGClegqKggiLcU/4HXIjklIdjZkV02/fedQ6G2G9+a93yzXvWvUk7pQeTYwGSeg&#10;iHNvKy4MXC/79zmoEJEtNp7JwA8FWK8Gb0vMrH/xiZ7nWCgJ4ZChgTLGNtM65CU5DGPfEot2953D&#10;KGtXaNvhS8Jdo9MkmWmHFUtDiS3tSsrr88MZSPf1Ib1uPy5ffV3f8PuYx2L6acxo2G8WoCL18d/8&#10;d32wgj8TWnlGJtCrXwAAAP//AwBQSwECLQAUAAYACAAAACEA2+H2y+4AAACFAQAAEwAAAAAAAAAA&#10;AAAAAAAAAAAAW0NvbnRlbnRfVHlwZXNdLnhtbFBLAQItABQABgAIAAAAIQBa9CxbvwAAABUBAAAL&#10;AAAAAAAAAAAAAAAAAB8BAABfcmVscy8ucmVsc1BLAQItABQABgAIAAAAIQDSDxgAxQAAANwAAAAP&#10;AAAAAAAAAAAAAAAAAAcCAABkcnMvZG93bnJldi54bWxQSwUGAAAAAAMAAwC3AAAA+QIAAAAA&#10;" fillcolor="#d9d9d9" stroked="f">
                  <v:path arrowok="t"/>
                </v:rect>
                <v:rect id="Rectangle 156" o:spid="_x0000_s1088" style="position:absolute;left:6306;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72bwwAAANwAAAAPAAAAZHJzL2Rvd25yZXYueG1sRE9Na8JA&#10;EL0X+h+WKfRWN03BaswmVEGQUhFjwOuQHZOQ7GzIbjX9992C0Ns83uek+WR6caXRtZYVvM4iEMSV&#10;1S3XCsrT9mUBwnlkjb1lUvBDDvLs8SHFRNsbH+la+FqEEHYJKmi8HxIpXdWQQTezA3HgLnY06AMc&#10;a6lHvIVw08s4iubSYMuhocGBNg1VXfFtFMTbbheX6/fTfuq6Mx4+K1+/fSn1/DR9rEB4mvy/+O7e&#10;6TB/voS/Z8IFMvsFAAD//wMAUEsBAi0AFAAGAAgAAAAhANvh9svuAAAAhQEAABMAAAAAAAAAAAAA&#10;AAAAAAAAAFtDb250ZW50X1R5cGVzXS54bWxQSwECLQAUAAYACAAAACEAWvQsW78AAAAVAQAACwAA&#10;AAAAAAAAAAAAAAAfAQAAX3JlbHMvLnJlbHNQSwECLQAUAAYACAAAACEAvUO9m8MAAADcAAAADwAA&#10;AAAAAAAAAAAAAAAHAgAAZHJzL2Rvd25yZXYueG1sUEsFBgAAAAADAAMAtwAAAPcCAAAAAA==&#10;" fillcolor="#d9d9d9" stroked="f">
                  <v:path arrowok="t"/>
                </v:rect>
                <v:rect id="Rectangle 157" o:spid="_x0000_s1089" style="position:absolute;left:6320;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ILbxgAAANwAAAAPAAAAZHJzL2Rvd25yZXYueG1sRI/NasNA&#10;DITvgb7DokJv8bouNMHJ2jSBQCgtJT+Qq/AqtrFXa7zbxH376lDoTWJGM5/W5eR6daMxtJ4NPCcp&#10;KOLK25ZrA+fTbr4EFSKyxd4zGfihAGXxMFtjbv2dD3Q7xlpJCIccDTQxDrnWoWrIYUj8QCza1Y8O&#10;o6xjre2Idwl3vc7S9FU7bFkaGhxo21DVHb+dgWzX7bPzZnH6nLrugl/vVaxfPox5epzeVqAiTfHf&#10;/He9t4K/EHx5RibQxS8AAAD//wMAUEsBAi0AFAAGAAgAAAAhANvh9svuAAAAhQEAABMAAAAAAAAA&#10;AAAAAAAAAAAAAFtDb250ZW50X1R5cGVzXS54bWxQSwECLQAUAAYACAAAACEAWvQsW78AAAAVAQAA&#10;CwAAAAAAAAAAAAAAAAAfAQAAX3JlbHMvLnJlbHNQSwECLQAUAAYACAAAACEAqaCC28YAAADcAAAA&#10;DwAAAAAAAAAAAAAAAAAHAgAAZHJzL2Rvd25yZXYueG1sUEsFBgAAAAADAAMAtwAAAPoCAAAAAA==&#10;" fillcolor="#d9d9d9" stroked="f">
                  <v:path arrowok="t"/>
                </v:rect>
                <v:rect id="Rectangle 158" o:spid="_x0000_s1090" style="position:absolute;left:6740;top:2603;width:15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CdAwwAAANwAAAAPAAAAZHJzL2Rvd25yZXYueG1sRE/basJA&#10;EH0v+A/LCH2rG1OoEl1FC4FQLOIFfB2yYxKSnQ3ZbZL+vVso+DaHc531djSN6KlzlWUF81kEgji3&#10;uuJCwfWSvi1BOI+ssbFMCn7JwXYzeVljou3AJ+rPvhAhhF2CCkrv20RKl5dk0M1sSxy4u+0M+gC7&#10;QuoOhxBuGhlH0Yc0WHFoKLGlz5Ly+vxjFMRpncXX/eLyPdb1DY9fuS/eD0q9TsfdCoSn0T/F/+5M&#10;h/mLOfw9Ey6QmwcAAAD//wMAUEsBAi0AFAAGAAgAAAAhANvh9svuAAAAhQEAABMAAAAAAAAAAAAA&#10;AAAAAAAAAFtDb250ZW50X1R5cGVzXS54bWxQSwECLQAUAAYACAAAACEAWvQsW78AAAAVAQAACwAA&#10;AAAAAAAAAAAAAAAfAQAAX3JlbHMvLnJlbHNQSwECLQAUAAYACAAAACEAxuwnQMMAAADcAAAADwAA&#10;AAAAAAAAAAAAAAAHAgAAZHJzL2Rvd25yZXYueG1sUEsFBgAAAAADAAMAtwAAAPcCAAAAAA==&#10;" fillcolor="#d9d9d9" stroked="f">
                  <v:path arrowok="t"/>
                </v:rect>
                <v:rect id="Rectangle 159" o:spid="_x0000_s1091" style="position:absolute;left:6755;top:2617;width:127;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rk3wQAAANwAAAAPAAAAZHJzL2Rvd25yZXYueG1sRE9Ni8Iw&#10;EL0L/ocwgjdNrbAutamoIMiyIquC16EZ29JmUpqo3X+/WRC8zeN9TrrqTSMe1LnKsoLZNAJBnFtd&#10;caHgct5NPkE4j6yxsUwKfsnBKhsOUky0ffIPPU6+ECGEXYIKSu/bREqXl2TQTW1LHLib7Qz6ALtC&#10;6g6fIdw0Mo6iD2mw4tBQYkvbkvL6dDcK4l29jy+bxfnQ1/UVj1+5L+bfSo1H/XoJwlPv3+KXe6/D&#10;/EUM/8+EC2T2BwAA//8DAFBLAQItABQABgAIAAAAIQDb4fbL7gAAAIUBAAATAAAAAAAAAAAAAAAA&#10;AAAAAABbQ29udGVudF9UeXBlc10ueG1sUEsBAi0AFAAGAAgAAAAhAFr0LFu/AAAAFQEAAAsAAAAA&#10;AAAAAAAAAAAAHwEAAF9yZWxzLy5yZWxzUEsBAi0AFAAGAAgAAAAhADY+uTfBAAAA3AAAAA8AAAAA&#10;AAAAAAAAAAAABwIAAGRycy9kb3ducmV2LnhtbFBLBQYAAAAAAwADALcAAAD1AgAAAAA=&#10;" fillcolor="#d9d9d9" stroked="f">
                  <v:path arrowok="t"/>
                </v:rect>
                <v:rect id="Rectangle 160" o:spid="_x0000_s1092" style="position:absolute;left:6896;top:2603;width:43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hyswwAAANwAAAAPAAAAZHJzL2Rvd25yZXYueG1sRE/basJA&#10;EH0X/IdlhL7pxgSqRFexBSGUSvECvg7ZMQnJzobsNkn/vlsQ+jaHc53tfjSN6KlzlWUFy0UEgji3&#10;uuJCwe16nK9BOI+ssbFMCn7IwX43nWwx1XbgM/UXX4gQwi5FBaX3bSqly0sy6Ba2JQ7cw3YGfYBd&#10;IXWHQwg3jYyj6FUarDg0lNjSe0l5ffk2CuJjncW3t9X1NNb1Hb8+cl8kn0q9zMbDBoSn0f+Ln+5M&#10;h/mrBP6eCRfI3S8AAAD//wMAUEsBAi0AFAAGAAgAAAAhANvh9svuAAAAhQEAABMAAAAAAAAAAAAA&#10;AAAAAAAAAFtDb250ZW50X1R5cGVzXS54bWxQSwECLQAUAAYACAAAACEAWvQsW78AAAAVAQAACwAA&#10;AAAAAAAAAAAAAAAfAQAAX3JlbHMvLnJlbHNQSwECLQAUAAYACAAAACEAWXIcrMMAAADcAAAADwAA&#10;AAAAAAAAAAAAAAAHAgAAZHJzL2Rvd25yZXYueG1sUEsFBgAAAAADAAMAtwAAAPcCAAAAAA==&#10;" fillcolor="#d9d9d9" stroked="f">
                  <v:path arrowok="t"/>
                </v:rect>
                <v:rect id="Rectangle 161" o:spid="_x0000_s1093" style="position:absolute;left:6913;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4TYwwAAANwAAAAPAAAAZHJzL2Rvd25yZXYueG1sRE9Na8JA&#10;EL0X/A/LCL3VjWlpSsxGtCBIqUhV8DpkxyQkOxuy2yT9992C0Ns83udk68m0YqDe1ZYVLBcRCOLC&#10;6ppLBZfz7ukNhPPIGlvLpOCHHKzz2UOGqbYjf9Fw8qUIIexSVFB536VSuqIig25hO+LA3Wxv0AfY&#10;l1L3OIZw08o4il6lwZpDQ4UdvVdUNKdvoyDeNfv4sk3Oh6lprnj8KHz5/KnU43zarEB4mvy/+O7e&#10;6zA/eYG/Z8IFMv8FAAD//wMAUEsBAi0AFAAGAAgAAAAhANvh9svuAAAAhQEAABMAAAAAAAAAAAAA&#10;AAAAAAAAAFtDb250ZW50X1R5cGVzXS54bWxQSwECLQAUAAYACAAAACEAWvQsW78AAAAVAQAACwAA&#10;AAAAAAAAAAAAAAAfAQAAX3JlbHMvLnJlbHNQSwECLQAUAAYACAAAACEA1puE2MMAAADcAAAADwAA&#10;AAAAAAAAAAAAAAAHAgAAZHJzL2Rvd25yZXYueG1sUEsFBgAAAAADAAMAtwAAAPcCAAAAAA==&#10;" fillcolor="#d9d9d9" stroked="f">
                  <v:path arrowok="t"/>
                </v:rect>
                <v:rect id="Rectangle 162" o:spid="_x0000_s1094" style="position:absolute;left:7333;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yFDwwAAANwAAAAPAAAAZHJzL2Rvd25yZXYueG1sRE9Na8JA&#10;EL0X/A/LCL3VjSltSsxGtCBIqUhV8DpkxyQkOxuy2yT9992C0Ns83udk68m0YqDe1ZYVLBcRCOLC&#10;6ppLBZfz7ukNhPPIGlvLpOCHHKzz2UOGqbYjf9Fw8qUIIexSVFB536VSuqIig25hO+LA3Wxv0AfY&#10;l1L3OIZw08o4il6lwZpDQ4UdvVdUNKdvoyDeNfv4sk3Oh6lprnj8KHz5/KnU43zarEB4mvy/+O7e&#10;6zA/eYG/Z8IFMv8FAAD//wMAUEsBAi0AFAAGAAgAAAAhANvh9svuAAAAhQEAABMAAAAAAAAAAAAA&#10;AAAAAAAAAFtDb250ZW50X1R5cGVzXS54bWxQSwECLQAUAAYACAAAACEAWvQsW78AAAAVAQAACwAA&#10;AAAAAAAAAAAAAAAfAQAAX3JlbHMvLnJlbHNQSwECLQAUAAYACAAAACEAudchQ8MAAADcAAAADwAA&#10;AAAAAAAAAAAAAAAHAgAAZHJzL2Rvd25yZXYueG1sUEsFBgAAAAADAAMAtwAAAPcCAAAAAA==&#10;" fillcolor="#d9d9d9" stroked="f">
                  <v:path arrowok="t"/>
                </v:rect>
                <v:rect id="Rectangle 163" o:spid="_x0000_s1095" style="position:absolute;left:7347;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b80wAAAANwAAAAPAAAAZHJzL2Rvd25yZXYueG1sRE/LqsIw&#10;EN0L/kMYwZ2mVlCpRlFBEPFy8QFuh2ZsS5tJaaLWvzfChbubw3nOYtWaSjypcYVlBaNhBII4tbrg&#10;TMH1shvMQDiPrLGyTAre5GC17HYWmGj74hM9zz4TIYRdggpy7+tESpfmZNANbU0cuLttDPoAm0zq&#10;Bl8h3FQyjqKJNFhwaMixpm1OaXl+GAXxrtzH18308tOW5Q1/D6nPxkel+r12PQfhqfX/4j/3Xof5&#10;0wl8nwkXyOUHAAD//wMAUEsBAi0AFAAGAAgAAAAhANvh9svuAAAAhQEAABMAAAAAAAAAAAAAAAAA&#10;AAAAAFtDb250ZW50X1R5cGVzXS54bWxQSwECLQAUAAYACAAAACEAWvQsW78AAAAVAQAACwAAAAAA&#10;AAAAAAAAAAAfAQAAX3JlbHMvLnJlbHNQSwECLQAUAAYACAAAACEASQW/NMAAAADcAAAADwAAAAAA&#10;AAAAAAAAAAAHAgAAZHJzL2Rvd25yZXYueG1sUEsFBgAAAAADAAMAtwAAAPQCAAAAAA==&#10;" fillcolor="#d9d9d9" stroked="f">
                  <v:path arrowok="t"/>
                </v:rect>
                <v:rect id="Rectangle 164" o:spid="_x0000_s1096" style="position:absolute;left:7767;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RqvwwAAANwAAAAPAAAAZHJzL2Rvd25yZXYueG1sRE9Na8JA&#10;EL0X/A/LCL3VjSmYkrpKLQgiSmki9Dpkp0lIdjZkt0n8964g9DaP9znr7WRaMVDvassKlosIBHFh&#10;dc2lgku+f3kD4TyyxtYyKbiSg+1m9rTGVNuRv2nIfClCCLsUFVTed6mUrqjIoFvYjjhwv7Y36APs&#10;S6l7HEO4aWUcRStpsObQUGFHnxUVTfZnFMT75hBfdkl+nprmB7+OhS9fT0o9z6ePdxCeJv8vfrgP&#10;OsxPErg/Ey6QmxsAAAD//wMAUEsBAi0AFAAGAAgAAAAhANvh9svuAAAAhQEAABMAAAAAAAAAAAAA&#10;AAAAAAAAAFtDb250ZW50X1R5cGVzXS54bWxQSwECLQAUAAYACAAAACEAWvQsW78AAAAVAQAACwAA&#10;AAAAAAAAAAAAAAAfAQAAX3JlbHMvLnJlbHNQSwECLQAUAAYACAAAACEAJkkar8MAAADcAAAADwAA&#10;AAAAAAAAAAAAAAAHAgAAZHJzL2Rvd25yZXYueG1sUEsFBgAAAAADAAMAtwAAAPcCAAAAAA==&#10;" fillcolor="#d9d9d9" stroked="f">
                  <v:path arrowok="t"/>
                </v:rect>
                <v:rect id="Rectangle 165" o:spid="_x0000_s1097" style="position:absolute;left:7782;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o7dxgAAANwAAAAPAAAAZHJzL2Rvd25yZXYueG1sRI/NasNA&#10;DITvgb7DokJv8bouNMHJ2jSBQCgtJT+Qq/AqtrFXa7zbxH376lDoTWJGM5/W5eR6daMxtJ4NPCcp&#10;KOLK25ZrA+fTbr4EFSKyxd4zGfihAGXxMFtjbv2dD3Q7xlpJCIccDTQxDrnWoWrIYUj8QCza1Y8O&#10;o6xjre2Idwl3vc7S9FU7bFkaGhxo21DVHb+dgWzX7bPzZnH6nLrugl/vVaxfPox5epzeVqAiTfHf&#10;/He9t4K/EFp5RibQxS8AAAD//wMAUEsBAi0AFAAGAAgAAAAhANvh9svuAAAAhQEAABMAAAAAAAAA&#10;AAAAAAAAAAAAAFtDb250ZW50X1R5cGVzXS54bWxQSwECLQAUAAYACAAAACEAWvQsW78AAAAVAQAA&#10;CwAAAAAAAAAAAAAAAAAfAQAAX3JlbHMvLnJlbHNQSwECLQAUAAYACAAAACEAV9aO3cYAAADcAAAA&#10;DwAAAAAAAAAAAAAAAAAHAgAAZHJzL2Rvd25yZXYueG1sUEsFBgAAAAADAAMAtwAAAPoCAAAAAA==&#10;" fillcolor="#d9d9d9" stroked="f">
                  <v:path arrowok="t"/>
                </v:rect>
                <v:rect id="Rectangle 166" o:spid="_x0000_s1098" style="position:absolute;left:8202;top:2603;width:43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itGwwAAANwAAAAPAAAAZHJzL2Rvd25yZXYueG1sRE9Na8JA&#10;EL0L/Q/LFLzVTVPQNnWVKgSCWKRR6HXITpOQ7GzIbpP4791Cwds83uest5NpxUC9qy0reF5EIIgL&#10;q2suFVzO6dMrCOeRNbaWScGVHGw3D7M1JtqO/EVD7ksRQtglqKDyvkukdEVFBt3CdsSB+7G9QR9g&#10;X0rd4xjCTSvjKFpKgzWHhgo72ldUNPmvURCnTRZfdqvz59Q033g6FL58OSo1f5w+3kF4mvxd/O/O&#10;dJi/eoO/Z8IFcnMDAAD//wMAUEsBAi0AFAAGAAgAAAAhANvh9svuAAAAhQEAABMAAAAAAAAAAAAA&#10;AAAAAAAAAFtDb250ZW50X1R5cGVzXS54bWxQSwECLQAUAAYACAAAACEAWvQsW78AAAAVAQAACwAA&#10;AAAAAAAAAAAAAAAfAQAAX3JlbHMvLnJlbHNQSwECLQAUAAYACAAAACEAOJorRsMAAADcAAAADwAA&#10;AAAAAAAAAAAAAAAHAgAAZHJzL2Rvd25yZXYueG1sUEsFBgAAAAADAAMAtwAAAPcCAAAAAA==&#10;" fillcolor="#d9d9d9" stroked="f">
                  <v:path arrowok="t"/>
                </v:rect>
                <v:rect id="Rectangle 167" o:spid="_x0000_s1099" style="position:absolute;left:8218;top:2617;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fL8xQAAANwAAAAPAAAAZHJzL2Rvd25yZXYueG1sRI9Pa8JA&#10;EMXvBb/DMoK3ujFCK9FVtCBIUYp/wOuQHZOQ7GzIbjX99s6h4G2G9+a93yxWvWvUnbpQeTYwGSeg&#10;iHNvKy4MXM7b9xmoEJEtNp7JwB8FWC0HbwvMrH/wke6nWCgJ4ZChgTLGNtM65CU5DGPfEot2853D&#10;KGtXaNvhQ8Jdo9Mk+dAOK5aGElv6KimvT7/OQLqtd+ll83k+9HV9xZ/vPBbTvTGjYb+eg4rUx5f5&#10;/3pnBX8m+PKMTKCXTwAAAP//AwBQSwECLQAUAAYACAAAACEA2+H2y+4AAACFAQAAEwAAAAAAAAAA&#10;AAAAAAAAAAAAW0NvbnRlbnRfVHlwZXNdLnhtbFBLAQItABQABgAIAAAAIQBa9CxbvwAAABUBAAAL&#10;AAAAAAAAAAAAAAAAAB8BAABfcmVscy8ucmVsc1BLAQItABQABgAIAAAAIQCcdfL8xQAAANwAAAAP&#10;AAAAAAAAAAAAAAAAAAcCAABkcnMvZG93bnJldi54bWxQSwUGAAAAAAMAAwC3AAAA+QIAAAAA&#10;" fillcolor="#d9d9d9" stroked="f">
                  <v:path arrowok="t"/>
                </v:rect>
                <v:rect id="Rectangle 168" o:spid="_x0000_s1100" style="position:absolute;left:8638;top:2603;width:19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VdnwwAAANwAAAAPAAAAZHJzL2Rvd25yZXYueG1sRE9Na4NA&#10;EL0X+h+WKeTWrLHQBuMqTSAgoaUkEXId3KmK7qy4W2P/fbcQyG0e73PSfDa9mGh0rWUFq2UEgriy&#10;uuVaQXneP69BOI+ssbdMCn7JQZ49PqSYaHvlI00nX4sQwi5BBY33QyKlqxoy6JZ2IA7ctx0N+gDH&#10;WuoRryHc9DKOoldpsOXQ0OBAu4aq7vRjFMT7rojL7dv5c+66C34dKl+/fCi1eJrfNyA8zf4uvrkL&#10;HeavV/D/TLhAZn8AAAD//wMAUEsBAi0AFAAGAAgAAAAhANvh9svuAAAAhQEAABMAAAAAAAAAAAAA&#10;AAAAAAAAAFtDb250ZW50X1R5cGVzXS54bWxQSwECLQAUAAYACAAAACEAWvQsW78AAAAVAQAACwAA&#10;AAAAAAAAAAAAAAAfAQAAX3JlbHMvLnJlbHNQSwECLQAUAAYACAAAACEA8zlXZ8MAAADcAAAADwAA&#10;AAAAAAAAAAAAAAAHAgAAZHJzL2Rvd25yZXYueG1sUEsFBgAAAAADAAMAtwAAAPcCAAAAAA==&#10;" fillcolor="#d9d9d9" stroked="f">
                  <v:path arrowok="t"/>
                </v:rect>
                <v:rect id="Rectangle 169" o:spid="_x0000_s1101" style="position:absolute;left:8653;top:2617;width:16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8kQwgAAANwAAAAPAAAAZHJzL2Rvd25yZXYueG1sRE/bisIw&#10;EH1f8B/CCL6tqRVcqaZFBUHEZfECvg7N2JY2k9JE7f79ZkHwbQ7nOsusN414UOcqywom4wgEcW51&#10;xYWCy3n7OQfhPLLGxjIp+CUHWTr4WGKi7ZOP9Dj5QoQQdgkqKL1vEyldXpJBN7YtceButjPoA+wK&#10;qTt8hnDTyDiKZtJgxaGhxJY2JeX16W4UxNt6F1/WX+fvvq6v+LPPfTE9KDUa9qsFCE+9f4tf7p0O&#10;8+cx/D8TLpDpHwAAAP//AwBQSwECLQAUAAYACAAAACEA2+H2y+4AAACFAQAAEwAAAAAAAAAAAAAA&#10;AAAAAAAAW0NvbnRlbnRfVHlwZXNdLnhtbFBLAQItABQABgAIAAAAIQBa9CxbvwAAABUBAAALAAAA&#10;AAAAAAAAAAAAAB8BAABfcmVscy8ucmVsc1BLAQItABQABgAIAAAAIQAD68kQwgAAANwAAAAPAAAA&#10;AAAAAAAAAAAAAAcCAABkcnMvZG93bnJldi54bWxQSwUGAAAAAAMAAwC3AAAA9gIAAAAA&#10;" fillcolor="#d9d9d9" stroked="f">
                  <v:path arrowok="t"/>
                </v:rect>
                <v:rect id="Rectangle 170" o:spid="_x0000_s1102" style="position:absolute;left:8833;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yLwQAAANwAAAAPAAAAZHJzL2Rvd25yZXYueG1sRE9Ni8Iw&#10;EL0L/ocwgjdNreBKbZRVEERcFrXgdWhm29JmUpqo9d+bhYW9zeN9TrrpTSMe1LnKsoLZNAJBnFtd&#10;caEgu+4nSxDOI2tsLJOCFznYrIeDFBNtn3ymx8UXIoSwS1BB6X2bSOnykgy6qW2JA/djO4M+wK6Q&#10;usNnCDeNjKNoIQ1WHBpKbGlXUl5f7kZBvK8Pcbb9uH71dX3D72Pui/lJqfGo/1yB8NT7f/Gf+6DD&#10;/OUcfp8JF8j1GwAA//8DAFBLAQItABQABgAIAAAAIQDb4fbL7gAAAIUBAAATAAAAAAAAAAAAAAAA&#10;AAAAAABbQ29udGVudF9UeXBlc10ueG1sUEsBAi0AFAAGAAgAAAAhAFr0LFu/AAAAFQEAAAsAAAAA&#10;AAAAAAAAAAAAHwEAAF9yZWxzLy5yZWxzUEsBAi0AFAAGAAgAAAAhAGynbIvBAAAA3AAAAA8AAAAA&#10;AAAAAAAAAAAABwIAAGRycy9kb3ducmV2LnhtbFBLBQYAAAAAAwADALcAAAD1AgAAAAA=&#10;" fillcolor="#d9d9d9" stroked="f">
                  <v:path arrowok="t"/>
                </v:rect>
                <v:rect id="Rectangle 171" o:spid="_x0000_s1103" style="position:absolute;left:8848;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vT/wwAAANwAAAAPAAAAZHJzL2Rvd25yZXYueG1sRE9Na8JA&#10;EL0X/A/LCL01G9PSSsxGtCBIqUhV8DpkxyQkOxuy2yT9992C0Ns83udk68m0YqDe1ZYVLKIYBHFh&#10;dc2lgst597QE4TyyxtYyKfghB+t89pBhqu3IXzScfClCCLsUFVTed6mUrqjIoItsRxy4m+0N+gD7&#10;UuoexxBuWpnE8as0WHNoqLCj94qK5vRtFCS7Zp9ctm/nw9Q0Vzx+FL58/lTqcT5tViA8Tf5ffHfv&#10;dZi/fIG/Z8IFMv8FAAD//wMAUEsBAi0AFAAGAAgAAAAhANvh9svuAAAAhQEAABMAAAAAAAAAAAAA&#10;AAAAAAAAAFtDb250ZW50X1R5cGVzXS54bWxQSwECLQAUAAYACAAAACEAWvQsW78AAAAVAQAACwAA&#10;AAAAAAAAAAAAAAAfAQAAX3JlbHMvLnJlbHNQSwECLQAUAAYACAAAACEA4070/8MAAADcAAAADwAA&#10;AAAAAAAAAAAAAAAHAgAAZHJzL2Rvd25yZXYueG1sUEsFBgAAAAADAAMAtwAAAPcCAAAAAA==&#10;" fillcolor="#d9d9d9" stroked="f">
                  <v:path arrowok="t"/>
                </v:rect>
                <v:rect id="Rectangle 172" o:spid="_x0000_s1104" style="position:absolute;left:9268;top:2603;width:434;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lFkwwAAANwAAAAPAAAAZHJzL2Rvd25yZXYueG1sRE9Na8JA&#10;EL0X/A/LCL01G1PaSsxGtCBIqUhV8DpkxyQkOxuy2yT9992C0Ns83udk68m0YqDe1ZYVLKIYBHFh&#10;dc2lgst597QE4TyyxtYyKfghB+t89pBhqu3IXzScfClCCLsUFVTed6mUrqjIoItsRxy4m+0N+gD7&#10;UuoexxBuWpnE8as0WHNoqLCj94qK5vRtFCS7Zp9ctm/nw9Q0Vzx+FL58/lTqcT5tViA8Tf5ffHfv&#10;dZi/fIG/Z8IFMv8FAAD//wMAUEsBAi0AFAAGAAgAAAAhANvh9svuAAAAhQEAABMAAAAAAAAAAAAA&#10;AAAAAAAAAFtDb250ZW50X1R5cGVzXS54bWxQSwECLQAUAAYACAAAACEAWvQsW78AAAAVAQAACwAA&#10;AAAAAAAAAAAAAAAfAQAAX3JlbHMvLnJlbHNQSwECLQAUAAYACAAAACEAjAJRZMMAAADcAAAADwAA&#10;AAAAAAAAAAAAAAAHAgAAZHJzL2Rvd25yZXYueG1sUEsFBgAAAAADAAMAtwAAAPcCAAAAAA==&#10;" fillcolor="#d9d9d9" stroked="f">
                  <v:path arrowok="t"/>
                </v:rect>
                <v:rect id="Rectangle 173" o:spid="_x0000_s1105" style="position:absolute;left:9282;top:2617;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M8TwwAAANwAAAAPAAAAZHJzL2Rvd25yZXYueG1sRE9Na4NA&#10;EL0H8h+WKfSWrLWQBOMmNAVBSktIIuQ6uFMV3Vlxt2r/fbdQ6G0e73PS42w6MdLgGssKntYRCOLS&#10;6oYrBcUtW+1AOI+ssbNMCr7JwfGwXKSYaDvxhcarr0QIYZeggtr7PpHSlTUZdGvbEwfu0w4GfYBD&#10;JfWAUwg3nYyjaCMNNhwaauzptaayvX4ZBXHW5nFx2t4+5ra94/mt9NXzu1KPD/PLHoSn2f+L/9y5&#10;DvN3G/h9JlwgDz8AAAD//wMAUEsBAi0AFAAGAAgAAAAhANvh9svuAAAAhQEAABMAAAAAAAAAAAAA&#10;AAAAAAAAAFtDb250ZW50X1R5cGVzXS54bWxQSwECLQAUAAYACAAAACEAWvQsW78AAAAVAQAACwAA&#10;AAAAAAAAAAAAAAAfAQAAX3JlbHMvLnJlbHNQSwECLQAUAAYACAAAACEAfNDPE8MAAADcAAAADwAA&#10;AAAAAAAAAAAAAAAHAgAAZHJzL2Rvd25yZXYueG1sUEsFBgAAAAADAAMAtwAAAPcCAAAAAA==&#10;" fillcolor="#d9d9d9" stroked="f">
                  <v:path arrowok="t"/>
                </v:rect>
                <v:rect id="Rectangle 174" o:spid="_x0000_s1106" style="position:absolute;left:9702;top:2603;width:436;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GqIwQAAANwAAAAPAAAAZHJzL2Rvd25yZXYueG1sRE9Ni8Iw&#10;EL0L/ocwgjdNraDSbZRVEERWFrWw16GZbUubSWmi1n+/EYS9zeN9TrrpTSPu1LnKsoLZNAJBnFtd&#10;caEgu+4nKxDOI2tsLJOCJznYrIeDFBNtH3ym+8UXIoSwS1BB6X2bSOnykgy6qW2JA/drO4M+wK6Q&#10;usNHCDeNjKNoIQ1WHBpKbGlXUl5fbkZBvK8PcbZdXk99Xf/g9zH3xfxLqfGo//wA4an3/+K3+6DD&#10;/NUSXs+EC+T6DwAA//8DAFBLAQItABQABgAIAAAAIQDb4fbL7gAAAIUBAAATAAAAAAAAAAAAAAAA&#10;AAAAAABbQ29udGVudF9UeXBlc10ueG1sUEsBAi0AFAAGAAgAAAAhAFr0LFu/AAAAFQEAAAsAAAAA&#10;AAAAAAAAAAAAHwEAAF9yZWxzLy5yZWxzUEsBAi0AFAAGAAgAAAAhABOcaojBAAAA3AAAAA8AAAAA&#10;AAAAAAAAAAAABwIAAGRycy9kb3ducmV2LnhtbFBLBQYAAAAAAwADALcAAAD1AgAAAAA=&#10;" fillcolor="#d9d9d9" stroked="f">
                  <v:path arrowok="t"/>
                </v:rect>
                <v:rect id="Rectangle 175" o:spid="_x0000_s1107" style="position:absolute;left:9719;top:2617;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76xQAAANwAAAAPAAAAZHJzL2Rvd25yZXYueG1sRI9Pa8JA&#10;EMXvBb/DMoK3ujFCK9FVtCBIUYp/wOuQHZOQ7GzIbjX99s6h4G2G9+a93yxWvWvUnbpQeTYwGSeg&#10;iHNvKy4MXM7b9xmoEJEtNp7JwB8FWC0HbwvMrH/wke6nWCgJ4ZChgTLGNtM65CU5DGPfEot2853D&#10;KGtXaNvhQ8Jdo9Mk+dAOK5aGElv6KimvT7/OQLqtd+ll83k+9HV9xZ/vPBbTvTGjYb+eg4rUx5f5&#10;/3pnBX8mtPKMTKCXTwAAAP//AwBQSwECLQAUAAYACAAAACEA2+H2y+4AAACFAQAAEwAAAAAAAAAA&#10;AAAAAAAAAAAAW0NvbnRlbnRfVHlwZXNdLnhtbFBLAQItABQABgAIAAAAIQBa9CxbvwAAABUBAAAL&#10;AAAAAAAAAAAAAAAAAB8BAABfcmVscy8ucmVsc1BLAQItABQABgAIAAAAIQBiA/76xQAAANwAAAAP&#10;AAAAAAAAAAAAAAAAAAcCAABkcnMvZG93bnJldi54bWxQSwUGAAAAAAMAAwC3AAAA+QIAAAAA&#10;" fillcolor="#d9d9d9" stroked="f">
                  <v:path arrowok="t"/>
                </v:rect>
                <v:rect id="Rectangle 176" o:spid="_x0000_s1108" style="position:absolute;left:10139;top:2603;width:439;height: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1thwwAAANwAAAAPAAAAZHJzL2Rvd25yZXYueG1sRE9Na8JA&#10;EL0X/A/LCL3VjSm0acxGtCBIqUhV8DpkxyQkOxuy2yT9992C0Ns83udk68m0YqDe1ZYVLBcRCOLC&#10;6ppLBZfz7ikB4TyyxtYyKfghB+t89pBhqu3IXzScfClCCLsUFVTed6mUrqjIoFvYjjhwN9sb9AH2&#10;pdQ9jiHctDKOohdpsObQUGFH7xUVzenbKIh3zT6+bF/Ph6lprnj8KHz5/KnU43zarEB4mvy/+O7e&#10;6zA/eYO/Z8IFMv8FAAD//wMAUEsBAi0AFAAGAAgAAAAhANvh9svuAAAAhQEAABMAAAAAAAAAAAAA&#10;AAAAAAAAAFtDb250ZW50X1R5cGVzXS54bWxQSwECLQAUAAYACAAAACEAWvQsW78AAAAVAQAACwAA&#10;AAAAAAAAAAAAAAAfAQAAX3JlbHMvLnJlbHNQSwECLQAUAAYACAAAACEADU9bYcMAAADcAAAADwAA&#10;AAAAAAAAAAAAAAAHAgAAZHJzL2Rvd25yZXYueG1sUEsFBgAAAAADAAMAtwAAAPcCAAAAAA==&#10;" fillcolor="#d9d9d9" stroked="f">
                  <v:path arrowok="t"/>
                </v:rect>
                <v:rect id="Rectangle 177" o:spid="_x0000_s1109" style="position:absolute;left:10153;top:2617;width:410;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GQhxgAAANwAAAAPAAAAZHJzL2Rvd25yZXYueG1sRI/NasNA&#10;DITvgbzDokJvybouNKmTjUkLhlAaQn6gV+FVbGOv1ni3ifv21aHQm8SMZj6t89F16kZDaDwbeJon&#10;oIhLbxuuDFzOxWwJKkRki51nMvBDAfLNdLLGzPo7H+l2ipWSEA4ZGqhj7DOtQ1mTwzD3PbFoVz84&#10;jLIOlbYD3iXcdTpNkhftsGFpqLGn95rK9vTtDKRFu0svb4vzfmzbLzx8lLF6/jTm8WHcrkBFGuO/&#10;+e96ZwX/VfDlGZlAb34BAAD//wMAUEsBAi0AFAAGAAgAAAAhANvh9svuAAAAhQEAABMAAAAAAAAA&#10;AAAAAAAAAAAAAFtDb250ZW50X1R5cGVzXS54bWxQSwECLQAUAAYACAAAACEAWvQsW78AAAAVAQAA&#10;CwAAAAAAAAAAAAAAAAAfAQAAX3JlbHMvLnJlbHNQSwECLQAUAAYACAAAACEAGaxkIcYAAADcAAAA&#10;DwAAAAAAAAAAAAAAAAAHAgAAZHJzL2Rvd25yZXYueG1sUEsFBgAAAAADAAMAtwAAAPoCAAAAAA==&#10;" fillcolor="#d9d9d9" stroked="f">
                  <v:path arrowok="t"/>
                </v:rect>
                <v:rect id="Rectangle 178" o:spid="_x0000_s1110" style="position:absolute;left:1294;top:3323;width:878;height: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MG6wQAAANwAAAAPAAAAZHJzL2Rvd25yZXYueG1sRE/bisIw&#10;EH0X/Icwgm+aWkHdrlFUEERcxAvs69DMtqXNpDRR698bYcG3OZzrzJetqcSdGldYVjAaRiCIU6sL&#10;zhRcL9vBDITzyBory6TgSQ6Wi25njom2Dz7R/ewzEULYJagg975OpHRpTgbd0NbEgfuzjUEfYJNJ&#10;3eAjhJtKxlE0kQYLDg051rTJKS3PN6Mg3pa7+LqeXn7asvzF4z712figVL/Xrr5BeGr9R/zv3ukw&#10;/2sE72fCBXLxAgAA//8DAFBLAQItABQABgAIAAAAIQDb4fbL7gAAAIUBAAATAAAAAAAAAAAAAAAA&#10;AAAAAABbQ29udGVudF9UeXBlc10ueG1sUEsBAi0AFAAGAAgAAAAhAFr0LFu/AAAAFQEAAAsAAAAA&#10;AAAAAAAAAAAAHwEAAF9yZWxzLy5yZWxzUEsBAi0AFAAGAAgAAAAhAHbgwbrBAAAA3AAAAA8AAAAA&#10;AAAAAAAAAAAABwIAAGRycy9kb3ducmV2LnhtbFBLBQYAAAAAAwADALcAAAD1AgAAAAA=&#10;" fillcolor="#d9d9d9" stroked="f">
                  <v:path arrowok="t"/>
                </v:rect>
                <v:rect id="Rectangle 179" o:spid="_x0000_s1111" style="position:absolute;left:1294;top:2862;width:87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l/NwQAAANwAAAAPAAAAZHJzL2Rvd25yZXYueG1sRE9Ni8Iw&#10;EL0v+B/CCN7W1AquVqOoIIisLFsFr0MztqXNpDRR6783C8Le5vE+Z7HqTC3u1LrSsoLRMAJBnFld&#10;cq7gfNp9TkE4j6yxtkwKnuRgtex9LDDR9sG/dE99LkIIuwQVFN43iZQuK8igG9qGOHBX2xr0Aba5&#10;1C0+QripZRxFE2mw5NBQYEPbgrIqvRkF8a7ax+fN1+nYVdUFfw6Zz8ffSg363XoOwlPn/8Vv916H&#10;+bMY/p4JF8jlCwAA//8DAFBLAQItABQABgAIAAAAIQDb4fbL7gAAAIUBAAATAAAAAAAAAAAAAAAA&#10;AAAAAABbQ29udGVudF9UeXBlc10ueG1sUEsBAi0AFAAGAAgAAAAhAFr0LFu/AAAAFQEAAAsAAAAA&#10;AAAAAAAAAAAAHwEAAF9yZWxzLy5yZWxzUEsBAi0AFAAGAAgAAAAhAIYyX83BAAAA3AAAAA8AAAAA&#10;AAAAAAAAAAAABwIAAGRycy9kb3ducmV2LnhtbFBLBQYAAAAAAwADALcAAAD1AgAAAAA=&#10;" fillcolor="#d9d9d9" stroked="f">
                  <v:path arrowok="t"/>
                </v:rect>
                <v:rect id="Rectangle 180" o:spid="_x0000_s1112" style="position:absolute;left:1294;top:3092;width:87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vpWwQAAANwAAAAPAAAAZHJzL2Rvd25yZXYueG1sRE/bisIw&#10;EH1f8B/CCL6tqRVcrUZRQRBxES/g69CMbWkzKU3U+vdGWNi3OZzrzBatqcSDGldYVjDoRyCIU6sL&#10;zhRczpvvMQjnkTVWlknBixws5p2vGSbaPvlIj5PPRAhhl6CC3Ps6kdKlORl0fVsTB+5mG4M+wCaT&#10;usFnCDeVjKNoJA0WHBpyrGmdU1qe7kZBvCm38WX1c/5ty/KKh13qs+FeqV63XU5BeGr9v/jPvdVh&#10;/mQIn2fCBXL+BgAA//8DAFBLAQItABQABgAIAAAAIQDb4fbL7gAAAIUBAAATAAAAAAAAAAAAAAAA&#10;AAAAAABbQ29udGVudF9UeXBlc10ueG1sUEsBAi0AFAAGAAgAAAAhAFr0LFu/AAAAFQEAAAsAAAAA&#10;AAAAAAAAAAAAHwEAAF9yZWxzLy5yZWxzUEsBAi0AFAAGAAgAAAAhAOl++lbBAAAA3AAAAA8AAAAA&#10;AAAAAAAAAAAABwIAAGRycy9kb3ducmV2LnhtbFBLBQYAAAAAAwADALcAAAD1AgAAAAA=&#10;" fillcolor="#d9d9d9" stroked="f">
                  <v:path arrowok="t"/>
                </v:rect>
                <v:rect id="Rectangle 181" o:spid="_x0000_s1113" style="position:absolute;left:2172;top:3092;width:218;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2IiwgAAANwAAAAPAAAAZHJzL2Rvd25yZXYueG1sRE9Ni8Iw&#10;EL0L/ocwgjdNrYvuVqOoIIgosirsdWjGtrSZlCar3X+/EQRv83ifM1+2phJ3alxhWcFoGIEgTq0u&#10;OFNwvWwHnyCcR9ZYWSYFf+Rgueh25pho++Bvup99JkIIuwQV5N7XiZQuzcmgG9qaOHA32xj0ATaZ&#10;1A0+QripZBxFE2mw4NCQY02bnNLy/GsUxNtyF1/X08uxLcsfPO1Tn40PSvV77WoGwlPr3+KXe6fD&#10;/K8PeD4TLpCLfwAAAP//AwBQSwECLQAUAAYACAAAACEA2+H2y+4AAACFAQAAEwAAAAAAAAAAAAAA&#10;AAAAAAAAW0NvbnRlbnRfVHlwZXNdLnhtbFBLAQItABQABgAIAAAAIQBa9CxbvwAAABUBAAALAAAA&#10;AAAAAAAAAAAAAB8BAABfcmVscy8ucmVsc1BLAQItABQABgAIAAAAIQBml2IiwgAAANwAAAAPAAAA&#10;AAAAAAAAAAAAAAcCAABkcnMvZG93bnJldi54bWxQSwUGAAAAAAMAAwC3AAAA9gIAAAAA&#10;" fillcolor="#d9d9d9" stroked="f">
                  <v:path arrowok="t"/>
                </v:rect>
                <v:rect id="Rectangle 182" o:spid="_x0000_s1114" style="position:absolute;left:2172;top:2862;width:21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8e5wgAAANwAAAAPAAAAZHJzL2Rvd25yZXYueG1sRE9Ni8Iw&#10;EL0L/ocwgjdNrazuVqOoIIgosirsdWjGtrSZlCar3X+/EQRv83ifM1+2phJ3alxhWcFoGIEgTq0u&#10;OFNwvWwHnyCcR9ZYWSYFf+Rgueh25pho++Bvup99JkIIuwQV5N7XiZQuzcmgG9qaOHA32xj0ATaZ&#10;1A0+QripZBxFE2mw4NCQY02bnNLy/GsUxNtyF1/X08uxLcsfPO1Tn40PSvV77WoGwlPr3+KXe6fD&#10;/K8PeD4TLpCLfwAAAP//AwBQSwECLQAUAAYACAAAACEA2+H2y+4AAACFAQAAEwAAAAAAAAAAAAAA&#10;AAAAAAAAW0NvbnRlbnRfVHlwZXNdLnhtbFBLAQItABQABgAIAAAAIQBa9CxbvwAAABUBAAALAAAA&#10;AAAAAAAAAAAAAB8BAABfcmVscy8ucmVsc1BLAQItABQABgAIAAAAIQAJ28e5wgAAANwAAAAPAAAA&#10;AAAAAAAAAAAAAAcCAABkcnMvZG93bnJldi54bWxQSwUGAAAAAAMAAwC3AAAA9gIAAAAA&#10;" fillcolor="#d9d9d9" stroked="f">
                  <v:path arrowok="t"/>
                </v:rect>
                <v:rect id="Rectangle 183" o:spid="_x0000_s1115" style="position:absolute;left:2390;top:3092;width:3915;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VnOwwAAANwAAAAPAAAAZHJzL2Rvd25yZXYueG1sRE9Na8JA&#10;EL0X+h+WKfRWN03BaswmVEGQUhFjwOuQHZOQ7GzIbjX9992C0Ns83uek+WR6caXRtZYVvM4iEMSV&#10;1S3XCsrT9mUBwnlkjb1lUvBDDvLs8SHFRNsbH+la+FqEEHYJKmi8HxIpXdWQQTezA3HgLnY06AMc&#10;a6lHvIVw08s4iubSYMuhocGBNg1VXfFtFMTbbheX6/fTfuq6Mx4+K1+/fSn1/DR9rEB4mvy/+O7e&#10;6TB/OYe/Z8IFMvsFAAD//wMAUEsBAi0AFAAGAAgAAAAhANvh9svuAAAAhQEAABMAAAAAAAAAAAAA&#10;AAAAAAAAAFtDb250ZW50X1R5cGVzXS54bWxQSwECLQAUAAYACAAAACEAWvQsW78AAAAVAQAACwAA&#10;AAAAAAAAAAAAAAAfAQAAX3JlbHMvLnJlbHNQSwECLQAUAAYACAAAACEA+QlZzsMAAADcAAAADwAA&#10;AAAAAAAAAAAAAAAHAgAAZHJzL2Rvd25yZXYueG1sUEsFBgAAAAADAAMAtwAAAPcCAAAAAA==&#10;" fillcolor="#d9d9d9" stroked="f">
                  <v:path arrowok="t"/>
                </v:rect>
                <v:rect id="Rectangle 184" o:spid="_x0000_s1116" style="position:absolute;left:2390;top:2862;width:391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fxVwwAAANwAAAAPAAAAZHJzL2Rvd25yZXYueG1sRE9Na8JA&#10;EL0L/Q/LFLzVTVPQNnWVKgSCWKRR6HXITpOQ7GzIbpP4791Cwds83uest5NpxUC9qy0reF5EIIgL&#10;q2suFVzO6dMrCOeRNbaWScGVHGw3D7M1JtqO/EVD7ksRQtglqKDyvkukdEVFBt3CdsSB+7G9QR9g&#10;X0rd4xjCTSvjKFpKgzWHhgo72ldUNPmvURCnTRZfdqvz59Q033g6FL58OSo1f5w+3kF4mvxd/O/O&#10;dJj/toK/Z8IFcnMDAAD//wMAUEsBAi0AFAAGAAgAAAAhANvh9svuAAAAhQEAABMAAAAAAAAAAAAA&#10;AAAAAAAAAFtDb250ZW50X1R5cGVzXS54bWxQSwECLQAUAAYACAAAACEAWvQsW78AAAAVAQAACwAA&#10;AAAAAAAAAAAAAAAfAQAAX3JlbHMvLnJlbHNQSwECLQAUAAYACAAAACEAlkX8VcMAAADcAAAADwAA&#10;AAAAAAAAAAAAAAAHAgAAZHJzL2Rvd25yZXYueG1sUEsFBgAAAAADAAMAtwAAAPcCAAAAAA==&#10;" fillcolor="#d9d9d9" stroked="f">
                  <v:path arrowok="t"/>
                </v:rect>
                <v:rect id="Rectangle 185" o:spid="_x0000_s1117" style="position:absolute;left:6306;top:3092;width:434;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mgnxgAAANwAAAAPAAAAZHJzL2Rvd25yZXYueG1sRI/NasNA&#10;DITvgbzDokJvybouNKmTjUkLhlAaQn6gV+FVbGOv1ni3ifv21aHQm8SMZj6t89F16kZDaDwbeJon&#10;oIhLbxuuDFzOxWwJKkRki51nMvBDAfLNdLLGzPo7H+l2ipWSEA4ZGqhj7DOtQ1mTwzD3PbFoVz84&#10;jLIOlbYD3iXcdTpNkhftsGFpqLGn95rK9vTtDKRFu0svb4vzfmzbLzx8lLF6/jTm8WHcrkBFGuO/&#10;+e96ZwX/VWjlGZlAb34BAAD//wMAUEsBAi0AFAAGAAgAAAAhANvh9svuAAAAhQEAABMAAAAAAAAA&#10;AAAAAAAAAAAAAFtDb250ZW50X1R5cGVzXS54bWxQSwECLQAUAAYACAAAACEAWvQsW78AAAAVAQAA&#10;CwAAAAAAAAAAAAAAAAAfAQAAX3JlbHMvLnJlbHNQSwECLQAUAAYACAAAACEA59poJ8YAAADcAAAA&#10;DwAAAAAAAAAAAAAAAAAHAgAAZHJzL2Rvd25yZXYueG1sUEsFBgAAAAADAAMAtwAAAPoCAAAAAA==&#10;" fillcolor="#d9d9d9" stroked="f">
                  <v:path arrowok="t"/>
                </v:rect>
                <v:rect id="Rectangle 186" o:spid="_x0000_s1118" style="position:absolute;left:6306;top:2862;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28wwAAANwAAAAPAAAAZHJzL2Rvd25yZXYueG1sRE9Na8JA&#10;EL0X/A/LCL01G1Noa8xGtCBIqUhV8DpkxyQkOxuy2yT9992C0Ns83udk68m0YqDe1ZYVLKIYBHFh&#10;dc2lgst59/QGwnlkja1lUvBDDtb57CHDVNuRv2g4+VKEEHYpKqi871IpXVGRQRfZjjhwN9sb9AH2&#10;pdQ9jiHctDKJ4xdpsObQUGFH7xUVzenbKEh2zT65bF/Ph6lprnj8KHz5/KnU43zarEB4mvy/+O7e&#10;6zB/uYS/Z8IFMv8FAAD//wMAUEsBAi0AFAAGAAgAAAAhANvh9svuAAAAhQEAABMAAAAAAAAAAAAA&#10;AAAAAAAAAFtDb250ZW50X1R5cGVzXS54bWxQSwECLQAUAAYACAAAACEAWvQsW78AAAAVAQAACwAA&#10;AAAAAAAAAAAAAAAfAQAAX3JlbHMvLnJlbHNQSwECLQAUAAYACAAAACEAiJbNvMMAAADcAAAADwAA&#10;AAAAAAAAAAAAAAAHAgAAZHJzL2Rvd25yZXYueG1sUEsFBgAAAAADAAMAtwAAAPcCAAAAAA==&#10;" fillcolor="#d9d9d9" stroked="f">
                  <v:path arrowok="t"/>
                </v:rect>
                <v:rect id="Rectangle 187" o:spid="_x0000_s1119" style="position:absolute;left:6740;top:3092;width:156;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5DawQAAANwAAAAPAAAAZHJzL2Rvd25yZXYueG1sRE9La8JA&#10;EL4X/A/LCN7qxgitRDdBC4KUluIDvA7ZMQnJzobsVtN/3zkUevz43ptidJ260xAazwYW8wQUcelt&#10;w5WBy3n/vAIVIrLFzjMZ+KEART552mBm/YOPdD/FSkkIhwwN1DH2mdahrMlhmPueWLibHxxGgUOl&#10;7YAPCXedTpPkRTtsWBpq7OmtprI9fTsD6b49pJfd6/lzbNsrfr2XsVp+GDObjts1qEhj/Bf/uQ9W&#10;fInMlzNyBHT+CwAA//8DAFBLAQItABQABgAIAAAAIQDb4fbL7gAAAIUBAAATAAAAAAAAAAAAAAAA&#10;AAAAAABbQ29udGVudF9UeXBlc10ueG1sUEsBAi0AFAAGAAgAAAAhAFr0LFu/AAAAFQEAAAsAAAAA&#10;AAAAAAAAAAAAHwEAAF9yZWxzLy5yZWxzUEsBAi0AFAAGAAgAAAAhACqDkNrBAAAA3AAAAA8AAAAA&#10;AAAAAAAAAAAABwIAAGRycy9kb3ducmV2LnhtbFBLBQYAAAAAAwADALcAAAD1AgAAAAA=&#10;" fillcolor="#d9d9d9" stroked="f">
                  <v:path arrowok="t"/>
                </v:rect>
                <v:rect id="Rectangle 188" o:spid="_x0000_s1120" style="position:absolute;left:6740;top:2862;width:15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zVBxAAAANwAAAAPAAAAZHJzL2Rvd25yZXYueG1sRI/disIw&#10;FITvBd8hHME7Te3CrtSmooIgssviD3h7aI5taXNSmqzWtzcLgpfDzDfDpMveNOJGnassK5hNIxDE&#10;udUVFwrOp+1kDsJ5ZI2NZVLwIAfLbDhIMdH2zge6HX0hQgm7BBWU3reJlC4vyaCb2pY4eFfbGfRB&#10;doXUHd5DuWlkHEWf0mDFYaHEljYl5fXxzyiIt/UuPq+/Tj99XV/wd5/74uNbqfGoXy1AeOr9O/yi&#10;dzpw0Qz+z4QjILMnAAAA//8DAFBLAQItABQABgAIAAAAIQDb4fbL7gAAAIUBAAATAAAAAAAAAAAA&#10;AAAAAAAAAABbQ29udGVudF9UeXBlc10ueG1sUEsBAi0AFAAGAAgAAAAhAFr0LFu/AAAAFQEAAAsA&#10;AAAAAAAAAAAAAAAAHwEAAF9yZWxzLy5yZWxzUEsBAi0AFAAGAAgAAAAhAEXPNUHEAAAA3AAAAA8A&#10;AAAAAAAAAAAAAAAABwIAAGRycy9kb3ducmV2LnhtbFBLBQYAAAAAAwADALcAAAD4AgAAAAA=&#10;" fillcolor="#d9d9d9" stroked="f">
                  <v:path arrowok="t"/>
                </v:rect>
                <v:rect id="Rectangle 189" o:spid="_x0000_s1121" style="position:absolute;left:6896;top:2862;width:436;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as2xAAAANwAAAAPAAAAZHJzL2Rvd25yZXYueG1sRI9Ba8JA&#10;FITvBf/D8gRvzcYUWomuooIQpKUYBa+P7DMJyb4N2W1M/323IHgcZr4ZZrUZTSsG6l1tWcE8ikEQ&#10;F1bXXCq4nA+vCxDOI2tsLZOCX3KwWU9eVphqe+cTDbkvRShhl6KCyvsuldIVFRl0ke2Ig3ezvUEf&#10;ZF9K3eM9lJtWJnH8Lg3WHBYq7GhfUdHkP0ZBcmiy5LL7OH+NTXPF72Phy7dPpWbTcbsE4Wn0z/CD&#10;znTg4gT+z4QjINd/AAAA//8DAFBLAQItABQABgAIAAAAIQDb4fbL7gAAAIUBAAATAAAAAAAAAAAA&#10;AAAAAAAAAABbQ29udGVudF9UeXBlc10ueG1sUEsBAi0AFAAGAAgAAAAhAFr0LFu/AAAAFQEAAAsA&#10;AAAAAAAAAAAAAAAAHwEAAF9yZWxzLy5yZWxzUEsBAi0AFAAGAAgAAAAhALUdqzbEAAAA3AAAAA8A&#10;AAAAAAAAAAAAAAAABwIAAGRycy9kb3ducmV2LnhtbFBLBQYAAAAAAwADALcAAAD4AgAAAAA=&#10;" fillcolor="#d9d9d9" stroked="f">
                  <v:path arrowok="t"/>
                </v:rect>
                <v:rect id="Rectangle 190" o:spid="_x0000_s1122" style="position:absolute;left:6896;top:3246;width:43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Q6txAAAANwAAAAPAAAAZHJzL2Rvd25yZXYueG1sRI9Ba4NA&#10;FITvgfyH5RV6S9YqtMW6hiQQkNJSmgR6fbgvKrpvxd2o+ffZQqHHYeabYbLNbDox0uAaywqe1hEI&#10;4tLqhisF59Nh9QrCeWSNnWVScCMHm3y5yDDVduJvGo++EqGEXYoKau/7VEpX1mTQrW1PHLyLHQz6&#10;IIdK6gGnUG46GUfRszTYcFiosad9TWV7vBoF8aEt4vPu5fQ5t+0Pfr2Xvko+lHp8mLdvIDzN/j/8&#10;Rxc6cFECv2fCEZD5HQAA//8DAFBLAQItABQABgAIAAAAIQDb4fbL7gAAAIUBAAATAAAAAAAAAAAA&#10;AAAAAAAAAABbQ29udGVudF9UeXBlc10ueG1sUEsBAi0AFAAGAAgAAAAhAFr0LFu/AAAAFQEAAAsA&#10;AAAAAAAAAAAAAAAAHwEAAF9yZWxzLy5yZWxzUEsBAi0AFAAGAAgAAAAhANpRDq3EAAAA3AAAAA8A&#10;AAAAAAAAAAAAAAAABwIAAGRycy9kb3ducmV2LnhtbFBLBQYAAAAAAwADALcAAAD4AgAAAAA=&#10;" fillcolor="#d9d9d9" stroked="f">
                  <v:path arrowok="t"/>
                </v:rect>
                <v:rect id="Rectangle 191" o:spid="_x0000_s1123" style="position:absolute;left:7333;top:2862;width:434;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JbZwwAAANwAAAAPAAAAZHJzL2Rvd25yZXYueG1sRI9Bi8Iw&#10;FITvC/6H8ARva2qVVapRVBBEVpatgtdH82xLm5fSRK3/3iwIexxmvhlmsepMLe7UutKygtEwAkGc&#10;WV1yruB82n3OQDiPrLG2TAqe5GC17H0sMNH2wb90T30uQgm7BBUU3jeJlC4ryKAb2oY4eFfbGvRB&#10;trnULT5CuallHEVf0mDJYaHAhrYFZVV6MwriXbWPz5vp6dhV1QV/DpnPx99KDfrdeg7CU+f/w296&#10;rwMXTeDvTDgCcvkCAAD//wMAUEsBAi0AFAAGAAgAAAAhANvh9svuAAAAhQEAABMAAAAAAAAAAAAA&#10;AAAAAAAAAFtDb250ZW50X1R5cGVzXS54bWxQSwECLQAUAAYACAAAACEAWvQsW78AAAAVAQAACwAA&#10;AAAAAAAAAAAAAAAfAQAAX3JlbHMvLnJlbHNQSwECLQAUAAYACAAAACEAVbiW2cMAAADcAAAADwAA&#10;AAAAAAAAAAAAAAAHAgAAZHJzL2Rvd25yZXYueG1sUEsFBgAAAAADAAMAtwAAAPcCAAAAAA==&#10;" fillcolor="#d9d9d9" stroked="f">
                  <v:path arrowok="t"/>
                </v:rect>
                <v:rect id="Rectangle 192" o:spid="_x0000_s1124" style="position:absolute;left:7333;top:3246;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DNCwwAAANwAAAAPAAAAZHJzL2Rvd25yZXYueG1sRI9Bi8Iw&#10;FITvC/6H8ARva2rFVapRVBBEVpatgtdH82xLm5fSRK3/3iwIexxmvhlmsepMLe7UutKygtEwAkGc&#10;WV1yruB82n3OQDiPrLG2TAqe5GC17H0sMNH2wb90T30uQgm7BBUU3jeJlC4ryKAb2oY4eFfbGvRB&#10;trnULT5CuallHEVf0mDJYaHAhrYFZVV6MwriXbWPz5vp6dhV1QV/DpnPx99KDfrdeg7CU+f/w296&#10;rwMXTeDvTDgCcvkCAAD//wMAUEsBAi0AFAAGAAgAAAAhANvh9svuAAAAhQEAABMAAAAAAAAAAAAA&#10;AAAAAAAAAFtDb250ZW50X1R5cGVzXS54bWxQSwECLQAUAAYACAAAACEAWvQsW78AAAAVAQAACwAA&#10;AAAAAAAAAAAAAAAfAQAAX3JlbHMvLnJlbHNQSwECLQAUAAYACAAAACEAOvQzQsMAAADcAAAADwAA&#10;AAAAAAAAAAAAAAAHAgAAZHJzL2Rvd25yZXYueG1sUEsFBgAAAAADAAMAtwAAAPcCAAAAAA==&#10;" fillcolor="#d9d9d9" stroked="f">
                  <v:path arrowok="t"/>
                </v:rect>
                <v:rect id="Rectangle 193" o:spid="_x0000_s1125" style="position:absolute;left:7767;top:2862;width:434;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01wgAAANwAAAAPAAAAZHJzL2Rvd25yZXYueG1sRI/disIw&#10;FITvBd8hHME7Ta3gSjWKLggiyuIPeHtojm1pc1KarNa3N4Lg5TDzzTDzZWsqcafGFZYVjIYRCOLU&#10;6oIzBZfzZjAF4TyyxsoyKXiSg+Wi25ljou2Dj3Q/+UyEEnYJKsi9rxMpXZqTQTe0NXHwbrYx6INs&#10;MqkbfIRyU8k4iibSYMFhIceafnNKy9O/URBvym18Wf+cD21ZXvFvl/psvFeq32tXMxCeWv8Nf+it&#10;Dlw0gfeZcATk4gUAAP//AwBQSwECLQAUAAYACAAAACEA2+H2y+4AAACFAQAAEwAAAAAAAAAAAAAA&#10;AAAAAAAAW0NvbnRlbnRfVHlwZXNdLnhtbFBLAQItABQABgAIAAAAIQBa9CxbvwAAABUBAAALAAAA&#10;AAAAAAAAAAAAAB8BAABfcmVscy8ucmVsc1BLAQItABQABgAIAAAAIQDKJq01wgAAANwAAAAPAAAA&#10;AAAAAAAAAAAAAAcCAABkcnMvZG93bnJldi54bWxQSwUGAAAAAAMAAwC3AAAA9gIAAAAA&#10;" fillcolor="#d9d9d9" stroked="f">
                  <v:path arrowok="t"/>
                </v:rect>
                <v:rect id="Rectangle 194" o:spid="_x0000_s1126" style="position:absolute;left:7767;top:3246;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giuwwAAANwAAAAPAAAAZHJzL2Rvd25yZXYueG1sRI9Bi8Iw&#10;FITvgv8hPMGbplbQpTYVXRBEdpFVweujebalzUtpslr//UZY8DjMfDNMuu5NI+7Uucqygtk0AkGc&#10;W11xoeBy3k0+QDiPrLGxTAqe5GCdDQcpJto++IfuJ1+IUMIuQQWl920ipctLMuimtiUO3s12Bn2Q&#10;XSF1h49QbhoZR9FCGqw4LJTY0mdJeX36NQriXb2PL9vl+buv6yseD7kv5l9KjUf9ZgXCU+/f4X96&#10;rwMXLeF1JhwBmf0BAAD//wMAUEsBAi0AFAAGAAgAAAAhANvh9svuAAAAhQEAABMAAAAAAAAAAAAA&#10;AAAAAAAAAFtDb250ZW50X1R5cGVzXS54bWxQSwECLQAUAAYACAAAACEAWvQsW78AAAAVAQAACwAA&#10;AAAAAAAAAAAAAAAfAQAAX3JlbHMvLnJlbHNQSwECLQAUAAYACAAAACEApWoIrsMAAADcAAAADwAA&#10;AAAAAAAAAAAAAAAHAgAAZHJzL2Rvd25yZXYueG1sUEsFBgAAAAADAAMAtwAAAPcCAAAAAA==&#10;" fillcolor="#d9d9d9" stroked="f">
                  <v:path arrowok="t"/>
                </v:rect>
                <v:rect id="Rectangle 195" o:spid="_x0000_s1127" style="position:absolute;left:8202;top:2862;width:436;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ZzcwQAAANwAAAAPAAAAZHJzL2Rvd25yZXYueG1sRE9La8JA&#10;EL4X/A/LCN7qxgitRDdBC4KUluIDvA7ZMQnJzobsVtN/3zkUevz43ptidJ260xAazwYW8wQUcelt&#10;w5WBy3n/vAIVIrLFzjMZ+KEART552mBm/YOPdD/FSkkIhwwN1DH2mdahrMlhmPueWLibHxxGgUOl&#10;7YAPCXedTpPkRTtsWBpq7OmtprI9fTsD6b49pJfd6/lzbNsrfr2XsVp+GDObjts1qEhj/Bf/uQ9W&#10;fImslTNyBHT+CwAA//8DAFBLAQItABQABgAIAAAAIQDb4fbL7gAAAIUBAAATAAAAAAAAAAAAAAAA&#10;AAAAAABbQ29udGVudF9UeXBlc10ueG1sUEsBAi0AFAAGAAgAAAAhAFr0LFu/AAAAFQEAAAsAAAAA&#10;AAAAAAAAAAAAHwEAAF9yZWxzLy5yZWxzUEsBAi0AFAAGAAgAAAAhANT1nNzBAAAA3AAAAA8AAAAA&#10;AAAAAAAAAAAABwIAAGRycy9kb3ducmV2LnhtbFBLBQYAAAAAAwADALcAAAD1AgAAAAA=&#10;" fillcolor="#d9d9d9" stroked="f">
                  <v:path arrowok="t"/>
                </v:rect>
                <v:rect id="Rectangle 196" o:spid="_x0000_s1128" style="position:absolute;left:8202;top:3246;width:43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TlHwwAAANwAAAAPAAAAZHJzL2Rvd25yZXYueG1sRI9Bi8Iw&#10;FITvC/6H8ARva2oFV6tRVBBEVpatgtdH82xLm5fSRK3/3iwIexxmvhlmsepMLe7UutKygtEwAkGc&#10;WV1yruB82n1OQTiPrLG2TAqe5GC17H0sMNH2wb90T30uQgm7BBUU3jeJlC4ryKAb2oY4eFfbGvRB&#10;trnULT5CuallHEUTabDksFBgQ9uCsiq9GQXxrtrH583X6dhV1QV/DpnPx99KDfrdeg7CU+f/w296&#10;rwMXzeDvTDgCcvkCAAD//wMAUEsBAi0AFAAGAAgAAAAhANvh9svuAAAAhQEAABMAAAAAAAAAAAAA&#10;AAAAAAAAAFtDb250ZW50X1R5cGVzXS54bWxQSwECLQAUAAYACAAAACEAWvQsW78AAAAVAQAACwAA&#10;AAAAAAAAAAAAAAAfAQAAX3JlbHMvLnJlbHNQSwECLQAUAAYACAAAACEAu7k5R8MAAADcAAAADwAA&#10;AAAAAAAAAAAAAAAHAgAAZHJzL2Rvd25yZXYueG1sUEsFBgAAAAADAAMAtwAAAPcCAAAAAA==&#10;" fillcolor="#d9d9d9" stroked="f">
                  <v:path arrowok="t"/>
                </v:rect>
                <v:rect id="Rectangle 197" o:spid="_x0000_s1129" style="position:absolute;left:8638;top:2862;width:194;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gYHwQAAANwAAAAPAAAAZHJzL2Rvd25yZXYueG1sRE9La8JA&#10;EL4X/A/LCN7qxgitRFfRgiBFKT7A65Adk5DsbMhuNf33zqHg8eN7L1a9a9SdulB5NjAZJ6CIc28r&#10;Lgxcztv3GagQkS02nsnAHwVYLQdvC8ysf/CR7qdYKAnhkKGBMsY20zrkJTkMY98SC3fzncMosCu0&#10;7fAh4a7RaZJ8aIcVS0OJLX2VlNenX2cg3da79LL5PB/6ur7iz3cei+nemNGwX89BRerjS/zv3lnx&#10;TWS+nJEjoJdPAAAA//8DAFBLAQItABQABgAIAAAAIQDb4fbL7gAAAIUBAAATAAAAAAAAAAAAAAAA&#10;AAAAAABbQ29udGVudF9UeXBlc10ueG1sUEsBAi0AFAAGAAgAAAAhAFr0LFu/AAAAFQEAAAsAAAAA&#10;AAAAAAAAAAAAHwEAAF9yZWxzLy5yZWxzUEsBAi0AFAAGAAgAAAAhAK9aBgfBAAAA3AAAAA8AAAAA&#10;AAAAAAAAAAAABwIAAGRycy9kb3ducmV2LnhtbFBLBQYAAAAAAwADALcAAAD1AgAAAAA=&#10;" fillcolor="#d9d9d9" stroked="f">
                  <v:path arrowok="t"/>
                </v:rect>
                <v:rect id="Rectangle 198" o:spid="_x0000_s1130" style="position:absolute;left:8638;top:3246;width:19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qOcxAAAANwAAAAPAAAAZHJzL2Rvd25yZXYueG1sRI9Ba8JA&#10;FITvBf/D8gRvdZMUbEldpQqCiFKaCL0+sq9JSPZtyG6T9N93BcHjMPPNMOvtZFoxUO9qywriZQSC&#10;uLC65lLBNT88v4FwHllja5kU/JGD7Wb2tMZU25G/aMh8KUIJuxQVVN53qZSuqMigW9qOOHg/tjfo&#10;g+xLqXscQ7lpZRJFK2mw5rBQYUf7ioom+zUKkkNzTK671/wyNc03fp4KX76clVrMp493EJ4m/wjf&#10;6aMOXBzD7Uw4AnLzDwAA//8DAFBLAQItABQABgAIAAAAIQDb4fbL7gAAAIUBAAATAAAAAAAAAAAA&#10;AAAAAAAAAABbQ29udGVudF9UeXBlc10ueG1sUEsBAi0AFAAGAAgAAAAhAFr0LFu/AAAAFQEAAAsA&#10;AAAAAAAAAAAAAAAAHwEAAF9yZWxzLy5yZWxzUEsBAi0AFAAGAAgAAAAhAMAWo5zEAAAA3AAAAA8A&#10;AAAAAAAAAAAAAAAABwIAAGRycy9kb3ducmV2LnhtbFBLBQYAAAAAAwADALcAAAD4AgAAAAA=&#10;" fillcolor="#d9d9d9" stroked="f">
                  <v:path arrowok="t"/>
                </v:rect>
                <v:rect id="Rectangle 199" o:spid="_x0000_s1131" style="position:absolute;left:8833;top:2862;width:434;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D3rwgAAANwAAAAPAAAAZHJzL2Rvd25yZXYueG1sRI/disIw&#10;FITvF3yHcATv1tQKKtUoKggiivgD3h6aY1vanJQmavftN4Lg5TDzzTCzRWsq8aTGFZYVDPoRCOLU&#10;6oIzBdfL5ncCwnlkjZVlUvBHDhbzzs8ME21ffKLn2WcilLBLUEHufZ1I6dKcDLq+rYmDd7eNQR9k&#10;k0nd4CuUm0rGUTSSBgsOCznWtM4pLc8PoyDelNv4uhpfDm1Z3vC4S3023CvV67bLKQhPrf+GP/RW&#10;B24Qw/tMOAJy/g8AAP//AwBQSwECLQAUAAYACAAAACEA2+H2y+4AAACFAQAAEwAAAAAAAAAAAAAA&#10;AAAAAAAAW0NvbnRlbnRfVHlwZXNdLnhtbFBLAQItABQABgAIAAAAIQBa9CxbvwAAABUBAAALAAAA&#10;AAAAAAAAAAAAAB8BAABfcmVscy8ucmVsc1BLAQItABQABgAIAAAAIQAwxD3rwgAAANwAAAAPAAAA&#10;AAAAAAAAAAAAAAcCAABkcnMvZG93bnJldi54bWxQSwUGAAAAAAMAAwC3AAAA9gIAAAAA&#10;" fillcolor="#d9d9d9" stroked="f">
                  <v:path arrowok="t"/>
                </v:rect>
                <v:rect id="Rectangle 200" o:spid="_x0000_s1132" style="position:absolute;left:8833;top:3246;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JhwxAAAANwAAAAPAAAAZHJzL2Rvd25yZXYueG1sRI/disIw&#10;FITvBd8hHGHvNLXCutSmooIgy4r4A3t7aI5taXNSmqjdt98IgpfDzDfDpMveNOJOnassK5hOIhDE&#10;udUVFwou5+34C4TzyBoby6Tgjxwss+EgxUTbBx/pfvKFCCXsElRQet8mUrq8JINuYlvi4F1tZ9AH&#10;2RVSd/gI5aaRcRR9SoMVh4USW9qUlNenm1EQb+tdfFnPz/u+rn/x8J37Yvaj1MeoXy1AeOr9O/yi&#10;dzpw0xk8z4QjILN/AAAA//8DAFBLAQItABQABgAIAAAAIQDb4fbL7gAAAIUBAAATAAAAAAAAAAAA&#10;AAAAAAAAAABbQ29udGVudF9UeXBlc10ueG1sUEsBAi0AFAAGAAgAAAAhAFr0LFu/AAAAFQEAAAsA&#10;AAAAAAAAAAAAAAAAHwEAAF9yZWxzLy5yZWxzUEsBAi0AFAAGAAgAAAAhAF+ImHDEAAAA3AAAAA8A&#10;AAAAAAAAAAAAAAAABwIAAGRycy9kb3ducmV2LnhtbFBLBQYAAAAAAwADALcAAAD4AgAAAAA=&#10;" fillcolor="#d9d9d9" stroked="f">
                  <v:path arrowok="t"/>
                </v:rect>
                <v:rect id="Rectangle 201" o:spid="_x0000_s1133" style="position:absolute;left:9268;top:2862;width:434;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QAEwwAAANwAAAAPAAAAZHJzL2Rvd25yZXYueG1sRI/disIw&#10;FITvBd8hHME7Ta2iS9coKggiLuIP7O2hOduWNieliVrf3ggLXg4z3wwzX7amEndqXGFZwWgYgSBO&#10;rS44U3C9bAdfIJxH1lhZJgVPcrBcdDtzTLR98InuZ5+JUMIuQQW593UipUtzMuiGtiYO3p9tDPog&#10;m0zqBh+h3FQyjqKpNFhwWMixpk1OaXm+GQXxttzF1/Xs8tOW5S8e96nPxgel+r129Q3CU+s/4X96&#10;pwM3msD7TDgCcvECAAD//wMAUEsBAi0AFAAGAAgAAAAhANvh9svuAAAAhQEAABMAAAAAAAAAAAAA&#10;AAAAAAAAAFtDb250ZW50X1R5cGVzXS54bWxQSwECLQAUAAYACAAAACEAWvQsW78AAAAVAQAACwAA&#10;AAAAAAAAAAAAAAAfAQAAX3JlbHMvLnJlbHNQSwECLQAUAAYACAAAACEA0GEABMMAAADcAAAADwAA&#10;AAAAAAAAAAAAAAAHAgAAZHJzL2Rvd25yZXYueG1sUEsFBgAAAAADAAMAtwAAAPcCAAAAAA==&#10;" fillcolor="#d9d9d9" stroked="f">
                  <v:path arrowok="t"/>
                </v:rect>
                <v:rect id="Rectangle 202" o:spid="_x0000_s1134" style="position:absolute;left:9268;top:3246;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WfwwAAANwAAAAPAAAAZHJzL2Rvd25yZXYueG1sRI/disIw&#10;FITvBd8hHME7Ta2oS9coKggiLuIP7O2hOduWNieliVrf3ggLXg4z3wwzX7amEndqXGFZwWgYgSBO&#10;rS44U3C9bAdfIJxH1lhZJgVPcrBcdDtzTLR98InuZ5+JUMIuQQW593UipUtzMuiGtiYO3p9tDPog&#10;m0zqBh+h3FQyjqKpNFhwWMixpk1OaXm+GQXxttzF1/Xs8tOW5S8e96nPxgel+r129Q3CU+s/4X96&#10;pwM3msD7TDgCcvECAAD//wMAUEsBAi0AFAAGAAgAAAAhANvh9svuAAAAhQEAABMAAAAAAAAAAAAA&#10;AAAAAAAAAFtDb250ZW50X1R5cGVzXS54bWxQSwECLQAUAAYACAAAACEAWvQsW78AAAAVAQAACwAA&#10;AAAAAAAAAAAAAAAfAQAAX3JlbHMvLnJlbHNQSwECLQAUAAYACAAAACEAvy2ln8MAAADcAAAADwAA&#10;AAAAAAAAAAAAAAAHAgAAZHJzL2Rvd25yZXYueG1sUEsFBgAAAAADAAMAtwAAAPcCAAAAAA==&#10;" fillcolor="#d9d9d9" stroked="f">
                  <v:path arrowok="t"/>
                </v:rect>
                <v:rect id="Rectangle 203" o:spid="_x0000_s1135" style="position:absolute;left:9702;top:2862;width:436;height: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voxAAAANwAAAAPAAAAZHJzL2Rvd25yZXYueG1sRI9Ba8JA&#10;FITvBf/D8oTemo0p2BJdRQVBpKUYhV4f2WcSkn0bsmsS/323IHgcZr4ZZrkeTSN66lxlWcEsikEQ&#10;51ZXXCi4nPdvnyCcR9bYWCYFd3KwXk1elphqO/CJ+swXIpSwS1FB6X2bSunykgy6yLbEwbvazqAP&#10;siuk7nAI5aaRSRzPpcGKw0KJLe1KyuvsZhQk+/qQXLYf5++xrn/x55j74v1LqdfpuFmA8DT6Z/hB&#10;H3TgZnP4PxOOgFz9AQAA//8DAFBLAQItABQABgAIAAAAIQDb4fbL7gAAAIUBAAATAAAAAAAAAAAA&#10;AAAAAAAAAABbQ29udGVudF9UeXBlc10ueG1sUEsBAi0AFAAGAAgAAAAhAFr0LFu/AAAAFQEAAAsA&#10;AAAAAAAAAAAAAAAAHwEAAF9yZWxzLy5yZWxzUEsBAi0AFAAGAAgAAAAhAE//O+jEAAAA3AAAAA8A&#10;AAAAAAAAAAAAAAAABwIAAGRycy9kb3ducmV2LnhtbFBLBQYAAAAAAwADALcAAAD4AgAAAAA=&#10;" fillcolor="#d9d9d9" stroked="f">
                  <v:path arrowok="t"/>
                </v:rect>
                <v:rect id="Rectangle 204" o:spid="_x0000_s1136" style="position:absolute;left:9719;top:3246;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55zxQAAANwAAAAPAAAAZHJzL2Rvd25yZXYueG1sRI/dasJA&#10;FITvC77DcoTe1Y0pVImuooVAKBbxB7w9ZI9JSPZsyG6T9O3dQsHLYeabYdbb0TSip85VlhXMZxEI&#10;4tzqigsF10v6tgThPLLGxjIp+CUH283kZY2JtgOfqD/7QoQSdgkqKL1vEyldXpJBN7MtcfDutjPo&#10;g+wKqTscQrlpZBxFH9JgxWGhxJY+S8rr849REKd1Fl/3i8v3WNc3PH7lvng/KPU6HXcrEJ5G/wz/&#10;05kO3HwBf2fCEZCbBwAAAP//AwBQSwECLQAUAAYACAAAACEA2+H2y+4AAACFAQAAEwAAAAAAAAAA&#10;AAAAAAAAAAAAW0NvbnRlbnRfVHlwZXNdLnhtbFBLAQItABQABgAIAAAAIQBa9CxbvwAAABUBAAAL&#10;AAAAAAAAAAAAAAAAAB8BAABfcmVscy8ucmVsc1BLAQItABQABgAIAAAAIQAgs55zxQAAANwAAAAP&#10;AAAAAAAAAAAAAAAAAAcCAABkcnMvZG93bnJldi54bWxQSwUGAAAAAAMAAwC3AAAA+QIAAAAA&#10;" fillcolor="#d9d9d9" stroked="f">
                  <v:path arrowok="t"/>
                </v:rect>
                <v:rect id="Rectangle 205" o:spid="_x0000_s1137" style="position:absolute;left:10139;top:2848;width:434;height:6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AoBwQAAANwAAAAPAAAAZHJzL2Rvd25yZXYueG1sRE9La8JA&#10;EL4X/A/LCN7qxgitRFfRgiBFKT7A65Adk5DsbMhuNf33zqHg8eN7L1a9a9SdulB5NjAZJ6CIc28r&#10;Lgxcztv3GagQkS02nsnAHwVYLQdvC8ysf/CR7qdYKAnhkKGBMsY20zrkJTkMY98SC3fzncMosCu0&#10;7fAh4a7RaZJ8aIcVS0OJLX2VlNenX2cg3da79LL5PB/6ur7iz3cei+nemNGwX89BRerjS/zv3lnx&#10;TWStnJEjoJdPAAAA//8DAFBLAQItABQABgAIAAAAIQDb4fbL7gAAAIUBAAATAAAAAAAAAAAAAAAA&#10;AAAAAABbQ29udGVudF9UeXBlc10ueG1sUEsBAi0AFAAGAAgAAAAhAFr0LFu/AAAAFQEAAAsAAAAA&#10;AAAAAAAAAAAAHwEAAF9yZWxzLy5yZWxzUEsBAi0AFAAGAAgAAAAhAFEsCgHBAAAA3AAAAA8AAAAA&#10;AAAAAAAAAAAABwIAAGRycy9kb3ducmV2LnhtbFBLBQYAAAAAAwADALcAAAD1AgAAAAA=&#10;" fillcolor="#d9d9d9" stroked="f">
                  <v:path arrowok="t"/>
                </v:rect>
                <v:rect id="Rectangle 206" o:spid="_x0000_s1138" style="position:absolute;left:10153;top:3246;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awwAAANwAAAAPAAAAZHJzL2Rvd25yZXYueG1sRI/disIw&#10;FITvBd8hHME7Ta2gbtcoKggiLuIP7O2hOduWNieliVrf3ggLXg4z3wwzX7amEndqXGFZwWgYgSBO&#10;rS44U3C9bAczEM4ja6wsk4InOVguup05Jto++ET3s89EKGGXoILc+zqR0qU5GXRDWxMH7882Bn2Q&#10;TSZ1g49QbioZR9FEGiw4LORY0yantDzfjIJ4W+7i63p6+WnL8heP+9Rn44NS/V67+gbhqfWf8D+9&#10;04EbfcH7TDgCcvECAAD//wMAUEsBAi0AFAAGAAgAAAAhANvh9svuAAAAhQEAABMAAAAAAAAAAAAA&#10;AAAAAAAAAFtDb250ZW50X1R5cGVzXS54bWxQSwECLQAUAAYACAAAACEAWvQsW78AAAAVAQAACwAA&#10;AAAAAAAAAAAAAAAfAQAAX3JlbHMvLnJlbHNQSwECLQAUAAYACAAAACEAPmCvmsMAAADcAAAADwAA&#10;AAAAAAAAAAAAAAAHAgAAZHJzL2Rvd25yZXYueG1sUEsFBgAAAAADAAMAtwAAAPcCAAAAAA==&#10;" fillcolor="#d9d9d9" stroked="f">
                  <v:path arrowok="t"/>
                </v:rect>
                <v:shape id="Freeform 207" o:spid="_x0000_s1139" style="position:absolute;left:1294;top:2855;width:9280;height:20;visibility:visible;mso-wrap-style:square;v-text-anchor:top" coordsize="928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r6awQAAANwAAAAPAAAAZHJzL2Rvd25yZXYueG1sRE/Pa4Mw&#10;FL4P+j+EV9htRj3IZk1LaSnstDE31uvDvKqteRGTavbfL4fBjh/f72oXzCBmmlxvWUGWpCCIG6t7&#10;bhV8fZ6enkE4j6xxsEwKfsjBbrt6qLDUduEPmmvfihjCrkQFnfdjKaVrOjLoEjsSR+5iJ4M+wqmV&#10;esIlhptB5mlaSIM9x4YORzp01Nzqu1HwfQ06WwY+7o/v4aXOUnwrzqjU4zrsNyA8Bf8v/nO/agV5&#10;HufHM/EIyO0vAAAA//8DAFBLAQItABQABgAIAAAAIQDb4fbL7gAAAIUBAAATAAAAAAAAAAAAAAAA&#10;AAAAAABbQ29udGVudF9UeXBlc10ueG1sUEsBAi0AFAAGAAgAAAAhAFr0LFu/AAAAFQEAAAsAAAAA&#10;AAAAAAAAAAAAHwEAAF9yZWxzLy5yZWxzUEsBAi0AFAAGAAgAAAAhABsKvprBAAAA3AAAAA8AAAAA&#10;AAAAAAAAAAAABwIAAGRycy9kb3ducmV2LnhtbFBLBQYAAAAAAwADALcAAAD1AgAAAAA=&#10;" path="m,l9279,e" filled="f" strokecolor="#d9d9d9" strokeweight=".82pt">
                  <v:path arrowok="t" o:connecttype="custom" o:connectlocs="0,0;9279,0" o:connectangles="0,0"/>
                </v:shape>
                <v:rect id="Rectangle 208" o:spid="_x0000_s1140" style="position:absolute;left:2172;top:3721;width:208;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mkhwgAAANwAAAAPAAAAZHJzL2Rvd25yZXYueG1sRI/disIw&#10;FITvF3yHcATv1tQKKtUoKggiivgD3h6aY1vanJQmavftN4Lg5TDzzTCzRWsq8aTGFZYVDPoRCOLU&#10;6oIzBdfL5ncCwnlkjZVlUvBHDhbzzs8ME21ffKLn2WcilLBLUEHufZ1I6dKcDLq+rYmDd7eNQR9k&#10;k0nd4CuUm0rGUTSSBgsOCznWtM4pLc8PoyDelNv4uhpfDm1Z3vC4S3023CvV67bLKQhPrf+GP/RW&#10;By4ewPtMOAJy/g8AAP//AwBQSwECLQAUAAYACAAAACEA2+H2y+4AAACFAQAAEwAAAAAAAAAAAAAA&#10;AAAAAAAAW0NvbnRlbnRfVHlwZXNdLnhtbFBLAQItABQABgAIAAAAIQBa9CxbvwAAABUBAAALAAAA&#10;AAAAAAAAAAAAAB8BAABfcmVscy8ucmVsc1BLAQItABQABgAIAAAAIQAOemkhwgAAANwAAAAPAAAA&#10;AAAAAAAAAAAAAAcCAABkcnMvZG93bnJldi54bWxQSwUGAAAAAAMAAwC3AAAA9gIAAAAA&#10;" fillcolor="#d9d9d9" stroked="f">
                  <v:path arrowok="t"/>
                </v:rect>
                <v:rect id="Rectangle 209" o:spid="_x0000_s1141" style="position:absolute;left:2172;top:3491;width:208;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dWwwAAANwAAAAPAAAAZHJzL2Rvd25yZXYueG1sRI/disIw&#10;FITvF3yHcATv1tQsrFKNooIgsiL+gLeH5tiWNielyWr37TeC4OUw880ws0Vna3Gn1peONYyGCQji&#10;zJmScw2X8+ZzAsIHZIO1Y9LwRx4W897HDFPjHnyk+ynkIpawT1FDEUKTSumzgiz6oWuIo3dzrcUQ&#10;ZZtL0+IjlttaqiT5lhZLjgsFNrQuKKtOv1aD2lRbdVmNz/uuqq542GUh//rRetDvllMQgbrwDr/o&#10;rYmcUvA8E4+AnP8DAAD//wMAUEsBAi0AFAAGAAgAAAAhANvh9svuAAAAhQEAABMAAAAAAAAAAAAA&#10;AAAAAAAAAFtDb250ZW50X1R5cGVzXS54bWxQSwECLQAUAAYACAAAACEAWvQsW78AAAAVAQAACwAA&#10;AAAAAAAAAAAAAAAfAQAAX3JlbHMvLnJlbHNQSwECLQAUAAYACAAAACEA/qj3VsMAAADcAAAADwAA&#10;AAAAAAAAAAAAAAAHAgAAZHJzL2Rvd25yZXYueG1sUEsFBgAAAAADAAMAtwAAAPcCAAAAAA==&#10;" fillcolor="#d9d9d9" stroked="f">
                  <v:path arrowok="t"/>
                </v:rect>
                <v:rect id="Rectangle 210" o:spid="_x0000_s1142" style="position:absolute;left:6306;top:3721;width:429;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FLNxAAAANwAAAAPAAAAZHJzL2Rvd25yZXYueG1sRI/disIw&#10;FITvBd8hnIW903QrqHSbigqCLIr4A3t7aI5taXNSmqj17Y2wsJfDzDfDpIveNOJOnassK/gaRyCI&#10;c6srLhRczpvRHITzyBoby6TgSQ4W2XCQYqLtg490P/lChBJ2CSoovW8TKV1ekkE3ti1x8K62M+iD&#10;7AqpO3yEctPIOIqm0mDFYaHEltYl5fXpZhTEm3obX1az876v6188/OS+mOyU+vzol98gPPX+P/xH&#10;b3Xg4gm8z4QjILMXAAAA//8DAFBLAQItABQABgAIAAAAIQDb4fbL7gAAAIUBAAATAAAAAAAAAAAA&#10;AAAAAAAAAABbQ29udGVudF9UeXBlc10ueG1sUEsBAi0AFAAGAAgAAAAhAFr0LFu/AAAAFQEAAAsA&#10;AAAAAAAAAAAAAAAAHwEAAF9yZWxzLy5yZWxzUEsBAi0AFAAGAAgAAAAhAJHkUs3EAAAA3AAAAA8A&#10;AAAAAAAAAAAAAAAABwIAAGRycy9kb3ducmV2LnhtbFBLBQYAAAAAAwADALcAAAD4AgAAAAA=&#10;" fillcolor="#d9d9d9" stroked="f">
                  <v:path arrowok="t"/>
                </v:rect>
                <v:rect id="Rectangle 211" o:spid="_x0000_s1143" style="position:absolute;left:6306;top:3491;width:429;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cq5wwAAANwAAAAPAAAAZHJzL2Rvd25yZXYueG1sRI9Bi8Iw&#10;FITvC/6H8ARva2qVVapRVBBEVpatgtdH82xLm5fSRK3/3iwIexxmvhlmsepMLe7UutKygtEwAkGc&#10;WV1yruB82n3OQDiPrLG2TAqe5GC17H0sMNH2wb90T30uQgm7BBUU3jeJlC4ryKAb2oY4eFfbGvRB&#10;trnULT5CuallHEVf0mDJYaHAhrYFZVV6MwriXbWPz5vp6dhV1QV/DpnPx99KDfrdeg7CU+f/w296&#10;rwMXT+DvTDgCcvkCAAD//wMAUEsBAi0AFAAGAAgAAAAhANvh9svuAAAAhQEAABMAAAAAAAAAAAAA&#10;AAAAAAAAAFtDb250ZW50X1R5cGVzXS54bWxQSwECLQAUAAYACAAAACEAWvQsW78AAAAVAQAACwAA&#10;AAAAAAAAAAAAAAAfAQAAX3JlbHMvLnJlbHNQSwECLQAUAAYACAAAACEAHg3KucMAAADcAAAADwAA&#10;AAAAAAAAAAAAAAAHAgAAZHJzL2Rvd25yZXYueG1sUEsFBgAAAAADAAMAtwAAAPcCAAAAAA==&#10;" fillcolor="#d9d9d9" stroked="f">
                  <v:path arrowok="t"/>
                </v:rect>
                <v:rect id="Rectangle 212" o:spid="_x0000_s1144" style="position:absolute;left:6740;top:3721;width:156;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W8iwwAAANwAAAAPAAAAZHJzL2Rvd25yZXYueG1sRI9Bi8Iw&#10;FITvC/6H8ARva2rFVapRVBBEVpatgtdH82xLm5fSRK3/3iwIexxmvhlmsepMLe7UutKygtEwAkGc&#10;WV1yruB82n3OQDiPrLG2TAqe5GC17H0sMNH2wb90T30uQgm7BBUU3jeJlC4ryKAb2oY4eFfbGvRB&#10;trnULT5CuallHEVf0mDJYaHAhrYFZVV6MwriXbWPz5vp6dhV1QV/DpnPx99KDfrdeg7CU+f/w296&#10;rwMXT+DvTDgCcvkCAAD//wMAUEsBAi0AFAAGAAgAAAAhANvh9svuAAAAhQEAABMAAAAAAAAAAAAA&#10;AAAAAAAAAFtDb250ZW50X1R5cGVzXS54bWxQSwECLQAUAAYACAAAACEAWvQsW78AAAAVAQAACwAA&#10;AAAAAAAAAAAAAAAfAQAAX3JlbHMvLnJlbHNQSwECLQAUAAYACAAAACEAcUFvIsMAAADcAAAADwAA&#10;AAAAAAAAAAAAAAAHAgAAZHJzL2Rvd25yZXYueG1sUEsFBgAAAAADAAMAtwAAAPcCAAAAAA==&#10;" fillcolor="#d9d9d9" stroked="f">
                  <v:path arrowok="t"/>
                </v:rect>
                <v:rect id="Rectangle 213" o:spid="_x0000_s1145" style="position:absolute;left:6740;top:3491;width:15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FVxQAAANwAAAAPAAAAZHJzL2Rvd25yZXYueG1sRI9Ba8JA&#10;FITvBf/D8oTemo0paEmzERUEKS3SKPT62H0mIdm3Ibtq+u+7hUKPw8w3wxTryfbiRqNvHStYJCkI&#10;Yu1My7WC82n/9ALCB2SDvWNS8E0e1uXsocDcuDt/0q0KtYgl7HNU0IQw5FJ63ZBFn7iBOHoXN1oM&#10;UY61NCPeY7ntZZamS2mx5bjQ4EC7hnRXXa2CbN8dsvN2dfqYuu4Lj2861M/vSj3Op80riEBT+A//&#10;0QcTuWwJv2fiEZDlDwAAAP//AwBQSwECLQAUAAYACAAAACEA2+H2y+4AAACFAQAAEwAAAAAAAAAA&#10;AAAAAAAAAAAAW0NvbnRlbnRfVHlwZXNdLnhtbFBLAQItABQABgAIAAAAIQBa9CxbvwAAABUBAAAL&#10;AAAAAAAAAAAAAAAAAB8BAABfcmVscy8ucmVsc1BLAQItABQABgAIAAAAIQCBk/FVxQAAANwAAAAP&#10;AAAAAAAAAAAAAAAAAAcCAABkcnMvZG93bnJldi54bWxQSwUGAAAAAAMAAwC3AAAA+QIAAAAA&#10;" fillcolor="#d9d9d9" stroked="f">
                  <v:path arrowok="t"/>
                </v:rect>
                <v:rect id="Rectangle 214" o:spid="_x0000_s1146" style="position:absolute;left:6896;top:3491;width:436;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1TOwwAAANwAAAAPAAAAZHJzL2Rvd25yZXYueG1sRI9Bi8Iw&#10;FITvgv8hPMGbplZYl9pUVBBkWZFVweujebalzUtponb//WZB8DjMfDNMuupNIx7Uucqygtk0AkGc&#10;W11xoeBy3k0+QTiPrLGxTAp+ycEqGw5STLR98g89Tr4QoYRdggpK79tESpeXZNBNbUscvJvtDPog&#10;u0LqDp+h3DQyjqIPabDisFBiS9uS8vp0NwriXb2PL5vF+dDX9RWPX7kv5t9KjUf9egnCU+/f4Re9&#10;14GLF/B/JhwBmf0BAAD//wMAUEsBAi0AFAAGAAgAAAAhANvh9svuAAAAhQEAABMAAAAAAAAAAAAA&#10;AAAAAAAAAFtDb250ZW50X1R5cGVzXS54bWxQSwECLQAUAAYACAAAACEAWvQsW78AAAAVAQAACwAA&#10;AAAAAAAAAAAAAAAfAQAAX3JlbHMvLnJlbHNQSwECLQAUAAYACAAAACEA7t9UzsMAAADcAAAADwAA&#10;AAAAAAAAAAAAAAAHAgAAZHJzL2Rvd25yZXYueG1sUEsFBgAAAAADAAMAtwAAAPcCAAAAAA==&#10;" fillcolor="#d9d9d9" stroked="f">
                  <v:path arrowok="t"/>
                </v:rect>
                <v:rect id="Rectangle 215" o:spid="_x0000_s1147" style="position:absolute;left:6896;top:3608;width:43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MC8wQAAANwAAAAPAAAAZHJzL2Rvd25yZXYueG1sRE9La8JA&#10;EL4X/A/LCN7qxgitRDdBC4KUluIDvA7ZMQnJzobsVtN/3zkUevz43ptidJ260xAazwYW8wQUcelt&#10;w5WBy3n/vAIVIrLFzjMZ+KEART552mBm/YOPdD/FSkkIhwwN1DH2mdahrMlhmPueWLibHxxGgUOl&#10;7YAPCXedTpPkRTtsWBpq7OmtprI9fTsD6b49pJfd6/lzbNsrfr2XsVp+GDObjts1qEhj/Bf/uQ9W&#10;fKmslTNyBHT+CwAA//8DAFBLAQItABQABgAIAAAAIQDb4fbL7gAAAIUBAAATAAAAAAAAAAAAAAAA&#10;AAAAAABbQ29udGVudF9UeXBlc10ueG1sUEsBAi0AFAAGAAgAAAAhAFr0LFu/AAAAFQEAAAsAAAAA&#10;AAAAAAAAAAAAHwEAAF9yZWxzLy5yZWxzUEsBAi0AFAAGAAgAAAAhAJ9AwLzBAAAA3AAAAA8AAAAA&#10;AAAAAAAAAAAABwIAAGRycy9kb3ducmV2LnhtbFBLBQYAAAAAAwADALcAAAD1AgAAAAA=&#10;" fillcolor="#d9d9d9" stroked="f">
                  <v:path arrowok="t"/>
                </v:rect>
                <v:rect id="Rectangle 216" o:spid="_x0000_s1148" style="position:absolute;left:7333;top:3491;width:434;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GUnwwAAANwAAAAPAAAAZHJzL2Rvd25yZXYueG1sRI9Bi8Iw&#10;FITvC/6H8ARva2oFV6tRVBBEVpatgtdH82xLm5fSRK3/3iwIexxmvhlmsepMLe7UutKygtEwAkGc&#10;WV1yruB82n1OQTiPrLG2TAqe5GC17H0sMNH2wb90T30uQgm7BBUU3jeJlC4ryKAb2oY4eFfbGvRB&#10;trnULT5CuallHEUTabDksFBgQ9uCsiq9GQXxrtrH583X6dhV1QV/DpnPx99KDfrdeg7CU+f/w296&#10;rwMXz+DvTDgCcvkCAAD//wMAUEsBAi0AFAAGAAgAAAAhANvh9svuAAAAhQEAABMAAAAAAAAAAAAA&#10;AAAAAAAAAFtDb250ZW50X1R5cGVzXS54bWxQSwECLQAUAAYACAAAACEAWvQsW78AAAAVAQAACwAA&#10;AAAAAAAAAAAAAAAfAQAAX3JlbHMvLnJlbHNQSwECLQAUAAYACAAAACEA8AxlJ8MAAADcAAAADwAA&#10;AAAAAAAAAAAAAAAHAgAAZHJzL2Rvd25yZXYueG1sUEsFBgAAAAADAAMAtwAAAPcCAAAAAA==&#10;" fillcolor="#d9d9d9" stroked="f">
                  <v:path arrowok="t"/>
                </v:rect>
                <v:rect id="Rectangle 217" o:spid="_x0000_s1149" style="position:absolute;left:7333;top:3608;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1pnwQAAANwAAAAPAAAAZHJzL2Rvd25yZXYueG1sRE9La8JA&#10;EL4X+h+WKXhrNo2gEl2lLQhSKuIDvA7ZMQnJzobsqum/7xwEjx/fe7EaXKtu1Ifas4GPJAVFXHhb&#10;c2ngdFy/z0CFiGyx9UwG/ijAavn6ssDc+jvv6XaIpZIQDjkaqGLscq1DUZHDkPiOWLiL7x1GgX2p&#10;bY93CXetztJ0oh3WLA0VdvRdUdEcrs5Atm422elretwOTXPG3U8Ry/GvMaO34XMOKtIQn+KHe2PF&#10;N5b5ckaOgF7+AwAA//8DAFBLAQItABQABgAIAAAAIQDb4fbL7gAAAIUBAAATAAAAAAAAAAAAAAAA&#10;AAAAAABbQ29udGVudF9UeXBlc10ueG1sUEsBAi0AFAAGAAgAAAAhAFr0LFu/AAAAFQEAAAsAAAAA&#10;AAAAAAAAAAAAHwEAAF9yZWxzLy5yZWxzUEsBAi0AFAAGAAgAAAAhAOTvWmfBAAAA3AAAAA8AAAAA&#10;AAAAAAAAAAAABwIAAGRycy9kb3ducmV2LnhtbFBLBQYAAAAAAwADALcAAAD1AgAAAAA=&#10;" fillcolor="#d9d9d9" stroked="f">
                  <v:path arrowok="t"/>
                </v:rect>
                <v:rect id="Rectangle 218" o:spid="_x0000_s1150" style="position:absolute;left:7767;top:3491;width:434;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xAAAANwAAAAPAAAAZHJzL2Rvd25yZXYueG1sRI/disIw&#10;FITvBd8hHGHvNLXCutSmooIgy4r4A3t7aI5taXNSmqjdt98IgpfDzDfDpMveNOJOnassK5hOIhDE&#10;udUVFwou5+34C4TzyBoby6Tgjxwss+EgxUTbBx/pfvKFCCXsElRQet8mUrq8JINuYlvi4F1tZ9AH&#10;2RVSd/gI5aaRcRR9SoMVh4USW9qUlNenm1EQb+tdfFnPz/u+rn/x8J37Yvaj1MeoXy1AeOr9O/yi&#10;dzpwsyk8z4QjILN/AAAA//8DAFBLAQItABQABgAIAAAAIQDb4fbL7gAAAIUBAAATAAAAAAAAAAAA&#10;AAAAAAAAAABbQ29udGVudF9UeXBlc10ueG1sUEsBAi0AFAAGAAgAAAAhAFr0LFu/AAAAFQEAAAsA&#10;AAAAAAAAAAAAAAAAHwEAAF9yZWxzLy5yZWxzUEsBAi0AFAAGAAgAAAAhAIuj//zEAAAA3AAAAA8A&#10;AAAAAAAAAAAAAAAABwIAAGRycy9kb3ducmV2LnhtbFBLBQYAAAAAAwADALcAAAD4AgAAAAA=&#10;" fillcolor="#d9d9d9" stroked="f">
                  <v:path arrowok="t"/>
                </v:rect>
                <v:rect id="Rectangle 219" o:spid="_x0000_s1151" style="position:absolute;left:7767;top:3608;width:43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WGLxAAAANwAAAAPAAAAZHJzL2Rvd25yZXYueG1sRI/disIw&#10;FITvBd8hnIW903QrqHSbigqCLIr4A3t7aI5taXNSmqj17Y2wsJfDzDfDpIveNOJOnassK/gaRyCI&#10;c6srLhRczpvRHITzyBoby6TgSQ4W2XCQYqLtg490P/lChBJ2CSoovW8TKV1ekkE3ti1x8K62M+iD&#10;7AqpO3yEctPIOIqm0mDFYaHEltYl5fXpZhTEm3obX1az876v6188/OS+mOyU+vzol98gPPX+P/xH&#10;b3XgJjG8z4QjILMXAAAA//8DAFBLAQItABQABgAIAAAAIQDb4fbL7gAAAIUBAAATAAAAAAAAAAAA&#10;AAAAAAAAAABbQ29udGVudF9UeXBlc10ueG1sUEsBAi0AFAAGAAgAAAAhAFr0LFu/AAAAFQEAAAsA&#10;AAAAAAAAAAAAAAAAHwEAAF9yZWxzLy5yZWxzUEsBAi0AFAAGAAgAAAAhAHtxYYvEAAAA3AAAAA8A&#10;AAAAAAAAAAAAAAAABwIAAGRycy9kb3ducmV2LnhtbFBLBQYAAAAAAwADALcAAAD4AgAAAAA=&#10;" fillcolor="#d9d9d9" stroked="f">
                  <v:path arrowok="t"/>
                </v:rect>
                <v:rect id="Rectangle 220" o:spid="_x0000_s1152" style="position:absolute;left:8202;top:3491;width:436;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cQQxAAAANwAAAAPAAAAZHJzL2Rvd25yZXYueG1sRI9Ba8JA&#10;FITvBf/D8gq91U0TsCW6ihYEKUppInh9ZJ9JSPZtyG6T+O9dodDjMPPNMKvNZFoxUO9qywre5hEI&#10;4sLqmksF53z/+gHCeWSNrWVScCMHm/XsaYWptiP/0JD5UoQSdikqqLzvUildUZFBN7cdcfCutjfo&#10;g+xLqXscQ7lpZRxFC2mw5rBQYUefFRVN9msUxPvmEJ937/lpapoLfn8VvkyOSr08T9slCE+T/w//&#10;0QcduCSBx5lwBOT6DgAA//8DAFBLAQItABQABgAIAAAAIQDb4fbL7gAAAIUBAAATAAAAAAAAAAAA&#10;AAAAAAAAAABbQ29udGVudF9UeXBlc10ueG1sUEsBAi0AFAAGAAgAAAAhAFr0LFu/AAAAFQEAAAsA&#10;AAAAAAAAAAAAAAAAHwEAAF9yZWxzLy5yZWxzUEsBAi0AFAAGAAgAAAAhABQ9xBDEAAAA3AAAAA8A&#10;AAAAAAAAAAAAAAAABwIAAGRycy9kb3ducmV2LnhtbFBLBQYAAAAAAwADALcAAAD4AgAAAAA=&#10;" fillcolor="#d9d9d9" stroked="f">
                  <v:path arrowok="t"/>
                </v:rect>
                <v:rect id="Rectangle 221" o:spid="_x0000_s1153" style="position:absolute;left:8202;top:3608;width:436;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FxkwwAAANwAAAAPAAAAZHJzL2Rvd25yZXYueG1sRI/disIw&#10;FITvF3yHcATv1tQqq1SjqCCIuIg/4O2hObalzUlpota3N8LCXg4z3wwzW7SmEg9qXGFZwaAfgSBO&#10;rS44U3A5b74nIJxH1lhZJgUvcrCYd75mmGj75CM9Tj4ToYRdggpy7+tESpfmZND1bU0cvJttDPog&#10;m0zqBp+h3FQyjqIfabDgsJBjTeuc0vJ0NwriTbmNL6vx+bctyysedqnPhnulet12OQXhqfX/4T96&#10;qwM3HMHnTDgCcv4GAAD//wMAUEsBAi0AFAAGAAgAAAAhANvh9svuAAAAhQEAABMAAAAAAAAAAAAA&#10;AAAAAAAAAFtDb250ZW50X1R5cGVzXS54bWxQSwECLQAUAAYACAAAACEAWvQsW78AAAAVAQAACwAA&#10;AAAAAAAAAAAAAAAfAQAAX3JlbHMvLnJlbHNQSwECLQAUAAYACAAAACEAm9RcZMMAAADcAAAADwAA&#10;AAAAAAAAAAAAAAAHAgAAZHJzL2Rvd25yZXYueG1sUEsFBgAAAAADAAMAtwAAAPcCAAAAAA==&#10;" fillcolor="#d9d9d9" stroked="f">
                  <v:path arrowok="t"/>
                </v:rect>
                <v:rect id="Rectangle 222" o:spid="_x0000_s1154" style="position:absolute;left:8638;top:3491;width:194;height: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Pn/wwAAANwAAAAPAAAAZHJzL2Rvd25yZXYueG1sRI/disIw&#10;FITvF3yHcATv1tSKq1SjqCCIuIg/4O2hObalzUlpota3N8LCXg4z3wwzW7SmEg9qXGFZwaAfgSBO&#10;rS44U3A5b74nIJxH1lhZJgUvcrCYd75mmGj75CM9Tj4ToYRdggpy7+tESpfmZND1bU0cvJttDPog&#10;m0zqBp+h3FQyjqIfabDgsJBjTeuc0vJ0NwriTbmNL6vx+bctyysedqnPhnulet12OQXhqfX/4T96&#10;qwM3HMHnTDgCcv4GAAD//wMAUEsBAi0AFAAGAAgAAAAhANvh9svuAAAAhQEAABMAAAAAAAAAAAAA&#10;AAAAAAAAAFtDb250ZW50X1R5cGVzXS54bWxQSwECLQAUAAYACAAAACEAWvQsW78AAAAVAQAACwAA&#10;AAAAAAAAAAAAAAAfAQAAX3JlbHMvLnJlbHNQSwECLQAUAAYACAAAACEA9Jj5/8MAAADcAAAADwAA&#10;AAAAAAAAAAAAAAAHAgAAZHJzL2Rvd25yZXYueG1sUEsFBgAAAAADAAMAtwAAAPcCAAAAAA==&#10;" fillcolor="#d9d9d9" stroked="f">
                  <v:path arrowok="t"/>
                </v:rect>
                <v:rect id="Rectangle 223" o:spid="_x0000_s1155" style="position:absolute;left:8638;top:3608;width:194;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meIxAAAANwAAAAPAAAAZHJzL2Rvd25yZXYueG1sRI9Ba8JA&#10;FITvBf/D8oTemo0JWImuYguClEoxCl4f2WcSkn0bsluT/vuuIHgcZr4ZZrUZTStu1LvasoJZFIMg&#10;LqyuuVRwPu3eFiCcR9bYWiYFf+Rgs568rDDTduAj3XJfilDCLkMFlfddJqUrKjLoItsRB+9qe4M+&#10;yL6UuschlJtWJnE8lwZrDgsVdvRZUdHkv0ZBsmv2yfnj/XQYm+aCP1+FL9NvpV6n43YJwtPon+EH&#10;vdeBS+dwPxOOgFz/AwAA//8DAFBLAQItABQABgAIAAAAIQDb4fbL7gAAAIUBAAATAAAAAAAAAAAA&#10;AAAAAAAAAABbQ29udGVudF9UeXBlc10ueG1sUEsBAi0AFAAGAAgAAAAhAFr0LFu/AAAAFQEAAAsA&#10;AAAAAAAAAAAAAAAAHwEAAF9yZWxzLy5yZWxzUEsBAi0AFAAGAAgAAAAhAARKZ4jEAAAA3AAAAA8A&#10;AAAAAAAAAAAAAAAABwIAAGRycy9kb3ducmV2LnhtbFBLBQYAAAAAAwADALcAAAD4AgAAAAA=&#10;" fillcolor="#d9d9d9" stroked="f">
                  <v:path arrowok="t"/>
                </v:rect>
                <v:rect id="Rectangle 224" o:spid="_x0000_s1156" style="position:absolute;left:8833;top:3491;width:434;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sITxQAAANwAAAAPAAAAZHJzL2Rvd25yZXYueG1sRI/dasJA&#10;FITvBd9hOULvdGMCVaKr2IIQSqX4A94essckJHs2ZLdJ+vbdgtDLYeabYbb70TSip85VlhUsFxEI&#10;4tzqigsFt+txvgbhPLLGxjIp+CEH+910ssVU24HP1F98IUIJuxQVlN63qZQuL8mgW9iWOHgP2xn0&#10;QXaF1B0Oodw0Mo6iV2mw4rBQYkvvJeX15dsoiI91Ft/eVtfTWNd3/PrIfZF8KvUyGw8bEJ5G/x9+&#10;0pkOXLKCvzPhCMjdLwAAAP//AwBQSwECLQAUAAYACAAAACEA2+H2y+4AAACFAQAAEwAAAAAAAAAA&#10;AAAAAAAAAAAAW0NvbnRlbnRfVHlwZXNdLnhtbFBLAQItABQABgAIAAAAIQBa9CxbvwAAABUBAAAL&#10;AAAAAAAAAAAAAAAAAB8BAABfcmVscy8ucmVsc1BLAQItABQABgAIAAAAIQBrBsITxQAAANwAAAAP&#10;AAAAAAAAAAAAAAAAAAcCAABkcnMvZG93bnJldi54bWxQSwUGAAAAAAMAAwC3AAAA+QIAAAAA&#10;" fillcolor="#d9d9d9" stroked="f">
                  <v:path arrowok="t"/>
                </v:rect>
                <v:rect id="Rectangle 225" o:spid="_x0000_s1157" style="position:absolute;left:8848;top:3608;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VZhwQAAANwAAAAPAAAAZHJzL2Rvd25yZXYueG1sRE9La8JA&#10;EL4X+h+WKXhrNo2gEl2lLQhSKuIDvA7ZMQnJzobsqum/7xwEjx/fe7EaXKtu1Ifas4GPJAVFXHhb&#10;c2ngdFy/z0CFiGyx9UwG/ijAavn6ssDc+jvv6XaIpZIQDjkaqGLscq1DUZHDkPiOWLiL7x1GgX2p&#10;bY93CXetztJ0oh3WLA0VdvRdUdEcrs5Atm422elretwOTXPG3U8Ry/GvMaO34XMOKtIQn+KHe2PF&#10;N5a1ckaOgF7+AwAA//8DAFBLAQItABQABgAIAAAAIQDb4fbL7gAAAIUBAAATAAAAAAAAAAAAAAAA&#10;AAAAAABbQ29udGVudF9UeXBlc10ueG1sUEsBAi0AFAAGAAgAAAAhAFr0LFu/AAAAFQEAAAsAAAAA&#10;AAAAAAAAAAAAHwEAAF9yZWxzLy5yZWxzUEsBAi0AFAAGAAgAAAAhABqZVmHBAAAA3AAAAA8AAAAA&#10;AAAAAAAAAAAABwIAAGRycy9kb3ducmV2LnhtbFBLBQYAAAAAAwADALcAAAD1AgAAAAA=&#10;" fillcolor="#d9d9d9" stroked="f">
                  <v:path arrowok="t"/>
                </v:rect>
                <v:rect id="Rectangle 226" o:spid="_x0000_s1158" style="position:absolute;left:9268;top:3476;width:43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fP6wwAAANwAAAAPAAAAZHJzL2Rvd25yZXYueG1sRI/disIw&#10;FITvF3yHcATv1tQKrlajqCCIuIg/4O2hObalzUlpota3N8LCXg4z3wwzW7SmEg9qXGFZwaAfgSBO&#10;rS44U3A5b77HIJxH1lhZJgUvcrCYd75mmGj75CM9Tj4ToYRdggpy7+tESpfmZND1bU0cvJttDPog&#10;m0zqBp+h3FQyjqKRNFhwWMixpnVOaXm6GwXxptzGl9XP+bctyysedqnPhnulet12OQXhqfX/4T96&#10;qwM3nMDnTDgCcv4GAAD//wMAUEsBAi0AFAAGAAgAAAAhANvh9svuAAAAhQEAABMAAAAAAAAAAAAA&#10;AAAAAAAAAFtDb250ZW50X1R5cGVzXS54bWxQSwECLQAUAAYACAAAACEAWvQsW78AAAAVAQAACwAA&#10;AAAAAAAAAAAAAAAfAQAAX3JlbHMvLnJlbHNQSwECLQAUAAYACAAAACEAddXz+sMAAADcAAAADwAA&#10;AAAAAAAAAAAAAAAHAgAAZHJzL2Rvd25yZXYueG1sUEsFBgAAAAADAAMAtwAAAPcCAAAAAA==&#10;" fillcolor="#d9d9d9" stroked="f">
                  <v:path arrowok="t"/>
                </v:rect>
                <v:rect id="Rectangle 227" o:spid="_x0000_s1159" style="position:absolute;left:9282;top:3608;width:405;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SkawgAAANwAAAAPAAAAZHJzL2Rvd25yZXYueG1sRE9La8JA&#10;EL4L/odlCr3ppmnREl2DLQSkVMQH9DpkxyQkOxuyW03/fedQ6PHje6/z0XXqRkNoPBt4miegiEtv&#10;G64MXM7F7BVUiMgWO89k4IcC5JvpZI2Z9Xc+0u0UKyUhHDI0UMfYZ1qHsiaHYe57YuGufnAYBQ6V&#10;tgPeJdx1Ok2ShXbYsDTU2NN7TWV7+nYG0qLdpZe35Xk/tu0XHj7KWD1/GvP4MG5XoCKN8V/8595Z&#10;8b3IfDkjR0BvfgEAAP//AwBQSwECLQAUAAYACAAAACEA2+H2y+4AAACFAQAAEwAAAAAAAAAAAAAA&#10;AAAAAAAAW0NvbnRlbnRfVHlwZXNdLnhtbFBLAQItABQABgAIAAAAIQBa9CxbvwAAABUBAAALAAAA&#10;AAAAAAAAAAAAAB8BAABfcmVscy8ucmVsc1BLAQItABQABgAIAAAAIQC86SkawgAAANwAAAAPAAAA&#10;AAAAAAAAAAAAAAcCAABkcnMvZG93bnJldi54bWxQSwUGAAAAAAMAAwC3AAAA9gIAAAAA&#10;" fillcolor="#d9d9d9" stroked="f">
                  <v:path arrowok="t"/>
                </v:rect>
                <v:rect id="Rectangle 228" o:spid="_x0000_s1160" style="position:absolute;left:9702;top:3491;width:436;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YyBwwAAANwAAAAPAAAAZHJzL2Rvd25yZXYueG1sRI/disIw&#10;FITvBd8hHME7Ta2iS9coKggiLuIP7O2hOduWNieliVrf3ggLXg4z3wwzX7amEndqXGFZwWgYgSBO&#10;rS44U3C9bAdfIJxH1lhZJgVPcrBcdDtzTLR98InuZ5+JUMIuQQW593UipUtzMuiGtiYO3p9tDPog&#10;m0zqBh+h3FQyjqKpNFhwWMixpk1OaXm+GQXxttzF1/Xs8tOW5S8e96nPxgel+r129Q3CU+s/4X96&#10;pwM3GcH7TDgCcvECAAD//wMAUEsBAi0AFAAGAAgAAAAhANvh9svuAAAAhQEAABMAAAAAAAAAAAAA&#10;AAAAAAAAAFtDb250ZW50X1R5cGVzXS54bWxQSwECLQAUAAYACAAAACEAWvQsW78AAAAVAQAACwAA&#10;AAAAAAAAAAAAAAAfAQAAX3JlbHMvLnJlbHNQSwECLQAUAAYACAAAACEA06WMgcMAAADcAAAADwAA&#10;AAAAAAAAAAAAAAAHAgAAZHJzL2Rvd25yZXYueG1sUEsFBgAAAAADAAMAtwAAAPcCAAAAAA==&#10;" fillcolor="#d9d9d9" stroked="f">
                  <v:path arrowok="t"/>
                </v:rect>
                <v:rect id="Rectangle 229" o:spid="_x0000_s1161" style="position:absolute;left:9719;top:3608;width:403;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xL2wwAAANwAAAAPAAAAZHJzL2Rvd25yZXYueG1sRI9Bi8Iw&#10;FITvC/6H8ARva2qVVapRVBBEVpatgtdH82xLm5fSRK3/3iwIexxmvhlmsepMLe7UutKygtEwAkGc&#10;WV1yruB82n3OQDiPrLG2TAqe5GC17H0sMNH2wb90T30uQgm7BBUU3jeJlC4ryKAb2oY4eFfbGvRB&#10;trnULT5CuallHEVf0mDJYaHAhrYFZVV6MwriXbWPz5vp6dhV1QV/DpnPx99KDfrdeg7CU+f/w296&#10;rwM3ieHvTDgCcvkCAAD//wMAUEsBAi0AFAAGAAgAAAAhANvh9svuAAAAhQEAABMAAAAAAAAAAAAA&#10;AAAAAAAAAFtDb250ZW50X1R5cGVzXS54bWxQSwECLQAUAAYACAAAACEAWvQsW78AAAAVAQAACwAA&#10;AAAAAAAAAAAAAAAfAQAAX3JlbHMvLnJlbHNQSwECLQAUAAYACAAAACEAI3cS9sMAAADcAAAADwAA&#10;AAAAAAAAAAAAAAAHAgAAZHJzL2Rvd25yZXYueG1sUEsFBgAAAAADAAMAtwAAAPcCAAAAAA==&#10;" fillcolor="#d9d9d9" stroked="f">
                  <v:path arrowok="t"/>
                </v:rect>
                <v:rect id="Rectangle 230" o:spid="_x0000_s1162" style="position:absolute;left:10139;top:3476;width:439;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7dtwwAAANwAAAAPAAAAZHJzL2Rvd25yZXYueG1sRI/disIw&#10;FITvF3yHcATv1tQqq1SjqCCIuIg/4O2hObalzUlpota3N8LCXg4z3wwzW7SmEg9qXGFZwaAfgSBO&#10;rS44U3A5b74nIJxH1lhZJgUvcrCYd75mmGj75CM9Tj4ToYRdggpy7+tESpfmZND1bU0cvJttDPog&#10;m0zqBp+h3FQyjqIfabDgsJBjTeuc0vJ0NwriTbmNL6vx+bctyysedqnPhnulet12OQXhqfX/4T96&#10;qwM3GsLnTDgCcv4GAAD//wMAUEsBAi0AFAAGAAgAAAAhANvh9svuAAAAhQEAABMAAAAAAAAAAAAA&#10;AAAAAAAAAFtDb250ZW50X1R5cGVzXS54bWxQSwECLQAUAAYACAAAACEAWvQsW78AAAAVAQAACwAA&#10;AAAAAAAAAAAAAAAfAQAAX3JlbHMvLnJlbHNQSwECLQAUAAYACAAAACEATDu3bcMAAADcAAAADwAA&#10;AAAAAAAAAAAAAAAHAgAAZHJzL2Rvd25yZXYueG1sUEsFBgAAAAADAAMAtwAAAPcCAAAAAA==&#10;" fillcolor="#d9d9d9" stroked="f">
                  <v:path arrowok="t"/>
                </v:rect>
                <v:rect id="Rectangle 231" o:spid="_x0000_s1163" style="position:absolute;left:10153;top:3608;width:410;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i8ZxQAAANwAAAAPAAAAZHJzL2Rvd25yZXYueG1sRI9Ba8JA&#10;FITvhf6H5RV6q5umUiVmE6ogSKmIMeD1kX0mIdm3IbvV9N93C0KPw8w3w6T5ZHpxpdG1lhW8ziIQ&#10;xJXVLdcKytP2ZQnCeWSNvWVS8EMO8uzxIcVE2xsf6Vr4WoQSdgkqaLwfEild1ZBBN7MDcfAudjTo&#10;gxxrqUe8hXLTyziK3qXBlsNCgwNtGqq64tsoiLfdLi7Xi9N+6rozHj4rX799KfX8NH2sQHia/H/4&#10;Tu904OZz+DsTjoDMfgEAAP//AwBQSwECLQAUAAYACAAAACEA2+H2y+4AAACFAQAAEwAAAAAAAAAA&#10;AAAAAAAAAAAAW0NvbnRlbnRfVHlwZXNdLnhtbFBLAQItABQABgAIAAAAIQBa9CxbvwAAABUBAAAL&#10;AAAAAAAAAAAAAAAAAB8BAABfcmVscy8ucmVsc1BLAQItABQABgAIAAAAIQDD0i8ZxQAAANwAAAAP&#10;AAAAAAAAAAAAAAAAAAcCAABkcnMvZG93bnJldi54bWxQSwUGAAAAAAMAAwC3AAAA+QIAAAAA&#10;" fillcolor="#d9d9d9" stroked="f">
                  <v:path arrowok="t"/>
                </v:rect>
                <v:rect id="Rectangle 232" o:spid="_x0000_s1164" style="position:absolute;left:1397;top:5265;width:376;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9gPxQAAANwAAAAPAAAAZHJzL2Rvd25yZXYueG1sRI/dasJA&#10;FITvC77DcoTe1Y3SVomuIkJ/kFAw+gDH7DGJ7p4N2dXEt+8KhV4OM/MNs1j11ogbtb52rGA8SkAQ&#10;F07XXCo47D9eZiB8QNZoHJOCO3lYLQdPC0y163hHtzyUIkLYp6igCqFJpfRFRRb9yDXE0Tu51mKI&#10;si2lbrGLcGvkJEnepcWa40KFDW0qKi751Sow5ueYZfdcz7L663outtNd9zlV6nnYr+cgAvXhP/zX&#10;/tYKJq9v8DgTj4Bc/gIAAP//AwBQSwECLQAUAAYACAAAACEA2+H2y+4AAACFAQAAEwAAAAAAAAAA&#10;AAAAAAAAAAAAW0NvbnRlbnRfVHlwZXNdLnhtbFBLAQItABQABgAIAAAAIQBa9CxbvwAAABUBAAAL&#10;AAAAAAAAAAAAAAAAAB8BAABfcmVscy8ucmVsc1BLAQItABQABgAIAAAAIQBoK9gPxQAAANwAAAAP&#10;AAAAAAAAAAAAAAAAAAcCAABkcnMvZG93bnJldi54bWxQSwUGAAAAAAMAAwC3AAAA+QIAAAAA&#10;" fillcolor="#a6a6a6" stroked="f">
                  <v:path arrowok="t"/>
                </v:rect>
                <v:rect id="Rectangle 233" o:spid="_x0000_s1165" style="position:absolute;left:1500;top:5265;width:170;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Z4xQAAANwAAAAPAAAAZHJzL2Rvd25yZXYueG1sRI/RasJA&#10;FETfC/7DcoW+1Y1SVKKriGBbShBM/YBr9ppEd++G7Gri33cLQh+HmTnDLNe9NeJOra8dKxiPEhDE&#10;hdM1lwqOP7u3OQgfkDUax6TgQR7Wq8HLElPtOj7QPQ+liBD2KSqoQmhSKX1RkUU/cg1x9M6utRii&#10;bEupW+wi3Bo5SZKptFhzXKiwoW1FxTW/WQXG7E9Z9sj1PKs/b5fie3boPmZKvQ77zQJEoD78h5/t&#10;L61g8j6FvzPxCMjVLwAAAP//AwBQSwECLQAUAAYACAAAACEA2+H2y+4AAACFAQAAEwAAAAAAAAAA&#10;AAAAAAAAAAAAW0NvbnRlbnRfVHlwZXNdLnhtbFBLAQItABQABgAIAAAAIQBa9CxbvwAAABUBAAAL&#10;AAAAAAAAAAAAAAAAAB8BAABfcmVscy8ucmVsc1BLAQItABQABgAIAAAAIQCY+UZ4xQAAANwAAAAP&#10;AAAAAAAAAAAAAAAAAAcCAABkcnMvZG93bnJldi54bWxQSwUGAAAAAAMAAwC3AAAA+QIAAAAA&#10;" fillcolor="#a6a6a6" stroked="f">
                  <v:path arrowok="t"/>
                </v:rect>
                <v:rect id="Rectangle 234" o:spid="_x0000_s1166" style="position:absolute;left:1783;top:5265;width:379;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ePjxQAAANwAAAAPAAAAZHJzL2Rvd25yZXYueG1sRI/dasJA&#10;FITvhb7DcoTe6UYpTYiuUgr9oYSC0Qc4Zo9J7O7ZkF1NfPtuoeDlMDPfMOvtaI24Uu9bxwoW8wQE&#10;ceV0y7WCw/5tloHwAVmjcUwKbuRhu3mYrDHXbuAdXctQiwhhn6OCJoQul9JXDVn0c9cRR+/keosh&#10;yr6Wuschwq2RyyR5lhZbjgsNdvTaUPVTXqwCY76PRXErdVa0H5dz9ZXuhvdUqcfp+LICEWgM9/B/&#10;+1MrWD6l8HcmHgG5+QUAAP//AwBQSwECLQAUAAYACAAAACEA2+H2y+4AAACFAQAAEwAAAAAAAAAA&#10;AAAAAAAAAAAAW0NvbnRlbnRfVHlwZXNdLnhtbFBLAQItABQABgAIAAAAIQBa9CxbvwAAABUBAAAL&#10;AAAAAAAAAAAAAAAAAB8BAABfcmVscy8ucmVsc1BLAQItABQABgAIAAAAIQD3tePjxQAAANwAAAAP&#10;AAAAAAAAAAAAAAAAAAcCAABkcnMvZG93bnJldi54bWxQSwUGAAAAAAMAAwC3AAAA+QIAAAAA&#10;" fillcolor="#a6a6a6" stroked="f">
                  <v:path arrowok="t"/>
                </v:rect>
                <v:rect id="Rectangle 235" o:spid="_x0000_s1167" style="position:absolute;left:1886;top:5265;width:172;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neRwgAAANwAAAAPAAAAZHJzL2Rvd25yZXYueG1sRE/dasIw&#10;FL4f7B3CGXg305Wh0hnLGOhEimD1Ac6as7ZbclKaaOvbmwvBy4/vf5mP1ogL9b51rOBtmoAgrpxu&#10;uVZwOq5fFyB8QNZoHJOCK3nIV89PS8y0G/hAlzLUIoawz1BBE0KXSemrhiz6qeuII/freoshwr6W&#10;uschhlsj0ySZSYstx4YGO/pqqPovz1aBMfuforiWelG03+e/ajc/DJu5UpOX8fMDRKAxPMR391Yr&#10;SN/j2ngmHgG5ugEAAP//AwBQSwECLQAUAAYACAAAACEA2+H2y+4AAACFAQAAEwAAAAAAAAAAAAAA&#10;AAAAAAAAW0NvbnRlbnRfVHlwZXNdLnhtbFBLAQItABQABgAIAAAAIQBa9CxbvwAAABUBAAALAAAA&#10;AAAAAAAAAAAAAB8BAABfcmVscy8ucmVsc1BLAQItABQABgAIAAAAIQCGKneRwgAAANwAAAAPAAAA&#10;AAAAAAAAAAAAAAcCAABkcnMvZG93bnJldi54bWxQSwUGAAAAAAMAAwC3AAAA9gIAAAAA&#10;" fillcolor="#a6a6a6" stroked="f">
                  <v:path arrowok="t"/>
                </v:rect>
                <v:rect id="Rectangle 236" o:spid="_x0000_s1168" style="position:absolute;left:2558;top:5265;width:376;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tIKxQAAANwAAAAPAAAAZHJzL2Rvd25yZXYueG1sRI/dasJA&#10;FITvC77Dcgq9q5uK+BNdRQq1IqFg9AGO2WOSdvdsyK4mvr1bKPRymJlvmOW6t0bcqPW1YwVvwwQE&#10;ceF0zaWC0/HjdQbCB2SNxjEpuJOH9WrwtMRUu44PdMtDKSKEfYoKqhCaVEpfVGTRD11DHL2Lay2G&#10;KNtS6ha7CLdGjpJkIi3WHBcqbOi9ouInv1oFxnyds+ye61lWf16/i/300G2nSr0895sFiEB9+A//&#10;tXdawWg8h98z8QjI1QMAAP//AwBQSwECLQAUAAYACAAAACEA2+H2y+4AAACFAQAAEwAAAAAAAAAA&#10;AAAAAAAAAAAAW0NvbnRlbnRfVHlwZXNdLnhtbFBLAQItABQABgAIAAAAIQBa9CxbvwAAABUBAAAL&#10;AAAAAAAAAAAAAAAAAB8BAABfcmVscy8ucmVsc1BLAQItABQABgAIAAAAIQDpZtIKxQAAANwAAAAP&#10;AAAAAAAAAAAAAAAAAAcCAABkcnMvZG93bnJldi54bWxQSwUGAAAAAAMAAwC3AAAA+QIAAAAA&#10;" fillcolor="#a6a6a6" stroked="f">
                  <v:path arrowok="t"/>
                </v:rect>
                <v:rect id="Rectangle 237" o:spid="_x0000_s1169" style="position:absolute;left:2661;top:5265;width:170;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e1KwgAAANwAAAAPAAAAZHJzL2Rvd25yZXYueG1sRE/dasIw&#10;FL4f7B3CGXg30xWm0hnLGOhEimD1Ac6as7ZbclKaaOvbmwvBy4/vf5mP1ogL9b51rOBtmoAgrpxu&#10;uVZwOq5fFyB8QNZoHJOCK3nIV89PS8y0G/hAlzLUIoawz1BBE0KXSemrhiz6qeuII/freoshwr6W&#10;uschhlsj0ySZSYstx4YGO/pqqPovz1aBMfuforiWelG03+e/ajc/DJu5UpOX8fMDRKAxPMR391Yr&#10;SN/j/HgmHgG5ugEAAP//AwBQSwECLQAUAAYACAAAACEA2+H2y+4AAACFAQAAEwAAAAAAAAAAAAAA&#10;AAAAAAAAW0NvbnRlbnRfVHlwZXNdLnhtbFBLAQItABQABgAIAAAAIQBa9CxbvwAAABUBAAALAAAA&#10;AAAAAAAAAAAAAB8BAABfcmVscy8ucmVsc1BLAQItABQABgAIAAAAIQD9he1KwgAAANwAAAAPAAAA&#10;AAAAAAAAAAAAAAcCAABkcnMvZG93bnJldi54bWxQSwUGAAAAAAMAAwC3AAAA9gIAAAAA&#10;" fillcolor="#a6a6a6" stroked="f">
                  <v:path arrowok="t"/>
                </v:rect>
                <v:rect id="Rectangle 238" o:spid="_x0000_s1170" style="position:absolute;left:2947;top:5265;width:376;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UjRxQAAANwAAAAPAAAAZHJzL2Rvd25yZXYueG1sRI/RasJA&#10;FETfC/7DcoW+1Y2CVaKriNBaShBM/YBr9ppEd++G7Gri33cLQh+HmTnDLNe9NeJOra8dKxiPEhDE&#10;hdM1lwqOPx9vcxA+IGs0jknBgzysV4OXJabadXygex5KESHsU1RQhdCkUvqiIot+5Bri6J1dazFE&#10;2ZZSt9hFuDVykiTv0mLNcaHChrYVFdf8ZhUYsz9l2SPX86ze3S7F9+zQfc6Ueh32mwWIQH34Dz/b&#10;X1rBZDqGvzPxCMjVLwAAAP//AwBQSwECLQAUAAYACAAAACEA2+H2y+4AAACFAQAAEwAAAAAAAAAA&#10;AAAAAAAAAAAAW0NvbnRlbnRfVHlwZXNdLnhtbFBLAQItABQABgAIAAAAIQBa9CxbvwAAABUBAAAL&#10;AAAAAAAAAAAAAAAAAB8BAABfcmVscy8ucmVsc1BLAQItABQABgAIAAAAIQCSyUjRxQAAANwAAAAP&#10;AAAAAAAAAAAAAAAAAAcCAABkcnMvZG93bnJldi54bWxQSwUGAAAAAAMAAwC3AAAA+QIAAAAA&#10;" fillcolor="#a6a6a6" stroked="f">
                  <v:path arrowok="t"/>
                </v:rect>
                <v:rect id="Rectangle 239" o:spid="_x0000_s1171" style="position:absolute;left:3048;top:5265;width:172;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9amxQAAANwAAAAPAAAAZHJzL2Rvd25yZXYueG1sRI/RasJA&#10;FETfC/7DcoW+1Y0Bq6SuIkJrKUEw+gG32dskdfduyK4m/n23IPg4zMwZZrkerBFX6nzjWMF0koAg&#10;Lp1uuFJwOr6/LED4gKzROCYFN/KwXo2elphp1/OBrkWoRISwz1BBHUKbSenLmiz6iWuJo/fjOosh&#10;yq6SusM+wq2RaZK8SosNx4UaW9rWVJ6Li1VgzP47z2+FXuTN7vJbfs0P/cdcqefxsHkDEWgIj/C9&#10;/akVpLMU/s/EIyBXfwAAAP//AwBQSwECLQAUAAYACAAAACEA2+H2y+4AAACFAQAAEwAAAAAAAAAA&#10;AAAAAAAAAAAAW0NvbnRlbnRfVHlwZXNdLnhtbFBLAQItABQABgAIAAAAIQBa9CxbvwAAABUBAAAL&#10;AAAAAAAAAAAAAAAAAB8BAABfcmVscy8ucmVsc1BLAQItABQABgAIAAAAIQBiG9amxQAAANwAAAAP&#10;AAAAAAAAAAAAAAAAAAcCAABkcnMvZG93bnJldi54bWxQSwUGAAAAAAMAAwC3AAAA+QIAAAAA&#10;" fillcolor="#a6a6a6" stroked="f">
                  <v:path arrowok="t"/>
                </v:rect>
                <v:rect id="Rectangle 240" o:spid="_x0000_s1172" style="position:absolute;left:3720;top:5265;width:379;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3M9xQAAANwAAAAPAAAAZHJzL2Rvd25yZXYueG1sRI/dasJA&#10;FITvC77DcoTe1Y2WVomuIkJ/kFAw+gDH7DGJ7p4N2dXEt+8KhV4OM/MNs1j11ogbtb52rGA8SkAQ&#10;F07XXCo47D9eZiB8QNZoHJOCO3lYLQdPC0y163hHtzyUIkLYp6igCqFJpfRFRRb9yDXE0Tu51mKI&#10;si2lbrGLcGvkJEnepcWa40KFDW0qKi751Sow5ueYZfdcz7L663outtNd9zlV6nnYr+cgAvXhP/zX&#10;/tYKJm+v8DgTj4Bc/gIAAP//AwBQSwECLQAUAAYACAAAACEA2+H2y+4AAACFAQAAEwAAAAAAAAAA&#10;AAAAAAAAAAAAW0NvbnRlbnRfVHlwZXNdLnhtbFBLAQItABQABgAIAAAAIQBa9CxbvwAAABUBAAAL&#10;AAAAAAAAAAAAAAAAAB8BAABfcmVscy8ucmVsc1BLAQItABQABgAIAAAAIQANV3M9xQAAANwAAAAP&#10;AAAAAAAAAAAAAAAAAAcCAABkcnMvZG93bnJldi54bWxQSwUGAAAAAAMAAwC3AAAA+QIAAAAA&#10;" fillcolor="#a6a6a6" stroked="f">
                  <v:path arrowok="t"/>
                </v:rect>
                <v:rect id="Rectangle 241" o:spid="_x0000_s1173" style="position:absolute;left:3824;top:5265;width:172;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utJxQAAANwAAAAPAAAAZHJzL2Rvd25yZXYueG1sRI/dasJA&#10;FITvC77DcoTe1Y3SVomuIkJ/kFAw+gDH7DGJ7p4N2dXEt+8KhV4OM/MNs1j11ogbtb52rGA8SkAQ&#10;F07XXCo47D9eZiB8QNZoHJOCO3lYLQdPC0y163hHtzyUIkLYp6igCqFJpfRFRRb9yDXE0Tu51mKI&#10;si2lbrGLcGvkJEnepcWa40KFDW0qKi751Sow5ueYZfdcz7L663outtNd9zlV6nnYr+cgAvXhP/zX&#10;/tYKJm+v8DgTj4Bc/gIAAP//AwBQSwECLQAUAAYACAAAACEA2+H2y+4AAACFAQAAEwAAAAAAAAAA&#10;AAAAAAAAAAAAW0NvbnRlbnRfVHlwZXNdLnhtbFBLAQItABQABgAIAAAAIQBa9CxbvwAAABUBAAAL&#10;AAAAAAAAAAAAAAAAAB8BAABfcmVscy8ucmVsc1BLAQItABQABgAIAAAAIQCCvutJxQAAANwAAAAP&#10;AAAAAAAAAAAAAAAAAAcCAABkcnMvZG93bnJldi54bWxQSwUGAAAAAAMAAwC3AAAA+QIAAAAA&#10;" fillcolor="#a6a6a6" stroked="f">
                  <v:path arrowok="t"/>
                </v:rect>
                <v:rect id="Rectangle 242" o:spid="_x0000_s1174" style="position:absolute;left:4109;top:5265;width:379;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k7SxQAAANwAAAAPAAAAZHJzL2Rvd25yZXYueG1sRI/RasJA&#10;FETfC/7DcgXf6kbBKtFVRLCVEgqmfsA1e02iu3dDdjXx77uFQh+HmTnDrDa9NeJBra8dK5iMExDE&#10;hdM1lwpO3/vXBQgfkDUax6TgSR4268HLClPtOj7SIw+liBD2KSqoQmhSKX1RkUU/dg1x9C6utRii&#10;bEupW+wi3Bo5TZI3abHmuFBhQ7uKilt+twqM+Tpn2TPXi6z+uF+Lz/mxe58rNRr22yWIQH34D/+1&#10;D1rBdDaD3zPxCMj1DwAAAP//AwBQSwECLQAUAAYACAAAACEA2+H2y+4AAACFAQAAEwAAAAAAAAAA&#10;AAAAAAAAAAAAW0NvbnRlbnRfVHlwZXNdLnhtbFBLAQItABQABgAIAAAAIQBa9CxbvwAAABUBAAAL&#10;AAAAAAAAAAAAAAAAAB8BAABfcmVscy8ucmVsc1BLAQItABQABgAIAAAAIQDt8k7SxQAAANwAAAAP&#10;AAAAAAAAAAAAAAAAAAcCAABkcnMvZG93bnJldi54bWxQSwUGAAAAAAMAAwC3AAAA+QIAAAAA&#10;" fillcolor="#a6a6a6" stroked="f">
                  <v:path arrowok="t"/>
                </v:rect>
                <v:rect id="Rectangle 243" o:spid="_x0000_s1175" style="position:absolute;left:4213;top:5265;width:172;height:3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NClxQAAANwAAAAPAAAAZHJzL2Rvd25yZXYueG1sRI/RasJA&#10;FETfC/7DcoW+1Y1CVaKriGBbShBM/YBr9ppEd++G7Gri33cLQh+HmTnDLNe9NeJOra8dKxiPEhDE&#10;hdM1lwqOP7u3OQgfkDUax6TgQR7Wq8HLElPtOj7QPQ+liBD2KSqoQmhSKX1RkUU/cg1x9M6utRii&#10;bEupW+wi3Bo5SZKptFhzXKiwoW1FxTW/WQXG7E9Z9sj1PKs/b5fie3boPmZKvQ77zQJEoD78h5/t&#10;L61g8j6FvzPxCMjVLwAAAP//AwBQSwECLQAUAAYACAAAACEA2+H2y+4AAACFAQAAEwAAAAAAAAAA&#10;AAAAAAAAAAAAW0NvbnRlbnRfVHlwZXNdLnhtbFBLAQItABQABgAIAAAAIQBa9CxbvwAAABUBAAAL&#10;AAAAAAAAAAAAAAAAAB8BAABfcmVscy8ucmVsc1BLAQItABQABgAIAAAAIQAdINClxQAAANwAAAAP&#10;AAAAAAAAAAAAAAAAAAcCAABkcnMvZG93bnJldi54bWxQSwUGAAAAAAMAAwC3AAAA+QIAAAAA&#10;" fillcolor="#a6a6a6" stroked="f">
                  <v:path arrowok="t"/>
                </v:rect>
                <v:shape id="Freeform 244" o:spid="_x0000_s1176" style="position:absolute;left:1387;top:5260;width:785;height:20;visibility:visible;mso-wrap-style:square;v-text-anchor:top" coordsize="7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nbgxwAAANwAAAAPAAAAZHJzL2Rvd25yZXYueG1sRI9Ba8JA&#10;FITvhf6H5Qleim5qW5XUVcRS0IOUGA8eH9nXJJh9G3a3Jvrr3UKhx2FmvmEWq9404kLO15YVPI8T&#10;EMSF1TWXCo7552gOwgdkjY1lUnAlD6vl48MCU207zuhyCKWIEPYpKqhCaFMpfVGRQT+2LXH0vq0z&#10;GKJ0pdQOuwg3jZwkyVQarDkuVNjSpqLifPgxCk77XTd7zW7kvl4yne+yfD19+lBqOOjX7yAC9eE/&#10;/NfeagWTtxn8nolHQC7vAAAA//8DAFBLAQItABQABgAIAAAAIQDb4fbL7gAAAIUBAAATAAAAAAAA&#10;AAAAAAAAAAAAAABbQ29udGVudF9UeXBlc10ueG1sUEsBAi0AFAAGAAgAAAAhAFr0LFu/AAAAFQEA&#10;AAsAAAAAAAAAAAAAAAAAHwEAAF9yZWxzLy5yZWxzUEsBAi0AFAAGAAgAAAAhAOuKduDHAAAA3AAA&#10;AA8AAAAAAAAAAAAAAAAABwIAAGRycy9kb3ducmV2LnhtbFBLBQYAAAAAAwADALcAAAD7AgAAAAA=&#10;" path="m,l784,e" filled="f" strokeweight=".20458mm">
                  <v:path arrowok="t" o:connecttype="custom" o:connectlocs="0,0;784,0" o:connectangles="0,0"/>
                </v:shape>
                <v:shape id="Freeform 245" o:spid="_x0000_s1177" style="position:absolute;left:2549;top:5260;width:784;height:20;visibility:visible;mso-wrap-style:square;v-text-anchor:top" coordsize="78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ptovQAAANwAAAAPAAAAZHJzL2Rvd25yZXYueG1sRE/JCsIw&#10;EL0L/kMYwZumCopUo4hQFG8u4HVsxi42k9JErX69OQgeH29frFpTiSc1rrCsYDSMQBCnVhecKTif&#10;ksEMhPPIGivLpOBNDlbLbmeBsbYvPtDz6DMRQtjFqCD3vo6ldGlOBt3Q1sSBu9nGoA+wyaRu8BXC&#10;TSXHUTSVBgsODTnWtMkpvR8fRsGhvOJ0U172Jdf37WdXVol9JEr1e+16DsJT6//in3unFYwnYW04&#10;E46AXH4BAAD//wMAUEsBAi0AFAAGAAgAAAAhANvh9svuAAAAhQEAABMAAAAAAAAAAAAAAAAAAAAA&#10;AFtDb250ZW50X1R5cGVzXS54bWxQSwECLQAUAAYACAAAACEAWvQsW78AAAAVAQAACwAAAAAAAAAA&#10;AAAAAAAfAQAAX3JlbHMvLnJlbHNQSwECLQAUAAYACAAAACEAbeabaL0AAADcAAAADwAAAAAAAAAA&#10;AAAAAAAHAgAAZHJzL2Rvd25yZXYueG1sUEsFBgAAAAADAAMAtwAAAPECAAAAAA==&#10;" path="m,l784,e" filled="f" strokeweight=".20458mm">
                  <v:path arrowok="t" o:connecttype="custom" o:connectlocs="0,0;784,0" o:connectangles="0,0"/>
                </v:shape>
                <v:shape id="Freeform 246" o:spid="_x0000_s1178" style="position:absolute;left:3710;top:5260;width:788;height:20;visibility:visible;mso-wrap-style:square;v-text-anchor:top" coordsize="78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oVpxQAAANwAAAAPAAAAZHJzL2Rvd25yZXYueG1sRI/RasJA&#10;FETfhf7Dcgt9MxulShvdBFFarA+CaT/gkr1mg9m7aXYb4993CwUfh5k5w6yL0bZioN43jhXMkhQE&#10;ceV0w7WCr8+36QsIH5A1to5JwY08FPnDZI2Zdlc+0VCGWkQI+wwVmBC6TEpfGbLoE9cRR+/seosh&#10;yr6WusdrhNtWztN0KS02HBcMdrQ1VF3KH6vgsvtebLtj8Jt3s/+Qhx0+z25LpZ4ex80KRKAx3MP/&#10;7b1WMF+8wt+ZeARk/gsAAP//AwBQSwECLQAUAAYACAAAACEA2+H2y+4AAACFAQAAEwAAAAAAAAAA&#10;AAAAAAAAAAAAW0NvbnRlbnRfVHlwZXNdLnhtbFBLAQItABQABgAIAAAAIQBa9CxbvwAAABUBAAAL&#10;AAAAAAAAAAAAAAAAAB8BAABfcmVscy8ucmVsc1BLAQItABQABgAIAAAAIQCwroVpxQAAANwAAAAP&#10;AAAAAAAAAAAAAAAAAAcCAABkcnMvZG93bnJldi54bWxQSwUGAAAAAAMAAwC3AAAA+QIAAAAA&#10;" path="m,l787,e" filled="f" strokeweight=".20458mm">
                  <v:path arrowok="t" o:connecttype="custom" o:connectlocs="0,0;787,0" o:connectangles="0,0"/>
                </v:shape>
                <v:shape id="Freeform 247" o:spid="_x0000_s1179" style="position:absolute;left:1392;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t87wwAAANwAAAAPAAAAZHJzL2Rvd25yZXYueG1sRE9da8Iw&#10;FH0X9h/CHexN04kUV40yZIPCysDq2B4vzbUNNjeliW3375eHgY+H873dT7YVA/XeOFbwvEhAEFdO&#10;G64VnE/v8zUIH5A1to5JwS952O8eZlvMtBv5SEMZahFD2GeooAmhy6T0VUMW/cJ1xJG7uN5iiLCv&#10;pe5xjOG2lcskSaVFw7GhwY4ODVXX8mYVfOaueLvyy8e3/mlXgzmvzeGrUOrpcXrdgAg0hbv4351r&#10;Bcs0zo9n4hGQuz8AAAD//wMAUEsBAi0AFAAGAAgAAAAhANvh9svuAAAAhQEAABMAAAAAAAAAAAAA&#10;AAAAAAAAAFtDb250ZW50X1R5cGVzXS54bWxQSwECLQAUAAYACAAAACEAWvQsW78AAAAVAQAACwAA&#10;AAAAAAAAAAAAAAAfAQAAX3JlbHMvLnJlbHNQSwECLQAUAAYACAAAACEATZ7fO8MAAADcAAAADwAA&#10;AAAAAAAAAAAAAAAHAgAAZHJzL2Rvd25yZXYueG1sUEsFBgAAAAADAAMAtwAAAPcCAAAAAA==&#10;" path="m,l,374e" filled="f" strokeweight=".58pt">
                  <v:path arrowok="t" o:connecttype="custom" o:connectlocs="0,0;0,374" o:connectangles="0,0"/>
                </v:shape>
                <v:shape id="Freeform 248" o:spid="_x0000_s1180" style="position:absolute;left:1778;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nqgxQAAANwAAAAPAAAAZHJzL2Rvd25yZXYueG1sRI9Ra8Iw&#10;FIXfB/sP4Q58W1NFxFWjDNlAUAZzHfPx0tw1weamNLHWf28GAx8P55zvcJbrwTWipy5YzwrGWQ6C&#10;uPLacq2g/Hp/noMIEVlj45kUXCnAevX4sMRC+wt/Un+ItUgQDgUqMDG2hZShMuQwZL4lTt6v7xzG&#10;JLta6g4vCe4aOcnzmXRoOS0YbGljqDodzk7Bx9bv3078svvRx2ba23JuN997pUZPw+sCRKQh3sP/&#10;7a1WMJmN4e9MOgJydQMAAP//AwBQSwECLQAUAAYACAAAACEA2+H2y+4AAACFAQAAEwAAAAAAAAAA&#10;AAAAAAAAAAAAW0NvbnRlbnRfVHlwZXNdLnhtbFBLAQItABQABgAIAAAAIQBa9CxbvwAAABUBAAAL&#10;AAAAAAAAAAAAAAAAAB8BAABfcmVscy8ucmVsc1BLAQItABQABgAIAAAAIQAi0nqgxQAAANwAAAAP&#10;AAAAAAAAAAAAAAAAAAcCAABkcnMvZG93bnJldi54bWxQSwUGAAAAAAMAAwC3AAAA+QIAAAAA&#10;" path="m,l,374e" filled="f" strokeweight=".58pt">
                  <v:path arrowok="t" o:connecttype="custom" o:connectlocs="0,0;0,374" o:connectangles="0,0"/>
                </v:shape>
                <v:shape id="Freeform 249" o:spid="_x0000_s1181" style="position:absolute;left:2167;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OTXxQAAANwAAAAPAAAAZHJzL2Rvd25yZXYueG1sRI9Ba8JA&#10;FITvhf6H5RW81U2DiI1uQpEWBKWgTdHjI/tMFrNvQ3aN6b/vFoQeh5n5hlkVo23FQL03jhW8TBMQ&#10;xJXThmsF5dfH8wKED8gaW8ek4Ic8FPnjwwoz7W68p+EQahEh7DNU0ITQZVL6qiGLfuo64uidXW8x&#10;RNnXUvd4i3DbyjRJ5tKi4bjQYEfrhqrL4WoVfG7c7v3Cr9ujPrWzwZQLs/7eKTV5Gt+WIAKN4T98&#10;b2+0gnSewt+ZeARk/gsAAP//AwBQSwECLQAUAAYACAAAACEA2+H2y+4AAACFAQAAEwAAAAAAAAAA&#10;AAAAAAAAAAAAW0NvbnRlbnRfVHlwZXNdLnhtbFBLAQItABQABgAIAAAAIQBa9CxbvwAAABUBAAAL&#10;AAAAAAAAAAAAAAAAAB8BAABfcmVscy8ucmVsc1BLAQItABQABgAIAAAAIQDSAOTXxQAAANwAAAAP&#10;AAAAAAAAAAAAAAAAAAcCAABkcnMvZG93bnJldi54bWxQSwUGAAAAAAMAAwC3AAAA+QIAAAAA&#10;" path="m,l,374e" filled="f" strokeweight=".58pt">
                  <v:path arrowok="t" o:connecttype="custom" o:connectlocs="0,0;0,374" o:connectangles="0,0"/>
                </v:shape>
                <v:shape id="Freeform 250" o:spid="_x0000_s1182" style="position:absolute;left:2554;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EFMxQAAANwAAAAPAAAAZHJzL2Rvd25yZXYueG1sRI/dasJA&#10;FITvC77Dcgre1U21iMZsRKQFoVLwD708ZI/JYvZsyG5j+vbdQsHLYWa+YbJlb2vRUeuNYwWvowQE&#10;ceG04VLB8fDxMgPhA7LG2jEp+CEPy3zwlGGq3Z131O1DKSKEfYoKqhCaVEpfVGTRj1xDHL2ray2G&#10;KNtS6hbvEW5rOU6SqbRoOC5U2NC6ouK2/7YKvjZu+37j+edZX+q3zhxnZn3aKjV87lcLEIH68Aj/&#10;tzdawXg6gb8z8QjI/BcAAP//AwBQSwECLQAUAAYACAAAACEA2+H2y+4AAACFAQAAEwAAAAAAAAAA&#10;AAAAAAAAAAAAW0NvbnRlbnRfVHlwZXNdLnhtbFBLAQItABQABgAIAAAAIQBa9CxbvwAAABUBAAAL&#10;AAAAAAAAAAAAAAAAAB8BAABfcmVscy8ucmVsc1BLAQItABQABgAIAAAAIQC9TEFMxQAAANwAAAAP&#10;AAAAAAAAAAAAAAAAAAcCAABkcnMvZG93bnJldi54bWxQSwUGAAAAAAMAAwC3AAAA+QIAAAAA&#10;" path="m,l,374e" filled="f" strokeweight=".58pt">
                  <v:path arrowok="t" o:connecttype="custom" o:connectlocs="0,0;0,374" o:connectangles="0,0"/>
                </v:shape>
                <v:shape id="Freeform 251" o:spid="_x0000_s1183" style="position:absolute;left:2940;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QDgwwAAANwAAAAPAAAAZHJzL2Rvd25yZXYueG1sRI9Li8Iw&#10;FIX3gv8hXGF2mqqDSDWKziDI7Hwgurs217a0uSlNqvXfTwTB5eE8Ps582ZpS3Kl2uWUFw0EEgjix&#10;OudUwfGw6U9BOI+ssbRMCp7kYLnoduYYa/vgHd33PhVhhF2MCjLvq1hKl2Rk0A1sRRy8m60N+iDr&#10;VOoaH2HclHIURRNpMOdAyLCin4ySYt+YwD0Wxfr63N6a1FWn89+Jm8vvWKmvXruagfDU+k/43d5q&#10;BaPJN7zOhCMgF/8AAAD//wMAUEsBAi0AFAAGAAgAAAAhANvh9svuAAAAhQEAABMAAAAAAAAAAAAA&#10;AAAAAAAAAFtDb250ZW50X1R5cGVzXS54bWxQSwECLQAUAAYACAAAACEAWvQsW78AAAAVAQAACwAA&#10;AAAAAAAAAAAAAAAfAQAAX3JlbHMvLnJlbHNQSwECLQAUAAYACAAAACEAOoUA4MMAAADcAAAADwAA&#10;AAAAAAAAAAAAAAAHAgAAZHJzL2Rvd25yZXYueG1sUEsFBgAAAAADAAMAtwAAAPcCAAAAAA==&#10;" path="m,l,374e" filled="f" strokeweight=".20458mm">
                  <v:path arrowok="t" o:connecttype="custom" o:connectlocs="0,0;0,374" o:connectangles="0,0"/>
                </v:shape>
                <v:shape id="Freeform 252" o:spid="_x0000_s1184" style="position:absolute;left:3329;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aV7wwAAANwAAAAPAAAAZHJzL2Rvd25yZXYueG1sRI9Li8Iw&#10;FIX3gv8hXGF2mqqMSDWKziDI7Hwgurs217a0uSlNqvXfTwTB5eE8Ps582ZpS3Kl2uWUFw0EEgjix&#10;OudUwfGw6U9BOI+ssbRMCp7kYLnoduYYa/vgHd33PhVhhF2MCjLvq1hKl2Rk0A1sRRy8m60N+iDr&#10;VOoaH2HclHIURRNpMOdAyLCin4ySYt+YwD0Wxfr63N6a1FWn89+Jm8vvWKmvXruagfDU+k/43d5q&#10;BaPJN7zOhCMgF/8AAAD//wMAUEsBAi0AFAAGAAgAAAAhANvh9svuAAAAhQEAABMAAAAAAAAAAAAA&#10;AAAAAAAAAFtDb250ZW50X1R5cGVzXS54bWxQSwECLQAUAAYACAAAACEAWvQsW78AAAAVAQAACwAA&#10;AAAAAAAAAAAAAAAfAQAAX3JlbHMvLnJlbHNQSwECLQAUAAYACAAAACEAVcmle8MAAADcAAAADwAA&#10;AAAAAAAAAAAAAAAHAgAAZHJzL2Rvd25yZXYueG1sUEsFBgAAAAADAAMAtwAAAPcCAAAAAA==&#10;" path="m,l,374e" filled="f" strokeweight=".20458mm">
                  <v:path arrowok="t" o:connecttype="custom" o:connectlocs="0,0;0,374" o:connectangles="0,0"/>
                </v:shape>
                <v:shape id="Freeform 253" o:spid="_x0000_s1185" style="position:absolute;left:3715;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zsMwwAAANwAAAAPAAAAZHJzL2Rvd25yZXYueG1sRI/NisIw&#10;FIX3wrxDuMLsNNWBItUoOiLI7NQiurs217a0uSlNqvXtJ8LALA/n5+MsVr2pxYNaV1pWMBlHIIgz&#10;q0vOFaSn3WgGwnlkjbVlUvAiB6vlx2CBibZPPtDj6HMRRtglqKDwvkmkdFlBBt3YNsTBu9vWoA+y&#10;zaVu8RnGTS2nURRLgyUHQoENfReUVcfOBG5aVZvba3/vctecLz9n7q7bL6U+h/16DsJT7//Df+29&#10;VjCNY3ifCUdALn8BAAD//wMAUEsBAi0AFAAGAAgAAAAhANvh9svuAAAAhQEAABMAAAAAAAAAAAAA&#10;AAAAAAAAAFtDb250ZW50X1R5cGVzXS54bWxQSwECLQAUAAYACAAAACEAWvQsW78AAAAVAQAACwAA&#10;AAAAAAAAAAAAAAAfAQAAX3JlbHMvLnJlbHNQSwECLQAUAAYACAAAACEApRs7DMMAAADcAAAADwAA&#10;AAAAAAAAAAAAAAAHAgAAZHJzL2Rvd25yZXYueG1sUEsFBgAAAAADAAMAtwAAAPcCAAAAAA==&#10;" path="m,l,374e" filled="f" strokeweight=".20458mm">
                  <v:path arrowok="t" o:connecttype="custom" o:connectlocs="0,0;0,374" o:connectangles="0,0"/>
                </v:shape>
                <v:shape id="Freeform 254" o:spid="_x0000_s1186" style="position:absolute;left:4102;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56XxAAAANwAAAAPAAAAZHJzL2Rvd25yZXYueG1sRI9La8JA&#10;FIX3hf6H4Rbc6aQWYkkdxbYUxJ0apN1dM9ckJHMnZCavf+8UCl0ezuPjrLejqUVPrSstK3heRCCI&#10;M6tLzhWk56/5KwjnkTXWlknBRA62m8eHNSbaDnyk/uRzEUbYJaig8L5JpHRZQQbdwjbEwbvZ1qAP&#10;ss2lbnEI46aWyyiKpcGSA6HAhj4KyqpTZwI3rar367S/dblrLt+HC3c/ny9KzZ7G3RsIT6P/D/+1&#10;91rBMl7B75lwBOTmDgAA//8DAFBLAQItABQABgAIAAAAIQDb4fbL7gAAAIUBAAATAAAAAAAAAAAA&#10;AAAAAAAAAABbQ29udGVudF9UeXBlc10ueG1sUEsBAi0AFAAGAAgAAAAhAFr0LFu/AAAAFQEAAAsA&#10;AAAAAAAAAAAAAAAAHwEAAF9yZWxzLy5yZWxzUEsBAi0AFAAGAAgAAAAhAMpXnpfEAAAA3AAAAA8A&#10;AAAAAAAAAAAAAAAABwIAAGRycy9kb3ducmV2LnhtbFBLBQYAAAAAAwADALcAAAD4AgAAAAA=&#10;" path="m,l,374e" filled="f" strokeweight=".20458mm">
                  <v:path arrowok="t" o:connecttype="custom" o:connectlocs="0,0;0,374" o:connectangles="0,0"/>
                </v:shape>
                <v:shape id="Freeform 255" o:spid="_x0000_s1187" style="position:absolute;left:4493;top:5265;width:20;height:374;visibility:visible;mso-wrap-style:square;v-text-anchor:top" coordsize="2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ArlwQAAANwAAAAPAAAAZHJzL2Rvd25yZXYueG1sRE9Na8JA&#10;EL0X/A/LCN7qphakRFdplYJ404robZodk5DsbMhuNP575yB4fLzv+bJ3tbpSG0rPBj7GCSjizNuS&#10;cwOHv9/3L1AhIlusPZOBOwVYLgZvc0ytv/GOrvuYKwnhkKKBIsYm1TpkBTkMY98QC3fxrcMosM21&#10;bfEm4a7WkySZaoclS0OBDa0Kyqp956T3UFU///fNpctDczxtj9yd15/GjIb99wxUpD6+xE/3xhqY&#10;TGWtnJEjoBcPAAAA//8DAFBLAQItABQABgAIAAAAIQDb4fbL7gAAAIUBAAATAAAAAAAAAAAAAAAA&#10;AAAAAABbQ29udGVudF9UeXBlc10ueG1sUEsBAi0AFAAGAAgAAAAhAFr0LFu/AAAAFQEAAAsAAAAA&#10;AAAAAAAAAAAAHwEAAF9yZWxzLy5yZWxzUEsBAi0AFAAGAAgAAAAhALvICuXBAAAA3AAAAA8AAAAA&#10;AAAAAAAAAAAABwIAAGRycy9kb3ducmV2LnhtbFBLBQYAAAAAAwADALcAAAD1AgAAAAA=&#10;" path="m,l,374e" filled="f" strokeweight=".20458mm">
                  <v:path arrowok="t" o:connecttype="custom" o:connectlocs="0,0;0,374" o:connectangles="0,0"/>
                </v:shape>
                <v:shape id="Freeform 256" o:spid="_x0000_s1188" style="position:absolute;left:1387;top:5644;width:785;height:20;visibility:visible;mso-wrap-style:square;v-text-anchor:top" coordsize="7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W4KxQAAANwAAAAPAAAAZHJzL2Rvd25yZXYueG1sRI9Ba8JA&#10;FITvgv9heYI33ZiDtKmb0NoKelNTi8dH9pmkzb4N2dWk/94tCD0OM/MNs8oG04gbda62rGAxj0AQ&#10;F1bXXCr4zDezJxDOI2tsLJOCX3KQpePRChNtez7Q7ehLESDsElRQed8mUrqiIoNublvi4F1sZ9AH&#10;2ZVSd9gHuGlkHEVLabDmsFBhS+uKip/j1SiwX4fTKc+H/Yd/38X5d32O3vqtUtPJ8PoCwtPg/8OP&#10;9lYriJfP8HcmHAGZ3gEAAP//AwBQSwECLQAUAAYACAAAACEA2+H2y+4AAACFAQAAEwAAAAAAAAAA&#10;AAAAAAAAAAAAW0NvbnRlbnRfVHlwZXNdLnhtbFBLAQItABQABgAIAAAAIQBa9CxbvwAAABUBAAAL&#10;AAAAAAAAAAAAAAAAAB8BAABfcmVscy8ucmVsc1BLAQItABQABgAIAAAAIQChQW4KxQAAANwAAAAP&#10;AAAAAAAAAAAAAAAAAAcCAABkcnMvZG93bnJldi54bWxQSwUGAAAAAAMAAwC3AAAA+QIAAAAA&#10;" path="m,l784,e" filled="f" strokeweight=".58pt">
                  <v:path arrowok="t" o:connecttype="custom" o:connectlocs="0,0;784,0" o:connectangles="0,0"/>
                </v:shape>
                <v:shape id="Freeform 257" o:spid="_x0000_s1189" style="position:absolute;left:2549;top:5644;width:784;height:20;visibility:visible;mso-wrap-style:square;v-text-anchor:top" coordsize="78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QbzwgAAANwAAAAPAAAAZHJzL2Rvd25yZXYueG1sRE/LasJA&#10;FN0L/sNwBXc6UdBKdAzFPpDuGlvE3SVzTdJk7qQzU5P+fWdRcHk47102mFbcyPnasoLFPAFBXFhd&#10;c6ng4/Qy24DwAVlja5kU/JKHbD8e7TDVtud3uuWhFDGEfYoKqhC6VEpfVGTQz21HHLmrdQZDhK6U&#10;2mEfw00rl0mylgZrjg0VdnSoqGjyH6Pg6y03pXw+v66e2u7z5C5Nb78TpaaT4XELItAQ7uJ/91Er&#10;WD7E+fFMPAJy/wcAAP//AwBQSwECLQAUAAYACAAAACEA2+H2y+4AAACFAQAAEwAAAAAAAAAAAAAA&#10;AAAAAAAAW0NvbnRlbnRfVHlwZXNdLnhtbFBLAQItABQABgAIAAAAIQBa9CxbvwAAABUBAAALAAAA&#10;AAAAAAAAAAAAAB8BAABfcmVscy8ucmVsc1BLAQItABQABgAIAAAAIQAIGQbzwgAAANwAAAAPAAAA&#10;AAAAAAAAAAAAAAcCAABkcnMvZG93bnJldi54bWxQSwUGAAAAAAMAAwC3AAAA9gIAAAAA&#10;" path="m,l784,e" filled="f" strokeweight=".58pt">
                  <v:path arrowok="t" o:connecttype="custom" o:connectlocs="0,0;784,0" o:connectangles="0,0"/>
                </v:shape>
                <v:shape id="Freeform 258" o:spid="_x0000_s1190" style="position:absolute;left:3710;top:5644;width:788;height:20;visibility:visible;mso-wrap-style:square;v-text-anchor:top" coordsize="78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lVoxAAAANwAAAAPAAAAZHJzL2Rvd25yZXYueG1sRI/BbsIw&#10;EETvlfgHa5G4FYeIAkoxCCqQOKFA+wFLvCQu8TqNDaR/j5Eq9TiamTea+bKztbhR641jBaNhAoK4&#10;cNpwqeDrc/s6A+EDssbaMSn4JQ/LRe9ljpl2dz7Q7RhKESHsM1RQhdBkUvqiIot+6Bri6J1dazFE&#10;2ZZSt3iPcFvLNEkm0qLhuFBhQx8VFZfj1Srg7zzZd+PT+S1fr1OZb1Ab86PUoN+t3kEE6sJ/+K+9&#10;0wrS6QieZ+IRkIsHAAAA//8DAFBLAQItABQABgAIAAAAIQDb4fbL7gAAAIUBAAATAAAAAAAAAAAA&#10;AAAAAAAAAABbQ29udGVudF9UeXBlc10ueG1sUEsBAi0AFAAGAAgAAAAhAFr0LFu/AAAAFQEAAAsA&#10;AAAAAAAAAAAAAAAAHwEAAF9yZWxzLy5yZWxzUEsBAi0AFAAGAAgAAAAhAGemVWjEAAAA3AAAAA8A&#10;AAAAAAAAAAAAAAAABwIAAGRycy9kb3ducmV2LnhtbFBLBQYAAAAAAwADALcAAAD4AgAAAAA=&#10;" path="m,l787,e" filled="f" strokeweight=".58pt">
                  <v:path arrowok="t" o:connecttype="custom" o:connectlocs="0,0;787,0" o:connectangles="0,0"/>
                </v:shape>
                <w10:wrap anchorx="page"/>
              </v:group>
            </w:pict>
          </mc:Fallback>
        </mc:AlternateContent>
      </w:r>
    </w:p>
    <w:p w:rsidR="00C97CAE" w:rsidRPr="00386818" w:rsidRDefault="00C97CAE" w:rsidP="00202C10">
      <w:pPr>
        <w:kinsoku w:val="0"/>
        <w:overflowPunct w:val="0"/>
        <w:spacing w:line="228" w:lineRule="exact"/>
        <w:ind w:left="374" w:firstLine="170"/>
        <w:rPr>
          <w:sz w:val="20"/>
          <w:szCs w:val="20"/>
        </w:rPr>
      </w:pPr>
      <w:r w:rsidRPr="00386818">
        <w:rPr>
          <w:spacing w:val="-1"/>
          <w:sz w:val="20"/>
          <w:szCs w:val="20"/>
        </w:rPr>
        <w:t>К</w:t>
      </w:r>
      <w:r w:rsidRPr="00386818">
        <w:rPr>
          <w:spacing w:val="1"/>
          <w:sz w:val="20"/>
          <w:szCs w:val="20"/>
        </w:rPr>
        <w:t>о</w:t>
      </w:r>
      <w:r w:rsidRPr="00386818">
        <w:rPr>
          <w:sz w:val="20"/>
          <w:szCs w:val="20"/>
        </w:rPr>
        <w:t>д</w:t>
      </w:r>
      <w:r w:rsidRPr="00386818">
        <w:rPr>
          <w:w w:val="99"/>
          <w:sz w:val="20"/>
          <w:szCs w:val="20"/>
        </w:rPr>
        <w:t xml:space="preserve"> </w:t>
      </w:r>
      <w:r w:rsidRPr="00386818">
        <w:rPr>
          <w:w w:val="95"/>
          <w:sz w:val="20"/>
          <w:szCs w:val="20"/>
        </w:rPr>
        <w:t>рег</w:t>
      </w:r>
      <w:r w:rsidRPr="00386818">
        <w:rPr>
          <w:spacing w:val="-1"/>
          <w:w w:val="95"/>
          <w:sz w:val="20"/>
          <w:szCs w:val="20"/>
        </w:rPr>
        <w:t>и</w:t>
      </w:r>
      <w:r w:rsidRPr="00386818">
        <w:rPr>
          <w:w w:val="95"/>
          <w:sz w:val="20"/>
          <w:szCs w:val="20"/>
        </w:rPr>
        <w:t>о</w:t>
      </w:r>
      <w:r w:rsidRPr="00386818">
        <w:rPr>
          <w:spacing w:val="-1"/>
          <w:w w:val="95"/>
          <w:sz w:val="20"/>
          <w:szCs w:val="20"/>
        </w:rPr>
        <w:t>н</w:t>
      </w:r>
      <w:r w:rsidRPr="00386818">
        <w:rPr>
          <w:w w:val="95"/>
          <w:sz w:val="20"/>
          <w:szCs w:val="20"/>
        </w:rPr>
        <w:t>а</w:t>
      </w:r>
    </w:p>
    <w:p w:rsidR="00C97CAE" w:rsidRPr="00386818" w:rsidRDefault="00C97CAE" w:rsidP="00202C10">
      <w:pPr>
        <w:kinsoku w:val="0"/>
        <w:overflowPunct w:val="0"/>
        <w:spacing w:before="1" w:line="120" w:lineRule="exact"/>
        <w:rPr>
          <w:sz w:val="12"/>
          <w:szCs w:val="12"/>
        </w:rPr>
      </w:pPr>
      <w:r w:rsidRPr="00386818">
        <w:br w:type="column"/>
      </w:r>
    </w:p>
    <w:p w:rsidR="00C97CAE" w:rsidRPr="00386818" w:rsidRDefault="00C97CAE" w:rsidP="00202C10">
      <w:pPr>
        <w:kinsoku w:val="0"/>
        <w:overflowPunct w:val="0"/>
        <w:spacing w:line="228" w:lineRule="exact"/>
        <w:ind w:left="746" w:hanging="372"/>
        <w:rPr>
          <w:sz w:val="20"/>
          <w:szCs w:val="20"/>
        </w:rPr>
      </w:pPr>
      <w:r w:rsidRPr="00386818">
        <w:rPr>
          <w:spacing w:val="-1"/>
          <w:sz w:val="20"/>
          <w:szCs w:val="20"/>
        </w:rPr>
        <w:t>К</w:t>
      </w:r>
      <w:r w:rsidRPr="00386818">
        <w:rPr>
          <w:spacing w:val="1"/>
          <w:sz w:val="20"/>
          <w:szCs w:val="20"/>
        </w:rPr>
        <w:t>о</w:t>
      </w:r>
      <w:r w:rsidRPr="00386818">
        <w:rPr>
          <w:sz w:val="20"/>
          <w:szCs w:val="20"/>
        </w:rPr>
        <w:t>д</w:t>
      </w:r>
      <w:r w:rsidRPr="00386818">
        <w:rPr>
          <w:spacing w:val="-19"/>
          <w:sz w:val="20"/>
          <w:szCs w:val="20"/>
        </w:rPr>
        <w:t xml:space="preserve"> </w:t>
      </w:r>
      <w:r w:rsidRPr="00386818">
        <w:rPr>
          <w:spacing w:val="1"/>
          <w:sz w:val="20"/>
          <w:szCs w:val="20"/>
        </w:rPr>
        <w:t>о</w:t>
      </w:r>
      <w:r w:rsidRPr="00386818">
        <w:rPr>
          <w:sz w:val="20"/>
          <w:szCs w:val="20"/>
        </w:rPr>
        <w:t>браз</w:t>
      </w:r>
      <w:r w:rsidRPr="00386818">
        <w:rPr>
          <w:spacing w:val="1"/>
          <w:sz w:val="20"/>
          <w:szCs w:val="20"/>
        </w:rPr>
        <w:t>о</w:t>
      </w:r>
      <w:r w:rsidRPr="00386818">
        <w:rPr>
          <w:sz w:val="20"/>
          <w:szCs w:val="20"/>
        </w:rPr>
        <w:t>ва</w:t>
      </w:r>
      <w:r w:rsidRPr="00386818">
        <w:rPr>
          <w:spacing w:val="-1"/>
          <w:sz w:val="20"/>
          <w:szCs w:val="20"/>
        </w:rPr>
        <w:t>т</w:t>
      </w:r>
      <w:r w:rsidRPr="00386818">
        <w:rPr>
          <w:sz w:val="20"/>
          <w:szCs w:val="20"/>
        </w:rPr>
        <w:t>е</w:t>
      </w:r>
      <w:r w:rsidRPr="00386818">
        <w:rPr>
          <w:spacing w:val="-1"/>
          <w:sz w:val="20"/>
          <w:szCs w:val="20"/>
        </w:rPr>
        <w:t>л</w:t>
      </w:r>
      <w:r w:rsidRPr="00386818">
        <w:rPr>
          <w:spacing w:val="2"/>
          <w:sz w:val="20"/>
          <w:szCs w:val="20"/>
        </w:rPr>
        <w:t>ь</w:t>
      </w:r>
      <w:r w:rsidRPr="00386818">
        <w:rPr>
          <w:spacing w:val="-1"/>
          <w:sz w:val="20"/>
          <w:szCs w:val="20"/>
        </w:rPr>
        <w:t>н</w:t>
      </w:r>
      <w:r w:rsidRPr="00386818">
        <w:rPr>
          <w:spacing w:val="1"/>
          <w:sz w:val="20"/>
          <w:szCs w:val="20"/>
        </w:rPr>
        <w:t>о</w:t>
      </w:r>
      <w:r w:rsidRPr="00386818">
        <w:rPr>
          <w:sz w:val="20"/>
          <w:szCs w:val="20"/>
        </w:rPr>
        <w:t>й</w:t>
      </w:r>
      <w:r w:rsidRPr="00386818">
        <w:rPr>
          <w:w w:val="99"/>
          <w:sz w:val="20"/>
          <w:szCs w:val="20"/>
        </w:rPr>
        <w:t xml:space="preserve"> </w:t>
      </w:r>
      <w:r w:rsidRPr="00386818">
        <w:rPr>
          <w:spacing w:val="1"/>
          <w:sz w:val="20"/>
          <w:szCs w:val="20"/>
        </w:rPr>
        <w:t>ор</w:t>
      </w:r>
      <w:r w:rsidRPr="00386818">
        <w:rPr>
          <w:sz w:val="20"/>
          <w:szCs w:val="20"/>
        </w:rPr>
        <w:t>га</w:t>
      </w:r>
      <w:r w:rsidRPr="00386818">
        <w:rPr>
          <w:spacing w:val="-1"/>
          <w:sz w:val="20"/>
          <w:szCs w:val="20"/>
        </w:rPr>
        <w:t>ни</w:t>
      </w:r>
      <w:r w:rsidRPr="00386818">
        <w:rPr>
          <w:sz w:val="20"/>
          <w:szCs w:val="20"/>
        </w:rPr>
        <w:t>за</w:t>
      </w:r>
      <w:r w:rsidRPr="00386818">
        <w:rPr>
          <w:spacing w:val="1"/>
          <w:sz w:val="20"/>
          <w:szCs w:val="20"/>
        </w:rPr>
        <w:t>ц</w:t>
      </w:r>
      <w:r w:rsidRPr="00386818">
        <w:rPr>
          <w:spacing w:val="-1"/>
          <w:sz w:val="20"/>
          <w:szCs w:val="20"/>
        </w:rPr>
        <w:t>и</w:t>
      </w:r>
      <w:r w:rsidRPr="00386818">
        <w:rPr>
          <w:sz w:val="20"/>
          <w:szCs w:val="20"/>
        </w:rPr>
        <w:t>и</w:t>
      </w:r>
    </w:p>
    <w:p w:rsidR="00C97CAE" w:rsidRPr="00386818" w:rsidRDefault="00C97CAE" w:rsidP="00202C10">
      <w:pPr>
        <w:kinsoku w:val="0"/>
        <w:overflowPunct w:val="0"/>
        <w:spacing w:before="1" w:line="120" w:lineRule="exact"/>
        <w:rPr>
          <w:sz w:val="12"/>
          <w:szCs w:val="12"/>
        </w:rPr>
      </w:pPr>
      <w:r w:rsidRPr="00386818">
        <w:br w:type="column"/>
      </w:r>
    </w:p>
    <w:p w:rsidR="00C97CAE" w:rsidRPr="00386818" w:rsidRDefault="00C97CAE" w:rsidP="00202C10">
      <w:pPr>
        <w:kinsoku w:val="0"/>
        <w:overflowPunct w:val="0"/>
        <w:spacing w:line="228" w:lineRule="exact"/>
        <w:ind w:left="374" w:firstLine="302"/>
        <w:rPr>
          <w:sz w:val="20"/>
          <w:szCs w:val="20"/>
        </w:rPr>
      </w:pPr>
      <w:r w:rsidRPr="00386818">
        <w:rPr>
          <w:spacing w:val="-1"/>
          <w:sz w:val="20"/>
          <w:szCs w:val="20"/>
        </w:rPr>
        <w:t>Кл</w:t>
      </w:r>
      <w:r w:rsidRPr="00386818">
        <w:rPr>
          <w:sz w:val="20"/>
          <w:szCs w:val="20"/>
        </w:rPr>
        <w:t>асс</w:t>
      </w:r>
      <w:r w:rsidRPr="00386818">
        <w:rPr>
          <w:w w:val="99"/>
          <w:sz w:val="20"/>
          <w:szCs w:val="20"/>
        </w:rPr>
        <w:t xml:space="preserve"> </w:t>
      </w:r>
      <w:r w:rsidRPr="00386818">
        <w:rPr>
          <w:sz w:val="20"/>
          <w:szCs w:val="20"/>
        </w:rPr>
        <w:t>Н</w:t>
      </w:r>
      <w:r w:rsidRPr="00386818">
        <w:rPr>
          <w:spacing w:val="1"/>
          <w:sz w:val="20"/>
          <w:szCs w:val="20"/>
        </w:rPr>
        <w:t>ом</w:t>
      </w:r>
      <w:r w:rsidRPr="00386818">
        <w:rPr>
          <w:sz w:val="20"/>
          <w:szCs w:val="20"/>
        </w:rPr>
        <w:t>ер</w:t>
      </w:r>
      <w:r w:rsidRPr="00386818">
        <w:rPr>
          <w:spacing w:val="-9"/>
          <w:sz w:val="20"/>
          <w:szCs w:val="20"/>
        </w:rPr>
        <w:t xml:space="preserve"> </w:t>
      </w:r>
      <w:r w:rsidRPr="00386818">
        <w:rPr>
          <w:sz w:val="20"/>
          <w:szCs w:val="20"/>
        </w:rPr>
        <w:t>Б</w:t>
      </w:r>
      <w:r w:rsidRPr="00386818">
        <w:rPr>
          <w:spacing w:val="-5"/>
          <w:sz w:val="20"/>
          <w:szCs w:val="20"/>
        </w:rPr>
        <w:t>у</w:t>
      </w:r>
      <w:r w:rsidRPr="00386818">
        <w:rPr>
          <w:spacing w:val="-1"/>
          <w:sz w:val="20"/>
          <w:szCs w:val="20"/>
        </w:rPr>
        <w:t>к</w:t>
      </w:r>
      <w:r w:rsidRPr="00386818">
        <w:rPr>
          <w:sz w:val="20"/>
          <w:szCs w:val="20"/>
        </w:rPr>
        <w:t>ва</w:t>
      </w:r>
    </w:p>
    <w:p w:rsidR="00C97CAE" w:rsidRPr="00386818" w:rsidRDefault="00C97CAE" w:rsidP="00202C10">
      <w:pPr>
        <w:kinsoku w:val="0"/>
        <w:overflowPunct w:val="0"/>
        <w:spacing w:before="7" w:line="110" w:lineRule="exact"/>
        <w:rPr>
          <w:sz w:val="11"/>
          <w:szCs w:val="11"/>
        </w:rPr>
      </w:pPr>
      <w:r w:rsidRPr="00386818">
        <w:br w:type="column"/>
      </w:r>
    </w:p>
    <w:p w:rsidR="00C97CAE" w:rsidRPr="00386818" w:rsidRDefault="00C97CAE" w:rsidP="00C97CAE">
      <w:pPr>
        <w:tabs>
          <w:tab w:val="left" w:pos="1959"/>
        </w:tabs>
        <w:kinsoku w:val="0"/>
        <w:overflowPunct w:val="0"/>
        <w:ind w:left="374"/>
        <w:rPr>
          <w:sz w:val="20"/>
          <w:szCs w:val="20"/>
        </w:rPr>
      </w:pPr>
      <w:r w:rsidRPr="00386818">
        <w:rPr>
          <w:spacing w:val="-1"/>
          <w:sz w:val="20"/>
          <w:szCs w:val="20"/>
        </w:rPr>
        <w:t>К</w:t>
      </w:r>
      <w:r w:rsidRPr="00386818">
        <w:rPr>
          <w:spacing w:val="1"/>
          <w:sz w:val="20"/>
          <w:szCs w:val="20"/>
        </w:rPr>
        <w:t>о</w:t>
      </w:r>
      <w:r w:rsidRPr="00386818">
        <w:rPr>
          <w:sz w:val="20"/>
          <w:szCs w:val="20"/>
        </w:rPr>
        <w:t>д</w:t>
      </w:r>
      <w:r w:rsidRPr="00386818">
        <w:rPr>
          <w:spacing w:val="-2"/>
          <w:sz w:val="20"/>
          <w:szCs w:val="20"/>
        </w:rPr>
        <w:t xml:space="preserve"> </w:t>
      </w:r>
      <w:r w:rsidRPr="00386818">
        <w:rPr>
          <w:sz w:val="20"/>
          <w:szCs w:val="20"/>
        </w:rPr>
        <w:t>ППЭ Н</w:t>
      </w:r>
      <w:r w:rsidRPr="00386818">
        <w:rPr>
          <w:spacing w:val="1"/>
          <w:sz w:val="20"/>
          <w:szCs w:val="20"/>
        </w:rPr>
        <w:t>ом</w:t>
      </w:r>
      <w:r w:rsidRPr="00386818">
        <w:rPr>
          <w:sz w:val="20"/>
          <w:szCs w:val="20"/>
        </w:rPr>
        <w:t>ер</w:t>
      </w:r>
      <w:r w:rsidRPr="00386818">
        <w:rPr>
          <w:spacing w:val="-13"/>
          <w:sz w:val="20"/>
          <w:szCs w:val="20"/>
        </w:rPr>
        <w:t xml:space="preserve"> </w:t>
      </w:r>
      <w:r w:rsidRPr="00386818">
        <w:rPr>
          <w:sz w:val="20"/>
          <w:szCs w:val="20"/>
        </w:rPr>
        <w:t>а</w:t>
      </w:r>
      <w:r w:rsidRPr="00386818">
        <w:rPr>
          <w:spacing w:val="-5"/>
          <w:sz w:val="20"/>
          <w:szCs w:val="20"/>
        </w:rPr>
        <w:t>у</w:t>
      </w:r>
      <w:r w:rsidRPr="00386818">
        <w:rPr>
          <w:spacing w:val="1"/>
          <w:sz w:val="20"/>
          <w:szCs w:val="20"/>
        </w:rPr>
        <w:t>д</w:t>
      </w:r>
      <w:r w:rsidRPr="00386818">
        <w:rPr>
          <w:spacing w:val="-1"/>
          <w:sz w:val="20"/>
          <w:szCs w:val="20"/>
        </w:rPr>
        <w:t>ит</w:t>
      </w:r>
      <w:r w:rsidRPr="00386818">
        <w:rPr>
          <w:spacing w:val="1"/>
          <w:sz w:val="20"/>
          <w:szCs w:val="20"/>
        </w:rPr>
        <w:t>ори</w:t>
      </w:r>
      <w:r w:rsidRPr="00386818">
        <w:rPr>
          <w:sz w:val="20"/>
          <w:szCs w:val="20"/>
        </w:rPr>
        <w:t>и</w:t>
      </w:r>
    </w:p>
    <w:p w:rsidR="00C97CAE" w:rsidRPr="00386818" w:rsidRDefault="00C97CAE" w:rsidP="00C97CAE">
      <w:pPr>
        <w:tabs>
          <w:tab w:val="left" w:pos="1959"/>
        </w:tabs>
        <w:kinsoku w:val="0"/>
        <w:overflowPunct w:val="0"/>
        <w:ind w:left="374"/>
        <w:rPr>
          <w:sz w:val="20"/>
          <w:szCs w:val="20"/>
        </w:rPr>
        <w:sectPr w:rsidR="00C97CAE" w:rsidRPr="00386818" w:rsidSect="00596454">
          <w:type w:val="continuous"/>
          <w:pgSz w:w="11907" w:h="16840"/>
          <w:pgMar w:top="1060" w:right="721" w:bottom="280" w:left="1020" w:header="720" w:footer="720" w:gutter="0"/>
          <w:cols w:num="4" w:space="720" w:equalWidth="0">
            <w:col w:w="1047" w:space="345"/>
            <w:col w:w="2192" w:space="557"/>
            <w:col w:w="1476" w:space="353"/>
            <w:col w:w="4457"/>
          </w:cols>
          <w:noEndnote/>
          <w:docGrid w:linePitch="326"/>
        </w:sectPr>
      </w:pPr>
    </w:p>
    <w:p w:rsidR="00C97CAE" w:rsidRPr="00386818" w:rsidRDefault="00C97CAE" w:rsidP="00C97CAE">
      <w:pPr>
        <w:kinsoku w:val="0"/>
        <w:overflowPunct w:val="0"/>
        <w:spacing w:before="9" w:line="170" w:lineRule="exact"/>
        <w:rPr>
          <w:sz w:val="17"/>
          <w:szCs w:val="17"/>
        </w:rPr>
      </w:pPr>
    </w:p>
    <w:tbl>
      <w:tblPr>
        <w:tblW w:w="0" w:type="auto"/>
        <w:tblInd w:w="273" w:type="dxa"/>
        <w:tblLayout w:type="fixed"/>
        <w:tblCellMar>
          <w:left w:w="0" w:type="dxa"/>
          <w:right w:w="0" w:type="dxa"/>
        </w:tblCellMar>
        <w:tblLook w:val="0000" w:firstRow="0" w:lastRow="0" w:firstColumn="0" w:lastColumn="0" w:noHBand="0" w:noVBand="0"/>
      </w:tblPr>
      <w:tblGrid>
        <w:gridCol w:w="439"/>
        <w:gridCol w:w="437"/>
        <w:gridCol w:w="221"/>
        <w:gridCol w:w="434"/>
        <w:gridCol w:w="435"/>
        <w:gridCol w:w="434"/>
        <w:gridCol w:w="438"/>
        <w:gridCol w:w="434"/>
        <w:gridCol w:w="437"/>
        <w:gridCol w:w="432"/>
        <w:gridCol w:w="437"/>
        <w:gridCol w:w="434"/>
        <w:gridCol w:w="435"/>
        <w:gridCol w:w="156"/>
        <w:gridCol w:w="437"/>
        <w:gridCol w:w="434"/>
        <w:gridCol w:w="434"/>
        <w:gridCol w:w="437"/>
        <w:gridCol w:w="193"/>
        <w:gridCol w:w="437"/>
        <w:gridCol w:w="434"/>
        <w:gridCol w:w="437"/>
        <w:gridCol w:w="439"/>
      </w:tblGrid>
      <w:tr w:rsidR="00C97CAE" w:rsidRPr="00386818" w:rsidTr="00596454">
        <w:trPr>
          <w:trHeight w:hRule="exact" w:val="346"/>
        </w:trPr>
        <w:tc>
          <w:tcPr>
            <w:tcW w:w="439" w:type="dxa"/>
            <w:tcBorders>
              <w:top w:val="single" w:sz="10" w:space="0" w:color="000000"/>
              <w:left w:val="single" w:sz="4" w:space="0" w:color="000000"/>
              <w:bottom w:val="single" w:sz="12" w:space="0" w:color="A6A6A6"/>
              <w:right w:val="single" w:sz="4" w:space="0" w:color="000000"/>
            </w:tcBorders>
            <w:shd w:val="clear" w:color="auto" w:fill="A6A6A6"/>
          </w:tcPr>
          <w:p w:rsidR="00C97CAE" w:rsidRPr="00386818" w:rsidRDefault="00C97CAE" w:rsidP="00596454"/>
        </w:tc>
        <w:tc>
          <w:tcPr>
            <w:tcW w:w="437" w:type="dxa"/>
            <w:tcBorders>
              <w:top w:val="single" w:sz="6" w:space="0" w:color="A6A6A6"/>
              <w:left w:val="single" w:sz="4" w:space="0" w:color="000000"/>
              <w:bottom w:val="single" w:sz="6" w:space="0" w:color="D9D9D9"/>
              <w:right w:val="single" w:sz="4" w:space="0" w:color="000000"/>
            </w:tcBorders>
            <w:shd w:val="clear" w:color="auto" w:fill="A6A6A6"/>
          </w:tcPr>
          <w:p w:rsidR="00C97CAE" w:rsidRPr="00386818" w:rsidRDefault="00C97CAE" w:rsidP="00596454"/>
        </w:tc>
        <w:tc>
          <w:tcPr>
            <w:tcW w:w="221" w:type="dxa"/>
            <w:tcBorders>
              <w:top w:val="single" w:sz="10" w:space="0" w:color="D9D9D9"/>
              <w:left w:val="single" w:sz="4" w:space="0" w:color="000000"/>
              <w:bottom w:val="single" w:sz="6" w:space="0" w:color="D9D9D9"/>
              <w:right w:val="single" w:sz="4" w:space="0" w:color="000000"/>
            </w:tcBorders>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5"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8"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7" w:type="dxa"/>
            <w:tcBorders>
              <w:top w:val="single" w:sz="6" w:space="0" w:color="FFFFFF"/>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2" w:type="dxa"/>
            <w:tcBorders>
              <w:top w:val="single" w:sz="10" w:space="0" w:color="D9D9D9"/>
              <w:left w:val="single" w:sz="4" w:space="0" w:color="000000"/>
              <w:bottom w:val="single" w:sz="6" w:space="0" w:color="D9D9D9"/>
              <w:right w:val="single" w:sz="4" w:space="0" w:color="000000"/>
            </w:tcBorders>
          </w:tcPr>
          <w:p w:rsidR="00C97CAE" w:rsidRPr="00386818" w:rsidRDefault="00C97CAE" w:rsidP="00596454"/>
        </w:tc>
        <w:tc>
          <w:tcPr>
            <w:tcW w:w="437"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5" w:type="dxa"/>
            <w:tcBorders>
              <w:top w:val="single" w:sz="6" w:space="0" w:color="FFFFFF"/>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156" w:type="dxa"/>
            <w:tcBorders>
              <w:top w:val="single" w:sz="10" w:space="0" w:color="D9D9D9"/>
              <w:left w:val="single" w:sz="4" w:space="0" w:color="000000"/>
              <w:bottom w:val="single" w:sz="6" w:space="0" w:color="D9D9D9"/>
              <w:right w:val="single" w:sz="4" w:space="0" w:color="000000"/>
            </w:tcBorders>
          </w:tcPr>
          <w:p w:rsidR="00C97CAE" w:rsidRPr="00386818" w:rsidRDefault="00C97CAE" w:rsidP="00596454"/>
        </w:tc>
        <w:tc>
          <w:tcPr>
            <w:tcW w:w="437" w:type="dxa"/>
            <w:tcBorders>
              <w:top w:val="single" w:sz="10" w:space="0" w:color="000000"/>
              <w:left w:val="single" w:sz="4" w:space="0" w:color="000000"/>
              <w:bottom w:val="single" w:sz="6" w:space="0" w:color="D9D9D9"/>
              <w:right w:val="single" w:sz="4" w:space="0" w:color="000000"/>
            </w:tcBorders>
            <w:shd w:val="clear" w:color="auto" w:fill="A6A6A6"/>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A6A6A6"/>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A6A6A6"/>
          </w:tcPr>
          <w:p w:rsidR="00C97CAE" w:rsidRPr="00386818" w:rsidRDefault="00C97CAE" w:rsidP="00596454"/>
        </w:tc>
        <w:tc>
          <w:tcPr>
            <w:tcW w:w="437" w:type="dxa"/>
            <w:tcBorders>
              <w:top w:val="single" w:sz="6" w:space="0" w:color="A6A6A6"/>
              <w:left w:val="single" w:sz="4" w:space="0" w:color="000000"/>
              <w:bottom w:val="single" w:sz="6" w:space="0" w:color="D9D9D9"/>
              <w:right w:val="single" w:sz="4" w:space="0" w:color="000000"/>
            </w:tcBorders>
            <w:shd w:val="clear" w:color="auto" w:fill="A6A6A6"/>
          </w:tcPr>
          <w:p w:rsidR="00C97CAE" w:rsidRPr="00386818" w:rsidRDefault="00C97CAE" w:rsidP="00596454"/>
        </w:tc>
        <w:tc>
          <w:tcPr>
            <w:tcW w:w="193" w:type="dxa"/>
            <w:tcBorders>
              <w:top w:val="single" w:sz="10" w:space="0" w:color="D9D9D9"/>
              <w:left w:val="single" w:sz="4" w:space="0" w:color="000000"/>
              <w:bottom w:val="single" w:sz="6" w:space="0" w:color="D9D9D9"/>
              <w:right w:val="single" w:sz="4" w:space="0" w:color="000000"/>
            </w:tcBorders>
          </w:tcPr>
          <w:p w:rsidR="00C97CAE" w:rsidRPr="00386818" w:rsidRDefault="00C97CAE" w:rsidP="00596454"/>
        </w:tc>
        <w:tc>
          <w:tcPr>
            <w:tcW w:w="437"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4"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7" w:type="dxa"/>
            <w:tcBorders>
              <w:top w:val="single" w:sz="10" w:space="0" w:color="000000"/>
              <w:left w:val="single" w:sz="4" w:space="0" w:color="000000"/>
              <w:bottom w:val="single" w:sz="6" w:space="0" w:color="D9D9D9"/>
              <w:right w:val="single" w:sz="4" w:space="0" w:color="000000"/>
            </w:tcBorders>
            <w:shd w:val="clear" w:color="auto" w:fill="FFFFFF"/>
          </w:tcPr>
          <w:p w:rsidR="00C97CAE" w:rsidRPr="00386818" w:rsidRDefault="00C97CAE" w:rsidP="00596454"/>
        </w:tc>
        <w:tc>
          <w:tcPr>
            <w:tcW w:w="439" w:type="dxa"/>
            <w:tcBorders>
              <w:top w:val="single" w:sz="6" w:space="0" w:color="FFFFFF"/>
              <w:left w:val="single" w:sz="4" w:space="0" w:color="000000"/>
              <w:bottom w:val="single" w:sz="6" w:space="0" w:color="D9D9D9"/>
              <w:right w:val="single" w:sz="4" w:space="0" w:color="000000"/>
            </w:tcBorders>
            <w:shd w:val="clear" w:color="auto" w:fill="FFFFFF"/>
          </w:tcPr>
          <w:p w:rsidR="00C97CAE" w:rsidRPr="00386818" w:rsidRDefault="00C97CAE" w:rsidP="00596454"/>
        </w:tc>
      </w:tr>
    </w:tbl>
    <w:p w:rsidR="00C97CAE" w:rsidRPr="00386818" w:rsidRDefault="00C97CAE" w:rsidP="00C97CAE">
      <w:pPr>
        <w:kinsoku w:val="0"/>
        <w:overflowPunct w:val="0"/>
        <w:spacing w:before="6" w:line="150" w:lineRule="exact"/>
        <w:rPr>
          <w:sz w:val="15"/>
          <w:szCs w:val="15"/>
        </w:rPr>
      </w:pPr>
    </w:p>
    <w:p w:rsidR="00C97CAE" w:rsidRPr="00386818" w:rsidRDefault="00C97CAE" w:rsidP="00C97CAE">
      <w:pPr>
        <w:kinsoku w:val="0"/>
        <w:overflowPunct w:val="0"/>
        <w:spacing w:before="6" w:line="150" w:lineRule="exact"/>
        <w:rPr>
          <w:sz w:val="15"/>
          <w:szCs w:val="15"/>
        </w:rPr>
        <w:sectPr w:rsidR="00C97CAE" w:rsidRPr="00386818" w:rsidSect="00596454">
          <w:type w:val="continuous"/>
          <w:pgSz w:w="11907" w:h="16840"/>
          <w:pgMar w:top="1060" w:right="721" w:bottom="280" w:left="1020" w:header="720" w:footer="720" w:gutter="0"/>
          <w:cols w:space="720" w:equalWidth="0">
            <w:col w:w="10427"/>
          </w:cols>
          <w:noEndnote/>
          <w:docGrid w:linePitch="326"/>
        </w:sectPr>
      </w:pPr>
    </w:p>
    <w:p w:rsidR="00C97CAE" w:rsidRPr="00386818" w:rsidRDefault="00C97CAE" w:rsidP="00C97CAE">
      <w:pPr>
        <w:kinsoku w:val="0"/>
        <w:overflowPunct w:val="0"/>
        <w:spacing w:before="73"/>
        <w:ind w:left="317" w:firstLine="228"/>
        <w:rPr>
          <w:sz w:val="20"/>
          <w:szCs w:val="20"/>
        </w:rPr>
      </w:pPr>
      <w:r w:rsidRPr="00386818">
        <w:rPr>
          <w:spacing w:val="-1"/>
          <w:sz w:val="20"/>
          <w:szCs w:val="20"/>
        </w:rPr>
        <w:t>К</w:t>
      </w:r>
      <w:r w:rsidRPr="00386818">
        <w:rPr>
          <w:spacing w:val="1"/>
          <w:sz w:val="20"/>
          <w:szCs w:val="20"/>
        </w:rPr>
        <w:t>о</w:t>
      </w:r>
      <w:r w:rsidRPr="00386818">
        <w:rPr>
          <w:sz w:val="20"/>
          <w:szCs w:val="20"/>
        </w:rPr>
        <w:t>д</w:t>
      </w:r>
      <w:r w:rsidRPr="00386818">
        <w:rPr>
          <w:w w:val="99"/>
          <w:sz w:val="20"/>
          <w:szCs w:val="20"/>
        </w:rPr>
        <w:t xml:space="preserve"> </w:t>
      </w:r>
      <w:r w:rsidRPr="00386818">
        <w:rPr>
          <w:spacing w:val="-1"/>
          <w:w w:val="95"/>
          <w:sz w:val="20"/>
          <w:szCs w:val="20"/>
        </w:rPr>
        <w:t>п</w:t>
      </w:r>
      <w:r w:rsidRPr="00386818">
        <w:rPr>
          <w:w w:val="95"/>
          <w:sz w:val="20"/>
          <w:szCs w:val="20"/>
        </w:rPr>
        <w:t>редмета</w:t>
      </w:r>
    </w:p>
    <w:p w:rsidR="00C97CAE" w:rsidRPr="00386818" w:rsidRDefault="00C97CAE" w:rsidP="00C97CAE">
      <w:pPr>
        <w:kinsoku w:val="0"/>
        <w:overflowPunct w:val="0"/>
        <w:spacing w:before="73"/>
        <w:ind w:left="317"/>
        <w:rPr>
          <w:sz w:val="20"/>
          <w:szCs w:val="20"/>
        </w:rPr>
      </w:pPr>
      <w:r w:rsidRPr="00386818">
        <w:br w:type="column"/>
      </w:r>
      <w:r w:rsidRPr="00386818">
        <w:rPr>
          <w:sz w:val="20"/>
          <w:szCs w:val="20"/>
        </w:rPr>
        <w:t>Назва</w:t>
      </w:r>
      <w:r w:rsidRPr="00386818">
        <w:rPr>
          <w:spacing w:val="1"/>
          <w:sz w:val="20"/>
          <w:szCs w:val="20"/>
        </w:rPr>
        <w:t>н</w:t>
      </w:r>
      <w:r w:rsidRPr="00386818">
        <w:rPr>
          <w:spacing w:val="-1"/>
          <w:sz w:val="20"/>
          <w:szCs w:val="20"/>
        </w:rPr>
        <w:t>и</w:t>
      </w:r>
      <w:r w:rsidRPr="00386818">
        <w:rPr>
          <w:sz w:val="20"/>
          <w:szCs w:val="20"/>
        </w:rPr>
        <w:t>е</w:t>
      </w:r>
      <w:r w:rsidRPr="00386818">
        <w:rPr>
          <w:spacing w:val="-16"/>
          <w:sz w:val="20"/>
          <w:szCs w:val="20"/>
        </w:rPr>
        <w:t xml:space="preserve"> </w:t>
      </w:r>
      <w:r w:rsidRPr="00386818">
        <w:rPr>
          <w:spacing w:val="-1"/>
          <w:sz w:val="20"/>
          <w:szCs w:val="20"/>
        </w:rPr>
        <w:t>п</w:t>
      </w:r>
      <w:r w:rsidRPr="00386818">
        <w:rPr>
          <w:spacing w:val="1"/>
          <w:sz w:val="20"/>
          <w:szCs w:val="20"/>
        </w:rPr>
        <w:t>р</w:t>
      </w:r>
      <w:r w:rsidRPr="00386818">
        <w:rPr>
          <w:sz w:val="20"/>
          <w:szCs w:val="20"/>
        </w:rPr>
        <w:t>едмета</w:t>
      </w:r>
    </w:p>
    <w:p w:rsidR="00C97CAE" w:rsidRPr="00386818" w:rsidRDefault="00C97CAE" w:rsidP="00C97CAE">
      <w:pPr>
        <w:kinsoku w:val="0"/>
        <w:overflowPunct w:val="0"/>
        <w:spacing w:before="73"/>
        <w:ind w:left="317"/>
        <w:rPr>
          <w:sz w:val="20"/>
          <w:szCs w:val="20"/>
        </w:rPr>
        <w:sectPr w:rsidR="00C97CAE" w:rsidRPr="00386818" w:rsidSect="00596454">
          <w:type w:val="continuous"/>
          <w:pgSz w:w="11907" w:h="16840"/>
          <w:pgMar w:top="1060" w:right="721" w:bottom="280" w:left="1020" w:header="720" w:footer="720" w:gutter="0"/>
          <w:cols w:num="2" w:space="720" w:equalWidth="0">
            <w:col w:w="1104" w:space="1087"/>
            <w:col w:w="8236"/>
          </w:cols>
          <w:noEndnote/>
          <w:docGrid w:linePitch="326"/>
        </w:sectPr>
      </w:pPr>
    </w:p>
    <w:p w:rsidR="00C97CAE" w:rsidRPr="00386818" w:rsidRDefault="00C97CAE" w:rsidP="00C97CAE">
      <w:pPr>
        <w:kinsoku w:val="0"/>
        <w:overflowPunct w:val="0"/>
        <w:spacing w:before="9" w:line="150" w:lineRule="exact"/>
        <w:rPr>
          <w:sz w:val="15"/>
          <w:szCs w:val="15"/>
        </w:rPr>
      </w:pPr>
    </w:p>
    <w:tbl>
      <w:tblPr>
        <w:tblW w:w="0" w:type="auto"/>
        <w:tblInd w:w="273" w:type="dxa"/>
        <w:tblLayout w:type="fixed"/>
        <w:tblCellMar>
          <w:left w:w="0" w:type="dxa"/>
          <w:right w:w="0" w:type="dxa"/>
        </w:tblCellMar>
        <w:tblLook w:val="0000" w:firstRow="0" w:lastRow="0" w:firstColumn="0" w:lastColumn="0" w:noHBand="0" w:noVBand="0"/>
      </w:tblPr>
      <w:tblGrid>
        <w:gridCol w:w="439"/>
        <w:gridCol w:w="435"/>
        <w:gridCol w:w="223"/>
        <w:gridCol w:w="434"/>
        <w:gridCol w:w="435"/>
        <w:gridCol w:w="434"/>
        <w:gridCol w:w="438"/>
        <w:gridCol w:w="434"/>
        <w:gridCol w:w="437"/>
        <w:gridCol w:w="432"/>
        <w:gridCol w:w="437"/>
        <w:gridCol w:w="434"/>
        <w:gridCol w:w="4273"/>
      </w:tblGrid>
      <w:tr w:rsidR="00C97CAE" w:rsidRPr="00386818" w:rsidTr="00596454">
        <w:trPr>
          <w:trHeight w:hRule="exact" w:val="360"/>
        </w:trPr>
        <w:tc>
          <w:tcPr>
            <w:tcW w:w="439"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right="2"/>
              <w:jc w:val="center"/>
            </w:pPr>
            <w:r w:rsidRPr="00386818">
              <w:t>2</w:t>
            </w:r>
          </w:p>
        </w:tc>
        <w:tc>
          <w:tcPr>
            <w:tcW w:w="435"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right="7"/>
              <w:jc w:val="center"/>
            </w:pPr>
            <w:r w:rsidRPr="00386818">
              <w:t>5</w:t>
            </w:r>
          </w:p>
        </w:tc>
        <w:tc>
          <w:tcPr>
            <w:tcW w:w="223" w:type="dxa"/>
            <w:tcBorders>
              <w:top w:val="single" w:sz="6" w:space="0" w:color="D9D9D9"/>
              <w:left w:val="single" w:sz="4" w:space="0" w:color="000000"/>
              <w:bottom w:val="nil"/>
              <w:right w:val="single" w:sz="4" w:space="0" w:color="000000"/>
            </w:tcBorders>
          </w:tcPr>
          <w:p w:rsidR="00C97CAE" w:rsidRPr="00386818" w:rsidRDefault="00C97CAE" w:rsidP="00596454"/>
        </w:tc>
        <w:tc>
          <w:tcPr>
            <w:tcW w:w="434"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23"/>
            </w:pPr>
            <w:r w:rsidRPr="00386818">
              <w:t>И</w:t>
            </w:r>
          </w:p>
        </w:tc>
        <w:tc>
          <w:tcPr>
            <w:tcW w:w="435"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19"/>
            </w:pPr>
            <w:r w:rsidRPr="00386818">
              <w:t>Н</w:t>
            </w:r>
          </w:p>
        </w:tc>
        <w:tc>
          <w:tcPr>
            <w:tcW w:w="434"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11"/>
            </w:pPr>
            <w:r w:rsidRPr="00386818">
              <w:t>Ф</w:t>
            </w:r>
          </w:p>
        </w:tc>
        <w:tc>
          <w:tcPr>
            <w:tcW w:w="438"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22"/>
            </w:pPr>
            <w:r w:rsidRPr="00386818">
              <w:t>О</w:t>
            </w:r>
          </w:p>
        </w:tc>
        <w:tc>
          <w:tcPr>
            <w:tcW w:w="434"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38"/>
            </w:pPr>
            <w:r w:rsidRPr="00386818">
              <w:t>Р</w:t>
            </w:r>
          </w:p>
        </w:tc>
        <w:tc>
          <w:tcPr>
            <w:tcW w:w="437"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99"/>
            </w:pPr>
            <w:r w:rsidRPr="00386818">
              <w:t>М</w:t>
            </w:r>
          </w:p>
        </w:tc>
        <w:tc>
          <w:tcPr>
            <w:tcW w:w="432"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19"/>
            </w:pPr>
            <w:r w:rsidRPr="00386818">
              <w:t>А</w:t>
            </w:r>
          </w:p>
        </w:tc>
        <w:tc>
          <w:tcPr>
            <w:tcW w:w="437"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35"/>
            </w:pPr>
            <w:r w:rsidRPr="00386818">
              <w:t>Т</w:t>
            </w:r>
          </w:p>
        </w:tc>
        <w:tc>
          <w:tcPr>
            <w:tcW w:w="434" w:type="dxa"/>
            <w:tcBorders>
              <w:top w:val="single" w:sz="6" w:space="0" w:color="000000"/>
              <w:left w:val="single" w:sz="4" w:space="0" w:color="000000"/>
              <w:bottom w:val="single" w:sz="4" w:space="0" w:color="000000"/>
              <w:right w:val="single" w:sz="4" w:space="0" w:color="000000"/>
            </w:tcBorders>
            <w:shd w:val="clear" w:color="auto" w:fill="A6A6A6"/>
          </w:tcPr>
          <w:p w:rsidR="00C97CAE" w:rsidRPr="00386818" w:rsidRDefault="00C97CAE" w:rsidP="00596454">
            <w:pPr>
              <w:pStyle w:val="TableParagraph"/>
              <w:kinsoku w:val="0"/>
              <w:overflowPunct w:val="0"/>
              <w:spacing w:line="267" w:lineRule="exact"/>
              <w:ind w:left="123"/>
            </w:pPr>
            <w:r w:rsidRPr="00386818">
              <w:t>И</w:t>
            </w:r>
          </w:p>
        </w:tc>
        <w:tc>
          <w:tcPr>
            <w:tcW w:w="4273" w:type="dxa"/>
            <w:tcBorders>
              <w:top w:val="single" w:sz="6" w:space="0" w:color="D9D9D9"/>
              <w:left w:val="single" w:sz="4" w:space="0" w:color="000000"/>
              <w:bottom w:val="nil"/>
              <w:right w:val="nil"/>
            </w:tcBorders>
          </w:tcPr>
          <w:p w:rsidR="00C97CAE" w:rsidRPr="00386818" w:rsidRDefault="00C97CAE" w:rsidP="00596454"/>
        </w:tc>
      </w:tr>
    </w:tbl>
    <w:p w:rsidR="00C97CAE" w:rsidRPr="00386818" w:rsidRDefault="00C97CAE" w:rsidP="00C97CAE">
      <w:pPr>
        <w:kinsoku w:val="0"/>
        <w:overflowPunct w:val="0"/>
        <w:spacing w:line="200" w:lineRule="exact"/>
        <w:rPr>
          <w:sz w:val="20"/>
          <w:szCs w:val="20"/>
        </w:rPr>
      </w:pPr>
    </w:p>
    <w:p w:rsidR="00C97CAE" w:rsidRPr="00386818" w:rsidRDefault="00C97CAE" w:rsidP="00C97CAE">
      <w:pPr>
        <w:kinsoku w:val="0"/>
        <w:overflowPunct w:val="0"/>
        <w:spacing w:line="200" w:lineRule="exact"/>
        <w:rPr>
          <w:sz w:val="20"/>
          <w:szCs w:val="20"/>
        </w:rPr>
      </w:pPr>
    </w:p>
    <w:p w:rsidR="00C97CAE" w:rsidRPr="00386818" w:rsidRDefault="00C97CAE" w:rsidP="00C97CAE">
      <w:pPr>
        <w:kinsoku w:val="0"/>
        <w:overflowPunct w:val="0"/>
        <w:spacing w:before="7" w:line="240" w:lineRule="exact"/>
      </w:pPr>
    </w:p>
    <w:p w:rsidR="00B61B26" w:rsidRPr="00386818" w:rsidRDefault="00B61B26" w:rsidP="00C97CAE">
      <w:pPr>
        <w:kinsoku w:val="0"/>
        <w:overflowPunct w:val="0"/>
        <w:spacing w:before="73"/>
        <w:ind w:left="256" w:right="6840"/>
        <w:jc w:val="center"/>
        <w:rPr>
          <w:sz w:val="20"/>
          <w:szCs w:val="20"/>
        </w:rPr>
      </w:pPr>
    </w:p>
    <w:p w:rsidR="00B61B26" w:rsidRPr="00386818" w:rsidRDefault="00B61B26" w:rsidP="00C97CAE">
      <w:pPr>
        <w:kinsoku w:val="0"/>
        <w:overflowPunct w:val="0"/>
        <w:spacing w:before="73"/>
        <w:ind w:left="256" w:right="6840"/>
        <w:jc w:val="center"/>
        <w:rPr>
          <w:sz w:val="20"/>
          <w:szCs w:val="20"/>
        </w:rPr>
      </w:pPr>
    </w:p>
    <w:p w:rsidR="00C97CAE" w:rsidRPr="00386818" w:rsidRDefault="00C97CAE" w:rsidP="00C97CAE">
      <w:pPr>
        <w:kinsoku w:val="0"/>
        <w:overflowPunct w:val="0"/>
        <w:spacing w:before="73"/>
        <w:ind w:left="256" w:right="6840"/>
        <w:jc w:val="center"/>
        <w:rPr>
          <w:sz w:val="20"/>
          <w:szCs w:val="20"/>
        </w:rPr>
      </w:pPr>
      <w:r w:rsidRPr="00386818">
        <w:rPr>
          <w:sz w:val="20"/>
          <w:szCs w:val="20"/>
        </w:rPr>
        <w:t>Дата</w:t>
      </w:r>
      <w:r w:rsidRPr="00386818">
        <w:rPr>
          <w:spacing w:val="-9"/>
          <w:sz w:val="20"/>
          <w:szCs w:val="20"/>
        </w:rPr>
        <w:t xml:space="preserve"> </w:t>
      </w:r>
      <w:r w:rsidRPr="00386818">
        <w:rPr>
          <w:spacing w:val="-1"/>
          <w:sz w:val="20"/>
          <w:szCs w:val="20"/>
        </w:rPr>
        <w:t>п</w:t>
      </w:r>
      <w:r w:rsidRPr="00386818">
        <w:rPr>
          <w:spacing w:val="1"/>
          <w:sz w:val="20"/>
          <w:szCs w:val="20"/>
        </w:rPr>
        <w:t>ро</w:t>
      </w:r>
      <w:r w:rsidRPr="00386818">
        <w:rPr>
          <w:sz w:val="20"/>
          <w:szCs w:val="20"/>
        </w:rPr>
        <w:t>ве</w:t>
      </w:r>
      <w:r w:rsidRPr="00386818">
        <w:rPr>
          <w:spacing w:val="-1"/>
          <w:sz w:val="20"/>
          <w:szCs w:val="20"/>
        </w:rPr>
        <w:t>д</w:t>
      </w:r>
      <w:r w:rsidRPr="00386818">
        <w:rPr>
          <w:sz w:val="20"/>
          <w:szCs w:val="20"/>
        </w:rPr>
        <w:t>е</w:t>
      </w:r>
      <w:r w:rsidRPr="00386818">
        <w:rPr>
          <w:spacing w:val="1"/>
          <w:sz w:val="20"/>
          <w:szCs w:val="20"/>
        </w:rPr>
        <w:t>н</w:t>
      </w:r>
      <w:r w:rsidRPr="00386818">
        <w:rPr>
          <w:spacing w:val="-1"/>
          <w:sz w:val="20"/>
          <w:szCs w:val="20"/>
        </w:rPr>
        <w:t>и</w:t>
      </w:r>
      <w:r w:rsidRPr="00386818">
        <w:rPr>
          <w:sz w:val="20"/>
          <w:szCs w:val="20"/>
        </w:rPr>
        <w:t>я</w:t>
      </w:r>
      <w:r w:rsidRPr="00386818">
        <w:rPr>
          <w:spacing w:val="-9"/>
          <w:sz w:val="20"/>
          <w:szCs w:val="20"/>
        </w:rPr>
        <w:t xml:space="preserve"> </w:t>
      </w:r>
      <w:r w:rsidRPr="00386818">
        <w:rPr>
          <w:sz w:val="20"/>
          <w:szCs w:val="20"/>
        </w:rPr>
        <w:t>ОГЭ</w:t>
      </w:r>
    </w:p>
    <w:p w:rsidR="00C97CAE" w:rsidRPr="00386818" w:rsidRDefault="00C97CAE" w:rsidP="00C97CAE">
      <w:pPr>
        <w:kinsoku w:val="0"/>
        <w:overflowPunct w:val="0"/>
        <w:spacing w:before="9" w:line="160" w:lineRule="exact"/>
        <w:rPr>
          <w:sz w:val="16"/>
          <w:szCs w:val="16"/>
        </w:rPr>
      </w:pPr>
    </w:p>
    <w:p w:rsidR="00C97CAE" w:rsidRPr="00386818" w:rsidRDefault="00C97CAE" w:rsidP="00C97CAE">
      <w:pPr>
        <w:kinsoku w:val="0"/>
        <w:overflowPunct w:val="0"/>
        <w:spacing w:line="200" w:lineRule="exact"/>
        <w:rPr>
          <w:sz w:val="20"/>
          <w:szCs w:val="20"/>
        </w:rPr>
      </w:pPr>
    </w:p>
    <w:p w:rsidR="00C97CAE" w:rsidRPr="00386818" w:rsidRDefault="00C97CAE" w:rsidP="00C97CAE">
      <w:pPr>
        <w:kinsoku w:val="0"/>
        <w:overflowPunct w:val="0"/>
        <w:spacing w:before="66"/>
        <w:ind w:left="112" w:right="118" w:firstLine="708"/>
        <w:rPr>
          <w:sz w:val="26"/>
          <w:szCs w:val="26"/>
        </w:rPr>
      </w:pPr>
      <w:r w:rsidRPr="00386818">
        <w:rPr>
          <w:i/>
          <w:iCs/>
          <w:sz w:val="26"/>
          <w:szCs w:val="26"/>
        </w:rPr>
        <w:t>Во</w:t>
      </w:r>
      <w:r w:rsidRPr="00386818">
        <w:rPr>
          <w:i/>
          <w:iCs/>
          <w:spacing w:val="-4"/>
          <w:sz w:val="26"/>
          <w:szCs w:val="26"/>
        </w:rPr>
        <w:t xml:space="preserve"> </w:t>
      </w:r>
      <w:r w:rsidRPr="00386818">
        <w:rPr>
          <w:i/>
          <w:iCs/>
          <w:sz w:val="26"/>
          <w:szCs w:val="26"/>
        </w:rPr>
        <w:t>время</w:t>
      </w:r>
      <w:r w:rsidRPr="00386818">
        <w:rPr>
          <w:i/>
          <w:iCs/>
          <w:spacing w:val="-4"/>
          <w:sz w:val="26"/>
          <w:szCs w:val="26"/>
        </w:rPr>
        <w:t xml:space="preserve"> </w:t>
      </w:r>
      <w:r w:rsidRPr="00386818">
        <w:rPr>
          <w:i/>
          <w:iCs/>
          <w:sz w:val="26"/>
          <w:szCs w:val="26"/>
        </w:rPr>
        <w:t>экз</w:t>
      </w:r>
      <w:r w:rsidRPr="00386818">
        <w:rPr>
          <w:i/>
          <w:iCs/>
          <w:spacing w:val="1"/>
          <w:sz w:val="26"/>
          <w:szCs w:val="26"/>
        </w:rPr>
        <w:t>а</w:t>
      </w:r>
      <w:r w:rsidRPr="00386818">
        <w:rPr>
          <w:i/>
          <w:iCs/>
          <w:sz w:val="26"/>
          <w:szCs w:val="26"/>
        </w:rPr>
        <w:t>ме</w:t>
      </w:r>
      <w:r w:rsidRPr="00386818">
        <w:rPr>
          <w:i/>
          <w:iCs/>
          <w:spacing w:val="1"/>
          <w:sz w:val="26"/>
          <w:szCs w:val="26"/>
        </w:rPr>
        <w:t>н</w:t>
      </w:r>
      <w:r w:rsidRPr="00386818">
        <w:rPr>
          <w:i/>
          <w:iCs/>
          <w:sz w:val="26"/>
          <w:szCs w:val="26"/>
        </w:rPr>
        <w:t>а</w:t>
      </w:r>
      <w:r w:rsidRPr="00386818">
        <w:rPr>
          <w:i/>
          <w:iCs/>
          <w:spacing w:val="-4"/>
          <w:sz w:val="26"/>
          <w:szCs w:val="26"/>
        </w:rPr>
        <w:t xml:space="preserve"> </w:t>
      </w:r>
      <w:r w:rsidRPr="00386818">
        <w:rPr>
          <w:i/>
          <w:iCs/>
          <w:sz w:val="26"/>
          <w:szCs w:val="26"/>
        </w:rPr>
        <w:t>на</w:t>
      </w:r>
      <w:r w:rsidRPr="00386818">
        <w:rPr>
          <w:i/>
          <w:iCs/>
          <w:spacing w:val="-2"/>
          <w:sz w:val="26"/>
          <w:szCs w:val="26"/>
        </w:rPr>
        <w:t xml:space="preserve"> </w:t>
      </w:r>
      <w:r w:rsidRPr="00386818">
        <w:rPr>
          <w:i/>
          <w:iCs/>
          <w:sz w:val="26"/>
          <w:szCs w:val="26"/>
        </w:rPr>
        <w:t>ра</w:t>
      </w:r>
      <w:r w:rsidRPr="00386818">
        <w:rPr>
          <w:i/>
          <w:iCs/>
          <w:spacing w:val="-1"/>
          <w:sz w:val="26"/>
          <w:szCs w:val="26"/>
        </w:rPr>
        <w:t>б</w:t>
      </w:r>
      <w:r w:rsidRPr="00386818">
        <w:rPr>
          <w:i/>
          <w:iCs/>
          <w:sz w:val="26"/>
          <w:szCs w:val="26"/>
        </w:rPr>
        <w:t>очем</w:t>
      </w:r>
      <w:r w:rsidRPr="00386818">
        <w:rPr>
          <w:i/>
          <w:iCs/>
          <w:spacing w:val="-3"/>
          <w:sz w:val="26"/>
          <w:szCs w:val="26"/>
        </w:rPr>
        <w:t xml:space="preserve"> </w:t>
      </w:r>
      <w:r w:rsidRPr="00386818">
        <w:rPr>
          <w:i/>
          <w:iCs/>
          <w:spacing w:val="2"/>
          <w:sz w:val="26"/>
          <w:szCs w:val="26"/>
        </w:rPr>
        <w:t>с</w:t>
      </w:r>
      <w:r w:rsidRPr="00386818">
        <w:rPr>
          <w:i/>
          <w:iCs/>
          <w:sz w:val="26"/>
          <w:szCs w:val="26"/>
        </w:rPr>
        <w:t>толе</w:t>
      </w:r>
      <w:r w:rsidRPr="00386818">
        <w:rPr>
          <w:i/>
          <w:iCs/>
          <w:spacing w:val="-3"/>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w:t>
      </w:r>
      <w:r w:rsidRPr="00386818">
        <w:rPr>
          <w:i/>
          <w:iCs/>
          <w:spacing w:val="2"/>
          <w:sz w:val="26"/>
          <w:szCs w:val="26"/>
        </w:rPr>
        <w:t>с</w:t>
      </w:r>
      <w:r w:rsidRPr="00386818">
        <w:rPr>
          <w:i/>
          <w:iCs/>
          <w:sz w:val="26"/>
          <w:szCs w:val="26"/>
        </w:rPr>
        <w:t>тника</w:t>
      </w:r>
      <w:r w:rsidRPr="00386818">
        <w:rPr>
          <w:i/>
          <w:iCs/>
          <w:spacing w:val="-4"/>
          <w:sz w:val="26"/>
          <w:szCs w:val="26"/>
        </w:rPr>
        <w:t xml:space="preserve"> </w:t>
      </w:r>
      <w:r w:rsidRPr="00386818">
        <w:rPr>
          <w:i/>
          <w:iCs/>
          <w:sz w:val="26"/>
          <w:szCs w:val="26"/>
        </w:rPr>
        <w:t>экзамена,</w:t>
      </w:r>
      <w:r w:rsidRPr="00386818">
        <w:rPr>
          <w:i/>
          <w:iCs/>
          <w:spacing w:val="-4"/>
          <w:sz w:val="26"/>
          <w:szCs w:val="26"/>
        </w:rPr>
        <w:t xml:space="preserve"> </w:t>
      </w:r>
      <w:r w:rsidRPr="00386818">
        <w:rPr>
          <w:i/>
          <w:iCs/>
          <w:sz w:val="26"/>
          <w:szCs w:val="26"/>
        </w:rPr>
        <w:t>по</w:t>
      </w:r>
      <w:r w:rsidRPr="00386818">
        <w:rPr>
          <w:i/>
          <w:iCs/>
          <w:spacing w:val="2"/>
          <w:sz w:val="26"/>
          <w:szCs w:val="26"/>
        </w:rPr>
        <w:t>м</w:t>
      </w:r>
      <w:r w:rsidRPr="00386818">
        <w:rPr>
          <w:i/>
          <w:iCs/>
          <w:sz w:val="26"/>
          <w:szCs w:val="26"/>
        </w:rPr>
        <w:t>имо</w:t>
      </w:r>
      <w:r w:rsidRPr="00386818">
        <w:rPr>
          <w:i/>
          <w:iCs/>
          <w:spacing w:val="-3"/>
          <w:sz w:val="26"/>
          <w:szCs w:val="26"/>
        </w:rPr>
        <w:t xml:space="preserve"> </w:t>
      </w:r>
      <w:r w:rsidRPr="00386818">
        <w:rPr>
          <w:i/>
          <w:iCs/>
          <w:sz w:val="26"/>
          <w:szCs w:val="26"/>
        </w:rPr>
        <w:t>экзаменационных</w:t>
      </w:r>
      <w:r w:rsidRPr="00386818">
        <w:rPr>
          <w:i/>
          <w:iCs/>
          <w:w w:val="99"/>
          <w:sz w:val="26"/>
          <w:szCs w:val="26"/>
        </w:rPr>
        <w:t xml:space="preserve"> </w:t>
      </w:r>
      <w:r w:rsidRPr="00386818">
        <w:rPr>
          <w:i/>
          <w:iCs/>
          <w:sz w:val="26"/>
          <w:szCs w:val="26"/>
        </w:rPr>
        <w:t>материа</w:t>
      </w:r>
      <w:r w:rsidRPr="00386818">
        <w:rPr>
          <w:i/>
          <w:iCs/>
          <w:spacing w:val="2"/>
          <w:sz w:val="26"/>
          <w:szCs w:val="26"/>
        </w:rPr>
        <w:t>л</w:t>
      </w:r>
      <w:r w:rsidRPr="00386818">
        <w:rPr>
          <w:i/>
          <w:iCs/>
          <w:sz w:val="26"/>
          <w:szCs w:val="26"/>
        </w:rPr>
        <w:t>ов,</w:t>
      </w:r>
      <w:r w:rsidRPr="00386818">
        <w:rPr>
          <w:i/>
          <w:iCs/>
          <w:spacing w:val="-18"/>
          <w:sz w:val="26"/>
          <w:szCs w:val="26"/>
        </w:rPr>
        <w:t xml:space="preserve"> </w:t>
      </w:r>
      <w:r w:rsidRPr="00386818">
        <w:rPr>
          <w:i/>
          <w:iCs/>
          <w:sz w:val="26"/>
          <w:szCs w:val="26"/>
        </w:rPr>
        <w:t>мог</w:t>
      </w:r>
      <w:r w:rsidRPr="00386818">
        <w:rPr>
          <w:i/>
          <w:iCs/>
          <w:spacing w:val="2"/>
          <w:sz w:val="26"/>
          <w:szCs w:val="26"/>
        </w:rPr>
        <w:t>у</w:t>
      </w:r>
      <w:r w:rsidRPr="00386818">
        <w:rPr>
          <w:i/>
          <w:iCs/>
          <w:sz w:val="26"/>
          <w:szCs w:val="26"/>
        </w:rPr>
        <w:t>т</w:t>
      </w:r>
      <w:r w:rsidRPr="00386818">
        <w:rPr>
          <w:i/>
          <w:iCs/>
          <w:spacing w:val="-19"/>
          <w:sz w:val="26"/>
          <w:szCs w:val="26"/>
        </w:rPr>
        <w:t xml:space="preserve"> </w:t>
      </w:r>
      <w:r w:rsidRPr="00386818">
        <w:rPr>
          <w:i/>
          <w:iCs/>
          <w:spacing w:val="3"/>
          <w:sz w:val="26"/>
          <w:szCs w:val="26"/>
        </w:rPr>
        <w:t>н</w:t>
      </w:r>
      <w:r w:rsidRPr="00386818">
        <w:rPr>
          <w:i/>
          <w:iCs/>
          <w:sz w:val="26"/>
          <w:szCs w:val="26"/>
        </w:rPr>
        <w:t>аходиться:</w:t>
      </w:r>
    </w:p>
    <w:p w:rsidR="00C97CAE" w:rsidRPr="00386818" w:rsidRDefault="00C97CAE" w:rsidP="00C97CAE">
      <w:pPr>
        <w:kinsoku w:val="0"/>
        <w:overflowPunct w:val="0"/>
        <w:spacing w:before="4" w:line="298" w:lineRule="exact"/>
        <w:ind w:left="821" w:right="2359"/>
        <w:rPr>
          <w:sz w:val="26"/>
          <w:szCs w:val="26"/>
        </w:rPr>
      </w:pPr>
      <w:r w:rsidRPr="00386818">
        <w:rPr>
          <w:i/>
          <w:iCs/>
          <w:sz w:val="26"/>
          <w:szCs w:val="26"/>
        </w:rPr>
        <w:t>гелевая,</w:t>
      </w:r>
      <w:r w:rsidRPr="00386818">
        <w:rPr>
          <w:i/>
          <w:iCs/>
          <w:spacing w:val="-11"/>
          <w:sz w:val="26"/>
          <w:szCs w:val="26"/>
        </w:rPr>
        <w:t xml:space="preserve"> </w:t>
      </w:r>
      <w:r w:rsidRPr="00386818">
        <w:rPr>
          <w:i/>
          <w:iCs/>
          <w:sz w:val="26"/>
          <w:szCs w:val="26"/>
        </w:rPr>
        <w:t>ка</w:t>
      </w:r>
      <w:r w:rsidRPr="00386818">
        <w:rPr>
          <w:i/>
          <w:iCs/>
          <w:spacing w:val="2"/>
          <w:sz w:val="26"/>
          <w:szCs w:val="26"/>
        </w:rPr>
        <w:t>п</w:t>
      </w:r>
      <w:r w:rsidRPr="00386818">
        <w:rPr>
          <w:i/>
          <w:iCs/>
          <w:sz w:val="26"/>
          <w:szCs w:val="26"/>
        </w:rPr>
        <w:t>илл</w:t>
      </w:r>
      <w:r w:rsidRPr="00386818">
        <w:rPr>
          <w:i/>
          <w:iCs/>
          <w:spacing w:val="1"/>
          <w:sz w:val="26"/>
          <w:szCs w:val="26"/>
        </w:rPr>
        <w:t>я</w:t>
      </w:r>
      <w:r w:rsidRPr="00386818">
        <w:rPr>
          <w:i/>
          <w:iCs/>
          <w:sz w:val="26"/>
          <w:szCs w:val="26"/>
        </w:rPr>
        <w:t>рная</w:t>
      </w:r>
      <w:r w:rsidRPr="00386818">
        <w:rPr>
          <w:i/>
          <w:iCs/>
          <w:spacing w:val="-9"/>
          <w:sz w:val="26"/>
          <w:szCs w:val="26"/>
        </w:rPr>
        <w:t xml:space="preserve"> </w:t>
      </w:r>
      <w:r w:rsidRPr="00386818">
        <w:rPr>
          <w:i/>
          <w:iCs/>
          <w:sz w:val="26"/>
          <w:szCs w:val="26"/>
        </w:rPr>
        <w:t>ру</w:t>
      </w:r>
      <w:r w:rsidRPr="00386818">
        <w:rPr>
          <w:i/>
          <w:iCs/>
          <w:spacing w:val="1"/>
          <w:sz w:val="26"/>
          <w:szCs w:val="26"/>
        </w:rPr>
        <w:t>ч</w:t>
      </w:r>
      <w:r w:rsidRPr="00386818">
        <w:rPr>
          <w:i/>
          <w:iCs/>
          <w:sz w:val="26"/>
          <w:szCs w:val="26"/>
        </w:rPr>
        <w:t>ка</w:t>
      </w:r>
      <w:r w:rsidRPr="00386818">
        <w:rPr>
          <w:i/>
          <w:iCs/>
          <w:spacing w:val="-10"/>
          <w:sz w:val="26"/>
          <w:szCs w:val="26"/>
        </w:rPr>
        <w:t xml:space="preserve"> </w:t>
      </w:r>
      <w:r w:rsidRPr="00386818">
        <w:rPr>
          <w:i/>
          <w:iCs/>
          <w:sz w:val="26"/>
          <w:szCs w:val="26"/>
        </w:rPr>
        <w:t>с</w:t>
      </w:r>
      <w:r w:rsidRPr="00386818">
        <w:rPr>
          <w:i/>
          <w:iCs/>
          <w:spacing w:val="-11"/>
          <w:sz w:val="26"/>
          <w:szCs w:val="26"/>
        </w:rPr>
        <w:t xml:space="preserve"> </w:t>
      </w:r>
      <w:r w:rsidRPr="00386818">
        <w:rPr>
          <w:i/>
          <w:iCs/>
          <w:spacing w:val="1"/>
          <w:sz w:val="26"/>
          <w:szCs w:val="26"/>
        </w:rPr>
        <w:t>ч</w:t>
      </w:r>
      <w:r w:rsidRPr="00386818">
        <w:rPr>
          <w:i/>
          <w:iCs/>
          <w:sz w:val="26"/>
          <w:szCs w:val="26"/>
        </w:rPr>
        <w:t>ернилами</w:t>
      </w:r>
      <w:r w:rsidRPr="00386818">
        <w:rPr>
          <w:i/>
          <w:iCs/>
          <w:spacing w:val="-11"/>
          <w:sz w:val="26"/>
          <w:szCs w:val="26"/>
        </w:rPr>
        <w:t xml:space="preserve"> </w:t>
      </w:r>
      <w:r w:rsidRPr="00386818">
        <w:rPr>
          <w:i/>
          <w:iCs/>
          <w:spacing w:val="1"/>
          <w:sz w:val="26"/>
          <w:szCs w:val="26"/>
        </w:rPr>
        <w:t>ч</w:t>
      </w:r>
      <w:r w:rsidRPr="00386818">
        <w:rPr>
          <w:i/>
          <w:iCs/>
          <w:sz w:val="26"/>
          <w:szCs w:val="26"/>
        </w:rPr>
        <w:t>ерного</w:t>
      </w:r>
      <w:r w:rsidRPr="00386818">
        <w:rPr>
          <w:i/>
          <w:iCs/>
          <w:spacing w:val="-10"/>
          <w:sz w:val="26"/>
          <w:szCs w:val="26"/>
        </w:rPr>
        <w:t xml:space="preserve"> </w:t>
      </w:r>
      <w:r w:rsidRPr="00386818">
        <w:rPr>
          <w:i/>
          <w:iCs/>
          <w:sz w:val="26"/>
          <w:szCs w:val="26"/>
        </w:rPr>
        <w:t>цвета;</w:t>
      </w:r>
      <w:r w:rsidRPr="00386818">
        <w:rPr>
          <w:i/>
          <w:iCs/>
          <w:w w:val="99"/>
          <w:sz w:val="26"/>
          <w:szCs w:val="26"/>
        </w:rPr>
        <w:t xml:space="preserve"> </w:t>
      </w:r>
      <w:r w:rsidRPr="00386818">
        <w:rPr>
          <w:i/>
          <w:iCs/>
          <w:sz w:val="26"/>
          <w:szCs w:val="26"/>
        </w:rPr>
        <w:t>докуме</w:t>
      </w:r>
      <w:r w:rsidRPr="00386818">
        <w:rPr>
          <w:i/>
          <w:iCs/>
          <w:spacing w:val="1"/>
          <w:sz w:val="26"/>
          <w:szCs w:val="26"/>
        </w:rPr>
        <w:t>н</w:t>
      </w:r>
      <w:r w:rsidRPr="00386818">
        <w:rPr>
          <w:i/>
          <w:iCs/>
          <w:sz w:val="26"/>
          <w:szCs w:val="26"/>
        </w:rPr>
        <w:t>т,</w:t>
      </w:r>
      <w:r w:rsidRPr="00386818">
        <w:rPr>
          <w:i/>
          <w:iCs/>
          <w:spacing w:val="-23"/>
          <w:sz w:val="26"/>
          <w:szCs w:val="26"/>
        </w:rPr>
        <w:t xml:space="preserve"> </w:t>
      </w:r>
      <w:r w:rsidRPr="00386818">
        <w:rPr>
          <w:i/>
          <w:iCs/>
          <w:sz w:val="26"/>
          <w:szCs w:val="26"/>
        </w:rPr>
        <w:t>удостове</w:t>
      </w:r>
      <w:r w:rsidRPr="00386818">
        <w:rPr>
          <w:i/>
          <w:iCs/>
          <w:spacing w:val="2"/>
          <w:sz w:val="26"/>
          <w:szCs w:val="26"/>
        </w:rPr>
        <w:t>р</w:t>
      </w:r>
      <w:r w:rsidRPr="00386818">
        <w:rPr>
          <w:i/>
          <w:iCs/>
          <w:sz w:val="26"/>
          <w:szCs w:val="26"/>
        </w:rPr>
        <w:t>я</w:t>
      </w:r>
      <w:r w:rsidRPr="00386818">
        <w:rPr>
          <w:i/>
          <w:iCs/>
          <w:spacing w:val="-1"/>
          <w:sz w:val="26"/>
          <w:szCs w:val="26"/>
        </w:rPr>
        <w:t>ю</w:t>
      </w:r>
      <w:r w:rsidRPr="00386818">
        <w:rPr>
          <w:i/>
          <w:iCs/>
          <w:sz w:val="26"/>
          <w:szCs w:val="26"/>
        </w:rPr>
        <w:t>щий</w:t>
      </w:r>
      <w:r w:rsidRPr="00386818">
        <w:rPr>
          <w:i/>
          <w:iCs/>
          <w:spacing w:val="-22"/>
          <w:sz w:val="26"/>
          <w:szCs w:val="26"/>
        </w:rPr>
        <w:t xml:space="preserve"> </w:t>
      </w:r>
      <w:r w:rsidRPr="00386818">
        <w:rPr>
          <w:i/>
          <w:iCs/>
          <w:sz w:val="26"/>
          <w:szCs w:val="26"/>
        </w:rPr>
        <w:t>личнос</w:t>
      </w:r>
      <w:r w:rsidRPr="00386818">
        <w:rPr>
          <w:i/>
          <w:iCs/>
          <w:spacing w:val="2"/>
          <w:sz w:val="26"/>
          <w:szCs w:val="26"/>
        </w:rPr>
        <w:t>т</w:t>
      </w:r>
      <w:r w:rsidRPr="00386818">
        <w:rPr>
          <w:i/>
          <w:iCs/>
          <w:sz w:val="26"/>
          <w:szCs w:val="26"/>
        </w:rPr>
        <w:t>ь;</w:t>
      </w:r>
    </w:p>
    <w:p w:rsidR="00C97CAE" w:rsidRPr="00386818" w:rsidRDefault="00C97CAE" w:rsidP="00C97CAE">
      <w:pPr>
        <w:kinsoku w:val="0"/>
        <w:overflowPunct w:val="0"/>
        <w:spacing w:line="297" w:lineRule="exact"/>
        <w:ind w:left="821"/>
        <w:rPr>
          <w:sz w:val="26"/>
          <w:szCs w:val="26"/>
        </w:rPr>
      </w:pPr>
      <w:r w:rsidRPr="00386818">
        <w:rPr>
          <w:i/>
          <w:iCs/>
          <w:sz w:val="26"/>
          <w:szCs w:val="26"/>
        </w:rPr>
        <w:t>лекарства</w:t>
      </w:r>
      <w:r w:rsidRPr="00386818">
        <w:rPr>
          <w:i/>
          <w:iCs/>
          <w:spacing w:val="-13"/>
          <w:sz w:val="26"/>
          <w:szCs w:val="26"/>
        </w:rPr>
        <w:t xml:space="preserve"> </w:t>
      </w:r>
      <w:r w:rsidRPr="00386818">
        <w:rPr>
          <w:i/>
          <w:iCs/>
          <w:sz w:val="26"/>
          <w:szCs w:val="26"/>
        </w:rPr>
        <w:t>и</w:t>
      </w:r>
      <w:r w:rsidRPr="00386818">
        <w:rPr>
          <w:i/>
          <w:iCs/>
          <w:spacing w:val="-12"/>
          <w:sz w:val="26"/>
          <w:szCs w:val="26"/>
        </w:rPr>
        <w:t xml:space="preserve"> </w:t>
      </w:r>
      <w:r w:rsidRPr="00386818">
        <w:rPr>
          <w:i/>
          <w:iCs/>
          <w:spacing w:val="2"/>
          <w:sz w:val="26"/>
          <w:szCs w:val="26"/>
        </w:rPr>
        <w:t>п</w:t>
      </w:r>
      <w:r w:rsidRPr="00386818">
        <w:rPr>
          <w:i/>
          <w:iCs/>
          <w:sz w:val="26"/>
          <w:szCs w:val="26"/>
        </w:rPr>
        <w:t>итание</w:t>
      </w:r>
      <w:r w:rsidRPr="00386818">
        <w:rPr>
          <w:i/>
          <w:iCs/>
          <w:spacing w:val="-10"/>
          <w:sz w:val="26"/>
          <w:szCs w:val="26"/>
        </w:rPr>
        <w:t xml:space="preserve"> </w:t>
      </w:r>
      <w:r w:rsidRPr="00386818">
        <w:rPr>
          <w:i/>
          <w:iCs/>
          <w:spacing w:val="-3"/>
          <w:sz w:val="26"/>
          <w:szCs w:val="26"/>
        </w:rPr>
        <w:t>(</w:t>
      </w:r>
      <w:r w:rsidRPr="00386818">
        <w:rPr>
          <w:i/>
          <w:iCs/>
          <w:sz w:val="26"/>
          <w:szCs w:val="26"/>
        </w:rPr>
        <w:t>п</w:t>
      </w:r>
      <w:r w:rsidRPr="00386818">
        <w:rPr>
          <w:i/>
          <w:iCs/>
          <w:spacing w:val="2"/>
          <w:sz w:val="26"/>
          <w:szCs w:val="26"/>
        </w:rPr>
        <w:t>р</w:t>
      </w:r>
      <w:r w:rsidRPr="00386818">
        <w:rPr>
          <w:i/>
          <w:iCs/>
          <w:sz w:val="26"/>
          <w:szCs w:val="26"/>
        </w:rPr>
        <w:t>и</w:t>
      </w:r>
      <w:r w:rsidRPr="00386818">
        <w:rPr>
          <w:i/>
          <w:iCs/>
          <w:spacing w:val="-13"/>
          <w:sz w:val="26"/>
          <w:szCs w:val="26"/>
        </w:rPr>
        <w:t xml:space="preserve"> </w:t>
      </w:r>
      <w:r w:rsidRPr="00386818">
        <w:rPr>
          <w:i/>
          <w:iCs/>
          <w:sz w:val="26"/>
          <w:szCs w:val="26"/>
        </w:rPr>
        <w:t>необход</w:t>
      </w:r>
      <w:r w:rsidRPr="00386818">
        <w:rPr>
          <w:i/>
          <w:iCs/>
          <w:spacing w:val="2"/>
          <w:sz w:val="26"/>
          <w:szCs w:val="26"/>
        </w:rPr>
        <w:t>и</w:t>
      </w:r>
      <w:r w:rsidRPr="00386818">
        <w:rPr>
          <w:i/>
          <w:iCs/>
          <w:sz w:val="26"/>
          <w:szCs w:val="26"/>
        </w:rPr>
        <w:t>мост</w:t>
      </w:r>
      <w:r w:rsidRPr="00386818">
        <w:rPr>
          <w:i/>
          <w:iCs/>
          <w:spacing w:val="2"/>
          <w:sz w:val="26"/>
          <w:szCs w:val="26"/>
        </w:rPr>
        <w:t>и</w:t>
      </w:r>
      <w:r w:rsidRPr="00386818">
        <w:rPr>
          <w:i/>
          <w:iCs/>
          <w:spacing w:val="-3"/>
          <w:sz w:val="26"/>
          <w:szCs w:val="26"/>
        </w:rPr>
        <w:t>)</w:t>
      </w:r>
      <w:r w:rsidRPr="00386818">
        <w:rPr>
          <w:i/>
          <w:iCs/>
          <w:sz w:val="26"/>
          <w:szCs w:val="26"/>
        </w:rPr>
        <w:t>;</w:t>
      </w:r>
    </w:p>
    <w:p w:rsidR="00C97CAE" w:rsidRPr="00386818" w:rsidRDefault="00C97CAE" w:rsidP="00C97CAE">
      <w:pPr>
        <w:kinsoku w:val="0"/>
        <w:overflowPunct w:val="0"/>
        <w:spacing w:before="1" w:line="300" w:lineRule="exact"/>
        <w:ind w:left="112" w:right="118" w:firstLine="708"/>
        <w:jc w:val="both"/>
        <w:rPr>
          <w:sz w:val="26"/>
          <w:szCs w:val="26"/>
        </w:rPr>
      </w:pPr>
      <w:r w:rsidRPr="00386818">
        <w:rPr>
          <w:i/>
          <w:iCs/>
          <w:sz w:val="26"/>
          <w:szCs w:val="26"/>
        </w:rPr>
        <w:t>специаль</w:t>
      </w:r>
      <w:r w:rsidRPr="00386818">
        <w:rPr>
          <w:i/>
          <w:iCs/>
          <w:spacing w:val="2"/>
          <w:sz w:val="26"/>
          <w:szCs w:val="26"/>
        </w:rPr>
        <w:t>н</w:t>
      </w:r>
      <w:r w:rsidRPr="00386818">
        <w:rPr>
          <w:i/>
          <w:iCs/>
          <w:sz w:val="26"/>
          <w:szCs w:val="26"/>
        </w:rPr>
        <w:t>ые тех</w:t>
      </w:r>
      <w:r w:rsidRPr="00386818">
        <w:rPr>
          <w:i/>
          <w:iCs/>
          <w:spacing w:val="1"/>
          <w:sz w:val="26"/>
          <w:szCs w:val="26"/>
        </w:rPr>
        <w:t>н</w:t>
      </w:r>
      <w:r w:rsidRPr="00386818">
        <w:rPr>
          <w:i/>
          <w:iCs/>
          <w:sz w:val="26"/>
          <w:szCs w:val="26"/>
        </w:rPr>
        <w:t>и</w:t>
      </w:r>
      <w:r w:rsidRPr="00386818">
        <w:rPr>
          <w:i/>
          <w:iCs/>
          <w:spacing w:val="3"/>
          <w:sz w:val="26"/>
          <w:szCs w:val="26"/>
        </w:rPr>
        <w:t>ч</w:t>
      </w:r>
      <w:r w:rsidRPr="00386818">
        <w:rPr>
          <w:i/>
          <w:iCs/>
          <w:sz w:val="26"/>
          <w:szCs w:val="26"/>
        </w:rPr>
        <w:t>ес</w:t>
      </w:r>
      <w:r w:rsidRPr="00386818">
        <w:rPr>
          <w:i/>
          <w:iCs/>
          <w:spacing w:val="1"/>
          <w:sz w:val="26"/>
          <w:szCs w:val="26"/>
        </w:rPr>
        <w:t>к</w:t>
      </w:r>
      <w:r w:rsidRPr="00386818">
        <w:rPr>
          <w:i/>
          <w:iCs/>
          <w:sz w:val="26"/>
          <w:szCs w:val="26"/>
        </w:rPr>
        <w:t xml:space="preserve">ие средства </w:t>
      </w:r>
      <w:r w:rsidRPr="00386818">
        <w:rPr>
          <w:i/>
          <w:iCs/>
          <w:spacing w:val="-3"/>
          <w:sz w:val="26"/>
          <w:szCs w:val="26"/>
        </w:rPr>
        <w:t>(</w:t>
      </w:r>
      <w:r w:rsidRPr="00386818">
        <w:rPr>
          <w:i/>
          <w:iCs/>
          <w:sz w:val="26"/>
          <w:szCs w:val="26"/>
        </w:rPr>
        <w:t xml:space="preserve">для лиц с </w:t>
      </w:r>
      <w:r w:rsidRPr="00386818">
        <w:rPr>
          <w:i/>
          <w:iCs/>
          <w:spacing w:val="2"/>
          <w:sz w:val="26"/>
          <w:szCs w:val="26"/>
        </w:rPr>
        <w:t>о</w:t>
      </w:r>
      <w:r w:rsidRPr="00386818">
        <w:rPr>
          <w:i/>
          <w:iCs/>
          <w:sz w:val="26"/>
          <w:szCs w:val="26"/>
        </w:rPr>
        <w:t>грани</w:t>
      </w:r>
      <w:r w:rsidRPr="00386818">
        <w:rPr>
          <w:i/>
          <w:iCs/>
          <w:spacing w:val="1"/>
          <w:sz w:val="26"/>
          <w:szCs w:val="26"/>
        </w:rPr>
        <w:t>ч</w:t>
      </w:r>
      <w:r w:rsidRPr="00386818">
        <w:rPr>
          <w:i/>
          <w:iCs/>
          <w:sz w:val="26"/>
          <w:szCs w:val="26"/>
        </w:rPr>
        <w:t>енными воз</w:t>
      </w:r>
      <w:r w:rsidRPr="00386818">
        <w:rPr>
          <w:i/>
          <w:iCs/>
          <w:spacing w:val="2"/>
          <w:sz w:val="26"/>
          <w:szCs w:val="26"/>
        </w:rPr>
        <w:t>м</w:t>
      </w:r>
      <w:r w:rsidRPr="00386818">
        <w:rPr>
          <w:i/>
          <w:iCs/>
          <w:sz w:val="26"/>
          <w:szCs w:val="26"/>
        </w:rPr>
        <w:t>о</w:t>
      </w:r>
      <w:r w:rsidRPr="00386818">
        <w:rPr>
          <w:i/>
          <w:iCs/>
          <w:spacing w:val="-2"/>
          <w:sz w:val="26"/>
          <w:szCs w:val="26"/>
        </w:rPr>
        <w:t>ж</w:t>
      </w:r>
      <w:r w:rsidRPr="00386818">
        <w:rPr>
          <w:i/>
          <w:iCs/>
          <w:sz w:val="26"/>
          <w:szCs w:val="26"/>
        </w:rPr>
        <w:t>но</w:t>
      </w:r>
      <w:r w:rsidRPr="00386818">
        <w:rPr>
          <w:i/>
          <w:iCs/>
          <w:spacing w:val="2"/>
          <w:sz w:val="26"/>
          <w:szCs w:val="26"/>
        </w:rPr>
        <w:t>с</w:t>
      </w:r>
      <w:r w:rsidRPr="00386818">
        <w:rPr>
          <w:i/>
          <w:iCs/>
          <w:sz w:val="26"/>
          <w:szCs w:val="26"/>
        </w:rPr>
        <w:t>тя</w:t>
      </w:r>
      <w:r w:rsidRPr="00386818">
        <w:rPr>
          <w:i/>
          <w:iCs/>
          <w:spacing w:val="1"/>
          <w:sz w:val="26"/>
          <w:szCs w:val="26"/>
        </w:rPr>
        <w:t>м</w:t>
      </w:r>
      <w:r w:rsidRPr="00386818">
        <w:rPr>
          <w:i/>
          <w:iCs/>
          <w:sz w:val="26"/>
          <w:szCs w:val="26"/>
        </w:rPr>
        <w:t>и</w:t>
      </w:r>
      <w:r w:rsidRPr="00386818">
        <w:rPr>
          <w:i/>
          <w:iCs/>
          <w:w w:val="99"/>
          <w:sz w:val="26"/>
          <w:szCs w:val="26"/>
        </w:rPr>
        <w:t xml:space="preserve"> </w:t>
      </w:r>
      <w:r w:rsidRPr="00386818">
        <w:rPr>
          <w:i/>
          <w:iCs/>
          <w:sz w:val="26"/>
          <w:szCs w:val="26"/>
        </w:rPr>
        <w:t>здоровь</w:t>
      </w:r>
      <w:r w:rsidRPr="00386818">
        <w:rPr>
          <w:i/>
          <w:iCs/>
          <w:spacing w:val="-1"/>
          <w:sz w:val="26"/>
          <w:szCs w:val="26"/>
        </w:rPr>
        <w:t>я</w:t>
      </w:r>
      <w:r w:rsidRPr="00386818">
        <w:rPr>
          <w:i/>
          <w:iCs/>
          <w:sz w:val="26"/>
          <w:szCs w:val="26"/>
        </w:rPr>
        <w:t>,</w:t>
      </w:r>
      <w:r w:rsidRPr="00386818">
        <w:rPr>
          <w:i/>
          <w:iCs/>
          <w:spacing w:val="-16"/>
          <w:sz w:val="26"/>
          <w:szCs w:val="26"/>
        </w:rPr>
        <w:t xml:space="preserve"> </w:t>
      </w:r>
      <w:r w:rsidRPr="00386818">
        <w:rPr>
          <w:i/>
          <w:iCs/>
          <w:sz w:val="26"/>
          <w:szCs w:val="26"/>
        </w:rPr>
        <w:t>д</w:t>
      </w:r>
      <w:r w:rsidRPr="00386818">
        <w:rPr>
          <w:i/>
          <w:iCs/>
          <w:spacing w:val="2"/>
          <w:sz w:val="26"/>
          <w:szCs w:val="26"/>
        </w:rPr>
        <w:t>е</w:t>
      </w:r>
      <w:r w:rsidRPr="00386818">
        <w:rPr>
          <w:i/>
          <w:iCs/>
          <w:sz w:val="26"/>
          <w:szCs w:val="26"/>
        </w:rPr>
        <w:t>тей-инв</w:t>
      </w:r>
      <w:r w:rsidRPr="00386818">
        <w:rPr>
          <w:i/>
          <w:iCs/>
          <w:spacing w:val="2"/>
          <w:sz w:val="26"/>
          <w:szCs w:val="26"/>
        </w:rPr>
        <w:t>а</w:t>
      </w:r>
      <w:r w:rsidRPr="00386818">
        <w:rPr>
          <w:i/>
          <w:iCs/>
          <w:sz w:val="26"/>
          <w:szCs w:val="26"/>
        </w:rPr>
        <w:t>лидов</w:t>
      </w:r>
      <w:r w:rsidRPr="00386818">
        <w:rPr>
          <w:i/>
          <w:iCs/>
          <w:spacing w:val="-14"/>
          <w:sz w:val="26"/>
          <w:szCs w:val="26"/>
        </w:rPr>
        <w:t xml:space="preserve"> </w:t>
      </w:r>
      <w:r w:rsidRPr="00386818">
        <w:rPr>
          <w:i/>
          <w:iCs/>
          <w:sz w:val="26"/>
          <w:szCs w:val="26"/>
        </w:rPr>
        <w:t>и</w:t>
      </w:r>
      <w:r w:rsidRPr="00386818">
        <w:rPr>
          <w:i/>
          <w:iCs/>
          <w:spacing w:val="-15"/>
          <w:sz w:val="26"/>
          <w:szCs w:val="26"/>
        </w:rPr>
        <w:t xml:space="preserve"> </w:t>
      </w:r>
      <w:r w:rsidRPr="00386818">
        <w:rPr>
          <w:i/>
          <w:iCs/>
          <w:sz w:val="26"/>
          <w:szCs w:val="26"/>
        </w:rPr>
        <w:t>инвалидо</w:t>
      </w:r>
      <w:r w:rsidRPr="00386818">
        <w:rPr>
          <w:i/>
          <w:iCs/>
          <w:spacing w:val="2"/>
          <w:sz w:val="26"/>
          <w:szCs w:val="26"/>
        </w:rPr>
        <w:t>в</w:t>
      </w:r>
      <w:r w:rsidRPr="00386818">
        <w:rPr>
          <w:i/>
          <w:iCs/>
          <w:spacing w:val="-3"/>
          <w:sz w:val="26"/>
          <w:szCs w:val="26"/>
        </w:rPr>
        <w:t>)</w:t>
      </w:r>
      <w:r w:rsidRPr="00386818">
        <w:rPr>
          <w:i/>
          <w:iCs/>
          <w:sz w:val="26"/>
          <w:szCs w:val="26"/>
        </w:rPr>
        <w:t>;</w:t>
      </w:r>
    </w:p>
    <w:p w:rsidR="00C97CAE" w:rsidRPr="00386818" w:rsidRDefault="00C97CAE" w:rsidP="00C97CAE">
      <w:pPr>
        <w:kinsoku w:val="0"/>
        <w:overflowPunct w:val="0"/>
        <w:spacing w:line="296" w:lineRule="exact"/>
        <w:ind w:left="821"/>
        <w:rPr>
          <w:sz w:val="26"/>
          <w:szCs w:val="26"/>
        </w:rPr>
        <w:sectPr w:rsidR="00C97CAE" w:rsidRPr="00386818" w:rsidSect="00596454">
          <w:type w:val="continuous"/>
          <w:pgSz w:w="11907" w:h="16840"/>
          <w:pgMar w:top="1060" w:right="721" w:bottom="280" w:left="1020" w:header="720" w:footer="720" w:gutter="0"/>
          <w:cols w:space="720" w:equalWidth="0">
            <w:col w:w="10427"/>
          </w:cols>
          <w:noEndnote/>
          <w:docGrid w:linePitch="326"/>
        </w:sectPr>
      </w:pPr>
    </w:p>
    <w:p w:rsidR="00C97CAE" w:rsidRPr="00386818" w:rsidRDefault="00C97CAE" w:rsidP="00C97CAE">
      <w:pPr>
        <w:kinsoku w:val="0"/>
        <w:overflowPunct w:val="0"/>
        <w:spacing w:before="1"/>
        <w:ind w:left="212" w:right="111" w:firstLine="708"/>
        <w:rPr>
          <w:sz w:val="26"/>
          <w:szCs w:val="26"/>
        </w:rPr>
      </w:pPr>
      <w:r w:rsidRPr="00386818">
        <w:rPr>
          <w:i/>
          <w:iCs/>
          <w:sz w:val="26"/>
          <w:szCs w:val="26"/>
        </w:rPr>
        <w:lastRenderedPageBreak/>
        <w:t>черновик 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ика;</w:t>
      </w:r>
    </w:p>
    <w:p w:rsidR="00C97CAE" w:rsidRPr="00386818" w:rsidRDefault="00C97CAE" w:rsidP="00C97CAE">
      <w:pPr>
        <w:kinsoku w:val="0"/>
        <w:overflowPunct w:val="0"/>
        <w:spacing w:before="1" w:line="239" w:lineRule="auto"/>
        <w:ind w:left="212" w:right="108" w:firstLine="708"/>
        <w:jc w:val="both"/>
        <w:rPr>
          <w:sz w:val="26"/>
          <w:szCs w:val="26"/>
        </w:rPr>
      </w:pPr>
      <w:r w:rsidRPr="00386818">
        <w:rPr>
          <w:i/>
          <w:iCs/>
          <w:sz w:val="26"/>
          <w:szCs w:val="26"/>
        </w:rPr>
        <w:t>Инстру</w:t>
      </w:r>
      <w:r w:rsidRPr="00386818">
        <w:rPr>
          <w:i/>
          <w:iCs/>
          <w:spacing w:val="1"/>
          <w:sz w:val="26"/>
          <w:szCs w:val="26"/>
        </w:rPr>
        <w:t>к</w:t>
      </w:r>
      <w:r w:rsidRPr="00386818">
        <w:rPr>
          <w:i/>
          <w:iCs/>
          <w:sz w:val="26"/>
          <w:szCs w:val="26"/>
        </w:rPr>
        <w:t>ция</w:t>
      </w:r>
      <w:r w:rsidRPr="00386818">
        <w:rPr>
          <w:i/>
          <w:iCs/>
          <w:spacing w:val="-6"/>
          <w:sz w:val="26"/>
          <w:szCs w:val="26"/>
        </w:rPr>
        <w:t xml:space="preserve"> </w:t>
      </w:r>
      <w:r w:rsidRPr="00386818">
        <w:rPr>
          <w:i/>
          <w:iCs/>
          <w:sz w:val="26"/>
          <w:szCs w:val="26"/>
        </w:rPr>
        <w:t>состо</w:t>
      </w:r>
      <w:r w:rsidRPr="00386818">
        <w:rPr>
          <w:i/>
          <w:iCs/>
          <w:spacing w:val="2"/>
          <w:sz w:val="26"/>
          <w:szCs w:val="26"/>
        </w:rPr>
        <w:t>и</w:t>
      </w:r>
      <w:r w:rsidRPr="00386818">
        <w:rPr>
          <w:i/>
          <w:iCs/>
          <w:sz w:val="26"/>
          <w:szCs w:val="26"/>
        </w:rPr>
        <w:t>т</w:t>
      </w:r>
      <w:r w:rsidRPr="00386818">
        <w:rPr>
          <w:i/>
          <w:iCs/>
          <w:spacing w:val="-6"/>
          <w:sz w:val="26"/>
          <w:szCs w:val="26"/>
        </w:rPr>
        <w:t xml:space="preserve"> </w:t>
      </w:r>
      <w:r w:rsidRPr="00386818">
        <w:rPr>
          <w:i/>
          <w:iCs/>
          <w:sz w:val="26"/>
          <w:szCs w:val="26"/>
        </w:rPr>
        <w:t>из</w:t>
      </w:r>
      <w:r w:rsidRPr="00386818">
        <w:rPr>
          <w:i/>
          <w:iCs/>
          <w:spacing w:val="-7"/>
          <w:sz w:val="26"/>
          <w:szCs w:val="26"/>
        </w:rPr>
        <w:t xml:space="preserve"> </w:t>
      </w:r>
      <w:r w:rsidRPr="00386818">
        <w:rPr>
          <w:i/>
          <w:iCs/>
          <w:sz w:val="26"/>
          <w:szCs w:val="26"/>
        </w:rPr>
        <w:t>двух</w:t>
      </w:r>
      <w:r w:rsidRPr="00386818">
        <w:rPr>
          <w:i/>
          <w:iCs/>
          <w:spacing w:val="-5"/>
          <w:sz w:val="26"/>
          <w:szCs w:val="26"/>
        </w:rPr>
        <w:t xml:space="preserve"> </w:t>
      </w:r>
      <w:r w:rsidRPr="00386818">
        <w:rPr>
          <w:i/>
          <w:iCs/>
          <w:sz w:val="26"/>
          <w:szCs w:val="26"/>
        </w:rPr>
        <w:t>частей,</w:t>
      </w:r>
      <w:r w:rsidRPr="00386818">
        <w:rPr>
          <w:i/>
          <w:iCs/>
          <w:spacing w:val="-5"/>
          <w:sz w:val="26"/>
          <w:szCs w:val="26"/>
        </w:rPr>
        <w:t xml:space="preserve"> </w:t>
      </w:r>
      <w:r w:rsidRPr="00386818">
        <w:rPr>
          <w:i/>
          <w:iCs/>
          <w:sz w:val="26"/>
          <w:szCs w:val="26"/>
        </w:rPr>
        <w:t>пер</w:t>
      </w:r>
      <w:r w:rsidRPr="00386818">
        <w:rPr>
          <w:i/>
          <w:iCs/>
          <w:spacing w:val="2"/>
          <w:sz w:val="26"/>
          <w:szCs w:val="26"/>
        </w:rPr>
        <w:t>в</w:t>
      </w:r>
      <w:r w:rsidRPr="00386818">
        <w:rPr>
          <w:i/>
          <w:iCs/>
          <w:sz w:val="26"/>
          <w:szCs w:val="26"/>
        </w:rPr>
        <w:t>ая</w:t>
      </w:r>
      <w:r w:rsidRPr="00386818">
        <w:rPr>
          <w:i/>
          <w:iCs/>
          <w:spacing w:val="-7"/>
          <w:sz w:val="26"/>
          <w:szCs w:val="26"/>
        </w:rPr>
        <w:t xml:space="preserve"> </w:t>
      </w:r>
      <w:r w:rsidRPr="00386818">
        <w:rPr>
          <w:i/>
          <w:iCs/>
          <w:sz w:val="26"/>
          <w:szCs w:val="26"/>
        </w:rPr>
        <w:t>из</w:t>
      </w:r>
      <w:r w:rsidRPr="00386818">
        <w:rPr>
          <w:i/>
          <w:iCs/>
          <w:spacing w:val="-6"/>
          <w:sz w:val="26"/>
          <w:szCs w:val="26"/>
        </w:rPr>
        <w:t xml:space="preserve"> </w:t>
      </w:r>
      <w:r w:rsidRPr="00386818">
        <w:rPr>
          <w:i/>
          <w:iCs/>
          <w:sz w:val="26"/>
          <w:szCs w:val="26"/>
        </w:rPr>
        <w:t>кото</w:t>
      </w:r>
      <w:r w:rsidRPr="00386818">
        <w:rPr>
          <w:i/>
          <w:iCs/>
          <w:spacing w:val="2"/>
          <w:sz w:val="26"/>
          <w:szCs w:val="26"/>
        </w:rPr>
        <w:t>р</w:t>
      </w:r>
      <w:r w:rsidRPr="00386818">
        <w:rPr>
          <w:i/>
          <w:iCs/>
          <w:sz w:val="26"/>
          <w:szCs w:val="26"/>
        </w:rPr>
        <w:t>ых</w:t>
      </w:r>
      <w:r w:rsidRPr="00386818">
        <w:rPr>
          <w:i/>
          <w:iCs/>
          <w:spacing w:val="-5"/>
          <w:sz w:val="26"/>
          <w:szCs w:val="26"/>
        </w:rPr>
        <w:t xml:space="preserve"> </w:t>
      </w:r>
      <w:r w:rsidRPr="00386818">
        <w:rPr>
          <w:i/>
          <w:iCs/>
          <w:sz w:val="26"/>
          <w:szCs w:val="26"/>
        </w:rPr>
        <w:t>зачи</w:t>
      </w:r>
      <w:r w:rsidRPr="00386818">
        <w:rPr>
          <w:i/>
          <w:iCs/>
          <w:spacing w:val="2"/>
          <w:sz w:val="26"/>
          <w:szCs w:val="26"/>
        </w:rPr>
        <w:t>т</w:t>
      </w:r>
      <w:r w:rsidRPr="00386818">
        <w:rPr>
          <w:i/>
          <w:iCs/>
          <w:sz w:val="26"/>
          <w:szCs w:val="26"/>
        </w:rPr>
        <w:t>ывается</w:t>
      </w:r>
      <w:r w:rsidRPr="00386818">
        <w:rPr>
          <w:i/>
          <w:iCs/>
          <w:spacing w:val="-5"/>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икам</w:t>
      </w:r>
      <w:r w:rsidRPr="00386818">
        <w:rPr>
          <w:i/>
          <w:iCs/>
          <w:w w:val="99"/>
          <w:sz w:val="26"/>
          <w:szCs w:val="26"/>
        </w:rPr>
        <w:t xml:space="preserve"> </w:t>
      </w:r>
      <w:r w:rsidRPr="00386818">
        <w:rPr>
          <w:i/>
          <w:iCs/>
          <w:sz w:val="26"/>
          <w:szCs w:val="26"/>
        </w:rPr>
        <w:t>экзамена</w:t>
      </w:r>
      <w:r w:rsidRPr="00386818">
        <w:rPr>
          <w:i/>
          <w:iCs/>
          <w:spacing w:val="-7"/>
          <w:sz w:val="26"/>
          <w:szCs w:val="26"/>
        </w:rPr>
        <w:t xml:space="preserve"> </w:t>
      </w:r>
      <w:r w:rsidRPr="00386818">
        <w:rPr>
          <w:i/>
          <w:iCs/>
          <w:sz w:val="26"/>
          <w:szCs w:val="26"/>
        </w:rPr>
        <w:t>после</w:t>
      </w:r>
      <w:r w:rsidRPr="00386818">
        <w:rPr>
          <w:i/>
          <w:iCs/>
          <w:spacing w:val="-6"/>
          <w:sz w:val="26"/>
          <w:szCs w:val="26"/>
        </w:rPr>
        <w:t xml:space="preserve"> </w:t>
      </w:r>
      <w:r w:rsidRPr="00386818">
        <w:rPr>
          <w:i/>
          <w:iCs/>
          <w:sz w:val="26"/>
          <w:szCs w:val="26"/>
        </w:rPr>
        <w:t>их</w:t>
      </w:r>
      <w:r w:rsidRPr="00386818">
        <w:rPr>
          <w:i/>
          <w:iCs/>
          <w:spacing w:val="-5"/>
          <w:sz w:val="26"/>
          <w:szCs w:val="26"/>
        </w:rPr>
        <w:t xml:space="preserve"> </w:t>
      </w:r>
      <w:r w:rsidRPr="00386818">
        <w:rPr>
          <w:i/>
          <w:iCs/>
          <w:sz w:val="26"/>
          <w:szCs w:val="26"/>
        </w:rPr>
        <w:t>рассадки</w:t>
      </w:r>
      <w:r w:rsidRPr="00386818">
        <w:rPr>
          <w:i/>
          <w:iCs/>
          <w:spacing w:val="-6"/>
          <w:sz w:val="26"/>
          <w:szCs w:val="26"/>
        </w:rPr>
        <w:t xml:space="preserve"> </w:t>
      </w:r>
      <w:r w:rsidRPr="00386818">
        <w:rPr>
          <w:i/>
          <w:iCs/>
          <w:sz w:val="26"/>
          <w:szCs w:val="26"/>
        </w:rPr>
        <w:t>в</w:t>
      </w:r>
      <w:r w:rsidRPr="00386818">
        <w:rPr>
          <w:i/>
          <w:iCs/>
          <w:spacing w:val="-5"/>
          <w:sz w:val="26"/>
          <w:szCs w:val="26"/>
        </w:rPr>
        <w:t xml:space="preserve"> </w:t>
      </w:r>
      <w:r w:rsidRPr="00386818">
        <w:rPr>
          <w:i/>
          <w:iCs/>
          <w:sz w:val="26"/>
          <w:szCs w:val="26"/>
        </w:rPr>
        <w:t>аудитории,</w:t>
      </w:r>
      <w:r w:rsidRPr="00386818">
        <w:rPr>
          <w:i/>
          <w:iCs/>
          <w:spacing w:val="-6"/>
          <w:sz w:val="26"/>
          <w:szCs w:val="26"/>
        </w:rPr>
        <w:t xml:space="preserve"> </w:t>
      </w:r>
      <w:r w:rsidRPr="00386818">
        <w:rPr>
          <w:i/>
          <w:iCs/>
          <w:sz w:val="26"/>
          <w:szCs w:val="26"/>
        </w:rPr>
        <w:t>а</w:t>
      </w:r>
      <w:r w:rsidRPr="00386818">
        <w:rPr>
          <w:i/>
          <w:iCs/>
          <w:spacing w:val="-6"/>
          <w:sz w:val="26"/>
          <w:szCs w:val="26"/>
        </w:rPr>
        <w:t xml:space="preserve"> </w:t>
      </w:r>
      <w:r w:rsidRPr="00386818">
        <w:rPr>
          <w:i/>
          <w:iCs/>
          <w:sz w:val="26"/>
          <w:szCs w:val="26"/>
        </w:rPr>
        <w:t>вторая</w:t>
      </w:r>
      <w:r w:rsidRPr="00386818">
        <w:rPr>
          <w:i/>
          <w:iCs/>
          <w:spacing w:val="-1"/>
          <w:sz w:val="26"/>
          <w:szCs w:val="26"/>
        </w:rPr>
        <w:t xml:space="preserve"> </w:t>
      </w:r>
      <w:r w:rsidRPr="00386818">
        <w:rPr>
          <w:i/>
          <w:iCs/>
          <w:sz w:val="26"/>
          <w:szCs w:val="26"/>
        </w:rPr>
        <w:t>–</w:t>
      </w:r>
      <w:r w:rsidRPr="00386818">
        <w:rPr>
          <w:i/>
          <w:iCs/>
          <w:spacing w:val="-5"/>
          <w:sz w:val="26"/>
          <w:szCs w:val="26"/>
        </w:rPr>
        <w:t xml:space="preserve"> </w:t>
      </w:r>
      <w:r w:rsidRPr="00386818">
        <w:rPr>
          <w:i/>
          <w:iCs/>
          <w:sz w:val="26"/>
          <w:szCs w:val="26"/>
        </w:rPr>
        <w:t>после</w:t>
      </w:r>
      <w:r w:rsidRPr="00386818">
        <w:rPr>
          <w:i/>
          <w:iCs/>
          <w:spacing w:val="-6"/>
          <w:sz w:val="26"/>
          <w:szCs w:val="26"/>
        </w:rPr>
        <w:t xml:space="preserve"> </w:t>
      </w:r>
      <w:r w:rsidRPr="00386818">
        <w:rPr>
          <w:i/>
          <w:iCs/>
          <w:sz w:val="26"/>
          <w:szCs w:val="26"/>
        </w:rPr>
        <w:t>полу</w:t>
      </w:r>
      <w:r w:rsidRPr="00386818">
        <w:rPr>
          <w:i/>
          <w:iCs/>
          <w:spacing w:val="3"/>
          <w:sz w:val="26"/>
          <w:szCs w:val="26"/>
        </w:rPr>
        <w:t>ч</w:t>
      </w:r>
      <w:r w:rsidRPr="00386818">
        <w:rPr>
          <w:i/>
          <w:iCs/>
          <w:sz w:val="26"/>
          <w:szCs w:val="26"/>
        </w:rPr>
        <w:t>ения</w:t>
      </w:r>
      <w:r w:rsidRPr="00386818">
        <w:rPr>
          <w:i/>
          <w:iCs/>
          <w:spacing w:val="-6"/>
          <w:sz w:val="26"/>
          <w:szCs w:val="26"/>
        </w:rPr>
        <w:t xml:space="preserve"> </w:t>
      </w:r>
      <w:r w:rsidRPr="00386818">
        <w:rPr>
          <w:i/>
          <w:iCs/>
          <w:sz w:val="26"/>
          <w:szCs w:val="26"/>
        </w:rPr>
        <w:t>ими</w:t>
      </w:r>
      <w:r w:rsidRPr="00386818">
        <w:rPr>
          <w:i/>
          <w:iCs/>
          <w:spacing w:val="-5"/>
          <w:sz w:val="26"/>
          <w:szCs w:val="26"/>
        </w:rPr>
        <w:t xml:space="preserve"> </w:t>
      </w:r>
      <w:r w:rsidRPr="00386818">
        <w:rPr>
          <w:i/>
          <w:iCs/>
          <w:sz w:val="26"/>
          <w:szCs w:val="26"/>
        </w:rPr>
        <w:t>экзаменаци</w:t>
      </w:r>
      <w:r w:rsidRPr="00386818">
        <w:rPr>
          <w:i/>
          <w:iCs/>
          <w:spacing w:val="2"/>
          <w:sz w:val="26"/>
          <w:szCs w:val="26"/>
        </w:rPr>
        <w:t>о</w:t>
      </w:r>
      <w:r w:rsidRPr="00386818">
        <w:rPr>
          <w:i/>
          <w:iCs/>
          <w:sz w:val="26"/>
          <w:szCs w:val="26"/>
        </w:rPr>
        <w:t>нных</w:t>
      </w:r>
      <w:r w:rsidRPr="00386818">
        <w:rPr>
          <w:i/>
          <w:iCs/>
          <w:w w:val="99"/>
          <w:sz w:val="26"/>
          <w:szCs w:val="26"/>
        </w:rPr>
        <w:t xml:space="preserve"> </w:t>
      </w:r>
      <w:r w:rsidRPr="00386818">
        <w:rPr>
          <w:i/>
          <w:iCs/>
          <w:sz w:val="26"/>
          <w:szCs w:val="26"/>
        </w:rPr>
        <w:t>материа</w:t>
      </w:r>
      <w:r w:rsidRPr="00386818">
        <w:rPr>
          <w:i/>
          <w:iCs/>
          <w:spacing w:val="2"/>
          <w:sz w:val="26"/>
          <w:szCs w:val="26"/>
        </w:rPr>
        <w:t>л</w:t>
      </w:r>
      <w:r w:rsidRPr="00386818">
        <w:rPr>
          <w:i/>
          <w:iCs/>
          <w:sz w:val="26"/>
          <w:szCs w:val="26"/>
        </w:rPr>
        <w:t>ов.</w:t>
      </w:r>
    </w:p>
    <w:p w:rsidR="00C97CAE" w:rsidRPr="00386818" w:rsidRDefault="00C97CAE" w:rsidP="007C41A3">
      <w:pPr>
        <w:ind w:firstLine="709"/>
        <w:rPr>
          <w:b/>
          <w:bCs/>
          <w:sz w:val="26"/>
          <w:szCs w:val="26"/>
        </w:rPr>
      </w:pPr>
      <w:bookmarkStart w:id="449" w:name="_Toc193382387"/>
      <w:bookmarkStart w:id="450" w:name="_Toc193382687"/>
      <w:bookmarkStart w:id="451" w:name="_Toc193787392"/>
      <w:r w:rsidRPr="00386818">
        <w:rPr>
          <w:b/>
          <w:sz w:val="26"/>
          <w:szCs w:val="26"/>
        </w:rPr>
        <w:t>Кодир</w:t>
      </w:r>
      <w:r w:rsidRPr="00386818">
        <w:rPr>
          <w:b/>
          <w:spacing w:val="1"/>
          <w:sz w:val="26"/>
          <w:szCs w:val="26"/>
        </w:rPr>
        <w:t>о</w:t>
      </w:r>
      <w:r w:rsidRPr="00386818">
        <w:rPr>
          <w:b/>
          <w:sz w:val="26"/>
          <w:szCs w:val="26"/>
        </w:rPr>
        <w:t>в</w:t>
      </w:r>
      <w:r w:rsidRPr="00386818">
        <w:rPr>
          <w:b/>
          <w:spacing w:val="-2"/>
          <w:sz w:val="26"/>
          <w:szCs w:val="26"/>
        </w:rPr>
        <w:t>к</w:t>
      </w:r>
      <w:r w:rsidRPr="00386818">
        <w:rPr>
          <w:b/>
          <w:sz w:val="26"/>
          <w:szCs w:val="26"/>
        </w:rPr>
        <w:t>а</w:t>
      </w:r>
      <w:r w:rsidRPr="00386818">
        <w:rPr>
          <w:b/>
          <w:spacing w:val="-17"/>
          <w:sz w:val="26"/>
          <w:szCs w:val="26"/>
        </w:rPr>
        <w:t xml:space="preserve"> </w:t>
      </w:r>
      <w:r w:rsidRPr="00386818">
        <w:rPr>
          <w:b/>
          <w:spacing w:val="2"/>
          <w:sz w:val="26"/>
          <w:szCs w:val="26"/>
        </w:rPr>
        <w:t>у</w:t>
      </w:r>
      <w:r w:rsidRPr="00386818">
        <w:rPr>
          <w:b/>
          <w:sz w:val="26"/>
          <w:szCs w:val="26"/>
        </w:rPr>
        <w:t>чебного</w:t>
      </w:r>
      <w:r w:rsidRPr="00386818">
        <w:rPr>
          <w:b/>
          <w:spacing w:val="-16"/>
          <w:sz w:val="26"/>
          <w:szCs w:val="26"/>
        </w:rPr>
        <w:t xml:space="preserve"> </w:t>
      </w:r>
      <w:r w:rsidRPr="00386818">
        <w:rPr>
          <w:b/>
          <w:sz w:val="26"/>
          <w:szCs w:val="26"/>
        </w:rPr>
        <w:t>пред</w:t>
      </w:r>
      <w:r w:rsidRPr="00386818">
        <w:rPr>
          <w:b/>
          <w:spacing w:val="1"/>
          <w:sz w:val="26"/>
          <w:szCs w:val="26"/>
        </w:rPr>
        <w:t>м</w:t>
      </w:r>
      <w:r w:rsidRPr="00386818">
        <w:rPr>
          <w:b/>
          <w:sz w:val="26"/>
          <w:szCs w:val="26"/>
        </w:rPr>
        <w:t>ета</w:t>
      </w:r>
      <w:bookmarkEnd w:id="449"/>
      <w:bookmarkEnd w:id="450"/>
      <w:bookmarkEnd w:id="451"/>
    </w:p>
    <w:tbl>
      <w:tblPr>
        <w:tblW w:w="10099" w:type="dxa"/>
        <w:tblInd w:w="104" w:type="dxa"/>
        <w:tblLayout w:type="fixed"/>
        <w:tblCellMar>
          <w:left w:w="0" w:type="dxa"/>
          <w:right w:w="0" w:type="dxa"/>
        </w:tblCellMar>
        <w:tblLook w:val="0000" w:firstRow="0" w:lastRow="0" w:firstColumn="0" w:lastColumn="0" w:noHBand="0" w:noVBand="0"/>
      </w:tblPr>
      <w:tblGrid>
        <w:gridCol w:w="6695"/>
        <w:gridCol w:w="3404"/>
      </w:tblGrid>
      <w:tr w:rsidR="00C97CAE" w:rsidRPr="00386818" w:rsidTr="00B61B26">
        <w:trPr>
          <w:trHeight w:hRule="exact" w:val="310"/>
        </w:trPr>
        <w:tc>
          <w:tcPr>
            <w:tcW w:w="6695" w:type="dxa"/>
            <w:tcBorders>
              <w:top w:val="single" w:sz="4" w:space="0" w:color="000000"/>
              <w:left w:val="single" w:sz="4" w:space="0" w:color="000000"/>
              <w:bottom w:val="single" w:sz="4" w:space="0" w:color="000000"/>
              <w:right w:val="single" w:sz="4" w:space="0" w:color="000000"/>
            </w:tcBorders>
            <w:shd w:val="clear" w:color="auto" w:fill="D9D9D9"/>
          </w:tcPr>
          <w:p w:rsidR="00C97CAE" w:rsidRPr="00386818" w:rsidRDefault="00C97CAE" w:rsidP="00596454">
            <w:pPr>
              <w:pStyle w:val="TableParagraph"/>
              <w:kinsoku w:val="0"/>
              <w:overflowPunct w:val="0"/>
              <w:spacing w:line="296" w:lineRule="exact"/>
              <w:ind w:left="1955"/>
            </w:pPr>
            <w:r w:rsidRPr="00386818">
              <w:rPr>
                <w:b/>
                <w:bCs/>
                <w:sz w:val="26"/>
                <w:szCs w:val="26"/>
              </w:rPr>
              <w:t>На</w:t>
            </w:r>
            <w:r w:rsidRPr="00386818">
              <w:rPr>
                <w:b/>
                <w:bCs/>
                <w:spacing w:val="-2"/>
                <w:sz w:val="26"/>
                <w:szCs w:val="26"/>
              </w:rPr>
              <w:t>з</w:t>
            </w:r>
            <w:r w:rsidRPr="00386818">
              <w:rPr>
                <w:b/>
                <w:bCs/>
                <w:spacing w:val="1"/>
                <w:sz w:val="26"/>
                <w:szCs w:val="26"/>
              </w:rPr>
              <w:t>в</w:t>
            </w:r>
            <w:r w:rsidRPr="00386818">
              <w:rPr>
                <w:b/>
                <w:bCs/>
                <w:sz w:val="26"/>
                <w:szCs w:val="26"/>
              </w:rPr>
              <w:t>а</w:t>
            </w:r>
            <w:r w:rsidRPr="00386818">
              <w:rPr>
                <w:b/>
                <w:bCs/>
                <w:spacing w:val="1"/>
                <w:sz w:val="26"/>
                <w:szCs w:val="26"/>
              </w:rPr>
              <w:t>н</w:t>
            </w:r>
            <w:r w:rsidRPr="00386818">
              <w:rPr>
                <w:b/>
                <w:bCs/>
                <w:sz w:val="26"/>
                <w:szCs w:val="26"/>
              </w:rPr>
              <w:t>ие</w:t>
            </w:r>
            <w:r w:rsidRPr="00386818">
              <w:rPr>
                <w:b/>
                <w:bCs/>
                <w:spacing w:val="-24"/>
                <w:sz w:val="26"/>
                <w:szCs w:val="26"/>
              </w:rPr>
              <w:t xml:space="preserve"> </w:t>
            </w:r>
            <w:r w:rsidRPr="00386818">
              <w:rPr>
                <w:b/>
                <w:bCs/>
                <w:spacing w:val="-1"/>
                <w:sz w:val="26"/>
                <w:szCs w:val="26"/>
              </w:rPr>
              <w:t>п</w:t>
            </w:r>
            <w:r w:rsidRPr="00386818">
              <w:rPr>
                <w:b/>
                <w:bCs/>
                <w:sz w:val="26"/>
                <w:szCs w:val="26"/>
              </w:rPr>
              <w:t>редме</w:t>
            </w:r>
            <w:r w:rsidRPr="00386818">
              <w:rPr>
                <w:b/>
                <w:bCs/>
                <w:spacing w:val="2"/>
                <w:sz w:val="26"/>
                <w:szCs w:val="26"/>
              </w:rPr>
              <w:t>т</w:t>
            </w:r>
            <w:r w:rsidRPr="00386818">
              <w:rPr>
                <w:b/>
                <w:bCs/>
                <w:sz w:val="26"/>
                <w:szCs w:val="26"/>
              </w:rPr>
              <w:t>а</w:t>
            </w:r>
          </w:p>
        </w:tc>
        <w:tc>
          <w:tcPr>
            <w:tcW w:w="3404" w:type="dxa"/>
            <w:tcBorders>
              <w:top w:val="single" w:sz="4" w:space="0" w:color="000000"/>
              <w:left w:val="single" w:sz="4" w:space="0" w:color="000000"/>
              <w:bottom w:val="single" w:sz="4" w:space="0" w:color="000000"/>
              <w:right w:val="single" w:sz="4" w:space="0" w:color="000000"/>
            </w:tcBorders>
            <w:shd w:val="clear" w:color="auto" w:fill="D9D9D9"/>
          </w:tcPr>
          <w:p w:rsidR="00C97CAE" w:rsidRPr="00386818" w:rsidRDefault="00C97CAE" w:rsidP="00596454">
            <w:pPr>
              <w:pStyle w:val="TableParagraph"/>
              <w:kinsoku w:val="0"/>
              <w:overflowPunct w:val="0"/>
              <w:spacing w:line="296" w:lineRule="exact"/>
              <w:ind w:left="891"/>
            </w:pPr>
            <w:r w:rsidRPr="00386818">
              <w:rPr>
                <w:b/>
                <w:bCs/>
                <w:sz w:val="26"/>
                <w:szCs w:val="26"/>
              </w:rPr>
              <w:t>Код</w:t>
            </w:r>
            <w:r w:rsidRPr="00386818">
              <w:rPr>
                <w:b/>
                <w:bCs/>
                <w:spacing w:val="-17"/>
                <w:sz w:val="26"/>
                <w:szCs w:val="26"/>
              </w:rPr>
              <w:t xml:space="preserve"> </w:t>
            </w:r>
            <w:r w:rsidRPr="00386818">
              <w:rPr>
                <w:b/>
                <w:bCs/>
                <w:sz w:val="26"/>
                <w:szCs w:val="26"/>
              </w:rPr>
              <w:t>пред</w:t>
            </w:r>
            <w:r w:rsidRPr="00386818">
              <w:rPr>
                <w:b/>
                <w:bCs/>
                <w:spacing w:val="1"/>
                <w:sz w:val="26"/>
                <w:szCs w:val="26"/>
              </w:rPr>
              <w:t>м</w:t>
            </w:r>
            <w:r w:rsidRPr="00386818">
              <w:rPr>
                <w:b/>
                <w:bCs/>
                <w:sz w:val="26"/>
                <w:szCs w:val="26"/>
              </w:rPr>
              <w:t>ета</w:t>
            </w:r>
          </w:p>
        </w:tc>
      </w:tr>
      <w:tr w:rsidR="00C97CAE" w:rsidRPr="00386818" w:rsidTr="00B61B26">
        <w:trPr>
          <w:trHeight w:hRule="exact" w:val="477"/>
        </w:trPr>
        <w:tc>
          <w:tcPr>
            <w:tcW w:w="6695" w:type="dxa"/>
            <w:tcBorders>
              <w:top w:val="single" w:sz="4" w:space="0" w:color="000000"/>
              <w:left w:val="single" w:sz="4" w:space="0" w:color="000000"/>
              <w:bottom w:val="single" w:sz="4" w:space="0" w:color="000000"/>
              <w:right w:val="single" w:sz="4" w:space="0" w:color="000000"/>
            </w:tcBorders>
            <w:vAlign w:val="center"/>
          </w:tcPr>
          <w:p w:rsidR="00C97CAE" w:rsidRPr="00386818" w:rsidRDefault="00C97CAE" w:rsidP="00B61B26">
            <w:pPr>
              <w:pStyle w:val="TableParagraph"/>
              <w:kinsoku w:val="0"/>
              <w:overflowPunct w:val="0"/>
              <w:spacing w:line="288" w:lineRule="exact"/>
              <w:ind w:right="2"/>
              <w:jc w:val="center"/>
            </w:pPr>
            <w:r w:rsidRPr="00386818">
              <w:rPr>
                <w:sz w:val="26"/>
                <w:szCs w:val="26"/>
              </w:rPr>
              <w:t>Информ</w:t>
            </w:r>
            <w:r w:rsidRPr="00386818">
              <w:rPr>
                <w:spacing w:val="2"/>
                <w:sz w:val="26"/>
                <w:szCs w:val="26"/>
              </w:rPr>
              <w:t>а</w:t>
            </w:r>
            <w:r w:rsidRPr="00386818">
              <w:rPr>
                <w:sz w:val="26"/>
                <w:szCs w:val="26"/>
              </w:rPr>
              <w:t>ти</w:t>
            </w:r>
            <w:r w:rsidRPr="00386818">
              <w:rPr>
                <w:spacing w:val="-2"/>
                <w:sz w:val="26"/>
                <w:szCs w:val="26"/>
              </w:rPr>
              <w:t>к</w:t>
            </w:r>
            <w:r w:rsidRPr="00386818">
              <w:rPr>
                <w:sz w:val="26"/>
                <w:szCs w:val="26"/>
              </w:rPr>
              <w:t>а</w:t>
            </w:r>
          </w:p>
        </w:tc>
        <w:tc>
          <w:tcPr>
            <w:tcW w:w="3404" w:type="dxa"/>
            <w:tcBorders>
              <w:top w:val="single" w:sz="4" w:space="0" w:color="000000"/>
              <w:left w:val="single" w:sz="4" w:space="0" w:color="000000"/>
              <w:bottom w:val="single" w:sz="4" w:space="0" w:color="000000"/>
              <w:right w:val="single" w:sz="4" w:space="0" w:color="000000"/>
            </w:tcBorders>
            <w:vAlign w:val="center"/>
          </w:tcPr>
          <w:p w:rsidR="00C97CAE" w:rsidRPr="00386818" w:rsidRDefault="00C97CAE" w:rsidP="00B61B26">
            <w:pPr>
              <w:pStyle w:val="TableParagraph"/>
              <w:kinsoku w:val="0"/>
              <w:overflowPunct w:val="0"/>
              <w:jc w:val="center"/>
            </w:pPr>
            <w:r w:rsidRPr="00386818">
              <w:rPr>
                <w:sz w:val="26"/>
                <w:szCs w:val="26"/>
              </w:rPr>
              <w:t>25</w:t>
            </w:r>
          </w:p>
        </w:tc>
      </w:tr>
    </w:tbl>
    <w:p w:rsidR="00C97CAE" w:rsidRPr="00386818" w:rsidRDefault="00C97CAE" w:rsidP="00C97CAE">
      <w:pPr>
        <w:kinsoku w:val="0"/>
        <w:overflowPunct w:val="0"/>
        <w:spacing w:before="11" w:line="220" w:lineRule="exact"/>
      </w:pPr>
    </w:p>
    <w:p w:rsidR="00C97CAE" w:rsidRPr="00386818" w:rsidRDefault="00C97CAE" w:rsidP="007C41A3">
      <w:pPr>
        <w:kinsoku w:val="0"/>
        <w:overflowPunct w:val="0"/>
        <w:spacing w:before="66"/>
        <w:ind w:firstLine="709"/>
        <w:rPr>
          <w:b/>
          <w:bCs/>
          <w:sz w:val="26"/>
          <w:szCs w:val="26"/>
        </w:rPr>
      </w:pPr>
      <w:r w:rsidRPr="00386818">
        <w:rPr>
          <w:b/>
          <w:bCs/>
          <w:sz w:val="26"/>
          <w:szCs w:val="26"/>
        </w:rPr>
        <w:t>Продо</w:t>
      </w:r>
      <w:r w:rsidRPr="00386818">
        <w:rPr>
          <w:b/>
          <w:bCs/>
          <w:spacing w:val="3"/>
          <w:sz w:val="26"/>
          <w:szCs w:val="26"/>
        </w:rPr>
        <w:t>л</w:t>
      </w:r>
      <w:r w:rsidRPr="00386818">
        <w:rPr>
          <w:b/>
          <w:bCs/>
          <w:spacing w:val="-5"/>
          <w:sz w:val="26"/>
          <w:szCs w:val="26"/>
        </w:rPr>
        <w:t>ж</w:t>
      </w:r>
      <w:r w:rsidRPr="00386818">
        <w:rPr>
          <w:b/>
          <w:bCs/>
          <w:spacing w:val="1"/>
          <w:sz w:val="26"/>
          <w:szCs w:val="26"/>
        </w:rPr>
        <w:t>и</w:t>
      </w:r>
      <w:r w:rsidRPr="00386818">
        <w:rPr>
          <w:b/>
          <w:bCs/>
          <w:sz w:val="26"/>
          <w:szCs w:val="26"/>
        </w:rPr>
        <w:t>тел</w:t>
      </w:r>
      <w:r w:rsidRPr="00386818">
        <w:rPr>
          <w:b/>
          <w:bCs/>
          <w:spacing w:val="1"/>
          <w:sz w:val="26"/>
          <w:szCs w:val="26"/>
        </w:rPr>
        <w:t>ь</w:t>
      </w:r>
      <w:r w:rsidRPr="00386818">
        <w:rPr>
          <w:b/>
          <w:bCs/>
          <w:sz w:val="26"/>
          <w:szCs w:val="26"/>
        </w:rPr>
        <w:t>ность</w:t>
      </w:r>
      <w:r w:rsidRPr="00386818">
        <w:rPr>
          <w:b/>
          <w:bCs/>
          <w:spacing w:val="-22"/>
          <w:sz w:val="26"/>
          <w:szCs w:val="26"/>
        </w:rPr>
        <w:t xml:space="preserve"> </w:t>
      </w:r>
      <w:r w:rsidRPr="00386818">
        <w:rPr>
          <w:b/>
          <w:bCs/>
          <w:sz w:val="26"/>
          <w:szCs w:val="26"/>
        </w:rPr>
        <w:t>выполне</w:t>
      </w:r>
      <w:r w:rsidRPr="00386818">
        <w:rPr>
          <w:b/>
          <w:bCs/>
          <w:spacing w:val="1"/>
          <w:sz w:val="26"/>
          <w:szCs w:val="26"/>
        </w:rPr>
        <w:t>ни</w:t>
      </w:r>
      <w:r w:rsidRPr="00386818">
        <w:rPr>
          <w:b/>
          <w:bCs/>
          <w:sz w:val="26"/>
          <w:szCs w:val="26"/>
        </w:rPr>
        <w:t>я</w:t>
      </w:r>
      <w:r w:rsidRPr="00386818">
        <w:rPr>
          <w:b/>
          <w:bCs/>
          <w:spacing w:val="-24"/>
          <w:sz w:val="26"/>
          <w:szCs w:val="26"/>
        </w:rPr>
        <w:t xml:space="preserve"> </w:t>
      </w:r>
      <w:r w:rsidRPr="00386818">
        <w:rPr>
          <w:b/>
          <w:bCs/>
          <w:sz w:val="26"/>
          <w:szCs w:val="26"/>
        </w:rPr>
        <w:t>экзамена</w:t>
      </w:r>
      <w:r w:rsidRPr="00386818">
        <w:rPr>
          <w:b/>
          <w:bCs/>
          <w:spacing w:val="-1"/>
          <w:sz w:val="26"/>
          <w:szCs w:val="26"/>
        </w:rPr>
        <w:t>ц</w:t>
      </w:r>
      <w:r w:rsidRPr="00386818">
        <w:rPr>
          <w:b/>
          <w:bCs/>
          <w:spacing w:val="1"/>
          <w:sz w:val="26"/>
          <w:szCs w:val="26"/>
        </w:rPr>
        <w:t>и</w:t>
      </w:r>
      <w:r w:rsidRPr="00386818">
        <w:rPr>
          <w:b/>
          <w:bCs/>
          <w:sz w:val="26"/>
          <w:szCs w:val="26"/>
        </w:rPr>
        <w:t>он</w:t>
      </w:r>
      <w:r w:rsidRPr="00386818">
        <w:rPr>
          <w:b/>
          <w:bCs/>
          <w:spacing w:val="1"/>
          <w:sz w:val="26"/>
          <w:szCs w:val="26"/>
        </w:rPr>
        <w:t>н</w:t>
      </w:r>
      <w:r w:rsidRPr="00386818">
        <w:rPr>
          <w:b/>
          <w:bCs/>
          <w:sz w:val="26"/>
          <w:szCs w:val="26"/>
        </w:rPr>
        <w:t>ой</w:t>
      </w:r>
      <w:r w:rsidRPr="00386818">
        <w:rPr>
          <w:b/>
          <w:bCs/>
          <w:spacing w:val="-24"/>
          <w:sz w:val="26"/>
          <w:szCs w:val="26"/>
        </w:rPr>
        <w:t xml:space="preserve"> </w:t>
      </w:r>
      <w:r w:rsidRPr="00386818">
        <w:rPr>
          <w:b/>
          <w:bCs/>
          <w:spacing w:val="1"/>
          <w:sz w:val="26"/>
          <w:szCs w:val="26"/>
        </w:rPr>
        <w:t>р</w:t>
      </w:r>
      <w:r w:rsidRPr="00386818">
        <w:rPr>
          <w:b/>
          <w:bCs/>
          <w:sz w:val="26"/>
          <w:szCs w:val="26"/>
        </w:rPr>
        <w:t>або</w:t>
      </w:r>
      <w:r w:rsidRPr="00386818">
        <w:rPr>
          <w:b/>
          <w:bCs/>
          <w:spacing w:val="2"/>
          <w:sz w:val="26"/>
          <w:szCs w:val="26"/>
        </w:rPr>
        <w:t>т</w:t>
      </w:r>
      <w:r w:rsidRPr="00386818">
        <w:rPr>
          <w:b/>
          <w:bCs/>
          <w:sz w:val="26"/>
          <w:szCs w:val="26"/>
        </w:rPr>
        <w:t>ы</w:t>
      </w:r>
    </w:p>
    <w:tbl>
      <w:tblPr>
        <w:tblStyle w:val="afc"/>
        <w:tblW w:w="9838" w:type="dxa"/>
        <w:tblInd w:w="250" w:type="dxa"/>
        <w:tblLook w:val="04A0" w:firstRow="1" w:lastRow="0" w:firstColumn="1" w:lastColumn="0" w:noHBand="0" w:noVBand="1"/>
      </w:tblPr>
      <w:tblGrid>
        <w:gridCol w:w="4423"/>
        <w:gridCol w:w="5415"/>
      </w:tblGrid>
      <w:tr w:rsidR="00C97CAE" w:rsidRPr="00386818" w:rsidTr="00B61B26">
        <w:tc>
          <w:tcPr>
            <w:tcW w:w="4423" w:type="dxa"/>
          </w:tcPr>
          <w:p w:rsidR="00C97CAE" w:rsidRPr="00386818" w:rsidRDefault="00C97CAE" w:rsidP="00596454">
            <w:pPr>
              <w:kinsoku w:val="0"/>
              <w:overflowPunct w:val="0"/>
              <w:spacing w:before="66"/>
              <w:rPr>
                <w:b/>
                <w:bCs/>
                <w:sz w:val="26"/>
                <w:szCs w:val="26"/>
              </w:rPr>
            </w:pPr>
            <w:r w:rsidRPr="00386818">
              <w:rPr>
                <w:b/>
                <w:bCs/>
                <w:sz w:val="26"/>
                <w:szCs w:val="26"/>
              </w:rPr>
              <w:t>Продолжительность выполнения экзаменационной работы</w:t>
            </w:r>
          </w:p>
        </w:tc>
        <w:tc>
          <w:tcPr>
            <w:tcW w:w="5415" w:type="dxa"/>
          </w:tcPr>
          <w:p w:rsidR="00C97CAE" w:rsidRPr="00386818" w:rsidRDefault="00C97CAE" w:rsidP="00596454">
            <w:pPr>
              <w:kinsoku w:val="0"/>
              <w:overflowPunct w:val="0"/>
              <w:spacing w:before="66"/>
              <w:rPr>
                <w:b/>
                <w:bCs/>
                <w:sz w:val="26"/>
                <w:szCs w:val="26"/>
              </w:rPr>
            </w:pPr>
            <w:r w:rsidRPr="00386818">
              <w:rPr>
                <w:b/>
                <w:bCs/>
                <w:sz w:val="26"/>
                <w:szCs w:val="26"/>
              </w:rPr>
              <w:t>Название учебного предмета</w:t>
            </w:r>
          </w:p>
        </w:tc>
      </w:tr>
      <w:tr w:rsidR="00C97CAE" w:rsidRPr="00386818" w:rsidTr="00B61B26">
        <w:tc>
          <w:tcPr>
            <w:tcW w:w="4423" w:type="dxa"/>
            <w:vAlign w:val="center"/>
          </w:tcPr>
          <w:p w:rsidR="00C97CAE" w:rsidRPr="00386818" w:rsidRDefault="00C97CAE" w:rsidP="00596454">
            <w:pPr>
              <w:rPr>
                <w:b/>
                <w:bCs/>
                <w:sz w:val="26"/>
                <w:szCs w:val="26"/>
              </w:rPr>
            </w:pPr>
            <w:r w:rsidRPr="00386818">
              <w:rPr>
                <w:sz w:val="26"/>
                <w:szCs w:val="26"/>
              </w:rPr>
              <w:t>2 часа 30 минут</w:t>
            </w:r>
          </w:p>
        </w:tc>
        <w:tc>
          <w:tcPr>
            <w:tcW w:w="5415" w:type="dxa"/>
            <w:vAlign w:val="center"/>
          </w:tcPr>
          <w:p w:rsidR="00C97CAE" w:rsidRPr="00386818" w:rsidRDefault="00C97CAE" w:rsidP="00B61B26">
            <w:pPr>
              <w:kinsoku w:val="0"/>
              <w:overflowPunct w:val="0"/>
              <w:spacing w:before="66"/>
              <w:rPr>
                <w:b/>
                <w:bCs/>
                <w:sz w:val="26"/>
                <w:szCs w:val="26"/>
              </w:rPr>
            </w:pPr>
            <w:r w:rsidRPr="00386818">
              <w:rPr>
                <w:sz w:val="26"/>
                <w:szCs w:val="26"/>
              </w:rPr>
              <w:t>Информ</w:t>
            </w:r>
            <w:r w:rsidRPr="00386818">
              <w:rPr>
                <w:spacing w:val="2"/>
                <w:sz w:val="26"/>
                <w:szCs w:val="26"/>
              </w:rPr>
              <w:t>а</w:t>
            </w:r>
            <w:r w:rsidRPr="00386818">
              <w:rPr>
                <w:sz w:val="26"/>
                <w:szCs w:val="26"/>
              </w:rPr>
              <w:t>ти</w:t>
            </w:r>
            <w:r w:rsidRPr="00386818">
              <w:rPr>
                <w:spacing w:val="-2"/>
                <w:sz w:val="26"/>
                <w:szCs w:val="26"/>
              </w:rPr>
              <w:t>к</w:t>
            </w:r>
            <w:r w:rsidRPr="00386818">
              <w:rPr>
                <w:sz w:val="26"/>
                <w:szCs w:val="26"/>
              </w:rPr>
              <w:t>а</w:t>
            </w:r>
            <w:r w:rsidRPr="00386818">
              <w:rPr>
                <w:spacing w:val="-15"/>
                <w:sz w:val="26"/>
                <w:szCs w:val="26"/>
              </w:rPr>
              <w:t xml:space="preserve"> </w:t>
            </w:r>
          </w:p>
        </w:tc>
      </w:tr>
    </w:tbl>
    <w:p w:rsidR="00C97CAE" w:rsidRPr="00386818" w:rsidRDefault="00C97CAE" w:rsidP="00C97CAE">
      <w:pPr>
        <w:kinsoku w:val="0"/>
        <w:overflowPunct w:val="0"/>
        <w:spacing w:before="66"/>
        <w:rPr>
          <w:b/>
          <w:bCs/>
          <w:sz w:val="26"/>
          <w:szCs w:val="26"/>
        </w:rPr>
      </w:pPr>
    </w:p>
    <w:p w:rsidR="00C97CAE" w:rsidRPr="00386818" w:rsidRDefault="00C97CAE" w:rsidP="007C41A3">
      <w:pPr>
        <w:jc w:val="center"/>
        <w:rPr>
          <w:b/>
          <w:bCs/>
          <w:sz w:val="26"/>
          <w:szCs w:val="26"/>
        </w:rPr>
      </w:pPr>
      <w:bookmarkStart w:id="452" w:name="_Toc193382388"/>
      <w:bookmarkStart w:id="453" w:name="_Toc193382688"/>
      <w:bookmarkStart w:id="454" w:name="_Toc193787393"/>
      <w:r w:rsidRPr="00386818">
        <w:rPr>
          <w:b/>
          <w:sz w:val="26"/>
          <w:szCs w:val="26"/>
        </w:rPr>
        <w:t>Инстр</w:t>
      </w:r>
      <w:r w:rsidRPr="00386818">
        <w:rPr>
          <w:b/>
          <w:spacing w:val="1"/>
          <w:sz w:val="26"/>
          <w:szCs w:val="26"/>
        </w:rPr>
        <w:t>у</w:t>
      </w:r>
      <w:r w:rsidRPr="00386818">
        <w:rPr>
          <w:b/>
          <w:sz w:val="26"/>
          <w:szCs w:val="26"/>
        </w:rPr>
        <w:t>к</w:t>
      </w:r>
      <w:r w:rsidRPr="00386818">
        <w:rPr>
          <w:b/>
          <w:spacing w:val="1"/>
          <w:sz w:val="26"/>
          <w:szCs w:val="26"/>
        </w:rPr>
        <w:t>ц</w:t>
      </w:r>
      <w:r w:rsidRPr="00386818">
        <w:rPr>
          <w:b/>
          <w:sz w:val="26"/>
          <w:szCs w:val="26"/>
        </w:rPr>
        <w:t>ия</w:t>
      </w:r>
      <w:r w:rsidRPr="00386818">
        <w:rPr>
          <w:b/>
          <w:spacing w:val="-17"/>
          <w:sz w:val="26"/>
          <w:szCs w:val="26"/>
        </w:rPr>
        <w:t xml:space="preserve"> </w:t>
      </w:r>
      <w:r w:rsidRPr="00386818">
        <w:rPr>
          <w:b/>
          <w:sz w:val="26"/>
          <w:szCs w:val="26"/>
        </w:rPr>
        <w:t>д</w:t>
      </w:r>
      <w:r w:rsidRPr="00386818">
        <w:rPr>
          <w:b/>
          <w:spacing w:val="3"/>
          <w:sz w:val="26"/>
          <w:szCs w:val="26"/>
        </w:rPr>
        <w:t>л</w:t>
      </w:r>
      <w:r w:rsidRPr="00386818">
        <w:rPr>
          <w:b/>
          <w:sz w:val="26"/>
          <w:szCs w:val="26"/>
        </w:rPr>
        <w:t>я</w:t>
      </w:r>
      <w:r w:rsidRPr="00386818">
        <w:rPr>
          <w:b/>
          <w:spacing w:val="-16"/>
          <w:sz w:val="26"/>
          <w:szCs w:val="26"/>
        </w:rPr>
        <w:t xml:space="preserve"> </w:t>
      </w:r>
      <w:r w:rsidRPr="00386818">
        <w:rPr>
          <w:b/>
          <w:spacing w:val="2"/>
          <w:sz w:val="26"/>
          <w:szCs w:val="26"/>
        </w:rPr>
        <w:t>у</w:t>
      </w:r>
      <w:r w:rsidRPr="00386818">
        <w:rPr>
          <w:b/>
          <w:sz w:val="26"/>
          <w:szCs w:val="26"/>
        </w:rPr>
        <w:t>частн</w:t>
      </w:r>
      <w:r w:rsidRPr="00386818">
        <w:rPr>
          <w:b/>
          <w:spacing w:val="1"/>
          <w:sz w:val="26"/>
          <w:szCs w:val="26"/>
        </w:rPr>
        <w:t>и</w:t>
      </w:r>
      <w:r w:rsidRPr="00386818">
        <w:rPr>
          <w:b/>
          <w:sz w:val="26"/>
          <w:szCs w:val="26"/>
        </w:rPr>
        <w:t>ков</w:t>
      </w:r>
      <w:r w:rsidRPr="00386818">
        <w:rPr>
          <w:b/>
          <w:spacing w:val="-17"/>
          <w:sz w:val="26"/>
          <w:szCs w:val="26"/>
        </w:rPr>
        <w:t xml:space="preserve"> </w:t>
      </w:r>
      <w:r w:rsidRPr="00386818">
        <w:rPr>
          <w:b/>
          <w:spacing w:val="2"/>
          <w:sz w:val="26"/>
          <w:szCs w:val="26"/>
        </w:rPr>
        <w:t>э</w:t>
      </w:r>
      <w:r w:rsidRPr="00386818">
        <w:rPr>
          <w:b/>
          <w:sz w:val="26"/>
          <w:szCs w:val="26"/>
        </w:rPr>
        <w:t>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bookmarkEnd w:id="452"/>
      <w:bookmarkEnd w:id="453"/>
      <w:bookmarkEnd w:id="454"/>
    </w:p>
    <w:p w:rsidR="00C97CAE" w:rsidRPr="00386818" w:rsidRDefault="00C97CAE" w:rsidP="00C97CAE">
      <w:pPr>
        <w:kinsoku w:val="0"/>
        <w:overflowPunct w:val="0"/>
        <w:spacing w:line="290" w:lineRule="exact"/>
        <w:ind w:firstLine="709"/>
        <w:jc w:val="both"/>
        <w:rPr>
          <w:sz w:val="26"/>
          <w:szCs w:val="26"/>
        </w:rPr>
      </w:pPr>
      <w:r w:rsidRPr="00386818">
        <w:rPr>
          <w:i/>
          <w:iCs/>
          <w:sz w:val="26"/>
          <w:szCs w:val="26"/>
        </w:rPr>
        <w:t>Первая</w:t>
      </w:r>
      <w:r w:rsidRPr="00386818">
        <w:rPr>
          <w:i/>
          <w:iCs/>
          <w:spacing w:val="-11"/>
          <w:sz w:val="26"/>
          <w:szCs w:val="26"/>
        </w:rPr>
        <w:t xml:space="preserve"> </w:t>
      </w:r>
      <w:r w:rsidRPr="00386818">
        <w:rPr>
          <w:i/>
          <w:iCs/>
          <w:sz w:val="26"/>
          <w:szCs w:val="26"/>
        </w:rPr>
        <w:t>час</w:t>
      </w:r>
      <w:r w:rsidRPr="00386818">
        <w:rPr>
          <w:i/>
          <w:iCs/>
          <w:spacing w:val="2"/>
          <w:sz w:val="26"/>
          <w:szCs w:val="26"/>
        </w:rPr>
        <w:t>т</w:t>
      </w:r>
      <w:r w:rsidRPr="00386818">
        <w:rPr>
          <w:i/>
          <w:iCs/>
          <w:sz w:val="26"/>
          <w:szCs w:val="26"/>
        </w:rPr>
        <w:t>ь</w:t>
      </w:r>
      <w:r w:rsidRPr="00386818">
        <w:rPr>
          <w:i/>
          <w:iCs/>
          <w:spacing w:val="-10"/>
          <w:sz w:val="26"/>
          <w:szCs w:val="26"/>
        </w:rPr>
        <w:t xml:space="preserve"> </w:t>
      </w:r>
      <w:r w:rsidRPr="00386818">
        <w:rPr>
          <w:i/>
          <w:iCs/>
          <w:sz w:val="26"/>
          <w:szCs w:val="26"/>
        </w:rPr>
        <w:t>инстр</w:t>
      </w:r>
      <w:r w:rsidRPr="00386818">
        <w:rPr>
          <w:i/>
          <w:iCs/>
          <w:spacing w:val="2"/>
          <w:sz w:val="26"/>
          <w:szCs w:val="26"/>
        </w:rPr>
        <w:t>у</w:t>
      </w:r>
      <w:r w:rsidRPr="00386818">
        <w:rPr>
          <w:i/>
          <w:iCs/>
          <w:sz w:val="26"/>
          <w:szCs w:val="26"/>
        </w:rPr>
        <w:t>кта</w:t>
      </w:r>
      <w:r w:rsidRPr="00386818">
        <w:rPr>
          <w:i/>
          <w:iCs/>
          <w:spacing w:val="-2"/>
          <w:sz w:val="26"/>
          <w:szCs w:val="26"/>
        </w:rPr>
        <w:t>ж</w:t>
      </w:r>
      <w:r w:rsidRPr="00386818">
        <w:rPr>
          <w:i/>
          <w:iCs/>
          <w:sz w:val="26"/>
          <w:szCs w:val="26"/>
        </w:rPr>
        <w:t>а</w:t>
      </w:r>
      <w:r w:rsidRPr="00386818">
        <w:rPr>
          <w:i/>
          <w:iCs/>
          <w:spacing w:val="-8"/>
          <w:sz w:val="26"/>
          <w:szCs w:val="26"/>
        </w:rPr>
        <w:t xml:space="preserve"> </w:t>
      </w:r>
      <w:r w:rsidRPr="00386818">
        <w:rPr>
          <w:i/>
          <w:iCs/>
          <w:spacing w:val="-3"/>
          <w:sz w:val="26"/>
          <w:szCs w:val="26"/>
        </w:rPr>
        <w:t>(</w:t>
      </w:r>
      <w:r w:rsidRPr="00386818">
        <w:rPr>
          <w:i/>
          <w:iCs/>
          <w:sz w:val="26"/>
          <w:szCs w:val="26"/>
        </w:rPr>
        <w:t>начало</w:t>
      </w:r>
      <w:r w:rsidRPr="00386818">
        <w:rPr>
          <w:i/>
          <w:iCs/>
          <w:spacing w:val="-8"/>
          <w:sz w:val="26"/>
          <w:szCs w:val="26"/>
        </w:rPr>
        <w:t xml:space="preserve"> </w:t>
      </w:r>
      <w:r w:rsidRPr="00386818">
        <w:rPr>
          <w:i/>
          <w:iCs/>
          <w:sz w:val="26"/>
          <w:szCs w:val="26"/>
        </w:rPr>
        <w:t>пров</w:t>
      </w:r>
      <w:r w:rsidRPr="00386818">
        <w:rPr>
          <w:i/>
          <w:iCs/>
          <w:spacing w:val="2"/>
          <w:sz w:val="26"/>
          <w:szCs w:val="26"/>
        </w:rPr>
        <w:t>е</w:t>
      </w:r>
      <w:r w:rsidRPr="00386818">
        <w:rPr>
          <w:i/>
          <w:iCs/>
          <w:sz w:val="26"/>
          <w:szCs w:val="26"/>
        </w:rPr>
        <w:t>дения</w:t>
      </w:r>
      <w:r w:rsidRPr="00386818">
        <w:rPr>
          <w:i/>
          <w:iCs/>
          <w:spacing w:val="-10"/>
          <w:sz w:val="26"/>
          <w:szCs w:val="26"/>
        </w:rPr>
        <w:t xml:space="preserve"> </w:t>
      </w:r>
      <w:r w:rsidRPr="00386818">
        <w:rPr>
          <w:i/>
          <w:iCs/>
          <w:sz w:val="26"/>
          <w:szCs w:val="26"/>
        </w:rPr>
        <w:t>с</w:t>
      </w:r>
      <w:r w:rsidRPr="00386818">
        <w:rPr>
          <w:i/>
          <w:iCs/>
          <w:spacing w:val="-10"/>
          <w:sz w:val="26"/>
          <w:szCs w:val="26"/>
        </w:rPr>
        <w:t xml:space="preserve"> </w:t>
      </w:r>
      <w:r w:rsidRPr="00386818">
        <w:rPr>
          <w:i/>
          <w:iCs/>
          <w:spacing w:val="4"/>
          <w:sz w:val="26"/>
          <w:szCs w:val="26"/>
        </w:rPr>
        <w:t>9</w:t>
      </w:r>
      <w:r w:rsidRPr="00386818">
        <w:rPr>
          <w:i/>
          <w:iCs/>
          <w:sz w:val="26"/>
          <w:szCs w:val="26"/>
        </w:rPr>
        <w:t>:50</w:t>
      </w:r>
      <w:r w:rsidRPr="00386818">
        <w:rPr>
          <w:i/>
          <w:iCs/>
          <w:spacing w:val="-10"/>
          <w:sz w:val="26"/>
          <w:szCs w:val="26"/>
        </w:rPr>
        <w:t xml:space="preserve"> </w:t>
      </w:r>
      <w:r w:rsidRPr="00386818">
        <w:rPr>
          <w:i/>
          <w:iCs/>
          <w:sz w:val="26"/>
          <w:szCs w:val="26"/>
        </w:rPr>
        <w:t>по</w:t>
      </w:r>
      <w:r w:rsidRPr="00386818">
        <w:rPr>
          <w:i/>
          <w:iCs/>
          <w:spacing w:val="-8"/>
          <w:sz w:val="26"/>
          <w:szCs w:val="26"/>
        </w:rPr>
        <w:t xml:space="preserve"> </w:t>
      </w:r>
      <w:r w:rsidRPr="00386818">
        <w:rPr>
          <w:i/>
          <w:iCs/>
          <w:sz w:val="26"/>
          <w:szCs w:val="26"/>
        </w:rPr>
        <w:t>мест</w:t>
      </w:r>
      <w:r w:rsidRPr="00386818">
        <w:rPr>
          <w:i/>
          <w:iCs/>
          <w:spacing w:val="3"/>
          <w:sz w:val="26"/>
          <w:szCs w:val="26"/>
        </w:rPr>
        <w:t>н</w:t>
      </w:r>
      <w:r w:rsidRPr="00386818">
        <w:rPr>
          <w:i/>
          <w:iCs/>
          <w:sz w:val="26"/>
          <w:szCs w:val="26"/>
        </w:rPr>
        <w:t>ому</w:t>
      </w:r>
      <w:r w:rsidRPr="00386818">
        <w:rPr>
          <w:i/>
          <w:iCs/>
          <w:spacing w:val="-10"/>
          <w:sz w:val="26"/>
          <w:szCs w:val="26"/>
        </w:rPr>
        <w:t xml:space="preserve"> </w:t>
      </w:r>
      <w:r w:rsidRPr="00386818">
        <w:rPr>
          <w:i/>
          <w:iCs/>
          <w:sz w:val="26"/>
          <w:szCs w:val="26"/>
        </w:rPr>
        <w:t>времен</w:t>
      </w:r>
      <w:r w:rsidRPr="00386818">
        <w:rPr>
          <w:i/>
          <w:iCs/>
          <w:spacing w:val="2"/>
          <w:sz w:val="26"/>
          <w:szCs w:val="26"/>
        </w:rPr>
        <w:t>и</w:t>
      </w:r>
      <w:r w:rsidRPr="00386818">
        <w:rPr>
          <w:i/>
          <w:iCs/>
          <w:spacing w:val="-3"/>
          <w:sz w:val="26"/>
          <w:szCs w:val="26"/>
        </w:rPr>
        <w:t>)</w:t>
      </w:r>
      <w:r w:rsidRPr="00386818">
        <w:rPr>
          <w:i/>
          <w:iCs/>
          <w:sz w:val="26"/>
          <w:szCs w:val="26"/>
        </w:rPr>
        <w:t>:</w:t>
      </w:r>
    </w:p>
    <w:p w:rsidR="00C97CAE" w:rsidRPr="00386818" w:rsidRDefault="00C97CAE" w:rsidP="007C41A3">
      <w:pPr>
        <w:ind w:firstLine="709"/>
        <w:jc w:val="both"/>
        <w:rPr>
          <w:b/>
          <w:bCs/>
          <w:sz w:val="26"/>
          <w:szCs w:val="26"/>
        </w:rPr>
      </w:pPr>
      <w:bookmarkStart w:id="455" w:name="_Toc193382389"/>
      <w:bookmarkStart w:id="456" w:name="_Toc193382689"/>
      <w:bookmarkStart w:id="457" w:name="_Toc193787394"/>
      <w:r w:rsidRPr="00386818">
        <w:rPr>
          <w:b/>
          <w:sz w:val="26"/>
          <w:szCs w:val="26"/>
        </w:rPr>
        <w:t>У</w:t>
      </w:r>
      <w:r w:rsidRPr="00386818">
        <w:rPr>
          <w:b/>
          <w:spacing w:val="-2"/>
          <w:sz w:val="26"/>
          <w:szCs w:val="26"/>
        </w:rPr>
        <w:t>в</w:t>
      </w:r>
      <w:r w:rsidRPr="00386818">
        <w:rPr>
          <w:b/>
          <w:spacing w:val="2"/>
          <w:sz w:val="26"/>
          <w:szCs w:val="26"/>
        </w:rPr>
        <w:t>а</w:t>
      </w:r>
      <w:r w:rsidRPr="00386818">
        <w:rPr>
          <w:b/>
          <w:sz w:val="26"/>
          <w:szCs w:val="26"/>
        </w:rPr>
        <w:t xml:space="preserve">жаемые </w:t>
      </w:r>
      <w:r w:rsidRPr="00386818">
        <w:rPr>
          <w:b/>
          <w:spacing w:val="2"/>
          <w:sz w:val="26"/>
          <w:szCs w:val="26"/>
        </w:rPr>
        <w:t>у</w:t>
      </w:r>
      <w:r w:rsidRPr="00386818">
        <w:rPr>
          <w:b/>
          <w:sz w:val="26"/>
          <w:szCs w:val="26"/>
        </w:rPr>
        <w:t>частн</w:t>
      </w:r>
      <w:r w:rsidRPr="00386818">
        <w:rPr>
          <w:b/>
          <w:spacing w:val="1"/>
          <w:sz w:val="26"/>
          <w:szCs w:val="26"/>
        </w:rPr>
        <w:t>и</w:t>
      </w:r>
      <w:r w:rsidRPr="00386818">
        <w:rPr>
          <w:b/>
          <w:sz w:val="26"/>
          <w:szCs w:val="26"/>
        </w:rPr>
        <w:t>ки</w:t>
      </w:r>
      <w:r w:rsidRPr="00386818">
        <w:rPr>
          <w:b/>
          <w:spacing w:val="-2"/>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r w:rsidRPr="00386818">
        <w:rPr>
          <w:b/>
          <w:spacing w:val="-1"/>
          <w:sz w:val="26"/>
          <w:szCs w:val="26"/>
        </w:rPr>
        <w:t xml:space="preserve"> </w:t>
      </w:r>
      <w:r w:rsidRPr="00386818">
        <w:rPr>
          <w:b/>
          <w:sz w:val="26"/>
          <w:szCs w:val="26"/>
        </w:rPr>
        <w:t>С</w:t>
      </w:r>
      <w:r w:rsidRPr="00386818">
        <w:rPr>
          <w:b/>
          <w:spacing w:val="2"/>
          <w:sz w:val="26"/>
          <w:szCs w:val="26"/>
        </w:rPr>
        <w:t>е</w:t>
      </w:r>
      <w:r w:rsidRPr="00386818">
        <w:rPr>
          <w:b/>
          <w:sz w:val="26"/>
          <w:szCs w:val="26"/>
        </w:rPr>
        <w:t>год</w:t>
      </w:r>
      <w:r w:rsidRPr="00386818">
        <w:rPr>
          <w:b/>
          <w:spacing w:val="2"/>
          <w:sz w:val="26"/>
          <w:szCs w:val="26"/>
        </w:rPr>
        <w:t>н</w:t>
      </w:r>
      <w:r w:rsidRPr="00386818">
        <w:rPr>
          <w:b/>
          <w:sz w:val="26"/>
          <w:szCs w:val="26"/>
        </w:rPr>
        <w:t>я</w:t>
      </w:r>
      <w:r w:rsidRPr="00386818">
        <w:rPr>
          <w:b/>
          <w:spacing w:val="-1"/>
          <w:sz w:val="26"/>
          <w:szCs w:val="26"/>
        </w:rPr>
        <w:t xml:space="preserve"> </w:t>
      </w:r>
      <w:r w:rsidRPr="00386818">
        <w:rPr>
          <w:b/>
          <w:spacing w:val="1"/>
          <w:sz w:val="26"/>
          <w:szCs w:val="26"/>
        </w:rPr>
        <w:t>в</w:t>
      </w:r>
      <w:r w:rsidRPr="00386818">
        <w:rPr>
          <w:b/>
          <w:sz w:val="26"/>
          <w:szCs w:val="26"/>
        </w:rPr>
        <w:t>ы</w:t>
      </w:r>
      <w:r w:rsidRPr="00386818">
        <w:rPr>
          <w:b/>
          <w:spacing w:val="-2"/>
          <w:sz w:val="26"/>
          <w:szCs w:val="26"/>
        </w:rPr>
        <w:t xml:space="preserve"> </w:t>
      </w:r>
      <w:r w:rsidRPr="00386818">
        <w:rPr>
          <w:b/>
          <w:sz w:val="26"/>
          <w:szCs w:val="26"/>
        </w:rPr>
        <w:t>сда</w:t>
      </w:r>
      <w:r w:rsidRPr="00386818">
        <w:rPr>
          <w:b/>
          <w:spacing w:val="2"/>
          <w:sz w:val="26"/>
          <w:szCs w:val="26"/>
        </w:rPr>
        <w:t>е</w:t>
      </w:r>
      <w:r w:rsidRPr="00386818">
        <w:rPr>
          <w:b/>
          <w:sz w:val="26"/>
          <w:szCs w:val="26"/>
        </w:rPr>
        <w:t>те</w:t>
      </w:r>
      <w:r w:rsidRPr="00386818">
        <w:rPr>
          <w:b/>
          <w:spacing w:val="-1"/>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 по и</w:t>
      </w:r>
      <w:r w:rsidRPr="00386818">
        <w:rPr>
          <w:b/>
          <w:spacing w:val="1"/>
          <w:sz w:val="26"/>
          <w:szCs w:val="26"/>
        </w:rPr>
        <w:t>н</w:t>
      </w:r>
      <w:r w:rsidRPr="00386818">
        <w:rPr>
          <w:b/>
          <w:spacing w:val="-2"/>
          <w:sz w:val="26"/>
          <w:szCs w:val="26"/>
        </w:rPr>
        <w:t>ф</w:t>
      </w:r>
      <w:r w:rsidRPr="00386818">
        <w:rPr>
          <w:b/>
          <w:sz w:val="26"/>
          <w:szCs w:val="26"/>
        </w:rPr>
        <w:t>орм</w:t>
      </w:r>
      <w:r w:rsidRPr="00386818">
        <w:rPr>
          <w:b/>
          <w:spacing w:val="2"/>
          <w:sz w:val="26"/>
          <w:szCs w:val="26"/>
        </w:rPr>
        <w:t>а</w:t>
      </w:r>
      <w:r w:rsidRPr="00386818">
        <w:rPr>
          <w:b/>
          <w:sz w:val="26"/>
          <w:szCs w:val="26"/>
        </w:rPr>
        <w:t>ти</w:t>
      </w:r>
      <w:r w:rsidRPr="00386818">
        <w:rPr>
          <w:b/>
          <w:spacing w:val="1"/>
          <w:sz w:val="26"/>
          <w:szCs w:val="26"/>
        </w:rPr>
        <w:t>к</w:t>
      </w:r>
      <w:r w:rsidRPr="00386818">
        <w:rPr>
          <w:b/>
          <w:sz w:val="26"/>
          <w:szCs w:val="26"/>
        </w:rPr>
        <w:t>е</w:t>
      </w:r>
      <w:r w:rsidRPr="00386818">
        <w:rPr>
          <w:b/>
          <w:spacing w:val="1"/>
          <w:sz w:val="26"/>
          <w:szCs w:val="26"/>
        </w:rPr>
        <w:t xml:space="preserve"> </w:t>
      </w:r>
      <w:r w:rsidRPr="00386818">
        <w:rPr>
          <w:b/>
          <w:sz w:val="26"/>
          <w:szCs w:val="26"/>
        </w:rPr>
        <w:t>и</w:t>
      </w:r>
      <w:r w:rsidRPr="00386818">
        <w:rPr>
          <w:b/>
          <w:w w:val="99"/>
          <w:sz w:val="26"/>
          <w:szCs w:val="26"/>
        </w:rPr>
        <w:t xml:space="preserve"> </w:t>
      </w:r>
      <w:r w:rsidRPr="00386818">
        <w:rPr>
          <w:b/>
          <w:sz w:val="26"/>
          <w:szCs w:val="26"/>
        </w:rPr>
        <w:t>и</w:t>
      </w:r>
      <w:r w:rsidRPr="00386818">
        <w:rPr>
          <w:b/>
          <w:spacing w:val="1"/>
          <w:sz w:val="26"/>
          <w:szCs w:val="26"/>
        </w:rPr>
        <w:t>н</w:t>
      </w:r>
      <w:r w:rsidRPr="00386818">
        <w:rPr>
          <w:b/>
          <w:spacing w:val="-2"/>
          <w:sz w:val="26"/>
          <w:szCs w:val="26"/>
        </w:rPr>
        <w:t>ф</w:t>
      </w:r>
      <w:r w:rsidRPr="00386818">
        <w:rPr>
          <w:b/>
          <w:sz w:val="26"/>
          <w:szCs w:val="26"/>
        </w:rPr>
        <w:t>орм</w:t>
      </w:r>
      <w:r w:rsidRPr="00386818">
        <w:rPr>
          <w:b/>
          <w:spacing w:val="2"/>
          <w:sz w:val="26"/>
          <w:szCs w:val="26"/>
        </w:rPr>
        <w:t>а</w:t>
      </w:r>
      <w:r w:rsidRPr="00386818">
        <w:rPr>
          <w:b/>
          <w:sz w:val="26"/>
          <w:szCs w:val="26"/>
        </w:rPr>
        <w:t>ц</w:t>
      </w:r>
      <w:r w:rsidRPr="00386818">
        <w:rPr>
          <w:b/>
          <w:spacing w:val="-2"/>
          <w:sz w:val="26"/>
          <w:szCs w:val="26"/>
        </w:rPr>
        <w:t>и</w:t>
      </w:r>
      <w:r w:rsidRPr="00386818">
        <w:rPr>
          <w:b/>
          <w:spacing w:val="2"/>
          <w:sz w:val="26"/>
          <w:szCs w:val="26"/>
        </w:rPr>
        <w:t>о</w:t>
      </w:r>
      <w:r w:rsidRPr="00386818">
        <w:rPr>
          <w:b/>
          <w:sz w:val="26"/>
          <w:szCs w:val="26"/>
        </w:rPr>
        <w:t>н</w:t>
      </w:r>
      <w:r w:rsidRPr="00386818">
        <w:rPr>
          <w:b/>
          <w:spacing w:val="-2"/>
          <w:sz w:val="26"/>
          <w:szCs w:val="26"/>
        </w:rPr>
        <w:t>н</w:t>
      </w:r>
      <w:r w:rsidRPr="00386818">
        <w:rPr>
          <w:b/>
          <w:spacing w:val="1"/>
          <w:sz w:val="26"/>
          <w:szCs w:val="26"/>
        </w:rPr>
        <w:t>о</w:t>
      </w:r>
      <w:r w:rsidRPr="00386818">
        <w:rPr>
          <w:b/>
          <w:spacing w:val="2"/>
          <w:sz w:val="26"/>
          <w:szCs w:val="26"/>
        </w:rPr>
        <w:t>-</w:t>
      </w:r>
      <w:r w:rsidRPr="00386818">
        <w:rPr>
          <w:b/>
          <w:sz w:val="26"/>
          <w:szCs w:val="26"/>
        </w:rPr>
        <w:t>к</w:t>
      </w:r>
      <w:r w:rsidRPr="00386818">
        <w:rPr>
          <w:b/>
          <w:spacing w:val="1"/>
          <w:sz w:val="26"/>
          <w:szCs w:val="26"/>
        </w:rPr>
        <w:t>о</w:t>
      </w:r>
      <w:r w:rsidRPr="00386818">
        <w:rPr>
          <w:b/>
          <w:sz w:val="26"/>
          <w:szCs w:val="26"/>
        </w:rPr>
        <w:t>мм</w:t>
      </w:r>
      <w:r w:rsidRPr="00386818">
        <w:rPr>
          <w:b/>
          <w:spacing w:val="2"/>
          <w:sz w:val="26"/>
          <w:szCs w:val="26"/>
        </w:rPr>
        <w:t>у</w:t>
      </w:r>
      <w:r w:rsidRPr="00386818">
        <w:rPr>
          <w:b/>
          <w:sz w:val="26"/>
          <w:szCs w:val="26"/>
        </w:rPr>
        <w:t>н</w:t>
      </w:r>
      <w:r w:rsidRPr="00386818">
        <w:rPr>
          <w:b/>
          <w:spacing w:val="-2"/>
          <w:sz w:val="26"/>
          <w:szCs w:val="26"/>
        </w:rPr>
        <w:t>и</w:t>
      </w:r>
      <w:r w:rsidRPr="00386818">
        <w:rPr>
          <w:b/>
          <w:sz w:val="26"/>
          <w:szCs w:val="26"/>
        </w:rPr>
        <w:t>ка</w:t>
      </w:r>
      <w:r w:rsidRPr="00386818">
        <w:rPr>
          <w:b/>
          <w:spacing w:val="-2"/>
          <w:sz w:val="26"/>
          <w:szCs w:val="26"/>
        </w:rPr>
        <w:t>ц</w:t>
      </w:r>
      <w:r w:rsidRPr="00386818">
        <w:rPr>
          <w:b/>
          <w:sz w:val="26"/>
          <w:szCs w:val="26"/>
        </w:rPr>
        <w:t>и</w:t>
      </w:r>
      <w:r w:rsidRPr="00386818">
        <w:rPr>
          <w:b/>
          <w:spacing w:val="1"/>
          <w:sz w:val="26"/>
          <w:szCs w:val="26"/>
        </w:rPr>
        <w:t>о</w:t>
      </w:r>
      <w:r w:rsidRPr="00386818">
        <w:rPr>
          <w:b/>
          <w:sz w:val="26"/>
          <w:szCs w:val="26"/>
        </w:rPr>
        <w:t>н</w:t>
      </w:r>
      <w:r w:rsidRPr="00386818">
        <w:rPr>
          <w:b/>
          <w:spacing w:val="1"/>
          <w:sz w:val="26"/>
          <w:szCs w:val="26"/>
        </w:rPr>
        <w:t>н</w:t>
      </w:r>
      <w:r w:rsidRPr="00386818">
        <w:rPr>
          <w:b/>
          <w:spacing w:val="-1"/>
          <w:sz w:val="26"/>
          <w:szCs w:val="26"/>
        </w:rPr>
        <w:t>ы</w:t>
      </w:r>
      <w:r w:rsidRPr="00386818">
        <w:rPr>
          <w:b/>
          <w:sz w:val="26"/>
          <w:szCs w:val="26"/>
        </w:rPr>
        <w:t>м</w:t>
      </w:r>
      <w:r w:rsidRPr="00386818">
        <w:rPr>
          <w:b/>
          <w:spacing w:val="-22"/>
          <w:sz w:val="26"/>
          <w:szCs w:val="26"/>
        </w:rPr>
        <w:t xml:space="preserve"> </w:t>
      </w:r>
      <w:r w:rsidRPr="00386818">
        <w:rPr>
          <w:b/>
          <w:spacing w:val="2"/>
          <w:sz w:val="26"/>
          <w:szCs w:val="26"/>
        </w:rPr>
        <w:t>т</w:t>
      </w:r>
      <w:r w:rsidRPr="00386818">
        <w:rPr>
          <w:b/>
          <w:sz w:val="26"/>
          <w:szCs w:val="26"/>
        </w:rPr>
        <w:t>е</w:t>
      </w:r>
      <w:r w:rsidRPr="00386818">
        <w:rPr>
          <w:b/>
          <w:spacing w:val="2"/>
          <w:sz w:val="26"/>
          <w:szCs w:val="26"/>
        </w:rPr>
        <w:t>х</w:t>
      </w:r>
      <w:r w:rsidRPr="00386818">
        <w:rPr>
          <w:b/>
          <w:sz w:val="26"/>
          <w:szCs w:val="26"/>
        </w:rPr>
        <w:t>нологи</w:t>
      </w:r>
      <w:r w:rsidRPr="00386818">
        <w:rPr>
          <w:b/>
          <w:spacing w:val="-2"/>
          <w:sz w:val="26"/>
          <w:szCs w:val="26"/>
        </w:rPr>
        <w:t>я</w:t>
      </w:r>
      <w:r w:rsidRPr="00386818">
        <w:rPr>
          <w:b/>
          <w:sz w:val="26"/>
          <w:szCs w:val="26"/>
        </w:rPr>
        <w:t>м</w:t>
      </w:r>
      <w:r w:rsidRPr="00386818">
        <w:rPr>
          <w:b/>
          <w:spacing w:val="-18"/>
          <w:sz w:val="26"/>
          <w:szCs w:val="26"/>
        </w:rPr>
        <w:t xml:space="preserve"> </w:t>
      </w:r>
      <w:r w:rsidRPr="00386818">
        <w:rPr>
          <w:b/>
          <w:sz w:val="26"/>
          <w:szCs w:val="26"/>
        </w:rPr>
        <w:t>в</w:t>
      </w:r>
      <w:r w:rsidRPr="00386818">
        <w:rPr>
          <w:b/>
          <w:spacing w:val="-21"/>
          <w:sz w:val="26"/>
          <w:szCs w:val="26"/>
        </w:rPr>
        <w:t xml:space="preserve"> </w:t>
      </w:r>
      <w:r w:rsidRPr="00386818">
        <w:rPr>
          <w:b/>
          <w:sz w:val="26"/>
          <w:szCs w:val="26"/>
        </w:rPr>
        <w:t>комп</w:t>
      </w:r>
      <w:r w:rsidRPr="00386818">
        <w:rPr>
          <w:b/>
          <w:spacing w:val="4"/>
          <w:sz w:val="26"/>
          <w:szCs w:val="26"/>
        </w:rPr>
        <w:t>ь</w:t>
      </w:r>
      <w:r w:rsidRPr="00386818">
        <w:rPr>
          <w:b/>
          <w:spacing w:val="1"/>
          <w:sz w:val="26"/>
          <w:szCs w:val="26"/>
        </w:rPr>
        <w:t>ю</w:t>
      </w:r>
      <w:r w:rsidRPr="00386818">
        <w:rPr>
          <w:b/>
          <w:sz w:val="26"/>
          <w:szCs w:val="26"/>
        </w:rPr>
        <w:t>терной</w:t>
      </w:r>
      <w:r w:rsidRPr="00386818">
        <w:rPr>
          <w:b/>
          <w:spacing w:val="-21"/>
          <w:sz w:val="26"/>
          <w:szCs w:val="26"/>
        </w:rPr>
        <w:t xml:space="preserve"> </w:t>
      </w:r>
      <w:r w:rsidRPr="00386818">
        <w:rPr>
          <w:b/>
          <w:spacing w:val="-2"/>
          <w:sz w:val="26"/>
          <w:szCs w:val="26"/>
        </w:rPr>
        <w:t>ф</w:t>
      </w:r>
      <w:r w:rsidRPr="00386818">
        <w:rPr>
          <w:b/>
          <w:spacing w:val="2"/>
          <w:sz w:val="26"/>
          <w:szCs w:val="26"/>
        </w:rPr>
        <w:t>о</w:t>
      </w:r>
      <w:r w:rsidRPr="00386818">
        <w:rPr>
          <w:b/>
          <w:sz w:val="26"/>
          <w:szCs w:val="26"/>
        </w:rPr>
        <w:t>рме.</w:t>
      </w:r>
      <w:bookmarkEnd w:id="455"/>
      <w:bookmarkEnd w:id="456"/>
      <w:bookmarkEnd w:id="457"/>
    </w:p>
    <w:p w:rsidR="00C97CAE" w:rsidRPr="00386818" w:rsidRDefault="00C97CAE" w:rsidP="00C97CAE">
      <w:pPr>
        <w:kinsoku w:val="0"/>
        <w:overflowPunct w:val="0"/>
        <w:spacing w:line="300" w:lineRule="exact"/>
        <w:ind w:firstLine="709"/>
        <w:jc w:val="both"/>
        <w:rPr>
          <w:sz w:val="26"/>
          <w:szCs w:val="26"/>
        </w:rPr>
      </w:pPr>
      <w:r w:rsidRPr="00386818">
        <w:rPr>
          <w:b/>
          <w:bCs/>
          <w:sz w:val="26"/>
          <w:szCs w:val="26"/>
        </w:rPr>
        <w:t>ОГЭ</w:t>
      </w:r>
      <w:r w:rsidRPr="00386818">
        <w:rPr>
          <w:b/>
          <w:bCs/>
          <w:spacing w:val="46"/>
          <w:sz w:val="26"/>
          <w:szCs w:val="26"/>
        </w:rPr>
        <w:t xml:space="preserve"> </w:t>
      </w:r>
      <w:r w:rsidRPr="00386818">
        <w:rPr>
          <w:b/>
          <w:bCs/>
          <w:sz w:val="26"/>
          <w:szCs w:val="26"/>
        </w:rPr>
        <w:t>–</w:t>
      </w:r>
      <w:r w:rsidRPr="00386818">
        <w:rPr>
          <w:b/>
          <w:bCs/>
          <w:spacing w:val="47"/>
          <w:sz w:val="26"/>
          <w:szCs w:val="26"/>
        </w:rPr>
        <w:t xml:space="preserve"> </w:t>
      </w:r>
      <w:r w:rsidRPr="00386818">
        <w:rPr>
          <w:b/>
          <w:bCs/>
          <w:sz w:val="26"/>
          <w:szCs w:val="26"/>
        </w:rPr>
        <w:t>ли</w:t>
      </w:r>
      <w:r w:rsidRPr="00386818">
        <w:rPr>
          <w:b/>
          <w:bCs/>
          <w:spacing w:val="-1"/>
          <w:sz w:val="26"/>
          <w:szCs w:val="26"/>
        </w:rPr>
        <w:t>ш</w:t>
      </w:r>
      <w:r w:rsidRPr="00386818">
        <w:rPr>
          <w:b/>
          <w:bCs/>
          <w:sz w:val="26"/>
          <w:szCs w:val="26"/>
        </w:rPr>
        <w:t>ь</w:t>
      </w:r>
      <w:r w:rsidRPr="00386818">
        <w:rPr>
          <w:b/>
          <w:bCs/>
          <w:spacing w:val="48"/>
          <w:sz w:val="26"/>
          <w:szCs w:val="26"/>
        </w:rPr>
        <w:t xml:space="preserve"> </w:t>
      </w:r>
      <w:r w:rsidRPr="00386818">
        <w:rPr>
          <w:b/>
          <w:bCs/>
          <w:sz w:val="26"/>
          <w:szCs w:val="26"/>
        </w:rPr>
        <w:t>одно</w:t>
      </w:r>
      <w:r w:rsidRPr="00386818">
        <w:rPr>
          <w:b/>
          <w:bCs/>
          <w:spacing w:val="43"/>
          <w:sz w:val="26"/>
          <w:szCs w:val="26"/>
        </w:rPr>
        <w:t xml:space="preserve"> </w:t>
      </w:r>
      <w:r w:rsidRPr="00386818">
        <w:rPr>
          <w:b/>
          <w:bCs/>
          <w:sz w:val="26"/>
          <w:szCs w:val="26"/>
        </w:rPr>
        <w:t>из</w:t>
      </w:r>
      <w:r w:rsidRPr="00386818">
        <w:rPr>
          <w:b/>
          <w:bCs/>
          <w:spacing w:val="47"/>
          <w:sz w:val="26"/>
          <w:szCs w:val="26"/>
        </w:rPr>
        <w:t xml:space="preserve"> </w:t>
      </w:r>
      <w:r w:rsidRPr="00386818">
        <w:rPr>
          <w:b/>
          <w:bCs/>
          <w:spacing w:val="-5"/>
          <w:sz w:val="26"/>
          <w:szCs w:val="26"/>
        </w:rPr>
        <w:t>ж</w:t>
      </w:r>
      <w:r w:rsidRPr="00386818">
        <w:rPr>
          <w:b/>
          <w:bCs/>
          <w:spacing w:val="1"/>
          <w:sz w:val="26"/>
          <w:szCs w:val="26"/>
        </w:rPr>
        <w:t>и</w:t>
      </w:r>
      <w:r w:rsidRPr="00386818">
        <w:rPr>
          <w:b/>
          <w:bCs/>
          <w:spacing w:val="-2"/>
          <w:sz w:val="26"/>
          <w:szCs w:val="26"/>
        </w:rPr>
        <w:t>з</w:t>
      </w:r>
      <w:r w:rsidRPr="00386818">
        <w:rPr>
          <w:b/>
          <w:bCs/>
          <w:sz w:val="26"/>
          <w:szCs w:val="26"/>
        </w:rPr>
        <w:t>н</w:t>
      </w:r>
      <w:r w:rsidRPr="00386818">
        <w:rPr>
          <w:b/>
          <w:bCs/>
          <w:spacing w:val="1"/>
          <w:sz w:val="26"/>
          <w:szCs w:val="26"/>
        </w:rPr>
        <w:t>е</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х</w:t>
      </w:r>
      <w:r w:rsidRPr="00386818">
        <w:rPr>
          <w:b/>
          <w:bCs/>
          <w:spacing w:val="47"/>
          <w:sz w:val="26"/>
          <w:szCs w:val="26"/>
        </w:rPr>
        <w:t xml:space="preserve"> </w:t>
      </w:r>
      <w:r w:rsidRPr="00386818">
        <w:rPr>
          <w:b/>
          <w:bCs/>
          <w:sz w:val="26"/>
          <w:szCs w:val="26"/>
        </w:rPr>
        <w:t>ис</w:t>
      </w:r>
      <w:r w:rsidRPr="00386818">
        <w:rPr>
          <w:b/>
          <w:bCs/>
          <w:spacing w:val="-1"/>
          <w:sz w:val="26"/>
          <w:szCs w:val="26"/>
        </w:rPr>
        <w:t>п</w:t>
      </w:r>
      <w:r w:rsidRPr="00386818">
        <w:rPr>
          <w:b/>
          <w:bCs/>
          <w:spacing w:val="1"/>
          <w:sz w:val="26"/>
          <w:szCs w:val="26"/>
        </w:rPr>
        <w:t>ы</w:t>
      </w:r>
      <w:r w:rsidRPr="00386818">
        <w:rPr>
          <w:b/>
          <w:bCs/>
          <w:sz w:val="26"/>
          <w:szCs w:val="26"/>
        </w:rPr>
        <w:t>тан</w:t>
      </w:r>
      <w:r w:rsidRPr="00386818">
        <w:rPr>
          <w:b/>
          <w:bCs/>
          <w:spacing w:val="1"/>
          <w:sz w:val="26"/>
          <w:szCs w:val="26"/>
        </w:rPr>
        <w:t>и</w:t>
      </w:r>
      <w:r w:rsidRPr="00386818">
        <w:rPr>
          <w:b/>
          <w:bCs/>
          <w:sz w:val="26"/>
          <w:szCs w:val="26"/>
        </w:rPr>
        <w:t>й,</w:t>
      </w:r>
      <w:r w:rsidRPr="00386818">
        <w:rPr>
          <w:b/>
          <w:bCs/>
          <w:spacing w:val="46"/>
          <w:sz w:val="26"/>
          <w:szCs w:val="26"/>
        </w:rPr>
        <w:t xml:space="preserve"> </w:t>
      </w:r>
      <w:r w:rsidRPr="00386818">
        <w:rPr>
          <w:b/>
          <w:bCs/>
          <w:sz w:val="26"/>
          <w:szCs w:val="26"/>
        </w:rPr>
        <w:t>кото</w:t>
      </w:r>
      <w:r w:rsidRPr="00386818">
        <w:rPr>
          <w:b/>
          <w:bCs/>
          <w:spacing w:val="1"/>
          <w:sz w:val="26"/>
          <w:szCs w:val="26"/>
        </w:rPr>
        <w:t>р</w:t>
      </w:r>
      <w:r w:rsidRPr="00386818">
        <w:rPr>
          <w:b/>
          <w:bCs/>
          <w:sz w:val="26"/>
          <w:szCs w:val="26"/>
        </w:rPr>
        <w:t>ое</w:t>
      </w:r>
      <w:r w:rsidRPr="00386818">
        <w:rPr>
          <w:b/>
          <w:bCs/>
          <w:spacing w:val="46"/>
          <w:sz w:val="26"/>
          <w:szCs w:val="26"/>
        </w:rPr>
        <w:t xml:space="preserve"> </w:t>
      </w:r>
      <w:r w:rsidRPr="00386818">
        <w:rPr>
          <w:b/>
          <w:bCs/>
          <w:sz w:val="26"/>
          <w:szCs w:val="26"/>
        </w:rPr>
        <w:t>вам</w:t>
      </w:r>
      <w:r w:rsidRPr="00386818">
        <w:rPr>
          <w:b/>
          <w:bCs/>
          <w:spacing w:val="49"/>
          <w:sz w:val="26"/>
          <w:szCs w:val="26"/>
        </w:rPr>
        <w:t xml:space="preserve"> </w:t>
      </w:r>
      <w:r w:rsidRPr="00386818">
        <w:rPr>
          <w:b/>
          <w:bCs/>
          <w:sz w:val="26"/>
          <w:szCs w:val="26"/>
        </w:rPr>
        <w:t>предстоит</w:t>
      </w:r>
      <w:r w:rsidRPr="00386818">
        <w:rPr>
          <w:b/>
          <w:bCs/>
          <w:spacing w:val="45"/>
          <w:sz w:val="26"/>
          <w:szCs w:val="26"/>
        </w:rPr>
        <w:t xml:space="preserve"> </w:t>
      </w:r>
      <w:r w:rsidRPr="00386818">
        <w:rPr>
          <w:b/>
          <w:bCs/>
          <w:sz w:val="26"/>
          <w:szCs w:val="26"/>
        </w:rPr>
        <w:t>п</w:t>
      </w:r>
      <w:r w:rsidRPr="00386818">
        <w:rPr>
          <w:b/>
          <w:bCs/>
          <w:spacing w:val="1"/>
          <w:sz w:val="26"/>
          <w:szCs w:val="26"/>
        </w:rPr>
        <w:t>р</w:t>
      </w:r>
      <w:r w:rsidRPr="00386818">
        <w:rPr>
          <w:b/>
          <w:bCs/>
          <w:sz w:val="26"/>
          <w:szCs w:val="26"/>
        </w:rPr>
        <w:t>ой</w:t>
      </w:r>
      <w:r w:rsidRPr="00386818">
        <w:rPr>
          <w:b/>
          <w:bCs/>
          <w:spacing w:val="1"/>
          <w:sz w:val="26"/>
          <w:szCs w:val="26"/>
        </w:rPr>
        <w:t>т</w:t>
      </w:r>
      <w:r w:rsidRPr="00386818">
        <w:rPr>
          <w:b/>
          <w:bCs/>
          <w:sz w:val="26"/>
          <w:szCs w:val="26"/>
        </w:rPr>
        <w:t>и.</w:t>
      </w:r>
      <w:r w:rsidRPr="00386818">
        <w:rPr>
          <w:b/>
          <w:bCs/>
          <w:w w:val="99"/>
          <w:sz w:val="26"/>
          <w:szCs w:val="26"/>
        </w:rPr>
        <w:t xml:space="preserve"> </w:t>
      </w:r>
      <w:r w:rsidRPr="00386818">
        <w:rPr>
          <w:b/>
          <w:bCs/>
          <w:spacing w:val="-2"/>
          <w:sz w:val="26"/>
          <w:szCs w:val="26"/>
        </w:rPr>
        <w:t>Б</w:t>
      </w:r>
      <w:r w:rsidRPr="00386818">
        <w:rPr>
          <w:b/>
          <w:bCs/>
          <w:spacing w:val="2"/>
          <w:sz w:val="26"/>
          <w:szCs w:val="26"/>
        </w:rPr>
        <w:t>у</w:t>
      </w:r>
      <w:r w:rsidRPr="00386818">
        <w:rPr>
          <w:b/>
          <w:bCs/>
          <w:sz w:val="26"/>
          <w:szCs w:val="26"/>
        </w:rPr>
        <w:t>д</w:t>
      </w:r>
      <w:r w:rsidRPr="00386818">
        <w:rPr>
          <w:b/>
          <w:bCs/>
          <w:spacing w:val="1"/>
          <w:sz w:val="26"/>
          <w:szCs w:val="26"/>
        </w:rPr>
        <w:t>ь</w:t>
      </w:r>
      <w:r w:rsidRPr="00386818">
        <w:rPr>
          <w:b/>
          <w:bCs/>
          <w:sz w:val="26"/>
          <w:szCs w:val="26"/>
        </w:rPr>
        <w:t>те</w:t>
      </w:r>
      <w:r w:rsidRPr="00386818">
        <w:rPr>
          <w:b/>
          <w:bCs/>
          <w:spacing w:val="44"/>
          <w:sz w:val="26"/>
          <w:szCs w:val="26"/>
        </w:rPr>
        <w:t xml:space="preserve"> </w:t>
      </w:r>
      <w:r w:rsidRPr="00386818">
        <w:rPr>
          <w:b/>
          <w:bCs/>
          <w:spacing w:val="2"/>
          <w:sz w:val="26"/>
          <w:szCs w:val="26"/>
        </w:rPr>
        <w:t>у</w:t>
      </w:r>
      <w:r w:rsidRPr="00386818">
        <w:rPr>
          <w:b/>
          <w:bCs/>
          <w:sz w:val="26"/>
          <w:szCs w:val="26"/>
        </w:rPr>
        <w:t>вере</w:t>
      </w:r>
      <w:r w:rsidRPr="00386818">
        <w:rPr>
          <w:b/>
          <w:bCs/>
          <w:spacing w:val="-2"/>
          <w:sz w:val="26"/>
          <w:szCs w:val="26"/>
        </w:rPr>
        <w:t>н</w:t>
      </w:r>
      <w:r w:rsidRPr="00386818">
        <w:rPr>
          <w:b/>
          <w:bCs/>
          <w:spacing w:val="-1"/>
          <w:sz w:val="26"/>
          <w:szCs w:val="26"/>
        </w:rPr>
        <w:t>ы</w:t>
      </w:r>
      <w:r w:rsidRPr="00386818">
        <w:rPr>
          <w:b/>
          <w:bCs/>
          <w:sz w:val="26"/>
          <w:szCs w:val="26"/>
        </w:rPr>
        <w:t>:</w:t>
      </w:r>
      <w:r w:rsidRPr="00386818">
        <w:rPr>
          <w:b/>
          <w:bCs/>
          <w:spacing w:val="50"/>
          <w:sz w:val="26"/>
          <w:szCs w:val="26"/>
        </w:rPr>
        <w:t xml:space="preserve"> </w:t>
      </w:r>
      <w:r w:rsidRPr="00386818">
        <w:rPr>
          <w:b/>
          <w:bCs/>
          <w:sz w:val="26"/>
          <w:szCs w:val="26"/>
        </w:rPr>
        <w:t>к</w:t>
      </w:r>
      <w:r w:rsidRPr="00386818">
        <w:rPr>
          <w:b/>
          <w:bCs/>
          <w:spacing w:val="1"/>
          <w:sz w:val="26"/>
          <w:szCs w:val="26"/>
        </w:rPr>
        <w:t>а</w:t>
      </w:r>
      <w:r w:rsidRPr="00386818">
        <w:rPr>
          <w:b/>
          <w:bCs/>
          <w:spacing w:val="-5"/>
          <w:sz w:val="26"/>
          <w:szCs w:val="26"/>
        </w:rPr>
        <w:t>ж</w:t>
      </w:r>
      <w:r w:rsidRPr="00386818">
        <w:rPr>
          <w:b/>
          <w:bCs/>
          <w:spacing w:val="3"/>
          <w:sz w:val="26"/>
          <w:szCs w:val="26"/>
        </w:rPr>
        <w:t>д</w:t>
      </w:r>
      <w:r w:rsidRPr="00386818">
        <w:rPr>
          <w:b/>
          <w:bCs/>
          <w:sz w:val="26"/>
          <w:szCs w:val="26"/>
        </w:rPr>
        <w:t>ом</w:t>
      </w:r>
      <w:r w:rsidRPr="00386818">
        <w:rPr>
          <w:b/>
          <w:bCs/>
          <w:spacing w:val="2"/>
          <w:sz w:val="26"/>
          <w:szCs w:val="26"/>
        </w:rPr>
        <w:t>у</w:t>
      </w:r>
      <w:r w:rsidRPr="00386818">
        <w:rPr>
          <w:b/>
          <w:bCs/>
          <w:sz w:val="26"/>
          <w:szCs w:val="26"/>
        </w:rPr>
        <w:t>,</w:t>
      </w:r>
      <w:r w:rsidRPr="00386818">
        <w:rPr>
          <w:b/>
          <w:bCs/>
          <w:spacing w:val="47"/>
          <w:sz w:val="26"/>
          <w:szCs w:val="26"/>
        </w:rPr>
        <w:t xml:space="preserve"> </w:t>
      </w:r>
      <w:r w:rsidRPr="00386818">
        <w:rPr>
          <w:b/>
          <w:bCs/>
          <w:sz w:val="26"/>
          <w:szCs w:val="26"/>
        </w:rPr>
        <w:t>кто</w:t>
      </w:r>
      <w:r w:rsidRPr="00386818">
        <w:rPr>
          <w:b/>
          <w:bCs/>
          <w:spacing w:val="51"/>
          <w:sz w:val="26"/>
          <w:szCs w:val="26"/>
        </w:rPr>
        <w:t xml:space="preserve"> </w:t>
      </w:r>
      <w:r w:rsidRPr="00386818">
        <w:rPr>
          <w:b/>
          <w:bCs/>
          <w:spacing w:val="2"/>
          <w:sz w:val="26"/>
          <w:szCs w:val="26"/>
        </w:rPr>
        <w:t>у</w:t>
      </w:r>
      <w:r w:rsidRPr="00386818">
        <w:rPr>
          <w:b/>
          <w:bCs/>
          <w:sz w:val="26"/>
          <w:szCs w:val="26"/>
        </w:rPr>
        <w:t>чился</w:t>
      </w:r>
      <w:r w:rsidRPr="00386818">
        <w:rPr>
          <w:b/>
          <w:bCs/>
          <w:spacing w:val="48"/>
          <w:sz w:val="26"/>
          <w:szCs w:val="26"/>
        </w:rPr>
        <w:t xml:space="preserve"> </w:t>
      </w:r>
      <w:r w:rsidRPr="00386818">
        <w:rPr>
          <w:b/>
          <w:bCs/>
          <w:sz w:val="26"/>
          <w:szCs w:val="26"/>
        </w:rPr>
        <w:t>в</w:t>
      </w:r>
      <w:r w:rsidRPr="00386818">
        <w:rPr>
          <w:b/>
          <w:bCs/>
          <w:spacing w:val="46"/>
          <w:sz w:val="26"/>
          <w:szCs w:val="26"/>
        </w:rPr>
        <w:t xml:space="preserve"> </w:t>
      </w:r>
      <w:r w:rsidRPr="00386818">
        <w:rPr>
          <w:b/>
          <w:bCs/>
          <w:sz w:val="26"/>
          <w:szCs w:val="26"/>
        </w:rPr>
        <w:t>ш</w:t>
      </w:r>
      <w:r w:rsidRPr="00386818">
        <w:rPr>
          <w:b/>
          <w:bCs/>
          <w:spacing w:val="1"/>
          <w:sz w:val="26"/>
          <w:szCs w:val="26"/>
        </w:rPr>
        <w:t>к</w:t>
      </w:r>
      <w:r w:rsidRPr="00386818">
        <w:rPr>
          <w:b/>
          <w:bCs/>
          <w:sz w:val="26"/>
          <w:szCs w:val="26"/>
        </w:rPr>
        <w:t>оле,</w:t>
      </w:r>
      <w:r w:rsidRPr="00386818">
        <w:rPr>
          <w:b/>
          <w:bCs/>
          <w:spacing w:val="47"/>
          <w:sz w:val="26"/>
          <w:szCs w:val="26"/>
        </w:rPr>
        <w:t xml:space="preserve"> </w:t>
      </w:r>
      <w:r w:rsidRPr="00386818">
        <w:rPr>
          <w:b/>
          <w:bCs/>
          <w:sz w:val="26"/>
          <w:szCs w:val="26"/>
        </w:rPr>
        <w:t>по</w:t>
      </w:r>
      <w:r w:rsidRPr="00386818">
        <w:rPr>
          <w:b/>
          <w:bCs/>
          <w:spacing w:val="47"/>
          <w:sz w:val="26"/>
          <w:szCs w:val="26"/>
        </w:rPr>
        <w:t xml:space="preserve"> </w:t>
      </w:r>
      <w:r w:rsidRPr="00386818">
        <w:rPr>
          <w:b/>
          <w:bCs/>
          <w:spacing w:val="2"/>
          <w:sz w:val="26"/>
          <w:szCs w:val="26"/>
        </w:rPr>
        <w:t>с</w:t>
      </w:r>
      <w:r w:rsidRPr="00386818">
        <w:rPr>
          <w:b/>
          <w:bCs/>
          <w:sz w:val="26"/>
          <w:szCs w:val="26"/>
        </w:rPr>
        <w:t>илам</w:t>
      </w:r>
      <w:r w:rsidRPr="00386818">
        <w:rPr>
          <w:b/>
          <w:bCs/>
          <w:spacing w:val="51"/>
          <w:sz w:val="26"/>
          <w:szCs w:val="26"/>
        </w:rPr>
        <w:t xml:space="preserve"> </w:t>
      </w:r>
      <w:r w:rsidRPr="00386818">
        <w:rPr>
          <w:b/>
          <w:bCs/>
          <w:sz w:val="26"/>
          <w:szCs w:val="26"/>
        </w:rPr>
        <w:t>сдать</w:t>
      </w:r>
      <w:r w:rsidRPr="00386818">
        <w:rPr>
          <w:b/>
          <w:bCs/>
          <w:spacing w:val="48"/>
          <w:sz w:val="26"/>
          <w:szCs w:val="26"/>
        </w:rPr>
        <w:t xml:space="preserve"> </w:t>
      </w:r>
      <w:r w:rsidRPr="00386818">
        <w:rPr>
          <w:b/>
          <w:bCs/>
          <w:sz w:val="26"/>
          <w:szCs w:val="26"/>
        </w:rPr>
        <w:t>ОГЭ.</w:t>
      </w:r>
      <w:r w:rsidRPr="00386818">
        <w:rPr>
          <w:b/>
          <w:bCs/>
          <w:spacing w:val="47"/>
          <w:sz w:val="26"/>
          <w:szCs w:val="26"/>
        </w:rPr>
        <w:t xml:space="preserve"> </w:t>
      </w:r>
      <w:r w:rsidRPr="00386818">
        <w:rPr>
          <w:b/>
          <w:bCs/>
          <w:sz w:val="26"/>
          <w:szCs w:val="26"/>
        </w:rPr>
        <w:t>Все</w:t>
      </w:r>
      <w:r w:rsidRPr="00386818">
        <w:rPr>
          <w:b/>
          <w:bCs/>
          <w:spacing w:val="48"/>
          <w:sz w:val="26"/>
          <w:szCs w:val="26"/>
        </w:rPr>
        <w:t xml:space="preserve"> </w:t>
      </w:r>
      <w:r w:rsidRPr="00386818">
        <w:rPr>
          <w:b/>
          <w:bCs/>
          <w:spacing w:val="1"/>
          <w:sz w:val="26"/>
          <w:szCs w:val="26"/>
        </w:rPr>
        <w:t>з</w:t>
      </w:r>
      <w:r w:rsidRPr="00386818">
        <w:rPr>
          <w:b/>
          <w:bCs/>
          <w:sz w:val="26"/>
          <w:szCs w:val="26"/>
        </w:rPr>
        <w:t>адан</w:t>
      </w:r>
      <w:r w:rsidRPr="00386818">
        <w:rPr>
          <w:b/>
          <w:bCs/>
          <w:spacing w:val="1"/>
          <w:sz w:val="26"/>
          <w:szCs w:val="26"/>
        </w:rPr>
        <w:t>и</w:t>
      </w:r>
      <w:r w:rsidRPr="00386818">
        <w:rPr>
          <w:b/>
          <w:bCs/>
          <w:sz w:val="26"/>
          <w:szCs w:val="26"/>
        </w:rPr>
        <w:t>я составл</w:t>
      </w:r>
      <w:r w:rsidRPr="00386818">
        <w:rPr>
          <w:b/>
          <w:bCs/>
          <w:spacing w:val="2"/>
          <w:sz w:val="26"/>
          <w:szCs w:val="26"/>
        </w:rPr>
        <w:t>е</w:t>
      </w:r>
      <w:r w:rsidRPr="00386818">
        <w:rPr>
          <w:b/>
          <w:bCs/>
          <w:sz w:val="26"/>
          <w:szCs w:val="26"/>
        </w:rPr>
        <w:t>ны</w:t>
      </w:r>
      <w:r w:rsidRPr="00386818">
        <w:rPr>
          <w:b/>
          <w:bCs/>
          <w:spacing w:val="7"/>
          <w:sz w:val="26"/>
          <w:szCs w:val="26"/>
        </w:rPr>
        <w:t xml:space="preserve"> </w:t>
      </w:r>
      <w:r w:rsidRPr="00386818">
        <w:rPr>
          <w:b/>
          <w:bCs/>
          <w:sz w:val="26"/>
          <w:szCs w:val="26"/>
        </w:rPr>
        <w:t>на</w:t>
      </w:r>
      <w:r w:rsidRPr="00386818">
        <w:rPr>
          <w:b/>
          <w:bCs/>
          <w:spacing w:val="6"/>
          <w:sz w:val="26"/>
          <w:szCs w:val="26"/>
        </w:rPr>
        <w:t xml:space="preserve"> </w:t>
      </w:r>
      <w:r w:rsidRPr="00386818">
        <w:rPr>
          <w:b/>
          <w:bCs/>
          <w:sz w:val="26"/>
          <w:szCs w:val="26"/>
        </w:rPr>
        <w:t>о</w:t>
      </w:r>
      <w:r w:rsidRPr="00386818">
        <w:rPr>
          <w:b/>
          <w:bCs/>
          <w:spacing w:val="2"/>
          <w:sz w:val="26"/>
          <w:szCs w:val="26"/>
        </w:rPr>
        <w:t>с</w:t>
      </w:r>
      <w:r w:rsidRPr="00386818">
        <w:rPr>
          <w:b/>
          <w:bCs/>
          <w:sz w:val="26"/>
          <w:szCs w:val="26"/>
        </w:rPr>
        <w:t>н</w:t>
      </w:r>
      <w:r w:rsidRPr="00386818">
        <w:rPr>
          <w:b/>
          <w:bCs/>
          <w:spacing w:val="1"/>
          <w:sz w:val="26"/>
          <w:szCs w:val="26"/>
        </w:rPr>
        <w:t>о</w:t>
      </w:r>
      <w:r w:rsidRPr="00386818">
        <w:rPr>
          <w:b/>
          <w:bCs/>
          <w:sz w:val="26"/>
          <w:szCs w:val="26"/>
        </w:rPr>
        <w:t>ве</w:t>
      </w:r>
      <w:r w:rsidRPr="00386818">
        <w:rPr>
          <w:b/>
          <w:bCs/>
          <w:spacing w:val="6"/>
          <w:sz w:val="26"/>
          <w:szCs w:val="26"/>
        </w:rPr>
        <w:t xml:space="preserve"> </w:t>
      </w:r>
      <w:r w:rsidRPr="00386818">
        <w:rPr>
          <w:b/>
          <w:bCs/>
          <w:spacing w:val="1"/>
          <w:sz w:val="26"/>
          <w:szCs w:val="26"/>
        </w:rPr>
        <w:t>ш</w:t>
      </w:r>
      <w:r w:rsidRPr="00386818">
        <w:rPr>
          <w:b/>
          <w:bCs/>
          <w:sz w:val="26"/>
          <w:szCs w:val="26"/>
        </w:rPr>
        <w:t>кол</w:t>
      </w:r>
      <w:r w:rsidRPr="00386818">
        <w:rPr>
          <w:b/>
          <w:bCs/>
          <w:spacing w:val="2"/>
          <w:sz w:val="26"/>
          <w:szCs w:val="26"/>
        </w:rPr>
        <w:t>ь</w:t>
      </w:r>
      <w:r w:rsidRPr="00386818">
        <w:rPr>
          <w:b/>
          <w:bCs/>
          <w:sz w:val="26"/>
          <w:szCs w:val="26"/>
        </w:rPr>
        <w:t>ной</w:t>
      </w:r>
      <w:r w:rsidRPr="00386818">
        <w:rPr>
          <w:b/>
          <w:bCs/>
          <w:spacing w:val="8"/>
          <w:sz w:val="26"/>
          <w:szCs w:val="26"/>
        </w:rPr>
        <w:t xml:space="preserve"> </w:t>
      </w:r>
      <w:r w:rsidRPr="00386818">
        <w:rPr>
          <w:b/>
          <w:bCs/>
          <w:sz w:val="26"/>
          <w:szCs w:val="26"/>
        </w:rPr>
        <w:t>прог</w:t>
      </w:r>
      <w:r w:rsidRPr="00386818">
        <w:rPr>
          <w:b/>
          <w:bCs/>
          <w:spacing w:val="1"/>
          <w:sz w:val="26"/>
          <w:szCs w:val="26"/>
        </w:rPr>
        <w:t>р</w:t>
      </w:r>
      <w:r w:rsidRPr="00386818">
        <w:rPr>
          <w:b/>
          <w:bCs/>
          <w:spacing w:val="2"/>
          <w:sz w:val="26"/>
          <w:szCs w:val="26"/>
        </w:rPr>
        <w:t>а</w:t>
      </w:r>
      <w:r w:rsidRPr="00386818">
        <w:rPr>
          <w:b/>
          <w:bCs/>
          <w:sz w:val="26"/>
          <w:szCs w:val="26"/>
        </w:rPr>
        <w:t>мм</w:t>
      </w:r>
      <w:r w:rsidRPr="00386818">
        <w:rPr>
          <w:b/>
          <w:bCs/>
          <w:spacing w:val="4"/>
          <w:sz w:val="26"/>
          <w:szCs w:val="26"/>
        </w:rPr>
        <w:t>ы</w:t>
      </w:r>
      <w:r w:rsidRPr="00386818">
        <w:rPr>
          <w:b/>
          <w:bCs/>
          <w:sz w:val="26"/>
          <w:szCs w:val="26"/>
        </w:rPr>
        <w:t>,</w:t>
      </w:r>
      <w:r w:rsidRPr="00386818">
        <w:rPr>
          <w:b/>
          <w:bCs/>
          <w:spacing w:val="6"/>
          <w:sz w:val="26"/>
          <w:szCs w:val="26"/>
        </w:rPr>
        <w:t xml:space="preserve"> </w:t>
      </w:r>
      <w:r w:rsidRPr="00386818">
        <w:rPr>
          <w:b/>
          <w:bCs/>
          <w:spacing w:val="-1"/>
          <w:sz w:val="26"/>
          <w:szCs w:val="26"/>
        </w:rPr>
        <w:t>п</w:t>
      </w:r>
      <w:r w:rsidRPr="00386818">
        <w:rPr>
          <w:b/>
          <w:bCs/>
          <w:sz w:val="26"/>
          <w:szCs w:val="26"/>
        </w:rPr>
        <w:t>оэтому</w:t>
      </w:r>
      <w:r w:rsidRPr="00386818">
        <w:rPr>
          <w:b/>
          <w:bCs/>
          <w:spacing w:val="9"/>
          <w:sz w:val="26"/>
          <w:szCs w:val="26"/>
        </w:rPr>
        <w:t xml:space="preserve"> </w:t>
      </w:r>
      <w:r w:rsidRPr="00386818">
        <w:rPr>
          <w:b/>
          <w:bCs/>
          <w:sz w:val="26"/>
          <w:szCs w:val="26"/>
        </w:rPr>
        <w:t>к</w:t>
      </w:r>
      <w:r w:rsidRPr="00386818">
        <w:rPr>
          <w:b/>
          <w:bCs/>
          <w:spacing w:val="1"/>
          <w:sz w:val="26"/>
          <w:szCs w:val="26"/>
        </w:rPr>
        <w:t>а</w:t>
      </w:r>
      <w:r w:rsidRPr="00386818">
        <w:rPr>
          <w:b/>
          <w:bCs/>
          <w:spacing w:val="-5"/>
          <w:sz w:val="26"/>
          <w:szCs w:val="26"/>
        </w:rPr>
        <w:t>ж</w:t>
      </w:r>
      <w:r w:rsidRPr="00386818">
        <w:rPr>
          <w:b/>
          <w:bCs/>
          <w:spacing w:val="3"/>
          <w:sz w:val="26"/>
          <w:szCs w:val="26"/>
        </w:rPr>
        <w:t>д</w:t>
      </w:r>
      <w:r w:rsidRPr="00386818">
        <w:rPr>
          <w:b/>
          <w:bCs/>
          <w:spacing w:val="-1"/>
          <w:sz w:val="26"/>
          <w:szCs w:val="26"/>
        </w:rPr>
        <w:t>ы</w:t>
      </w:r>
      <w:r w:rsidRPr="00386818">
        <w:rPr>
          <w:b/>
          <w:bCs/>
          <w:sz w:val="26"/>
          <w:szCs w:val="26"/>
        </w:rPr>
        <w:t>й</w:t>
      </w:r>
      <w:r w:rsidRPr="00386818">
        <w:rPr>
          <w:b/>
          <w:bCs/>
          <w:spacing w:val="8"/>
          <w:sz w:val="26"/>
          <w:szCs w:val="26"/>
        </w:rPr>
        <w:t xml:space="preserve"> </w:t>
      </w:r>
      <w:r w:rsidRPr="00386818">
        <w:rPr>
          <w:b/>
          <w:bCs/>
          <w:sz w:val="26"/>
          <w:szCs w:val="26"/>
        </w:rPr>
        <w:t>из</w:t>
      </w:r>
      <w:r w:rsidRPr="00386818">
        <w:rPr>
          <w:b/>
          <w:bCs/>
          <w:spacing w:val="8"/>
          <w:sz w:val="26"/>
          <w:szCs w:val="26"/>
        </w:rPr>
        <w:t xml:space="preserve"> </w:t>
      </w:r>
      <w:r w:rsidRPr="00386818">
        <w:rPr>
          <w:b/>
          <w:bCs/>
          <w:sz w:val="26"/>
          <w:szCs w:val="26"/>
        </w:rPr>
        <w:t>вас</w:t>
      </w:r>
      <w:r w:rsidRPr="00386818">
        <w:rPr>
          <w:b/>
          <w:bCs/>
          <w:spacing w:val="6"/>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жет</w:t>
      </w:r>
      <w:r w:rsidRPr="00386818">
        <w:rPr>
          <w:b/>
          <w:bCs/>
          <w:spacing w:val="6"/>
          <w:sz w:val="26"/>
          <w:szCs w:val="26"/>
        </w:rPr>
        <w:t xml:space="preserve"> </w:t>
      </w:r>
      <w:r w:rsidRPr="00386818">
        <w:rPr>
          <w:b/>
          <w:bCs/>
          <w:spacing w:val="2"/>
          <w:sz w:val="26"/>
          <w:szCs w:val="26"/>
        </w:rPr>
        <w:t>у</w:t>
      </w:r>
      <w:r w:rsidRPr="00386818">
        <w:rPr>
          <w:b/>
          <w:bCs/>
          <w:sz w:val="26"/>
          <w:szCs w:val="26"/>
        </w:rPr>
        <w:t>с</w:t>
      </w:r>
      <w:r w:rsidRPr="00386818">
        <w:rPr>
          <w:b/>
          <w:bCs/>
          <w:spacing w:val="1"/>
          <w:sz w:val="26"/>
          <w:szCs w:val="26"/>
        </w:rPr>
        <w:t>п</w:t>
      </w:r>
      <w:r w:rsidRPr="00386818">
        <w:rPr>
          <w:b/>
          <w:bCs/>
          <w:sz w:val="26"/>
          <w:szCs w:val="26"/>
        </w:rPr>
        <w:t>ешно сдать</w:t>
      </w:r>
      <w:r w:rsidRPr="00386818">
        <w:rPr>
          <w:b/>
          <w:bCs/>
          <w:spacing w:val="-16"/>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w:t>
      </w:r>
    </w:p>
    <w:p w:rsidR="00C97CAE" w:rsidRPr="00386818" w:rsidRDefault="00C97CAE" w:rsidP="00C97CAE">
      <w:pPr>
        <w:kinsoku w:val="0"/>
        <w:overflowPunct w:val="0"/>
        <w:spacing w:before="1" w:line="300" w:lineRule="exact"/>
        <w:ind w:firstLine="709"/>
        <w:jc w:val="both"/>
        <w:rPr>
          <w:sz w:val="26"/>
          <w:szCs w:val="26"/>
        </w:rPr>
      </w:pPr>
      <w:r w:rsidRPr="00386818">
        <w:rPr>
          <w:b/>
          <w:bCs/>
          <w:sz w:val="26"/>
          <w:szCs w:val="26"/>
        </w:rPr>
        <w:t>Вместе</w:t>
      </w:r>
      <w:r w:rsidRPr="00386818">
        <w:rPr>
          <w:b/>
          <w:bCs/>
          <w:spacing w:val="49"/>
          <w:sz w:val="26"/>
          <w:szCs w:val="26"/>
        </w:rPr>
        <w:t xml:space="preserve"> </w:t>
      </w:r>
      <w:r w:rsidRPr="00386818">
        <w:rPr>
          <w:b/>
          <w:bCs/>
          <w:sz w:val="26"/>
          <w:szCs w:val="26"/>
        </w:rPr>
        <w:t>с</w:t>
      </w:r>
      <w:r w:rsidRPr="00386818">
        <w:rPr>
          <w:b/>
          <w:bCs/>
          <w:spacing w:val="50"/>
          <w:sz w:val="26"/>
          <w:szCs w:val="26"/>
        </w:rPr>
        <w:t xml:space="preserve"> </w:t>
      </w:r>
      <w:r w:rsidRPr="00386818">
        <w:rPr>
          <w:b/>
          <w:bCs/>
          <w:sz w:val="26"/>
          <w:szCs w:val="26"/>
        </w:rPr>
        <w:t>тем</w:t>
      </w:r>
      <w:r w:rsidRPr="00386818">
        <w:rPr>
          <w:b/>
          <w:bCs/>
          <w:spacing w:val="51"/>
          <w:sz w:val="26"/>
          <w:szCs w:val="26"/>
        </w:rPr>
        <w:t xml:space="preserve"> </w:t>
      </w:r>
      <w:r w:rsidRPr="00386818">
        <w:rPr>
          <w:b/>
          <w:bCs/>
          <w:sz w:val="26"/>
          <w:szCs w:val="26"/>
        </w:rPr>
        <w:t>на</w:t>
      </w:r>
      <w:r w:rsidRPr="00386818">
        <w:rPr>
          <w:b/>
          <w:bCs/>
          <w:spacing w:val="-2"/>
          <w:sz w:val="26"/>
          <w:szCs w:val="26"/>
        </w:rPr>
        <w:t>п</w:t>
      </w:r>
      <w:r w:rsidRPr="00386818">
        <w:rPr>
          <w:b/>
          <w:bCs/>
          <w:spacing w:val="2"/>
          <w:sz w:val="26"/>
          <w:szCs w:val="26"/>
        </w:rPr>
        <w:t>о</w:t>
      </w:r>
      <w:r w:rsidRPr="00386818">
        <w:rPr>
          <w:b/>
          <w:bCs/>
          <w:sz w:val="26"/>
          <w:szCs w:val="26"/>
        </w:rPr>
        <w:t>ми</w:t>
      </w:r>
      <w:r w:rsidRPr="00386818">
        <w:rPr>
          <w:b/>
          <w:bCs/>
          <w:spacing w:val="-2"/>
          <w:sz w:val="26"/>
          <w:szCs w:val="26"/>
        </w:rPr>
        <w:t>н</w:t>
      </w:r>
      <w:r w:rsidRPr="00386818">
        <w:rPr>
          <w:b/>
          <w:bCs/>
          <w:sz w:val="26"/>
          <w:szCs w:val="26"/>
        </w:rPr>
        <w:t>ае</w:t>
      </w:r>
      <w:r w:rsidRPr="00386818">
        <w:rPr>
          <w:b/>
          <w:bCs/>
          <w:spacing w:val="1"/>
          <w:sz w:val="26"/>
          <w:szCs w:val="26"/>
        </w:rPr>
        <w:t>м</w:t>
      </w:r>
      <w:r w:rsidRPr="00386818">
        <w:rPr>
          <w:b/>
          <w:bCs/>
          <w:sz w:val="26"/>
          <w:szCs w:val="26"/>
        </w:rPr>
        <w:t>,</w:t>
      </w:r>
      <w:r w:rsidRPr="00386818">
        <w:rPr>
          <w:b/>
          <w:bCs/>
          <w:spacing w:val="50"/>
          <w:sz w:val="26"/>
          <w:szCs w:val="26"/>
        </w:rPr>
        <w:t xml:space="preserve"> </w:t>
      </w:r>
      <w:r w:rsidRPr="00386818">
        <w:rPr>
          <w:b/>
          <w:bCs/>
          <w:sz w:val="26"/>
          <w:szCs w:val="26"/>
        </w:rPr>
        <w:t>что</w:t>
      </w:r>
      <w:r w:rsidRPr="00386818">
        <w:rPr>
          <w:b/>
          <w:bCs/>
          <w:spacing w:val="50"/>
          <w:sz w:val="26"/>
          <w:szCs w:val="26"/>
        </w:rPr>
        <w:t xml:space="preserve"> </w:t>
      </w:r>
      <w:r w:rsidRPr="00386818">
        <w:rPr>
          <w:b/>
          <w:bCs/>
          <w:sz w:val="26"/>
          <w:szCs w:val="26"/>
        </w:rPr>
        <w:t>в</w:t>
      </w:r>
      <w:r w:rsidRPr="00386818">
        <w:rPr>
          <w:b/>
          <w:bCs/>
          <w:spacing w:val="48"/>
          <w:sz w:val="26"/>
          <w:szCs w:val="26"/>
        </w:rPr>
        <w:t xml:space="preserve"> </w:t>
      </w:r>
      <w:r w:rsidRPr="00386818">
        <w:rPr>
          <w:b/>
          <w:bCs/>
          <w:sz w:val="26"/>
          <w:szCs w:val="26"/>
        </w:rPr>
        <w:t>цел</w:t>
      </w:r>
      <w:r w:rsidRPr="00386818">
        <w:rPr>
          <w:b/>
          <w:bCs/>
          <w:spacing w:val="1"/>
          <w:sz w:val="26"/>
          <w:szCs w:val="26"/>
        </w:rPr>
        <w:t>я</w:t>
      </w:r>
      <w:r w:rsidRPr="00386818">
        <w:rPr>
          <w:b/>
          <w:bCs/>
          <w:sz w:val="26"/>
          <w:szCs w:val="26"/>
        </w:rPr>
        <w:t>х</w:t>
      </w:r>
      <w:r w:rsidRPr="00386818">
        <w:rPr>
          <w:b/>
          <w:bCs/>
          <w:spacing w:val="52"/>
          <w:sz w:val="26"/>
          <w:szCs w:val="26"/>
        </w:rPr>
        <w:t xml:space="preserve"> </w:t>
      </w:r>
      <w:r w:rsidRPr="00386818">
        <w:rPr>
          <w:b/>
          <w:bCs/>
          <w:sz w:val="26"/>
          <w:szCs w:val="26"/>
        </w:rPr>
        <w:t>пре</w:t>
      </w:r>
      <w:r w:rsidRPr="00386818">
        <w:rPr>
          <w:b/>
          <w:bCs/>
          <w:spacing w:val="-3"/>
          <w:sz w:val="26"/>
          <w:szCs w:val="26"/>
        </w:rPr>
        <w:t>д</w:t>
      </w:r>
      <w:r w:rsidRPr="00386818">
        <w:rPr>
          <w:b/>
          <w:bCs/>
          <w:spacing w:val="2"/>
          <w:sz w:val="26"/>
          <w:szCs w:val="26"/>
        </w:rPr>
        <w:t>у</w:t>
      </w:r>
      <w:r w:rsidRPr="00386818">
        <w:rPr>
          <w:b/>
          <w:bCs/>
          <w:sz w:val="26"/>
          <w:szCs w:val="26"/>
        </w:rPr>
        <w:t>пр</w:t>
      </w:r>
      <w:r w:rsidRPr="00386818">
        <w:rPr>
          <w:b/>
          <w:bCs/>
          <w:spacing w:val="1"/>
          <w:sz w:val="26"/>
          <w:szCs w:val="26"/>
        </w:rPr>
        <w:t>е</w:t>
      </w:r>
      <w:r w:rsidRPr="00386818">
        <w:rPr>
          <w:b/>
          <w:bCs/>
          <w:spacing w:val="-5"/>
          <w:sz w:val="26"/>
          <w:szCs w:val="26"/>
        </w:rPr>
        <w:t>ж</w:t>
      </w:r>
      <w:r w:rsidRPr="00386818">
        <w:rPr>
          <w:b/>
          <w:bCs/>
          <w:sz w:val="26"/>
          <w:szCs w:val="26"/>
        </w:rPr>
        <w:t>де</w:t>
      </w:r>
      <w:r w:rsidRPr="00386818">
        <w:rPr>
          <w:b/>
          <w:bCs/>
          <w:spacing w:val="1"/>
          <w:sz w:val="26"/>
          <w:szCs w:val="26"/>
        </w:rPr>
        <w:t>н</w:t>
      </w:r>
      <w:r w:rsidRPr="00386818">
        <w:rPr>
          <w:b/>
          <w:bCs/>
          <w:sz w:val="26"/>
          <w:szCs w:val="26"/>
        </w:rPr>
        <w:t>ия</w:t>
      </w:r>
      <w:r w:rsidRPr="00386818">
        <w:rPr>
          <w:b/>
          <w:bCs/>
          <w:spacing w:val="51"/>
          <w:sz w:val="26"/>
          <w:szCs w:val="26"/>
        </w:rPr>
        <w:t xml:space="preserve"> </w:t>
      </w:r>
      <w:r w:rsidRPr="00386818">
        <w:rPr>
          <w:b/>
          <w:bCs/>
          <w:sz w:val="26"/>
          <w:szCs w:val="26"/>
        </w:rPr>
        <w:t>нар</w:t>
      </w:r>
      <w:r w:rsidRPr="00386818">
        <w:rPr>
          <w:b/>
          <w:bCs/>
          <w:spacing w:val="1"/>
          <w:sz w:val="26"/>
          <w:szCs w:val="26"/>
        </w:rPr>
        <w:t>у</w:t>
      </w:r>
      <w:r w:rsidRPr="00386818">
        <w:rPr>
          <w:b/>
          <w:bCs/>
          <w:sz w:val="26"/>
          <w:szCs w:val="26"/>
        </w:rPr>
        <w:t>шений</w:t>
      </w:r>
      <w:r w:rsidRPr="00386818">
        <w:rPr>
          <w:b/>
          <w:bCs/>
          <w:spacing w:val="50"/>
          <w:sz w:val="26"/>
          <w:szCs w:val="26"/>
        </w:rPr>
        <w:t xml:space="preserve"> </w:t>
      </w:r>
      <w:r w:rsidRPr="00386818">
        <w:rPr>
          <w:b/>
          <w:bCs/>
          <w:sz w:val="26"/>
          <w:szCs w:val="26"/>
        </w:rPr>
        <w:t>по</w:t>
      </w:r>
      <w:r w:rsidRPr="00386818">
        <w:rPr>
          <w:b/>
          <w:bCs/>
          <w:spacing w:val="1"/>
          <w:sz w:val="26"/>
          <w:szCs w:val="26"/>
        </w:rPr>
        <w:t>р</w:t>
      </w:r>
      <w:r w:rsidRPr="00386818">
        <w:rPr>
          <w:b/>
          <w:bCs/>
          <w:spacing w:val="-2"/>
          <w:sz w:val="26"/>
          <w:szCs w:val="26"/>
        </w:rPr>
        <w:t>я</w:t>
      </w:r>
      <w:r w:rsidRPr="00386818">
        <w:rPr>
          <w:b/>
          <w:bCs/>
          <w:sz w:val="26"/>
          <w:szCs w:val="26"/>
        </w:rPr>
        <w:t>дка</w:t>
      </w:r>
      <w:r w:rsidRPr="00386818">
        <w:rPr>
          <w:b/>
          <w:bCs/>
          <w:w w:val="99"/>
          <w:sz w:val="26"/>
          <w:szCs w:val="26"/>
        </w:rPr>
        <w:t xml:space="preserve"> </w:t>
      </w:r>
      <w:r w:rsidRPr="00386818">
        <w:rPr>
          <w:b/>
          <w:bCs/>
          <w:sz w:val="26"/>
          <w:szCs w:val="26"/>
        </w:rPr>
        <w:t>про</w:t>
      </w:r>
      <w:r w:rsidRPr="00386818">
        <w:rPr>
          <w:b/>
          <w:bCs/>
          <w:spacing w:val="-2"/>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4"/>
          <w:sz w:val="26"/>
          <w:szCs w:val="26"/>
        </w:rPr>
        <w:t xml:space="preserve"> </w:t>
      </w:r>
      <w:r w:rsidRPr="00386818">
        <w:rPr>
          <w:b/>
          <w:bCs/>
          <w:sz w:val="26"/>
          <w:szCs w:val="26"/>
        </w:rPr>
        <w:t>ОГЭ</w:t>
      </w:r>
      <w:r w:rsidRPr="00386818">
        <w:rPr>
          <w:b/>
          <w:bCs/>
          <w:spacing w:val="-12"/>
          <w:sz w:val="26"/>
          <w:szCs w:val="26"/>
        </w:rPr>
        <w:t xml:space="preserve"> </w:t>
      </w:r>
      <w:r w:rsidRPr="00386818">
        <w:rPr>
          <w:b/>
          <w:bCs/>
          <w:sz w:val="26"/>
          <w:szCs w:val="26"/>
        </w:rPr>
        <w:t>в</w:t>
      </w:r>
      <w:r w:rsidRPr="00386818">
        <w:rPr>
          <w:b/>
          <w:bCs/>
          <w:spacing w:val="-14"/>
          <w:sz w:val="26"/>
          <w:szCs w:val="26"/>
        </w:rPr>
        <w:t xml:space="preserve"> </w:t>
      </w:r>
      <w:r w:rsidRPr="00386818">
        <w:rPr>
          <w:b/>
          <w:bCs/>
          <w:spacing w:val="2"/>
          <w:sz w:val="26"/>
          <w:szCs w:val="26"/>
        </w:rPr>
        <w:t>ау</w:t>
      </w:r>
      <w:r w:rsidRPr="00386818">
        <w:rPr>
          <w:b/>
          <w:bCs/>
          <w:sz w:val="26"/>
          <w:szCs w:val="26"/>
        </w:rPr>
        <w:t>дитор</w:t>
      </w:r>
      <w:r w:rsidRPr="00386818">
        <w:rPr>
          <w:b/>
          <w:bCs/>
          <w:spacing w:val="-2"/>
          <w:sz w:val="26"/>
          <w:szCs w:val="26"/>
        </w:rPr>
        <w:t>ия</w:t>
      </w:r>
      <w:r w:rsidRPr="00386818">
        <w:rPr>
          <w:b/>
          <w:bCs/>
          <w:sz w:val="26"/>
          <w:szCs w:val="26"/>
        </w:rPr>
        <w:t>х</w:t>
      </w:r>
      <w:r w:rsidRPr="00386818">
        <w:rPr>
          <w:b/>
          <w:bCs/>
          <w:spacing w:val="-11"/>
          <w:sz w:val="26"/>
          <w:szCs w:val="26"/>
        </w:rPr>
        <w:t xml:space="preserve"> </w:t>
      </w:r>
      <w:r w:rsidRPr="00386818">
        <w:rPr>
          <w:b/>
          <w:bCs/>
          <w:sz w:val="26"/>
          <w:szCs w:val="26"/>
        </w:rPr>
        <w:t>ППЭ</w:t>
      </w:r>
      <w:r w:rsidRPr="00386818">
        <w:rPr>
          <w:b/>
          <w:bCs/>
          <w:spacing w:val="-11"/>
          <w:sz w:val="26"/>
          <w:szCs w:val="26"/>
        </w:rPr>
        <w:t xml:space="preserve"> </w:t>
      </w:r>
      <w:r w:rsidRPr="00386818">
        <w:rPr>
          <w:b/>
          <w:bCs/>
          <w:sz w:val="26"/>
          <w:szCs w:val="26"/>
        </w:rPr>
        <w:t>вед</w:t>
      </w:r>
      <w:r w:rsidRPr="00386818">
        <w:rPr>
          <w:b/>
          <w:bCs/>
          <w:spacing w:val="2"/>
          <w:sz w:val="26"/>
          <w:szCs w:val="26"/>
        </w:rPr>
        <w:t>е</w:t>
      </w:r>
      <w:r w:rsidRPr="00386818">
        <w:rPr>
          <w:b/>
          <w:bCs/>
          <w:sz w:val="26"/>
          <w:szCs w:val="26"/>
        </w:rPr>
        <w:t>тся</w:t>
      </w:r>
      <w:r w:rsidRPr="00386818">
        <w:rPr>
          <w:b/>
          <w:bCs/>
          <w:spacing w:val="-12"/>
          <w:sz w:val="26"/>
          <w:szCs w:val="26"/>
        </w:rPr>
        <w:t xml:space="preserve"> </w:t>
      </w:r>
      <w:r w:rsidRPr="00386818">
        <w:rPr>
          <w:b/>
          <w:bCs/>
          <w:sz w:val="26"/>
          <w:szCs w:val="26"/>
        </w:rPr>
        <w:t>в</w:t>
      </w:r>
      <w:r w:rsidRPr="00386818">
        <w:rPr>
          <w:b/>
          <w:bCs/>
          <w:spacing w:val="-2"/>
          <w:sz w:val="26"/>
          <w:szCs w:val="26"/>
        </w:rPr>
        <w:t>и</w:t>
      </w:r>
      <w:r w:rsidRPr="00386818">
        <w:rPr>
          <w:b/>
          <w:bCs/>
          <w:sz w:val="26"/>
          <w:szCs w:val="26"/>
        </w:rPr>
        <w:t>де</w:t>
      </w:r>
      <w:r w:rsidRPr="00386818">
        <w:rPr>
          <w:b/>
          <w:bCs/>
          <w:spacing w:val="5"/>
          <w:sz w:val="26"/>
          <w:szCs w:val="26"/>
        </w:rPr>
        <w:t>о</w:t>
      </w:r>
      <w:r w:rsidRPr="00386818">
        <w:rPr>
          <w:b/>
          <w:bCs/>
          <w:spacing w:val="1"/>
          <w:sz w:val="26"/>
          <w:szCs w:val="26"/>
        </w:rPr>
        <w:t>н</w:t>
      </w:r>
      <w:r w:rsidRPr="00386818">
        <w:rPr>
          <w:b/>
          <w:bCs/>
          <w:sz w:val="26"/>
          <w:szCs w:val="26"/>
        </w:rPr>
        <w:t>абл</w:t>
      </w:r>
      <w:r w:rsidRPr="00386818">
        <w:rPr>
          <w:b/>
          <w:bCs/>
          <w:spacing w:val="1"/>
          <w:sz w:val="26"/>
          <w:szCs w:val="26"/>
        </w:rPr>
        <w:t>ю</w:t>
      </w:r>
      <w:r w:rsidRPr="00386818">
        <w:rPr>
          <w:b/>
          <w:bCs/>
          <w:sz w:val="26"/>
          <w:szCs w:val="26"/>
        </w:rPr>
        <w:t>ден</w:t>
      </w:r>
      <w:r w:rsidRPr="00386818">
        <w:rPr>
          <w:b/>
          <w:bCs/>
          <w:spacing w:val="1"/>
          <w:sz w:val="26"/>
          <w:szCs w:val="26"/>
        </w:rPr>
        <w:t>и</w:t>
      </w:r>
      <w:r w:rsidRPr="00386818">
        <w:rPr>
          <w:b/>
          <w:bCs/>
          <w:sz w:val="26"/>
          <w:szCs w:val="26"/>
        </w:rPr>
        <w:t>е.</w:t>
      </w:r>
    </w:p>
    <w:p w:rsidR="00C97CAE" w:rsidRPr="00386818" w:rsidRDefault="00C97CAE" w:rsidP="00C97CAE">
      <w:pPr>
        <w:kinsoku w:val="0"/>
        <w:overflowPunct w:val="0"/>
        <w:spacing w:line="296" w:lineRule="exact"/>
        <w:ind w:firstLine="709"/>
        <w:jc w:val="both"/>
        <w:rPr>
          <w:sz w:val="26"/>
          <w:szCs w:val="26"/>
        </w:rPr>
      </w:pPr>
      <w:r w:rsidRPr="00386818">
        <w:rPr>
          <w:b/>
          <w:bCs/>
          <w:sz w:val="26"/>
          <w:szCs w:val="26"/>
        </w:rPr>
        <w:t>Во</w:t>
      </w:r>
      <w:r w:rsidRPr="00386818">
        <w:rPr>
          <w:b/>
          <w:bCs/>
          <w:spacing w:val="-12"/>
          <w:sz w:val="26"/>
          <w:szCs w:val="26"/>
        </w:rPr>
        <w:t xml:space="preserve"> </w:t>
      </w:r>
      <w:r w:rsidRPr="00386818">
        <w:rPr>
          <w:b/>
          <w:bCs/>
          <w:spacing w:val="-1"/>
          <w:sz w:val="26"/>
          <w:szCs w:val="26"/>
        </w:rPr>
        <w:t>в</w:t>
      </w:r>
      <w:r w:rsidRPr="00386818">
        <w:rPr>
          <w:b/>
          <w:bCs/>
          <w:sz w:val="26"/>
          <w:szCs w:val="26"/>
        </w:rPr>
        <w:t>ре</w:t>
      </w:r>
      <w:r w:rsidRPr="00386818">
        <w:rPr>
          <w:b/>
          <w:bCs/>
          <w:spacing w:val="3"/>
          <w:sz w:val="26"/>
          <w:szCs w:val="26"/>
        </w:rPr>
        <w:t>м</w:t>
      </w:r>
      <w:r w:rsidRPr="00386818">
        <w:rPr>
          <w:b/>
          <w:bCs/>
          <w:sz w:val="26"/>
          <w:szCs w:val="26"/>
        </w:rPr>
        <w:t>я</w:t>
      </w:r>
      <w:r w:rsidRPr="00386818">
        <w:rPr>
          <w:b/>
          <w:bCs/>
          <w:spacing w:val="-12"/>
          <w:sz w:val="26"/>
          <w:szCs w:val="26"/>
        </w:rPr>
        <w:t xml:space="preserve"> </w:t>
      </w:r>
      <w:r w:rsidRPr="00386818">
        <w:rPr>
          <w:b/>
          <w:bCs/>
          <w:spacing w:val="1"/>
          <w:sz w:val="26"/>
          <w:szCs w:val="26"/>
        </w:rPr>
        <w:t>п</w:t>
      </w:r>
      <w:r w:rsidRPr="00386818">
        <w:rPr>
          <w:b/>
          <w:bCs/>
          <w:sz w:val="26"/>
          <w:szCs w:val="26"/>
        </w:rPr>
        <w:t>ро</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2"/>
          <w:sz w:val="26"/>
          <w:szCs w:val="26"/>
        </w:rPr>
        <w:t xml:space="preserve"> </w:t>
      </w:r>
      <w:r w:rsidRPr="00386818">
        <w:rPr>
          <w:b/>
          <w:bCs/>
          <w:sz w:val="26"/>
          <w:szCs w:val="26"/>
        </w:rPr>
        <w:t>экзамена</w:t>
      </w:r>
      <w:r w:rsidRPr="00386818">
        <w:rPr>
          <w:b/>
          <w:bCs/>
          <w:spacing w:val="-9"/>
          <w:sz w:val="26"/>
          <w:szCs w:val="26"/>
        </w:rPr>
        <w:t xml:space="preserve"> </w:t>
      </w:r>
      <w:r w:rsidRPr="00386818">
        <w:rPr>
          <w:b/>
          <w:bCs/>
          <w:sz w:val="26"/>
          <w:szCs w:val="26"/>
        </w:rPr>
        <w:t>вы</w:t>
      </w:r>
      <w:r w:rsidRPr="00386818">
        <w:rPr>
          <w:b/>
          <w:bCs/>
          <w:spacing w:val="-12"/>
          <w:sz w:val="26"/>
          <w:szCs w:val="26"/>
        </w:rPr>
        <w:t xml:space="preserve"> </w:t>
      </w:r>
      <w:r w:rsidRPr="00386818">
        <w:rPr>
          <w:b/>
          <w:bCs/>
          <w:sz w:val="26"/>
          <w:szCs w:val="26"/>
        </w:rPr>
        <w:t>до</w:t>
      </w:r>
      <w:r w:rsidRPr="00386818">
        <w:rPr>
          <w:b/>
          <w:bCs/>
          <w:spacing w:val="3"/>
          <w:sz w:val="26"/>
          <w:szCs w:val="26"/>
        </w:rPr>
        <w:t>л</w:t>
      </w:r>
      <w:r w:rsidRPr="00386818">
        <w:rPr>
          <w:b/>
          <w:bCs/>
          <w:spacing w:val="1"/>
          <w:sz w:val="26"/>
          <w:szCs w:val="26"/>
        </w:rPr>
        <w:t>ж</w:t>
      </w:r>
      <w:r w:rsidRPr="00386818">
        <w:rPr>
          <w:b/>
          <w:bCs/>
          <w:sz w:val="26"/>
          <w:szCs w:val="26"/>
        </w:rPr>
        <w:t>ны</w:t>
      </w:r>
      <w:r w:rsidRPr="00386818">
        <w:rPr>
          <w:b/>
          <w:bCs/>
          <w:spacing w:val="-12"/>
          <w:sz w:val="26"/>
          <w:szCs w:val="26"/>
        </w:rPr>
        <w:t xml:space="preserve"> </w:t>
      </w:r>
      <w:r w:rsidRPr="00386818">
        <w:rPr>
          <w:b/>
          <w:bCs/>
          <w:sz w:val="26"/>
          <w:szCs w:val="26"/>
        </w:rPr>
        <w:t>с</w:t>
      </w:r>
      <w:r w:rsidRPr="00386818">
        <w:rPr>
          <w:b/>
          <w:bCs/>
          <w:spacing w:val="2"/>
          <w:sz w:val="26"/>
          <w:szCs w:val="26"/>
        </w:rPr>
        <w:t>о</w:t>
      </w:r>
      <w:r w:rsidRPr="00386818">
        <w:rPr>
          <w:b/>
          <w:bCs/>
          <w:sz w:val="26"/>
          <w:szCs w:val="26"/>
        </w:rPr>
        <w:t>бл</w:t>
      </w:r>
      <w:r w:rsidRPr="00386818">
        <w:rPr>
          <w:b/>
          <w:bCs/>
          <w:spacing w:val="1"/>
          <w:sz w:val="26"/>
          <w:szCs w:val="26"/>
        </w:rPr>
        <w:t>ю</w:t>
      </w:r>
      <w:r w:rsidRPr="00386818">
        <w:rPr>
          <w:b/>
          <w:bCs/>
          <w:sz w:val="26"/>
          <w:szCs w:val="26"/>
        </w:rPr>
        <w:t>дать</w:t>
      </w:r>
      <w:r w:rsidRPr="00386818">
        <w:rPr>
          <w:b/>
          <w:bCs/>
          <w:spacing w:val="-9"/>
          <w:sz w:val="26"/>
          <w:szCs w:val="26"/>
        </w:rPr>
        <w:t xml:space="preserve"> </w:t>
      </w:r>
      <w:r w:rsidRPr="00386818">
        <w:rPr>
          <w:b/>
          <w:bCs/>
          <w:sz w:val="26"/>
          <w:szCs w:val="26"/>
        </w:rPr>
        <w:t>Пор</w:t>
      </w:r>
      <w:r w:rsidRPr="00386818">
        <w:rPr>
          <w:b/>
          <w:bCs/>
          <w:spacing w:val="1"/>
          <w:sz w:val="26"/>
          <w:szCs w:val="26"/>
        </w:rPr>
        <w:t>я</w:t>
      </w:r>
      <w:r w:rsidRPr="00386818">
        <w:rPr>
          <w:b/>
          <w:bCs/>
          <w:sz w:val="26"/>
          <w:szCs w:val="26"/>
        </w:rPr>
        <w:t>док.</w:t>
      </w:r>
    </w:p>
    <w:p w:rsidR="00C97CAE" w:rsidRPr="00386818" w:rsidRDefault="00C97CAE" w:rsidP="00C97CAE">
      <w:pPr>
        <w:kinsoku w:val="0"/>
        <w:overflowPunct w:val="0"/>
        <w:spacing w:before="1" w:line="300" w:lineRule="exact"/>
        <w:ind w:firstLine="709"/>
        <w:jc w:val="both"/>
        <w:rPr>
          <w:sz w:val="26"/>
          <w:szCs w:val="26"/>
        </w:rPr>
      </w:pPr>
      <w:r w:rsidRPr="00386818">
        <w:rPr>
          <w:b/>
          <w:bCs/>
          <w:sz w:val="26"/>
          <w:szCs w:val="26"/>
        </w:rPr>
        <w:t>В</w:t>
      </w:r>
      <w:r w:rsidRPr="00386818">
        <w:rPr>
          <w:b/>
          <w:bCs/>
          <w:spacing w:val="14"/>
          <w:sz w:val="26"/>
          <w:szCs w:val="26"/>
        </w:rPr>
        <w:t xml:space="preserve"> </w:t>
      </w:r>
      <w:r w:rsidRPr="00386818">
        <w:rPr>
          <w:b/>
          <w:bCs/>
          <w:sz w:val="26"/>
          <w:szCs w:val="26"/>
        </w:rPr>
        <w:t>день</w:t>
      </w:r>
      <w:r w:rsidRPr="00386818">
        <w:rPr>
          <w:b/>
          <w:bCs/>
          <w:spacing w:val="16"/>
          <w:sz w:val="26"/>
          <w:szCs w:val="26"/>
        </w:rPr>
        <w:t xml:space="preserve"> </w:t>
      </w:r>
      <w:r w:rsidRPr="00386818">
        <w:rPr>
          <w:b/>
          <w:bCs/>
          <w:sz w:val="26"/>
          <w:szCs w:val="26"/>
        </w:rPr>
        <w:t>про</w:t>
      </w:r>
      <w:r w:rsidRPr="00386818">
        <w:rPr>
          <w:b/>
          <w:bCs/>
          <w:spacing w:val="-2"/>
          <w:sz w:val="26"/>
          <w:szCs w:val="26"/>
        </w:rPr>
        <w:t>в</w:t>
      </w:r>
      <w:r w:rsidRPr="00386818">
        <w:rPr>
          <w:b/>
          <w:bCs/>
          <w:sz w:val="26"/>
          <w:szCs w:val="26"/>
        </w:rPr>
        <w:t>еден</w:t>
      </w:r>
      <w:r w:rsidRPr="00386818">
        <w:rPr>
          <w:b/>
          <w:bCs/>
          <w:spacing w:val="1"/>
          <w:sz w:val="26"/>
          <w:szCs w:val="26"/>
        </w:rPr>
        <w:t>и</w:t>
      </w:r>
      <w:r w:rsidRPr="00386818">
        <w:rPr>
          <w:b/>
          <w:bCs/>
          <w:sz w:val="26"/>
          <w:szCs w:val="26"/>
        </w:rPr>
        <w:t>я</w:t>
      </w:r>
      <w:r w:rsidRPr="00386818">
        <w:rPr>
          <w:b/>
          <w:bCs/>
          <w:spacing w:val="13"/>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17"/>
          <w:sz w:val="26"/>
          <w:szCs w:val="26"/>
        </w:rPr>
        <w:t xml:space="preserve"> </w:t>
      </w:r>
      <w:r w:rsidRPr="00386818">
        <w:rPr>
          <w:b/>
          <w:bCs/>
          <w:sz w:val="26"/>
          <w:szCs w:val="26"/>
        </w:rPr>
        <w:t>(в</w:t>
      </w:r>
      <w:r w:rsidRPr="00386818">
        <w:rPr>
          <w:b/>
          <w:bCs/>
          <w:spacing w:val="14"/>
          <w:sz w:val="26"/>
          <w:szCs w:val="26"/>
        </w:rPr>
        <w:t xml:space="preserve"> </w:t>
      </w:r>
      <w:r w:rsidRPr="00386818">
        <w:rPr>
          <w:b/>
          <w:bCs/>
          <w:sz w:val="26"/>
          <w:szCs w:val="26"/>
        </w:rPr>
        <w:t>пе</w:t>
      </w:r>
      <w:r w:rsidRPr="00386818">
        <w:rPr>
          <w:b/>
          <w:bCs/>
          <w:spacing w:val="1"/>
          <w:sz w:val="26"/>
          <w:szCs w:val="26"/>
        </w:rPr>
        <w:t>р</w:t>
      </w:r>
      <w:r w:rsidRPr="00386818">
        <w:rPr>
          <w:b/>
          <w:bCs/>
          <w:sz w:val="26"/>
          <w:szCs w:val="26"/>
        </w:rPr>
        <w:t>иод</w:t>
      </w:r>
      <w:r w:rsidRPr="00386818">
        <w:rPr>
          <w:b/>
          <w:bCs/>
          <w:spacing w:val="15"/>
          <w:sz w:val="26"/>
          <w:szCs w:val="26"/>
        </w:rPr>
        <w:t xml:space="preserve"> </w:t>
      </w:r>
      <w:r w:rsidRPr="00386818">
        <w:rPr>
          <w:b/>
          <w:bCs/>
          <w:sz w:val="26"/>
          <w:szCs w:val="26"/>
        </w:rPr>
        <w:t>с</w:t>
      </w:r>
      <w:r w:rsidRPr="00386818">
        <w:rPr>
          <w:b/>
          <w:bCs/>
          <w:spacing w:val="14"/>
          <w:sz w:val="26"/>
          <w:szCs w:val="26"/>
        </w:rPr>
        <w:t xml:space="preserve"> </w:t>
      </w:r>
      <w:r w:rsidRPr="00386818">
        <w:rPr>
          <w:b/>
          <w:bCs/>
          <w:sz w:val="26"/>
          <w:szCs w:val="26"/>
        </w:rPr>
        <w:t>момента</w:t>
      </w:r>
      <w:r w:rsidRPr="00386818">
        <w:rPr>
          <w:b/>
          <w:bCs/>
          <w:spacing w:val="14"/>
          <w:sz w:val="26"/>
          <w:szCs w:val="26"/>
        </w:rPr>
        <w:t xml:space="preserve"> </w:t>
      </w:r>
      <w:r w:rsidRPr="00386818">
        <w:rPr>
          <w:b/>
          <w:bCs/>
          <w:sz w:val="26"/>
          <w:szCs w:val="26"/>
        </w:rPr>
        <w:t>в</w:t>
      </w:r>
      <w:r w:rsidRPr="00386818">
        <w:rPr>
          <w:b/>
          <w:bCs/>
          <w:spacing w:val="1"/>
          <w:sz w:val="26"/>
          <w:szCs w:val="26"/>
        </w:rPr>
        <w:t>х</w:t>
      </w:r>
      <w:r w:rsidRPr="00386818">
        <w:rPr>
          <w:b/>
          <w:bCs/>
          <w:sz w:val="26"/>
          <w:szCs w:val="26"/>
        </w:rPr>
        <w:t>ода</w:t>
      </w:r>
      <w:r w:rsidRPr="00386818">
        <w:rPr>
          <w:b/>
          <w:bCs/>
          <w:spacing w:val="14"/>
          <w:sz w:val="26"/>
          <w:szCs w:val="26"/>
        </w:rPr>
        <w:t xml:space="preserve"> </w:t>
      </w:r>
      <w:r w:rsidRPr="00386818">
        <w:rPr>
          <w:b/>
          <w:bCs/>
          <w:sz w:val="26"/>
          <w:szCs w:val="26"/>
        </w:rPr>
        <w:t>в</w:t>
      </w:r>
      <w:r w:rsidRPr="00386818">
        <w:rPr>
          <w:b/>
          <w:bCs/>
          <w:spacing w:val="14"/>
          <w:sz w:val="26"/>
          <w:szCs w:val="26"/>
        </w:rPr>
        <w:t xml:space="preserve"> </w:t>
      </w:r>
      <w:r w:rsidRPr="00386818">
        <w:rPr>
          <w:b/>
          <w:bCs/>
          <w:sz w:val="26"/>
          <w:szCs w:val="26"/>
        </w:rPr>
        <w:t>ППЭ</w:t>
      </w:r>
      <w:r w:rsidRPr="00386818">
        <w:rPr>
          <w:b/>
          <w:bCs/>
          <w:spacing w:val="14"/>
          <w:sz w:val="26"/>
          <w:szCs w:val="26"/>
        </w:rPr>
        <w:t xml:space="preserve"> </w:t>
      </w:r>
      <w:r w:rsidRPr="00386818">
        <w:rPr>
          <w:b/>
          <w:bCs/>
          <w:sz w:val="26"/>
          <w:szCs w:val="26"/>
        </w:rPr>
        <w:t>и</w:t>
      </w:r>
      <w:r w:rsidRPr="00386818">
        <w:rPr>
          <w:b/>
          <w:bCs/>
          <w:spacing w:val="13"/>
          <w:sz w:val="26"/>
          <w:szCs w:val="26"/>
        </w:rPr>
        <w:t xml:space="preserve"> </w:t>
      </w:r>
      <w:r w:rsidRPr="00386818">
        <w:rPr>
          <w:b/>
          <w:bCs/>
          <w:sz w:val="26"/>
          <w:szCs w:val="26"/>
        </w:rPr>
        <w:t>до</w:t>
      </w:r>
      <w:r w:rsidRPr="00386818">
        <w:rPr>
          <w:b/>
          <w:bCs/>
          <w:spacing w:val="15"/>
          <w:sz w:val="26"/>
          <w:szCs w:val="26"/>
        </w:rPr>
        <w:t xml:space="preserve"> </w:t>
      </w:r>
      <w:r w:rsidRPr="00386818">
        <w:rPr>
          <w:b/>
          <w:bCs/>
          <w:sz w:val="26"/>
          <w:szCs w:val="26"/>
        </w:rPr>
        <w:t>око</w:t>
      </w:r>
      <w:r w:rsidRPr="00386818">
        <w:rPr>
          <w:b/>
          <w:bCs/>
          <w:spacing w:val="-2"/>
          <w:sz w:val="26"/>
          <w:szCs w:val="26"/>
        </w:rPr>
        <w:t>н</w:t>
      </w:r>
      <w:r w:rsidRPr="00386818">
        <w:rPr>
          <w:b/>
          <w:bCs/>
          <w:sz w:val="26"/>
          <w:szCs w:val="26"/>
        </w:rPr>
        <w:t>ч</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z w:val="26"/>
          <w:szCs w:val="26"/>
        </w:rPr>
        <w:t>я</w:t>
      </w:r>
      <w:r w:rsidRPr="00386818">
        <w:rPr>
          <w:b/>
          <w:bCs/>
          <w:w w:val="99"/>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w:t>
      </w:r>
      <w:r w:rsidRPr="00386818">
        <w:rPr>
          <w:b/>
          <w:bCs/>
          <w:spacing w:val="-11"/>
          <w:sz w:val="26"/>
          <w:szCs w:val="26"/>
        </w:rPr>
        <w:t xml:space="preserve"> </w:t>
      </w:r>
      <w:r w:rsidRPr="00386818">
        <w:rPr>
          <w:b/>
          <w:bCs/>
          <w:sz w:val="26"/>
          <w:szCs w:val="26"/>
        </w:rPr>
        <w:t>в</w:t>
      </w:r>
      <w:r w:rsidRPr="00386818">
        <w:rPr>
          <w:b/>
          <w:bCs/>
          <w:spacing w:val="-12"/>
          <w:sz w:val="26"/>
          <w:szCs w:val="26"/>
        </w:rPr>
        <w:t xml:space="preserve"> </w:t>
      </w:r>
      <w:r w:rsidRPr="00386818">
        <w:rPr>
          <w:b/>
          <w:bCs/>
          <w:spacing w:val="1"/>
          <w:sz w:val="26"/>
          <w:szCs w:val="26"/>
        </w:rPr>
        <w:t>П</w:t>
      </w:r>
      <w:r w:rsidRPr="00386818">
        <w:rPr>
          <w:b/>
          <w:bCs/>
          <w:sz w:val="26"/>
          <w:szCs w:val="26"/>
        </w:rPr>
        <w:t>ПЭ</w:t>
      </w:r>
      <w:r w:rsidRPr="00386818">
        <w:rPr>
          <w:b/>
          <w:bCs/>
          <w:spacing w:val="-11"/>
          <w:sz w:val="26"/>
          <w:szCs w:val="26"/>
        </w:rPr>
        <w:t xml:space="preserve"> </w:t>
      </w:r>
      <w:r w:rsidRPr="00386818">
        <w:rPr>
          <w:b/>
          <w:bCs/>
          <w:spacing w:val="-2"/>
          <w:sz w:val="26"/>
          <w:szCs w:val="26"/>
        </w:rPr>
        <w:t>з</w:t>
      </w:r>
      <w:r w:rsidRPr="00386818">
        <w:rPr>
          <w:b/>
          <w:bCs/>
          <w:sz w:val="26"/>
          <w:szCs w:val="26"/>
        </w:rPr>
        <w:t>а</w:t>
      </w:r>
      <w:r w:rsidRPr="00386818">
        <w:rPr>
          <w:b/>
          <w:bCs/>
          <w:spacing w:val="1"/>
          <w:sz w:val="26"/>
          <w:szCs w:val="26"/>
        </w:rPr>
        <w:t>п</w:t>
      </w:r>
      <w:r w:rsidRPr="00386818">
        <w:rPr>
          <w:b/>
          <w:bCs/>
          <w:sz w:val="26"/>
          <w:szCs w:val="26"/>
        </w:rPr>
        <w:t>рещает</w:t>
      </w:r>
      <w:r w:rsidRPr="00386818">
        <w:rPr>
          <w:b/>
          <w:bCs/>
          <w:spacing w:val="1"/>
          <w:sz w:val="26"/>
          <w:szCs w:val="26"/>
        </w:rPr>
        <w:t>с</w:t>
      </w:r>
      <w:r w:rsidRPr="00386818">
        <w:rPr>
          <w:b/>
          <w:bCs/>
          <w:spacing w:val="-2"/>
          <w:sz w:val="26"/>
          <w:szCs w:val="26"/>
        </w:rPr>
        <w:t>я</w:t>
      </w:r>
      <w:r w:rsidRPr="00386818">
        <w:rPr>
          <w:b/>
          <w:bCs/>
          <w:sz w:val="26"/>
          <w:szCs w:val="26"/>
        </w:rPr>
        <w:t>:</w:t>
      </w:r>
    </w:p>
    <w:p w:rsidR="00C97CAE" w:rsidRPr="00386818" w:rsidRDefault="00C97CAE" w:rsidP="00C97CAE">
      <w:pPr>
        <w:kinsoku w:val="0"/>
        <w:overflowPunct w:val="0"/>
        <w:spacing w:line="294" w:lineRule="exact"/>
        <w:ind w:firstLine="709"/>
        <w:jc w:val="both"/>
        <w:rPr>
          <w:sz w:val="26"/>
          <w:szCs w:val="26"/>
        </w:rPr>
      </w:pPr>
      <w:r w:rsidRPr="00386818">
        <w:rPr>
          <w:b/>
          <w:bCs/>
          <w:sz w:val="26"/>
          <w:szCs w:val="26"/>
        </w:rPr>
        <w:t>иметь</w:t>
      </w:r>
      <w:r w:rsidRPr="00386818">
        <w:rPr>
          <w:b/>
          <w:bCs/>
          <w:spacing w:val="51"/>
          <w:sz w:val="26"/>
          <w:szCs w:val="26"/>
        </w:rPr>
        <w:t xml:space="preserve"> </w:t>
      </w:r>
      <w:r w:rsidRPr="00386818">
        <w:rPr>
          <w:b/>
          <w:bCs/>
          <w:sz w:val="26"/>
          <w:szCs w:val="26"/>
        </w:rPr>
        <w:t>при</w:t>
      </w:r>
      <w:r w:rsidRPr="00386818">
        <w:rPr>
          <w:b/>
          <w:bCs/>
          <w:spacing w:val="51"/>
          <w:sz w:val="26"/>
          <w:szCs w:val="26"/>
        </w:rPr>
        <w:t xml:space="preserve"> </w:t>
      </w:r>
      <w:r w:rsidRPr="00386818">
        <w:rPr>
          <w:b/>
          <w:bCs/>
          <w:sz w:val="26"/>
          <w:szCs w:val="26"/>
        </w:rPr>
        <w:t>себе</w:t>
      </w:r>
      <w:r w:rsidRPr="00386818">
        <w:rPr>
          <w:b/>
          <w:bCs/>
          <w:spacing w:val="52"/>
          <w:sz w:val="26"/>
          <w:szCs w:val="26"/>
        </w:rPr>
        <w:t xml:space="preserve"> </w:t>
      </w:r>
      <w:r w:rsidRPr="00386818">
        <w:rPr>
          <w:b/>
          <w:bCs/>
          <w:sz w:val="26"/>
          <w:szCs w:val="26"/>
        </w:rPr>
        <w:t>ср</w:t>
      </w:r>
      <w:r w:rsidRPr="00386818">
        <w:rPr>
          <w:b/>
          <w:bCs/>
          <w:spacing w:val="2"/>
          <w:sz w:val="26"/>
          <w:szCs w:val="26"/>
        </w:rPr>
        <w:t>е</w:t>
      </w:r>
      <w:r w:rsidRPr="00386818">
        <w:rPr>
          <w:b/>
          <w:bCs/>
          <w:sz w:val="26"/>
          <w:szCs w:val="26"/>
        </w:rPr>
        <w:t>дства</w:t>
      </w:r>
      <w:r w:rsidRPr="00386818">
        <w:rPr>
          <w:b/>
          <w:bCs/>
          <w:spacing w:val="49"/>
          <w:sz w:val="26"/>
          <w:szCs w:val="26"/>
        </w:rPr>
        <w:t xml:space="preserve"> </w:t>
      </w:r>
      <w:r w:rsidRPr="00386818">
        <w:rPr>
          <w:b/>
          <w:bCs/>
          <w:spacing w:val="2"/>
          <w:sz w:val="26"/>
          <w:szCs w:val="26"/>
        </w:rPr>
        <w:t>с</w:t>
      </w:r>
      <w:r w:rsidRPr="00386818">
        <w:rPr>
          <w:b/>
          <w:bCs/>
          <w:sz w:val="26"/>
          <w:szCs w:val="26"/>
        </w:rPr>
        <w:t>вяз</w:t>
      </w:r>
      <w:r w:rsidRPr="00386818">
        <w:rPr>
          <w:b/>
          <w:bCs/>
          <w:spacing w:val="-1"/>
          <w:sz w:val="26"/>
          <w:szCs w:val="26"/>
        </w:rPr>
        <w:t>и</w:t>
      </w:r>
      <w:r w:rsidRPr="00386818">
        <w:rPr>
          <w:b/>
          <w:bCs/>
          <w:sz w:val="26"/>
          <w:szCs w:val="26"/>
        </w:rPr>
        <w:t>,</w:t>
      </w:r>
      <w:r w:rsidRPr="00386818">
        <w:rPr>
          <w:b/>
          <w:bCs/>
          <w:spacing w:val="52"/>
          <w:sz w:val="26"/>
          <w:szCs w:val="26"/>
        </w:rPr>
        <w:t xml:space="preserve"> </w:t>
      </w:r>
      <w:r w:rsidRPr="00386818">
        <w:rPr>
          <w:b/>
          <w:bCs/>
          <w:sz w:val="26"/>
          <w:szCs w:val="26"/>
        </w:rPr>
        <w:t>элект</w:t>
      </w:r>
      <w:r w:rsidRPr="00386818">
        <w:rPr>
          <w:b/>
          <w:bCs/>
          <w:spacing w:val="1"/>
          <w:sz w:val="26"/>
          <w:szCs w:val="26"/>
        </w:rPr>
        <w:t>р</w:t>
      </w:r>
      <w:r w:rsidRPr="00386818">
        <w:rPr>
          <w:b/>
          <w:bCs/>
          <w:sz w:val="26"/>
          <w:szCs w:val="26"/>
        </w:rPr>
        <w:t>он</w:t>
      </w:r>
      <w:r w:rsidRPr="00386818">
        <w:rPr>
          <w:b/>
          <w:bCs/>
          <w:spacing w:val="-2"/>
          <w:sz w:val="26"/>
          <w:szCs w:val="26"/>
        </w:rPr>
        <w:t>н</w:t>
      </w:r>
      <w:r w:rsidRPr="00386818">
        <w:rPr>
          <w:b/>
          <w:bCs/>
          <w:spacing w:val="4"/>
          <w:sz w:val="26"/>
          <w:szCs w:val="26"/>
        </w:rPr>
        <w:t>о</w:t>
      </w:r>
      <w:r w:rsidRPr="00386818">
        <w:rPr>
          <w:b/>
          <w:bCs/>
          <w:spacing w:val="2"/>
          <w:sz w:val="26"/>
          <w:szCs w:val="26"/>
        </w:rPr>
        <w:t>-</w:t>
      </w:r>
      <w:r w:rsidRPr="00386818">
        <w:rPr>
          <w:b/>
          <w:bCs/>
          <w:sz w:val="26"/>
          <w:szCs w:val="26"/>
        </w:rPr>
        <w:t>в</w:t>
      </w:r>
      <w:r w:rsidRPr="00386818">
        <w:rPr>
          <w:b/>
          <w:bCs/>
          <w:spacing w:val="-2"/>
          <w:sz w:val="26"/>
          <w:szCs w:val="26"/>
        </w:rPr>
        <w:t>ы</w:t>
      </w:r>
      <w:r w:rsidRPr="00386818">
        <w:rPr>
          <w:b/>
          <w:bCs/>
          <w:spacing w:val="2"/>
          <w:sz w:val="26"/>
          <w:szCs w:val="26"/>
        </w:rPr>
        <w:t>ч</w:t>
      </w:r>
      <w:r w:rsidRPr="00386818">
        <w:rPr>
          <w:b/>
          <w:bCs/>
          <w:sz w:val="26"/>
          <w:szCs w:val="26"/>
        </w:rPr>
        <w:t>ислител</w:t>
      </w:r>
      <w:r w:rsidRPr="00386818">
        <w:rPr>
          <w:b/>
          <w:bCs/>
          <w:spacing w:val="1"/>
          <w:sz w:val="26"/>
          <w:szCs w:val="26"/>
        </w:rPr>
        <w:t>ьн</w:t>
      </w:r>
      <w:r w:rsidRPr="00386818">
        <w:rPr>
          <w:b/>
          <w:bCs/>
          <w:spacing w:val="2"/>
          <w:sz w:val="26"/>
          <w:szCs w:val="26"/>
        </w:rPr>
        <w:t>у</w:t>
      </w:r>
      <w:r w:rsidRPr="00386818">
        <w:rPr>
          <w:b/>
          <w:bCs/>
          <w:sz w:val="26"/>
          <w:szCs w:val="26"/>
        </w:rPr>
        <w:t>ю</w:t>
      </w:r>
      <w:r w:rsidRPr="00386818">
        <w:rPr>
          <w:b/>
          <w:bCs/>
          <w:spacing w:val="51"/>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н</w:t>
      </w:r>
      <w:r w:rsidRPr="00386818">
        <w:rPr>
          <w:b/>
          <w:bCs/>
          <w:spacing w:val="-2"/>
          <w:sz w:val="26"/>
          <w:szCs w:val="26"/>
        </w:rPr>
        <w:t>и</w:t>
      </w:r>
      <w:r w:rsidRPr="00386818">
        <w:rPr>
          <w:b/>
          <w:bCs/>
          <w:sz w:val="26"/>
          <w:szCs w:val="26"/>
        </w:rPr>
        <w:t>к</w:t>
      </w:r>
      <w:r w:rsidRPr="00386818">
        <w:rPr>
          <w:b/>
          <w:bCs/>
          <w:spacing w:val="1"/>
          <w:sz w:val="26"/>
          <w:szCs w:val="26"/>
        </w:rPr>
        <w:t>у</w:t>
      </w:r>
      <w:r w:rsidRPr="00386818">
        <w:rPr>
          <w:b/>
          <w:bCs/>
          <w:sz w:val="26"/>
          <w:szCs w:val="26"/>
        </w:rPr>
        <w:t>,</w:t>
      </w:r>
      <w:r w:rsidRPr="00386818">
        <w:rPr>
          <w:b/>
          <w:bCs/>
          <w:spacing w:val="52"/>
          <w:sz w:val="26"/>
          <w:szCs w:val="26"/>
        </w:rPr>
        <w:t xml:space="preserve"> </w:t>
      </w:r>
      <w:r w:rsidRPr="00386818">
        <w:rPr>
          <w:b/>
          <w:bCs/>
          <w:spacing w:val="-6"/>
          <w:sz w:val="26"/>
          <w:szCs w:val="26"/>
        </w:rPr>
        <w:t>ф</w:t>
      </w:r>
      <w:r w:rsidRPr="00386818">
        <w:rPr>
          <w:b/>
          <w:bCs/>
          <w:sz w:val="26"/>
          <w:szCs w:val="26"/>
        </w:rPr>
        <w:t>от</w:t>
      </w:r>
      <w:r w:rsidRPr="00386818">
        <w:rPr>
          <w:b/>
          <w:bCs/>
          <w:spacing w:val="3"/>
          <w:sz w:val="26"/>
          <w:szCs w:val="26"/>
        </w:rPr>
        <w:t>о</w:t>
      </w:r>
      <w:r w:rsidRPr="00386818">
        <w:rPr>
          <w:b/>
          <w:bCs/>
          <w:sz w:val="26"/>
          <w:szCs w:val="26"/>
        </w:rPr>
        <w:t>-, а</w:t>
      </w:r>
      <w:r w:rsidRPr="00386818">
        <w:rPr>
          <w:b/>
          <w:bCs/>
          <w:spacing w:val="2"/>
          <w:sz w:val="26"/>
          <w:szCs w:val="26"/>
        </w:rPr>
        <w:t>у</w:t>
      </w:r>
      <w:r w:rsidRPr="00386818">
        <w:rPr>
          <w:b/>
          <w:bCs/>
          <w:sz w:val="26"/>
          <w:szCs w:val="26"/>
        </w:rPr>
        <w:t>дио-</w:t>
      </w:r>
      <w:r w:rsidRPr="00386818">
        <w:rPr>
          <w:b/>
          <w:bCs/>
          <w:spacing w:val="10"/>
          <w:sz w:val="26"/>
          <w:szCs w:val="26"/>
        </w:rPr>
        <w:t xml:space="preserve"> </w:t>
      </w:r>
      <w:r w:rsidRPr="00386818">
        <w:rPr>
          <w:b/>
          <w:bCs/>
          <w:sz w:val="26"/>
          <w:szCs w:val="26"/>
        </w:rPr>
        <w:t>и</w:t>
      </w:r>
      <w:r w:rsidRPr="00386818">
        <w:rPr>
          <w:b/>
          <w:bCs/>
          <w:spacing w:val="9"/>
          <w:sz w:val="26"/>
          <w:szCs w:val="26"/>
        </w:rPr>
        <w:t xml:space="preserve"> </w:t>
      </w:r>
      <w:r w:rsidRPr="00386818">
        <w:rPr>
          <w:b/>
          <w:bCs/>
          <w:spacing w:val="-1"/>
          <w:sz w:val="26"/>
          <w:szCs w:val="26"/>
        </w:rPr>
        <w:t>в</w:t>
      </w:r>
      <w:r w:rsidRPr="00386818">
        <w:rPr>
          <w:b/>
          <w:bCs/>
          <w:sz w:val="26"/>
          <w:szCs w:val="26"/>
        </w:rPr>
        <w:t>идеоапп</w:t>
      </w:r>
      <w:r w:rsidRPr="00386818">
        <w:rPr>
          <w:b/>
          <w:bCs/>
          <w:spacing w:val="1"/>
          <w:sz w:val="26"/>
          <w:szCs w:val="26"/>
        </w:rPr>
        <w:t>а</w:t>
      </w:r>
      <w:r w:rsidRPr="00386818">
        <w:rPr>
          <w:b/>
          <w:bCs/>
          <w:sz w:val="26"/>
          <w:szCs w:val="26"/>
        </w:rPr>
        <w:t>рат</w:t>
      </w:r>
      <w:r w:rsidRPr="00386818">
        <w:rPr>
          <w:b/>
          <w:bCs/>
          <w:spacing w:val="2"/>
          <w:sz w:val="26"/>
          <w:szCs w:val="26"/>
        </w:rPr>
        <w:t>у</w:t>
      </w:r>
      <w:r w:rsidRPr="00386818">
        <w:rPr>
          <w:b/>
          <w:bCs/>
          <w:sz w:val="26"/>
          <w:szCs w:val="26"/>
        </w:rPr>
        <w:t>р</w:t>
      </w:r>
      <w:r w:rsidRPr="00386818">
        <w:rPr>
          <w:b/>
          <w:bCs/>
          <w:spacing w:val="2"/>
          <w:sz w:val="26"/>
          <w:szCs w:val="26"/>
        </w:rPr>
        <w:t>у</w:t>
      </w:r>
      <w:r w:rsidRPr="00386818">
        <w:rPr>
          <w:b/>
          <w:bCs/>
          <w:sz w:val="26"/>
          <w:szCs w:val="26"/>
        </w:rPr>
        <w:t>,</w:t>
      </w:r>
      <w:r w:rsidRPr="00386818">
        <w:rPr>
          <w:b/>
          <w:bCs/>
          <w:spacing w:val="10"/>
          <w:sz w:val="26"/>
          <w:szCs w:val="26"/>
        </w:rPr>
        <w:t xml:space="preserve"> </w:t>
      </w:r>
      <w:r w:rsidRPr="00386818">
        <w:rPr>
          <w:b/>
          <w:bCs/>
          <w:sz w:val="26"/>
          <w:szCs w:val="26"/>
        </w:rPr>
        <w:t>спра</w:t>
      </w:r>
      <w:r w:rsidRPr="00386818">
        <w:rPr>
          <w:b/>
          <w:bCs/>
          <w:spacing w:val="-2"/>
          <w:sz w:val="26"/>
          <w:szCs w:val="26"/>
        </w:rPr>
        <w:t>в</w:t>
      </w:r>
      <w:r w:rsidRPr="00386818">
        <w:rPr>
          <w:b/>
          <w:bCs/>
          <w:sz w:val="26"/>
          <w:szCs w:val="26"/>
        </w:rPr>
        <w:t>оч</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12"/>
          <w:sz w:val="26"/>
          <w:szCs w:val="26"/>
        </w:rPr>
        <w:t xml:space="preserve"> </w:t>
      </w:r>
      <w:r w:rsidRPr="00386818">
        <w:rPr>
          <w:b/>
          <w:bCs/>
          <w:sz w:val="26"/>
          <w:szCs w:val="26"/>
        </w:rPr>
        <w:t>материалы,</w:t>
      </w:r>
      <w:r w:rsidRPr="00386818">
        <w:rPr>
          <w:b/>
          <w:bCs/>
          <w:spacing w:val="10"/>
          <w:sz w:val="26"/>
          <w:szCs w:val="26"/>
        </w:rPr>
        <w:t xml:space="preserve"> </w:t>
      </w:r>
      <w:r w:rsidRPr="00386818">
        <w:rPr>
          <w:b/>
          <w:bCs/>
          <w:sz w:val="26"/>
          <w:szCs w:val="26"/>
        </w:rPr>
        <w:t>п</w:t>
      </w:r>
      <w:r w:rsidRPr="00386818">
        <w:rPr>
          <w:b/>
          <w:bCs/>
          <w:spacing w:val="1"/>
          <w:sz w:val="26"/>
          <w:szCs w:val="26"/>
        </w:rPr>
        <w:t>и</w:t>
      </w:r>
      <w:r w:rsidRPr="00386818">
        <w:rPr>
          <w:b/>
          <w:bCs/>
          <w:sz w:val="26"/>
          <w:szCs w:val="26"/>
        </w:rPr>
        <w:t>с</w:t>
      </w:r>
      <w:r w:rsidRPr="00386818">
        <w:rPr>
          <w:b/>
          <w:bCs/>
          <w:spacing w:val="1"/>
          <w:sz w:val="26"/>
          <w:szCs w:val="26"/>
        </w:rPr>
        <w:t>ь</w:t>
      </w:r>
      <w:r w:rsidRPr="00386818">
        <w:rPr>
          <w:b/>
          <w:bCs/>
          <w:sz w:val="26"/>
          <w:szCs w:val="26"/>
        </w:rPr>
        <w:t>мен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10"/>
          <w:sz w:val="26"/>
          <w:szCs w:val="26"/>
        </w:rPr>
        <w:t xml:space="preserve"> </w:t>
      </w:r>
      <w:r w:rsidRPr="00386818">
        <w:rPr>
          <w:b/>
          <w:bCs/>
          <w:spacing w:val="-2"/>
          <w:sz w:val="26"/>
          <w:szCs w:val="26"/>
        </w:rPr>
        <w:t>з</w:t>
      </w:r>
      <w:r w:rsidRPr="00386818">
        <w:rPr>
          <w:b/>
          <w:bCs/>
          <w:sz w:val="26"/>
          <w:szCs w:val="26"/>
        </w:rPr>
        <w:t>амет</w:t>
      </w:r>
      <w:r w:rsidRPr="00386818">
        <w:rPr>
          <w:b/>
          <w:bCs/>
          <w:spacing w:val="1"/>
          <w:sz w:val="26"/>
          <w:szCs w:val="26"/>
        </w:rPr>
        <w:t>к</w:t>
      </w:r>
      <w:r w:rsidRPr="00386818">
        <w:rPr>
          <w:b/>
          <w:bCs/>
          <w:sz w:val="26"/>
          <w:szCs w:val="26"/>
        </w:rPr>
        <w:t>и</w:t>
      </w:r>
      <w:r w:rsidRPr="00386818">
        <w:rPr>
          <w:b/>
          <w:bCs/>
          <w:spacing w:val="9"/>
          <w:sz w:val="26"/>
          <w:szCs w:val="26"/>
        </w:rPr>
        <w:t xml:space="preserve"> </w:t>
      </w:r>
      <w:r w:rsidRPr="00386818">
        <w:rPr>
          <w:b/>
          <w:bCs/>
          <w:sz w:val="26"/>
          <w:szCs w:val="26"/>
        </w:rPr>
        <w:t>и</w:t>
      </w:r>
      <w:r w:rsidRPr="00386818">
        <w:rPr>
          <w:b/>
          <w:bCs/>
          <w:spacing w:val="10"/>
          <w:sz w:val="26"/>
          <w:szCs w:val="26"/>
        </w:rPr>
        <w:t xml:space="preserve"> </w:t>
      </w:r>
      <w:r w:rsidRPr="00386818">
        <w:rPr>
          <w:b/>
          <w:bCs/>
          <w:spacing w:val="1"/>
          <w:sz w:val="26"/>
          <w:szCs w:val="26"/>
        </w:rPr>
        <w:t>и</w:t>
      </w:r>
      <w:r w:rsidRPr="00386818">
        <w:rPr>
          <w:b/>
          <w:bCs/>
          <w:sz w:val="26"/>
          <w:szCs w:val="26"/>
        </w:rPr>
        <w:t>н</w:t>
      </w:r>
      <w:r w:rsidRPr="00386818">
        <w:rPr>
          <w:b/>
          <w:bCs/>
          <w:spacing w:val="-2"/>
          <w:sz w:val="26"/>
          <w:szCs w:val="26"/>
        </w:rPr>
        <w:t>ы</w:t>
      </w:r>
      <w:r w:rsidRPr="00386818">
        <w:rPr>
          <w:b/>
          <w:bCs/>
          <w:sz w:val="26"/>
          <w:szCs w:val="26"/>
        </w:rPr>
        <w:t>е</w:t>
      </w:r>
      <w:r w:rsidRPr="00386818">
        <w:rPr>
          <w:b/>
          <w:bCs/>
          <w:w w:val="99"/>
          <w:sz w:val="26"/>
          <w:szCs w:val="26"/>
        </w:rPr>
        <w:t xml:space="preserve"> </w:t>
      </w:r>
      <w:r w:rsidRPr="00386818">
        <w:rPr>
          <w:b/>
          <w:bCs/>
          <w:sz w:val="26"/>
          <w:szCs w:val="26"/>
        </w:rPr>
        <w:t>средства</w:t>
      </w:r>
      <w:r w:rsidRPr="00386818">
        <w:rPr>
          <w:b/>
          <w:bCs/>
          <w:spacing w:val="-14"/>
          <w:sz w:val="26"/>
          <w:szCs w:val="26"/>
        </w:rPr>
        <w:t xml:space="preserve"> </w:t>
      </w:r>
      <w:r w:rsidRPr="00386818">
        <w:rPr>
          <w:b/>
          <w:bCs/>
          <w:spacing w:val="1"/>
          <w:sz w:val="26"/>
          <w:szCs w:val="26"/>
        </w:rPr>
        <w:t>х</w:t>
      </w:r>
      <w:r w:rsidRPr="00386818">
        <w:rPr>
          <w:b/>
          <w:bCs/>
          <w:sz w:val="26"/>
          <w:szCs w:val="26"/>
        </w:rPr>
        <w:t>ран</w:t>
      </w:r>
      <w:r w:rsidRPr="00386818">
        <w:rPr>
          <w:b/>
          <w:bCs/>
          <w:spacing w:val="1"/>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4"/>
          <w:sz w:val="26"/>
          <w:szCs w:val="26"/>
        </w:rPr>
        <w:t xml:space="preserve"> </w:t>
      </w:r>
      <w:r w:rsidRPr="00386818">
        <w:rPr>
          <w:b/>
          <w:bCs/>
          <w:sz w:val="26"/>
          <w:szCs w:val="26"/>
        </w:rPr>
        <w:t>и</w:t>
      </w:r>
      <w:r w:rsidRPr="00386818">
        <w:rPr>
          <w:b/>
          <w:bCs/>
          <w:spacing w:val="-11"/>
          <w:sz w:val="26"/>
          <w:szCs w:val="26"/>
        </w:rPr>
        <w:t xml:space="preserve"> </w:t>
      </w:r>
      <w:r w:rsidRPr="00386818">
        <w:rPr>
          <w:b/>
          <w:bCs/>
          <w:sz w:val="26"/>
          <w:szCs w:val="26"/>
        </w:rPr>
        <w:t>передачи</w:t>
      </w:r>
      <w:r w:rsidRPr="00386818">
        <w:rPr>
          <w:b/>
          <w:bCs/>
          <w:spacing w:val="-11"/>
          <w:sz w:val="26"/>
          <w:szCs w:val="26"/>
        </w:rPr>
        <w:t xml:space="preserve"> </w:t>
      </w:r>
      <w:r w:rsidRPr="00386818">
        <w:rPr>
          <w:b/>
          <w:bCs/>
          <w:sz w:val="26"/>
          <w:szCs w:val="26"/>
        </w:rPr>
        <w:t>и</w:t>
      </w:r>
      <w:r w:rsidRPr="00386818">
        <w:rPr>
          <w:b/>
          <w:bCs/>
          <w:spacing w:val="1"/>
          <w:sz w:val="26"/>
          <w:szCs w:val="26"/>
        </w:rPr>
        <w:t>н</w:t>
      </w:r>
      <w:r w:rsidRPr="00386818">
        <w:rPr>
          <w:b/>
          <w:bCs/>
          <w:spacing w:val="-2"/>
          <w:sz w:val="26"/>
          <w:szCs w:val="26"/>
        </w:rPr>
        <w:t>ф</w:t>
      </w:r>
      <w:r w:rsidRPr="00386818">
        <w:rPr>
          <w:b/>
          <w:bCs/>
          <w:spacing w:val="2"/>
          <w:sz w:val="26"/>
          <w:szCs w:val="26"/>
        </w:rPr>
        <w:t>о</w:t>
      </w:r>
      <w:r w:rsidRPr="00386818">
        <w:rPr>
          <w:b/>
          <w:bCs/>
          <w:sz w:val="26"/>
          <w:szCs w:val="26"/>
        </w:rPr>
        <w:t>рма</w:t>
      </w:r>
      <w:r w:rsidRPr="00386818">
        <w:rPr>
          <w:b/>
          <w:bCs/>
          <w:spacing w:val="1"/>
          <w:sz w:val="26"/>
          <w:szCs w:val="26"/>
        </w:rPr>
        <w:t>ц</w:t>
      </w:r>
      <w:r w:rsidRPr="00386818">
        <w:rPr>
          <w:b/>
          <w:bCs/>
          <w:sz w:val="26"/>
          <w:szCs w:val="26"/>
        </w:rPr>
        <w:t>и</w:t>
      </w:r>
      <w:r w:rsidRPr="00386818">
        <w:rPr>
          <w:b/>
          <w:bCs/>
          <w:spacing w:val="-2"/>
          <w:sz w:val="26"/>
          <w:szCs w:val="26"/>
        </w:rPr>
        <w:t>и</w:t>
      </w:r>
      <w:r w:rsidRPr="00386818">
        <w:rPr>
          <w:b/>
          <w:bCs/>
          <w:sz w:val="26"/>
          <w:szCs w:val="26"/>
        </w:rPr>
        <w:t>;</w:t>
      </w:r>
    </w:p>
    <w:p w:rsidR="00C97CAE" w:rsidRPr="00386818" w:rsidRDefault="00C97CAE" w:rsidP="00C97CAE">
      <w:pPr>
        <w:kinsoku w:val="0"/>
        <w:overflowPunct w:val="0"/>
        <w:spacing w:line="300" w:lineRule="exact"/>
        <w:ind w:firstLine="709"/>
        <w:jc w:val="both"/>
        <w:rPr>
          <w:sz w:val="26"/>
          <w:szCs w:val="26"/>
        </w:rPr>
      </w:pPr>
      <w:r w:rsidRPr="00386818">
        <w:rPr>
          <w:b/>
          <w:bCs/>
          <w:sz w:val="26"/>
          <w:szCs w:val="26"/>
        </w:rPr>
        <w:t xml:space="preserve">иметь при себе </w:t>
      </w:r>
      <w:r w:rsidRPr="00386818">
        <w:rPr>
          <w:b/>
          <w:bCs/>
          <w:spacing w:val="2"/>
          <w:sz w:val="26"/>
          <w:szCs w:val="26"/>
        </w:rPr>
        <w:t>у</w:t>
      </w:r>
      <w:r w:rsidRPr="00386818">
        <w:rPr>
          <w:b/>
          <w:bCs/>
          <w:sz w:val="26"/>
          <w:szCs w:val="26"/>
        </w:rPr>
        <w:t>ведо</w:t>
      </w:r>
      <w:r w:rsidRPr="00386818">
        <w:rPr>
          <w:b/>
          <w:bCs/>
          <w:spacing w:val="1"/>
          <w:sz w:val="26"/>
          <w:szCs w:val="26"/>
        </w:rPr>
        <w:t>м</w:t>
      </w:r>
      <w:r w:rsidRPr="00386818">
        <w:rPr>
          <w:b/>
          <w:bCs/>
          <w:sz w:val="26"/>
          <w:szCs w:val="26"/>
        </w:rPr>
        <w:t>лен</w:t>
      </w:r>
      <w:r w:rsidRPr="00386818">
        <w:rPr>
          <w:b/>
          <w:bCs/>
          <w:spacing w:val="-1"/>
          <w:sz w:val="26"/>
          <w:szCs w:val="26"/>
        </w:rPr>
        <w:t>и</w:t>
      </w:r>
      <w:r w:rsidRPr="00386818">
        <w:rPr>
          <w:b/>
          <w:bCs/>
          <w:sz w:val="26"/>
          <w:szCs w:val="26"/>
        </w:rPr>
        <w:t>е о реги</w:t>
      </w:r>
      <w:r w:rsidRPr="00386818">
        <w:rPr>
          <w:b/>
          <w:bCs/>
          <w:spacing w:val="1"/>
          <w:sz w:val="26"/>
          <w:szCs w:val="26"/>
        </w:rPr>
        <w:t>с</w:t>
      </w:r>
      <w:r w:rsidRPr="00386818">
        <w:rPr>
          <w:b/>
          <w:bCs/>
          <w:sz w:val="26"/>
          <w:szCs w:val="26"/>
        </w:rPr>
        <w:t>трац</w:t>
      </w:r>
      <w:r w:rsidRPr="00386818">
        <w:rPr>
          <w:b/>
          <w:bCs/>
          <w:spacing w:val="1"/>
          <w:sz w:val="26"/>
          <w:szCs w:val="26"/>
        </w:rPr>
        <w:t>и</w:t>
      </w:r>
      <w:r w:rsidRPr="00386818">
        <w:rPr>
          <w:b/>
          <w:bCs/>
          <w:sz w:val="26"/>
          <w:szCs w:val="26"/>
        </w:rPr>
        <w:t>и на э</w:t>
      </w:r>
      <w:r w:rsidRPr="00386818">
        <w:rPr>
          <w:b/>
          <w:bCs/>
          <w:spacing w:val="1"/>
          <w:sz w:val="26"/>
          <w:szCs w:val="26"/>
        </w:rPr>
        <w:t>к</w:t>
      </w:r>
      <w:r w:rsidRPr="00386818">
        <w:rPr>
          <w:b/>
          <w:bCs/>
          <w:spacing w:val="-2"/>
          <w:sz w:val="26"/>
          <w:szCs w:val="26"/>
        </w:rPr>
        <w:t>з</w:t>
      </w:r>
      <w:r w:rsidRPr="00386818">
        <w:rPr>
          <w:b/>
          <w:bCs/>
          <w:sz w:val="26"/>
          <w:szCs w:val="26"/>
        </w:rPr>
        <w:t>амен (при нал</w:t>
      </w:r>
      <w:r w:rsidRPr="00386818">
        <w:rPr>
          <w:b/>
          <w:bCs/>
          <w:spacing w:val="2"/>
          <w:sz w:val="26"/>
          <w:szCs w:val="26"/>
        </w:rPr>
        <w:t>и</w:t>
      </w:r>
      <w:r w:rsidRPr="00386818">
        <w:rPr>
          <w:b/>
          <w:bCs/>
          <w:sz w:val="26"/>
          <w:szCs w:val="26"/>
        </w:rPr>
        <w:t>чии –</w:t>
      </w:r>
      <w:r w:rsidRPr="00386818">
        <w:rPr>
          <w:b/>
          <w:bCs/>
          <w:w w:val="99"/>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w:t>
      </w:r>
      <w:r w:rsidRPr="00386818">
        <w:rPr>
          <w:b/>
          <w:bCs/>
          <w:spacing w:val="-11"/>
          <w:sz w:val="26"/>
          <w:szCs w:val="26"/>
        </w:rPr>
        <w:t xml:space="preserve"> </w:t>
      </w:r>
      <w:r w:rsidRPr="00386818">
        <w:rPr>
          <w:b/>
          <w:bCs/>
          <w:sz w:val="26"/>
          <w:szCs w:val="26"/>
        </w:rPr>
        <w:t>с</w:t>
      </w:r>
      <w:r w:rsidRPr="00386818">
        <w:rPr>
          <w:b/>
          <w:bCs/>
          <w:spacing w:val="1"/>
          <w:sz w:val="26"/>
          <w:szCs w:val="26"/>
        </w:rPr>
        <w:t>д</w:t>
      </w:r>
      <w:r w:rsidRPr="00386818">
        <w:rPr>
          <w:b/>
          <w:bCs/>
          <w:sz w:val="26"/>
          <w:szCs w:val="26"/>
        </w:rPr>
        <w:t>ать</w:t>
      </w:r>
      <w:r w:rsidRPr="00386818">
        <w:rPr>
          <w:b/>
          <w:bCs/>
          <w:spacing w:val="-10"/>
          <w:sz w:val="26"/>
          <w:szCs w:val="26"/>
        </w:rPr>
        <w:t xml:space="preserve"> </w:t>
      </w:r>
      <w:r w:rsidRPr="00386818">
        <w:rPr>
          <w:b/>
          <w:bCs/>
          <w:sz w:val="26"/>
          <w:szCs w:val="26"/>
        </w:rPr>
        <w:t>его</w:t>
      </w:r>
      <w:r w:rsidRPr="00386818">
        <w:rPr>
          <w:b/>
          <w:bCs/>
          <w:spacing w:val="-11"/>
          <w:sz w:val="26"/>
          <w:szCs w:val="26"/>
        </w:rPr>
        <w:t xml:space="preserve"> </w:t>
      </w:r>
      <w:r w:rsidRPr="00386818">
        <w:rPr>
          <w:b/>
          <w:bCs/>
          <w:sz w:val="26"/>
          <w:szCs w:val="26"/>
        </w:rPr>
        <w:t>нам);</w:t>
      </w:r>
    </w:p>
    <w:p w:rsidR="00C97CAE" w:rsidRPr="00386818" w:rsidRDefault="00C97CAE" w:rsidP="00C97CAE">
      <w:pPr>
        <w:kinsoku w:val="0"/>
        <w:overflowPunct w:val="0"/>
        <w:spacing w:line="294" w:lineRule="exact"/>
        <w:ind w:firstLine="709"/>
        <w:jc w:val="both"/>
        <w:rPr>
          <w:sz w:val="26"/>
          <w:szCs w:val="26"/>
        </w:rPr>
      </w:pPr>
      <w:r w:rsidRPr="00386818">
        <w:rPr>
          <w:b/>
          <w:bCs/>
          <w:sz w:val="26"/>
          <w:szCs w:val="26"/>
        </w:rPr>
        <w:t>вынос</w:t>
      </w:r>
      <w:r w:rsidRPr="00386818">
        <w:rPr>
          <w:b/>
          <w:bCs/>
          <w:spacing w:val="-1"/>
          <w:sz w:val="26"/>
          <w:szCs w:val="26"/>
        </w:rPr>
        <w:t>и</w:t>
      </w:r>
      <w:r w:rsidRPr="00386818">
        <w:rPr>
          <w:b/>
          <w:bCs/>
          <w:sz w:val="26"/>
          <w:szCs w:val="26"/>
        </w:rPr>
        <w:t>ть</w:t>
      </w:r>
      <w:r w:rsidRPr="00386818">
        <w:rPr>
          <w:b/>
          <w:bCs/>
          <w:spacing w:val="20"/>
          <w:sz w:val="26"/>
          <w:szCs w:val="26"/>
        </w:rPr>
        <w:t xml:space="preserve"> </w:t>
      </w:r>
      <w:r w:rsidRPr="00386818">
        <w:rPr>
          <w:b/>
          <w:bCs/>
          <w:sz w:val="26"/>
          <w:szCs w:val="26"/>
        </w:rPr>
        <w:t>из</w:t>
      </w:r>
      <w:r w:rsidRPr="00386818">
        <w:rPr>
          <w:b/>
          <w:bCs/>
          <w:spacing w:val="19"/>
          <w:sz w:val="26"/>
          <w:szCs w:val="26"/>
        </w:rPr>
        <w:t xml:space="preserve"> </w:t>
      </w:r>
      <w:r w:rsidRPr="00386818">
        <w:rPr>
          <w:b/>
          <w:bCs/>
          <w:sz w:val="26"/>
          <w:szCs w:val="26"/>
        </w:rPr>
        <w:t>а</w:t>
      </w:r>
      <w:r w:rsidRPr="00386818">
        <w:rPr>
          <w:b/>
          <w:bCs/>
          <w:spacing w:val="2"/>
          <w:sz w:val="26"/>
          <w:szCs w:val="26"/>
        </w:rPr>
        <w:t>у</w:t>
      </w:r>
      <w:r w:rsidRPr="00386818">
        <w:rPr>
          <w:b/>
          <w:bCs/>
          <w:sz w:val="26"/>
          <w:szCs w:val="26"/>
        </w:rPr>
        <w:t>дит</w:t>
      </w:r>
      <w:r w:rsidRPr="00386818">
        <w:rPr>
          <w:b/>
          <w:bCs/>
          <w:spacing w:val="1"/>
          <w:sz w:val="26"/>
          <w:szCs w:val="26"/>
        </w:rPr>
        <w:t>о</w:t>
      </w:r>
      <w:r w:rsidRPr="00386818">
        <w:rPr>
          <w:b/>
          <w:bCs/>
          <w:sz w:val="26"/>
          <w:szCs w:val="26"/>
        </w:rPr>
        <w:t>рий</w:t>
      </w:r>
      <w:r w:rsidRPr="00386818">
        <w:rPr>
          <w:b/>
          <w:bCs/>
          <w:spacing w:val="18"/>
          <w:sz w:val="26"/>
          <w:szCs w:val="26"/>
        </w:rPr>
        <w:t xml:space="preserve"> </w:t>
      </w:r>
      <w:r w:rsidRPr="00386818">
        <w:rPr>
          <w:b/>
          <w:bCs/>
          <w:sz w:val="26"/>
          <w:szCs w:val="26"/>
        </w:rPr>
        <w:t>и</w:t>
      </w:r>
      <w:r w:rsidRPr="00386818">
        <w:rPr>
          <w:b/>
          <w:bCs/>
          <w:spacing w:val="19"/>
          <w:sz w:val="26"/>
          <w:szCs w:val="26"/>
        </w:rPr>
        <w:t xml:space="preserve"> </w:t>
      </w:r>
      <w:r w:rsidRPr="00386818">
        <w:rPr>
          <w:b/>
          <w:bCs/>
          <w:sz w:val="26"/>
          <w:szCs w:val="26"/>
        </w:rPr>
        <w:t>П</w:t>
      </w:r>
      <w:r w:rsidRPr="00386818">
        <w:rPr>
          <w:b/>
          <w:bCs/>
          <w:spacing w:val="2"/>
          <w:sz w:val="26"/>
          <w:szCs w:val="26"/>
        </w:rPr>
        <w:t>П</w:t>
      </w:r>
      <w:r w:rsidRPr="00386818">
        <w:rPr>
          <w:b/>
          <w:bCs/>
          <w:sz w:val="26"/>
          <w:szCs w:val="26"/>
        </w:rPr>
        <w:t>Э бланк регистрации и</w:t>
      </w:r>
      <w:r w:rsidRPr="00386818">
        <w:rPr>
          <w:b/>
          <w:bCs/>
          <w:spacing w:val="19"/>
          <w:sz w:val="26"/>
          <w:szCs w:val="26"/>
        </w:rPr>
        <w:t xml:space="preserve"> </w:t>
      </w:r>
      <w:r w:rsidRPr="00386818">
        <w:rPr>
          <w:b/>
          <w:bCs/>
          <w:sz w:val="26"/>
          <w:szCs w:val="26"/>
        </w:rPr>
        <w:t>чер</w:t>
      </w:r>
      <w:r w:rsidRPr="00386818">
        <w:rPr>
          <w:b/>
          <w:bCs/>
          <w:spacing w:val="1"/>
          <w:sz w:val="26"/>
          <w:szCs w:val="26"/>
        </w:rPr>
        <w:t>н</w:t>
      </w:r>
      <w:r w:rsidRPr="00386818">
        <w:rPr>
          <w:b/>
          <w:bCs/>
          <w:sz w:val="26"/>
          <w:szCs w:val="26"/>
        </w:rPr>
        <w:t>овик</w:t>
      </w:r>
      <w:r w:rsidRPr="00386818">
        <w:rPr>
          <w:b/>
          <w:bCs/>
          <w:spacing w:val="24"/>
          <w:sz w:val="26"/>
          <w:szCs w:val="26"/>
        </w:rPr>
        <w:t xml:space="preserve"> </w:t>
      </w:r>
      <w:r w:rsidRPr="00386818">
        <w:rPr>
          <w:b/>
          <w:bCs/>
          <w:sz w:val="26"/>
          <w:szCs w:val="26"/>
        </w:rPr>
        <w:t xml:space="preserve">КОГЭ; </w:t>
      </w:r>
      <w:r w:rsidRPr="00386818">
        <w:rPr>
          <w:b/>
          <w:bCs/>
          <w:spacing w:val="-2"/>
          <w:sz w:val="26"/>
          <w:szCs w:val="26"/>
        </w:rPr>
        <w:t>ф</w:t>
      </w:r>
      <w:r w:rsidRPr="00386818">
        <w:rPr>
          <w:b/>
          <w:bCs/>
          <w:sz w:val="26"/>
          <w:szCs w:val="26"/>
        </w:rPr>
        <w:t>о</w:t>
      </w:r>
      <w:r w:rsidRPr="00386818">
        <w:rPr>
          <w:b/>
          <w:bCs/>
          <w:spacing w:val="2"/>
          <w:sz w:val="26"/>
          <w:szCs w:val="26"/>
        </w:rPr>
        <w:t>т</w:t>
      </w:r>
      <w:r w:rsidRPr="00386818">
        <w:rPr>
          <w:b/>
          <w:bCs/>
          <w:sz w:val="26"/>
          <w:szCs w:val="26"/>
        </w:rPr>
        <w:t>огр</w:t>
      </w:r>
      <w:r w:rsidRPr="00386818">
        <w:rPr>
          <w:b/>
          <w:bCs/>
          <w:spacing w:val="2"/>
          <w:sz w:val="26"/>
          <w:szCs w:val="26"/>
        </w:rPr>
        <w:t>а</w:t>
      </w:r>
      <w:r w:rsidRPr="00386818">
        <w:rPr>
          <w:b/>
          <w:bCs/>
          <w:spacing w:val="-2"/>
          <w:sz w:val="26"/>
          <w:szCs w:val="26"/>
        </w:rPr>
        <w:t>ф</w:t>
      </w:r>
      <w:r w:rsidRPr="00386818">
        <w:rPr>
          <w:b/>
          <w:bCs/>
          <w:spacing w:val="1"/>
          <w:sz w:val="26"/>
          <w:szCs w:val="26"/>
        </w:rPr>
        <w:t>и</w:t>
      </w:r>
      <w:r w:rsidRPr="00386818">
        <w:rPr>
          <w:b/>
          <w:bCs/>
          <w:sz w:val="26"/>
          <w:szCs w:val="26"/>
        </w:rPr>
        <w:t>ро</w:t>
      </w:r>
      <w:r w:rsidRPr="00386818">
        <w:rPr>
          <w:b/>
          <w:bCs/>
          <w:spacing w:val="1"/>
          <w:sz w:val="26"/>
          <w:szCs w:val="26"/>
        </w:rPr>
        <w:t>в</w:t>
      </w:r>
      <w:r w:rsidRPr="00386818">
        <w:rPr>
          <w:b/>
          <w:bCs/>
          <w:sz w:val="26"/>
          <w:szCs w:val="26"/>
        </w:rPr>
        <w:t>ать</w:t>
      </w:r>
      <w:r w:rsidRPr="00386818">
        <w:rPr>
          <w:b/>
          <w:bCs/>
          <w:spacing w:val="-28"/>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29"/>
          <w:sz w:val="26"/>
          <w:szCs w:val="26"/>
        </w:rPr>
        <w:t xml:space="preserve"> </w:t>
      </w:r>
      <w:r w:rsidRPr="00386818">
        <w:rPr>
          <w:b/>
          <w:bCs/>
          <w:spacing w:val="1"/>
          <w:sz w:val="26"/>
          <w:szCs w:val="26"/>
        </w:rPr>
        <w:t>м</w:t>
      </w:r>
      <w:r w:rsidRPr="00386818">
        <w:rPr>
          <w:b/>
          <w:bCs/>
          <w:sz w:val="26"/>
          <w:szCs w:val="26"/>
        </w:rPr>
        <w:t>а</w:t>
      </w:r>
      <w:r w:rsidRPr="00386818">
        <w:rPr>
          <w:b/>
          <w:bCs/>
          <w:spacing w:val="2"/>
          <w:sz w:val="26"/>
          <w:szCs w:val="26"/>
        </w:rPr>
        <w:t>т</w:t>
      </w:r>
      <w:r w:rsidRPr="00386818">
        <w:rPr>
          <w:b/>
          <w:bCs/>
          <w:sz w:val="26"/>
          <w:szCs w:val="26"/>
        </w:rPr>
        <w:t>ериалы;</w:t>
      </w:r>
    </w:p>
    <w:p w:rsidR="00C97CAE" w:rsidRPr="00386818" w:rsidRDefault="00C97CAE" w:rsidP="00C97CAE">
      <w:pPr>
        <w:kinsoku w:val="0"/>
        <w:overflowPunct w:val="0"/>
        <w:spacing w:before="1" w:line="300" w:lineRule="exact"/>
        <w:ind w:firstLine="709"/>
        <w:jc w:val="both"/>
        <w:rPr>
          <w:sz w:val="26"/>
          <w:szCs w:val="26"/>
        </w:rPr>
      </w:pPr>
      <w:r w:rsidRPr="00386818">
        <w:rPr>
          <w:b/>
          <w:bCs/>
          <w:sz w:val="26"/>
          <w:szCs w:val="26"/>
        </w:rPr>
        <w:t>пол</w:t>
      </w:r>
      <w:r w:rsidRPr="00386818">
        <w:rPr>
          <w:b/>
          <w:bCs/>
          <w:spacing w:val="2"/>
          <w:sz w:val="26"/>
          <w:szCs w:val="26"/>
        </w:rPr>
        <w:t>ь</w:t>
      </w:r>
      <w:r w:rsidRPr="00386818">
        <w:rPr>
          <w:b/>
          <w:bCs/>
          <w:spacing w:val="-2"/>
          <w:sz w:val="26"/>
          <w:szCs w:val="26"/>
        </w:rPr>
        <w:t>з</w:t>
      </w:r>
      <w:r w:rsidRPr="00386818">
        <w:rPr>
          <w:b/>
          <w:bCs/>
          <w:sz w:val="26"/>
          <w:szCs w:val="26"/>
        </w:rPr>
        <w:t>ова</w:t>
      </w:r>
      <w:r w:rsidRPr="00386818">
        <w:rPr>
          <w:b/>
          <w:bCs/>
          <w:spacing w:val="-1"/>
          <w:sz w:val="26"/>
          <w:szCs w:val="26"/>
        </w:rPr>
        <w:t>т</w:t>
      </w:r>
      <w:r w:rsidRPr="00386818">
        <w:rPr>
          <w:b/>
          <w:bCs/>
          <w:spacing w:val="1"/>
          <w:sz w:val="26"/>
          <w:szCs w:val="26"/>
        </w:rPr>
        <w:t>ь</w:t>
      </w:r>
      <w:r w:rsidRPr="00386818">
        <w:rPr>
          <w:b/>
          <w:bCs/>
          <w:sz w:val="26"/>
          <w:szCs w:val="26"/>
        </w:rPr>
        <w:t>ся</w:t>
      </w:r>
      <w:r w:rsidRPr="00386818">
        <w:rPr>
          <w:b/>
          <w:bCs/>
          <w:spacing w:val="-4"/>
          <w:sz w:val="26"/>
          <w:szCs w:val="26"/>
        </w:rPr>
        <w:t xml:space="preserve"> </w:t>
      </w:r>
      <w:r w:rsidRPr="00386818">
        <w:rPr>
          <w:b/>
          <w:bCs/>
          <w:spacing w:val="2"/>
          <w:sz w:val="26"/>
          <w:szCs w:val="26"/>
        </w:rPr>
        <w:t>с</w:t>
      </w:r>
      <w:r w:rsidRPr="00386818">
        <w:rPr>
          <w:b/>
          <w:bCs/>
          <w:sz w:val="26"/>
          <w:szCs w:val="26"/>
        </w:rPr>
        <w:t>пр</w:t>
      </w:r>
      <w:r w:rsidRPr="00386818">
        <w:rPr>
          <w:b/>
          <w:bCs/>
          <w:spacing w:val="1"/>
          <w:sz w:val="26"/>
          <w:szCs w:val="26"/>
        </w:rPr>
        <w:t>ав</w:t>
      </w:r>
      <w:r w:rsidRPr="00386818">
        <w:rPr>
          <w:b/>
          <w:bCs/>
          <w:sz w:val="26"/>
          <w:szCs w:val="26"/>
        </w:rPr>
        <w:t>очн</w:t>
      </w:r>
      <w:r w:rsidRPr="00386818">
        <w:rPr>
          <w:b/>
          <w:bCs/>
          <w:spacing w:val="-2"/>
          <w:sz w:val="26"/>
          <w:szCs w:val="26"/>
        </w:rPr>
        <w:t>ы</w:t>
      </w:r>
      <w:r w:rsidRPr="00386818">
        <w:rPr>
          <w:b/>
          <w:bCs/>
          <w:spacing w:val="3"/>
          <w:sz w:val="26"/>
          <w:szCs w:val="26"/>
        </w:rPr>
        <w:t>м</w:t>
      </w:r>
      <w:r w:rsidRPr="00386818">
        <w:rPr>
          <w:b/>
          <w:bCs/>
          <w:sz w:val="26"/>
          <w:szCs w:val="26"/>
        </w:rPr>
        <w:t>и</w:t>
      </w:r>
      <w:r w:rsidRPr="00386818">
        <w:rPr>
          <w:b/>
          <w:bCs/>
          <w:spacing w:val="-3"/>
          <w:sz w:val="26"/>
          <w:szCs w:val="26"/>
        </w:rPr>
        <w:t xml:space="preserve"> </w:t>
      </w:r>
      <w:r w:rsidRPr="00386818">
        <w:rPr>
          <w:b/>
          <w:bCs/>
          <w:sz w:val="26"/>
          <w:szCs w:val="26"/>
        </w:rPr>
        <w:t>материал</w:t>
      </w:r>
      <w:r w:rsidRPr="00386818">
        <w:rPr>
          <w:b/>
          <w:bCs/>
          <w:spacing w:val="2"/>
          <w:sz w:val="26"/>
          <w:szCs w:val="26"/>
        </w:rPr>
        <w:t>а</w:t>
      </w:r>
      <w:r w:rsidRPr="00386818">
        <w:rPr>
          <w:b/>
          <w:bCs/>
          <w:sz w:val="26"/>
          <w:szCs w:val="26"/>
        </w:rPr>
        <w:t>ми,</w:t>
      </w:r>
      <w:r w:rsidRPr="00386818">
        <w:rPr>
          <w:b/>
          <w:bCs/>
          <w:spacing w:val="-3"/>
          <w:sz w:val="26"/>
          <w:szCs w:val="26"/>
        </w:rPr>
        <w:t xml:space="preserve"> </w:t>
      </w:r>
      <w:r w:rsidRPr="00386818">
        <w:rPr>
          <w:b/>
          <w:bCs/>
          <w:sz w:val="26"/>
          <w:szCs w:val="26"/>
        </w:rPr>
        <w:t>кроме</w:t>
      </w:r>
      <w:r w:rsidRPr="00386818">
        <w:rPr>
          <w:b/>
          <w:bCs/>
          <w:spacing w:val="-2"/>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w:t>
      </w:r>
      <w:r w:rsidRPr="00386818">
        <w:rPr>
          <w:b/>
          <w:bCs/>
          <w:spacing w:val="-2"/>
          <w:sz w:val="26"/>
          <w:szCs w:val="26"/>
        </w:rPr>
        <w:t xml:space="preserve"> </w:t>
      </w:r>
      <w:r w:rsidRPr="00386818">
        <w:rPr>
          <w:b/>
          <w:bCs/>
          <w:sz w:val="26"/>
          <w:szCs w:val="26"/>
        </w:rPr>
        <w:t>кото</w:t>
      </w:r>
      <w:r w:rsidRPr="00386818">
        <w:rPr>
          <w:b/>
          <w:bCs/>
          <w:spacing w:val="1"/>
          <w:sz w:val="26"/>
          <w:szCs w:val="26"/>
        </w:rPr>
        <w:t>р</w:t>
      </w:r>
      <w:r w:rsidRPr="00386818">
        <w:rPr>
          <w:b/>
          <w:bCs/>
          <w:spacing w:val="-1"/>
          <w:sz w:val="26"/>
          <w:szCs w:val="26"/>
        </w:rPr>
        <w:t>ы</w:t>
      </w:r>
      <w:r w:rsidRPr="00386818">
        <w:rPr>
          <w:b/>
          <w:bCs/>
          <w:sz w:val="26"/>
          <w:szCs w:val="26"/>
        </w:rPr>
        <w:t>е</w:t>
      </w:r>
      <w:r w:rsidRPr="00386818">
        <w:rPr>
          <w:b/>
          <w:bCs/>
          <w:spacing w:val="-2"/>
          <w:sz w:val="26"/>
          <w:szCs w:val="26"/>
        </w:rPr>
        <w:t xml:space="preserve"> </w:t>
      </w:r>
      <w:r w:rsidRPr="00386818">
        <w:rPr>
          <w:b/>
          <w:bCs/>
          <w:spacing w:val="2"/>
          <w:sz w:val="26"/>
          <w:szCs w:val="26"/>
        </w:rPr>
        <w:t>у</w:t>
      </w:r>
      <w:r w:rsidRPr="00386818">
        <w:rPr>
          <w:b/>
          <w:bCs/>
          <w:sz w:val="26"/>
          <w:szCs w:val="26"/>
        </w:rPr>
        <w:t>ка</w:t>
      </w:r>
      <w:r w:rsidRPr="00386818">
        <w:rPr>
          <w:b/>
          <w:bCs/>
          <w:spacing w:val="-2"/>
          <w:sz w:val="26"/>
          <w:szCs w:val="26"/>
        </w:rPr>
        <w:t>з</w:t>
      </w:r>
      <w:r w:rsidRPr="00386818">
        <w:rPr>
          <w:b/>
          <w:bCs/>
          <w:sz w:val="26"/>
          <w:szCs w:val="26"/>
        </w:rPr>
        <w:t>а</w:t>
      </w:r>
      <w:r w:rsidRPr="00386818">
        <w:rPr>
          <w:b/>
          <w:bCs/>
          <w:spacing w:val="1"/>
          <w:sz w:val="26"/>
          <w:szCs w:val="26"/>
        </w:rPr>
        <w:t>н</w:t>
      </w:r>
      <w:r w:rsidRPr="00386818">
        <w:rPr>
          <w:b/>
          <w:bCs/>
          <w:sz w:val="26"/>
          <w:szCs w:val="26"/>
        </w:rPr>
        <w:t>ы</w:t>
      </w:r>
      <w:r w:rsidRPr="00386818">
        <w:rPr>
          <w:b/>
          <w:bCs/>
          <w:spacing w:val="-4"/>
          <w:sz w:val="26"/>
          <w:szCs w:val="26"/>
        </w:rPr>
        <w:t xml:space="preserve"> </w:t>
      </w:r>
      <w:r w:rsidRPr="00386818">
        <w:rPr>
          <w:b/>
          <w:bCs/>
          <w:sz w:val="26"/>
          <w:szCs w:val="26"/>
        </w:rPr>
        <w:t>в</w:t>
      </w:r>
      <w:r w:rsidRPr="00386818">
        <w:rPr>
          <w:b/>
          <w:bCs/>
          <w:spacing w:val="-3"/>
          <w:sz w:val="26"/>
          <w:szCs w:val="26"/>
        </w:rPr>
        <w:t xml:space="preserve"> </w:t>
      </w:r>
      <w:r w:rsidRPr="00386818">
        <w:rPr>
          <w:b/>
          <w:bCs/>
          <w:sz w:val="26"/>
          <w:szCs w:val="26"/>
        </w:rPr>
        <w:t>текс</w:t>
      </w:r>
      <w:r w:rsidRPr="00386818">
        <w:rPr>
          <w:b/>
          <w:bCs/>
          <w:spacing w:val="1"/>
          <w:sz w:val="26"/>
          <w:szCs w:val="26"/>
        </w:rPr>
        <w:t>т</w:t>
      </w:r>
      <w:r w:rsidRPr="00386818">
        <w:rPr>
          <w:b/>
          <w:bCs/>
          <w:sz w:val="26"/>
          <w:szCs w:val="26"/>
        </w:rPr>
        <w:t>е</w:t>
      </w:r>
      <w:r w:rsidRPr="00386818">
        <w:rPr>
          <w:b/>
          <w:bCs/>
          <w:w w:val="99"/>
          <w:sz w:val="26"/>
          <w:szCs w:val="26"/>
        </w:rPr>
        <w:t xml:space="preserve"> </w:t>
      </w:r>
      <w:r w:rsidRPr="00386818">
        <w:rPr>
          <w:b/>
          <w:bCs/>
          <w:sz w:val="26"/>
          <w:szCs w:val="26"/>
        </w:rPr>
        <w:t>К</w:t>
      </w:r>
      <w:r w:rsidRPr="00386818">
        <w:rPr>
          <w:b/>
          <w:bCs/>
          <w:spacing w:val="-1"/>
          <w:sz w:val="26"/>
          <w:szCs w:val="26"/>
        </w:rPr>
        <w:t>И</w:t>
      </w:r>
      <w:r w:rsidRPr="00386818">
        <w:rPr>
          <w:b/>
          <w:bCs/>
          <w:sz w:val="26"/>
          <w:szCs w:val="26"/>
        </w:rPr>
        <w:t>М</w:t>
      </w:r>
      <w:r w:rsidRPr="00386818">
        <w:rPr>
          <w:b/>
          <w:bCs/>
          <w:spacing w:val="-8"/>
          <w:sz w:val="26"/>
          <w:szCs w:val="26"/>
        </w:rPr>
        <w:t xml:space="preserve"> </w:t>
      </w:r>
      <w:r w:rsidRPr="00386818">
        <w:rPr>
          <w:b/>
          <w:bCs/>
          <w:sz w:val="26"/>
          <w:szCs w:val="26"/>
        </w:rPr>
        <w:t>и</w:t>
      </w:r>
      <w:r w:rsidRPr="00386818">
        <w:rPr>
          <w:b/>
          <w:bCs/>
          <w:spacing w:val="-10"/>
          <w:sz w:val="26"/>
          <w:szCs w:val="26"/>
        </w:rPr>
        <w:t xml:space="preserve"> </w:t>
      </w:r>
      <w:r w:rsidRPr="00386818">
        <w:rPr>
          <w:b/>
          <w:bCs/>
          <w:sz w:val="26"/>
          <w:szCs w:val="26"/>
        </w:rPr>
        <w:t>че</w:t>
      </w:r>
      <w:r w:rsidRPr="00386818">
        <w:rPr>
          <w:b/>
          <w:bCs/>
          <w:spacing w:val="2"/>
          <w:sz w:val="26"/>
          <w:szCs w:val="26"/>
        </w:rPr>
        <w:t>р</w:t>
      </w:r>
      <w:r w:rsidRPr="00386818">
        <w:rPr>
          <w:b/>
          <w:bCs/>
          <w:sz w:val="26"/>
          <w:szCs w:val="26"/>
        </w:rPr>
        <w:t>нови</w:t>
      </w:r>
      <w:r w:rsidRPr="00386818">
        <w:rPr>
          <w:b/>
          <w:bCs/>
          <w:spacing w:val="-1"/>
          <w:sz w:val="26"/>
          <w:szCs w:val="26"/>
        </w:rPr>
        <w:t>к</w:t>
      </w:r>
      <w:r w:rsidRPr="00386818">
        <w:rPr>
          <w:b/>
          <w:bCs/>
          <w:sz w:val="26"/>
          <w:szCs w:val="26"/>
        </w:rPr>
        <w:t>е</w:t>
      </w:r>
      <w:r w:rsidRPr="00386818">
        <w:rPr>
          <w:b/>
          <w:bCs/>
          <w:spacing w:val="-8"/>
          <w:sz w:val="26"/>
          <w:szCs w:val="26"/>
        </w:rPr>
        <w:t xml:space="preserve"> </w:t>
      </w:r>
      <w:r w:rsidRPr="00386818">
        <w:rPr>
          <w:b/>
          <w:bCs/>
          <w:spacing w:val="1"/>
          <w:sz w:val="26"/>
          <w:szCs w:val="26"/>
        </w:rPr>
        <w:t>КОГЭ</w:t>
      </w:r>
      <w:r w:rsidRPr="00386818">
        <w:rPr>
          <w:b/>
          <w:bCs/>
          <w:sz w:val="26"/>
          <w:szCs w:val="26"/>
        </w:rPr>
        <w:t>;</w:t>
      </w:r>
    </w:p>
    <w:p w:rsidR="00C97CAE" w:rsidRPr="00386818" w:rsidRDefault="00C97CAE" w:rsidP="00C97CAE">
      <w:pPr>
        <w:kinsoku w:val="0"/>
        <w:overflowPunct w:val="0"/>
        <w:spacing w:line="294" w:lineRule="exact"/>
        <w:ind w:firstLine="709"/>
        <w:jc w:val="both"/>
        <w:rPr>
          <w:sz w:val="26"/>
          <w:szCs w:val="26"/>
        </w:rPr>
      </w:pPr>
      <w:r w:rsidRPr="00386818">
        <w:rPr>
          <w:b/>
          <w:bCs/>
          <w:sz w:val="26"/>
          <w:szCs w:val="26"/>
        </w:rPr>
        <w:t>пере</w:t>
      </w:r>
      <w:r w:rsidRPr="00386818">
        <w:rPr>
          <w:b/>
          <w:bCs/>
          <w:spacing w:val="1"/>
          <w:sz w:val="26"/>
          <w:szCs w:val="26"/>
        </w:rPr>
        <w:t>п</w:t>
      </w:r>
      <w:r w:rsidRPr="00386818">
        <w:rPr>
          <w:b/>
          <w:bCs/>
          <w:sz w:val="26"/>
          <w:szCs w:val="26"/>
        </w:rPr>
        <w:t>ис</w:t>
      </w:r>
      <w:r w:rsidRPr="00386818">
        <w:rPr>
          <w:b/>
          <w:bCs/>
          <w:spacing w:val="1"/>
          <w:sz w:val="26"/>
          <w:szCs w:val="26"/>
        </w:rPr>
        <w:t>ы</w:t>
      </w:r>
      <w:r w:rsidRPr="00386818">
        <w:rPr>
          <w:b/>
          <w:bCs/>
          <w:sz w:val="26"/>
          <w:szCs w:val="26"/>
        </w:rPr>
        <w:t>ва</w:t>
      </w:r>
      <w:r w:rsidRPr="00386818">
        <w:rPr>
          <w:b/>
          <w:bCs/>
          <w:spacing w:val="-1"/>
          <w:sz w:val="26"/>
          <w:szCs w:val="26"/>
        </w:rPr>
        <w:t>т</w:t>
      </w:r>
      <w:r w:rsidRPr="00386818">
        <w:rPr>
          <w:b/>
          <w:bCs/>
          <w:sz w:val="26"/>
          <w:szCs w:val="26"/>
        </w:rPr>
        <w:t>ь</w:t>
      </w:r>
      <w:r w:rsidRPr="00386818">
        <w:rPr>
          <w:b/>
          <w:bCs/>
          <w:spacing w:val="-7"/>
          <w:sz w:val="26"/>
          <w:szCs w:val="26"/>
        </w:rPr>
        <w:t xml:space="preserve"> </w:t>
      </w:r>
      <w:r w:rsidRPr="00386818">
        <w:rPr>
          <w:b/>
          <w:bCs/>
          <w:spacing w:val="-2"/>
          <w:sz w:val="26"/>
          <w:szCs w:val="26"/>
        </w:rPr>
        <w:t>з</w:t>
      </w:r>
      <w:r w:rsidRPr="00386818">
        <w:rPr>
          <w:b/>
          <w:bCs/>
          <w:sz w:val="26"/>
          <w:szCs w:val="26"/>
        </w:rPr>
        <w:t>ад</w:t>
      </w:r>
      <w:r w:rsidRPr="00386818">
        <w:rPr>
          <w:b/>
          <w:bCs/>
          <w:spacing w:val="2"/>
          <w:sz w:val="26"/>
          <w:szCs w:val="26"/>
        </w:rPr>
        <w:t>а</w:t>
      </w:r>
      <w:r w:rsidRPr="00386818">
        <w:rPr>
          <w:b/>
          <w:bCs/>
          <w:spacing w:val="1"/>
          <w:sz w:val="26"/>
          <w:szCs w:val="26"/>
        </w:rPr>
        <w:t>н</w:t>
      </w:r>
      <w:r w:rsidRPr="00386818">
        <w:rPr>
          <w:b/>
          <w:bCs/>
          <w:sz w:val="26"/>
          <w:szCs w:val="26"/>
        </w:rPr>
        <w:t>ия</w:t>
      </w:r>
      <w:r w:rsidRPr="00386818">
        <w:rPr>
          <w:b/>
          <w:bCs/>
          <w:spacing w:val="-8"/>
          <w:sz w:val="26"/>
          <w:szCs w:val="26"/>
        </w:rPr>
        <w:t xml:space="preserve"> </w:t>
      </w:r>
      <w:r w:rsidRPr="00386818">
        <w:rPr>
          <w:b/>
          <w:bCs/>
          <w:sz w:val="26"/>
          <w:szCs w:val="26"/>
        </w:rPr>
        <w:t>из</w:t>
      </w:r>
      <w:r w:rsidRPr="00386818">
        <w:rPr>
          <w:b/>
          <w:bCs/>
          <w:spacing w:val="-8"/>
          <w:sz w:val="26"/>
          <w:szCs w:val="26"/>
        </w:rPr>
        <w:t xml:space="preserve"> </w:t>
      </w:r>
      <w:r w:rsidRPr="00386818">
        <w:rPr>
          <w:b/>
          <w:bCs/>
          <w:sz w:val="26"/>
          <w:szCs w:val="26"/>
        </w:rPr>
        <w:t>К</w:t>
      </w:r>
      <w:r w:rsidRPr="00386818">
        <w:rPr>
          <w:b/>
          <w:bCs/>
          <w:spacing w:val="-1"/>
          <w:sz w:val="26"/>
          <w:szCs w:val="26"/>
        </w:rPr>
        <w:t>И</w:t>
      </w:r>
      <w:r w:rsidRPr="00386818">
        <w:rPr>
          <w:b/>
          <w:bCs/>
          <w:sz w:val="26"/>
          <w:szCs w:val="26"/>
        </w:rPr>
        <w:t>М</w:t>
      </w:r>
      <w:r w:rsidRPr="00386818">
        <w:rPr>
          <w:b/>
          <w:bCs/>
          <w:spacing w:val="-6"/>
          <w:sz w:val="26"/>
          <w:szCs w:val="26"/>
        </w:rPr>
        <w:t xml:space="preserve"> </w:t>
      </w:r>
      <w:r w:rsidRPr="00386818">
        <w:rPr>
          <w:b/>
          <w:bCs/>
          <w:sz w:val="26"/>
          <w:szCs w:val="26"/>
        </w:rPr>
        <w:t>в</w:t>
      </w:r>
      <w:r w:rsidRPr="00386818">
        <w:rPr>
          <w:b/>
          <w:bCs/>
          <w:spacing w:val="-6"/>
          <w:sz w:val="26"/>
          <w:szCs w:val="26"/>
        </w:rPr>
        <w:t xml:space="preserve"> </w:t>
      </w:r>
      <w:r w:rsidRPr="00386818">
        <w:rPr>
          <w:b/>
          <w:bCs/>
          <w:sz w:val="26"/>
          <w:szCs w:val="26"/>
        </w:rPr>
        <w:t>че</w:t>
      </w:r>
      <w:r w:rsidRPr="00386818">
        <w:rPr>
          <w:b/>
          <w:bCs/>
          <w:spacing w:val="2"/>
          <w:sz w:val="26"/>
          <w:szCs w:val="26"/>
        </w:rPr>
        <w:t>р</w:t>
      </w:r>
      <w:r w:rsidRPr="00386818">
        <w:rPr>
          <w:b/>
          <w:bCs/>
          <w:sz w:val="26"/>
          <w:szCs w:val="26"/>
        </w:rPr>
        <w:t>новики</w:t>
      </w:r>
      <w:r w:rsidRPr="00386818">
        <w:rPr>
          <w:b/>
          <w:bCs/>
          <w:spacing w:val="-7"/>
          <w:sz w:val="26"/>
          <w:szCs w:val="26"/>
        </w:rPr>
        <w:t xml:space="preserve"> </w:t>
      </w:r>
      <w:r w:rsidRPr="00386818">
        <w:rPr>
          <w:b/>
          <w:bCs/>
          <w:spacing w:val="1"/>
          <w:sz w:val="26"/>
          <w:szCs w:val="26"/>
        </w:rPr>
        <w:t>КОГЭ</w:t>
      </w:r>
      <w:r w:rsidRPr="00386818">
        <w:rPr>
          <w:b/>
          <w:bCs/>
          <w:sz w:val="26"/>
          <w:szCs w:val="26"/>
        </w:rPr>
        <w:t>;</w:t>
      </w:r>
    </w:p>
    <w:p w:rsidR="00C97CAE" w:rsidRPr="00386818" w:rsidRDefault="00C97CAE" w:rsidP="00C97CAE">
      <w:pPr>
        <w:kinsoku w:val="0"/>
        <w:overflowPunct w:val="0"/>
        <w:spacing w:before="1"/>
        <w:ind w:firstLine="709"/>
        <w:jc w:val="both"/>
        <w:rPr>
          <w:sz w:val="26"/>
          <w:szCs w:val="26"/>
        </w:rPr>
      </w:pPr>
      <w:r w:rsidRPr="00386818">
        <w:rPr>
          <w:b/>
          <w:bCs/>
          <w:sz w:val="26"/>
          <w:szCs w:val="26"/>
        </w:rPr>
        <w:t>перемещ</w:t>
      </w:r>
      <w:r w:rsidRPr="00386818">
        <w:rPr>
          <w:b/>
          <w:bCs/>
          <w:spacing w:val="1"/>
          <w:sz w:val="26"/>
          <w:szCs w:val="26"/>
        </w:rPr>
        <w:t>а</w:t>
      </w:r>
      <w:r w:rsidRPr="00386818">
        <w:rPr>
          <w:b/>
          <w:bCs/>
          <w:sz w:val="26"/>
          <w:szCs w:val="26"/>
        </w:rPr>
        <w:t>т</w:t>
      </w:r>
      <w:r w:rsidRPr="00386818">
        <w:rPr>
          <w:b/>
          <w:bCs/>
          <w:spacing w:val="1"/>
          <w:sz w:val="26"/>
          <w:szCs w:val="26"/>
        </w:rPr>
        <w:t>ь</w:t>
      </w:r>
      <w:r w:rsidRPr="00386818">
        <w:rPr>
          <w:b/>
          <w:bCs/>
          <w:sz w:val="26"/>
          <w:szCs w:val="26"/>
        </w:rPr>
        <w:t>ся</w:t>
      </w:r>
      <w:r w:rsidRPr="00386818">
        <w:rPr>
          <w:b/>
          <w:bCs/>
          <w:spacing w:val="-13"/>
          <w:sz w:val="26"/>
          <w:szCs w:val="26"/>
        </w:rPr>
        <w:t xml:space="preserve"> </w:t>
      </w:r>
      <w:r w:rsidRPr="00386818">
        <w:rPr>
          <w:b/>
          <w:bCs/>
          <w:sz w:val="26"/>
          <w:szCs w:val="26"/>
        </w:rPr>
        <w:t>по</w:t>
      </w:r>
      <w:r w:rsidRPr="00386818">
        <w:rPr>
          <w:b/>
          <w:bCs/>
          <w:spacing w:val="-10"/>
          <w:sz w:val="26"/>
          <w:szCs w:val="26"/>
        </w:rPr>
        <w:t xml:space="preserve"> </w:t>
      </w:r>
      <w:r w:rsidRPr="00386818">
        <w:rPr>
          <w:b/>
          <w:bCs/>
          <w:spacing w:val="2"/>
          <w:sz w:val="26"/>
          <w:szCs w:val="26"/>
        </w:rPr>
        <w:t>П</w:t>
      </w:r>
      <w:r w:rsidRPr="00386818">
        <w:rPr>
          <w:b/>
          <w:bCs/>
          <w:sz w:val="26"/>
          <w:szCs w:val="26"/>
        </w:rPr>
        <w:t>ПЭ</w:t>
      </w:r>
      <w:r w:rsidRPr="00386818">
        <w:rPr>
          <w:b/>
          <w:bCs/>
          <w:spacing w:val="-11"/>
          <w:sz w:val="26"/>
          <w:szCs w:val="26"/>
        </w:rPr>
        <w:t xml:space="preserve"> </w:t>
      </w:r>
      <w:r w:rsidRPr="00386818">
        <w:rPr>
          <w:b/>
          <w:bCs/>
          <w:sz w:val="26"/>
          <w:szCs w:val="26"/>
        </w:rPr>
        <w:t>во</w:t>
      </w:r>
      <w:r w:rsidRPr="00386818">
        <w:rPr>
          <w:b/>
          <w:bCs/>
          <w:spacing w:val="-12"/>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3"/>
          <w:sz w:val="26"/>
          <w:szCs w:val="26"/>
        </w:rPr>
        <w:t>м</w:t>
      </w:r>
      <w:r w:rsidRPr="00386818">
        <w:rPr>
          <w:b/>
          <w:bCs/>
          <w:sz w:val="26"/>
          <w:szCs w:val="26"/>
        </w:rPr>
        <w:t>я</w:t>
      </w:r>
      <w:r w:rsidRPr="00386818">
        <w:rPr>
          <w:b/>
          <w:bCs/>
          <w:spacing w:val="-12"/>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w:t>
      </w:r>
      <w:r w:rsidRPr="00386818">
        <w:rPr>
          <w:b/>
          <w:bCs/>
          <w:spacing w:val="2"/>
          <w:sz w:val="26"/>
          <w:szCs w:val="26"/>
        </w:rPr>
        <w:t>е</w:t>
      </w:r>
      <w:r w:rsidRPr="00386818">
        <w:rPr>
          <w:b/>
          <w:bCs/>
          <w:sz w:val="26"/>
          <w:szCs w:val="26"/>
        </w:rPr>
        <w:t>на</w:t>
      </w:r>
      <w:r w:rsidRPr="00386818">
        <w:rPr>
          <w:b/>
          <w:bCs/>
          <w:spacing w:val="-12"/>
          <w:sz w:val="26"/>
          <w:szCs w:val="26"/>
        </w:rPr>
        <w:t xml:space="preserve"> </w:t>
      </w:r>
      <w:r w:rsidRPr="00386818">
        <w:rPr>
          <w:b/>
          <w:bCs/>
          <w:sz w:val="26"/>
          <w:szCs w:val="26"/>
        </w:rPr>
        <w:t>без</w:t>
      </w:r>
      <w:r w:rsidRPr="00386818">
        <w:rPr>
          <w:b/>
          <w:bCs/>
          <w:spacing w:val="-10"/>
          <w:sz w:val="26"/>
          <w:szCs w:val="26"/>
        </w:rPr>
        <w:t xml:space="preserve"> </w:t>
      </w:r>
      <w:r w:rsidRPr="00386818">
        <w:rPr>
          <w:b/>
          <w:bCs/>
          <w:sz w:val="26"/>
          <w:szCs w:val="26"/>
        </w:rPr>
        <w:t>соп</w:t>
      </w:r>
      <w:r w:rsidRPr="00386818">
        <w:rPr>
          <w:b/>
          <w:bCs/>
          <w:spacing w:val="1"/>
          <w:sz w:val="26"/>
          <w:szCs w:val="26"/>
        </w:rPr>
        <w:t>р</w:t>
      </w:r>
      <w:r w:rsidRPr="00386818">
        <w:rPr>
          <w:b/>
          <w:bCs/>
          <w:sz w:val="26"/>
          <w:szCs w:val="26"/>
        </w:rPr>
        <w:t>ов</w:t>
      </w:r>
      <w:r w:rsidRPr="00386818">
        <w:rPr>
          <w:b/>
          <w:bCs/>
          <w:spacing w:val="1"/>
          <w:sz w:val="26"/>
          <w:szCs w:val="26"/>
        </w:rPr>
        <w:t>о</w:t>
      </w:r>
      <w:r w:rsidRPr="00386818">
        <w:rPr>
          <w:b/>
          <w:bCs/>
          <w:sz w:val="26"/>
          <w:szCs w:val="26"/>
        </w:rPr>
        <w:t>жде</w:t>
      </w:r>
      <w:r w:rsidRPr="00386818">
        <w:rPr>
          <w:b/>
          <w:bCs/>
          <w:spacing w:val="1"/>
          <w:sz w:val="26"/>
          <w:szCs w:val="26"/>
        </w:rPr>
        <w:t>ни</w:t>
      </w:r>
      <w:r w:rsidRPr="00386818">
        <w:rPr>
          <w:b/>
          <w:bCs/>
          <w:sz w:val="26"/>
          <w:szCs w:val="26"/>
        </w:rPr>
        <w:t>я</w:t>
      </w:r>
      <w:r w:rsidRPr="00386818">
        <w:rPr>
          <w:b/>
          <w:bCs/>
          <w:spacing w:val="-13"/>
          <w:sz w:val="26"/>
          <w:szCs w:val="26"/>
        </w:rPr>
        <w:t xml:space="preserve"> </w:t>
      </w:r>
      <w:r w:rsidRPr="00386818">
        <w:rPr>
          <w:b/>
          <w:bCs/>
          <w:sz w:val="26"/>
          <w:szCs w:val="26"/>
        </w:rPr>
        <w:t>орг</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pacing w:val="-2"/>
          <w:sz w:val="26"/>
          <w:szCs w:val="26"/>
        </w:rPr>
        <w:t>з</w:t>
      </w:r>
      <w:r w:rsidRPr="00386818">
        <w:rPr>
          <w:b/>
          <w:bCs/>
          <w:sz w:val="26"/>
          <w:szCs w:val="26"/>
        </w:rPr>
        <w:t>ат</w:t>
      </w:r>
      <w:r w:rsidRPr="00386818">
        <w:rPr>
          <w:b/>
          <w:bCs/>
          <w:spacing w:val="2"/>
          <w:sz w:val="26"/>
          <w:szCs w:val="26"/>
        </w:rPr>
        <w:t>о</w:t>
      </w:r>
      <w:r w:rsidRPr="00386818">
        <w:rPr>
          <w:b/>
          <w:bCs/>
          <w:sz w:val="26"/>
          <w:szCs w:val="26"/>
        </w:rPr>
        <w:t>ра.</w:t>
      </w:r>
    </w:p>
    <w:p w:rsidR="00C97CAE" w:rsidRPr="00386818" w:rsidRDefault="00C97CAE" w:rsidP="00C97CAE">
      <w:pPr>
        <w:kinsoku w:val="0"/>
        <w:overflowPunct w:val="0"/>
        <w:spacing w:before="5" w:line="298" w:lineRule="exact"/>
        <w:ind w:firstLine="709"/>
        <w:jc w:val="both"/>
        <w:rPr>
          <w:sz w:val="26"/>
          <w:szCs w:val="26"/>
        </w:rPr>
      </w:pPr>
      <w:r w:rsidRPr="00386818">
        <w:rPr>
          <w:b/>
          <w:bCs/>
          <w:sz w:val="26"/>
          <w:szCs w:val="26"/>
        </w:rPr>
        <w:t>Во</w:t>
      </w:r>
      <w:r w:rsidRPr="00386818">
        <w:rPr>
          <w:b/>
          <w:bCs/>
          <w:spacing w:val="51"/>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я</w:t>
      </w:r>
      <w:r w:rsidRPr="00386818">
        <w:rPr>
          <w:b/>
          <w:bCs/>
          <w:spacing w:val="51"/>
          <w:sz w:val="26"/>
          <w:szCs w:val="26"/>
        </w:rPr>
        <w:t xml:space="preserve"> </w:t>
      </w:r>
      <w:r w:rsidRPr="00386818">
        <w:rPr>
          <w:b/>
          <w:bCs/>
          <w:spacing w:val="1"/>
          <w:sz w:val="26"/>
          <w:szCs w:val="26"/>
        </w:rPr>
        <w:t>п</w:t>
      </w:r>
      <w:r w:rsidRPr="00386818">
        <w:rPr>
          <w:b/>
          <w:bCs/>
          <w:sz w:val="26"/>
          <w:szCs w:val="26"/>
        </w:rPr>
        <w:t>ро</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pacing w:val="1"/>
          <w:sz w:val="26"/>
          <w:szCs w:val="26"/>
        </w:rPr>
        <w:t>н</w:t>
      </w:r>
      <w:r w:rsidRPr="00386818">
        <w:rPr>
          <w:b/>
          <w:bCs/>
          <w:sz w:val="26"/>
          <w:szCs w:val="26"/>
        </w:rPr>
        <w:t>ия</w:t>
      </w:r>
      <w:r w:rsidRPr="00386818">
        <w:rPr>
          <w:b/>
          <w:bCs/>
          <w:spacing w:val="51"/>
          <w:sz w:val="26"/>
          <w:szCs w:val="26"/>
        </w:rPr>
        <w:t xml:space="preserve"> </w:t>
      </w:r>
      <w:r w:rsidRPr="00386818">
        <w:rPr>
          <w:b/>
          <w:bCs/>
          <w:sz w:val="26"/>
          <w:szCs w:val="26"/>
        </w:rPr>
        <w:t>экзамена</w:t>
      </w:r>
      <w:r w:rsidRPr="00386818">
        <w:rPr>
          <w:b/>
          <w:bCs/>
          <w:spacing w:val="51"/>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пр</w:t>
      </w:r>
      <w:r w:rsidRPr="00386818">
        <w:rPr>
          <w:b/>
          <w:bCs/>
          <w:spacing w:val="1"/>
          <w:sz w:val="26"/>
          <w:szCs w:val="26"/>
        </w:rPr>
        <w:t>е</w:t>
      </w:r>
      <w:r w:rsidRPr="00386818">
        <w:rPr>
          <w:b/>
          <w:bCs/>
          <w:sz w:val="26"/>
          <w:szCs w:val="26"/>
        </w:rPr>
        <w:t>щает</w:t>
      </w:r>
      <w:r w:rsidRPr="00386818">
        <w:rPr>
          <w:b/>
          <w:bCs/>
          <w:spacing w:val="1"/>
          <w:sz w:val="26"/>
          <w:szCs w:val="26"/>
        </w:rPr>
        <w:t>с</w:t>
      </w:r>
      <w:r w:rsidRPr="00386818">
        <w:rPr>
          <w:b/>
          <w:bCs/>
          <w:sz w:val="26"/>
          <w:szCs w:val="26"/>
        </w:rPr>
        <w:t>я</w:t>
      </w:r>
      <w:r w:rsidRPr="00386818">
        <w:rPr>
          <w:b/>
          <w:bCs/>
          <w:spacing w:val="51"/>
          <w:sz w:val="26"/>
          <w:szCs w:val="26"/>
        </w:rPr>
        <w:t xml:space="preserve"> </w:t>
      </w:r>
      <w:r w:rsidRPr="00386818">
        <w:rPr>
          <w:b/>
          <w:bCs/>
          <w:sz w:val="26"/>
          <w:szCs w:val="26"/>
        </w:rPr>
        <w:t>ра</w:t>
      </w:r>
      <w:r w:rsidRPr="00386818">
        <w:rPr>
          <w:b/>
          <w:bCs/>
          <w:spacing w:val="-2"/>
          <w:sz w:val="26"/>
          <w:szCs w:val="26"/>
        </w:rPr>
        <w:t>з</w:t>
      </w:r>
      <w:r w:rsidRPr="00386818">
        <w:rPr>
          <w:b/>
          <w:bCs/>
          <w:spacing w:val="2"/>
          <w:sz w:val="26"/>
          <w:szCs w:val="26"/>
        </w:rPr>
        <w:t>г</w:t>
      </w:r>
      <w:r w:rsidRPr="00386818">
        <w:rPr>
          <w:b/>
          <w:bCs/>
          <w:sz w:val="26"/>
          <w:szCs w:val="26"/>
        </w:rPr>
        <w:t>ов</w:t>
      </w:r>
      <w:r w:rsidRPr="00386818">
        <w:rPr>
          <w:b/>
          <w:bCs/>
          <w:spacing w:val="1"/>
          <w:sz w:val="26"/>
          <w:szCs w:val="26"/>
        </w:rPr>
        <w:t>а</w:t>
      </w:r>
      <w:r w:rsidRPr="00386818">
        <w:rPr>
          <w:b/>
          <w:bCs/>
          <w:sz w:val="26"/>
          <w:szCs w:val="26"/>
        </w:rPr>
        <w:t>рив</w:t>
      </w:r>
      <w:r w:rsidRPr="00386818">
        <w:rPr>
          <w:b/>
          <w:bCs/>
          <w:spacing w:val="2"/>
          <w:sz w:val="26"/>
          <w:szCs w:val="26"/>
        </w:rPr>
        <w:t>а</w:t>
      </w:r>
      <w:r w:rsidRPr="00386818">
        <w:rPr>
          <w:b/>
          <w:bCs/>
          <w:sz w:val="26"/>
          <w:szCs w:val="26"/>
        </w:rPr>
        <w:t>т</w:t>
      </w:r>
      <w:r w:rsidRPr="00386818">
        <w:rPr>
          <w:b/>
          <w:bCs/>
          <w:spacing w:val="1"/>
          <w:sz w:val="26"/>
          <w:szCs w:val="26"/>
        </w:rPr>
        <w:t>ь</w:t>
      </w:r>
      <w:r w:rsidRPr="00386818">
        <w:rPr>
          <w:b/>
          <w:bCs/>
          <w:sz w:val="26"/>
          <w:szCs w:val="26"/>
        </w:rPr>
        <w:t>,</w:t>
      </w:r>
      <w:r w:rsidRPr="00386818">
        <w:rPr>
          <w:b/>
          <w:bCs/>
          <w:spacing w:val="51"/>
          <w:sz w:val="26"/>
          <w:szCs w:val="26"/>
        </w:rPr>
        <w:t xml:space="preserve"> </w:t>
      </w:r>
      <w:r w:rsidRPr="00386818">
        <w:rPr>
          <w:b/>
          <w:bCs/>
          <w:sz w:val="26"/>
          <w:szCs w:val="26"/>
        </w:rPr>
        <w:t>перес</w:t>
      </w:r>
      <w:r w:rsidRPr="00386818">
        <w:rPr>
          <w:b/>
          <w:bCs/>
          <w:spacing w:val="1"/>
          <w:sz w:val="26"/>
          <w:szCs w:val="26"/>
        </w:rPr>
        <w:t>а</w:t>
      </w:r>
      <w:r w:rsidRPr="00386818">
        <w:rPr>
          <w:b/>
          <w:bCs/>
          <w:spacing w:val="-5"/>
          <w:sz w:val="26"/>
          <w:szCs w:val="26"/>
        </w:rPr>
        <w:t>ж</w:t>
      </w:r>
      <w:r w:rsidRPr="00386818">
        <w:rPr>
          <w:b/>
          <w:bCs/>
          <w:spacing w:val="1"/>
          <w:sz w:val="26"/>
          <w:szCs w:val="26"/>
        </w:rPr>
        <w:t>и</w:t>
      </w:r>
      <w:r w:rsidRPr="00386818">
        <w:rPr>
          <w:b/>
          <w:bCs/>
          <w:sz w:val="26"/>
          <w:szCs w:val="26"/>
        </w:rPr>
        <w:t>ва</w:t>
      </w:r>
      <w:r w:rsidRPr="00386818">
        <w:rPr>
          <w:b/>
          <w:bCs/>
          <w:spacing w:val="-1"/>
          <w:sz w:val="26"/>
          <w:szCs w:val="26"/>
        </w:rPr>
        <w:t>т</w:t>
      </w:r>
      <w:r w:rsidRPr="00386818">
        <w:rPr>
          <w:b/>
          <w:bCs/>
          <w:spacing w:val="1"/>
          <w:sz w:val="26"/>
          <w:szCs w:val="26"/>
        </w:rPr>
        <w:t>ь</w:t>
      </w:r>
      <w:r w:rsidRPr="00386818">
        <w:rPr>
          <w:b/>
          <w:bCs/>
          <w:sz w:val="26"/>
          <w:szCs w:val="26"/>
        </w:rPr>
        <w:t>с</w:t>
      </w:r>
      <w:r w:rsidRPr="00386818">
        <w:rPr>
          <w:b/>
          <w:bCs/>
          <w:spacing w:val="-2"/>
          <w:sz w:val="26"/>
          <w:szCs w:val="26"/>
        </w:rPr>
        <w:t>я</w:t>
      </w:r>
      <w:r w:rsidRPr="00386818">
        <w:rPr>
          <w:b/>
          <w:bCs/>
          <w:sz w:val="26"/>
          <w:szCs w:val="26"/>
        </w:rPr>
        <w:t>,</w:t>
      </w:r>
      <w:r w:rsidRPr="00386818">
        <w:rPr>
          <w:b/>
          <w:bCs/>
          <w:w w:val="99"/>
          <w:sz w:val="26"/>
          <w:szCs w:val="26"/>
        </w:rPr>
        <w:t xml:space="preserve"> </w:t>
      </w:r>
      <w:r w:rsidRPr="00386818">
        <w:rPr>
          <w:b/>
          <w:bCs/>
          <w:sz w:val="26"/>
          <w:szCs w:val="26"/>
        </w:rPr>
        <w:t>обмен</w:t>
      </w:r>
      <w:r w:rsidRPr="00386818">
        <w:rPr>
          <w:b/>
          <w:bCs/>
          <w:spacing w:val="1"/>
          <w:sz w:val="26"/>
          <w:szCs w:val="26"/>
        </w:rPr>
        <w:t>и</w:t>
      </w:r>
      <w:r w:rsidRPr="00386818">
        <w:rPr>
          <w:b/>
          <w:bCs/>
          <w:sz w:val="26"/>
          <w:szCs w:val="26"/>
        </w:rPr>
        <w:t>ва</w:t>
      </w:r>
      <w:r w:rsidRPr="00386818">
        <w:rPr>
          <w:b/>
          <w:bCs/>
          <w:spacing w:val="-1"/>
          <w:sz w:val="26"/>
          <w:szCs w:val="26"/>
        </w:rPr>
        <w:t>т</w:t>
      </w:r>
      <w:r w:rsidRPr="00386818">
        <w:rPr>
          <w:b/>
          <w:bCs/>
          <w:spacing w:val="1"/>
          <w:sz w:val="26"/>
          <w:szCs w:val="26"/>
        </w:rPr>
        <w:t>ь</w:t>
      </w:r>
      <w:r w:rsidRPr="00386818">
        <w:rPr>
          <w:b/>
          <w:bCs/>
          <w:sz w:val="26"/>
          <w:szCs w:val="26"/>
        </w:rPr>
        <w:t>ся</w:t>
      </w:r>
      <w:r w:rsidRPr="00386818">
        <w:rPr>
          <w:b/>
          <w:bCs/>
          <w:spacing w:val="-17"/>
          <w:sz w:val="26"/>
          <w:szCs w:val="26"/>
        </w:rPr>
        <w:t xml:space="preserve"> </w:t>
      </w:r>
      <w:r w:rsidRPr="00386818">
        <w:rPr>
          <w:b/>
          <w:bCs/>
          <w:sz w:val="26"/>
          <w:szCs w:val="26"/>
        </w:rPr>
        <w:t>л</w:t>
      </w:r>
      <w:r w:rsidRPr="00386818">
        <w:rPr>
          <w:b/>
          <w:bCs/>
          <w:spacing w:val="1"/>
          <w:sz w:val="26"/>
          <w:szCs w:val="26"/>
        </w:rPr>
        <w:t>ю</w:t>
      </w:r>
      <w:r w:rsidRPr="00386818">
        <w:rPr>
          <w:b/>
          <w:bCs/>
          <w:sz w:val="26"/>
          <w:szCs w:val="26"/>
        </w:rPr>
        <w:t>б</w:t>
      </w:r>
      <w:r w:rsidRPr="00386818">
        <w:rPr>
          <w:b/>
          <w:bCs/>
          <w:spacing w:val="1"/>
          <w:sz w:val="26"/>
          <w:szCs w:val="26"/>
        </w:rPr>
        <w:t>ы</w:t>
      </w:r>
      <w:r w:rsidRPr="00386818">
        <w:rPr>
          <w:b/>
          <w:bCs/>
          <w:sz w:val="26"/>
          <w:szCs w:val="26"/>
        </w:rPr>
        <w:t>ми</w:t>
      </w:r>
      <w:r w:rsidRPr="00386818">
        <w:rPr>
          <w:b/>
          <w:bCs/>
          <w:spacing w:val="-16"/>
          <w:sz w:val="26"/>
          <w:szCs w:val="26"/>
        </w:rPr>
        <w:t xml:space="preserve"> </w:t>
      </w:r>
      <w:r w:rsidRPr="00386818">
        <w:rPr>
          <w:b/>
          <w:bCs/>
          <w:sz w:val="26"/>
          <w:szCs w:val="26"/>
        </w:rPr>
        <w:t>материала</w:t>
      </w:r>
      <w:r w:rsidRPr="00386818">
        <w:rPr>
          <w:b/>
          <w:bCs/>
          <w:spacing w:val="3"/>
          <w:sz w:val="26"/>
          <w:szCs w:val="26"/>
        </w:rPr>
        <w:t>м</w:t>
      </w:r>
      <w:r w:rsidRPr="00386818">
        <w:rPr>
          <w:b/>
          <w:bCs/>
          <w:sz w:val="26"/>
          <w:szCs w:val="26"/>
        </w:rPr>
        <w:t>и</w:t>
      </w:r>
      <w:r w:rsidRPr="00386818">
        <w:rPr>
          <w:b/>
          <w:bCs/>
          <w:spacing w:val="-15"/>
          <w:sz w:val="26"/>
          <w:szCs w:val="26"/>
        </w:rPr>
        <w:t xml:space="preserve"> </w:t>
      </w:r>
      <w:r w:rsidRPr="00386818">
        <w:rPr>
          <w:b/>
          <w:bCs/>
          <w:sz w:val="26"/>
          <w:szCs w:val="26"/>
        </w:rPr>
        <w:t>и</w:t>
      </w:r>
      <w:r w:rsidRPr="00386818">
        <w:rPr>
          <w:b/>
          <w:bCs/>
          <w:spacing w:val="-15"/>
          <w:sz w:val="26"/>
          <w:szCs w:val="26"/>
        </w:rPr>
        <w:t xml:space="preserve"> </w:t>
      </w:r>
      <w:r w:rsidRPr="00386818">
        <w:rPr>
          <w:b/>
          <w:bCs/>
          <w:spacing w:val="1"/>
          <w:sz w:val="26"/>
          <w:szCs w:val="26"/>
        </w:rPr>
        <w:t>п</w:t>
      </w:r>
      <w:r w:rsidRPr="00386818">
        <w:rPr>
          <w:b/>
          <w:bCs/>
          <w:sz w:val="26"/>
          <w:szCs w:val="26"/>
        </w:rPr>
        <w:t>редметами.</w:t>
      </w:r>
    </w:p>
    <w:p w:rsidR="00C97CAE" w:rsidRPr="00386818" w:rsidRDefault="00C97CAE" w:rsidP="00C97CAE">
      <w:pPr>
        <w:kinsoku w:val="0"/>
        <w:overflowPunct w:val="0"/>
        <w:spacing w:line="297" w:lineRule="exact"/>
        <w:ind w:firstLine="709"/>
        <w:jc w:val="both"/>
        <w:rPr>
          <w:sz w:val="26"/>
          <w:szCs w:val="26"/>
        </w:rPr>
      </w:pPr>
      <w:r w:rsidRPr="00386818">
        <w:rPr>
          <w:b/>
          <w:bCs/>
          <w:sz w:val="26"/>
          <w:szCs w:val="26"/>
        </w:rPr>
        <w:t>В</w:t>
      </w:r>
      <w:r w:rsidRPr="00386818">
        <w:rPr>
          <w:b/>
          <w:bCs/>
          <w:spacing w:val="-10"/>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9"/>
          <w:sz w:val="26"/>
          <w:szCs w:val="26"/>
        </w:rPr>
        <w:t xml:space="preserve"> </w:t>
      </w:r>
      <w:r w:rsidRPr="00386818">
        <w:rPr>
          <w:b/>
          <w:bCs/>
          <w:sz w:val="26"/>
          <w:szCs w:val="26"/>
        </w:rPr>
        <w:t>нар</w:t>
      </w:r>
      <w:r w:rsidRPr="00386818">
        <w:rPr>
          <w:b/>
          <w:bCs/>
          <w:spacing w:val="1"/>
          <w:sz w:val="26"/>
          <w:szCs w:val="26"/>
        </w:rPr>
        <w:t>у</w:t>
      </w:r>
      <w:r w:rsidRPr="00386818">
        <w:rPr>
          <w:b/>
          <w:bCs/>
          <w:sz w:val="26"/>
          <w:szCs w:val="26"/>
        </w:rPr>
        <w:t>шения</w:t>
      </w:r>
      <w:r w:rsidRPr="00386818">
        <w:rPr>
          <w:b/>
          <w:bCs/>
          <w:spacing w:val="-9"/>
          <w:sz w:val="26"/>
          <w:szCs w:val="26"/>
        </w:rPr>
        <w:t xml:space="preserve"> </w:t>
      </w:r>
      <w:r w:rsidRPr="00386818">
        <w:rPr>
          <w:b/>
          <w:bCs/>
          <w:sz w:val="26"/>
          <w:szCs w:val="26"/>
        </w:rPr>
        <w:t>по</w:t>
      </w:r>
      <w:r w:rsidRPr="00386818">
        <w:rPr>
          <w:b/>
          <w:bCs/>
          <w:spacing w:val="1"/>
          <w:sz w:val="26"/>
          <w:szCs w:val="26"/>
        </w:rPr>
        <w:t>р</w:t>
      </w:r>
      <w:r w:rsidRPr="00386818">
        <w:rPr>
          <w:b/>
          <w:bCs/>
          <w:spacing w:val="-2"/>
          <w:sz w:val="26"/>
          <w:szCs w:val="26"/>
        </w:rPr>
        <w:t>я</w:t>
      </w:r>
      <w:r w:rsidRPr="00386818">
        <w:rPr>
          <w:b/>
          <w:bCs/>
          <w:sz w:val="26"/>
          <w:szCs w:val="26"/>
        </w:rPr>
        <w:t>дка</w:t>
      </w:r>
      <w:r w:rsidRPr="00386818">
        <w:rPr>
          <w:b/>
          <w:bCs/>
          <w:spacing w:val="-9"/>
          <w:sz w:val="26"/>
          <w:szCs w:val="26"/>
        </w:rPr>
        <w:t xml:space="preserve"> </w:t>
      </w:r>
      <w:r w:rsidRPr="00386818">
        <w:rPr>
          <w:b/>
          <w:bCs/>
          <w:spacing w:val="1"/>
          <w:sz w:val="26"/>
          <w:szCs w:val="26"/>
        </w:rPr>
        <w:t>п</w:t>
      </w:r>
      <w:r w:rsidRPr="00386818">
        <w:rPr>
          <w:b/>
          <w:bCs/>
          <w:sz w:val="26"/>
          <w:szCs w:val="26"/>
        </w:rPr>
        <w:t>ро</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0"/>
          <w:sz w:val="26"/>
          <w:szCs w:val="26"/>
        </w:rPr>
        <w:t xml:space="preserve"> </w:t>
      </w:r>
      <w:r w:rsidRPr="00386818">
        <w:rPr>
          <w:b/>
          <w:bCs/>
          <w:sz w:val="26"/>
          <w:szCs w:val="26"/>
        </w:rPr>
        <w:t>ОГЭ</w:t>
      </w:r>
      <w:r w:rsidRPr="00386818">
        <w:rPr>
          <w:b/>
          <w:bCs/>
          <w:spacing w:val="-7"/>
          <w:sz w:val="26"/>
          <w:szCs w:val="26"/>
        </w:rPr>
        <w:t xml:space="preserve"> </w:t>
      </w:r>
      <w:r w:rsidRPr="00386818">
        <w:rPr>
          <w:b/>
          <w:bCs/>
          <w:spacing w:val="1"/>
          <w:sz w:val="26"/>
          <w:szCs w:val="26"/>
        </w:rPr>
        <w:t>в</w:t>
      </w:r>
      <w:r w:rsidRPr="00386818">
        <w:rPr>
          <w:b/>
          <w:bCs/>
          <w:sz w:val="26"/>
          <w:szCs w:val="26"/>
        </w:rPr>
        <w:t>ы</w:t>
      </w:r>
      <w:r w:rsidRPr="00386818">
        <w:rPr>
          <w:b/>
          <w:bCs/>
          <w:spacing w:val="-9"/>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дете</w:t>
      </w:r>
      <w:r w:rsidRPr="00386818">
        <w:rPr>
          <w:b/>
          <w:bCs/>
          <w:spacing w:val="-5"/>
          <w:sz w:val="26"/>
          <w:szCs w:val="26"/>
        </w:rPr>
        <w:t xml:space="preserve"> </w:t>
      </w:r>
      <w:r w:rsidRPr="00386818">
        <w:rPr>
          <w:b/>
          <w:bCs/>
          <w:spacing w:val="2"/>
          <w:sz w:val="26"/>
          <w:szCs w:val="26"/>
        </w:rPr>
        <w:t>у</w:t>
      </w:r>
      <w:r w:rsidRPr="00386818">
        <w:rPr>
          <w:b/>
          <w:bCs/>
          <w:sz w:val="26"/>
          <w:szCs w:val="26"/>
        </w:rPr>
        <w:t>д</w:t>
      </w:r>
      <w:r w:rsidRPr="00386818">
        <w:rPr>
          <w:b/>
          <w:bCs/>
          <w:spacing w:val="-3"/>
          <w:sz w:val="26"/>
          <w:szCs w:val="26"/>
        </w:rPr>
        <w:t>а</w:t>
      </w:r>
      <w:r w:rsidRPr="00386818">
        <w:rPr>
          <w:b/>
          <w:bCs/>
          <w:sz w:val="26"/>
          <w:szCs w:val="26"/>
        </w:rPr>
        <w:t>лены</w:t>
      </w:r>
      <w:r w:rsidRPr="00386818">
        <w:rPr>
          <w:b/>
          <w:bCs/>
          <w:spacing w:val="-10"/>
          <w:sz w:val="26"/>
          <w:szCs w:val="26"/>
        </w:rPr>
        <w:t xml:space="preserve"> </w:t>
      </w:r>
      <w:r w:rsidRPr="00386818">
        <w:rPr>
          <w:b/>
          <w:bCs/>
          <w:sz w:val="26"/>
          <w:szCs w:val="26"/>
        </w:rPr>
        <w:t>с</w:t>
      </w:r>
      <w:r w:rsidRPr="00386818">
        <w:rPr>
          <w:b/>
          <w:bCs/>
          <w:spacing w:val="-7"/>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p>
    <w:p w:rsidR="00C97CAE" w:rsidRPr="00386818" w:rsidRDefault="00C97CAE" w:rsidP="00C97CAE">
      <w:pPr>
        <w:kinsoku w:val="0"/>
        <w:overflowPunct w:val="0"/>
        <w:spacing w:before="1" w:line="300" w:lineRule="exact"/>
        <w:ind w:firstLine="709"/>
        <w:jc w:val="both"/>
        <w:rPr>
          <w:sz w:val="26"/>
          <w:szCs w:val="26"/>
        </w:rPr>
      </w:pPr>
      <w:r w:rsidRPr="00386818">
        <w:rPr>
          <w:b/>
          <w:bCs/>
          <w:sz w:val="26"/>
          <w:szCs w:val="26"/>
        </w:rPr>
        <w:t>В сл</w:t>
      </w:r>
      <w:r w:rsidRPr="00386818">
        <w:rPr>
          <w:b/>
          <w:bCs/>
          <w:spacing w:val="2"/>
          <w:sz w:val="26"/>
          <w:szCs w:val="26"/>
        </w:rPr>
        <w:t>у</w:t>
      </w:r>
      <w:r w:rsidRPr="00386818">
        <w:rPr>
          <w:b/>
          <w:bCs/>
          <w:sz w:val="26"/>
          <w:szCs w:val="26"/>
        </w:rPr>
        <w:t>чае нар</w:t>
      </w:r>
      <w:r w:rsidRPr="00386818">
        <w:rPr>
          <w:b/>
          <w:bCs/>
          <w:spacing w:val="1"/>
          <w:sz w:val="26"/>
          <w:szCs w:val="26"/>
        </w:rPr>
        <w:t>у</w:t>
      </w:r>
      <w:r w:rsidRPr="00386818">
        <w:rPr>
          <w:b/>
          <w:bCs/>
          <w:sz w:val="26"/>
          <w:szCs w:val="26"/>
        </w:rPr>
        <w:t>шен</w:t>
      </w:r>
      <w:r w:rsidRPr="00386818">
        <w:rPr>
          <w:b/>
          <w:bCs/>
          <w:spacing w:val="-2"/>
          <w:sz w:val="26"/>
          <w:szCs w:val="26"/>
        </w:rPr>
        <w:t>и</w:t>
      </w:r>
      <w:r w:rsidRPr="00386818">
        <w:rPr>
          <w:b/>
          <w:bCs/>
          <w:sz w:val="26"/>
          <w:szCs w:val="26"/>
        </w:rPr>
        <w:t>я по</w:t>
      </w:r>
      <w:r w:rsidRPr="00386818">
        <w:rPr>
          <w:b/>
          <w:bCs/>
          <w:spacing w:val="1"/>
          <w:sz w:val="26"/>
          <w:szCs w:val="26"/>
        </w:rPr>
        <w:t>р</w:t>
      </w:r>
      <w:r w:rsidRPr="00386818">
        <w:rPr>
          <w:b/>
          <w:bCs/>
          <w:spacing w:val="-2"/>
          <w:sz w:val="26"/>
          <w:szCs w:val="26"/>
        </w:rPr>
        <w:t>я</w:t>
      </w:r>
      <w:r w:rsidRPr="00386818">
        <w:rPr>
          <w:b/>
          <w:bCs/>
          <w:sz w:val="26"/>
          <w:szCs w:val="26"/>
        </w:rPr>
        <w:t>дка п</w:t>
      </w:r>
      <w:r w:rsidRPr="00386818">
        <w:rPr>
          <w:b/>
          <w:bCs/>
          <w:spacing w:val="1"/>
          <w:sz w:val="26"/>
          <w:szCs w:val="26"/>
        </w:rPr>
        <w:t>р</w:t>
      </w:r>
      <w:r w:rsidRPr="00386818">
        <w:rPr>
          <w:b/>
          <w:bCs/>
          <w:sz w:val="26"/>
          <w:szCs w:val="26"/>
        </w:rPr>
        <w:t>овед</w:t>
      </w:r>
      <w:r w:rsidRPr="00386818">
        <w:rPr>
          <w:b/>
          <w:bCs/>
          <w:spacing w:val="2"/>
          <w:sz w:val="26"/>
          <w:szCs w:val="26"/>
        </w:rPr>
        <w:t>е</w:t>
      </w:r>
      <w:r w:rsidRPr="00386818">
        <w:rPr>
          <w:b/>
          <w:bCs/>
          <w:sz w:val="26"/>
          <w:szCs w:val="26"/>
        </w:rPr>
        <w:t>н</w:t>
      </w:r>
      <w:r w:rsidRPr="00386818">
        <w:rPr>
          <w:b/>
          <w:bCs/>
          <w:spacing w:val="-2"/>
          <w:sz w:val="26"/>
          <w:szCs w:val="26"/>
        </w:rPr>
        <w:t>и</w:t>
      </w:r>
      <w:r w:rsidRPr="00386818">
        <w:rPr>
          <w:b/>
          <w:bCs/>
          <w:sz w:val="26"/>
          <w:szCs w:val="26"/>
        </w:rPr>
        <w:t>я э</w:t>
      </w:r>
      <w:r w:rsidRPr="00386818">
        <w:rPr>
          <w:b/>
          <w:bCs/>
          <w:spacing w:val="1"/>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 раб</w:t>
      </w:r>
      <w:r w:rsidRPr="00386818">
        <w:rPr>
          <w:b/>
          <w:bCs/>
          <w:spacing w:val="2"/>
          <w:sz w:val="26"/>
          <w:szCs w:val="26"/>
        </w:rPr>
        <w:t>о</w:t>
      </w:r>
      <w:r w:rsidRPr="00386818">
        <w:rPr>
          <w:b/>
          <w:bCs/>
          <w:sz w:val="26"/>
          <w:szCs w:val="26"/>
        </w:rPr>
        <w:t>тн</w:t>
      </w:r>
      <w:r w:rsidRPr="00386818">
        <w:rPr>
          <w:b/>
          <w:bCs/>
          <w:spacing w:val="-2"/>
          <w:sz w:val="26"/>
          <w:szCs w:val="26"/>
        </w:rPr>
        <w:t>и</w:t>
      </w:r>
      <w:r w:rsidRPr="00386818">
        <w:rPr>
          <w:b/>
          <w:bCs/>
          <w:spacing w:val="1"/>
          <w:sz w:val="26"/>
          <w:szCs w:val="26"/>
        </w:rPr>
        <w:t>к</w:t>
      </w:r>
      <w:r w:rsidRPr="00386818">
        <w:rPr>
          <w:b/>
          <w:bCs/>
          <w:sz w:val="26"/>
          <w:szCs w:val="26"/>
        </w:rPr>
        <w:t>ами П</w:t>
      </w:r>
      <w:r w:rsidRPr="00386818">
        <w:rPr>
          <w:b/>
          <w:bCs/>
          <w:spacing w:val="2"/>
          <w:sz w:val="26"/>
          <w:szCs w:val="26"/>
        </w:rPr>
        <w:t>П</w:t>
      </w:r>
      <w:r w:rsidRPr="00386818">
        <w:rPr>
          <w:b/>
          <w:bCs/>
          <w:sz w:val="26"/>
          <w:szCs w:val="26"/>
        </w:rPr>
        <w:t>Э или</w:t>
      </w:r>
      <w:r w:rsidRPr="00386818">
        <w:rPr>
          <w:b/>
          <w:bCs/>
          <w:w w:val="99"/>
          <w:sz w:val="26"/>
          <w:szCs w:val="26"/>
        </w:rPr>
        <w:t xml:space="preserve"> </w:t>
      </w:r>
      <w:r w:rsidRPr="00386818">
        <w:rPr>
          <w:b/>
          <w:bCs/>
          <w:sz w:val="26"/>
          <w:szCs w:val="26"/>
        </w:rPr>
        <w:t>др</w:t>
      </w:r>
      <w:r w:rsidRPr="00386818">
        <w:rPr>
          <w:b/>
          <w:bCs/>
          <w:spacing w:val="2"/>
          <w:sz w:val="26"/>
          <w:szCs w:val="26"/>
        </w:rPr>
        <w:t>у</w:t>
      </w:r>
      <w:r w:rsidRPr="00386818">
        <w:rPr>
          <w:b/>
          <w:bCs/>
          <w:sz w:val="26"/>
          <w:szCs w:val="26"/>
        </w:rPr>
        <w:t>гими</w:t>
      </w:r>
      <w:r w:rsidRPr="00386818">
        <w:rPr>
          <w:b/>
          <w:bCs/>
          <w:spacing w:val="58"/>
          <w:sz w:val="26"/>
          <w:szCs w:val="26"/>
        </w:rPr>
        <w:t xml:space="preserve"> </w:t>
      </w:r>
      <w:r w:rsidRPr="00386818">
        <w:rPr>
          <w:b/>
          <w:bCs/>
          <w:spacing w:val="2"/>
          <w:sz w:val="26"/>
          <w:szCs w:val="26"/>
        </w:rPr>
        <w:t>у</w:t>
      </w:r>
      <w:r w:rsidRPr="00386818">
        <w:rPr>
          <w:b/>
          <w:bCs/>
          <w:sz w:val="26"/>
          <w:szCs w:val="26"/>
        </w:rPr>
        <w:t>частни</w:t>
      </w:r>
      <w:r w:rsidRPr="00386818">
        <w:rPr>
          <w:b/>
          <w:bCs/>
          <w:spacing w:val="-2"/>
          <w:sz w:val="26"/>
          <w:szCs w:val="26"/>
        </w:rPr>
        <w:t>к</w:t>
      </w:r>
      <w:r w:rsidRPr="00386818">
        <w:rPr>
          <w:b/>
          <w:bCs/>
          <w:spacing w:val="2"/>
          <w:sz w:val="26"/>
          <w:szCs w:val="26"/>
        </w:rPr>
        <w:t>а</w:t>
      </w:r>
      <w:r w:rsidRPr="00386818">
        <w:rPr>
          <w:b/>
          <w:bCs/>
          <w:sz w:val="26"/>
          <w:szCs w:val="26"/>
        </w:rPr>
        <w:t>ми</w:t>
      </w:r>
      <w:r w:rsidRPr="00386818">
        <w:rPr>
          <w:b/>
          <w:bCs/>
          <w:spacing w:val="57"/>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59"/>
          <w:sz w:val="26"/>
          <w:szCs w:val="26"/>
        </w:rPr>
        <w:t xml:space="preserve"> </w:t>
      </w:r>
      <w:r w:rsidRPr="00386818">
        <w:rPr>
          <w:b/>
          <w:bCs/>
          <w:spacing w:val="1"/>
          <w:sz w:val="26"/>
          <w:szCs w:val="26"/>
        </w:rPr>
        <w:t>в</w:t>
      </w:r>
      <w:r w:rsidRPr="00386818">
        <w:rPr>
          <w:b/>
          <w:bCs/>
          <w:sz w:val="26"/>
          <w:szCs w:val="26"/>
        </w:rPr>
        <w:t>ы</w:t>
      </w:r>
      <w:r w:rsidRPr="00386818">
        <w:rPr>
          <w:b/>
          <w:bCs/>
          <w:spacing w:val="57"/>
          <w:sz w:val="26"/>
          <w:szCs w:val="26"/>
        </w:rPr>
        <w:t xml:space="preserve"> </w:t>
      </w:r>
      <w:r w:rsidRPr="00386818">
        <w:rPr>
          <w:b/>
          <w:bCs/>
          <w:spacing w:val="1"/>
          <w:sz w:val="26"/>
          <w:szCs w:val="26"/>
        </w:rPr>
        <w:t>и</w:t>
      </w:r>
      <w:r w:rsidRPr="00386818">
        <w:rPr>
          <w:b/>
          <w:bCs/>
          <w:sz w:val="26"/>
          <w:szCs w:val="26"/>
        </w:rPr>
        <w:t>меете</w:t>
      </w:r>
      <w:r w:rsidRPr="00386818">
        <w:rPr>
          <w:b/>
          <w:bCs/>
          <w:spacing w:val="59"/>
          <w:sz w:val="26"/>
          <w:szCs w:val="26"/>
        </w:rPr>
        <w:t xml:space="preserve"> </w:t>
      </w:r>
      <w:r w:rsidRPr="00386818">
        <w:rPr>
          <w:b/>
          <w:bCs/>
          <w:sz w:val="26"/>
          <w:szCs w:val="26"/>
        </w:rPr>
        <w:t>пр</w:t>
      </w:r>
      <w:r w:rsidRPr="00386818">
        <w:rPr>
          <w:b/>
          <w:bCs/>
          <w:spacing w:val="1"/>
          <w:sz w:val="26"/>
          <w:szCs w:val="26"/>
        </w:rPr>
        <w:t>а</w:t>
      </w:r>
      <w:r w:rsidRPr="00386818">
        <w:rPr>
          <w:b/>
          <w:bCs/>
          <w:sz w:val="26"/>
          <w:szCs w:val="26"/>
        </w:rPr>
        <w:t>во</w:t>
      </w:r>
      <w:r w:rsidRPr="00386818">
        <w:rPr>
          <w:b/>
          <w:bCs/>
          <w:spacing w:val="57"/>
          <w:sz w:val="26"/>
          <w:szCs w:val="26"/>
        </w:rPr>
        <w:t xml:space="preserve"> </w:t>
      </w:r>
      <w:r w:rsidRPr="00386818">
        <w:rPr>
          <w:b/>
          <w:bCs/>
          <w:sz w:val="26"/>
          <w:szCs w:val="26"/>
        </w:rPr>
        <w:t>подать</w:t>
      </w:r>
      <w:r w:rsidRPr="00386818">
        <w:rPr>
          <w:b/>
          <w:bCs/>
          <w:spacing w:val="62"/>
          <w:sz w:val="26"/>
          <w:szCs w:val="26"/>
        </w:rPr>
        <w:t xml:space="preserve"> </w:t>
      </w:r>
      <w:r w:rsidRPr="00386818">
        <w:rPr>
          <w:b/>
          <w:bCs/>
          <w:sz w:val="26"/>
          <w:szCs w:val="26"/>
        </w:rPr>
        <w:t>апел</w:t>
      </w:r>
      <w:r w:rsidRPr="00386818">
        <w:rPr>
          <w:b/>
          <w:bCs/>
          <w:spacing w:val="1"/>
          <w:sz w:val="26"/>
          <w:szCs w:val="26"/>
        </w:rPr>
        <w:t>л</w:t>
      </w:r>
      <w:r w:rsidRPr="00386818">
        <w:rPr>
          <w:b/>
          <w:bCs/>
          <w:spacing w:val="-2"/>
          <w:sz w:val="26"/>
          <w:szCs w:val="26"/>
        </w:rPr>
        <w:t>я</w:t>
      </w:r>
      <w:r w:rsidRPr="00386818">
        <w:rPr>
          <w:b/>
          <w:bCs/>
          <w:spacing w:val="1"/>
          <w:sz w:val="26"/>
          <w:szCs w:val="26"/>
        </w:rPr>
        <w:t>ц</w:t>
      </w:r>
      <w:r w:rsidRPr="00386818">
        <w:rPr>
          <w:b/>
          <w:bCs/>
          <w:sz w:val="26"/>
          <w:szCs w:val="26"/>
        </w:rPr>
        <w:t>ию</w:t>
      </w:r>
      <w:r w:rsidRPr="00386818">
        <w:rPr>
          <w:b/>
          <w:bCs/>
          <w:spacing w:val="59"/>
          <w:sz w:val="26"/>
          <w:szCs w:val="26"/>
        </w:rPr>
        <w:t xml:space="preserve"> </w:t>
      </w:r>
      <w:r w:rsidRPr="00386818">
        <w:rPr>
          <w:b/>
          <w:bCs/>
          <w:sz w:val="26"/>
          <w:szCs w:val="26"/>
        </w:rPr>
        <w:t>о</w:t>
      </w:r>
      <w:r w:rsidRPr="00386818">
        <w:rPr>
          <w:b/>
          <w:bCs/>
          <w:spacing w:val="1"/>
          <w:sz w:val="26"/>
          <w:szCs w:val="26"/>
        </w:rPr>
        <w:t xml:space="preserve"> </w:t>
      </w:r>
      <w:r w:rsidRPr="00386818">
        <w:rPr>
          <w:b/>
          <w:bCs/>
          <w:sz w:val="26"/>
          <w:szCs w:val="26"/>
        </w:rPr>
        <w:t>нар</w:t>
      </w:r>
      <w:r w:rsidRPr="00386818">
        <w:rPr>
          <w:b/>
          <w:bCs/>
          <w:spacing w:val="3"/>
          <w:sz w:val="26"/>
          <w:szCs w:val="26"/>
        </w:rPr>
        <w:t>у</w:t>
      </w:r>
      <w:r w:rsidRPr="00386818">
        <w:rPr>
          <w:b/>
          <w:bCs/>
          <w:sz w:val="26"/>
          <w:szCs w:val="26"/>
        </w:rPr>
        <w:t>шении пор</w:t>
      </w:r>
      <w:r w:rsidRPr="00386818">
        <w:rPr>
          <w:b/>
          <w:bCs/>
          <w:spacing w:val="-2"/>
          <w:sz w:val="26"/>
          <w:szCs w:val="26"/>
        </w:rPr>
        <w:t>я</w:t>
      </w:r>
      <w:r w:rsidRPr="00386818">
        <w:rPr>
          <w:b/>
          <w:bCs/>
          <w:spacing w:val="3"/>
          <w:sz w:val="26"/>
          <w:szCs w:val="26"/>
        </w:rPr>
        <w:t>д</w:t>
      </w:r>
      <w:r w:rsidRPr="00386818">
        <w:rPr>
          <w:b/>
          <w:bCs/>
          <w:sz w:val="26"/>
          <w:szCs w:val="26"/>
        </w:rPr>
        <w:t>ка</w:t>
      </w:r>
      <w:r w:rsidRPr="00386818">
        <w:rPr>
          <w:b/>
          <w:bCs/>
          <w:spacing w:val="-12"/>
          <w:sz w:val="26"/>
          <w:szCs w:val="26"/>
        </w:rPr>
        <w:t xml:space="preserve"> </w:t>
      </w:r>
      <w:r w:rsidRPr="00386818">
        <w:rPr>
          <w:b/>
          <w:bCs/>
          <w:spacing w:val="1"/>
          <w:sz w:val="26"/>
          <w:szCs w:val="26"/>
        </w:rPr>
        <w:t>п</w:t>
      </w:r>
      <w:r w:rsidRPr="00386818">
        <w:rPr>
          <w:b/>
          <w:bCs/>
          <w:sz w:val="26"/>
          <w:szCs w:val="26"/>
        </w:rPr>
        <w:t>ро</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1"/>
          <w:sz w:val="26"/>
          <w:szCs w:val="26"/>
        </w:rPr>
        <w:t xml:space="preserve"> </w:t>
      </w:r>
      <w:r w:rsidRPr="00386818">
        <w:rPr>
          <w:b/>
          <w:bCs/>
          <w:sz w:val="26"/>
          <w:szCs w:val="26"/>
        </w:rPr>
        <w:t>ОГЭ.</w:t>
      </w:r>
      <w:r w:rsidRPr="00386818">
        <w:rPr>
          <w:b/>
          <w:bCs/>
          <w:spacing w:val="-11"/>
          <w:sz w:val="26"/>
          <w:szCs w:val="26"/>
        </w:rPr>
        <w:t xml:space="preserve"> </w:t>
      </w:r>
      <w:r w:rsidRPr="00386818">
        <w:rPr>
          <w:b/>
          <w:bCs/>
          <w:spacing w:val="2"/>
          <w:sz w:val="26"/>
          <w:szCs w:val="26"/>
        </w:rPr>
        <w:t>А</w:t>
      </w:r>
      <w:r w:rsidRPr="00386818">
        <w:rPr>
          <w:b/>
          <w:bCs/>
          <w:sz w:val="26"/>
          <w:szCs w:val="26"/>
        </w:rPr>
        <w:t>пел</w:t>
      </w:r>
      <w:r w:rsidRPr="00386818">
        <w:rPr>
          <w:b/>
          <w:bCs/>
          <w:spacing w:val="1"/>
          <w:sz w:val="26"/>
          <w:szCs w:val="26"/>
        </w:rPr>
        <w:t>л</w:t>
      </w:r>
      <w:r w:rsidRPr="00386818">
        <w:rPr>
          <w:b/>
          <w:bCs/>
          <w:spacing w:val="-2"/>
          <w:sz w:val="26"/>
          <w:szCs w:val="26"/>
        </w:rPr>
        <w:t>я</w:t>
      </w:r>
      <w:r w:rsidRPr="00386818">
        <w:rPr>
          <w:b/>
          <w:bCs/>
          <w:spacing w:val="1"/>
          <w:sz w:val="26"/>
          <w:szCs w:val="26"/>
        </w:rPr>
        <w:t>ци</w:t>
      </w:r>
      <w:r w:rsidRPr="00386818">
        <w:rPr>
          <w:b/>
          <w:bCs/>
          <w:sz w:val="26"/>
          <w:szCs w:val="26"/>
        </w:rPr>
        <w:t>я</w:t>
      </w:r>
      <w:r w:rsidRPr="00386818">
        <w:rPr>
          <w:b/>
          <w:bCs/>
          <w:spacing w:val="-13"/>
          <w:sz w:val="26"/>
          <w:szCs w:val="26"/>
        </w:rPr>
        <w:t xml:space="preserve"> </w:t>
      </w:r>
      <w:r w:rsidRPr="00386818">
        <w:rPr>
          <w:b/>
          <w:bCs/>
          <w:sz w:val="26"/>
          <w:szCs w:val="26"/>
        </w:rPr>
        <w:t>о</w:t>
      </w:r>
      <w:r w:rsidRPr="00386818">
        <w:rPr>
          <w:b/>
          <w:bCs/>
          <w:spacing w:val="-11"/>
          <w:sz w:val="26"/>
          <w:szCs w:val="26"/>
        </w:rPr>
        <w:t xml:space="preserve"> </w:t>
      </w:r>
      <w:r w:rsidRPr="00386818">
        <w:rPr>
          <w:b/>
          <w:bCs/>
          <w:spacing w:val="1"/>
          <w:sz w:val="26"/>
          <w:szCs w:val="26"/>
        </w:rPr>
        <w:t>н</w:t>
      </w:r>
      <w:r w:rsidRPr="00386818">
        <w:rPr>
          <w:b/>
          <w:bCs/>
          <w:sz w:val="26"/>
          <w:szCs w:val="26"/>
        </w:rPr>
        <w:t>ар</w:t>
      </w:r>
      <w:r w:rsidRPr="00386818">
        <w:rPr>
          <w:b/>
          <w:bCs/>
          <w:spacing w:val="2"/>
          <w:sz w:val="26"/>
          <w:szCs w:val="26"/>
        </w:rPr>
        <w:t>у</w:t>
      </w:r>
      <w:r w:rsidRPr="00386818">
        <w:rPr>
          <w:b/>
          <w:bCs/>
          <w:sz w:val="26"/>
          <w:szCs w:val="26"/>
        </w:rPr>
        <w:t>шен</w:t>
      </w:r>
      <w:r w:rsidRPr="00386818">
        <w:rPr>
          <w:b/>
          <w:bCs/>
          <w:spacing w:val="-2"/>
          <w:sz w:val="26"/>
          <w:szCs w:val="26"/>
        </w:rPr>
        <w:t>и</w:t>
      </w:r>
      <w:r w:rsidRPr="00386818">
        <w:rPr>
          <w:b/>
          <w:bCs/>
          <w:sz w:val="26"/>
          <w:szCs w:val="26"/>
        </w:rPr>
        <w:t>и</w:t>
      </w:r>
      <w:r w:rsidRPr="00386818">
        <w:rPr>
          <w:b/>
          <w:bCs/>
          <w:spacing w:val="-10"/>
          <w:sz w:val="26"/>
          <w:szCs w:val="26"/>
        </w:rPr>
        <w:t xml:space="preserve"> </w:t>
      </w:r>
      <w:r w:rsidRPr="00386818">
        <w:rPr>
          <w:b/>
          <w:bCs/>
          <w:sz w:val="26"/>
          <w:szCs w:val="26"/>
        </w:rPr>
        <w:t>по</w:t>
      </w:r>
      <w:r w:rsidRPr="00386818">
        <w:rPr>
          <w:b/>
          <w:bCs/>
          <w:spacing w:val="1"/>
          <w:sz w:val="26"/>
          <w:szCs w:val="26"/>
        </w:rPr>
        <w:t>р</w:t>
      </w:r>
      <w:r w:rsidRPr="00386818">
        <w:rPr>
          <w:b/>
          <w:bCs/>
          <w:spacing w:val="-2"/>
          <w:sz w:val="26"/>
          <w:szCs w:val="26"/>
        </w:rPr>
        <w:t>я</w:t>
      </w:r>
      <w:r w:rsidRPr="00386818">
        <w:rPr>
          <w:b/>
          <w:bCs/>
          <w:sz w:val="26"/>
          <w:szCs w:val="26"/>
        </w:rPr>
        <w:t>дка</w:t>
      </w:r>
      <w:r w:rsidRPr="00386818">
        <w:rPr>
          <w:b/>
          <w:bCs/>
          <w:spacing w:val="-10"/>
          <w:sz w:val="26"/>
          <w:szCs w:val="26"/>
        </w:rPr>
        <w:t xml:space="preserve"> </w:t>
      </w:r>
      <w:r w:rsidRPr="00386818">
        <w:rPr>
          <w:b/>
          <w:bCs/>
          <w:spacing w:val="1"/>
          <w:sz w:val="26"/>
          <w:szCs w:val="26"/>
        </w:rPr>
        <w:t>п</w:t>
      </w:r>
      <w:r w:rsidRPr="00386818">
        <w:rPr>
          <w:b/>
          <w:bCs/>
          <w:sz w:val="26"/>
          <w:szCs w:val="26"/>
        </w:rPr>
        <w:t>ро</w:t>
      </w:r>
      <w:r w:rsidRPr="00386818">
        <w:rPr>
          <w:b/>
          <w:bCs/>
          <w:spacing w:val="-1"/>
          <w:sz w:val="26"/>
          <w:szCs w:val="26"/>
        </w:rPr>
        <w:t>в</w:t>
      </w:r>
      <w:r w:rsidRPr="00386818">
        <w:rPr>
          <w:b/>
          <w:bCs/>
          <w:sz w:val="26"/>
          <w:szCs w:val="26"/>
        </w:rPr>
        <w:t>еде</w:t>
      </w:r>
      <w:r w:rsidRPr="00386818">
        <w:rPr>
          <w:b/>
          <w:bCs/>
          <w:spacing w:val="1"/>
          <w:sz w:val="26"/>
          <w:szCs w:val="26"/>
        </w:rPr>
        <w:t>н</w:t>
      </w:r>
      <w:r w:rsidRPr="00386818">
        <w:rPr>
          <w:b/>
          <w:bCs/>
          <w:sz w:val="26"/>
          <w:szCs w:val="26"/>
        </w:rPr>
        <w:t>ия</w:t>
      </w:r>
      <w:r w:rsidRPr="00386818">
        <w:rPr>
          <w:b/>
          <w:bCs/>
          <w:spacing w:val="-11"/>
          <w:sz w:val="26"/>
          <w:szCs w:val="26"/>
        </w:rPr>
        <w:t xml:space="preserve"> </w:t>
      </w:r>
      <w:r w:rsidRPr="00386818">
        <w:rPr>
          <w:b/>
          <w:bCs/>
          <w:sz w:val="26"/>
          <w:szCs w:val="26"/>
        </w:rPr>
        <w:t>ОГЭ</w:t>
      </w:r>
      <w:r w:rsidRPr="00386818">
        <w:rPr>
          <w:b/>
          <w:bCs/>
          <w:spacing w:val="-9"/>
          <w:sz w:val="26"/>
          <w:szCs w:val="26"/>
        </w:rPr>
        <w:t xml:space="preserve"> </w:t>
      </w:r>
      <w:r w:rsidRPr="00386818">
        <w:rPr>
          <w:b/>
          <w:bCs/>
          <w:sz w:val="26"/>
          <w:szCs w:val="26"/>
        </w:rPr>
        <w:t>под</w:t>
      </w:r>
      <w:r w:rsidRPr="00386818">
        <w:rPr>
          <w:b/>
          <w:bCs/>
          <w:spacing w:val="2"/>
          <w:sz w:val="26"/>
          <w:szCs w:val="26"/>
        </w:rPr>
        <w:t>а</w:t>
      </w:r>
      <w:r w:rsidRPr="00386818">
        <w:rPr>
          <w:b/>
          <w:bCs/>
          <w:sz w:val="26"/>
          <w:szCs w:val="26"/>
        </w:rPr>
        <w:t>ется в</w:t>
      </w:r>
      <w:r w:rsidRPr="00386818">
        <w:rPr>
          <w:b/>
          <w:bCs/>
          <w:spacing w:val="-8"/>
          <w:sz w:val="26"/>
          <w:szCs w:val="26"/>
        </w:rPr>
        <w:t xml:space="preserve"> </w:t>
      </w:r>
      <w:r w:rsidRPr="00386818">
        <w:rPr>
          <w:b/>
          <w:bCs/>
          <w:sz w:val="26"/>
          <w:szCs w:val="26"/>
        </w:rPr>
        <w:t>день</w:t>
      </w:r>
      <w:r w:rsidRPr="00386818">
        <w:rPr>
          <w:b/>
          <w:bCs/>
          <w:spacing w:val="-7"/>
          <w:sz w:val="26"/>
          <w:szCs w:val="26"/>
        </w:rPr>
        <w:t xml:space="preserve"> </w:t>
      </w:r>
      <w:r w:rsidRPr="00386818">
        <w:rPr>
          <w:b/>
          <w:bCs/>
          <w:sz w:val="26"/>
          <w:szCs w:val="26"/>
        </w:rPr>
        <w:t>пр</w:t>
      </w:r>
      <w:r w:rsidRPr="00386818">
        <w:rPr>
          <w:b/>
          <w:bCs/>
          <w:spacing w:val="1"/>
          <w:sz w:val="26"/>
          <w:szCs w:val="26"/>
        </w:rPr>
        <w:t>о</w:t>
      </w:r>
      <w:r w:rsidRPr="00386818">
        <w:rPr>
          <w:b/>
          <w:bCs/>
          <w:sz w:val="26"/>
          <w:szCs w:val="26"/>
        </w:rPr>
        <w:t>веден</w:t>
      </w:r>
      <w:r w:rsidRPr="00386818">
        <w:rPr>
          <w:b/>
          <w:bCs/>
          <w:spacing w:val="1"/>
          <w:sz w:val="26"/>
          <w:szCs w:val="26"/>
        </w:rPr>
        <w:t>и</w:t>
      </w:r>
      <w:r w:rsidRPr="00386818">
        <w:rPr>
          <w:b/>
          <w:bCs/>
          <w:sz w:val="26"/>
          <w:szCs w:val="26"/>
        </w:rPr>
        <w:t>я</w:t>
      </w:r>
      <w:r w:rsidRPr="00386818">
        <w:rPr>
          <w:b/>
          <w:bCs/>
          <w:spacing w:val="-8"/>
          <w:sz w:val="26"/>
          <w:szCs w:val="26"/>
        </w:rPr>
        <w:t xml:space="preserve"> </w:t>
      </w:r>
      <w:r w:rsidRPr="00386818">
        <w:rPr>
          <w:b/>
          <w:bCs/>
          <w:spacing w:val="2"/>
          <w:sz w:val="26"/>
          <w:szCs w:val="26"/>
        </w:rPr>
        <w:t>э</w:t>
      </w:r>
      <w:r w:rsidRPr="00386818">
        <w:rPr>
          <w:b/>
          <w:bCs/>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8"/>
          <w:sz w:val="26"/>
          <w:szCs w:val="26"/>
        </w:rPr>
        <w:t xml:space="preserve"> </w:t>
      </w:r>
      <w:r w:rsidRPr="00386818">
        <w:rPr>
          <w:b/>
          <w:bCs/>
          <w:sz w:val="26"/>
          <w:szCs w:val="26"/>
        </w:rPr>
        <w:t>ч</w:t>
      </w:r>
      <w:r w:rsidRPr="00386818">
        <w:rPr>
          <w:b/>
          <w:bCs/>
          <w:spacing w:val="1"/>
          <w:sz w:val="26"/>
          <w:szCs w:val="26"/>
        </w:rPr>
        <w:t>л</w:t>
      </w:r>
      <w:r w:rsidRPr="00386818">
        <w:rPr>
          <w:b/>
          <w:bCs/>
          <w:sz w:val="26"/>
          <w:szCs w:val="26"/>
        </w:rPr>
        <w:t>ену</w:t>
      </w:r>
      <w:r w:rsidRPr="00386818">
        <w:rPr>
          <w:b/>
          <w:bCs/>
          <w:spacing w:val="-6"/>
          <w:sz w:val="26"/>
          <w:szCs w:val="26"/>
        </w:rPr>
        <w:t xml:space="preserve"> </w:t>
      </w:r>
      <w:r w:rsidRPr="00386818">
        <w:rPr>
          <w:b/>
          <w:bCs/>
          <w:sz w:val="26"/>
          <w:szCs w:val="26"/>
        </w:rPr>
        <w:t>ГЭК</w:t>
      </w:r>
      <w:r w:rsidRPr="00386818">
        <w:rPr>
          <w:b/>
          <w:bCs/>
          <w:spacing w:val="-6"/>
          <w:sz w:val="26"/>
          <w:szCs w:val="26"/>
        </w:rPr>
        <w:t xml:space="preserve"> </w:t>
      </w:r>
      <w:r w:rsidRPr="00386818">
        <w:rPr>
          <w:b/>
          <w:bCs/>
          <w:sz w:val="26"/>
          <w:szCs w:val="26"/>
        </w:rPr>
        <w:t>до</w:t>
      </w:r>
      <w:r w:rsidRPr="00386818">
        <w:rPr>
          <w:b/>
          <w:bCs/>
          <w:spacing w:val="-8"/>
          <w:sz w:val="26"/>
          <w:szCs w:val="26"/>
        </w:rPr>
        <w:t xml:space="preserve"> </w:t>
      </w:r>
      <w:r w:rsidRPr="00386818">
        <w:rPr>
          <w:b/>
          <w:bCs/>
          <w:sz w:val="26"/>
          <w:szCs w:val="26"/>
        </w:rPr>
        <w:t>в</w:t>
      </w:r>
      <w:r w:rsidRPr="00386818">
        <w:rPr>
          <w:b/>
          <w:bCs/>
          <w:spacing w:val="-2"/>
          <w:sz w:val="26"/>
          <w:szCs w:val="26"/>
        </w:rPr>
        <w:t>ы</w:t>
      </w:r>
      <w:r w:rsidRPr="00386818">
        <w:rPr>
          <w:b/>
          <w:bCs/>
          <w:spacing w:val="2"/>
          <w:sz w:val="26"/>
          <w:szCs w:val="26"/>
        </w:rPr>
        <w:t>х</w:t>
      </w:r>
      <w:r w:rsidRPr="00386818">
        <w:rPr>
          <w:b/>
          <w:bCs/>
          <w:sz w:val="26"/>
          <w:szCs w:val="26"/>
        </w:rPr>
        <w:t>ода</w:t>
      </w:r>
      <w:r w:rsidRPr="00386818">
        <w:rPr>
          <w:b/>
          <w:bCs/>
          <w:spacing w:val="-8"/>
          <w:sz w:val="26"/>
          <w:szCs w:val="26"/>
        </w:rPr>
        <w:t xml:space="preserve"> </w:t>
      </w:r>
      <w:r w:rsidRPr="00386818">
        <w:rPr>
          <w:b/>
          <w:bCs/>
          <w:spacing w:val="1"/>
          <w:sz w:val="26"/>
          <w:szCs w:val="26"/>
        </w:rPr>
        <w:t>и</w:t>
      </w:r>
      <w:r w:rsidRPr="00386818">
        <w:rPr>
          <w:b/>
          <w:bCs/>
          <w:sz w:val="26"/>
          <w:szCs w:val="26"/>
        </w:rPr>
        <w:t>з</w:t>
      </w:r>
      <w:r w:rsidRPr="00386818">
        <w:rPr>
          <w:b/>
          <w:bCs/>
          <w:spacing w:val="-5"/>
          <w:sz w:val="26"/>
          <w:szCs w:val="26"/>
        </w:rPr>
        <w:t xml:space="preserve"> </w:t>
      </w:r>
      <w:r w:rsidRPr="00386818">
        <w:rPr>
          <w:b/>
          <w:bCs/>
          <w:sz w:val="26"/>
          <w:szCs w:val="26"/>
        </w:rPr>
        <w:t>П</w:t>
      </w:r>
      <w:r w:rsidRPr="00386818">
        <w:rPr>
          <w:b/>
          <w:bCs/>
          <w:spacing w:val="2"/>
          <w:sz w:val="26"/>
          <w:szCs w:val="26"/>
        </w:rPr>
        <w:t>П</w:t>
      </w:r>
      <w:r w:rsidRPr="00386818">
        <w:rPr>
          <w:b/>
          <w:bCs/>
          <w:sz w:val="26"/>
          <w:szCs w:val="26"/>
        </w:rPr>
        <w:t>Э.</w:t>
      </w:r>
    </w:p>
    <w:p w:rsidR="00C97CAE" w:rsidRPr="00386818" w:rsidRDefault="00C97CAE" w:rsidP="00C97CAE">
      <w:pPr>
        <w:tabs>
          <w:tab w:val="left" w:pos="2733"/>
          <w:tab w:val="left" w:pos="3049"/>
          <w:tab w:val="left" w:pos="4875"/>
          <w:tab w:val="left" w:pos="5590"/>
          <w:tab w:val="left" w:pos="7303"/>
          <w:tab w:val="left" w:pos="7644"/>
          <w:tab w:val="left" w:pos="8608"/>
          <w:tab w:val="left" w:pos="9253"/>
        </w:tabs>
        <w:kinsoku w:val="0"/>
        <w:overflowPunct w:val="0"/>
        <w:spacing w:before="5" w:line="298" w:lineRule="exact"/>
        <w:ind w:left="112" w:right="107" w:firstLine="708"/>
        <w:jc w:val="both"/>
        <w:rPr>
          <w:sz w:val="26"/>
          <w:szCs w:val="26"/>
        </w:rPr>
      </w:pPr>
      <w:r w:rsidRPr="00386818">
        <w:rPr>
          <w:b/>
          <w:bCs/>
          <w:sz w:val="26"/>
          <w:szCs w:val="26"/>
        </w:rPr>
        <w:t>О</w:t>
      </w:r>
      <w:r w:rsidRPr="00386818">
        <w:rPr>
          <w:b/>
          <w:bCs/>
          <w:spacing w:val="-2"/>
          <w:sz w:val="26"/>
          <w:szCs w:val="26"/>
        </w:rPr>
        <w:t>з</w:t>
      </w:r>
      <w:r w:rsidRPr="00386818">
        <w:rPr>
          <w:b/>
          <w:bCs/>
          <w:sz w:val="26"/>
          <w:szCs w:val="26"/>
        </w:rPr>
        <w:t>н</w:t>
      </w:r>
      <w:r w:rsidRPr="00386818">
        <w:rPr>
          <w:b/>
          <w:bCs/>
          <w:spacing w:val="1"/>
          <w:sz w:val="26"/>
          <w:szCs w:val="26"/>
        </w:rPr>
        <w:t>а</w:t>
      </w:r>
      <w:r w:rsidRPr="00386818">
        <w:rPr>
          <w:b/>
          <w:bCs/>
          <w:sz w:val="26"/>
          <w:szCs w:val="26"/>
        </w:rPr>
        <w:t>комит</w:t>
      </w:r>
      <w:r w:rsidRPr="00386818">
        <w:rPr>
          <w:b/>
          <w:bCs/>
          <w:spacing w:val="1"/>
          <w:sz w:val="26"/>
          <w:szCs w:val="26"/>
        </w:rPr>
        <w:t>ь</w:t>
      </w:r>
      <w:r w:rsidRPr="00386818">
        <w:rPr>
          <w:b/>
          <w:bCs/>
          <w:sz w:val="26"/>
          <w:szCs w:val="26"/>
        </w:rPr>
        <w:t xml:space="preserve">ся с </w:t>
      </w:r>
      <w:r w:rsidRPr="00386818">
        <w:rPr>
          <w:b/>
          <w:bCs/>
          <w:spacing w:val="2"/>
          <w:sz w:val="26"/>
          <w:szCs w:val="26"/>
        </w:rPr>
        <w:t>р</w:t>
      </w:r>
      <w:r w:rsidRPr="00386818">
        <w:rPr>
          <w:b/>
          <w:bCs/>
          <w:sz w:val="26"/>
          <w:szCs w:val="26"/>
        </w:rPr>
        <w:t>е</w:t>
      </w:r>
      <w:r w:rsidRPr="00386818">
        <w:rPr>
          <w:b/>
          <w:bCs/>
          <w:spacing w:val="-1"/>
          <w:sz w:val="26"/>
          <w:szCs w:val="26"/>
        </w:rPr>
        <w:t>з</w:t>
      </w:r>
      <w:r w:rsidRPr="00386818">
        <w:rPr>
          <w:b/>
          <w:bCs/>
          <w:spacing w:val="2"/>
          <w:sz w:val="26"/>
          <w:szCs w:val="26"/>
        </w:rPr>
        <w:t>у</w:t>
      </w:r>
      <w:r w:rsidRPr="00386818">
        <w:rPr>
          <w:b/>
          <w:bCs/>
          <w:sz w:val="26"/>
          <w:szCs w:val="26"/>
        </w:rPr>
        <w:t>л</w:t>
      </w:r>
      <w:r w:rsidRPr="00386818">
        <w:rPr>
          <w:b/>
          <w:bCs/>
          <w:spacing w:val="1"/>
          <w:sz w:val="26"/>
          <w:szCs w:val="26"/>
        </w:rPr>
        <w:t>ь</w:t>
      </w:r>
      <w:r w:rsidRPr="00386818">
        <w:rPr>
          <w:b/>
          <w:bCs/>
          <w:sz w:val="26"/>
          <w:szCs w:val="26"/>
        </w:rPr>
        <w:t>татами ОГЭ вы с</w:t>
      </w:r>
      <w:r w:rsidRPr="00386818">
        <w:rPr>
          <w:b/>
          <w:bCs/>
          <w:spacing w:val="1"/>
          <w:sz w:val="26"/>
          <w:szCs w:val="26"/>
        </w:rPr>
        <w:t>м</w:t>
      </w:r>
      <w:r w:rsidRPr="00386818">
        <w:rPr>
          <w:b/>
          <w:bCs/>
          <w:spacing w:val="2"/>
          <w:sz w:val="26"/>
          <w:szCs w:val="26"/>
        </w:rPr>
        <w:t>о</w:t>
      </w:r>
      <w:r w:rsidRPr="00386818">
        <w:rPr>
          <w:b/>
          <w:bCs/>
          <w:spacing w:val="-5"/>
          <w:sz w:val="26"/>
          <w:szCs w:val="26"/>
        </w:rPr>
        <w:t>ж</w:t>
      </w:r>
      <w:r w:rsidRPr="00386818">
        <w:rPr>
          <w:b/>
          <w:bCs/>
          <w:spacing w:val="2"/>
          <w:sz w:val="26"/>
          <w:szCs w:val="26"/>
        </w:rPr>
        <w:t>е</w:t>
      </w:r>
      <w:r w:rsidRPr="00386818">
        <w:rPr>
          <w:b/>
          <w:bCs/>
          <w:sz w:val="26"/>
          <w:szCs w:val="26"/>
        </w:rPr>
        <w:t>те в ш</w:t>
      </w:r>
      <w:r w:rsidRPr="00386818">
        <w:rPr>
          <w:b/>
          <w:bCs/>
          <w:spacing w:val="1"/>
          <w:sz w:val="26"/>
          <w:szCs w:val="26"/>
        </w:rPr>
        <w:t>к</w:t>
      </w:r>
      <w:r w:rsidRPr="00386818">
        <w:rPr>
          <w:b/>
          <w:bCs/>
          <w:sz w:val="26"/>
          <w:szCs w:val="26"/>
        </w:rPr>
        <w:t>оле или в</w:t>
      </w:r>
      <w:r w:rsidRPr="00386818">
        <w:rPr>
          <w:b/>
          <w:bCs/>
          <w:spacing w:val="-11"/>
          <w:sz w:val="26"/>
          <w:szCs w:val="26"/>
        </w:rPr>
        <w:t xml:space="preserve"> </w:t>
      </w:r>
      <w:r w:rsidRPr="00386818">
        <w:rPr>
          <w:b/>
          <w:bCs/>
          <w:sz w:val="26"/>
          <w:szCs w:val="26"/>
        </w:rPr>
        <w:t>места</w:t>
      </w:r>
      <w:r w:rsidRPr="00386818">
        <w:rPr>
          <w:b/>
          <w:bCs/>
          <w:spacing w:val="2"/>
          <w:sz w:val="26"/>
          <w:szCs w:val="26"/>
        </w:rPr>
        <w:t>х</w:t>
      </w:r>
      <w:r w:rsidRPr="00386818">
        <w:rPr>
          <w:b/>
          <w:bCs/>
          <w:sz w:val="26"/>
          <w:szCs w:val="26"/>
        </w:rPr>
        <w:t>,</w:t>
      </w:r>
      <w:r w:rsidRPr="00386818">
        <w:rPr>
          <w:b/>
          <w:bCs/>
          <w:w w:val="99"/>
          <w:sz w:val="26"/>
          <w:szCs w:val="26"/>
        </w:rPr>
        <w:t xml:space="preserve"> </w:t>
      </w:r>
      <w:r w:rsidRPr="00386818">
        <w:rPr>
          <w:b/>
          <w:bCs/>
          <w:sz w:val="26"/>
          <w:szCs w:val="26"/>
        </w:rPr>
        <w:t>в</w:t>
      </w:r>
      <w:r w:rsidRPr="00386818">
        <w:rPr>
          <w:b/>
          <w:bCs/>
          <w:spacing w:val="-10"/>
          <w:sz w:val="26"/>
          <w:szCs w:val="26"/>
        </w:rPr>
        <w:t xml:space="preserve"> </w:t>
      </w:r>
      <w:r w:rsidRPr="00386818">
        <w:rPr>
          <w:b/>
          <w:bCs/>
          <w:sz w:val="26"/>
          <w:szCs w:val="26"/>
        </w:rPr>
        <w:t>ко</w:t>
      </w:r>
      <w:r w:rsidRPr="00386818">
        <w:rPr>
          <w:b/>
          <w:bCs/>
          <w:spacing w:val="1"/>
          <w:sz w:val="26"/>
          <w:szCs w:val="26"/>
        </w:rPr>
        <w:t>т</w:t>
      </w:r>
      <w:r w:rsidRPr="00386818">
        <w:rPr>
          <w:b/>
          <w:bCs/>
          <w:sz w:val="26"/>
          <w:szCs w:val="26"/>
        </w:rPr>
        <w:t>ор</w:t>
      </w:r>
      <w:r w:rsidRPr="00386818">
        <w:rPr>
          <w:b/>
          <w:bCs/>
          <w:spacing w:val="-2"/>
          <w:sz w:val="26"/>
          <w:szCs w:val="26"/>
        </w:rPr>
        <w:t>ы</w:t>
      </w:r>
      <w:r w:rsidRPr="00386818">
        <w:rPr>
          <w:b/>
          <w:bCs/>
          <w:sz w:val="26"/>
          <w:szCs w:val="26"/>
        </w:rPr>
        <w:t>х</w:t>
      </w:r>
      <w:r w:rsidRPr="00386818">
        <w:rPr>
          <w:b/>
          <w:bCs/>
          <w:spacing w:val="-7"/>
          <w:sz w:val="26"/>
          <w:szCs w:val="26"/>
        </w:rPr>
        <w:t xml:space="preserve"> </w:t>
      </w:r>
      <w:r w:rsidRPr="00386818">
        <w:rPr>
          <w:b/>
          <w:bCs/>
          <w:spacing w:val="1"/>
          <w:sz w:val="26"/>
          <w:szCs w:val="26"/>
        </w:rPr>
        <w:t>в</w:t>
      </w:r>
      <w:r w:rsidRPr="00386818">
        <w:rPr>
          <w:b/>
          <w:bCs/>
          <w:sz w:val="26"/>
          <w:szCs w:val="26"/>
        </w:rPr>
        <w:t>ы</w:t>
      </w:r>
      <w:r w:rsidRPr="00386818">
        <w:rPr>
          <w:b/>
          <w:bCs/>
          <w:spacing w:val="-9"/>
          <w:sz w:val="26"/>
          <w:szCs w:val="26"/>
        </w:rPr>
        <w:t xml:space="preserve"> </w:t>
      </w:r>
      <w:r w:rsidRPr="00386818">
        <w:rPr>
          <w:b/>
          <w:bCs/>
          <w:spacing w:val="2"/>
          <w:sz w:val="26"/>
          <w:szCs w:val="26"/>
        </w:rPr>
        <w:t>б</w:t>
      </w:r>
      <w:r w:rsidRPr="00386818">
        <w:rPr>
          <w:b/>
          <w:bCs/>
          <w:spacing w:val="-1"/>
          <w:sz w:val="26"/>
          <w:szCs w:val="26"/>
        </w:rPr>
        <w:t>ы</w:t>
      </w:r>
      <w:r w:rsidRPr="00386818">
        <w:rPr>
          <w:b/>
          <w:bCs/>
          <w:sz w:val="26"/>
          <w:szCs w:val="26"/>
        </w:rPr>
        <w:t>ли</w:t>
      </w:r>
      <w:r w:rsidRPr="00386818">
        <w:rPr>
          <w:b/>
          <w:bCs/>
          <w:spacing w:val="-8"/>
          <w:sz w:val="26"/>
          <w:szCs w:val="26"/>
        </w:rPr>
        <w:t xml:space="preserve"> </w:t>
      </w:r>
      <w:r w:rsidRPr="00386818">
        <w:rPr>
          <w:b/>
          <w:bCs/>
          <w:spacing w:val="-2"/>
          <w:sz w:val="26"/>
          <w:szCs w:val="26"/>
        </w:rPr>
        <w:t>з</w:t>
      </w:r>
      <w:r w:rsidRPr="00386818">
        <w:rPr>
          <w:b/>
          <w:bCs/>
          <w:sz w:val="26"/>
          <w:szCs w:val="26"/>
        </w:rPr>
        <w:t>аре</w:t>
      </w:r>
      <w:r w:rsidRPr="00386818">
        <w:rPr>
          <w:b/>
          <w:bCs/>
          <w:spacing w:val="2"/>
          <w:sz w:val="26"/>
          <w:szCs w:val="26"/>
        </w:rPr>
        <w:t>г</w:t>
      </w:r>
      <w:r w:rsidRPr="00386818">
        <w:rPr>
          <w:b/>
          <w:bCs/>
          <w:sz w:val="26"/>
          <w:szCs w:val="26"/>
        </w:rPr>
        <w:t>ист</w:t>
      </w:r>
      <w:r w:rsidRPr="00386818">
        <w:rPr>
          <w:b/>
          <w:bCs/>
          <w:spacing w:val="1"/>
          <w:sz w:val="26"/>
          <w:szCs w:val="26"/>
        </w:rPr>
        <w:t>р</w:t>
      </w:r>
      <w:r w:rsidRPr="00386818">
        <w:rPr>
          <w:b/>
          <w:bCs/>
          <w:sz w:val="26"/>
          <w:szCs w:val="26"/>
        </w:rPr>
        <w:t>ир</w:t>
      </w:r>
      <w:r w:rsidRPr="00386818">
        <w:rPr>
          <w:b/>
          <w:bCs/>
          <w:spacing w:val="1"/>
          <w:sz w:val="26"/>
          <w:szCs w:val="26"/>
        </w:rPr>
        <w:t>о</w:t>
      </w:r>
      <w:r w:rsidRPr="00386818">
        <w:rPr>
          <w:b/>
          <w:bCs/>
          <w:sz w:val="26"/>
          <w:szCs w:val="26"/>
        </w:rPr>
        <w:t>ваны</w:t>
      </w:r>
      <w:r w:rsidRPr="00386818">
        <w:rPr>
          <w:b/>
          <w:bCs/>
          <w:spacing w:val="-9"/>
          <w:sz w:val="26"/>
          <w:szCs w:val="26"/>
        </w:rPr>
        <w:t xml:space="preserve"> </w:t>
      </w:r>
      <w:r w:rsidRPr="00386818">
        <w:rPr>
          <w:b/>
          <w:bCs/>
          <w:spacing w:val="1"/>
          <w:sz w:val="26"/>
          <w:szCs w:val="26"/>
        </w:rPr>
        <w:t>н</w:t>
      </w:r>
      <w:r w:rsidRPr="00386818">
        <w:rPr>
          <w:b/>
          <w:bCs/>
          <w:sz w:val="26"/>
          <w:szCs w:val="26"/>
        </w:rPr>
        <w:t>а</w:t>
      </w:r>
      <w:r w:rsidRPr="00386818">
        <w:rPr>
          <w:b/>
          <w:bCs/>
          <w:spacing w:val="-9"/>
          <w:sz w:val="26"/>
          <w:szCs w:val="26"/>
        </w:rPr>
        <w:t xml:space="preserve"> </w:t>
      </w:r>
      <w:r w:rsidRPr="00386818">
        <w:rPr>
          <w:b/>
          <w:bCs/>
          <w:sz w:val="26"/>
          <w:szCs w:val="26"/>
        </w:rPr>
        <w:t>сдачу</w:t>
      </w:r>
      <w:r w:rsidRPr="00386818">
        <w:rPr>
          <w:b/>
          <w:bCs/>
          <w:spacing w:val="-7"/>
          <w:sz w:val="26"/>
          <w:szCs w:val="26"/>
        </w:rPr>
        <w:t xml:space="preserve"> </w:t>
      </w:r>
      <w:r w:rsidRPr="00386818">
        <w:rPr>
          <w:b/>
          <w:bCs/>
          <w:sz w:val="26"/>
          <w:szCs w:val="26"/>
        </w:rPr>
        <w:t>ОГЭ.</w:t>
      </w:r>
    </w:p>
    <w:p w:rsidR="00C97CAE" w:rsidRPr="00386818" w:rsidRDefault="00C97CAE" w:rsidP="00C97CAE">
      <w:pPr>
        <w:kinsoku w:val="0"/>
        <w:overflowPunct w:val="0"/>
        <w:spacing w:line="289" w:lineRule="exact"/>
        <w:ind w:left="821"/>
        <w:jc w:val="both"/>
        <w:rPr>
          <w:sz w:val="26"/>
          <w:szCs w:val="26"/>
        </w:rPr>
      </w:pPr>
      <w:r w:rsidRPr="00386818">
        <w:rPr>
          <w:b/>
          <w:bCs/>
          <w:sz w:val="26"/>
          <w:szCs w:val="26"/>
        </w:rPr>
        <w:t>Плановая</w:t>
      </w:r>
      <w:r w:rsidRPr="00386818">
        <w:rPr>
          <w:b/>
          <w:bCs/>
          <w:spacing w:val="-14"/>
          <w:sz w:val="26"/>
          <w:szCs w:val="26"/>
        </w:rPr>
        <w:t xml:space="preserve"> </w:t>
      </w:r>
      <w:r w:rsidRPr="00386818">
        <w:rPr>
          <w:b/>
          <w:bCs/>
          <w:sz w:val="26"/>
          <w:szCs w:val="26"/>
        </w:rPr>
        <w:t>да</w:t>
      </w:r>
      <w:r w:rsidRPr="00386818">
        <w:rPr>
          <w:b/>
          <w:bCs/>
          <w:spacing w:val="2"/>
          <w:sz w:val="26"/>
          <w:szCs w:val="26"/>
        </w:rPr>
        <w:t>т</w:t>
      </w:r>
      <w:r w:rsidRPr="00386818">
        <w:rPr>
          <w:b/>
          <w:bCs/>
          <w:sz w:val="26"/>
          <w:szCs w:val="26"/>
        </w:rPr>
        <w:t>а</w:t>
      </w:r>
      <w:r w:rsidRPr="00386818">
        <w:rPr>
          <w:b/>
          <w:bCs/>
          <w:spacing w:val="-12"/>
          <w:sz w:val="26"/>
          <w:szCs w:val="26"/>
        </w:rPr>
        <w:t xml:space="preserve"> </w:t>
      </w:r>
      <w:r w:rsidRPr="00386818">
        <w:rPr>
          <w:b/>
          <w:bCs/>
          <w:sz w:val="26"/>
          <w:szCs w:val="26"/>
        </w:rPr>
        <w:t>о</w:t>
      </w:r>
      <w:r w:rsidRPr="00386818">
        <w:rPr>
          <w:b/>
          <w:bCs/>
          <w:spacing w:val="1"/>
          <w:sz w:val="26"/>
          <w:szCs w:val="26"/>
        </w:rPr>
        <w:t>з</w:t>
      </w:r>
      <w:r w:rsidRPr="00386818">
        <w:rPr>
          <w:b/>
          <w:bCs/>
          <w:sz w:val="26"/>
          <w:szCs w:val="26"/>
        </w:rPr>
        <w:t>н</w:t>
      </w:r>
      <w:r w:rsidRPr="00386818">
        <w:rPr>
          <w:b/>
          <w:bCs/>
          <w:spacing w:val="1"/>
          <w:sz w:val="26"/>
          <w:szCs w:val="26"/>
        </w:rPr>
        <w:t>а</w:t>
      </w:r>
      <w:r w:rsidRPr="00386818">
        <w:rPr>
          <w:b/>
          <w:bCs/>
          <w:sz w:val="26"/>
          <w:szCs w:val="26"/>
        </w:rPr>
        <w:t>ком</w:t>
      </w:r>
      <w:r w:rsidRPr="00386818">
        <w:rPr>
          <w:b/>
          <w:bCs/>
          <w:spacing w:val="1"/>
          <w:sz w:val="26"/>
          <w:szCs w:val="26"/>
        </w:rPr>
        <w:t>л</w:t>
      </w:r>
      <w:r w:rsidRPr="00386818">
        <w:rPr>
          <w:b/>
          <w:bCs/>
          <w:sz w:val="26"/>
          <w:szCs w:val="26"/>
        </w:rPr>
        <w:t>ен</w:t>
      </w:r>
      <w:r w:rsidRPr="00386818">
        <w:rPr>
          <w:b/>
          <w:bCs/>
          <w:spacing w:val="1"/>
          <w:sz w:val="26"/>
          <w:szCs w:val="26"/>
        </w:rPr>
        <w:t>и</w:t>
      </w:r>
      <w:r w:rsidRPr="00386818">
        <w:rPr>
          <w:b/>
          <w:bCs/>
          <w:sz w:val="26"/>
          <w:szCs w:val="26"/>
        </w:rPr>
        <w:t>я</w:t>
      </w:r>
      <w:r w:rsidRPr="00386818">
        <w:rPr>
          <w:b/>
          <w:bCs/>
          <w:spacing w:val="-13"/>
          <w:sz w:val="26"/>
          <w:szCs w:val="26"/>
        </w:rPr>
        <w:t xml:space="preserve"> </w:t>
      </w:r>
      <w:r w:rsidRPr="00386818">
        <w:rPr>
          <w:b/>
          <w:bCs/>
          <w:sz w:val="26"/>
          <w:szCs w:val="26"/>
        </w:rPr>
        <w:t>с</w:t>
      </w:r>
      <w:r w:rsidRPr="00386818">
        <w:rPr>
          <w:b/>
          <w:bCs/>
          <w:spacing w:val="-13"/>
          <w:sz w:val="26"/>
          <w:szCs w:val="26"/>
        </w:rPr>
        <w:t xml:space="preserve"> </w:t>
      </w:r>
      <w:r w:rsidRPr="00386818">
        <w:rPr>
          <w:b/>
          <w:bCs/>
          <w:sz w:val="26"/>
          <w:szCs w:val="26"/>
        </w:rPr>
        <w:t>р</w:t>
      </w:r>
      <w:r w:rsidRPr="00386818">
        <w:rPr>
          <w:b/>
          <w:bCs/>
          <w:spacing w:val="2"/>
          <w:sz w:val="26"/>
          <w:szCs w:val="26"/>
        </w:rPr>
        <w:t>е</w:t>
      </w:r>
      <w:r w:rsidRPr="00386818">
        <w:rPr>
          <w:b/>
          <w:bCs/>
          <w:spacing w:val="-2"/>
          <w:sz w:val="26"/>
          <w:szCs w:val="26"/>
        </w:rPr>
        <w:t>з</w:t>
      </w:r>
      <w:r w:rsidRPr="00386818">
        <w:rPr>
          <w:b/>
          <w:bCs/>
          <w:spacing w:val="2"/>
          <w:sz w:val="26"/>
          <w:szCs w:val="26"/>
        </w:rPr>
        <w:t>у</w:t>
      </w:r>
      <w:r w:rsidRPr="00386818">
        <w:rPr>
          <w:b/>
          <w:bCs/>
          <w:sz w:val="26"/>
          <w:szCs w:val="26"/>
        </w:rPr>
        <w:t>л</w:t>
      </w:r>
      <w:r w:rsidRPr="00386818">
        <w:rPr>
          <w:b/>
          <w:bCs/>
          <w:spacing w:val="1"/>
          <w:sz w:val="26"/>
          <w:szCs w:val="26"/>
        </w:rPr>
        <w:t>ь</w:t>
      </w:r>
      <w:r w:rsidRPr="00386818">
        <w:rPr>
          <w:b/>
          <w:bCs/>
          <w:sz w:val="26"/>
          <w:szCs w:val="26"/>
        </w:rPr>
        <w:t>т</w:t>
      </w:r>
      <w:r w:rsidRPr="00386818">
        <w:rPr>
          <w:b/>
          <w:bCs/>
          <w:spacing w:val="-3"/>
          <w:sz w:val="26"/>
          <w:szCs w:val="26"/>
        </w:rPr>
        <w:t>а</w:t>
      </w:r>
      <w:r w:rsidRPr="00386818">
        <w:rPr>
          <w:b/>
          <w:bCs/>
          <w:sz w:val="26"/>
          <w:szCs w:val="26"/>
        </w:rPr>
        <w:t>тами:</w:t>
      </w:r>
      <w:r w:rsidRPr="00386818">
        <w:rPr>
          <w:b/>
          <w:bCs/>
          <w:spacing w:val="-6"/>
          <w:sz w:val="26"/>
          <w:szCs w:val="26"/>
        </w:rPr>
        <w:t xml:space="preserve"> </w:t>
      </w:r>
      <w:r w:rsidRPr="00386818">
        <w:rPr>
          <w:i/>
          <w:iCs/>
          <w:spacing w:val="-3"/>
          <w:sz w:val="26"/>
          <w:szCs w:val="26"/>
        </w:rPr>
        <w:t>(</w:t>
      </w:r>
      <w:r w:rsidRPr="00386818">
        <w:rPr>
          <w:i/>
          <w:iCs/>
          <w:sz w:val="26"/>
          <w:szCs w:val="26"/>
        </w:rPr>
        <w:t>назва</w:t>
      </w:r>
      <w:r w:rsidRPr="00386818">
        <w:rPr>
          <w:i/>
          <w:iCs/>
          <w:spacing w:val="2"/>
          <w:sz w:val="26"/>
          <w:szCs w:val="26"/>
        </w:rPr>
        <w:t>т</w:t>
      </w:r>
      <w:r w:rsidRPr="00386818">
        <w:rPr>
          <w:i/>
          <w:iCs/>
          <w:sz w:val="26"/>
          <w:szCs w:val="26"/>
        </w:rPr>
        <w:t>ь</w:t>
      </w:r>
      <w:r w:rsidRPr="00386818">
        <w:rPr>
          <w:i/>
          <w:iCs/>
          <w:spacing w:val="-12"/>
          <w:sz w:val="26"/>
          <w:szCs w:val="26"/>
        </w:rPr>
        <w:t xml:space="preserve"> </w:t>
      </w:r>
      <w:r w:rsidRPr="00386818">
        <w:rPr>
          <w:i/>
          <w:iCs/>
          <w:sz w:val="26"/>
          <w:szCs w:val="26"/>
        </w:rPr>
        <w:t>дат</w:t>
      </w:r>
      <w:r w:rsidRPr="00386818">
        <w:rPr>
          <w:i/>
          <w:iCs/>
          <w:spacing w:val="2"/>
          <w:sz w:val="26"/>
          <w:szCs w:val="26"/>
        </w:rPr>
        <w:t>у</w:t>
      </w:r>
      <w:r w:rsidRPr="00386818">
        <w:rPr>
          <w:i/>
          <w:iCs/>
          <w:sz w:val="26"/>
          <w:szCs w:val="26"/>
        </w:rPr>
        <w:t>).</w:t>
      </w:r>
    </w:p>
    <w:p w:rsidR="00C97CAE" w:rsidRPr="00386818" w:rsidRDefault="00C97CAE" w:rsidP="007C41A3">
      <w:pPr>
        <w:ind w:firstLine="709"/>
        <w:rPr>
          <w:b/>
          <w:bCs/>
          <w:sz w:val="26"/>
          <w:szCs w:val="26"/>
        </w:rPr>
      </w:pPr>
      <w:bookmarkStart w:id="458" w:name="_Toc193382390"/>
      <w:bookmarkStart w:id="459" w:name="_Toc193382690"/>
      <w:bookmarkStart w:id="460" w:name="_Toc193787395"/>
      <w:r w:rsidRPr="00386818">
        <w:rPr>
          <w:b/>
          <w:sz w:val="26"/>
          <w:szCs w:val="26"/>
        </w:rPr>
        <w:lastRenderedPageBreak/>
        <w:t>После</w:t>
      </w:r>
      <w:r w:rsidRPr="00386818">
        <w:rPr>
          <w:b/>
          <w:spacing w:val="20"/>
          <w:sz w:val="26"/>
          <w:szCs w:val="26"/>
        </w:rPr>
        <w:t xml:space="preserve"> </w:t>
      </w:r>
      <w:r w:rsidRPr="00386818">
        <w:rPr>
          <w:b/>
          <w:sz w:val="26"/>
          <w:szCs w:val="26"/>
        </w:rPr>
        <w:t>пол</w:t>
      </w:r>
      <w:r w:rsidRPr="00386818">
        <w:rPr>
          <w:b/>
          <w:spacing w:val="2"/>
          <w:sz w:val="26"/>
          <w:szCs w:val="26"/>
        </w:rPr>
        <w:t>у</w:t>
      </w:r>
      <w:r w:rsidRPr="00386818">
        <w:rPr>
          <w:b/>
          <w:sz w:val="26"/>
          <w:szCs w:val="26"/>
        </w:rPr>
        <w:t>чен</w:t>
      </w:r>
      <w:r w:rsidRPr="00386818">
        <w:rPr>
          <w:b/>
          <w:spacing w:val="1"/>
          <w:sz w:val="26"/>
          <w:szCs w:val="26"/>
        </w:rPr>
        <w:t>и</w:t>
      </w:r>
      <w:r w:rsidRPr="00386818">
        <w:rPr>
          <w:b/>
          <w:sz w:val="26"/>
          <w:szCs w:val="26"/>
        </w:rPr>
        <w:t>я</w:t>
      </w:r>
      <w:r w:rsidRPr="00386818">
        <w:rPr>
          <w:b/>
          <w:spacing w:val="20"/>
          <w:sz w:val="26"/>
          <w:szCs w:val="26"/>
        </w:rPr>
        <w:t xml:space="preserve"> </w:t>
      </w:r>
      <w:r w:rsidRPr="00386818">
        <w:rPr>
          <w:b/>
          <w:sz w:val="26"/>
          <w:szCs w:val="26"/>
        </w:rPr>
        <w:t>р</w:t>
      </w:r>
      <w:r w:rsidRPr="00386818">
        <w:rPr>
          <w:b/>
          <w:spacing w:val="2"/>
          <w:sz w:val="26"/>
          <w:szCs w:val="26"/>
        </w:rPr>
        <w:t>е</w:t>
      </w:r>
      <w:r w:rsidRPr="00386818">
        <w:rPr>
          <w:b/>
          <w:spacing w:val="-2"/>
          <w:sz w:val="26"/>
          <w:szCs w:val="26"/>
        </w:rPr>
        <w:t>з</w:t>
      </w:r>
      <w:r w:rsidRPr="00386818">
        <w:rPr>
          <w:b/>
          <w:spacing w:val="2"/>
          <w:sz w:val="26"/>
          <w:szCs w:val="26"/>
        </w:rPr>
        <w:t>у</w:t>
      </w:r>
      <w:r w:rsidRPr="00386818">
        <w:rPr>
          <w:b/>
          <w:sz w:val="26"/>
          <w:szCs w:val="26"/>
        </w:rPr>
        <w:t>л</w:t>
      </w:r>
      <w:r w:rsidRPr="00386818">
        <w:rPr>
          <w:b/>
          <w:spacing w:val="1"/>
          <w:sz w:val="26"/>
          <w:szCs w:val="26"/>
        </w:rPr>
        <w:t>ь</w:t>
      </w:r>
      <w:r w:rsidRPr="00386818">
        <w:rPr>
          <w:b/>
          <w:sz w:val="26"/>
          <w:szCs w:val="26"/>
        </w:rPr>
        <w:t>татов</w:t>
      </w:r>
      <w:r w:rsidRPr="00386818">
        <w:rPr>
          <w:b/>
          <w:spacing w:val="20"/>
          <w:sz w:val="26"/>
          <w:szCs w:val="26"/>
        </w:rPr>
        <w:t xml:space="preserve"> </w:t>
      </w:r>
      <w:r w:rsidRPr="00386818">
        <w:rPr>
          <w:b/>
          <w:sz w:val="26"/>
          <w:szCs w:val="26"/>
        </w:rPr>
        <w:t>ОГЭ</w:t>
      </w:r>
      <w:r w:rsidRPr="00386818">
        <w:rPr>
          <w:b/>
          <w:spacing w:val="21"/>
          <w:sz w:val="26"/>
          <w:szCs w:val="26"/>
        </w:rPr>
        <w:t xml:space="preserve"> </w:t>
      </w:r>
      <w:r w:rsidRPr="00386818">
        <w:rPr>
          <w:b/>
          <w:spacing w:val="1"/>
          <w:sz w:val="26"/>
          <w:szCs w:val="26"/>
        </w:rPr>
        <w:t>в</w:t>
      </w:r>
      <w:r w:rsidRPr="00386818">
        <w:rPr>
          <w:b/>
          <w:sz w:val="26"/>
          <w:szCs w:val="26"/>
        </w:rPr>
        <w:t>ы</w:t>
      </w:r>
      <w:r w:rsidRPr="00386818">
        <w:rPr>
          <w:b/>
          <w:spacing w:val="-2"/>
          <w:sz w:val="26"/>
          <w:szCs w:val="26"/>
        </w:rPr>
        <w:t xml:space="preserve"> </w:t>
      </w:r>
      <w:r w:rsidRPr="00386818">
        <w:rPr>
          <w:b/>
          <w:sz w:val="26"/>
          <w:szCs w:val="26"/>
        </w:rPr>
        <w:t>м</w:t>
      </w:r>
      <w:r w:rsidRPr="00386818">
        <w:rPr>
          <w:b/>
          <w:spacing w:val="2"/>
          <w:sz w:val="26"/>
          <w:szCs w:val="26"/>
        </w:rPr>
        <w:t>о</w:t>
      </w:r>
      <w:r w:rsidRPr="00386818">
        <w:rPr>
          <w:b/>
          <w:spacing w:val="-5"/>
          <w:sz w:val="26"/>
          <w:szCs w:val="26"/>
        </w:rPr>
        <w:t>ж</w:t>
      </w:r>
      <w:r w:rsidRPr="00386818">
        <w:rPr>
          <w:b/>
          <w:sz w:val="26"/>
          <w:szCs w:val="26"/>
        </w:rPr>
        <w:t>ете</w:t>
      </w:r>
      <w:r w:rsidRPr="00386818">
        <w:rPr>
          <w:b/>
          <w:spacing w:val="21"/>
          <w:sz w:val="26"/>
          <w:szCs w:val="26"/>
        </w:rPr>
        <w:t xml:space="preserve"> </w:t>
      </w:r>
      <w:r w:rsidRPr="00386818">
        <w:rPr>
          <w:b/>
          <w:sz w:val="26"/>
          <w:szCs w:val="26"/>
        </w:rPr>
        <w:t>по</w:t>
      </w:r>
      <w:r w:rsidRPr="00386818">
        <w:rPr>
          <w:b/>
          <w:spacing w:val="1"/>
          <w:sz w:val="26"/>
          <w:szCs w:val="26"/>
        </w:rPr>
        <w:t>д</w:t>
      </w:r>
      <w:r w:rsidRPr="00386818">
        <w:rPr>
          <w:b/>
          <w:spacing w:val="2"/>
          <w:sz w:val="26"/>
          <w:szCs w:val="26"/>
        </w:rPr>
        <w:t>а</w:t>
      </w:r>
      <w:r w:rsidRPr="00386818">
        <w:rPr>
          <w:b/>
          <w:sz w:val="26"/>
          <w:szCs w:val="26"/>
        </w:rPr>
        <w:t>ть</w:t>
      </w:r>
      <w:r w:rsidRPr="00386818">
        <w:rPr>
          <w:b/>
          <w:spacing w:val="22"/>
          <w:sz w:val="26"/>
          <w:szCs w:val="26"/>
        </w:rPr>
        <w:t xml:space="preserve"> </w:t>
      </w:r>
      <w:r w:rsidRPr="00386818">
        <w:rPr>
          <w:b/>
          <w:sz w:val="26"/>
          <w:szCs w:val="26"/>
        </w:rPr>
        <w:t>апел</w:t>
      </w:r>
      <w:r w:rsidRPr="00386818">
        <w:rPr>
          <w:b/>
          <w:spacing w:val="1"/>
          <w:sz w:val="26"/>
          <w:szCs w:val="26"/>
        </w:rPr>
        <w:t>л</w:t>
      </w:r>
      <w:r w:rsidRPr="00386818">
        <w:rPr>
          <w:b/>
          <w:spacing w:val="-2"/>
          <w:sz w:val="26"/>
          <w:szCs w:val="26"/>
        </w:rPr>
        <w:t>я</w:t>
      </w:r>
      <w:r w:rsidRPr="00386818">
        <w:rPr>
          <w:b/>
          <w:sz w:val="26"/>
          <w:szCs w:val="26"/>
        </w:rPr>
        <w:t>ц</w:t>
      </w:r>
      <w:r w:rsidRPr="00386818">
        <w:rPr>
          <w:b/>
          <w:spacing w:val="-2"/>
          <w:sz w:val="26"/>
          <w:szCs w:val="26"/>
        </w:rPr>
        <w:t>и</w:t>
      </w:r>
      <w:r w:rsidRPr="00386818">
        <w:rPr>
          <w:b/>
          <w:sz w:val="26"/>
          <w:szCs w:val="26"/>
        </w:rPr>
        <w:t>ю</w:t>
      </w:r>
      <w:r w:rsidRPr="00386818">
        <w:rPr>
          <w:b/>
          <w:spacing w:val="22"/>
          <w:sz w:val="26"/>
          <w:szCs w:val="26"/>
        </w:rPr>
        <w:t xml:space="preserve"> </w:t>
      </w:r>
      <w:r w:rsidRPr="00386818">
        <w:rPr>
          <w:b/>
          <w:sz w:val="26"/>
          <w:szCs w:val="26"/>
        </w:rPr>
        <w:t>о</w:t>
      </w:r>
      <w:r w:rsidRPr="00386818">
        <w:rPr>
          <w:b/>
          <w:spacing w:val="-3"/>
          <w:sz w:val="26"/>
          <w:szCs w:val="26"/>
        </w:rPr>
        <w:t xml:space="preserve"> </w:t>
      </w:r>
      <w:r w:rsidRPr="00386818">
        <w:rPr>
          <w:b/>
          <w:sz w:val="26"/>
          <w:szCs w:val="26"/>
        </w:rPr>
        <w:t>несогла</w:t>
      </w:r>
      <w:r w:rsidRPr="00386818">
        <w:rPr>
          <w:b/>
          <w:spacing w:val="2"/>
          <w:sz w:val="26"/>
          <w:szCs w:val="26"/>
        </w:rPr>
        <w:t>с</w:t>
      </w:r>
      <w:r w:rsidRPr="00386818">
        <w:rPr>
          <w:b/>
          <w:sz w:val="26"/>
          <w:szCs w:val="26"/>
        </w:rPr>
        <w:t>ии</w:t>
      </w:r>
      <w:r w:rsidRPr="00386818">
        <w:rPr>
          <w:b/>
          <w:w w:val="99"/>
          <w:sz w:val="26"/>
          <w:szCs w:val="26"/>
        </w:rPr>
        <w:t xml:space="preserve"> </w:t>
      </w:r>
      <w:r w:rsidRPr="00386818">
        <w:rPr>
          <w:b/>
          <w:sz w:val="26"/>
          <w:szCs w:val="26"/>
        </w:rPr>
        <w:t>с</w:t>
      </w:r>
      <w:r w:rsidRPr="00386818">
        <w:rPr>
          <w:b/>
          <w:spacing w:val="-6"/>
          <w:sz w:val="26"/>
          <w:szCs w:val="26"/>
        </w:rPr>
        <w:t xml:space="preserve"> </w:t>
      </w:r>
      <w:r w:rsidRPr="00386818">
        <w:rPr>
          <w:b/>
          <w:sz w:val="26"/>
          <w:szCs w:val="26"/>
        </w:rPr>
        <w:t>в</w:t>
      </w:r>
      <w:r w:rsidRPr="00386818">
        <w:rPr>
          <w:b/>
          <w:spacing w:val="-2"/>
          <w:sz w:val="26"/>
          <w:szCs w:val="26"/>
        </w:rPr>
        <w:t>ы</w:t>
      </w:r>
      <w:r w:rsidRPr="00386818">
        <w:rPr>
          <w:b/>
          <w:spacing w:val="2"/>
          <w:sz w:val="26"/>
          <w:szCs w:val="26"/>
        </w:rPr>
        <w:t>с</w:t>
      </w:r>
      <w:r w:rsidRPr="00386818">
        <w:rPr>
          <w:b/>
          <w:sz w:val="26"/>
          <w:szCs w:val="26"/>
        </w:rPr>
        <w:t>та</w:t>
      </w:r>
      <w:r w:rsidRPr="00386818">
        <w:rPr>
          <w:b/>
          <w:spacing w:val="-1"/>
          <w:sz w:val="26"/>
          <w:szCs w:val="26"/>
        </w:rPr>
        <w:t>в</w:t>
      </w:r>
      <w:r w:rsidRPr="00386818">
        <w:rPr>
          <w:b/>
          <w:sz w:val="26"/>
          <w:szCs w:val="26"/>
        </w:rPr>
        <w:t>л</w:t>
      </w:r>
      <w:r w:rsidRPr="00386818">
        <w:rPr>
          <w:b/>
          <w:spacing w:val="2"/>
          <w:sz w:val="26"/>
          <w:szCs w:val="26"/>
        </w:rPr>
        <w:t>е</w:t>
      </w:r>
      <w:r w:rsidRPr="00386818">
        <w:rPr>
          <w:b/>
          <w:sz w:val="26"/>
          <w:szCs w:val="26"/>
        </w:rPr>
        <w:t>н</w:t>
      </w:r>
      <w:r w:rsidRPr="00386818">
        <w:rPr>
          <w:b/>
          <w:spacing w:val="1"/>
          <w:sz w:val="26"/>
          <w:szCs w:val="26"/>
        </w:rPr>
        <w:t>н</w:t>
      </w:r>
      <w:r w:rsidRPr="00386818">
        <w:rPr>
          <w:b/>
          <w:spacing w:val="-1"/>
          <w:sz w:val="26"/>
          <w:szCs w:val="26"/>
        </w:rPr>
        <w:t>ы</w:t>
      </w:r>
      <w:r w:rsidRPr="00386818">
        <w:rPr>
          <w:b/>
          <w:sz w:val="26"/>
          <w:szCs w:val="26"/>
        </w:rPr>
        <w:t>ми</w:t>
      </w:r>
      <w:r w:rsidRPr="00386818">
        <w:rPr>
          <w:b/>
          <w:spacing w:val="26"/>
          <w:sz w:val="26"/>
          <w:szCs w:val="26"/>
        </w:rPr>
        <w:t xml:space="preserve"> </w:t>
      </w:r>
      <w:r w:rsidRPr="00386818">
        <w:rPr>
          <w:b/>
          <w:spacing w:val="2"/>
          <w:sz w:val="26"/>
          <w:szCs w:val="26"/>
        </w:rPr>
        <w:t>б</w:t>
      </w:r>
      <w:r w:rsidRPr="00386818">
        <w:rPr>
          <w:b/>
          <w:sz w:val="26"/>
          <w:szCs w:val="26"/>
        </w:rPr>
        <w:t>аллами.</w:t>
      </w:r>
      <w:r w:rsidRPr="00386818">
        <w:rPr>
          <w:b/>
          <w:spacing w:val="26"/>
          <w:sz w:val="26"/>
          <w:szCs w:val="26"/>
        </w:rPr>
        <w:t xml:space="preserve"> </w:t>
      </w:r>
      <w:r w:rsidRPr="00386818">
        <w:rPr>
          <w:b/>
          <w:sz w:val="26"/>
          <w:szCs w:val="26"/>
        </w:rPr>
        <w:t>Апел</w:t>
      </w:r>
      <w:r w:rsidRPr="00386818">
        <w:rPr>
          <w:b/>
          <w:spacing w:val="3"/>
          <w:sz w:val="26"/>
          <w:szCs w:val="26"/>
        </w:rPr>
        <w:t>л</w:t>
      </w:r>
      <w:r w:rsidRPr="00386818">
        <w:rPr>
          <w:b/>
          <w:spacing w:val="-2"/>
          <w:sz w:val="26"/>
          <w:szCs w:val="26"/>
        </w:rPr>
        <w:t>я</w:t>
      </w:r>
      <w:r w:rsidRPr="00386818">
        <w:rPr>
          <w:b/>
          <w:sz w:val="26"/>
          <w:szCs w:val="26"/>
        </w:rPr>
        <w:t>ц</w:t>
      </w:r>
      <w:r w:rsidRPr="00386818">
        <w:rPr>
          <w:b/>
          <w:spacing w:val="1"/>
          <w:sz w:val="26"/>
          <w:szCs w:val="26"/>
        </w:rPr>
        <w:t>и</w:t>
      </w:r>
      <w:r w:rsidRPr="00386818">
        <w:rPr>
          <w:b/>
          <w:sz w:val="26"/>
          <w:szCs w:val="26"/>
        </w:rPr>
        <w:t>я</w:t>
      </w:r>
      <w:r w:rsidRPr="00386818">
        <w:rPr>
          <w:b/>
          <w:spacing w:val="27"/>
          <w:sz w:val="26"/>
          <w:szCs w:val="26"/>
        </w:rPr>
        <w:t xml:space="preserve"> </w:t>
      </w:r>
      <w:r w:rsidRPr="00386818">
        <w:rPr>
          <w:b/>
          <w:sz w:val="26"/>
          <w:szCs w:val="26"/>
        </w:rPr>
        <w:t>подает</w:t>
      </w:r>
      <w:r w:rsidRPr="00386818">
        <w:rPr>
          <w:b/>
          <w:spacing w:val="2"/>
          <w:sz w:val="26"/>
          <w:szCs w:val="26"/>
        </w:rPr>
        <w:t>с</w:t>
      </w:r>
      <w:r w:rsidRPr="00386818">
        <w:rPr>
          <w:b/>
          <w:sz w:val="26"/>
          <w:szCs w:val="26"/>
        </w:rPr>
        <w:t>я</w:t>
      </w:r>
      <w:r w:rsidRPr="00386818">
        <w:rPr>
          <w:b/>
          <w:spacing w:val="26"/>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т</w:t>
      </w:r>
      <w:r w:rsidRPr="00386818">
        <w:rPr>
          <w:b/>
          <w:spacing w:val="2"/>
          <w:sz w:val="26"/>
          <w:szCs w:val="26"/>
        </w:rPr>
        <w:t>е</w:t>
      </w:r>
      <w:r w:rsidRPr="00386818">
        <w:rPr>
          <w:b/>
          <w:sz w:val="26"/>
          <w:szCs w:val="26"/>
        </w:rPr>
        <w:t>чен</w:t>
      </w:r>
      <w:r w:rsidRPr="00386818">
        <w:rPr>
          <w:b/>
          <w:spacing w:val="1"/>
          <w:sz w:val="26"/>
          <w:szCs w:val="26"/>
        </w:rPr>
        <w:t>и</w:t>
      </w:r>
      <w:r w:rsidRPr="00386818">
        <w:rPr>
          <w:b/>
          <w:sz w:val="26"/>
          <w:szCs w:val="26"/>
        </w:rPr>
        <w:t>е</w:t>
      </w:r>
      <w:r w:rsidRPr="00386818">
        <w:rPr>
          <w:b/>
          <w:spacing w:val="28"/>
          <w:sz w:val="26"/>
          <w:szCs w:val="26"/>
        </w:rPr>
        <w:t xml:space="preserve"> </w:t>
      </w:r>
      <w:r w:rsidRPr="00386818">
        <w:rPr>
          <w:b/>
          <w:sz w:val="26"/>
          <w:szCs w:val="26"/>
        </w:rPr>
        <w:t>дв</w:t>
      </w:r>
      <w:r w:rsidRPr="00386818">
        <w:rPr>
          <w:b/>
          <w:spacing w:val="1"/>
          <w:sz w:val="26"/>
          <w:szCs w:val="26"/>
        </w:rPr>
        <w:t>у</w:t>
      </w:r>
      <w:r w:rsidRPr="00386818">
        <w:rPr>
          <w:b/>
          <w:sz w:val="26"/>
          <w:szCs w:val="26"/>
        </w:rPr>
        <w:t>х</w:t>
      </w:r>
      <w:r w:rsidRPr="00386818">
        <w:rPr>
          <w:b/>
          <w:spacing w:val="28"/>
          <w:sz w:val="26"/>
          <w:szCs w:val="26"/>
        </w:rPr>
        <w:t xml:space="preserve"> </w:t>
      </w:r>
      <w:r w:rsidRPr="00386818">
        <w:rPr>
          <w:b/>
          <w:sz w:val="26"/>
          <w:szCs w:val="26"/>
        </w:rPr>
        <w:t>рабочих</w:t>
      </w:r>
      <w:r w:rsidRPr="00386818">
        <w:rPr>
          <w:b/>
          <w:spacing w:val="28"/>
          <w:sz w:val="26"/>
          <w:szCs w:val="26"/>
        </w:rPr>
        <w:t xml:space="preserve"> </w:t>
      </w:r>
      <w:r w:rsidRPr="00386818">
        <w:rPr>
          <w:b/>
          <w:sz w:val="26"/>
          <w:szCs w:val="26"/>
        </w:rPr>
        <w:t>дней</w:t>
      </w:r>
      <w:r w:rsidRPr="00386818">
        <w:rPr>
          <w:b/>
          <w:spacing w:val="29"/>
          <w:sz w:val="26"/>
          <w:szCs w:val="26"/>
        </w:rPr>
        <w:t xml:space="preserve"> </w:t>
      </w:r>
      <w:r w:rsidRPr="00386818">
        <w:rPr>
          <w:b/>
          <w:sz w:val="26"/>
          <w:szCs w:val="26"/>
        </w:rPr>
        <w:t>после</w:t>
      </w:r>
      <w:r w:rsidRPr="00386818">
        <w:rPr>
          <w:b/>
          <w:w w:val="99"/>
          <w:sz w:val="26"/>
          <w:szCs w:val="26"/>
        </w:rPr>
        <w:t xml:space="preserve"> </w:t>
      </w:r>
      <w:r w:rsidRPr="00386818">
        <w:rPr>
          <w:b/>
          <w:spacing w:val="2"/>
          <w:sz w:val="26"/>
          <w:szCs w:val="26"/>
        </w:rPr>
        <w:t>о</w:t>
      </w:r>
      <w:r w:rsidRPr="00386818">
        <w:rPr>
          <w:b/>
          <w:spacing w:val="-2"/>
          <w:sz w:val="26"/>
          <w:szCs w:val="26"/>
        </w:rPr>
        <w:t>ф</w:t>
      </w:r>
      <w:r w:rsidRPr="00386818">
        <w:rPr>
          <w:b/>
          <w:sz w:val="26"/>
          <w:szCs w:val="26"/>
        </w:rPr>
        <w:t>и</w:t>
      </w:r>
      <w:r w:rsidRPr="00386818">
        <w:rPr>
          <w:b/>
          <w:spacing w:val="-2"/>
          <w:sz w:val="26"/>
          <w:szCs w:val="26"/>
        </w:rPr>
        <w:t>ц</w:t>
      </w:r>
      <w:r w:rsidRPr="00386818">
        <w:rPr>
          <w:b/>
          <w:spacing w:val="1"/>
          <w:sz w:val="26"/>
          <w:szCs w:val="26"/>
        </w:rPr>
        <w:t>и</w:t>
      </w:r>
      <w:r w:rsidRPr="00386818">
        <w:rPr>
          <w:b/>
          <w:sz w:val="26"/>
          <w:szCs w:val="26"/>
        </w:rPr>
        <w:t>ал</w:t>
      </w:r>
      <w:r w:rsidRPr="00386818">
        <w:rPr>
          <w:b/>
          <w:spacing w:val="1"/>
          <w:sz w:val="26"/>
          <w:szCs w:val="26"/>
        </w:rPr>
        <w:t>ь</w:t>
      </w:r>
      <w:r w:rsidRPr="00386818">
        <w:rPr>
          <w:b/>
          <w:sz w:val="26"/>
          <w:szCs w:val="26"/>
        </w:rPr>
        <w:t>ного</w:t>
      </w:r>
      <w:r w:rsidRPr="00386818">
        <w:rPr>
          <w:b/>
          <w:spacing w:val="-15"/>
          <w:sz w:val="26"/>
          <w:szCs w:val="26"/>
        </w:rPr>
        <w:t xml:space="preserve"> </w:t>
      </w:r>
      <w:r w:rsidRPr="00386818">
        <w:rPr>
          <w:b/>
          <w:sz w:val="26"/>
          <w:szCs w:val="26"/>
        </w:rPr>
        <w:t>д</w:t>
      </w:r>
      <w:r w:rsidRPr="00386818">
        <w:rPr>
          <w:b/>
          <w:spacing w:val="1"/>
          <w:sz w:val="26"/>
          <w:szCs w:val="26"/>
        </w:rPr>
        <w:t>н</w:t>
      </w:r>
      <w:r w:rsidRPr="00386818">
        <w:rPr>
          <w:b/>
          <w:sz w:val="26"/>
          <w:szCs w:val="26"/>
        </w:rPr>
        <w:t>я</w:t>
      </w:r>
      <w:r w:rsidRPr="00386818">
        <w:rPr>
          <w:b/>
          <w:spacing w:val="-16"/>
          <w:sz w:val="26"/>
          <w:szCs w:val="26"/>
        </w:rPr>
        <w:t xml:space="preserve"> </w:t>
      </w:r>
      <w:r w:rsidRPr="00386818">
        <w:rPr>
          <w:b/>
          <w:spacing w:val="2"/>
          <w:sz w:val="26"/>
          <w:szCs w:val="26"/>
        </w:rPr>
        <w:t>о</w:t>
      </w:r>
      <w:r w:rsidRPr="00386818">
        <w:rPr>
          <w:b/>
          <w:sz w:val="26"/>
          <w:szCs w:val="26"/>
        </w:rPr>
        <w:t>бъ</w:t>
      </w:r>
      <w:r w:rsidRPr="00386818">
        <w:rPr>
          <w:b/>
          <w:spacing w:val="-2"/>
          <w:sz w:val="26"/>
          <w:szCs w:val="26"/>
        </w:rPr>
        <w:t>я</w:t>
      </w:r>
      <w:r w:rsidRPr="00386818">
        <w:rPr>
          <w:b/>
          <w:sz w:val="26"/>
          <w:szCs w:val="26"/>
        </w:rPr>
        <w:t>вл</w:t>
      </w:r>
      <w:r w:rsidRPr="00386818">
        <w:rPr>
          <w:b/>
          <w:spacing w:val="2"/>
          <w:sz w:val="26"/>
          <w:szCs w:val="26"/>
        </w:rPr>
        <w:t>е</w:t>
      </w:r>
      <w:r w:rsidRPr="00386818">
        <w:rPr>
          <w:b/>
          <w:sz w:val="26"/>
          <w:szCs w:val="26"/>
        </w:rPr>
        <w:t>н</w:t>
      </w:r>
      <w:r w:rsidRPr="00386818">
        <w:rPr>
          <w:b/>
          <w:spacing w:val="1"/>
          <w:sz w:val="26"/>
          <w:szCs w:val="26"/>
        </w:rPr>
        <w:t>и</w:t>
      </w:r>
      <w:r w:rsidRPr="00386818">
        <w:rPr>
          <w:b/>
          <w:sz w:val="26"/>
          <w:szCs w:val="26"/>
        </w:rPr>
        <w:t>я</w:t>
      </w:r>
      <w:r w:rsidRPr="00386818">
        <w:rPr>
          <w:b/>
          <w:spacing w:val="-16"/>
          <w:sz w:val="26"/>
          <w:szCs w:val="26"/>
        </w:rPr>
        <w:t xml:space="preserve"> </w:t>
      </w:r>
      <w:r w:rsidRPr="00386818">
        <w:rPr>
          <w:b/>
          <w:sz w:val="26"/>
          <w:szCs w:val="26"/>
        </w:rPr>
        <w:t>р</w:t>
      </w:r>
      <w:r w:rsidRPr="00386818">
        <w:rPr>
          <w:b/>
          <w:spacing w:val="2"/>
          <w:sz w:val="26"/>
          <w:szCs w:val="26"/>
        </w:rPr>
        <w:t>е</w:t>
      </w:r>
      <w:r w:rsidRPr="00386818">
        <w:rPr>
          <w:b/>
          <w:spacing w:val="-2"/>
          <w:sz w:val="26"/>
          <w:szCs w:val="26"/>
        </w:rPr>
        <w:t>з</w:t>
      </w:r>
      <w:r w:rsidRPr="00386818">
        <w:rPr>
          <w:b/>
          <w:spacing w:val="2"/>
          <w:sz w:val="26"/>
          <w:szCs w:val="26"/>
        </w:rPr>
        <w:t>у</w:t>
      </w:r>
      <w:r w:rsidRPr="00386818">
        <w:rPr>
          <w:b/>
          <w:sz w:val="26"/>
          <w:szCs w:val="26"/>
        </w:rPr>
        <w:t>л</w:t>
      </w:r>
      <w:r w:rsidRPr="00386818">
        <w:rPr>
          <w:b/>
          <w:spacing w:val="1"/>
          <w:sz w:val="26"/>
          <w:szCs w:val="26"/>
        </w:rPr>
        <w:t>ь</w:t>
      </w:r>
      <w:r w:rsidRPr="00386818">
        <w:rPr>
          <w:b/>
          <w:sz w:val="26"/>
          <w:szCs w:val="26"/>
        </w:rPr>
        <w:t>т</w:t>
      </w:r>
      <w:r w:rsidRPr="00386818">
        <w:rPr>
          <w:b/>
          <w:spacing w:val="-3"/>
          <w:sz w:val="26"/>
          <w:szCs w:val="26"/>
        </w:rPr>
        <w:t>а</w:t>
      </w:r>
      <w:r w:rsidRPr="00386818">
        <w:rPr>
          <w:b/>
          <w:sz w:val="26"/>
          <w:szCs w:val="26"/>
        </w:rPr>
        <w:t>тов</w:t>
      </w:r>
      <w:r w:rsidRPr="00386818">
        <w:rPr>
          <w:b/>
          <w:spacing w:val="-15"/>
          <w:sz w:val="26"/>
          <w:szCs w:val="26"/>
        </w:rPr>
        <w:t xml:space="preserve"> </w:t>
      </w:r>
      <w:r w:rsidRPr="00386818">
        <w:rPr>
          <w:b/>
          <w:sz w:val="26"/>
          <w:szCs w:val="26"/>
        </w:rPr>
        <w:t>ОГЭ.</w:t>
      </w:r>
      <w:bookmarkEnd w:id="458"/>
      <w:bookmarkEnd w:id="459"/>
      <w:bookmarkEnd w:id="460"/>
    </w:p>
    <w:p w:rsidR="00C97CAE" w:rsidRPr="00386818" w:rsidRDefault="00C97CAE" w:rsidP="007C41A3">
      <w:pPr>
        <w:tabs>
          <w:tab w:val="left" w:pos="2409"/>
          <w:tab w:val="left" w:pos="3880"/>
          <w:tab w:val="left" w:pos="4892"/>
          <w:tab w:val="left" w:pos="5956"/>
          <w:tab w:val="left" w:pos="6926"/>
          <w:tab w:val="left" w:pos="7578"/>
          <w:tab w:val="left" w:pos="8708"/>
          <w:tab w:val="left" w:pos="9281"/>
        </w:tabs>
        <w:kinsoku w:val="0"/>
        <w:overflowPunct w:val="0"/>
        <w:ind w:left="112" w:right="106" w:firstLine="708"/>
        <w:jc w:val="both"/>
        <w:rPr>
          <w:sz w:val="26"/>
          <w:szCs w:val="26"/>
        </w:rPr>
      </w:pPr>
      <w:r w:rsidRPr="00386818">
        <w:rPr>
          <w:b/>
          <w:bCs/>
          <w:sz w:val="26"/>
          <w:szCs w:val="26"/>
        </w:rPr>
        <w:t>Апел</w:t>
      </w:r>
      <w:r w:rsidRPr="00386818">
        <w:rPr>
          <w:b/>
          <w:bCs/>
          <w:spacing w:val="1"/>
          <w:sz w:val="26"/>
          <w:szCs w:val="26"/>
        </w:rPr>
        <w:t>л</w:t>
      </w:r>
      <w:r w:rsidRPr="00386818">
        <w:rPr>
          <w:b/>
          <w:bCs/>
          <w:spacing w:val="-2"/>
          <w:sz w:val="26"/>
          <w:szCs w:val="26"/>
        </w:rPr>
        <w:t>я</w:t>
      </w:r>
      <w:r w:rsidRPr="00386818">
        <w:rPr>
          <w:b/>
          <w:bCs/>
          <w:spacing w:val="1"/>
          <w:sz w:val="26"/>
          <w:szCs w:val="26"/>
        </w:rPr>
        <w:t>ц</w:t>
      </w:r>
      <w:r w:rsidRPr="00386818">
        <w:rPr>
          <w:b/>
          <w:bCs/>
          <w:sz w:val="26"/>
          <w:szCs w:val="26"/>
        </w:rPr>
        <w:t xml:space="preserve">ию </w:t>
      </w:r>
      <w:r w:rsidRPr="00386818">
        <w:rPr>
          <w:b/>
          <w:bCs/>
          <w:spacing w:val="1"/>
          <w:sz w:val="26"/>
          <w:szCs w:val="26"/>
        </w:rPr>
        <w:t>в</w:t>
      </w:r>
      <w:r w:rsidRPr="00386818">
        <w:rPr>
          <w:b/>
          <w:bCs/>
          <w:sz w:val="26"/>
          <w:szCs w:val="26"/>
        </w:rPr>
        <w:t>ы</w:t>
      </w:r>
      <w:r w:rsidRPr="00386818">
        <w:rPr>
          <w:b/>
          <w:bCs/>
          <w:spacing w:val="-3"/>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жете подать в</w:t>
      </w:r>
      <w:r w:rsidRPr="00386818">
        <w:rPr>
          <w:b/>
          <w:bCs/>
          <w:spacing w:val="-2"/>
          <w:sz w:val="26"/>
          <w:szCs w:val="26"/>
        </w:rPr>
        <w:t xml:space="preserve"> </w:t>
      </w:r>
      <w:r w:rsidRPr="00386818">
        <w:rPr>
          <w:b/>
          <w:bCs/>
          <w:spacing w:val="2"/>
          <w:sz w:val="26"/>
          <w:szCs w:val="26"/>
        </w:rPr>
        <w:t>с</w:t>
      </w:r>
      <w:r w:rsidRPr="00386818">
        <w:rPr>
          <w:b/>
          <w:bCs/>
          <w:sz w:val="26"/>
          <w:szCs w:val="26"/>
        </w:rPr>
        <w:t>в</w:t>
      </w:r>
      <w:r w:rsidRPr="00386818">
        <w:rPr>
          <w:b/>
          <w:bCs/>
          <w:spacing w:val="1"/>
          <w:sz w:val="26"/>
          <w:szCs w:val="26"/>
        </w:rPr>
        <w:t>о</w:t>
      </w:r>
      <w:r w:rsidRPr="00386818">
        <w:rPr>
          <w:b/>
          <w:bCs/>
          <w:sz w:val="26"/>
          <w:szCs w:val="26"/>
        </w:rPr>
        <w:t xml:space="preserve">ей </w:t>
      </w:r>
      <w:r w:rsidRPr="00386818">
        <w:rPr>
          <w:b/>
          <w:bCs/>
          <w:spacing w:val="1"/>
          <w:sz w:val="26"/>
          <w:szCs w:val="26"/>
        </w:rPr>
        <w:t>ш</w:t>
      </w:r>
      <w:r w:rsidRPr="00386818">
        <w:rPr>
          <w:b/>
          <w:bCs/>
          <w:sz w:val="26"/>
          <w:szCs w:val="26"/>
        </w:rPr>
        <w:t>коле или в</w:t>
      </w:r>
      <w:r w:rsidRPr="00386818">
        <w:rPr>
          <w:b/>
          <w:bCs/>
          <w:spacing w:val="1"/>
          <w:sz w:val="26"/>
          <w:szCs w:val="26"/>
        </w:rPr>
        <w:t xml:space="preserve"> </w:t>
      </w:r>
      <w:r w:rsidRPr="00386818">
        <w:rPr>
          <w:b/>
          <w:bCs/>
          <w:sz w:val="26"/>
          <w:szCs w:val="26"/>
        </w:rPr>
        <w:t>месте, где вы</w:t>
      </w:r>
      <w:r w:rsidRPr="00386818">
        <w:rPr>
          <w:b/>
          <w:bCs/>
          <w:spacing w:val="-11"/>
          <w:sz w:val="26"/>
          <w:szCs w:val="26"/>
        </w:rPr>
        <w:t xml:space="preserve"> </w:t>
      </w:r>
      <w:r w:rsidRPr="00386818">
        <w:rPr>
          <w:b/>
          <w:bCs/>
          <w:spacing w:val="2"/>
          <w:sz w:val="26"/>
          <w:szCs w:val="26"/>
        </w:rPr>
        <w:t>б</w:t>
      </w:r>
      <w:r w:rsidRPr="00386818">
        <w:rPr>
          <w:b/>
          <w:bCs/>
          <w:spacing w:val="-1"/>
          <w:sz w:val="26"/>
          <w:szCs w:val="26"/>
        </w:rPr>
        <w:t>ы</w:t>
      </w:r>
      <w:r w:rsidRPr="00386818">
        <w:rPr>
          <w:b/>
          <w:bCs/>
          <w:spacing w:val="3"/>
          <w:sz w:val="26"/>
          <w:szCs w:val="26"/>
        </w:rPr>
        <w:t>л</w:t>
      </w:r>
      <w:r w:rsidRPr="00386818">
        <w:rPr>
          <w:b/>
          <w:bCs/>
          <w:sz w:val="26"/>
          <w:szCs w:val="26"/>
        </w:rPr>
        <w:t>и</w:t>
      </w:r>
      <w:r w:rsidRPr="00386818">
        <w:rPr>
          <w:b/>
          <w:bCs/>
          <w:w w:val="99"/>
          <w:sz w:val="26"/>
          <w:szCs w:val="26"/>
        </w:rPr>
        <w:t xml:space="preserve"> </w:t>
      </w:r>
      <w:r w:rsidRPr="00386818">
        <w:rPr>
          <w:b/>
          <w:bCs/>
          <w:spacing w:val="-2"/>
          <w:sz w:val="26"/>
          <w:szCs w:val="26"/>
        </w:rPr>
        <w:t>з</w:t>
      </w:r>
      <w:r w:rsidRPr="00386818">
        <w:rPr>
          <w:b/>
          <w:bCs/>
          <w:sz w:val="26"/>
          <w:szCs w:val="26"/>
        </w:rPr>
        <w:t>аре</w:t>
      </w:r>
      <w:r w:rsidRPr="00386818">
        <w:rPr>
          <w:b/>
          <w:bCs/>
          <w:spacing w:val="2"/>
          <w:sz w:val="26"/>
          <w:szCs w:val="26"/>
        </w:rPr>
        <w:t>г</w:t>
      </w:r>
      <w:r w:rsidRPr="00386818">
        <w:rPr>
          <w:b/>
          <w:bCs/>
          <w:sz w:val="26"/>
          <w:szCs w:val="26"/>
        </w:rPr>
        <w:t>ист</w:t>
      </w:r>
      <w:r w:rsidRPr="00386818">
        <w:rPr>
          <w:b/>
          <w:bCs/>
          <w:spacing w:val="1"/>
          <w:sz w:val="26"/>
          <w:szCs w:val="26"/>
        </w:rPr>
        <w:t>р</w:t>
      </w:r>
      <w:r w:rsidRPr="00386818">
        <w:rPr>
          <w:b/>
          <w:bCs/>
          <w:sz w:val="26"/>
          <w:szCs w:val="26"/>
        </w:rPr>
        <w:t>ир</w:t>
      </w:r>
      <w:r w:rsidRPr="00386818">
        <w:rPr>
          <w:b/>
          <w:bCs/>
          <w:spacing w:val="1"/>
          <w:sz w:val="26"/>
          <w:szCs w:val="26"/>
        </w:rPr>
        <w:t>о</w:t>
      </w:r>
      <w:r w:rsidRPr="00386818">
        <w:rPr>
          <w:b/>
          <w:bCs/>
          <w:sz w:val="26"/>
          <w:szCs w:val="26"/>
        </w:rPr>
        <w:t>ваны</w:t>
      </w:r>
      <w:r w:rsidRPr="00386818">
        <w:rPr>
          <w:b/>
          <w:bCs/>
          <w:spacing w:val="-11"/>
          <w:sz w:val="26"/>
          <w:szCs w:val="26"/>
        </w:rPr>
        <w:t xml:space="preserve"> </w:t>
      </w:r>
      <w:r w:rsidRPr="00386818">
        <w:rPr>
          <w:b/>
          <w:bCs/>
          <w:spacing w:val="1"/>
          <w:sz w:val="26"/>
          <w:szCs w:val="26"/>
        </w:rPr>
        <w:t>н</w:t>
      </w:r>
      <w:r w:rsidRPr="00386818">
        <w:rPr>
          <w:b/>
          <w:bCs/>
          <w:sz w:val="26"/>
          <w:szCs w:val="26"/>
        </w:rPr>
        <w:t>а</w:t>
      </w:r>
      <w:r w:rsidRPr="00386818">
        <w:rPr>
          <w:b/>
          <w:bCs/>
          <w:spacing w:val="-8"/>
          <w:sz w:val="26"/>
          <w:szCs w:val="26"/>
        </w:rPr>
        <w:t xml:space="preserve"> </w:t>
      </w:r>
      <w:r w:rsidRPr="00386818">
        <w:rPr>
          <w:b/>
          <w:bCs/>
          <w:sz w:val="26"/>
          <w:szCs w:val="26"/>
        </w:rPr>
        <w:t>сдачу</w:t>
      </w:r>
      <w:r w:rsidRPr="00386818">
        <w:rPr>
          <w:b/>
          <w:bCs/>
          <w:spacing w:val="-8"/>
          <w:sz w:val="26"/>
          <w:szCs w:val="26"/>
        </w:rPr>
        <w:t xml:space="preserve"> </w:t>
      </w:r>
      <w:r w:rsidRPr="00386818">
        <w:rPr>
          <w:b/>
          <w:bCs/>
          <w:sz w:val="26"/>
          <w:szCs w:val="26"/>
        </w:rPr>
        <w:t>ОГЭ,</w:t>
      </w:r>
      <w:r w:rsidRPr="00386818">
        <w:rPr>
          <w:b/>
          <w:bCs/>
          <w:spacing w:val="-10"/>
          <w:sz w:val="26"/>
          <w:szCs w:val="26"/>
        </w:rPr>
        <w:t xml:space="preserve"> </w:t>
      </w:r>
      <w:r w:rsidRPr="00386818">
        <w:rPr>
          <w:b/>
          <w:bCs/>
          <w:sz w:val="26"/>
          <w:szCs w:val="26"/>
        </w:rPr>
        <w:t>или</w:t>
      </w:r>
      <w:r w:rsidRPr="00386818">
        <w:rPr>
          <w:b/>
          <w:bCs/>
          <w:spacing w:val="-8"/>
          <w:sz w:val="26"/>
          <w:szCs w:val="26"/>
        </w:rPr>
        <w:t xml:space="preserve"> </w:t>
      </w:r>
      <w:r w:rsidRPr="00386818">
        <w:rPr>
          <w:b/>
          <w:bCs/>
          <w:sz w:val="26"/>
          <w:szCs w:val="26"/>
        </w:rPr>
        <w:t>в</w:t>
      </w:r>
      <w:r w:rsidRPr="00386818">
        <w:rPr>
          <w:b/>
          <w:bCs/>
          <w:spacing w:val="-10"/>
          <w:sz w:val="26"/>
          <w:szCs w:val="26"/>
        </w:rPr>
        <w:t xml:space="preserve"> </w:t>
      </w:r>
      <w:r w:rsidRPr="00386818">
        <w:rPr>
          <w:b/>
          <w:bCs/>
          <w:spacing w:val="1"/>
          <w:sz w:val="26"/>
          <w:szCs w:val="26"/>
        </w:rPr>
        <w:t>и</w:t>
      </w:r>
      <w:r w:rsidRPr="00386818">
        <w:rPr>
          <w:b/>
          <w:bCs/>
          <w:spacing w:val="-1"/>
          <w:sz w:val="26"/>
          <w:szCs w:val="26"/>
        </w:rPr>
        <w:t>ны</w:t>
      </w:r>
      <w:r w:rsidRPr="00386818">
        <w:rPr>
          <w:b/>
          <w:bCs/>
          <w:sz w:val="26"/>
          <w:szCs w:val="26"/>
        </w:rPr>
        <w:t>х</w:t>
      </w:r>
      <w:r w:rsidRPr="00386818">
        <w:rPr>
          <w:b/>
          <w:bCs/>
          <w:spacing w:val="-9"/>
          <w:sz w:val="26"/>
          <w:szCs w:val="26"/>
        </w:rPr>
        <w:t xml:space="preserve"> </w:t>
      </w:r>
      <w:r w:rsidRPr="00386818">
        <w:rPr>
          <w:b/>
          <w:bCs/>
          <w:sz w:val="26"/>
          <w:szCs w:val="26"/>
        </w:rPr>
        <w:t>места</w:t>
      </w:r>
      <w:r w:rsidRPr="00386818">
        <w:rPr>
          <w:b/>
          <w:bCs/>
          <w:spacing w:val="2"/>
          <w:sz w:val="26"/>
          <w:szCs w:val="26"/>
        </w:rPr>
        <w:t>х</w:t>
      </w:r>
      <w:r w:rsidRPr="00386818">
        <w:rPr>
          <w:b/>
          <w:bCs/>
          <w:sz w:val="26"/>
          <w:szCs w:val="26"/>
        </w:rPr>
        <w:t>,</w:t>
      </w:r>
      <w:r w:rsidRPr="00386818">
        <w:rPr>
          <w:b/>
          <w:bCs/>
          <w:spacing w:val="-10"/>
          <w:sz w:val="26"/>
          <w:szCs w:val="26"/>
        </w:rPr>
        <w:t xml:space="preserve"> </w:t>
      </w:r>
      <w:r w:rsidRPr="00386818">
        <w:rPr>
          <w:b/>
          <w:bCs/>
          <w:sz w:val="26"/>
          <w:szCs w:val="26"/>
        </w:rPr>
        <w:t>опреде</w:t>
      </w:r>
      <w:r w:rsidRPr="00386818">
        <w:rPr>
          <w:b/>
          <w:bCs/>
          <w:spacing w:val="3"/>
          <w:sz w:val="26"/>
          <w:szCs w:val="26"/>
        </w:rPr>
        <w:t>л</w:t>
      </w:r>
      <w:r w:rsidRPr="00386818">
        <w:rPr>
          <w:b/>
          <w:bCs/>
          <w:sz w:val="26"/>
          <w:szCs w:val="26"/>
        </w:rPr>
        <w:t>ен</w:t>
      </w:r>
      <w:r w:rsidRPr="00386818">
        <w:rPr>
          <w:b/>
          <w:bCs/>
          <w:spacing w:val="1"/>
          <w:sz w:val="26"/>
          <w:szCs w:val="26"/>
        </w:rPr>
        <w:t>н</w:t>
      </w:r>
      <w:r w:rsidRPr="00386818">
        <w:rPr>
          <w:b/>
          <w:bCs/>
          <w:spacing w:val="-1"/>
          <w:sz w:val="26"/>
          <w:szCs w:val="26"/>
        </w:rPr>
        <w:t>ы</w:t>
      </w:r>
      <w:r w:rsidRPr="00386818">
        <w:rPr>
          <w:b/>
          <w:bCs/>
          <w:sz w:val="26"/>
          <w:szCs w:val="26"/>
        </w:rPr>
        <w:t>х</w:t>
      </w:r>
      <w:r w:rsidRPr="00386818">
        <w:rPr>
          <w:b/>
          <w:bCs/>
          <w:spacing w:val="-9"/>
          <w:sz w:val="26"/>
          <w:szCs w:val="26"/>
        </w:rPr>
        <w:t xml:space="preserve"> </w:t>
      </w:r>
      <w:r w:rsidRPr="00386818">
        <w:rPr>
          <w:b/>
          <w:bCs/>
          <w:sz w:val="26"/>
          <w:szCs w:val="26"/>
        </w:rPr>
        <w:t>регио</w:t>
      </w:r>
      <w:r w:rsidRPr="00386818">
        <w:rPr>
          <w:b/>
          <w:bCs/>
          <w:spacing w:val="1"/>
          <w:sz w:val="26"/>
          <w:szCs w:val="26"/>
        </w:rPr>
        <w:t>н</w:t>
      </w:r>
      <w:r w:rsidRPr="00386818">
        <w:rPr>
          <w:b/>
          <w:bCs/>
          <w:sz w:val="26"/>
          <w:szCs w:val="26"/>
        </w:rPr>
        <w:t>ом.</w:t>
      </w:r>
    </w:p>
    <w:p w:rsidR="00C97CAE" w:rsidRPr="00386818" w:rsidRDefault="00C97CAE" w:rsidP="007C41A3">
      <w:pPr>
        <w:tabs>
          <w:tab w:val="left" w:pos="2440"/>
          <w:tab w:val="left" w:pos="4202"/>
          <w:tab w:val="left" w:pos="5894"/>
          <w:tab w:val="left" w:pos="7680"/>
          <w:tab w:val="left" w:pos="8920"/>
        </w:tabs>
        <w:kinsoku w:val="0"/>
        <w:overflowPunct w:val="0"/>
        <w:ind w:left="112" w:right="108" w:firstLine="708"/>
        <w:jc w:val="both"/>
        <w:rPr>
          <w:sz w:val="26"/>
          <w:szCs w:val="26"/>
        </w:rPr>
      </w:pPr>
      <w:r w:rsidRPr="00386818">
        <w:rPr>
          <w:b/>
          <w:bCs/>
          <w:sz w:val="26"/>
          <w:szCs w:val="26"/>
        </w:rPr>
        <w:t>Апел</w:t>
      </w:r>
      <w:r w:rsidRPr="00386818">
        <w:rPr>
          <w:b/>
          <w:bCs/>
          <w:spacing w:val="1"/>
          <w:sz w:val="26"/>
          <w:szCs w:val="26"/>
        </w:rPr>
        <w:t>л</w:t>
      </w:r>
      <w:r w:rsidRPr="00386818">
        <w:rPr>
          <w:b/>
          <w:bCs/>
          <w:spacing w:val="-2"/>
          <w:sz w:val="26"/>
          <w:szCs w:val="26"/>
        </w:rPr>
        <w:t>я</w:t>
      </w:r>
      <w:r w:rsidRPr="00386818">
        <w:rPr>
          <w:b/>
          <w:bCs/>
          <w:spacing w:val="1"/>
          <w:sz w:val="26"/>
          <w:szCs w:val="26"/>
        </w:rPr>
        <w:t>ц</w:t>
      </w:r>
      <w:r w:rsidRPr="00386818">
        <w:rPr>
          <w:b/>
          <w:bCs/>
          <w:sz w:val="26"/>
          <w:szCs w:val="26"/>
        </w:rPr>
        <w:t xml:space="preserve">ия </w:t>
      </w:r>
      <w:r w:rsidRPr="00386818">
        <w:rPr>
          <w:b/>
          <w:bCs/>
          <w:spacing w:val="1"/>
          <w:sz w:val="26"/>
          <w:szCs w:val="26"/>
        </w:rPr>
        <w:t>п</w:t>
      </w:r>
      <w:r w:rsidRPr="00386818">
        <w:rPr>
          <w:b/>
          <w:bCs/>
          <w:sz w:val="26"/>
          <w:szCs w:val="26"/>
        </w:rPr>
        <w:t>о</w:t>
      </w:r>
      <w:r w:rsidRPr="00386818">
        <w:rPr>
          <w:b/>
          <w:bCs/>
          <w:spacing w:val="-2"/>
          <w:sz w:val="26"/>
          <w:szCs w:val="26"/>
        </w:rPr>
        <w:t xml:space="preserve"> </w:t>
      </w:r>
      <w:r w:rsidRPr="00386818">
        <w:rPr>
          <w:b/>
          <w:bCs/>
          <w:sz w:val="26"/>
          <w:szCs w:val="26"/>
        </w:rPr>
        <w:t>в</w:t>
      </w:r>
      <w:r w:rsidRPr="00386818">
        <w:rPr>
          <w:b/>
          <w:bCs/>
          <w:spacing w:val="1"/>
          <w:sz w:val="26"/>
          <w:szCs w:val="26"/>
        </w:rPr>
        <w:t>оп</w:t>
      </w:r>
      <w:r w:rsidRPr="00386818">
        <w:rPr>
          <w:b/>
          <w:bCs/>
          <w:sz w:val="26"/>
          <w:szCs w:val="26"/>
        </w:rPr>
        <w:t>росам соде</w:t>
      </w:r>
      <w:r w:rsidRPr="00386818">
        <w:rPr>
          <w:b/>
          <w:bCs/>
          <w:spacing w:val="2"/>
          <w:sz w:val="26"/>
          <w:szCs w:val="26"/>
        </w:rPr>
        <w:t>р</w:t>
      </w:r>
      <w:r w:rsidRPr="00386818">
        <w:rPr>
          <w:b/>
          <w:bCs/>
          <w:spacing w:val="-5"/>
          <w:sz w:val="26"/>
          <w:szCs w:val="26"/>
        </w:rPr>
        <w:t>ж</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z w:val="26"/>
          <w:szCs w:val="26"/>
        </w:rPr>
        <w:t>я и стр</w:t>
      </w:r>
      <w:r w:rsidRPr="00386818">
        <w:rPr>
          <w:b/>
          <w:bCs/>
          <w:spacing w:val="2"/>
          <w:sz w:val="26"/>
          <w:szCs w:val="26"/>
        </w:rPr>
        <w:t>у</w:t>
      </w:r>
      <w:r w:rsidRPr="00386818">
        <w:rPr>
          <w:b/>
          <w:bCs/>
          <w:sz w:val="26"/>
          <w:szCs w:val="26"/>
        </w:rPr>
        <w:t>кт</w:t>
      </w:r>
      <w:r w:rsidRPr="00386818">
        <w:rPr>
          <w:b/>
          <w:bCs/>
          <w:spacing w:val="1"/>
          <w:sz w:val="26"/>
          <w:szCs w:val="26"/>
        </w:rPr>
        <w:t>у</w:t>
      </w:r>
      <w:r w:rsidRPr="00386818">
        <w:rPr>
          <w:b/>
          <w:bCs/>
          <w:sz w:val="26"/>
          <w:szCs w:val="26"/>
        </w:rPr>
        <w:t xml:space="preserve">ры </w:t>
      </w:r>
      <w:r w:rsidRPr="00386818">
        <w:rPr>
          <w:b/>
          <w:bCs/>
          <w:spacing w:val="-2"/>
          <w:sz w:val="26"/>
          <w:szCs w:val="26"/>
        </w:rPr>
        <w:t>з</w:t>
      </w:r>
      <w:r w:rsidRPr="00386818">
        <w:rPr>
          <w:b/>
          <w:bCs/>
          <w:sz w:val="26"/>
          <w:szCs w:val="26"/>
        </w:rPr>
        <w:t>а</w:t>
      </w:r>
      <w:r w:rsidRPr="00386818">
        <w:rPr>
          <w:b/>
          <w:bCs/>
          <w:spacing w:val="3"/>
          <w:sz w:val="26"/>
          <w:szCs w:val="26"/>
        </w:rPr>
        <w:t>д</w:t>
      </w:r>
      <w:r w:rsidRPr="00386818">
        <w:rPr>
          <w:b/>
          <w:bCs/>
          <w:sz w:val="26"/>
          <w:szCs w:val="26"/>
        </w:rPr>
        <w:t>ан</w:t>
      </w:r>
      <w:r w:rsidRPr="00386818">
        <w:rPr>
          <w:b/>
          <w:bCs/>
          <w:spacing w:val="-2"/>
          <w:sz w:val="26"/>
          <w:szCs w:val="26"/>
        </w:rPr>
        <w:t>и</w:t>
      </w:r>
      <w:r w:rsidRPr="00386818">
        <w:rPr>
          <w:b/>
          <w:bCs/>
          <w:sz w:val="26"/>
          <w:szCs w:val="26"/>
        </w:rPr>
        <w:t xml:space="preserve">й </w:t>
      </w:r>
      <w:r w:rsidRPr="00386818">
        <w:rPr>
          <w:b/>
          <w:bCs/>
          <w:spacing w:val="1"/>
          <w:sz w:val="26"/>
          <w:szCs w:val="26"/>
        </w:rPr>
        <w:t>п</w:t>
      </w:r>
      <w:r w:rsidRPr="00386818">
        <w:rPr>
          <w:b/>
          <w:bCs/>
          <w:sz w:val="26"/>
          <w:szCs w:val="26"/>
        </w:rPr>
        <w:t>о</w:t>
      </w:r>
      <w:r w:rsidRPr="00386818">
        <w:rPr>
          <w:b/>
          <w:bCs/>
          <w:spacing w:val="-12"/>
          <w:sz w:val="26"/>
          <w:szCs w:val="26"/>
        </w:rPr>
        <w:t xml:space="preserve"> </w:t>
      </w:r>
      <w:r w:rsidRPr="00386818">
        <w:rPr>
          <w:b/>
          <w:bCs/>
          <w:spacing w:val="2"/>
          <w:sz w:val="26"/>
          <w:szCs w:val="26"/>
        </w:rPr>
        <w:t>у</w:t>
      </w:r>
      <w:r w:rsidRPr="00386818">
        <w:rPr>
          <w:b/>
          <w:bCs/>
          <w:sz w:val="26"/>
          <w:szCs w:val="26"/>
        </w:rPr>
        <w:t>чебн</w:t>
      </w:r>
      <w:r w:rsidRPr="00386818">
        <w:rPr>
          <w:b/>
          <w:bCs/>
          <w:spacing w:val="-2"/>
          <w:sz w:val="26"/>
          <w:szCs w:val="26"/>
        </w:rPr>
        <w:t>ы</w:t>
      </w:r>
      <w:r w:rsidRPr="00386818">
        <w:rPr>
          <w:b/>
          <w:bCs/>
          <w:sz w:val="26"/>
          <w:szCs w:val="26"/>
        </w:rPr>
        <w:t>м</w:t>
      </w:r>
      <w:r w:rsidRPr="00386818">
        <w:rPr>
          <w:b/>
          <w:bCs/>
          <w:w w:val="99"/>
          <w:sz w:val="26"/>
          <w:szCs w:val="26"/>
        </w:rPr>
        <w:t xml:space="preserve"> </w:t>
      </w:r>
      <w:r w:rsidRPr="00386818">
        <w:rPr>
          <w:b/>
          <w:bCs/>
          <w:sz w:val="26"/>
          <w:szCs w:val="26"/>
        </w:rPr>
        <w:t>пред</w:t>
      </w:r>
      <w:r w:rsidRPr="00386818">
        <w:rPr>
          <w:b/>
          <w:bCs/>
          <w:spacing w:val="1"/>
          <w:sz w:val="26"/>
          <w:szCs w:val="26"/>
        </w:rPr>
        <w:t>м</w:t>
      </w:r>
      <w:r w:rsidRPr="00386818">
        <w:rPr>
          <w:b/>
          <w:bCs/>
          <w:sz w:val="26"/>
          <w:szCs w:val="26"/>
        </w:rPr>
        <w:t>етам,</w:t>
      </w:r>
      <w:r w:rsidRPr="00386818">
        <w:rPr>
          <w:b/>
          <w:bCs/>
          <w:spacing w:val="2"/>
          <w:sz w:val="26"/>
          <w:szCs w:val="26"/>
        </w:rPr>
        <w:t xml:space="preserve"> </w:t>
      </w:r>
      <w:r w:rsidRPr="00386818">
        <w:rPr>
          <w:b/>
          <w:bCs/>
          <w:sz w:val="26"/>
          <w:szCs w:val="26"/>
        </w:rPr>
        <w:t>а</w:t>
      </w:r>
      <w:r w:rsidRPr="00386818">
        <w:rPr>
          <w:b/>
          <w:bCs/>
          <w:spacing w:val="-6"/>
          <w:sz w:val="26"/>
          <w:szCs w:val="26"/>
        </w:rPr>
        <w:t xml:space="preserve"> </w:t>
      </w:r>
      <w:r w:rsidRPr="00386818">
        <w:rPr>
          <w:b/>
          <w:bCs/>
          <w:sz w:val="26"/>
          <w:szCs w:val="26"/>
        </w:rPr>
        <w:t>та</w:t>
      </w:r>
      <w:r w:rsidRPr="00386818">
        <w:rPr>
          <w:b/>
          <w:bCs/>
          <w:spacing w:val="1"/>
          <w:sz w:val="26"/>
          <w:szCs w:val="26"/>
        </w:rPr>
        <w:t>к</w:t>
      </w:r>
      <w:r w:rsidRPr="00386818">
        <w:rPr>
          <w:b/>
          <w:bCs/>
          <w:sz w:val="26"/>
          <w:szCs w:val="26"/>
        </w:rPr>
        <w:t>же</w:t>
      </w:r>
      <w:r w:rsidRPr="00386818">
        <w:rPr>
          <w:b/>
          <w:bCs/>
          <w:spacing w:val="4"/>
          <w:sz w:val="26"/>
          <w:szCs w:val="26"/>
        </w:rPr>
        <w:t xml:space="preserve"> </w:t>
      </w:r>
      <w:r w:rsidRPr="00386818">
        <w:rPr>
          <w:b/>
          <w:bCs/>
          <w:sz w:val="26"/>
          <w:szCs w:val="26"/>
        </w:rPr>
        <w:t>по</w:t>
      </w:r>
      <w:r w:rsidRPr="00386818">
        <w:rPr>
          <w:b/>
          <w:bCs/>
          <w:spacing w:val="-9"/>
          <w:sz w:val="26"/>
          <w:szCs w:val="26"/>
        </w:rPr>
        <w:t xml:space="preserve"> </w:t>
      </w:r>
      <w:r w:rsidRPr="00386818">
        <w:rPr>
          <w:b/>
          <w:bCs/>
          <w:sz w:val="26"/>
          <w:szCs w:val="26"/>
        </w:rPr>
        <w:t>в</w:t>
      </w:r>
      <w:r w:rsidRPr="00386818">
        <w:rPr>
          <w:b/>
          <w:bCs/>
          <w:spacing w:val="1"/>
          <w:sz w:val="26"/>
          <w:szCs w:val="26"/>
        </w:rPr>
        <w:t>о</w:t>
      </w:r>
      <w:r w:rsidRPr="00386818">
        <w:rPr>
          <w:b/>
          <w:bCs/>
          <w:sz w:val="26"/>
          <w:szCs w:val="26"/>
        </w:rPr>
        <w:t>просам,</w:t>
      </w:r>
      <w:r w:rsidRPr="00386818">
        <w:rPr>
          <w:b/>
          <w:bCs/>
          <w:spacing w:val="4"/>
          <w:sz w:val="26"/>
          <w:szCs w:val="26"/>
        </w:rPr>
        <w:t xml:space="preserve"> </w:t>
      </w:r>
      <w:r w:rsidRPr="00386818">
        <w:rPr>
          <w:b/>
          <w:bCs/>
          <w:sz w:val="26"/>
          <w:szCs w:val="26"/>
        </w:rPr>
        <w:t>с</w:t>
      </w:r>
      <w:r w:rsidRPr="00386818">
        <w:rPr>
          <w:b/>
          <w:bCs/>
          <w:spacing w:val="1"/>
          <w:sz w:val="26"/>
          <w:szCs w:val="26"/>
        </w:rPr>
        <w:t>вя</w:t>
      </w:r>
      <w:r w:rsidRPr="00386818">
        <w:rPr>
          <w:b/>
          <w:bCs/>
          <w:spacing w:val="-2"/>
          <w:sz w:val="26"/>
          <w:szCs w:val="26"/>
        </w:rPr>
        <w:t>з</w:t>
      </w:r>
      <w:r w:rsidRPr="00386818">
        <w:rPr>
          <w:b/>
          <w:bCs/>
          <w:sz w:val="26"/>
          <w:szCs w:val="26"/>
        </w:rPr>
        <w:t>а</w:t>
      </w:r>
      <w:r w:rsidRPr="00386818">
        <w:rPr>
          <w:b/>
          <w:bCs/>
          <w:spacing w:val="1"/>
          <w:sz w:val="26"/>
          <w:szCs w:val="26"/>
        </w:rPr>
        <w:t>н</w:t>
      </w:r>
      <w:r w:rsidRPr="00386818">
        <w:rPr>
          <w:b/>
          <w:bCs/>
          <w:sz w:val="26"/>
          <w:szCs w:val="26"/>
        </w:rPr>
        <w:t>н</w:t>
      </w:r>
      <w:r w:rsidRPr="00386818">
        <w:rPr>
          <w:b/>
          <w:bCs/>
          <w:spacing w:val="-2"/>
          <w:sz w:val="26"/>
          <w:szCs w:val="26"/>
        </w:rPr>
        <w:t>ы</w:t>
      </w:r>
      <w:r w:rsidRPr="00386818">
        <w:rPr>
          <w:b/>
          <w:bCs/>
          <w:sz w:val="26"/>
          <w:szCs w:val="26"/>
        </w:rPr>
        <w:t>м</w:t>
      </w:r>
      <w:r w:rsidRPr="00386818">
        <w:rPr>
          <w:b/>
          <w:bCs/>
          <w:spacing w:val="3"/>
          <w:sz w:val="26"/>
          <w:szCs w:val="26"/>
        </w:rPr>
        <w:t xml:space="preserve"> </w:t>
      </w:r>
      <w:r w:rsidRPr="00386818">
        <w:rPr>
          <w:b/>
          <w:bCs/>
          <w:sz w:val="26"/>
          <w:szCs w:val="26"/>
        </w:rPr>
        <w:t>с</w:t>
      </w:r>
      <w:r w:rsidRPr="00386818">
        <w:rPr>
          <w:b/>
          <w:bCs/>
          <w:spacing w:val="-5"/>
          <w:sz w:val="26"/>
          <w:szCs w:val="26"/>
        </w:rPr>
        <w:t xml:space="preserve"> </w:t>
      </w:r>
      <w:r w:rsidRPr="00386818">
        <w:rPr>
          <w:b/>
          <w:bCs/>
          <w:sz w:val="26"/>
          <w:szCs w:val="26"/>
        </w:rPr>
        <w:t>оц</w:t>
      </w:r>
      <w:r w:rsidRPr="00386818">
        <w:rPr>
          <w:b/>
          <w:bCs/>
          <w:spacing w:val="1"/>
          <w:sz w:val="26"/>
          <w:szCs w:val="26"/>
        </w:rPr>
        <w:t>е</w:t>
      </w:r>
      <w:r w:rsidRPr="00386818">
        <w:rPr>
          <w:b/>
          <w:bCs/>
          <w:sz w:val="26"/>
          <w:szCs w:val="26"/>
        </w:rPr>
        <w:t>н</w:t>
      </w:r>
      <w:r w:rsidRPr="00386818">
        <w:rPr>
          <w:b/>
          <w:bCs/>
          <w:spacing w:val="-2"/>
          <w:sz w:val="26"/>
          <w:szCs w:val="26"/>
        </w:rPr>
        <w:t>и</w:t>
      </w:r>
      <w:r w:rsidRPr="00386818">
        <w:rPr>
          <w:b/>
          <w:bCs/>
          <w:spacing w:val="1"/>
          <w:sz w:val="26"/>
          <w:szCs w:val="26"/>
        </w:rPr>
        <w:t>в</w:t>
      </w:r>
      <w:r w:rsidRPr="00386818">
        <w:rPr>
          <w:b/>
          <w:bCs/>
          <w:sz w:val="26"/>
          <w:szCs w:val="26"/>
        </w:rPr>
        <w:t>ан</w:t>
      </w:r>
      <w:r w:rsidRPr="00386818">
        <w:rPr>
          <w:b/>
          <w:bCs/>
          <w:spacing w:val="1"/>
          <w:sz w:val="26"/>
          <w:szCs w:val="26"/>
        </w:rPr>
        <w:t>и</w:t>
      </w:r>
      <w:r w:rsidRPr="00386818">
        <w:rPr>
          <w:b/>
          <w:bCs/>
          <w:sz w:val="26"/>
          <w:szCs w:val="26"/>
        </w:rPr>
        <w:t>ем</w:t>
      </w:r>
      <w:r w:rsidRPr="00386818">
        <w:rPr>
          <w:b/>
          <w:bCs/>
          <w:spacing w:val="5"/>
          <w:sz w:val="26"/>
          <w:szCs w:val="26"/>
        </w:rPr>
        <w:t xml:space="preserve"> </w:t>
      </w:r>
      <w:r w:rsidRPr="00386818">
        <w:rPr>
          <w:b/>
          <w:bCs/>
          <w:sz w:val="26"/>
          <w:szCs w:val="26"/>
        </w:rPr>
        <w:t>ре</w:t>
      </w:r>
      <w:r w:rsidRPr="00386818">
        <w:rPr>
          <w:b/>
          <w:bCs/>
          <w:spacing w:val="-2"/>
          <w:sz w:val="26"/>
          <w:szCs w:val="26"/>
        </w:rPr>
        <w:t>з</w:t>
      </w:r>
      <w:r w:rsidRPr="00386818">
        <w:rPr>
          <w:b/>
          <w:bCs/>
          <w:spacing w:val="2"/>
          <w:sz w:val="26"/>
          <w:szCs w:val="26"/>
        </w:rPr>
        <w:t>у</w:t>
      </w:r>
      <w:r w:rsidRPr="00386818">
        <w:rPr>
          <w:b/>
          <w:bCs/>
          <w:sz w:val="26"/>
          <w:szCs w:val="26"/>
        </w:rPr>
        <w:t>л</w:t>
      </w:r>
      <w:r w:rsidRPr="00386818">
        <w:rPr>
          <w:b/>
          <w:bCs/>
          <w:spacing w:val="1"/>
          <w:sz w:val="26"/>
          <w:szCs w:val="26"/>
        </w:rPr>
        <w:t>ь</w:t>
      </w:r>
      <w:r w:rsidRPr="00386818">
        <w:rPr>
          <w:b/>
          <w:bCs/>
          <w:sz w:val="26"/>
          <w:szCs w:val="26"/>
        </w:rPr>
        <w:t>татов</w:t>
      </w:r>
      <w:r w:rsidRPr="00386818">
        <w:rPr>
          <w:b/>
          <w:bCs/>
          <w:spacing w:val="2"/>
          <w:sz w:val="26"/>
          <w:szCs w:val="26"/>
        </w:rPr>
        <w:t xml:space="preserve"> </w:t>
      </w:r>
      <w:r w:rsidRPr="00386818">
        <w:rPr>
          <w:b/>
          <w:bCs/>
          <w:spacing w:val="1"/>
          <w:sz w:val="26"/>
          <w:szCs w:val="26"/>
        </w:rPr>
        <w:t>в</w:t>
      </w:r>
      <w:r w:rsidRPr="00386818">
        <w:rPr>
          <w:b/>
          <w:bCs/>
          <w:spacing w:val="-1"/>
          <w:sz w:val="26"/>
          <w:szCs w:val="26"/>
        </w:rPr>
        <w:t>ы</w:t>
      </w:r>
      <w:r w:rsidRPr="00386818">
        <w:rPr>
          <w:b/>
          <w:bCs/>
          <w:spacing w:val="1"/>
          <w:sz w:val="26"/>
          <w:szCs w:val="26"/>
        </w:rPr>
        <w:t>п</w:t>
      </w:r>
      <w:r w:rsidRPr="00386818">
        <w:rPr>
          <w:b/>
          <w:bCs/>
          <w:sz w:val="26"/>
          <w:szCs w:val="26"/>
        </w:rPr>
        <w:t>ол</w:t>
      </w:r>
      <w:r w:rsidRPr="00386818">
        <w:rPr>
          <w:b/>
          <w:bCs/>
          <w:spacing w:val="1"/>
          <w:sz w:val="26"/>
          <w:szCs w:val="26"/>
        </w:rPr>
        <w:t>н</w:t>
      </w:r>
      <w:r w:rsidRPr="00386818">
        <w:rPr>
          <w:b/>
          <w:bCs/>
          <w:sz w:val="26"/>
          <w:szCs w:val="26"/>
        </w:rPr>
        <w:t>ен</w:t>
      </w:r>
      <w:r w:rsidRPr="00386818">
        <w:rPr>
          <w:b/>
          <w:bCs/>
          <w:spacing w:val="1"/>
          <w:sz w:val="26"/>
          <w:szCs w:val="26"/>
        </w:rPr>
        <w:t>и</w:t>
      </w:r>
      <w:r w:rsidRPr="00386818">
        <w:rPr>
          <w:b/>
          <w:bCs/>
          <w:sz w:val="26"/>
          <w:szCs w:val="26"/>
        </w:rPr>
        <w:t xml:space="preserve">я </w:t>
      </w:r>
      <w:r w:rsidRPr="00386818">
        <w:rPr>
          <w:b/>
          <w:bCs/>
          <w:spacing w:val="-2"/>
          <w:sz w:val="26"/>
          <w:szCs w:val="26"/>
        </w:rPr>
        <w:t>з</w:t>
      </w:r>
      <w:r w:rsidRPr="00386818">
        <w:rPr>
          <w:b/>
          <w:bCs/>
          <w:sz w:val="26"/>
          <w:szCs w:val="26"/>
        </w:rPr>
        <w:t>ада</w:t>
      </w:r>
      <w:r w:rsidRPr="00386818">
        <w:rPr>
          <w:b/>
          <w:bCs/>
          <w:spacing w:val="1"/>
          <w:sz w:val="26"/>
          <w:szCs w:val="26"/>
        </w:rPr>
        <w:t>н</w:t>
      </w:r>
      <w:r w:rsidRPr="00386818">
        <w:rPr>
          <w:b/>
          <w:bCs/>
          <w:sz w:val="26"/>
          <w:szCs w:val="26"/>
        </w:rPr>
        <w:t>ий 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1"/>
          <w:sz w:val="26"/>
          <w:szCs w:val="26"/>
        </w:rPr>
        <w:t>ац</w:t>
      </w:r>
      <w:r w:rsidRPr="00386818">
        <w:rPr>
          <w:b/>
          <w:bCs/>
          <w:sz w:val="26"/>
          <w:szCs w:val="26"/>
        </w:rPr>
        <w:t>ио</w:t>
      </w:r>
      <w:r w:rsidRPr="00386818">
        <w:rPr>
          <w:b/>
          <w:bCs/>
          <w:spacing w:val="-2"/>
          <w:sz w:val="26"/>
          <w:szCs w:val="26"/>
        </w:rPr>
        <w:t>н</w:t>
      </w:r>
      <w:r w:rsidRPr="00386818">
        <w:rPr>
          <w:b/>
          <w:bCs/>
          <w:spacing w:val="1"/>
          <w:sz w:val="26"/>
          <w:szCs w:val="26"/>
        </w:rPr>
        <w:t>н</w:t>
      </w:r>
      <w:r w:rsidRPr="00386818">
        <w:rPr>
          <w:b/>
          <w:bCs/>
          <w:sz w:val="26"/>
          <w:szCs w:val="26"/>
        </w:rPr>
        <w:t>ой р</w:t>
      </w:r>
      <w:r w:rsidRPr="00386818">
        <w:rPr>
          <w:b/>
          <w:bCs/>
          <w:spacing w:val="2"/>
          <w:sz w:val="26"/>
          <w:szCs w:val="26"/>
        </w:rPr>
        <w:t>а</w:t>
      </w:r>
      <w:r w:rsidRPr="00386818">
        <w:rPr>
          <w:b/>
          <w:bCs/>
          <w:sz w:val="26"/>
          <w:szCs w:val="26"/>
        </w:rPr>
        <w:t>бо</w:t>
      </w:r>
      <w:r w:rsidRPr="00386818">
        <w:rPr>
          <w:b/>
          <w:bCs/>
          <w:spacing w:val="2"/>
          <w:sz w:val="26"/>
          <w:szCs w:val="26"/>
        </w:rPr>
        <w:t>т</w:t>
      </w:r>
      <w:r w:rsidRPr="00386818">
        <w:rPr>
          <w:b/>
          <w:bCs/>
          <w:sz w:val="26"/>
          <w:szCs w:val="26"/>
        </w:rPr>
        <w:t>ы с</w:t>
      </w:r>
      <w:r w:rsidRPr="00386818">
        <w:rPr>
          <w:b/>
          <w:bCs/>
          <w:spacing w:val="-1"/>
          <w:sz w:val="26"/>
          <w:szCs w:val="26"/>
        </w:rPr>
        <w:t xml:space="preserve"> </w:t>
      </w:r>
      <w:r w:rsidRPr="00386818">
        <w:rPr>
          <w:b/>
          <w:bCs/>
          <w:spacing w:val="1"/>
          <w:sz w:val="26"/>
          <w:szCs w:val="26"/>
        </w:rPr>
        <w:t>к</w:t>
      </w:r>
      <w:r w:rsidRPr="00386818">
        <w:rPr>
          <w:b/>
          <w:bCs/>
          <w:sz w:val="26"/>
          <w:szCs w:val="26"/>
        </w:rPr>
        <w:t>ратк</w:t>
      </w:r>
      <w:r w:rsidRPr="00386818">
        <w:rPr>
          <w:b/>
          <w:bCs/>
          <w:spacing w:val="-2"/>
          <w:sz w:val="26"/>
          <w:szCs w:val="26"/>
        </w:rPr>
        <w:t>и</w:t>
      </w:r>
      <w:r w:rsidRPr="00386818">
        <w:rPr>
          <w:b/>
          <w:bCs/>
          <w:sz w:val="26"/>
          <w:szCs w:val="26"/>
        </w:rPr>
        <w:t xml:space="preserve">м </w:t>
      </w:r>
      <w:r w:rsidRPr="00386818">
        <w:rPr>
          <w:b/>
          <w:bCs/>
          <w:spacing w:val="2"/>
          <w:sz w:val="26"/>
          <w:szCs w:val="26"/>
        </w:rPr>
        <w:t>о</w:t>
      </w:r>
      <w:r w:rsidRPr="00386818">
        <w:rPr>
          <w:b/>
          <w:bCs/>
          <w:sz w:val="26"/>
          <w:szCs w:val="26"/>
        </w:rPr>
        <w:t>т</w:t>
      </w:r>
      <w:r w:rsidRPr="00386818">
        <w:rPr>
          <w:b/>
          <w:bCs/>
          <w:spacing w:val="-1"/>
          <w:sz w:val="26"/>
          <w:szCs w:val="26"/>
        </w:rPr>
        <w:t>в</w:t>
      </w:r>
      <w:r w:rsidRPr="00386818">
        <w:rPr>
          <w:b/>
          <w:bCs/>
          <w:sz w:val="26"/>
          <w:szCs w:val="26"/>
        </w:rPr>
        <w:t>е</w:t>
      </w:r>
      <w:r w:rsidRPr="00386818">
        <w:rPr>
          <w:b/>
          <w:bCs/>
          <w:spacing w:val="2"/>
          <w:sz w:val="26"/>
          <w:szCs w:val="26"/>
        </w:rPr>
        <w:t>т</w:t>
      </w:r>
      <w:r w:rsidRPr="00386818">
        <w:rPr>
          <w:b/>
          <w:bCs/>
          <w:sz w:val="26"/>
          <w:szCs w:val="26"/>
        </w:rPr>
        <w:t>ом, с нар</w:t>
      </w:r>
      <w:r w:rsidRPr="00386818">
        <w:rPr>
          <w:b/>
          <w:bCs/>
          <w:spacing w:val="1"/>
          <w:sz w:val="26"/>
          <w:szCs w:val="26"/>
        </w:rPr>
        <w:t>у</w:t>
      </w:r>
      <w:r w:rsidRPr="00386818">
        <w:rPr>
          <w:b/>
          <w:bCs/>
          <w:sz w:val="26"/>
          <w:szCs w:val="26"/>
        </w:rPr>
        <w:t>шен</w:t>
      </w:r>
      <w:r w:rsidRPr="00386818">
        <w:rPr>
          <w:b/>
          <w:bCs/>
          <w:spacing w:val="-2"/>
          <w:sz w:val="26"/>
          <w:szCs w:val="26"/>
        </w:rPr>
        <w:t>и</w:t>
      </w:r>
      <w:r w:rsidRPr="00386818">
        <w:rPr>
          <w:b/>
          <w:bCs/>
          <w:sz w:val="26"/>
          <w:szCs w:val="26"/>
        </w:rPr>
        <w:t xml:space="preserve">ем </w:t>
      </w:r>
      <w:r w:rsidRPr="00386818">
        <w:rPr>
          <w:b/>
          <w:bCs/>
          <w:spacing w:val="2"/>
          <w:sz w:val="26"/>
          <w:szCs w:val="26"/>
        </w:rPr>
        <w:t>у</w:t>
      </w:r>
      <w:r w:rsidRPr="00386818">
        <w:rPr>
          <w:b/>
          <w:bCs/>
          <w:sz w:val="26"/>
          <w:szCs w:val="26"/>
        </w:rPr>
        <w:t>час</w:t>
      </w:r>
      <w:r w:rsidRPr="00386818">
        <w:rPr>
          <w:b/>
          <w:bCs/>
          <w:spacing w:val="2"/>
          <w:sz w:val="26"/>
          <w:szCs w:val="26"/>
        </w:rPr>
        <w:t>т</w:t>
      </w:r>
      <w:r w:rsidRPr="00386818">
        <w:rPr>
          <w:b/>
          <w:bCs/>
          <w:sz w:val="26"/>
          <w:szCs w:val="26"/>
        </w:rPr>
        <w:t>н</w:t>
      </w:r>
      <w:r w:rsidRPr="00386818">
        <w:rPr>
          <w:b/>
          <w:bCs/>
          <w:spacing w:val="-2"/>
          <w:sz w:val="26"/>
          <w:szCs w:val="26"/>
        </w:rPr>
        <w:t>и</w:t>
      </w:r>
      <w:r w:rsidRPr="00386818">
        <w:rPr>
          <w:b/>
          <w:bCs/>
          <w:sz w:val="26"/>
          <w:szCs w:val="26"/>
        </w:rPr>
        <w:t>ком эк</w:t>
      </w:r>
      <w:r w:rsidRPr="00386818">
        <w:rPr>
          <w:b/>
          <w:bCs/>
          <w:spacing w:val="-2"/>
          <w:sz w:val="26"/>
          <w:szCs w:val="26"/>
        </w:rPr>
        <w:t>з</w:t>
      </w:r>
      <w:r w:rsidRPr="00386818">
        <w:rPr>
          <w:b/>
          <w:bCs/>
          <w:sz w:val="26"/>
          <w:szCs w:val="26"/>
        </w:rPr>
        <w:t>а</w:t>
      </w:r>
      <w:r w:rsidRPr="00386818">
        <w:rPr>
          <w:b/>
          <w:bCs/>
          <w:spacing w:val="1"/>
          <w:sz w:val="26"/>
          <w:szCs w:val="26"/>
        </w:rPr>
        <w:t>м</w:t>
      </w:r>
      <w:r w:rsidRPr="00386818">
        <w:rPr>
          <w:b/>
          <w:bCs/>
          <w:sz w:val="26"/>
          <w:szCs w:val="26"/>
        </w:rPr>
        <w:t>ена треб</w:t>
      </w:r>
      <w:r w:rsidRPr="00386818">
        <w:rPr>
          <w:b/>
          <w:bCs/>
          <w:spacing w:val="2"/>
          <w:sz w:val="26"/>
          <w:szCs w:val="26"/>
        </w:rPr>
        <w:t>о</w:t>
      </w:r>
      <w:r w:rsidRPr="00386818">
        <w:rPr>
          <w:b/>
          <w:bCs/>
          <w:sz w:val="26"/>
          <w:szCs w:val="26"/>
        </w:rPr>
        <w:t>в</w:t>
      </w:r>
      <w:r w:rsidRPr="00386818">
        <w:rPr>
          <w:b/>
          <w:bCs/>
          <w:spacing w:val="1"/>
          <w:sz w:val="26"/>
          <w:szCs w:val="26"/>
        </w:rPr>
        <w:t>ан</w:t>
      </w:r>
      <w:r w:rsidRPr="00386818">
        <w:rPr>
          <w:b/>
          <w:bCs/>
          <w:sz w:val="26"/>
          <w:szCs w:val="26"/>
        </w:rPr>
        <w:t>ий П</w:t>
      </w:r>
      <w:r w:rsidRPr="00386818">
        <w:rPr>
          <w:b/>
          <w:bCs/>
          <w:spacing w:val="2"/>
          <w:sz w:val="26"/>
          <w:szCs w:val="26"/>
        </w:rPr>
        <w:t>о</w:t>
      </w:r>
      <w:r w:rsidRPr="00386818">
        <w:rPr>
          <w:b/>
          <w:bCs/>
          <w:sz w:val="26"/>
          <w:szCs w:val="26"/>
        </w:rPr>
        <w:t>р</w:t>
      </w:r>
      <w:r w:rsidRPr="00386818">
        <w:rPr>
          <w:b/>
          <w:bCs/>
          <w:spacing w:val="-2"/>
          <w:sz w:val="26"/>
          <w:szCs w:val="26"/>
        </w:rPr>
        <w:t>я</w:t>
      </w:r>
      <w:r w:rsidRPr="00386818">
        <w:rPr>
          <w:b/>
          <w:bCs/>
          <w:sz w:val="26"/>
          <w:szCs w:val="26"/>
        </w:rPr>
        <w:t>д</w:t>
      </w:r>
      <w:r w:rsidRPr="00386818">
        <w:rPr>
          <w:b/>
          <w:bCs/>
          <w:spacing w:val="1"/>
          <w:sz w:val="26"/>
          <w:szCs w:val="26"/>
        </w:rPr>
        <w:t>к</w:t>
      </w:r>
      <w:r w:rsidRPr="00386818">
        <w:rPr>
          <w:b/>
          <w:bCs/>
          <w:sz w:val="26"/>
          <w:szCs w:val="26"/>
        </w:rPr>
        <w:t>а и не</w:t>
      </w:r>
      <w:r w:rsidRPr="00386818">
        <w:rPr>
          <w:b/>
          <w:bCs/>
          <w:spacing w:val="1"/>
          <w:sz w:val="26"/>
          <w:szCs w:val="26"/>
        </w:rPr>
        <w:t>п</w:t>
      </w:r>
      <w:r w:rsidRPr="00386818">
        <w:rPr>
          <w:b/>
          <w:bCs/>
          <w:sz w:val="26"/>
          <w:szCs w:val="26"/>
        </w:rPr>
        <w:t>ра</w:t>
      </w:r>
      <w:r w:rsidRPr="00386818">
        <w:rPr>
          <w:b/>
          <w:bCs/>
          <w:spacing w:val="-1"/>
          <w:sz w:val="26"/>
          <w:szCs w:val="26"/>
        </w:rPr>
        <w:t>в</w:t>
      </w:r>
      <w:r w:rsidRPr="00386818">
        <w:rPr>
          <w:b/>
          <w:bCs/>
          <w:sz w:val="26"/>
          <w:szCs w:val="26"/>
        </w:rPr>
        <w:t>ил</w:t>
      </w:r>
      <w:r w:rsidRPr="00386818">
        <w:rPr>
          <w:b/>
          <w:bCs/>
          <w:spacing w:val="2"/>
          <w:sz w:val="26"/>
          <w:szCs w:val="26"/>
        </w:rPr>
        <w:t>ь</w:t>
      </w:r>
      <w:r w:rsidRPr="00386818">
        <w:rPr>
          <w:b/>
          <w:bCs/>
          <w:sz w:val="26"/>
          <w:szCs w:val="26"/>
        </w:rPr>
        <w:t>н</w:t>
      </w:r>
      <w:r w:rsidRPr="00386818">
        <w:rPr>
          <w:b/>
          <w:bCs/>
          <w:spacing w:val="-2"/>
          <w:sz w:val="26"/>
          <w:szCs w:val="26"/>
        </w:rPr>
        <w:t>ы</w:t>
      </w:r>
      <w:r w:rsidRPr="00386818">
        <w:rPr>
          <w:b/>
          <w:bCs/>
          <w:sz w:val="26"/>
          <w:szCs w:val="26"/>
        </w:rPr>
        <w:t xml:space="preserve">м </w:t>
      </w:r>
      <w:r w:rsidRPr="00386818">
        <w:rPr>
          <w:b/>
          <w:bCs/>
          <w:spacing w:val="-2"/>
          <w:sz w:val="26"/>
          <w:szCs w:val="26"/>
        </w:rPr>
        <w:t>з</w:t>
      </w:r>
      <w:r w:rsidRPr="00386818">
        <w:rPr>
          <w:b/>
          <w:bCs/>
          <w:sz w:val="26"/>
          <w:szCs w:val="26"/>
        </w:rPr>
        <w:t>а</w:t>
      </w:r>
      <w:r w:rsidRPr="00386818">
        <w:rPr>
          <w:b/>
          <w:bCs/>
          <w:spacing w:val="1"/>
          <w:sz w:val="26"/>
          <w:szCs w:val="26"/>
        </w:rPr>
        <w:t>п</w:t>
      </w:r>
      <w:r w:rsidRPr="00386818">
        <w:rPr>
          <w:b/>
          <w:bCs/>
          <w:sz w:val="26"/>
          <w:szCs w:val="26"/>
        </w:rPr>
        <w:t>ол</w:t>
      </w:r>
      <w:r w:rsidRPr="00386818">
        <w:rPr>
          <w:b/>
          <w:bCs/>
          <w:spacing w:val="1"/>
          <w:sz w:val="26"/>
          <w:szCs w:val="26"/>
        </w:rPr>
        <w:t>н</w:t>
      </w:r>
      <w:r w:rsidRPr="00386818">
        <w:rPr>
          <w:b/>
          <w:bCs/>
          <w:sz w:val="26"/>
          <w:szCs w:val="26"/>
        </w:rPr>
        <w:t>ен</w:t>
      </w:r>
      <w:r w:rsidRPr="00386818">
        <w:rPr>
          <w:b/>
          <w:bCs/>
          <w:spacing w:val="-1"/>
          <w:sz w:val="26"/>
          <w:szCs w:val="26"/>
        </w:rPr>
        <w:t>и</w:t>
      </w:r>
      <w:r w:rsidRPr="00386818">
        <w:rPr>
          <w:b/>
          <w:bCs/>
          <w:sz w:val="26"/>
          <w:szCs w:val="26"/>
        </w:rPr>
        <w:t>ем бла</w:t>
      </w:r>
      <w:r w:rsidRPr="00386818">
        <w:rPr>
          <w:b/>
          <w:bCs/>
          <w:spacing w:val="1"/>
          <w:sz w:val="26"/>
          <w:szCs w:val="26"/>
        </w:rPr>
        <w:t>н</w:t>
      </w:r>
      <w:r w:rsidRPr="00386818">
        <w:rPr>
          <w:b/>
          <w:bCs/>
          <w:sz w:val="26"/>
          <w:szCs w:val="26"/>
        </w:rPr>
        <w:t>к</w:t>
      </w:r>
      <w:r w:rsidRPr="00386818">
        <w:rPr>
          <w:b/>
          <w:bCs/>
          <w:spacing w:val="1"/>
          <w:sz w:val="26"/>
          <w:szCs w:val="26"/>
        </w:rPr>
        <w:t>о</w:t>
      </w:r>
      <w:r w:rsidRPr="00386818">
        <w:rPr>
          <w:b/>
          <w:bCs/>
          <w:sz w:val="26"/>
          <w:szCs w:val="26"/>
        </w:rPr>
        <w:t xml:space="preserve">в </w:t>
      </w:r>
      <w:r w:rsidRPr="00386818">
        <w:rPr>
          <w:b/>
          <w:bCs/>
          <w:w w:val="95"/>
          <w:sz w:val="26"/>
          <w:szCs w:val="26"/>
        </w:rPr>
        <w:t>КОГЭ,</w:t>
      </w:r>
      <w:r w:rsidRPr="00386818">
        <w:rPr>
          <w:b/>
          <w:bCs/>
          <w:w w:val="99"/>
          <w:sz w:val="26"/>
          <w:szCs w:val="26"/>
        </w:rPr>
        <w:t xml:space="preserve"> </w:t>
      </w:r>
      <w:r w:rsidRPr="00386818">
        <w:rPr>
          <w:b/>
          <w:bCs/>
          <w:spacing w:val="-1"/>
          <w:sz w:val="26"/>
          <w:szCs w:val="26"/>
        </w:rPr>
        <w:t>н</w:t>
      </w:r>
      <w:r w:rsidRPr="00386818">
        <w:rPr>
          <w:b/>
          <w:bCs/>
          <w:sz w:val="26"/>
          <w:szCs w:val="26"/>
        </w:rPr>
        <w:t>е</w:t>
      </w:r>
      <w:r w:rsidRPr="00386818">
        <w:rPr>
          <w:b/>
          <w:bCs/>
          <w:spacing w:val="-24"/>
          <w:sz w:val="26"/>
          <w:szCs w:val="26"/>
        </w:rPr>
        <w:t xml:space="preserve"> </w:t>
      </w:r>
      <w:r w:rsidRPr="00386818">
        <w:rPr>
          <w:b/>
          <w:bCs/>
          <w:sz w:val="26"/>
          <w:szCs w:val="26"/>
        </w:rPr>
        <w:t>расс</w:t>
      </w:r>
      <w:r w:rsidRPr="00386818">
        <w:rPr>
          <w:b/>
          <w:bCs/>
          <w:spacing w:val="1"/>
          <w:sz w:val="26"/>
          <w:szCs w:val="26"/>
        </w:rPr>
        <w:t>м</w:t>
      </w:r>
      <w:r w:rsidRPr="00386818">
        <w:rPr>
          <w:b/>
          <w:bCs/>
          <w:sz w:val="26"/>
          <w:szCs w:val="26"/>
        </w:rPr>
        <w:t>а</w:t>
      </w:r>
      <w:r w:rsidRPr="00386818">
        <w:rPr>
          <w:b/>
          <w:bCs/>
          <w:spacing w:val="2"/>
          <w:sz w:val="26"/>
          <w:szCs w:val="26"/>
        </w:rPr>
        <w:t>т</w:t>
      </w:r>
      <w:r w:rsidRPr="00386818">
        <w:rPr>
          <w:b/>
          <w:bCs/>
          <w:sz w:val="26"/>
          <w:szCs w:val="26"/>
        </w:rPr>
        <w:t>р</w:t>
      </w:r>
      <w:r w:rsidRPr="00386818">
        <w:rPr>
          <w:b/>
          <w:bCs/>
          <w:spacing w:val="1"/>
          <w:sz w:val="26"/>
          <w:szCs w:val="26"/>
        </w:rPr>
        <w:t>и</w:t>
      </w:r>
      <w:r w:rsidRPr="00386818">
        <w:rPr>
          <w:b/>
          <w:bCs/>
          <w:sz w:val="26"/>
          <w:szCs w:val="26"/>
        </w:rPr>
        <w:t>вает</w:t>
      </w:r>
      <w:r w:rsidRPr="00386818">
        <w:rPr>
          <w:b/>
          <w:bCs/>
          <w:spacing w:val="1"/>
          <w:sz w:val="26"/>
          <w:szCs w:val="26"/>
        </w:rPr>
        <w:t>с</w:t>
      </w:r>
      <w:r w:rsidRPr="00386818">
        <w:rPr>
          <w:b/>
          <w:bCs/>
          <w:spacing w:val="-2"/>
          <w:sz w:val="26"/>
          <w:szCs w:val="26"/>
        </w:rPr>
        <w:t>я</w:t>
      </w:r>
      <w:r w:rsidRPr="00386818">
        <w:rPr>
          <w:b/>
          <w:bCs/>
          <w:sz w:val="26"/>
          <w:szCs w:val="26"/>
        </w:rPr>
        <w:t>.</w:t>
      </w:r>
    </w:p>
    <w:p w:rsidR="00C97CAE" w:rsidRPr="00386818" w:rsidRDefault="00C97CAE" w:rsidP="007C41A3">
      <w:pPr>
        <w:kinsoku w:val="0"/>
        <w:overflowPunct w:val="0"/>
        <w:ind w:left="112" w:right="109" w:firstLine="708"/>
        <w:jc w:val="both"/>
        <w:rPr>
          <w:sz w:val="26"/>
          <w:szCs w:val="26"/>
        </w:rPr>
      </w:pPr>
      <w:r w:rsidRPr="00386818">
        <w:rPr>
          <w:b/>
          <w:bCs/>
          <w:sz w:val="26"/>
          <w:szCs w:val="26"/>
        </w:rPr>
        <w:t>Апел</w:t>
      </w:r>
      <w:r w:rsidRPr="00386818">
        <w:rPr>
          <w:b/>
          <w:bCs/>
          <w:spacing w:val="1"/>
          <w:sz w:val="26"/>
          <w:szCs w:val="26"/>
        </w:rPr>
        <w:t>л</w:t>
      </w:r>
      <w:r w:rsidRPr="00386818">
        <w:rPr>
          <w:b/>
          <w:bCs/>
          <w:spacing w:val="-2"/>
          <w:sz w:val="26"/>
          <w:szCs w:val="26"/>
        </w:rPr>
        <w:t>я</w:t>
      </w:r>
      <w:r w:rsidRPr="00386818">
        <w:rPr>
          <w:b/>
          <w:bCs/>
          <w:spacing w:val="1"/>
          <w:sz w:val="26"/>
          <w:szCs w:val="26"/>
        </w:rPr>
        <w:t>ц</w:t>
      </w:r>
      <w:r w:rsidRPr="00386818">
        <w:rPr>
          <w:b/>
          <w:bCs/>
          <w:sz w:val="26"/>
          <w:szCs w:val="26"/>
        </w:rPr>
        <w:t>ия</w:t>
      </w:r>
      <w:r w:rsidRPr="00386818">
        <w:rPr>
          <w:b/>
          <w:bCs/>
          <w:spacing w:val="7"/>
          <w:sz w:val="26"/>
          <w:szCs w:val="26"/>
        </w:rPr>
        <w:t xml:space="preserve"> </w:t>
      </w:r>
      <w:r w:rsidRPr="00386818">
        <w:rPr>
          <w:b/>
          <w:bCs/>
          <w:sz w:val="26"/>
          <w:szCs w:val="26"/>
        </w:rPr>
        <w:t>по</w:t>
      </w:r>
      <w:r w:rsidRPr="00386818">
        <w:rPr>
          <w:b/>
          <w:bCs/>
          <w:spacing w:val="7"/>
          <w:sz w:val="26"/>
          <w:szCs w:val="26"/>
        </w:rPr>
        <w:t xml:space="preserve"> </w:t>
      </w:r>
      <w:r w:rsidRPr="00386818">
        <w:rPr>
          <w:b/>
          <w:bCs/>
          <w:spacing w:val="1"/>
          <w:sz w:val="26"/>
          <w:szCs w:val="26"/>
        </w:rPr>
        <w:t>КОГЭ</w:t>
      </w:r>
      <w:r w:rsidRPr="00386818">
        <w:rPr>
          <w:b/>
          <w:bCs/>
          <w:spacing w:val="5"/>
          <w:sz w:val="26"/>
          <w:szCs w:val="26"/>
        </w:rPr>
        <w:t xml:space="preserve"> </w:t>
      </w:r>
      <w:r w:rsidRPr="00386818">
        <w:rPr>
          <w:b/>
          <w:bCs/>
          <w:sz w:val="26"/>
          <w:szCs w:val="26"/>
        </w:rPr>
        <w:t>не</w:t>
      </w:r>
      <w:r w:rsidRPr="00386818">
        <w:rPr>
          <w:b/>
          <w:bCs/>
          <w:spacing w:val="5"/>
          <w:sz w:val="26"/>
          <w:szCs w:val="26"/>
        </w:rPr>
        <w:t xml:space="preserve"> </w:t>
      </w:r>
      <w:r w:rsidRPr="00386818">
        <w:rPr>
          <w:b/>
          <w:bCs/>
          <w:spacing w:val="1"/>
          <w:sz w:val="26"/>
          <w:szCs w:val="26"/>
        </w:rPr>
        <w:t>п</w:t>
      </w:r>
      <w:r w:rsidRPr="00386818">
        <w:rPr>
          <w:b/>
          <w:bCs/>
          <w:sz w:val="26"/>
          <w:szCs w:val="26"/>
        </w:rPr>
        <w:t>ред</w:t>
      </w:r>
      <w:r w:rsidRPr="00386818">
        <w:rPr>
          <w:b/>
          <w:bCs/>
          <w:spacing w:val="2"/>
          <w:sz w:val="26"/>
          <w:szCs w:val="26"/>
        </w:rPr>
        <w:t>у</w:t>
      </w:r>
      <w:r w:rsidRPr="00386818">
        <w:rPr>
          <w:b/>
          <w:bCs/>
          <w:sz w:val="26"/>
          <w:szCs w:val="26"/>
        </w:rPr>
        <w:t>с</w:t>
      </w:r>
      <w:r w:rsidRPr="00386818">
        <w:rPr>
          <w:b/>
          <w:bCs/>
          <w:spacing w:val="1"/>
          <w:sz w:val="26"/>
          <w:szCs w:val="26"/>
        </w:rPr>
        <w:t>м</w:t>
      </w:r>
      <w:r w:rsidRPr="00386818">
        <w:rPr>
          <w:b/>
          <w:bCs/>
          <w:sz w:val="26"/>
          <w:szCs w:val="26"/>
        </w:rPr>
        <w:t>атри</w:t>
      </w:r>
      <w:r w:rsidRPr="00386818">
        <w:rPr>
          <w:b/>
          <w:bCs/>
          <w:spacing w:val="-2"/>
          <w:sz w:val="26"/>
          <w:szCs w:val="26"/>
        </w:rPr>
        <w:t>в</w:t>
      </w:r>
      <w:r w:rsidRPr="00386818">
        <w:rPr>
          <w:b/>
          <w:bCs/>
          <w:spacing w:val="2"/>
          <w:sz w:val="26"/>
          <w:szCs w:val="26"/>
        </w:rPr>
        <w:t>а</w:t>
      </w:r>
      <w:r w:rsidRPr="00386818">
        <w:rPr>
          <w:b/>
          <w:bCs/>
          <w:sz w:val="26"/>
          <w:szCs w:val="26"/>
        </w:rPr>
        <w:t>ет</w:t>
      </w:r>
      <w:r w:rsidRPr="00386818">
        <w:rPr>
          <w:b/>
          <w:bCs/>
          <w:spacing w:val="10"/>
          <w:sz w:val="26"/>
          <w:szCs w:val="26"/>
        </w:rPr>
        <w:t xml:space="preserve"> </w:t>
      </w:r>
      <w:r w:rsidRPr="00386818">
        <w:rPr>
          <w:b/>
          <w:bCs/>
          <w:sz w:val="26"/>
          <w:szCs w:val="26"/>
        </w:rPr>
        <w:t>повтор</w:t>
      </w:r>
      <w:r w:rsidRPr="00386818">
        <w:rPr>
          <w:b/>
          <w:bCs/>
          <w:spacing w:val="1"/>
          <w:sz w:val="26"/>
          <w:szCs w:val="26"/>
        </w:rPr>
        <w:t>н</w:t>
      </w:r>
      <w:r w:rsidRPr="00386818">
        <w:rPr>
          <w:b/>
          <w:bCs/>
          <w:sz w:val="26"/>
          <w:szCs w:val="26"/>
        </w:rPr>
        <w:t>ое</w:t>
      </w:r>
      <w:r w:rsidRPr="00386818">
        <w:rPr>
          <w:b/>
          <w:bCs/>
          <w:spacing w:val="6"/>
          <w:sz w:val="26"/>
          <w:szCs w:val="26"/>
        </w:rPr>
        <w:t xml:space="preserve"> </w:t>
      </w:r>
      <w:r w:rsidRPr="00386818">
        <w:rPr>
          <w:b/>
          <w:bCs/>
          <w:sz w:val="26"/>
          <w:szCs w:val="26"/>
        </w:rPr>
        <w:t>оц</w:t>
      </w:r>
      <w:r w:rsidRPr="00386818">
        <w:rPr>
          <w:b/>
          <w:bCs/>
          <w:spacing w:val="1"/>
          <w:sz w:val="26"/>
          <w:szCs w:val="26"/>
        </w:rPr>
        <w:t>е</w:t>
      </w:r>
      <w:r w:rsidRPr="00386818">
        <w:rPr>
          <w:b/>
          <w:bCs/>
          <w:sz w:val="26"/>
          <w:szCs w:val="26"/>
        </w:rPr>
        <w:t>н</w:t>
      </w:r>
      <w:r w:rsidRPr="00386818">
        <w:rPr>
          <w:b/>
          <w:bCs/>
          <w:spacing w:val="1"/>
          <w:sz w:val="26"/>
          <w:szCs w:val="26"/>
        </w:rPr>
        <w:t>и</w:t>
      </w:r>
      <w:r w:rsidRPr="00386818">
        <w:rPr>
          <w:b/>
          <w:bCs/>
          <w:sz w:val="26"/>
          <w:szCs w:val="26"/>
        </w:rPr>
        <w:t>вание</w:t>
      </w:r>
      <w:r w:rsidRPr="00386818">
        <w:rPr>
          <w:b/>
          <w:bCs/>
          <w:spacing w:val="6"/>
          <w:sz w:val="26"/>
          <w:szCs w:val="26"/>
        </w:rPr>
        <w:t xml:space="preserve"> </w:t>
      </w:r>
      <w:r w:rsidRPr="00386818">
        <w:rPr>
          <w:b/>
          <w:bCs/>
          <w:sz w:val="26"/>
          <w:szCs w:val="26"/>
        </w:rPr>
        <w:t>и</w:t>
      </w:r>
      <w:r w:rsidRPr="00386818">
        <w:rPr>
          <w:b/>
          <w:bCs/>
          <w:spacing w:val="8"/>
          <w:sz w:val="26"/>
          <w:szCs w:val="26"/>
        </w:rPr>
        <w:t xml:space="preserve"> </w:t>
      </w:r>
      <w:r w:rsidRPr="00386818">
        <w:rPr>
          <w:b/>
          <w:bCs/>
          <w:sz w:val="26"/>
          <w:szCs w:val="26"/>
        </w:rPr>
        <w:t>р</w:t>
      </w:r>
      <w:r w:rsidRPr="00386818">
        <w:rPr>
          <w:b/>
          <w:bCs/>
          <w:spacing w:val="2"/>
          <w:sz w:val="26"/>
          <w:szCs w:val="26"/>
        </w:rPr>
        <w:t>а</w:t>
      </w:r>
      <w:r w:rsidRPr="00386818">
        <w:rPr>
          <w:b/>
          <w:bCs/>
          <w:spacing w:val="-2"/>
          <w:sz w:val="26"/>
          <w:szCs w:val="26"/>
        </w:rPr>
        <w:t>з</w:t>
      </w:r>
      <w:r w:rsidRPr="00386818">
        <w:rPr>
          <w:b/>
          <w:bCs/>
          <w:spacing w:val="2"/>
          <w:sz w:val="26"/>
          <w:szCs w:val="26"/>
        </w:rPr>
        <w:t>ъ</w:t>
      </w:r>
      <w:r w:rsidRPr="00386818">
        <w:rPr>
          <w:b/>
          <w:bCs/>
          <w:spacing w:val="-2"/>
          <w:sz w:val="26"/>
          <w:szCs w:val="26"/>
        </w:rPr>
        <w:t>я</w:t>
      </w:r>
      <w:r w:rsidRPr="00386818">
        <w:rPr>
          <w:b/>
          <w:bCs/>
          <w:sz w:val="26"/>
          <w:szCs w:val="26"/>
        </w:rPr>
        <w:t>сн</w:t>
      </w:r>
      <w:r w:rsidRPr="00386818">
        <w:rPr>
          <w:b/>
          <w:bCs/>
          <w:spacing w:val="1"/>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w w:val="99"/>
          <w:sz w:val="26"/>
          <w:szCs w:val="26"/>
        </w:rPr>
        <w:t xml:space="preserve"> </w:t>
      </w:r>
      <w:r w:rsidRPr="00386818">
        <w:rPr>
          <w:b/>
          <w:bCs/>
          <w:sz w:val="26"/>
          <w:szCs w:val="26"/>
        </w:rPr>
        <w:t>экс</w:t>
      </w:r>
      <w:r w:rsidRPr="00386818">
        <w:rPr>
          <w:b/>
          <w:bCs/>
          <w:spacing w:val="-1"/>
          <w:sz w:val="26"/>
          <w:szCs w:val="26"/>
        </w:rPr>
        <w:t>п</w:t>
      </w:r>
      <w:r w:rsidRPr="00386818">
        <w:rPr>
          <w:b/>
          <w:bCs/>
          <w:sz w:val="26"/>
          <w:szCs w:val="26"/>
        </w:rPr>
        <w:t>ерта</w:t>
      </w:r>
      <w:r w:rsidRPr="00386818">
        <w:rPr>
          <w:b/>
          <w:bCs/>
          <w:spacing w:val="55"/>
          <w:sz w:val="26"/>
          <w:szCs w:val="26"/>
        </w:rPr>
        <w:t xml:space="preserve"> </w:t>
      </w:r>
      <w:r w:rsidRPr="00386818">
        <w:rPr>
          <w:b/>
          <w:bCs/>
          <w:spacing w:val="1"/>
          <w:sz w:val="26"/>
          <w:szCs w:val="26"/>
        </w:rPr>
        <w:t>п</w:t>
      </w:r>
      <w:r w:rsidRPr="00386818">
        <w:rPr>
          <w:b/>
          <w:bCs/>
          <w:sz w:val="26"/>
          <w:szCs w:val="26"/>
        </w:rPr>
        <w:t>редметн</w:t>
      </w:r>
      <w:r w:rsidRPr="00386818">
        <w:rPr>
          <w:b/>
          <w:bCs/>
          <w:spacing w:val="1"/>
          <w:sz w:val="26"/>
          <w:szCs w:val="26"/>
        </w:rPr>
        <w:t>о</w:t>
      </w:r>
      <w:r w:rsidRPr="00386818">
        <w:rPr>
          <w:b/>
          <w:bCs/>
          <w:sz w:val="26"/>
          <w:szCs w:val="26"/>
        </w:rPr>
        <w:t>й</w:t>
      </w:r>
      <w:r w:rsidRPr="00386818">
        <w:rPr>
          <w:b/>
          <w:bCs/>
          <w:spacing w:val="53"/>
          <w:sz w:val="26"/>
          <w:szCs w:val="26"/>
        </w:rPr>
        <w:t xml:space="preserve"> </w:t>
      </w:r>
      <w:r w:rsidRPr="00386818">
        <w:rPr>
          <w:b/>
          <w:bCs/>
          <w:sz w:val="26"/>
          <w:szCs w:val="26"/>
        </w:rPr>
        <w:t>ко</w:t>
      </w:r>
      <w:r w:rsidRPr="00386818">
        <w:rPr>
          <w:b/>
          <w:bCs/>
          <w:spacing w:val="2"/>
          <w:sz w:val="26"/>
          <w:szCs w:val="26"/>
        </w:rPr>
        <w:t>м</w:t>
      </w:r>
      <w:r w:rsidRPr="00386818">
        <w:rPr>
          <w:b/>
          <w:bCs/>
          <w:sz w:val="26"/>
          <w:szCs w:val="26"/>
        </w:rPr>
        <w:t>исс</w:t>
      </w:r>
      <w:r w:rsidRPr="00386818">
        <w:rPr>
          <w:b/>
          <w:bCs/>
          <w:spacing w:val="1"/>
          <w:sz w:val="26"/>
          <w:szCs w:val="26"/>
        </w:rPr>
        <w:t>и</w:t>
      </w:r>
      <w:r w:rsidRPr="00386818">
        <w:rPr>
          <w:b/>
          <w:bCs/>
          <w:sz w:val="26"/>
          <w:szCs w:val="26"/>
        </w:rPr>
        <w:t>и</w:t>
      </w:r>
      <w:r w:rsidRPr="00386818">
        <w:rPr>
          <w:b/>
          <w:bCs/>
          <w:spacing w:val="53"/>
          <w:sz w:val="26"/>
          <w:szCs w:val="26"/>
        </w:rPr>
        <w:t xml:space="preserve"> </w:t>
      </w:r>
      <w:r w:rsidRPr="00386818">
        <w:rPr>
          <w:b/>
          <w:bCs/>
          <w:spacing w:val="1"/>
          <w:sz w:val="26"/>
          <w:szCs w:val="26"/>
        </w:rPr>
        <w:t>п</w:t>
      </w:r>
      <w:r w:rsidRPr="00386818">
        <w:rPr>
          <w:b/>
          <w:bCs/>
          <w:sz w:val="26"/>
          <w:szCs w:val="26"/>
        </w:rPr>
        <w:t>о</w:t>
      </w:r>
      <w:r w:rsidRPr="00386818">
        <w:rPr>
          <w:b/>
          <w:bCs/>
          <w:spacing w:val="53"/>
          <w:sz w:val="26"/>
          <w:szCs w:val="26"/>
        </w:rPr>
        <w:t xml:space="preserve"> </w:t>
      </w:r>
      <w:r w:rsidRPr="00386818">
        <w:rPr>
          <w:b/>
          <w:bCs/>
          <w:spacing w:val="2"/>
          <w:sz w:val="26"/>
          <w:szCs w:val="26"/>
        </w:rPr>
        <w:t>о</w:t>
      </w:r>
      <w:r w:rsidRPr="00386818">
        <w:rPr>
          <w:b/>
          <w:bCs/>
          <w:sz w:val="26"/>
          <w:szCs w:val="26"/>
        </w:rPr>
        <w:t>ц</w:t>
      </w:r>
      <w:r w:rsidRPr="00386818">
        <w:rPr>
          <w:b/>
          <w:bCs/>
          <w:spacing w:val="1"/>
          <w:sz w:val="26"/>
          <w:szCs w:val="26"/>
        </w:rPr>
        <w:t>е</w:t>
      </w:r>
      <w:r w:rsidRPr="00386818">
        <w:rPr>
          <w:b/>
          <w:bCs/>
          <w:sz w:val="26"/>
          <w:szCs w:val="26"/>
        </w:rPr>
        <w:t>н</w:t>
      </w:r>
      <w:r w:rsidRPr="00386818">
        <w:rPr>
          <w:b/>
          <w:bCs/>
          <w:spacing w:val="-2"/>
          <w:sz w:val="26"/>
          <w:szCs w:val="26"/>
        </w:rPr>
        <w:t>и</w:t>
      </w:r>
      <w:r w:rsidRPr="00386818">
        <w:rPr>
          <w:b/>
          <w:bCs/>
          <w:spacing w:val="1"/>
          <w:sz w:val="26"/>
          <w:szCs w:val="26"/>
        </w:rPr>
        <w:t>в</w:t>
      </w:r>
      <w:r w:rsidRPr="00386818">
        <w:rPr>
          <w:b/>
          <w:bCs/>
          <w:sz w:val="26"/>
          <w:szCs w:val="26"/>
        </w:rPr>
        <w:t>ан</w:t>
      </w:r>
      <w:r w:rsidRPr="00386818">
        <w:rPr>
          <w:b/>
          <w:bCs/>
          <w:spacing w:val="-2"/>
          <w:sz w:val="26"/>
          <w:szCs w:val="26"/>
        </w:rPr>
        <w:t>и</w:t>
      </w:r>
      <w:r w:rsidRPr="00386818">
        <w:rPr>
          <w:b/>
          <w:bCs/>
          <w:sz w:val="26"/>
          <w:szCs w:val="26"/>
        </w:rPr>
        <w:t>ю</w:t>
      </w:r>
      <w:r w:rsidRPr="00386818">
        <w:rPr>
          <w:b/>
          <w:bCs/>
          <w:spacing w:val="57"/>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етов</w:t>
      </w:r>
      <w:r w:rsidRPr="00386818">
        <w:rPr>
          <w:b/>
          <w:bCs/>
          <w:spacing w:val="54"/>
          <w:sz w:val="26"/>
          <w:szCs w:val="26"/>
        </w:rPr>
        <w:t xml:space="preserve"> </w:t>
      </w:r>
      <w:r w:rsidRPr="00386818">
        <w:rPr>
          <w:b/>
          <w:bCs/>
          <w:spacing w:val="1"/>
          <w:sz w:val="26"/>
          <w:szCs w:val="26"/>
        </w:rPr>
        <w:t>н</w:t>
      </w:r>
      <w:r w:rsidRPr="00386818">
        <w:rPr>
          <w:b/>
          <w:bCs/>
          <w:sz w:val="26"/>
          <w:szCs w:val="26"/>
        </w:rPr>
        <w:t>а</w:t>
      </w:r>
      <w:r w:rsidRPr="00386818">
        <w:rPr>
          <w:b/>
          <w:bCs/>
          <w:spacing w:val="54"/>
          <w:sz w:val="26"/>
          <w:szCs w:val="26"/>
        </w:rPr>
        <w:t xml:space="preserve"> </w:t>
      </w:r>
      <w:r w:rsidRPr="00386818">
        <w:rPr>
          <w:b/>
          <w:bCs/>
          <w:spacing w:val="-2"/>
          <w:sz w:val="26"/>
          <w:szCs w:val="26"/>
        </w:rPr>
        <w:t>з</w:t>
      </w:r>
      <w:r w:rsidRPr="00386818">
        <w:rPr>
          <w:b/>
          <w:bCs/>
          <w:sz w:val="26"/>
          <w:szCs w:val="26"/>
        </w:rPr>
        <w:t>ад</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55"/>
          <w:sz w:val="26"/>
          <w:szCs w:val="26"/>
        </w:rPr>
        <w:t xml:space="preserve"> </w:t>
      </w:r>
      <w:r w:rsidRPr="00386818">
        <w:rPr>
          <w:b/>
          <w:bCs/>
          <w:sz w:val="26"/>
          <w:szCs w:val="26"/>
        </w:rPr>
        <w:t>К</w:t>
      </w:r>
      <w:r w:rsidRPr="00386818">
        <w:rPr>
          <w:b/>
          <w:bCs/>
          <w:spacing w:val="-1"/>
          <w:sz w:val="26"/>
          <w:szCs w:val="26"/>
        </w:rPr>
        <w:t>И</w:t>
      </w:r>
      <w:r w:rsidRPr="00386818">
        <w:rPr>
          <w:b/>
          <w:bCs/>
          <w:sz w:val="26"/>
          <w:szCs w:val="26"/>
        </w:rPr>
        <w:t>М</w:t>
      </w:r>
      <w:r w:rsidRPr="00386818">
        <w:rPr>
          <w:b/>
          <w:bCs/>
          <w:spacing w:val="55"/>
          <w:sz w:val="26"/>
          <w:szCs w:val="26"/>
        </w:rPr>
        <w:t xml:space="preserve"> </w:t>
      </w:r>
      <w:r w:rsidRPr="00386818">
        <w:rPr>
          <w:b/>
          <w:bCs/>
          <w:sz w:val="26"/>
          <w:szCs w:val="26"/>
        </w:rPr>
        <w:t>КОГЭ</w:t>
      </w:r>
      <w:r w:rsidRPr="00386818">
        <w:rPr>
          <w:b/>
          <w:bCs/>
          <w:spacing w:val="54"/>
          <w:sz w:val="26"/>
          <w:szCs w:val="26"/>
        </w:rPr>
        <w:t xml:space="preserve"> </w:t>
      </w:r>
      <w:r w:rsidRPr="00386818">
        <w:rPr>
          <w:b/>
          <w:bCs/>
          <w:sz w:val="26"/>
          <w:szCs w:val="26"/>
        </w:rPr>
        <w:t>в</w:t>
      </w:r>
      <w:r w:rsidRPr="00386818">
        <w:rPr>
          <w:b/>
          <w:bCs/>
          <w:w w:val="99"/>
          <w:sz w:val="26"/>
          <w:szCs w:val="26"/>
        </w:rPr>
        <w:t xml:space="preserve"> </w:t>
      </w:r>
      <w:r w:rsidRPr="00386818">
        <w:rPr>
          <w:b/>
          <w:bCs/>
          <w:sz w:val="26"/>
          <w:szCs w:val="26"/>
        </w:rPr>
        <w:t>связи</w:t>
      </w:r>
      <w:r w:rsidRPr="00386818">
        <w:rPr>
          <w:b/>
          <w:bCs/>
          <w:spacing w:val="18"/>
          <w:sz w:val="26"/>
          <w:szCs w:val="26"/>
        </w:rPr>
        <w:t xml:space="preserve"> </w:t>
      </w:r>
      <w:r w:rsidRPr="00386818">
        <w:rPr>
          <w:b/>
          <w:bCs/>
          <w:sz w:val="26"/>
          <w:szCs w:val="26"/>
        </w:rPr>
        <w:t>с</w:t>
      </w:r>
      <w:r w:rsidRPr="00386818">
        <w:rPr>
          <w:b/>
          <w:bCs/>
          <w:spacing w:val="19"/>
          <w:sz w:val="26"/>
          <w:szCs w:val="26"/>
        </w:rPr>
        <w:t xml:space="preserve"> </w:t>
      </w:r>
      <w:r w:rsidRPr="00386818">
        <w:rPr>
          <w:b/>
          <w:bCs/>
          <w:sz w:val="26"/>
          <w:szCs w:val="26"/>
        </w:rPr>
        <w:t>отс</w:t>
      </w:r>
      <w:r w:rsidRPr="00386818">
        <w:rPr>
          <w:b/>
          <w:bCs/>
          <w:spacing w:val="2"/>
          <w:sz w:val="26"/>
          <w:szCs w:val="26"/>
        </w:rPr>
        <w:t>у</w:t>
      </w:r>
      <w:r w:rsidRPr="00386818">
        <w:rPr>
          <w:b/>
          <w:bCs/>
          <w:sz w:val="26"/>
          <w:szCs w:val="26"/>
        </w:rPr>
        <w:t>тс</w:t>
      </w:r>
      <w:r w:rsidRPr="00386818">
        <w:rPr>
          <w:b/>
          <w:bCs/>
          <w:spacing w:val="2"/>
          <w:sz w:val="26"/>
          <w:szCs w:val="26"/>
        </w:rPr>
        <w:t>т</w:t>
      </w:r>
      <w:r w:rsidRPr="00386818">
        <w:rPr>
          <w:b/>
          <w:bCs/>
          <w:sz w:val="26"/>
          <w:szCs w:val="26"/>
        </w:rPr>
        <w:t>в</w:t>
      </w:r>
      <w:r w:rsidRPr="00386818">
        <w:rPr>
          <w:b/>
          <w:bCs/>
          <w:spacing w:val="-2"/>
          <w:sz w:val="26"/>
          <w:szCs w:val="26"/>
        </w:rPr>
        <w:t>и</w:t>
      </w:r>
      <w:r w:rsidRPr="00386818">
        <w:rPr>
          <w:b/>
          <w:bCs/>
          <w:spacing w:val="2"/>
          <w:sz w:val="26"/>
          <w:szCs w:val="26"/>
        </w:rPr>
        <w:t>е</w:t>
      </w:r>
      <w:r w:rsidRPr="00386818">
        <w:rPr>
          <w:b/>
          <w:bCs/>
          <w:sz w:val="26"/>
          <w:szCs w:val="26"/>
        </w:rPr>
        <w:t>м</w:t>
      </w:r>
      <w:r w:rsidRPr="00386818">
        <w:rPr>
          <w:b/>
          <w:bCs/>
          <w:spacing w:val="21"/>
          <w:sz w:val="26"/>
          <w:szCs w:val="26"/>
        </w:rPr>
        <w:t xml:space="preserve"> </w:t>
      </w:r>
      <w:r w:rsidRPr="00386818">
        <w:rPr>
          <w:b/>
          <w:bCs/>
          <w:sz w:val="26"/>
          <w:szCs w:val="26"/>
        </w:rPr>
        <w:t>ра</w:t>
      </w:r>
      <w:r w:rsidRPr="00386818">
        <w:rPr>
          <w:b/>
          <w:bCs/>
          <w:spacing w:val="1"/>
          <w:sz w:val="26"/>
          <w:szCs w:val="26"/>
        </w:rPr>
        <w:t>з</w:t>
      </w:r>
      <w:r w:rsidRPr="00386818">
        <w:rPr>
          <w:b/>
          <w:bCs/>
          <w:sz w:val="26"/>
          <w:szCs w:val="26"/>
        </w:rPr>
        <w:t>вер</w:t>
      </w:r>
      <w:r w:rsidRPr="00386818">
        <w:rPr>
          <w:b/>
          <w:bCs/>
          <w:spacing w:val="-2"/>
          <w:sz w:val="26"/>
          <w:szCs w:val="26"/>
        </w:rPr>
        <w:t>н</w:t>
      </w:r>
      <w:r w:rsidRPr="00386818">
        <w:rPr>
          <w:b/>
          <w:bCs/>
          <w:spacing w:val="2"/>
          <w:sz w:val="26"/>
          <w:szCs w:val="26"/>
        </w:rPr>
        <w:t>у</w:t>
      </w:r>
      <w:r w:rsidRPr="00386818">
        <w:rPr>
          <w:b/>
          <w:bCs/>
          <w:sz w:val="26"/>
          <w:szCs w:val="26"/>
        </w:rPr>
        <w:t>т</w:t>
      </w:r>
      <w:r w:rsidRPr="00386818">
        <w:rPr>
          <w:b/>
          <w:bCs/>
          <w:spacing w:val="-1"/>
          <w:sz w:val="26"/>
          <w:szCs w:val="26"/>
        </w:rPr>
        <w:t>ы</w:t>
      </w:r>
      <w:r w:rsidRPr="00386818">
        <w:rPr>
          <w:b/>
          <w:bCs/>
          <w:sz w:val="26"/>
          <w:szCs w:val="26"/>
        </w:rPr>
        <w:t>х</w:t>
      </w:r>
      <w:r w:rsidRPr="00386818">
        <w:rPr>
          <w:b/>
          <w:bCs/>
          <w:spacing w:val="20"/>
          <w:sz w:val="26"/>
          <w:szCs w:val="26"/>
        </w:rPr>
        <w:t xml:space="preserve"> </w:t>
      </w:r>
      <w:r w:rsidRPr="00386818">
        <w:rPr>
          <w:b/>
          <w:bCs/>
          <w:sz w:val="26"/>
          <w:szCs w:val="26"/>
        </w:rPr>
        <w:t>о</w:t>
      </w:r>
      <w:r w:rsidRPr="00386818">
        <w:rPr>
          <w:b/>
          <w:bCs/>
          <w:spacing w:val="2"/>
          <w:sz w:val="26"/>
          <w:szCs w:val="26"/>
        </w:rPr>
        <w:t>т</w:t>
      </w:r>
      <w:r w:rsidRPr="00386818">
        <w:rPr>
          <w:b/>
          <w:bCs/>
          <w:spacing w:val="1"/>
          <w:sz w:val="26"/>
          <w:szCs w:val="26"/>
        </w:rPr>
        <w:t>в</w:t>
      </w:r>
      <w:r w:rsidRPr="00386818">
        <w:rPr>
          <w:b/>
          <w:bCs/>
          <w:sz w:val="26"/>
          <w:szCs w:val="26"/>
        </w:rPr>
        <w:t>етов,</w:t>
      </w:r>
      <w:r w:rsidRPr="00386818">
        <w:rPr>
          <w:b/>
          <w:bCs/>
          <w:spacing w:val="20"/>
          <w:sz w:val="26"/>
          <w:szCs w:val="26"/>
        </w:rPr>
        <w:t xml:space="preserve"> </w:t>
      </w:r>
      <w:r w:rsidRPr="00386818">
        <w:rPr>
          <w:b/>
          <w:bCs/>
          <w:sz w:val="26"/>
          <w:szCs w:val="26"/>
        </w:rPr>
        <w:t>оц</w:t>
      </w:r>
      <w:r w:rsidRPr="00386818">
        <w:rPr>
          <w:b/>
          <w:bCs/>
          <w:spacing w:val="1"/>
          <w:sz w:val="26"/>
          <w:szCs w:val="26"/>
        </w:rPr>
        <w:t>е</w:t>
      </w:r>
      <w:r w:rsidRPr="00386818">
        <w:rPr>
          <w:b/>
          <w:bCs/>
          <w:sz w:val="26"/>
          <w:szCs w:val="26"/>
        </w:rPr>
        <w:t>н</w:t>
      </w:r>
      <w:r w:rsidRPr="00386818">
        <w:rPr>
          <w:b/>
          <w:bCs/>
          <w:spacing w:val="-2"/>
          <w:sz w:val="26"/>
          <w:szCs w:val="26"/>
        </w:rPr>
        <w:t>и</w:t>
      </w:r>
      <w:r w:rsidRPr="00386818">
        <w:rPr>
          <w:b/>
          <w:bCs/>
          <w:spacing w:val="1"/>
          <w:sz w:val="26"/>
          <w:szCs w:val="26"/>
        </w:rPr>
        <w:t>в</w:t>
      </w:r>
      <w:r w:rsidRPr="00386818">
        <w:rPr>
          <w:b/>
          <w:bCs/>
          <w:sz w:val="26"/>
          <w:szCs w:val="26"/>
        </w:rPr>
        <w:t>ае</w:t>
      </w:r>
      <w:r w:rsidRPr="00386818">
        <w:rPr>
          <w:b/>
          <w:bCs/>
          <w:spacing w:val="1"/>
          <w:sz w:val="26"/>
          <w:szCs w:val="26"/>
        </w:rPr>
        <w:t>м</w:t>
      </w:r>
      <w:r w:rsidRPr="00386818">
        <w:rPr>
          <w:b/>
          <w:bCs/>
          <w:spacing w:val="-1"/>
          <w:sz w:val="26"/>
          <w:szCs w:val="26"/>
        </w:rPr>
        <w:t>ы</w:t>
      </w:r>
      <w:r w:rsidRPr="00386818">
        <w:rPr>
          <w:b/>
          <w:bCs/>
          <w:sz w:val="26"/>
          <w:szCs w:val="26"/>
        </w:rPr>
        <w:t>х</w:t>
      </w:r>
      <w:r w:rsidRPr="00386818">
        <w:rPr>
          <w:b/>
          <w:bCs/>
          <w:spacing w:val="20"/>
          <w:sz w:val="26"/>
          <w:szCs w:val="26"/>
        </w:rPr>
        <w:t xml:space="preserve"> </w:t>
      </w:r>
      <w:r w:rsidRPr="00386818">
        <w:rPr>
          <w:b/>
          <w:bCs/>
          <w:sz w:val="26"/>
          <w:szCs w:val="26"/>
        </w:rPr>
        <w:t>экс</w:t>
      </w:r>
      <w:r w:rsidRPr="00386818">
        <w:rPr>
          <w:b/>
          <w:bCs/>
          <w:spacing w:val="-1"/>
          <w:sz w:val="26"/>
          <w:szCs w:val="26"/>
        </w:rPr>
        <w:t>п</w:t>
      </w:r>
      <w:r w:rsidRPr="00386818">
        <w:rPr>
          <w:b/>
          <w:bCs/>
          <w:sz w:val="26"/>
          <w:szCs w:val="26"/>
        </w:rPr>
        <w:t>е</w:t>
      </w:r>
      <w:r w:rsidRPr="00386818">
        <w:rPr>
          <w:b/>
          <w:bCs/>
          <w:spacing w:val="2"/>
          <w:sz w:val="26"/>
          <w:szCs w:val="26"/>
        </w:rPr>
        <w:t>р</w:t>
      </w:r>
      <w:r w:rsidRPr="00386818">
        <w:rPr>
          <w:b/>
          <w:bCs/>
          <w:sz w:val="26"/>
          <w:szCs w:val="26"/>
        </w:rPr>
        <w:t>тами</w:t>
      </w:r>
      <w:r w:rsidRPr="00386818">
        <w:rPr>
          <w:b/>
          <w:bCs/>
          <w:spacing w:val="20"/>
          <w:sz w:val="26"/>
          <w:szCs w:val="26"/>
        </w:rPr>
        <w:t xml:space="preserve"> </w:t>
      </w:r>
      <w:r w:rsidRPr="00386818">
        <w:rPr>
          <w:b/>
          <w:bCs/>
          <w:sz w:val="26"/>
          <w:szCs w:val="26"/>
        </w:rPr>
        <w:t>пред</w:t>
      </w:r>
      <w:r w:rsidRPr="00386818">
        <w:rPr>
          <w:b/>
          <w:bCs/>
          <w:spacing w:val="3"/>
          <w:sz w:val="26"/>
          <w:szCs w:val="26"/>
        </w:rPr>
        <w:t>м</w:t>
      </w:r>
      <w:r w:rsidRPr="00386818">
        <w:rPr>
          <w:b/>
          <w:bCs/>
          <w:sz w:val="26"/>
          <w:szCs w:val="26"/>
        </w:rPr>
        <w:t>етной</w:t>
      </w:r>
      <w:r w:rsidRPr="00386818">
        <w:rPr>
          <w:b/>
          <w:bCs/>
          <w:w w:val="99"/>
          <w:sz w:val="26"/>
          <w:szCs w:val="26"/>
        </w:rPr>
        <w:t xml:space="preserve"> </w:t>
      </w:r>
      <w:r w:rsidRPr="00386818">
        <w:rPr>
          <w:b/>
          <w:bCs/>
          <w:sz w:val="26"/>
          <w:szCs w:val="26"/>
        </w:rPr>
        <w:t>комисс</w:t>
      </w:r>
      <w:r w:rsidRPr="00386818">
        <w:rPr>
          <w:b/>
          <w:bCs/>
          <w:spacing w:val="2"/>
          <w:sz w:val="26"/>
          <w:szCs w:val="26"/>
        </w:rPr>
        <w:t>и</w:t>
      </w:r>
      <w:r w:rsidRPr="00386818">
        <w:rPr>
          <w:b/>
          <w:bCs/>
          <w:sz w:val="26"/>
          <w:szCs w:val="26"/>
        </w:rPr>
        <w:t>и.</w:t>
      </w:r>
      <w:r w:rsidRPr="00386818">
        <w:rPr>
          <w:b/>
          <w:bCs/>
          <w:spacing w:val="4"/>
          <w:sz w:val="26"/>
          <w:szCs w:val="26"/>
        </w:rPr>
        <w:t xml:space="preserve"> </w:t>
      </w:r>
      <w:r w:rsidRPr="00386818">
        <w:rPr>
          <w:b/>
          <w:bCs/>
          <w:spacing w:val="-1"/>
          <w:sz w:val="26"/>
          <w:szCs w:val="26"/>
        </w:rPr>
        <w:t>Б</w:t>
      </w:r>
      <w:r w:rsidRPr="00386818">
        <w:rPr>
          <w:b/>
          <w:bCs/>
          <w:spacing w:val="2"/>
          <w:sz w:val="26"/>
          <w:szCs w:val="26"/>
        </w:rPr>
        <w:t>у</w:t>
      </w:r>
      <w:r w:rsidRPr="00386818">
        <w:rPr>
          <w:b/>
          <w:bCs/>
          <w:sz w:val="26"/>
          <w:szCs w:val="26"/>
        </w:rPr>
        <w:t>д</w:t>
      </w:r>
      <w:r w:rsidRPr="00386818">
        <w:rPr>
          <w:b/>
          <w:bCs/>
          <w:spacing w:val="2"/>
          <w:sz w:val="26"/>
          <w:szCs w:val="26"/>
        </w:rPr>
        <w:t>у</w:t>
      </w:r>
      <w:r w:rsidRPr="00386818">
        <w:rPr>
          <w:b/>
          <w:bCs/>
          <w:sz w:val="26"/>
          <w:szCs w:val="26"/>
        </w:rPr>
        <w:t>т</w:t>
      </w:r>
      <w:r w:rsidRPr="00386818">
        <w:rPr>
          <w:b/>
          <w:bCs/>
          <w:spacing w:val="1"/>
          <w:sz w:val="26"/>
          <w:szCs w:val="26"/>
        </w:rPr>
        <w:t xml:space="preserve"> </w:t>
      </w:r>
      <w:r w:rsidRPr="00386818">
        <w:rPr>
          <w:b/>
          <w:bCs/>
          <w:sz w:val="26"/>
          <w:szCs w:val="26"/>
        </w:rPr>
        <w:t>расс</w:t>
      </w:r>
      <w:r w:rsidRPr="00386818">
        <w:rPr>
          <w:b/>
          <w:bCs/>
          <w:spacing w:val="1"/>
          <w:sz w:val="26"/>
          <w:szCs w:val="26"/>
        </w:rPr>
        <w:t>м</w:t>
      </w:r>
      <w:r w:rsidRPr="00386818">
        <w:rPr>
          <w:b/>
          <w:bCs/>
          <w:sz w:val="26"/>
          <w:szCs w:val="26"/>
        </w:rPr>
        <w:t>атр</w:t>
      </w:r>
      <w:r w:rsidRPr="00386818">
        <w:rPr>
          <w:b/>
          <w:bCs/>
          <w:spacing w:val="1"/>
          <w:sz w:val="26"/>
          <w:szCs w:val="26"/>
        </w:rPr>
        <w:t>и</w:t>
      </w:r>
      <w:r w:rsidRPr="00386818">
        <w:rPr>
          <w:b/>
          <w:bCs/>
          <w:sz w:val="26"/>
          <w:szCs w:val="26"/>
        </w:rPr>
        <w:t>ва</w:t>
      </w:r>
      <w:r w:rsidRPr="00386818">
        <w:rPr>
          <w:b/>
          <w:bCs/>
          <w:spacing w:val="-1"/>
          <w:sz w:val="26"/>
          <w:szCs w:val="26"/>
        </w:rPr>
        <w:t>т</w:t>
      </w:r>
      <w:r w:rsidRPr="00386818">
        <w:rPr>
          <w:b/>
          <w:bCs/>
          <w:spacing w:val="1"/>
          <w:sz w:val="26"/>
          <w:szCs w:val="26"/>
        </w:rPr>
        <w:t>ь</w:t>
      </w:r>
      <w:r w:rsidRPr="00386818">
        <w:rPr>
          <w:b/>
          <w:bCs/>
          <w:sz w:val="26"/>
          <w:szCs w:val="26"/>
        </w:rPr>
        <w:t>ся</w:t>
      </w:r>
      <w:r w:rsidRPr="00386818">
        <w:rPr>
          <w:b/>
          <w:bCs/>
          <w:spacing w:val="2"/>
          <w:sz w:val="26"/>
          <w:szCs w:val="26"/>
        </w:rPr>
        <w:t xml:space="preserve"> т</w:t>
      </w:r>
      <w:r w:rsidRPr="00386818">
        <w:rPr>
          <w:b/>
          <w:bCs/>
          <w:sz w:val="26"/>
          <w:szCs w:val="26"/>
        </w:rPr>
        <w:t>ол</w:t>
      </w:r>
      <w:r w:rsidRPr="00386818">
        <w:rPr>
          <w:b/>
          <w:bCs/>
          <w:spacing w:val="1"/>
          <w:sz w:val="26"/>
          <w:szCs w:val="26"/>
        </w:rPr>
        <w:t>ь</w:t>
      </w:r>
      <w:r w:rsidRPr="00386818">
        <w:rPr>
          <w:b/>
          <w:bCs/>
          <w:sz w:val="26"/>
          <w:szCs w:val="26"/>
        </w:rPr>
        <w:t>ко</w:t>
      </w:r>
      <w:r w:rsidRPr="00386818">
        <w:rPr>
          <w:b/>
          <w:bCs/>
          <w:spacing w:val="3"/>
          <w:sz w:val="26"/>
          <w:szCs w:val="26"/>
        </w:rPr>
        <w:t xml:space="preserve"> </w:t>
      </w:r>
      <w:r w:rsidRPr="00386818">
        <w:rPr>
          <w:b/>
          <w:bCs/>
          <w:sz w:val="26"/>
          <w:szCs w:val="26"/>
        </w:rPr>
        <w:t>во</w:t>
      </w:r>
      <w:r w:rsidRPr="00386818">
        <w:rPr>
          <w:b/>
          <w:bCs/>
          <w:spacing w:val="-2"/>
          <w:sz w:val="26"/>
          <w:szCs w:val="26"/>
        </w:rPr>
        <w:t>п</w:t>
      </w:r>
      <w:r w:rsidRPr="00386818">
        <w:rPr>
          <w:b/>
          <w:bCs/>
          <w:sz w:val="26"/>
          <w:szCs w:val="26"/>
        </w:rPr>
        <w:t>ро</w:t>
      </w:r>
      <w:r w:rsidRPr="00386818">
        <w:rPr>
          <w:b/>
          <w:bCs/>
          <w:spacing w:val="2"/>
          <w:sz w:val="26"/>
          <w:szCs w:val="26"/>
        </w:rPr>
        <w:t>с</w:t>
      </w:r>
      <w:r w:rsidRPr="00386818">
        <w:rPr>
          <w:b/>
          <w:bCs/>
          <w:spacing w:val="-1"/>
          <w:sz w:val="26"/>
          <w:szCs w:val="26"/>
        </w:rPr>
        <w:t>ы</w:t>
      </w:r>
      <w:r w:rsidRPr="00386818">
        <w:rPr>
          <w:b/>
          <w:bCs/>
          <w:sz w:val="26"/>
          <w:szCs w:val="26"/>
        </w:rPr>
        <w:t>,</w:t>
      </w:r>
      <w:r w:rsidRPr="00386818">
        <w:rPr>
          <w:b/>
          <w:bCs/>
          <w:spacing w:val="5"/>
          <w:sz w:val="26"/>
          <w:szCs w:val="26"/>
        </w:rPr>
        <w:t xml:space="preserve"> </w:t>
      </w:r>
      <w:r w:rsidRPr="00386818">
        <w:rPr>
          <w:b/>
          <w:bCs/>
          <w:sz w:val="26"/>
          <w:szCs w:val="26"/>
        </w:rPr>
        <w:t>с</w:t>
      </w:r>
      <w:r w:rsidRPr="00386818">
        <w:rPr>
          <w:b/>
          <w:bCs/>
          <w:spacing w:val="1"/>
          <w:sz w:val="26"/>
          <w:szCs w:val="26"/>
        </w:rPr>
        <w:t>в</w:t>
      </w:r>
      <w:r w:rsidRPr="00386818">
        <w:rPr>
          <w:b/>
          <w:bCs/>
          <w:spacing w:val="-2"/>
          <w:sz w:val="26"/>
          <w:szCs w:val="26"/>
        </w:rPr>
        <w:t>яз</w:t>
      </w:r>
      <w:r w:rsidRPr="00386818">
        <w:rPr>
          <w:b/>
          <w:bCs/>
          <w:spacing w:val="2"/>
          <w:sz w:val="26"/>
          <w:szCs w:val="26"/>
        </w:rPr>
        <w:t>а</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4"/>
          <w:sz w:val="26"/>
          <w:szCs w:val="26"/>
        </w:rPr>
        <w:t xml:space="preserve"> </w:t>
      </w:r>
      <w:r w:rsidRPr="00386818">
        <w:rPr>
          <w:b/>
          <w:bCs/>
          <w:sz w:val="26"/>
          <w:szCs w:val="26"/>
        </w:rPr>
        <w:t>с</w:t>
      </w:r>
      <w:r w:rsidRPr="00386818">
        <w:rPr>
          <w:b/>
          <w:bCs/>
          <w:spacing w:val="4"/>
          <w:sz w:val="26"/>
          <w:szCs w:val="26"/>
        </w:rPr>
        <w:t xml:space="preserve"> </w:t>
      </w:r>
      <w:r w:rsidRPr="00386818">
        <w:rPr>
          <w:b/>
          <w:bCs/>
          <w:sz w:val="26"/>
          <w:szCs w:val="26"/>
        </w:rPr>
        <w:t>во</w:t>
      </w:r>
      <w:r w:rsidRPr="00386818">
        <w:rPr>
          <w:b/>
          <w:bCs/>
          <w:spacing w:val="-2"/>
          <w:sz w:val="26"/>
          <w:szCs w:val="26"/>
        </w:rPr>
        <w:t>з</w:t>
      </w:r>
      <w:r w:rsidRPr="00386818">
        <w:rPr>
          <w:b/>
          <w:bCs/>
          <w:sz w:val="26"/>
          <w:szCs w:val="26"/>
        </w:rPr>
        <w:t>м</w:t>
      </w:r>
      <w:r w:rsidRPr="00386818">
        <w:rPr>
          <w:b/>
          <w:bCs/>
          <w:spacing w:val="2"/>
          <w:sz w:val="26"/>
          <w:szCs w:val="26"/>
        </w:rPr>
        <w:t>о</w:t>
      </w:r>
      <w:r w:rsidRPr="00386818">
        <w:rPr>
          <w:b/>
          <w:bCs/>
          <w:spacing w:val="1"/>
          <w:sz w:val="26"/>
          <w:szCs w:val="26"/>
        </w:rPr>
        <w:t>ж</w:t>
      </w:r>
      <w:r w:rsidRPr="00386818">
        <w:rPr>
          <w:b/>
          <w:bCs/>
          <w:sz w:val="26"/>
          <w:szCs w:val="26"/>
        </w:rPr>
        <w:t>н</w:t>
      </w:r>
      <w:r w:rsidRPr="00386818">
        <w:rPr>
          <w:b/>
          <w:bCs/>
          <w:spacing w:val="-2"/>
          <w:sz w:val="26"/>
          <w:szCs w:val="26"/>
        </w:rPr>
        <w:t>ы</w:t>
      </w:r>
      <w:r w:rsidRPr="00386818">
        <w:rPr>
          <w:b/>
          <w:bCs/>
          <w:sz w:val="26"/>
          <w:szCs w:val="26"/>
        </w:rPr>
        <w:t>ми</w:t>
      </w:r>
      <w:r w:rsidRPr="00386818">
        <w:rPr>
          <w:b/>
          <w:bCs/>
          <w:w w:val="99"/>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н</w:t>
      </w:r>
      <w:r w:rsidRPr="00386818">
        <w:rPr>
          <w:b/>
          <w:bCs/>
          <w:spacing w:val="-2"/>
          <w:sz w:val="26"/>
          <w:szCs w:val="26"/>
        </w:rPr>
        <w:t>и</w:t>
      </w:r>
      <w:r w:rsidRPr="00386818">
        <w:rPr>
          <w:b/>
          <w:bCs/>
          <w:sz w:val="26"/>
          <w:szCs w:val="26"/>
        </w:rPr>
        <w:t>чески</w:t>
      </w:r>
      <w:r w:rsidRPr="00386818">
        <w:rPr>
          <w:b/>
          <w:bCs/>
          <w:spacing w:val="2"/>
          <w:sz w:val="26"/>
          <w:szCs w:val="26"/>
        </w:rPr>
        <w:t>м</w:t>
      </w:r>
      <w:r w:rsidRPr="00386818">
        <w:rPr>
          <w:b/>
          <w:bCs/>
          <w:sz w:val="26"/>
          <w:szCs w:val="26"/>
        </w:rPr>
        <w:t>и</w:t>
      </w:r>
      <w:r w:rsidRPr="00386818">
        <w:rPr>
          <w:b/>
          <w:bCs/>
          <w:spacing w:val="-16"/>
          <w:sz w:val="26"/>
          <w:szCs w:val="26"/>
        </w:rPr>
        <w:t xml:space="preserve"> </w:t>
      </w:r>
      <w:r w:rsidRPr="00386818">
        <w:rPr>
          <w:b/>
          <w:bCs/>
          <w:spacing w:val="-2"/>
          <w:sz w:val="26"/>
          <w:szCs w:val="26"/>
        </w:rPr>
        <w:t>п</w:t>
      </w:r>
      <w:r w:rsidRPr="00386818">
        <w:rPr>
          <w:b/>
          <w:bCs/>
          <w:spacing w:val="2"/>
          <w:sz w:val="26"/>
          <w:szCs w:val="26"/>
        </w:rPr>
        <w:t>р</w:t>
      </w:r>
      <w:r w:rsidRPr="00386818">
        <w:rPr>
          <w:b/>
          <w:bCs/>
          <w:sz w:val="26"/>
          <w:szCs w:val="26"/>
        </w:rPr>
        <w:t>об</w:t>
      </w:r>
      <w:r w:rsidRPr="00386818">
        <w:rPr>
          <w:b/>
          <w:bCs/>
          <w:spacing w:val="3"/>
          <w:sz w:val="26"/>
          <w:szCs w:val="26"/>
        </w:rPr>
        <w:t>л</w:t>
      </w:r>
      <w:r w:rsidRPr="00386818">
        <w:rPr>
          <w:b/>
          <w:bCs/>
          <w:sz w:val="26"/>
          <w:szCs w:val="26"/>
        </w:rPr>
        <w:t>е</w:t>
      </w:r>
      <w:r w:rsidRPr="00386818">
        <w:rPr>
          <w:b/>
          <w:bCs/>
          <w:spacing w:val="1"/>
          <w:sz w:val="26"/>
          <w:szCs w:val="26"/>
        </w:rPr>
        <w:t>м</w:t>
      </w:r>
      <w:r w:rsidRPr="00386818">
        <w:rPr>
          <w:b/>
          <w:bCs/>
          <w:sz w:val="26"/>
          <w:szCs w:val="26"/>
        </w:rPr>
        <w:t>ами</w:t>
      </w:r>
      <w:r w:rsidRPr="00386818">
        <w:rPr>
          <w:b/>
          <w:bCs/>
          <w:spacing w:val="-15"/>
          <w:sz w:val="26"/>
          <w:szCs w:val="26"/>
        </w:rPr>
        <w:t xml:space="preserve"> </w:t>
      </w:r>
      <w:r w:rsidRPr="00386818">
        <w:rPr>
          <w:b/>
          <w:bCs/>
          <w:spacing w:val="-2"/>
          <w:sz w:val="26"/>
          <w:szCs w:val="26"/>
        </w:rPr>
        <w:t>п</w:t>
      </w:r>
      <w:r w:rsidRPr="00386818">
        <w:rPr>
          <w:b/>
          <w:bCs/>
          <w:sz w:val="26"/>
          <w:szCs w:val="26"/>
        </w:rPr>
        <w:t>ри</w:t>
      </w:r>
      <w:r w:rsidRPr="00386818">
        <w:rPr>
          <w:b/>
          <w:bCs/>
          <w:spacing w:val="-14"/>
          <w:sz w:val="26"/>
          <w:szCs w:val="26"/>
        </w:rPr>
        <w:t xml:space="preserve"> </w:t>
      </w:r>
      <w:r w:rsidRPr="00386818">
        <w:rPr>
          <w:b/>
          <w:bCs/>
          <w:sz w:val="26"/>
          <w:szCs w:val="26"/>
        </w:rPr>
        <w:t>пр</w:t>
      </w:r>
      <w:r w:rsidRPr="00386818">
        <w:rPr>
          <w:b/>
          <w:bCs/>
          <w:spacing w:val="1"/>
          <w:sz w:val="26"/>
          <w:szCs w:val="26"/>
        </w:rPr>
        <w:t>о</w:t>
      </w:r>
      <w:r w:rsidRPr="00386818">
        <w:rPr>
          <w:b/>
          <w:bCs/>
          <w:sz w:val="26"/>
          <w:szCs w:val="26"/>
        </w:rPr>
        <w:t>веде</w:t>
      </w:r>
      <w:r w:rsidRPr="00386818">
        <w:rPr>
          <w:b/>
          <w:bCs/>
          <w:spacing w:val="2"/>
          <w:sz w:val="26"/>
          <w:szCs w:val="26"/>
        </w:rPr>
        <w:t>н</w:t>
      </w:r>
      <w:r w:rsidRPr="00386818">
        <w:rPr>
          <w:b/>
          <w:bCs/>
          <w:sz w:val="26"/>
          <w:szCs w:val="26"/>
        </w:rPr>
        <w:t>ии</w:t>
      </w:r>
      <w:r w:rsidRPr="00386818">
        <w:rPr>
          <w:b/>
          <w:bCs/>
          <w:spacing w:val="-16"/>
          <w:sz w:val="26"/>
          <w:szCs w:val="26"/>
        </w:rPr>
        <w:t xml:space="preserve"> </w:t>
      </w:r>
      <w:r w:rsidRPr="00386818">
        <w:rPr>
          <w:b/>
          <w:bCs/>
          <w:spacing w:val="1"/>
          <w:sz w:val="26"/>
          <w:szCs w:val="26"/>
        </w:rPr>
        <w:t>КОГЭ</w:t>
      </w:r>
      <w:r w:rsidRPr="00386818">
        <w:rPr>
          <w:b/>
          <w:bCs/>
          <w:sz w:val="26"/>
          <w:szCs w:val="26"/>
        </w:rPr>
        <w:t>.</w:t>
      </w:r>
    </w:p>
    <w:p w:rsidR="00C97CAE" w:rsidRPr="00386818" w:rsidRDefault="00C97CAE" w:rsidP="007C41A3">
      <w:pPr>
        <w:kinsoku w:val="0"/>
        <w:overflowPunct w:val="0"/>
        <w:ind w:left="112" w:right="112" w:firstLine="708"/>
        <w:jc w:val="both"/>
        <w:rPr>
          <w:sz w:val="26"/>
          <w:szCs w:val="26"/>
        </w:rPr>
      </w:pPr>
      <w:r w:rsidRPr="00386818">
        <w:rPr>
          <w:b/>
          <w:bCs/>
          <w:sz w:val="26"/>
          <w:szCs w:val="26"/>
        </w:rPr>
        <w:t>Обра</w:t>
      </w:r>
      <w:r w:rsidRPr="00386818">
        <w:rPr>
          <w:b/>
          <w:bCs/>
          <w:spacing w:val="1"/>
          <w:sz w:val="26"/>
          <w:szCs w:val="26"/>
        </w:rPr>
        <w:t>щ</w:t>
      </w:r>
      <w:r w:rsidRPr="00386818">
        <w:rPr>
          <w:b/>
          <w:bCs/>
          <w:sz w:val="26"/>
          <w:szCs w:val="26"/>
        </w:rPr>
        <w:t>аем</w:t>
      </w:r>
      <w:r w:rsidRPr="00386818">
        <w:rPr>
          <w:b/>
          <w:bCs/>
          <w:spacing w:val="18"/>
          <w:sz w:val="26"/>
          <w:szCs w:val="26"/>
        </w:rPr>
        <w:t xml:space="preserve"> </w:t>
      </w:r>
      <w:r w:rsidRPr="00386818">
        <w:rPr>
          <w:b/>
          <w:bCs/>
          <w:sz w:val="26"/>
          <w:szCs w:val="26"/>
        </w:rPr>
        <w:t>вниман</w:t>
      </w:r>
      <w:r w:rsidRPr="00386818">
        <w:rPr>
          <w:b/>
          <w:bCs/>
          <w:spacing w:val="1"/>
          <w:sz w:val="26"/>
          <w:szCs w:val="26"/>
        </w:rPr>
        <w:t>и</w:t>
      </w:r>
      <w:r w:rsidRPr="00386818">
        <w:rPr>
          <w:b/>
          <w:bCs/>
          <w:sz w:val="26"/>
          <w:szCs w:val="26"/>
        </w:rPr>
        <w:t>е,</w:t>
      </w:r>
      <w:r w:rsidRPr="00386818">
        <w:rPr>
          <w:b/>
          <w:bCs/>
          <w:spacing w:val="16"/>
          <w:sz w:val="26"/>
          <w:szCs w:val="26"/>
        </w:rPr>
        <w:t xml:space="preserve"> </w:t>
      </w:r>
      <w:r w:rsidRPr="00386818">
        <w:rPr>
          <w:b/>
          <w:bCs/>
          <w:sz w:val="26"/>
          <w:szCs w:val="26"/>
        </w:rPr>
        <w:t>что</w:t>
      </w:r>
      <w:r w:rsidRPr="00386818">
        <w:rPr>
          <w:b/>
          <w:bCs/>
          <w:spacing w:val="17"/>
          <w:sz w:val="26"/>
          <w:szCs w:val="26"/>
        </w:rPr>
        <w:t xml:space="preserve"> </w:t>
      </w:r>
      <w:r w:rsidRPr="00386818">
        <w:rPr>
          <w:b/>
          <w:bCs/>
          <w:sz w:val="26"/>
          <w:szCs w:val="26"/>
        </w:rPr>
        <w:t>во</w:t>
      </w:r>
      <w:r w:rsidRPr="00386818">
        <w:rPr>
          <w:b/>
          <w:bCs/>
          <w:spacing w:val="16"/>
          <w:sz w:val="26"/>
          <w:szCs w:val="26"/>
        </w:rPr>
        <w:t xml:space="preserve"> </w:t>
      </w:r>
      <w:r w:rsidRPr="00386818">
        <w:rPr>
          <w:b/>
          <w:bCs/>
          <w:spacing w:val="1"/>
          <w:sz w:val="26"/>
          <w:szCs w:val="26"/>
        </w:rPr>
        <w:t>в</w:t>
      </w:r>
      <w:r w:rsidRPr="00386818">
        <w:rPr>
          <w:b/>
          <w:bCs/>
          <w:sz w:val="26"/>
          <w:szCs w:val="26"/>
        </w:rPr>
        <w:t>ремя</w:t>
      </w:r>
      <w:r w:rsidRPr="00386818">
        <w:rPr>
          <w:b/>
          <w:bCs/>
          <w:spacing w:val="16"/>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pacing w:val="2"/>
          <w:sz w:val="26"/>
          <w:szCs w:val="26"/>
        </w:rPr>
        <w:t>а</w:t>
      </w:r>
      <w:r w:rsidRPr="00386818">
        <w:rPr>
          <w:b/>
          <w:bCs/>
          <w:sz w:val="26"/>
          <w:szCs w:val="26"/>
        </w:rPr>
        <w:t>мена</w:t>
      </w:r>
      <w:r w:rsidRPr="00386818">
        <w:rPr>
          <w:b/>
          <w:bCs/>
          <w:spacing w:val="16"/>
          <w:sz w:val="26"/>
          <w:szCs w:val="26"/>
        </w:rPr>
        <w:t xml:space="preserve"> </w:t>
      </w:r>
      <w:r w:rsidRPr="00386818">
        <w:rPr>
          <w:b/>
          <w:bCs/>
          <w:sz w:val="26"/>
          <w:szCs w:val="26"/>
        </w:rPr>
        <w:t>на</w:t>
      </w:r>
      <w:r w:rsidRPr="00386818">
        <w:rPr>
          <w:b/>
          <w:bCs/>
          <w:spacing w:val="17"/>
          <w:sz w:val="26"/>
          <w:szCs w:val="26"/>
        </w:rPr>
        <w:t xml:space="preserve"> </w:t>
      </w:r>
      <w:r w:rsidRPr="00386818">
        <w:rPr>
          <w:b/>
          <w:bCs/>
          <w:spacing w:val="1"/>
          <w:sz w:val="26"/>
          <w:szCs w:val="26"/>
        </w:rPr>
        <w:t>в</w:t>
      </w:r>
      <w:r w:rsidRPr="00386818">
        <w:rPr>
          <w:b/>
          <w:bCs/>
          <w:sz w:val="26"/>
          <w:szCs w:val="26"/>
        </w:rPr>
        <w:t>ашем</w:t>
      </w:r>
      <w:r w:rsidRPr="00386818">
        <w:rPr>
          <w:b/>
          <w:bCs/>
          <w:spacing w:val="17"/>
          <w:sz w:val="26"/>
          <w:szCs w:val="26"/>
        </w:rPr>
        <w:t xml:space="preserve"> </w:t>
      </w:r>
      <w:r w:rsidRPr="00386818">
        <w:rPr>
          <w:b/>
          <w:bCs/>
          <w:spacing w:val="6"/>
          <w:sz w:val="26"/>
          <w:szCs w:val="26"/>
        </w:rPr>
        <w:t>р</w:t>
      </w:r>
      <w:r w:rsidRPr="00386818">
        <w:rPr>
          <w:b/>
          <w:bCs/>
          <w:sz w:val="26"/>
          <w:szCs w:val="26"/>
        </w:rPr>
        <w:t>а</w:t>
      </w:r>
      <w:r w:rsidRPr="00386818">
        <w:rPr>
          <w:b/>
          <w:bCs/>
          <w:spacing w:val="2"/>
          <w:sz w:val="26"/>
          <w:szCs w:val="26"/>
        </w:rPr>
        <w:t>бо</w:t>
      </w:r>
      <w:r w:rsidRPr="00386818">
        <w:rPr>
          <w:b/>
          <w:bCs/>
          <w:sz w:val="26"/>
          <w:szCs w:val="26"/>
        </w:rPr>
        <w:t>чем</w:t>
      </w:r>
      <w:r w:rsidRPr="00386818">
        <w:rPr>
          <w:b/>
          <w:bCs/>
          <w:spacing w:val="18"/>
          <w:sz w:val="26"/>
          <w:szCs w:val="26"/>
        </w:rPr>
        <w:t xml:space="preserve"> </w:t>
      </w:r>
      <w:r w:rsidRPr="00386818">
        <w:rPr>
          <w:b/>
          <w:bCs/>
          <w:sz w:val="26"/>
          <w:szCs w:val="26"/>
        </w:rPr>
        <w:t>столе,</w:t>
      </w:r>
      <w:r w:rsidRPr="00386818">
        <w:rPr>
          <w:b/>
          <w:bCs/>
          <w:spacing w:val="17"/>
          <w:sz w:val="26"/>
          <w:szCs w:val="26"/>
        </w:rPr>
        <w:t xml:space="preserve"> </w:t>
      </w:r>
      <w:r w:rsidRPr="00386818">
        <w:rPr>
          <w:b/>
          <w:bCs/>
          <w:sz w:val="26"/>
          <w:szCs w:val="26"/>
        </w:rPr>
        <w:t>поми</w:t>
      </w:r>
      <w:r w:rsidRPr="00386818">
        <w:rPr>
          <w:b/>
          <w:bCs/>
          <w:spacing w:val="1"/>
          <w:sz w:val="26"/>
          <w:szCs w:val="26"/>
        </w:rPr>
        <w:t>м</w:t>
      </w:r>
      <w:r w:rsidRPr="00386818">
        <w:rPr>
          <w:b/>
          <w:bCs/>
          <w:sz w:val="26"/>
          <w:szCs w:val="26"/>
        </w:rPr>
        <w:t>о</w:t>
      </w:r>
      <w:r w:rsidRPr="00386818">
        <w:rPr>
          <w:b/>
          <w:bCs/>
          <w:w w:val="99"/>
          <w:sz w:val="26"/>
          <w:szCs w:val="26"/>
        </w:rPr>
        <w:t xml:space="preserve"> </w:t>
      </w:r>
      <w:r w:rsidRPr="00386818">
        <w:rPr>
          <w:b/>
          <w:bCs/>
          <w:sz w:val="26"/>
          <w:szCs w:val="26"/>
        </w:rPr>
        <w:t>блан</w:t>
      </w:r>
      <w:r w:rsidRPr="00386818">
        <w:rPr>
          <w:b/>
          <w:bCs/>
          <w:spacing w:val="-2"/>
          <w:sz w:val="26"/>
          <w:szCs w:val="26"/>
        </w:rPr>
        <w:t>к</w:t>
      </w:r>
      <w:r w:rsidRPr="00386818">
        <w:rPr>
          <w:b/>
          <w:bCs/>
          <w:spacing w:val="2"/>
          <w:sz w:val="26"/>
          <w:szCs w:val="26"/>
        </w:rPr>
        <w:t>о</w:t>
      </w:r>
      <w:r w:rsidRPr="00386818">
        <w:rPr>
          <w:b/>
          <w:bCs/>
          <w:sz w:val="26"/>
          <w:szCs w:val="26"/>
        </w:rPr>
        <w:t>в</w:t>
      </w:r>
      <w:r w:rsidRPr="00386818">
        <w:rPr>
          <w:b/>
          <w:bCs/>
          <w:spacing w:val="-15"/>
          <w:sz w:val="26"/>
          <w:szCs w:val="26"/>
        </w:rPr>
        <w:t xml:space="preserve"> </w:t>
      </w:r>
      <w:r w:rsidRPr="00386818">
        <w:rPr>
          <w:b/>
          <w:bCs/>
          <w:spacing w:val="-1"/>
          <w:sz w:val="26"/>
          <w:szCs w:val="26"/>
        </w:rPr>
        <w:t>р</w:t>
      </w:r>
      <w:r w:rsidRPr="00386818">
        <w:rPr>
          <w:b/>
          <w:bCs/>
          <w:sz w:val="26"/>
          <w:szCs w:val="26"/>
        </w:rPr>
        <w:t>е</w:t>
      </w:r>
      <w:r w:rsidRPr="00386818">
        <w:rPr>
          <w:b/>
          <w:bCs/>
          <w:spacing w:val="2"/>
          <w:sz w:val="26"/>
          <w:szCs w:val="26"/>
        </w:rPr>
        <w:t>г</w:t>
      </w:r>
      <w:r w:rsidRPr="00386818">
        <w:rPr>
          <w:b/>
          <w:bCs/>
          <w:sz w:val="26"/>
          <w:szCs w:val="26"/>
        </w:rPr>
        <w:t>истр</w:t>
      </w:r>
      <w:r w:rsidRPr="00386818">
        <w:rPr>
          <w:b/>
          <w:bCs/>
          <w:spacing w:val="2"/>
          <w:sz w:val="26"/>
          <w:szCs w:val="26"/>
        </w:rPr>
        <w:t>а</w:t>
      </w:r>
      <w:r w:rsidRPr="00386818">
        <w:rPr>
          <w:b/>
          <w:bCs/>
          <w:sz w:val="26"/>
          <w:szCs w:val="26"/>
        </w:rPr>
        <w:t>ц</w:t>
      </w:r>
      <w:r w:rsidRPr="00386818">
        <w:rPr>
          <w:b/>
          <w:bCs/>
          <w:spacing w:val="1"/>
          <w:sz w:val="26"/>
          <w:szCs w:val="26"/>
        </w:rPr>
        <w:t>и</w:t>
      </w:r>
      <w:r w:rsidRPr="00386818">
        <w:rPr>
          <w:b/>
          <w:bCs/>
          <w:sz w:val="26"/>
          <w:szCs w:val="26"/>
        </w:rPr>
        <w:t>и,</w:t>
      </w:r>
      <w:r w:rsidRPr="00386818">
        <w:rPr>
          <w:b/>
          <w:bCs/>
          <w:spacing w:val="-14"/>
          <w:sz w:val="26"/>
          <w:szCs w:val="26"/>
        </w:rPr>
        <w:t xml:space="preserve"> </w:t>
      </w:r>
      <w:r w:rsidRPr="00386818">
        <w:rPr>
          <w:b/>
          <w:bCs/>
          <w:sz w:val="26"/>
          <w:szCs w:val="26"/>
        </w:rPr>
        <w:t>мог</w:t>
      </w:r>
      <w:r w:rsidRPr="00386818">
        <w:rPr>
          <w:b/>
          <w:bCs/>
          <w:spacing w:val="2"/>
          <w:sz w:val="26"/>
          <w:szCs w:val="26"/>
        </w:rPr>
        <w:t>у</w:t>
      </w:r>
      <w:r w:rsidRPr="00386818">
        <w:rPr>
          <w:b/>
          <w:bCs/>
          <w:sz w:val="26"/>
          <w:szCs w:val="26"/>
        </w:rPr>
        <w:t>т</w:t>
      </w:r>
      <w:r w:rsidRPr="00386818">
        <w:rPr>
          <w:b/>
          <w:bCs/>
          <w:spacing w:val="-14"/>
          <w:sz w:val="26"/>
          <w:szCs w:val="26"/>
        </w:rPr>
        <w:t xml:space="preserve"> </w:t>
      </w:r>
      <w:r w:rsidRPr="00386818">
        <w:rPr>
          <w:b/>
          <w:bCs/>
          <w:sz w:val="26"/>
          <w:szCs w:val="26"/>
        </w:rPr>
        <w:t>на</w:t>
      </w:r>
      <w:r w:rsidRPr="00386818">
        <w:rPr>
          <w:b/>
          <w:bCs/>
          <w:spacing w:val="1"/>
          <w:sz w:val="26"/>
          <w:szCs w:val="26"/>
        </w:rPr>
        <w:t>х</w:t>
      </w:r>
      <w:r w:rsidRPr="00386818">
        <w:rPr>
          <w:b/>
          <w:bCs/>
          <w:sz w:val="26"/>
          <w:szCs w:val="26"/>
        </w:rPr>
        <w:t>одит</w:t>
      </w:r>
      <w:r w:rsidRPr="00386818">
        <w:rPr>
          <w:b/>
          <w:bCs/>
          <w:spacing w:val="1"/>
          <w:sz w:val="26"/>
          <w:szCs w:val="26"/>
        </w:rPr>
        <w:t>ь</w:t>
      </w:r>
      <w:r w:rsidRPr="00386818">
        <w:rPr>
          <w:b/>
          <w:bCs/>
          <w:sz w:val="26"/>
          <w:szCs w:val="26"/>
        </w:rPr>
        <w:t>ся</w:t>
      </w:r>
      <w:r w:rsidRPr="00386818">
        <w:rPr>
          <w:b/>
          <w:bCs/>
          <w:spacing w:val="-14"/>
          <w:sz w:val="26"/>
          <w:szCs w:val="26"/>
        </w:rPr>
        <w:t xml:space="preserve"> </w:t>
      </w:r>
      <w:r w:rsidRPr="00386818">
        <w:rPr>
          <w:b/>
          <w:bCs/>
          <w:sz w:val="26"/>
          <w:szCs w:val="26"/>
        </w:rPr>
        <w:t>тол</w:t>
      </w:r>
      <w:r w:rsidRPr="00386818">
        <w:rPr>
          <w:b/>
          <w:bCs/>
          <w:spacing w:val="1"/>
          <w:sz w:val="26"/>
          <w:szCs w:val="26"/>
        </w:rPr>
        <w:t>ь</w:t>
      </w:r>
      <w:r w:rsidRPr="00386818">
        <w:rPr>
          <w:b/>
          <w:bCs/>
          <w:sz w:val="26"/>
          <w:szCs w:val="26"/>
        </w:rPr>
        <w:t>ко:</w:t>
      </w:r>
    </w:p>
    <w:p w:rsidR="00C97CAE" w:rsidRPr="00386818" w:rsidRDefault="00C97CAE" w:rsidP="007C41A3">
      <w:pPr>
        <w:kinsoku w:val="0"/>
        <w:overflowPunct w:val="0"/>
        <w:ind w:left="821" w:right="2863"/>
        <w:jc w:val="both"/>
        <w:rPr>
          <w:sz w:val="26"/>
          <w:szCs w:val="26"/>
        </w:rPr>
      </w:pPr>
      <w:r w:rsidRPr="00386818">
        <w:rPr>
          <w:b/>
          <w:bCs/>
          <w:sz w:val="26"/>
          <w:szCs w:val="26"/>
        </w:rPr>
        <w:t>гелевая,</w:t>
      </w:r>
      <w:r w:rsidRPr="00386818">
        <w:rPr>
          <w:b/>
          <w:bCs/>
          <w:spacing w:val="-12"/>
          <w:sz w:val="26"/>
          <w:szCs w:val="26"/>
        </w:rPr>
        <w:t xml:space="preserve"> </w:t>
      </w:r>
      <w:r w:rsidRPr="00386818">
        <w:rPr>
          <w:b/>
          <w:bCs/>
          <w:sz w:val="26"/>
          <w:szCs w:val="26"/>
        </w:rPr>
        <w:t>к</w:t>
      </w:r>
      <w:r w:rsidRPr="00386818">
        <w:rPr>
          <w:b/>
          <w:bCs/>
          <w:spacing w:val="2"/>
          <w:sz w:val="26"/>
          <w:szCs w:val="26"/>
        </w:rPr>
        <w:t>а</w:t>
      </w:r>
      <w:r w:rsidRPr="00386818">
        <w:rPr>
          <w:b/>
          <w:bCs/>
          <w:sz w:val="26"/>
          <w:szCs w:val="26"/>
        </w:rPr>
        <w:t>п</w:t>
      </w:r>
      <w:r w:rsidRPr="00386818">
        <w:rPr>
          <w:b/>
          <w:bCs/>
          <w:spacing w:val="-2"/>
          <w:sz w:val="26"/>
          <w:szCs w:val="26"/>
        </w:rPr>
        <w:t>и</w:t>
      </w:r>
      <w:r w:rsidRPr="00386818">
        <w:rPr>
          <w:b/>
          <w:bCs/>
          <w:sz w:val="26"/>
          <w:szCs w:val="26"/>
        </w:rPr>
        <w:t>лл</w:t>
      </w:r>
      <w:r w:rsidRPr="00386818">
        <w:rPr>
          <w:b/>
          <w:bCs/>
          <w:spacing w:val="-2"/>
          <w:sz w:val="26"/>
          <w:szCs w:val="26"/>
        </w:rPr>
        <w:t>я</w:t>
      </w:r>
      <w:r w:rsidRPr="00386818">
        <w:rPr>
          <w:b/>
          <w:bCs/>
          <w:spacing w:val="2"/>
          <w:sz w:val="26"/>
          <w:szCs w:val="26"/>
        </w:rPr>
        <w:t>р</w:t>
      </w:r>
      <w:r w:rsidRPr="00386818">
        <w:rPr>
          <w:b/>
          <w:bCs/>
          <w:spacing w:val="1"/>
          <w:sz w:val="26"/>
          <w:szCs w:val="26"/>
        </w:rPr>
        <w:t>н</w:t>
      </w:r>
      <w:r w:rsidRPr="00386818">
        <w:rPr>
          <w:b/>
          <w:bCs/>
          <w:sz w:val="26"/>
          <w:szCs w:val="26"/>
        </w:rPr>
        <w:t>ая</w:t>
      </w:r>
      <w:r w:rsidRPr="00386818">
        <w:rPr>
          <w:b/>
          <w:bCs/>
          <w:spacing w:val="-13"/>
          <w:sz w:val="26"/>
          <w:szCs w:val="26"/>
        </w:rPr>
        <w:t xml:space="preserve"> </w:t>
      </w:r>
      <w:r w:rsidRPr="00386818">
        <w:rPr>
          <w:b/>
          <w:bCs/>
          <w:sz w:val="26"/>
          <w:szCs w:val="26"/>
        </w:rPr>
        <w:t>р</w:t>
      </w:r>
      <w:r w:rsidRPr="00386818">
        <w:rPr>
          <w:b/>
          <w:bCs/>
          <w:spacing w:val="2"/>
          <w:sz w:val="26"/>
          <w:szCs w:val="26"/>
        </w:rPr>
        <w:t>у</w:t>
      </w:r>
      <w:r w:rsidRPr="00386818">
        <w:rPr>
          <w:b/>
          <w:bCs/>
          <w:sz w:val="26"/>
          <w:szCs w:val="26"/>
        </w:rPr>
        <w:t>чка</w:t>
      </w:r>
      <w:r w:rsidRPr="00386818">
        <w:rPr>
          <w:b/>
          <w:bCs/>
          <w:spacing w:val="-11"/>
          <w:sz w:val="26"/>
          <w:szCs w:val="26"/>
        </w:rPr>
        <w:t xml:space="preserve"> </w:t>
      </w:r>
      <w:r w:rsidRPr="00386818">
        <w:rPr>
          <w:b/>
          <w:bCs/>
          <w:sz w:val="26"/>
          <w:szCs w:val="26"/>
        </w:rPr>
        <w:t>с</w:t>
      </w:r>
      <w:r w:rsidRPr="00386818">
        <w:rPr>
          <w:b/>
          <w:bCs/>
          <w:spacing w:val="-12"/>
          <w:sz w:val="26"/>
          <w:szCs w:val="26"/>
        </w:rPr>
        <w:t xml:space="preserve"> </w:t>
      </w:r>
      <w:r w:rsidRPr="00386818">
        <w:rPr>
          <w:b/>
          <w:bCs/>
          <w:sz w:val="26"/>
          <w:szCs w:val="26"/>
        </w:rPr>
        <w:t>ч</w:t>
      </w:r>
      <w:r w:rsidRPr="00386818">
        <w:rPr>
          <w:b/>
          <w:bCs/>
          <w:spacing w:val="2"/>
          <w:sz w:val="26"/>
          <w:szCs w:val="26"/>
        </w:rPr>
        <w:t>е</w:t>
      </w:r>
      <w:r w:rsidRPr="00386818">
        <w:rPr>
          <w:b/>
          <w:bCs/>
          <w:sz w:val="26"/>
          <w:szCs w:val="26"/>
        </w:rPr>
        <w:t>р</w:t>
      </w:r>
      <w:r w:rsidRPr="00386818">
        <w:rPr>
          <w:b/>
          <w:bCs/>
          <w:spacing w:val="1"/>
          <w:sz w:val="26"/>
          <w:szCs w:val="26"/>
        </w:rPr>
        <w:t>н</w:t>
      </w:r>
      <w:r w:rsidRPr="00386818">
        <w:rPr>
          <w:b/>
          <w:bCs/>
          <w:sz w:val="26"/>
          <w:szCs w:val="26"/>
        </w:rPr>
        <w:t>ила</w:t>
      </w:r>
      <w:r w:rsidRPr="00386818">
        <w:rPr>
          <w:b/>
          <w:bCs/>
          <w:spacing w:val="1"/>
          <w:sz w:val="26"/>
          <w:szCs w:val="26"/>
        </w:rPr>
        <w:t>м</w:t>
      </w:r>
      <w:r w:rsidRPr="00386818">
        <w:rPr>
          <w:b/>
          <w:bCs/>
          <w:sz w:val="26"/>
          <w:szCs w:val="26"/>
        </w:rPr>
        <w:t>и</w:t>
      </w:r>
      <w:r w:rsidRPr="00386818">
        <w:rPr>
          <w:b/>
          <w:bCs/>
          <w:spacing w:val="-11"/>
          <w:sz w:val="26"/>
          <w:szCs w:val="26"/>
        </w:rPr>
        <w:t xml:space="preserve"> </w:t>
      </w:r>
      <w:r w:rsidRPr="00386818">
        <w:rPr>
          <w:b/>
          <w:bCs/>
          <w:sz w:val="26"/>
          <w:szCs w:val="26"/>
        </w:rPr>
        <w:t>чер</w:t>
      </w:r>
      <w:r w:rsidRPr="00386818">
        <w:rPr>
          <w:b/>
          <w:bCs/>
          <w:spacing w:val="1"/>
          <w:sz w:val="26"/>
          <w:szCs w:val="26"/>
        </w:rPr>
        <w:t>н</w:t>
      </w:r>
      <w:r w:rsidRPr="00386818">
        <w:rPr>
          <w:b/>
          <w:bCs/>
          <w:sz w:val="26"/>
          <w:szCs w:val="26"/>
        </w:rPr>
        <w:t>ого</w:t>
      </w:r>
      <w:r w:rsidRPr="00386818">
        <w:rPr>
          <w:b/>
          <w:bCs/>
          <w:spacing w:val="-12"/>
          <w:sz w:val="26"/>
          <w:szCs w:val="26"/>
        </w:rPr>
        <w:t xml:space="preserve"> </w:t>
      </w:r>
      <w:r w:rsidRPr="00386818">
        <w:rPr>
          <w:b/>
          <w:bCs/>
          <w:spacing w:val="1"/>
          <w:sz w:val="26"/>
          <w:szCs w:val="26"/>
        </w:rPr>
        <w:t>ц</w:t>
      </w:r>
      <w:r w:rsidRPr="00386818">
        <w:rPr>
          <w:b/>
          <w:bCs/>
          <w:sz w:val="26"/>
          <w:szCs w:val="26"/>
        </w:rPr>
        <w:t>вета;</w:t>
      </w:r>
      <w:r w:rsidRPr="00386818">
        <w:rPr>
          <w:b/>
          <w:bCs/>
          <w:w w:val="99"/>
          <w:sz w:val="26"/>
          <w:szCs w:val="26"/>
        </w:rPr>
        <w:t xml:space="preserve"> </w:t>
      </w:r>
      <w:r w:rsidRPr="00386818">
        <w:rPr>
          <w:b/>
          <w:bCs/>
          <w:sz w:val="26"/>
          <w:szCs w:val="26"/>
        </w:rPr>
        <w:t>док</w:t>
      </w:r>
      <w:r w:rsidRPr="00386818">
        <w:rPr>
          <w:b/>
          <w:bCs/>
          <w:spacing w:val="1"/>
          <w:sz w:val="26"/>
          <w:szCs w:val="26"/>
        </w:rPr>
        <w:t>у</w:t>
      </w:r>
      <w:r w:rsidRPr="00386818">
        <w:rPr>
          <w:b/>
          <w:bCs/>
          <w:sz w:val="26"/>
          <w:szCs w:val="26"/>
        </w:rPr>
        <w:t>мент,</w:t>
      </w:r>
      <w:r w:rsidRPr="00386818">
        <w:rPr>
          <w:b/>
          <w:bCs/>
          <w:spacing w:val="-23"/>
          <w:sz w:val="26"/>
          <w:szCs w:val="26"/>
        </w:rPr>
        <w:t xml:space="preserve"> </w:t>
      </w:r>
      <w:r w:rsidRPr="00386818">
        <w:rPr>
          <w:b/>
          <w:bCs/>
          <w:spacing w:val="1"/>
          <w:sz w:val="26"/>
          <w:szCs w:val="26"/>
        </w:rPr>
        <w:t>у</w:t>
      </w:r>
      <w:r w:rsidRPr="00386818">
        <w:rPr>
          <w:b/>
          <w:bCs/>
          <w:sz w:val="26"/>
          <w:szCs w:val="26"/>
        </w:rPr>
        <w:t>достове</w:t>
      </w:r>
      <w:r w:rsidRPr="00386818">
        <w:rPr>
          <w:b/>
          <w:bCs/>
          <w:spacing w:val="1"/>
          <w:sz w:val="26"/>
          <w:szCs w:val="26"/>
        </w:rPr>
        <w:t>р</w:t>
      </w:r>
      <w:r w:rsidRPr="00386818">
        <w:rPr>
          <w:b/>
          <w:bCs/>
          <w:spacing w:val="-2"/>
          <w:sz w:val="26"/>
          <w:szCs w:val="26"/>
        </w:rPr>
        <w:t>я</w:t>
      </w:r>
      <w:r w:rsidRPr="00386818">
        <w:rPr>
          <w:b/>
          <w:bCs/>
          <w:spacing w:val="1"/>
          <w:sz w:val="26"/>
          <w:szCs w:val="26"/>
        </w:rPr>
        <w:t>ю</w:t>
      </w:r>
      <w:r w:rsidRPr="00386818">
        <w:rPr>
          <w:b/>
          <w:bCs/>
          <w:sz w:val="26"/>
          <w:szCs w:val="26"/>
        </w:rPr>
        <w:t>щ</w:t>
      </w:r>
      <w:r w:rsidRPr="00386818">
        <w:rPr>
          <w:b/>
          <w:bCs/>
          <w:spacing w:val="1"/>
          <w:sz w:val="26"/>
          <w:szCs w:val="26"/>
        </w:rPr>
        <w:t>и</w:t>
      </w:r>
      <w:r w:rsidRPr="00386818">
        <w:rPr>
          <w:b/>
          <w:bCs/>
          <w:sz w:val="26"/>
          <w:szCs w:val="26"/>
        </w:rPr>
        <w:t>й</w:t>
      </w:r>
      <w:r w:rsidRPr="00386818">
        <w:rPr>
          <w:b/>
          <w:bCs/>
          <w:spacing w:val="-23"/>
          <w:sz w:val="26"/>
          <w:szCs w:val="26"/>
        </w:rPr>
        <w:t xml:space="preserve"> </w:t>
      </w:r>
      <w:r w:rsidRPr="00386818">
        <w:rPr>
          <w:b/>
          <w:bCs/>
          <w:sz w:val="26"/>
          <w:szCs w:val="26"/>
        </w:rPr>
        <w:t>ли</w:t>
      </w:r>
      <w:r w:rsidRPr="00386818">
        <w:rPr>
          <w:b/>
          <w:bCs/>
          <w:spacing w:val="2"/>
          <w:sz w:val="26"/>
          <w:szCs w:val="26"/>
        </w:rPr>
        <w:t>ч</w:t>
      </w:r>
      <w:r w:rsidRPr="00386818">
        <w:rPr>
          <w:b/>
          <w:bCs/>
          <w:sz w:val="26"/>
          <w:szCs w:val="26"/>
        </w:rPr>
        <w:t>ност</w:t>
      </w:r>
      <w:r w:rsidRPr="00386818">
        <w:rPr>
          <w:b/>
          <w:bCs/>
          <w:spacing w:val="1"/>
          <w:sz w:val="26"/>
          <w:szCs w:val="26"/>
        </w:rPr>
        <w:t>ь</w:t>
      </w:r>
      <w:r w:rsidRPr="00386818">
        <w:rPr>
          <w:b/>
          <w:bCs/>
          <w:sz w:val="26"/>
          <w:szCs w:val="26"/>
        </w:rPr>
        <w:t>;</w:t>
      </w:r>
    </w:p>
    <w:p w:rsidR="00C97CAE" w:rsidRPr="00386818" w:rsidRDefault="00C97CAE" w:rsidP="007C41A3">
      <w:pPr>
        <w:kinsoku w:val="0"/>
        <w:overflowPunct w:val="0"/>
        <w:ind w:left="821"/>
        <w:jc w:val="both"/>
        <w:rPr>
          <w:sz w:val="26"/>
          <w:szCs w:val="26"/>
        </w:rPr>
      </w:pPr>
      <w:r w:rsidRPr="00386818">
        <w:rPr>
          <w:b/>
          <w:bCs/>
          <w:sz w:val="26"/>
          <w:szCs w:val="26"/>
        </w:rPr>
        <w:t>лекарс</w:t>
      </w:r>
      <w:r w:rsidRPr="00386818">
        <w:rPr>
          <w:b/>
          <w:bCs/>
          <w:spacing w:val="1"/>
          <w:sz w:val="26"/>
          <w:szCs w:val="26"/>
        </w:rPr>
        <w:t>т</w:t>
      </w:r>
      <w:r w:rsidRPr="00386818">
        <w:rPr>
          <w:b/>
          <w:bCs/>
          <w:sz w:val="26"/>
          <w:szCs w:val="26"/>
        </w:rPr>
        <w:t>ва</w:t>
      </w:r>
      <w:r w:rsidRPr="00386818">
        <w:rPr>
          <w:b/>
          <w:bCs/>
          <w:spacing w:val="-13"/>
          <w:sz w:val="26"/>
          <w:szCs w:val="26"/>
        </w:rPr>
        <w:t xml:space="preserve"> </w:t>
      </w:r>
      <w:r w:rsidRPr="00386818">
        <w:rPr>
          <w:b/>
          <w:bCs/>
          <w:sz w:val="26"/>
          <w:szCs w:val="26"/>
        </w:rPr>
        <w:t>и</w:t>
      </w:r>
      <w:r w:rsidRPr="00386818">
        <w:rPr>
          <w:b/>
          <w:bCs/>
          <w:spacing w:val="-12"/>
          <w:sz w:val="26"/>
          <w:szCs w:val="26"/>
        </w:rPr>
        <w:t xml:space="preserve"> </w:t>
      </w:r>
      <w:r w:rsidRPr="00386818">
        <w:rPr>
          <w:b/>
          <w:bCs/>
          <w:sz w:val="26"/>
          <w:szCs w:val="26"/>
        </w:rPr>
        <w:t>п</w:t>
      </w:r>
      <w:r w:rsidRPr="00386818">
        <w:rPr>
          <w:b/>
          <w:bCs/>
          <w:spacing w:val="-2"/>
          <w:sz w:val="26"/>
          <w:szCs w:val="26"/>
        </w:rPr>
        <w:t>и</w:t>
      </w:r>
      <w:r w:rsidRPr="00386818">
        <w:rPr>
          <w:b/>
          <w:bCs/>
          <w:spacing w:val="2"/>
          <w:sz w:val="26"/>
          <w:szCs w:val="26"/>
        </w:rPr>
        <w:t>т</w:t>
      </w:r>
      <w:r w:rsidRPr="00386818">
        <w:rPr>
          <w:b/>
          <w:bCs/>
          <w:sz w:val="26"/>
          <w:szCs w:val="26"/>
        </w:rPr>
        <w:t>ан</w:t>
      </w:r>
      <w:r w:rsidRPr="00386818">
        <w:rPr>
          <w:b/>
          <w:bCs/>
          <w:spacing w:val="-2"/>
          <w:sz w:val="26"/>
          <w:szCs w:val="26"/>
        </w:rPr>
        <w:t>и</w:t>
      </w:r>
      <w:r w:rsidRPr="00386818">
        <w:rPr>
          <w:b/>
          <w:bCs/>
          <w:sz w:val="26"/>
          <w:szCs w:val="26"/>
        </w:rPr>
        <w:t>е</w:t>
      </w:r>
      <w:r w:rsidRPr="00386818">
        <w:rPr>
          <w:b/>
          <w:bCs/>
          <w:spacing w:val="-10"/>
          <w:sz w:val="26"/>
          <w:szCs w:val="26"/>
        </w:rPr>
        <w:t xml:space="preserve"> </w:t>
      </w:r>
      <w:r w:rsidRPr="00386818">
        <w:rPr>
          <w:b/>
          <w:bCs/>
          <w:sz w:val="26"/>
          <w:szCs w:val="26"/>
        </w:rPr>
        <w:t>(при</w:t>
      </w:r>
      <w:r w:rsidRPr="00386818">
        <w:rPr>
          <w:b/>
          <w:bCs/>
          <w:spacing w:val="-12"/>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одимост</w:t>
      </w:r>
      <w:r w:rsidRPr="00386818">
        <w:rPr>
          <w:b/>
          <w:bCs/>
          <w:spacing w:val="2"/>
          <w:sz w:val="26"/>
          <w:szCs w:val="26"/>
        </w:rPr>
        <w:t>и</w:t>
      </w:r>
      <w:r w:rsidRPr="00386818">
        <w:rPr>
          <w:b/>
          <w:bCs/>
          <w:sz w:val="26"/>
          <w:szCs w:val="26"/>
        </w:rPr>
        <w:t>);</w:t>
      </w:r>
    </w:p>
    <w:p w:rsidR="00C97CAE" w:rsidRPr="00386818" w:rsidRDefault="00C97CAE" w:rsidP="007C41A3">
      <w:pPr>
        <w:kinsoku w:val="0"/>
        <w:overflowPunct w:val="0"/>
        <w:ind w:left="821"/>
        <w:jc w:val="both"/>
        <w:rPr>
          <w:sz w:val="26"/>
          <w:szCs w:val="26"/>
        </w:rPr>
      </w:pPr>
      <w:r w:rsidRPr="00386818">
        <w:rPr>
          <w:b/>
          <w:bCs/>
          <w:sz w:val="26"/>
          <w:szCs w:val="26"/>
        </w:rPr>
        <w:t>черн</w:t>
      </w:r>
      <w:r w:rsidRPr="00386818">
        <w:rPr>
          <w:b/>
          <w:bCs/>
          <w:spacing w:val="1"/>
          <w:sz w:val="26"/>
          <w:szCs w:val="26"/>
        </w:rPr>
        <w:t>о</w:t>
      </w:r>
      <w:r w:rsidRPr="00386818">
        <w:rPr>
          <w:b/>
          <w:bCs/>
          <w:sz w:val="26"/>
          <w:szCs w:val="26"/>
        </w:rPr>
        <w:t>в</w:t>
      </w:r>
      <w:r w:rsidRPr="00386818">
        <w:rPr>
          <w:b/>
          <w:bCs/>
          <w:spacing w:val="-2"/>
          <w:sz w:val="26"/>
          <w:szCs w:val="26"/>
        </w:rPr>
        <w:t>и</w:t>
      </w:r>
      <w:r w:rsidRPr="00386818">
        <w:rPr>
          <w:b/>
          <w:bCs/>
          <w:sz w:val="26"/>
          <w:szCs w:val="26"/>
        </w:rPr>
        <w:t>к</w:t>
      </w:r>
      <w:r w:rsidRPr="00386818">
        <w:rPr>
          <w:b/>
          <w:bCs/>
          <w:spacing w:val="-19"/>
          <w:sz w:val="26"/>
          <w:szCs w:val="26"/>
        </w:rPr>
        <w:t xml:space="preserve"> </w:t>
      </w:r>
      <w:r w:rsidRPr="00386818">
        <w:rPr>
          <w:b/>
          <w:bCs/>
          <w:sz w:val="26"/>
          <w:szCs w:val="26"/>
        </w:rPr>
        <w:t>КОГЭ;</w:t>
      </w:r>
    </w:p>
    <w:p w:rsidR="00C97CAE" w:rsidRPr="00386818" w:rsidRDefault="00C97CAE" w:rsidP="007C41A3">
      <w:pPr>
        <w:tabs>
          <w:tab w:val="left" w:pos="2636"/>
          <w:tab w:val="left" w:pos="4358"/>
          <w:tab w:val="left" w:pos="5636"/>
          <w:tab w:val="left" w:pos="6397"/>
          <w:tab w:val="left" w:pos="8025"/>
          <w:tab w:val="left" w:pos="8396"/>
        </w:tabs>
        <w:kinsoku w:val="0"/>
        <w:overflowPunct w:val="0"/>
        <w:ind w:left="821"/>
        <w:jc w:val="both"/>
        <w:rPr>
          <w:sz w:val="26"/>
          <w:szCs w:val="26"/>
        </w:rPr>
      </w:pPr>
      <w:r w:rsidRPr="00386818">
        <w:rPr>
          <w:b/>
          <w:bCs/>
          <w:sz w:val="26"/>
          <w:szCs w:val="26"/>
        </w:rPr>
        <w:t>специал</w:t>
      </w:r>
      <w:r w:rsidRPr="00386818">
        <w:rPr>
          <w:b/>
          <w:bCs/>
          <w:spacing w:val="1"/>
          <w:sz w:val="26"/>
          <w:szCs w:val="26"/>
        </w:rPr>
        <w:t>ь</w:t>
      </w:r>
      <w:r w:rsidRPr="00386818">
        <w:rPr>
          <w:b/>
          <w:bCs/>
          <w:sz w:val="26"/>
          <w:szCs w:val="26"/>
        </w:rPr>
        <w:t>н</w:t>
      </w:r>
      <w:r w:rsidRPr="00386818">
        <w:rPr>
          <w:b/>
          <w:bCs/>
          <w:spacing w:val="-2"/>
          <w:sz w:val="26"/>
          <w:szCs w:val="26"/>
        </w:rPr>
        <w:t>ы</w:t>
      </w:r>
      <w:r w:rsidRPr="00386818">
        <w:rPr>
          <w:b/>
          <w:bCs/>
          <w:sz w:val="26"/>
          <w:szCs w:val="26"/>
        </w:rPr>
        <w:t>е те</w:t>
      </w:r>
      <w:r w:rsidRPr="00386818">
        <w:rPr>
          <w:b/>
          <w:bCs/>
          <w:spacing w:val="2"/>
          <w:sz w:val="26"/>
          <w:szCs w:val="26"/>
        </w:rPr>
        <w:t>х</w:t>
      </w:r>
      <w:r w:rsidRPr="00386818">
        <w:rPr>
          <w:b/>
          <w:bCs/>
          <w:spacing w:val="1"/>
          <w:sz w:val="26"/>
          <w:szCs w:val="26"/>
        </w:rPr>
        <w:t>н</w:t>
      </w:r>
      <w:r w:rsidRPr="00386818">
        <w:rPr>
          <w:b/>
          <w:bCs/>
          <w:sz w:val="26"/>
          <w:szCs w:val="26"/>
        </w:rPr>
        <w:t>ичес</w:t>
      </w:r>
      <w:r w:rsidRPr="00386818">
        <w:rPr>
          <w:b/>
          <w:bCs/>
          <w:spacing w:val="1"/>
          <w:sz w:val="26"/>
          <w:szCs w:val="26"/>
        </w:rPr>
        <w:t>к</w:t>
      </w:r>
      <w:r w:rsidRPr="00386818">
        <w:rPr>
          <w:b/>
          <w:bCs/>
          <w:sz w:val="26"/>
          <w:szCs w:val="26"/>
        </w:rPr>
        <w:t>ие средс</w:t>
      </w:r>
      <w:r w:rsidRPr="00386818">
        <w:rPr>
          <w:b/>
          <w:bCs/>
          <w:spacing w:val="2"/>
          <w:sz w:val="26"/>
          <w:szCs w:val="26"/>
        </w:rPr>
        <w:t>т</w:t>
      </w:r>
      <w:r w:rsidRPr="00386818">
        <w:rPr>
          <w:b/>
          <w:bCs/>
          <w:sz w:val="26"/>
          <w:szCs w:val="26"/>
        </w:rPr>
        <w:t xml:space="preserve">ва (для </w:t>
      </w:r>
      <w:r w:rsidRPr="00386818">
        <w:rPr>
          <w:b/>
          <w:bCs/>
          <w:spacing w:val="2"/>
          <w:sz w:val="26"/>
          <w:szCs w:val="26"/>
        </w:rPr>
        <w:t>у</w:t>
      </w:r>
      <w:r w:rsidRPr="00386818">
        <w:rPr>
          <w:b/>
          <w:bCs/>
          <w:sz w:val="26"/>
          <w:szCs w:val="26"/>
        </w:rPr>
        <w:t>част</w:t>
      </w:r>
      <w:r w:rsidRPr="00386818">
        <w:rPr>
          <w:b/>
          <w:bCs/>
          <w:spacing w:val="1"/>
          <w:sz w:val="26"/>
          <w:szCs w:val="26"/>
        </w:rPr>
        <w:t>н</w:t>
      </w:r>
      <w:r w:rsidRPr="00386818">
        <w:rPr>
          <w:b/>
          <w:bCs/>
          <w:sz w:val="26"/>
          <w:szCs w:val="26"/>
        </w:rPr>
        <w:t>и</w:t>
      </w:r>
      <w:r w:rsidRPr="00386818">
        <w:rPr>
          <w:b/>
          <w:bCs/>
          <w:spacing w:val="-2"/>
          <w:sz w:val="26"/>
          <w:szCs w:val="26"/>
        </w:rPr>
        <w:t>к</w:t>
      </w:r>
      <w:r w:rsidRPr="00386818">
        <w:rPr>
          <w:b/>
          <w:bCs/>
          <w:spacing w:val="2"/>
          <w:sz w:val="26"/>
          <w:szCs w:val="26"/>
        </w:rPr>
        <w:t>о</w:t>
      </w:r>
      <w:r w:rsidRPr="00386818">
        <w:rPr>
          <w:b/>
          <w:bCs/>
          <w:sz w:val="26"/>
          <w:szCs w:val="26"/>
        </w:rPr>
        <w:t>в с ог</w:t>
      </w:r>
      <w:r w:rsidRPr="00386818">
        <w:rPr>
          <w:b/>
          <w:bCs/>
          <w:spacing w:val="2"/>
          <w:sz w:val="26"/>
          <w:szCs w:val="26"/>
        </w:rPr>
        <w:t>р</w:t>
      </w:r>
      <w:r w:rsidRPr="00386818">
        <w:rPr>
          <w:b/>
          <w:bCs/>
          <w:sz w:val="26"/>
          <w:szCs w:val="26"/>
        </w:rPr>
        <w:t>ан</w:t>
      </w:r>
      <w:r w:rsidRPr="00386818">
        <w:rPr>
          <w:b/>
          <w:bCs/>
          <w:spacing w:val="-2"/>
          <w:sz w:val="26"/>
          <w:szCs w:val="26"/>
        </w:rPr>
        <w:t>и</w:t>
      </w:r>
      <w:r w:rsidRPr="00386818">
        <w:rPr>
          <w:b/>
          <w:bCs/>
          <w:spacing w:val="2"/>
          <w:sz w:val="26"/>
          <w:szCs w:val="26"/>
        </w:rPr>
        <w:t>ч</w:t>
      </w:r>
      <w:r w:rsidRPr="00386818">
        <w:rPr>
          <w:b/>
          <w:bCs/>
          <w:sz w:val="26"/>
          <w:szCs w:val="26"/>
        </w:rPr>
        <w:t>ен</w:t>
      </w:r>
      <w:r w:rsidRPr="00386818">
        <w:rPr>
          <w:b/>
          <w:bCs/>
          <w:spacing w:val="1"/>
          <w:sz w:val="26"/>
          <w:szCs w:val="26"/>
        </w:rPr>
        <w:t>н</w:t>
      </w:r>
      <w:r w:rsidRPr="00386818">
        <w:rPr>
          <w:b/>
          <w:bCs/>
          <w:spacing w:val="-1"/>
          <w:sz w:val="26"/>
          <w:szCs w:val="26"/>
        </w:rPr>
        <w:t>ы</w:t>
      </w:r>
      <w:r w:rsidRPr="00386818">
        <w:rPr>
          <w:b/>
          <w:bCs/>
          <w:spacing w:val="3"/>
          <w:sz w:val="26"/>
          <w:szCs w:val="26"/>
        </w:rPr>
        <w:t>м</w:t>
      </w:r>
      <w:r w:rsidRPr="00386818">
        <w:rPr>
          <w:b/>
          <w:bCs/>
          <w:sz w:val="26"/>
          <w:szCs w:val="26"/>
        </w:rPr>
        <w:t>и</w:t>
      </w:r>
    </w:p>
    <w:p w:rsidR="00C97CAE" w:rsidRPr="00386818" w:rsidRDefault="00C97CAE" w:rsidP="007C41A3">
      <w:pPr>
        <w:kinsoku w:val="0"/>
        <w:overflowPunct w:val="0"/>
        <w:ind w:left="112"/>
        <w:jc w:val="both"/>
        <w:rPr>
          <w:sz w:val="26"/>
          <w:szCs w:val="26"/>
        </w:rPr>
      </w:pPr>
      <w:r w:rsidRPr="00386818">
        <w:rPr>
          <w:b/>
          <w:bCs/>
          <w:sz w:val="26"/>
          <w:szCs w:val="26"/>
        </w:rPr>
        <w:t>во</w:t>
      </w:r>
      <w:r w:rsidRPr="00386818">
        <w:rPr>
          <w:b/>
          <w:bCs/>
          <w:spacing w:val="-2"/>
          <w:sz w:val="26"/>
          <w:szCs w:val="26"/>
        </w:rPr>
        <w:t>з</w:t>
      </w:r>
      <w:r w:rsidRPr="00386818">
        <w:rPr>
          <w:b/>
          <w:bCs/>
          <w:sz w:val="26"/>
          <w:szCs w:val="26"/>
        </w:rPr>
        <w:t>м</w:t>
      </w:r>
      <w:r w:rsidRPr="00386818">
        <w:rPr>
          <w:b/>
          <w:bCs/>
          <w:spacing w:val="2"/>
          <w:sz w:val="26"/>
          <w:szCs w:val="26"/>
        </w:rPr>
        <w:t>о</w:t>
      </w:r>
      <w:r w:rsidRPr="00386818">
        <w:rPr>
          <w:b/>
          <w:bCs/>
          <w:sz w:val="26"/>
          <w:szCs w:val="26"/>
        </w:rPr>
        <w:t>ж</w:t>
      </w:r>
      <w:r w:rsidRPr="00386818">
        <w:rPr>
          <w:b/>
          <w:bCs/>
          <w:spacing w:val="-2"/>
          <w:sz w:val="26"/>
          <w:szCs w:val="26"/>
        </w:rPr>
        <w:t>н</w:t>
      </w:r>
      <w:r w:rsidRPr="00386818">
        <w:rPr>
          <w:b/>
          <w:bCs/>
          <w:sz w:val="26"/>
          <w:szCs w:val="26"/>
        </w:rPr>
        <w:t>о</w:t>
      </w:r>
      <w:r w:rsidRPr="00386818">
        <w:rPr>
          <w:b/>
          <w:bCs/>
          <w:spacing w:val="2"/>
          <w:sz w:val="26"/>
          <w:szCs w:val="26"/>
        </w:rPr>
        <w:t>с</w:t>
      </w:r>
      <w:r w:rsidRPr="00386818">
        <w:rPr>
          <w:b/>
          <w:bCs/>
          <w:sz w:val="26"/>
          <w:szCs w:val="26"/>
        </w:rPr>
        <w:t>т</w:t>
      </w:r>
      <w:r w:rsidRPr="00386818">
        <w:rPr>
          <w:b/>
          <w:bCs/>
          <w:spacing w:val="-2"/>
          <w:sz w:val="26"/>
          <w:szCs w:val="26"/>
        </w:rPr>
        <w:t>я</w:t>
      </w:r>
      <w:r w:rsidRPr="00386818">
        <w:rPr>
          <w:b/>
          <w:bCs/>
          <w:sz w:val="26"/>
          <w:szCs w:val="26"/>
        </w:rPr>
        <w:t>ми</w:t>
      </w:r>
      <w:r w:rsidRPr="00386818">
        <w:rPr>
          <w:b/>
          <w:bCs/>
          <w:spacing w:val="-21"/>
          <w:sz w:val="26"/>
          <w:szCs w:val="26"/>
        </w:rPr>
        <w:t xml:space="preserve"> </w:t>
      </w:r>
      <w:r w:rsidRPr="00386818">
        <w:rPr>
          <w:b/>
          <w:bCs/>
          <w:spacing w:val="-2"/>
          <w:sz w:val="26"/>
          <w:szCs w:val="26"/>
        </w:rPr>
        <w:t>з</w:t>
      </w:r>
      <w:r w:rsidRPr="00386818">
        <w:rPr>
          <w:b/>
          <w:bCs/>
          <w:sz w:val="26"/>
          <w:szCs w:val="26"/>
        </w:rPr>
        <w:t>до</w:t>
      </w:r>
      <w:r w:rsidRPr="00386818">
        <w:rPr>
          <w:b/>
          <w:bCs/>
          <w:spacing w:val="2"/>
          <w:sz w:val="26"/>
          <w:szCs w:val="26"/>
        </w:rPr>
        <w:t>р</w:t>
      </w:r>
      <w:r w:rsidRPr="00386818">
        <w:rPr>
          <w:b/>
          <w:bCs/>
          <w:sz w:val="26"/>
          <w:szCs w:val="26"/>
        </w:rPr>
        <w:t>ов</w:t>
      </w:r>
      <w:r w:rsidRPr="00386818">
        <w:rPr>
          <w:b/>
          <w:bCs/>
          <w:spacing w:val="1"/>
          <w:sz w:val="26"/>
          <w:szCs w:val="26"/>
        </w:rPr>
        <w:t>ь</w:t>
      </w:r>
      <w:r w:rsidRPr="00386818">
        <w:rPr>
          <w:b/>
          <w:bCs/>
          <w:spacing w:val="-2"/>
          <w:sz w:val="26"/>
          <w:szCs w:val="26"/>
        </w:rPr>
        <w:t>я</w:t>
      </w:r>
      <w:r w:rsidRPr="00386818">
        <w:rPr>
          <w:b/>
          <w:bCs/>
          <w:sz w:val="26"/>
          <w:szCs w:val="26"/>
        </w:rPr>
        <w:t>,</w:t>
      </w:r>
      <w:r w:rsidRPr="00386818">
        <w:rPr>
          <w:b/>
          <w:bCs/>
          <w:spacing w:val="-23"/>
          <w:sz w:val="26"/>
          <w:szCs w:val="26"/>
        </w:rPr>
        <w:t xml:space="preserve"> </w:t>
      </w:r>
      <w:r w:rsidRPr="00386818">
        <w:rPr>
          <w:b/>
          <w:bCs/>
          <w:sz w:val="26"/>
          <w:szCs w:val="26"/>
        </w:rPr>
        <w:t>дете</w:t>
      </w:r>
      <w:r w:rsidRPr="00386818">
        <w:rPr>
          <w:b/>
          <w:bCs/>
          <w:spacing w:val="3"/>
          <w:sz w:val="26"/>
          <w:szCs w:val="26"/>
        </w:rPr>
        <w:t>й</w:t>
      </w:r>
      <w:r w:rsidRPr="00386818">
        <w:rPr>
          <w:b/>
          <w:bCs/>
          <w:spacing w:val="2"/>
          <w:sz w:val="26"/>
          <w:szCs w:val="26"/>
        </w:rPr>
        <w:t>-</w:t>
      </w:r>
      <w:r w:rsidRPr="00386818">
        <w:rPr>
          <w:b/>
          <w:bCs/>
          <w:sz w:val="26"/>
          <w:szCs w:val="26"/>
        </w:rPr>
        <w:t>и</w:t>
      </w:r>
      <w:r w:rsidRPr="00386818">
        <w:rPr>
          <w:b/>
          <w:bCs/>
          <w:spacing w:val="1"/>
          <w:sz w:val="26"/>
          <w:szCs w:val="26"/>
        </w:rPr>
        <w:t>н</w:t>
      </w:r>
      <w:r w:rsidRPr="00386818">
        <w:rPr>
          <w:b/>
          <w:bCs/>
          <w:sz w:val="26"/>
          <w:szCs w:val="26"/>
        </w:rPr>
        <w:t>вали</w:t>
      </w:r>
      <w:r w:rsidRPr="00386818">
        <w:rPr>
          <w:b/>
          <w:bCs/>
          <w:spacing w:val="2"/>
          <w:sz w:val="26"/>
          <w:szCs w:val="26"/>
        </w:rPr>
        <w:t>д</w:t>
      </w:r>
      <w:r w:rsidRPr="00386818">
        <w:rPr>
          <w:b/>
          <w:bCs/>
          <w:sz w:val="26"/>
          <w:szCs w:val="26"/>
        </w:rPr>
        <w:t>ов,</w:t>
      </w:r>
      <w:r w:rsidRPr="00386818">
        <w:rPr>
          <w:b/>
          <w:bCs/>
          <w:spacing w:val="-22"/>
          <w:sz w:val="26"/>
          <w:szCs w:val="26"/>
        </w:rPr>
        <w:t xml:space="preserve"> </w:t>
      </w:r>
      <w:r w:rsidRPr="00386818">
        <w:rPr>
          <w:b/>
          <w:bCs/>
          <w:sz w:val="26"/>
          <w:szCs w:val="26"/>
        </w:rPr>
        <w:t>ин</w:t>
      </w:r>
      <w:r w:rsidRPr="00386818">
        <w:rPr>
          <w:b/>
          <w:bCs/>
          <w:spacing w:val="-2"/>
          <w:sz w:val="26"/>
          <w:szCs w:val="26"/>
        </w:rPr>
        <w:t>в</w:t>
      </w:r>
      <w:r w:rsidRPr="00386818">
        <w:rPr>
          <w:b/>
          <w:bCs/>
          <w:sz w:val="26"/>
          <w:szCs w:val="26"/>
        </w:rPr>
        <w:t>а</w:t>
      </w:r>
      <w:r w:rsidRPr="00386818">
        <w:rPr>
          <w:b/>
          <w:bCs/>
          <w:spacing w:val="3"/>
          <w:sz w:val="26"/>
          <w:szCs w:val="26"/>
        </w:rPr>
        <w:t>л</w:t>
      </w:r>
      <w:r w:rsidRPr="00386818">
        <w:rPr>
          <w:b/>
          <w:bCs/>
          <w:sz w:val="26"/>
          <w:szCs w:val="26"/>
        </w:rPr>
        <w:t>идов).</w:t>
      </w:r>
    </w:p>
    <w:p w:rsidR="00C97CAE" w:rsidRPr="00386818" w:rsidRDefault="00C97CAE" w:rsidP="007C41A3">
      <w:pPr>
        <w:kinsoku w:val="0"/>
        <w:overflowPunct w:val="0"/>
        <w:ind w:right="-27" w:firstLine="708"/>
        <w:jc w:val="both"/>
        <w:rPr>
          <w:b/>
          <w:bCs/>
          <w:sz w:val="26"/>
          <w:szCs w:val="26"/>
        </w:rPr>
      </w:pPr>
      <w:r w:rsidRPr="00386818">
        <w:rPr>
          <w:b/>
          <w:bCs/>
          <w:sz w:val="26"/>
          <w:szCs w:val="26"/>
        </w:rPr>
        <w:t>Во 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я выполн</w:t>
      </w:r>
      <w:r w:rsidRPr="00386818">
        <w:rPr>
          <w:b/>
          <w:bCs/>
          <w:spacing w:val="2"/>
          <w:sz w:val="26"/>
          <w:szCs w:val="26"/>
        </w:rPr>
        <w:t>е</w:t>
      </w:r>
      <w:r w:rsidRPr="00386818">
        <w:rPr>
          <w:b/>
          <w:bCs/>
          <w:sz w:val="26"/>
          <w:szCs w:val="26"/>
        </w:rPr>
        <w:t>н</w:t>
      </w:r>
      <w:r w:rsidRPr="00386818">
        <w:rPr>
          <w:b/>
          <w:bCs/>
          <w:spacing w:val="-2"/>
          <w:sz w:val="26"/>
          <w:szCs w:val="26"/>
        </w:rPr>
        <w:t>и</w:t>
      </w:r>
      <w:r w:rsidRPr="00386818">
        <w:rPr>
          <w:b/>
          <w:bCs/>
          <w:sz w:val="26"/>
          <w:szCs w:val="26"/>
        </w:rPr>
        <w:t>я э</w:t>
      </w:r>
      <w:r w:rsidRPr="00386818">
        <w:rPr>
          <w:b/>
          <w:bCs/>
          <w:spacing w:val="1"/>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ац</w:t>
      </w:r>
      <w:r w:rsidRPr="00386818">
        <w:rPr>
          <w:b/>
          <w:bCs/>
          <w:spacing w:val="1"/>
          <w:sz w:val="26"/>
          <w:szCs w:val="26"/>
        </w:rPr>
        <w:t>и</w:t>
      </w:r>
      <w:r w:rsidRPr="00386818">
        <w:rPr>
          <w:b/>
          <w:bCs/>
          <w:sz w:val="26"/>
          <w:szCs w:val="26"/>
        </w:rPr>
        <w:t>он</w:t>
      </w:r>
      <w:r w:rsidRPr="00386818">
        <w:rPr>
          <w:b/>
          <w:bCs/>
          <w:spacing w:val="1"/>
          <w:sz w:val="26"/>
          <w:szCs w:val="26"/>
        </w:rPr>
        <w:t>н</w:t>
      </w:r>
      <w:r w:rsidRPr="00386818">
        <w:rPr>
          <w:b/>
          <w:bCs/>
          <w:sz w:val="26"/>
          <w:szCs w:val="26"/>
        </w:rPr>
        <w:t>ой рабо</w:t>
      </w:r>
      <w:r w:rsidRPr="00386818">
        <w:rPr>
          <w:b/>
          <w:bCs/>
          <w:spacing w:val="2"/>
          <w:sz w:val="26"/>
          <w:szCs w:val="26"/>
        </w:rPr>
        <w:t>т</w:t>
      </w:r>
      <w:r w:rsidRPr="00386818">
        <w:rPr>
          <w:b/>
          <w:bCs/>
          <w:sz w:val="26"/>
          <w:szCs w:val="26"/>
        </w:rPr>
        <w:t>ы для с</w:t>
      </w:r>
      <w:r w:rsidRPr="00386818">
        <w:rPr>
          <w:b/>
          <w:bCs/>
          <w:spacing w:val="2"/>
          <w:sz w:val="26"/>
          <w:szCs w:val="26"/>
        </w:rPr>
        <w:t>ох</w:t>
      </w:r>
      <w:r w:rsidRPr="00386818">
        <w:rPr>
          <w:b/>
          <w:bCs/>
          <w:sz w:val="26"/>
          <w:szCs w:val="26"/>
        </w:rPr>
        <w:t>ране</w:t>
      </w:r>
      <w:r w:rsidRPr="00386818">
        <w:rPr>
          <w:b/>
          <w:bCs/>
          <w:spacing w:val="-2"/>
          <w:sz w:val="26"/>
          <w:szCs w:val="26"/>
        </w:rPr>
        <w:t>н</w:t>
      </w:r>
      <w:r w:rsidRPr="00386818">
        <w:rPr>
          <w:b/>
          <w:bCs/>
          <w:spacing w:val="1"/>
          <w:sz w:val="26"/>
          <w:szCs w:val="26"/>
        </w:rPr>
        <w:t>и</w:t>
      </w:r>
      <w:r w:rsidRPr="00386818">
        <w:rPr>
          <w:b/>
          <w:bCs/>
          <w:sz w:val="26"/>
          <w:szCs w:val="26"/>
        </w:rPr>
        <w:t>я рабо</w:t>
      </w:r>
      <w:r w:rsidRPr="00386818">
        <w:rPr>
          <w:b/>
          <w:bCs/>
          <w:spacing w:val="2"/>
          <w:sz w:val="26"/>
          <w:szCs w:val="26"/>
        </w:rPr>
        <w:t>ч</w:t>
      </w:r>
      <w:r w:rsidRPr="00386818">
        <w:rPr>
          <w:b/>
          <w:bCs/>
          <w:sz w:val="26"/>
          <w:szCs w:val="26"/>
        </w:rPr>
        <w:t>их</w:t>
      </w:r>
      <w:r w:rsidRPr="00386818">
        <w:rPr>
          <w:b/>
          <w:bCs/>
          <w:w w:val="99"/>
          <w:sz w:val="26"/>
          <w:szCs w:val="26"/>
        </w:rPr>
        <w:t xml:space="preserve"> </w:t>
      </w:r>
      <w:r w:rsidRPr="00386818">
        <w:rPr>
          <w:b/>
          <w:bCs/>
          <w:spacing w:val="-2"/>
          <w:sz w:val="26"/>
          <w:szCs w:val="26"/>
        </w:rPr>
        <w:t>ф</w:t>
      </w:r>
      <w:r w:rsidRPr="00386818">
        <w:rPr>
          <w:b/>
          <w:bCs/>
          <w:spacing w:val="2"/>
          <w:sz w:val="26"/>
          <w:szCs w:val="26"/>
        </w:rPr>
        <w:t>а</w:t>
      </w:r>
      <w:r w:rsidRPr="00386818">
        <w:rPr>
          <w:b/>
          <w:bCs/>
          <w:sz w:val="26"/>
          <w:szCs w:val="26"/>
        </w:rPr>
        <w:t>йлов</w:t>
      </w:r>
      <w:r w:rsidRPr="00386818">
        <w:rPr>
          <w:b/>
          <w:bCs/>
          <w:spacing w:val="58"/>
          <w:sz w:val="26"/>
          <w:szCs w:val="26"/>
        </w:rPr>
        <w:t xml:space="preserve"> </w:t>
      </w:r>
      <w:r w:rsidRPr="00386818">
        <w:rPr>
          <w:b/>
          <w:bCs/>
          <w:sz w:val="26"/>
          <w:szCs w:val="26"/>
        </w:rPr>
        <w:t>–</w:t>
      </w:r>
      <w:r w:rsidRPr="00386818">
        <w:rPr>
          <w:b/>
          <w:bCs/>
          <w:spacing w:val="57"/>
          <w:sz w:val="26"/>
          <w:szCs w:val="26"/>
        </w:rPr>
        <w:t xml:space="preserve"> </w:t>
      </w:r>
      <w:r w:rsidRPr="00386818">
        <w:rPr>
          <w:b/>
          <w:bCs/>
          <w:sz w:val="26"/>
          <w:szCs w:val="26"/>
        </w:rPr>
        <w:t>к</w:t>
      </w:r>
      <w:r w:rsidRPr="00386818">
        <w:rPr>
          <w:b/>
          <w:bCs/>
          <w:spacing w:val="1"/>
          <w:sz w:val="26"/>
          <w:szCs w:val="26"/>
        </w:rPr>
        <w:t>а</w:t>
      </w:r>
      <w:r w:rsidRPr="00386818">
        <w:rPr>
          <w:b/>
          <w:bCs/>
          <w:sz w:val="26"/>
          <w:szCs w:val="26"/>
        </w:rPr>
        <w:t>к</w:t>
      </w:r>
      <w:r w:rsidRPr="00386818">
        <w:rPr>
          <w:b/>
          <w:bCs/>
          <w:spacing w:val="57"/>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w:t>
      </w:r>
      <w:r w:rsidRPr="00386818">
        <w:rPr>
          <w:b/>
          <w:bCs/>
          <w:spacing w:val="56"/>
          <w:sz w:val="26"/>
          <w:szCs w:val="26"/>
        </w:rPr>
        <w:t xml:space="preserve"> </w:t>
      </w:r>
      <w:r w:rsidRPr="00386818">
        <w:rPr>
          <w:b/>
          <w:bCs/>
          <w:sz w:val="26"/>
          <w:szCs w:val="26"/>
        </w:rPr>
        <w:t>кото</w:t>
      </w:r>
      <w:r w:rsidRPr="00386818">
        <w:rPr>
          <w:b/>
          <w:bCs/>
          <w:spacing w:val="1"/>
          <w:sz w:val="26"/>
          <w:szCs w:val="26"/>
        </w:rPr>
        <w:t>р</w:t>
      </w:r>
      <w:r w:rsidRPr="00386818">
        <w:rPr>
          <w:b/>
          <w:bCs/>
          <w:spacing w:val="-1"/>
          <w:sz w:val="26"/>
          <w:szCs w:val="26"/>
        </w:rPr>
        <w:t>ы</w:t>
      </w:r>
      <w:r w:rsidRPr="00386818">
        <w:rPr>
          <w:b/>
          <w:bCs/>
          <w:sz w:val="26"/>
          <w:szCs w:val="26"/>
        </w:rPr>
        <w:t>е</w:t>
      </w:r>
      <w:r w:rsidRPr="00386818">
        <w:rPr>
          <w:b/>
          <w:bCs/>
          <w:spacing w:val="57"/>
          <w:sz w:val="26"/>
          <w:szCs w:val="26"/>
        </w:rPr>
        <w:t xml:space="preserve"> </w:t>
      </w:r>
      <w:r w:rsidRPr="00386818">
        <w:rPr>
          <w:b/>
          <w:bCs/>
          <w:sz w:val="26"/>
          <w:szCs w:val="26"/>
        </w:rPr>
        <w:t>п</w:t>
      </w:r>
      <w:r w:rsidRPr="00386818">
        <w:rPr>
          <w:b/>
          <w:bCs/>
          <w:spacing w:val="1"/>
          <w:sz w:val="26"/>
          <w:szCs w:val="26"/>
        </w:rPr>
        <w:t>р</w:t>
      </w:r>
      <w:r w:rsidRPr="00386818">
        <w:rPr>
          <w:b/>
          <w:bCs/>
          <w:sz w:val="26"/>
          <w:szCs w:val="26"/>
        </w:rPr>
        <w:t>ил</w:t>
      </w:r>
      <w:r w:rsidRPr="00386818">
        <w:rPr>
          <w:b/>
          <w:bCs/>
          <w:spacing w:val="2"/>
          <w:sz w:val="26"/>
          <w:szCs w:val="26"/>
        </w:rPr>
        <w:t>о</w:t>
      </w:r>
      <w:r w:rsidRPr="00386818">
        <w:rPr>
          <w:b/>
          <w:bCs/>
          <w:spacing w:val="-5"/>
          <w:sz w:val="26"/>
          <w:szCs w:val="26"/>
        </w:rPr>
        <w:t>ж</w:t>
      </w:r>
      <w:r w:rsidRPr="00386818">
        <w:rPr>
          <w:b/>
          <w:bCs/>
          <w:spacing w:val="2"/>
          <w:sz w:val="26"/>
          <w:szCs w:val="26"/>
        </w:rPr>
        <w:t>е</w:t>
      </w:r>
      <w:r w:rsidRPr="00386818">
        <w:rPr>
          <w:b/>
          <w:bCs/>
          <w:spacing w:val="1"/>
          <w:sz w:val="26"/>
          <w:szCs w:val="26"/>
        </w:rPr>
        <w:t>н</w:t>
      </w:r>
      <w:r w:rsidRPr="00386818">
        <w:rPr>
          <w:b/>
          <w:bCs/>
          <w:sz w:val="26"/>
          <w:szCs w:val="26"/>
        </w:rPr>
        <w:t>ы</w:t>
      </w:r>
      <w:r w:rsidRPr="00386818">
        <w:rPr>
          <w:b/>
          <w:bCs/>
          <w:spacing w:val="57"/>
          <w:sz w:val="26"/>
          <w:szCs w:val="26"/>
        </w:rPr>
        <w:t xml:space="preserve"> </w:t>
      </w:r>
      <w:r w:rsidRPr="00386818">
        <w:rPr>
          <w:b/>
          <w:bCs/>
          <w:sz w:val="26"/>
          <w:szCs w:val="26"/>
        </w:rPr>
        <w:t>к</w:t>
      </w:r>
      <w:r w:rsidRPr="00386818">
        <w:rPr>
          <w:b/>
          <w:bCs/>
          <w:spacing w:val="56"/>
          <w:sz w:val="26"/>
          <w:szCs w:val="26"/>
        </w:rPr>
        <w:t xml:space="preserve"> </w:t>
      </w:r>
      <w:r w:rsidRPr="00386818">
        <w:rPr>
          <w:b/>
          <w:bCs/>
          <w:spacing w:val="-2"/>
          <w:sz w:val="26"/>
          <w:szCs w:val="26"/>
        </w:rPr>
        <w:t>з</w:t>
      </w:r>
      <w:r w:rsidRPr="00386818">
        <w:rPr>
          <w:b/>
          <w:bCs/>
          <w:sz w:val="26"/>
          <w:szCs w:val="26"/>
        </w:rPr>
        <w:t>ада</w:t>
      </w:r>
      <w:r w:rsidRPr="00386818">
        <w:rPr>
          <w:b/>
          <w:bCs/>
          <w:spacing w:val="1"/>
          <w:sz w:val="26"/>
          <w:szCs w:val="26"/>
        </w:rPr>
        <w:t>ни</w:t>
      </w:r>
      <w:r w:rsidRPr="00386818">
        <w:rPr>
          <w:b/>
          <w:bCs/>
          <w:spacing w:val="-2"/>
          <w:sz w:val="26"/>
          <w:szCs w:val="26"/>
        </w:rPr>
        <w:t>я</w:t>
      </w:r>
      <w:r w:rsidRPr="00386818">
        <w:rPr>
          <w:b/>
          <w:bCs/>
          <w:sz w:val="26"/>
          <w:szCs w:val="26"/>
        </w:rPr>
        <w:t>м</w:t>
      </w:r>
      <w:r w:rsidRPr="00386818">
        <w:rPr>
          <w:b/>
          <w:bCs/>
          <w:spacing w:val="59"/>
          <w:sz w:val="26"/>
          <w:szCs w:val="26"/>
        </w:rPr>
        <w:t xml:space="preserve"> </w:t>
      </w:r>
      <w:r w:rsidRPr="00386818">
        <w:rPr>
          <w:b/>
          <w:bCs/>
          <w:sz w:val="26"/>
          <w:szCs w:val="26"/>
        </w:rPr>
        <w:t>на</w:t>
      </w:r>
      <w:r w:rsidRPr="00386818">
        <w:rPr>
          <w:b/>
          <w:bCs/>
          <w:spacing w:val="56"/>
          <w:sz w:val="26"/>
          <w:szCs w:val="26"/>
        </w:rPr>
        <w:t xml:space="preserve"> </w:t>
      </w:r>
      <w:r w:rsidRPr="00386818">
        <w:rPr>
          <w:b/>
          <w:bCs/>
          <w:sz w:val="26"/>
          <w:szCs w:val="26"/>
        </w:rPr>
        <w:t>стан</w:t>
      </w:r>
      <w:r w:rsidRPr="00386818">
        <w:rPr>
          <w:b/>
          <w:bCs/>
          <w:spacing w:val="1"/>
          <w:sz w:val="26"/>
          <w:szCs w:val="26"/>
        </w:rPr>
        <w:t>ц</w:t>
      </w:r>
      <w:r w:rsidRPr="00386818">
        <w:rPr>
          <w:b/>
          <w:bCs/>
          <w:sz w:val="26"/>
          <w:szCs w:val="26"/>
        </w:rPr>
        <w:t>ии</w:t>
      </w:r>
      <w:r w:rsidRPr="00386818">
        <w:rPr>
          <w:b/>
          <w:bCs/>
          <w:spacing w:val="57"/>
          <w:sz w:val="26"/>
          <w:szCs w:val="26"/>
        </w:rPr>
        <w:t xml:space="preserve"> </w:t>
      </w:r>
      <w:r w:rsidRPr="00386818">
        <w:rPr>
          <w:b/>
          <w:bCs/>
          <w:spacing w:val="1"/>
          <w:sz w:val="26"/>
          <w:szCs w:val="26"/>
        </w:rPr>
        <w:t>КОГЭ</w:t>
      </w:r>
      <w:r w:rsidRPr="00386818">
        <w:rPr>
          <w:b/>
          <w:bCs/>
          <w:sz w:val="26"/>
          <w:szCs w:val="26"/>
        </w:rPr>
        <w:t>,</w:t>
      </w:r>
      <w:r w:rsidRPr="00386818">
        <w:rPr>
          <w:b/>
          <w:bCs/>
          <w:spacing w:val="57"/>
          <w:sz w:val="26"/>
          <w:szCs w:val="26"/>
        </w:rPr>
        <w:t xml:space="preserve"> </w:t>
      </w:r>
      <w:r w:rsidRPr="00386818">
        <w:rPr>
          <w:b/>
          <w:bCs/>
          <w:sz w:val="26"/>
          <w:szCs w:val="26"/>
        </w:rPr>
        <w:t>т</w:t>
      </w:r>
      <w:r w:rsidRPr="00386818">
        <w:rPr>
          <w:b/>
          <w:bCs/>
          <w:spacing w:val="2"/>
          <w:sz w:val="26"/>
          <w:szCs w:val="26"/>
        </w:rPr>
        <w:t>а</w:t>
      </w:r>
      <w:r w:rsidRPr="00386818">
        <w:rPr>
          <w:b/>
          <w:bCs/>
          <w:sz w:val="26"/>
          <w:szCs w:val="26"/>
        </w:rPr>
        <w:t>к</w:t>
      </w:r>
      <w:r w:rsidRPr="00386818">
        <w:rPr>
          <w:b/>
          <w:bCs/>
          <w:spacing w:val="57"/>
          <w:sz w:val="26"/>
          <w:szCs w:val="26"/>
        </w:rPr>
        <w:t xml:space="preserve"> </w:t>
      </w:r>
      <w:r w:rsidRPr="00386818">
        <w:rPr>
          <w:b/>
          <w:bCs/>
          <w:sz w:val="26"/>
          <w:szCs w:val="26"/>
        </w:rPr>
        <w:t>и</w:t>
      </w:r>
      <w:r w:rsidRPr="00386818">
        <w:rPr>
          <w:b/>
          <w:bCs/>
          <w:spacing w:val="56"/>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 кото</w:t>
      </w:r>
      <w:r w:rsidRPr="00386818">
        <w:rPr>
          <w:b/>
          <w:bCs/>
          <w:spacing w:val="1"/>
          <w:sz w:val="26"/>
          <w:szCs w:val="26"/>
        </w:rPr>
        <w:t>р</w:t>
      </w:r>
      <w:r w:rsidRPr="00386818">
        <w:rPr>
          <w:b/>
          <w:bCs/>
          <w:spacing w:val="-1"/>
          <w:sz w:val="26"/>
          <w:szCs w:val="26"/>
        </w:rPr>
        <w:t>ы</w:t>
      </w:r>
      <w:r w:rsidRPr="00386818">
        <w:rPr>
          <w:b/>
          <w:bCs/>
          <w:sz w:val="26"/>
          <w:szCs w:val="26"/>
        </w:rPr>
        <w:t>е</w:t>
      </w:r>
      <w:r w:rsidRPr="00386818">
        <w:rPr>
          <w:b/>
          <w:bCs/>
          <w:spacing w:val="64"/>
          <w:sz w:val="26"/>
          <w:szCs w:val="26"/>
        </w:rPr>
        <w:t xml:space="preserve"> </w:t>
      </w:r>
      <w:r w:rsidRPr="00386818">
        <w:rPr>
          <w:b/>
          <w:bCs/>
          <w:spacing w:val="1"/>
          <w:sz w:val="26"/>
          <w:szCs w:val="26"/>
        </w:rPr>
        <w:t>в</w:t>
      </w:r>
      <w:r w:rsidRPr="00386818">
        <w:rPr>
          <w:b/>
          <w:bCs/>
          <w:sz w:val="26"/>
          <w:szCs w:val="26"/>
        </w:rPr>
        <w:t>ы</w:t>
      </w:r>
      <w:r w:rsidRPr="00386818">
        <w:rPr>
          <w:b/>
          <w:bCs/>
          <w:spacing w:val="64"/>
          <w:sz w:val="26"/>
          <w:szCs w:val="26"/>
        </w:rPr>
        <w:t xml:space="preserve"> </w:t>
      </w:r>
      <w:r w:rsidRPr="00386818">
        <w:rPr>
          <w:b/>
          <w:bCs/>
          <w:sz w:val="26"/>
          <w:szCs w:val="26"/>
        </w:rPr>
        <w:t>с</w:t>
      </w:r>
      <w:r w:rsidRPr="00386818">
        <w:rPr>
          <w:b/>
          <w:bCs/>
          <w:spacing w:val="2"/>
          <w:sz w:val="26"/>
          <w:szCs w:val="26"/>
        </w:rPr>
        <w:t>о</w:t>
      </w:r>
      <w:r w:rsidRPr="00386818">
        <w:rPr>
          <w:b/>
          <w:bCs/>
          <w:spacing w:val="-2"/>
          <w:sz w:val="26"/>
          <w:szCs w:val="26"/>
        </w:rPr>
        <w:t>з</w:t>
      </w:r>
      <w:r w:rsidRPr="00386818">
        <w:rPr>
          <w:b/>
          <w:bCs/>
          <w:sz w:val="26"/>
          <w:szCs w:val="26"/>
        </w:rPr>
        <w:t>да</w:t>
      </w:r>
      <w:r w:rsidRPr="00386818">
        <w:rPr>
          <w:b/>
          <w:bCs/>
          <w:spacing w:val="2"/>
          <w:sz w:val="26"/>
          <w:szCs w:val="26"/>
        </w:rPr>
        <w:t>ё</w:t>
      </w:r>
      <w:r w:rsidRPr="00386818">
        <w:rPr>
          <w:b/>
          <w:bCs/>
          <w:sz w:val="26"/>
          <w:szCs w:val="26"/>
        </w:rPr>
        <w:t>те са</w:t>
      </w:r>
      <w:r w:rsidRPr="00386818">
        <w:rPr>
          <w:b/>
          <w:bCs/>
          <w:spacing w:val="1"/>
          <w:sz w:val="26"/>
          <w:szCs w:val="26"/>
        </w:rPr>
        <w:t>м</w:t>
      </w:r>
      <w:r w:rsidRPr="00386818">
        <w:rPr>
          <w:b/>
          <w:bCs/>
          <w:sz w:val="26"/>
          <w:szCs w:val="26"/>
        </w:rPr>
        <w:t>ост</w:t>
      </w:r>
      <w:r w:rsidRPr="00386818">
        <w:rPr>
          <w:b/>
          <w:bCs/>
          <w:spacing w:val="2"/>
          <w:sz w:val="26"/>
          <w:szCs w:val="26"/>
        </w:rPr>
        <w:t>о</w:t>
      </w:r>
      <w:r w:rsidRPr="00386818">
        <w:rPr>
          <w:b/>
          <w:bCs/>
          <w:spacing w:val="-2"/>
          <w:sz w:val="26"/>
          <w:szCs w:val="26"/>
        </w:rPr>
        <w:t>я</w:t>
      </w:r>
      <w:r w:rsidRPr="00386818">
        <w:rPr>
          <w:b/>
          <w:bCs/>
          <w:sz w:val="26"/>
          <w:szCs w:val="26"/>
        </w:rPr>
        <w:t>тел</w:t>
      </w:r>
      <w:r w:rsidRPr="00386818">
        <w:rPr>
          <w:b/>
          <w:bCs/>
          <w:spacing w:val="1"/>
          <w:sz w:val="26"/>
          <w:szCs w:val="26"/>
        </w:rPr>
        <w:t>ь</w:t>
      </w:r>
      <w:r w:rsidRPr="00386818">
        <w:rPr>
          <w:b/>
          <w:bCs/>
          <w:sz w:val="26"/>
          <w:szCs w:val="26"/>
        </w:rPr>
        <w:t>но, – необ</w:t>
      </w:r>
      <w:r w:rsidRPr="00386818">
        <w:rPr>
          <w:b/>
          <w:bCs/>
          <w:spacing w:val="1"/>
          <w:sz w:val="26"/>
          <w:szCs w:val="26"/>
        </w:rPr>
        <w:t>х</w:t>
      </w:r>
      <w:r w:rsidRPr="00386818">
        <w:rPr>
          <w:b/>
          <w:bCs/>
          <w:sz w:val="26"/>
          <w:szCs w:val="26"/>
        </w:rPr>
        <w:t>одимо ис</w:t>
      </w:r>
      <w:r w:rsidRPr="00386818">
        <w:rPr>
          <w:b/>
          <w:bCs/>
          <w:spacing w:val="1"/>
          <w:sz w:val="26"/>
          <w:szCs w:val="26"/>
        </w:rPr>
        <w:t>п</w:t>
      </w:r>
      <w:r w:rsidRPr="00386818">
        <w:rPr>
          <w:b/>
          <w:bCs/>
          <w:sz w:val="26"/>
          <w:szCs w:val="26"/>
        </w:rPr>
        <w:t>ол</w:t>
      </w:r>
      <w:r w:rsidRPr="00386818">
        <w:rPr>
          <w:b/>
          <w:bCs/>
          <w:spacing w:val="1"/>
          <w:sz w:val="26"/>
          <w:szCs w:val="26"/>
        </w:rPr>
        <w:t>ь</w:t>
      </w:r>
      <w:r w:rsidRPr="00386818">
        <w:rPr>
          <w:b/>
          <w:bCs/>
          <w:spacing w:val="-2"/>
          <w:sz w:val="26"/>
          <w:szCs w:val="26"/>
        </w:rPr>
        <w:t>з</w:t>
      </w:r>
      <w:r w:rsidRPr="00386818">
        <w:rPr>
          <w:b/>
          <w:bCs/>
          <w:sz w:val="26"/>
          <w:szCs w:val="26"/>
        </w:rPr>
        <w:t>ова</w:t>
      </w:r>
      <w:r w:rsidRPr="00386818">
        <w:rPr>
          <w:b/>
          <w:bCs/>
          <w:spacing w:val="-1"/>
          <w:sz w:val="26"/>
          <w:szCs w:val="26"/>
        </w:rPr>
        <w:t>т</w:t>
      </w:r>
      <w:r w:rsidRPr="00386818">
        <w:rPr>
          <w:b/>
          <w:bCs/>
          <w:sz w:val="26"/>
          <w:szCs w:val="26"/>
        </w:rPr>
        <w:t>ь рабоч</w:t>
      </w:r>
      <w:r w:rsidRPr="00386818">
        <w:rPr>
          <w:b/>
          <w:bCs/>
          <w:spacing w:val="2"/>
          <w:sz w:val="26"/>
          <w:szCs w:val="26"/>
        </w:rPr>
        <w:t>у</w:t>
      </w:r>
      <w:r w:rsidRPr="00386818">
        <w:rPr>
          <w:b/>
          <w:bCs/>
          <w:sz w:val="26"/>
          <w:szCs w:val="26"/>
        </w:rPr>
        <w:t>ю па</w:t>
      </w:r>
      <w:r w:rsidRPr="00386818">
        <w:rPr>
          <w:b/>
          <w:bCs/>
          <w:spacing w:val="-2"/>
          <w:sz w:val="26"/>
          <w:szCs w:val="26"/>
        </w:rPr>
        <w:t>п</w:t>
      </w:r>
      <w:r w:rsidRPr="00386818">
        <w:rPr>
          <w:b/>
          <w:bCs/>
          <w:sz w:val="26"/>
          <w:szCs w:val="26"/>
        </w:rPr>
        <w:t>ку</w:t>
      </w:r>
      <w:r w:rsidRPr="00386818">
        <w:rPr>
          <w:b/>
          <w:bCs/>
          <w:w w:val="99"/>
          <w:sz w:val="26"/>
          <w:szCs w:val="26"/>
        </w:rPr>
        <w:t>, названную в соответствии с номером бланка регистрации</w:t>
      </w:r>
      <w:r w:rsidRPr="00386818">
        <w:rPr>
          <w:b/>
          <w:bCs/>
          <w:sz w:val="26"/>
          <w:szCs w:val="26"/>
        </w:rPr>
        <w:t>.</w:t>
      </w:r>
      <w:r w:rsidRPr="00386818">
        <w:rPr>
          <w:b/>
          <w:bCs/>
          <w:spacing w:val="8"/>
          <w:sz w:val="26"/>
          <w:szCs w:val="26"/>
        </w:rPr>
        <w:t xml:space="preserve"> </w:t>
      </w:r>
    </w:p>
    <w:p w:rsidR="00C97CAE" w:rsidRPr="00386818" w:rsidRDefault="00C97CAE" w:rsidP="007C41A3">
      <w:pPr>
        <w:kinsoku w:val="0"/>
        <w:overflowPunct w:val="0"/>
        <w:ind w:right="-27" w:firstLine="708"/>
        <w:jc w:val="both"/>
        <w:rPr>
          <w:sz w:val="26"/>
          <w:szCs w:val="26"/>
        </w:rPr>
      </w:pPr>
      <w:r w:rsidRPr="00386818">
        <w:rPr>
          <w:b/>
          <w:bCs/>
          <w:sz w:val="26"/>
          <w:szCs w:val="26"/>
        </w:rPr>
        <w:t>По</w:t>
      </w:r>
      <w:r w:rsidRPr="00386818">
        <w:rPr>
          <w:b/>
          <w:bCs/>
          <w:spacing w:val="4"/>
          <w:sz w:val="26"/>
          <w:szCs w:val="26"/>
        </w:rPr>
        <w:t xml:space="preserve"> </w:t>
      </w:r>
      <w:r w:rsidRPr="00386818">
        <w:rPr>
          <w:b/>
          <w:bCs/>
          <w:sz w:val="26"/>
          <w:szCs w:val="26"/>
        </w:rPr>
        <w:t>вс</w:t>
      </w:r>
      <w:r w:rsidRPr="00386818">
        <w:rPr>
          <w:b/>
          <w:bCs/>
          <w:spacing w:val="1"/>
          <w:sz w:val="26"/>
          <w:szCs w:val="26"/>
        </w:rPr>
        <w:t>е</w:t>
      </w:r>
      <w:r w:rsidRPr="00386818">
        <w:rPr>
          <w:b/>
          <w:bCs/>
          <w:sz w:val="26"/>
          <w:szCs w:val="26"/>
        </w:rPr>
        <w:t>м</w:t>
      </w:r>
      <w:r w:rsidRPr="00386818">
        <w:rPr>
          <w:b/>
          <w:bCs/>
          <w:spacing w:val="1"/>
          <w:sz w:val="26"/>
          <w:szCs w:val="26"/>
        </w:rPr>
        <w:t xml:space="preserve"> </w:t>
      </w:r>
      <w:r w:rsidRPr="00386818">
        <w:rPr>
          <w:b/>
          <w:bCs/>
          <w:sz w:val="26"/>
          <w:szCs w:val="26"/>
        </w:rPr>
        <w:t>вопросам,</w:t>
      </w:r>
      <w:r w:rsidRPr="00386818">
        <w:rPr>
          <w:b/>
          <w:bCs/>
          <w:spacing w:val="1"/>
          <w:sz w:val="26"/>
          <w:szCs w:val="26"/>
        </w:rPr>
        <w:t xml:space="preserve"> </w:t>
      </w:r>
      <w:r w:rsidRPr="00386818">
        <w:rPr>
          <w:b/>
          <w:bCs/>
          <w:spacing w:val="2"/>
          <w:sz w:val="26"/>
          <w:szCs w:val="26"/>
        </w:rPr>
        <w:t>с</w:t>
      </w:r>
      <w:r w:rsidRPr="00386818">
        <w:rPr>
          <w:b/>
          <w:bCs/>
          <w:sz w:val="26"/>
          <w:szCs w:val="26"/>
        </w:rPr>
        <w:t>вяз</w:t>
      </w:r>
      <w:r w:rsidRPr="00386818">
        <w:rPr>
          <w:b/>
          <w:bCs/>
          <w:spacing w:val="1"/>
          <w:sz w:val="26"/>
          <w:szCs w:val="26"/>
        </w:rPr>
        <w:t>а</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м</w:t>
      </w:r>
      <w:r w:rsidRPr="00386818">
        <w:rPr>
          <w:b/>
          <w:bCs/>
          <w:spacing w:val="2"/>
          <w:sz w:val="26"/>
          <w:szCs w:val="26"/>
        </w:rPr>
        <w:t xml:space="preserve"> </w:t>
      </w:r>
      <w:r w:rsidRPr="00386818">
        <w:rPr>
          <w:b/>
          <w:bCs/>
          <w:sz w:val="26"/>
          <w:szCs w:val="26"/>
        </w:rPr>
        <w:t>с</w:t>
      </w:r>
      <w:r w:rsidRPr="00386818">
        <w:rPr>
          <w:b/>
          <w:bCs/>
          <w:spacing w:val="3"/>
          <w:sz w:val="26"/>
          <w:szCs w:val="26"/>
        </w:rPr>
        <w:t xml:space="preserve"> </w:t>
      </w:r>
      <w:r w:rsidRPr="00386818">
        <w:rPr>
          <w:b/>
          <w:bCs/>
          <w:sz w:val="26"/>
          <w:szCs w:val="26"/>
        </w:rPr>
        <w:t>пр</w:t>
      </w:r>
      <w:r w:rsidRPr="00386818">
        <w:rPr>
          <w:b/>
          <w:bCs/>
          <w:spacing w:val="1"/>
          <w:sz w:val="26"/>
          <w:szCs w:val="26"/>
        </w:rPr>
        <w:t>о</w:t>
      </w:r>
      <w:r w:rsidRPr="00386818">
        <w:rPr>
          <w:b/>
          <w:bCs/>
          <w:sz w:val="26"/>
          <w:szCs w:val="26"/>
        </w:rPr>
        <w:t>ведением</w:t>
      </w:r>
      <w:r w:rsidRPr="00386818">
        <w:rPr>
          <w:b/>
          <w:bCs/>
          <w:spacing w:val="3"/>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w:t>
      </w:r>
      <w:r w:rsidRPr="00386818">
        <w:rPr>
          <w:b/>
          <w:bCs/>
          <w:spacing w:val="1"/>
          <w:sz w:val="26"/>
          <w:szCs w:val="26"/>
        </w:rPr>
        <w:t xml:space="preserve"> </w:t>
      </w:r>
      <w:r w:rsidRPr="00386818">
        <w:rPr>
          <w:b/>
          <w:bCs/>
          <w:spacing w:val="2"/>
          <w:sz w:val="26"/>
          <w:szCs w:val="26"/>
        </w:rPr>
        <w:t>(</w:t>
      </w:r>
      <w:r w:rsidRPr="00386818">
        <w:rPr>
          <w:b/>
          <w:bCs/>
          <w:spacing w:val="-2"/>
          <w:sz w:val="26"/>
          <w:szCs w:val="26"/>
        </w:rPr>
        <w:t>з</w:t>
      </w:r>
      <w:r w:rsidRPr="00386818">
        <w:rPr>
          <w:b/>
          <w:bCs/>
          <w:sz w:val="26"/>
          <w:szCs w:val="26"/>
        </w:rPr>
        <w:t>а</w:t>
      </w:r>
      <w:r w:rsidRPr="00386818">
        <w:rPr>
          <w:b/>
          <w:bCs/>
          <w:spacing w:val="3"/>
          <w:sz w:val="26"/>
          <w:szCs w:val="26"/>
        </w:rPr>
        <w:t xml:space="preserve"> </w:t>
      </w:r>
      <w:r w:rsidRPr="00386818">
        <w:rPr>
          <w:b/>
          <w:bCs/>
          <w:sz w:val="26"/>
          <w:szCs w:val="26"/>
        </w:rPr>
        <w:t>ис</w:t>
      </w:r>
      <w:r w:rsidRPr="00386818">
        <w:rPr>
          <w:b/>
          <w:bCs/>
          <w:spacing w:val="-1"/>
          <w:sz w:val="26"/>
          <w:szCs w:val="26"/>
        </w:rPr>
        <w:t>к</w:t>
      </w:r>
      <w:r w:rsidRPr="00386818">
        <w:rPr>
          <w:b/>
          <w:bCs/>
          <w:sz w:val="26"/>
          <w:szCs w:val="26"/>
        </w:rPr>
        <w:t>л</w:t>
      </w:r>
      <w:r w:rsidRPr="00386818">
        <w:rPr>
          <w:b/>
          <w:bCs/>
          <w:spacing w:val="1"/>
          <w:sz w:val="26"/>
          <w:szCs w:val="26"/>
        </w:rPr>
        <w:t>ю</w:t>
      </w:r>
      <w:r w:rsidRPr="00386818">
        <w:rPr>
          <w:b/>
          <w:bCs/>
          <w:sz w:val="26"/>
          <w:szCs w:val="26"/>
        </w:rPr>
        <w:t>ч</w:t>
      </w:r>
      <w:r w:rsidRPr="00386818">
        <w:rPr>
          <w:b/>
          <w:bCs/>
          <w:spacing w:val="2"/>
          <w:sz w:val="26"/>
          <w:szCs w:val="26"/>
        </w:rPr>
        <w:t>е</w:t>
      </w:r>
      <w:r w:rsidRPr="00386818">
        <w:rPr>
          <w:b/>
          <w:bCs/>
          <w:sz w:val="26"/>
          <w:szCs w:val="26"/>
        </w:rPr>
        <w:t>н</w:t>
      </w:r>
      <w:r w:rsidRPr="00386818">
        <w:rPr>
          <w:b/>
          <w:bCs/>
          <w:spacing w:val="-2"/>
          <w:sz w:val="26"/>
          <w:szCs w:val="26"/>
        </w:rPr>
        <w:t>и</w:t>
      </w:r>
      <w:r w:rsidRPr="00386818">
        <w:rPr>
          <w:b/>
          <w:bCs/>
          <w:sz w:val="26"/>
          <w:szCs w:val="26"/>
        </w:rPr>
        <w:t>ем</w:t>
      </w:r>
      <w:r w:rsidRPr="00386818">
        <w:rPr>
          <w:b/>
          <w:bCs/>
          <w:w w:val="99"/>
          <w:sz w:val="26"/>
          <w:szCs w:val="26"/>
        </w:rPr>
        <w:t xml:space="preserve"> </w:t>
      </w:r>
      <w:r w:rsidRPr="00386818">
        <w:rPr>
          <w:b/>
          <w:bCs/>
          <w:sz w:val="26"/>
          <w:szCs w:val="26"/>
        </w:rPr>
        <w:t>во</w:t>
      </w:r>
      <w:r w:rsidRPr="00386818">
        <w:rPr>
          <w:b/>
          <w:bCs/>
          <w:spacing w:val="-2"/>
          <w:sz w:val="26"/>
          <w:szCs w:val="26"/>
        </w:rPr>
        <w:t>п</w:t>
      </w:r>
      <w:r w:rsidRPr="00386818">
        <w:rPr>
          <w:b/>
          <w:bCs/>
          <w:spacing w:val="2"/>
          <w:sz w:val="26"/>
          <w:szCs w:val="26"/>
        </w:rPr>
        <w:t>р</w:t>
      </w:r>
      <w:r w:rsidRPr="00386818">
        <w:rPr>
          <w:b/>
          <w:bCs/>
          <w:sz w:val="26"/>
          <w:szCs w:val="26"/>
        </w:rPr>
        <w:t>осов</w:t>
      </w:r>
      <w:r w:rsidRPr="00386818">
        <w:rPr>
          <w:b/>
          <w:bCs/>
          <w:spacing w:val="-8"/>
          <w:sz w:val="26"/>
          <w:szCs w:val="26"/>
        </w:rPr>
        <w:t xml:space="preserve"> </w:t>
      </w:r>
      <w:r w:rsidRPr="00386818">
        <w:rPr>
          <w:b/>
          <w:bCs/>
          <w:sz w:val="26"/>
          <w:szCs w:val="26"/>
        </w:rPr>
        <w:t>по</w:t>
      </w:r>
      <w:r w:rsidRPr="00386818">
        <w:rPr>
          <w:b/>
          <w:bCs/>
          <w:spacing w:val="-10"/>
          <w:sz w:val="26"/>
          <w:szCs w:val="26"/>
        </w:rPr>
        <w:t xml:space="preserve"> </w:t>
      </w:r>
      <w:r w:rsidRPr="00386818">
        <w:rPr>
          <w:b/>
          <w:bCs/>
          <w:sz w:val="26"/>
          <w:szCs w:val="26"/>
        </w:rPr>
        <w:t>соде</w:t>
      </w:r>
      <w:r w:rsidRPr="00386818">
        <w:rPr>
          <w:b/>
          <w:bCs/>
          <w:spacing w:val="2"/>
          <w:sz w:val="26"/>
          <w:szCs w:val="26"/>
        </w:rPr>
        <w:t>р</w:t>
      </w:r>
      <w:r w:rsidRPr="00386818">
        <w:rPr>
          <w:b/>
          <w:bCs/>
          <w:sz w:val="26"/>
          <w:szCs w:val="26"/>
        </w:rPr>
        <w:t>ж</w:t>
      </w:r>
      <w:r w:rsidRPr="00386818">
        <w:rPr>
          <w:b/>
          <w:bCs/>
          <w:spacing w:val="1"/>
          <w:sz w:val="26"/>
          <w:szCs w:val="26"/>
        </w:rPr>
        <w:t>а</w:t>
      </w:r>
      <w:r w:rsidRPr="00386818">
        <w:rPr>
          <w:b/>
          <w:bCs/>
          <w:sz w:val="26"/>
          <w:szCs w:val="26"/>
        </w:rPr>
        <w:t>н</w:t>
      </w:r>
      <w:r w:rsidRPr="00386818">
        <w:rPr>
          <w:b/>
          <w:bCs/>
          <w:spacing w:val="-2"/>
          <w:sz w:val="26"/>
          <w:szCs w:val="26"/>
        </w:rPr>
        <w:t>и</w:t>
      </w:r>
      <w:r w:rsidRPr="00386818">
        <w:rPr>
          <w:b/>
          <w:bCs/>
          <w:sz w:val="26"/>
          <w:szCs w:val="26"/>
        </w:rPr>
        <w:t>ю</w:t>
      </w:r>
      <w:r w:rsidRPr="00386818">
        <w:rPr>
          <w:b/>
          <w:bCs/>
          <w:spacing w:val="-8"/>
          <w:sz w:val="26"/>
          <w:szCs w:val="26"/>
        </w:rPr>
        <w:t xml:space="preserve"> </w:t>
      </w:r>
      <w:r w:rsidRPr="00386818">
        <w:rPr>
          <w:b/>
          <w:bCs/>
          <w:spacing w:val="1"/>
          <w:sz w:val="26"/>
          <w:szCs w:val="26"/>
        </w:rPr>
        <w:t>К</w:t>
      </w:r>
      <w:r w:rsidRPr="00386818">
        <w:rPr>
          <w:b/>
          <w:bCs/>
          <w:sz w:val="26"/>
          <w:szCs w:val="26"/>
        </w:rPr>
        <w:t>ИМ),</w:t>
      </w:r>
      <w:r w:rsidRPr="00386818">
        <w:rPr>
          <w:b/>
          <w:bCs/>
          <w:spacing w:val="-7"/>
          <w:sz w:val="26"/>
          <w:szCs w:val="26"/>
        </w:rPr>
        <w:t xml:space="preserve"> </w:t>
      </w:r>
      <w:r w:rsidRPr="00386818">
        <w:rPr>
          <w:b/>
          <w:bCs/>
          <w:sz w:val="26"/>
          <w:szCs w:val="26"/>
        </w:rPr>
        <w:t>вы</w:t>
      </w:r>
      <w:r w:rsidRPr="00386818">
        <w:rPr>
          <w:b/>
          <w:bCs/>
          <w:spacing w:val="-11"/>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w:t>
      </w:r>
      <w:r w:rsidRPr="00386818">
        <w:rPr>
          <w:b/>
          <w:bCs/>
          <w:spacing w:val="1"/>
          <w:sz w:val="26"/>
          <w:szCs w:val="26"/>
        </w:rPr>
        <w:t>е</w:t>
      </w:r>
      <w:r w:rsidRPr="00386818">
        <w:rPr>
          <w:b/>
          <w:bCs/>
          <w:sz w:val="26"/>
          <w:szCs w:val="26"/>
        </w:rPr>
        <w:t>те</w:t>
      </w:r>
      <w:r w:rsidRPr="00386818">
        <w:rPr>
          <w:b/>
          <w:bCs/>
          <w:spacing w:val="-9"/>
          <w:sz w:val="26"/>
          <w:szCs w:val="26"/>
        </w:rPr>
        <w:t xml:space="preserve"> </w:t>
      </w:r>
      <w:r w:rsidRPr="00386818">
        <w:rPr>
          <w:b/>
          <w:bCs/>
          <w:sz w:val="26"/>
          <w:szCs w:val="26"/>
        </w:rPr>
        <w:t>обр</w:t>
      </w:r>
      <w:r w:rsidRPr="00386818">
        <w:rPr>
          <w:b/>
          <w:bCs/>
          <w:spacing w:val="2"/>
          <w:sz w:val="26"/>
          <w:szCs w:val="26"/>
        </w:rPr>
        <w:t>а</w:t>
      </w:r>
      <w:r w:rsidRPr="00386818">
        <w:rPr>
          <w:b/>
          <w:bCs/>
          <w:sz w:val="26"/>
          <w:szCs w:val="26"/>
        </w:rPr>
        <w:t>щат</w:t>
      </w:r>
      <w:r w:rsidRPr="00386818">
        <w:rPr>
          <w:b/>
          <w:bCs/>
          <w:spacing w:val="1"/>
          <w:sz w:val="26"/>
          <w:szCs w:val="26"/>
        </w:rPr>
        <w:t>ь</w:t>
      </w:r>
      <w:r w:rsidRPr="00386818">
        <w:rPr>
          <w:b/>
          <w:bCs/>
          <w:sz w:val="26"/>
          <w:szCs w:val="26"/>
        </w:rPr>
        <w:t>ся</w:t>
      </w:r>
      <w:r w:rsidRPr="00386818">
        <w:rPr>
          <w:b/>
          <w:bCs/>
          <w:spacing w:val="-9"/>
          <w:sz w:val="26"/>
          <w:szCs w:val="26"/>
        </w:rPr>
        <w:t xml:space="preserve"> </w:t>
      </w:r>
      <w:r w:rsidRPr="00386818">
        <w:rPr>
          <w:b/>
          <w:bCs/>
          <w:sz w:val="26"/>
          <w:szCs w:val="26"/>
        </w:rPr>
        <w:t>к</w:t>
      </w:r>
      <w:r w:rsidRPr="00386818">
        <w:rPr>
          <w:b/>
          <w:bCs/>
          <w:spacing w:val="-9"/>
          <w:sz w:val="26"/>
          <w:szCs w:val="26"/>
        </w:rPr>
        <w:t xml:space="preserve"> </w:t>
      </w:r>
      <w:r w:rsidRPr="00386818">
        <w:rPr>
          <w:b/>
          <w:bCs/>
          <w:spacing w:val="-2"/>
          <w:sz w:val="26"/>
          <w:szCs w:val="26"/>
        </w:rPr>
        <w:t>н</w:t>
      </w:r>
      <w:r w:rsidRPr="00386818">
        <w:rPr>
          <w:b/>
          <w:bCs/>
          <w:sz w:val="26"/>
          <w:szCs w:val="26"/>
        </w:rPr>
        <w:t>а</w:t>
      </w:r>
      <w:r w:rsidRPr="00386818">
        <w:rPr>
          <w:b/>
          <w:bCs/>
          <w:spacing w:val="3"/>
          <w:sz w:val="26"/>
          <w:szCs w:val="26"/>
        </w:rPr>
        <w:t>м</w:t>
      </w:r>
      <w:r w:rsidRPr="00386818">
        <w:rPr>
          <w:b/>
          <w:bCs/>
          <w:sz w:val="26"/>
          <w:szCs w:val="26"/>
        </w:rPr>
        <w:t>.</w:t>
      </w:r>
    </w:p>
    <w:p w:rsidR="00C97CAE" w:rsidRPr="00386818" w:rsidRDefault="00C97CAE" w:rsidP="007C41A3">
      <w:pPr>
        <w:kinsoku w:val="0"/>
        <w:overflowPunct w:val="0"/>
        <w:ind w:right="-27" w:firstLine="708"/>
        <w:jc w:val="both"/>
        <w:rPr>
          <w:sz w:val="26"/>
          <w:szCs w:val="26"/>
        </w:rPr>
      </w:pPr>
      <w:r w:rsidRPr="00386818">
        <w:rPr>
          <w:b/>
          <w:bCs/>
          <w:sz w:val="26"/>
          <w:szCs w:val="26"/>
        </w:rPr>
        <w:t>В</w:t>
      </w:r>
      <w:r w:rsidRPr="00386818">
        <w:rPr>
          <w:b/>
          <w:bCs/>
          <w:spacing w:val="32"/>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33"/>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w:t>
      </w:r>
      <w:r w:rsidRPr="00386818">
        <w:rPr>
          <w:b/>
          <w:bCs/>
          <w:spacing w:val="-2"/>
          <w:sz w:val="26"/>
          <w:szCs w:val="26"/>
        </w:rPr>
        <w:t>д</w:t>
      </w:r>
      <w:r w:rsidRPr="00386818">
        <w:rPr>
          <w:b/>
          <w:bCs/>
          <w:sz w:val="26"/>
          <w:szCs w:val="26"/>
        </w:rPr>
        <w:t>имости</w:t>
      </w:r>
      <w:r w:rsidRPr="00386818">
        <w:rPr>
          <w:b/>
          <w:bCs/>
          <w:spacing w:val="33"/>
          <w:sz w:val="26"/>
          <w:szCs w:val="26"/>
        </w:rPr>
        <w:t xml:space="preserve"> </w:t>
      </w:r>
      <w:r w:rsidRPr="00386818">
        <w:rPr>
          <w:b/>
          <w:bCs/>
          <w:spacing w:val="1"/>
          <w:sz w:val="26"/>
          <w:szCs w:val="26"/>
        </w:rPr>
        <w:t>в</w:t>
      </w:r>
      <w:r w:rsidRPr="00386818">
        <w:rPr>
          <w:b/>
          <w:bCs/>
          <w:spacing w:val="-1"/>
          <w:sz w:val="26"/>
          <w:szCs w:val="26"/>
        </w:rPr>
        <w:t>ы</w:t>
      </w:r>
      <w:r w:rsidRPr="00386818">
        <w:rPr>
          <w:b/>
          <w:bCs/>
          <w:spacing w:val="2"/>
          <w:sz w:val="26"/>
          <w:szCs w:val="26"/>
        </w:rPr>
        <w:t>х</w:t>
      </w:r>
      <w:r w:rsidRPr="00386818">
        <w:rPr>
          <w:b/>
          <w:bCs/>
          <w:sz w:val="26"/>
          <w:szCs w:val="26"/>
        </w:rPr>
        <w:t>ода</w:t>
      </w:r>
      <w:r w:rsidRPr="00386818">
        <w:rPr>
          <w:b/>
          <w:bCs/>
          <w:spacing w:val="33"/>
          <w:sz w:val="26"/>
          <w:szCs w:val="26"/>
        </w:rPr>
        <w:t xml:space="preserve"> </w:t>
      </w:r>
      <w:r w:rsidRPr="00386818">
        <w:rPr>
          <w:b/>
          <w:bCs/>
          <w:sz w:val="26"/>
          <w:szCs w:val="26"/>
        </w:rPr>
        <w:t>из</w:t>
      </w:r>
      <w:r w:rsidRPr="00386818">
        <w:rPr>
          <w:b/>
          <w:bCs/>
          <w:spacing w:val="33"/>
          <w:sz w:val="26"/>
          <w:szCs w:val="26"/>
        </w:rPr>
        <w:t xml:space="preserve"> </w:t>
      </w:r>
      <w:r w:rsidRPr="00386818">
        <w:rPr>
          <w:b/>
          <w:bCs/>
          <w:sz w:val="26"/>
          <w:szCs w:val="26"/>
        </w:rPr>
        <w:t>а</w:t>
      </w:r>
      <w:r w:rsidRPr="00386818">
        <w:rPr>
          <w:b/>
          <w:bCs/>
          <w:spacing w:val="2"/>
          <w:sz w:val="26"/>
          <w:szCs w:val="26"/>
        </w:rPr>
        <w:t>у</w:t>
      </w:r>
      <w:r w:rsidRPr="00386818">
        <w:rPr>
          <w:b/>
          <w:bCs/>
          <w:sz w:val="26"/>
          <w:szCs w:val="26"/>
        </w:rPr>
        <w:t>дитор</w:t>
      </w:r>
      <w:r w:rsidRPr="00386818">
        <w:rPr>
          <w:b/>
          <w:bCs/>
          <w:spacing w:val="-2"/>
          <w:sz w:val="26"/>
          <w:szCs w:val="26"/>
        </w:rPr>
        <w:t>и</w:t>
      </w:r>
      <w:r w:rsidRPr="00386818">
        <w:rPr>
          <w:b/>
          <w:bCs/>
          <w:sz w:val="26"/>
          <w:szCs w:val="26"/>
        </w:rPr>
        <w:t>и</w:t>
      </w:r>
      <w:r w:rsidRPr="00386818">
        <w:rPr>
          <w:b/>
          <w:bCs/>
          <w:spacing w:val="32"/>
          <w:sz w:val="26"/>
          <w:szCs w:val="26"/>
        </w:rPr>
        <w:t xml:space="preserve"> </w:t>
      </w:r>
      <w:r w:rsidRPr="00386818">
        <w:rPr>
          <w:b/>
          <w:bCs/>
          <w:sz w:val="26"/>
          <w:szCs w:val="26"/>
        </w:rPr>
        <w:t>оста</w:t>
      </w:r>
      <w:r w:rsidRPr="00386818">
        <w:rPr>
          <w:b/>
          <w:bCs/>
          <w:spacing w:val="1"/>
          <w:sz w:val="26"/>
          <w:szCs w:val="26"/>
        </w:rPr>
        <w:t>вь</w:t>
      </w:r>
      <w:r w:rsidRPr="00386818">
        <w:rPr>
          <w:b/>
          <w:bCs/>
          <w:sz w:val="26"/>
          <w:szCs w:val="26"/>
        </w:rPr>
        <w:t>те</w:t>
      </w:r>
      <w:r w:rsidRPr="00386818">
        <w:rPr>
          <w:b/>
          <w:bCs/>
          <w:spacing w:val="32"/>
          <w:sz w:val="26"/>
          <w:szCs w:val="26"/>
        </w:rPr>
        <w:t xml:space="preserve"> </w:t>
      </w:r>
      <w:r w:rsidRPr="00386818">
        <w:rPr>
          <w:b/>
          <w:bCs/>
          <w:sz w:val="26"/>
          <w:szCs w:val="26"/>
        </w:rPr>
        <w:t>ва</w:t>
      </w:r>
      <w:r w:rsidRPr="00386818">
        <w:rPr>
          <w:b/>
          <w:bCs/>
          <w:spacing w:val="-2"/>
          <w:sz w:val="26"/>
          <w:szCs w:val="26"/>
        </w:rPr>
        <w:t>ш</w:t>
      </w:r>
      <w:r w:rsidRPr="00386818">
        <w:rPr>
          <w:b/>
          <w:bCs/>
          <w:sz w:val="26"/>
          <w:szCs w:val="26"/>
        </w:rPr>
        <w:t>и</w:t>
      </w:r>
      <w:r w:rsidRPr="00386818">
        <w:rPr>
          <w:b/>
          <w:bCs/>
          <w:spacing w:val="39"/>
          <w:sz w:val="26"/>
          <w:szCs w:val="26"/>
        </w:rPr>
        <w:t xml:space="preserve"> </w:t>
      </w:r>
      <w:r w:rsidRPr="00386818">
        <w:rPr>
          <w:b/>
          <w:bCs/>
          <w:sz w:val="26"/>
          <w:szCs w:val="26"/>
        </w:rPr>
        <w:t>блан</w:t>
      </w:r>
      <w:r w:rsidRPr="00386818">
        <w:rPr>
          <w:b/>
          <w:bCs/>
          <w:spacing w:val="1"/>
          <w:sz w:val="26"/>
          <w:szCs w:val="26"/>
        </w:rPr>
        <w:t>к</w:t>
      </w:r>
      <w:r w:rsidRPr="00386818">
        <w:rPr>
          <w:b/>
          <w:bCs/>
          <w:sz w:val="26"/>
          <w:szCs w:val="26"/>
        </w:rPr>
        <w:t>и</w:t>
      </w:r>
      <w:r w:rsidRPr="00386818">
        <w:rPr>
          <w:b/>
          <w:bCs/>
          <w:w w:val="99"/>
          <w:sz w:val="26"/>
          <w:szCs w:val="26"/>
        </w:rPr>
        <w:t xml:space="preserve"> </w:t>
      </w:r>
      <w:r w:rsidRPr="00386818">
        <w:rPr>
          <w:b/>
          <w:bCs/>
          <w:sz w:val="26"/>
          <w:szCs w:val="26"/>
        </w:rPr>
        <w:t>регис</w:t>
      </w:r>
      <w:r w:rsidRPr="00386818">
        <w:rPr>
          <w:b/>
          <w:bCs/>
          <w:spacing w:val="1"/>
          <w:sz w:val="26"/>
          <w:szCs w:val="26"/>
        </w:rPr>
        <w:t>т</w:t>
      </w:r>
      <w:r w:rsidRPr="00386818">
        <w:rPr>
          <w:b/>
          <w:bCs/>
          <w:sz w:val="26"/>
          <w:szCs w:val="26"/>
        </w:rPr>
        <w:t>ра</w:t>
      </w:r>
      <w:r w:rsidRPr="00386818">
        <w:rPr>
          <w:b/>
          <w:bCs/>
          <w:spacing w:val="1"/>
          <w:sz w:val="26"/>
          <w:szCs w:val="26"/>
        </w:rPr>
        <w:t>ц</w:t>
      </w:r>
      <w:r w:rsidRPr="00386818">
        <w:rPr>
          <w:b/>
          <w:bCs/>
          <w:sz w:val="26"/>
          <w:szCs w:val="26"/>
        </w:rPr>
        <w:t>и</w:t>
      </w:r>
      <w:r w:rsidRPr="00386818">
        <w:rPr>
          <w:b/>
          <w:bCs/>
          <w:spacing w:val="-1"/>
          <w:sz w:val="26"/>
          <w:szCs w:val="26"/>
        </w:rPr>
        <w:t>и</w:t>
      </w:r>
      <w:r w:rsidRPr="00386818">
        <w:rPr>
          <w:b/>
          <w:bCs/>
          <w:sz w:val="26"/>
          <w:szCs w:val="26"/>
        </w:rPr>
        <w:t>,</w:t>
      </w:r>
      <w:r w:rsidRPr="00386818">
        <w:rPr>
          <w:b/>
          <w:bCs/>
          <w:spacing w:val="39"/>
          <w:sz w:val="26"/>
          <w:szCs w:val="26"/>
        </w:rPr>
        <w:t xml:space="preserve"> </w:t>
      </w:r>
      <w:r w:rsidRPr="00386818">
        <w:rPr>
          <w:b/>
          <w:bCs/>
          <w:sz w:val="26"/>
          <w:szCs w:val="26"/>
        </w:rPr>
        <w:t xml:space="preserve">а </w:t>
      </w:r>
      <w:r w:rsidRPr="00386818">
        <w:rPr>
          <w:b/>
          <w:bCs/>
          <w:spacing w:val="2"/>
          <w:sz w:val="26"/>
          <w:szCs w:val="26"/>
        </w:rPr>
        <w:t>та</w:t>
      </w:r>
      <w:r w:rsidRPr="00386818">
        <w:rPr>
          <w:b/>
          <w:bCs/>
          <w:spacing w:val="1"/>
          <w:sz w:val="26"/>
          <w:szCs w:val="26"/>
        </w:rPr>
        <w:t>к</w:t>
      </w:r>
      <w:r w:rsidRPr="00386818">
        <w:rPr>
          <w:b/>
          <w:bCs/>
          <w:spacing w:val="-2"/>
          <w:sz w:val="26"/>
          <w:szCs w:val="26"/>
        </w:rPr>
        <w:t>ж</w:t>
      </w:r>
      <w:r w:rsidRPr="00386818">
        <w:rPr>
          <w:b/>
          <w:bCs/>
          <w:sz w:val="26"/>
          <w:szCs w:val="26"/>
        </w:rPr>
        <w:t>е док</w:t>
      </w:r>
      <w:r w:rsidRPr="00386818">
        <w:rPr>
          <w:b/>
          <w:bCs/>
          <w:spacing w:val="1"/>
          <w:sz w:val="26"/>
          <w:szCs w:val="26"/>
        </w:rPr>
        <w:t>у</w:t>
      </w:r>
      <w:r w:rsidRPr="00386818">
        <w:rPr>
          <w:b/>
          <w:bCs/>
          <w:sz w:val="26"/>
          <w:szCs w:val="26"/>
        </w:rPr>
        <w:t xml:space="preserve">мент, </w:t>
      </w:r>
      <w:r w:rsidRPr="00386818">
        <w:rPr>
          <w:b/>
          <w:bCs/>
          <w:spacing w:val="2"/>
          <w:sz w:val="26"/>
          <w:szCs w:val="26"/>
        </w:rPr>
        <w:t>у</w:t>
      </w:r>
      <w:r w:rsidRPr="00386818">
        <w:rPr>
          <w:b/>
          <w:bCs/>
          <w:sz w:val="26"/>
          <w:szCs w:val="26"/>
        </w:rPr>
        <w:t>достове</w:t>
      </w:r>
      <w:r w:rsidRPr="00386818">
        <w:rPr>
          <w:b/>
          <w:bCs/>
          <w:spacing w:val="1"/>
          <w:sz w:val="26"/>
          <w:szCs w:val="26"/>
        </w:rPr>
        <w:t>р</w:t>
      </w:r>
      <w:r w:rsidRPr="00386818">
        <w:rPr>
          <w:b/>
          <w:bCs/>
          <w:spacing w:val="-2"/>
          <w:sz w:val="26"/>
          <w:szCs w:val="26"/>
        </w:rPr>
        <w:t>я</w:t>
      </w:r>
      <w:r w:rsidRPr="00386818">
        <w:rPr>
          <w:b/>
          <w:bCs/>
          <w:spacing w:val="1"/>
          <w:sz w:val="26"/>
          <w:szCs w:val="26"/>
        </w:rPr>
        <w:t>ющ</w:t>
      </w:r>
      <w:r w:rsidRPr="00386818">
        <w:rPr>
          <w:b/>
          <w:bCs/>
          <w:sz w:val="26"/>
          <w:szCs w:val="26"/>
        </w:rPr>
        <w:t>ий ли</w:t>
      </w:r>
      <w:r w:rsidRPr="00386818">
        <w:rPr>
          <w:b/>
          <w:bCs/>
          <w:spacing w:val="1"/>
          <w:sz w:val="26"/>
          <w:szCs w:val="26"/>
        </w:rPr>
        <w:t>ч</w:t>
      </w:r>
      <w:r w:rsidRPr="00386818">
        <w:rPr>
          <w:b/>
          <w:bCs/>
          <w:sz w:val="26"/>
          <w:szCs w:val="26"/>
        </w:rPr>
        <w:t>ност</w:t>
      </w:r>
      <w:r w:rsidRPr="00386818">
        <w:rPr>
          <w:b/>
          <w:bCs/>
          <w:spacing w:val="1"/>
          <w:sz w:val="26"/>
          <w:szCs w:val="26"/>
        </w:rPr>
        <w:t>ь</w:t>
      </w:r>
      <w:r w:rsidRPr="00386818">
        <w:rPr>
          <w:b/>
          <w:bCs/>
          <w:sz w:val="26"/>
          <w:szCs w:val="26"/>
        </w:rPr>
        <w:t>,</w:t>
      </w:r>
      <w:r w:rsidRPr="00386818">
        <w:rPr>
          <w:b/>
          <w:bCs/>
          <w:spacing w:val="40"/>
          <w:sz w:val="26"/>
          <w:szCs w:val="26"/>
        </w:rPr>
        <w:t xml:space="preserve"> </w:t>
      </w:r>
      <w:r w:rsidRPr="00386818">
        <w:rPr>
          <w:b/>
          <w:bCs/>
          <w:sz w:val="26"/>
          <w:szCs w:val="26"/>
        </w:rPr>
        <w:t>черн</w:t>
      </w:r>
      <w:r w:rsidRPr="00386818">
        <w:rPr>
          <w:b/>
          <w:bCs/>
          <w:spacing w:val="1"/>
          <w:sz w:val="26"/>
          <w:szCs w:val="26"/>
        </w:rPr>
        <w:t>о</w:t>
      </w:r>
      <w:r w:rsidRPr="00386818">
        <w:rPr>
          <w:b/>
          <w:bCs/>
          <w:sz w:val="26"/>
          <w:szCs w:val="26"/>
        </w:rPr>
        <w:t>вик</w:t>
      </w:r>
      <w:r w:rsidRPr="00386818">
        <w:rPr>
          <w:b/>
          <w:bCs/>
          <w:spacing w:val="41"/>
          <w:sz w:val="26"/>
          <w:szCs w:val="26"/>
        </w:rPr>
        <w:t xml:space="preserve"> К</w:t>
      </w:r>
      <w:r w:rsidRPr="00386818">
        <w:rPr>
          <w:b/>
          <w:bCs/>
          <w:sz w:val="26"/>
          <w:szCs w:val="26"/>
        </w:rPr>
        <w:t>ОГЭ и</w:t>
      </w:r>
      <w:r w:rsidRPr="00386818">
        <w:rPr>
          <w:b/>
          <w:bCs/>
          <w:spacing w:val="17"/>
          <w:sz w:val="26"/>
          <w:szCs w:val="26"/>
        </w:rPr>
        <w:t xml:space="preserve"> </w:t>
      </w:r>
      <w:r w:rsidRPr="00386818">
        <w:rPr>
          <w:b/>
          <w:bCs/>
          <w:spacing w:val="1"/>
          <w:sz w:val="26"/>
          <w:szCs w:val="26"/>
        </w:rPr>
        <w:t>п</w:t>
      </w:r>
      <w:r w:rsidRPr="00386818">
        <w:rPr>
          <w:b/>
          <w:bCs/>
          <w:sz w:val="26"/>
          <w:szCs w:val="26"/>
        </w:rPr>
        <w:t>ис</w:t>
      </w:r>
      <w:r w:rsidRPr="00386818">
        <w:rPr>
          <w:b/>
          <w:bCs/>
          <w:spacing w:val="1"/>
          <w:sz w:val="26"/>
          <w:szCs w:val="26"/>
        </w:rPr>
        <w:t>ь</w:t>
      </w:r>
      <w:r w:rsidRPr="00386818">
        <w:rPr>
          <w:b/>
          <w:bCs/>
          <w:sz w:val="26"/>
          <w:szCs w:val="26"/>
        </w:rPr>
        <w:t>мен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16"/>
          <w:sz w:val="26"/>
          <w:szCs w:val="26"/>
        </w:rPr>
        <w:t xml:space="preserve"> </w:t>
      </w:r>
      <w:r w:rsidRPr="00386818">
        <w:rPr>
          <w:b/>
          <w:bCs/>
          <w:sz w:val="26"/>
          <w:szCs w:val="26"/>
        </w:rPr>
        <w:t>пр</w:t>
      </w:r>
      <w:r w:rsidRPr="00386818">
        <w:rPr>
          <w:b/>
          <w:bCs/>
          <w:spacing w:val="1"/>
          <w:sz w:val="26"/>
          <w:szCs w:val="26"/>
        </w:rPr>
        <w:t>и</w:t>
      </w:r>
      <w:r w:rsidRPr="00386818">
        <w:rPr>
          <w:b/>
          <w:bCs/>
          <w:sz w:val="26"/>
          <w:szCs w:val="26"/>
        </w:rPr>
        <w:t>над</w:t>
      </w:r>
      <w:r w:rsidRPr="00386818">
        <w:rPr>
          <w:b/>
          <w:bCs/>
          <w:spacing w:val="1"/>
          <w:sz w:val="26"/>
          <w:szCs w:val="26"/>
        </w:rPr>
        <w:t>л</w:t>
      </w:r>
      <w:r w:rsidRPr="00386818">
        <w:rPr>
          <w:b/>
          <w:bCs/>
          <w:spacing w:val="2"/>
          <w:sz w:val="26"/>
          <w:szCs w:val="26"/>
        </w:rPr>
        <w:t>е</w:t>
      </w:r>
      <w:r w:rsidRPr="00386818">
        <w:rPr>
          <w:b/>
          <w:bCs/>
          <w:spacing w:val="-5"/>
          <w:sz w:val="26"/>
          <w:szCs w:val="26"/>
        </w:rPr>
        <w:t>ж</w:t>
      </w:r>
      <w:r w:rsidRPr="00386818">
        <w:rPr>
          <w:b/>
          <w:bCs/>
          <w:spacing w:val="1"/>
          <w:sz w:val="26"/>
          <w:szCs w:val="26"/>
        </w:rPr>
        <w:t>н</w:t>
      </w:r>
      <w:r w:rsidRPr="00386818">
        <w:rPr>
          <w:b/>
          <w:bCs/>
          <w:sz w:val="26"/>
          <w:szCs w:val="26"/>
        </w:rPr>
        <w:t>ости</w:t>
      </w:r>
      <w:r w:rsidRPr="00386818">
        <w:rPr>
          <w:b/>
          <w:bCs/>
          <w:spacing w:val="17"/>
          <w:sz w:val="26"/>
          <w:szCs w:val="26"/>
        </w:rPr>
        <w:t xml:space="preserve"> </w:t>
      </w:r>
      <w:r w:rsidRPr="00386818">
        <w:rPr>
          <w:b/>
          <w:bCs/>
          <w:sz w:val="26"/>
          <w:szCs w:val="26"/>
        </w:rPr>
        <w:t>на</w:t>
      </w:r>
      <w:r w:rsidRPr="00386818">
        <w:rPr>
          <w:b/>
          <w:bCs/>
          <w:spacing w:val="18"/>
          <w:sz w:val="26"/>
          <w:szCs w:val="26"/>
        </w:rPr>
        <w:t xml:space="preserve"> </w:t>
      </w:r>
      <w:r w:rsidRPr="00386818">
        <w:rPr>
          <w:b/>
          <w:bCs/>
          <w:sz w:val="26"/>
          <w:szCs w:val="26"/>
        </w:rPr>
        <w:t>своем</w:t>
      </w:r>
      <w:r w:rsidRPr="00386818">
        <w:rPr>
          <w:b/>
          <w:bCs/>
          <w:spacing w:val="15"/>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бочем</w:t>
      </w:r>
      <w:r w:rsidRPr="00386818">
        <w:rPr>
          <w:b/>
          <w:bCs/>
          <w:spacing w:val="16"/>
          <w:sz w:val="26"/>
          <w:szCs w:val="26"/>
        </w:rPr>
        <w:t xml:space="preserve"> </w:t>
      </w:r>
      <w:r w:rsidRPr="00386818">
        <w:rPr>
          <w:b/>
          <w:bCs/>
          <w:sz w:val="26"/>
          <w:szCs w:val="26"/>
        </w:rPr>
        <w:t>с</w:t>
      </w:r>
      <w:r w:rsidRPr="00386818">
        <w:rPr>
          <w:b/>
          <w:bCs/>
          <w:spacing w:val="2"/>
          <w:sz w:val="26"/>
          <w:szCs w:val="26"/>
        </w:rPr>
        <w:t>т</w:t>
      </w:r>
      <w:r w:rsidRPr="00386818">
        <w:rPr>
          <w:b/>
          <w:bCs/>
          <w:sz w:val="26"/>
          <w:szCs w:val="26"/>
        </w:rPr>
        <w:t>оле.</w:t>
      </w:r>
      <w:r w:rsidRPr="00386818">
        <w:rPr>
          <w:b/>
          <w:bCs/>
          <w:spacing w:val="15"/>
          <w:sz w:val="26"/>
          <w:szCs w:val="26"/>
        </w:rPr>
        <w:t xml:space="preserve"> </w:t>
      </w:r>
      <w:r w:rsidRPr="00386818">
        <w:rPr>
          <w:b/>
          <w:bCs/>
          <w:sz w:val="26"/>
          <w:szCs w:val="26"/>
        </w:rPr>
        <w:t>На</w:t>
      </w:r>
      <w:r w:rsidRPr="00386818">
        <w:rPr>
          <w:b/>
          <w:bCs/>
          <w:w w:val="99"/>
          <w:sz w:val="26"/>
          <w:szCs w:val="26"/>
        </w:rPr>
        <w:t xml:space="preserve"> </w:t>
      </w:r>
      <w:r w:rsidRPr="00386818">
        <w:rPr>
          <w:b/>
          <w:bCs/>
          <w:sz w:val="26"/>
          <w:szCs w:val="26"/>
        </w:rPr>
        <w:t>терри</w:t>
      </w:r>
      <w:r w:rsidRPr="00386818">
        <w:rPr>
          <w:b/>
          <w:bCs/>
          <w:spacing w:val="1"/>
          <w:sz w:val="26"/>
          <w:szCs w:val="26"/>
        </w:rPr>
        <w:t>т</w:t>
      </w:r>
      <w:r w:rsidRPr="00386818">
        <w:rPr>
          <w:b/>
          <w:bCs/>
          <w:sz w:val="26"/>
          <w:szCs w:val="26"/>
        </w:rPr>
        <w:t>ор</w:t>
      </w:r>
      <w:r w:rsidRPr="00386818">
        <w:rPr>
          <w:b/>
          <w:bCs/>
          <w:spacing w:val="1"/>
          <w:sz w:val="26"/>
          <w:szCs w:val="26"/>
        </w:rPr>
        <w:t>и</w:t>
      </w:r>
      <w:r w:rsidRPr="00386818">
        <w:rPr>
          <w:b/>
          <w:bCs/>
          <w:sz w:val="26"/>
          <w:szCs w:val="26"/>
        </w:rPr>
        <w:t>и</w:t>
      </w:r>
      <w:r w:rsidRPr="00386818">
        <w:rPr>
          <w:b/>
          <w:bCs/>
          <w:spacing w:val="-14"/>
          <w:sz w:val="26"/>
          <w:szCs w:val="26"/>
        </w:rPr>
        <w:t xml:space="preserve"> </w:t>
      </w:r>
      <w:r w:rsidRPr="00386818">
        <w:rPr>
          <w:b/>
          <w:bCs/>
          <w:sz w:val="26"/>
          <w:szCs w:val="26"/>
        </w:rPr>
        <w:t>П</w:t>
      </w:r>
      <w:r w:rsidRPr="00386818">
        <w:rPr>
          <w:b/>
          <w:bCs/>
          <w:spacing w:val="1"/>
          <w:sz w:val="26"/>
          <w:szCs w:val="26"/>
        </w:rPr>
        <w:t>П</w:t>
      </w:r>
      <w:r w:rsidRPr="00386818">
        <w:rPr>
          <w:b/>
          <w:bCs/>
          <w:sz w:val="26"/>
          <w:szCs w:val="26"/>
        </w:rPr>
        <w:t>Э</w:t>
      </w:r>
      <w:r w:rsidRPr="00386818">
        <w:rPr>
          <w:b/>
          <w:bCs/>
          <w:spacing w:val="-13"/>
          <w:sz w:val="26"/>
          <w:szCs w:val="26"/>
        </w:rPr>
        <w:t xml:space="preserve"> </w:t>
      </w:r>
      <w:r w:rsidRPr="00386818">
        <w:rPr>
          <w:b/>
          <w:bCs/>
          <w:sz w:val="26"/>
          <w:szCs w:val="26"/>
        </w:rPr>
        <w:t>в</w:t>
      </w:r>
      <w:r w:rsidRPr="00386818">
        <w:rPr>
          <w:b/>
          <w:bCs/>
          <w:spacing w:val="2"/>
          <w:sz w:val="26"/>
          <w:szCs w:val="26"/>
        </w:rPr>
        <w:t>а</w:t>
      </w:r>
      <w:r w:rsidRPr="00386818">
        <w:rPr>
          <w:b/>
          <w:bCs/>
          <w:sz w:val="26"/>
          <w:szCs w:val="26"/>
        </w:rPr>
        <w:t>с</w:t>
      </w:r>
      <w:r w:rsidRPr="00386818">
        <w:rPr>
          <w:b/>
          <w:bCs/>
          <w:spacing w:val="-13"/>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13"/>
          <w:sz w:val="26"/>
          <w:szCs w:val="26"/>
        </w:rPr>
        <w:t xml:space="preserve"> </w:t>
      </w:r>
      <w:r w:rsidRPr="00386818">
        <w:rPr>
          <w:b/>
          <w:bCs/>
          <w:sz w:val="26"/>
          <w:szCs w:val="26"/>
        </w:rPr>
        <w:t>сопро</w:t>
      </w:r>
      <w:r w:rsidRPr="00386818">
        <w:rPr>
          <w:b/>
          <w:bCs/>
          <w:spacing w:val="-2"/>
          <w:sz w:val="26"/>
          <w:szCs w:val="26"/>
        </w:rPr>
        <w:t>в</w:t>
      </w:r>
      <w:r w:rsidRPr="00386818">
        <w:rPr>
          <w:b/>
          <w:bCs/>
          <w:spacing w:val="2"/>
          <w:sz w:val="26"/>
          <w:szCs w:val="26"/>
        </w:rPr>
        <w:t>о</w:t>
      </w:r>
      <w:r w:rsidRPr="00386818">
        <w:rPr>
          <w:b/>
          <w:bCs/>
          <w:sz w:val="26"/>
          <w:szCs w:val="26"/>
        </w:rPr>
        <w:t>жда</w:t>
      </w:r>
      <w:r w:rsidRPr="00386818">
        <w:rPr>
          <w:b/>
          <w:bCs/>
          <w:spacing w:val="2"/>
          <w:sz w:val="26"/>
          <w:szCs w:val="26"/>
        </w:rPr>
        <w:t>т</w:t>
      </w:r>
      <w:r w:rsidRPr="00386818">
        <w:rPr>
          <w:b/>
          <w:bCs/>
          <w:sz w:val="26"/>
          <w:szCs w:val="26"/>
        </w:rPr>
        <w:t>ь</w:t>
      </w:r>
      <w:r w:rsidRPr="00386818">
        <w:rPr>
          <w:b/>
          <w:bCs/>
          <w:spacing w:val="-12"/>
          <w:sz w:val="26"/>
          <w:szCs w:val="26"/>
        </w:rPr>
        <w:t xml:space="preserve"> </w:t>
      </w:r>
      <w:r w:rsidRPr="00386818">
        <w:rPr>
          <w:b/>
          <w:bCs/>
          <w:sz w:val="26"/>
          <w:szCs w:val="26"/>
        </w:rPr>
        <w:t>орган</w:t>
      </w:r>
      <w:r w:rsidRPr="00386818">
        <w:rPr>
          <w:b/>
          <w:bCs/>
          <w:spacing w:val="1"/>
          <w:sz w:val="26"/>
          <w:szCs w:val="26"/>
        </w:rPr>
        <w:t>и</w:t>
      </w:r>
      <w:r w:rsidRPr="00386818">
        <w:rPr>
          <w:b/>
          <w:bCs/>
          <w:spacing w:val="-2"/>
          <w:sz w:val="26"/>
          <w:szCs w:val="26"/>
        </w:rPr>
        <w:t>з</w:t>
      </w:r>
      <w:r w:rsidRPr="00386818">
        <w:rPr>
          <w:b/>
          <w:bCs/>
          <w:sz w:val="26"/>
          <w:szCs w:val="26"/>
        </w:rPr>
        <w:t>атор.</w:t>
      </w:r>
    </w:p>
    <w:p w:rsidR="00C97CAE" w:rsidRPr="00386818" w:rsidRDefault="00C97CAE" w:rsidP="007C41A3">
      <w:pPr>
        <w:kinsoku w:val="0"/>
        <w:overflowPunct w:val="0"/>
        <w:ind w:right="-27" w:firstLine="708"/>
        <w:jc w:val="both"/>
        <w:rPr>
          <w:sz w:val="26"/>
          <w:szCs w:val="26"/>
        </w:rPr>
      </w:pPr>
      <w:r w:rsidRPr="00386818">
        <w:rPr>
          <w:b/>
          <w:bCs/>
          <w:sz w:val="26"/>
          <w:szCs w:val="26"/>
        </w:rPr>
        <w:t>В</w:t>
      </w:r>
      <w:r w:rsidRPr="00386818">
        <w:rPr>
          <w:b/>
          <w:bCs/>
          <w:spacing w:val="46"/>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47"/>
          <w:sz w:val="26"/>
          <w:szCs w:val="26"/>
        </w:rPr>
        <w:t xml:space="preserve"> </w:t>
      </w:r>
      <w:r w:rsidRPr="00386818">
        <w:rPr>
          <w:b/>
          <w:bCs/>
          <w:sz w:val="26"/>
          <w:szCs w:val="26"/>
        </w:rPr>
        <w:t>пл</w:t>
      </w:r>
      <w:r w:rsidRPr="00386818">
        <w:rPr>
          <w:b/>
          <w:bCs/>
          <w:spacing w:val="-2"/>
          <w:sz w:val="26"/>
          <w:szCs w:val="26"/>
        </w:rPr>
        <w:t>о</w:t>
      </w:r>
      <w:r w:rsidRPr="00386818">
        <w:rPr>
          <w:b/>
          <w:bCs/>
          <w:spacing w:val="2"/>
          <w:sz w:val="26"/>
          <w:szCs w:val="26"/>
        </w:rPr>
        <w:t>х</w:t>
      </w:r>
      <w:r w:rsidRPr="00386818">
        <w:rPr>
          <w:b/>
          <w:bCs/>
          <w:sz w:val="26"/>
          <w:szCs w:val="26"/>
        </w:rPr>
        <w:t>ого</w:t>
      </w:r>
      <w:r w:rsidRPr="00386818">
        <w:rPr>
          <w:b/>
          <w:bCs/>
          <w:spacing w:val="46"/>
          <w:sz w:val="26"/>
          <w:szCs w:val="26"/>
        </w:rPr>
        <w:t xml:space="preserve"> </w:t>
      </w:r>
      <w:r w:rsidRPr="00386818">
        <w:rPr>
          <w:b/>
          <w:bCs/>
          <w:sz w:val="26"/>
          <w:szCs w:val="26"/>
        </w:rPr>
        <w:t>са</w:t>
      </w:r>
      <w:r w:rsidRPr="00386818">
        <w:rPr>
          <w:b/>
          <w:bCs/>
          <w:spacing w:val="1"/>
          <w:sz w:val="26"/>
          <w:szCs w:val="26"/>
        </w:rPr>
        <w:t>м</w:t>
      </w:r>
      <w:r w:rsidRPr="00386818">
        <w:rPr>
          <w:b/>
          <w:bCs/>
          <w:sz w:val="26"/>
          <w:szCs w:val="26"/>
        </w:rPr>
        <w:t>оч</w:t>
      </w:r>
      <w:r w:rsidRPr="00386818">
        <w:rPr>
          <w:b/>
          <w:bCs/>
          <w:spacing w:val="2"/>
          <w:sz w:val="26"/>
          <w:szCs w:val="26"/>
        </w:rPr>
        <w:t>у</w:t>
      </w:r>
      <w:r w:rsidRPr="00386818">
        <w:rPr>
          <w:b/>
          <w:bCs/>
          <w:sz w:val="26"/>
          <w:szCs w:val="26"/>
        </w:rPr>
        <w:t>вст</w:t>
      </w:r>
      <w:r w:rsidRPr="00386818">
        <w:rPr>
          <w:b/>
          <w:bCs/>
          <w:spacing w:val="-2"/>
          <w:sz w:val="26"/>
          <w:szCs w:val="26"/>
        </w:rPr>
        <w:t>в</w:t>
      </w:r>
      <w:r w:rsidRPr="00386818">
        <w:rPr>
          <w:b/>
          <w:bCs/>
          <w:spacing w:val="1"/>
          <w:sz w:val="26"/>
          <w:szCs w:val="26"/>
        </w:rPr>
        <w:t>и</w:t>
      </w:r>
      <w:r w:rsidRPr="00386818">
        <w:rPr>
          <w:b/>
          <w:bCs/>
          <w:sz w:val="26"/>
          <w:szCs w:val="26"/>
        </w:rPr>
        <w:t>я</w:t>
      </w:r>
      <w:r w:rsidRPr="00386818">
        <w:rPr>
          <w:b/>
          <w:bCs/>
          <w:spacing w:val="46"/>
          <w:sz w:val="26"/>
          <w:szCs w:val="26"/>
        </w:rPr>
        <w:t xml:space="preserve"> </w:t>
      </w:r>
      <w:r w:rsidRPr="00386818">
        <w:rPr>
          <w:b/>
          <w:bCs/>
          <w:sz w:val="26"/>
          <w:szCs w:val="26"/>
        </w:rPr>
        <w:t>незам</w:t>
      </w:r>
      <w:r w:rsidRPr="00386818">
        <w:rPr>
          <w:b/>
          <w:bCs/>
          <w:spacing w:val="2"/>
          <w:sz w:val="26"/>
          <w:szCs w:val="26"/>
        </w:rPr>
        <w:t>е</w:t>
      </w:r>
      <w:r w:rsidRPr="00386818">
        <w:rPr>
          <w:b/>
          <w:bCs/>
          <w:sz w:val="26"/>
          <w:szCs w:val="26"/>
        </w:rPr>
        <w:t>длител</w:t>
      </w:r>
      <w:r w:rsidRPr="00386818">
        <w:rPr>
          <w:b/>
          <w:bCs/>
          <w:spacing w:val="2"/>
          <w:sz w:val="26"/>
          <w:szCs w:val="26"/>
        </w:rPr>
        <w:t>ь</w:t>
      </w:r>
      <w:r w:rsidRPr="00386818">
        <w:rPr>
          <w:b/>
          <w:bCs/>
          <w:sz w:val="26"/>
          <w:szCs w:val="26"/>
        </w:rPr>
        <w:t>но</w:t>
      </w:r>
      <w:r w:rsidRPr="00386818">
        <w:rPr>
          <w:b/>
          <w:bCs/>
          <w:spacing w:val="45"/>
          <w:sz w:val="26"/>
          <w:szCs w:val="26"/>
        </w:rPr>
        <w:t xml:space="preserve"> </w:t>
      </w:r>
      <w:r w:rsidRPr="00386818">
        <w:rPr>
          <w:b/>
          <w:bCs/>
          <w:sz w:val="26"/>
          <w:szCs w:val="26"/>
        </w:rPr>
        <w:t>обраща</w:t>
      </w:r>
      <w:r w:rsidRPr="00386818">
        <w:rPr>
          <w:b/>
          <w:bCs/>
          <w:spacing w:val="1"/>
          <w:sz w:val="26"/>
          <w:szCs w:val="26"/>
        </w:rPr>
        <w:t>й</w:t>
      </w:r>
      <w:r w:rsidRPr="00386818">
        <w:rPr>
          <w:b/>
          <w:bCs/>
          <w:sz w:val="26"/>
          <w:szCs w:val="26"/>
        </w:rPr>
        <w:t>тесь</w:t>
      </w:r>
      <w:r w:rsidRPr="00386818">
        <w:rPr>
          <w:b/>
          <w:bCs/>
          <w:spacing w:val="49"/>
          <w:sz w:val="26"/>
          <w:szCs w:val="26"/>
        </w:rPr>
        <w:t xml:space="preserve"> </w:t>
      </w:r>
      <w:r w:rsidRPr="00386818">
        <w:rPr>
          <w:b/>
          <w:bCs/>
          <w:sz w:val="26"/>
          <w:szCs w:val="26"/>
        </w:rPr>
        <w:t>к</w:t>
      </w:r>
      <w:r w:rsidRPr="00386818">
        <w:rPr>
          <w:b/>
          <w:bCs/>
          <w:spacing w:val="-1"/>
          <w:sz w:val="26"/>
          <w:szCs w:val="26"/>
        </w:rPr>
        <w:t xml:space="preserve"> </w:t>
      </w:r>
      <w:r w:rsidRPr="00386818">
        <w:rPr>
          <w:b/>
          <w:bCs/>
          <w:sz w:val="26"/>
          <w:szCs w:val="26"/>
        </w:rPr>
        <w:t>нам.</w:t>
      </w:r>
      <w:r w:rsidRPr="00386818">
        <w:rPr>
          <w:b/>
          <w:bCs/>
          <w:spacing w:val="47"/>
          <w:sz w:val="26"/>
          <w:szCs w:val="26"/>
        </w:rPr>
        <w:t xml:space="preserve"> </w:t>
      </w:r>
      <w:r w:rsidRPr="00386818">
        <w:rPr>
          <w:b/>
          <w:bCs/>
          <w:sz w:val="26"/>
          <w:szCs w:val="26"/>
        </w:rPr>
        <w:t>В</w:t>
      </w:r>
      <w:r w:rsidRPr="00386818">
        <w:rPr>
          <w:b/>
          <w:bCs/>
          <w:spacing w:val="-6"/>
          <w:sz w:val="26"/>
          <w:szCs w:val="26"/>
        </w:rPr>
        <w:t xml:space="preserve"> </w:t>
      </w:r>
      <w:r w:rsidRPr="00386818">
        <w:rPr>
          <w:b/>
          <w:bCs/>
          <w:sz w:val="26"/>
          <w:szCs w:val="26"/>
        </w:rPr>
        <w:t>ППЭ пр</w:t>
      </w:r>
      <w:r w:rsidRPr="00386818">
        <w:rPr>
          <w:b/>
          <w:bCs/>
          <w:spacing w:val="-2"/>
          <w:sz w:val="26"/>
          <w:szCs w:val="26"/>
        </w:rPr>
        <w:t>и</w:t>
      </w:r>
      <w:r w:rsidRPr="00386818">
        <w:rPr>
          <w:b/>
          <w:bCs/>
          <w:sz w:val="26"/>
          <w:szCs w:val="26"/>
        </w:rPr>
        <w:t>с</w:t>
      </w:r>
      <w:r w:rsidRPr="00386818">
        <w:rPr>
          <w:b/>
          <w:bCs/>
          <w:spacing w:val="2"/>
          <w:sz w:val="26"/>
          <w:szCs w:val="26"/>
        </w:rPr>
        <w:t>у</w:t>
      </w:r>
      <w:r w:rsidRPr="00386818">
        <w:rPr>
          <w:b/>
          <w:bCs/>
          <w:sz w:val="26"/>
          <w:szCs w:val="26"/>
        </w:rPr>
        <w:t>тст</w:t>
      </w:r>
      <w:r w:rsidRPr="00386818">
        <w:rPr>
          <w:b/>
          <w:bCs/>
          <w:spacing w:val="-1"/>
          <w:sz w:val="26"/>
          <w:szCs w:val="26"/>
        </w:rPr>
        <w:t>в</w:t>
      </w:r>
      <w:r w:rsidRPr="00386818">
        <w:rPr>
          <w:b/>
          <w:bCs/>
          <w:spacing w:val="2"/>
          <w:sz w:val="26"/>
          <w:szCs w:val="26"/>
        </w:rPr>
        <w:t>у</w:t>
      </w:r>
      <w:r w:rsidRPr="00386818">
        <w:rPr>
          <w:b/>
          <w:bCs/>
          <w:sz w:val="26"/>
          <w:szCs w:val="26"/>
        </w:rPr>
        <w:t>ет</w:t>
      </w:r>
      <w:r w:rsidRPr="00386818">
        <w:rPr>
          <w:b/>
          <w:bCs/>
          <w:spacing w:val="56"/>
          <w:sz w:val="26"/>
          <w:szCs w:val="26"/>
        </w:rPr>
        <w:t xml:space="preserve"> </w:t>
      </w:r>
      <w:r w:rsidRPr="00386818">
        <w:rPr>
          <w:b/>
          <w:bCs/>
          <w:sz w:val="26"/>
          <w:szCs w:val="26"/>
        </w:rPr>
        <w:t>меди</w:t>
      </w:r>
      <w:r w:rsidRPr="00386818">
        <w:rPr>
          <w:b/>
          <w:bCs/>
          <w:spacing w:val="1"/>
          <w:sz w:val="26"/>
          <w:szCs w:val="26"/>
        </w:rPr>
        <w:t>ц</w:t>
      </w:r>
      <w:r w:rsidRPr="00386818">
        <w:rPr>
          <w:b/>
          <w:bCs/>
          <w:sz w:val="26"/>
          <w:szCs w:val="26"/>
        </w:rPr>
        <w:t>и</w:t>
      </w:r>
      <w:r w:rsidRPr="00386818">
        <w:rPr>
          <w:b/>
          <w:bCs/>
          <w:spacing w:val="-2"/>
          <w:sz w:val="26"/>
          <w:szCs w:val="26"/>
        </w:rPr>
        <w:t>н</w:t>
      </w:r>
      <w:r w:rsidRPr="00386818">
        <w:rPr>
          <w:b/>
          <w:bCs/>
          <w:sz w:val="26"/>
          <w:szCs w:val="26"/>
        </w:rPr>
        <w:t>с</w:t>
      </w:r>
      <w:r w:rsidRPr="00386818">
        <w:rPr>
          <w:b/>
          <w:bCs/>
          <w:spacing w:val="1"/>
          <w:sz w:val="26"/>
          <w:szCs w:val="26"/>
        </w:rPr>
        <w:t>к</w:t>
      </w:r>
      <w:r w:rsidRPr="00386818">
        <w:rPr>
          <w:b/>
          <w:bCs/>
          <w:sz w:val="26"/>
          <w:szCs w:val="26"/>
        </w:rPr>
        <w:t>ий</w:t>
      </w:r>
      <w:r w:rsidRPr="00386818">
        <w:rPr>
          <w:b/>
          <w:bCs/>
          <w:spacing w:val="56"/>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бот</w:t>
      </w:r>
      <w:r w:rsidRPr="00386818">
        <w:rPr>
          <w:b/>
          <w:bCs/>
          <w:spacing w:val="1"/>
          <w:sz w:val="26"/>
          <w:szCs w:val="26"/>
        </w:rPr>
        <w:t>н</w:t>
      </w:r>
      <w:r w:rsidRPr="00386818">
        <w:rPr>
          <w:b/>
          <w:bCs/>
          <w:sz w:val="26"/>
          <w:szCs w:val="26"/>
        </w:rPr>
        <w:t>и</w:t>
      </w:r>
      <w:r w:rsidRPr="00386818">
        <w:rPr>
          <w:b/>
          <w:bCs/>
          <w:spacing w:val="-2"/>
          <w:sz w:val="26"/>
          <w:szCs w:val="26"/>
        </w:rPr>
        <w:t>к</w:t>
      </w:r>
      <w:r w:rsidRPr="00386818">
        <w:rPr>
          <w:b/>
          <w:bCs/>
          <w:sz w:val="26"/>
          <w:szCs w:val="26"/>
        </w:rPr>
        <w:t>.</w:t>
      </w:r>
      <w:r w:rsidRPr="00386818">
        <w:rPr>
          <w:b/>
          <w:bCs/>
          <w:spacing w:val="59"/>
          <w:sz w:val="26"/>
          <w:szCs w:val="26"/>
        </w:rPr>
        <w:t xml:space="preserve"> </w:t>
      </w:r>
      <w:r w:rsidRPr="00386818">
        <w:rPr>
          <w:b/>
          <w:bCs/>
          <w:sz w:val="26"/>
          <w:szCs w:val="26"/>
        </w:rPr>
        <w:t>Напом</w:t>
      </w:r>
      <w:r w:rsidRPr="00386818">
        <w:rPr>
          <w:b/>
          <w:bCs/>
          <w:spacing w:val="2"/>
          <w:sz w:val="26"/>
          <w:szCs w:val="26"/>
        </w:rPr>
        <w:t>и</w:t>
      </w:r>
      <w:r w:rsidRPr="00386818">
        <w:rPr>
          <w:b/>
          <w:bCs/>
          <w:sz w:val="26"/>
          <w:szCs w:val="26"/>
        </w:rPr>
        <w:t>наем,</w:t>
      </w:r>
      <w:r w:rsidRPr="00386818">
        <w:rPr>
          <w:b/>
          <w:bCs/>
          <w:spacing w:val="57"/>
          <w:sz w:val="26"/>
          <w:szCs w:val="26"/>
        </w:rPr>
        <w:t xml:space="preserve"> </w:t>
      </w:r>
      <w:r w:rsidRPr="00386818">
        <w:rPr>
          <w:b/>
          <w:bCs/>
          <w:sz w:val="26"/>
          <w:szCs w:val="26"/>
        </w:rPr>
        <w:t>что</w:t>
      </w:r>
      <w:r w:rsidRPr="00386818">
        <w:rPr>
          <w:b/>
          <w:bCs/>
          <w:spacing w:val="57"/>
          <w:sz w:val="26"/>
          <w:szCs w:val="26"/>
        </w:rPr>
        <w:t xml:space="preserve"> </w:t>
      </w:r>
      <w:r w:rsidRPr="00386818">
        <w:rPr>
          <w:b/>
          <w:bCs/>
          <w:spacing w:val="1"/>
          <w:sz w:val="26"/>
          <w:szCs w:val="26"/>
        </w:rPr>
        <w:t>п</w:t>
      </w:r>
      <w:r w:rsidRPr="00386818">
        <w:rPr>
          <w:b/>
          <w:bCs/>
          <w:sz w:val="26"/>
          <w:szCs w:val="26"/>
        </w:rPr>
        <w:t>ри</w:t>
      </w:r>
      <w:r w:rsidRPr="00386818">
        <w:rPr>
          <w:b/>
          <w:bCs/>
          <w:spacing w:val="55"/>
          <w:sz w:val="26"/>
          <w:szCs w:val="26"/>
        </w:rPr>
        <w:t xml:space="preserve"> </w:t>
      </w:r>
      <w:r w:rsidRPr="00386818">
        <w:rPr>
          <w:b/>
          <w:bCs/>
          <w:spacing w:val="2"/>
          <w:sz w:val="26"/>
          <w:szCs w:val="26"/>
        </w:rPr>
        <w:t>у</w:t>
      </w:r>
      <w:r w:rsidRPr="00386818">
        <w:rPr>
          <w:b/>
          <w:bCs/>
          <w:sz w:val="26"/>
          <w:szCs w:val="26"/>
        </w:rPr>
        <w:t>х</w:t>
      </w:r>
      <w:r w:rsidRPr="00386818">
        <w:rPr>
          <w:b/>
          <w:bCs/>
          <w:spacing w:val="2"/>
          <w:sz w:val="26"/>
          <w:szCs w:val="26"/>
        </w:rPr>
        <w:t>у</w:t>
      </w:r>
      <w:r w:rsidRPr="00386818">
        <w:rPr>
          <w:b/>
          <w:bCs/>
          <w:sz w:val="26"/>
          <w:szCs w:val="26"/>
        </w:rPr>
        <w:t>дшен</w:t>
      </w:r>
      <w:r w:rsidRPr="00386818">
        <w:rPr>
          <w:b/>
          <w:bCs/>
          <w:spacing w:val="-2"/>
          <w:sz w:val="26"/>
          <w:szCs w:val="26"/>
        </w:rPr>
        <w:t>и</w:t>
      </w:r>
      <w:r w:rsidRPr="00386818">
        <w:rPr>
          <w:b/>
          <w:bCs/>
          <w:sz w:val="26"/>
          <w:szCs w:val="26"/>
        </w:rPr>
        <w:t>и</w:t>
      </w:r>
      <w:r w:rsidRPr="00386818">
        <w:rPr>
          <w:b/>
          <w:bCs/>
          <w:spacing w:val="56"/>
          <w:sz w:val="26"/>
          <w:szCs w:val="26"/>
        </w:rPr>
        <w:t xml:space="preserve"> </w:t>
      </w:r>
      <w:r w:rsidRPr="00386818">
        <w:rPr>
          <w:b/>
          <w:bCs/>
          <w:sz w:val="26"/>
          <w:szCs w:val="26"/>
        </w:rPr>
        <w:t>сос</w:t>
      </w:r>
      <w:r w:rsidRPr="00386818">
        <w:rPr>
          <w:b/>
          <w:bCs/>
          <w:spacing w:val="2"/>
          <w:sz w:val="26"/>
          <w:szCs w:val="26"/>
        </w:rPr>
        <w:t>т</w:t>
      </w:r>
      <w:r w:rsidRPr="00386818">
        <w:rPr>
          <w:b/>
          <w:bCs/>
          <w:sz w:val="26"/>
          <w:szCs w:val="26"/>
        </w:rPr>
        <w:t>о</w:t>
      </w:r>
      <w:r w:rsidRPr="00386818">
        <w:rPr>
          <w:b/>
          <w:bCs/>
          <w:spacing w:val="-2"/>
          <w:sz w:val="26"/>
          <w:szCs w:val="26"/>
        </w:rPr>
        <w:t>я</w:t>
      </w:r>
      <w:r w:rsidRPr="00386818">
        <w:rPr>
          <w:b/>
          <w:bCs/>
          <w:spacing w:val="1"/>
          <w:sz w:val="26"/>
          <w:szCs w:val="26"/>
        </w:rPr>
        <w:t>н</w:t>
      </w:r>
      <w:r w:rsidRPr="00386818">
        <w:rPr>
          <w:b/>
          <w:bCs/>
          <w:sz w:val="26"/>
          <w:szCs w:val="26"/>
        </w:rPr>
        <w:t>ия</w:t>
      </w:r>
      <w:r w:rsidRPr="00386818">
        <w:rPr>
          <w:b/>
          <w:bCs/>
          <w:w w:val="99"/>
          <w:sz w:val="26"/>
          <w:szCs w:val="26"/>
        </w:rPr>
        <w:t xml:space="preserve"> </w:t>
      </w:r>
      <w:r w:rsidRPr="00386818">
        <w:rPr>
          <w:b/>
          <w:bCs/>
          <w:spacing w:val="-1"/>
          <w:sz w:val="26"/>
          <w:szCs w:val="26"/>
        </w:rPr>
        <w:t>з</w:t>
      </w:r>
      <w:r w:rsidRPr="00386818">
        <w:rPr>
          <w:b/>
          <w:bCs/>
          <w:spacing w:val="1"/>
          <w:sz w:val="26"/>
          <w:szCs w:val="26"/>
        </w:rPr>
        <w:t>д</w:t>
      </w:r>
      <w:r w:rsidRPr="00386818">
        <w:rPr>
          <w:b/>
          <w:bCs/>
          <w:sz w:val="26"/>
          <w:szCs w:val="26"/>
        </w:rPr>
        <w:t>оро</w:t>
      </w:r>
      <w:r w:rsidRPr="00386818">
        <w:rPr>
          <w:b/>
          <w:bCs/>
          <w:spacing w:val="-1"/>
          <w:sz w:val="26"/>
          <w:szCs w:val="26"/>
        </w:rPr>
        <w:t>в</w:t>
      </w:r>
      <w:r w:rsidRPr="00386818">
        <w:rPr>
          <w:b/>
          <w:bCs/>
          <w:spacing w:val="1"/>
          <w:sz w:val="26"/>
          <w:szCs w:val="26"/>
        </w:rPr>
        <w:t>ь</w:t>
      </w:r>
      <w:r w:rsidRPr="00386818">
        <w:rPr>
          <w:b/>
          <w:bCs/>
          <w:sz w:val="26"/>
          <w:szCs w:val="26"/>
        </w:rPr>
        <w:t>я</w:t>
      </w:r>
      <w:r w:rsidRPr="00386818">
        <w:rPr>
          <w:b/>
          <w:bCs/>
          <w:spacing w:val="38"/>
          <w:sz w:val="26"/>
          <w:szCs w:val="26"/>
        </w:rPr>
        <w:t xml:space="preserve"> </w:t>
      </w:r>
      <w:r w:rsidRPr="00386818">
        <w:rPr>
          <w:b/>
          <w:bCs/>
          <w:sz w:val="26"/>
          <w:szCs w:val="26"/>
        </w:rPr>
        <w:t>и</w:t>
      </w:r>
      <w:r w:rsidRPr="00386818">
        <w:rPr>
          <w:b/>
          <w:bCs/>
          <w:spacing w:val="39"/>
          <w:sz w:val="26"/>
          <w:szCs w:val="26"/>
        </w:rPr>
        <w:t xml:space="preserve"> </w:t>
      </w:r>
      <w:r w:rsidRPr="00386818">
        <w:rPr>
          <w:b/>
          <w:bCs/>
          <w:spacing w:val="1"/>
          <w:sz w:val="26"/>
          <w:szCs w:val="26"/>
        </w:rPr>
        <w:t>п</w:t>
      </w:r>
      <w:r w:rsidRPr="00386818">
        <w:rPr>
          <w:b/>
          <w:bCs/>
          <w:sz w:val="26"/>
          <w:szCs w:val="26"/>
        </w:rPr>
        <w:t>о</w:t>
      </w:r>
      <w:r w:rsidRPr="00386818">
        <w:rPr>
          <w:b/>
          <w:bCs/>
          <w:spacing w:val="39"/>
          <w:sz w:val="26"/>
          <w:szCs w:val="26"/>
        </w:rPr>
        <w:t xml:space="preserve"> </w:t>
      </w:r>
      <w:r w:rsidRPr="00386818">
        <w:rPr>
          <w:b/>
          <w:bCs/>
          <w:sz w:val="26"/>
          <w:szCs w:val="26"/>
        </w:rPr>
        <w:t>др</w:t>
      </w:r>
      <w:r w:rsidRPr="00386818">
        <w:rPr>
          <w:b/>
          <w:bCs/>
          <w:spacing w:val="2"/>
          <w:sz w:val="26"/>
          <w:szCs w:val="26"/>
        </w:rPr>
        <w:t>у</w:t>
      </w:r>
      <w:r w:rsidRPr="00386818">
        <w:rPr>
          <w:b/>
          <w:bCs/>
          <w:sz w:val="26"/>
          <w:szCs w:val="26"/>
        </w:rPr>
        <w:t>гим</w:t>
      </w:r>
      <w:r w:rsidRPr="00386818">
        <w:rPr>
          <w:b/>
          <w:bCs/>
          <w:spacing w:val="41"/>
          <w:sz w:val="26"/>
          <w:szCs w:val="26"/>
        </w:rPr>
        <w:t xml:space="preserve"> </w:t>
      </w:r>
      <w:r w:rsidRPr="00386818">
        <w:rPr>
          <w:b/>
          <w:bCs/>
          <w:sz w:val="26"/>
          <w:szCs w:val="26"/>
        </w:rPr>
        <w:t>объек</w:t>
      </w:r>
      <w:r w:rsidRPr="00386818">
        <w:rPr>
          <w:b/>
          <w:bCs/>
          <w:spacing w:val="1"/>
          <w:sz w:val="26"/>
          <w:szCs w:val="26"/>
        </w:rPr>
        <w:t>т</w:t>
      </w:r>
      <w:r w:rsidRPr="00386818">
        <w:rPr>
          <w:b/>
          <w:bCs/>
          <w:sz w:val="26"/>
          <w:szCs w:val="26"/>
        </w:rPr>
        <w:t>ивн</w:t>
      </w:r>
      <w:r w:rsidRPr="00386818">
        <w:rPr>
          <w:b/>
          <w:bCs/>
          <w:spacing w:val="-2"/>
          <w:sz w:val="26"/>
          <w:szCs w:val="26"/>
        </w:rPr>
        <w:t>ы</w:t>
      </w:r>
      <w:r w:rsidRPr="00386818">
        <w:rPr>
          <w:b/>
          <w:bCs/>
          <w:sz w:val="26"/>
          <w:szCs w:val="26"/>
        </w:rPr>
        <w:t>м</w:t>
      </w:r>
      <w:r w:rsidRPr="00386818">
        <w:rPr>
          <w:b/>
          <w:bCs/>
          <w:spacing w:val="43"/>
          <w:sz w:val="26"/>
          <w:szCs w:val="26"/>
        </w:rPr>
        <w:t xml:space="preserve"> </w:t>
      </w:r>
      <w:r w:rsidRPr="00386818">
        <w:rPr>
          <w:b/>
          <w:bCs/>
          <w:sz w:val="26"/>
          <w:szCs w:val="26"/>
        </w:rPr>
        <w:t>пр</w:t>
      </w:r>
      <w:r w:rsidRPr="00386818">
        <w:rPr>
          <w:b/>
          <w:bCs/>
          <w:spacing w:val="-2"/>
          <w:sz w:val="26"/>
          <w:szCs w:val="26"/>
        </w:rPr>
        <w:t>и</w:t>
      </w:r>
      <w:r w:rsidRPr="00386818">
        <w:rPr>
          <w:b/>
          <w:bCs/>
          <w:spacing w:val="2"/>
          <w:sz w:val="26"/>
          <w:szCs w:val="26"/>
        </w:rPr>
        <w:t>ч</w:t>
      </w:r>
      <w:r w:rsidRPr="00386818">
        <w:rPr>
          <w:b/>
          <w:bCs/>
          <w:sz w:val="26"/>
          <w:szCs w:val="26"/>
        </w:rPr>
        <w:t>и</w:t>
      </w:r>
      <w:r w:rsidRPr="00386818">
        <w:rPr>
          <w:b/>
          <w:bCs/>
          <w:spacing w:val="-2"/>
          <w:sz w:val="26"/>
          <w:szCs w:val="26"/>
        </w:rPr>
        <w:t>н</w:t>
      </w:r>
      <w:r w:rsidRPr="00386818">
        <w:rPr>
          <w:b/>
          <w:bCs/>
          <w:sz w:val="26"/>
          <w:szCs w:val="26"/>
        </w:rPr>
        <w:t>ам</w:t>
      </w:r>
      <w:r w:rsidRPr="00386818">
        <w:rPr>
          <w:b/>
          <w:bCs/>
          <w:spacing w:val="40"/>
          <w:sz w:val="26"/>
          <w:szCs w:val="26"/>
        </w:rPr>
        <w:t xml:space="preserve"> </w:t>
      </w:r>
      <w:r w:rsidRPr="00386818">
        <w:rPr>
          <w:b/>
          <w:bCs/>
          <w:spacing w:val="1"/>
          <w:sz w:val="26"/>
          <w:szCs w:val="26"/>
        </w:rPr>
        <w:t>в</w:t>
      </w:r>
      <w:r w:rsidRPr="00386818">
        <w:rPr>
          <w:b/>
          <w:bCs/>
          <w:sz w:val="26"/>
          <w:szCs w:val="26"/>
        </w:rPr>
        <w:t>ы м</w:t>
      </w:r>
      <w:r w:rsidRPr="00386818">
        <w:rPr>
          <w:b/>
          <w:bCs/>
          <w:spacing w:val="2"/>
          <w:sz w:val="26"/>
          <w:szCs w:val="26"/>
        </w:rPr>
        <w:t>о</w:t>
      </w:r>
      <w:r w:rsidRPr="00386818">
        <w:rPr>
          <w:b/>
          <w:bCs/>
          <w:spacing w:val="-5"/>
          <w:sz w:val="26"/>
          <w:szCs w:val="26"/>
        </w:rPr>
        <w:t>ж</w:t>
      </w:r>
      <w:r w:rsidRPr="00386818">
        <w:rPr>
          <w:b/>
          <w:bCs/>
          <w:spacing w:val="2"/>
          <w:sz w:val="26"/>
          <w:szCs w:val="26"/>
        </w:rPr>
        <w:t>е</w:t>
      </w:r>
      <w:r w:rsidRPr="00386818">
        <w:rPr>
          <w:b/>
          <w:bCs/>
          <w:sz w:val="26"/>
          <w:szCs w:val="26"/>
        </w:rPr>
        <w:t>те</w:t>
      </w:r>
      <w:r w:rsidRPr="00386818">
        <w:rPr>
          <w:b/>
          <w:bCs/>
          <w:spacing w:val="39"/>
          <w:sz w:val="26"/>
          <w:szCs w:val="26"/>
        </w:rPr>
        <w:t xml:space="preserve"> </w:t>
      </w:r>
      <w:r w:rsidRPr="00386818">
        <w:rPr>
          <w:b/>
          <w:bCs/>
          <w:sz w:val="26"/>
          <w:szCs w:val="26"/>
        </w:rPr>
        <w:t>досрочно</w:t>
      </w:r>
      <w:r w:rsidRPr="00386818">
        <w:rPr>
          <w:b/>
          <w:bCs/>
          <w:spacing w:val="40"/>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ве</w:t>
      </w:r>
      <w:r w:rsidRPr="00386818">
        <w:rPr>
          <w:b/>
          <w:bCs/>
          <w:spacing w:val="1"/>
          <w:sz w:val="26"/>
          <w:szCs w:val="26"/>
        </w:rPr>
        <w:t>р</w:t>
      </w:r>
      <w:r w:rsidRPr="00386818">
        <w:rPr>
          <w:b/>
          <w:bCs/>
          <w:sz w:val="26"/>
          <w:szCs w:val="26"/>
        </w:rPr>
        <w:t>ш</w:t>
      </w:r>
      <w:r w:rsidRPr="00386818">
        <w:rPr>
          <w:b/>
          <w:bCs/>
          <w:spacing w:val="-1"/>
          <w:sz w:val="26"/>
          <w:szCs w:val="26"/>
        </w:rPr>
        <w:t>и</w:t>
      </w:r>
      <w:r w:rsidRPr="00386818">
        <w:rPr>
          <w:b/>
          <w:bCs/>
          <w:sz w:val="26"/>
          <w:szCs w:val="26"/>
        </w:rPr>
        <w:t>ть</w:t>
      </w:r>
      <w:r w:rsidRPr="00386818">
        <w:rPr>
          <w:b/>
          <w:bCs/>
          <w:w w:val="99"/>
          <w:sz w:val="26"/>
          <w:szCs w:val="26"/>
        </w:rPr>
        <w:t xml:space="preserve"> </w:t>
      </w:r>
      <w:r w:rsidRPr="00386818">
        <w:rPr>
          <w:b/>
          <w:bCs/>
          <w:sz w:val="26"/>
          <w:szCs w:val="26"/>
        </w:rPr>
        <w:t>выполне</w:t>
      </w:r>
      <w:r w:rsidRPr="00386818">
        <w:rPr>
          <w:b/>
          <w:bCs/>
          <w:spacing w:val="1"/>
          <w:sz w:val="26"/>
          <w:szCs w:val="26"/>
        </w:rPr>
        <w:t>н</w:t>
      </w:r>
      <w:r w:rsidRPr="00386818">
        <w:rPr>
          <w:b/>
          <w:bCs/>
          <w:sz w:val="26"/>
          <w:szCs w:val="26"/>
        </w:rPr>
        <w:t>ие</w:t>
      </w:r>
      <w:r w:rsidRPr="00386818">
        <w:rPr>
          <w:b/>
          <w:bCs/>
          <w:spacing w:val="-13"/>
          <w:sz w:val="26"/>
          <w:szCs w:val="26"/>
        </w:rPr>
        <w:t xml:space="preserve"> </w:t>
      </w:r>
      <w:r w:rsidRPr="00386818">
        <w:rPr>
          <w:b/>
          <w:bCs/>
          <w:sz w:val="26"/>
          <w:szCs w:val="26"/>
        </w:rPr>
        <w:t>э</w:t>
      </w:r>
      <w:r w:rsidRPr="00386818">
        <w:rPr>
          <w:b/>
          <w:bCs/>
          <w:spacing w:val="2"/>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2"/>
          <w:sz w:val="26"/>
          <w:szCs w:val="26"/>
        </w:rPr>
        <w:t>н</w:t>
      </w:r>
      <w:r w:rsidRPr="00386818">
        <w:rPr>
          <w:b/>
          <w:bCs/>
          <w:spacing w:val="2"/>
          <w:sz w:val="26"/>
          <w:szCs w:val="26"/>
        </w:rPr>
        <w:t>о</w:t>
      </w:r>
      <w:r w:rsidRPr="00386818">
        <w:rPr>
          <w:b/>
          <w:bCs/>
          <w:sz w:val="26"/>
          <w:szCs w:val="26"/>
        </w:rPr>
        <w:t>й</w:t>
      </w:r>
      <w:r w:rsidRPr="00386818">
        <w:rPr>
          <w:b/>
          <w:bCs/>
          <w:spacing w:val="-12"/>
          <w:sz w:val="26"/>
          <w:szCs w:val="26"/>
        </w:rPr>
        <w:t xml:space="preserve"> </w:t>
      </w:r>
      <w:r w:rsidRPr="00386818">
        <w:rPr>
          <w:b/>
          <w:bCs/>
          <w:sz w:val="26"/>
          <w:szCs w:val="26"/>
        </w:rPr>
        <w:t>раб</w:t>
      </w:r>
      <w:r w:rsidRPr="00386818">
        <w:rPr>
          <w:b/>
          <w:bCs/>
          <w:spacing w:val="1"/>
          <w:sz w:val="26"/>
          <w:szCs w:val="26"/>
        </w:rPr>
        <w:t>о</w:t>
      </w:r>
      <w:r w:rsidRPr="00386818">
        <w:rPr>
          <w:b/>
          <w:bCs/>
          <w:sz w:val="26"/>
          <w:szCs w:val="26"/>
        </w:rPr>
        <w:t>ты</w:t>
      </w:r>
      <w:r w:rsidRPr="00386818">
        <w:rPr>
          <w:b/>
          <w:bCs/>
          <w:spacing w:val="-11"/>
          <w:sz w:val="26"/>
          <w:szCs w:val="26"/>
        </w:rPr>
        <w:t xml:space="preserve"> </w:t>
      </w:r>
      <w:r w:rsidRPr="00386818">
        <w:rPr>
          <w:b/>
          <w:bCs/>
          <w:sz w:val="26"/>
          <w:szCs w:val="26"/>
        </w:rPr>
        <w:t>и</w:t>
      </w:r>
      <w:r w:rsidRPr="00386818">
        <w:rPr>
          <w:b/>
          <w:bCs/>
          <w:spacing w:val="-7"/>
          <w:sz w:val="26"/>
          <w:szCs w:val="26"/>
        </w:rPr>
        <w:t xml:space="preserve"> </w:t>
      </w:r>
      <w:r w:rsidRPr="00386818">
        <w:rPr>
          <w:b/>
          <w:bCs/>
          <w:sz w:val="26"/>
          <w:szCs w:val="26"/>
        </w:rPr>
        <w:t>пр</w:t>
      </w:r>
      <w:r w:rsidRPr="00386818">
        <w:rPr>
          <w:b/>
          <w:bCs/>
          <w:spacing w:val="1"/>
          <w:sz w:val="26"/>
          <w:szCs w:val="26"/>
        </w:rPr>
        <w:t>и</w:t>
      </w:r>
      <w:r w:rsidRPr="00386818">
        <w:rPr>
          <w:b/>
          <w:bCs/>
          <w:sz w:val="26"/>
          <w:szCs w:val="26"/>
        </w:rPr>
        <w:t>йти</w:t>
      </w:r>
      <w:r w:rsidRPr="00386818">
        <w:rPr>
          <w:b/>
          <w:bCs/>
          <w:spacing w:val="-11"/>
          <w:sz w:val="26"/>
          <w:szCs w:val="26"/>
        </w:rPr>
        <w:t xml:space="preserve"> </w:t>
      </w:r>
      <w:r w:rsidRPr="00386818">
        <w:rPr>
          <w:b/>
          <w:bCs/>
          <w:sz w:val="26"/>
          <w:szCs w:val="26"/>
        </w:rPr>
        <w:t>на</w:t>
      </w:r>
      <w:r w:rsidRPr="00386818">
        <w:rPr>
          <w:b/>
          <w:bCs/>
          <w:spacing w:val="-12"/>
          <w:sz w:val="26"/>
          <w:szCs w:val="26"/>
        </w:rPr>
        <w:t xml:space="preserve"> </w:t>
      </w:r>
      <w:r w:rsidRPr="00386818">
        <w:rPr>
          <w:b/>
          <w:bCs/>
          <w:sz w:val="26"/>
          <w:szCs w:val="26"/>
        </w:rPr>
        <w:t>п</w:t>
      </w:r>
      <w:r w:rsidRPr="00386818">
        <w:rPr>
          <w:b/>
          <w:bCs/>
          <w:spacing w:val="1"/>
          <w:sz w:val="26"/>
          <w:szCs w:val="26"/>
        </w:rPr>
        <w:t>е</w:t>
      </w:r>
      <w:r w:rsidRPr="00386818">
        <w:rPr>
          <w:b/>
          <w:bCs/>
          <w:sz w:val="26"/>
          <w:szCs w:val="26"/>
        </w:rPr>
        <w:t>ресда</w:t>
      </w:r>
      <w:r w:rsidRPr="00386818">
        <w:rPr>
          <w:b/>
          <w:bCs/>
          <w:spacing w:val="2"/>
          <w:sz w:val="26"/>
          <w:szCs w:val="26"/>
        </w:rPr>
        <w:t>чу</w:t>
      </w:r>
      <w:r w:rsidRPr="00386818">
        <w:rPr>
          <w:b/>
          <w:bCs/>
          <w:sz w:val="26"/>
          <w:szCs w:val="26"/>
        </w:rPr>
        <w:t>.</w:t>
      </w:r>
    </w:p>
    <w:p w:rsidR="00C97CAE" w:rsidRPr="00386818" w:rsidRDefault="00C97CAE" w:rsidP="007C41A3">
      <w:pPr>
        <w:kinsoku w:val="0"/>
        <w:overflowPunct w:val="0"/>
        <w:ind w:right="-27" w:firstLine="708"/>
        <w:jc w:val="both"/>
        <w:rPr>
          <w:sz w:val="26"/>
          <w:szCs w:val="26"/>
        </w:rPr>
      </w:pPr>
      <w:r w:rsidRPr="00386818">
        <w:rPr>
          <w:b/>
          <w:bCs/>
          <w:sz w:val="26"/>
          <w:szCs w:val="26"/>
        </w:rPr>
        <w:t>В</w:t>
      </w:r>
      <w:r w:rsidRPr="00386818">
        <w:rPr>
          <w:b/>
          <w:bCs/>
          <w:spacing w:val="-2"/>
          <w:sz w:val="26"/>
          <w:szCs w:val="26"/>
        </w:rPr>
        <w:t>ы</w:t>
      </w:r>
      <w:r w:rsidRPr="00386818">
        <w:rPr>
          <w:b/>
          <w:bCs/>
          <w:sz w:val="26"/>
          <w:szCs w:val="26"/>
        </w:rPr>
        <w:t>по</w:t>
      </w:r>
      <w:r w:rsidRPr="00386818">
        <w:rPr>
          <w:b/>
          <w:bCs/>
          <w:spacing w:val="2"/>
          <w:sz w:val="26"/>
          <w:szCs w:val="26"/>
        </w:rPr>
        <w:t>л</w:t>
      </w:r>
      <w:r w:rsidRPr="00386818">
        <w:rPr>
          <w:b/>
          <w:bCs/>
          <w:sz w:val="26"/>
          <w:szCs w:val="26"/>
        </w:rPr>
        <w:t>не</w:t>
      </w:r>
      <w:r w:rsidRPr="00386818">
        <w:rPr>
          <w:b/>
          <w:bCs/>
          <w:spacing w:val="1"/>
          <w:sz w:val="26"/>
          <w:szCs w:val="26"/>
        </w:rPr>
        <w:t>н</w:t>
      </w:r>
      <w:r w:rsidRPr="00386818">
        <w:rPr>
          <w:b/>
          <w:bCs/>
          <w:sz w:val="26"/>
          <w:szCs w:val="26"/>
        </w:rPr>
        <w:t>ие</w:t>
      </w:r>
      <w:r w:rsidRPr="00386818">
        <w:rPr>
          <w:b/>
          <w:bCs/>
          <w:spacing w:val="26"/>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w:t>
      </w:r>
      <w:r w:rsidRPr="00386818">
        <w:rPr>
          <w:b/>
          <w:bCs/>
          <w:spacing w:val="3"/>
          <w:sz w:val="26"/>
          <w:szCs w:val="26"/>
        </w:rPr>
        <w:t>м</w:t>
      </w:r>
      <w:r w:rsidRPr="00386818">
        <w:rPr>
          <w:b/>
          <w:bCs/>
          <w:sz w:val="26"/>
          <w:szCs w:val="26"/>
        </w:rPr>
        <w:t>ена</w:t>
      </w:r>
      <w:r w:rsidRPr="00386818">
        <w:rPr>
          <w:b/>
          <w:bCs/>
          <w:spacing w:val="1"/>
          <w:sz w:val="26"/>
          <w:szCs w:val="26"/>
        </w:rPr>
        <w:t>ц</w:t>
      </w:r>
      <w:r w:rsidRPr="00386818">
        <w:rPr>
          <w:b/>
          <w:bCs/>
          <w:sz w:val="26"/>
          <w:szCs w:val="26"/>
        </w:rPr>
        <w:t>ио</w:t>
      </w:r>
      <w:r w:rsidRPr="00386818">
        <w:rPr>
          <w:b/>
          <w:bCs/>
          <w:spacing w:val="1"/>
          <w:sz w:val="26"/>
          <w:szCs w:val="26"/>
        </w:rPr>
        <w:t>н</w:t>
      </w:r>
      <w:r w:rsidRPr="00386818">
        <w:rPr>
          <w:b/>
          <w:bCs/>
          <w:sz w:val="26"/>
          <w:szCs w:val="26"/>
        </w:rPr>
        <w:t>ной</w:t>
      </w:r>
      <w:r w:rsidRPr="00386818">
        <w:rPr>
          <w:b/>
          <w:bCs/>
          <w:spacing w:val="28"/>
          <w:sz w:val="26"/>
          <w:szCs w:val="26"/>
        </w:rPr>
        <w:t xml:space="preserve"> </w:t>
      </w:r>
      <w:r w:rsidRPr="00386818">
        <w:rPr>
          <w:b/>
          <w:bCs/>
          <w:sz w:val="26"/>
          <w:szCs w:val="26"/>
        </w:rPr>
        <w:t>рабо</w:t>
      </w:r>
      <w:r w:rsidRPr="00386818">
        <w:rPr>
          <w:b/>
          <w:bCs/>
          <w:spacing w:val="2"/>
          <w:sz w:val="26"/>
          <w:szCs w:val="26"/>
        </w:rPr>
        <w:t>т</w:t>
      </w:r>
      <w:r w:rsidRPr="00386818">
        <w:rPr>
          <w:b/>
          <w:bCs/>
          <w:sz w:val="26"/>
          <w:szCs w:val="26"/>
        </w:rPr>
        <w:t>ы</w:t>
      </w:r>
      <w:r w:rsidRPr="00386818">
        <w:rPr>
          <w:b/>
          <w:bCs/>
          <w:spacing w:val="26"/>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27"/>
          <w:sz w:val="26"/>
          <w:szCs w:val="26"/>
        </w:rPr>
        <w:t xml:space="preserve"> </w:t>
      </w:r>
      <w:r w:rsidRPr="00386818">
        <w:rPr>
          <w:b/>
          <w:bCs/>
          <w:sz w:val="26"/>
          <w:szCs w:val="26"/>
        </w:rPr>
        <w:t>про</w:t>
      </w:r>
      <w:r w:rsidRPr="00386818">
        <w:rPr>
          <w:b/>
          <w:bCs/>
          <w:spacing w:val="1"/>
          <w:sz w:val="26"/>
          <w:szCs w:val="26"/>
        </w:rPr>
        <w:t>х</w:t>
      </w:r>
      <w:r w:rsidRPr="00386818">
        <w:rPr>
          <w:b/>
          <w:bCs/>
          <w:sz w:val="26"/>
          <w:szCs w:val="26"/>
        </w:rPr>
        <w:t>оди</w:t>
      </w:r>
      <w:r w:rsidRPr="00386818">
        <w:rPr>
          <w:b/>
          <w:bCs/>
          <w:spacing w:val="1"/>
          <w:sz w:val="26"/>
          <w:szCs w:val="26"/>
        </w:rPr>
        <w:t>т</w:t>
      </w:r>
      <w:r w:rsidRPr="00386818">
        <w:rPr>
          <w:b/>
          <w:bCs/>
          <w:sz w:val="26"/>
          <w:szCs w:val="26"/>
        </w:rPr>
        <w:t>ь</w:t>
      </w:r>
      <w:r w:rsidRPr="00386818">
        <w:rPr>
          <w:b/>
          <w:bCs/>
          <w:spacing w:val="29"/>
          <w:sz w:val="26"/>
          <w:szCs w:val="26"/>
        </w:rPr>
        <w:t xml:space="preserve"> </w:t>
      </w:r>
      <w:r w:rsidRPr="00386818">
        <w:rPr>
          <w:b/>
          <w:bCs/>
          <w:sz w:val="26"/>
          <w:szCs w:val="26"/>
        </w:rPr>
        <w:t>на</w:t>
      </w:r>
      <w:r w:rsidRPr="00386818">
        <w:rPr>
          <w:b/>
          <w:bCs/>
          <w:spacing w:val="26"/>
          <w:sz w:val="26"/>
          <w:szCs w:val="26"/>
        </w:rPr>
        <w:t xml:space="preserve"> </w:t>
      </w:r>
      <w:r w:rsidRPr="00386818">
        <w:rPr>
          <w:b/>
          <w:bCs/>
          <w:sz w:val="26"/>
          <w:szCs w:val="26"/>
        </w:rPr>
        <w:t>комп</w:t>
      </w:r>
      <w:r w:rsidRPr="00386818">
        <w:rPr>
          <w:b/>
          <w:bCs/>
          <w:spacing w:val="1"/>
          <w:sz w:val="26"/>
          <w:szCs w:val="26"/>
        </w:rPr>
        <w:t>ью</w:t>
      </w:r>
      <w:r w:rsidRPr="00386818">
        <w:rPr>
          <w:b/>
          <w:bCs/>
          <w:sz w:val="26"/>
          <w:szCs w:val="26"/>
        </w:rPr>
        <w:t>тере.</w:t>
      </w:r>
      <w:r w:rsidRPr="00386818">
        <w:rPr>
          <w:b/>
          <w:bCs/>
          <w:w w:val="99"/>
          <w:sz w:val="26"/>
          <w:szCs w:val="26"/>
        </w:rPr>
        <w:t xml:space="preserve"> </w:t>
      </w:r>
      <w:r w:rsidRPr="00386818">
        <w:rPr>
          <w:b/>
          <w:bCs/>
          <w:sz w:val="26"/>
          <w:szCs w:val="26"/>
        </w:rPr>
        <w:t>Наст</w:t>
      </w:r>
      <w:r w:rsidRPr="00386818">
        <w:rPr>
          <w:b/>
          <w:bCs/>
          <w:spacing w:val="2"/>
          <w:sz w:val="26"/>
          <w:szCs w:val="26"/>
        </w:rPr>
        <w:t>о</w:t>
      </w:r>
      <w:r w:rsidRPr="00386818">
        <w:rPr>
          <w:b/>
          <w:bCs/>
          <w:spacing w:val="-2"/>
          <w:sz w:val="26"/>
          <w:szCs w:val="26"/>
        </w:rPr>
        <w:t>я</w:t>
      </w:r>
      <w:r w:rsidRPr="00386818">
        <w:rPr>
          <w:b/>
          <w:bCs/>
          <w:sz w:val="26"/>
          <w:szCs w:val="26"/>
        </w:rPr>
        <w:t>тел</w:t>
      </w:r>
      <w:r w:rsidRPr="00386818">
        <w:rPr>
          <w:b/>
          <w:bCs/>
          <w:spacing w:val="1"/>
          <w:sz w:val="26"/>
          <w:szCs w:val="26"/>
        </w:rPr>
        <w:t>ь</w:t>
      </w:r>
      <w:r w:rsidRPr="00386818">
        <w:rPr>
          <w:b/>
          <w:bCs/>
          <w:sz w:val="26"/>
          <w:szCs w:val="26"/>
        </w:rPr>
        <w:t>но</w:t>
      </w:r>
      <w:r w:rsidRPr="00386818">
        <w:rPr>
          <w:b/>
          <w:bCs/>
          <w:spacing w:val="30"/>
          <w:sz w:val="26"/>
          <w:szCs w:val="26"/>
        </w:rPr>
        <w:t xml:space="preserve"> </w:t>
      </w:r>
      <w:r w:rsidRPr="00386818">
        <w:rPr>
          <w:b/>
          <w:bCs/>
          <w:sz w:val="26"/>
          <w:szCs w:val="26"/>
        </w:rPr>
        <w:t>р</w:t>
      </w:r>
      <w:r w:rsidRPr="00386818">
        <w:rPr>
          <w:b/>
          <w:bCs/>
          <w:spacing w:val="2"/>
          <w:sz w:val="26"/>
          <w:szCs w:val="26"/>
        </w:rPr>
        <w:t>е</w:t>
      </w:r>
      <w:r w:rsidRPr="00386818">
        <w:rPr>
          <w:b/>
          <w:bCs/>
          <w:sz w:val="26"/>
          <w:szCs w:val="26"/>
        </w:rPr>
        <w:t>к</w:t>
      </w:r>
      <w:r w:rsidRPr="00386818">
        <w:rPr>
          <w:b/>
          <w:bCs/>
          <w:spacing w:val="1"/>
          <w:sz w:val="26"/>
          <w:szCs w:val="26"/>
        </w:rPr>
        <w:t>о</w:t>
      </w:r>
      <w:r w:rsidRPr="00386818">
        <w:rPr>
          <w:b/>
          <w:bCs/>
          <w:sz w:val="26"/>
          <w:szCs w:val="26"/>
        </w:rPr>
        <w:t>менд</w:t>
      </w:r>
      <w:r w:rsidRPr="00386818">
        <w:rPr>
          <w:b/>
          <w:bCs/>
          <w:spacing w:val="2"/>
          <w:sz w:val="26"/>
          <w:szCs w:val="26"/>
        </w:rPr>
        <w:t>у</w:t>
      </w:r>
      <w:r w:rsidRPr="00386818">
        <w:rPr>
          <w:b/>
          <w:bCs/>
          <w:sz w:val="26"/>
          <w:szCs w:val="26"/>
        </w:rPr>
        <w:t>ем</w:t>
      </w:r>
      <w:r w:rsidRPr="00386818">
        <w:rPr>
          <w:b/>
          <w:bCs/>
          <w:spacing w:val="31"/>
          <w:sz w:val="26"/>
          <w:szCs w:val="26"/>
        </w:rPr>
        <w:t xml:space="preserve"> </w:t>
      </w:r>
      <w:r w:rsidRPr="00386818">
        <w:rPr>
          <w:b/>
          <w:bCs/>
          <w:sz w:val="26"/>
          <w:szCs w:val="26"/>
        </w:rPr>
        <w:t>собл</w:t>
      </w:r>
      <w:r w:rsidRPr="00386818">
        <w:rPr>
          <w:b/>
          <w:bCs/>
          <w:spacing w:val="1"/>
          <w:sz w:val="26"/>
          <w:szCs w:val="26"/>
        </w:rPr>
        <w:t>ю</w:t>
      </w:r>
      <w:r w:rsidRPr="00386818">
        <w:rPr>
          <w:b/>
          <w:bCs/>
          <w:sz w:val="26"/>
          <w:szCs w:val="26"/>
        </w:rPr>
        <w:t>дать гиг</w:t>
      </w:r>
      <w:r w:rsidRPr="00386818">
        <w:rPr>
          <w:b/>
          <w:bCs/>
          <w:spacing w:val="-2"/>
          <w:sz w:val="26"/>
          <w:szCs w:val="26"/>
        </w:rPr>
        <w:t>и</w:t>
      </w:r>
      <w:r w:rsidRPr="00386818">
        <w:rPr>
          <w:b/>
          <w:bCs/>
          <w:sz w:val="26"/>
          <w:szCs w:val="26"/>
        </w:rPr>
        <w:t>е</w:t>
      </w:r>
      <w:r w:rsidRPr="00386818">
        <w:rPr>
          <w:b/>
          <w:bCs/>
          <w:spacing w:val="1"/>
          <w:sz w:val="26"/>
          <w:szCs w:val="26"/>
        </w:rPr>
        <w:t>н</w:t>
      </w:r>
      <w:r w:rsidRPr="00386818">
        <w:rPr>
          <w:b/>
          <w:bCs/>
          <w:sz w:val="26"/>
          <w:szCs w:val="26"/>
        </w:rPr>
        <w:t>иче</w:t>
      </w:r>
      <w:r w:rsidRPr="00386818">
        <w:rPr>
          <w:b/>
          <w:bCs/>
          <w:spacing w:val="2"/>
          <w:sz w:val="26"/>
          <w:szCs w:val="26"/>
        </w:rPr>
        <w:t>с</w:t>
      </w:r>
      <w:r w:rsidRPr="00386818">
        <w:rPr>
          <w:b/>
          <w:bCs/>
          <w:sz w:val="26"/>
          <w:szCs w:val="26"/>
        </w:rPr>
        <w:t>к</w:t>
      </w:r>
      <w:r w:rsidRPr="00386818">
        <w:rPr>
          <w:b/>
          <w:bCs/>
          <w:spacing w:val="-2"/>
          <w:sz w:val="26"/>
          <w:szCs w:val="26"/>
        </w:rPr>
        <w:t>и</w:t>
      </w:r>
      <w:r w:rsidRPr="00386818">
        <w:rPr>
          <w:b/>
          <w:bCs/>
          <w:sz w:val="26"/>
          <w:szCs w:val="26"/>
        </w:rPr>
        <w:t>е требо</w:t>
      </w:r>
      <w:r w:rsidRPr="00386818">
        <w:rPr>
          <w:b/>
          <w:bCs/>
          <w:spacing w:val="1"/>
          <w:sz w:val="26"/>
          <w:szCs w:val="26"/>
        </w:rPr>
        <w:t>в</w:t>
      </w:r>
      <w:r w:rsidRPr="00386818">
        <w:rPr>
          <w:b/>
          <w:bCs/>
          <w:sz w:val="26"/>
          <w:szCs w:val="26"/>
        </w:rPr>
        <w:t>ан</w:t>
      </w:r>
      <w:r w:rsidRPr="00386818">
        <w:rPr>
          <w:b/>
          <w:bCs/>
          <w:spacing w:val="1"/>
          <w:sz w:val="26"/>
          <w:szCs w:val="26"/>
        </w:rPr>
        <w:t>и</w:t>
      </w:r>
      <w:r w:rsidRPr="00386818">
        <w:rPr>
          <w:b/>
          <w:bCs/>
          <w:sz w:val="26"/>
          <w:szCs w:val="26"/>
        </w:rPr>
        <w:t>я п</w:t>
      </w:r>
      <w:r w:rsidRPr="00386818">
        <w:rPr>
          <w:b/>
          <w:bCs/>
          <w:spacing w:val="1"/>
          <w:sz w:val="26"/>
          <w:szCs w:val="26"/>
        </w:rPr>
        <w:t>р</w:t>
      </w:r>
      <w:r w:rsidRPr="00386818">
        <w:rPr>
          <w:b/>
          <w:bCs/>
          <w:sz w:val="26"/>
          <w:szCs w:val="26"/>
        </w:rPr>
        <w:t xml:space="preserve">и </w:t>
      </w:r>
      <w:r w:rsidRPr="00386818">
        <w:rPr>
          <w:b/>
          <w:bCs/>
          <w:spacing w:val="2"/>
          <w:sz w:val="26"/>
          <w:szCs w:val="26"/>
        </w:rPr>
        <w:t>р</w:t>
      </w:r>
      <w:r w:rsidRPr="00386818">
        <w:rPr>
          <w:b/>
          <w:bCs/>
          <w:sz w:val="26"/>
          <w:szCs w:val="26"/>
        </w:rPr>
        <w:t>аботе</w:t>
      </w:r>
      <w:r w:rsidRPr="00386818">
        <w:rPr>
          <w:b/>
          <w:bCs/>
          <w:w w:val="99"/>
          <w:sz w:val="26"/>
          <w:szCs w:val="26"/>
        </w:rPr>
        <w:t xml:space="preserve"> </w:t>
      </w:r>
      <w:r w:rsidRPr="00386818">
        <w:rPr>
          <w:b/>
          <w:bCs/>
          <w:sz w:val="26"/>
          <w:szCs w:val="26"/>
        </w:rPr>
        <w:t>с</w:t>
      </w:r>
      <w:r w:rsidRPr="00386818">
        <w:rPr>
          <w:b/>
          <w:bCs/>
          <w:spacing w:val="-5"/>
          <w:sz w:val="26"/>
          <w:szCs w:val="26"/>
        </w:rPr>
        <w:t xml:space="preserve"> </w:t>
      </w:r>
      <w:r w:rsidRPr="00386818">
        <w:rPr>
          <w:b/>
          <w:bCs/>
          <w:sz w:val="26"/>
          <w:szCs w:val="26"/>
        </w:rPr>
        <w:t>комп</w:t>
      </w:r>
      <w:r w:rsidRPr="00386818">
        <w:rPr>
          <w:b/>
          <w:bCs/>
          <w:spacing w:val="1"/>
          <w:sz w:val="26"/>
          <w:szCs w:val="26"/>
        </w:rPr>
        <w:t>ью</w:t>
      </w:r>
      <w:r w:rsidRPr="00386818">
        <w:rPr>
          <w:b/>
          <w:bCs/>
          <w:sz w:val="26"/>
          <w:szCs w:val="26"/>
        </w:rPr>
        <w:t>тером</w:t>
      </w:r>
      <w:r w:rsidRPr="00386818">
        <w:rPr>
          <w:b/>
          <w:bCs/>
          <w:spacing w:val="46"/>
          <w:sz w:val="26"/>
          <w:szCs w:val="26"/>
        </w:rPr>
        <w:t xml:space="preserve"> </w:t>
      </w:r>
      <w:r w:rsidRPr="00386818">
        <w:rPr>
          <w:b/>
          <w:bCs/>
          <w:sz w:val="26"/>
          <w:szCs w:val="26"/>
        </w:rPr>
        <w:t>и</w:t>
      </w:r>
      <w:r w:rsidRPr="00386818">
        <w:rPr>
          <w:b/>
          <w:bCs/>
          <w:spacing w:val="47"/>
          <w:sz w:val="26"/>
          <w:szCs w:val="26"/>
        </w:rPr>
        <w:t xml:space="preserve"> </w:t>
      </w:r>
      <w:r w:rsidRPr="00386818">
        <w:rPr>
          <w:b/>
          <w:bCs/>
          <w:spacing w:val="1"/>
          <w:sz w:val="26"/>
          <w:szCs w:val="26"/>
        </w:rPr>
        <w:t>п</w:t>
      </w:r>
      <w:r w:rsidRPr="00386818">
        <w:rPr>
          <w:b/>
          <w:bCs/>
          <w:sz w:val="26"/>
          <w:szCs w:val="26"/>
        </w:rPr>
        <w:t>ериодиче</w:t>
      </w:r>
      <w:r w:rsidRPr="00386818">
        <w:rPr>
          <w:b/>
          <w:bCs/>
          <w:spacing w:val="2"/>
          <w:sz w:val="26"/>
          <w:szCs w:val="26"/>
        </w:rPr>
        <w:t>с</w:t>
      </w:r>
      <w:r w:rsidRPr="00386818">
        <w:rPr>
          <w:b/>
          <w:bCs/>
          <w:sz w:val="26"/>
          <w:szCs w:val="26"/>
        </w:rPr>
        <w:t>ки</w:t>
      </w:r>
      <w:r w:rsidRPr="00386818">
        <w:rPr>
          <w:b/>
          <w:bCs/>
          <w:spacing w:val="44"/>
          <w:sz w:val="26"/>
          <w:szCs w:val="26"/>
        </w:rPr>
        <w:t xml:space="preserve"> </w:t>
      </w:r>
      <w:r w:rsidRPr="00386818">
        <w:rPr>
          <w:b/>
          <w:bCs/>
          <w:sz w:val="26"/>
          <w:szCs w:val="26"/>
        </w:rPr>
        <w:t>дел</w:t>
      </w:r>
      <w:r w:rsidRPr="00386818">
        <w:rPr>
          <w:b/>
          <w:bCs/>
          <w:spacing w:val="2"/>
          <w:sz w:val="26"/>
          <w:szCs w:val="26"/>
        </w:rPr>
        <w:t>а</w:t>
      </w:r>
      <w:r w:rsidRPr="00386818">
        <w:rPr>
          <w:b/>
          <w:bCs/>
          <w:sz w:val="26"/>
          <w:szCs w:val="26"/>
        </w:rPr>
        <w:t>ть</w:t>
      </w:r>
      <w:r w:rsidRPr="00386818">
        <w:rPr>
          <w:b/>
          <w:bCs/>
          <w:spacing w:val="47"/>
          <w:sz w:val="26"/>
          <w:szCs w:val="26"/>
        </w:rPr>
        <w:t xml:space="preserve"> </w:t>
      </w:r>
      <w:r w:rsidRPr="00386818">
        <w:rPr>
          <w:b/>
          <w:bCs/>
          <w:sz w:val="26"/>
          <w:szCs w:val="26"/>
        </w:rPr>
        <w:t>пере</w:t>
      </w:r>
      <w:r w:rsidRPr="00386818">
        <w:rPr>
          <w:b/>
          <w:bCs/>
          <w:spacing w:val="1"/>
          <w:sz w:val="26"/>
          <w:szCs w:val="26"/>
        </w:rPr>
        <w:t>р</w:t>
      </w:r>
      <w:r w:rsidRPr="00386818">
        <w:rPr>
          <w:b/>
          <w:bCs/>
          <w:spacing w:val="-1"/>
          <w:sz w:val="26"/>
          <w:szCs w:val="26"/>
        </w:rPr>
        <w:t>ы</w:t>
      </w:r>
      <w:r w:rsidRPr="00386818">
        <w:rPr>
          <w:b/>
          <w:bCs/>
          <w:spacing w:val="1"/>
          <w:sz w:val="26"/>
          <w:szCs w:val="26"/>
        </w:rPr>
        <w:t>в</w:t>
      </w:r>
      <w:r w:rsidRPr="00386818">
        <w:rPr>
          <w:b/>
          <w:bCs/>
          <w:sz w:val="26"/>
          <w:szCs w:val="26"/>
        </w:rPr>
        <w:t>ы</w:t>
      </w:r>
      <w:r w:rsidRPr="00386818">
        <w:rPr>
          <w:b/>
          <w:bCs/>
          <w:spacing w:val="47"/>
          <w:sz w:val="26"/>
          <w:szCs w:val="26"/>
        </w:rPr>
        <w:t xml:space="preserve"> </w:t>
      </w:r>
      <w:r w:rsidRPr="00386818">
        <w:rPr>
          <w:b/>
          <w:bCs/>
          <w:sz w:val="26"/>
          <w:szCs w:val="26"/>
        </w:rPr>
        <w:t>в</w:t>
      </w:r>
      <w:r w:rsidRPr="00386818">
        <w:rPr>
          <w:b/>
          <w:bCs/>
          <w:spacing w:val="45"/>
          <w:sz w:val="26"/>
          <w:szCs w:val="26"/>
        </w:rPr>
        <w:t xml:space="preserve"> </w:t>
      </w:r>
      <w:r w:rsidRPr="00386818">
        <w:rPr>
          <w:b/>
          <w:bCs/>
          <w:sz w:val="26"/>
          <w:szCs w:val="26"/>
        </w:rPr>
        <w:t>ра</w:t>
      </w:r>
      <w:r w:rsidRPr="00386818">
        <w:rPr>
          <w:b/>
          <w:bCs/>
          <w:spacing w:val="2"/>
          <w:sz w:val="26"/>
          <w:szCs w:val="26"/>
        </w:rPr>
        <w:t>б</w:t>
      </w:r>
      <w:r w:rsidRPr="00386818">
        <w:rPr>
          <w:b/>
          <w:bCs/>
          <w:sz w:val="26"/>
          <w:szCs w:val="26"/>
        </w:rPr>
        <w:t>о</w:t>
      </w:r>
      <w:r w:rsidRPr="00386818">
        <w:rPr>
          <w:b/>
          <w:bCs/>
          <w:spacing w:val="2"/>
          <w:sz w:val="26"/>
          <w:szCs w:val="26"/>
        </w:rPr>
        <w:t>т</w:t>
      </w:r>
      <w:r w:rsidRPr="00386818">
        <w:rPr>
          <w:b/>
          <w:bCs/>
          <w:sz w:val="26"/>
          <w:szCs w:val="26"/>
        </w:rPr>
        <w:t>е</w:t>
      </w:r>
      <w:r w:rsidRPr="00386818">
        <w:rPr>
          <w:b/>
          <w:bCs/>
          <w:spacing w:val="45"/>
          <w:sz w:val="26"/>
          <w:szCs w:val="26"/>
        </w:rPr>
        <w:t xml:space="preserve"> </w:t>
      </w:r>
      <w:r w:rsidRPr="00386818">
        <w:rPr>
          <w:b/>
          <w:bCs/>
          <w:sz w:val="26"/>
          <w:szCs w:val="26"/>
        </w:rPr>
        <w:t>с мон</w:t>
      </w:r>
      <w:r w:rsidRPr="00386818">
        <w:rPr>
          <w:b/>
          <w:bCs/>
          <w:spacing w:val="-2"/>
          <w:sz w:val="26"/>
          <w:szCs w:val="26"/>
        </w:rPr>
        <w:t>и</w:t>
      </w:r>
      <w:r w:rsidRPr="00386818">
        <w:rPr>
          <w:b/>
          <w:bCs/>
          <w:spacing w:val="2"/>
          <w:sz w:val="26"/>
          <w:szCs w:val="26"/>
        </w:rPr>
        <w:t>т</w:t>
      </w:r>
      <w:r w:rsidRPr="00386818">
        <w:rPr>
          <w:b/>
          <w:bCs/>
          <w:sz w:val="26"/>
          <w:szCs w:val="26"/>
        </w:rPr>
        <w:t>ором.</w:t>
      </w:r>
      <w:r w:rsidRPr="00386818">
        <w:rPr>
          <w:b/>
          <w:bCs/>
          <w:spacing w:val="46"/>
          <w:sz w:val="26"/>
          <w:szCs w:val="26"/>
        </w:rPr>
        <w:t xml:space="preserve"> </w:t>
      </w:r>
      <w:r w:rsidRPr="00386818">
        <w:rPr>
          <w:b/>
          <w:bCs/>
          <w:spacing w:val="2"/>
          <w:sz w:val="26"/>
          <w:szCs w:val="26"/>
        </w:rPr>
        <w:t>В</w:t>
      </w:r>
      <w:r w:rsidRPr="00386818">
        <w:rPr>
          <w:b/>
          <w:bCs/>
          <w:sz w:val="26"/>
          <w:szCs w:val="26"/>
        </w:rPr>
        <w:t>о</w:t>
      </w:r>
      <w:r w:rsidRPr="00386818">
        <w:rPr>
          <w:b/>
          <w:bCs/>
          <w:spacing w:val="48"/>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я так</w:t>
      </w:r>
      <w:r w:rsidRPr="00386818">
        <w:rPr>
          <w:b/>
          <w:bCs/>
          <w:spacing w:val="-2"/>
          <w:sz w:val="26"/>
          <w:szCs w:val="26"/>
        </w:rPr>
        <w:t>и</w:t>
      </w:r>
      <w:r w:rsidRPr="00386818">
        <w:rPr>
          <w:b/>
          <w:bCs/>
          <w:sz w:val="26"/>
          <w:szCs w:val="26"/>
        </w:rPr>
        <w:t>х</w:t>
      </w:r>
      <w:r w:rsidRPr="00386818">
        <w:rPr>
          <w:b/>
          <w:bCs/>
          <w:spacing w:val="34"/>
          <w:sz w:val="26"/>
          <w:szCs w:val="26"/>
        </w:rPr>
        <w:t xml:space="preserve"> </w:t>
      </w:r>
      <w:r w:rsidRPr="00386818">
        <w:rPr>
          <w:b/>
          <w:bCs/>
          <w:sz w:val="26"/>
          <w:szCs w:val="26"/>
        </w:rPr>
        <w:t>пере</w:t>
      </w:r>
      <w:r w:rsidRPr="00386818">
        <w:rPr>
          <w:b/>
          <w:bCs/>
          <w:spacing w:val="1"/>
          <w:sz w:val="26"/>
          <w:szCs w:val="26"/>
        </w:rPr>
        <w:t>р</w:t>
      </w:r>
      <w:r w:rsidRPr="00386818">
        <w:rPr>
          <w:b/>
          <w:bCs/>
          <w:spacing w:val="-1"/>
          <w:sz w:val="26"/>
          <w:szCs w:val="26"/>
        </w:rPr>
        <w:t>ы</w:t>
      </w:r>
      <w:r w:rsidRPr="00386818">
        <w:rPr>
          <w:b/>
          <w:bCs/>
          <w:spacing w:val="1"/>
          <w:sz w:val="26"/>
          <w:szCs w:val="26"/>
        </w:rPr>
        <w:t>в</w:t>
      </w:r>
      <w:r w:rsidRPr="00386818">
        <w:rPr>
          <w:b/>
          <w:bCs/>
          <w:sz w:val="26"/>
          <w:szCs w:val="26"/>
        </w:rPr>
        <w:t>ов</w:t>
      </w:r>
      <w:r w:rsidRPr="00386818">
        <w:rPr>
          <w:b/>
          <w:bCs/>
          <w:spacing w:val="33"/>
          <w:sz w:val="26"/>
          <w:szCs w:val="26"/>
        </w:rPr>
        <w:t xml:space="preserve"> </w:t>
      </w:r>
      <w:r w:rsidRPr="00386818">
        <w:rPr>
          <w:b/>
          <w:bCs/>
          <w:spacing w:val="1"/>
          <w:sz w:val="26"/>
          <w:szCs w:val="26"/>
        </w:rPr>
        <w:t>в</w:t>
      </w:r>
      <w:r w:rsidRPr="00386818">
        <w:rPr>
          <w:b/>
          <w:bCs/>
          <w:sz w:val="26"/>
          <w:szCs w:val="26"/>
        </w:rPr>
        <w:t>ы</w:t>
      </w:r>
      <w:r w:rsidRPr="00386818">
        <w:rPr>
          <w:b/>
          <w:bCs/>
          <w:spacing w:val="32"/>
          <w:sz w:val="26"/>
          <w:szCs w:val="26"/>
        </w:rPr>
        <w:t xml:space="preserve"> </w:t>
      </w:r>
      <w:r w:rsidRPr="00386818">
        <w:rPr>
          <w:b/>
          <w:bCs/>
          <w:sz w:val="26"/>
          <w:szCs w:val="26"/>
        </w:rPr>
        <w:t>м</w:t>
      </w:r>
      <w:r w:rsidRPr="00386818">
        <w:rPr>
          <w:b/>
          <w:bCs/>
          <w:spacing w:val="2"/>
          <w:sz w:val="26"/>
          <w:szCs w:val="26"/>
        </w:rPr>
        <w:t>о</w:t>
      </w:r>
      <w:r w:rsidRPr="00386818">
        <w:rPr>
          <w:b/>
          <w:bCs/>
          <w:spacing w:val="-5"/>
          <w:sz w:val="26"/>
          <w:szCs w:val="26"/>
        </w:rPr>
        <w:t>ж</w:t>
      </w:r>
      <w:r w:rsidRPr="00386818">
        <w:rPr>
          <w:b/>
          <w:bCs/>
          <w:sz w:val="26"/>
          <w:szCs w:val="26"/>
        </w:rPr>
        <w:t>ете</w:t>
      </w:r>
      <w:r w:rsidRPr="00386818">
        <w:rPr>
          <w:b/>
          <w:bCs/>
          <w:spacing w:val="33"/>
          <w:sz w:val="26"/>
          <w:szCs w:val="26"/>
        </w:rPr>
        <w:t xml:space="preserve"> </w:t>
      </w:r>
      <w:r w:rsidRPr="00386818">
        <w:rPr>
          <w:b/>
          <w:bCs/>
          <w:spacing w:val="1"/>
          <w:sz w:val="26"/>
          <w:szCs w:val="26"/>
        </w:rPr>
        <w:t>п</w:t>
      </w:r>
      <w:r w:rsidRPr="00386818">
        <w:rPr>
          <w:b/>
          <w:bCs/>
          <w:sz w:val="26"/>
          <w:szCs w:val="26"/>
        </w:rPr>
        <w:t>родо</w:t>
      </w:r>
      <w:r w:rsidRPr="00386818">
        <w:rPr>
          <w:b/>
          <w:bCs/>
          <w:spacing w:val="3"/>
          <w:sz w:val="26"/>
          <w:szCs w:val="26"/>
        </w:rPr>
        <w:t>л</w:t>
      </w:r>
      <w:r w:rsidRPr="00386818">
        <w:rPr>
          <w:b/>
          <w:bCs/>
          <w:spacing w:val="-5"/>
          <w:sz w:val="26"/>
          <w:szCs w:val="26"/>
        </w:rPr>
        <w:t>ж</w:t>
      </w:r>
      <w:r w:rsidRPr="00386818">
        <w:rPr>
          <w:b/>
          <w:bCs/>
          <w:spacing w:val="2"/>
          <w:sz w:val="26"/>
          <w:szCs w:val="26"/>
        </w:rPr>
        <w:t>а</w:t>
      </w:r>
      <w:r w:rsidRPr="00386818">
        <w:rPr>
          <w:b/>
          <w:bCs/>
          <w:sz w:val="26"/>
          <w:szCs w:val="26"/>
        </w:rPr>
        <w:t>ть</w:t>
      </w:r>
      <w:r w:rsidRPr="00386818">
        <w:rPr>
          <w:b/>
          <w:bCs/>
          <w:spacing w:val="34"/>
          <w:sz w:val="26"/>
          <w:szCs w:val="26"/>
        </w:rPr>
        <w:t xml:space="preserve"> </w:t>
      </w:r>
      <w:r w:rsidRPr="00386818">
        <w:rPr>
          <w:b/>
          <w:bCs/>
          <w:sz w:val="26"/>
          <w:szCs w:val="26"/>
        </w:rPr>
        <w:t>работать</w:t>
      </w:r>
      <w:r w:rsidRPr="00386818">
        <w:rPr>
          <w:b/>
          <w:bCs/>
          <w:spacing w:val="34"/>
          <w:sz w:val="26"/>
          <w:szCs w:val="26"/>
        </w:rPr>
        <w:t xml:space="preserve"> </w:t>
      </w:r>
      <w:r w:rsidRPr="00386818">
        <w:rPr>
          <w:b/>
          <w:bCs/>
          <w:sz w:val="26"/>
          <w:szCs w:val="26"/>
        </w:rPr>
        <w:t>над</w:t>
      </w:r>
      <w:r w:rsidRPr="00386818">
        <w:rPr>
          <w:b/>
          <w:bCs/>
          <w:spacing w:val="-2"/>
          <w:sz w:val="26"/>
          <w:szCs w:val="26"/>
        </w:rPr>
        <w:t xml:space="preserve"> </w:t>
      </w:r>
      <w:r w:rsidRPr="00386818">
        <w:rPr>
          <w:b/>
          <w:bCs/>
          <w:sz w:val="26"/>
          <w:szCs w:val="26"/>
        </w:rPr>
        <w:t>р</w:t>
      </w:r>
      <w:r w:rsidRPr="00386818">
        <w:rPr>
          <w:b/>
          <w:bCs/>
          <w:spacing w:val="2"/>
          <w:sz w:val="26"/>
          <w:szCs w:val="26"/>
        </w:rPr>
        <w:t>е</w:t>
      </w:r>
      <w:r w:rsidRPr="00386818">
        <w:rPr>
          <w:b/>
          <w:bCs/>
          <w:sz w:val="26"/>
          <w:szCs w:val="26"/>
        </w:rPr>
        <w:t>шен</w:t>
      </w:r>
      <w:r w:rsidRPr="00386818">
        <w:rPr>
          <w:b/>
          <w:bCs/>
          <w:spacing w:val="-2"/>
          <w:sz w:val="26"/>
          <w:szCs w:val="26"/>
        </w:rPr>
        <w:t>и</w:t>
      </w:r>
      <w:r w:rsidRPr="00386818">
        <w:rPr>
          <w:b/>
          <w:bCs/>
          <w:sz w:val="26"/>
          <w:szCs w:val="26"/>
        </w:rPr>
        <w:t>ем</w:t>
      </w:r>
      <w:r w:rsidRPr="00386818">
        <w:rPr>
          <w:b/>
          <w:bCs/>
          <w:spacing w:val="34"/>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1"/>
          <w:sz w:val="26"/>
          <w:szCs w:val="26"/>
        </w:rPr>
        <w:t>и</w:t>
      </w:r>
      <w:r w:rsidRPr="00386818">
        <w:rPr>
          <w:b/>
          <w:bCs/>
          <w:sz w:val="26"/>
          <w:szCs w:val="26"/>
        </w:rPr>
        <w:t>он</w:t>
      </w:r>
      <w:r w:rsidRPr="00386818">
        <w:rPr>
          <w:b/>
          <w:bCs/>
          <w:spacing w:val="1"/>
          <w:sz w:val="26"/>
          <w:szCs w:val="26"/>
        </w:rPr>
        <w:t>н</w:t>
      </w:r>
      <w:r w:rsidRPr="00386818">
        <w:rPr>
          <w:b/>
          <w:bCs/>
          <w:spacing w:val="-1"/>
          <w:sz w:val="26"/>
          <w:szCs w:val="26"/>
        </w:rPr>
        <w:t>ы</w:t>
      </w:r>
      <w:r w:rsidRPr="00386818">
        <w:rPr>
          <w:b/>
          <w:bCs/>
          <w:sz w:val="26"/>
          <w:szCs w:val="26"/>
        </w:rPr>
        <w:t xml:space="preserve">х </w:t>
      </w:r>
      <w:r w:rsidRPr="00386818">
        <w:rPr>
          <w:b/>
          <w:bCs/>
          <w:spacing w:val="-2"/>
          <w:sz w:val="26"/>
          <w:szCs w:val="26"/>
        </w:rPr>
        <w:t>з</w:t>
      </w:r>
      <w:r w:rsidRPr="00386818">
        <w:rPr>
          <w:b/>
          <w:bCs/>
          <w:sz w:val="26"/>
          <w:szCs w:val="26"/>
        </w:rPr>
        <w:t>ада</w:t>
      </w:r>
      <w:r w:rsidRPr="00386818">
        <w:rPr>
          <w:b/>
          <w:bCs/>
          <w:spacing w:val="1"/>
          <w:sz w:val="26"/>
          <w:szCs w:val="26"/>
        </w:rPr>
        <w:t>н</w:t>
      </w:r>
      <w:r w:rsidRPr="00386818">
        <w:rPr>
          <w:b/>
          <w:bCs/>
          <w:sz w:val="26"/>
          <w:szCs w:val="26"/>
        </w:rPr>
        <w:t>и</w:t>
      </w:r>
      <w:r w:rsidRPr="00386818">
        <w:rPr>
          <w:b/>
          <w:bCs/>
          <w:spacing w:val="-2"/>
          <w:sz w:val="26"/>
          <w:szCs w:val="26"/>
        </w:rPr>
        <w:t>й</w:t>
      </w:r>
      <w:r w:rsidRPr="00386818">
        <w:rPr>
          <w:b/>
          <w:bCs/>
          <w:sz w:val="26"/>
          <w:szCs w:val="26"/>
        </w:rPr>
        <w:t>,</w:t>
      </w:r>
      <w:r w:rsidRPr="00386818">
        <w:rPr>
          <w:b/>
          <w:bCs/>
          <w:spacing w:val="47"/>
          <w:sz w:val="26"/>
          <w:szCs w:val="26"/>
        </w:rPr>
        <w:t xml:space="preserve"> </w:t>
      </w:r>
      <w:r w:rsidRPr="00386818">
        <w:rPr>
          <w:b/>
          <w:bCs/>
          <w:sz w:val="26"/>
          <w:szCs w:val="26"/>
        </w:rPr>
        <w:t>и</w:t>
      </w:r>
      <w:r w:rsidRPr="00386818">
        <w:rPr>
          <w:b/>
          <w:bCs/>
          <w:spacing w:val="1"/>
          <w:sz w:val="26"/>
          <w:szCs w:val="26"/>
        </w:rPr>
        <w:t>с</w:t>
      </w:r>
      <w:r w:rsidRPr="00386818">
        <w:rPr>
          <w:b/>
          <w:bCs/>
          <w:sz w:val="26"/>
          <w:szCs w:val="26"/>
        </w:rPr>
        <w:t>пол</w:t>
      </w:r>
      <w:r w:rsidRPr="00386818">
        <w:rPr>
          <w:b/>
          <w:bCs/>
          <w:spacing w:val="2"/>
          <w:sz w:val="26"/>
          <w:szCs w:val="26"/>
        </w:rPr>
        <w:t>ь</w:t>
      </w:r>
      <w:r w:rsidRPr="00386818">
        <w:rPr>
          <w:b/>
          <w:bCs/>
          <w:spacing w:val="-2"/>
          <w:sz w:val="26"/>
          <w:szCs w:val="26"/>
        </w:rPr>
        <w:t>з</w:t>
      </w:r>
      <w:r w:rsidRPr="00386818">
        <w:rPr>
          <w:b/>
          <w:bCs/>
          <w:spacing w:val="2"/>
          <w:sz w:val="26"/>
          <w:szCs w:val="26"/>
        </w:rPr>
        <w:t>у</w:t>
      </w:r>
      <w:r w:rsidRPr="00386818">
        <w:rPr>
          <w:b/>
          <w:bCs/>
          <w:sz w:val="26"/>
          <w:szCs w:val="26"/>
        </w:rPr>
        <w:t>я</w:t>
      </w:r>
      <w:r w:rsidRPr="00386818">
        <w:rPr>
          <w:b/>
          <w:bCs/>
          <w:spacing w:val="47"/>
          <w:sz w:val="26"/>
          <w:szCs w:val="26"/>
        </w:rPr>
        <w:t xml:space="preserve"> </w:t>
      </w:r>
      <w:r w:rsidRPr="00386818">
        <w:rPr>
          <w:b/>
          <w:bCs/>
          <w:sz w:val="26"/>
          <w:szCs w:val="26"/>
        </w:rPr>
        <w:t>черно</w:t>
      </w:r>
      <w:r w:rsidRPr="00386818">
        <w:rPr>
          <w:b/>
          <w:bCs/>
          <w:spacing w:val="1"/>
          <w:sz w:val="26"/>
          <w:szCs w:val="26"/>
        </w:rPr>
        <w:t>в</w:t>
      </w:r>
      <w:r w:rsidRPr="00386818">
        <w:rPr>
          <w:b/>
          <w:bCs/>
          <w:sz w:val="26"/>
          <w:szCs w:val="26"/>
        </w:rPr>
        <w:t>ик</w:t>
      </w:r>
      <w:r w:rsidRPr="00386818">
        <w:rPr>
          <w:b/>
          <w:bCs/>
          <w:spacing w:val="49"/>
          <w:sz w:val="26"/>
          <w:szCs w:val="26"/>
        </w:rPr>
        <w:t xml:space="preserve"> </w:t>
      </w:r>
      <w:r w:rsidRPr="00386818">
        <w:rPr>
          <w:b/>
          <w:bCs/>
          <w:spacing w:val="1"/>
          <w:sz w:val="26"/>
          <w:szCs w:val="26"/>
        </w:rPr>
        <w:t>КОГЭ</w:t>
      </w:r>
      <w:r w:rsidRPr="00386818">
        <w:rPr>
          <w:b/>
          <w:bCs/>
          <w:spacing w:val="48"/>
          <w:sz w:val="26"/>
          <w:szCs w:val="26"/>
        </w:rPr>
        <w:t xml:space="preserve"> </w:t>
      </w:r>
      <w:r w:rsidRPr="00386818">
        <w:rPr>
          <w:b/>
          <w:bCs/>
          <w:spacing w:val="1"/>
          <w:sz w:val="26"/>
          <w:szCs w:val="26"/>
        </w:rPr>
        <w:t>и</w:t>
      </w:r>
      <w:r w:rsidRPr="00386818">
        <w:rPr>
          <w:b/>
          <w:bCs/>
          <w:sz w:val="26"/>
          <w:szCs w:val="26"/>
        </w:rPr>
        <w:t>ли</w:t>
      </w:r>
      <w:r w:rsidRPr="00386818">
        <w:rPr>
          <w:b/>
          <w:bCs/>
          <w:spacing w:val="46"/>
          <w:sz w:val="26"/>
          <w:szCs w:val="26"/>
        </w:rPr>
        <w:t xml:space="preserve"> </w:t>
      </w:r>
      <w:r w:rsidRPr="00386818">
        <w:rPr>
          <w:b/>
          <w:bCs/>
          <w:sz w:val="26"/>
          <w:szCs w:val="26"/>
        </w:rPr>
        <w:t>черно</w:t>
      </w:r>
      <w:r w:rsidRPr="00386818">
        <w:rPr>
          <w:b/>
          <w:bCs/>
          <w:spacing w:val="1"/>
          <w:sz w:val="26"/>
          <w:szCs w:val="26"/>
        </w:rPr>
        <w:t>в</w:t>
      </w:r>
      <w:r w:rsidRPr="00386818">
        <w:rPr>
          <w:b/>
          <w:bCs/>
          <w:sz w:val="26"/>
          <w:szCs w:val="26"/>
        </w:rPr>
        <w:t>и</w:t>
      </w:r>
      <w:r w:rsidRPr="00386818">
        <w:rPr>
          <w:b/>
          <w:bCs/>
          <w:spacing w:val="3"/>
          <w:sz w:val="26"/>
          <w:szCs w:val="26"/>
        </w:rPr>
        <w:t>к</w:t>
      </w:r>
      <w:r w:rsidRPr="00386818">
        <w:rPr>
          <w:b/>
          <w:bCs/>
          <w:spacing w:val="-1"/>
          <w:sz w:val="26"/>
          <w:szCs w:val="26"/>
        </w:rPr>
        <w:t>и</w:t>
      </w:r>
      <w:r w:rsidRPr="00386818">
        <w:rPr>
          <w:b/>
          <w:bCs/>
          <w:sz w:val="26"/>
          <w:szCs w:val="26"/>
        </w:rPr>
        <w:t>.</w:t>
      </w:r>
      <w:r w:rsidRPr="00386818">
        <w:rPr>
          <w:b/>
          <w:bCs/>
          <w:spacing w:val="48"/>
          <w:sz w:val="26"/>
          <w:szCs w:val="26"/>
        </w:rPr>
        <w:t xml:space="preserve"> </w:t>
      </w:r>
      <w:r w:rsidRPr="00386818">
        <w:rPr>
          <w:b/>
          <w:bCs/>
          <w:sz w:val="26"/>
          <w:szCs w:val="26"/>
        </w:rPr>
        <w:t>Та</w:t>
      </w:r>
      <w:r w:rsidRPr="00386818">
        <w:rPr>
          <w:b/>
          <w:bCs/>
          <w:spacing w:val="1"/>
          <w:sz w:val="26"/>
          <w:szCs w:val="26"/>
        </w:rPr>
        <w:t>к</w:t>
      </w:r>
      <w:r w:rsidRPr="00386818">
        <w:rPr>
          <w:b/>
          <w:bCs/>
          <w:sz w:val="26"/>
          <w:szCs w:val="26"/>
        </w:rPr>
        <w:t>же</w:t>
      </w:r>
      <w:r w:rsidRPr="00386818">
        <w:rPr>
          <w:b/>
          <w:bCs/>
          <w:spacing w:val="47"/>
          <w:sz w:val="26"/>
          <w:szCs w:val="26"/>
        </w:rPr>
        <w:t xml:space="preserve"> </w:t>
      </w:r>
      <w:r w:rsidRPr="00386818">
        <w:rPr>
          <w:b/>
          <w:bCs/>
          <w:sz w:val="26"/>
          <w:szCs w:val="26"/>
        </w:rPr>
        <w:t>вы</w:t>
      </w:r>
      <w:r w:rsidRPr="00386818">
        <w:rPr>
          <w:b/>
          <w:bCs/>
          <w:spacing w:val="45"/>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жете</w:t>
      </w:r>
      <w:r w:rsidRPr="00386818">
        <w:rPr>
          <w:b/>
          <w:bCs/>
          <w:spacing w:val="47"/>
          <w:sz w:val="26"/>
          <w:szCs w:val="26"/>
        </w:rPr>
        <w:t xml:space="preserve"> </w:t>
      </w:r>
      <w:r w:rsidRPr="00386818">
        <w:rPr>
          <w:b/>
          <w:bCs/>
          <w:spacing w:val="1"/>
          <w:sz w:val="26"/>
          <w:szCs w:val="26"/>
        </w:rPr>
        <w:t>в</w:t>
      </w:r>
      <w:r w:rsidRPr="00386818">
        <w:rPr>
          <w:b/>
          <w:bCs/>
          <w:spacing w:val="-1"/>
          <w:sz w:val="26"/>
          <w:szCs w:val="26"/>
        </w:rPr>
        <w:t>ы</w:t>
      </w:r>
      <w:r w:rsidRPr="00386818">
        <w:rPr>
          <w:b/>
          <w:bCs/>
          <w:spacing w:val="1"/>
          <w:sz w:val="26"/>
          <w:szCs w:val="26"/>
        </w:rPr>
        <w:t>п</w:t>
      </w:r>
      <w:r w:rsidRPr="00386818">
        <w:rPr>
          <w:b/>
          <w:bCs/>
          <w:sz w:val="26"/>
          <w:szCs w:val="26"/>
        </w:rPr>
        <w:t>олн</w:t>
      </w:r>
      <w:r w:rsidRPr="00386818">
        <w:rPr>
          <w:b/>
          <w:bCs/>
          <w:spacing w:val="-2"/>
          <w:sz w:val="26"/>
          <w:szCs w:val="26"/>
        </w:rPr>
        <w:t>я</w:t>
      </w:r>
      <w:r w:rsidRPr="00386818">
        <w:rPr>
          <w:b/>
          <w:bCs/>
          <w:sz w:val="26"/>
          <w:szCs w:val="26"/>
        </w:rPr>
        <w:t>ть</w:t>
      </w:r>
      <w:r w:rsidRPr="00386818">
        <w:rPr>
          <w:b/>
          <w:bCs/>
          <w:w w:val="99"/>
          <w:sz w:val="26"/>
          <w:szCs w:val="26"/>
        </w:rPr>
        <w:t xml:space="preserve"> </w:t>
      </w:r>
      <w:r w:rsidRPr="00386818">
        <w:rPr>
          <w:b/>
          <w:bCs/>
          <w:sz w:val="26"/>
          <w:szCs w:val="26"/>
        </w:rPr>
        <w:t>и</w:t>
      </w:r>
      <w:r w:rsidRPr="00386818">
        <w:rPr>
          <w:b/>
          <w:bCs/>
          <w:spacing w:val="-2"/>
          <w:sz w:val="26"/>
          <w:szCs w:val="26"/>
        </w:rPr>
        <w:t>з</w:t>
      </w:r>
      <w:r w:rsidRPr="00386818">
        <w:rPr>
          <w:b/>
          <w:bCs/>
          <w:spacing w:val="1"/>
          <w:sz w:val="26"/>
          <w:szCs w:val="26"/>
        </w:rPr>
        <w:t>в</w:t>
      </w:r>
      <w:r w:rsidRPr="00386818">
        <w:rPr>
          <w:b/>
          <w:bCs/>
          <w:sz w:val="26"/>
          <w:szCs w:val="26"/>
        </w:rPr>
        <w:t>ест</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9"/>
          <w:sz w:val="26"/>
          <w:szCs w:val="26"/>
        </w:rPr>
        <w:t xml:space="preserve"> </w:t>
      </w:r>
      <w:r w:rsidRPr="00386818">
        <w:rPr>
          <w:b/>
          <w:bCs/>
          <w:sz w:val="26"/>
          <w:szCs w:val="26"/>
        </w:rPr>
        <w:t>вам</w:t>
      </w:r>
      <w:r w:rsidRPr="00386818">
        <w:rPr>
          <w:b/>
          <w:bCs/>
          <w:spacing w:val="10"/>
          <w:sz w:val="26"/>
          <w:szCs w:val="26"/>
        </w:rPr>
        <w:t xml:space="preserve"> </w:t>
      </w:r>
      <w:r w:rsidRPr="00386818">
        <w:rPr>
          <w:b/>
          <w:bCs/>
          <w:spacing w:val="2"/>
          <w:sz w:val="26"/>
          <w:szCs w:val="26"/>
        </w:rPr>
        <w:t>у</w:t>
      </w:r>
      <w:r w:rsidRPr="00386818">
        <w:rPr>
          <w:b/>
          <w:bCs/>
          <w:sz w:val="26"/>
          <w:szCs w:val="26"/>
        </w:rPr>
        <w:t>п</w:t>
      </w:r>
      <w:r w:rsidRPr="00386818">
        <w:rPr>
          <w:b/>
          <w:bCs/>
          <w:spacing w:val="1"/>
          <w:sz w:val="26"/>
          <w:szCs w:val="26"/>
        </w:rPr>
        <w:t>р</w:t>
      </w:r>
      <w:r w:rsidRPr="00386818">
        <w:rPr>
          <w:b/>
          <w:bCs/>
          <w:spacing w:val="2"/>
          <w:sz w:val="26"/>
          <w:szCs w:val="26"/>
        </w:rPr>
        <w:t>а</w:t>
      </w:r>
      <w:r w:rsidRPr="00386818">
        <w:rPr>
          <w:b/>
          <w:bCs/>
          <w:spacing w:val="-5"/>
          <w:sz w:val="26"/>
          <w:szCs w:val="26"/>
        </w:rPr>
        <w:t>ж</w:t>
      </w:r>
      <w:r w:rsidRPr="00386818">
        <w:rPr>
          <w:b/>
          <w:bCs/>
          <w:sz w:val="26"/>
          <w:szCs w:val="26"/>
        </w:rPr>
        <w:t>н</w:t>
      </w:r>
      <w:r w:rsidRPr="00386818">
        <w:rPr>
          <w:b/>
          <w:bCs/>
          <w:spacing w:val="1"/>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3"/>
          <w:sz w:val="26"/>
          <w:szCs w:val="26"/>
        </w:rPr>
        <w:t xml:space="preserve"> </w:t>
      </w:r>
      <w:r w:rsidRPr="00386818">
        <w:rPr>
          <w:b/>
          <w:bCs/>
          <w:sz w:val="26"/>
          <w:szCs w:val="26"/>
        </w:rPr>
        <w:t>для</w:t>
      </w:r>
      <w:r w:rsidRPr="00386818">
        <w:rPr>
          <w:b/>
          <w:bCs/>
          <w:spacing w:val="9"/>
          <w:sz w:val="26"/>
          <w:szCs w:val="26"/>
        </w:rPr>
        <w:t xml:space="preserve"> </w:t>
      </w:r>
      <w:r w:rsidRPr="00386818">
        <w:rPr>
          <w:b/>
          <w:bCs/>
          <w:sz w:val="26"/>
          <w:szCs w:val="26"/>
        </w:rPr>
        <w:t>глаз</w:t>
      </w:r>
      <w:r w:rsidRPr="00386818">
        <w:rPr>
          <w:b/>
          <w:bCs/>
          <w:spacing w:val="13"/>
          <w:sz w:val="26"/>
          <w:szCs w:val="26"/>
        </w:rPr>
        <w:t xml:space="preserve"> </w:t>
      </w:r>
      <w:r w:rsidRPr="00386818">
        <w:rPr>
          <w:b/>
          <w:bCs/>
          <w:sz w:val="26"/>
          <w:szCs w:val="26"/>
        </w:rPr>
        <w:t>и</w:t>
      </w:r>
      <w:r w:rsidRPr="00386818">
        <w:rPr>
          <w:b/>
          <w:bCs/>
          <w:spacing w:val="9"/>
          <w:sz w:val="26"/>
          <w:szCs w:val="26"/>
        </w:rPr>
        <w:t xml:space="preserve"> </w:t>
      </w:r>
      <w:r w:rsidRPr="00386818">
        <w:rPr>
          <w:b/>
          <w:bCs/>
          <w:sz w:val="26"/>
          <w:szCs w:val="26"/>
        </w:rPr>
        <w:t>на</w:t>
      </w:r>
      <w:r w:rsidRPr="00386818">
        <w:rPr>
          <w:b/>
          <w:bCs/>
          <w:spacing w:val="10"/>
          <w:sz w:val="26"/>
          <w:szCs w:val="26"/>
        </w:rPr>
        <w:t xml:space="preserve"> </w:t>
      </w:r>
      <w:r w:rsidRPr="00386818">
        <w:rPr>
          <w:b/>
          <w:bCs/>
          <w:sz w:val="26"/>
          <w:szCs w:val="26"/>
        </w:rPr>
        <w:t>расслабл</w:t>
      </w:r>
      <w:r w:rsidRPr="00386818">
        <w:rPr>
          <w:b/>
          <w:bCs/>
          <w:spacing w:val="2"/>
          <w:sz w:val="26"/>
          <w:szCs w:val="26"/>
        </w:rPr>
        <w:t>е</w:t>
      </w:r>
      <w:r w:rsidRPr="00386818">
        <w:rPr>
          <w:b/>
          <w:bCs/>
          <w:sz w:val="26"/>
          <w:szCs w:val="26"/>
        </w:rPr>
        <w:t>н</w:t>
      </w:r>
      <w:r w:rsidRPr="00386818">
        <w:rPr>
          <w:b/>
          <w:bCs/>
          <w:spacing w:val="-2"/>
          <w:sz w:val="26"/>
          <w:szCs w:val="26"/>
        </w:rPr>
        <w:t>и</w:t>
      </w:r>
      <w:r w:rsidRPr="00386818">
        <w:rPr>
          <w:b/>
          <w:bCs/>
          <w:sz w:val="26"/>
          <w:szCs w:val="26"/>
        </w:rPr>
        <w:t>е</w:t>
      </w:r>
      <w:r w:rsidRPr="00386818">
        <w:rPr>
          <w:b/>
          <w:bCs/>
          <w:spacing w:val="12"/>
          <w:sz w:val="26"/>
          <w:szCs w:val="26"/>
        </w:rPr>
        <w:t xml:space="preserve"> </w:t>
      </w:r>
      <w:r w:rsidRPr="00386818">
        <w:rPr>
          <w:b/>
          <w:bCs/>
          <w:sz w:val="26"/>
          <w:szCs w:val="26"/>
        </w:rPr>
        <w:t>м</w:t>
      </w:r>
      <w:r w:rsidRPr="00386818">
        <w:rPr>
          <w:b/>
          <w:bCs/>
          <w:spacing w:val="-1"/>
          <w:sz w:val="26"/>
          <w:szCs w:val="26"/>
        </w:rPr>
        <w:t>ы</w:t>
      </w:r>
      <w:r w:rsidRPr="00386818">
        <w:rPr>
          <w:b/>
          <w:bCs/>
          <w:sz w:val="26"/>
          <w:szCs w:val="26"/>
        </w:rPr>
        <w:t>шц</w:t>
      </w:r>
      <w:r w:rsidRPr="00386818">
        <w:rPr>
          <w:b/>
          <w:bCs/>
          <w:spacing w:val="9"/>
          <w:sz w:val="26"/>
          <w:szCs w:val="26"/>
        </w:rPr>
        <w:t xml:space="preserve"> </w:t>
      </w:r>
      <w:r w:rsidRPr="00386818">
        <w:rPr>
          <w:b/>
          <w:bCs/>
          <w:sz w:val="26"/>
          <w:szCs w:val="26"/>
        </w:rPr>
        <w:t>плеч</w:t>
      </w:r>
      <w:r w:rsidRPr="00386818">
        <w:rPr>
          <w:b/>
          <w:bCs/>
          <w:spacing w:val="2"/>
          <w:sz w:val="26"/>
          <w:szCs w:val="26"/>
        </w:rPr>
        <w:t>е</w:t>
      </w:r>
      <w:r w:rsidRPr="00386818">
        <w:rPr>
          <w:b/>
          <w:bCs/>
          <w:sz w:val="26"/>
          <w:szCs w:val="26"/>
        </w:rPr>
        <w:t>во</w:t>
      </w:r>
      <w:r w:rsidRPr="00386818">
        <w:rPr>
          <w:b/>
          <w:bCs/>
          <w:spacing w:val="-1"/>
          <w:sz w:val="26"/>
          <w:szCs w:val="26"/>
        </w:rPr>
        <w:t>г</w:t>
      </w:r>
      <w:r w:rsidRPr="00386818">
        <w:rPr>
          <w:b/>
          <w:bCs/>
          <w:sz w:val="26"/>
          <w:szCs w:val="26"/>
        </w:rPr>
        <w:t>о</w:t>
      </w:r>
      <w:r w:rsidRPr="00386818">
        <w:rPr>
          <w:b/>
          <w:bCs/>
          <w:spacing w:val="12"/>
          <w:sz w:val="26"/>
          <w:szCs w:val="26"/>
        </w:rPr>
        <w:t xml:space="preserve"> </w:t>
      </w:r>
      <w:r w:rsidRPr="00386818">
        <w:rPr>
          <w:b/>
          <w:bCs/>
          <w:sz w:val="26"/>
          <w:szCs w:val="26"/>
        </w:rPr>
        <w:t>по</w:t>
      </w:r>
      <w:r w:rsidRPr="00386818">
        <w:rPr>
          <w:b/>
          <w:bCs/>
          <w:spacing w:val="-2"/>
          <w:sz w:val="26"/>
          <w:szCs w:val="26"/>
        </w:rPr>
        <w:t>я</w:t>
      </w:r>
      <w:r w:rsidRPr="00386818">
        <w:rPr>
          <w:b/>
          <w:bCs/>
          <w:sz w:val="26"/>
          <w:szCs w:val="26"/>
        </w:rPr>
        <w:t>с</w:t>
      </w:r>
      <w:r w:rsidRPr="00386818">
        <w:rPr>
          <w:b/>
          <w:bCs/>
          <w:spacing w:val="6"/>
          <w:sz w:val="26"/>
          <w:szCs w:val="26"/>
        </w:rPr>
        <w:t>а</w:t>
      </w:r>
      <w:r w:rsidRPr="00386818">
        <w:rPr>
          <w:b/>
          <w:bCs/>
          <w:sz w:val="26"/>
          <w:szCs w:val="26"/>
        </w:rPr>
        <w:t>.</w:t>
      </w:r>
      <w:r w:rsidRPr="00386818">
        <w:rPr>
          <w:b/>
          <w:bCs/>
          <w:w w:val="99"/>
          <w:sz w:val="26"/>
          <w:szCs w:val="26"/>
        </w:rPr>
        <w:t xml:space="preserve"> </w:t>
      </w:r>
      <w:r w:rsidRPr="00386818">
        <w:rPr>
          <w:b/>
          <w:bCs/>
          <w:sz w:val="26"/>
          <w:szCs w:val="26"/>
        </w:rPr>
        <w:t>Рекоменд</w:t>
      </w:r>
      <w:r w:rsidRPr="00386818">
        <w:rPr>
          <w:b/>
          <w:bCs/>
          <w:spacing w:val="2"/>
          <w:sz w:val="26"/>
          <w:szCs w:val="26"/>
        </w:rPr>
        <w:t>у</w:t>
      </w:r>
      <w:r w:rsidRPr="00386818">
        <w:rPr>
          <w:b/>
          <w:bCs/>
          <w:sz w:val="26"/>
          <w:szCs w:val="26"/>
        </w:rPr>
        <w:t>ется</w:t>
      </w:r>
      <w:r w:rsidRPr="00386818">
        <w:rPr>
          <w:b/>
          <w:bCs/>
          <w:spacing w:val="37"/>
          <w:sz w:val="26"/>
          <w:szCs w:val="26"/>
        </w:rPr>
        <w:t xml:space="preserve"> </w:t>
      </w:r>
      <w:r w:rsidRPr="00386818">
        <w:rPr>
          <w:b/>
          <w:bCs/>
          <w:sz w:val="26"/>
          <w:szCs w:val="26"/>
        </w:rPr>
        <w:t>пе</w:t>
      </w:r>
      <w:r w:rsidRPr="00386818">
        <w:rPr>
          <w:b/>
          <w:bCs/>
          <w:spacing w:val="1"/>
          <w:sz w:val="26"/>
          <w:szCs w:val="26"/>
        </w:rPr>
        <w:t>рв</w:t>
      </w:r>
      <w:r w:rsidRPr="00386818">
        <w:rPr>
          <w:b/>
          <w:bCs/>
          <w:spacing w:val="-1"/>
          <w:sz w:val="26"/>
          <w:szCs w:val="26"/>
        </w:rPr>
        <w:t>ы</w:t>
      </w:r>
      <w:r w:rsidRPr="00386818">
        <w:rPr>
          <w:b/>
          <w:bCs/>
          <w:sz w:val="26"/>
          <w:szCs w:val="26"/>
        </w:rPr>
        <w:t>й</w:t>
      </w:r>
      <w:r w:rsidRPr="00386818">
        <w:rPr>
          <w:b/>
          <w:bCs/>
          <w:spacing w:val="36"/>
          <w:sz w:val="26"/>
          <w:szCs w:val="26"/>
        </w:rPr>
        <w:t xml:space="preserve"> </w:t>
      </w:r>
      <w:r w:rsidRPr="00386818">
        <w:rPr>
          <w:b/>
          <w:bCs/>
          <w:spacing w:val="2"/>
          <w:sz w:val="26"/>
          <w:szCs w:val="26"/>
        </w:rPr>
        <w:t>т</w:t>
      </w:r>
      <w:r w:rsidRPr="00386818">
        <w:rPr>
          <w:b/>
          <w:bCs/>
          <w:sz w:val="26"/>
          <w:szCs w:val="26"/>
        </w:rPr>
        <w:t>ак</w:t>
      </w:r>
      <w:r w:rsidRPr="00386818">
        <w:rPr>
          <w:b/>
          <w:bCs/>
          <w:spacing w:val="1"/>
          <w:sz w:val="26"/>
          <w:szCs w:val="26"/>
        </w:rPr>
        <w:t>о</w:t>
      </w:r>
      <w:r w:rsidRPr="00386818">
        <w:rPr>
          <w:b/>
          <w:bCs/>
          <w:sz w:val="26"/>
          <w:szCs w:val="26"/>
        </w:rPr>
        <w:t>й</w:t>
      </w:r>
      <w:r w:rsidRPr="00386818">
        <w:rPr>
          <w:b/>
          <w:bCs/>
          <w:spacing w:val="36"/>
          <w:sz w:val="26"/>
          <w:szCs w:val="26"/>
        </w:rPr>
        <w:t xml:space="preserve"> </w:t>
      </w:r>
      <w:r w:rsidRPr="00386818">
        <w:rPr>
          <w:b/>
          <w:bCs/>
          <w:sz w:val="26"/>
          <w:szCs w:val="26"/>
        </w:rPr>
        <w:t>п</w:t>
      </w:r>
      <w:r w:rsidRPr="00386818">
        <w:rPr>
          <w:b/>
          <w:bCs/>
          <w:spacing w:val="1"/>
          <w:sz w:val="26"/>
          <w:szCs w:val="26"/>
        </w:rPr>
        <w:t>е</w:t>
      </w:r>
      <w:r w:rsidRPr="00386818">
        <w:rPr>
          <w:b/>
          <w:bCs/>
          <w:sz w:val="26"/>
          <w:szCs w:val="26"/>
        </w:rPr>
        <w:t>ре</w:t>
      </w:r>
      <w:r w:rsidRPr="00386818">
        <w:rPr>
          <w:b/>
          <w:bCs/>
          <w:spacing w:val="2"/>
          <w:sz w:val="26"/>
          <w:szCs w:val="26"/>
        </w:rPr>
        <w:t>р</w:t>
      </w:r>
      <w:r w:rsidRPr="00386818">
        <w:rPr>
          <w:b/>
          <w:bCs/>
          <w:spacing w:val="-1"/>
          <w:sz w:val="26"/>
          <w:szCs w:val="26"/>
        </w:rPr>
        <w:t>ы</w:t>
      </w:r>
      <w:r w:rsidRPr="00386818">
        <w:rPr>
          <w:b/>
          <w:bCs/>
          <w:sz w:val="26"/>
          <w:szCs w:val="26"/>
        </w:rPr>
        <w:t>в</w:t>
      </w:r>
      <w:r w:rsidRPr="00386818">
        <w:rPr>
          <w:b/>
          <w:bCs/>
          <w:spacing w:val="37"/>
          <w:sz w:val="26"/>
          <w:szCs w:val="26"/>
        </w:rPr>
        <w:t xml:space="preserve"> </w:t>
      </w:r>
      <w:r w:rsidRPr="00386818">
        <w:rPr>
          <w:b/>
          <w:bCs/>
          <w:sz w:val="26"/>
          <w:szCs w:val="26"/>
        </w:rPr>
        <w:t>сделать</w:t>
      </w:r>
      <w:r w:rsidRPr="00386818">
        <w:rPr>
          <w:b/>
          <w:bCs/>
          <w:spacing w:val="38"/>
          <w:sz w:val="26"/>
          <w:szCs w:val="26"/>
        </w:rPr>
        <w:t xml:space="preserve"> </w:t>
      </w:r>
      <w:r w:rsidRPr="00386818">
        <w:rPr>
          <w:b/>
          <w:bCs/>
          <w:sz w:val="26"/>
          <w:szCs w:val="26"/>
        </w:rPr>
        <w:t>не</w:t>
      </w:r>
      <w:r w:rsidRPr="00386818">
        <w:rPr>
          <w:b/>
          <w:bCs/>
          <w:spacing w:val="35"/>
          <w:sz w:val="26"/>
          <w:szCs w:val="26"/>
        </w:rPr>
        <w:t xml:space="preserve"> </w:t>
      </w:r>
      <w:r w:rsidRPr="00386818">
        <w:rPr>
          <w:b/>
          <w:bCs/>
          <w:sz w:val="26"/>
          <w:szCs w:val="26"/>
        </w:rPr>
        <w:t>п</w:t>
      </w:r>
      <w:r w:rsidRPr="00386818">
        <w:rPr>
          <w:b/>
          <w:bCs/>
          <w:spacing w:val="1"/>
          <w:sz w:val="26"/>
          <w:szCs w:val="26"/>
        </w:rPr>
        <w:t>о</w:t>
      </w:r>
      <w:r w:rsidRPr="00386818">
        <w:rPr>
          <w:b/>
          <w:bCs/>
          <w:spacing w:val="-2"/>
          <w:sz w:val="26"/>
          <w:szCs w:val="26"/>
        </w:rPr>
        <w:t>з</w:t>
      </w:r>
      <w:r w:rsidRPr="00386818">
        <w:rPr>
          <w:b/>
          <w:bCs/>
          <w:sz w:val="26"/>
          <w:szCs w:val="26"/>
        </w:rPr>
        <w:t>днее</w:t>
      </w:r>
      <w:r w:rsidRPr="00386818">
        <w:rPr>
          <w:b/>
          <w:bCs/>
          <w:spacing w:val="39"/>
          <w:sz w:val="26"/>
          <w:szCs w:val="26"/>
        </w:rPr>
        <w:t xml:space="preserve"> </w:t>
      </w:r>
      <w:r w:rsidRPr="00386818">
        <w:rPr>
          <w:b/>
          <w:bCs/>
          <w:sz w:val="26"/>
          <w:szCs w:val="26"/>
        </w:rPr>
        <w:t>чем</w:t>
      </w:r>
      <w:r w:rsidRPr="00386818">
        <w:rPr>
          <w:b/>
          <w:bCs/>
          <w:spacing w:val="37"/>
          <w:sz w:val="26"/>
          <w:szCs w:val="26"/>
        </w:rPr>
        <w:t xml:space="preserve"> </w:t>
      </w:r>
      <w:r w:rsidRPr="00386818">
        <w:rPr>
          <w:b/>
          <w:bCs/>
          <w:sz w:val="26"/>
          <w:szCs w:val="26"/>
        </w:rPr>
        <w:t>через</w:t>
      </w:r>
      <w:r w:rsidRPr="00386818">
        <w:rPr>
          <w:b/>
          <w:bCs/>
          <w:spacing w:val="38"/>
          <w:sz w:val="26"/>
          <w:szCs w:val="26"/>
        </w:rPr>
        <w:t xml:space="preserve"> </w:t>
      </w:r>
      <w:r w:rsidRPr="00386818">
        <w:rPr>
          <w:b/>
          <w:bCs/>
          <w:sz w:val="26"/>
          <w:szCs w:val="26"/>
        </w:rPr>
        <w:t>полчаса</w:t>
      </w:r>
      <w:r w:rsidRPr="00386818">
        <w:rPr>
          <w:b/>
          <w:bCs/>
          <w:spacing w:val="40"/>
          <w:sz w:val="26"/>
          <w:szCs w:val="26"/>
        </w:rPr>
        <w:t xml:space="preserve"> </w:t>
      </w:r>
      <w:r w:rsidRPr="00386818">
        <w:rPr>
          <w:b/>
          <w:bCs/>
          <w:sz w:val="26"/>
          <w:szCs w:val="26"/>
        </w:rPr>
        <w:t>после</w:t>
      </w:r>
      <w:r w:rsidRPr="00386818">
        <w:rPr>
          <w:b/>
          <w:bCs/>
          <w:w w:val="99"/>
          <w:sz w:val="26"/>
          <w:szCs w:val="26"/>
        </w:rPr>
        <w:t xml:space="preserve"> </w:t>
      </w:r>
      <w:r w:rsidRPr="00386818">
        <w:rPr>
          <w:b/>
          <w:bCs/>
          <w:sz w:val="26"/>
          <w:szCs w:val="26"/>
        </w:rPr>
        <w:t>начала</w:t>
      </w:r>
      <w:r w:rsidRPr="00386818">
        <w:rPr>
          <w:b/>
          <w:bCs/>
          <w:spacing w:val="-10"/>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боты</w:t>
      </w:r>
      <w:r w:rsidRPr="00386818">
        <w:rPr>
          <w:b/>
          <w:bCs/>
          <w:spacing w:val="-8"/>
          <w:sz w:val="26"/>
          <w:szCs w:val="26"/>
        </w:rPr>
        <w:t xml:space="preserve"> </w:t>
      </w:r>
      <w:r w:rsidRPr="00386818">
        <w:rPr>
          <w:b/>
          <w:bCs/>
          <w:spacing w:val="-2"/>
          <w:sz w:val="26"/>
          <w:szCs w:val="26"/>
        </w:rPr>
        <w:t>з</w:t>
      </w:r>
      <w:r w:rsidRPr="00386818">
        <w:rPr>
          <w:b/>
          <w:bCs/>
          <w:sz w:val="26"/>
          <w:szCs w:val="26"/>
        </w:rPr>
        <w:t>а</w:t>
      </w:r>
      <w:r w:rsidRPr="00386818">
        <w:rPr>
          <w:b/>
          <w:bCs/>
          <w:spacing w:val="-7"/>
          <w:sz w:val="26"/>
          <w:szCs w:val="26"/>
        </w:rPr>
        <w:t xml:space="preserve"> </w:t>
      </w:r>
      <w:r w:rsidRPr="00386818">
        <w:rPr>
          <w:b/>
          <w:bCs/>
          <w:sz w:val="26"/>
          <w:szCs w:val="26"/>
        </w:rPr>
        <w:t>к</w:t>
      </w:r>
      <w:r w:rsidRPr="00386818">
        <w:rPr>
          <w:b/>
          <w:bCs/>
          <w:spacing w:val="1"/>
          <w:sz w:val="26"/>
          <w:szCs w:val="26"/>
        </w:rPr>
        <w:t>о</w:t>
      </w:r>
      <w:r w:rsidRPr="00386818">
        <w:rPr>
          <w:b/>
          <w:bCs/>
          <w:sz w:val="26"/>
          <w:szCs w:val="26"/>
        </w:rPr>
        <w:t>мп</w:t>
      </w:r>
      <w:r w:rsidRPr="00386818">
        <w:rPr>
          <w:b/>
          <w:bCs/>
          <w:spacing w:val="1"/>
          <w:sz w:val="26"/>
          <w:szCs w:val="26"/>
        </w:rPr>
        <w:t>ью</w:t>
      </w:r>
      <w:r w:rsidRPr="00386818">
        <w:rPr>
          <w:b/>
          <w:bCs/>
          <w:sz w:val="26"/>
          <w:szCs w:val="26"/>
        </w:rPr>
        <w:t>тером,</w:t>
      </w:r>
      <w:r w:rsidRPr="00386818">
        <w:rPr>
          <w:b/>
          <w:bCs/>
          <w:spacing w:val="-10"/>
          <w:sz w:val="26"/>
          <w:szCs w:val="26"/>
        </w:rPr>
        <w:t xml:space="preserve"> </w:t>
      </w:r>
      <w:r w:rsidRPr="00386818">
        <w:rPr>
          <w:b/>
          <w:bCs/>
          <w:sz w:val="26"/>
          <w:szCs w:val="26"/>
        </w:rPr>
        <w:t>далее</w:t>
      </w:r>
      <w:r w:rsidRPr="00386818">
        <w:rPr>
          <w:b/>
          <w:bCs/>
          <w:spacing w:val="-9"/>
          <w:sz w:val="26"/>
          <w:szCs w:val="26"/>
        </w:rPr>
        <w:t xml:space="preserve"> </w:t>
      </w:r>
      <w:r w:rsidRPr="00386818">
        <w:rPr>
          <w:b/>
          <w:bCs/>
          <w:sz w:val="26"/>
          <w:szCs w:val="26"/>
        </w:rPr>
        <w:t>через</w:t>
      </w:r>
      <w:r w:rsidRPr="00386818">
        <w:rPr>
          <w:b/>
          <w:bCs/>
          <w:spacing w:val="-9"/>
          <w:sz w:val="26"/>
          <w:szCs w:val="26"/>
        </w:rPr>
        <w:t xml:space="preserve"> </w:t>
      </w:r>
      <w:r w:rsidRPr="00386818">
        <w:rPr>
          <w:b/>
          <w:bCs/>
          <w:spacing w:val="1"/>
          <w:sz w:val="26"/>
          <w:szCs w:val="26"/>
        </w:rPr>
        <w:t>к</w:t>
      </w:r>
      <w:r w:rsidRPr="00386818">
        <w:rPr>
          <w:b/>
          <w:bCs/>
          <w:spacing w:val="2"/>
          <w:sz w:val="26"/>
          <w:szCs w:val="26"/>
        </w:rPr>
        <w:t>а</w:t>
      </w:r>
      <w:r w:rsidRPr="00386818">
        <w:rPr>
          <w:b/>
          <w:bCs/>
          <w:spacing w:val="-5"/>
          <w:sz w:val="26"/>
          <w:szCs w:val="26"/>
        </w:rPr>
        <w:t>ж</w:t>
      </w:r>
      <w:r w:rsidRPr="00386818">
        <w:rPr>
          <w:b/>
          <w:bCs/>
          <w:spacing w:val="3"/>
          <w:sz w:val="26"/>
          <w:szCs w:val="26"/>
        </w:rPr>
        <w:t>д</w:t>
      </w:r>
      <w:r w:rsidRPr="00386818">
        <w:rPr>
          <w:b/>
          <w:bCs/>
          <w:spacing w:val="-1"/>
          <w:sz w:val="26"/>
          <w:szCs w:val="26"/>
        </w:rPr>
        <w:t>ы</w:t>
      </w:r>
      <w:r w:rsidRPr="00386818">
        <w:rPr>
          <w:b/>
          <w:bCs/>
          <w:sz w:val="26"/>
          <w:szCs w:val="26"/>
        </w:rPr>
        <w:t>е</w:t>
      </w:r>
      <w:r w:rsidRPr="00386818">
        <w:rPr>
          <w:b/>
          <w:bCs/>
          <w:spacing w:val="-10"/>
          <w:sz w:val="26"/>
          <w:szCs w:val="26"/>
        </w:rPr>
        <w:t xml:space="preserve"> </w:t>
      </w:r>
      <w:r w:rsidRPr="00386818">
        <w:rPr>
          <w:b/>
          <w:bCs/>
          <w:sz w:val="26"/>
          <w:szCs w:val="26"/>
        </w:rPr>
        <w:t>20</w:t>
      </w:r>
      <w:r w:rsidRPr="00386818">
        <w:rPr>
          <w:b/>
          <w:bCs/>
          <w:spacing w:val="-9"/>
          <w:sz w:val="26"/>
          <w:szCs w:val="26"/>
        </w:rPr>
        <w:t xml:space="preserve"> </w:t>
      </w:r>
      <w:r w:rsidRPr="00386818">
        <w:rPr>
          <w:b/>
          <w:bCs/>
          <w:spacing w:val="1"/>
          <w:sz w:val="26"/>
          <w:szCs w:val="26"/>
        </w:rPr>
        <w:t>ми</w:t>
      </w:r>
      <w:r w:rsidRPr="00386818">
        <w:rPr>
          <w:b/>
          <w:bCs/>
          <w:sz w:val="26"/>
          <w:szCs w:val="26"/>
        </w:rPr>
        <w:t>н</w:t>
      </w:r>
      <w:r w:rsidRPr="00386818">
        <w:rPr>
          <w:b/>
          <w:bCs/>
          <w:spacing w:val="1"/>
          <w:sz w:val="26"/>
          <w:szCs w:val="26"/>
        </w:rPr>
        <w:t>у</w:t>
      </w:r>
      <w:r w:rsidRPr="00386818">
        <w:rPr>
          <w:b/>
          <w:bCs/>
          <w:sz w:val="26"/>
          <w:szCs w:val="26"/>
        </w:rPr>
        <w:t>т.</w:t>
      </w:r>
    </w:p>
    <w:p w:rsidR="00C97CAE" w:rsidRPr="00386818" w:rsidRDefault="00C97CAE" w:rsidP="00C97CAE">
      <w:pPr>
        <w:kinsoku w:val="0"/>
        <w:overflowPunct w:val="0"/>
        <w:spacing w:line="290" w:lineRule="exact"/>
        <w:ind w:left="821"/>
        <w:jc w:val="both"/>
        <w:rPr>
          <w:i/>
          <w:iCs/>
          <w:sz w:val="26"/>
          <w:szCs w:val="26"/>
        </w:rPr>
      </w:pPr>
    </w:p>
    <w:p w:rsidR="00C97CAE" w:rsidRPr="00386818" w:rsidRDefault="00C97CAE" w:rsidP="00C97CAE">
      <w:pPr>
        <w:kinsoku w:val="0"/>
        <w:overflowPunct w:val="0"/>
        <w:spacing w:line="290" w:lineRule="exact"/>
        <w:ind w:firstLine="709"/>
        <w:jc w:val="both"/>
        <w:rPr>
          <w:sz w:val="26"/>
          <w:szCs w:val="26"/>
        </w:rPr>
      </w:pPr>
      <w:r w:rsidRPr="00386818">
        <w:rPr>
          <w:i/>
          <w:iCs/>
          <w:sz w:val="26"/>
          <w:szCs w:val="26"/>
        </w:rPr>
        <w:t>Сделайте</w:t>
      </w:r>
      <w:r w:rsidRPr="00386818">
        <w:rPr>
          <w:i/>
          <w:iCs/>
          <w:spacing w:val="-12"/>
          <w:sz w:val="26"/>
          <w:szCs w:val="26"/>
        </w:rPr>
        <w:t xml:space="preserve"> </w:t>
      </w:r>
      <w:r w:rsidRPr="00386818">
        <w:rPr>
          <w:i/>
          <w:iCs/>
          <w:sz w:val="26"/>
          <w:szCs w:val="26"/>
        </w:rPr>
        <w:t>п</w:t>
      </w:r>
      <w:r w:rsidRPr="00386818">
        <w:rPr>
          <w:i/>
          <w:iCs/>
          <w:spacing w:val="2"/>
          <w:sz w:val="26"/>
          <w:szCs w:val="26"/>
        </w:rPr>
        <w:t>а</w:t>
      </w:r>
      <w:r w:rsidRPr="00386818">
        <w:rPr>
          <w:i/>
          <w:iCs/>
          <w:sz w:val="26"/>
          <w:szCs w:val="26"/>
        </w:rPr>
        <w:t>узу</w:t>
      </w:r>
      <w:r w:rsidRPr="00386818">
        <w:rPr>
          <w:i/>
          <w:iCs/>
          <w:spacing w:val="-12"/>
          <w:sz w:val="26"/>
          <w:szCs w:val="26"/>
        </w:rPr>
        <w:t xml:space="preserve"> </w:t>
      </w:r>
      <w:r w:rsidRPr="00386818">
        <w:rPr>
          <w:i/>
          <w:iCs/>
          <w:sz w:val="26"/>
          <w:szCs w:val="26"/>
        </w:rPr>
        <w:t>для</w:t>
      </w:r>
      <w:r w:rsidRPr="00386818">
        <w:rPr>
          <w:i/>
          <w:iCs/>
          <w:spacing w:val="-10"/>
          <w:sz w:val="26"/>
          <w:szCs w:val="26"/>
        </w:rPr>
        <w:t xml:space="preserve"> </w:t>
      </w:r>
      <w:r w:rsidRPr="00386818">
        <w:rPr>
          <w:i/>
          <w:iCs/>
          <w:spacing w:val="2"/>
          <w:sz w:val="26"/>
          <w:szCs w:val="26"/>
        </w:rPr>
        <w:t>о</w:t>
      </w:r>
      <w:r w:rsidRPr="00386818">
        <w:rPr>
          <w:i/>
          <w:iCs/>
          <w:sz w:val="26"/>
          <w:szCs w:val="26"/>
        </w:rPr>
        <w:t>зна</w:t>
      </w:r>
      <w:r w:rsidRPr="00386818">
        <w:rPr>
          <w:i/>
          <w:iCs/>
          <w:spacing w:val="1"/>
          <w:sz w:val="26"/>
          <w:szCs w:val="26"/>
        </w:rPr>
        <w:t>к</w:t>
      </w:r>
      <w:r w:rsidRPr="00386818">
        <w:rPr>
          <w:i/>
          <w:iCs/>
          <w:sz w:val="26"/>
          <w:szCs w:val="26"/>
        </w:rPr>
        <w:t>омле</w:t>
      </w:r>
      <w:r w:rsidRPr="00386818">
        <w:rPr>
          <w:i/>
          <w:iCs/>
          <w:spacing w:val="1"/>
          <w:sz w:val="26"/>
          <w:szCs w:val="26"/>
        </w:rPr>
        <w:t>н</w:t>
      </w:r>
      <w:r w:rsidRPr="00386818">
        <w:rPr>
          <w:i/>
          <w:iCs/>
          <w:sz w:val="26"/>
          <w:szCs w:val="26"/>
        </w:rPr>
        <w:t>ия</w:t>
      </w:r>
      <w:r w:rsidRPr="00386818">
        <w:rPr>
          <w:i/>
          <w:iCs/>
          <w:spacing w:val="-11"/>
          <w:sz w:val="26"/>
          <w:szCs w:val="26"/>
        </w:rPr>
        <w:t xml:space="preserve"> </w:t>
      </w:r>
      <w:r w:rsidRPr="00386818">
        <w:rPr>
          <w:i/>
          <w:iCs/>
          <w:sz w:val="26"/>
          <w:szCs w:val="26"/>
        </w:rPr>
        <w:t>участн</w:t>
      </w:r>
      <w:r w:rsidRPr="00386818">
        <w:rPr>
          <w:i/>
          <w:iCs/>
          <w:spacing w:val="2"/>
          <w:sz w:val="26"/>
          <w:szCs w:val="26"/>
        </w:rPr>
        <w:t>и</w:t>
      </w:r>
      <w:r w:rsidRPr="00386818">
        <w:rPr>
          <w:i/>
          <w:iCs/>
          <w:sz w:val="26"/>
          <w:szCs w:val="26"/>
        </w:rPr>
        <w:t>ков</w:t>
      </w:r>
      <w:r w:rsidRPr="00386818">
        <w:rPr>
          <w:i/>
          <w:iCs/>
          <w:spacing w:val="-8"/>
          <w:sz w:val="26"/>
          <w:szCs w:val="26"/>
        </w:rPr>
        <w:t xml:space="preserve"> </w:t>
      </w:r>
      <w:r w:rsidRPr="00386818">
        <w:rPr>
          <w:i/>
          <w:iCs/>
          <w:sz w:val="26"/>
          <w:szCs w:val="26"/>
        </w:rPr>
        <w:t>экзамена</w:t>
      </w:r>
      <w:r w:rsidRPr="00386818">
        <w:rPr>
          <w:i/>
          <w:iCs/>
          <w:spacing w:val="-10"/>
          <w:sz w:val="26"/>
          <w:szCs w:val="26"/>
        </w:rPr>
        <w:t xml:space="preserve"> </w:t>
      </w:r>
      <w:r w:rsidRPr="00386818">
        <w:rPr>
          <w:i/>
          <w:iCs/>
          <w:sz w:val="26"/>
          <w:szCs w:val="26"/>
        </w:rPr>
        <w:t>с</w:t>
      </w:r>
      <w:r w:rsidRPr="00386818">
        <w:rPr>
          <w:i/>
          <w:iCs/>
          <w:spacing w:val="-12"/>
          <w:sz w:val="26"/>
          <w:szCs w:val="26"/>
        </w:rPr>
        <w:t xml:space="preserve"> </w:t>
      </w:r>
      <w:r w:rsidRPr="00386818">
        <w:rPr>
          <w:i/>
          <w:iCs/>
          <w:sz w:val="26"/>
          <w:szCs w:val="26"/>
        </w:rPr>
        <w:t>у</w:t>
      </w:r>
      <w:r w:rsidRPr="00386818">
        <w:rPr>
          <w:i/>
          <w:iCs/>
          <w:spacing w:val="1"/>
          <w:sz w:val="26"/>
          <w:szCs w:val="26"/>
        </w:rPr>
        <w:t>к</w:t>
      </w:r>
      <w:r w:rsidRPr="00386818">
        <w:rPr>
          <w:i/>
          <w:iCs/>
          <w:sz w:val="26"/>
          <w:szCs w:val="26"/>
        </w:rPr>
        <w:t>азан</w:t>
      </w:r>
      <w:r w:rsidRPr="00386818">
        <w:rPr>
          <w:i/>
          <w:iCs/>
          <w:spacing w:val="1"/>
          <w:sz w:val="26"/>
          <w:szCs w:val="26"/>
        </w:rPr>
        <w:t>н</w:t>
      </w:r>
      <w:r w:rsidRPr="00386818">
        <w:rPr>
          <w:i/>
          <w:iCs/>
          <w:sz w:val="26"/>
          <w:szCs w:val="26"/>
        </w:rPr>
        <w:t>ой</w:t>
      </w:r>
      <w:r w:rsidRPr="00386818">
        <w:rPr>
          <w:i/>
          <w:iCs/>
          <w:spacing w:val="-12"/>
          <w:sz w:val="26"/>
          <w:szCs w:val="26"/>
        </w:rPr>
        <w:t xml:space="preserve"> </w:t>
      </w:r>
      <w:r w:rsidRPr="00386818">
        <w:rPr>
          <w:i/>
          <w:iCs/>
          <w:sz w:val="26"/>
          <w:szCs w:val="26"/>
        </w:rPr>
        <w:t>инстру</w:t>
      </w:r>
      <w:r w:rsidRPr="00386818">
        <w:rPr>
          <w:i/>
          <w:iCs/>
          <w:spacing w:val="1"/>
          <w:sz w:val="26"/>
          <w:szCs w:val="26"/>
        </w:rPr>
        <w:t>к</w:t>
      </w:r>
      <w:r w:rsidRPr="00386818">
        <w:rPr>
          <w:i/>
          <w:iCs/>
          <w:sz w:val="26"/>
          <w:szCs w:val="26"/>
        </w:rPr>
        <w:t>цией.</w:t>
      </w:r>
    </w:p>
    <w:p w:rsidR="00C97CAE" w:rsidRPr="00386818" w:rsidRDefault="00C97CAE" w:rsidP="00C97CAE">
      <w:pPr>
        <w:kinsoku w:val="0"/>
        <w:overflowPunct w:val="0"/>
        <w:spacing w:before="67"/>
        <w:ind w:firstLine="709"/>
        <w:jc w:val="both"/>
        <w:rPr>
          <w:sz w:val="26"/>
          <w:szCs w:val="26"/>
        </w:rPr>
      </w:pPr>
      <w:r w:rsidRPr="00386818">
        <w:rPr>
          <w:i/>
          <w:iCs/>
          <w:sz w:val="26"/>
          <w:szCs w:val="26"/>
        </w:rPr>
        <w:t>Далее</w:t>
      </w:r>
      <w:r w:rsidRPr="00386818">
        <w:rPr>
          <w:i/>
          <w:iCs/>
          <w:spacing w:val="-14"/>
          <w:sz w:val="26"/>
          <w:szCs w:val="26"/>
        </w:rPr>
        <w:t xml:space="preserve"> </w:t>
      </w:r>
      <w:r w:rsidRPr="00386818">
        <w:rPr>
          <w:i/>
          <w:iCs/>
          <w:spacing w:val="1"/>
          <w:sz w:val="26"/>
          <w:szCs w:val="26"/>
        </w:rPr>
        <w:t>н</w:t>
      </w:r>
      <w:r w:rsidRPr="00386818">
        <w:rPr>
          <w:i/>
          <w:iCs/>
          <w:sz w:val="26"/>
          <w:szCs w:val="26"/>
        </w:rPr>
        <w:t>ачинается</w:t>
      </w:r>
      <w:r w:rsidRPr="00386818">
        <w:rPr>
          <w:i/>
          <w:iCs/>
          <w:spacing w:val="-14"/>
          <w:sz w:val="26"/>
          <w:szCs w:val="26"/>
        </w:rPr>
        <w:t xml:space="preserve"> </w:t>
      </w:r>
      <w:r w:rsidRPr="00386818">
        <w:rPr>
          <w:i/>
          <w:iCs/>
          <w:sz w:val="26"/>
          <w:szCs w:val="26"/>
        </w:rPr>
        <w:t>в</w:t>
      </w:r>
      <w:r w:rsidRPr="00386818">
        <w:rPr>
          <w:i/>
          <w:iCs/>
          <w:spacing w:val="2"/>
          <w:sz w:val="26"/>
          <w:szCs w:val="26"/>
        </w:rPr>
        <w:t>т</w:t>
      </w:r>
      <w:r w:rsidRPr="00386818">
        <w:rPr>
          <w:i/>
          <w:iCs/>
          <w:sz w:val="26"/>
          <w:szCs w:val="26"/>
        </w:rPr>
        <w:t>орая</w:t>
      </w:r>
      <w:r w:rsidRPr="00386818">
        <w:rPr>
          <w:i/>
          <w:iCs/>
          <w:spacing w:val="-14"/>
          <w:sz w:val="26"/>
          <w:szCs w:val="26"/>
        </w:rPr>
        <w:t xml:space="preserve"> </w:t>
      </w:r>
      <w:r w:rsidRPr="00386818">
        <w:rPr>
          <w:i/>
          <w:iCs/>
          <w:sz w:val="26"/>
          <w:szCs w:val="26"/>
        </w:rPr>
        <w:t>часть</w:t>
      </w:r>
      <w:r w:rsidRPr="00386818">
        <w:rPr>
          <w:i/>
          <w:iCs/>
          <w:spacing w:val="-12"/>
          <w:sz w:val="26"/>
          <w:szCs w:val="26"/>
        </w:rPr>
        <w:t xml:space="preserve"> </w:t>
      </w:r>
      <w:r w:rsidRPr="00386818">
        <w:rPr>
          <w:i/>
          <w:iCs/>
          <w:sz w:val="26"/>
          <w:szCs w:val="26"/>
        </w:rPr>
        <w:t>инстру</w:t>
      </w:r>
      <w:r w:rsidRPr="00386818">
        <w:rPr>
          <w:i/>
          <w:iCs/>
          <w:spacing w:val="1"/>
          <w:sz w:val="26"/>
          <w:szCs w:val="26"/>
        </w:rPr>
        <w:t>к</w:t>
      </w:r>
      <w:r w:rsidRPr="00386818">
        <w:rPr>
          <w:i/>
          <w:iCs/>
          <w:spacing w:val="2"/>
          <w:sz w:val="26"/>
          <w:szCs w:val="26"/>
        </w:rPr>
        <w:t>т</w:t>
      </w:r>
      <w:r w:rsidRPr="00386818">
        <w:rPr>
          <w:i/>
          <w:iCs/>
          <w:sz w:val="26"/>
          <w:szCs w:val="26"/>
        </w:rPr>
        <w:t>а</w:t>
      </w:r>
      <w:r w:rsidRPr="00386818">
        <w:rPr>
          <w:i/>
          <w:iCs/>
          <w:spacing w:val="-2"/>
          <w:sz w:val="26"/>
          <w:szCs w:val="26"/>
        </w:rPr>
        <w:t>ж</w:t>
      </w:r>
      <w:r w:rsidRPr="00386818">
        <w:rPr>
          <w:i/>
          <w:iCs/>
          <w:sz w:val="26"/>
          <w:szCs w:val="26"/>
        </w:rPr>
        <w:t>а.</w:t>
      </w:r>
    </w:p>
    <w:p w:rsidR="00C97CAE" w:rsidRPr="00386818" w:rsidRDefault="00C97CAE" w:rsidP="00D00086">
      <w:pPr>
        <w:ind w:firstLine="720"/>
        <w:jc w:val="both"/>
        <w:rPr>
          <w:b/>
          <w:bCs/>
          <w:sz w:val="26"/>
          <w:szCs w:val="26"/>
        </w:rPr>
      </w:pPr>
      <w:r w:rsidRPr="00386818">
        <w:rPr>
          <w:sz w:val="26"/>
          <w:szCs w:val="26"/>
        </w:rPr>
        <w:t>Вам</w:t>
      </w:r>
      <w:r w:rsidRPr="00386818">
        <w:rPr>
          <w:spacing w:val="26"/>
          <w:sz w:val="26"/>
          <w:szCs w:val="26"/>
        </w:rPr>
        <w:t xml:space="preserve"> </w:t>
      </w:r>
      <w:r w:rsidRPr="00386818">
        <w:rPr>
          <w:sz w:val="26"/>
          <w:szCs w:val="26"/>
        </w:rPr>
        <w:t>в</w:t>
      </w:r>
      <w:r w:rsidRPr="00386818">
        <w:rPr>
          <w:spacing w:val="-2"/>
          <w:sz w:val="26"/>
          <w:szCs w:val="26"/>
        </w:rPr>
        <w:t>ы</w:t>
      </w:r>
      <w:r w:rsidRPr="00386818">
        <w:rPr>
          <w:sz w:val="26"/>
          <w:szCs w:val="26"/>
        </w:rPr>
        <w:t>да</w:t>
      </w:r>
      <w:r w:rsidRPr="00386818">
        <w:rPr>
          <w:spacing w:val="1"/>
          <w:sz w:val="26"/>
          <w:szCs w:val="26"/>
        </w:rPr>
        <w:t>ю</w:t>
      </w:r>
      <w:r w:rsidRPr="00386818">
        <w:rPr>
          <w:spacing w:val="2"/>
          <w:sz w:val="26"/>
          <w:szCs w:val="26"/>
        </w:rPr>
        <w:t>т</w:t>
      </w:r>
      <w:r w:rsidRPr="00386818">
        <w:rPr>
          <w:sz w:val="26"/>
          <w:szCs w:val="26"/>
        </w:rPr>
        <w:t>ся</w:t>
      </w:r>
      <w:r w:rsidRPr="00386818">
        <w:rPr>
          <w:spacing w:val="27"/>
          <w:sz w:val="26"/>
          <w:szCs w:val="26"/>
        </w:rPr>
        <w:t xml:space="preserve"> </w:t>
      </w:r>
      <w:r w:rsidRPr="00386818">
        <w:rPr>
          <w:sz w:val="26"/>
          <w:szCs w:val="26"/>
        </w:rPr>
        <w:t>бл</w:t>
      </w:r>
      <w:r w:rsidRPr="00386818">
        <w:rPr>
          <w:spacing w:val="2"/>
          <w:sz w:val="26"/>
          <w:szCs w:val="26"/>
        </w:rPr>
        <w:t>а</w:t>
      </w:r>
      <w:r w:rsidRPr="00386818">
        <w:rPr>
          <w:sz w:val="26"/>
          <w:szCs w:val="26"/>
        </w:rPr>
        <w:t>н</w:t>
      </w:r>
      <w:r w:rsidRPr="00386818">
        <w:rPr>
          <w:spacing w:val="-2"/>
          <w:sz w:val="26"/>
          <w:szCs w:val="26"/>
        </w:rPr>
        <w:t>к</w:t>
      </w:r>
      <w:r w:rsidRPr="00386818">
        <w:rPr>
          <w:sz w:val="26"/>
          <w:szCs w:val="26"/>
        </w:rPr>
        <w:t>и</w:t>
      </w:r>
      <w:r w:rsidRPr="00386818">
        <w:rPr>
          <w:spacing w:val="27"/>
          <w:sz w:val="26"/>
          <w:szCs w:val="26"/>
        </w:rPr>
        <w:t xml:space="preserve"> </w:t>
      </w:r>
      <w:r w:rsidRPr="00386818">
        <w:rPr>
          <w:sz w:val="26"/>
          <w:szCs w:val="26"/>
        </w:rPr>
        <w:t>ре</w:t>
      </w:r>
      <w:r w:rsidRPr="00386818">
        <w:rPr>
          <w:spacing w:val="2"/>
          <w:sz w:val="26"/>
          <w:szCs w:val="26"/>
        </w:rPr>
        <w:t>г</w:t>
      </w:r>
      <w:r w:rsidRPr="00386818">
        <w:rPr>
          <w:sz w:val="26"/>
          <w:szCs w:val="26"/>
        </w:rPr>
        <w:t>истр</w:t>
      </w:r>
      <w:r w:rsidRPr="00386818">
        <w:rPr>
          <w:spacing w:val="1"/>
          <w:sz w:val="26"/>
          <w:szCs w:val="26"/>
        </w:rPr>
        <w:t>а</w:t>
      </w:r>
      <w:r w:rsidRPr="00386818">
        <w:rPr>
          <w:sz w:val="26"/>
          <w:szCs w:val="26"/>
        </w:rPr>
        <w:t>ц</w:t>
      </w:r>
      <w:r w:rsidRPr="00386818">
        <w:rPr>
          <w:spacing w:val="-2"/>
          <w:sz w:val="26"/>
          <w:szCs w:val="26"/>
        </w:rPr>
        <w:t>и</w:t>
      </w:r>
      <w:r w:rsidRPr="00386818">
        <w:rPr>
          <w:spacing w:val="1"/>
          <w:sz w:val="26"/>
          <w:szCs w:val="26"/>
        </w:rPr>
        <w:t>и</w:t>
      </w:r>
      <w:r w:rsidRPr="00386818">
        <w:rPr>
          <w:sz w:val="26"/>
          <w:szCs w:val="26"/>
        </w:rPr>
        <w:t>,</w:t>
      </w:r>
      <w:r w:rsidRPr="00386818">
        <w:rPr>
          <w:spacing w:val="33"/>
          <w:sz w:val="26"/>
          <w:szCs w:val="26"/>
        </w:rPr>
        <w:t xml:space="preserve"> </w:t>
      </w:r>
      <w:r w:rsidRPr="00386818">
        <w:rPr>
          <w:sz w:val="26"/>
          <w:szCs w:val="26"/>
        </w:rPr>
        <w:t>а</w:t>
      </w:r>
      <w:r w:rsidRPr="00386818">
        <w:rPr>
          <w:spacing w:val="26"/>
          <w:sz w:val="26"/>
          <w:szCs w:val="26"/>
        </w:rPr>
        <w:t xml:space="preserve"> </w:t>
      </w:r>
      <w:r w:rsidRPr="00386818">
        <w:rPr>
          <w:sz w:val="26"/>
          <w:szCs w:val="26"/>
        </w:rPr>
        <w:t>т</w:t>
      </w:r>
      <w:r w:rsidRPr="00386818">
        <w:rPr>
          <w:spacing w:val="2"/>
          <w:sz w:val="26"/>
          <w:szCs w:val="26"/>
        </w:rPr>
        <w:t>а</w:t>
      </w:r>
      <w:r w:rsidRPr="00386818">
        <w:rPr>
          <w:spacing w:val="1"/>
          <w:sz w:val="26"/>
          <w:szCs w:val="26"/>
        </w:rPr>
        <w:t>к</w:t>
      </w:r>
      <w:r w:rsidRPr="00386818">
        <w:rPr>
          <w:sz w:val="26"/>
          <w:szCs w:val="26"/>
        </w:rPr>
        <w:t>же</w:t>
      </w:r>
      <w:r w:rsidRPr="00386818">
        <w:rPr>
          <w:w w:val="99"/>
          <w:sz w:val="26"/>
          <w:szCs w:val="26"/>
        </w:rPr>
        <w:t xml:space="preserve"> </w:t>
      </w:r>
      <w:r w:rsidRPr="00386818">
        <w:rPr>
          <w:sz w:val="26"/>
          <w:szCs w:val="26"/>
        </w:rPr>
        <w:t>черн</w:t>
      </w:r>
      <w:r w:rsidRPr="00386818">
        <w:rPr>
          <w:spacing w:val="1"/>
          <w:sz w:val="26"/>
          <w:szCs w:val="26"/>
        </w:rPr>
        <w:t>о</w:t>
      </w:r>
      <w:r w:rsidRPr="00386818">
        <w:rPr>
          <w:sz w:val="26"/>
          <w:szCs w:val="26"/>
        </w:rPr>
        <w:t>в</w:t>
      </w:r>
      <w:r w:rsidRPr="00386818">
        <w:rPr>
          <w:spacing w:val="-2"/>
          <w:sz w:val="26"/>
          <w:szCs w:val="26"/>
        </w:rPr>
        <w:t>и</w:t>
      </w:r>
      <w:r w:rsidRPr="00386818">
        <w:rPr>
          <w:spacing w:val="1"/>
          <w:sz w:val="26"/>
          <w:szCs w:val="26"/>
        </w:rPr>
        <w:t>к</w:t>
      </w:r>
      <w:r w:rsidRPr="00386818">
        <w:rPr>
          <w:sz w:val="26"/>
          <w:szCs w:val="26"/>
        </w:rPr>
        <w:t>и</w:t>
      </w:r>
      <w:r w:rsidRPr="00386818">
        <w:rPr>
          <w:spacing w:val="-21"/>
          <w:sz w:val="26"/>
          <w:szCs w:val="26"/>
        </w:rPr>
        <w:t xml:space="preserve"> </w:t>
      </w:r>
      <w:r w:rsidRPr="00386818">
        <w:rPr>
          <w:spacing w:val="1"/>
          <w:sz w:val="26"/>
          <w:szCs w:val="26"/>
        </w:rPr>
        <w:t>КОГЭ</w:t>
      </w:r>
      <w:r w:rsidRPr="00386818">
        <w:rPr>
          <w:sz w:val="26"/>
          <w:szCs w:val="26"/>
        </w:rPr>
        <w:t>.</w:t>
      </w:r>
    </w:p>
    <w:p w:rsidR="00C97CAE" w:rsidRPr="00386818" w:rsidRDefault="00C97CAE" w:rsidP="00D00086">
      <w:pPr>
        <w:ind w:firstLine="720"/>
        <w:jc w:val="both"/>
        <w:rPr>
          <w:sz w:val="26"/>
          <w:szCs w:val="26"/>
        </w:rPr>
      </w:pPr>
      <w:r w:rsidRPr="00386818">
        <w:rPr>
          <w:i/>
          <w:iCs/>
          <w:sz w:val="26"/>
          <w:szCs w:val="26"/>
        </w:rPr>
        <w:lastRenderedPageBreak/>
        <w:t>Организа</w:t>
      </w:r>
      <w:r w:rsidRPr="00386818">
        <w:rPr>
          <w:i/>
          <w:iCs/>
          <w:spacing w:val="1"/>
          <w:sz w:val="26"/>
          <w:szCs w:val="26"/>
        </w:rPr>
        <w:t>т</w:t>
      </w:r>
      <w:r w:rsidRPr="00386818">
        <w:rPr>
          <w:i/>
          <w:iCs/>
          <w:sz w:val="26"/>
          <w:szCs w:val="26"/>
        </w:rPr>
        <w:t>ор</w:t>
      </w:r>
      <w:r w:rsidRPr="00386818">
        <w:rPr>
          <w:i/>
          <w:iCs/>
          <w:spacing w:val="23"/>
          <w:sz w:val="26"/>
          <w:szCs w:val="26"/>
        </w:rPr>
        <w:t xml:space="preserve"> </w:t>
      </w:r>
      <w:r w:rsidRPr="00386818">
        <w:rPr>
          <w:i/>
          <w:iCs/>
          <w:sz w:val="26"/>
          <w:szCs w:val="26"/>
        </w:rPr>
        <w:t>в</w:t>
      </w:r>
      <w:r w:rsidRPr="00386818">
        <w:rPr>
          <w:i/>
          <w:iCs/>
          <w:spacing w:val="22"/>
          <w:sz w:val="26"/>
          <w:szCs w:val="26"/>
        </w:rPr>
        <w:t xml:space="preserve"> </w:t>
      </w:r>
      <w:r w:rsidRPr="00386818">
        <w:rPr>
          <w:i/>
          <w:iCs/>
          <w:sz w:val="26"/>
          <w:szCs w:val="26"/>
        </w:rPr>
        <w:t>ауд</w:t>
      </w:r>
      <w:r w:rsidRPr="00386818">
        <w:rPr>
          <w:i/>
          <w:iCs/>
          <w:spacing w:val="2"/>
          <w:sz w:val="26"/>
          <w:szCs w:val="26"/>
        </w:rPr>
        <w:t>и</w:t>
      </w:r>
      <w:r w:rsidRPr="00386818">
        <w:rPr>
          <w:i/>
          <w:iCs/>
          <w:sz w:val="26"/>
          <w:szCs w:val="26"/>
        </w:rPr>
        <w:t>тори</w:t>
      </w:r>
      <w:r w:rsidRPr="00386818">
        <w:rPr>
          <w:i/>
          <w:iCs/>
          <w:spacing w:val="1"/>
          <w:sz w:val="26"/>
          <w:szCs w:val="26"/>
        </w:rPr>
        <w:t>и</w:t>
      </w:r>
      <w:r w:rsidRPr="00386818">
        <w:rPr>
          <w:i/>
          <w:iCs/>
          <w:sz w:val="26"/>
          <w:szCs w:val="26"/>
        </w:rPr>
        <w:t>,</w:t>
      </w:r>
      <w:r w:rsidRPr="00386818">
        <w:rPr>
          <w:i/>
          <w:iCs/>
          <w:spacing w:val="23"/>
          <w:sz w:val="26"/>
          <w:szCs w:val="26"/>
        </w:rPr>
        <w:t xml:space="preserve"> </w:t>
      </w:r>
      <w:r w:rsidRPr="00386818">
        <w:rPr>
          <w:i/>
          <w:iCs/>
          <w:sz w:val="26"/>
          <w:szCs w:val="26"/>
        </w:rPr>
        <w:t>от</w:t>
      </w:r>
      <w:r w:rsidRPr="00386818">
        <w:rPr>
          <w:i/>
          <w:iCs/>
          <w:spacing w:val="2"/>
          <w:sz w:val="26"/>
          <w:szCs w:val="26"/>
        </w:rPr>
        <w:t>в</w:t>
      </w:r>
      <w:r w:rsidRPr="00386818">
        <w:rPr>
          <w:i/>
          <w:iCs/>
          <w:sz w:val="26"/>
          <w:szCs w:val="26"/>
        </w:rPr>
        <w:t>етстве</w:t>
      </w:r>
      <w:r w:rsidRPr="00386818">
        <w:rPr>
          <w:i/>
          <w:iCs/>
          <w:spacing w:val="1"/>
          <w:sz w:val="26"/>
          <w:szCs w:val="26"/>
        </w:rPr>
        <w:t>н</w:t>
      </w:r>
      <w:r w:rsidRPr="00386818">
        <w:rPr>
          <w:i/>
          <w:iCs/>
          <w:spacing w:val="3"/>
          <w:sz w:val="26"/>
          <w:szCs w:val="26"/>
        </w:rPr>
        <w:t>н</w:t>
      </w:r>
      <w:r w:rsidRPr="00386818">
        <w:rPr>
          <w:i/>
          <w:iCs/>
          <w:sz w:val="26"/>
          <w:szCs w:val="26"/>
        </w:rPr>
        <w:t>ый</w:t>
      </w:r>
      <w:r w:rsidRPr="00386818">
        <w:rPr>
          <w:i/>
          <w:iCs/>
          <w:spacing w:val="22"/>
          <w:sz w:val="26"/>
          <w:szCs w:val="26"/>
        </w:rPr>
        <w:t xml:space="preserve"> </w:t>
      </w:r>
      <w:r w:rsidRPr="00386818">
        <w:rPr>
          <w:i/>
          <w:iCs/>
          <w:sz w:val="26"/>
          <w:szCs w:val="26"/>
        </w:rPr>
        <w:t>за</w:t>
      </w:r>
      <w:r w:rsidRPr="00386818">
        <w:rPr>
          <w:i/>
          <w:iCs/>
          <w:spacing w:val="23"/>
          <w:sz w:val="26"/>
          <w:szCs w:val="26"/>
        </w:rPr>
        <w:t xml:space="preserve"> </w:t>
      </w:r>
      <w:r w:rsidRPr="00386818">
        <w:rPr>
          <w:i/>
          <w:iCs/>
          <w:sz w:val="26"/>
          <w:szCs w:val="26"/>
        </w:rPr>
        <w:t>п</w:t>
      </w:r>
      <w:r w:rsidRPr="00386818">
        <w:rPr>
          <w:i/>
          <w:iCs/>
          <w:spacing w:val="2"/>
          <w:sz w:val="26"/>
          <w:szCs w:val="26"/>
        </w:rPr>
        <w:t>р</w:t>
      </w:r>
      <w:r w:rsidRPr="00386818">
        <w:rPr>
          <w:i/>
          <w:iCs/>
          <w:sz w:val="26"/>
          <w:szCs w:val="26"/>
        </w:rPr>
        <w:t>ове</w:t>
      </w:r>
      <w:r w:rsidRPr="00386818">
        <w:rPr>
          <w:i/>
          <w:iCs/>
          <w:spacing w:val="1"/>
          <w:sz w:val="26"/>
          <w:szCs w:val="26"/>
        </w:rPr>
        <w:t>д</w:t>
      </w:r>
      <w:r w:rsidRPr="00386818">
        <w:rPr>
          <w:i/>
          <w:iCs/>
          <w:sz w:val="26"/>
          <w:szCs w:val="26"/>
        </w:rPr>
        <w:t>ение</w:t>
      </w:r>
      <w:r w:rsidRPr="00386818">
        <w:rPr>
          <w:i/>
          <w:iCs/>
          <w:spacing w:val="22"/>
          <w:sz w:val="26"/>
          <w:szCs w:val="26"/>
        </w:rPr>
        <w:t xml:space="preserve"> </w:t>
      </w:r>
      <w:r w:rsidRPr="00386818">
        <w:rPr>
          <w:i/>
          <w:iCs/>
          <w:sz w:val="26"/>
          <w:szCs w:val="26"/>
        </w:rPr>
        <w:t>ин</w:t>
      </w:r>
      <w:r w:rsidRPr="00386818">
        <w:rPr>
          <w:i/>
          <w:iCs/>
          <w:spacing w:val="2"/>
          <w:sz w:val="26"/>
          <w:szCs w:val="26"/>
        </w:rPr>
        <w:t>с</w:t>
      </w:r>
      <w:r w:rsidRPr="00386818">
        <w:rPr>
          <w:i/>
          <w:iCs/>
          <w:sz w:val="26"/>
          <w:szCs w:val="26"/>
        </w:rPr>
        <w:t>тру</w:t>
      </w:r>
      <w:r w:rsidRPr="00386818">
        <w:rPr>
          <w:i/>
          <w:iCs/>
          <w:spacing w:val="1"/>
          <w:sz w:val="26"/>
          <w:szCs w:val="26"/>
        </w:rPr>
        <w:t>к</w:t>
      </w:r>
      <w:r w:rsidRPr="00386818">
        <w:rPr>
          <w:i/>
          <w:iCs/>
          <w:sz w:val="26"/>
          <w:szCs w:val="26"/>
        </w:rPr>
        <w:t>та</w:t>
      </w:r>
      <w:r w:rsidRPr="00386818">
        <w:rPr>
          <w:i/>
          <w:iCs/>
          <w:spacing w:val="1"/>
          <w:sz w:val="26"/>
          <w:szCs w:val="26"/>
        </w:rPr>
        <w:t>ж</w:t>
      </w:r>
      <w:r w:rsidRPr="00386818">
        <w:rPr>
          <w:i/>
          <w:iCs/>
          <w:sz w:val="26"/>
          <w:szCs w:val="26"/>
        </w:rPr>
        <w:t>а,</w:t>
      </w:r>
      <w:r w:rsidRPr="00386818">
        <w:rPr>
          <w:i/>
          <w:iCs/>
          <w:spacing w:val="23"/>
          <w:sz w:val="26"/>
          <w:szCs w:val="26"/>
        </w:rPr>
        <w:t xml:space="preserve"> </w:t>
      </w:r>
      <w:r w:rsidRPr="00386818">
        <w:rPr>
          <w:i/>
          <w:iCs/>
          <w:sz w:val="26"/>
          <w:szCs w:val="26"/>
        </w:rPr>
        <w:t>разда</w:t>
      </w:r>
      <w:r w:rsidRPr="00386818">
        <w:rPr>
          <w:i/>
          <w:iCs/>
          <w:spacing w:val="2"/>
          <w:sz w:val="26"/>
          <w:szCs w:val="26"/>
        </w:rPr>
        <w:t>е</w:t>
      </w:r>
      <w:r w:rsidRPr="00386818">
        <w:rPr>
          <w:i/>
          <w:iCs/>
          <w:sz w:val="26"/>
          <w:szCs w:val="26"/>
        </w:rPr>
        <w:t>т 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икам</w:t>
      </w:r>
      <w:r w:rsidRPr="00386818">
        <w:rPr>
          <w:i/>
          <w:iCs/>
          <w:spacing w:val="36"/>
          <w:sz w:val="26"/>
          <w:szCs w:val="26"/>
        </w:rPr>
        <w:t xml:space="preserve"> </w:t>
      </w:r>
      <w:r w:rsidRPr="00386818">
        <w:rPr>
          <w:i/>
          <w:iCs/>
          <w:spacing w:val="-1"/>
          <w:sz w:val="26"/>
          <w:szCs w:val="26"/>
        </w:rPr>
        <w:t>б</w:t>
      </w:r>
      <w:r w:rsidRPr="00386818">
        <w:rPr>
          <w:i/>
          <w:iCs/>
          <w:sz w:val="26"/>
          <w:szCs w:val="26"/>
        </w:rPr>
        <w:t>ланки</w:t>
      </w:r>
      <w:r w:rsidRPr="00386818">
        <w:rPr>
          <w:i/>
          <w:iCs/>
          <w:spacing w:val="36"/>
          <w:sz w:val="26"/>
          <w:szCs w:val="26"/>
        </w:rPr>
        <w:t xml:space="preserve"> </w:t>
      </w:r>
      <w:r w:rsidRPr="00386818">
        <w:rPr>
          <w:i/>
          <w:iCs/>
          <w:spacing w:val="2"/>
          <w:sz w:val="26"/>
          <w:szCs w:val="26"/>
        </w:rPr>
        <w:t>р</w:t>
      </w:r>
      <w:r w:rsidRPr="00386818">
        <w:rPr>
          <w:i/>
          <w:iCs/>
          <w:sz w:val="26"/>
          <w:szCs w:val="26"/>
        </w:rPr>
        <w:t>ег</w:t>
      </w:r>
      <w:r w:rsidRPr="00386818">
        <w:rPr>
          <w:i/>
          <w:iCs/>
          <w:spacing w:val="2"/>
          <w:sz w:val="26"/>
          <w:szCs w:val="26"/>
        </w:rPr>
        <w:t>и</w:t>
      </w:r>
      <w:r w:rsidRPr="00386818">
        <w:rPr>
          <w:i/>
          <w:iCs/>
          <w:sz w:val="26"/>
          <w:szCs w:val="26"/>
        </w:rPr>
        <w:t>страции</w:t>
      </w:r>
      <w:r w:rsidRPr="00386818">
        <w:rPr>
          <w:i/>
          <w:iCs/>
          <w:spacing w:val="37"/>
          <w:sz w:val="26"/>
          <w:szCs w:val="26"/>
        </w:rPr>
        <w:t xml:space="preserve"> </w:t>
      </w:r>
      <w:r w:rsidRPr="00386818">
        <w:rPr>
          <w:i/>
          <w:iCs/>
          <w:sz w:val="26"/>
          <w:szCs w:val="26"/>
        </w:rPr>
        <w:t>в</w:t>
      </w:r>
      <w:r w:rsidRPr="00386818">
        <w:rPr>
          <w:i/>
          <w:iCs/>
          <w:spacing w:val="39"/>
          <w:sz w:val="26"/>
          <w:szCs w:val="26"/>
        </w:rPr>
        <w:t xml:space="preserve"> </w:t>
      </w:r>
      <w:r w:rsidRPr="00386818">
        <w:rPr>
          <w:i/>
          <w:iCs/>
          <w:sz w:val="26"/>
          <w:szCs w:val="26"/>
        </w:rPr>
        <w:t>про</w:t>
      </w:r>
      <w:r w:rsidRPr="00386818">
        <w:rPr>
          <w:i/>
          <w:iCs/>
          <w:spacing w:val="2"/>
          <w:sz w:val="26"/>
          <w:szCs w:val="26"/>
        </w:rPr>
        <w:t>и</w:t>
      </w:r>
      <w:r w:rsidRPr="00386818">
        <w:rPr>
          <w:i/>
          <w:iCs/>
          <w:sz w:val="26"/>
          <w:szCs w:val="26"/>
        </w:rPr>
        <w:t>зво</w:t>
      </w:r>
      <w:r w:rsidRPr="00386818">
        <w:rPr>
          <w:i/>
          <w:iCs/>
          <w:spacing w:val="2"/>
          <w:sz w:val="26"/>
          <w:szCs w:val="26"/>
        </w:rPr>
        <w:t>л</w:t>
      </w:r>
      <w:r w:rsidRPr="00386818">
        <w:rPr>
          <w:i/>
          <w:iCs/>
          <w:sz w:val="26"/>
          <w:szCs w:val="26"/>
        </w:rPr>
        <w:t>ьном</w:t>
      </w:r>
      <w:r w:rsidRPr="00386818">
        <w:rPr>
          <w:i/>
          <w:iCs/>
          <w:spacing w:val="37"/>
          <w:sz w:val="26"/>
          <w:szCs w:val="26"/>
        </w:rPr>
        <w:t xml:space="preserve"> </w:t>
      </w:r>
      <w:r w:rsidRPr="00386818">
        <w:rPr>
          <w:i/>
          <w:iCs/>
          <w:sz w:val="26"/>
          <w:szCs w:val="26"/>
        </w:rPr>
        <w:t>поряд</w:t>
      </w:r>
      <w:r w:rsidRPr="00386818">
        <w:rPr>
          <w:i/>
          <w:iCs/>
          <w:spacing w:val="1"/>
          <w:sz w:val="26"/>
          <w:szCs w:val="26"/>
        </w:rPr>
        <w:t>к</w:t>
      </w:r>
      <w:r w:rsidRPr="00386818">
        <w:rPr>
          <w:i/>
          <w:iCs/>
          <w:sz w:val="26"/>
          <w:szCs w:val="26"/>
        </w:rPr>
        <w:t>е,</w:t>
      </w:r>
      <w:r w:rsidRPr="00386818">
        <w:rPr>
          <w:i/>
          <w:iCs/>
          <w:spacing w:val="44"/>
          <w:sz w:val="26"/>
          <w:szCs w:val="26"/>
        </w:rPr>
        <w:t xml:space="preserve"> </w:t>
      </w:r>
      <w:r w:rsidRPr="00386818">
        <w:rPr>
          <w:i/>
          <w:iCs/>
          <w:sz w:val="26"/>
          <w:szCs w:val="26"/>
        </w:rPr>
        <w:t>а</w:t>
      </w:r>
      <w:r w:rsidRPr="00386818">
        <w:rPr>
          <w:i/>
          <w:iCs/>
          <w:spacing w:val="39"/>
          <w:sz w:val="26"/>
          <w:szCs w:val="26"/>
        </w:rPr>
        <w:t xml:space="preserve"> </w:t>
      </w:r>
      <w:r w:rsidRPr="00386818">
        <w:rPr>
          <w:i/>
          <w:iCs/>
          <w:spacing w:val="2"/>
          <w:sz w:val="26"/>
          <w:szCs w:val="26"/>
        </w:rPr>
        <w:t>т</w:t>
      </w:r>
      <w:r w:rsidRPr="00386818">
        <w:rPr>
          <w:i/>
          <w:iCs/>
          <w:sz w:val="26"/>
          <w:szCs w:val="26"/>
        </w:rPr>
        <w:t>ак</w:t>
      </w:r>
      <w:r w:rsidRPr="00386818">
        <w:rPr>
          <w:i/>
          <w:iCs/>
          <w:spacing w:val="-2"/>
          <w:sz w:val="26"/>
          <w:szCs w:val="26"/>
        </w:rPr>
        <w:t>ж</w:t>
      </w:r>
      <w:r w:rsidRPr="00386818">
        <w:rPr>
          <w:i/>
          <w:iCs/>
          <w:sz w:val="26"/>
          <w:szCs w:val="26"/>
        </w:rPr>
        <w:t>е</w:t>
      </w:r>
      <w:r w:rsidRPr="00386818">
        <w:rPr>
          <w:i/>
          <w:iCs/>
          <w:w w:val="99"/>
          <w:sz w:val="26"/>
          <w:szCs w:val="26"/>
        </w:rPr>
        <w:t xml:space="preserve"> </w:t>
      </w:r>
      <w:r w:rsidRPr="00386818">
        <w:rPr>
          <w:i/>
          <w:iCs/>
          <w:sz w:val="26"/>
          <w:szCs w:val="26"/>
        </w:rPr>
        <w:t>чернови</w:t>
      </w:r>
      <w:r w:rsidRPr="00386818">
        <w:rPr>
          <w:i/>
          <w:iCs/>
          <w:spacing w:val="1"/>
          <w:sz w:val="26"/>
          <w:szCs w:val="26"/>
        </w:rPr>
        <w:t>к</w:t>
      </w:r>
      <w:r w:rsidRPr="00386818">
        <w:rPr>
          <w:i/>
          <w:iCs/>
          <w:sz w:val="26"/>
          <w:szCs w:val="26"/>
        </w:rPr>
        <w:t>и</w:t>
      </w:r>
      <w:r w:rsidRPr="00386818">
        <w:rPr>
          <w:i/>
          <w:iCs/>
          <w:spacing w:val="48"/>
          <w:sz w:val="26"/>
          <w:szCs w:val="26"/>
        </w:rPr>
        <w:t xml:space="preserve"> </w:t>
      </w:r>
      <w:r w:rsidRPr="00386818">
        <w:rPr>
          <w:i/>
          <w:iCs/>
          <w:sz w:val="26"/>
          <w:szCs w:val="26"/>
        </w:rPr>
        <w:t>КОГЭ.</w:t>
      </w:r>
      <w:r w:rsidRPr="00386818">
        <w:rPr>
          <w:i/>
          <w:iCs/>
          <w:spacing w:val="48"/>
          <w:sz w:val="26"/>
          <w:szCs w:val="26"/>
        </w:rPr>
        <w:t xml:space="preserve"> </w:t>
      </w:r>
    </w:p>
    <w:p w:rsidR="00C97CAE" w:rsidRPr="00386818" w:rsidRDefault="00C97CAE" w:rsidP="00D00086">
      <w:pPr>
        <w:ind w:firstLine="720"/>
        <w:jc w:val="both"/>
        <w:rPr>
          <w:b/>
          <w:bCs/>
          <w:sz w:val="26"/>
          <w:szCs w:val="26"/>
        </w:rPr>
      </w:pPr>
      <w:r w:rsidRPr="00386818">
        <w:rPr>
          <w:sz w:val="26"/>
          <w:szCs w:val="26"/>
        </w:rPr>
        <w:t>Во</w:t>
      </w:r>
      <w:r w:rsidRPr="00386818">
        <w:rPr>
          <w:spacing w:val="-2"/>
          <w:sz w:val="26"/>
          <w:szCs w:val="26"/>
        </w:rPr>
        <w:t>з</w:t>
      </w:r>
      <w:r w:rsidRPr="00386818">
        <w:rPr>
          <w:spacing w:val="1"/>
          <w:sz w:val="26"/>
          <w:szCs w:val="26"/>
        </w:rPr>
        <w:t>ь</w:t>
      </w:r>
      <w:r w:rsidRPr="00386818">
        <w:rPr>
          <w:sz w:val="26"/>
          <w:szCs w:val="26"/>
        </w:rPr>
        <w:t xml:space="preserve">мите </w:t>
      </w:r>
      <w:r w:rsidRPr="00386818">
        <w:rPr>
          <w:spacing w:val="1"/>
          <w:sz w:val="26"/>
          <w:szCs w:val="26"/>
        </w:rPr>
        <w:t>в</w:t>
      </w:r>
      <w:r w:rsidRPr="00386818">
        <w:rPr>
          <w:spacing w:val="-1"/>
          <w:sz w:val="26"/>
          <w:szCs w:val="26"/>
        </w:rPr>
        <w:t>ы</w:t>
      </w:r>
      <w:r w:rsidRPr="00386818">
        <w:rPr>
          <w:sz w:val="26"/>
          <w:szCs w:val="26"/>
        </w:rPr>
        <w:t>да</w:t>
      </w:r>
      <w:r w:rsidRPr="00386818">
        <w:rPr>
          <w:spacing w:val="1"/>
          <w:sz w:val="26"/>
          <w:szCs w:val="26"/>
        </w:rPr>
        <w:t>н</w:t>
      </w:r>
      <w:r w:rsidRPr="00386818">
        <w:rPr>
          <w:sz w:val="26"/>
          <w:szCs w:val="26"/>
        </w:rPr>
        <w:t>ный б</w:t>
      </w:r>
      <w:r w:rsidRPr="00386818">
        <w:rPr>
          <w:spacing w:val="3"/>
          <w:sz w:val="26"/>
          <w:szCs w:val="26"/>
        </w:rPr>
        <w:t>л</w:t>
      </w:r>
      <w:r w:rsidRPr="00386818">
        <w:rPr>
          <w:sz w:val="26"/>
          <w:szCs w:val="26"/>
        </w:rPr>
        <w:t>анк р</w:t>
      </w:r>
      <w:r w:rsidRPr="00386818">
        <w:rPr>
          <w:spacing w:val="2"/>
          <w:sz w:val="26"/>
          <w:szCs w:val="26"/>
        </w:rPr>
        <w:t>е</w:t>
      </w:r>
      <w:r w:rsidRPr="00386818">
        <w:rPr>
          <w:sz w:val="26"/>
          <w:szCs w:val="26"/>
        </w:rPr>
        <w:t>гис</w:t>
      </w:r>
      <w:r w:rsidRPr="00386818">
        <w:rPr>
          <w:spacing w:val="1"/>
          <w:sz w:val="26"/>
          <w:szCs w:val="26"/>
        </w:rPr>
        <w:t>т</w:t>
      </w:r>
      <w:r w:rsidRPr="00386818">
        <w:rPr>
          <w:sz w:val="26"/>
          <w:szCs w:val="26"/>
        </w:rPr>
        <w:t>ра</w:t>
      </w:r>
      <w:r w:rsidRPr="00386818">
        <w:rPr>
          <w:spacing w:val="1"/>
          <w:sz w:val="26"/>
          <w:szCs w:val="26"/>
        </w:rPr>
        <w:t>ц</w:t>
      </w:r>
      <w:r w:rsidRPr="00386818">
        <w:rPr>
          <w:sz w:val="26"/>
          <w:szCs w:val="26"/>
        </w:rPr>
        <w:t xml:space="preserve">ии и </w:t>
      </w:r>
      <w:r w:rsidRPr="00386818">
        <w:rPr>
          <w:spacing w:val="1"/>
          <w:sz w:val="26"/>
          <w:szCs w:val="26"/>
        </w:rPr>
        <w:t>п</w:t>
      </w:r>
      <w:r w:rsidRPr="00386818">
        <w:rPr>
          <w:sz w:val="26"/>
          <w:szCs w:val="26"/>
        </w:rPr>
        <w:t>ро</w:t>
      </w:r>
      <w:r w:rsidRPr="00386818">
        <w:rPr>
          <w:spacing w:val="-1"/>
          <w:sz w:val="26"/>
          <w:szCs w:val="26"/>
        </w:rPr>
        <w:t>в</w:t>
      </w:r>
      <w:r w:rsidRPr="00386818">
        <w:rPr>
          <w:spacing w:val="2"/>
          <w:sz w:val="26"/>
          <w:szCs w:val="26"/>
        </w:rPr>
        <w:t>е</w:t>
      </w:r>
      <w:r w:rsidRPr="00386818">
        <w:rPr>
          <w:sz w:val="26"/>
          <w:szCs w:val="26"/>
        </w:rPr>
        <w:t>р</w:t>
      </w:r>
      <w:r w:rsidRPr="00386818">
        <w:rPr>
          <w:spacing w:val="1"/>
          <w:sz w:val="26"/>
          <w:szCs w:val="26"/>
        </w:rPr>
        <w:t>ь</w:t>
      </w:r>
      <w:r w:rsidRPr="00386818">
        <w:rPr>
          <w:sz w:val="26"/>
          <w:szCs w:val="26"/>
        </w:rPr>
        <w:t>те к</w:t>
      </w:r>
      <w:r w:rsidRPr="00386818">
        <w:rPr>
          <w:spacing w:val="1"/>
          <w:sz w:val="26"/>
          <w:szCs w:val="26"/>
        </w:rPr>
        <w:t>а</w:t>
      </w:r>
      <w:r w:rsidRPr="00386818">
        <w:rPr>
          <w:sz w:val="26"/>
          <w:szCs w:val="26"/>
        </w:rPr>
        <w:t>чество его печа</w:t>
      </w:r>
      <w:r w:rsidRPr="00386818">
        <w:rPr>
          <w:spacing w:val="1"/>
          <w:sz w:val="26"/>
          <w:szCs w:val="26"/>
        </w:rPr>
        <w:t>т</w:t>
      </w:r>
      <w:r w:rsidRPr="00386818">
        <w:rPr>
          <w:sz w:val="26"/>
          <w:szCs w:val="26"/>
        </w:rPr>
        <w:t>и.</w:t>
      </w:r>
      <w:r w:rsidRPr="00386818">
        <w:rPr>
          <w:w w:val="99"/>
          <w:sz w:val="26"/>
          <w:szCs w:val="26"/>
        </w:rPr>
        <w:t xml:space="preserve"> </w:t>
      </w:r>
      <w:r w:rsidRPr="00386818">
        <w:rPr>
          <w:sz w:val="26"/>
          <w:szCs w:val="26"/>
        </w:rPr>
        <w:t>В</w:t>
      </w:r>
      <w:r w:rsidRPr="00386818">
        <w:rPr>
          <w:spacing w:val="-9"/>
          <w:sz w:val="26"/>
          <w:szCs w:val="26"/>
        </w:rPr>
        <w:t xml:space="preserve"> </w:t>
      </w:r>
      <w:r w:rsidRPr="00386818">
        <w:rPr>
          <w:sz w:val="26"/>
          <w:szCs w:val="26"/>
        </w:rPr>
        <w:t>сл</w:t>
      </w:r>
      <w:r w:rsidRPr="00386818">
        <w:rPr>
          <w:spacing w:val="2"/>
          <w:sz w:val="26"/>
          <w:szCs w:val="26"/>
        </w:rPr>
        <w:t>у</w:t>
      </w:r>
      <w:r w:rsidRPr="00386818">
        <w:rPr>
          <w:sz w:val="26"/>
          <w:szCs w:val="26"/>
        </w:rPr>
        <w:t>чае</w:t>
      </w:r>
      <w:r w:rsidRPr="00386818">
        <w:rPr>
          <w:spacing w:val="-10"/>
          <w:sz w:val="26"/>
          <w:szCs w:val="26"/>
        </w:rPr>
        <w:t xml:space="preserve"> </w:t>
      </w:r>
      <w:r w:rsidRPr="00386818">
        <w:rPr>
          <w:sz w:val="26"/>
          <w:szCs w:val="26"/>
        </w:rPr>
        <w:t>ес</w:t>
      </w:r>
      <w:r w:rsidRPr="00386818">
        <w:rPr>
          <w:spacing w:val="1"/>
          <w:sz w:val="26"/>
          <w:szCs w:val="26"/>
        </w:rPr>
        <w:t>л</w:t>
      </w:r>
      <w:r w:rsidRPr="00386818">
        <w:rPr>
          <w:sz w:val="26"/>
          <w:szCs w:val="26"/>
        </w:rPr>
        <w:t>и</w:t>
      </w:r>
      <w:r w:rsidRPr="00386818">
        <w:rPr>
          <w:spacing w:val="-10"/>
          <w:sz w:val="26"/>
          <w:szCs w:val="26"/>
        </w:rPr>
        <w:t xml:space="preserve"> </w:t>
      </w:r>
      <w:r w:rsidRPr="00386818">
        <w:rPr>
          <w:spacing w:val="-2"/>
          <w:sz w:val="26"/>
          <w:szCs w:val="26"/>
        </w:rPr>
        <w:t>в</w:t>
      </w:r>
      <w:r w:rsidRPr="00386818">
        <w:rPr>
          <w:sz w:val="26"/>
          <w:szCs w:val="26"/>
        </w:rPr>
        <w:t>ы</w:t>
      </w:r>
      <w:r w:rsidRPr="00386818">
        <w:rPr>
          <w:spacing w:val="-8"/>
          <w:sz w:val="26"/>
          <w:szCs w:val="26"/>
        </w:rPr>
        <w:t xml:space="preserve"> </w:t>
      </w:r>
      <w:r w:rsidRPr="00386818">
        <w:rPr>
          <w:sz w:val="26"/>
          <w:szCs w:val="26"/>
        </w:rPr>
        <w:t>о</w:t>
      </w:r>
      <w:r w:rsidRPr="00386818">
        <w:rPr>
          <w:spacing w:val="2"/>
          <w:sz w:val="26"/>
          <w:szCs w:val="26"/>
        </w:rPr>
        <w:t>б</w:t>
      </w:r>
      <w:r w:rsidRPr="00386818">
        <w:rPr>
          <w:sz w:val="26"/>
          <w:szCs w:val="26"/>
        </w:rPr>
        <w:t>нар</w:t>
      </w:r>
      <w:r w:rsidRPr="00386818">
        <w:rPr>
          <w:spacing w:val="3"/>
          <w:sz w:val="26"/>
          <w:szCs w:val="26"/>
        </w:rPr>
        <w:t>у</w:t>
      </w:r>
      <w:r w:rsidRPr="00386818">
        <w:rPr>
          <w:spacing w:val="-5"/>
          <w:sz w:val="26"/>
          <w:szCs w:val="26"/>
        </w:rPr>
        <w:t>ж</w:t>
      </w:r>
      <w:r w:rsidRPr="00386818">
        <w:rPr>
          <w:sz w:val="26"/>
          <w:szCs w:val="26"/>
        </w:rPr>
        <w:t>или</w:t>
      </w:r>
      <w:r w:rsidRPr="00386818">
        <w:rPr>
          <w:spacing w:val="-8"/>
          <w:sz w:val="26"/>
          <w:szCs w:val="26"/>
        </w:rPr>
        <w:t xml:space="preserve"> </w:t>
      </w:r>
      <w:r w:rsidRPr="00386818">
        <w:rPr>
          <w:sz w:val="26"/>
          <w:szCs w:val="26"/>
        </w:rPr>
        <w:t>не</w:t>
      </w:r>
      <w:r w:rsidRPr="00386818">
        <w:rPr>
          <w:spacing w:val="-1"/>
          <w:sz w:val="26"/>
          <w:szCs w:val="26"/>
        </w:rPr>
        <w:t>к</w:t>
      </w:r>
      <w:r w:rsidRPr="00386818">
        <w:rPr>
          <w:spacing w:val="2"/>
          <w:sz w:val="26"/>
          <w:szCs w:val="26"/>
        </w:rPr>
        <w:t>а</w:t>
      </w:r>
      <w:r w:rsidRPr="00386818">
        <w:rPr>
          <w:sz w:val="26"/>
          <w:szCs w:val="26"/>
        </w:rPr>
        <w:t>чест</w:t>
      </w:r>
      <w:r w:rsidRPr="00386818">
        <w:rPr>
          <w:spacing w:val="1"/>
          <w:sz w:val="26"/>
          <w:szCs w:val="26"/>
        </w:rPr>
        <w:t>в</w:t>
      </w:r>
      <w:r w:rsidRPr="00386818">
        <w:rPr>
          <w:sz w:val="26"/>
          <w:szCs w:val="26"/>
        </w:rPr>
        <w:t>ен</w:t>
      </w:r>
      <w:r w:rsidRPr="00386818">
        <w:rPr>
          <w:spacing w:val="-1"/>
          <w:sz w:val="26"/>
          <w:szCs w:val="26"/>
        </w:rPr>
        <w:t>н</w:t>
      </w:r>
      <w:r w:rsidRPr="00386818">
        <w:rPr>
          <w:spacing w:val="2"/>
          <w:sz w:val="26"/>
          <w:szCs w:val="26"/>
        </w:rPr>
        <w:t>у</w:t>
      </w:r>
      <w:r w:rsidRPr="00386818">
        <w:rPr>
          <w:sz w:val="26"/>
          <w:szCs w:val="26"/>
        </w:rPr>
        <w:t>ю</w:t>
      </w:r>
      <w:r w:rsidRPr="00386818">
        <w:rPr>
          <w:spacing w:val="-9"/>
          <w:sz w:val="26"/>
          <w:szCs w:val="26"/>
        </w:rPr>
        <w:t xml:space="preserve"> </w:t>
      </w:r>
      <w:r w:rsidRPr="00386818">
        <w:rPr>
          <w:sz w:val="26"/>
          <w:szCs w:val="26"/>
        </w:rPr>
        <w:t>печат</w:t>
      </w:r>
      <w:r w:rsidRPr="00386818">
        <w:rPr>
          <w:spacing w:val="1"/>
          <w:sz w:val="26"/>
          <w:szCs w:val="26"/>
        </w:rPr>
        <w:t>ь</w:t>
      </w:r>
      <w:r w:rsidRPr="00386818">
        <w:rPr>
          <w:sz w:val="26"/>
          <w:szCs w:val="26"/>
        </w:rPr>
        <w:t>,</w:t>
      </w:r>
      <w:r w:rsidRPr="00386818">
        <w:rPr>
          <w:spacing w:val="-9"/>
          <w:sz w:val="26"/>
          <w:szCs w:val="26"/>
        </w:rPr>
        <w:t xml:space="preserve"> </w:t>
      </w:r>
      <w:r w:rsidRPr="00386818">
        <w:rPr>
          <w:sz w:val="26"/>
          <w:szCs w:val="26"/>
        </w:rPr>
        <w:t>обра</w:t>
      </w:r>
      <w:r w:rsidRPr="00386818">
        <w:rPr>
          <w:spacing w:val="2"/>
          <w:sz w:val="26"/>
          <w:szCs w:val="26"/>
        </w:rPr>
        <w:t>т</w:t>
      </w:r>
      <w:r w:rsidRPr="00386818">
        <w:rPr>
          <w:sz w:val="26"/>
          <w:szCs w:val="26"/>
        </w:rPr>
        <w:t>итесь</w:t>
      </w:r>
      <w:r w:rsidRPr="00386818">
        <w:rPr>
          <w:spacing w:val="-8"/>
          <w:sz w:val="26"/>
          <w:szCs w:val="26"/>
        </w:rPr>
        <w:t xml:space="preserve"> </w:t>
      </w:r>
      <w:r w:rsidRPr="00386818">
        <w:rPr>
          <w:sz w:val="26"/>
          <w:szCs w:val="26"/>
        </w:rPr>
        <w:t>к</w:t>
      </w:r>
      <w:r w:rsidRPr="00386818">
        <w:rPr>
          <w:spacing w:val="-10"/>
          <w:sz w:val="26"/>
          <w:szCs w:val="26"/>
        </w:rPr>
        <w:t xml:space="preserve"> </w:t>
      </w:r>
      <w:r w:rsidRPr="00386818">
        <w:rPr>
          <w:spacing w:val="-2"/>
          <w:sz w:val="26"/>
          <w:szCs w:val="26"/>
        </w:rPr>
        <w:t>н</w:t>
      </w:r>
      <w:r w:rsidRPr="00386818">
        <w:rPr>
          <w:sz w:val="26"/>
          <w:szCs w:val="26"/>
        </w:rPr>
        <w:t>ам.</w:t>
      </w:r>
    </w:p>
    <w:p w:rsidR="00C97CAE" w:rsidRPr="00386818" w:rsidRDefault="00C97CAE" w:rsidP="00D00086">
      <w:pPr>
        <w:ind w:firstLine="720"/>
        <w:jc w:val="both"/>
        <w:rPr>
          <w:sz w:val="26"/>
          <w:szCs w:val="26"/>
        </w:rPr>
      </w:pPr>
      <w:r w:rsidRPr="00386818">
        <w:rPr>
          <w:i/>
          <w:iCs/>
          <w:sz w:val="26"/>
          <w:szCs w:val="26"/>
        </w:rPr>
        <w:t>Сделайте п</w:t>
      </w:r>
      <w:r w:rsidRPr="00386818">
        <w:rPr>
          <w:i/>
          <w:iCs/>
          <w:spacing w:val="2"/>
          <w:sz w:val="26"/>
          <w:szCs w:val="26"/>
        </w:rPr>
        <w:t>а</w:t>
      </w:r>
      <w:r w:rsidRPr="00386818">
        <w:rPr>
          <w:i/>
          <w:iCs/>
          <w:sz w:val="26"/>
          <w:szCs w:val="26"/>
        </w:rPr>
        <w:t>узу для провер</w:t>
      </w:r>
      <w:r w:rsidRPr="00386818">
        <w:rPr>
          <w:i/>
          <w:iCs/>
          <w:spacing w:val="1"/>
          <w:sz w:val="26"/>
          <w:szCs w:val="26"/>
        </w:rPr>
        <w:t>к</w:t>
      </w:r>
      <w:r w:rsidRPr="00386818">
        <w:rPr>
          <w:i/>
          <w:iCs/>
          <w:sz w:val="26"/>
          <w:szCs w:val="26"/>
        </w:rPr>
        <w:t>и 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w:t>
      </w:r>
      <w:r w:rsidRPr="00386818">
        <w:rPr>
          <w:i/>
          <w:iCs/>
          <w:spacing w:val="3"/>
          <w:sz w:val="26"/>
          <w:szCs w:val="26"/>
        </w:rPr>
        <w:t>к</w:t>
      </w:r>
      <w:r w:rsidRPr="00386818">
        <w:rPr>
          <w:i/>
          <w:iCs/>
          <w:sz w:val="26"/>
          <w:szCs w:val="26"/>
        </w:rPr>
        <w:t>ами экзамена качества пе</w:t>
      </w:r>
      <w:r w:rsidRPr="00386818">
        <w:rPr>
          <w:i/>
          <w:iCs/>
          <w:spacing w:val="1"/>
          <w:sz w:val="26"/>
          <w:szCs w:val="26"/>
        </w:rPr>
        <w:t>ч</w:t>
      </w:r>
      <w:r w:rsidRPr="00386818">
        <w:rPr>
          <w:i/>
          <w:iCs/>
          <w:sz w:val="26"/>
          <w:szCs w:val="26"/>
        </w:rPr>
        <w:t xml:space="preserve">ати </w:t>
      </w:r>
      <w:r w:rsidRPr="00386818">
        <w:rPr>
          <w:i/>
          <w:iCs/>
          <w:spacing w:val="-1"/>
          <w:sz w:val="26"/>
          <w:szCs w:val="26"/>
        </w:rPr>
        <w:t>б</w:t>
      </w:r>
      <w:r w:rsidRPr="00386818">
        <w:rPr>
          <w:i/>
          <w:iCs/>
          <w:sz w:val="26"/>
          <w:szCs w:val="26"/>
        </w:rPr>
        <w:t xml:space="preserve">ланка </w:t>
      </w:r>
      <w:r w:rsidRPr="00386818">
        <w:rPr>
          <w:i/>
          <w:iCs/>
          <w:w w:val="95"/>
          <w:sz w:val="26"/>
          <w:szCs w:val="26"/>
        </w:rPr>
        <w:t>регистр</w:t>
      </w:r>
      <w:r w:rsidRPr="00386818">
        <w:rPr>
          <w:i/>
          <w:iCs/>
          <w:spacing w:val="1"/>
          <w:w w:val="95"/>
          <w:sz w:val="26"/>
          <w:szCs w:val="26"/>
        </w:rPr>
        <w:t>а</w:t>
      </w:r>
      <w:r w:rsidRPr="00386818">
        <w:rPr>
          <w:i/>
          <w:iCs/>
          <w:w w:val="95"/>
          <w:sz w:val="26"/>
          <w:szCs w:val="26"/>
        </w:rPr>
        <w:t>ции.</w:t>
      </w:r>
    </w:p>
    <w:p w:rsidR="00C97CAE" w:rsidRPr="00386818" w:rsidRDefault="00C97CAE" w:rsidP="00D00086">
      <w:pPr>
        <w:ind w:firstLine="720"/>
        <w:jc w:val="both"/>
        <w:rPr>
          <w:sz w:val="26"/>
          <w:szCs w:val="26"/>
        </w:rPr>
      </w:pPr>
      <w:r w:rsidRPr="00386818">
        <w:rPr>
          <w:i/>
          <w:iCs/>
          <w:sz w:val="26"/>
          <w:szCs w:val="26"/>
        </w:rPr>
        <w:t>При</w:t>
      </w:r>
      <w:r w:rsidRPr="00386818">
        <w:rPr>
          <w:i/>
          <w:iCs/>
          <w:spacing w:val="8"/>
          <w:sz w:val="26"/>
          <w:szCs w:val="26"/>
        </w:rPr>
        <w:t xml:space="preserve"> </w:t>
      </w:r>
      <w:r w:rsidRPr="00386818">
        <w:rPr>
          <w:i/>
          <w:iCs/>
          <w:sz w:val="26"/>
          <w:szCs w:val="26"/>
        </w:rPr>
        <w:t>о</w:t>
      </w:r>
      <w:r w:rsidRPr="00386818">
        <w:rPr>
          <w:i/>
          <w:iCs/>
          <w:spacing w:val="-1"/>
          <w:sz w:val="26"/>
          <w:szCs w:val="26"/>
        </w:rPr>
        <w:t>б</w:t>
      </w:r>
      <w:r w:rsidRPr="00386818">
        <w:rPr>
          <w:i/>
          <w:iCs/>
          <w:sz w:val="26"/>
          <w:szCs w:val="26"/>
        </w:rPr>
        <w:t>нар</w:t>
      </w:r>
      <w:r w:rsidRPr="00386818">
        <w:rPr>
          <w:i/>
          <w:iCs/>
          <w:spacing w:val="2"/>
          <w:sz w:val="26"/>
          <w:szCs w:val="26"/>
        </w:rPr>
        <w:t>у</w:t>
      </w:r>
      <w:r w:rsidRPr="00386818">
        <w:rPr>
          <w:i/>
          <w:iCs/>
          <w:spacing w:val="-2"/>
          <w:sz w:val="26"/>
          <w:szCs w:val="26"/>
        </w:rPr>
        <w:t>ж</w:t>
      </w:r>
      <w:r w:rsidRPr="00386818">
        <w:rPr>
          <w:i/>
          <w:iCs/>
          <w:sz w:val="26"/>
          <w:szCs w:val="26"/>
        </w:rPr>
        <w:t>ении</w:t>
      </w:r>
      <w:r w:rsidRPr="00386818">
        <w:rPr>
          <w:i/>
          <w:iCs/>
          <w:spacing w:val="8"/>
          <w:sz w:val="26"/>
          <w:szCs w:val="26"/>
        </w:rPr>
        <w:t xml:space="preserve"> </w:t>
      </w:r>
      <w:r w:rsidRPr="00386818">
        <w:rPr>
          <w:i/>
          <w:iCs/>
          <w:spacing w:val="2"/>
          <w:sz w:val="26"/>
          <w:szCs w:val="26"/>
        </w:rPr>
        <w:t>ти</w:t>
      </w:r>
      <w:r w:rsidRPr="00386818">
        <w:rPr>
          <w:i/>
          <w:iCs/>
          <w:sz w:val="26"/>
          <w:szCs w:val="26"/>
        </w:rPr>
        <w:t>пографс</w:t>
      </w:r>
      <w:r w:rsidRPr="00386818">
        <w:rPr>
          <w:i/>
          <w:iCs/>
          <w:spacing w:val="1"/>
          <w:sz w:val="26"/>
          <w:szCs w:val="26"/>
        </w:rPr>
        <w:t>к</w:t>
      </w:r>
      <w:r w:rsidRPr="00386818">
        <w:rPr>
          <w:i/>
          <w:iCs/>
          <w:sz w:val="26"/>
          <w:szCs w:val="26"/>
        </w:rPr>
        <w:t>их</w:t>
      </w:r>
      <w:r w:rsidRPr="00386818">
        <w:rPr>
          <w:i/>
          <w:iCs/>
          <w:spacing w:val="9"/>
          <w:sz w:val="26"/>
          <w:szCs w:val="26"/>
        </w:rPr>
        <w:t xml:space="preserve"> </w:t>
      </w:r>
      <w:r w:rsidRPr="00386818">
        <w:rPr>
          <w:i/>
          <w:iCs/>
          <w:sz w:val="26"/>
          <w:szCs w:val="26"/>
        </w:rPr>
        <w:t>дефе</w:t>
      </w:r>
      <w:r w:rsidRPr="00386818">
        <w:rPr>
          <w:i/>
          <w:iCs/>
          <w:spacing w:val="1"/>
          <w:sz w:val="26"/>
          <w:szCs w:val="26"/>
        </w:rPr>
        <w:t>к</w:t>
      </w:r>
      <w:r w:rsidRPr="00386818">
        <w:rPr>
          <w:i/>
          <w:iCs/>
          <w:sz w:val="26"/>
          <w:szCs w:val="26"/>
        </w:rPr>
        <w:t>т</w:t>
      </w:r>
      <w:r w:rsidRPr="00386818">
        <w:rPr>
          <w:i/>
          <w:iCs/>
          <w:spacing w:val="2"/>
          <w:sz w:val="26"/>
          <w:szCs w:val="26"/>
        </w:rPr>
        <w:t>о</w:t>
      </w:r>
      <w:r w:rsidRPr="00386818">
        <w:rPr>
          <w:i/>
          <w:iCs/>
          <w:sz w:val="26"/>
          <w:szCs w:val="26"/>
        </w:rPr>
        <w:t>в</w:t>
      </w:r>
      <w:r w:rsidRPr="00386818">
        <w:rPr>
          <w:i/>
          <w:iCs/>
          <w:spacing w:val="8"/>
          <w:sz w:val="26"/>
          <w:szCs w:val="26"/>
        </w:rPr>
        <w:t xml:space="preserve"> </w:t>
      </w:r>
      <w:r w:rsidRPr="00386818">
        <w:rPr>
          <w:i/>
          <w:iCs/>
          <w:sz w:val="26"/>
          <w:szCs w:val="26"/>
        </w:rPr>
        <w:t>замените</w:t>
      </w:r>
      <w:r w:rsidRPr="00386818">
        <w:rPr>
          <w:i/>
          <w:iCs/>
          <w:spacing w:val="9"/>
          <w:sz w:val="26"/>
          <w:szCs w:val="26"/>
        </w:rPr>
        <w:t xml:space="preserve"> </w:t>
      </w:r>
      <w:r w:rsidRPr="00386818">
        <w:rPr>
          <w:i/>
          <w:iCs/>
          <w:spacing w:val="-1"/>
          <w:sz w:val="26"/>
          <w:szCs w:val="26"/>
        </w:rPr>
        <w:t>б</w:t>
      </w:r>
      <w:r w:rsidRPr="00386818">
        <w:rPr>
          <w:i/>
          <w:iCs/>
          <w:spacing w:val="1"/>
          <w:sz w:val="26"/>
          <w:szCs w:val="26"/>
        </w:rPr>
        <w:t>л</w:t>
      </w:r>
      <w:r w:rsidRPr="00386818">
        <w:rPr>
          <w:i/>
          <w:iCs/>
          <w:sz w:val="26"/>
          <w:szCs w:val="26"/>
        </w:rPr>
        <w:t>анк</w:t>
      </w:r>
      <w:r w:rsidRPr="00386818">
        <w:rPr>
          <w:i/>
          <w:iCs/>
          <w:spacing w:val="14"/>
          <w:sz w:val="26"/>
          <w:szCs w:val="26"/>
        </w:rPr>
        <w:t xml:space="preserve"> </w:t>
      </w:r>
      <w:r w:rsidRPr="00386818">
        <w:rPr>
          <w:i/>
          <w:iCs/>
          <w:sz w:val="26"/>
          <w:szCs w:val="26"/>
        </w:rPr>
        <w:t>регистрации.</w:t>
      </w:r>
    </w:p>
    <w:p w:rsidR="00C97CAE" w:rsidRPr="00386818" w:rsidRDefault="00C97CAE" w:rsidP="00D00086">
      <w:pPr>
        <w:ind w:firstLine="720"/>
        <w:jc w:val="both"/>
        <w:rPr>
          <w:b/>
          <w:bCs/>
          <w:sz w:val="26"/>
          <w:szCs w:val="26"/>
        </w:rPr>
      </w:pPr>
      <w:r w:rsidRPr="00386818">
        <w:rPr>
          <w:sz w:val="26"/>
          <w:szCs w:val="26"/>
        </w:rPr>
        <w:t>Прист</w:t>
      </w:r>
      <w:r w:rsidRPr="00386818">
        <w:rPr>
          <w:spacing w:val="1"/>
          <w:sz w:val="26"/>
          <w:szCs w:val="26"/>
        </w:rPr>
        <w:t>у</w:t>
      </w:r>
      <w:r w:rsidRPr="00386818">
        <w:rPr>
          <w:sz w:val="26"/>
          <w:szCs w:val="26"/>
        </w:rPr>
        <w:t>паем</w:t>
      </w:r>
      <w:r w:rsidRPr="00386818">
        <w:rPr>
          <w:spacing w:val="-15"/>
          <w:sz w:val="26"/>
          <w:szCs w:val="26"/>
        </w:rPr>
        <w:t xml:space="preserve"> </w:t>
      </w:r>
      <w:r w:rsidRPr="00386818">
        <w:rPr>
          <w:sz w:val="26"/>
          <w:szCs w:val="26"/>
        </w:rPr>
        <w:t>к</w:t>
      </w:r>
      <w:r w:rsidRPr="00386818">
        <w:rPr>
          <w:spacing w:val="-12"/>
          <w:sz w:val="26"/>
          <w:szCs w:val="26"/>
        </w:rPr>
        <w:t xml:space="preserve"> </w:t>
      </w:r>
      <w:r w:rsidRPr="00386818">
        <w:rPr>
          <w:spacing w:val="-2"/>
          <w:sz w:val="26"/>
          <w:szCs w:val="26"/>
        </w:rPr>
        <w:t>з</w:t>
      </w:r>
      <w:r w:rsidRPr="00386818">
        <w:rPr>
          <w:spacing w:val="2"/>
          <w:sz w:val="26"/>
          <w:szCs w:val="26"/>
        </w:rPr>
        <w:t>а</w:t>
      </w:r>
      <w:r w:rsidRPr="00386818">
        <w:rPr>
          <w:sz w:val="26"/>
          <w:szCs w:val="26"/>
        </w:rPr>
        <w:t>по</w:t>
      </w:r>
      <w:r w:rsidRPr="00386818">
        <w:rPr>
          <w:spacing w:val="2"/>
          <w:sz w:val="26"/>
          <w:szCs w:val="26"/>
        </w:rPr>
        <w:t>л</w:t>
      </w:r>
      <w:r w:rsidRPr="00386818">
        <w:rPr>
          <w:sz w:val="26"/>
          <w:szCs w:val="26"/>
        </w:rPr>
        <w:t>не</w:t>
      </w:r>
      <w:r w:rsidRPr="00386818">
        <w:rPr>
          <w:spacing w:val="-1"/>
          <w:sz w:val="26"/>
          <w:szCs w:val="26"/>
        </w:rPr>
        <w:t>н</w:t>
      </w:r>
      <w:r w:rsidRPr="00386818">
        <w:rPr>
          <w:sz w:val="26"/>
          <w:szCs w:val="26"/>
        </w:rPr>
        <w:t>ию</w:t>
      </w:r>
      <w:r w:rsidRPr="00386818">
        <w:rPr>
          <w:spacing w:val="-14"/>
          <w:sz w:val="26"/>
          <w:szCs w:val="26"/>
        </w:rPr>
        <w:t xml:space="preserve"> </w:t>
      </w:r>
      <w:r w:rsidRPr="00386818">
        <w:rPr>
          <w:sz w:val="26"/>
          <w:szCs w:val="26"/>
        </w:rPr>
        <w:t>б</w:t>
      </w:r>
      <w:r w:rsidRPr="00386818">
        <w:rPr>
          <w:spacing w:val="1"/>
          <w:sz w:val="26"/>
          <w:szCs w:val="26"/>
        </w:rPr>
        <w:t>л</w:t>
      </w:r>
      <w:r w:rsidRPr="00386818">
        <w:rPr>
          <w:spacing w:val="2"/>
          <w:sz w:val="26"/>
          <w:szCs w:val="26"/>
        </w:rPr>
        <w:t>а</w:t>
      </w:r>
      <w:r w:rsidRPr="00386818">
        <w:rPr>
          <w:sz w:val="26"/>
          <w:szCs w:val="26"/>
        </w:rPr>
        <w:t>н</w:t>
      </w:r>
      <w:r w:rsidRPr="00386818">
        <w:rPr>
          <w:spacing w:val="-2"/>
          <w:sz w:val="26"/>
          <w:szCs w:val="26"/>
        </w:rPr>
        <w:t>к</w:t>
      </w:r>
      <w:r w:rsidRPr="00386818">
        <w:rPr>
          <w:sz w:val="26"/>
          <w:szCs w:val="26"/>
        </w:rPr>
        <w:t>а</w:t>
      </w:r>
      <w:r w:rsidRPr="00386818">
        <w:rPr>
          <w:spacing w:val="-13"/>
          <w:sz w:val="26"/>
          <w:szCs w:val="26"/>
        </w:rPr>
        <w:t xml:space="preserve"> </w:t>
      </w:r>
      <w:r w:rsidRPr="00386818">
        <w:rPr>
          <w:sz w:val="26"/>
          <w:szCs w:val="26"/>
        </w:rPr>
        <w:t>рег</w:t>
      </w:r>
      <w:r w:rsidRPr="00386818">
        <w:rPr>
          <w:spacing w:val="1"/>
          <w:sz w:val="26"/>
          <w:szCs w:val="26"/>
        </w:rPr>
        <w:t>и</w:t>
      </w:r>
      <w:r w:rsidRPr="00386818">
        <w:rPr>
          <w:spacing w:val="2"/>
          <w:sz w:val="26"/>
          <w:szCs w:val="26"/>
        </w:rPr>
        <w:t>с</w:t>
      </w:r>
      <w:r w:rsidRPr="00386818">
        <w:rPr>
          <w:sz w:val="26"/>
          <w:szCs w:val="26"/>
        </w:rPr>
        <w:t>трац</w:t>
      </w:r>
      <w:r w:rsidRPr="00386818">
        <w:rPr>
          <w:spacing w:val="1"/>
          <w:sz w:val="26"/>
          <w:szCs w:val="26"/>
        </w:rPr>
        <w:t>и</w:t>
      </w:r>
      <w:r w:rsidRPr="00386818">
        <w:rPr>
          <w:sz w:val="26"/>
          <w:szCs w:val="26"/>
        </w:rPr>
        <w:t>и.</w:t>
      </w:r>
    </w:p>
    <w:p w:rsidR="00C97CAE" w:rsidRPr="00386818" w:rsidRDefault="00C97CAE" w:rsidP="00D00086">
      <w:pPr>
        <w:ind w:firstLine="720"/>
        <w:jc w:val="both"/>
        <w:rPr>
          <w:sz w:val="26"/>
          <w:szCs w:val="26"/>
        </w:rPr>
      </w:pPr>
      <w:r w:rsidRPr="00386818">
        <w:rPr>
          <w:b/>
          <w:bCs/>
          <w:sz w:val="26"/>
          <w:szCs w:val="26"/>
        </w:rPr>
        <w:t>Зап</w:t>
      </w:r>
      <w:r w:rsidRPr="00386818">
        <w:rPr>
          <w:b/>
          <w:bCs/>
          <w:spacing w:val="-2"/>
          <w:sz w:val="26"/>
          <w:szCs w:val="26"/>
        </w:rPr>
        <w:t>и</w:t>
      </w:r>
      <w:r w:rsidRPr="00386818">
        <w:rPr>
          <w:b/>
          <w:bCs/>
          <w:spacing w:val="2"/>
          <w:sz w:val="26"/>
          <w:szCs w:val="26"/>
        </w:rPr>
        <w:t>с</w:t>
      </w:r>
      <w:r w:rsidRPr="00386818">
        <w:rPr>
          <w:b/>
          <w:bCs/>
          <w:spacing w:val="-1"/>
          <w:sz w:val="26"/>
          <w:szCs w:val="26"/>
        </w:rPr>
        <w:t>ы</w:t>
      </w:r>
      <w:r w:rsidRPr="00386818">
        <w:rPr>
          <w:b/>
          <w:bCs/>
          <w:spacing w:val="1"/>
          <w:sz w:val="26"/>
          <w:szCs w:val="26"/>
        </w:rPr>
        <w:t>в</w:t>
      </w:r>
      <w:r w:rsidRPr="00386818">
        <w:rPr>
          <w:b/>
          <w:bCs/>
          <w:sz w:val="26"/>
          <w:szCs w:val="26"/>
        </w:rPr>
        <w:t>айте</w:t>
      </w:r>
      <w:r w:rsidRPr="00386818">
        <w:rPr>
          <w:b/>
          <w:bCs/>
          <w:spacing w:val="47"/>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квы</w:t>
      </w:r>
      <w:r w:rsidRPr="00386818">
        <w:rPr>
          <w:b/>
          <w:bCs/>
          <w:spacing w:val="50"/>
          <w:sz w:val="26"/>
          <w:szCs w:val="26"/>
        </w:rPr>
        <w:t xml:space="preserve"> </w:t>
      </w:r>
      <w:r w:rsidRPr="00386818">
        <w:rPr>
          <w:b/>
          <w:bCs/>
          <w:sz w:val="26"/>
          <w:szCs w:val="26"/>
        </w:rPr>
        <w:t>и</w:t>
      </w:r>
      <w:r w:rsidRPr="00386818">
        <w:rPr>
          <w:b/>
          <w:bCs/>
          <w:spacing w:val="48"/>
          <w:sz w:val="26"/>
          <w:szCs w:val="26"/>
        </w:rPr>
        <w:t xml:space="preserve"> </w:t>
      </w:r>
      <w:r w:rsidRPr="00386818">
        <w:rPr>
          <w:b/>
          <w:bCs/>
          <w:sz w:val="26"/>
          <w:szCs w:val="26"/>
        </w:rPr>
        <w:t>ц</w:t>
      </w:r>
      <w:r w:rsidRPr="00386818">
        <w:rPr>
          <w:b/>
          <w:bCs/>
          <w:spacing w:val="1"/>
          <w:sz w:val="26"/>
          <w:szCs w:val="26"/>
        </w:rPr>
        <w:t>и</w:t>
      </w:r>
      <w:r w:rsidRPr="00386818">
        <w:rPr>
          <w:b/>
          <w:bCs/>
          <w:spacing w:val="-2"/>
          <w:sz w:val="26"/>
          <w:szCs w:val="26"/>
        </w:rPr>
        <w:t>ф</w:t>
      </w:r>
      <w:r w:rsidRPr="00386818">
        <w:rPr>
          <w:b/>
          <w:bCs/>
          <w:spacing w:val="2"/>
          <w:sz w:val="26"/>
          <w:szCs w:val="26"/>
        </w:rPr>
        <w:t>р</w:t>
      </w:r>
      <w:r w:rsidRPr="00386818">
        <w:rPr>
          <w:b/>
          <w:bCs/>
          <w:sz w:val="26"/>
          <w:szCs w:val="26"/>
        </w:rPr>
        <w:t>ы</w:t>
      </w:r>
      <w:r w:rsidRPr="00386818">
        <w:rPr>
          <w:b/>
          <w:bCs/>
          <w:spacing w:val="47"/>
          <w:sz w:val="26"/>
          <w:szCs w:val="26"/>
        </w:rPr>
        <w:t xml:space="preserve"> </w:t>
      </w:r>
      <w:r w:rsidRPr="00386818">
        <w:rPr>
          <w:b/>
          <w:bCs/>
          <w:sz w:val="26"/>
          <w:szCs w:val="26"/>
        </w:rPr>
        <w:t>в</w:t>
      </w:r>
      <w:r w:rsidRPr="00386818">
        <w:rPr>
          <w:b/>
          <w:bCs/>
          <w:spacing w:val="48"/>
          <w:sz w:val="26"/>
          <w:szCs w:val="26"/>
        </w:rPr>
        <w:t xml:space="preserve"> </w:t>
      </w:r>
      <w:r w:rsidRPr="00386818">
        <w:rPr>
          <w:b/>
          <w:bCs/>
          <w:sz w:val="26"/>
          <w:szCs w:val="26"/>
        </w:rPr>
        <w:t>со</w:t>
      </w:r>
      <w:r w:rsidRPr="00386818">
        <w:rPr>
          <w:b/>
          <w:bCs/>
          <w:spacing w:val="2"/>
          <w:sz w:val="26"/>
          <w:szCs w:val="26"/>
        </w:rPr>
        <w:t>о</w:t>
      </w:r>
      <w:r w:rsidRPr="00386818">
        <w:rPr>
          <w:b/>
          <w:bCs/>
          <w:sz w:val="26"/>
          <w:szCs w:val="26"/>
        </w:rPr>
        <w:t>т</w:t>
      </w:r>
      <w:r w:rsidRPr="00386818">
        <w:rPr>
          <w:b/>
          <w:bCs/>
          <w:spacing w:val="-1"/>
          <w:sz w:val="26"/>
          <w:szCs w:val="26"/>
        </w:rPr>
        <w:t>в</w:t>
      </w:r>
      <w:r w:rsidRPr="00386818">
        <w:rPr>
          <w:b/>
          <w:bCs/>
          <w:spacing w:val="2"/>
          <w:sz w:val="26"/>
          <w:szCs w:val="26"/>
        </w:rPr>
        <w:t>е</w:t>
      </w:r>
      <w:r w:rsidRPr="00386818">
        <w:rPr>
          <w:b/>
          <w:bCs/>
          <w:sz w:val="26"/>
          <w:szCs w:val="26"/>
        </w:rPr>
        <w:t>тст</w:t>
      </w:r>
      <w:r w:rsidRPr="00386818">
        <w:rPr>
          <w:b/>
          <w:bCs/>
          <w:spacing w:val="-1"/>
          <w:sz w:val="26"/>
          <w:szCs w:val="26"/>
        </w:rPr>
        <w:t>в</w:t>
      </w:r>
      <w:r w:rsidRPr="00386818">
        <w:rPr>
          <w:b/>
          <w:bCs/>
          <w:spacing w:val="1"/>
          <w:sz w:val="26"/>
          <w:szCs w:val="26"/>
        </w:rPr>
        <w:t>и</w:t>
      </w:r>
      <w:r w:rsidRPr="00386818">
        <w:rPr>
          <w:b/>
          <w:bCs/>
          <w:sz w:val="26"/>
          <w:szCs w:val="26"/>
        </w:rPr>
        <w:t>и</w:t>
      </w:r>
      <w:r w:rsidRPr="00386818">
        <w:rPr>
          <w:b/>
          <w:bCs/>
          <w:spacing w:val="48"/>
          <w:sz w:val="26"/>
          <w:szCs w:val="26"/>
        </w:rPr>
        <w:t xml:space="preserve"> </w:t>
      </w:r>
      <w:r w:rsidRPr="00386818">
        <w:rPr>
          <w:b/>
          <w:bCs/>
          <w:sz w:val="26"/>
          <w:szCs w:val="26"/>
        </w:rPr>
        <w:t>с</w:t>
      </w:r>
      <w:r w:rsidRPr="00386818">
        <w:rPr>
          <w:b/>
          <w:bCs/>
          <w:spacing w:val="49"/>
          <w:sz w:val="26"/>
          <w:szCs w:val="26"/>
        </w:rPr>
        <w:t xml:space="preserve"> </w:t>
      </w:r>
      <w:r w:rsidRPr="00386818">
        <w:rPr>
          <w:b/>
          <w:bCs/>
          <w:sz w:val="26"/>
          <w:szCs w:val="26"/>
        </w:rPr>
        <w:t>обр</w:t>
      </w:r>
      <w:r w:rsidRPr="00386818">
        <w:rPr>
          <w:b/>
          <w:bCs/>
          <w:spacing w:val="2"/>
          <w:sz w:val="26"/>
          <w:szCs w:val="26"/>
        </w:rPr>
        <w:t>а</w:t>
      </w:r>
      <w:r w:rsidRPr="00386818">
        <w:rPr>
          <w:b/>
          <w:bCs/>
          <w:spacing w:val="-2"/>
          <w:sz w:val="26"/>
          <w:szCs w:val="26"/>
        </w:rPr>
        <w:t>з</w:t>
      </w:r>
      <w:r w:rsidRPr="00386818">
        <w:rPr>
          <w:b/>
          <w:bCs/>
          <w:spacing w:val="1"/>
          <w:sz w:val="26"/>
          <w:szCs w:val="26"/>
        </w:rPr>
        <w:t>ц</w:t>
      </w:r>
      <w:r w:rsidRPr="00386818">
        <w:rPr>
          <w:b/>
          <w:bCs/>
          <w:sz w:val="26"/>
          <w:szCs w:val="26"/>
        </w:rPr>
        <w:t>ом</w:t>
      </w:r>
      <w:r w:rsidRPr="00386818">
        <w:rPr>
          <w:b/>
          <w:bCs/>
          <w:spacing w:val="48"/>
          <w:sz w:val="26"/>
          <w:szCs w:val="26"/>
        </w:rPr>
        <w:t xml:space="preserve"> </w:t>
      </w:r>
      <w:r w:rsidRPr="00386818">
        <w:rPr>
          <w:b/>
          <w:bCs/>
          <w:sz w:val="26"/>
          <w:szCs w:val="26"/>
        </w:rPr>
        <w:t>на</w:t>
      </w:r>
      <w:r w:rsidRPr="00386818">
        <w:rPr>
          <w:b/>
          <w:bCs/>
          <w:spacing w:val="48"/>
          <w:sz w:val="26"/>
          <w:szCs w:val="26"/>
        </w:rPr>
        <w:t xml:space="preserve"> </w:t>
      </w:r>
      <w:r w:rsidRPr="00386818">
        <w:rPr>
          <w:b/>
          <w:bCs/>
          <w:sz w:val="26"/>
          <w:szCs w:val="26"/>
        </w:rPr>
        <w:t>блан</w:t>
      </w:r>
      <w:r w:rsidRPr="00386818">
        <w:rPr>
          <w:b/>
          <w:bCs/>
          <w:spacing w:val="1"/>
          <w:sz w:val="26"/>
          <w:szCs w:val="26"/>
        </w:rPr>
        <w:t>к</w:t>
      </w:r>
      <w:r w:rsidRPr="00386818">
        <w:rPr>
          <w:b/>
          <w:bCs/>
          <w:sz w:val="26"/>
          <w:szCs w:val="26"/>
        </w:rPr>
        <w:t>е.</w:t>
      </w:r>
      <w:r w:rsidRPr="00386818">
        <w:rPr>
          <w:b/>
          <w:bCs/>
          <w:spacing w:val="49"/>
          <w:sz w:val="26"/>
          <w:szCs w:val="26"/>
        </w:rPr>
        <w:t xml:space="preserve"> </w:t>
      </w:r>
      <w:r w:rsidRPr="00386818">
        <w:rPr>
          <w:b/>
          <w:bCs/>
          <w:sz w:val="26"/>
          <w:szCs w:val="26"/>
        </w:rPr>
        <w:t>К</w:t>
      </w:r>
      <w:r w:rsidRPr="00386818">
        <w:rPr>
          <w:b/>
          <w:bCs/>
          <w:spacing w:val="1"/>
          <w:sz w:val="26"/>
          <w:szCs w:val="26"/>
        </w:rPr>
        <w:t>а</w:t>
      </w:r>
      <w:r w:rsidRPr="00386818">
        <w:rPr>
          <w:b/>
          <w:bCs/>
          <w:sz w:val="26"/>
          <w:szCs w:val="26"/>
        </w:rPr>
        <w:t>жд</w:t>
      </w:r>
      <w:r w:rsidRPr="00386818">
        <w:rPr>
          <w:b/>
          <w:bCs/>
          <w:spacing w:val="2"/>
          <w:sz w:val="26"/>
          <w:szCs w:val="26"/>
        </w:rPr>
        <w:t>а</w:t>
      </w:r>
      <w:r w:rsidRPr="00386818">
        <w:rPr>
          <w:b/>
          <w:bCs/>
          <w:sz w:val="26"/>
          <w:szCs w:val="26"/>
        </w:rPr>
        <w:t>я</w:t>
      </w:r>
      <w:r w:rsidRPr="00386818">
        <w:rPr>
          <w:b/>
          <w:bCs/>
          <w:w w:val="99"/>
          <w:sz w:val="26"/>
          <w:szCs w:val="26"/>
        </w:rPr>
        <w:t xml:space="preserve"> </w:t>
      </w:r>
      <w:r w:rsidRPr="00386818">
        <w:rPr>
          <w:b/>
          <w:bCs/>
          <w:sz w:val="26"/>
          <w:szCs w:val="26"/>
        </w:rPr>
        <w:t>ц</w:t>
      </w:r>
      <w:r w:rsidRPr="00386818">
        <w:rPr>
          <w:b/>
          <w:bCs/>
          <w:spacing w:val="1"/>
          <w:sz w:val="26"/>
          <w:szCs w:val="26"/>
        </w:rPr>
        <w:t>и</w:t>
      </w:r>
      <w:r w:rsidRPr="00386818">
        <w:rPr>
          <w:b/>
          <w:bCs/>
          <w:spacing w:val="-2"/>
          <w:sz w:val="26"/>
          <w:szCs w:val="26"/>
        </w:rPr>
        <w:t>ф</w:t>
      </w:r>
      <w:r w:rsidRPr="00386818">
        <w:rPr>
          <w:b/>
          <w:bCs/>
          <w:sz w:val="26"/>
          <w:szCs w:val="26"/>
        </w:rPr>
        <w:t>ра,</w:t>
      </w:r>
      <w:r w:rsidRPr="00386818">
        <w:rPr>
          <w:b/>
          <w:bCs/>
          <w:spacing w:val="-12"/>
          <w:sz w:val="26"/>
          <w:szCs w:val="26"/>
        </w:rPr>
        <w:t xml:space="preserve"> </w:t>
      </w:r>
      <w:r w:rsidRPr="00386818">
        <w:rPr>
          <w:b/>
          <w:bCs/>
          <w:spacing w:val="2"/>
          <w:sz w:val="26"/>
          <w:szCs w:val="26"/>
        </w:rPr>
        <w:t>с</w:t>
      </w:r>
      <w:r w:rsidRPr="00386818">
        <w:rPr>
          <w:b/>
          <w:bCs/>
          <w:sz w:val="26"/>
          <w:szCs w:val="26"/>
        </w:rPr>
        <w:t>имвол</w:t>
      </w:r>
      <w:r w:rsidRPr="00386818">
        <w:rPr>
          <w:b/>
          <w:bCs/>
          <w:spacing w:val="-10"/>
          <w:sz w:val="26"/>
          <w:szCs w:val="26"/>
        </w:rPr>
        <w:t xml:space="preserve"> </w:t>
      </w:r>
      <w:r w:rsidRPr="00386818">
        <w:rPr>
          <w:b/>
          <w:bCs/>
          <w:spacing w:val="-2"/>
          <w:sz w:val="26"/>
          <w:szCs w:val="26"/>
        </w:rPr>
        <w:t>з</w:t>
      </w:r>
      <w:r w:rsidRPr="00386818">
        <w:rPr>
          <w:b/>
          <w:bCs/>
          <w:sz w:val="26"/>
          <w:szCs w:val="26"/>
        </w:rPr>
        <w:t>а</w:t>
      </w:r>
      <w:r w:rsidRPr="00386818">
        <w:rPr>
          <w:b/>
          <w:bCs/>
          <w:spacing w:val="1"/>
          <w:sz w:val="26"/>
          <w:szCs w:val="26"/>
        </w:rPr>
        <w:t>пи</w:t>
      </w:r>
      <w:r w:rsidRPr="00386818">
        <w:rPr>
          <w:b/>
          <w:bCs/>
          <w:sz w:val="26"/>
          <w:szCs w:val="26"/>
        </w:rPr>
        <w:t>сы</w:t>
      </w:r>
      <w:r w:rsidRPr="00386818">
        <w:rPr>
          <w:b/>
          <w:bCs/>
          <w:spacing w:val="-2"/>
          <w:sz w:val="26"/>
          <w:szCs w:val="26"/>
        </w:rPr>
        <w:t>в</w:t>
      </w:r>
      <w:r w:rsidRPr="00386818">
        <w:rPr>
          <w:b/>
          <w:bCs/>
          <w:sz w:val="26"/>
          <w:szCs w:val="26"/>
        </w:rPr>
        <w:t>а</w:t>
      </w:r>
      <w:r w:rsidRPr="00386818">
        <w:rPr>
          <w:b/>
          <w:bCs/>
          <w:spacing w:val="2"/>
          <w:sz w:val="26"/>
          <w:szCs w:val="26"/>
        </w:rPr>
        <w:t>е</w:t>
      </w:r>
      <w:r w:rsidRPr="00386818">
        <w:rPr>
          <w:b/>
          <w:bCs/>
          <w:sz w:val="26"/>
          <w:szCs w:val="26"/>
        </w:rPr>
        <w:t>тся</w:t>
      </w:r>
      <w:r w:rsidRPr="00386818">
        <w:rPr>
          <w:b/>
          <w:bCs/>
          <w:spacing w:val="-11"/>
          <w:sz w:val="26"/>
          <w:szCs w:val="26"/>
        </w:rPr>
        <w:t xml:space="preserve"> </w:t>
      </w:r>
      <w:r w:rsidRPr="00386818">
        <w:rPr>
          <w:b/>
          <w:bCs/>
          <w:sz w:val="26"/>
          <w:szCs w:val="26"/>
        </w:rPr>
        <w:t>в</w:t>
      </w:r>
      <w:r w:rsidRPr="00386818">
        <w:rPr>
          <w:b/>
          <w:bCs/>
          <w:spacing w:val="-12"/>
          <w:sz w:val="26"/>
          <w:szCs w:val="26"/>
        </w:rPr>
        <w:t xml:space="preserve"> </w:t>
      </w:r>
      <w:r w:rsidRPr="00386818">
        <w:rPr>
          <w:b/>
          <w:bCs/>
          <w:sz w:val="26"/>
          <w:szCs w:val="26"/>
        </w:rPr>
        <w:t>о</w:t>
      </w:r>
      <w:r w:rsidRPr="00386818">
        <w:rPr>
          <w:b/>
          <w:bCs/>
          <w:spacing w:val="-1"/>
          <w:sz w:val="26"/>
          <w:szCs w:val="26"/>
        </w:rPr>
        <w:t>т</w:t>
      </w:r>
      <w:r w:rsidRPr="00386818">
        <w:rPr>
          <w:b/>
          <w:bCs/>
          <w:sz w:val="26"/>
          <w:szCs w:val="26"/>
        </w:rPr>
        <w:t>дел</w:t>
      </w:r>
      <w:r w:rsidRPr="00386818">
        <w:rPr>
          <w:b/>
          <w:bCs/>
          <w:spacing w:val="1"/>
          <w:sz w:val="26"/>
          <w:szCs w:val="26"/>
        </w:rPr>
        <w:t>ь</w:t>
      </w:r>
      <w:r w:rsidRPr="00386818">
        <w:rPr>
          <w:b/>
          <w:bCs/>
          <w:sz w:val="26"/>
          <w:szCs w:val="26"/>
        </w:rPr>
        <w:t>н</w:t>
      </w:r>
      <w:r w:rsidRPr="00386818">
        <w:rPr>
          <w:b/>
          <w:bCs/>
          <w:spacing w:val="1"/>
          <w:sz w:val="26"/>
          <w:szCs w:val="26"/>
        </w:rPr>
        <w:t>у</w:t>
      </w:r>
      <w:r w:rsidRPr="00386818">
        <w:rPr>
          <w:b/>
          <w:bCs/>
          <w:sz w:val="26"/>
          <w:szCs w:val="26"/>
        </w:rPr>
        <w:t>ю</w:t>
      </w:r>
      <w:r w:rsidRPr="00386818">
        <w:rPr>
          <w:b/>
          <w:bCs/>
          <w:spacing w:val="-11"/>
          <w:sz w:val="26"/>
          <w:szCs w:val="26"/>
        </w:rPr>
        <w:t xml:space="preserve"> </w:t>
      </w:r>
      <w:r w:rsidRPr="00386818">
        <w:rPr>
          <w:b/>
          <w:bCs/>
          <w:sz w:val="26"/>
          <w:szCs w:val="26"/>
        </w:rPr>
        <w:t>клетк</w:t>
      </w:r>
      <w:r w:rsidRPr="00386818">
        <w:rPr>
          <w:b/>
          <w:bCs/>
          <w:spacing w:val="2"/>
          <w:sz w:val="26"/>
          <w:szCs w:val="26"/>
        </w:rPr>
        <w:t>у</w:t>
      </w:r>
      <w:r w:rsidRPr="00386818">
        <w:rPr>
          <w:b/>
          <w:bCs/>
          <w:sz w:val="26"/>
          <w:szCs w:val="26"/>
        </w:rPr>
        <w:t>.</w:t>
      </w:r>
    </w:p>
    <w:p w:rsidR="00C97CAE" w:rsidRPr="00386818" w:rsidRDefault="00C97CAE" w:rsidP="00D00086">
      <w:pPr>
        <w:ind w:firstLine="720"/>
        <w:jc w:val="both"/>
        <w:rPr>
          <w:sz w:val="26"/>
          <w:szCs w:val="26"/>
        </w:rPr>
      </w:pPr>
      <w:r w:rsidRPr="00386818">
        <w:rPr>
          <w:b/>
          <w:bCs/>
          <w:sz w:val="26"/>
          <w:szCs w:val="26"/>
        </w:rPr>
        <w:t>Поля</w:t>
      </w:r>
      <w:r w:rsidRPr="00386818">
        <w:rPr>
          <w:b/>
          <w:bCs/>
          <w:spacing w:val="3"/>
          <w:sz w:val="26"/>
          <w:szCs w:val="26"/>
        </w:rPr>
        <w:t xml:space="preserve"> </w:t>
      </w:r>
      <w:r w:rsidRPr="00386818">
        <w:rPr>
          <w:b/>
          <w:bCs/>
          <w:sz w:val="26"/>
          <w:szCs w:val="26"/>
        </w:rPr>
        <w:t>«Код</w:t>
      </w:r>
      <w:r w:rsidRPr="00386818">
        <w:rPr>
          <w:b/>
          <w:bCs/>
          <w:spacing w:val="4"/>
          <w:sz w:val="26"/>
          <w:szCs w:val="26"/>
        </w:rPr>
        <w:t xml:space="preserve"> </w:t>
      </w:r>
      <w:r w:rsidRPr="00386818">
        <w:rPr>
          <w:b/>
          <w:bCs/>
          <w:sz w:val="26"/>
          <w:szCs w:val="26"/>
        </w:rPr>
        <w:t>р</w:t>
      </w:r>
      <w:r w:rsidRPr="00386818">
        <w:rPr>
          <w:b/>
          <w:bCs/>
          <w:spacing w:val="2"/>
          <w:sz w:val="26"/>
          <w:szCs w:val="26"/>
        </w:rPr>
        <w:t>е</w:t>
      </w:r>
      <w:r w:rsidRPr="00386818">
        <w:rPr>
          <w:b/>
          <w:bCs/>
          <w:sz w:val="26"/>
          <w:szCs w:val="26"/>
        </w:rPr>
        <w:t>ги</w:t>
      </w:r>
      <w:r w:rsidRPr="00386818">
        <w:rPr>
          <w:b/>
          <w:bCs/>
          <w:spacing w:val="1"/>
          <w:sz w:val="26"/>
          <w:szCs w:val="26"/>
        </w:rPr>
        <w:t>о</w:t>
      </w:r>
      <w:r w:rsidRPr="00386818">
        <w:rPr>
          <w:b/>
          <w:bCs/>
          <w:sz w:val="26"/>
          <w:szCs w:val="26"/>
        </w:rPr>
        <w:t>на</w:t>
      </w:r>
      <w:r w:rsidRPr="00386818">
        <w:rPr>
          <w:b/>
          <w:bCs/>
          <w:spacing w:val="1"/>
          <w:sz w:val="26"/>
          <w:szCs w:val="26"/>
        </w:rPr>
        <w:t>»</w:t>
      </w:r>
      <w:r w:rsidRPr="00386818">
        <w:rPr>
          <w:b/>
          <w:bCs/>
          <w:sz w:val="26"/>
          <w:szCs w:val="26"/>
        </w:rPr>
        <w:t>,</w:t>
      </w:r>
      <w:r w:rsidRPr="00386818">
        <w:rPr>
          <w:b/>
          <w:bCs/>
          <w:spacing w:val="4"/>
          <w:sz w:val="26"/>
          <w:szCs w:val="26"/>
        </w:rPr>
        <w:t xml:space="preserve"> </w:t>
      </w:r>
      <w:r w:rsidRPr="00386818">
        <w:rPr>
          <w:b/>
          <w:bCs/>
          <w:sz w:val="26"/>
          <w:szCs w:val="26"/>
        </w:rPr>
        <w:t>«Код</w:t>
      </w:r>
      <w:r w:rsidRPr="00386818">
        <w:rPr>
          <w:b/>
          <w:bCs/>
          <w:spacing w:val="5"/>
          <w:sz w:val="26"/>
          <w:szCs w:val="26"/>
        </w:rPr>
        <w:t xml:space="preserve"> </w:t>
      </w:r>
      <w:r w:rsidRPr="00386818">
        <w:rPr>
          <w:b/>
          <w:bCs/>
          <w:sz w:val="26"/>
          <w:szCs w:val="26"/>
        </w:rPr>
        <w:t>ППЭ</w:t>
      </w:r>
      <w:r w:rsidRPr="00386818">
        <w:rPr>
          <w:b/>
          <w:bCs/>
          <w:spacing w:val="1"/>
          <w:sz w:val="26"/>
          <w:szCs w:val="26"/>
        </w:rPr>
        <w:t>»</w:t>
      </w:r>
      <w:r w:rsidRPr="00386818">
        <w:rPr>
          <w:b/>
          <w:bCs/>
          <w:sz w:val="26"/>
          <w:szCs w:val="26"/>
        </w:rPr>
        <w:t>,</w:t>
      </w:r>
      <w:r w:rsidRPr="00386818">
        <w:rPr>
          <w:b/>
          <w:bCs/>
          <w:spacing w:val="6"/>
          <w:sz w:val="26"/>
          <w:szCs w:val="26"/>
        </w:rPr>
        <w:t xml:space="preserve"> </w:t>
      </w:r>
      <w:r w:rsidRPr="00386818">
        <w:rPr>
          <w:b/>
          <w:bCs/>
          <w:sz w:val="26"/>
          <w:szCs w:val="26"/>
        </w:rPr>
        <w:t>«Код</w:t>
      </w:r>
      <w:r w:rsidRPr="00386818">
        <w:rPr>
          <w:b/>
          <w:bCs/>
          <w:spacing w:val="6"/>
          <w:sz w:val="26"/>
          <w:szCs w:val="26"/>
        </w:rPr>
        <w:t xml:space="preserve"> </w:t>
      </w:r>
      <w:r w:rsidRPr="00386818">
        <w:rPr>
          <w:b/>
          <w:bCs/>
          <w:sz w:val="26"/>
          <w:szCs w:val="26"/>
        </w:rPr>
        <w:t>пред</w:t>
      </w:r>
      <w:r w:rsidRPr="00386818">
        <w:rPr>
          <w:b/>
          <w:bCs/>
          <w:spacing w:val="1"/>
          <w:sz w:val="26"/>
          <w:szCs w:val="26"/>
        </w:rPr>
        <w:t>м</w:t>
      </w:r>
      <w:r w:rsidRPr="00386818">
        <w:rPr>
          <w:b/>
          <w:bCs/>
          <w:sz w:val="26"/>
          <w:szCs w:val="26"/>
        </w:rPr>
        <w:t>ета»,</w:t>
      </w:r>
      <w:r w:rsidRPr="00386818">
        <w:rPr>
          <w:b/>
          <w:bCs/>
          <w:spacing w:val="4"/>
          <w:sz w:val="26"/>
          <w:szCs w:val="26"/>
        </w:rPr>
        <w:t xml:space="preserve"> </w:t>
      </w:r>
      <w:r w:rsidRPr="00386818">
        <w:rPr>
          <w:b/>
          <w:bCs/>
          <w:sz w:val="26"/>
          <w:szCs w:val="26"/>
        </w:rPr>
        <w:t>«Н</w:t>
      </w:r>
      <w:r w:rsidRPr="00386818">
        <w:rPr>
          <w:b/>
          <w:bCs/>
          <w:spacing w:val="2"/>
          <w:sz w:val="26"/>
          <w:szCs w:val="26"/>
        </w:rPr>
        <w:t>а</w:t>
      </w:r>
      <w:r w:rsidRPr="00386818">
        <w:rPr>
          <w:b/>
          <w:bCs/>
          <w:spacing w:val="-2"/>
          <w:sz w:val="26"/>
          <w:szCs w:val="26"/>
        </w:rPr>
        <w:t>з</w:t>
      </w:r>
      <w:r w:rsidRPr="00386818">
        <w:rPr>
          <w:b/>
          <w:bCs/>
          <w:spacing w:val="1"/>
          <w:sz w:val="26"/>
          <w:szCs w:val="26"/>
        </w:rPr>
        <w:t>в</w:t>
      </w:r>
      <w:r w:rsidRPr="00386818">
        <w:rPr>
          <w:b/>
          <w:bCs/>
          <w:sz w:val="26"/>
          <w:szCs w:val="26"/>
        </w:rPr>
        <w:t>а</w:t>
      </w:r>
      <w:r w:rsidRPr="00386818">
        <w:rPr>
          <w:b/>
          <w:bCs/>
          <w:spacing w:val="1"/>
          <w:sz w:val="26"/>
          <w:szCs w:val="26"/>
        </w:rPr>
        <w:t>н</w:t>
      </w:r>
      <w:r w:rsidRPr="00386818">
        <w:rPr>
          <w:b/>
          <w:bCs/>
          <w:sz w:val="26"/>
          <w:szCs w:val="26"/>
        </w:rPr>
        <w:t>ие</w:t>
      </w:r>
      <w:r w:rsidRPr="00386818">
        <w:rPr>
          <w:b/>
          <w:bCs/>
          <w:spacing w:val="3"/>
          <w:sz w:val="26"/>
          <w:szCs w:val="26"/>
        </w:rPr>
        <w:t xml:space="preserve"> </w:t>
      </w:r>
      <w:r w:rsidRPr="00386818">
        <w:rPr>
          <w:b/>
          <w:bCs/>
          <w:sz w:val="26"/>
          <w:szCs w:val="26"/>
        </w:rPr>
        <w:t>пред</w:t>
      </w:r>
      <w:r w:rsidRPr="00386818">
        <w:rPr>
          <w:b/>
          <w:bCs/>
          <w:spacing w:val="1"/>
          <w:sz w:val="26"/>
          <w:szCs w:val="26"/>
        </w:rPr>
        <w:t>м</w:t>
      </w:r>
      <w:r w:rsidRPr="00386818">
        <w:rPr>
          <w:b/>
          <w:bCs/>
          <w:sz w:val="26"/>
          <w:szCs w:val="26"/>
        </w:rPr>
        <w:t>ета»,</w:t>
      </w:r>
      <w:r w:rsidRPr="00386818">
        <w:rPr>
          <w:b/>
          <w:bCs/>
          <w:spacing w:val="5"/>
          <w:sz w:val="26"/>
          <w:szCs w:val="26"/>
        </w:rPr>
        <w:t xml:space="preserve"> </w:t>
      </w:r>
      <w:r w:rsidRPr="00386818">
        <w:rPr>
          <w:b/>
          <w:bCs/>
          <w:spacing w:val="2"/>
          <w:sz w:val="26"/>
          <w:szCs w:val="26"/>
        </w:rPr>
        <w:t>«</w:t>
      </w:r>
      <w:r w:rsidRPr="00386818">
        <w:rPr>
          <w:b/>
          <w:bCs/>
          <w:sz w:val="26"/>
          <w:szCs w:val="26"/>
        </w:rPr>
        <w:t>Да</w:t>
      </w:r>
      <w:r w:rsidRPr="00386818">
        <w:rPr>
          <w:b/>
          <w:bCs/>
          <w:spacing w:val="-1"/>
          <w:sz w:val="26"/>
          <w:szCs w:val="26"/>
        </w:rPr>
        <w:t>т</w:t>
      </w:r>
      <w:r w:rsidRPr="00386818">
        <w:rPr>
          <w:b/>
          <w:bCs/>
          <w:sz w:val="26"/>
          <w:szCs w:val="26"/>
        </w:rPr>
        <w:t>а про</w:t>
      </w:r>
      <w:r w:rsidRPr="00386818">
        <w:rPr>
          <w:b/>
          <w:bCs/>
          <w:spacing w:val="-2"/>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я</w:t>
      </w:r>
      <w:r w:rsidRPr="00386818">
        <w:rPr>
          <w:b/>
          <w:bCs/>
          <w:spacing w:val="-19"/>
          <w:sz w:val="26"/>
          <w:szCs w:val="26"/>
        </w:rPr>
        <w:t xml:space="preserve"> </w:t>
      </w:r>
      <w:r w:rsidRPr="00386818">
        <w:rPr>
          <w:b/>
          <w:bCs/>
          <w:sz w:val="26"/>
          <w:szCs w:val="26"/>
        </w:rPr>
        <w:t>ОГЭ»</w:t>
      </w:r>
      <w:r w:rsidRPr="00386818">
        <w:rPr>
          <w:b/>
          <w:bCs/>
          <w:spacing w:val="-19"/>
          <w:sz w:val="26"/>
          <w:szCs w:val="26"/>
        </w:rPr>
        <w:t xml:space="preserve"> </w:t>
      </w:r>
      <w:r w:rsidRPr="00386818">
        <w:rPr>
          <w:b/>
          <w:bCs/>
          <w:sz w:val="26"/>
          <w:szCs w:val="26"/>
        </w:rPr>
        <w:t>з</w:t>
      </w:r>
      <w:r w:rsidRPr="00386818">
        <w:rPr>
          <w:b/>
          <w:bCs/>
          <w:spacing w:val="2"/>
          <w:sz w:val="26"/>
          <w:szCs w:val="26"/>
        </w:rPr>
        <w:t>а</w:t>
      </w:r>
      <w:r w:rsidRPr="00386818">
        <w:rPr>
          <w:b/>
          <w:bCs/>
          <w:sz w:val="26"/>
          <w:szCs w:val="26"/>
        </w:rPr>
        <w:t>полне</w:t>
      </w:r>
      <w:r w:rsidRPr="00386818">
        <w:rPr>
          <w:b/>
          <w:bCs/>
          <w:spacing w:val="1"/>
          <w:sz w:val="26"/>
          <w:szCs w:val="26"/>
        </w:rPr>
        <w:t>н</w:t>
      </w:r>
      <w:r w:rsidRPr="00386818">
        <w:rPr>
          <w:b/>
          <w:bCs/>
          <w:sz w:val="26"/>
          <w:szCs w:val="26"/>
        </w:rPr>
        <w:t>ы</w:t>
      </w:r>
      <w:r w:rsidRPr="00386818">
        <w:rPr>
          <w:b/>
          <w:bCs/>
          <w:spacing w:val="-18"/>
          <w:sz w:val="26"/>
          <w:szCs w:val="26"/>
        </w:rPr>
        <w:t xml:space="preserve"> </w:t>
      </w:r>
      <w:r w:rsidRPr="00386818">
        <w:rPr>
          <w:b/>
          <w:bCs/>
          <w:spacing w:val="2"/>
          <w:sz w:val="26"/>
          <w:szCs w:val="26"/>
        </w:rPr>
        <w:t>а</w:t>
      </w:r>
      <w:r w:rsidRPr="00386818">
        <w:rPr>
          <w:b/>
          <w:bCs/>
          <w:sz w:val="26"/>
          <w:szCs w:val="26"/>
        </w:rPr>
        <w:t>в</w:t>
      </w:r>
      <w:r w:rsidRPr="00386818">
        <w:rPr>
          <w:b/>
          <w:bCs/>
          <w:spacing w:val="-1"/>
          <w:sz w:val="26"/>
          <w:szCs w:val="26"/>
        </w:rPr>
        <w:t>т</w:t>
      </w:r>
      <w:r w:rsidRPr="00386818">
        <w:rPr>
          <w:b/>
          <w:bCs/>
          <w:sz w:val="26"/>
          <w:szCs w:val="26"/>
        </w:rPr>
        <w:t>ома</w:t>
      </w:r>
      <w:r w:rsidRPr="00386818">
        <w:rPr>
          <w:b/>
          <w:bCs/>
          <w:spacing w:val="2"/>
          <w:sz w:val="26"/>
          <w:szCs w:val="26"/>
        </w:rPr>
        <w:t>т</w:t>
      </w:r>
      <w:r w:rsidRPr="00386818">
        <w:rPr>
          <w:b/>
          <w:bCs/>
          <w:sz w:val="26"/>
          <w:szCs w:val="26"/>
        </w:rPr>
        <w:t>и</w:t>
      </w:r>
      <w:r w:rsidRPr="00386818">
        <w:rPr>
          <w:b/>
          <w:bCs/>
          <w:spacing w:val="1"/>
          <w:sz w:val="26"/>
          <w:szCs w:val="26"/>
        </w:rPr>
        <w:t>ч</w:t>
      </w:r>
      <w:r w:rsidRPr="00386818">
        <w:rPr>
          <w:b/>
          <w:bCs/>
          <w:sz w:val="26"/>
          <w:szCs w:val="26"/>
        </w:rPr>
        <w:t>ески.</w:t>
      </w:r>
    </w:p>
    <w:p w:rsidR="00C97CAE" w:rsidRPr="00386818" w:rsidRDefault="00C97CAE" w:rsidP="00D00086">
      <w:pPr>
        <w:ind w:firstLine="720"/>
        <w:jc w:val="both"/>
        <w:rPr>
          <w:sz w:val="26"/>
          <w:szCs w:val="26"/>
        </w:rPr>
      </w:pPr>
      <w:r w:rsidRPr="00386818">
        <w:rPr>
          <w:b/>
          <w:bCs/>
          <w:sz w:val="26"/>
          <w:szCs w:val="26"/>
        </w:rPr>
        <w:t>Запол</w:t>
      </w:r>
      <w:r w:rsidRPr="00386818">
        <w:rPr>
          <w:b/>
          <w:bCs/>
          <w:spacing w:val="2"/>
          <w:sz w:val="26"/>
          <w:szCs w:val="26"/>
        </w:rPr>
        <w:t>н</w:t>
      </w:r>
      <w:r w:rsidRPr="00386818">
        <w:rPr>
          <w:b/>
          <w:bCs/>
          <w:sz w:val="26"/>
          <w:szCs w:val="26"/>
        </w:rPr>
        <w:t xml:space="preserve">ите </w:t>
      </w:r>
      <w:r w:rsidRPr="00386818">
        <w:rPr>
          <w:b/>
          <w:bCs/>
          <w:spacing w:val="1"/>
          <w:sz w:val="26"/>
          <w:szCs w:val="26"/>
        </w:rPr>
        <w:t>п</w:t>
      </w:r>
      <w:r w:rsidRPr="00386818">
        <w:rPr>
          <w:b/>
          <w:bCs/>
          <w:sz w:val="26"/>
          <w:szCs w:val="26"/>
        </w:rPr>
        <w:t xml:space="preserve">оля </w:t>
      </w:r>
      <w:r w:rsidRPr="00386818">
        <w:rPr>
          <w:b/>
          <w:bCs/>
          <w:spacing w:val="2"/>
          <w:sz w:val="26"/>
          <w:szCs w:val="26"/>
        </w:rPr>
        <w:t>«</w:t>
      </w:r>
      <w:r w:rsidRPr="00386818">
        <w:rPr>
          <w:b/>
          <w:bCs/>
          <w:spacing w:val="1"/>
          <w:sz w:val="26"/>
          <w:szCs w:val="26"/>
        </w:rPr>
        <w:t>К</w:t>
      </w:r>
      <w:r w:rsidRPr="00386818">
        <w:rPr>
          <w:b/>
          <w:bCs/>
          <w:sz w:val="26"/>
          <w:szCs w:val="26"/>
        </w:rPr>
        <w:t>од обра</w:t>
      </w:r>
      <w:r w:rsidRPr="00386818">
        <w:rPr>
          <w:b/>
          <w:bCs/>
          <w:spacing w:val="1"/>
          <w:sz w:val="26"/>
          <w:szCs w:val="26"/>
        </w:rPr>
        <w:t>з</w:t>
      </w:r>
      <w:r w:rsidRPr="00386818">
        <w:rPr>
          <w:b/>
          <w:bCs/>
          <w:sz w:val="26"/>
          <w:szCs w:val="26"/>
        </w:rPr>
        <w:t>ова</w:t>
      </w:r>
      <w:r w:rsidRPr="00386818">
        <w:rPr>
          <w:b/>
          <w:bCs/>
          <w:spacing w:val="1"/>
          <w:sz w:val="26"/>
          <w:szCs w:val="26"/>
        </w:rPr>
        <w:t>т</w:t>
      </w:r>
      <w:r w:rsidRPr="00386818">
        <w:rPr>
          <w:b/>
          <w:bCs/>
          <w:sz w:val="26"/>
          <w:szCs w:val="26"/>
        </w:rPr>
        <w:t>ел</w:t>
      </w:r>
      <w:r w:rsidRPr="00386818">
        <w:rPr>
          <w:b/>
          <w:bCs/>
          <w:spacing w:val="1"/>
          <w:sz w:val="26"/>
          <w:szCs w:val="26"/>
        </w:rPr>
        <w:t>ь</w:t>
      </w:r>
      <w:r w:rsidRPr="00386818">
        <w:rPr>
          <w:b/>
          <w:bCs/>
          <w:sz w:val="26"/>
          <w:szCs w:val="26"/>
        </w:rPr>
        <w:t>ной орга</w:t>
      </w:r>
      <w:r w:rsidRPr="00386818">
        <w:rPr>
          <w:b/>
          <w:bCs/>
          <w:spacing w:val="1"/>
          <w:sz w:val="26"/>
          <w:szCs w:val="26"/>
        </w:rPr>
        <w:t>н</w:t>
      </w:r>
      <w:r w:rsidRPr="00386818">
        <w:rPr>
          <w:b/>
          <w:bCs/>
          <w:sz w:val="26"/>
          <w:szCs w:val="26"/>
        </w:rPr>
        <w:t>и</w:t>
      </w:r>
      <w:r w:rsidRPr="00386818">
        <w:rPr>
          <w:b/>
          <w:bCs/>
          <w:spacing w:val="-2"/>
          <w:sz w:val="26"/>
          <w:szCs w:val="26"/>
        </w:rPr>
        <w:t>з</w:t>
      </w:r>
      <w:r w:rsidRPr="00386818">
        <w:rPr>
          <w:b/>
          <w:bCs/>
          <w:spacing w:val="2"/>
          <w:sz w:val="26"/>
          <w:szCs w:val="26"/>
        </w:rPr>
        <w:t>а</w:t>
      </w:r>
      <w:r w:rsidRPr="00386818">
        <w:rPr>
          <w:b/>
          <w:bCs/>
          <w:sz w:val="26"/>
          <w:szCs w:val="26"/>
        </w:rPr>
        <w:t>ц</w:t>
      </w:r>
      <w:r w:rsidRPr="00386818">
        <w:rPr>
          <w:b/>
          <w:bCs/>
          <w:spacing w:val="1"/>
          <w:sz w:val="26"/>
          <w:szCs w:val="26"/>
        </w:rPr>
        <w:t>и</w:t>
      </w:r>
      <w:r w:rsidRPr="00386818">
        <w:rPr>
          <w:b/>
          <w:bCs/>
          <w:sz w:val="26"/>
          <w:szCs w:val="26"/>
        </w:rPr>
        <w:t xml:space="preserve">и» и </w:t>
      </w:r>
      <w:r w:rsidRPr="00386818">
        <w:rPr>
          <w:b/>
          <w:bCs/>
          <w:spacing w:val="2"/>
          <w:sz w:val="26"/>
          <w:szCs w:val="26"/>
        </w:rPr>
        <w:t>«</w:t>
      </w:r>
      <w:r w:rsidRPr="00386818">
        <w:rPr>
          <w:b/>
          <w:bCs/>
          <w:sz w:val="26"/>
          <w:szCs w:val="26"/>
        </w:rPr>
        <w:t>Номер а</w:t>
      </w:r>
      <w:r w:rsidRPr="00386818">
        <w:rPr>
          <w:b/>
          <w:bCs/>
          <w:spacing w:val="2"/>
          <w:sz w:val="26"/>
          <w:szCs w:val="26"/>
        </w:rPr>
        <w:t>у</w:t>
      </w:r>
      <w:r w:rsidRPr="00386818">
        <w:rPr>
          <w:b/>
          <w:bCs/>
          <w:sz w:val="26"/>
          <w:szCs w:val="26"/>
        </w:rPr>
        <w:t>дитор</w:t>
      </w:r>
      <w:r w:rsidRPr="00386818">
        <w:rPr>
          <w:b/>
          <w:bCs/>
          <w:spacing w:val="1"/>
          <w:sz w:val="26"/>
          <w:szCs w:val="26"/>
        </w:rPr>
        <w:t>и</w:t>
      </w:r>
      <w:r w:rsidRPr="00386818">
        <w:rPr>
          <w:b/>
          <w:bCs/>
          <w:sz w:val="26"/>
          <w:szCs w:val="26"/>
        </w:rPr>
        <w:t>и»</w:t>
      </w:r>
      <w:r w:rsidRPr="00386818">
        <w:rPr>
          <w:b/>
          <w:bCs/>
          <w:w w:val="99"/>
          <w:sz w:val="26"/>
          <w:szCs w:val="26"/>
        </w:rPr>
        <w:t xml:space="preserve"> </w:t>
      </w:r>
      <w:r w:rsidRPr="00386818">
        <w:rPr>
          <w:b/>
          <w:bCs/>
          <w:sz w:val="26"/>
          <w:szCs w:val="26"/>
        </w:rPr>
        <w:t>в</w:t>
      </w:r>
      <w:r w:rsidRPr="00386818">
        <w:rPr>
          <w:b/>
          <w:bCs/>
          <w:spacing w:val="-12"/>
          <w:sz w:val="26"/>
          <w:szCs w:val="26"/>
        </w:rPr>
        <w:t xml:space="preserve"> </w:t>
      </w:r>
      <w:r w:rsidRPr="00386818">
        <w:rPr>
          <w:b/>
          <w:bCs/>
          <w:sz w:val="26"/>
          <w:szCs w:val="26"/>
        </w:rPr>
        <w:t>соо</w:t>
      </w:r>
      <w:r w:rsidRPr="00386818">
        <w:rPr>
          <w:b/>
          <w:bCs/>
          <w:spacing w:val="2"/>
          <w:sz w:val="26"/>
          <w:szCs w:val="26"/>
        </w:rPr>
        <w:t>т</w:t>
      </w:r>
      <w:r w:rsidRPr="00386818">
        <w:rPr>
          <w:b/>
          <w:bCs/>
          <w:sz w:val="26"/>
          <w:szCs w:val="26"/>
        </w:rPr>
        <w:t>ветс</w:t>
      </w:r>
      <w:r w:rsidRPr="00386818">
        <w:rPr>
          <w:b/>
          <w:bCs/>
          <w:spacing w:val="1"/>
          <w:sz w:val="26"/>
          <w:szCs w:val="26"/>
        </w:rPr>
        <w:t>т</w:t>
      </w:r>
      <w:r w:rsidRPr="00386818">
        <w:rPr>
          <w:b/>
          <w:bCs/>
          <w:sz w:val="26"/>
          <w:szCs w:val="26"/>
        </w:rPr>
        <w:t>вии</w:t>
      </w:r>
      <w:r w:rsidRPr="00386818">
        <w:rPr>
          <w:b/>
          <w:bCs/>
          <w:spacing w:val="-12"/>
          <w:sz w:val="26"/>
          <w:szCs w:val="26"/>
        </w:rPr>
        <w:t xml:space="preserve"> </w:t>
      </w:r>
      <w:r w:rsidRPr="00386818">
        <w:rPr>
          <w:b/>
          <w:bCs/>
          <w:sz w:val="26"/>
          <w:szCs w:val="26"/>
        </w:rPr>
        <w:t>с</w:t>
      </w:r>
      <w:r w:rsidRPr="00386818">
        <w:rPr>
          <w:b/>
          <w:bCs/>
          <w:spacing w:val="-11"/>
          <w:sz w:val="26"/>
          <w:szCs w:val="26"/>
        </w:rPr>
        <w:t xml:space="preserve"> </w:t>
      </w:r>
      <w:r w:rsidRPr="00386818">
        <w:rPr>
          <w:b/>
          <w:bCs/>
          <w:spacing w:val="1"/>
          <w:sz w:val="26"/>
          <w:szCs w:val="26"/>
        </w:rPr>
        <w:t>ин</w:t>
      </w:r>
      <w:r w:rsidRPr="00386818">
        <w:rPr>
          <w:b/>
          <w:bCs/>
          <w:spacing w:val="-2"/>
          <w:sz w:val="26"/>
          <w:szCs w:val="26"/>
        </w:rPr>
        <w:t>ф</w:t>
      </w:r>
      <w:r w:rsidRPr="00386818">
        <w:rPr>
          <w:b/>
          <w:bCs/>
          <w:sz w:val="26"/>
          <w:szCs w:val="26"/>
        </w:rPr>
        <w:t>орм</w:t>
      </w:r>
      <w:r w:rsidRPr="00386818">
        <w:rPr>
          <w:b/>
          <w:bCs/>
          <w:spacing w:val="2"/>
          <w:sz w:val="26"/>
          <w:szCs w:val="26"/>
        </w:rPr>
        <w:t>а</w:t>
      </w:r>
      <w:r w:rsidRPr="00386818">
        <w:rPr>
          <w:b/>
          <w:bCs/>
          <w:sz w:val="26"/>
          <w:szCs w:val="26"/>
        </w:rPr>
        <w:t>ц</w:t>
      </w:r>
      <w:r w:rsidRPr="00386818">
        <w:rPr>
          <w:b/>
          <w:bCs/>
          <w:spacing w:val="-2"/>
          <w:sz w:val="26"/>
          <w:szCs w:val="26"/>
        </w:rPr>
        <w:t>и</w:t>
      </w:r>
      <w:r w:rsidRPr="00386818">
        <w:rPr>
          <w:b/>
          <w:bCs/>
          <w:spacing w:val="2"/>
          <w:sz w:val="26"/>
          <w:szCs w:val="26"/>
        </w:rPr>
        <w:t>е</w:t>
      </w:r>
      <w:r w:rsidRPr="00386818">
        <w:rPr>
          <w:b/>
          <w:bCs/>
          <w:sz w:val="26"/>
          <w:szCs w:val="26"/>
        </w:rPr>
        <w:t>й</w:t>
      </w:r>
      <w:r w:rsidRPr="00386818">
        <w:rPr>
          <w:b/>
          <w:bCs/>
          <w:spacing w:val="-12"/>
          <w:sz w:val="26"/>
          <w:szCs w:val="26"/>
        </w:rPr>
        <w:t xml:space="preserve"> </w:t>
      </w:r>
      <w:r w:rsidRPr="00386818">
        <w:rPr>
          <w:b/>
          <w:bCs/>
          <w:spacing w:val="-2"/>
          <w:sz w:val="26"/>
          <w:szCs w:val="26"/>
        </w:rPr>
        <w:t>н</w:t>
      </w:r>
      <w:r w:rsidRPr="00386818">
        <w:rPr>
          <w:b/>
          <w:bCs/>
          <w:sz w:val="26"/>
          <w:szCs w:val="26"/>
        </w:rPr>
        <w:t>а</w:t>
      </w:r>
      <w:r w:rsidRPr="00386818">
        <w:rPr>
          <w:b/>
          <w:bCs/>
          <w:spacing w:val="-11"/>
          <w:sz w:val="26"/>
          <w:szCs w:val="26"/>
        </w:rPr>
        <w:t xml:space="preserve"> </w:t>
      </w:r>
      <w:r w:rsidRPr="00386818">
        <w:rPr>
          <w:b/>
          <w:bCs/>
          <w:sz w:val="26"/>
          <w:szCs w:val="26"/>
        </w:rPr>
        <w:t>д</w:t>
      </w:r>
      <w:r w:rsidRPr="00386818">
        <w:rPr>
          <w:b/>
          <w:bCs/>
          <w:spacing w:val="2"/>
          <w:sz w:val="26"/>
          <w:szCs w:val="26"/>
        </w:rPr>
        <w:t>о</w:t>
      </w:r>
      <w:r w:rsidRPr="00386818">
        <w:rPr>
          <w:b/>
          <w:bCs/>
          <w:sz w:val="26"/>
          <w:szCs w:val="26"/>
        </w:rPr>
        <w:t>ске</w:t>
      </w:r>
      <w:r w:rsidRPr="00386818">
        <w:rPr>
          <w:b/>
          <w:bCs/>
          <w:spacing w:val="-10"/>
          <w:sz w:val="26"/>
          <w:szCs w:val="26"/>
        </w:rPr>
        <w:t xml:space="preserve"> </w:t>
      </w:r>
      <w:r w:rsidRPr="00386818">
        <w:rPr>
          <w:b/>
          <w:bCs/>
          <w:sz w:val="26"/>
          <w:szCs w:val="26"/>
        </w:rPr>
        <w:t>(и</w:t>
      </w:r>
      <w:r w:rsidRPr="00386818">
        <w:rPr>
          <w:b/>
          <w:bCs/>
          <w:spacing w:val="1"/>
          <w:sz w:val="26"/>
          <w:szCs w:val="26"/>
        </w:rPr>
        <w:t>н</w:t>
      </w:r>
      <w:r w:rsidRPr="00386818">
        <w:rPr>
          <w:b/>
          <w:bCs/>
          <w:spacing w:val="-2"/>
          <w:sz w:val="26"/>
          <w:szCs w:val="26"/>
        </w:rPr>
        <w:t>ф</w:t>
      </w:r>
      <w:r w:rsidRPr="00386818">
        <w:rPr>
          <w:b/>
          <w:bCs/>
          <w:sz w:val="26"/>
          <w:szCs w:val="26"/>
        </w:rPr>
        <w:t>орм</w:t>
      </w:r>
      <w:r w:rsidRPr="00386818">
        <w:rPr>
          <w:b/>
          <w:bCs/>
          <w:spacing w:val="2"/>
          <w:sz w:val="26"/>
          <w:szCs w:val="26"/>
        </w:rPr>
        <w:t>а</w:t>
      </w:r>
      <w:r w:rsidRPr="00386818">
        <w:rPr>
          <w:b/>
          <w:bCs/>
          <w:sz w:val="26"/>
          <w:szCs w:val="26"/>
        </w:rPr>
        <w:t>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2"/>
          <w:sz w:val="26"/>
          <w:szCs w:val="26"/>
        </w:rPr>
        <w:t>н</w:t>
      </w:r>
      <w:r w:rsidRPr="00386818">
        <w:rPr>
          <w:b/>
          <w:bCs/>
          <w:sz w:val="26"/>
          <w:szCs w:val="26"/>
        </w:rPr>
        <w:t>ом</w:t>
      </w:r>
      <w:r w:rsidRPr="00386818">
        <w:rPr>
          <w:b/>
          <w:bCs/>
          <w:spacing w:val="-11"/>
          <w:sz w:val="26"/>
          <w:szCs w:val="26"/>
        </w:rPr>
        <w:t xml:space="preserve"> </w:t>
      </w:r>
      <w:r w:rsidRPr="00386818">
        <w:rPr>
          <w:b/>
          <w:bCs/>
          <w:spacing w:val="2"/>
          <w:sz w:val="26"/>
          <w:szCs w:val="26"/>
        </w:rPr>
        <w:t>с</w:t>
      </w:r>
      <w:r w:rsidRPr="00386818">
        <w:rPr>
          <w:b/>
          <w:bCs/>
          <w:sz w:val="26"/>
          <w:szCs w:val="26"/>
        </w:rPr>
        <w:t>тенде).</w:t>
      </w:r>
    </w:p>
    <w:p w:rsidR="00C97CAE" w:rsidRPr="00386818" w:rsidRDefault="00C97CAE" w:rsidP="00D00086">
      <w:pPr>
        <w:ind w:firstLine="720"/>
        <w:jc w:val="both"/>
        <w:rPr>
          <w:sz w:val="26"/>
          <w:szCs w:val="26"/>
        </w:rPr>
      </w:pPr>
      <w:r w:rsidRPr="00386818">
        <w:rPr>
          <w:i/>
          <w:iCs/>
          <w:sz w:val="26"/>
          <w:szCs w:val="26"/>
        </w:rPr>
        <w:t>Обрат</w:t>
      </w:r>
      <w:r w:rsidRPr="00386818">
        <w:rPr>
          <w:i/>
          <w:iCs/>
          <w:spacing w:val="1"/>
          <w:sz w:val="26"/>
          <w:szCs w:val="26"/>
        </w:rPr>
        <w:t>и</w:t>
      </w:r>
      <w:r w:rsidRPr="00386818">
        <w:rPr>
          <w:i/>
          <w:iCs/>
          <w:sz w:val="26"/>
          <w:szCs w:val="26"/>
        </w:rPr>
        <w:t>те</w:t>
      </w:r>
      <w:r w:rsidRPr="00386818">
        <w:rPr>
          <w:i/>
          <w:iCs/>
          <w:spacing w:val="-13"/>
          <w:sz w:val="26"/>
          <w:szCs w:val="26"/>
        </w:rPr>
        <w:t xml:space="preserve"> </w:t>
      </w:r>
      <w:r w:rsidRPr="00386818">
        <w:rPr>
          <w:i/>
          <w:iCs/>
          <w:sz w:val="26"/>
          <w:szCs w:val="26"/>
        </w:rPr>
        <w:t>в</w:t>
      </w:r>
      <w:r w:rsidRPr="00386818">
        <w:rPr>
          <w:i/>
          <w:iCs/>
          <w:spacing w:val="1"/>
          <w:sz w:val="26"/>
          <w:szCs w:val="26"/>
        </w:rPr>
        <w:t>н</w:t>
      </w:r>
      <w:r w:rsidRPr="00386818">
        <w:rPr>
          <w:i/>
          <w:iCs/>
          <w:sz w:val="26"/>
          <w:szCs w:val="26"/>
        </w:rPr>
        <w:t>има</w:t>
      </w:r>
      <w:r w:rsidRPr="00386818">
        <w:rPr>
          <w:i/>
          <w:iCs/>
          <w:spacing w:val="1"/>
          <w:sz w:val="26"/>
          <w:szCs w:val="26"/>
        </w:rPr>
        <w:t>н</w:t>
      </w:r>
      <w:r w:rsidRPr="00386818">
        <w:rPr>
          <w:i/>
          <w:iCs/>
          <w:sz w:val="26"/>
          <w:szCs w:val="26"/>
        </w:rPr>
        <w:t>ие</w:t>
      </w:r>
      <w:r w:rsidRPr="00386818">
        <w:rPr>
          <w:i/>
          <w:iCs/>
          <w:spacing w:val="-10"/>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иков</w:t>
      </w:r>
      <w:r w:rsidRPr="00386818">
        <w:rPr>
          <w:i/>
          <w:iCs/>
          <w:spacing w:val="-10"/>
          <w:sz w:val="26"/>
          <w:szCs w:val="26"/>
        </w:rPr>
        <w:t xml:space="preserve"> </w:t>
      </w:r>
      <w:r w:rsidRPr="00386818">
        <w:rPr>
          <w:i/>
          <w:iCs/>
          <w:sz w:val="26"/>
          <w:szCs w:val="26"/>
        </w:rPr>
        <w:t>экзамена</w:t>
      </w:r>
      <w:r w:rsidRPr="00386818">
        <w:rPr>
          <w:i/>
          <w:iCs/>
          <w:spacing w:val="-11"/>
          <w:sz w:val="26"/>
          <w:szCs w:val="26"/>
        </w:rPr>
        <w:t xml:space="preserve"> </w:t>
      </w:r>
      <w:r w:rsidRPr="00386818">
        <w:rPr>
          <w:i/>
          <w:iCs/>
          <w:spacing w:val="1"/>
          <w:sz w:val="26"/>
          <w:szCs w:val="26"/>
        </w:rPr>
        <w:t>н</w:t>
      </w:r>
      <w:r w:rsidRPr="00386818">
        <w:rPr>
          <w:i/>
          <w:iCs/>
          <w:sz w:val="26"/>
          <w:szCs w:val="26"/>
        </w:rPr>
        <w:t>а</w:t>
      </w:r>
      <w:r w:rsidRPr="00386818">
        <w:rPr>
          <w:i/>
          <w:iCs/>
          <w:spacing w:val="-13"/>
          <w:sz w:val="26"/>
          <w:szCs w:val="26"/>
        </w:rPr>
        <w:t xml:space="preserve"> </w:t>
      </w:r>
      <w:r w:rsidRPr="00386818">
        <w:rPr>
          <w:i/>
          <w:iCs/>
          <w:sz w:val="26"/>
          <w:szCs w:val="26"/>
        </w:rPr>
        <w:t>дос</w:t>
      </w:r>
      <w:r w:rsidRPr="00386818">
        <w:rPr>
          <w:i/>
          <w:iCs/>
          <w:spacing w:val="1"/>
          <w:sz w:val="26"/>
          <w:szCs w:val="26"/>
        </w:rPr>
        <w:t>к</w:t>
      </w:r>
      <w:r w:rsidRPr="00386818">
        <w:rPr>
          <w:i/>
          <w:iCs/>
          <w:sz w:val="26"/>
          <w:szCs w:val="26"/>
        </w:rPr>
        <w:t>у</w:t>
      </w:r>
      <w:r w:rsidRPr="00386818">
        <w:rPr>
          <w:i/>
          <w:iCs/>
          <w:spacing w:val="-13"/>
          <w:sz w:val="26"/>
          <w:szCs w:val="26"/>
        </w:rPr>
        <w:t xml:space="preserve"> </w:t>
      </w:r>
      <w:r w:rsidRPr="00386818">
        <w:rPr>
          <w:i/>
          <w:iCs/>
          <w:spacing w:val="-3"/>
          <w:sz w:val="26"/>
          <w:szCs w:val="26"/>
        </w:rPr>
        <w:t>(</w:t>
      </w:r>
      <w:r w:rsidRPr="00386818">
        <w:rPr>
          <w:i/>
          <w:iCs/>
          <w:sz w:val="26"/>
          <w:szCs w:val="26"/>
        </w:rPr>
        <w:t>информ</w:t>
      </w:r>
      <w:r w:rsidRPr="00386818">
        <w:rPr>
          <w:i/>
          <w:iCs/>
          <w:spacing w:val="2"/>
          <w:sz w:val="26"/>
          <w:szCs w:val="26"/>
        </w:rPr>
        <w:t>а</w:t>
      </w:r>
      <w:r w:rsidRPr="00386818">
        <w:rPr>
          <w:i/>
          <w:iCs/>
          <w:sz w:val="26"/>
          <w:szCs w:val="26"/>
        </w:rPr>
        <w:t>ц</w:t>
      </w:r>
      <w:r w:rsidRPr="00386818">
        <w:rPr>
          <w:i/>
          <w:iCs/>
          <w:spacing w:val="2"/>
          <w:sz w:val="26"/>
          <w:szCs w:val="26"/>
        </w:rPr>
        <w:t>и</w:t>
      </w:r>
      <w:r w:rsidRPr="00386818">
        <w:rPr>
          <w:i/>
          <w:iCs/>
          <w:sz w:val="26"/>
          <w:szCs w:val="26"/>
        </w:rPr>
        <w:t>онный</w:t>
      </w:r>
      <w:r w:rsidRPr="00386818">
        <w:rPr>
          <w:i/>
          <w:iCs/>
          <w:spacing w:val="-12"/>
          <w:sz w:val="26"/>
          <w:szCs w:val="26"/>
        </w:rPr>
        <w:t xml:space="preserve"> </w:t>
      </w:r>
      <w:r w:rsidRPr="00386818">
        <w:rPr>
          <w:i/>
          <w:iCs/>
          <w:sz w:val="26"/>
          <w:szCs w:val="26"/>
        </w:rPr>
        <w:t>стенд</w:t>
      </w:r>
      <w:r w:rsidRPr="00386818">
        <w:rPr>
          <w:i/>
          <w:iCs/>
          <w:spacing w:val="-3"/>
          <w:sz w:val="26"/>
          <w:szCs w:val="26"/>
        </w:rPr>
        <w:t>)</w:t>
      </w:r>
      <w:r w:rsidRPr="00386818">
        <w:rPr>
          <w:i/>
          <w:iCs/>
          <w:sz w:val="26"/>
          <w:szCs w:val="26"/>
        </w:rPr>
        <w:t>.</w:t>
      </w:r>
    </w:p>
    <w:p w:rsidR="00C97CAE" w:rsidRPr="00386818" w:rsidRDefault="00C97CAE" w:rsidP="00D00086">
      <w:pPr>
        <w:ind w:firstLine="720"/>
        <w:jc w:val="both"/>
        <w:rPr>
          <w:b/>
          <w:bCs/>
          <w:sz w:val="26"/>
          <w:szCs w:val="26"/>
        </w:rPr>
      </w:pPr>
      <w:r w:rsidRPr="00386818">
        <w:rPr>
          <w:sz w:val="26"/>
          <w:szCs w:val="26"/>
        </w:rPr>
        <w:t>Запол</w:t>
      </w:r>
      <w:r w:rsidRPr="00386818">
        <w:rPr>
          <w:spacing w:val="2"/>
          <w:sz w:val="26"/>
          <w:szCs w:val="26"/>
        </w:rPr>
        <w:t>н</w:t>
      </w:r>
      <w:r w:rsidRPr="00386818">
        <w:rPr>
          <w:sz w:val="26"/>
          <w:szCs w:val="26"/>
        </w:rPr>
        <w:t>ите</w:t>
      </w:r>
      <w:r w:rsidRPr="00386818">
        <w:rPr>
          <w:spacing w:val="-15"/>
          <w:sz w:val="26"/>
          <w:szCs w:val="26"/>
        </w:rPr>
        <w:t xml:space="preserve"> </w:t>
      </w:r>
      <w:r w:rsidRPr="00386818">
        <w:rPr>
          <w:spacing w:val="1"/>
          <w:sz w:val="26"/>
          <w:szCs w:val="26"/>
        </w:rPr>
        <w:t>п</w:t>
      </w:r>
      <w:r w:rsidRPr="00386818">
        <w:rPr>
          <w:sz w:val="26"/>
          <w:szCs w:val="26"/>
        </w:rPr>
        <w:t>оле</w:t>
      </w:r>
      <w:r w:rsidRPr="00386818">
        <w:rPr>
          <w:spacing w:val="-15"/>
          <w:sz w:val="26"/>
          <w:szCs w:val="26"/>
        </w:rPr>
        <w:t xml:space="preserve"> </w:t>
      </w:r>
      <w:r w:rsidRPr="00386818">
        <w:rPr>
          <w:sz w:val="26"/>
          <w:szCs w:val="26"/>
        </w:rPr>
        <w:t>«К</w:t>
      </w:r>
      <w:r w:rsidRPr="00386818">
        <w:rPr>
          <w:spacing w:val="2"/>
          <w:sz w:val="26"/>
          <w:szCs w:val="26"/>
        </w:rPr>
        <w:t>л</w:t>
      </w:r>
      <w:r w:rsidRPr="00386818">
        <w:rPr>
          <w:sz w:val="26"/>
          <w:szCs w:val="26"/>
        </w:rPr>
        <w:t>асс».</w:t>
      </w:r>
    </w:p>
    <w:p w:rsidR="00C97CAE" w:rsidRPr="00386818" w:rsidRDefault="00C97CAE" w:rsidP="00D00086">
      <w:pPr>
        <w:ind w:firstLine="720"/>
        <w:jc w:val="both"/>
        <w:rPr>
          <w:sz w:val="26"/>
          <w:szCs w:val="26"/>
        </w:rPr>
      </w:pPr>
      <w:r w:rsidRPr="00386818">
        <w:rPr>
          <w:b/>
          <w:bCs/>
          <w:sz w:val="26"/>
          <w:szCs w:val="26"/>
        </w:rPr>
        <w:t>Поля</w:t>
      </w:r>
      <w:r w:rsidRPr="00386818">
        <w:rPr>
          <w:b/>
          <w:bCs/>
          <w:spacing w:val="-13"/>
          <w:sz w:val="26"/>
          <w:szCs w:val="26"/>
        </w:rPr>
        <w:t xml:space="preserve"> </w:t>
      </w:r>
      <w:r w:rsidRPr="00386818">
        <w:rPr>
          <w:b/>
          <w:bCs/>
          <w:sz w:val="26"/>
          <w:szCs w:val="26"/>
        </w:rPr>
        <w:t>«сл</w:t>
      </w:r>
      <w:r w:rsidRPr="00386818">
        <w:rPr>
          <w:b/>
          <w:bCs/>
          <w:spacing w:val="4"/>
          <w:sz w:val="26"/>
          <w:szCs w:val="26"/>
        </w:rPr>
        <w:t>у</w:t>
      </w:r>
      <w:r w:rsidRPr="00386818">
        <w:rPr>
          <w:b/>
          <w:bCs/>
          <w:spacing w:val="-5"/>
          <w:sz w:val="26"/>
          <w:szCs w:val="26"/>
        </w:rPr>
        <w:t>ж</w:t>
      </w:r>
      <w:r w:rsidRPr="00386818">
        <w:rPr>
          <w:b/>
          <w:bCs/>
          <w:sz w:val="26"/>
          <w:szCs w:val="26"/>
        </w:rPr>
        <w:t>еб</w:t>
      </w:r>
      <w:r w:rsidRPr="00386818">
        <w:rPr>
          <w:b/>
          <w:bCs/>
          <w:spacing w:val="1"/>
          <w:sz w:val="26"/>
          <w:szCs w:val="26"/>
        </w:rPr>
        <w:t>н</w:t>
      </w:r>
      <w:r w:rsidRPr="00386818">
        <w:rPr>
          <w:b/>
          <w:bCs/>
          <w:sz w:val="26"/>
          <w:szCs w:val="26"/>
        </w:rPr>
        <w:t>ая</w:t>
      </w:r>
      <w:r w:rsidRPr="00386818">
        <w:rPr>
          <w:b/>
          <w:bCs/>
          <w:spacing w:val="-12"/>
          <w:sz w:val="26"/>
          <w:szCs w:val="26"/>
        </w:rPr>
        <w:t xml:space="preserve"> </w:t>
      </w:r>
      <w:r w:rsidRPr="00386818">
        <w:rPr>
          <w:b/>
          <w:bCs/>
          <w:spacing w:val="2"/>
          <w:sz w:val="26"/>
          <w:szCs w:val="26"/>
        </w:rPr>
        <w:t>от</w:t>
      </w:r>
      <w:r w:rsidRPr="00386818">
        <w:rPr>
          <w:b/>
          <w:bCs/>
          <w:sz w:val="26"/>
          <w:szCs w:val="26"/>
        </w:rPr>
        <w:t>метка»</w:t>
      </w:r>
      <w:r w:rsidRPr="00386818">
        <w:rPr>
          <w:b/>
          <w:bCs/>
          <w:spacing w:val="-11"/>
          <w:sz w:val="26"/>
          <w:szCs w:val="26"/>
        </w:rPr>
        <w:t xml:space="preserve"> </w:t>
      </w:r>
      <w:r w:rsidRPr="00386818">
        <w:rPr>
          <w:b/>
          <w:bCs/>
          <w:sz w:val="26"/>
          <w:szCs w:val="26"/>
        </w:rPr>
        <w:t>и</w:t>
      </w:r>
      <w:r w:rsidRPr="00386818">
        <w:rPr>
          <w:b/>
          <w:bCs/>
          <w:spacing w:val="-11"/>
          <w:sz w:val="26"/>
          <w:szCs w:val="26"/>
        </w:rPr>
        <w:t xml:space="preserve"> </w:t>
      </w:r>
      <w:r w:rsidRPr="00386818">
        <w:rPr>
          <w:b/>
          <w:bCs/>
          <w:sz w:val="26"/>
          <w:szCs w:val="26"/>
        </w:rPr>
        <w:t>«р</w:t>
      </w:r>
      <w:r w:rsidRPr="00386818">
        <w:rPr>
          <w:b/>
          <w:bCs/>
          <w:spacing w:val="2"/>
          <w:sz w:val="26"/>
          <w:szCs w:val="26"/>
        </w:rPr>
        <w:t>е</w:t>
      </w:r>
      <w:r w:rsidRPr="00386818">
        <w:rPr>
          <w:b/>
          <w:bCs/>
          <w:spacing w:val="-2"/>
          <w:sz w:val="26"/>
          <w:szCs w:val="26"/>
        </w:rPr>
        <w:t>з</w:t>
      </w:r>
      <w:r w:rsidRPr="00386818">
        <w:rPr>
          <w:b/>
          <w:bCs/>
          <w:sz w:val="26"/>
          <w:szCs w:val="26"/>
        </w:rPr>
        <w:t>ер</w:t>
      </w:r>
      <w:r w:rsidRPr="00386818">
        <w:rPr>
          <w:b/>
          <w:bCs/>
          <w:spacing w:val="2"/>
          <w:sz w:val="26"/>
          <w:szCs w:val="26"/>
        </w:rPr>
        <w:t>в-</w:t>
      </w:r>
      <w:r w:rsidRPr="00386818">
        <w:rPr>
          <w:b/>
          <w:bCs/>
          <w:sz w:val="26"/>
          <w:szCs w:val="26"/>
        </w:rPr>
        <w:t>1»</w:t>
      </w:r>
      <w:r w:rsidRPr="00386818">
        <w:rPr>
          <w:b/>
          <w:bCs/>
          <w:spacing w:val="-9"/>
          <w:sz w:val="26"/>
          <w:szCs w:val="26"/>
        </w:rPr>
        <w:t xml:space="preserve"> </w:t>
      </w:r>
      <w:r w:rsidRPr="00386818">
        <w:rPr>
          <w:b/>
          <w:bCs/>
          <w:sz w:val="26"/>
          <w:szCs w:val="26"/>
        </w:rPr>
        <w:t>не</w:t>
      </w:r>
      <w:r w:rsidRPr="00386818">
        <w:rPr>
          <w:b/>
          <w:bCs/>
          <w:spacing w:val="-12"/>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пол</w:t>
      </w:r>
      <w:r w:rsidRPr="00386818">
        <w:rPr>
          <w:b/>
          <w:bCs/>
          <w:spacing w:val="2"/>
          <w:sz w:val="26"/>
          <w:szCs w:val="26"/>
        </w:rPr>
        <w:t>н</w:t>
      </w:r>
      <w:r w:rsidRPr="00386818">
        <w:rPr>
          <w:b/>
          <w:bCs/>
          <w:spacing w:val="-2"/>
          <w:sz w:val="26"/>
          <w:szCs w:val="26"/>
        </w:rPr>
        <w:t>я</w:t>
      </w:r>
      <w:r w:rsidRPr="00386818">
        <w:rPr>
          <w:b/>
          <w:bCs/>
          <w:spacing w:val="1"/>
          <w:sz w:val="26"/>
          <w:szCs w:val="26"/>
        </w:rPr>
        <w:t>ю</w:t>
      </w:r>
      <w:r w:rsidRPr="00386818">
        <w:rPr>
          <w:b/>
          <w:bCs/>
          <w:sz w:val="26"/>
          <w:szCs w:val="26"/>
        </w:rPr>
        <w:t>тс</w:t>
      </w:r>
      <w:r w:rsidRPr="00386818">
        <w:rPr>
          <w:b/>
          <w:bCs/>
          <w:spacing w:val="1"/>
          <w:sz w:val="26"/>
          <w:szCs w:val="26"/>
        </w:rPr>
        <w:t>я</w:t>
      </w:r>
      <w:r w:rsidRPr="00386818">
        <w:rPr>
          <w:b/>
          <w:bCs/>
          <w:sz w:val="26"/>
          <w:szCs w:val="26"/>
        </w:rPr>
        <w:t>.</w:t>
      </w:r>
    </w:p>
    <w:p w:rsidR="00C97CAE" w:rsidRPr="00386818" w:rsidRDefault="00C97CAE" w:rsidP="00D00086">
      <w:pPr>
        <w:ind w:firstLine="720"/>
        <w:jc w:val="both"/>
        <w:rPr>
          <w:sz w:val="26"/>
          <w:szCs w:val="26"/>
        </w:rPr>
      </w:pPr>
      <w:r w:rsidRPr="00386818">
        <w:rPr>
          <w:b/>
          <w:bCs/>
          <w:sz w:val="26"/>
          <w:szCs w:val="26"/>
        </w:rPr>
        <w:t>Запол</w:t>
      </w:r>
      <w:r w:rsidRPr="00386818">
        <w:rPr>
          <w:b/>
          <w:bCs/>
          <w:spacing w:val="2"/>
          <w:sz w:val="26"/>
          <w:szCs w:val="26"/>
        </w:rPr>
        <w:t>н</w:t>
      </w:r>
      <w:r w:rsidRPr="00386818">
        <w:rPr>
          <w:b/>
          <w:bCs/>
          <w:spacing w:val="-2"/>
          <w:sz w:val="26"/>
          <w:szCs w:val="26"/>
        </w:rPr>
        <w:t>я</w:t>
      </w:r>
      <w:r w:rsidRPr="00386818">
        <w:rPr>
          <w:b/>
          <w:bCs/>
          <w:sz w:val="26"/>
          <w:szCs w:val="26"/>
        </w:rPr>
        <w:t>ем свед</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 xml:space="preserve">я об </w:t>
      </w:r>
      <w:r w:rsidRPr="00386818">
        <w:rPr>
          <w:b/>
          <w:bCs/>
          <w:spacing w:val="2"/>
          <w:sz w:val="26"/>
          <w:szCs w:val="26"/>
        </w:rPr>
        <w:t>у</w:t>
      </w:r>
      <w:r w:rsidRPr="00386818">
        <w:rPr>
          <w:b/>
          <w:bCs/>
          <w:sz w:val="26"/>
          <w:szCs w:val="26"/>
        </w:rPr>
        <w:t>част</w:t>
      </w:r>
      <w:r w:rsidRPr="00386818">
        <w:rPr>
          <w:b/>
          <w:bCs/>
          <w:spacing w:val="1"/>
          <w:sz w:val="26"/>
          <w:szCs w:val="26"/>
        </w:rPr>
        <w:t>н</w:t>
      </w:r>
      <w:r w:rsidRPr="00386818">
        <w:rPr>
          <w:b/>
          <w:bCs/>
          <w:sz w:val="26"/>
          <w:szCs w:val="26"/>
        </w:rPr>
        <w:t>и</w:t>
      </w:r>
      <w:r w:rsidRPr="00386818">
        <w:rPr>
          <w:b/>
          <w:bCs/>
          <w:spacing w:val="-2"/>
          <w:sz w:val="26"/>
          <w:szCs w:val="26"/>
        </w:rPr>
        <w:t>к</w:t>
      </w:r>
      <w:r w:rsidRPr="00386818">
        <w:rPr>
          <w:b/>
          <w:bCs/>
          <w:sz w:val="26"/>
          <w:szCs w:val="26"/>
        </w:rPr>
        <w:t xml:space="preserve">е </w:t>
      </w:r>
      <w:r w:rsidRPr="00386818">
        <w:rPr>
          <w:b/>
          <w:bCs/>
          <w:spacing w:val="2"/>
          <w:sz w:val="26"/>
          <w:szCs w:val="26"/>
        </w:rPr>
        <w:t>э</w:t>
      </w:r>
      <w:r w:rsidRPr="00386818">
        <w:rPr>
          <w:b/>
          <w:bCs/>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 по</w:t>
      </w:r>
      <w:r w:rsidRPr="00386818">
        <w:rPr>
          <w:b/>
          <w:bCs/>
          <w:spacing w:val="2"/>
          <w:sz w:val="26"/>
          <w:szCs w:val="26"/>
        </w:rPr>
        <w:t>л</w:t>
      </w:r>
      <w:r w:rsidRPr="00386818">
        <w:rPr>
          <w:b/>
          <w:bCs/>
          <w:spacing w:val="-2"/>
          <w:sz w:val="26"/>
          <w:szCs w:val="26"/>
        </w:rPr>
        <w:t>я</w:t>
      </w:r>
      <w:r w:rsidRPr="00386818">
        <w:rPr>
          <w:b/>
          <w:bCs/>
          <w:sz w:val="26"/>
          <w:szCs w:val="26"/>
        </w:rPr>
        <w:t xml:space="preserve">: </w:t>
      </w:r>
      <w:r w:rsidRPr="00386818">
        <w:rPr>
          <w:b/>
          <w:bCs/>
          <w:spacing w:val="2"/>
          <w:sz w:val="26"/>
          <w:szCs w:val="26"/>
        </w:rPr>
        <w:t>«</w:t>
      </w:r>
      <w:r w:rsidRPr="00386818">
        <w:rPr>
          <w:b/>
          <w:bCs/>
          <w:sz w:val="26"/>
          <w:szCs w:val="26"/>
        </w:rPr>
        <w:t>Фамили</w:t>
      </w:r>
      <w:r w:rsidRPr="00386818">
        <w:rPr>
          <w:b/>
          <w:bCs/>
          <w:spacing w:val="-2"/>
          <w:sz w:val="26"/>
          <w:szCs w:val="26"/>
        </w:rPr>
        <w:t>я</w:t>
      </w:r>
      <w:r w:rsidRPr="00386818">
        <w:rPr>
          <w:b/>
          <w:bCs/>
          <w:spacing w:val="2"/>
          <w:sz w:val="26"/>
          <w:szCs w:val="26"/>
        </w:rPr>
        <w:t>»</w:t>
      </w:r>
      <w:r w:rsidRPr="00386818">
        <w:rPr>
          <w:b/>
          <w:bCs/>
          <w:sz w:val="26"/>
          <w:szCs w:val="26"/>
        </w:rPr>
        <w:t>, «Им</w:t>
      </w:r>
      <w:r w:rsidRPr="00386818">
        <w:rPr>
          <w:b/>
          <w:bCs/>
          <w:spacing w:val="1"/>
          <w:sz w:val="26"/>
          <w:szCs w:val="26"/>
        </w:rPr>
        <w:t>я</w:t>
      </w:r>
      <w:r w:rsidRPr="00386818">
        <w:rPr>
          <w:b/>
          <w:bCs/>
          <w:sz w:val="26"/>
          <w:szCs w:val="26"/>
        </w:rPr>
        <w:t>», «Отчес</w:t>
      </w:r>
      <w:r w:rsidRPr="00386818">
        <w:rPr>
          <w:b/>
          <w:bCs/>
          <w:spacing w:val="2"/>
          <w:sz w:val="26"/>
          <w:szCs w:val="26"/>
        </w:rPr>
        <w:t>т</w:t>
      </w:r>
      <w:r w:rsidRPr="00386818">
        <w:rPr>
          <w:b/>
          <w:bCs/>
          <w:sz w:val="26"/>
          <w:szCs w:val="26"/>
        </w:rPr>
        <w:t>во</w:t>
      </w:r>
      <w:r w:rsidRPr="00386818">
        <w:rPr>
          <w:b/>
          <w:bCs/>
          <w:spacing w:val="-16"/>
          <w:sz w:val="26"/>
          <w:szCs w:val="26"/>
        </w:rPr>
        <w:t xml:space="preserve"> </w:t>
      </w:r>
      <w:r w:rsidRPr="00386818">
        <w:rPr>
          <w:b/>
          <w:bCs/>
          <w:sz w:val="26"/>
          <w:szCs w:val="26"/>
        </w:rPr>
        <w:t>(</w:t>
      </w:r>
      <w:r w:rsidRPr="00386818">
        <w:rPr>
          <w:b/>
          <w:bCs/>
          <w:spacing w:val="1"/>
          <w:sz w:val="26"/>
          <w:szCs w:val="26"/>
        </w:rPr>
        <w:t>п</w:t>
      </w:r>
      <w:r w:rsidRPr="00386818">
        <w:rPr>
          <w:b/>
          <w:bCs/>
          <w:sz w:val="26"/>
          <w:szCs w:val="26"/>
        </w:rPr>
        <w:t>ри</w:t>
      </w:r>
      <w:r w:rsidRPr="00386818">
        <w:rPr>
          <w:b/>
          <w:bCs/>
          <w:spacing w:val="-14"/>
          <w:sz w:val="26"/>
          <w:szCs w:val="26"/>
        </w:rPr>
        <w:t xml:space="preserve"> </w:t>
      </w:r>
      <w:r w:rsidRPr="00386818">
        <w:rPr>
          <w:b/>
          <w:bCs/>
          <w:sz w:val="26"/>
          <w:szCs w:val="26"/>
        </w:rPr>
        <w:t>на</w:t>
      </w:r>
      <w:r w:rsidRPr="00386818">
        <w:rPr>
          <w:b/>
          <w:bCs/>
          <w:spacing w:val="2"/>
          <w:sz w:val="26"/>
          <w:szCs w:val="26"/>
        </w:rPr>
        <w:t>л</w:t>
      </w:r>
      <w:r w:rsidRPr="00386818">
        <w:rPr>
          <w:b/>
          <w:bCs/>
          <w:sz w:val="26"/>
          <w:szCs w:val="26"/>
        </w:rPr>
        <w:t>ич</w:t>
      </w:r>
      <w:r w:rsidRPr="00386818">
        <w:rPr>
          <w:b/>
          <w:bCs/>
          <w:spacing w:val="-1"/>
          <w:sz w:val="26"/>
          <w:szCs w:val="26"/>
        </w:rPr>
        <w:t>и</w:t>
      </w:r>
      <w:r w:rsidRPr="00386818">
        <w:rPr>
          <w:b/>
          <w:bCs/>
          <w:sz w:val="26"/>
          <w:szCs w:val="26"/>
        </w:rPr>
        <w:t>и</w:t>
      </w:r>
      <w:r w:rsidRPr="00386818">
        <w:rPr>
          <w:b/>
          <w:bCs/>
          <w:spacing w:val="1"/>
          <w:sz w:val="26"/>
          <w:szCs w:val="26"/>
        </w:rPr>
        <w:t>)</w:t>
      </w:r>
      <w:r w:rsidRPr="00386818">
        <w:rPr>
          <w:b/>
          <w:bCs/>
          <w:sz w:val="26"/>
          <w:szCs w:val="26"/>
        </w:rPr>
        <w:t>»,</w:t>
      </w:r>
      <w:r w:rsidRPr="00386818">
        <w:rPr>
          <w:b/>
          <w:bCs/>
          <w:spacing w:val="-16"/>
          <w:sz w:val="26"/>
          <w:szCs w:val="26"/>
        </w:rPr>
        <w:t xml:space="preserve"> </w:t>
      </w:r>
      <w:r w:rsidRPr="00386818">
        <w:rPr>
          <w:b/>
          <w:bCs/>
          <w:spacing w:val="2"/>
          <w:sz w:val="26"/>
          <w:szCs w:val="26"/>
        </w:rPr>
        <w:t>«</w:t>
      </w:r>
      <w:r w:rsidRPr="00386818">
        <w:rPr>
          <w:b/>
          <w:bCs/>
          <w:sz w:val="26"/>
          <w:szCs w:val="26"/>
        </w:rPr>
        <w:t>Да</w:t>
      </w:r>
      <w:r w:rsidRPr="00386818">
        <w:rPr>
          <w:b/>
          <w:bCs/>
          <w:spacing w:val="1"/>
          <w:sz w:val="26"/>
          <w:szCs w:val="26"/>
        </w:rPr>
        <w:t>н</w:t>
      </w:r>
      <w:r w:rsidRPr="00386818">
        <w:rPr>
          <w:b/>
          <w:bCs/>
          <w:sz w:val="26"/>
          <w:szCs w:val="26"/>
        </w:rPr>
        <w:t>н</w:t>
      </w:r>
      <w:r w:rsidRPr="00386818">
        <w:rPr>
          <w:b/>
          <w:bCs/>
          <w:spacing w:val="-2"/>
          <w:sz w:val="26"/>
          <w:szCs w:val="26"/>
        </w:rPr>
        <w:t>ы</w:t>
      </w:r>
      <w:r w:rsidRPr="00386818">
        <w:rPr>
          <w:b/>
          <w:bCs/>
          <w:sz w:val="26"/>
          <w:szCs w:val="26"/>
        </w:rPr>
        <w:t>е</w:t>
      </w:r>
      <w:r w:rsidRPr="00386818">
        <w:rPr>
          <w:b/>
          <w:bCs/>
          <w:spacing w:val="-15"/>
          <w:sz w:val="26"/>
          <w:szCs w:val="26"/>
        </w:rPr>
        <w:t xml:space="preserve"> </w:t>
      </w:r>
      <w:r w:rsidRPr="00386818">
        <w:rPr>
          <w:b/>
          <w:bCs/>
          <w:sz w:val="26"/>
          <w:szCs w:val="26"/>
        </w:rPr>
        <w:t>д</w:t>
      </w:r>
      <w:r w:rsidRPr="00386818">
        <w:rPr>
          <w:b/>
          <w:bCs/>
          <w:spacing w:val="2"/>
          <w:sz w:val="26"/>
          <w:szCs w:val="26"/>
        </w:rPr>
        <w:t>о</w:t>
      </w:r>
      <w:r w:rsidRPr="00386818">
        <w:rPr>
          <w:b/>
          <w:bCs/>
          <w:sz w:val="26"/>
          <w:szCs w:val="26"/>
        </w:rPr>
        <w:t>к</w:t>
      </w:r>
      <w:r w:rsidRPr="00386818">
        <w:rPr>
          <w:b/>
          <w:bCs/>
          <w:spacing w:val="1"/>
          <w:sz w:val="26"/>
          <w:szCs w:val="26"/>
        </w:rPr>
        <w:t>у</w:t>
      </w:r>
      <w:r w:rsidRPr="00386818">
        <w:rPr>
          <w:b/>
          <w:bCs/>
          <w:sz w:val="26"/>
          <w:szCs w:val="26"/>
        </w:rPr>
        <w:t>мента,</w:t>
      </w:r>
      <w:r w:rsidRPr="00386818">
        <w:rPr>
          <w:b/>
          <w:bCs/>
          <w:spacing w:val="-16"/>
          <w:sz w:val="26"/>
          <w:szCs w:val="26"/>
        </w:rPr>
        <w:t xml:space="preserve"> </w:t>
      </w:r>
      <w:r w:rsidRPr="00386818">
        <w:rPr>
          <w:b/>
          <w:bCs/>
          <w:spacing w:val="1"/>
          <w:sz w:val="26"/>
          <w:szCs w:val="26"/>
        </w:rPr>
        <w:t>у</w:t>
      </w:r>
      <w:r w:rsidRPr="00386818">
        <w:rPr>
          <w:b/>
          <w:bCs/>
          <w:sz w:val="26"/>
          <w:szCs w:val="26"/>
        </w:rPr>
        <w:t>достове</w:t>
      </w:r>
      <w:r w:rsidRPr="00386818">
        <w:rPr>
          <w:b/>
          <w:bCs/>
          <w:spacing w:val="1"/>
          <w:sz w:val="26"/>
          <w:szCs w:val="26"/>
        </w:rPr>
        <w:t>ряю</w:t>
      </w:r>
      <w:r w:rsidRPr="00386818">
        <w:rPr>
          <w:b/>
          <w:bCs/>
          <w:sz w:val="26"/>
          <w:szCs w:val="26"/>
        </w:rPr>
        <w:t>щего</w:t>
      </w:r>
      <w:r w:rsidRPr="00386818">
        <w:rPr>
          <w:b/>
          <w:bCs/>
          <w:spacing w:val="-16"/>
          <w:sz w:val="26"/>
          <w:szCs w:val="26"/>
        </w:rPr>
        <w:t xml:space="preserve"> </w:t>
      </w:r>
      <w:r w:rsidRPr="00386818">
        <w:rPr>
          <w:b/>
          <w:bCs/>
          <w:sz w:val="26"/>
          <w:szCs w:val="26"/>
        </w:rPr>
        <w:t>ли</w:t>
      </w:r>
      <w:r w:rsidRPr="00386818">
        <w:rPr>
          <w:b/>
          <w:bCs/>
          <w:spacing w:val="2"/>
          <w:sz w:val="26"/>
          <w:szCs w:val="26"/>
        </w:rPr>
        <w:t>ч</w:t>
      </w:r>
      <w:r w:rsidRPr="00386818">
        <w:rPr>
          <w:b/>
          <w:bCs/>
          <w:sz w:val="26"/>
          <w:szCs w:val="26"/>
        </w:rPr>
        <w:t>ност</w:t>
      </w:r>
      <w:r w:rsidRPr="00386818">
        <w:rPr>
          <w:b/>
          <w:bCs/>
          <w:spacing w:val="1"/>
          <w:sz w:val="26"/>
          <w:szCs w:val="26"/>
        </w:rPr>
        <w:t>ь</w:t>
      </w:r>
      <w:r w:rsidRPr="00386818">
        <w:rPr>
          <w:b/>
          <w:bCs/>
          <w:sz w:val="26"/>
          <w:szCs w:val="26"/>
        </w:rPr>
        <w:t>».</w:t>
      </w:r>
    </w:p>
    <w:p w:rsidR="00C97CAE" w:rsidRPr="00386818" w:rsidRDefault="00C97CAE" w:rsidP="00D00086">
      <w:pPr>
        <w:ind w:firstLine="720"/>
        <w:jc w:val="both"/>
        <w:rPr>
          <w:sz w:val="26"/>
          <w:szCs w:val="26"/>
        </w:rPr>
      </w:pPr>
      <w:r w:rsidRPr="00386818">
        <w:rPr>
          <w:i/>
          <w:iCs/>
          <w:sz w:val="26"/>
          <w:szCs w:val="26"/>
        </w:rPr>
        <w:t>Сделайте</w:t>
      </w:r>
      <w:r w:rsidRPr="00386818">
        <w:rPr>
          <w:i/>
          <w:iCs/>
          <w:spacing w:val="-12"/>
          <w:sz w:val="26"/>
          <w:szCs w:val="26"/>
        </w:rPr>
        <w:t xml:space="preserve"> </w:t>
      </w:r>
      <w:r w:rsidRPr="00386818">
        <w:rPr>
          <w:i/>
          <w:iCs/>
          <w:sz w:val="26"/>
          <w:szCs w:val="26"/>
        </w:rPr>
        <w:t>п</w:t>
      </w:r>
      <w:r w:rsidRPr="00386818">
        <w:rPr>
          <w:i/>
          <w:iCs/>
          <w:spacing w:val="2"/>
          <w:sz w:val="26"/>
          <w:szCs w:val="26"/>
        </w:rPr>
        <w:t>а</w:t>
      </w:r>
      <w:r w:rsidRPr="00386818">
        <w:rPr>
          <w:i/>
          <w:iCs/>
          <w:sz w:val="26"/>
          <w:szCs w:val="26"/>
        </w:rPr>
        <w:t>узу</w:t>
      </w:r>
      <w:r w:rsidRPr="00386818">
        <w:rPr>
          <w:i/>
          <w:iCs/>
          <w:spacing w:val="-12"/>
          <w:sz w:val="26"/>
          <w:szCs w:val="26"/>
        </w:rPr>
        <w:t xml:space="preserve"> </w:t>
      </w:r>
      <w:r w:rsidRPr="00386818">
        <w:rPr>
          <w:i/>
          <w:iCs/>
          <w:sz w:val="26"/>
          <w:szCs w:val="26"/>
        </w:rPr>
        <w:t>для</w:t>
      </w:r>
      <w:r w:rsidRPr="00386818">
        <w:rPr>
          <w:i/>
          <w:iCs/>
          <w:spacing w:val="-11"/>
          <w:sz w:val="26"/>
          <w:szCs w:val="26"/>
        </w:rPr>
        <w:t xml:space="preserve"> </w:t>
      </w:r>
      <w:r w:rsidRPr="00386818">
        <w:rPr>
          <w:i/>
          <w:iCs/>
          <w:spacing w:val="1"/>
          <w:sz w:val="26"/>
          <w:szCs w:val="26"/>
        </w:rPr>
        <w:t>з</w:t>
      </w:r>
      <w:r w:rsidRPr="00386818">
        <w:rPr>
          <w:i/>
          <w:iCs/>
          <w:sz w:val="26"/>
          <w:szCs w:val="26"/>
        </w:rPr>
        <w:t>аполнения</w:t>
      </w:r>
      <w:r w:rsidRPr="00386818">
        <w:rPr>
          <w:i/>
          <w:iCs/>
          <w:spacing w:val="-12"/>
          <w:sz w:val="26"/>
          <w:szCs w:val="26"/>
        </w:rPr>
        <w:t xml:space="preserve"> </w:t>
      </w:r>
      <w:r w:rsidRPr="00386818">
        <w:rPr>
          <w:i/>
          <w:iCs/>
          <w:sz w:val="26"/>
          <w:szCs w:val="26"/>
        </w:rPr>
        <w:t>участник</w:t>
      </w:r>
      <w:r w:rsidRPr="00386818">
        <w:rPr>
          <w:i/>
          <w:iCs/>
          <w:spacing w:val="2"/>
          <w:sz w:val="26"/>
          <w:szCs w:val="26"/>
        </w:rPr>
        <w:t>а</w:t>
      </w:r>
      <w:r w:rsidRPr="00386818">
        <w:rPr>
          <w:i/>
          <w:iCs/>
          <w:sz w:val="26"/>
          <w:szCs w:val="26"/>
        </w:rPr>
        <w:t>ми</w:t>
      </w:r>
      <w:r w:rsidRPr="00386818">
        <w:rPr>
          <w:i/>
          <w:iCs/>
          <w:spacing w:val="-8"/>
          <w:sz w:val="26"/>
          <w:szCs w:val="26"/>
        </w:rPr>
        <w:t xml:space="preserve"> </w:t>
      </w:r>
      <w:r w:rsidRPr="00386818">
        <w:rPr>
          <w:i/>
          <w:iCs/>
          <w:sz w:val="26"/>
          <w:szCs w:val="26"/>
        </w:rPr>
        <w:t>экзамена</w:t>
      </w:r>
      <w:r w:rsidRPr="00386818">
        <w:rPr>
          <w:i/>
          <w:iCs/>
          <w:spacing w:val="-12"/>
          <w:sz w:val="26"/>
          <w:szCs w:val="26"/>
        </w:rPr>
        <w:t xml:space="preserve"> </w:t>
      </w:r>
      <w:r w:rsidRPr="00386818">
        <w:rPr>
          <w:i/>
          <w:iCs/>
          <w:spacing w:val="-1"/>
          <w:sz w:val="26"/>
          <w:szCs w:val="26"/>
        </w:rPr>
        <w:t>б</w:t>
      </w:r>
      <w:r w:rsidRPr="00386818">
        <w:rPr>
          <w:i/>
          <w:iCs/>
          <w:sz w:val="26"/>
          <w:szCs w:val="26"/>
        </w:rPr>
        <w:t>ланков</w:t>
      </w:r>
      <w:r w:rsidRPr="00386818">
        <w:rPr>
          <w:i/>
          <w:iCs/>
          <w:spacing w:val="-10"/>
          <w:sz w:val="26"/>
          <w:szCs w:val="26"/>
        </w:rPr>
        <w:t xml:space="preserve"> </w:t>
      </w:r>
      <w:r w:rsidRPr="00386818">
        <w:rPr>
          <w:i/>
          <w:iCs/>
          <w:sz w:val="26"/>
          <w:szCs w:val="26"/>
        </w:rPr>
        <w:t>регистр</w:t>
      </w:r>
      <w:r w:rsidRPr="00386818">
        <w:rPr>
          <w:i/>
          <w:iCs/>
          <w:spacing w:val="2"/>
          <w:sz w:val="26"/>
          <w:szCs w:val="26"/>
        </w:rPr>
        <w:t>а</w:t>
      </w:r>
      <w:r w:rsidRPr="00386818">
        <w:rPr>
          <w:i/>
          <w:iCs/>
          <w:sz w:val="26"/>
          <w:szCs w:val="26"/>
        </w:rPr>
        <w:t>ции.</w:t>
      </w:r>
    </w:p>
    <w:p w:rsidR="00C97CAE" w:rsidRPr="00386818" w:rsidRDefault="00C97CAE" w:rsidP="00D00086">
      <w:pPr>
        <w:ind w:firstLine="720"/>
        <w:jc w:val="both"/>
        <w:rPr>
          <w:b/>
          <w:bCs/>
          <w:sz w:val="26"/>
          <w:szCs w:val="26"/>
        </w:rPr>
      </w:pPr>
      <w:r w:rsidRPr="00386818">
        <w:rPr>
          <w:sz w:val="26"/>
          <w:szCs w:val="26"/>
        </w:rPr>
        <w:t>Поста</w:t>
      </w:r>
      <w:r w:rsidRPr="00386818">
        <w:rPr>
          <w:spacing w:val="-1"/>
          <w:sz w:val="26"/>
          <w:szCs w:val="26"/>
        </w:rPr>
        <w:t>в</w:t>
      </w:r>
      <w:r w:rsidRPr="00386818">
        <w:rPr>
          <w:spacing w:val="1"/>
          <w:sz w:val="26"/>
          <w:szCs w:val="26"/>
        </w:rPr>
        <w:t>ь</w:t>
      </w:r>
      <w:r w:rsidRPr="00386818">
        <w:rPr>
          <w:sz w:val="26"/>
          <w:szCs w:val="26"/>
        </w:rPr>
        <w:t>те</w:t>
      </w:r>
      <w:r w:rsidRPr="00386818">
        <w:rPr>
          <w:spacing w:val="58"/>
          <w:sz w:val="26"/>
          <w:szCs w:val="26"/>
        </w:rPr>
        <w:t xml:space="preserve"> </w:t>
      </w:r>
      <w:r w:rsidRPr="00386818">
        <w:rPr>
          <w:sz w:val="26"/>
          <w:szCs w:val="26"/>
        </w:rPr>
        <w:t>в</w:t>
      </w:r>
      <w:r w:rsidRPr="00386818">
        <w:rPr>
          <w:spacing w:val="1"/>
          <w:sz w:val="26"/>
          <w:szCs w:val="26"/>
        </w:rPr>
        <w:t>а</w:t>
      </w:r>
      <w:r w:rsidRPr="00386818">
        <w:rPr>
          <w:sz w:val="26"/>
          <w:szCs w:val="26"/>
        </w:rPr>
        <w:t>шу</w:t>
      </w:r>
      <w:r w:rsidRPr="00386818">
        <w:rPr>
          <w:spacing w:val="57"/>
          <w:sz w:val="26"/>
          <w:szCs w:val="26"/>
        </w:rPr>
        <w:t xml:space="preserve"> </w:t>
      </w:r>
      <w:r w:rsidRPr="00386818">
        <w:rPr>
          <w:sz w:val="26"/>
          <w:szCs w:val="26"/>
        </w:rPr>
        <w:t>п</w:t>
      </w:r>
      <w:r w:rsidRPr="00386818">
        <w:rPr>
          <w:spacing w:val="1"/>
          <w:sz w:val="26"/>
          <w:szCs w:val="26"/>
        </w:rPr>
        <w:t>о</w:t>
      </w:r>
      <w:r w:rsidRPr="00386818">
        <w:rPr>
          <w:sz w:val="26"/>
          <w:szCs w:val="26"/>
        </w:rPr>
        <w:t>дп</w:t>
      </w:r>
      <w:r w:rsidRPr="00386818">
        <w:rPr>
          <w:spacing w:val="-2"/>
          <w:sz w:val="26"/>
          <w:szCs w:val="26"/>
        </w:rPr>
        <w:t>и</w:t>
      </w:r>
      <w:r w:rsidRPr="00386818">
        <w:rPr>
          <w:sz w:val="26"/>
          <w:szCs w:val="26"/>
        </w:rPr>
        <w:t>сь</w:t>
      </w:r>
      <w:r w:rsidRPr="00386818">
        <w:rPr>
          <w:spacing w:val="58"/>
          <w:sz w:val="26"/>
          <w:szCs w:val="26"/>
        </w:rPr>
        <w:t xml:space="preserve"> </w:t>
      </w:r>
      <w:r w:rsidRPr="00386818">
        <w:rPr>
          <w:sz w:val="26"/>
          <w:szCs w:val="26"/>
        </w:rPr>
        <w:t>в</w:t>
      </w:r>
      <w:r w:rsidRPr="00386818">
        <w:rPr>
          <w:spacing w:val="57"/>
          <w:sz w:val="26"/>
          <w:szCs w:val="26"/>
        </w:rPr>
        <w:t xml:space="preserve"> </w:t>
      </w:r>
      <w:r w:rsidRPr="00386818">
        <w:rPr>
          <w:sz w:val="26"/>
          <w:szCs w:val="26"/>
        </w:rPr>
        <w:t>поле</w:t>
      </w:r>
      <w:r w:rsidRPr="00386818">
        <w:rPr>
          <w:spacing w:val="57"/>
          <w:sz w:val="26"/>
          <w:szCs w:val="26"/>
        </w:rPr>
        <w:t xml:space="preserve"> </w:t>
      </w:r>
      <w:r w:rsidRPr="00386818">
        <w:rPr>
          <w:sz w:val="26"/>
          <w:szCs w:val="26"/>
        </w:rPr>
        <w:t>«</w:t>
      </w:r>
      <w:r w:rsidRPr="00386818">
        <w:rPr>
          <w:spacing w:val="2"/>
          <w:sz w:val="26"/>
          <w:szCs w:val="26"/>
        </w:rPr>
        <w:t>П</w:t>
      </w:r>
      <w:r w:rsidRPr="00386818">
        <w:rPr>
          <w:sz w:val="26"/>
          <w:szCs w:val="26"/>
        </w:rPr>
        <w:t>одп</w:t>
      </w:r>
      <w:r w:rsidRPr="00386818">
        <w:rPr>
          <w:spacing w:val="-2"/>
          <w:sz w:val="26"/>
          <w:szCs w:val="26"/>
        </w:rPr>
        <w:t>и</w:t>
      </w:r>
      <w:r w:rsidRPr="00386818">
        <w:rPr>
          <w:sz w:val="26"/>
          <w:szCs w:val="26"/>
        </w:rPr>
        <w:t>сь</w:t>
      </w:r>
      <w:r w:rsidRPr="00386818">
        <w:rPr>
          <w:spacing w:val="57"/>
          <w:sz w:val="26"/>
          <w:szCs w:val="26"/>
        </w:rPr>
        <w:t xml:space="preserve"> </w:t>
      </w:r>
      <w:r w:rsidRPr="00386818">
        <w:rPr>
          <w:spacing w:val="2"/>
          <w:sz w:val="26"/>
          <w:szCs w:val="26"/>
        </w:rPr>
        <w:t>у</w:t>
      </w:r>
      <w:r w:rsidRPr="00386818">
        <w:rPr>
          <w:sz w:val="26"/>
          <w:szCs w:val="26"/>
        </w:rPr>
        <w:t>частн</w:t>
      </w:r>
      <w:r w:rsidRPr="00386818">
        <w:rPr>
          <w:spacing w:val="1"/>
          <w:sz w:val="26"/>
          <w:szCs w:val="26"/>
        </w:rPr>
        <w:t>и</w:t>
      </w:r>
      <w:r w:rsidRPr="00386818">
        <w:rPr>
          <w:sz w:val="26"/>
          <w:szCs w:val="26"/>
        </w:rPr>
        <w:t>ка</w:t>
      </w:r>
      <w:r w:rsidRPr="00386818">
        <w:rPr>
          <w:spacing w:val="56"/>
          <w:sz w:val="26"/>
          <w:szCs w:val="26"/>
        </w:rPr>
        <w:t xml:space="preserve"> </w:t>
      </w:r>
      <w:r w:rsidRPr="00386818">
        <w:rPr>
          <w:sz w:val="26"/>
          <w:szCs w:val="26"/>
        </w:rPr>
        <w:t>ОГЭ»,</w:t>
      </w:r>
      <w:r w:rsidRPr="00386818">
        <w:rPr>
          <w:spacing w:val="55"/>
          <w:sz w:val="26"/>
          <w:szCs w:val="26"/>
        </w:rPr>
        <w:t xml:space="preserve"> </w:t>
      </w:r>
      <w:r w:rsidRPr="00386818">
        <w:rPr>
          <w:spacing w:val="2"/>
          <w:sz w:val="26"/>
          <w:szCs w:val="26"/>
        </w:rPr>
        <w:t>р</w:t>
      </w:r>
      <w:r w:rsidRPr="00386818">
        <w:rPr>
          <w:sz w:val="26"/>
          <w:szCs w:val="26"/>
        </w:rPr>
        <w:t>аспол</w:t>
      </w:r>
      <w:r w:rsidRPr="00386818">
        <w:rPr>
          <w:spacing w:val="2"/>
          <w:sz w:val="26"/>
          <w:szCs w:val="26"/>
        </w:rPr>
        <w:t>о</w:t>
      </w:r>
      <w:r w:rsidRPr="00386818">
        <w:rPr>
          <w:sz w:val="26"/>
          <w:szCs w:val="26"/>
        </w:rPr>
        <w:t>же</w:t>
      </w:r>
      <w:r w:rsidRPr="00386818">
        <w:rPr>
          <w:spacing w:val="1"/>
          <w:sz w:val="26"/>
          <w:szCs w:val="26"/>
        </w:rPr>
        <w:t>н</w:t>
      </w:r>
      <w:r w:rsidRPr="00386818">
        <w:rPr>
          <w:sz w:val="26"/>
          <w:szCs w:val="26"/>
        </w:rPr>
        <w:t>ном</w:t>
      </w:r>
      <w:r w:rsidRPr="00386818">
        <w:rPr>
          <w:w w:val="99"/>
          <w:sz w:val="26"/>
          <w:szCs w:val="26"/>
        </w:rPr>
        <w:t xml:space="preserve"> </w:t>
      </w:r>
      <w:r w:rsidRPr="00386818">
        <w:rPr>
          <w:sz w:val="26"/>
          <w:szCs w:val="26"/>
        </w:rPr>
        <w:t>в</w:t>
      </w:r>
      <w:r w:rsidRPr="00386818">
        <w:rPr>
          <w:spacing w:val="-12"/>
          <w:sz w:val="26"/>
          <w:szCs w:val="26"/>
        </w:rPr>
        <w:t xml:space="preserve"> </w:t>
      </w:r>
      <w:r w:rsidRPr="00386818">
        <w:rPr>
          <w:sz w:val="26"/>
          <w:szCs w:val="26"/>
        </w:rPr>
        <w:t>н</w:t>
      </w:r>
      <w:r w:rsidRPr="00386818">
        <w:rPr>
          <w:spacing w:val="1"/>
          <w:sz w:val="26"/>
          <w:szCs w:val="26"/>
        </w:rPr>
        <w:t>и</w:t>
      </w:r>
      <w:r w:rsidRPr="00386818">
        <w:rPr>
          <w:sz w:val="26"/>
          <w:szCs w:val="26"/>
        </w:rPr>
        <w:t>ж</w:t>
      </w:r>
      <w:r w:rsidRPr="00386818">
        <w:rPr>
          <w:spacing w:val="1"/>
          <w:sz w:val="26"/>
          <w:szCs w:val="26"/>
        </w:rPr>
        <w:t>н</w:t>
      </w:r>
      <w:r w:rsidRPr="00386818">
        <w:rPr>
          <w:sz w:val="26"/>
          <w:szCs w:val="26"/>
        </w:rPr>
        <w:t>ей</w:t>
      </w:r>
      <w:r w:rsidRPr="00386818">
        <w:rPr>
          <w:spacing w:val="-11"/>
          <w:sz w:val="26"/>
          <w:szCs w:val="26"/>
        </w:rPr>
        <w:t xml:space="preserve"> </w:t>
      </w:r>
      <w:r w:rsidRPr="00386818">
        <w:rPr>
          <w:sz w:val="26"/>
          <w:szCs w:val="26"/>
        </w:rPr>
        <w:t>ча</w:t>
      </w:r>
      <w:r w:rsidRPr="00386818">
        <w:rPr>
          <w:spacing w:val="2"/>
          <w:sz w:val="26"/>
          <w:szCs w:val="26"/>
        </w:rPr>
        <w:t>с</w:t>
      </w:r>
      <w:r w:rsidRPr="00386818">
        <w:rPr>
          <w:sz w:val="26"/>
          <w:szCs w:val="26"/>
        </w:rPr>
        <w:t>ти</w:t>
      </w:r>
      <w:r w:rsidRPr="00386818">
        <w:rPr>
          <w:spacing w:val="-11"/>
          <w:sz w:val="26"/>
          <w:szCs w:val="26"/>
        </w:rPr>
        <w:t xml:space="preserve"> </w:t>
      </w:r>
      <w:r w:rsidRPr="00386818">
        <w:rPr>
          <w:sz w:val="26"/>
          <w:szCs w:val="26"/>
        </w:rPr>
        <w:t>бл</w:t>
      </w:r>
      <w:r w:rsidRPr="00386818">
        <w:rPr>
          <w:spacing w:val="2"/>
          <w:sz w:val="26"/>
          <w:szCs w:val="26"/>
        </w:rPr>
        <w:t>а</w:t>
      </w:r>
      <w:r w:rsidRPr="00386818">
        <w:rPr>
          <w:sz w:val="26"/>
          <w:szCs w:val="26"/>
        </w:rPr>
        <w:t>н</w:t>
      </w:r>
      <w:r w:rsidRPr="00386818">
        <w:rPr>
          <w:spacing w:val="-2"/>
          <w:sz w:val="26"/>
          <w:szCs w:val="26"/>
        </w:rPr>
        <w:t>к</w:t>
      </w:r>
      <w:r w:rsidRPr="00386818">
        <w:rPr>
          <w:sz w:val="26"/>
          <w:szCs w:val="26"/>
        </w:rPr>
        <w:t>а</w:t>
      </w:r>
      <w:r w:rsidRPr="00386818">
        <w:rPr>
          <w:spacing w:val="-12"/>
          <w:sz w:val="26"/>
          <w:szCs w:val="26"/>
        </w:rPr>
        <w:t xml:space="preserve"> </w:t>
      </w:r>
      <w:r w:rsidRPr="00386818">
        <w:rPr>
          <w:sz w:val="26"/>
          <w:szCs w:val="26"/>
        </w:rPr>
        <w:t>р</w:t>
      </w:r>
      <w:r w:rsidRPr="00386818">
        <w:rPr>
          <w:spacing w:val="2"/>
          <w:sz w:val="26"/>
          <w:szCs w:val="26"/>
        </w:rPr>
        <w:t>е</w:t>
      </w:r>
      <w:r w:rsidRPr="00386818">
        <w:rPr>
          <w:sz w:val="26"/>
          <w:szCs w:val="26"/>
        </w:rPr>
        <w:t>гис</w:t>
      </w:r>
      <w:r w:rsidRPr="00386818">
        <w:rPr>
          <w:spacing w:val="1"/>
          <w:sz w:val="26"/>
          <w:szCs w:val="26"/>
        </w:rPr>
        <w:t>т</w:t>
      </w:r>
      <w:r w:rsidRPr="00386818">
        <w:rPr>
          <w:sz w:val="26"/>
          <w:szCs w:val="26"/>
        </w:rPr>
        <w:t>ра</w:t>
      </w:r>
      <w:r w:rsidRPr="00386818">
        <w:rPr>
          <w:spacing w:val="1"/>
          <w:sz w:val="26"/>
          <w:szCs w:val="26"/>
        </w:rPr>
        <w:t>ц</w:t>
      </w:r>
      <w:r w:rsidRPr="00386818">
        <w:rPr>
          <w:sz w:val="26"/>
          <w:szCs w:val="26"/>
        </w:rPr>
        <w:t>и</w:t>
      </w:r>
      <w:r w:rsidRPr="00386818">
        <w:rPr>
          <w:spacing w:val="-2"/>
          <w:sz w:val="26"/>
          <w:szCs w:val="26"/>
        </w:rPr>
        <w:t>и</w:t>
      </w:r>
      <w:r w:rsidRPr="00386818">
        <w:rPr>
          <w:sz w:val="26"/>
          <w:szCs w:val="26"/>
        </w:rPr>
        <w:t>.</w:t>
      </w:r>
    </w:p>
    <w:p w:rsidR="00C97CAE" w:rsidRPr="00386818" w:rsidRDefault="00C97CAE" w:rsidP="00D00086">
      <w:pPr>
        <w:ind w:firstLine="720"/>
        <w:jc w:val="both"/>
        <w:rPr>
          <w:sz w:val="26"/>
          <w:szCs w:val="26"/>
        </w:rPr>
      </w:pPr>
      <w:r w:rsidRPr="00386818">
        <w:rPr>
          <w:i/>
          <w:iCs/>
          <w:sz w:val="26"/>
          <w:szCs w:val="26"/>
        </w:rPr>
        <w:t>В</w:t>
      </w:r>
      <w:r w:rsidRPr="00386818">
        <w:rPr>
          <w:i/>
          <w:iCs/>
          <w:spacing w:val="24"/>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24"/>
          <w:sz w:val="26"/>
          <w:szCs w:val="26"/>
        </w:rPr>
        <w:t xml:space="preserve"> </w:t>
      </w:r>
      <w:r w:rsidRPr="00386818">
        <w:rPr>
          <w:i/>
          <w:iCs/>
          <w:sz w:val="26"/>
          <w:szCs w:val="26"/>
        </w:rPr>
        <w:t>если</w:t>
      </w:r>
      <w:r w:rsidRPr="00386818">
        <w:rPr>
          <w:i/>
          <w:iCs/>
          <w:spacing w:val="24"/>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w:t>
      </w:r>
      <w:r w:rsidRPr="00386818">
        <w:rPr>
          <w:i/>
          <w:iCs/>
          <w:spacing w:val="25"/>
          <w:sz w:val="26"/>
          <w:szCs w:val="26"/>
        </w:rPr>
        <w:t xml:space="preserve"> </w:t>
      </w:r>
      <w:r w:rsidRPr="00386818">
        <w:rPr>
          <w:i/>
          <w:iCs/>
          <w:sz w:val="26"/>
          <w:szCs w:val="26"/>
        </w:rPr>
        <w:t>экзамена</w:t>
      </w:r>
      <w:r w:rsidRPr="00386818">
        <w:rPr>
          <w:i/>
          <w:iCs/>
          <w:spacing w:val="24"/>
          <w:sz w:val="26"/>
          <w:szCs w:val="26"/>
        </w:rPr>
        <w:t xml:space="preserve"> </w:t>
      </w:r>
      <w:r w:rsidRPr="00386818">
        <w:rPr>
          <w:i/>
          <w:iCs/>
          <w:sz w:val="26"/>
          <w:szCs w:val="26"/>
        </w:rPr>
        <w:t>отказывается</w:t>
      </w:r>
      <w:r w:rsidRPr="00386818">
        <w:rPr>
          <w:i/>
          <w:iCs/>
          <w:spacing w:val="24"/>
          <w:sz w:val="26"/>
          <w:szCs w:val="26"/>
        </w:rPr>
        <w:t xml:space="preserve"> </w:t>
      </w:r>
      <w:r w:rsidRPr="00386818">
        <w:rPr>
          <w:i/>
          <w:iCs/>
          <w:sz w:val="26"/>
          <w:szCs w:val="26"/>
        </w:rPr>
        <w:t>став</w:t>
      </w:r>
      <w:r w:rsidRPr="00386818">
        <w:rPr>
          <w:i/>
          <w:iCs/>
          <w:spacing w:val="2"/>
          <w:sz w:val="26"/>
          <w:szCs w:val="26"/>
        </w:rPr>
        <w:t>и</w:t>
      </w:r>
      <w:r w:rsidRPr="00386818">
        <w:rPr>
          <w:i/>
          <w:iCs/>
          <w:sz w:val="26"/>
          <w:szCs w:val="26"/>
        </w:rPr>
        <w:t>ть</w:t>
      </w:r>
      <w:r w:rsidRPr="00386818">
        <w:rPr>
          <w:i/>
          <w:iCs/>
          <w:spacing w:val="23"/>
          <w:sz w:val="26"/>
          <w:szCs w:val="26"/>
        </w:rPr>
        <w:t xml:space="preserve"> </w:t>
      </w:r>
      <w:r w:rsidRPr="00386818">
        <w:rPr>
          <w:i/>
          <w:iCs/>
          <w:sz w:val="26"/>
          <w:szCs w:val="26"/>
        </w:rPr>
        <w:t>личную</w:t>
      </w:r>
      <w:r w:rsidRPr="00386818">
        <w:rPr>
          <w:i/>
          <w:iCs/>
          <w:spacing w:val="23"/>
          <w:sz w:val="26"/>
          <w:szCs w:val="26"/>
        </w:rPr>
        <w:t xml:space="preserve"> </w:t>
      </w:r>
      <w:r w:rsidRPr="00386818">
        <w:rPr>
          <w:i/>
          <w:iCs/>
          <w:sz w:val="26"/>
          <w:szCs w:val="26"/>
        </w:rPr>
        <w:t>подпись</w:t>
      </w:r>
      <w:r w:rsidRPr="00386818">
        <w:rPr>
          <w:i/>
          <w:iCs/>
          <w:spacing w:val="23"/>
          <w:sz w:val="26"/>
          <w:szCs w:val="26"/>
        </w:rPr>
        <w:t xml:space="preserve"> </w:t>
      </w:r>
      <w:r w:rsidRPr="00386818">
        <w:rPr>
          <w:i/>
          <w:iCs/>
          <w:sz w:val="26"/>
          <w:szCs w:val="26"/>
        </w:rPr>
        <w:t xml:space="preserve">в </w:t>
      </w:r>
      <w:r w:rsidRPr="00386818">
        <w:rPr>
          <w:i/>
          <w:iCs/>
          <w:spacing w:val="1"/>
          <w:sz w:val="26"/>
          <w:szCs w:val="26"/>
        </w:rPr>
        <w:t>б</w:t>
      </w:r>
      <w:r w:rsidRPr="00386818">
        <w:rPr>
          <w:i/>
          <w:iCs/>
          <w:sz w:val="26"/>
          <w:szCs w:val="26"/>
        </w:rPr>
        <w:t>ланке регистр</w:t>
      </w:r>
      <w:r w:rsidRPr="00386818">
        <w:rPr>
          <w:i/>
          <w:iCs/>
          <w:spacing w:val="2"/>
          <w:sz w:val="26"/>
          <w:szCs w:val="26"/>
        </w:rPr>
        <w:t>а</w:t>
      </w:r>
      <w:r w:rsidRPr="00386818">
        <w:rPr>
          <w:i/>
          <w:iCs/>
          <w:sz w:val="26"/>
          <w:szCs w:val="26"/>
        </w:rPr>
        <w:t>ции,</w:t>
      </w:r>
      <w:r w:rsidRPr="00386818">
        <w:rPr>
          <w:i/>
          <w:iCs/>
          <w:spacing w:val="-11"/>
          <w:sz w:val="26"/>
          <w:szCs w:val="26"/>
        </w:rPr>
        <w:t xml:space="preserve"> </w:t>
      </w:r>
      <w:r w:rsidRPr="00386818">
        <w:rPr>
          <w:i/>
          <w:iCs/>
          <w:sz w:val="26"/>
          <w:szCs w:val="26"/>
        </w:rPr>
        <w:t>о</w:t>
      </w:r>
      <w:r w:rsidRPr="00386818">
        <w:rPr>
          <w:i/>
          <w:iCs/>
          <w:spacing w:val="2"/>
          <w:sz w:val="26"/>
          <w:szCs w:val="26"/>
        </w:rPr>
        <w:t>р</w:t>
      </w:r>
      <w:r w:rsidRPr="00386818">
        <w:rPr>
          <w:i/>
          <w:iCs/>
          <w:sz w:val="26"/>
          <w:szCs w:val="26"/>
        </w:rPr>
        <w:t>гани</w:t>
      </w:r>
      <w:r w:rsidRPr="00386818">
        <w:rPr>
          <w:i/>
          <w:iCs/>
          <w:spacing w:val="2"/>
          <w:sz w:val="26"/>
          <w:szCs w:val="26"/>
        </w:rPr>
        <w:t>з</w:t>
      </w:r>
      <w:r w:rsidRPr="00386818">
        <w:rPr>
          <w:i/>
          <w:iCs/>
          <w:sz w:val="26"/>
          <w:szCs w:val="26"/>
        </w:rPr>
        <w:t>атор</w:t>
      </w:r>
      <w:r w:rsidRPr="00386818">
        <w:rPr>
          <w:i/>
          <w:iCs/>
          <w:spacing w:val="-11"/>
          <w:sz w:val="26"/>
          <w:szCs w:val="26"/>
        </w:rPr>
        <w:t xml:space="preserve"> </w:t>
      </w:r>
      <w:r w:rsidRPr="00386818">
        <w:rPr>
          <w:i/>
          <w:iCs/>
          <w:sz w:val="26"/>
          <w:szCs w:val="26"/>
        </w:rPr>
        <w:t>в</w:t>
      </w:r>
      <w:r w:rsidRPr="00386818">
        <w:rPr>
          <w:i/>
          <w:iCs/>
          <w:spacing w:val="-11"/>
          <w:sz w:val="26"/>
          <w:szCs w:val="26"/>
        </w:rPr>
        <w:t xml:space="preserve"> </w:t>
      </w:r>
      <w:r w:rsidRPr="00386818">
        <w:rPr>
          <w:i/>
          <w:iCs/>
          <w:sz w:val="26"/>
          <w:szCs w:val="26"/>
        </w:rPr>
        <w:t>ау</w:t>
      </w:r>
      <w:r w:rsidRPr="00386818">
        <w:rPr>
          <w:i/>
          <w:iCs/>
          <w:spacing w:val="1"/>
          <w:sz w:val="26"/>
          <w:szCs w:val="26"/>
        </w:rPr>
        <w:t>д</w:t>
      </w:r>
      <w:r w:rsidRPr="00386818">
        <w:rPr>
          <w:i/>
          <w:iCs/>
          <w:sz w:val="26"/>
          <w:szCs w:val="26"/>
        </w:rPr>
        <w:t>и</w:t>
      </w:r>
      <w:r w:rsidRPr="00386818">
        <w:rPr>
          <w:i/>
          <w:iCs/>
          <w:spacing w:val="2"/>
          <w:sz w:val="26"/>
          <w:szCs w:val="26"/>
        </w:rPr>
        <w:t>т</w:t>
      </w:r>
      <w:r w:rsidRPr="00386818">
        <w:rPr>
          <w:i/>
          <w:iCs/>
          <w:sz w:val="26"/>
          <w:szCs w:val="26"/>
        </w:rPr>
        <w:t>ории</w:t>
      </w:r>
      <w:r w:rsidRPr="00386818">
        <w:rPr>
          <w:i/>
          <w:iCs/>
          <w:spacing w:val="-11"/>
          <w:sz w:val="26"/>
          <w:szCs w:val="26"/>
        </w:rPr>
        <w:t xml:space="preserve"> </w:t>
      </w:r>
      <w:r w:rsidRPr="00386818">
        <w:rPr>
          <w:i/>
          <w:iCs/>
          <w:spacing w:val="2"/>
          <w:sz w:val="26"/>
          <w:szCs w:val="26"/>
        </w:rPr>
        <w:t>ст</w:t>
      </w:r>
      <w:r w:rsidRPr="00386818">
        <w:rPr>
          <w:i/>
          <w:iCs/>
          <w:sz w:val="26"/>
          <w:szCs w:val="26"/>
        </w:rPr>
        <w:t>авит</w:t>
      </w:r>
      <w:r w:rsidRPr="00386818">
        <w:rPr>
          <w:i/>
          <w:iCs/>
          <w:spacing w:val="-11"/>
          <w:sz w:val="26"/>
          <w:szCs w:val="26"/>
        </w:rPr>
        <w:t xml:space="preserve"> </w:t>
      </w:r>
      <w:r w:rsidRPr="00386818">
        <w:rPr>
          <w:i/>
          <w:iCs/>
          <w:sz w:val="26"/>
          <w:szCs w:val="26"/>
        </w:rPr>
        <w:t>в</w:t>
      </w:r>
      <w:r w:rsidRPr="00386818">
        <w:rPr>
          <w:i/>
          <w:iCs/>
          <w:spacing w:val="-11"/>
          <w:sz w:val="26"/>
          <w:szCs w:val="26"/>
        </w:rPr>
        <w:t xml:space="preserve"> </w:t>
      </w:r>
      <w:r w:rsidRPr="00386818">
        <w:rPr>
          <w:i/>
          <w:iCs/>
          <w:spacing w:val="2"/>
          <w:sz w:val="26"/>
          <w:szCs w:val="26"/>
        </w:rPr>
        <w:t>б</w:t>
      </w:r>
      <w:r w:rsidRPr="00386818">
        <w:rPr>
          <w:i/>
          <w:iCs/>
          <w:sz w:val="26"/>
          <w:szCs w:val="26"/>
        </w:rPr>
        <w:t>ланке</w:t>
      </w:r>
      <w:r w:rsidRPr="00386818">
        <w:rPr>
          <w:i/>
          <w:iCs/>
          <w:spacing w:val="-11"/>
          <w:sz w:val="26"/>
          <w:szCs w:val="26"/>
        </w:rPr>
        <w:t xml:space="preserve"> </w:t>
      </w:r>
      <w:r w:rsidRPr="00386818">
        <w:rPr>
          <w:i/>
          <w:iCs/>
          <w:sz w:val="26"/>
          <w:szCs w:val="26"/>
        </w:rPr>
        <w:t>регис</w:t>
      </w:r>
      <w:r w:rsidRPr="00386818">
        <w:rPr>
          <w:i/>
          <w:iCs/>
          <w:spacing w:val="2"/>
          <w:sz w:val="26"/>
          <w:szCs w:val="26"/>
        </w:rPr>
        <w:t>т</w:t>
      </w:r>
      <w:r w:rsidRPr="00386818">
        <w:rPr>
          <w:i/>
          <w:iCs/>
          <w:sz w:val="26"/>
          <w:szCs w:val="26"/>
        </w:rPr>
        <w:t>рации</w:t>
      </w:r>
      <w:r w:rsidRPr="00386818">
        <w:rPr>
          <w:i/>
          <w:iCs/>
          <w:spacing w:val="-11"/>
          <w:sz w:val="26"/>
          <w:szCs w:val="26"/>
        </w:rPr>
        <w:t xml:space="preserve"> </w:t>
      </w:r>
      <w:r w:rsidRPr="00386818">
        <w:rPr>
          <w:i/>
          <w:iCs/>
          <w:sz w:val="26"/>
          <w:szCs w:val="26"/>
        </w:rPr>
        <w:t>св</w:t>
      </w:r>
      <w:r w:rsidRPr="00386818">
        <w:rPr>
          <w:i/>
          <w:iCs/>
          <w:spacing w:val="2"/>
          <w:sz w:val="26"/>
          <w:szCs w:val="26"/>
        </w:rPr>
        <w:t>о</w:t>
      </w:r>
      <w:r w:rsidRPr="00386818">
        <w:rPr>
          <w:i/>
          <w:iCs/>
          <w:sz w:val="26"/>
          <w:szCs w:val="26"/>
        </w:rPr>
        <w:t>ю</w:t>
      </w:r>
      <w:r w:rsidRPr="00386818">
        <w:rPr>
          <w:i/>
          <w:iCs/>
          <w:spacing w:val="-10"/>
          <w:sz w:val="26"/>
          <w:szCs w:val="26"/>
        </w:rPr>
        <w:t xml:space="preserve"> </w:t>
      </w:r>
      <w:r w:rsidRPr="00386818">
        <w:rPr>
          <w:i/>
          <w:iCs/>
          <w:sz w:val="26"/>
          <w:szCs w:val="26"/>
        </w:rPr>
        <w:t>подпи</w:t>
      </w:r>
      <w:r w:rsidRPr="00386818">
        <w:rPr>
          <w:i/>
          <w:iCs/>
          <w:spacing w:val="2"/>
          <w:sz w:val="26"/>
          <w:szCs w:val="26"/>
        </w:rPr>
        <w:t>с</w:t>
      </w:r>
      <w:r w:rsidRPr="00386818">
        <w:rPr>
          <w:i/>
          <w:iCs/>
          <w:sz w:val="26"/>
          <w:szCs w:val="26"/>
        </w:rPr>
        <w:t>ь.</w:t>
      </w:r>
    </w:p>
    <w:p w:rsidR="00C97CAE" w:rsidRPr="00386818" w:rsidRDefault="00C97CAE" w:rsidP="00D00086">
      <w:pPr>
        <w:ind w:firstLine="720"/>
        <w:jc w:val="both"/>
        <w:rPr>
          <w:b/>
          <w:bCs/>
          <w:sz w:val="26"/>
          <w:szCs w:val="26"/>
        </w:rPr>
      </w:pPr>
      <w:r w:rsidRPr="00386818">
        <w:rPr>
          <w:sz w:val="26"/>
          <w:szCs w:val="26"/>
        </w:rPr>
        <w:t>Прист</w:t>
      </w:r>
      <w:r w:rsidRPr="00386818">
        <w:rPr>
          <w:spacing w:val="1"/>
          <w:sz w:val="26"/>
          <w:szCs w:val="26"/>
        </w:rPr>
        <w:t>у</w:t>
      </w:r>
      <w:r w:rsidRPr="00386818">
        <w:rPr>
          <w:sz w:val="26"/>
          <w:szCs w:val="26"/>
        </w:rPr>
        <w:t>паем</w:t>
      </w:r>
      <w:r w:rsidRPr="00386818">
        <w:rPr>
          <w:spacing w:val="51"/>
          <w:sz w:val="26"/>
          <w:szCs w:val="26"/>
        </w:rPr>
        <w:t xml:space="preserve"> </w:t>
      </w:r>
      <w:r w:rsidRPr="00386818">
        <w:rPr>
          <w:sz w:val="26"/>
          <w:szCs w:val="26"/>
        </w:rPr>
        <w:t>к</w:t>
      </w:r>
      <w:r w:rsidRPr="00386818">
        <w:rPr>
          <w:spacing w:val="47"/>
          <w:sz w:val="26"/>
          <w:szCs w:val="26"/>
        </w:rPr>
        <w:t xml:space="preserve"> </w:t>
      </w:r>
      <w:r w:rsidRPr="00386818">
        <w:rPr>
          <w:spacing w:val="2"/>
          <w:sz w:val="26"/>
          <w:szCs w:val="26"/>
        </w:rPr>
        <w:t>р</w:t>
      </w:r>
      <w:r w:rsidRPr="00386818">
        <w:rPr>
          <w:sz w:val="26"/>
          <w:szCs w:val="26"/>
        </w:rPr>
        <w:t>аб</w:t>
      </w:r>
      <w:r w:rsidRPr="00386818">
        <w:rPr>
          <w:spacing w:val="2"/>
          <w:sz w:val="26"/>
          <w:szCs w:val="26"/>
        </w:rPr>
        <w:t>о</w:t>
      </w:r>
      <w:r w:rsidRPr="00386818">
        <w:rPr>
          <w:sz w:val="26"/>
          <w:szCs w:val="26"/>
        </w:rPr>
        <w:t>те</w:t>
      </w:r>
      <w:r w:rsidRPr="00386818">
        <w:rPr>
          <w:spacing w:val="48"/>
          <w:sz w:val="26"/>
          <w:szCs w:val="26"/>
        </w:rPr>
        <w:t xml:space="preserve"> </w:t>
      </w:r>
      <w:r w:rsidRPr="00386818">
        <w:rPr>
          <w:sz w:val="26"/>
          <w:szCs w:val="26"/>
        </w:rPr>
        <w:t>на</w:t>
      </w:r>
      <w:r w:rsidRPr="00386818">
        <w:rPr>
          <w:spacing w:val="50"/>
          <w:sz w:val="26"/>
          <w:szCs w:val="26"/>
        </w:rPr>
        <w:t xml:space="preserve"> </w:t>
      </w:r>
      <w:r w:rsidRPr="00386818">
        <w:rPr>
          <w:sz w:val="26"/>
          <w:szCs w:val="26"/>
        </w:rPr>
        <w:t>ст</w:t>
      </w:r>
      <w:r w:rsidRPr="00386818">
        <w:rPr>
          <w:spacing w:val="2"/>
          <w:sz w:val="26"/>
          <w:szCs w:val="26"/>
        </w:rPr>
        <w:t>а</w:t>
      </w:r>
      <w:r w:rsidRPr="00386818">
        <w:rPr>
          <w:sz w:val="26"/>
          <w:szCs w:val="26"/>
        </w:rPr>
        <w:t>н</w:t>
      </w:r>
      <w:r w:rsidRPr="00386818">
        <w:rPr>
          <w:spacing w:val="1"/>
          <w:sz w:val="26"/>
          <w:szCs w:val="26"/>
        </w:rPr>
        <w:t>ц</w:t>
      </w:r>
      <w:r w:rsidRPr="00386818">
        <w:rPr>
          <w:sz w:val="26"/>
          <w:szCs w:val="26"/>
        </w:rPr>
        <w:t>ии</w:t>
      </w:r>
      <w:r w:rsidRPr="00386818">
        <w:rPr>
          <w:spacing w:val="49"/>
          <w:sz w:val="26"/>
          <w:szCs w:val="26"/>
        </w:rPr>
        <w:t xml:space="preserve"> </w:t>
      </w:r>
      <w:r w:rsidRPr="00386818">
        <w:rPr>
          <w:sz w:val="26"/>
          <w:szCs w:val="26"/>
        </w:rPr>
        <w:t>КОГЭ.</w:t>
      </w:r>
      <w:r w:rsidRPr="00386818">
        <w:rPr>
          <w:spacing w:val="47"/>
          <w:sz w:val="26"/>
          <w:szCs w:val="26"/>
        </w:rPr>
        <w:t xml:space="preserve"> </w:t>
      </w:r>
      <w:r w:rsidRPr="00386818">
        <w:rPr>
          <w:spacing w:val="2"/>
          <w:sz w:val="26"/>
          <w:szCs w:val="26"/>
        </w:rPr>
        <w:t>В</w:t>
      </w:r>
      <w:r w:rsidRPr="00386818">
        <w:rPr>
          <w:sz w:val="26"/>
          <w:szCs w:val="26"/>
        </w:rPr>
        <w:t>нес</w:t>
      </w:r>
      <w:r w:rsidRPr="00386818">
        <w:rPr>
          <w:spacing w:val="1"/>
          <w:sz w:val="26"/>
          <w:szCs w:val="26"/>
        </w:rPr>
        <w:t>и</w:t>
      </w:r>
      <w:r w:rsidRPr="00386818">
        <w:rPr>
          <w:sz w:val="26"/>
          <w:szCs w:val="26"/>
        </w:rPr>
        <w:t>те</w:t>
      </w:r>
      <w:r w:rsidRPr="00386818">
        <w:rPr>
          <w:spacing w:val="49"/>
          <w:sz w:val="26"/>
          <w:szCs w:val="26"/>
        </w:rPr>
        <w:t xml:space="preserve"> </w:t>
      </w:r>
      <w:r w:rsidRPr="00386818">
        <w:rPr>
          <w:spacing w:val="1"/>
          <w:sz w:val="26"/>
          <w:szCs w:val="26"/>
        </w:rPr>
        <w:t>н</w:t>
      </w:r>
      <w:r w:rsidRPr="00386818">
        <w:rPr>
          <w:sz w:val="26"/>
          <w:szCs w:val="26"/>
        </w:rPr>
        <w:t>омер</w:t>
      </w:r>
      <w:r w:rsidRPr="00386818">
        <w:rPr>
          <w:spacing w:val="48"/>
          <w:sz w:val="26"/>
          <w:szCs w:val="26"/>
        </w:rPr>
        <w:t xml:space="preserve"> </w:t>
      </w:r>
      <w:r w:rsidRPr="00386818">
        <w:rPr>
          <w:spacing w:val="2"/>
          <w:sz w:val="26"/>
          <w:szCs w:val="26"/>
        </w:rPr>
        <w:t>б</w:t>
      </w:r>
      <w:r w:rsidRPr="00386818">
        <w:rPr>
          <w:sz w:val="26"/>
          <w:szCs w:val="26"/>
        </w:rPr>
        <w:t>лан</w:t>
      </w:r>
      <w:r w:rsidRPr="00386818">
        <w:rPr>
          <w:spacing w:val="-2"/>
          <w:sz w:val="26"/>
          <w:szCs w:val="26"/>
        </w:rPr>
        <w:t>к</w:t>
      </w:r>
      <w:r w:rsidRPr="00386818">
        <w:rPr>
          <w:sz w:val="26"/>
          <w:szCs w:val="26"/>
        </w:rPr>
        <w:t>а</w:t>
      </w:r>
      <w:r w:rsidRPr="00386818">
        <w:rPr>
          <w:spacing w:val="50"/>
          <w:sz w:val="26"/>
          <w:szCs w:val="26"/>
        </w:rPr>
        <w:t xml:space="preserve"> </w:t>
      </w:r>
      <w:r w:rsidRPr="00386818">
        <w:rPr>
          <w:sz w:val="26"/>
          <w:szCs w:val="26"/>
        </w:rPr>
        <w:t>реги</w:t>
      </w:r>
      <w:r w:rsidRPr="00386818">
        <w:rPr>
          <w:spacing w:val="1"/>
          <w:sz w:val="26"/>
          <w:szCs w:val="26"/>
        </w:rPr>
        <w:t>с</w:t>
      </w:r>
      <w:r w:rsidRPr="00386818">
        <w:rPr>
          <w:sz w:val="26"/>
          <w:szCs w:val="26"/>
        </w:rPr>
        <w:t>тр</w:t>
      </w:r>
      <w:r w:rsidRPr="00386818">
        <w:rPr>
          <w:spacing w:val="2"/>
          <w:sz w:val="26"/>
          <w:szCs w:val="26"/>
        </w:rPr>
        <w:t>а</w:t>
      </w:r>
      <w:r w:rsidRPr="00386818">
        <w:rPr>
          <w:sz w:val="26"/>
          <w:szCs w:val="26"/>
        </w:rPr>
        <w:t>ц</w:t>
      </w:r>
      <w:r w:rsidRPr="00386818">
        <w:rPr>
          <w:spacing w:val="1"/>
          <w:sz w:val="26"/>
          <w:szCs w:val="26"/>
        </w:rPr>
        <w:t>и</w:t>
      </w:r>
      <w:r w:rsidRPr="00386818">
        <w:rPr>
          <w:sz w:val="26"/>
          <w:szCs w:val="26"/>
        </w:rPr>
        <w:t>и</w:t>
      </w:r>
      <w:r w:rsidRPr="00386818">
        <w:rPr>
          <w:w w:val="99"/>
          <w:sz w:val="26"/>
          <w:szCs w:val="26"/>
        </w:rPr>
        <w:t xml:space="preserve"> </w:t>
      </w:r>
      <w:r w:rsidRPr="00386818">
        <w:rPr>
          <w:sz w:val="26"/>
          <w:szCs w:val="26"/>
        </w:rPr>
        <w:t>в</w:t>
      </w:r>
      <w:r w:rsidRPr="00386818">
        <w:rPr>
          <w:spacing w:val="-7"/>
          <w:sz w:val="26"/>
          <w:szCs w:val="26"/>
        </w:rPr>
        <w:t xml:space="preserve"> </w:t>
      </w:r>
      <w:r w:rsidRPr="00386818">
        <w:rPr>
          <w:sz w:val="26"/>
          <w:szCs w:val="26"/>
        </w:rPr>
        <w:t>ПО</w:t>
      </w:r>
      <w:r w:rsidRPr="00386818">
        <w:rPr>
          <w:spacing w:val="22"/>
          <w:sz w:val="26"/>
          <w:szCs w:val="26"/>
        </w:rPr>
        <w:t xml:space="preserve"> </w:t>
      </w:r>
      <w:r w:rsidRPr="00386818">
        <w:rPr>
          <w:sz w:val="26"/>
          <w:szCs w:val="26"/>
        </w:rPr>
        <w:t>для</w:t>
      </w:r>
      <w:r w:rsidRPr="00386818">
        <w:rPr>
          <w:spacing w:val="24"/>
          <w:sz w:val="26"/>
          <w:szCs w:val="26"/>
        </w:rPr>
        <w:t xml:space="preserve"> </w:t>
      </w:r>
      <w:r w:rsidRPr="00386818">
        <w:rPr>
          <w:sz w:val="26"/>
          <w:szCs w:val="26"/>
        </w:rPr>
        <w:t>сдачи</w:t>
      </w:r>
      <w:r w:rsidRPr="00386818">
        <w:rPr>
          <w:spacing w:val="22"/>
          <w:sz w:val="26"/>
          <w:szCs w:val="26"/>
        </w:rPr>
        <w:t xml:space="preserve"> </w:t>
      </w:r>
      <w:r w:rsidRPr="00386818">
        <w:rPr>
          <w:sz w:val="26"/>
          <w:szCs w:val="26"/>
        </w:rPr>
        <w:t>э</w:t>
      </w:r>
      <w:r w:rsidRPr="00386818">
        <w:rPr>
          <w:spacing w:val="1"/>
          <w:sz w:val="26"/>
          <w:szCs w:val="26"/>
        </w:rPr>
        <w:t>кз</w:t>
      </w:r>
      <w:r w:rsidRPr="00386818">
        <w:rPr>
          <w:sz w:val="26"/>
          <w:szCs w:val="26"/>
        </w:rPr>
        <w:t>амена,</w:t>
      </w:r>
      <w:r w:rsidRPr="00386818">
        <w:rPr>
          <w:spacing w:val="22"/>
          <w:sz w:val="26"/>
          <w:szCs w:val="26"/>
        </w:rPr>
        <w:t xml:space="preserve"> </w:t>
      </w:r>
      <w:r w:rsidRPr="00386818">
        <w:rPr>
          <w:sz w:val="26"/>
          <w:szCs w:val="26"/>
        </w:rPr>
        <w:t>н</w:t>
      </w:r>
      <w:r w:rsidRPr="00386818">
        <w:rPr>
          <w:spacing w:val="1"/>
          <w:sz w:val="26"/>
          <w:szCs w:val="26"/>
        </w:rPr>
        <w:t>а</w:t>
      </w:r>
      <w:r w:rsidRPr="00386818">
        <w:rPr>
          <w:sz w:val="26"/>
          <w:szCs w:val="26"/>
        </w:rPr>
        <w:t>жмите</w:t>
      </w:r>
      <w:r w:rsidRPr="00386818">
        <w:rPr>
          <w:spacing w:val="23"/>
          <w:sz w:val="26"/>
          <w:szCs w:val="26"/>
        </w:rPr>
        <w:t xml:space="preserve"> </w:t>
      </w:r>
      <w:r w:rsidRPr="00386818">
        <w:rPr>
          <w:sz w:val="26"/>
          <w:szCs w:val="26"/>
        </w:rPr>
        <w:t>к</w:t>
      </w:r>
      <w:r w:rsidRPr="00386818">
        <w:rPr>
          <w:spacing w:val="1"/>
          <w:sz w:val="26"/>
          <w:szCs w:val="26"/>
        </w:rPr>
        <w:t>н</w:t>
      </w:r>
      <w:r w:rsidRPr="00386818">
        <w:rPr>
          <w:spacing w:val="2"/>
          <w:sz w:val="26"/>
          <w:szCs w:val="26"/>
        </w:rPr>
        <w:t>о</w:t>
      </w:r>
      <w:r w:rsidRPr="00386818">
        <w:rPr>
          <w:sz w:val="26"/>
          <w:szCs w:val="26"/>
        </w:rPr>
        <w:t>п</w:t>
      </w:r>
      <w:r w:rsidRPr="00386818">
        <w:rPr>
          <w:spacing w:val="-2"/>
          <w:sz w:val="26"/>
          <w:szCs w:val="26"/>
        </w:rPr>
        <w:t>к</w:t>
      </w:r>
      <w:r w:rsidRPr="00386818">
        <w:rPr>
          <w:sz w:val="26"/>
          <w:szCs w:val="26"/>
        </w:rPr>
        <w:t>у</w:t>
      </w:r>
      <w:r w:rsidRPr="00386818">
        <w:rPr>
          <w:spacing w:val="24"/>
          <w:sz w:val="26"/>
          <w:szCs w:val="26"/>
        </w:rPr>
        <w:t xml:space="preserve"> </w:t>
      </w:r>
      <w:r w:rsidRPr="00386818">
        <w:rPr>
          <w:sz w:val="26"/>
          <w:szCs w:val="26"/>
        </w:rPr>
        <w:t>«Далее»,</w:t>
      </w:r>
      <w:r w:rsidRPr="00386818">
        <w:rPr>
          <w:spacing w:val="23"/>
          <w:sz w:val="26"/>
          <w:szCs w:val="26"/>
        </w:rPr>
        <w:t xml:space="preserve"> </w:t>
      </w:r>
      <w:r w:rsidRPr="00386818">
        <w:rPr>
          <w:spacing w:val="2"/>
          <w:sz w:val="26"/>
          <w:szCs w:val="26"/>
        </w:rPr>
        <w:t>о</w:t>
      </w:r>
      <w:r w:rsidRPr="00386818">
        <w:rPr>
          <w:spacing w:val="-2"/>
          <w:sz w:val="26"/>
          <w:szCs w:val="26"/>
        </w:rPr>
        <w:t>з</w:t>
      </w:r>
      <w:r w:rsidRPr="00386818">
        <w:rPr>
          <w:sz w:val="26"/>
          <w:szCs w:val="26"/>
        </w:rPr>
        <w:t>н</w:t>
      </w:r>
      <w:r w:rsidRPr="00386818">
        <w:rPr>
          <w:spacing w:val="1"/>
          <w:sz w:val="26"/>
          <w:szCs w:val="26"/>
        </w:rPr>
        <w:t>а</w:t>
      </w:r>
      <w:r w:rsidRPr="00386818">
        <w:rPr>
          <w:sz w:val="26"/>
          <w:szCs w:val="26"/>
        </w:rPr>
        <w:t>к</w:t>
      </w:r>
      <w:r w:rsidRPr="00386818">
        <w:rPr>
          <w:spacing w:val="1"/>
          <w:sz w:val="26"/>
          <w:szCs w:val="26"/>
        </w:rPr>
        <w:t>о</w:t>
      </w:r>
      <w:r w:rsidRPr="00386818">
        <w:rPr>
          <w:sz w:val="26"/>
          <w:szCs w:val="26"/>
        </w:rPr>
        <w:t>м</w:t>
      </w:r>
      <w:r w:rsidRPr="00386818">
        <w:rPr>
          <w:spacing w:val="1"/>
          <w:sz w:val="26"/>
          <w:szCs w:val="26"/>
        </w:rPr>
        <w:t>ь</w:t>
      </w:r>
      <w:r w:rsidRPr="00386818">
        <w:rPr>
          <w:sz w:val="26"/>
          <w:szCs w:val="26"/>
        </w:rPr>
        <w:t>тесь</w:t>
      </w:r>
      <w:r w:rsidRPr="00386818">
        <w:rPr>
          <w:spacing w:val="24"/>
          <w:sz w:val="26"/>
          <w:szCs w:val="26"/>
        </w:rPr>
        <w:t xml:space="preserve"> </w:t>
      </w:r>
      <w:r w:rsidRPr="00386818">
        <w:rPr>
          <w:sz w:val="26"/>
          <w:szCs w:val="26"/>
        </w:rPr>
        <w:t>с</w:t>
      </w:r>
      <w:r w:rsidRPr="00386818">
        <w:rPr>
          <w:spacing w:val="2"/>
          <w:sz w:val="26"/>
          <w:szCs w:val="26"/>
        </w:rPr>
        <w:t xml:space="preserve"> </w:t>
      </w:r>
      <w:r w:rsidRPr="00386818">
        <w:rPr>
          <w:sz w:val="26"/>
          <w:szCs w:val="26"/>
        </w:rPr>
        <w:t>и</w:t>
      </w:r>
      <w:r w:rsidRPr="00386818">
        <w:rPr>
          <w:spacing w:val="-2"/>
          <w:sz w:val="26"/>
          <w:szCs w:val="26"/>
        </w:rPr>
        <w:t>н</w:t>
      </w:r>
      <w:r w:rsidRPr="00386818">
        <w:rPr>
          <w:sz w:val="26"/>
          <w:szCs w:val="26"/>
        </w:rPr>
        <w:t>стр</w:t>
      </w:r>
      <w:r w:rsidRPr="00386818">
        <w:rPr>
          <w:spacing w:val="2"/>
          <w:sz w:val="26"/>
          <w:szCs w:val="26"/>
        </w:rPr>
        <w:t>у</w:t>
      </w:r>
      <w:r w:rsidRPr="00386818">
        <w:rPr>
          <w:sz w:val="26"/>
          <w:szCs w:val="26"/>
        </w:rPr>
        <w:t>к</w:t>
      </w:r>
      <w:r w:rsidRPr="00386818">
        <w:rPr>
          <w:spacing w:val="-2"/>
          <w:sz w:val="26"/>
          <w:szCs w:val="26"/>
        </w:rPr>
        <w:t>ц</w:t>
      </w:r>
      <w:r w:rsidRPr="00386818">
        <w:rPr>
          <w:spacing w:val="1"/>
          <w:sz w:val="26"/>
          <w:szCs w:val="26"/>
        </w:rPr>
        <w:t>и</w:t>
      </w:r>
      <w:r w:rsidRPr="00386818">
        <w:rPr>
          <w:sz w:val="26"/>
          <w:szCs w:val="26"/>
        </w:rPr>
        <w:t>ей</w:t>
      </w:r>
      <w:r w:rsidRPr="00386818">
        <w:rPr>
          <w:spacing w:val="22"/>
          <w:sz w:val="26"/>
          <w:szCs w:val="26"/>
        </w:rPr>
        <w:t xml:space="preserve"> </w:t>
      </w:r>
      <w:r w:rsidRPr="00386818">
        <w:rPr>
          <w:sz w:val="26"/>
          <w:szCs w:val="26"/>
        </w:rPr>
        <w:t>по</w:t>
      </w:r>
      <w:r w:rsidRPr="00386818">
        <w:rPr>
          <w:w w:val="99"/>
          <w:sz w:val="26"/>
          <w:szCs w:val="26"/>
        </w:rPr>
        <w:t xml:space="preserve"> </w:t>
      </w:r>
      <w:r w:rsidRPr="00386818">
        <w:rPr>
          <w:sz w:val="26"/>
          <w:szCs w:val="26"/>
        </w:rPr>
        <w:t>выполне</w:t>
      </w:r>
      <w:r w:rsidRPr="00386818">
        <w:rPr>
          <w:spacing w:val="1"/>
          <w:sz w:val="26"/>
          <w:szCs w:val="26"/>
        </w:rPr>
        <w:t>н</w:t>
      </w:r>
      <w:r w:rsidRPr="00386818">
        <w:rPr>
          <w:sz w:val="26"/>
          <w:szCs w:val="26"/>
        </w:rPr>
        <w:t>ию</w:t>
      </w:r>
      <w:r w:rsidRPr="00386818">
        <w:rPr>
          <w:spacing w:val="35"/>
          <w:sz w:val="26"/>
          <w:szCs w:val="26"/>
        </w:rPr>
        <w:t xml:space="preserve"> </w:t>
      </w:r>
      <w:r w:rsidRPr="00386818">
        <w:rPr>
          <w:sz w:val="26"/>
          <w:szCs w:val="26"/>
        </w:rPr>
        <w:t>ра</w:t>
      </w:r>
      <w:r w:rsidRPr="00386818">
        <w:rPr>
          <w:spacing w:val="2"/>
          <w:sz w:val="26"/>
          <w:szCs w:val="26"/>
        </w:rPr>
        <w:t>б</w:t>
      </w:r>
      <w:r w:rsidRPr="00386818">
        <w:rPr>
          <w:sz w:val="26"/>
          <w:szCs w:val="26"/>
        </w:rPr>
        <w:t>о</w:t>
      </w:r>
      <w:r w:rsidRPr="00386818">
        <w:rPr>
          <w:spacing w:val="2"/>
          <w:sz w:val="26"/>
          <w:szCs w:val="26"/>
        </w:rPr>
        <w:t>т</w:t>
      </w:r>
      <w:r w:rsidRPr="00386818">
        <w:rPr>
          <w:spacing w:val="-1"/>
          <w:sz w:val="26"/>
          <w:szCs w:val="26"/>
        </w:rPr>
        <w:t>ы</w:t>
      </w:r>
      <w:r w:rsidRPr="00386818">
        <w:rPr>
          <w:sz w:val="26"/>
          <w:szCs w:val="26"/>
        </w:rPr>
        <w:t>,</w:t>
      </w:r>
      <w:r w:rsidRPr="00386818">
        <w:rPr>
          <w:spacing w:val="34"/>
          <w:sz w:val="26"/>
          <w:szCs w:val="26"/>
        </w:rPr>
        <w:t xml:space="preserve"> </w:t>
      </w:r>
      <w:r w:rsidRPr="00386818">
        <w:rPr>
          <w:sz w:val="26"/>
          <w:szCs w:val="26"/>
        </w:rPr>
        <w:t>п</w:t>
      </w:r>
      <w:r w:rsidRPr="00386818">
        <w:rPr>
          <w:spacing w:val="1"/>
          <w:sz w:val="26"/>
          <w:szCs w:val="26"/>
        </w:rPr>
        <w:t>оя</w:t>
      </w:r>
      <w:r w:rsidRPr="00386818">
        <w:rPr>
          <w:sz w:val="26"/>
          <w:szCs w:val="26"/>
        </w:rPr>
        <w:t>в</w:t>
      </w:r>
      <w:r w:rsidRPr="00386818">
        <w:rPr>
          <w:spacing w:val="-2"/>
          <w:sz w:val="26"/>
          <w:szCs w:val="26"/>
        </w:rPr>
        <w:t>и</w:t>
      </w:r>
      <w:r w:rsidRPr="00386818">
        <w:rPr>
          <w:spacing w:val="1"/>
          <w:sz w:val="26"/>
          <w:szCs w:val="26"/>
        </w:rPr>
        <w:t>в</w:t>
      </w:r>
      <w:r w:rsidRPr="00386818">
        <w:rPr>
          <w:sz w:val="26"/>
          <w:szCs w:val="26"/>
        </w:rPr>
        <w:t>ше</w:t>
      </w:r>
      <w:r w:rsidRPr="00386818">
        <w:rPr>
          <w:spacing w:val="1"/>
          <w:sz w:val="26"/>
          <w:szCs w:val="26"/>
        </w:rPr>
        <w:t>й</w:t>
      </w:r>
      <w:r w:rsidRPr="00386818">
        <w:rPr>
          <w:sz w:val="26"/>
          <w:szCs w:val="26"/>
        </w:rPr>
        <w:t>ся</w:t>
      </w:r>
      <w:r w:rsidRPr="00386818">
        <w:rPr>
          <w:spacing w:val="36"/>
          <w:sz w:val="26"/>
          <w:szCs w:val="26"/>
        </w:rPr>
        <w:t xml:space="preserve"> </w:t>
      </w:r>
      <w:r w:rsidRPr="00386818">
        <w:rPr>
          <w:sz w:val="26"/>
          <w:szCs w:val="26"/>
        </w:rPr>
        <w:t>на</w:t>
      </w:r>
      <w:r w:rsidRPr="00386818">
        <w:rPr>
          <w:spacing w:val="34"/>
          <w:sz w:val="26"/>
          <w:szCs w:val="26"/>
        </w:rPr>
        <w:t xml:space="preserve"> </w:t>
      </w:r>
      <w:r w:rsidRPr="00386818">
        <w:rPr>
          <w:sz w:val="26"/>
          <w:szCs w:val="26"/>
        </w:rPr>
        <w:t>экр</w:t>
      </w:r>
      <w:r w:rsidRPr="00386818">
        <w:rPr>
          <w:spacing w:val="1"/>
          <w:sz w:val="26"/>
          <w:szCs w:val="26"/>
        </w:rPr>
        <w:t>а</w:t>
      </w:r>
      <w:r w:rsidRPr="00386818">
        <w:rPr>
          <w:spacing w:val="4"/>
          <w:sz w:val="26"/>
          <w:szCs w:val="26"/>
        </w:rPr>
        <w:t>н</w:t>
      </w:r>
      <w:r w:rsidRPr="00386818">
        <w:rPr>
          <w:sz w:val="26"/>
          <w:szCs w:val="26"/>
        </w:rPr>
        <w:t>е,</w:t>
      </w:r>
      <w:r w:rsidRPr="00386818">
        <w:rPr>
          <w:spacing w:val="37"/>
          <w:sz w:val="26"/>
          <w:szCs w:val="26"/>
        </w:rPr>
        <w:t xml:space="preserve"> </w:t>
      </w:r>
      <w:r w:rsidRPr="00386818">
        <w:rPr>
          <w:sz w:val="26"/>
          <w:szCs w:val="26"/>
        </w:rPr>
        <w:t>и</w:t>
      </w:r>
      <w:r w:rsidRPr="00386818">
        <w:rPr>
          <w:spacing w:val="34"/>
          <w:sz w:val="26"/>
          <w:szCs w:val="26"/>
        </w:rPr>
        <w:t xml:space="preserve"> </w:t>
      </w:r>
      <w:r w:rsidRPr="00386818">
        <w:rPr>
          <w:sz w:val="26"/>
          <w:szCs w:val="26"/>
        </w:rPr>
        <w:t>ос</w:t>
      </w:r>
      <w:r w:rsidRPr="00386818">
        <w:rPr>
          <w:spacing w:val="2"/>
          <w:sz w:val="26"/>
          <w:szCs w:val="26"/>
        </w:rPr>
        <w:t>т</w:t>
      </w:r>
      <w:r w:rsidRPr="00386818">
        <w:rPr>
          <w:sz w:val="26"/>
          <w:szCs w:val="26"/>
        </w:rPr>
        <w:t>ановитесь</w:t>
      </w:r>
      <w:r w:rsidRPr="00386818">
        <w:rPr>
          <w:spacing w:val="36"/>
          <w:sz w:val="26"/>
          <w:szCs w:val="26"/>
        </w:rPr>
        <w:t xml:space="preserve"> </w:t>
      </w:r>
      <w:r w:rsidRPr="00386818">
        <w:rPr>
          <w:sz w:val="26"/>
          <w:szCs w:val="26"/>
        </w:rPr>
        <w:t>на</w:t>
      </w:r>
      <w:r w:rsidRPr="00386818">
        <w:rPr>
          <w:spacing w:val="34"/>
          <w:sz w:val="26"/>
          <w:szCs w:val="26"/>
        </w:rPr>
        <w:t xml:space="preserve"> </w:t>
      </w:r>
      <w:r w:rsidRPr="00386818">
        <w:rPr>
          <w:spacing w:val="2"/>
          <w:sz w:val="26"/>
          <w:szCs w:val="26"/>
        </w:rPr>
        <w:t>с</w:t>
      </w:r>
      <w:r w:rsidRPr="00386818">
        <w:rPr>
          <w:sz w:val="26"/>
          <w:szCs w:val="26"/>
        </w:rPr>
        <w:t>т</w:t>
      </w:r>
      <w:r w:rsidRPr="00386818">
        <w:rPr>
          <w:spacing w:val="2"/>
          <w:sz w:val="26"/>
          <w:szCs w:val="26"/>
        </w:rPr>
        <w:t>р</w:t>
      </w:r>
      <w:r w:rsidRPr="00386818">
        <w:rPr>
          <w:sz w:val="26"/>
          <w:szCs w:val="26"/>
        </w:rPr>
        <w:t>ан</w:t>
      </w:r>
      <w:r w:rsidRPr="00386818">
        <w:rPr>
          <w:spacing w:val="-2"/>
          <w:sz w:val="26"/>
          <w:szCs w:val="26"/>
        </w:rPr>
        <w:t>и</w:t>
      </w:r>
      <w:r w:rsidRPr="00386818">
        <w:rPr>
          <w:spacing w:val="1"/>
          <w:sz w:val="26"/>
          <w:szCs w:val="26"/>
        </w:rPr>
        <w:t>ц</w:t>
      </w:r>
      <w:r w:rsidRPr="00386818">
        <w:rPr>
          <w:sz w:val="26"/>
          <w:szCs w:val="26"/>
        </w:rPr>
        <w:t>е</w:t>
      </w:r>
      <w:r w:rsidRPr="00386818">
        <w:rPr>
          <w:w w:val="99"/>
          <w:sz w:val="26"/>
          <w:szCs w:val="26"/>
        </w:rPr>
        <w:t xml:space="preserve"> </w:t>
      </w:r>
      <w:r w:rsidRPr="00386818">
        <w:rPr>
          <w:sz w:val="26"/>
          <w:szCs w:val="26"/>
        </w:rPr>
        <w:t>регис</w:t>
      </w:r>
      <w:r w:rsidRPr="00386818">
        <w:rPr>
          <w:spacing w:val="1"/>
          <w:sz w:val="26"/>
          <w:szCs w:val="26"/>
        </w:rPr>
        <w:t>т</w:t>
      </w:r>
      <w:r w:rsidRPr="00386818">
        <w:rPr>
          <w:sz w:val="26"/>
          <w:szCs w:val="26"/>
        </w:rPr>
        <w:t>ра</w:t>
      </w:r>
      <w:r w:rsidRPr="00386818">
        <w:rPr>
          <w:spacing w:val="1"/>
          <w:sz w:val="26"/>
          <w:szCs w:val="26"/>
        </w:rPr>
        <w:t>ц</w:t>
      </w:r>
      <w:r w:rsidRPr="00386818">
        <w:rPr>
          <w:sz w:val="26"/>
          <w:szCs w:val="26"/>
        </w:rPr>
        <w:t>ии</w:t>
      </w:r>
      <w:r w:rsidRPr="00386818">
        <w:rPr>
          <w:spacing w:val="-18"/>
          <w:sz w:val="26"/>
          <w:szCs w:val="26"/>
        </w:rPr>
        <w:t xml:space="preserve"> </w:t>
      </w:r>
      <w:r w:rsidRPr="00386818">
        <w:rPr>
          <w:spacing w:val="2"/>
          <w:sz w:val="26"/>
          <w:szCs w:val="26"/>
        </w:rPr>
        <w:t>у</w:t>
      </w:r>
      <w:r w:rsidRPr="00386818">
        <w:rPr>
          <w:sz w:val="26"/>
          <w:szCs w:val="26"/>
        </w:rPr>
        <w:t>част</w:t>
      </w:r>
      <w:r w:rsidRPr="00386818">
        <w:rPr>
          <w:spacing w:val="1"/>
          <w:sz w:val="26"/>
          <w:szCs w:val="26"/>
        </w:rPr>
        <w:t>н</w:t>
      </w:r>
      <w:r w:rsidRPr="00386818">
        <w:rPr>
          <w:sz w:val="26"/>
          <w:szCs w:val="26"/>
        </w:rPr>
        <w:t>и</w:t>
      </w:r>
      <w:r w:rsidRPr="00386818">
        <w:rPr>
          <w:spacing w:val="-2"/>
          <w:sz w:val="26"/>
          <w:szCs w:val="26"/>
        </w:rPr>
        <w:t>к</w:t>
      </w:r>
      <w:r w:rsidRPr="00386818">
        <w:rPr>
          <w:sz w:val="26"/>
          <w:szCs w:val="26"/>
        </w:rPr>
        <w:t>а</w:t>
      </w:r>
      <w:r w:rsidRPr="00386818">
        <w:rPr>
          <w:spacing w:val="-16"/>
          <w:sz w:val="26"/>
          <w:szCs w:val="26"/>
        </w:rPr>
        <w:t xml:space="preserve"> </w:t>
      </w:r>
      <w:r w:rsidRPr="00386818">
        <w:rPr>
          <w:sz w:val="26"/>
          <w:szCs w:val="26"/>
        </w:rPr>
        <w:t>для</w:t>
      </w:r>
      <w:r w:rsidRPr="00386818">
        <w:rPr>
          <w:spacing w:val="-15"/>
          <w:sz w:val="26"/>
          <w:szCs w:val="26"/>
        </w:rPr>
        <w:t xml:space="preserve"> </w:t>
      </w:r>
      <w:r w:rsidRPr="00386818">
        <w:rPr>
          <w:sz w:val="26"/>
          <w:szCs w:val="26"/>
        </w:rPr>
        <w:t>пр</w:t>
      </w:r>
      <w:r w:rsidRPr="00386818">
        <w:rPr>
          <w:spacing w:val="1"/>
          <w:sz w:val="26"/>
          <w:szCs w:val="26"/>
        </w:rPr>
        <w:t>о</w:t>
      </w:r>
      <w:r w:rsidRPr="00386818">
        <w:rPr>
          <w:sz w:val="26"/>
          <w:szCs w:val="26"/>
        </w:rPr>
        <w:t>ве</w:t>
      </w:r>
      <w:r w:rsidRPr="00386818">
        <w:rPr>
          <w:spacing w:val="1"/>
          <w:sz w:val="26"/>
          <w:szCs w:val="26"/>
        </w:rPr>
        <w:t>р</w:t>
      </w:r>
      <w:r w:rsidRPr="00386818">
        <w:rPr>
          <w:sz w:val="26"/>
          <w:szCs w:val="26"/>
        </w:rPr>
        <w:t>ки</w:t>
      </w:r>
      <w:r w:rsidRPr="00386818">
        <w:rPr>
          <w:spacing w:val="-17"/>
          <w:sz w:val="26"/>
          <w:szCs w:val="26"/>
        </w:rPr>
        <w:t xml:space="preserve"> </w:t>
      </w:r>
      <w:r w:rsidRPr="00386818">
        <w:rPr>
          <w:sz w:val="26"/>
          <w:szCs w:val="26"/>
        </w:rPr>
        <w:t>о</w:t>
      </w:r>
      <w:r w:rsidRPr="00386818">
        <w:rPr>
          <w:spacing w:val="2"/>
          <w:sz w:val="26"/>
          <w:szCs w:val="26"/>
        </w:rPr>
        <w:t>р</w:t>
      </w:r>
      <w:r w:rsidRPr="00386818">
        <w:rPr>
          <w:sz w:val="26"/>
          <w:szCs w:val="26"/>
        </w:rPr>
        <w:t>ган</w:t>
      </w:r>
      <w:r w:rsidRPr="00386818">
        <w:rPr>
          <w:spacing w:val="1"/>
          <w:sz w:val="26"/>
          <w:szCs w:val="26"/>
        </w:rPr>
        <w:t>и</w:t>
      </w:r>
      <w:r w:rsidRPr="00386818">
        <w:rPr>
          <w:spacing w:val="-2"/>
          <w:sz w:val="26"/>
          <w:szCs w:val="26"/>
        </w:rPr>
        <w:t>з</w:t>
      </w:r>
      <w:r w:rsidRPr="00386818">
        <w:rPr>
          <w:sz w:val="26"/>
          <w:szCs w:val="26"/>
        </w:rPr>
        <w:t>ат</w:t>
      </w:r>
      <w:r w:rsidRPr="00386818">
        <w:rPr>
          <w:spacing w:val="2"/>
          <w:sz w:val="26"/>
          <w:szCs w:val="26"/>
        </w:rPr>
        <w:t>о</w:t>
      </w:r>
      <w:r w:rsidRPr="00386818">
        <w:rPr>
          <w:sz w:val="26"/>
          <w:szCs w:val="26"/>
        </w:rPr>
        <w:t>ром.</w:t>
      </w:r>
    </w:p>
    <w:p w:rsidR="00C97CAE" w:rsidRPr="00386818" w:rsidRDefault="00C97CAE" w:rsidP="00D00086">
      <w:pPr>
        <w:ind w:firstLine="720"/>
        <w:jc w:val="both"/>
        <w:rPr>
          <w:sz w:val="26"/>
          <w:szCs w:val="26"/>
        </w:rPr>
      </w:pPr>
      <w:r w:rsidRPr="00386818">
        <w:rPr>
          <w:i/>
          <w:iCs/>
          <w:sz w:val="26"/>
          <w:szCs w:val="26"/>
        </w:rPr>
        <w:t>Сделать</w:t>
      </w:r>
      <w:r w:rsidRPr="00386818">
        <w:rPr>
          <w:i/>
          <w:iCs/>
          <w:spacing w:val="-13"/>
          <w:sz w:val="26"/>
          <w:szCs w:val="26"/>
        </w:rPr>
        <w:t xml:space="preserve"> </w:t>
      </w:r>
      <w:r w:rsidRPr="00386818">
        <w:rPr>
          <w:i/>
          <w:iCs/>
          <w:spacing w:val="1"/>
          <w:sz w:val="26"/>
          <w:szCs w:val="26"/>
        </w:rPr>
        <w:t>п</w:t>
      </w:r>
      <w:r w:rsidRPr="00386818">
        <w:rPr>
          <w:i/>
          <w:iCs/>
          <w:sz w:val="26"/>
          <w:szCs w:val="26"/>
        </w:rPr>
        <w:t>аузу</w:t>
      </w:r>
      <w:r w:rsidRPr="00386818">
        <w:rPr>
          <w:i/>
          <w:iCs/>
          <w:spacing w:val="-12"/>
          <w:sz w:val="26"/>
          <w:szCs w:val="26"/>
        </w:rPr>
        <w:t xml:space="preserve"> </w:t>
      </w:r>
      <w:r w:rsidRPr="00386818">
        <w:rPr>
          <w:i/>
          <w:iCs/>
          <w:sz w:val="26"/>
          <w:szCs w:val="26"/>
        </w:rPr>
        <w:t>для</w:t>
      </w:r>
      <w:r w:rsidRPr="00386818">
        <w:rPr>
          <w:i/>
          <w:iCs/>
          <w:spacing w:val="-11"/>
          <w:sz w:val="26"/>
          <w:szCs w:val="26"/>
        </w:rPr>
        <w:t xml:space="preserve"> </w:t>
      </w:r>
      <w:r w:rsidRPr="00386818">
        <w:rPr>
          <w:i/>
          <w:iCs/>
          <w:sz w:val="26"/>
          <w:szCs w:val="26"/>
        </w:rPr>
        <w:t>в</w:t>
      </w:r>
      <w:r w:rsidRPr="00386818">
        <w:rPr>
          <w:i/>
          <w:iCs/>
          <w:spacing w:val="2"/>
          <w:sz w:val="26"/>
          <w:szCs w:val="26"/>
        </w:rPr>
        <w:t>ы</w:t>
      </w:r>
      <w:r w:rsidRPr="00386818">
        <w:rPr>
          <w:i/>
          <w:iCs/>
          <w:sz w:val="26"/>
          <w:szCs w:val="26"/>
        </w:rPr>
        <w:t>полнения</w:t>
      </w:r>
      <w:r w:rsidRPr="00386818">
        <w:rPr>
          <w:i/>
          <w:iCs/>
          <w:spacing w:val="-12"/>
          <w:sz w:val="26"/>
          <w:szCs w:val="26"/>
        </w:rPr>
        <w:t xml:space="preserve"> </w:t>
      </w:r>
      <w:r w:rsidRPr="00386818">
        <w:rPr>
          <w:i/>
          <w:iCs/>
          <w:sz w:val="26"/>
          <w:szCs w:val="26"/>
        </w:rPr>
        <w:t>участника</w:t>
      </w:r>
      <w:r w:rsidRPr="00386818">
        <w:rPr>
          <w:i/>
          <w:iCs/>
          <w:spacing w:val="2"/>
          <w:sz w:val="26"/>
          <w:szCs w:val="26"/>
        </w:rPr>
        <w:t>м</w:t>
      </w:r>
      <w:r w:rsidRPr="00386818">
        <w:rPr>
          <w:i/>
          <w:iCs/>
          <w:sz w:val="26"/>
          <w:szCs w:val="26"/>
        </w:rPr>
        <w:t>и</w:t>
      </w:r>
      <w:r w:rsidRPr="00386818">
        <w:rPr>
          <w:i/>
          <w:iCs/>
          <w:spacing w:val="-12"/>
          <w:sz w:val="26"/>
          <w:szCs w:val="26"/>
        </w:rPr>
        <w:t xml:space="preserve"> </w:t>
      </w:r>
      <w:r w:rsidRPr="00386818">
        <w:rPr>
          <w:i/>
          <w:iCs/>
          <w:sz w:val="26"/>
          <w:szCs w:val="26"/>
        </w:rPr>
        <w:t>экзамена</w:t>
      </w:r>
      <w:r w:rsidRPr="00386818">
        <w:rPr>
          <w:i/>
          <w:iCs/>
          <w:spacing w:val="-13"/>
          <w:sz w:val="26"/>
          <w:szCs w:val="26"/>
        </w:rPr>
        <w:t xml:space="preserve"> </w:t>
      </w:r>
      <w:r w:rsidRPr="00386818">
        <w:rPr>
          <w:i/>
          <w:iCs/>
          <w:sz w:val="26"/>
          <w:szCs w:val="26"/>
        </w:rPr>
        <w:t>у</w:t>
      </w:r>
      <w:r w:rsidRPr="00386818">
        <w:rPr>
          <w:i/>
          <w:iCs/>
          <w:spacing w:val="1"/>
          <w:sz w:val="26"/>
          <w:szCs w:val="26"/>
        </w:rPr>
        <w:t>к</w:t>
      </w:r>
      <w:r w:rsidRPr="00386818">
        <w:rPr>
          <w:i/>
          <w:iCs/>
          <w:sz w:val="26"/>
          <w:szCs w:val="26"/>
        </w:rPr>
        <w:t>азан</w:t>
      </w:r>
      <w:r w:rsidRPr="00386818">
        <w:rPr>
          <w:i/>
          <w:iCs/>
          <w:spacing w:val="1"/>
          <w:sz w:val="26"/>
          <w:szCs w:val="26"/>
        </w:rPr>
        <w:t>н</w:t>
      </w:r>
      <w:r w:rsidRPr="00386818">
        <w:rPr>
          <w:i/>
          <w:iCs/>
          <w:sz w:val="26"/>
          <w:szCs w:val="26"/>
        </w:rPr>
        <w:t>ых</w:t>
      </w:r>
      <w:r w:rsidRPr="00386818">
        <w:rPr>
          <w:i/>
          <w:iCs/>
          <w:spacing w:val="-10"/>
          <w:sz w:val="26"/>
          <w:szCs w:val="26"/>
        </w:rPr>
        <w:t xml:space="preserve"> </w:t>
      </w:r>
      <w:r w:rsidRPr="00386818">
        <w:rPr>
          <w:i/>
          <w:iCs/>
          <w:sz w:val="26"/>
          <w:szCs w:val="26"/>
        </w:rPr>
        <w:t>действий.</w:t>
      </w:r>
    </w:p>
    <w:p w:rsidR="00C97CAE" w:rsidRPr="00386818" w:rsidRDefault="00C97CAE" w:rsidP="00D00086">
      <w:pPr>
        <w:ind w:firstLine="720"/>
        <w:jc w:val="both"/>
        <w:rPr>
          <w:b/>
          <w:bCs/>
          <w:sz w:val="26"/>
          <w:szCs w:val="26"/>
        </w:rPr>
      </w:pPr>
      <w:r w:rsidRPr="00386818">
        <w:rPr>
          <w:sz w:val="26"/>
          <w:szCs w:val="26"/>
        </w:rPr>
        <w:t xml:space="preserve">Сейчас </w:t>
      </w:r>
      <w:r w:rsidRPr="00386818">
        <w:rPr>
          <w:spacing w:val="3"/>
          <w:sz w:val="26"/>
          <w:szCs w:val="26"/>
        </w:rPr>
        <w:t>м</w:t>
      </w:r>
      <w:r w:rsidRPr="00386818">
        <w:rPr>
          <w:sz w:val="26"/>
          <w:szCs w:val="26"/>
        </w:rPr>
        <w:t>ы</w:t>
      </w:r>
      <w:r w:rsidRPr="00386818">
        <w:rPr>
          <w:spacing w:val="-1"/>
          <w:sz w:val="26"/>
          <w:szCs w:val="26"/>
        </w:rPr>
        <w:t xml:space="preserve"> </w:t>
      </w:r>
      <w:r w:rsidRPr="00386818">
        <w:rPr>
          <w:sz w:val="26"/>
          <w:szCs w:val="26"/>
        </w:rPr>
        <w:t>п</w:t>
      </w:r>
      <w:r w:rsidRPr="00386818">
        <w:rPr>
          <w:spacing w:val="1"/>
          <w:sz w:val="26"/>
          <w:szCs w:val="26"/>
        </w:rPr>
        <w:t>р</w:t>
      </w:r>
      <w:r w:rsidRPr="00386818">
        <w:rPr>
          <w:sz w:val="26"/>
          <w:szCs w:val="26"/>
        </w:rPr>
        <w:t>ойдём</w:t>
      </w:r>
      <w:r w:rsidRPr="00386818">
        <w:rPr>
          <w:spacing w:val="3"/>
          <w:sz w:val="26"/>
          <w:szCs w:val="26"/>
        </w:rPr>
        <w:t xml:space="preserve"> </w:t>
      </w:r>
      <w:r w:rsidRPr="00386818">
        <w:rPr>
          <w:sz w:val="26"/>
          <w:szCs w:val="26"/>
        </w:rPr>
        <w:t>и</w:t>
      </w:r>
      <w:r w:rsidRPr="00386818">
        <w:rPr>
          <w:spacing w:val="-1"/>
          <w:sz w:val="26"/>
          <w:szCs w:val="26"/>
        </w:rPr>
        <w:t xml:space="preserve"> </w:t>
      </w:r>
      <w:r w:rsidRPr="00386818">
        <w:rPr>
          <w:sz w:val="26"/>
          <w:szCs w:val="26"/>
        </w:rPr>
        <w:t>пр</w:t>
      </w:r>
      <w:r w:rsidRPr="00386818">
        <w:rPr>
          <w:spacing w:val="1"/>
          <w:sz w:val="26"/>
          <w:szCs w:val="26"/>
        </w:rPr>
        <w:t>о</w:t>
      </w:r>
      <w:r w:rsidRPr="00386818">
        <w:rPr>
          <w:sz w:val="26"/>
          <w:szCs w:val="26"/>
        </w:rPr>
        <w:t>ве</w:t>
      </w:r>
      <w:r w:rsidRPr="00386818">
        <w:rPr>
          <w:spacing w:val="1"/>
          <w:sz w:val="26"/>
          <w:szCs w:val="26"/>
        </w:rPr>
        <w:t>р</w:t>
      </w:r>
      <w:r w:rsidRPr="00386818">
        <w:rPr>
          <w:sz w:val="26"/>
          <w:szCs w:val="26"/>
        </w:rPr>
        <w:t>им</w:t>
      </w:r>
      <w:r w:rsidRPr="00386818">
        <w:rPr>
          <w:spacing w:val="1"/>
          <w:sz w:val="26"/>
          <w:szCs w:val="26"/>
        </w:rPr>
        <w:t xml:space="preserve"> </w:t>
      </w:r>
      <w:r w:rsidRPr="00386818">
        <w:rPr>
          <w:sz w:val="26"/>
          <w:szCs w:val="26"/>
        </w:rPr>
        <w:t>пр</w:t>
      </w:r>
      <w:r w:rsidRPr="00386818">
        <w:rPr>
          <w:spacing w:val="1"/>
          <w:sz w:val="26"/>
          <w:szCs w:val="26"/>
        </w:rPr>
        <w:t>а</w:t>
      </w:r>
      <w:r w:rsidRPr="00386818">
        <w:rPr>
          <w:sz w:val="26"/>
          <w:szCs w:val="26"/>
        </w:rPr>
        <w:t>в</w:t>
      </w:r>
      <w:r w:rsidRPr="00386818">
        <w:rPr>
          <w:spacing w:val="-2"/>
          <w:sz w:val="26"/>
          <w:szCs w:val="26"/>
        </w:rPr>
        <w:t>и</w:t>
      </w:r>
      <w:r w:rsidRPr="00386818">
        <w:rPr>
          <w:sz w:val="26"/>
          <w:szCs w:val="26"/>
        </w:rPr>
        <w:t>л</w:t>
      </w:r>
      <w:r w:rsidRPr="00386818">
        <w:rPr>
          <w:spacing w:val="1"/>
          <w:sz w:val="26"/>
          <w:szCs w:val="26"/>
        </w:rPr>
        <w:t>ь</w:t>
      </w:r>
      <w:r w:rsidRPr="00386818">
        <w:rPr>
          <w:sz w:val="26"/>
          <w:szCs w:val="26"/>
        </w:rPr>
        <w:t>ность</w:t>
      </w:r>
      <w:r w:rsidRPr="00386818">
        <w:rPr>
          <w:spacing w:val="1"/>
          <w:sz w:val="26"/>
          <w:szCs w:val="26"/>
        </w:rPr>
        <w:t xml:space="preserve"> </w:t>
      </w:r>
      <w:r w:rsidRPr="00386818">
        <w:rPr>
          <w:spacing w:val="-2"/>
          <w:sz w:val="26"/>
          <w:szCs w:val="26"/>
        </w:rPr>
        <w:t>з</w:t>
      </w:r>
      <w:r w:rsidRPr="00386818">
        <w:rPr>
          <w:sz w:val="26"/>
          <w:szCs w:val="26"/>
        </w:rPr>
        <w:t>а</w:t>
      </w:r>
      <w:r w:rsidRPr="00386818">
        <w:rPr>
          <w:spacing w:val="1"/>
          <w:sz w:val="26"/>
          <w:szCs w:val="26"/>
        </w:rPr>
        <w:t>п</w:t>
      </w:r>
      <w:r w:rsidRPr="00386818">
        <w:rPr>
          <w:sz w:val="26"/>
          <w:szCs w:val="26"/>
        </w:rPr>
        <w:t>олне</w:t>
      </w:r>
      <w:r w:rsidRPr="00386818">
        <w:rPr>
          <w:spacing w:val="1"/>
          <w:sz w:val="26"/>
          <w:szCs w:val="26"/>
        </w:rPr>
        <w:t>н</w:t>
      </w:r>
      <w:r w:rsidRPr="00386818">
        <w:rPr>
          <w:sz w:val="26"/>
          <w:szCs w:val="26"/>
        </w:rPr>
        <w:t>ия</w:t>
      </w:r>
      <w:r w:rsidRPr="00386818">
        <w:rPr>
          <w:spacing w:val="1"/>
          <w:sz w:val="26"/>
          <w:szCs w:val="26"/>
        </w:rPr>
        <w:t xml:space="preserve"> </w:t>
      </w:r>
      <w:r w:rsidRPr="00386818">
        <w:rPr>
          <w:sz w:val="26"/>
          <w:szCs w:val="26"/>
        </w:rPr>
        <w:t>блан</w:t>
      </w:r>
      <w:r w:rsidRPr="00386818">
        <w:rPr>
          <w:spacing w:val="-2"/>
          <w:sz w:val="26"/>
          <w:szCs w:val="26"/>
        </w:rPr>
        <w:t>к</w:t>
      </w:r>
      <w:r w:rsidRPr="00386818">
        <w:rPr>
          <w:sz w:val="26"/>
          <w:szCs w:val="26"/>
        </w:rPr>
        <w:t>а</w:t>
      </w:r>
      <w:r w:rsidRPr="00386818">
        <w:rPr>
          <w:spacing w:val="3"/>
          <w:sz w:val="26"/>
          <w:szCs w:val="26"/>
        </w:rPr>
        <w:t xml:space="preserve"> </w:t>
      </w:r>
      <w:r w:rsidRPr="00386818">
        <w:rPr>
          <w:sz w:val="26"/>
          <w:szCs w:val="26"/>
        </w:rPr>
        <w:t>реги</w:t>
      </w:r>
      <w:r w:rsidRPr="00386818">
        <w:rPr>
          <w:spacing w:val="1"/>
          <w:sz w:val="26"/>
          <w:szCs w:val="26"/>
        </w:rPr>
        <w:t>с</w:t>
      </w:r>
      <w:r w:rsidRPr="00386818">
        <w:rPr>
          <w:sz w:val="26"/>
          <w:szCs w:val="26"/>
        </w:rPr>
        <w:t>тра</w:t>
      </w:r>
      <w:r w:rsidRPr="00386818">
        <w:rPr>
          <w:spacing w:val="1"/>
          <w:sz w:val="26"/>
          <w:szCs w:val="26"/>
        </w:rPr>
        <w:t>ци</w:t>
      </w:r>
      <w:r w:rsidRPr="00386818">
        <w:rPr>
          <w:sz w:val="26"/>
          <w:szCs w:val="26"/>
        </w:rPr>
        <w:t>и</w:t>
      </w:r>
      <w:r w:rsidRPr="00386818">
        <w:rPr>
          <w:w w:val="99"/>
          <w:sz w:val="26"/>
          <w:szCs w:val="26"/>
        </w:rPr>
        <w:t xml:space="preserve"> </w:t>
      </w:r>
      <w:r w:rsidRPr="00386818">
        <w:rPr>
          <w:sz w:val="26"/>
          <w:szCs w:val="26"/>
        </w:rPr>
        <w:t>и</w:t>
      </w:r>
      <w:r w:rsidRPr="00386818">
        <w:rPr>
          <w:spacing w:val="-9"/>
          <w:sz w:val="26"/>
          <w:szCs w:val="26"/>
        </w:rPr>
        <w:t xml:space="preserve"> </w:t>
      </w:r>
      <w:r w:rsidRPr="00386818">
        <w:rPr>
          <w:sz w:val="26"/>
          <w:szCs w:val="26"/>
        </w:rPr>
        <w:t>ре</w:t>
      </w:r>
      <w:r w:rsidRPr="00386818">
        <w:rPr>
          <w:spacing w:val="-2"/>
          <w:sz w:val="26"/>
          <w:szCs w:val="26"/>
        </w:rPr>
        <w:t>з</w:t>
      </w:r>
      <w:r w:rsidRPr="00386818">
        <w:rPr>
          <w:spacing w:val="2"/>
          <w:sz w:val="26"/>
          <w:szCs w:val="26"/>
        </w:rPr>
        <w:t>у</w:t>
      </w:r>
      <w:r w:rsidRPr="00386818">
        <w:rPr>
          <w:sz w:val="26"/>
          <w:szCs w:val="26"/>
        </w:rPr>
        <w:t>л</w:t>
      </w:r>
      <w:r w:rsidRPr="00386818">
        <w:rPr>
          <w:spacing w:val="1"/>
          <w:sz w:val="26"/>
          <w:szCs w:val="26"/>
        </w:rPr>
        <w:t>ь</w:t>
      </w:r>
      <w:r w:rsidRPr="00386818">
        <w:rPr>
          <w:sz w:val="26"/>
          <w:szCs w:val="26"/>
        </w:rPr>
        <w:t>тата</w:t>
      </w:r>
      <w:r w:rsidRPr="00386818">
        <w:rPr>
          <w:spacing w:val="-8"/>
          <w:sz w:val="26"/>
          <w:szCs w:val="26"/>
        </w:rPr>
        <w:t xml:space="preserve"> </w:t>
      </w:r>
      <w:r w:rsidRPr="00386818">
        <w:rPr>
          <w:spacing w:val="1"/>
          <w:sz w:val="26"/>
          <w:szCs w:val="26"/>
        </w:rPr>
        <w:t>в</w:t>
      </w:r>
      <w:r w:rsidRPr="00386818">
        <w:rPr>
          <w:sz w:val="26"/>
          <w:szCs w:val="26"/>
        </w:rPr>
        <w:t>вода</w:t>
      </w:r>
      <w:r w:rsidRPr="00386818">
        <w:rPr>
          <w:spacing w:val="-7"/>
          <w:sz w:val="26"/>
          <w:szCs w:val="26"/>
        </w:rPr>
        <w:t xml:space="preserve"> </w:t>
      </w:r>
      <w:r w:rsidRPr="00386818">
        <w:rPr>
          <w:sz w:val="26"/>
          <w:szCs w:val="26"/>
        </w:rPr>
        <w:t>номера</w:t>
      </w:r>
      <w:r w:rsidRPr="00386818">
        <w:rPr>
          <w:spacing w:val="-9"/>
          <w:sz w:val="26"/>
          <w:szCs w:val="26"/>
        </w:rPr>
        <w:t xml:space="preserve"> </w:t>
      </w:r>
      <w:r w:rsidRPr="00386818">
        <w:rPr>
          <w:sz w:val="26"/>
          <w:szCs w:val="26"/>
        </w:rPr>
        <w:t>б</w:t>
      </w:r>
      <w:r w:rsidRPr="00386818">
        <w:rPr>
          <w:spacing w:val="1"/>
          <w:sz w:val="26"/>
          <w:szCs w:val="26"/>
        </w:rPr>
        <w:t>л</w:t>
      </w:r>
      <w:r w:rsidRPr="00386818">
        <w:rPr>
          <w:spacing w:val="2"/>
          <w:sz w:val="26"/>
          <w:szCs w:val="26"/>
        </w:rPr>
        <w:t>а</w:t>
      </w:r>
      <w:r w:rsidRPr="00386818">
        <w:rPr>
          <w:sz w:val="26"/>
          <w:szCs w:val="26"/>
        </w:rPr>
        <w:t>н</w:t>
      </w:r>
      <w:r w:rsidRPr="00386818">
        <w:rPr>
          <w:spacing w:val="-2"/>
          <w:sz w:val="26"/>
          <w:szCs w:val="26"/>
        </w:rPr>
        <w:t>к</w:t>
      </w:r>
      <w:r w:rsidRPr="00386818">
        <w:rPr>
          <w:sz w:val="26"/>
          <w:szCs w:val="26"/>
        </w:rPr>
        <w:t>а</w:t>
      </w:r>
      <w:r w:rsidRPr="00386818">
        <w:rPr>
          <w:spacing w:val="-9"/>
          <w:sz w:val="26"/>
          <w:szCs w:val="26"/>
        </w:rPr>
        <w:t xml:space="preserve"> </w:t>
      </w:r>
      <w:r w:rsidRPr="00386818">
        <w:rPr>
          <w:spacing w:val="2"/>
          <w:sz w:val="26"/>
          <w:szCs w:val="26"/>
        </w:rPr>
        <w:t>р</w:t>
      </w:r>
      <w:r w:rsidRPr="00386818">
        <w:rPr>
          <w:sz w:val="26"/>
          <w:szCs w:val="26"/>
        </w:rPr>
        <w:t>еги</w:t>
      </w:r>
      <w:r w:rsidRPr="00386818">
        <w:rPr>
          <w:spacing w:val="1"/>
          <w:sz w:val="26"/>
          <w:szCs w:val="26"/>
        </w:rPr>
        <w:t>с</w:t>
      </w:r>
      <w:r w:rsidRPr="00386818">
        <w:rPr>
          <w:sz w:val="26"/>
          <w:szCs w:val="26"/>
        </w:rPr>
        <w:t>трац</w:t>
      </w:r>
      <w:r w:rsidRPr="00386818">
        <w:rPr>
          <w:spacing w:val="1"/>
          <w:sz w:val="26"/>
          <w:szCs w:val="26"/>
        </w:rPr>
        <w:t>и</w:t>
      </w:r>
      <w:r w:rsidRPr="00386818">
        <w:rPr>
          <w:sz w:val="26"/>
          <w:szCs w:val="26"/>
        </w:rPr>
        <w:t>и</w:t>
      </w:r>
      <w:r w:rsidRPr="00386818">
        <w:rPr>
          <w:spacing w:val="-7"/>
          <w:sz w:val="26"/>
          <w:szCs w:val="26"/>
        </w:rPr>
        <w:t xml:space="preserve"> </w:t>
      </w:r>
      <w:r w:rsidRPr="00386818">
        <w:rPr>
          <w:sz w:val="26"/>
          <w:szCs w:val="26"/>
        </w:rPr>
        <w:t>в</w:t>
      </w:r>
      <w:r w:rsidRPr="00386818">
        <w:rPr>
          <w:spacing w:val="-6"/>
          <w:sz w:val="26"/>
          <w:szCs w:val="26"/>
        </w:rPr>
        <w:t xml:space="preserve"> </w:t>
      </w:r>
      <w:r w:rsidRPr="00386818">
        <w:rPr>
          <w:sz w:val="26"/>
          <w:szCs w:val="26"/>
        </w:rPr>
        <w:t>ПО</w:t>
      </w:r>
      <w:r w:rsidRPr="00386818">
        <w:rPr>
          <w:spacing w:val="-9"/>
          <w:sz w:val="26"/>
          <w:szCs w:val="26"/>
        </w:rPr>
        <w:t xml:space="preserve"> </w:t>
      </w:r>
      <w:r w:rsidRPr="00386818">
        <w:rPr>
          <w:sz w:val="26"/>
          <w:szCs w:val="26"/>
        </w:rPr>
        <w:t>д</w:t>
      </w:r>
      <w:r w:rsidRPr="00386818">
        <w:rPr>
          <w:spacing w:val="1"/>
          <w:sz w:val="26"/>
          <w:szCs w:val="26"/>
        </w:rPr>
        <w:t>л</w:t>
      </w:r>
      <w:r w:rsidRPr="00386818">
        <w:rPr>
          <w:sz w:val="26"/>
          <w:szCs w:val="26"/>
        </w:rPr>
        <w:t>я</w:t>
      </w:r>
      <w:r w:rsidRPr="00386818">
        <w:rPr>
          <w:spacing w:val="-8"/>
          <w:sz w:val="26"/>
          <w:szCs w:val="26"/>
        </w:rPr>
        <w:t xml:space="preserve"> </w:t>
      </w:r>
      <w:r w:rsidRPr="00386818">
        <w:rPr>
          <w:sz w:val="26"/>
          <w:szCs w:val="26"/>
        </w:rPr>
        <w:t>сд</w:t>
      </w:r>
      <w:r w:rsidRPr="00386818">
        <w:rPr>
          <w:spacing w:val="2"/>
          <w:sz w:val="26"/>
          <w:szCs w:val="26"/>
        </w:rPr>
        <w:t>а</w:t>
      </w:r>
      <w:r w:rsidRPr="00386818">
        <w:rPr>
          <w:sz w:val="26"/>
          <w:szCs w:val="26"/>
        </w:rPr>
        <w:t>чи</w:t>
      </w:r>
      <w:r w:rsidRPr="00386818">
        <w:rPr>
          <w:spacing w:val="-9"/>
          <w:sz w:val="26"/>
          <w:szCs w:val="26"/>
        </w:rPr>
        <w:t xml:space="preserve"> </w:t>
      </w:r>
      <w:r w:rsidRPr="00386818">
        <w:rPr>
          <w:sz w:val="26"/>
          <w:szCs w:val="26"/>
        </w:rPr>
        <w:t>эк</w:t>
      </w:r>
      <w:r w:rsidRPr="00386818">
        <w:rPr>
          <w:spacing w:val="1"/>
          <w:sz w:val="26"/>
          <w:szCs w:val="26"/>
        </w:rPr>
        <w:t>з</w:t>
      </w:r>
      <w:r w:rsidRPr="00386818">
        <w:rPr>
          <w:sz w:val="26"/>
          <w:szCs w:val="26"/>
        </w:rPr>
        <w:t>амен</w:t>
      </w:r>
      <w:r w:rsidRPr="00386818">
        <w:rPr>
          <w:spacing w:val="1"/>
          <w:sz w:val="26"/>
          <w:szCs w:val="26"/>
        </w:rPr>
        <w:t>а</w:t>
      </w:r>
      <w:r w:rsidRPr="00386818">
        <w:rPr>
          <w:sz w:val="26"/>
          <w:szCs w:val="26"/>
        </w:rPr>
        <w:t>.</w:t>
      </w:r>
    </w:p>
    <w:p w:rsidR="00C97CAE" w:rsidRPr="00386818" w:rsidRDefault="00C97CAE" w:rsidP="00D00086">
      <w:pPr>
        <w:ind w:firstLine="720"/>
        <w:jc w:val="both"/>
        <w:rPr>
          <w:sz w:val="26"/>
          <w:szCs w:val="26"/>
        </w:rPr>
      </w:pPr>
      <w:r w:rsidRPr="00386818">
        <w:rPr>
          <w:i/>
          <w:iCs/>
          <w:sz w:val="26"/>
          <w:szCs w:val="26"/>
        </w:rPr>
        <w:t>Организа</w:t>
      </w:r>
      <w:r w:rsidRPr="00386818">
        <w:rPr>
          <w:i/>
          <w:iCs/>
          <w:spacing w:val="1"/>
          <w:sz w:val="26"/>
          <w:szCs w:val="26"/>
        </w:rPr>
        <w:t>т</w:t>
      </w:r>
      <w:r w:rsidRPr="00386818">
        <w:rPr>
          <w:i/>
          <w:iCs/>
          <w:sz w:val="26"/>
          <w:szCs w:val="26"/>
        </w:rPr>
        <w:t>оры</w:t>
      </w:r>
      <w:r w:rsidRPr="00386818">
        <w:rPr>
          <w:i/>
          <w:iCs/>
          <w:spacing w:val="-15"/>
          <w:sz w:val="26"/>
          <w:szCs w:val="26"/>
        </w:rPr>
        <w:t xml:space="preserve"> </w:t>
      </w:r>
      <w:r w:rsidRPr="00386818">
        <w:rPr>
          <w:i/>
          <w:iCs/>
          <w:sz w:val="26"/>
          <w:szCs w:val="26"/>
        </w:rPr>
        <w:t>в</w:t>
      </w:r>
      <w:r w:rsidRPr="00386818">
        <w:rPr>
          <w:i/>
          <w:iCs/>
          <w:spacing w:val="-14"/>
          <w:sz w:val="26"/>
          <w:szCs w:val="26"/>
        </w:rPr>
        <w:t xml:space="preserve"> </w:t>
      </w:r>
      <w:r w:rsidRPr="00386818">
        <w:rPr>
          <w:i/>
          <w:iCs/>
          <w:sz w:val="26"/>
          <w:szCs w:val="26"/>
        </w:rPr>
        <w:t>ауд</w:t>
      </w:r>
      <w:r w:rsidRPr="00386818">
        <w:rPr>
          <w:i/>
          <w:iCs/>
          <w:spacing w:val="2"/>
          <w:sz w:val="26"/>
          <w:szCs w:val="26"/>
        </w:rPr>
        <w:t>и</w:t>
      </w:r>
      <w:r w:rsidRPr="00386818">
        <w:rPr>
          <w:i/>
          <w:iCs/>
          <w:sz w:val="26"/>
          <w:szCs w:val="26"/>
        </w:rPr>
        <w:t>тории</w:t>
      </w:r>
      <w:r w:rsidRPr="00386818">
        <w:rPr>
          <w:i/>
          <w:iCs/>
          <w:spacing w:val="-15"/>
          <w:sz w:val="26"/>
          <w:szCs w:val="26"/>
        </w:rPr>
        <w:t xml:space="preserve"> </w:t>
      </w:r>
      <w:r w:rsidRPr="00386818">
        <w:rPr>
          <w:i/>
          <w:iCs/>
          <w:sz w:val="26"/>
          <w:szCs w:val="26"/>
        </w:rPr>
        <w:t>п</w:t>
      </w:r>
      <w:r w:rsidRPr="00386818">
        <w:rPr>
          <w:i/>
          <w:iCs/>
          <w:spacing w:val="2"/>
          <w:sz w:val="26"/>
          <w:szCs w:val="26"/>
        </w:rPr>
        <w:t>р</w:t>
      </w:r>
      <w:r w:rsidRPr="00386818">
        <w:rPr>
          <w:i/>
          <w:iCs/>
          <w:sz w:val="26"/>
          <w:szCs w:val="26"/>
        </w:rPr>
        <w:t>овер</w:t>
      </w:r>
      <w:r w:rsidRPr="00386818">
        <w:rPr>
          <w:i/>
          <w:iCs/>
          <w:spacing w:val="2"/>
          <w:sz w:val="26"/>
          <w:szCs w:val="26"/>
        </w:rPr>
        <w:t>я</w:t>
      </w:r>
      <w:r w:rsidRPr="00386818">
        <w:rPr>
          <w:i/>
          <w:iCs/>
          <w:sz w:val="26"/>
          <w:szCs w:val="26"/>
        </w:rPr>
        <w:t>ют</w:t>
      </w:r>
      <w:r w:rsidRPr="00386818">
        <w:rPr>
          <w:i/>
          <w:iCs/>
          <w:spacing w:val="-15"/>
          <w:sz w:val="26"/>
          <w:szCs w:val="26"/>
        </w:rPr>
        <w:t xml:space="preserve"> </w:t>
      </w:r>
      <w:r w:rsidRPr="00386818">
        <w:rPr>
          <w:i/>
          <w:iCs/>
          <w:sz w:val="26"/>
          <w:szCs w:val="26"/>
        </w:rPr>
        <w:t>п</w:t>
      </w:r>
      <w:r w:rsidRPr="00386818">
        <w:rPr>
          <w:i/>
          <w:iCs/>
          <w:spacing w:val="1"/>
          <w:sz w:val="26"/>
          <w:szCs w:val="26"/>
        </w:rPr>
        <w:t>р</w:t>
      </w:r>
      <w:r w:rsidRPr="00386818">
        <w:rPr>
          <w:i/>
          <w:iCs/>
          <w:sz w:val="26"/>
          <w:szCs w:val="26"/>
        </w:rPr>
        <w:t>авильность</w:t>
      </w:r>
      <w:r w:rsidRPr="00386818">
        <w:rPr>
          <w:i/>
          <w:iCs/>
          <w:spacing w:val="-13"/>
          <w:sz w:val="26"/>
          <w:szCs w:val="26"/>
        </w:rPr>
        <w:t xml:space="preserve"> </w:t>
      </w:r>
      <w:r w:rsidRPr="00386818">
        <w:rPr>
          <w:i/>
          <w:iCs/>
          <w:sz w:val="26"/>
          <w:szCs w:val="26"/>
        </w:rPr>
        <w:t>зап</w:t>
      </w:r>
      <w:r w:rsidRPr="00386818">
        <w:rPr>
          <w:i/>
          <w:iCs/>
          <w:spacing w:val="1"/>
          <w:sz w:val="26"/>
          <w:szCs w:val="26"/>
        </w:rPr>
        <w:t>о</w:t>
      </w:r>
      <w:r w:rsidRPr="00386818">
        <w:rPr>
          <w:i/>
          <w:iCs/>
          <w:sz w:val="26"/>
          <w:szCs w:val="26"/>
        </w:rPr>
        <w:t>лнения:</w:t>
      </w:r>
    </w:p>
    <w:p w:rsidR="00C97CAE" w:rsidRPr="00386818" w:rsidRDefault="00C97CAE" w:rsidP="00D00086">
      <w:pPr>
        <w:ind w:firstLine="720"/>
        <w:jc w:val="both"/>
        <w:rPr>
          <w:sz w:val="26"/>
          <w:szCs w:val="26"/>
        </w:rPr>
      </w:pPr>
      <w:r w:rsidRPr="00386818">
        <w:rPr>
          <w:i/>
          <w:iCs/>
          <w:sz w:val="26"/>
          <w:szCs w:val="26"/>
        </w:rPr>
        <w:t>регистр</w:t>
      </w:r>
      <w:r w:rsidRPr="00386818">
        <w:rPr>
          <w:i/>
          <w:iCs/>
          <w:spacing w:val="2"/>
          <w:sz w:val="26"/>
          <w:szCs w:val="26"/>
        </w:rPr>
        <w:t>а</w:t>
      </w:r>
      <w:r w:rsidRPr="00386818">
        <w:rPr>
          <w:i/>
          <w:iCs/>
          <w:sz w:val="26"/>
          <w:szCs w:val="26"/>
        </w:rPr>
        <w:t>ционных</w:t>
      </w:r>
      <w:r w:rsidRPr="00386818">
        <w:rPr>
          <w:i/>
          <w:iCs/>
          <w:spacing w:val="54"/>
          <w:sz w:val="26"/>
          <w:szCs w:val="26"/>
        </w:rPr>
        <w:t xml:space="preserve"> </w:t>
      </w:r>
      <w:r w:rsidRPr="00386818">
        <w:rPr>
          <w:i/>
          <w:iCs/>
          <w:spacing w:val="2"/>
          <w:sz w:val="26"/>
          <w:szCs w:val="26"/>
        </w:rPr>
        <w:t>по</w:t>
      </w:r>
      <w:r w:rsidRPr="00386818">
        <w:rPr>
          <w:i/>
          <w:iCs/>
          <w:sz w:val="26"/>
          <w:szCs w:val="26"/>
        </w:rPr>
        <w:t>лей</w:t>
      </w:r>
      <w:r w:rsidRPr="00386818">
        <w:rPr>
          <w:i/>
          <w:iCs/>
          <w:spacing w:val="54"/>
          <w:sz w:val="26"/>
          <w:szCs w:val="26"/>
        </w:rPr>
        <w:t xml:space="preserve"> </w:t>
      </w:r>
      <w:r w:rsidRPr="00386818">
        <w:rPr>
          <w:i/>
          <w:iCs/>
          <w:sz w:val="26"/>
          <w:szCs w:val="26"/>
        </w:rPr>
        <w:t>на</w:t>
      </w:r>
      <w:r w:rsidRPr="00386818">
        <w:rPr>
          <w:i/>
          <w:iCs/>
          <w:spacing w:val="56"/>
          <w:sz w:val="26"/>
          <w:szCs w:val="26"/>
        </w:rPr>
        <w:t xml:space="preserve"> </w:t>
      </w:r>
      <w:r w:rsidRPr="00386818">
        <w:rPr>
          <w:i/>
          <w:iCs/>
          <w:spacing w:val="-1"/>
          <w:sz w:val="26"/>
          <w:szCs w:val="26"/>
        </w:rPr>
        <w:t>б</w:t>
      </w:r>
      <w:r w:rsidRPr="00386818">
        <w:rPr>
          <w:i/>
          <w:iCs/>
          <w:sz w:val="26"/>
          <w:szCs w:val="26"/>
        </w:rPr>
        <w:t>ланках</w:t>
      </w:r>
      <w:r w:rsidRPr="00386818">
        <w:rPr>
          <w:i/>
          <w:iCs/>
          <w:spacing w:val="56"/>
          <w:sz w:val="26"/>
          <w:szCs w:val="26"/>
        </w:rPr>
        <w:t xml:space="preserve"> </w:t>
      </w:r>
      <w:r w:rsidRPr="00386818">
        <w:rPr>
          <w:i/>
          <w:iCs/>
          <w:sz w:val="26"/>
          <w:szCs w:val="26"/>
        </w:rPr>
        <w:t>рег</w:t>
      </w:r>
      <w:r w:rsidRPr="00386818">
        <w:rPr>
          <w:i/>
          <w:iCs/>
          <w:spacing w:val="2"/>
          <w:sz w:val="26"/>
          <w:szCs w:val="26"/>
        </w:rPr>
        <w:t>и</w:t>
      </w:r>
      <w:r w:rsidRPr="00386818">
        <w:rPr>
          <w:i/>
          <w:iCs/>
          <w:sz w:val="26"/>
          <w:szCs w:val="26"/>
        </w:rPr>
        <w:t>страции</w:t>
      </w:r>
      <w:r w:rsidRPr="00386818">
        <w:rPr>
          <w:i/>
          <w:iCs/>
          <w:spacing w:val="57"/>
          <w:sz w:val="26"/>
          <w:szCs w:val="26"/>
        </w:rPr>
        <w:t xml:space="preserve"> </w:t>
      </w:r>
      <w:r w:rsidRPr="00386818">
        <w:rPr>
          <w:i/>
          <w:iCs/>
          <w:sz w:val="26"/>
          <w:szCs w:val="26"/>
        </w:rPr>
        <w:t>экзамена</w:t>
      </w:r>
      <w:r w:rsidRPr="00386818">
        <w:rPr>
          <w:i/>
          <w:iCs/>
          <w:spacing w:val="54"/>
          <w:sz w:val="26"/>
          <w:szCs w:val="26"/>
        </w:rPr>
        <w:t xml:space="preserve"> </w:t>
      </w:r>
      <w:r w:rsidRPr="00386818">
        <w:rPr>
          <w:i/>
          <w:iCs/>
          <w:sz w:val="26"/>
          <w:szCs w:val="26"/>
        </w:rPr>
        <w:t>у</w:t>
      </w:r>
      <w:r w:rsidRPr="00386818">
        <w:rPr>
          <w:i/>
          <w:iCs/>
          <w:spacing w:val="56"/>
          <w:sz w:val="26"/>
          <w:szCs w:val="26"/>
        </w:rPr>
        <w:t xml:space="preserve"> </w:t>
      </w:r>
      <w:r w:rsidRPr="00386818">
        <w:rPr>
          <w:i/>
          <w:iCs/>
          <w:sz w:val="26"/>
          <w:szCs w:val="26"/>
        </w:rPr>
        <w:t>ка</w:t>
      </w:r>
      <w:r w:rsidRPr="00386818">
        <w:rPr>
          <w:i/>
          <w:iCs/>
          <w:spacing w:val="-2"/>
          <w:sz w:val="26"/>
          <w:szCs w:val="26"/>
        </w:rPr>
        <w:t>ж</w:t>
      </w:r>
      <w:r w:rsidRPr="00386818">
        <w:rPr>
          <w:i/>
          <w:iCs/>
          <w:sz w:val="26"/>
          <w:szCs w:val="26"/>
        </w:rPr>
        <w:t>до</w:t>
      </w:r>
      <w:r w:rsidRPr="00386818">
        <w:rPr>
          <w:i/>
          <w:iCs/>
          <w:spacing w:val="1"/>
          <w:sz w:val="26"/>
          <w:szCs w:val="26"/>
        </w:rPr>
        <w:t>г</w:t>
      </w:r>
      <w:r w:rsidRPr="00386818">
        <w:rPr>
          <w:i/>
          <w:iCs/>
          <w:sz w:val="26"/>
          <w:szCs w:val="26"/>
        </w:rPr>
        <w:t>о</w:t>
      </w:r>
      <w:r w:rsidRPr="00386818">
        <w:rPr>
          <w:i/>
          <w:iCs/>
          <w:spacing w:val="54"/>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ика</w:t>
      </w:r>
      <w:r w:rsidRPr="00386818">
        <w:rPr>
          <w:i/>
          <w:iCs/>
          <w:w w:val="99"/>
          <w:sz w:val="26"/>
          <w:szCs w:val="26"/>
        </w:rPr>
        <w:t xml:space="preserve"> </w:t>
      </w:r>
      <w:r w:rsidRPr="00386818">
        <w:rPr>
          <w:i/>
          <w:iCs/>
          <w:sz w:val="26"/>
          <w:szCs w:val="26"/>
        </w:rPr>
        <w:t>экзамена</w:t>
      </w:r>
      <w:r w:rsidRPr="00386818">
        <w:rPr>
          <w:i/>
          <w:iCs/>
          <w:spacing w:val="11"/>
          <w:sz w:val="26"/>
          <w:szCs w:val="26"/>
        </w:rPr>
        <w:t xml:space="preserve"> </w:t>
      </w:r>
      <w:r w:rsidRPr="00386818">
        <w:rPr>
          <w:i/>
          <w:iCs/>
          <w:sz w:val="26"/>
          <w:szCs w:val="26"/>
        </w:rPr>
        <w:t>и</w:t>
      </w:r>
      <w:r w:rsidRPr="00386818">
        <w:rPr>
          <w:i/>
          <w:iCs/>
          <w:spacing w:val="10"/>
          <w:sz w:val="26"/>
          <w:szCs w:val="26"/>
        </w:rPr>
        <w:t xml:space="preserve"> </w:t>
      </w:r>
      <w:r w:rsidRPr="00386818">
        <w:rPr>
          <w:i/>
          <w:iCs/>
          <w:sz w:val="26"/>
          <w:szCs w:val="26"/>
        </w:rPr>
        <w:t>соотв</w:t>
      </w:r>
      <w:r w:rsidRPr="00386818">
        <w:rPr>
          <w:i/>
          <w:iCs/>
          <w:spacing w:val="2"/>
          <w:sz w:val="26"/>
          <w:szCs w:val="26"/>
        </w:rPr>
        <w:t>е</w:t>
      </w:r>
      <w:r w:rsidRPr="00386818">
        <w:rPr>
          <w:i/>
          <w:iCs/>
          <w:sz w:val="26"/>
          <w:szCs w:val="26"/>
        </w:rPr>
        <w:t>т</w:t>
      </w:r>
      <w:r w:rsidRPr="00386818">
        <w:rPr>
          <w:i/>
          <w:iCs/>
          <w:spacing w:val="2"/>
          <w:sz w:val="26"/>
          <w:szCs w:val="26"/>
        </w:rPr>
        <w:t>с</w:t>
      </w:r>
      <w:r w:rsidRPr="00386818">
        <w:rPr>
          <w:i/>
          <w:iCs/>
          <w:sz w:val="26"/>
          <w:szCs w:val="26"/>
        </w:rPr>
        <w:t>твие</w:t>
      </w:r>
      <w:r w:rsidRPr="00386818">
        <w:rPr>
          <w:i/>
          <w:iCs/>
          <w:spacing w:val="10"/>
          <w:sz w:val="26"/>
          <w:szCs w:val="26"/>
        </w:rPr>
        <w:t xml:space="preserve"> </w:t>
      </w:r>
      <w:r w:rsidRPr="00386818">
        <w:rPr>
          <w:i/>
          <w:iCs/>
          <w:sz w:val="26"/>
          <w:szCs w:val="26"/>
        </w:rPr>
        <w:t>данных</w:t>
      </w:r>
      <w:r w:rsidRPr="00386818">
        <w:rPr>
          <w:i/>
          <w:iCs/>
          <w:spacing w:val="10"/>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3"/>
          <w:sz w:val="26"/>
          <w:szCs w:val="26"/>
        </w:rPr>
        <w:t>н</w:t>
      </w:r>
      <w:r w:rsidRPr="00386818">
        <w:rPr>
          <w:i/>
          <w:iCs/>
          <w:sz w:val="26"/>
          <w:szCs w:val="26"/>
        </w:rPr>
        <w:t>ика</w:t>
      </w:r>
      <w:r w:rsidRPr="00386818">
        <w:rPr>
          <w:i/>
          <w:iCs/>
          <w:spacing w:val="13"/>
          <w:sz w:val="26"/>
          <w:szCs w:val="26"/>
        </w:rPr>
        <w:t xml:space="preserve"> </w:t>
      </w:r>
      <w:r w:rsidRPr="00386818">
        <w:rPr>
          <w:i/>
          <w:iCs/>
          <w:sz w:val="26"/>
          <w:szCs w:val="26"/>
        </w:rPr>
        <w:t>экзамена</w:t>
      </w:r>
      <w:r w:rsidRPr="00386818">
        <w:rPr>
          <w:i/>
          <w:iCs/>
          <w:spacing w:val="13"/>
          <w:sz w:val="26"/>
          <w:szCs w:val="26"/>
        </w:rPr>
        <w:t xml:space="preserve"> </w:t>
      </w:r>
      <w:r w:rsidRPr="00386818">
        <w:rPr>
          <w:i/>
          <w:iCs/>
          <w:spacing w:val="-3"/>
          <w:sz w:val="26"/>
          <w:szCs w:val="26"/>
        </w:rPr>
        <w:t>(</w:t>
      </w:r>
      <w:r w:rsidRPr="00386818">
        <w:rPr>
          <w:i/>
          <w:iCs/>
          <w:sz w:val="26"/>
          <w:szCs w:val="26"/>
        </w:rPr>
        <w:t>ФИО,</w:t>
      </w:r>
      <w:r w:rsidRPr="00386818">
        <w:rPr>
          <w:i/>
          <w:iCs/>
          <w:spacing w:val="13"/>
          <w:sz w:val="26"/>
          <w:szCs w:val="26"/>
        </w:rPr>
        <w:t xml:space="preserve"> </w:t>
      </w:r>
      <w:r w:rsidRPr="00386818">
        <w:rPr>
          <w:i/>
          <w:iCs/>
          <w:sz w:val="26"/>
          <w:szCs w:val="26"/>
        </w:rPr>
        <w:t>серии</w:t>
      </w:r>
      <w:r w:rsidRPr="00386818">
        <w:rPr>
          <w:i/>
          <w:iCs/>
          <w:spacing w:val="10"/>
          <w:sz w:val="26"/>
          <w:szCs w:val="26"/>
        </w:rPr>
        <w:t xml:space="preserve"> </w:t>
      </w:r>
      <w:r w:rsidRPr="00386818">
        <w:rPr>
          <w:i/>
          <w:iCs/>
          <w:sz w:val="26"/>
          <w:szCs w:val="26"/>
        </w:rPr>
        <w:t>и</w:t>
      </w:r>
      <w:r w:rsidRPr="00386818">
        <w:rPr>
          <w:i/>
          <w:iCs/>
          <w:spacing w:val="12"/>
          <w:sz w:val="26"/>
          <w:szCs w:val="26"/>
        </w:rPr>
        <w:t xml:space="preserve"> </w:t>
      </w:r>
      <w:r w:rsidRPr="00386818">
        <w:rPr>
          <w:i/>
          <w:iCs/>
          <w:sz w:val="26"/>
          <w:szCs w:val="26"/>
        </w:rPr>
        <w:t>ном</w:t>
      </w:r>
      <w:r w:rsidRPr="00386818">
        <w:rPr>
          <w:i/>
          <w:iCs/>
          <w:spacing w:val="2"/>
          <w:sz w:val="26"/>
          <w:szCs w:val="26"/>
        </w:rPr>
        <w:t>е</w:t>
      </w:r>
      <w:r w:rsidRPr="00386818">
        <w:rPr>
          <w:i/>
          <w:iCs/>
          <w:sz w:val="26"/>
          <w:szCs w:val="26"/>
        </w:rPr>
        <w:t>ра</w:t>
      </w:r>
      <w:r w:rsidRPr="00386818">
        <w:rPr>
          <w:i/>
          <w:iCs/>
          <w:spacing w:val="9"/>
          <w:sz w:val="26"/>
          <w:szCs w:val="26"/>
        </w:rPr>
        <w:t xml:space="preserve"> </w:t>
      </w:r>
      <w:r w:rsidRPr="00386818">
        <w:rPr>
          <w:i/>
          <w:iCs/>
          <w:sz w:val="26"/>
          <w:szCs w:val="26"/>
        </w:rPr>
        <w:t>док</w:t>
      </w:r>
      <w:r w:rsidRPr="00386818">
        <w:rPr>
          <w:i/>
          <w:iCs/>
          <w:spacing w:val="2"/>
          <w:sz w:val="26"/>
          <w:szCs w:val="26"/>
        </w:rPr>
        <w:t>у</w:t>
      </w:r>
      <w:r w:rsidRPr="00386818">
        <w:rPr>
          <w:i/>
          <w:iCs/>
          <w:sz w:val="26"/>
          <w:szCs w:val="26"/>
        </w:rPr>
        <w:t>ме</w:t>
      </w:r>
      <w:r w:rsidRPr="00386818">
        <w:rPr>
          <w:i/>
          <w:iCs/>
          <w:spacing w:val="1"/>
          <w:sz w:val="26"/>
          <w:szCs w:val="26"/>
        </w:rPr>
        <w:t>н</w:t>
      </w:r>
      <w:r w:rsidRPr="00386818">
        <w:rPr>
          <w:i/>
          <w:iCs/>
          <w:sz w:val="26"/>
          <w:szCs w:val="26"/>
        </w:rPr>
        <w:t>та,</w:t>
      </w:r>
      <w:r w:rsidRPr="00386818">
        <w:rPr>
          <w:i/>
          <w:iCs/>
          <w:w w:val="99"/>
          <w:sz w:val="26"/>
          <w:szCs w:val="26"/>
        </w:rPr>
        <w:t xml:space="preserve"> </w:t>
      </w:r>
      <w:r w:rsidRPr="00386818">
        <w:rPr>
          <w:i/>
          <w:iCs/>
          <w:sz w:val="26"/>
          <w:szCs w:val="26"/>
        </w:rPr>
        <w:t>удостовер</w:t>
      </w:r>
      <w:r w:rsidRPr="00386818">
        <w:rPr>
          <w:i/>
          <w:iCs/>
          <w:spacing w:val="2"/>
          <w:sz w:val="26"/>
          <w:szCs w:val="26"/>
        </w:rPr>
        <w:t>я</w:t>
      </w:r>
      <w:r w:rsidRPr="00386818">
        <w:rPr>
          <w:i/>
          <w:iCs/>
          <w:sz w:val="26"/>
          <w:szCs w:val="26"/>
        </w:rPr>
        <w:t>ющего</w:t>
      </w:r>
      <w:r w:rsidRPr="00386818">
        <w:rPr>
          <w:i/>
          <w:iCs/>
          <w:spacing w:val="59"/>
          <w:sz w:val="26"/>
          <w:szCs w:val="26"/>
        </w:rPr>
        <w:t xml:space="preserve"> </w:t>
      </w:r>
      <w:r w:rsidRPr="00386818">
        <w:rPr>
          <w:i/>
          <w:iCs/>
          <w:spacing w:val="1"/>
          <w:sz w:val="26"/>
          <w:szCs w:val="26"/>
        </w:rPr>
        <w:t>л</w:t>
      </w:r>
      <w:r w:rsidRPr="00386818">
        <w:rPr>
          <w:i/>
          <w:iCs/>
          <w:sz w:val="26"/>
          <w:szCs w:val="26"/>
        </w:rPr>
        <w:t>ичность)</w:t>
      </w:r>
      <w:r w:rsidRPr="00386818">
        <w:rPr>
          <w:i/>
          <w:iCs/>
          <w:spacing w:val="59"/>
          <w:sz w:val="26"/>
          <w:szCs w:val="26"/>
        </w:rPr>
        <w:t xml:space="preserve"> </w:t>
      </w:r>
      <w:r w:rsidRPr="00386818">
        <w:rPr>
          <w:i/>
          <w:iCs/>
          <w:sz w:val="26"/>
          <w:szCs w:val="26"/>
        </w:rPr>
        <w:t>в</w:t>
      </w:r>
      <w:r w:rsidRPr="00386818">
        <w:rPr>
          <w:i/>
          <w:iCs/>
          <w:spacing w:val="59"/>
          <w:sz w:val="26"/>
          <w:szCs w:val="26"/>
        </w:rPr>
        <w:t xml:space="preserve"> </w:t>
      </w:r>
      <w:r w:rsidRPr="00386818">
        <w:rPr>
          <w:i/>
          <w:iCs/>
          <w:spacing w:val="1"/>
          <w:sz w:val="26"/>
          <w:szCs w:val="26"/>
        </w:rPr>
        <w:t>б</w:t>
      </w:r>
      <w:r w:rsidRPr="00386818">
        <w:rPr>
          <w:i/>
          <w:iCs/>
          <w:sz w:val="26"/>
          <w:szCs w:val="26"/>
        </w:rPr>
        <w:t>ланке</w:t>
      </w:r>
      <w:r w:rsidRPr="00386818">
        <w:rPr>
          <w:i/>
          <w:iCs/>
          <w:spacing w:val="59"/>
          <w:sz w:val="26"/>
          <w:szCs w:val="26"/>
        </w:rPr>
        <w:t xml:space="preserve"> </w:t>
      </w:r>
      <w:r w:rsidRPr="00386818">
        <w:rPr>
          <w:i/>
          <w:iCs/>
          <w:sz w:val="26"/>
          <w:szCs w:val="26"/>
        </w:rPr>
        <w:t>регист</w:t>
      </w:r>
      <w:r w:rsidRPr="00386818">
        <w:rPr>
          <w:i/>
          <w:iCs/>
          <w:spacing w:val="2"/>
          <w:sz w:val="26"/>
          <w:szCs w:val="26"/>
        </w:rPr>
        <w:t>р</w:t>
      </w:r>
      <w:r w:rsidRPr="00386818">
        <w:rPr>
          <w:i/>
          <w:iCs/>
          <w:sz w:val="26"/>
          <w:szCs w:val="26"/>
        </w:rPr>
        <w:t>ации</w:t>
      </w:r>
      <w:r w:rsidRPr="00386818">
        <w:rPr>
          <w:i/>
          <w:iCs/>
          <w:spacing w:val="59"/>
          <w:sz w:val="26"/>
          <w:szCs w:val="26"/>
        </w:rPr>
        <w:t xml:space="preserve"> </w:t>
      </w:r>
      <w:r w:rsidRPr="00386818">
        <w:rPr>
          <w:i/>
          <w:iCs/>
          <w:sz w:val="26"/>
          <w:szCs w:val="26"/>
        </w:rPr>
        <w:t>и</w:t>
      </w:r>
      <w:r w:rsidRPr="00386818">
        <w:rPr>
          <w:i/>
          <w:iCs/>
          <w:spacing w:val="61"/>
          <w:sz w:val="26"/>
          <w:szCs w:val="26"/>
        </w:rPr>
        <w:t xml:space="preserve"> </w:t>
      </w:r>
      <w:r w:rsidRPr="00386818">
        <w:rPr>
          <w:i/>
          <w:iCs/>
          <w:sz w:val="26"/>
          <w:szCs w:val="26"/>
        </w:rPr>
        <w:t>д</w:t>
      </w:r>
      <w:r w:rsidRPr="00386818">
        <w:rPr>
          <w:i/>
          <w:iCs/>
          <w:spacing w:val="2"/>
          <w:sz w:val="26"/>
          <w:szCs w:val="26"/>
        </w:rPr>
        <w:t>о</w:t>
      </w:r>
      <w:r w:rsidRPr="00386818">
        <w:rPr>
          <w:i/>
          <w:iCs/>
          <w:sz w:val="26"/>
          <w:szCs w:val="26"/>
        </w:rPr>
        <w:t>куме</w:t>
      </w:r>
      <w:r w:rsidRPr="00386818">
        <w:rPr>
          <w:i/>
          <w:iCs/>
          <w:spacing w:val="1"/>
          <w:sz w:val="26"/>
          <w:szCs w:val="26"/>
        </w:rPr>
        <w:t>н</w:t>
      </w:r>
      <w:r w:rsidRPr="00386818">
        <w:rPr>
          <w:i/>
          <w:iCs/>
          <w:sz w:val="26"/>
          <w:szCs w:val="26"/>
        </w:rPr>
        <w:t>те,</w:t>
      </w:r>
      <w:r w:rsidRPr="00386818">
        <w:rPr>
          <w:i/>
          <w:iCs/>
          <w:spacing w:val="60"/>
          <w:sz w:val="26"/>
          <w:szCs w:val="26"/>
        </w:rPr>
        <w:t xml:space="preserve"> </w:t>
      </w:r>
      <w:r w:rsidRPr="00386818">
        <w:rPr>
          <w:i/>
          <w:iCs/>
          <w:sz w:val="26"/>
          <w:szCs w:val="26"/>
        </w:rPr>
        <w:t>удостове</w:t>
      </w:r>
      <w:r w:rsidRPr="00386818">
        <w:rPr>
          <w:i/>
          <w:iCs/>
          <w:spacing w:val="2"/>
          <w:sz w:val="26"/>
          <w:szCs w:val="26"/>
        </w:rPr>
        <w:t>р</w:t>
      </w:r>
      <w:r w:rsidRPr="00386818">
        <w:rPr>
          <w:i/>
          <w:iCs/>
          <w:sz w:val="26"/>
          <w:szCs w:val="26"/>
        </w:rPr>
        <w:t>я</w:t>
      </w:r>
      <w:r w:rsidRPr="00386818">
        <w:rPr>
          <w:i/>
          <w:iCs/>
          <w:spacing w:val="-1"/>
          <w:sz w:val="26"/>
          <w:szCs w:val="26"/>
        </w:rPr>
        <w:t>ю</w:t>
      </w:r>
      <w:r w:rsidRPr="00386818">
        <w:rPr>
          <w:i/>
          <w:iCs/>
          <w:sz w:val="26"/>
          <w:szCs w:val="26"/>
        </w:rPr>
        <w:t>щем</w:t>
      </w:r>
      <w:r w:rsidRPr="00386818">
        <w:rPr>
          <w:i/>
          <w:iCs/>
          <w:w w:val="99"/>
          <w:sz w:val="26"/>
          <w:szCs w:val="26"/>
        </w:rPr>
        <w:t xml:space="preserve"> </w:t>
      </w:r>
      <w:r w:rsidRPr="00386818">
        <w:rPr>
          <w:i/>
          <w:iCs/>
          <w:sz w:val="26"/>
          <w:szCs w:val="26"/>
        </w:rPr>
        <w:t>личность.</w:t>
      </w:r>
      <w:r w:rsidRPr="00386818">
        <w:rPr>
          <w:i/>
          <w:iCs/>
          <w:spacing w:val="24"/>
          <w:sz w:val="26"/>
          <w:szCs w:val="26"/>
        </w:rPr>
        <w:t xml:space="preserve"> </w:t>
      </w:r>
      <w:r w:rsidRPr="00386818">
        <w:rPr>
          <w:i/>
          <w:iCs/>
          <w:sz w:val="26"/>
          <w:szCs w:val="26"/>
        </w:rPr>
        <w:t>В</w:t>
      </w:r>
      <w:r w:rsidRPr="00386818">
        <w:rPr>
          <w:i/>
          <w:iCs/>
          <w:spacing w:val="24"/>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25"/>
          <w:sz w:val="26"/>
          <w:szCs w:val="26"/>
        </w:rPr>
        <w:t xml:space="preserve"> </w:t>
      </w:r>
      <w:r w:rsidRPr="00386818">
        <w:rPr>
          <w:i/>
          <w:iCs/>
          <w:spacing w:val="2"/>
          <w:sz w:val="26"/>
          <w:szCs w:val="26"/>
        </w:rPr>
        <w:t>о</w:t>
      </w:r>
      <w:r w:rsidRPr="00386818">
        <w:rPr>
          <w:i/>
          <w:iCs/>
          <w:spacing w:val="-1"/>
          <w:sz w:val="26"/>
          <w:szCs w:val="26"/>
        </w:rPr>
        <w:t>б</w:t>
      </w:r>
      <w:r w:rsidRPr="00386818">
        <w:rPr>
          <w:i/>
          <w:iCs/>
          <w:sz w:val="26"/>
          <w:szCs w:val="26"/>
        </w:rPr>
        <w:t>нару</w:t>
      </w:r>
      <w:r w:rsidRPr="00386818">
        <w:rPr>
          <w:i/>
          <w:iCs/>
          <w:spacing w:val="1"/>
          <w:sz w:val="26"/>
          <w:szCs w:val="26"/>
        </w:rPr>
        <w:t>ж</w:t>
      </w:r>
      <w:r w:rsidRPr="00386818">
        <w:rPr>
          <w:i/>
          <w:iCs/>
          <w:sz w:val="26"/>
          <w:szCs w:val="26"/>
        </w:rPr>
        <w:t>ения</w:t>
      </w:r>
      <w:r w:rsidRPr="00386818">
        <w:rPr>
          <w:i/>
          <w:iCs/>
          <w:spacing w:val="24"/>
          <w:sz w:val="26"/>
          <w:szCs w:val="26"/>
        </w:rPr>
        <w:t xml:space="preserve"> </w:t>
      </w:r>
      <w:r w:rsidRPr="00386818">
        <w:rPr>
          <w:i/>
          <w:iCs/>
          <w:sz w:val="26"/>
          <w:szCs w:val="26"/>
        </w:rPr>
        <w:t>оши</w:t>
      </w:r>
      <w:r w:rsidRPr="00386818">
        <w:rPr>
          <w:i/>
          <w:iCs/>
          <w:spacing w:val="-1"/>
          <w:sz w:val="26"/>
          <w:szCs w:val="26"/>
        </w:rPr>
        <w:t>б</w:t>
      </w:r>
      <w:r w:rsidRPr="00386818">
        <w:rPr>
          <w:i/>
          <w:iCs/>
          <w:sz w:val="26"/>
          <w:szCs w:val="26"/>
        </w:rPr>
        <w:t>оч</w:t>
      </w:r>
      <w:r w:rsidRPr="00386818">
        <w:rPr>
          <w:i/>
          <w:iCs/>
          <w:spacing w:val="3"/>
          <w:sz w:val="26"/>
          <w:szCs w:val="26"/>
        </w:rPr>
        <w:t>н</w:t>
      </w:r>
      <w:r w:rsidRPr="00386818">
        <w:rPr>
          <w:i/>
          <w:iCs/>
          <w:sz w:val="26"/>
          <w:szCs w:val="26"/>
        </w:rPr>
        <w:t>ого</w:t>
      </w:r>
      <w:r w:rsidRPr="00386818">
        <w:rPr>
          <w:i/>
          <w:iCs/>
          <w:spacing w:val="25"/>
          <w:sz w:val="26"/>
          <w:szCs w:val="26"/>
        </w:rPr>
        <w:t xml:space="preserve"> </w:t>
      </w:r>
      <w:r w:rsidRPr="00386818">
        <w:rPr>
          <w:i/>
          <w:iCs/>
          <w:sz w:val="26"/>
          <w:szCs w:val="26"/>
        </w:rPr>
        <w:t>зап</w:t>
      </w:r>
      <w:r w:rsidRPr="00386818">
        <w:rPr>
          <w:i/>
          <w:iCs/>
          <w:spacing w:val="1"/>
          <w:sz w:val="26"/>
          <w:szCs w:val="26"/>
        </w:rPr>
        <w:t>о</w:t>
      </w:r>
      <w:r w:rsidRPr="00386818">
        <w:rPr>
          <w:i/>
          <w:iCs/>
          <w:sz w:val="26"/>
          <w:szCs w:val="26"/>
        </w:rPr>
        <w:t>лнения</w:t>
      </w:r>
      <w:r w:rsidRPr="00386818">
        <w:rPr>
          <w:i/>
          <w:iCs/>
          <w:spacing w:val="24"/>
          <w:sz w:val="26"/>
          <w:szCs w:val="26"/>
        </w:rPr>
        <w:t xml:space="preserve"> </w:t>
      </w:r>
      <w:r w:rsidRPr="00386818">
        <w:rPr>
          <w:i/>
          <w:iCs/>
          <w:sz w:val="26"/>
          <w:szCs w:val="26"/>
        </w:rPr>
        <w:t>реги</w:t>
      </w:r>
      <w:r w:rsidRPr="00386818">
        <w:rPr>
          <w:i/>
          <w:iCs/>
          <w:spacing w:val="2"/>
          <w:sz w:val="26"/>
          <w:szCs w:val="26"/>
        </w:rPr>
        <w:t>с</w:t>
      </w:r>
      <w:r w:rsidRPr="00386818">
        <w:rPr>
          <w:i/>
          <w:iCs/>
          <w:sz w:val="26"/>
          <w:szCs w:val="26"/>
        </w:rPr>
        <w:t>трационных</w:t>
      </w:r>
      <w:r w:rsidRPr="00386818">
        <w:rPr>
          <w:i/>
          <w:iCs/>
          <w:spacing w:val="24"/>
          <w:sz w:val="26"/>
          <w:szCs w:val="26"/>
        </w:rPr>
        <w:t xml:space="preserve"> </w:t>
      </w:r>
      <w:r w:rsidRPr="00386818">
        <w:rPr>
          <w:i/>
          <w:iCs/>
          <w:sz w:val="26"/>
          <w:szCs w:val="26"/>
        </w:rPr>
        <w:t>п</w:t>
      </w:r>
      <w:r w:rsidRPr="00386818">
        <w:rPr>
          <w:i/>
          <w:iCs/>
          <w:spacing w:val="2"/>
          <w:sz w:val="26"/>
          <w:szCs w:val="26"/>
        </w:rPr>
        <w:t>о</w:t>
      </w:r>
      <w:r w:rsidRPr="00386818">
        <w:rPr>
          <w:i/>
          <w:iCs/>
          <w:sz w:val="26"/>
          <w:szCs w:val="26"/>
        </w:rPr>
        <w:t>лей</w:t>
      </w:r>
      <w:r w:rsidRPr="00386818">
        <w:rPr>
          <w:i/>
          <w:iCs/>
          <w:spacing w:val="25"/>
          <w:sz w:val="26"/>
          <w:szCs w:val="26"/>
        </w:rPr>
        <w:t xml:space="preserve"> </w:t>
      </w:r>
      <w:r w:rsidRPr="00386818">
        <w:rPr>
          <w:i/>
          <w:iCs/>
          <w:spacing w:val="-1"/>
          <w:sz w:val="26"/>
          <w:szCs w:val="26"/>
        </w:rPr>
        <w:t>б</w:t>
      </w:r>
      <w:r w:rsidRPr="00386818">
        <w:rPr>
          <w:i/>
          <w:iCs/>
          <w:spacing w:val="1"/>
          <w:sz w:val="26"/>
          <w:szCs w:val="26"/>
        </w:rPr>
        <w:t>л</w:t>
      </w:r>
      <w:r w:rsidRPr="00386818">
        <w:rPr>
          <w:i/>
          <w:iCs/>
          <w:sz w:val="26"/>
          <w:szCs w:val="26"/>
        </w:rPr>
        <w:t>анка</w:t>
      </w:r>
      <w:r w:rsidRPr="00386818">
        <w:rPr>
          <w:i/>
          <w:iCs/>
          <w:w w:val="99"/>
          <w:sz w:val="26"/>
          <w:szCs w:val="26"/>
        </w:rPr>
        <w:t xml:space="preserve"> </w:t>
      </w:r>
      <w:r w:rsidRPr="00386818">
        <w:rPr>
          <w:i/>
          <w:iCs/>
          <w:sz w:val="26"/>
          <w:szCs w:val="26"/>
        </w:rPr>
        <w:t>организа</w:t>
      </w:r>
      <w:r w:rsidRPr="00386818">
        <w:rPr>
          <w:i/>
          <w:iCs/>
          <w:spacing w:val="2"/>
          <w:sz w:val="26"/>
          <w:szCs w:val="26"/>
        </w:rPr>
        <w:t>т</w:t>
      </w:r>
      <w:r w:rsidRPr="00386818">
        <w:rPr>
          <w:i/>
          <w:iCs/>
          <w:sz w:val="26"/>
          <w:szCs w:val="26"/>
        </w:rPr>
        <w:t>оры</w:t>
      </w:r>
      <w:r w:rsidRPr="00386818">
        <w:rPr>
          <w:i/>
          <w:iCs/>
          <w:spacing w:val="-5"/>
          <w:sz w:val="26"/>
          <w:szCs w:val="26"/>
        </w:rPr>
        <w:t xml:space="preserve"> </w:t>
      </w:r>
      <w:r w:rsidRPr="00386818">
        <w:rPr>
          <w:i/>
          <w:iCs/>
          <w:sz w:val="26"/>
          <w:szCs w:val="26"/>
        </w:rPr>
        <w:t>в</w:t>
      </w:r>
      <w:r w:rsidRPr="00386818">
        <w:rPr>
          <w:i/>
          <w:iCs/>
          <w:spacing w:val="-9"/>
          <w:sz w:val="26"/>
          <w:szCs w:val="26"/>
        </w:rPr>
        <w:t xml:space="preserve"> </w:t>
      </w:r>
      <w:r w:rsidRPr="00386818">
        <w:rPr>
          <w:i/>
          <w:iCs/>
          <w:sz w:val="26"/>
          <w:szCs w:val="26"/>
        </w:rPr>
        <w:t>ауд</w:t>
      </w:r>
      <w:r w:rsidRPr="00386818">
        <w:rPr>
          <w:i/>
          <w:iCs/>
          <w:spacing w:val="2"/>
          <w:sz w:val="26"/>
          <w:szCs w:val="26"/>
        </w:rPr>
        <w:t>и</w:t>
      </w:r>
      <w:r w:rsidRPr="00386818">
        <w:rPr>
          <w:i/>
          <w:iCs/>
          <w:sz w:val="26"/>
          <w:szCs w:val="26"/>
        </w:rPr>
        <w:t>тории</w:t>
      </w:r>
      <w:r w:rsidRPr="00386818">
        <w:rPr>
          <w:i/>
          <w:iCs/>
          <w:spacing w:val="-3"/>
          <w:sz w:val="26"/>
          <w:szCs w:val="26"/>
        </w:rPr>
        <w:t xml:space="preserve"> </w:t>
      </w:r>
      <w:r w:rsidRPr="00386818">
        <w:rPr>
          <w:i/>
          <w:iCs/>
          <w:sz w:val="26"/>
          <w:szCs w:val="26"/>
        </w:rPr>
        <w:t>дают</w:t>
      </w:r>
      <w:r w:rsidRPr="00386818">
        <w:rPr>
          <w:i/>
          <w:iCs/>
          <w:spacing w:val="-4"/>
          <w:sz w:val="26"/>
          <w:szCs w:val="26"/>
        </w:rPr>
        <w:t xml:space="preserve"> </w:t>
      </w:r>
      <w:r w:rsidRPr="00386818">
        <w:rPr>
          <w:i/>
          <w:iCs/>
          <w:sz w:val="26"/>
          <w:szCs w:val="26"/>
        </w:rPr>
        <w:t>у</w:t>
      </w:r>
      <w:r w:rsidRPr="00386818">
        <w:rPr>
          <w:i/>
          <w:iCs/>
          <w:spacing w:val="1"/>
          <w:sz w:val="26"/>
          <w:szCs w:val="26"/>
        </w:rPr>
        <w:t>к</w:t>
      </w:r>
      <w:r w:rsidRPr="00386818">
        <w:rPr>
          <w:i/>
          <w:iCs/>
          <w:sz w:val="26"/>
          <w:szCs w:val="26"/>
        </w:rPr>
        <w:t>азание</w:t>
      </w:r>
      <w:r w:rsidRPr="00386818">
        <w:rPr>
          <w:i/>
          <w:iCs/>
          <w:spacing w:val="-2"/>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ику</w:t>
      </w:r>
      <w:r w:rsidRPr="00386818">
        <w:rPr>
          <w:i/>
          <w:iCs/>
          <w:spacing w:val="-2"/>
          <w:sz w:val="26"/>
          <w:szCs w:val="26"/>
        </w:rPr>
        <w:t xml:space="preserve"> </w:t>
      </w:r>
      <w:r w:rsidRPr="00386818">
        <w:rPr>
          <w:i/>
          <w:iCs/>
          <w:sz w:val="26"/>
          <w:szCs w:val="26"/>
        </w:rPr>
        <w:t>экзамена</w:t>
      </w:r>
      <w:r w:rsidRPr="00386818">
        <w:rPr>
          <w:i/>
          <w:iCs/>
          <w:spacing w:val="-6"/>
          <w:sz w:val="26"/>
          <w:szCs w:val="26"/>
        </w:rPr>
        <w:t xml:space="preserve"> </w:t>
      </w:r>
      <w:r w:rsidRPr="00386818">
        <w:rPr>
          <w:i/>
          <w:iCs/>
          <w:sz w:val="26"/>
          <w:szCs w:val="26"/>
        </w:rPr>
        <w:t>в</w:t>
      </w:r>
      <w:r w:rsidRPr="00386818">
        <w:rPr>
          <w:i/>
          <w:iCs/>
          <w:spacing w:val="1"/>
          <w:sz w:val="26"/>
          <w:szCs w:val="26"/>
        </w:rPr>
        <w:t>н</w:t>
      </w:r>
      <w:r w:rsidRPr="00386818">
        <w:rPr>
          <w:i/>
          <w:iCs/>
          <w:sz w:val="26"/>
          <w:szCs w:val="26"/>
        </w:rPr>
        <w:t>ести</w:t>
      </w:r>
      <w:r w:rsidRPr="00386818">
        <w:rPr>
          <w:i/>
          <w:iCs/>
          <w:spacing w:val="-3"/>
          <w:sz w:val="26"/>
          <w:szCs w:val="26"/>
        </w:rPr>
        <w:t xml:space="preserve"> </w:t>
      </w:r>
      <w:r w:rsidRPr="00386818">
        <w:rPr>
          <w:i/>
          <w:iCs/>
          <w:sz w:val="26"/>
          <w:szCs w:val="26"/>
        </w:rPr>
        <w:t>соответст</w:t>
      </w:r>
      <w:r w:rsidRPr="00386818">
        <w:rPr>
          <w:i/>
          <w:iCs/>
          <w:spacing w:val="2"/>
          <w:sz w:val="26"/>
          <w:szCs w:val="26"/>
        </w:rPr>
        <w:t>ву</w:t>
      </w:r>
      <w:r w:rsidRPr="00386818">
        <w:rPr>
          <w:i/>
          <w:iCs/>
          <w:sz w:val="26"/>
          <w:szCs w:val="26"/>
        </w:rPr>
        <w:t>ющие</w:t>
      </w:r>
      <w:r w:rsidRPr="00386818">
        <w:rPr>
          <w:i/>
          <w:iCs/>
          <w:w w:val="99"/>
          <w:sz w:val="26"/>
          <w:szCs w:val="26"/>
        </w:rPr>
        <w:t xml:space="preserve"> </w:t>
      </w:r>
      <w:r w:rsidRPr="00386818">
        <w:rPr>
          <w:i/>
          <w:iCs/>
          <w:sz w:val="26"/>
          <w:szCs w:val="26"/>
        </w:rPr>
        <w:t>исправле</w:t>
      </w:r>
      <w:r w:rsidRPr="00386818">
        <w:rPr>
          <w:i/>
          <w:iCs/>
          <w:spacing w:val="1"/>
          <w:sz w:val="26"/>
          <w:szCs w:val="26"/>
        </w:rPr>
        <w:t>н</w:t>
      </w:r>
      <w:r w:rsidRPr="00386818">
        <w:rPr>
          <w:i/>
          <w:iCs/>
          <w:sz w:val="26"/>
          <w:szCs w:val="26"/>
        </w:rPr>
        <w:t>ия;</w:t>
      </w:r>
    </w:p>
    <w:p w:rsidR="00C97CAE" w:rsidRPr="00386818" w:rsidRDefault="00C97CAE" w:rsidP="00D00086">
      <w:pPr>
        <w:ind w:firstLine="720"/>
        <w:jc w:val="both"/>
        <w:rPr>
          <w:sz w:val="26"/>
          <w:szCs w:val="26"/>
        </w:rPr>
      </w:pPr>
      <w:r w:rsidRPr="00386818">
        <w:rPr>
          <w:i/>
          <w:iCs/>
          <w:sz w:val="26"/>
          <w:szCs w:val="26"/>
        </w:rPr>
        <w:t>номера</w:t>
      </w:r>
      <w:r w:rsidRPr="00386818">
        <w:rPr>
          <w:i/>
          <w:iCs/>
          <w:spacing w:val="17"/>
          <w:sz w:val="26"/>
          <w:szCs w:val="26"/>
        </w:rPr>
        <w:t xml:space="preserve"> </w:t>
      </w:r>
      <w:r w:rsidRPr="00386818">
        <w:rPr>
          <w:i/>
          <w:iCs/>
          <w:spacing w:val="-1"/>
          <w:sz w:val="26"/>
          <w:szCs w:val="26"/>
        </w:rPr>
        <w:t>б</w:t>
      </w:r>
      <w:r w:rsidRPr="00386818">
        <w:rPr>
          <w:i/>
          <w:iCs/>
          <w:sz w:val="26"/>
          <w:szCs w:val="26"/>
        </w:rPr>
        <w:t>ланка</w:t>
      </w:r>
      <w:r w:rsidRPr="00386818">
        <w:rPr>
          <w:i/>
          <w:iCs/>
          <w:spacing w:val="16"/>
          <w:sz w:val="26"/>
          <w:szCs w:val="26"/>
        </w:rPr>
        <w:t xml:space="preserve"> </w:t>
      </w:r>
      <w:r w:rsidRPr="00386818">
        <w:rPr>
          <w:i/>
          <w:iCs/>
          <w:sz w:val="26"/>
          <w:szCs w:val="26"/>
        </w:rPr>
        <w:t>рег</w:t>
      </w:r>
      <w:r w:rsidRPr="00386818">
        <w:rPr>
          <w:i/>
          <w:iCs/>
          <w:spacing w:val="2"/>
          <w:sz w:val="26"/>
          <w:szCs w:val="26"/>
        </w:rPr>
        <w:t>и</w:t>
      </w:r>
      <w:r w:rsidRPr="00386818">
        <w:rPr>
          <w:i/>
          <w:iCs/>
          <w:sz w:val="26"/>
          <w:szCs w:val="26"/>
        </w:rPr>
        <w:t>страции,</w:t>
      </w:r>
      <w:r w:rsidRPr="00386818">
        <w:rPr>
          <w:i/>
          <w:iCs/>
          <w:spacing w:val="18"/>
          <w:sz w:val="26"/>
          <w:szCs w:val="26"/>
        </w:rPr>
        <w:t xml:space="preserve"> </w:t>
      </w:r>
      <w:r w:rsidRPr="00386818">
        <w:rPr>
          <w:i/>
          <w:iCs/>
          <w:sz w:val="26"/>
          <w:szCs w:val="26"/>
        </w:rPr>
        <w:t>вве</w:t>
      </w:r>
      <w:r w:rsidRPr="00386818">
        <w:rPr>
          <w:i/>
          <w:iCs/>
          <w:spacing w:val="1"/>
          <w:sz w:val="26"/>
          <w:szCs w:val="26"/>
        </w:rPr>
        <w:t>д</w:t>
      </w:r>
      <w:r w:rsidRPr="00386818">
        <w:rPr>
          <w:i/>
          <w:iCs/>
          <w:sz w:val="26"/>
          <w:szCs w:val="26"/>
        </w:rPr>
        <w:t>енного</w:t>
      </w:r>
      <w:r w:rsidRPr="00386818">
        <w:rPr>
          <w:i/>
          <w:iCs/>
          <w:spacing w:val="18"/>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иком</w:t>
      </w:r>
      <w:r w:rsidRPr="00386818">
        <w:rPr>
          <w:i/>
          <w:iCs/>
          <w:spacing w:val="22"/>
          <w:sz w:val="26"/>
          <w:szCs w:val="26"/>
        </w:rPr>
        <w:t xml:space="preserve"> </w:t>
      </w:r>
      <w:r w:rsidRPr="00386818">
        <w:rPr>
          <w:i/>
          <w:iCs/>
          <w:sz w:val="26"/>
          <w:szCs w:val="26"/>
        </w:rPr>
        <w:t>экзамена</w:t>
      </w:r>
      <w:r w:rsidRPr="00386818">
        <w:rPr>
          <w:i/>
          <w:iCs/>
          <w:spacing w:val="19"/>
          <w:sz w:val="26"/>
          <w:szCs w:val="26"/>
        </w:rPr>
        <w:t xml:space="preserve"> </w:t>
      </w:r>
      <w:r w:rsidRPr="00386818">
        <w:rPr>
          <w:i/>
          <w:iCs/>
          <w:sz w:val="26"/>
          <w:szCs w:val="26"/>
        </w:rPr>
        <w:t>в</w:t>
      </w:r>
      <w:r w:rsidRPr="00386818">
        <w:rPr>
          <w:i/>
          <w:iCs/>
          <w:spacing w:val="17"/>
          <w:sz w:val="26"/>
          <w:szCs w:val="26"/>
        </w:rPr>
        <w:t xml:space="preserve"> </w:t>
      </w:r>
      <w:r w:rsidRPr="00386818">
        <w:rPr>
          <w:i/>
          <w:iCs/>
          <w:sz w:val="26"/>
          <w:szCs w:val="26"/>
        </w:rPr>
        <w:t>ПО</w:t>
      </w:r>
      <w:r w:rsidRPr="00386818">
        <w:rPr>
          <w:i/>
          <w:iCs/>
          <w:spacing w:val="17"/>
          <w:sz w:val="26"/>
          <w:szCs w:val="26"/>
        </w:rPr>
        <w:t xml:space="preserve"> </w:t>
      </w:r>
      <w:r w:rsidRPr="00386818">
        <w:rPr>
          <w:i/>
          <w:iCs/>
          <w:sz w:val="26"/>
          <w:szCs w:val="26"/>
        </w:rPr>
        <w:t>для</w:t>
      </w:r>
      <w:r w:rsidRPr="00386818">
        <w:rPr>
          <w:i/>
          <w:iCs/>
          <w:spacing w:val="16"/>
          <w:sz w:val="26"/>
          <w:szCs w:val="26"/>
        </w:rPr>
        <w:t xml:space="preserve"> </w:t>
      </w:r>
      <w:r w:rsidRPr="00386818">
        <w:rPr>
          <w:i/>
          <w:iCs/>
          <w:sz w:val="26"/>
          <w:szCs w:val="26"/>
        </w:rPr>
        <w:t>сдачи</w:t>
      </w:r>
      <w:r w:rsidRPr="00386818">
        <w:rPr>
          <w:i/>
          <w:iCs/>
          <w:w w:val="99"/>
          <w:sz w:val="26"/>
          <w:szCs w:val="26"/>
        </w:rPr>
        <w:t xml:space="preserve"> </w:t>
      </w:r>
      <w:r w:rsidRPr="00386818">
        <w:rPr>
          <w:i/>
          <w:iCs/>
          <w:sz w:val="26"/>
          <w:szCs w:val="26"/>
        </w:rPr>
        <w:t>экзамена</w:t>
      </w:r>
      <w:r w:rsidRPr="00386818">
        <w:rPr>
          <w:i/>
          <w:iCs/>
          <w:spacing w:val="23"/>
          <w:sz w:val="26"/>
          <w:szCs w:val="26"/>
        </w:rPr>
        <w:t xml:space="preserve"> </w:t>
      </w:r>
      <w:r w:rsidRPr="00386818">
        <w:rPr>
          <w:i/>
          <w:iCs/>
          <w:sz w:val="26"/>
          <w:szCs w:val="26"/>
        </w:rPr>
        <w:t>с</w:t>
      </w:r>
      <w:r w:rsidRPr="00386818">
        <w:rPr>
          <w:i/>
          <w:iCs/>
          <w:spacing w:val="-2"/>
          <w:sz w:val="26"/>
          <w:szCs w:val="26"/>
        </w:rPr>
        <w:t xml:space="preserve"> </w:t>
      </w:r>
      <w:r w:rsidRPr="00386818">
        <w:rPr>
          <w:i/>
          <w:iCs/>
          <w:spacing w:val="-1"/>
          <w:sz w:val="26"/>
          <w:szCs w:val="26"/>
        </w:rPr>
        <w:t>б</w:t>
      </w:r>
      <w:r w:rsidRPr="00386818">
        <w:rPr>
          <w:i/>
          <w:iCs/>
          <w:sz w:val="26"/>
          <w:szCs w:val="26"/>
        </w:rPr>
        <w:t>умаж</w:t>
      </w:r>
      <w:r w:rsidRPr="00386818">
        <w:rPr>
          <w:i/>
          <w:iCs/>
          <w:spacing w:val="2"/>
          <w:sz w:val="26"/>
          <w:szCs w:val="26"/>
        </w:rPr>
        <w:t>н</w:t>
      </w:r>
      <w:r w:rsidRPr="00386818">
        <w:rPr>
          <w:i/>
          <w:iCs/>
          <w:sz w:val="26"/>
          <w:szCs w:val="26"/>
        </w:rPr>
        <w:t>ого</w:t>
      </w:r>
      <w:r w:rsidRPr="00386818">
        <w:rPr>
          <w:i/>
          <w:iCs/>
          <w:spacing w:val="24"/>
          <w:sz w:val="26"/>
          <w:szCs w:val="26"/>
        </w:rPr>
        <w:t xml:space="preserve"> </w:t>
      </w:r>
      <w:r w:rsidRPr="00386818">
        <w:rPr>
          <w:i/>
          <w:iCs/>
          <w:spacing w:val="-1"/>
          <w:sz w:val="26"/>
          <w:szCs w:val="26"/>
        </w:rPr>
        <w:t>б</w:t>
      </w:r>
      <w:r w:rsidRPr="00386818">
        <w:rPr>
          <w:i/>
          <w:iCs/>
          <w:sz w:val="26"/>
          <w:szCs w:val="26"/>
        </w:rPr>
        <w:t>ланка</w:t>
      </w:r>
      <w:r w:rsidRPr="00386818">
        <w:rPr>
          <w:i/>
          <w:iCs/>
          <w:spacing w:val="23"/>
          <w:sz w:val="26"/>
          <w:szCs w:val="26"/>
        </w:rPr>
        <w:t xml:space="preserve"> </w:t>
      </w:r>
      <w:r w:rsidRPr="00386818">
        <w:rPr>
          <w:i/>
          <w:iCs/>
          <w:sz w:val="26"/>
          <w:szCs w:val="26"/>
        </w:rPr>
        <w:t>реги</w:t>
      </w:r>
      <w:r w:rsidRPr="00386818">
        <w:rPr>
          <w:i/>
          <w:iCs/>
          <w:spacing w:val="2"/>
          <w:sz w:val="26"/>
          <w:szCs w:val="26"/>
        </w:rPr>
        <w:t>с</w:t>
      </w:r>
      <w:r w:rsidRPr="00386818">
        <w:rPr>
          <w:i/>
          <w:iCs/>
          <w:sz w:val="26"/>
          <w:szCs w:val="26"/>
        </w:rPr>
        <w:t>трации.</w:t>
      </w:r>
      <w:r w:rsidRPr="00386818">
        <w:rPr>
          <w:i/>
          <w:iCs/>
          <w:spacing w:val="23"/>
          <w:sz w:val="26"/>
          <w:szCs w:val="26"/>
        </w:rPr>
        <w:t xml:space="preserve"> </w:t>
      </w:r>
      <w:r w:rsidRPr="00386818">
        <w:rPr>
          <w:i/>
          <w:iCs/>
          <w:sz w:val="26"/>
          <w:szCs w:val="26"/>
        </w:rPr>
        <w:t>В</w:t>
      </w:r>
      <w:r w:rsidRPr="00386818">
        <w:rPr>
          <w:i/>
          <w:iCs/>
          <w:spacing w:val="23"/>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26"/>
          <w:sz w:val="26"/>
          <w:szCs w:val="26"/>
        </w:rPr>
        <w:t xml:space="preserve"> </w:t>
      </w:r>
      <w:r w:rsidRPr="00386818">
        <w:rPr>
          <w:i/>
          <w:iCs/>
          <w:sz w:val="26"/>
          <w:szCs w:val="26"/>
        </w:rPr>
        <w:t>оши</w:t>
      </w:r>
      <w:r w:rsidRPr="00386818">
        <w:rPr>
          <w:i/>
          <w:iCs/>
          <w:spacing w:val="-1"/>
          <w:sz w:val="26"/>
          <w:szCs w:val="26"/>
        </w:rPr>
        <w:t>б</w:t>
      </w:r>
      <w:r w:rsidRPr="00386818">
        <w:rPr>
          <w:i/>
          <w:iCs/>
          <w:spacing w:val="4"/>
          <w:sz w:val="26"/>
          <w:szCs w:val="26"/>
        </w:rPr>
        <w:t>о</w:t>
      </w:r>
      <w:r w:rsidRPr="00386818">
        <w:rPr>
          <w:i/>
          <w:iCs/>
          <w:sz w:val="26"/>
          <w:szCs w:val="26"/>
        </w:rPr>
        <w:t>чного</w:t>
      </w:r>
      <w:r w:rsidRPr="00386818">
        <w:rPr>
          <w:i/>
          <w:iCs/>
          <w:spacing w:val="23"/>
          <w:sz w:val="26"/>
          <w:szCs w:val="26"/>
        </w:rPr>
        <w:t xml:space="preserve"> </w:t>
      </w:r>
      <w:r w:rsidRPr="00386818">
        <w:rPr>
          <w:i/>
          <w:iCs/>
          <w:sz w:val="26"/>
          <w:szCs w:val="26"/>
        </w:rPr>
        <w:t>зап</w:t>
      </w:r>
      <w:r w:rsidRPr="00386818">
        <w:rPr>
          <w:i/>
          <w:iCs/>
          <w:spacing w:val="1"/>
          <w:sz w:val="26"/>
          <w:szCs w:val="26"/>
        </w:rPr>
        <w:t>о</w:t>
      </w:r>
      <w:r w:rsidRPr="00386818">
        <w:rPr>
          <w:i/>
          <w:iCs/>
          <w:sz w:val="26"/>
          <w:szCs w:val="26"/>
        </w:rPr>
        <w:t>лнения</w:t>
      </w:r>
      <w:r w:rsidRPr="00386818">
        <w:rPr>
          <w:i/>
          <w:iCs/>
          <w:w w:val="99"/>
          <w:sz w:val="26"/>
          <w:szCs w:val="26"/>
        </w:rPr>
        <w:t xml:space="preserve"> </w:t>
      </w:r>
      <w:r w:rsidRPr="00386818">
        <w:rPr>
          <w:i/>
          <w:iCs/>
          <w:sz w:val="26"/>
          <w:szCs w:val="26"/>
        </w:rPr>
        <w:t>организа</w:t>
      </w:r>
      <w:r w:rsidRPr="00386818">
        <w:rPr>
          <w:i/>
          <w:iCs/>
          <w:spacing w:val="2"/>
          <w:sz w:val="26"/>
          <w:szCs w:val="26"/>
        </w:rPr>
        <w:t>т</w:t>
      </w:r>
      <w:r w:rsidRPr="00386818">
        <w:rPr>
          <w:i/>
          <w:iCs/>
          <w:sz w:val="26"/>
          <w:szCs w:val="26"/>
        </w:rPr>
        <w:t>оры</w:t>
      </w:r>
      <w:r w:rsidRPr="00386818">
        <w:rPr>
          <w:i/>
          <w:iCs/>
          <w:spacing w:val="-5"/>
          <w:sz w:val="26"/>
          <w:szCs w:val="26"/>
        </w:rPr>
        <w:t xml:space="preserve"> </w:t>
      </w:r>
      <w:r w:rsidRPr="00386818">
        <w:rPr>
          <w:i/>
          <w:iCs/>
          <w:sz w:val="26"/>
          <w:szCs w:val="26"/>
        </w:rPr>
        <w:t>в</w:t>
      </w:r>
      <w:r w:rsidRPr="00386818">
        <w:rPr>
          <w:i/>
          <w:iCs/>
          <w:spacing w:val="-9"/>
          <w:sz w:val="26"/>
          <w:szCs w:val="26"/>
        </w:rPr>
        <w:t xml:space="preserve"> </w:t>
      </w:r>
      <w:r w:rsidRPr="00386818">
        <w:rPr>
          <w:i/>
          <w:iCs/>
          <w:sz w:val="26"/>
          <w:szCs w:val="26"/>
        </w:rPr>
        <w:t>ауд</w:t>
      </w:r>
      <w:r w:rsidRPr="00386818">
        <w:rPr>
          <w:i/>
          <w:iCs/>
          <w:spacing w:val="2"/>
          <w:sz w:val="26"/>
          <w:szCs w:val="26"/>
        </w:rPr>
        <w:t>и</w:t>
      </w:r>
      <w:r w:rsidRPr="00386818">
        <w:rPr>
          <w:i/>
          <w:iCs/>
          <w:sz w:val="26"/>
          <w:szCs w:val="26"/>
        </w:rPr>
        <w:t>тории</w:t>
      </w:r>
      <w:r w:rsidRPr="00386818">
        <w:rPr>
          <w:i/>
          <w:iCs/>
          <w:spacing w:val="-4"/>
          <w:sz w:val="26"/>
          <w:szCs w:val="26"/>
        </w:rPr>
        <w:t xml:space="preserve"> </w:t>
      </w:r>
      <w:r w:rsidRPr="00386818">
        <w:rPr>
          <w:i/>
          <w:iCs/>
          <w:sz w:val="26"/>
          <w:szCs w:val="26"/>
        </w:rPr>
        <w:t>дают</w:t>
      </w:r>
      <w:r w:rsidRPr="00386818">
        <w:rPr>
          <w:i/>
          <w:iCs/>
          <w:spacing w:val="-5"/>
          <w:sz w:val="26"/>
          <w:szCs w:val="26"/>
        </w:rPr>
        <w:t xml:space="preserve"> </w:t>
      </w:r>
      <w:r w:rsidRPr="00386818">
        <w:rPr>
          <w:i/>
          <w:iCs/>
          <w:sz w:val="26"/>
          <w:szCs w:val="26"/>
        </w:rPr>
        <w:t>у</w:t>
      </w:r>
      <w:r w:rsidRPr="00386818">
        <w:rPr>
          <w:i/>
          <w:iCs/>
          <w:spacing w:val="1"/>
          <w:sz w:val="26"/>
          <w:szCs w:val="26"/>
        </w:rPr>
        <w:t>к</w:t>
      </w:r>
      <w:r w:rsidRPr="00386818">
        <w:rPr>
          <w:i/>
          <w:iCs/>
          <w:sz w:val="26"/>
          <w:szCs w:val="26"/>
        </w:rPr>
        <w:t>азание</w:t>
      </w:r>
      <w:r w:rsidRPr="00386818">
        <w:rPr>
          <w:i/>
          <w:iCs/>
          <w:spacing w:val="-2"/>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ику</w:t>
      </w:r>
      <w:r w:rsidRPr="00386818">
        <w:rPr>
          <w:i/>
          <w:iCs/>
          <w:spacing w:val="-1"/>
          <w:sz w:val="26"/>
          <w:szCs w:val="26"/>
        </w:rPr>
        <w:t xml:space="preserve"> </w:t>
      </w:r>
      <w:r w:rsidRPr="00386818">
        <w:rPr>
          <w:i/>
          <w:iCs/>
          <w:sz w:val="26"/>
          <w:szCs w:val="26"/>
        </w:rPr>
        <w:t>экзамена</w:t>
      </w:r>
      <w:r w:rsidRPr="00386818">
        <w:rPr>
          <w:i/>
          <w:iCs/>
          <w:spacing w:val="-5"/>
          <w:sz w:val="26"/>
          <w:szCs w:val="26"/>
        </w:rPr>
        <w:t xml:space="preserve"> </w:t>
      </w:r>
      <w:r w:rsidRPr="00386818">
        <w:rPr>
          <w:i/>
          <w:iCs/>
          <w:sz w:val="26"/>
          <w:szCs w:val="26"/>
        </w:rPr>
        <w:t>в</w:t>
      </w:r>
      <w:r w:rsidRPr="00386818">
        <w:rPr>
          <w:i/>
          <w:iCs/>
          <w:spacing w:val="1"/>
          <w:sz w:val="26"/>
          <w:szCs w:val="26"/>
        </w:rPr>
        <w:t>н</w:t>
      </w:r>
      <w:r w:rsidRPr="00386818">
        <w:rPr>
          <w:i/>
          <w:iCs/>
          <w:sz w:val="26"/>
          <w:szCs w:val="26"/>
        </w:rPr>
        <w:t>ести</w:t>
      </w:r>
      <w:r w:rsidRPr="00386818">
        <w:rPr>
          <w:i/>
          <w:iCs/>
          <w:spacing w:val="-4"/>
          <w:sz w:val="26"/>
          <w:szCs w:val="26"/>
        </w:rPr>
        <w:t xml:space="preserve"> </w:t>
      </w:r>
      <w:r w:rsidRPr="00386818">
        <w:rPr>
          <w:i/>
          <w:iCs/>
          <w:sz w:val="26"/>
          <w:szCs w:val="26"/>
        </w:rPr>
        <w:t>соответст</w:t>
      </w:r>
      <w:r w:rsidRPr="00386818">
        <w:rPr>
          <w:i/>
          <w:iCs/>
          <w:spacing w:val="2"/>
          <w:sz w:val="26"/>
          <w:szCs w:val="26"/>
        </w:rPr>
        <w:t>ву</w:t>
      </w:r>
      <w:r w:rsidRPr="00386818">
        <w:rPr>
          <w:i/>
          <w:iCs/>
          <w:sz w:val="26"/>
          <w:szCs w:val="26"/>
        </w:rPr>
        <w:t>ющие</w:t>
      </w:r>
      <w:r w:rsidRPr="00386818">
        <w:rPr>
          <w:i/>
          <w:iCs/>
          <w:w w:val="99"/>
          <w:sz w:val="26"/>
          <w:szCs w:val="26"/>
        </w:rPr>
        <w:t xml:space="preserve"> </w:t>
      </w:r>
      <w:r w:rsidRPr="00386818">
        <w:rPr>
          <w:i/>
          <w:iCs/>
          <w:sz w:val="26"/>
          <w:szCs w:val="26"/>
        </w:rPr>
        <w:t>исправле</w:t>
      </w:r>
      <w:r w:rsidRPr="00386818">
        <w:rPr>
          <w:i/>
          <w:iCs/>
          <w:spacing w:val="1"/>
          <w:sz w:val="26"/>
          <w:szCs w:val="26"/>
        </w:rPr>
        <w:t>н</w:t>
      </w:r>
      <w:r w:rsidRPr="00386818">
        <w:rPr>
          <w:i/>
          <w:iCs/>
          <w:sz w:val="26"/>
          <w:szCs w:val="26"/>
        </w:rPr>
        <w:t>ия</w:t>
      </w:r>
      <w:r w:rsidRPr="00386818">
        <w:rPr>
          <w:i/>
          <w:iCs/>
          <w:spacing w:val="31"/>
          <w:sz w:val="26"/>
          <w:szCs w:val="26"/>
        </w:rPr>
        <w:t xml:space="preserve"> </w:t>
      </w:r>
      <w:r w:rsidRPr="00386818">
        <w:rPr>
          <w:i/>
          <w:iCs/>
          <w:sz w:val="26"/>
          <w:szCs w:val="26"/>
        </w:rPr>
        <w:t>в</w:t>
      </w:r>
      <w:r w:rsidRPr="00386818">
        <w:rPr>
          <w:i/>
          <w:iCs/>
          <w:spacing w:val="33"/>
          <w:sz w:val="26"/>
          <w:szCs w:val="26"/>
        </w:rPr>
        <w:t xml:space="preserve"> </w:t>
      </w:r>
      <w:r w:rsidRPr="00386818">
        <w:rPr>
          <w:i/>
          <w:iCs/>
          <w:spacing w:val="2"/>
          <w:sz w:val="26"/>
          <w:szCs w:val="26"/>
        </w:rPr>
        <w:t>П</w:t>
      </w:r>
      <w:r w:rsidRPr="00386818">
        <w:rPr>
          <w:i/>
          <w:iCs/>
          <w:sz w:val="26"/>
          <w:szCs w:val="26"/>
        </w:rPr>
        <w:t>О</w:t>
      </w:r>
      <w:r w:rsidRPr="00386818">
        <w:rPr>
          <w:i/>
          <w:iCs/>
          <w:spacing w:val="35"/>
          <w:sz w:val="26"/>
          <w:szCs w:val="26"/>
        </w:rPr>
        <w:t xml:space="preserve"> </w:t>
      </w:r>
      <w:r w:rsidRPr="00386818">
        <w:rPr>
          <w:i/>
          <w:iCs/>
          <w:sz w:val="26"/>
          <w:szCs w:val="26"/>
        </w:rPr>
        <w:t>для</w:t>
      </w:r>
      <w:r w:rsidRPr="00386818">
        <w:rPr>
          <w:i/>
          <w:iCs/>
          <w:spacing w:val="31"/>
          <w:sz w:val="26"/>
          <w:szCs w:val="26"/>
        </w:rPr>
        <w:t xml:space="preserve"> </w:t>
      </w:r>
      <w:r w:rsidRPr="00386818">
        <w:rPr>
          <w:i/>
          <w:iCs/>
          <w:sz w:val="26"/>
          <w:szCs w:val="26"/>
        </w:rPr>
        <w:t>сдачи</w:t>
      </w:r>
      <w:r w:rsidRPr="00386818">
        <w:rPr>
          <w:i/>
          <w:iCs/>
          <w:spacing w:val="33"/>
          <w:sz w:val="26"/>
          <w:szCs w:val="26"/>
        </w:rPr>
        <w:t xml:space="preserve"> </w:t>
      </w:r>
      <w:r w:rsidRPr="00386818">
        <w:rPr>
          <w:i/>
          <w:iCs/>
          <w:sz w:val="26"/>
          <w:szCs w:val="26"/>
        </w:rPr>
        <w:t>экзамена.</w:t>
      </w:r>
      <w:r w:rsidRPr="00386818">
        <w:rPr>
          <w:i/>
          <w:iCs/>
          <w:spacing w:val="33"/>
          <w:sz w:val="26"/>
          <w:szCs w:val="26"/>
        </w:rPr>
        <w:t xml:space="preserve"> </w:t>
      </w:r>
      <w:r w:rsidRPr="00386818">
        <w:rPr>
          <w:i/>
          <w:iCs/>
          <w:sz w:val="26"/>
          <w:szCs w:val="26"/>
        </w:rPr>
        <w:t>В</w:t>
      </w:r>
      <w:r w:rsidRPr="00386818">
        <w:rPr>
          <w:i/>
          <w:iCs/>
          <w:spacing w:val="33"/>
          <w:sz w:val="26"/>
          <w:szCs w:val="26"/>
        </w:rPr>
        <w:t xml:space="preserve"> </w:t>
      </w:r>
      <w:r w:rsidRPr="00386818">
        <w:rPr>
          <w:i/>
          <w:iCs/>
          <w:sz w:val="26"/>
          <w:szCs w:val="26"/>
        </w:rPr>
        <w:t>слу</w:t>
      </w:r>
      <w:r w:rsidRPr="00386818">
        <w:rPr>
          <w:i/>
          <w:iCs/>
          <w:spacing w:val="1"/>
          <w:sz w:val="26"/>
          <w:szCs w:val="26"/>
        </w:rPr>
        <w:t>ч</w:t>
      </w:r>
      <w:r w:rsidRPr="00386818">
        <w:rPr>
          <w:i/>
          <w:iCs/>
          <w:sz w:val="26"/>
          <w:szCs w:val="26"/>
        </w:rPr>
        <w:t>ае</w:t>
      </w:r>
      <w:r w:rsidRPr="00386818">
        <w:rPr>
          <w:i/>
          <w:iCs/>
          <w:spacing w:val="32"/>
          <w:sz w:val="26"/>
          <w:szCs w:val="26"/>
        </w:rPr>
        <w:t xml:space="preserve"> </w:t>
      </w:r>
      <w:r w:rsidRPr="00386818">
        <w:rPr>
          <w:i/>
          <w:iCs/>
          <w:sz w:val="26"/>
          <w:szCs w:val="26"/>
        </w:rPr>
        <w:t>вер</w:t>
      </w:r>
      <w:r w:rsidRPr="00386818">
        <w:rPr>
          <w:i/>
          <w:iCs/>
          <w:spacing w:val="1"/>
          <w:sz w:val="26"/>
          <w:szCs w:val="26"/>
        </w:rPr>
        <w:t>н</w:t>
      </w:r>
      <w:r w:rsidRPr="00386818">
        <w:rPr>
          <w:i/>
          <w:iCs/>
          <w:sz w:val="26"/>
          <w:szCs w:val="26"/>
        </w:rPr>
        <w:t>ого</w:t>
      </w:r>
      <w:r w:rsidRPr="00386818">
        <w:rPr>
          <w:i/>
          <w:iCs/>
          <w:spacing w:val="35"/>
          <w:sz w:val="26"/>
          <w:szCs w:val="26"/>
        </w:rPr>
        <w:t xml:space="preserve"> </w:t>
      </w:r>
      <w:r w:rsidRPr="00386818">
        <w:rPr>
          <w:i/>
          <w:iCs/>
          <w:sz w:val="26"/>
          <w:szCs w:val="26"/>
        </w:rPr>
        <w:t>зна</w:t>
      </w:r>
      <w:r w:rsidRPr="00386818">
        <w:rPr>
          <w:i/>
          <w:iCs/>
          <w:spacing w:val="1"/>
          <w:sz w:val="26"/>
          <w:szCs w:val="26"/>
        </w:rPr>
        <w:t>ч</w:t>
      </w:r>
      <w:r w:rsidRPr="00386818">
        <w:rPr>
          <w:i/>
          <w:iCs/>
          <w:sz w:val="26"/>
          <w:szCs w:val="26"/>
        </w:rPr>
        <w:t>ения</w:t>
      </w:r>
      <w:r w:rsidRPr="00386818">
        <w:rPr>
          <w:i/>
          <w:iCs/>
          <w:spacing w:val="39"/>
          <w:sz w:val="26"/>
          <w:szCs w:val="26"/>
        </w:rPr>
        <w:t xml:space="preserve"> </w:t>
      </w:r>
      <w:r w:rsidRPr="00386818">
        <w:rPr>
          <w:i/>
          <w:iCs/>
          <w:sz w:val="26"/>
          <w:szCs w:val="26"/>
        </w:rPr>
        <w:t>организа</w:t>
      </w:r>
      <w:r w:rsidRPr="00386818">
        <w:rPr>
          <w:i/>
          <w:iCs/>
          <w:spacing w:val="2"/>
          <w:sz w:val="26"/>
          <w:szCs w:val="26"/>
        </w:rPr>
        <w:t>то</w:t>
      </w:r>
      <w:r w:rsidRPr="00386818">
        <w:rPr>
          <w:i/>
          <w:iCs/>
          <w:sz w:val="26"/>
          <w:szCs w:val="26"/>
        </w:rPr>
        <w:t>ры</w:t>
      </w:r>
      <w:r w:rsidRPr="00386818">
        <w:rPr>
          <w:i/>
          <w:iCs/>
          <w:spacing w:val="32"/>
          <w:sz w:val="26"/>
          <w:szCs w:val="26"/>
        </w:rPr>
        <w:t xml:space="preserve"> </w:t>
      </w:r>
      <w:r w:rsidRPr="00386818">
        <w:rPr>
          <w:i/>
          <w:iCs/>
          <w:sz w:val="26"/>
          <w:szCs w:val="26"/>
        </w:rPr>
        <w:t>в</w:t>
      </w:r>
      <w:r w:rsidRPr="00386818">
        <w:rPr>
          <w:i/>
          <w:iCs/>
          <w:w w:val="99"/>
          <w:sz w:val="26"/>
          <w:szCs w:val="26"/>
        </w:rPr>
        <w:t xml:space="preserve"> </w:t>
      </w:r>
      <w:r w:rsidRPr="00386818">
        <w:rPr>
          <w:i/>
          <w:iCs/>
          <w:sz w:val="26"/>
          <w:szCs w:val="26"/>
        </w:rPr>
        <w:t>аудитории</w:t>
      </w:r>
      <w:r w:rsidRPr="00386818">
        <w:rPr>
          <w:i/>
          <w:iCs/>
          <w:spacing w:val="-11"/>
          <w:sz w:val="26"/>
          <w:szCs w:val="26"/>
        </w:rPr>
        <w:t xml:space="preserve"> </w:t>
      </w:r>
      <w:r w:rsidRPr="00386818">
        <w:rPr>
          <w:i/>
          <w:iCs/>
          <w:spacing w:val="2"/>
          <w:sz w:val="26"/>
          <w:szCs w:val="26"/>
        </w:rPr>
        <w:t>п</w:t>
      </w:r>
      <w:r w:rsidRPr="00386818">
        <w:rPr>
          <w:i/>
          <w:iCs/>
          <w:sz w:val="26"/>
          <w:szCs w:val="26"/>
        </w:rPr>
        <w:t>одтве</w:t>
      </w:r>
      <w:r w:rsidRPr="00386818">
        <w:rPr>
          <w:i/>
          <w:iCs/>
          <w:spacing w:val="2"/>
          <w:sz w:val="26"/>
          <w:szCs w:val="26"/>
        </w:rPr>
        <w:t>р</w:t>
      </w:r>
      <w:r w:rsidRPr="00386818">
        <w:rPr>
          <w:i/>
          <w:iCs/>
          <w:spacing w:val="-2"/>
          <w:sz w:val="26"/>
          <w:szCs w:val="26"/>
        </w:rPr>
        <w:t>ж</w:t>
      </w:r>
      <w:r w:rsidRPr="00386818">
        <w:rPr>
          <w:i/>
          <w:iCs/>
          <w:sz w:val="26"/>
          <w:szCs w:val="26"/>
        </w:rPr>
        <w:t>дают</w:t>
      </w:r>
      <w:r w:rsidRPr="00386818">
        <w:rPr>
          <w:i/>
          <w:iCs/>
          <w:spacing w:val="-11"/>
          <w:sz w:val="26"/>
          <w:szCs w:val="26"/>
        </w:rPr>
        <w:t xml:space="preserve"> </w:t>
      </w:r>
      <w:r w:rsidRPr="00386818">
        <w:rPr>
          <w:i/>
          <w:iCs/>
          <w:sz w:val="26"/>
          <w:szCs w:val="26"/>
        </w:rPr>
        <w:t>ко</w:t>
      </w:r>
      <w:r w:rsidRPr="00386818">
        <w:rPr>
          <w:i/>
          <w:iCs/>
          <w:spacing w:val="2"/>
          <w:sz w:val="26"/>
          <w:szCs w:val="26"/>
        </w:rPr>
        <w:t>р</w:t>
      </w:r>
      <w:r w:rsidRPr="00386818">
        <w:rPr>
          <w:i/>
          <w:iCs/>
          <w:sz w:val="26"/>
          <w:szCs w:val="26"/>
        </w:rPr>
        <w:t>ре</w:t>
      </w:r>
      <w:r w:rsidRPr="00386818">
        <w:rPr>
          <w:i/>
          <w:iCs/>
          <w:spacing w:val="1"/>
          <w:sz w:val="26"/>
          <w:szCs w:val="26"/>
        </w:rPr>
        <w:t>к</w:t>
      </w:r>
      <w:r w:rsidRPr="00386818">
        <w:rPr>
          <w:i/>
          <w:iCs/>
          <w:sz w:val="26"/>
          <w:szCs w:val="26"/>
        </w:rPr>
        <w:t>тнос</w:t>
      </w:r>
      <w:r w:rsidRPr="00386818">
        <w:rPr>
          <w:i/>
          <w:iCs/>
          <w:spacing w:val="2"/>
          <w:sz w:val="26"/>
          <w:szCs w:val="26"/>
        </w:rPr>
        <w:t>т</w:t>
      </w:r>
      <w:r w:rsidRPr="00386818">
        <w:rPr>
          <w:i/>
          <w:iCs/>
          <w:sz w:val="26"/>
          <w:szCs w:val="26"/>
        </w:rPr>
        <w:t>ь</w:t>
      </w:r>
      <w:r w:rsidRPr="00386818">
        <w:rPr>
          <w:i/>
          <w:iCs/>
          <w:spacing w:val="-8"/>
          <w:sz w:val="26"/>
          <w:szCs w:val="26"/>
        </w:rPr>
        <w:t xml:space="preserve"> </w:t>
      </w:r>
      <w:r w:rsidRPr="00386818">
        <w:rPr>
          <w:i/>
          <w:iCs/>
          <w:sz w:val="26"/>
          <w:szCs w:val="26"/>
        </w:rPr>
        <w:t>вве</w:t>
      </w:r>
      <w:r w:rsidRPr="00386818">
        <w:rPr>
          <w:i/>
          <w:iCs/>
          <w:spacing w:val="1"/>
          <w:sz w:val="26"/>
          <w:szCs w:val="26"/>
        </w:rPr>
        <w:t>д</w:t>
      </w:r>
      <w:r w:rsidRPr="00386818">
        <w:rPr>
          <w:i/>
          <w:iCs/>
          <w:sz w:val="26"/>
          <w:szCs w:val="26"/>
        </w:rPr>
        <w:t>ённых</w:t>
      </w:r>
      <w:r w:rsidRPr="00386818">
        <w:rPr>
          <w:i/>
          <w:iCs/>
          <w:spacing w:val="-11"/>
          <w:sz w:val="26"/>
          <w:szCs w:val="26"/>
        </w:rPr>
        <w:t xml:space="preserve"> </w:t>
      </w:r>
      <w:r w:rsidRPr="00386818">
        <w:rPr>
          <w:i/>
          <w:iCs/>
          <w:sz w:val="26"/>
          <w:szCs w:val="26"/>
        </w:rPr>
        <w:t>да</w:t>
      </w:r>
      <w:r w:rsidRPr="00386818">
        <w:rPr>
          <w:i/>
          <w:iCs/>
          <w:spacing w:val="1"/>
          <w:sz w:val="26"/>
          <w:szCs w:val="26"/>
        </w:rPr>
        <w:t>н</w:t>
      </w:r>
      <w:r w:rsidRPr="00386818">
        <w:rPr>
          <w:i/>
          <w:iCs/>
          <w:sz w:val="26"/>
          <w:szCs w:val="26"/>
        </w:rPr>
        <w:t>ных</w:t>
      </w:r>
      <w:r w:rsidRPr="00386818">
        <w:rPr>
          <w:i/>
          <w:iCs/>
          <w:spacing w:val="-9"/>
          <w:sz w:val="26"/>
          <w:szCs w:val="26"/>
        </w:rPr>
        <w:t xml:space="preserve"> </w:t>
      </w:r>
      <w:r w:rsidRPr="00386818">
        <w:rPr>
          <w:i/>
          <w:iCs/>
          <w:sz w:val="26"/>
          <w:szCs w:val="26"/>
        </w:rPr>
        <w:t>в</w:t>
      </w:r>
      <w:r w:rsidRPr="00386818">
        <w:rPr>
          <w:i/>
          <w:iCs/>
          <w:spacing w:val="-9"/>
          <w:sz w:val="26"/>
          <w:szCs w:val="26"/>
        </w:rPr>
        <w:t xml:space="preserve"> </w:t>
      </w:r>
      <w:r w:rsidRPr="00386818">
        <w:rPr>
          <w:i/>
          <w:iCs/>
          <w:sz w:val="26"/>
          <w:szCs w:val="26"/>
        </w:rPr>
        <w:t>ПО</w:t>
      </w:r>
      <w:r w:rsidRPr="00386818">
        <w:rPr>
          <w:i/>
          <w:iCs/>
          <w:spacing w:val="-11"/>
          <w:sz w:val="26"/>
          <w:szCs w:val="26"/>
        </w:rPr>
        <w:t xml:space="preserve"> </w:t>
      </w:r>
      <w:r w:rsidRPr="00386818">
        <w:rPr>
          <w:i/>
          <w:iCs/>
          <w:sz w:val="26"/>
          <w:szCs w:val="26"/>
        </w:rPr>
        <w:t>для</w:t>
      </w:r>
      <w:r w:rsidRPr="00386818">
        <w:rPr>
          <w:i/>
          <w:iCs/>
          <w:spacing w:val="-11"/>
          <w:sz w:val="26"/>
          <w:szCs w:val="26"/>
        </w:rPr>
        <w:t xml:space="preserve"> </w:t>
      </w:r>
      <w:r w:rsidRPr="00386818">
        <w:rPr>
          <w:i/>
          <w:iCs/>
          <w:sz w:val="26"/>
          <w:szCs w:val="26"/>
        </w:rPr>
        <w:t>сда</w:t>
      </w:r>
      <w:r w:rsidRPr="00386818">
        <w:rPr>
          <w:i/>
          <w:iCs/>
          <w:spacing w:val="1"/>
          <w:sz w:val="26"/>
          <w:szCs w:val="26"/>
        </w:rPr>
        <w:t>ч</w:t>
      </w:r>
      <w:r w:rsidRPr="00386818">
        <w:rPr>
          <w:i/>
          <w:iCs/>
          <w:sz w:val="26"/>
          <w:szCs w:val="26"/>
        </w:rPr>
        <w:t>и</w:t>
      </w:r>
      <w:r w:rsidRPr="00386818">
        <w:rPr>
          <w:i/>
          <w:iCs/>
          <w:spacing w:val="-11"/>
          <w:sz w:val="26"/>
          <w:szCs w:val="26"/>
        </w:rPr>
        <w:t xml:space="preserve"> </w:t>
      </w:r>
      <w:r w:rsidRPr="00386818">
        <w:rPr>
          <w:i/>
          <w:iCs/>
          <w:sz w:val="26"/>
          <w:szCs w:val="26"/>
        </w:rPr>
        <w:t>экзаме</w:t>
      </w:r>
      <w:r w:rsidRPr="00386818">
        <w:rPr>
          <w:i/>
          <w:iCs/>
          <w:spacing w:val="3"/>
          <w:sz w:val="26"/>
          <w:szCs w:val="26"/>
        </w:rPr>
        <w:t>н</w:t>
      </w:r>
      <w:r w:rsidRPr="00386818">
        <w:rPr>
          <w:i/>
          <w:iCs/>
          <w:sz w:val="26"/>
          <w:szCs w:val="26"/>
        </w:rPr>
        <w:t>а.</w:t>
      </w:r>
    </w:p>
    <w:p w:rsidR="00C97CAE" w:rsidRPr="00386818" w:rsidRDefault="00C97CAE" w:rsidP="00D00086">
      <w:pPr>
        <w:ind w:firstLine="720"/>
        <w:jc w:val="both"/>
        <w:rPr>
          <w:sz w:val="26"/>
          <w:szCs w:val="26"/>
        </w:rPr>
      </w:pPr>
      <w:r w:rsidRPr="00386818">
        <w:rPr>
          <w:i/>
          <w:iCs/>
          <w:sz w:val="26"/>
          <w:szCs w:val="26"/>
        </w:rPr>
        <w:t>После</w:t>
      </w:r>
      <w:r w:rsidRPr="00386818">
        <w:rPr>
          <w:i/>
          <w:iCs/>
          <w:spacing w:val="-11"/>
          <w:sz w:val="26"/>
          <w:szCs w:val="26"/>
        </w:rPr>
        <w:t xml:space="preserve"> </w:t>
      </w:r>
      <w:r w:rsidRPr="00386818">
        <w:rPr>
          <w:i/>
          <w:iCs/>
          <w:sz w:val="26"/>
          <w:szCs w:val="26"/>
        </w:rPr>
        <w:t>про</w:t>
      </w:r>
      <w:r w:rsidRPr="00386818">
        <w:rPr>
          <w:i/>
          <w:iCs/>
          <w:spacing w:val="2"/>
          <w:sz w:val="26"/>
          <w:szCs w:val="26"/>
        </w:rPr>
        <w:t>в</w:t>
      </w:r>
      <w:r w:rsidRPr="00386818">
        <w:rPr>
          <w:i/>
          <w:iCs/>
          <w:sz w:val="26"/>
          <w:szCs w:val="26"/>
        </w:rPr>
        <w:t>ер</w:t>
      </w:r>
      <w:r w:rsidRPr="00386818">
        <w:rPr>
          <w:i/>
          <w:iCs/>
          <w:spacing w:val="1"/>
          <w:sz w:val="26"/>
          <w:szCs w:val="26"/>
        </w:rPr>
        <w:t>к</w:t>
      </w:r>
      <w:r w:rsidRPr="00386818">
        <w:rPr>
          <w:i/>
          <w:iCs/>
          <w:sz w:val="26"/>
          <w:szCs w:val="26"/>
        </w:rPr>
        <w:t>и</w:t>
      </w:r>
      <w:r w:rsidRPr="00386818">
        <w:rPr>
          <w:i/>
          <w:iCs/>
          <w:spacing w:val="-11"/>
          <w:sz w:val="26"/>
          <w:szCs w:val="26"/>
        </w:rPr>
        <w:t xml:space="preserve"> </w:t>
      </w:r>
      <w:r w:rsidRPr="00386818">
        <w:rPr>
          <w:i/>
          <w:iCs/>
          <w:spacing w:val="-1"/>
          <w:sz w:val="26"/>
          <w:szCs w:val="26"/>
        </w:rPr>
        <w:t>б</w:t>
      </w:r>
      <w:r w:rsidRPr="00386818">
        <w:rPr>
          <w:i/>
          <w:iCs/>
          <w:spacing w:val="1"/>
          <w:sz w:val="26"/>
          <w:szCs w:val="26"/>
        </w:rPr>
        <w:t>л</w:t>
      </w:r>
      <w:r w:rsidRPr="00386818">
        <w:rPr>
          <w:i/>
          <w:iCs/>
          <w:sz w:val="26"/>
          <w:szCs w:val="26"/>
        </w:rPr>
        <w:t>анков</w:t>
      </w:r>
      <w:r w:rsidRPr="00386818">
        <w:rPr>
          <w:i/>
          <w:iCs/>
          <w:spacing w:val="-11"/>
          <w:sz w:val="26"/>
          <w:szCs w:val="26"/>
        </w:rPr>
        <w:t xml:space="preserve"> </w:t>
      </w:r>
      <w:r w:rsidRPr="00386818">
        <w:rPr>
          <w:i/>
          <w:iCs/>
          <w:sz w:val="26"/>
          <w:szCs w:val="26"/>
        </w:rPr>
        <w:t>регист</w:t>
      </w:r>
      <w:r w:rsidRPr="00386818">
        <w:rPr>
          <w:i/>
          <w:iCs/>
          <w:spacing w:val="2"/>
          <w:sz w:val="26"/>
          <w:szCs w:val="26"/>
        </w:rPr>
        <w:t>р</w:t>
      </w:r>
      <w:r w:rsidRPr="00386818">
        <w:rPr>
          <w:i/>
          <w:iCs/>
          <w:sz w:val="26"/>
          <w:szCs w:val="26"/>
        </w:rPr>
        <w:t>ации</w:t>
      </w:r>
      <w:r w:rsidRPr="00386818">
        <w:rPr>
          <w:i/>
          <w:iCs/>
          <w:spacing w:val="-10"/>
          <w:sz w:val="26"/>
          <w:szCs w:val="26"/>
        </w:rPr>
        <w:t xml:space="preserve"> </w:t>
      </w:r>
      <w:r w:rsidRPr="00386818">
        <w:rPr>
          <w:i/>
          <w:iCs/>
          <w:sz w:val="26"/>
          <w:szCs w:val="26"/>
        </w:rPr>
        <w:t>у</w:t>
      </w:r>
      <w:r w:rsidRPr="00386818">
        <w:rPr>
          <w:i/>
          <w:iCs/>
          <w:spacing w:val="-11"/>
          <w:sz w:val="26"/>
          <w:szCs w:val="26"/>
        </w:rPr>
        <w:t xml:space="preserve"> </w:t>
      </w:r>
      <w:r w:rsidRPr="00386818">
        <w:rPr>
          <w:i/>
          <w:iCs/>
          <w:spacing w:val="2"/>
          <w:sz w:val="26"/>
          <w:szCs w:val="26"/>
        </w:rPr>
        <w:t>в</w:t>
      </w:r>
      <w:r w:rsidRPr="00386818">
        <w:rPr>
          <w:i/>
          <w:iCs/>
          <w:sz w:val="26"/>
          <w:szCs w:val="26"/>
        </w:rPr>
        <w:t>сех</w:t>
      </w:r>
      <w:r w:rsidRPr="00386818">
        <w:rPr>
          <w:i/>
          <w:iCs/>
          <w:spacing w:val="-8"/>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иков</w:t>
      </w:r>
      <w:r w:rsidRPr="00386818">
        <w:rPr>
          <w:i/>
          <w:iCs/>
          <w:spacing w:val="-8"/>
          <w:sz w:val="26"/>
          <w:szCs w:val="26"/>
        </w:rPr>
        <w:t xml:space="preserve"> </w:t>
      </w:r>
      <w:r w:rsidRPr="00386818">
        <w:rPr>
          <w:i/>
          <w:iCs/>
          <w:sz w:val="26"/>
          <w:szCs w:val="26"/>
        </w:rPr>
        <w:t>экзамен</w:t>
      </w:r>
      <w:r w:rsidRPr="00386818">
        <w:rPr>
          <w:i/>
          <w:iCs/>
          <w:spacing w:val="1"/>
          <w:sz w:val="26"/>
          <w:szCs w:val="26"/>
        </w:rPr>
        <w:t>а</w:t>
      </w:r>
      <w:r w:rsidRPr="00386818">
        <w:rPr>
          <w:i/>
          <w:iCs/>
          <w:sz w:val="26"/>
          <w:szCs w:val="26"/>
        </w:rPr>
        <w:t>:</w:t>
      </w:r>
    </w:p>
    <w:p w:rsidR="00C97CAE" w:rsidRPr="00386818" w:rsidRDefault="00C97CAE" w:rsidP="00D00086">
      <w:pPr>
        <w:ind w:firstLine="720"/>
        <w:jc w:val="both"/>
        <w:rPr>
          <w:b/>
          <w:bCs/>
          <w:sz w:val="26"/>
          <w:szCs w:val="26"/>
        </w:rPr>
      </w:pPr>
      <w:r w:rsidRPr="00386818">
        <w:rPr>
          <w:sz w:val="26"/>
          <w:szCs w:val="26"/>
        </w:rPr>
        <w:t>Вы в</w:t>
      </w:r>
      <w:r w:rsidRPr="00386818">
        <w:rPr>
          <w:spacing w:val="-2"/>
          <w:sz w:val="26"/>
          <w:szCs w:val="26"/>
        </w:rPr>
        <w:t>н</w:t>
      </w:r>
      <w:r w:rsidRPr="00386818">
        <w:rPr>
          <w:sz w:val="26"/>
          <w:szCs w:val="26"/>
        </w:rPr>
        <w:t>ес</w:t>
      </w:r>
      <w:r w:rsidRPr="00386818">
        <w:rPr>
          <w:spacing w:val="1"/>
          <w:sz w:val="26"/>
          <w:szCs w:val="26"/>
        </w:rPr>
        <w:t>л</w:t>
      </w:r>
      <w:r w:rsidRPr="00386818">
        <w:rPr>
          <w:sz w:val="26"/>
          <w:szCs w:val="26"/>
        </w:rPr>
        <w:t>и ном</w:t>
      </w:r>
      <w:r w:rsidRPr="00386818">
        <w:rPr>
          <w:spacing w:val="2"/>
          <w:sz w:val="26"/>
          <w:szCs w:val="26"/>
        </w:rPr>
        <w:t>е</w:t>
      </w:r>
      <w:r w:rsidRPr="00386818">
        <w:rPr>
          <w:sz w:val="26"/>
          <w:szCs w:val="26"/>
        </w:rPr>
        <w:t>р блан</w:t>
      </w:r>
      <w:r w:rsidRPr="00386818">
        <w:rPr>
          <w:spacing w:val="-2"/>
          <w:sz w:val="26"/>
          <w:szCs w:val="26"/>
        </w:rPr>
        <w:t>к</w:t>
      </w:r>
      <w:r w:rsidRPr="00386818">
        <w:rPr>
          <w:sz w:val="26"/>
          <w:szCs w:val="26"/>
        </w:rPr>
        <w:t>а</w:t>
      </w:r>
      <w:r w:rsidRPr="00386818">
        <w:rPr>
          <w:spacing w:val="20"/>
          <w:sz w:val="26"/>
          <w:szCs w:val="26"/>
        </w:rPr>
        <w:t xml:space="preserve"> </w:t>
      </w:r>
      <w:r w:rsidRPr="00386818">
        <w:rPr>
          <w:sz w:val="26"/>
          <w:szCs w:val="26"/>
        </w:rPr>
        <w:t>рег</w:t>
      </w:r>
      <w:r w:rsidRPr="00386818">
        <w:rPr>
          <w:spacing w:val="1"/>
          <w:sz w:val="26"/>
          <w:szCs w:val="26"/>
        </w:rPr>
        <w:t>и</w:t>
      </w:r>
      <w:r w:rsidRPr="00386818">
        <w:rPr>
          <w:sz w:val="26"/>
          <w:szCs w:val="26"/>
        </w:rPr>
        <w:t>стр</w:t>
      </w:r>
      <w:r w:rsidRPr="00386818">
        <w:rPr>
          <w:spacing w:val="2"/>
          <w:sz w:val="26"/>
          <w:szCs w:val="26"/>
        </w:rPr>
        <w:t>а</w:t>
      </w:r>
      <w:r w:rsidRPr="00386818">
        <w:rPr>
          <w:sz w:val="26"/>
          <w:szCs w:val="26"/>
        </w:rPr>
        <w:t>ц</w:t>
      </w:r>
      <w:r w:rsidRPr="00386818">
        <w:rPr>
          <w:spacing w:val="-2"/>
          <w:sz w:val="26"/>
          <w:szCs w:val="26"/>
        </w:rPr>
        <w:t>и</w:t>
      </w:r>
      <w:r w:rsidRPr="00386818">
        <w:rPr>
          <w:sz w:val="26"/>
          <w:szCs w:val="26"/>
        </w:rPr>
        <w:t>и.</w:t>
      </w:r>
      <w:r w:rsidRPr="00386818">
        <w:rPr>
          <w:spacing w:val="20"/>
          <w:sz w:val="26"/>
          <w:szCs w:val="26"/>
        </w:rPr>
        <w:t xml:space="preserve"> </w:t>
      </w:r>
      <w:r w:rsidRPr="00386818">
        <w:rPr>
          <w:sz w:val="26"/>
          <w:szCs w:val="26"/>
        </w:rPr>
        <w:t>С</w:t>
      </w:r>
      <w:r w:rsidRPr="00386818">
        <w:rPr>
          <w:spacing w:val="2"/>
          <w:sz w:val="26"/>
          <w:szCs w:val="26"/>
        </w:rPr>
        <w:t>е</w:t>
      </w:r>
      <w:r w:rsidRPr="00386818">
        <w:rPr>
          <w:sz w:val="26"/>
          <w:szCs w:val="26"/>
        </w:rPr>
        <w:t>йчас</w:t>
      </w:r>
      <w:r w:rsidRPr="00386818">
        <w:rPr>
          <w:spacing w:val="34"/>
          <w:sz w:val="26"/>
          <w:szCs w:val="26"/>
        </w:rPr>
        <w:t xml:space="preserve"> </w:t>
      </w:r>
      <w:r w:rsidRPr="00386818">
        <w:rPr>
          <w:spacing w:val="1"/>
          <w:sz w:val="26"/>
          <w:szCs w:val="26"/>
        </w:rPr>
        <w:t>в</w:t>
      </w:r>
      <w:r w:rsidRPr="00386818">
        <w:rPr>
          <w:sz w:val="26"/>
          <w:szCs w:val="26"/>
        </w:rPr>
        <w:t>ам</w:t>
      </w:r>
      <w:r w:rsidRPr="00386818">
        <w:rPr>
          <w:spacing w:val="36"/>
          <w:sz w:val="26"/>
          <w:szCs w:val="26"/>
        </w:rPr>
        <w:t xml:space="preserve"> </w:t>
      </w:r>
      <w:r w:rsidRPr="00386818">
        <w:rPr>
          <w:sz w:val="26"/>
          <w:szCs w:val="26"/>
        </w:rPr>
        <w:t>б</w:t>
      </w:r>
      <w:r w:rsidRPr="00386818">
        <w:rPr>
          <w:spacing w:val="2"/>
          <w:sz w:val="26"/>
          <w:szCs w:val="26"/>
        </w:rPr>
        <w:t>у</w:t>
      </w:r>
      <w:r w:rsidRPr="00386818">
        <w:rPr>
          <w:sz w:val="26"/>
          <w:szCs w:val="26"/>
        </w:rPr>
        <w:t>дет</w:t>
      </w:r>
      <w:r w:rsidRPr="00386818">
        <w:rPr>
          <w:spacing w:val="41"/>
          <w:sz w:val="26"/>
          <w:szCs w:val="26"/>
        </w:rPr>
        <w:t xml:space="preserve"> </w:t>
      </w:r>
      <w:r w:rsidRPr="00386818">
        <w:rPr>
          <w:sz w:val="26"/>
          <w:szCs w:val="26"/>
        </w:rPr>
        <w:t>на</w:t>
      </w:r>
      <w:r w:rsidRPr="00386818">
        <w:rPr>
          <w:spacing w:val="-2"/>
          <w:sz w:val="26"/>
          <w:szCs w:val="26"/>
        </w:rPr>
        <w:t>з</w:t>
      </w:r>
      <w:r w:rsidRPr="00386818">
        <w:rPr>
          <w:sz w:val="26"/>
          <w:szCs w:val="26"/>
        </w:rPr>
        <w:t>ван</w:t>
      </w:r>
      <w:r w:rsidRPr="00386818">
        <w:rPr>
          <w:spacing w:val="35"/>
          <w:sz w:val="26"/>
          <w:szCs w:val="26"/>
        </w:rPr>
        <w:t xml:space="preserve"> </w:t>
      </w:r>
      <w:r w:rsidRPr="00386818">
        <w:rPr>
          <w:spacing w:val="1"/>
          <w:sz w:val="26"/>
          <w:szCs w:val="26"/>
        </w:rPr>
        <w:t>к</w:t>
      </w:r>
      <w:r w:rsidRPr="00386818">
        <w:rPr>
          <w:sz w:val="26"/>
          <w:szCs w:val="26"/>
        </w:rPr>
        <w:t>од</w:t>
      </w:r>
      <w:r w:rsidRPr="00386818">
        <w:rPr>
          <w:spacing w:val="35"/>
          <w:sz w:val="26"/>
          <w:szCs w:val="26"/>
        </w:rPr>
        <w:t xml:space="preserve"> </w:t>
      </w:r>
      <w:r w:rsidRPr="00386818">
        <w:rPr>
          <w:sz w:val="26"/>
          <w:szCs w:val="26"/>
        </w:rPr>
        <w:t>акт</w:t>
      </w:r>
      <w:r w:rsidRPr="00386818">
        <w:rPr>
          <w:spacing w:val="1"/>
          <w:sz w:val="26"/>
          <w:szCs w:val="26"/>
        </w:rPr>
        <w:t>и</w:t>
      </w:r>
      <w:r w:rsidRPr="00386818">
        <w:rPr>
          <w:sz w:val="26"/>
          <w:szCs w:val="26"/>
        </w:rPr>
        <w:t>вации</w:t>
      </w:r>
      <w:r w:rsidRPr="00386818">
        <w:rPr>
          <w:spacing w:val="35"/>
          <w:sz w:val="26"/>
          <w:szCs w:val="26"/>
        </w:rPr>
        <w:t xml:space="preserve"> </w:t>
      </w:r>
      <w:r w:rsidRPr="00386818">
        <w:rPr>
          <w:sz w:val="26"/>
          <w:szCs w:val="26"/>
        </w:rPr>
        <w:t>экзамена,</w:t>
      </w:r>
      <w:r w:rsidRPr="00386818">
        <w:rPr>
          <w:spacing w:val="36"/>
          <w:sz w:val="26"/>
          <w:szCs w:val="26"/>
        </w:rPr>
        <w:t xml:space="preserve"> </w:t>
      </w:r>
      <w:r w:rsidRPr="00386818">
        <w:rPr>
          <w:sz w:val="26"/>
          <w:szCs w:val="26"/>
        </w:rPr>
        <w:t>после</w:t>
      </w:r>
      <w:r w:rsidRPr="00386818">
        <w:rPr>
          <w:w w:val="99"/>
          <w:sz w:val="26"/>
          <w:szCs w:val="26"/>
        </w:rPr>
        <w:t xml:space="preserve"> </w:t>
      </w:r>
      <w:r w:rsidRPr="00386818">
        <w:rPr>
          <w:sz w:val="26"/>
          <w:szCs w:val="26"/>
        </w:rPr>
        <w:t>в</w:t>
      </w:r>
      <w:r w:rsidRPr="00386818">
        <w:rPr>
          <w:spacing w:val="-2"/>
          <w:sz w:val="26"/>
          <w:szCs w:val="26"/>
        </w:rPr>
        <w:t>в</w:t>
      </w:r>
      <w:r w:rsidRPr="00386818">
        <w:rPr>
          <w:sz w:val="26"/>
          <w:szCs w:val="26"/>
        </w:rPr>
        <w:t>ода</w:t>
      </w:r>
      <w:r w:rsidRPr="00386818">
        <w:rPr>
          <w:spacing w:val="12"/>
          <w:sz w:val="26"/>
          <w:szCs w:val="26"/>
        </w:rPr>
        <w:t xml:space="preserve"> </w:t>
      </w:r>
      <w:r w:rsidRPr="00386818">
        <w:rPr>
          <w:sz w:val="26"/>
          <w:szCs w:val="26"/>
        </w:rPr>
        <w:t>кот</w:t>
      </w:r>
      <w:r w:rsidRPr="00386818">
        <w:rPr>
          <w:spacing w:val="1"/>
          <w:sz w:val="26"/>
          <w:szCs w:val="26"/>
        </w:rPr>
        <w:t>о</w:t>
      </w:r>
      <w:r w:rsidRPr="00386818">
        <w:rPr>
          <w:sz w:val="26"/>
          <w:szCs w:val="26"/>
        </w:rPr>
        <w:t>рого</w:t>
      </w:r>
      <w:r w:rsidRPr="00386818">
        <w:rPr>
          <w:spacing w:val="13"/>
          <w:sz w:val="26"/>
          <w:szCs w:val="26"/>
        </w:rPr>
        <w:t xml:space="preserve"> </w:t>
      </w:r>
      <w:r w:rsidRPr="00386818">
        <w:rPr>
          <w:sz w:val="26"/>
          <w:szCs w:val="26"/>
        </w:rPr>
        <w:t>н</w:t>
      </w:r>
      <w:r w:rsidRPr="00386818">
        <w:rPr>
          <w:spacing w:val="1"/>
          <w:sz w:val="26"/>
          <w:szCs w:val="26"/>
        </w:rPr>
        <w:t>а</w:t>
      </w:r>
      <w:r w:rsidRPr="00386818">
        <w:rPr>
          <w:sz w:val="26"/>
          <w:szCs w:val="26"/>
        </w:rPr>
        <w:t>чнет</w:t>
      </w:r>
      <w:r w:rsidRPr="00386818">
        <w:rPr>
          <w:spacing w:val="2"/>
          <w:sz w:val="26"/>
          <w:szCs w:val="26"/>
        </w:rPr>
        <w:t>с</w:t>
      </w:r>
      <w:r w:rsidRPr="00386818">
        <w:rPr>
          <w:sz w:val="26"/>
          <w:szCs w:val="26"/>
        </w:rPr>
        <w:t>я</w:t>
      </w:r>
      <w:r w:rsidRPr="00386818">
        <w:rPr>
          <w:spacing w:val="10"/>
          <w:sz w:val="26"/>
          <w:szCs w:val="26"/>
        </w:rPr>
        <w:t xml:space="preserve"> </w:t>
      </w:r>
      <w:r w:rsidRPr="00386818">
        <w:rPr>
          <w:spacing w:val="1"/>
          <w:sz w:val="26"/>
          <w:szCs w:val="26"/>
        </w:rPr>
        <w:t>в</w:t>
      </w:r>
      <w:r w:rsidRPr="00386818">
        <w:rPr>
          <w:spacing w:val="-1"/>
          <w:sz w:val="26"/>
          <w:szCs w:val="26"/>
        </w:rPr>
        <w:t>ы</w:t>
      </w:r>
      <w:r w:rsidRPr="00386818">
        <w:rPr>
          <w:spacing w:val="1"/>
          <w:sz w:val="26"/>
          <w:szCs w:val="26"/>
        </w:rPr>
        <w:t>п</w:t>
      </w:r>
      <w:r w:rsidRPr="00386818">
        <w:rPr>
          <w:sz w:val="26"/>
          <w:szCs w:val="26"/>
        </w:rPr>
        <w:t>олне</w:t>
      </w:r>
      <w:r w:rsidRPr="00386818">
        <w:rPr>
          <w:spacing w:val="1"/>
          <w:sz w:val="26"/>
          <w:szCs w:val="26"/>
        </w:rPr>
        <w:t>н</w:t>
      </w:r>
      <w:r w:rsidRPr="00386818">
        <w:rPr>
          <w:sz w:val="26"/>
          <w:szCs w:val="26"/>
        </w:rPr>
        <w:t>ие</w:t>
      </w:r>
      <w:r w:rsidRPr="00386818">
        <w:rPr>
          <w:spacing w:val="13"/>
          <w:sz w:val="26"/>
          <w:szCs w:val="26"/>
        </w:rPr>
        <w:t xml:space="preserve"> </w:t>
      </w:r>
      <w:r w:rsidRPr="00386818">
        <w:rPr>
          <w:sz w:val="26"/>
          <w:szCs w:val="26"/>
        </w:rPr>
        <w:t>эк</w:t>
      </w:r>
      <w:r w:rsidRPr="00386818">
        <w:rPr>
          <w:spacing w:val="-2"/>
          <w:sz w:val="26"/>
          <w:szCs w:val="26"/>
        </w:rPr>
        <w:t>з</w:t>
      </w:r>
      <w:r w:rsidRPr="00386818">
        <w:rPr>
          <w:sz w:val="26"/>
          <w:szCs w:val="26"/>
        </w:rPr>
        <w:t>ам</w:t>
      </w:r>
      <w:r w:rsidRPr="00386818">
        <w:rPr>
          <w:spacing w:val="2"/>
          <w:sz w:val="26"/>
          <w:szCs w:val="26"/>
        </w:rPr>
        <w:t>е</w:t>
      </w:r>
      <w:r w:rsidRPr="00386818">
        <w:rPr>
          <w:sz w:val="26"/>
          <w:szCs w:val="26"/>
        </w:rPr>
        <w:t>на</w:t>
      </w:r>
      <w:r w:rsidRPr="00386818">
        <w:rPr>
          <w:spacing w:val="1"/>
          <w:sz w:val="26"/>
          <w:szCs w:val="26"/>
        </w:rPr>
        <w:t>ц</w:t>
      </w:r>
      <w:r w:rsidRPr="00386818">
        <w:rPr>
          <w:sz w:val="26"/>
          <w:szCs w:val="26"/>
        </w:rPr>
        <w:t>ио</w:t>
      </w:r>
      <w:r w:rsidRPr="00386818">
        <w:rPr>
          <w:spacing w:val="1"/>
          <w:sz w:val="26"/>
          <w:szCs w:val="26"/>
        </w:rPr>
        <w:t>н</w:t>
      </w:r>
      <w:r w:rsidRPr="00386818">
        <w:rPr>
          <w:sz w:val="26"/>
          <w:szCs w:val="26"/>
        </w:rPr>
        <w:t>ной</w:t>
      </w:r>
      <w:r w:rsidRPr="00386818">
        <w:rPr>
          <w:spacing w:val="22"/>
          <w:sz w:val="26"/>
          <w:szCs w:val="26"/>
        </w:rPr>
        <w:t xml:space="preserve"> </w:t>
      </w:r>
      <w:r w:rsidRPr="00386818">
        <w:rPr>
          <w:sz w:val="26"/>
          <w:szCs w:val="26"/>
        </w:rPr>
        <w:t>рабо</w:t>
      </w:r>
      <w:r w:rsidRPr="00386818">
        <w:rPr>
          <w:spacing w:val="2"/>
          <w:sz w:val="26"/>
          <w:szCs w:val="26"/>
        </w:rPr>
        <w:t>т</w:t>
      </w:r>
      <w:r w:rsidRPr="00386818">
        <w:rPr>
          <w:sz w:val="26"/>
          <w:szCs w:val="26"/>
        </w:rPr>
        <w:t>ы</w:t>
      </w:r>
      <w:r w:rsidRPr="00386818">
        <w:rPr>
          <w:spacing w:val="11"/>
          <w:sz w:val="26"/>
          <w:szCs w:val="26"/>
        </w:rPr>
        <w:t xml:space="preserve"> </w:t>
      </w:r>
      <w:r w:rsidRPr="00386818">
        <w:rPr>
          <w:sz w:val="26"/>
          <w:szCs w:val="26"/>
        </w:rPr>
        <w:t>в</w:t>
      </w:r>
      <w:r w:rsidRPr="00386818">
        <w:rPr>
          <w:spacing w:val="12"/>
          <w:sz w:val="26"/>
          <w:szCs w:val="26"/>
        </w:rPr>
        <w:t xml:space="preserve"> </w:t>
      </w:r>
      <w:r w:rsidRPr="00386818">
        <w:rPr>
          <w:sz w:val="26"/>
          <w:szCs w:val="26"/>
        </w:rPr>
        <w:t>ПО</w:t>
      </w:r>
      <w:r w:rsidRPr="00386818">
        <w:rPr>
          <w:spacing w:val="13"/>
          <w:sz w:val="26"/>
          <w:szCs w:val="26"/>
        </w:rPr>
        <w:t xml:space="preserve"> </w:t>
      </w:r>
      <w:r w:rsidRPr="00386818">
        <w:rPr>
          <w:sz w:val="26"/>
          <w:szCs w:val="26"/>
        </w:rPr>
        <w:t>для</w:t>
      </w:r>
      <w:r w:rsidRPr="00386818">
        <w:rPr>
          <w:spacing w:val="13"/>
          <w:sz w:val="26"/>
          <w:szCs w:val="26"/>
        </w:rPr>
        <w:t xml:space="preserve"> </w:t>
      </w:r>
      <w:r w:rsidRPr="00386818">
        <w:rPr>
          <w:sz w:val="26"/>
          <w:szCs w:val="26"/>
        </w:rPr>
        <w:t>сдачи</w:t>
      </w:r>
      <w:r w:rsidRPr="00386818">
        <w:rPr>
          <w:w w:val="99"/>
          <w:sz w:val="26"/>
          <w:szCs w:val="26"/>
        </w:rPr>
        <w:t xml:space="preserve"> </w:t>
      </w:r>
      <w:r w:rsidRPr="00386818">
        <w:rPr>
          <w:sz w:val="26"/>
          <w:szCs w:val="26"/>
        </w:rPr>
        <w:t>эк</w:t>
      </w:r>
      <w:r w:rsidRPr="00386818">
        <w:rPr>
          <w:spacing w:val="-2"/>
          <w:sz w:val="26"/>
          <w:szCs w:val="26"/>
        </w:rPr>
        <w:t>з</w:t>
      </w:r>
      <w:r w:rsidRPr="00386818">
        <w:rPr>
          <w:sz w:val="26"/>
          <w:szCs w:val="26"/>
        </w:rPr>
        <w:t>амен</w:t>
      </w:r>
      <w:r w:rsidRPr="00386818">
        <w:rPr>
          <w:spacing w:val="1"/>
          <w:sz w:val="26"/>
          <w:szCs w:val="26"/>
        </w:rPr>
        <w:t>а</w:t>
      </w:r>
      <w:r w:rsidRPr="00386818">
        <w:rPr>
          <w:sz w:val="26"/>
          <w:szCs w:val="26"/>
        </w:rPr>
        <w:t>.</w:t>
      </w:r>
      <w:r w:rsidRPr="00386818">
        <w:rPr>
          <w:spacing w:val="-11"/>
          <w:sz w:val="26"/>
          <w:szCs w:val="26"/>
        </w:rPr>
        <w:t xml:space="preserve"> </w:t>
      </w:r>
      <w:r w:rsidRPr="00386818">
        <w:rPr>
          <w:sz w:val="26"/>
          <w:szCs w:val="26"/>
        </w:rPr>
        <w:t>Код</w:t>
      </w:r>
      <w:r w:rsidRPr="00386818">
        <w:rPr>
          <w:spacing w:val="-13"/>
          <w:sz w:val="26"/>
          <w:szCs w:val="26"/>
        </w:rPr>
        <w:t xml:space="preserve"> </w:t>
      </w:r>
      <w:r w:rsidRPr="00386818">
        <w:rPr>
          <w:spacing w:val="2"/>
          <w:sz w:val="26"/>
          <w:szCs w:val="26"/>
        </w:rPr>
        <w:t>а</w:t>
      </w:r>
      <w:r w:rsidRPr="00386818">
        <w:rPr>
          <w:sz w:val="26"/>
          <w:szCs w:val="26"/>
        </w:rPr>
        <w:t>кт</w:t>
      </w:r>
      <w:r w:rsidRPr="00386818">
        <w:rPr>
          <w:spacing w:val="1"/>
          <w:sz w:val="26"/>
          <w:szCs w:val="26"/>
        </w:rPr>
        <w:t>ив</w:t>
      </w:r>
      <w:r w:rsidRPr="00386818">
        <w:rPr>
          <w:sz w:val="26"/>
          <w:szCs w:val="26"/>
        </w:rPr>
        <w:t>ац</w:t>
      </w:r>
      <w:r w:rsidRPr="00386818">
        <w:rPr>
          <w:spacing w:val="-2"/>
          <w:sz w:val="26"/>
          <w:szCs w:val="26"/>
        </w:rPr>
        <w:t>и</w:t>
      </w:r>
      <w:r w:rsidRPr="00386818">
        <w:rPr>
          <w:sz w:val="26"/>
          <w:szCs w:val="26"/>
        </w:rPr>
        <w:t>и</w:t>
      </w:r>
      <w:r w:rsidRPr="00386818">
        <w:rPr>
          <w:spacing w:val="-10"/>
          <w:sz w:val="26"/>
          <w:szCs w:val="26"/>
        </w:rPr>
        <w:t xml:space="preserve"> </w:t>
      </w:r>
      <w:r w:rsidRPr="00386818">
        <w:rPr>
          <w:spacing w:val="1"/>
          <w:sz w:val="26"/>
          <w:szCs w:val="26"/>
        </w:rPr>
        <w:t>в</w:t>
      </w:r>
      <w:r w:rsidRPr="00386818">
        <w:rPr>
          <w:sz w:val="26"/>
          <w:szCs w:val="26"/>
        </w:rPr>
        <w:t>водите</w:t>
      </w:r>
      <w:r w:rsidRPr="00386818">
        <w:rPr>
          <w:spacing w:val="-11"/>
          <w:sz w:val="26"/>
          <w:szCs w:val="26"/>
        </w:rPr>
        <w:t xml:space="preserve"> </w:t>
      </w:r>
      <w:r w:rsidRPr="00386818">
        <w:rPr>
          <w:sz w:val="26"/>
          <w:szCs w:val="26"/>
        </w:rPr>
        <w:t>тол</w:t>
      </w:r>
      <w:r w:rsidRPr="00386818">
        <w:rPr>
          <w:spacing w:val="1"/>
          <w:sz w:val="26"/>
          <w:szCs w:val="26"/>
        </w:rPr>
        <w:t>ь</w:t>
      </w:r>
      <w:r w:rsidRPr="00386818">
        <w:rPr>
          <w:sz w:val="26"/>
          <w:szCs w:val="26"/>
        </w:rPr>
        <w:t>ко</w:t>
      </w:r>
      <w:r w:rsidRPr="00386818">
        <w:rPr>
          <w:spacing w:val="-13"/>
          <w:sz w:val="26"/>
          <w:szCs w:val="26"/>
        </w:rPr>
        <w:t xml:space="preserve"> </w:t>
      </w:r>
      <w:r w:rsidRPr="00386818">
        <w:rPr>
          <w:spacing w:val="-2"/>
          <w:sz w:val="26"/>
          <w:szCs w:val="26"/>
        </w:rPr>
        <w:t>п</w:t>
      </w:r>
      <w:r w:rsidRPr="00386818">
        <w:rPr>
          <w:sz w:val="26"/>
          <w:szCs w:val="26"/>
        </w:rPr>
        <w:t>осле</w:t>
      </w:r>
      <w:r w:rsidRPr="00386818">
        <w:rPr>
          <w:spacing w:val="-12"/>
          <w:sz w:val="26"/>
          <w:szCs w:val="26"/>
        </w:rPr>
        <w:t xml:space="preserve"> </w:t>
      </w:r>
      <w:r w:rsidRPr="00386818">
        <w:rPr>
          <w:sz w:val="26"/>
          <w:szCs w:val="26"/>
        </w:rPr>
        <w:t>со</w:t>
      </w:r>
      <w:r w:rsidRPr="00386818">
        <w:rPr>
          <w:spacing w:val="2"/>
          <w:sz w:val="26"/>
          <w:szCs w:val="26"/>
        </w:rPr>
        <w:t>о</w:t>
      </w:r>
      <w:r w:rsidRPr="00386818">
        <w:rPr>
          <w:sz w:val="26"/>
          <w:szCs w:val="26"/>
        </w:rPr>
        <w:t>т</w:t>
      </w:r>
      <w:r w:rsidRPr="00386818">
        <w:rPr>
          <w:spacing w:val="-1"/>
          <w:sz w:val="26"/>
          <w:szCs w:val="26"/>
        </w:rPr>
        <w:t>в</w:t>
      </w:r>
      <w:r w:rsidRPr="00386818">
        <w:rPr>
          <w:sz w:val="26"/>
          <w:szCs w:val="26"/>
        </w:rPr>
        <w:t>ет</w:t>
      </w:r>
      <w:r w:rsidRPr="00386818">
        <w:rPr>
          <w:spacing w:val="2"/>
          <w:sz w:val="26"/>
          <w:szCs w:val="26"/>
        </w:rPr>
        <w:t>с</w:t>
      </w:r>
      <w:r w:rsidRPr="00386818">
        <w:rPr>
          <w:sz w:val="26"/>
          <w:szCs w:val="26"/>
        </w:rPr>
        <w:t>т</w:t>
      </w:r>
      <w:r w:rsidRPr="00386818">
        <w:rPr>
          <w:spacing w:val="-1"/>
          <w:sz w:val="26"/>
          <w:szCs w:val="26"/>
        </w:rPr>
        <w:t>в</w:t>
      </w:r>
      <w:r w:rsidRPr="00386818">
        <w:rPr>
          <w:spacing w:val="2"/>
          <w:sz w:val="26"/>
          <w:szCs w:val="26"/>
        </w:rPr>
        <w:t>у</w:t>
      </w:r>
      <w:r w:rsidRPr="00386818">
        <w:rPr>
          <w:spacing w:val="1"/>
          <w:sz w:val="26"/>
          <w:szCs w:val="26"/>
        </w:rPr>
        <w:t>ю</w:t>
      </w:r>
      <w:r w:rsidRPr="00386818">
        <w:rPr>
          <w:sz w:val="26"/>
          <w:szCs w:val="26"/>
        </w:rPr>
        <w:t>щей</w:t>
      </w:r>
      <w:r w:rsidRPr="00386818">
        <w:rPr>
          <w:spacing w:val="-12"/>
          <w:sz w:val="26"/>
          <w:szCs w:val="26"/>
        </w:rPr>
        <w:t xml:space="preserve"> </w:t>
      </w:r>
      <w:r w:rsidRPr="00386818">
        <w:rPr>
          <w:spacing w:val="-2"/>
          <w:sz w:val="26"/>
          <w:szCs w:val="26"/>
        </w:rPr>
        <w:t>н</w:t>
      </w:r>
      <w:r w:rsidRPr="00386818">
        <w:rPr>
          <w:spacing w:val="2"/>
          <w:sz w:val="26"/>
          <w:szCs w:val="26"/>
        </w:rPr>
        <w:t>а</w:t>
      </w:r>
      <w:r w:rsidRPr="00386818">
        <w:rPr>
          <w:sz w:val="26"/>
          <w:szCs w:val="26"/>
        </w:rPr>
        <w:t>шей</w:t>
      </w:r>
      <w:r w:rsidRPr="00386818">
        <w:rPr>
          <w:spacing w:val="-11"/>
          <w:sz w:val="26"/>
          <w:szCs w:val="26"/>
        </w:rPr>
        <w:t xml:space="preserve"> </w:t>
      </w:r>
      <w:r w:rsidRPr="00386818">
        <w:rPr>
          <w:sz w:val="26"/>
          <w:szCs w:val="26"/>
        </w:rPr>
        <w:t>коман</w:t>
      </w:r>
      <w:r w:rsidRPr="00386818">
        <w:rPr>
          <w:spacing w:val="3"/>
          <w:sz w:val="26"/>
          <w:szCs w:val="26"/>
        </w:rPr>
        <w:t>д</w:t>
      </w:r>
      <w:r w:rsidRPr="00386818">
        <w:rPr>
          <w:spacing w:val="-1"/>
          <w:sz w:val="26"/>
          <w:szCs w:val="26"/>
        </w:rPr>
        <w:t>ы</w:t>
      </w:r>
      <w:r w:rsidRPr="00386818">
        <w:rPr>
          <w:sz w:val="26"/>
          <w:szCs w:val="26"/>
        </w:rPr>
        <w:t>.</w:t>
      </w:r>
    </w:p>
    <w:p w:rsidR="00C97CAE" w:rsidRPr="00386818" w:rsidRDefault="00C97CAE" w:rsidP="00D00086">
      <w:pPr>
        <w:ind w:firstLine="720"/>
        <w:jc w:val="both"/>
        <w:rPr>
          <w:sz w:val="26"/>
          <w:szCs w:val="26"/>
        </w:rPr>
      </w:pPr>
      <w:r w:rsidRPr="00386818">
        <w:rPr>
          <w:b/>
          <w:bCs/>
          <w:sz w:val="26"/>
          <w:szCs w:val="26"/>
        </w:rPr>
        <w:t>Для</w:t>
      </w:r>
      <w:r w:rsidRPr="00386818">
        <w:rPr>
          <w:b/>
          <w:bCs/>
          <w:spacing w:val="51"/>
          <w:sz w:val="26"/>
          <w:szCs w:val="26"/>
        </w:rPr>
        <w:t xml:space="preserve"> </w:t>
      </w:r>
      <w:r w:rsidRPr="00386818">
        <w:rPr>
          <w:b/>
          <w:bCs/>
          <w:spacing w:val="1"/>
          <w:sz w:val="26"/>
          <w:szCs w:val="26"/>
        </w:rPr>
        <w:t>п</w:t>
      </w:r>
      <w:r w:rsidRPr="00386818">
        <w:rPr>
          <w:b/>
          <w:bCs/>
          <w:sz w:val="26"/>
          <w:szCs w:val="26"/>
        </w:rPr>
        <w:t>одгот</w:t>
      </w:r>
      <w:r w:rsidRPr="00386818">
        <w:rPr>
          <w:b/>
          <w:bCs/>
          <w:spacing w:val="2"/>
          <w:sz w:val="26"/>
          <w:szCs w:val="26"/>
        </w:rPr>
        <w:t>о</w:t>
      </w:r>
      <w:r w:rsidRPr="00386818">
        <w:rPr>
          <w:b/>
          <w:bCs/>
          <w:sz w:val="26"/>
          <w:szCs w:val="26"/>
        </w:rPr>
        <w:t>вки</w:t>
      </w:r>
      <w:r w:rsidRPr="00386818">
        <w:rPr>
          <w:b/>
          <w:bCs/>
          <w:spacing w:val="51"/>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ветов</w:t>
      </w:r>
      <w:r w:rsidRPr="00386818">
        <w:rPr>
          <w:b/>
          <w:bCs/>
          <w:spacing w:val="53"/>
          <w:sz w:val="26"/>
          <w:szCs w:val="26"/>
        </w:rPr>
        <w:t xml:space="preserve"> </w:t>
      </w:r>
      <w:r w:rsidRPr="00386818">
        <w:rPr>
          <w:b/>
          <w:bCs/>
          <w:sz w:val="26"/>
          <w:szCs w:val="26"/>
        </w:rPr>
        <w:t>на</w:t>
      </w:r>
      <w:r w:rsidRPr="00386818">
        <w:rPr>
          <w:b/>
          <w:bCs/>
          <w:spacing w:val="53"/>
          <w:sz w:val="26"/>
          <w:szCs w:val="26"/>
        </w:rPr>
        <w:t xml:space="preserve"> </w:t>
      </w:r>
      <w:r w:rsidRPr="00386818">
        <w:rPr>
          <w:b/>
          <w:bCs/>
          <w:spacing w:val="-2"/>
          <w:sz w:val="26"/>
          <w:szCs w:val="26"/>
        </w:rPr>
        <w:t>з</w:t>
      </w:r>
      <w:r w:rsidRPr="00386818">
        <w:rPr>
          <w:b/>
          <w:bCs/>
          <w:sz w:val="26"/>
          <w:szCs w:val="26"/>
        </w:rPr>
        <w:t>ада</w:t>
      </w:r>
      <w:r w:rsidRPr="00386818">
        <w:rPr>
          <w:b/>
          <w:bCs/>
          <w:spacing w:val="1"/>
          <w:sz w:val="26"/>
          <w:szCs w:val="26"/>
        </w:rPr>
        <w:t>ни</w:t>
      </w:r>
      <w:r w:rsidRPr="00386818">
        <w:rPr>
          <w:b/>
          <w:bCs/>
          <w:sz w:val="26"/>
          <w:szCs w:val="26"/>
        </w:rPr>
        <w:t>я</w:t>
      </w:r>
      <w:r w:rsidRPr="00386818">
        <w:rPr>
          <w:b/>
          <w:bCs/>
          <w:spacing w:val="50"/>
          <w:sz w:val="26"/>
          <w:szCs w:val="26"/>
        </w:rPr>
        <w:t xml:space="preserve"> </w:t>
      </w:r>
      <w:r w:rsidRPr="00386818">
        <w:rPr>
          <w:b/>
          <w:bCs/>
          <w:spacing w:val="1"/>
          <w:sz w:val="26"/>
          <w:szCs w:val="26"/>
        </w:rPr>
        <w:t>в</w:t>
      </w:r>
      <w:r w:rsidRPr="00386818">
        <w:rPr>
          <w:b/>
          <w:bCs/>
          <w:sz w:val="26"/>
          <w:szCs w:val="26"/>
        </w:rPr>
        <w:t>ы</w:t>
      </w:r>
      <w:r w:rsidRPr="00386818">
        <w:rPr>
          <w:b/>
          <w:bCs/>
          <w:spacing w:val="52"/>
          <w:sz w:val="26"/>
          <w:szCs w:val="26"/>
        </w:rPr>
        <w:t xml:space="preserve"> </w:t>
      </w:r>
      <w:r w:rsidRPr="00386818">
        <w:rPr>
          <w:b/>
          <w:bCs/>
          <w:sz w:val="26"/>
          <w:szCs w:val="26"/>
        </w:rPr>
        <w:t>м</w:t>
      </w:r>
      <w:r w:rsidRPr="00386818">
        <w:rPr>
          <w:b/>
          <w:bCs/>
          <w:spacing w:val="2"/>
          <w:sz w:val="26"/>
          <w:szCs w:val="26"/>
        </w:rPr>
        <w:t>о</w:t>
      </w:r>
      <w:r w:rsidRPr="00386818">
        <w:rPr>
          <w:b/>
          <w:bCs/>
          <w:spacing w:val="-5"/>
          <w:sz w:val="26"/>
          <w:szCs w:val="26"/>
        </w:rPr>
        <w:t>ж</w:t>
      </w:r>
      <w:r w:rsidRPr="00386818">
        <w:rPr>
          <w:b/>
          <w:bCs/>
          <w:spacing w:val="2"/>
          <w:sz w:val="26"/>
          <w:szCs w:val="26"/>
        </w:rPr>
        <w:t>е</w:t>
      </w:r>
      <w:r w:rsidRPr="00386818">
        <w:rPr>
          <w:b/>
          <w:bCs/>
          <w:sz w:val="26"/>
          <w:szCs w:val="26"/>
        </w:rPr>
        <w:t>те</w:t>
      </w:r>
      <w:r w:rsidRPr="00386818">
        <w:rPr>
          <w:b/>
          <w:bCs/>
          <w:spacing w:val="52"/>
          <w:sz w:val="26"/>
          <w:szCs w:val="26"/>
        </w:rPr>
        <w:t xml:space="preserve"> </w:t>
      </w:r>
      <w:r w:rsidRPr="00386818">
        <w:rPr>
          <w:b/>
          <w:bCs/>
          <w:sz w:val="26"/>
          <w:szCs w:val="26"/>
        </w:rPr>
        <w:t>и</w:t>
      </w:r>
      <w:r w:rsidRPr="00386818">
        <w:rPr>
          <w:b/>
          <w:bCs/>
          <w:spacing w:val="1"/>
          <w:sz w:val="26"/>
          <w:szCs w:val="26"/>
        </w:rPr>
        <w:t>с</w:t>
      </w:r>
      <w:r w:rsidRPr="00386818">
        <w:rPr>
          <w:b/>
          <w:bCs/>
          <w:sz w:val="26"/>
          <w:szCs w:val="26"/>
        </w:rPr>
        <w:t>пол</w:t>
      </w:r>
      <w:r w:rsidRPr="00386818">
        <w:rPr>
          <w:b/>
          <w:bCs/>
          <w:spacing w:val="2"/>
          <w:sz w:val="26"/>
          <w:szCs w:val="26"/>
        </w:rPr>
        <w:t>ь</w:t>
      </w:r>
      <w:r w:rsidRPr="00386818">
        <w:rPr>
          <w:b/>
          <w:bCs/>
          <w:spacing w:val="-2"/>
          <w:sz w:val="26"/>
          <w:szCs w:val="26"/>
        </w:rPr>
        <w:t>з</w:t>
      </w:r>
      <w:r w:rsidRPr="00386818">
        <w:rPr>
          <w:b/>
          <w:bCs/>
          <w:spacing w:val="2"/>
          <w:sz w:val="26"/>
          <w:szCs w:val="26"/>
        </w:rPr>
        <w:t>о</w:t>
      </w:r>
      <w:r w:rsidRPr="00386818">
        <w:rPr>
          <w:b/>
          <w:bCs/>
          <w:sz w:val="26"/>
          <w:szCs w:val="26"/>
        </w:rPr>
        <w:t>ва</w:t>
      </w:r>
      <w:r w:rsidRPr="00386818">
        <w:rPr>
          <w:b/>
          <w:bCs/>
          <w:spacing w:val="-1"/>
          <w:sz w:val="26"/>
          <w:szCs w:val="26"/>
        </w:rPr>
        <w:t>т</w:t>
      </w:r>
      <w:r w:rsidRPr="00386818">
        <w:rPr>
          <w:b/>
          <w:bCs/>
          <w:sz w:val="26"/>
          <w:szCs w:val="26"/>
        </w:rPr>
        <w:t>ь</w:t>
      </w:r>
      <w:r w:rsidRPr="00386818">
        <w:rPr>
          <w:b/>
          <w:bCs/>
          <w:spacing w:val="53"/>
          <w:sz w:val="26"/>
          <w:szCs w:val="26"/>
        </w:rPr>
        <w:t xml:space="preserve"> </w:t>
      </w:r>
      <w:r w:rsidRPr="00386818">
        <w:rPr>
          <w:b/>
          <w:bCs/>
          <w:spacing w:val="2"/>
          <w:sz w:val="26"/>
          <w:szCs w:val="26"/>
        </w:rPr>
        <w:t>у</w:t>
      </w:r>
      <w:r w:rsidRPr="00386818">
        <w:rPr>
          <w:b/>
          <w:bCs/>
          <w:sz w:val="26"/>
          <w:szCs w:val="26"/>
        </w:rPr>
        <w:t>стано</w:t>
      </w:r>
      <w:r w:rsidRPr="00386818">
        <w:rPr>
          <w:b/>
          <w:bCs/>
          <w:spacing w:val="-2"/>
          <w:sz w:val="26"/>
          <w:szCs w:val="26"/>
        </w:rPr>
        <w:t>в</w:t>
      </w:r>
      <w:r w:rsidRPr="00386818">
        <w:rPr>
          <w:b/>
          <w:bCs/>
          <w:sz w:val="26"/>
          <w:szCs w:val="26"/>
        </w:rPr>
        <w:t>ле</w:t>
      </w:r>
      <w:r w:rsidRPr="00386818">
        <w:rPr>
          <w:b/>
          <w:bCs/>
          <w:spacing w:val="1"/>
          <w:sz w:val="26"/>
          <w:szCs w:val="26"/>
        </w:rPr>
        <w:t>н</w:t>
      </w:r>
      <w:r w:rsidRPr="00386818">
        <w:rPr>
          <w:b/>
          <w:bCs/>
          <w:sz w:val="26"/>
          <w:szCs w:val="26"/>
        </w:rPr>
        <w:t>ное</w:t>
      </w:r>
      <w:r w:rsidRPr="00386818">
        <w:rPr>
          <w:b/>
          <w:bCs/>
          <w:w w:val="99"/>
          <w:sz w:val="26"/>
          <w:szCs w:val="26"/>
        </w:rPr>
        <w:t xml:space="preserve"> </w:t>
      </w:r>
      <w:r w:rsidRPr="00386818">
        <w:rPr>
          <w:b/>
          <w:bCs/>
          <w:sz w:val="26"/>
          <w:szCs w:val="26"/>
        </w:rPr>
        <w:t>стандар</w:t>
      </w:r>
      <w:r w:rsidRPr="00386818">
        <w:rPr>
          <w:b/>
          <w:bCs/>
          <w:spacing w:val="2"/>
          <w:sz w:val="26"/>
          <w:szCs w:val="26"/>
        </w:rPr>
        <w:t>т</w:t>
      </w:r>
      <w:r w:rsidRPr="00386818">
        <w:rPr>
          <w:b/>
          <w:bCs/>
          <w:sz w:val="26"/>
          <w:szCs w:val="26"/>
        </w:rPr>
        <w:t>ное</w:t>
      </w:r>
      <w:r w:rsidRPr="00386818">
        <w:rPr>
          <w:b/>
          <w:bCs/>
          <w:spacing w:val="21"/>
          <w:sz w:val="26"/>
          <w:szCs w:val="26"/>
        </w:rPr>
        <w:t xml:space="preserve"> </w:t>
      </w:r>
      <w:r w:rsidRPr="00386818">
        <w:rPr>
          <w:b/>
          <w:bCs/>
          <w:sz w:val="26"/>
          <w:szCs w:val="26"/>
        </w:rPr>
        <w:t>про</w:t>
      </w:r>
      <w:r w:rsidRPr="00386818">
        <w:rPr>
          <w:b/>
          <w:bCs/>
          <w:spacing w:val="1"/>
          <w:sz w:val="26"/>
          <w:szCs w:val="26"/>
        </w:rPr>
        <w:t>г</w:t>
      </w:r>
      <w:r w:rsidRPr="00386818">
        <w:rPr>
          <w:b/>
          <w:bCs/>
          <w:sz w:val="26"/>
          <w:szCs w:val="26"/>
        </w:rPr>
        <w:t>р</w:t>
      </w:r>
      <w:r w:rsidRPr="00386818">
        <w:rPr>
          <w:b/>
          <w:bCs/>
          <w:spacing w:val="2"/>
          <w:sz w:val="26"/>
          <w:szCs w:val="26"/>
        </w:rPr>
        <w:t>а</w:t>
      </w:r>
      <w:r w:rsidRPr="00386818">
        <w:rPr>
          <w:b/>
          <w:bCs/>
          <w:sz w:val="26"/>
          <w:szCs w:val="26"/>
        </w:rPr>
        <w:t>ммное обес</w:t>
      </w:r>
      <w:r w:rsidRPr="00386818">
        <w:rPr>
          <w:b/>
          <w:bCs/>
          <w:spacing w:val="1"/>
          <w:sz w:val="26"/>
          <w:szCs w:val="26"/>
        </w:rPr>
        <w:t>п</w:t>
      </w:r>
      <w:r w:rsidRPr="00386818">
        <w:rPr>
          <w:b/>
          <w:bCs/>
          <w:sz w:val="26"/>
          <w:szCs w:val="26"/>
        </w:rPr>
        <w:t>ече</w:t>
      </w:r>
      <w:r w:rsidRPr="00386818">
        <w:rPr>
          <w:b/>
          <w:bCs/>
          <w:spacing w:val="2"/>
          <w:sz w:val="26"/>
          <w:szCs w:val="26"/>
        </w:rPr>
        <w:t>н</w:t>
      </w:r>
      <w:r w:rsidRPr="00386818">
        <w:rPr>
          <w:b/>
          <w:bCs/>
          <w:sz w:val="26"/>
          <w:szCs w:val="26"/>
        </w:rPr>
        <w:t>и</w:t>
      </w:r>
      <w:r w:rsidRPr="00386818">
        <w:rPr>
          <w:b/>
          <w:bCs/>
          <w:spacing w:val="3"/>
          <w:sz w:val="26"/>
          <w:szCs w:val="26"/>
        </w:rPr>
        <w:t>е</w:t>
      </w:r>
      <w:r w:rsidRPr="00386818">
        <w:rPr>
          <w:b/>
          <w:bCs/>
          <w:sz w:val="26"/>
          <w:szCs w:val="26"/>
        </w:rPr>
        <w:t>, переч</w:t>
      </w:r>
      <w:r w:rsidRPr="00386818">
        <w:rPr>
          <w:b/>
          <w:bCs/>
          <w:spacing w:val="2"/>
          <w:sz w:val="26"/>
          <w:szCs w:val="26"/>
        </w:rPr>
        <w:t>е</w:t>
      </w:r>
      <w:r w:rsidRPr="00386818">
        <w:rPr>
          <w:b/>
          <w:bCs/>
          <w:sz w:val="26"/>
          <w:szCs w:val="26"/>
        </w:rPr>
        <w:t>нь кото</w:t>
      </w:r>
      <w:r w:rsidRPr="00386818">
        <w:rPr>
          <w:b/>
          <w:bCs/>
          <w:spacing w:val="1"/>
          <w:sz w:val="26"/>
          <w:szCs w:val="26"/>
        </w:rPr>
        <w:t>р</w:t>
      </w:r>
      <w:r w:rsidRPr="00386818">
        <w:rPr>
          <w:b/>
          <w:bCs/>
          <w:sz w:val="26"/>
          <w:szCs w:val="26"/>
        </w:rPr>
        <w:t>о</w:t>
      </w:r>
      <w:r w:rsidRPr="00386818">
        <w:rPr>
          <w:b/>
          <w:bCs/>
          <w:spacing w:val="2"/>
          <w:sz w:val="26"/>
          <w:szCs w:val="26"/>
        </w:rPr>
        <w:t>г</w:t>
      </w:r>
      <w:r w:rsidRPr="00386818">
        <w:rPr>
          <w:b/>
          <w:bCs/>
          <w:sz w:val="26"/>
          <w:szCs w:val="26"/>
        </w:rPr>
        <w:t xml:space="preserve">о </w:t>
      </w:r>
      <w:r w:rsidRPr="00386818">
        <w:rPr>
          <w:b/>
          <w:bCs/>
          <w:spacing w:val="2"/>
          <w:sz w:val="26"/>
          <w:szCs w:val="26"/>
        </w:rPr>
        <w:t>у</w:t>
      </w:r>
      <w:r w:rsidRPr="00386818">
        <w:rPr>
          <w:b/>
          <w:bCs/>
          <w:sz w:val="26"/>
          <w:szCs w:val="26"/>
        </w:rPr>
        <w:t>ка</w:t>
      </w:r>
      <w:r w:rsidRPr="00386818">
        <w:rPr>
          <w:b/>
          <w:bCs/>
          <w:spacing w:val="-2"/>
          <w:sz w:val="26"/>
          <w:szCs w:val="26"/>
        </w:rPr>
        <w:t>з</w:t>
      </w:r>
      <w:r w:rsidRPr="00386818">
        <w:rPr>
          <w:b/>
          <w:bCs/>
          <w:sz w:val="26"/>
          <w:szCs w:val="26"/>
        </w:rPr>
        <w:t>ан в пр</w:t>
      </w:r>
      <w:r w:rsidRPr="00386818">
        <w:rPr>
          <w:b/>
          <w:bCs/>
          <w:spacing w:val="-2"/>
          <w:sz w:val="26"/>
          <w:szCs w:val="26"/>
        </w:rPr>
        <w:t>и</w:t>
      </w:r>
      <w:r w:rsidRPr="00386818">
        <w:rPr>
          <w:b/>
          <w:bCs/>
          <w:sz w:val="26"/>
          <w:szCs w:val="26"/>
        </w:rPr>
        <w:t>л</w:t>
      </w:r>
      <w:r w:rsidRPr="00386818">
        <w:rPr>
          <w:b/>
          <w:bCs/>
          <w:spacing w:val="2"/>
          <w:sz w:val="26"/>
          <w:szCs w:val="26"/>
        </w:rPr>
        <w:t>о</w:t>
      </w:r>
      <w:r w:rsidRPr="00386818">
        <w:rPr>
          <w:b/>
          <w:bCs/>
          <w:sz w:val="26"/>
          <w:szCs w:val="26"/>
        </w:rPr>
        <w:t>же</w:t>
      </w:r>
      <w:r w:rsidRPr="00386818">
        <w:rPr>
          <w:b/>
          <w:bCs/>
          <w:spacing w:val="-2"/>
          <w:sz w:val="26"/>
          <w:szCs w:val="26"/>
        </w:rPr>
        <w:t>н</w:t>
      </w:r>
      <w:r w:rsidRPr="00386818">
        <w:rPr>
          <w:b/>
          <w:bCs/>
          <w:spacing w:val="1"/>
          <w:sz w:val="26"/>
          <w:szCs w:val="26"/>
        </w:rPr>
        <w:t>и</w:t>
      </w:r>
      <w:r w:rsidRPr="00386818">
        <w:rPr>
          <w:b/>
          <w:bCs/>
          <w:sz w:val="26"/>
          <w:szCs w:val="26"/>
        </w:rPr>
        <w:t>и</w:t>
      </w:r>
      <w:r w:rsidRPr="00386818">
        <w:rPr>
          <w:b/>
          <w:bCs/>
          <w:w w:val="99"/>
          <w:sz w:val="26"/>
          <w:szCs w:val="26"/>
        </w:rPr>
        <w:t xml:space="preserve"> </w:t>
      </w:r>
      <w:r w:rsidRPr="00386818">
        <w:rPr>
          <w:b/>
          <w:bCs/>
          <w:sz w:val="26"/>
          <w:szCs w:val="26"/>
        </w:rPr>
        <w:t>к</w:t>
      </w:r>
      <w:r w:rsidRPr="00386818">
        <w:rPr>
          <w:b/>
          <w:bCs/>
          <w:spacing w:val="-4"/>
          <w:sz w:val="26"/>
          <w:szCs w:val="26"/>
        </w:rPr>
        <w:t xml:space="preserve"> </w:t>
      </w:r>
      <w:r w:rsidRPr="00386818">
        <w:rPr>
          <w:b/>
          <w:bCs/>
          <w:sz w:val="26"/>
          <w:szCs w:val="26"/>
        </w:rPr>
        <w:lastRenderedPageBreak/>
        <w:t>па</w:t>
      </w:r>
      <w:r w:rsidRPr="00386818">
        <w:rPr>
          <w:b/>
          <w:bCs/>
          <w:spacing w:val="1"/>
          <w:sz w:val="26"/>
          <w:szCs w:val="26"/>
        </w:rPr>
        <w:t>с</w:t>
      </w:r>
      <w:r w:rsidRPr="00386818">
        <w:rPr>
          <w:b/>
          <w:bCs/>
          <w:sz w:val="26"/>
          <w:szCs w:val="26"/>
        </w:rPr>
        <w:t>порту</w:t>
      </w:r>
      <w:r w:rsidRPr="00386818">
        <w:rPr>
          <w:b/>
          <w:bCs/>
          <w:spacing w:val="6"/>
          <w:sz w:val="26"/>
          <w:szCs w:val="26"/>
        </w:rPr>
        <w:t xml:space="preserve"> </w:t>
      </w:r>
      <w:r w:rsidRPr="00386818">
        <w:rPr>
          <w:b/>
          <w:bCs/>
          <w:sz w:val="26"/>
          <w:szCs w:val="26"/>
        </w:rPr>
        <w:t>ста</w:t>
      </w:r>
      <w:r w:rsidRPr="00386818">
        <w:rPr>
          <w:b/>
          <w:bCs/>
          <w:spacing w:val="1"/>
          <w:sz w:val="26"/>
          <w:szCs w:val="26"/>
        </w:rPr>
        <w:t>н</w:t>
      </w:r>
      <w:r w:rsidRPr="00386818">
        <w:rPr>
          <w:b/>
          <w:bCs/>
          <w:sz w:val="26"/>
          <w:szCs w:val="26"/>
        </w:rPr>
        <w:t>ц</w:t>
      </w:r>
      <w:r w:rsidRPr="00386818">
        <w:rPr>
          <w:b/>
          <w:bCs/>
          <w:spacing w:val="1"/>
          <w:sz w:val="26"/>
          <w:szCs w:val="26"/>
        </w:rPr>
        <w:t>и</w:t>
      </w:r>
      <w:r w:rsidRPr="00386818">
        <w:rPr>
          <w:b/>
          <w:bCs/>
          <w:sz w:val="26"/>
          <w:szCs w:val="26"/>
        </w:rPr>
        <w:t>и</w:t>
      </w:r>
      <w:r w:rsidRPr="00386818">
        <w:rPr>
          <w:b/>
          <w:bCs/>
          <w:spacing w:val="5"/>
          <w:sz w:val="26"/>
          <w:szCs w:val="26"/>
        </w:rPr>
        <w:t xml:space="preserve"> </w:t>
      </w:r>
      <w:r w:rsidRPr="00386818">
        <w:rPr>
          <w:b/>
          <w:bCs/>
          <w:sz w:val="26"/>
          <w:szCs w:val="26"/>
        </w:rPr>
        <w:t>КОГЭ.</w:t>
      </w:r>
      <w:r w:rsidRPr="00386818">
        <w:rPr>
          <w:b/>
          <w:bCs/>
          <w:spacing w:val="4"/>
          <w:sz w:val="26"/>
          <w:szCs w:val="26"/>
        </w:rPr>
        <w:t xml:space="preserve"> </w:t>
      </w:r>
      <w:r w:rsidRPr="00386818">
        <w:rPr>
          <w:b/>
          <w:bCs/>
          <w:sz w:val="26"/>
          <w:szCs w:val="26"/>
        </w:rPr>
        <w:t>Прил</w:t>
      </w:r>
      <w:r w:rsidRPr="00386818">
        <w:rPr>
          <w:b/>
          <w:bCs/>
          <w:spacing w:val="2"/>
          <w:sz w:val="26"/>
          <w:szCs w:val="26"/>
        </w:rPr>
        <w:t>о</w:t>
      </w:r>
      <w:r w:rsidRPr="00386818">
        <w:rPr>
          <w:b/>
          <w:bCs/>
          <w:sz w:val="26"/>
          <w:szCs w:val="26"/>
        </w:rPr>
        <w:t>ж</w:t>
      </w:r>
      <w:r w:rsidRPr="00386818">
        <w:rPr>
          <w:b/>
          <w:bCs/>
          <w:spacing w:val="1"/>
          <w:sz w:val="26"/>
          <w:szCs w:val="26"/>
        </w:rPr>
        <w:t>е</w:t>
      </w:r>
      <w:r w:rsidRPr="00386818">
        <w:rPr>
          <w:b/>
          <w:bCs/>
          <w:sz w:val="26"/>
          <w:szCs w:val="26"/>
        </w:rPr>
        <w:t>н</w:t>
      </w:r>
      <w:r w:rsidRPr="00386818">
        <w:rPr>
          <w:b/>
          <w:bCs/>
          <w:spacing w:val="-2"/>
          <w:sz w:val="26"/>
          <w:szCs w:val="26"/>
        </w:rPr>
        <w:t>и</w:t>
      </w:r>
      <w:r w:rsidRPr="00386818">
        <w:rPr>
          <w:b/>
          <w:bCs/>
          <w:sz w:val="26"/>
          <w:szCs w:val="26"/>
        </w:rPr>
        <w:t>е</w:t>
      </w:r>
      <w:r w:rsidRPr="00386818">
        <w:rPr>
          <w:b/>
          <w:bCs/>
          <w:spacing w:val="5"/>
          <w:sz w:val="26"/>
          <w:szCs w:val="26"/>
        </w:rPr>
        <w:t xml:space="preserve"> </w:t>
      </w:r>
      <w:r w:rsidRPr="00386818">
        <w:rPr>
          <w:b/>
          <w:bCs/>
          <w:sz w:val="26"/>
          <w:szCs w:val="26"/>
        </w:rPr>
        <w:t>на</w:t>
      </w:r>
      <w:r w:rsidRPr="00386818">
        <w:rPr>
          <w:b/>
          <w:bCs/>
          <w:spacing w:val="1"/>
          <w:sz w:val="26"/>
          <w:szCs w:val="26"/>
        </w:rPr>
        <w:t>х</w:t>
      </w:r>
      <w:r w:rsidRPr="00386818">
        <w:rPr>
          <w:b/>
          <w:bCs/>
          <w:sz w:val="26"/>
          <w:szCs w:val="26"/>
        </w:rPr>
        <w:t>одит</w:t>
      </w:r>
      <w:r w:rsidRPr="00386818">
        <w:rPr>
          <w:b/>
          <w:bCs/>
          <w:spacing w:val="1"/>
          <w:sz w:val="26"/>
          <w:szCs w:val="26"/>
        </w:rPr>
        <w:t>с</w:t>
      </w:r>
      <w:r w:rsidRPr="00386818">
        <w:rPr>
          <w:b/>
          <w:bCs/>
          <w:sz w:val="26"/>
          <w:szCs w:val="26"/>
        </w:rPr>
        <w:t>я</w:t>
      </w:r>
      <w:r w:rsidRPr="00386818">
        <w:rPr>
          <w:b/>
          <w:bCs/>
          <w:spacing w:val="3"/>
          <w:sz w:val="26"/>
          <w:szCs w:val="26"/>
        </w:rPr>
        <w:t xml:space="preserve"> </w:t>
      </w:r>
      <w:r w:rsidRPr="00386818">
        <w:rPr>
          <w:b/>
          <w:bCs/>
          <w:sz w:val="26"/>
          <w:szCs w:val="26"/>
        </w:rPr>
        <w:t>у</w:t>
      </w:r>
      <w:r w:rsidRPr="00386818">
        <w:rPr>
          <w:b/>
          <w:bCs/>
          <w:spacing w:val="6"/>
          <w:sz w:val="26"/>
          <w:szCs w:val="26"/>
        </w:rPr>
        <w:t xml:space="preserve"> </w:t>
      </w:r>
      <w:r w:rsidRPr="00386818">
        <w:rPr>
          <w:b/>
          <w:bCs/>
          <w:sz w:val="26"/>
          <w:szCs w:val="26"/>
        </w:rPr>
        <w:t>вас</w:t>
      </w:r>
      <w:r w:rsidRPr="00386818">
        <w:rPr>
          <w:b/>
          <w:bCs/>
          <w:spacing w:val="4"/>
          <w:sz w:val="26"/>
          <w:szCs w:val="26"/>
        </w:rPr>
        <w:t xml:space="preserve"> </w:t>
      </w:r>
      <w:r w:rsidRPr="00386818">
        <w:rPr>
          <w:b/>
          <w:bCs/>
          <w:sz w:val="26"/>
          <w:szCs w:val="26"/>
        </w:rPr>
        <w:t>на</w:t>
      </w:r>
      <w:r w:rsidRPr="00386818">
        <w:rPr>
          <w:b/>
          <w:bCs/>
          <w:spacing w:val="4"/>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бочих</w:t>
      </w:r>
      <w:r w:rsidRPr="00386818">
        <w:rPr>
          <w:b/>
          <w:bCs/>
          <w:spacing w:val="7"/>
          <w:sz w:val="26"/>
          <w:szCs w:val="26"/>
        </w:rPr>
        <w:t xml:space="preserve"> </w:t>
      </w:r>
      <w:r w:rsidRPr="00386818">
        <w:rPr>
          <w:b/>
          <w:bCs/>
          <w:sz w:val="26"/>
          <w:szCs w:val="26"/>
        </w:rPr>
        <w:t>стола</w:t>
      </w:r>
      <w:r w:rsidRPr="00386818">
        <w:rPr>
          <w:b/>
          <w:bCs/>
          <w:spacing w:val="2"/>
          <w:sz w:val="26"/>
          <w:szCs w:val="26"/>
        </w:rPr>
        <w:t>х</w:t>
      </w:r>
      <w:r w:rsidRPr="00386818">
        <w:rPr>
          <w:b/>
          <w:bCs/>
          <w:sz w:val="26"/>
          <w:szCs w:val="26"/>
        </w:rPr>
        <w:t>.</w:t>
      </w:r>
      <w:r w:rsidRPr="00386818">
        <w:rPr>
          <w:b/>
          <w:bCs/>
          <w:w w:val="99"/>
          <w:sz w:val="26"/>
          <w:szCs w:val="26"/>
        </w:rPr>
        <w:t xml:space="preserve"> </w:t>
      </w:r>
      <w:r w:rsidRPr="00386818">
        <w:rPr>
          <w:b/>
          <w:bCs/>
          <w:sz w:val="26"/>
          <w:szCs w:val="26"/>
        </w:rPr>
        <w:t>О</w:t>
      </w:r>
      <w:r w:rsidRPr="00386818">
        <w:rPr>
          <w:b/>
          <w:bCs/>
          <w:spacing w:val="-2"/>
          <w:sz w:val="26"/>
          <w:szCs w:val="26"/>
        </w:rPr>
        <w:t>з</w:t>
      </w:r>
      <w:r w:rsidRPr="00386818">
        <w:rPr>
          <w:b/>
          <w:bCs/>
          <w:sz w:val="26"/>
          <w:szCs w:val="26"/>
        </w:rPr>
        <w:t>н</w:t>
      </w:r>
      <w:r w:rsidRPr="00386818">
        <w:rPr>
          <w:b/>
          <w:bCs/>
          <w:spacing w:val="1"/>
          <w:sz w:val="26"/>
          <w:szCs w:val="26"/>
        </w:rPr>
        <w:t>а</w:t>
      </w:r>
      <w:r w:rsidRPr="00386818">
        <w:rPr>
          <w:b/>
          <w:bCs/>
          <w:sz w:val="26"/>
          <w:szCs w:val="26"/>
        </w:rPr>
        <w:t>ком</w:t>
      </w:r>
      <w:r w:rsidRPr="00386818">
        <w:rPr>
          <w:b/>
          <w:bCs/>
          <w:spacing w:val="2"/>
          <w:sz w:val="26"/>
          <w:szCs w:val="26"/>
        </w:rPr>
        <w:t>ь</w:t>
      </w:r>
      <w:r w:rsidRPr="00386818">
        <w:rPr>
          <w:b/>
          <w:bCs/>
          <w:sz w:val="26"/>
          <w:szCs w:val="26"/>
        </w:rPr>
        <w:t>тесь</w:t>
      </w:r>
      <w:r w:rsidRPr="00386818">
        <w:rPr>
          <w:b/>
          <w:bCs/>
          <w:spacing w:val="-11"/>
          <w:sz w:val="26"/>
          <w:szCs w:val="26"/>
        </w:rPr>
        <w:t xml:space="preserve"> </w:t>
      </w:r>
      <w:r w:rsidRPr="00386818">
        <w:rPr>
          <w:b/>
          <w:bCs/>
          <w:sz w:val="26"/>
          <w:szCs w:val="26"/>
        </w:rPr>
        <w:t>с</w:t>
      </w:r>
      <w:r w:rsidRPr="00386818">
        <w:rPr>
          <w:b/>
          <w:bCs/>
          <w:spacing w:val="-11"/>
          <w:sz w:val="26"/>
          <w:szCs w:val="26"/>
        </w:rPr>
        <w:t xml:space="preserve"> </w:t>
      </w:r>
      <w:r w:rsidRPr="00386818">
        <w:rPr>
          <w:b/>
          <w:bCs/>
          <w:sz w:val="26"/>
          <w:szCs w:val="26"/>
        </w:rPr>
        <w:t>н</w:t>
      </w:r>
      <w:r w:rsidRPr="00386818">
        <w:rPr>
          <w:b/>
          <w:bCs/>
          <w:spacing w:val="-2"/>
          <w:sz w:val="26"/>
          <w:szCs w:val="26"/>
        </w:rPr>
        <w:t>и</w:t>
      </w:r>
      <w:r w:rsidRPr="00386818">
        <w:rPr>
          <w:b/>
          <w:bCs/>
          <w:spacing w:val="3"/>
          <w:sz w:val="26"/>
          <w:szCs w:val="26"/>
        </w:rPr>
        <w:t>м</w:t>
      </w:r>
      <w:r w:rsidRPr="00386818">
        <w:rPr>
          <w:b/>
          <w:bCs/>
          <w:sz w:val="26"/>
          <w:szCs w:val="26"/>
        </w:rPr>
        <w:t>.</w:t>
      </w:r>
    </w:p>
    <w:p w:rsidR="00C97CAE" w:rsidRPr="00386818" w:rsidRDefault="00C97CAE" w:rsidP="00D00086">
      <w:pPr>
        <w:ind w:firstLine="720"/>
        <w:jc w:val="both"/>
        <w:rPr>
          <w:sz w:val="26"/>
          <w:szCs w:val="26"/>
        </w:rPr>
      </w:pPr>
      <w:r w:rsidRPr="00386818">
        <w:rPr>
          <w:i/>
          <w:iCs/>
          <w:sz w:val="26"/>
          <w:szCs w:val="26"/>
        </w:rPr>
        <w:t>Дать время д</w:t>
      </w:r>
      <w:r w:rsidRPr="00386818">
        <w:rPr>
          <w:i/>
          <w:iCs/>
          <w:spacing w:val="1"/>
          <w:sz w:val="26"/>
          <w:szCs w:val="26"/>
        </w:rPr>
        <w:t>л</w:t>
      </w:r>
      <w:r w:rsidRPr="00386818">
        <w:rPr>
          <w:i/>
          <w:iCs/>
          <w:sz w:val="26"/>
          <w:szCs w:val="26"/>
        </w:rPr>
        <w:t>я оз</w:t>
      </w:r>
      <w:r w:rsidRPr="00386818">
        <w:rPr>
          <w:i/>
          <w:iCs/>
          <w:spacing w:val="2"/>
          <w:sz w:val="26"/>
          <w:szCs w:val="26"/>
        </w:rPr>
        <w:t>н</w:t>
      </w:r>
      <w:r w:rsidRPr="00386818">
        <w:rPr>
          <w:i/>
          <w:iCs/>
          <w:sz w:val="26"/>
          <w:szCs w:val="26"/>
        </w:rPr>
        <w:t>акомле</w:t>
      </w:r>
      <w:r w:rsidRPr="00386818">
        <w:rPr>
          <w:i/>
          <w:iCs/>
          <w:spacing w:val="1"/>
          <w:sz w:val="26"/>
          <w:szCs w:val="26"/>
        </w:rPr>
        <w:t>н</w:t>
      </w:r>
      <w:r w:rsidRPr="00386818">
        <w:rPr>
          <w:i/>
          <w:iCs/>
          <w:sz w:val="26"/>
          <w:szCs w:val="26"/>
        </w:rPr>
        <w:t>ия с</w:t>
      </w:r>
      <w:r w:rsidRPr="00386818">
        <w:rPr>
          <w:i/>
          <w:iCs/>
          <w:spacing w:val="-2"/>
          <w:sz w:val="26"/>
          <w:szCs w:val="26"/>
        </w:rPr>
        <w:t xml:space="preserve"> </w:t>
      </w:r>
      <w:r w:rsidRPr="00386818">
        <w:rPr>
          <w:i/>
          <w:iCs/>
          <w:sz w:val="26"/>
          <w:szCs w:val="26"/>
        </w:rPr>
        <w:t>пере</w:t>
      </w:r>
      <w:r w:rsidRPr="00386818">
        <w:rPr>
          <w:i/>
          <w:iCs/>
          <w:spacing w:val="1"/>
          <w:sz w:val="26"/>
          <w:szCs w:val="26"/>
        </w:rPr>
        <w:t>ч</w:t>
      </w:r>
      <w:r w:rsidRPr="00386818">
        <w:rPr>
          <w:i/>
          <w:iCs/>
          <w:sz w:val="26"/>
          <w:szCs w:val="26"/>
        </w:rPr>
        <w:t>н</w:t>
      </w:r>
      <w:r w:rsidRPr="00386818">
        <w:rPr>
          <w:i/>
          <w:iCs/>
          <w:spacing w:val="2"/>
          <w:sz w:val="26"/>
          <w:szCs w:val="26"/>
        </w:rPr>
        <w:t>е</w:t>
      </w:r>
      <w:r w:rsidRPr="00386818">
        <w:rPr>
          <w:i/>
          <w:iCs/>
          <w:sz w:val="26"/>
          <w:szCs w:val="26"/>
        </w:rPr>
        <w:t>м ста</w:t>
      </w:r>
      <w:r w:rsidRPr="00386818">
        <w:rPr>
          <w:i/>
          <w:iCs/>
          <w:spacing w:val="1"/>
          <w:sz w:val="26"/>
          <w:szCs w:val="26"/>
        </w:rPr>
        <w:t>н</w:t>
      </w:r>
      <w:r w:rsidRPr="00386818">
        <w:rPr>
          <w:i/>
          <w:iCs/>
          <w:sz w:val="26"/>
          <w:szCs w:val="26"/>
        </w:rPr>
        <w:t xml:space="preserve">дартного </w:t>
      </w:r>
      <w:r w:rsidRPr="00386818">
        <w:rPr>
          <w:i/>
          <w:iCs/>
          <w:spacing w:val="2"/>
          <w:sz w:val="26"/>
          <w:szCs w:val="26"/>
        </w:rPr>
        <w:t>П</w:t>
      </w:r>
      <w:r w:rsidRPr="00386818">
        <w:rPr>
          <w:i/>
          <w:iCs/>
          <w:sz w:val="26"/>
          <w:szCs w:val="26"/>
        </w:rPr>
        <w:t>О, предостав</w:t>
      </w:r>
      <w:r w:rsidRPr="00386818">
        <w:rPr>
          <w:i/>
          <w:iCs/>
          <w:spacing w:val="2"/>
          <w:sz w:val="26"/>
          <w:szCs w:val="26"/>
        </w:rPr>
        <w:t>л</w:t>
      </w:r>
      <w:r w:rsidRPr="00386818">
        <w:rPr>
          <w:i/>
          <w:iCs/>
          <w:sz w:val="26"/>
          <w:szCs w:val="26"/>
        </w:rPr>
        <w:t>енного у</w:t>
      </w:r>
      <w:r w:rsidRPr="00386818">
        <w:rPr>
          <w:i/>
          <w:iCs/>
          <w:spacing w:val="1"/>
          <w:sz w:val="26"/>
          <w:szCs w:val="26"/>
        </w:rPr>
        <w:t>ч</w:t>
      </w:r>
      <w:r w:rsidRPr="00386818">
        <w:rPr>
          <w:i/>
          <w:iCs/>
          <w:sz w:val="26"/>
          <w:szCs w:val="26"/>
        </w:rPr>
        <w:t>аст</w:t>
      </w:r>
      <w:r w:rsidRPr="00386818">
        <w:rPr>
          <w:i/>
          <w:iCs/>
          <w:spacing w:val="1"/>
          <w:sz w:val="26"/>
          <w:szCs w:val="26"/>
        </w:rPr>
        <w:t>н</w:t>
      </w:r>
      <w:r w:rsidRPr="00386818">
        <w:rPr>
          <w:i/>
          <w:iCs/>
          <w:sz w:val="26"/>
          <w:szCs w:val="26"/>
        </w:rPr>
        <w:t>ику</w:t>
      </w:r>
      <w:r w:rsidRPr="00386818">
        <w:rPr>
          <w:i/>
          <w:iCs/>
          <w:spacing w:val="-12"/>
          <w:sz w:val="26"/>
          <w:szCs w:val="26"/>
        </w:rPr>
        <w:t xml:space="preserve"> </w:t>
      </w:r>
      <w:r w:rsidRPr="00386818">
        <w:rPr>
          <w:i/>
          <w:iCs/>
          <w:sz w:val="26"/>
          <w:szCs w:val="26"/>
        </w:rPr>
        <w:t>экзамена</w:t>
      </w:r>
      <w:r w:rsidRPr="00386818">
        <w:rPr>
          <w:i/>
          <w:iCs/>
          <w:spacing w:val="-11"/>
          <w:sz w:val="26"/>
          <w:szCs w:val="26"/>
        </w:rPr>
        <w:t xml:space="preserve"> </w:t>
      </w:r>
      <w:r w:rsidRPr="00386818">
        <w:rPr>
          <w:i/>
          <w:iCs/>
          <w:sz w:val="26"/>
          <w:szCs w:val="26"/>
        </w:rPr>
        <w:t>во</w:t>
      </w:r>
      <w:r w:rsidRPr="00386818">
        <w:rPr>
          <w:i/>
          <w:iCs/>
          <w:spacing w:val="-12"/>
          <w:sz w:val="26"/>
          <w:szCs w:val="26"/>
        </w:rPr>
        <w:t xml:space="preserve"> </w:t>
      </w:r>
      <w:r w:rsidRPr="00386818">
        <w:rPr>
          <w:i/>
          <w:iCs/>
          <w:sz w:val="26"/>
          <w:szCs w:val="26"/>
        </w:rPr>
        <w:t>время</w:t>
      </w:r>
      <w:r w:rsidRPr="00386818">
        <w:rPr>
          <w:i/>
          <w:iCs/>
          <w:spacing w:val="-11"/>
          <w:sz w:val="26"/>
          <w:szCs w:val="26"/>
        </w:rPr>
        <w:t xml:space="preserve"> </w:t>
      </w:r>
      <w:r w:rsidRPr="00386818">
        <w:rPr>
          <w:i/>
          <w:iCs/>
          <w:sz w:val="26"/>
          <w:szCs w:val="26"/>
        </w:rPr>
        <w:t>э</w:t>
      </w:r>
      <w:r w:rsidRPr="00386818">
        <w:rPr>
          <w:i/>
          <w:iCs/>
          <w:spacing w:val="1"/>
          <w:sz w:val="26"/>
          <w:szCs w:val="26"/>
        </w:rPr>
        <w:t>к</w:t>
      </w:r>
      <w:r w:rsidRPr="00386818">
        <w:rPr>
          <w:i/>
          <w:iCs/>
          <w:sz w:val="26"/>
          <w:szCs w:val="26"/>
        </w:rPr>
        <w:t>замен</w:t>
      </w:r>
      <w:r w:rsidRPr="00386818">
        <w:rPr>
          <w:i/>
          <w:iCs/>
          <w:spacing w:val="3"/>
          <w:sz w:val="26"/>
          <w:szCs w:val="26"/>
        </w:rPr>
        <w:t>а</w:t>
      </w:r>
      <w:r w:rsidRPr="00386818">
        <w:rPr>
          <w:i/>
          <w:iCs/>
          <w:sz w:val="26"/>
          <w:szCs w:val="26"/>
        </w:rPr>
        <w:t>.</w:t>
      </w:r>
    </w:p>
    <w:p w:rsidR="00C97CAE" w:rsidRPr="00386818" w:rsidRDefault="00C97CAE" w:rsidP="00D00086">
      <w:pPr>
        <w:ind w:firstLine="720"/>
        <w:jc w:val="both"/>
        <w:rPr>
          <w:b/>
          <w:bCs/>
          <w:sz w:val="26"/>
          <w:szCs w:val="26"/>
        </w:rPr>
      </w:pPr>
      <w:r w:rsidRPr="00386818">
        <w:rPr>
          <w:sz w:val="26"/>
          <w:szCs w:val="26"/>
        </w:rPr>
        <w:t>От</w:t>
      </w:r>
      <w:r w:rsidRPr="00386818">
        <w:rPr>
          <w:spacing w:val="-1"/>
          <w:sz w:val="26"/>
          <w:szCs w:val="26"/>
        </w:rPr>
        <w:t>в</w:t>
      </w:r>
      <w:r w:rsidRPr="00386818">
        <w:rPr>
          <w:sz w:val="26"/>
          <w:szCs w:val="26"/>
        </w:rPr>
        <w:t>е</w:t>
      </w:r>
      <w:r w:rsidRPr="00386818">
        <w:rPr>
          <w:spacing w:val="2"/>
          <w:sz w:val="26"/>
          <w:szCs w:val="26"/>
        </w:rPr>
        <w:t>т</w:t>
      </w:r>
      <w:r w:rsidRPr="00386818">
        <w:rPr>
          <w:sz w:val="26"/>
          <w:szCs w:val="26"/>
        </w:rPr>
        <w:t>ы</w:t>
      </w:r>
      <w:r w:rsidRPr="00386818">
        <w:rPr>
          <w:spacing w:val="32"/>
          <w:sz w:val="26"/>
          <w:szCs w:val="26"/>
        </w:rPr>
        <w:t xml:space="preserve"> </w:t>
      </w:r>
      <w:r w:rsidRPr="00386818">
        <w:rPr>
          <w:sz w:val="26"/>
          <w:szCs w:val="26"/>
        </w:rPr>
        <w:t>на</w:t>
      </w:r>
      <w:r w:rsidRPr="00386818">
        <w:rPr>
          <w:spacing w:val="32"/>
          <w:sz w:val="26"/>
          <w:szCs w:val="26"/>
        </w:rPr>
        <w:t xml:space="preserve"> </w:t>
      </w:r>
      <w:r w:rsidRPr="00386818">
        <w:rPr>
          <w:spacing w:val="-2"/>
          <w:sz w:val="26"/>
          <w:szCs w:val="26"/>
        </w:rPr>
        <w:t>з</w:t>
      </w:r>
      <w:r w:rsidRPr="00386818">
        <w:rPr>
          <w:sz w:val="26"/>
          <w:szCs w:val="26"/>
        </w:rPr>
        <w:t>ада</w:t>
      </w:r>
      <w:r w:rsidRPr="00386818">
        <w:rPr>
          <w:spacing w:val="1"/>
          <w:sz w:val="26"/>
          <w:szCs w:val="26"/>
        </w:rPr>
        <w:t>н</w:t>
      </w:r>
      <w:r w:rsidRPr="00386818">
        <w:rPr>
          <w:sz w:val="26"/>
          <w:szCs w:val="26"/>
        </w:rPr>
        <w:t>ия</w:t>
      </w:r>
      <w:r w:rsidRPr="00386818">
        <w:rPr>
          <w:spacing w:val="31"/>
          <w:sz w:val="26"/>
          <w:szCs w:val="26"/>
        </w:rPr>
        <w:t xml:space="preserve"> </w:t>
      </w:r>
      <w:r w:rsidRPr="00386818">
        <w:rPr>
          <w:sz w:val="26"/>
          <w:szCs w:val="26"/>
        </w:rPr>
        <w:t>необ</w:t>
      </w:r>
      <w:r w:rsidRPr="00386818">
        <w:rPr>
          <w:spacing w:val="1"/>
          <w:sz w:val="26"/>
          <w:szCs w:val="26"/>
        </w:rPr>
        <w:t>х</w:t>
      </w:r>
      <w:r w:rsidRPr="00386818">
        <w:rPr>
          <w:sz w:val="26"/>
          <w:szCs w:val="26"/>
        </w:rPr>
        <w:t>одимо</w:t>
      </w:r>
      <w:r w:rsidRPr="00386818">
        <w:rPr>
          <w:spacing w:val="33"/>
          <w:sz w:val="26"/>
          <w:szCs w:val="26"/>
        </w:rPr>
        <w:t xml:space="preserve"> </w:t>
      </w:r>
      <w:r w:rsidRPr="00386818">
        <w:rPr>
          <w:sz w:val="26"/>
          <w:szCs w:val="26"/>
        </w:rPr>
        <w:t>внести</w:t>
      </w:r>
      <w:r w:rsidRPr="00386818">
        <w:rPr>
          <w:spacing w:val="32"/>
          <w:sz w:val="26"/>
          <w:szCs w:val="26"/>
        </w:rPr>
        <w:t xml:space="preserve"> </w:t>
      </w:r>
      <w:r w:rsidRPr="00386818">
        <w:rPr>
          <w:sz w:val="26"/>
          <w:szCs w:val="26"/>
        </w:rPr>
        <w:t>в</w:t>
      </w:r>
      <w:r w:rsidRPr="00386818">
        <w:rPr>
          <w:spacing w:val="29"/>
          <w:sz w:val="26"/>
          <w:szCs w:val="26"/>
        </w:rPr>
        <w:t xml:space="preserve"> </w:t>
      </w:r>
      <w:r w:rsidRPr="00386818">
        <w:rPr>
          <w:spacing w:val="2"/>
          <w:sz w:val="26"/>
          <w:szCs w:val="26"/>
        </w:rPr>
        <w:t>П</w:t>
      </w:r>
      <w:r w:rsidRPr="00386818">
        <w:rPr>
          <w:sz w:val="26"/>
          <w:szCs w:val="26"/>
        </w:rPr>
        <w:t>О</w:t>
      </w:r>
      <w:r w:rsidRPr="00386818">
        <w:rPr>
          <w:spacing w:val="30"/>
          <w:sz w:val="26"/>
          <w:szCs w:val="26"/>
        </w:rPr>
        <w:t xml:space="preserve"> </w:t>
      </w:r>
      <w:r w:rsidRPr="00386818">
        <w:rPr>
          <w:sz w:val="26"/>
          <w:szCs w:val="26"/>
        </w:rPr>
        <w:t>для</w:t>
      </w:r>
      <w:r w:rsidRPr="00386818">
        <w:rPr>
          <w:spacing w:val="31"/>
          <w:sz w:val="26"/>
          <w:szCs w:val="26"/>
        </w:rPr>
        <w:t xml:space="preserve"> </w:t>
      </w:r>
      <w:r w:rsidRPr="00386818">
        <w:rPr>
          <w:sz w:val="26"/>
          <w:szCs w:val="26"/>
        </w:rPr>
        <w:t>сдачи</w:t>
      </w:r>
      <w:r w:rsidRPr="00386818">
        <w:rPr>
          <w:spacing w:val="30"/>
          <w:sz w:val="26"/>
          <w:szCs w:val="26"/>
        </w:rPr>
        <w:t xml:space="preserve"> </w:t>
      </w:r>
      <w:r w:rsidRPr="00386818">
        <w:rPr>
          <w:sz w:val="26"/>
          <w:szCs w:val="26"/>
        </w:rPr>
        <w:t>э</w:t>
      </w:r>
      <w:r w:rsidRPr="00386818">
        <w:rPr>
          <w:spacing w:val="1"/>
          <w:sz w:val="26"/>
          <w:szCs w:val="26"/>
        </w:rPr>
        <w:t>к</w:t>
      </w:r>
      <w:r w:rsidRPr="00386818">
        <w:rPr>
          <w:spacing w:val="-2"/>
          <w:sz w:val="26"/>
          <w:szCs w:val="26"/>
        </w:rPr>
        <w:t>з</w:t>
      </w:r>
      <w:r w:rsidRPr="00386818">
        <w:rPr>
          <w:sz w:val="26"/>
          <w:szCs w:val="26"/>
        </w:rPr>
        <w:t>амена</w:t>
      </w:r>
      <w:r w:rsidRPr="00386818">
        <w:rPr>
          <w:spacing w:val="34"/>
          <w:sz w:val="26"/>
          <w:szCs w:val="26"/>
        </w:rPr>
        <w:t xml:space="preserve"> </w:t>
      </w:r>
      <w:r w:rsidRPr="00386818">
        <w:rPr>
          <w:sz w:val="26"/>
          <w:szCs w:val="26"/>
        </w:rPr>
        <w:t>и</w:t>
      </w:r>
      <w:r w:rsidRPr="00386818">
        <w:rPr>
          <w:w w:val="99"/>
          <w:sz w:val="26"/>
          <w:szCs w:val="26"/>
        </w:rPr>
        <w:t xml:space="preserve"> </w:t>
      </w:r>
      <w:r w:rsidRPr="00386818">
        <w:rPr>
          <w:spacing w:val="-2"/>
          <w:sz w:val="26"/>
          <w:szCs w:val="26"/>
        </w:rPr>
        <w:t>з</w:t>
      </w:r>
      <w:r w:rsidRPr="00386818">
        <w:rPr>
          <w:spacing w:val="2"/>
          <w:sz w:val="26"/>
          <w:szCs w:val="26"/>
        </w:rPr>
        <w:t>а</w:t>
      </w:r>
      <w:r w:rsidRPr="00386818">
        <w:rPr>
          <w:spacing w:val="-2"/>
          <w:sz w:val="26"/>
          <w:szCs w:val="26"/>
        </w:rPr>
        <w:t>ф</w:t>
      </w:r>
      <w:r w:rsidRPr="00386818">
        <w:rPr>
          <w:spacing w:val="1"/>
          <w:sz w:val="26"/>
          <w:szCs w:val="26"/>
        </w:rPr>
        <w:t>и</w:t>
      </w:r>
      <w:r w:rsidRPr="00386818">
        <w:rPr>
          <w:sz w:val="26"/>
          <w:szCs w:val="26"/>
        </w:rPr>
        <w:t>кс</w:t>
      </w:r>
      <w:r w:rsidRPr="00386818">
        <w:rPr>
          <w:spacing w:val="-1"/>
          <w:sz w:val="26"/>
          <w:szCs w:val="26"/>
        </w:rPr>
        <w:t>и</w:t>
      </w:r>
      <w:r w:rsidRPr="00386818">
        <w:rPr>
          <w:sz w:val="26"/>
          <w:szCs w:val="26"/>
        </w:rPr>
        <w:t>р</w:t>
      </w:r>
      <w:r w:rsidRPr="00386818">
        <w:rPr>
          <w:spacing w:val="2"/>
          <w:sz w:val="26"/>
          <w:szCs w:val="26"/>
        </w:rPr>
        <w:t>о</w:t>
      </w:r>
      <w:r w:rsidRPr="00386818">
        <w:rPr>
          <w:sz w:val="26"/>
          <w:szCs w:val="26"/>
        </w:rPr>
        <w:t>ва</w:t>
      </w:r>
      <w:r w:rsidRPr="00386818">
        <w:rPr>
          <w:spacing w:val="-1"/>
          <w:sz w:val="26"/>
          <w:szCs w:val="26"/>
        </w:rPr>
        <w:t>т</w:t>
      </w:r>
      <w:r w:rsidRPr="00386818">
        <w:rPr>
          <w:sz w:val="26"/>
          <w:szCs w:val="26"/>
        </w:rPr>
        <w:t>ь</w:t>
      </w:r>
      <w:r w:rsidRPr="00386818">
        <w:rPr>
          <w:spacing w:val="-14"/>
          <w:sz w:val="26"/>
          <w:szCs w:val="26"/>
        </w:rPr>
        <w:t xml:space="preserve"> </w:t>
      </w:r>
      <w:r w:rsidRPr="00386818">
        <w:rPr>
          <w:sz w:val="26"/>
          <w:szCs w:val="26"/>
        </w:rPr>
        <w:t>их</w:t>
      </w:r>
      <w:r w:rsidRPr="00386818">
        <w:rPr>
          <w:spacing w:val="-13"/>
          <w:sz w:val="26"/>
          <w:szCs w:val="26"/>
        </w:rPr>
        <w:t xml:space="preserve"> </w:t>
      </w:r>
      <w:r w:rsidRPr="00386818">
        <w:rPr>
          <w:spacing w:val="1"/>
          <w:sz w:val="26"/>
          <w:szCs w:val="26"/>
        </w:rPr>
        <w:t>н</w:t>
      </w:r>
      <w:r w:rsidRPr="00386818">
        <w:rPr>
          <w:spacing w:val="2"/>
          <w:sz w:val="26"/>
          <w:szCs w:val="26"/>
        </w:rPr>
        <w:t>а</w:t>
      </w:r>
      <w:r w:rsidRPr="00386818">
        <w:rPr>
          <w:spacing w:val="-5"/>
          <w:sz w:val="26"/>
          <w:szCs w:val="26"/>
        </w:rPr>
        <w:t>ж</w:t>
      </w:r>
      <w:r w:rsidRPr="00386818">
        <w:rPr>
          <w:sz w:val="26"/>
          <w:szCs w:val="26"/>
        </w:rPr>
        <w:t>а</w:t>
      </w:r>
      <w:r w:rsidRPr="00386818">
        <w:rPr>
          <w:spacing w:val="2"/>
          <w:sz w:val="26"/>
          <w:szCs w:val="26"/>
        </w:rPr>
        <w:t>т</w:t>
      </w:r>
      <w:r w:rsidRPr="00386818">
        <w:rPr>
          <w:sz w:val="26"/>
          <w:szCs w:val="26"/>
        </w:rPr>
        <w:t>ием</w:t>
      </w:r>
      <w:r w:rsidRPr="00386818">
        <w:rPr>
          <w:spacing w:val="-15"/>
          <w:sz w:val="26"/>
          <w:szCs w:val="26"/>
        </w:rPr>
        <w:t xml:space="preserve"> </w:t>
      </w:r>
      <w:r w:rsidRPr="00386818">
        <w:rPr>
          <w:sz w:val="26"/>
          <w:szCs w:val="26"/>
        </w:rPr>
        <w:t>к</w:t>
      </w:r>
      <w:r w:rsidRPr="00386818">
        <w:rPr>
          <w:spacing w:val="1"/>
          <w:sz w:val="26"/>
          <w:szCs w:val="26"/>
        </w:rPr>
        <w:t>н</w:t>
      </w:r>
      <w:r w:rsidRPr="00386818">
        <w:rPr>
          <w:sz w:val="26"/>
          <w:szCs w:val="26"/>
        </w:rPr>
        <w:t>оп</w:t>
      </w:r>
      <w:r w:rsidRPr="00386818">
        <w:rPr>
          <w:spacing w:val="1"/>
          <w:sz w:val="26"/>
          <w:szCs w:val="26"/>
        </w:rPr>
        <w:t>к</w:t>
      </w:r>
      <w:r w:rsidRPr="00386818">
        <w:rPr>
          <w:sz w:val="26"/>
          <w:szCs w:val="26"/>
        </w:rPr>
        <w:t>и</w:t>
      </w:r>
      <w:r w:rsidRPr="00386818">
        <w:rPr>
          <w:spacing w:val="-15"/>
          <w:sz w:val="26"/>
          <w:szCs w:val="26"/>
        </w:rPr>
        <w:t xml:space="preserve"> </w:t>
      </w:r>
      <w:r w:rsidRPr="00386818">
        <w:rPr>
          <w:sz w:val="26"/>
          <w:szCs w:val="26"/>
        </w:rPr>
        <w:t>«</w:t>
      </w:r>
      <w:r w:rsidRPr="00386818">
        <w:rPr>
          <w:spacing w:val="1"/>
          <w:sz w:val="26"/>
          <w:szCs w:val="26"/>
        </w:rPr>
        <w:t>С</w:t>
      </w:r>
      <w:r w:rsidRPr="00386818">
        <w:rPr>
          <w:sz w:val="26"/>
          <w:szCs w:val="26"/>
        </w:rPr>
        <w:t>о</w:t>
      </w:r>
      <w:r w:rsidRPr="00386818">
        <w:rPr>
          <w:spacing w:val="2"/>
          <w:sz w:val="26"/>
          <w:szCs w:val="26"/>
        </w:rPr>
        <w:t>х</w:t>
      </w:r>
      <w:r w:rsidRPr="00386818">
        <w:rPr>
          <w:sz w:val="26"/>
          <w:szCs w:val="26"/>
        </w:rPr>
        <w:t>ран</w:t>
      </w:r>
      <w:r w:rsidRPr="00386818">
        <w:rPr>
          <w:spacing w:val="-2"/>
          <w:sz w:val="26"/>
          <w:szCs w:val="26"/>
        </w:rPr>
        <w:t>и</w:t>
      </w:r>
      <w:r w:rsidRPr="00386818">
        <w:rPr>
          <w:sz w:val="26"/>
          <w:szCs w:val="26"/>
        </w:rPr>
        <w:t>т</w:t>
      </w:r>
      <w:r w:rsidRPr="00386818">
        <w:rPr>
          <w:spacing w:val="1"/>
          <w:sz w:val="26"/>
          <w:szCs w:val="26"/>
        </w:rPr>
        <w:t>ь</w:t>
      </w:r>
      <w:r w:rsidRPr="00386818">
        <w:rPr>
          <w:sz w:val="26"/>
          <w:szCs w:val="26"/>
        </w:rPr>
        <w:t>».</w:t>
      </w:r>
    </w:p>
    <w:p w:rsidR="00C97CAE" w:rsidRPr="00386818" w:rsidRDefault="00C97CAE" w:rsidP="00D00086">
      <w:pPr>
        <w:ind w:firstLine="720"/>
        <w:jc w:val="both"/>
        <w:rPr>
          <w:sz w:val="26"/>
          <w:szCs w:val="26"/>
        </w:rPr>
      </w:pPr>
      <w:r w:rsidRPr="00386818">
        <w:rPr>
          <w:b/>
          <w:bCs/>
          <w:sz w:val="26"/>
          <w:szCs w:val="26"/>
        </w:rPr>
        <w:t>Наст</w:t>
      </w:r>
      <w:r w:rsidRPr="00386818">
        <w:rPr>
          <w:b/>
          <w:bCs/>
          <w:spacing w:val="2"/>
          <w:sz w:val="26"/>
          <w:szCs w:val="26"/>
        </w:rPr>
        <w:t>о</w:t>
      </w:r>
      <w:r w:rsidRPr="00386818">
        <w:rPr>
          <w:b/>
          <w:bCs/>
          <w:spacing w:val="-2"/>
          <w:sz w:val="26"/>
          <w:szCs w:val="26"/>
        </w:rPr>
        <w:t>я</w:t>
      </w:r>
      <w:r w:rsidRPr="00386818">
        <w:rPr>
          <w:b/>
          <w:bCs/>
          <w:sz w:val="26"/>
          <w:szCs w:val="26"/>
        </w:rPr>
        <w:t>тел</w:t>
      </w:r>
      <w:r w:rsidRPr="00386818">
        <w:rPr>
          <w:b/>
          <w:bCs/>
          <w:spacing w:val="1"/>
          <w:sz w:val="26"/>
          <w:szCs w:val="26"/>
        </w:rPr>
        <w:t>ь</w:t>
      </w:r>
      <w:r w:rsidRPr="00386818">
        <w:rPr>
          <w:b/>
          <w:bCs/>
          <w:sz w:val="26"/>
          <w:szCs w:val="26"/>
        </w:rPr>
        <w:t>но</w:t>
      </w:r>
      <w:r w:rsidRPr="00386818">
        <w:rPr>
          <w:b/>
          <w:bCs/>
          <w:spacing w:val="15"/>
          <w:sz w:val="26"/>
          <w:szCs w:val="26"/>
        </w:rPr>
        <w:t xml:space="preserve"> </w:t>
      </w:r>
      <w:r w:rsidRPr="00386818">
        <w:rPr>
          <w:b/>
          <w:bCs/>
          <w:sz w:val="26"/>
          <w:szCs w:val="26"/>
        </w:rPr>
        <w:t>рек</w:t>
      </w:r>
      <w:r w:rsidRPr="00386818">
        <w:rPr>
          <w:b/>
          <w:bCs/>
          <w:spacing w:val="1"/>
          <w:sz w:val="26"/>
          <w:szCs w:val="26"/>
        </w:rPr>
        <w:t>о</w:t>
      </w:r>
      <w:r w:rsidRPr="00386818">
        <w:rPr>
          <w:b/>
          <w:bCs/>
          <w:sz w:val="26"/>
          <w:szCs w:val="26"/>
        </w:rPr>
        <w:t>менд</w:t>
      </w:r>
      <w:r w:rsidRPr="00386818">
        <w:rPr>
          <w:b/>
          <w:bCs/>
          <w:spacing w:val="2"/>
          <w:sz w:val="26"/>
          <w:szCs w:val="26"/>
        </w:rPr>
        <w:t>у</w:t>
      </w:r>
      <w:r w:rsidRPr="00386818">
        <w:rPr>
          <w:b/>
          <w:bCs/>
          <w:sz w:val="26"/>
          <w:szCs w:val="26"/>
        </w:rPr>
        <w:t>ем</w:t>
      </w:r>
      <w:r w:rsidRPr="00386818">
        <w:rPr>
          <w:b/>
          <w:bCs/>
          <w:spacing w:val="18"/>
          <w:sz w:val="26"/>
          <w:szCs w:val="26"/>
        </w:rPr>
        <w:t xml:space="preserve"> </w:t>
      </w:r>
      <w:r w:rsidRPr="00386818">
        <w:rPr>
          <w:b/>
          <w:bCs/>
          <w:spacing w:val="-2"/>
          <w:sz w:val="26"/>
          <w:szCs w:val="26"/>
        </w:rPr>
        <w:t>з</w:t>
      </w:r>
      <w:r w:rsidRPr="00386818">
        <w:rPr>
          <w:b/>
          <w:bCs/>
          <w:sz w:val="26"/>
          <w:szCs w:val="26"/>
        </w:rPr>
        <w:t>ап</w:t>
      </w:r>
      <w:r w:rsidRPr="00386818">
        <w:rPr>
          <w:b/>
          <w:bCs/>
          <w:spacing w:val="-2"/>
          <w:sz w:val="26"/>
          <w:szCs w:val="26"/>
        </w:rPr>
        <w:t>и</w:t>
      </w:r>
      <w:r w:rsidRPr="00386818">
        <w:rPr>
          <w:b/>
          <w:bCs/>
          <w:sz w:val="26"/>
          <w:szCs w:val="26"/>
        </w:rPr>
        <w:t>сыва</w:t>
      </w:r>
      <w:r w:rsidRPr="00386818">
        <w:rPr>
          <w:b/>
          <w:bCs/>
          <w:spacing w:val="2"/>
          <w:sz w:val="26"/>
          <w:szCs w:val="26"/>
        </w:rPr>
        <w:t>т</w:t>
      </w:r>
      <w:r w:rsidRPr="00386818">
        <w:rPr>
          <w:b/>
          <w:bCs/>
          <w:sz w:val="26"/>
          <w:szCs w:val="26"/>
        </w:rPr>
        <w:t>ь</w:t>
      </w:r>
      <w:r w:rsidRPr="00386818">
        <w:rPr>
          <w:b/>
          <w:bCs/>
          <w:spacing w:val="19"/>
          <w:sz w:val="26"/>
          <w:szCs w:val="26"/>
        </w:rPr>
        <w:t xml:space="preserve"> </w:t>
      </w:r>
      <w:r w:rsidRPr="00386818">
        <w:rPr>
          <w:b/>
          <w:bCs/>
          <w:sz w:val="26"/>
          <w:szCs w:val="26"/>
        </w:rPr>
        <w:t>свои</w:t>
      </w:r>
      <w:r w:rsidRPr="00386818">
        <w:rPr>
          <w:b/>
          <w:bCs/>
          <w:spacing w:val="16"/>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еты</w:t>
      </w:r>
      <w:r w:rsidRPr="00386818">
        <w:rPr>
          <w:b/>
          <w:bCs/>
          <w:spacing w:val="15"/>
          <w:sz w:val="26"/>
          <w:szCs w:val="26"/>
        </w:rPr>
        <w:t xml:space="preserve"> </w:t>
      </w:r>
      <w:r w:rsidRPr="00386818">
        <w:rPr>
          <w:b/>
          <w:bCs/>
          <w:sz w:val="26"/>
          <w:szCs w:val="26"/>
        </w:rPr>
        <w:t>в</w:t>
      </w:r>
      <w:r w:rsidRPr="00386818">
        <w:rPr>
          <w:b/>
          <w:bCs/>
          <w:spacing w:val="16"/>
          <w:sz w:val="26"/>
          <w:szCs w:val="26"/>
        </w:rPr>
        <w:t xml:space="preserve"> </w:t>
      </w:r>
      <w:r w:rsidRPr="00386818">
        <w:rPr>
          <w:b/>
          <w:bCs/>
          <w:sz w:val="26"/>
          <w:szCs w:val="26"/>
        </w:rPr>
        <w:t>с</w:t>
      </w:r>
      <w:r w:rsidRPr="00386818">
        <w:rPr>
          <w:b/>
          <w:bCs/>
          <w:spacing w:val="1"/>
          <w:sz w:val="26"/>
          <w:szCs w:val="26"/>
        </w:rPr>
        <w:t>п</w:t>
      </w:r>
      <w:r w:rsidRPr="00386818">
        <w:rPr>
          <w:b/>
          <w:bCs/>
          <w:spacing w:val="2"/>
          <w:sz w:val="26"/>
          <w:szCs w:val="26"/>
        </w:rPr>
        <w:t>е</w:t>
      </w:r>
      <w:r w:rsidRPr="00386818">
        <w:rPr>
          <w:b/>
          <w:bCs/>
          <w:sz w:val="26"/>
          <w:szCs w:val="26"/>
        </w:rPr>
        <w:t>ц</w:t>
      </w:r>
      <w:r w:rsidRPr="00386818">
        <w:rPr>
          <w:b/>
          <w:bCs/>
          <w:spacing w:val="-2"/>
          <w:sz w:val="26"/>
          <w:szCs w:val="26"/>
        </w:rPr>
        <w:t>и</w:t>
      </w:r>
      <w:r w:rsidRPr="00386818">
        <w:rPr>
          <w:b/>
          <w:bCs/>
          <w:sz w:val="26"/>
          <w:szCs w:val="26"/>
        </w:rPr>
        <w:t>ал</w:t>
      </w:r>
      <w:r w:rsidRPr="00386818">
        <w:rPr>
          <w:b/>
          <w:bCs/>
          <w:spacing w:val="1"/>
          <w:sz w:val="26"/>
          <w:szCs w:val="26"/>
        </w:rPr>
        <w:t>ь</w:t>
      </w:r>
      <w:r w:rsidRPr="00386818">
        <w:rPr>
          <w:b/>
          <w:bCs/>
          <w:sz w:val="26"/>
          <w:szCs w:val="26"/>
        </w:rPr>
        <w:t>но</w:t>
      </w:r>
      <w:r w:rsidRPr="00386818">
        <w:rPr>
          <w:b/>
          <w:bCs/>
          <w:spacing w:val="16"/>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1"/>
          <w:sz w:val="26"/>
          <w:szCs w:val="26"/>
        </w:rPr>
        <w:t>ны</w:t>
      </w:r>
      <w:r w:rsidRPr="00386818">
        <w:rPr>
          <w:b/>
          <w:bCs/>
          <w:sz w:val="26"/>
          <w:szCs w:val="26"/>
        </w:rPr>
        <w:t>е</w:t>
      </w:r>
      <w:r w:rsidRPr="00386818">
        <w:rPr>
          <w:b/>
          <w:bCs/>
          <w:w w:val="99"/>
          <w:sz w:val="26"/>
          <w:szCs w:val="26"/>
        </w:rPr>
        <w:t xml:space="preserve"> </w:t>
      </w:r>
      <w:r w:rsidRPr="00386818">
        <w:rPr>
          <w:b/>
          <w:bCs/>
          <w:sz w:val="26"/>
          <w:szCs w:val="26"/>
        </w:rPr>
        <w:t>для</w:t>
      </w:r>
      <w:r w:rsidRPr="00386818">
        <w:rPr>
          <w:b/>
          <w:bCs/>
          <w:spacing w:val="63"/>
          <w:sz w:val="26"/>
          <w:szCs w:val="26"/>
        </w:rPr>
        <w:t xml:space="preserve"> </w:t>
      </w:r>
      <w:r w:rsidRPr="00386818">
        <w:rPr>
          <w:b/>
          <w:bCs/>
          <w:sz w:val="26"/>
          <w:szCs w:val="26"/>
        </w:rPr>
        <w:t>этого поля ч</w:t>
      </w:r>
      <w:r w:rsidRPr="00386818">
        <w:rPr>
          <w:b/>
          <w:bCs/>
          <w:spacing w:val="2"/>
          <w:sz w:val="26"/>
          <w:szCs w:val="26"/>
        </w:rPr>
        <w:t>ер</w:t>
      </w:r>
      <w:r w:rsidRPr="00386818">
        <w:rPr>
          <w:b/>
          <w:bCs/>
          <w:sz w:val="26"/>
          <w:szCs w:val="26"/>
        </w:rPr>
        <w:t>нови</w:t>
      </w:r>
      <w:r w:rsidRPr="00386818">
        <w:rPr>
          <w:b/>
          <w:bCs/>
          <w:spacing w:val="-2"/>
          <w:sz w:val="26"/>
          <w:szCs w:val="26"/>
        </w:rPr>
        <w:t>к</w:t>
      </w:r>
      <w:r w:rsidRPr="00386818">
        <w:rPr>
          <w:b/>
          <w:bCs/>
          <w:sz w:val="26"/>
          <w:szCs w:val="26"/>
        </w:rPr>
        <w:t>а</w:t>
      </w:r>
      <w:r w:rsidRPr="00386818">
        <w:rPr>
          <w:b/>
          <w:bCs/>
          <w:spacing w:val="4"/>
          <w:sz w:val="26"/>
          <w:szCs w:val="26"/>
        </w:rPr>
        <w:t xml:space="preserve"> </w:t>
      </w:r>
      <w:r w:rsidRPr="00386818">
        <w:rPr>
          <w:b/>
          <w:bCs/>
          <w:spacing w:val="1"/>
          <w:sz w:val="26"/>
          <w:szCs w:val="26"/>
        </w:rPr>
        <w:t>КОГЭ</w:t>
      </w:r>
      <w:r w:rsidRPr="00386818">
        <w:rPr>
          <w:b/>
          <w:bCs/>
          <w:sz w:val="26"/>
          <w:szCs w:val="26"/>
        </w:rPr>
        <w:t>,</w:t>
      </w:r>
      <w:r w:rsidRPr="00386818">
        <w:rPr>
          <w:b/>
          <w:bCs/>
          <w:spacing w:val="64"/>
          <w:sz w:val="26"/>
          <w:szCs w:val="26"/>
        </w:rPr>
        <w:t xml:space="preserve"> </w:t>
      </w:r>
      <w:r w:rsidRPr="00386818">
        <w:rPr>
          <w:b/>
          <w:bCs/>
          <w:sz w:val="26"/>
          <w:szCs w:val="26"/>
        </w:rPr>
        <w:t>т</w:t>
      </w:r>
      <w:r w:rsidRPr="00386818">
        <w:rPr>
          <w:b/>
          <w:bCs/>
          <w:spacing w:val="2"/>
          <w:sz w:val="26"/>
          <w:szCs w:val="26"/>
        </w:rPr>
        <w:t>а</w:t>
      </w:r>
      <w:r w:rsidRPr="00386818">
        <w:rPr>
          <w:b/>
          <w:bCs/>
          <w:sz w:val="26"/>
          <w:szCs w:val="26"/>
        </w:rPr>
        <w:t>к</w:t>
      </w:r>
      <w:r w:rsidRPr="00386818">
        <w:rPr>
          <w:b/>
          <w:bCs/>
          <w:spacing w:val="2"/>
          <w:sz w:val="26"/>
          <w:szCs w:val="26"/>
        </w:rPr>
        <w:t xml:space="preserve"> </w:t>
      </w:r>
      <w:r w:rsidRPr="00386818">
        <w:rPr>
          <w:b/>
          <w:bCs/>
          <w:sz w:val="26"/>
          <w:szCs w:val="26"/>
        </w:rPr>
        <w:t>как</w:t>
      </w:r>
      <w:r w:rsidRPr="00386818">
        <w:rPr>
          <w:b/>
          <w:bCs/>
          <w:spacing w:val="64"/>
          <w:sz w:val="26"/>
          <w:szCs w:val="26"/>
        </w:rPr>
        <w:t xml:space="preserve"> </w:t>
      </w:r>
      <w:r w:rsidRPr="00386818">
        <w:rPr>
          <w:b/>
          <w:bCs/>
          <w:sz w:val="26"/>
          <w:szCs w:val="26"/>
        </w:rPr>
        <w:t>в</w:t>
      </w:r>
      <w:r w:rsidRPr="00386818">
        <w:rPr>
          <w:b/>
          <w:bCs/>
          <w:spacing w:val="64"/>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 сбоя в</w:t>
      </w:r>
      <w:r w:rsidRPr="00386818">
        <w:rPr>
          <w:b/>
          <w:bCs/>
          <w:spacing w:val="64"/>
          <w:sz w:val="26"/>
          <w:szCs w:val="26"/>
        </w:rPr>
        <w:t xml:space="preserve"> </w:t>
      </w:r>
      <w:r w:rsidRPr="00386818">
        <w:rPr>
          <w:b/>
          <w:bCs/>
          <w:sz w:val="26"/>
          <w:szCs w:val="26"/>
        </w:rPr>
        <w:t>работе</w:t>
      </w:r>
      <w:r w:rsidRPr="00386818">
        <w:rPr>
          <w:b/>
          <w:bCs/>
          <w:spacing w:val="6"/>
          <w:sz w:val="26"/>
          <w:szCs w:val="26"/>
        </w:rPr>
        <w:t xml:space="preserve"> </w:t>
      </w:r>
      <w:r w:rsidRPr="00386818">
        <w:rPr>
          <w:b/>
          <w:bCs/>
          <w:sz w:val="26"/>
          <w:szCs w:val="26"/>
        </w:rPr>
        <w:t>комп</w:t>
      </w:r>
      <w:r w:rsidRPr="00386818">
        <w:rPr>
          <w:b/>
          <w:bCs/>
          <w:spacing w:val="1"/>
          <w:sz w:val="26"/>
          <w:szCs w:val="26"/>
        </w:rPr>
        <w:t>ью</w:t>
      </w:r>
      <w:r w:rsidRPr="00386818">
        <w:rPr>
          <w:b/>
          <w:bCs/>
          <w:sz w:val="26"/>
          <w:szCs w:val="26"/>
        </w:rPr>
        <w:t>тера и</w:t>
      </w:r>
      <w:r w:rsidRPr="00386818">
        <w:rPr>
          <w:b/>
          <w:bCs/>
          <w:w w:val="99"/>
          <w:sz w:val="26"/>
          <w:szCs w:val="26"/>
        </w:rPr>
        <w:t xml:space="preserve"> </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ы его на ре</w:t>
      </w:r>
      <w:r w:rsidRPr="00386818">
        <w:rPr>
          <w:b/>
          <w:bCs/>
          <w:spacing w:val="1"/>
          <w:sz w:val="26"/>
          <w:szCs w:val="26"/>
        </w:rPr>
        <w:t>з</w:t>
      </w:r>
      <w:r w:rsidRPr="00386818">
        <w:rPr>
          <w:b/>
          <w:bCs/>
          <w:sz w:val="26"/>
          <w:szCs w:val="26"/>
        </w:rPr>
        <w:t>ервн</w:t>
      </w:r>
      <w:r w:rsidRPr="00386818">
        <w:rPr>
          <w:b/>
          <w:bCs/>
          <w:spacing w:val="-1"/>
          <w:sz w:val="26"/>
          <w:szCs w:val="26"/>
        </w:rPr>
        <w:t>ы</w:t>
      </w:r>
      <w:r w:rsidRPr="00386818">
        <w:rPr>
          <w:b/>
          <w:bCs/>
          <w:sz w:val="26"/>
          <w:szCs w:val="26"/>
        </w:rPr>
        <w:t>й вам п</w:t>
      </w:r>
      <w:r w:rsidRPr="00386818">
        <w:rPr>
          <w:b/>
          <w:bCs/>
          <w:spacing w:val="1"/>
          <w:sz w:val="26"/>
          <w:szCs w:val="26"/>
        </w:rPr>
        <w:t>р</w:t>
      </w:r>
      <w:r w:rsidRPr="00386818">
        <w:rPr>
          <w:b/>
          <w:bCs/>
          <w:sz w:val="26"/>
          <w:szCs w:val="26"/>
        </w:rPr>
        <w:t>ид</w:t>
      </w:r>
      <w:r w:rsidRPr="00386818">
        <w:rPr>
          <w:b/>
          <w:bCs/>
          <w:spacing w:val="2"/>
          <w:sz w:val="26"/>
          <w:szCs w:val="26"/>
        </w:rPr>
        <w:t>ё</w:t>
      </w:r>
      <w:r w:rsidRPr="00386818">
        <w:rPr>
          <w:b/>
          <w:bCs/>
          <w:sz w:val="26"/>
          <w:szCs w:val="26"/>
        </w:rPr>
        <w:t xml:space="preserve">тся </w:t>
      </w:r>
      <w:r w:rsidRPr="00386818">
        <w:rPr>
          <w:b/>
          <w:bCs/>
          <w:spacing w:val="-2"/>
          <w:sz w:val="26"/>
          <w:szCs w:val="26"/>
        </w:rPr>
        <w:t>з</w:t>
      </w:r>
      <w:r w:rsidRPr="00386818">
        <w:rPr>
          <w:b/>
          <w:bCs/>
          <w:spacing w:val="2"/>
          <w:sz w:val="26"/>
          <w:szCs w:val="26"/>
        </w:rPr>
        <w:t>а</w:t>
      </w:r>
      <w:r w:rsidRPr="00386818">
        <w:rPr>
          <w:b/>
          <w:bCs/>
          <w:sz w:val="26"/>
          <w:szCs w:val="26"/>
        </w:rPr>
        <w:t>но</w:t>
      </w:r>
      <w:r w:rsidRPr="00386818">
        <w:rPr>
          <w:b/>
          <w:bCs/>
          <w:spacing w:val="-2"/>
          <w:sz w:val="26"/>
          <w:szCs w:val="26"/>
        </w:rPr>
        <w:t>в</w:t>
      </w:r>
      <w:r w:rsidRPr="00386818">
        <w:rPr>
          <w:b/>
          <w:bCs/>
          <w:sz w:val="26"/>
          <w:szCs w:val="26"/>
        </w:rPr>
        <w:t xml:space="preserve">о </w:t>
      </w:r>
      <w:r w:rsidRPr="00386818">
        <w:rPr>
          <w:b/>
          <w:bCs/>
          <w:spacing w:val="1"/>
          <w:sz w:val="26"/>
          <w:szCs w:val="26"/>
        </w:rPr>
        <w:t>в</w:t>
      </w:r>
      <w:r w:rsidRPr="00386818">
        <w:rPr>
          <w:b/>
          <w:bCs/>
          <w:sz w:val="26"/>
          <w:szCs w:val="26"/>
        </w:rPr>
        <w:t>нес</w:t>
      </w:r>
      <w:r w:rsidRPr="00386818">
        <w:rPr>
          <w:b/>
          <w:bCs/>
          <w:spacing w:val="1"/>
          <w:sz w:val="26"/>
          <w:szCs w:val="26"/>
        </w:rPr>
        <w:t>т</w:t>
      </w:r>
      <w:r w:rsidRPr="00386818">
        <w:rPr>
          <w:b/>
          <w:bCs/>
          <w:sz w:val="26"/>
          <w:szCs w:val="26"/>
        </w:rPr>
        <w:t>и пол</w:t>
      </w:r>
      <w:r w:rsidRPr="00386818">
        <w:rPr>
          <w:b/>
          <w:bCs/>
          <w:spacing w:val="2"/>
          <w:sz w:val="26"/>
          <w:szCs w:val="26"/>
        </w:rPr>
        <w:t>у</w:t>
      </w:r>
      <w:r w:rsidRPr="00386818">
        <w:rPr>
          <w:b/>
          <w:bCs/>
          <w:sz w:val="26"/>
          <w:szCs w:val="26"/>
        </w:rPr>
        <w:t>ченн</w:t>
      </w:r>
      <w:r w:rsidRPr="00386818">
        <w:rPr>
          <w:b/>
          <w:bCs/>
          <w:spacing w:val="-2"/>
          <w:sz w:val="26"/>
          <w:szCs w:val="26"/>
        </w:rPr>
        <w:t>ы</w:t>
      </w:r>
      <w:r w:rsidRPr="00386818">
        <w:rPr>
          <w:b/>
          <w:bCs/>
          <w:sz w:val="26"/>
          <w:szCs w:val="26"/>
        </w:rPr>
        <w:t xml:space="preserve">е </w:t>
      </w:r>
      <w:r w:rsidRPr="00386818">
        <w:rPr>
          <w:b/>
          <w:bCs/>
          <w:spacing w:val="6"/>
          <w:sz w:val="26"/>
          <w:szCs w:val="26"/>
        </w:rPr>
        <w:t>в</w:t>
      </w:r>
      <w:r w:rsidRPr="00386818">
        <w:rPr>
          <w:b/>
          <w:bCs/>
          <w:sz w:val="26"/>
          <w:szCs w:val="26"/>
        </w:rPr>
        <w:t>а</w:t>
      </w:r>
      <w:r w:rsidRPr="00386818">
        <w:rPr>
          <w:b/>
          <w:bCs/>
          <w:spacing w:val="3"/>
          <w:sz w:val="26"/>
          <w:szCs w:val="26"/>
        </w:rPr>
        <w:t>м</w:t>
      </w:r>
      <w:r w:rsidRPr="00386818">
        <w:rPr>
          <w:b/>
          <w:bCs/>
          <w:sz w:val="26"/>
          <w:szCs w:val="26"/>
        </w:rPr>
        <w:t>и ранее от</w:t>
      </w:r>
      <w:r w:rsidRPr="00386818">
        <w:rPr>
          <w:b/>
          <w:bCs/>
          <w:spacing w:val="-1"/>
          <w:sz w:val="26"/>
          <w:szCs w:val="26"/>
        </w:rPr>
        <w:t>в</w:t>
      </w:r>
      <w:r w:rsidRPr="00386818">
        <w:rPr>
          <w:b/>
          <w:bCs/>
          <w:sz w:val="26"/>
          <w:szCs w:val="26"/>
        </w:rPr>
        <w:t>е</w:t>
      </w:r>
      <w:r w:rsidRPr="00386818">
        <w:rPr>
          <w:b/>
          <w:bCs/>
          <w:spacing w:val="2"/>
          <w:sz w:val="26"/>
          <w:szCs w:val="26"/>
        </w:rPr>
        <w:t>т</w:t>
      </w:r>
      <w:r w:rsidRPr="00386818">
        <w:rPr>
          <w:b/>
          <w:bCs/>
          <w:spacing w:val="-1"/>
          <w:sz w:val="26"/>
          <w:szCs w:val="26"/>
        </w:rPr>
        <w:t>ы</w:t>
      </w:r>
      <w:r w:rsidRPr="00386818">
        <w:rPr>
          <w:b/>
          <w:bCs/>
          <w:sz w:val="26"/>
          <w:szCs w:val="26"/>
        </w:rPr>
        <w:t>.</w:t>
      </w:r>
      <w:r w:rsidRPr="00386818">
        <w:rPr>
          <w:b/>
          <w:bCs/>
          <w:spacing w:val="24"/>
          <w:sz w:val="26"/>
          <w:szCs w:val="26"/>
        </w:rPr>
        <w:t xml:space="preserve"> </w:t>
      </w:r>
      <w:r w:rsidRPr="00386818">
        <w:rPr>
          <w:b/>
          <w:bCs/>
          <w:sz w:val="26"/>
          <w:szCs w:val="26"/>
        </w:rPr>
        <w:t>О</w:t>
      </w:r>
      <w:r w:rsidRPr="00386818">
        <w:rPr>
          <w:b/>
          <w:bCs/>
          <w:spacing w:val="2"/>
          <w:sz w:val="26"/>
          <w:szCs w:val="26"/>
        </w:rPr>
        <w:t>б</w:t>
      </w:r>
      <w:r w:rsidRPr="00386818">
        <w:rPr>
          <w:b/>
          <w:bCs/>
          <w:sz w:val="26"/>
          <w:szCs w:val="26"/>
        </w:rPr>
        <w:t>ра</w:t>
      </w:r>
      <w:r w:rsidRPr="00386818">
        <w:rPr>
          <w:b/>
          <w:bCs/>
          <w:spacing w:val="1"/>
          <w:sz w:val="26"/>
          <w:szCs w:val="26"/>
        </w:rPr>
        <w:t>щ</w:t>
      </w:r>
      <w:r w:rsidRPr="00386818">
        <w:rPr>
          <w:b/>
          <w:bCs/>
          <w:sz w:val="26"/>
          <w:szCs w:val="26"/>
        </w:rPr>
        <w:t>аем</w:t>
      </w:r>
      <w:r w:rsidRPr="00386818">
        <w:rPr>
          <w:b/>
          <w:bCs/>
          <w:spacing w:val="28"/>
          <w:sz w:val="26"/>
          <w:szCs w:val="26"/>
        </w:rPr>
        <w:t xml:space="preserve"> </w:t>
      </w:r>
      <w:r w:rsidRPr="00386818">
        <w:rPr>
          <w:b/>
          <w:bCs/>
          <w:sz w:val="26"/>
          <w:szCs w:val="26"/>
        </w:rPr>
        <w:t>в</w:t>
      </w:r>
      <w:r w:rsidRPr="00386818">
        <w:rPr>
          <w:b/>
          <w:bCs/>
          <w:spacing w:val="-2"/>
          <w:sz w:val="26"/>
          <w:szCs w:val="26"/>
        </w:rPr>
        <w:t>н</w:t>
      </w:r>
      <w:r w:rsidRPr="00386818">
        <w:rPr>
          <w:b/>
          <w:bCs/>
          <w:sz w:val="26"/>
          <w:szCs w:val="26"/>
        </w:rPr>
        <w:t>им</w:t>
      </w:r>
      <w:r w:rsidRPr="00386818">
        <w:rPr>
          <w:b/>
          <w:bCs/>
          <w:spacing w:val="2"/>
          <w:sz w:val="26"/>
          <w:szCs w:val="26"/>
        </w:rPr>
        <w:t>а</w:t>
      </w:r>
      <w:r w:rsidRPr="00386818">
        <w:rPr>
          <w:b/>
          <w:bCs/>
          <w:sz w:val="26"/>
          <w:szCs w:val="26"/>
        </w:rPr>
        <w:t>н</w:t>
      </w:r>
      <w:r w:rsidRPr="00386818">
        <w:rPr>
          <w:b/>
          <w:bCs/>
          <w:spacing w:val="-2"/>
          <w:sz w:val="26"/>
          <w:szCs w:val="26"/>
        </w:rPr>
        <w:t>и</w:t>
      </w:r>
      <w:r w:rsidRPr="00386818">
        <w:rPr>
          <w:b/>
          <w:bCs/>
          <w:sz w:val="26"/>
          <w:szCs w:val="26"/>
        </w:rPr>
        <w:t>е,</w:t>
      </w:r>
      <w:r w:rsidRPr="00386818">
        <w:rPr>
          <w:b/>
          <w:bCs/>
          <w:spacing w:val="26"/>
          <w:sz w:val="26"/>
          <w:szCs w:val="26"/>
        </w:rPr>
        <w:t xml:space="preserve"> </w:t>
      </w:r>
      <w:r w:rsidRPr="00386818">
        <w:rPr>
          <w:b/>
          <w:bCs/>
          <w:sz w:val="26"/>
          <w:szCs w:val="26"/>
        </w:rPr>
        <w:t>что</w:t>
      </w:r>
      <w:r w:rsidRPr="00386818">
        <w:rPr>
          <w:b/>
          <w:bCs/>
          <w:spacing w:val="28"/>
          <w:sz w:val="26"/>
          <w:szCs w:val="26"/>
        </w:rPr>
        <w:t xml:space="preserve"> </w:t>
      </w:r>
      <w:r w:rsidRPr="00386818">
        <w:rPr>
          <w:b/>
          <w:bCs/>
          <w:sz w:val="26"/>
          <w:szCs w:val="26"/>
        </w:rPr>
        <w:t>при</w:t>
      </w:r>
      <w:r w:rsidRPr="00386818">
        <w:rPr>
          <w:b/>
          <w:bCs/>
          <w:spacing w:val="26"/>
          <w:sz w:val="26"/>
          <w:szCs w:val="26"/>
        </w:rPr>
        <w:t xml:space="preserve"> </w:t>
      </w:r>
      <w:r w:rsidRPr="00386818">
        <w:rPr>
          <w:b/>
          <w:bCs/>
          <w:sz w:val="26"/>
          <w:szCs w:val="26"/>
        </w:rPr>
        <w:t>налич</w:t>
      </w:r>
      <w:r w:rsidRPr="00386818">
        <w:rPr>
          <w:b/>
          <w:bCs/>
          <w:spacing w:val="1"/>
          <w:sz w:val="26"/>
          <w:szCs w:val="26"/>
        </w:rPr>
        <w:t>и</w:t>
      </w:r>
      <w:r w:rsidRPr="00386818">
        <w:rPr>
          <w:b/>
          <w:bCs/>
          <w:sz w:val="26"/>
          <w:szCs w:val="26"/>
        </w:rPr>
        <w:t>и</w:t>
      </w:r>
      <w:r w:rsidRPr="00386818">
        <w:rPr>
          <w:b/>
          <w:bCs/>
          <w:spacing w:val="25"/>
          <w:sz w:val="26"/>
          <w:szCs w:val="26"/>
        </w:rPr>
        <w:t xml:space="preserve"> </w:t>
      </w:r>
      <w:r w:rsidRPr="00386818">
        <w:rPr>
          <w:b/>
          <w:bCs/>
          <w:sz w:val="26"/>
          <w:szCs w:val="26"/>
        </w:rPr>
        <w:t>те</w:t>
      </w:r>
      <w:r w:rsidRPr="00386818">
        <w:rPr>
          <w:b/>
          <w:bCs/>
          <w:spacing w:val="2"/>
          <w:sz w:val="26"/>
          <w:szCs w:val="26"/>
        </w:rPr>
        <w:t>х</w:t>
      </w:r>
      <w:r w:rsidRPr="00386818">
        <w:rPr>
          <w:b/>
          <w:bCs/>
          <w:sz w:val="26"/>
          <w:szCs w:val="26"/>
        </w:rPr>
        <w:t>н</w:t>
      </w:r>
      <w:r w:rsidRPr="00386818">
        <w:rPr>
          <w:b/>
          <w:bCs/>
          <w:spacing w:val="-2"/>
          <w:sz w:val="26"/>
          <w:szCs w:val="26"/>
        </w:rPr>
        <w:t>и</w:t>
      </w:r>
      <w:r w:rsidRPr="00386818">
        <w:rPr>
          <w:b/>
          <w:bCs/>
          <w:sz w:val="26"/>
          <w:szCs w:val="26"/>
        </w:rPr>
        <w:t>ч</w:t>
      </w:r>
      <w:r w:rsidRPr="00386818">
        <w:rPr>
          <w:b/>
          <w:bCs/>
          <w:spacing w:val="2"/>
          <w:sz w:val="26"/>
          <w:szCs w:val="26"/>
        </w:rPr>
        <w:t>е</w:t>
      </w:r>
      <w:r w:rsidRPr="00386818">
        <w:rPr>
          <w:b/>
          <w:bCs/>
          <w:sz w:val="26"/>
          <w:szCs w:val="26"/>
        </w:rPr>
        <w:t>с</w:t>
      </w:r>
      <w:r w:rsidRPr="00386818">
        <w:rPr>
          <w:b/>
          <w:bCs/>
          <w:spacing w:val="1"/>
          <w:sz w:val="26"/>
          <w:szCs w:val="26"/>
        </w:rPr>
        <w:t>к</w:t>
      </w:r>
      <w:r w:rsidRPr="00386818">
        <w:rPr>
          <w:b/>
          <w:bCs/>
          <w:sz w:val="26"/>
          <w:szCs w:val="26"/>
        </w:rPr>
        <w:t>их</w:t>
      </w:r>
      <w:r w:rsidRPr="00386818">
        <w:rPr>
          <w:b/>
          <w:bCs/>
          <w:spacing w:val="26"/>
          <w:sz w:val="26"/>
          <w:szCs w:val="26"/>
        </w:rPr>
        <w:t xml:space="preserve"> </w:t>
      </w:r>
      <w:r w:rsidRPr="00386818">
        <w:rPr>
          <w:b/>
          <w:bCs/>
          <w:sz w:val="26"/>
          <w:szCs w:val="26"/>
        </w:rPr>
        <w:t>сбоев</w:t>
      </w:r>
      <w:r w:rsidRPr="00386818">
        <w:rPr>
          <w:b/>
          <w:bCs/>
          <w:spacing w:val="25"/>
          <w:sz w:val="26"/>
          <w:szCs w:val="26"/>
        </w:rPr>
        <w:t xml:space="preserve"> </w:t>
      </w:r>
      <w:r w:rsidRPr="00386818">
        <w:rPr>
          <w:b/>
          <w:bCs/>
          <w:spacing w:val="1"/>
          <w:sz w:val="26"/>
          <w:szCs w:val="26"/>
        </w:rPr>
        <w:t>п</w:t>
      </w:r>
      <w:r w:rsidRPr="00386818">
        <w:rPr>
          <w:b/>
          <w:bCs/>
          <w:sz w:val="26"/>
          <w:szCs w:val="26"/>
        </w:rPr>
        <w:t>ри</w:t>
      </w:r>
      <w:r w:rsidRPr="00386818">
        <w:rPr>
          <w:b/>
          <w:bCs/>
          <w:spacing w:val="27"/>
          <w:sz w:val="26"/>
          <w:szCs w:val="26"/>
        </w:rPr>
        <w:t xml:space="preserve"> </w:t>
      </w:r>
      <w:r w:rsidRPr="00386818">
        <w:rPr>
          <w:b/>
          <w:bCs/>
          <w:sz w:val="26"/>
          <w:szCs w:val="26"/>
        </w:rPr>
        <w:t>выпо</w:t>
      </w:r>
      <w:r w:rsidRPr="00386818">
        <w:rPr>
          <w:b/>
          <w:bCs/>
          <w:spacing w:val="2"/>
          <w:sz w:val="26"/>
          <w:szCs w:val="26"/>
        </w:rPr>
        <w:t>л</w:t>
      </w:r>
      <w:r w:rsidRPr="00386818">
        <w:rPr>
          <w:b/>
          <w:bCs/>
          <w:sz w:val="26"/>
          <w:szCs w:val="26"/>
        </w:rPr>
        <w:t>не</w:t>
      </w:r>
      <w:r w:rsidRPr="00386818">
        <w:rPr>
          <w:b/>
          <w:bCs/>
          <w:spacing w:val="-1"/>
          <w:sz w:val="26"/>
          <w:szCs w:val="26"/>
        </w:rPr>
        <w:t>н</w:t>
      </w:r>
      <w:r w:rsidRPr="00386818">
        <w:rPr>
          <w:b/>
          <w:bCs/>
          <w:spacing w:val="1"/>
          <w:sz w:val="26"/>
          <w:szCs w:val="26"/>
        </w:rPr>
        <w:t>и</w:t>
      </w:r>
      <w:r w:rsidRPr="00386818">
        <w:rPr>
          <w:b/>
          <w:bCs/>
          <w:sz w:val="26"/>
          <w:szCs w:val="26"/>
        </w:rPr>
        <w:t>и эк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2"/>
          <w:sz w:val="26"/>
          <w:szCs w:val="26"/>
        </w:rPr>
        <w:t>н</w:t>
      </w:r>
      <w:r w:rsidRPr="00386818">
        <w:rPr>
          <w:b/>
          <w:bCs/>
          <w:spacing w:val="2"/>
          <w:sz w:val="26"/>
          <w:szCs w:val="26"/>
        </w:rPr>
        <w:t>о</w:t>
      </w:r>
      <w:r w:rsidRPr="00386818">
        <w:rPr>
          <w:b/>
          <w:bCs/>
          <w:sz w:val="26"/>
          <w:szCs w:val="26"/>
        </w:rPr>
        <w:t>й</w:t>
      </w:r>
      <w:r w:rsidRPr="00386818">
        <w:rPr>
          <w:b/>
          <w:bCs/>
          <w:spacing w:val="11"/>
          <w:sz w:val="26"/>
          <w:szCs w:val="26"/>
        </w:rPr>
        <w:t xml:space="preserve"> </w:t>
      </w:r>
      <w:r w:rsidRPr="00386818">
        <w:rPr>
          <w:b/>
          <w:bCs/>
          <w:spacing w:val="2"/>
          <w:sz w:val="26"/>
          <w:szCs w:val="26"/>
        </w:rPr>
        <w:t>р</w:t>
      </w:r>
      <w:r w:rsidRPr="00386818">
        <w:rPr>
          <w:b/>
          <w:bCs/>
          <w:sz w:val="26"/>
          <w:szCs w:val="26"/>
        </w:rPr>
        <w:t>аботы</w:t>
      </w:r>
      <w:r w:rsidRPr="00386818">
        <w:rPr>
          <w:b/>
          <w:bCs/>
          <w:spacing w:val="13"/>
          <w:sz w:val="26"/>
          <w:szCs w:val="26"/>
        </w:rPr>
        <w:t xml:space="preserve"> </w:t>
      </w:r>
      <w:r w:rsidRPr="00386818">
        <w:rPr>
          <w:b/>
          <w:bCs/>
          <w:sz w:val="26"/>
          <w:szCs w:val="26"/>
        </w:rPr>
        <w:t>вы</w:t>
      </w:r>
      <w:r w:rsidRPr="00386818">
        <w:rPr>
          <w:b/>
          <w:bCs/>
          <w:spacing w:val="10"/>
          <w:sz w:val="26"/>
          <w:szCs w:val="26"/>
        </w:rPr>
        <w:t xml:space="preserve"> </w:t>
      </w:r>
      <w:r w:rsidRPr="00386818">
        <w:rPr>
          <w:b/>
          <w:bCs/>
          <w:sz w:val="26"/>
          <w:szCs w:val="26"/>
        </w:rPr>
        <w:t>с</w:t>
      </w:r>
      <w:r w:rsidRPr="00386818">
        <w:rPr>
          <w:b/>
          <w:bCs/>
          <w:spacing w:val="1"/>
          <w:sz w:val="26"/>
          <w:szCs w:val="26"/>
        </w:rPr>
        <w:t>м</w:t>
      </w:r>
      <w:r w:rsidRPr="00386818">
        <w:rPr>
          <w:b/>
          <w:bCs/>
          <w:spacing w:val="2"/>
          <w:sz w:val="26"/>
          <w:szCs w:val="26"/>
        </w:rPr>
        <w:t>о</w:t>
      </w:r>
      <w:r w:rsidRPr="00386818">
        <w:rPr>
          <w:b/>
          <w:bCs/>
          <w:sz w:val="26"/>
          <w:szCs w:val="26"/>
        </w:rPr>
        <w:t>жете</w:t>
      </w:r>
      <w:r w:rsidRPr="00386818">
        <w:rPr>
          <w:b/>
          <w:bCs/>
          <w:spacing w:val="13"/>
          <w:sz w:val="26"/>
          <w:szCs w:val="26"/>
        </w:rPr>
        <w:t xml:space="preserve"> </w:t>
      </w:r>
      <w:r w:rsidRPr="00386818">
        <w:rPr>
          <w:b/>
          <w:bCs/>
          <w:sz w:val="26"/>
          <w:szCs w:val="26"/>
        </w:rPr>
        <w:t>продо</w:t>
      </w:r>
      <w:r w:rsidRPr="00386818">
        <w:rPr>
          <w:b/>
          <w:bCs/>
          <w:spacing w:val="3"/>
          <w:sz w:val="26"/>
          <w:szCs w:val="26"/>
        </w:rPr>
        <w:t>л</w:t>
      </w:r>
      <w:r w:rsidRPr="00386818">
        <w:rPr>
          <w:b/>
          <w:bCs/>
          <w:spacing w:val="-5"/>
          <w:sz w:val="26"/>
          <w:szCs w:val="26"/>
        </w:rPr>
        <w:t>ж</w:t>
      </w:r>
      <w:r w:rsidRPr="00386818">
        <w:rPr>
          <w:b/>
          <w:bCs/>
          <w:spacing w:val="1"/>
          <w:sz w:val="26"/>
          <w:szCs w:val="26"/>
        </w:rPr>
        <w:t>и</w:t>
      </w:r>
      <w:r w:rsidRPr="00386818">
        <w:rPr>
          <w:b/>
          <w:bCs/>
          <w:sz w:val="26"/>
          <w:szCs w:val="26"/>
        </w:rPr>
        <w:t>ть</w:t>
      </w:r>
      <w:r w:rsidRPr="00386818">
        <w:rPr>
          <w:b/>
          <w:bCs/>
          <w:spacing w:val="13"/>
          <w:sz w:val="26"/>
          <w:szCs w:val="26"/>
        </w:rPr>
        <w:t xml:space="preserve"> </w:t>
      </w:r>
      <w:r w:rsidRPr="00386818">
        <w:rPr>
          <w:b/>
          <w:bCs/>
          <w:sz w:val="26"/>
          <w:szCs w:val="26"/>
        </w:rPr>
        <w:t>в</w:t>
      </w:r>
      <w:r w:rsidRPr="00386818">
        <w:rPr>
          <w:b/>
          <w:bCs/>
          <w:spacing w:val="-2"/>
          <w:sz w:val="26"/>
          <w:szCs w:val="26"/>
        </w:rPr>
        <w:t>ы</w:t>
      </w:r>
      <w:r w:rsidRPr="00386818">
        <w:rPr>
          <w:b/>
          <w:bCs/>
          <w:sz w:val="26"/>
          <w:szCs w:val="26"/>
        </w:rPr>
        <w:t>п</w:t>
      </w:r>
      <w:r w:rsidRPr="00386818">
        <w:rPr>
          <w:b/>
          <w:bCs/>
          <w:spacing w:val="1"/>
          <w:sz w:val="26"/>
          <w:szCs w:val="26"/>
        </w:rPr>
        <w:t>о</w:t>
      </w:r>
      <w:r w:rsidRPr="00386818">
        <w:rPr>
          <w:b/>
          <w:bCs/>
          <w:sz w:val="26"/>
          <w:szCs w:val="26"/>
        </w:rPr>
        <w:t>лне</w:t>
      </w:r>
      <w:r w:rsidRPr="00386818">
        <w:rPr>
          <w:b/>
          <w:bCs/>
          <w:spacing w:val="-1"/>
          <w:sz w:val="26"/>
          <w:szCs w:val="26"/>
        </w:rPr>
        <w:t>н</w:t>
      </w:r>
      <w:r w:rsidRPr="00386818">
        <w:rPr>
          <w:b/>
          <w:bCs/>
          <w:sz w:val="26"/>
          <w:szCs w:val="26"/>
        </w:rPr>
        <w:t>ие</w:t>
      </w:r>
      <w:r w:rsidRPr="00386818">
        <w:rPr>
          <w:b/>
          <w:bCs/>
          <w:spacing w:val="11"/>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1"/>
          <w:sz w:val="26"/>
          <w:szCs w:val="26"/>
        </w:rPr>
        <w:t>и</w:t>
      </w:r>
      <w:r w:rsidRPr="00386818">
        <w:rPr>
          <w:b/>
          <w:bCs/>
          <w:sz w:val="26"/>
          <w:szCs w:val="26"/>
        </w:rPr>
        <w:t>он</w:t>
      </w:r>
      <w:r w:rsidRPr="00386818">
        <w:rPr>
          <w:b/>
          <w:bCs/>
          <w:spacing w:val="1"/>
          <w:sz w:val="26"/>
          <w:szCs w:val="26"/>
        </w:rPr>
        <w:t>н</w:t>
      </w:r>
      <w:r w:rsidRPr="00386818">
        <w:rPr>
          <w:b/>
          <w:bCs/>
          <w:spacing w:val="-1"/>
          <w:sz w:val="26"/>
          <w:szCs w:val="26"/>
        </w:rPr>
        <w:t>ы</w:t>
      </w:r>
      <w:r w:rsidRPr="00386818">
        <w:rPr>
          <w:b/>
          <w:bCs/>
          <w:sz w:val="26"/>
          <w:szCs w:val="26"/>
        </w:rPr>
        <w:t>х</w:t>
      </w:r>
      <w:r w:rsidRPr="00386818">
        <w:rPr>
          <w:b/>
          <w:bCs/>
          <w:w w:val="99"/>
          <w:sz w:val="26"/>
          <w:szCs w:val="26"/>
        </w:rPr>
        <w:t xml:space="preserve"> </w:t>
      </w:r>
      <w:r w:rsidRPr="00386818">
        <w:rPr>
          <w:b/>
          <w:bCs/>
          <w:spacing w:val="-2"/>
          <w:sz w:val="26"/>
          <w:szCs w:val="26"/>
        </w:rPr>
        <w:t>з</w:t>
      </w:r>
      <w:r w:rsidRPr="00386818">
        <w:rPr>
          <w:b/>
          <w:bCs/>
          <w:sz w:val="26"/>
          <w:szCs w:val="26"/>
        </w:rPr>
        <w:t>ада</w:t>
      </w:r>
      <w:r w:rsidRPr="00386818">
        <w:rPr>
          <w:b/>
          <w:bCs/>
          <w:spacing w:val="1"/>
          <w:sz w:val="26"/>
          <w:szCs w:val="26"/>
        </w:rPr>
        <w:t>н</w:t>
      </w:r>
      <w:r w:rsidRPr="00386818">
        <w:rPr>
          <w:b/>
          <w:bCs/>
          <w:sz w:val="26"/>
          <w:szCs w:val="26"/>
        </w:rPr>
        <w:t>ий</w:t>
      </w:r>
      <w:r w:rsidRPr="00386818">
        <w:rPr>
          <w:b/>
          <w:bCs/>
          <w:spacing w:val="47"/>
          <w:sz w:val="26"/>
          <w:szCs w:val="26"/>
        </w:rPr>
        <w:t xml:space="preserve"> </w:t>
      </w:r>
      <w:r w:rsidRPr="00386818">
        <w:rPr>
          <w:b/>
          <w:bCs/>
          <w:spacing w:val="-2"/>
          <w:sz w:val="26"/>
          <w:szCs w:val="26"/>
        </w:rPr>
        <w:t>з</w:t>
      </w:r>
      <w:r w:rsidRPr="00386818">
        <w:rPr>
          <w:b/>
          <w:bCs/>
          <w:sz w:val="26"/>
          <w:szCs w:val="26"/>
        </w:rPr>
        <w:t>а</w:t>
      </w:r>
      <w:r w:rsidRPr="00386818">
        <w:rPr>
          <w:b/>
          <w:bCs/>
          <w:spacing w:val="49"/>
          <w:sz w:val="26"/>
          <w:szCs w:val="26"/>
        </w:rPr>
        <w:t xml:space="preserve"> </w:t>
      </w:r>
      <w:r w:rsidRPr="00386818">
        <w:rPr>
          <w:b/>
          <w:bCs/>
          <w:sz w:val="26"/>
          <w:szCs w:val="26"/>
        </w:rPr>
        <w:t>этим</w:t>
      </w:r>
      <w:r w:rsidRPr="00386818">
        <w:rPr>
          <w:b/>
          <w:bCs/>
          <w:spacing w:val="50"/>
          <w:sz w:val="26"/>
          <w:szCs w:val="26"/>
        </w:rPr>
        <w:t xml:space="preserve"> </w:t>
      </w:r>
      <w:r w:rsidRPr="00386818">
        <w:rPr>
          <w:b/>
          <w:bCs/>
          <w:sz w:val="26"/>
          <w:szCs w:val="26"/>
        </w:rPr>
        <w:t>же</w:t>
      </w:r>
      <w:r w:rsidRPr="00386818">
        <w:rPr>
          <w:b/>
          <w:bCs/>
          <w:spacing w:val="50"/>
          <w:sz w:val="26"/>
          <w:szCs w:val="26"/>
        </w:rPr>
        <w:t xml:space="preserve"> </w:t>
      </w:r>
      <w:r w:rsidRPr="00386818">
        <w:rPr>
          <w:b/>
          <w:bCs/>
          <w:sz w:val="26"/>
          <w:szCs w:val="26"/>
        </w:rPr>
        <w:t>(ес</w:t>
      </w:r>
      <w:r w:rsidRPr="00386818">
        <w:rPr>
          <w:b/>
          <w:bCs/>
          <w:spacing w:val="1"/>
          <w:sz w:val="26"/>
          <w:szCs w:val="26"/>
        </w:rPr>
        <w:t>л</w:t>
      </w:r>
      <w:r w:rsidRPr="00386818">
        <w:rPr>
          <w:b/>
          <w:bCs/>
          <w:sz w:val="26"/>
          <w:szCs w:val="26"/>
        </w:rPr>
        <w:t>и</w:t>
      </w:r>
      <w:r w:rsidRPr="00386818">
        <w:rPr>
          <w:b/>
          <w:bCs/>
          <w:spacing w:val="48"/>
          <w:sz w:val="26"/>
          <w:szCs w:val="26"/>
        </w:rPr>
        <w:t xml:space="preserve"> </w:t>
      </w:r>
      <w:r w:rsidRPr="00386818">
        <w:rPr>
          <w:b/>
          <w:bCs/>
          <w:sz w:val="26"/>
          <w:szCs w:val="26"/>
        </w:rPr>
        <w:t>его</w:t>
      </w:r>
      <w:r w:rsidRPr="00386818">
        <w:rPr>
          <w:b/>
          <w:bCs/>
          <w:spacing w:val="48"/>
          <w:sz w:val="26"/>
          <w:szCs w:val="26"/>
        </w:rPr>
        <w:t xml:space="preserve"> </w:t>
      </w:r>
      <w:r w:rsidRPr="00386818">
        <w:rPr>
          <w:b/>
          <w:bCs/>
          <w:sz w:val="26"/>
          <w:szCs w:val="26"/>
        </w:rPr>
        <w:t>работо</w:t>
      </w:r>
      <w:r w:rsidRPr="00386818">
        <w:rPr>
          <w:b/>
          <w:bCs/>
          <w:spacing w:val="2"/>
          <w:sz w:val="26"/>
          <w:szCs w:val="26"/>
        </w:rPr>
        <w:t>с</w:t>
      </w:r>
      <w:r w:rsidRPr="00386818">
        <w:rPr>
          <w:b/>
          <w:bCs/>
          <w:spacing w:val="1"/>
          <w:sz w:val="26"/>
          <w:szCs w:val="26"/>
        </w:rPr>
        <w:t>п</w:t>
      </w:r>
      <w:r w:rsidRPr="00386818">
        <w:rPr>
          <w:b/>
          <w:bCs/>
          <w:sz w:val="26"/>
          <w:szCs w:val="26"/>
        </w:rPr>
        <w:t>особно</w:t>
      </w:r>
      <w:r w:rsidRPr="00386818">
        <w:rPr>
          <w:b/>
          <w:bCs/>
          <w:spacing w:val="1"/>
          <w:sz w:val="26"/>
          <w:szCs w:val="26"/>
        </w:rPr>
        <w:t>с</w:t>
      </w:r>
      <w:r w:rsidRPr="00386818">
        <w:rPr>
          <w:b/>
          <w:bCs/>
          <w:sz w:val="26"/>
          <w:szCs w:val="26"/>
        </w:rPr>
        <w:t>ть</w:t>
      </w:r>
      <w:r w:rsidRPr="00386818">
        <w:rPr>
          <w:b/>
          <w:bCs/>
          <w:spacing w:val="50"/>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49"/>
          <w:sz w:val="26"/>
          <w:szCs w:val="26"/>
        </w:rPr>
        <w:t xml:space="preserve"> </w:t>
      </w:r>
      <w:r w:rsidRPr="00386818">
        <w:rPr>
          <w:b/>
          <w:bCs/>
          <w:sz w:val="26"/>
          <w:szCs w:val="26"/>
        </w:rPr>
        <w:t>во</w:t>
      </w:r>
      <w:r w:rsidRPr="00386818">
        <w:rPr>
          <w:b/>
          <w:bCs/>
          <w:spacing w:val="-5"/>
          <w:sz w:val="26"/>
          <w:szCs w:val="26"/>
        </w:rPr>
        <w:t>с</w:t>
      </w:r>
      <w:r w:rsidRPr="00386818">
        <w:rPr>
          <w:b/>
          <w:bCs/>
          <w:sz w:val="26"/>
          <w:szCs w:val="26"/>
        </w:rPr>
        <w:t>стан</w:t>
      </w:r>
      <w:r w:rsidRPr="00386818">
        <w:rPr>
          <w:b/>
          <w:bCs/>
          <w:spacing w:val="1"/>
          <w:sz w:val="26"/>
          <w:szCs w:val="26"/>
        </w:rPr>
        <w:t>о</w:t>
      </w:r>
      <w:r w:rsidRPr="00386818">
        <w:rPr>
          <w:b/>
          <w:bCs/>
          <w:sz w:val="26"/>
          <w:szCs w:val="26"/>
        </w:rPr>
        <w:t>влена)</w:t>
      </w:r>
      <w:r w:rsidRPr="00386818">
        <w:rPr>
          <w:b/>
          <w:bCs/>
          <w:spacing w:val="48"/>
          <w:sz w:val="26"/>
          <w:szCs w:val="26"/>
        </w:rPr>
        <w:t xml:space="preserve"> </w:t>
      </w:r>
      <w:r w:rsidRPr="00386818">
        <w:rPr>
          <w:b/>
          <w:bCs/>
          <w:sz w:val="26"/>
          <w:szCs w:val="26"/>
        </w:rPr>
        <w:t>или</w:t>
      </w:r>
      <w:r w:rsidRPr="00386818">
        <w:rPr>
          <w:b/>
          <w:bCs/>
          <w:spacing w:val="49"/>
          <w:sz w:val="26"/>
          <w:szCs w:val="26"/>
        </w:rPr>
        <w:t xml:space="preserve"> </w:t>
      </w:r>
      <w:r w:rsidRPr="00386818">
        <w:rPr>
          <w:b/>
          <w:bCs/>
          <w:sz w:val="26"/>
          <w:szCs w:val="26"/>
        </w:rPr>
        <w:t>д</w:t>
      </w:r>
      <w:r w:rsidRPr="00386818">
        <w:rPr>
          <w:b/>
          <w:bCs/>
          <w:spacing w:val="2"/>
          <w:sz w:val="26"/>
          <w:szCs w:val="26"/>
        </w:rPr>
        <w:t>ру</w:t>
      </w:r>
      <w:r w:rsidRPr="00386818">
        <w:rPr>
          <w:b/>
          <w:bCs/>
          <w:sz w:val="26"/>
          <w:szCs w:val="26"/>
        </w:rPr>
        <w:t>гим</w:t>
      </w:r>
      <w:r w:rsidRPr="00386818">
        <w:rPr>
          <w:b/>
          <w:bCs/>
          <w:w w:val="99"/>
          <w:sz w:val="26"/>
          <w:szCs w:val="26"/>
        </w:rPr>
        <w:t xml:space="preserve"> </w:t>
      </w:r>
      <w:r w:rsidRPr="00386818">
        <w:rPr>
          <w:b/>
          <w:bCs/>
          <w:sz w:val="26"/>
          <w:szCs w:val="26"/>
        </w:rPr>
        <w:t>комп</w:t>
      </w:r>
      <w:r w:rsidRPr="00386818">
        <w:rPr>
          <w:b/>
          <w:bCs/>
          <w:spacing w:val="1"/>
          <w:sz w:val="26"/>
          <w:szCs w:val="26"/>
        </w:rPr>
        <w:t>ью</w:t>
      </w:r>
      <w:r w:rsidRPr="00386818">
        <w:rPr>
          <w:b/>
          <w:bCs/>
          <w:sz w:val="26"/>
          <w:szCs w:val="26"/>
        </w:rPr>
        <w:t>тером</w:t>
      </w:r>
      <w:r w:rsidRPr="00386818">
        <w:rPr>
          <w:b/>
          <w:bCs/>
          <w:spacing w:val="5"/>
          <w:sz w:val="26"/>
          <w:szCs w:val="26"/>
        </w:rPr>
        <w:t xml:space="preserve"> </w:t>
      </w:r>
      <w:r w:rsidRPr="00386818">
        <w:rPr>
          <w:b/>
          <w:bCs/>
          <w:sz w:val="26"/>
          <w:szCs w:val="26"/>
        </w:rPr>
        <w:t>(но</w:t>
      </w:r>
      <w:r w:rsidRPr="00386818">
        <w:rPr>
          <w:b/>
          <w:bCs/>
          <w:spacing w:val="1"/>
          <w:sz w:val="26"/>
          <w:szCs w:val="26"/>
        </w:rPr>
        <w:t>у</w:t>
      </w:r>
      <w:r w:rsidRPr="00386818">
        <w:rPr>
          <w:b/>
          <w:bCs/>
          <w:sz w:val="26"/>
          <w:szCs w:val="26"/>
        </w:rPr>
        <w:t>тб</w:t>
      </w:r>
      <w:r w:rsidRPr="00386818">
        <w:rPr>
          <w:b/>
          <w:bCs/>
          <w:spacing w:val="4"/>
          <w:sz w:val="26"/>
          <w:szCs w:val="26"/>
        </w:rPr>
        <w:t>у</w:t>
      </w:r>
      <w:r w:rsidRPr="00386818">
        <w:rPr>
          <w:b/>
          <w:bCs/>
          <w:sz w:val="26"/>
          <w:szCs w:val="26"/>
        </w:rPr>
        <w:t>ком)</w:t>
      </w:r>
      <w:r w:rsidRPr="00386818">
        <w:rPr>
          <w:b/>
          <w:bCs/>
          <w:spacing w:val="5"/>
          <w:sz w:val="26"/>
          <w:szCs w:val="26"/>
        </w:rPr>
        <w:t xml:space="preserve"> </w:t>
      </w:r>
      <w:r w:rsidRPr="00386818">
        <w:rPr>
          <w:b/>
          <w:bCs/>
          <w:sz w:val="26"/>
          <w:szCs w:val="26"/>
        </w:rPr>
        <w:t>с</w:t>
      </w:r>
      <w:r w:rsidRPr="00386818">
        <w:rPr>
          <w:b/>
          <w:bCs/>
          <w:spacing w:val="4"/>
          <w:sz w:val="26"/>
          <w:szCs w:val="26"/>
        </w:rPr>
        <w:t xml:space="preserve"> </w:t>
      </w:r>
      <w:r w:rsidRPr="00386818">
        <w:rPr>
          <w:b/>
          <w:bCs/>
          <w:sz w:val="26"/>
          <w:szCs w:val="26"/>
        </w:rPr>
        <w:t>ис</w:t>
      </w:r>
      <w:r w:rsidRPr="00386818">
        <w:rPr>
          <w:b/>
          <w:bCs/>
          <w:spacing w:val="-1"/>
          <w:sz w:val="26"/>
          <w:szCs w:val="26"/>
        </w:rPr>
        <w:t>п</w:t>
      </w:r>
      <w:r w:rsidRPr="00386818">
        <w:rPr>
          <w:b/>
          <w:bCs/>
          <w:sz w:val="26"/>
          <w:szCs w:val="26"/>
        </w:rPr>
        <w:t>ол</w:t>
      </w:r>
      <w:r w:rsidRPr="00386818">
        <w:rPr>
          <w:b/>
          <w:bCs/>
          <w:spacing w:val="1"/>
          <w:sz w:val="26"/>
          <w:szCs w:val="26"/>
        </w:rPr>
        <w:t>ь</w:t>
      </w:r>
      <w:r w:rsidRPr="00386818">
        <w:rPr>
          <w:b/>
          <w:bCs/>
          <w:spacing w:val="-2"/>
          <w:sz w:val="26"/>
          <w:szCs w:val="26"/>
        </w:rPr>
        <w:t>з</w:t>
      </w:r>
      <w:r w:rsidRPr="00386818">
        <w:rPr>
          <w:b/>
          <w:bCs/>
          <w:sz w:val="26"/>
          <w:szCs w:val="26"/>
        </w:rPr>
        <w:t>ованием</w:t>
      </w:r>
      <w:r w:rsidRPr="00386818">
        <w:rPr>
          <w:b/>
          <w:bCs/>
          <w:spacing w:val="5"/>
          <w:sz w:val="26"/>
          <w:szCs w:val="26"/>
        </w:rPr>
        <w:t xml:space="preserve"> </w:t>
      </w:r>
      <w:r w:rsidRPr="00386818">
        <w:rPr>
          <w:b/>
          <w:bCs/>
          <w:sz w:val="26"/>
          <w:szCs w:val="26"/>
        </w:rPr>
        <w:t>того</w:t>
      </w:r>
      <w:r w:rsidRPr="00386818">
        <w:rPr>
          <w:b/>
          <w:bCs/>
          <w:spacing w:val="6"/>
          <w:sz w:val="26"/>
          <w:szCs w:val="26"/>
        </w:rPr>
        <w:t xml:space="preserve"> </w:t>
      </w:r>
      <w:r w:rsidRPr="00386818">
        <w:rPr>
          <w:b/>
          <w:bCs/>
          <w:spacing w:val="-5"/>
          <w:sz w:val="26"/>
          <w:szCs w:val="26"/>
        </w:rPr>
        <w:t>ж</w:t>
      </w:r>
      <w:r w:rsidRPr="00386818">
        <w:rPr>
          <w:b/>
          <w:bCs/>
          <w:sz w:val="26"/>
          <w:szCs w:val="26"/>
        </w:rPr>
        <w:t>е</w:t>
      </w:r>
      <w:r w:rsidRPr="00386818">
        <w:rPr>
          <w:b/>
          <w:bCs/>
          <w:spacing w:val="7"/>
          <w:sz w:val="26"/>
          <w:szCs w:val="26"/>
        </w:rPr>
        <w:t xml:space="preserve"> </w:t>
      </w:r>
      <w:r w:rsidRPr="00386818">
        <w:rPr>
          <w:b/>
          <w:bCs/>
          <w:sz w:val="26"/>
          <w:szCs w:val="26"/>
        </w:rPr>
        <w:t>К</w:t>
      </w:r>
      <w:r w:rsidRPr="00386818">
        <w:rPr>
          <w:b/>
          <w:bCs/>
          <w:spacing w:val="-1"/>
          <w:sz w:val="26"/>
          <w:szCs w:val="26"/>
        </w:rPr>
        <w:t>И</w:t>
      </w:r>
      <w:r w:rsidRPr="00386818">
        <w:rPr>
          <w:b/>
          <w:bCs/>
          <w:sz w:val="26"/>
          <w:szCs w:val="26"/>
        </w:rPr>
        <w:t>М.</w:t>
      </w:r>
      <w:r w:rsidRPr="00386818">
        <w:rPr>
          <w:b/>
          <w:bCs/>
          <w:spacing w:val="5"/>
          <w:sz w:val="26"/>
          <w:szCs w:val="26"/>
        </w:rPr>
        <w:t xml:space="preserve"> </w:t>
      </w:r>
      <w:r w:rsidRPr="00386818">
        <w:rPr>
          <w:b/>
          <w:bCs/>
          <w:sz w:val="26"/>
          <w:szCs w:val="26"/>
        </w:rPr>
        <w:t>В</w:t>
      </w:r>
      <w:r w:rsidRPr="00386818">
        <w:rPr>
          <w:b/>
          <w:bCs/>
          <w:spacing w:val="4"/>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4"/>
          <w:sz w:val="26"/>
          <w:szCs w:val="26"/>
        </w:rPr>
        <w:t xml:space="preserve"> </w:t>
      </w:r>
      <w:r w:rsidRPr="00386818">
        <w:rPr>
          <w:b/>
          <w:bCs/>
          <w:sz w:val="26"/>
          <w:szCs w:val="26"/>
        </w:rPr>
        <w:t>с</w:t>
      </w:r>
      <w:r w:rsidRPr="00386818">
        <w:rPr>
          <w:b/>
          <w:bCs/>
          <w:spacing w:val="1"/>
          <w:sz w:val="26"/>
          <w:szCs w:val="26"/>
        </w:rPr>
        <w:t>м</w:t>
      </w:r>
      <w:r w:rsidRPr="00386818">
        <w:rPr>
          <w:b/>
          <w:bCs/>
          <w:sz w:val="26"/>
          <w:szCs w:val="26"/>
        </w:rPr>
        <w:t>ены</w:t>
      </w:r>
      <w:r w:rsidRPr="00386818">
        <w:rPr>
          <w:b/>
          <w:bCs/>
          <w:w w:val="99"/>
          <w:sz w:val="26"/>
          <w:szCs w:val="26"/>
        </w:rPr>
        <w:t xml:space="preserve"> </w:t>
      </w:r>
      <w:r w:rsidRPr="00386818">
        <w:rPr>
          <w:b/>
          <w:bCs/>
          <w:sz w:val="26"/>
          <w:szCs w:val="26"/>
        </w:rPr>
        <w:t>комп</w:t>
      </w:r>
      <w:r w:rsidRPr="00386818">
        <w:rPr>
          <w:b/>
          <w:bCs/>
          <w:spacing w:val="1"/>
          <w:sz w:val="26"/>
          <w:szCs w:val="26"/>
        </w:rPr>
        <w:t>ью</w:t>
      </w:r>
      <w:r w:rsidRPr="00386818">
        <w:rPr>
          <w:b/>
          <w:bCs/>
          <w:sz w:val="26"/>
          <w:szCs w:val="26"/>
        </w:rPr>
        <w:t>тера</w:t>
      </w:r>
      <w:r w:rsidRPr="00386818">
        <w:rPr>
          <w:b/>
          <w:bCs/>
          <w:spacing w:val="36"/>
          <w:sz w:val="26"/>
          <w:szCs w:val="26"/>
        </w:rPr>
        <w:t xml:space="preserve"> </w:t>
      </w:r>
      <w:r w:rsidRPr="00386818">
        <w:rPr>
          <w:b/>
          <w:bCs/>
          <w:sz w:val="26"/>
          <w:szCs w:val="26"/>
        </w:rPr>
        <w:t>(но</w:t>
      </w:r>
      <w:r w:rsidRPr="00386818">
        <w:rPr>
          <w:b/>
          <w:bCs/>
          <w:spacing w:val="1"/>
          <w:sz w:val="26"/>
          <w:szCs w:val="26"/>
        </w:rPr>
        <w:t>у</w:t>
      </w:r>
      <w:r w:rsidRPr="00386818">
        <w:rPr>
          <w:b/>
          <w:bCs/>
          <w:sz w:val="26"/>
          <w:szCs w:val="26"/>
        </w:rPr>
        <w:t>т</w:t>
      </w:r>
      <w:r w:rsidRPr="00386818">
        <w:rPr>
          <w:b/>
          <w:bCs/>
          <w:spacing w:val="2"/>
          <w:sz w:val="26"/>
          <w:szCs w:val="26"/>
        </w:rPr>
        <w:t>бу</w:t>
      </w:r>
      <w:r w:rsidRPr="00386818">
        <w:rPr>
          <w:b/>
          <w:bCs/>
          <w:sz w:val="26"/>
          <w:szCs w:val="26"/>
        </w:rPr>
        <w:t>ка)</w:t>
      </w:r>
      <w:r w:rsidRPr="00386818">
        <w:rPr>
          <w:b/>
          <w:bCs/>
          <w:spacing w:val="36"/>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w:t>
      </w:r>
      <w:r w:rsidRPr="00386818">
        <w:rPr>
          <w:b/>
          <w:bCs/>
          <w:spacing w:val="37"/>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37"/>
          <w:sz w:val="26"/>
          <w:szCs w:val="26"/>
        </w:rPr>
        <w:t xml:space="preserve"> </w:t>
      </w:r>
      <w:r w:rsidRPr="00386818">
        <w:rPr>
          <w:b/>
          <w:bCs/>
          <w:sz w:val="26"/>
          <w:szCs w:val="26"/>
        </w:rPr>
        <w:t>в</w:t>
      </w:r>
      <w:r w:rsidRPr="00386818">
        <w:rPr>
          <w:b/>
          <w:bCs/>
          <w:spacing w:val="-2"/>
          <w:sz w:val="26"/>
          <w:szCs w:val="26"/>
        </w:rPr>
        <w:t>н</w:t>
      </w:r>
      <w:r w:rsidRPr="00386818">
        <w:rPr>
          <w:b/>
          <w:bCs/>
          <w:sz w:val="26"/>
          <w:szCs w:val="26"/>
        </w:rPr>
        <w:t>ес</w:t>
      </w:r>
      <w:r w:rsidRPr="00386818">
        <w:rPr>
          <w:b/>
          <w:bCs/>
          <w:spacing w:val="2"/>
          <w:sz w:val="26"/>
          <w:szCs w:val="26"/>
        </w:rPr>
        <w:t>т</w:t>
      </w:r>
      <w:r w:rsidRPr="00386818">
        <w:rPr>
          <w:b/>
          <w:bCs/>
          <w:sz w:val="26"/>
          <w:szCs w:val="26"/>
        </w:rPr>
        <w:t>и</w:t>
      </w:r>
      <w:r w:rsidRPr="00386818">
        <w:rPr>
          <w:b/>
          <w:bCs/>
          <w:spacing w:val="35"/>
          <w:sz w:val="26"/>
          <w:szCs w:val="26"/>
        </w:rPr>
        <w:t xml:space="preserve"> </w:t>
      </w:r>
      <w:r w:rsidRPr="00386818">
        <w:rPr>
          <w:b/>
          <w:bCs/>
          <w:sz w:val="26"/>
          <w:szCs w:val="26"/>
        </w:rPr>
        <w:t>р</w:t>
      </w:r>
      <w:r w:rsidRPr="00386818">
        <w:rPr>
          <w:b/>
          <w:bCs/>
          <w:spacing w:val="2"/>
          <w:sz w:val="26"/>
          <w:szCs w:val="26"/>
        </w:rPr>
        <w:t>а</w:t>
      </w:r>
      <w:r w:rsidRPr="00386818">
        <w:rPr>
          <w:b/>
          <w:bCs/>
          <w:sz w:val="26"/>
          <w:szCs w:val="26"/>
        </w:rPr>
        <w:t>нее</w:t>
      </w:r>
      <w:r w:rsidRPr="00386818">
        <w:rPr>
          <w:b/>
          <w:bCs/>
          <w:spacing w:val="37"/>
          <w:sz w:val="26"/>
          <w:szCs w:val="26"/>
        </w:rPr>
        <w:t xml:space="preserve"> </w:t>
      </w:r>
      <w:r w:rsidRPr="00386818">
        <w:rPr>
          <w:b/>
          <w:bCs/>
          <w:sz w:val="26"/>
          <w:szCs w:val="26"/>
        </w:rPr>
        <w:t>п</w:t>
      </w:r>
      <w:r w:rsidRPr="00386818">
        <w:rPr>
          <w:b/>
          <w:bCs/>
          <w:spacing w:val="1"/>
          <w:sz w:val="26"/>
          <w:szCs w:val="26"/>
        </w:rPr>
        <w:t>о</w:t>
      </w:r>
      <w:r w:rsidRPr="00386818">
        <w:rPr>
          <w:b/>
          <w:bCs/>
          <w:sz w:val="26"/>
          <w:szCs w:val="26"/>
        </w:rPr>
        <w:t>л</w:t>
      </w:r>
      <w:r w:rsidRPr="00386818">
        <w:rPr>
          <w:b/>
          <w:bCs/>
          <w:spacing w:val="2"/>
          <w:sz w:val="26"/>
          <w:szCs w:val="26"/>
        </w:rPr>
        <w:t>у</w:t>
      </w:r>
      <w:r w:rsidRPr="00386818">
        <w:rPr>
          <w:b/>
          <w:bCs/>
          <w:sz w:val="26"/>
          <w:szCs w:val="26"/>
        </w:rPr>
        <w:t>ченн</w:t>
      </w:r>
      <w:r w:rsidRPr="00386818">
        <w:rPr>
          <w:b/>
          <w:bCs/>
          <w:spacing w:val="-2"/>
          <w:sz w:val="26"/>
          <w:szCs w:val="26"/>
        </w:rPr>
        <w:t>ы</w:t>
      </w:r>
      <w:r w:rsidRPr="00386818">
        <w:rPr>
          <w:b/>
          <w:bCs/>
          <w:sz w:val="26"/>
          <w:szCs w:val="26"/>
        </w:rPr>
        <w:t>е</w:t>
      </w:r>
      <w:r w:rsidRPr="00386818">
        <w:rPr>
          <w:b/>
          <w:bCs/>
          <w:spacing w:val="36"/>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веты</w:t>
      </w:r>
      <w:r w:rsidRPr="00386818">
        <w:rPr>
          <w:b/>
          <w:bCs/>
          <w:spacing w:val="37"/>
          <w:sz w:val="26"/>
          <w:szCs w:val="26"/>
        </w:rPr>
        <w:t xml:space="preserve"> </w:t>
      </w:r>
      <w:r w:rsidRPr="00386818">
        <w:rPr>
          <w:b/>
          <w:bCs/>
          <w:spacing w:val="1"/>
          <w:sz w:val="26"/>
          <w:szCs w:val="26"/>
        </w:rPr>
        <w:t>з</w:t>
      </w:r>
      <w:r w:rsidRPr="00386818">
        <w:rPr>
          <w:b/>
          <w:bCs/>
          <w:sz w:val="26"/>
          <w:szCs w:val="26"/>
        </w:rPr>
        <w:t>ано</w:t>
      </w:r>
      <w:r w:rsidRPr="00386818">
        <w:rPr>
          <w:b/>
          <w:bCs/>
          <w:spacing w:val="-2"/>
          <w:sz w:val="26"/>
          <w:szCs w:val="26"/>
        </w:rPr>
        <w:t>в</w:t>
      </w:r>
      <w:r w:rsidRPr="00386818">
        <w:rPr>
          <w:b/>
          <w:bCs/>
          <w:spacing w:val="2"/>
          <w:sz w:val="26"/>
          <w:szCs w:val="26"/>
        </w:rPr>
        <w:t>о</w:t>
      </w:r>
      <w:r w:rsidRPr="00386818">
        <w:rPr>
          <w:b/>
          <w:bCs/>
          <w:sz w:val="26"/>
          <w:szCs w:val="26"/>
        </w:rPr>
        <w:t>.</w:t>
      </w:r>
      <w:r w:rsidRPr="00386818">
        <w:rPr>
          <w:b/>
          <w:bCs/>
          <w:w w:val="99"/>
          <w:sz w:val="26"/>
          <w:szCs w:val="26"/>
        </w:rPr>
        <w:t xml:space="preserve"> </w:t>
      </w:r>
      <w:r w:rsidRPr="00386818">
        <w:rPr>
          <w:b/>
          <w:bCs/>
          <w:sz w:val="26"/>
          <w:szCs w:val="26"/>
        </w:rPr>
        <w:t>При</w:t>
      </w:r>
      <w:r w:rsidRPr="00386818">
        <w:rPr>
          <w:b/>
          <w:bCs/>
          <w:spacing w:val="-10"/>
          <w:sz w:val="26"/>
          <w:szCs w:val="26"/>
        </w:rPr>
        <w:t xml:space="preserve"> </w:t>
      </w:r>
      <w:r w:rsidRPr="00386818">
        <w:rPr>
          <w:b/>
          <w:bCs/>
          <w:sz w:val="26"/>
          <w:szCs w:val="26"/>
        </w:rPr>
        <w:t>этом</w:t>
      </w:r>
      <w:r w:rsidRPr="00386818">
        <w:rPr>
          <w:b/>
          <w:bCs/>
          <w:spacing w:val="-8"/>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pacing w:val="-2"/>
          <w:sz w:val="26"/>
          <w:szCs w:val="26"/>
        </w:rPr>
        <w:t>я</w:t>
      </w:r>
      <w:r w:rsidRPr="00386818">
        <w:rPr>
          <w:b/>
          <w:bCs/>
          <w:sz w:val="26"/>
          <w:szCs w:val="26"/>
        </w:rPr>
        <w:t>,</w:t>
      </w:r>
      <w:r w:rsidRPr="00386818">
        <w:rPr>
          <w:b/>
          <w:bCs/>
          <w:spacing w:val="-8"/>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еден</w:t>
      </w:r>
      <w:r w:rsidRPr="00386818">
        <w:rPr>
          <w:b/>
          <w:bCs/>
          <w:spacing w:val="-1"/>
          <w:sz w:val="26"/>
          <w:szCs w:val="26"/>
        </w:rPr>
        <w:t>н</w:t>
      </w:r>
      <w:r w:rsidRPr="00386818">
        <w:rPr>
          <w:b/>
          <w:bCs/>
          <w:sz w:val="26"/>
          <w:szCs w:val="26"/>
        </w:rPr>
        <w:t>ое</w:t>
      </w:r>
      <w:r w:rsidRPr="00386818">
        <w:rPr>
          <w:b/>
          <w:bCs/>
          <w:spacing w:val="-7"/>
          <w:sz w:val="26"/>
          <w:szCs w:val="26"/>
        </w:rPr>
        <w:t xml:space="preserve"> </w:t>
      </w:r>
      <w:r w:rsidRPr="00386818">
        <w:rPr>
          <w:b/>
          <w:bCs/>
          <w:sz w:val="26"/>
          <w:szCs w:val="26"/>
        </w:rPr>
        <w:t>на</w:t>
      </w:r>
      <w:r w:rsidRPr="00386818">
        <w:rPr>
          <w:b/>
          <w:bCs/>
          <w:spacing w:val="-10"/>
          <w:sz w:val="26"/>
          <w:szCs w:val="26"/>
        </w:rPr>
        <w:t xml:space="preserve"> </w:t>
      </w:r>
      <w:r w:rsidRPr="00386818">
        <w:rPr>
          <w:b/>
          <w:bCs/>
          <w:sz w:val="26"/>
          <w:szCs w:val="26"/>
        </w:rPr>
        <w:t>э</w:t>
      </w:r>
      <w:r w:rsidRPr="00386818">
        <w:rPr>
          <w:b/>
          <w:bCs/>
          <w:spacing w:val="2"/>
          <w:sz w:val="26"/>
          <w:szCs w:val="26"/>
        </w:rPr>
        <w:t>к</w:t>
      </w:r>
      <w:r w:rsidRPr="00386818">
        <w:rPr>
          <w:b/>
          <w:bCs/>
          <w:spacing w:val="-2"/>
          <w:sz w:val="26"/>
          <w:szCs w:val="26"/>
        </w:rPr>
        <w:t>з</w:t>
      </w:r>
      <w:r w:rsidRPr="00386818">
        <w:rPr>
          <w:b/>
          <w:bCs/>
          <w:sz w:val="26"/>
          <w:szCs w:val="26"/>
        </w:rPr>
        <w:t>амен,</w:t>
      </w:r>
      <w:r w:rsidRPr="00386818">
        <w:rPr>
          <w:b/>
          <w:bCs/>
          <w:spacing w:val="-8"/>
          <w:sz w:val="26"/>
          <w:szCs w:val="26"/>
        </w:rPr>
        <w:t xml:space="preserve"> </w:t>
      </w:r>
      <w:r w:rsidRPr="00386818">
        <w:rPr>
          <w:b/>
          <w:bCs/>
          <w:sz w:val="26"/>
          <w:szCs w:val="26"/>
        </w:rPr>
        <w:t>не</w:t>
      </w:r>
      <w:r w:rsidRPr="00386818">
        <w:rPr>
          <w:b/>
          <w:bCs/>
          <w:spacing w:val="-10"/>
          <w:sz w:val="26"/>
          <w:szCs w:val="26"/>
        </w:rPr>
        <w:t xml:space="preserve"> </w:t>
      </w:r>
      <w:r w:rsidRPr="00386818">
        <w:rPr>
          <w:b/>
          <w:bCs/>
          <w:spacing w:val="-1"/>
          <w:sz w:val="26"/>
          <w:szCs w:val="26"/>
        </w:rPr>
        <w:t>п</w:t>
      </w:r>
      <w:r w:rsidRPr="00386818">
        <w:rPr>
          <w:b/>
          <w:bCs/>
          <w:sz w:val="26"/>
          <w:szCs w:val="26"/>
        </w:rPr>
        <w:t>род</w:t>
      </w:r>
      <w:r w:rsidRPr="00386818">
        <w:rPr>
          <w:b/>
          <w:bCs/>
          <w:spacing w:val="1"/>
          <w:sz w:val="26"/>
          <w:szCs w:val="26"/>
        </w:rPr>
        <w:t>л</w:t>
      </w:r>
      <w:r w:rsidRPr="00386818">
        <w:rPr>
          <w:b/>
          <w:bCs/>
          <w:spacing w:val="2"/>
          <w:sz w:val="26"/>
          <w:szCs w:val="26"/>
        </w:rPr>
        <w:t>е</w:t>
      </w:r>
      <w:r w:rsidRPr="00386818">
        <w:rPr>
          <w:b/>
          <w:bCs/>
          <w:sz w:val="26"/>
          <w:szCs w:val="26"/>
        </w:rPr>
        <w:t>вает</w:t>
      </w:r>
      <w:r w:rsidRPr="00386818">
        <w:rPr>
          <w:b/>
          <w:bCs/>
          <w:spacing w:val="1"/>
          <w:sz w:val="26"/>
          <w:szCs w:val="26"/>
        </w:rPr>
        <w:t>с</w:t>
      </w:r>
      <w:r w:rsidRPr="00386818">
        <w:rPr>
          <w:b/>
          <w:bCs/>
          <w:spacing w:val="-2"/>
          <w:sz w:val="26"/>
          <w:szCs w:val="26"/>
        </w:rPr>
        <w:t>я</w:t>
      </w:r>
      <w:r w:rsidRPr="00386818">
        <w:rPr>
          <w:b/>
          <w:bCs/>
          <w:sz w:val="26"/>
          <w:szCs w:val="26"/>
        </w:rPr>
        <w:t>.</w:t>
      </w:r>
    </w:p>
    <w:p w:rsidR="00C97CAE" w:rsidRPr="00386818" w:rsidRDefault="00C97CAE" w:rsidP="00D00086">
      <w:pPr>
        <w:ind w:firstLine="720"/>
        <w:jc w:val="both"/>
        <w:rPr>
          <w:sz w:val="26"/>
          <w:szCs w:val="26"/>
        </w:rPr>
      </w:pPr>
      <w:r w:rsidRPr="00386818">
        <w:rPr>
          <w:b/>
          <w:bCs/>
          <w:spacing w:val="-2"/>
          <w:sz w:val="26"/>
          <w:szCs w:val="26"/>
        </w:rPr>
        <w:t>Л</w:t>
      </w:r>
      <w:r w:rsidRPr="00386818">
        <w:rPr>
          <w:b/>
          <w:bCs/>
          <w:sz w:val="26"/>
          <w:szCs w:val="26"/>
        </w:rPr>
        <w:t>иб</w:t>
      </w:r>
      <w:r w:rsidRPr="00386818">
        <w:rPr>
          <w:b/>
          <w:bCs/>
          <w:spacing w:val="1"/>
          <w:sz w:val="26"/>
          <w:szCs w:val="26"/>
        </w:rPr>
        <w:t>о</w:t>
      </w:r>
      <w:r w:rsidRPr="00386818">
        <w:rPr>
          <w:b/>
          <w:bCs/>
          <w:sz w:val="26"/>
          <w:szCs w:val="26"/>
        </w:rPr>
        <w:t>,</w:t>
      </w:r>
      <w:r w:rsidRPr="00386818">
        <w:rPr>
          <w:b/>
          <w:bCs/>
          <w:spacing w:val="36"/>
          <w:sz w:val="26"/>
          <w:szCs w:val="26"/>
        </w:rPr>
        <w:t xml:space="preserve"> </w:t>
      </w:r>
      <w:r w:rsidRPr="00386818">
        <w:rPr>
          <w:b/>
          <w:bCs/>
          <w:spacing w:val="1"/>
          <w:sz w:val="26"/>
          <w:szCs w:val="26"/>
        </w:rPr>
        <w:t>п</w:t>
      </w:r>
      <w:r w:rsidRPr="00386818">
        <w:rPr>
          <w:b/>
          <w:bCs/>
          <w:sz w:val="26"/>
          <w:szCs w:val="26"/>
        </w:rPr>
        <w:t>о</w:t>
      </w:r>
      <w:r w:rsidRPr="00386818">
        <w:rPr>
          <w:b/>
          <w:bCs/>
          <w:spacing w:val="37"/>
          <w:sz w:val="26"/>
          <w:szCs w:val="26"/>
        </w:rPr>
        <w:t xml:space="preserve"> </w:t>
      </w:r>
      <w:r w:rsidRPr="00386818">
        <w:rPr>
          <w:b/>
          <w:bCs/>
          <w:spacing w:val="1"/>
          <w:sz w:val="26"/>
          <w:szCs w:val="26"/>
        </w:rPr>
        <w:t>в</w:t>
      </w:r>
      <w:r w:rsidRPr="00386818">
        <w:rPr>
          <w:b/>
          <w:bCs/>
          <w:sz w:val="26"/>
          <w:szCs w:val="26"/>
        </w:rPr>
        <w:t>ашему</w:t>
      </w:r>
      <w:r w:rsidRPr="00386818">
        <w:rPr>
          <w:b/>
          <w:bCs/>
          <w:spacing w:val="41"/>
          <w:sz w:val="26"/>
          <w:szCs w:val="26"/>
        </w:rPr>
        <w:t xml:space="preserve"> </w:t>
      </w:r>
      <w:r w:rsidRPr="00386818">
        <w:rPr>
          <w:b/>
          <w:bCs/>
          <w:sz w:val="26"/>
          <w:szCs w:val="26"/>
        </w:rPr>
        <w:t>желанию,</w:t>
      </w:r>
      <w:r w:rsidRPr="00386818">
        <w:rPr>
          <w:b/>
          <w:bCs/>
          <w:spacing w:val="37"/>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38"/>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жет</w:t>
      </w:r>
      <w:r w:rsidRPr="00386818">
        <w:rPr>
          <w:b/>
          <w:bCs/>
          <w:spacing w:val="36"/>
          <w:sz w:val="26"/>
          <w:szCs w:val="26"/>
        </w:rPr>
        <w:t xml:space="preserve"> </w:t>
      </w:r>
      <w:r w:rsidRPr="00386818">
        <w:rPr>
          <w:b/>
          <w:bCs/>
          <w:spacing w:val="2"/>
          <w:sz w:val="26"/>
          <w:szCs w:val="26"/>
        </w:rPr>
        <w:t>б</w:t>
      </w:r>
      <w:r w:rsidRPr="00386818">
        <w:rPr>
          <w:b/>
          <w:bCs/>
          <w:spacing w:val="-1"/>
          <w:sz w:val="26"/>
          <w:szCs w:val="26"/>
        </w:rPr>
        <w:t>ы</w:t>
      </w:r>
      <w:r w:rsidRPr="00386818">
        <w:rPr>
          <w:b/>
          <w:bCs/>
          <w:sz w:val="26"/>
          <w:szCs w:val="26"/>
        </w:rPr>
        <w:t>ть</w:t>
      </w:r>
      <w:r w:rsidRPr="00386818">
        <w:rPr>
          <w:b/>
          <w:bCs/>
          <w:spacing w:val="38"/>
          <w:sz w:val="26"/>
          <w:szCs w:val="26"/>
        </w:rPr>
        <w:t xml:space="preserve"> </w:t>
      </w:r>
      <w:r w:rsidRPr="00386818">
        <w:rPr>
          <w:b/>
          <w:bCs/>
          <w:sz w:val="26"/>
          <w:szCs w:val="26"/>
        </w:rPr>
        <w:t>досро</w:t>
      </w:r>
      <w:r w:rsidRPr="00386818">
        <w:rPr>
          <w:b/>
          <w:bCs/>
          <w:spacing w:val="2"/>
          <w:sz w:val="26"/>
          <w:szCs w:val="26"/>
        </w:rPr>
        <w:t>ч</w:t>
      </w:r>
      <w:r w:rsidRPr="00386818">
        <w:rPr>
          <w:b/>
          <w:bCs/>
          <w:sz w:val="26"/>
          <w:szCs w:val="26"/>
        </w:rPr>
        <w:t>но</w:t>
      </w:r>
      <w:r w:rsidRPr="00386818">
        <w:rPr>
          <w:b/>
          <w:bCs/>
          <w:spacing w:val="37"/>
          <w:sz w:val="26"/>
          <w:szCs w:val="26"/>
        </w:rPr>
        <w:t xml:space="preserve"> </w:t>
      </w:r>
      <w:r w:rsidRPr="00386818">
        <w:rPr>
          <w:b/>
          <w:bCs/>
          <w:spacing w:val="-2"/>
          <w:sz w:val="26"/>
          <w:szCs w:val="26"/>
        </w:rPr>
        <w:t>з</w:t>
      </w:r>
      <w:r w:rsidRPr="00386818">
        <w:rPr>
          <w:b/>
          <w:bCs/>
          <w:sz w:val="26"/>
          <w:szCs w:val="26"/>
        </w:rPr>
        <w:t>ав</w:t>
      </w:r>
      <w:r w:rsidRPr="00386818">
        <w:rPr>
          <w:b/>
          <w:bCs/>
          <w:spacing w:val="1"/>
          <w:sz w:val="26"/>
          <w:szCs w:val="26"/>
        </w:rPr>
        <w:t>е</w:t>
      </w:r>
      <w:r w:rsidRPr="00386818">
        <w:rPr>
          <w:b/>
          <w:bCs/>
          <w:sz w:val="26"/>
          <w:szCs w:val="26"/>
        </w:rPr>
        <w:t>рш</w:t>
      </w:r>
      <w:r w:rsidRPr="00386818">
        <w:rPr>
          <w:b/>
          <w:bCs/>
          <w:spacing w:val="1"/>
          <w:sz w:val="26"/>
          <w:szCs w:val="26"/>
        </w:rPr>
        <w:t>е</w:t>
      </w:r>
      <w:r w:rsidRPr="00386818">
        <w:rPr>
          <w:b/>
          <w:bCs/>
          <w:sz w:val="26"/>
          <w:szCs w:val="26"/>
        </w:rPr>
        <w:t>н.</w:t>
      </w:r>
      <w:r w:rsidRPr="00386818">
        <w:rPr>
          <w:b/>
          <w:bCs/>
          <w:spacing w:val="36"/>
          <w:sz w:val="26"/>
          <w:szCs w:val="26"/>
        </w:rPr>
        <w:t xml:space="preserve"> </w:t>
      </w:r>
      <w:r w:rsidRPr="00386818">
        <w:rPr>
          <w:b/>
          <w:bCs/>
          <w:sz w:val="26"/>
          <w:szCs w:val="26"/>
        </w:rPr>
        <w:t>В</w:t>
      </w:r>
      <w:r w:rsidRPr="00386818">
        <w:rPr>
          <w:b/>
          <w:bCs/>
          <w:spacing w:val="6"/>
          <w:sz w:val="26"/>
          <w:szCs w:val="26"/>
        </w:rPr>
        <w:t xml:space="preserve"> </w:t>
      </w:r>
      <w:r w:rsidRPr="00386818">
        <w:rPr>
          <w:b/>
          <w:bCs/>
          <w:sz w:val="26"/>
          <w:szCs w:val="26"/>
        </w:rPr>
        <w:t>таком</w:t>
      </w:r>
      <w:r w:rsidRPr="00386818">
        <w:rPr>
          <w:b/>
          <w:bCs/>
          <w:w w:val="99"/>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6"/>
          <w:sz w:val="26"/>
          <w:szCs w:val="26"/>
        </w:rPr>
        <w:t xml:space="preserve"> </w:t>
      </w:r>
      <w:r w:rsidRPr="00386818">
        <w:rPr>
          <w:b/>
          <w:bCs/>
          <w:sz w:val="26"/>
          <w:szCs w:val="26"/>
        </w:rPr>
        <w:t>вы</w:t>
      </w:r>
      <w:r w:rsidRPr="00386818">
        <w:rPr>
          <w:b/>
          <w:bCs/>
          <w:spacing w:val="-6"/>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дете</w:t>
      </w:r>
      <w:r w:rsidRPr="00386818">
        <w:rPr>
          <w:b/>
          <w:bCs/>
          <w:spacing w:val="-5"/>
          <w:sz w:val="26"/>
          <w:szCs w:val="26"/>
        </w:rPr>
        <w:t xml:space="preserve"> </w:t>
      </w:r>
      <w:r w:rsidRPr="00386818">
        <w:rPr>
          <w:b/>
          <w:bCs/>
          <w:sz w:val="26"/>
          <w:szCs w:val="26"/>
        </w:rPr>
        <w:t>п</w:t>
      </w:r>
      <w:r w:rsidRPr="00386818">
        <w:rPr>
          <w:b/>
          <w:bCs/>
          <w:spacing w:val="1"/>
          <w:sz w:val="26"/>
          <w:szCs w:val="26"/>
        </w:rPr>
        <w:t>о</w:t>
      </w:r>
      <w:r w:rsidRPr="00386818">
        <w:rPr>
          <w:b/>
          <w:bCs/>
          <w:sz w:val="26"/>
          <w:szCs w:val="26"/>
        </w:rPr>
        <w:t>в</w:t>
      </w:r>
      <w:r w:rsidRPr="00386818">
        <w:rPr>
          <w:b/>
          <w:bCs/>
          <w:spacing w:val="-1"/>
          <w:sz w:val="26"/>
          <w:szCs w:val="26"/>
        </w:rPr>
        <w:t>т</w:t>
      </w:r>
      <w:r w:rsidRPr="00386818">
        <w:rPr>
          <w:b/>
          <w:bCs/>
          <w:sz w:val="26"/>
          <w:szCs w:val="26"/>
        </w:rPr>
        <w:t>о</w:t>
      </w:r>
      <w:r w:rsidRPr="00386818">
        <w:rPr>
          <w:b/>
          <w:bCs/>
          <w:spacing w:val="2"/>
          <w:sz w:val="26"/>
          <w:szCs w:val="26"/>
        </w:rPr>
        <w:t>р</w:t>
      </w:r>
      <w:r w:rsidRPr="00386818">
        <w:rPr>
          <w:b/>
          <w:bCs/>
          <w:sz w:val="26"/>
          <w:szCs w:val="26"/>
        </w:rPr>
        <w:t>но</w:t>
      </w:r>
      <w:r w:rsidRPr="00386818">
        <w:rPr>
          <w:b/>
          <w:bCs/>
          <w:spacing w:val="-6"/>
          <w:sz w:val="26"/>
          <w:szCs w:val="26"/>
        </w:rPr>
        <w:t xml:space="preserve"> </w:t>
      </w:r>
      <w:r w:rsidRPr="00386818">
        <w:rPr>
          <w:b/>
          <w:bCs/>
          <w:sz w:val="26"/>
          <w:szCs w:val="26"/>
        </w:rPr>
        <w:t>доп</w:t>
      </w:r>
      <w:r w:rsidRPr="00386818">
        <w:rPr>
          <w:b/>
          <w:bCs/>
          <w:spacing w:val="1"/>
          <w:sz w:val="26"/>
          <w:szCs w:val="26"/>
        </w:rPr>
        <w:t>у</w:t>
      </w:r>
      <w:r w:rsidRPr="00386818">
        <w:rPr>
          <w:b/>
          <w:bCs/>
          <w:sz w:val="26"/>
          <w:szCs w:val="26"/>
        </w:rPr>
        <w:t>ще</w:t>
      </w:r>
      <w:r w:rsidRPr="00386818">
        <w:rPr>
          <w:b/>
          <w:bCs/>
          <w:spacing w:val="1"/>
          <w:sz w:val="26"/>
          <w:szCs w:val="26"/>
        </w:rPr>
        <w:t>н</w:t>
      </w:r>
      <w:r w:rsidRPr="00386818">
        <w:rPr>
          <w:b/>
          <w:bCs/>
          <w:sz w:val="26"/>
          <w:szCs w:val="26"/>
        </w:rPr>
        <w:t>ы</w:t>
      </w:r>
      <w:r w:rsidRPr="00386818">
        <w:rPr>
          <w:b/>
          <w:bCs/>
          <w:spacing w:val="-6"/>
          <w:sz w:val="26"/>
          <w:szCs w:val="26"/>
        </w:rPr>
        <w:t xml:space="preserve"> </w:t>
      </w:r>
      <w:r w:rsidRPr="00386818">
        <w:rPr>
          <w:b/>
          <w:bCs/>
          <w:sz w:val="26"/>
          <w:szCs w:val="26"/>
        </w:rPr>
        <w:t>к</w:t>
      </w:r>
      <w:r w:rsidRPr="00386818">
        <w:rPr>
          <w:b/>
          <w:bCs/>
          <w:spacing w:val="-5"/>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амену</w:t>
      </w:r>
      <w:r w:rsidRPr="00386818">
        <w:rPr>
          <w:b/>
          <w:bCs/>
          <w:spacing w:val="-4"/>
          <w:sz w:val="26"/>
          <w:szCs w:val="26"/>
        </w:rPr>
        <w:t xml:space="preserve"> </w:t>
      </w:r>
      <w:r w:rsidRPr="00386818">
        <w:rPr>
          <w:b/>
          <w:bCs/>
          <w:sz w:val="26"/>
          <w:szCs w:val="26"/>
        </w:rPr>
        <w:t>по</w:t>
      </w:r>
      <w:r w:rsidRPr="00386818">
        <w:rPr>
          <w:b/>
          <w:bCs/>
          <w:spacing w:val="-6"/>
          <w:sz w:val="26"/>
          <w:szCs w:val="26"/>
        </w:rPr>
        <w:t xml:space="preserve"> </w:t>
      </w:r>
      <w:r w:rsidRPr="00386818">
        <w:rPr>
          <w:b/>
          <w:bCs/>
          <w:spacing w:val="1"/>
          <w:sz w:val="26"/>
          <w:szCs w:val="26"/>
        </w:rPr>
        <w:t>ин</w:t>
      </w:r>
      <w:r w:rsidRPr="00386818">
        <w:rPr>
          <w:b/>
          <w:bCs/>
          <w:spacing w:val="-2"/>
          <w:sz w:val="26"/>
          <w:szCs w:val="26"/>
        </w:rPr>
        <w:t>ф</w:t>
      </w:r>
      <w:r w:rsidRPr="00386818">
        <w:rPr>
          <w:b/>
          <w:bCs/>
          <w:sz w:val="26"/>
          <w:szCs w:val="26"/>
        </w:rPr>
        <w:t>ор</w:t>
      </w:r>
      <w:r w:rsidRPr="00386818">
        <w:rPr>
          <w:b/>
          <w:bCs/>
          <w:spacing w:val="3"/>
          <w:sz w:val="26"/>
          <w:szCs w:val="26"/>
        </w:rPr>
        <w:t>м</w:t>
      </w:r>
      <w:r w:rsidRPr="00386818">
        <w:rPr>
          <w:b/>
          <w:bCs/>
          <w:sz w:val="26"/>
          <w:szCs w:val="26"/>
        </w:rPr>
        <w:t>ати</w:t>
      </w:r>
      <w:r w:rsidRPr="00386818">
        <w:rPr>
          <w:b/>
          <w:bCs/>
          <w:spacing w:val="-2"/>
          <w:sz w:val="26"/>
          <w:szCs w:val="26"/>
        </w:rPr>
        <w:t>к</w:t>
      </w:r>
      <w:r w:rsidRPr="00386818">
        <w:rPr>
          <w:b/>
          <w:bCs/>
          <w:sz w:val="26"/>
          <w:szCs w:val="26"/>
        </w:rPr>
        <w:t>е</w:t>
      </w:r>
      <w:r w:rsidRPr="00386818">
        <w:rPr>
          <w:b/>
          <w:bCs/>
          <w:spacing w:val="-3"/>
          <w:sz w:val="26"/>
          <w:szCs w:val="26"/>
        </w:rPr>
        <w:t xml:space="preserve"> </w:t>
      </w:r>
      <w:r w:rsidRPr="00386818">
        <w:rPr>
          <w:b/>
          <w:bCs/>
          <w:sz w:val="26"/>
          <w:szCs w:val="26"/>
        </w:rPr>
        <w:t>и</w:t>
      </w:r>
      <w:r w:rsidRPr="00386818">
        <w:rPr>
          <w:b/>
          <w:bCs/>
          <w:spacing w:val="-6"/>
          <w:sz w:val="26"/>
          <w:szCs w:val="26"/>
        </w:rPr>
        <w:t xml:space="preserve"> </w:t>
      </w:r>
      <w:r w:rsidRPr="00386818">
        <w:rPr>
          <w:b/>
          <w:bCs/>
          <w:spacing w:val="2"/>
          <w:sz w:val="26"/>
          <w:szCs w:val="26"/>
        </w:rPr>
        <w:t>И</w:t>
      </w:r>
      <w:r w:rsidRPr="00386818">
        <w:rPr>
          <w:b/>
          <w:bCs/>
          <w:sz w:val="26"/>
          <w:szCs w:val="26"/>
        </w:rPr>
        <w:t>КТ</w:t>
      </w:r>
      <w:r w:rsidRPr="00386818">
        <w:rPr>
          <w:b/>
          <w:bCs/>
          <w:spacing w:val="-6"/>
          <w:sz w:val="26"/>
          <w:szCs w:val="26"/>
        </w:rPr>
        <w:t xml:space="preserve"> </w:t>
      </w:r>
      <w:r w:rsidRPr="00386818">
        <w:rPr>
          <w:b/>
          <w:bCs/>
          <w:sz w:val="26"/>
          <w:szCs w:val="26"/>
        </w:rPr>
        <w:t>в</w:t>
      </w:r>
      <w:r w:rsidRPr="00386818">
        <w:rPr>
          <w:b/>
          <w:bCs/>
          <w:spacing w:val="-4"/>
          <w:sz w:val="26"/>
          <w:szCs w:val="26"/>
        </w:rPr>
        <w:t xml:space="preserve"> </w:t>
      </w:r>
      <w:r w:rsidRPr="00386818">
        <w:rPr>
          <w:b/>
          <w:bCs/>
          <w:sz w:val="26"/>
          <w:szCs w:val="26"/>
        </w:rPr>
        <w:t>ре</w:t>
      </w:r>
      <w:r w:rsidRPr="00386818">
        <w:rPr>
          <w:b/>
          <w:bCs/>
          <w:spacing w:val="-2"/>
          <w:sz w:val="26"/>
          <w:szCs w:val="26"/>
        </w:rPr>
        <w:t>з</w:t>
      </w:r>
      <w:r w:rsidRPr="00386818">
        <w:rPr>
          <w:b/>
          <w:bCs/>
          <w:spacing w:val="2"/>
          <w:sz w:val="26"/>
          <w:szCs w:val="26"/>
        </w:rPr>
        <w:t>ер</w:t>
      </w:r>
      <w:r w:rsidRPr="00386818">
        <w:rPr>
          <w:b/>
          <w:bCs/>
          <w:sz w:val="26"/>
          <w:szCs w:val="26"/>
        </w:rPr>
        <w:t>вн</w:t>
      </w:r>
      <w:r w:rsidRPr="00386818">
        <w:rPr>
          <w:b/>
          <w:bCs/>
          <w:spacing w:val="-1"/>
          <w:sz w:val="26"/>
          <w:szCs w:val="26"/>
        </w:rPr>
        <w:t>ы</w:t>
      </w:r>
      <w:r w:rsidRPr="00386818">
        <w:rPr>
          <w:b/>
          <w:bCs/>
          <w:sz w:val="26"/>
          <w:szCs w:val="26"/>
        </w:rPr>
        <w:t>е</w:t>
      </w:r>
      <w:r w:rsidRPr="00386818">
        <w:rPr>
          <w:b/>
          <w:bCs/>
          <w:w w:val="99"/>
          <w:sz w:val="26"/>
          <w:szCs w:val="26"/>
        </w:rPr>
        <w:t xml:space="preserve"> </w:t>
      </w:r>
      <w:r w:rsidRPr="00386818">
        <w:rPr>
          <w:b/>
          <w:bCs/>
          <w:sz w:val="26"/>
          <w:szCs w:val="26"/>
        </w:rPr>
        <w:t>срок</w:t>
      </w:r>
      <w:r w:rsidRPr="00386818">
        <w:rPr>
          <w:b/>
          <w:bCs/>
          <w:spacing w:val="-2"/>
          <w:sz w:val="26"/>
          <w:szCs w:val="26"/>
        </w:rPr>
        <w:t>и</w:t>
      </w:r>
      <w:r w:rsidRPr="00386818">
        <w:rPr>
          <w:b/>
          <w:bCs/>
          <w:sz w:val="26"/>
          <w:szCs w:val="26"/>
        </w:rPr>
        <w:t>,</w:t>
      </w:r>
      <w:r w:rsidRPr="00386818">
        <w:rPr>
          <w:b/>
          <w:bCs/>
          <w:spacing w:val="-9"/>
          <w:sz w:val="26"/>
          <w:szCs w:val="26"/>
        </w:rPr>
        <w:t xml:space="preserve"> </w:t>
      </w:r>
      <w:r w:rsidRPr="00386818">
        <w:rPr>
          <w:b/>
          <w:bCs/>
          <w:sz w:val="26"/>
          <w:szCs w:val="26"/>
        </w:rPr>
        <w:t>одн</w:t>
      </w:r>
      <w:r w:rsidRPr="00386818">
        <w:rPr>
          <w:b/>
          <w:bCs/>
          <w:spacing w:val="1"/>
          <w:sz w:val="26"/>
          <w:szCs w:val="26"/>
        </w:rPr>
        <w:t>а</w:t>
      </w:r>
      <w:r w:rsidRPr="00386818">
        <w:rPr>
          <w:b/>
          <w:bCs/>
          <w:sz w:val="26"/>
          <w:szCs w:val="26"/>
        </w:rPr>
        <w:t>ко</w:t>
      </w:r>
      <w:r w:rsidRPr="00386818">
        <w:rPr>
          <w:b/>
          <w:bCs/>
          <w:spacing w:val="-11"/>
          <w:sz w:val="26"/>
          <w:szCs w:val="26"/>
        </w:rPr>
        <w:t xml:space="preserve"> </w:t>
      </w:r>
      <w:r w:rsidRPr="00386818">
        <w:rPr>
          <w:b/>
          <w:bCs/>
          <w:spacing w:val="-2"/>
          <w:sz w:val="26"/>
          <w:szCs w:val="26"/>
        </w:rPr>
        <w:t>в</w:t>
      </w:r>
      <w:r w:rsidRPr="00386818">
        <w:rPr>
          <w:b/>
          <w:bCs/>
          <w:sz w:val="26"/>
          <w:szCs w:val="26"/>
        </w:rPr>
        <w:t>ам</w:t>
      </w:r>
      <w:r w:rsidRPr="00386818">
        <w:rPr>
          <w:b/>
          <w:bCs/>
          <w:spacing w:val="-8"/>
          <w:sz w:val="26"/>
          <w:szCs w:val="26"/>
        </w:rPr>
        <w:t xml:space="preserve"> </w:t>
      </w:r>
      <w:r w:rsidRPr="00386818">
        <w:rPr>
          <w:b/>
          <w:bCs/>
          <w:spacing w:val="2"/>
          <w:sz w:val="26"/>
          <w:szCs w:val="26"/>
        </w:rPr>
        <w:t>бу</w:t>
      </w:r>
      <w:r w:rsidRPr="00386818">
        <w:rPr>
          <w:b/>
          <w:bCs/>
          <w:sz w:val="26"/>
          <w:szCs w:val="26"/>
        </w:rPr>
        <w:t>дет</w:t>
      </w:r>
      <w:r w:rsidRPr="00386818">
        <w:rPr>
          <w:b/>
          <w:bCs/>
          <w:spacing w:val="-10"/>
          <w:sz w:val="26"/>
          <w:szCs w:val="26"/>
        </w:rPr>
        <w:t xml:space="preserve"> </w:t>
      </w:r>
      <w:r w:rsidRPr="00386818">
        <w:rPr>
          <w:b/>
          <w:bCs/>
          <w:sz w:val="26"/>
          <w:szCs w:val="26"/>
        </w:rPr>
        <w:t>предоставлен</w:t>
      </w:r>
      <w:r w:rsidRPr="00386818">
        <w:rPr>
          <w:b/>
          <w:bCs/>
          <w:spacing w:val="-11"/>
          <w:sz w:val="26"/>
          <w:szCs w:val="26"/>
        </w:rPr>
        <w:t xml:space="preserve"> </w:t>
      </w:r>
      <w:r w:rsidRPr="00386818">
        <w:rPr>
          <w:b/>
          <w:bCs/>
          <w:spacing w:val="3"/>
          <w:sz w:val="26"/>
          <w:szCs w:val="26"/>
        </w:rPr>
        <w:t>д</w:t>
      </w:r>
      <w:r w:rsidRPr="00386818">
        <w:rPr>
          <w:b/>
          <w:bCs/>
          <w:sz w:val="26"/>
          <w:szCs w:val="26"/>
        </w:rPr>
        <w:t>р</w:t>
      </w:r>
      <w:r w:rsidRPr="00386818">
        <w:rPr>
          <w:b/>
          <w:bCs/>
          <w:spacing w:val="2"/>
          <w:sz w:val="26"/>
          <w:szCs w:val="26"/>
        </w:rPr>
        <w:t>у</w:t>
      </w:r>
      <w:r w:rsidRPr="00386818">
        <w:rPr>
          <w:b/>
          <w:bCs/>
          <w:sz w:val="26"/>
          <w:szCs w:val="26"/>
        </w:rPr>
        <w:t>гой</w:t>
      </w:r>
      <w:r w:rsidRPr="00386818">
        <w:rPr>
          <w:b/>
          <w:bCs/>
          <w:spacing w:val="-10"/>
          <w:sz w:val="26"/>
          <w:szCs w:val="26"/>
        </w:rPr>
        <w:t xml:space="preserve"> </w:t>
      </w:r>
      <w:r w:rsidRPr="00386818">
        <w:rPr>
          <w:b/>
          <w:bCs/>
          <w:spacing w:val="-2"/>
          <w:sz w:val="26"/>
          <w:szCs w:val="26"/>
        </w:rPr>
        <w:t>в</w:t>
      </w:r>
      <w:r w:rsidRPr="00386818">
        <w:rPr>
          <w:b/>
          <w:bCs/>
          <w:sz w:val="26"/>
          <w:szCs w:val="26"/>
        </w:rPr>
        <w:t>а</w:t>
      </w:r>
      <w:r w:rsidRPr="00386818">
        <w:rPr>
          <w:b/>
          <w:bCs/>
          <w:spacing w:val="2"/>
          <w:sz w:val="26"/>
          <w:szCs w:val="26"/>
        </w:rPr>
        <w:t>р</w:t>
      </w:r>
      <w:r w:rsidRPr="00386818">
        <w:rPr>
          <w:b/>
          <w:bCs/>
          <w:sz w:val="26"/>
          <w:szCs w:val="26"/>
        </w:rPr>
        <w:t>иа</w:t>
      </w:r>
      <w:r w:rsidRPr="00386818">
        <w:rPr>
          <w:b/>
          <w:bCs/>
          <w:spacing w:val="-2"/>
          <w:sz w:val="26"/>
          <w:szCs w:val="26"/>
        </w:rPr>
        <w:t>н</w:t>
      </w:r>
      <w:r w:rsidRPr="00386818">
        <w:rPr>
          <w:b/>
          <w:bCs/>
          <w:sz w:val="26"/>
          <w:szCs w:val="26"/>
        </w:rPr>
        <w:t>т</w:t>
      </w:r>
      <w:r w:rsidRPr="00386818">
        <w:rPr>
          <w:b/>
          <w:bCs/>
          <w:spacing w:val="-9"/>
          <w:sz w:val="26"/>
          <w:szCs w:val="26"/>
        </w:rPr>
        <w:t xml:space="preserve"> </w:t>
      </w:r>
      <w:r w:rsidRPr="00386818">
        <w:rPr>
          <w:b/>
          <w:bCs/>
          <w:sz w:val="26"/>
          <w:szCs w:val="26"/>
        </w:rPr>
        <w:t>К</w:t>
      </w:r>
      <w:r w:rsidRPr="00386818">
        <w:rPr>
          <w:b/>
          <w:bCs/>
          <w:spacing w:val="1"/>
          <w:sz w:val="26"/>
          <w:szCs w:val="26"/>
        </w:rPr>
        <w:t>И</w:t>
      </w:r>
      <w:r w:rsidRPr="00386818">
        <w:rPr>
          <w:b/>
          <w:bCs/>
          <w:spacing w:val="2"/>
          <w:sz w:val="26"/>
          <w:szCs w:val="26"/>
        </w:rPr>
        <w:t>М</w:t>
      </w:r>
      <w:r w:rsidRPr="00386818">
        <w:rPr>
          <w:b/>
          <w:bCs/>
          <w:sz w:val="26"/>
          <w:szCs w:val="26"/>
        </w:rPr>
        <w:t>.</w:t>
      </w:r>
    </w:p>
    <w:p w:rsidR="00C97CAE" w:rsidRPr="00386818" w:rsidRDefault="00C97CAE" w:rsidP="00D00086">
      <w:pPr>
        <w:ind w:firstLine="720"/>
        <w:jc w:val="both"/>
        <w:rPr>
          <w:sz w:val="26"/>
          <w:szCs w:val="26"/>
        </w:rPr>
      </w:pPr>
      <w:r w:rsidRPr="00386818">
        <w:rPr>
          <w:b/>
          <w:bCs/>
          <w:sz w:val="26"/>
          <w:szCs w:val="26"/>
        </w:rPr>
        <w:t>В</w:t>
      </w:r>
      <w:r w:rsidRPr="00386818">
        <w:rPr>
          <w:b/>
          <w:bCs/>
          <w:spacing w:val="46"/>
          <w:sz w:val="26"/>
          <w:szCs w:val="26"/>
        </w:rPr>
        <w:t xml:space="preserve"> </w:t>
      </w:r>
      <w:r w:rsidRPr="00386818">
        <w:rPr>
          <w:b/>
          <w:bCs/>
          <w:sz w:val="26"/>
          <w:szCs w:val="26"/>
        </w:rPr>
        <w:t>сл</w:t>
      </w:r>
      <w:r w:rsidRPr="00386818">
        <w:rPr>
          <w:b/>
          <w:bCs/>
          <w:spacing w:val="2"/>
          <w:sz w:val="26"/>
          <w:szCs w:val="26"/>
        </w:rPr>
        <w:t>у</w:t>
      </w:r>
      <w:r w:rsidRPr="00386818">
        <w:rPr>
          <w:b/>
          <w:bCs/>
          <w:sz w:val="26"/>
          <w:szCs w:val="26"/>
        </w:rPr>
        <w:t>чае</w:t>
      </w:r>
      <w:r w:rsidRPr="00386818">
        <w:rPr>
          <w:b/>
          <w:bCs/>
          <w:spacing w:val="46"/>
          <w:sz w:val="26"/>
          <w:szCs w:val="26"/>
        </w:rPr>
        <w:t xml:space="preserve"> </w:t>
      </w:r>
      <w:r w:rsidRPr="00386818">
        <w:rPr>
          <w:b/>
          <w:bCs/>
          <w:sz w:val="26"/>
          <w:szCs w:val="26"/>
        </w:rPr>
        <w:t>са</w:t>
      </w:r>
      <w:r w:rsidRPr="00386818">
        <w:rPr>
          <w:b/>
          <w:bCs/>
          <w:spacing w:val="1"/>
          <w:sz w:val="26"/>
          <w:szCs w:val="26"/>
        </w:rPr>
        <w:t>м</w:t>
      </w:r>
      <w:r w:rsidRPr="00386818">
        <w:rPr>
          <w:b/>
          <w:bCs/>
          <w:sz w:val="26"/>
          <w:szCs w:val="26"/>
        </w:rPr>
        <w:t>ост</w:t>
      </w:r>
      <w:r w:rsidRPr="00386818">
        <w:rPr>
          <w:b/>
          <w:bCs/>
          <w:spacing w:val="2"/>
          <w:sz w:val="26"/>
          <w:szCs w:val="26"/>
        </w:rPr>
        <w:t>о</w:t>
      </w:r>
      <w:r w:rsidRPr="00386818">
        <w:rPr>
          <w:b/>
          <w:bCs/>
          <w:spacing w:val="-2"/>
          <w:sz w:val="26"/>
          <w:szCs w:val="26"/>
        </w:rPr>
        <w:t>я</w:t>
      </w:r>
      <w:r w:rsidRPr="00386818">
        <w:rPr>
          <w:b/>
          <w:bCs/>
          <w:spacing w:val="2"/>
          <w:sz w:val="26"/>
          <w:szCs w:val="26"/>
        </w:rPr>
        <w:t>т</w:t>
      </w:r>
      <w:r w:rsidRPr="00386818">
        <w:rPr>
          <w:b/>
          <w:bCs/>
          <w:sz w:val="26"/>
          <w:szCs w:val="26"/>
        </w:rPr>
        <w:t>ел</w:t>
      </w:r>
      <w:r w:rsidRPr="00386818">
        <w:rPr>
          <w:b/>
          <w:bCs/>
          <w:spacing w:val="1"/>
          <w:sz w:val="26"/>
          <w:szCs w:val="26"/>
        </w:rPr>
        <w:t>ь</w:t>
      </w:r>
      <w:r w:rsidRPr="00386818">
        <w:rPr>
          <w:b/>
          <w:bCs/>
          <w:sz w:val="26"/>
          <w:szCs w:val="26"/>
        </w:rPr>
        <w:t>ного</w:t>
      </w:r>
      <w:r w:rsidRPr="00386818">
        <w:rPr>
          <w:b/>
          <w:bCs/>
          <w:spacing w:val="46"/>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ве</w:t>
      </w:r>
      <w:r w:rsidRPr="00386818">
        <w:rPr>
          <w:b/>
          <w:bCs/>
          <w:spacing w:val="1"/>
          <w:sz w:val="26"/>
          <w:szCs w:val="26"/>
        </w:rPr>
        <w:t>р</w:t>
      </w:r>
      <w:r w:rsidRPr="00386818">
        <w:rPr>
          <w:b/>
          <w:bCs/>
          <w:sz w:val="26"/>
          <w:szCs w:val="26"/>
        </w:rPr>
        <w:t>шения</w:t>
      </w:r>
      <w:r w:rsidRPr="00386818">
        <w:rPr>
          <w:b/>
          <w:bCs/>
          <w:spacing w:val="45"/>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амена</w:t>
      </w:r>
      <w:r w:rsidRPr="00386818">
        <w:rPr>
          <w:b/>
          <w:bCs/>
          <w:spacing w:val="47"/>
          <w:sz w:val="26"/>
          <w:szCs w:val="26"/>
        </w:rPr>
        <w:t xml:space="preserve"> </w:t>
      </w:r>
      <w:r w:rsidRPr="00386818">
        <w:rPr>
          <w:b/>
          <w:bCs/>
          <w:spacing w:val="2"/>
          <w:sz w:val="26"/>
          <w:szCs w:val="26"/>
        </w:rPr>
        <w:t>В</w:t>
      </w:r>
      <w:r w:rsidRPr="00386818">
        <w:rPr>
          <w:b/>
          <w:bCs/>
          <w:sz w:val="26"/>
          <w:szCs w:val="26"/>
        </w:rPr>
        <w:t>ы</w:t>
      </w:r>
      <w:r w:rsidRPr="00386818">
        <w:rPr>
          <w:b/>
          <w:bCs/>
          <w:spacing w:val="46"/>
          <w:sz w:val="26"/>
          <w:szCs w:val="26"/>
        </w:rPr>
        <w:t xml:space="preserve"> </w:t>
      </w:r>
      <w:r w:rsidRPr="00386818">
        <w:rPr>
          <w:b/>
          <w:bCs/>
          <w:sz w:val="26"/>
          <w:szCs w:val="26"/>
        </w:rPr>
        <w:t>м</w:t>
      </w:r>
      <w:r w:rsidRPr="00386818">
        <w:rPr>
          <w:b/>
          <w:bCs/>
          <w:spacing w:val="2"/>
          <w:sz w:val="26"/>
          <w:szCs w:val="26"/>
        </w:rPr>
        <w:t>о</w:t>
      </w:r>
      <w:r w:rsidRPr="00386818">
        <w:rPr>
          <w:b/>
          <w:bCs/>
          <w:spacing w:val="1"/>
          <w:sz w:val="26"/>
          <w:szCs w:val="26"/>
        </w:rPr>
        <w:t>ж</w:t>
      </w:r>
      <w:r w:rsidRPr="00386818">
        <w:rPr>
          <w:b/>
          <w:bCs/>
          <w:sz w:val="26"/>
          <w:szCs w:val="26"/>
        </w:rPr>
        <w:t>ете</w:t>
      </w:r>
      <w:r w:rsidRPr="00386818">
        <w:rPr>
          <w:b/>
          <w:bCs/>
          <w:spacing w:val="46"/>
          <w:sz w:val="26"/>
          <w:szCs w:val="26"/>
        </w:rPr>
        <w:t xml:space="preserve"> </w:t>
      </w:r>
      <w:r w:rsidRPr="00386818">
        <w:rPr>
          <w:b/>
          <w:bCs/>
          <w:sz w:val="26"/>
          <w:szCs w:val="26"/>
        </w:rPr>
        <w:t>н</w:t>
      </w:r>
      <w:r w:rsidRPr="00386818">
        <w:rPr>
          <w:b/>
          <w:bCs/>
          <w:spacing w:val="1"/>
          <w:sz w:val="26"/>
          <w:szCs w:val="26"/>
        </w:rPr>
        <w:t>а</w:t>
      </w:r>
      <w:r w:rsidRPr="00386818">
        <w:rPr>
          <w:b/>
          <w:bCs/>
          <w:sz w:val="26"/>
          <w:szCs w:val="26"/>
        </w:rPr>
        <w:t>жа</w:t>
      </w:r>
      <w:r w:rsidRPr="00386818">
        <w:rPr>
          <w:b/>
          <w:bCs/>
          <w:spacing w:val="-1"/>
          <w:sz w:val="26"/>
          <w:szCs w:val="26"/>
        </w:rPr>
        <w:t>т</w:t>
      </w:r>
      <w:r w:rsidRPr="00386818">
        <w:rPr>
          <w:b/>
          <w:bCs/>
          <w:sz w:val="26"/>
          <w:szCs w:val="26"/>
        </w:rPr>
        <w:t>ь</w:t>
      </w:r>
      <w:r w:rsidRPr="00386818">
        <w:rPr>
          <w:b/>
          <w:bCs/>
          <w:spacing w:val="47"/>
          <w:sz w:val="26"/>
          <w:szCs w:val="26"/>
        </w:rPr>
        <w:t xml:space="preserve"> </w:t>
      </w:r>
      <w:r w:rsidRPr="00386818">
        <w:rPr>
          <w:b/>
          <w:bCs/>
          <w:spacing w:val="1"/>
          <w:sz w:val="26"/>
          <w:szCs w:val="26"/>
        </w:rPr>
        <w:t>к</w:t>
      </w:r>
      <w:r w:rsidRPr="00386818">
        <w:rPr>
          <w:b/>
          <w:bCs/>
          <w:sz w:val="26"/>
          <w:szCs w:val="26"/>
        </w:rPr>
        <w:t>но</w:t>
      </w:r>
      <w:r w:rsidRPr="00386818">
        <w:rPr>
          <w:b/>
          <w:bCs/>
          <w:spacing w:val="1"/>
          <w:sz w:val="26"/>
          <w:szCs w:val="26"/>
        </w:rPr>
        <w:t>п</w:t>
      </w:r>
      <w:r w:rsidRPr="00386818">
        <w:rPr>
          <w:b/>
          <w:bCs/>
          <w:sz w:val="26"/>
          <w:szCs w:val="26"/>
        </w:rPr>
        <w:t>ку «За</w:t>
      </w:r>
      <w:r w:rsidRPr="00386818">
        <w:rPr>
          <w:b/>
          <w:bCs/>
          <w:spacing w:val="-1"/>
          <w:sz w:val="26"/>
          <w:szCs w:val="26"/>
        </w:rPr>
        <w:t>в</w:t>
      </w:r>
      <w:r w:rsidRPr="00386818">
        <w:rPr>
          <w:b/>
          <w:bCs/>
          <w:sz w:val="26"/>
          <w:szCs w:val="26"/>
        </w:rPr>
        <w:t>е</w:t>
      </w:r>
      <w:r w:rsidRPr="00386818">
        <w:rPr>
          <w:b/>
          <w:bCs/>
          <w:spacing w:val="2"/>
          <w:sz w:val="26"/>
          <w:szCs w:val="26"/>
        </w:rPr>
        <w:t>р</w:t>
      </w:r>
      <w:r w:rsidRPr="00386818">
        <w:rPr>
          <w:b/>
          <w:bCs/>
          <w:sz w:val="26"/>
          <w:szCs w:val="26"/>
        </w:rPr>
        <w:t>ш</w:t>
      </w:r>
      <w:r w:rsidRPr="00386818">
        <w:rPr>
          <w:b/>
          <w:bCs/>
          <w:spacing w:val="-1"/>
          <w:sz w:val="26"/>
          <w:szCs w:val="26"/>
        </w:rPr>
        <w:t>и</w:t>
      </w:r>
      <w:r w:rsidRPr="00386818">
        <w:rPr>
          <w:b/>
          <w:bCs/>
          <w:sz w:val="26"/>
          <w:szCs w:val="26"/>
        </w:rPr>
        <w:t>ть</w:t>
      </w:r>
      <w:r w:rsidRPr="00386818">
        <w:rPr>
          <w:b/>
          <w:bCs/>
          <w:spacing w:val="8"/>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w:t>
      </w:r>
      <w:r w:rsidRPr="00386818">
        <w:rPr>
          <w:b/>
          <w:bCs/>
          <w:spacing w:val="2"/>
          <w:sz w:val="26"/>
          <w:szCs w:val="26"/>
        </w:rPr>
        <w:t>е</w:t>
      </w:r>
      <w:r w:rsidRPr="00386818">
        <w:rPr>
          <w:b/>
          <w:bCs/>
          <w:sz w:val="26"/>
          <w:szCs w:val="26"/>
        </w:rPr>
        <w:t>н»,</w:t>
      </w:r>
      <w:r w:rsidRPr="00386818">
        <w:rPr>
          <w:b/>
          <w:bCs/>
          <w:spacing w:val="6"/>
          <w:sz w:val="26"/>
          <w:szCs w:val="26"/>
        </w:rPr>
        <w:t xml:space="preserve"> </w:t>
      </w:r>
      <w:r w:rsidRPr="00386818">
        <w:rPr>
          <w:b/>
          <w:bCs/>
          <w:sz w:val="26"/>
          <w:szCs w:val="26"/>
        </w:rPr>
        <w:t>после</w:t>
      </w:r>
      <w:r w:rsidRPr="00386818">
        <w:rPr>
          <w:b/>
          <w:bCs/>
          <w:spacing w:val="6"/>
          <w:sz w:val="26"/>
          <w:szCs w:val="26"/>
        </w:rPr>
        <w:t xml:space="preserve"> </w:t>
      </w:r>
      <w:r w:rsidRPr="00386818">
        <w:rPr>
          <w:b/>
          <w:bCs/>
          <w:sz w:val="26"/>
          <w:szCs w:val="26"/>
        </w:rPr>
        <w:t>чего</w:t>
      </w:r>
      <w:r w:rsidRPr="00386818">
        <w:rPr>
          <w:b/>
          <w:bCs/>
          <w:spacing w:val="7"/>
          <w:sz w:val="26"/>
          <w:szCs w:val="26"/>
        </w:rPr>
        <w:t xml:space="preserve"> </w:t>
      </w:r>
      <w:r w:rsidRPr="00386818">
        <w:rPr>
          <w:b/>
          <w:bCs/>
          <w:spacing w:val="1"/>
          <w:sz w:val="26"/>
          <w:szCs w:val="26"/>
        </w:rPr>
        <w:t>н</w:t>
      </w:r>
      <w:r w:rsidRPr="00386818">
        <w:rPr>
          <w:b/>
          <w:bCs/>
          <w:sz w:val="26"/>
          <w:szCs w:val="26"/>
        </w:rPr>
        <w:t>а</w:t>
      </w:r>
      <w:r w:rsidRPr="00386818">
        <w:rPr>
          <w:b/>
          <w:bCs/>
          <w:spacing w:val="7"/>
          <w:sz w:val="26"/>
          <w:szCs w:val="26"/>
        </w:rPr>
        <w:t xml:space="preserve"> </w:t>
      </w:r>
      <w:r w:rsidRPr="00386818">
        <w:rPr>
          <w:b/>
          <w:bCs/>
          <w:sz w:val="26"/>
          <w:szCs w:val="26"/>
        </w:rPr>
        <w:t>ва</w:t>
      </w:r>
      <w:r w:rsidRPr="00386818">
        <w:rPr>
          <w:b/>
          <w:bCs/>
          <w:spacing w:val="-2"/>
          <w:sz w:val="26"/>
          <w:szCs w:val="26"/>
        </w:rPr>
        <w:t>ш</w:t>
      </w:r>
      <w:r w:rsidRPr="00386818">
        <w:rPr>
          <w:b/>
          <w:bCs/>
          <w:sz w:val="26"/>
          <w:szCs w:val="26"/>
        </w:rPr>
        <w:t>ем</w:t>
      </w:r>
      <w:r w:rsidRPr="00386818">
        <w:rPr>
          <w:b/>
          <w:bCs/>
          <w:spacing w:val="7"/>
          <w:sz w:val="26"/>
          <w:szCs w:val="26"/>
        </w:rPr>
        <w:t xml:space="preserve"> </w:t>
      </w:r>
      <w:r w:rsidRPr="00386818">
        <w:rPr>
          <w:b/>
          <w:bCs/>
          <w:sz w:val="26"/>
          <w:szCs w:val="26"/>
        </w:rPr>
        <w:t>экр</w:t>
      </w:r>
      <w:r w:rsidRPr="00386818">
        <w:rPr>
          <w:b/>
          <w:bCs/>
          <w:spacing w:val="1"/>
          <w:sz w:val="26"/>
          <w:szCs w:val="26"/>
        </w:rPr>
        <w:t>а</w:t>
      </w:r>
      <w:r w:rsidRPr="00386818">
        <w:rPr>
          <w:b/>
          <w:bCs/>
          <w:sz w:val="26"/>
          <w:szCs w:val="26"/>
        </w:rPr>
        <w:t>не</w:t>
      </w:r>
      <w:r w:rsidRPr="00386818">
        <w:rPr>
          <w:b/>
          <w:bCs/>
          <w:spacing w:val="6"/>
          <w:sz w:val="26"/>
          <w:szCs w:val="26"/>
        </w:rPr>
        <w:t xml:space="preserve"> </w:t>
      </w:r>
      <w:r w:rsidRPr="00386818">
        <w:rPr>
          <w:b/>
          <w:bCs/>
          <w:sz w:val="26"/>
          <w:szCs w:val="26"/>
        </w:rPr>
        <w:t>п</w:t>
      </w:r>
      <w:r w:rsidRPr="00386818">
        <w:rPr>
          <w:b/>
          <w:bCs/>
          <w:spacing w:val="7"/>
          <w:sz w:val="26"/>
          <w:szCs w:val="26"/>
        </w:rPr>
        <w:t>о</w:t>
      </w:r>
      <w:r w:rsidRPr="00386818">
        <w:rPr>
          <w:b/>
          <w:bCs/>
          <w:spacing w:val="-2"/>
          <w:sz w:val="26"/>
          <w:szCs w:val="26"/>
        </w:rPr>
        <w:t>я</w:t>
      </w:r>
      <w:r w:rsidRPr="00386818">
        <w:rPr>
          <w:b/>
          <w:bCs/>
          <w:spacing w:val="1"/>
          <w:sz w:val="26"/>
          <w:szCs w:val="26"/>
        </w:rPr>
        <w:t>в</w:t>
      </w:r>
      <w:r w:rsidRPr="00386818">
        <w:rPr>
          <w:b/>
          <w:bCs/>
          <w:sz w:val="26"/>
          <w:szCs w:val="26"/>
        </w:rPr>
        <w:t>ится</w:t>
      </w:r>
      <w:r w:rsidRPr="00386818">
        <w:rPr>
          <w:b/>
          <w:bCs/>
          <w:spacing w:val="6"/>
          <w:sz w:val="26"/>
          <w:szCs w:val="26"/>
        </w:rPr>
        <w:t xml:space="preserve"> </w:t>
      </w:r>
      <w:r w:rsidRPr="00386818">
        <w:rPr>
          <w:b/>
          <w:bCs/>
          <w:spacing w:val="2"/>
          <w:sz w:val="26"/>
          <w:szCs w:val="26"/>
        </w:rPr>
        <w:t>«</w:t>
      </w:r>
      <w:r w:rsidRPr="00386818">
        <w:rPr>
          <w:b/>
          <w:bCs/>
          <w:sz w:val="26"/>
          <w:szCs w:val="26"/>
        </w:rPr>
        <w:t>Прот</w:t>
      </w:r>
      <w:r w:rsidRPr="00386818">
        <w:rPr>
          <w:b/>
          <w:bCs/>
          <w:spacing w:val="1"/>
          <w:sz w:val="26"/>
          <w:szCs w:val="26"/>
        </w:rPr>
        <w:t>о</w:t>
      </w:r>
      <w:r w:rsidRPr="00386818">
        <w:rPr>
          <w:b/>
          <w:bCs/>
          <w:sz w:val="26"/>
          <w:szCs w:val="26"/>
        </w:rPr>
        <w:t>кол</w:t>
      </w:r>
      <w:r w:rsidRPr="00386818">
        <w:rPr>
          <w:b/>
          <w:bCs/>
          <w:spacing w:val="7"/>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ветов</w:t>
      </w:r>
      <w:r w:rsidRPr="00386818">
        <w:rPr>
          <w:b/>
          <w:bCs/>
          <w:w w:val="99"/>
          <w:sz w:val="26"/>
          <w:szCs w:val="26"/>
        </w:rPr>
        <w:t xml:space="preserve"> </w:t>
      </w:r>
      <w:r w:rsidRPr="00386818">
        <w:rPr>
          <w:b/>
          <w:bCs/>
          <w:spacing w:val="2"/>
          <w:sz w:val="26"/>
          <w:szCs w:val="26"/>
        </w:rPr>
        <w:t>у</w:t>
      </w:r>
      <w:r w:rsidRPr="00386818">
        <w:rPr>
          <w:b/>
          <w:bCs/>
          <w:sz w:val="26"/>
          <w:szCs w:val="26"/>
        </w:rPr>
        <w:t>частни</w:t>
      </w:r>
      <w:r w:rsidRPr="00386818">
        <w:rPr>
          <w:b/>
          <w:bCs/>
          <w:spacing w:val="-2"/>
          <w:sz w:val="26"/>
          <w:szCs w:val="26"/>
        </w:rPr>
        <w:t>к</w:t>
      </w:r>
      <w:r w:rsidRPr="00386818">
        <w:rPr>
          <w:b/>
          <w:bCs/>
          <w:sz w:val="26"/>
          <w:szCs w:val="26"/>
        </w:rPr>
        <w:t>а</w:t>
      </w:r>
      <w:r w:rsidRPr="00386818">
        <w:rPr>
          <w:b/>
          <w:bCs/>
          <w:spacing w:val="41"/>
          <w:sz w:val="26"/>
          <w:szCs w:val="26"/>
        </w:rPr>
        <w:t xml:space="preserve"> </w:t>
      </w:r>
      <w:r w:rsidRPr="00386818">
        <w:rPr>
          <w:b/>
          <w:bCs/>
          <w:spacing w:val="1"/>
          <w:sz w:val="26"/>
          <w:szCs w:val="26"/>
        </w:rPr>
        <w:t>КОГЭ</w:t>
      </w:r>
      <w:r w:rsidRPr="00386818">
        <w:rPr>
          <w:b/>
          <w:bCs/>
          <w:sz w:val="26"/>
          <w:szCs w:val="26"/>
        </w:rPr>
        <w:t>»</w:t>
      </w:r>
      <w:r w:rsidRPr="00386818">
        <w:rPr>
          <w:b/>
          <w:bCs/>
          <w:spacing w:val="43"/>
          <w:sz w:val="26"/>
          <w:szCs w:val="26"/>
        </w:rPr>
        <w:t xml:space="preserve"> </w:t>
      </w:r>
      <w:r w:rsidRPr="00386818">
        <w:rPr>
          <w:b/>
          <w:bCs/>
          <w:sz w:val="26"/>
          <w:szCs w:val="26"/>
        </w:rPr>
        <w:t>–</w:t>
      </w:r>
      <w:r w:rsidRPr="00386818">
        <w:rPr>
          <w:b/>
          <w:bCs/>
          <w:spacing w:val="44"/>
          <w:sz w:val="26"/>
          <w:szCs w:val="26"/>
        </w:rPr>
        <w:t xml:space="preserve"> </w:t>
      </w:r>
      <w:r w:rsidRPr="00386818">
        <w:rPr>
          <w:b/>
          <w:bCs/>
          <w:sz w:val="26"/>
          <w:szCs w:val="26"/>
        </w:rPr>
        <w:t>табли</w:t>
      </w:r>
      <w:r w:rsidRPr="00386818">
        <w:rPr>
          <w:b/>
          <w:bCs/>
          <w:spacing w:val="-2"/>
          <w:sz w:val="26"/>
          <w:szCs w:val="26"/>
        </w:rPr>
        <w:t>ц</w:t>
      </w:r>
      <w:r w:rsidRPr="00386818">
        <w:rPr>
          <w:b/>
          <w:bCs/>
          <w:sz w:val="26"/>
          <w:szCs w:val="26"/>
        </w:rPr>
        <w:t>а</w:t>
      </w:r>
      <w:r w:rsidRPr="00386818">
        <w:rPr>
          <w:b/>
          <w:bCs/>
          <w:spacing w:val="42"/>
          <w:sz w:val="26"/>
          <w:szCs w:val="26"/>
        </w:rPr>
        <w:t xml:space="preserve"> </w:t>
      </w:r>
      <w:r w:rsidRPr="00386818">
        <w:rPr>
          <w:b/>
          <w:bCs/>
          <w:sz w:val="26"/>
          <w:szCs w:val="26"/>
        </w:rPr>
        <w:t>с</w:t>
      </w:r>
      <w:r w:rsidRPr="00386818">
        <w:rPr>
          <w:b/>
          <w:bCs/>
          <w:spacing w:val="42"/>
          <w:sz w:val="26"/>
          <w:szCs w:val="26"/>
        </w:rPr>
        <w:t xml:space="preserve"> </w:t>
      </w:r>
      <w:r w:rsidRPr="00386818">
        <w:rPr>
          <w:b/>
          <w:bCs/>
          <w:sz w:val="26"/>
          <w:szCs w:val="26"/>
        </w:rPr>
        <w:t>в</w:t>
      </w:r>
      <w:r w:rsidRPr="00386818">
        <w:rPr>
          <w:b/>
          <w:bCs/>
          <w:spacing w:val="-2"/>
          <w:sz w:val="26"/>
          <w:szCs w:val="26"/>
        </w:rPr>
        <w:t>н</w:t>
      </w:r>
      <w:r w:rsidRPr="00386818">
        <w:rPr>
          <w:b/>
          <w:bCs/>
          <w:sz w:val="26"/>
          <w:szCs w:val="26"/>
        </w:rPr>
        <w:t>ес</w:t>
      </w:r>
      <w:r w:rsidRPr="00386818">
        <w:rPr>
          <w:b/>
          <w:bCs/>
          <w:spacing w:val="2"/>
          <w:sz w:val="26"/>
          <w:szCs w:val="26"/>
        </w:rPr>
        <w:t>е</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ми</w:t>
      </w:r>
      <w:r w:rsidRPr="00386818">
        <w:rPr>
          <w:b/>
          <w:bCs/>
          <w:spacing w:val="44"/>
          <w:sz w:val="26"/>
          <w:szCs w:val="26"/>
        </w:rPr>
        <w:t xml:space="preserve"> </w:t>
      </w:r>
      <w:r w:rsidRPr="00386818">
        <w:rPr>
          <w:b/>
          <w:bCs/>
          <w:sz w:val="26"/>
          <w:szCs w:val="26"/>
        </w:rPr>
        <w:t>вами</w:t>
      </w:r>
      <w:r w:rsidRPr="00386818">
        <w:rPr>
          <w:b/>
          <w:bCs/>
          <w:spacing w:val="43"/>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ветам</w:t>
      </w:r>
      <w:r w:rsidRPr="00386818">
        <w:rPr>
          <w:b/>
          <w:bCs/>
          <w:spacing w:val="2"/>
          <w:sz w:val="26"/>
          <w:szCs w:val="26"/>
        </w:rPr>
        <w:t>и</w:t>
      </w:r>
      <w:r w:rsidRPr="00386818">
        <w:rPr>
          <w:b/>
          <w:bCs/>
          <w:sz w:val="26"/>
          <w:szCs w:val="26"/>
        </w:rPr>
        <w:t>.</w:t>
      </w:r>
      <w:r w:rsidRPr="00386818">
        <w:rPr>
          <w:b/>
          <w:bCs/>
          <w:spacing w:val="42"/>
          <w:sz w:val="26"/>
          <w:szCs w:val="26"/>
        </w:rPr>
        <w:t xml:space="preserve"> </w:t>
      </w:r>
      <w:r w:rsidRPr="00386818">
        <w:rPr>
          <w:b/>
          <w:bCs/>
          <w:sz w:val="26"/>
          <w:szCs w:val="26"/>
        </w:rPr>
        <w:t>Убедитесь</w:t>
      </w:r>
      <w:r w:rsidRPr="00386818">
        <w:rPr>
          <w:b/>
          <w:bCs/>
          <w:spacing w:val="43"/>
          <w:sz w:val="26"/>
          <w:szCs w:val="26"/>
        </w:rPr>
        <w:t xml:space="preserve"> </w:t>
      </w:r>
      <w:r w:rsidRPr="00386818">
        <w:rPr>
          <w:b/>
          <w:bCs/>
          <w:sz w:val="26"/>
          <w:szCs w:val="26"/>
        </w:rPr>
        <w:t>в</w:t>
      </w:r>
      <w:r w:rsidRPr="00386818">
        <w:rPr>
          <w:b/>
          <w:bCs/>
          <w:spacing w:val="42"/>
          <w:sz w:val="26"/>
          <w:szCs w:val="26"/>
        </w:rPr>
        <w:t xml:space="preserve"> </w:t>
      </w:r>
      <w:r w:rsidRPr="00386818">
        <w:rPr>
          <w:b/>
          <w:bCs/>
          <w:sz w:val="26"/>
          <w:szCs w:val="26"/>
        </w:rPr>
        <w:t>пол</w:t>
      </w:r>
      <w:r w:rsidRPr="00386818">
        <w:rPr>
          <w:b/>
          <w:bCs/>
          <w:spacing w:val="2"/>
          <w:sz w:val="26"/>
          <w:szCs w:val="26"/>
        </w:rPr>
        <w:t>н</w:t>
      </w:r>
      <w:r w:rsidRPr="00386818">
        <w:rPr>
          <w:b/>
          <w:bCs/>
          <w:sz w:val="26"/>
          <w:szCs w:val="26"/>
        </w:rPr>
        <w:t>оте</w:t>
      </w:r>
      <w:r w:rsidRPr="00386818">
        <w:rPr>
          <w:b/>
          <w:bCs/>
          <w:spacing w:val="42"/>
          <w:sz w:val="26"/>
          <w:szCs w:val="26"/>
        </w:rPr>
        <w:t xml:space="preserve"> </w:t>
      </w:r>
      <w:r w:rsidRPr="00386818">
        <w:rPr>
          <w:b/>
          <w:bCs/>
          <w:sz w:val="26"/>
          <w:szCs w:val="26"/>
        </w:rPr>
        <w:t>и</w:t>
      </w:r>
      <w:r w:rsidRPr="00386818">
        <w:rPr>
          <w:b/>
          <w:bCs/>
          <w:w w:val="99"/>
          <w:sz w:val="26"/>
          <w:szCs w:val="26"/>
        </w:rPr>
        <w:t xml:space="preserve"> </w:t>
      </w:r>
      <w:r w:rsidRPr="00386818">
        <w:rPr>
          <w:b/>
          <w:bCs/>
          <w:sz w:val="26"/>
          <w:szCs w:val="26"/>
        </w:rPr>
        <w:t>достове</w:t>
      </w:r>
      <w:r w:rsidRPr="00386818">
        <w:rPr>
          <w:b/>
          <w:bCs/>
          <w:spacing w:val="1"/>
          <w:sz w:val="26"/>
          <w:szCs w:val="26"/>
        </w:rPr>
        <w:t>р</w:t>
      </w:r>
      <w:r w:rsidRPr="00386818">
        <w:rPr>
          <w:b/>
          <w:bCs/>
          <w:sz w:val="26"/>
          <w:szCs w:val="26"/>
        </w:rPr>
        <w:t>нос</w:t>
      </w:r>
      <w:r w:rsidRPr="00386818">
        <w:rPr>
          <w:b/>
          <w:bCs/>
          <w:spacing w:val="1"/>
          <w:sz w:val="26"/>
          <w:szCs w:val="26"/>
        </w:rPr>
        <w:t>т</w:t>
      </w:r>
      <w:r w:rsidRPr="00386818">
        <w:rPr>
          <w:b/>
          <w:bCs/>
          <w:sz w:val="26"/>
          <w:szCs w:val="26"/>
        </w:rPr>
        <w:t>и</w:t>
      </w:r>
      <w:r w:rsidRPr="00386818">
        <w:rPr>
          <w:b/>
          <w:bCs/>
          <w:spacing w:val="1"/>
          <w:sz w:val="26"/>
          <w:szCs w:val="26"/>
        </w:rPr>
        <w:t xml:space="preserve"> </w:t>
      </w:r>
      <w:r w:rsidRPr="00386818">
        <w:rPr>
          <w:b/>
          <w:bCs/>
          <w:sz w:val="26"/>
          <w:szCs w:val="26"/>
        </w:rPr>
        <w:t>ото</w:t>
      </w:r>
      <w:r w:rsidRPr="00386818">
        <w:rPr>
          <w:b/>
          <w:bCs/>
          <w:spacing w:val="2"/>
          <w:sz w:val="26"/>
          <w:szCs w:val="26"/>
        </w:rPr>
        <w:t>б</w:t>
      </w:r>
      <w:r w:rsidRPr="00386818">
        <w:rPr>
          <w:b/>
          <w:bCs/>
          <w:sz w:val="26"/>
          <w:szCs w:val="26"/>
        </w:rPr>
        <w:t>р</w:t>
      </w:r>
      <w:r w:rsidRPr="00386818">
        <w:rPr>
          <w:b/>
          <w:bCs/>
          <w:spacing w:val="2"/>
          <w:sz w:val="26"/>
          <w:szCs w:val="26"/>
        </w:rPr>
        <w:t>а</w:t>
      </w:r>
      <w:r w:rsidRPr="00386818">
        <w:rPr>
          <w:b/>
          <w:bCs/>
          <w:spacing w:val="-5"/>
          <w:sz w:val="26"/>
          <w:szCs w:val="26"/>
        </w:rPr>
        <w:t>ж</w:t>
      </w:r>
      <w:r w:rsidRPr="00386818">
        <w:rPr>
          <w:b/>
          <w:bCs/>
          <w:sz w:val="26"/>
          <w:szCs w:val="26"/>
        </w:rPr>
        <w:t>ае</w:t>
      </w:r>
      <w:r w:rsidRPr="00386818">
        <w:rPr>
          <w:b/>
          <w:bCs/>
          <w:spacing w:val="1"/>
          <w:sz w:val="26"/>
          <w:szCs w:val="26"/>
        </w:rPr>
        <w:t>м</w:t>
      </w:r>
      <w:r w:rsidRPr="00386818">
        <w:rPr>
          <w:b/>
          <w:bCs/>
          <w:spacing w:val="2"/>
          <w:sz w:val="26"/>
          <w:szCs w:val="26"/>
        </w:rPr>
        <w:t>о</w:t>
      </w:r>
      <w:r w:rsidRPr="00386818">
        <w:rPr>
          <w:b/>
          <w:bCs/>
          <w:sz w:val="26"/>
          <w:szCs w:val="26"/>
        </w:rPr>
        <w:t>й</w:t>
      </w:r>
      <w:r w:rsidRPr="00386818">
        <w:rPr>
          <w:b/>
          <w:bCs/>
          <w:spacing w:val="1"/>
          <w:sz w:val="26"/>
          <w:szCs w:val="26"/>
        </w:rPr>
        <w:t xml:space="preserve"> </w:t>
      </w:r>
      <w:r w:rsidRPr="00386818">
        <w:rPr>
          <w:b/>
          <w:bCs/>
          <w:sz w:val="26"/>
          <w:szCs w:val="26"/>
        </w:rPr>
        <w:t>в</w:t>
      </w:r>
      <w:r w:rsidRPr="00386818">
        <w:rPr>
          <w:b/>
          <w:bCs/>
          <w:spacing w:val="1"/>
          <w:sz w:val="26"/>
          <w:szCs w:val="26"/>
        </w:rPr>
        <w:t xml:space="preserve"> </w:t>
      </w:r>
      <w:r w:rsidRPr="00386818">
        <w:rPr>
          <w:b/>
          <w:bCs/>
          <w:sz w:val="26"/>
          <w:szCs w:val="26"/>
        </w:rPr>
        <w:t>этом</w:t>
      </w:r>
      <w:r w:rsidRPr="00386818">
        <w:rPr>
          <w:b/>
          <w:bCs/>
          <w:spacing w:val="2"/>
          <w:sz w:val="26"/>
          <w:szCs w:val="26"/>
        </w:rPr>
        <w:t xml:space="preserve"> о</w:t>
      </w:r>
      <w:r w:rsidRPr="00386818">
        <w:rPr>
          <w:b/>
          <w:bCs/>
          <w:sz w:val="26"/>
          <w:szCs w:val="26"/>
        </w:rPr>
        <w:t>к</w:t>
      </w:r>
      <w:r w:rsidRPr="00386818">
        <w:rPr>
          <w:b/>
          <w:bCs/>
          <w:spacing w:val="-2"/>
          <w:sz w:val="26"/>
          <w:szCs w:val="26"/>
        </w:rPr>
        <w:t>н</w:t>
      </w:r>
      <w:r w:rsidRPr="00386818">
        <w:rPr>
          <w:b/>
          <w:bCs/>
          <w:sz w:val="26"/>
          <w:szCs w:val="26"/>
        </w:rPr>
        <w:t>е</w:t>
      </w:r>
      <w:r w:rsidRPr="00386818">
        <w:rPr>
          <w:b/>
          <w:bCs/>
          <w:spacing w:val="1"/>
          <w:sz w:val="26"/>
          <w:szCs w:val="26"/>
        </w:rPr>
        <w:t xml:space="preserve"> ин</w:t>
      </w:r>
      <w:r w:rsidRPr="00386818">
        <w:rPr>
          <w:b/>
          <w:bCs/>
          <w:spacing w:val="-2"/>
          <w:sz w:val="26"/>
          <w:szCs w:val="26"/>
        </w:rPr>
        <w:t>ф</w:t>
      </w:r>
      <w:r w:rsidRPr="00386818">
        <w:rPr>
          <w:b/>
          <w:bCs/>
          <w:sz w:val="26"/>
          <w:szCs w:val="26"/>
        </w:rPr>
        <w:t>орма</w:t>
      </w:r>
      <w:r w:rsidRPr="00386818">
        <w:rPr>
          <w:b/>
          <w:bCs/>
          <w:spacing w:val="1"/>
          <w:sz w:val="26"/>
          <w:szCs w:val="26"/>
        </w:rPr>
        <w:t>ц</w:t>
      </w:r>
      <w:r w:rsidRPr="00386818">
        <w:rPr>
          <w:b/>
          <w:bCs/>
          <w:sz w:val="26"/>
          <w:szCs w:val="26"/>
        </w:rPr>
        <w:t>и</w:t>
      </w:r>
      <w:r w:rsidRPr="00386818">
        <w:rPr>
          <w:b/>
          <w:bCs/>
          <w:spacing w:val="-2"/>
          <w:sz w:val="26"/>
          <w:szCs w:val="26"/>
        </w:rPr>
        <w:t>и</w:t>
      </w:r>
      <w:r w:rsidRPr="00386818">
        <w:rPr>
          <w:b/>
          <w:bCs/>
          <w:sz w:val="26"/>
          <w:szCs w:val="26"/>
        </w:rPr>
        <w:t>,</w:t>
      </w:r>
      <w:r w:rsidRPr="00386818">
        <w:rPr>
          <w:b/>
          <w:bCs/>
          <w:spacing w:val="4"/>
          <w:sz w:val="26"/>
          <w:szCs w:val="26"/>
        </w:rPr>
        <w:t xml:space="preserve"> </w:t>
      </w:r>
      <w:r w:rsidRPr="00386818">
        <w:rPr>
          <w:b/>
          <w:bCs/>
          <w:spacing w:val="1"/>
          <w:sz w:val="26"/>
          <w:szCs w:val="26"/>
        </w:rPr>
        <w:t>п</w:t>
      </w:r>
      <w:r w:rsidRPr="00386818">
        <w:rPr>
          <w:b/>
          <w:bCs/>
          <w:sz w:val="26"/>
          <w:szCs w:val="26"/>
        </w:rPr>
        <w:t>одт</w:t>
      </w:r>
      <w:r w:rsidRPr="00386818">
        <w:rPr>
          <w:b/>
          <w:bCs/>
          <w:spacing w:val="-1"/>
          <w:sz w:val="26"/>
          <w:szCs w:val="26"/>
        </w:rPr>
        <w:t>в</w:t>
      </w:r>
      <w:r w:rsidRPr="00386818">
        <w:rPr>
          <w:b/>
          <w:bCs/>
          <w:sz w:val="26"/>
          <w:szCs w:val="26"/>
        </w:rPr>
        <w:t>ерди</w:t>
      </w:r>
      <w:r w:rsidRPr="00386818">
        <w:rPr>
          <w:b/>
          <w:bCs/>
          <w:spacing w:val="1"/>
          <w:sz w:val="26"/>
          <w:szCs w:val="26"/>
        </w:rPr>
        <w:t>т</w:t>
      </w:r>
      <w:r w:rsidRPr="00386818">
        <w:rPr>
          <w:b/>
          <w:bCs/>
          <w:sz w:val="26"/>
          <w:szCs w:val="26"/>
        </w:rPr>
        <w:t>е</w:t>
      </w:r>
      <w:r w:rsidRPr="00386818">
        <w:rPr>
          <w:b/>
          <w:bCs/>
          <w:spacing w:val="1"/>
          <w:sz w:val="26"/>
          <w:szCs w:val="26"/>
        </w:rPr>
        <w:t xml:space="preserve"> </w:t>
      </w:r>
      <w:r w:rsidRPr="00386818">
        <w:rPr>
          <w:b/>
          <w:bCs/>
          <w:sz w:val="26"/>
          <w:szCs w:val="26"/>
        </w:rPr>
        <w:t>соо</w:t>
      </w:r>
      <w:r w:rsidRPr="00386818">
        <w:rPr>
          <w:b/>
          <w:bCs/>
          <w:spacing w:val="2"/>
          <w:sz w:val="26"/>
          <w:szCs w:val="26"/>
        </w:rPr>
        <w:t>т</w:t>
      </w:r>
      <w:r w:rsidRPr="00386818">
        <w:rPr>
          <w:b/>
          <w:bCs/>
          <w:sz w:val="26"/>
          <w:szCs w:val="26"/>
        </w:rPr>
        <w:t>ве</w:t>
      </w:r>
      <w:r w:rsidRPr="00386818">
        <w:rPr>
          <w:b/>
          <w:bCs/>
          <w:spacing w:val="1"/>
          <w:sz w:val="26"/>
          <w:szCs w:val="26"/>
        </w:rPr>
        <w:t>т</w:t>
      </w:r>
      <w:r w:rsidRPr="00386818">
        <w:rPr>
          <w:b/>
          <w:bCs/>
          <w:sz w:val="26"/>
          <w:szCs w:val="26"/>
        </w:rPr>
        <w:t>ств</w:t>
      </w:r>
      <w:r w:rsidRPr="00386818">
        <w:rPr>
          <w:b/>
          <w:bCs/>
          <w:spacing w:val="-2"/>
          <w:sz w:val="26"/>
          <w:szCs w:val="26"/>
        </w:rPr>
        <w:t>и</w:t>
      </w:r>
      <w:r w:rsidRPr="00386818">
        <w:rPr>
          <w:b/>
          <w:bCs/>
          <w:sz w:val="26"/>
          <w:szCs w:val="26"/>
        </w:rPr>
        <w:t>е</w:t>
      </w:r>
      <w:r w:rsidRPr="00386818">
        <w:rPr>
          <w:b/>
          <w:bCs/>
          <w:w w:val="99"/>
          <w:sz w:val="26"/>
          <w:szCs w:val="26"/>
        </w:rPr>
        <w:t xml:space="preserve"> </w:t>
      </w:r>
      <w:r w:rsidRPr="00386818">
        <w:rPr>
          <w:b/>
          <w:bCs/>
          <w:sz w:val="26"/>
          <w:szCs w:val="26"/>
        </w:rPr>
        <w:t>дан</w:t>
      </w:r>
      <w:r w:rsidRPr="00386818">
        <w:rPr>
          <w:b/>
          <w:bCs/>
          <w:spacing w:val="-2"/>
          <w:sz w:val="26"/>
          <w:szCs w:val="26"/>
        </w:rPr>
        <w:t>н</w:t>
      </w:r>
      <w:r w:rsidRPr="00386818">
        <w:rPr>
          <w:b/>
          <w:bCs/>
          <w:sz w:val="26"/>
          <w:szCs w:val="26"/>
        </w:rPr>
        <w:t>ой</w:t>
      </w:r>
      <w:r w:rsidRPr="00386818">
        <w:rPr>
          <w:b/>
          <w:bCs/>
          <w:spacing w:val="-1"/>
          <w:sz w:val="26"/>
          <w:szCs w:val="26"/>
        </w:rPr>
        <w:t xml:space="preserve"> </w:t>
      </w:r>
      <w:r w:rsidRPr="00386818">
        <w:rPr>
          <w:b/>
          <w:bCs/>
          <w:sz w:val="26"/>
          <w:szCs w:val="26"/>
        </w:rPr>
        <w:t>табл</w:t>
      </w:r>
      <w:r w:rsidRPr="00386818">
        <w:rPr>
          <w:b/>
          <w:bCs/>
          <w:spacing w:val="1"/>
          <w:sz w:val="26"/>
          <w:szCs w:val="26"/>
        </w:rPr>
        <w:t>и</w:t>
      </w:r>
      <w:r w:rsidRPr="00386818">
        <w:rPr>
          <w:b/>
          <w:bCs/>
          <w:sz w:val="26"/>
          <w:szCs w:val="26"/>
        </w:rPr>
        <w:t>цы</w:t>
      </w:r>
      <w:r w:rsidRPr="00386818">
        <w:rPr>
          <w:b/>
          <w:bCs/>
          <w:spacing w:val="-1"/>
          <w:sz w:val="26"/>
          <w:szCs w:val="26"/>
        </w:rPr>
        <w:t xml:space="preserve"> </w:t>
      </w:r>
      <w:r w:rsidRPr="00386818">
        <w:rPr>
          <w:b/>
          <w:bCs/>
          <w:spacing w:val="1"/>
          <w:sz w:val="26"/>
          <w:szCs w:val="26"/>
        </w:rPr>
        <w:t>в</w:t>
      </w:r>
      <w:r w:rsidRPr="00386818">
        <w:rPr>
          <w:b/>
          <w:bCs/>
          <w:sz w:val="26"/>
          <w:szCs w:val="26"/>
        </w:rPr>
        <w:t>н</w:t>
      </w:r>
      <w:r w:rsidRPr="00386818">
        <w:rPr>
          <w:b/>
          <w:bCs/>
          <w:spacing w:val="1"/>
          <w:sz w:val="26"/>
          <w:szCs w:val="26"/>
        </w:rPr>
        <w:t>е</w:t>
      </w:r>
      <w:r w:rsidRPr="00386818">
        <w:rPr>
          <w:b/>
          <w:bCs/>
          <w:sz w:val="26"/>
          <w:szCs w:val="26"/>
        </w:rPr>
        <w:t>сен</w:t>
      </w:r>
      <w:r w:rsidRPr="00386818">
        <w:rPr>
          <w:b/>
          <w:bCs/>
          <w:spacing w:val="1"/>
          <w:sz w:val="26"/>
          <w:szCs w:val="26"/>
        </w:rPr>
        <w:t>н</w:t>
      </w:r>
      <w:r w:rsidRPr="00386818">
        <w:rPr>
          <w:b/>
          <w:bCs/>
          <w:spacing w:val="-1"/>
          <w:sz w:val="26"/>
          <w:szCs w:val="26"/>
        </w:rPr>
        <w:t>ы</w:t>
      </w:r>
      <w:r w:rsidRPr="00386818">
        <w:rPr>
          <w:b/>
          <w:bCs/>
          <w:sz w:val="26"/>
          <w:szCs w:val="26"/>
        </w:rPr>
        <w:t>м</w:t>
      </w:r>
      <w:r w:rsidRPr="00386818">
        <w:rPr>
          <w:b/>
          <w:bCs/>
          <w:spacing w:val="-2"/>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ветам.</w:t>
      </w:r>
      <w:r w:rsidRPr="00386818">
        <w:rPr>
          <w:b/>
          <w:bCs/>
          <w:spacing w:val="2"/>
          <w:sz w:val="26"/>
          <w:szCs w:val="26"/>
        </w:rPr>
        <w:t xml:space="preserve"> </w:t>
      </w:r>
      <w:r w:rsidRPr="00386818">
        <w:rPr>
          <w:b/>
          <w:bCs/>
          <w:sz w:val="26"/>
          <w:szCs w:val="26"/>
        </w:rPr>
        <w:t xml:space="preserve">В </w:t>
      </w:r>
      <w:r w:rsidRPr="00386818">
        <w:rPr>
          <w:b/>
          <w:bCs/>
          <w:spacing w:val="2"/>
          <w:sz w:val="26"/>
          <w:szCs w:val="26"/>
        </w:rPr>
        <w:t>с</w:t>
      </w:r>
      <w:r w:rsidRPr="00386818">
        <w:rPr>
          <w:b/>
          <w:bCs/>
          <w:sz w:val="26"/>
          <w:szCs w:val="26"/>
        </w:rPr>
        <w:t>л</w:t>
      </w:r>
      <w:r w:rsidRPr="00386818">
        <w:rPr>
          <w:b/>
          <w:bCs/>
          <w:spacing w:val="2"/>
          <w:sz w:val="26"/>
          <w:szCs w:val="26"/>
        </w:rPr>
        <w:t>у</w:t>
      </w:r>
      <w:r w:rsidRPr="00386818">
        <w:rPr>
          <w:b/>
          <w:bCs/>
          <w:sz w:val="26"/>
          <w:szCs w:val="26"/>
        </w:rPr>
        <w:t>чае</w:t>
      </w:r>
      <w:r w:rsidRPr="00386818">
        <w:rPr>
          <w:b/>
          <w:bCs/>
          <w:spacing w:val="-2"/>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одимости</w:t>
      </w:r>
      <w:r w:rsidRPr="00386818">
        <w:rPr>
          <w:b/>
          <w:bCs/>
          <w:spacing w:val="-2"/>
          <w:sz w:val="26"/>
          <w:szCs w:val="26"/>
        </w:rPr>
        <w:t xml:space="preserve"> </w:t>
      </w:r>
      <w:r w:rsidRPr="00386818">
        <w:rPr>
          <w:b/>
          <w:bCs/>
          <w:spacing w:val="1"/>
          <w:sz w:val="26"/>
          <w:szCs w:val="26"/>
        </w:rPr>
        <w:t>в</w:t>
      </w:r>
      <w:r w:rsidRPr="00386818">
        <w:rPr>
          <w:b/>
          <w:bCs/>
          <w:sz w:val="26"/>
          <w:szCs w:val="26"/>
        </w:rPr>
        <w:t>ы</w:t>
      </w:r>
      <w:r w:rsidRPr="00386818">
        <w:rPr>
          <w:b/>
          <w:bCs/>
          <w:spacing w:val="-2"/>
          <w:sz w:val="26"/>
          <w:szCs w:val="26"/>
        </w:rPr>
        <w:t xml:space="preserve"> </w:t>
      </w:r>
      <w:r w:rsidRPr="00386818">
        <w:rPr>
          <w:b/>
          <w:bCs/>
          <w:sz w:val="26"/>
          <w:szCs w:val="26"/>
        </w:rPr>
        <w:t>м</w:t>
      </w:r>
      <w:r w:rsidRPr="00386818">
        <w:rPr>
          <w:b/>
          <w:bCs/>
          <w:spacing w:val="2"/>
          <w:sz w:val="26"/>
          <w:szCs w:val="26"/>
        </w:rPr>
        <w:t>о</w:t>
      </w:r>
      <w:r w:rsidRPr="00386818">
        <w:rPr>
          <w:b/>
          <w:bCs/>
          <w:sz w:val="26"/>
          <w:szCs w:val="26"/>
        </w:rPr>
        <w:t>жете</w:t>
      </w:r>
      <w:r w:rsidRPr="00386818">
        <w:rPr>
          <w:b/>
          <w:bCs/>
          <w:spacing w:val="-1"/>
          <w:sz w:val="26"/>
          <w:szCs w:val="26"/>
        </w:rPr>
        <w:t xml:space="preserve"> </w:t>
      </w:r>
      <w:r w:rsidRPr="00386818">
        <w:rPr>
          <w:b/>
          <w:bCs/>
          <w:sz w:val="26"/>
          <w:szCs w:val="26"/>
        </w:rPr>
        <w:t>ве</w:t>
      </w:r>
      <w:r w:rsidRPr="00386818">
        <w:rPr>
          <w:b/>
          <w:bCs/>
          <w:spacing w:val="1"/>
          <w:sz w:val="26"/>
          <w:szCs w:val="26"/>
        </w:rPr>
        <w:t>р</w:t>
      </w:r>
      <w:r w:rsidRPr="00386818">
        <w:rPr>
          <w:b/>
          <w:bCs/>
          <w:sz w:val="26"/>
          <w:szCs w:val="26"/>
        </w:rPr>
        <w:t>н</w:t>
      </w:r>
      <w:r w:rsidRPr="00386818">
        <w:rPr>
          <w:b/>
          <w:bCs/>
          <w:spacing w:val="1"/>
          <w:sz w:val="26"/>
          <w:szCs w:val="26"/>
        </w:rPr>
        <w:t>у</w:t>
      </w:r>
      <w:r w:rsidRPr="00386818">
        <w:rPr>
          <w:b/>
          <w:bCs/>
          <w:sz w:val="26"/>
          <w:szCs w:val="26"/>
        </w:rPr>
        <w:t>т</w:t>
      </w:r>
      <w:r w:rsidRPr="00386818">
        <w:rPr>
          <w:b/>
          <w:bCs/>
          <w:spacing w:val="1"/>
          <w:sz w:val="26"/>
          <w:szCs w:val="26"/>
        </w:rPr>
        <w:t>ь</w:t>
      </w:r>
      <w:r w:rsidRPr="00386818">
        <w:rPr>
          <w:b/>
          <w:bCs/>
          <w:sz w:val="26"/>
          <w:szCs w:val="26"/>
        </w:rPr>
        <w:t>ся</w:t>
      </w:r>
      <w:r w:rsidRPr="00386818">
        <w:rPr>
          <w:b/>
          <w:bCs/>
          <w:spacing w:val="-3"/>
          <w:sz w:val="26"/>
          <w:szCs w:val="26"/>
        </w:rPr>
        <w:t xml:space="preserve"> </w:t>
      </w:r>
      <w:r w:rsidRPr="00386818">
        <w:rPr>
          <w:b/>
          <w:bCs/>
          <w:sz w:val="26"/>
          <w:szCs w:val="26"/>
        </w:rPr>
        <w:t>к</w:t>
      </w:r>
      <w:r w:rsidRPr="00386818">
        <w:rPr>
          <w:b/>
          <w:bCs/>
          <w:w w:val="99"/>
          <w:sz w:val="26"/>
          <w:szCs w:val="26"/>
        </w:rPr>
        <w:t xml:space="preserve"> </w:t>
      </w:r>
      <w:r w:rsidRPr="00386818">
        <w:rPr>
          <w:b/>
          <w:bCs/>
          <w:sz w:val="26"/>
          <w:szCs w:val="26"/>
        </w:rPr>
        <w:t>выполне</w:t>
      </w:r>
      <w:r w:rsidRPr="00386818">
        <w:rPr>
          <w:b/>
          <w:bCs/>
          <w:spacing w:val="1"/>
          <w:sz w:val="26"/>
          <w:szCs w:val="26"/>
        </w:rPr>
        <w:t>н</w:t>
      </w:r>
      <w:r w:rsidRPr="00386818">
        <w:rPr>
          <w:b/>
          <w:bCs/>
          <w:sz w:val="26"/>
          <w:szCs w:val="26"/>
        </w:rPr>
        <w:t>ию</w:t>
      </w:r>
      <w:r w:rsidRPr="00386818">
        <w:rPr>
          <w:b/>
          <w:bCs/>
          <w:spacing w:val="-12"/>
          <w:sz w:val="26"/>
          <w:szCs w:val="26"/>
        </w:rPr>
        <w:t xml:space="preserve"> </w:t>
      </w:r>
      <w:r w:rsidRPr="00386818">
        <w:rPr>
          <w:b/>
          <w:bCs/>
          <w:sz w:val="26"/>
          <w:szCs w:val="26"/>
        </w:rPr>
        <w:t>зад</w:t>
      </w:r>
      <w:r w:rsidRPr="00386818">
        <w:rPr>
          <w:b/>
          <w:bCs/>
          <w:spacing w:val="2"/>
          <w:sz w:val="26"/>
          <w:szCs w:val="26"/>
        </w:rPr>
        <w:t>а</w:t>
      </w:r>
      <w:r w:rsidRPr="00386818">
        <w:rPr>
          <w:b/>
          <w:bCs/>
          <w:sz w:val="26"/>
          <w:szCs w:val="26"/>
        </w:rPr>
        <w:t>н</w:t>
      </w:r>
      <w:r w:rsidRPr="00386818">
        <w:rPr>
          <w:b/>
          <w:bCs/>
          <w:spacing w:val="1"/>
          <w:sz w:val="26"/>
          <w:szCs w:val="26"/>
        </w:rPr>
        <w:t>и</w:t>
      </w:r>
      <w:r w:rsidRPr="00386818">
        <w:rPr>
          <w:b/>
          <w:bCs/>
          <w:sz w:val="26"/>
          <w:szCs w:val="26"/>
        </w:rPr>
        <w:t>й</w:t>
      </w:r>
      <w:r w:rsidRPr="00386818">
        <w:rPr>
          <w:b/>
          <w:bCs/>
          <w:spacing w:val="-11"/>
          <w:sz w:val="26"/>
          <w:szCs w:val="26"/>
        </w:rPr>
        <w:t xml:space="preserve"> </w:t>
      </w:r>
      <w:r w:rsidRPr="00386818">
        <w:rPr>
          <w:b/>
          <w:bCs/>
          <w:sz w:val="26"/>
          <w:szCs w:val="26"/>
        </w:rPr>
        <w:t>и</w:t>
      </w:r>
      <w:r w:rsidRPr="00386818">
        <w:rPr>
          <w:b/>
          <w:bCs/>
          <w:spacing w:val="-13"/>
          <w:sz w:val="26"/>
          <w:szCs w:val="26"/>
        </w:rPr>
        <w:t xml:space="preserve"> </w:t>
      </w:r>
      <w:r w:rsidRPr="00386818">
        <w:rPr>
          <w:b/>
          <w:bCs/>
          <w:spacing w:val="1"/>
          <w:sz w:val="26"/>
          <w:szCs w:val="26"/>
        </w:rPr>
        <w:t>и</w:t>
      </w:r>
      <w:r w:rsidRPr="00386818">
        <w:rPr>
          <w:b/>
          <w:bCs/>
          <w:sz w:val="26"/>
          <w:szCs w:val="26"/>
        </w:rPr>
        <w:t>спр</w:t>
      </w:r>
      <w:r w:rsidRPr="00386818">
        <w:rPr>
          <w:b/>
          <w:bCs/>
          <w:spacing w:val="1"/>
          <w:sz w:val="26"/>
          <w:szCs w:val="26"/>
        </w:rPr>
        <w:t>а</w:t>
      </w:r>
      <w:r w:rsidRPr="00386818">
        <w:rPr>
          <w:b/>
          <w:bCs/>
          <w:sz w:val="26"/>
          <w:szCs w:val="26"/>
        </w:rPr>
        <w:t>вить</w:t>
      </w:r>
      <w:r w:rsidRPr="00386818">
        <w:rPr>
          <w:b/>
          <w:bCs/>
          <w:spacing w:val="-9"/>
          <w:sz w:val="26"/>
          <w:szCs w:val="26"/>
        </w:rPr>
        <w:t xml:space="preserve"> </w:t>
      </w:r>
      <w:r w:rsidRPr="00386818">
        <w:rPr>
          <w:b/>
          <w:bCs/>
          <w:sz w:val="26"/>
          <w:szCs w:val="26"/>
        </w:rPr>
        <w:t>дан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12"/>
          <w:sz w:val="26"/>
          <w:szCs w:val="26"/>
        </w:rPr>
        <w:t xml:space="preserve"> </w:t>
      </w:r>
      <w:r w:rsidRPr="00386818">
        <w:rPr>
          <w:b/>
          <w:bCs/>
          <w:sz w:val="26"/>
          <w:szCs w:val="26"/>
        </w:rPr>
        <w:t>ва</w:t>
      </w:r>
      <w:r w:rsidRPr="00386818">
        <w:rPr>
          <w:b/>
          <w:bCs/>
          <w:spacing w:val="2"/>
          <w:sz w:val="26"/>
          <w:szCs w:val="26"/>
        </w:rPr>
        <w:t>м</w:t>
      </w:r>
      <w:r w:rsidRPr="00386818">
        <w:rPr>
          <w:b/>
          <w:bCs/>
          <w:sz w:val="26"/>
          <w:szCs w:val="26"/>
        </w:rPr>
        <w:t>и</w:t>
      </w:r>
      <w:r w:rsidRPr="00386818">
        <w:rPr>
          <w:b/>
          <w:bCs/>
          <w:spacing w:val="-11"/>
          <w:sz w:val="26"/>
          <w:szCs w:val="26"/>
        </w:rPr>
        <w:t xml:space="preserve"> </w:t>
      </w:r>
      <w:r w:rsidRPr="00386818">
        <w:rPr>
          <w:b/>
          <w:bCs/>
          <w:sz w:val="26"/>
          <w:szCs w:val="26"/>
        </w:rPr>
        <w:t>о</w:t>
      </w:r>
      <w:r w:rsidRPr="00386818">
        <w:rPr>
          <w:b/>
          <w:bCs/>
          <w:spacing w:val="1"/>
          <w:sz w:val="26"/>
          <w:szCs w:val="26"/>
        </w:rPr>
        <w:t>т</w:t>
      </w:r>
      <w:r w:rsidRPr="00386818">
        <w:rPr>
          <w:b/>
          <w:bCs/>
          <w:sz w:val="26"/>
          <w:szCs w:val="26"/>
        </w:rPr>
        <w:t>ве</w:t>
      </w:r>
      <w:r w:rsidRPr="00386818">
        <w:rPr>
          <w:b/>
          <w:bCs/>
          <w:spacing w:val="1"/>
          <w:sz w:val="26"/>
          <w:szCs w:val="26"/>
        </w:rPr>
        <w:t>т</w:t>
      </w:r>
      <w:r w:rsidRPr="00386818">
        <w:rPr>
          <w:b/>
          <w:bCs/>
          <w:spacing w:val="-1"/>
          <w:sz w:val="26"/>
          <w:szCs w:val="26"/>
        </w:rPr>
        <w:t>ы</w:t>
      </w:r>
      <w:r w:rsidRPr="00386818">
        <w:rPr>
          <w:b/>
          <w:bCs/>
          <w:sz w:val="26"/>
          <w:szCs w:val="26"/>
        </w:rPr>
        <w:t>.</w:t>
      </w:r>
    </w:p>
    <w:p w:rsidR="00C97CAE" w:rsidRPr="00386818" w:rsidRDefault="00C97CAE" w:rsidP="00D00086">
      <w:pPr>
        <w:ind w:firstLine="720"/>
        <w:jc w:val="both"/>
        <w:rPr>
          <w:sz w:val="26"/>
          <w:szCs w:val="26"/>
        </w:rPr>
      </w:pPr>
      <w:r w:rsidRPr="00386818">
        <w:rPr>
          <w:b/>
          <w:bCs/>
          <w:sz w:val="26"/>
          <w:szCs w:val="26"/>
        </w:rPr>
        <w:t>Если</w:t>
      </w:r>
      <w:r w:rsidRPr="00386818">
        <w:rPr>
          <w:b/>
          <w:bCs/>
          <w:spacing w:val="29"/>
          <w:sz w:val="26"/>
          <w:szCs w:val="26"/>
        </w:rPr>
        <w:t xml:space="preserve"> </w:t>
      </w:r>
      <w:r w:rsidRPr="00386818">
        <w:rPr>
          <w:b/>
          <w:bCs/>
          <w:sz w:val="26"/>
          <w:szCs w:val="26"/>
        </w:rPr>
        <w:t>вы</w:t>
      </w:r>
      <w:r w:rsidRPr="00386818">
        <w:rPr>
          <w:b/>
          <w:bCs/>
          <w:spacing w:val="28"/>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ве</w:t>
      </w:r>
      <w:r w:rsidRPr="00386818">
        <w:rPr>
          <w:b/>
          <w:bCs/>
          <w:spacing w:val="1"/>
          <w:sz w:val="26"/>
          <w:szCs w:val="26"/>
        </w:rPr>
        <w:t>р</w:t>
      </w:r>
      <w:r w:rsidRPr="00386818">
        <w:rPr>
          <w:b/>
          <w:bCs/>
          <w:sz w:val="26"/>
          <w:szCs w:val="26"/>
        </w:rPr>
        <w:t>шае</w:t>
      </w:r>
      <w:r w:rsidRPr="00386818">
        <w:rPr>
          <w:b/>
          <w:bCs/>
          <w:spacing w:val="1"/>
          <w:sz w:val="26"/>
          <w:szCs w:val="26"/>
        </w:rPr>
        <w:t>т</w:t>
      </w:r>
      <w:r w:rsidRPr="00386818">
        <w:rPr>
          <w:b/>
          <w:bCs/>
          <w:sz w:val="26"/>
          <w:szCs w:val="26"/>
        </w:rPr>
        <w:t>е</w:t>
      </w:r>
      <w:r w:rsidRPr="00386818">
        <w:rPr>
          <w:b/>
          <w:bCs/>
          <w:spacing w:val="30"/>
          <w:sz w:val="26"/>
          <w:szCs w:val="26"/>
        </w:rPr>
        <w:t xml:space="preserve"> </w:t>
      </w:r>
      <w:r w:rsidRPr="00386818">
        <w:rPr>
          <w:b/>
          <w:bCs/>
          <w:sz w:val="26"/>
          <w:szCs w:val="26"/>
        </w:rPr>
        <w:t>в</w:t>
      </w:r>
      <w:r w:rsidRPr="00386818">
        <w:rPr>
          <w:b/>
          <w:bCs/>
          <w:spacing w:val="-2"/>
          <w:sz w:val="26"/>
          <w:szCs w:val="26"/>
        </w:rPr>
        <w:t>ы</w:t>
      </w:r>
      <w:r w:rsidRPr="00386818">
        <w:rPr>
          <w:b/>
          <w:bCs/>
          <w:sz w:val="26"/>
          <w:szCs w:val="26"/>
        </w:rPr>
        <w:t>пол</w:t>
      </w:r>
      <w:r w:rsidRPr="00386818">
        <w:rPr>
          <w:b/>
          <w:bCs/>
          <w:spacing w:val="2"/>
          <w:sz w:val="26"/>
          <w:szCs w:val="26"/>
        </w:rPr>
        <w:t>н</w:t>
      </w:r>
      <w:r w:rsidRPr="00386818">
        <w:rPr>
          <w:b/>
          <w:bCs/>
          <w:sz w:val="26"/>
          <w:szCs w:val="26"/>
        </w:rPr>
        <w:t>ен</w:t>
      </w:r>
      <w:r w:rsidRPr="00386818">
        <w:rPr>
          <w:b/>
          <w:bCs/>
          <w:spacing w:val="1"/>
          <w:sz w:val="26"/>
          <w:szCs w:val="26"/>
        </w:rPr>
        <w:t>и</w:t>
      </w:r>
      <w:r w:rsidRPr="00386818">
        <w:rPr>
          <w:b/>
          <w:bCs/>
          <w:sz w:val="26"/>
          <w:szCs w:val="26"/>
        </w:rPr>
        <w:t>е</w:t>
      </w:r>
      <w:r w:rsidRPr="00386818">
        <w:rPr>
          <w:b/>
          <w:bCs/>
          <w:spacing w:val="30"/>
          <w:sz w:val="26"/>
          <w:szCs w:val="26"/>
        </w:rPr>
        <w:t xml:space="preserve"> </w:t>
      </w:r>
      <w:r w:rsidRPr="00386818">
        <w:rPr>
          <w:b/>
          <w:bCs/>
          <w:spacing w:val="-2"/>
          <w:sz w:val="26"/>
          <w:szCs w:val="26"/>
        </w:rPr>
        <w:t>з</w:t>
      </w:r>
      <w:r w:rsidRPr="00386818">
        <w:rPr>
          <w:b/>
          <w:bCs/>
          <w:sz w:val="26"/>
          <w:szCs w:val="26"/>
        </w:rPr>
        <w:t>ада</w:t>
      </w:r>
      <w:r w:rsidRPr="00386818">
        <w:rPr>
          <w:b/>
          <w:bCs/>
          <w:spacing w:val="1"/>
          <w:sz w:val="26"/>
          <w:szCs w:val="26"/>
        </w:rPr>
        <w:t>н</w:t>
      </w:r>
      <w:r w:rsidRPr="00386818">
        <w:rPr>
          <w:b/>
          <w:bCs/>
          <w:sz w:val="26"/>
          <w:szCs w:val="26"/>
        </w:rPr>
        <w:t>ий</w:t>
      </w:r>
      <w:r w:rsidRPr="00386818">
        <w:rPr>
          <w:b/>
          <w:bCs/>
          <w:spacing w:val="29"/>
          <w:sz w:val="26"/>
          <w:szCs w:val="26"/>
        </w:rPr>
        <w:t xml:space="preserve"> </w:t>
      </w:r>
      <w:r w:rsidRPr="00386818">
        <w:rPr>
          <w:b/>
          <w:bCs/>
          <w:sz w:val="26"/>
          <w:szCs w:val="26"/>
        </w:rPr>
        <w:t>по</w:t>
      </w:r>
      <w:r w:rsidRPr="00386818">
        <w:rPr>
          <w:b/>
          <w:bCs/>
          <w:spacing w:val="29"/>
          <w:sz w:val="26"/>
          <w:szCs w:val="26"/>
        </w:rPr>
        <w:t xml:space="preserve"> </w:t>
      </w:r>
      <w:r w:rsidRPr="00386818">
        <w:rPr>
          <w:b/>
          <w:bCs/>
          <w:sz w:val="26"/>
          <w:szCs w:val="26"/>
        </w:rPr>
        <w:t>истеч</w:t>
      </w:r>
      <w:r w:rsidRPr="00386818">
        <w:rPr>
          <w:b/>
          <w:bCs/>
          <w:spacing w:val="2"/>
          <w:sz w:val="26"/>
          <w:szCs w:val="26"/>
        </w:rPr>
        <w:t>е</w:t>
      </w:r>
      <w:r w:rsidRPr="00386818">
        <w:rPr>
          <w:b/>
          <w:bCs/>
          <w:sz w:val="26"/>
          <w:szCs w:val="26"/>
        </w:rPr>
        <w:t>н</w:t>
      </w:r>
      <w:r w:rsidRPr="00386818">
        <w:rPr>
          <w:b/>
          <w:bCs/>
          <w:spacing w:val="1"/>
          <w:sz w:val="26"/>
          <w:szCs w:val="26"/>
        </w:rPr>
        <w:t>и</w:t>
      </w:r>
      <w:r w:rsidRPr="00386818">
        <w:rPr>
          <w:b/>
          <w:bCs/>
          <w:sz w:val="26"/>
          <w:szCs w:val="26"/>
        </w:rPr>
        <w:t>и</w:t>
      </w:r>
      <w:r w:rsidRPr="00386818">
        <w:rPr>
          <w:b/>
          <w:bCs/>
          <w:spacing w:val="29"/>
          <w:sz w:val="26"/>
          <w:szCs w:val="26"/>
        </w:rPr>
        <w:t xml:space="preserve"> </w:t>
      </w:r>
      <w:r w:rsidRPr="00386818">
        <w:rPr>
          <w:b/>
          <w:bCs/>
          <w:sz w:val="26"/>
          <w:szCs w:val="26"/>
        </w:rPr>
        <w:t>в</w:t>
      </w:r>
      <w:r w:rsidRPr="00386818">
        <w:rPr>
          <w:b/>
          <w:bCs/>
          <w:spacing w:val="1"/>
          <w:sz w:val="26"/>
          <w:szCs w:val="26"/>
        </w:rPr>
        <w:t>р</w:t>
      </w:r>
      <w:r w:rsidRPr="00386818">
        <w:rPr>
          <w:b/>
          <w:bCs/>
          <w:sz w:val="26"/>
          <w:szCs w:val="26"/>
        </w:rPr>
        <w:t>е</w:t>
      </w:r>
      <w:r w:rsidRPr="00386818">
        <w:rPr>
          <w:b/>
          <w:bCs/>
          <w:spacing w:val="1"/>
          <w:sz w:val="26"/>
          <w:szCs w:val="26"/>
        </w:rPr>
        <w:t>м</w:t>
      </w:r>
      <w:r w:rsidRPr="00386818">
        <w:rPr>
          <w:b/>
          <w:bCs/>
          <w:sz w:val="26"/>
          <w:szCs w:val="26"/>
        </w:rPr>
        <w:t>ен</w:t>
      </w:r>
      <w:r w:rsidRPr="00386818">
        <w:rPr>
          <w:b/>
          <w:bCs/>
          <w:spacing w:val="-1"/>
          <w:sz w:val="26"/>
          <w:szCs w:val="26"/>
        </w:rPr>
        <w:t>и</w:t>
      </w:r>
      <w:r w:rsidRPr="00386818">
        <w:rPr>
          <w:b/>
          <w:bCs/>
          <w:sz w:val="26"/>
          <w:szCs w:val="26"/>
        </w:rPr>
        <w:t>,</w:t>
      </w:r>
      <w:r w:rsidRPr="00386818">
        <w:rPr>
          <w:b/>
          <w:bCs/>
          <w:spacing w:val="30"/>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ед</w:t>
      </w:r>
      <w:r w:rsidRPr="00386818">
        <w:rPr>
          <w:b/>
          <w:bCs/>
          <w:spacing w:val="2"/>
          <w:sz w:val="26"/>
          <w:szCs w:val="26"/>
        </w:rPr>
        <w:t>е</w:t>
      </w:r>
      <w:r w:rsidRPr="00386818">
        <w:rPr>
          <w:b/>
          <w:bCs/>
          <w:sz w:val="26"/>
          <w:szCs w:val="26"/>
        </w:rPr>
        <w:t>н</w:t>
      </w:r>
      <w:r w:rsidRPr="00386818">
        <w:rPr>
          <w:b/>
          <w:bCs/>
          <w:spacing w:val="-2"/>
          <w:sz w:val="26"/>
          <w:szCs w:val="26"/>
        </w:rPr>
        <w:t>н</w:t>
      </w:r>
      <w:r w:rsidRPr="00386818">
        <w:rPr>
          <w:b/>
          <w:bCs/>
          <w:spacing w:val="2"/>
          <w:sz w:val="26"/>
          <w:szCs w:val="26"/>
        </w:rPr>
        <w:t>о</w:t>
      </w:r>
      <w:r w:rsidRPr="00386818">
        <w:rPr>
          <w:b/>
          <w:bCs/>
          <w:sz w:val="26"/>
          <w:szCs w:val="26"/>
        </w:rPr>
        <w:t>го</w:t>
      </w:r>
      <w:r w:rsidRPr="00386818">
        <w:rPr>
          <w:b/>
          <w:bCs/>
          <w:w w:val="99"/>
          <w:sz w:val="26"/>
          <w:szCs w:val="26"/>
        </w:rPr>
        <w:t xml:space="preserve"> </w:t>
      </w:r>
      <w:r w:rsidRPr="00386818">
        <w:rPr>
          <w:b/>
          <w:bCs/>
          <w:sz w:val="26"/>
          <w:szCs w:val="26"/>
        </w:rPr>
        <w:t>на</w:t>
      </w:r>
      <w:r w:rsidRPr="00386818">
        <w:rPr>
          <w:b/>
          <w:bCs/>
          <w:spacing w:val="55"/>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57"/>
          <w:sz w:val="26"/>
          <w:szCs w:val="26"/>
        </w:rPr>
        <w:t xml:space="preserve"> </w:t>
      </w:r>
      <w:r w:rsidRPr="00386818">
        <w:rPr>
          <w:b/>
          <w:bCs/>
          <w:sz w:val="26"/>
          <w:szCs w:val="26"/>
        </w:rPr>
        <w:t>у</w:t>
      </w:r>
      <w:r w:rsidRPr="00386818">
        <w:rPr>
          <w:b/>
          <w:bCs/>
          <w:spacing w:val="58"/>
          <w:sz w:val="26"/>
          <w:szCs w:val="26"/>
        </w:rPr>
        <w:t xml:space="preserve"> </w:t>
      </w:r>
      <w:r w:rsidRPr="00386818">
        <w:rPr>
          <w:b/>
          <w:bCs/>
          <w:spacing w:val="1"/>
          <w:sz w:val="26"/>
          <w:szCs w:val="26"/>
        </w:rPr>
        <w:t>в</w:t>
      </w:r>
      <w:r w:rsidRPr="00386818">
        <w:rPr>
          <w:b/>
          <w:bCs/>
          <w:sz w:val="26"/>
          <w:szCs w:val="26"/>
        </w:rPr>
        <w:t>ас</w:t>
      </w:r>
      <w:r w:rsidRPr="00386818">
        <w:rPr>
          <w:b/>
          <w:bCs/>
          <w:spacing w:val="58"/>
          <w:sz w:val="26"/>
          <w:szCs w:val="26"/>
        </w:rPr>
        <w:t xml:space="preserve"> </w:t>
      </w:r>
      <w:r w:rsidRPr="00386818">
        <w:rPr>
          <w:b/>
          <w:bCs/>
          <w:sz w:val="26"/>
          <w:szCs w:val="26"/>
        </w:rPr>
        <w:t>не</w:t>
      </w:r>
      <w:r w:rsidRPr="00386818">
        <w:rPr>
          <w:b/>
          <w:bCs/>
          <w:spacing w:val="57"/>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56"/>
          <w:sz w:val="26"/>
          <w:szCs w:val="26"/>
        </w:rPr>
        <w:t xml:space="preserve"> </w:t>
      </w:r>
      <w:r w:rsidRPr="00386818">
        <w:rPr>
          <w:b/>
          <w:bCs/>
          <w:sz w:val="26"/>
          <w:szCs w:val="26"/>
        </w:rPr>
        <w:t>в</w:t>
      </w:r>
      <w:r w:rsidRPr="00386818">
        <w:rPr>
          <w:b/>
          <w:bCs/>
          <w:spacing w:val="1"/>
          <w:sz w:val="26"/>
          <w:szCs w:val="26"/>
        </w:rPr>
        <w:t>о</w:t>
      </w:r>
      <w:r w:rsidRPr="00386818">
        <w:rPr>
          <w:b/>
          <w:bCs/>
          <w:spacing w:val="-2"/>
          <w:sz w:val="26"/>
          <w:szCs w:val="26"/>
        </w:rPr>
        <w:t>з</w:t>
      </w:r>
      <w:r w:rsidRPr="00386818">
        <w:rPr>
          <w:b/>
          <w:bCs/>
          <w:sz w:val="26"/>
          <w:szCs w:val="26"/>
        </w:rPr>
        <w:t>м</w:t>
      </w:r>
      <w:r w:rsidRPr="00386818">
        <w:rPr>
          <w:b/>
          <w:bCs/>
          <w:spacing w:val="2"/>
          <w:sz w:val="26"/>
          <w:szCs w:val="26"/>
        </w:rPr>
        <w:t>о</w:t>
      </w:r>
      <w:r w:rsidRPr="00386818">
        <w:rPr>
          <w:b/>
          <w:bCs/>
          <w:sz w:val="26"/>
          <w:szCs w:val="26"/>
        </w:rPr>
        <w:t>ж</w:t>
      </w:r>
      <w:r w:rsidRPr="00386818">
        <w:rPr>
          <w:b/>
          <w:bCs/>
          <w:spacing w:val="-2"/>
          <w:sz w:val="26"/>
          <w:szCs w:val="26"/>
        </w:rPr>
        <w:t>н</w:t>
      </w:r>
      <w:r w:rsidRPr="00386818">
        <w:rPr>
          <w:b/>
          <w:bCs/>
          <w:sz w:val="26"/>
          <w:szCs w:val="26"/>
        </w:rPr>
        <w:t>о</w:t>
      </w:r>
      <w:r w:rsidRPr="00386818">
        <w:rPr>
          <w:b/>
          <w:bCs/>
          <w:spacing w:val="2"/>
          <w:sz w:val="26"/>
          <w:szCs w:val="26"/>
        </w:rPr>
        <w:t>с</w:t>
      </w:r>
      <w:r w:rsidRPr="00386818">
        <w:rPr>
          <w:b/>
          <w:bCs/>
          <w:sz w:val="26"/>
          <w:szCs w:val="26"/>
        </w:rPr>
        <w:t>ти</w:t>
      </w:r>
      <w:r w:rsidRPr="00386818">
        <w:rPr>
          <w:b/>
          <w:bCs/>
          <w:spacing w:val="56"/>
          <w:sz w:val="26"/>
          <w:szCs w:val="26"/>
        </w:rPr>
        <w:t xml:space="preserve"> </w:t>
      </w:r>
      <w:r w:rsidRPr="00386818">
        <w:rPr>
          <w:b/>
          <w:bCs/>
          <w:sz w:val="26"/>
          <w:szCs w:val="26"/>
        </w:rPr>
        <w:t>и</w:t>
      </w:r>
      <w:r w:rsidRPr="00386818">
        <w:rPr>
          <w:b/>
          <w:bCs/>
          <w:spacing w:val="1"/>
          <w:sz w:val="26"/>
          <w:szCs w:val="26"/>
        </w:rPr>
        <w:t>с</w:t>
      </w:r>
      <w:r w:rsidRPr="00386818">
        <w:rPr>
          <w:b/>
          <w:bCs/>
          <w:sz w:val="26"/>
          <w:szCs w:val="26"/>
        </w:rPr>
        <w:t>пр</w:t>
      </w:r>
      <w:r w:rsidRPr="00386818">
        <w:rPr>
          <w:b/>
          <w:bCs/>
          <w:spacing w:val="1"/>
          <w:sz w:val="26"/>
          <w:szCs w:val="26"/>
        </w:rPr>
        <w:t>а</w:t>
      </w:r>
      <w:r w:rsidRPr="00386818">
        <w:rPr>
          <w:b/>
          <w:bCs/>
          <w:sz w:val="26"/>
          <w:szCs w:val="26"/>
        </w:rPr>
        <w:t>в</w:t>
      </w:r>
      <w:r w:rsidRPr="00386818">
        <w:rPr>
          <w:b/>
          <w:bCs/>
          <w:spacing w:val="-2"/>
          <w:sz w:val="26"/>
          <w:szCs w:val="26"/>
        </w:rPr>
        <w:t>и</w:t>
      </w:r>
      <w:r w:rsidRPr="00386818">
        <w:rPr>
          <w:b/>
          <w:bCs/>
          <w:sz w:val="26"/>
          <w:szCs w:val="26"/>
        </w:rPr>
        <w:t>ть</w:t>
      </w:r>
      <w:r w:rsidRPr="00386818">
        <w:rPr>
          <w:b/>
          <w:bCs/>
          <w:spacing w:val="58"/>
          <w:sz w:val="26"/>
          <w:szCs w:val="26"/>
        </w:rPr>
        <w:t xml:space="preserve"> </w:t>
      </w:r>
      <w:r w:rsidRPr="00386818">
        <w:rPr>
          <w:b/>
          <w:bCs/>
          <w:spacing w:val="2"/>
          <w:sz w:val="26"/>
          <w:szCs w:val="26"/>
        </w:rPr>
        <w:t>с</w:t>
      </w:r>
      <w:r w:rsidRPr="00386818">
        <w:rPr>
          <w:b/>
          <w:bCs/>
          <w:sz w:val="26"/>
          <w:szCs w:val="26"/>
        </w:rPr>
        <w:t>вои</w:t>
      </w:r>
      <w:r w:rsidRPr="00386818">
        <w:rPr>
          <w:b/>
          <w:bCs/>
          <w:spacing w:val="57"/>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w:t>
      </w:r>
      <w:r w:rsidRPr="00386818">
        <w:rPr>
          <w:b/>
          <w:bCs/>
          <w:spacing w:val="2"/>
          <w:sz w:val="26"/>
          <w:szCs w:val="26"/>
        </w:rPr>
        <w:t>т</w:t>
      </w:r>
      <w:r w:rsidRPr="00386818">
        <w:rPr>
          <w:b/>
          <w:bCs/>
          <w:sz w:val="26"/>
          <w:szCs w:val="26"/>
        </w:rPr>
        <w:t>ы</w:t>
      </w:r>
      <w:r w:rsidRPr="00386818">
        <w:rPr>
          <w:b/>
          <w:bCs/>
          <w:spacing w:val="56"/>
          <w:sz w:val="26"/>
          <w:szCs w:val="26"/>
        </w:rPr>
        <w:t xml:space="preserve"> </w:t>
      </w:r>
      <w:r w:rsidRPr="00386818">
        <w:rPr>
          <w:b/>
          <w:bCs/>
          <w:spacing w:val="1"/>
          <w:sz w:val="26"/>
          <w:szCs w:val="26"/>
        </w:rPr>
        <w:t>п</w:t>
      </w:r>
      <w:r w:rsidRPr="00386818">
        <w:rPr>
          <w:b/>
          <w:bCs/>
          <w:sz w:val="26"/>
          <w:szCs w:val="26"/>
        </w:rPr>
        <w:t>осле</w:t>
      </w:r>
      <w:r w:rsidRPr="00386818">
        <w:rPr>
          <w:b/>
          <w:bCs/>
          <w:spacing w:val="56"/>
          <w:sz w:val="26"/>
          <w:szCs w:val="26"/>
        </w:rPr>
        <w:t xml:space="preserve"> </w:t>
      </w:r>
      <w:r w:rsidRPr="00386818">
        <w:rPr>
          <w:b/>
          <w:bCs/>
          <w:spacing w:val="1"/>
          <w:sz w:val="26"/>
          <w:szCs w:val="26"/>
        </w:rPr>
        <w:t>п</w:t>
      </w:r>
      <w:r w:rsidRPr="00386818">
        <w:rPr>
          <w:b/>
          <w:bCs/>
          <w:sz w:val="26"/>
          <w:szCs w:val="26"/>
        </w:rPr>
        <w:t>ро</w:t>
      </w:r>
      <w:r w:rsidRPr="00386818">
        <w:rPr>
          <w:b/>
          <w:bCs/>
          <w:spacing w:val="2"/>
          <w:sz w:val="26"/>
          <w:szCs w:val="26"/>
        </w:rPr>
        <w:t>с</w:t>
      </w:r>
      <w:r w:rsidRPr="00386818">
        <w:rPr>
          <w:b/>
          <w:bCs/>
          <w:sz w:val="26"/>
          <w:szCs w:val="26"/>
        </w:rPr>
        <w:t>мотра</w:t>
      </w:r>
      <w:r w:rsidRPr="00386818">
        <w:rPr>
          <w:b/>
          <w:bCs/>
          <w:w w:val="99"/>
          <w:sz w:val="26"/>
          <w:szCs w:val="26"/>
        </w:rPr>
        <w:t xml:space="preserve"> </w:t>
      </w:r>
      <w:r w:rsidRPr="00386818">
        <w:rPr>
          <w:b/>
          <w:bCs/>
          <w:sz w:val="26"/>
          <w:szCs w:val="26"/>
        </w:rPr>
        <w:t>прот</w:t>
      </w:r>
      <w:r w:rsidRPr="00386818">
        <w:rPr>
          <w:b/>
          <w:bCs/>
          <w:spacing w:val="1"/>
          <w:sz w:val="26"/>
          <w:szCs w:val="26"/>
        </w:rPr>
        <w:t>о</w:t>
      </w:r>
      <w:r w:rsidRPr="00386818">
        <w:rPr>
          <w:b/>
          <w:bCs/>
          <w:sz w:val="26"/>
          <w:szCs w:val="26"/>
        </w:rPr>
        <w:t>кола.</w:t>
      </w:r>
    </w:p>
    <w:p w:rsidR="00C97CAE" w:rsidRPr="00386818" w:rsidRDefault="00C97CAE" w:rsidP="00D00086">
      <w:pPr>
        <w:ind w:firstLine="720"/>
        <w:jc w:val="both"/>
        <w:rPr>
          <w:sz w:val="26"/>
          <w:szCs w:val="26"/>
        </w:rPr>
      </w:pPr>
      <w:r w:rsidRPr="00386818">
        <w:rPr>
          <w:b/>
          <w:bCs/>
          <w:sz w:val="26"/>
          <w:szCs w:val="26"/>
        </w:rPr>
        <w:t>Вам</w:t>
      </w:r>
      <w:r w:rsidRPr="00386818">
        <w:rPr>
          <w:b/>
          <w:bCs/>
          <w:spacing w:val="36"/>
          <w:sz w:val="26"/>
          <w:szCs w:val="26"/>
        </w:rPr>
        <w:t xml:space="preserve"> </w:t>
      </w:r>
      <w:r w:rsidRPr="00386818">
        <w:rPr>
          <w:b/>
          <w:bCs/>
          <w:sz w:val="26"/>
          <w:szCs w:val="26"/>
        </w:rPr>
        <w:t>б</w:t>
      </w:r>
      <w:r w:rsidRPr="00386818">
        <w:rPr>
          <w:b/>
          <w:bCs/>
          <w:spacing w:val="2"/>
          <w:sz w:val="26"/>
          <w:szCs w:val="26"/>
        </w:rPr>
        <w:t>у</w:t>
      </w:r>
      <w:r w:rsidRPr="00386818">
        <w:rPr>
          <w:b/>
          <w:bCs/>
          <w:sz w:val="26"/>
          <w:szCs w:val="26"/>
        </w:rPr>
        <w:t>дет</w:t>
      </w:r>
      <w:r w:rsidRPr="00386818">
        <w:rPr>
          <w:b/>
          <w:bCs/>
          <w:spacing w:val="36"/>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w:t>
      </w:r>
      <w:r w:rsidRPr="00386818">
        <w:rPr>
          <w:b/>
          <w:bCs/>
          <w:spacing w:val="38"/>
          <w:sz w:val="26"/>
          <w:szCs w:val="26"/>
        </w:rPr>
        <w:t xml:space="preserve"> </w:t>
      </w:r>
      <w:r w:rsidRPr="00386818">
        <w:rPr>
          <w:b/>
          <w:bCs/>
          <w:sz w:val="26"/>
          <w:szCs w:val="26"/>
        </w:rPr>
        <w:t>подтв</w:t>
      </w:r>
      <w:r w:rsidRPr="00386818">
        <w:rPr>
          <w:b/>
          <w:bCs/>
          <w:spacing w:val="1"/>
          <w:sz w:val="26"/>
          <w:szCs w:val="26"/>
        </w:rPr>
        <w:t>е</w:t>
      </w:r>
      <w:r w:rsidRPr="00386818">
        <w:rPr>
          <w:b/>
          <w:bCs/>
          <w:sz w:val="26"/>
          <w:szCs w:val="26"/>
        </w:rPr>
        <w:t>рдить</w:t>
      </w:r>
      <w:r w:rsidRPr="00386818">
        <w:rPr>
          <w:b/>
          <w:bCs/>
          <w:spacing w:val="38"/>
          <w:sz w:val="26"/>
          <w:szCs w:val="26"/>
        </w:rPr>
        <w:t xml:space="preserve"> </w:t>
      </w:r>
      <w:r w:rsidRPr="00386818">
        <w:rPr>
          <w:b/>
          <w:bCs/>
          <w:sz w:val="26"/>
          <w:szCs w:val="26"/>
        </w:rPr>
        <w:t>со</w:t>
      </w:r>
      <w:r w:rsidRPr="00386818">
        <w:rPr>
          <w:b/>
          <w:bCs/>
          <w:spacing w:val="2"/>
          <w:sz w:val="26"/>
          <w:szCs w:val="26"/>
        </w:rPr>
        <w:t>о</w:t>
      </w:r>
      <w:r w:rsidRPr="00386818">
        <w:rPr>
          <w:b/>
          <w:bCs/>
          <w:sz w:val="26"/>
          <w:szCs w:val="26"/>
        </w:rPr>
        <w:t>т</w:t>
      </w:r>
      <w:r w:rsidRPr="00386818">
        <w:rPr>
          <w:b/>
          <w:bCs/>
          <w:spacing w:val="-1"/>
          <w:sz w:val="26"/>
          <w:szCs w:val="26"/>
        </w:rPr>
        <w:t>в</w:t>
      </w:r>
      <w:r w:rsidRPr="00386818">
        <w:rPr>
          <w:b/>
          <w:bCs/>
          <w:sz w:val="26"/>
          <w:szCs w:val="26"/>
        </w:rPr>
        <w:t>етс</w:t>
      </w:r>
      <w:r w:rsidRPr="00386818">
        <w:rPr>
          <w:b/>
          <w:bCs/>
          <w:spacing w:val="2"/>
          <w:sz w:val="26"/>
          <w:szCs w:val="26"/>
        </w:rPr>
        <w:t>т</w:t>
      </w:r>
      <w:r w:rsidRPr="00386818">
        <w:rPr>
          <w:b/>
          <w:bCs/>
          <w:sz w:val="26"/>
          <w:szCs w:val="26"/>
        </w:rPr>
        <w:t>вие</w:t>
      </w:r>
      <w:r w:rsidRPr="00386818">
        <w:rPr>
          <w:b/>
          <w:bCs/>
          <w:spacing w:val="37"/>
          <w:sz w:val="26"/>
          <w:szCs w:val="26"/>
        </w:rPr>
        <w:t xml:space="preserve"> </w:t>
      </w:r>
      <w:r w:rsidRPr="00386818">
        <w:rPr>
          <w:b/>
          <w:bCs/>
          <w:sz w:val="26"/>
          <w:szCs w:val="26"/>
        </w:rPr>
        <w:t>дан</w:t>
      </w:r>
      <w:r w:rsidRPr="00386818">
        <w:rPr>
          <w:b/>
          <w:bCs/>
          <w:spacing w:val="1"/>
          <w:sz w:val="26"/>
          <w:szCs w:val="26"/>
        </w:rPr>
        <w:t>н</w:t>
      </w:r>
      <w:r w:rsidRPr="00386818">
        <w:rPr>
          <w:b/>
          <w:bCs/>
          <w:sz w:val="26"/>
          <w:szCs w:val="26"/>
        </w:rPr>
        <w:t>ой</w:t>
      </w:r>
      <w:r w:rsidRPr="00386818">
        <w:rPr>
          <w:b/>
          <w:bCs/>
          <w:spacing w:val="35"/>
          <w:sz w:val="26"/>
          <w:szCs w:val="26"/>
        </w:rPr>
        <w:t xml:space="preserve"> </w:t>
      </w:r>
      <w:r w:rsidRPr="00386818">
        <w:rPr>
          <w:b/>
          <w:bCs/>
          <w:spacing w:val="2"/>
          <w:sz w:val="26"/>
          <w:szCs w:val="26"/>
        </w:rPr>
        <w:t>т</w:t>
      </w:r>
      <w:r w:rsidRPr="00386818">
        <w:rPr>
          <w:b/>
          <w:bCs/>
          <w:sz w:val="26"/>
          <w:szCs w:val="26"/>
        </w:rPr>
        <w:t>абли</w:t>
      </w:r>
      <w:r w:rsidRPr="00386818">
        <w:rPr>
          <w:b/>
          <w:bCs/>
          <w:spacing w:val="1"/>
          <w:sz w:val="26"/>
          <w:szCs w:val="26"/>
        </w:rPr>
        <w:t>ц</w:t>
      </w:r>
      <w:r w:rsidRPr="00386818">
        <w:rPr>
          <w:b/>
          <w:bCs/>
          <w:sz w:val="26"/>
          <w:szCs w:val="26"/>
        </w:rPr>
        <w:t>ы</w:t>
      </w:r>
      <w:r w:rsidRPr="00386818">
        <w:rPr>
          <w:b/>
          <w:bCs/>
          <w:spacing w:val="35"/>
          <w:sz w:val="26"/>
          <w:szCs w:val="26"/>
        </w:rPr>
        <w:t xml:space="preserve"> </w:t>
      </w:r>
      <w:r w:rsidRPr="00386818">
        <w:rPr>
          <w:b/>
          <w:bCs/>
          <w:spacing w:val="1"/>
          <w:sz w:val="26"/>
          <w:szCs w:val="26"/>
        </w:rPr>
        <w:t>в</w:t>
      </w:r>
      <w:r w:rsidRPr="00386818">
        <w:rPr>
          <w:b/>
          <w:bCs/>
          <w:sz w:val="26"/>
          <w:szCs w:val="26"/>
        </w:rPr>
        <w:t>несе</w:t>
      </w:r>
      <w:r w:rsidRPr="00386818">
        <w:rPr>
          <w:b/>
          <w:bCs/>
          <w:spacing w:val="1"/>
          <w:sz w:val="26"/>
          <w:szCs w:val="26"/>
        </w:rPr>
        <w:t>н</w:t>
      </w:r>
      <w:r w:rsidRPr="00386818">
        <w:rPr>
          <w:b/>
          <w:bCs/>
          <w:sz w:val="26"/>
          <w:szCs w:val="26"/>
        </w:rPr>
        <w:t>ным</w:t>
      </w:r>
      <w:r w:rsidRPr="00386818">
        <w:rPr>
          <w:b/>
          <w:bCs/>
          <w:w w:val="99"/>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етам.</w:t>
      </w:r>
      <w:r w:rsidRPr="00386818">
        <w:rPr>
          <w:b/>
          <w:bCs/>
          <w:spacing w:val="16"/>
          <w:sz w:val="26"/>
          <w:szCs w:val="26"/>
        </w:rPr>
        <w:t xml:space="preserve"> </w:t>
      </w:r>
      <w:r w:rsidRPr="00386818">
        <w:rPr>
          <w:b/>
          <w:bCs/>
          <w:sz w:val="26"/>
          <w:szCs w:val="26"/>
        </w:rPr>
        <w:t>Ок</w:t>
      </w:r>
      <w:r w:rsidRPr="00386818">
        <w:rPr>
          <w:b/>
          <w:bCs/>
          <w:spacing w:val="1"/>
          <w:sz w:val="26"/>
          <w:szCs w:val="26"/>
        </w:rPr>
        <w:t>н</w:t>
      </w:r>
      <w:r w:rsidRPr="00386818">
        <w:rPr>
          <w:b/>
          <w:bCs/>
          <w:sz w:val="26"/>
          <w:szCs w:val="26"/>
        </w:rPr>
        <w:t>о</w:t>
      </w:r>
      <w:r w:rsidRPr="00386818">
        <w:rPr>
          <w:b/>
          <w:bCs/>
          <w:spacing w:val="15"/>
          <w:sz w:val="26"/>
          <w:szCs w:val="26"/>
        </w:rPr>
        <w:t xml:space="preserve"> </w:t>
      </w:r>
      <w:r w:rsidRPr="00386818">
        <w:rPr>
          <w:b/>
          <w:bCs/>
          <w:sz w:val="26"/>
          <w:szCs w:val="26"/>
        </w:rPr>
        <w:t>с</w:t>
      </w:r>
      <w:r w:rsidRPr="00386818">
        <w:rPr>
          <w:b/>
          <w:bCs/>
          <w:spacing w:val="17"/>
          <w:sz w:val="26"/>
          <w:szCs w:val="26"/>
        </w:rPr>
        <w:t xml:space="preserve"> </w:t>
      </w:r>
      <w:r w:rsidRPr="00386818">
        <w:rPr>
          <w:b/>
          <w:bCs/>
          <w:sz w:val="26"/>
          <w:szCs w:val="26"/>
        </w:rPr>
        <w:t>фор</w:t>
      </w:r>
      <w:r w:rsidRPr="00386818">
        <w:rPr>
          <w:b/>
          <w:bCs/>
          <w:spacing w:val="1"/>
          <w:sz w:val="26"/>
          <w:szCs w:val="26"/>
        </w:rPr>
        <w:t>м</w:t>
      </w:r>
      <w:r w:rsidRPr="00386818">
        <w:rPr>
          <w:b/>
          <w:bCs/>
          <w:sz w:val="26"/>
          <w:szCs w:val="26"/>
        </w:rPr>
        <w:t>ой</w:t>
      </w:r>
      <w:r w:rsidRPr="00386818">
        <w:rPr>
          <w:b/>
          <w:bCs/>
          <w:spacing w:val="14"/>
          <w:sz w:val="26"/>
          <w:szCs w:val="26"/>
        </w:rPr>
        <w:t xml:space="preserve"> </w:t>
      </w:r>
      <w:r w:rsidRPr="00386818">
        <w:rPr>
          <w:b/>
          <w:bCs/>
          <w:spacing w:val="1"/>
          <w:sz w:val="26"/>
          <w:szCs w:val="26"/>
        </w:rPr>
        <w:t>п</w:t>
      </w:r>
      <w:r w:rsidRPr="00386818">
        <w:rPr>
          <w:b/>
          <w:bCs/>
          <w:sz w:val="26"/>
          <w:szCs w:val="26"/>
        </w:rPr>
        <w:t>рот</w:t>
      </w:r>
      <w:r w:rsidRPr="00386818">
        <w:rPr>
          <w:b/>
          <w:bCs/>
          <w:spacing w:val="2"/>
          <w:sz w:val="26"/>
          <w:szCs w:val="26"/>
        </w:rPr>
        <w:t>о</w:t>
      </w:r>
      <w:r w:rsidRPr="00386818">
        <w:rPr>
          <w:b/>
          <w:bCs/>
          <w:sz w:val="26"/>
          <w:szCs w:val="26"/>
        </w:rPr>
        <w:t>кола</w:t>
      </w:r>
      <w:r w:rsidRPr="00386818">
        <w:rPr>
          <w:b/>
          <w:bCs/>
          <w:spacing w:val="15"/>
          <w:sz w:val="26"/>
          <w:szCs w:val="26"/>
        </w:rPr>
        <w:t xml:space="preserve"> </w:t>
      </w:r>
      <w:r w:rsidRPr="00386818">
        <w:rPr>
          <w:b/>
          <w:bCs/>
          <w:spacing w:val="1"/>
          <w:sz w:val="26"/>
          <w:szCs w:val="26"/>
        </w:rPr>
        <w:t>н</w:t>
      </w:r>
      <w:r w:rsidRPr="00386818">
        <w:rPr>
          <w:b/>
          <w:bCs/>
          <w:sz w:val="26"/>
          <w:szCs w:val="26"/>
        </w:rPr>
        <w:t>е</w:t>
      </w:r>
      <w:r w:rsidRPr="00386818">
        <w:rPr>
          <w:b/>
          <w:bCs/>
          <w:spacing w:val="15"/>
          <w:sz w:val="26"/>
          <w:szCs w:val="26"/>
        </w:rPr>
        <w:t xml:space="preserve"> </w:t>
      </w:r>
      <w:r w:rsidRPr="00386818">
        <w:rPr>
          <w:b/>
          <w:bCs/>
          <w:sz w:val="26"/>
          <w:szCs w:val="26"/>
        </w:rPr>
        <w:t>м</w:t>
      </w:r>
      <w:r w:rsidRPr="00386818">
        <w:rPr>
          <w:b/>
          <w:bCs/>
          <w:spacing w:val="2"/>
          <w:sz w:val="26"/>
          <w:szCs w:val="26"/>
        </w:rPr>
        <w:t>о</w:t>
      </w:r>
      <w:r w:rsidRPr="00386818">
        <w:rPr>
          <w:b/>
          <w:bCs/>
          <w:spacing w:val="-5"/>
          <w:sz w:val="26"/>
          <w:szCs w:val="26"/>
        </w:rPr>
        <w:t>ж</w:t>
      </w:r>
      <w:r w:rsidRPr="00386818">
        <w:rPr>
          <w:b/>
          <w:bCs/>
          <w:sz w:val="26"/>
          <w:szCs w:val="26"/>
        </w:rPr>
        <w:t>ет</w:t>
      </w:r>
      <w:r w:rsidRPr="00386818">
        <w:rPr>
          <w:b/>
          <w:bCs/>
          <w:spacing w:val="14"/>
          <w:sz w:val="26"/>
          <w:szCs w:val="26"/>
        </w:rPr>
        <w:t xml:space="preserve"> </w:t>
      </w:r>
      <w:r w:rsidRPr="00386818">
        <w:rPr>
          <w:b/>
          <w:bCs/>
          <w:spacing w:val="2"/>
          <w:sz w:val="26"/>
          <w:szCs w:val="26"/>
        </w:rPr>
        <w:t>б</w:t>
      </w:r>
      <w:r w:rsidRPr="00386818">
        <w:rPr>
          <w:b/>
          <w:bCs/>
          <w:spacing w:val="-1"/>
          <w:sz w:val="26"/>
          <w:szCs w:val="26"/>
        </w:rPr>
        <w:t>ы</w:t>
      </w:r>
      <w:r w:rsidRPr="00386818">
        <w:rPr>
          <w:b/>
          <w:bCs/>
          <w:sz w:val="26"/>
          <w:szCs w:val="26"/>
        </w:rPr>
        <w:t>ть</w:t>
      </w:r>
      <w:r w:rsidRPr="00386818">
        <w:rPr>
          <w:b/>
          <w:bCs/>
          <w:spacing w:val="17"/>
          <w:sz w:val="26"/>
          <w:szCs w:val="26"/>
        </w:rPr>
        <w:t xml:space="preserve"> </w:t>
      </w:r>
      <w:r w:rsidRPr="00386818">
        <w:rPr>
          <w:b/>
          <w:bCs/>
          <w:spacing w:val="-2"/>
          <w:sz w:val="26"/>
          <w:szCs w:val="26"/>
        </w:rPr>
        <w:t>з</w:t>
      </w:r>
      <w:r w:rsidRPr="00386818">
        <w:rPr>
          <w:b/>
          <w:bCs/>
          <w:spacing w:val="2"/>
          <w:sz w:val="26"/>
          <w:szCs w:val="26"/>
        </w:rPr>
        <w:t>а</w:t>
      </w:r>
      <w:r w:rsidRPr="00386818">
        <w:rPr>
          <w:b/>
          <w:bCs/>
          <w:sz w:val="26"/>
          <w:szCs w:val="26"/>
        </w:rPr>
        <w:t>к</w:t>
      </w:r>
      <w:r w:rsidRPr="00386818">
        <w:rPr>
          <w:b/>
          <w:bCs/>
          <w:spacing w:val="1"/>
          <w:sz w:val="26"/>
          <w:szCs w:val="26"/>
        </w:rPr>
        <w:t>р</w:t>
      </w:r>
      <w:r w:rsidRPr="00386818">
        <w:rPr>
          <w:b/>
          <w:bCs/>
          <w:spacing w:val="-1"/>
          <w:sz w:val="26"/>
          <w:szCs w:val="26"/>
        </w:rPr>
        <w:t>ы</w:t>
      </w:r>
      <w:r w:rsidRPr="00386818">
        <w:rPr>
          <w:b/>
          <w:bCs/>
          <w:sz w:val="26"/>
          <w:szCs w:val="26"/>
        </w:rPr>
        <w:t>то</w:t>
      </w:r>
      <w:r w:rsidRPr="00386818">
        <w:rPr>
          <w:b/>
          <w:bCs/>
          <w:spacing w:val="15"/>
          <w:sz w:val="26"/>
          <w:szCs w:val="26"/>
        </w:rPr>
        <w:t xml:space="preserve"> </w:t>
      </w:r>
      <w:r w:rsidRPr="00386818">
        <w:rPr>
          <w:b/>
          <w:bCs/>
          <w:sz w:val="26"/>
          <w:szCs w:val="26"/>
        </w:rPr>
        <w:t>б</w:t>
      </w:r>
      <w:r w:rsidRPr="00386818">
        <w:rPr>
          <w:b/>
          <w:bCs/>
          <w:spacing w:val="2"/>
          <w:sz w:val="26"/>
          <w:szCs w:val="26"/>
        </w:rPr>
        <w:t>е</w:t>
      </w:r>
      <w:r w:rsidRPr="00386818">
        <w:rPr>
          <w:b/>
          <w:bCs/>
          <w:sz w:val="26"/>
          <w:szCs w:val="26"/>
        </w:rPr>
        <w:t>з</w:t>
      </w:r>
      <w:r w:rsidRPr="00386818">
        <w:rPr>
          <w:b/>
          <w:bCs/>
          <w:spacing w:val="14"/>
          <w:sz w:val="26"/>
          <w:szCs w:val="26"/>
        </w:rPr>
        <w:t xml:space="preserve"> </w:t>
      </w:r>
      <w:r w:rsidRPr="00386818">
        <w:rPr>
          <w:b/>
          <w:bCs/>
          <w:spacing w:val="1"/>
          <w:sz w:val="26"/>
          <w:szCs w:val="26"/>
        </w:rPr>
        <w:t>п</w:t>
      </w:r>
      <w:r w:rsidRPr="00386818">
        <w:rPr>
          <w:b/>
          <w:bCs/>
          <w:sz w:val="26"/>
          <w:szCs w:val="26"/>
        </w:rPr>
        <w:t>одт</w:t>
      </w:r>
      <w:r w:rsidRPr="00386818">
        <w:rPr>
          <w:b/>
          <w:bCs/>
          <w:spacing w:val="-1"/>
          <w:sz w:val="26"/>
          <w:szCs w:val="26"/>
        </w:rPr>
        <w:t>в</w:t>
      </w:r>
      <w:r w:rsidRPr="00386818">
        <w:rPr>
          <w:b/>
          <w:bCs/>
          <w:sz w:val="26"/>
          <w:szCs w:val="26"/>
        </w:rPr>
        <w:t>е</w:t>
      </w:r>
      <w:r w:rsidRPr="00386818">
        <w:rPr>
          <w:b/>
          <w:bCs/>
          <w:spacing w:val="2"/>
          <w:sz w:val="26"/>
          <w:szCs w:val="26"/>
        </w:rPr>
        <w:t>р</w:t>
      </w:r>
      <w:r w:rsidRPr="00386818">
        <w:rPr>
          <w:b/>
          <w:bCs/>
          <w:sz w:val="26"/>
          <w:szCs w:val="26"/>
        </w:rPr>
        <w:t>ж</w:t>
      </w:r>
      <w:r w:rsidRPr="00386818">
        <w:rPr>
          <w:b/>
          <w:bCs/>
          <w:spacing w:val="2"/>
          <w:sz w:val="26"/>
          <w:szCs w:val="26"/>
        </w:rPr>
        <w:t>д</w:t>
      </w:r>
      <w:r w:rsidRPr="00386818">
        <w:rPr>
          <w:b/>
          <w:bCs/>
          <w:sz w:val="26"/>
          <w:szCs w:val="26"/>
        </w:rPr>
        <w:t>ен</w:t>
      </w:r>
      <w:r w:rsidRPr="00386818">
        <w:rPr>
          <w:b/>
          <w:bCs/>
          <w:spacing w:val="1"/>
          <w:sz w:val="26"/>
          <w:szCs w:val="26"/>
        </w:rPr>
        <w:t>и</w:t>
      </w:r>
      <w:r w:rsidRPr="00386818">
        <w:rPr>
          <w:b/>
          <w:bCs/>
          <w:sz w:val="26"/>
          <w:szCs w:val="26"/>
        </w:rPr>
        <w:t>я</w:t>
      </w:r>
      <w:r w:rsidRPr="00386818">
        <w:rPr>
          <w:b/>
          <w:bCs/>
          <w:w w:val="99"/>
          <w:sz w:val="26"/>
          <w:szCs w:val="26"/>
        </w:rPr>
        <w:t xml:space="preserve"> </w:t>
      </w:r>
      <w:r w:rsidRPr="00386818">
        <w:rPr>
          <w:b/>
          <w:bCs/>
          <w:spacing w:val="2"/>
          <w:sz w:val="26"/>
          <w:szCs w:val="26"/>
        </w:rPr>
        <w:t>у</w:t>
      </w:r>
      <w:r w:rsidRPr="00386818">
        <w:rPr>
          <w:b/>
          <w:bCs/>
          <w:sz w:val="26"/>
          <w:szCs w:val="26"/>
        </w:rPr>
        <w:t>частни</w:t>
      </w:r>
      <w:r w:rsidRPr="00386818">
        <w:rPr>
          <w:b/>
          <w:bCs/>
          <w:spacing w:val="-2"/>
          <w:sz w:val="26"/>
          <w:szCs w:val="26"/>
        </w:rPr>
        <w:t>к</w:t>
      </w:r>
      <w:r w:rsidRPr="00386818">
        <w:rPr>
          <w:b/>
          <w:bCs/>
          <w:sz w:val="26"/>
          <w:szCs w:val="26"/>
        </w:rPr>
        <w:t>ом</w:t>
      </w:r>
      <w:r w:rsidRPr="00386818">
        <w:rPr>
          <w:b/>
          <w:bCs/>
          <w:spacing w:val="56"/>
          <w:sz w:val="26"/>
          <w:szCs w:val="26"/>
        </w:rPr>
        <w:t xml:space="preserve"> </w:t>
      </w:r>
      <w:r w:rsidRPr="00386818">
        <w:rPr>
          <w:b/>
          <w:bCs/>
          <w:sz w:val="26"/>
          <w:szCs w:val="26"/>
        </w:rPr>
        <w:t>КОГЭ</w:t>
      </w:r>
      <w:r w:rsidRPr="00386818">
        <w:rPr>
          <w:b/>
          <w:bCs/>
          <w:spacing w:val="58"/>
          <w:sz w:val="26"/>
          <w:szCs w:val="26"/>
        </w:rPr>
        <w:t xml:space="preserve"> </w:t>
      </w:r>
      <w:r w:rsidRPr="00386818">
        <w:rPr>
          <w:b/>
          <w:bCs/>
          <w:sz w:val="26"/>
          <w:szCs w:val="26"/>
        </w:rPr>
        <w:t>просмот</w:t>
      </w:r>
      <w:r w:rsidRPr="00386818">
        <w:rPr>
          <w:b/>
          <w:bCs/>
          <w:spacing w:val="2"/>
          <w:sz w:val="26"/>
          <w:szCs w:val="26"/>
        </w:rPr>
        <w:t>р</w:t>
      </w:r>
      <w:r w:rsidRPr="00386818">
        <w:rPr>
          <w:b/>
          <w:bCs/>
          <w:sz w:val="26"/>
          <w:szCs w:val="26"/>
        </w:rPr>
        <w:t>а</w:t>
      </w:r>
      <w:r w:rsidRPr="00386818">
        <w:rPr>
          <w:b/>
          <w:bCs/>
          <w:spacing w:val="56"/>
          <w:sz w:val="26"/>
          <w:szCs w:val="26"/>
        </w:rPr>
        <w:t xml:space="preserve"> </w:t>
      </w:r>
      <w:r w:rsidRPr="00386818">
        <w:rPr>
          <w:b/>
          <w:bCs/>
          <w:sz w:val="26"/>
          <w:szCs w:val="26"/>
        </w:rPr>
        <w:t>и</w:t>
      </w:r>
      <w:r w:rsidRPr="00386818">
        <w:rPr>
          <w:b/>
          <w:bCs/>
          <w:spacing w:val="56"/>
          <w:sz w:val="26"/>
          <w:szCs w:val="26"/>
        </w:rPr>
        <w:t xml:space="preserve"> </w:t>
      </w:r>
      <w:r w:rsidRPr="00386818">
        <w:rPr>
          <w:b/>
          <w:bCs/>
          <w:sz w:val="26"/>
          <w:szCs w:val="26"/>
        </w:rPr>
        <w:t>согла</w:t>
      </w:r>
      <w:r w:rsidRPr="00386818">
        <w:rPr>
          <w:b/>
          <w:bCs/>
          <w:spacing w:val="2"/>
          <w:sz w:val="26"/>
          <w:szCs w:val="26"/>
        </w:rPr>
        <w:t>с</w:t>
      </w:r>
      <w:r w:rsidRPr="00386818">
        <w:rPr>
          <w:b/>
          <w:bCs/>
          <w:sz w:val="26"/>
          <w:szCs w:val="26"/>
        </w:rPr>
        <w:t>ия</w:t>
      </w:r>
      <w:r w:rsidRPr="00386818">
        <w:rPr>
          <w:b/>
          <w:bCs/>
          <w:spacing w:val="55"/>
          <w:sz w:val="26"/>
          <w:szCs w:val="26"/>
        </w:rPr>
        <w:t xml:space="preserve"> </w:t>
      </w:r>
      <w:r w:rsidRPr="00386818">
        <w:rPr>
          <w:b/>
          <w:bCs/>
          <w:sz w:val="26"/>
          <w:szCs w:val="26"/>
        </w:rPr>
        <w:t>с</w:t>
      </w:r>
      <w:r w:rsidRPr="00386818">
        <w:rPr>
          <w:b/>
          <w:bCs/>
          <w:spacing w:val="56"/>
          <w:sz w:val="26"/>
          <w:szCs w:val="26"/>
        </w:rPr>
        <w:t xml:space="preserve"> </w:t>
      </w:r>
      <w:r w:rsidRPr="00386818">
        <w:rPr>
          <w:b/>
          <w:bCs/>
          <w:sz w:val="26"/>
          <w:szCs w:val="26"/>
        </w:rPr>
        <w:t>в</w:t>
      </w:r>
      <w:r w:rsidRPr="00386818">
        <w:rPr>
          <w:b/>
          <w:bCs/>
          <w:spacing w:val="-2"/>
          <w:sz w:val="26"/>
          <w:szCs w:val="26"/>
        </w:rPr>
        <w:t>н</w:t>
      </w:r>
      <w:r w:rsidRPr="00386818">
        <w:rPr>
          <w:b/>
          <w:bCs/>
          <w:spacing w:val="2"/>
          <w:sz w:val="26"/>
          <w:szCs w:val="26"/>
        </w:rPr>
        <w:t>е</w:t>
      </w:r>
      <w:r w:rsidRPr="00386818">
        <w:rPr>
          <w:b/>
          <w:bCs/>
          <w:sz w:val="26"/>
          <w:szCs w:val="26"/>
        </w:rPr>
        <w:t>се</w:t>
      </w:r>
      <w:r w:rsidRPr="00386818">
        <w:rPr>
          <w:b/>
          <w:bCs/>
          <w:spacing w:val="1"/>
          <w:sz w:val="26"/>
          <w:szCs w:val="26"/>
        </w:rPr>
        <w:t>н</w:t>
      </w:r>
      <w:r w:rsidRPr="00386818">
        <w:rPr>
          <w:b/>
          <w:bCs/>
          <w:sz w:val="26"/>
          <w:szCs w:val="26"/>
        </w:rPr>
        <w:t>н</w:t>
      </w:r>
      <w:r w:rsidRPr="00386818">
        <w:rPr>
          <w:b/>
          <w:bCs/>
          <w:spacing w:val="-2"/>
          <w:sz w:val="26"/>
          <w:szCs w:val="26"/>
        </w:rPr>
        <w:t>ы</w:t>
      </w:r>
      <w:r w:rsidRPr="00386818">
        <w:rPr>
          <w:b/>
          <w:bCs/>
          <w:sz w:val="26"/>
          <w:szCs w:val="26"/>
        </w:rPr>
        <w:t>ми</w:t>
      </w:r>
      <w:r w:rsidRPr="00386818">
        <w:rPr>
          <w:b/>
          <w:bCs/>
          <w:spacing w:val="56"/>
          <w:sz w:val="26"/>
          <w:szCs w:val="26"/>
        </w:rPr>
        <w:t xml:space="preserve"> </w:t>
      </w:r>
      <w:r w:rsidRPr="00386818">
        <w:rPr>
          <w:b/>
          <w:bCs/>
          <w:spacing w:val="2"/>
          <w:sz w:val="26"/>
          <w:szCs w:val="26"/>
        </w:rPr>
        <w:t>о</w:t>
      </w:r>
      <w:r w:rsidRPr="00386818">
        <w:rPr>
          <w:b/>
          <w:bCs/>
          <w:sz w:val="26"/>
          <w:szCs w:val="26"/>
        </w:rPr>
        <w:t>т</w:t>
      </w:r>
      <w:r w:rsidRPr="00386818">
        <w:rPr>
          <w:b/>
          <w:bCs/>
          <w:spacing w:val="-1"/>
          <w:sz w:val="26"/>
          <w:szCs w:val="26"/>
        </w:rPr>
        <w:t>в</w:t>
      </w:r>
      <w:r w:rsidRPr="00386818">
        <w:rPr>
          <w:b/>
          <w:bCs/>
          <w:sz w:val="26"/>
          <w:szCs w:val="26"/>
        </w:rPr>
        <w:t>етам</w:t>
      </w:r>
      <w:r w:rsidRPr="00386818">
        <w:rPr>
          <w:b/>
          <w:bCs/>
          <w:spacing w:val="1"/>
          <w:sz w:val="26"/>
          <w:szCs w:val="26"/>
        </w:rPr>
        <w:t>и</w:t>
      </w:r>
      <w:r w:rsidRPr="00386818">
        <w:rPr>
          <w:b/>
          <w:bCs/>
          <w:sz w:val="26"/>
          <w:szCs w:val="26"/>
        </w:rPr>
        <w:t>.</w:t>
      </w:r>
      <w:r w:rsidRPr="00386818">
        <w:rPr>
          <w:b/>
          <w:bCs/>
          <w:spacing w:val="56"/>
          <w:sz w:val="26"/>
          <w:szCs w:val="26"/>
        </w:rPr>
        <w:t xml:space="preserve"> </w:t>
      </w:r>
      <w:r w:rsidRPr="00386818">
        <w:rPr>
          <w:b/>
          <w:bCs/>
          <w:sz w:val="26"/>
          <w:szCs w:val="26"/>
        </w:rPr>
        <w:t>После</w:t>
      </w:r>
      <w:r w:rsidRPr="00386818">
        <w:rPr>
          <w:b/>
          <w:bCs/>
          <w:spacing w:val="56"/>
          <w:sz w:val="26"/>
          <w:szCs w:val="26"/>
        </w:rPr>
        <w:t xml:space="preserve"> </w:t>
      </w:r>
      <w:r w:rsidRPr="00386818">
        <w:rPr>
          <w:b/>
          <w:bCs/>
          <w:sz w:val="26"/>
          <w:szCs w:val="26"/>
        </w:rPr>
        <w:t>н</w:t>
      </w:r>
      <w:r w:rsidRPr="00386818">
        <w:rPr>
          <w:b/>
          <w:bCs/>
          <w:spacing w:val="1"/>
          <w:sz w:val="26"/>
          <w:szCs w:val="26"/>
        </w:rPr>
        <w:t>а</w:t>
      </w:r>
      <w:r w:rsidRPr="00386818">
        <w:rPr>
          <w:b/>
          <w:bCs/>
          <w:sz w:val="26"/>
          <w:szCs w:val="26"/>
        </w:rPr>
        <w:t>жа</w:t>
      </w:r>
      <w:r w:rsidRPr="00386818">
        <w:rPr>
          <w:b/>
          <w:bCs/>
          <w:spacing w:val="-1"/>
          <w:sz w:val="26"/>
          <w:szCs w:val="26"/>
        </w:rPr>
        <w:t>т</w:t>
      </w:r>
      <w:r w:rsidRPr="00386818">
        <w:rPr>
          <w:b/>
          <w:bCs/>
          <w:spacing w:val="1"/>
          <w:sz w:val="26"/>
          <w:szCs w:val="26"/>
        </w:rPr>
        <w:t>и</w:t>
      </w:r>
      <w:r w:rsidRPr="00386818">
        <w:rPr>
          <w:b/>
          <w:bCs/>
          <w:sz w:val="26"/>
          <w:szCs w:val="26"/>
        </w:rPr>
        <w:t>я к</w:t>
      </w:r>
      <w:r w:rsidRPr="00386818">
        <w:rPr>
          <w:b/>
          <w:bCs/>
          <w:spacing w:val="-2"/>
          <w:sz w:val="26"/>
          <w:szCs w:val="26"/>
        </w:rPr>
        <w:t>н</w:t>
      </w:r>
      <w:r w:rsidRPr="00386818">
        <w:rPr>
          <w:b/>
          <w:bCs/>
          <w:sz w:val="26"/>
          <w:szCs w:val="26"/>
        </w:rPr>
        <w:t>о</w:t>
      </w:r>
      <w:r w:rsidRPr="00386818">
        <w:rPr>
          <w:b/>
          <w:bCs/>
          <w:spacing w:val="1"/>
          <w:sz w:val="26"/>
          <w:szCs w:val="26"/>
        </w:rPr>
        <w:t>п</w:t>
      </w:r>
      <w:r w:rsidRPr="00386818">
        <w:rPr>
          <w:b/>
          <w:bCs/>
          <w:sz w:val="26"/>
          <w:szCs w:val="26"/>
        </w:rPr>
        <w:t>ок</w:t>
      </w:r>
      <w:r w:rsidRPr="00386818">
        <w:rPr>
          <w:b/>
          <w:bCs/>
          <w:spacing w:val="-8"/>
          <w:sz w:val="26"/>
          <w:szCs w:val="26"/>
        </w:rPr>
        <w:t xml:space="preserve"> </w:t>
      </w:r>
      <w:r w:rsidRPr="00386818">
        <w:rPr>
          <w:b/>
          <w:bCs/>
          <w:spacing w:val="2"/>
          <w:sz w:val="26"/>
          <w:szCs w:val="26"/>
        </w:rPr>
        <w:t>«</w:t>
      </w:r>
      <w:r w:rsidRPr="00386818">
        <w:rPr>
          <w:b/>
          <w:bCs/>
          <w:sz w:val="26"/>
          <w:szCs w:val="26"/>
        </w:rPr>
        <w:t>Пр</w:t>
      </w:r>
      <w:r w:rsidRPr="00386818">
        <w:rPr>
          <w:b/>
          <w:bCs/>
          <w:spacing w:val="1"/>
          <w:sz w:val="26"/>
          <w:szCs w:val="26"/>
        </w:rPr>
        <w:t>и</w:t>
      </w:r>
      <w:r w:rsidRPr="00386818">
        <w:rPr>
          <w:b/>
          <w:bCs/>
          <w:sz w:val="26"/>
          <w:szCs w:val="26"/>
        </w:rPr>
        <w:t>нят</w:t>
      </w:r>
      <w:r w:rsidRPr="00386818">
        <w:rPr>
          <w:b/>
          <w:bCs/>
          <w:spacing w:val="1"/>
          <w:sz w:val="26"/>
          <w:szCs w:val="26"/>
        </w:rPr>
        <w:t>ь</w:t>
      </w:r>
      <w:r w:rsidRPr="00386818">
        <w:rPr>
          <w:b/>
          <w:bCs/>
          <w:sz w:val="26"/>
          <w:szCs w:val="26"/>
        </w:rPr>
        <w:t>»</w:t>
      </w:r>
      <w:r w:rsidRPr="00386818">
        <w:rPr>
          <w:b/>
          <w:bCs/>
          <w:spacing w:val="-6"/>
          <w:sz w:val="26"/>
          <w:szCs w:val="26"/>
        </w:rPr>
        <w:t xml:space="preserve"> </w:t>
      </w:r>
      <w:r w:rsidRPr="00386818">
        <w:rPr>
          <w:b/>
          <w:bCs/>
          <w:sz w:val="26"/>
          <w:szCs w:val="26"/>
        </w:rPr>
        <w:t>и</w:t>
      </w:r>
      <w:r w:rsidRPr="00386818">
        <w:rPr>
          <w:b/>
          <w:bCs/>
          <w:spacing w:val="-8"/>
          <w:sz w:val="26"/>
          <w:szCs w:val="26"/>
        </w:rPr>
        <w:t xml:space="preserve"> </w:t>
      </w:r>
      <w:r w:rsidRPr="00386818">
        <w:rPr>
          <w:b/>
          <w:bCs/>
          <w:sz w:val="26"/>
          <w:szCs w:val="26"/>
        </w:rPr>
        <w:t>«З</w:t>
      </w:r>
      <w:r w:rsidRPr="00386818">
        <w:rPr>
          <w:b/>
          <w:bCs/>
          <w:spacing w:val="2"/>
          <w:sz w:val="26"/>
          <w:szCs w:val="26"/>
        </w:rPr>
        <w:t>а</w:t>
      </w:r>
      <w:r w:rsidRPr="00386818">
        <w:rPr>
          <w:b/>
          <w:bCs/>
          <w:sz w:val="26"/>
          <w:szCs w:val="26"/>
        </w:rPr>
        <w:t>крыт</w:t>
      </w:r>
      <w:r w:rsidRPr="00386818">
        <w:rPr>
          <w:b/>
          <w:bCs/>
          <w:spacing w:val="1"/>
          <w:sz w:val="26"/>
          <w:szCs w:val="26"/>
        </w:rPr>
        <w:t>ь</w:t>
      </w:r>
      <w:r w:rsidRPr="00386818">
        <w:rPr>
          <w:b/>
          <w:bCs/>
          <w:sz w:val="26"/>
          <w:szCs w:val="26"/>
        </w:rPr>
        <w:t>»</w:t>
      </w:r>
      <w:r w:rsidRPr="00386818">
        <w:rPr>
          <w:b/>
          <w:bCs/>
          <w:spacing w:val="-3"/>
          <w:sz w:val="26"/>
          <w:szCs w:val="26"/>
        </w:rPr>
        <w:t xml:space="preserve"> </w:t>
      </w:r>
      <w:r w:rsidRPr="00386818">
        <w:rPr>
          <w:b/>
          <w:bCs/>
          <w:sz w:val="26"/>
          <w:szCs w:val="26"/>
        </w:rPr>
        <w:t>необ</w:t>
      </w:r>
      <w:r w:rsidRPr="00386818">
        <w:rPr>
          <w:b/>
          <w:bCs/>
          <w:spacing w:val="1"/>
          <w:sz w:val="26"/>
          <w:szCs w:val="26"/>
        </w:rPr>
        <w:t>х</w:t>
      </w:r>
      <w:r w:rsidRPr="00386818">
        <w:rPr>
          <w:b/>
          <w:bCs/>
          <w:spacing w:val="2"/>
          <w:sz w:val="26"/>
          <w:szCs w:val="26"/>
        </w:rPr>
        <w:t>о</w:t>
      </w:r>
      <w:r w:rsidRPr="00386818">
        <w:rPr>
          <w:b/>
          <w:bCs/>
          <w:sz w:val="26"/>
          <w:szCs w:val="26"/>
        </w:rPr>
        <w:t>димо</w:t>
      </w:r>
      <w:r w:rsidRPr="00386818">
        <w:rPr>
          <w:b/>
          <w:bCs/>
          <w:spacing w:val="-6"/>
          <w:sz w:val="26"/>
          <w:szCs w:val="26"/>
        </w:rPr>
        <w:t xml:space="preserve"> </w:t>
      </w:r>
      <w:r w:rsidRPr="00386818">
        <w:rPr>
          <w:b/>
          <w:bCs/>
          <w:sz w:val="26"/>
          <w:szCs w:val="26"/>
        </w:rPr>
        <w:t>пер</w:t>
      </w:r>
      <w:r w:rsidRPr="00386818">
        <w:rPr>
          <w:b/>
          <w:bCs/>
          <w:spacing w:val="1"/>
          <w:sz w:val="26"/>
          <w:szCs w:val="26"/>
        </w:rPr>
        <w:t>е</w:t>
      </w:r>
      <w:r w:rsidRPr="00386818">
        <w:rPr>
          <w:b/>
          <w:bCs/>
          <w:sz w:val="26"/>
          <w:szCs w:val="26"/>
        </w:rPr>
        <w:t>йти</w:t>
      </w:r>
      <w:r w:rsidRPr="00386818">
        <w:rPr>
          <w:b/>
          <w:bCs/>
          <w:spacing w:val="-4"/>
          <w:sz w:val="26"/>
          <w:szCs w:val="26"/>
        </w:rPr>
        <w:t xml:space="preserve"> </w:t>
      </w:r>
      <w:r w:rsidRPr="00386818">
        <w:rPr>
          <w:b/>
          <w:bCs/>
          <w:sz w:val="26"/>
          <w:szCs w:val="26"/>
        </w:rPr>
        <w:t>к</w:t>
      </w:r>
      <w:r w:rsidRPr="00386818">
        <w:rPr>
          <w:b/>
          <w:bCs/>
          <w:spacing w:val="-7"/>
          <w:sz w:val="26"/>
          <w:szCs w:val="26"/>
        </w:rPr>
        <w:t xml:space="preserve"> </w:t>
      </w:r>
      <w:r w:rsidRPr="00386818">
        <w:rPr>
          <w:b/>
          <w:bCs/>
          <w:spacing w:val="2"/>
          <w:sz w:val="26"/>
          <w:szCs w:val="26"/>
        </w:rPr>
        <w:t>с</w:t>
      </w:r>
      <w:r w:rsidRPr="00386818">
        <w:rPr>
          <w:b/>
          <w:bCs/>
          <w:sz w:val="26"/>
          <w:szCs w:val="26"/>
        </w:rPr>
        <w:t>тр</w:t>
      </w:r>
      <w:r w:rsidRPr="00386818">
        <w:rPr>
          <w:b/>
          <w:bCs/>
          <w:spacing w:val="2"/>
          <w:sz w:val="26"/>
          <w:szCs w:val="26"/>
        </w:rPr>
        <w:t>а</w:t>
      </w:r>
      <w:r w:rsidRPr="00386818">
        <w:rPr>
          <w:b/>
          <w:bCs/>
          <w:sz w:val="26"/>
          <w:szCs w:val="26"/>
        </w:rPr>
        <w:t>н</w:t>
      </w:r>
      <w:r w:rsidRPr="00386818">
        <w:rPr>
          <w:b/>
          <w:bCs/>
          <w:spacing w:val="-2"/>
          <w:sz w:val="26"/>
          <w:szCs w:val="26"/>
        </w:rPr>
        <w:t>и</w:t>
      </w:r>
      <w:r w:rsidRPr="00386818">
        <w:rPr>
          <w:b/>
          <w:bCs/>
          <w:sz w:val="26"/>
          <w:szCs w:val="26"/>
        </w:rPr>
        <w:t>це</w:t>
      </w:r>
      <w:r w:rsidRPr="00386818">
        <w:rPr>
          <w:b/>
          <w:bCs/>
          <w:spacing w:val="-5"/>
          <w:sz w:val="26"/>
          <w:szCs w:val="26"/>
        </w:rPr>
        <w:t xml:space="preserve"> </w:t>
      </w:r>
      <w:r w:rsidRPr="00386818">
        <w:rPr>
          <w:b/>
          <w:bCs/>
          <w:sz w:val="26"/>
          <w:szCs w:val="26"/>
        </w:rPr>
        <w:t>«</w:t>
      </w:r>
      <w:r w:rsidRPr="00386818">
        <w:rPr>
          <w:b/>
          <w:bCs/>
          <w:spacing w:val="1"/>
          <w:sz w:val="26"/>
          <w:szCs w:val="26"/>
        </w:rPr>
        <w:t>Э</w:t>
      </w:r>
      <w:r w:rsidRPr="00386818">
        <w:rPr>
          <w:b/>
          <w:bCs/>
          <w:sz w:val="26"/>
          <w:szCs w:val="26"/>
        </w:rPr>
        <w:t>к</w:t>
      </w:r>
      <w:r w:rsidRPr="00386818">
        <w:rPr>
          <w:b/>
          <w:bCs/>
          <w:spacing w:val="-2"/>
          <w:sz w:val="26"/>
          <w:szCs w:val="26"/>
        </w:rPr>
        <w:t>з</w:t>
      </w:r>
      <w:r w:rsidRPr="00386818">
        <w:rPr>
          <w:b/>
          <w:bCs/>
          <w:sz w:val="26"/>
          <w:szCs w:val="26"/>
        </w:rPr>
        <w:t>ам</w:t>
      </w:r>
      <w:r w:rsidRPr="00386818">
        <w:rPr>
          <w:b/>
          <w:bCs/>
          <w:spacing w:val="2"/>
          <w:sz w:val="26"/>
          <w:szCs w:val="26"/>
        </w:rPr>
        <w:t>е</w:t>
      </w:r>
      <w:r w:rsidRPr="00386818">
        <w:rPr>
          <w:b/>
          <w:bCs/>
          <w:sz w:val="26"/>
          <w:szCs w:val="26"/>
        </w:rPr>
        <w:t>н</w:t>
      </w:r>
      <w:r w:rsidRPr="00386818">
        <w:rPr>
          <w:b/>
          <w:bCs/>
          <w:spacing w:val="-7"/>
          <w:sz w:val="26"/>
          <w:szCs w:val="26"/>
        </w:rPr>
        <w:t xml:space="preserve"> </w:t>
      </w:r>
      <w:r w:rsidRPr="00386818">
        <w:rPr>
          <w:b/>
          <w:bCs/>
          <w:spacing w:val="1"/>
          <w:sz w:val="26"/>
          <w:szCs w:val="26"/>
        </w:rPr>
        <w:t>з</w:t>
      </w:r>
      <w:r w:rsidRPr="00386818">
        <w:rPr>
          <w:b/>
          <w:bCs/>
          <w:sz w:val="26"/>
          <w:szCs w:val="26"/>
        </w:rPr>
        <w:t>ак</w:t>
      </w:r>
      <w:r w:rsidRPr="00386818">
        <w:rPr>
          <w:b/>
          <w:bCs/>
          <w:spacing w:val="1"/>
          <w:sz w:val="26"/>
          <w:szCs w:val="26"/>
        </w:rPr>
        <w:t>о</w:t>
      </w:r>
      <w:r w:rsidRPr="00386818">
        <w:rPr>
          <w:b/>
          <w:bCs/>
          <w:sz w:val="26"/>
          <w:szCs w:val="26"/>
        </w:rPr>
        <w:t>нчен», на</w:t>
      </w:r>
      <w:r w:rsidRPr="00386818">
        <w:rPr>
          <w:b/>
          <w:bCs/>
          <w:spacing w:val="16"/>
          <w:sz w:val="26"/>
          <w:szCs w:val="26"/>
        </w:rPr>
        <w:t xml:space="preserve"> </w:t>
      </w:r>
      <w:r w:rsidRPr="00386818">
        <w:rPr>
          <w:b/>
          <w:bCs/>
          <w:spacing w:val="1"/>
          <w:sz w:val="26"/>
          <w:szCs w:val="26"/>
        </w:rPr>
        <w:t>к</w:t>
      </w:r>
      <w:r w:rsidRPr="00386818">
        <w:rPr>
          <w:b/>
          <w:bCs/>
          <w:sz w:val="26"/>
          <w:szCs w:val="26"/>
        </w:rPr>
        <w:t>отор</w:t>
      </w:r>
      <w:r w:rsidRPr="00386818">
        <w:rPr>
          <w:b/>
          <w:bCs/>
          <w:spacing w:val="2"/>
          <w:sz w:val="26"/>
          <w:szCs w:val="26"/>
        </w:rPr>
        <w:t>о</w:t>
      </w:r>
      <w:r w:rsidRPr="00386818">
        <w:rPr>
          <w:b/>
          <w:bCs/>
          <w:sz w:val="26"/>
          <w:szCs w:val="26"/>
        </w:rPr>
        <w:t>й</w:t>
      </w:r>
      <w:r w:rsidRPr="00386818">
        <w:rPr>
          <w:b/>
          <w:bCs/>
          <w:spacing w:val="17"/>
          <w:sz w:val="26"/>
          <w:szCs w:val="26"/>
        </w:rPr>
        <w:t xml:space="preserve"> </w:t>
      </w:r>
      <w:r w:rsidRPr="00386818">
        <w:rPr>
          <w:b/>
          <w:bCs/>
          <w:sz w:val="26"/>
          <w:szCs w:val="26"/>
        </w:rPr>
        <w:t>отоб</w:t>
      </w:r>
      <w:r w:rsidRPr="00386818">
        <w:rPr>
          <w:b/>
          <w:bCs/>
          <w:spacing w:val="2"/>
          <w:sz w:val="26"/>
          <w:szCs w:val="26"/>
        </w:rPr>
        <w:t>ра</w:t>
      </w:r>
      <w:r w:rsidRPr="00386818">
        <w:rPr>
          <w:b/>
          <w:bCs/>
          <w:sz w:val="26"/>
          <w:szCs w:val="26"/>
        </w:rPr>
        <w:t>жается</w:t>
      </w:r>
      <w:r w:rsidRPr="00386818">
        <w:rPr>
          <w:b/>
          <w:bCs/>
          <w:spacing w:val="16"/>
          <w:sz w:val="26"/>
          <w:szCs w:val="26"/>
        </w:rPr>
        <w:t xml:space="preserve"> </w:t>
      </w:r>
      <w:r w:rsidRPr="00386818">
        <w:rPr>
          <w:b/>
          <w:bCs/>
          <w:sz w:val="26"/>
          <w:szCs w:val="26"/>
        </w:rPr>
        <w:t>кр</w:t>
      </w:r>
      <w:r w:rsidRPr="00386818">
        <w:rPr>
          <w:b/>
          <w:bCs/>
          <w:spacing w:val="1"/>
          <w:sz w:val="26"/>
          <w:szCs w:val="26"/>
        </w:rPr>
        <w:t>а</w:t>
      </w:r>
      <w:r w:rsidRPr="00386818">
        <w:rPr>
          <w:b/>
          <w:bCs/>
          <w:sz w:val="26"/>
          <w:szCs w:val="26"/>
        </w:rPr>
        <w:t>тк</w:t>
      </w:r>
      <w:r w:rsidRPr="00386818">
        <w:rPr>
          <w:b/>
          <w:bCs/>
          <w:spacing w:val="1"/>
          <w:sz w:val="26"/>
          <w:szCs w:val="26"/>
        </w:rPr>
        <w:t>а</w:t>
      </w:r>
      <w:r w:rsidRPr="00386818">
        <w:rPr>
          <w:b/>
          <w:bCs/>
          <w:sz w:val="26"/>
          <w:szCs w:val="26"/>
        </w:rPr>
        <w:t>я</w:t>
      </w:r>
      <w:r w:rsidRPr="00386818">
        <w:rPr>
          <w:b/>
          <w:bCs/>
          <w:spacing w:val="17"/>
          <w:sz w:val="26"/>
          <w:szCs w:val="26"/>
        </w:rPr>
        <w:t xml:space="preserve"> </w:t>
      </w:r>
      <w:r w:rsidRPr="00386818">
        <w:rPr>
          <w:b/>
          <w:bCs/>
          <w:sz w:val="26"/>
          <w:szCs w:val="26"/>
        </w:rPr>
        <w:t>и</w:t>
      </w:r>
      <w:r w:rsidRPr="00386818">
        <w:rPr>
          <w:b/>
          <w:bCs/>
          <w:spacing w:val="1"/>
          <w:sz w:val="26"/>
          <w:szCs w:val="26"/>
        </w:rPr>
        <w:t>н</w:t>
      </w:r>
      <w:r w:rsidRPr="00386818">
        <w:rPr>
          <w:b/>
          <w:bCs/>
          <w:spacing w:val="-2"/>
          <w:sz w:val="26"/>
          <w:szCs w:val="26"/>
        </w:rPr>
        <w:t>ф</w:t>
      </w:r>
      <w:r w:rsidRPr="00386818">
        <w:rPr>
          <w:b/>
          <w:bCs/>
          <w:spacing w:val="2"/>
          <w:sz w:val="26"/>
          <w:szCs w:val="26"/>
        </w:rPr>
        <w:t>о</w:t>
      </w:r>
      <w:r w:rsidRPr="00386818">
        <w:rPr>
          <w:b/>
          <w:bCs/>
          <w:sz w:val="26"/>
          <w:szCs w:val="26"/>
        </w:rPr>
        <w:t>рмац</w:t>
      </w:r>
      <w:r w:rsidRPr="00386818">
        <w:rPr>
          <w:b/>
          <w:bCs/>
          <w:spacing w:val="1"/>
          <w:sz w:val="26"/>
          <w:szCs w:val="26"/>
        </w:rPr>
        <w:t>и</w:t>
      </w:r>
      <w:r w:rsidRPr="00386818">
        <w:rPr>
          <w:b/>
          <w:bCs/>
          <w:sz w:val="26"/>
          <w:szCs w:val="26"/>
        </w:rPr>
        <w:t>я</w:t>
      </w:r>
      <w:r w:rsidRPr="00386818">
        <w:rPr>
          <w:b/>
          <w:bCs/>
          <w:spacing w:val="15"/>
          <w:sz w:val="26"/>
          <w:szCs w:val="26"/>
        </w:rPr>
        <w:t xml:space="preserve"> </w:t>
      </w:r>
      <w:r w:rsidRPr="00386818">
        <w:rPr>
          <w:b/>
          <w:bCs/>
          <w:sz w:val="26"/>
          <w:szCs w:val="26"/>
        </w:rPr>
        <w:t>о</w:t>
      </w:r>
      <w:r w:rsidRPr="00386818">
        <w:rPr>
          <w:b/>
          <w:bCs/>
          <w:spacing w:val="-1"/>
          <w:sz w:val="26"/>
          <w:szCs w:val="26"/>
        </w:rPr>
        <w:t xml:space="preserve"> </w:t>
      </w:r>
      <w:r w:rsidRPr="00386818">
        <w:rPr>
          <w:b/>
          <w:bCs/>
          <w:sz w:val="26"/>
          <w:szCs w:val="26"/>
        </w:rPr>
        <w:t>количе</w:t>
      </w:r>
      <w:r w:rsidRPr="00386818">
        <w:rPr>
          <w:b/>
          <w:bCs/>
          <w:spacing w:val="2"/>
          <w:sz w:val="26"/>
          <w:szCs w:val="26"/>
        </w:rPr>
        <w:t>с</w:t>
      </w:r>
      <w:r w:rsidRPr="00386818">
        <w:rPr>
          <w:b/>
          <w:bCs/>
          <w:sz w:val="26"/>
          <w:szCs w:val="26"/>
        </w:rPr>
        <w:t>т</w:t>
      </w:r>
      <w:r w:rsidRPr="00386818">
        <w:rPr>
          <w:b/>
          <w:bCs/>
          <w:spacing w:val="1"/>
          <w:sz w:val="26"/>
          <w:szCs w:val="26"/>
        </w:rPr>
        <w:t>в</w:t>
      </w:r>
      <w:r w:rsidRPr="00386818">
        <w:rPr>
          <w:b/>
          <w:bCs/>
          <w:sz w:val="26"/>
          <w:szCs w:val="26"/>
        </w:rPr>
        <w:t>е</w:t>
      </w:r>
      <w:r w:rsidRPr="00386818">
        <w:rPr>
          <w:b/>
          <w:bCs/>
          <w:spacing w:val="15"/>
          <w:sz w:val="26"/>
          <w:szCs w:val="26"/>
        </w:rPr>
        <w:t xml:space="preserve"> </w:t>
      </w:r>
      <w:r w:rsidRPr="00386818">
        <w:rPr>
          <w:b/>
          <w:bCs/>
          <w:sz w:val="26"/>
          <w:szCs w:val="26"/>
        </w:rPr>
        <w:t>со</w:t>
      </w:r>
      <w:r w:rsidRPr="00386818">
        <w:rPr>
          <w:b/>
          <w:bCs/>
          <w:spacing w:val="2"/>
          <w:sz w:val="26"/>
          <w:szCs w:val="26"/>
        </w:rPr>
        <w:t>х</w:t>
      </w:r>
      <w:r w:rsidRPr="00386818">
        <w:rPr>
          <w:b/>
          <w:bCs/>
          <w:sz w:val="26"/>
          <w:szCs w:val="26"/>
        </w:rPr>
        <w:t>ране</w:t>
      </w:r>
      <w:r w:rsidRPr="00386818">
        <w:rPr>
          <w:b/>
          <w:bCs/>
          <w:spacing w:val="1"/>
          <w:sz w:val="26"/>
          <w:szCs w:val="26"/>
        </w:rPr>
        <w:t>н</w:t>
      </w:r>
      <w:r w:rsidRPr="00386818">
        <w:rPr>
          <w:b/>
          <w:bCs/>
          <w:sz w:val="26"/>
          <w:szCs w:val="26"/>
        </w:rPr>
        <w:t>н</w:t>
      </w:r>
      <w:r w:rsidRPr="00386818">
        <w:rPr>
          <w:b/>
          <w:bCs/>
          <w:spacing w:val="-2"/>
          <w:sz w:val="26"/>
          <w:szCs w:val="26"/>
        </w:rPr>
        <w:t>ы</w:t>
      </w:r>
      <w:r w:rsidRPr="00386818">
        <w:rPr>
          <w:b/>
          <w:bCs/>
          <w:sz w:val="26"/>
          <w:szCs w:val="26"/>
        </w:rPr>
        <w:t>х</w:t>
      </w:r>
      <w:r w:rsidRPr="00386818">
        <w:rPr>
          <w:b/>
          <w:bCs/>
          <w:spacing w:val="19"/>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w:t>
      </w:r>
      <w:r w:rsidRPr="00386818">
        <w:rPr>
          <w:b/>
          <w:bCs/>
          <w:spacing w:val="1"/>
          <w:sz w:val="26"/>
          <w:szCs w:val="26"/>
        </w:rPr>
        <w:t>е</w:t>
      </w:r>
      <w:r w:rsidRPr="00386818">
        <w:rPr>
          <w:b/>
          <w:bCs/>
          <w:sz w:val="26"/>
          <w:szCs w:val="26"/>
        </w:rPr>
        <w:t>тов</w:t>
      </w:r>
      <w:r w:rsidRPr="00386818">
        <w:rPr>
          <w:b/>
          <w:bCs/>
          <w:spacing w:val="17"/>
          <w:sz w:val="26"/>
          <w:szCs w:val="26"/>
        </w:rPr>
        <w:t xml:space="preserve"> </w:t>
      </w:r>
      <w:r w:rsidRPr="00386818">
        <w:rPr>
          <w:b/>
          <w:bCs/>
          <w:sz w:val="26"/>
          <w:szCs w:val="26"/>
        </w:rPr>
        <w:t>и</w:t>
      </w:r>
      <w:r w:rsidRPr="00386818">
        <w:rPr>
          <w:b/>
          <w:bCs/>
          <w:w w:val="99"/>
          <w:sz w:val="26"/>
          <w:szCs w:val="26"/>
        </w:rPr>
        <w:t xml:space="preserve"> </w:t>
      </w:r>
      <w:r w:rsidRPr="00386818">
        <w:rPr>
          <w:b/>
          <w:bCs/>
          <w:sz w:val="26"/>
          <w:szCs w:val="26"/>
        </w:rPr>
        <w:t>ко</w:t>
      </w:r>
      <w:r w:rsidRPr="00386818">
        <w:rPr>
          <w:b/>
          <w:bCs/>
          <w:spacing w:val="-2"/>
          <w:sz w:val="26"/>
          <w:szCs w:val="26"/>
        </w:rPr>
        <w:t>н</w:t>
      </w:r>
      <w:r w:rsidRPr="00386818">
        <w:rPr>
          <w:b/>
          <w:bCs/>
          <w:sz w:val="26"/>
          <w:szCs w:val="26"/>
        </w:rPr>
        <w:t>т</w:t>
      </w:r>
      <w:r w:rsidRPr="00386818">
        <w:rPr>
          <w:b/>
          <w:bCs/>
          <w:spacing w:val="2"/>
          <w:sz w:val="26"/>
          <w:szCs w:val="26"/>
        </w:rPr>
        <w:t>р</w:t>
      </w:r>
      <w:r w:rsidRPr="00386818">
        <w:rPr>
          <w:b/>
          <w:bCs/>
          <w:sz w:val="26"/>
          <w:szCs w:val="26"/>
        </w:rPr>
        <w:t>ол</w:t>
      </w:r>
      <w:r w:rsidRPr="00386818">
        <w:rPr>
          <w:b/>
          <w:bCs/>
          <w:spacing w:val="1"/>
          <w:sz w:val="26"/>
          <w:szCs w:val="26"/>
        </w:rPr>
        <w:t>ь</w:t>
      </w:r>
      <w:r w:rsidRPr="00386818">
        <w:rPr>
          <w:b/>
          <w:bCs/>
          <w:sz w:val="26"/>
          <w:szCs w:val="26"/>
        </w:rPr>
        <w:t>ной</w:t>
      </w:r>
      <w:r w:rsidRPr="00386818">
        <w:rPr>
          <w:b/>
          <w:bCs/>
          <w:spacing w:val="-26"/>
          <w:sz w:val="26"/>
          <w:szCs w:val="26"/>
        </w:rPr>
        <w:t xml:space="preserve"> </w:t>
      </w:r>
      <w:r w:rsidRPr="00386818">
        <w:rPr>
          <w:b/>
          <w:bCs/>
          <w:sz w:val="26"/>
          <w:szCs w:val="26"/>
        </w:rPr>
        <w:t>с</w:t>
      </w:r>
      <w:r w:rsidRPr="00386818">
        <w:rPr>
          <w:b/>
          <w:bCs/>
          <w:spacing w:val="2"/>
          <w:sz w:val="26"/>
          <w:szCs w:val="26"/>
        </w:rPr>
        <w:t>у</w:t>
      </w:r>
      <w:r w:rsidRPr="00386818">
        <w:rPr>
          <w:b/>
          <w:bCs/>
          <w:sz w:val="26"/>
          <w:szCs w:val="26"/>
        </w:rPr>
        <w:t>мме.</w:t>
      </w:r>
    </w:p>
    <w:p w:rsidR="00C97CAE" w:rsidRPr="00386818" w:rsidRDefault="00C97CAE" w:rsidP="00D00086">
      <w:pPr>
        <w:ind w:firstLine="720"/>
        <w:jc w:val="both"/>
        <w:rPr>
          <w:sz w:val="26"/>
          <w:szCs w:val="26"/>
        </w:rPr>
      </w:pPr>
      <w:r w:rsidRPr="00386818">
        <w:rPr>
          <w:b/>
          <w:bCs/>
          <w:sz w:val="26"/>
          <w:szCs w:val="26"/>
        </w:rPr>
        <w:t>Далее</w:t>
      </w:r>
      <w:r w:rsidRPr="00386818">
        <w:rPr>
          <w:b/>
          <w:bCs/>
          <w:spacing w:val="64"/>
          <w:sz w:val="26"/>
          <w:szCs w:val="26"/>
        </w:rPr>
        <w:t xml:space="preserve"> </w:t>
      </w:r>
      <w:r w:rsidRPr="00386818">
        <w:rPr>
          <w:b/>
          <w:bCs/>
          <w:sz w:val="26"/>
          <w:szCs w:val="26"/>
        </w:rPr>
        <w:t>необ</w:t>
      </w:r>
      <w:r w:rsidRPr="00386818">
        <w:rPr>
          <w:b/>
          <w:bCs/>
          <w:spacing w:val="1"/>
          <w:sz w:val="26"/>
          <w:szCs w:val="26"/>
        </w:rPr>
        <w:t>х</w:t>
      </w:r>
      <w:r w:rsidRPr="00386818">
        <w:rPr>
          <w:b/>
          <w:bCs/>
          <w:sz w:val="26"/>
          <w:szCs w:val="26"/>
        </w:rPr>
        <w:t>одимо</w:t>
      </w:r>
      <w:r w:rsidRPr="00386818">
        <w:rPr>
          <w:b/>
          <w:bCs/>
          <w:spacing w:val="2"/>
          <w:sz w:val="26"/>
          <w:szCs w:val="26"/>
        </w:rPr>
        <w:t xml:space="preserve"> </w:t>
      </w:r>
      <w:r w:rsidRPr="00386818">
        <w:rPr>
          <w:b/>
          <w:bCs/>
          <w:sz w:val="26"/>
          <w:szCs w:val="26"/>
        </w:rPr>
        <w:t>пере</w:t>
      </w:r>
      <w:r w:rsidRPr="00386818">
        <w:rPr>
          <w:b/>
          <w:bCs/>
          <w:spacing w:val="-1"/>
          <w:sz w:val="26"/>
          <w:szCs w:val="26"/>
        </w:rPr>
        <w:t>н</w:t>
      </w:r>
      <w:r w:rsidRPr="00386818">
        <w:rPr>
          <w:b/>
          <w:bCs/>
          <w:sz w:val="26"/>
          <w:szCs w:val="26"/>
        </w:rPr>
        <w:t>е</w:t>
      </w:r>
      <w:r w:rsidRPr="00386818">
        <w:rPr>
          <w:b/>
          <w:bCs/>
          <w:spacing w:val="2"/>
          <w:sz w:val="26"/>
          <w:szCs w:val="26"/>
        </w:rPr>
        <w:t>с</w:t>
      </w:r>
      <w:r w:rsidRPr="00386818">
        <w:rPr>
          <w:b/>
          <w:bCs/>
          <w:sz w:val="26"/>
          <w:szCs w:val="26"/>
        </w:rPr>
        <w:t>ти в</w:t>
      </w:r>
      <w:r w:rsidRPr="00386818">
        <w:rPr>
          <w:b/>
          <w:bCs/>
          <w:spacing w:val="63"/>
          <w:sz w:val="26"/>
          <w:szCs w:val="26"/>
        </w:rPr>
        <w:t xml:space="preserve"> </w:t>
      </w:r>
      <w:r w:rsidRPr="00386818">
        <w:rPr>
          <w:b/>
          <w:bCs/>
          <w:sz w:val="26"/>
          <w:szCs w:val="26"/>
        </w:rPr>
        <w:t>сп</w:t>
      </w:r>
      <w:r w:rsidRPr="00386818">
        <w:rPr>
          <w:b/>
          <w:bCs/>
          <w:spacing w:val="1"/>
          <w:sz w:val="26"/>
          <w:szCs w:val="26"/>
        </w:rPr>
        <w:t>е</w:t>
      </w:r>
      <w:r w:rsidRPr="00386818">
        <w:rPr>
          <w:b/>
          <w:bCs/>
          <w:sz w:val="26"/>
          <w:szCs w:val="26"/>
        </w:rPr>
        <w:t>ц</w:t>
      </w:r>
      <w:r w:rsidRPr="00386818">
        <w:rPr>
          <w:b/>
          <w:bCs/>
          <w:spacing w:val="-2"/>
          <w:sz w:val="26"/>
          <w:szCs w:val="26"/>
        </w:rPr>
        <w:t>и</w:t>
      </w:r>
      <w:r w:rsidRPr="00386818">
        <w:rPr>
          <w:b/>
          <w:bCs/>
          <w:spacing w:val="2"/>
          <w:sz w:val="26"/>
          <w:szCs w:val="26"/>
        </w:rPr>
        <w:t>а</w:t>
      </w:r>
      <w:r w:rsidRPr="00386818">
        <w:rPr>
          <w:b/>
          <w:bCs/>
          <w:sz w:val="26"/>
          <w:szCs w:val="26"/>
        </w:rPr>
        <w:t>л</w:t>
      </w:r>
      <w:r w:rsidRPr="00386818">
        <w:rPr>
          <w:b/>
          <w:bCs/>
          <w:spacing w:val="1"/>
          <w:sz w:val="26"/>
          <w:szCs w:val="26"/>
        </w:rPr>
        <w:t>ь</w:t>
      </w:r>
      <w:r w:rsidRPr="00386818">
        <w:rPr>
          <w:b/>
          <w:bCs/>
          <w:sz w:val="26"/>
          <w:szCs w:val="26"/>
        </w:rPr>
        <w:t>но</w:t>
      </w:r>
      <w:r w:rsidRPr="00386818">
        <w:rPr>
          <w:b/>
          <w:bCs/>
          <w:spacing w:val="63"/>
          <w:sz w:val="26"/>
          <w:szCs w:val="26"/>
        </w:rPr>
        <w:t xml:space="preserve"> </w:t>
      </w:r>
      <w:r w:rsidRPr="00386818">
        <w:rPr>
          <w:b/>
          <w:bCs/>
          <w:sz w:val="26"/>
          <w:szCs w:val="26"/>
        </w:rPr>
        <w:t>предна</w:t>
      </w:r>
      <w:r w:rsidRPr="00386818">
        <w:rPr>
          <w:b/>
          <w:bCs/>
          <w:spacing w:val="1"/>
          <w:sz w:val="26"/>
          <w:szCs w:val="26"/>
        </w:rPr>
        <w:t>з</w:t>
      </w:r>
      <w:r w:rsidRPr="00386818">
        <w:rPr>
          <w:b/>
          <w:bCs/>
          <w:sz w:val="26"/>
          <w:szCs w:val="26"/>
        </w:rPr>
        <w:t>нач</w:t>
      </w:r>
      <w:r w:rsidRPr="00386818">
        <w:rPr>
          <w:b/>
          <w:bCs/>
          <w:spacing w:val="2"/>
          <w:sz w:val="26"/>
          <w:szCs w:val="26"/>
        </w:rPr>
        <w:t>е</w:t>
      </w:r>
      <w:r w:rsidRPr="00386818">
        <w:rPr>
          <w:b/>
          <w:bCs/>
          <w:spacing w:val="1"/>
          <w:sz w:val="26"/>
          <w:szCs w:val="26"/>
        </w:rPr>
        <w:t>н</w:t>
      </w:r>
      <w:r w:rsidRPr="00386818">
        <w:rPr>
          <w:b/>
          <w:bCs/>
          <w:sz w:val="26"/>
          <w:szCs w:val="26"/>
        </w:rPr>
        <w:t>ное</w:t>
      </w:r>
      <w:r w:rsidRPr="00386818">
        <w:rPr>
          <w:b/>
          <w:bCs/>
          <w:spacing w:val="63"/>
          <w:sz w:val="26"/>
          <w:szCs w:val="26"/>
        </w:rPr>
        <w:t xml:space="preserve"> </w:t>
      </w:r>
      <w:r w:rsidRPr="00386818">
        <w:rPr>
          <w:b/>
          <w:bCs/>
          <w:sz w:val="26"/>
          <w:szCs w:val="26"/>
        </w:rPr>
        <w:t>для</w:t>
      </w:r>
      <w:r w:rsidRPr="00386818">
        <w:rPr>
          <w:b/>
          <w:bCs/>
          <w:spacing w:val="63"/>
          <w:sz w:val="26"/>
          <w:szCs w:val="26"/>
        </w:rPr>
        <w:t xml:space="preserve"> </w:t>
      </w:r>
      <w:r w:rsidRPr="00386818">
        <w:rPr>
          <w:b/>
          <w:bCs/>
          <w:sz w:val="26"/>
          <w:szCs w:val="26"/>
        </w:rPr>
        <w:t>этих целей</w:t>
      </w:r>
      <w:r w:rsidRPr="00386818">
        <w:rPr>
          <w:b/>
          <w:bCs/>
          <w:w w:val="99"/>
          <w:sz w:val="26"/>
          <w:szCs w:val="26"/>
        </w:rPr>
        <w:t xml:space="preserve"> </w:t>
      </w:r>
      <w:r w:rsidRPr="00386818">
        <w:rPr>
          <w:b/>
          <w:bCs/>
          <w:sz w:val="26"/>
          <w:szCs w:val="26"/>
        </w:rPr>
        <w:t>поле в</w:t>
      </w:r>
      <w:r w:rsidRPr="00386818">
        <w:rPr>
          <w:b/>
          <w:bCs/>
          <w:spacing w:val="-7"/>
          <w:sz w:val="26"/>
          <w:szCs w:val="26"/>
        </w:rPr>
        <w:t xml:space="preserve"> </w:t>
      </w:r>
      <w:r w:rsidRPr="00386818">
        <w:rPr>
          <w:b/>
          <w:bCs/>
          <w:sz w:val="26"/>
          <w:szCs w:val="26"/>
        </w:rPr>
        <w:t>бл</w:t>
      </w:r>
      <w:r w:rsidRPr="00386818">
        <w:rPr>
          <w:b/>
          <w:bCs/>
          <w:spacing w:val="2"/>
          <w:sz w:val="26"/>
          <w:szCs w:val="26"/>
        </w:rPr>
        <w:t>а</w:t>
      </w:r>
      <w:r w:rsidRPr="00386818">
        <w:rPr>
          <w:b/>
          <w:bCs/>
          <w:sz w:val="26"/>
          <w:szCs w:val="26"/>
        </w:rPr>
        <w:t>н</w:t>
      </w:r>
      <w:r w:rsidRPr="00386818">
        <w:rPr>
          <w:b/>
          <w:bCs/>
          <w:spacing w:val="-2"/>
          <w:sz w:val="26"/>
          <w:szCs w:val="26"/>
        </w:rPr>
        <w:t>к</w:t>
      </w:r>
      <w:r w:rsidRPr="00386818">
        <w:rPr>
          <w:b/>
          <w:bCs/>
          <w:sz w:val="26"/>
          <w:szCs w:val="26"/>
        </w:rPr>
        <w:t>е рег</w:t>
      </w:r>
      <w:r w:rsidRPr="00386818">
        <w:rPr>
          <w:b/>
          <w:bCs/>
          <w:spacing w:val="1"/>
          <w:sz w:val="26"/>
          <w:szCs w:val="26"/>
        </w:rPr>
        <w:t>и</w:t>
      </w:r>
      <w:r w:rsidRPr="00386818">
        <w:rPr>
          <w:b/>
          <w:bCs/>
          <w:sz w:val="26"/>
          <w:szCs w:val="26"/>
        </w:rPr>
        <w:t>стра</w:t>
      </w:r>
      <w:r w:rsidRPr="00386818">
        <w:rPr>
          <w:b/>
          <w:bCs/>
          <w:spacing w:val="1"/>
          <w:sz w:val="26"/>
          <w:szCs w:val="26"/>
        </w:rPr>
        <w:t>ц</w:t>
      </w:r>
      <w:r w:rsidRPr="00386818">
        <w:rPr>
          <w:b/>
          <w:bCs/>
          <w:sz w:val="26"/>
          <w:szCs w:val="26"/>
        </w:rPr>
        <w:t>ии ко</w:t>
      </w:r>
      <w:r w:rsidRPr="00386818">
        <w:rPr>
          <w:b/>
          <w:bCs/>
          <w:spacing w:val="-2"/>
          <w:sz w:val="26"/>
          <w:szCs w:val="26"/>
        </w:rPr>
        <w:t>н</w:t>
      </w:r>
      <w:r w:rsidRPr="00386818">
        <w:rPr>
          <w:b/>
          <w:bCs/>
          <w:spacing w:val="2"/>
          <w:sz w:val="26"/>
          <w:szCs w:val="26"/>
        </w:rPr>
        <w:t>т</w:t>
      </w:r>
      <w:r w:rsidRPr="00386818">
        <w:rPr>
          <w:b/>
          <w:bCs/>
          <w:sz w:val="26"/>
          <w:szCs w:val="26"/>
        </w:rPr>
        <w:t>рол</w:t>
      </w:r>
      <w:r w:rsidRPr="00386818">
        <w:rPr>
          <w:b/>
          <w:bCs/>
          <w:spacing w:val="1"/>
          <w:sz w:val="26"/>
          <w:szCs w:val="26"/>
        </w:rPr>
        <w:t>ь</w:t>
      </w:r>
      <w:r w:rsidRPr="00386818">
        <w:rPr>
          <w:b/>
          <w:bCs/>
          <w:sz w:val="26"/>
          <w:szCs w:val="26"/>
        </w:rPr>
        <w:t>н</w:t>
      </w:r>
      <w:r w:rsidRPr="00386818">
        <w:rPr>
          <w:b/>
          <w:bCs/>
          <w:spacing w:val="1"/>
          <w:sz w:val="26"/>
          <w:szCs w:val="26"/>
        </w:rPr>
        <w:t>у</w:t>
      </w:r>
      <w:r w:rsidRPr="00386818">
        <w:rPr>
          <w:b/>
          <w:bCs/>
          <w:sz w:val="26"/>
          <w:szCs w:val="26"/>
        </w:rPr>
        <w:t xml:space="preserve">ю </w:t>
      </w:r>
      <w:r w:rsidRPr="00386818">
        <w:rPr>
          <w:b/>
          <w:bCs/>
          <w:spacing w:val="-3"/>
          <w:sz w:val="26"/>
          <w:szCs w:val="26"/>
        </w:rPr>
        <w:t>с</w:t>
      </w:r>
      <w:r w:rsidRPr="00386818">
        <w:rPr>
          <w:b/>
          <w:bCs/>
          <w:spacing w:val="2"/>
          <w:sz w:val="26"/>
          <w:szCs w:val="26"/>
        </w:rPr>
        <w:t>у</w:t>
      </w:r>
      <w:r w:rsidRPr="00386818">
        <w:rPr>
          <w:b/>
          <w:bCs/>
          <w:sz w:val="26"/>
          <w:szCs w:val="26"/>
        </w:rPr>
        <w:t>м</w:t>
      </w:r>
      <w:r w:rsidRPr="00386818">
        <w:rPr>
          <w:b/>
          <w:bCs/>
          <w:spacing w:val="-2"/>
          <w:sz w:val="26"/>
          <w:szCs w:val="26"/>
        </w:rPr>
        <w:t>м</w:t>
      </w:r>
      <w:r w:rsidRPr="00386818">
        <w:rPr>
          <w:b/>
          <w:bCs/>
          <w:spacing w:val="2"/>
          <w:sz w:val="26"/>
          <w:szCs w:val="26"/>
        </w:rPr>
        <w:t>у</w:t>
      </w:r>
      <w:r w:rsidRPr="00386818">
        <w:rPr>
          <w:b/>
          <w:bCs/>
          <w:sz w:val="26"/>
          <w:szCs w:val="26"/>
        </w:rPr>
        <w:t>, ав</w:t>
      </w:r>
      <w:r w:rsidRPr="00386818">
        <w:rPr>
          <w:b/>
          <w:bCs/>
          <w:spacing w:val="-1"/>
          <w:sz w:val="26"/>
          <w:szCs w:val="26"/>
        </w:rPr>
        <w:t>т</w:t>
      </w:r>
      <w:r w:rsidRPr="00386818">
        <w:rPr>
          <w:b/>
          <w:bCs/>
          <w:sz w:val="26"/>
          <w:szCs w:val="26"/>
        </w:rPr>
        <w:t>ома</w:t>
      </w:r>
      <w:r w:rsidRPr="00386818">
        <w:rPr>
          <w:b/>
          <w:bCs/>
          <w:spacing w:val="2"/>
          <w:sz w:val="26"/>
          <w:szCs w:val="26"/>
        </w:rPr>
        <w:t>т</w:t>
      </w:r>
      <w:r w:rsidRPr="00386818">
        <w:rPr>
          <w:b/>
          <w:bCs/>
          <w:sz w:val="26"/>
          <w:szCs w:val="26"/>
        </w:rPr>
        <w:t>ичес</w:t>
      </w:r>
      <w:r w:rsidRPr="00386818">
        <w:rPr>
          <w:b/>
          <w:bCs/>
          <w:spacing w:val="1"/>
          <w:sz w:val="26"/>
          <w:szCs w:val="26"/>
        </w:rPr>
        <w:t>к</w:t>
      </w:r>
      <w:r w:rsidRPr="00386818">
        <w:rPr>
          <w:b/>
          <w:bCs/>
          <w:sz w:val="26"/>
          <w:szCs w:val="26"/>
        </w:rPr>
        <w:t xml:space="preserve">и </w:t>
      </w:r>
      <w:r w:rsidRPr="00386818">
        <w:rPr>
          <w:b/>
          <w:bCs/>
          <w:spacing w:val="2"/>
          <w:sz w:val="26"/>
          <w:szCs w:val="26"/>
        </w:rPr>
        <w:t>с</w:t>
      </w:r>
      <w:r w:rsidRPr="00386818">
        <w:rPr>
          <w:b/>
          <w:bCs/>
          <w:spacing w:val="-2"/>
          <w:sz w:val="26"/>
          <w:szCs w:val="26"/>
        </w:rPr>
        <w:t>ф</w:t>
      </w:r>
      <w:r w:rsidRPr="00386818">
        <w:rPr>
          <w:b/>
          <w:bCs/>
          <w:sz w:val="26"/>
          <w:szCs w:val="26"/>
        </w:rPr>
        <w:t>орм</w:t>
      </w:r>
      <w:r w:rsidRPr="00386818">
        <w:rPr>
          <w:b/>
          <w:bCs/>
          <w:spacing w:val="1"/>
          <w:sz w:val="26"/>
          <w:szCs w:val="26"/>
        </w:rPr>
        <w:t>и</w:t>
      </w:r>
      <w:r w:rsidRPr="00386818">
        <w:rPr>
          <w:b/>
          <w:bCs/>
          <w:sz w:val="26"/>
          <w:szCs w:val="26"/>
        </w:rPr>
        <w:t>ро</w:t>
      </w:r>
      <w:r w:rsidRPr="00386818">
        <w:rPr>
          <w:b/>
          <w:bCs/>
          <w:spacing w:val="-1"/>
          <w:sz w:val="26"/>
          <w:szCs w:val="26"/>
        </w:rPr>
        <w:t>в</w:t>
      </w:r>
      <w:r w:rsidRPr="00386818">
        <w:rPr>
          <w:b/>
          <w:bCs/>
          <w:spacing w:val="2"/>
          <w:sz w:val="26"/>
          <w:szCs w:val="26"/>
        </w:rPr>
        <w:t>а</w:t>
      </w:r>
      <w:r w:rsidRPr="00386818">
        <w:rPr>
          <w:b/>
          <w:bCs/>
          <w:sz w:val="26"/>
          <w:szCs w:val="26"/>
        </w:rPr>
        <w:t>н</w:t>
      </w:r>
      <w:r w:rsidRPr="00386818">
        <w:rPr>
          <w:b/>
          <w:bCs/>
          <w:spacing w:val="-2"/>
          <w:sz w:val="26"/>
          <w:szCs w:val="26"/>
        </w:rPr>
        <w:t>н</w:t>
      </w:r>
      <w:r w:rsidRPr="00386818">
        <w:rPr>
          <w:b/>
          <w:bCs/>
          <w:spacing w:val="2"/>
          <w:sz w:val="26"/>
          <w:szCs w:val="26"/>
        </w:rPr>
        <w:t>у</w:t>
      </w:r>
      <w:r w:rsidRPr="00386818">
        <w:rPr>
          <w:b/>
          <w:bCs/>
          <w:sz w:val="26"/>
          <w:szCs w:val="26"/>
        </w:rPr>
        <w:t>ю в</w:t>
      </w:r>
      <w:r w:rsidRPr="00386818">
        <w:rPr>
          <w:b/>
          <w:bCs/>
          <w:spacing w:val="-6"/>
          <w:sz w:val="26"/>
          <w:szCs w:val="26"/>
        </w:rPr>
        <w:t xml:space="preserve"> </w:t>
      </w:r>
      <w:r w:rsidRPr="00386818">
        <w:rPr>
          <w:b/>
          <w:bCs/>
          <w:spacing w:val="-1"/>
          <w:sz w:val="26"/>
          <w:szCs w:val="26"/>
        </w:rPr>
        <w:t>П</w:t>
      </w:r>
      <w:r w:rsidRPr="00386818">
        <w:rPr>
          <w:b/>
          <w:bCs/>
          <w:sz w:val="26"/>
          <w:szCs w:val="26"/>
        </w:rPr>
        <w:t>О</w:t>
      </w:r>
      <w:r w:rsidRPr="00386818">
        <w:rPr>
          <w:b/>
          <w:bCs/>
          <w:spacing w:val="30"/>
          <w:sz w:val="26"/>
          <w:szCs w:val="26"/>
        </w:rPr>
        <w:t xml:space="preserve"> </w:t>
      </w:r>
      <w:r w:rsidRPr="00386818">
        <w:rPr>
          <w:b/>
          <w:bCs/>
          <w:sz w:val="26"/>
          <w:szCs w:val="26"/>
        </w:rPr>
        <w:t>для</w:t>
      </w:r>
      <w:r w:rsidRPr="00386818">
        <w:rPr>
          <w:b/>
          <w:bCs/>
          <w:spacing w:val="28"/>
          <w:sz w:val="26"/>
          <w:szCs w:val="26"/>
        </w:rPr>
        <w:t xml:space="preserve"> </w:t>
      </w:r>
      <w:r w:rsidRPr="00386818">
        <w:rPr>
          <w:b/>
          <w:bCs/>
          <w:sz w:val="26"/>
          <w:szCs w:val="26"/>
        </w:rPr>
        <w:t>сдачи</w:t>
      </w:r>
      <w:r w:rsidRPr="00386818">
        <w:rPr>
          <w:b/>
          <w:bCs/>
          <w:spacing w:val="29"/>
          <w:sz w:val="26"/>
          <w:szCs w:val="26"/>
        </w:rPr>
        <w:t xml:space="preserve"> </w:t>
      </w:r>
      <w:r w:rsidRPr="00386818">
        <w:rPr>
          <w:b/>
          <w:bCs/>
          <w:sz w:val="26"/>
          <w:szCs w:val="26"/>
        </w:rPr>
        <w:t>э</w:t>
      </w:r>
      <w:r w:rsidRPr="00386818">
        <w:rPr>
          <w:b/>
          <w:bCs/>
          <w:spacing w:val="3"/>
          <w:sz w:val="26"/>
          <w:szCs w:val="26"/>
        </w:rPr>
        <w:t>к</w:t>
      </w:r>
      <w:r w:rsidRPr="00386818">
        <w:rPr>
          <w:b/>
          <w:bCs/>
          <w:spacing w:val="1"/>
          <w:sz w:val="26"/>
          <w:szCs w:val="26"/>
        </w:rPr>
        <w:t>з</w:t>
      </w:r>
      <w:r w:rsidRPr="00386818">
        <w:rPr>
          <w:b/>
          <w:bCs/>
          <w:sz w:val="26"/>
          <w:szCs w:val="26"/>
        </w:rPr>
        <w:t>амена</w:t>
      </w:r>
      <w:r w:rsidRPr="00386818">
        <w:rPr>
          <w:b/>
          <w:bCs/>
          <w:spacing w:val="29"/>
          <w:sz w:val="26"/>
          <w:szCs w:val="26"/>
        </w:rPr>
        <w:t xml:space="preserve"> </w:t>
      </w:r>
      <w:r w:rsidRPr="00386818">
        <w:rPr>
          <w:b/>
          <w:bCs/>
          <w:sz w:val="26"/>
          <w:szCs w:val="26"/>
        </w:rPr>
        <w:t>на</w:t>
      </w:r>
      <w:r w:rsidRPr="00386818">
        <w:rPr>
          <w:b/>
          <w:bCs/>
          <w:spacing w:val="29"/>
          <w:sz w:val="26"/>
          <w:szCs w:val="26"/>
        </w:rPr>
        <w:t xml:space="preserve"> </w:t>
      </w:r>
      <w:r w:rsidRPr="00386818">
        <w:rPr>
          <w:b/>
          <w:bCs/>
          <w:sz w:val="26"/>
          <w:szCs w:val="26"/>
        </w:rPr>
        <w:t>осн</w:t>
      </w:r>
      <w:r w:rsidRPr="00386818">
        <w:rPr>
          <w:b/>
          <w:bCs/>
          <w:spacing w:val="1"/>
          <w:sz w:val="26"/>
          <w:szCs w:val="26"/>
        </w:rPr>
        <w:t>о</w:t>
      </w:r>
      <w:r w:rsidRPr="00386818">
        <w:rPr>
          <w:b/>
          <w:bCs/>
          <w:sz w:val="26"/>
          <w:szCs w:val="26"/>
        </w:rPr>
        <w:t>ве</w:t>
      </w:r>
      <w:r w:rsidRPr="00386818">
        <w:rPr>
          <w:b/>
          <w:bCs/>
          <w:spacing w:val="29"/>
          <w:sz w:val="26"/>
          <w:szCs w:val="26"/>
        </w:rPr>
        <w:t xml:space="preserve"> </w:t>
      </w:r>
      <w:r w:rsidRPr="00386818">
        <w:rPr>
          <w:b/>
          <w:bCs/>
          <w:spacing w:val="1"/>
          <w:sz w:val="26"/>
          <w:szCs w:val="26"/>
        </w:rPr>
        <w:t>вв</w:t>
      </w:r>
      <w:r w:rsidRPr="00386818">
        <w:rPr>
          <w:b/>
          <w:bCs/>
          <w:sz w:val="26"/>
          <w:szCs w:val="26"/>
        </w:rPr>
        <w:t>еден</w:t>
      </w:r>
      <w:r w:rsidRPr="00386818">
        <w:rPr>
          <w:b/>
          <w:bCs/>
          <w:spacing w:val="-1"/>
          <w:sz w:val="26"/>
          <w:szCs w:val="26"/>
        </w:rPr>
        <w:t>ны</w:t>
      </w:r>
      <w:r w:rsidRPr="00386818">
        <w:rPr>
          <w:b/>
          <w:bCs/>
          <w:sz w:val="26"/>
          <w:szCs w:val="26"/>
        </w:rPr>
        <w:t>х</w:t>
      </w:r>
      <w:r w:rsidRPr="00386818">
        <w:rPr>
          <w:b/>
          <w:bCs/>
          <w:spacing w:val="31"/>
          <w:sz w:val="26"/>
          <w:szCs w:val="26"/>
        </w:rPr>
        <w:t xml:space="preserve"> </w:t>
      </w:r>
      <w:r w:rsidRPr="00386818">
        <w:rPr>
          <w:b/>
          <w:bCs/>
          <w:sz w:val="26"/>
          <w:szCs w:val="26"/>
        </w:rPr>
        <w:t>от</w:t>
      </w:r>
      <w:r w:rsidRPr="00386818">
        <w:rPr>
          <w:b/>
          <w:bCs/>
          <w:spacing w:val="-1"/>
          <w:sz w:val="26"/>
          <w:szCs w:val="26"/>
        </w:rPr>
        <w:t>в</w:t>
      </w:r>
      <w:r w:rsidRPr="00386818">
        <w:rPr>
          <w:b/>
          <w:bCs/>
          <w:sz w:val="26"/>
          <w:szCs w:val="26"/>
        </w:rPr>
        <w:t>е</w:t>
      </w:r>
      <w:r w:rsidRPr="00386818">
        <w:rPr>
          <w:b/>
          <w:bCs/>
          <w:spacing w:val="2"/>
          <w:sz w:val="26"/>
          <w:szCs w:val="26"/>
        </w:rPr>
        <w:t>т</w:t>
      </w:r>
      <w:r w:rsidRPr="00386818">
        <w:rPr>
          <w:b/>
          <w:bCs/>
          <w:sz w:val="26"/>
          <w:szCs w:val="26"/>
        </w:rPr>
        <w:t>ов.</w:t>
      </w:r>
      <w:r w:rsidRPr="00386818">
        <w:rPr>
          <w:b/>
          <w:bCs/>
          <w:spacing w:val="33"/>
          <w:sz w:val="26"/>
          <w:szCs w:val="26"/>
        </w:rPr>
        <w:t xml:space="preserve"> </w:t>
      </w:r>
      <w:r w:rsidRPr="00386818">
        <w:rPr>
          <w:b/>
          <w:bCs/>
          <w:spacing w:val="2"/>
          <w:sz w:val="26"/>
          <w:szCs w:val="26"/>
        </w:rPr>
        <w:t>В</w:t>
      </w:r>
      <w:r w:rsidRPr="00386818">
        <w:rPr>
          <w:b/>
          <w:bCs/>
          <w:sz w:val="26"/>
          <w:szCs w:val="26"/>
        </w:rPr>
        <w:t>нося</w:t>
      </w:r>
      <w:r w:rsidRPr="00386818">
        <w:rPr>
          <w:b/>
          <w:bCs/>
          <w:spacing w:val="28"/>
          <w:sz w:val="26"/>
          <w:szCs w:val="26"/>
        </w:rPr>
        <w:t xml:space="preserve"> </w:t>
      </w:r>
      <w:r w:rsidRPr="00386818">
        <w:rPr>
          <w:b/>
          <w:bCs/>
          <w:spacing w:val="1"/>
          <w:sz w:val="26"/>
          <w:szCs w:val="26"/>
        </w:rPr>
        <w:t>к</w:t>
      </w:r>
      <w:r w:rsidRPr="00386818">
        <w:rPr>
          <w:b/>
          <w:bCs/>
          <w:sz w:val="26"/>
          <w:szCs w:val="26"/>
        </w:rPr>
        <w:t>онт</w:t>
      </w:r>
      <w:r w:rsidRPr="00386818">
        <w:rPr>
          <w:b/>
          <w:bCs/>
          <w:spacing w:val="1"/>
          <w:sz w:val="26"/>
          <w:szCs w:val="26"/>
        </w:rPr>
        <w:t>р</w:t>
      </w:r>
      <w:r w:rsidRPr="00386818">
        <w:rPr>
          <w:b/>
          <w:bCs/>
          <w:sz w:val="26"/>
          <w:szCs w:val="26"/>
        </w:rPr>
        <w:t>ол</w:t>
      </w:r>
      <w:r w:rsidRPr="00386818">
        <w:rPr>
          <w:b/>
          <w:bCs/>
          <w:spacing w:val="1"/>
          <w:sz w:val="26"/>
          <w:szCs w:val="26"/>
        </w:rPr>
        <w:t>ь</w:t>
      </w:r>
      <w:r w:rsidRPr="00386818">
        <w:rPr>
          <w:b/>
          <w:bCs/>
          <w:sz w:val="26"/>
          <w:szCs w:val="26"/>
        </w:rPr>
        <w:t>н</w:t>
      </w:r>
      <w:r w:rsidRPr="00386818">
        <w:rPr>
          <w:b/>
          <w:bCs/>
          <w:spacing w:val="1"/>
          <w:sz w:val="26"/>
          <w:szCs w:val="26"/>
        </w:rPr>
        <w:t>у</w:t>
      </w:r>
      <w:r w:rsidRPr="00386818">
        <w:rPr>
          <w:b/>
          <w:bCs/>
          <w:sz w:val="26"/>
          <w:szCs w:val="26"/>
        </w:rPr>
        <w:t>ю</w:t>
      </w:r>
      <w:r w:rsidRPr="00386818">
        <w:rPr>
          <w:b/>
          <w:bCs/>
          <w:spacing w:val="30"/>
          <w:sz w:val="26"/>
          <w:szCs w:val="26"/>
        </w:rPr>
        <w:t xml:space="preserve"> </w:t>
      </w:r>
      <w:r w:rsidRPr="00386818">
        <w:rPr>
          <w:b/>
          <w:bCs/>
          <w:spacing w:val="-3"/>
          <w:sz w:val="26"/>
          <w:szCs w:val="26"/>
        </w:rPr>
        <w:t>с</w:t>
      </w:r>
      <w:r w:rsidRPr="00386818">
        <w:rPr>
          <w:b/>
          <w:bCs/>
          <w:spacing w:val="2"/>
          <w:sz w:val="26"/>
          <w:szCs w:val="26"/>
        </w:rPr>
        <w:t>у</w:t>
      </w:r>
      <w:r w:rsidRPr="00386818">
        <w:rPr>
          <w:b/>
          <w:bCs/>
          <w:sz w:val="26"/>
          <w:szCs w:val="26"/>
        </w:rPr>
        <w:t>м</w:t>
      </w:r>
      <w:r w:rsidRPr="00386818">
        <w:rPr>
          <w:b/>
          <w:bCs/>
          <w:spacing w:val="-2"/>
          <w:sz w:val="26"/>
          <w:szCs w:val="26"/>
        </w:rPr>
        <w:t>м</w:t>
      </w:r>
      <w:r w:rsidRPr="00386818">
        <w:rPr>
          <w:b/>
          <w:bCs/>
          <w:sz w:val="26"/>
          <w:szCs w:val="26"/>
        </w:rPr>
        <w:t>у,</w:t>
      </w:r>
      <w:r w:rsidRPr="00386818">
        <w:rPr>
          <w:b/>
          <w:bCs/>
          <w:w w:val="99"/>
          <w:sz w:val="26"/>
          <w:szCs w:val="26"/>
        </w:rPr>
        <w:t xml:space="preserve"> </w:t>
      </w:r>
      <w:r w:rsidRPr="00386818">
        <w:rPr>
          <w:b/>
          <w:bCs/>
          <w:sz w:val="26"/>
          <w:szCs w:val="26"/>
        </w:rPr>
        <w:t>вы</w:t>
      </w:r>
      <w:r w:rsidRPr="00386818">
        <w:rPr>
          <w:b/>
          <w:bCs/>
          <w:spacing w:val="43"/>
          <w:sz w:val="26"/>
          <w:szCs w:val="26"/>
        </w:rPr>
        <w:t xml:space="preserve"> </w:t>
      </w:r>
      <w:r w:rsidRPr="00386818">
        <w:rPr>
          <w:b/>
          <w:bCs/>
          <w:sz w:val="26"/>
          <w:szCs w:val="26"/>
        </w:rPr>
        <w:t>т</w:t>
      </w:r>
      <w:r w:rsidRPr="00386818">
        <w:rPr>
          <w:b/>
          <w:bCs/>
          <w:spacing w:val="2"/>
          <w:sz w:val="26"/>
          <w:szCs w:val="26"/>
        </w:rPr>
        <w:t>а</w:t>
      </w:r>
      <w:r w:rsidRPr="00386818">
        <w:rPr>
          <w:b/>
          <w:bCs/>
          <w:spacing w:val="1"/>
          <w:sz w:val="26"/>
          <w:szCs w:val="26"/>
        </w:rPr>
        <w:t>к</w:t>
      </w:r>
      <w:r w:rsidRPr="00386818">
        <w:rPr>
          <w:b/>
          <w:bCs/>
          <w:spacing w:val="-5"/>
          <w:sz w:val="26"/>
          <w:szCs w:val="26"/>
        </w:rPr>
        <w:t>ж</w:t>
      </w:r>
      <w:r w:rsidRPr="00386818">
        <w:rPr>
          <w:b/>
          <w:bCs/>
          <w:sz w:val="26"/>
          <w:szCs w:val="26"/>
        </w:rPr>
        <w:t>е</w:t>
      </w:r>
      <w:r w:rsidRPr="00386818">
        <w:rPr>
          <w:b/>
          <w:bCs/>
          <w:spacing w:val="47"/>
          <w:sz w:val="26"/>
          <w:szCs w:val="26"/>
        </w:rPr>
        <w:t xml:space="preserve"> </w:t>
      </w:r>
      <w:r w:rsidRPr="00386818">
        <w:rPr>
          <w:b/>
          <w:bCs/>
          <w:sz w:val="26"/>
          <w:szCs w:val="26"/>
        </w:rPr>
        <w:t>подтв</w:t>
      </w:r>
      <w:r w:rsidRPr="00386818">
        <w:rPr>
          <w:b/>
          <w:bCs/>
          <w:spacing w:val="1"/>
          <w:sz w:val="26"/>
          <w:szCs w:val="26"/>
        </w:rPr>
        <w:t>е</w:t>
      </w:r>
      <w:r w:rsidRPr="00386818">
        <w:rPr>
          <w:b/>
          <w:bCs/>
          <w:spacing w:val="2"/>
          <w:sz w:val="26"/>
          <w:szCs w:val="26"/>
        </w:rPr>
        <w:t>р</w:t>
      </w:r>
      <w:r w:rsidRPr="00386818">
        <w:rPr>
          <w:b/>
          <w:bCs/>
          <w:sz w:val="26"/>
          <w:szCs w:val="26"/>
        </w:rPr>
        <w:t>ждаете,</w:t>
      </w:r>
      <w:r w:rsidRPr="00386818">
        <w:rPr>
          <w:b/>
          <w:bCs/>
          <w:spacing w:val="45"/>
          <w:sz w:val="26"/>
          <w:szCs w:val="26"/>
        </w:rPr>
        <w:t xml:space="preserve"> </w:t>
      </w:r>
      <w:r w:rsidRPr="00386818">
        <w:rPr>
          <w:b/>
          <w:bCs/>
          <w:sz w:val="26"/>
          <w:szCs w:val="26"/>
        </w:rPr>
        <w:t>что</w:t>
      </w:r>
      <w:r w:rsidRPr="00386818">
        <w:rPr>
          <w:b/>
          <w:bCs/>
          <w:spacing w:val="45"/>
          <w:sz w:val="26"/>
          <w:szCs w:val="26"/>
        </w:rPr>
        <w:t xml:space="preserve"> </w:t>
      </w:r>
      <w:r w:rsidRPr="00386818">
        <w:rPr>
          <w:b/>
          <w:bCs/>
          <w:sz w:val="26"/>
          <w:szCs w:val="26"/>
        </w:rPr>
        <w:t>в</w:t>
      </w:r>
      <w:r w:rsidRPr="00386818">
        <w:rPr>
          <w:b/>
          <w:bCs/>
          <w:spacing w:val="1"/>
          <w:sz w:val="26"/>
          <w:szCs w:val="26"/>
        </w:rPr>
        <w:t>а</w:t>
      </w:r>
      <w:r w:rsidRPr="00386818">
        <w:rPr>
          <w:b/>
          <w:bCs/>
          <w:sz w:val="26"/>
          <w:szCs w:val="26"/>
        </w:rPr>
        <w:t>ши</w:t>
      </w:r>
      <w:r w:rsidRPr="00386818">
        <w:rPr>
          <w:b/>
          <w:bCs/>
          <w:spacing w:val="44"/>
          <w:sz w:val="26"/>
          <w:szCs w:val="26"/>
        </w:rPr>
        <w:t xml:space="preserve"> </w:t>
      </w:r>
      <w:r w:rsidRPr="00386818">
        <w:rPr>
          <w:b/>
          <w:bCs/>
          <w:sz w:val="26"/>
          <w:szCs w:val="26"/>
        </w:rPr>
        <w:t>о</w:t>
      </w:r>
      <w:r w:rsidRPr="00386818">
        <w:rPr>
          <w:b/>
          <w:bCs/>
          <w:spacing w:val="2"/>
          <w:sz w:val="26"/>
          <w:szCs w:val="26"/>
        </w:rPr>
        <w:t>т</w:t>
      </w:r>
      <w:r w:rsidRPr="00386818">
        <w:rPr>
          <w:b/>
          <w:bCs/>
          <w:sz w:val="26"/>
          <w:szCs w:val="26"/>
        </w:rPr>
        <w:t>веты</w:t>
      </w:r>
      <w:r w:rsidRPr="00386818">
        <w:rPr>
          <w:b/>
          <w:bCs/>
          <w:spacing w:val="46"/>
          <w:sz w:val="26"/>
          <w:szCs w:val="26"/>
        </w:rPr>
        <w:t xml:space="preserve"> </w:t>
      </w:r>
      <w:r w:rsidRPr="00386818">
        <w:rPr>
          <w:b/>
          <w:bCs/>
          <w:sz w:val="26"/>
          <w:szCs w:val="26"/>
        </w:rPr>
        <w:t>в</w:t>
      </w:r>
      <w:r w:rsidRPr="00386818">
        <w:rPr>
          <w:b/>
          <w:bCs/>
          <w:spacing w:val="-2"/>
          <w:sz w:val="26"/>
          <w:szCs w:val="26"/>
        </w:rPr>
        <w:t>н</w:t>
      </w:r>
      <w:r w:rsidRPr="00386818">
        <w:rPr>
          <w:b/>
          <w:bCs/>
          <w:sz w:val="26"/>
          <w:szCs w:val="26"/>
        </w:rPr>
        <w:t>ес</w:t>
      </w:r>
      <w:r w:rsidRPr="00386818">
        <w:rPr>
          <w:b/>
          <w:bCs/>
          <w:spacing w:val="2"/>
          <w:sz w:val="26"/>
          <w:szCs w:val="26"/>
        </w:rPr>
        <w:t>е</w:t>
      </w:r>
      <w:r w:rsidRPr="00386818">
        <w:rPr>
          <w:b/>
          <w:bCs/>
          <w:sz w:val="26"/>
          <w:szCs w:val="26"/>
        </w:rPr>
        <w:t>ны</w:t>
      </w:r>
      <w:r w:rsidRPr="00386818">
        <w:rPr>
          <w:b/>
          <w:bCs/>
          <w:spacing w:val="46"/>
          <w:sz w:val="26"/>
          <w:szCs w:val="26"/>
        </w:rPr>
        <w:t xml:space="preserve"> </w:t>
      </w:r>
      <w:r w:rsidRPr="00386818">
        <w:rPr>
          <w:b/>
          <w:bCs/>
          <w:sz w:val="26"/>
          <w:szCs w:val="26"/>
        </w:rPr>
        <w:t>и</w:t>
      </w:r>
      <w:r w:rsidRPr="00386818">
        <w:rPr>
          <w:b/>
          <w:bCs/>
          <w:spacing w:val="45"/>
          <w:sz w:val="26"/>
          <w:szCs w:val="26"/>
        </w:rPr>
        <w:t xml:space="preserve"> </w:t>
      </w:r>
      <w:r w:rsidRPr="00386818">
        <w:rPr>
          <w:b/>
          <w:bCs/>
          <w:sz w:val="26"/>
          <w:szCs w:val="26"/>
        </w:rPr>
        <w:t>со</w:t>
      </w:r>
      <w:r w:rsidRPr="00386818">
        <w:rPr>
          <w:b/>
          <w:bCs/>
          <w:spacing w:val="2"/>
          <w:sz w:val="26"/>
          <w:szCs w:val="26"/>
        </w:rPr>
        <w:t>х</w:t>
      </w:r>
      <w:r w:rsidRPr="00386818">
        <w:rPr>
          <w:b/>
          <w:bCs/>
          <w:sz w:val="26"/>
          <w:szCs w:val="26"/>
        </w:rPr>
        <w:t>ране</w:t>
      </w:r>
      <w:r w:rsidRPr="00386818">
        <w:rPr>
          <w:b/>
          <w:bCs/>
          <w:spacing w:val="1"/>
          <w:sz w:val="26"/>
          <w:szCs w:val="26"/>
        </w:rPr>
        <w:t>н</w:t>
      </w:r>
      <w:r w:rsidRPr="00386818">
        <w:rPr>
          <w:b/>
          <w:bCs/>
          <w:sz w:val="26"/>
          <w:szCs w:val="26"/>
        </w:rPr>
        <w:t>ы</w:t>
      </w:r>
      <w:r w:rsidRPr="00386818">
        <w:rPr>
          <w:b/>
          <w:bCs/>
          <w:spacing w:val="44"/>
          <w:sz w:val="26"/>
          <w:szCs w:val="26"/>
        </w:rPr>
        <w:t xml:space="preserve"> </w:t>
      </w:r>
      <w:r w:rsidRPr="00386818">
        <w:rPr>
          <w:b/>
          <w:bCs/>
          <w:sz w:val="26"/>
          <w:szCs w:val="26"/>
        </w:rPr>
        <w:t>в</w:t>
      </w:r>
      <w:r w:rsidRPr="00386818">
        <w:rPr>
          <w:b/>
          <w:bCs/>
          <w:spacing w:val="44"/>
          <w:sz w:val="26"/>
          <w:szCs w:val="26"/>
        </w:rPr>
        <w:t xml:space="preserve"> </w:t>
      </w:r>
      <w:r w:rsidRPr="00386818">
        <w:rPr>
          <w:b/>
          <w:bCs/>
          <w:spacing w:val="2"/>
          <w:sz w:val="26"/>
          <w:szCs w:val="26"/>
        </w:rPr>
        <w:t>П</w:t>
      </w:r>
      <w:r w:rsidRPr="00386818">
        <w:rPr>
          <w:b/>
          <w:bCs/>
          <w:sz w:val="26"/>
          <w:szCs w:val="26"/>
        </w:rPr>
        <w:t>О</w:t>
      </w:r>
      <w:r w:rsidRPr="00386818">
        <w:rPr>
          <w:b/>
          <w:bCs/>
          <w:spacing w:val="45"/>
          <w:sz w:val="26"/>
          <w:szCs w:val="26"/>
        </w:rPr>
        <w:t xml:space="preserve"> </w:t>
      </w:r>
      <w:r w:rsidRPr="00386818">
        <w:rPr>
          <w:b/>
          <w:bCs/>
          <w:sz w:val="26"/>
          <w:szCs w:val="26"/>
        </w:rPr>
        <w:t>для</w:t>
      </w:r>
      <w:r w:rsidRPr="00386818">
        <w:rPr>
          <w:b/>
          <w:bCs/>
          <w:spacing w:val="44"/>
          <w:sz w:val="26"/>
          <w:szCs w:val="26"/>
        </w:rPr>
        <w:t xml:space="preserve"> </w:t>
      </w:r>
      <w:r w:rsidRPr="00386818">
        <w:rPr>
          <w:b/>
          <w:bCs/>
          <w:spacing w:val="2"/>
          <w:sz w:val="26"/>
          <w:szCs w:val="26"/>
        </w:rPr>
        <w:t>с</w:t>
      </w:r>
      <w:r w:rsidRPr="00386818">
        <w:rPr>
          <w:b/>
          <w:bCs/>
          <w:sz w:val="26"/>
          <w:szCs w:val="26"/>
        </w:rPr>
        <w:t>дачи</w:t>
      </w:r>
      <w:r w:rsidRPr="00386818">
        <w:rPr>
          <w:b/>
          <w:bCs/>
          <w:w w:val="99"/>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w:t>
      </w:r>
      <w:r w:rsidRPr="00386818">
        <w:rPr>
          <w:b/>
          <w:bCs/>
          <w:spacing w:val="1"/>
          <w:sz w:val="26"/>
          <w:szCs w:val="26"/>
        </w:rPr>
        <w:t>о</w:t>
      </w:r>
      <w:r w:rsidRPr="00386818">
        <w:rPr>
          <w:b/>
          <w:bCs/>
          <w:sz w:val="26"/>
          <w:szCs w:val="26"/>
        </w:rPr>
        <w:t>в</w:t>
      </w:r>
      <w:r w:rsidRPr="00386818">
        <w:rPr>
          <w:b/>
          <w:bCs/>
          <w:spacing w:val="-19"/>
          <w:sz w:val="26"/>
          <w:szCs w:val="26"/>
        </w:rPr>
        <w:t xml:space="preserve"> </w:t>
      </w:r>
      <w:r w:rsidRPr="00386818">
        <w:rPr>
          <w:b/>
          <w:bCs/>
          <w:sz w:val="26"/>
          <w:szCs w:val="26"/>
        </w:rPr>
        <w:t>вер</w:t>
      </w:r>
      <w:r w:rsidRPr="00386818">
        <w:rPr>
          <w:b/>
          <w:bCs/>
          <w:spacing w:val="-2"/>
          <w:sz w:val="26"/>
          <w:szCs w:val="26"/>
        </w:rPr>
        <w:t>н</w:t>
      </w:r>
      <w:r w:rsidRPr="00386818">
        <w:rPr>
          <w:b/>
          <w:bCs/>
          <w:spacing w:val="2"/>
          <w:sz w:val="26"/>
          <w:szCs w:val="26"/>
        </w:rPr>
        <w:t>о</w:t>
      </w:r>
      <w:r w:rsidRPr="00386818">
        <w:rPr>
          <w:b/>
          <w:bCs/>
          <w:sz w:val="26"/>
          <w:szCs w:val="26"/>
        </w:rPr>
        <w:t>.</w:t>
      </w:r>
    </w:p>
    <w:p w:rsidR="00C97CAE" w:rsidRPr="00386818" w:rsidRDefault="00C97CAE" w:rsidP="00D00086">
      <w:pPr>
        <w:ind w:firstLine="720"/>
        <w:jc w:val="both"/>
        <w:rPr>
          <w:sz w:val="26"/>
          <w:szCs w:val="26"/>
        </w:rPr>
      </w:pPr>
      <w:r w:rsidRPr="00386818">
        <w:rPr>
          <w:b/>
          <w:bCs/>
          <w:sz w:val="26"/>
          <w:szCs w:val="26"/>
        </w:rPr>
        <w:t>Код ак</w:t>
      </w:r>
      <w:r w:rsidRPr="00386818">
        <w:rPr>
          <w:b/>
          <w:bCs/>
          <w:spacing w:val="1"/>
          <w:sz w:val="26"/>
          <w:szCs w:val="26"/>
        </w:rPr>
        <w:t>т</w:t>
      </w:r>
      <w:r w:rsidRPr="00386818">
        <w:rPr>
          <w:b/>
          <w:bCs/>
          <w:sz w:val="26"/>
          <w:szCs w:val="26"/>
        </w:rPr>
        <w:t>и</w:t>
      </w:r>
      <w:r w:rsidRPr="00386818">
        <w:rPr>
          <w:b/>
          <w:bCs/>
          <w:spacing w:val="-2"/>
          <w:sz w:val="26"/>
          <w:szCs w:val="26"/>
        </w:rPr>
        <w:t>в</w:t>
      </w:r>
      <w:r w:rsidRPr="00386818">
        <w:rPr>
          <w:b/>
          <w:bCs/>
          <w:spacing w:val="2"/>
          <w:sz w:val="26"/>
          <w:szCs w:val="26"/>
        </w:rPr>
        <w:t>а</w:t>
      </w:r>
      <w:r w:rsidRPr="00386818">
        <w:rPr>
          <w:b/>
          <w:bCs/>
          <w:sz w:val="26"/>
          <w:szCs w:val="26"/>
        </w:rPr>
        <w:t>ц</w:t>
      </w:r>
      <w:r w:rsidRPr="00386818">
        <w:rPr>
          <w:b/>
          <w:bCs/>
          <w:spacing w:val="-2"/>
          <w:sz w:val="26"/>
          <w:szCs w:val="26"/>
        </w:rPr>
        <w:t>и</w:t>
      </w:r>
      <w:r w:rsidRPr="00386818">
        <w:rPr>
          <w:b/>
          <w:bCs/>
          <w:sz w:val="26"/>
          <w:szCs w:val="26"/>
        </w:rPr>
        <w:t>и э</w:t>
      </w:r>
      <w:r w:rsidRPr="00386818">
        <w:rPr>
          <w:b/>
          <w:bCs/>
          <w:spacing w:val="1"/>
          <w:sz w:val="26"/>
          <w:szCs w:val="26"/>
        </w:rPr>
        <w:t>к</w:t>
      </w:r>
      <w:r w:rsidRPr="00386818">
        <w:rPr>
          <w:b/>
          <w:bCs/>
          <w:spacing w:val="-2"/>
          <w:sz w:val="26"/>
          <w:szCs w:val="26"/>
        </w:rPr>
        <w:t>з</w:t>
      </w:r>
      <w:r w:rsidRPr="00386818">
        <w:rPr>
          <w:b/>
          <w:bCs/>
          <w:sz w:val="26"/>
          <w:szCs w:val="26"/>
        </w:rPr>
        <w:t xml:space="preserve">амена: </w:t>
      </w:r>
      <w:r w:rsidRPr="00386818">
        <w:rPr>
          <w:i/>
          <w:iCs/>
          <w:spacing w:val="-3"/>
          <w:sz w:val="26"/>
          <w:szCs w:val="26"/>
        </w:rPr>
        <w:t>(</w:t>
      </w:r>
      <w:r w:rsidRPr="00386818">
        <w:rPr>
          <w:i/>
          <w:iCs/>
          <w:sz w:val="26"/>
          <w:szCs w:val="26"/>
        </w:rPr>
        <w:t>с</w:t>
      </w:r>
      <w:r w:rsidRPr="00386818">
        <w:rPr>
          <w:i/>
          <w:iCs/>
          <w:spacing w:val="2"/>
          <w:sz w:val="26"/>
          <w:szCs w:val="26"/>
        </w:rPr>
        <w:t>о</w:t>
      </w:r>
      <w:r w:rsidRPr="00386818">
        <w:rPr>
          <w:i/>
          <w:iCs/>
          <w:sz w:val="26"/>
          <w:szCs w:val="26"/>
        </w:rPr>
        <w:t>о</w:t>
      </w:r>
      <w:r w:rsidRPr="00386818">
        <w:rPr>
          <w:i/>
          <w:iCs/>
          <w:spacing w:val="-1"/>
          <w:sz w:val="26"/>
          <w:szCs w:val="26"/>
        </w:rPr>
        <w:t>б</w:t>
      </w:r>
      <w:r w:rsidRPr="00386818">
        <w:rPr>
          <w:i/>
          <w:iCs/>
          <w:sz w:val="26"/>
          <w:szCs w:val="26"/>
        </w:rPr>
        <w:t>щите код активации э</w:t>
      </w:r>
      <w:r w:rsidRPr="00386818">
        <w:rPr>
          <w:i/>
          <w:iCs/>
          <w:spacing w:val="-2"/>
          <w:sz w:val="26"/>
          <w:szCs w:val="26"/>
        </w:rPr>
        <w:t>к</w:t>
      </w:r>
      <w:r w:rsidRPr="00386818">
        <w:rPr>
          <w:i/>
          <w:iCs/>
          <w:sz w:val="26"/>
          <w:szCs w:val="26"/>
        </w:rPr>
        <w:t>замена, полученн</w:t>
      </w:r>
      <w:r w:rsidRPr="00386818">
        <w:rPr>
          <w:i/>
          <w:iCs/>
          <w:spacing w:val="1"/>
          <w:sz w:val="26"/>
          <w:szCs w:val="26"/>
        </w:rPr>
        <w:t>ы</w:t>
      </w:r>
      <w:r w:rsidRPr="00386818">
        <w:rPr>
          <w:i/>
          <w:iCs/>
          <w:sz w:val="26"/>
          <w:szCs w:val="26"/>
        </w:rPr>
        <w:t>й от</w:t>
      </w:r>
      <w:r w:rsidRPr="00386818">
        <w:rPr>
          <w:i/>
          <w:iCs/>
          <w:spacing w:val="-13"/>
          <w:sz w:val="26"/>
          <w:szCs w:val="26"/>
        </w:rPr>
        <w:t xml:space="preserve"> </w:t>
      </w:r>
      <w:r w:rsidRPr="00386818">
        <w:rPr>
          <w:i/>
          <w:iCs/>
          <w:sz w:val="26"/>
          <w:szCs w:val="26"/>
        </w:rPr>
        <w:t>ру</w:t>
      </w:r>
      <w:r w:rsidRPr="00386818">
        <w:rPr>
          <w:i/>
          <w:iCs/>
          <w:spacing w:val="1"/>
          <w:sz w:val="26"/>
          <w:szCs w:val="26"/>
        </w:rPr>
        <w:t>к</w:t>
      </w:r>
      <w:r w:rsidRPr="00386818">
        <w:rPr>
          <w:i/>
          <w:iCs/>
          <w:sz w:val="26"/>
          <w:szCs w:val="26"/>
        </w:rPr>
        <w:t>оводите</w:t>
      </w:r>
      <w:r w:rsidRPr="00386818">
        <w:rPr>
          <w:i/>
          <w:iCs/>
          <w:spacing w:val="2"/>
          <w:sz w:val="26"/>
          <w:szCs w:val="26"/>
        </w:rPr>
        <w:t>л</w:t>
      </w:r>
      <w:r w:rsidRPr="00386818">
        <w:rPr>
          <w:i/>
          <w:iCs/>
          <w:sz w:val="26"/>
          <w:szCs w:val="26"/>
        </w:rPr>
        <w:t>я</w:t>
      </w:r>
      <w:r w:rsidRPr="00386818">
        <w:rPr>
          <w:i/>
          <w:iCs/>
          <w:spacing w:val="-14"/>
          <w:sz w:val="26"/>
          <w:szCs w:val="26"/>
        </w:rPr>
        <w:t xml:space="preserve"> </w:t>
      </w:r>
      <w:r w:rsidRPr="00386818">
        <w:rPr>
          <w:i/>
          <w:iCs/>
          <w:sz w:val="26"/>
          <w:szCs w:val="26"/>
        </w:rPr>
        <w:t>П</w:t>
      </w:r>
      <w:r w:rsidRPr="00386818">
        <w:rPr>
          <w:i/>
          <w:iCs/>
          <w:spacing w:val="1"/>
          <w:sz w:val="26"/>
          <w:szCs w:val="26"/>
        </w:rPr>
        <w:t>П</w:t>
      </w:r>
      <w:r w:rsidRPr="00386818">
        <w:rPr>
          <w:i/>
          <w:iCs/>
          <w:sz w:val="26"/>
          <w:szCs w:val="26"/>
        </w:rPr>
        <w:t>Э</w:t>
      </w:r>
      <w:r w:rsidRPr="00386818">
        <w:rPr>
          <w:i/>
          <w:iCs/>
          <w:spacing w:val="-2"/>
          <w:sz w:val="26"/>
          <w:szCs w:val="26"/>
        </w:rPr>
        <w:t>)</w:t>
      </w:r>
      <w:r w:rsidRPr="00386818">
        <w:rPr>
          <w:i/>
          <w:iCs/>
          <w:sz w:val="26"/>
          <w:szCs w:val="26"/>
        </w:rPr>
        <w:t>.</w:t>
      </w:r>
    </w:p>
    <w:p w:rsidR="00C97CAE" w:rsidRPr="00386818" w:rsidRDefault="00C97CAE" w:rsidP="00D00086">
      <w:pPr>
        <w:ind w:firstLine="720"/>
        <w:jc w:val="both"/>
        <w:rPr>
          <w:sz w:val="26"/>
          <w:szCs w:val="26"/>
        </w:rPr>
      </w:pPr>
      <w:r w:rsidRPr="00386818">
        <w:rPr>
          <w:b/>
          <w:bCs/>
          <w:sz w:val="26"/>
          <w:szCs w:val="26"/>
        </w:rPr>
        <w:t>Начало</w:t>
      </w:r>
      <w:r w:rsidRPr="00386818">
        <w:rPr>
          <w:b/>
          <w:bCs/>
          <w:spacing w:val="50"/>
          <w:sz w:val="26"/>
          <w:szCs w:val="26"/>
        </w:rPr>
        <w:t xml:space="preserve"> </w:t>
      </w:r>
      <w:r w:rsidRPr="00386818">
        <w:rPr>
          <w:b/>
          <w:bCs/>
          <w:spacing w:val="1"/>
          <w:sz w:val="26"/>
          <w:szCs w:val="26"/>
        </w:rPr>
        <w:t>в</w:t>
      </w:r>
      <w:r w:rsidRPr="00386818">
        <w:rPr>
          <w:b/>
          <w:bCs/>
          <w:spacing w:val="-1"/>
          <w:sz w:val="26"/>
          <w:szCs w:val="26"/>
        </w:rPr>
        <w:t>ы</w:t>
      </w:r>
      <w:r w:rsidRPr="00386818">
        <w:rPr>
          <w:b/>
          <w:bCs/>
          <w:sz w:val="26"/>
          <w:szCs w:val="26"/>
        </w:rPr>
        <w:t>по</w:t>
      </w:r>
      <w:r w:rsidRPr="00386818">
        <w:rPr>
          <w:b/>
          <w:bCs/>
          <w:spacing w:val="2"/>
          <w:sz w:val="26"/>
          <w:szCs w:val="26"/>
        </w:rPr>
        <w:t>л</w:t>
      </w:r>
      <w:r w:rsidRPr="00386818">
        <w:rPr>
          <w:b/>
          <w:bCs/>
          <w:sz w:val="26"/>
          <w:szCs w:val="26"/>
        </w:rPr>
        <w:t>не</w:t>
      </w:r>
      <w:r w:rsidRPr="00386818">
        <w:rPr>
          <w:b/>
          <w:bCs/>
          <w:spacing w:val="1"/>
          <w:sz w:val="26"/>
          <w:szCs w:val="26"/>
        </w:rPr>
        <w:t>н</w:t>
      </w:r>
      <w:r w:rsidRPr="00386818">
        <w:rPr>
          <w:b/>
          <w:bCs/>
          <w:sz w:val="26"/>
          <w:szCs w:val="26"/>
        </w:rPr>
        <w:t>ия</w:t>
      </w:r>
      <w:r w:rsidRPr="00386818">
        <w:rPr>
          <w:b/>
          <w:bCs/>
          <w:spacing w:val="49"/>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w:t>
      </w:r>
      <w:r w:rsidRPr="00386818">
        <w:rPr>
          <w:b/>
          <w:bCs/>
          <w:spacing w:val="1"/>
          <w:sz w:val="26"/>
          <w:szCs w:val="26"/>
        </w:rPr>
        <w:t>н</w:t>
      </w:r>
      <w:r w:rsidRPr="00386818">
        <w:rPr>
          <w:b/>
          <w:bCs/>
          <w:sz w:val="26"/>
          <w:szCs w:val="26"/>
        </w:rPr>
        <w:t>ац</w:t>
      </w:r>
      <w:r w:rsidRPr="00386818">
        <w:rPr>
          <w:b/>
          <w:bCs/>
          <w:spacing w:val="1"/>
          <w:sz w:val="26"/>
          <w:szCs w:val="26"/>
        </w:rPr>
        <w:t>и</w:t>
      </w:r>
      <w:r w:rsidRPr="00386818">
        <w:rPr>
          <w:b/>
          <w:bCs/>
          <w:sz w:val="26"/>
          <w:szCs w:val="26"/>
        </w:rPr>
        <w:t>он</w:t>
      </w:r>
      <w:r w:rsidRPr="00386818">
        <w:rPr>
          <w:b/>
          <w:bCs/>
          <w:spacing w:val="1"/>
          <w:sz w:val="26"/>
          <w:szCs w:val="26"/>
        </w:rPr>
        <w:t>н</w:t>
      </w:r>
      <w:r w:rsidRPr="00386818">
        <w:rPr>
          <w:b/>
          <w:bCs/>
          <w:sz w:val="26"/>
          <w:szCs w:val="26"/>
        </w:rPr>
        <w:t>ой</w:t>
      </w:r>
      <w:r w:rsidRPr="00386818">
        <w:rPr>
          <w:b/>
          <w:bCs/>
          <w:spacing w:val="51"/>
          <w:sz w:val="26"/>
          <w:szCs w:val="26"/>
        </w:rPr>
        <w:t xml:space="preserve"> </w:t>
      </w:r>
      <w:r w:rsidRPr="00386818">
        <w:rPr>
          <w:b/>
          <w:bCs/>
          <w:sz w:val="26"/>
          <w:szCs w:val="26"/>
        </w:rPr>
        <w:t>раб</w:t>
      </w:r>
      <w:r w:rsidRPr="00386818">
        <w:rPr>
          <w:b/>
          <w:bCs/>
          <w:spacing w:val="2"/>
          <w:sz w:val="26"/>
          <w:szCs w:val="26"/>
        </w:rPr>
        <w:t>о</w:t>
      </w:r>
      <w:r w:rsidRPr="00386818">
        <w:rPr>
          <w:b/>
          <w:bCs/>
          <w:sz w:val="26"/>
          <w:szCs w:val="26"/>
        </w:rPr>
        <w:t>т</w:t>
      </w:r>
      <w:r w:rsidRPr="00386818">
        <w:rPr>
          <w:b/>
          <w:bCs/>
          <w:spacing w:val="-1"/>
          <w:sz w:val="26"/>
          <w:szCs w:val="26"/>
        </w:rPr>
        <w:t>ы</w:t>
      </w:r>
      <w:r w:rsidRPr="00386818">
        <w:rPr>
          <w:b/>
          <w:bCs/>
          <w:sz w:val="26"/>
          <w:szCs w:val="26"/>
        </w:rPr>
        <w:t>:</w:t>
      </w:r>
      <w:r w:rsidRPr="00386818">
        <w:rPr>
          <w:b/>
          <w:bCs/>
          <w:spacing w:val="58"/>
          <w:sz w:val="26"/>
          <w:szCs w:val="26"/>
        </w:rPr>
        <w:t xml:space="preserve"> </w:t>
      </w:r>
      <w:r w:rsidRPr="00386818">
        <w:rPr>
          <w:i/>
          <w:iCs/>
          <w:sz w:val="26"/>
          <w:szCs w:val="26"/>
        </w:rPr>
        <w:t>(об</w:t>
      </w:r>
      <w:r w:rsidRPr="00386818">
        <w:rPr>
          <w:i/>
          <w:iCs/>
          <w:spacing w:val="1"/>
          <w:sz w:val="26"/>
          <w:szCs w:val="26"/>
        </w:rPr>
        <w:t>ъя</w:t>
      </w:r>
      <w:r w:rsidRPr="00386818">
        <w:rPr>
          <w:i/>
          <w:iCs/>
          <w:sz w:val="26"/>
          <w:szCs w:val="26"/>
        </w:rPr>
        <w:t>ви</w:t>
      </w:r>
      <w:r w:rsidRPr="00386818">
        <w:rPr>
          <w:i/>
          <w:iCs/>
          <w:spacing w:val="1"/>
          <w:sz w:val="26"/>
          <w:szCs w:val="26"/>
        </w:rPr>
        <w:t>т</w:t>
      </w:r>
      <w:r w:rsidRPr="00386818">
        <w:rPr>
          <w:i/>
          <w:iCs/>
          <w:sz w:val="26"/>
          <w:szCs w:val="26"/>
        </w:rPr>
        <w:t>е</w:t>
      </w:r>
      <w:r w:rsidRPr="00386818">
        <w:rPr>
          <w:i/>
          <w:iCs/>
          <w:spacing w:val="51"/>
          <w:sz w:val="26"/>
          <w:szCs w:val="26"/>
        </w:rPr>
        <w:t xml:space="preserve"> </w:t>
      </w:r>
      <w:r w:rsidRPr="00386818">
        <w:rPr>
          <w:i/>
          <w:iCs/>
          <w:sz w:val="26"/>
          <w:szCs w:val="26"/>
        </w:rPr>
        <w:t>время</w:t>
      </w:r>
      <w:r w:rsidRPr="00386818">
        <w:rPr>
          <w:i/>
          <w:iCs/>
          <w:spacing w:val="51"/>
          <w:sz w:val="26"/>
          <w:szCs w:val="26"/>
        </w:rPr>
        <w:t xml:space="preserve"> </w:t>
      </w:r>
      <w:r w:rsidRPr="00386818">
        <w:rPr>
          <w:i/>
          <w:iCs/>
          <w:sz w:val="26"/>
          <w:szCs w:val="26"/>
        </w:rPr>
        <w:t>нача</w:t>
      </w:r>
      <w:r w:rsidRPr="00386818">
        <w:rPr>
          <w:i/>
          <w:iCs/>
          <w:spacing w:val="1"/>
          <w:sz w:val="26"/>
          <w:szCs w:val="26"/>
        </w:rPr>
        <w:t>л</w:t>
      </w:r>
      <w:r w:rsidRPr="00386818">
        <w:rPr>
          <w:i/>
          <w:iCs/>
          <w:sz w:val="26"/>
          <w:szCs w:val="26"/>
        </w:rPr>
        <w:t>а</w:t>
      </w:r>
      <w:r w:rsidRPr="00386818">
        <w:rPr>
          <w:i/>
          <w:iCs/>
          <w:w w:val="99"/>
          <w:sz w:val="26"/>
          <w:szCs w:val="26"/>
        </w:rPr>
        <w:t xml:space="preserve"> </w:t>
      </w:r>
      <w:r w:rsidRPr="00386818">
        <w:rPr>
          <w:i/>
          <w:iCs/>
          <w:sz w:val="26"/>
          <w:szCs w:val="26"/>
        </w:rPr>
        <w:t>экзамена</w:t>
      </w:r>
      <w:r w:rsidRPr="00386818">
        <w:rPr>
          <w:i/>
          <w:iCs/>
          <w:spacing w:val="-3"/>
          <w:sz w:val="26"/>
          <w:szCs w:val="26"/>
        </w:rPr>
        <w:t>)</w:t>
      </w:r>
      <w:r w:rsidRPr="00386818">
        <w:rPr>
          <w:i/>
          <w:iCs/>
          <w:sz w:val="26"/>
          <w:szCs w:val="26"/>
        </w:rPr>
        <w:t>.</w:t>
      </w:r>
    </w:p>
    <w:p w:rsidR="00C97CAE" w:rsidRPr="00386818" w:rsidRDefault="00C97CAE" w:rsidP="00D00086">
      <w:pPr>
        <w:ind w:firstLine="720"/>
        <w:jc w:val="both"/>
        <w:rPr>
          <w:sz w:val="26"/>
          <w:szCs w:val="26"/>
        </w:rPr>
      </w:pPr>
      <w:r w:rsidRPr="00386818">
        <w:rPr>
          <w:b/>
          <w:bCs/>
          <w:sz w:val="26"/>
          <w:szCs w:val="26"/>
        </w:rPr>
        <w:t>Око</w:t>
      </w:r>
      <w:r w:rsidRPr="00386818">
        <w:rPr>
          <w:b/>
          <w:bCs/>
          <w:spacing w:val="-2"/>
          <w:sz w:val="26"/>
          <w:szCs w:val="26"/>
        </w:rPr>
        <w:t>н</w:t>
      </w:r>
      <w:r w:rsidRPr="00386818">
        <w:rPr>
          <w:b/>
          <w:bCs/>
          <w:spacing w:val="2"/>
          <w:sz w:val="26"/>
          <w:szCs w:val="26"/>
        </w:rPr>
        <w:t>ч</w:t>
      </w:r>
      <w:r w:rsidRPr="00386818">
        <w:rPr>
          <w:b/>
          <w:bCs/>
          <w:sz w:val="26"/>
          <w:szCs w:val="26"/>
        </w:rPr>
        <w:t>ан</w:t>
      </w:r>
      <w:r w:rsidRPr="00386818">
        <w:rPr>
          <w:b/>
          <w:bCs/>
          <w:spacing w:val="-2"/>
          <w:sz w:val="26"/>
          <w:szCs w:val="26"/>
        </w:rPr>
        <w:t>и</w:t>
      </w:r>
      <w:r w:rsidRPr="00386818">
        <w:rPr>
          <w:b/>
          <w:bCs/>
          <w:sz w:val="26"/>
          <w:szCs w:val="26"/>
        </w:rPr>
        <w:t>е</w:t>
      </w:r>
      <w:r w:rsidRPr="00386818">
        <w:rPr>
          <w:b/>
          <w:bCs/>
          <w:spacing w:val="-14"/>
          <w:sz w:val="26"/>
          <w:szCs w:val="26"/>
        </w:rPr>
        <w:t xml:space="preserve"> </w:t>
      </w:r>
      <w:r w:rsidRPr="00386818">
        <w:rPr>
          <w:b/>
          <w:bCs/>
          <w:spacing w:val="1"/>
          <w:sz w:val="26"/>
          <w:szCs w:val="26"/>
        </w:rPr>
        <w:t>в</w:t>
      </w:r>
      <w:r w:rsidRPr="00386818">
        <w:rPr>
          <w:b/>
          <w:bCs/>
          <w:spacing w:val="-1"/>
          <w:sz w:val="26"/>
          <w:szCs w:val="26"/>
        </w:rPr>
        <w:t>ы</w:t>
      </w:r>
      <w:r w:rsidRPr="00386818">
        <w:rPr>
          <w:b/>
          <w:bCs/>
          <w:sz w:val="26"/>
          <w:szCs w:val="26"/>
        </w:rPr>
        <w:t>пол</w:t>
      </w:r>
      <w:r w:rsidRPr="00386818">
        <w:rPr>
          <w:b/>
          <w:bCs/>
          <w:spacing w:val="2"/>
          <w:sz w:val="26"/>
          <w:szCs w:val="26"/>
        </w:rPr>
        <w:t>не</w:t>
      </w:r>
      <w:r w:rsidRPr="00386818">
        <w:rPr>
          <w:b/>
          <w:bCs/>
          <w:sz w:val="26"/>
          <w:szCs w:val="26"/>
        </w:rPr>
        <w:t>н</w:t>
      </w:r>
      <w:r w:rsidRPr="00386818">
        <w:rPr>
          <w:b/>
          <w:bCs/>
          <w:spacing w:val="-2"/>
          <w:sz w:val="26"/>
          <w:szCs w:val="26"/>
        </w:rPr>
        <w:t>и</w:t>
      </w:r>
      <w:r w:rsidRPr="00386818">
        <w:rPr>
          <w:b/>
          <w:bCs/>
          <w:sz w:val="26"/>
          <w:szCs w:val="26"/>
        </w:rPr>
        <w:t>я</w:t>
      </w:r>
      <w:r w:rsidRPr="00386818">
        <w:rPr>
          <w:b/>
          <w:bCs/>
          <w:spacing w:val="-15"/>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w:t>
      </w:r>
      <w:r w:rsidRPr="00386818">
        <w:rPr>
          <w:b/>
          <w:bCs/>
          <w:spacing w:val="2"/>
          <w:sz w:val="26"/>
          <w:szCs w:val="26"/>
        </w:rPr>
        <w:t>е</w:t>
      </w:r>
      <w:r w:rsidRPr="00386818">
        <w:rPr>
          <w:b/>
          <w:bCs/>
          <w:sz w:val="26"/>
          <w:szCs w:val="26"/>
        </w:rPr>
        <w:t>на</w:t>
      </w:r>
      <w:r w:rsidRPr="00386818">
        <w:rPr>
          <w:b/>
          <w:bCs/>
          <w:spacing w:val="1"/>
          <w:sz w:val="26"/>
          <w:szCs w:val="26"/>
        </w:rPr>
        <w:t>ц</w:t>
      </w:r>
      <w:r w:rsidRPr="00386818">
        <w:rPr>
          <w:b/>
          <w:bCs/>
          <w:sz w:val="26"/>
          <w:szCs w:val="26"/>
        </w:rPr>
        <w:t>ио</w:t>
      </w:r>
      <w:r w:rsidRPr="00386818">
        <w:rPr>
          <w:b/>
          <w:bCs/>
          <w:spacing w:val="1"/>
          <w:sz w:val="26"/>
          <w:szCs w:val="26"/>
        </w:rPr>
        <w:t>н</w:t>
      </w:r>
      <w:r w:rsidRPr="00386818">
        <w:rPr>
          <w:b/>
          <w:bCs/>
          <w:sz w:val="26"/>
          <w:szCs w:val="26"/>
        </w:rPr>
        <w:t>н</w:t>
      </w:r>
      <w:r w:rsidRPr="00386818">
        <w:rPr>
          <w:b/>
          <w:bCs/>
          <w:spacing w:val="1"/>
          <w:sz w:val="26"/>
          <w:szCs w:val="26"/>
        </w:rPr>
        <w:t>о</w:t>
      </w:r>
      <w:r w:rsidRPr="00386818">
        <w:rPr>
          <w:b/>
          <w:bCs/>
          <w:sz w:val="26"/>
          <w:szCs w:val="26"/>
        </w:rPr>
        <w:t>й</w:t>
      </w:r>
      <w:r w:rsidRPr="00386818">
        <w:rPr>
          <w:b/>
          <w:bCs/>
          <w:spacing w:val="-16"/>
          <w:sz w:val="26"/>
          <w:szCs w:val="26"/>
        </w:rPr>
        <w:t xml:space="preserve"> </w:t>
      </w:r>
      <w:r w:rsidRPr="00386818">
        <w:rPr>
          <w:b/>
          <w:bCs/>
          <w:sz w:val="26"/>
          <w:szCs w:val="26"/>
        </w:rPr>
        <w:t>рабо</w:t>
      </w:r>
      <w:r w:rsidRPr="00386818">
        <w:rPr>
          <w:b/>
          <w:bCs/>
          <w:spacing w:val="1"/>
          <w:sz w:val="26"/>
          <w:szCs w:val="26"/>
        </w:rPr>
        <w:t>т</w:t>
      </w:r>
      <w:r w:rsidRPr="00386818">
        <w:rPr>
          <w:b/>
          <w:bCs/>
          <w:spacing w:val="-1"/>
          <w:sz w:val="26"/>
          <w:szCs w:val="26"/>
        </w:rPr>
        <w:t>ы</w:t>
      </w:r>
      <w:r w:rsidRPr="00386818">
        <w:rPr>
          <w:b/>
          <w:bCs/>
          <w:sz w:val="26"/>
          <w:szCs w:val="26"/>
        </w:rPr>
        <w:t>:</w:t>
      </w:r>
      <w:r w:rsidRPr="00386818">
        <w:rPr>
          <w:b/>
          <w:bCs/>
          <w:spacing w:val="-10"/>
          <w:sz w:val="26"/>
          <w:szCs w:val="26"/>
        </w:rPr>
        <w:t xml:space="preserve"> </w:t>
      </w:r>
      <w:r w:rsidRPr="00386818">
        <w:rPr>
          <w:i/>
          <w:iCs/>
          <w:spacing w:val="-3"/>
          <w:sz w:val="26"/>
          <w:szCs w:val="26"/>
        </w:rPr>
        <w:t>(</w:t>
      </w:r>
      <w:r w:rsidRPr="00386818">
        <w:rPr>
          <w:i/>
          <w:iCs/>
          <w:sz w:val="26"/>
          <w:szCs w:val="26"/>
        </w:rPr>
        <w:t>у</w:t>
      </w:r>
      <w:r w:rsidRPr="00386818">
        <w:rPr>
          <w:i/>
          <w:iCs/>
          <w:spacing w:val="1"/>
          <w:sz w:val="26"/>
          <w:szCs w:val="26"/>
        </w:rPr>
        <w:t>к</w:t>
      </w:r>
      <w:r w:rsidRPr="00386818">
        <w:rPr>
          <w:i/>
          <w:iCs/>
          <w:spacing w:val="2"/>
          <w:sz w:val="26"/>
          <w:szCs w:val="26"/>
        </w:rPr>
        <w:t>а</w:t>
      </w:r>
      <w:r w:rsidRPr="00386818">
        <w:rPr>
          <w:i/>
          <w:iCs/>
          <w:spacing w:val="-2"/>
          <w:sz w:val="26"/>
          <w:szCs w:val="26"/>
        </w:rPr>
        <w:t>ж</w:t>
      </w:r>
      <w:r w:rsidRPr="00386818">
        <w:rPr>
          <w:i/>
          <w:iCs/>
          <w:sz w:val="26"/>
          <w:szCs w:val="26"/>
        </w:rPr>
        <w:t>и</w:t>
      </w:r>
      <w:r w:rsidRPr="00386818">
        <w:rPr>
          <w:i/>
          <w:iCs/>
          <w:spacing w:val="2"/>
          <w:sz w:val="26"/>
          <w:szCs w:val="26"/>
        </w:rPr>
        <w:t>т</w:t>
      </w:r>
      <w:r w:rsidRPr="00386818">
        <w:rPr>
          <w:i/>
          <w:iCs/>
          <w:sz w:val="26"/>
          <w:szCs w:val="26"/>
        </w:rPr>
        <w:t>е</w:t>
      </w:r>
      <w:r w:rsidRPr="00386818">
        <w:rPr>
          <w:i/>
          <w:iCs/>
          <w:spacing w:val="-14"/>
          <w:sz w:val="26"/>
          <w:szCs w:val="26"/>
        </w:rPr>
        <w:t xml:space="preserve"> </w:t>
      </w:r>
      <w:r w:rsidRPr="00386818">
        <w:rPr>
          <w:i/>
          <w:iCs/>
          <w:sz w:val="26"/>
          <w:szCs w:val="26"/>
        </w:rPr>
        <w:t>врем</w:t>
      </w:r>
      <w:r w:rsidRPr="00386818">
        <w:rPr>
          <w:i/>
          <w:iCs/>
          <w:spacing w:val="2"/>
          <w:sz w:val="26"/>
          <w:szCs w:val="26"/>
        </w:rPr>
        <w:t>я</w:t>
      </w:r>
      <w:r w:rsidRPr="00386818">
        <w:rPr>
          <w:i/>
          <w:iCs/>
          <w:spacing w:val="-3"/>
          <w:sz w:val="26"/>
          <w:szCs w:val="26"/>
        </w:rPr>
        <w:t>)</w:t>
      </w:r>
      <w:r w:rsidRPr="00386818">
        <w:rPr>
          <w:i/>
          <w:iCs/>
          <w:sz w:val="26"/>
          <w:szCs w:val="26"/>
        </w:rPr>
        <w:t>.</w:t>
      </w:r>
    </w:p>
    <w:p w:rsidR="00C97CAE" w:rsidRPr="00386818" w:rsidRDefault="00C97CAE" w:rsidP="00D00086">
      <w:pPr>
        <w:ind w:firstLine="720"/>
        <w:jc w:val="both"/>
        <w:rPr>
          <w:sz w:val="26"/>
          <w:szCs w:val="26"/>
        </w:rPr>
      </w:pPr>
      <w:r w:rsidRPr="00386818">
        <w:rPr>
          <w:i/>
          <w:iCs/>
          <w:spacing w:val="-2"/>
          <w:sz w:val="26"/>
          <w:szCs w:val="26"/>
        </w:rPr>
        <w:t>З</w:t>
      </w:r>
      <w:r w:rsidRPr="00386818">
        <w:rPr>
          <w:i/>
          <w:iCs/>
          <w:sz w:val="26"/>
          <w:szCs w:val="26"/>
        </w:rPr>
        <w:t>апишите</w:t>
      </w:r>
      <w:r w:rsidRPr="00386818">
        <w:rPr>
          <w:i/>
          <w:iCs/>
          <w:spacing w:val="18"/>
          <w:sz w:val="26"/>
          <w:szCs w:val="26"/>
        </w:rPr>
        <w:t xml:space="preserve"> </w:t>
      </w:r>
      <w:r w:rsidRPr="00386818">
        <w:rPr>
          <w:i/>
          <w:iCs/>
          <w:sz w:val="26"/>
          <w:szCs w:val="26"/>
        </w:rPr>
        <w:t>на</w:t>
      </w:r>
      <w:r w:rsidRPr="00386818">
        <w:rPr>
          <w:i/>
          <w:iCs/>
          <w:spacing w:val="18"/>
          <w:sz w:val="26"/>
          <w:szCs w:val="26"/>
        </w:rPr>
        <w:t xml:space="preserve"> </w:t>
      </w:r>
      <w:r w:rsidRPr="00386818">
        <w:rPr>
          <w:i/>
          <w:iCs/>
          <w:sz w:val="26"/>
          <w:szCs w:val="26"/>
        </w:rPr>
        <w:t>дос</w:t>
      </w:r>
      <w:r w:rsidRPr="00386818">
        <w:rPr>
          <w:i/>
          <w:iCs/>
          <w:spacing w:val="1"/>
          <w:sz w:val="26"/>
          <w:szCs w:val="26"/>
        </w:rPr>
        <w:t>к</w:t>
      </w:r>
      <w:r w:rsidRPr="00386818">
        <w:rPr>
          <w:i/>
          <w:iCs/>
          <w:sz w:val="26"/>
          <w:szCs w:val="26"/>
        </w:rPr>
        <w:t>е</w:t>
      </w:r>
      <w:r w:rsidRPr="00386818">
        <w:rPr>
          <w:i/>
          <w:iCs/>
          <w:spacing w:val="18"/>
          <w:sz w:val="26"/>
          <w:szCs w:val="26"/>
        </w:rPr>
        <w:t xml:space="preserve"> </w:t>
      </w:r>
      <w:r w:rsidRPr="00386818">
        <w:rPr>
          <w:i/>
          <w:iCs/>
          <w:spacing w:val="-3"/>
          <w:sz w:val="26"/>
          <w:szCs w:val="26"/>
        </w:rPr>
        <w:t>(</w:t>
      </w:r>
      <w:r w:rsidRPr="00386818">
        <w:rPr>
          <w:i/>
          <w:iCs/>
          <w:sz w:val="26"/>
          <w:szCs w:val="26"/>
        </w:rPr>
        <w:t>информа</w:t>
      </w:r>
      <w:r w:rsidRPr="00386818">
        <w:rPr>
          <w:i/>
          <w:iCs/>
          <w:spacing w:val="2"/>
          <w:sz w:val="26"/>
          <w:szCs w:val="26"/>
        </w:rPr>
        <w:t>ц</w:t>
      </w:r>
      <w:r w:rsidRPr="00386818">
        <w:rPr>
          <w:i/>
          <w:iCs/>
          <w:sz w:val="26"/>
          <w:szCs w:val="26"/>
        </w:rPr>
        <w:t>ионном</w:t>
      </w:r>
      <w:r w:rsidRPr="00386818">
        <w:rPr>
          <w:i/>
          <w:iCs/>
          <w:spacing w:val="19"/>
          <w:sz w:val="26"/>
          <w:szCs w:val="26"/>
        </w:rPr>
        <w:t xml:space="preserve"> </w:t>
      </w:r>
      <w:r w:rsidRPr="00386818">
        <w:rPr>
          <w:i/>
          <w:iCs/>
          <w:sz w:val="26"/>
          <w:szCs w:val="26"/>
        </w:rPr>
        <w:t>сте</w:t>
      </w:r>
      <w:r w:rsidRPr="00386818">
        <w:rPr>
          <w:i/>
          <w:iCs/>
          <w:spacing w:val="1"/>
          <w:sz w:val="26"/>
          <w:szCs w:val="26"/>
        </w:rPr>
        <w:t>н</w:t>
      </w:r>
      <w:r w:rsidRPr="00386818">
        <w:rPr>
          <w:i/>
          <w:iCs/>
          <w:sz w:val="26"/>
          <w:szCs w:val="26"/>
        </w:rPr>
        <w:t>де)</w:t>
      </w:r>
      <w:r w:rsidRPr="00386818">
        <w:rPr>
          <w:i/>
          <w:iCs/>
          <w:spacing w:val="16"/>
          <w:sz w:val="26"/>
          <w:szCs w:val="26"/>
        </w:rPr>
        <w:t xml:space="preserve"> </w:t>
      </w:r>
      <w:r w:rsidRPr="00386818">
        <w:rPr>
          <w:i/>
          <w:iCs/>
          <w:sz w:val="26"/>
          <w:szCs w:val="26"/>
        </w:rPr>
        <w:t>код</w:t>
      </w:r>
      <w:r w:rsidRPr="00386818">
        <w:rPr>
          <w:i/>
          <w:iCs/>
          <w:spacing w:val="18"/>
          <w:sz w:val="26"/>
          <w:szCs w:val="26"/>
        </w:rPr>
        <w:t xml:space="preserve"> </w:t>
      </w:r>
      <w:r w:rsidRPr="00386818">
        <w:rPr>
          <w:i/>
          <w:iCs/>
          <w:sz w:val="26"/>
          <w:szCs w:val="26"/>
        </w:rPr>
        <w:t>актив</w:t>
      </w:r>
      <w:r w:rsidRPr="00386818">
        <w:rPr>
          <w:i/>
          <w:iCs/>
          <w:spacing w:val="2"/>
          <w:sz w:val="26"/>
          <w:szCs w:val="26"/>
        </w:rPr>
        <w:t>а</w:t>
      </w:r>
      <w:r w:rsidRPr="00386818">
        <w:rPr>
          <w:i/>
          <w:iCs/>
          <w:sz w:val="26"/>
          <w:szCs w:val="26"/>
        </w:rPr>
        <w:t>ции</w:t>
      </w:r>
      <w:r w:rsidRPr="00386818">
        <w:rPr>
          <w:i/>
          <w:iCs/>
          <w:spacing w:val="18"/>
          <w:sz w:val="26"/>
          <w:szCs w:val="26"/>
        </w:rPr>
        <w:t xml:space="preserve"> </w:t>
      </w:r>
      <w:r w:rsidRPr="00386818">
        <w:rPr>
          <w:i/>
          <w:iCs/>
          <w:sz w:val="26"/>
          <w:szCs w:val="26"/>
        </w:rPr>
        <w:t>экзамена,</w:t>
      </w:r>
      <w:r w:rsidRPr="00386818">
        <w:rPr>
          <w:i/>
          <w:iCs/>
          <w:spacing w:val="19"/>
          <w:sz w:val="26"/>
          <w:szCs w:val="26"/>
        </w:rPr>
        <w:t xml:space="preserve"> </w:t>
      </w:r>
      <w:r w:rsidRPr="00386818">
        <w:rPr>
          <w:i/>
          <w:iCs/>
          <w:sz w:val="26"/>
          <w:szCs w:val="26"/>
        </w:rPr>
        <w:t>время</w:t>
      </w:r>
      <w:r w:rsidRPr="00386818">
        <w:rPr>
          <w:i/>
          <w:iCs/>
          <w:w w:val="99"/>
          <w:sz w:val="26"/>
          <w:szCs w:val="26"/>
        </w:rPr>
        <w:t xml:space="preserve"> </w:t>
      </w:r>
      <w:r w:rsidRPr="00386818">
        <w:rPr>
          <w:i/>
          <w:iCs/>
          <w:sz w:val="26"/>
          <w:szCs w:val="26"/>
        </w:rPr>
        <w:t>начала</w:t>
      </w:r>
      <w:r w:rsidRPr="00386818">
        <w:rPr>
          <w:i/>
          <w:iCs/>
          <w:spacing w:val="-14"/>
          <w:sz w:val="26"/>
          <w:szCs w:val="26"/>
        </w:rPr>
        <w:t xml:space="preserve"> </w:t>
      </w:r>
      <w:r w:rsidRPr="00386818">
        <w:rPr>
          <w:i/>
          <w:iCs/>
          <w:sz w:val="26"/>
          <w:szCs w:val="26"/>
        </w:rPr>
        <w:t>и</w:t>
      </w:r>
      <w:r w:rsidRPr="00386818">
        <w:rPr>
          <w:i/>
          <w:iCs/>
          <w:spacing w:val="-13"/>
          <w:sz w:val="26"/>
          <w:szCs w:val="26"/>
        </w:rPr>
        <w:t xml:space="preserve"> </w:t>
      </w:r>
      <w:r w:rsidRPr="00386818">
        <w:rPr>
          <w:i/>
          <w:iCs/>
          <w:sz w:val="26"/>
          <w:szCs w:val="26"/>
        </w:rPr>
        <w:t>окончания</w:t>
      </w:r>
      <w:r w:rsidRPr="00386818">
        <w:rPr>
          <w:i/>
          <w:iCs/>
          <w:spacing w:val="-13"/>
          <w:sz w:val="26"/>
          <w:szCs w:val="26"/>
        </w:rPr>
        <w:t xml:space="preserve"> </w:t>
      </w:r>
      <w:r w:rsidRPr="00386818">
        <w:rPr>
          <w:i/>
          <w:iCs/>
          <w:spacing w:val="1"/>
          <w:sz w:val="26"/>
          <w:szCs w:val="26"/>
        </w:rPr>
        <w:t>в</w:t>
      </w:r>
      <w:r w:rsidRPr="00386818">
        <w:rPr>
          <w:i/>
          <w:iCs/>
          <w:sz w:val="26"/>
          <w:szCs w:val="26"/>
        </w:rPr>
        <w:t>ыполне</w:t>
      </w:r>
      <w:r w:rsidRPr="00386818">
        <w:rPr>
          <w:i/>
          <w:iCs/>
          <w:spacing w:val="1"/>
          <w:sz w:val="26"/>
          <w:szCs w:val="26"/>
        </w:rPr>
        <w:t>н</w:t>
      </w:r>
      <w:r w:rsidRPr="00386818">
        <w:rPr>
          <w:i/>
          <w:iCs/>
          <w:sz w:val="26"/>
          <w:szCs w:val="26"/>
        </w:rPr>
        <w:t>ия</w:t>
      </w:r>
      <w:r w:rsidRPr="00386818">
        <w:rPr>
          <w:i/>
          <w:iCs/>
          <w:spacing w:val="-13"/>
          <w:sz w:val="26"/>
          <w:szCs w:val="26"/>
        </w:rPr>
        <w:t xml:space="preserve"> </w:t>
      </w:r>
      <w:r w:rsidRPr="00386818">
        <w:rPr>
          <w:i/>
          <w:iCs/>
          <w:sz w:val="26"/>
          <w:szCs w:val="26"/>
        </w:rPr>
        <w:t>э</w:t>
      </w:r>
      <w:r w:rsidRPr="00386818">
        <w:rPr>
          <w:i/>
          <w:iCs/>
          <w:spacing w:val="1"/>
          <w:sz w:val="26"/>
          <w:szCs w:val="26"/>
        </w:rPr>
        <w:t>к</w:t>
      </w:r>
      <w:r w:rsidRPr="00386818">
        <w:rPr>
          <w:i/>
          <w:iCs/>
          <w:sz w:val="26"/>
          <w:szCs w:val="26"/>
        </w:rPr>
        <w:t>замена</w:t>
      </w:r>
      <w:r w:rsidRPr="00386818">
        <w:rPr>
          <w:i/>
          <w:iCs/>
          <w:spacing w:val="2"/>
          <w:sz w:val="26"/>
          <w:szCs w:val="26"/>
        </w:rPr>
        <w:t>ц</w:t>
      </w:r>
      <w:r w:rsidRPr="00386818">
        <w:rPr>
          <w:i/>
          <w:iCs/>
          <w:sz w:val="26"/>
          <w:szCs w:val="26"/>
        </w:rPr>
        <w:t>ионной</w:t>
      </w:r>
      <w:r w:rsidRPr="00386818">
        <w:rPr>
          <w:i/>
          <w:iCs/>
          <w:spacing w:val="-9"/>
          <w:sz w:val="26"/>
          <w:szCs w:val="26"/>
        </w:rPr>
        <w:t xml:space="preserve"> </w:t>
      </w:r>
      <w:r w:rsidRPr="00386818">
        <w:rPr>
          <w:i/>
          <w:iCs/>
          <w:sz w:val="26"/>
          <w:szCs w:val="26"/>
        </w:rPr>
        <w:t>ра</w:t>
      </w:r>
      <w:r w:rsidRPr="00386818">
        <w:rPr>
          <w:i/>
          <w:iCs/>
          <w:spacing w:val="-1"/>
          <w:sz w:val="26"/>
          <w:szCs w:val="26"/>
        </w:rPr>
        <w:t>б</w:t>
      </w:r>
      <w:r w:rsidRPr="00386818">
        <w:rPr>
          <w:i/>
          <w:iCs/>
          <w:spacing w:val="2"/>
          <w:sz w:val="26"/>
          <w:szCs w:val="26"/>
        </w:rPr>
        <w:t>о</w:t>
      </w:r>
      <w:r w:rsidRPr="00386818">
        <w:rPr>
          <w:i/>
          <w:iCs/>
          <w:sz w:val="26"/>
          <w:szCs w:val="26"/>
        </w:rPr>
        <w:t>ты.</w:t>
      </w:r>
    </w:p>
    <w:p w:rsidR="00C97CAE" w:rsidRPr="00386818" w:rsidRDefault="00C97CAE" w:rsidP="00D00086">
      <w:pPr>
        <w:ind w:firstLine="720"/>
        <w:jc w:val="both"/>
        <w:rPr>
          <w:sz w:val="26"/>
          <w:szCs w:val="26"/>
        </w:rPr>
      </w:pPr>
      <w:r w:rsidRPr="00386818">
        <w:rPr>
          <w:i/>
          <w:iCs/>
          <w:sz w:val="26"/>
          <w:szCs w:val="26"/>
        </w:rPr>
        <w:t>Ва</w:t>
      </w:r>
      <w:r w:rsidRPr="00386818">
        <w:rPr>
          <w:i/>
          <w:iCs/>
          <w:spacing w:val="-2"/>
          <w:sz w:val="26"/>
          <w:szCs w:val="26"/>
        </w:rPr>
        <w:t>ж</w:t>
      </w:r>
      <w:r w:rsidRPr="00386818">
        <w:rPr>
          <w:i/>
          <w:iCs/>
          <w:sz w:val="26"/>
          <w:szCs w:val="26"/>
        </w:rPr>
        <w:t xml:space="preserve">но! </w:t>
      </w:r>
      <w:r w:rsidRPr="00386818">
        <w:rPr>
          <w:i/>
          <w:iCs/>
          <w:sz w:val="26"/>
          <w:szCs w:val="26"/>
          <w:u w:val="single"/>
        </w:rPr>
        <w:t>Время, отведенное на инструктаж и заполнение регистрационных полей</w:t>
      </w:r>
      <w:r w:rsidRPr="00386818">
        <w:rPr>
          <w:i/>
          <w:iCs/>
          <w:spacing w:val="10"/>
          <w:w w:val="99"/>
          <w:sz w:val="26"/>
          <w:szCs w:val="26"/>
          <w:u w:val="single"/>
        </w:rPr>
        <w:t xml:space="preserve"> </w:t>
      </w:r>
      <w:r w:rsidRPr="00386818">
        <w:rPr>
          <w:i/>
          <w:iCs/>
          <w:spacing w:val="-1"/>
          <w:sz w:val="26"/>
          <w:szCs w:val="26"/>
          <w:u w:val="single"/>
        </w:rPr>
        <w:t>б</w:t>
      </w:r>
      <w:r w:rsidRPr="00386818">
        <w:rPr>
          <w:i/>
          <w:iCs/>
          <w:sz w:val="26"/>
          <w:szCs w:val="26"/>
          <w:u w:val="single"/>
        </w:rPr>
        <w:t>ланка</w:t>
      </w:r>
      <w:r w:rsidRPr="00386818">
        <w:rPr>
          <w:i/>
          <w:iCs/>
          <w:spacing w:val="58"/>
          <w:sz w:val="26"/>
          <w:szCs w:val="26"/>
          <w:u w:val="single"/>
        </w:rPr>
        <w:t xml:space="preserve"> </w:t>
      </w:r>
      <w:r w:rsidRPr="00386818">
        <w:rPr>
          <w:i/>
          <w:iCs/>
          <w:sz w:val="26"/>
          <w:szCs w:val="26"/>
          <w:u w:val="single"/>
        </w:rPr>
        <w:t>регистрации,</w:t>
      </w:r>
      <w:r w:rsidRPr="00386818">
        <w:rPr>
          <w:i/>
          <w:iCs/>
          <w:spacing w:val="60"/>
          <w:sz w:val="26"/>
          <w:szCs w:val="26"/>
          <w:u w:val="single"/>
        </w:rPr>
        <w:t xml:space="preserve"> </w:t>
      </w:r>
      <w:r w:rsidRPr="00386818">
        <w:rPr>
          <w:i/>
          <w:iCs/>
          <w:sz w:val="26"/>
          <w:szCs w:val="26"/>
          <w:u w:val="single"/>
        </w:rPr>
        <w:t>в</w:t>
      </w:r>
      <w:r w:rsidRPr="00386818">
        <w:rPr>
          <w:i/>
          <w:iCs/>
          <w:spacing w:val="58"/>
          <w:sz w:val="26"/>
          <w:szCs w:val="26"/>
          <w:u w:val="single"/>
        </w:rPr>
        <w:t xml:space="preserve"> </w:t>
      </w:r>
      <w:r w:rsidRPr="00386818">
        <w:rPr>
          <w:i/>
          <w:iCs/>
          <w:sz w:val="26"/>
          <w:szCs w:val="26"/>
          <w:u w:val="single"/>
        </w:rPr>
        <w:t>общее</w:t>
      </w:r>
      <w:r w:rsidRPr="00386818">
        <w:rPr>
          <w:i/>
          <w:iCs/>
          <w:spacing w:val="59"/>
          <w:sz w:val="26"/>
          <w:szCs w:val="26"/>
          <w:u w:val="single"/>
        </w:rPr>
        <w:t xml:space="preserve"> </w:t>
      </w:r>
      <w:r w:rsidRPr="00386818">
        <w:rPr>
          <w:i/>
          <w:iCs/>
          <w:sz w:val="26"/>
          <w:szCs w:val="26"/>
          <w:u w:val="single"/>
        </w:rPr>
        <w:t>время</w:t>
      </w:r>
      <w:r w:rsidRPr="00386818">
        <w:rPr>
          <w:i/>
          <w:iCs/>
          <w:spacing w:val="58"/>
          <w:sz w:val="26"/>
          <w:szCs w:val="26"/>
          <w:u w:val="single"/>
        </w:rPr>
        <w:t xml:space="preserve"> </w:t>
      </w:r>
      <w:r w:rsidRPr="00386818">
        <w:rPr>
          <w:i/>
          <w:iCs/>
          <w:sz w:val="26"/>
          <w:szCs w:val="26"/>
          <w:u w:val="single"/>
        </w:rPr>
        <w:t>выполнения</w:t>
      </w:r>
      <w:r w:rsidRPr="00386818">
        <w:rPr>
          <w:i/>
          <w:iCs/>
          <w:spacing w:val="58"/>
          <w:sz w:val="26"/>
          <w:szCs w:val="26"/>
          <w:u w:val="single"/>
        </w:rPr>
        <w:t xml:space="preserve"> </w:t>
      </w:r>
      <w:r w:rsidRPr="00386818">
        <w:rPr>
          <w:i/>
          <w:iCs/>
          <w:sz w:val="26"/>
          <w:szCs w:val="26"/>
          <w:u w:val="single"/>
        </w:rPr>
        <w:t>экзаменационной</w:t>
      </w:r>
      <w:r w:rsidRPr="00386818">
        <w:rPr>
          <w:i/>
          <w:iCs/>
          <w:spacing w:val="58"/>
          <w:sz w:val="26"/>
          <w:szCs w:val="26"/>
          <w:u w:val="single"/>
        </w:rPr>
        <w:t xml:space="preserve"> </w:t>
      </w:r>
      <w:r w:rsidRPr="00386818">
        <w:rPr>
          <w:i/>
          <w:iCs/>
          <w:sz w:val="26"/>
          <w:szCs w:val="26"/>
          <w:u w:val="single"/>
        </w:rPr>
        <w:t>ра</w:t>
      </w:r>
      <w:r w:rsidRPr="00386818">
        <w:rPr>
          <w:i/>
          <w:iCs/>
          <w:spacing w:val="-1"/>
          <w:sz w:val="26"/>
          <w:szCs w:val="26"/>
          <w:u w:val="single"/>
        </w:rPr>
        <w:t>б</w:t>
      </w:r>
      <w:r w:rsidRPr="00386818">
        <w:rPr>
          <w:i/>
          <w:iCs/>
          <w:sz w:val="26"/>
          <w:szCs w:val="26"/>
          <w:u w:val="single"/>
        </w:rPr>
        <w:t>оты</w:t>
      </w:r>
      <w:r w:rsidRPr="00386818">
        <w:rPr>
          <w:i/>
          <w:iCs/>
          <w:spacing w:val="58"/>
          <w:sz w:val="26"/>
          <w:szCs w:val="26"/>
          <w:u w:val="single"/>
        </w:rPr>
        <w:t xml:space="preserve"> </w:t>
      </w:r>
      <w:r w:rsidRPr="00386818">
        <w:rPr>
          <w:i/>
          <w:iCs/>
          <w:sz w:val="26"/>
          <w:szCs w:val="26"/>
          <w:u w:val="single"/>
        </w:rPr>
        <w:t>не</w:t>
      </w:r>
      <w:r w:rsidRPr="00386818">
        <w:rPr>
          <w:i/>
          <w:iCs/>
          <w:w w:val="99"/>
          <w:sz w:val="26"/>
          <w:szCs w:val="26"/>
          <w:u w:val="single"/>
        </w:rPr>
        <w:t xml:space="preserve"> </w:t>
      </w:r>
      <w:r w:rsidRPr="00386818">
        <w:rPr>
          <w:i/>
          <w:iCs/>
          <w:sz w:val="26"/>
          <w:szCs w:val="26"/>
          <w:u w:val="single"/>
        </w:rPr>
        <w:t>включается.</w:t>
      </w:r>
      <w:r w:rsidRPr="00386818">
        <w:rPr>
          <w:i/>
          <w:iCs/>
          <w:spacing w:val="9"/>
          <w:w w:val="99"/>
          <w:sz w:val="26"/>
          <w:szCs w:val="26"/>
          <w:u w:val="single"/>
        </w:rPr>
        <w:t xml:space="preserve"> </w:t>
      </w:r>
    </w:p>
    <w:p w:rsidR="00C97CAE" w:rsidRPr="00386818" w:rsidRDefault="00C97CAE" w:rsidP="00D00086">
      <w:pPr>
        <w:ind w:firstLine="720"/>
        <w:jc w:val="both"/>
        <w:rPr>
          <w:b/>
          <w:bCs/>
          <w:sz w:val="26"/>
          <w:szCs w:val="26"/>
        </w:rPr>
      </w:pPr>
      <w:r w:rsidRPr="00386818">
        <w:rPr>
          <w:sz w:val="26"/>
          <w:szCs w:val="26"/>
        </w:rPr>
        <w:t>Теперь</w:t>
      </w:r>
      <w:r w:rsidRPr="00386818">
        <w:rPr>
          <w:spacing w:val="17"/>
          <w:sz w:val="26"/>
          <w:szCs w:val="26"/>
        </w:rPr>
        <w:t xml:space="preserve"> </w:t>
      </w:r>
      <w:r w:rsidRPr="00386818">
        <w:rPr>
          <w:sz w:val="26"/>
          <w:szCs w:val="26"/>
        </w:rPr>
        <w:t>вы</w:t>
      </w:r>
      <w:r w:rsidRPr="00386818">
        <w:rPr>
          <w:spacing w:val="16"/>
          <w:sz w:val="26"/>
          <w:szCs w:val="26"/>
        </w:rPr>
        <w:t xml:space="preserve"> </w:t>
      </w:r>
      <w:r w:rsidRPr="00386818">
        <w:rPr>
          <w:sz w:val="26"/>
          <w:szCs w:val="26"/>
        </w:rPr>
        <w:t>м</w:t>
      </w:r>
      <w:r w:rsidRPr="00386818">
        <w:rPr>
          <w:spacing w:val="2"/>
          <w:sz w:val="26"/>
          <w:szCs w:val="26"/>
        </w:rPr>
        <w:t>о</w:t>
      </w:r>
      <w:r w:rsidRPr="00386818">
        <w:rPr>
          <w:spacing w:val="-5"/>
          <w:sz w:val="26"/>
          <w:szCs w:val="26"/>
        </w:rPr>
        <w:t>ж</w:t>
      </w:r>
      <w:r w:rsidRPr="00386818">
        <w:rPr>
          <w:sz w:val="26"/>
          <w:szCs w:val="26"/>
        </w:rPr>
        <w:t>ете</w:t>
      </w:r>
      <w:r w:rsidRPr="00386818">
        <w:rPr>
          <w:spacing w:val="16"/>
          <w:sz w:val="26"/>
          <w:szCs w:val="26"/>
        </w:rPr>
        <w:t xml:space="preserve"> </w:t>
      </w:r>
      <w:r w:rsidRPr="00386818">
        <w:rPr>
          <w:spacing w:val="1"/>
          <w:sz w:val="26"/>
          <w:szCs w:val="26"/>
        </w:rPr>
        <w:t>в</w:t>
      </w:r>
      <w:r w:rsidRPr="00386818">
        <w:rPr>
          <w:sz w:val="26"/>
          <w:szCs w:val="26"/>
        </w:rPr>
        <w:t>нести</w:t>
      </w:r>
      <w:r w:rsidRPr="00386818">
        <w:rPr>
          <w:spacing w:val="16"/>
          <w:sz w:val="26"/>
          <w:szCs w:val="26"/>
        </w:rPr>
        <w:t xml:space="preserve"> </w:t>
      </w:r>
      <w:r w:rsidRPr="00386818">
        <w:rPr>
          <w:sz w:val="26"/>
          <w:szCs w:val="26"/>
        </w:rPr>
        <w:t>код</w:t>
      </w:r>
      <w:r w:rsidRPr="00386818">
        <w:rPr>
          <w:spacing w:val="16"/>
          <w:sz w:val="26"/>
          <w:szCs w:val="26"/>
        </w:rPr>
        <w:t xml:space="preserve"> </w:t>
      </w:r>
      <w:r w:rsidRPr="00386818">
        <w:rPr>
          <w:sz w:val="26"/>
          <w:szCs w:val="26"/>
        </w:rPr>
        <w:t>ак</w:t>
      </w:r>
      <w:r w:rsidRPr="00386818">
        <w:rPr>
          <w:spacing w:val="1"/>
          <w:sz w:val="26"/>
          <w:szCs w:val="26"/>
        </w:rPr>
        <w:t>т</w:t>
      </w:r>
      <w:r w:rsidRPr="00386818">
        <w:rPr>
          <w:sz w:val="26"/>
          <w:szCs w:val="26"/>
        </w:rPr>
        <w:t>ивац</w:t>
      </w:r>
      <w:r w:rsidRPr="00386818">
        <w:rPr>
          <w:spacing w:val="1"/>
          <w:sz w:val="26"/>
          <w:szCs w:val="26"/>
        </w:rPr>
        <w:t>и</w:t>
      </w:r>
      <w:r w:rsidRPr="00386818">
        <w:rPr>
          <w:sz w:val="26"/>
          <w:szCs w:val="26"/>
        </w:rPr>
        <w:t>и</w:t>
      </w:r>
      <w:r w:rsidRPr="00386818">
        <w:rPr>
          <w:spacing w:val="17"/>
          <w:sz w:val="26"/>
          <w:szCs w:val="26"/>
        </w:rPr>
        <w:t xml:space="preserve"> </w:t>
      </w:r>
      <w:r w:rsidRPr="00386818">
        <w:rPr>
          <w:sz w:val="26"/>
          <w:szCs w:val="26"/>
        </w:rPr>
        <w:t>эк</w:t>
      </w:r>
      <w:r w:rsidRPr="00386818">
        <w:rPr>
          <w:spacing w:val="-2"/>
          <w:sz w:val="26"/>
          <w:szCs w:val="26"/>
        </w:rPr>
        <w:t>з</w:t>
      </w:r>
      <w:r w:rsidRPr="00386818">
        <w:rPr>
          <w:sz w:val="26"/>
          <w:szCs w:val="26"/>
        </w:rPr>
        <w:t>амена</w:t>
      </w:r>
      <w:r w:rsidRPr="00386818">
        <w:rPr>
          <w:spacing w:val="16"/>
          <w:sz w:val="26"/>
          <w:szCs w:val="26"/>
        </w:rPr>
        <w:t xml:space="preserve"> </w:t>
      </w:r>
      <w:r w:rsidRPr="00386818">
        <w:rPr>
          <w:sz w:val="26"/>
          <w:szCs w:val="26"/>
        </w:rPr>
        <w:t>в</w:t>
      </w:r>
      <w:r w:rsidRPr="00386818">
        <w:rPr>
          <w:spacing w:val="16"/>
          <w:sz w:val="26"/>
          <w:szCs w:val="26"/>
        </w:rPr>
        <w:t xml:space="preserve"> </w:t>
      </w:r>
      <w:r w:rsidRPr="00386818">
        <w:rPr>
          <w:sz w:val="26"/>
          <w:szCs w:val="26"/>
        </w:rPr>
        <w:t>ПО</w:t>
      </w:r>
      <w:r w:rsidRPr="00386818">
        <w:rPr>
          <w:spacing w:val="16"/>
          <w:sz w:val="26"/>
          <w:szCs w:val="26"/>
        </w:rPr>
        <w:t xml:space="preserve"> </w:t>
      </w:r>
      <w:r w:rsidRPr="00386818">
        <w:rPr>
          <w:sz w:val="26"/>
          <w:szCs w:val="26"/>
        </w:rPr>
        <w:t>д</w:t>
      </w:r>
      <w:r w:rsidRPr="00386818">
        <w:rPr>
          <w:spacing w:val="3"/>
          <w:sz w:val="26"/>
          <w:szCs w:val="26"/>
        </w:rPr>
        <w:t>л</w:t>
      </w:r>
      <w:r w:rsidRPr="00386818">
        <w:rPr>
          <w:sz w:val="26"/>
          <w:szCs w:val="26"/>
        </w:rPr>
        <w:t>я</w:t>
      </w:r>
      <w:r w:rsidRPr="00386818">
        <w:rPr>
          <w:spacing w:val="16"/>
          <w:sz w:val="26"/>
          <w:szCs w:val="26"/>
        </w:rPr>
        <w:t xml:space="preserve"> </w:t>
      </w:r>
      <w:r w:rsidRPr="00386818">
        <w:rPr>
          <w:sz w:val="26"/>
          <w:szCs w:val="26"/>
        </w:rPr>
        <w:t>сдачи</w:t>
      </w:r>
      <w:r w:rsidRPr="00386818">
        <w:rPr>
          <w:spacing w:val="16"/>
          <w:sz w:val="26"/>
          <w:szCs w:val="26"/>
        </w:rPr>
        <w:t xml:space="preserve"> </w:t>
      </w:r>
      <w:r w:rsidRPr="00386818">
        <w:rPr>
          <w:sz w:val="26"/>
          <w:szCs w:val="26"/>
        </w:rPr>
        <w:t>эк</w:t>
      </w:r>
      <w:r w:rsidRPr="00386818">
        <w:rPr>
          <w:spacing w:val="-2"/>
          <w:sz w:val="26"/>
          <w:szCs w:val="26"/>
        </w:rPr>
        <w:t>з</w:t>
      </w:r>
      <w:r w:rsidRPr="00386818">
        <w:rPr>
          <w:sz w:val="26"/>
          <w:szCs w:val="26"/>
        </w:rPr>
        <w:t>аме</w:t>
      </w:r>
      <w:r w:rsidRPr="00386818">
        <w:rPr>
          <w:spacing w:val="1"/>
          <w:sz w:val="26"/>
          <w:szCs w:val="26"/>
        </w:rPr>
        <w:t>н</w:t>
      </w:r>
      <w:r w:rsidRPr="00386818">
        <w:rPr>
          <w:sz w:val="26"/>
          <w:szCs w:val="26"/>
        </w:rPr>
        <w:t>а</w:t>
      </w:r>
      <w:r w:rsidRPr="00386818">
        <w:rPr>
          <w:spacing w:val="17"/>
          <w:sz w:val="26"/>
          <w:szCs w:val="26"/>
        </w:rPr>
        <w:t xml:space="preserve"> </w:t>
      </w:r>
      <w:r w:rsidRPr="00386818">
        <w:rPr>
          <w:sz w:val="26"/>
          <w:szCs w:val="26"/>
        </w:rPr>
        <w:t>и</w:t>
      </w:r>
      <w:r w:rsidRPr="00386818">
        <w:rPr>
          <w:w w:val="99"/>
          <w:sz w:val="26"/>
          <w:szCs w:val="26"/>
        </w:rPr>
        <w:t xml:space="preserve"> </w:t>
      </w:r>
      <w:r w:rsidRPr="00386818">
        <w:rPr>
          <w:sz w:val="26"/>
          <w:szCs w:val="26"/>
        </w:rPr>
        <w:t>начать</w:t>
      </w:r>
      <w:r w:rsidRPr="00386818">
        <w:rPr>
          <w:spacing w:val="-17"/>
          <w:sz w:val="26"/>
          <w:szCs w:val="26"/>
        </w:rPr>
        <w:t xml:space="preserve"> </w:t>
      </w:r>
      <w:r w:rsidRPr="00386818">
        <w:rPr>
          <w:spacing w:val="1"/>
          <w:sz w:val="26"/>
          <w:szCs w:val="26"/>
        </w:rPr>
        <w:t>в</w:t>
      </w:r>
      <w:r w:rsidRPr="00386818">
        <w:rPr>
          <w:spacing w:val="-1"/>
          <w:sz w:val="26"/>
          <w:szCs w:val="26"/>
        </w:rPr>
        <w:t>ы</w:t>
      </w:r>
      <w:r w:rsidRPr="00386818">
        <w:rPr>
          <w:sz w:val="26"/>
          <w:szCs w:val="26"/>
        </w:rPr>
        <w:t>полн</w:t>
      </w:r>
      <w:r w:rsidRPr="00386818">
        <w:rPr>
          <w:spacing w:val="2"/>
          <w:sz w:val="26"/>
          <w:szCs w:val="26"/>
        </w:rPr>
        <w:t>е</w:t>
      </w:r>
      <w:r w:rsidRPr="00386818">
        <w:rPr>
          <w:sz w:val="26"/>
          <w:szCs w:val="26"/>
        </w:rPr>
        <w:t>н</w:t>
      </w:r>
      <w:r w:rsidRPr="00386818">
        <w:rPr>
          <w:spacing w:val="-2"/>
          <w:sz w:val="26"/>
          <w:szCs w:val="26"/>
        </w:rPr>
        <w:t>и</w:t>
      </w:r>
      <w:r w:rsidRPr="00386818">
        <w:rPr>
          <w:sz w:val="26"/>
          <w:szCs w:val="26"/>
        </w:rPr>
        <w:t>е</w:t>
      </w:r>
      <w:r w:rsidRPr="00386818">
        <w:rPr>
          <w:spacing w:val="-15"/>
          <w:sz w:val="26"/>
          <w:szCs w:val="26"/>
        </w:rPr>
        <w:t xml:space="preserve"> </w:t>
      </w:r>
      <w:r w:rsidRPr="00386818">
        <w:rPr>
          <w:sz w:val="26"/>
          <w:szCs w:val="26"/>
        </w:rPr>
        <w:t>эк</w:t>
      </w:r>
      <w:r w:rsidRPr="00386818">
        <w:rPr>
          <w:spacing w:val="-2"/>
          <w:sz w:val="26"/>
          <w:szCs w:val="26"/>
        </w:rPr>
        <w:t>з</w:t>
      </w:r>
      <w:r w:rsidRPr="00386818">
        <w:rPr>
          <w:sz w:val="26"/>
          <w:szCs w:val="26"/>
        </w:rPr>
        <w:t>амен</w:t>
      </w:r>
      <w:r w:rsidRPr="00386818">
        <w:rPr>
          <w:spacing w:val="1"/>
          <w:sz w:val="26"/>
          <w:szCs w:val="26"/>
        </w:rPr>
        <w:t>а</w:t>
      </w:r>
      <w:r w:rsidRPr="00386818">
        <w:rPr>
          <w:sz w:val="26"/>
          <w:szCs w:val="26"/>
        </w:rPr>
        <w:t>ц</w:t>
      </w:r>
      <w:r w:rsidRPr="00386818">
        <w:rPr>
          <w:spacing w:val="-2"/>
          <w:sz w:val="26"/>
          <w:szCs w:val="26"/>
        </w:rPr>
        <w:t>и</w:t>
      </w:r>
      <w:r w:rsidRPr="00386818">
        <w:rPr>
          <w:spacing w:val="2"/>
          <w:sz w:val="26"/>
          <w:szCs w:val="26"/>
        </w:rPr>
        <w:t>о</w:t>
      </w:r>
      <w:r w:rsidRPr="00386818">
        <w:rPr>
          <w:sz w:val="26"/>
          <w:szCs w:val="26"/>
        </w:rPr>
        <w:t>н</w:t>
      </w:r>
      <w:r w:rsidRPr="00386818">
        <w:rPr>
          <w:spacing w:val="-2"/>
          <w:sz w:val="26"/>
          <w:szCs w:val="26"/>
        </w:rPr>
        <w:t>н</w:t>
      </w:r>
      <w:r w:rsidRPr="00386818">
        <w:rPr>
          <w:spacing w:val="2"/>
          <w:sz w:val="26"/>
          <w:szCs w:val="26"/>
        </w:rPr>
        <w:t>о</w:t>
      </w:r>
      <w:r w:rsidRPr="00386818">
        <w:rPr>
          <w:sz w:val="26"/>
          <w:szCs w:val="26"/>
        </w:rPr>
        <w:t>й</w:t>
      </w:r>
      <w:r w:rsidRPr="00386818">
        <w:rPr>
          <w:spacing w:val="-18"/>
          <w:sz w:val="26"/>
          <w:szCs w:val="26"/>
        </w:rPr>
        <w:t xml:space="preserve"> </w:t>
      </w:r>
      <w:r w:rsidRPr="00386818">
        <w:rPr>
          <w:sz w:val="26"/>
          <w:szCs w:val="26"/>
        </w:rPr>
        <w:t>р</w:t>
      </w:r>
      <w:r w:rsidRPr="00386818">
        <w:rPr>
          <w:spacing w:val="1"/>
          <w:sz w:val="26"/>
          <w:szCs w:val="26"/>
        </w:rPr>
        <w:t>а</w:t>
      </w:r>
      <w:r w:rsidRPr="00386818">
        <w:rPr>
          <w:sz w:val="26"/>
          <w:szCs w:val="26"/>
        </w:rPr>
        <w:t>бот</w:t>
      </w:r>
      <w:r w:rsidRPr="00386818">
        <w:rPr>
          <w:spacing w:val="-1"/>
          <w:sz w:val="26"/>
          <w:szCs w:val="26"/>
        </w:rPr>
        <w:t>ы</w:t>
      </w:r>
      <w:r w:rsidRPr="00386818">
        <w:rPr>
          <w:sz w:val="26"/>
          <w:szCs w:val="26"/>
        </w:rPr>
        <w:t>.</w:t>
      </w:r>
    </w:p>
    <w:p w:rsidR="00C97CAE" w:rsidRPr="00386818" w:rsidRDefault="00C97CAE" w:rsidP="00D00086">
      <w:pPr>
        <w:ind w:firstLine="720"/>
        <w:jc w:val="both"/>
        <w:rPr>
          <w:b/>
          <w:bCs/>
          <w:w w:val="99"/>
          <w:sz w:val="26"/>
          <w:szCs w:val="26"/>
        </w:rPr>
      </w:pPr>
      <w:r w:rsidRPr="00386818">
        <w:rPr>
          <w:b/>
          <w:bCs/>
          <w:sz w:val="26"/>
          <w:szCs w:val="26"/>
        </w:rPr>
        <w:lastRenderedPageBreak/>
        <w:t>Инстр</w:t>
      </w:r>
      <w:r w:rsidRPr="00386818">
        <w:rPr>
          <w:b/>
          <w:bCs/>
          <w:spacing w:val="1"/>
          <w:sz w:val="26"/>
          <w:szCs w:val="26"/>
        </w:rPr>
        <w:t>у</w:t>
      </w:r>
      <w:r w:rsidRPr="00386818">
        <w:rPr>
          <w:b/>
          <w:bCs/>
          <w:sz w:val="26"/>
          <w:szCs w:val="26"/>
        </w:rPr>
        <w:t>кт</w:t>
      </w:r>
      <w:r w:rsidRPr="00386818">
        <w:rPr>
          <w:b/>
          <w:bCs/>
          <w:spacing w:val="1"/>
          <w:sz w:val="26"/>
          <w:szCs w:val="26"/>
        </w:rPr>
        <w:t>а</w:t>
      </w:r>
      <w:r w:rsidRPr="00386818">
        <w:rPr>
          <w:b/>
          <w:bCs/>
          <w:sz w:val="26"/>
          <w:szCs w:val="26"/>
        </w:rPr>
        <w:t>ж</w:t>
      </w:r>
      <w:r w:rsidRPr="00386818">
        <w:rPr>
          <w:b/>
          <w:bCs/>
          <w:spacing w:val="-26"/>
          <w:sz w:val="26"/>
          <w:szCs w:val="26"/>
        </w:rPr>
        <w:t xml:space="preserve"> </w:t>
      </w:r>
      <w:r w:rsidRPr="00386818">
        <w:rPr>
          <w:b/>
          <w:bCs/>
          <w:sz w:val="26"/>
          <w:szCs w:val="26"/>
        </w:rPr>
        <w:t>о</w:t>
      </w:r>
      <w:r w:rsidRPr="00386818">
        <w:rPr>
          <w:b/>
          <w:bCs/>
          <w:spacing w:val="1"/>
          <w:sz w:val="26"/>
          <w:szCs w:val="26"/>
        </w:rPr>
        <w:t>к</w:t>
      </w:r>
      <w:r w:rsidRPr="00386818">
        <w:rPr>
          <w:b/>
          <w:bCs/>
          <w:sz w:val="26"/>
          <w:szCs w:val="26"/>
        </w:rPr>
        <w:t>онч</w:t>
      </w:r>
      <w:r w:rsidRPr="00386818">
        <w:rPr>
          <w:b/>
          <w:bCs/>
          <w:spacing w:val="2"/>
          <w:sz w:val="26"/>
          <w:szCs w:val="26"/>
        </w:rPr>
        <w:t>е</w:t>
      </w:r>
      <w:r w:rsidRPr="00386818">
        <w:rPr>
          <w:b/>
          <w:bCs/>
          <w:sz w:val="26"/>
          <w:szCs w:val="26"/>
        </w:rPr>
        <w:t>н.</w:t>
      </w:r>
      <w:r w:rsidRPr="00386818">
        <w:rPr>
          <w:b/>
          <w:bCs/>
          <w:w w:val="99"/>
          <w:sz w:val="26"/>
          <w:szCs w:val="26"/>
        </w:rPr>
        <w:t xml:space="preserve"> </w:t>
      </w:r>
    </w:p>
    <w:p w:rsidR="00C97CAE" w:rsidRPr="00386818" w:rsidRDefault="00C97CAE" w:rsidP="00D00086">
      <w:pPr>
        <w:ind w:firstLine="720"/>
        <w:jc w:val="both"/>
        <w:rPr>
          <w:sz w:val="26"/>
          <w:szCs w:val="26"/>
        </w:rPr>
      </w:pPr>
      <w:r w:rsidRPr="00386818">
        <w:rPr>
          <w:b/>
          <w:bCs/>
          <w:sz w:val="26"/>
          <w:szCs w:val="26"/>
        </w:rPr>
        <w:t>Же</w:t>
      </w:r>
      <w:r w:rsidRPr="00386818">
        <w:rPr>
          <w:b/>
          <w:bCs/>
          <w:spacing w:val="1"/>
          <w:sz w:val="26"/>
          <w:szCs w:val="26"/>
        </w:rPr>
        <w:t>л</w:t>
      </w:r>
      <w:r w:rsidRPr="00386818">
        <w:rPr>
          <w:b/>
          <w:bCs/>
          <w:sz w:val="26"/>
          <w:szCs w:val="26"/>
        </w:rPr>
        <w:t>аем</w:t>
      </w:r>
      <w:r w:rsidRPr="00386818">
        <w:rPr>
          <w:b/>
          <w:bCs/>
          <w:spacing w:val="-18"/>
          <w:sz w:val="26"/>
          <w:szCs w:val="26"/>
        </w:rPr>
        <w:t xml:space="preserve"> </w:t>
      </w:r>
      <w:r w:rsidRPr="00386818">
        <w:rPr>
          <w:b/>
          <w:bCs/>
          <w:spacing w:val="2"/>
          <w:sz w:val="26"/>
          <w:szCs w:val="26"/>
        </w:rPr>
        <w:t>у</w:t>
      </w:r>
      <w:r w:rsidRPr="00386818">
        <w:rPr>
          <w:b/>
          <w:bCs/>
          <w:sz w:val="26"/>
          <w:szCs w:val="26"/>
        </w:rPr>
        <w:t>дачи!</w:t>
      </w:r>
    </w:p>
    <w:p w:rsidR="00C97CAE" w:rsidRPr="00386818" w:rsidRDefault="00C97CAE" w:rsidP="00D00086">
      <w:pPr>
        <w:ind w:firstLine="720"/>
        <w:jc w:val="both"/>
        <w:rPr>
          <w:sz w:val="26"/>
          <w:szCs w:val="26"/>
        </w:rPr>
      </w:pPr>
      <w:r w:rsidRPr="00386818">
        <w:rPr>
          <w:i/>
          <w:iCs/>
          <w:spacing w:val="-2"/>
          <w:sz w:val="26"/>
          <w:szCs w:val="26"/>
        </w:rPr>
        <w:t>З</w:t>
      </w:r>
      <w:r w:rsidRPr="00386818">
        <w:rPr>
          <w:i/>
          <w:iCs/>
          <w:sz w:val="26"/>
          <w:szCs w:val="26"/>
        </w:rPr>
        <w:t xml:space="preserve">а </w:t>
      </w:r>
      <w:r w:rsidRPr="00386818">
        <w:rPr>
          <w:i/>
          <w:iCs/>
          <w:spacing w:val="2"/>
          <w:sz w:val="26"/>
          <w:szCs w:val="26"/>
        </w:rPr>
        <w:t>3</w:t>
      </w:r>
      <w:r w:rsidRPr="00386818">
        <w:rPr>
          <w:i/>
          <w:iCs/>
          <w:sz w:val="26"/>
          <w:szCs w:val="26"/>
        </w:rPr>
        <w:t>0 ми</w:t>
      </w:r>
      <w:r w:rsidRPr="00386818">
        <w:rPr>
          <w:i/>
          <w:iCs/>
          <w:spacing w:val="1"/>
          <w:sz w:val="26"/>
          <w:szCs w:val="26"/>
        </w:rPr>
        <w:t>н</w:t>
      </w:r>
      <w:r w:rsidRPr="00386818">
        <w:rPr>
          <w:i/>
          <w:iCs/>
          <w:sz w:val="26"/>
          <w:szCs w:val="26"/>
        </w:rPr>
        <w:t xml:space="preserve">ут </w:t>
      </w:r>
      <w:r w:rsidRPr="00386818">
        <w:rPr>
          <w:i/>
          <w:iCs/>
          <w:spacing w:val="3"/>
          <w:sz w:val="26"/>
          <w:szCs w:val="26"/>
        </w:rPr>
        <w:t>д</w:t>
      </w:r>
      <w:r w:rsidRPr="00386818">
        <w:rPr>
          <w:i/>
          <w:iCs/>
          <w:sz w:val="26"/>
          <w:szCs w:val="26"/>
        </w:rPr>
        <w:t xml:space="preserve">о </w:t>
      </w:r>
      <w:r w:rsidRPr="00386818">
        <w:rPr>
          <w:i/>
          <w:iCs/>
          <w:spacing w:val="2"/>
          <w:sz w:val="26"/>
          <w:szCs w:val="26"/>
        </w:rPr>
        <w:t>о</w:t>
      </w:r>
      <w:r w:rsidRPr="00386818">
        <w:rPr>
          <w:i/>
          <w:iCs/>
          <w:sz w:val="26"/>
          <w:szCs w:val="26"/>
        </w:rPr>
        <w:t>кончания выполнен</w:t>
      </w:r>
      <w:r w:rsidRPr="00386818">
        <w:rPr>
          <w:i/>
          <w:iCs/>
          <w:spacing w:val="2"/>
          <w:sz w:val="26"/>
          <w:szCs w:val="26"/>
        </w:rPr>
        <w:t>и</w:t>
      </w:r>
      <w:r w:rsidRPr="00386818">
        <w:rPr>
          <w:i/>
          <w:iCs/>
          <w:sz w:val="26"/>
          <w:szCs w:val="26"/>
        </w:rPr>
        <w:t>я экзаменационной ра</w:t>
      </w:r>
      <w:r w:rsidRPr="00386818">
        <w:rPr>
          <w:i/>
          <w:iCs/>
          <w:spacing w:val="-1"/>
          <w:sz w:val="26"/>
          <w:szCs w:val="26"/>
        </w:rPr>
        <w:t>б</w:t>
      </w:r>
      <w:r w:rsidRPr="00386818">
        <w:rPr>
          <w:i/>
          <w:iCs/>
          <w:sz w:val="26"/>
          <w:szCs w:val="26"/>
        </w:rPr>
        <w:t>о</w:t>
      </w:r>
      <w:r w:rsidRPr="00386818">
        <w:rPr>
          <w:i/>
          <w:iCs/>
          <w:spacing w:val="2"/>
          <w:sz w:val="26"/>
          <w:szCs w:val="26"/>
        </w:rPr>
        <w:t>т</w:t>
      </w:r>
      <w:r w:rsidRPr="00386818">
        <w:rPr>
          <w:i/>
          <w:iCs/>
          <w:sz w:val="26"/>
          <w:szCs w:val="26"/>
        </w:rPr>
        <w:t>ы не</w:t>
      </w:r>
      <w:r w:rsidRPr="00386818">
        <w:rPr>
          <w:i/>
          <w:iCs/>
          <w:spacing w:val="2"/>
          <w:sz w:val="26"/>
          <w:szCs w:val="26"/>
        </w:rPr>
        <w:t>о</w:t>
      </w:r>
      <w:r w:rsidRPr="00386818">
        <w:rPr>
          <w:i/>
          <w:iCs/>
          <w:spacing w:val="-1"/>
          <w:sz w:val="26"/>
          <w:szCs w:val="26"/>
        </w:rPr>
        <w:t>б</w:t>
      </w:r>
      <w:r w:rsidRPr="00386818">
        <w:rPr>
          <w:i/>
          <w:iCs/>
          <w:sz w:val="26"/>
          <w:szCs w:val="26"/>
        </w:rPr>
        <w:t xml:space="preserve">ходимо </w:t>
      </w:r>
      <w:r w:rsidRPr="00386818">
        <w:rPr>
          <w:i/>
          <w:iCs/>
          <w:w w:val="95"/>
          <w:sz w:val="26"/>
          <w:szCs w:val="26"/>
        </w:rPr>
        <w:t>о</w:t>
      </w:r>
      <w:r w:rsidRPr="00386818">
        <w:rPr>
          <w:i/>
          <w:iCs/>
          <w:spacing w:val="-1"/>
          <w:w w:val="95"/>
          <w:sz w:val="26"/>
          <w:szCs w:val="26"/>
        </w:rPr>
        <w:t>б</w:t>
      </w:r>
      <w:r w:rsidRPr="00386818">
        <w:rPr>
          <w:i/>
          <w:iCs/>
          <w:w w:val="95"/>
          <w:sz w:val="26"/>
          <w:szCs w:val="26"/>
        </w:rPr>
        <w:t>ъявить:</w:t>
      </w:r>
    </w:p>
    <w:p w:rsidR="00C97CAE" w:rsidRPr="00386818" w:rsidRDefault="00C97CAE" w:rsidP="00D00086">
      <w:pPr>
        <w:ind w:firstLine="720"/>
        <w:jc w:val="both"/>
        <w:rPr>
          <w:b/>
          <w:bCs/>
          <w:sz w:val="26"/>
          <w:szCs w:val="26"/>
        </w:rPr>
      </w:pPr>
      <w:r w:rsidRPr="00386818">
        <w:rPr>
          <w:b/>
          <w:sz w:val="26"/>
          <w:szCs w:val="26"/>
        </w:rPr>
        <w:t>До</w:t>
      </w:r>
      <w:r w:rsidRPr="00386818">
        <w:rPr>
          <w:b/>
          <w:spacing w:val="57"/>
          <w:sz w:val="26"/>
          <w:szCs w:val="26"/>
        </w:rPr>
        <w:t xml:space="preserve"> </w:t>
      </w:r>
      <w:r w:rsidRPr="00386818">
        <w:rPr>
          <w:b/>
          <w:spacing w:val="2"/>
          <w:sz w:val="26"/>
          <w:szCs w:val="26"/>
        </w:rPr>
        <w:t>о</w:t>
      </w:r>
      <w:r w:rsidRPr="00386818">
        <w:rPr>
          <w:b/>
          <w:sz w:val="26"/>
          <w:szCs w:val="26"/>
        </w:rPr>
        <w:t>ко</w:t>
      </w:r>
      <w:r w:rsidRPr="00386818">
        <w:rPr>
          <w:b/>
          <w:spacing w:val="-2"/>
          <w:sz w:val="26"/>
          <w:szCs w:val="26"/>
        </w:rPr>
        <w:t>н</w:t>
      </w:r>
      <w:r w:rsidRPr="00386818">
        <w:rPr>
          <w:b/>
          <w:spacing w:val="2"/>
          <w:sz w:val="26"/>
          <w:szCs w:val="26"/>
        </w:rPr>
        <w:t>ч</w:t>
      </w:r>
      <w:r w:rsidRPr="00386818">
        <w:rPr>
          <w:b/>
          <w:sz w:val="26"/>
          <w:szCs w:val="26"/>
        </w:rPr>
        <w:t>ан</w:t>
      </w:r>
      <w:r w:rsidRPr="00386818">
        <w:rPr>
          <w:b/>
          <w:spacing w:val="1"/>
          <w:sz w:val="26"/>
          <w:szCs w:val="26"/>
        </w:rPr>
        <w:t>и</w:t>
      </w:r>
      <w:r w:rsidRPr="00386818">
        <w:rPr>
          <w:b/>
          <w:sz w:val="26"/>
          <w:szCs w:val="26"/>
        </w:rPr>
        <w:t>я</w:t>
      </w:r>
      <w:r w:rsidRPr="00386818">
        <w:rPr>
          <w:b/>
          <w:spacing w:val="59"/>
          <w:sz w:val="26"/>
          <w:szCs w:val="26"/>
        </w:rPr>
        <w:t xml:space="preserve"> </w:t>
      </w:r>
      <w:r w:rsidRPr="00386818">
        <w:rPr>
          <w:b/>
          <w:spacing w:val="1"/>
          <w:sz w:val="26"/>
          <w:szCs w:val="26"/>
        </w:rPr>
        <w:t>вы</w:t>
      </w:r>
      <w:r w:rsidRPr="00386818">
        <w:rPr>
          <w:b/>
          <w:sz w:val="26"/>
          <w:szCs w:val="26"/>
        </w:rPr>
        <w:t>полне</w:t>
      </w:r>
      <w:r w:rsidRPr="00386818">
        <w:rPr>
          <w:b/>
          <w:spacing w:val="1"/>
          <w:sz w:val="26"/>
          <w:szCs w:val="26"/>
        </w:rPr>
        <w:t>н</w:t>
      </w:r>
      <w:r w:rsidRPr="00386818">
        <w:rPr>
          <w:b/>
          <w:sz w:val="26"/>
          <w:szCs w:val="26"/>
        </w:rPr>
        <w:t>ия</w:t>
      </w:r>
      <w:r w:rsidRPr="00386818">
        <w:rPr>
          <w:b/>
          <w:spacing w:val="58"/>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амен</w:t>
      </w:r>
      <w:r w:rsidRPr="00386818">
        <w:rPr>
          <w:b/>
          <w:spacing w:val="1"/>
          <w:sz w:val="26"/>
          <w:szCs w:val="26"/>
        </w:rPr>
        <w:t>а</w:t>
      </w:r>
      <w:r w:rsidRPr="00386818">
        <w:rPr>
          <w:b/>
          <w:sz w:val="26"/>
          <w:szCs w:val="26"/>
        </w:rPr>
        <w:t>ц</w:t>
      </w:r>
      <w:r w:rsidRPr="00386818">
        <w:rPr>
          <w:b/>
          <w:spacing w:val="-2"/>
          <w:sz w:val="26"/>
          <w:szCs w:val="26"/>
        </w:rPr>
        <w:t>и</w:t>
      </w:r>
      <w:r w:rsidRPr="00386818">
        <w:rPr>
          <w:b/>
          <w:sz w:val="26"/>
          <w:szCs w:val="26"/>
        </w:rPr>
        <w:t>о</w:t>
      </w:r>
      <w:r w:rsidRPr="00386818">
        <w:rPr>
          <w:b/>
          <w:spacing w:val="1"/>
          <w:sz w:val="26"/>
          <w:szCs w:val="26"/>
        </w:rPr>
        <w:t>н</w:t>
      </w:r>
      <w:r w:rsidRPr="00386818">
        <w:rPr>
          <w:b/>
          <w:sz w:val="26"/>
          <w:szCs w:val="26"/>
        </w:rPr>
        <w:t>ной ра</w:t>
      </w:r>
      <w:r w:rsidRPr="00386818">
        <w:rPr>
          <w:b/>
          <w:spacing w:val="2"/>
          <w:sz w:val="26"/>
          <w:szCs w:val="26"/>
        </w:rPr>
        <w:t>б</w:t>
      </w:r>
      <w:r w:rsidRPr="00386818">
        <w:rPr>
          <w:b/>
          <w:sz w:val="26"/>
          <w:szCs w:val="26"/>
        </w:rPr>
        <w:t xml:space="preserve">оты </w:t>
      </w:r>
      <w:r w:rsidRPr="00386818">
        <w:rPr>
          <w:b/>
          <w:spacing w:val="2"/>
          <w:sz w:val="26"/>
          <w:szCs w:val="26"/>
        </w:rPr>
        <w:t>о</w:t>
      </w:r>
      <w:r w:rsidRPr="00386818">
        <w:rPr>
          <w:b/>
          <w:sz w:val="26"/>
          <w:szCs w:val="26"/>
        </w:rPr>
        <w:t>сталось 30 м</w:t>
      </w:r>
      <w:r w:rsidRPr="00386818">
        <w:rPr>
          <w:b/>
          <w:spacing w:val="1"/>
          <w:sz w:val="26"/>
          <w:szCs w:val="26"/>
        </w:rPr>
        <w:t>и</w:t>
      </w:r>
      <w:r w:rsidRPr="00386818">
        <w:rPr>
          <w:b/>
          <w:sz w:val="26"/>
          <w:szCs w:val="26"/>
        </w:rPr>
        <w:t>н</w:t>
      </w:r>
      <w:r w:rsidRPr="00386818">
        <w:rPr>
          <w:b/>
          <w:spacing w:val="1"/>
          <w:sz w:val="26"/>
          <w:szCs w:val="26"/>
        </w:rPr>
        <w:t>у</w:t>
      </w:r>
      <w:r w:rsidRPr="00386818">
        <w:rPr>
          <w:b/>
          <w:sz w:val="26"/>
          <w:szCs w:val="26"/>
        </w:rPr>
        <w:t>т.</w:t>
      </w:r>
      <w:r w:rsidRPr="00386818">
        <w:rPr>
          <w:b/>
          <w:w w:val="99"/>
          <w:sz w:val="26"/>
          <w:szCs w:val="26"/>
        </w:rPr>
        <w:t xml:space="preserve"> </w:t>
      </w:r>
      <w:r w:rsidRPr="00386818">
        <w:rPr>
          <w:b/>
          <w:spacing w:val="-1"/>
          <w:sz w:val="26"/>
          <w:szCs w:val="26"/>
        </w:rPr>
        <w:t>Н</w:t>
      </w:r>
      <w:r w:rsidRPr="00386818">
        <w:rPr>
          <w:b/>
          <w:sz w:val="26"/>
          <w:szCs w:val="26"/>
        </w:rPr>
        <w:t>е</w:t>
      </w:r>
      <w:r w:rsidRPr="00386818">
        <w:rPr>
          <w:b/>
          <w:spacing w:val="-4"/>
          <w:sz w:val="26"/>
          <w:szCs w:val="26"/>
        </w:rPr>
        <w:t xml:space="preserve"> </w:t>
      </w:r>
      <w:r w:rsidRPr="00386818">
        <w:rPr>
          <w:b/>
          <w:spacing w:val="-2"/>
          <w:sz w:val="26"/>
          <w:szCs w:val="26"/>
        </w:rPr>
        <w:t>з</w:t>
      </w:r>
      <w:r w:rsidRPr="00386818">
        <w:rPr>
          <w:b/>
          <w:sz w:val="26"/>
          <w:szCs w:val="26"/>
        </w:rPr>
        <w:t>аб</w:t>
      </w:r>
      <w:r w:rsidRPr="00386818">
        <w:rPr>
          <w:b/>
          <w:spacing w:val="2"/>
          <w:sz w:val="26"/>
          <w:szCs w:val="26"/>
        </w:rPr>
        <w:t>у</w:t>
      </w:r>
      <w:r w:rsidRPr="00386818">
        <w:rPr>
          <w:b/>
          <w:sz w:val="26"/>
          <w:szCs w:val="26"/>
        </w:rPr>
        <w:t>д</w:t>
      </w:r>
      <w:r w:rsidRPr="00386818">
        <w:rPr>
          <w:b/>
          <w:spacing w:val="1"/>
          <w:sz w:val="26"/>
          <w:szCs w:val="26"/>
        </w:rPr>
        <w:t>ь</w:t>
      </w:r>
      <w:r w:rsidRPr="00386818">
        <w:rPr>
          <w:b/>
          <w:sz w:val="26"/>
          <w:szCs w:val="26"/>
        </w:rPr>
        <w:t>те про</w:t>
      </w:r>
      <w:r w:rsidRPr="00386818">
        <w:rPr>
          <w:b/>
          <w:spacing w:val="-2"/>
          <w:sz w:val="26"/>
          <w:szCs w:val="26"/>
        </w:rPr>
        <w:t>в</w:t>
      </w:r>
      <w:r w:rsidRPr="00386818">
        <w:rPr>
          <w:b/>
          <w:sz w:val="26"/>
          <w:szCs w:val="26"/>
        </w:rPr>
        <w:t>е</w:t>
      </w:r>
      <w:r w:rsidRPr="00386818">
        <w:rPr>
          <w:b/>
          <w:spacing w:val="2"/>
          <w:sz w:val="26"/>
          <w:szCs w:val="26"/>
        </w:rPr>
        <w:t>р</w:t>
      </w:r>
      <w:r w:rsidRPr="00386818">
        <w:rPr>
          <w:b/>
          <w:sz w:val="26"/>
          <w:szCs w:val="26"/>
        </w:rPr>
        <w:t>ить корре</w:t>
      </w:r>
      <w:r w:rsidRPr="00386818">
        <w:rPr>
          <w:b/>
          <w:spacing w:val="-2"/>
          <w:sz w:val="26"/>
          <w:szCs w:val="26"/>
        </w:rPr>
        <w:t>к</w:t>
      </w:r>
      <w:r w:rsidRPr="00386818">
        <w:rPr>
          <w:b/>
          <w:spacing w:val="2"/>
          <w:sz w:val="26"/>
          <w:szCs w:val="26"/>
        </w:rPr>
        <w:t>т</w:t>
      </w:r>
      <w:r w:rsidRPr="00386818">
        <w:rPr>
          <w:b/>
          <w:sz w:val="26"/>
          <w:szCs w:val="26"/>
        </w:rPr>
        <w:t>ность в</w:t>
      </w:r>
      <w:r w:rsidRPr="00386818">
        <w:rPr>
          <w:b/>
          <w:spacing w:val="-2"/>
          <w:sz w:val="26"/>
          <w:szCs w:val="26"/>
        </w:rPr>
        <w:t>н</w:t>
      </w:r>
      <w:r w:rsidRPr="00386818">
        <w:rPr>
          <w:b/>
          <w:sz w:val="26"/>
          <w:szCs w:val="26"/>
        </w:rPr>
        <w:t>есе</w:t>
      </w:r>
      <w:r w:rsidRPr="00386818">
        <w:rPr>
          <w:b/>
          <w:spacing w:val="2"/>
          <w:sz w:val="26"/>
          <w:szCs w:val="26"/>
        </w:rPr>
        <w:t>ни</w:t>
      </w:r>
      <w:r w:rsidRPr="00386818">
        <w:rPr>
          <w:b/>
          <w:sz w:val="26"/>
          <w:szCs w:val="26"/>
        </w:rPr>
        <w:t>я и со</w:t>
      </w:r>
      <w:r w:rsidRPr="00386818">
        <w:rPr>
          <w:b/>
          <w:spacing w:val="2"/>
          <w:sz w:val="26"/>
          <w:szCs w:val="26"/>
        </w:rPr>
        <w:t>х</w:t>
      </w:r>
      <w:r w:rsidRPr="00386818">
        <w:rPr>
          <w:b/>
          <w:sz w:val="26"/>
          <w:szCs w:val="26"/>
        </w:rPr>
        <w:t>ране</w:t>
      </w:r>
      <w:r w:rsidRPr="00386818">
        <w:rPr>
          <w:b/>
          <w:spacing w:val="1"/>
          <w:sz w:val="26"/>
          <w:szCs w:val="26"/>
        </w:rPr>
        <w:t>н</w:t>
      </w:r>
      <w:r w:rsidRPr="00386818">
        <w:rPr>
          <w:b/>
          <w:sz w:val="26"/>
          <w:szCs w:val="26"/>
        </w:rPr>
        <w:t>ия В</w:t>
      </w:r>
      <w:r w:rsidRPr="00386818">
        <w:rPr>
          <w:b/>
          <w:spacing w:val="2"/>
          <w:sz w:val="26"/>
          <w:szCs w:val="26"/>
        </w:rPr>
        <w:t>а</w:t>
      </w:r>
      <w:r w:rsidRPr="00386818">
        <w:rPr>
          <w:b/>
          <w:sz w:val="26"/>
          <w:szCs w:val="26"/>
        </w:rPr>
        <w:t>ш</w:t>
      </w:r>
      <w:r w:rsidRPr="00386818">
        <w:rPr>
          <w:b/>
          <w:spacing w:val="-1"/>
          <w:sz w:val="26"/>
          <w:szCs w:val="26"/>
        </w:rPr>
        <w:t>и</w:t>
      </w:r>
      <w:r w:rsidRPr="00386818">
        <w:rPr>
          <w:b/>
          <w:sz w:val="26"/>
          <w:szCs w:val="26"/>
        </w:rPr>
        <w:t>х от</w:t>
      </w:r>
      <w:r w:rsidRPr="00386818">
        <w:rPr>
          <w:b/>
          <w:spacing w:val="-1"/>
          <w:sz w:val="26"/>
          <w:szCs w:val="26"/>
        </w:rPr>
        <w:t>в</w:t>
      </w:r>
      <w:r w:rsidRPr="00386818">
        <w:rPr>
          <w:b/>
          <w:sz w:val="26"/>
          <w:szCs w:val="26"/>
        </w:rPr>
        <w:t>ет</w:t>
      </w:r>
      <w:r w:rsidRPr="00386818">
        <w:rPr>
          <w:b/>
          <w:spacing w:val="2"/>
          <w:sz w:val="26"/>
          <w:szCs w:val="26"/>
        </w:rPr>
        <w:t>о</w:t>
      </w:r>
      <w:r w:rsidRPr="00386818">
        <w:rPr>
          <w:b/>
          <w:sz w:val="26"/>
          <w:szCs w:val="26"/>
        </w:rPr>
        <w:t>в</w:t>
      </w:r>
      <w:r w:rsidRPr="00386818">
        <w:rPr>
          <w:b/>
          <w:w w:val="99"/>
          <w:sz w:val="26"/>
          <w:szCs w:val="26"/>
        </w:rPr>
        <w:t xml:space="preserve"> </w:t>
      </w:r>
      <w:r w:rsidRPr="00386818">
        <w:rPr>
          <w:b/>
          <w:spacing w:val="-1"/>
          <w:sz w:val="26"/>
          <w:szCs w:val="26"/>
        </w:rPr>
        <w:t>н</w:t>
      </w:r>
      <w:r w:rsidRPr="00386818">
        <w:rPr>
          <w:b/>
          <w:sz w:val="26"/>
          <w:szCs w:val="26"/>
        </w:rPr>
        <w:t>а</w:t>
      </w:r>
      <w:r w:rsidRPr="00386818">
        <w:rPr>
          <w:b/>
          <w:spacing w:val="-4"/>
          <w:sz w:val="26"/>
          <w:szCs w:val="26"/>
        </w:rPr>
        <w:t xml:space="preserve"> </w:t>
      </w:r>
      <w:r w:rsidRPr="00386818">
        <w:rPr>
          <w:b/>
          <w:spacing w:val="-2"/>
          <w:sz w:val="26"/>
          <w:szCs w:val="26"/>
        </w:rPr>
        <w:t>з</w:t>
      </w:r>
      <w:r w:rsidRPr="00386818">
        <w:rPr>
          <w:b/>
          <w:sz w:val="26"/>
          <w:szCs w:val="26"/>
        </w:rPr>
        <w:t>ад</w:t>
      </w:r>
      <w:r w:rsidRPr="00386818">
        <w:rPr>
          <w:b/>
          <w:spacing w:val="2"/>
          <w:sz w:val="26"/>
          <w:szCs w:val="26"/>
        </w:rPr>
        <w:t>а</w:t>
      </w:r>
      <w:r w:rsidRPr="00386818">
        <w:rPr>
          <w:b/>
          <w:sz w:val="26"/>
          <w:szCs w:val="26"/>
        </w:rPr>
        <w:t>н</w:t>
      </w:r>
      <w:r w:rsidRPr="00386818">
        <w:rPr>
          <w:b/>
          <w:spacing w:val="1"/>
          <w:sz w:val="26"/>
          <w:szCs w:val="26"/>
        </w:rPr>
        <w:t>и</w:t>
      </w:r>
      <w:r w:rsidRPr="00386818">
        <w:rPr>
          <w:b/>
          <w:sz w:val="26"/>
          <w:szCs w:val="26"/>
        </w:rPr>
        <w:t>я</w:t>
      </w:r>
      <w:r w:rsidRPr="00386818">
        <w:rPr>
          <w:b/>
          <w:spacing w:val="39"/>
          <w:sz w:val="26"/>
          <w:szCs w:val="26"/>
        </w:rPr>
        <w:t xml:space="preserve"> </w:t>
      </w:r>
      <w:r w:rsidRPr="00386818">
        <w:rPr>
          <w:b/>
          <w:sz w:val="26"/>
          <w:szCs w:val="26"/>
        </w:rPr>
        <w:t>в</w:t>
      </w:r>
      <w:r w:rsidRPr="00386818">
        <w:rPr>
          <w:b/>
          <w:spacing w:val="38"/>
          <w:sz w:val="26"/>
          <w:szCs w:val="26"/>
        </w:rPr>
        <w:t xml:space="preserve"> </w:t>
      </w:r>
      <w:r w:rsidRPr="00386818">
        <w:rPr>
          <w:b/>
          <w:sz w:val="26"/>
          <w:szCs w:val="26"/>
        </w:rPr>
        <w:t>ПО</w:t>
      </w:r>
      <w:r w:rsidRPr="00386818">
        <w:rPr>
          <w:b/>
          <w:spacing w:val="37"/>
          <w:sz w:val="26"/>
          <w:szCs w:val="26"/>
        </w:rPr>
        <w:t xml:space="preserve"> </w:t>
      </w:r>
      <w:r w:rsidRPr="00386818">
        <w:rPr>
          <w:b/>
          <w:sz w:val="26"/>
          <w:szCs w:val="26"/>
        </w:rPr>
        <w:t>д</w:t>
      </w:r>
      <w:r w:rsidRPr="00386818">
        <w:rPr>
          <w:b/>
          <w:spacing w:val="3"/>
          <w:sz w:val="26"/>
          <w:szCs w:val="26"/>
        </w:rPr>
        <w:t>л</w:t>
      </w:r>
      <w:r w:rsidRPr="00386818">
        <w:rPr>
          <w:b/>
          <w:sz w:val="26"/>
          <w:szCs w:val="26"/>
        </w:rPr>
        <w:t>я</w:t>
      </w:r>
      <w:r w:rsidRPr="00386818">
        <w:rPr>
          <w:b/>
          <w:spacing w:val="38"/>
          <w:sz w:val="26"/>
          <w:szCs w:val="26"/>
        </w:rPr>
        <w:t xml:space="preserve"> </w:t>
      </w:r>
      <w:r w:rsidRPr="00386818">
        <w:rPr>
          <w:b/>
          <w:sz w:val="26"/>
          <w:szCs w:val="26"/>
        </w:rPr>
        <w:t>сдачи</w:t>
      </w:r>
      <w:r w:rsidRPr="00386818">
        <w:rPr>
          <w:b/>
          <w:spacing w:val="39"/>
          <w:sz w:val="26"/>
          <w:szCs w:val="26"/>
        </w:rPr>
        <w:t xml:space="preserve"> </w:t>
      </w:r>
      <w:r w:rsidRPr="00386818">
        <w:rPr>
          <w:b/>
          <w:sz w:val="26"/>
          <w:szCs w:val="26"/>
        </w:rPr>
        <w:t>эк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sz w:val="26"/>
          <w:szCs w:val="26"/>
        </w:rPr>
        <w:t>.</w:t>
      </w:r>
      <w:r w:rsidRPr="00386818">
        <w:rPr>
          <w:spacing w:val="39"/>
          <w:sz w:val="26"/>
          <w:szCs w:val="26"/>
        </w:rPr>
        <w:t xml:space="preserve"> </w:t>
      </w:r>
      <w:r w:rsidRPr="00386818">
        <w:rPr>
          <w:sz w:val="26"/>
          <w:szCs w:val="26"/>
        </w:rPr>
        <w:t>После</w:t>
      </w:r>
      <w:r w:rsidRPr="00386818">
        <w:rPr>
          <w:spacing w:val="39"/>
          <w:sz w:val="26"/>
          <w:szCs w:val="26"/>
        </w:rPr>
        <w:t xml:space="preserve"> </w:t>
      </w:r>
      <w:r w:rsidRPr="00386818">
        <w:rPr>
          <w:spacing w:val="-2"/>
          <w:sz w:val="26"/>
          <w:szCs w:val="26"/>
        </w:rPr>
        <w:t>з</w:t>
      </w:r>
      <w:r w:rsidRPr="00386818">
        <w:rPr>
          <w:spacing w:val="2"/>
          <w:sz w:val="26"/>
          <w:szCs w:val="26"/>
        </w:rPr>
        <w:t>а</w:t>
      </w:r>
      <w:r w:rsidRPr="00386818">
        <w:rPr>
          <w:sz w:val="26"/>
          <w:szCs w:val="26"/>
        </w:rPr>
        <w:t>ве</w:t>
      </w:r>
      <w:r w:rsidRPr="00386818">
        <w:rPr>
          <w:spacing w:val="1"/>
          <w:sz w:val="26"/>
          <w:szCs w:val="26"/>
        </w:rPr>
        <w:t>р</w:t>
      </w:r>
      <w:r w:rsidRPr="00386818">
        <w:rPr>
          <w:sz w:val="26"/>
          <w:szCs w:val="26"/>
        </w:rPr>
        <w:t>ше</w:t>
      </w:r>
      <w:r w:rsidRPr="00386818">
        <w:rPr>
          <w:spacing w:val="1"/>
          <w:sz w:val="26"/>
          <w:szCs w:val="26"/>
        </w:rPr>
        <w:t>н</w:t>
      </w:r>
      <w:r w:rsidRPr="00386818">
        <w:rPr>
          <w:sz w:val="26"/>
          <w:szCs w:val="26"/>
        </w:rPr>
        <w:t>ия</w:t>
      </w:r>
      <w:r w:rsidRPr="00386818">
        <w:rPr>
          <w:spacing w:val="44"/>
          <w:sz w:val="26"/>
          <w:szCs w:val="26"/>
        </w:rPr>
        <w:t xml:space="preserve"> </w:t>
      </w:r>
      <w:r w:rsidRPr="00386818">
        <w:rPr>
          <w:spacing w:val="2"/>
          <w:sz w:val="26"/>
          <w:szCs w:val="26"/>
        </w:rPr>
        <w:t>э</w:t>
      </w:r>
      <w:r w:rsidRPr="00386818">
        <w:rPr>
          <w:sz w:val="26"/>
          <w:szCs w:val="26"/>
        </w:rPr>
        <w:t>к</w:t>
      </w:r>
      <w:r w:rsidRPr="00386818">
        <w:rPr>
          <w:spacing w:val="-2"/>
          <w:sz w:val="26"/>
          <w:szCs w:val="26"/>
        </w:rPr>
        <w:t>з</w:t>
      </w:r>
      <w:r w:rsidRPr="00386818">
        <w:rPr>
          <w:sz w:val="26"/>
          <w:szCs w:val="26"/>
        </w:rPr>
        <w:t>аме</w:t>
      </w:r>
      <w:r w:rsidRPr="00386818">
        <w:rPr>
          <w:spacing w:val="1"/>
          <w:sz w:val="26"/>
          <w:szCs w:val="26"/>
        </w:rPr>
        <w:t>н</w:t>
      </w:r>
      <w:r w:rsidRPr="00386818">
        <w:rPr>
          <w:sz w:val="26"/>
          <w:szCs w:val="26"/>
        </w:rPr>
        <w:t>а</w:t>
      </w:r>
      <w:r w:rsidRPr="00386818">
        <w:rPr>
          <w:spacing w:val="38"/>
          <w:sz w:val="26"/>
          <w:szCs w:val="26"/>
        </w:rPr>
        <w:t xml:space="preserve"> </w:t>
      </w:r>
      <w:r w:rsidRPr="00386818">
        <w:rPr>
          <w:sz w:val="26"/>
          <w:szCs w:val="26"/>
        </w:rPr>
        <w:t>в</w:t>
      </w:r>
      <w:r w:rsidRPr="00386818">
        <w:rPr>
          <w:spacing w:val="40"/>
          <w:sz w:val="26"/>
          <w:szCs w:val="26"/>
        </w:rPr>
        <w:t xml:space="preserve"> </w:t>
      </w:r>
      <w:r w:rsidRPr="00386818">
        <w:rPr>
          <w:sz w:val="26"/>
          <w:szCs w:val="26"/>
        </w:rPr>
        <w:t>ПО</w:t>
      </w:r>
      <w:r w:rsidRPr="00386818">
        <w:rPr>
          <w:spacing w:val="37"/>
          <w:sz w:val="26"/>
          <w:szCs w:val="26"/>
        </w:rPr>
        <w:t xml:space="preserve"> </w:t>
      </w:r>
      <w:r w:rsidRPr="00386818">
        <w:rPr>
          <w:sz w:val="26"/>
          <w:szCs w:val="26"/>
        </w:rPr>
        <w:t>для</w:t>
      </w:r>
      <w:r w:rsidRPr="00386818">
        <w:rPr>
          <w:spacing w:val="41"/>
          <w:sz w:val="26"/>
          <w:szCs w:val="26"/>
        </w:rPr>
        <w:t xml:space="preserve"> </w:t>
      </w:r>
      <w:r w:rsidRPr="00386818">
        <w:rPr>
          <w:sz w:val="26"/>
          <w:szCs w:val="26"/>
        </w:rPr>
        <w:t>сдачи</w:t>
      </w:r>
      <w:r w:rsidRPr="00386818">
        <w:rPr>
          <w:w w:val="99"/>
          <w:sz w:val="26"/>
          <w:szCs w:val="26"/>
        </w:rPr>
        <w:t xml:space="preserve"> </w:t>
      </w:r>
      <w:r w:rsidRPr="00386818">
        <w:rPr>
          <w:sz w:val="26"/>
          <w:szCs w:val="26"/>
        </w:rPr>
        <w:t>эк</w:t>
      </w:r>
      <w:r w:rsidRPr="00386818">
        <w:rPr>
          <w:spacing w:val="-2"/>
          <w:sz w:val="26"/>
          <w:szCs w:val="26"/>
        </w:rPr>
        <w:t>з</w:t>
      </w:r>
      <w:r w:rsidRPr="00386818">
        <w:rPr>
          <w:sz w:val="26"/>
          <w:szCs w:val="26"/>
        </w:rPr>
        <w:t>амена</w:t>
      </w:r>
      <w:r w:rsidRPr="00386818">
        <w:rPr>
          <w:spacing w:val="-10"/>
          <w:sz w:val="26"/>
          <w:szCs w:val="26"/>
        </w:rPr>
        <w:t xml:space="preserve"> </w:t>
      </w:r>
      <w:r w:rsidRPr="00386818">
        <w:rPr>
          <w:sz w:val="26"/>
          <w:szCs w:val="26"/>
        </w:rPr>
        <w:t>не</w:t>
      </w:r>
      <w:r w:rsidRPr="00386818">
        <w:rPr>
          <w:spacing w:val="-9"/>
          <w:sz w:val="26"/>
          <w:szCs w:val="26"/>
        </w:rPr>
        <w:t xml:space="preserve"> </w:t>
      </w:r>
      <w:r w:rsidRPr="00386818">
        <w:rPr>
          <w:spacing w:val="-2"/>
          <w:sz w:val="26"/>
          <w:szCs w:val="26"/>
        </w:rPr>
        <w:t>з</w:t>
      </w:r>
      <w:r w:rsidRPr="00386818">
        <w:rPr>
          <w:sz w:val="26"/>
          <w:szCs w:val="26"/>
        </w:rPr>
        <w:t>аб</w:t>
      </w:r>
      <w:r w:rsidRPr="00386818">
        <w:rPr>
          <w:spacing w:val="2"/>
          <w:sz w:val="26"/>
          <w:szCs w:val="26"/>
        </w:rPr>
        <w:t>у</w:t>
      </w:r>
      <w:r w:rsidRPr="00386818">
        <w:rPr>
          <w:sz w:val="26"/>
          <w:szCs w:val="26"/>
        </w:rPr>
        <w:t>д</w:t>
      </w:r>
      <w:r w:rsidRPr="00386818">
        <w:rPr>
          <w:spacing w:val="1"/>
          <w:sz w:val="26"/>
          <w:szCs w:val="26"/>
        </w:rPr>
        <w:t>ь</w:t>
      </w:r>
      <w:r w:rsidRPr="00386818">
        <w:rPr>
          <w:spacing w:val="-3"/>
          <w:sz w:val="26"/>
          <w:szCs w:val="26"/>
        </w:rPr>
        <w:t>т</w:t>
      </w:r>
      <w:r w:rsidRPr="00386818">
        <w:rPr>
          <w:sz w:val="26"/>
          <w:szCs w:val="26"/>
        </w:rPr>
        <w:t>е</w:t>
      </w:r>
      <w:r w:rsidRPr="00386818">
        <w:rPr>
          <w:spacing w:val="-12"/>
          <w:sz w:val="26"/>
          <w:szCs w:val="26"/>
        </w:rPr>
        <w:t xml:space="preserve"> </w:t>
      </w:r>
      <w:r w:rsidRPr="00386818">
        <w:rPr>
          <w:sz w:val="26"/>
          <w:szCs w:val="26"/>
        </w:rPr>
        <w:t>пере</w:t>
      </w:r>
      <w:r w:rsidRPr="00386818">
        <w:rPr>
          <w:spacing w:val="1"/>
          <w:sz w:val="26"/>
          <w:szCs w:val="26"/>
        </w:rPr>
        <w:t>н</w:t>
      </w:r>
      <w:r w:rsidRPr="00386818">
        <w:rPr>
          <w:sz w:val="26"/>
          <w:szCs w:val="26"/>
        </w:rPr>
        <w:t>ести</w:t>
      </w:r>
      <w:r w:rsidRPr="00386818">
        <w:rPr>
          <w:spacing w:val="-9"/>
          <w:sz w:val="26"/>
          <w:szCs w:val="26"/>
        </w:rPr>
        <w:t xml:space="preserve"> </w:t>
      </w:r>
      <w:r w:rsidRPr="00386818">
        <w:rPr>
          <w:sz w:val="26"/>
          <w:szCs w:val="26"/>
        </w:rPr>
        <w:t>в</w:t>
      </w:r>
      <w:r w:rsidRPr="00386818">
        <w:rPr>
          <w:spacing w:val="-11"/>
          <w:sz w:val="26"/>
          <w:szCs w:val="26"/>
        </w:rPr>
        <w:t xml:space="preserve"> </w:t>
      </w:r>
      <w:r w:rsidRPr="00386818">
        <w:rPr>
          <w:sz w:val="26"/>
          <w:szCs w:val="26"/>
        </w:rPr>
        <w:t>бла</w:t>
      </w:r>
      <w:r w:rsidRPr="00386818">
        <w:rPr>
          <w:spacing w:val="1"/>
          <w:sz w:val="26"/>
          <w:szCs w:val="26"/>
        </w:rPr>
        <w:t>н</w:t>
      </w:r>
      <w:r w:rsidRPr="00386818">
        <w:rPr>
          <w:sz w:val="26"/>
          <w:szCs w:val="26"/>
        </w:rPr>
        <w:t>к</w:t>
      </w:r>
      <w:r w:rsidRPr="00386818">
        <w:rPr>
          <w:spacing w:val="-10"/>
          <w:sz w:val="26"/>
          <w:szCs w:val="26"/>
        </w:rPr>
        <w:t xml:space="preserve"> </w:t>
      </w:r>
      <w:r w:rsidRPr="00386818">
        <w:rPr>
          <w:sz w:val="26"/>
          <w:szCs w:val="26"/>
        </w:rPr>
        <w:t>регис</w:t>
      </w:r>
      <w:r w:rsidRPr="00386818">
        <w:rPr>
          <w:spacing w:val="1"/>
          <w:sz w:val="26"/>
          <w:szCs w:val="26"/>
        </w:rPr>
        <w:t>т</w:t>
      </w:r>
      <w:r w:rsidRPr="00386818">
        <w:rPr>
          <w:sz w:val="26"/>
          <w:szCs w:val="26"/>
        </w:rPr>
        <w:t>ра</w:t>
      </w:r>
      <w:r w:rsidRPr="00386818">
        <w:rPr>
          <w:spacing w:val="1"/>
          <w:sz w:val="26"/>
          <w:szCs w:val="26"/>
        </w:rPr>
        <w:t>ц</w:t>
      </w:r>
      <w:r w:rsidRPr="00386818">
        <w:rPr>
          <w:sz w:val="26"/>
          <w:szCs w:val="26"/>
        </w:rPr>
        <w:t>ии</w:t>
      </w:r>
      <w:r w:rsidRPr="00386818">
        <w:rPr>
          <w:spacing w:val="-12"/>
          <w:sz w:val="26"/>
          <w:szCs w:val="26"/>
        </w:rPr>
        <w:t xml:space="preserve"> </w:t>
      </w:r>
      <w:r w:rsidRPr="00386818">
        <w:rPr>
          <w:spacing w:val="1"/>
          <w:sz w:val="26"/>
          <w:szCs w:val="26"/>
        </w:rPr>
        <w:t>к</w:t>
      </w:r>
      <w:r w:rsidRPr="00386818">
        <w:rPr>
          <w:sz w:val="26"/>
          <w:szCs w:val="26"/>
        </w:rPr>
        <w:t>он</w:t>
      </w:r>
      <w:r w:rsidRPr="00386818">
        <w:rPr>
          <w:spacing w:val="1"/>
          <w:sz w:val="26"/>
          <w:szCs w:val="26"/>
        </w:rPr>
        <w:t>т</w:t>
      </w:r>
      <w:r w:rsidRPr="00386818">
        <w:rPr>
          <w:sz w:val="26"/>
          <w:szCs w:val="26"/>
        </w:rPr>
        <w:t>р</w:t>
      </w:r>
      <w:r w:rsidRPr="00386818">
        <w:rPr>
          <w:spacing w:val="2"/>
          <w:sz w:val="26"/>
          <w:szCs w:val="26"/>
        </w:rPr>
        <w:t>о</w:t>
      </w:r>
      <w:r w:rsidRPr="00386818">
        <w:rPr>
          <w:sz w:val="26"/>
          <w:szCs w:val="26"/>
        </w:rPr>
        <w:t>л</w:t>
      </w:r>
      <w:r w:rsidRPr="00386818">
        <w:rPr>
          <w:spacing w:val="1"/>
          <w:sz w:val="26"/>
          <w:szCs w:val="26"/>
        </w:rPr>
        <w:t>ь</w:t>
      </w:r>
      <w:r w:rsidRPr="00386818">
        <w:rPr>
          <w:sz w:val="26"/>
          <w:szCs w:val="26"/>
        </w:rPr>
        <w:t>ную</w:t>
      </w:r>
      <w:r w:rsidRPr="00386818">
        <w:rPr>
          <w:spacing w:val="-11"/>
          <w:sz w:val="26"/>
          <w:szCs w:val="26"/>
        </w:rPr>
        <w:t xml:space="preserve"> </w:t>
      </w:r>
      <w:r w:rsidRPr="00386818">
        <w:rPr>
          <w:sz w:val="26"/>
          <w:szCs w:val="26"/>
        </w:rPr>
        <w:t>с</w:t>
      </w:r>
      <w:r w:rsidRPr="00386818">
        <w:rPr>
          <w:spacing w:val="2"/>
          <w:sz w:val="26"/>
          <w:szCs w:val="26"/>
        </w:rPr>
        <w:t>у</w:t>
      </w:r>
      <w:r w:rsidRPr="00386818">
        <w:rPr>
          <w:spacing w:val="-2"/>
          <w:sz w:val="26"/>
          <w:szCs w:val="26"/>
        </w:rPr>
        <w:t>м</w:t>
      </w:r>
      <w:r w:rsidRPr="00386818">
        <w:rPr>
          <w:sz w:val="26"/>
          <w:szCs w:val="26"/>
        </w:rPr>
        <w:t>м</w:t>
      </w:r>
      <w:r w:rsidRPr="00386818">
        <w:rPr>
          <w:spacing w:val="2"/>
          <w:sz w:val="26"/>
          <w:szCs w:val="26"/>
        </w:rPr>
        <w:t>у</w:t>
      </w:r>
      <w:r w:rsidRPr="00386818">
        <w:rPr>
          <w:sz w:val="26"/>
          <w:szCs w:val="26"/>
        </w:rPr>
        <w:t>.</w:t>
      </w:r>
    </w:p>
    <w:p w:rsidR="00C97CAE" w:rsidRPr="00386818" w:rsidRDefault="00C97CAE" w:rsidP="00D00086">
      <w:pPr>
        <w:ind w:firstLine="720"/>
        <w:jc w:val="both"/>
        <w:rPr>
          <w:sz w:val="26"/>
          <w:szCs w:val="26"/>
        </w:rPr>
      </w:pPr>
      <w:r w:rsidRPr="00386818">
        <w:rPr>
          <w:i/>
          <w:iCs/>
          <w:spacing w:val="-2"/>
          <w:sz w:val="26"/>
          <w:szCs w:val="26"/>
        </w:rPr>
        <w:t>З</w:t>
      </w:r>
      <w:r w:rsidRPr="00386818">
        <w:rPr>
          <w:i/>
          <w:iCs/>
          <w:sz w:val="26"/>
          <w:szCs w:val="26"/>
        </w:rPr>
        <w:t>а 5 ми</w:t>
      </w:r>
      <w:r w:rsidRPr="00386818">
        <w:rPr>
          <w:i/>
          <w:iCs/>
          <w:spacing w:val="1"/>
          <w:sz w:val="26"/>
          <w:szCs w:val="26"/>
        </w:rPr>
        <w:t>н</w:t>
      </w:r>
      <w:r w:rsidRPr="00386818">
        <w:rPr>
          <w:i/>
          <w:iCs/>
          <w:sz w:val="26"/>
          <w:szCs w:val="26"/>
        </w:rPr>
        <w:t>ут до о</w:t>
      </w:r>
      <w:r w:rsidRPr="00386818">
        <w:rPr>
          <w:i/>
          <w:iCs/>
          <w:spacing w:val="3"/>
          <w:sz w:val="26"/>
          <w:szCs w:val="26"/>
        </w:rPr>
        <w:t>к</w:t>
      </w:r>
      <w:r w:rsidRPr="00386818">
        <w:rPr>
          <w:i/>
          <w:iCs/>
          <w:sz w:val="26"/>
          <w:szCs w:val="26"/>
        </w:rPr>
        <w:t xml:space="preserve">ончания выполнения экзаменационной </w:t>
      </w:r>
      <w:r w:rsidRPr="00386818">
        <w:rPr>
          <w:i/>
          <w:iCs/>
          <w:spacing w:val="2"/>
          <w:sz w:val="26"/>
          <w:szCs w:val="26"/>
        </w:rPr>
        <w:t>р</w:t>
      </w:r>
      <w:r w:rsidRPr="00386818">
        <w:rPr>
          <w:i/>
          <w:iCs/>
          <w:sz w:val="26"/>
          <w:szCs w:val="26"/>
        </w:rPr>
        <w:t>а</w:t>
      </w:r>
      <w:r w:rsidRPr="00386818">
        <w:rPr>
          <w:i/>
          <w:iCs/>
          <w:spacing w:val="-1"/>
          <w:sz w:val="26"/>
          <w:szCs w:val="26"/>
        </w:rPr>
        <w:t>б</w:t>
      </w:r>
      <w:r w:rsidRPr="00386818">
        <w:rPr>
          <w:i/>
          <w:iCs/>
          <w:sz w:val="26"/>
          <w:szCs w:val="26"/>
        </w:rPr>
        <w:t>оты необход</w:t>
      </w:r>
      <w:r w:rsidRPr="00386818">
        <w:rPr>
          <w:i/>
          <w:iCs/>
          <w:spacing w:val="2"/>
          <w:sz w:val="26"/>
          <w:szCs w:val="26"/>
        </w:rPr>
        <w:t>и</w:t>
      </w:r>
      <w:r w:rsidRPr="00386818">
        <w:rPr>
          <w:i/>
          <w:iCs/>
          <w:sz w:val="26"/>
          <w:szCs w:val="26"/>
        </w:rPr>
        <w:t xml:space="preserve">мо </w:t>
      </w:r>
      <w:r w:rsidRPr="00386818">
        <w:rPr>
          <w:i/>
          <w:iCs/>
          <w:w w:val="95"/>
          <w:sz w:val="26"/>
          <w:szCs w:val="26"/>
        </w:rPr>
        <w:t>о</w:t>
      </w:r>
      <w:r w:rsidRPr="00386818">
        <w:rPr>
          <w:i/>
          <w:iCs/>
          <w:spacing w:val="-1"/>
          <w:w w:val="95"/>
          <w:sz w:val="26"/>
          <w:szCs w:val="26"/>
        </w:rPr>
        <w:t>б</w:t>
      </w:r>
      <w:r w:rsidRPr="00386818">
        <w:rPr>
          <w:i/>
          <w:iCs/>
          <w:w w:val="95"/>
          <w:sz w:val="26"/>
          <w:szCs w:val="26"/>
        </w:rPr>
        <w:t>ъявить:</w:t>
      </w:r>
    </w:p>
    <w:p w:rsidR="00C97CAE" w:rsidRPr="00386818" w:rsidRDefault="00C97CAE" w:rsidP="00D00086">
      <w:pPr>
        <w:ind w:firstLine="720"/>
        <w:jc w:val="both"/>
        <w:rPr>
          <w:b/>
          <w:bCs/>
          <w:sz w:val="26"/>
          <w:szCs w:val="26"/>
        </w:rPr>
      </w:pPr>
      <w:r w:rsidRPr="00386818">
        <w:rPr>
          <w:b/>
          <w:sz w:val="26"/>
          <w:szCs w:val="26"/>
        </w:rPr>
        <w:t>До о</w:t>
      </w:r>
      <w:r w:rsidRPr="00386818">
        <w:rPr>
          <w:b/>
          <w:spacing w:val="1"/>
          <w:sz w:val="26"/>
          <w:szCs w:val="26"/>
        </w:rPr>
        <w:t>к</w:t>
      </w:r>
      <w:r w:rsidRPr="00386818">
        <w:rPr>
          <w:b/>
          <w:sz w:val="26"/>
          <w:szCs w:val="26"/>
        </w:rPr>
        <w:t>онч</w:t>
      </w:r>
      <w:r w:rsidRPr="00386818">
        <w:rPr>
          <w:b/>
          <w:spacing w:val="1"/>
          <w:sz w:val="26"/>
          <w:szCs w:val="26"/>
        </w:rPr>
        <w:t>а</w:t>
      </w:r>
      <w:r w:rsidRPr="00386818">
        <w:rPr>
          <w:b/>
          <w:sz w:val="26"/>
          <w:szCs w:val="26"/>
        </w:rPr>
        <w:t>н</w:t>
      </w:r>
      <w:r w:rsidRPr="00386818">
        <w:rPr>
          <w:b/>
          <w:spacing w:val="1"/>
          <w:sz w:val="26"/>
          <w:szCs w:val="26"/>
        </w:rPr>
        <w:t>и</w:t>
      </w:r>
      <w:r w:rsidRPr="00386818">
        <w:rPr>
          <w:b/>
          <w:sz w:val="26"/>
          <w:szCs w:val="26"/>
        </w:rPr>
        <w:t xml:space="preserve">я </w:t>
      </w:r>
      <w:r w:rsidRPr="00386818">
        <w:rPr>
          <w:b/>
          <w:spacing w:val="1"/>
          <w:sz w:val="26"/>
          <w:szCs w:val="26"/>
        </w:rPr>
        <w:t>вы</w:t>
      </w:r>
      <w:r w:rsidRPr="00386818">
        <w:rPr>
          <w:b/>
          <w:sz w:val="26"/>
          <w:szCs w:val="26"/>
        </w:rPr>
        <w:t>полне</w:t>
      </w:r>
      <w:r w:rsidRPr="00386818">
        <w:rPr>
          <w:b/>
          <w:spacing w:val="1"/>
          <w:sz w:val="26"/>
          <w:szCs w:val="26"/>
        </w:rPr>
        <w:t>н</w:t>
      </w:r>
      <w:r w:rsidRPr="00386818">
        <w:rPr>
          <w:b/>
          <w:sz w:val="26"/>
          <w:szCs w:val="26"/>
        </w:rPr>
        <w:t>ия эк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w:t>
      </w:r>
      <w:r w:rsidRPr="00386818">
        <w:rPr>
          <w:b/>
          <w:spacing w:val="1"/>
          <w:sz w:val="26"/>
          <w:szCs w:val="26"/>
        </w:rPr>
        <w:t>а</w:t>
      </w:r>
      <w:r w:rsidRPr="00386818">
        <w:rPr>
          <w:b/>
          <w:sz w:val="26"/>
          <w:szCs w:val="26"/>
        </w:rPr>
        <w:t>ц</w:t>
      </w:r>
      <w:r w:rsidRPr="00386818">
        <w:rPr>
          <w:b/>
          <w:spacing w:val="-2"/>
          <w:sz w:val="26"/>
          <w:szCs w:val="26"/>
        </w:rPr>
        <w:t>и</w:t>
      </w:r>
      <w:r w:rsidRPr="00386818">
        <w:rPr>
          <w:b/>
          <w:sz w:val="26"/>
          <w:szCs w:val="26"/>
        </w:rPr>
        <w:t>о</w:t>
      </w:r>
      <w:r w:rsidRPr="00386818">
        <w:rPr>
          <w:b/>
          <w:spacing w:val="1"/>
          <w:sz w:val="26"/>
          <w:szCs w:val="26"/>
        </w:rPr>
        <w:t>н</w:t>
      </w:r>
      <w:r w:rsidRPr="00386818">
        <w:rPr>
          <w:b/>
          <w:sz w:val="26"/>
          <w:szCs w:val="26"/>
        </w:rPr>
        <w:t>ной раб</w:t>
      </w:r>
      <w:r w:rsidRPr="00386818">
        <w:rPr>
          <w:b/>
          <w:spacing w:val="2"/>
          <w:sz w:val="26"/>
          <w:szCs w:val="26"/>
        </w:rPr>
        <w:t>о</w:t>
      </w:r>
      <w:r w:rsidRPr="00386818">
        <w:rPr>
          <w:b/>
          <w:sz w:val="26"/>
          <w:szCs w:val="26"/>
        </w:rPr>
        <w:t xml:space="preserve">ты </w:t>
      </w:r>
      <w:r w:rsidRPr="00386818">
        <w:rPr>
          <w:b/>
          <w:spacing w:val="2"/>
          <w:sz w:val="26"/>
          <w:szCs w:val="26"/>
        </w:rPr>
        <w:t>о</w:t>
      </w:r>
      <w:r w:rsidRPr="00386818">
        <w:rPr>
          <w:b/>
          <w:sz w:val="26"/>
          <w:szCs w:val="26"/>
        </w:rPr>
        <w:t>сталось 5 ми</w:t>
      </w:r>
      <w:r w:rsidRPr="00386818">
        <w:rPr>
          <w:b/>
          <w:spacing w:val="-2"/>
          <w:sz w:val="26"/>
          <w:szCs w:val="26"/>
        </w:rPr>
        <w:t>н</w:t>
      </w:r>
      <w:r w:rsidRPr="00386818">
        <w:rPr>
          <w:b/>
          <w:spacing w:val="2"/>
          <w:sz w:val="26"/>
          <w:szCs w:val="26"/>
        </w:rPr>
        <w:t>у</w:t>
      </w:r>
      <w:r w:rsidRPr="00386818">
        <w:rPr>
          <w:b/>
          <w:sz w:val="26"/>
          <w:szCs w:val="26"/>
        </w:rPr>
        <w:t>т.</w:t>
      </w:r>
      <w:r w:rsidRPr="00386818">
        <w:rPr>
          <w:b/>
          <w:w w:val="99"/>
          <w:sz w:val="26"/>
          <w:szCs w:val="26"/>
        </w:rPr>
        <w:t xml:space="preserve"> </w:t>
      </w:r>
      <w:r w:rsidRPr="00386818">
        <w:rPr>
          <w:b/>
          <w:spacing w:val="-1"/>
          <w:sz w:val="26"/>
          <w:szCs w:val="26"/>
        </w:rPr>
        <w:t>Н</w:t>
      </w:r>
      <w:r w:rsidRPr="00386818">
        <w:rPr>
          <w:b/>
          <w:sz w:val="26"/>
          <w:szCs w:val="26"/>
        </w:rPr>
        <w:t>е</w:t>
      </w:r>
      <w:r w:rsidRPr="00386818">
        <w:rPr>
          <w:b/>
          <w:spacing w:val="-4"/>
          <w:sz w:val="26"/>
          <w:szCs w:val="26"/>
        </w:rPr>
        <w:t xml:space="preserve"> </w:t>
      </w:r>
      <w:r w:rsidRPr="00386818">
        <w:rPr>
          <w:b/>
          <w:spacing w:val="-2"/>
          <w:sz w:val="26"/>
          <w:szCs w:val="26"/>
        </w:rPr>
        <w:t>з</w:t>
      </w:r>
      <w:r w:rsidRPr="00386818">
        <w:rPr>
          <w:b/>
          <w:sz w:val="26"/>
          <w:szCs w:val="26"/>
        </w:rPr>
        <w:t>аб</w:t>
      </w:r>
      <w:r w:rsidRPr="00386818">
        <w:rPr>
          <w:b/>
          <w:spacing w:val="2"/>
          <w:sz w:val="26"/>
          <w:szCs w:val="26"/>
        </w:rPr>
        <w:t>у</w:t>
      </w:r>
      <w:r w:rsidRPr="00386818">
        <w:rPr>
          <w:b/>
          <w:sz w:val="26"/>
          <w:szCs w:val="26"/>
        </w:rPr>
        <w:t>д</w:t>
      </w:r>
      <w:r w:rsidRPr="00386818">
        <w:rPr>
          <w:b/>
          <w:spacing w:val="1"/>
          <w:sz w:val="26"/>
          <w:szCs w:val="26"/>
        </w:rPr>
        <w:t>ь</w:t>
      </w:r>
      <w:r w:rsidRPr="00386818">
        <w:rPr>
          <w:b/>
          <w:sz w:val="26"/>
          <w:szCs w:val="26"/>
        </w:rPr>
        <w:t>те про</w:t>
      </w:r>
      <w:r w:rsidRPr="00386818">
        <w:rPr>
          <w:b/>
          <w:spacing w:val="-2"/>
          <w:sz w:val="26"/>
          <w:szCs w:val="26"/>
        </w:rPr>
        <w:t>в</w:t>
      </w:r>
      <w:r w:rsidRPr="00386818">
        <w:rPr>
          <w:b/>
          <w:sz w:val="26"/>
          <w:szCs w:val="26"/>
        </w:rPr>
        <w:t>е</w:t>
      </w:r>
      <w:r w:rsidRPr="00386818">
        <w:rPr>
          <w:b/>
          <w:spacing w:val="2"/>
          <w:sz w:val="26"/>
          <w:szCs w:val="26"/>
        </w:rPr>
        <w:t>р</w:t>
      </w:r>
      <w:r w:rsidRPr="00386818">
        <w:rPr>
          <w:b/>
          <w:sz w:val="26"/>
          <w:szCs w:val="26"/>
        </w:rPr>
        <w:t>ить корре</w:t>
      </w:r>
      <w:r w:rsidRPr="00386818">
        <w:rPr>
          <w:b/>
          <w:spacing w:val="-2"/>
          <w:sz w:val="26"/>
          <w:szCs w:val="26"/>
        </w:rPr>
        <w:t>к</w:t>
      </w:r>
      <w:r w:rsidRPr="00386818">
        <w:rPr>
          <w:b/>
          <w:spacing w:val="2"/>
          <w:sz w:val="26"/>
          <w:szCs w:val="26"/>
        </w:rPr>
        <w:t>т</w:t>
      </w:r>
      <w:r w:rsidRPr="00386818">
        <w:rPr>
          <w:b/>
          <w:sz w:val="26"/>
          <w:szCs w:val="26"/>
        </w:rPr>
        <w:t>ность в</w:t>
      </w:r>
      <w:r w:rsidRPr="00386818">
        <w:rPr>
          <w:b/>
          <w:spacing w:val="-2"/>
          <w:sz w:val="26"/>
          <w:szCs w:val="26"/>
        </w:rPr>
        <w:t>н</w:t>
      </w:r>
      <w:r w:rsidRPr="00386818">
        <w:rPr>
          <w:b/>
          <w:sz w:val="26"/>
          <w:szCs w:val="26"/>
        </w:rPr>
        <w:t>есе</w:t>
      </w:r>
      <w:r w:rsidRPr="00386818">
        <w:rPr>
          <w:b/>
          <w:spacing w:val="2"/>
          <w:sz w:val="26"/>
          <w:szCs w:val="26"/>
        </w:rPr>
        <w:t>н</w:t>
      </w:r>
      <w:r w:rsidRPr="00386818">
        <w:rPr>
          <w:b/>
          <w:sz w:val="26"/>
          <w:szCs w:val="26"/>
        </w:rPr>
        <w:t>ия</w:t>
      </w:r>
      <w:r w:rsidRPr="00386818">
        <w:rPr>
          <w:b/>
          <w:spacing w:val="29"/>
          <w:sz w:val="26"/>
          <w:szCs w:val="26"/>
        </w:rPr>
        <w:t xml:space="preserve"> </w:t>
      </w:r>
      <w:r w:rsidRPr="00386818">
        <w:rPr>
          <w:b/>
          <w:sz w:val="26"/>
          <w:szCs w:val="26"/>
        </w:rPr>
        <w:t>и со</w:t>
      </w:r>
      <w:r w:rsidRPr="00386818">
        <w:rPr>
          <w:b/>
          <w:spacing w:val="2"/>
          <w:sz w:val="26"/>
          <w:szCs w:val="26"/>
        </w:rPr>
        <w:t>х</w:t>
      </w:r>
      <w:r w:rsidRPr="00386818">
        <w:rPr>
          <w:b/>
          <w:sz w:val="26"/>
          <w:szCs w:val="26"/>
        </w:rPr>
        <w:t>ране</w:t>
      </w:r>
      <w:r w:rsidRPr="00386818">
        <w:rPr>
          <w:b/>
          <w:spacing w:val="1"/>
          <w:sz w:val="26"/>
          <w:szCs w:val="26"/>
        </w:rPr>
        <w:t>н</w:t>
      </w:r>
      <w:r w:rsidRPr="00386818">
        <w:rPr>
          <w:b/>
          <w:sz w:val="26"/>
          <w:szCs w:val="26"/>
        </w:rPr>
        <w:t>ия В</w:t>
      </w:r>
      <w:r w:rsidRPr="00386818">
        <w:rPr>
          <w:b/>
          <w:spacing w:val="2"/>
          <w:sz w:val="26"/>
          <w:szCs w:val="26"/>
        </w:rPr>
        <w:t>а</w:t>
      </w:r>
      <w:r w:rsidRPr="00386818">
        <w:rPr>
          <w:b/>
          <w:sz w:val="26"/>
          <w:szCs w:val="26"/>
        </w:rPr>
        <w:t>ш</w:t>
      </w:r>
      <w:r w:rsidRPr="00386818">
        <w:rPr>
          <w:b/>
          <w:spacing w:val="-1"/>
          <w:sz w:val="26"/>
          <w:szCs w:val="26"/>
        </w:rPr>
        <w:t>и</w:t>
      </w:r>
      <w:r w:rsidRPr="00386818">
        <w:rPr>
          <w:b/>
          <w:sz w:val="26"/>
          <w:szCs w:val="26"/>
        </w:rPr>
        <w:t>х</w:t>
      </w:r>
      <w:r w:rsidRPr="00386818">
        <w:rPr>
          <w:b/>
          <w:spacing w:val="32"/>
          <w:sz w:val="26"/>
          <w:szCs w:val="26"/>
        </w:rPr>
        <w:t xml:space="preserve"> </w:t>
      </w:r>
      <w:r w:rsidRPr="00386818">
        <w:rPr>
          <w:b/>
          <w:sz w:val="26"/>
          <w:szCs w:val="26"/>
        </w:rPr>
        <w:t>от</w:t>
      </w:r>
      <w:r w:rsidRPr="00386818">
        <w:rPr>
          <w:b/>
          <w:spacing w:val="-1"/>
          <w:sz w:val="26"/>
          <w:szCs w:val="26"/>
        </w:rPr>
        <w:t>в</w:t>
      </w:r>
      <w:r w:rsidRPr="00386818">
        <w:rPr>
          <w:b/>
          <w:sz w:val="26"/>
          <w:szCs w:val="26"/>
        </w:rPr>
        <w:t>ет</w:t>
      </w:r>
      <w:r w:rsidRPr="00386818">
        <w:rPr>
          <w:b/>
          <w:spacing w:val="2"/>
          <w:sz w:val="26"/>
          <w:szCs w:val="26"/>
        </w:rPr>
        <w:t>о</w:t>
      </w:r>
      <w:r w:rsidRPr="00386818">
        <w:rPr>
          <w:b/>
          <w:sz w:val="26"/>
          <w:szCs w:val="26"/>
        </w:rPr>
        <w:t>в</w:t>
      </w:r>
      <w:r w:rsidRPr="00386818">
        <w:rPr>
          <w:b/>
          <w:w w:val="99"/>
          <w:sz w:val="26"/>
          <w:szCs w:val="26"/>
        </w:rPr>
        <w:t xml:space="preserve"> </w:t>
      </w:r>
      <w:r w:rsidRPr="00386818">
        <w:rPr>
          <w:b/>
          <w:spacing w:val="-1"/>
          <w:sz w:val="26"/>
          <w:szCs w:val="26"/>
        </w:rPr>
        <w:t>н</w:t>
      </w:r>
      <w:r w:rsidRPr="00386818">
        <w:rPr>
          <w:b/>
          <w:sz w:val="26"/>
          <w:szCs w:val="26"/>
        </w:rPr>
        <w:t>а</w:t>
      </w:r>
      <w:r w:rsidRPr="00386818">
        <w:rPr>
          <w:b/>
          <w:spacing w:val="-4"/>
          <w:sz w:val="26"/>
          <w:szCs w:val="26"/>
        </w:rPr>
        <w:t xml:space="preserve"> </w:t>
      </w:r>
      <w:r w:rsidRPr="00386818">
        <w:rPr>
          <w:b/>
          <w:spacing w:val="-2"/>
          <w:sz w:val="26"/>
          <w:szCs w:val="26"/>
        </w:rPr>
        <w:t>з</w:t>
      </w:r>
      <w:r w:rsidRPr="00386818">
        <w:rPr>
          <w:b/>
          <w:sz w:val="26"/>
          <w:szCs w:val="26"/>
        </w:rPr>
        <w:t>ад</w:t>
      </w:r>
      <w:r w:rsidRPr="00386818">
        <w:rPr>
          <w:b/>
          <w:spacing w:val="2"/>
          <w:sz w:val="26"/>
          <w:szCs w:val="26"/>
        </w:rPr>
        <w:t>а</w:t>
      </w:r>
      <w:r w:rsidRPr="00386818">
        <w:rPr>
          <w:b/>
          <w:sz w:val="26"/>
          <w:szCs w:val="26"/>
        </w:rPr>
        <w:t>н</w:t>
      </w:r>
      <w:r w:rsidRPr="00386818">
        <w:rPr>
          <w:b/>
          <w:spacing w:val="1"/>
          <w:sz w:val="26"/>
          <w:szCs w:val="26"/>
        </w:rPr>
        <w:t>и</w:t>
      </w:r>
      <w:r w:rsidRPr="00386818">
        <w:rPr>
          <w:b/>
          <w:sz w:val="26"/>
          <w:szCs w:val="26"/>
        </w:rPr>
        <w:t>я</w:t>
      </w:r>
      <w:r w:rsidRPr="00386818">
        <w:rPr>
          <w:b/>
          <w:spacing w:val="39"/>
          <w:sz w:val="26"/>
          <w:szCs w:val="26"/>
        </w:rPr>
        <w:t xml:space="preserve"> </w:t>
      </w:r>
      <w:r w:rsidRPr="00386818">
        <w:rPr>
          <w:b/>
          <w:sz w:val="26"/>
          <w:szCs w:val="26"/>
        </w:rPr>
        <w:t>в</w:t>
      </w:r>
      <w:r w:rsidRPr="00386818">
        <w:rPr>
          <w:b/>
          <w:spacing w:val="38"/>
          <w:sz w:val="26"/>
          <w:szCs w:val="26"/>
        </w:rPr>
        <w:t xml:space="preserve"> </w:t>
      </w:r>
      <w:r w:rsidRPr="00386818">
        <w:rPr>
          <w:b/>
          <w:sz w:val="26"/>
          <w:szCs w:val="26"/>
        </w:rPr>
        <w:t>ПО</w:t>
      </w:r>
      <w:r w:rsidRPr="00386818">
        <w:rPr>
          <w:b/>
          <w:spacing w:val="37"/>
          <w:sz w:val="26"/>
          <w:szCs w:val="26"/>
        </w:rPr>
        <w:t xml:space="preserve"> </w:t>
      </w:r>
      <w:r w:rsidRPr="00386818">
        <w:rPr>
          <w:b/>
          <w:sz w:val="26"/>
          <w:szCs w:val="26"/>
        </w:rPr>
        <w:t>д</w:t>
      </w:r>
      <w:r w:rsidRPr="00386818">
        <w:rPr>
          <w:b/>
          <w:spacing w:val="3"/>
          <w:sz w:val="26"/>
          <w:szCs w:val="26"/>
        </w:rPr>
        <w:t>л</w:t>
      </w:r>
      <w:r w:rsidRPr="00386818">
        <w:rPr>
          <w:b/>
          <w:sz w:val="26"/>
          <w:szCs w:val="26"/>
        </w:rPr>
        <w:t>я</w:t>
      </w:r>
      <w:r w:rsidRPr="00386818">
        <w:rPr>
          <w:b/>
          <w:spacing w:val="38"/>
          <w:sz w:val="26"/>
          <w:szCs w:val="26"/>
        </w:rPr>
        <w:t xml:space="preserve"> </w:t>
      </w:r>
      <w:r w:rsidRPr="00386818">
        <w:rPr>
          <w:b/>
          <w:sz w:val="26"/>
          <w:szCs w:val="26"/>
        </w:rPr>
        <w:t>сдачи</w:t>
      </w:r>
      <w:r w:rsidRPr="00386818">
        <w:rPr>
          <w:b/>
          <w:spacing w:val="39"/>
          <w:sz w:val="26"/>
          <w:szCs w:val="26"/>
        </w:rPr>
        <w:t xml:space="preserve"> </w:t>
      </w:r>
      <w:r w:rsidRPr="00386818">
        <w:rPr>
          <w:b/>
          <w:sz w:val="26"/>
          <w:szCs w:val="26"/>
        </w:rPr>
        <w:t>эк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b/>
          <w:spacing w:val="39"/>
          <w:sz w:val="26"/>
          <w:szCs w:val="26"/>
        </w:rPr>
        <w:t xml:space="preserve"> </w:t>
      </w:r>
      <w:r w:rsidRPr="00386818">
        <w:rPr>
          <w:b/>
          <w:sz w:val="26"/>
          <w:szCs w:val="26"/>
        </w:rPr>
        <w:t>После</w:t>
      </w:r>
      <w:r w:rsidRPr="00386818">
        <w:rPr>
          <w:b/>
          <w:spacing w:val="39"/>
          <w:sz w:val="26"/>
          <w:szCs w:val="26"/>
        </w:rPr>
        <w:t xml:space="preserve"> </w:t>
      </w:r>
      <w:r w:rsidRPr="00386818">
        <w:rPr>
          <w:b/>
          <w:spacing w:val="-2"/>
          <w:sz w:val="26"/>
          <w:szCs w:val="26"/>
        </w:rPr>
        <w:t>з</w:t>
      </w:r>
      <w:r w:rsidRPr="00386818">
        <w:rPr>
          <w:b/>
          <w:spacing w:val="2"/>
          <w:sz w:val="26"/>
          <w:szCs w:val="26"/>
        </w:rPr>
        <w:t>а</w:t>
      </w:r>
      <w:r w:rsidRPr="00386818">
        <w:rPr>
          <w:b/>
          <w:sz w:val="26"/>
          <w:szCs w:val="26"/>
        </w:rPr>
        <w:t>ве</w:t>
      </w:r>
      <w:r w:rsidRPr="00386818">
        <w:rPr>
          <w:b/>
          <w:spacing w:val="1"/>
          <w:sz w:val="26"/>
          <w:szCs w:val="26"/>
        </w:rPr>
        <w:t>р</w:t>
      </w:r>
      <w:r w:rsidRPr="00386818">
        <w:rPr>
          <w:b/>
          <w:sz w:val="26"/>
          <w:szCs w:val="26"/>
        </w:rPr>
        <w:t>ше</w:t>
      </w:r>
      <w:r w:rsidRPr="00386818">
        <w:rPr>
          <w:b/>
          <w:spacing w:val="1"/>
          <w:sz w:val="26"/>
          <w:szCs w:val="26"/>
        </w:rPr>
        <w:t>н</w:t>
      </w:r>
      <w:r w:rsidRPr="00386818">
        <w:rPr>
          <w:b/>
          <w:sz w:val="26"/>
          <w:szCs w:val="26"/>
        </w:rPr>
        <w:t>ия</w:t>
      </w:r>
      <w:r w:rsidRPr="00386818">
        <w:rPr>
          <w:b/>
          <w:spacing w:val="36"/>
          <w:sz w:val="26"/>
          <w:szCs w:val="26"/>
        </w:rPr>
        <w:t xml:space="preserve"> </w:t>
      </w:r>
      <w:r w:rsidRPr="00386818">
        <w:rPr>
          <w:b/>
          <w:spacing w:val="2"/>
          <w:sz w:val="26"/>
          <w:szCs w:val="26"/>
        </w:rPr>
        <w:t>э</w:t>
      </w:r>
      <w:r w:rsidRPr="00386818">
        <w:rPr>
          <w:b/>
          <w:sz w:val="26"/>
          <w:szCs w:val="26"/>
        </w:rPr>
        <w:t>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r w:rsidRPr="00386818">
        <w:rPr>
          <w:b/>
          <w:spacing w:val="39"/>
          <w:sz w:val="26"/>
          <w:szCs w:val="26"/>
        </w:rPr>
        <w:t xml:space="preserve"> </w:t>
      </w:r>
      <w:r w:rsidRPr="00386818">
        <w:rPr>
          <w:b/>
          <w:sz w:val="26"/>
          <w:szCs w:val="26"/>
        </w:rPr>
        <w:t>в</w:t>
      </w:r>
      <w:r w:rsidRPr="00386818">
        <w:rPr>
          <w:b/>
          <w:spacing w:val="39"/>
          <w:sz w:val="26"/>
          <w:szCs w:val="26"/>
        </w:rPr>
        <w:t xml:space="preserve"> </w:t>
      </w:r>
      <w:r w:rsidRPr="00386818">
        <w:rPr>
          <w:b/>
          <w:sz w:val="26"/>
          <w:szCs w:val="26"/>
        </w:rPr>
        <w:t>ПО</w:t>
      </w:r>
      <w:r w:rsidRPr="00386818">
        <w:rPr>
          <w:b/>
          <w:spacing w:val="38"/>
          <w:sz w:val="26"/>
          <w:szCs w:val="26"/>
        </w:rPr>
        <w:t xml:space="preserve"> </w:t>
      </w:r>
      <w:r w:rsidRPr="00386818">
        <w:rPr>
          <w:b/>
          <w:sz w:val="26"/>
          <w:szCs w:val="26"/>
        </w:rPr>
        <w:t>для</w:t>
      </w:r>
      <w:r w:rsidRPr="00386818">
        <w:rPr>
          <w:b/>
          <w:spacing w:val="41"/>
          <w:sz w:val="26"/>
          <w:szCs w:val="26"/>
        </w:rPr>
        <w:t xml:space="preserve"> </w:t>
      </w:r>
      <w:r w:rsidRPr="00386818">
        <w:rPr>
          <w:b/>
          <w:sz w:val="26"/>
          <w:szCs w:val="26"/>
        </w:rPr>
        <w:t>сдачи</w:t>
      </w:r>
      <w:r w:rsidRPr="00386818">
        <w:rPr>
          <w:b/>
          <w:w w:val="99"/>
          <w:sz w:val="26"/>
          <w:szCs w:val="26"/>
        </w:rPr>
        <w:t xml:space="preserve"> </w:t>
      </w:r>
      <w:r w:rsidRPr="00386818">
        <w:rPr>
          <w:b/>
          <w:sz w:val="26"/>
          <w:szCs w:val="26"/>
        </w:rPr>
        <w:t>эк</w:t>
      </w:r>
      <w:r w:rsidRPr="00386818">
        <w:rPr>
          <w:b/>
          <w:spacing w:val="-2"/>
          <w:sz w:val="26"/>
          <w:szCs w:val="26"/>
        </w:rPr>
        <w:t>з</w:t>
      </w:r>
      <w:r w:rsidRPr="00386818">
        <w:rPr>
          <w:b/>
          <w:sz w:val="26"/>
          <w:szCs w:val="26"/>
        </w:rPr>
        <w:t>амена</w:t>
      </w:r>
      <w:r w:rsidRPr="00386818">
        <w:rPr>
          <w:b/>
          <w:spacing w:val="22"/>
          <w:sz w:val="26"/>
          <w:szCs w:val="26"/>
        </w:rPr>
        <w:t xml:space="preserve"> </w:t>
      </w:r>
      <w:r w:rsidRPr="00386818">
        <w:rPr>
          <w:b/>
          <w:sz w:val="26"/>
          <w:szCs w:val="26"/>
        </w:rPr>
        <w:t>не</w:t>
      </w:r>
      <w:r w:rsidRPr="00386818">
        <w:rPr>
          <w:b/>
          <w:spacing w:val="23"/>
          <w:sz w:val="26"/>
          <w:szCs w:val="26"/>
        </w:rPr>
        <w:t xml:space="preserve"> </w:t>
      </w:r>
      <w:r w:rsidRPr="00386818">
        <w:rPr>
          <w:b/>
          <w:spacing w:val="-2"/>
          <w:sz w:val="26"/>
          <w:szCs w:val="26"/>
        </w:rPr>
        <w:t>з</w:t>
      </w:r>
      <w:r w:rsidRPr="00386818">
        <w:rPr>
          <w:b/>
          <w:spacing w:val="2"/>
          <w:sz w:val="26"/>
          <w:szCs w:val="26"/>
        </w:rPr>
        <w:t>а</w:t>
      </w:r>
      <w:r w:rsidRPr="00386818">
        <w:rPr>
          <w:b/>
          <w:sz w:val="26"/>
          <w:szCs w:val="26"/>
        </w:rPr>
        <w:t>б</w:t>
      </w:r>
      <w:r w:rsidRPr="00386818">
        <w:rPr>
          <w:b/>
          <w:spacing w:val="2"/>
          <w:sz w:val="26"/>
          <w:szCs w:val="26"/>
        </w:rPr>
        <w:t>у</w:t>
      </w:r>
      <w:r w:rsidRPr="00386818">
        <w:rPr>
          <w:b/>
          <w:sz w:val="26"/>
          <w:szCs w:val="26"/>
        </w:rPr>
        <w:t>дьте</w:t>
      </w:r>
      <w:r w:rsidRPr="00386818">
        <w:rPr>
          <w:b/>
          <w:spacing w:val="21"/>
          <w:sz w:val="26"/>
          <w:szCs w:val="26"/>
        </w:rPr>
        <w:t xml:space="preserve"> </w:t>
      </w:r>
      <w:r w:rsidRPr="00386818">
        <w:rPr>
          <w:b/>
          <w:sz w:val="26"/>
          <w:szCs w:val="26"/>
        </w:rPr>
        <w:t>пе</w:t>
      </w:r>
      <w:r w:rsidRPr="00386818">
        <w:rPr>
          <w:b/>
          <w:spacing w:val="1"/>
          <w:sz w:val="26"/>
          <w:szCs w:val="26"/>
        </w:rPr>
        <w:t>р</w:t>
      </w:r>
      <w:r w:rsidRPr="00386818">
        <w:rPr>
          <w:b/>
          <w:sz w:val="26"/>
          <w:szCs w:val="26"/>
        </w:rPr>
        <w:t>енес</w:t>
      </w:r>
      <w:r w:rsidRPr="00386818">
        <w:rPr>
          <w:b/>
          <w:spacing w:val="1"/>
          <w:sz w:val="26"/>
          <w:szCs w:val="26"/>
        </w:rPr>
        <w:t>т</w:t>
      </w:r>
      <w:r w:rsidRPr="00386818">
        <w:rPr>
          <w:b/>
          <w:sz w:val="26"/>
          <w:szCs w:val="26"/>
        </w:rPr>
        <w:t>и</w:t>
      </w:r>
      <w:r w:rsidRPr="00386818">
        <w:rPr>
          <w:b/>
          <w:spacing w:val="23"/>
          <w:sz w:val="26"/>
          <w:szCs w:val="26"/>
        </w:rPr>
        <w:t xml:space="preserve"> </w:t>
      </w:r>
      <w:r w:rsidRPr="00386818">
        <w:rPr>
          <w:b/>
          <w:sz w:val="26"/>
          <w:szCs w:val="26"/>
        </w:rPr>
        <w:t>в</w:t>
      </w:r>
      <w:r w:rsidRPr="00386818">
        <w:rPr>
          <w:b/>
          <w:spacing w:val="20"/>
          <w:sz w:val="26"/>
          <w:szCs w:val="26"/>
        </w:rPr>
        <w:t xml:space="preserve"> </w:t>
      </w:r>
      <w:r w:rsidRPr="00386818">
        <w:rPr>
          <w:b/>
          <w:sz w:val="26"/>
          <w:szCs w:val="26"/>
        </w:rPr>
        <w:t>б</w:t>
      </w:r>
      <w:r w:rsidRPr="00386818">
        <w:rPr>
          <w:b/>
          <w:spacing w:val="3"/>
          <w:sz w:val="26"/>
          <w:szCs w:val="26"/>
        </w:rPr>
        <w:t>л</w:t>
      </w:r>
      <w:r w:rsidRPr="00386818">
        <w:rPr>
          <w:b/>
          <w:sz w:val="26"/>
          <w:szCs w:val="26"/>
        </w:rPr>
        <w:t>анк</w:t>
      </w:r>
      <w:r w:rsidRPr="00386818">
        <w:rPr>
          <w:b/>
          <w:spacing w:val="22"/>
          <w:sz w:val="26"/>
          <w:szCs w:val="26"/>
        </w:rPr>
        <w:t xml:space="preserve"> </w:t>
      </w:r>
      <w:r w:rsidRPr="00386818">
        <w:rPr>
          <w:b/>
          <w:sz w:val="26"/>
          <w:szCs w:val="26"/>
        </w:rPr>
        <w:t>реги</w:t>
      </w:r>
      <w:r w:rsidRPr="00386818">
        <w:rPr>
          <w:b/>
          <w:spacing w:val="1"/>
          <w:sz w:val="26"/>
          <w:szCs w:val="26"/>
        </w:rPr>
        <w:t>с</w:t>
      </w:r>
      <w:r w:rsidRPr="00386818">
        <w:rPr>
          <w:b/>
          <w:sz w:val="26"/>
          <w:szCs w:val="26"/>
        </w:rPr>
        <w:t>тр</w:t>
      </w:r>
      <w:r w:rsidRPr="00386818">
        <w:rPr>
          <w:b/>
          <w:spacing w:val="2"/>
          <w:sz w:val="26"/>
          <w:szCs w:val="26"/>
        </w:rPr>
        <w:t>а</w:t>
      </w:r>
      <w:r w:rsidRPr="00386818">
        <w:rPr>
          <w:b/>
          <w:sz w:val="26"/>
          <w:szCs w:val="26"/>
        </w:rPr>
        <w:t>ц</w:t>
      </w:r>
      <w:r w:rsidRPr="00386818">
        <w:rPr>
          <w:b/>
          <w:spacing w:val="-2"/>
          <w:sz w:val="26"/>
          <w:szCs w:val="26"/>
        </w:rPr>
        <w:t>и</w:t>
      </w:r>
      <w:r w:rsidRPr="00386818">
        <w:rPr>
          <w:b/>
          <w:sz w:val="26"/>
          <w:szCs w:val="26"/>
        </w:rPr>
        <w:t>и</w:t>
      </w:r>
      <w:r w:rsidRPr="00386818">
        <w:rPr>
          <w:b/>
          <w:spacing w:val="23"/>
          <w:sz w:val="26"/>
          <w:szCs w:val="26"/>
        </w:rPr>
        <w:t xml:space="preserve"> </w:t>
      </w:r>
      <w:r w:rsidRPr="00386818">
        <w:rPr>
          <w:b/>
          <w:spacing w:val="1"/>
          <w:sz w:val="26"/>
          <w:szCs w:val="26"/>
        </w:rPr>
        <w:t>к</w:t>
      </w:r>
      <w:r w:rsidRPr="00386818">
        <w:rPr>
          <w:b/>
          <w:sz w:val="26"/>
          <w:szCs w:val="26"/>
        </w:rPr>
        <w:t>онтрол</w:t>
      </w:r>
      <w:r w:rsidRPr="00386818">
        <w:rPr>
          <w:b/>
          <w:spacing w:val="2"/>
          <w:sz w:val="26"/>
          <w:szCs w:val="26"/>
        </w:rPr>
        <w:t>ь</w:t>
      </w:r>
      <w:r w:rsidRPr="00386818">
        <w:rPr>
          <w:b/>
          <w:sz w:val="26"/>
          <w:szCs w:val="26"/>
        </w:rPr>
        <w:t>н</w:t>
      </w:r>
      <w:r w:rsidRPr="00386818">
        <w:rPr>
          <w:b/>
          <w:spacing w:val="1"/>
          <w:sz w:val="26"/>
          <w:szCs w:val="26"/>
        </w:rPr>
        <w:t>у</w:t>
      </w:r>
      <w:r w:rsidRPr="00386818">
        <w:rPr>
          <w:b/>
          <w:sz w:val="26"/>
          <w:szCs w:val="26"/>
        </w:rPr>
        <w:t>ю</w:t>
      </w:r>
      <w:r w:rsidRPr="00386818">
        <w:rPr>
          <w:b/>
          <w:spacing w:val="22"/>
          <w:sz w:val="26"/>
          <w:szCs w:val="26"/>
        </w:rPr>
        <w:t xml:space="preserve"> </w:t>
      </w:r>
      <w:r w:rsidRPr="00386818">
        <w:rPr>
          <w:b/>
          <w:sz w:val="26"/>
          <w:szCs w:val="26"/>
        </w:rPr>
        <w:t>с</w:t>
      </w:r>
      <w:r w:rsidRPr="00386818">
        <w:rPr>
          <w:b/>
          <w:spacing w:val="2"/>
          <w:sz w:val="26"/>
          <w:szCs w:val="26"/>
        </w:rPr>
        <w:t>у</w:t>
      </w:r>
      <w:r w:rsidRPr="00386818">
        <w:rPr>
          <w:b/>
          <w:sz w:val="26"/>
          <w:szCs w:val="26"/>
        </w:rPr>
        <w:t>м</w:t>
      </w:r>
      <w:r w:rsidRPr="00386818">
        <w:rPr>
          <w:b/>
          <w:spacing w:val="-2"/>
          <w:sz w:val="26"/>
          <w:szCs w:val="26"/>
        </w:rPr>
        <w:t>м</w:t>
      </w:r>
      <w:r w:rsidRPr="00386818">
        <w:rPr>
          <w:b/>
          <w:spacing w:val="2"/>
          <w:sz w:val="26"/>
          <w:szCs w:val="26"/>
        </w:rPr>
        <w:t>у</w:t>
      </w:r>
      <w:r w:rsidRPr="00386818">
        <w:rPr>
          <w:b/>
          <w:sz w:val="26"/>
          <w:szCs w:val="26"/>
        </w:rPr>
        <w:t>.</w:t>
      </w:r>
      <w:r w:rsidRPr="00386818">
        <w:rPr>
          <w:b/>
          <w:spacing w:val="28"/>
          <w:sz w:val="26"/>
          <w:szCs w:val="26"/>
        </w:rPr>
        <w:t xml:space="preserve"> </w:t>
      </w:r>
      <w:r w:rsidRPr="00386818">
        <w:rPr>
          <w:b/>
          <w:sz w:val="26"/>
          <w:szCs w:val="26"/>
        </w:rPr>
        <w:t>При</w:t>
      </w:r>
      <w:r w:rsidRPr="00386818">
        <w:rPr>
          <w:b/>
          <w:w w:val="99"/>
          <w:sz w:val="26"/>
          <w:szCs w:val="26"/>
        </w:rPr>
        <w:t xml:space="preserve"> </w:t>
      </w:r>
      <w:r w:rsidRPr="00386818">
        <w:rPr>
          <w:b/>
          <w:spacing w:val="-2"/>
          <w:sz w:val="26"/>
          <w:szCs w:val="26"/>
        </w:rPr>
        <w:t>з</w:t>
      </w:r>
      <w:r w:rsidRPr="00386818">
        <w:rPr>
          <w:b/>
          <w:sz w:val="26"/>
          <w:szCs w:val="26"/>
        </w:rPr>
        <w:t>ав</w:t>
      </w:r>
      <w:r w:rsidRPr="00386818">
        <w:rPr>
          <w:b/>
          <w:spacing w:val="1"/>
          <w:sz w:val="26"/>
          <w:szCs w:val="26"/>
        </w:rPr>
        <w:t>е</w:t>
      </w:r>
      <w:r w:rsidRPr="00386818">
        <w:rPr>
          <w:b/>
          <w:sz w:val="26"/>
          <w:szCs w:val="26"/>
        </w:rPr>
        <w:t>рш</w:t>
      </w:r>
      <w:r w:rsidRPr="00386818">
        <w:rPr>
          <w:b/>
          <w:spacing w:val="1"/>
          <w:sz w:val="26"/>
          <w:szCs w:val="26"/>
        </w:rPr>
        <w:t>е</w:t>
      </w:r>
      <w:r w:rsidRPr="00386818">
        <w:rPr>
          <w:b/>
          <w:sz w:val="26"/>
          <w:szCs w:val="26"/>
        </w:rPr>
        <w:t>н</w:t>
      </w:r>
      <w:r w:rsidRPr="00386818">
        <w:rPr>
          <w:b/>
          <w:spacing w:val="-2"/>
          <w:sz w:val="26"/>
          <w:szCs w:val="26"/>
        </w:rPr>
        <w:t>и</w:t>
      </w:r>
      <w:r w:rsidRPr="00386818">
        <w:rPr>
          <w:b/>
          <w:sz w:val="26"/>
          <w:szCs w:val="26"/>
        </w:rPr>
        <w:t>и</w:t>
      </w:r>
      <w:r w:rsidRPr="00386818">
        <w:rPr>
          <w:b/>
          <w:spacing w:val="1"/>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аме</w:t>
      </w:r>
      <w:r w:rsidRPr="00386818">
        <w:rPr>
          <w:b/>
          <w:spacing w:val="1"/>
          <w:sz w:val="26"/>
          <w:szCs w:val="26"/>
        </w:rPr>
        <w:t>н</w:t>
      </w:r>
      <w:r w:rsidRPr="00386818">
        <w:rPr>
          <w:b/>
          <w:sz w:val="26"/>
          <w:szCs w:val="26"/>
        </w:rPr>
        <w:t>а</w:t>
      </w:r>
      <w:r w:rsidRPr="00386818">
        <w:rPr>
          <w:b/>
          <w:spacing w:val="3"/>
          <w:sz w:val="26"/>
          <w:szCs w:val="26"/>
        </w:rPr>
        <w:t xml:space="preserve"> </w:t>
      </w:r>
      <w:r w:rsidRPr="00386818">
        <w:rPr>
          <w:b/>
          <w:sz w:val="26"/>
          <w:szCs w:val="26"/>
        </w:rPr>
        <w:t>по</w:t>
      </w:r>
      <w:r w:rsidRPr="00386818">
        <w:rPr>
          <w:b/>
          <w:spacing w:val="1"/>
          <w:sz w:val="26"/>
          <w:szCs w:val="26"/>
        </w:rPr>
        <w:t xml:space="preserve"> </w:t>
      </w:r>
      <w:r w:rsidRPr="00386818">
        <w:rPr>
          <w:b/>
          <w:sz w:val="26"/>
          <w:szCs w:val="26"/>
        </w:rPr>
        <w:t>око</w:t>
      </w:r>
      <w:r w:rsidRPr="00386818">
        <w:rPr>
          <w:b/>
          <w:spacing w:val="1"/>
          <w:sz w:val="26"/>
          <w:szCs w:val="26"/>
        </w:rPr>
        <w:t>н</w:t>
      </w:r>
      <w:r w:rsidRPr="00386818">
        <w:rPr>
          <w:b/>
          <w:sz w:val="26"/>
          <w:szCs w:val="26"/>
        </w:rPr>
        <w:t>ча</w:t>
      </w:r>
      <w:r w:rsidRPr="00386818">
        <w:rPr>
          <w:b/>
          <w:spacing w:val="1"/>
          <w:sz w:val="26"/>
          <w:szCs w:val="26"/>
        </w:rPr>
        <w:t>н</w:t>
      </w:r>
      <w:r w:rsidRPr="00386818">
        <w:rPr>
          <w:b/>
          <w:sz w:val="26"/>
          <w:szCs w:val="26"/>
        </w:rPr>
        <w:t>ии</w:t>
      </w:r>
      <w:r w:rsidRPr="00386818">
        <w:rPr>
          <w:b/>
          <w:spacing w:val="2"/>
          <w:sz w:val="26"/>
          <w:szCs w:val="26"/>
        </w:rPr>
        <w:t xml:space="preserve"> </w:t>
      </w:r>
      <w:r w:rsidRPr="00386818">
        <w:rPr>
          <w:b/>
          <w:sz w:val="26"/>
          <w:szCs w:val="26"/>
        </w:rPr>
        <w:t>о</w:t>
      </w:r>
      <w:r w:rsidRPr="00386818">
        <w:rPr>
          <w:b/>
          <w:spacing w:val="2"/>
          <w:sz w:val="26"/>
          <w:szCs w:val="26"/>
        </w:rPr>
        <w:t>т</w:t>
      </w:r>
      <w:r w:rsidRPr="00386818">
        <w:rPr>
          <w:b/>
          <w:sz w:val="26"/>
          <w:szCs w:val="26"/>
        </w:rPr>
        <w:t>в</w:t>
      </w:r>
      <w:r w:rsidRPr="00386818">
        <w:rPr>
          <w:b/>
          <w:spacing w:val="1"/>
          <w:sz w:val="26"/>
          <w:szCs w:val="26"/>
        </w:rPr>
        <w:t>е</w:t>
      </w:r>
      <w:r w:rsidRPr="00386818">
        <w:rPr>
          <w:b/>
          <w:sz w:val="26"/>
          <w:szCs w:val="26"/>
        </w:rPr>
        <w:t>ден</w:t>
      </w:r>
      <w:r w:rsidRPr="00386818">
        <w:rPr>
          <w:b/>
          <w:spacing w:val="-1"/>
          <w:sz w:val="26"/>
          <w:szCs w:val="26"/>
        </w:rPr>
        <w:t>н</w:t>
      </w:r>
      <w:r w:rsidRPr="00386818">
        <w:rPr>
          <w:b/>
          <w:sz w:val="26"/>
          <w:szCs w:val="26"/>
        </w:rPr>
        <w:t>ого</w:t>
      </w:r>
      <w:r w:rsidRPr="00386818">
        <w:rPr>
          <w:b/>
          <w:spacing w:val="4"/>
          <w:sz w:val="26"/>
          <w:szCs w:val="26"/>
        </w:rPr>
        <w:t xml:space="preserve"> </w:t>
      </w:r>
      <w:r w:rsidRPr="00386818">
        <w:rPr>
          <w:b/>
          <w:spacing w:val="5"/>
          <w:sz w:val="26"/>
          <w:szCs w:val="26"/>
        </w:rPr>
        <w:t>в</w:t>
      </w:r>
      <w:r w:rsidRPr="00386818">
        <w:rPr>
          <w:b/>
          <w:sz w:val="26"/>
          <w:szCs w:val="26"/>
        </w:rPr>
        <w:t>реме</w:t>
      </w:r>
      <w:r w:rsidRPr="00386818">
        <w:rPr>
          <w:b/>
          <w:spacing w:val="1"/>
          <w:sz w:val="26"/>
          <w:szCs w:val="26"/>
        </w:rPr>
        <w:t>н</w:t>
      </w:r>
      <w:r w:rsidRPr="00386818">
        <w:rPr>
          <w:b/>
          <w:sz w:val="26"/>
          <w:szCs w:val="26"/>
        </w:rPr>
        <w:t>и</w:t>
      </w:r>
      <w:r w:rsidRPr="00386818">
        <w:rPr>
          <w:b/>
          <w:spacing w:val="2"/>
          <w:sz w:val="26"/>
          <w:szCs w:val="26"/>
        </w:rPr>
        <w:t xml:space="preserve"> </w:t>
      </w:r>
      <w:r w:rsidRPr="00386818">
        <w:rPr>
          <w:b/>
          <w:sz w:val="26"/>
          <w:szCs w:val="26"/>
        </w:rPr>
        <w:t>у</w:t>
      </w:r>
      <w:r w:rsidRPr="00386818">
        <w:rPr>
          <w:b/>
          <w:spacing w:val="4"/>
          <w:sz w:val="26"/>
          <w:szCs w:val="26"/>
        </w:rPr>
        <w:t xml:space="preserve"> </w:t>
      </w:r>
      <w:r w:rsidRPr="00386818">
        <w:rPr>
          <w:b/>
          <w:sz w:val="26"/>
          <w:szCs w:val="26"/>
        </w:rPr>
        <w:t>вас</w:t>
      </w:r>
      <w:r w:rsidRPr="00386818">
        <w:rPr>
          <w:b/>
          <w:spacing w:val="2"/>
          <w:sz w:val="26"/>
          <w:szCs w:val="26"/>
        </w:rPr>
        <w:t xml:space="preserve"> </w:t>
      </w:r>
      <w:r w:rsidRPr="00386818">
        <w:rPr>
          <w:b/>
          <w:sz w:val="26"/>
          <w:szCs w:val="26"/>
        </w:rPr>
        <w:t>не</w:t>
      </w:r>
      <w:r w:rsidRPr="00386818">
        <w:rPr>
          <w:b/>
          <w:spacing w:val="2"/>
          <w:sz w:val="26"/>
          <w:szCs w:val="26"/>
        </w:rPr>
        <w:t xml:space="preserve"> </w:t>
      </w:r>
      <w:r w:rsidRPr="00386818">
        <w:rPr>
          <w:b/>
          <w:sz w:val="26"/>
          <w:szCs w:val="26"/>
        </w:rPr>
        <w:t>б</w:t>
      </w:r>
      <w:r w:rsidRPr="00386818">
        <w:rPr>
          <w:b/>
          <w:spacing w:val="2"/>
          <w:sz w:val="26"/>
          <w:szCs w:val="26"/>
        </w:rPr>
        <w:t>у</w:t>
      </w:r>
      <w:r w:rsidRPr="00386818">
        <w:rPr>
          <w:b/>
          <w:sz w:val="26"/>
          <w:szCs w:val="26"/>
        </w:rPr>
        <w:t>дет</w:t>
      </w:r>
      <w:r w:rsidRPr="00386818">
        <w:rPr>
          <w:b/>
          <w:spacing w:val="3"/>
          <w:sz w:val="26"/>
          <w:szCs w:val="26"/>
        </w:rPr>
        <w:t xml:space="preserve"> </w:t>
      </w:r>
      <w:r w:rsidRPr="00386818">
        <w:rPr>
          <w:b/>
          <w:sz w:val="26"/>
          <w:szCs w:val="26"/>
        </w:rPr>
        <w:t>во</w:t>
      </w:r>
      <w:r w:rsidRPr="00386818">
        <w:rPr>
          <w:b/>
          <w:spacing w:val="-2"/>
          <w:sz w:val="26"/>
          <w:szCs w:val="26"/>
        </w:rPr>
        <w:t>з</w:t>
      </w:r>
      <w:r w:rsidRPr="00386818">
        <w:rPr>
          <w:b/>
          <w:sz w:val="26"/>
          <w:szCs w:val="26"/>
        </w:rPr>
        <w:t>м</w:t>
      </w:r>
      <w:r w:rsidRPr="00386818">
        <w:rPr>
          <w:b/>
          <w:spacing w:val="2"/>
          <w:sz w:val="26"/>
          <w:szCs w:val="26"/>
        </w:rPr>
        <w:t>о</w:t>
      </w:r>
      <w:r w:rsidRPr="00386818">
        <w:rPr>
          <w:b/>
          <w:sz w:val="26"/>
          <w:szCs w:val="26"/>
        </w:rPr>
        <w:t>ж</w:t>
      </w:r>
      <w:r w:rsidRPr="00386818">
        <w:rPr>
          <w:b/>
          <w:spacing w:val="1"/>
          <w:sz w:val="26"/>
          <w:szCs w:val="26"/>
        </w:rPr>
        <w:t>н</w:t>
      </w:r>
      <w:r w:rsidRPr="00386818">
        <w:rPr>
          <w:b/>
          <w:sz w:val="26"/>
          <w:szCs w:val="26"/>
        </w:rPr>
        <w:t>ости</w:t>
      </w:r>
      <w:r w:rsidRPr="00386818">
        <w:rPr>
          <w:b/>
          <w:w w:val="99"/>
          <w:sz w:val="26"/>
          <w:szCs w:val="26"/>
        </w:rPr>
        <w:t xml:space="preserve"> </w:t>
      </w:r>
      <w:r w:rsidRPr="00386818">
        <w:rPr>
          <w:b/>
          <w:sz w:val="26"/>
          <w:szCs w:val="26"/>
        </w:rPr>
        <w:t>и</w:t>
      </w:r>
      <w:r w:rsidRPr="00386818">
        <w:rPr>
          <w:b/>
          <w:spacing w:val="-2"/>
          <w:sz w:val="26"/>
          <w:szCs w:val="26"/>
        </w:rPr>
        <w:t>з</w:t>
      </w:r>
      <w:r w:rsidRPr="00386818">
        <w:rPr>
          <w:b/>
          <w:sz w:val="26"/>
          <w:szCs w:val="26"/>
        </w:rPr>
        <w:t>мен</w:t>
      </w:r>
      <w:r w:rsidRPr="00386818">
        <w:rPr>
          <w:b/>
          <w:spacing w:val="1"/>
          <w:sz w:val="26"/>
          <w:szCs w:val="26"/>
        </w:rPr>
        <w:t>е</w:t>
      </w:r>
      <w:r w:rsidRPr="00386818">
        <w:rPr>
          <w:b/>
          <w:sz w:val="26"/>
          <w:szCs w:val="26"/>
        </w:rPr>
        <w:t>н</w:t>
      </w:r>
      <w:r w:rsidRPr="00386818">
        <w:rPr>
          <w:b/>
          <w:spacing w:val="1"/>
          <w:sz w:val="26"/>
          <w:szCs w:val="26"/>
        </w:rPr>
        <w:t>и</w:t>
      </w:r>
      <w:r w:rsidRPr="00386818">
        <w:rPr>
          <w:b/>
          <w:sz w:val="26"/>
          <w:szCs w:val="26"/>
        </w:rPr>
        <w:t>я</w:t>
      </w:r>
      <w:r w:rsidRPr="00386818">
        <w:rPr>
          <w:b/>
          <w:spacing w:val="-25"/>
          <w:sz w:val="26"/>
          <w:szCs w:val="26"/>
        </w:rPr>
        <w:t xml:space="preserve"> </w:t>
      </w:r>
      <w:r w:rsidRPr="00386818">
        <w:rPr>
          <w:b/>
          <w:sz w:val="26"/>
          <w:szCs w:val="26"/>
        </w:rPr>
        <w:t>о</w:t>
      </w:r>
      <w:r w:rsidRPr="00386818">
        <w:rPr>
          <w:b/>
          <w:spacing w:val="2"/>
          <w:sz w:val="26"/>
          <w:szCs w:val="26"/>
        </w:rPr>
        <w:t>т</w:t>
      </w:r>
      <w:r w:rsidRPr="00386818">
        <w:rPr>
          <w:b/>
          <w:sz w:val="26"/>
          <w:szCs w:val="26"/>
        </w:rPr>
        <w:t>вет</w:t>
      </w:r>
      <w:r w:rsidRPr="00386818">
        <w:rPr>
          <w:b/>
          <w:spacing w:val="1"/>
          <w:sz w:val="26"/>
          <w:szCs w:val="26"/>
        </w:rPr>
        <w:t>о</w:t>
      </w:r>
      <w:r w:rsidRPr="00386818">
        <w:rPr>
          <w:b/>
          <w:sz w:val="26"/>
          <w:szCs w:val="26"/>
        </w:rPr>
        <w:t>в</w:t>
      </w:r>
      <w:r w:rsidRPr="00386818">
        <w:rPr>
          <w:sz w:val="26"/>
          <w:szCs w:val="26"/>
        </w:rPr>
        <w:t>.</w:t>
      </w:r>
    </w:p>
    <w:p w:rsidR="00C97CAE" w:rsidRPr="00386818" w:rsidRDefault="00C97CAE" w:rsidP="00D00086">
      <w:pPr>
        <w:ind w:firstLine="720"/>
        <w:jc w:val="both"/>
        <w:rPr>
          <w:sz w:val="26"/>
          <w:szCs w:val="26"/>
        </w:rPr>
      </w:pPr>
      <w:r w:rsidRPr="00386818">
        <w:rPr>
          <w:i/>
          <w:iCs/>
          <w:sz w:val="26"/>
          <w:szCs w:val="26"/>
        </w:rPr>
        <w:t>По</w:t>
      </w:r>
      <w:r w:rsidRPr="00386818">
        <w:rPr>
          <w:i/>
          <w:iCs/>
          <w:spacing w:val="-15"/>
          <w:sz w:val="26"/>
          <w:szCs w:val="26"/>
        </w:rPr>
        <w:t xml:space="preserve"> </w:t>
      </w:r>
      <w:r w:rsidRPr="00386818">
        <w:rPr>
          <w:i/>
          <w:iCs/>
          <w:sz w:val="26"/>
          <w:szCs w:val="26"/>
        </w:rPr>
        <w:t>окончании</w:t>
      </w:r>
      <w:r w:rsidRPr="00386818">
        <w:rPr>
          <w:i/>
          <w:iCs/>
          <w:spacing w:val="-14"/>
          <w:sz w:val="26"/>
          <w:szCs w:val="26"/>
        </w:rPr>
        <w:t xml:space="preserve"> </w:t>
      </w:r>
      <w:r w:rsidRPr="00386818">
        <w:rPr>
          <w:i/>
          <w:iCs/>
          <w:sz w:val="26"/>
          <w:szCs w:val="26"/>
        </w:rPr>
        <w:t>выпол</w:t>
      </w:r>
      <w:r w:rsidRPr="00386818">
        <w:rPr>
          <w:i/>
          <w:iCs/>
          <w:spacing w:val="3"/>
          <w:sz w:val="26"/>
          <w:szCs w:val="26"/>
        </w:rPr>
        <w:t>н</w:t>
      </w:r>
      <w:r w:rsidRPr="00386818">
        <w:rPr>
          <w:i/>
          <w:iCs/>
          <w:sz w:val="26"/>
          <w:szCs w:val="26"/>
        </w:rPr>
        <w:t>ения</w:t>
      </w:r>
      <w:r w:rsidRPr="00386818">
        <w:rPr>
          <w:i/>
          <w:iCs/>
          <w:spacing w:val="-14"/>
          <w:sz w:val="26"/>
          <w:szCs w:val="26"/>
        </w:rPr>
        <w:t xml:space="preserve"> </w:t>
      </w:r>
      <w:r w:rsidRPr="00386818">
        <w:rPr>
          <w:i/>
          <w:iCs/>
          <w:sz w:val="26"/>
          <w:szCs w:val="26"/>
        </w:rPr>
        <w:t>э</w:t>
      </w:r>
      <w:r w:rsidRPr="00386818">
        <w:rPr>
          <w:i/>
          <w:iCs/>
          <w:spacing w:val="1"/>
          <w:sz w:val="26"/>
          <w:szCs w:val="26"/>
        </w:rPr>
        <w:t>к</w:t>
      </w:r>
      <w:r w:rsidRPr="00386818">
        <w:rPr>
          <w:i/>
          <w:iCs/>
          <w:sz w:val="26"/>
          <w:szCs w:val="26"/>
        </w:rPr>
        <w:t>заменационн</w:t>
      </w:r>
      <w:r w:rsidRPr="00386818">
        <w:rPr>
          <w:i/>
          <w:iCs/>
          <w:spacing w:val="2"/>
          <w:sz w:val="26"/>
          <w:szCs w:val="26"/>
        </w:rPr>
        <w:t>о</w:t>
      </w:r>
      <w:r w:rsidRPr="00386818">
        <w:rPr>
          <w:i/>
          <w:iCs/>
          <w:sz w:val="26"/>
          <w:szCs w:val="26"/>
        </w:rPr>
        <w:t>й</w:t>
      </w:r>
      <w:r w:rsidRPr="00386818">
        <w:rPr>
          <w:i/>
          <w:iCs/>
          <w:spacing w:val="-14"/>
          <w:sz w:val="26"/>
          <w:szCs w:val="26"/>
        </w:rPr>
        <w:t xml:space="preserve"> </w:t>
      </w:r>
      <w:r w:rsidRPr="00386818">
        <w:rPr>
          <w:i/>
          <w:iCs/>
          <w:sz w:val="26"/>
          <w:szCs w:val="26"/>
        </w:rPr>
        <w:t>ра</w:t>
      </w:r>
      <w:r w:rsidRPr="00386818">
        <w:rPr>
          <w:i/>
          <w:iCs/>
          <w:spacing w:val="-1"/>
          <w:sz w:val="26"/>
          <w:szCs w:val="26"/>
        </w:rPr>
        <w:t>б</w:t>
      </w:r>
      <w:r w:rsidRPr="00386818">
        <w:rPr>
          <w:i/>
          <w:iCs/>
          <w:sz w:val="26"/>
          <w:szCs w:val="26"/>
        </w:rPr>
        <w:t>о</w:t>
      </w:r>
      <w:r w:rsidRPr="00386818">
        <w:rPr>
          <w:i/>
          <w:iCs/>
          <w:spacing w:val="2"/>
          <w:sz w:val="26"/>
          <w:szCs w:val="26"/>
        </w:rPr>
        <w:t>т</w:t>
      </w:r>
      <w:r w:rsidRPr="00386818">
        <w:rPr>
          <w:i/>
          <w:iCs/>
          <w:sz w:val="26"/>
          <w:szCs w:val="26"/>
        </w:rPr>
        <w:t>ы</w:t>
      </w:r>
      <w:r w:rsidRPr="00386818">
        <w:rPr>
          <w:i/>
          <w:iCs/>
          <w:spacing w:val="-12"/>
          <w:sz w:val="26"/>
          <w:szCs w:val="26"/>
        </w:rPr>
        <w:t xml:space="preserve"> </w:t>
      </w:r>
      <w:r w:rsidRPr="00386818">
        <w:rPr>
          <w:i/>
          <w:iCs/>
          <w:spacing w:val="-3"/>
          <w:sz w:val="26"/>
          <w:szCs w:val="26"/>
        </w:rPr>
        <w:t>(</w:t>
      </w:r>
      <w:r w:rsidRPr="00386818">
        <w:rPr>
          <w:i/>
          <w:iCs/>
          <w:sz w:val="26"/>
          <w:szCs w:val="26"/>
        </w:rPr>
        <w:t>экзамен</w:t>
      </w:r>
      <w:r w:rsidRPr="00386818">
        <w:rPr>
          <w:i/>
          <w:iCs/>
          <w:spacing w:val="2"/>
          <w:sz w:val="26"/>
          <w:szCs w:val="26"/>
        </w:rPr>
        <w:t>а</w:t>
      </w:r>
      <w:r w:rsidRPr="00386818">
        <w:rPr>
          <w:i/>
          <w:iCs/>
          <w:sz w:val="26"/>
          <w:szCs w:val="26"/>
        </w:rPr>
        <w:t>)</w:t>
      </w:r>
      <w:r w:rsidRPr="00386818">
        <w:rPr>
          <w:i/>
          <w:iCs/>
          <w:spacing w:val="-14"/>
          <w:sz w:val="26"/>
          <w:szCs w:val="26"/>
        </w:rPr>
        <w:t xml:space="preserve"> </w:t>
      </w:r>
      <w:r w:rsidRPr="00386818">
        <w:rPr>
          <w:i/>
          <w:iCs/>
          <w:sz w:val="26"/>
          <w:szCs w:val="26"/>
        </w:rPr>
        <w:t>о</w:t>
      </w:r>
      <w:r w:rsidRPr="00386818">
        <w:rPr>
          <w:i/>
          <w:iCs/>
          <w:spacing w:val="-1"/>
          <w:sz w:val="26"/>
          <w:szCs w:val="26"/>
        </w:rPr>
        <w:t>б</w:t>
      </w:r>
      <w:r w:rsidRPr="00386818">
        <w:rPr>
          <w:i/>
          <w:iCs/>
          <w:sz w:val="26"/>
          <w:szCs w:val="26"/>
        </w:rPr>
        <w:t>ъяв</w:t>
      </w:r>
      <w:r w:rsidRPr="00386818">
        <w:rPr>
          <w:i/>
          <w:iCs/>
          <w:spacing w:val="1"/>
          <w:sz w:val="26"/>
          <w:szCs w:val="26"/>
        </w:rPr>
        <w:t>и</w:t>
      </w:r>
      <w:r w:rsidRPr="00386818">
        <w:rPr>
          <w:i/>
          <w:iCs/>
          <w:sz w:val="26"/>
          <w:szCs w:val="26"/>
        </w:rPr>
        <w:t>ть:</w:t>
      </w:r>
    </w:p>
    <w:p w:rsidR="00C97CAE" w:rsidRPr="00386818" w:rsidRDefault="00C97CAE" w:rsidP="00D00086">
      <w:pPr>
        <w:ind w:firstLine="720"/>
        <w:jc w:val="both"/>
        <w:rPr>
          <w:b/>
          <w:bCs/>
          <w:sz w:val="26"/>
          <w:szCs w:val="26"/>
        </w:rPr>
      </w:pPr>
      <w:r w:rsidRPr="00386818">
        <w:rPr>
          <w:b/>
          <w:sz w:val="26"/>
          <w:szCs w:val="26"/>
        </w:rPr>
        <w:t>В</w:t>
      </w:r>
      <w:r w:rsidRPr="00386818">
        <w:rPr>
          <w:b/>
          <w:spacing w:val="-2"/>
          <w:sz w:val="26"/>
          <w:szCs w:val="26"/>
        </w:rPr>
        <w:t>ы</w:t>
      </w:r>
      <w:r w:rsidRPr="00386818">
        <w:rPr>
          <w:b/>
          <w:sz w:val="26"/>
          <w:szCs w:val="26"/>
        </w:rPr>
        <w:t>по</w:t>
      </w:r>
      <w:r w:rsidRPr="00386818">
        <w:rPr>
          <w:b/>
          <w:spacing w:val="2"/>
          <w:sz w:val="26"/>
          <w:szCs w:val="26"/>
        </w:rPr>
        <w:t>л</w:t>
      </w:r>
      <w:r w:rsidRPr="00386818">
        <w:rPr>
          <w:b/>
          <w:sz w:val="26"/>
          <w:szCs w:val="26"/>
        </w:rPr>
        <w:t>не</w:t>
      </w:r>
      <w:r w:rsidRPr="00386818">
        <w:rPr>
          <w:b/>
          <w:spacing w:val="1"/>
          <w:sz w:val="26"/>
          <w:szCs w:val="26"/>
        </w:rPr>
        <w:t>н</w:t>
      </w:r>
      <w:r w:rsidRPr="00386818">
        <w:rPr>
          <w:b/>
          <w:sz w:val="26"/>
          <w:szCs w:val="26"/>
        </w:rPr>
        <w:t>ие</w:t>
      </w:r>
      <w:r w:rsidRPr="00386818">
        <w:rPr>
          <w:b/>
          <w:spacing w:val="17"/>
          <w:sz w:val="26"/>
          <w:szCs w:val="26"/>
        </w:rPr>
        <w:t xml:space="preserve"> </w:t>
      </w:r>
      <w:r w:rsidRPr="00386818">
        <w:rPr>
          <w:b/>
          <w:sz w:val="26"/>
          <w:szCs w:val="26"/>
        </w:rPr>
        <w:t>э</w:t>
      </w:r>
      <w:r w:rsidRPr="00386818">
        <w:rPr>
          <w:b/>
          <w:spacing w:val="1"/>
          <w:sz w:val="26"/>
          <w:szCs w:val="26"/>
        </w:rPr>
        <w:t>к</w:t>
      </w:r>
      <w:r w:rsidRPr="00386818">
        <w:rPr>
          <w:b/>
          <w:spacing w:val="-2"/>
          <w:sz w:val="26"/>
          <w:szCs w:val="26"/>
        </w:rPr>
        <w:t>з</w:t>
      </w:r>
      <w:r w:rsidRPr="00386818">
        <w:rPr>
          <w:b/>
          <w:sz w:val="26"/>
          <w:szCs w:val="26"/>
        </w:rPr>
        <w:t>ам</w:t>
      </w:r>
      <w:r w:rsidRPr="00386818">
        <w:rPr>
          <w:b/>
          <w:spacing w:val="2"/>
          <w:sz w:val="26"/>
          <w:szCs w:val="26"/>
        </w:rPr>
        <w:t>е</w:t>
      </w:r>
      <w:r w:rsidRPr="00386818">
        <w:rPr>
          <w:b/>
          <w:sz w:val="26"/>
          <w:szCs w:val="26"/>
        </w:rPr>
        <w:t>на</w:t>
      </w:r>
      <w:r w:rsidRPr="00386818">
        <w:rPr>
          <w:b/>
          <w:spacing w:val="-2"/>
          <w:sz w:val="26"/>
          <w:szCs w:val="26"/>
        </w:rPr>
        <w:t>ц</w:t>
      </w:r>
      <w:r w:rsidRPr="00386818">
        <w:rPr>
          <w:b/>
          <w:spacing w:val="1"/>
          <w:sz w:val="26"/>
          <w:szCs w:val="26"/>
        </w:rPr>
        <w:t>и</w:t>
      </w:r>
      <w:r w:rsidRPr="00386818">
        <w:rPr>
          <w:b/>
          <w:sz w:val="26"/>
          <w:szCs w:val="26"/>
        </w:rPr>
        <w:t>он</w:t>
      </w:r>
      <w:r w:rsidRPr="00386818">
        <w:rPr>
          <w:b/>
          <w:spacing w:val="1"/>
          <w:sz w:val="26"/>
          <w:szCs w:val="26"/>
        </w:rPr>
        <w:t>н</w:t>
      </w:r>
      <w:r w:rsidRPr="00386818">
        <w:rPr>
          <w:b/>
          <w:sz w:val="26"/>
          <w:szCs w:val="26"/>
        </w:rPr>
        <w:t>ой</w:t>
      </w:r>
      <w:r w:rsidRPr="00386818">
        <w:rPr>
          <w:b/>
          <w:spacing w:val="17"/>
          <w:sz w:val="26"/>
          <w:szCs w:val="26"/>
        </w:rPr>
        <w:t xml:space="preserve"> </w:t>
      </w:r>
      <w:r w:rsidRPr="00386818">
        <w:rPr>
          <w:b/>
          <w:spacing w:val="2"/>
          <w:sz w:val="26"/>
          <w:szCs w:val="26"/>
        </w:rPr>
        <w:t>р</w:t>
      </w:r>
      <w:r w:rsidRPr="00386818">
        <w:rPr>
          <w:b/>
          <w:sz w:val="26"/>
          <w:szCs w:val="26"/>
        </w:rPr>
        <w:t>або</w:t>
      </w:r>
      <w:r w:rsidRPr="00386818">
        <w:rPr>
          <w:b/>
          <w:spacing w:val="2"/>
          <w:sz w:val="26"/>
          <w:szCs w:val="26"/>
        </w:rPr>
        <w:t>т</w:t>
      </w:r>
      <w:r w:rsidRPr="00386818">
        <w:rPr>
          <w:b/>
          <w:sz w:val="26"/>
          <w:szCs w:val="26"/>
        </w:rPr>
        <w:t>ы</w:t>
      </w:r>
      <w:r w:rsidRPr="00386818">
        <w:rPr>
          <w:b/>
          <w:spacing w:val="19"/>
          <w:sz w:val="26"/>
          <w:szCs w:val="26"/>
        </w:rPr>
        <w:t xml:space="preserve"> </w:t>
      </w:r>
      <w:r w:rsidRPr="00386818">
        <w:rPr>
          <w:b/>
          <w:sz w:val="26"/>
          <w:szCs w:val="26"/>
        </w:rPr>
        <w:t>око</w:t>
      </w:r>
      <w:r w:rsidRPr="00386818">
        <w:rPr>
          <w:b/>
          <w:spacing w:val="-2"/>
          <w:sz w:val="26"/>
          <w:szCs w:val="26"/>
        </w:rPr>
        <w:t>н</w:t>
      </w:r>
      <w:r w:rsidRPr="00386818">
        <w:rPr>
          <w:b/>
          <w:sz w:val="26"/>
          <w:szCs w:val="26"/>
        </w:rPr>
        <w:t>ч</w:t>
      </w:r>
      <w:r w:rsidRPr="00386818">
        <w:rPr>
          <w:b/>
          <w:spacing w:val="2"/>
          <w:sz w:val="26"/>
          <w:szCs w:val="26"/>
        </w:rPr>
        <w:t>е</w:t>
      </w:r>
      <w:r w:rsidRPr="00386818">
        <w:rPr>
          <w:b/>
          <w:sz w:val="26"/>
          <w:szCs w:val="26"/>
        </w:rPr>
        <w:t>н</w:t>
      </w:r>
      <w:r w:rsidRPr="00386818">
        <w:rPr>
          <w:b/>
          <w:spacing w:val="4"/>
          <w:sz w:val="26"/>
          <w:szCs w:val="26"/>
        </w:rPr>
        <w:t>о</w:t>
      </w:r>
      <w:r w:rsidRPr="00386818">
        <w:rPr>
          <w:b/>
          <w:sz w:val="26"/>
          <w:szCs w:val="26"/>
        </w:rPr>
        <w:t>.</w:t>
      </w:r>
      <w:r w:rsidRPr="00386818">
        <w:rPr>
          <w:b/>
          <w:spacing w:val="18"/>
          <w:sz w:val="26"/>
          <w:szCs w:val="26"/>
        </w:rPr>
        <w:t xml:space="preserve"> </w:t>
      </w:r>
      <w:r w:rsidRPr="00386818">
        <w:rPr>
          <w:b/>
          <w:spacing w:val="2"/>
          <w:sz w:val="26"/>
          <w:szCs w:val="26"/>
        </w:rPr>
        <w:t>З</w:t>
      </w:r>
      <w:r w:rsidRPr="00386818">
        <w:rPr>
          <w:b/>
          <w:sz w:val="26"/>
          <w:szCs w:val="26"/>
        </w:rPr>
        <w:t>аве</w:t>
      </w:r>
      <w:r w:rsidRPr="00386818">
        <w:rPr>
          <w:b/>
          <w:spacing w:val="1"/>
          <w:sz w:val="26"/>
          <w:szCs w:val="26"/>
        </w:rPr>
        <w:t>р</w:t>
      </w:r>
      <w:r w:rsidRPr="00386818">
        <w:rPr>
          <w:b/>
          <w:sz w:val="26"/>
          <w:szCs w:val="26"/>
        </w:rPr>
        <w:t>ш</w:t>
      </w:r>
      <w:r w:rsidRPr="00386818">
        <w:rPr>
          <w:b/>
          <w:spacing w:val="-1"/>
          <w:sz w:val="26"/>
          <w:szCs w:val="26"/>
        </w:rPr>
        <w:t>и</w:t>
      </w:r>
      <w:r w:rsidRPr="00386818">
        <w:rPr>
          <w:b/>
          <w:spacing w:val="2"/>
          <w:sz w:val="26"/>
          <w:szCs w:val="26"/>
        </w:rPr>
        <w:t>т</w:t>
      </w:r>
      <w:r w:rsidRPr="00386818">
        <w:rPr>
          <w:b/>
          <w:sz w:val="26"/>
          <w:szCs w:val="26"/>
        </w:rPr>
        <w:t>е</w:t>
      </w:r>
      <w:r w:rsidRPr="00386818">
        <w:rPr>
          <w:b/>
          <w:spacing w:val="18"/>
          <w:sz w:val="26"/>
          <w:szCs w:val="26"/>
        </w:rPr>
        <w:t xml:space="preserve"> </w:t>
      </w:r>
      <w:r w:rsidRPr="00386818">
        <w:rPr>
          <w:b/>
          <w:sz w:val="26"/>
          <w:szCs w:val="26"/>
        </w:rPr>
        <w:t>эк</w:t>
      </w:r>
      <w:r w:rsidRPr="00386818">
        <w:rPr>
          <w:b/>
          <w:spacing w:val="-2"/>
          <w:sz w:val="26"/>
          <w:szCs w:val="26"/>
        </w:rPr>
        <w:t>з</w:t>
      </w:r>
      <w:r w:rsidRPr="00386818">
        <w:rPr>
          <w:b/>
          <w:sz w:val="26"/>
          <w:szCs w:val="26"/>
        </w:rPr>
        <w:t>амен</w:t>
      </w:r>
      <w:r w:rsidRPr="00386818">
        <w:rPr>
          <w:b/>
          <w:spacing w:val="19"/>
          <w:sz w:val="26"/>
          <w:szCs w:val="26"/>
        </w:rPr>
        <w:t xml:space="preserve"> </w:t>
      </w:r>
      <w:r w:rsidRPr="00386818">
        <w:rPr>
          <w:b/>
          <w:sz w:val="26"/>
          <w:szCs w:val="26"/>
        </w:rPr>
        <w:t>в</w:t>
      </w:r>
      <w:r w:rsidRPr="00386818">
        <w:rPr>
          <w:b/>
          <w:spacing w:val="-6"/>
          <w:sz w:val="26"/>
          <w:szCs w:val="26"/>
        </w:rPr>
        <w:t xml:space="preserve"> </w:t>
      </w:r>
      <w:r w:rsidRPr="00386818">
        <w:rPr>
          <w:b/>
          <w:spacing w:val="2"/>
          <w:sz w:val="26"/>
          <w:szCs w:val="26"/>
        </w:rPr>
        <w:t>П</w:t>
      </w:r>
      <w:r w:rsidRPr="00386818">
        <w:rPr>
          <w:b/>
          <w:sz w:val="26"/>
          <w:szCs w:val="26"/>
        </w:rPr>
        <w:t>О</w:t>
      </w:r>
      <w:r w:rsidRPr="00386818">
        <w:rPr>
          <w:b/>
          <w:spacing w:val="18"/>
          <w:sz w:val="26"/>
          <w:szCs w:val="26"/>
        </w:rPr>
        <w:t xml:space="preserve"> </w:t>
      </w:r>
      <w:r w:rsidRPr="00386818">
        <w:rPr>
          <w:b/>
          <w:sz w:val="26"/>
          <w:szCs w:val="26"/>
        </w:rPr>
        <w:t>для</w:t>
      </w:r>
      <w:r w:rsidRPr="00386818">
        <w:rPr>
          <w:b/>
          <w:w w:val="99"/>
          <w:sz w:val="26"/>
          <w:szCs w:val="26"/>
        </w:rPr>
        <w:t xml:space="preserve"> </w:t>
      </w:r>
      <w:r w:rsidRPr="00386818">
        <w:rPr>
          <w:b/>
          <w:sz w:val="26"/>
          <w:szCs w:val="26"/>
        </w:rPr>
        <w:t>сдачи</w:t>
      </w:r>
      <w:r w:rsidRPr="00386818">
        <w:rPr>
          <w:b/>
          <w:spacing w:val="15"/>
          <w:sz w:val="26"/>
          <w:szCs w:val="26"/>
        </w:rPr>
        <w:t xml:space="preserve"> </w:t>
      </w:r>
      <w:r w:rsidRPr="00386818">
        <w:rPr>
          <w:b/>
          <w:sz w:val="26"/>
          <w:szCs w:val="26"/>
        </w:rPr>
        <w:t>экзамена</w:t>
      </w:r>
      <w:r w:rsidRPr="00386818">
        <w:rPr>
          <w:b/>
          <w:spacing w:val="17"/>
          <w:sz w:val="26"/>
          <w:szCs w:val="26"/>
        </w:rPr>
        <w:t xml:space="preserve"> </w:t>
      </w:r>
      <w:r w:rsidRPr="00386818">
        <w:rPr>
          <w:b/>
          <w:sz w:val="26"/>
          <w:szCs w:val="26"/>
        </w:rPr>
        <w:t>и</w:t>
      </w:r>
      <w:r w:rsidRPr="00386818">
        <w:rPr>
          <w:b/>
          <w:spacing w:val="15"/>
          <w:sz w:val="26"/>
          <w:szCs w:val="26"/>
        </w:rPr>
        <w:t xml:space="preserve"> </w:t>
      </w:r>
      <w:r w:rsidRPr="00386818">
        <w:rPr>
          <w:b/>
          <w:sz w:val="26"/>
          <w:szCs w:val="26"/>
        </w:rPr>
        <w:t>пер</w:t>
      </w:r>
      <w:r w:rsidRPr="00386818">
        <w:rPr>
          <w:b/>
          <w:spacing w:val="1"/>
          <w:sz w:val="26"/>
          <w:szCs w:val="26"/>
        </w:rPr>
        <w:t>е</w:t>
      </w:r>
      <w:r w:rsidRPr="00386818">
        <w:rPr>
          <w:b/>
          <w:sz w:val="26"/>
          <w:szCs w:val="26"/>
        </w:rPr>
        <w:t>нес</w:t>
      </w:r>
      <w:r w:rsidRPr="00386818">
        <w:rPr>
          <w:b/>
          <w:spacing w:val="1"/>
          <w:sz w:val="26"/>
          <w:szCs w:val="26"/>
        </w:rPr>
        <w:t>и</w:t>
      </w:r>
      <w:r w:rsidRPr="00386818">
        <w:rPr>
          <w:b/>
          <w:sz w:val="26"/>
          <w:szCs w:val="26"/>
        </w:rPr>
        <w:t>те</w:t>
      </w:r>
      <w:r w:rsidRPr="00386818">
        <w:rPr>
          <w:b/>
          <w:spacing w:val="15"/>
          <w:sz w:val="26"/>
          <w:szCs w:val="26"/>
        </w:rPr>
        <w:t xml:space="preserve"> </w:t>
      </w:r>
      <w:r w:rsidRPr="00386818">
        <w:rPr>
          <w:b/>
          <w:sz w:val="26"/>
          <w:szCs w:val="26"/>
        </w:rPr>
        <w:t>в</w:t>
      </w:r>
      <w:r w:rsidRPr="00386818">
        <w:rPr>
          <w:b/>
          <w:spacing w:val="16"/>
          <w:sz w:val="26"/>
          <w:szCs w:val="26"/>
        </w:rPr>
        <w:t xml:space="preserve"> </w:t>
      </w:r>
      <w:r w:rsidRPr="00386818">
        <w:rPr>
          <w:b/>
          <w:sz w:val="26"/>
          <w:szCs w:val="26"/>
        </w:rPr>
        <w:t>бланк</w:t>
      </w:r>
      <w:r w:rsidRPr="00386818">
        <w:rPr>
          <w:b/>
          <w:spacing w:val="15"/>
          <w:sz w:val="26"/>
          <w:szCs w:val="26"/>
        </w:rPr>
        <w:t xml:space="preserve"> </w:t>
      </w:r>
      <w:r w:rsidRPr="00386818">
        <w:rPr>
          <w:b/>
          <w:sz w:val="26"/>
          <w:szCs w:val="26"/>
        </w:rPr>
        <w:t>р</w:t>
      </w:r>
      <w:r w:rsidRPr="00386818">
        <w:rPr>
          <w:b/>
          <w:spacing w:val="2"/>
          <w:sz w:val="26"/>
          <w:szCs w:val="26"/>
        </w:rPr>
        <w:t>е</w:t>
      </w:r>
      <w:r w:rsidRPr="00386818">
        <w:rPr>
          <w:b/>
          <w:sz w:val="26"/>
          <w:szCs w:val="26"/>
        </w:rPr>
        <w:t>гис</w:t>
      </w:r>
      <w:r w:rsidRPr="00386818">
        <w:rPr>
          <w:b/>
          <w:spacing w:val="1"/>
          <w:sz w:val="26"/>
          <w:szCs w:val="26"/>
        </w:rPr>
        <w:t>т</w:t>
      </w:r>
      <w:r w:rsidRPr="00386818">
        <w:rPr>
          <w:b/>
          <w:sz w:val="26"/>
          <w:szCs w:val="26"/>
        </w:rPr>
        <w:t>ра</w:t>
      </w:r>
      <w:r w:rsidRPr="00386818">
        <w:rPr>
          <w:b/>
          <w:spacing w:val="1"/>
          <w:sz w:val="26"/>
          <w:szCs w:val="26"/>
        </w:rPr>
        <w:t>ци</w:t>
      </w:r>
      <w:r w:rsidRPr="00386818">
        <w:rPr>
          <w:b/>
          <w:sz w:val="26"/>
          <w:szCs w:val="26"/>
        </w:rPr>
        <w:t>и</w:t>
      </w:r>
      <w:r w:rsidRPr="00386818">
        <w:rPr>
          <w:b/>
          <w:spacing w:val="14"/>
          <w:sz w:val="26"/>
          <w:szCs w:val="26"/>
        </w:rPr>
        <w:t xml:space="preserve"> </w:t>
      </w:r>
      <w:r w:rsidRPr="00386818">
        <w:rPr>
          <w:b/>
          <w:sz w:val="26"/>
          <w:szCs w:val="26"/>
        </w:rPr>
        <w:t>ко</w:t>
      </w:r>
      <w:r w:rsidRPr="00386818">
        <w:rPr>
          <w:b/>
          <w:spacing w:val="1"/>
          <w:sz w:val="26"/>
          <w:szCs w:val="26"/>
        </w:rPr>
        <w:t>н</w:t>
      </w:r>
      <w:r w:rsidRPr="00386818">
        <w:rPr>
          <w:b/>
          <w:sz w:val="26"/>
          <w:szCs w:val="26"/>
        </w:rPr>
        <w:t>трол</w:t>
      </w:r>
      <w:r w:rsidRPr="00386818">
        <w:rPr>
          <w:b/>
          <w:spacing w:val="1"/>
          <w:sz w:val="26"/>
          <w:szCs w:val="26"/>
        </w:rPr>
        <w:t>ь</w:t>
      </w:r>
      <w:r w:rsidRPr="00386818">
        <w:rPr>
          <w:b/>
          <w:sz w:val="26"/>
          <w:szCs w:val="26"/>
        </w:rPr>
        <w:t>н</w:t>
      </w:r>
      <w:r w:rsidRPr="00386818">
        <w:rPr>
          <w:b/>
          <w:spacing w:val="1"/>
          <w:sz w:val="26"/>
          <w:szCs w:val="26"/>
        </w:rPr>
        <w:t>у</w:t>
      </w:r>
      <w:r w:rsidRPr="00386818">
        <w:rPr>
          <w:b/>
          <w:sz w:val="26"/>
          <w:szCs w:val="26"/>
        </w:rPr>
        <w:t>ю</w:t>
      </w:r>
      <w:r w:rsidRPr="00386818">
        <w:rPr>
          <w:b/>
          <w:spacing w:val="17"/>
          <w:sz w:val="26"/>
          <w:szCs w:val="26"/>
        </w:rPr>
        <w:t xml:space="preserve"> </w:t>
      </w:r>
      <w:r w:rsidRPr="00386818">
        <w:rPr>
          <w:b/>
          <w:sz w:val="26"/>
          <w:szCs w:val="26"/>
        </w:rPr>
        <w:t>с</w:t>
      </w:r>
      <w:r w:rsidRPr="00386818">
        <w:rPr>
          <w:b/>
          <w:spacing w:val="2"/>
          <w:sz w:val="26"/>
          <w:szCs w:val="26"/>
        </w:rPr>
        <w:t>у</w:t>
      </w:r>
      <w:r w:rsidRPr="00386818">
        <w:rPr>
          <w:b/>
          <w:sz w:val="26"/>
          <w:szCs w:val="26"/>
        </w:rPr>
        <w:t>м</w:t>
      </w:r>
      <w:r w:rsidRPr="00386818">
        <w:rPr>
          <w:b/>
          <w:spacing w:val="7"/>
          <w:sz w:val="26"/>
          <w:szCs w:val="26"/>
        </w:rPr>
        <w:t>м</w:t>
      </w:r>
      <w:r w:rsidRPr="00386818">
        <w:rPr>
          <w:b/>
          <w:sz w:val="26"/>
          <w:szCs w:val="26"/>
        </w:rPr>
        <w:t>у</w:t>
      </w:r>
      <w:r w:rsidRPr="00386818">
        <w:rPr>
          <w:b/>
          <w:bCs/>
          <w:sz w:val="26"/>
          <w:szCs w:val="26"/>
        </w:rPr>
        <w:t>,</w:t>
      </w:r>
      <w:r w:rsidRPr="00386818">
        <w:rPr>
          <w:b/>
          <w:bCs/>
          <w:w w:val="99"/>
          <w:sz w:val="26"/>
          <w:szCs w:val="26"/>
        </w:rPr>
        <w:t xml:space="preserve"> </w:t>
      </w:r>
      <w:r w:rsidRPr="00386818">
        <w:rPr>
          <w:b/>
          <w:sz w:val="26"/>
          <w:szCs w:val="26"/>
        </w:rPr>
        <w:t>ав</w:t>
      </w:r>
      <w:r w:rsidRPr="00386818">
        <w:rPr>
          <w:b/>
          <w:spacing w:val="-1"/>
          <w:sz w:val="26"/>
          <w:szCs w:val="26"/>
        </w:rPr>
        <w:t>т</w:t>
      </w:r>
      <w:r w:rsidRPr="00386818">
        <w:rPr>
          <w:b/>
          <w:sz w:val="26"/>
          <w:szCs w:val="26"/>
        </w:rPr>
        <w:t>ома</w:t>
      </w:r>
      <w:r w:rsidRPr="00386818">
        <w:rPr>
          <w:b/>
          <w:spacing w:val="2"/>
          <w:sz w:val="26"/>
          <w:szCs w:val="26"/>
        </w:rPr>
        <w:t>т</w:t>
      </w:r>
      <w:r w:rsidRPr="00386818">
        <w:rPr>
          <w:b/>
          <w:sz w:val="26"/>
          <w:szCs w:val="26"/>
        </w:rPr>
        <w:t>ичес</w:t>
      </w:r>
      <w:r w:rsidRPr="00386818">
        <w:rPr>
          <w:b/>
          <w:spacing w:val="1"/>
          <w:sz w:val="26"/>
          <w:szCs w:val="26"/>
        </w:rPr>
        <w:t>к</w:t>
      </w:r>
      <w:r w:rsidRPr="00386818">
        <w:rPr>
          <w:b/>
          <w:sz w:val="26"/>
          <w:szCs w:val="26"/>
        </w:rPr>
        <w:t>и</w:t>
      </w:r>
      <w:r w:rsidRPr="00386818">
        <w:rPr>
          <w:b/>
          <w:spacing w:val="8"/>
          <w:sz w:val="26"/>
          <w:szCs w:val="26"/>
        </w:rPr>
        <w:t xml:space="preserve"> </w:t>
      </w:r>
      <w:r w:rsidRPr="00386818">
        <w:rPr>
          <w:b/>
          <w:spacing w:val="2"/>
          <w:sz w:val="26"/>
          <w:szCs w:val="26"/>
        </w:rPr>
        <w:t>с</w:t>
      </w:r>
      <w:r w:rsidRPr="00386818">
        <w:rPr>
          <w:b/>
          <w:spacing w:val="-2"/>
          <w:sz w:val="26"/>
          <w:szCs w:val="26"/>
        </w:rPr>
        <w:t>ф</w:t>
      </w:r>
      <w:r w:rsidRPr="00386818">
        <w:rPr>
          <w:b/>
          <w:sz w:val="26"/>
          <w:szCs w:val="26"/>
        </w:rPr>
        <w:t>о</w:t>
      </w:r>
      <w:r w:rsidRPr="00386818">
        <w:rPr>
          <w:b/>
          <w:spacing w:val="2"/>
          <w:sz w:val="26"/>
          <w:szCs w:val="26"/>
        </w:rPr>
        <w:t>р</w:t>
      </w:r>
      <w:r w:rsidRPr="00386818">
        <w:rPr>
          <w:b/>
          <w:sz w:val="26"/>
          <w:szCs w:val="26"/>
        </w:rPr>
        <w:t>миро</w:t>
      </w:r>
      <w:r w:rsidRPr="00386818">
        <w:rPr>
          <w:b/>
          <w:spacing w:val="-2"/>
          <w:sz w:val="26"/>
          <w:szCs w:val="26"/>
        </w:rPr>
        <w:t>в</w:t>
      </w:r>
      <w:r w:rsidRPr="00386818">
        <w:rPr>
          <w:b/>
          <w:spacing w:val="2"/>
          <w:sz w:val="26"/>
          <w:szCs w:val="26"/>
        </w:rPr>
        <w:t>а</w:t>
      </w:r>
      <w:r w:rsidRPr="00386818">
        <w:rPr>
          <w:b/>
          <w:sz w:val="26"/>
          <w:szCs w:val="26"/>
        </w:rPr>
        <w:t>н</w:t>
      </w:r>
      <w:r w:rsidRPr="00386818">
        <w:rPr>
          <w:b/>
          <w:spacing w:val="-2"/>
          <w:sz w:val="26"/>
          <w:szCs w:val="26"/>
        </w:rPr>
        <w:t>н</w:t>
      </w:r>
      <w:r w:rsidRPr="00386818">
        <w:rPr>
          <w:b/>
          <w:spacing w:val="2"/>
          <w:sz w:val="26"/>
          <w:szCs w:val="26"/>
        </w:rPr>
        <w:t>у</w:t>
      </w:r>
      <w:r w:rsidRPr="00386818">
        <w:rPr>
          <w:b/>
          <w:sz w:val="26"/>
          <w:szCs w:val="26"/>
        </w:rPr>
        <w:t>ю</w:t>
      </w:r>
      <w:r w:rsidRPr="00386818">
        <w:rPr>
          <w:b/>
          <w:spacing w:val="9"/>
          <w:sz w:val="26"/>
          <w:szCs w:val="26"/>
        </w:rPr>
        <w:t xml:space="preserve"> </w:t>
      </w:r>
      <w:r w:rsidRPr="00386818">
        <w:rPr>
          <w:b/>
          <w:sz w:val="26"/>
          <w:szCs w:val="26"/>
        </w:rPr>
        <w:t>в</w:t>
      </w:r>
      <w:r w:rsidRPr="00386818">
        <w:rPr>
          <w:b/>
          <w:spacing w:val="8"/>
          <w:sz w:val="26"/>
          <w:szCs w:val="26"/>
        </w:rPr>
        <w:t xml:space="preserve"> </w:t>
      </w:r>
      <w:r w:rsidRPr="00386818">
        <w:rPr>
          <w:b/>
          <w:sz w:val="26"/>
          <w:szCs w:val="26"/>
        </w:rPr>
        <w:t>ПО</w:t>
      </w:r>
      <w:r w:rsidRPr="00386818">
        <w:rPr>
          <w:b/>
          <w:spacing w:val="9"/>
          <w:sz w:val="26"/>
          <w:szCs w:val="26"/>
        </w:rPr>
        <w:t xml:space="preserve"> </w:t>
      </w:r>
      <w:r w:rsidRPr="00386818">
        <w:rPr>
          <w:b/>
          <w:spacing w:val="1"/>
          <w:sz w:val="26"/>
          <w:szCs w:val="26"/>
        </w:rPr>
        <w:t>н</w:t>
      </w:r>
      <w:r w:rsidRPr="00386818">
        <w:rPr>
          <w:b/>
          <w:sz w:val="26"/>
          <w:szCs w:val="26"/>
        </w:rPr>
        <w:t>а</w:t>
      </w:r>
      <w:r w:rsidRPr="00386818">
        <w:rPr>
          <w:b/>
          <w:spacing w:val="8"/>
          <w:sz w:val="26"/>
          <w:szCs w:val="26"/>
        </w:rPr>
        <w:t xml:space="preserve"> </w:t>
      </w:r>
      <w:r w:rsidRPr="00386818">
        <w:rPr>
          <w:b/>
          <w:sz w:val="26"/>
          <w:szCs w:val="26"/>
        </w:rPr>
        <w:t>осно</w:t>
      </w:r>
      <w:r w:rsidRPr="00386818">
        <w:rPr>
          <w:b/>
          <w:spacing w:val="1"/>
          <w:sz w:val="26"/>
          <w:szCs w:val="26"/>
        </w:rPr>
        <w:t>в</w:t>
      </w:r>
      <w:r w:rsidRPr="00386818">
        <w:rPr>
          <w:b/>
          <w:sz w:val="26"/>
          <w:szCs w:val="26"/>
        </w:rPr>
        <w:t>е</w:t>
      </w:r>
      <w:r w:rsidRPr="00386818">
        <w:rPr>
          <w:b/>
          <w:spacing w:val="9"/>
          <w:sz w:val="26"/>
          <w:szCs w:val="26"/>
        </w:rPr>
        <w:t xml:space="preserve"> </w:t>
      </w:r>
      <w:r w:rsidRPr="00386818">
        <w:rPr>
          <w:b/>
          <w:sz w:val="26"/>
          <w:szCs w:val="26"/>
        </w:rPr>
        <w:t>в</w:t>
      </w:r>
      <w:r w:rsidRPr="00386818">
        <w:rPr>
          <w:b/>
          <w:spacing w:val="-2"/>
          <w:sz w:val="26"/>
          <w:szCs w:val="26"/>
        </w:rPr>
        <w:t>в</w:t>
      </w:r>
      <w:r w:rsidRPr="00386818">
        <w:rPr>
          <w:b/>
          <w:sz w:val="26"/>
          <w:szCs w:val="26"/>
        </w:rPr>
        <w:t>ед</w:t>
      </w:r>
      <w:r w:rsidRPr="00386818">
        <w:rPr>
          <w:b/>
          <w:spacing w:val="2"/>
          <w:sz w:val="26"/>
          <w:szCs w:val="26"/>
        </w:rPr>
        <w:t>е</w:t>
      </w:r>
      <w:r w:rsidRPr="00386818">
        <w:rPr>
          <w:b/>
          <w:sz w:val="26"/>
          <w:szCs w:val="26"/>
        </w:rPr>
        <w:t>н</w:t>
      </w:r>
      <w:r w:rsidRPr="00386818">
        <w:rPr>
          <w:b/>
          <w:spacing w:val="1"/>
          <w:sz w:val="26"/>
          <w:szCs w:val="26"/>
        </w:rPr>
        <w:t>н</w:t>
      </w:r>
      <w:r w:rsidRPr="00386818">
        <w:rPr>
          <w:b/>
          <w:spacing w:val="-1"/>
          <w:sz w:val="26"/>
          <w:szCs w:val="26"/>
        </w:rPr>
        <w:t>ы</w:t>
      </w:r>
      <w:r w:rsidRPr="00386818">
        <w:rPr>
          <w:b/>
          <w:sz w:val="26"/>
          <w:szCs w:val="26"/>
        </w:rPr>
        <w:t>х</w:t>
      </w:r>
      <w:r w:rsidRPr="00386818">
        <w:rPr>
          <w:b/>
          <w:spacing w:val="11"/>
          <w:sz w:val="26"/>
          <w:szCs w:val="26"/>
        </w:rPr>
        <w:t xml:space="preserve"> </w:t>
      </w:r>
      <w:r w:rsidRPr="00386818">
        <w:rPr>
          <w:b/>
          <w:sz w:val="26"/>
          <w:szCs w:val="26"/>
        </w:rPr>
        <w:t>вами</w:t>
      </w:r>
      <w:r w:rsidRPr="00386818">
        <w:rPr>
          <w:b/>
          <w:spacing w:val="8"/>
          <w:sz w:val="26"/>
          <w:szCs w:val="26"/>
        </w:rPr>
        <w:t xml:space="preserve"> </w:t>
      </w:r>
      <w:r w:rsidRPr="00386818">
        <w:rPr>
          <w:b/>
          <w:sz w:val="26"/>
          <w:szCs w:val="26"/>
        </w:rPr>
        <w:t>о</w:t>
      </w:r>
      <w:r w:rsidRPr="00386818">
        <w:rPr>
          <w:b/>
          <w:spacing w:val="2"/>
          <w:sz w:val="26"/>
          <w:szCs w:val="26"/>
        </w:rPr>
        <w:t>т</w:t>
      </w:r>
      <w:r w:rsidRPr="00386818">
        <w:rPr>
          <w:b/>
          <w:sz w:val="26"/>
          <w:szCs w:val="26"/>
        </w:rPr>
        <w:t>вет</w:t>
      </w:r>
      <w:r w:rsidRPr="00386818">
        <w:rPr>
          <w:b/>
          <w:spacing w:val="1"/>
          <w:sz w:val="26"/>
          <w:szCs w:val="26"/>
        </w:rPr>
        <w:t>о</w:t>
      </w:r>
      <w:r w:rsidRPr="00386818">
        <w:rPr>
          <w:b/>
          <w:sz w:val="26"/>
          <w:szCs w:val="26"/>
        </w:rPr>
        <w:t>в</w:t>
      </w:r>
      <w:r w:rsidRPr="00386818">
        <w:rPr>
          <w:b/>
          <w:spacing w:val="8"/>
          <w:sz w:val="26"/>
          <w:szCs w:val="26"/>
        </w:rPr>
        <w:t xml:space="preserve"> </w:t>
      </w:r>
      <w:r w:rsidRPr="00386818">
        <w:rPr>
          <w:b/>
          <w:sz w:val="26"/>
          <w:szCs w:val="26"/>
        </w:rPr>
        <w:t>в</w:t>
      </w:r>
      <w:r w:rsidRPr="00386818">
        <w:rPr>
          <w:b/>
          <w:spacing w:val="-1"/>
          <w:sz w:val="26"/>
          <w:szCs w:val="26"/>
        </w:rPr>
        <w:t xml:space="preserve"> </w:t>
      </w:r>
      <w:r w:rsidRPr="00386818">
        <w:rPr>
          <w:b/>
          <w:spacing w:val="2"/>
          <w:sz w:val="26"/>
          <w:szCs w:val="26"/>
        </w:rPr>
        <w:t>с</w:t>
      </w:r>
      <w:r w:rsidRPr="00386818">
        <w:rPr>
          <w:b/>
          <w:sz w:val="26"/>
          <w:szCs w:val="26"/>
        </w:rPr>
        <w:t>ис</w:t>
      </w:r>
      <w:r w:rsidRPr="00386818">
        <w:rPr>
          <w:b/>
          <w:spacing w:val="1"/>
          <w:sz w:val="26"/>
          <w:szCs w:val="26"/>
        </w:rPr>
        <w:t>т</w:t>
      </w:r>
      <w:r w:rsidRPr="00386818">
        <w:rPr>
          <w:b/>
          <w:sz w:val="26"/>
          <w:szCs w:val="26"/>
        </w:rPr>
        <w:t>е</w:t>
      </w:r>
      <w:r w:rsidRPr="00386818">
        <w:rPr>
          <w:b/>
          <w:spacing w:val="1"/>
          <w:sz w:val="26"/>
          <w:szCs w:val="26"/>
        </w:rPr>
        <w:t>м</w:t>
      </w:r>
      <w:r w:rsidRPr="00386818">
        <w:rPr>
          <w:b/>
          <w:spacing w:val="2"/>
          <w:sz w:val="26"/>
          <w:szCs w:val="26"/>
        </w:rPr>
        <w:t>у</w:t>
      </w:r>
      <w:r w:rsidRPr="00386818">
        <w:rPr>
          <w:b/>
          <w:sz w:val="26"/>
          <w:szCs w:val="26"/>
        </w:rPr>
        <w:t>.</w:t>
      </w:r>
    </w:p>
    <w:p w:rsidR="00C97CAE" w:rsidRPr="00386818" w:rsidRDefault="00C97CAE" w:rsidP="00D00086">
      <w:pPr>
        <w:ind w:firstLine="720"/>
        <w:jc w:val="both"/>
        <w:rPr>
          <w:sz w:val="26"/>
          <w:szCs w:val="26"/>
        </w:rPr>
      </w:pPr>
      <w:r w:rsidRPr="00386818">
        <w:rPr>
          <w:b/>
          <w:bCs/>
          <w:sz w:val="26"/>
          <w:szCs w:val="26"/>
        </w:rPr>
        <w:t>Пол</w:t>
      </w:r>
      <w:r w:rsidRPr="00386818">
        <w:rPr>
          <w:b/>
          <w:bCs/>
          <w:spacing w:val="2"/>
          <w:sz w:val="26"/>
          <w:szCs w:val="26"/>
        </w:rPr>
        <w:t>о</w:t>
      </w:r>
      <w:r w:rsidRPr="00386818">
        <w:rPr>
          <w:b/>
          <w:bCs/>
          <w:spacing w:val="-5"/>
          <w:sz w:val="26"/>
          <w:szCs w:val="26"/>
        </w:rPr>
        <w:t>ж</w:t>
      </w:r>
      <w:r w:rsidRPr="00386818">
        <w:rPr>
          <w:b/>
          <w:bCs/>
          <w:spacing w:val="1"/>
          <w:sz w:val="26"/>
          <w:szCs w:val="26"/>
        </w:rPr>
        <w:t>и</w:t>
      </w:r>
      <w:r w:rsidRPr="00386818">
        <w:rPr>
          <w:b/>
          <w:bCs/>
          <w:sz w:val="26"/>
          <w:szCs w:val="26"/>
        </w:rPr>
        <w:t>те</w:t>
      </w:r>
      <w:r w:rsidRPr="00386818">
        <w:rPr>
          <w:b/>
          <w:bCs/>
          <w:spacing w:val="8"/>
          <w:sz w:val="26"/>
          <w:szCs w:val="26"/>
        </w:rPr>
        <w:t xml:space="preserve"> </w:t>
      </w:r>
      <w:r w:rsidRPr="00386818">
        <w:rPr>
          <w:b/>
          <w:bCs/>
          <w:sz w:val="26"/>
          <w:szCs w:val="26"/>
        </w:rPr>
        <w:t>э</w:t>
      </w:r>
      <w:r w:rsidRPr="00386818">
        <w:rPr>
          <w:b/>
          <w:bCs/>
          <w:spacing w:val="1"/>
          <w:sz w:val="26"/>
          <w:szCs w:val="26"/>
        </w:rPr>
        <w:t>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2"/>
          <w:sz w:val="26"/>
          <w:szCs w:val="26"/>
        </w:rPr>
        <w:t>и</w:t>
      </w:r>
      <w:r w:rsidRPr="00386818">
        <w:rPr>
          <w:b/>
          <w:bCs/>
          <w:sz w:val="26"/>
          <w:szCs w:val="26"/>
        </w:rPr>
        <w:t>о</w:t>
      </w:r>
      <w:r w:rsidRPr="00386818">
        <w:rPr>
          <w:b/>
          <w:bCs/>
          <w:spacing w:val="1"/>
          <w:sz w:val="26"/>
          <w:szCs w:val="26"/>
        </w:rPr>
        <w:t>н</w:t>
      </w:r>
      <w:r w:rsidRPr="00386818">
        <w:rPr>
          <w:b/>
          <w:bCs/>
          <w:sz w:val="26"/>
          <w:szCs w:val="26"/>
        </w:rPr>
        <w:t>ные</w:t>
      </w:r>
      <w:r w:rsidRPr="00386818">
        <w:rPr>
          <w:b/>
          <w:bCs/>
          <w:spacing w:val="10"/>
          <w:sz w:val="26"/>
          <w:szCs w:val="26"/>
        </w:rPr>
        <w:t xml:space="preserve"> </w:t>
      </w:r>
      <w:r w:rsidRPr="00386818">
        <w:rPr>
          <w:b/>
          <w:bCs/>
          <w:sz w:val="26"/>
          <w:szCs w:val="26"/>
        </w:rPr>
        <w:t>мате</w:t>
      </w:r>
      <w:r w:rsidRPr="00386818">
        <w:rPr>
          <w:b/>
          <w:bCs/>
          <w:spacing w:val="2"/>
          <w:sz w:val="26"/>
          <w:szCs w:val="26"/>
        </w:rPr>
        <w:t>р</w:t>
      </w:r>
      <w:r w:rsidRPr="00386818">
        <w:rPr>
          <w:b/>
          <w:bCs/>
          <w:sz w:val="26"/>
          <w:szCs w:val="26"/>
        </w:rPr>
        <w:t>иалы</w:t>
      </w:r>
      <w:r w:rsidRPr="00386818">
        <w:rPr>
          <w:b/>
          <w:bCs/>
          <w:spacing w:val="11"/>
          <w:sz w:val="26"/>
          <w:szCs w:val="26"/>
        </w:rPr>
        <w:t xml:space="preserve"> </w:t>
      </w:r>
      <w:r w:rsidRPr="00386818">
        <w:rPr>
          <w:b/>
          <w:bCs/>
          <w:sz w:val="26"/>
          <w:szCs w:val="26"/>
        </w:rPr>
        <w:t>на</w:t>
      </w:r>
      <w:r w:rsidRPr="00386818">
        <w:rPr>
          <w:b/>
          <w:bCs/>
          <w:spacing w:val="9"/>
          <w:sz w:val="26"/>
          <w:szCs w:val="26"/>
        </w:rPr>
        <w:t xml:space="preserve"> </w:t>
      </w:r>
      <w:r w:rsidRPr="00386818">
        <w:rPr>
          <w:b/>
          <w:bCs/>
          <w:spacing w:val="1"/>
          <w:sz w:val="26"/>
          <w:szCs w:val="26"/>
        </w:rPr>
        <w:t>к</w:t>
      </w:r>
      <w:r w:rsidRPr="00386818">
        <w:rPr>
          <w:b/>
          <w:bCs/>
          <w:sz w:val="26"/>
          <w:szCs w:val="26"/>
        </w:rPr>
        <w:t>рай</w:t>
      </w:r>
      <w:r w:rsidRPr="00386818">
        <w:rPr>
          <w:b/>
          <w:bCs/>
          <w:spacing w:val="8"/>
          <w:sz w:val="26"/>
          <w:szCs w:val="26"/>
        </w:rPr>
        <w:t xml:space="preserve"> </w:t>
      </w:r>
      <w:r w:rsidRPr="00386818">
        <w:rPr>
          <w:b/>
          <w:bCs/>
          <w:spacing w:val="2"/>
          <w:sz w:val="26"/>
          <w:szCs w:val="26"/>
        </w:rPr>
        <w:t>с</w:t>
      </w:r>
      <w:r w:rsidRPr="00386818">
        <w:rPr>
          <w:b/>
          <w:bCs/>
          <w:sz w:val="26"/>
          <w:szCs w:val="26"/>
        </w:rPr>
        <w:t>тола.</w:t>
      </w:r>
      <w:r w:rsidRPr="00386818">
        <w:rPr>
          <w:b/>
          <w:bCs/>
          <w:spacing w:val="9"/>
          <w:sz w:val="26"/>
          <w:szCs w:val="26"/>
        </w:rPr>
        <w:t xml:space="preserve"> </w:t>
      </w:r>
      <w:r w:rsidRPr="00386818">
        <w:rPr>
          <w:b/>
          <w:bCs/>
          <w:spacing w:val="2"/>
          <w:sz w:val="26"/>
          <w:szCs w:val="26"/>
        </w:rPr>
        <w:t>М</w:t>
      </w:r>
      <w:r w:rsidRPr="00386818">
        <w:rPr>
          <w:b/>
          <w:bCs/>
          <w:sz w:val="26"/>
          <w:szCs w:val="26"/>
        </w:rPr>
        <w:t>ы</w:t>
      </w:r>
      <w:r w:rsidRPr="00386818">
        <w:rPr>
          <w:b/>
          <w:bCs/>
          <w:spacing w:val="11"/>
          <w:sz w:val="26"/>
          <w:szCs w:val="26"/>
        </w:rPr>
        <w:t xml:space="preserve"> </w:t>
      </w:r>
      <w:r w:rsidRPr="00386818">
        <w:rPr>
          <w:b/>
          <w:bCs/>
          <w:sz w:val="26"/>
          <w:szCs w:val="26"/>
        </w:rPr>
        <w:t>про</w:t>
      </w:r>
      <w:r w:rsidRPr="00386818">
        <w:rPr>
          <w:b/>
          <w:bCs/>
          <w:spacing w:val="-2"/>
          <w:sz w:val="26"/>
          <w:szCs w:val="26"/>
        </w:rPr>
        <w:t>й</w:t>
      </w:r>
      <w:r w:rsidRPr="00386818">
        <w:rPr>
          <w:b/>
          <w:bCs/>
          <w:sz w:val="26"/>
          <w:szCs w:val="26"/>
        </w:rPr>
        <w:t>дем</w:t>
      </w:r>
      <w:r w:rsidRPr="00386818">
        <w:rPr>
          <w:b/>
          <w:bCs/>
          <w:spacing w:val="12"/>
          <w:sz w:val="26"/>
          <w:szCs w:val="26"/>
        </w:rPr>
        <w:t xml:space="preserve"> </w:t>
      </w:r>
      <w:r w:rsidRPr="00386818">
        <w:rPr>
          <w:b/>
          <w:bCs/>
          <w:sz w:val="26"/>
          <w:szCs w:val="26"/>
        </w:rPr>
        <w:t>и</w:t>
      </w:r>
      <w:r w:rsidRPr="00386818">
        <w:rPr>
          <w:b/>
          <w:bCs/>
          <w:spacing w:val="9"/>
          <w:sz w:val="26"/>
          <w:szCs w:val="26"/>
        </w:rPr>
        <w:t xml:space="preserve"> </w:t>
      </w:r>
      <w:r w:rsidRPr="00386818">
        <w:rPr>
          <w:b/>
          <w:bCs/>
          <w:sz w:val="26"/>
          <w:szCs w:val="26"/>
        </w:rPr>
        <w:t>собе</w:t>
      </w:r>
      <w:r w:rsidRPr="00386818">
        <w:rPr>
          <w:b/>
          <w:bCs/>
          <w:spacing w:val="2"/>
          <w:sz w:val="26"/>
          <w:szCs w:val="26"/>
        </w:rPr>
        <w:t>р</w:t>
      </w:r>
      <w:r w:rsidRPr="00386818">
        <w:rPr>
          <w:b/>
          <w:bCs/>
          <w:sz w:val="26"/>
          <w:szCs w:val="26"/>
        </w:rPr>
        <w:t>ем</w:t>
      </w:r>
      <w:r w:rsidRPr="00386818">
        <w:rPr>
          <w:b/>
          <w:bCs/>
          <w:spacing w:val="10"/>
          <w:sz w:val="26"/>
          <w:szCs w:val="26"/>
        </w:rPr>
        <w:t xml:space="preserve"> </w:t>
      </w:r>
      <w:r w:rsidRPr="00386818">
        <w:rPr>
          <w:b/>
          <w:bCs/>
          <w:sz w:val="26"/>
          <w:szCs w:val="26"/>
        </w:rPr>
        <w:t>ва</w:t>
      </w:r>
      <w:r w:rsidRPr="00386818">
        <w:rPr>
          <w:b/>
          <w:bCs/>
          <w:spacing w:val="1"/>
          <w:sz w:val="26"/>
          <w:szCs w:val="26"/>
        </w:rPr>
        <w:t>ш</w:t>
      </w:r>
      <w:r w:rsidRPr="00386818">
        <w:rPr>
          <w:b/>
          <w:bCs/>
          <w:sz w:val="26"/>
          <w:szCs w:val="26"/>
        </w:rPr>
        <w:t>и</w:t>
      </w:r>
      <w:r w:rsidRPr="00386818">
        <w:rPr>
          <w:b/>
          <w:bCs/>
          <w:w w:val="99"/>
          <w:sz w:val="26"/>
          <w:szCs w:val="26"/>
        </w:rPr>
        <w:t xml:space="preserve"> </w:t>
      </w:r>
      <w:r w:rsidRPr="00386818">
        <w:rPr>
          <w:b/>
          <w:bCs/>
          <w:sz w:val="26"/>
          <w:szCs w:val="26"/>
        </w:rPr>
        <w:t>эк</w:t>
      </w:r>
      <w:r w:rsidRPr="00386818">
        <w:rPr>
          <w:b/>
          <w:bCs/>
          <w:spacing w:val="-2"/>
          <w:sz w:val="26"/>
          <w:szCs w:val="26"/>
        </w:rPr>
        <w:t>з</w:t>
      </w:r>
      <w:r w:rsidRPr="00386818">
        <w:rPr>
          <w:b/>
          <w:bCs/>
          <w:sz w:val="26"/>
          <w:szCs w:val="26"/>
        </w:rPr>
        <w:t>амен</w:t>
      </w:r>
      <w:r w:rsidRPr="00386818">
        <w:rPr>
          <w:b/>
          <w:bCs/>
          <w:spacing w:val="1"/>
          <w:sz w:val="26"/>
          <w:szCs w:val="26"/>
        </w:rPr>
        <w:t>а</w:t>
      </w:r>
      <w:r w:rsidRPr="00386818">
        <w:rPr>
          <w:b/>
          <w:bCs/>
          <w:sz w:val="26"/>
          <w:szCs w:val="26"/>
        </w:rPr>
        <w:t>ц</w:t>
      </w:r>
      <w:r w:rsidRPr="00386818">
        <w:rPr>
          <w:b/>
          <w:bCs/>
          <w:spacing w:val="-2"/>
          <w:sz w:val="26"/>
          <w:szCs w:val="26"/>
        </w:rPr>
        <w:t>и</w:t>
      </w:r>
      <w:r w:rsidRPr="00386818">
        <w:rPr>
          <w:b/>
          <w:bCs/>
          <w:spacing w:val="2"/>
          <w:sz w:val="26"/>
          <w:szCs w:val="26"/>
        </w:rPr>
        <w:t>о</w:t>
      </w:r>
      <w:r w:rsidRPr="00386818">
        <w:rPr>
          <w:b/>
          <w:bCs/>
          <w:sz w:val="26"/>
          <w:szCs w:val="26"/>
        </w:rPr>
        <w:t>н</w:t>
      </w:r>
      <w:r w:rsidRPr="00386818">
        <w:rPr>
          <w:b/>
          <w:bCs/>
          <w:spacing w:val="1"/>
          <w:sz w:val="26"/>
          <w:szCs w:val="26"/>
        </w:rPr>
        <w:t>н</w:t>
      </w:r>
      <w:r w:rsidRPr="00386818">
        <w:rPr>
          <w:b/>
          <w:bCs/>
          <w:spacing w:val="-1"/>
          <w:sz w:val="26"/>
          <w:szCs w:val="26"/>
        </w:rPr>
        <w:t>ы</w:t>
      </w:r>
      <w:r w:rsidRPr="00386818">
        <w:rPr>
          <w:b/>
          <w:bCs/>
          <w:sz w:val="26"/>
          <w:szCs w:val="26"/>
        </w:rPr>
        <w:t>е</w:t>
      </w:r>
      <w:r w:rsidRPr="00386818">
        <w:rPr>
          <w:b/>
          <w:bCs/>
          <w:spacing w:val="-37"/>
          <w:sz w:val="26"/>
          <w:szCs w:val="26"/>
        </w:rPr>
        <w:t xml:space="preserve"> </w:t>
      </w:r>
      <w:r w:rsidRPr="00386818">
        <w:rPr>
          <w:b/>
          <w:bCs/>
          <w:spacing w:val="3"/>
          <w:sz w:val="26"/>
          <w:szCs w:val="26"/>
        </w:rPr>
        <w:t>м</w:t>
      </w:r>
      <w:r w:rsidRPr="00386818">
        <w:rPr>
          <w:b/>
          <w:bCs/>
          <w:sz w:val="26"/>
          <w:szCs w:val="26"/>
        </w:rPr>
        <w:t>атериа</w:t>
      </w:r>
      <w:r w:rsidRPr="00386818">
        <w:rPr>
          <w:b/>
          <w:bCs/>
          <w:spacing w:val="2"/>
          <w:sz w:val="26"/>
          <w:szCs w:val="26"/>
        </w:rPr>
        <w:t>л</w:t>
      </w:r>
      <w:r w:rsidRPr="00386818">
        <w:rPr>
          <w:b/>
          <w:bCs/>
          <w:spacing w:val="-1"/>
          <w:sz w:val="26"/>
          <w:szCs w:val="26"/>
        </w:rPr>
        <w:t>ы</w:t>
      </w:r>
      <w:r w:rsidRPr="00386818">
        <w:rPr>
          <w:b/>
          <w:bCs/>
          <w:sz w:val="26"/>
          <w:szCs w:val="26"/>
        </w:rPr>
        <w:t>.</w:t>
      </w:r>
    </w:p>
    <w:p w:rsidR="00C97CAE" w:rsidRPr="00386818" w:rsidRDefault="00C97CAE" w:rsidP="00D00086">
      <w:pPr>
        <w:ind w:firstLine="720"/>
        <w:jc w:val="both"/>
        <w:rPr>
          <w:i/>
          <w:iCs/>
          <w:sz w:val="26"/>
          <w:szCs w:val="26"/>
        </w:rPr>
      </w:pPr>
      <w:r w:rsidRPr="00386818">
        <w:rPr>
          <w:i/>
          <w:iCs/>
          <w:sz w:val="26"/>
          <w:szCs w:val="26"/>
        </w:rPr>
        <w:t>Организа</w:t>
      </w:r>
      <w:r w:rsidRPr="00386818">
        <w:rPr>
          <w:i/>
          <w:iCs/>
          <w:spacing w:val="1"/>
          <w:sz w:val="26"/>
          <w:szCs w:val="26"/>
        </w:rPr>
        <w:t>т</w:t>
      </w:r>
      <w:r w:rsidRPr="00386818">
        <w:rPr>
          <w:i/>
          <w:iCs/>
          <w:sz w:val="26"/>
          <w:szCs w:val="26"/>
        </w:rPr>
        <w:t>оры</w:t>
      </w:r>
      <w:r w:rsidRPr="00386818">
        <w:rPr>
          <w:i/>
          <w:iCs/>
          <w:spacing w:val="50"/>
          <w:sz w:val="26"/>
          <w:szCs w:val="26"/>
        </w:rPr>
        <w:t xml:space="preserve"> </w:t>
      </w:r>
      <w:r w:rsidRPr="00386818">
        <w:rPr>
          <w:i/>
          <w:iCs/>
          <w:sz w:val="26"/>
          <w:szCs w:val="26"/>
        </w:rPr>
        <w:t>в</w:t>
      </w:r>
      <w:r w:rsidRPr="00386818">
        <w:rPr>
          <w:i/>
          <w:iCs/>
          <w:spacing w:val="50"/>
          <w:sz w:val="26"/>
          <w:szCs w:val="26"/>
        </w:rPr>
        <w:t xml:space="preserve"> </w:t>
      </w:r>
      <w:r w:rsidRPr="00386818">
        <w:rPr>
          <w:i/>
          <w:iCs/>
          <w:sz w:val="26"/>
          <w:szCs w:val="26"/>
        </w:rPr>
        <w:t>ау</w:t>
      </w:r>
      <w:r w:rsidRPr="00386818">
        <w:rPr>
          <w:i/>
          <w:iCs/>
          <w:spacing w:val="3"/>
          <w:sz w:val="26"/>
          <w:szCs w:val="26"/>
        </w:rPr>
        <w:t>д</w:t>
      </w:r>
      <w:r w:rsidRPr="00386818">
        <w:rPr>
          <w:i/>
          <w:iCs/>
          <w:sz w:val="26"/>
          <w:szCs w:val="26"/>
        </w:rPr>
        <w:t>итории</w:t>
      </w:r>
      <w:r w:rsidRPr="00386818">
        <w:rPr>
          <w:i/>
          <w:iCs/>
          <w:spacing w:val="53"/>
          <w:sz w:val="26"/>
          <w:szCs w:val="26"/>
        </w:rPr>
        <w:t xml:space="preserve"> </w:t>
      </w:r>
      <w:r w:rsidRPr="00386818">
        <w:rPr>
          <w:i/>
          <w:iCs/>
          <w:sz w:val="26"/>
          <w:szCs w:val="26"/>
        </w:rPr>
        <w:t>осу</w:t>
      </w:r>
      <w:r w:rsidRPr="00386818">
        <w:rPr>
          <w:i/>
          <w:iCs/>
          <w:spacing w:val="1"/>
          <w:sz w:val="26"/>
          <w:szCs w:val="26"/>
        </w:rPr>
        <w:t>щ</w:t>
      </w:r>
      <w:r w:rsidRPr="00386818">
        <w:rPr>
          <w:i/>
          <w:iCs/>
          <w:sz w:val="26"/>
          <w:szCs w:val="26"/>
        </w:rPr>
        <w:t>еств</w:t>
      </w:r>
      <w:r w:rsidRPr="00386818">
        <w:rPr>
          <w:i/>
          <w:iCs/>
          <w:spacing w:val="2"/>
          <w:sz w:val="26"/>
          <w:szCs w:val="26"/>
        </w:rPr>
        <w:t>л</w:t>
      </w:r>
      <w:r w:rsidRPr="00386818">
        <w:rPr>
          <w:i/>
          <w:iCs/>
          <w:spacing w:val="1"/>
          <w:sz w:val="26"/>
          <w:szCs w:val="26"/>
        </w:rPr>
        <w:t>я</w:t>
      </w:r>
      <w:r w:rsidRPr="00386818">
        <w:rPr>
          <w:i/>
          <w:iCs/>
          <w:sz w:val="26"/>
          <w:szCs w:val="26"/>
        </w:rPr>
        <w:t>ют</w:t>
      </w:r>
      <w:r w:rsidRPr="00386818">
        <w:rPr>
          <w:i/>
          <w:iCs/>
          <w:spacing w:val="49"/>
          <w:sz w:val="26"/>
          <w:szCs w:val="26"/>
        </w:rPr>
        <w:t xml:space="preserve"> </w:t>
      </w:r>
      <w:r w:rsidRPr="00386818">
        <w:rPr>
          <w:i/>
          <w:iCs/>
          <w:spacing w:val="2"/>
          <w:sz w:val="26"/>
          <w:szCs w:val="26"/>
        </w:rPr>
        <w:t>с</w:t>
      </w:r>
      <w:r w:rsidRPr="00386818">
        <w:rPr>
          <w:i/>
          <w:iCs/>
          <w:spacing w:val="-1"/>
          <w:sz w:val="26"/>
          <w:szCs w:val="26"/>
        </w:rPr>
        <w:t>б</w:t>
      </w:r>
      <w:r w:rsidRPr="00386818">
        <w:rPr>
          <w:i/>
          <w:iCs/>
          <w:sz w:val="26"/>
          <w:szCs w:val="26"/>
        </w:rPr>
        <w:t>ор</w:t>
      </w:r>
      <w:r w:rsidRPr="00386818">
        <w:rPr>
          <w:i/>
          <w:iCs/>
          <w:spacing w:val="50"/>
          <w:sz w:val="26"/>
          <w:szCs w:val="26"/>
        </w:rPr>
        <w:t xml:space="preserve"> </w:t>
      </w:r>
      <w:r w:rsidRPr="00386818">
        <w:rPr>
          <w:i/>
          <w:iCs/>
          <w:sz w:val="26"/>
          <w:szCs w:val="26"/>
        </w:rPr>
        <w:t>экзамен</w:t>
      </w:r>
      <w:r w:rsidRPr="00386818">
        <w:rPr>
          <w:i/>
          <w:iCs/>
          <w:spacing w:val="2"/>
          <w:sz w:val="26"/>
          <w:szCs w:val="26"/>
        </w:rPr>
        <w:t>а</w:t>
      </w:r>
      <w:r w:rsidRPr="00386818">
        <w:rPr>
          <w:i/>
          <w:iCs/>
          <w:sz w:val="26"/>
          <w:szCs w:val="26"/>
        </w:rPr>
        <w:t>ц</w:t>
      </w:r>
      <w:r w:rsidRPr="00386818">
        <w:rPr>
          <w:i/>
          <w:iCs/>
          <w:spacing w:val="2"/>
          <w:sz w:val="26"/>
          <w:szCs w:val="26"/>
        </w:rPr>
        <w:t>и</w:t>
      </w:r>
      <w:r w:rsidRPr="00386818">
        <w:rPr>
          <w:i/>
          <w:iCs/>
          <w:sz w:val="26"/>
          <w:szCs w:val="26"/>
        </w:rPr>
        <w:t>онных</w:t>
      </w:r>
      <w:r w:rsidRPr="00386818">
        <w:rPr>
          <w:i/>
          <w:iCs/>
          <w:spacing w:val="49"/>
          <w:sz w:val="26"/>
          <w:szCs w:val="26"/>
        </w:rPr>
        <w:t xml:space="preserve"> </w:t>
      </w:r>
      <w:r w:rsidRPr="00386818">
        <w:rPr>
          <w:i/>
          <w:iCs/>
          <w:sz w:val="26"/>
          <w:szCs w:val="26"/>
        </w:rPr>
        <w:t>матер</w:t>
      </w:r>
      <w:r w:rsidRPr="00386818">
        <w:rPr>
          <w:i/>
          <w:iCs/>
          <w:spacing w:val="2"/>
          <w:sz w:val="26"/>
          <w:szCs w:val="26"/>
        </w:rPr>
        <w:t>и</w:t>
      </w:r>
      <w:r w:rsidRPr="00386818">
        <w:rPr>
          <w:i/>
          <w:iCs/>
          <w:sz w:val="26"/>
          <w:szCs w:val="26"/>
        </w:rPr>
        <w:t>алов</w:t>
      </w:r>
      <w:r w:rsidRPr="00386818">
        <w:rPr>
          <w:i/>
          <w:iCs/>
          <w:spacing w:val="52"/>
          <w:sz w:val="26"/>
          <w:szCs w:val="26"/>
        </w:rPr>
        <w:t xml:space="preserve"> </w:t>
      </w:r>
      <w:r w:rsidRPr="00386818">
        <w:rPr>
          <w:i/>
          <w:iCs/>
          <w:sz w:val="26"/>
          <w:szCs w:val="26"/>
        </w:rPr>
        <w:t>с ра</w:t>
      </w:r>
      <w:r w:rsidRPr="00386818">
        <w:rPr>
          <w:i/>
          <w:iCs/>
          <w:spacing w:val="-1"/>
          <w:sz w:val="26"/>
          <w:szCs w:val="26"/>
        </w:rPr>
        <w:t>б</w:t>
      </w:r>
      <w:r w:rsidRPr="00386818">
        <w:rPr>
          <w:i/>
          <w:iCs/>
          <w:sz w:val="26"/>
          <w:szCs w:val="26"/>
        </w:rPr>
        <w:t>очих</w:t>
      </w:r>
      <w:r w:rsidRPr="00386818">
        <w:rPr>
          <w:i/>
          <w:iCs/>
          <w:spacing w:val="3"/>
          <w:sz w:val="26"/>
          <w:szCs w:val="26"/>
        </w:rPr>
        <w:t xml:space="preserve"> </w:t>
      </w:r>
      <w:r w:rsidRPr="00386818">
        <w:rPr>
          <w:i/>
          <w:iCs/>
          <w:sz w:val="26"/>
          <w:szCs w:val="26"/>
        </w:rPr>
        <w:t>мест</w:t>
      </w:r>
      <w:r w:rsidRPr="00386818">
        <w:rPr>
          <w:i/>
          <w:iCs/>
          <w:spacing w:val="4"/>
          <w:sz w:val="26"/>
          <w:szCs w:val="26"/>
        </w:rPr>
        <w:t xml:space="preserve"> </w:t>
      </w:r>
      <w:r w:rsidRPr="00386818">
        <w:rPr>
          <w:i/>
          <w:iCs/>
          <w:sz w:val="26"/>
          <w:szCs w:val="26"/>
        </w:rPr>
        <w:t>у</w:t>
      </w:r>
      <w:r w:rsidRPr="00386818">
        <w:rPr>
          <w:i/>
          <w:iCs/>
          <w:spacing w:val="1"/>
          <w:sz w:val="26"/>
          <w:szCs w:val="26"/>
        </w:rPr>
        <w:t>ч</w:t>
      </w:r>
      <w:r w:rsidRPr="00386818">
        <w:rPr>
          <w:i/>
          <w:iCs/>
          <w:sz w:val="26"/>
          <w:szCs w:val="26"/>
        </w:rPr>
        <w:t>аст</w:t>
      </w:r>
      <w:r w:rsidRPr="00386818">
        <w:rPr>
          <w:i/>
          <w:iCs/>
          <w:spacing w:val="3"/>
          <w:sz w:val="26"/>
          <w:szCs w:val="26"/>
        </w:rPr>
        <w:t>н</w:t>
      </w:r>
      <w:r w:rsidRPr="00386818">
        <w:rPr>
          <w:i/>
          <w:iCs/>
          <w:sz w:val="26"/>
          <w:szCs w:val="26"/>
        </w:rPr>
        <w:t>иков</w:t>
      </w:r>
      <w:r w:rsidRPr="00386818">
        <w:rPr>
          <w:i/>
          <w:iCs/>
          <w:spacing w:val="6"/>
          <w:sz w:val="26"/>
          <w:szCs w:val="26"/>
        </w:rPr>
        <w:t xml:space="preserve"> </w:t>
      </w:r>
      <w:r w:rsidRPr="00386818">
        <w:rPr>
          <w:i/>
          <w:iCs/>
          <w:sz w:val="26"/>
          <w:szCs w:val="26"/>
        </w:rPr>
        <w:t>экзамена</w:t>
      </w:r>
      <w:r w:rsidRPr="00386818">
        <w:rPr>
          <w:i/>
          <w:iCs/>
          <w:spacing w:val="4"/>
          <w:sz w:val="26"/>
          <w:szCs w:val="26"/>
        </w:rPr>
        <w:t xml:space="preserve"> </w:t>
      </w:r>
      <w:r w:rsidRPr="00386818">
        <w:rPr>
          <w:i/>
          <w:iCs/>
          <w:sz w:val="26"/>
          <w:szCs w:val="26"/>
        </w:rPr>
        <w:t>в</w:t>
      </w:r>
      <w:r w:rsidRPr="00386818">
        <w:rPr>
          <w:i/>
          <w:iCs/>
          <w:spacing w:val="4"/>
          <w:sz w:val="26"/>
          <w:szCs w:val="26"/>
        </w:rPr>
        <w:t xml:space="preserve"> </w:t>
      </w:r>
      <w:r w:rsidRPr="00386818">
        <w:rPr>
          <w:i/>
          <w:iCs/>
          <w:sz w:val="26"/>
          <w:szCs w:val="26"/>
        </w:rPr>
        <w:t>организова</w:t>
      </w:r>
      <w:r w:rsidRPr="00386818">
        <w:rPr>
          <w:i/>
          <w:iCs/>
          <w:spacing w:val="1"/>
          <w:sz w:val="26"/>
          <w:szCs w:val="26"/>
        </w:rPr>
        <w:t>н</w:t>
      </w:r>
      <w:r w:rsidRPr="00386818">
        <w:rPr>
          <w:i/>
          <w:iCs/>
          <w:sz w:val="26"/>
          <w:szCs w:val="26"/>
        </w:rPr>
        <w:t>ном</w:t>
      </w:r>
      <w:r w:rsidRPr="00386818">
        <w:rPr>
          <w:i/>
          <w:iCs/>
          <w:spacing w:val="3"/>
          <w:sz w:val="26"/>
          <w:szCs w:val="26"/>
        </w:rPr>
        <w:t xml:space="preserve"> </w:t>
      </w:r>
      <w:r w:rsidRPr="00386818">
        <w:rPr>
          <w:i/>
          <w:iCs/>
          <w:sz w:val="26"/>
          <w:szCs w:val="26"/>
        </w:rPr>
        <w:t>поряд</w:t>
      </w:r>
      <w:r w:rsidRPr="00386818">
        <w:rPr>
          <w:i/>
          <w:iCs/>
          <w:spacing w:val="1"/>
          <w:sz w:val="26"/>
          <w:szCs w:val="26"/>
        </w:rPr>
        <w:t>к</w:t>
      </w:r>
      <w:r w:rsidRPr="00386818">
        <w:rPr>
          <w:i/>
          <w:iCs/>
          <w:sz w:val="26"/>
          <w:szCs w:val="26"/>
        </w:rPr>
        <w:t>е,</w:t>
      </w:r>
      <w:r w:rsidRPr="00386818">
        <w:rPr>
          <w:i/>
          <w:iCs/>
          <w:spacing w:val="6"/>
          <w:sz w:val="26"/>
          <w:szCs w:val="26"/>
        </w:rPr>
        <w:t xml:space="preserve"> </w:t>
      </w:r>
      <w:r w:rsidRPr="00386818">
        <w:rPr>
          <w:i/>
          <w:iCs/>
          <w:sz w:val="26"/>
          <w:szCs w:val="26"/>
        </w:rPr>
        <w:t>сверяя</w:t>
      </w:r>
      <w:r w:rsidRPr="00386818">
        <w:rPr>
          <w:i/>
          <w:iCs/>
          <w:spacing w:val="2"/>
          <w:sz w:val="26"/>
          <w:szCs w:val="26"/>
        </w:rPr>
        <w:t xml:space="preserve"> </w:t>
      </w:r>
      <w:r w:rsidRPr="00386818">
        <w:rPr>
          <w:i/>
          <w:iCs/>
          <w:sz w:val="26"/>
          <w:szCs w:val="26"/>
        </w:rPr>
        <w:t>контро</w:t>
      </w:r>
      <w:r w:rsidRPr="00386818">
        <w:rPr>
          <w:i/>
          <w:iCs/>
          <w:spacing w:val="2"/>
          <w:sz w:val="26"/>
          <w:szCs w:val="26"/>
        </w:rPr>
        <w:t>л</w:t>
      </w:r>
      <w:r w:rsidRPr="00386818">
        <w:rPr>
          <w:i/>
          <w:iCs/>
          <w:sz w:val="26"/>
          <w:szCs w:val="26"/>
        </w:rPr>
        <w:t>ьную</w:t>
      </w:r>
      <w:r w:rsidRPr="00386818">
        <w:rPr>
          <w:i/>
          <w:iCs/>
          <w:spacing w:val="6"/>
          <w:sz w:val="26"/>
          <w:szCs w:val="26"/>
        </w:rPr>
        <w:t xml:space="preserve"> </w:t>
      </w:r>
      <w:r w:rsidRPr="00386818">
        <w:rPr>
          <w:i/>
          <w:iCs/>
          <w:sz w:val="26"/>
          <w:szCs w:val="26"/>
        </w:rPr>
        <w:t>сумму</w:t>
      </w:r>
      <w:r w:rsidRPr="00386818">
        <w:rPr>
          <w:i/>
          <w:iCs/>
          <w:w w:val="99"/>
          <w:sz w:val="26"/>
          <w:szCs w:val="26"/>
        </w:rPr>
        <w:t xml:space="preserve"> </w:t>
      </w:r>
      <w:r w:rsidRPr="00386818">
        <w:rPr>
          <w:i/>
          <w:iCs/>
          <w:sz w:val="26"/>
          <w:szCs w:val="26"/>
        </w:rPr>
        <w:t>в</w:t>
      </w:r>
      <w:r w:rsidRPr="00386818">
        <w:rPr>
          <w:i/>
          <w:iCs/>
          <w:spacing w:val="-10"/>
          <w:sz w:val="26"/>
          <w:szCs w:val="26"/>
        </w:rPr>
        <w:t xml:space="preserve"> </w:t>
      </w:r>
      <w:r w:rsidRPr="00386818">
        <w:rPr>
          <w:i/>
          <w:iCs/>
          <w:sz w:val="26"/>
          <w:szCs w:val="26"/>
        </w:rPr>
        <w:t>блан</w:t>
      </w:r>
      <w:r w:rsidRPr="00386818">
        <w:rPr>
          <w:i/>
          <w:iCs/>
          <w:spacing w:val="1"/>
          <w:sz w:val="26"/>
          <w:szCs w:val="26"/>
        </w:rPr>
        <w:t>к</w:t>
      </w:r>
      <w:r w:rsidRPr="00386818">
        <w:rPr>
          <w:i/>
          <w:iCs/>
          <w:sz w:val="26"/>
          <w:szCs w:val="26"/>
        </w:rPr>
        <w:t>е</w:t>
      </w:r>
      <w:r w:rsidRPr="00386818">
        <w:rPr>
          <w:i/>
          <w:iCs/>
          <w:spacing w:val="-9"/>
          <w:sz w:val="26"/>
          <w:szCs w:val="26"/>
        </w:rPr>
        <w:t xml:space="preserve"> </w:t>
      </w:r>
      <w:r w:rsidRPr="00386818">
        <w:rPr>
          <w:i/>
          <w:iCs/>
          <w:sz w:val="26"/>
          <w:szCs w:val="26"/>
        </w:rPr>
        <w:t>реги</w:t>
      </w:r>
      <w:r w:rsidRPr="00386818">
        <w:rPr>
          <w:i/>
          <w:iCs/>
          <w:spacing w:val="2"/>
          <w:sz w:val="26"/>
          <w:szCs w:val="26"/>
        </w:rPr>
        <w:t>с</w:t>
      </w:r>
      <w:r w:rsidRPr="00386818">
        <w:rPr>
          <w:i/>
          <w:iCs/>
          <w:sz w:val="26"/>
          <w:szCs w:val="26"/>
        </w:rPr>
        <w:t>трации</w:t>
      </w:r>
      <w:r w:rsidRPr="00386818">
        <w:rPr>
          <w:i/>
          <w:iCs/>
          <w:spacing w:val="-7"/>
          <w:sz w:val="26"/>
          <w:szCs w:val="26"/>
        </w:rPr>
        <w:t xml:space="preserve"> </w:t>
      </w:r>
      <w:r w:rsidRPr="00386818">
        <w:rPr>
          <w:i/>
          <w:iCs/>
          <w:sz w:val="26"/>
          <w:szCs w:val="26"/>
        </w:rPr>
        <w:t>с</w:t>
      </w:r>
      <w:r w:rsidRPr="00386818">
        <w:rPr>
          <w:i/>
          <w:iCs/>
          <w:spacing w:val="-9"/>
          <w:sz w:val="26"/>
          <w:szCs w:val="26"/>
        </w:rPr>
        <w:t xml:space="preserve"> </w:t>
      </w:r>
      <w:r w:rsidRPr="00386818">
        <w:rPr>
          <w:i/>
          <w:iCs/>
          <w:spacing w:val="1"/>
          <w:sz w:val="26"/>
          <w:szCs w:val="26"/>
        </w:rPr>
        <w:t>к</w:t>
      </w:r>
      <w:r w:rsidRPr="00386818">
        <w:rPr>
          <w:i/>
          <w:iCs/>
          <w:sz w:val="26"/>
          <w:szCs w:val="26"/>
        </w:rPr>
        <w:t>онтрольной</w:t>
      </w:r>
      <w:r w:rsidRPr="00386818">
        <w:rPr>
          <w:i/>
          <w:iCs/>
          <w:spacing w:val="-9"/>
          <w:sz w:val="26"/>
          <w:szCs w:val="26"/>
        </w:rPr>
        <w:t xml:space="preserve"> </w:t>
      </w:r>
      <w:r w:rsidRPr="00386818">
        <w:rPr>
          <w:i/>
          <w:iCs/>
          <w:sz w:val="26"/>
          <w:szCs w:val="26"/>
        </w:rPr>
        <w:t>су</w:t>
      </w:r>
      <w:r w:rsidRPr="00386818">
        <w:rPr>
          <w:i/>
          <w:iCs/>
          <w:spacing w:val="3"/>
          <w:sz w:val="26"/>
          <w:szCs w:val="26"/>
        </w:rPr>
        <w:t>м</w:t>
      </w:r>
      <w:r w:rsidRPr="00386818">
        <w:rPr>
          <w:i/>
          <w:iCs/>
          <w:sz w:val="26"/>
          <w:szCs w:val="26"/>
        </w:rPr>
        <w:t>м</w:t>
      </w:r>
      <w:r w:rsidRPr="00386818">
        <w:rPr>
          <w:i/>
          <w:iCs/>
          <w:spacing w:val="2"/>
          <w:sz w:val="26"/>
          <w:szCs w:val="26"/>
        </w:rPr>
        <w:t>о</w:t>
      </w:r>
      <w:r w:rsidRPr="00386818">
        <w:rPr>
          <w:i/>
          <w:iCs/>
          <w:sz w:val="26"/>
          <w:szCs w:val="26"/>
        </w:rPr>
        <w:t>й</w:t>
      </w:r>
      <w:r w:rsidRPr="00386818">
        <w:rPr>
          <w:i/>
          <w:iCs/>
          <w:spacing w:val="-9"/>
          <w:sz w:val="26"/>
          <w:szCs w:val="26"/>
        </w:rPr>
        <w:t xml:space="preserve"> </w:t>
      </w:r>
      <w:r w:rsidRPr="00386818">
        <w:rPr>
          <w:i/>
          <w:iCs/>
          <w:sz w:val="26"/>
          <w:szCs w:val="26"/>
        </w:rPr>
        <w:t>в</w:t>
      </w:r>
      <w:r w:rsidRPr="00386818">
        <w:rPr>
          <w:i/>
          <w:iCs/>
          <w:spacing w:val="-9"/>
          <w:sz w:val="26"/>
          <w:szCs w:val="26"/>
        </w:rPr>
        <w:t xml:space="preserve"> </w:t>
      </w:r>
      <w:r w:rsidRPr="00386818">
        <w:rPr>
          <w:i/>
          <w:iCs/>
          <w:sz w:val="26"/>
          <w:szCs w:val="26"/>
        </w:rPr>
        <w:t>ста</w:t>
      </w:r>
      <w:r w:rsidRPr="00386818">
        <w:rPr>
          <w:i/>
          <w:iCs/>
          <w:spacing w:val="1"/>
          <w:sz w:val="26"/>
          <w:szCs w:val="26"/>
        </w:rPr>
        <w:t>н</w:t>
      </w:r>
      <w:r w:rsidRPr="00386818">
        <w:rPr>
          <w:i/>
          <w:iCs/>
          <w:sz w:val="26"/>
          <w:szCs w:val="26"/>
        </w:rPr>
        <w:t>ции</w:t>
      </w:r>
      <w:r w:rsidRPr="00386818">
        <w:rPr>
          <w:i/>
          <w:iCs/>
          <w:spacing w:val="-9"/>
          <w:sz w:val="26"/>
          <w:szCs w:val="26"/>
        </w:rPr>
        <w:t xml:space="preserve"> </w:t>
      </w:r>
      <w:r w:rsidRPr="00386818">
        <w:rPr>
          <w:i/>
          <w:iCs/>
          <w:sz w:val="26"/>
          <w:szCs w:val="26"/>
        </w:rPr>
        <w:t>КОГ</w:t>
      </w:r>
      <w:bookmarkStart w:id="461" w:name="bookmark9"/>
      <w:bookmarkStart w:id="462" w:name="bookmark11"/>
      <w:bookmarkStart w:id="463" w:name="bookmark19"/>
      <w:bookmarkEnd w:id="461"/>
      <w:bookmarkEnd w:id="462"/>
      <w:bookmarkEnd w:id="463"/>
      <w:r w:rsidRPr="00386818">
        <w:rPr>
          <w:i/>
          <w:iCs/>
          <w:sz w:val="26"/>
          <w:szCs w:val="26"/>
        </w:rPr>
        <w:t>Э</w:t>
      </w:r>
      <w:bookmarkStart w:id="464" w:name="bookmark29"/>
      <w:bookmarkEnd w:id="464"/>
    </w:p>
    <w:p w:rsidR="00C97CAE" w:rsidRPr="00386818" w:rsidRDefault="00C97CAE" w:rsidP="00C97CAE">
      <w:pPr>
        <w:kinsoku w:val="0"/>
        <w:overflowPunct w:val="0"/>
        <w:spacing w:line="291" w:lineRule="exact"/>
        <w:ind w:left="112" w:firstLine="597"/>
        <w:jc w:val="both"/>
        <w:rPr>
          <w:i/>
          <w:iCs/>
          <w:sz w:val="26"/>
          <w:szCs w:val="26"/>
        </w:rPr>
      </w:pPr>
    </w:p>
    <w:p w:rsidR="00C97CAE" w:rsidRPr="00386818" w:rsidRDefault="00C97CAE" w:rsidP="007C41A3">
      <w:pPr>
        <w:tabs>
          <w:tab w:val="left" w:pos="1418"/>
        </w:tabs>
        <w:kinsoku w:val="0"/>
        <w:overflowPunct w:val="0"/>
        <w:spacing w:line="291" w:lineRule="exact"/>
        <w:ind w:firstLine="30"/>
        <w:jc w:val="center"/>
        <w:rPr>
          <w:b/>
          <w:spacing w:val="28"/>
          <w:sz w:val="28"/>
          <w:szCs w:val="28"/>
          <w:shd w:val="clear" w:color="auto" w:fill="DADADA"/>
        </w:rPr>
      </w:pPr>
      <w:r w:rsidRPr="00386818">
        <w:rPr>
          <w:i/>
          <w:iCs/>
          <w:sz w:val="26"/>
          <w:szCs w:val="26"/>
        </w:rPr>
        <w:br w:type="page"/>
      </w:r>
      <w:r w:rsidRPr="00386818">
        <w:rPr>
          <w:b/>
          <w:sz w:val="28"/>
          <w:szCs w:val="28"/>
          <w:shd w:val="clear" w:color="auto" w:fill="DADADA"/>
        </w:rPr>
        <w:lastRenderedPageBreak/>
        <w:t>Краткая инструкция</w:t>
      </w:r>
    </w:p>
    <w:p w:rsidR="00C97CAE" w:rsidRPr="00386818" w:rsidRDefault="00C97CAE" w:rsidP="007C41A3">
      <w:pPr>
        <w:tabs>
          <w:tab w:val="left" w:pos="1418"/>
        </w:tabs>
        <w:kinsoku w:val="0"/>
        <w:overflowPunct w:val="0"/>
        <w:spacing w:line="291" w:lineRule="exact"/>
        <w:jc w:val="center"/>
        <w:rPr>
          <w:b/>
          <w:i/>
          <w:iCs/>
          <w:sz w:val="28"/>
          <w:szCs w:val="28"/>
        </w:rPr>
      </w:pPr>
      <w:r w:rsidRPr="00386818">
        <w:rPr>
          <w:b/>
          <w:sz w:val="28"/>
          <w:szCs w:val="28"/>
          <w:shd w:val="clear" w:color="auto" w:fill="DADADA"/>
        </w:rPr>
        <w:t>для</w:t>
      </w:r>
      <w:r w:rsidRPr="00386818">
        <w:rPr>
          <w:b/>
          <w:spacing w:val="16"/>
          <w:sz w:val="28"/>
          <w:szCs w:val="28"/>
          <w:shd w:val="clear" w:color="auto" w:fill="DADADA"/>
        </w:rPr>
        <w:t xml:space="preserve"> </w:t>
      </w:r>
      <w:r w:rsidRPr="00386818">
        <w:rPr>
          <w:b/>
          <w:sz w:val="28"/>
          <w:szCs w:val="28"/>
          <w:shd w:val="clear" w:color="auto" w:fill="DADADA"/>
        </w:rPr>
        <w:t>участника</w:t>
      </w:r>
      <w:r w:rsidRPr="00386818">
        <w:rPr>
          <w:b/>
          <w:spacing w:val="28"/>
          <w:sz w:val="28"/>
          <w:szCs w:val="28"/>
          <w:shd w:val="clear" w:color="auto" w:fill="DADADA"/>
        </w:rPr>
        <w:t xml:space="preserve"> </w:t>
      </w:r>
      <w:r w:rsidRPr="00386818">
        <w:rPr>
          <w:b/>
          <w:sz w:val="28"/>
          <w:szCs w:val="28"/>
          <w:shd w:val="clear" w:color="auto" w:fill="DADADA"/>
        </w:rPr>
        <w:t>КОГЭ</w:t>
      </w:r>
      <w:r w:rsidRPr="00386818">
        <w:rPr>
          <w:b/>
          <w:spacing w:val="25"/>
          <w:sz w:val="28"/>
          <w:szCs w:val="28"/>
          <w:shd w:val="clear" w:color="auto" w:fill="DADADA"/>
        </w:rPr>
        <w:t xml:space="preserve"> </w:t>
      </w:r>
      <w:r w:rsidRPr="00386818">
        <w:rPr>
          <w:b/>
          <w:sz w:val="28"/>
          <w:szCs w:val="28"/>
          <w:shd w:val="clear" w:color="auto" w:fill="DADADA"/>
        </w:rPr>
        <w:t>по</w:t>
      </w:r>
      <w:r w:rsidRPr="00386818">
        <w:rPr>
          <w:b/>
          <w:spacing w:val="12"/>
          <w:sz w:val="28"/>
          <w:szCs w:val="28"/>
          <w:shd w:val="clear" w:color="auto" w:fill="DADADA"/>
        </w:rPr>
        <w:t xml:space="preserve"> </w:t>
      </w:r>
      <w:r w:rsidRPr="00386818">
        <w:rPr>
          <w:b/>
          <w:sz w:val="28"/>
          <w:szCs w:val="28"/>
          <w:shd w:val="clear" w:color="auto" w:fill="DADADA"/>
        </w:rPr>
        <w:t>использованию</w:t>
      </w:r>
      <w:r w:rsidRPr="00386818">
        <w:rPr>
          <w:b/>
          <w:spacing w:val="36"/>
          <w:sz w:val="28"/>
          <w:szCs w:val="28"/>
          <w:shd w:val="clear" w:color="auto" w:fill="DADADA"/>
        </w:rPr>
        <w:t xml:space="preserve"> </w:t>
      </w:r>
      <w:r w:rsidRPr="00386818">
        <w:rPr>
          <w:b/>
          <w:sz w:val="28"/>
          <w:szCs w:val="28"/>
          <w:shd w:val="clear" w:color="auto" w:fill="DADADA"/>
        </w:rPr>
        <w:t>программного обеспечения</w:t>
      </w:r>
      <w:r w:rsidRPr="00386818">
        <w:rPr>
          <w:b/>
          <w:spacing w:val="17"/>
          <w:sz w:val="28"/>
          <w:szCs w:val="28"/>
          <w:shd w:val="clear" w:color="auto" w:fill="DADADA"/>
        </w:rPr>
        <w:t xml:space="preserve"> </w:t>
      </w:r>
      <w:r w:rsidRPr="00386818">
        <w:rPr>
          <w:b/>
          <w:sz w:val="28"/>
          <w:szCs w:val="28"/>
          <w:shd w:val="clear" w:color="auto" w:fill="DADADA"/>
        </w:rPr>
        <w:t>для</w:t>
      </w:r>
      <w:r w:rsidRPr="00386818">
        <w:rPr>
          <w:b/>
          <w:spacing w:val="14"/>
          <w:sz w:val="28"/>
          <w:szCs w:val="28"/>
          <w:shd w:val="clear" w:color="auto" w:fill="DADADA"/>
        </w:rPr>
        <w:t xml:space="preserve"> </w:t>
      </w:r>
      <w:r w:rsidRPr="00386818">
        <w:rPr>
          <w:b/>
          <w:sz w:val="28"/>
          <w:szCs w:val="28"/>
          <w:shd w:val="clear" w:color="auto" w:fill="DADADA"/>
        </w:rPr>
        <w:t>сдачи</w:t>
      </w:r>
      <w:r w:rsidRPr="00386818">
        <w:rPr>
          <w:b/>
          <w:spacing w:val="19"/>
          <w:sz w:val="28"/>
          <w:szCs w:val="28"/>
          <w:shd w:val="clear" w:color="auto" w:fill="DADADA"/>
        </w:rPr>
        <w:t xml:space="preserve"> </w:t>
      </w:r>
      <w:r w:rsidRPr="00386818">
        <w:rPr>
          <w:b/>
          <w:sz w:val="28"/>
          <w:szCs w:val="28"/>
          <w:shd w:val="clear" w:color="auto" w:fill="DADADA"/>
        </w:rPr>
        <w:t>экзамена</w:t>
      </w:r>
      <w:r w:rsidRPr="00386818">
        <w:rPr>
          <w:b/>
          <w:spacing w:val="33"/>
          <w:sz w:val="28"/>
          <w:szCs w:val="28"/>
          <w:shd w:val="clear" w:color="auto" w:fill="DADADA"/>
        </w:rPr>
        <w:t xml:space="preserve"> </w:t>
      </w:r>
      <w:r w:rsidRPr="00386818">
        <w:rPr>
          <w:b/>
          <w:sz w:val="28"/>
          <w:szCs w:val="28"/>
          <w:shd w:val="clear" w:color="auto" w:fill="DADADA"/>
        </w:rPr>
        <w:t>по</w:t>
      </w:r>
      <w:r w:rsidRPr="00386818">
        <w:rPr>
          <w:b/>
          <w:spacing w:val="16"/>
          <w:sz w:val="28"/>
          <w:szCs w:val="28"/>
          <w:shd w:val="clear" w:color="auto" w:fill="DADADA"/>
        </w:rPr>
        <w:t xml:space="preserve"> </w:t>
      </w:r>
      <w:r w:rsidRPr="00386818">
        <w:rPr>
          <w:b/>
          <w:sz w:val="28"/>
          <w:szCs w:val="28"/>
          <w:shd w:val="clear" w:color="auto" w:fill="DADADA"/>
        </w:rPr>
        <w:t>информатике</w:t>
      </w:r>
      <w:r w:rsidRPr="00386818">
        <w:rPr>
          <w:b/>
          <w:spacing w:val="40"/>
          <w:sz w:val="28"/>
          <w:szCs w:val="28"/>
          <w:shd w:val="clear" w:color="auto" w:fill="DADADA"/>
        </w:rPr>
        <w:t xml:space="preserve"> </w:t>
      </w:r>
      <w:r w:rsidRPr="00386818">
        <w:rPr>
          <w:b/>
          <w:sz w:val="28"/>
          <w:szCs w:val="28"/>
          <w:shd w:val="clear" w:color="auto" w:fill="DADADA"/>
        </w:rPr>
        <w:t>в</w:t>
      </w:r>
      <w:r w:rsidRPr="00386818">
        <w:rPr>
          <w:b/>
          <w:spacing w:val="16"/>
          <w:sz w:val="28"/>
          <w:szCs w:val="28"/>
          <w:shd w:val="clear" w:color="auto" w:fill="DADADA"/>
        </w:rPr>
        <w:t xml:space="preserve"> </w:t>
      </w:r>
      <w:r w:rsidRPr="00386818">
        <w:rPr>
          <w:b/>
          <w:sz w:val="28"/>
          <w:szCs w:val="28"/>
          <w:shd w:val="clear" w:color="auto" w:fill="DADADA"/>
        </w:rPr>
        <w:t>компьютерной</w:t>
      </w:r>
      <w:r w:rsidRPr="00386818">
        <w:rPr>
          <w:b/>
          <w:spacing w:val="47"/>
          <w:sz w:val="28"/>
          <w:szCs w:val="28"/>
          <w:shd w:val="clear" w:color="auto" w:fill="DADADA"/>
        </w:rPr>
        <w:t xml:space="preserve"> </w:t>
      </w:r>
      <w:r w:rsidRPr="00386818">
        <w:rPr>
          <w:b/>
          <w:sz w:val="28"/>
          <w:szCs w:val="28"/>
          <w:shd w:val="clear" w:color="auto" w:fill="DADADA"/>
        </w:rPr>
        <w:t>форме</w:t>
      </w:r>
    </w:p>
    <w:p w:rsidR="00C97CAE" w:rsidRPr="00386818" w:rsidRDefault="00C97CAE" w:rsidP="00C97CAE">
      <w:pPr>
        <w:ind w:left="1063" w:right="775"/>
        <w:jc w:val="center"/>
        <w:rPr>
          <w:color w:val="215667"/>
          <w:w w:val="90"/>
          <w:sz w:val="26"/>
          <w:szCs w:val="26"/>
        </w:rPr>
      </w:pPr>
    </w:p>
    <w:p w:rsidR="00C97CAE" w:rsidRPr="00386818" w:rsidRDefault="00C97CAE" w:rsidP="00C97CAE">
      <w:pPr>
        <w:pStyle w:val="TableParagraph"/>
        <w:ind w:right="-27" w:firstLine="709"/>
        <w:jc w:val="both"/>
        <w:rPr>
          <w:sz w:val="26"/>
          <w:szCs w:val="26"/>
        </w:rPr>
      </w:pPr>
      <w:r w:rsidRPr="00386818">
        <w:rPr>
          <w:sz w:val="26"/>
          <w:szCs w:val="26"/>
        </w:rPr>
        <w:t>Процесс</w:t>
      </w:r>
      <w:r w:rsidRPr="00386818">
        <w:rPr>
          <w:spacing w:val="27"/>
          <w:sz w:val="26"/>
          <w:szCs w:val="26"/>
        </w:rPr>
        <w:t xml:space="preserve"> </w:t>
      </w:r>
      <w:r w:rsidRPr="00386818">
        <w:rPr>
          <w:sz w:val="26"/>
          <w:szCs w:val="26"/>
        </w:rPr>
        <w:t>сдачи</w:t>
      </w:r>
      <w:r w:rsidRPr="00386818">
        <w:rPr>
          <w:spacing w:val="26"/>
          <w:sz w:val="26"/>
          <w:szCs w:val="26"/>
        </w:rPr>
        <w:t xml:space="preserve"> </w:t>
      </w:r>
      <w:r w:rsidRPr="00386818">
        <w:rPr>
          <w:sz w:val="26"/>
          <w:szCs w:val="26"/>
        </w:rPr>
        <w:t>экзамена</w:t>
      </w:r>
      <w:r w:rsidRPr="00386818">
        <w:rPr>
          <w:spacing w:val="21"/>
          <w:sz w:val="26"/>
          <w:szCs w:val="26"/>
        </w:rPr>
        <w:t xml:space="preserve"> </w:t>
      </w:r>
      <w:r w:rsidRPr="00386818">
        <w:rPr>
          <w:sz w:val="26"/>
          <w:szCs w:val="26"/>
        </w:rPr>
        <w:t>в</w:t>
      </w:r>
      <w:r w:rsidRPr="00386818">
        <w:rPr>
          <w:spacing w:val="5"/>
          <w:sz w:val="26"/>
          <w:szCs w:val="26"/>
        </w:rPr>
        <w:t xml:space="preserve"> </w:t>
      </w:r>
      <w:r w:rsidRPr="00386818">
        <w:rPr>
          <w:sz w:val="26"/>
          <w:szCs w:val="26"/>
        </w:rPr>
        <w:t>ПО</w:t>
      </w:r>
      <w:r w:rsidRPr="00386818">
        <w:rPr>
          <w:spacing w:val="19"/>
          <w:sz w:val="26"/>
          <w:szCs w:val="26"/>
        </w:rPr>
        <w:t xml:space="preserve"> </w:t>
      </w:r>
      <w:r w:rsidRPr="00386818">
        <w:rPr>
          <w:sz w:val="26"/>
          <w:szCs w:val="26"/>
        </w:rPr>
        <w:t>для</w:t>
      </w:r>
      <w:r w:rsidRPr="00386818">
        <w:rPr>
          <w:spacing w:val="10"/>
          <w:sz w:val="26"/>
          <w:szCs w:val="26"/>
        </w:rPr>
        <w:t xml:space="preserve"> </w:t>
      </w:r>
      <w:r w:rsidRPr="00386818">
        <w:rPr>
          <w:sz w:val="26"/>
          <w:szCs w:val="26"/>
        </w:rPr>
        <w:t>сдачи</w:t>
      </w:r>
      <w:r w:rsidRPr="00386818">
        <w:rPr>
          <w:spacing w:val="25"/>
          <w:sz w:val="26"/>
          <w:szCs w:val="26"/>
        </w:rPr>
        <w:t xml:space="preserve"> </w:t>
      </w:r>
      <w:r w:rsidRPr="00386818">
        <w:rPr>
          <w:sz w:val="26"/>
          <w:szCs w:val="26"/>
        </w:rPr>
        <w:t>экзамена</w:t>
      </w:r>
      <w:r w:rsidRPr="00386818">
        <w:rPr>
          <w:spacing w:val="27"/>
          <w:sz w:val="26"/>
          <w:szCs w:val="26"/>
        </w:rPr>
        <w:t xml:space="preserve"> </w:t>
      </w:r>
      <w:r w:rsidRPr="00386818">
        <w:rPr>
          <w:sz w:val="26"/>
          <w:szCs w:val="26"/>
        </w:rPr>
        <w:t>по</w:t>
      </w:r>
      <w:r w:rsidRPr="00386818">
        <w:rPr>
          <w:spacing w:val="14"/>
          <w:sz w:val="26"/>
          <w:szCs w:val="26"/>
        </w:rPr>
        <w:t xml:space="preserve"> </w:t>
      </w:r>
      <w:r w:rsidRPr="00386818">
        <w:rPr>
          <w:sz w:val="26"/>
          <w:szCs w:val="26"/>
        </w:rPr>
        <w:t>информатике</w:t>
      </w:r>
      <w:r w:rsidRPr="00386818">
        <w:rPr>
          <w:spacing w:val="34"/>
          <w:sz w:val="26"/>
          <w:szCs w:val="26"/>
        </w:rPr>
        <w:t xml:space="preserve"> </w:t>
      </w:r>
      <w:r w:rsidRPr="00386818">
        <w:rPr>
          <w:sz w:val="26"/>
          <w:szCs w:val="26"/>
        </w:rPr>
        <w:t>в</w:t>
      </w:r>
      <w:r w:rsidRPr="00386818">
        <w:rPr>
          <w:spacing w:val="1"/>
          <w:sz w:val="26"/>
          <w:szCs w:val="26"/>
        </w:rPr>
        <w:t xml:space="preserve"> </w:t>
      </w:r>
      <w:r w:rsidRPr="00386818">
        <w:rPr>
          <w:sz w:val="26"/>
          <w:szCs w:val="26"/>
        </w:rPr>
        <w:t>компьютерной</w:t>
      </w:r>
      <w:r w:rsidRPr="00386818">
        <w:rPr>
          <w:spacing w:val="36"/>
          <w:sz w:val="26"/>
          <w:szCs w:val="26"/>
        </w:rPr>
        <w:t xml:space="preserve"> </w:t>
      </w:r>
      <w:r w:rsidRPr="00386818">
        <w:rPr>
          <w:sz w:val="26"/>
          <w:szCs w:val="26"/>
        </w:rPr>
        <w:t>форме</w:t>
      </w:r>
      <w:r w:rsidRPr="00386818">
        <w:rPr>
          <w:spacing w:val="15"/>
          <w:sz w:val="26"/>
          <w:szCs w:val="26"/>
        </w:rPr>
        <w:t xml:space="preserve"> </w:t>
      </w:r>
      <w:r w:rsidRPr="00386818">
        <w:rPr>
          <w:sz w:val="26"/>
          <w:szCs w:val="26"/>
        </w:rPr>
        <w:t>(КОГО)</w:t>
      </w:r>
      <w:r w:rsidRPr="00386818">
        <w:rPr>
          <w:spacing w:val="13"/>
          <w:sz w:val="26"/>
          <w:szCs w:val="26"/>
        </w:rPr>
        <w:t xml:space="preserve"> </w:t>
      </w:r>
      <w:r w:rsidRPr="00386818">
        <w:rPr>
          <w:sz w:val="26"/>
          <w:szCs w:val="26"/>
        </w:rPr>
        <w:t>включает</w:t>
      </w:r>
      <w:r w:rsidRPr="00386818">
        <w:rPr>
          <w:spacing w:val="29"/>
          <w:sz w:val="26"/>
          <w:szCs w:val="26"/>
        </w:rPr>
        <w:t xml:space="preserve"> </w:t>
      </w:r>
      <w:r w:rsidRPr="00386818">
        <w:rPr>
          <w:sz w:val="26"/>
          <w:szCs w:val="26"/>
        </w:rPr>
        <w:t>следующие</w:t>
      </w:r>
      <w:r w:rsidRPr="00386818">
        <w:rPr>
          <w:spacing w:val="26"/>
          <w:sz w:val="26"/>
          <w:szCs w:val="26"/>
        </w:rPr>
        <w:t xml:space="preserve"> </w:t>
      </w:r>
      <w:r w:rsidRPr="00386818">
        <w:rPr>
          <w:sz w:val="26"/>
          <w:szCs w:val="26"/>
        </w:rPr>
        <w:t>основные</w:t>
      </w:r>
      <w:r w:rsidRPr="00386818">
        <w:rPr>
          <w:spacing w:val="26"/>
          <w:sz w:val="26"/>
          <w:szCs w:val="26"/>
        </w:rPr>
        <w:t xml:space="preserve"> </w:t>
      </w:r>
      <w:r w:rsidRPr="00386818">
        <w:rPr>
          <w:sz w:val="26"/>
          <w:szCs w:val="26"/>
        </w:rPr>
        <w:t>этапы</w:t>
      </w:r>
    </w:p>
    <w:p w:rsidR="00C97CAE" w:rsidRPr="00386818" w:rsidRDefault="00C97CAE" w:rsidP="00C97CAE">
      <w:pPr>
        <w:pStyle w:val="TableParagraph"/>
        <w:ind w:right="-27" w:firstLine="709"/>
        <w:jc w:val="both"/>
        <w:rPr>
          <w:sz w:val="26"/>
          <w:szCs w:val="26"/>
        </w:rPr>
      </w:pPr>
      <w:r w:rsidRPr="00386818">
        <w:rPr>
          <w:sz w:val="26"/>
          <w:szCs w:val="26"/>
        </w:rPr>
        <w:t>.</w:t>
      </w:r>
    </w:p>
    <w:p w:rsidR="00C97CAE" w:rsidRPr="00386818" w:rsidRDefault="00C97CAE" w:rsidP="00C97CAE">
      <w:pPr>
        <w:ind w:firstLine="709"/>
        <w:jc w:val="both"/>
        <w:rPr>
          <w:b/>
          <w:sz w:val="26"/>
          <w:szCs w:val="26"/>
        </w:rPr>
      </w:pPr>
      <w:r w:rsidRPr="00386818">
        <w:rPr>
          <w:b/>
          <w:sz w:val="26"/>
          <w:szCs w:val="26"/>
        </w:rPr>
        <w:t>1. Ввод номера бланка регистрации</w:t>
      </w:r>
    </w:p>
    <w:p w:rsidR="00C97CAE" w:rsidRPr="00386818" w:rsidRDefault="00C97CAE" w:rsidP="00C97CAE">
      <w:pPr>
        <w:ind w:firstLine="709"/>
        <w:jc w:val="both"/>
        <w:rPr>
          <w:sz w:val="26"/>
          <w:szCs w:val="26"/>
        </w:rPr>
      </w:pPr>
      <w:r w:rsidRPr="00386818">
        <w:rPr>
          <w:noProof/>
          <w:lang w:eastAsia="ru-RU"/>
        </w:rPr>
        <w:drawing>
          <wp:anchor distT="0" distB="0" distL="0" distR="0" simplePos="0" relativeHeight="251681280" behindDoc="0" locked="0" layoutInCell="1" allowOverlap="1" wp14:anchorId="58420EF2" wp14:editId="79444D3A">
            <wp:simplePos x="0" y="0"/>
            <wp:positionH relativeFrom="page">
              <wp:posOffset>1524000</wp:posOffset>
            </wp:positionH>
            <wp:positionV relativeFrom="paragraph">
              <wp:posOffset>276225</wp:posOffset>
            </wp:positionV>
            <wp:extent cx="4749800" cy="2506345"/>
            <wp:effectExtent l="0" t="0" r="0" b="8255"/>
            <wp:wrapTopAndBottom/>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49800" cy="2506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6818">
        <w:rPr>
          <w:sz w:val="26"/>
          <w:szCs w:val="26"/>
        </w:rPr>
        <w:t xml:space="preserve">Введите номер бланка регистрации и нажмите кнопку «Далее». </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sz w:val="26"/>
          <w:szCs w:val="26"/>
        </w:rPr>
        <w:t>В результате Вы перейдете к просмотру инструкции по выполнению работы.</w:t>
      </w:r>
    </w:p>
    <w:p w:rsidR="00C97CAE" w:rsidRPr="00386818" w:rsidRDefault="00C97CAE" w:rsidP="00C97CAE">
      <w:pPr>
        <w:ind w:firstLine="709"/>
        <w:jc w:val="both"/>
        <w:rPr>
          <w:sz w:val="26"/>
          <w:szCs w:val="26"/>
        </w:rPr>
      </w:pPr>
    </w:p>
    <w:p w:rsidR="00C97CAE" w:rsidRPr="00386818" w:rsidRDefault="00C97CAE" w:rsidP="00C97CAE">
      <w:pPr>
        <w:ind w:firstLine="709"/>
        <w:jc w:val="both"/>
        <w:rPr>
          <w:b/>
          <w:sz w:val="26"/>
          <w:szCs w:val="26"/>
        </w:rPr>
      </w:pPr>
      <w:r w:rsidRPr="00386818">
        <w:rPr>
          <w:b/>
          <w:sz w:val="26"/>
          <w:szCs w:val="26"/>
        </w:rPr>
        <w:t>2. Ознакомьтесь с инструкцией по выполнению экзаменационной работы.</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drawing>
          <wp:inline distT="0" distB="0" distL="0" distR="0" wp14:anchorId="4C5398D0" wp14:editId="3E1A4F62">
            <wp:extent cx="4905375" cy="2638425"/>
            <wp:effectExtent l="0" t="0" r="9525" b="952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05375" cy="2638425"/>
                    </a:xfrm>
                    <a:prstGeom prst="rect">
                      <a:avLst/>
                    </a:prstGeom>
                    <a:noFill/>
                    <a:ln>
                      <a:noFill/>
                    </a:ln>
                  </pic:spPr>
                </pic:pic>
              </a:graphicData>
            </a:graphic>
          </wp:inline>
        </w:drawing>
      </w:r>
    </w:p>
    <w:p w:rsidR="00C97CAE" w:rsidRPr="00386818" w:rsidRDefault="00C97CAE" w:rsidP="00C97CAE">
      <w:pPr>
        <w:ind w:firstLine="709"/>
        <w:jc w:val="both"/>
        <w:rPr>
          <w:b/>
          <w:sz w:val="26"/>
          <w:szCs w:val="26"/>
        </w:rPr>
      </w:pPr>
    </w:p>
    <w:p w:rsidR="00C97CAE" w:rsidRPr="00386818" w:rsidRDefault="00C97CAE" w:rsidP="00C97CAE">
      <w:pPr>
        <w:ind w:firstLine="709"/>
        <w:jc w:val="both"/>
        <w:rPr>
          <w:sz w:val="26"/>
          <w:szCs w:val="26"/>
        </w:rPr>
      </w:pPr>
      <w:r w:rsidRPr="00386818">
        <w:rPr>
          <w:sz w:val="26"/>
          <w:szCs w:val="26"/>
        </w:rPr>
        <w:t xml:space="preserve">Используйте кнопки навигации </w:t>
      </w:r>
      <w:r w:rsidRPr="00386818">
        <w:rPr>
          <w:b/>
          <w:sz w:val="26"/>
          <w:szCs w:val="26"/>
        </w:rPr>
        <w:sym w:font="Symbol" w:char="F0AC"/>
      </w:r>
      <w:r w:rsidRPr="00386818">
        <w:rPr>
          <w:sz w:val="26"/>
          <w:szCs w:val="26"/>
        </w:rPr>
        <w:t xml:space="preserve">  и  </w:t>
      </w:r>
      <w:r w:rsidRPr="00386818">
        <w:rPr>
          <w:b/>
          <w:sz w:val="26"/>
          <w:szCs w:val="26"/>
        </w:rPr>
        <w:sym w:font="Symbol" w:char="F0AE"/>
      </w:r>
      <w:r w:rsidRPr="00386818">
        <w:rPr>
          <w:sz w:val="26"/>
          <w:szCs w:val="26"/>
        </w:rPr>
        <w:t xml:space="preserve">  для перемещения между страницами инструкции.</w:t>
      </w:r>
    </w:p>
    <w:p w:rsidR="00C97CAE" w:rsidRPr="00386818" w:rsidRDefault="00C97CAE" w:rsidP="00C97CAE">
      <w:pPr>
        <w:ind w:firstLine="709"/>
        <w:jc w:val="both"/>
        <w:rPr>
          <w:sz w:val="26"/>
          <w:szCs w:val="26"/>
        </w:rPr>
      </w:pPr>
      <w:r w:rsidRPr="00386818">
        <w:rPr>
          <w:sz w:val="26"/>
          <w:szCs w:val="26"/>
        </w:rPr>
        <w:t>По окончании просмотра инструкции нажмите кнопку «Далее».</w:t>
      </w:r>
    </w:p>
    <w:p w:rsidR="00C97CAE" w:rsidRPr="00386818" w:rsidRDefault="00C97CAE" w:rsidP="00C97CAE">
      <w:pPr>
        <w:ind w:firstLine="709"/>
        <w:jc w:val="both"/>
        <w:rPr>
          <w:sz w:val="26"/>
          <w:szCs w:val="26"/>
        </w:rPr>
      </w:pPr>
      <w:r w:rsidRPr="00386818">
        <w:rPr>
          <w:sz w:val="26"/>
          <w:szCs w:val="26"/>
        </w:rPr>
        <w:t>В результате Вы перейдете на страницу регистрации участника для проверки корректности ввода номера бланка регистрации. Во время выполнения экзаменационной работы инструкция по выполнению работы также будет доступна.</w:t>
      </w:r>
    </w:p>
    <w:p w:rsidR="00C97CAE" w:rsidRPr="00386818" w:rsidRDefault="00C97CAE" w:rsidP="00C97CAE">
      <w:pPr>
        <w:ind w:firstLine="709"/>
        <w:jc w:val="both"/>
        <w:rPr>
          <w:b/>
          <w:sz w:val="26"/>
          <w:szCs w:val="26"/>
        </w:rPr>
      </w:pPr>
      <w:r w:rsidRPr="00386818">
        <w:rPr>
          <w:b/>
          <w:sz w:val="26"/>
          <w:szCs w:val="26"/>
        </w:rPr>
        <w:lastRenderedPageBreak/>
        <w:t>3. Регистрация участника</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drawing>
          <wp:inline distT="0" distB="0" distL="0" distR="0" wp14:anchorId="12644B0E" wp14:editId="2CA01381">
            <wp:extent cx="3876675" cy="2352675"/>
            <wp:effectExtent l="0" t="0" r="9525" b="952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1">
                      <a:extLst>
                        <a:ext uri="{28A0092B-C50C-407E-A947-70E740481C1C}">
                          <a14:useLocalDpi xmlns:a14="http://schemas.microsoft.com/office/drawing/2010/main" val="0"/>
                        </a:ext>
                      </a:extLst>
                    </a:blip>
                    <a:srcRect l="46605" t="23717" r="13417" b="25426"/>
                    <a:stretch>
                      <a:fillRect/>
                    </a:stretch>
                  </pic:blipFill>
                  <pic:spPr bwMode="auto">
                    <a:xfrm>
                      <a:off x="0" y="0"/>
                      <a:ext cx="3876675" cy="2352675"/>
                    </a:xfrm>
                    <a:prstGeom prst="rect">
                      <a:avLst/>
                    </a:prstGeom>
                    <a:noFill/>
                    <a:ln>
                      <a:noFill/>
                    </a:ln>
                  </pic:spPr>
                </pic:pic>
              </a:graphicData>
            </a:graphic>
          </wp:inline>
        </w:drawing>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b/>
          <w:sz w:val="26"/>
          <w:szCs w:val="26"/>
        </w:rPr>
        <w:t>1)</w:t>
      </w:r>
      <w:r w:rsidRPr="00386818">
        <w:rPr>
          <w:sz w:val="26"/>
          <w:szCs w:val="26"/>
        </w:rPr>
        <w:t xml:space="preserve"> Проверьте правильность</w:t>
      </w:r>
      <w:r w:rsidRPr="00386818">
        <w:rPr>
          <w:spacing w:val="26"/>
          <w:sz w:val="26"/>
          <w:szCs w:val="26"/>
        </w:rPr>
        <w:t xml:space="preserve"> </w:t>
      </w:r>
      <w:r w:rsidRPr="00386818">
        <w:rPr>
          <w:sz w:val="26"/>
          <w:szCs w:val="26"/>
        </w:rPr>
        <w:t>введенного</w:t>
      </w:r>
      <w:r w:rsidRPr="00386818">
        <w:rPr>
          <w:spacing w:val="34"/>
          <w:sz w:val="26"/>
          <w:szCs w:val="26"/>
        </w:rPr>
        <w:t xml:space="preserve"> </w:t>
      </w:r>
      <w:r w:rsidRPr="00386818">
        <w:rPr>
          <w:sz w:val="26"/>
          <w:szCs w:val="26"/>
        </w:rPr>
        <w:t>ранее</w:t>
      </w:r>
      <w:r w:rsidRPr="00386818">
        <w:rPr>
          <w:spacing w:val="22"/>
          <w:sz w:val="26"/>
          <w:szCs w:val="26"/>
        </w:rPr>
        <w:t xml:space="preserve"> </w:t>
      </w:r>
      <w:r w:rsidRPr="00386818">
        <w:rPr>
          <w:sz w:val="26"/>
          <w:szCs w:val="26"/>
        </w:rPr>
        <w:t>номера</w:t>
      </w:r>
      <w:r w:rsidRPr="00386818">
        <w:rPr>
          <w:spacing w:val="36"/>
          <w:sz w:val="26"/>
          <w:szCs w:val="26"/>
        </w:rPr>
        <w:t xml:space="preserve"> </w:t>
      </w:r>
      <w:r w:rsidRPr="00386818">
        <w:rPr>
          <w:sz w:val="26"/>
          <w:szCs w:val="26"/>
        </w:rPr>
        <w:t>бланка</w:t>
      </w:r>
      <w:r w:rsidRPr="00386818">
        <w:rPr>
          <w:spacing w:val="18"/>
          <w:sz w:val="26"/>
          <w:szCs w:val="26"/>
        </w:rPr>
        <w:t xml:space="preserve"> </w:t>
      </w:r>
      <w:r w:rsidRPr="00386818">
        <w:rPr>
          <w:sz w:val="26"/>
          <w:szCs w:val="26"/>
        </w:rPr>
        <w:t>регистрации</w:t>
      </w:r>
    </w:p>
    <w:p w:rsidR="00C97CAE" w:rsidRPr="00386818" w:rsidRDefault="00C97CAE" w:rsidP="00C97CAE">
      <w:pPr>
        <w:ind w:firstLine="709"/>
        <w:jc w:val="both"/>
        <w:rPr>
          <w:sz w:val="26"/>
          <w:szCs w:val="26"/>
        </w:rPr>
      </w:pPr>
      <w:r w:rsidRPr="00386818">
        <w:rPr>
          <w:b/>
          <w:sz w:val="26"/>
          <w:szCs w:val="26"/>
        </w:rPr>
        <w:t>2)</w:t>
      </w:r>
      <w:r w:rsidRPr="00386818">
        <w:rPr>
          <w:sz w:val="26"/>
          <w:szCs w:val="26"/>
        </w:rPr>
        <w:t xml:space="preserve"> Если номер неправильный, нажмите кнопку </w:t>
      </w:r>
      <w:r w:rsidRPr="00386818">
        <w:rPr>
          <w:b/>
          <w:sz w:val="26"/>
          <w:szCs w:val="26"/>
        </w:rPr>
        <w:t>«Изменить</w:t>
      </w:r>
      <w:r w:rsidRPr="00386818">
        <w:rPr>
          <w:sz w:val="26"/>
          <w:szCs w:val="26"/>
        </w:rPr>
        <w:t>» для возврата на страницу ввода бланка регистрации.</w:t>
      </w:r>
    </w:p>
    <w:p w:rsidR="00C97CAE" w:rsidRPr="00386818" w:rsidRDefault="00C97CAE" w:rsidP="00C97CAE">
      <w:pPr>
        <w:ind w:firstLine="709"/>
        <w:jc w:val="both"/>
        <w:rPr>
          <w:sz w:val="26"/>
          <w:szCs w:val="26"/>
        </w:rPr>
      </w:pPr>
      <w:r w:rsidRPr="00386818">
        <w:rPr>
          <w:sz w:val="26"/>
          <w:szCs w:val="26"/>
        </w:rPr>
        <w:t>Если номер правильный, дождитесь организатора для подтверждения корректности введенного номера бланка регистрации</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sz w:val="26"/>
          <w:szCs w:val="26"/>
        </w:rPr>
        <w:t xml:space="preserve">Организатор проверит правильность заполнения бланка регистрации и сверит номер в бумажном бланке регистрации с номером, введенным в ПО для сдачи экзамена. Если все верно, то после нажатия организатором кнопки </w:t>
      </w:r>
      <w:r w:rsidRPr="00386818">
        <w:rPr>
          <w:b/>
          <w:sz w:val="26"/>
          <w:szCs w:val="26"/>
        </w:rPr>
        <w:t>«Данные корректны»</w:t>
      </w:r>
      <w:r w:rsidRPr="00386818">
        <w:rPr>
          <w:sz w:val="26"/>
          <w:szCs w:val="26"/>
        </w:rPr>
        <w:t xml:space="preserve"> будет осуществлен переход на страницу активации экзамена.</w:t>
      </w:r>
    </w:p>
    <w:p w:rsidR="00C97CAE" w:rsidRPr="00386818" w:rsidRDefault="00C97CAE" w:rsidP="00C97CAE">
      <w:pPr>
        <w:ind w:firstLine="709"/>
        <w:jc w:val="both"/>
        <w:rPr>
          <w:sz w:val="26"/>
          <w:szCs w:val="26"/>
        </w:rPr>
      </w:pPr>
    </w:p>
    <w:p w:rsidR="00C97CAE" w:rsidRPr="00386818" w:rsidRDefault="00C97CAE" w:rsidP="00C97CAE">
      <w:pPr>
        <w:ind w:firstLine="709"/>
        <w:jc w:val="both"/>
        <w:rPr>
          <w:b/>
          <w:sz w:val="26"/>
          <w:szCs w:val="26"/>
        </w:rPr>
      </w:pPr>
      <w:r w:rsidRPr="00386818">
        <w:rPr>
          <w:b/>
          <w:sz w:val="26"/>
          <w:szCs w:val="26"/>
        </w:rPr>
        <w:t>4. Активация экзамена</w:t>
      </w:r>
    </w:p>
    <w:p w:rsidR="00C97CAE" w:rsidRPr="00386818" w:rsidRDefault="00C97CAE" w:rsidP="00C97CAE">
      <w:pPr>
        <w:ind w:firstLine="709"/>
        <w:jc w:val="both"/>
        <w:rPr>
          <w:sz w:val="26"/>
          <w:szCs w:val="26"/>
        </w:rPr>
      </w:pPr>
      <w:r w:rsidRPr="00386818">
        <w:rPr>
          <w:b/>
          <w:sz w:val="26"/>
          <w:szCs w:val="26"/>
        </w:rPr>
        <w:t>1)</w:t>
      </w:r>
      <w:r w:rsidRPr="00386818">
        <w:rPr>
          <w:sz w:val="26"/>
          <w:szCs w:val="26"/>
        </w:rPr>
        <w:t xml:space="preserve"> Введите код начала экзамена, который сообщит Вам </w:t>
      </w:r>
      <w:r w:rsidRPr="00386818">
        <w:rPr>
          <w:b/>
          <w:sz w:val="26"/>
          <w:szCs w:val="26"/>
        </w:rPr>
        <w:t>организатор в аудитории</w:t>
      </w:r>
      <w:r w:rsidRPr="00386818">
        <w:rPr>
          <w:sz w:val="26"/>
          <w:szCs w:val="26"/>
        </w:rPr>
        <w:t xml:space="preserve"> после инструктажа.</w:t>
      </w:r>
    </w:p>
    <w:p w:rsidR="00C97CAE" w:rsidRPr="00386818" w:rsidRDefault="00C97CAE" w:rsidP="00C97CAE">
      <w:pPr>
        <w:ind w:firstLine="709"/>
        <w:jc w:val="both"/>
        <w:rPr>
          <w:sz w:val="26"/>
          <w:szCs w:val="26"/>
        </w:rPr>
      </w:pPr>
      <w:r w:rsidRPr="00386818">
        <w:rPr>
          <w:b/>
          <w:sz w:val="26"/>
          <w:szCs w:val="26"/>
        </w:rPr>
        <w:t>2)</w:t>
      </w:r>
      <w:r w:rsidRPr="00386818">
        <w:rPr>
          <w:sz w:val="26"/>
          <w:szCs w:val="26"/>
        </w:rPr>
        <w:t xml:space="preserve"> Нажмите кнопку «</w:t>
      </w:r>
      <w:r w:rsidRPr="00386818">
        <w:rPr>
          <w:b/>
          <w:sz w:val="26"/>
          <w:szCs w:val="26"/>
        </w:rPr>
        <w:t>Начать экзамен</w:t>
      </w:r>
      <w:r w:rsidRPr="00386818">
        <w:rPr>
          <w:sz w:val="26"/>
          <w:szCs w:val="26"/>
        </w:rPr>
        <w:t>»</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drawing>
          <wp:inline distT="0" distB="0" distL="0" distR="0" wp14:anchorId="14191747" wp14:editId="219EC959">
            <wp:extent cx="4391025" cy="2266950"/>
            <wp:effectExtent l="0" t="0" r="9525"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2">
                      <a:extLst>
                        <a:ext uri="{28A0092B-C50C-407E-A947-70E740481C1C}">
                          <a14:useLocalDpi xmlns:a14="http://schemas.microsoft.com/office/drawing/2010/main" val="0"/>
                        </a:ext>
                      </a:extLst>
                    </a:blip>
                    <a:srcRect l="3590" t="40364" r="54333" b="21092"/>
                    <a:stretch>
                      <a:fillRect/>
                    </a:stretch>
                  </pic:blipFill>
                  <pic:spPr bwMode="auto">
                    <a:xfrm>
                      <a:off x="0" y="0"/>
                      <a:ext cx="4391025" cy="2266950"/>
                    </a:xfrm>
                    <a:prstGeom prst="rect">
                      <a:avLst/>
                    </a:prstGeom>
                    <a:noFill/>
                    <a:ln>
                      <a:noFill/>
                    </a:ln>
                  </pic:spPr>
                </pic:pic>
              </a:graphicData>
            </a:graphic>
          </wp:inline>
        </w:drawing>
      </w:r>
    </w:p>
    <w:p w:rsidR="00C97CAE" w:rsidRPr="00386818" w:rsidRDefault="00C97CAE" w:rsidP="00C97CAE">
      <w:pPr>
        <w:ind w:firstLine="709"/>
        <w:jc w:val="both"/>
        <w:rPr>
          <w:b/>
          <w:sz w:val="26"/>
          <w:szCs w:val="26"/>
        </w:rPr>
      </w:pPr>
    </w:p>
    <w:p w:rsidR="00C97CAE" w:rsidRPr="00386818" w:rsidRDefault="00C97CAE" w:rsidP="00C97CAE">
      <w:pPr>
        <w:ind w:firstLine="709"/>
        <w:jc w:val="both"/>
        <w:rPr>
          <w:b/>
          <w:sz w:val="26"/>
          <w:szCs w:val="26"/>
        </w:rPr>
      </w:pPr>
      <w:r w:rsidRPr="00386818">
        <w:rPr>
          <w:sz w:val="26"/>
          <w:szCs w:val="26"/>
        </w:rPr>
        <w:t>После активации экзамена начинается процесс выполнения экзаменационной работы на компьютере.</w:t>
      </w:r>
    </w:p>
    <w:p w:rsidR="00C97CAE" w:rsidRPr="00386818" w:rsidRDefault="00C97CAE" w:rsidP="00C97CAE">
      <w:pPr>
        <w:ind w:firstLine="709"/>
        <w:jc w:val="both"/>
        <w:rPr>
          <w:sz w:val="26"/>
          <w:szCs w:val="26"/>
        </w:rPr>
      </w:pPr>
      <w:r w:rsidRPr="00386818">
        <w:rPr>
          <w:sz w:val="26"/>
          <w:szCs w:val="26"/>
        </w:rPr>
        <w:t>Важно!</w:t>
      </w:r>
      <w:r w:rsidRPr="00386818">
        <w:rPr>
          <w:b/>
          <w:sz w:val="26"/>
          <w:szCs w:val="26"/>
        </w:rPr>
        <w:t xml:space="preserve"> </w:t>
      </w:r>
      <w:r w:rsidRPr="00386818">
        <w:rPr>
          <w:sz w:val="26"/>
          <w:szCs w:val="26"/>
        </w:rPr>
        <w:t>Фактическое время окончания выполнения экзаменационной работы зафиксировано организатором на доске (информационном стенде).</w:t>
      </w:r>
    </w:p>
    <w:p w:rsidR="00C97CAE" w:rsidRPr="00386818" w:rsidRDefault="00C97CAE" w:rsidP="00C97CAE">
      <w:pPr>
        <w:ind w:firstLine="709"/>
        <w:jc w:val="both"/>
        <w:rPr>
          <w:sz w:val="26"/>
          <w:szCs w:val="26"/>
        </w:rPr>
      </w:pPr>
    </w:p>
    <w:p w:rsidR="00C97CAE" w:rsidRPr="00386818" w:rsidRDefault="00C97CAE" w:rsidP="00C97CAE">
      <w:pPr>
        <w:ind w:firstLine="709"/>
        <w:jc w:val="both"/>
        <w:rPr>
          <w:b/>
          <w:sz w:val="26"/>
          <w:szCs w:val="26"/>
        </w:rPr>
      </w:pPr>
      <w:r w:rsidRPr="00386818">
        <w:rPr>
          <w:b/>
          <w:sz w:val="26"/>
          <w:szCs w:val="26"/>
        </w:rPr>
        <w:t>5. Прохождение экзамена.</w:t>
      </w:r>
    </w:p>
    <w:p w:rsidR="00C97CAE" w:rsidRPr="00386818" w:rsidRDefault="00C97CAE" w:rsidP="00C97CAE">
      <w:pPr>
        <w:ind w:firstLine="709"/>
        <w:jc w:val="both"/>
        <w:rPr>
          <w:sz w:val="26"/>
          <w:szCs w:val="26"/>
        </w:rPr>
      </w:pPr>
      <w:r w:rsidRPr="00386818">
        <w:rPr>
          <w:sz w:val="26"/>
          <w:szCs w:val="26"/>
        </w:rPr>
        <w:t>Н данном этапе Вам необходимо выполнять задания КИМ и вводить ответы на задания с помощью клавиатуры.</w:t>
      </w:r>
    </w:p>
    <w:p w:rsidR="00C97CAE" w:rsidRPr="00386818" w:rsidRDefault="00C97CAE" w:rsidP="00C97CAE">
      <w:pPr>
        <w:ind w:firstLine="709"/>
        <w:jc w:val="both"/>
        <w:rPr>
          <w:sz w:val="26"/>
          <w:szCs w:val="26"/>
        </w:rPr>
      </w:pPr>
      <w:r w:rsidRPr="00386818">
        <w:rPr>
          <w:sz w:val="26"/>
          <w:szCs w:val="26"/>
        </w:rPr>
        <w:t>В процессе сдачи экзамен Вы можете выполнять задания в любой последовательности, а также возвращаться и изменять ранее внесенный ответ.</w:t>
      </w:r>
    </w:p>
    <w:p w:rsidR="00C97CAE" w:rsidRPr="00386818" w:rsidRDefault="00C97CAE" w:rsidP="00C97CAE">
      <w:pPr>
        <w:ind w:firstLine="709"/>
        <w:jc w:val="both"/>
        <w:rPr>
          <w:sz w:val="26"/>
          <w:szCs w:val="26"/>
        </w:rPr>
      </w:pPr>
      <w:r w:rsidRPr="00386818">
        <w:rPr>
          <w:sz w:val="26"/>
          <w:szCs w:val="26"/>
        </w:rPr>
        <w:t>Для решения заданий 13 - 15 во время выполнения экзаменационной работы Вы можете использовать стандартное ПО, установленное на компьютере - редактор электронных таблиц, текстовые редакторы, среды программирования на языках: Школьный алгоритмический язык, Pasca</w:t>
      </w:r>
      <w:r w:rsidRPr="00386818">
        <w:rPr>
          <w:sz w:val="26"/>
          <w:szCs w:val="26"/>
          <w:lang w:val="en-US"/>
        </w:rPr>
        <w:t>l</w:t>
      </w:r>
      <w:r w:rsidRPr="00386818">
        <w:rPr>
          <w:sz w:val="26"/>
          <w:szCs w:val="26"/>
        </w:rPr>
        <w:t>ABC.NET, Python, предварительно свернув окно ПО для сдачи экзамена. Ярлыки для запуска указанного программного обеспечения размещены на рабочем столе компьютера.</w:t>
      </w:r>
    </w:p>
    <w:p w:rsidR="00C97CAE" w:rsidRPr="00386818" w:rsidRDefault="00C97CAE" w:rsidP="00C97CAE">
      <w:pPr>
        <w:ind w:firstLine="709"/>
        <w:jc w:val="both"/>
        <w:rPr>
          <w:sz w:val="26"/>
          <w:szCs w:val="26"/>
        </w:rPr>
      </w:pPr>
      <w:r w:rsidRPr="00386818">
        <w:rPr>
          <w:sz w:val="26"/>
          <w:szCs w:val="26"/>
        </w:rPr>
        <w:t>Во время выполнения экзаменационной работы для сохранения рабочих файлов – как тех, которые приложены к заданиям на станции КОГЭ, так и тех, которые Вы создаете самостоятельно – необходимо использовать «рабочий стол».</w:t>
      </w:r>
    </w:p>
    <w:p w:rsidR="00C97CAE" w:rsidRPr="00386818" w:rsidRDefault="00C97CAE" w:rsidP="00C97CAE">
      <w:pPr>
        <w:ind w:firstLine="709"/>
        <w:jc w:val="both"/>
        <w:rPr>
          <w:sz w:val="26"/>
          <w:szCs w:val="26"/>
        </w:rPr>
      </w:pPr>
      <w:r w:rsidRPr="00386818">
        <w:rPr>
          <w:sz w:val="26"/>
          <w:szCs w:val="26"/>
        </w:rPr>
        <w:t>Выполнение экзаменационной работы будет проходить на компьютере. Настоятельно рекомендуем соблюдать гигиенические требования при работе с компьютером и периодически делать перерывы в работе с монитором.</w:t>
      </w:r>
    </w:p>
    <w:p w:rsidR="00C97CAE" w:rsidRPr="00386818" w:rsidRDefault="00C97CAE" w:rsidP="00C97CAE">
      <w:pPr>
        <w:ind w:firstLine="709"/>
        <w:jc w:val="both"/>
        <w:rPr>
          <w:sz w:val="26"/>
          <w:szCs w:val="26"/>
        </w:rPr>
      </w:pPr>
      <w:r w:rsidRPr="00386818">
        <w:rPr>
          <w:sz w:val="26"/>
          <w:szCs w:val="26"/>
        </w:rPr>
        <w:t>Во время таких перерывов вы можете продолжать работать над решением экзаменационных заданий, используя черновик КОГЭ или листы бумаги для черновиков со штампом образовательной организации, на базе которой расположен ПО.</w:t>
      </w:r>
    </w:p>
    <w:p w:rsidR="00C97CAE" w:rsidRPr="00386818" w:rsidRDefault="00C97CAE" w:rsidP="00C97CAE">
      <w:pPr>
        <w:ind w:firstLine="709"/>
        <w:jc w:val="both"/>
        <w:rPr>
          <w:sz w:val="26"/>
          <w:szCs w:val="26"/>
        </w:rPr>
      </w:pPr>
      <w:r w:rsidRPr="00386818">
        <w:rPr>
          <w:sz w:val="26"/>
          <w:szCs w:val="26"/>
        </w:rPr>
        <w:t>Также Вы можете выполнят известные вам упражнения для глаз. Рекомендуется первый такой перерыв сделать не позднее, чем через полчаса после начала работы за компьютером, далее через каждые 20 минут.</w:t>
      </w:r>
    </w:p>
    <w:p w:rsidR="00C97CAE" w:rsidRPr="00386818" w:rsidRDefault="00C97CAE" w:rsidP="00C97CAE">
      <w:pPr>
        <w:ind w:firstLine="709"/>
        <w:jc w:val="both"/>
        <w:rPr>
          <w:sz w:val="26"/>
          <w:szCs w:val="26"/>
        </w:rPr>
      </w:pPr>
    </w:p>
    <w:p w:rsidR="00C97CAE" w:rsidRPr="00386818" w:rsidRDefault="00C97CAE" w:rsidP="00C97CAE">
      <w:pPr>
        <w:ind w:firstLine="709"/>
        <w:jc w:val="both"/>
        <w:rPr>
          <w:b/>
          <w:sz w:val="26"/>
          <w:szCs w:val="26"/>
        </w:rPr>
      </w:pPr>
      <w:r w:rsidRPr="00386818">
        <w:rPr>
          <w:b/>
          <w:sz w:val="26"/>
          <w:szCs w:val="26"/>
        </w:rPr>
        <w:t>6. Завершение экзамена. Подтверждение.</w:t>
      </w:r>
    </w:p>
    <w:p w:rsidR="00C97CAE" w:rsidRPr="00386818" w:rsidRDefault="00C97CAE" w:rsidP="00C97CAE">
      <w:pPr>
        <w:tabs>
          <w:tab w:val="left" w:pos="993"/>
        </w:tabs>
        <w:ind w:firstLine="709"/>
        <w:jc w:val="both"/>
        <w:rPr>
          <w:sz w:val="26"/>
          <w:szCs w:val="26"/>
        </w:rPr>
      </w:pPr>
      <w:r w:rsidRPr="00386818">
        <w:rPr>
          <w:b/>
          <w:sz w:val="26"/>
          <w:szCs w:val="26"/>
        </w:rPr>
        <w:t>1)</w:t>
      </w:r>
      <w:r w:rsidRPr="00386818">
        <w:rPr>
          <w:sz w:val="26"/>
          <w:szCs w:val="26"/>
        </w:rPr>
        <w:t xml:space="preserve"> Внимательно проверьте, что все внесённые Вами ответы на задания сохранены.</w:t>
      </w:r>
    </w:p>
    <w:p w:rsidR="00C97CAE" w:rsidRPr="00386818" w:rsidRDefault="00C97CAE" w:rsidP="00C97CAE">
      <w:pPr>
        <w:tabs>
          <w:tab w:val="left" w:pos="993"/>
        </w:tabs>
        <w:ind w:firstLine="709"/>
        <w:jc w:val="both"/>
        <w:rPr>
          <w:sz w:val="26"/>
          <w:szCs w:val="26"/>
        </w:rPr>
      </w:pPr>
      <w:r w:rsidRPr="00386818">
        <w:rPr>
          <w:b/>
          <w:sz w:val="26"/>
          <w:szCs w:val="26"/>
        </w:rPr>
        <w:t>2)</w:t>
      </w:r>
      <w:r w:rsidRPr="00386818">
        <w:rPr>
          <w:sz w:val="26"/>
          <w:szCs w:val="26"/>
        </w:rPr>
        <w:t xml:space="preserve"> Для возврата на этап прохождения экзамена воспользуйтесь кнопкой «</w:t>
      </w:r>
      <w:r w:rsidRPr="00386818">
        <w:rPr>
          <w:b/>
          <w:sz w:val="26"/>
          <w:szCs w:val="26"/>
        </w:rPr>
        <w:t>Вернуться к вводу ответов</w:t>
      </w:r>
      <w:r w:rsidRPr="00386818">
        <w:rPr>
          <w:sz w:val="26"/>
          <w:szCs w:val="26"/>
        </w:rPr>
        <w:t>».</w:t>
      </w:r>
    </w:p>
    <w:p w:rsidR="00C97CAE" w:rsidRPr="00386818" w:rsidRDefault="00C97CAE" w:rsidP="00C97CAE">
      <w:pPr>
        <w:tabs>
          <w:tab w:val="left" w:pos="993"/>
        </w:tabs>
        <w:ind w:firstLine="709"/>
        <w:jc w:val="both"/>
        <w:rPr>
          <w:sz w:val="26"/>
          <w:szCs w:val="26"/>
        </w:rPr>
      </w:pPr>
      <w:r w:rsidRPr="00386818">
        <w:rPr>
          <w:b/>
          <w:sz w:val="26"/>
          <w:szCs w:val="26"/>
        </w:rPr>
        <w:t>3)</w:t>
      </w:r>
      <w:r w:rsidRPr="00386818">
        <w:rPr>
          <w:sz w:val="26"/>
          <w:szCs w:val="26"/>
        </w:rPr>
        <w:t xml:space="preserve"> Для подтверждения завершения экзамена используйте кнопку «</w:t>
      </w:r>
      <w:r w:rsidRPr="00386818">
        <w:rPr>
          <w:b/>
          <w:sz w:val="26"/>
          <w:szCs w:val="26"/>
        </w:rPr>
        <w:t>Завершить экзамен</w:t>
      </w:r>
      <w:r w:rsidRPr="00386818">
        <w:rPr>
          <w:sz w:val="26"/>
          <w:szCs w:val="26"/>
        </w:rPr>
        <w:t xml:space="preserve">». </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drawing>
          <wp:inline distT="0" distB="0" distL="0" distR="0" wp14:anchorId="639F2AE7" wp14:editId="6C3DDC5F">
            <wp:extent cx="5124450" cy="2695575"/>
            <wp:effectExtent l="0" t="0" r="0" b="9525"/>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extLst>
                        <a:ext uri="{28A0092B-C50C-407E-A947-70E740481C1C}">
                          <a14:useLocalDpi xmlns:a14="http://schemas.microsoft.com/office/drawing/2010/main" val="0"/>
                        </a:ext>
                      </a:extLst>
                    </a:blip>
                    <a:srcRect l="3976" t="31012" r="54205" b="29303"/>
                    <a:stretch>
                      <a:fillRect/>
                    </a:stretch>
                  </pic:blipFill>
                  <pic:spPr bwMode="auto">
                    <a:xfrm>
                      <a:off x="0" y="0"/>
                      <a:ext cx="5124450" cy="2695575"/>
                    </a:xfrm>
                    <a:prstGeom prst="rect">
                      <a:avLst/>
                    </a:prstGeom>
                    <a:noFill/>
                    <a:ln>
                      <a:noFill/>
                    </a:ln>
                  </pic:spPr>
                </pic:pic>
              </a:graphicData>
            </a:graphic>
          </wp:inline>
        </w:drawing>
      </w:r>
    </w:p>
    <w:p w:rsidR="00C97CAE" w:rsidRPr="00386818" w:rsidRDefault="00C97CAE" w:rsidP="00C97CAE">
      <w:pPr>
        <w:tabs>
          <w:tab w:val="left" w:pos="993"/>
        </w:tabs>
        <w:ind w:firstLine="709"/>
        <w:jc w:val="both"/>
        <w:rPr>
          <w:sz w:val="26"/>
          <w:szCs w:val="26"/>
        </w:rPr>
      </w:pPr>
      <w:r w:rsidRPr="00386818">
        <w:rPr>
          <w:sz w:val="26"/>
          <w:szCs w:val="26"/>
        </w:rPr>
        <w:t>Важно! После нажатия кнопки появится окно подтверждения завершения экзамена. В случае подтверждения вернуться к вводу ответов будет невозможно.</w:t>
      </w:r>
    </w:p>
    <w:p w:rsidR="00C97CAE" w:rsidRPr="00386818" w:rsidRDefault="00C97CAE" w:rsidP="00C97CAE">
      <w:pPr>
        <w:ind w:firstLine="709"/>
        <w:jc w:val="both"/>
        <w:rPr>
          <w:sz w:val="26"/>
          <w:szCs w:val="26"/>
        </w:rPr>
      </w:pPr>
    </w:p>
    <w:p w:rsidR="00C97CAE" w:rsidRPr="00386818" w:rsidRDefault="00C97CAE" w:rsidP="00C97CAE">
      <w:pPr>
        <w:ind w:firstLine="709"/>
        <w:jc w:val="both"/>
        <w:rPr>
          <w:b/>
          <w:sz w:val="26"/>
          <w:szCs w:val="26"/>
        </w:rPr>
      </w:pPr>
      <w:r w:rsidRPr="00386818">
        <w:rPr>
          <w:b/>
          <w:sz w:val="26"/>
          <w:szCs w:val="26"/>
        </w:rPr>
        <w:t>После подтверждения откроется страница «Экзамен закончен»</w:t>
      </w:r>
    </w:p>
    <w:p w:rsidR="00C97CAE" w:rsidRPr="00386818" w:rsidRDefault="00C97CAE" w:rsidP="00C97CAE">
      <w:pPr>
        <w:ind w:firstLine="709"/>
        <w:jc w:val="both"/>
        <w:rPr>
          <w:sz w:val="26"/>
          <w:szCs w:val="26"/>
        </w:rPr>
      </w:pPr>
      <w:r w:rsidRPr="00386818">
        <w:rPr>
          <w:sz w:val="26"/>
          <w:szCs w:val="26"/>
        </w:rPr>
        <w:t>Перенесите свою контрольную сумму, автоматически сформированную на основе сохраненных ответов, в бланк регистрации</w: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drawing>
          <wp:inline distT="0" distB="0" distL="0" distR="0" wp14:anchorId="1C3C1D67" wp14:editId="4940B9AE">
            <wp:extent cx="3409950" cy="2162175"/>
            <wp:effectExtent l="0" t="0" r="0" b="952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4">
                      <a:extLst>
                        <a:ext uri="{28A0092B-C50C-407E-A947-70E740481C1C}">
                          <a14:useLocalDpi xmlns:a14="http://schemas.microsoft.com/office/drawing/2010/main" val="0"/>
                        </a:ext>
                      </a:extLst>
                    </a:blip>
                    <a:srcRect t="19589" r="702" b="6944"/>
                    <a:stretch>
                      <a:fillRect/>
                    </a:stretch>
                  </pic:blipFill>
                  <pic:spPr bwMode="auto">
                    <a:xfrm>
                      <a:off x="0" y="0"/>
                      <a:ext cx="3409950" cy="2162175"/>
                    </a:xfrm>
                    <a:prstGeom prst="rect">
                      <a:avLst/>
                    </a:prstGeom>
                    <a:noFill/>
                    <a:ln>
                      <a:noFill/>
                    </a:ln>
                  </pic:spPr>
                </pic:pic>
              </a:graphicData>
            </a:graphic>
          </wp:inline>
        </w:drawing>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sz w:val="26"/>
          <w:szCs w:val="26"/>
        </w:rPr>
        <w:t>Организатор в аудитории подойдет, чтобы забрать бланк регистрации, предварительно убедившись, что контрольная сумма перенесена верно.</w:t>
      </w:r>
    </w:p>
    <w:p w:rsidR="00C97CAE" w:rsidRPr="00386818" w:rsidRDefault="00C97CAE" w:rsidP="00C97CAE">
      <w:pPr>
        <w:ind w:firstLine="709"/>
        <w:jc w:val="both"/>
        <w:rPr>
          <w:b/>
          <w:sz w:val="26"/>
          <w:szCs w:val="26"/>
        </w:rPr>
      </w:pPr>
      <w:r w:rsidRPr="00386818">
        <w:rPr>
          <w:sz w:val="26"/>
          <w:szCs w:val="26"/>
        </w:rPr>
        <w:br w:type="page"/>
      </w:r>
      <w:r w:rsidRPr="00386818">
        <w:rPr>
          <w:b/>
          <w:sz w:val="26"/>
          <w:szCs w:val="26"/>
        </w:rPr>
        <w:lastRenderedPageBreak/>
        <w:t>7. Основные элементы окна, используемые при прохождении экзамена.</w:t>
      </w:r>
    </w:p>
    <w:p w:rsidR="00C97CAE" w:rsidRPr="00386818" w:rsidRDefault="00C97CAE" w:rsidP="00C97CAE">
      <w:pPr>
        <w:ind w:firstLine="709"/>
        <w:jc w:val="both"/>
        <w:rPr>
          <w:sz w:val="26"/>
          <w:szCs w:val="26"/>
        </w:rPr>
      </w:pPr>
      <w:r w:rsidRPr="00386818">
        <w:rPr>
          <w:noProof/>
          <w:sz w:val="26"/>
          <w:szCs w:val="26"/>
          <w:lang w:eastAsia="ru-RU"/>
        </w:rPr>
        <mc:AlternateContent>
          <mc:Choice Requires="wpg">
            <w:drawing>
              <wp:inline distT="0" distB="0" distL="0" distR="0" wp14:anchorId="53202A11" wp14:editId="13FAB08F">
                <wp:extent cx="7260590" cy="10474960"/>
                <wp:effectExtent l="2540" t="0" r="0" b="1270"/>
                <wp:docPr id="98" name="Группа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7260590" cy="10474960"/>
                          <a:chOff x="1087" y="538"/>
                          <a:chExt cx="10544" cy="16124"/>
                        </a:xfrm>
                      </wpg:grpSpPr>
                      <wps:wsp>
                        <wps:cNvPr id="99" name="Rectangle 82"/>
                        <wps:cNvSpPr>
                          <a:spLocks noChangeArrowheads="1"/>
                        </wps:cNvSpPr>
                        <wps:spPr bwMode="auto">
                          <a:xfrm>
                            <a:off x="11342" y="537"/>
                            <a:ext cx="288" cy="15764"/>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0" name="Picture 8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087" y="8541"/>
                            <a:ext cx="5508" cy="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1" name="Picture 8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6561" y="9223"/>
                            <a:ext cx="4839" cy="6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2" name="Picture 8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1400" y="1322"/>
                            <a:ext cx="228" cy="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3" name="Picture 8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1448" y="1185"/>
                            <a:ext cx="132" cy="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 name="Picture 8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1448" y="1051"/>
                            <a:ext cx="132" cy="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5" name="Picture 8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11443" y="789"/>
                            <a:ext cx="168"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1E01FB7C" id="Группа 98" o:spid="_x0000_s1026" style="width:571.7pt;height:824.8pt;rotation:90;mso-position-horizontal-relative:char;mso-position-vertical-relative:line" coordorigin="1087,538" coordsize="10544,161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CjFyfwUAADcmAAAOAAAAZHJzL2Uyb0RvYy54bWzsWmtu3DYQ/l+gdxD0&#10;X1lJSz3hdWDvIwiQtkbTHoArcVdEJFEltV67RYECPUIv0hv0CsmNOhxK+3QQJ/GfGNqF13xpNPxm&#10;5uOQ0sXLu6q0bplUXNQT23vh2harM5Hzej2xf/1l4cS2pVpa57QUNZvY90zZLy+//+5i26TMF4Uo&#10;cyYtEFKrdNtM7KJtm3Q0UlnBKqpeiIbV0LkSsqItVOV6lEu6BelVOfJdNxxthcwbKTKmFLTOTKd9&#10;ifJXK5a1P61WirVWObFBtxZ/Jf4u9e/o8oKma0mbgmedGvQLtKgor+GmO1Ez2lJrI/mZqIpnUiix&#10;al9kohqJ1YpnDOcAs/Hck9m8kmLT4FzW6Xbd7GACaE9w+mKx2Y+3N9Li+cROwFI1rcBG7//58NeH&#10;v9//B99/LWgGjLbNOoWhr2TztrmRZqJQfCOydwq6R6f9ur42g63l9geRg1i6aQVidLeSlSUF2CIg&#10;rv5gK2Bh3aFh7neGYXetlUFj5IdukID9MujzXBKRJOxslxVgYH2h58aRbUF/MEaVaZoV8+56zw0I&#10;6a4OPZ/oKY1oqhXplO+U1TMFR1R7rNXXYf22oA1DEyoNYI910mP9M3gordcls2LfAI3jepSVgdiq&#10;xbSAYexKSrEtGM1BLQ9nofUFweYCXVFgoIcx12brUPa8MfE7tCIth6Y91n4MjoA4B1F4jBRNG6na&#10;V0xUli5MbAnao/Ho7RvVGlD7IVqmEiXPF7wssSLXy2kprVsKsTi70t/ODkfDyloProW+zEg0LaAf&#10;3KPXFGPrjwRs6V77ibMI48ghCxI4SeTGjusl1+AhJCGzxZ9aQY+kBc9zVr/hNevj3COPs23HOCZC&#10;MdKtLcRL4Ac49yPt1eEk0bnRT8HZjoZVvAXaK3k1sWMTAmgDbdl5nWO5pbw05dGx+ui6gEb/H1GB&#10;CDSmNx68FPk9uAEGGYQNEDRYqxDyd9vaAtlNbPXbhkpmW+XrGlwp8QjR7IgVEkQ+VORhz/Kwh9YZ&#10;iJrYrW2Z4rQ1jLppJF8XcCcPganFFYT8iqNjaP2MVhhxGGSXFw3PUvjrLAKlM4t8egWAq9qNnotZ&#10;RapHyaiofLdpHCDhhrZ8yUve3uOCApprperbG55pptOVfeB6QFYdS0K/vq0Vj7UX98PMRRAoPENy&#10;3EeuaiBYNDT7prNgPpYy0tUjRZYlb/pw0uVuyoD+yXrwAGpmrZmJbFOxujWLp2QlzF7UquCNApOn&#10;rFqyHOL6dW5M+FDQ+fGV6yb+tTMN3KlD3GjuXCUkciJ3HhGXxN7Um/ZBt1EMYKDlrOFPEHXIHH08&#10;nUUATTUkhmkyzasYRqqVrM0K3bwCRunadTz2HQjzHlkN+uM4tF9w4oAgF+85NAjcjkRjD2IJFNmt&#10;Np/NoTsmpOlnUaObzON5TBzih3Ow0mzmXC2mxAkXXhTMxrPpdOb1VjLUqB3r642E+H+U9hf4Oaf9&#10;A4oz/g14oYENpgPbn7B976TgWLoIf98il2ouxIzzpudSzDf0jDTlPhsu9XE5HLj0ZA+gqaLLR8Mg&#10;BGeA5D3xfVxP91xK4jFkyzohDQlkXAOX9in0wKVPkzlrutEL/rfNpbCbO+FSjJVnx6XjgUsfOk85&#10;4FLPg1MVJFNv7OOhwp5Mfb/LS0mCPUNainuKgUoHKu3P5jx3fEal4bPc4pOBSj9NpQQIUx86ezGu&#10;p3sqBXLdnUcPWenuYHeg0oFK91QKD11OslJ82vDsslLzJGDY4X98hw9ZaU+lbnByXDpQaX+of/T4&#10;aKDSgUr3VBqcUSk+5n52VBoOWekjslLYo0BWGsWJTj0PktKw29/7kJ0OR6XDUenTvmTw0FEpvvsD&#10;byfhM87uTSr9+tNhHcqH73td/g8AAP//AwBQSwMEFAAGAAgAAAAhAOUvZcPcAAAABwEAAA8AAABk&#10;cnMvZG93bnJldi54bWxMj8FOwzAQRO9I/IO1SFwQdQJR1IY4VQHlAyggenTjJY6w16ntNuHvcbnA&#10;ZTWrWc28rdezNeyEPgyOBOSLDBhS59RAvYC31/Z2CSxESUoaRyjgGwOsm8uLWlbKTfSCp23sWQqh&#10;UEkBOsax4jx0Gq0MCzciJe/TeStjWn3PlZdTCreG32VZya0cKDVoOeKTxu5re7QC6PC+bA/m46bd&#10;dT7fPE4r/byLQlxfzZsHYBHn+HcMZ/yEDk1i2rsjqcCMgPRI/J1nryxWJbB9UnlxXwBvav6fv/kB&#10;AAD//wMAUEsDBAoAAAAAAAAAIQA3w8MTVAMAAFQDAAAUAAAAZHJzL21lZGlhL2ltYWdlNi5wbmeJ&#10;UE5HDQoaCgAAAA1JSERSAAAAFgAAAB8IBgAAAOO7PfMAAAAGYktHRAD/AP8A/6C9p5MAAAAJcEhZ&#10;cwAADsQAAA7EAZUrDhsAAAL0SURBVEiJ7VVLaBNRFD3TZir5TMwXKyHQYBYVTC3FIEKFBkGIzULB&#10;dCEkYrHWhS2U4kL37aKgYLNppNhGoQuzyELNolBTyKIQKlIDdWEbhIRi8x3yM5jPc+PAJJn0E3Uh&#10;eODC5Z33ztx3731zQQgBIQTJZFI9Ozv7yGAwRACQ45hWq41zOpyBEAKv13uTYZjscQUPEqZSqZSq&#10;p6fnay6XYwBAIpEUFQoFWywWJSzLKmiaLmu12gR4qFarnfv7+6cAQKlUZvR6fXRra+s8fw/m5uYe&#10;cl8eHBwMptNpJSEEbrf7HgAyMDDwoTEaQgicTqcHAHE4HC9rtRrVlAqz2RwCQHQ6XSybzTIc4fF4&#10;nABIb2/vZyHhSCRi4AJyuVwPmoQ5cnJy8hmf2N7ePstxiURCIyRusVjeAyBGo/FLqVQ6wec6uJQw&#10;DJPjp0itVqc4P5/PyyAAh8PxCgB2dnaMq6urV/lch9ABAFAoFCxN02UAWFtbuyK0p7u7+xvnB4PB&#10;y4LC1Wq1k090dXX9MJlMYQDY3d09IyRcqVREnE8IoeqEVSpVGgDW19eHGg8ODw+/A4CFhYX7iURC&#10;28j7/f5rnE9RFKkjbTbbGwCEoqhaLBbT8QsQDofP4VcB+/v7P4ZCITPLsiczmYxiZmbmMXiPxO/3&#10;W+u6Ympq6ilHzs/PTzRW3mq1+nHIyzObzaHGc6Lp6ekn3DXkcnm28bpLS0t3bDbb283NzQtCee7r&#10;6/sUCAQsjesU18wHoVKpiBYXF+/6fL4b0WhUDwAajSY5Ojr6YmRk5LVEIim2JdwORIdvaQ2v12vf&#10;2Ni4JEgKPdWj2tjY2HO0KCgVCASGXC7XRDsRsyx7slAoSIU4UTwe18bj8abmPypomi6LxeKS3W73&#10;1hHLy8u30ebk4Exwguzt7Z0Oh8OmdqL1+XzXQ6HQRblcnm3q5T9RPKGIW/42fxf/hf9hYdHKysqt&#10;8fFxd7sCMpksL5VKC03C5XKZbjXejwqxWPy9ce2vpeInL0Zq0+2r0OgAAAAASUVORK5CYIJQSwME&#10;FAAGAAgAAAAhAMzqKSXgAAAAtQMAABkAAABkcnMvX3JlbHMvZTJvRG9jLnhtbC5yZWxzvNNNasMw&#10;EAXgfaF3ELOvZTuJKSVyNqWQbUkPMEhjWdT6QVJLc/sKSiCB4O601Azz3rfR/vBjF/ZNMRnvBHRN&#10;C4yc9Mo4LeDj9Pb0DCxldAoX70jAmRIcxseH/TstmMtRmk1IrKS4JGDOObxwnuRMFlPjA7mymXy0&#10;mMszah5QfqIm3rftwON1Bow3meyoBMSj2gA7nUNp/j/bT5OR9OrllyWX71RwY0t3CcSoKQuwpAz+&#10;DTdNcBr4fUNfx9CvGbo6hm7NMNQxDGuGXR3Dbs2wrWPYXgz85rONvwAAAP//AwBQSwMECgAAAAAA&#10;AAAhALj0NxR6AQAAegEAABQAAABkcnMvbWVkaWEvaW1hZ2U1LnBuZ4lQTkcNChoKAAAADUlIRFIA&#10;AAASAAAADggGAAAAItpMtwAAAAZiS0dEAP8A/wD/oL2nkwAAAAlwSFlzAAAOxAAADsQBlSsOGwAA&#10;ARpJREFUKJHN06FPhUAcwPHfyRswrjwSJCkGxvaKJGcwkaBa/AfIjs2kBRKbI79/gELVZCIwkhQ3&#10;Z6BA0uQV3p4Iez+Du82ZvO0Fb/uGu/DZftvvCAAg7OEc7AMBAFj8fpBl+ZNSuhGWyrI8s237Bb5H&#10;REVRPuI4vhnHUUZE+GuAiDCOo5wkybWqqlsOOo7zXFXVqRDEa9v2yPO8B44RQnZhGK4ZY0shiJfn&#10;+YVhGG8cNE3ztSiKc2EIEYExtgzDcE0I2XEwCIK7vu8PhSBeXdcnq9XqiWOU0iHLsst5niUhCBFh&#10;mqZFmqZXmqZtOOi67mPTNMdCEK/rOsv3/XuOSZI0R1F0OwwDJbquv4vuHmNM/3m3LKsn8N/+2hcX&#10;dXA2gjwBFQAAAABJRU5ErkJgglBLAwQKAAAAAAAAACEAiiSAHxwHAAAcBwAAFAAAAGRycy9tZWRp&#10;YS9pbWFnZTMucG5niVBORw0KGgoAAAANSUhEUgAAAB4AAABCCAYAAABAfGYuAAAABmJLR0QA/wD/&#10;AP+gvaeTAAAACXBIWXMAAA7EAAAOxAGVKw4bAAAGvElEQVRYhe1ZfUxTVxQ/r7Ubpa20fFV0MBBU&#10;HEpth0vUwMjEIIlsDWBSHZOQ2PARPuwWN41RNxe2aJQVp8BmYhxzw2w2jLFsnaLpcCMxgwJCEFkB&#10;gQwGiNAWLKlt7/6Qa966d2sfH25/eJKTvHfPPed33z3nnnvveYAQAk/c2toqy8/PPysQCKYAALFh&#10;pVJZQ7JLBHS5XFR+fv5ZiqJcbAG9AV4CBLp8+XJGeXl5Pn6XSCQTPj4+MxMTE5KZmRkfoVA4JRKJ&#10;rHQdm83Gn5ycFAMASKXSEX9///sk+8Qv3rx582945AcPHvzI4XBwEUKgVCprAAAdOHDgY3cdi8Ui&#10;iomJ6QAAVFlZmePJhYyNg4ODL+Ap3r1791d0mUqlqgYAVFRUVMake+HChSwAQBwOx9nc3KxgBVxT&#10;U6PEX1tfX7+VLjt16tTbAIDkcrmRSddisYjEYvEEACCVSlVNAuYQpp/Cz+5+DAwMvAcAYLVaRUy6&#10;IpHIqlQqvwMAuHTpkmp8fDyAqR8jsCcKDg4eBQAwmUxRAwMDYUx9li1b9hd+vnHjRvycgJ1OJ5f+&#10;rlAojPi5t7d3JZOOw+F4vFros/dE4ICAgHH8bDAYEumy4ODg0Y0bN/4OAFBSUnLI3bDD4Vhy9erV&#10;bfidoijEhMHoeIfDwYXZ4FIoFM3u8pMnT76D5Xv27Pmip6dnpdlsXjo0NBSyc+fOb7DMx8fHNjw8&#10;vIxV5oqIiOjFBvr6+sLpMrPZvFQikdwHQsbCXFxcrGWdMvV6fbJGoynVaDSlN2/efMVdbjAYXg0K&#10;CholgWZlZV1wOp0ckn0KIWYXeENjY2NBWq1237Vr17biVBkdHd2lVqvPpaSk/MThcFwk3XkBz4eI&#10;mwSJxsfHA8bGxoKmpqaEEolkQiqVjgiFwinWyJ4SOebu7u5VhYWFp8PDw/vAzZccDsepUCiajxw5&#10;8sHQ0FCIN/Y8BhdCCOx2O+/YsWOHeTye3R2QiXk8nl2j0ZRaLBbRk4CJPm5paZFnZmZe7OzsfAm3&#10;CQSCablc3iKVSkfofdvb29d3d3evxu+rV6/uvn79+msrVqz4k9VU2+123tq1azvxl/j5+U2WlpZq&#10;bDabD1N/l8tFXblyZVt8fHwD1pHL5Ua73c5jNdV6vT4ZG+Dz+Q/cE4gnLigo+BTrlpeX57ECrq2t&#10;fR0r792795y3oAg9SreRkZEmAEBbtmz5ldSPcZNwuVyP2/H+6y1xuVxnenq6DgCgq6srmtSPEZge&#10;FIiwrXkinLFIhwAicFxcXFNoaOggAEBtbe0b9BmYywAYieSD06dPF8Ksn/V6fTIbPyckJPwCAGjX&#10;rl1fs04gTqeTExsb2wYAKDU19XtvQUdGRoL5fP4DiqJcHR0dMaR+xFx95syZgqCgoDEAgLq6utTt&#10;27fr8XnLE5lMpiibzcYXi8WTx48ff4/1VOOD+2LxnIJmIYiYq9vb29ePjo4GP3XgxSaPt8Wurq7o&#10;wMDAe7m5uZULjvyk4FqzZk0XmzXsLf9nwfUM+KnRE4+3FotlaVVV1Z65GA8LCxtITEw0MAoXM2V6&#10;qvr8f6fa39//vlqtPjcX4+vWresgCp8lkGfAi0XEqE5ISGjg8/m25cuXDy0GMIUQAqPRqDh8+PCH&#10;uDE1NbWO7R7c1tYmO3ToUAm+AOTl5VXs2LHjB6ICQgg0Gk0pzGYbmUzWarVahXNZIkePHn0f24mJ&#10;ienAFV/Gc3V/f3+YUCi0AgDicrmOpqaml+ezPjds2NCCwaurq1VEYPqNITMz88v5JoaGhoZ4bC8t&#10;LU1HBE5LS9PBbC3j9u3b0QuRlWQyWSsAIIqiXERgfIvPyMj4dqHS4cWLF9/EX3337t0XGVMmLutG&#10;RUWZ2ESxJ1q1atUf+NloNCqY+vz3mYteY54v0W2RysackJCQYQCA+vr6pIUCpteriZkPRzUAoMbG&#10;xk3zDSyn08kJCQkZgtmCG6lE9Y915+kG7y1rtdpibG/Tpk2NxOWEEAI8QoBHP7I8FcY8sVqt/hxo&#10;h73z589newSuqKjIpSukpKT8WFdXt2N6etrXG0CTyRS5f//+E3QbMpms9eHDh0tIOo+vqVqtdp9G&#10;o/mE7n+BQDCdk5PzWUZGxmWm6Lx161bsiRMn3u3p6Ymkt8vl8hadTpceERHRR4xA+iiqqqre8vX1&#10;naaPnC0nJSVdJQXUv6aazn19feHZ2dnnuVyugw1gWFhYf1lZWdHMzMzz3riHWBEwmUxROp0uva2t&#10;TXbnzp01g4ODoWaz2c9utz8HACAWiycVCoUxLi6uKTEx0ZCcnPyzx4KaG/0N3gSjNj6j9kEAAAAA&#10;SUVORK5CYIJQSwMECgAAAAAAAAAhAPb3splHjAQAR4wEABQAAABkcnMvbWVkaWEvaW1hZ2UyLnBu&#10;Z4lQTkcNChoKAAAADUlIRFIAAAJSAAADFQgGAAAAvPUaEwAAAAZiS0dEAP8A/wD/oL2nkwAAAAlw&#10;SFlzAAAOxAAADsQBlSsOGwAAIABJREFUeJzs3XmwZNd92PfvOeduvb519hksAwIYbMRKAiAIECQB&#10;iREXyaJoi6RIxZFlSY7KVhRJkSuVzWVWObEcW44dRamUQlmitdGiJceSSNPcAIIbQIICSOwAAcw+&#10;8/bX213OyR/33u7bb94QmPdA9Azw+1R1dU/vb97r07/7O7/zO8q6zFFQaMa4TS678bugwGmwWDRg&#10;4ZzOQaN4CRtfc6OXfAIhxPlq/ONtUdjiWlu53oDzxh9gyccfc+7jzmj8AeXYfKzbaPgAC2Q4UvLx&#10;y6/cKIR4vVHOuZcKU156kFHgVD4gnev5KAiyeUSmivNz+inO7e5CiPNIOaZUxwIyxgMpnUdM6Pz+&#10;1cdocFgU+pzPx16jHHc2jneq8lpq4/vTQPG+hBCvS945P6I6qLjRuSoGn3M9Hw2I5YBmR/8ePr8+&#10;4/XGzmUQE+LCdkamu4iQxoKp8rIeP3hyoIrxQ3Fu52PPXx1ryvc0DJ42Kt+fEOL17mUEUhbUxgGt&#10;GGOUHT3FS+e1zk5VU/nV81J29sc6JcGUEBeqanZp+JGvjDdKg7P5GDG8XNxnGOikbD5+vPzz/Klc&#10;MRZpXt54IqlwIcRLBlKjo7Y8FQ6uGO1GNQYpaguJraEyswT5BVc9t5sMshuqHJQEUEJc8Ip6J6CS&#10;GbLgHGNB0/DObBLHbBwsXs55PrZVa6ZK6qxjy8brZQwS4vXMG0v8bBiYRjdZLK4IX+zwtvySxmz3&#10;wEzZDVfY73N7eURqK+/XbPMNCCEmZrP4RpVZocrnfayWym7yBFuT56XscDwrRzfNeHZqfJjTm9R2&#10;CSFej14ylbSxQsFtuD4fdmx+9Ha2Gqbve14Wl1drFapHeNUMVPmKG28TQrzmlAHVMLBik4MuOOPA&#10;65xeQo8dFA4X5g1z8Ha4ulgIITYzHkid5QgrtRalodfvEUYRGs3AxQQqKDLyGZoMpcraqZd/DgqU&#10;t2GlXrUQ1JAmCc5Z/CAALEkS4/se/X6PKJJslBAXvBiSzOLXNC6Bbn9Aox0Ox6RRsmo0TthixYou&#10;MtJbWTWcKYtFkVVCpzJ40mgUatjaheLVtpkAE0K8xihnN2l/oMYzT3GWYIwP5NmntAifDIZevE4r&#10;iPJCzS0x+XHgWA3EZvLgKrMJzjk8MwqglCw/FuLCtHFtyYYxoD8AL8gv23JcUsVoUNxXV1YNn/PL&#10;K+ilCcbX+MoMA6nRwr0ErwjUTDnGbGzPIlN7QryueWcs/wU2BiXWgjLlbJwmji1hYLBA6nwyvMpy&#10;4nOlRzHUJs0+S2mm8QwoHaKAxCUYZVjvrtOut2UsE+IC1e8OiGohKOj3YXWty/yOOkrBIAWvVtyx&#10;8iEf+7xv88MfBPlBYlnv3unHNKMIzUscpL3kwZ8Q4vVAOTvqbF4NpDYuEn7syedQxsOiGQwGNNst&#10;bOboD3oEvkK7rQZSHjqtMSoYL151WAuRMhgMiJMe09NtHBlJkpCmCddefYgsy4iMkfFMiAtV0QKh&#10;18345L/7M778wNeY27ELP6hxemkZ6xQOjdW2yEgVheHFGGGcQ28xI2UVxElCmsUEgUeWDqjVfd55&#10;99t42113EPiGRlBDFdN7+QFfpXFndaWhEOJ1aTwjdZYjr29+6zH+t9/4Z5w6vUSt0aLT7eO0otPp&#10;EkURntrOKKIwWcR4Fzw7FkhFUcTq2hJh5LO2toJSit27d/Gxj32MPbvnidq1zZ9aCHH+K3ZGSGzG&#10;gw9/i0/++08xM7cbz6/RH2QEUQOnRlN7TllskcLWgLbbm9j3goD+oEsQeAx6q0xPNbj5hptpN5qV&#10;+OjMXnpCCAHgjRcXjFbBVcu953fs5oUXjvPi0WPMze+iN0hQ2mNlZYW5uR3EcbLlN6CcRtseY4GU&#10;ssUrW1AO3zd0uiu0Wg1WVlZBWZQfsWPPPqZauihJF0JciLq9AWEtpNEOqDcbhPUG0zNzoEIa0yEr&#10;ax0caiyYKgvNrbL4gN1GAbjxGniZJvANKytrnDy1zOJSh34KSdynXY+GgZrM5gkhNqpkpM5+TOec&#10;YjBI8EyI0SFGa9rT0zjrEUXTGLOF/fEqlKtuXFwGUMV+VsqSJAOUrtFsz6OMT2YTMqdBaxLA3/Ir&#10;CyEmyQFhLRzuXRBbS5xkdPsDFldWQAdMz8yTKZ3nn8p9PcstYZzFbDMjtbzcBWVptaZo1NtoEnbt&#10;2kPoQeRF2/0RhRCvcd7ZhqDqDumDwQDP+LTb0zhl6PW7tFxAP4V4aZUwbBQdiLdGO1tZdpPmZ8Os&#10;FNRqU3T6Cd1uynonwWiL7yc06xJECfFa0O/3STNDr9fD+B6tqRkS+vhBjW6c4VBAVlm5N8qZ222s&#10;2gPw/RDnHFoZ4jgl7q+yttZBAeudPlONaLwUamyfTyRFJcTrnDc+CoyCKgUYB5kCTyuczQDFYBDT&#10;aE6z2u3TaM8Tx3G+om/LxeY6P8RE4XQKlPUP+dvTTjNIDdq0sFlI6DVw2RqeTfBV3ghLGh8IcWHK&#10;S51SGlFEaiEKA7LUstZZxymPJLMY4w/7R+VT+LZoQmdRw702t0rjtMJXmpWVFVr1Buu2R933IYPp&#10;Rrl6rzywKxuDSmNzIUTOcxuCJ2CsDYF2ZwYqVuVrWDRFur3SG3hrdB5LYbHKFZfzp82UxmDAGXAe&#10;2hmcA20txmUo5VAve5NRIcT5Rrk8LhrPKo3Xao4UPZ6cHd7DvsKffe0sqnid8SBqpNpnT+ozhXh9&#10;k+hDCCGEEGKLJJASQgghhNgiCaSEEEIIIbZIAikhhBBCiC2SQEoIIYQQYoskkBJCCCGE2KILIpBy&#10;RbNPpdTwVL1eCCG2yjmHtXZ4GcqxZpLvSghxobggAikhhBBCiPORBFJCCCGEEFskgZQQQgghxBZJ&#10;ICWEEEIIsUUSSAkhhBBCbJEEUkIIIYQQW+RN+g0I8Xq3sYmHOtsN1etVca4h23DX8vG6+m9XeawD&#10;sKMHaF15USGEEOdCAikhJsgBFlvERnnoowE1DHgqd6xeVqPzrspwGGI3oKZCFJA5R6gUWeyoeSqP&#10;m8rntBZccYVW+ShgJDkthBBbIYGUEOeBahZp0+RQGTiVdyqvUxChsViwoI1Do3BWYUzlmatPqsmf&#10;zAHaSTZKCCG2QQIpISZIAQa9+TReETBlFlxxuUwslZcDZ/FTIIOQENL8BjOIMc0A4+Uv4vRoMm/j&#10;NOBZgzchhBAvSQIpISbJbThXo3NHXv+U6XIKcHRdeXdPKUycwmofVlZh3z7QYHox1IL8TqZ4nspj&#10;syLFZYAQGQiEEGKrpDBCiEmzlZM78+oMSMiTTXFxnmCJAYeDOOV7n/08f/rx3+X0174OFlRYOzNI&#10;YxSQjUguSgghtkMCKSEm7SX23taAxhbTgBYPi1+cGyyQ8p0nv8tnP/dZHvz2Q5DEEJk8Rkrz5zDk&#10;WScfCNFEQIQiLG4TQgixNZLRF2LSKtN51QSRLnJHGvCwpDYlswnKgTEaT/sY58CHi284xE1ph91X&#10;XAIB+SdbAUleYKWyPGAy1dWARfsEDJKYEkKILZJASohJqgZPGwKpMgOVFzVlmEGCSxK0I29X4DtQ&#10;ChRc+yP3cu3db4VmC5SG3jo0mnmPqI09pCxgdX5BD19ICCHEFlwQgZRS+beLc254Gl3/EvMiQpzH&#10;HIAer1sarqIbBj3Aeh+VWB78zGcwieWm226DXbuh34FWBDaGegTdDjRaw0JzZxOU8jfv+ikfHSGE&#10;2DapkRJiwspC8nJFXR5U2VEQFacQRBDWWXn6eW764fdC1IaeBRXBIIX1Pqx2sMeOQ5pBkoGzKOVG&#10;GSdvw8kvzrUMA0IIsVUXREZKiNeqasPx8t9js2wOWOtAvQmppXfiNDz0MJ3nX6RhApIsxtU1K3GP&#10;dZvh6hEHd18EnoY0AT/A6Xy1XwbDxlFl1kuRx1NSIiWEEFsjgZQQE1QGNJvPshVhVruZF41j2btz&#10;J//XP/lfaSjNXL3FyRPH0HWP1NdQjzhw7TUcfO/7QBvIMggdCYqUYa/O4rU0iiIhhQwEQgixVTJ+&#10;CjFhhjyYsWyYax8WnztYWYI4Zam3Tl+ltGp1dM2DQDM9N01sIKtF1BoReAq0BedAj5dabQzYZFJP&#10;CCG2RwIpISZIkbckcCoPqEbBlC2m4Sx4DnZMQeLwp+v80u//DiwuQVCDZACdFeiu0BnE9IwuNiEG&#10;lCHJUpwJxrJO1Y4HBlmwJ4QQ2yGBlBCTVBRIKQcoMKqSNSrqmZaPHmU6rAGa7y2c4G291VFwpTPw&#10;Z8CDhvZoLC1AaEE5nInoJQmhCYaxlQfjndTLaEpSU0IIsSUyfAoxaWOV3nmEMyxAV5rpffthZgba&#10;La67+Wb+05//GWtHDoNN81OQgRlABGk7Kj7VKi8kt3l/zhDwyv1myiBKCCHEtl0QgVS1b1R5ql4v&#10;xAVLWVAJ6AGoBEeGxVZ6mpt8yZ3zYbXHC88f4dZbbqd19Q3QSyEK6ccd4lqNTCtsPSKOY9A+pIqa&#10;iVD55nx5ZFZUmKcBxAHEPrgLYhQQQojzkwyhQkzcaK6tTBS5Yoc9nMZmxV4urWmshU996s/4+h//&#10;MZw6DZkmasziDWL6i4t4PUvg1/LMU5py+vDh/AmL6btMwwAYYOmTb36cveo/rxBCvHZIjZQQ5zlt&#10;8gzs+rPPsXf3Hm77hV+Efo+v/dZv8+wzT/DBf/yP0DahMTsL1oP1NK+datSZu2Q/A8ZbH5QzicOa&#10;9En8UEII8RohgZQQ54UiA4UqslGV5py+D+sdmpdewm2NJhw7DrUat/7dv8utTz7J537tfyYMQw69&#10;+Wbm3nYn7N4BzQjX6/P8yiI79l6Uzw4ynNkbFp5LnbkQQmyPBFJCTFzZRWoTCtJOB69Wg8VVTj/1&#10;JPM33gKdDt/9+Mc59fRznHzuRRq1Ot+xjsbR47BnnrkrL+fAzddzyd48IwWj1grlDjHS9kAIIbZP&#10;AikhzgvDrYqB8a1ivEYDe2oB3Zji6Sef4nf/+b+EtQ57ptq8+PQzXHPFFbzrR96Nd887oNmE9VWe&#10;+utv8+hXH+Tq299MODtLWH16VzmV6SiZ3xNCiC2RQEqISXOqEsiUU3yVm/t99MwMDBKeffIJfAU7&#10;du3kTYeu5kM/9WF4y/Uw1cq3hDFAbYZut8tjTzzN/rndzF0/O+qSPppBHO1NI0GUEEJsmQRSQkzS&#10;sPfAGRvEDBtzqrAOnXUYpMzNzFLfM+DeW2+l8fZ78gZRjRTqwNoAgggWlvnS/fezdHqZn/zZX8gr&#10;zcvGm6XysgRRQgixLRdEIFXtG1WeRtdLLynxGuA0qFGR+RkGMdRqXLJ3H1d+4G9BazrfJsZvQBDk&#10;AVGzAZmFuWk+8FMfJNAhzLTzx5fZqLK6vJqVep1TSqGVxtmNY82E35gQ4oJwQQRSQry2nblubuw7&#10;POnnQZaFXXPz0GyDddBog7NwfAnadUhTeqcWqV1+JbtvvB6UyT/h1Wm94nL1+SWWEkKIrZNASohJ&#10;G87hbX6zTVJ0cdvXHvgKU5//Im5phShOCYIA1WowCH0GkYebanP7f3Ugz0QFmqWki/abJMVzlav2&#10;ys2KpZeUEEJsjwRSQpwvNhR+l1N8ul4HL4M4pbe+xsmnnyM5foqLZ+bxbMbS4goLvT7+3nkOvf1O&#10;iOqgICaDoM46eZkU5B/4cu89xfjqQCGEEOdOAikhzgeVIGpjaU5/eZmoFwOKZq3OgUNXUTtwMXNe&#10;yCPfeIg7b72dlSTFzrVo778of4J+TGpBR/7YOsCyTKqsPZcgSgghtkcCKSEmbZOi5jKuckA0NQ31&#10;DAYx99x7L1xyGaQWXjjCs48/ydzPfIS5qSkYdEiOvAhJAn5AHcVyd51mvT3MSJXTedXpPSGEEFsn&#10;gZQQk/ZSvZySBLp90Ib+2jrR8gp4Bpp1bM3AXAjTPqxpOkuG6cgHDFjDtA4hZlRwXr7O2c6FEEKc&#10;EwmkhDgfnCUrBUDg5+f9hO985xG8z3+B1iDh4P5LeP7Z55j6xO9xJOmTao+5fXu57ZZbQNl8pV9U&#10;ywuhqoGSAtD5fbSWzfaEEGIbJJAS4nzhQKvRlF7O5idlwTmWFhdZefIpGus9Tj36JJfP7Wb5voc5&#10;trSA2TnPxbM7wfPAUwy6HXzjof1w9FSOURW7LSIoCaSEEGLLJJASYtJMEdkoPVqpR2X3PZtBHMPq&#10;CtH8NNHVl5GeXqC/2sFXikarxWX75hm0GiwnPeivwkyLcMcMKWa4pd6wf61mNJ0oQZQQQmyLBFJC&#10;TFCm8tYEZVwztpquSEahdJ6q2jXLbX/zPXgH9gIZpAl4GhYWYHYOrOXYkcOws1kEZY5eZ51WvT2e&#10;iSoitLSY7pM+UkIIsXVyPCrEBG22U4srTsMrHeD5+QxfN4ZuDAkwcNDNoDUP1oBXYz5oQFY8zJaZ&#10;LkbnZWdziZyEEOIVIRkpISZIOQgqmSKn8hgpI5+KCzwYHDtN6EWQagZfe4L6I8dhZgfoELIMlpYg&#10;HUDSxakY/sZeaHiYVpNao0m/eO5hF3MLKis+/NWtY4QQQpwzCaSEmLQyBVXZB6+6iC+cn4d+Cst9&#10;Hvnqgwwef4bp9QG19QHZepeDV1zBybRPb8cU0zdfww4T5qvxio2OyzgtK17CSNAkhBCvGAmkhJgk&#10;BXijEiZHpfN4eWW3n1+Tdlmbi1jb22BpJaO+w6MZzfFH33uMNe2IZvZyhX8pO+pAqMDzUc4SKD18&#10;KU1el1W+JkiNlBBCbIcEUkJMkCOfyqv25BwWm5eBVBhBlsJ0i4uuO0R/zyxrJ45T14Z9e3Zz+7U/&#10;R2fhNM8uLrAeeqBSMAaUwig92hPZ5VOHjjw7lRavGSIdzoUQYqskkBJiwjSjBXVnl0/47d67h/Zd&#10;b4V6BE8+xdJ3vwO+T+PWW7muXiM+djjvI5WmEAQ/8PcuhBCvdxJICTFBxSwbMD69lwGm7PfkAKtA&#10;GTonF2mcXsEoBavrzKw7/vq3fx8z3cbs2oHZs4PLD14BoYE0xfmmXMSHUqO68rLwHGTprhBCbIcE&#10;UkJMkoNyR2Gl8xm5mDygSgDfgOn1AQMLKzz9xa/znceeIVpcZd55zAY19hmPpfQE6d4lZm+rQ+zl&#10;D0wy+jrBmbyzeblhsSkjNZBVe0IIsU0SSAkxaWXH8bMFM7UI4hSmWjBVJ2tH9PpdlgYZsevRW+yw&#10;rhx2VdFdOMFc0gPThDDE16aM0zAU2adN9vUTQgixNRJICTFBToH1xmMbA/gUcZWDhaNHafmGQCtq&#10;d1zNGz94L1N7dxXpqzjfM08bWFvj2ZMnYFcExpLYhEG/T7PeGs0ZQt6vyhslpWTVnhBCbJ0EUkJM&#10;2EsliOb27QWXgsvYd+gNTF1+Ceiiomq9A2EDnIapOra7DGSgPTzt43nR6AUq5wokehJCiFeABFJC&#10;TJBy4G3S2bzcf08riNfXaHr5xNzgmaOwmuR76ymTT/nFS3kledznsr6f10gpUB4MXIanNFqVGyAz&#10;zE55xWtKjZQQQmydBFJCTJQtMkXFedH3qZx202iazTYkGays8cT9X+NbTz+Pv7RMK7U0lcFgWE0T&#10;sl3zzN90LdfdeFO+5M8ojPKG/aJ8XQmmSlIvJYQQ2yIrn4WYJAXoLJ+q0xZbRDma/CgncEDqQd+B&#10;rnGgMUNy/CTzymPlmWdJlhbo9VdZ7i2ysHyCQdIttprRxJ3+8GXK4MxpRsv3fAte+rrPRjnnsMUG&#10;z87lkaVSCvU6/38RQrw8kpESYtJUmSIyY/vsOfKpPtWPiyabGToKaO+Y4bL9F3HbjdfC/n3YIy+Q&#10;1uusN2qstprDwChoNFla71NvRsPntOTThaM5PlD5ta/KjyqEEK81EkgJMWlOD4Mpi8ZSZI/Ia6Wi&#10;VkC2vEQQehz6e/8lh37yfaRf+Bz9xQWig7vR730XgTbMhgGzzz0Hx48xaDQI9+6n1YyGmxVLyygh&#10;hHjlSSAlxKQVU3HVTNQoXwSrgz4z0y2IB2AtTDfw3v0uvPU1+OJ99D/5x6gwIrz3HrjmEEQhQX9A&#10;v9djNc2YbjeBfPZQVV9TCCHEtkkgJcTE5R05q62eyuyRAbTSRZGTgoUV6KzB2ho89xxf//JXefrJ&#10;Z1jqDbj68Atc/tY72P/Od6KaDaKwNpywG2aihtFacYuyElQJIcQ2SCAlxKQpcChcEfYoRk0yPSDw&#10;A1hYhEEMqeH0Vx/mM3/8Jyy88AKXH7wUHdV5x733cNV73wfTrbwTuufjgJOnF9k9PzsKospTGTwp&#10;XUwtvto/tBBCvDZIICXEBFU3Kh6VnI9OKgPW+uC3oLfGF3/zX/Lwpz/LtQf28+Zrb+fgNVegb7kW&#10;3nQ9hAGDF18knOnQ1QPC1iw7iyDKbNKUkzLTJUGUEEJsmQRSQkxUOflmx9bNGYr6cwsEAXQHEDWY&#10;bk2zY9du9h+4lCBz6Ok5Vo6f4Mif/TlH1ldheop7r/4IdePRTWM8L8ifsLocUAghxCvmggikxnu7&#10;qLyLMy6/Xo6mxQWsnMYDPZzaG7uxvEPNh+dfYN/N13L9HW+Ca67LM0qdFaZ2TDHVWWHXyRMsZTEn&#10;jhxhx0UX43kelnzfPhTjjTjL64QQQmzLBRFICfGaValbUkUc5dToXHkWjM2DqYt2MT8dghdAFICz&#10;UKtDmkK9wdzBS5mLAmg2SYsoKUkHhF54ZjZKVc4loBJCiC2TQEqIScv0KKDSecI1BVIsGWAVDLwB&#10;uqkIm/OoYbcpRUQD+ibPNnk63xqGUd1VUE7tVRXB03Dh3g/+JxRCiNcsCaSEOC/ZYWPOfN+9kAxH&#10;p7jVoVBoMqBhvOG1cadDT1m8RgNPawzqzECpCKTK/fzKFYJCCCHOnQRSQkyaZrR6rohoytYHGktW&#10;WVqXkBHbGKM1CoWNM+x6jPYjiHyCZhujR0FSamM8HYyeuwyiKoHUqE5LCCHEuZJASohJOksUYwDj&#10;iurwaqdOZ8DVK6vwNNT0qOOmGq8oV0qNd/ksjDJdMggIIcR2yBgqxARlQEIeKxnyD6Qpm0qVN2ZA&#10;L4aFVYgt9DPoDfKi87kWRBnsmgWjcRY6SR98Q2R8jDJnFJpnRWyVMUqGCSGE2BoJpISYIMcokEoB&#10;sBgsZA4yC6mFU2tk932FJ7/9KHa5Q/f4Aseff5EoDJk9dCkrB3ex/9YbuOJNN6LmZ2mHAU5Vuh1U&#10;Wx+oUfJqmMR6NX9gIYR4jbkgAiml8qHeOTc8ja6X42lxYctIi02KHZYBYWKLwMfC4gLP/tbHWXv2&#10;eQ4fPUyytkIzhmmlIAxYPbpKd32aT3/lszx+/XW87x/+KtRCVBSQZZaglm9YTPlRKVqv+YqxffiE&#10;EEJszQURSAnxWqWACE2CJQE0CrQBm4HtQ2eRWCdcf8ctXH/JuyHy89SVcWAH0O1C7JN0BjyzvMiz&#10;n/4MB9//o4AiCGucOHGCXbv2jL9oEUyZSmG7EEKIrZFASogJMg6M00Ra06UMahR4GWtZhxNuwM57&#10;7oQrLoedDXADWO1Auw4hkChYDfATw6Hjx3jgvs9zcGUVWi3Qhp27do3W/G1I4Eo+Vwghtk8CKSEm&#10;yZFnmDQYDzT+aDWeC4nCFodfeJqmCwnSPRB5kPqwnIJJYH0AHQPfO8YTzz9Drd2G2VnwDb3BYNiQ&#10;UytQZ0RNZeGUTO4JIcRWSSAlxCSVaaFifk1DUX2uabkWrcZFvPjVT/LAH36RhdUFWgp2DjS226VL&#10;QrfpsdIOOe3DRddfw7t/4Wfz1uhao31/uDLPMprKA1u0SXCVdp0STAkhxFZIICXEJJVZIgvKgC77&#10;EjjyeqjWFLf/2q/DX/0nHvzyF+geOwnr69heSq3m05zaQdqAQ7fdyHX33A279tA7uUBt9w6MH+Vb&#10;zFBpVaVsvkcfZY8FCaCEEGI7JJASYpLKwCnLV9KhgQAwMPAsYWDzJpzvupFb3nFZPke3nsDSMnG8&#10;jlOaG669CeotcAn0B9R27wFfYYHlzhrTjakiXsvXBuZzfMVlQPqaCyHE1kkgJcSkFX2ekjTDBAZj&#10;AJ2S4YgZEGhg5wwEU5AM4PQaTNcJAp2nsZaX80AqiHALx1HTLdbW1+hkjvbULFDu3AfgiqnE8t/2&#10;jLcjhBDi5bsgAqlq3yilVF4DQtFPStZuiwuZBoJ8us16eabIWAtpRt23eSfzx56Hbz0K81Nw5VVw&#10;dBX+4q944ruP8L3OMntvu42Zq65g/4//GCqKIMswxjDbbHNidYGd7blJ/5RCCPGadUEEUkK8ZikL&#10;JiPDkmGLNgXFtFu3A6t9vvmJ32fp0adYXl3i/T/2fo5++j56pxY4evIY1959Bw9+57ssH3mB65Me&#10;N/z4+8AYAnwslh1FEKWHJefl8r3y31IjJYQQ2yGBlBATZclIi0DKYUkInQIFNh0Qnz7Jo48/RrTe&#10;ZfaiPXzlm18l6y/h1xxv//mPwDvuYl+twfqzT/Pv7/s8N7z3XXkxeZZyemWFufmdqLzNJ8OgyVlQ&#10;0tdcCCFeCTKKCjFRmizLisuKzGXgdH5ShvV+n+V4wNvf/6Pc8zMfxe6f51Tb49CP/zD83Afhqovh&#10;or00b7qRE4df5PEH7ic7eQwvCtgzPz/cU2/Iac7cbU8IIcRWSSAlxKRZjSbAEGBsAMoHZ9BRC11v&#10;E83tYMdPfRjeeDV3/IOf59lWwNTf+UloKWh54Fl48gnSbofTx45i5ufBWhSONBmMgilXnjQ4DzA4&#10;ysBKCCHEVsjUnhATpTE6xGGKzYQdZBqcAy9gdm43V1x3AwxS2DkH/ix3//SHYH6agZcSWuC5F/nO&#10;l7+Eby01zwNrccsd1Owsyuah0pldzfPXFkIIsT0ykgoxYdrkfZwc4KkAMg8yPz+1d3Pj9bfReeRJ&#10;iBUkipvf/aOcXlimSwN0QPLC8zz2139NPQyYbjbBZsS9Lq4/oBZGo8m7DcGU7LMnhBDbJxkpISao&#10;0o+TDEalSynDSGfqzrfC6WVwft7tHKjP7aaDTx9FdNU1HLz7bt64by+X/cgPgx8R7tlLEie4OCXw&#10;g3yBXhk5qdGeTVPdAAAgAElEQVR5uW5PKqWEEGJrLohASql8mHfODU+j6+W4Wly4MmCAJStW1qWA&#10;V3Q2H/5pR8D8NFaDzvLyJucCAiAjgIOXcdOv/Spo6GXQtyk14+GikKh80jKQkhrzMyil0ErnixnH&#10;xpoJvzEhxAXhggikhHjtssOTQaPQZIq8u3m547APBMU8fBEEGQVpkoFvWI1hEFt0qHEGwsAjA7yN&#10;wZJiLBuVUEwnIpvECCHEVkkgJcQEGSAsLg+TReVWeMWVgzWLVRYv8PAjIANlLXWt8MtMk9GVVXmQ&#10;KbAO+oOYWhCMqiEVpApi8kBKIUGUEEJshwRSQkyQchovo5jGK6KdDZmkcErnDTRV+RhHaLL836mF&#10;hS6ENTAO6gEoWFtbZmp6Gi8K8geVQRZ54FR+8GWWTwghtkcCKSEmKQP6Oj8vU1KmOC8ux4nNN5Bx&#10;MUo5otBDUURfCmj7ebfyxZPQ3Jlnp0JISNFoPPSoqr14SFCchq8j63eFEGJLJJASYpIUoyKlMpCq&#10;Nh8nj4sCY8AGYFPoxZAlMIihl4AL4Lnn+dZ3vs21d70F/8pLma6FZDgWO0vMNmYwuoiUqqv3qu9B&#10;CCHElkggJcQExQY6BgaMdycw5BmjCDD9LnghrK7jvv5NHv/Clzjx2BO45TX8LGOmOc3RtRW+u3CM&#10;+YHlwPwOqAeYZkQzjEgonr8I0MpYqty6uIYMBEIIsVUyfgoxQRZGgU5xXZmkUuSF6F5gIEvBKfrH&#10;T3D0249y6juPs9MEzMzOsLb4AvVWnQMzUxzYNQ+eByvL0NiN9ky1PKpaww7IjJ4QQmzXBRFIVftG&#10;KaWg6B/lnJNpCXFBC4Ed5OVLKZXGnJQzfZZBFhN6AdQ13z72LHPXHeSdH/0AHD2eB1iXXsTxhx/k&#10;jnveCTe/EdZPwf69LK4u0pzeBeg8IKvUSY2lpMqoTQghxDmTA1IhJkg5UCl4KUQun8oLyaf1fPIP&#10;aFivg82gs8pqOuCG/+6X4Zor4NBBEgYwM8Xu972H3/mn/wS6XWi1AJidnqfT743aR5VpqWqKCs6s&#10;mRJCCPGyXRAZKSFesyqNnDI1ShiNbtb5irxuDzyfH3rve3noX/8WamWVm95yB/7MTk78wSdRvo8+&#10;uc6xP/1L9nz0Q3nxVWBoRy0y8unDpLI6b9h+ijxgk15SQgixNZKREmKSyuabGZgMApdnpHwqAY4D&#10;Wm0IAzh0BZ/79kN85uFvkKkU3nwjjx05zGcf+DIXX3kFp1dXQXnQjSHOhp0Uqk3NyyAqy5sqSEJK&#10;CCG2QTJSQkxSRt5m3DJsf6BU3vKgbINg4xTtGzKb0Fla5Ff/5Pd45v4vYS69BHbs4O7/6ZfoHD7O&#10;/Y8+ynU/82FIOtCYgiik20uph15eH1WeyqhKF6XnCuSYSgghtkYCKSEmqdoMUzGeOgKwkPQTQj/A&#10;1Nq0601QKZe96c357cbA9dcS+ZofvumNMDsDiYUowlqoR94w4zW2LFAVeamNryeEEOKcyGGoEBOU&#10;aehH0KlDt5ZfjkPIAoZNOsOgnhc4ZR4MNP/wx36Kw597EJZS6GpYXuf57x0BP4LlVYga4DSrC+uj&#10;PZGHWSjywyffkhlLpqXWXAghtkMCKSEmqOxIUJ7GGo+XU3HGQG8AGXzmX/82dq1HutqBWhOsBlXj&#10;4Dv/Cz72i79MdmIR1vuQwfRMM68yL41lnzQOLUGUEEJs0wURSCmVj/7OueGper0QFyrPQSOztFNL&#10;K4V6AmECJmHUWCrJIPShs441jn/4P/73XHLn7bC2lLdFyHx45BkuD6Z47LNfBK3z27BFfwVGAdSw&#10;uF3jWR/P+Sh3QQwDQghxXpIRVIiJsuPnapOTZ/LbGzWm63VWT53KV/G1piF18PWHWfnUX7Lw+DOo&#10;1Q5kGUQBkOWRmmH8tHE/PzkeEUKILZNicyEmKFMwMKNu5pDHN4b8w+k5oJ9Bvw/GZ297lvv+9P9j&#10;96e/wBUHLmbx2eeYiR1PPPEEe3fs4oqDl43mBrMUfDNMbDk1CtvKaUTZa08IIbZHxk8hzhNlSVS5&#10;yC4DrILAVxDnmaWL3n43bz51mm989j9z7KlnCdIE1+lSm25z74ffj//2O/K26J6jl/QxhMPgCUaN&#10;NzWjQEoSUkIIsXUSSAkxQcZBvUxHFdNtMXl5lCvO8TTBVI3+iZNEc1Nc/jMf4pLr3sBDX7wfG/cw&#10;kcfugxdTf+8PQTMCL2NgIA6jYXYrALwyQtu4kq/ci0YIIcQ5k0BKiEmqNsqEYXBTruYD6MQd5oMw&#10;v0unA16Ef8NN3Lb3YiCFndNFG3QN6QAbRDgMCm/zVXnllRbZG0YIIbZJAikhJqnIQmXk2acyG1UG&#10;UQbor3dQMyG19hz0Uzi6kAdBwWx+78NLkHR47qFvsOeGa4huup7Iy9AGBmQ4NDF5zyqjQflnvgWZ&#10;3hNCiK2RQEqICSozTyl5y6e0OMFoP+O9szshSeHISWjP8uwn/oRnHvgaU5lmffEUphmipht87bmn&#10;+dCv/RL7rrke1rv4Uz544dg0YcqoV5VDis2FEGK7pDJCiAkqgyWPvI5ps5NxwPIazO/k6X/7hzzw&#10;pfuIPJ9nnniS2WYbs9pn/fljXH/gMrITy3lE5tdQeHjW4jEqhxptWJzfrSyXEkIIsTVyICrEJLl8&#10;2zsP8BSEepQ1grz0aenIcWbaU+Dg5PIiV970RvYEEVdffRVzM9NwehF2znF8eYHdH/lI/sDM0j15&#10;ivqe3cPWUWVJVHVlYNlaSgghxNZIICXEJFlgwGgVnS76b5b74jmY2bU77wl1/DiLJuU9/+0vQBjC&#10;8ZM8/8l/x8X/4Gfh8GEe/Fe/yXsOPwOXXwr1GvV2E+cspkw8j+0/w5mNP4UQQpwzCaSEmLRqtXd1&#10;sr1MS3V7EPjQaPCGQ1fywte+wgtPPcFtN9wIU3Ue/9//KbNT03TjASeffpqdl18C6+swM0t/MKBW&#10;Kz7mCtmhWAghXmESSAkxQZmBpOhsXiahFPkH0wz7PRlILYR1Dt12B3/8jz/Gt77yZW685A1c/PZ7&#10;+dNP/NdEfsBCb514eQ28EAbrAAS1GgOK+KlYIVgmpsqGnCEyEAghxFbJ+CnEBGVAj7wuqqxXKovD&#10;TZmlCgPorEM8gKkm7/7QB7j+thtovO128Hx+/Dc+xqkvfIm1Rx5m/3VX5oVVzSlWuquEzZlhK4Vq&#10;0qusl5LWB0IIsT0SSAkxQYa8/UCZHdLkcZAqU0ZAur6KV/Oh3YRsQOOt17PvinnYXcvbItx8kB17&#10;6vytX/nbUA/Bh2Xb57m101zSnMErnjMEVNnZvNr/oIyohBBCnDMZPs+J/T6nSdrwXqQO5oKhAQ+b&#10;b+GCHa2gK+f5NHjNRl4jlWb8x0/8W0hTmrPzEMew3gFniyfSfOp3fgfrMiJd5+Cey4Z/mYoiOKsu&#10;2bOAlb8XIcR2fL/vxQ3fS9UxqHpAtw1uk9Or7YLISDmX/9copVBKgcqrZp1zr8i8RHV3js1vKL+O&#10;qsuexreCndR3Uf6ei/fl1PgP4fRmdx7dXPwMSuLpiVI4HHa4UbErfh9Gga/AeCbPPA3Af/Iwn/zQ&#10;L7CnVmNXLaSzvIxvfFbilMeWF7jlfe9Bryqihib0NAP08K82VcWKQAOQQvn5UfB6PqZyzmGdzWvx&#10;x8aayb4vIc5/1Yio4Db54GwW6TiKgtCtjz1lT7wyow/jtabDO30/r8Dn/IIIpM4b5S9+LAs16S+g&#10;yh+xcqM/YskyXBDyhpx2WMcEjF32AOKsaJOQUu/EdI8vkPYT1tKUxdOn8NpT6Pk5prRhRgXgPEg1&#10;yjoym+FFeZ7LApliFFqpFNAo6SQlhNiy6tIVitQ3499FjjxzXh7cl9epyvk2VYOpV5sEUnyf32F5&#10;g9N5Vmp4x+qvS3//5/iBK0uHC2MZqU2uq5BM1PlCY7BoIEOPHVl5jnxAyjKwjj179nDw1tvZ4xnU&#10;yirPf+85dlx1BeH+fTy5dBpvpg39LtRC8AwBo19/9UjNFa8rhBDbc0YOqLhaj4KkctCpBlJUbtum&#10;6pj5sr2CX9oSSL1cTlf+48s1T6VJfyFN+vXFlg2LyjVK593NyzHHUNxmNAwsaMXByy5D3X03zM5B&#10;knDxU4/DTAuuvIyrThzHpkm+p4xNAB+vaHegXXGgWAxcilHmS1buCSG25vt99xQJiGGmis1nSrY5&#10;+Bgmm40CCaRenjMyUfrMbORki6Q2z47Kt+OFwam8XqlYRWc2ZhUdoPPK87XBgPbpU2AMDAYQ91l5&#10;7ghTN14Ol1+ENh74ARh/+Ps3m1VhDv9uJAgXQmzHmWOIq9xWrSYuZ/uqhTHlRg5bUT7u+xYnvArf&#10;gxJIvUzV6Vw4s7htkjbMUA9N+n2Jc1Gkx6u/yGr629OQwCNPP8Xx7z6K1+nSNoYVEqbvuIG7Oyuw&#10;c2ceYGlNkmUo42FQlawXlVSXkiBKCPHKOEuteXXYqS7SK68vg6gtV2meLYFxxsKqH+z3oQRSsEkt&#10;ka1crYfXVKuRHGCL346ZZGG3A7vhu7I0euc5Vbm2fGzlBjFJG2sFxrJSZXsDWHYxz6+tkCwvsqPR&#10;JGkGXPumG2HfTnCObhITBCGdbEDTRKOWB5sUd5ZrNqXUXAixVQ7GxitV+T7U6szvperOCvAKBCHl&#10;E1b3Da1ETq9GokECqZdgN1wea36g8tqTjMnNz24MoqpZss3XFU56NlmM08Wvo/htbRZQecXNvmHq&#10;4v3c0K4zE0Xsnp6mG2nmrnwDGR6Z0qhAE6MJg8bwb/SMab1hWww7/NuRYEoIca7GvnvchhtUHlQZ&#10;Rp15MvJ/l+evyDdR+SbKsbNS9Fl9fz/IdfYSSFWdJUOz3unSaNTp9SCsQZrmCxLSBIIgb2s1qaSU&#10;BXoDiELo9aEeQbefEHiKwPOK+9jij2fDigkxecWH3xXdN6uBuy7bghnAWeK1JW56x13U6zVot/I/&#10;xO4q2dw0KYYMXZwsPgYDJEmGr82mhZ7yZyCEeKVkGaSJIwrzL8RkbYDfCPOAymYYz2CUZa2zTlCv&#10;0e/3adQalXXKm0uSBN/3x65L0xStdf5YC6x3oVnP60YDH3xd9JnMv8yrY90PIpUggdRZVP/jG406&#10;Fnj8qaeBgHjgaLZmsFYRhiFrq6eKvTcmI05S6o0ay8uLvPnN1+AH+Wqt2KVkSY96EBVZhw1/Qj/o&#10;iWPxkqoN5arKaWSNJbMxnucR7NhBwAxkaX6o53vQmMcYnwxN38akNsPzapQLIrTeZMjYZPGEEEJs&#10;RWrzhcXGgGfUsM2i71SxmWg3P8JPUvrLi7TmZsBBGEV0VpZpTE3zUmNQlmUopXDODZvmApXiq+K1&#10;ghDb76K9OkqrosHxmaWn5b9fqa8/CaRKZwQVo/96C5w4uczHf/ff8MgjT7Fweg1lIlZXuhhjaE+H&#10;RXPDyfB9H62hVg/4lV/++9x2+8206x6e8giCGt839yDB1ETlu7Xos7RV2RBeFdGVs1l+oOXlQ0HW&#10;zzCeYsqrkWpNBvSzPlZp6iYYpb1hLOV9ttXIQgjxcmWZxWg9XkbgyDdbzyz4Ab0nnyYMfaJ2CwYJ&#10;LC/B3DSNeuMlU0S+7+OcI8vyZIUxJt/hBMqtIOidOEntkovBQhYn+TSjgziNMX6wafkLvHJffxJI&#10;wVm/Tao1UXM7pnFKs7y2Tj/OaDRD/EBRazboDlYr/TJe/fO0s06vs0arXSO1ENW94m8533jEo/wb&#10;1+Nt81/hzrJi68o6pXKK35BvWYIDTxdTtHEMgA5row77GZh+ClEASuddEXCExsOUWxeVT1qtIyiu&#10;KG8SQoit8PyiJCEDL7NFgzqd7+O5usbRhx/mj/7g9zh4yaX86C//EoNvP8qLhw/zhptvgN27QJmi&#10;vcvZKaXwvE3CFQdHv/VtHvjPX+BNd76Fi299E77x8i21Qg/P88Z2pAGZ2puAPIZNMkWvn9HvxXQ7&#10;MegQ7YV4gcfU9DynlxKsyhiPSl6dc+0cu+abrCwvUKv7tKdmhoXD/aSP7zk8JaXE56syvWwqp/GV&#10;djaf988ylAYVBKNicaXzvLrfghToxax2V1HtGrVWXmzez2IaJhjFTmrjqwshxPYl8QDPePmYhYXM&#10;8cIDD/DJ3/t96r7hma8/BHFGWGvyht17OXb/V9jz1rfAgQPf93nTNB0LorIsG071+c7w9Qe+wmc/&#10;/RmUZ7j4jddBo0HZblgrTcoPfoG6BFIbbWgYZsnnfZsNj6nZOcJanTgxDGLL6YVllBdgtY+dVLCi&#10;LEePnaLXW2Y6a7LW7RA7CBT4foCHrRSbS/LpfFT+bjwYFU2VQZQrbglDlHLFckyFG/SJXUaoIji1&#10;Cq02+AHt2Xnw89YcVkFggnyFjKr83uUPQAjxCrBA6lI8VSwtNiofeBILyyt89XOf56d/4ieYe/Ob&#10;+Te/+it5pmjHblha4c8//gl+7s67ij5CZ7cxE2WMwZji+zaFSy++hGuvupoDe/dBGOVjpmeIBwNM&#10;FI49tvr990pmpiSQehn6SUroe/T7feI4plafo1abprNuabRmOL1yYtMNr18NCpjdsYO4H9FsBERR&#10;bdgZ2zqLU27D96a0PziflN0NxjrVVTdUt+SZp/Uu2doaOvBRzRYqqhFqBYkme/55ktVn8ebaeFcf&#10;BA9sktEjJgpq2OKwoAymXLE6UP4KhBDbFccxXqgxmuLgz+YrirVmsLzC3K23Qa1GWxl48SikCU/+&#10;xV+w/MILENVeVqGmtZa1tTWUUrRarVGNFHD9XW/jyr0XEV0yntnKsgyXpWDK1es/uDFPAinY9Ahd&#10;D79sNJGfFwOnSUa3P8APMzJn6Qy61LodtPZwE5raU8Dqyjo262N0Rq/XJXP5l6anFJlL8JRBFfM6&#10;Cn3mzysZiolxQELe6sAb5p8t6Cwv1MwsfPMRvvHF+/n2I39Nc8csN7/9Li6/6QZotyEGc2AXX/3n&#10;/4ovPPIQd/3Ee7jzb38Ir2YIHSSuR6DKo7LRBtsG6ccqhNgeA4SATz6OoYB4AL4P9Tq7d+3k0//o&#10;f+He228nOX6Ctb/8C77wxfvoZwl33HY7HDkM81PEQABjg1K5Dt44WD9+mtXDR4kwtPfshbmpfDjr&#10;d6FVI7rx8nzl3mAdBjHMTlML65QbO2SMnq98m6Z8vVdgAJRACjZdrVf+R2eVm63VzMzM0BvEJJ1V&#10;pubbDNIeRhVR+ESKzUGbEKMc3e4agafxFGgyPFxegIwu+ldX4nEFTpW9rSU3MSkxsIAjQjGlQaUJ&#10;mZfiawudPrx4nAf/z/+H4MgiU48/zr5rruDB7z7Osasv56473wZ33AFrJ5hxJ5jmFLP+GugOWE13&#10;fZ3m9E5G7e8Y61A33MRYdi0WQmyFs9S8AAZxvkLcOWgVPe46q9z73/wiT/zm/8EnfvNfcPHsLI9+&#10;/nOsnTzN9EUXcdOdd8G+vTgfelh8QFlNuY1VUmTQe0vLtNvznP7a53joM1/knXfdSeutb4ID8zCl&#10;wSzRtRn1sAm+hqgB3R4sr8Hu3SgPPJO3aCi/z/MN4Svr+LY5/kkgBbjhZhnDK4Y0oxYVJasAZXGo&#10;IhhRxWM39lB9lc6dZhQk2eJ7MUPhikVaqtLNuniIAsgqXa0lmJoEBfhFmGssYC1KayCDrAdrK3Re&#10;OEz44gLvuukWWu+4g72nn+XhF5/h85/+j9x5+jjej9zLTJCRrJ6ic+pY/ji/RqAczsUYFY0W621c&#10;wiKEEFtVHIgNXIpyGUbnjYDzfjw+BHDlh99Pow4rx46RJAlvfstNvOEtd8CVV8JUvQhuisSAzs8z&#10;NTr8a05Ns/bw46SDmB/71V+B+Rme+vj/zSkz4C0/+0HYN0PdDyBLYLkDQR2iJuyazQdVNcrEl9/x&#10;GbZYKGhfkUSCBFJCTFAAzFP0c+0AKJTv8rg2A5dl2JkWWEXro38Tbr6aS3bUuMR3LDz4Lb7ypS9x&#10;5zce5OiR07TrM0y3ZsH5kBkiFeKpgOFoVwZP1Z6sSpJRQoitSYGugk4EARlNzPCAEE9BZxkO7Wb/&#10;r/8d9qeDvH9Uaw7qbcADA56Fts6fK1P5eTnfooGlxdPMXPcGWocug+VFaAVc/j/8PLPf/ia/+xv/&#10;jPrRZd7/3r+BfudboRFhswE2qpGqYGwrGlN5zyn5bIAGahTTitsggZQQk2SLIKocPShWvSgFfoCa&#10;bvPYwkn2+nW449b8U99QEGrm3n47d77hEo790X9gfeDQUZPMedBNwW/g+R5Yw9jHvOxjV8my+kgw&#10;JYQ4d+VimSYRFJl1m2T5jgqDhEe+eD/XXXMl7N+V37O1Ix+fOqucfOpZdt5wE7TzGs68j15+lFed&#10;AZqZn6XzvcMsP/Uc+646BKtdHv2r/8A3Hn2I5SNH8ZYzvv75+1DPPE79yoNM33gVe+ZmyYDDi8fY&#10;P7vvjObD1bU8rwQJpISYtPITbijS0BkoD+oN2H8R93z4g3zuU38OLzwDNxwCEo4sL+LXI3YeOMCe&#10;D/4Uda/F0a/ez8nlLld1Emj7eXp94PJICYa57fKoL2W8h5UQQpwLk0G9G4Mf5IVIQJplaOfByoDH&#10;/vCvOHHiD7i62SY9doowCFh2mrjd4oWkzw/9+t/Hf99drAGtDExSjEUe9L0i0EkyGtEU0TOLfO//&#10;/RcceeppTveWaB1os5IOuO2jH+CyN98CFx0AC9+87z4e/taj/ND7fpQrp/eAY7iq3uZPPSySr2aq&#10;tkMCKSEmqYxkyqJvrbA632xTKw/qmit++sPEgc+p9WV2LC3BpbuZqTfJ0PTWl6k1m0z90D28fe9u&#10;XKsJrdm8W3BG3qNl84bAVNeZCiHElmQuH8PKMqes6HfnFCeefYGpnmP11Dr22Cnm9u3n5PIqg9U+&#10;zakm/sWXFyvnNFg9ShG5ythkDPgBR596jmcefpRpz+P2a69n5ztuxF48i377m/Ii80xB5tH0QrqH&#10;T9J59ih6R4y/ZzfKjMqEh2trNtk6a6skkBJigjIFqQFnioUNaGJ8wBLgCD0NbsC1H/gAeB5oWDm2&#10;QHvPThI0XtCEXg8u2s/uiy8G7SAI8ydLHNTU2OCEy1stjEhHKSHEFhmgmdc69Xs9oqiGLoq7aTeo&#10;XbaXqdk54m6H/uIUjVtuoXl8gTCscfr0AgzWINlDqyzl9BmmifJFxTYvQNcxz9UHLB+a48573klw&#10;122wq4muw1q8SBDOYwZd7Mku93/uC3zv8ed4/73vxZvZOTxiLN9Wsc5qNC6WB7LbIIGUEBPkyKfY&#10;BkBGisHDoos+TxnZIKberOcf/MUlmJ1hqrY7byLsHNoPYcqnHHbiOMYv9im2WuGVxeSVbWfK5JfZ&#10;uFpVCCHOgQMSz5CSsjboEtVqeUlBrwee4cDVV3Db3/t5+MqXeOLBb8APv4VLZ/fA7E4u+/pDMNUo&#10;d27PFZmjhNE0HM5BI+KiG6/hTbffRHDLLfnK5KUTUN9BK5rOHx8r2Lmbj/z0Rzl65CTeNVdAZw2i&#10;qbG1NmUCbOj10keq7GLqnBueRtfLxIS4cJVLcvPMuDecbtNoPDRBVOz3kqXQKAapJIU4w9T9/M6B&#10;Jim2p84CjxVnSVJLy/fwgVDnPT6BYYWlr0f/lHyUEGKr/n/23jxKsuuu8/zce98We+6ZlbVvqiqV&#10;JZV2yYu8SZZkCxo8wLTbNJ5hmKa7z9Bsc+hZODPdM54GpofDHAYa6AM00A2NWYyNjWxZXmTLm2St&#10;VllLSaVaVGtW7rG+7d75474XEZlVklFVQUnt9zknKioiM19E5ntx7/f+7u/3/YVpiK98fN+n1w0J&#10;XB9iBb0uo6OjMD8PO3eyp16j+cwzNDtPMbv/Oubn55n2fZvAZF5tFNLZHp9memqS0p49diyMYhif&#10;gI6BBaDdgbPH4cA1uFs2snX/blIJK54iHybzXKiYzNIo2wVwufQ8qTeFkCoo+C8VhS3EcxjkBOQf&#10;7jxHPBSgAhfHd21ZcaLBU6ATjJKsRB16cYJTqSLxSIVEudI6DWO38rwshz1HGHDF5ataKSgo+N5D&#10;ADXpgwGvVB0kXzoOuB5Pf/WbrH7rKUaSGD9NWVlaYr4dMXvVS7SVw/R1N8Hs5MD9Os3GJgUJ2h6u&#10;00WhOPnYt1H3f4mq1iytnmNk6xStpSYjqxJtXJqTFbbv3g3jZZDQA4RbJmJtGirZS+XFNpdDBBVC&#10;qqDgSqJBxLbJtOfanCk13GtPwVKvQ6lcISWlvTBHTTi4o3WMTNBIGl6JmieIkURDP5oCsTa4Uthw&#10;dq7UsiCuEEW1XkFBwSWQYiuDFxZhchIcie6FSMcFI4mOnsU3PrVOyCa3hI40R1a6qN5JdK0MsQQH&#10;2gIqeb8sAcIFHHt4XwroQv3IAkfu/yLSc1lenef0TMCSSFHlEdKgwkRpF9vLgQ039RKkiCn75fP2&#10;rCSDyr3hSNWlUAipgoIricYujQCkbWNgnenoi55KuYIG4jjki599gLfvvZqJ1RGiQOCWA5Qoo8pV&#10;lEiI04RSUCHJNv5Fllmuhe2/uCZRQGdOwpep31RBQcH3IErA5Dg40kaC0phypwOuT3lylH27rma8&#10;3UUoH7RmX6tL3Kjz7NK87Y2X53H2K5fp5zTZ6jpbXudVfDbv3MqM5zHDLJ968ivsvftdPB92aAcB&#10;XkVC1AWvCihKTqbE8oK+/O2SCZ+iaq+g4L9A8rrcPJyUfdDd1JColMB1ab9ygpnb7gDXxamVsyah&#10;LjQTiHtUoxCxMcAohzA7bF8/Dce2+18oMqQKCgoujlRBS8VIXOsgrjXlehW6PZCGO37qHzNx+82Q&#10;dG1iphC4qoQrXfY+dwiu3QeJpJypm8SxjuO56PEwUPJAR8i372H2A7eCkPhlD/0Lh3jLz/y37Bst&#10;c6oX0jk5D9UAOhE45awMOoGyh8qqAQ1Zj1FNP/rVD09dAoWQKii4kuSOcBKi7IPu59omE1SOhl6n&#10;CV6ZidDA8bO2KefsCLRakARgFOH8GaKRKrVaA1GFuNOj1KgCQwuuC9VnFNGogoKCi8AAcyuLTDSm&#10;acdtvI9ZsLIAACAASURBVFQS+KXMnDNhw85tUPUgzROg6O+pLcmEarcJ9RIwyFtKsP1v1wxLcY9S&#10;owYbZ2zSpxJUq1UYG0ON19jsBDTDbCVqzGBRmsQgPPt0fqzhKNRwA75LoBBSBQVXEgkENjFyCTvG&#10;TLpZ25i+14mgKgPoJdTmmzz+K78BS4vMdZcI45RRf4TUDZiXKXve8w6u230VuBNUEmN7gIqsMEZk&#10;q7EiCFVQUHAZcIDd9WkAUrfSr5BpLi5SE/BX/+73+fB93wetVfsFIay/Xb3B6osvwoarYAw6QBmb&#10;H+pLG5UKybIbum3Eao/ON54jPXQ/Y2NjsHgW+fwJmv/vH3CqHdJxSyQVn5t/bAwmRuzBHDCyZKv0&#10;svcryJLMFUh1+daQhZAiz+wd2pjNEfb5XLRKA9I41h/MSAzafo8R2Y9JXncdlNAIM/z6uZReP9vl&#10;x83r1vPNZA0qApNmHbTz77OhB5GnHosEzOB026+q7GjFzHql6CeFZ481dhDxHYa8nxKIeqA8ahMN&#10;nnjg8+wYG6eTREzObCBspkRCk3outYlxGB0DIUjTtH9mhVn3ov0V2uXpfl5QUPA9ijF0m028+ggG&#10;iTGG2sQYdEJOP/ksn3v+CKWlZSZLJfxSwJGVVdq1MvOOw/533YHZNI1B9v2khAZfSYzQNrDkVaDu&#10;IVZ7fOXjn+HGXTt57tB3qG6b5GuffwiRlhC1BuMH9sLYJJQUONA0IRoXiddPMIdB+mk+637P2B8M&#10;+0YJIfrlR8aYyyQpsx1ZI9dKVzoIIiQehioSQRJCoGpI5dDqLSAcQJXshXBBAcSQiU/O4LEVaSnC&#10;mOz13ew26EcdRT2MsY0gXdfHUT4YjzjSxGkLP+hhRIgRCQKzJmdvMDXn9e+DJrYiz48ptnauGPkW&#10;fRnbgTxPsEwdUNmn0wDdMKVcMrwy7vLf/fXv2dD5yVdgdjMkJVhYoaVjvvzkY+yoKhASd2LEHiwv&#10;4xt+UanXXZffu2JKCIEUEqPXe9Zd4TdWUPAGJ0XTET1kvUSLEJ3EjDolSCNot5hVkujoMbZUyzRC&#10;zdLKHK6nGK1VObYyD2WDMDGBcFgTBwACR4LREGowitOrTfa95w6OHz1Kad8uOjVJLAUlE+DWGpzr&#10;rPYVUffcAtXpKdomxRma3/K1ae4BahjYzFwKbwoh9XeJyc6eRqGGSsOtuLABRkOKILCr+kQSxzEm&#10;iUnTHp7nEusQIyTCDLZPjNCDxxqM1Agt7f3Q9yFSlEmsqDHallcZwSDdzuB4MYYErTVR2iRKXASZ&#10;4JIRQtivS2OnYSvObLQqmxbo70+TvU6RZPzGwABa28bBQvabCg98TjRh1EG5ApOGvNJZ5tDiCa66&#10;5SbYNAqJhMiBqTGqlTI3zYyAK4mShCQ0oAXlwBu8Vj9Hyo5Y+aqs0NIFBQWvH4kjAmI0EoeKE0Ai&#10;oB2CW+WqAzdy0/98FyQhLM+z4eUXYccW2LKZ0aeftmXKIpuHhWQ4HhFhx0QVeLB4jqvufDtiZJw9&#10;m2bAScG0IexBV0CpRueFg9BZgVIDpxIA4Aq3P7Zlqah9BubHl873vJAa8GrLT0mcaBzHQecrVgPa&#10;JAiZ4nouOv4uQsqAkQYhhL0fFlKANML+3xiQIf26BZGACInTFsrReG7++jbeJIWLFAFJB9BZ6UEe&#10;VROKgf5OL/SLFbxRyCNG2R6yymwQ8itSSRfluqBT9u/czSuHDrO5Vqc0NWUbFHsla7wiJNM7doGB&#10;OIzwS2Wc/EDrI1Li/EBVQUFBwetBISlpidfDBiLyjY9uBSoCs/da2L8fagrSHie/6rDxwM0wOcP+&#10;rdfAxg2ECEKgrOy0lbfM6mDHp7IDwYYy/sTNsLwCzbPW3XymBsEorGhQZcqzt2Gaq4iyQuDTIcWg&#10;CfBw8mkwD0ORiZ98z+8S1VQhpF4T+1cWmaZNE3AcD9cpEYsu3SRByhidGDBOtr2Xn6csh6r/WKy7&#10;z6NhEmOGWlOL7EyLyDo1ipBe2MRDIB2FFLZjSBJrjJEIE+AzipX1wzvB2fs3MtsKzaJQRejhjUe+&#10;QZ+dGzN0jgSgUqDVBm14170/COfOQnOV+NGDuNcegKQNyoUkgi2boBdRCXzr6zIcYc2PK+0/hvVb&#10;zgUFBQWvg2yRpoYr4ATWYVjAiVMn2PH0kyg3QTiGgy+9wPiePQTOBpiugycwyDUGmfmaMs84bkar&#10;NLwyxCnffuABnnrsm6ymbf77//Vn8ccVp7/1JFI7TL/r7YiJMch+LkoiSk5l7Xsdes8w9IKXSCGk&#10;hjlPZFhx4zm+3WpJQAiJ6wkSHRH1VtAdj5K7DXSFi5O1IksCz5wYRR6JivtiqhxMgkgwxpBECTo1&#10;kIIUDgIFwrEJyThg1NBFksdJ88xied5LF1xZEmEj08nQcyq7uYBngMRAouz9cofTf3o/J597jnR5&#10;lVs/ej3oCNqLPHf8ZfZtngXPsyUpBlrtDtVKeXDw7Jyvb35eUFBQ8LoRMVq2ECVBko0kLhIcA3ML&#10;nP7y33DwsS+xdPwonqdgcoTg7bcDE1AusZR2GFXjkLp2IwZwhA1g1fLkJVGHuSbpw48hnjzKgbjG&#10;wcPH8b0NcLbFhukdfOp3fpf7GmOIA9cCoMM2tUq9P86lIss5XS+iLtMcWAip1yQXHm52AhTGGOKk&#10;R5isEuslXMcjSgwYf2jLTg5t8WWPWau2B/cSmyGTVdaJzNZaZKIK8DyPKEwIewk6lTjKx/PKOEog&#10;pcpKvqQVUayLQhiHvr0rZOEOPciXKrji5FZSQ7t7g717Azgu+AJEytyDn+abD3+NSdfDNDtQqkDg&#10;QbfLc48/ycz2LYzuvRrqZUCiHOe8wcKI9bt9xXVQUFBwcSRJhOfaOS4xCa7wso4JKb1uh06cUEIx&#10;OTLG7ltugYlJbERc4infHiQfjHK38eEimQToJiwcOcE1190MWzbi/8l/sJ4xiYLSCHPPv8zBr3+L&#10;a/ZfCxICxx43zQ6ckk19YvAy+UtdBj/OQki9Nrl7mAPGbuuBIYpbpCwzMg5bdzrE8TEQ8UAgnSek&#10;xLrHawWWEaCFHkSj8qvKKDAuRnvEoYNOfBxVQUmIwjbLy6dZXkwZCbbTrz0YTiJfY2d9oW2cPNW4&#10;4ErhGHCGw1H56crFT27FG7YgTjietvjBj/5PsHEjx3//D6B7Dkob4OwZXnzmIBt2buP23Vdhuh1E&#10;pUoQeP3LID9ksaFXUFBweVB4ugapi4eLl6fjtmMYqbL9Xfdy7/e/35puuhI2TIPvg3SJYoVyy/TQ&#10;OI6NRPVXk8rqJAl4MoGSQzA1CqUSNCpMbNkI3SaEIQuffBDViUgWm4M8KMdKm3arSaU60q/UG+5D&#10;mtewF732LgsDo4BX+1ocGaQjUEohlcaYDq4fMrPR4+rrarznfQcQannwY30xs74fB2uFDjIzStSZ&#10;kIqzKFQmcLQPukQSBaArKFFDiSqdTsThl47y2GOP8cJ3FjGrE5CO8epTZJ6APvz1XEQVYuqKcqGV&#10;GEP3KntQCQDBkTMn2XzkMNPlgG8+9Thb7r6b9P77eemVk6zOzeEaA+USwrVLOnvGX80tTBa7uwUF&#10;BRePkSDKeYmxHc96QCuBRolb7rwXrj0AJobFBXArEBlQFXwp6XUNuiQJ0Sg1CDLkhpwO4PkOVEt0&#10;44hH/vpjbJsY4/T8KSq/M8fRE8c5d+QM0xu3UJ+eGLSFEQ7aaKrV+ppIv8zeouLyViy/KYTUWm8X&#10;s8ZX6rLXHfUnsiGvp6xSL01THAei7hLN8DD/+qf+BU71MMZ7iaDSIgxjkiShVLIJbkmcUiqV6Ha7&#10;rBFsw2Iq22IT0lbo9bf0jATjgy4TlMbodSR+MA7GZWzEIZRn2XXddn7tV57i5FzAzNgsreUehhQ5&#10;lFOeJgM/ovMpRNSVxkhI5aCYJF8pwVCelCJr3Kn4r+56P3/6G7/J6q/+BnXp8PBH/y0rzS7H58+x&#10;b+dObnrr7bYk2A2Ieh1UqbpGqw1zuUp/CwoKvodxwEQGHRmUL60hXr0EBr72hYf4ke1boFGF2jh0&#10;sRXGiyEHv/BV3nLPu0lKg76gw/TXlZnp0/Stb+WuZsw3PvsZFuZOcursKZZFzIpveOv73srOu95p&#10;Dflch14aIkSZ2MQEwrdCJ49RDEuGPK/iEtXUm0JI/d3zWrpUEoYJQclB6wTHS6n7kp3bt+CUFjBy&#10;hU47Jooltcok5ZpHp9Wl1e7gqgBMmTT2MMhsy08i9PBWn90r1n0hFdrIFGRCqoTjVnCUpNeLSNJV&#10;xieqjE2lBOWIfdeMsHIMtAkxhBgiW9qegpSgtUHlU+Z5USk4zzG94O+dfAM59zXJGfan67ablGoj&#10;yGv386Ef/wiPf+GLvPDo46x0WtTLVW65/gAbrtkP01OZ8gKkpJd0cZ0SIPshbBuHlKhik6+goOAS&#10;sLspKSYA4yvSOMFzHYg1tDvMP/sMn/z5X0CsLJO0WnauK9cpz8xyJkx4y9W7cEa34rj0K25EZv9C&#10;9lSYhPiugulR+MEPcPt0nZee+hZn0xZXTY6y7aq9jF1zLUyN9c2iwlTjAzozqO4PpsP7ezCwPiiE&#10;1OXi1VqyQKXskBqIkx7LK6eRtQVuvm0/fmURt1xDRdfy5S8+zdlTc5SrkjSWCFXHdwNWVlsEXgmD&#10;GMqdGrpHoY1nI1FS2oaMgiwqpYEQYRZxXZdubxXptrnh5q3MbCpRKqVce90+nv96m9Z8kyRto03P&#10;hi6zWdNx118hw/lSedCz4EohUtvhB5PlCGSZj6nMm3daS1hTL9mVngPibQe4pq6o7dnE1uoo7ulV&#10;1M7dsHWTrdiLQ/AVnu8Spsmas5yPGUWlXkFBwaWiSVlhAYVCC5fICxkjwC0ZWG1SO3WUHdplvNml&#10;LhV4Hkebp5lbnicIfPAS6MS2oCaviXLB8Qets1LPxyFBra5AI4AP3M6uf3Azu+JVKFeh7dhWEK02&#10;eAFI8Iw1LXKEOr9gfb0VzGWYAgshBVz4L5mnpw2+xQ8kyBC/HLLvmmlCfRBlxnnlMHzh/mUOv3SS&#10;sbExoighCALK5ZQzp+cIgmp2SGdwMBj4PmmrnVEtkG2QXYZ9V+PIUKv7dHpzBLUmnm+ojWwlqPaY&#10;3TTOhlmf75xZQZseUq013xT5BVQ4L74xGe5ZkJfusfbznSQRlaAMacrpp59hw7Zt+FfvZ89V+2y+&#10;QTf7OU9BcwXKHtRsR3VPeed5cV7wWij0dEFBwUUhEbhIHAIEDo41OwzKzG7ZwngvpV5uU3U92LCR&#10;t4yNQuDy5JGjsNyEbaz10svGonw4LAHx0grPf+GrlFbb7HjrrVAPYHUBGikcnYduykJrifE73gH1&#10;MiXHIzIpSrho7KJUyWw+zFaWw8Xtl0ohpPpS9dW2tjTdnsbxJJWqS63hMr25xuzmgJOrx0haCX/1&#10;l3O89HxIpXIVY41Zjh97hZWFkPHxBq6oEndz4eQMXsvk220OwriABtmyIkp2s4iUNerUqSFxJUmY&#10;0hMx5+ZWieOYTneFUnmSPfu2cOjgIUyS4rhp3+hz+He4MMXsecVR2JECe0nEDCJReYCq4vgQJ9BJ&#10;OfONb7PhbAfGJmC1DecWbCVM2IHmIr2KT3D7zYAm0RGpdIc29RgIN8PAoLXY1S0oKLgIFC5jZso+&#10;yLfNEqANyCrqutuZ/ac/Di88C88etF0Yrr0VRma4/huPw8xuqLisKDsM5tZRKeADdYDVBNoV9h9N&#10;ePnjX6T5ew8h04jjC6eJR0q0xmuYmQkYr/O2AzdDqQxS4qQa7Q3abWU2VRixtmqvzKULoUJIARee&#10;SQYbqUEg0UCn02R55Qw76wEpS1TqCZ4r6YQhbjAOeHR6CscdxSNBiDqOD9K4WQsZed4WH0YijYsg&#10;AekP8qTA5kgZRRwbdNgjcARCas6cXKHXNZRiTcl12LtvJ58rHUJocFxDanq4wqUXhpT88t8iGlXM&#10;pFcKIwYNNIfvYag0N49xJ5L20dN86aFvsfTiYWaDKrVKwEJvlUUSeo0Km2+/ibe982322ACIrJMk&#10;9PPkhm8FBQUFF0seTc/HqLwcrpNAzSE0GtqroDQ9T7By6jhjKx3cDdtZ+M4LjO/dCrtLxEhcBjPR&#10;mpxw5UDUg1aH+ROn6XW6zIw0qOKw0Ak52VmhWvFx6wEEfj+qFSUJDn7/rSrWBv/h8qU4FELqQqyz&#10;CciKBgmjLnHSYcPGWcJ4Ea8W0u2eo1RtUBtxOXv6DEutOSqlKl4poBuvEMUJnlPKks3FuqRze9ko&#10;gxVSeaK5sN2u0Q5oD6M92p2IamMEwQpHXjrGyqKgNlpCuAGTk5NoE6JNCCIi1SEohTZD07KAolHx&#10;G488Xyn/kA9X7fVzmTTQDcE4uImhubRK2upSroyyMjdPV8aIiouUgk63lY1GGke6a4RZ/+yv27Uu&#10;UuUKCgouCqFBaVAQKpDa4Dou1EIIV2k9/wSf+LGPs7NcYcJ36XQ6HGm1ccYmWBKKuz5yJ/RiJjx/&#10;MPA5EEmbsdAFahVwahFn3jKB/OHbcTDUdm1hbHqEaVIqx09Rm5zmTK8FowGYEByHKDVrxleRq7P1&#10;SaNwyeNfIaQuhMk3U20ZQRimOL6iWg3YvmOWm2/dgxec5Nxyh+8cXOCpx0vUvTuZnt5AFKc40qUX&#10;xsRxQrlcJU0MIst6EVnD4dxYXBiQOn885DiuPRAeSIdqrUEYdin5DVLR48y55+k0PXQageki/bN0&#10;o8OkcQ2TGIx2QClclbuaq7UiSgxvHBVcUYzOll9WsDvKNgLt65z8gx9F4DqMjI1x64c/DLObYWmZ&#10;r/7KL3P3L/w8BA5pa5kXOyvZtSvRxiCFRCBRyKwx9gXeQyGiCgoKLpIk7OH4Pp4ShEmI6wFlCanm&#10;2Ilj7HF8zpyZYzkK8X2fttRE7SUWBBC3Bx5UQ9aGSg7KoiLAmagz8/13MfO2m9HPHqTbWcWdGcOr&#10;Vdl953tBOLgHnwQFzWaLcqVCmo1rgkxEDTUs7udiXaZFZDGTrlmay8FT0s3MMWOk8kEoPF/RbM8x&#10;vdGhm6wi0hl6y23KToOo7QF2qyYxAiVclCPREZmIslYH9j/D7uMqSzZ3M9uD3C5MZZ5SmrPz80zP&#10;bKDdSggTn41TN9Fa9pmertANXybSX+dDH7maT/7RUVorCb6ogYFOZwmvUc2OlTdFToAEk596k11H&#10;xWR6ZTBAmlVoymwzTmpk/3zZVgvUKxDBkXNn2fP2O2DLNjg7R89zWP3Os9RvvRH11newN+4CHvRS&#10;VNlDouz1l0eh1qzIdL+BcUFBQcHrRkscqtCz06VvArsVlwrwqphde9h2481srFQJohhfSc4uzBNJ&#10;w9zKCiQyq1ZnzU0B2cw12DaMAb+KvOZGKt0uPP00z/zJp5ncuZOZt+xn/MBbwECt0SAFyl6Z1dYK&#10;E9VR+15z8aTs28tMhnC59C2+QkgBg+2voT51fc+lBNcVpEC7s0yStllpnsIbTaiVN9GoJKA7SGOr&#10;A0RWa5k7tNpjrZ+ohlSLkWuT0PMmxv2fSShXBFHcwpgAz2kQdTs8/cTL3PLeaYS7SGNcsmmLg1AJ&#10;9cooGDsnK+XABRPNbVZg0bT2DcJwmFnmyZD2/LiAcJQVW+0m9fFRjn/tYbY88RQLR46wtLLCX/zZ&#10;X1L/+iNsvu5qNhy4hi2bN4PjES21SF2HUrU+eJ3+TWeXuu4L/YKCgoLXxXBUJwAhbG/PVKSoksfd&#10;H/qH7L/1diuWmm0oBcygQWq2vHwY9u6yrWMce4w8ETw/NAab1hDFECbQ7sHRY6x+8xFeeuIpziwt&#10;8NXHniB88AG+78d/lO233oTcvIGQhDCJaFQbg+MMRePzNAq4PCKoEFKvSS6Rs8aHOmRyeoRU54aZ&#10;Lu1Wx1bWXeCnRd4yL8u5En1xNDijfUklNK8WFvIDl26njcLH930iI3jmmWfR6Sye7yOlZGp6km73&#10;cUplnyQBX4Hv+2idIIto0xsXCUhBiiS1mXKkyKGIs8YThtyufufWLXzqt3+fUrvLuHL4gffeRasT&#10;cejESZaeP0qlNmpj4VLiVevg2J9LsauwPMKdtcbuFw16V+J3LygoeFMTCmgG0EXjIHAxeKQ02+fY&#10;ODqJNj3stoyEpAW9DngCSh7nknOMdxqI+lY6mT3wsAmxwn5rUPUhViy88CRPf/5LLB56kZWjx/B7&#10;MVt27eAj3/ePkTOTBLfdAGmcCSSHMO1QcswgGj8UkXeU9VrMx8BLpRBSr4mdypI0QShFpepw/Y79&#10;1OoOOB5zZ7s888xhYOff8nDZJWIkCJ0JK70uuT13EMpFnEZrTZLEeL4gTVNcz6e3mtCoTSG8RVZX&#10;V/HdKTrdLlonRBFUfPBclySJkEXI6Q2MHCqiG/4/5FHDJE1wlIB6lembD3DNUzeQzs2zY2wC90c/&#10;xGh1lFufeppTLxxkyXcg7IJfAaHWvdKFXr3Y2CsoKLhYNBpNSkxKRBmfGoayAU7O8eh//kvUt55l&#10;olJGhyGpqzm1Mk8cCBbTHnf+6I9SmtkMnN+5JQ+et5pNqkGJw4cP87nPfY4t5Qp33XEHu/fsg/37&#10;YeEc7NkLcwtQCZBVjRRQ92ukpHYclEMvkA16eSLN5TAoLoTUGtb7L2VNi+MQT0kcL2T/NdvxvJOk&#10;StFtS15+aQHMXl5rOhLmAvEqo7OUGGG/PpwJbNZOb0kSIYRBKUWztUrdd6lVJ0hihZTSJqJ7KdWq&#10;Q6pDhMwvDz0Ii635nQreMBgQqcTJVkm+tAElu4DKqjpdl3B5Eb9Ugtkxbv1XvwDtFnQ6UKrbgeK9&#10;tzB77SaC+TkYzTqtkxInCa4TDHINstdcv51Y5MgVFBS8XjygTsgo4IZAEkKicNIqNNtMPH6EUw8f&#10;ouM6OI6iPF7n3MJJVmSEPzNK6QM/BD1te7KztqA4H7N8pwyRwe8kbCjV2TY2QSWVzD3xDP4zz6O9&#10;AO/QMR48+Dg/8Ev/JyKRkHZxgwoGx0adstYxCNsMOcT2VhZYr6pCSF0yw84V64WUzTFSjgFiuuEC&#10;E5Ob6HRXCDxF4I6hEwf9mn/GgYiSa57T2d6tzCJS66JS+fPCVnMpRyAVdLtdglDgl6t8+6nD7Ngb&#10;UiqVUMKw+6ptGJMQBKKoaH8zMeS2mxeW5FdDvipL4wRKcOqJJ5i9ag+kGqpVmJsD40JjBCol3G5p&#10;KGlT4RixNj9guDtQ/gIFBQUFF0m722WkVALXsdXF+ZjjlxgbGeXGa3Yguh3iOKIxO8ZoOMWc7rCg&#10;Ozb/KcEqG2F3ANVwLifYFebcWca3beIn/uXPUtmzBzBwbt4afLZjSDX7sbY/aI1SCoNgpbPKWHnE&#10;Hicb85Tot+S7bGvIQkitJ0+eA/I/t+c4pIT0ogWqDTjdWsKvjxF4kwhTB+P2mxAPszZzSq/9urDx&#10;Bp1XZYmsY6MZOr2Z87TjQhjaOIXjOOjUQOzwlYceY9uua/H8hLjTYc/encRJF9cFnYCUGinzSkGK&#10;SfMNSCSgJ2wUaljbZC2ncJCgNWW/CiG8/JXHOPHpL1EJQ/Zv2gpSMr/apa0UbVfQbVS4ccs2KAek&#10;novxPBw3b2I8eN3cCDR/urg0CgoKXi8hEJXqnMbgS3BrKSNGgIzBlxzdWuWOX/znoFNYXoKyx5SM&#10;mfJh7shzcNWmzN4FOxCpwS0VkOb/n6lRqeyhMlIHHUMaw+gI4ELPgcPH2P3Be8BPWQzb+PXJzGTd&#10;2GEvTwrVtqepo6CSv95loBBSa1i/DeZid1I10MPIJpUapM0ORo9j0gphx0eaC50N3b8fFlC5uBLG&#10;1g1YMTXsucqQmLLxCaUEcdLFkFAqVVAqIkocnn92mXIwTpou0+0sMz6xnTBqDf0mGilU4WD9BuZC&#10;TYTzs+9lNzTgBNDpkiQJR154gWRxkW8/+jhpp8dIY5KznQ5ycoS9d7wNag3wHJSrQMnBlSXW5l3m&#10;3Rx9isrNgoKC149A4uIQE7OathlRFXoCgroDYcrCSBlGK9ZxfMM4xB1wDZQcpuoujI1hDRVZmxo8&#10;5IiQRBEl6VCqjtnKvdW2FVJB2Q5kZxf449/8LT78q78EQjFWH2WZCIFPo9zI3+jwm77sFEJqDUPb&#10;ewZrQ5AZc/ZYYXTcYWHpGNWaR6vVYWk+pezP0Is9MHKoOm8QiRIGPMchDO0k6LkOnuchjCaOY9LU&#10;JsOlpEg0xgjKQcD8uWV27trCqTOH6XSbjE80WJxbYKQxjeN6xGEZUjDaI45DavUqng9C2siW40CU&#10;hHjOdznFayJwBX/fOBpqCfayWx/Szs9NNwJXQeBylojGtXupOIZXXnyJqzdvJ1jVbEolZ+IOtXod&#10;ul3wa5AmaOFgpCxOcUFBwWXH1+C0EiZKPlHb4NV9a9VCClrQ0YKHP/4JJoISrblz1GsV2t02UzOT&#10;1CdHqb97O1FZssogIOWSLe4SIAY39KyAOnSE7ue+yJMPPEip06OqoZPGzHkCp+Tw+P/9W9z4Uz8J&#10;kw1GfI+TywuMj07bzjVZlV4e/IqwOVK5X9WlVi0XQmoNFzIxUOTpaTfesgfldYjCJkFpgm989SBJ&#10;WLY5KhcgF1RCGHzPxXUU6JQkCpFoXKXwfQ+NS5iANgKtDVGUAJLTp89YqwWVWNdrR2KModdN0Mal&#10;5I5S8sdIXQcd9wijFlHcwcYxHYR4NeldJJy/ocj1+6sJKS+AsAdK0hid5J5777Jh7WYT3AASB5QL&#10;Z07QSUIwcdYTQWKyrV2VH3Zo/zDPPS+uhoKCgotCg5IedMFLXDtVGgGBBwLeds+9vOPe+7Km6z27&#10;p3b4JV545BucOHqSA7ObSa+/ljaZ3UF2WCd7jAE6IWiFeexpvvLJz9A9coxbd+xGtFrUqhUiz2Bq&#10;ZW48cIMdB7NOEKP1Rv9t5mmi61NELxeFkAIGZvTrI1JkESkNhNxw027ONh9FmxDfC/jaw4+guA2D&#10;O2hCLM4XY81mk8D38ByFMYYo7qG1QbguSik0CVonNh/KcXGVz/h4meWVs2zYOMXCygqGGKkcK6R6&#10;aWwC0QAAIABJREFUMTgenjMKxsd1XcKwhyHCWjmmKByklKQ6QYliqnyjYiSkweBxHt0Ww433tIRz&#10;K1Bv4HcM1DaCcKBas9+YdKAawPRuyjqFahkciBEYNC5y0CJhqBuoyv/JMy8LCgoKLpbAJghE/mBf&#10;7ub33wWusD54qz1YaPI3H/8ETzz6CDu2bOW22igGqLF2Z6+/IQQw5pM89wLzs2XaBzbxwd/81xz+&#10;i79gQ61BeecOavPzvLyyBO+4AUZ9COBUs0nDnyLFihwnG/+Utsnmfp5PcZnGvUJIvRaZS3lsQlyh&#10;KVclyUoTvwRSOszPddk8PUZozrcYyHOhJBolBY4UuEqgjUB4LgqBEII0idEItLHGmUIIhFC4TkAY&#10;xkgpkdJaIBjjY4xBpxLPr6ATn9MnF5neEWOIqNVLNEYqGGLARQpItVm3JzxcpVhwpbGf79xlXPbP&#10;joK1EarxCYgjIqE4/OCDdBaXkElEEocEZQ+nVsaZHmNi104qe3dnRxN5qqUlH6nWFD1QZJoXFBRc&#10;HHmPPIMNJznYVrFAp9dltFQmXljCLVezyuIa73r727h6xzYalSqMTyESqDtri18UDFrCKpDjNV5q&#10;nuOD/+oXIE3Y+eM/wqmvfpXy3i1UVqdIv/IwnDoFEw0QUK83bK/3uI3v1uyB1/caHfbAvsQxsBBS&#10;axj2csqfE4RRl5KvmV98hVS3KFVder2ISmkSk5Ztt2nx6slGtVoNiSGOOoS9Lo6QeIGH1ilhN8St&#10;eahUIoQhChMSuiRxF2MMp06dojKiiJOINM2ElXDxvRphT/DC80dpzPZwhWZycozpmQkkECchnmMG&#10;VXv571RMmm8oFBpl0uzS0Ws9xIz9b9Ts4JVLUHZ4x4/91/iOQE2M2/58YQon5gi/8BBHDh5FVSdg&#10;NoKqY1teObIf1Bo+bB7wKpLNCwoKLhqZtYoFhDdIF3DRBFEPoSSuUNDuwtkFGBunsmcv22dm4PRp&#10;OH0K/K04Rg3mpuE2bRpIDXJsij3bd/Lop+/n0S9/kX/233yEWq3G53/zt9jb2MQzD38dYQTX7doL&#10;SUS1ViYEpFu245y0u375mJpg86Tg8ox/hZD6rkhcVwEJq81z4IRIZeh1I6qVcTptk7l9DflFZX36&#10;bEWWodtu4SpBEoUkYYTyHMBBJzGdTotquYLWBtdTJElCtRSQJjF3vONdHD76OInoEscJQgiUUtac&#10;U3p0I8HxY6e42aQIZWiMVBgZqSOARNukc1kkk78JyN3th8JFed9HAd5oGYCw06O8dSOt5UWqviLt&#10;hqhuh94jj/DpT3ySM2mXu6bG2XPVDigH2cixZjdvMDYx0NXF5VFQUHAxGAGJn6Ul6QjHGEpKQZJS&#10;dgM4dorHPvZx5l94kTMvHWHP9u3MnTnFwvICG7du5O6f/RnYujU7GOcv9AXWHigOmbz1Zn7/d3+b&#10;ejnghRNHufqHfojeZx/kiUe/Rdrs4OusWV+UgIFmd5Vy5iFl8mMJK6Ly2+Ua/wohtYZ1xpjZX9iV&#10;DoYU1zOkUhNFPRzHwWiXNJHWSfwCuVE53W6X6S2b2Lp5E6ONOuWSj8SwOD/P8VOnOXLmHABSSrTW&#10;1Go1XDfhwx/+MH/11xFPPHMC0PiBi+M42TafAqPodiN8vwS6lbmfCwxpPxJlMEUQ6g1MiiYRGpOv&#10;5QSI7IwJYbf6hLBjSYLAF1CtjQICVapCOyJ4x63c1l0laZTZdt/7oRKA59CNerTDiJH62CBUXmzr&#10;FRQUXCZSNHHWJKbbW2EiKEMc26TzrubYxz7Jcx/7FEG7y2iSMjMyRev0ORbnT1ObHIWRGihN6p4v&#10;aPI0pkQnOCUfwh4/+2/+dw498xRXv+128AX3/cuf4cSfPkCgSkzc+x77A4FvG9eIwTEV9FeUjrAt&#10;SJ3sqaLX3t8Jet0EYwVJlybVmk/UVXS6DtVgiiQ+jaskxsSg7SkT2RaN7FsgaOojDa69/gD33PM+&#10;9u3bTaMK7TYcOnSU5w69wB/84X9EJCmOEIRhiCEiTjpcc+0En3+ogk4FUvh4rod0NHHSItEuUlYR&#10;QlLy63TaPWIzRyrPkLITJUaACK0TVB7tENnvl7fazikm0ytGXo6rEQgkIsuTWvPhTg0yTqn4vh2g&#10;0hTOzsH4OISG5kNfZeXUSTY19kGSXXdaU/IDAr8KrDOLzbxf+yNVIajeROSRy/VdGF7r+1/rMRTT&#10;QMHFIpAkOsSXLt3YIEsu6MxkutXk8599gB96/7247R7LJ08zu2mWDds249dKiA2T0Bhd09Fh/TrP&#10;AMLNss4dB29mhreMvQfiEFZasGEjm/7RPwSjYHoEOk2ojCCFZKRUp5v08J3yoGJ5KC/KkYP0hkvl&#10;TfEJMlkyt03EFv18JGPWJ1JfCkNJ2PnEkp1ZKaCER6/XwXNqTI3u4ksPvszOXdt56eAKJeNmb0Nb&#10;LymRoEVqnfKFZvfV+/jIP/kJVtsd/upzX2a12aHXi7j99rfxnvvuZmbzDv7NR/8P0jihWvZptU5T&#10;KtlWH1EUkSQBnueRpDGr3XPUxgyLq2cZGRtFpCNE7RpR7xSuewjHexGHW0gSB1cJ0iSxOzwiGcre&#10;u7BdQ8GVQCJxh5pnyuw2lHCZxrCyCqUanJ7jK7/666wePsp7D9xI6Qc/yLd+/XfxfJ/mN57ltquu&#10;g31bIBCkK21UwyZfptJqMEdkJcaGfmLo9zrGGLSxLZvWjjV/X2/gVZ6/YJRbr7uHC5/E4e8b7g+k&#10;133PkANiQcHrRBlo6BJocN3JbKBpg+PB+BjxphkaP/kRUB7lo8cxT3+b4L4PwKmTvPzAZ9hRqoKR&#10;fduDXFBBPv5pW74XxrDShuOv8MxnPsc1118H11zLsx/9FR55+iB3fvCDbL7vbtgwbfOxZA1Pgav8&#10;tZH4ocYh+XrycqQOvymE1N8vZiCksjGoFbeIvCU63RapjAnDkGMvL3L2bEqajKHcGtLkLYY0GmMr&#10;5rKB66o9e6jUfX7vP/4xL718jGeeO0SpXOXJZ1/ilhuu54P3vocP3Pt+HnnkERYXn2N0rEanu8TC&#10;Ygvf90ligZKSRGf18AKUA8qp2vrAuIqjfKRaRXPOfo/JB0Y5FI6w/lJr+6z9bVe2BX8XKCQ+eYhZ&#10;DqwP8k+31nbhUK/AyirJswd5/ptf55qxKQ499BU2HnqBUr2E8R3mVxZY+drDNLb9AFRGUNVGf8kl&#10;hW25AOBl13cq+1dEkWz+pmC9iHo9n91hEbXeTacYAwouEgGpsfORCCRIDSUJIgYTMbV3ljPf/AJq&#10;tcPk/ut4/OC3KB0+iDaCM+fm2PHyYbj2Lf1IkRrajhMG0JJw7gz+yCicmON3PvrLbAoqjLUjNp5r&#10;cfCRx6lNTfLJB+7nn9+wH+kpK6YMRCtNvEbjgn1Fh6/8Ymvv7wljDElqk71d12V1NebcuXO02w6l&#10;8hayvG7yXDeEWNOquFqtohQ88JnP4gcV5k+8wvSmbTz+yKOcO3WC6ZrHvffeixCCRx99FNf32Lx5&#10;Mxs2VNFakyaGVBkSbQdDpRSOclHS+kolSYJX9gBFkunsvFjv1U05C94ICANOwvlx7bx3jMCGsV0F&#10;IuHZhZMcuO893PLWO+DQEb780AO889d/EXzB4W8+xXNpyG2TJVIFKoVksY1TryBS21NUQN8GIbdu&#10;rVAIqSvKq35E11uVXKzYGXboGT4eFNGogkshIaHrxsREKCGQxDhuSAkNJuKu993If/jov2X50GH+&#10;tz/+c2569y188w/+iFeOnaAxOgJVzzaGFa++S+JPTkGc8qWHvsRCp81N11zL88eOc+jFF7nhnXcw&#10;vnMbX3n6KZ5+5hmu37alP27GaLtohFeN+l6uK7/4BJ1HXkFFf4Cr+uWsWk7g+9YAM44TdArlcplU&#10;0r/pbOVvhMQIiRYQhSGOAJNqdJKyYXYjWzfO0qhXmTt1kt/+7d8mDEPe/e538773vQ+tNSdOnKDd&#10;Bs/zMi8p62qeprZ+UwiB1jaRvdvt4rouQgjCJAQKIfWmYlg05XMeQ48DH5IY6jWOnzzBLd///bBn&#10;D9x8E6vLKzA+CRu3sHPHbluxIiStbssavI5U+scc3uTBFF6cb35eSwTJdbehbrC46+6LK6Dg4sh7&#10;7dm0BEGoQ3R+vSmP2vU38C9++Zf4kZ/8J7B5Ft5+GxtuvZ7y/l3UD+yD0fIgZXd92q7B7qwYAUKi&#10;SiX+l9/6HW786Z/mvf/sn9Krldn1wx9k9J57+Ac/9T/wwuEXYWoSuh0wmspIg9Ssz3keHP9yzoxF&#10;ROq7kVVRxUlIp9NBeAqjwRhBHGl6ToIWEr1OfEG27jOSVrOD58Cd73kPX//aI5g45fQrJ6nX68TN&#10;lKX5eT7xiY/z/vffx8/93M/xsT//M+6//35OnZyjVm2glIvjeMhUWwd0JEIooihhZXmVdrvMtFIk&#10;CfR6PUzVoLKxcY2PVMEbjkRAqECrwZQ2tI0/qDbJzE+SM0vwncOw+CT0NOMnW/D/fRxG6tAJ2Rx3&#10;oAnlOOnPk0ZAKGxvKRcIsl2eMhShqDcFl/IZfg2hVfjKFVwiKpWoSBL0GlCCalS1uQMuEHYg6sCu&#10;G9m75ZrsJxK2/sL/yNZKmQRDhETh9Q2srY0wayNIrQ6UK0xv3Y7utJGlAPbu5r3/6Edg5/ZskTnN&#10;xMw0CIh6HbxGzeowYX301AUiU3nJxuWgEFLnkc0yQg4NMvbPrbUmTUEIhe+VUMoljrTdzstPS9aO&#10;RQxV1xw8+CwvvLDAne+5k7Onz/Ly4aOcPHmakWqFsudSG5vmM5/5DK1Whw996EN8+MMf5p577uGm&#10;m6b49KdbCCGQUqKUIk1TlLRh0ChMWFlpsrqqswiVptvtoqsaJ3vvhZB64zOcvTLs95QHp8J2iyAI&#10;oNMFV/Enf/yfqKy0qXdTqq7LY5/6G4SS+I0xytfvBwNurQYSlldaVEer/e4wfcwFXqzgzcWa8/Yq&#10;eU7fzSSnOPcFl4IGVrHCKcYqljxjfK7Nlz//Wd55zz1Qq8LKMozWbMLmQoujp15hdHYDY+NTQzJq&#10;6DrOx6hqDVLD7Lat/M2DD3DLgQNMX38d3u23QaohjjBPP8Wd33cfhF28sVGQgm4c4rilvjvfhS5z&#10;+SrPv14KIXVB1o4+mhTXUQRBgJQ2B8nzAjwvwCQKTYoRgwpCYfJWHxqB5PDhl/mz//wx9u3bR6Bc&#10;6uUS8dgoKk3xlPWOarfbfPObX2d5eZEP/tAP89a3HmBuDl555RXS1GCMACORwkEpe9qiOKTbDWm1&#10;DMY4pGlKr9cj7fvLQjFKvrFxsH2m1lxy2afeZKfOr1VsObGMkTOjhGer4BrilQ7B7DQn2kv0dEKl&#10;7DA9G7CjCpEjbPQpCGyfqSyxXEI/1GUca73gieIquZKYi82BEmvuOE9MrRdRryWqigug4GJQgNOB&#10;oEzf6rfXtZdh3OLUJz7BX/7+f2Jzrc7cy8eZnZgiThNOnT7LyOQ4u/7od6ESYQJ/7SVoWLvYi0Jq&#10;O3dxYHmJ6esPYEezzL8x8FlaWWFs3y7o9aBhLV+avQ4NtwRkQ94FtvcuF4WQ+m4IaPZW0H6ClIIk&#10;SQjDmDjS6FSQJhrcPMkc8oFMm4FPdbXkc//99/P0k09x5swZkjhmcnKCXqeJMYZ23GZycpJyucyj&#10;jz7K0eOv8O//fZVSpYLWmiRJ0KnBVmYrlHLt65iYJNbWe8ootNbEcYwpvKrfPOS9WoYr9QCULdaz&#10;kSSDSGOceoXN+6/i+3/ix6HZAenTb1QV92BulW4YEpqQhV7KVFBCSbuFozIbj2F7tJiiau9NywUq&#10;kSyvowKviEYVXCpSY2oC4YRWQLkOtJassBrxaM6fYDIS6CRiR6OKaK5gWh2un5pkcXUFThyHHeOv&#10;XT2ngSCgdewoh156ESVh9sBbYH4eRq1z+djoKIe//g123n2XrXRWUKvVgfPrePpPXsZr/00hpLTW&#10;a24Y6yFlzOWWDHpwG8pGawQ1Xun2ssRtydTkDL3eIdJEkKYG6ZHlSMk1e705YRhjjKHVajE60qC5&#10;vAI6YXxshLn5swgpWF5Z5O6776bVavHFh75Mp9Oh2e7i+z6loEySJAihcJSk17VdgjwvQEobKYui&#10;CNd1iToRPj5hCEFwWf84BX9XfJdttjRNCRwXuh2uf+c7QShYbdlKvuUlqNTBGIgiSnv30jOGRtDg&#10;5OmTbJ3ZWPSnfhOgh/69kBCam1tifHwUpSCKwMuMd5IQfP+1j20MfU+s73znKLVanTiO2bljGoA4&#10;Nignq/7NDhzHMa7rEoYh/nd7gYLvWVKg61p/OlH2aTbnmZiqWdPglXmCG3axfWYzE27AwrETNJeW&#10;2Xf1fuYWF2i3V2HnCIPSugsggE4HKmW+8bWH+frDX+bg49/ip6/7v2wbLK3Rjz7GAw88QMuBnfd9&#10;wBbbtFu4lcZr64PLKKbeFELqymIHN+VIPM8jJiGJU3QKnudjVIWIti0s6FcZWCNOtDWhn5yYIEkS&#10;2u02tWqFWr1CmsacO3eaZqvJyPgYN11zE/fccw9zc3M89e1nOH36NKOjo9TrDeYXFrARqOEqnSxZ&#10;tKi4efPjcP6SSQ4CVa5ySaMOtLsox4PDx2x56HgVyiNwYgHiiIN//inecl9C8LYb6JqYLRs2EvZS&#10;fE+RinWxChtIzXt4FlwhcrPl1yJNYWpqlDC0bT1dF5qrmiiKGJ8I1s0H55/NU6fm2Lhxip//+V/k&#10;wQcf5OTJ00gpee977+TXfu3/YXyijpSyL6KSJCFJElzXLURUwWtikBhRoo2240m5ToqHkjFMbWbL&#10;1Qc4cN8PQqnEpqMnCA9+B/+ttzE+OgrPHoTGOAiJHJ7XYK0pdq0MzVV0r8sP3PM+rrt6HyQROC7J&#10;o9/iD3/z3+G4PrPX7O2XJlcrVSIgIcXJwhtrPifDDy6DoCqE1AVZ7/6rs4iQwGhDs9mk3e4icHFc&#10;nyjpIkxqmxXnmDyNTeI4Hvfc/X5mN0wSJz163TZR1MN3HUZHG5w+O09jdIRyuczWrVu588476fV6&#10;IB2eeupp5heWWDtA5iWh+esUvFlJRNb1RQy6tQwnQOYF6ygPKiNwbokv/s4fEiw3ab94nFIYM+FX&#10;+P/ZO+84Sa7q3n9vxc49eWZnZuPsrla72qSVtCChLAQSskAIAUbGNmARHwITDTayMAYcwNjGBssP&#10;eJhnPTICgSISKKAcV3m1OUzaCT2du+J9f9zqnp7dVWJXaIX79/n0p6Z7uququ26de+45v/M7uq6z&#10;fcduFto9pNceS9wMIa7kMfRYCgeVytOgkU4UPth1J66V4nlJIZ8lJed4PnHdIDdTIJ3O8OSTT7Fu&#10;3QqsA0LO+30+mogGBnr4yEc+yfXXX8+nPvUptmzZRnd3N0EQ8Defu4wPXvp+Vq5coY7lOKqLgu/T&#10;QgvPBxpQq2pYccjoWYQH1GyQGmmnA7bXoC0J21ycbTXsjhL0JGG3hHgRMj3o+uzYlUQR1PqjWoKE&#10;zdoVy7HcGpVduxFPbybe3c03P//3VPNlTj/7HBYes3o2qSQVJ8qtyx+8yGg5UgfgwDWih0O5XMTz&#10;PGpejcnJaXK5GYJAUueYN6R/ojbTs73NBBdceBHnvOZ40inYvadMPGHSlrGoVF0cxyGZSjM8PE5/&#10;f5Z0GmKJC+juNskXoVb12LlrWDlMdQ6WbD5i/XkLL0c0JA545rZ3fuCrG9V1ueOHP+Se++5laSKD&#10;M7GPZX3z2DU6iuu6LFuzlnRfDwQ+pOJUpnK0dbYjI6MyZ5ptPlBr+LyEeO68ayymzHRvb4Yf/eh6&#10;Lr/8ctasXscJJ5zAH7/9bXR3xXjGuGJ0bX99y0187m8v5+yzzyadTgKQnylz+29u5Z577mLZsqGG&#10;Fl1dL8/3fQyjNUW08MwQRDJQjo8dN7AanE8JlSqP3XknhXs3kfQkwUwJp1yi94mnmKlU0GIWGz/6&#10;AQi1RveyOQwHAQifoFJET2fo27AOJqfgiSfJbd9B9dHH6fJDzr/4jzFPPwtiURjf8cAw0HSwhPk7&#10;YQy37pI5aDJqoi5lIPHxqFQq+L5PEATk83nKJQdNKsmBWfGwWSExrR4pEiGbNm1iwcJBBvu72LVn&#10;N3v27GDP7h1MTY+TTCZpy3YBGq973XlUKw7f+8EPFTcqmeH2229vOr9mJ6qV2vt9gC5Bryub11F3&#10;ciLPquQ6pOI2mLCzPM2FH/wzlg8swN+2GyMdh8EuSjNTlKYrcOrxBJYDRpxCtUwiaEdIiBkQatFo&#10;ifTyKroimydoGYKXEs8nvTcyNkMm08a3vv1t4sk045NTXPm973POua+hu2vgWT6pxH1NU3Dhha8H&#10;wHVrWJZBJhujVJqhWCyqyGUkOgxKyFcJAAfoeqsUoYWDQydEJyCrTWPJpFIpD1zQAvBL7Nt2N/FE&#10;hulimaxmY5smk2Nj7Bgepmt+Pxh5kB7IKIUsZu8FPeoPq7dnwPNw77kba8XRsPoY2h2PJ7/xTS48&#10;42w4apWK2E/sg95eMAwIJJIATdcOHus9zIvHlv08APVs6qwOlI6O50WK4ULH9zykVKrjoSvUuyRR&#10;ak/MTbdJjfvvfwDHrXLiScexfPkQuhHy9PYneXrrFsIwZHI8R19fPxdd9GZmZma49dZb8dyAju5u&#10;SqUKQo+6yzY7Uepsflc/SgsvFupE8+Ykfv0yR89j1ixPZXBwkOUnnww1D2N4H3t37WBwsINUTyc/&#10;/8UN/OGJr0DoGhLoGxicJVqFSu2+YT+iisAD9KVaOOLwmzse4FUnbaBWg1Kpwm23/RLbho9+5POU&#10;ipVn+NRsX73BwX7WrjuG//zfX+ftb387lUqJPXv2sH37dv7jin/nr/7yr0kmVZSq7kjVOVIttPDs&#10;CAEfO6b4wFQKytDoQMpkydqjeNXRq0kJSBo2lVIJaeoMOQ41XYLlq6DFflWokhCJRETOFE6Vu26+&#10;ibaf/5zliTRxobHrrns5euEynBtuYiaWoJwwWLJkMVhJQCCCEKEfJBK/f4jqMDhVLUfqOaEE733f&#10;R2oSTVO6T5omMDCpBhKhaWiSpnQes86UUKTQa665hrvuvpVXv+ZMXnP26bzlD9/MkqEFXHvttaSq&#10;PqOjo42Vn67rpDuyVCoVbNvG9YMDzkql+kQrrfdyhwYyqsCao+grZv0qQzfA96ls38s8I8mmb3+f&#10;+EyJ5UMrGOxZxiP/8G00Qyd3x73IjeegvXEATKl24EmwBFKP9PLqxwggEWlLteINRza+/OUvs2rV&#10;tzENi2XLlpHPuxi6hWlaVCrP5Eg1Q/Kud72DD//5pXzt6/+KEJLJyUmmp3Nccsm7WbtudUPst57K&#10;a/67hRaeCRIDDwPXiGEJgWcbJC0T3BrEJK/8o3fSu2adqpAAEsUZyCRIxiyC3AS0dav/RXGLup8T&#10;9TBGF6FSRzcNurJp7vzFNWzO5TluYAFLUmmmHnyY7dJiVDfoXrWMJZrR2IGwTMLAR+jWwX2l/2ny&#10;By8m6hdOBQCNplfr0AjxcIMKnqwRajq+nyIME4RC4oVlTN2PmsGGkQM1l+BWLpeZP38+hqXz06t+&#10;zu2338773n8Jf/AHF7Fh/Ul8+1vf4p677kbXdWpVF9/3icfjjE9Mk0xqCC3y9tFprDSFOkYogDCN&#10;DC1CCmiaS0iBUC+h6rKaEelPzfmKrajWSwkfRTYPAQtVRtzcWlYDQsdD13QSi4ZYPm8RP73pI0w9&#10;vZXlG46DEzZi//pmnt68hTUbT2C6UKAzkGpgFPOQyQJquFj63IhUC0cCNAThgVVLTbj+2l9w9pln&#10;UCiU8DyPLZufZO+eEfr7+znztFc8677rfvnKVeu44477+NKXvsTnP/95/vxjH+Xss1/NK094BTJa&#10;px0sjee6bqOa75lwqBwUccg7aO4N8EyCpHPt3v6Z9BZ+O0QSnDi+QFiAlaACzJTz9Le30X/62eB6&#10;StvJ0MAyIW6BDgUZ0JbIIHyjcfnmyuqFasZzq2h2As/UmX/MCrqdgNz4BCs3buDRLdvx+hfiSoHe&#10;2wEJS4kX+xJsE4Q2W8BzgKDU4SOivywcqXrTXk3TQNOQUjRIkYfnd6jnVZqaeErl2Up0wMMJZ4hn&#10;TEoVE99Lo+tFyk4BYRlIIWeNgain3oJGVKqtrY1SsYTrunS1DxIzbb75Hz/kwXu2ctGbL+CTn/gL&#10;fn71VVQqZTo6OgiCgFwuh2VZpNNpSuVqtO96ZMqLngNoFAoJNK2XQORIdZhIdmOZCSRdBIGJocq+&#10;IjkGQKsbnpfF5f+9RohSFweIA3r90kTDyEPDtGPMjIzQ1tYJhuQ17/gj4tkkDPRAKsZRf/UevEc2&#10;ITSL9g0bIGupySWTnNOp2K6XABqqWrAS/SvO/+yolBACTWjIcDa1pXTqfgfHhiYnahYSiQwVT2nt&#10;qqN4wxteh+d5uK5LNpslk8nyjW98g1RSj9pRzQ4addr13goaxbLH1772HT744Q/yjnd/nB/99FY+&#10;/Vd/w+SUy7bdeR6+9zdc9KY3NBymSqWimrEHwfNyogKgXAMpAxJxvfFtHMcFQmJ2jOYEcv1nDdFU&#10;VerzIYk9E0RIQBVNF4jo16zkC1iGgRFL1d9E00+CbCqHh9kijxZeODTAJCBlCXw0fNR4sNq7yKPo&#10;Spo0iGv13o6Kv4QmsHwdIbU5NkolCiGIuoKAhp5KoGk6/RuPY90bL4BkSmmCSMkJUp0B6Qxb77wd&#10;UjpOrQZ2AiE0vDAgJpqcqPo4O1hVzyGgNZOy/2rmYEbNQ2oeoeYTEicMM4RhQmlF6Q7IpltR1vc5&#10;S0hxXYdkMollxXAcj1pVaUr9pnQfExMT/PEfnc+rXvUqurra2LtnlGQyiW0lsOMao6OjpDNts+da&#10;b45M2FjKPfnkXo7duAw7KyjLGXLsIkMXNm3oenz2fBoTg1pHaBgtfsxLjkinjBBDajQskQZ1AXuB&#10;RltXD/iSPXfcRjwdQyZ0ElkDqXmIpYMszySQpoHW2aM4CpGeGZ6jFNDrh4pI7E2HaeElxkEY/vNi&#10;AAAgAElEQVTtecOOSN71zj/lkksuwbIspJQIISiVSqxauYyVRy+LPjB7JZu1cnSgLWHypS9+gSc3&#10;PUq1WmXLo4/xZxe/l3K5TLlc5HXnnd2gEei6EvgFXhDJXNeBUDmjddMXs5UTFkiPug1q9k1DESix&#10;0LAuZKzBC9yG+Gi6Qa6Uw9YNkvEkiUxmlnvoumDas6mHJjPdIDU/72/Zwv4QhBih6u1qiBAPoxFh&#10;ry/7bVPD8cEG5UgZyv2Ox+MEjoOuzRLN65zN5uo93bLB9egaGITeHsjlIRGHmguJBBgmGBpLT9gA&#10;uoZvGJim0lfTNG1W8uVFnOxajtQcNCdVns9795uG5mg6zTpn5UqRzo5uQOJ5NWKxOPFEG9Vqlac2&#10;P8ZX/20HH/vYn9PW1kGhUEBKycjICAsXD9HV1YXjPrumy5YtW/C8RSQNA6fmMDo5itFRwW7Nkkc8&#10;dFREyAAVaHRR1iSy7roOOI4KixeK3Hjjjbz54jeT6GiDWAwRelDRsZK9Ki/oaSpyaRoqCKlLtHqG&#10;tz6RSPXWeNM5tHDk4qqrrmL58uWsW7cOTdPo7OzEsixOP/10HM9tRFga+mMNJyxUG6eGMzNGbsfD&#10;hEHAaasHyG+5F03TGN69G+O8U37rc6uXv6dM9cxxqji+j6ELdF1HShlFtTTkfl0BQemnuYYgaIQI&#10;XthDoKt7KNWO9HwkZkPFHd8HMxbV0TfCUXM815aJPEQEgKtK7XRdQzdU5Ntt4nhaqDV/6NbQ4oay&#10;T8JHmhpu6BJvKqxp5pxHwXNEqIProfX0w0yB+//v98hPTrBveJSq53P+2y7G6ugmc8IG8CAZuTUy&#10;2tMBKb1oOEjB3PvmENBypJ4TdVf2GZwrGV2RgwpjRtEGXeD5VcrlMpVKBcOEZCxJEOr4gcOOHdv5&#10;+te/zkknnYwmTDKZDJWyQ6lUolgsE4snn/UMq9UqqVSKRCJB2fUpFAqIzlaw+uWAKDCtnJl6xMiI&#10;HnZEBjdshO9DMsXy3kHSMgalyBPKl2GsqN7oVwljFtqCfuiykQL8mIoKNIQ9I4NSP0RLi/PIx/z5&#10;8xkYGKC7u7vxmuM43HfffSQSCdatX3+QySBa6IkQYgk++Ref4i8++UmsmEXguOhRld79d97FnvFx&#10;EolE45O1Wq2R2nvuqFSIUypix+MgBLZlYFtN04oAAp9IJEbVxkitUSMjBXgiIJhTLf38txrgo2Nh&#10;IEybiuehBZIwCLA1A8PQ555L05+HYwJtQWty3IFQpeTs5phE1QdDQ8OAmkdt53bKbpnOlUuJa9Zs&#10;wqQpA1tnBBv1fVQcqDpc/y//zuTuPTgzeXJT02iWzX9//VsctWED52TbYMVRoJmEpSrSNNFNazY6&#10;KWZPuTn6dTic6ZYjNScK9XxIEU0OVcN5epZLIXw6u7JomobjljEtgcSjUJyiVnMwTbXC3LZtG+9+&#10;93txaj6u6zb6CqZSKfzg2c9L13Vs21aaVkLgez5J8ezOVwtHBhqCnJKGd+MbUABy1G/2El2uS1fN&#10;wJ4sc/8XriBWrpJOJZmemaJ74SBjfpVJzWfwFRs4ZnAeCKgS4Edjs74yNEQTJ0UyV0G4hSMSe/bs&#10;4YYbbuDGG29siGQ6jsNPfvIT/u6Ln0fIuhCZAKEhhdaYJEKhUazBbj9NPp1F1yGMxRtWrNh+NNWJ&#10;wm9/cjLETlhKC8jzFf/F0MGwwA+pVCskMlk0sV9nhggGaly+0JRefRsAk2UPPalIxU5okIoJtTg5&#10;gFysMBufCqPnrbjUbw0dsEMV3REqwqghMRBqceeFUKqq8eAGcN89PHTD9TjVEqeddzacfCqkQ7Bn&#10;u9Q2R6Oo0x3sFNuuuYncyD7WLltFX2cH9997H+e8/g1cfd31ZO0EN//iOs5cdhRomqIBa+aB8Y/I&#10;ztWlX2DWaTsUtBwp4EBnqs5Fqt+wzY/9P9Ps5jb9v8FlkjhOjd7ebjo72wjDEMs28H3lMMXjNgYh&#10;+XyedetW8cimpzFNk6GhIeLJNDt37n7Os68L5zmlEgZKJLROYJVzAuotHPGIxHl9VJYvBJKkSCd8&#10;8AMysQT7JnLk947ipdKU/Sr7piaZEgG5hEZqxZDiDQDVwEXTlbKvzn5zSvMk0xogRzRuvvlmSqUS&#10;ExMTlEolOjs7WbZsGY888khD/0k5UbOfEU3bdAy++bV/xbYM/ECwaPEQm7dso62tnZ3bnuCUY5cf&#10;Ikeq7pUDlqEmMCnANEmYneot0ViT++n4CJjToxTxwraGBvGY2aj0qrqCmK3G+9R0Dd9z6O/NHjDE&#10;W0P+8CAAqjpRxFFEyVbFndIJlMBizALHh6lJnrjl1zxy528wRUibHrJu+VGQSlEvuWiOFIp6rs/3&#10;Qejs2rWHN7/1behLlI0LH3wIjj6K8098Jezey3d//H11UgKIx0ET+I6LYT97wcThQMuRamA/Rwii&#10;u61uJA62vIlIvXNKlw9MAb71rW/m5FNOYt68TmZmSgSBj23bSAKEEMRNgy1Pb6O7C5YvX86//uu/&#10;0j8vyfCox7/8y1d54MGHn/3MI20r13XnpAF9fKyDKpC1cCShEXWOSlZsHbpNlfLzAYsQ03HBCdg6&#10;McKJ55/B5PAeUh1ZpAwQjoeRSrGzOkN8Xg+YszoHkgB9PyPVQCsS9bLA29/+dj7+8Y8zMDBALpdD&#10;SonneZx00klYsRSBUGZ8dgIK0WU0kUkfwoBsZQz30Wso5Ca5/ZocS5csUumNkQkS6y45tBP0QvAd&#10;iCWVgyN0ZqbzCCNGJmsQ1MeYjKxjPYUjVdSoUYzcxOF7IVtDV4sOx1XmOABKFQh1m+7OmKIcRn7e&#10;HHPYGvuHDDUrag2eHkBISIiPGbrYgQO2DV4Z9BKjVoWhs46ls7ODnSO7WUdBXZxoitWbuFV1WxXk&#10;cujtnaQ6O9EH+6GvGwg5+YLzYH6fGnPz+zj6+PUgfOXIR/VfwjZnxY2boDErJtRK7R12RLIFwNwQ&#10;8v7OUbMD9WyXQUW3XNelrS1DJgNbt04wMrqXRCJBGCo+k4FgoH8+e4dDxsb2USxXuOfuPSTT2ecs&#10;PwawbRvLsvACtZr0Sup1z/ewWlf4iIZEccxN0eRMRQHRdisi45ZraKYFVkBZBHT86VvoqOahPaG6&#10;oLsCNJOeyVH2To5D6AEWpqajo88lbtYNyv4B1RaOWOzbt49EIkFHRweGYRCPxzFNk6OPPprczPNI&#10;ywm45J1v5rJP/wUT+0b493/5Z778nW8jx8fY9NQ2ds94vz1HSmhgWaoqQjNwKh6/uvU2fnjVz9m2&#10;cw+ZbCduCGA0qBD19lmqv5py+n5bLSlf0yj6kkQ2TaVSwjJ04rbF2OgwG9Yew19/5tN0tasyQh0O&#10;XbOqhTlQlAGtMWtCiE6ICHyoVqBSg5QOhTyYGkuWLGLxya+Evm60K/8LkrHZ6HiTI9WcvtW7uyGE&#10;ZF8337nyO/zxn70TTI3Ma09Xh6zUyI3vYe1pJ4IhCfWQWugSILANe24RRnT9hWj4WocFL4tpdq62&#10;i3rMvn4474yDRZQkOgIpA2zbpliUVKtVPM8jFU9QLoagPbuxufnmmxnfN8y5557L0qVDjI2PcMUV&#10;V7B585N0dHTgVWv0dPfx13/9WcqlGv/wpS8zOrIP045jGM/tSLlu1Pw4mySfz9Nu24SExI34c362&#10;hZcWAbOCnLH9M8wCdA1FyAzU847583j0+p+y+pzTQCtDRxxqakWHlmJwxQLyhTzJRIyEsPB8l7gR&#10;mzushUqx1Hk0Jv+z/SkpJaFUyYlm2yJewh+lrpMHcNppp/HAAw8wNKQaC1cqFbLZLDt27GDB/AF0&#10;GVX1irqOlEYoNAIMQmETACvO+zP8ofW0Da1nbWWAL/3kKS5+65kMzN+AvX0vALlcjvb29oZTJZ+X&#10;kJYGGEjdUrNT3KQmbH7zwGPEkm3smRrD9SSZtg4IJG7NUylG3ydwPexUnEro4+u/XW26LlUQIjaV&#10;J5GMMV7M47k1NBFy222/oaNda1DTG3zEOvav5GrhBaPRK1TdPLjFAlYqAaEOWpKvfPBSLrnwIlJd&#10;Xey87VYsAYwVYMcIta0jUA4hCJvDqaphR/0AGlHoUjC0YR1tC+ZRiglS87qUjIKmQTyBn08iBrsJ&#10;hIGDxrRTJmO3MVkp0plIY4mmpFL0EJpy3A4HXhaO1EuD+qVUIYIg8PADF12PRwZO4PshYaMT7MGg&#10;ApSjo6P4gcvk5CTLli1jzZrVfOyjn+C+++/hxhtvZF9pmNHRURYsWMD2bbvYu3cv2UwHUuiUy1Us&#10;u+UQ/b4iQEWkfCDWKK2LUE+9mQbeyAim1Hj1G99IYd8wVMrQ3qH+bwvGt2yld/kyfLdGtr0DiY7n&#10;RU5Uc1PkaDZpFgLd/7AtHFkYHx9n/fr13HjjjWzcuBHbtrn55pspFAoU8jnWrl3zrJ+vhXDZ5X/N&#10;/ZseZcWqNWzeuo3xiSl8Kbnv9l+xfnEvf/mxS2lvb8dxHAqFAt3d3RiGged5z9lzL0QnqNNZBPjC&#10;xsfGJ46PINmWJRQmlWqJwAPTsDF0C6F7+L5A2jFCPVQRK/HCtpoMCatlCqWKEmIkJBFLEoYetUqB&#10;qqvErg+K+n5aOCSENQ/NVssxK5EGP1SSLfkicl+OH3/tG6xbvITRbdsp53JoV99AzXMRMYONH+yA&#10;QJttwiFBE0rlMNq78ng0QWzBIAM97ZBUumDKf5PohNg97QQCakgcJJ4hcAEjEWs40gc40YfRkW45&#10;Us+GJo6UpkMYhtgxEyEEhmEoUrewIgblM0sk+H5IfqbI5MRjPP7YZiYnpzn//PN59VnnsmzpCn7w&#10;//6bu+66iyAI8H2fUqlET/c8/JCIS9XC7yskyiAAOAJsi8by2Yl4tVoYYPX3QMmDmsOvf3g1616x&#10;noVvOAfCEC8/xXh+mpknHyeWyrJwwRC+72FizA7L/VJ6zXakNb6ObPzbv/0bt912G/l8njAMqdVq&#10;VCoVTNPkm9/6NsesOxZ4Zo6UUcpjjTzAdf98F9dJ6O3JMD5a4JFvwr4CbPzbyxrRrzrh/PlCoqq1&#10;6kMsAHxh4QuTQJgEIqRS9TEMjUQ8jZXUMQSErouQPr4nwffQ5hT3PP+tkCHd6TaKYR4hhUoVRlOn&#10;Zeo084wlylTPobtKrRWNOhQI8C1d0TIFilzuh6rXXhDQmUrh7R5nKthLrOTTlehUCv1aDE2YsHsS&#10;uufNLhrFQWbRpv8FhoEmNBwkZTxiGMQRJDJpJWkVifCZuqVs57OJTh9G7ZeWI3VQNDtF6m9dVzev&#10;ZVkEQYBpmgSuFhkdHyXp24SmpsWZTFalD0JBuVzlxht+zY7tezjvvD/gzDNPw9I0UqkU1WqVIAjo&#10;7e2lWq0ihZI1qDne7+ybt/C7RXN1VSOPH80VdTKkX3OwDAuqNR645lruvfde5i3uZ2GlAl6IKXWO&#10;mb+Ez/zN3/DeD38EgFqpTDrbOZvTeI5jt3Dk4phjjuHEE09k6dKlSkbFcUilUtx8880Np6dp2NQV&#10;m6jrSxtayOoVS/mXf/4Si1euYPixTcQTNh0LF/K9b19Jsm8ZMzMzuK5LT08PHR0dgNKni8dfeDRc&#10;SFTrD6KtlPhVh3hcoEso53NoYUBHOk08HqdUrRxC7/WQSi4Pbg07GUMzDDQJYeBjiIM039l/BdEa&#10;/IcECWBreIAMfGw9+nFNAV1Z5q9ewRmfuUwVJNQ8yLaB64CUhI9uAkuq90Z0Yyn2W9hJTUW84lEl&#10;qaZS1z4eru9jGhrScTEspY7uI/CBJDYODjZWvenbXBzmQpuWIwXPeUPlyDUkBoLAY3q6QBhCGNQb&#10;fT7bvg0EJoVCHk3TyGY6qVarPPboZooFl82bN/OWN53H+973Prq7M+zauZeuri62b9tFpq2DarUa&#10;NS1u4fcRAtU6wQCsuuZBFKIyohYxlkjA1DQUKxRqFd7+5+9nxVknQoelOAKlBNruccpP7KS8dS8s&#10;XoEZsT9lqLqf7x92aui00FJ3PtLxhS98gXPOOQeAmZkZrr32Wh577DHe+MY3ctyG9dTnrlkbprSk&#10;QkykiEMqw2lv+wDd68+mrOl0Hr9YaRwCb/hfn+erX/kn0g8/jJSS9vZ2TNPE8zwcx3lOR0qgKCzN&#10;+jw6Pjo+Zhhghj49Xb2MDA/j+zWy6TTtbSkW9PaybMlCsrEEwgsOgWwO19x2M9PlgND3CDwfPWkT&#10;Mw0KpTLVSkMN5EC0HKlDRnMk0tV8fCGJGSAyqudifjAN3Tp0zYsKEgQEPiRiFFdlyXR2Ny5Bs7ZT&#10;Y0EQgqbCnFF43kYEkNJtTMMAp4qODTWgUiSRTiOtSDrG8UnY9myRTfN9ckAJ86GhNUPXccBNNasD&#10;NTKylzAMIfCoVPIM753C89qRQYDvB1h6U+5+DpSb7TgepqG4VWGgkUy0EbPTTE7kuPpn15KfHuX9&#10;738PmgbT09OUy2U8zyOdTjM5OY3ZKr37vYWOogdYcGAKrrkoNJEAO0lKmCztnAdmGiZzkEjB0xM8&#10;/J/f5vi2+Yzc9xgrTj2LWCoDUoJpNIxTs7K5qB+zhSMedSfq6aef5tOf/jS33XYbjuNwyimncNZZ&#10;Z7G/vl09FlWf4CTw0b/4K2ackONPOIG9I6MIQ6ezs5MnHn6Y3Zu3cfrJp9DV1YVpmoRhiGmacyr5&#10;ng0aAVqoITWBEYIRBhjSw5A+hvQIynl0p8LyZcs56+STWDo4wKL+PrqyKXITk7Qn0lE/tBfOkXJ1&#10;OGb9MTy+7Wnuf+hBHnz0IWqBQ7ojQzIepy5vBc/gM7WcqUNCXUZAAJow0AjQm8Lge4dH2TsyzKBp&#10;QjYDegyfEN0wKSViCEwstANEetR4QA1kKw4+1LbvYPvOHXQO9tF79HJsUweRgKoHw2PkpyfIrlqJ&#10;8MC2LAh11d+v2a42OVEHOG2HgNYM/TwwOTmJEdMQuk61WmXfvn2AWrmFfpPzNMeZmp0FZShIp9OA&#10;RrFYpFYNSCaTpFMJDEPnhut/STIZ46KL3kK5XKZarZJIJNB1/TmJni28vKERKY5DRCwHbJCRunkA&#10;5KfHWZzphHzAfCPFA//5Q5ZfeyfYOqJSw8xV2HbDr1hz1kkMds4HV4Kp4Qc+vqY3DIYBs9Ur9Reb&#10;+ActHJmoVqvMzMywZMkSTNPk6quvZuHChXzgAx/g4Ycf5tWvfvWc96t6AkVJqHcdE6UcP/7mP/Hf&#10;/1YlmYzjeR6VSoV4PMmbLvxDVq1a1Yg+1av16jSGZ+dMhSAV9UBIC0NqGNLFCj3M0MGUDuVchb5s&#10;kle/aiOvf80ZyHKRSn6afVPD7Ny1nVg2G81zL1xEKhAaR61ZT+e8Drq72ihXcjy9YxuB6xK3TZKt&#10;Bg8vKoQEwwmUmBcaeF6kIqTawfD0KIMf3qicmbKAmo5hxGBSIB7ZTmZtDL8zS6W+P5pI4Y3stAZV&#10;l52bnuDeu+9m6Oij6O2cB13tUPPhya1s+c1d1AzB6uWro3I8HTuQqpKnvuP6VsyKHoOyiy1l88OA&#10;A+eQqIxYQIhL1Z8mmZSIuE0oDWoVgSXSWHYMGYaEYdBQEkfM8gMgVGFvQqrlGTR0bF0gtRC3OoMQ&#10;AtOQLF60gOuuu45j120gmYqTSiQR6JQKMwihRpOM0shho9JEES0P3uOvhZcbArRGijjQVNqlgrrh&#10;Ux29eIGLWSvQd/FbmNm8hftuvZ2kLqiVS4ROQHawjzBm0n7hG1QfGOkjTYsyHgY2gqabvbkg9YCa&#10;8BaOFNQv0+Wf/Rxf+LsvIIFcscLqY4/HNHWO3Xginb39B+pLzomyKJGLM085nn/8+7+jo6ONUqlA&#10;WzZLuVzkkUc3Mz3jYJsWMggRmkboB+h1SZdQzk2BiP3334SQRpoxECAjjajOeIKh/n5WL1pAUC7y&#10;ox/9kDvvuB1dhlSqVRyDWdHOF4hAaBy1ai2ve+05rDtqJRPH7qGWKzBeylH1JT6zE6XWLMpZ37YW&#10;EIcOQcQRDqFWhZitCOehJFVx2f2PXyUuNSozBVLt7VR0nVzoMV4p0z84iNGWxNabK/UicU8RVcQ7&#10;DrghhrBptzIsTPWC3Q1FYM8w2667hTt/cyudQ4tZremgG2qOFJIw8NHqGZ2mcatHx1GE9ENHy5GC&#10;2QlF1GOAZkOpNaCClSrhiQkqxRKpxApEOIMMMlQKeXQzRiAMAmkgohC7JkKEDNEIEUJiW5JauYRm&#10;6LSlUiBCCjN5wsAnEUsyNjrJcSdsZMP69Ty06RF8r4plariugyYU5TiMBEA1AYRNl03qLZG5lzFU&#10;pUk06rRZn8YCkqhVUwjUdAsvo5MwJSs++BZW5F7Nnl/+ivvvvY8Fa9YwdPwJtJ1xMqQBI8A1bRwE&#10;ASrIVW9S3BjidaPSmkgQQqAJDRmyn2bd7+gEDlKG3Zye++6Pf8Z9jz5FzfEYHhvlbe96H47j4IUB&#10;K9Ydz9o1UQsgKdX5CwgCiRCgaSYQ8uV//jpr1qxhZibHgqXtSN9HGAbTeRjefTdaENWdA6ahGsm6&#10;1QrW/um9/Us9BYSajpAaItQgBEezqekmhm4ADl1C5z2vv5DVy1eyeXgPtz/+JDurPl5VMjC4hD2T&#10;I5gxE8uyFP0hVHZUFeiEVKtV5s+fz+7duykWixxzzDFUq1V2795Nb38Xv9m5DXnbbSxvG+SVi9cw&#10;3L+VrbdvoWvtUmpACtDr9UOaWqiA0mhr4RAhQip+hUQyBvgEsQBdq4L0oeagVwtsuf1W7GKVtGYx&#10;EQY4cQsvE2fb1AivftdFUGvHtnV1QYQe2UMNRyieqJ61IQ6+nmCwewkLTjpHNSIte9zyl19h79jT&#10;9Az1MX/pQnWhzRCpSWpJCz8KcdQpFHoj360pW1tfSLbkDw4RzUZM1nvsmYSRtyrxkVoZtCqIEImF&#10;FsSRYRwoovobGEghZnP3Yb08VxW3v+td72LliuX0dbVTKs7gux6dXe3ELZNipYqHQc0JWLiwi6Gh&#10;M9i4cSOZTJLRsRw/+MEP+OVNv0YjJERDSDXIZqG1olIvczRPmpJIZw5VTuwB5VBScMt0p9MQOrBs&#10;AKYTzF/+TuZf8icQi4EfgBmCHlKTAS4CiBPDbOhEzQk81Q1Ha+gceZBKUqA+LvZs38EZr34tw+Pj&#10;bFi4ANcLGJucYtODD/HJj32cquOjhx66rjc6IcxNx2l86MMf47LLLmPBggXs2TvO9PQ0/f397N47&#10;hmHHwDAOmEyklM85wUg0PCS60DFklIkRBp5m4GtqstJ8n762diaGR/jBj3/EA5ufYt7ylehVjb3F&#10;Gn1LV7Bj9w5qMyW6u7sxTZOpqSkAuru7SWZC9s6USPUNkuyVbB4eJ5FI0L14GSNTY3iax+bdu5ge&#10;28fRvQMcM7SCWx68m6rnq2qy/X7bhq6QCKN/tm6C3xYBGn7MwEGgo6nqOYmKiscEiWyanoEu0qHE&#10;CCHUBSV8gkyMBfk4+GUIQwii8Rrx0V1myefVSo1OM8aKU14J84d5/P98i1UDi6DiEuSmWbZoARsv&#10;PA/WrVa5xkIe0dNBCEw5RdrtdKOidU7asL6YPAwkqZYjdZiwf1RIpQUFGhqu79PZ3cuioTS7dxns&#10;3LadYqWCrgmKpTK6FUdoBoZh0d7ezo4dOxQ3wYgxPDz80nyhFn4nqC+I6lV0emTlBSpCpQkwNEEl&#10;kIoc7qtH6Y57kCP7CByXWG8/sTVrYckC8DVimiCGFRkjOdeA1A9a37YiUkckmhWTvvilf+RP3vGn&#10;lKs1EqkUgYRsxubK713FQH8vlmlgPUNlr+8rJsgtt9xCsVhkdHSUefPmMT09jeM4AFx66aVU3SpS&#10;ygYn0zRN1afsOcbHbEkO1BXzw+gRRDTRfKVMur2NvFNhz/gogalD3MJxPKSpMzw2SiaTIZFIqJZZ&#10;htGQYJiZmUHXdXzfR9d1hBAEQdCQZkgmk5S8EqOjo4yNjbFx2dHMnz8fy7IoOU4ra/0iIwACPU4N&#10;iAVgBHFwfSj7UPXYB7zpbz8F2SS4VUXSHB/FF5LeXB6WLQDLVP3xhBbxl7RGkUQApDIxkCGevw9z&#10;dS+rwjUwmeN7X/0PTjvjFfSde75qNVOqQNAJZgy8ENvUaLPiKhJFkw1srtg7TDaw5UgdIjQZEsqw&#10;ESUSEkIRNvokhmh85/9+l3Kpyh+c/zoCL+ShJ57i9lt+TS6XI5FIkMvlWblyJe973wfYsmULX/nK&#10;VxgbG6N/YKEitovWZfp9hWqwETlU9VVSNDsJqbrbGwLseFpxBRyfLT+6mpEHHmDTjb+iPZlmslRl&#10;xQmv4JWvO5u2M0+HbAJ8CL0qVtTEurHmbnKiDuDWtHBEoe5MfezPP8Dd9z/IxMQkO3btpLe3lwsv&#10;eD3veOsFeEE4J0VVb6GlaerFMFTadz09PVxxxRVks1lmZmaIxWK0t7fzv7/5DWKZFGY8jh/6SE0j&#10;CAIESlpAbzqXF4J6RC0Q4AY+vgZ2MkHbvB4GgirTlSLxeIbXnXce/+/K/0MyqfoHOo4zR/DYcRxs&#10;2yaZTLJjxw66uro455xzGBsbY9OmTXT3d6OHOtJVjqHneYRhiO/7hKHRcqR+B5iNqNejmjo4JdBt&#10;4t09yIkJRFebMnRxA7LLMIRGjwAwQZggDCQ0Ioizi0sfrVIGz+fqb/0HZ65dR5thwkwOozBCX2cc&#10;picIHtrJnmqZRYsuVk6VG2AIQdowG4GnhkxIkxN1uIo2WzP0YcL+FyNEedeaDPEkXPfLX7Ft125O&#10;POkVnHjqmRy9ag033HADt97ya0rFPI8++ihdXV2Uy2Xy+TymabJ7927S6TSe3yJB/b5iDgm8Ob/H&#10;7N9esYqZioMvmLj7Ae7/1e0MxmKsPeoY1ixbQbHq8cBTm7n+uz/mgkw79qkngu9Ry+eJDSRnD7Sf&#10;3k/A3PLlFl4iNNd+1+Upoq0m4HOf+zzf/9EPMQwN27bxPI8ffe+/ee1rX8sZp53OwvnzEZqOlBLP&#10;8xBCYNtKoLCe6rv88svZsGED4+PjLF26lEpF1Um9+73v5bZ77lQVTJpSgRa64tY5vi02f1QAACAA&#10;SURBVIdlWAhmo2P1062jXptcXwQIOastFQo1tqxEHC/wKXou0/kZfA0KlQo9Cxdx/KteSRDWuOv2&#10;29i1axddXV3E43H27duH53l0d3cjhMDzVGPlNWvWcOqpp7Jp0yaefPJJSqUS0pKk4nHi8Tiu61Iu&#10;lwEwDKOl2v8io1517BMxWrTo1Y4MBHD0ijWU98yQSs0oOZa+bvAqkIhD6FANHERXBofZ6LwBJEAR&#10;1r0AXB0cnzUVyeNX/Be77rqbNYODnN/bx8P/+U0erkkSK5azYP1aFrkuxCywlQif7kc7bVo11vuM&#10;Nlczt6r2jigcqG4eCjAMi71jY2zeto1HnniKN73pQs466ywufFs3C5YMce3PrmLPju3UajVKpRJB&#10;ENDV1cWu3SMvzddo4XcP2TRV7Texmsk4FIpg6Gx+6BFOPG4jC49eCckUeCHtbd0smJwi/8TDTI/t&#10;Y14uDz2dtHV0HiDEGe1yTuFea9X+EuNgs72Y3fz6Vzfx2c98mkWLFrF23WpGRkbYs2cP1157Ddnz&#10;zsGql54zy40KgkCR6DWNcrnM9773PXp7e1m5ciVbt24FIJVKccPNN5Hp7pjjKAUEmBiYmj6XQrL/&#10;eUrF42sUMYSgKZqe6jMr1VZDtZ5xApjMTeNqEt0ymcpNc/XPf86F552D9FxqtRpTU1PUajXi8TiW&#10;ZVGpVHAch/b2dt761reyatUqHnnkEe655x7i8ThVv0phpkDCimPbNoZhNLhiuq7T6gnx4kJHCWbG&#10;deWgVFFBJyWgKagVy6RWHwemrTyXQqikEapVmBknvuooKihO1JwFnSTiToUwOQmpJIFTJZ/P0dHX&#10;xejMBP3dWUbKOfrXH89EPEYudCAVU2F8AbiuSvMFzInEqyKyeq++w+MEtRypwwCNEGRIKGZfARpt&#10;D7bv2MWyZUMsGlrK3r17+eI/fImf/eJaLv7jt/PWP3o9JpL77rpD8RKEoFarNdJ+qoKlFS/4H4F6&#10;vr75ktd983IFUklSsSQLly6DFSvB8xUfYWQMliwhawRUdu9Qfa4EYJqEvodm2rPOWTT5NdMEWnhp&#10;UbcTB1TfSkCEzB/s501veiP1JMrCBYPM627nhl/8lKefeIyeU/soFosYhtHQglKprZB4PI7v+9x2&#10;221s3ryZXC6H67r09/czMjICAj73j3+P41VBSkxdtVjRDbA0fVbEtfnR/Jog6rFGY5lvRnUPRqAc&#10;q7DmIv2AjmwbKTtOTPiIisP4+DjXXXstHckYSxcvJpVKcd1117Fnzx7mz5+PaZrs2rWLdDrNscce&#10;y+rVqxkeHubGG29k165d9Pb2EovHqMkavu/jOA6apjV4XvUUZQsvHoSEuDbrmFQ8D0yNOB64Ppsf&#10;eZSpm99Dr9RIBRrCNJjRJW42xtbKFBd84kP0nX0mHvtFxwWqis/WoCcDGiROOZZzLz4PFi+EahEm&#10;93HuwCLwDcYffITtY+MQi8KgQs6uEpsFOWeLUxuLh8MRtWw5Ui86NFatPoaxsTHGp6dpa2ujt99i&#10;7+gYV/30aqYmxrn0XW+gt7OdWCxGPK5WVrVaje4eZeziifRL/SVaeNEQMWHErD5Y4+6u3+FeAN2d&#10;4AXYts03vv4fvO6kV1EYG+OoZUvxvIAdN9/AE2N7WPGqE5nX3ws6TE/to6O370AegAS9qSqshSMb&#10;Z5x6Cju2biGdTLF3eCdLly5l69anGejrRROSTQ8/TKFYpqOjgxUrVjSiUvVtNptlYGCAK664At/3&#10;+eIXv8hll12mxIUnJ9AMg7QZn3WupURICGoexM0Dnahmhnmzw++r1+wAbB+sKEplBFDNFbDiMWKG&#10;CdUatXKFtlQXHek2/vs73+Fd7/hTXvnKVyKl5JprrmF0dJR0Ok1XVxfHHnssZ555Jo8//jg/+MEP&#10;ME2To446iunpaTzPo7e3F3dknEqlgud5SCkjvpSgJWf84kIKlYGrLwas0CeOoZwgAyozExhWksLU&#10;DF6o4Xo1/EQM3cogSmX6lh0FgYetm3M6twSg+ttqOqTT5Eb3Mu+MUyCTxJkYwR7ogoH2SMogTu/Z&#10;J9Pr+WDD9NQEHd19YFq4NQ/LnDuGRbSYPJwLyZeFI1VX2hVCRDopann9fMpzjwRMTEwQj8fRA59q&#10;tYqu6wRBwFNPPUW5MM3krm38ycV/iG1rjdB0tVqlUqk0vnsLv79olj+o5+0RytkxBJG1krBvnKMv&#10;ehO7nnySG++6g6m9w9zzxGN40qMkJF1LF7Hijecp/QQDsr09uMymZppbxNQjU/rL4P75n47vf//7&#10;fPHvvkBfTy/ZtiTFYpGZmWkKuRnau7pJpLu4974H+M53vsOqVauo1WrEYrE5+7jqqqtYvHgxXV1d&#10;fPazn+XUU09VFW+lEiN7hzEkeJUqVcchlW0DCZadAMdXk9nBHKk6wkC9JwpLVCZyLOzuo1ApY5kx&#10;ejIGXqlCNVegK5Vl39Ob6R1cQCrexuT4BEOLl/Dd736XqakpzjrrLAqFAtdddx22bTM0NMS5557L&#10;o48+yrXXXkuxWGRgYIBqtUq1WiUdT5PP50npOolEAk3TkFJi2za2bbcWCi8yAqCmqeKqBCFhbhoy&#10;WRUtHx1nYLAHXQpkj0Vo2SxfOkSxUiY3M8PCShymR6G/nVgk6iQj1l3dLw+FanFl9y/GBWr4BH1J&#10;aoSEhDhhgU5LOcy+bZN3S8S6uylHZ6db+myUv2kM1wNV6qiHjpeFI/XyRoih6aSTCSq1KuVymVQq&#10;SUc2w8T0FNu3bkWWZtBlwLnnnsfIyAhBENDR0UG15jJv3jzyhfJL/SVaeJFRd6J8wkZKX0dDiJCw&#10;UsC0k9DRAULy2s/8FeVbbuWm669jZnqSoaGVzF+xlKGLLgDLAHwCoeOh4+I3OqA3p/caBz0Yg7iF&#10;IwptnV28/ZSTWbniKMbHR3Fdl66uDpxaDcuOU6kFDM5fSH9/P0DDkaoLdM7MzPChD32IO++8E1At&#10;Z5LJJJ7ncf+997F7yzaG+udjJhKYdhzKNXZt3Uq1XEFIleLT9iOSw2wqMiRA93X0qk6mZ4C1K1by&#10;qY9/klRbBmdskr6iw5L5i9i2eztpK8aCvn4mai4zhQlszWB0dJSFCxfyy1/+Es/z+PjHP8L8+fO5&#10;4447+MxnPsONN97I97//fUqlEsuXL2ffvn1Uq1V6e3spOaUWye8lRYgkICREEJLIJFRT4sCD9jRD&#10;iwbZ8IH3w6aH2PrQQyxePgTHHa+UNjc9rjRepBdpIWpRJw/QIgkEUBEvXYOaBEMYVKTq8JHQTOKm&#10;TY0iIRIfgbDiKFEPiSQkrkVVe2LOKaPrs2awpWx+hEBV6NWLlWlsRcRxcF2HMIghfQ/fqVEuzBDG&#10;46RsnY7+XnJTE1x33XX09w9SKBTwPI9sNsu27bsplUokU9mX6qu18DtAPaRdd6aUAVFjKCDESifB&#10;C8HSYWwCOjpJnnQir99wLJTzSkU4cKN2ClVIxgjqbRYQB6bwDlfNbwuHBc/YmUAAaLz7Pe+jo6ON&#10;pUuXEotb6JpOEAY8/fRmEokkbdkOFi0eYunSpTiOg2Eosx4EAYZh0NbWxl133cWpp56Kbds89dRT&#10;vOIVryCbzfL4pkd4/zsvoTQ9QzYWqZiHErfm4DkuhtAIDFVwVXek5H6OlBBKgdyreVAoEFgWbekM&#10;mbZ28jNlOowE6DrlQpFKqYwuBFoo8b2AeDZFLN7J3r17SSaTPPjgg1x22We59NJLOfvss/jqV/+d&#10;m266iVgsRiKRaLzPtm0qlQqa2WL6vZQQqKq9slMCO6ZslOeD74MmSRoGbN0BiQxLFx0FuQr87EZo&#10;a4N8QXE9ZRgJW9MQlxYyck5k1Fzdiyr5JGSlQVCU6ClAN6h4HjKh+BA6OjU8JAYGesOeNnqZRvsg&#10;VJz0lvzBEYlmZwoQIZoMSSdjSM8D3yUVNzAMKE2P4/s+3V2dJBMxBuf1c9xxxzE8PEwsFiOXy9HT&#10;00M2m6VUrr1k36iFFxn1ULOoV5GETQEjFY8Oq2W0sgfxFHR08KO/+wJvOP/1GMesUkJ3oYf/8ENU&#10;i3mM3m7iSxc3Qtd1JZ05003LiTqy0FylWUf0XAr44KUf5h//6cscs3Y9NadGzDbYsnMnP7/+Jtav&#10;XcdZpw9x/PHH097eThiGDekDKSW+75PP5znhhBNYtmwZ69at42tf+xo/+clP6Ovr45bePtauXUu2&#10;vT2qkgogEWdoaEhFtCRoQjvgvOb87dXASkPNAEdy9113cv2ddyreTK7IIk/w0UveS3dfL5VKhYmJ&#10;CbTObhJ6nDAM2Tc5zuDCwcb/1q9fT1tbG5oG/f39TE9Ps27dOgqFAmNjY6TTacIwpFgs0t7Tjhu4&#10;L851aeE5oepFBa4bgh29UC6riJPUePLJJ3F3jNCj21THpynNzDA+PUl7bw+xjiyrVq2EvnY10PcX&#10;x4y8nEohJJHQ8IohZlIx2/UQ1YxU80gkk4CDG3iYuo5LgIGFjBKFqm8fB95ncr9I1SGg5UgdJuwv&#10;bliv5BNILnz9+SxeuIBMNoWp63R2tWNqglwuR7VaJQyV5smaNUtZtWopiVQaIQSxeJqf/exn3HX3&#10;fS/V12rhd4HI9zb0MGoxqwLmSpQuRLPjUHJAwvDtv+Hmm37NvIH5nLRwQcMSGI7kluuu4Q/e+x7w&#10;oFbOYbe1E2rageXrLWXzIwvNxj0y9nXybgi0dXVz9Oo1BMBMxaEwNsE7Lnkf99x6K9f/+lcEQFtb&#10;G0BDiBNoyB90dnZy+eWXc8455zQkVj7xiU8AsGBwPr2ZdkjGowP6qt6ho+3Ac3smVE3QEypkoEGF&#10;gNvuu5tqrcZAMsOu4Qk+9P7309cziJmM42tgGjq+K3GdGm2dHczMzFCr1bj44ou54IILuPLKK9my&#10;ZQuf+tSnSCQSXHnllRQKBZYuXcro6CiFQoGenh6CIHjO02vhRYTUEIFGkjhgUQ0rhJZF0jKh6PL0&#10;rr1o3iS5fA0xVSKbShOX4FkuVcpQcSG0QBqA6rUXoBFE6vgAok3DBSacfbSbSRLxpCoNlaEar7UA&#10;9uXRXBdjwQBJJ8BIaFRDj1AEaEJXftr+tq4lyHnkIBQaUmiR5ZNIAXqoKrBUBUJIuTTDcRvOZ/lQ&#10;nC1bckyMjWOnk8zrasP1UqTbOhkZHadQ8EmlDJYvX660UOx4o+dUC7+nqOfzRFToIlRbF8WRCiOC&#10;eAipDDghv7zuev7o4ovZuHEjZNtVCL3iQHsfO+5/lKnHNtPZ00syngF0SqUSqVRm9ngtZfOXDer8&#10;2F/efBP/9M9fJZXJMpXL8a1v/xfLly/nV/dvYuO6/8/em4dZVpZnv7/3XfOea+yqnrt6ooCGZhJo&#10;IEgzCTIpSKI4EVGj5zidL2gccmIk4fhprviFE78kaohENFEUVEBFZGigGWSmaWianofqmqv2vNf4&#10;nj/W3ruqGmimarqbU/d11bWrdu299lp7rfW+9/s893M/vfFCrF7THUURvh/33Wuk+PL5PGeddRZP&#10;PfUUs2bN4sUXX2z6MW3bupVya4Heo46MPQ/s2MCTIIj/BqZ0b977YlHE3j1lD6QJGli5NMox8SMP&#10;LWmjLINCrYIaD/B1QaqthaouKRerJOwEqbTF7p07OPvss1m1ahW//vWvuemmm7Btm+985zt8+MMf&#10;5rTTTmPt2rX09fWh6zpdXV2xR5ZXrud+ZnBA0IioawkUkijUsJ1MXIBgStoXLWZpxwIWGgkSRgIy&#10;WUp9u9hZHmNUC6BnQRy9EnGLmEYqrkFwYoPOOFI68uxTbOnrY0lHJ6bv46gIM9JwKy67hgaJMml6&#10;//RS9EIF086gS5MIbeolOxHpmFaz1hkiNU1QYqrWQSiQKAQRg/39bN+6mdbU4RRGh1n31BM8v2E9&#10;xfExDNshX/HIZNv48pe/ysaNO/juv/wrW7du5fAjjo69Xmbw9sXkkj0Ra8UbjerjmzOC0TwIE3SH&#10;JQsWccqZ58KCeVCpQbEMg2Pw2DOIoQI7n3yOtlP/BHQNAnCUnFqeIia4W+NpgxkydbChcUlEwNf+&#10;72v4+7/7a+6452Fu/d/f5T9//N8cv3IZP//1XYwNj3LRWacQhiFSSqSURFHU1EdBbH9wyy238PnP&#10;f56RkREWLlyI67pUq1V83+e73/0utSjANiYaFwcyvoSAOq2f2K+9IVFg6wgf0KFMgEqYBJ5ktFpi&#10;tm1QCj1KhXJMqAyNQEI18klbsVfUpz75CWbPns3Pf/5zNm3axPz58wmCgGeffZaf/vSnnHnmmSST&#10;SW6++WZs26a1tZWBgYH4uGcc0Q4cROxoHhoSQ0FSpOI+L5EPaKx633vpPfMs8FwYGYVcmpSh0ysV&#10;W595CmbnULaBO+kcNkwytSiKm7GPFcAPEPc+zI477gTdIu16JIMQT5oUWtrpUwGzjuiFd4eYlQg8&#10;kIZA7n1p1C/lybrRaehZfJAQKRFMSl8KhFIoEcdzRDP2pkAEzVfFASCdOAkiD+BEEE2ILmESzW1k&#10;Z3XWrn2YLS9u5vQ/OY1LL7mYd1/0XmpuwC2//AXFQpl0aytPPb2ej3/84wwODjI8PMzYWNw2xnX9&#10;upBd7rXdGbwt0DRPiZp3s15XSsXRKAm5FihWQUTomuC71/wN55x5FkLXsDyPTXc9wGh/Px3zumlt&#10;b4lDW+MjkEyhpRJTPmdiAJF17jYzCR1UqI93k5sW/+M/fBvXdXlm3Xruf3AtaSfBrt272b59O7fc&#10;dBMCmj3pNE1rtkoB8DwPz/O46qqr+P73v88NN9zAhRdeyIoVK6hWq9x+++2ccOI7sGwbBZQrZZKJ&#10;JKLeXiWOjormrsHU0UcC+VKZjJ1CmPG+V7wqupCYmo7nhVQQpGbNQgt9QgV+tYqWkEhVpVoZ44Lz&#10;z2Ppoh7GxsbYvX0HO7ZsJZVKkUgk0ITgvrvvoTWT5eyzz6Ytm+M///M/2bLxRbq7u1EFFz2IsMLY&#10;ENnXIJARoQQ9ipp9LCdHYiesQGbG0umAVPHw1TQSVuANj2G2tNB7+upY/Kk7YDnghWCa4JjMXbwU&#10;MmnCRp9aJnrsCcWEs7kuQRh0ZzNsE5KE69JS80m7AVUtYkiNECUSpBwbpA6OFe+Eqv8IMTXQsR/I&#10;wvQQKfVmBuMoLnQUUZxvRaDQiFSjnWs9tymC+JXCRRGihEYkQR3giSAuBQ6mxAnj8ySJMJEqwjBz&#10;DI153HLrPax7fieXXHIJ573nwyw58hRuv+1XbNm8jr49TzB//hwGBgbYvn0nmXQOlIbn1jAtE+q9&#10;+yY+ZFKFoJgZDA5ZyAisCetdhaiHs+vDiiK+yJIWBCEnnftO7FqJe3/2Y/zRcbItGZ7duYW5vcs5&#10;+cwTmX/aUWDUIBVXSiFDlIjvMjVpwGqs+uQ0Ci5nME1QkyZ7AYvndlHo72PhrFYOe//7GBgY4KhF&#10;c/FG+hnasRntmMNIJBJTNtHosWeaJrquk06nOeecczj11FO55ppruPLKKxkeHmbWrFnc8dvf8YlP&#10;fCJ+YxTHnzy3hlBg7eVHBVPdBgSQS6RiQYuMS9Xb02mqI6O0ORm8ShVP6uwaK9I1pxuhJHbNZ7y4&#10;m96FC2htm8Ul7zqX+9fcz9q1a8nn88zt7Ix3JYqQUqJHEff94Q/45TInnXQSV15xBbfeeis7duxg&#10;dkcbicDHFoJQU5QdGA1rpHJZhoZ3kiSeQBUg6js+NQIxs5B4UwiBMaAusVNm3Ki6qEMbgGfAnWtZ&#10;+4MbkYUyyXSCStpgwUkr6T7zFMh2oTsBuqbHpCliogJeAMqDjAnVMpvSggv/+VpwI1Am6z73P1jx&#10;f36WOdkMLF/Cgz//GdgRZFOgh/gEcbMjUR9NJ1XtxX9H07aYPPARKREhVDBJYKkhlEQiiZhMIycc&#10;tRoTA2qiMeaBhGgmYxqYODEROkpIDNNACMmmrbv4tx/cwNqHH+f000/ns1/4v7jhP/43heIwxWKJ&#10;bDZLa2srpWKNSHk4TpIwqm+zbqfApK1Pb6Z3Bm81Gqt+iBDIejp40hUtIPIr8RWlAz1zWXnZJazo&#10;mcfOdesZHB9l2bmnkJwzi57De2FhN5giLicOQ9CsxlIFmBTXVHuV3c+QqYMTCq7+wuf55Kc+xWB/&#10;P53d3QCMDA7yzDPPMHvu3FdVzEopOfroo/nMZz7D17/+dTRN47Of/SxLlixhzZo1XHHFFURRhBCi&#10;2V7FNq34udewfxM9biCUseGGpiL0KPaRLVV9rGwLQ2N5bCuBg8DJZpjT0cLHP/Vxfvqz29j44lYG&#10;xkaIVIjvKyIVghJYtsmcRQvYuWsHax99BDPt0LNoMcefciJG0qE8OIgVRISVMpEBg+UxaiICQ9DZ&#10;1o4WxXNEQ7gs2YfdxAxePwQxiRKAFweRdAvakmnwQ56+/noe/cnNzJMO81I5yvlxxvMeW3+5g7bN&#10;z3HOF78ASxZOdA4WEnyXarmI05oFxwQV4BYLuLpOVK0iFy6DJ5/Fsx3KjzxC8vyzoFJg1QffF2/D&#10;r4GZQEqDqG4DIxv72oxKNcxhJneZfOOYHiIl4gq1/99CTU697QURkc2lKRaLzUai/QO7yRdG0XRI&#10;pySf+/ynOeLwRYyNjbF161aGh4dJp1owTIsokoTRTGXK2xWNyNDLQ6JEhEzYsfjXr8UiqvldaF3n&#10;svC4lSwsFmFWWzzgpFJxWk8KUIqwbr6pXmk2bAwsMyTqoMYnP/1p9uzaRXd3N161Sj6fB6C/v5+V&#10;xx77mrbxzW9+k6997WskEgk+/elPc/XVV7NmzRo8z6O3txcpJa7rNtvKCCHQNA3P85rRrX2iTqKi&#10;mP/E5IX4MZPL0tLSwvPPPYvvB4ShwhI6jz7yKAuW38X9T/+R8YpLlJA4jkMkdTyvhhAaRsKmzysw&#10;KlzGyiPct/5xXhjuo1jMs6c0TOQVsAKJqrmkMxm6Z89m045t1FyXqlsjnw9J5+oWIDPX+rQj1MBN&#10;xfzF8kErVSHQY53U+AgPP/YAx15+JieceByIiLGhYU6Y3c32Z9ezdeNmsCWoGhV0Sn6JlJlGaho1&#10;aWII0JWCUGIFGjlX4/6f3sbpS49g99pHaBUO6x99is3rn2ab8vnM179KanbX1OKItwgHPiL1tsUE&#10;saxWi+TzIwgh6OzsJJ12GBsf4Q93/YannlzLlR+5nFNOPoHDlnUAcdPNIAgwLZtKpYJuWAfuMGaw&#10;//EKkaG4eqWejtN1NN2GagUiDywdFsye0CU0mkeJRjmKQhgaqpHP2Gvl1dTzzUwsBz1+e9ttfPvb&#10;30bTNBYvXswLL7xAOp2Om/suWMCpp522z/eXy2Xy+Twf+MAHAFi2bBk/+tGPePrppznttNMolUoA&#10;U4w8oyjCMIxmhOrVoBr6Oxmndhq/KySlaoWdu/twnCRtLa2khpKgSQLP53e/+S1jrk9VgG3YKFOg&#10;lMKXISKKqIRxA+aWrjZswyZfKzLw3BDlWhlTM2lN2iSUg207eGFEqVrj/gceYOfO3WTasmSz2owK&#10;aj8iJLZzMgDTAOEI8D0IqpCxWbCwixPeez7M6QTfpSU/Bi3tLOhuR6uVYWgAZneT8FyefWodK99x&#10;IhESx3SIgFqlgm060NrJ7I5u1jxxEzsefZpE1eXSS99He2GMoDDC8088ytNPP80pJxwHmQRRGFJ2&#10;PZRh4OiJfR/ENGCGSE0L5IRO7CV6pYhIRbS2ZdF1HSEDXK+KYYKUGn5Q4cYb/5NSYZThoRPp6+vH&#10;NE2SiTSmZTM8PD5DpN7O2Nt2fFLLlkZ1XdmrkTBtAnQ0J42yaojAjyc+BdQCEHq8sTCM32tqIPW4&#10;JJkGZwqImy/IiWjUjAfCQY9/+Zd/4bLLLuPaa6/lpJNO4sQTT4yjUStXMmvWrFd9v5SST37yk9x7&#10;771kMhmGhobo6Ojg1FNPZdu2bQRBwJIlS5rRKN/3CYIAwzDi3qb7ggBEXBzUiECFsv4j4p/A87j3&#10;3nu55MILeMc7TmJwdIhHnv4judYstVKVbDKFHgXgB0SlMlLoGFEAIajQJ5dI44c+fqWAH/mkTIe2&#10;9o76zVFly/ZtXH7eu1mweAlCN3j+xU3k2toIlf/qX25dmzuDNwYNSAMePi4Kw1ZodgiqBmh0tKbh&#10;uRehbyS2cCkUwCrD6BBzTQdKNXh6G+SLDD30IHr7AuTcDpSuIaSERDquWraSdKw8ind+4FKGduyg&#10;rTUDV76PtKazarTIsevW88T2TVAqxUSqXrmacNJvyfcwQ6T2K2IhuO8HWJZBzS0xPj5KFIVksiks&#10;3aJadSmO17jpppvYumUnUuqMjo4yNlqkta0dx3EO9EHM4K1AIzrUcPhlQhSeMB0EgtjeVYF0wLTx&#10;CKgWC7TZKZrFCCpECYHQdEIUrgrRhZz0AQ09n5z4kBnB7UGNYrHIpz/zGebNm8fIyAgf/djHAPiv&#10;G2+kq6vrVd/vOA5bt25lbGwMx3HIZrNUKhUSiQQbN25kz549tLe3N009DcNoNkt/Lam9yam8hgdQ&#10;KCRh3WMv19rKb++8k6OOXMFJJ60imU0SaQor7TA4MoytOdSqLq4bd0nTNR3N1FAqbkyvfIXvg+cp&#10;QMPWLCzPIggCar5Gx+ErOP+SS1iwdCmPPv5HCuUKc+bNZXC4n/7+Cp3de0UkmlqZaOLvGbwhxCVh&#10;EcVqiZKMyFg2BhFmQoIXsfH5DTz/i9/SXg44rK2LWqnMaKWI5+jk9YiWzrupDCna5i5iuDKC/OBH&#10;INAQXg2SiXrhuxVH2jvbOeojH4bqOGgBtDlxRWBJYq9axYqME0sgAN0wSBhvncHYNBGpN1M59nZR&#10;/k1WssHEd6IwTIGmK6Sm09HZimnqMbGq1SjWXGpuhUSiiw9+8IMUCiVe3LyDZ9dtQNM0crkWRsfy&#10;B+iYZvDWQMQDhRAT7ImJUuDGE64XUgtdLCdBiCBEQ0tl42hUSD21ZwCq6RMVRD66ZtTNYdWkzYcT&#10;deEzZOqgRnd3Nzdcfz2XX345X/7yl/mnf/xHDj/8cK6//nrmL1zIKaeeus/3RzvnHwAAIABJREFU&#10;B0FAFEX85V/+JXv27GHRokXs2LED0zQZGRnhsssua0ajGjYKpmk2BeivhmZajzqJkhMa9FCAF4UM&#10;9w9y6223c9ml7+XII47iSz2LqCmX4p4hVmbmknRVkzg1HNkhbnMThmFzn8IwpFQqUavV4rRjNsku&#10;4REkTX531138+/U/YGQ8D5ok05qisyvRbLI8BTPkadqgkGiagTAlAQKJBroNns/27Ts5ob2LlCjj&#10;ljwqYyVS2RR6S5pyYRjyNYyteVq0dtJeGaxM3FdU1+oXlALbBteFQp5t2zfTung26dmzGKCMHfjk&#10;vBqMFEmfeGK9aTsgJV7NxVUuGWf/96qdiUhNC/Y1CUWsWrWK9vYWurq6cBIG1WqZmlvBMHRSToJ0&#10;IsW2zVtYsmQeL7ywg4suuojL3/cBCsUSd955zwyRejsjZjhMCUM1EEWx0KRcBcfBQscy4lvWo9Es&#10;28ANFZaMzRR9AgQaUb1nnxQaDZLf/KiJD3jJMzM4+HDRRRfxgx/8gI/8+Z+zevVqrrvuOr7xjW9w&#10;/vnn012v4tsXPM9j7ty5nHvuufi+jxCCs88+m/HxcTZs2IBlWaTTcQokn8/TWbcfAF6zRqoBxaT0&#10;noBQCAIEC3oW8/Bjj9PX18f8nnlcctl7yLSlmbP8cKrbBklIG8t0UET4XkCoQlQEigiFoFyrUvN8&#10;LNvEchKgSaTQCE2DUrnEj27+bzZvfpENWzZz/vnnce+aP5AvzYyb+xsCCKoBGSeFC0T4jNfyOHYC&#10;NIhSac687HJItEDFh77dsbYzoTNvcAfpOYthyISiy9Y7bgb82HNKhLFfQSTiqFOoUdkzwj//z+9w&#10;wjmncdmnP0rSTJO2A2r9m7jjxpu4+Ft/D8UiWDmIIhJ2AvMtGt+mhUgFQUAum6JarVKtVslms5im&#10;SaFQoFqtYhgG2WyWoaEh2traqNVqVCoVFi9ezNatm3EMHd/3QWrYCZuB/hEWLOxhvFBuhpgPZRxz&#10;zDEcccRhzJvXhet5lEoFTEvHcWwII5J2gt5ly8lkYNGi+cydPx/PhVLZZfv23WzfsetAH8IM9hvi&#10;lJwXuMiG2NevYelmzHPGivEA1D8OyQzkkqDFwk5Dh9Gyh550JrVV0KeYYpjSrHOzyRHTGfntZCil&#10;iFRc6t8Yb4QQb6m/ll+rYbyMZ1O5UODPrriC1atXA3DKKadw7rnn8sADD3DUUUfR8RpSe4lEAk3T&#10;WL16NYsXL25W6FmWxfbt2xkcHGy+tkGilFJIKQmCoClCfyUIFU2YNDEpGtXQSiEZLRbRLZv+4RH6&#10;Rgd56PFHCWWEEtEkO4LJNqSv7VEBSjPxgxDD1OnomsuT69bR2t5J4E1t9n6gCiwa6dEwDCmXy2Qy&#10;ccumuH1TqumXVSgUmv8bHR2ltbX1rd3RN4II7ECPncQFSMMgY3eS9wtkpc5XfvB9SORgeDSOmrec&#10;Gjc3LgySnn8y+ALGTAh0zv7YakgIPBOqWEggLYnNyQLBwKPrObl1AX/StgStaJO2FUQSe0kv4+Pj&#10;PPzDH3LSX3wCooiqW8NM7f9IVANvnkiJCF2T+L5PFEWYponneYyPjyOEoLu7m+XLl3PYYYfR1dXF&#10;okWL+MMf/sAPf/hDtm3bRrVa5bijT6RUKrF1+w48z8NxHJRSlMtlEslDQSMU8cpuVpK7776b7u5Z&#10;HHFEFzt2ujz00CPs3r0zro4JPCzdwK1U+dAHr2T37j089MgTlEsuumHyzDPPvJUHMoO3GArwI4UL&#10;mGgIIqRRF5FXanh7Bvjvf7mesFghm2lh1rx55Hrms3DlESQXz6EtMUGioknbZJLbf7wmi2jY3cbF&#10;ETPRqIMJhm2DUpSLRZKZDGPDwzzwwAMMDw+zYsUKjj/xRApjY/zqV79i9+7drFixgo6uLgb6+5n1&#10;KmRq586dnHLKKYyNjVGr1UgkEliWxaOPPsqxxx7bnLAn66EaYvNXI1HQMA9VhHu1kmmk9kIBoZJx&#10;QWndCy8ScWNaXwNXkwRaXfQteF2PUoGlNKJIgRQEUqIBCvUqLnuTvf/2731gmmaTkEZR/Jn5fJ5s&#10;Np7o9yZRQPOcTH7dQQlFXLLnx9YXugEBEoQZGwJncvgbNtO3YQO1Uonl77kY8nnGDIEiIGE52C16&#10;fE5tjQKSYt1D0kbiALqUsHM7dlVx6TvPg1NOh5KCHQOQSVBd+wBDQ0N0FwpQqUBLGieVIgRqQe3Q&#10;qdoTQuB5tSaRCoKAarVMV1cXxx67kgsvvJBt27axZcsmEgmbMPQJQx/HSdPV1UlPTw+apjE0Msro&#10;eBHHSRJFEZVKhVQ6OR27+BZg71t2wkBzZDjP97/3Hzz77ImsXv1ODu89ihdeeJG1a9fi16oYUiCJ&#10;+OAVH8X3fe6++27GRos4iSS1WoDUXl94fQaHFkIJkZI0uoZpRBApiCLMIGLPcxtIBILO+TotXRG5&#10;CKxqDcounqYwUjaT65OmEqhG9rBBrKL6pTodHaZmMB2oFIsk0mkQgmR9Mr3xxhu57rrryGazSCn5&#10;t3/7Nz73uc+xfv365qR866238v1///dX3f68efO49tprWbduXVN7BDR9oxppPdd1pxApTdOmvP5l&#10;Ua/8bDhwTMlM1930o7rwXNS1VAhZj0bFFaVCSfQQprbBeu2PoZAEmkQTklAIQimQYq+FwgG2+qhW&#10;q6TTaVKpFEDzcWxsjJaWFsbHx8lkMoyNjTXPOXBwkyiY+E59QMbfuF8LcXQLQsXIxq384p+/h1Xz&#10;kWHA8sv+DMb7qXkFNm54nuPOOB3PcnCRlNGpAC4CDYlOHMTSAebOpSWbY8NDf+SwoRGY0w2DfQzk&#10;h7j3yUcIgoD29vZYDjF5996isPK0ECnP8zCN+kVdN51sa2tj2bJlHHPMMaxdu5YHH3yQXbviFJVl&#10;WXR2dhKGIYND/YznRzll1Wmsf34Dw6PPEUVRU3T4Vn0R+wcxmdq8eQu5XJbbb7uDZ9c9x3nnnccn&#10;Pv5/cMzKd/DjH/2QseE9jI+PY1kWmUyGSqWClLKeFnWIDv3s5gxeAfFwr8V6AuKVtAoCDKGBYUBr&#10;ji9d9//CaBFMB7JJSJrQmgRbYBqyEWN6CV5KoOqv2tu3qrHCn8EBQaJBZCoVrHqrlzvvvJPLLruM&#10;yy+/nJ/85Cdcd9117N69m7/927/lrLPO4s477+RnP/sZ+XyelldJASmlWLt2Ld/73vf4q7/6q6Z3&#10;lGVZnH766fzkJz9hzpw5U6rzJgu+XxVRXCuhTa2VmEjv1WspAKSSICSRACXijpJxNLUR0X+9j5JI&#10;xkTNF7L+eRKNaIoR7b7Tevs3OhtFEel0umk7AXEUSilFS0sLMNHSp/F3rVYjCIIm4TpoIeK2MKUA&#10;kk7c8SpZCzAdC8oV1vzsl6yYv5i5uRyPPfQgeAqy3XS/OMZdt9zD6b0nEMzJUsXAr6dqGySqqe4s&#10;jCKsDPbxR7Lxtlu4694/sHj+HEQUsqV/J15S4/BjjuLY446DSa2S/NDH0t4a66Dp0UiFPslkAt+P&#10;KFeK2LZNV1cX8+bPoa29hf/1T/9IqVQik8mQa8lQrVYJI58gDPB9n2effZYLL7iY2bNn8+xzL+C6&#10;Lk4iekn/qIMX+6palNhWApRG/54htmzeTn68QhQJDu89mq999W+56ac/ZP26JykUChQKBVzXJZdt&#10;p1ypxsRUztQEvO2hNBANl6d6ok5Fcby8XATlg5OJe+glBMgANMnw2BAtbbOm9IuaHImKt11/Vk3+&#10;76T/zZCogwJSynhFLSX5fJ5rrrkG3bLo6upixYoVXHfddXzgQx8C4LAjjqBcLnPbbbfxoQ9/eJ/b&#10;VUrx4x//mLPPPpulS5cCcUTkhBNOYO3ataxZs4YLLrhgSmqpUcX3mlA3PNNkPPnJKKbwjYhUHI0S&#10;9YiUqkekJlJ/gZTNFi6vFwqJFJJASvQ6oVIIlJjk7beP3Yb9f/k3ggG5XA7f9zEMg927d9PR0YFl&#10;WXzoQx9i9uzZ5HI5PvGJT9DW1oZlWc004MGMmoABAXoqzvDZPpglF3wJ4yVGH3+G915/PaDY9fST&#10;MDwCtQg27KH99+vgyhC9VZJ0dGyY0sqqQaYKUUDWBpbN5qJr/pKN99zHc489SrUwzqK5R7J4+VKW&#10;Hn0U9PbG90+5DJl0rANMmG/J8DYtM7SUEk3T8H0f3/fRtNgDJIoiPM/DMAySyWSzK3k+n8d13eZz&#10;IyMjSCkxTRPTNCm5MRtPJGJjLU0e6G56bwQTN3F39zw2b95MGIbMmbOA7dt3842//SZnnHEGf/7R&#10;D/D+91/BM71LaW9vZ3BwOH63lPWUqYdlzxCptyskcRZPhBFSj+NHuq7HAstaDYYGue9715MIFHPn&#10;zKPr8CWweB4cvgDSKdJtOdSk9XyTUE2OOr3S75PDBzM4YKiWSjip1BSx+cKFC9Eti76dO5k9bx6n&#10;nXZak0RtefFFepYuZenSpSzs6XnV7RcKBZ544gluuOEGHMehWCyiaRqVSgXDMBgaGiKo++9AHEFp&#10;EKlXF5s3UsURItKQe11PceRpwmtKiZhkhWKCSDVIvlSSSESv6zGOQIn6TyOVWE8rNkNjvMx1/taR&#10;FCFE0ym+4ZWVy+XQNI2vfvWrPPzwwyxdupQdO3Zg2zZf+MIXEEIcEoEEAZjEhCcCCDzQ/VgflTbp&#10;XdbD8A3/TvvhR1DYspXox/+F9CNefHodojQeR90DyeQyi73pb7a7E7xq3NOvdz7LFr2PZacdA9Uq&#10;5FohmQNrUuRJ00BKLMsiUAGm2P/8YVpm6EZLE6UUiUQCIQTj4+OMjY2hlELTNEqlEkopHMehq6uL&#10;VCpFpVKhVCrRu3QJQRAwPj5eJ1NR/Qa2cL0axsFOpF7Sa3Bybl6yZfM2Oju6ME2LkZERKpUK6XSa&#10;59a/wFe+8jX++qtfYMWKFbS12bS0tGCaJtVqFU3TXlufqxkc0tAiiCLZDGWLpllg/DMw2Edh9wBP&#10;PPU42qM5zN5FLD3/NJad8050I4ONqtfq1dEgS3uvyF9uCT4TkTrgcCalb0r5PKl0miOPPJLRoSE6&#10;OzuJfJ+PfOQjuJUK1WqVnqVLIYoYGBhg2WGHver2c7kcZ599Ng8++CBLly6lpaWFbdu2ccMNN1Cr&#10;1VixYsWUaJSUshkNCcNw30RqL9nB3qk9mDDrFKJRbdcw7Yz/r4cSoUAqQSTk63r0JXjaJB+rRosk&#10;cXD1Jy2Xy6RSKSzL4vHHH+e4444D4Nprr+X++++nra2Nhx56iIceegiIo4ie5yGEOKjnAEtBd30M&#10;KaoaJUehHEkaF1yfU953Nv9x9dc5/sGH0Hf3s/XhPzISVOnziix63ykwRwMzHgOnmJE1LiQNAgFY&#10;BmFQxi2NkNFNOKIH/AA2boXdfYAOxx8NpgVGfGEZmjElUr8/MS1ESpM6bs1FCEEmHYcvi8VC0z13&#10;zpw5VIolCCMiP6BSLjM+MoxlOczt7mL58uWEYcjIyAiapmFZFn4QIjR1SIQ39920OCCRNKmUxqkK&#10;gW3qpJM5hFRUK6MUvDLf/9d/5uzVpzOrtRPPrRK6VUq1AplcOwnHoOaGKCJkvd3HRBpxpurqUIcA&#10;zPqgEZtohgRRQEICCQe6OnnnRRdiK0l63hxYsgA6M5BLUJOCcVXDEibBpO1JEQt4gZe2oBETP42J&#10;7tDmUfG994qNmV828rD3cwf4PqpH76WmkcpmQSnG8nm+9rWv8Ym/+AtWHn00l1x6KQBWIoFfq3Hv&#10;ffexdOlSli9f/ppO4DXXXMPHPvYxWlpaKJVK3HvvveRyOb7xjW9w4oknous6tVoNTdOmOJu/qv2M&#10;kEy4wcaLAC0CTYEexY2CpWqYdk58741UnlCgqah+vSq0ep/I1/ooiT8vIP7MUEV10XNEtE/n8glS&#10;t7/heR7pdJparYZt21xwwQU8+OCDLFq0CICjjz6GdDpJb28vt9xyCwBKhQihME1jr/08CMf8+ukP&#10;gwBpWXiYFL1hZhsJeMexXPn1r7Dld3fjVKqM2QKvpY3Fvcex4so/jaNMjTiJ2uuxPkYNVsdIOQ4Z&#10;Xcdqa43lDl5A8OST3PLvP6J/dz/d8xdxWUcWepeCH+JFIYFpoml2Y1PNwoimxGEy63+Tg+CbJ1JK&#10;EqgIqekxiw5CAj/Erfns2bWHpx5/ig9f8UHW3v8At93+a3RNUC7kkUrRms2watUqzj3vXdz5+7vo&#10;7+9nbKxAwslgmiau7zdFeUBTfN7IOR8sFlOqmc2NZ62GuFcSAIpEUmdwoJ9cLksUBQQB2LZJKGv4&#10;1TzrHh+gMjzI72+/HV0zSOiSilfBliGFUgnNiC3yJywVGwXtgBAvCafP4BCCAvzYFyqPT4SG1Ayq&#10;ysMxNEg4dLznvfELdBGTaMcGKdH8kHYjiUvAWFTBkAYmFhoSKcAWgLtXyEnGer5QKPy6yNZAQzsY&#10;B+jXgHgBqxMpwYQh0V4TZHPhMdUgYuK5A3zsUiClhgoj/DAg8Hy++FdfIgpCQhVRc11M20KKePCv&#10;1GosWbaUhO1gWK8tWtHa2soPfvADtm/fzp49e7jqqqvo6elh4cKFzYiHPSm12Ejt2S/jbfXS/Z/4&#10;VYvADGOtjBNE+GGEY2oEKo5uEcZRVqnVfYc0SehHjSXiG4AkrPrYuo5jalQjn8gPiAwwDfUKXmB7&#10;L0T3v/1Bg0Tt2rWLTCbD+eefz7x587DtBH96+Qfo6uqiVCpi2wkgQkrwgxqaHstjHDsJCEZGRmhr&#10;62B0pEBraxxF3LxlK7Va7Mto2zaDg4PYtk0mk9nvflShANeIiaytpQhRJBC0mV1QroDU4dQT6VnR&#10;S8/AKGSz0NUCjgEahIUyWuMcTXgHN+ECyknET3kqdiIeH4Zchsdu/h3B9gEit8J4YYS777iV1Yd/&#10;DiwDXdWLHIjPrtZoXKqmbh8hpyWcNC0RKd/3SVhmrIsKFZZlYdsJ+vr6uOOOO0g6NqtWreKYlUex&#10;atXJ9O3axVFHHkEymSSRSvHgA2vZtGkT5XIZIUS9VUBsUqYbRv3mO1jxSjdhPUYpAlCQzabIZmxa&#10;WjP0LFjIYb3LaGtrwdYN9FCyecMmHnnsMWqui23qdHa2EwQ+CdvCjSbd+FPKeg/NyW8Gk9C4qUNA&#10;RShNwye+ehwhicoVNq17jJ7eXvS5s1B2Arf+FqEkVhSLfE1pN3183NBFomFpOkIXkyxzGr/Esa+o&#10;SSIaw82hiahRVt8chSUvW/wxeVKt/19EB/64m1EfKdCFjq7r2DjN5/cWfqcyaaSuoWnaa2vhUjfX&#10;bG9vJ5lM0lPXVSUSielJG8mpv0oFRhRzdk1BtVKJC2Y0idBARALfrxH6AWHkk8200ODBr/dREwJL&#10;xsego7B1HdPU0IVHWPPrvlVv/hDfDBrGmwBz585l+/btnHTSSei6zqmnnoqumzz//Av4vsuy5YsB&#10;cL0aURSgSQvHttjTv5vurjm0tbURRdDamuF737uBr371q4RRjXx+jPPPP5+PfvSjXHrppbiuSxiG&#10;+93Us8FLGqOKhsBAR0QK9EScftMk5BKQ7YLAZeyJdUSOQdsxR6Gl2+trmQglJSGxjUbjkoqIqOKR&#10;QifcvANt1mxobYVCAX84z/vPvxhOOo7SlhfYNDoM+RJkM0hdYkptIsjVqBydTKSmUSM6LUTKtm0M&#10;XWtWnLXksqTTaSqlAnv27OH666/njDPOYN7c2fzmN79leHCAVCpFoVBgYGiIjRtfZHQsTxAEOE4S&#10;XTOouT5+EKe0DnqN1CsinqAGBga56KILOeOdf8LixQvQpURK0DRJW2sLA7v66VnSy7suei9Iwc03&#10;/5LHHn+SRx59jNlz5+FW3fpVsPdZP5gJ5gxeEyaNRDKKEFrDO0VAFDEyMsT6DevJdLfRtaAdFx83&#10;ro1C6CG6H6GVKxi6jmEaoIOtGSgRD0p+FODodYPPqGFzoNCg7h1M3b3q0IVUk+6EyQLjfT2nXoFs&#10;HQA0etrty3IgiiKiKELX9SneT68Ffj2yr+s6iURiiog5DMPXV6H3BhBFEVIoNCkxjDoBlBYiUigV&#10;Ui5XiUT9PL7eRyRSmnHrm9AjCjwMS0dIAVK+pe70r4RkMvZCDMOQ4eFh3vWud/F3f/d3HHnkkYyP&#10;F8hl48jS0NA4v7j5Z3VJjIVlGoyNj5HJZGhvb6d/oJ+uWXOQEr71P7/Df/3XT7n66v9Bz+IFKBVS&#10;q9VYt24dY2NjXHXVVSil6O/vf02Nrd8odAV6AEqHQl2eYIR+fG/pEQyNk7/xNrLKhMULYWyETbf9&#10;lr7yOMdfdh5z3nMx5CwwXzq7xUQZEpjoRIztGaR9pAArF0NffxyAPvV06OggtbufbHUIqhEkJQiB&#10;FijCehvShk3ZZBlWTPxio/U3S4SmzZAzDEOUUs0bveEnlUwm8WpV1qxZQ0suE4d3o5BkMsmePXuo&#10;ui6e5+MHEYZlY1iJ5qCiVCw6N8yDmUjVrQ+mCHsnC38lS5f0ct67LqCzo43t23bzwH33UiiM09vb&#10;y4UXXshDf3yKnTt3Yxsm71x9JmeffwHnvPti/v6b/w8PP/RHcq1tKESsK1ATUSkJcdDrIElxzuAN&#10;or5qVkrUq2AkjtDA82G8yMo5C+nqnAcB2JGHrZtAFI8EngDfiGPgxQqELnS0IGwDJQSuCtGEjibi&#10;QQnVsEEQdQcfccBX7G8e0YRRUfPea+hj9k7rvRQH+vAbVc7Ay2qTpJSEYRiPnTBF/N1oL7Iv6LpO&#10;GIZ4noeu61MaAjeMN6cLzW970pfa1taGG8YpqkqlEhcm4aMhUFKRSKSaHPf1u0lJNGkRKYXQFCIU&#10;+FGIiHxQKtbOHeDxUQjRJDSzZs0il8uxZs0astks8+bNw/fi4rWOjhznnHMOiUSCmlvBtixacrGv&#10;lCYNOjo66/YJFnfc8Tu+9a1vMm/ePA7rXUwYhriuy+DgIB/96Ee56qqrEELsVxI1cYDxHGTVI0ma&#10;68VP1KrsWvsgj/zmN2SqEclchkwmhaEiRvf08cid9/Dec8+Fuudo4zRJ6rdtBJaE/MBOZnfNYf29&#10;f+Q3960lvbiTZBTR9/u1HEuWoojY45bRZs+CRGaiTNQLkLrZJFIN8tT4iYgJ0HTYXU8LkXJdF6li&#10;V/NUKoUmBQMDA+gSFi1aROh77Ny5k7GxMcIwJJVwyOfz6LrO7LY2HCfB6FiefDHu6h34IKSOaZoT&#10;4+Mhh4mB/eSTT2HBgsX87je3s+a+e3j04UfQdcn2bX0kEzkOO/wY7rj7AX57+2+4/a77uPjii/ng&#10;By/g4ve8j77+EfL5fNygtn6lTVR1wQEfJWbw5tBM4kMUCQzAQCEDAb6koxjRoWdhLIRaCYaGwDAh&#10;nQM3gqob6w5KedjyAkPCp+P4o2BBN0LXMUwLn1jDYIpYZhVbqdfFtgKQbwdDztcaXTo475cJSYNq&#10;WsdMTu1pmtZsMRIEQZMMvRYiJaVsVuI1CFnDssayptGw8GWuoQgoVyqExBYAUtewdR2pmXXndCjX&#10;3Je+8TVDYpkmQpNYjomwJCL08KoVIm9iu+oArheq1eoUQnPPPffwmc98BseJ25/pOtRqIdVqhR07&#10;dtDTMz/WVFkWIPF8D9Mw0aTWPIZEIsHy5cuZP7+bMIwr4xOJBK7rMj4+TqFQwHGc1910+vUiFBDo&#10;MbG1Sz7oGqBDEMBQlefXPoJ50jLsTIJdz76IVEUuuvLPcHbt4NEHHoFKAbRO0LSmh5RoMB4v/ru3&#10;dQGMBxztpQiGIkaHN9Pd2soyrYvhe59knVai1p1jfnsuzgsiJ+XxYjRKCxrD7XTXdE4LkUokEnjV&#10;SkyopESTcYi6p2chq1evJp2M/aBSSYcoikjYFgMDA7S0tKCbJqVSmc1btrFu/XNs27GbasWPxYi6&#10;hjikRvi9BvO6Y3RbaycowcMPP8rOHf3MnbOQVCrF9u27+dGPb+IXvzybI48+nk1bd9E3MMyP//sm&#10;yjWf1atXc+zx7+Cuu+46MIczg/2PxopZAzRtomtjGEGgwIcNN99OT9cTVFXIeKGI4zhkzSTkXYJa&#10;FSNlMC58NpXzpI9cQsfJx4OCMAxA06e0eX1J5crbAS+rh5r83CsvOqQSB5xa7R19gqm6qAbxaTzf&#10;6GvaIFivBtd1MQxjCqGatmbwe6VNG8GAxg/EREJpep04CUSdVPm+T0SIbjtvWCOlkAyODON5Hn4m&#10;STph4Bg6ka8TePFOReLAXukNshqGIdu3b2dsbIwgCNi8eTN33XUPrS3t2LbNlq2bWLPmHubPn0tP&#10;z0IgYmR0GNt2MA2LcrlKMhmndE9edSJf+cqXueaaaxBSUamU+P3vf8+tt97K+eefTyaToVwuU6vV&#10;Xlca+I0goD5meS7IenFCpMC0GN61m/d/5bPQsxB11wM8+egfMU88geUnnUCtfygWpNejT0LudYdO&#10;rqgb6MdMOqw68wxGjSqttgXvsGBggPmL2ujTPEqWAX4FHC0mdLpBpCKkkEyOVyviKFSj1nQ64rHT&#10;Zsip6zqVSoV8Pk8y4ZBMJpudrfP5fDwQqJClS5fS0dbKtm3bsCyL0b4+LMsmDEMMw4itDzxFVK/y&#10;CMIIx3xrbN7fOCY3wIS9ezwpJXAcyUD/EHv6Bsim0jh2CiIDy06yZxA2be+jUPOQdoKqH/HYU+t4&#10;3/vfQ83zY2+U5udMSuWJvT93BoccROyTEvcp0+sDSThJwRnx7MOPMJZpxYtCap5LwnYwIxBjVZQu&#10;6Q/LuDmbaibBMUcthpYMoKiVSljZlmYxjAZTfaMOAiHum0adML1kolQvR672fs3BQSQb7bBez2sb&#10;6b2GvmpfaESiJuuwGpGv6WrBpV5BuKsEZFtb8Pw49VR1a6gwQspY7yUNDT8MppD91/coOfzII9i5&#10;cyduuUCh5KJlEki9HsHjlSfKt+rSl1LS19fH7Nmz6enpQQjBmWeeSblcpqOjA88L4r6yqRSnnHIy&#10;PT09de1YhbbWdkBOqb4bGRnhS1/6Ev/wD//AkSsOZ+7c2fT19aGU4qx4x/xyAAAgAElEQVSzzuLa&#10;a68F4pTutEYcXwYa4MRm/FSNCMdS4Idx+WbGoFarQH8FynsQVYtlJR3ufgaSDnNKCqxMLEsQoJnx&#10;LRkKkAaIWApKEUgu6yBatQw9k6Z1cWu8/ZrW7PE3u1KisqcPsg7KLyMME4XAjyKserHzFCuYxslv&#10;SI8PuP0BsGfPHtrqAvMoikg4Nr7vs27dOjZs2EBrLsv27duJQp8rr7ySY44+il//+texVf6ePei6&#10;gZB6vYmlhpQGumYQKkkQ+q++Awc1JFu3bqWzE4499ngMw2JkcIgwVHR1zeaMd55NSztYjkMm24Ku&#10;6wzs6eeJJ5/GccBOHOS9lmbwptEIQjfuZZeAhFQgQ5AB7UsXkLAdotBDCzwi06Tq+lgtSdLZDLNN&#10;RV5E9AUVPFNCFI8uyvVpDKNiSiSKiRj3NFauHAjEwuNoYiXbCFccQphs8TI5WjT5saGj8jxvShQq&#10;CIJXrbxrpJAaKcP92cO0UUEZm2PGzxUKBfwoPoa2tjZ6Fi5ixYpejjzySObMn02p5r6J5aBk1+4B&#10;Hrjvfp558lFGB/vwgwCdiPCAxxpjFItFZs+eDUClUiEMQ9atW0exWGyeC8uyePrpp3nyyScB8P2w&#10;3n9X4nkBra3teJ5HqVSira2NQqHAVVf9Occeu5IrrriCT33qU7z73e9m2bJllMvlJomaXDG4X6Di&#10;exDANSW2BqJUAtMGQ1GNXP7w9/+Av6Ofud3dFMfzmHc/RDn0KNqSCy68KA5pNWICMo4UBcTFfh4w&#10;SIVOaTIqqgQDQyQXABp0tbVBwQXpQLqVRFsaHA1PaohY9g5MGvsawijFRMRaq3/QwUCk2traUEHc&#10;HqbR1qSRgy8Wi1RKRebNm8f4WKz3mTdvHoVCoXmyDcMkjCBUIKWOJs24R1Ogpi8EfQDxwgsvsGbN&#10;Dj7zmau4//7HeOTBh3Bdl+OPP55zzn8nzz2XZ2hoCKUUxWKRIAh4//vfz/PPD71Ke4YZHPJQsZ+O&#10;X1Notqgba+pgBkCNoNXgyD87j/aTTsAd2IlrayQ7WikWi+RSLeAGUPMghEIpz47xcYhc8AW5ljbq&#10;VmbNz5psRRbUnREMDm4uFeuHGpVrAXo9RRQGAa5bJZlJ4fs+YRiSTidxXT/23nFiLWY2m61rg/ae&#10;rsVBQ7oaxGZfBKcx4U7G67Ev2F8ESlFP5b3M/yIBQRiQa2kjDENWHnssl1x0Edlsklqtxuj4OLpp&#10;7ZNINTpBVCoVIO4TODY2hmEYGJZNe2cHf/aB97N40Tz+68b/YGSon1ktSSzLeolt0IFAw4vLdd2m&#10;6emcOXPqVepO85zMnTuXU089lUqlgud5zd58pmk2za1zuRzFYpFvfetbXH311Zx88sn09vZy9dVX&#10;09HRQT6f50tf+hLf/va3AfZ/02MBql5pXPRrOJaFlU7GUSlCBvJjdPkJ2ttbGC7lybVmGRkYpHV2&#10;Fxt3bAJ7UrmemOA6kyOJSWzcsMTmDRs5+YRjcTq7cQnArdUb8sUDmj8+ipFJITStrhsDXeov9Y7a&#10;D5g2sbltxKW1QRDgebFKzLYskskklVKxWTXiui7lcrlJkAzDYHx8HCF1hKajRIAgQNNNDCuBk7Dx&#10;35QY8UAjYvfu3Tz44APY5hkcf/yxnPEnx6Np4HnghfDLX/ycndu3U8iPUalU6OqcxYojDyedTjI0&#10;sOdAH8AM9ifq5MaQgkbstYqHjUBGAUUNVHsa5nViLe3EMmNu5AAKgQhC8AWEivTIKM5uHVIpEHo8&#10;u002oZtkFxWKiYWgxvToBN4KTJjxNlJccZcvwxQoL8Lza0ipoesSpUIcxyEMQ8rlMgDpdLrZ88z3&#10;AzSpHTTGvm8HTPTUm8ii2LZNxa1xwgkncPnll5OwbX7xi5/yzDPPYDomO3f37TOFp0tJMp3GrVYJ&#10;lSJh2xTLZTQhMJwEn/v8X9Ixaxarzz2TBQu6+buv/zVuUMUIA2ouJK2J7R0I2mwYBlEUUalUaG1t&#10;5Qtf+ALXXnstH/rQh1i8eDGuW8WyLBzHQtNaMU0Ty3Ko1eJ5VEURiUSCatVF1yXpdJq77rqTe+65&#10;i/b2dp555hmuvPJKCoUC2WyW9evX853vfAegScD2F0LqppnEWmkB+K6LISW4AceedBIXf/jPQbOg&#10;4sY98UolEIrZ9/xhYvBpLO6YGJN0FRMUU0i08YD2UR8nr2CwSFgcgkBCRzds3MrA8DBbR4Y4KdOC&#10;mUqCFlfreYGHrtkTuf9GJEpEU6Pyb1JFNz0tYuph50YevlGu63leM/TcEEcmEolmTz7f91FK0dnZ&#10;iW5YIDVqXkil7OH5IWGtRhjpaAf1ehkm3MZfptRaRJRKBX71q1t4ceMGVq5cSc+CBSQSCXbt3sFT&#10;zzzLcy+8yODunZimSXsmRXFsmH/953/CcRw2btxILpd7+Y/dV2uaGRw6qN/QcUokIoxClNTAMEgk&#10;Ujzy6BPkZndhrFyOiiJ8qRGh4ROS0i0QQSzWnNNNh67FKzQlJjRAr7Aia1SuHOw8ItbzxL9PLt3X&#10;pMS2bTy3guNYKCnwqhVsO4EuwXcnxLmhr6MigaUbaFLHVx4iUgihDvrjP9gxmTS95H+A5dhUXZ9l&#10;y5bRMSvLXXfez22//Q39/f20tGTJZHJxsZXiZR9LhSJKKdxqLXZ6L5URmqRQKpPIhHzzW99iVncX&#10;V37oAxx19OHNFGYyk8aw2KdO6q3A+Pg4uVyOlpYWduzYwa233srf/M3f1BtFR4SRTxwXlhP2EEoQ&#10;BopMJoHnqfp3IaZGLkVsvfOe91zMyMgYQohmdWejWm9/pXAbCIBy/fcWmUBXAV4kYrF5qHPxpZfB&#10;ko64XLhvNO6Dt3QOAF0LL4NQi42cDHBFU/KECTFD8+skxcuw+MUiz938v3haDWKkTWYFGmPlImMt&#10;KVRXG11Ll8K7HFAWBAJNRFhSn5AvyIkMXwCE9V4hFm/++pi2qr1KsYDv+7GruWURBAG1SmxnYGgy&#10;PrF1h91isdh8dH0f3w/QDQvDspG6hRQmmqYjdQMp6yflkMBe/ZvqYvAlSxexbds2nntuHf0DO4n8&#10;AMOIyefOnTtJZVqxDWjJJGjr6GR0dJSd2zajGwazOtrr1S0zhOlti4YzHPEVZEgNDR2sJFa2g572&#10;ObjDZQxPR2gRpqbQDINyvgKpNGpgBNHWBlJiGU5MoAIfNH2CZ+9lUBlXq9SLFw7ya6tBpOKJJF6h&#10;R1GIYZo4jsnY+ABSU3GkqehOKX5JJBKUShUsyyIKYXR0FKVi3VC8UpdU3YOrwe2hjEaaj0mPtVqN&#10;ZCrD/IUL2LZtD7/85S8pFAosWbKEIPAoF0r73KZpmphCQ9XbkCmlaMu1srtcxdR0Kq7L8xtfYHf/&#10;Hnp7F3PY4b1se3E9SEHNh9T+dQB4VUzus5dMJptteX70ox+xdOliTjzpBHRdo6dnMblchsaMXy57&#10;uG6EZUmq1QDHMYkUlEoFzj7nTL70pS+i6wa6ZlIolMjlclQqFb74xS8CcbVkQx+3v9AoYvFQ/x97&#10;bx5lWVnf/X6ePe8z1jk1V3X1PNEDTXfTMoMyxAgECSiYGINGiblLJEQkGvPeBBav0RjvWkZ9eZfG&#10;3KuJILyigEBkUECmbqZuep6rx5qnMw97vH8855yqappBaKSI/HrV2nW6qs7e++y9n+f3/H7fQZqj&#10;CQXDjoDvgaXA8uUwOkRhZID9L26hmC+QmtNFz9w5xJadDEKfVo2qMwADarYuIZDJgYgQFTphoYIQ&#10;DvF0goiiMDw8SlUI1FgMI1Bl5StQwAtAAcWQKU59kSr3ESCVzAJUlIbB21uJE5JI1QGMdRCk67qo&#10;qkp7ezvJZJJcZkIyNERIIpGgWq3S1dWFaZpUXZfu7llksnnGJjIUyw6KUFA1DT8McV0PQ3034oTq&#10;nd6QQiGH51UQloLrVhgbGSIIPNlmMMApZ2hOpvAqBfZuH8CORlg8fw5u4DM2OiETTIKGIGc4rRQ5&#10;06t178VrxpTVUv2lFtSW+I4CnsaseAeV/iwMFKG5CVXToCKIjgkIDITZCiUBuQxDRw8zO90OmjFV&#10;ymx6IhUGiDDAFHLwk0/tzE+mGtXumsp3vcL9mU9/miBwSaVSjI6Oo+s66XSakZFRopE4lYpDc3Mz&#10;IyNjPPXUU+zf10voBwSeT66Qw7TfXnr470McW/ScCj0rVSok0s3MmzePbHaC4dERrIhNPB7n8MFe&#10;4pHEa753sViEIGwIigZBQDwao1wsoegGLXPm4o+PIlSFoaEhzjz7bA4d2EW1WsF6h5MokB2bSqVC&#10;tVqlubmZO++8k4GBAc4//3yeeeYp/uM/fsS+ffs444wzef9559Pe3k1XZwfRqEFf3yjd3S2NypLv&#10;+41737btmjyQ0kiYDEOqvIOE3LzdiZQBpIBcJaRsCSooxBUVEQageuAF7PzOXThHh9nTux/Pd5iI&#10;xhjtbuecj7tw9pmS8qeBqsp7yEGOg/G65LidgEyZ0rw0yy/7W5YvTlDOD2KXHNZGmsDXyRw4xP6R&#10;ESjmwUzJN9MEYRAgpuisvZJbc2LqlSckQymVSpiaRjQaxfM88rkshmGwdPFCTj31VObO7pE3U7nI&#10;3LlzaW2WfWDf9wmFQAiF/b0H2bx1G70Hj1DIV/ADqbrreg5GZCYnUkqthVIXBKr93xRlZc+vEI1Z&#10;GKaKono0pWKEoY+mqRiGja2ZqELghCp+RMdzq2RGh1E0HV0V8qYUCkooCERdj7W2B8F7psXv9qjd&#10;OvW1U+j6cqXmeJAp8Ot7H6DoVFjte/R84Dxol5RoomlwNXAD6N3P7m2bGAwdZq89DUwFT0DerRLR&#10;TWoyeUgqkF9Lpmpq5zNc9XZqRUqp+XHVhSgjUYvLLvsjtm/fSjqdprV1AsuKsHz5cvr6+hkbG8P3&#10;QtLpFmw7SnNzM/19Aw1dpTAMJevovWfoTcWrAcynhm3bDR/VWCyGaZqUyjnyedmy8z1JsXg1K5j2&#10;5hYCAb7jYseiqAhWLF9O/+EjaPEYu3btwldkBWZ4ZITm1hbZ9XArM6Jt6zhOwyamVCrx0EMPccUV&#10;V1Aul+nt7aW3t5fBwX6GhgbZsWMHL720mWymwF//9fV0d7cAYFkqhUIVoQQkEgkee+zXvPDCBmbN&#10;mk061UqxWG4QuH7zm98AkEwm3/6TC0H4ENUU8tTGmFAmd065yqHH17N901Y6A52u5jZSLWmccpWi&#10;H/DS8y+wdskS6J7VuJECZFVKQUKgtHrmE1GZMEMiMQVmNWHpds1LKwpVg6Z5cznpYC+kkoAvEymh&#10;TLaIqcGxRIBKiEqAXkPOzRgdqalKvHWRONd1yeVyjI6Osn/vHmzbplTM8+yzz6IQNlg1oRB4ns/w&#10;yBhH+wcYz+QJAxVNN7EsC0uYM9y0+LVCFhQLhRLRqI3rlCgUS1IXSwSUylUsTSeXy1PJl0m1tDCr&#10;o5WxsQnGshki0STRaIySW4chHwuXnNkT4HvxBqLOFffAsCEkRIgaHVcE4LlklYDknB6qLQloa4JY&#10;7edRHfaPwsY9DG14id6hQ1iLZkvl8hDKAhzdIEQ+6CYBphLIZCoIalpLivTEehckUzCJkaonUqZp&#10;snfvXv7zxz/CsiyKxSKppmYuueSPOHDgIOvXr6dYKGPbUVzXl4lVTeDSsiJ0WDFyr9Naei/eXNRB&#10;57quU3UcSpUKjlupYYPAC3wSiQR+1UcJJU1d4ZXbYr6A47l4jmSFG5pO1LIpF0uEnkdrayvV0Cea&#10;iNPR0cGhfbsJw7DB8nvV+B0l0IZhMDY2RnNzM4qi8NnPfpZHH32UBx98kK6uDr78dzfS3d3NySef&#10;gmlE2LFjDxdd+IfYdpRPXvMXWJZAUZnW9fF96a1XLOZ5edNWTj/9zAbmuM7krKvlv504qVBAoMlr&#10;ZZUCbEuBsgeqwAhsNjy9nj/7v/8GkW4Gy4Z4BAb6qRSy/PqZJ0FxJwkwTJof179HQKFYIKZaeCIk&#10;e6CXoDMgtXJeDYcFFPLQnCaSWgIWlB0H3/WxzCgqipQ/mCK52LDLmgY2f2txQhIp24pSKkjD4kQi&#10;QTweJ5fLsHfvXvr6jpDP5mhpTeNWHVzXpVwoEolEsG2bqifpnQEhQahiGDoCKX/gBR5BEKDXSy4z&#10;xGT0tUOpd4sJanL1V139p6xYeRK2rVOplkjGY3ieR7FUIBlPEBRcFFQiMdlLr1RdmlvbGBoZ5f4H&#10;f8mLG18irF/xmlr6u+GTeC/eSNSuZOggfIGlAkbNYiGqEcbgQ5/6KPbiRZCKg+aDW8TP5VAViy0P&#10;/4KjdzyMM5Ql7Gqme8l8iU+oeHi6QNfNKYNT/d6cAkKvV1TfJRWZqVYqdWHKpqYm+vv78d2AquNQ&#10;7XIbPnIHDx4kHksyMjJGGApi8TiWHaFYLFIolTF0i0CcmFXp72PU6/BTWyZ1XaF6cpTP50mm0iQS&#10;UQYG83ihZKEFQUAhlyOmRxp/I46zNQydwPMIhcBUNWzLojnZhKnrOAhUTWdkdJyh/gFOXbmMkfER&#10;0q0tFHVqciKTrD05isr7vz6tvNWx9PXuHc/zGjIEhUIB27bZsWMH99xzD2vXrsZxKxi6QbUqF8zL&#10;li2lf+AIe/bsJBKVB1kqOURjMkEqFou8/7wLuPGLf4OiKFz3uRv453/+FwxDY2xsgltuuaXmyXe8&#10;vubxzvatLaJcH3QVQl9+yp7w0VQdbIvh/n5EZyu0tEpLK0WB1jTWwtmYLz4Hti2zGkXBZNL/TgVZ&#10;MQoDYtEIlD3aUs3Yq1fC3BYoVsB1wLIg1QSKglssoysWbtUjkYzV1D1rV76eSE2RWjiRcUISqXK5&#10;SirVTLGYZ2xsjKZkglQqRamQoVTOY0cMkskE1XKFzs4uCtkcg4PDNDWl2bpjOy0tKQzLpFjM09za&#10;zuDAGC1t7Qg/pFAoo1vGdNpiQ1P+RBz9Ww3JnCBUjilp1ycnhb6RCT62+lQqVQfT1LFtwZEjIyxc&#10;3orjBPiVkIit4jhQKlWZnTKJx6G8M8LsRcvYsGnbsXtsfFcfrN6Ld2mIAPQqiCooteZetYrQDbAE&#10;YsUs9j/5BMHGgyQtjc5oDKO5FfXgETb85084smkPnUozTbO6aF+9gtYz10rjYkMjpSkMlzNE7SaJ&#10;vUKqp0/b97ugtRcEgQTVahqeV1tc1VpzTsVlsH+QRQsWs3/PfgIVDM1EhIIlS5YgUKm6Hk3pFAKV&#10;QrlEuVCQOneGihd4qIqJIhTCYLq8wnuyCG8sRE0LLWQyeRJTxqW6Y8X4eJZoNFqrCIIXBNIPzlca&#10;idTxInA8bN1EFyr5iSxt6RYyo+MYikZASOi5LJ4/D11VGBodoaO7i4GJCZxygTKTDPu6wv+xhYg3&#10;cvf7gOsyDXNV9cB3PVK29ppTUbFYbLTZVFVlyZIl3HXXXTX8koKhRSCEIPDZtGkzq1evZsOGp4lE&#10;LRAuIPDDIiDB9tFolKVLV9CUaKFYdPjC33yJr3/tX/jiF2/EcwPO/8CF6LpONpsnmazj/47DKJ9W&#10;kntzY4AAhOOh2BquFVBSAoqmi1nOkjCiLFsyjye++W1mKzbz558Euk4pM8TukT5SLUnI56GjUxbG&#10;XYgLCDU5vws3lFVzxQXHZ+DAAXJPPMspH7sUTpoPERMUUzobVysEpQrYCRJ2ErIVMGPgBGDU5mJV&#10;kYmcGiBFluRdoDNDwOaaZtTKikK268KQicwYhqowZ84cViw7ibVr1zKrq4d0Os2dt9/Fiy/+vyiK&#10;xrJly5g3bzaO5/LSxk1Uq1UMU5NsjpKDmJYlvJvqMEqjP5/NFeg90M/CJV3ceed9PPfcc7S3t6Oq&#10;CsViiVg0jaHbDXd00zSIRCKMDo+wb98+/NpEN/lRvIotxnvx7guhABqEPoQ6hIpcMQsdBDjVEstP&#10;OwNRKOAM9GFkchQefYItD/2KwoEjLEi3sfS0M4msWg3vPxcqeVA9/Mw4ansHrXai8dSoUx8lhckE&#10;akYsSF49prbzhKDmFyfwPGmt0dHRQVd7F889+1zNJuMi5s6di6LqfP7zn+fO//NT+vr6KJartLa2&#10;0tHZSbVapVQqITSV8D3S3lsKAZOSBTBtcTcVOVqPqcy+RqFA8LreevDKLQQU8nmODvVxzlmnk0wm&#10;6R84SFM6ha6lGHMgZUyywepf/pRjO5aLcbzz85GP57QZSJM2LD6vPZHWk6iJiQlSqRQbN27k8ccf&#10;p6enB8fxKBYc0uk0Bw/28sRvfs3/+B9f5rTTTgUCSpUcEStCPBYhX8hQLjm0tXVw151388LzL7N4&#10;8WKE4vHIow9SdeQC4cUXX+T8C84lmUzg+36tHVifLU7wrBGCiQY+KIFPiIKmqlixOLgeH7r0Yp68&#10;7Yfs372PsY3bKJVKTGgh0UWzWHzyIujpkh7HSIQBoZTAk98EIDxcv4ruOHQuns/8hUtAtzjw6ON4&#10;lsaiU1fBgrmgWpgxQ2rqEUqPGQCCyQxarUvrKTXpl6A29L31z+SEee15nltT3rUIAx/P8+ho7WDd&#10;unVc/dGP8Nxzz3HPPfdw6qmnkk6nmTdvHqZpUy6XWbRoEVbEZveeveQKZQzDJAiCWqtw5luk1Hu5&#10;x0Z9MHnqqadQFIV/+tqX8RyXlzduZPly6Q/l+wGGHkMRWsPIU6np4yiqZEC+WsWpXq5+L97FESoQ&#10;mISBiahP6IEpBVUCKIzqqJ5DsmMBRkcb9OjEMja5ynOsPPUP6L7oHLhwDTRZoAn2bDnI4sWtlIRG&#10;XIAIw0ka8RRRTkdMtj1OhI7K2xmapuH5YW1SEI2JwXEccrkce/fuZc2aNZimieM4nLJ6Ndu2bWNk&#10;dJwVK1bw1a9+VU5ev3mKXbt20dvbi6IoklZvWKjijauDvxcnPnwFSSZ4jURKUeTv+aEEIde//BAi&#10;kSi+Dh0dHaiqSk9XN9/4xjeoVgocOnSEfeUSCgFKAAoBaqDUKmYKrhZQ1gI89dVTqams9DAMG6z0&#10;1tZW5ra20zW9znvcyOfzDcb63Llz+chHPiJZ61WX9rYuhoZHiNgWf3zFZXR2duL5VXK5DOlUmlw+&#10;RyKeIB6LE4/JJ3X9+vX88pcPE4nqqJpDKh3jW99+hlIJema1oekh4KGqU9v4vPJ7OB6V7Y1HHcxU&#10;gbhm4AdejYRXQ3gvX8q5//w/GfzfP+Clp54mq0HX2pN535UfIrJyEcSgUtu9Vhubqkjmnq3Jty5q&#10;FolWE/uC00G1IaYwb00P+w/u5aEXnuTQd/4Xn/2Lz8KyJTIj1wRh6BFY4FjGNKV0Dck01KZgphqJ&#10;1luIE5JIua6LqYuGs7iqKKTTaRYuXMiqVav43ve+x9atWynkisybNw/DMBBCkM1mKZQL9Pf384EL&#10;zqetrY2J7AH02nvVhcV8993kt3dMCVUENDc3s3XbZiYmXNatW8dTTz1JpVKhkMsTicUIPJeqX4VA&#10;IFTw/ZBCMYeu61LR1vVefW9iZk+C78XrR6iAq4AxtX8fAGXwRrPs3rKNM05dC54D7R3QvYC1i0+m&#10;9dR18L5VYArGD+3nYN8gu48cYfHadcTiklI+Pj5OOtU6bfBsrOqZvp2poaoqrufWAOaSzBIEAtd1&#10;KQYuTz31FJde/CEuvfRSXNdldHyCxx57jL37ehkfH+fkU1azaNEiovEkiqKwbfsOotEoSk2HJhF7&#10;L5F6p6Iu5hnCK/ErU7aqkIlTENQSKDGZSLmO1A5zXZdMJgNhSEu6mVwWSvkCuoAQD2kgD2EYEIYK&#10;gkBWIxX/FUzDVxznFEKV79fqGUEAgYdQXltjoVKpEI/LFpuqqmzcuJEf//jHLFq0iNNOO4Nvfetb&#10;RCIRBgb62bZ9C6Ojo6TSSdKpFiAgEU/guB6GLhcK5bLLX/7ltXzhCzfi+x6q7jIxMUoslmB4eJjb&#10;b7+Dvr5+Fi1cQqlUkXppU0uDx57rW0ki6kmYF4CpoiiSEeeHVbzRUYxoCpSQjkv+kEs++eegKRBU&#10;oDki7RkI0Agn5zARUCWgQn0tqZCjgoFOtFyAQg6a41AsUN15mKfuuJdmK8Hjv3yI6q8eJTVnNief&#10;fSb2nB5CYLyYIx5NyLbz1OOeurA8AXFCEinf9zGiUqm8VCpgmQbtzc20tbURjUZ58sknCYKA9tYO&#10;4vE4E6MZyuUymmaQTCZ54YUXuOzyD9PZ2UnvwaOyCqNoGIZBtVpFU2Z43UXUGVDHj472dnbt2sFd&#10;P7mT1tYWKqUyIyMjNKeSGFYEJVQplCqIQKCZGqBQLhdxKmUCz0VVj31QZ/jn8V684fCFHDAc0wM0&#10;9DBEBGFNR6qAlR3g5Qd+irFzE0O7drMo3YyWy7F/08u879AelF/fy1A6Rp/iMVAs0rXyJMhUEPEo&#10;YeiRam6W48VURY5QrsrUeivmnTjx3yKm4pbqr4UQBL6PFwZs2LCBviOHGxWJ8Yz0rszmCjzwwAM8&#10;s34DZ555JrFEU8PLsu5b93baZ7wXrx91ybTXndBqFamAWmWq/hUAqkK5VKRQkKKUhw7s5uZ//AEE&#10;Ff73d/4VQ1VqlSgQtWxChKIhrxCKkPA1iEyapjUYcfVigXTnsIi+gYVsEAQUCgWi0ShCCJ5++mnO&#10;Ouss8vk8tm3zsY9d2fjdJ37zJC0tLXi+Q6VaQdM0hBCUy2UM3cQwDHTdwrbtmjajgaZYLJzbDkA8&#10;0sPZZ2T5wfd/wtKli/nUX/wZDS6cqIsLhEyasWhAhDedCijgCR/fDAg1Baf235bQMBLxmglfCTZt&#10;JX/wMJlcjuS8HhLnrIPZHZAy0erlIQ/QZTWqxKQwJxjkCmNUX9xOct8YA3v2sXfzFqKqwUXxJqx1&#10;K1lw9mk0tbTg6Qb9Bw8ztnM3q9ato7slBaEcZ+vhI99cqV24E5FLnbDWXl3ywHEcFEHDc69YLDJn&#10;zhyGh4fJ5/OMjIwQuNIiRlV1CuUCmUwGTdOwLAvTNMnnSwRhBd2MUijkSLzdxosnNKaC4uXrvr4j&#10;hGHAQ//1IMlkkr4jR4CASDrFyNgYlh7BcR1EqKCoNoZhSI8w10dcqzIAACAASURBVMV/A4jXcMZP&#10;he/Fq0VIgItb09mVOmFq6IFQgQKGlyPMDZDtC5g4vJtdh0NabRsrFnB0dD+juzMM5Fz0lnYqEYOO&#10;RStqFglQzOewW1obC1FVYdIJPZxMpN5Saf93EPWJqx5TpRA0VaG9vZ3BwUHGx8fxfZ9cocisWbNY&#10;uHAhBw4cIJPJ8MQTT4CiUSgUKJUruK5LLBYjEongVN4DSb2TUW/fvbmQLdqE2SQR735A4Pvs3rET&#10;JazSEpFYVRXlWO1bQOIGlVCqCb1aa1FTwMEg9Cd1bl0fcKVckfo6mVQ9Wa8rjV911VXs2rULy7Jo&#10;amri6NFBZs3q4MDBQ9x33z309HSzYME8NFUjk52gKZkimWiiUCjheQFNTU089fRvKBaLnHvuB7DM&#10;OJtf3krP7G4sy+S+++7hoj/4AJdf/mFyuQKJRGTKmddXVBonTIzSVNEUlSIeAS4GNYsXzYTeQ3zt&#10;6mtYFE0zN93C6OgoYxs2oD72KPNPX8v7PvdXELdBCRrjkoGEG2i1K+UBrVaCI0eG2frIY5RHx2mJ&#10;xTn17PNg3XI4/xSp3ilUdKHRVK4y2D/MxME+orky8dlddV9jSeSjbhHDzLKIURSJV6gzCggDstks&#10;2WwWgEOHDuF5Ht2ds+jp6WF8ZIJsNovnBfj4LF68gCAImJiYmNSh8jyicaMBNJ3ZERCK4BWDQZ2J&#10;oqkaC+bNo1QoMjw4QFMiLg2eHQdNEdimLgH2VY9KqUi5WEAzdFShEIZBoyJ1rE1MKGb0/PdevKEI&#10;gCqi1skXhIRhBaFqoFRQDAdPFAm0KvNPnosZeqSTURRC8qUszZkm1iqdqCLGAa+MMV4CTwKgNEXF&#10;D33CKay8Oo5zGmp2JuvdIiveU/Vw6vIHuqZhWzqK4pFKpbAsC9d18UOp6lwoFKTwbyhbKlZECnJ6&#10;vjSQrVQqVCoVFGaA/PXvaSg1KM1rsfbqv6fUJlrlmK98Po/QNapVl9HRUcZHx4jaEXTFoFCBlDWZ&#10;QsD0MVMTYNR7i/VWz7FbH+x6HlIzAdemvskbaBEVCgVisRilUonx8XHOPvtsPM9jYKCPP/vEn3L0&#10;6FFM0+R97zuVBQsWUC4XqVQqkv1ea89JCQV5Ftu2bWPTpk089PAvcLwM3bNaGR0dRwiVgf4hvn3b&#10;zZhWgKJKDz9Cpdba06f38gVvbSEVIEtIIURdV2ZBYRU0DfIOz9x1DxedfR5NLpTHxolEo/QsXE5G&#10;9RnPZmB0CFoSMmutFaYSQBRQa5lOoVpEwyCfz3PUL7Lq8nNYcfEFcNJC0BUw9ckTyGS5+yd3MTAw&#10;zJLPLSTe0SVL/jWAlKhVNV0mhT9njEVMvfSoaRqJRALPdcgXJhq6UhdccAHPPPMMBw8epL+/H1Oz&#10;iMfjUhNQCVmyZAmu6zI0NARIATPPl/L2jjOzS++v6K1PqUTJ1yHVSplSQWI6fNdl8fLlzJ3dQ6VS&#10;YdWqVRw5MkAYhoyNjXHg4CFGR0cJUBrmz54XTLNcmBbhuyHRfC9eLQQKChoCgSCQ/0IXQ5ig+XiG&#10;waevv4FoSwu0pKGQlZRoNYBKAVLd0B+Ca3DSxAg7dm6WT3WliJVI4AsVn7q33rQdz/hKVD2CoOYJ&#10;WEuk6q9VVcUwDC44/3wsQ28IdFqRKJVKhVK5imEYaIYU9z3SN8BTTz1Fb28vpmkSjUYb7/VevHOh&#10;vgElm1dLpASQaEoyMDJMKpVi+fJFHDm0n74jR+hpbyZlvdK+ZhpeMJS4q0Yid7xtHbNYf4DqSdZv&#10;AVKuJ/+RSIRKpcK1115LKpWiXC6TSCQYHx9n7969DA8P1zwio9h2lDD0iURi5PN5IpEIYejheR7X&#10;XPMJPve5z4HwMMyAIHSk314yzYUXXoTv+ziug6EfxyLmeFTKNxsC/GIJNR6pteb0WvLpg6bxwqaX&#10;uOETfwHzFoFhSo275iZ4aQPPbNkIpikPJgxqwHWlgYnDBVCIGZIB2NLSwsVXX0HqE5eD5Um9BE2X&#10;EgfjRUg2QTzJihUrWLwMWlavhMAHU5XXqpZLKtQtohtkvrccJ0aQ07ZxKj6u61KpQBj4FItFent7&#10;efbZZ7n88ssplUqMjYw3+s2maeL7IRf94UVccMH7efjRRygUCuRyeSKROLFYjNHRUTzPIVYrjdZv&#10;xkmsxIk4+hMVk8nO1MMSITTFE4yNj3DxxRfz8T/5GEuXtjAxDrlcgfb2GOPjVRbMN9mxo0AyFeOF&#10;FzZz513/h/Xr1zN73lw8rzJtT40Kw+9REuV5Hpo2ebvm83ni8XiD5Vj3s6pjXyYmJrBtG8uy3sGj&#10;fv1QUIiEEVmXcmXrwDDi8om3mgjiGXTdgaWLAB9SRbmEjhvy6Q0D6A7kQD9qorW6EPHAjAKqpHvX&#10;Z5K6IF0drFs7hhOxIns7Qwpv1hWdPQhDVFWpsYU9rrzySgxNpVAoMDQ0RKlSxbIsglBQLBbRTQtd&#10;16k4Hul0mkhkAKBW/dZxKj5BKKnQ03FYv7tzzGazDZp8EAR4nodhGBSLRVzXpamp6RV/k8vlSCQk&#10;qSCTyZBMJqepWBeLxYY1yVQD26nfDw4O0tHR8baeWxiGWJZFV1eS/b39qKpK1angIcBzMVSL1yDN&#10;IYSgUizgui5tbW2UJrI0xxJ4xTK+opDsjjOWzXD48GEcB8ZHRlm0YCEj/YcaC4ipFampA3QopKXl&#10;m02n60yw13t+BgYGWLx4MQDf/OY3ue666xrK66VSiZaWFsbHx9mxY0ejFdjf309XVxeu6xOPxwnD&#10;kMHBQTo7O7nqqqvo7u4mmymSTERlviACmlIKTqmJuN025TwDED6IOi6qPhjUW3wWbzYV8BUoNdu4&#10;wkczbQQeOlDIjNBiRZm77mRYsQgSaalE7rryw1q5jFVqbdzKlgCdx771A87/i2tlKSpigTBrPkGA&#10;E9B1yYfANKBcBEuTh+wHUAa0JOw8AIsXcdaHL4VkHDSF0VKBiBlr5MMzmrVXKpUwtMkKSiwaQVFb&#10;yefzPPbYY6gCLrzwQub0zKVSqZDPFLjpppswDItABNxxxx3s2rObgYEBvEAhDBUUVUc3IiSTcarl&#10;8ok4zLcpApnYNBgRtV4vYe3aBIT4fOXLX2LVqlUQhjz2681kx8cYGxuTwoII1sckqyPd0kZ3Zwdf&#10;vPEL3H333fzi/gewo/JnU/DCv3dRNyt1XcneisfjOI7TsEOAycqoaZqkUimAhjXDTI26fYFCbVUc&#10;1Fq2NdhO4AhUTwHPADzQE6CFcvWmSp0VTMlvcWMaTtwEU8X1XVRFQxHqK1t5TOIEYMZ39iT9vNbi&#10;n6ps7vs+ngi46aabuPqjH2HhwoWsX7+eu39+D9lslvaOLhKJBMVyBd/38WsrHdM0cV235vUmsIzo&#10;O3l6AA3l61KphOu6jaQqGo02krsgCDh69ChtbW14ntdggo2OjtLSIj3ZpiZP9dZmtVptvH8Yhti2&#10;TaFQwPf9tz2JArnQHhoa4vDhMTRNo7m5mUw2xNB0NEJEyXvNRMowDExdahVGLBtDNwg8n6gdwTR0&#10;9u/fjytCenp6qFarNCWSEPrEbRvHgZgxiRCqz5f13flTvo7X1Xu9Lbz+8zM6OtoYg4aHh7nxxhv5&#10;7ne/y6ZNm2rq4wHnnXcey5cv56yzzgLg0KEjzJnTQ1/fAOlUC5qmIoSgs7MTx3H4yle+zFVXXcXK&#10;lavZse0g8+YuoVQqEI9HEULB8+QBaq/oWk9NoqZmE28ufKSDR4BKEZfAL5JWNVpSLVD1SQiDnXf9&#10;nA7VIqnqFDJZzGgMh4Cj42N09E8w4DoYeoTM9n0SVxVVIHAlbsp35P9VShQff4JosQrNFv0T/XQt&#10;mEW14mF6EVxPIYdP88JFUu1cSISDiFpUa2ctaVxTPoL6RT8BNjEnZAwtFArM6mrD933Gx4fxPRfT&#10;klinYrHI7bffzkknncSKZStpbm5GVwxKpRJ9fQMcOnpIaj4EAV1dXYRCp1x2yOYKlKs+vu9iaDN9&#10;qIdQeSVGqh4LFy7kqqvOY8P6Xh579BFeeuklFATj4+PohoalGxzp62fOnDlE4zHWrDmVP/rwH3Pl&#10;lVeyb38vBw4dOd4OZQVsRlXl3p6oJ0xhGKLremNi6evrY968eXie12DsyEqn31hpz+QkCmTSFCIr&#10;2n5NeLcmPwm+h13IUth7kKaxDJgWeK5cjSmeXLnFLchnKDoVRl2HkBA8gR6EuL6HYuiTg8WU+1Od&#10;8nKm1zVDyVmv4SUFCNGo2oRByL59+7jvvvs488wzWbp0KR//+Md5/vnnOXK0n3w+T7kquUShUCVA&#10;XTcwTbNGaecdB5uXSqXGgkBV1UZFoq+vj1gsJvFdloWmaXR1dU2rzNarGTBZwchms9i2TXt7O0EQ&#10;NJKoTCZDU1MTYRg2Kv6/i7BtG9XzETVf1Uwmw9DwEE2JJKHrEBHGayZSXiCvj+t7FEpFlEqZw0eP&#10;UCgV0ZQYrS3tjJXy6JbJ6Ogouq5TyhewNJ2oMVlwmHqf1+syAtnm0WrWSeFvuVV4/eenfn1AJsO3&#10;3HIL9957L+eccw62bTKrp4uHHv4vvvrVr/LLXz5Me3s7s2f3QAgd7Z2oKmQyBYQSkkzGMQyDTZs2&#10;sXnLJnzfoaU1STRms3vXXlpb28hkcmiGi+O6jI4WaGlpq3UvjsFH1T+AtzCPqEiwtvwMdRRXR/MV&#10;qPhQ8Ol/aD2ZkSyjrsLcRBo3W8D3QkzbopzJsje1kcNmgB+NkhvPSoZfPEagBviqg0hYlAhIpKJs&#10;f3kLE4+/wLJZ3eza9CLm0iUcLObYF9EppJJ0LprPxReeL01LHR9NQFzVGjzFxjAomG7mcALm0BOS&#10;odQnN8dx8DwPXVMJQ6W2koT58+ezdetWnt/wArNnzyYeSTA0NITjeDQ1NzEwcJRQgGnZROMpFEVH&#10;13VEoExj67x7ImxMhgqwbOkSXAe++6/fYse27WiaRmtzmpGhQVKpFJ5aZWJslIhlMjgUsmPbdg4d&#10;OsSNN32JU1adzKFDhwjqiRP8XrX0gIYQnhBiGvmgs7MTkNWqTCbTWImrqko0GpUthGoV0zTfkeN+&#10;o+ErtTa1FtTGORfCMngOujPOoz/+dzoDDT1XAsdDj5oU8cgJD6MpSYhCXgG1tYW2VcvgvBBMHR1F&#10;WmgISWhqJPph3Qn9nTrj3y6CIEARky23EBoVqTAI6Ozs5MUXX2Tv3r1cccUVnHXOuXR1dXHfLx7g&#10;2Wefpb2zi5aWFvxQMDg4SCYrW2KmaVIuV99xQc564pTJZKhUKnR0dFCpVDBNU46nul5zPDAbHmpT&#10;tyC1/OoTtqIo3HrrrXzmM5+hp6eHiYmJhr1OoVDgtttu4/rrr6elpaXRIn87o7+/n3kLFtLcnKZY&#10;kl5zkUiE9vZ2quUiXtF5nURKWgIJQtwwIHA9jg4O4BGi6SpmxMb0JUMckL58fkClUpStvXDKXNmQ&#10;/AgIUNDr6tYN+Zrfcivg9bwq8/l8o1LY0dHBd7/7Xb7+9a/z6U9/Gs9z0DSFkdFhensP8Ld/+0V+&#10;8pO7IIRMpkgiIce0piaZDEs/Po8LLzqfa6/9DGvWnszWbRuZM6cbzwvYvn0nP/i3/4+x8RGa063T&#10;krhGnOAp1fF8TE1FB4RuyvadH0AuT6VaZf7sWWgTBcympPQRrbjEW5rxm2KMeBVmz2qjrCnEo1Fw&#10;K6DFyIc+mm3jAeNUSJg6sdY0xagUqp7V1kZ/by9hUxw/buCaKr6mTMF/qeArGCEY6nS9sgCgtmg9&#10;UUPgCUmkYrGYpBWXSkQiEdKpJhy3hB8GpNJNFAoFenp6oCaiV394bTuKGTGZPbubweEhRkbHKJVK&#10;WFYU0zRRA4UgeHUxypkXx79DdV0nk5ElXiEEbS3NNKfS5LM5kokYIoSTVy5HUWRLc+uO7ezcuR3L&#10;0snlcq+xv2PXWf89o+54Hoah1BXTtAbu4sknn+QXv/gFhmFw00038dxzz2EYBl1dXTQ1NTVafTM1&#10;BAGKqMmYiyoNTolaBsUBMiSUAolygJrNoVddYiSp4BOpVhC5ImFZQ/PA7/SIp7qgUEPvmipeGBAK&#10;+fmpQnYFX+GLIU343rVRLBaZPXs2xWKR++67j76BQS644AKuuOIK5s2bx/0P/heHDx8GRQr8ptPp&#10;hoBjGIbv+LnXW3N1HFQ2m+XTn/40mUyG9evXE4lEuOyyy/jYxz7GRRddBEy2J5PJJJVKBcuyuOee&#10;e3Ach6uvvpq7776bRx55hHXr1qEoCpFIhImJCYrFIg8//DCf//zngcln6+0MIQSO4zAwMEhnVzsr&#10;Vqzg2fXjDA4OUizlSSVSr3kNql6ViKHg4BHWrtmB4X7ygUPguwwdPMCpp72PWbNmSXmZvj4S0Rij&#10;46Ov7NqE8tkQtUWuqOsXBVMfit9iWy9JvYZfZTQabSSrY2NjfPSjH+X888+X51atUnV8WltaCYJw&#10;2vXo7e1lzZqVOA5AKIVECbEsk7POOoslS5ZAqHPGug9KwLwCMWse65/aQyLWCQhGRkZobW2l4VH7&#10;Csu1qSiy3z5CQNVUqUYeulhqiC6QhsI9TZzx+Y+z/MIL4WgfGAYUC1LAaVYXKddjnudDNg8+5A4M&#10;QEukVjhTUVHxasDOMj6tqxaz7KSlYIV0e2Ue+vGP+MNPfZJTk61MeCHFQgksc7Jj6QHVKsRMhAqq&#10;JnPeOmOvbhskpRbeWpwwZXNDU0kmk6hqSCaToVzJc8b71vGnH/8T0k1JqWYeSnCoioamaVQqDpl8&#10;hmjU4uUtm3l2/Qb27j+E48hSru/7VKsVzOO6WM/cmFqNEmFAPpfDUOEP/+CDPPHYrzl04CDZiQzF&#10;Qg5VgfHx0RrYMEO6pZnZ3bP44EV/QHsrZMbHpIicCBC1lc+JJF28G6K+mqtXoxRFQQjB888/z403&#10;3sj+/fsRQvCP//iPNDc3c+jQIe644w6+9rWvyUFkhofqy36eGioIRcHFx9BUsHTCiIHSmqSpp4n0&#10;XEEEBaWtFeIRCBzABC0NuRJjoUupvUkOlgpQE66E12BovwsSqPr1hulgcFVRUBWFkZEBerolHqq/&#10;v58nn3wSz/M47/3nc+mll5JMpXn88cfZvXc/ra2tpNNpcrkcQRCQTCYp5iuvtfu3Pep4qDpz97bb&#10;bsP3fW644Qa+8IUvsGTJEjZt2sR9993Hjh07+OxnP4tlWfi+Tz6fJ51OU6lU2LNnD88//zxz586l&#10;s7OTOXPmcPjwYQ4dOsQll1zSwCotXLiwATb/XQiSdnZ2ks1mefzxx7nyI3/MpZdeCsJj5/YdJP0E&#10;hUr1NT32glCDiFnjtIaoQmGiWkKJWAjbYPmCk/nYn/4JK5bOY/emrTz5xG8wA5eoHZFYw2nsn6Dx&#10;MIipCrWyLFX7pd9m+/oaNFOr6KqqsmrVKl566SU2bNjA3Lmzcb0Ktm3yxS/+LZde8mG+853/ha5Z&#10;7Ny5m2XL/hnDEChKjV8mVKrVMvfeew+aJjh55VqKhYCR4QypVBOVSomXN22jUCiSSsVq4189swiZ&#10;REbWXx+v8fnGo94VDAkgCORxhhKWgK6R6OmAJhuS8+U+BZP4hXweIlFY2AaBQmJOF8Q1Ai1Ewarl&#10;Qg4xbPJj/cQ1G9asgeo4OHmqRginrwUtTqocYO3dB44rv+JJuY+oedzWZT19PFHomBOmbK7bkhnj&#10;OCXy+TyOW8K2bbq7u0nEomzbto3dO/dQLBYJ3JByuYyq6sSSMVQVDh89wuDgIPl8niAQmFYE07TQ&#10;9ZnMJ6qFONb1bjqA78iRI+zatZczzzwTp1JGQaCIkDCdQgiBZWgEIqCzs52eOXOZ1TOHiy++mB07&#10;RqlWq7/TU5mJMXUSnVpd+sY3vkE6neZ73/tew7tq3bp1nHLKKfzd3/0d999/P1dffXWj5Tcjw1Og&#10;KskKljDxo1AlwMfBNjyGUp0s+vg1zO6aDeiQzUoBu/YWSMVB12A0D1WH5swEhfERSKqSmqKAXuf8&#10;wjRQlDTvlHECSCtva9SVzKeydhsWUpqgq6uLQqGApml0dHQwkc3xq1/9il2797J69Wr+8q/+L5qb&#10;m3n014+zb98+2SoPAlRVxfMCdPWdZXZWKhXZuhKCRCLBz372M77yla9w7rnnNqr9l19+OatWreLB&#10;Bx/E932Gh4dpbW1tsFIty+L666/n/vvv595772Xp0qXcdttt5PN5vvOd7/CJT3yCnp4eisUi3/72&#10;txkcHMT3fbq7u9/288tms/ghbNiwgc6udi76g/O59tprGRkaRugCEbHxlFdPpDzHJZaIUymVCQix&#10;TUtipZDzRN/AKJ0dXezZc4if//znEpAft2iORlGmMXSm6izIh8EHwrqT8ZuIN4JVdhyngfNsamri&#10;oYce4r777kPXdWzbJJvLM29eFxMTWXbv2ofjBETsOB/96NWoikAR4DjgOFVicRPTNDl69Chf+9rX&#10;OHiwT2o4ReMUi0VaW1vxfZ9UWrYCJ5md9fnpxBYlFCD0QyxFYCo1eQNfAV+FKjx3/6P0xJtBUyER&#10;k7IIugHDQ4wNDtH8vlV4bQJh2KjNFgiXHBoeAhWISNc+IqGFc2AE9v8askOg+CS3DcJ/PABNrQyW&#10;HfKBy6JFy8A2JC3PVAg1KXNVl4CpSx/UST4nSgbmhCRSiUSMcjHP6Ogw8XiU2bNnUyoV2Lx5M7fe&#10;eitrV6+ho6ODnp4ejh7tY9vmLfT2HiSXy+EGrjRWVISsriKp7PXBU1VVKfQxg0MEEuQiamw9UBBh&#10;IAunAvbs3csjv/4VH//Yn/DxP/8EH/zgB8nlchw9fITBoX66Z81iYLCPU1atYc78eVSrLp1d7fzz&#10;N/+VvoH+KdWnAKXW3ZcLKLmf/+4RiUj7oZGREbq6uhoVqs2bN7Nly5aGECNImYQwlADkbDY7s5Oo&#10;qTGlzBigEGJRwaUQiTPnzLMgmQY/ILd9OwPZDJalkkzaNEWS0KJJPYOudqxeA3SjhtJTCVCOO0cc&#10;y/6dyaEoymQuOLUipapomsIfX34ZBH5DV0rVpZenXzvBSqXCRRddRFtHFz/84Q/Zum07nZ2dmKbJ&#10;4cNH0SPvbCJVl/HQdR3DMNiyZQtXX3114+eJRKLBWH366ae54YYbME0TIQSjo6NErCiRqE3oQ3tr&#10;BxEryqIFiwl9iMfiXPKhS/nFvfdz/vnns2DBAjrbu+hol2y9crGCHX17zr8+decyGRYuXsqBAwf4&#10;9+//G5ViiXPOPYO2dDNlr0JVUVAENHyMjtkGoY8WCkQgUAkxVAPh5dENCzVUWDR7Lo8+9DBbN73E&#10;S888y5zuWXj5jDQY9sFQjj2i+gwqo87aezPxRuQPpDm20VgU//Vf/zXJZJIbbrgBCLAjBoODgwih&#10;0NLcxsDACLlsgbvv/hm6AeVygG0rGIaUDPK8KitXnsxVV32UOXN6+PM//yS33XYb7e0dbNmyhdtv&#10;v50g8MhkMqTTx2CkjtfKeItJhAgEWt3PxUF+InoEckWOvLyTO/f/CxbgVytksxkiyTglxyGRTnFF&#10;cxNa1xqKqEQsnTAABQ2/1nhT0XBLObDi5AZG2PrTe1GrJRYvnINVgUe//yPyrR1kbIPuk5ayyI6A&#10;qUDoU6pUUWLRul7oZBIFkt1THwBPQBZ0QhKparWM61ZJJuNYlkU+n0dRQNVM9u7ppXfvQaIxm4Xz&#10;F3DaaafxqU99ikKhwDPPPMP65zfgelUmMjk8PyAaT6GqBvlCCbfsYtvmjPbaU8La8j6cfEjlfanW&#10;XimUyi6PP/kMO/fs5/T3rePqq6/Gyo6z6vRVlEo+rW0q+/ZN0NKSYs+e/ezff4CHvvH/MDg8TLlc&#10;JZiiDSPCYPpDGwaTJer/puH7Prqu09XV1RB+BdkycF0X27Ypl8uEYYimafz93/89AGvWrHknD/uN&#10;hQYoPp7vIXQVl5AADw2FEI9AUxiuFujwLFQ7SmL1ySQCQf/uXex5YQvtaow5y04DdHBLWEUTygZ5&#10;r0IY1dBrI4eKVGOug3rVUKZZ8maduc/X8UKSDmQipevSi8yt+ecZhoHjSR27dLOUYHnppZeIRqP0&#10;DQzh+z6maTb0mSzLku8nFAmfmaae/rs7J13XG1pSX/rSl/jKV77C5z73OTo6OhgeHubhhx/m3//9&#10;3/n85z/fYN8BJONNBK5sV91686386le/4stf/jL/9E//xAsbXiAajRKJRNi6dSv3/uxeFi5cyPPP&#10;P88nP3kNvhNgG9Zr9H3fWIRMsk/rIWENUqEjEYkx0jdAwoqgaQoP3/cAv3nkISKmhWroeI1EuV4+&#10;+m22CoVsiXK5jPBdUnaMcq6EqWjky0VCbRILI0JkctZQ+a6hg0TwlkZQ5XWenzqGzTRNgiDg/e9/&#10;P+Pj49x7773cfPPNrF//DIl4img0yuLFS1m2DEqlCitWLsPzAyxbkabFhkYulyGVSvHlL32F2bNn&#10;S0V/M8q553wAgM6ObladvJp8vvjKJApOeOk5QEos+NS88RyBYmg1jFKFiKsSDmRxy0WMIGRlVxuj&#10;Exk0r4weBiho4OlYmi2lrhDEUTDRa2y7gKgVhYLHiFPE7unAqFZ4Ye9u2uZ1UawWqcR0KprCweEB&#10;ecPVbo1IJIrrgalNJsoCeT9or4Nr+23jxOgKiADTlMrClUqFcqlU00dC6rTYFqVihY0bN7Jt2zZ6&#10;urtYvnw5q9ecwh9dfhmPPPoQW7ZuZ9fuPWSzWUwzgqKoWLqJYegE3swGnNerQ5MPd/0HcuWTLeSI&#10;hlFGx8f54Y9v5+f334fruqxZs4ampiayuRyGbZHPZBkeHqZadWsaUyZH+/vo6uiCae9ce+zrwOH/&#10;5lH3cRwbG5ume3Pddddx6aWXcuutt9LR0cEjjzzC0aNH+elPf8ratWuZNWsWvu//TgC1bzZCAlAC&#10;fOGgo2ICRuBJ/SfHJZorM9I3QPfyiNSSKhRA0ehq6qArH+APjMHDT8Cs2aD4DPYdJDlvNon2JhwV&#10;cm6ArSuNW2War9nUe2cG9/Z830fUEichVAhDgkB6eQa+B3A35gAAIABJREFUwx133NGoSFmWRbHm&#10;pReNJXAch1JFuiSEQqU8RZOu3ip+p/ks9WpUIiGP9+tf/zrXXHMNl112Wc0IvsTIiBT0Pf3006eB&#10;0pOJpFxmhzB/7ny+dNPfcuVHr+AH3/83bv/P2zn99NOYmMhQKORZuHAR//XAg5imBQGo+gmkLb1G&#10;2LpBEErJCt9xqXo+XiXE0YoIVcX1A461v3rjoWAoJsJxEcjKlaHqqKoHikHIlElUHNOGq93/AuVt&#10;ZbBalsX4+DjpdJrt27czMTHBzTffzNatW/nSl77EGWecxY9+9CP+4R/+gTvvvJNTTjmFSMRm0aIF&#10;AA0S18DAQIOFd8stt/L973+fkZEx8vkioLBx40bi8Thf+MIXeeCBBygUCkQikbfdZq3iyc6dEKDH&#10;1EnvlahJS0cLV/7pn0G5BBNjYOlQyoFwGRgfkSrnvoqqSJYdyPcRiixueUC1nCchNDpOX8lJ55wG&#10;S5ewxitDKiIzoqoPYcjwlm0ykVKUGlUPquUKVvyVFddp9mozRf7A933smg5KuVyWdOUpF8/zpKx9&#10;tVqlVCoReC6+L1eNbb29XHfdp3no4ae5/4EH2bv/EK4b4AfUTJArRO3jyNy/i2LevHkcPnwYw9Aa&#10;n0M8HqdQKEhn8GKRFl1n586dVKtVyuUqQgji0QSLFiykWJQKuMeumt5ddYS3FrquN5KoiYkJDMPg&#10;qquuIhqN8uCDDzI6OsrNN99MLBZj2bJlfPOb32TBggUNj6uZGqK2OjbdetE5RHga+CHkXboHSvzq&#10;u/9BMH8hTUIjzOVoiyWJmxbFsXGGJsYZqBYxZ7UTtKSoJqMsMc6AsIyBhu5V0PX4JLiyIRxLQyF/&#10;BudQgJQ/UJU6VkohDAJ8P8ANAjzXJ/CrmLrWGFNyhSKGYTS8O207gud5BATSZgPJIiuXywihoinv&#10;LKuzXgVzXRfDMMjlctxyyy2sX7+ezZs3s2bNGkzT5MMf/vC0v7NtG8918aoeVtTm2r/6jFStdwLm&#10;L5zHT392N9nsBIlEE7qu0t8/iK6rfPe7t00OHm+xGvVGQtM0PD+s6XaFuK6L63q4QhAKAYr6lhIp&#10;XwSyaq2JmsuBgqZBGMycBVRdJ2zlypWsWrWK6667jh/+8IcN0P8111zD9ddfz44dOzjjjDNwHIdc&#10;LkdLSwuqquI4TkPuBeCee+7h6NGjZLNZhoaGuOKKK9i/fz99fX2NhWMsFptk7b2NodeqfgJpsSfw&#10;oCytrPKxAJZ2SDadU4VkRGYdekDz1peh3ZZ/WPMwrOOVXKCIfF8rGsfAI3X5eTJpqu8tPwLROEQT&#10;EKi0nbYaxocg3QqKBUqIHbemtW3rcDhxbBFiJmCkHMchYhoNfEosFpN+eU6FIAgYHx+nubmZ5nQT&#10;+XyeSqmI7/vMnz+fs889l0ceeYqXX97MwMBATQtERdWMGgBz5otxvl6Mj49TKBQ49dQ1nHXWWSxf&#10;cRJtbVLAVNM0DNPA83y2b9+OEIIXXniJLVu28PLGzdMenmMjqN10vw8JVd0iJpvNNlTLjxw5wiWX&#10;XMLq1asboPJ4PI7necyZM4dMJjNN+XxGRkOHRpcXNPBrsuMhVAMoVFFGMxwefI7BUoWEqlDWTZxc&#10;lrDqEulM01ce40Dv89izOll90YUQCaUOVSUkaceoFbMbA0ddU6U+wEyx/JyRMZ2xF05qigmBqgi6&#10;Z88jEYvWfCk9ylWH9vZ2BodGsG0b3bRwHIdMrtDQahJCYP3/7L15lFx1nf7/unvtVV29L0k6SXeH&#10;BBIIBEIIBIgQkEUFCQrooBLh64A6DIzK6Pj9wRn58ePMgZEZGUVhUDmIigFGBUGGPeyQdPY9nfS+&#10;VtdeddffH7fu7U7GGRlJ080473P6dHdO+nbdrns/9/k87+f9PIGAHxEzneU9+Lzz/OY3v8k999xD&#10;a2srV1xxBePj49i2TT6fZ/369Zxzzjk0NjYedm3nsxnC0RgIYFkGf/O1mwgEVO74/77H567+Am3H&#10;tPPss89w4UUf5brrvlixARCPiqvzHys3z1DwfeA8l3pZFF21kiS/LyBlllxDZ0WWJ36HYGPPIA/C&#10;SCRCKpWiqqqKzZs388lPfpJ33nmHoaEh6urqGBoaIpPJ8Ktf/YrPfvazvjAdXKuLdDqNqqoMDg4S&#10;CoW45pprOP7441m8eLGfkOE4Dn19ffz4xz9mcHCQqqqqD2Rq2TNPkIByLk1ABgQLRAGhXISdu9xo&#10;l3LZ7bOVC6AIHOo+QFtVCyyYdbhhsONataiVYzpOgYCggiHCpi307d1Nd18X24cO0jhnFq3Nczlm&#10;8Ykwp9UFapIIgk1ZzyMFIkzaOx6uK7dxu0ZHocV3VFCKJwA1KzqFUMjdAebzeWRZZu7cuYyOjpLP&#10;W6xYsYLz15xLQ0MDu3fv5qGHHuL1N16lWNLRDRNJcsGT7Tg4to0sf/hhgmVZXH755XziEx+jubmZ&#10;kdEhUqkUhULBv/F1Xad1zhwaG+M0N7ZwyrKTuTv9XdLpNEeudJMDjGfyA/BolWVZPsM5eWrvjjvu&#10;4Otf/zqNjY3U1dX52inHcXj99dcplUqcddZZ0/GS33NZuOuDrUoEHBBNAVecY7nJ5gGRcF2CakUm&#10;aFmEsAlg44xbiJZDorWeExLNiAPdlAIB1JAFQhls0xWgO9qknVfldhcmImK8hvTM2bv/x5Ikt29g&#10;2zaO49L4kiQS0DRUReS6664jmYiju4Y7SIrKccfN4s239rrmj5X4pd179/Pss8/SuXkLpVLJjavK&#10;jpJMTK9FhmEY7gSiotDf38+TTz7J4OAgCxYsIBgM0tDQQLlcZuPGjWiaxmc/+9lKvI1DLBZDVhQs&#10;26BYLBAMBxAVEVmTqamvQTdKXPmZz4BgM699Hlf9xVW88MLL2LZBLpMF3NDfqSzbtn2LYlEU3YeZ&#10;ICFWgKNpWdh/skbB8QeTvA/vd5qm+UEQbn+0+vv7aWxsJBgMkk6nefTRR9m0aROFQgFZlhkZGeGm&#10;m26itraWK6+80gfIsiyTSqX8jEFd1323+ksvvZSzzjqLYDCIIAi+N+P4+DiBQID6+nq39X1Ed+ho&#10;lwRYuo6myGBbyGbFksWWoaiTHCrw8p3fJ2zYmONZNFlhZDyFFg0Tq6+BjlXQAboEqoA/BRPA1YwL&#10;FtBTcIHY1h4y9z5Bdts2YkaJ1vwYxpweXm3awvMvvMTnrruO4MKFrhmooaOFIxjoCMj+9fcfjVW9&#10;en9/o6MCpGRZ9gNEPVCVz+exbZtZs2YhCbB69WqWnrCEeDxOd/chfvWrX/HOO+9wqKeHhsY6AsGK&#10;aZmoousWhWIZwzQwTedD39pbvHgx1157LZZl8Pzzz/PCi89VAp5L9PT0oGkaiqL4/i9t8ztYvfps&#10;rr32WtavX8++ffv9YzlHrApHfv8/seyKs3G57IbRDg0NEYlE6Ozs5O6772b27NmVh2KW3t5eZs+e&#10;zY4dOzjllFNYvny5T5/PxHJwtQAGgABBRUCwbHdXFVGgJsapn7yIpsULIRKB8WE3lC+kuaZ3tkGj&#10;VaJDzzM0MkJvJgflHESq3ARkx664Nk9MQgmTfveHYUxhspu54ziVB7HgWyD85Cc/oboqQT6fR9M0&#10;6hoaKZXO4he/+CWiKNLbP+AOKpQNtm3bxsioy5DH43ECgRCWMb3n52kANU2jsbGR/fv3s2TJEoaG&#10;hrjvvvtYuXIl8+bN4+233/btCgRB8E0ec7k0kWgYEDH0EtlsnnXrvsD1N3wJsElnUoyODHHOmo9w&#10;8cc+ytq1l/LLR39BLBHF+QAmoh3HwcGzrrDBcXAcA9NxsBwHUVbe13Uoi+5Iv2eRYds2CDa2bftG&#10;ldNZXlchEAgwOjrKJz7xCW699VYOHDjAX/3VX7Fx40ZGR0f527/9W8477zxgIkzaY9/BPT9PL3XB&#10;BRewa9cuf80TBIF58+bx1FNPkUql6Ovro6GhYcr1UQC6WUZVBTcbLxSYYNVtneF8lmKuTI0YIBwK&#10;EYwnCMgyliyiqxqoGgiVYYMjnmX+t8kayJqweRvZ1DjzZrei1FaxEJ1BpUwgavPKwV28/MzvWdO+&#10;AEzTBV6OjSKIWNi+/cHEiuccNesDOEpAShRF/w1zHMfXATU2NPDRj36UM884ncHBQXbt3M6LL75I&#10;z6GDWJbFokWLWHnGGRzq7iJfKDGezpArZBAEGUUNuBMlH4ql/r+u2tpaBEHghz/8IZ2dnYynx1AU&#10;hVAoxPj4OCEtQCQS4aXnX0DTNJqbZzEyNMSFF3+cp59+emKvNukNtyvj8h9+vu6Plwei+vv7aW1t&#10;pa6uDoDOzk7efvttyuUydXV1JJNJDMPgjTfeYGBgwN/Rz+TybAgsKmAKQLIIySooGoWmJI7aBovm&#10;uQuVHoag7H4NbhxDJUyqrlSmvGcvRJIgKeAogHTYRKlXXkdH9L+bueWFFoui6OfuOY5rB4BjsmtX&#10;P1XxGKlUyjW3FF1NyZ49eygUChTLOtlsFkRXo+hNTxWLRZdFn+bYZkmSsCzLn+7q6Ojg7rvvpqmp&#10;ifvuu48nnniC6upqtm/fzssvv0w+n/d1f7lcpsLau7BYECBZXcXIyDDfuf3vufmmv6axsZ5AQANs&#10;li07icceewzbMhElGcMoo2qew87UlAekjvw3KsBYkiSE99Haw8IHUO6HgCh5YPv9v/6jUd3d3TQ2&#10;NvpA+LbbbuPGG29k06ZN3HjjjcyaNYuamhrfIqGhocGPvfKYysbGxkrIMTz++ON8+ctfpqenh6am&#10;JlpaWnjnnXcIBoOcffbZNDU1fSDnZQKEQmQqRqmSKqMhUCqNE6wNIa0+kcs/sRYCQTAtCAboyKQZ&#10;Kxbo3L+bdFOAuCKiTfYKlUAXXY2UI0EkCqps0hnJUPvplSinLKuYfGrUl4vUWxKrtmxn1969YDju&#10;BjKddxfVUNAVsh+GI1yD6z/mSP/fqaO2gni0qrfYSZJEa2sra9aswSiXqK6uZtmyZSxduhRJwM/m&#10;KxsGsXiELVu389LLr7Btxx5KJcP1gbEsdL1E5ANw353KWrRoEaIo8sYbb2CaJuFwmP3791NbW0tj&#10;XT3p1DjVVUl6u3uoaW4mnU7zxBNPcM0XP8Xs2bPp3LzFP5Z9BHq2Bder6n9y2ZVdc2trK7Ztk81m&#10;icfjdHR08Mgjj9De3o5hGAwMDNDc3ExfXx+///3vfb3U5JDXmVau+NFCw0GpeD4Ztu2OrkgydixG&#10;8yx38c1bRexwAAeJEjpFDJJKjKigg2lDJEr9oijIEUq6gVEuE40k3GP54kqXEZAEG9n7JxRmMpiy&#10;LAtJkCaigmwbyzLQbRvTsCsDGkVyuZwbLVUJ/i0Wi+7DKOqCLMsRJiwSdJ1yuYwkKTMic1AURd8r&#10;av369TQ3NyPLMpqmUV1dzcDAAIsWLfKNO8G9L1yPIpnxdIpYJIqsKBTyOW7+2t/w0E9/QiwRZ//+&#10;fciqzFe+8hXe3bSRH/3oB1iOTT6TJhqb2rYeuO8fwgSLKACSpPhtZfsPAK33Xk5litNln9z2r3st&#10;uwBt+stxHDciDTdP0fU/k9F1nbPPPptNmzbx4osvoqoqF154oT8g42mkDMOgsbHRB9rj4+N8//vf&#10;58Ybb6S+vp7+/n6WLl3KMcccw5133sktt9zia688BmuqSgBkJLJmAbAJywF0RIxAiGAgwAXrroFZ&#10;rS4rnk6DqsCiecQQmbt8EWKoDgsJyTNar7xh3rSlg2tQrAgWedHm+I4OmFUHo32uyl23YLwIDbNx&#10;Xn3H1ZVmihR7e8lrIjVLlgAOkihUthoTV5ogHD0nvaPyhJEkidHRUWRZJhwOYxg6giDQ1dXF7bff&#10;juDYlEolEvEoyWSS/Xv3UF1dTSaTwXIcElUxMtk827bvQA1EiMeTDA6NIEjizBcLv4caHR0lk8mw&#10;fPlynnzySRJijHg87o51CwKmabJn924a6utRJJnB1BAXXnwRhw5l/EUTDgdRf4gK/Z9a7iSO5Pvs&#10;BINBPwamoaHBHx8PBoPcfvvtDAwM0N7ezlVXXUUqlZrRMTESNlEqsRWOBY6AJgUruzOJSKQOPV9G&#10;CWtAANNx/Gk7FZfFMiQb0dIR1QCokANE1Y22Gk5lqI3HJkAUFjgmgmCjYGEjVeDbzAVSMME4gI1t&#10;WT64dgTbHdiomB56EgPPeywajRJLuG2/Qkmv6K1EX3enqoFpF5t760AgECCfz3Pcccdx33330dzc&#10;TLlc5v7776exsZHXX3+dQ4cO8eCDD2KaJvv27WPBgnbAJhyNIIoS+VKBYCjIpz71aX784wd56523&#10;2bJlC6+98Tqzmlv4v7f+P6w5/zxkWSEaU8jmskQjUwumJEnyNSqOM9Fa8bG98P4WMi/U3J3Wk5Ek&#10;AUGwsWaIkfPkNTyRSPDmm2/yl3/5lzQ2NnLHHXdw5ZVXEo1G2bZtGz//+c/9PEWYiMfyciEzmQyJ&#10;RIKDBw+ydu1ampqauP766znvvPNobm7mG9/4Brfddhv33nsvMPVZipINUgkCcsh9HukOjmmhqUnQ&#10;HWpbFkBRd4dnInUu+EEkrRfQQnUYaJRw9VCyhL/h0yqgSgYkQ4SyxmmhJh792h1cdsH57O3ajZMI&#10;kExWke3qd93vk9X0/+DHDJoG+8fHuGTd1TAyDjVJv4XnATTvypgcFfN+6qht1VVV9elySXQXhUKh&#10;wM6dO3Esk0gkQn9fD319fdQkq+jr68M0TdRAgE2d7xIMuVEIIWSXmhVFItEohULuaL3EaasDBw4Q&#10;iURYvXo1g4ODdPcc9HebhUKB1jlz0DTNd+NeuWIlV3zq0yTjMbq6ug47lj/YUHnn/xywVLFYJBgM&#10;+g7PiqL4U3meTqRUKnHzzTfT2elOOr7yyissXbqUVatWTfOrfw9lV3RMjtdi8ZpurjWCqrlBnJol&#10;oIkCFqCbUDIgEHANAUU1gA4UHcjrENHcBSNaFcNxKs+qw/yjLATsGS0y9+qPZe0ZeoX1AH+37wGp&#10;YrFIT0+P+4BVNP9nZVnGtt0NnniUYzP+uyVJkn+N27ZNU1MTN9xwA1VVVUSjUW655RafSTv55JP9&#10;kOMFCxZAJX/ObZ8JhAIhQGBsfJSPf+ISPrn2MsZGU/QP9FGdrGFO62z0sttEdhCIVIT4/1sfTI2N&#10;jXHllVdy9dVXk0wmufzyy7ntttuYO3cumzdv5tFHHz2MlQqHw5TLZV9HGwwGGRkZ4corr+RTn/oU&#10;a9eu5cwzz+RrX/saxx57LNu2bWNoaIjR0VGqq6unPrBdYILQccWLCFplwEWw3QeVqriISxArjuIi&#10;UTVOCXe/6DrL28jeGlX5UD3Pu7EMSCFG9h7EHs3y3KP/hoXOkJFFkkQSYoBSvkRJlihoCmlJICUL&#10;nHnhhVS3tR8mJLYRmOA/RRzEw07hT62jBqRkWa74Puloqht1UC7mSaVS6KUiHR0d4DiUSiWam5sZ&#10;Hh7GNE1E03RpbEUjGApjORKZTB4H0dfGKB/y1t7LL7/MmWeeybJlJ3LTTTexd99udu3axfDwMAO9&#10;fejFEnNnz+GY9g4Wn3A8K087g5Je5oknfk1nZyeC+J+/zX8OYnNPfycIAplMhmAwiKqq7Nmzh5NP&#10;PhlwhZyDg4M88MADdHR08A//8A8cPHhwxhtyAv85GeSpwUtglGxkU0TQ3J2bZkPUYSLKPFrxoBPB&#10;kKGMO/li4Q7vyV4Eh1BhXxyxYhg78+uPZe3pZcdndTxGamxszAdgkUiEaDSKI0hks1mKxaLfIjMM&#10;c9pD0T13/sHBQerr65Flmddee41kMgm4LMbg4CD79+/nrbfe8vP1AA4e7Gb2nFnYlu4OKGCjGyY/&#10;+uH9nHnm2XR0tBGLJWhsbKRQKLFr525eeOElPv3py1FV19U9NsWM1P/WRCWTSUZGRvjWt76FIAjc&#10;eOONXHzxxWiaxsKFC1m/fj2AL23xNgYwsaFMJBL83d/9Hfv372fFihUsX76cjRs38vLLL5PJZPje&#10;975HdXU1PT09tLS0TOn5mAIUNXe9sXFFAhIuW64iIBoAIqQyoGmgyJRTebSaJJIMmXIJVQv8QSBj&#10;AIoAQiIC2TJ9pQzHnbWCVH8PNY3VKEYG1RFo0DXEokVZkRjHxohF6CnnkeVK4ChU1jtwm3uCb7dx&#10;tJ4MR01s7tguVa4oCrbt6hbC4TDJZJLzzj3Hba84FslkklBAY2BgAFVViVdVMTI6xP4DB9nUuZlU&#10;Oo9lZTAts9LvnjleIH9qiaLIT3/6U3bv3slpp53GggUL6OjoIJmsIhoCs+Aib9t2dXI9fSmefe7f&#10;ef31N1EUBcuy3Ul2JoCT1+ab2Q2Zo1OeR4pnreG1Q3/xi1+wYMECbNsmkUiwZcsWli5dCsCZZ57J&#10;gQMHZjyIcrHQhCGhXWGjRNz8MUUCIQCKLLorS18ewmFI2y4tlVAhBpRBkEG1XTaqZEHBdH9ekSet&#10;I86Rf4+Zj8T/WNbe6tWriYSCvtFtbX0DLS0trFq1yjUBLrk7+pGxcbZv304mm/MZYUGQpn2exdso&#10;xONxisUin/nMZ0gkErS2tgLQ29vLggULmD9/Ps8++yyRSMRnHObMmeNu/gUJBwEBEV03+eEP7+fV&#10;V9+kWMyTzeY57rhFFAolenoOcehQDzdcfwN/HqvHzCjPlsA1gRV4+OGH3e6NJPHYY48xNDRENBpl&#10;wYIFPmASRZFyuexf695aJssyTz/9NKeffrrfxr7zzjvZv38/sViMmpoaUqmUr7H6IGryBLCra7IQ&#10;DANNkAALwpobVgxoigv4JQdXkoBaWZsmHVCciO7TFBFkh7lLjyN64jJIj4FTYkFUBsOCMQd0ASJh&#10;KBehtgZSw9DSBIU8JGIgiP7rc1dY2x/YOxp3wVEDUnq55Guk8rkshUKBea2zWbFiBSuWn0JXVxdj&#10;o8NccMF5PL7+ccrlMu3t7cybN49AUKW7p4/h4WFyBd2l5m3T36l92CsUCrFhwwa2bOlkw4YN1NXX&#10;0NDQQFNTE7XJauqrqunt7iGVSvHupo1s7NxCIlmFLKt0dXUxa9bs6T6FaS2roonx6G2AcrnMU089&#10;RWtrK6eddhqO47B48WJ27txJT08PBw4coFgs+ovSTC0LEQPRD9acrLmUsNEAs5glhouoxvZsJNkw&#10;B6ob3DRWy4C+FNhl8sP95DSR2oULCCajFNWJQQQbKqJqD1G5MtGjt5RMX1166aVEQkEcx3GvD1Gi&#10;sbEKVbsAURTRgiEsy2Ln7r3IssyWrdsoFArouk4+XyQSml5GRpIkn40aHh7mmWeeIZvNcttttyFJ&#10;Es3NzYyNjfHzn/+c4eFhAKqrq31mTZJlRFnFsBxkSSQUjhCJJWiZ3Up390Gi8Woam2cRicRoaGpi&#10;ePRpCmUdUZQZHR6kpal5Ws//z6E8UBMIuOaw99xzDzt37qRUKnHTTTf503pnnHEGvb29tLa2utdu&#10;pTVnWZY/JJHNZvnnf/5n7r//fn+C2TAMotEoNTU1/O53v+MjH/kIiqL4NgpTVbIDUY8dn7yUWKar&#10;J7B11xfPLAJFECWQdBCLIEAgJCNiu3mFXltP9DaYbgmChRpWiZ51mruQBeI4O/YjLDgeygaEJCiL&#10;7gZTcCCgQlPS3UXarpXMRBakF+IuTgJUM8SQE/Bdur0HnSAI1NfXs2zZMh5//HE2bdpENjPO0qVL&#10;Wb9+PQMDA8yaNYumlhaWnXwi5XLZzcUqFEgma0EoVdD7h5+RSiaTLFy4kGBQY2hoiEPdXdTW1qLr&#10;OnqxRACJgd4+2hZ0uNOMpRK2aaGFNdra2iiV9cOOZwsVZsqpmGFPz2l9YOUxnTDhcK5pGt3d3Tzw&#10;wAN8//vfZ3BwkHQ6zUknnUQsFkMQBG655ZYZDaLApZY9Z3FPBOk232zEynexiAzFEuhFnvzl/Sgj&#10;WcJ5HSlbwDJ1amc1YUU0UpJA44lLqJ/fCKZIUBSwJBUH2RVZViY8BUfEmbRD+wDMrd9XefYHwGEt&#10;PsuyMAWbL33pSwRUxd+154slVFXFMF0zQtN2XJNgGzIZNxw9FosRiUSIRGLks6VpPkOXjQLXKqW9&#10;vZ0VK1agaRrBYJD169fzyCOPsGPHDq655ho/9sO2bUp6maAsIwoiogSW7U4oXXrpZdx889fQVIkf&#10;/uhfaW5u5Nxzz0ORBRobZxHQ3PZgY1PzjDCt/HMor1XX3NzMXXfdxdy5c2lqamJoaIhwOMxLL73E&#10;9u3baWtrQ9d139Q6Ho9z8OBB5s2bh6qqfjh7b28vpVKJUChELpdj9uzZbNy4kZtvvpnnn3+empqa&#10;qY/H8hCPR3Tb3gpmgmWBZTL22pvs3bKVrZ2bKZZLzGmfzzEnnMC8xQvR5rSCovyXM5u5XI5kIAyW&#10;wcafPER6bIiNezZz4wn/CKUSdA2RGUgRO3eN2952HNALEKwCwcERJ9ZWb62TvNfugaiZEBHjuaf6&#10;4k1RJJFIEI1GsW2bzZs3Mz4+joArFPZs7Xt7exkcHkbVZBYvOYH58+fTuWWHD8gKJR1Vnbmj6++1&#10;Nm/ejCiKNDU1kM/nkWSXqi0UCmiygiK6ZpyLFy9G0zTqG5vYsWsXezduZMGxi+AIIPXnVl7rQ9d1&#10;VFX1hZhLlixh6dKlLFq0iKqqKpqamhgfH0cURZ566imi0ai/05+pJVigGm5LDnegBcdPK7eQKYNj&#10;VHZwJkmtiCJmsXNDqMUSVaEQPW8/T7C2GiOsEWqtArEApgiGiRCKghzGQZkIcJ3EUsHM56M8zyH3&#10;OhB8l3PTNHFsx9UMVUKLQ6EQgiRTKpUIBoMUCgXCkagrMBdF4vE4hulGyYyOjmJZDuFgbFrPL5PJ&#10;EIu5r2FsbIyHH36Yp556iltvvZWamhp+/etfs3DhQu655x5OPfVUgsEgo6OjVFVVIYiiq4OreLiK&#10;lTFvSVZJjaepr0vS3rGAwcEBhkdGEUWBbC5PSbfIZnPUVv+vPuqDqMk2BN/5zndYuXIlhUKBwcFB&#10;6urqMAyDc889129de9PqHsD2hmoAwuEw3d3dfP1YUCg+AAAgAElEQVTrX6erq4tkMolpmkSjUYaH&#10;h+nr66O2thbLsqYcSDkiGKqFJLq25LaRR5El1xQzk8bavpPXH/kFSqaIuXkrZjqL1TVE/8Z91Jy0&#10;lMTn/wIaFWxFmrAhcSbAjghEo3EomWTe6aRn516SsRD2eB50G+JJCqFxHn3rZS6Z10LV8YtBUikX&#10;DDQVSpaAp2H3Di8dSf0fhQXw6ETE2C4wsG2bQqGAJEkkEgkEyTUSGxlLoSkKpVLJbVXNaSUUiVDK&#10;F0EQ2LtvH+ecex6tra1s7NxGuVz2xaShUAhT/3ADiYaGBiKRCGvWnMMxxxxDLB5h165dPPLII1i6&#10;QVPLLNZe+klWrlzO8HAKSdHYsm0r373nn8nlcoeZhgnORKwHuCbXM/1B+H7LczQvFAr+iDvAZZdd&#10;xle/+lVsy3Uv7ukZoKXFpbHr6xsxTfMIEPWfcXfT+Bf0bmpvAl92NeDS5JdkW1jDQ0hVCaINSeKx&#10;MOWIRFKQmN86jxMCUcBiX28vSiwMVgnEEMgSoqz4v0Kkoi+fPL3nbdGmlZKYdLKHTU9UdGO2jShM&#10;aKMc7AojZeDYNuFQAL1URBRFQqEQgVCYTCaDqgXJ5/MYhkG5XMZGJBgMommab6khSQq2ybTWZL8z&#10;b6PZ2dnJ+eefj6ZpvP7668yePdtnWf/xH/+RSCSCKIqMjo6SrK6mbOiomooN9Pf28/xzz7Lp7bdA&#10;Epnd3MLzL73IIw/9lFyxQD6T5dvf+gah6jiZTI54bOoett47OzksW6w8wASnEjECiIJdYUr/e59d&#10;E1ILAcudc3VEBMdBdAT/d04321Yul/mXf/kXNm3axKFDh/jSl75EPp+nWCxSX1/PwYMH2bBhA1de&#10;eSUXXHCBb3mg67o/xFVbW+tHimmaRiAQ4PrrrycYDGJZFplMBlmWyWQy3HvvvT449/ykpqpswBQl&#10;DEADjJKFEpDcjVzPEFve2EhhLMsFq87i3As/DmUT0lk6X32VkV0HSIykoS6JNHneo3LR+LYEDhi9&#10;ffT29nLRRRchnLKMlof+FSwFShCa08aOTZtJJOu4dFYL1NUiKLLnIOO7mguTjne0630DKUeAUCRM&#10;seBglMtowRCO49DT20dDYxNnn302gVCEupokXV1dvLLhNdatW8dPHvoptu0QCKjYtruYpNNpDMOo&#10;iIktEokqUqlRglM9wjnFpaoqn/nMZzjrrFUkkwL9AwUaGhpYtmwZ3/rWt7jqLz5LS0sLnTt2uQHQ&#10;oQhrzj+F/Yc+zq9+9Sssy3YXH6+cSc7m4qRF6n9oudNVhq8zECqMxODgIPv2HmT+vDkMDuRpaW4A&#10;x2WUuw8NUFtbTbFgEAwpTHiIe3+sI/mYaQJTIu5dWGGjEN01yB0JlhDRECQHrWUuWDqRE05gyTnn&#10;QG8f7NtPtn+QaE0LnHQK8yWH1JZOVz+lyBRFGwUVAcXdhZlMzBt7egQZd8RmxhC/R7psiwQCCsWS&#10;jii6QlvTKCJK7vByLpNBIMQ1n/8c7e3tRCIRZs1p5ZlnnuHef/mB7zG0cuVKxsYz7Ny5E9lxtSoj&#10;IyPE4wEsw8J2XPHpZDH7+7Q3es9lmqbfug6Hw2zdupVPfOIT9PX1oSgK1113HcceeyzPP/98xfIA&#10;3509kYiBrRPWBLBK2JZFS3MNA937GFdVGpqaGBIMBrr3UZ8IUUinGRkcRMLAKJWIx4JMwOw/rf6z&#10;yWFvXSrm8kiSQiwWQ5FE8rkctm0SVDUcLDRZRjcNbNNElAVUWcbGQi8ZFEp5ouEYlm25AEkWkCUJ&#10;RBHbdDBtg2Ih6w4uRWrZt2+A+XNmk8un0KQg5RKEA1TmtCoNHkFyad8PqIrFItdffz0rV67k1ltv&#10;ZcWKFYTDYcLhMKVSiVmzZnHsscdy11138cUvftG/FlRVPUw0nslkfL1ToVDg4osv9qOFJmtBs9ms&#10;z3BOtQ+jhetArgFWWSSkJt04FwdoWcLv//3/5W9++qBrf+DYUCyDFuT4q65g3wM/rmhT5AlX88rt&#10;bzHBShm5PEpzE4YqsrNrPwuXHIdaNKEvDbkcfc9vYKEZoF0MgqOBbqPaUCoVEAMhH0j7V7iPqGz8&#10;0Pj3WUflaspm84DjMwWiKKIEgsiyTKms09bWxrvvvouplxAkmWQyyYlLl7FhwwbyxRwLFx7jBzjO&#10;mjULxxEZ6xtAVkOEQiEca3oN895vLV++nPPPP5OtW/fw5ptvsv/AXubOncvy5cu5+OKLmds2nyef&#10;fJInn3ySQqHAGaefSShyGStWrGD37t1s2tT5H5C0dJgn0P/s8kaAvdZxKBSiVCrx4x//mO3bd1JT&#10;XYfjOKiqRrlcQlEUNm7cyLp16zj99OWVo0xtDMafXJOpZRG/n28xMalWLlloqgamgDNuwbYeGBiA&#10;jEWUKoY27aEuZZBVJcYkhypHARRMQ0dSJDdYXagQmx5gm4wjp/3P8gdewGTvF9s13XQcG8t2zVd1&#10;o4goCTQ1N3DZpZ9EVRXefPNNhoeHOXn5qTiOQzAYpFgs+pqSK664grvuuotSWWd4eJhEIsHY2Ni0&#10;i80VReHQoUOHRYC0tbWxcuVKRFH0vbBWrFhBTU0N4AK+dDpNVVUcHJtyLo8WDqOIMnZZ58rLP81X&#10;vvIVDMPw759QLMa+Xbt47rnn6DvYTTQaRdGCR4WysfnDhxEciEQiNDW1MDw4xM49O6mvrmHWrEaM&#10;YonR8VHCYQUFEUuwwHKwHR1RFAmqCiGtinw+754zYBtgUvaneBFs6mqr0XUdSy9TFYuzb/c+Gptq&#10;CAXDBH2nCC+m+/2Bxj+lEokE3/jGN/jmN7/JRRddBOBroLx23+zZsznllFNYv349V199tS9jqKqq&#10;ore3l+bmZuLxuM9cfv7zn+d73/se55xzTkV/O6EF9fL6vN89lSUBocpnt10iQFAE04BCgXnHzGPo&#10;97+jrrYGmppcDVW6i+GuA3SNDzDfLroH8tpsk0IYPLNMqTLtV1NTw+9++zTDW7YxtGMXS3YeQBQE&#10;ntvwGonZs1k8v831rHJsCKhoskQBHZkJMDnxztuTwNQMAVKGYRAKBbAt9wKxLAvLsujq6uLVV1+l&#10;tbWVQ4cOYRllXnnlFZaduJQLL7yQJUuW0Nffw9lnn8XY2Bi7d+8mnU4TCIR9UWmhkCc0yTflw1iS&#10;JBGJwC9/+Us2btyIYZY5dOgQkUiEj33sYxSLRTZv3szw8DBDQ0NIokImk+GGG75yWGjln2vJsuyn&#10;m4dCIUzTneiMRCJs3PQ6lpMjkYiwbVs/TU0RGhta2Lu3i5GxHhwchImRjUlRKZXygMx08f8OFTNO&#10;APGwe9rloyBgqmCIUJARXtlL92+2Ye7rJlG2UYIaXblhNgUlzGSc2StOgjWu6V3IdOdRdCo+L1Ll&#10;gwnxpQxEgJmcH2CaJlogRLGYxwFCAY1CMYsqq7S1tXHyySfz6yceZ/PmzRw8eBA1EPRtMUzTBFFi&#10;7969XHHVZ11B7qZOP8Zqyg0L30OVSiXq6+t9EPVP//RP3HDDDQC++aanC3zllVd8EKFpGqbuVEBm&#10;0GdZLEtAEMKEQjVU8nwpFwwyYyVmzz6G1tYBbr752yxfvpx1664hHA9N6fWfSqVQ1QBjY2MkEglW&#10;r17NihUnEw9HCEaClMsGQsXzyxskgIlEA1VV3biXiu2JYbjzXIqioKgSN33tbxgcHEQRFI45ZhGY&#10;rs3O2Ggf+TxEw1N3bu+1vvvd71IsuqDBa7t5Jta6rlNVVcXpp5/OD37wA66++mpyuZw/tdfc3ExX&#10;V9dhdhhf/vKX6ezspL29HcuycByHsbExDh06xLJlywD37x4IBKZ04EZybMK2BU6ZomqTxcaRLUKY&#10;yE6aM85ewu/v/i71BWgORDBNk1JYo9vK0b76NJgdA0EHJl7jYQaZNiAqUCzRdNoZfKJ/jO4330GK&#10;J3nnxQ2IAZXaOS0sWn06LD2uYpEOyFDAxPSn845QMEzWO8D7vv6PjkaqIgR1bMGPXjBNk97eXsrl&#10;MqGgmw8UDmocOnSI3/zmN5x//vmceuqpZLLjZLMZNm/eTE9PD24CmISiKC6jVSp96IGU16PesGED&#10;AM0tjezcuRNd1/noRz/K1q1b2bFjB8lk0nc5fu211/j2t7/+v0AKfBBl27YfkRCNRjn22GP5xi03&#10;c8rJx6ObZa699lq++c1vEYsmeeGFl0jEq91dq7fbmYnjSUcyUnj5exWNgCmCWHG8yxco5HX2HexG&#10;GEkxXjYRVBlqI2SMPKahkzdN/4BSxcjVW0A8sbmJC67Mir1CaPopqf+yvIlg23aTsryvBUGgubmZ&#10;VCrF22+/TTabJRQKEYlECAaDlEol13AyHmfPnj3s2rWLY489lldfe536+nrGx8eprq4llylO6/np&#10;uk4sFiOXy7Fv3z6+8IUvAPDWW2+Ry+WwbZt4PM6yZctYsGABY2NjVFdX+2xGqVAmEHbdpE3dQAko&#10;PProz9mw4SWOO+44isUijY2N6LqO4zikUimuuurTXPixiz4QfVxDQwOFQpHjjz+e8847l4558zGM&#10;IiFVo66xjnQm55upelmtHgh281Z1H1Q5juOCY9y2VSgc4Hvf+x4vvfQSzz3zHOl02h8ycLVGU3tu&#10;76Vs2yYcDvuCcy/eyGPYh4aGaG1tZWhoCL2iB04kEn6HB/BBVC6Xo7m5mRdffJG//uu/5sILL+S2&#10;224DXK+qO++8k2uvvZZzzjkHVVU/mKllWwBTQJQVDMxKW84mqirUrTqDc7cfIv3uDkZ27GdoeJi6&#10;JR3UNDaz+IyVEAr+B0ZoshZcrtBSViaFlEiS/MgZhDUJIdVB26IO6pub4LRTIRmH2oQPokwc0sU8&#10;kWCVr5E67ODe10fpmXBUgJRluVMw9qR8K8uyyGfSpNNpRoaHyOfzOIkYixcvZnBwkNtvv53Fixcj&#10;KyI9Pd3Ytu0yDpEEqVQGcJmc8Ey4E95nucDS/dpxHN8PqVQqEYkEaWlpQRAE8vm8GwegihVBLL5v&#10;zJ9zRaNR+vr6aGpqIpFI+LqBT3/605yy7DRKeRgbk3j3jRHaW08AAc5dvZbde7ZPulHsiqu3jQsl&#10;Jqlf0ZgukZAlQFkCpxLXIiK67JBHG1m4GgLZhGiA6HkrEM5ZRnU8hiI6iLZNwBaYXSySFmz0kAZh&#10;obICaZV4iaDPOLlgysbCxqxYOLqkxcwGU+DeO86k/DQ/BFcQSKfTlEolamtrqa6uRhTdPL1AIOAz&#10;T+FwmGg0SiQSqRjdWpRK02994OlZIpEIxx9/PACXXHIJL730ErZt09bWRnNzM6eccgp/+7d/6/9c&#10;KpVClGyiEQXEMoapY4kWshhEDOTQGWG8cIjR0VFGsweIxWJYlsUTTzzBN2/9MogZCoUSoVCSqbz+&#10;vdbq6tWrueiiFbzzxj5eeOFZjGKJXDFHNJagbBo+iFAUxQdNnn+St7G2LMvX0YbDYULhAGvWrOG8&#10;885DFVXuvvu7NNTUouulGWPGK4oi69at4+GHH2bdunV+u218fJxkMklrayuWZXHvvfdy0kkn+ekN&#10;HpBKpVL+htrTPP3ud79j7dq1fOELX/DZyo6ODvbs2cMdd9zBypUrPxC21RFEkETKyAi4bT67Yu2E&#10;kwTFpu7qG6g7u4d53X2MpFPUn7zUFa411bqCVkdx17lK1p4tVDJEqSzfkk0xLlEXMGBWDG3tR8Aw&#10;qbdsGB13mdhQsCJbcECw0BGwxMNxkgiHdyRmGpBSVdUXAHuZWJODQ2tqaqivr6eYz7reSaUi4XAY&#10;VVXJ5tI+Xas4FZ8X0yQYDPrHYJojHN5v7d+/n3wezjrrLN544w3Gx8epra0lEomwbdtOf+LCMyBV&#10;ZI1FixaRyzl+htifezU1NflTK1VVVViWxWOPPcbpK8+mqaGWZFWA+fM6wIF8HrZu3UahkJ10BE9s&#10;7qmtve9lplNo5mDjYPsaE/FIDYeIm5NQtiAeoOXsFQTiIUJVEcBx24Jlm7Dl0GCZ9A/0gybjIFYC&#10;iTlsiydgI4s2suigYftZUzO5JEnyH54IArqu+62ewcFBEokEc+bMobOzk6GhIddqpbIOCYJAd3c3&#10;ra2tzJs3j+eff55IJEI6naa2tpaRkTGC2hR77byHGhwc9AHeN77xDQqFAr/+9a9pa2sjEAjQ1dXF&#10;j370I372s5+xfPly6urqKg9XEzDI5zOEwxEk0X0iXXXlX3D99ddTLBaJxeIMDPRTXV2Noqhs3bKD&#10;YCBCOp0lHk9O+bml02mWLDmB5uZmXnttNw89+GP6+7uprUrS1d1FoqqakqFTLpcnhUmraJqGLMuM&#10;jY1VwognwJXX9tICCuvXr+c73/kOJ598sq8jkmSxwvLBFA4lvue66qqr+D//5/8QjUY555xzqK6u&#10;9qN+8vk8Dz74ID/5yU945JFHCIVCvobKsiyqqqoolUoEAgFfMvPUU0/x8MMPHzaRp+s6giAwPDzs&#10;M1FTbUhs43ph4pqPo9lAEXdZtSQ4cBCSNdDejtQ+n/pCAcIRFzSVTJeNUjis9+atxt4qmM6kaIol&#10;XdBVKEKh4NorqAF2PP5vbN6+i8XLT2XRJReDGgXbQRIlYlr0A1NuHBUgpSiKT8talkU26zqbBxSZ&#10;5uZmGurr3AmFQo5NmzbR0tLClVdeSVVVFePpMQYHB3j99dfZvGUr45lxEolqVFUlk8v5NO6HuVKp&#10;FJs376S9vZ0tW7Ywnh5DURT27t3LnXfeia7rdHd309DQ4N40RZ3FixczPDw89YZqH5IqFAoEg0Ef&#10;sHtWGl/9q7/0ae+NW57llr/7JuPj4+zcuZMrrriCYulUggGPcZJx2acjahqRhPeq4HAnBMeVOfmL&#10;StERiagS0dZZ2IaOg4RplVEcQJYrvUCVcG1NRaju+qcokjrBkzt2JUjU/U0egBORZjSYkmXZf0gI&#10;okip5KYoiKLI/v372bt3LyeeeCKGYTA4OOia2uq63x5paQlz0kknMTg4yPbt2zFN0z/eVE81vdea&#10;bNPx/e9/n1/84hecdtpp/r8tWbKESy65hNdee421a9f6+Wu9PaM0N9Uj2kGwKg8fC2SaUcQqlHAV&#10;o4MlGmrbAMinIZ+OEAlW3K49BD+FF0BDQwOXXXYZdXV1PPDAj3jzzTeJRoNokuyC4ZFhIrEoiWQV&#10;tm2Ty+XI5LKQy7o6KEUBQcByXDZSkEQXUJsGes6NBSoUCtS0x1m1ahW/efwJtIBIY0MVM2H5dByH&#10;jo4OjjvuOB577DHefPNNlixZQjwe59133+XAgQP09fVxyimn0N7ejizL/vsL0N/fT2NjI+C2A1tb&#10;W/nqV7/K888/j2EYNDU1sXXrVp566imGh4e59NJL/aDjqW7tTW7DmWYJVZZBKrgLmGny0iP/yqqz&#10;znIdzRFheAR0HYpFDhzqZu5VV8C82aCKh3XdFCBQ0SKE1WrImLB5F8/c9wCxYpl6RWPuqaeReuJV&#10;hrPDvDSeo3neXOKnrwDZlZc7COiYSKgTVgpM+uIohjocFSBVLpdxKkJHb9cgyy6IWrZsGWvOPcc1&#10;HqtJMnfuXBTJNez87W9/i6rJnHnmKvr6+hgdS6EG0mhaiEKxRDabpaGhDvtDDqY2btzI0NAQsViE&#10;np4egiGN2tpayuUyY2NjBINBP6y0UCjQ1ztAoVDgscce4+mnn0ZRZsZiP101ebrF81gJBoN0dXUx&#10;PNLPzl2dJKoixBISv//3x8GR2bFjJ1/84ud9ZgI4nNL1Sjji83SUBeAgiO7Qi4WrYZrMm+VFq6Kb&#10;kpEUARsbx5ZAEd1JGEMHJUAgFsMBCmaJkBxxPZgc0QVR4IIor9XJ5M8ztyRJolgqIkkCoihglEto&#10;AXe9GRgY4JVXXuGj560hHo+za9cuZs+ejWVZzJo1i1KpxEfOXUNrayvvbNyEbdsUi0UCgQD9/f3U&#10;1tZTKhh/5BVMfXkMhLcpveiii0in04TDYWRZJpfLUVdXx44dO3yNWCqVorm5HsuEYBjX+qPiQfbo&#10;+l/R2dnJictOQi+VicZj7N+7j3lt8wH3/+WzFrHE1Le/PCAgiiLj4+PMmjULVRXJpTOEw2ECgsj8&#10;9jba2tqQJInu7m7279/P+Pi4H/tj27bf8fA2U4ZhYJo6AvBv//ZvhLUwa9euZeumTkbHBsjlcui6&#10;mxgynSUIArIsc88993D//fdz//33c9dddzFv3jxGRkY444wzuPTSS7n++usB93lqmibhcBjDMGhs&#10;bGRsbIyqqirC4TCjo6N8/vOf57bbbuOmm24im80iiiK9vb185CMf4e6773bNah2HYrHor51TUy7L&#10;L+GQL4xCNOrKEMoW6GXefOa3dG94AalYJiZpBCUFRXSNc7u7e5m79lLA9ucpvfKvSgfQLcgWIVci&#10;1TOAgsDBkRRz1Sia4fCx1Wt44u3XOLBpGyecvBxECcE0sG2bUDAycbzJao6jvHk4KkAqHA6TzabR&#10;VJlIJEIul0OSJNra2li1ahUPPvggw8PDSILDpz71KdZ+cjmXXHID/f39CKLD0NAgl19+OQe6DnKw&#10;u59crkggGCYWi2EYxoSwvnITeQ9HZyaKh/9A1dfXs3fvXpLJBC0tLRimC6A8YWwmkyEQCJDP54lE&#10;ItTW1vLoo48Sj7ujv4nEnzeQ8rQRtm37ugcvJuPxJx6lqipGVSKKXgHc2UyR119/g3fe3jhjGIf3&#10;UyO5NHWROKl8lppwFMuxkCsPE9d4ynRZKdwJWtuyCaghDMtANG00efon095PuSLdMIVCjrKuE49G&#10;EESbUsm1THn33XcRcVixYgXXXHMNDU3VjI+XWLzkBILBID19/bz88su88dY7WJblC3+93bogCIiC&#10;6BJ2/tri8EHlpZum6U9wpVIpfvCDH/CVr3yFiy66iDVr1gDw93//9zz66KN8+9vfBmB0dNRlqwUT&#10;STFwsDAtA7kigxgY6+T1t3/Lzx4DvQSt85pIjY4hyhLVVUkcJU006flhKEylRqq2tpaxsTGaGhoR&#10;BIHR0VEaG2v9UN7jTjyRf7znFgYH3bg0WYann36D++67j3K5TLFcorq6mnw+77et4vE4sq1gmzJ2&#10;RZCeTCbRdZNsdqKlPxNUIaZp+mBq3bp1fPaznyWfz5PP59F1nYULFx72/zVN8/VN3iRnMjnRgq2u&#10;rsa2bW655Ra+9rWvVRg+N2fP0wd6695UM1ICIOMgYxOKxqBUBkQwDMjlSQSDFEZGaWtoxsjkKaRz&#10;aIqKWNKRdQNMx3cyF5mwuLNx9aOqgstmmQ5Pbn6VVdddQePixbCpkx/cfgfXPfxzUIJ8+dzz2PC7&#10;X7smfDqgKoQUCVs3EJXK+jcJSDmTotWORuvvqNkfuCOqAsViEdM0icViaJpGJpOhr88NJJZF6O7u&#10;pqvrRDKZDKVSCUkWGBkZ8UXqwWAQ23YpfFM33YiYD2pFm6KyLItQKOQ7vtfVuxlI7o7KtfZPpVIc&#10;PHgQgJHhsUrsjkxrayvj4+lpPoPpLy9HTVFca4iqqiruuusugoEo5RJAGFWGoaER6uoaOHX5KubP&#10;W4gocvhOZPJn/pPvP+hyTVj8BUTAtSPwKPPZkTgCEAhFkLERBRHL0cnmUhRTJlXBMITCmPkM4ViM&#10;omm7HiwV5273oBVWSvDm9zwzqZkvMvfaeJIkYVfM8zxgLcjuw3jbtm309PTwyiuv0Njcgm3bjKez&#10;mKbJ/q6D9PT0MDbuinjDETduw5sunu4qFArEYjECgQCBQIDTTjuN7du3c++99/L1r3+dXbt2sWTJ&#10;Ei677DLOP/98wAUnAE4l2tV0TD+h2gHmzp3Lxo0byWazyLLM4OAgLS0tvPrqqzzyyCMMDg7SVN9E&#10;OpchHqme0vMrl8soiuKDVFVVfc1b2/w2vvSlL/Hcc9v52c9+RjQa5fTTT6e9vZ3PfOYzPPTQQwQC&#10;AQYGBtA0jQULFmCaJgMDA+i6TjQanvFWepPbdJ6dQyQS8a2C/pTyCAVJkli2bNlEC3RSmaaJaZq+&#10;FmsqSkLEtiRkR3ZF36IKRkX7FNE4ZcVZLDltJZR0GB5lcOcu6k8+GWyH9I7tICsgHt7WgyO6boYF&#10;wRAdrfNorGuAUBRmtbJs8QkwPApVteAIVAcjFYfQEhAETUKUlP/QgXCEiTmeo9XdOypAyjRNNE1B&#10;wI2IsSzLj2Lw2lfZbJZIKEAul2NoaMh/4wXRYXBwEEEQCAQClWgYBct2jytJ0oe+tbd//37OOOMM&#10;li07keOOO46GxjqSyQSS5O7AUimHUqlEPp/Hsix+8+sn2bJlC2+99U5l8ZnuJ/3018DAAMlkknw+&#10;70+wXH/99Tz6yydYfOwx9B2yUBSJfE4lp8Gdd/wzCxa0saCjozJd64nM/5DYPAhMz9bVpOLxhIun&#10;PKPxCbGU+1EaGUbWZKRoEFQBWXCorU76YnMMkz1vv8vCM1chlMuYjoOihCiU8oS0cOUS8gI6XQDl&#10;LiIzX2zu6S8nj8d73jmyLGPqBuPj4wwPD7N3714CoTCapmGYNuVymeraOqqrq4klku6EsWX7k8aF&#10;QgFNmcrWxx8vb2ovnU4Tj8eZO3cu1157LT09PezZs8cPf6+pqfHbWuVy2c3cG86TrE5QyKrEYhI4&#10;sHHjbtZ97pv87KfPcfnllxMOQ1V0FpmMxZrVl/LwT/6dproOHBti4ciU24J4uYfeaw8Gg+i6TkBR&#10;WLVqFVVVCe697we8u2kToihy4OBBPv7xj7Ns2TJaXnqJPXv2UNJ1JEVheHSUdDpNKBSioaaGfHbm&#10;bzK9LNrJ5fmAvZea7LY/+ec9Gc2RAMr7mclh71NWDih2JRzUM6mzNcjmIBhBiLXASatgLAXzdTQC&#10;cM5HQRSIdyyAuXNAkygzAWpEKmug59OSLoOoUnhzF5v7X6HeFkg6AoG3D5BJ/4h8TYxiIkLeqbTo&#10;AwHwJjZNy51gPuL6PjLj4v02uI8KkJIkyZ2kEBxfcK7rOrZt+2hYkiQCgQC6rtPf34+maaiqimUb&#10;uMM47jSOe9PJiKLkX0Af9qqrq+OKK65g0Spztp8AACAASURBVKJjME2Tnbu2s2NHqbJAzuPAgQO+&#10;edqxxx7LhRdeyMqVKzGM77Fnzx6i0ekNVZ0JlUwmkWWZqqoqdF0nk8kQj8c599xzGRzKEFAiRKNR&#10;RBFqahMcOLCf79x+66SYD4+akid9D9MdNCf4gMauvKIj9kcVQBWQFFDCUDRhz0GIRlxApGkwnoXB&#10;QfY8+woLW9sJNNa7JnaOjSorhzncOZWgDNf+QERAQOP9LyRTWbZt+8BpcutNlmXC4TDHdCxAlSfW&#10;l/GMy8KEwlEcx2F41G2jlw2LwcFB8oWMz4ALgkQhV57W8/M2jIFAwH/ozpkzhzlz5vjhtpZlMTo6&#10;Sijkpj14LZuamgSGCbGohGm4bbGlJ3Tw+c+to66ujs9/7nL27B6kvb2ebKbAc//+Frt37QMHRkd0&#10;YnEVbYq73x4r4nlDqapKoVAiHE+w6qwzeeGll+js7GT27NmUy2V27NiBIAgcf/zxXHTRRTzwwAOM&#10;jo6iqiqJRIJsNku5XMYwDHK5HOHg9ALhP1Ye+J9sNjpZonKYjvMP1ORp+CPBlCAIPqs1+djepmPK&#10;a7K7r7/EOhAwQTbY0bWDY559BqWkg6zSu30rkmiTFUwOZkc5pVpBSrT764/nZn6YTUEoBGWTsq4z&#10;0NPNnr5+WkIRIkGV7V372LxlhOC82dQf0wai7YIoL2qm5ALwI2tyuMPRqKM2tZfPZ5Elgf+fvTcP&#10;k6su0/4/Zz+n9uqu3judfYOEhBAWWQdEVhUjiCAKMi64XzqOvu/4Or95ncHRyxnfmXFc0VFwlEWj&#10;g4qyBGQLhCUhQMISsva+V3Wtp87+++NUVXdCECWBNMp9XX2d6u7kLF2nnvN8n+d+7tswjIZ9QbEY&#10;eiBFo1FM08SyLPbs2YNrW+Tz+VA3RPBZuHBBwwqhXo6U5PBGcBwH6bUyvXqVcOaZZ7Jq1dE8/vgW&#10;HnroIR56+EE8z2PevHmcd955NDc384tf/IJt27Zx0kkn8VdnnMX557+Jyy+/nO985ztUq0c20M8G&#10;zAwMdYHGdDqN61VZd8mZQMCGDRs47bTTKeQrZNokVM2jVK4Qi0Zo+K9A6Me03845YrmUFEDEr52E&#10;KBIINdupUJ4lTAR9B7QolG3Iluj90ndosmDsmeeJpZOYTQYbdz+Hm44x0DaP7ne8NRSnUwRkRa6J&#10;b878ErERG4KcacRZnUg5joMgyo1Vdh2KEvq3ffCDH2QqO9loAU7mpkINuliCarVKUybk4/QPDrNp&#10;0yae3radfD5PoVDAcTwievwIXt20BY6maaHyc7WKqqqN1k/d1Dge3/886wKPllNEVKKUnSKVfIW2&#10;ljauuPpt5PN5ntj+BKuPWc1/3/Tf3HnnnezcuZNTzziVQrVAU2vsxXIbrwLqBvSeE8rc1LW/DMNg&#10;wYII//PbUSZzWRRNRZZl4skEU4U8QyPDrFl7HBPZSW699VYWLFjAunXreO655/j5z3/OZC5Lc0sG&#10;q1R5Vc//cGB/bu+LK0wvh5lFhQP/38H0sg6s2r56cMEqgSaD7lOhjIiIHnXAmaJ/4DF+871H6DR9&#10;WtHBNHn897/F60wxpHu86c2rwZmLroQLg8Y8kACCAkjgVgvIvk1+WQvROSdgTE4SiAKqESEYG+f0&#10;1g7KAQhNcajmQYuDKochNTaDI1bLnIQApBl/wlnT2pMkKSTUITYCQJ0YODIyQjKZDDlRlRK7du1i&#10;aKCffD5f6xcrtLe3k8/nKZVKjZWL4PsN0croa6HO+ipi3rx5VKsuN998M9u2bcNxLZqbm+nt7WXj&#10;xo187Wv/yOOPP85TTz3Fli1bKBbKyLLMihUrWLRoEdu3P3OkL+GIop6YNzc3k81maWpqwjBCL8cn&#10;tmwBTPb0vsDuPTv4zne/iaoYbH78SUolk1gscnARtjqOdI4+c344AEGe7t+LgCb7CBWzNr1iUb3j&#10;N2x+5GGWGUlK+/oQrDamKgpBucTK44+lNZkMo4RlUSxUiLW376c7Vx8DDldkYsN6bzajPrEVJlJC&#10;42eyHIpsZrNZ7rz9doaGhkLuiRuKOEqyyujoKD6heKPjBYyPjzOVD3XbIpEIoihjmUeWOqCqamNc&#10;3bZtNE1r+OPVUScsZ7NZANLpdNjawUeLaDhelXg0giD4jI4P8dnPfJrNT2wml5vgC1/8X/z4xz/m&#10;Xe96F//6r78kn88TixhUqkXK5QptzW0Ir+JdUJ8yPLCy4vs+5TINTajQOzBNOp3Gsixuv/12KpUK&#10;juOQyWTQ9dBmxrIsYrFYY8rx9bLM/EPJ0B9CvaI1cx8v9//rVam6ivqrBhHQRVBCyoSHi4gIuGBX&#10;qHgVPE1hIl/EtUukUils20SPyHhuBatURPOCRhwWagGqzmoQRJCaEoDLCRedSyJqQFArgSkKiz0/&#10;1KsaHqWCB00RPFUI1Rdqpxh6pcyghwp1kvzh62ofNo5UfZVRfy3LMhMTEzz++OON0qOiKLiuSzZb&#10;bvTMIfST2rZtG+Pj40SjUQqFMr7joOsRyuXiHzr06waKIjM1NYUsyyRTcRRFobe3F8MwsGqRoLW1&#10;lWq1yrZt2yiVSvznf36D7u7uv/hEyrLCxBPCFl9d6ffrX/86QaBQKros6FmLLs+hmFNoaYlzwtrT&#10;GBgYoVSsEovrRz5heikIhNGilt3MzPE8fCx8lISGZFchqnC31cvcT7yNRXPmIJVMZCTQIxxjVslK&#10;oJ5/CiR1UBWiYgaHMIiozBB2r39BTfCTWZ1N1cU3w6pk+LOZMUXXdYaGhnj22WfJZDLYbvg7VTOY&#10;mJgglkiGo/SC1Hj4AjXrkSNPuLdtm2KxiKZp+42q53I5JEkikUg0ODF1kjmEcdc0HTRDo1hx0XWJ&#10;aCRNNJLmmNXHcccdd9DR3sK11/4/rrvuJ5x99tnkcjkuueQiHn30UQw9SUR/9Q2b6wttURBQFKWR&#10;DJRKJbZv76Wjo4M5c+YwNTWFruvhYJIs8/DDDzM0NMTUVFhh7O3t5f77728MNwmCwODgIMnILBCL&#10;+gOoDzTMTCJnJlUv14KbKflwsGTMsqz92nn1/dXvmVcTriBjaiH1RMEmTiwkm0+MQ7SV1Seey9v+&#10;5tOhSnIkAuUyKxwHHIfVO3agHXUi+Mr+fbZaNX7mjJBVLpNIp/BLRURFBE0N9ahUBXQJOlJE0gkC&#10;QcFCwgE8AlwsYoTODo1kx5/ecSMfPcTnw2Ga2rNQlfANq7+pUV0LPyjbng6tGCqhjL0kQDnwiUR1&#10;zHKVUqnMrl27cByHsbEx2jt7ap5aENU0LOvI+mD9Uai3jBoBef9VwNjYGIYRJkp+4FKtVvA8h9bW&#10;DGeccRqpVEg0zeVyGHoUSZLo6xvAMCCfLxxwjDpm8ZPvMKPOs6sT8pubm/E8j6uvvprvfvt7NCVa&#10;qOYtJgbHqOTKDFdt7rjjDnRd4/L3XVZbdtSzh5kUQ5juyh/Bv+cBsW4Gpan2WqRULBFLxsnj8db3&#10;XAyiCH397H7kMRYedQZypcrm9T/nghPWgmdBWxsiAq5jYSgGQr3ydQCJHdg/ezsiOEgyI0yfVH1i&#10;k9rEYhC4eF5Y4SAQsW278XCNxWKMTUyGQwlNYetPrlXJbddu7Ku+UhcE4YhfvqrKRCI6EArNhibw&#10;ESRJIJGI8Q//8Pe4rsu5557LypUrSafrwpUFMplWbCcgGY+ADxXTRvBB1zTedv6FGLEIWx7bjKHr&#10;/Nu/fJ3BkSHEQEBXJYQASiWTROxQK/6hgn4ghBQVIRCR/LBtLQU+EgGebaHoeu054RLgkS/l2bHr&#10;BU45/a/4/QP3Mzk+QbFYJDsxybHHrWFoYJDBwUEUSUYzdDwnTIITsXgoxlm1wr+FdeR1wP4QXqq1&#10;Vq/S/bFcppmmzjMrUgeS1g/8/asJn9DKpeJ7pHwlvAksCSwDVIO3XXol5IrYTgW1rRkkF/QMOAEp&#10;M4CyA0lqH/9aHJhRQvdrtANNDgdmxFhtnlnwwKpAJAqihC2rqIKGjYSDgFurOeko08yNmTFPIHwm&#10;CDOOewg45ERKqFXlZFGoKQWHHlblUoX58+fzljefyQ9/+EOWLFrICy+8gKGrtLY0MzDQj65oyKLI&#10;woXzWblyFYlkigc2PoIsayg1t/Dm5jSWOduTKZG683r4wIaZzoj79u1hYHCM//ulL/L971/H7Xf8&#10;lmg0ylvfdi4XXngBY2MOnhtQKVfJNLczOZlj8eIlaFpYwg+TqJdKpMSDJFl/XgiCAMdx0HW9oY8i&#10;SRJDQ0O86+KLWNTZSd+e3eTyRT70vncyNjFOyazw6c/8DQQu04bF03+nYEb28mq2NV4OoZ7JzKQu&#10;LBAJAF5N3tz1iUlNkLV557FnseFffkhMFFm7YgULm5bw/D9+C9dxCMwKE3dsInP1FaFNgwIROTSz&#10;DYTw+5l+nTNVhGdPwW5muSz83vfrtiAynufgey7RSBxDjzI+PklTUxOf/vSnyeVy5HI5xiezDA8P&#10;09s3wNjYGIIgUK1WGRwe5eijj0ZWVAYHB+no6KBcNkOT3MAPb5P9yMCvzfUGeEiyAPiomoymKwiE&#10;SdTX/uWr/Mc3/o0VK1Zw8y03cu2113L5ZZcjiuAHNdabbyGhgiAQNwRwfUSvzNVXXYkW0bnq3eto&#10;62wHL+DeB+7j6a1PIfoWgiChyQKeG/Jz81MBQ8MDVE2bWDyCImuY1TICUk0RXzzo1q1NaVerLq4v&#10;oCLzd5/9HJqRoL9vkKZMBq9SolDJo0gB5UqBZFNYJfzZ+lvonjuX977nCnrfdDL33n8/iiCSz00R&#10;rZkPq1qYRImAH4BdreIDqizjOy6WZZFKpQiCAEmSqFarJJIxCvkxHAekWSol96cSwv/YCtNrlURB&#10;rWVW9WjVpXDSzvSgVAkli3zYfPs9PLtnB1f+7SfA8WsxDegb4JZvfY93//3fgwqW4KMh1sSJQ9TT&#10;YykQcXM2ciQOngJ2JczY480gq1D1USMJ8EVUUcT2XALPJ6YKWJaLrsrTAU8ARJ9A8HFqWdXhiH+H&#10;pSKVTMVxqia5XC4cTTV0mpqaWLJoAUuWLOHqq67kuuuuo7urI7Rp2B6SqnO5HJbj8OEPfYiBwWGe&#10;3/ECiUSCaDSB6wWMT+bJZrOvA45UPeed6RJUDzQeO3bs4NFHH+Xss8/iIx/5CB++5oMYhoaiyIgi&#10;/Pxnv60pFqvkcjlaWlo5//zzGRy02L17Ny+ZRP2ZJ1B11AOI4zgoioLjOARBQLlc5tgT15KQRdrS&#10;x2A74aDCiqNOYdNjjyI27FCEgyZTR76pE55FeLeEZ9M4n5llEtsNlQVFEWPRIgq+z859e1h89NFk&#10;Tj2ZxF0P8tyTT1MUA+LJBJgmVGyIx3FkCaVGUj4wiarHlcMx/ntomPFOCMEBPw+T5mnpAxHfCyeD&#10;LctBEgXuvPNOErEomUyGOXPmsHLV6lDHTg+12356082YpskDG8NWUSQaQ9d1isUiQp2UccQgIiAy&#10;NjrGnO4uRAHKJQsjolEpV/mH/+/L3L3h97S0NvPLX9zKk1uf5bxzTNJNcVoznRCAqgWAy1NbtrJq&#10;7bEgwCc/fg3vuvhSjEQ0rNpVy6iKzrp3vpV7Nvye7MQIsUgcLZqa9mEUBHxPDBMit4TvlyiXi0Qi&#10;MabfoxdvHc+lUrERkIjHUyRjSXxPorOzm+6OTsYmcvTM6aJUKSGKAlWnimbrOIGD5VT57vev471X&#10;XMmFbzuD7p4ebrjhBjZv3oxhGMydO5eJiQngxVr89TMQBIFSqVQj6es4joPjyDWJndfunfxLhAgk&#10;dInABbfiIGsKxGJgaFAp88Cmh1iyaB4UqtAsQsFm+09/xdbHNzO0rw/MEgjNuEg18y4fhHDopp5I&#10;iQLITUmo+4tLCkQ1MHxcBGQPMD0Cz0GIG0QEGVmseRgL8v6NiNqQdp3lUDvi7JA/GB8fJxGNkEyG&#10;/XZZEimXy2zcuJFdu3bx0Ws+zKWXXspDGx8IzXojBlu3buWMM87gsve8hz179nDvfQ/w2OObEWWd&#10;SCQcWzYMA0WRXveCnLlcjltvvZWxsRGOPXY1mZYmBCGgv7+fZ599nk0Pb6a3t5eFCxc3ph0nJib4&#10;8Y9/TH9//5E+/VkBSZIwTRNFCSueuq7znve8hw9cdSWrVqwIP20C+MUiYjzJL2+6kUQyGSrsairT&#10;CiXTOPJJ1HRluTFFUidaCqEsCxKISZWp/DiZZAISLRz/ifcwPjJAdMkSSMp0Xn0R+tOLmPQ9tL86&#10;DloMQAUjiogU5o8BSPXoMZN9Xhe3nj0lqRehzv+Y6WzgeR7VapXAd1i/fj2KFPIyFUVBj0Rpbm6m&#10;ta2DdDpNz7z5YdxJpLj11lspFEtEo1GmpqZIpZrw3SNokxNAuQhzOrvwnVD2Zm73MfT27cAydSSa&#10;OeWkE0GAS9Z9gOtv+BHpRJziVKiAYVoQBDaRmMyqtccDPsVigfX/cyttbV00tTSx8qiVVB0b1YgD&#10;Pm8+73zAJ3DDfxuPpcKETIVkMo6maSiKRBAImGYEVQ3bji+VSIUJrgCCRDSaoLd/mKeffprdu/eC&#10;IJHLl+ia043reA3Zgvo0meV4vLBzJ//14+vZcF9PWD30HDIdbUxOTvLMC8+TyWRe+s8XUKuGVRty&#10;O3WZBVmWX6Oq4l8u6q09WQZZV2oVJR/sMiRUjj/3DI7umhPavAyV4O4H2PrDn6Nlkqw8ajlooWCm&#10;Vl/R1eAQ6uvVJ42jKsiWCaIHERlUlzw+lWqBDjUDjohfmEKKGkgSCDW3Ub+ubnPA/qdFbw5PP+Kw&#10;Te1JktTgKkQMPSR0+i7lcplvf/vbfPnLX6atNcPNN9+M7/uceuqpXHjhhWSzWe655x5e2Lk71Alp&#10;yoTky1IFSTFeJ4KcB8tp68FGoKdnHnt272Z4eJCHH34IURSJxkLB0onxLIVCuREADMNgaGiY22+/&#10;nUKhEE7wiK9vi49DhW3bqKraIAnX+S1f+tKXSKfS5EdGSLZk8CtVxERopbBw8bJQa0c+eBI1q3Dg&#10;OkHYfxHlAZIiU3Us8GzUiM7Rq45BTyahWIFjjqJpxVE0DfTj22VE34ao0QhCImGiJr2UZNYst1ry&#10;fR88r9HWqLcuwqqUGxLMq2bDdoNCkWw2S2/fAIqi0N75AitXrmTtCScxNjbG/Q882Nj3a9kGeSko&#10;KoyPW7S0aKgSTOZHWLfuEpYvX44swzvWXUkmk8FxnPD6hFA+zKyCEQHEKOVKnmgkStVyiKfSdM+Z&#10;h2nZ/OKXv+I3v/4dp51xOscftxZV11BlBVlREGSJeMLAd0PKnW5Aa1tIHK47K/l+6mXPXxTC9QpC&#10;+EAtFAr8/r57yWXzeAjE4inWnngCWsQgCEDTwolbyQunspFEdu3dw+49e5BVBRGBQAAjEiHV3IRl&#10;VsNx+FqLeubWF0DVtIb4ZCQSacSJPxcdwtkMCfCcAFkWalRTH98sUK1kicRbOeWEtVRf6MPd+xTe&#10;3lF2Pvk0x3X1cNTHr4GYBKl0SF+oPz6DafHM+mSd71tMDo1g7einp7UN5nRAxSKZEEjKURiehOFJ&#10;xssF2lubQJAQPAdkDbkmbC7UzRxqxxAFkPEPGz/ysCRSM4NRXb/CdV38GrlzKjvJV77yFa668r2c&#10;d955TI6Pcemll7J9+3Z+cuONjI4NEyCSSKYaLZsgYL8Jj9mPlz7PaYIrlEplTLOCNBHanUxOTtLW&#10;1klzczMDAwMNvyTbtlm1ahUDAwOYs8BU9UiizouaOY3ieR7pdJofXPd95nbPZe+ePWSaW8kXp8hm&#10;szzzzDN84hOfoFJ1iESNFyUKR/7xOQMzcvD6530/UbqKhabEwfbY+ovfcO9vf8upxx/HCRdfEqr4&#10;VhyQJUY2P8WIb7N67jzwoWSVUI0kTm2fgjQt+FvfvUBtou+1udJXBM/zCBBrJNq6lpRUi4te6K3m&#10;h5IHiUQCVTfwPI9CsUw2m2VgaJgXXniBVFOGVCqF53l4nkcikQi17I5kY1PwUXUHLTYFUpjEpJtt&#10;ntt1H/0jmwnkERwG2LHnWUZHR1m0aBFIJqoBU4UpDLEJkIhE4vT29tIzdy4A1375KzSl0ly07mL2&#10;7tnD9T++gS9f+xUWLVnMxz7yURYsWohrO2QyrYgzLl89YM0m1LXMXgpBWBUK43X4I0kSqFTK5EtF&#10;FFUnKJWIp5IIkoiia2hGuGjED3BdHz0WRRUldEUlEAXKhSLFcomIpqPFImF1VqgtTQ/YQqinNVNj&#10;TlEUZFnAdaqvGz/W1y08UD0BbI+C7uLJIkGTgZZKguVyz49u4i2f/DuYzCMLT7BCEOGoxdDSAvfe&#10;He7j1ONwEZGF6SSqTmtTAMGVQG2l98Hf8MTWZ5GqJgMjQ1QjAfnAo3vZUkxVQmrJ8NaVyyCio6ky&#10;Lh4+9cXX/p/ymQM9hwOHJZGaaSir6zoEoVVM4DlEo1F6enrYvn0769ev5/LLL6e9tYVNmzaxYcMG&#10;ZFmmu7sbQZTJF4qMjY0hSSqJZBpRVrHt6myuJbwEZtQQA5Fdu3YzZ043a9asZsHCeUiSQD6fZ9eu&#10;XWzbto3e3l7mz1sY2l24LqIoEYvF+OhHP8ott9zCo49sOXKXMktQJ5writKwmPjlL3/J//v3/6Bq&#10;Ouzd18spJ58SCjA2pdhw9wYuf99VWLZLJPpSe92f5H0kcaDX1H6TJrICvg/5IiP7+pEsl0VtXaDH&#10;wHPh6acx+/v45W2/YvFpbwpHgoVQyFIxwl141FaP7K/qW389mwU5YboKKYog1jhzQhAgEOB7AVJN&#10;M6dYLOIVikiShKZH6OjoQI9E2b17N/fccw+GYVAulxtCwblcHlU+khxMn9HxQdpaMviEBu1Llizk&#10;17+5ldbmdsBneHQUTVfYu6eX/oFepgqTpBIJPC+UWi1VbIxInJ658xsNtw333MviBYtRdIVf/vyX&#10;9PYPsnDRMlraWtm2/XmeeHobA70DfP7znyeiv3TF+2ULdjX6oSjV8n4BqrZFIApEYlGisQRl08aI&#10;Rsjmp8IWnBdgWQ6KopGQVQJFYapYomBNYRgGkUgETdMoFosM9vWHRry1deqBWyGgYRlTN30OTXsV&#10;KmX7jdbea4EAkEUsv4ovaQT4REUFsuM88fhjFN91MctiGXITkwQCZHb0ULzlJnb29fKedRdSNy1u&#10;7Ku2FQUQAj9sCwJStsTw1m3EHY+MKtLS3M2IU+bJhx9Bam8m5cwL4yR+6OXu2QiShleb/KtXMaeP&#10;U0vcZlTBXikOSyLV1NSEa1UpFAohf0ULpfxXH7OCs846i+zEOF/72td4cusWWlpaWL68hVxuGQsX&#10;LqRYLlMxSxSKZTY+9DDm9ueJROIgSGRzOSRJIPIqmi4eVggH51okEgnOP/98zjzzTOLxKIqiIMlC&#10;Q/Lgn7/8VUzTpKWlBdM0MU0Tz/NYtaqT++5re40vYnbCNM39xohVVeX666/nHesu5rwLLuK2397B&#10;8qVLWbNmDZqucPPNNzN33gJSTfEXeRaHOIK8mIOgTleq05jc2g8lCSRJxCmXKNt55p26hq6VC2la&#10;dQxEgP4h7r77Nvbs3UtWcOg+egnIYLkWkq7i4SHXAokK0zII9ZX6zK9ZCkVR8IPp0e8AGrZSAgKy&#10;LNPe2kI8Hmdqaorh0TF0XWflMatZuXIltusxPDzM41u2MjAwQCQSadhRvdo6Oy8PmbaWBeTzRZKJ&#10;OOWKSSo+j5/fvIE3n/UWuro76GhdDAI0rZ5He+swtqlBIkE8EiNAxIhM3839Q0PM6ezkuh/8F+Vi&#10;hUDwmTtnHscdv4Z1F72Trjmd6IqC5bq8+cyz2b1vL9f/1w+hNjL/J7uK1D5ccn0wKgDbruJ4NpZt&#10;41ZKVG0Py3UoFMvYjoMsy9iOhSLJqKrCeDZHIp5ETzWFEif5MBFuSaaJdHQ1REgPBgHQFJW5c+di&#10;GAajo+MINb0qy3q9SHW+jiECGiAEpIUIZlBBEyTUwIWmBIn57ZgDOUpqgCyL2MUyE3t7yeFQ9C2Q&#10;hZAjNXNiTwBPAAsfT/DRNB98H6UrybLTjyPtw+DgXqLzMxzdvJCjxLWYqswEfuir59qAiBD4WJ6P&#10;KkUbBsVSnSt1APn8UHFYEqnJyUlUSSQajYYWMb5HPp9ncHCQ/v5+WjPN3HDDDSxaOJ+NGzfyu9ty&#10;dHV1UalUcH0fSRYoV6pks9kaLyiCZVvYtk1PTzfl4utVlDNc77/ppFN4y1vOIZNJsmHDvezevZum&#10;phRLly5l2bJlfO5zn+MrX/kK1eq0JYRlWdg2jYmVv3TIstxo8U1OTtLc3MyDDz7Ibb/9LR6QL1nc&#10;fdcdvO+qi7FtuPTd72bnnj0sXNIzC+pNfxz8A75gxhyoqpCe0026s52tt93G736xngWd3cxtbmLP&#10;nj3IisIl6y5i2TnnACB4PjE9jlUrbsvMkNKamUPWiQizGIqi4Hp1ywt/vzJJEASccsrJnHzSiaxc&#10;uZLJyUke2vQIY2NjLFt+NMcffzxDI6OceeaZjE/mePLJJ2lv76Cvr49CoUA63Yxd9f7A0V8DBJCM&#10;xymXIBo1ePSRJ/nRD2+koyMRLrADGB4qEI/HGRnKc9RRy8APh3py2Sq+4JJKx6jaHt2dneTyJRzb&#10;IxKN8k//9E8cf/xxYeJJSGY3LRdVlRkcGqK7uxNRDMm59butTs+oT8vWxU8PDhnb9FEVCUkJ3xot&#10;YhCNxTBdcP0AUZJQDR1FU0kkUpTLJmNjI5TLFaSqhCaqSF6AW6niWRYRWQ0dMsomAyNjDVPnl0Km&#10;uZn58+eTTCbp7x9sTHiGbds38GoiECBr5klGoshA3AYUP+Q9CR5F1+TDn/owkiXA3iEYmYDWVli6&#10;gKFntsDYIHR3vMhxIsCvLSoDNEUE2yPZ0Urb6adDJEbTz34CXS1wxmmgRkmNjxPfvhUCH0pliGqo&#10;slqTufEJDjr57h82fuhhCaGxWIxCLjQGVVWV8bFRRFGkVCqxfv16fDds8T34wH1Uq1VEAlKpFNls&#10;lkQqhWWbiJKC7bgNO4FMJkMg5JmYMKgt/QAAIABJREFUmMD4I12yjxz8A6pRM5sn0NHRQXdXkq9/&#10;/Qc89PCD5PN5uru7uOWWn/O+972PCy44j/e97318//v/BYQtGXPWa2e9tqgnUXUEQcAVV1zBV7/6&#10;r5xz/js499w38fNbbuJb37qBa665iptuuoloJMJ5550BhBXfwPcbHBtBCL/3fR9JDvddbx0GQYBl&#10;Wei6TqlUCgVmo1EmJyfRdZ1oNMrAwADd3d0NlfVXipkFIm/G9zA9UCe6HqJXG+fb08+xZ57PsWuL&#10;jN25gXt/9wtWtc3lxHddAsethr5hmDcHVQ3bVbblImva/mFEZH+ljlmOsFIi1CpIAqqqUq2WEESR&#10;7q4u3v72t7Nn106+9a1v0d7ezrwFCzn77LO5+557+T//5/+QL5Y46aST+OAHP8gXv/hFnn/+eRYu&#10;XMjAwMCs4GCWSg6xqILjWNi2RhB47Ny5g74+rWEdA7B9+3aefPJJvvrVr+L7IkEA6bROoRxWXjRV&#10;YmJyikxzine+851ceeWVjI2NsXHjwyxbtqwx0JJKxqhaLo888ghjo8McmF0LAsjytLiwJP2hJ02A&#10;YUxX9TwfDENjZGIEPZrCrFhIqs4v/udXXHDBW/nIRz/Or3/1K+666w4qpTJtmRSeZSPY4fFlauPq&#10;VRcDESOa3E9b6EVHFwSOW30sixcvZt++ffzwhz8MpzmxX+RN+AYOPzzAksEGsCzkQALLBy8A0+Rv&#10;P/85RMujsq+fCXuSXGWU4lO7OXVOms7TToaurnBHMyeJZ0AEXLOKjISeSsHISCh/cMIJsPMZ8j/9&#10;KcnlxwAQjdY4HJEIeB5ICi4uMq++kNhhs4ip96jrDx5ZljHNcJJmKjtJV1cXhq6GE2s1sqFt22Sz&#10;WUrlAkYkRjKVprm5GctyGR8fx/VFIhGj1vd8vWF6RDgWS5DPw+bNm/E9aG1pJ5ebYnwsy+2334Gu&#10;65x88kk888xz3HbbbSSTKVpaWvA8aG9vP9IXMmswNjZGa2trQ9n84x//OJ/81N/wXz/6CbffsYHz&#10;zz2XH//4x3zvu9/CcRy++Hf/e1q2VARhRt8iCKbtFhzHwfd9NE2rjcRPTyrVTbh///vfc9ZZZ9Hb&#10;20s0GqWtrQ3HcQ4piapjpnNLHTXlA+SAUMTOAvJF9t33OPO6e0A3aM26tBcC1qw7D0oe3PsII1Pj&#10;tEsapGPQ3ExMMxrJmThjePGgfKxZijrZvD7UUrfKkCSpkWQ8/fTTbNq0iTlz5hCNJ1i+fDlDQ0P0&#10;9vbiBbBz507Gx8dJp9PkpvKNfYT2HUc2m4zFQ5Z2qilMnPLFES697G0NU+Z8Pk8ikSAej9Pc3Iyk&#10;2IhySHfI5adIJFOMZ7O0NDWRaU6Rzeb52Mc/wjvevg7Xd+jvHSA7NcmKo1byqU9/kjefeTa6ruBH&#10;o7StOJqwkXx4Eso6T6q+9QFJENj06CM4ns/aNcdx3vnnc/zxx2OWK8R0DadsIgYHn8p7ua0n+sxb&#10;sghFUdi6dSu9vb0oQjjBZ1Vn813954OoGsfDR1QVcH0oWWEPLVB47IFNLF+6iOSpJ9Bz7EoiT2xl&#10;4+/v49YNt9GSbOaUL3xhf3pBLaGSEFHxERGQBRmmymy/byPezl6UUhlDExksTlCVwbz/EeTmNJll&#10;Szj+7DNB1/Esi0BRUAQ1jB0vOutaBDxMt8hhSaR83ydqGFiWRbVaxdA1BEHAsqooisIxxxzDMccc&#10;w7Kli2lubmbJooU8//zzPPPMM0zmcjz19FayuTymaWJEk5imTaVSxYgmZ4WFwytHmEyFAR8qlSq5&#10;3BSRiI3nhRMzI8Nj/PSnP2X16mO45JJLcByHBx54kHK5zNhY5WXK6n8ZqCdQM0v82WyWFStW8OVr&#10;/5HJiSkWz2th8bwLGerfy4039vKhqz/AVVe+m8CHatUJ1aJnPC/rubkky4jBtDN7KpWiUCggSRKj&#10;o6O0trZSLIacjSeeeII1a9Zg23bDP+xQUU+gGpN10GjFSV7tF4OTEE9BEKe06Vl+/dD1aBWTjKgh&#10;CR6PbvkaU4GNNreLRWeeAsnW0H/KdHFFBykSIbQUDb/qr/3acWLwGqzZXjlc10WS1VolMWhYa8iy&#10;3CCP9/X1YZomo6Oj7N27l0WLFrFnzx4kSaK1pbXBiYrH43heSD2QZRlRFDmyHzGHUmWSWERl556d&#10;LF6wmEybyF333Ew+n0dVVYIgYGRkhLGxMfr7+6k6Q2h6sqZ+LiHiosoSdtVG1VVampL87f/6PJ5t&#10;0drewmc+8Sn0qM7eXXv5yIc/xE0/uYkTTz4RTZZqejuHgmkx1aD2MAyEAH9GMqUaOs88/xzjkzk0&#10;1eCs089g8aKlVE0TOQjQggAhCAnkvvCnbT3R59m9u+gdGmDjxo1Uq1VaO7sQRPeN1t5rAAmIIlKy&#10;qriaiqqAZ1WQonEQdQaefoHxPft42+LFsKCTTEqjwyrw6O33MLC1n1OmCtDZjif4SKLYCIiCALpY&#10;4015KkgCsSLkR0vYEzlkQ0HDR22JM1LJUhJz2MUCKBpICpIoUnZ8ZFVsxFQR9ueGwv462oeAw5JI&#10;1UdPbdtGEIRGS0SWJJYvX87F695BuVzGtkwqlQotLSm2b3eZN28eK1etomduNxsf2sS27c/gBVLD&#10;DTwajVIs5l8Hrb0/BJG+vj7icbjooov49a9/TW9vP3PmdJFMpslmx+jr6+P666/n/e//a6655ho8&#10;z2diYoJ0OvIGR4rQoxBCblQikcAwDFpaWrjlllt496XvhgC8qoMkKXz2bz7BZz/9CSYnJthw+13s&#10;2LWTiy++mEjMIB6PNxzR6w9iEHDdsKW3adMmfvazn2FZoaJ8R0cH1WqVaDTK+Pg4y5YtY82aNYyM&#10;jNDT03NYiMr1IpHK/vzHxgsRaMuA5UK1RMGzSM5ppxmRqAtetYwueJTLU9iKQCVwp6OGBLKuNzoj&#10;9Y6ezDSxvf56NsPzPESpLnvgN0jnde2guhl6MplskIxN02xMc5VKJVw3tBKRZRnbtsPFXzSK47gI&#10;R5QkJuC64SxlJtMOiExN+cRiCXp6FpCKJ5hZ3X52x3ZS8QzFSp54JIkkiLieQzoRp2qa5KeKNKXS&#10;3HzjT7jrjjs56uijG8+KM087lVNPO4mPXvMR7rjrThRJxLYtVFVunMv0k+aP3e5/9/iESU4g+Pg1&#10;2QIv8BFEkalCkS1btlDMTaEpKoHjIgkimiAgvsLhD1/wufehB7F8F7Noous6oihi1gQ638CrDx+Q&#10;ZTW0EiJAUvWabobPgmXLsTwLXDfMqtMZTrzsPRy34Gi23/NQ2IKrJd37JTRB3YhCBMcE18fobqPZ&#10;iKA5DrKhMubmCZIxlnd2sC8/SV4Sw6kHUQZFQxMELN9DE8Nkaj/TBKF+5vXXhxYFD0sEkWW5YbaZ&#10;SCQawaqtq4NTTz2VSqXCo48+yt49u2htbaWro53rr78e3/fp7O7mggvPY3l2in29fTiejywriF7Q&#10;2M+sT6QEPyS5NbD/m7Jjx06efHKEU045jd2795KfKhOLJRjoH8LzLTo6Orj//vtRVZ1LL72USy+9&#10;lFgsRnfn7BAMPNLo6+ujp6eHrlo/fXx8nFgsxmc/+1mWL15CZyZDprWF8cEhRFmiubOTH3z3W/zo&#10;Rz/ia1//V0Tc0BNyJplRqK2gmRbue+yxx/jv//5vLrjgAu666y4+9rGPUSgUkGWZ3/3ud3z+859n&#10;YGCAnp6exn68GUKRrwQCoNZHSmrTKvVClCWGPmGqCoIeLtOiF53E/HQzCUmGShVsCxIJllXKFKtl&#10;hn0b5AqOL+BpUURhOlHbz7d5Jh9hliubH4zHFATTlak6Idq2bTRNIx6Pk0qlUBSFcrlMsVxh7ty5&#10;KIqCqoZE5no1a2pqlFgkeQSuqg6ZVLyL/FSVdCJUGH/vuz/KYw/3cvpp85GCCKqioqjhOHhLegX4&#10;CQJHA1/DcWEqP0pLSzOGoeF6NuDz3e98C8euIuBTyOcplIp0d3UTj0VobWlGkUQC3+WuDXfw1gvf&#10;ynRS9NIK5gffvjTqn7F8uUQsnURBZU/vPgb6BjEUFTkITbXxXV7pFK0v+KHmVDyGYRiYpsXExASy&#10;EkxzZt7AqwYPqACKJEPZCvlLWgoCG3RYc8U7IZ6AXB52TYYCnKKIvPw4Vs9ZAIkYEIpjhnFJbJTl&#10;K4SJuJGKIsdcYue8iWg8AZkURCTahTJoBkzarJyqMD4+AqoeEvVUGQFQBCn0A5xJZhf256YeDpOo&#10;w1aRMmvtDrXmtC5JEl1dXSxYsICbb/wp27dvx3Nturu7Wbp0MblcjtHRUfb19dHV3UF39xwWLVpE&#10;38AItu1hmiaRmPOSztmvJxSLRW644QaOWr6CcskkGo3ie1Aul+me04ntlGhqauK+++5jZGSEdeve&#10;yeLFi7n/wYE3VlVAT08PuVyORCJBtVqlpaUFCAnob3vbhdhTU+A6yFrYoLKdcNz64ksu4e3rLsKx&#10;qiiaQX22WxRFRAJ8L5QXUFWVfD7PY489xo033sjatWs56aSTaGpq4rLLLsO2bd785jezdOnSxrGr&#10;1Sq6rmOaJrFY7JVf3MzkRgzPJxCm228uUMVFk0FvirL41LVE0s3geyGh03PBcUEWiSsykdw4pCII&#10;goSFQICDjhbGpuCA49WjyCwXLaxXvENBzunv60rfhmFw2mmnha4KkQhtHZ3MmTOHs846C9/3UTSd&#10;ZDJJe3s7rusSBAG2bTeqWkcUtfehUraJRXUkCbq7ezj5TafT2Zkmn3fRYpDNWgwPD/Pcc89xySXn&#10;o8jh4lJRoCWTwXEqKLKGpkpUyyVSyRif/cynOeOsM+hq7yKRTlAulPnIxz/Kpz7+Sf7zP/+Nvbv2&#10;ct8DD/DWC98+44TEP217oN9nbaUfimgGjfaeouoIHpSLJRxk5KiA43hkcxMYMYPgJaRjXh4+ohI+&#10;I0RRDMWPRYl43MB1BGwb9Nnct/4zQBAESIKA54MiC6GkgeuDIkJrG87Wp9l5/yOMP7kDzfGQNZ21&#10;l70T5rVDZ6y2wqsvRqcT9HqoKgUuUc9n21A/PZkMnTEZmlIUVQ0NGTVtQDxNS0cbSArFYgFRlNA1&#10;GUmYMQfWMGf08fFxa4HvcAigHDaOFITEXM/zKOTzJJNJOjo6sCyLyclJPM/DcRyGh4dxXR9BEOjp&#10;6UHRNJ544gmOXbOWzs5O9vUNNfZb92N6vcP34IktT7Jr556ajY6LaVbp6OgkFovRPzBKc3MXxWKZ&#10;LVu2UK1atLa2UigU3pjeq6FO6lZVFcdxqFQqdHV1cfqbTmDV4oXs2P40Tc0ZMpkMj29+AlGRedfl&#10;76E4MUG8pWVGKbeWTAkSLgGB66PIYqMdtHr1anRd55xzzuHaa6/l5JNPpqenh7Vr1/LNb36TL33p&#10;SwwNDaGqKrquH1oSVcdMkbgg5GmqMK19goxfKYJpMfrsbuYfZYCuhVlWxQwNQr0AcuNM5MZp6+mu&#10;XamCj4Rd25cmhTIrHLA6m81JFNCo+IXVJ6GR/FiWRbFYZO/evcyfPx9d1xEEgYlsjsHBQTo6Okgk&#10;EoiyQqlUYteuXQwODiLLMpVKJVysRSKvtBhyeCD4lM0iHV0RwMF2bK79yt8xOrEDXdcb1bZyuYxp&#10;hq2rSy49G6NRbAlPPnAdpqYKJNMJhIjBvXdvYPfOFzj66KU89tAmBocHWLZkOZ/7m0/zzLZn2bZt&#10;K74bEHgzG7+Hei2ELZl6pbfW2tM0LfTXc3xkRUMTw5ju+z6ypiJFdbxXmEhJgY+ZL1KtVknH0xiG&#10;gSpKNf+/4I1E6lWGHEDaC7U1SoZKRRYIEJFVEc0B96kXuO0/r8eYMikNjuG5NhUCTFmkdel8ln7s&#10;AxANQ5lcL3TWRpgjNZFXOQgnORMVkaQpgqWArRJzXYSIEqrBCgGFYpFE3EDUDfxADNeJ9Vh3QFF7&#10;htjH7DEtdl23MUFjmibFYpGuri6SySTj4+Ps6+tHVxWSyTZkRUNWRbwALMdlbGKS5pZm0uk0sqxS&#10;KBSIRlJEo3EURaFUCkKdeGD2sznq2L/sXSoXSMRiVCsVlJrHlefYtGRaef75Z5g3v5v+/iES0RjN&#10;Ta28sGMX+/b2oShKSMCfjprTUysQptqz/CF4ODAxMdHwGpvJh+nr6+PLD9xLUCggXH0Vbr6InEzy&#10;7mvgFz+9ieeef4HjTzudumGlF7ggSA0DXCkQ8AUP13Fobkpx2bvfxfuveh/XXHMNa9asIR6L8K1v&#10;foP3v//9XPe97yCKIq5j0dkZTlJWysWQkyEdqsX8/kum+ltan9wTLBtJ0kGV6X94M8/9ZD0R0yIt&#10;SRiKArLEuF2hGNGILZpH29ErUCMSDjYuKiJio7rlC2GiJlIrd78O7h9RDINiUPP7qLe7XdfFNE2+&#10;/e3vkohGKJfLyLLMVLHAnDlzmMhOYts2iWSaatVG1XXGxibo6OxCEMKKiCQpR3iYxSca0SlVsmia&#10;hh94ZFoMRkb7Gr5x9RZmPp9Hq2p4gYkkSFiOhaqoCIiomoHaiBMif/3XH2ZkZIKPfvSTLFm8lKoV&#10;ivxOTEyQSiVqnp5D/P0/fOnQL0GYkT0x3UIXfAExEAk8sCwTWZCJR+KIXoBZKaPIMq1tbYyXcvji&#10;n9pSDLdi4NOUaSGfmyIQw6Qzm88iFF1iEYloY50zs+LxOrjpXy8IABfciofYJFEB8l6BDkmDwOeB&#10;DfcQlVXOfsupiKoGqszY1ATP7dvNU89sZ6kd8gNdRGRRfBEZXA4AE8hXaC5YRGMCVAWYtBFK46DK&#10;EGti4oWdPNe7j9PeeiHReKRRafcP+oicKU90eO6Fw1Pu8XwEAqyqiSiESt7lcpmJ7BRHr1xFurmF&#10;55/dzqpVqzCiMX7923vItHVimiaFcgVN03FdD9f1kWUVUZQpl4qIso4kKWHxLQhXGIEvhE7jBx1p&#10;PAIQfAJhf92oeiCp2xhUKmWiqk46maBSqWBboaJydnyc5lSa7HieiJZAlQwEX8KzAzJtrRTKJWIx&#10;DXfGWJEPiII/fTTBRxT/vNt/dfd3WZZxnOl2r+M47NmzF8EPSMSjxGIx5FpS09w5h7HnnsPxfBRJ&#10;fhEtKPys+oiBjySL+NUK5/zVqVz3zX/n37/2z3z961/n37/2zyxdupT/+Jevs3r1UXzyk59kamyI&#10;TGcnAJGISrVUQo8nOaQkv54Z1wJIva0nUPuACjJYDpgOncUqO57YTszz6Y4lmRgYQI034xbyGD1t&#10;LGybCxUBqiayGKCktBcNt4sB0/YzB06xzEJUq1Ui0TiqquJ5Dq7rhn6Lvk+1WsVzAwqFEr29vcyb&#10;10MQBExN5ahWTQRBYHx8tEYsl2hubmZ0dBTH8UilmigWyuiqgSiGNMd6khYS2l+LqwvHDWQpiigo&#10;KKrEgvnL+fWtd+L5HoVCgVKpxPDwMMcddxxf+MIXkIQIY+NjtLaEQxgBAVPFPKlkChAxqxY/uP4m&#10;BCWBoCRAiRDRIoyNTTB/8VGMT4yix5IsWJLkO9ddd2inX69CiTP0zwIR0ZdRfBnZc5FEEVk2ABHX&#10;shHwkRSRAJdCOYciiKFgYiDW+KZ/whYwqwGiEsVDwPZcjISBLLo4TnFa+gMRH3F6cusNHD54IMck&#10;ClULRdeISzIaQBCw9emtfPZf/w00FTwbDJVWCVqBB779XdyRAeT2VfiIuAJI8v6TxREBBMEHUSIx&#10;NML9//E9Ip6LEdcw4yLjjkUFhbwo8abz3wKeBONTkE6AJE77SNbDc53YjoxwGC3CDj2RqpVk6wFI&#10;FMXGg65cLjM6OkokEsGIxhmbyJIvlpHVTfQPDgPgeAEd7V0UC2WKxSKCECZMmqYRjcSomGUaUf7A&#10;fvyswoHky+nvE/E4jmthZkM5A11RG2V725OIigpV26ZYrCAIAqqqU63aBL6Aphu4ZincozC9Z6hV&#10;p16ryzuCsCwLRVEaU1pAY3z9kUcfJ51ON0bfTdNk6dKl2LZNpr0DRQ31dgQJ5Bnvz7TdiIjrgWzE&#10;SelJ7n5wEw9v3ERbTw+SkeLuBzdx1x0bmDu/h3Pfch6IAZWSyej4COlkE6mmQ9SRmjn4JPrUNRrq&#10;I7shm7Malq+LBSpWhXlL5qFMTlK1q8w7ZglaIkPS8yhENVwRCALQdDQt/FvNXMcLTI+O12+e2T7P&#10;UBfpdRwHQQhqVUkZ17axbZupbI6TTzqB448/nlgsQr5UpFgsUKmWSaVSqLqBJMoMj40zNDiGIAjE&#10;YjE01cCPguccyYVIbeLZ8tE1jdHRUR59ZAujo6Ok02mGBse45JJLGjSH9evXAzKtLZ24rhtasVgW&#10;iWSKYsWiXDZpbcnwjW9+h4GBITQNpqYsUimNWKKZ4bFJfvrTm7js8ktoa2sj1pgKfOUIGovJ6Z6e&#10;GIi1AQ8RKRBnKEuHf2tf8Pc7qlCP7a9gGwgSAQE+Ir7gEwhCyM+qn84hXd0beFkogABKzYrKD0AU&#10;AjBLtHS3kX1oI02ZVojokIgSDA9TdiyEAOSuzgadQWA6ibJrWwlQCxOIZkCunMNIaKiWT3ZqDFGL&#10;IgU+XakmdMumPDwCrgURozb8FYSB/wCJAyGgpvQvNqamDxWHbWrPc6erJoIQqhAPDAw0HoCZTIZy&#10;uYzjOGzfvr0WFAU0TaNarbJ582b27t3bCJj1SZ1yuUwiehh4KK86DvJ21JLMaDR0mVekcMJI8IPQ&#10;j8px8AURQ4+GStuBjyhKdHR0UCwWqVoVHNdCVg61dfT6hjZjatN13UaiftVVV3HUUUexbNkygiDA&#10;qGmZPfzww1x//fUoisK6detwHAdN0/YjFtd5fYIs4wB9OYsffO8HfO5/f5xVp56CD5QBKTOPKz5y&#10;DZuf3sUv7nmUE08+kXQsSia2EBGoEsaRV9pjDwTwD/jPDSHOOttSksLbqzVG5zknklm2AAb3MbLt&#10;SaRMCxx1LE3JNE2myfDIMCSFhgSCXbFQ9drHvEZo9wSwhTBYiYRWWbOZiSjLcsO2RJZDQrEsy8iy&#10;jCRJnHLKKZxz9lksWbIIQQiYu6CbbLaA49nMm5chO+VhWw4PP/oYv73tTvr6BwCRfD4fylsYRza+&#10;lMvlxuu2ttBbs7W1FUEQuPrqq/ngBz/IokWLWL9+PevXr+czn/lMQwBZ1/SG1pxt27S2hNXbY489&#10;lttu+x1jY2OYpklzc5pcLsfE5Cj33fd7PvThq5EEiapdIaq+HuLrG5i1qFEnjFo3QBBCj0/Htzju&#10;tJO58ye3MteSaS15xFSdgeIUE4pHYu1SyBcg1Ywmi43VXl2DzAJcfJLtaTTbxTluAStWzSfS2YI1&#10;OYQ2L0O1ZKJPwtREnr5iAWS/piVjg6jg1UpSYp10XltANnSlODzFiMMSPyVJgkCaXuUHAaZp0t/f&#10;Tz4fCm3WE6ZYLMbU1BSZTIZSqYQkCezbt4+RkREmsjmMaALf258DMesTqeAPvxUTExP4vo8qh+PX&#10;gethWSaaZpBKJSkWy0SiUWzbxqpxGarVSpigviHI2YDrupRKJVKpFIlEgk996lONKbqRkZGGNtBJ&#10;J53Ehg0buOeee/jGN77BZZddRjQaPaiOVJ0x0Z7W2PX8M/zfL17LeW85FySBpmSa8ewEvuOxeesW&#10;fMfjpBPXIKFStaFSNNE1mabYoSe6L9KQ2u+XQRgJHBtHESEehQVzSVWy5MoVyk9vpnPREqRYnDIu&#10;ONVwT6KCahjTs76EW7FWPJjN9d2DoV719jwP3/cxDIO2thY+9KEPMZWd4LHHHmP37p2cfuZf8dRT&#10;T7L5icdJpVKcd8GFJOJJcrkc4+Pj5PN54vEknudhGMYRvqppa4v+/n7mzJnDFVdcwQ033IAsyzz+&#10;+ONcd911rFq1ijPPPJP3vve9jX9fKBRIpOJEI1GKZrGx4Hj0sS3IsswHPvABFEUhmUziuqF2ViSq&#10;USzmiUdD+xTlL3yR9gYOEbWObLXiYsghKVwWw8+pHI1w9FvOIv/kCwTP9bH32eeJeAL/P3tvHidH&#10;Xef/P+vuqj7nvjLJzOQ+iSQkAUIIhwcgcoqwsrjsoq6rXxSWL4u7ruvPFVx196us6O6iu3x1V1QU&#10;kMgVRUi4Eo7EXOa+ZjLJ3NN3dXXX9fujunsmcvk1gUw0r8ejk0fPTFd1dVd96n283q9XtLWZjslt&#10;zFq5AuKRMS5MmWSuyIH8SyU4yZXyaEWX7tFhpsyZAwvnognTISoRGk2B2kTClQht/w0oAac6YxYI&#10;hUPVSrw/bnuVRb9aiT8OkdRxCaTGB1AVo0tJkqoTe6Zp0tjYWNV8KRaL1WkUz/Px8clms4iygmEY&#10;mPlS1XjyuExFnWA0NNQFXA7bQVEkZFVB1UQc2yOXy+B5PrIiUijkESUYHOynVLJomdSG7/vkTeu3&#10;tniy3QKPDRWSuSzLVfsWQRCqQRRAQ0MDxWKRfD5POBzmrrvuYv369WQymTfdtuQ7FIb7idQlGN3x&#10;Aht/0c0zP/gWmXyWoaE8LS1xJERCYZ1FC0+nTb0BXI2Q7FOXEEAoC80Jv9+lJACSV649l3V3PMqb&#10;lEASAUOGQgFMhz0v/prtDz7GlESUWlVlqPcwB3r6ONDQTGTKJPQpk+Bd5wSrUWUHlUeZEyV4oAnB&#10;42RoD7uui6zI5Zt+YC1VKpWoq6mhvb2dTCbDww8/zIYNrwAei5acga7rpNNpHMfh3nvvZcb0mTS3&#10;TQIoi6wGQXU4HKaQ/+3r650/PkkK+FsQ6Jn913/9V6Cz19rK4OAg9957L7qu09raWvV5rK+vx8fD&#10;dmxc1yVsBGvl0iWLME2TzZs309TUiGUVsSwT0zTZf2APjz32cwCy+Sy6rk38E+AUJiwcAi64G5LQ&#10;PYIyt+uVJ2VUCLmc9ckb4FAffa9sQbIcGqdNh6ntMLkhcGCQPVwCcVY8EByRsBxoSwmAKoVB8Ijl&#10;fQa27KVJr4GwBB0NEK4DWwAFQnNnBBUpBYqKULYrHnOKqFTOjpriO05lqeM2teeP0zuqqA0Hbu1+&#10;9WeiKFZ9zSqtPUkSiRqBbILBSNxTAAAgAElEQVQoK1iWRaFQxHED49hwOBx8MRMVvwNva8+ePSQS&#10;MSa1ttM+uY2m+gYcJyBK79m/j1LRIZsNiHEXXHABO3buLBNibSzLQhDf4mua0NyxY8frCTJ6nld1&#10;eK94PRqGQTabZWhoCF3XmT49sCSqVETFcTpSFUFHSYRIPAq+Q30ixl133ofoiyTqEvzpn/wp9//4&#10;fgq5Anv272HX9l2AC37ZYCVvkc6bxJsnv+b9/c7wKLsVCyCJCOKYjpRA8I8kEARGegTZctj41AsM&#10;CRJzWlpIHhmgtaaRI0f2ke4dZqpigCcH/nz4mF4BNRQGoXyxVxaRiqhvhaM1gU+h8d56IOC5brXF&#10;G4vFsG2b4eHhcsJWj+d5RCIR0ul02Ri9BsuymDVrFlbBIZlKA0ErLJAXObGRhCRJAaHeMADYu3cv&#10;d955J4IgcOTIET7wgQ8wadIkstksK1euZNKkSdXXWkWLkBYiFokBEplsjlg0wuDgIMViYGas6xqJ&#10;hAbU0NXVRnNzY3W/8lutLadwCm+CCpdTKVehkICCFWhJlWzSe3YS75oG06bT0jo5IFCpWvD74REI&#10;h6BBK3Po3HJ3xwNXRJZAxCPdP0g8Uc/Ca68J+KI1UVBcoASjScjaEA5DS3OgXQWEjHDVBL5SkToK&#10;vy3Qf4w4bhUpQRCqJqCVRU+SgnZfJBKpkiVd18UwDBzHQVEUJEmo/r3n++TzeQRBQVFk8vk8RlhH&#10;OilSpqMn9wIEz6dN62LFueewcsVK2tpaiYUVdAOKFgyNmtx115fpPXwYx3H48Iev40cP/JhcPkMm&#10;k8K2bSKx+Lh9/PFBVQMhGMuyqgF65WcVpep0Ok0kEiEajVZd3yv6Q6/Xvqm0+BwXZDWOD5x/1Uc4&#10;48IrKJgWHi7rdx2m47TlCMCMM8+Hnz+OH2pgdCRJLBFFiSWIx16z6f83+OKYu305qBmvmQkeudQo&#10;cS04htZEIx9Y+V5iGZO47SLozcihCC25DKNhlaivBUGUB6gSmqpWgzK/Us72xj0meBBVQSUpUxQJ&#10;sVyTryQavu+jqirhcBjDMBgYGKCrq5O6ujqGhoZIpVLs3bsXgLq6uvLUXyDXIssyTunEts8dxzmK&#10;MzplyhQefPBB5s+fTyaTIZPJ0NHRwaOPPsozzzwDjPlPVpIDj2ByOhYNqlL33HMPTz/9NLNmzWLZ&#10;sqUAmKaL7VjMmzsHCFrbmVyGmkjtCTnuUzj5IXlgBAoGpD0HWZUpxQRqRAlGPZ7//kNcPHcxQrwW&#10;8APNu3QKdJVdmzcx8yPXQh0I4jhl83LpyEWkCOhtTeC7dB/ezaof/Yiu6VO45Lqrgsm8mia8rd3s&#10;Wvs8sy/7AJTNvFUkMr6FJGgorxdBHMe2HhxHZXOBIIiqKAZXDEEhaMNUskoYE+4MAi8XyylXp0QJ&#10;XxCIx2oRRJn+wZGyYenJ3Mf3WbT4dFasWMH06VPYunU7r7z0EqoqM3/+fCZ3dPHhD/8JP/7JA2zb&#10;to0ZM+pQVblquNnS0kI2b77J5k+Cu+AxolJ9qigXVzAyMkJdXR2u6xKPB8FmPp9HFEV0XUdRlIBH&#10;EotVeVGCIFR1pARBwPMFSsDAcJbatg7SRQgZoYA8rsfIu5RNbSWKokYJkKM1eFJAhhwYSNLeVPP7&#10;X4+VilBgLAVUbfKqyVK8thZsG0aG0VobaPng1cH3PjgMsRpwoVmEZrsAmaGAbGlmcHwDIRKtWiAI&#10;47lS4ytREzxPqQS9QQAtV9eWYrFIJpOhpqaGeDyO53mMjo6yf/9+Fi06nebmZjKZDNF4AqtQRNd1&#10;YrEYrusiCA6ioJaNp0/sB1AxUzbNYKr3mWeeobW1lZdeegnTNFm0aBG7d+/mAx/4AIsXL8b3fRob&#10;G7EsCy2kUrJLyIrMyOgodbVBe/Dss89m//4ehoeHKeccbN26lQMH93L22WdSVx/HCBmokVMVqVM4&#10;BpR1pJAgUzTRlBiCrAetOllhx/MvY2w4iF6wyeYz6LVxjuTS1E9qZefuXcy8+irwg5nLij8fvlQt&#10;IVU2n8unGbCy7B06QuPMKdBQg4WL7BSRii4b1jzP5K7phDvaoK0NVQbZ9tBU6ehc8bcDqIkUSEWj&#10;UYYG+1BVFcMwqhyoyg3LLAtRVm5unudVDY4VRUXyPVRVxSrZJJNJfE+ipra+7Hw+gdt6r8HRI74V&#10;1NTUsHRpJ//rk19gz95dFM0CoZDKqlU/47wLL+CjH/04U15uZ+fO7fQPWCQScWy7SKImTt7M8tpv&#10;+w3sGf5AUaleDg0NVf32LMuqagI1NTXh+z62bR/lrzVeFb8SiI2HKAattGzRp7E+yt13383OnTs5&#10;77zz2LJlC4qi8OCDjxCNRvnpT39KQ0MDl136HlQV8gUPXRdpbjpG+QMRUMfJMjBOiBOCMV7fD37Q&#10;WkNhaiObtj7DwjlzYGFLEGA5XtD/C9dCQQfdoRDSCGkGdqmEqoTGKlBQrcdXtH8meiwVVJy0so5Y&#10;kawZyIQ4jsOuXbvo6enhnHPOIZ/Psnv3zqra+fLlyzlw4AAHDhzgLz/+CSKRCC+88AjhcJhkMk1r&#10;Sz2WZZ3wilSlYqqqKpIkoSgKV155JWvXrq1O582ZM4dPf/rTXHXVVTiOgyiKhEIhfDxURcXDo662&#10;jv6BQZqbGrn77rv59rfv5Qc/+AGiCCMjOZYuXchffuKjvPvdF/DVr9wFQCqToi5WfyIP/xROdhQ9&#10;MEQS0RgWYJKnHg1Eidp4Ams0j+YKRIwwplmoiil3dnYGbRkpoFbJ5e5ehX6gMNaSi2o6mb4hPnnD&#10;nzNj5bmQKxAyJHA1UGN4Ayme+vHDXPalfwAbfNOkJhbBKb++ur6N08yrzIhNmKm9VCpVnaiptF9C&#10;oRD5fB5VVQObBlGkUCgwMjJS5Tb4vk8ymSQkS+i6Tm1tLUYkjpkvkUqlsG0P3Qgdj7f4zkPwqmeB&#10;qsr09OQ4cHAf6XSS5oZGjLDO9u3b+eUvf8HHP/5xCoU8jlMiEgnhejaiKFAomBQKFrpx8hPujwWV&#10;1nEoFMI0TQzDwLZtIAhS77vvPgYGBrj11lu5//776ejoYMGCBUQiEWKxN++9CUBME4KpDtvk7q9+&#10;kX+4/RYmTW4joYnc/umPoykhYokoK1ech18qoqsaIT0QhM1kMqhvsY83PTbG2niVC1qq/KKcRBTT&#10;GTRVBM/mwaee4BN/+TFynk1EJRC6k8taKYiMlmxiqorru8Ga5PtH9wrLlShfDBYvCBaB4+E39XbB&#10;87wqZaDijycIUrXSvXr1aiJGiEOHDpFMJtm5cyfNzU2896L38OUvf5kj/QPEYwl2lrmHgiBQVxcM&#10;gIyOjhKLnEjT4qAFvW/fPqZOnUo2m+XWW28lEolw//33YxgGbW1tbN++ndtvv52mpiaWL19eHaqo&#10;YGhkiIa6FpqaGnFc+Ld/+zf27dvN0FCaZNIiVjaHra2tZe3atWRyGWKRGPHYiT32UzjJIQIhMUjM&#10;HJewLBEnjOAGIczVf3Y9o5t20ZGog8mTykrkBuTSjI4OgeziIGAjloMc8eihmEq13pWpcyRio0XI&#10;uCAo0HMY72AP6x9aTXEkTccZzVB0QfERHQ9ccB0bVXttR8sXxhgVE8a02LIsGupr0DSN3t5eQqEQ&#10;iqJUb3rJZJKFCxcyZ84cotFold9y+PBh9uzZxZGebjKZDLbrEYnV4Hle4CtlRINWzkQmmwPVO9Mb&#10;+EVpmkYkEmH27Jls2JBlz97dyLKIqqrMXzCXRELCx8V2iogSDA0N4OMCMoZhvIGg3B9HNQqoSkBU&#10;2ngAoVCIdevW8Y//+I9s3LiRgYEB7rjjDhYtWsT69ev58Y9/zJe//OUqgfcN4TvgmAiix8xGgz+9&#10;7H/RObmTUDhENpUlV8gx1D9E32AftpXBHjpAqKk1UNt1IRZRgm0cy9Te+LdTfgjjJu20WCzYh6fS&#10;ZtQSkaJg5SEjBH3H5AA5K0+qVCTv+9QubSYihLBdF0mRx1YJ//X2W9V7nrCocC+DFm+F+xYcjG3b&#10;bN26laaGOmRZprOzk7xV4Pnnnyebz9DY2MjU6TPYsmULa557nuHhERBEotE4ydHsW58f7wAcx2Hq&#10;1Kn09fXR0tLC6tWrWbduHYZh0NHRwejoKLNnz2b+/Pl87WtfY/ny5dU1tGSXUBUV13UplopoaiCB&#10;cMkll7Bhw1aWLJlf3c8jjzzJr3/9ay688PyAiB4Bz//jsJk6hbcHjgCFEBRLNnFHCDjgtg8lG2SI&#10;XfZuYiuWQDIJhSIMDEJChmVLqZVcSOhkAKdsY1VlMzni2JSdDRRFpvsG21c9zeD/PIaXyyGqIq4q&#10;8fKrG5h11hmctvBdIKvBa0LBdS0iVNUVxmer4ymixwPHJZDSdZ3Ozk5isRjJZLKaQZZKJRoaGrjp&#10;pptoaWmhtraWUqlEPp9HURTOOOMMwmGdn/7oh6xbt46du/dQtD1EQUWWZUKhENlchnDoxGu9/H4I&#10;wuqtWzdzyfvfywc/eDXz5s9m/QsvUiwWmDNnDtdcdy0Dg1kKBZNEIk4sBpIkEItFcH0BWVbJ5U2O&#10;/son9o3veMMwDI4cOUJra+tRHKl7772Xvr4+HnzwQa666iqy2SyTJk3iqquu4u///u+5/vrr6ejo&#10;OEom4XUhKYDL6UuW8ec3fxp8Ad8yKeRMjIY68AWKmRSbN24ikqgDQcJMpjDC0XI9+hjwW7ylSkLm&#10;BjrNCIKPXzQpjabQPIFYQeDuGz9NczhKYzjOwOFeQvEwRQlKYZWGWdOYufBMkEHwfARFCtYPiaM7&#10;zr6HfJLcQINBFKFq2xKcAyK+6+I4Nrquk8/nSSZHiMej+AIkk0leeeWVQAhXC+F70D80TMeUaZgF&#10;i1wuRz6fZ8aMGQwNDJ/Q46u0oFtaWgD4whe+QHNzM4lEglKpRG1tQAbPZDIsWbKETCaDYRj85Cc/&#10;4eoPXgVAc2MzxZKLWbDwPLjtttu49NIruPzyy+no6GDr1s2sXr2aTDLJP/3TPwVrsVNC/QMwhT+F&#10;E4dqsVsARZaDIMopCzVZeTBUqIkHgU3WIvvSJn75gweIdLYy7fxldF54NhBFqOiMVwjnAoHTAyKZ&#10;oV5itU1E3n0+S5AYePp59vf24thFIs31zF0wn5UXvRfmzS0TTIVgXRZAUuSxFt64RPJ1J/mOAcfl&#10;KjIMg8bGRrq6uti7dy9HjhypjqTPmTOH9vZ2tm/fzo4dO+jr62NkZATbtuno6GDu3NmcddZZQdCU&#10;NykUHQQk7DIB3bKskziQCrBp0yaeffZZZk6fzhVXXMHVV1xOybZIpVKEQirf+c532bDhFTzP48iR&#10;LGYhj++7ZLMFbNvFeENB0gpj+A8fra2tZLPZ6kRePp9nzZo17Nu3D0EQmDVrFuFwuMqDOnToEE88&#10;8QSf//zn33S7riCTKgjohsQNf/13mMD3vvcTHN/lQ1dfw5O/egFZkJgxeyYLLriEAoERZjEWRlTB&#10;dgKZp9+7NVZhU1bIUQRDd5WyswxIoRBaXSMUPDqFKNlBm1hhhKiQp3C4l1h9goIGhYROLNwMJhAC&#10;WRaqdgsQrC0SHM2XgglPkpJlGderyGBUhlb86gBLLpdjWlcH06dPZcqUdqKJOK7rEDI0RkdHWf/y&#10;K9glh1zBIhQKYTsuvi9UZVgmAlKpVFUjLZ1Oc+WVV3LjjTeybt06Ojs7GRwc5Jvf/CY33ngjAwMD&#10;bNq0ic7OTq7+4FWk0ili8RiaqpFMpalJxLEKER544AHuvvtuXnzxRcDjwgsv5Lb/fQtdnR2Ah3Cy&#10;RNKnMGGhUO7uCUo5OvFAkwJeZ16CQ/3QM4r/9EvYO3vo3rwNMT1MeCmIXUMIQybhtnocZISyqkzF&#10;ZLQoiZh4MLklsF9XZXjfIpqm1xPb1MmBPXsQJIl3n/8eWLAgaBm6VuAEIUsU3RKurKKWfXmlcae7&#10;4I89nzAcKc/zKBaLNDU10dTURG9vb9UWZt68eezbt49169axY8cOwuEwmqaRSqXYsGEDe/fuJqqH&#10;mDRpEtOnT2ffgR6sQlDNqgjmnVyoOuFVn6czSX74w/upq00wZUo7HZMnYRgh9uzZw/7ug6RTWdKZ&#10;JJKo8Pjjj9LT04Pv+8QTUUpFB8fzy3yZP46g6Y0QjUbxfR/TNAmHwyxcuJCDBw/S1dXF2rVrqzy8&#10;+++/n/b29qot0VudQ4Yh4QB7Dgxz1jlnIfpBxPHnf3YtXTNm8eJzL/LTn/+cO/73HbRPilNyA605&#10;F8ZMMY8FwtGP4L/gPJLw8M0Cghi0bA52d3Pdpz4Fu7pB1MCxIa5BKU9KdCnUhsFzQZSDBWUcqm1D&#10;0avyr6r7n8DnliiKMG7yN7D3CcR9FVljUmcXF56/kq6uDnRdY2B4iGRylNr6Gurr61mw8F0cPNDN&#10;6qd+xUD/CLKiEovFcezAdUAWT+xUcKlUIpFIVAcnIpEIO3bs4Nlnn8VxHNauXUtbWxu33norg4OD&#10;7Nu3j97eXqZMmYJZMIlEIuTMHBEjQU0i4DytXr2aD3/4Gu666y76+vpwnBLTpk0jHJb5nx/cz2WX&#10;X0I0HCWTS52SPziF3xuCH2hgyuVkzJF8JNkPgqK8ycsPrcLf1s3oy9toQ2P27FnMW7EMFkyDRg0S&#10;daiVUGZ8ICUECaBV/vFQYZjpYgghocOsLvSpU5jj2sECLOugSOWoTgZNxBXBEYPKtUN5QFk42ibm&#10;KAL6MeK4BFKlUomBgQFkWaamJphiEgSBaDRKfX09L774IgcOHKCvr49EIkFdXR2GYaBpGrqusXr1&#10;am666Sbi8Xh5mm9s4u8PwcKgqakpGG12Suzbtwc8h1gs0NbKWwVCmkEopJLPF3jooYcYTaVRZJVQ&#10;OFIVFPxjRqlUwjRNEokEgiCQSqUIh8Pccsst3Hzzzdx77700NgYig2vXruWmm27irLPO4n3ve99b&#10;BlESENQ7PR6+75ssndHKZ26+hX/4/z6PVrJZOKWOhZMv4/a/vI7TJtXxqZs/iS7IyEh4jo8oH2Mk&#10;JYKvvvY9jRHOQZCU4GJXRbyORrhgMSxfCJEogfW6A2aKhOAjpDMQl6srh1200DXjKA8al4DbUBn8&#10;15jYZHPHcRDEQPKgYg8jigH3UA8pXH/99UiCz4YNG9i9eyf7Dh7AsgrMmDWdcDjM4iVLqa+vZ9Gi&#10;RTzx+C+rtINoNMrQ0BCyfmLXmIrvY1NTE4ODg9xyyy14nsfHPvYxotFo1QWiWCxSKBQYHR1l8uTJ&#10;3HnnnaiqiiwFnoOO6+C6PsWizfe//32+8537+Lu/+zs0TcO2i2zZsoVcPs03vvF/uOLKSwFOwkT1&#10;FCYcymuL5YMoyzjFLCFRBtNhw3MvYvcO8Z53n8OsP7kGutqDqKv/ECNHDlHnTuEo++qx+kMg9ImI&#10;jEu9XoNQdGBgBO+xpxjeupOeXTuwozpzr7+G8LyZSNOngSoHvC3AKa9qMkGMddQ+xgVsx6Mif5wE&#10;OV1GR0fxXRtd1xDLvQNJcPGx6Tm4l5AuM31qJ4gBt8GyzHIE6iD6No1N9RiGQaFgEjYShEIhHNcO&#10;dGJiQTvnjcjcJxqeMK5XIlRyewFPAJB5z0WX0txYz5IlSwCPbCaDJIllLZwCAEYkDJ5PNm8Si8Zx&#10;HI+h0RFefWUjj6x6DMqUYA8QfQ9PEI/q+f4hoyK6WSgU0HWdtrY2UqkUK1as4NVXX+WTn/wEBSvL&#10;8nOWcfBAD4sXn84///NX6erqwLJMQqEQb1xx8cB3MVOjbPv1eh7+0f8Qb2jgvnu/iax4UCqComDn&#10;CygU0RQB18qDoiNKUMxl0SKxN9n+m8NlbOK3QgAPgigx6CH6IsgyZDMgSNTP7uDZNY+ydMkZaDED&#10;zBzoIVDDENIwojrIEm5ZPaVou+ja+D0eLfd5MpxCgZbcmIZYZYozEOE0iEQivPzyen6+6lFyhRyx&#10;WARZVujt7WN4eJhXN2zi+utv4OxlZ7Nzxz4OHuih/8gAjY3NyNKJDyErE86aplFXV8fHPvYxli5d&#10;Wg2iLCtoSW7YsIEnn3ySO++8E8/zuO2221AkFatUIKSFkBBJmTkS0RjFksm2Ldv4mztuZcvGX7N4&#10;2RmkR5P0D/WzYN48wnoYuxTI1EzoKPoUJj5cDxSRTCFNLBxG0VRwHWhpoBBSOPvKi3DjMV7atJb+&#10;dRkSk1qx8ciOpjhjUhMtC5aNnYKVoKZMQ1DLTz2rAEXY/fgTvPrAQ8TNIoJZQBHq+O693+FdV76f&#10;8xpqoaEeyzUpySoiOiVKyKivfc/Huat9XAKp5Ogos2dMZffOHcyeOZVXX6pl34F91NfMQhZdWlvq&#10;yewewbGLiJJM0bKIR2PIokJPz0Emtc3Gsgr4vovr2vi+iyiBZZnE41ECA55KoDJOlnkCtPg9wcMX&#10;jlY1d8sBVAXhRCPTZp+OEU+QzfrIRphEQkMUIZMqIAolYvEIhVyerOliRBK0t6vs2BFCELYg+GOS&#10;YmK5JClWW33eH0VAVRHfzOVyGIZRbYV85jM3c/kVF3H4yCcpFApIosKsWbNoa20HXBy3BNUL6fWC&#10;HRHbLmHUNFDX0k7Rl0BQ0KI12LaPohr8YvVqbGA4Y4KoBrpPgkypWEQLR99gu78fqu03xMBd2Cun&#10;TrEYxcE+Fiw5HcfK48o2SAUQ3CD9ynrgplBaGsARkWSBnqF+GhtaKRHwASSClp4k+Eh4aNW5lYl9&#10;J/U8D7ksr6JpGrYgkEwOEVJVpr5rAb4AL6x7kZxpUt/YxPDwMIqiEI7oeK6M50j8/GdPMO+zp7N0&#10;8VLWP/8ybW3tqJKMoYUoOS4hVcNzJYqWGdgyCcJvd0bfVoTD4SoH8KmnnmLOnDlIkkQymSQWi/G1&#10;r32NX/7yl8ybN498Po+u6+UEAUKqho9HqVQgFtUQsOnqbOKL/3A702ZM5eKLLuKhB79HOplhaGSU&#10;Z9esJZ0aQZU1QhHtLd7ZKZzCm0DwQHMBm0RYxSILKCBBrjDExbd/nFmz54ERAtfBM3OI9Qkcz2bj&#10;5k3IrQ3BuuSJYwLB4hjfXMMLeKKawdM/+QE7N7/M7LNPp1FRiEoySkhDOTLMvnUbCQkqZ/75DUQE&#10;CMsyRTw01NeaN4jj3vtxojUcl0CqtamZV156mZJV4I7P3s6NN/4Z3/3Pf2frts2sfvJRZs+ZzuEj&#10;3Qz2D2AYQUtrsH+AcDhKZ2cnK1asoFgs0td3OFA8x8VxSkiKHljIVPXyJmZFCsAXg4DGJ6gU+QII&#10;vogvwH9+93uEjJ+gKSEc18UpuXj4KJKKrHjUxJSyoGmI888/n2uvvQ7fh3Q6Qy6XY/wXXQmaArFG&#10;To6SwjHCdd2qoWuxWCQSidDX18c3vvENvvKVO+nq7KCltZ583qS+tp6cafLsc2uor29kzuw55a28&#10;McdMUUPs37+fz/39PzBj5mzWrl3L+pdeQVFDPProo1x33XXMmDmT97z3IkDEcX0kWUSUlOD7PoZj&#10;k3ituZBLIH8gAoIo4pkWFC20ugY014WCCSPDkHcCefVsHlyZ577/P5zzZ38CTXUQ0WhtaKaIXzYP&#10;Ke9vAiQf/68IhUIgVHwVgbIljGEY6LrO8PAgkiQRMnR0XccwIpimiW27tLVOKktmiIyOjmKEwkyb&#10;OhXHcUiOjKKGNJSyeLAoyIiahq2qZT/GwBpMepvpYxXZg2g0Sj6fp7u7m9tuu41/+Zd/4a//+q+Z&#10;OXMmo6OjfPSjH+Wmm26qtuMqVdpkcoSGxjo0VeNI3xFaW1q59TO3cdqC0/DxwVcIqRHa53ZiOza6&#10;plNbpgscOnSI9vYpb+8BnsIfOIKaelBNFxAIhlz0hkYSvh9YuXiAoiJIAqDiijKTT1tAVIwFsgfj&#10;dGAqRupqpQXneGDbTK5pZtF11xM/bX4g+5LPghamBYUVL23g1QO7y10uFyEUtPMKfhFZ0Ma6d1VF&#10;88qKe3y4x8clkKoYER8+fJj169fT2NjABz/4QQ4ePEhNTZwFCxZgmiaioGJZJWKxOPgitbX1zJkz&#10;h9a2Bnbv3k13d3fVo6/i3VcqlVAmQPn9jSASLLZAuXI0pkgdBD0iDfW19A8MkfPSNDY1EQsbDI0M&#10;k8mlMcIaQ0WHJUuW8L73XcyCBbMwTZcHHniOJ598ks2bNxMJJ07MwU0QVCxCRFGs6v6Ew2FWrVpF&#10;wcqyaPECGhrqyOVMYrEYe/fs59VXX+Xd734vHR0dGPpb80C6urrwfZ/77ruPr3zlK3R1dTFt2jRi&#10;sRiLFy/ma1/7GosXL8a27aqWFVAVov294YPglNcQMXBHsBlrwMkCqEYIiqUgaOod5oWvf5PMvm5i&#10;no9jFRGNGF4swprfbKJjxjTaL78EXB9ZhqSZJmwkykudWFb69fDLDXgJccILcoqiiOv55c9dQFUU&#10;ZDmwUUomk2iaQjgcBFSWZVJTUweESKeTKIpGLpejY0on+XyW4eHBcqHPoVgqEDI0SqUSti0gCi6i&#10;ICDLcnn94R1JVCqyBxX/vG9/+9t87nOfY/PmzXR2dnLppZfy5S9/GVEUeeKJJ+jq6gIoV2dD1DfU&#10;osgKtu0TjzYxOmxz8199gc997guENB0rG6f3YIkDe/aSzY1y511fZNXPHyISCdHe3sbxVdQ5hT8q&#10;+CK4wdiyJIDo+AiyHOg3Ac0Nk3EyJpIIgq4jiD6FkougKpSKPqYeKNkFFfPylHKg/zL2KLiQNRH7&#10;UhQ8h7iRCCpckgAlE0SFUqlENpsNpgXHmdxLwjuzsh2XQKpQKDJpUpD5/fCHP6SjYwoXXHAe5513&#10;HpZlMnXqVObOnc+Kc87n0KHDNDQ0Ejai5PNFZFnk6WdW85vf/IZkMomuh6vmnY4nYpo54uWR94kK&#10;EYLS5GsQqJsnR4ZwS4FNTiGXYsQ0yeVytDS3MXfeTFaeu5zly8+krg6eeeY3PPjgQ+zatQvbtl/X&#10;cPePDRUZDE3TqjyZWCzG4cOH+fmqx7j//v9GEAPRxrARrXqxtbZO4rrrritv5c1vFBWdqiuuuIKl&#10;S5fy3HPPkUwmWbx4McpLDdIAACAASURBVK7rsnjxYtLpNNFotDoAUSqVcF0XTTuG9sh4HSnKOlJC&#10;EEyNvWsfjDAMJylu2ML2p15gbk0jQ7/ZydQZ09nSu4dDToElF6ygZBeqM8lmPkssHK3yrwLqwZjJ&#10;rYiIGDQRJzSKxWKVbK6qCiFNw7JyjI6OsmfPHt594UrmL5jL4FA//f39yAqIokaxWEAQfGRZ5Iwl&#10;i2lsamD9+vWMjAwRj8eJxQxCukqxaAfeln4RRXSr04GC8PZXo2BMcLSxsZFcLsc999xTrkTDwYMH&#10;0XWd22+/Hd/3aWtrY3R0lHA4jFqunKmiytZtW5kzex7hiEY4DIViig9d+wGmTZtG38ABrv7gJaia&#10;zPDwAPPmz0Eqlya7e7qZMrnz7T/IU/jDhVvWBhdB9gXcooesyYi+ECR0eiwQ6HQlEHV0ycdFoFFv&#10;xEUc8wJ9o+3LCkTjtCbqWPvzVWxd/Uva4gma4lEGkkl2p5O4sThnvO+C4O/LLW/HcxDF1+FHvQ04&#10;LoFULBbDNPMAuF6RAwcO8N//3UtrWzP19fVs3fobpk6dilUoMTw8SiaTxcxbbN++m8HBfrK5UYaH&#10;hwnpBqIkkc/nCelhBEk+9oz/7YYvIvjCG2eugoOmysRj9QiCQCaTwfdKzJ0znYsvvoTzzltJLKax&#10;ffseHn30cZ5++mnyeZPW1lYikQiZTAbvxFqBnXBYloWu62SzWRzHQVVV0uk0TU1N/Pd/f49ly84g&#10;mRohGo2Szebp7+9nw4YNmGYBUag0z94cra2t/Ou//is333wzdXV1fOhDHzrq94VCgTVr1nDRRReh&#10;qmpVJ60ycfV2wrZtFCSwbfr6+vjIRz6COm02bN4GLfXMa6/HygxSMFRqFswB2QfJw3KKRIiOefd5&#10;lAWqxinxCwTRwgS/zICqRUzAX5Io2Tb5fJ6fP/oI8+bNZenSJaxbt45UKonjBBdNPB5l6tROGhvr&#10;OXSom/0H9pHJppHkoMrpeD6JRC3FYpGiVazKK7wT32sF46eTh4eH2bFjB1/60pcQRZEZM2bw2GOP&#10;0d3djaIoXHrppei6flTwnkymmT/vNPzA3pWcNUqutI3/+elX6OqajGFEqK9vZO2a53FKEn/72S9g&#10;FQNz7ymTp75jx3kKf4Co6OCV1w9FkBAoO7p7gFvujacsiIahVMTzHaTaOJJUroRWdPTK7T1XAF8G&#10;SQ6WKCc1ghyNElo4n4Xd3exd+xx9G7dTcH0OjgwhzZtGzZQaJr/vfWVORLDeZ7NZovG6d+RjOPZA&#10;qtzOMk0LwwghSyqqqnHo0CH6+/tRVIna2lqe/tUabNtFkmQUWSOVypBMppFlkZAu4XkekUiEVMYk&#10;m82jqCF8QQwEGP2JSwQSKPOWfBEBr8yNAl+ocKZ8rFyOfDaFiEBjcxNnn/lulq84h7aWVuySyS9+&#10;8SLPP/88W7ZsIxaL0d4+mUKhwMDAAMVikVj0j1vnpdJKi0aj1RFwWZb527/9W5YtW0Y2l6YmUUc2&#10;l+Wxxx4jl8sTiURob2//nbafTqeJx+M899xzSJLE1KlTSSaTdHR0sGnTJmRZpqenB1mWueyyyxge&#10;HkbX9Wrl65gwXlNVHOMHKIw1XBRFhZIL4RCH8yk6Lv4ADI7CvA7YtwemNRKaOYNH//1bXL18GSRH&#10;oaGB2lgCB//oGKlsO1MlWZ4EAZSqqviI2LYdeHnKMrIso0WjJGpizJ07hwsuPBdN1Vm69AwKhQKC&#10;IFEsFpFlhaVLl5LPFTh48CDXXHMlkqRUTY9DeoRVjzxZTnAsRB8cSSoHVK+R4npb4DgOrusiCAId&#10;HR1ccMEFfPWrX6WtrY1MJsOhQ4c455xzeOGFF/jVr35VPecq7e6amhqGhgZoaKglZ+aJGAm+9tW7&#10;WXz6u2isDQyJfQQuuvAyUtksd931FWoSNTiOT39/P83NzW//QZ7CHy4CCmK1rCRXHJzK1BZsQDHA&#10;k0GWgzin4GCNDBFqaeGokjkVZ4fgIYtgagIxDWhJ0HTD1TTN7qD3hfXUiBJzVA196RlQEa0ulUAb&#10;MwF/p3BcKlKVKRJdD3H48CFUrYnm5mbCYZ2+vj56unsRBIH6+kZisTi+J9DQ0EB9fSP5fBbPL1ZL&#10;2Y7jVLOzTCZDQ0MddrF4PN7m2wbhKI6UdzQhHNAUmXhNLdOndbFk2VKWLF6MHjbYuOEVnn9hHRs2&#10;bmYkmUYUA1ucwcFBhoaGiEQizJw5k74jQyfisCYMdF0nl8sRiUTQNI2enh4mT57MjTfeSG9vL5Mm&#10;tQIeX/ziP/LII4+QiNcyefJkbrnlFsZGQd4Y8XggYpjJZPjMZz5DXV0do6OjtLW1EQqFsCyLbDbL&#10;xRdfDEB9fXBz8jyPdDpd1U77vSCAr7xWaLxSRxMqrb+SBRo0nbWAbfs3MNjTzbLTF+J7Ney/73vU&#10;haLsXb0WLt4AS06DmBdoqjgWsh6mRFlRQTx6oZIAg+O0ELxN8DwPSZbLekpj1SJBEBAEgXw+y0sv&#10;rUMU5SDxiMVQZBHLMsnlTLZt20p//wCDg4NEo1HCRhTXdZEkiULBxHFKVe6bLItHc6TeAciyTKFQ&#10;IBqN0tfXx4IFC9i6dSuNjY1Mnz6d6dOnk0wmOffccznrrLOwy5W42tpaHKeELAs0NNRSKHhochPZ&#10;FHzhjvv55F+10DElsM9pbWtieOQQZiHJf3znh6xccRHFUp7m5jpOcaRO4feGAGi/1ZGpBFGVipRp&#10;Q94EXQ8yE8GHnv1YI4OEahsgJINM1cqlKgFTRqyuFt+3yORHiTdG4ZJ3EVvWQrguASUJsgrYKhw8&#10;CFPaoVAAJUooFHrHZrGOy/qpqiquXUIUZURRxnV8UulRfL8GSZKYNm0ay5adxSWXvJ+W5jZM00KS&#10;FPbu2cfPHnmYvfu2k06nKRQCTaV4PI4gSoGGVM3J4U4+FkyV/wfAR/A96hsaeN9FF3L55ZfT3Cyx&#10;aXMPP/rx/axb9wL9A0Moajj40n2BfD6PJMm0tbXhui7d3d2oyok3Vj2REEWxqrUTDoeZPHly9UY4&#10;adIkAIaGhti9az//8e/fYdGiM/jsZ/+GZDJNNpuv2sq8ESrm2h/+8IdZv349f/VXf1UV85QkiXg8&#10;zne+8x3S6fRRwZNpmscWRDEW0FRuZZXEThpvtOn7gVaUVWLaBefwkcvfT1hXaVoyk7nvPRvhqRfZ&#10;tGEjy5efxdYtm5h/wTnBieg4hHS9ajdTKX5Vnk9wZ5gqCoUC4YgSVKZ8qUw0N7FME1FyeeCBB/AJ&#10;LKUC0U6fYrGIpurE43GGh0eJx+NIkozrumQyGSRJIhqJ0z8wwuT2qWSzeUpFEzmsVrfzTrIKwuEw&#10;tm3T0tLC17/+dXbv3s2kSZPKAsUCNTU15HI59u/fz4IFC6qTe4IgkDfzgEDYiIMPUiT4zP7+85+l&#10;t7+fRDhBNp/EpYgsuix811yi0ShRdMxCHkOf2BzUU5jgUAAfPMcdq9A7Dlgu2A6P3vUViiNJSqks&#10;pVwOPawzNDpErL6WP00k4F3zq0HUeFQn04GRQ0fYvXULtVGd1oYEsZoYmA7ZbTuIirXQ0sVTq1Zx&#10;4W23QnmkxnEcBEVCegeShOMSSIU0g3TBJJvNVjV+RAn27dvLpZdeysc+9jH6+/tZt24dh3oOUyza&#10;NDY2M3PGLG688UYOHNzFmjXP8PgTTzKlczqpVBbb8WhsbMR13ZM+V1q2bBnvfe97aWyUePnl/fx6&#10;0wYUReHMM8/ERyQSraWn9wjRaDzwHMzmqse+Zs0aRobTJ/oQTjhc161O7EHAl/niF7/I5z//eXzf&#10;p6Ghid2793LeeRfgeXDVVR/k5Zdf5f3vf/9bbtswDLLZLDfccAMXXXQRhw8frlrO1NbWsmzZMm66&#10;6SYOHjxIoVCoBk/vmCq0EGR8pUIBVfD43k9+wpYXn2Puu04DWWfejR+ibvoUhKY6mhcthKgcSGfJ&#10;MkW7hKqE0CplqPEORpXI6q2LdicUFT5QsRgQLypTe57j4Ps+uq7jI6OqKqlUCk3TCYfDjI6kgCDR&#10;Czz1Am5VIpHAdV1s26ampoZCoYCqqihyGFF0scpDBO8kPM9DURRM0wSgpqaGl156qRw8+tTW1rJx&#10;40Z+9atf8a1vfQsIrgFJUggbCXw/0PLxBYv+kW6WnGtw2sIl1Ncn2LRpEytWnE9Nop5fb9jOtq27&#10;cT0LSVTR1BgnRzh9ChMSQqDxmDfzqJqGKEn4pokgq6DA09/6FiMH95E+eIjJ8VrawhG69+2lq6ke&#10;uVQC24WigyDI1VK8K4xZjwoekMxTr9RT2pPh5R9/j1TBJuH4OLksSmsDWyWLfEMNkSmtYFkQD0PZ&#10;RzOkvDPDWsclkEqlUoQ0HVWVsYDBwWEcp8TixWewcuVKfvazn9HTc4gjh/spFIo4jodju0Qiz1BX&#10;n+Cyyy+is7OTSZMm4XkegiBgGAa2GxBttZPAJmaMG1X+HxAQ8AWRjo4OItEIeghmz+0KqiiigCj4&#10;yIqKKMHQiEltrYGmweCgg6LIpFJpFEXhRz/86Yk+vBMOTdNwnCDTkKSA/7J+/Xq+/e1vc/75F1Iq&#10;OjQ3tfKb3+zAKpQ4fLiPrq4uHMdDlt88SqjwUyCohtbW1jJv3jxGRkZ4+OGHueiii7j22ms5/fTT&#10;URQF27arfy/Lx3YJvZ6OlE+wmFQrRiUbJBE1VgO2DY7HgtmLwdcgVYCZs2npmBYQCjLJYAslG2QN&#10;4bctbASODqYmLv3wKFSqRBXCuecFXnu6rlNf1wCCQ01NXUDMVxREQWZ4eJi6uoZgQQ3pZDIZ9u3b&#10;R3I0jWEYhMNhHFfAOcG+xRXFfsuyqsnCzJkzq+thqVQqB00Ss2bNqr6mWCySSCRwHA/PsxFED88v&#10;0drUwg03XM/Ks88BHLp7DiCKHsuXLmf50vN5+JHHkUThd6rWnsIpvBnKNuJohkqFeW67Fqoiwcgg&#10;WzasZ2nHdGafsYjBPftpq6llxZmLKCRH0Jsaob3tdTnQVe6xB4TCYJv4qTzucBrFFmiN11H0ihzc&#10;10s6IWC0NdHQ0FCd2HPLQ0nvFI5LIOW6fvlGV0KWZdLpJKoqs3DhQlpb23jooYc5dOgQmXSOSCSG&#10;qoYomBaDg4Nks2n279/PnDmz6ezsZOfu/UcRz72TYGTNrxJ4vWqJsvIzH3j+xXUcGewnHo3heC5G&#10;SEOUJTzHRdFUCkWbQqFAfX0jmqYxMjKKLMvk83m2b99+4g5sgmF80OK6LuvWrWPXrj186pOfwTDC&#10;5M08l77/MgoFC1EUuOOOO8qE4zfKSsrGwGUbjkgkUq1erFu3jieffJJ77rmHbDbL8PAw0Wj0qIvT&#10;K2c9x+QH+bvoSGkKFB3IWGy//ydMElViU6ZCQyMkk1Cwgtaf5EM+Bc3toEqgBFUOm/L5KFd3SWWA&#10;T2Lie+355YW2oifmui6O46ApCvF4nG984+skU0NEwrHATkaSkCSl3IKtpVQqoSoau3btZtWqVbz6&#10;6sYycb1EKp0jEW88ocdX4QCGQiGKxSItLS089NBDeJ6HaZo0NzfT3d3Nhg0byGQy1deIokgul8EI&#10;h8rXhkzR0hgcsbjnn39FInQOLc2T+ZtPfZevf+O/qNVHaWmt57v/8SCXXnId0ahONpckGokzoUuS&#10;pzCh4eHil9dSHx/VUMB3ICThCS5n3nYzeAKJXfug5xAsOh19907YtxfMFDQm8NWx/O4obqhffqL6&#10;1C8/jSlkkAt5wl1dxBIxGqwiZ9TUkc+ZbOvrgSNHoLMdSVURPZ/B0UGaat/+YYrjEkhFIhEkSWF0&#10;dJR4PIquhzEMlXishoMHD5JMJstEThUQEQWJWCzIpMDh1VdfZenSJTQ1NbFl285yFSF4axPdtNin&#10;QpIbLwYE1YkowWPD5s1s27mz3F4IFkHTzGOaBQxDD8QBi0XC4SiCIFSnzjRNY2hoCD30x501VqaT&#10;xiMcDjNjxgzmzVvArbecQTQax3Vdent7OHDgAEeOHEHXDSRRGTel9vpwXZf6+noOHTrEU089xeOP&#10;P87LL7/M7NmzueWWW/j4xz+OoiiMjIwAY8MVoige+9Te76IjVZHkVUIM7+3m0NY9TFEM5NE0IyND&#10;yI31DLhFCnGdKWctZvEF50JIopjLIdfUHFV48sbt0scr/+7kuIlWyOWVYErWdaKROM8++xwvvbSe&#10;dDqNaZr4vo9hhMsTrwmOHDlCLJagWCxy+HAfmUyGSCRCOBxGUcPYpRNflotEgqmjvr4+hoaGWLBg&#10;AYqioCgKmUyGefPmcckll7Bx40YguCY0TUOWRUQBcvkcihzIIjQ2hvnVU8+SzXwOq1BCVUPs2LmV&#10;f737mwhSiWwuSNRsJ1h/TuEUjgUlx0GRK0wkDyQlUB6PRznj7DNJP/sMhzZvZd6V15Dat4PEaD+5&#10;dJI1LzzL+y8+HwhiJXHcGu0LwVoIBNuKKGhnvYvFczvgyKGgiqVKkClA8xTCkRqW5lPQ1ACmiR82&#10;kGWNxtp3Jkk6LoFUJVN0ypwFuTye7Ps+lmUFulChEIosYFklcnYOTdPxvOCm5PomsiwTDofLJE+/&#10;mu1rmlH2G5ugqHrtvRFkJEmmZPsUCnag2i665PIlipaHbkioqlwdxw7G+61q+6Lip/XHjEqwUhEu&#10;FMrq01dccQW3334HZt4mElbIZGyiMQVBgN7eAfr6+giFXu8UP/p8kiQJx3H4zGc+w6pVq7j88sv5&#10;0pe+xPz58+nq6iKfz7Nu3Tp6e3tpaWmpTvlBQGg81vbe74RyWzMSiZB1HPpH+okXHWINDXSrHr2+&#10;jyk7SEKJxSEBVBHHH0tC5PIjiJzGGRcLwnHzm3q7UHE5qGhIVa4NURTRNI1oJM7AwCD79++vDqxE&#10;I3FKpRKSpATV7VRvEHxJCrFoHNM0SacygcRK5NgGBo4VFTHY/v5+2tvb+dSnPsX3v/99LrnkEjRN&#10;Ix6PVykPU6cGuk+uGxB7JaksDlt0sO0MmhYDwePMc1s5d2U7uq7R3j6FgYE5TJ82k56ew/zXf/5f&#10;wEGRNYaGRoKWyCmcwu8BARFDNgAP23eRBJlSIYvsuoiyzuJzz+MHd99Dz7ZtzLv2WpymWn6wejXd&#10;vd3Ihsr7Y9GgNG6BULZYKJUVE1whGPJTdBm5lEOUJIhEYPJU2LUXd90G9u07wMGhEZa97yJi0zuC&#10;QKrcNfDwqu4NbzeOyx0glzOJRkJEIjFc16VklxDFwMJgwWnzgj/yRUQxuAHiB3wH/GAhbG0NxCpL&#10;pVKZWOpg23aVi3Li88U3h0fFa0+sFj+CiqSIL4jYRTvwZRMUXEQ8XwEphKIpaHoUy0yhyDJ++XMJ&#10;hfTqzUJRlBPO4TjRqHCYRFFEUZRqkJ1KpcikcyTiQTZfKjkIBBWow4f7OHhwP7NnzybyFsasFbPY&#10;xsZGLrzwQubPn8+BAwfYuHEjbW1t9PX1sWPHDlpbW/mLv/iL6uscxyGbzR6z/MFb6UgFpKlAta55&#10;1lRqQxpyMsukzi6YPpXZqSTUJ3Aln93pESgUIaSi6BFs/LGL3CdISvxxdSlBnPDje4Ig4LpueVJT&#10;OEpHqYJ0KhD5lSQZz6M8uWdTLJqAyPDQCK7rUltbTygUQpIUNE0OphrdE7vCtLa24nkezc3N2LbN&#10;LbfcwqpVq9ixYweiKLJy5crqMVc4TZVKvWVZyLJMbW0t4GKVcpiFNDf82Ye45uorEYHB5CCNNc34&#10;SGzeup0vTP484J/y2TuF44JA9kfEK3oIIQVZjeKaeURRQZ83nw9/8pMM7t8Pk9upv+HDnBnX8V5+&#10;kdPPWgq6MlaKep3LsLIGCrYbeIrmCrBnPwNrX6D715vJFiz6fYcdO3YQL+aYNbUTEhEEWcbzPAZG&#10;hmhtaHvbP4PjEkj5vo9t2xiGQT6fRhRFHMdh//79nH/++Uztms7+/fsZGUliGBEUWSWTyaDIOnX1&#10;tSxcuBDTNOnt7a3qSI3ZNEzsQMojuPlV2ns+gVBPUKUKTIt9RCRFwfMEXM/DR0aUNFzHoWDZmPk8&#10;IS24AYiiiK4b1amioNoxkT+Btx/jtcUg+Iwsy+IXv/gFw0Mp5s87HVUNlbWmDPr7+9m0eSPXXnvN&#10;WwZRENyc0uk07e3tfOITn2DBggW4rkuhUCASiTA4OMiaNWvIZrNomoZlWXieh2EYxyx/8DvpSDle&#10;4C3llWi95mKwS2Q3vIqnSFgDfRh1zZBoRmprZPZoPwgKXtEGTeL/Z++9w+SqznTf39q5clXnoJwR&#10;liUwwUSRDTIO2DjOOI2N8XiMPfZwzvieOUw0nnM9cyeee3xmrhNmfLDHHnAkGNsEkTNIIBQQyp1T&#10;xZ3X/WPtqm4JGQxqUOPR+zz97O6Weu9dVWut/a3ve7/3jRJBTgkgYnS9aWHczErB3GZIqYxhEKqM&#10;t6YZBwVSKrgyEUInk8mRyWSo1VQXnhA6lhmSzxUwDYcgCNA0AyE0bDsFUkM3DaLIP8qvUJX04jjm&#10;qquu4sCBA2zbto2pqSna2tpYtmwZ733ve/nUpz5FJpNRnmKoces4itPnJ92ZjlXAsQq8//LfV/6n&#10;AwP096+hVquRTqdZt+bMhGKgM39+f8KROroZuWN4HUOiVMx10EJFdNI0Ey1bhCgmGBkntXYdC5cv&#10;B8+FfJYl73kXSy4+B7Ip0CxF0oTWhq6pI6WRdO15EcgUcus2HvvZrUw98yz+/iFywIoVyzn/nNPh&#10;lJMgn1JaVY0GQWRiOBl6O3tfk7dhduQPMg5R4CNFTBhHFAp5gtBj247t7Nm3l3dd/m5+dNMPqdef&#10;JJ9XfCr1UDLp7e1m4YKlTE5V2bPnQKIZYxEnSu9C6ECo1ASlAVJX9dTkIXD0CxLJp59ko5q/U3pS&#10;SpwzlhFa4s8hiDFMSUY3acgQZEg+X0Q3oFqp4fkBhhkTBCG+H2CY9gs0NoRM4nQx82H424tm+3ut&#10;VsP3fUqlEul0mpGREW6+5cfc8vMfMzY2RqlUolAoMDY2xujIGO/9wNsZGx+hvb1pE5CMFjlj1CTv&#10;bb5Q4J2XvZvjjluJH6iySSabxfUCOru6WHXc8YyOjiYBiY5hmkigVmuQzbxynsmhqgSHHc8yUv9Q&#10;rYJpgKGRW7IIijnS4TNs+s6PsSKTlRecBWtXgW6h+SGWrTIzpt58qersURLwR8nvTOZ0QqpVzlOS&#10;BEZS/hctOoHrujQataSUpzM+Poppmti2Up/fu3dvoiNlUqtViSKZcNwktZrXKo8dTfT09PCud72L&#10;KIq49NJLOfXUU6lWq1SrVTZt2sSdd96J67p84QtfaGWlVFlZwzR1qrUGlukQhlCeqlIo5KlUGvT3&#10;zQdJ4m3qk8lYmKZNva4Mj1XzxOtckDNpwW/peEgA/eB5fji8BHfyGH4DNNPnAmJdEoQC0wDimPDA&#10;AA/f/itOv+StYFhgGFALoVaF9g7GnnyM9hUrlCJwUw2dREOvufuLNcCAAJ55+Enuvu0OVnV2cfE7&#10;34lYswbecBzYBsQB7vYtOLkMZFOYthLj9AKXtJme/phnJL8OIrcf4dswK4GUF7tILSKoewgTql4N&#10;09SxTJuvf+vrfPrTn+by972Lc84/m6effpqxkTFOO/1NHHfccfT29LPl2ed56JFHmKo2iDWdiJgw&#10;cLFTlkpdCwOkhYYF+EhMhIzRYhD6HFgEpIGQiTEQzUCHVqCTz5js3/88SxcvwjAMdu/ZQSaToZBx&#10;GB6dpNTZzUS5jqYZmCmHmudjWRa5VIZarTadjREzg8fmNWTr97+tqFarpFJKG6jJR/J9n2XLlvE3&#10;f3cty9f0YBsa5154Lj+86fuUsm382w3fRdgVnGwENEjMVmj5zDUhYapaJ5tPM3/RYm69/Vc899xz&#10;uK5LX1+fKlX7Po8//jjZbJb1567HtE3qDR/d1Anlka3HAmWNh1ABVTOwap7TEjHC0BRHykyp7NT2&#10;PdBwefLL/5PBp7ezKtvH3r372bt9Kxd84SrIpKGzCFWPFAKcGYGC0NB1DR/wmZaQmsvK5qBKWWGo&#10;Sv7MkD/QNI2pqQn65/Wy/8Be6o0ypVKpZfFimjpCA9MysEwL33eVVICQyUatuaQevTVkamqKe++9&#10;FyklN9xwA1JK8vk8ExMTrYzn9u3bOffcc/nkJz/ZsiYyDCPRnYrJZvLUaso6qa09r94zSzW8qEw3&#10;ZLKKO9J0CYAY20px1NfPQ+fky0Fr7YsSdnIzmJrRptpCYuomZgRZx4KpI0IEBLo6ipTEc6coSAuC&#10;GCOd4tn/8z2G/vd1LE4VML2AOIxoaDFaPs2+yjjv/Jd/glKA1DVVIoxpee75Qvnt6RhQcSnXI/qX&#10;HUe+VOLhkRGih+4mfPAOOjJZxqbKyGKGs049BUwDWWsQ2TY502nNbjnjnptfzafCkebkj3j9lEIt&#10;crEEGQkkERES4ggRCiIJt956K6tWrWTl8uVccslbIBb4vsvY2BiPP/kYjz2ylb0Dw62domGZeJ5H&#10;FKksjqEnIW+SkYKk5CEUAVfNg6O3GChulGhZxKhsUYjWbN2MI5YtXYhbq/Dc/r0smNeP5zeoVGrM&#10;6+9hshYghYadSmPbNtVqlTCWmEgMy2wNgOZ8j5NvNBn/1gdRkBCsEx6TbdsMDQ3R3d3N+9//ft50&#10;wskEVJAEDA5NUcr2I4m58MK3snXLDtJ2jl8bKiSLaD6fZmhskpt/ejNfuPoLrF61mvvv3ci7Ln8v&#10;t/78VlavWs3mZzbzz//4z4yOT9HRVkA0OSvZI+x6SjKXSNCExkyxj5b9VMNTi3+oEd5+F/ff+CMY&#10;Hae65wAduTxRPubMT/wunHESLOxRrcdaCJatVqImJar5JZSPqD7jOnMZvu+j6WZCrtaxLYs49ltZ&#10;qd6+bs45Zz3r1q1NbF9choaGiCOUOLCmmjmGh0d59tlnGRwYolZT5eIwltjW0Q0jC4UCf/3Xf82X&#10;vvSlVrZpbGys1ckXhiELFy7kJz/5CX/3d3/XsjECla1LpbJMTExQLBYRQuB5HkIIMpkUURS1NiK+&#10;7/Pss89y0kkn880uPwAAIABJREFUAXDgwCB9fX1H50UfhPgIBmHc6o4GksqFNrOdevr/tfIQCTHx&#10;WBA1K3CljykMICLtmCpyj1yo1Un7Hjk/oDG6DxGrTHKmkGFw7z58QtWRJxQxXG9686E+miD5kl6D&#10;bMpk3ZmncdoF58PiBWBE4CTPv6FJGBpieHxE6cUgEbaFYRiEcYShadNrH0puL4nVmL7ikWFWVhDD&#10;sIil0pOIIpCxJELiRyFCSO69936efPJJUpaN0MA2bVIp5WE2MVkh9E0aQYxhqqCsybmSUpGLX+/V&#10;q7GxMbJ+mvZigbVr1/LWSy5mZHSIbdu2sWnzs2DmiMMADYmpa+gC/CBAWsoWI/Ddw543FhraK93J&#10;vY4wPDxMV5dqY92+fTvLly8H4J577uGTV17J2HCOXMGkM30GmmxnclzSmISwOg7yMOrjTbmKpBwg&#10;0MjnMjz0wP38z3/+R9atWcd3v/9dVq9czbeu+zqPPfwYd91zF2+95GI62gpogGXqBF5EHIekUy/N&#10;w3pJiOnAqTnBDVCbaM1WOlI+7HpkE1M79rIsV+Ss934Izj8TlndBVoPIZef+TXSveQOhphEAISE5&#10;3cAErGYlOFbp8/QMcvtcRhzHaDqJ3IRoiaH6vk+lUiGTybQChWKxSLFYUvypUGKaJvl8kXq9znPP&#10;PZ9ktESikg5hLOdEM8c999zD+vXrGRsbo729nVKphKZprY6+0dFR+vv72bZtG93d3biu29I+AyWp&#10;0uSUep6HaZq85z3vYcOGDXzsYx9rBVTf/va36e/vp7e3d46IcSb6Q0ewIZzr4/e3GTqQCkHTYoSI&#10;MTRDbeQkkEmRXtjHacuPJx4vo4Uxuw7sY9Gb3oDlVQgrY9BmqpTQTHuFRP7FR50mnbEhirG782pz&#10;aEVgBOBXQETQk4fuAs4uHWyQUmXvIwS1Rp1CypwWzpPT991q9NE54kE0e1sxqZJnQmhIGSPjJPYX&#10;0N3VCyIm8gPcukeox600ve+HWEYGW5MILVC/j5QbumVaSuizEc7abb46UE2WB6GZnZLKrLmtrchH&#10;P/xB1rzxDXR15BgamkAIwde+8U02Pb2TvQODuPUGeuI8D7QWxhe9spjrVOEjR1dXV8sPrxlEAWze&#10;vJmPfewKTn7zOVhmFsMU/O3ffo1cNs2tt97MuevP5owz30wue+g7dPCiPTExQbFUYsf2rXzlb75M&#10;2slwyVsu5Jo/+VPeedmlrD/7dIqlLDfd+AM++nsfwdBMTMtA2Drlcg2ONJCaUazXxDRnKkK1/6pi&#10;vw9+g4G4jrO4h6kgYnTgOfwf7mFL2mcopzOlC/x8hvevPZ6QiBgdEwOfGQtHk3uQ1BCFNuP3cxTN&#10;TFSTEyVQjgdx0jV51VVX4Tg2bW1tZLNZXNdjbGyMMFDyIb6fZJ/CmHK5jO8FyhLGNIkRGPrRlRiZ&#10;mJhgyZIl1Ot12tvbD5LU6Ovro1wu09HRwQMPPMCyZcuIogjXdSkWiwCMjo7S0dGhMneaRj6f59pr&#10;r0201FIEQcDU1BTZbJaNGzcyOjrKt771LXK5nBIrfQ0VoA9FLJSeWSwkmhQv+6jw27+ZnLOQYOsW&#10;RJIgDJOIItmh6RoLly4j86EPK6eFWoPjb78VLnsrywtplu/cApYBQm369Gb9TUzXEDQgrlUg0pnc&#10;9hx2uU5m2RLI29CZgnQant3O5GSF/ZUJjl+6HGGquSNgemwfusbN8tCZlUAqCJJQL1blN4Hi7WiJ&#10;H8Xw8BiWZWJqukrZxaqVOY5jkBqpVAoRRoRRRBxHLZ2gZvff6wO/vrOuv7+ft7/9UtavP42pqQa/&#10;+tV9DA0Ncdlll/H5P/w83/j2d9l4733s37OfwHfRhETXII4C/GgObJfnAHT94GCoUqmwfft23GCS&#10;X977bSxHMjIcsOf/+xlvPH4td9z5OBdetIxcroIa5ro6yqQfRKKCXQGlYol6vcqyJYv54Y3/wUkn&#10;nsz8/j6WL13CL35+G6e/+Qz2791DtTyFoQks00i8zfQj15CaSYrSVQUvTnZkDZIyrhlR08q0d9nk&#10;3nEaZy3+ALS1Kb5ULOmLgSCEqQn2VifpxsJDMNqYIhQGRaekNn2HWsLM4eBpJppcqKaOmKGr993U&#10;dXRdZ+3atRw4sL/lhWjbDo7jYOgWtVqN8fFJ0uk0qVRGiQfnjdbnFsYS9yhv1EqlEn/4h3/IV77y&#10;FT7ykY+wePFiAHbs2MH8+fMB2LZtG//0T//EZZddRhiGLX25yclJ8nnFiZq56fqbv/kb9uzZ0/q3&#10;jo4OQPlKbt68mVqthmVZRz2QAoiFRGoxcay97CNMNx4dw1GELtAig5bdSyAgNtDdGJ7dpUSi3IDG&#10;rmFSOw5AZwkGq9AREaHRQAnLNkeiISEHyRqXhppP8Yk9PHXzz7EbLm5Qo6oHHAiqdL1hNROaRm5+&#10;L8e/+XzIWyBB1yUpw1IFXdUP1upVjkiS/UCKIw+EZiGQEkShBCERUolpiqYSc4JioY1YhoSeT6Ph&#10;EYUhtm2SyxUoFDNMjNcIEWi6RDd0DF0JfAa+skhIm+lfe/W5iYOb2dvbO9iw4UzuuuNRbrzxB0yM&#10;jzI8PMz27Tv4xBVXcP655zE0NMTY0DDIONl9gwwjgjh6yYXucM7Zv00ol8vk83mCIGD37t0sW7aM&#10;XC7H8uXL+fL/uIblqztw0jA0OEwmk2N4aJxTTrqTru52QhmqZoUXwcC+ffTO7+HP//S/87Z3vo2d&#10;23fyzNZn+NhHPsSGt23ANmy80ONv/++/Zd/e3SxZspzAdwm9kHR+FsojM/lLCWZIZiLQKeQ70IlY&#10;edJatXUTQK0CUzWwSmDaUOxhfj2EBtgm9DtFaD5cZ55fHHKc44iiCKPZb5Fssiwrg6FpOI7D5Zdf&#10;zp49u9m8eTM7duygVqu3dOqCIGDevHlJ15/E933qXqOVEQ+imPa27qP6+iqVCu95z3v4zGc+w9VX&#10;X81nP/tZ5s+fTyqVYvv27fz85z/n29/+Nj09PZxyyinYtk0URYmXYHsrgFLuCBnK5TKf+cxnWuKy&#10;TY7h17/+dbZv387v/u7vUiqVDiqZH3VILbHVeplHBLE41K3yGF4ztLRVQLcTPmYUqsjFC3hu206m&#10;Hv9nso2QvG6za8/z9O8bZCSsM2XEbLj2v7eI4HLm+RLLNWQEcQiuTzA5QTg6hu15ZHRJqStHe0eB&#10;HfuGKNsmTrEAWnIPYaS4WrZ+EDtuZiA1m+Zzs1TaU+GemMGNV0rEtFrETVMnnc6Sy+WIgpCGW6c8&#10;VWFisoLARrNMDFOVBeMoapW1Xqq0Nbdw+Mm8YMEC2opw150beeKJpygVipiGzV13bqRYaOPK3/84&#10;xXwOQwhCGSPQ0JLRZGpCkcohWTCmIdEQr5en4RFgZgfTsmXLWiavn/70p7nkLe+iUnbJ5Rz6Sypu&#10;WLUQFnaezejoKAYdh08WziCo9s7rwavXaCsVePihB/nB976PY5msW7uGB++/j6/8j6+waMkifu+K&#10;j6vmARljaIKaWyedTSfp4VfadcQLWN8aamdmJf+0d9fzzC+VMOwURFnkI4+z9+mneeSOu9AbPnrV&#10;49JL3w4XnA89i2C8DrYFllQmnjP7e7VDrj3zOEfRVPVWGwwtyU5FLY7UnXfeyZlnnsHFF1/M8PAw&#10;v/jFL7n//vsZHBhO9NiaGXBVJrQsS9nDmCa6aVGeqh/V1yeEoKenh7/8y7/kox/9KBdffDGu69LW&#10;1kYQqDLkhRdeyNe+9jU0TWuptzezTE3NOV3XEUIQBAFf+tKXOOGEE9i2bRttbW089dRTbNy4kXQ6&#10;zeWXXw5wkEL/0YREf8U2ReIYYfyoww9BT/b6GiCEBrYNjRqj45OYniRqRMTCo5ArMjVRZrgyzrj0&#10;QFgIKTBFEowkvQBSiwmIsaxEQNj2CBcUWHLJqbSZBuXqGFZPEWfxInprHkNuSMMxIKUrzpWpIzVt&#10;WtCzee4mZpnOMCuBlAp4mtpJQnl4SUEUKcuYdEIEnZqaUjtKTS2K2WwW3bSo10J020LTQxp+Hdf3&#10;lMK3ncFx0sg54IX1yqB2SoEfsXc/DA+P0N7WyejICB0dbbiuz8MPP8qVV34cGfiEQUMJeWogI5WZ&#10;UtyO6D+1JGccx6028Gb3Xr1e5/vf/z7rz76IpQsW4lfBdVXcsGvnJLv2DhHLgEYVUmkOEzQk5Rwh&#10;GR8api3ZmbvVKpe//32ta7eX2viDP/g06046ifHhIdq6uqhNTZIpFCh1duA3XKz0YQjtLwczqpZN&#10;8neTHyBiWNy/WJXuRiZh8xZu+fb11PcfYHDHTlavWEHZ9fj6dd+g445f8I7Pfx5WrVS6LTHg++Bo&#10;tIyrXocPnUM3VSqb5NKo1ahWBXfcMcKjjz5Cb28vK1eu5I1vXMvpp5/Oczue54knnuCZZ57F9/2E&#10;gqC0sxQ/0wfN5WiLP2SzWbZv387q1au58cYbueuuu3j00Udb3Kf169ezbt06MhnlH9jUVQOlrTZt&#10;raXen1wuRxAE3HDDDfzwhz9ky5YtTE1N8Sd/8icsX76c008/vfV3Te7hUYPUVNlHNh938uUdpdrY&#10;HMtIHR20JLuS76tunULKUSnxQpow73DWWReQ022o1gFJQ4+Zr0c8vH0LFNXaaZHoRyWImDZvd2wJ&#10;KUnmxNVkLjwb0jb5B+7EcydhYQelN76Z0lSD6r5doEkIPbANYgQN3yVjpadvcDrNr9DkuM8Vsrll&#10;WdQqVTzPI5fPYlkWkS/VMfQZGRmhr6dLBQe6xuDgIF1dXa3J37REaXpqKfE91cXXNPtt/luTjK3+&#10;dg6EGE1hzNatHJxq7urqorMDnnnmWfL5LCknjeOkmZwss3//frq7wG3U8L0GtpPGrdewnBTZbIaR&#10;sTGlwjzjk369mMzOFjzPI5VSMgNN7Zx0Os3Y2Bhnn3kW/Z3Hkcu2US6XsR2D0A94cstjXPeNb5Bq&#10;qhMcbuea/NzsfBofHuY73/kOO3fuZN68efzRH/8x11xzDXfeeSfr1q3jO9/7HuXxcfJtbQBMjY1R&#10;aO84shcnpodNc443b60lcTQ6CZksmGnuvOmnOI2Q8884F/u9H4bKOCxu5+k9O3noiSf5+d03c9HJ&#10;x0PcUFFZqgD6tAgnNJtU4hlDVJvTAZZpmjQaDaSUrWYMwzDIZrPEcYDjGJTLZSYnJ3n++ee5++6N&#10;zJ8/nzNOP4srr7yS/fsHePrpp/nFL37Fnj176GjvJJ1OMzExQbXeoK3UxdTUFIYe4ZjKdzEMQ3Rd&#10;VQf012C6NZso5s2bxwc/+EE+8IEPALRecxMzgyhQ5t1wMD+qSQVYtWoVX/ziF1sWSzP/X/PvXosg&#10;yvM8NN0knU5jWQb1Wo2pqTKmrpMrlIjCpo71DPmY3/QoVIlWY9qHMQgCYi2ey0P6twbNxL7QIZBg&#10;pB1qoYcR+dgpgyv/8VoodCiu0/g4dJRIRQ1SjuBtWZvJWoNckxvVXACT4d5sutFliGnA0NA+0tue&#10;IbegD2yNoUqNffffjX3PYwgjS1hIc8q6tZCbMaZ17XCtYNOYpfBhVgIpXdfRdUUaN0y10E1OjhP5&#10;AW3tRQTQ3d2ZGI3CxMQUuXwW13WRQsMwUmpaaBqZTIZ0NqM6UxoBo6OjFNJzIwX98jA92cfHJ9m3&#10;jxaJdEqbJJfNY81PUSxkeX5HjZ6uTk49+SSq9QYjIyNkcwVyuRxxHFOtuyAkmpzWkPrPhFQqhed5&#10;lMtlisUipmkyPDzMrl27uHTD2xjYM0A+E3L/w7/k7Ze+E68Bur2YhjuE5/rY6RmdGy0YNCMJK50h&#10;Dn1uv/0X/MVf/SW5TI7j1xzPGWecycOPPsKb33wa23Zs41tf+zofveLjTAyPUurqoNDewfjICG1d&#10;r5xjM3OTBNOxjda8XwGUiiojZeq84eQT6cgX4fg3KJd1PQajwfHrT+X4k97EgZExdTLDpnpggKBc&#10;prRwAREzlffj2ej4fc2hslIkG6npLJXSnFPNK67r4vsB1WqVfXsPcMstt7Bhw6Vs2LCBd7zjMm67&#10;7TZ++pOfsX37dhzHYcGixYyOTGKaJinHxtBU0NEMRqJIviaB1OFe62/Stfubnmvm8bVGqVSiUq0z&#10;MTGBpoFj22oe6zpoOpY0iF/po0hALHVISr+apqFJlPF9dCxL9VrAMFTQ40cxpqGhmTbClBBLyKch&#10;bhBu3cr46Bhd608Dv04jBMtwcAoF1Z0MB3FFm17qGhB5IWYIQ/sO8PTtv0Rz67hBlajkoBsOoqaR&#10;L/XSuWopuBH4U5RlRKanG0tXZPNIJBuiQzv3ZmlKzEog5fseiAiBRiplJyajNt0L5vGmN51AeXKK&#10;tvYio0PDOI5No16np6eL4eFRhKZjWzn2DgyyZ+8OJkbH0QydVCqFbdtYlj4nkk6vCFLZuHR1dVEo&#10;wJ/96V9gmib1Wo1UyqbR8MhmLJYuzvDOt7+NWu08NMNE13XyxRLP7dzF9//jRh546JHDn17858hM&#10;ua6L4zjk8/mW715HRwcXX3wx/9effJZVq7ohrvDuy57mG9f9F6YmquzdN4DnRqCNgFbgBV17oOwH&#10;BEyMT1Jqz/Pjn/yMv7r2y7z/Pe/nBzf9gCs++SnuuPsOMk6Gex+4l3+/4d/56BWfoNTZTTNIVkHU&#10;K/8cmosFTJMfm418MWDqSVWuXoEoZiQNuulSGnse0lnVVmwakM6Anqe3MQYPPw2LF1HespOeNash&#10;BMuI8WacG8DQkl39HJ9fKnASL8hAN3lTw8MHWLhwAe3t7UxMTLBv3350Xaet1EFPTw9SSgYGBrAs&#10;h9WrV3Pam0+nXC5z22238Ytf3YHAPCjb3VQNb17jaL1BzWBqts51tNBoNBBCJNm0GMMw0HWJ53lU&#10;KxM46QLyFQdSIaYFzfGhaRo6AmTcUrc/GoHwfxY0g5RyIyQyYgwsYmLM5DOo7t/Pzd+8nmiiTN5O&#10;8daTT4Kqx+TwXtzMbhafdDISeXDBQIKe+JjoSAwjA1qEPtpA7pkkjSRnGHh+QKVRxo4zBONgFjtB&#10;S0NKJ+8Y1MtVQtvCdrJKLSAJnJob12YAZzMnuvYkkgjPC5QHnpZSxrtpm9WrV3HppRvQNY10OkV5&#10;YpJU2mb50i4aDdi1ay+WnaGQb+OJzVvZeM8vefypxxgdH8PzPAIRAwZZO3vkt3m0IDWGh4d54IFt&#10;HLdiBQCOZanJLw2iyGPjPVvJZx26u7oIY2UZUZmaJI4C5vX1ohETSw3566wsfstFOR3HYc+ePSxY&#10;sACYFuX83Oc+x6pVx0E8hlt1GR4cI1fsJlfsY97iVex7bg/2i/GXkpmrykWC5SuP40Mf/ijZTJ6P&#10;/d4nePSRJ0mls6TSOc46+xx+eNNPkwyFRrlcJgpiSu1ts/IaD907NwOsFkkym4MgYmRgkEc3byKa&#10;nKQjlaFkmmhTNUb2DCAME8NK4ekWhUULeGrwAFf++X/D7usDXaCLlkkGceuKTVXpuT2GmtknKWdk&#10;pDQNTdNZvnw51WqFZ555BsuyOPPMM7ngggtYtXI1lmXx8MOPcscdd3D33fdw4MAB1q09gbPPPpvT&#10;TjuNCy56C//r//1Xdu3axcTEBG2FNLqut2RXjlTd4pW+1oPpC0d+vsN9/1qhUqmQL5TIZrN4XoPA&#10;91sWP5lsCtt65fnRWOh4gYuUglALVWOCrinObjJejuHVRQxILULXE05w1CCta+D63HfrbWTqAQva&#10;e9m9+VkILch20Pv8fn50049Y3LkIMS/zQhlGIEzWJNGoo5er9C5awvGf/BSsXQspU4lyei74BmzZ&#10;we7hfTAxDkYBUgbpfJ5whltEc4Q1pfkOWmOPELOyTNi2SRQFxFFEGLl4dY8g8Kk3Kggt5h/+4e+Z&#10;Kk9gCNWu/KlPXskttybp9VSOsZE6VdejVp/Ajzx008C2bUzDQdMsxTqb0ziU7HjwQ+mmm37Ed7/7&#10;7/T39DI4OIhl2GSzaVzXBxp0FhymJocVD0RoGJZDNl8gkjA2PonlHKENyesc1WqVBQsWMDo6ShiG&#10;LF++nDiO+fznP8+N37uJ7q55yEo/izvfxr6nHdrbS/zslp/iODb93Scjmm9fM5UrZgQRaOSLBcI4&#10;4pzzzudr3/gmF55/EauPP47//a//QoykVmtw5913cNb6c9B0k8nJMqZtkc+nW4TgV4rmzihiekI3&#10;Va9aYid+nBzB3j1O+NQutHIFLZ3FlTGL+/sZG52ikClR6MowVKkS7BnErNextZSaP4ZEGK/PUofK&#10;Er0wkFKZI0G5XGbp0iVcdtllrFmzhoULF1Gr1bjjjjv41a9+xa5de2hra8MwLNra2ti6dSvbt2/n&#10;xBNP5C2XbODEE09kZGSE8bEB2osZLMtKSoTgvAYSSzOzTq9GGe5w5zrcNV8t5HI5hBDUajVct44A&#10;0mmLTDqNrkN5aoxXanUl0ZCxIIwEgQgIwwhLM9E0kRDwZ/e1HMPhYdsmOgKNkNhtgO3A+CS773uU&#10;K77894BJ5g//C0wkkgYVg+AXj8OHAuiMld1LMyGgKQ29WvKDmTMpZTpou/BMSBcUcbE+qdSLi93g&#10;abBqMQsH90J/GxAiCWjEEZPVGh2FTixANNP8TT5Fcq1WZ88RYFYCqTAM0Q0wdAPD0ImiED+IqFbL&#10;DA4eoN6oMjQ0gG2YpDMpFi1eQBgGDA8PYZhTaGRwHIdMtouIEC/w8TyPer1OFDVepxypaZRKJcrl&#10;MuVylTCMMXWJ74d4nocuQzy7jq5BOpXCME3QdOrVCkEUk07ZRLHKGgh0IFbefv+JFohsNsvk5GTL&#10;a09x8CY5cOAAF154EUv7VkMA9957L5VKjc7Odu6+924+/ZnfR1i8kGielFybGJ+YIkKSyebJF9so&#10;tXVQrtWJg5h8MYvrBZTaO1mxfDUxUCjmWxqabUdKNueFCggaHMw6j0K1eMQhbf09rH/LhfQX8liG&#10;RTg+im7ptK1eQqHYBRH0TVVwLZOs5xI1quh6DEI76JQ6KA7DTG+aOY5mViqWSquuqSn1B3/weYrF&#10;AlJKtm3bxg03fJddu3bhuQGGYdDf30+1WqVSmSCVSlEoFKjX64yOjrJ79266urrI5XJKDkHXiVri&#10;nxKsV/+NmcmFmi1e1Etd73DXfrVg2zblSo0gCHAcC8e2CYIGQ0NDeG6FtjYHTb6y3bLExLJySF8c&#10;1LDUHCvHAqlXFwIgDEgZJiqHFGNqSZeGaTGvvQPuvQeWHY87Ngm3/xIGB5ga2EswPgmZHNN+idMn&#10;nRnrmNgQhtT2D5Oxa9A3D0INckWIDeXXt2sHjz50L9k9O3HzaVaeegqGlaet4Ezf50xCakurilmp&#10;3M9KIOV5DRzNRAiNWEos28C0cmSzaRAxk5PjSBkzMjpMl9aBZZn09/cShj6u5xMFPpEwQPhITaVm&#10;DcPAcRx03W51qr9esX/fAMVikfKkUlg2NIMgCIljST6bwfenuPCC8znppJOp1hrce/8D3HPfA9Tq&#10;DXr6ilSqR1fnZi6gaYcBinORy+Xo6OjA0mNCsZWIGudc1I1p7yc2JjDSB9CdETBqCcnIYDpMabrN&#10;q21IoVRAAqU3rWPNCesYHhwmk0kjgF179tPX00eprYPHnngSK51iXl83I6MTEENXV+mIvE+FnNH2&#10;mywmTd6B1JVFjLAsiAKIBf2XrSfd0aasFaIYY2IECCnYttqt1Xza9QzUG/RbDmRSkIJQgJdcwkaq&#10;awZMR1Vz2GfoUPmDmWRzXdcpl8s89tijbN26lbGxMaIoRtM0bNtG13XGx8dbf+f7PnEizFkuq67Z&#10;4aFxPM/DcRzCMGxJDDiOeM04Nq9FQHO4a74WaDYD2LZNPp8jCkMqFZdUKsXixd2Mjz6PwHtF59aA&#10;TC5DpS6JQ0ngHyyzeCyQepUhwfKaXeuhynzrhso6pW3Ou/Qi/v2f/5XVXX3scsfQNt7CvtFhDlTG&#10;WXnRacprz4JQxBg6rayUAaSbx1CHA1Ps+NFGph7fwuJCCS0OKWs+ZbdKrpBjxKsyqoVcevw67FXH&#10;ga0oHfsmRugsdSubLEN9vUBJYxYwS6bFBrrQ8H0fv+ZiGAa5dErZvKA6YBbMm8f2RoOOtnYKBYuT&#10;Tz6ZBx94gHrDZ2ysRiQFUlgIQ/lqSaEU072Gi2M6KCp/mOTnSNRtdRBxIkx5dKBJiNEQUnWLzIRI&#10;Yuqu7jYWL1jIpk2bsG2deq1KHMcUigVWrFjMH3/+DygVs0QyRsaCs869kKe3bOH7/3EjG++5DzuV&#10;pvnQ16RGLFRWqpmdUl8GemwgYgshDDQsNIwkiyVoOaKL6XuTxGgzc5ovU8Jldo4zy6KHX9hdz0XX&#10;DZWB0C3SaYfJyTKLFi3i2muvYcWKbhpTg6QKJYgl9XKNW265nb7+BUReFT3V5EkZL7hMM7M3OVnh&#10;L/7iL3jwwQe5996NeJ7SQFu0oJ+GG/Dz225j69atXH75OwCwTJNiIUsUg3akD1o54yjU4t/03Gvu&#10;08u1STryedI9JSWWNTqm2ok9F3o7IE4UgNMWOIZS+C3lIQxpGuqZJDGTFAfXEl8nD5tDA41mcHX9&#10;v32XarUMsSSdzWDoBuVqjdCvYtoWMoJCsYiGRhhH6EIjkjETE1M8/vjjRFKnUa2h6zqu67YEXzUN&#10;Ai9Ct1/9DNFsdun9pteceTwy6NNzWgCaR8uAQ1oILCxTw3Eg8iuMjR3A1HUuOm8Dv/PBd9HTkwXh&#10;8UrkD2J0fv9T/wViH8+TBLqH1ARSaMQJP0bNeg0NJXYMqHWnGSG/Tsb/nIWhq4/DDSDlKF2vugu2&#10;iX3eek4fHOCxX9wF/SU2lQdJzevEtrs49erfh6wBRmLyM+NzaAYmNoAbQr7Iwvnzueuu+5jctYu0&#10;ZWLmHMpulV17fKzOIt2rV2Afdxzk85BoxnWVOg+6Vdm6jnqOkjwBj3QIHHEgJaQSTMw4OfyGhwwl&#10;qXSKarnGyNAoKSvFh3/nw/zspz9m7Zq1nHfOOdzxy/sJw5APffBDeEHATT/6Ea4XcODAIJVyhWyu&#10;CLpB6IeMOee1AAAgAElEQVTYdgopAxA+aBpSi9SX0AhR7P6jDT3W0FqE75kkXhUkXHDeWfzex36H&#10;Sy99J45jU61V0E2dnr5+PvUHH6fUW+AnP7mTarVKEEQsWLCASzacQN1/N5ufeY5qI8lISW1Gl5fS&#10;rRISLGlhRg7S04nqIE0NHQuBDYGmnvTNtKYANIkUETJ5B0V8SDD1Wh6JQIT4YQPdEOhJ+TJCqVFb&#10;uoVja0z3WAQcGBiit2c+1113HVJKxoamiGUbT2zawbJly+jsWc75F7ZTbFfK0DozTWkP1kxqvp+B&#10;26CtkOeUN53IxOgY+Xwe2zF5+OFH+cpXvsITTzzBhg0bpjvsfA+NLEEQIGyTV4xmRqj5+cTTvzaa&#10;ipwCOnIlqFZBy8D9m3nyBzcx+ewO3LEJYkNj1aknsfj8s2H96eoVpW0wBbFuoUmBEWsHi9El8unq&#10;x6M/h14M6XQaP1BGvRBjmiaaphMEAa5bx7Zt7FQeEUv8MEbEEtPKYlsghcA2TWI0JaFRrWLqOtl8&#10;Hifv4AY+nqfMwoVuYiTSB67rKocJW43HVxOH+ki+2phVxwiZLHMCpAhB+MR6lVhvINFBWtSrgq7u&#10;TsZGt5LLBJgM884Nb+Udl57CikVt1P0aUkAURnh+g8CPkESYho1p6Ri6RRj5RKFEaBJdM9ENlbrV&#10;ZcA3/tef893v/Qdf+fuv0tm3lGJbiTDSGdg/oV6vbGqnGUCofkGQdD2LZPzP7Tkwp2FqKm62c+DF&#10;4AnIdIIIIBMw7wOXM++0NzGxZTuW6WD2dGEtW0zU28Vo4FJCx2x+Bs0GIJr0A8CIQYu4a3QL/e85&#10;k86Uw+Ce3cg4ZHE2y8TwJJ3z5zESumDrauGMIuJYx2r5qvICZXNdzHgWHOF0mKXSnofrqlRtPp/H&#10;sS0Cz2fv7t388Ic/5r2Xv5ur/+i/Mq+/l507d3LdN7/Brl27OO+881h/7rn86TX/jU2bn+HmW25l&#10;8zPb0ISaJEEQ4ftT5LPZ5IGiMlJSqCwQ8OJiW68BBCQZoUOKrSIR6BSSYiFHJgOuV6VW1/H9Btlc&#10;mmXLF7FkWTffuf4WfvKzWxkbU92KK1asQLdSLFq0iDedfCp33XXXwdeccRmNiDiqg2xg6CG2AykD&#10;9GY+Q1ctx61BKgChJ5kqDeWU+6q+RS8O0cyYxURBjN5y7lZcsubNRVIi4xhDN+jo6ECICMexeOih&#10;R/jiH1/DXXdvZNnSZXR0dPD2t1/K1VdfTb3uv4TgoJpZw0Mj9PZ088f/9Wquv/56/vVfvsr73vc+&#10;vvnNb3L99deTyWT48rV/xeWXX44ARkZGMHQdAThHEkQlkBxSgjhowmu08lJGisrG+3jw/9xI9amt&#10;dNYjlmVL2LkMm375AI89s5V3d3bCSauJdI2a2yDjFJTMQ4ziFUBrwoTErR37HK7sEQQBYdjkvswI&#10;BJJjEEmkbBLRtVaWRb2NkorfwLIsNM0gnc4SRRH1uksdVwXrlvNilz+Gl8LMTRGBeoASJVlwi7ZS&#10;B8MDexGaR7GYIg4k8/qylHIGjz50L1/6yv+DMAws00TTdbSEB4ecbouvNxogJZqu4zYaIATLly3j&#10;xDeu5tK3nMGyhSXesHohQxMN9u3bhTAyqox76D225lOcdK5qaEexovFbgeZmMAYsDYymbZbJ0BNP&#10;0b1yKSxYRqlvUfL+6xAGNIarlDrbVLAzEzM5THGcLI4RC45bxrqVyxGLF7DQrasEgW5A7EB5ih3X&#10;fxtqZWgrgGkmfptMB1HN75v3PItte7MSSBWLReLEDqbpBWWaJkIo1/JbbrlFETk1eP7553lm8yaE&#10;ENxzzz3cc999vOe972bX7r0MDg5SqVTIZASm5WBZFqY5l5f43wz1er3VbWTbNplMBiGUV1YQwObN&#10;mxkeHm55Zg0MDPDggw9y6qmrWu7tvxbCJ9ZrxOYwwh5Dlz5CH0cygiADWtLwLlMg1QNDSoEUBrFU&#10;H38zXhFSlbpe06PU1IM+NJASIkkiuqiqU6CkkixLiZFWKlPkchkg4v4HN/Kn1/wlmubwySs+yapV&#10;qwiCgM2bn+LLX/4yV1zxCdLplzZl7e7upl6vc/vtt3PllVfy2GOP8bnPfQ7Xdbn44ou5+uqrWbly&#10;JY899hgLFiygs3M6Xdy0rJkVzCx7zpjkExNTlHJZEILtu3dT6Ozkgs+9BRpJgFyrMi90eXzfNnY+&#10;t4Mla5ej57I4GEQIVcFINLMOWkheJwiCgDipwR7Ek0p0n4xE7RzEYUtWWpKUtSyDdHqaBwVgWVka&#10;jVfGzzmGw0HM+AKIqVbLWJZBZ1cPU1N7kFJy3nkXsLB/MV/+8j8wPt4gEgaG8EDXMIRGKGPiIMSP&#10;QnLpDNVGnYyTotheQGAwPjnJ0GCN0f4auWyRdetO5MQTt/LLjY+i+4JsPk8u9etkc7Rf8/0xvGyI&#10;WAU7GpTjEMuyMFDKBEx6PPH1H/CWc86BsZFpqkGqAJU6tYFJsm+9CFZ10yoazAx8YlRsPlEGTSBG&#10;K1CYBOEoDpbnKw29rj7IZrFME7p7QII3OQWOTYxBKuUcvLbCrAZRMEuBVCqVol4pAyo75bkNRda0&#10;bCqVCjfffDOpVArL1PF9H8MwKBQK+L7P8OgoX/3qVykU24himdjGGNTqLr4fYZqvh9b/w+XFkjq+&#10;FDhOGttW75NhGJimTRQFFPIlPE+yZdtWarUa+XweXdeZmpri/vvv52Mf+wh79ux58UtLDU3XQJjE&#10;AqSQ+NLDpYZNA41UkncApKPGqQxVgH5QxaL5f3iNjzqGBqapgichkvuSivKj6aAnkyAKwU5IhFEc&#10;cd1132Thwvn8w9//C/lclno9Ip3WefbZ57j77rsZHBwkCAIWLup/0bcwCJQS9s0330w6nSaXyzE+&#10;Ps4VV1zB2rVrmZiY4IYbbmDTpk1cc801rb8bGBigt7f3Rc/9snDoM0gAQqPU1gGhD1GAF8GSFSvh&#10;rLNVIBXFSZlO44SnHuLhwV10jE6Qy+WJ0XAjH1NPq03dQeePW5d4PTxKmlkoTSPpzlLu7nEcK888&#10;DuZQzbSSchwH13VxXRfTVBlEz1N+npo2K0vgMcx8ILUaOdTI8rwGuayJacX4k3XWvXENS5cuZe9z&#10;Azz80OP0L30jbijwfV99tkLDNHSkITGlxA9DPC8gCGLQQ8AmCGy2PTfIyNAwV3zkMjRNEIYhQ0ND&#10;OJkeDFOj0XCpVFu842N4NaAeKKBBRTZIYSGAkozBDdjx0OPYm7dR2b+X9t52BsfGSZW6EFgElZi3&#10;nXASLO1OPGJmYObC1JaHRh3yKcYil9LofnQZIysVhITxx5+ibdUKvGq9FYhZloVIp1UGrBmczRyj&#10;zSBqLgVS5XIZEUct/6Yw8BNjUY04jsnlcjiOiiKllESB8t7TdV09tCZGMS0HTTeIItHiDDS7cmQU&#10;vdjl5wTkzHpbE60HomB8EvwgYt/+A3i+SyaTIUbguT6u6ybO9srlXr13AW1t0NfXx5NPPvlrrxtj&#10;I2QnYdBDHAwj4wYxOQJsLJQ8voZQ92c245dklM6I/cRRS1EESHyEJhM6tKmI9FIFVGGoRBFrVYhl&#10;TC6vrF0GBgZ4+OGHefzRTYyPNxgamqS7W3X2LV++lMHBQe677z4+85lPveQd6LpOV1cXnudx0UUX&#10;0dbWRiqV4qqrrkLTNEzTJJ/Pc95555FKpVpebG1tsyPGqZC0ADfT0YKkhA2gEfkRlungS8FDm5/m&#10;ImFh10NYeRxUKjB6gB8/dh/zTz+Z/IKFhBhM+Q1SVkaV72YuTLO4gLwW0HVdlaOFQEplBRPHUeI0&#10;r9aI6UBLvciZrfCGYaBpWmt+maaJYRhEUdTy9DyG2cILu2LbO9oYGd5JpTbA4kVtfOhDH2J0ZJzv&#10;3vADOrsWMDhUIZTWDFV5LRF3VGhv7yaXi/E8r6WSXizOA0AGo4yNTdLX20ZnZ2cr46/KweF0I0gr&#10;G3uo3t/raCLMVYQe6CZawjmPpRJIFVmbroXdDO7cjelopHpKGHqIZ0IQxejChPa8ymiFM6gnGkh9&#10;2t0BQHMs7DNX4/R1qxKKYyLCAAJB25MHYLzCU08+ydq77qZ/7RvRe3sOvkdxyPcz1tfZqHnNSiAV&#10;xzGWrsifURQlWReTBfP7WbJkCbpQO8B6rUIqlaKjramrVCaTy5HJphgeGWPT5qcZGRklk8knpT21&#10;AM7lxU6iPpCDO/YOnqye5+N7cMYZZxGGPlKqoLO7qwddN1m6dBlhML3IT01NkcvlmJiAsbGxl7gB&#10;jTCyiSJbCfPrHlIG+IxjkMImQ0gDNVwKSHRiGkmQnkGxrFSXzcvvmTnyowqkprAwEThEOAiRwxAl&#10;hJbG0DUCXzmgSKnRaMTYjsa8/oVkM0W2PLuV41a+EQDXVYaltVqFHTt2tMo3L4WmT9u+ffu46qqr&#10;WLFiBR0dHTzyyCOsWbOG/fv3c88997SyHIZhtCxEhoaG6O5+5V57zRx2a8MkpjWfmqO+0XDRggjL&#10;ECxavpwntu/hBzffwuRzu1nS18/I2DhR1obeds45bhVgUA89fD8kbSm2nK7NSETNyEpNP67mbl5K&#10;07SEW8EMQc6mx6fq0FPZJS0RYTxYU6harSYEda21PqVSKeXn6focxG08hpeP1kNqZiZq+vHUaNTI&#10;5lLUGxH1RpnVq1cRexGbN2/BsXM40kCYeZVFSDaSvu+35uXTW3bS29tLOp0mkhGe6yGTtTKOdJ7e&#10;vJXjV2/g9NNP5+d3PkTdsxiZqJAyLDJpfs3HO3fH++sKIiYkREcjpRvoKE6TMHUwPc5658VYwyOY&#10;jTq5ng5O0HTonQdGGndgDNpTL4xkxHRVTwJlv0rWsuhfsoiUbqDh0ar9CR2WLYOhCdateSMDAwM4&#10;vb105LJohTyNhkfKsVvnbR6bjcvwwmTVK8EsKZvb2IYqSQVBQCGfU/L/mQwnnHAC8/v7cByHyYkx&#10;XNclk3KoVCoEQUD//PmMjA6xe88+psoVvECiaSZRrIKvMPRJO3OfDKraNw/f3WPYFoU2+OjvfQLL&#10;Ug9hSYTjOKSzGl/84hcxdAvf98nlHEZGJhMhQSXm+aIQMYiAWG+AUUXKcRruLoYbDyO9TaQdizCe&#10;VET9OKNKekYVKWKI0yA1hAiA8LVXPgA0KYmDKpbhQJQl8nOkzPm05ZeTYj6IPH4kMK1Ci+jd19eN&#10;phm867L38U//+FXe/rZ3c8klF1CpVNi3bx/f/ObXeeSRR7j22i/9Rp9dGIakUqkWH6qJ97///a3v&#10;t23bxnPPPUcYhgghGB8fp1AoHGEQdTBmNpbM/D6bchC2A0HMwlNOo1fP8MSdd7G94bN3YoxMscDp&#10;569n0clrMVYdBwjiCNqybQf5ShlNUmiCQ9oj5iyaulFAKzjSdV2tO7ZJ77x+5bGm663slJSSKFIZ&#10;8CAIyOVy1Ot1nn/+eYaGB0ilUpimiecGpNMvwUM8hl+PFzyBknSC1Ghqi0yVx1iwIE8mV2B0bDt+&#10;4NJR7MI0UkxODuNqeTQREUo/6cR0ieOYVCpFOpOlDYEwTEIJViqNbilR3rrngx9x0w9/zFvechad&#10;nd3Uaw1GpyaZmGqgF0vT93jYgd5M0x4Lql4pJIBtUo9cCnoaIWPFx4xisCQ9G86GagUmyzA2CeUa&#10;2Ab0dOCsXABOSGKqd1CmXJfTRsaOnlWm7aEDgc/AnRsRjTqTg0NkDIv5x58KnZ289Qt/BPUy9Pcp&#10;k1IglbJfECk1g6hmIDVnMlKu65Iu5FuZqHw+z+DgIFu2bGHx4sWccdqbefLJJ/m3669j06ZNLFm0&#10;kFwux/DwMF4QIImwnTT1hksYSmzbQkrlxZROOyr197qEyr2Mjoxz4IBLOp1ByhjDMNE0GBkexXOL&#10;gEDGAZOTk0AR3/fJZrPs3Bly4MCB3+AyEk2LEUZAHNRoeEMMjmylOuWjayGWXVGkdJlCigi0ClKL&#10;iKUKpPSki+VoQBCjhwGWkSYOssR+kXx6AsMwsNM5NHQy6SJjYyO0t3Uyf343QkCt6vHxj1/Jrbfe&#10;ymc/+1l2PLeTpUuWsn//fmzb5Ktf/SrnnnuW4kG+xExJpVIMDg62gqjdu3fT0dHB+Pg4+Xwe3/dZ&#10;sWIFS5cubWWkstksljW7/iGHuheAmuRe3cPRDai5YFhYa9Zwyrx5nPKRjyni2NQU9PUqFW5NAz/A&#10;ScrjjcDFNB11bpGsJ8lDReNofeovD1EUIbQZJHNoBVKplM2f/dmftYyGDw2k4ljJJdi2zrZtO7np&#10;ppt48MEHkVKSyWRIOTG+/3p4F14PSCJ1aTDtuxFTLOYYGxvGSdfJZlNYlkG9XicMJKaVwtQcpCGI&#10;opgwDtANg872IksWL2Pe/D4y6RxPbXqCLc9sJQg90qksaMpr0UxZbN++nTiGbGba1Lynp0Aplz94&#10;fItDfzgWRB0pYpTyQUCkOtfDpGMocCFqQC4NMtGXik148HFu23g/Yl7v/8/em0fbVZVpv7/VN7vf&#10;+7Q5TVoCISQCCUjf9yoSQNHyqohlqSgOv2HZ3KvFV1Vf+SmW3lGilF9ZapW3FNAhBYUUUrTSd9Im&#10;IZCEkOQkJ6c/u9+rX/ePufc+JxDQSg6QaJ4xztinSdZee6255nzn+z7v83DKFZdjHrFsz4LAs3eA&#10;LausyTLxuvU8/m+3EBWLNCamSGXSPHzr/Rx71uksuvyjMKtLOw4CYlVvd0S3mpyiWYeXmJvy3pwE&#10;Uq3dXhAEhGHI5OQkyWSSOPS55ZZbmJ6c4Pzzz+fyyy/ntttu44V1a5mcnBQ7S03D8z0q1TqSrGDa&#10;IiDzA5HaLRaL5DLCIma2Qzuw36jWxruJSoKQGpj5+a577uaue+5u/tQSCopb/7kprrlviJrE29kW&#10;CaqqojUFTpEUpFgRm0RZES4pzZ2j0q73vPWQkIh9r81xCcOw7RQ/Wyy0UCgwNjpNV1eOMBSLq2Vb&#10;rFmzhp7uPm6//Y72dbjiiss57LDFwB8mllmpVOjpETX1rVu38rnPfY6HH34Y13VJJpNcdNFFfPWr&#10;X2VgYIChoSEGBgawbZvJyUkKhcIcXIVmxxkzKe0wCtEloaqlaAbR6CSyZYlNRaUCjQZ407BjGAwD&#10;uvNCv0UzQFII6xXsgoWszWRzW+XU9sTS+nkOPsGbCUVRiJtnqTRlJ6IooFKpUKmU+Pu//xZdXV1N&#10;HTYfWZbxfb8d7DqOQyaTYdu2bezcuRPf99qds+VKEdM4mJHaJ+zGuWuW9eKWvEpAw2nQ0WGza3QD&#10;f37FxZRKRSZ3VUkmcnhuGewASVXRdJXJUpFCoZOTTzuBY489Dt93CYKId554ND/60U/YunULtVqD&#10;RqPGokVL2LFliO5EAk01iGSV4eFhuvuXkEhn2fziS3se2+0dxcEgai7g4GEpFkHDQVUsBP9WF3pO&#10;46Pw4ouUn3yGnQ89zc4XN5PMd6MYDdbdcjerCz2wONku47XnpFaEEwGlKugm7Bjjxut+xOJ0hkTW&#10;JIwsPE1i2ra58Ze/4P857lhYukhsLDvyQlg3LTa7EULkeLYKwgy9ZN8xJ4HU1NQUScsk0wx4fE/o&#10;SsWh0L/ZsGEDDz30EGsuupD3ve99/LaQ56GHHsL3faaKRZIpGyQxWQZBgONU8IMI00ySTObxHGcu&#10;TvOtRdvPrbXradPmmn+fu9uoSCqyrCNFBkQWapzB1LqRVBlDU6jWR96wtBe+zaW9OKghyylU0qha&#10;GkPuR4o6iJUUfijI55oik8+LVH2j4ZDO2Nxyy79z/vnv4pRTjueoo1bh+z7ZbAJZhueeewHPc1mx&#10;YgWm9cbDvCVf8Pjjj3PZZZdx6qmn8vnPf57rrruOf/mXf6FWq/Gxj32MW2+9lWw2y/DwMPPmzaNQ&#10;KOB53j5mpuTdKg9xc0wosowG7R2ZnEiIK+b57LrzDh5/8H6capXIc9E0jb75C+hZegiLLrsETJ2E&#10;rIDnomvGLNL6rGBq1nsf6AvK5s2b2bhxI67rkkgk0DSNer2O53k0Gg1qtRr9/f1EUUQQBKiqyIio&#10;qkoul6NR3385mAcOWiNYFhmpWKVl92GaGlFcx7Rk5vV1Y9s2a3duZnh4DFnS8DyHaqNMPp8nl0+R&#10;zdkcvWolt/76Vzz22GNomsayZct4//vfz7XXXku15pLNJXn6mcfo70xiWRZDQzvI9y1icHCQiuMh&#10;OzWy2fRMICXB7m3KB/aY318gA6lmy51i6OKe+x4oGnguj954E6NPPYU5WaIQShy++mjmnXomLFkK&#10;hg6dQq5gdjN3iOjUllpCxWlR2tv60gucfu7Z9Bx6GCQSYNqQtKHR4ISXnufBB+7n5COXixZw18VO&#10;p6g0HGzL3O18w1nfzxXmTP4gjqOm8jAQR6I0Yxnous7mzZs57LDDePbZZ4miiDVr1rBy5Up+9rOf&#10;EQGeLyxAFFUjljSiSBCy3w7/qb1B9Lqn2JJA2AOdTRKMN7mpUL7XiGVcJyJyNaQwhSHJ2MnDWdBz&#10;ClpHF5aawmznTvdMNpffZrK5wxgWJmDgRRqanEMlB9hokkzQdJtQW0KSoQeo/K+/u5rp4gTvvuB9&#10;ZLM5RkZGmh2QEjfeeCOrV6/imGOO+r2X0HVdisUid999N5/61Kf41Kc+RTab5eqrr+a0005jamqK&#10;kZERfvCDH/CFL3yhnYG1bZsgCOagxCeuhNgtibGiIYk4PAQ8T+yiq3Wqd9/Jb2+5hYmRneSzaRRF&#10;wik5bJoaY/vWzfR2d2CdeZrITEVAGCDJKor86rKhPDPu9v9H7A1RrVZxnDqWZVGrVajX6xQKBY48&#10;ciXz5s3D8zympqZYv349ExNjDAwMEAQB9Xodw9j/+Zf7P2ZNYLHUzEa1SC+itO56FXRDYt68LtFc&#10;NDbG2OgUVqqbdHeaV3a+gtsoUyqV8JwK/fM6qVWmCP06Uqziu1UOW7qQqYldTE9NUSgUSFgqSw9Z&#10;yND6R7jnnvs4891ZjjjiCO6872EmS2WShoUfgTF7xWzVdw5iTiDFoIQieIotGx+ZctCgw9Ch7HPv&#10;f/4XZqnEqauOYvXZp8GhS6F3HoQKbNom2rFTOVRmqnitYEqSRDwW1CsYtsWG6hhnH3ssLFgohlYQ&#10;wY4dMLiERKWXLffew8kAEvhRgMYMFWC3c2bup7w5CaQSiQTVUpFGQygI25aJLMsEgSAOdnR0MDIy&#10;giKLLqfRXcOce+65/Nmf/Rk33XwzL2/ZhNNoIMkehpUSxr5aiONFTE9PHxBk89fHnuLe1iImN+uz&#10;+8DRkCKIa0hSAyn2kJAwtSQF5qOovcgk8WOHODYgzBPFGrHSIEImbgp0KgRIBO1I/a19DUmoC5uF&#10;LQ1L1mj7AsZQr4nNR3Easjnath0xAU8/s54f/vD/cMXHPk0ykSOdTgvhV0ViZGSEv/qrrwl188Qb&#10;BzqGYZBKpdi6dSv/83/+T7LZLJVKhZNOOgnLsujr6+Ozn/0sa9as4Qtf+AIgSO+Dg4O/Rzn9v4+I&#10;CAVlpsPOdYTXVCTB8C6mNm7i8J5u3vHuc2B+P4yNgKpBscxLW15mesvLWIcfBj09EITgulDIgaS+&#10;fil8LtpW3jbEpNNJNE0hk8ngui4dHR2cdtppvOMd7yCfzxNFESMjI3R2dnLbbbeJZo8mRSAIfF7d&#10;ZXYQe4PZGfbd5Q9ct4GiOShqgKpJKIok2uNRMTSb7Vu3EcgeA139ZLIpQj9iaMc2LNNkwcJBquUa&#10;CxYO8vBDD9HV3UF3VxcjY7sY6O9nw4YNdJgmW7dupbOzk0suuYT1G7eya3yKfD77qjF/kAs354hk&#10;IV2gmELOB5nINpv+VgrZQgennXoqA72d1LWQzU/8lqIkUfMgaEgcpUr09762oWp2+GOkkhCGGLbF&#10;nXfeSR6JJV1ddOQKFIeH2XTzbUz6DkceswpkiEpFtM4CxXKJZFocW2aGTdOkW85pZmpOAqlKpQJx&#10;3NaLisKAWq1GFDTFN1MZxsfHMQ2NOI55+umnKZfLnHnmmXzyk5/kN3f8Jxs3vczml7dQKpVIp3Po&#10;ukkYhzQa3lyc4puMPXCkZiF+zQ5I2u1L/H3vHnIZFyNZx7InkdRRvIZD3duFwwQGaeTYQJdMkCxa&#10;qmexbLZrxQAKLXLo2wOv0cy8x+JLU6FlP9aUJqNWL5HNZ5BlMC2dWq3MmWcex7LDVrDmoj9jy8tD&#10;vPvd7yYMQ5577hmGh4c55JBD/iAfs0ajgW3bXHrppdx///186EMfwvd9brzxxrZy+a233sr73vc+&#10;AEqlEvPnz58jw1d2C2TiJn9D+Ez5gh9QrgnOQa3O4KJFDK56ByxbCmoottud3RCEHNrbK/z4SiXR&#10;5VKrwvz5ggAqBSCryLMJ538kGak4jnHcOkpN8OyOPOo4Tj7lRF588UVu/MX1AKxatYqTTj6BF196&#10;gYmJCeqNGpquYFkW1cpBZfN9wuxu5Zgm2bwVTEEY+pi2QixFVGtFXNfFtm0Sdgbfi+gqdFL0SpSn&#10;y0yXp0laSdY+t473X/J+evt7qRQrSKrEz376M4pTJZyaQ6laojvfgyZrmCaUihUM3WL58hVomkYc&#10;h2ia8gbJ/oOlvTmDG4Ch4wUBviphakK7TtF13vOBDzJ42GIwJcjqrFRjyORB1nj5hS0kO+eBKrcz&#10;UdBuWRArUgj4EnhwxvFn8fS//hsTL2zgvm3/RSqSqEkhUx1ZelYt5x2XXAyugxP62Lx+pUiKRTA1&#10;lx3Lc7J6hmGIpettbZZSqQTAskMP5R3veAdD27Zy4oknMj4mlKb7ensYGRlh3bp1HLVqFZ/+9Ke5&#10;+577+PVt/8mml7dRr9cxYwlQ20rEBzJmFtzWwzubKRQTESPt7aIsRcSRj0SAFMVEQYQiqehYaCQg&#10;MgjjWIyqsFk+UgJiKSCKLUAiiiOQorfHIgYFQ3+9ET/zalqtnyMkJBKJBJ/5zFW8+10XUS2HXHvt&#10;dRQKBY4++mje+97z2LZtGMdpoKq/P5BqiThOT09z9dVXs2XLFj784Q/T1dWFbdttHalvfOMbFItF&#10;DBfdL/0AACAASURBVEPoksx12Xm2diBE4HgwPck/f+lqsvUGRrFEVpPIZ2zKlQlK9QrZbFIESoAb&#10;ydSRkDM5Nk8XCfN5PvaVr5A+LguRCnLE/m5QvDeo1+tomoamaYJgalnU63Xuv/9+7r33XkxTZMiX&#10;L1+OpmntcqwoBdZ4OzcRBz5aej6we1ZvZpwpqoSdMPACBddt4LoNVFVHkmRqNQdFl5EjFd00ySRy&#10;OI7Dv//yFh554DFc120LrTqOg1P1MAyLZYf0MzQ0REKTicOIMAypVCo0IoWxsTGq1Sq1WnJ3VsWe&#10;RJMPYt8gAXEotFUCGV1V0GjajhkGg6eeIkQWIw/kEOp14cfnu/QmO7FzXRDRph7MRkyTdB6HUJ6G&#10;ed0c/cmPw9r1PPrz65neOkQml+K0iy+icNrxoKsgx9i2BRKkUxkagY+larMOOHPaczl7z8kMkkwm&#10;iXxB7Gx17iUSCTo7OxkcHGTNey9k8+bN9HR3irb+zZvIZDJ0dXWxdv16lhyyCN/3SSQSJBIJGg2h&#10;9i2r5gETSL1h2f01XXnSrO/2sQk91vHrJlEjD3oHSuhj6f2Y9APdILUMn4UioyIhpMIRDuugNrsG&#10;36YFtk0EigX3qbm7FarTPlEUkbSTFDp0wCUII1RFQ0JlaNsYmmqTy8FZZ53F8PAwpmly1FGHozQF&#10;Yh3HJZE03vAUDEPo0px77rmsXLkS0zRZsGCBKCvbNtPT01xxxRXt7JZlWZTLZdLp9Nzw+F71gMsg&#10;hoTj4k8X8SslbMVAC0OiWo0grBO7ZYzAJWtkKZeLRFGEjApRRCpXoMuycU2LdE+3qIe2CFKz17rd&#10;xDkPXKiqimnZWJaF53koisLIyAjDw8MsWbIEXdeZmpqi0Wi0O1uFJILBruFx0qm56Lw8iBnIr5rz&#10;YuI4RFEkDFNHUYRVmO+HgI6m6DiVEoqkEQYxlpFgzZo1dHR00N/fT7VaZWxsDE3T+OlPf4rjOPhu&#10;SOjHJHNpVDmkt7cPy7Jw6j62bdOhqBiGgf7Ht2/YrxDLMl42gYSEJqlYEcITOkSMgXKd8sMPkVYN&#10;kYnyIqhtYXTzy2wLAo59/0VwyABoYolSFfAQagchiAZAS8EtqCTCKvqCFPSv4vh39EK+IBZeXxNl&#10;jO3bYfF88X0Tr6lIzIrW5Flz7r5iTgIpWVKpNUptO5hkMonvuazf8BK7du3i+uuvxzYNGo0GqiKR&#10;zWYplYpUSxWyhRxhHIiWVscljmV0XScI47Y9RxQEc3Gabyr+e5udGemD3e/iXtC1YwWapbsYgzCI&#10;cSWZGA0JjcABVZ/FNJYgjgJiORAdYjHIkZht3o6uvVgKkOSQMPaQlbgpeRChyhBrKtEsjVs/9HEa&#10;HqlkFlD5/vf/kYXzl2DpBgsXLODZJx/lud89xuToqTzz7FMcccQRHHHEYbNyxq8fsL788sssWbKE&#10;XC5HvV5nYmKCjo4O6vU6AwMDZDKZZldgliiKSKfTc2JYHCO03WWkZpwjiYcyAvyAmutxxLHHcMrK&#10;I6FUZGrjC+R789DfA9VpmJqEVA5UHSpVdu4aoW/FkTiaxmObX6Y6MUFyweDMm82u6f6RbNCTtkml&#10;UqJaKqMoCvO6ezBUjanxCbKFPMVikenpaUzTpKPQxStbtlEqTmHolrCu2kcIroUYW7MTIHKrK3L2&#10;dZZaZNqovX3S2t2TByBiGeKmOIXU3FBKYn4RG7iQwPVway66EZE0UxiGhev5OEGIYdt4vkeMTC5X&#10;oFypMD42xvIVRzAyvIvO7i62bduGbhoYmk65UiOTTjMxOU1PzzzKpTFKtTIrVyq4fpGGU0HGRweq&#10;xSpR2NKRa+0a4uZkHSE3OaoH7LXfDyCmE4Vqo07BsCGEerGCnUxCGFF6YQOP3f8A/sYt5HZV0F1Q&#10;CnkmJVAXDkCxAmEImlgLA2RED/nMSqcAKSvFo/fdzcmrjxTaeQMdQAzD46B3woaNPLVhLat6mgLJ&#10;psnwziHm9c8Xe8U9zHWzu6X3FfscSAldIolkJkuj0WC6XEFVVVK2RRBGDI+MEccxxea0IcURE5PT&#10;zVKSzK7RUer1GgMDA+iGiRdAqVRl3rx57BgeQ5ZNUZqCttbQjAM8+8VTIMev3oG9Gq+3gMsQzy63&#10;/PdfIwlULSbUPGLNJ9J8AsXFx0HDRbU18f6x2myFAEmWkVCJm9sAqRW0x61U6lv5KvgUiqTx6mHd&#10;qpWXyiUy6SyaAr4ssmdxHDM1NcUHL7sEyfVI6jKVprDid675Oqmkyd9/59uAK66XBFEYidhVamo2&#10;RRFhGGNoJvPnzxeXII6xbRvbtttZp1apemJignw+jyRJ6Lq+z0EUNAXt5BbVHgyk5o5OhmwH2Xfm&#10;OWWwH2wLbJOnvvUSZ59xIixZBHEgJiI1CYoKwzth00a44FxMSeG0IMSXZNHBhzwjUkXrUkdNdQ55&#10;v3iOXg9BEJBIpnFdF8/zsS1LEMU9D9PUqFcqqJKEaepkMhkmxkep1yrM6+llZGwU1/U55phjmBif&#10;olZr4AUhCxcvYWhoiFQyTRQoyJJMHDFrbon5Q6rtIigKCPCQ0IiIcUMXWzGRogBTVglcF1U3iH2f&#10;SJUJFQWXiBoeBjoJQD+QS66RAlKMrMQgQSj7xLJLJLvIBNiGRWlsO6tWL8CUbF56cQs//8WviMxe&#10;yl6DOPbF+uE4lKoVJAX+5u/+BimK+NmZ13Pt9/+B7nm9jI+MYSfTTBeLZPI5xiemyCRz5LO9bB8u&#10;kcp5RFqFsD6JKRVwXRnZpzm/hYjZJELMCSpSbIgS1B9BVvbtghKDX3Yp2DY4gA5uMsK2Aih5/Oza&#10;f6AyuotDzBQD3T1UxycYDUv4SZ1cMoC0BLIHqoonxTSIcJvPggEkiFB9oNwgfGYzjz63keM/9mfg&#10;heCUIZ+Hu37Hv1z7Tyw9/lhQDKgK4eLBeX2v30gjCVKNwL4/e3OSkZqcnMa2TVKpFKlUikajQbXh&#10;oCBUoOMoJKTVoyaCKYEQpIilS5dywgkn0Duvj66efmo1h1K5yq/+/Va2b9+Kru7fHIa9L73viaD+&#10;332NiKSIWAoI5YBY9gT/CY+IAJlQ5DokmZZfGdDUK2p1DbY+yNvx+vvLiulUgbDJg9B1E5CRJFi6&#10;dCnLlizgiMX9GHKEJCssWrSIdS9s4L77H8Rzq4jVEYgVZFlrX4MY8cFVpfnn5qq5c+dO+vuFIWoi&#10;kcBxHHRdp1gs0tvbi+/77XJzS3i2xZnaG7RYcgLyzHWREeeqILrzPEfkovN5fvyPP2RBLk9fKkM2&#10;kUKRDZ5+8SXWjwxx7LvOo8+wwLbEuVo27S7I2dmoVnZOjnYbF/sjfN9v+3i2SqmSJLLVpmHw2Sv/&#10;HFUWArRRFLFoySGYpkl/36AQ8FQE1zKRyoiSrxdQq9bxvWAPjSD/PUiAGkeozeA8REJVLJFpbDRQ&#10;ZB1NsyAASTJQohhFiYmRcYlRkZEP5CAKmmOqtb+PiaWISBI5BYkIXdUoZAos6FtAX28f5VqEoqnI&#10;hoZuWNTqHviiJJfJpIAUixbPp1KpMDy8g67eLvL5LKlUmsnJSQxb2PtEyPhBTK0m0dFp4gXTKGqV&#10;yKthWN0gKdjabHGRWTtGAoj3/rk9iCZiMA2jqV0gWNyKqYrgKHKxLJPP/PMPYboK//UwdHdx+CF9&#10;MLkLFg5AzhLcKUmd0RZsfrVboNwAVIsFmU4SYQC3PwAL+nA3rGfj2vU8dvdjhJJOY2oa6i6k7WZG&#10;3wVrD0mOJtdWYG70HOckQtF14dzteaLDznEcZFnmkMWLWL58OXqzZvnaQAqQIhYvXkQ2m+WBBx/i&#10;1tvuoFyukUpn2bFjx9x1Rh3EAYsW2bRV725x8U4//XS+/vWrIZgGJYCGA1aKc7mYS17chKLa1IrT&#10;SIqJbiRQdRWanYFBKBIxyOD5EaqmMjEx0Q6itm/fzuDgYPs9N27cSDabxfd9VFUlCAIymUzbvHhv&#10;oSAyUdAUi5MAdRbxvBUAVR1QLc4+60IeeWoztfvWEaAzGkVUcgkCW+eowcWcdOYF4ogRBI6LatmE&#10;kug1mB1PtZzVZcBi/6Zbt2xfZmejwzBEatr1rF27FkUS3LVqtcoLL76EqqqMT0zR09ODrGpUKhU0&#10;w2JiYgLLstB1vR147QsBX4kAXxc8NEVGDX3hJRYDZlpc5HqzuyKMRGCvyRi6jCEnxACQ+aPOiLiu&#10;S8LSyGazoiReL9FoNHBcB023SafTlOvTFItFosijo6ODc889l87OTo47bj7f/e53mZqaYufOEX74&#10;wx9SqxXb48A0TfyaTyKREfw4TSFoUkH2Z7P7Pyo0Hx9XidBlBRsdQgfkkPziATHhlivQ3ync50tl&#10;3NFxQreGXUhDTzfECoYEBq0OvhbZAbBU8AKSHTk65i/B/dWvMR5Yz9QjT9GYHGPpol6OuujdjEeu&#10;0MvJ2BAGOJ6LaVu7n+ubFE7MmY5Uo1Gj0WgA4HkelmVRKBRYunQpCxeIssnrBVK+75HP56nX62zZ&#10;soVSqUpXdy9xHAu+lXuwPflPGVHTa7E1ebYc4sXvZVBsIADdEmUGWSWMdW679TesXb+Br/3V1djJ&#10;iFRKRlE1YTETxWhNLQBFlZBlaTdhzXw+31bBjqIISZK44447OO+883Cb49EwDGq1GomWRsNeQKIl&#10;SsGsbNGMMJ0kgSxFSHYz3Fo4jxP+x5XUbr8Lf9sIG154ATOf4bizz0A9/STo6YRaBawcVjaD38x3&#10;tQ79ZlkkvJloGQwLorhMFEV4noeMyCQ++OCDVMslLMsSXV6KiiRJFEsVurq6mCqW8DyP7t4+HMcR&#10;9kNN/uU+Q6ShRJQqAYEEBnhBhN7iJhrNG6rIM9FsK5J1Qkgqf9SBlO/7REbU1u4Kw7CdZZTkQNAN&#10;mrZQvh+1fVqfeuopbrhhEtu2URSF7u55jI6OYlkpEokEgS/KvposZCwcxyFj6RiGQRAEuO7BQOpN&#10;RzN1FEhQUSV0ENIDcYic0lhy0mpu+/61qOMlzvvcVfjPP8dv772XcafKkFfmy2ecKDLiUSsbL4uG&#10;KKlVNYnEJsVpMLRrhMamray797ckx8t0NEKWLl5K9sMXw5knojz5KNgmKBA26hip1G7z3Ksfsf2K&#10;IwWi/dj3PSxTJ5FIoOs65XKZ559/XvhhlQXH5PUCqWw2wznnnMPExASyLGPbNp7nUS6XqVRK5LPZ&#10;uTjNgzhAIcsyjUajzV8yTdHN+etf/5pXXt7OWaedi1N3xc43ZaMoEuvWP49tW3z+C1/BTiWxkyq6&#10;GQAeiho3y54AKopiAiqWZfGJT3yCUqnEkUceyfPPP49ti26w0dFRFi1axHnnndec8IX9Ub1e36dA&#10;qv2kz45wEGtui2npyIBtEBMw5YzSd/wAieM+AmHE8SNTYHUJeQNNAqeEbyhomuh+GS9P0ZHuFGny&#10;Wcdv49Xl1v0UrUW4ZUgcRVHbuPioI0/g2aefotFoCPNi3RBaQsjIskw+n6dWqxEEQTtzPj09TRQJ&#10;B4amk9XeQQbfddFsQ/BDTFVcd7dCp5EhiAIkx8UMJcyELa5/IxBZK/iT0IgUgZC7m4m0bdvIio2q&#10;mVRrRWJFDEzDMNq2S4lEgkpFNDHpuo7v+yiK0t7cqKoqfhdJuK7L9PQ06WwX8+bNY2JkZuN1EG8e&#10;QsCVoQJUJRkVQVWQ1RgZhQWnH8umux9AjSNYNoAmVZE3r8d0U1hxBnoKtLs8lWYTHuIxUQElkqFa&#10;BzWBU6nzv6/7Pos6OjnrXSewbPky6O6GSp3gycd44ZXNHHPO6WJvnbSJNZWK72Brtijs7mE4zNUI&#10;mZNAqpUxaJXhVFXsCMfHxymVSqiKWLJeL5DS9SWkUikURWkfS5blpo6PSaVJ9j2IP13our6bIXOj&#10;0WBycpJNmzfz6KNPoesWQRBQLpewbRNNVzjrrDNYtvxwwtBHUVr7j5l+kDCOkSUZ3/fQNZXvfve7&#10;3HHHHaxevZpvfvObnHfeeVSrVaanp3n88ce56KKLmJ6eJpfLEYYhmqbR2dm57x+uRQyY3ULU/F2I&#10;cFaXkZCQuOe393Hpeecg1+uYmRykM2LmGRsFKWSsUqJr9VF4vgeahWEYr+XSvvp99nO4rksQxk1D&#10;YtplXtM0SafTrFixgpc2vMDY2BhhGKLqBslkkjAMhaeebrSzjYqiEEYBnuc1VfAVQn/fMhdayoAY&#10;/BDCOELXZCaHhpi/PIOiqmCrQp0+QAzBUgnkLBiCpH0g3IN9QSvwEZIHfvt3aijWCcuyCCWvmd01&#10;SCQS9PT0sHLlSk4++UQ6OzvxPI9HH32C3t5eJidKTE1NYZkpoijC931GRkYYGxujty/L4YcfziMT&#10;m7Csg2r1bzZaM6o36+eICB0dn5B0ocCaL39RcKQSBhx/LGcOzIeh7bCgG4xmFaHZWeQjvqDJaIsB&#10;3QY/RJVklq5cwYeu+BBdRx8BHQnBWXjyBTY89jRj1WnRgBNJYJmCtiXF7TaD15z4HD53cxJImaZJ&#10;EMiEoU+pVGpnldSEsM/4fYHU9PQ0siw3u6hC4lj4Z4kOPonkHNtwHMSBhTAMURSlrQ3Vyk6deeaZ&#10;fOTyD3HEkYfS1dGBhMzI+ChxrLDxpc1sf2WIutPAMi3iVtczGlEoOm7jUEwCKBFocOedd/Ktb32L&#10;D37wg3z1q1/lPe95D8cddxyVSoWbbrqJc889l1xOWA60Mhv76rMXS0K4t0V+n131acU7OhomATiQ&#10;fmIbd11/NZ01H2uqhud5FC2NaU1G6s6x8szT6Fp6BHrCJHBccmZypvrU5Eq1GvhaKW+N/dsgpZWB&#10;iqKoLZ4ax3E7mMpms+i63pYyCGMRbJmmiaIoTBVLJJPJ9v9R49mlpJZFzD6gmU3UXAfND0BX2HnX&#10;/RzpKCiSAn3zoVQBJJicYvSVzXQtGERafijUymDk92+S2j7CdV1UOWjfR9/3cV2RQZYVD0mOsWwh&#10;5mzbNrt27eKXv/wlN9xwA9PTk6xatYrBwUEeeOBh4jjGMAyiKMI0TaYrNQwlwdjYGNPT0/i+z7Jl&#10;y3jkgU37zF88iN+PFjVBiO8I6ZY0KgpBc84KIZkFPSkaZpSmZI+RgHkLAEOU9WQgbutGz2z+oghc&#10;H0bHMGSVKz//OYx3HgFmzLgzSWcyBatWsswNsEqTIrnlu2CZBICmGrv12ewWO81hMDUnIy0IAsE3&#10;UOU24VxVVUH4cpzfG0hlMum2Z1kcx+i6gSSrmKhIUiwu5kH8yaKVqZQkCUVRSKfTABx//PGcfdbZ&#10;hPhUvAq6otPd2Q/IbHhxE+NTkximRRRB1IxOJEnokcqtthAARWZ6eppFixZxxhlnAHDVVVdx2WWX&#10;ccstt5DL5Vi1ahW33347H/nIR9rK2C1hwX0NpjRmgqfWQ99KXrS4yJXhUVJWjqV6jscfuZ2j+pZg&#10;DNdphD5BNkTuzLBl4zaU1Q2oeWBYRPUGumHtJhbbCqpmk8339+VG0zSQWmOANs+mxZPr7OxkYGCA&#10;XC4nVM0dV5R9AlH+Me0EkiSxfccw4+PjOKVyOyPlOB6Gto8btdAXUbmuiPpBpc7G39yF/MRa/LFJ&#10;dDeiODFJKpclNHWKSszpl1zIosMXQDbR7KA8ENhqe4coilB1UToXwa0/ExgrYqPkNX1VLUtDlmVq&#10;tRphGLb5bIqi8Morr9DT00O5XMd1XQr5bkzTxFRMavUGnucRhiG9vb1ibIQqrgvWwX34mwYlFl+q&#10;L6EYEAchcnOSkSo1KJa47/v/zEA6x5Izz8DbsoVbb7oZzbI59qxT6b3g3ZDLtmkNGjNBlBJFEMXC&#10;t6+ri5Wrj4bDD4WRMejN06nnRaAWgbpoAUvcLjB1JE0hAIpOGdtMvZYLOouL2v55HwOqOQukVFVG&#10;bnZXgdjxRXFMEARYZkLUx5vdFIokFkdZlokJ29yFZDJJFEUUCgWGdgwjKQaGoaHspu0St0uIB0vg&#10;fxqYHayMjo7S09MDwK233sqVn/kMxCoJ1WJ6EowC1BuQMPvIZ6doNAISloosB0iEzGjmtnIyKmCR&#10;y+VYuHAhl19+OZdeeikf//jHWbFiBddccw2f/OQn+dnPfsb4+Dgf/ehHKZVKdHR0ADA8PMyCBQv2&#10;+rNJEeA1+UsyIMWYikSoNLNlQBh4pHI5CBRcKeKciy+krxHDSd08+9OfcuLJZ1FN6BwSexSnSuBH&#10;EIKeyhKUqqjpNGrzWVGkmUAqZM8kzP0NIpMhpA/Upt2D53n4uo4kSfT09HDWWWe1pSgartjMlSs1&#10;VFUlnc0hyzIvbXqZO++8k2KpjG3bzW5jad+MBSTwVQ9dkUQraBBCcYJ39s2j8dI20nWPvKITjY2R&#10;01TqqGwpjzF/YSeojjCclt5GZ4G3AIqiNA2ig7aEhSwL/pokSaiKiuPU6OnpwXHq+L7Pl7/81wwN&#10;DZHLZejt7eX222+np6eHZDJJreq2OVOyLBMEAclkElVV0XWder3c5lDtD8YYraaVUqlEJpPZ7W+e&#10;5xEEAbZtt+2NWr/Xdb0tDLzfojV/lT2wdCQ/Ark5cwVpnvjedWx5ej1OJsfY717E1A2MSoBfrbD2&#10;9gfoPe4syEFY81BSOoorJPEAtj7/LJ3JJImubqFTM9gPXkR8z++QSnVGX95KOXA55IKT4LQTBEcU&#10;IAqpBh4pM00tcknKb/4gmLPSnu+7yJJ4QFzXpdFokEkmWLx4MeVSUewqJJHaDX1vhgulKORyOUZG&#10;Rti5cyfValVksVQV3bSIov1f1fwg3ly0gijP8+jp6WnzlEqlEp/4xJX09R1OIpmhs9CBbiiMju5i&#10;7bpnOHLl8lkEw1cLKe2+eg4NDXHllVdy99138/Wvf53+/n6++MUvcskll3DNNdcA8OMf/xiAjo6O&#10;dmlvX4IooClENOu0mlCEJIsIchRdaKkARx5/LNLSI6ARwlgR88E74apPkTRUkkEDxnZBJtWOjtRE&#10;ckaEs/V2UtOc/QARIoyiqNnBI9AiHKuqiqIorFu3jptvuolisUgcx9Qdl0QigR+Ie1yqVMnn80TI&#10;jI6Oim4xScJxHOp1h4SV3utz84FAUwEfXYuE6nJHmkZpkvMuehd0zIPJaQ596CGMM06BwU6OH93G&#10;rtoYXcXt6P3z9/HqHPhQFAUlVoTzhSoC461bt9Lf349haDz66KPccsstxLEQ4u3tGSCKIhzHOSDk&#10;cVprXSaToVgsNrvcG1QqFfr6+giCgGKxiG3bFItFstks9brIuu3XQRSI+cOLwNTFzk/WxHwWBDA6&#10;xSvrXuTY006hI51h/In15DNZjr70vRDH/O6++2F0DA5ZiGLrzVR8MwvlVCnt2sXj657jsr/4FP66&#10;dWgLDyW6627+819/jl106VFsaobETWOvwIP3cMlXvwz1KnQVsFWDSuSgyftWLfhDMWemxY1GA11T&#10;SKVSSJKE7/sMDAxw9NFHk04lhbeVJnYmvuu0tT5kBXp7e8jlcnR0dNDZOQ3MZJ8qlQrZ9N5PdAfx&#10;x4F6vd7OdjqOAwhtp2qtiKz8FxMT4wwMDDAyMoosq0xPVTjh+G9jmc0FONYAbY/9rjEwMDAAwE9+&#10;8hPGx8dZsmQJiUSCn//859xxxx2sWLGiXfarVqtClsP390mME8CVoKSKBVmnpW4uvldmiz41fKhX&#10;2DG6i4F0GgwbamOMJOGwye1ixxZ71Pw6CTWC6jSRbiCnMzPx42yL9RZaQlb7MUkqjmMkeSbikySp&#10;HUTFcUw6nWZ6epodO3YgSRKlSpVsNousaLiui25aoksPuU1DaGVEWhmAvUUAlJtmMKbUIK2r4EcU&#10;ceHYFZCfBxs3U3m4jlEbAyVN5vRjkMMKSn8BhxiNaH++/G86KpUKVkpvarYFVCoVfvrTn3L44Ycz&#10;PT3J8uXLWb58OdVqgzAMGR+bplwu09U5j2wyTVD2fu97vJ2I47idbUqn023pjXQ6Ta1WY9OmTSxd&#10;uhRd13nuuefo6Ohg4cKFbSPmuXBQeLMQy+AmJEwJwTgvFyGdEBNaPkHHykNY8aVPQwS9ix6nOjIK&#10;554EgDb8CizsbRM1IydAtlWIAtBMCvk0zz/5BOPrN/DZf/gHGBrll//2/7HisCUMFLrYuv4lMh1Z&#10;qobPc9u2Mf7Ms3SuPgqam9A4itDlt4a4MGeBVKtU14q+DUO0IIdh2P6978/wXNpmglLEli1baDQa&#10;DA0N4Xkeriu6alIZo82HOYg/bbiu2yZ6tzrlcrkc//vv/o7eXpswcOnt7aNYKqPIBrfc8msShsb4&#10;2AidnfNee8BZAUW5UieTtRkeHqZQKLSDKhDZp8svv5xKpcKPf/xjPvCBD7SF/pLJZHsHubcQ8U3c&#10;LDSKk2oXeuJZX3YCEDyR5+68G61YYTCdo1Krct+132UyCiGfomf5Mk468Z2QzyHLyu5Zp1ZnYAtt&#10;BfW9Pv23BC1B1havppWFCMMQx3HYvn07U1NTyLJMIpGg7ri7aRZVKhVKpZJwV5OFlpgkSWiahmXp&#10;1Kt7r1MnFCoUQEHFRPgeyaimQfne+0h3zaPy2BOs27wZb3Q7pXs1Bs85hdUfuBAFjSm/Sl77057j&#10;TNMkigIajQaeJ+REzj//fM455xxyuQxDQ0OsXr2af/zHfyKVSuE6IfPmzUORDZ558ikOG1z6dn+E&#10;N0SrqaG1AQMoFos4jsOll17KunXr+M53vsOaNWsol8t873vf45prrqG3t3e/DqJAxEuOKuEBaQuK&#10;NZ9k0zGCnMHyc07l+SceZOWpJ8MJK0nW3aZumozfk4WkAaELpoGnRphqJPiGYUD/wDyiehU1UmBi&#10;ii2/+iUf+Nr/DUkbopiVV34IwpBDEzbHPPE49z78MO896UScYhE1lyOp2m36whtiDua/OQmkVFXF&#10;sgziKGhqSgkbja1btzI8PEy9VhVEQN9FlmUMTewmwzAkCD1SKTG4avUGmpHA88J2TV1RFOKDCrV/&#10;0qjX621ugeu67SzQ3/7t33LhhReLZoQYcF16cx56KkWjFNFoNOjs7EL4c4BY5MQxZ+IoiUzWjta3&#10;dwAAIABJREFUZGpqih/96Ec88sgj3HzzzTQaDfL5fNtT7+abb+aRRx7h4x//OEBbVHBfMxpmDL1h&#10;k+0Ys7sluQRIMfXyFHYqDbKEgUJt+yjeK0OkE3m6ZJnK1jHcOECqOci9g2J2a0djQkm7xaecTTZv&#10;TTL7eUJqNz7NbJK553lUq1WeeuopqtUqmUymqTNWa+tNWZZFhAjEZFUXnJpQjA3R5RWSTRf2+tw0&#10;oAMZfBUpVsHzYdckRx6+mlt/dRNJ1ycRS6w6ZjUVIn63bTN3/eI/6VlyGPO7F9IZGaLWup8Hs28m&#10;XNdF0gQ3VtfFJmnVqlXccMMNvPjiC2QyGc4++2z+8i//kp/85CeMjY0xMTFBb88AK1euxCs6b/Mn&#10;+P1oWRyB+LyyLHP99dfjeR5XXXUVnZ2d5PN5zjzzTH7yk5/wta99jW9/+9sYhtFuxNofEQHTTQNo&#10;D9A7CjQICZ0qWUmm3pVg/Yub6Z0eo7OrB+KE6NxzfbQFvZBQQFcIJYhNhTohXlwlK8sg+3QkLbol&#10;FYIYy/WBEBIy2BL0aRAZUJUxJAVdEm3PchhDGNFKRr0V+8U5CaRa5MEoltotxrqu4zgO4+PjZDMi&#10;nSk19aWA9u4yiqK2bYNlJ9AMC00TXlSVSgVZBnsOHNoP4sBFKyNRr9exbZsoEgvhhz70IR554EGy&#10;mkFXPofje6I92jJ5ZdPL6KYu7AlavnK8+hXEI2aQz+cpl8uA4GLl83mKxSJjY2NcccUVPPnkk3zp&#10;S19ifHy8LRZozsW4jBE9v5EkuidmmdQjhcRxgJVMgArh5Ch2XyfHvudsCm5I2o0higlVjbquUbNV&#10;6ikbfAcicEMVqSlBEs96u9mBlML+37UHtMu6s7NSrYzU5s2b25ypRqOBpmnouk7D8bBtGz8U4p2u&#10;H1IulwlC0TpfKBSQJIVGbe9LQ0pLSKehNrluMlgpllxyMdu3bkWuljm0b5D8ey8iHwXMHx/n9gfu&#10;Q8KEcij4bC1V9D9RDA4Osn34FXbt2oUsR+RyOQYHB2k0Gmzbtg1ZFty2X/ziFzz++OMsO2wFhmGw&#10;betOEoaFyVvDg9lbtDZdmUwGx3EwTRPDMFi/fj033HADzz77LGNjYwDs2LGDRqPBb37zG6677rq5&#10;mWPeREhAApkKASEKCjEJwPeAhImRSHLBSWeSyXeLySaWoeaCplPI5EV3sdpS92uqUIWB2FAqMmee&#10;fCL/ce0/s2Z4J71Hr+L2v/lfLD35GPQFvTy8ZQP5XAfsLLJz2y4+8Ok/h7qDns2BqjJRKWKnMqiz&#10;c1KzO/T2Nx0pSZKo1+sQh5im2RbklDVVkD49l0wmQyaVQNM0As8lCALBddBkFEUWQdfEJDt37iSV&#10;ymJZNkFNmB7+QTbsB/FHixbZvFXScRyHRCLB1q1b+eY3/pbirq1s3rCZvoEClXKVRCpNte7xN1//&#10;Ok0GZNO4UtmtQ6rVFlsuV0mnk3z4wx+mXq/zgx/8gPe+97089NBDfPvb3yaZTPKRj3yEK6+8crfz&#10;cl2Xqakpent79/qzxTJEuniid+NERTGEzU5D2wA5IOhJ03nqUfR0FsA0wA8gklGKHikzSSp0KI2P&#10;QN4kkmViSSNAbu/IVMTcYbBnu+z9FTNGxeI6tTgmrfO++uqrMXUNVVUpl8v09vWTTqu8snUCXdfJ&#10;5NI0Gj7Pr3uBu+66i+fXrsNxnKaWkY+u7n1WMQYiT5jOi/SeDD0dEKU49rNXkCQC3YSuHvEPpKVc&#10;cPgh1OIY0jlapcA/ZWzZsoUAt7lBMcjlcmzcuJFkMkk6nSaZTLJ06VJUVVg3VSoVRkdHaTQ8Bnr7&#10;qE9U3+6P8IZQFKVtR+R5XrtMPTAwwMTEBFNTU206wSOPPMK6des4/PDDDwhldgPoBNKuhK5JyOU6&#10;hCqalIRGRPGFV3jiocdZc/HFsGwBJGwILNg+yo7fPk2PlUc9bBEOLiYyKgEJ1YLAB03jyHddQIcP&#10;j/7bTzh+9fGcd8zxPPAfd+M7PgO6RZA0qRZSDCzox16+AhxHcLRiMHWDOIrEYwdvms8ezJnXnsXU&#10;ZJUwFIFUHMdUitPouk53VydXXPVZBvvnMTjYh21CowGu52DqJnYSfB/WrXuRf7/5Fu665/52Vkto&#10;vSjoB5SwWmt53r0rTH6NNUfU3Im+6vXVR9vjs/RqN+s/bp2t1lhIJBLEcdyelD7/+c/z9LPP8MGL&#10;zmVqcicf/tjlQuzPC3nmubWceNJJOJUyZjrPTHsc7V1J654kU0K0sqOzG0VR6Osf5Itf/CK33nor&#10;H//4x/nsZz/LoYcewvNr17NixfJ24BXFEj37EESBGCVu834aUrPEFsXgBUI1NPSY2rKJ/KGLMUyL&#10;nv4+0GJhflucgkROuJ0jQyhTDzwyEkSSREBAIwhIqcmW20xTlHTGLmGOBX7fFOwueSKyk6qqojT5&#10;lj/60Y/o7e5q81COPe54Ojo6ePSxJ3BdF8fzyeVyTJcqvPTSS0xMTGDbdpO7sm+0gUgSnsWxKq5j&#10;WPXRDYnSCy+RGZgvynaNhrjQfgSlKmS70XbtACTiKNrzJP86N2VPa8H+fv9+H2zbJJHJU6sJLlsY&#10;+U0ngQu5+JILGdk1xvz587n22v/T5Eh5JJNJcjmDkZFdpNWmFlesNm9EKL5eg5bsSXMuaGd+3/zP&#10;2OrKS6fTbVeEv/7rv+aTn/wknucwNjbGV77ypWZHaczNN9+MYRi7URn2V0gRyJEiWAl2CqoeTVVt&#10;bvrpv9FRBz5aAMmEsgvbR1l/2x08fP+9HHfGKRBHBGGArhpCF0pRmhOjD73d9P/5R+gvVhj66S8Y&#10;KOSxMxlyBYukZJBbPIh5yio473QxqekmEOH5LrphE+zp5sY0Ny9zp9+2zxGKFEO9WqMjl2ViYgKn&#10;VqVQKFCa9OkdHODLX/wCURTx6/+4hSAIWHPRhdx6661s27aVww9dxiGHLcVOWvzmN//F82vXtcsm&#10;0iztqP0dsdTSJAKImotV1L5FmUyKkeFdZHOCw7FzaAcQMTi4gF27diLLKqaptzVWCp0d7Nixg67O&#10;biamJtF1s3nk1vvNevMDfRb9A9HSVWk1KwCsXbuWhx99gvkLBpi/dCWDg4NceOGFICs89dRT2JlO&#10;6gGY0qsYQC1KijQjilB1PP7iqqv4yle+Qjqd5onnnuP/ve46zjvvPEqlEnfcdz833XQT3/zmN0mn&#10;k3hAoCi4YdPpYx8/nwIiw9TyhQkCCGK8Z57HqJeh6oKpAiEYuijf1R0wHHBjSKapDm9n244heg85&#10;DDWZJCkrJFS99ZHbq3Dc1JIKmAkv92eOlCRJeJ7Xvve+7xPHIVEcMzIywtTkLu4ZG203IyiazgUX&#10;XMB9991HuVzGC8SiKqtC/TyXyxEEgtwc7eNcGgCeBqXIpSBr6EYEazez+V9/Qd4NWNg7DwwFZ6qI&#10;meoC12frjiE6TjgK/bAlwow6bp7E7EH0KtHAPYl2tGKAA6Bf4A1hmqZoBogCYQfjN3jyyceR5JDO&#10;zgKyrHLnXXew9ZXtTEyMk0nnyWQybN++g3wqI3hpALEhunMlDyR392YNCaBBq5Qv2G28ZRcumUy2&#10;57BWhnXHjh380z/9gBt/cT3DwzuRJKHGf/7559PZWcDzHAzjVaW9/SySDoC6DLv8Bl2WhaWDmdGh&#10;XgNdZ/7CBXz0sv8LfBccHzZt5OGfXc+TT/2OxcuWQuRAFJJRLRH7KkmEwiaEfQuJCVDwkZI2A5/+&#10;c5A1jv3IZVApQiYhDNrdAEyp2THYhRsFoCUIkPEIkFFmHvHdxInlV/9qrzEnqR5FlajVati2jaZp&#10;1GtVOjo6WHboITQaDf7x+9+jWCyiqTJnnH4qRCHTk5P89v77ePSJxzjv/HPo6elh2/YhpkvDokwo&#10;KSQSCSzLIPT3xVX0rcSeuTil4jRhFDAxNko+nyeXESa3gVcn8Jy2Vki5XqZSqRBFAYoEDaeObZkE&#10;Yet48quO/6dREvB9n2QySaMh2p+TyaRYID0PWRGyBue8aw2f/vSnufCSDwrvrfEiv7r5e3zjG994&#10;w2NLAIFH2pTIGAqXvOccZBQiQr57zde5+iv/A9tMsHPXDq76zOcoJHVKxSky2TSh72DazWzQXkJG&#10;iHEKjrnckvQVdb4wRA8j/uUb32HF4HwyqkJtegpNjtA0lTCOkDQNRc/gaSbTWow52Cd2fj6Efp3I&#10;NFA1YZMwu1IwKz93QI8iseESpHJN0/A8ry1y2KIYdHZ2ikylHwq+SjOwEiUXlXgfklIS4IQNIq+O&#10;aqVFMNzVjbt1iNGJEiNPPI2WTjA5MkYHNpqiI2UyLDjhGIhjQreBoiVfe9A9oL2RmvXzgXzvWhBN&#10;RRKyrFKplqhUyrzzuFUsXryYQw89hMnJSRRF4sUNG0WHuCqxZctm+vsX4FRqKK2NbKzNykgFM0HU&#10;zDshrpj9ppZ5Xo2WsXlrA1gqCcui7du3k04n+cBllwERQThjkfbFL32Bv//Wd6hUSqRSTRHP/Tin&#10;UEiL8nil2Wim2Dq48NG/+ARrf/0bEmHIopNPIXrpRX731GMUerp410UXwEAPyM2RHcsz2SIJHCBA&#10;QUPFxhHZrskS8brneeLxh9k+NULnYB+r33kqyY485DsgjtFUAx+paV+j7/lxknZfRfc1mJqzrr1q&#10;TXTNyLLM+P/P3ptH21XXd/+vPe8zT3cekpt5IgGBBBKGEKAqClRFBVpQ+5Ol1lYep59Wl+3iR58+&#10;ttrW56ntI6taqEPFWRRRAgaQKRBCIANkDje5uffmTmee9vz743vOuTcBQUlsbmw/a52V3Jvcfc8+&#10;e+/P9/P9fN5DLsucOXPo6emhUqkwPj5OW1sbxUJOyBrEYmSzWVFcGQa7d+/msg1XMD4xyfhkHs9D&#10;CHqmog2fpjM7XdTrdQYGBjh65LBgehkalUoFy7JaWiLLli2jv7+fcrnMxFSOQqHA4aGjRCKR0/32&#10;T3s0F8hQKESlUsF1XeLxODfffDO33347mUyGv/mbv+Gqq67i1ltvZcWKFdx///1cfvnlv4GFi4Mq&#10;16mNj5JRqlz/5ovp6ewm09FGfipHW2c7CjLf/cH3MGrjSNYkEaeM5AeEDQlsG/QYrR3ubxlSAHpj&#10;RazJAYoioaiC2IIigyKTlkzsvSPUqjVSpoES0TlaOMqEW6Ur1Yl27CjVmofVFqUv2iEyUMNJ3dc0&#10;qs3PsfGSfFGrtXbqCmdcS0OSJGRJQiJAliGZTGIYRmu3rygK0Wi0JX0A4DXIMLKiomlaQ09KPSmw&#10;uQZ0SCGQVbAl8GTwPF4cPsKKufOoVRSyKhgLe4gZKbySgy3JQr45kFF0/XWPl870TlQzHMcBVcgE&#10;uF5ALBbj8ssvx/d9stkslUqF3t5ebrzxRn74wx9jGCa1qoXv+5RKJdKzmNUGtMyxQUxYMpkM2WyW&#10;O++8k1KpwHnnv4F8PkdbWxvRaJQ9e/bypS99mS9+4R9OmhX8uw41ALUkYEkATtVHCftQa0iKGAYr&#10;/+S9cPgIO370fR565CHWvHE96254FySiENHwJLBoSCbMYMUYiJfqA7YKFY+DX/kWh7ZtQ5U8jh3c&#10;g7R0AT98ai+ZhQNc/Zm/ALuGnMlgKFColQmF4y1Yw8xokm3g1GxGTkkh5fs+uq43PJNEC75Wq1Eo&#10;FFo+aZZl4TgOExMTLF26lF/84hf09fWRTKfZs2cP1/7h21tVu6qq1C1R2Wazk6ROkNU/02JgYICr&#10;rrqKRx95mPHxcWoNLEBHRwcXX3wxV155JT09PXR1pSkW6xw5OsLQ0BD/cfd3OHDgAKn066dn/75E&#10;pVJB13UMwyCfz9PW1sZHPvIRPve5z3HgwAEURWH9+vV87nOf49vf/jaXXnop7373u1/buDSQIJAJ&#10;tXVzzvkXcPN734sejzckFRo+j57HNde9mx9+//ughdEyYexiUWD3wjFxjJNd0STwpGmfPVOTkH0J&#10;31RIdHfQ5shohRJK4JPqbyMWGSBll1EcWH72XOx8nSGpjp6I0ZA1wpOVVsI4Dg7iz3g1sfezeEUW&#10;XSepMeafBp43C6l8Pks0HBJ4qHqdWq1GpVLBcYSJejyZwjRNZFVvdaSCIKBer2Pb7sl77UmALOPX&#10;agJ3Fw0x59yzWXvrRyAZBqsMyODqMDwJg8MwpwMvqFHwFNJabHp7/CrXoYnqaF7L35cQbhdOw9JF&#10;IxQyWbBgAXfffTfPPvsM0WiUpUuXcutHPs43vvEtJien6O+by+HDw2K0N8u9WJuYzmYnSlEUDMNg&#10;aGiI8fFjBHhs3vwk69evR5IkJienaGtLNkSIVWY7RFh1XfDEm9SaWEDbg3ye3T/4CcvOXQ3pNAsT&#10;7RT7F7Fu9SVQ8Zh65jEyb7wCeSAqbv+m5MuMm1sC6vkCphaCZ57lwIt76IjGWbxggJ7+HqIdGbYd&#10;GCR3aIjJhx+n7bxzhPwLoDo+qj+tKHPihuVUPkOn5BLVajVS8Rj5fB7P80ilUpTLZQ4dOsT69evp&#10;7Ozk6NGjBL7LwYMH+aMbrkfXdSqVCsfGx+ntEyaTpVKJarVKKBRF1/WWAvGZHueddx5XXHEFL+7a&#10;ydTUFJIkkUwmWbp0KW9961tZv34RTzzxElu3biUIAlasPJs3vnE9kqKKXUu5crpP4bRGEAQt/Ivn&#10;ebS1tWHbNt3d3S3bFtd1Wb16NXfffTcTExMEQUBnZ2eLbvzrwpNURnIeiUyCF6cCJuQ2MrLZMiRv&#10;1hqulKESnUNVFjucrGJgajoRWTopjFEggdPAVgaS6HCogBxIIMmUTZUF12xgwZoLoF6j/PxWQvEQ&#10;yrrVtEd1yNcga6NLBgNjR3lh8hj9moWvBNQlcazm+9NheiWWT/hzFofQhHrl7yuy0sJV1ut1YrFY&#10;C2PZBJRPTU0JLzbdxHEc/EAwQZug9ZMJCyhIAZKmYGhREjhQsZnQA9AElYCulACcV4AVc+HcpRBT&#10;OKqp1JEwgMhveQ1m+SX7rUKWZbxAsGCdSg1d16jX65RKJY4dO0Y0KtaDsbGxFmOzWq3i+z5dXV1k&#10;R0ZO9ym8ajS7pOFwuNWZUlWV66+/niuu2MDR4SOcddZZfPrTn+aZZ57hrBWr+MAHPoBpho9f/2YW&#10;BLMlJNATDWsGBYJ6BclRRcc1kmDPpscZ/MFG4q7Pws4ezlI0hv7520wV8qS7Osj0LkPqnYOscTwu&#10;UBZC6R4QSifwJiZ59qXdXHL9tYQvvQSKWZa4NUil6HVN/Mce48W9h2i76GKxE3VsIpGG0O3Mz+t3&#10;RC44JYVUk9I503y4UqkwMTFBsVhk3bp1bNy4kWqlxODgIABr1qzh6NGjvHT4MG9605uOA+EJl3cJ&#10;y7Ja1fyZHKJlq3P06FEmJibQFImOjg4WLlzIkiWLuOOOn3Lvvfeyf/9+DMPgyje+mcsuu4wLL7yQ&#10;zZs3s+WZraf7FE5rNMUVJUnCMAw8z2stgPl8nk2bNrFnzx4SiQTt7e1cf/31rZ91HOc1tVja2xLk&#10;LcgWqnzlq//GWcvOIp6KM3Fsgs6eTqqlKv/+zX9n3px52EBuqk5bxkTm5HOah1iMAwRpQUFpyCCI&#10;rZlrKPResBIG2kD2iUZtxidGCQ7tonOgH7q6oUMDSUdZ3oG3ZQtWCCRNQ0PCw8HAaI30xAfKdBF1&#10;hkUQBEK3VG6IbMoB8+fPpz0jdMAMw6Crqwtd1+np6UFVVYxQWJjGliqMjIxQKJaQJKmxWZOw668f&#10;JKUCCaRWwV2r1gjlChwp59n61KNY2IzZZSTXJ1FXyIRSdPfOQVs8l/qSDiQ5hvTr0vAJmLamrzWc&#10;WnzH6Q5FUdD0sLAaq5dQVQXXdbn22mtZt+5CJEkiFApRrVb54Ac/SK1W57vf+T6JRIKJiYlZTZQA&#10;USA2u20gNoO+7zN37lzmzp3H3LlzaW9v55ZbbuHrX/86sqTyqU99inw+j67rLTX0V4zTfPEDwFeg&#10;XKmSiIWRUhFwPPBEb/3Q0SOs6RugcnSULc9uwVBUurq6mJiapO67zNH14/BKrYMG050kFSCWQPcl&#10;DF+Cqi1G6Kl2yOdA15ADieJUDpRGvRAEEEDgeEiq8jKG5iuN+04mTkkhpWliB9HEolQqlZZ58SOP&#10;PIJVq7aKrcHBQX75y1+ydu1awZoBzJDOoUOHKBQK0z5YQUCxWPy9KKQsyyIIpj3iqtUqQRA0dszw&#10;2GOPMTk5SW9vL8VikWeeeYYDBw7wT//8L78XHblTEZZltQqiSqVCPB5n+/btfPazn2XTpk1s2LCB&#10;J554gp6eHm677TY+97nPcfXVV7/Mbf3EUIB6pUSbqTF58Hn+/cufJxYJ093bRSQU5bntOzhn1UoG&#10;j7zEsls+SBIXnxIxVOo1CzMU4mQqkuYoL0C0xVWJpjod+CApMmZnuwDP6gosnkc6afDijh1MvrCb&#10;FZICoShk2kECK6yCphMACjI6snjIZ/o1y41OWONLjdOej181JEl6WcXalEGQ5YDrrruO7s4Ocrkc&#10;mqaRSKXp6+ujVrcxTRNJUXFdl8EjR9m2bRv7DxykVqtRq9WwLIeQ8SoL1WuE6oBaQXyYBlCTIZzm&#10;ndffwMKzl2AZAW7MIGpG4fkjHP7Vc2h7xkiZPaR6UxCSXxmj9goXZObU4/cpKwRB0NoYmaZJPB5j&#10;cHCQefPmIcu0RmETExN0dnZSqVSJx+NMTuaZmpqiY5bbiJmm6IQ2o4nh27x5Mz/5yU9YsWIZ+Xye&#10;rs4e/vzPbuX889fw/ve//9cz1mfRw+oDNXyIG1j4qIaMovtivFcu0X7xSpL9c7nkrJugUKA4Nk58&#10;2VKGX9zJzgP7YVEbnjrdkW+xiz1BxBOUagtqHufEezlwz4Oo//4TBub0QTLC0NgQk5rGlOSy/JKL&#10;GqKfnnBll6FcrRGLR49XJA4E8UaVT12D6pQUUuFwmGqlTDgcJggCJiYmhDWD77Np0yZ0VTDw0qkE&#10;hw8f5qtf/Sq33HIL5XKZvjlzGDx8iKeefoajwyPYLoTDOqqqUqnViMUiZxBr75XD8zySSWGMq2ka&#10;hw7sE8xEQNeFmm2pVGqxi5rO4P39vGYh8F8hbNtuUaQNw2iZ1H7pS1/i2LFjbNy4kfb2dhYvXsxL&#10;L73Ejh07+OIXv8iVV16J4ziv4aDuE9FlkDziesC3/vWfWLp0KV/72tf4zGc+QzQabWAZxrnnnnuo&#10;ZcdIp5LgW5hSY2fUUmP87aMplBnQ6LZIDYmTxgNvehIjW3fSc9E6qHpQKKDGOll14ZVw+DBP//AB&#10;Llh7EbhhKOYxxkoYVRtC2iuPAmZREv5totmVfKXvf//736evp7s1Nnd9YWQ8PHKMgYEBsvmCICrU&#10;LIaGhsjlxX0kNn4nWZI0lc1tREWq66BKLFq3FuIKpuJjN9L17u07ePh7P2JFrJ/1fUsgZ0PFg7aI&#10;+NnfIKv/GrjHGR2e52FZnrCKkcVzsGnTJqLRKM8/v41QKEQsFiMWTTE2NoHn+UQjcarVKp2dnQS1&#10;2uk+hdeMmQ2BpvXZ4cOH+fa3v00kEqGrq4N9+w4QCoX41re+TVdXF0DLzWE2h4zceAx8cpU8nZEw&#10;Tr2E3hHnPZ/6H5Bpg7oNqkG8WARDpXf9ufRaNTB1PBpiwU0tmpk3twyEDLAqsOFS5g+N8NhPfsLQ&#10;5DCTtQKhnjaOBRAd6KXnbVeLA/k2gayBAmYi2nJwOI7F2Syomo//ST5Mp6SQchyHWCxGuVzGsiwy&#10;mQyqqlItF9F1HVUWyufVSklIGhg6P/vZz4RflutSrhTRdBPDMAlFTHxfwnF9DMOgXC4TmuWCZK8V&#10;W7ZsYf369Xz4wx/mK1/5CkcGD7W0cfL5gJUrV/L444+3WsCTw6Pceuut7NsnQLP/1UPXdUqlUquo&#10;bGKmvvWtbzE2NkYmI8D4pVKJRYsWMX/+fMLhMA899BDXXnstpVIJTdNao8FmCEd2g0qpRCSZ4NOf&#10;/gyrVq8Gy2L//oPs33+QDRs2kO7uxatW6eubg2GEsEsV9FhMiL85bqOQen2hAlEauk6yThmLIHCI&#10;a5qwUhgrsv8/HiD4ydP0RpJioW4AnlzZ4w11nUN/eReGHqKWDNG9bAGsMRqUFAuiIcHek2a0soMG&#10;WxDOiNXYcRwC5IY9kEupWMQwFAxNo1IpU6vmOTYy3MLO1G1HdKwUjXK5jO0K4/TxySyxWIzOzk7y&#10;+Ty1Wk1otJ3MfFYFIogP00SIqcpSY7TR+MQDByxYumAR8hVX0K9lYE43mDLETdEh5Hh5ipkx0+wW&#10;pjE3J1ZTTcucJr70lX52NkYoFKJQyRIEAbFIiFKpxD9+6Qt86UtfwjRNbNtm/vz5fPITf8ENN/wR&#10;mqZTLBZJJBKiwD7dJ/AbxMyCSNd1xsfHGRgY4IknniCRSJBOp5EkhXw+y5EjR/joRz/K8PAwvb29&#10;v+aIs0f8ornvc3BIRZIEWI1nS4PeHqHzVCrB5GFQVfFYhPogFoVqDR1Z5CKHaQynApUGm0/WfRId&#10;BlK2hPw/3s3Fly7gRz/+Hm5YwdM03rnuzUTPPgecCmg6xKN4kkINDx8wGrIySrOlOxPiIFr3Jx2n&#10;pJByXReLYHqeG/iMjY1haAqLFi2iXCwIJWJZ/F+7Xmupu4ajUdKZJMVShVy+QM0qoGkmoXCUcDiK&#10;qsrY9dlvSvlqMTY2xubNm7l43Vre9773seqs5TzxxBMcOXKE3bt3c8MNNxAEAdu2baOtrY2Pf/zj&#10;XH/92xkeFQ/Vf8d0+L6PLMvYts3dd9/NgQMHWoVU0yk9l8sxPDyMaZot+YjR0VE6OjoaTBghfNek&#10;FoeSHSDLPPjoFpaftw7VDHH9+z7I/T//Bd/96UZuvOFGRvNTlB0FOZJGD8B2bFRZQTZOkp4cgOQG&#10;qAr4coCGRqBKos8ta4QChfE9hwh5OtW6j1UqUXHqOBEFJ24SllT04Ty6omN3JjDCMSHQqSGEHn1o&#10;6pE2TYqlE34/nPjN2RXCaDjAcRxkWSxEiiIKrHq9TuDXyaSSdHR0EIlE6OzuoV6v8+xH/5yGAAAg&#10;AElEQVS258nn80iKSm9vL5oRIpfLCdkVTcM0TSzLaam8v56wZXBC4IcavoWWjz42xZFnn2XOwFzo&#10;SKNHQsI3u385S969FHbtw965nR0vPUutI84lb7oS+PWXYmYhZFkW+NOjMNd1MUJi5K0oysvkUma7&#10;KjZMY4bC4TC6rpPNTmEYRsNrVUZRFMbGxiiXy4yOjjJ37gC6rpHPF3FrFp1nQNe+CTK3LGGF09HR&#10;wZIlS+jt7aW9XRg1Hzz4EgsWzCOdbuPGG2+kt7eXfD5PMpmccST/Ff5++goqUUR5qMjIDXFiAoVE&#10;ukNsMqt1Dn7vxwy+sJfcsWO4rksomWT+ymWsXHshnL1qWt7rhG5U0y0LZIayo8xRQqCBct4q3tWb&#10;grmdUK5ASYaIAZrQEKs5dTw9jIeMhNzKe8fVS6e4+j4lhVQ0GqVWLrVAwFa9huM4nL1yBe95z3tw&#10;rDqe5yHhiwSma63FsG7bpNIJ9u47wNZnt7H/4GFKJcHIEMwM94w3LS6Xy/zgBz9gdPgob3/727nu&#10;undw0UUXIcsyixa14zgwb95nGRwcRFVVFizqZ2hoim9+81sCgG7Obi2R/4yIxWL4vk+5XCYej+P7&#10;PqtXr+aHP/whCxcupFAoEIlESCQSDA4OUiqVWiKeGzdu5KGHHuL2228nmUwSBEGrIHMCcGTxsG18&#10;ajfVr3ybVDzBvIULeO7ABMPHRtk3eicjY8fIJFMsvWANsgQlX0fxIaaKmuV1b2okcAMXJVBQaOo8&#10;NaTHLZfAh/FqiXgogZGOIIVlXFunjoslgxXYLDlnEeVKjVpYpRRTQfEE6FJrPDd+Q5dqxu9swBDO&#10;COKeLAttJsdx0DSBl/F9uyW1kkqnueLyDaxdu5ZIJEIq08b27dvZ9tx2LMsiFNHo7u4mFInx3HPP&#10;MXpsjPb2dgzDoFazUE5iR+oAE4jPLwWEJQ2yDlP/8SC6KxMGRqbGqRZKdOgJJMXgqFUhtHYly269&#10;AW3pPE6Eur/StEFIBLgYmj7duvKFICvM6FI1ojkGPRMwprFYjGxxgkqlQiRqkEgkWgr2xWKRcDhM&#10;JBKhoyPN/PnziUSiFAtlDMOgt6OLej5/uk/hVcN13dZ1aHbGfd/n0Ucf5emnn+aaa/6QnTteYNGi&#10;RRw4cIDx8XE++clP8eEPf3hWF1Eg7tFQoEyjzj2gVAdNA1umdM/D7PrxI1jjU3TGklSKJVDrjA+W&#10;2Ls3y5L/7xzQ5QZVmWkXHw/CsoAdurUqaT0FtkLl3o08dM+PScTDXPpXfyG89So2hcHDJNasBk3D&#10;9z0CJCxcVJSWVN7LktzMMd9sGO01o+lyLUkS0WiUTCZDW1sb/b09TE1NcXToMMPDw1RKRVRVJRaL&#10;EYpEOHDgAEePHqVQKLSSo9Qwlw2C2Zzif7PIZDKMjo6yadMmxsfHOf/cc1i+fDnpdJodO0THae7c&#10;OQwMDDA2NsamTZv56U9/ypatz/43RgpaflOyLBNvAEsty+KDH/wgDzzwAP/8z//M8LAY7aRSKXK5&#10;HNVqFV3X6erqoqOjg61bt/KpT32KZDKJJEnU63VCoRCO46HoCrYLtVKRL33xb9EVnXwpTzKWpO7U&#10;6WzrpFgpsmrFKvK5W2hPaUQM8OxTU4AouoYf+OJh9xCsFEUH28PWJG74xIfJdPYIhp6mCkNP3xHz&#10;Oc+FSgl/dJSRSoFqyBBceoPjDfVmtLObQPPmRvCkCsH/hGiCkV3Xxfd9NFXFtl0UWaazs5N3XncN&#10;mVSSkZER9u7dy7wFC6lWBcGlp6eHmiVEgBcuXkoul2N8YhLXdZFl+aSNYZuTiCp1UjQM1qMx8sOj&#10;2OMFSmPHWLBsicCRVGoU3QIVAub2dBKZP4dq48Ior7EgOo6DKisvm//JiljEbFuIijY7UCcWVrM5&#10;RkdHyWQyJBIJqrUi+/bt4xvf+AbXX389V1+9gcnJCk8++SRf/epd7N6+nb75C4iERfd5eHiYzCwX&#10;LVZVFc9r9FYa5KFiscj27dvJ54t89zs/pF6v09fXR7lcZv+B/SxatAjTDFEsFhs570TXDE74+jQV&#10;VM22UYBQlfc8KFQhnYZKjQc2/pIrN1yOWneJdHRjj4ygJ5PkK0V2HTrIklwW2l9hfBlM5yTdDEPd&#10;hSOH2fzLR7BzJYqVSgNSUYdCnsc3beKN6Ta0pQswZRULcHwbWdZpZulAajw+Mx+LE79+nXFKCqlc&#10;LkfENFoWMaoiFIZffPFFvvrVr7J44QIymQyxaBjf9xkaGmqZh1qOQzQWxrJdbMclkDQ0zURRVXxU&#10;JOlMmIC/ejRZZjJifLd1y1Mt5XfXdeno6GBoaIhsNku9XmcqV6BarZJMZ2hvb2dyKnu6T+G0RjP5&#10;1Gq1VkGVSCQ466yzGB8f58Ybb6RWqzVYXEKGwzRNJEkin89jWRa5XK7F+qvX67iuC0BYk6BWIagW&#10;WTM3xjVr/5Czzzqbcq1MPBLHDVyODR9jaGQIQzXolvOobhxT8kVBE6hgmDNQi79dCGwBYobvA7YP&#10;li8wN6EQeleaZF8aMkmIhsG1wVJACQmMlgboAa4zB61Sxs4VqSbAsirE1ThyEAjZg2bbo8EQa7IF&#10;4RTvpn4H4Xkehmng+36rm2jbNvFolPnz57NkyRJ+9fBDbNq0icHBQd73/7yfxYsXo2nCQSCQZHK5&#10;HIlEgjlz5rB7z14cx2mo5UfwToLLogNxQA18HKcEKBCH3JwoS990ASFDYd/QIIlQhIhn0KlFieSK&#10;RLvTgE+1XiFpJo+bNLyStIGhzxjReT5u03vQEB0qXdeFRlaj0yrL8hnhUwqCMFCpVCgWi6TSMRYv&#10;Xsx9993H6OgojzzyEJIkYZomO3fs5pw1a5BlhWKhTCQSIWaGzwiweZO153keuq6TTCZ5xzvewdln&#10;v4F4LMknPvFJvv71r3P48CC6rvOpT3+SWq3e2ji+PGbRTL4p+KQhcASxqKDExQ1GdUh84Cao16Bm&#10;4xzYi37+uSRDKvV7fsRYqE6nNmPDB602uYXIUZZVJmo7PPzw/cy9YBVXfvh93Pdvd4BmQ3tC1FL7&#10;jnBk604WtHcimxqhpEHIl9Fl6TjJkOM686eQsXHKLGIE3sASrdiQ2VBonSSbzbL7hV10dnZy1opl&#10;rFy5kmuuuYYLL7yQbdu28cLu3ZTKBZAUFFUjkDRkWcMPJFzHxXFstFkuk/9aUSyKDpyuKpimSeAp&#10;DA8Pt8TmDh06hGVZ9Pf309XVhRccxjAMwpEIo6OjaPrsxzn8LmNmWzybzbZYeLfddhvz58/nuuuu&#10;a7Fc4OW78YmJCebMmUM0GiUIAgzDaBVVnl1H0STMRJxzVi7j5g99CBqFW1AsIsViIElUxsd5cdcu&#10;1EgYcAWoWAkEkJiTY38pQOD6ohhTZNAbgExFRerqQImHRZUlByCFIN68H3wIHFxZpmoohIwOEqk4&#10;dRRqhocKaBKYTXp9A4MgNWUWGjELUvGrRhAELYxJs1BwXRdJkujs7GRkZISdO3dSrVbp6uqiv7+f&#10;jo4OPM8jl8uh6gbDw8N4nkc8Hm8VHY7jkEwaVB3rdb83FUgEEHUVNF0XxbUOlaRC91sugoVzWNPw&#10;mmbKAiXG3Gee59jUMaJ2nWQ09urnToPN1AjXspCRUJtwh8bFa+pinRivJUg7G8I0TfSwQrlcplqt&#10;oqoKfX193HzzzcybNxfLsti5cyeP/upJqtU68XgCXROSApOjY/Sk06f7FF4zmvdwEATCL1BRWLVq&#10;FZdddilW3ePCCy9ElmUuuWQtAF/+p38hHDYZHR2lu7u7cZQT3RZnSUhMp0AJiDeMhwOF2Pw+6oP7&#10;MRcvgUQEI+iHpAGajLl8AUFPOxaigd5KRNL0HxIQN6OomsuCvjksjKegbw7L5i2E8SmIJ7F/9TS1&#10;gyM4QxPgKkhqBFyISOpxb1Fo9b3Cnne2dKTCYSF4V6lUqNfrKLKEpmlEo1EikQhWrcru3bvZsf05&#10;+vv7WXvBGs466yzWrVvH+WvW8NTTT3JsbIIjQ0fJ5svIsoZuhNA0A+VkkKCzJKLRKN3d3UTDIdra&#10;2uhszzA4OMiuXbtwHIfzzz+fNWvWcOGFQnxu+84X2L59O8/v2MnQ0BBt7R2n+xROa9RqtdautFlE&#10;5fN5/vEf/5F6vU61Wm0lp+ZCWyqVsG2bTEZ09a655hoMw3gZjsSXDSzLIxTRGSrBgaEchqbT1dNF&#10;0fdIa1FyUyV2HRxjZMrm7CCCroLXoM7KJwkwkgJQPB9sF0wddPBkSeB2XKDsc+yxp0mHI+jxGERC&#10;kAhB1ARNBgdU1yNZdyBhEFfCWICHggOtly6D0QR0eg3F82amOkXt7d9VNDuSjuOgKKJgkCSpBSNI&#10;JpPUarUWrmb37t2tXNTd3c1ULo/jOC01c9/3W8KuzZHL6w3FB3JlZFMXN0XggwSVWpnAryMVJjg2&#10;OUJXTz/kq9AZgbm9RLyy0LsR++RX5WAFvo80Q09ObhRMbqXKvoMHUE2DeQvmtzYcMw2bz4SuVCqV&#10;Yjw7Sj6fJ5GM0NXVyXvf98fs3r2be+75EeFwmP7+fj7zmc9w993fJZ8vUCnXCIdDLF68mPLk5Ok+&#10;hVcN27Zb12YmSeDRRx9laGiYhQuWsGfPPoaGhhgcHCQcDvG2t72N57dvm1FEvVKcfuaeJ4MXbnS4&#10;A9AlGqLCAVgei1aexXM7XmBt3xwIh1E7+8BVsaem6I1maDcT1BvnYMyQfcEHvXE8ClXwJNz9Izzy&#10;zM9Zs3gxvYFH6e772bVrF9WRMh2exqJ4B8ghcARF2dQ1CpUqoYhgS7aGoifkulNhNXpKCqlqpY4q&#10;iZ2FYRgosmjVOp5DJBIiCAJ6ervA98kXsvzoRz/gkUd+ydlnn83SFcu59dZbeWbrNh548Jds37mb&#10;SqXeUDf38X2/tRs9UyKQxALpS6KJUCyVuOGGG7j44nW0Z9pIpmReeOEwv3roYQrlEn/ynvfS1hmn&#10;kK1RrJS57LLzOW/1+Xzvez+gUCxSqVSbQtf8HkDGfusIhYSPGsDU1BSRSIRkMslXvvIV9uzZRyqZ&#10;QpagUvLRDRlZg3yuwujoCJFwAsNUmT9/fuNoPp7vtFT4DSOMrOmMTVZ49MmneeLprSxfsrQ1Kmyq&#10;C+dyObq7u7nqmrehaEIpt24LlspJ1VIB4MvgC7SlB1QlD811Mat17KkJfvqNbxHzJUKaTjgTp335&#10;AvrWrCS1dADVMBoCnhI4OlRrEJZw7DpqOESNOgpR3MZ71OWZvxNRDc7y2V5zTCVYe5rIMYoiyCr1&#10;Op2d3Ti2iyKrJNtSdHZ20tbWhhnSsewakUiISCRCNCoSquu6hMNhHMfDshxOKo0GQDgsiiLPgloJ&#10;QiY5RWLYr1MbOcxkrUS4rY2Xdm0juW0HnWYCOWyAoqJaNhhaa8x6HMC88acTBBgNsUJVlUWxZrvs&#10;2Pwk9/3855xzwQWkIxHaenuEtYZdR1HFuaq6dvx7nRmzIJdIwOEjg6iGzMCcPmp2lT0v7qK9vZ1v&#10;/vtd7Du4H9e2WXn2Odz2l7fxhaHDhHSxcS8X8gSOPdtv3+M6hUJyJYSqqmzZsoU777yTRDjOyMgI&#10;hw/uJZubbFiqvUQ6lcR1LNSXEQZmiiyd3os4093BcVxUXW10fmTUWJhlF1yA4QLxpGDYqRpIGnqy&#10;i/5IGny1MW7zp5l7zWiy+IwwWC5Lb7qZdjvg5z+6h7AGhXqJVDJDxXY4+4K1KMuXidGi44JjQTqO&#10;oahoTJec0z09v/X318In/iZxSu5B4ZtXa+wUA4rFEooiEYmEKJUKYpGr1HEdC8epk2mLsXz5Yi6+&#10;5AJWveEN7N27m7179zIyMtJSQBcsPw9Vnf1FVLPImXlPyzP+bdHSJVx9zTV0din8xzd/TjY7ybp1&#10;67jxpj/G830C3+djH/8spWKRYqnERRddwk3vuZlrrr2WJ7c8TalaFTdrQw+oFY3fKc+ChPi7DMdx&#10;MAyDQqFAJpOhXC4DEI/HcR0JqwrDR2skEiEiIdi/J8t9P78fJJdVK8+dcVlEO0aRfZRWbqvh29CZ&#10;UOhKqjx4/0Yev+8HzOnr49CRIywemEe9XsdybNJXXEEiFIDngARh2UcAA07yQbQAQzyKMhBTQhBY&#10;UK2j2zZRu05pfIIgGqVzbjtdcztpX9hDRVMp45A04iBHG/pSBoYCHaqJi98whxGw8gAZFzE9PENw&#10;yACtbreu66iq0sK7qbLM5s2bWXvBGq677l1873vfY+fOnVx19VtJJOKYpqDQ1+oW73//n+D7Ptu3&#10;b6dYLAIy4XCUQr6EqYfwJV+0/xsdHEF4+Q3enAx4FTHaUGWIxChXStx4+2cJTJ3OdIK5somOz9m9&#10;C2HfYbbcv4mxwSE2KBDdcAUoMtIJmbjJqgwAX1WwgGI+S0yRCZkRCAI6kMnu2s1ey+Gaq68Bz8Mu&#10;lwnFYxTrJTwC4macAL+hGD1DyrmZs+B0r8V0trcxkR3B92zSyTj5yTHm9vdQyE8RCRl4qkK9WsL3&#10;bDQlwLaqxBMp4uEQUxNZ4sbsBpvDNGGmWCy2ZFfq9Tp/97f/i3OXL8Gx6gQSWJZDNpvl6j98J4FT&#10;FUVUo8s5nWfkWaOxK3mg2oALuqHi1jwCU8GTZDwJwnP7wXGE954uGIiBJ/ZxmCaOKzpRUrMTNbMy&#10;a36vWRiFZTJ/fjN/sKiDvTu3Uz8ySBCJcd7KCxl4xzsbz58mOvUyuI6DGdIFcL1xLEXyQRadYK9V&#10;Xp18Dj8lhZSiaFi1CpVKhVgsQnt7O65rUy7msZ0aIcPEsisk4zEuXb+O9RdfTE9vFxMTE/zqV4/w&#10;0KbHmJjMky8UkRQD04yApOD6Yveoz2L762Zh05K3n/F9Wdj98IY3vAFZU/iHf7iLe+65B3yPXbt2&#10;8bGPfYz+/m4+//kvsnv3boIgIJvNohkmjufyif/3Q8ybN4/DR4aO+13NOPF3/r5GuVwmlUq1GIxN&#10;WQPf9+nq7iCd6Me2ApYvX86WbU+xbPFSdu/byV3/9m+04CEBjeF4cxfXfFp9NB0CxyIWMhgeOSKc&#10;yw2dlXPm8dRjD2Mk0+zb/hyPP7EZNz+JGo2JhzWY2Vp/nQ+iBIRodRsdJ0CRPbFLiscBlT/68J8J&#10;gce2DLTFQXNBlvEIKAUOSbWRCCQQyHIfBRkJv4ExDxqLqSycZxoLqRw0cJ2z/D46vriRWt/zfR/P&#10;g6ee2sJZy5dy8803c+DAPiKRCC+88AKVSomurg4uvWwDuq6z5ZmneOmll1q+Z4HfEGg9memXBIRM&#10;wMaXwUbGioTRw91EpCg6AbVCHl3VBcuovZs5K5ZT9l1eGBqk/5mn6blsAzJyCwsVIK5R8y4t1Wok&#10;QiFiIZ2QpoFtQy5HX3uG9779WjJzF4DrghOgR8MEBJhmGJAoWiVSRmz6wLOuK9WQxDF0stkslUoB&#10;JJ/HfvUob3rTm0im4kiShKroHDx4kK7OTl58YQ+5XI7enjkYpjbtITlLo1QqtTTuOjs7AYGb/fKX&#10;v8zyZYspTx6jWszTMW8eoy+9xNKli3nysV8iaQqTx47R1jVzvDc7RDiPCysQbFVDRjUULCnAI8DG&#10;QwZMzZwWnPUFsU9CjMWbGndBS6OAaZsYxP/HbGjM2DYEkHjjBtZctoY1mg6SCnJEPFulPGghUZVp&#10;CqouT9/zQeNgQeMl+Y1syAynzNcfp6RCkWUxfhHeVWIEUy6XqdVqzJnbixTA6jVXcvG6taTSCQ7u&#10;28edd97J1q1bOTpyjAXzl+K4EIlEMEIxZFmjVrdxLAfPc9BnuTLva0VfXx+1Wp0HH3wQ0zRJxmM8&#10;8cQTvP3tb6evr5tNmzYRCoWIRqM4jkOhUOChhx7ic3/1oTNurPm7iFQqheu6rXFcKBTCtm0uvvhi&#10;brvtcjo62zh8eJByucKfffQddHZ08+Mf/4RITGJyqkBbW+KEB2rGbS9BPp8jmQ7zR398M9nJKdKd&#10;vfilAmOTUxgdXYDM4jUXYAcyaiIlfkgKmMplyXScAvxaw/vOk8CWAgyChnKBIpR6I3GhC5VMiWJQ&#10;E2rYEWRUKUSA3EpI00hK72WpITghYfjSrEzLLwvfbyS8RiHVLKIAPDnggQceoFTIsWbN+axfv56l&#10;K5ajKDKXXnYJfX197Nm3nz2797J7927q9TqxWExYMVWrAjd3Mm8uAAIFAo06Lq4iHA6jEoSRUV0f&#10;U24Xi43ng5Kg66INdF10ASXVJdB1UHykYPpKzFhTkIFMyEDBQdIlMT50bYgZYHZxjnkp9AwIxejA&#10;hQB8fCzfwZBfA2Q+S7BxuVwOVVNbbNtQ2OD+++/nkksuIhaLYVkWhw8f5mtfu5N0OkN/fz+SpJBM&#10;ZHjp0CHMVwDZz6YIhUItLF4Tx6dpGgMDA9x0083s2bWDj3/0Vv5oYAHjU3n+7h+/zF//9V8D8owi&#10;ShYdxRlA7FmBflPACQW4QYCsi953HYcADwMVHdB8C6nmCp2pQEH1ZZGnHAnFhKoK1oxMJCM2dxpg&#10;KD4SHvg+zuFBNNeBVBosCyIKVCrCIaA0zrHhIbouOB80BXRFNLOCAF1q7koahVXjk5Nanb1ZMtor&#10;lUq0Z1J4nqAUVyoV4RXX282733U9b37TGzl4cD9PP/Ukmzc/wZHBQ0BAV1cPK1aew8EDh3Ecm2qt&#10;RFCoYJoRDDNMNBpFUSTchkbKmRpjY2MtUOz4+DhAS8+oXK61BOgqlUqL2dHV1UW1Om10/F89arUa&#10;0Wi01ZFQVZX77ruPb37z6xRLOa5685sb/1NiairHueeeS7FYJdIAGrYyz4mjUUAzdEDhFw88wJIl&#10;S0GSkGNJFE0XOyLH4ujQEZ7bvp0Fy5YSSokWdSgSxQ+CkxqtBhLUHVEvuQgMjITa0IeqwFiW73zh&#10;H/CLZdrSaXqXLiS9fCEd5y5Dmd+LgoTD9Hi3wRwGJCTkBoxZnGyzkJrpX3wmRLNoauk+NQqp5r0Q&#10;i8XYvn07e/fupq0tTWdPNxAwPjlGEAQcHRmlWCgxlS9gGlESyRS1moXvC12ycvFkbZhkkHRMWW/p&#10;c0GAV3NQLReUMMg+1GpCfAwF0oIN6uHjEqBKDQ2G1gy/OY4IwLXEwuG44r5wGlrN+w7w9Pe/zwXv&#10;uwXOWi6KKcCxbKpWFSNuEjlx7DULCqfjQ7gMaLq4Ix3HI5udZHR0lLGxMYpFgVFcsWIlb3vb25k3&#10;sIAtW7by+ONPYtXHkFBmPW5UVVUmJyfJZDItjJSmadx+++08vWUrV735jfTNX4hjByxYtpLBoyP8&#10;1e3/k89//vNC8T0SodVxnhGz5bRVQ8b3wPFcVEVFwUVDIoyLZDszRsoNFLnSABFXK2CKJsmJ8h9S&#10;428S4BfLyJLME7/4BYNbtjE/Hqc2cozOcJihYxPIc+ZTMcO0LZpH14WrxdFcB1/TQJYEnKF5TEme&#10;fsakAOkUfYqnpJCqVCpkUonjaOrRaJT+/n5WrFjR2mksX76c5cuXkozH0XWVYrHIVD5He1s3h14a&#10;YvuOnew7MEihUMZxfSqVCpZVI3WGi1Lm83n6+gze97738a//+q+oqspNN93Eueeei2HoXH311Wzb&#10;to29e/cSDofp7u7mxhtvZGys1lpE/itHLpcjlUoB0/T3SCRCf38/9/70AS679M2MHLHo6TGYygZk&#10;Mu0EgKbWCLXMe10x0MeFltOsD6hijo7Mgw8/Qr5QQpFkeru6yddrfPKjHyORSLBnn7g2N91yC+Ih&#10;lAhHYo3EeHI7YjtwkVBbUk9S0wbUdcF2yNs29UKZuhMgp9IoPWXaqj6KJePjIxmCmafQLKLkRkej&#10;seAGzePSaGnLrd81wxFu1saJo72mnpQkyy2hTqtep1DIUSjk2HfwAK7rEIqYKIpCqVIlk24j3d6B&#10;bQmZCd8H2/JbHfTX/d4aawKSgF4YgNFI1J6mY+m6KJQUGZLxVqGrALEAkFwCPDzcafVlr0EEcADX&#10;B8fn2Hd/zM4HH6aw/xCRcpVz5y0gjUrlyEG+X3R41+dvg44MeB6mYZI0dKp2lbA+w/D2RFyUdEql&#10;dF535IsFkGw0TSWZipPKJPnIR/6MUrmI67pMTEyQTCZ553Vv4u67f8HE1CRT2SzhcIT2TDtOeXZv&#10;Nn3fb7GNm/dyqVTihRde4NFHH+WJJ59i30tHuWR9GBXo6Rvgf/+ff+ELf/+/MVR5VlyjXxs+SC4Y&#10;Hhh1C6Iypq80BIPh0EOPMv/CtYKZY4ZEV1bToFpmYmyY9vRKwmjorUGbCIXGRsINkPUIWA6JkgOH&#10;hgmMHPr4BI4bMKctw9Nbt1NrzxBLxQFJ4LHwCNBaQuk+QgpGOg7icerETE9JIRWLxVoMmmayk2WV&#10;0dEx7rvvF0xOjBGLRYmETSyrRiGbw3bqhMNhYokE2ezjTEzmOXxkiGy+jK6HiCdS6KaJac7utu1v&#10;Ejt37uSXv9zOhg1rWLVqFXZdFEh79uyhWq1y0003sWTJEkZGRohGo7R1dHLFFSv53g8e/2+vPWgV&#10;UfV6HcuyiMViyLLMI488wnPbdlGvO7S3GwQB6LpE3QLTFN0d23HRp6lqTBdRzUdMBlnC8Xx6eufy&#10;45/cSzwSp1DMsfai9Wx5dhuVSo1ipcjlV/wBkm5gWw5e4KLpJmbo5IGuIUNtsbaasHBJ0ZBSKZBM&#10;bv7TP0WpOpixOKSTYGrQnQZZx9RkqkyXhceplAeie3M8qNhv4KiayWT2RxP43RzrNXXCNE0w+JLx&#10;BIlYhGq1jGnqAjtWKmKGDarVKomUT1umnal8gYnxYWRFJR5PEo2IjZ9jua/xDn59+AhNVoXGx9qs&#10;05XGYiCBLEktAWgfnyDwUJCEdILvomvB8VeiCfqRgMBj8v6N3HP3d0hWbBZkMri2x+TQESp+gKpK&#10;zJ83F9IN4+6JSWK93QJzJUkt+bDjiuVZtiq3t7dTruQBYQF17FiRTCbDU09vplqtsmTJErZu3co5&#10;Z7+BO+64g1g0RUdHJ4qinRHyDvW6WOsqlQqRSIRsNksqleI973kPTz39DDXHIw1uxioAACAASURB&#10;VBxL4wCP/Goz37z7u6xedzGlmkUiJoDpr8zPmwU2Mc2dgYQAQTX8PXF9yOd58gc/xn9xP3ahTDwa&#10;YWIqixoLY2kKE5USb1ZNpIVLBRv1uGM1yh/Jx58YRQ5H0OMhzr7oPOYbYeRsgZ2PPc7q89/Aqt5+&#10;jngu5VBTx00GRcXFx0VufToe080wkRPl6XM4yTg1XnuxME6jOFAUpWXPMDw8zL33HsPQVWzbwrFs&#10;kHwMVUPXVcHOI6C9vRPXE0KJ0SjIsvAjcl1X3ISzXFDutWLnzp38/d//Pbmp9/KWt1xJRYKNGzfy&#10;4IMPUigU6O3tZe7cuZx77rnYto2i6ezYcYyNGzcyNDSErMxesP1/ZtTr9Zb31NTUFLIss+mhn/Px&#10;T36ILVu2IGk6Tzx9Pz/72c+44IILufmmm5lOMlrj9fKQESbEjuuzfecuCGTSmTiT4zmi0TCVSo3N&#10;m59g1wu7qVs2BDJmKMSpyuEz90d+4OJKEh4Sqm5AWiNy7jlCpMUwGywxt9F+knE4riQ8PpqoZRqo&#10;8kD8KZoR/jSba5YTyMXGbBpkPrOQCoVC3HrrrSxaMMDk5ASGoRFLJqjXa+imJuQyYnF0zWDrc89z&#10;3882cuDgIWo1i2KhQKVSoT3z+nFuHuA2EnHTwcWQGv9QtWAyi5ZuF5+9U4eQCjGDEpBTQFFU2vBQ&#10;Z7Yd5JmvAHV+Dwv/4GJW9c0hrciMH9xPT1cnhMPMtz1Yva6F/2tOBWQgrL26kHFza3G6SfTlchWP&#10;ADNkoKoKru8jqQqRWAxV1/m/d9yBLMt84EN/SjyVRFNNipUKbrWOEsjE1NktWBwOh7Esq6VuXiwW&#10;SafTvOUtb+Gqa96GK2looQh3fPVORkZGkDSTH9/7c6KxEPlilWQ8/ArXaXZMKlwJiqqHioIfg6QS&#10;gOU02HcB+b0HeH7/EFK+TGcswfjoMaKpBHLExPU9pPMvg+4lDdYrNA1HA0nIQaGCNtAJWHRfvZZ0&#10;+mphk1UqU/vcUfiTq5HMbuaWbayXDoBjQyDIN65ng2LO6PTPwB++EtTjJOKUZFDbtgXV0BStdKte&#10;E5pSWkTo8UgKbW1xMqk00WgERZIol8tks1kK5YIQIYvEUFStpRnjeR6BJLfE+M7kWLFiBblcjjvu&#10;uIO77rqLalmwOJLJJNlslr/8y7/kkksuYdWqVQwNDaFoOg8++CAv7N5Le3s7ln0SHha/B9Ec7TUx&#10;Ma7rkslk+MIXvsCdd32Vd7zzKgaHdrB4/hLe/KZLuOzyC5g3sJA1a85j8eJlSM39+ImspcaDNDae&#10;p70rybvf/W5Gj40LY2PiZDpS2LZPut3grde+lbbOLgxTbxVQY5NZutpPXlW5kS+Ey4Kktrw7FQUk&#10;z4NYROBrZF8kEV8RXSkFLN9GknXR/WBGnylAYBOaiINGETXz5I9PyrP3ORO4qOmvm4WUqqrous7E&#10;xAQL5w8wMTHBgQP7GB0f4/DhQaLxCJ7nUa1b9PX2ky0U2bNnDxOTU6iqTiQSo6Oj46QwUjLgOUKm&#10;RZVAlcUojopNsHM3Yzv28Ksf/YzAcUn3drF8w8X0XbmO2LwOHEnGxW/cn+IePa64kYTqa6lSZ+XZ&#10;59Kx+kI4sI90vQarz4XJCZ75+UZWn70aymWIhTAbKt9Vq4ppRKi7dSLqCeO9xms2LMUB4AUBiqph&#10;Wy6WVW+Ay4fo7u4hFDL5gz94I88//zyqqlMp15AkgbsJh8PY1dlvDwO0rK0sy2JgYKBVVN33s5/w&#10;L1/7Dw4eHsJ1LLr7+vjr227DDIsiOBYPH3ecFtRolnQVPaCGj4KCrwSEAGolDCME0TDhsMninrko&#10;xSp96QxHIzpqJIItBWStCnRlRF5rPgKNJOYwjZWSAOouRw8Nkq67ouul6ozsOwRqCAoliGUwYhHh&#10;OCH54DvYjosWEk2Y5iyilUZOcSPzlBRStVqNRDTSoCN70wy+WoVEIsEVGy5n6dLFzJ83D01T8B0X&#10;y7IYHR3lpSOD7Nn7Ik89/QyqphNLZKjVbIIgwPXcFh4CpjES0xRoZs0N9WpRLBYplUp0tKVbTuC+&#10;7zM5OYmqqgwPD/Pcc8/x0EMPCb8shKBpKpWiWq2iqLPfwf13GalUStxjDaxcPp8nlUrx3e9+l/vv&#10;v59YQmX+3H7cQAzGTM2kXq/z6KOPsmTx8tc8fmdnkmKxyvM7d4Ais27dOrKFMslEFFWXyZeqxGNh&#10;lq5Yjg/YrsBptaVOTRGlNO7jZtJoPvQOwtBY8QFJA0XFq9cIDBlJ9bHxBYkPH8ez0RUdq1aFQEI3&#10;QmA7gsHS/E1Ss5iaXkLlWVxAzYzpDVXQUoeuVqvUqiXuuusuHn/0ERYtWkA6nSQSjxGPx9j5wg6h&#10;T3dsjPa2DiLxBEEQNKjoMq7jCpum8KvbtLxaqAHEJAUsG1wPalVQDdhziHv/+u9otyTmTBTxKnUY&#10;KzBVrLHv0Ue5/NO3kl7YK66HYbSMpJv5XQexStk+/dFe9jy2kaM/fJj+WIyOy9ez85N/SyQSomLV&#10;+M7//Vdu+PL/EYuQ51GplonE43ggZBeaMQMj9UpKCKcrFEVFN2XK5SKKItHe2cX//Ju/IRwOY4Z0&#10;opE4q1evxnYcPvznf8bzz+1ky5atlEoVwnoDdzPLo1ar4Xlei5mtaRr33nsvb7nmGj5wyx9TtiHc&#10;uFS5XJ3777+fd73tLbj+Cf5wsywkIIrGeDVHZziBhIeia+C7gIufjrDqsx8Dqw6HDuIc6qTtvDdA&#10;VwZnbBi6FUj71JnOe81RtEHDOcACihKde/M8/uUfsVALk6xa/GEhg/2Jv+dIMkqpI0MlqnPxpWuF&#10;bpUZQpshbDCzm/e7kA06ZRYxtm1PS+EHPq77/5P35nFylOe977f2rt6np2fTzGhG+46QQAJJgBG7&#10;wGADhgTbOA52SOzYjh3nOPbn5uTm2NhZbnKSm+M1ORjbsQ2xwcbG2FhwMLs2QBLaVyTNaPbp6b2r&#10;qmu5f7zdPSMWk4vkaOQ8n0+jmWGmuqqr3vd93t/ze34/l67OTtasWcPv3HY7u3fv5t8f+CEHD+1H&#10;QWHevDlceOGFXH75epLJJFXX5/CRo5RKJSRJJfB9gkAiEongu2+fwzAdwvM8VFVtdOPNnzuHpUuX&#10;0tzc3LA1OXToUKPUZ1cF4lKxBcpXdU/PxuJcj1wuRyKRwHXdBnHT8zxisRhhM8bsntlUrArZbImO&#10;9g727N1DueQhOo6nzEJv0u4tAeFwiIG+fu655/MEgYSuyeRqCZRuGLy4fTtbN2/jPe+5hZaWdH3N&#10;ouq46PppDKOAmrYJKFPQV3/Kq+xXMQ1NUAiiBrZno+IJ/U0CcEoYmg6+J8qBSODYoBlTrtsXdaeG&#10;6p0/7Unm/9EYGxtjdHiQl19+kVmzeli+cgWzZs1i1pxecrkcJweHeHzjExw4cICO9m6STSnGxjI4&#10;tk9LSwuV0mmQlSXw7ELNPLjGUnMcdj76Y2b1tLNszkJIzxCJVqkMVpHNB/fA4aOCHC5JkIw2yhlT&#10;ZzpDRmjLJFPYHhztG2D+ujUQjdGxZAF79+9h90Af6a5OgVhqJsgKkUiUKj4l2zoHuvZqRr5amHDY&#10;J5cbp1QuEg6H0DSNfK6IY7s8//zzuK7P4OAwuWyRSsVuoFJeoXi2L+Etoy7CGQRBY5184okn2LTt&#10;ZW5493uwXB9T1/E8j+0vv8g3vvENVq1YwcyuUy1ipMZ/pkfUKnHEFQMD0HwfSa9t4iQJzQ1gbAJm&#10;dEA2z5M/+yXapk3ceMdtaJ1tkBaNQVNxRZH41KQJgkAg60Wb7ESBweFxJC9DtFAhGMlguC6HczqO&#10;byG1psCxQBalPUOddAxoUK9eewHTqbQnSRJ21cb1XHRDa+i8tLfNYM3F67j//n9nz549HD18BN93&#10;MVSD0dFR9u7dT2tHK+961ztZuXIlE9kch4+eIBZL4gcStu2iKOY5n0hNTExw9dVXc8nai1m0aBHJ&#10;eAzT1PF9QYrOZm1mz57Nddddh+d5PPCDH3Lw4EF2vLK7xgn6r51ITfVaq6ORvu+zbt06nn1mKwot&#10;NKdSdKTjbHnhAH/23z6HYxvM7FrAJPuo3pjucSrZXAMiaIpGuVTgq1/+Z7xAIpmME40nGBgeoLW1&#10;nR0vvUhuIs/dd98FXoCkSLi2Tcg8A/yMALEIB6BIcgMtaNT2VaU2IThoSOgylHPjwvIkkAQnwZeg&#10;UIR4AiQZO5/HaG4WHSoyTHXqDPBPQaKm0bz8tsJxHEK6iu/77N27l+2v7KStrZXVF69ixYoVdHR0&#10;8N73vpdXT/Sx/eVdDAwOoWkGZihEoVBAld8+4msD2YhMCJ+IGqAGFVAkto4f4bYbN8DaNaL7UlXF&#10;PRgZJ/Z/XGiJCCVm2QSx5qCqgnPiIF6eAmET6Gll+e/fhjknTeyC86AlQbrrFjoPzKXaP8ClqzeA&#10;acLYOKQTENJ//cQuTSbpcPa7NgMJckXhhhGKRMlkxjAIKFbKFMslHM/l4JHDZAtFrIpDU1Max3VP&#10;KU5P9wiCAMuyMAyDSEQkt3v37mVoeJQHH/oRqXRrw4w7FjHZ+/I2Zvd0nEKbO/VqX+uncnZCRiBH&#10;phEWJcecBXpI6KYNTdCag6FvPECLEuL4vv0sLesMH+xn97HvocUiLPmbzyMtTRIL+3i15Kk+M9vI&#10;eIpwiAnawpQunIMsXQx6iMDzCApFok1pZhZsiEapGHptwIiioNzoXp6sGjYMwKewBc7EU3T6iZTk&#10;U6nYyDXyp6IoSIFAqSKRCJqmsWXLFjKZDEEQkEg0YagaxWKRgZNDDAwNMWNGG0uWLaWzs5NjJwbQ&#10;dR3Ph7LlUiwWMV7nNXRuxfnnn8+tt95KMh5lcHCQn/30J5RKJWbPns1VV13FSy+9xN69e2lqamL9&#10;+vVcc8013HrrrXz16//Co48+Sktr29m+hLMadVVgXddRFIWRkRFaW1v5+Mc/zle+/C9865sfRNdM&#10;LMti1+5XcJwyf/93/5Prr7+aXLZEIhnhVLel+mNfaxPxPJAVBgdO8O/3f5+BoUGGx0bpnTWLI8de&#10;FSa3qsbVV12FrshItVQn8GzRqq5ob380TpVlro3sqT7dAj+SkfGxyyVCZgg8j2goDI4vyhp+AJaD&#10;deQooUVLQFeRPBckcKs2Ssg8ZcoVk/LZn4TPVKRSKcrFPJVKBVWVMU2TTCbDxo0beeaZZ/ijj/4x&#10;V15xKSPjGU4cH+CVXbvp7OwmGo2SyWSIRU5vftEx8LCwAodw4CPLKjN6ZzI4Mkjs5a0oZkSsBuUK&#10;dtkiXy5RtizC5SIka4Tw1z8Gk1HIQbqZ+TfdCEEVqnmY2c6cOWnmlFwohWoPiiKQgFqn86/jl04t&#10;7Z1dCQyhWj48NkQsFqGrux1Zhng8Ri4/QXNzM+FwGN+HSDhGqTiK74Guh6hWPQqlCuFgGte+alEo&#10;FBpiwvVYs2YN69atY+UFq/AlyI5nsSzRqLXhpW0ogOv6NW25N4rpc931Z8hHQpZqXdKmwbK1a3np&#10;sScwbZeWUJRln/ozFo+Pkn/5JV7Y/iJLHF+YqHugSn7NsWHSHglkbALUaIw5l6yhd8USUk1JIZxX&#10;LoNu0m3JUHFxxkYEh9QTrbP1JkCZGn0CGrxYUUKs6dPxZp/vfzzOCCLlui6JWBjP80TWrekkk0nC&#10;4QjFYgnP9QmbESxkisUSFYQ1QyrVTCDDCy9s4sLVq2hra0NVVarVKgEyuq5TqZTO+UTqggsuYPbs&#10;WTz280d56qmn2Lp5E4qisGTJEkKhECtXruSnP/0pzz77LE8++SQXrVnLH/7h+7j55puF1cU5Qqj8&#10;TUalUhF2HlOivb2dD/ze77B4aS+bN29mx44dvOd3L+NdN93MTTfdBNQWk7qaeaAi9k+1qHPsJCBw&#10;mdvbw3cfuJ+JXJZIIk4mO0FLqgWArS9tZc+u3VhWiYH+k8zp6RWu4o1W3dOY1F7zp/XOksbgDlwU&#10;KUDXDLA9IdQ5Oia28r4vykaZCXZv3cKFqgYLF6FHwkBA2XUIMZlITepM1bSKELpK59Dm/nVx9OhR&#10;WpqbaGlpwfddCuUS6XSaC1at5IILLiCVbuGZZ55h+yu7GB0dpbm5mXK5TOArtLS0YJXfvpaUEYDh&#10;qfj5KnI0ApIOjsOVi1bz82/8b146fJzlLTPBqjKSzRHtnYk3sx3tghBEwxBWJ+W+avdAQUzM4QCo&#10;uFgv7yFUqcL8eYAHdhGqZWgOgw8/+eq/8K7/8UVIJgXA6gtizRtKA0hvkKid5WhqasKXPRzHYmhw&#10;hOGRQRYtms/4+DimaVIoCKHiunl41QmIRuM0NydRfHAncmf7En5teJ5HPB5vfD8xMUE0GmXp0qVc&#10;e+21WJUSllVmdnd7gxydGRuhUirUxDinbzNIncJUCUS3qtQUIUSAokoQjdP1h7ezpTTIvFlzSegm&#10;XHke4BO/7VLSj/wUWnSBzLq1a5TERrLRWQeieUOVScRbId5SU/D3IG7WpEZkiCjopgqqjCfJ+K4v&#10;/JGD2ic3dd9Yk1bwagtAfU48nTgjiZRhGOi6TrlcxrIsZKSGn5XrugwODmIYBqqiCHXiQDxclbJN&#10;yS4yozNNKBRqtDZXKhX8QCKWaMbzzv2ONVVVsW2HTZs2ceLECVpbWwmHwxw/fpwHH3yQ3/3dK7nw&#10;wgsZGRnh5MmTPPzww+i6zjXXXc+qVat46ulnzvYlnNXwfR/TNHFdF1mWGwrBW7du5R3vuJRUc5Ib&#10;brgBx6mSbk4DMn19J7HtKnPnzBYHmbojmRq177MjA8TCYV547mnOW3kBuizRlEhQqRYxtQgzu2cQ&#10;UlVCIY3ZvT1itPsBYwMDpLu6T+8CG0nMlHJbMAUlqHPkqgGFTVvYsfEJSseP4wyPMiPdSr5qMZCd&#10;YKhcoqWlhZ5ZvRAyxKKpyI1CJkyx55yqpXIOJ1EAs2fPppCbYGhoiO7uTi5bfzlLliwGOWB0dJTN&#10;W7fx0osvc6yvn3gsRSQSIZ8vUiwWGw0MbzsCxEpiqRDWal0CVUJr1rJ61wGKzZ0c37KTkKTgKyG6&#10;5i+k5ZIL0VatgpiKKymnTML1XbSKC54QZfWGh/j+P32FtOPSmYgQjmgMZQexdZ9CJMZxKSLKuk1R&#10;8H3sSgU9ETtFjDOAU0yY68Te6XDr9+7dS/esLlRVxbKKLF26lM997s+xrApLl83j8OHjeG6A63rc&#10;d9+3OfbqCSoVm/GxDHapRFss/tZvchbD87xTrL6i0SiapvHkk0/y/HPPMG9WD8m4IKH7vk8klkBB&#10;8DaFnye1zd6pY/VMlqZOJxTAszwkUxTQqkDOtkhFI7gK3PqnfwKxJqHxpCgNusGMC1YQxCPCsLuu&#10;ej5V36lRe9Ymfy57gFRT969NYrpR69IxQJWR1RBerQHBLluYRmjyw5InFd0mEVn5tBHZM2RaLPyD&#10;PM9D13UkSWJiYoKRkRFKpRKrVq1icHCQzNgEBDKqotZgzgjxVJylS+c3dKfq+jC5fJFEk9zQRTmX&#10;Q1yrzsjICIODg4R0ISQYBEI7q6/PYnBwkFwuh+/76KrKnj17eM/tt+Ge4/ywMxH1EkW9W8v3RTPD&#10;X/3VX/HRj/wJN73z3Rg6lHzIjcOJvpM8+ugjLFw0n2S8jXRL5DVMw7pqIoAQkItHI9xy67vZ+Mtf&#10;0NzaQufMTsLhOJmJLGY6REdrG52tHaIkpshUSwU0M0YiFj+tFekULhS1sls9yWkQ0WXI50HR6Nu6&#10;nePPbaE9kBneuYvEzJkEMQO7kKFnZg9NRkiYe2oKVC1MM4JFA/TAY8qgn27QxNuMUqnE5ZdfzurV&#10;FxIOh5jI5zhy5Aj7D+7j0KFDZLI5wmaEtrY2HNunUhHyLJ4rkcvlCIfevqiqJ4Org5uIEdHBL/nI&#10;0TB4Vbr+5EOQz9P5ym5htO1CeMkSSMRBU+gv5gmqLt3xNOBT12MO8GvWPoLbF+lupS0dpXLkGJZR&#10;5djxPlJdKYqlPFVDZvaCpRAOQ7VKUCohTREx9l/Dh4NTN+fT4RFoSjeTqNln5Qp5iuUCG594nMHB&#10;AVLpj/DvP3gQy7KIRmPs278fzwuQZZVQ2CRmmgKRncZRr7LYtt1IokAgqUP9x9lmKMxoTZMtFBge&#10;HmbO3Pm1hd1ndHCYlo4ZCOQY6knGdLhvIEpmig8xR8as97mULGKOBLbMY//2I9754bvBAvKWmM9C&#10;JgwNEjpWQFrcChqUmeSB1dF4ZUr92fdAViWQRO7gyj6yooi/8VyQVfxIGElS8JHxggAd8G1PtMD6&#10;1Hiok208k96jp4/4nX4iFch4nkPZcZAkiUQiQdV2GBkZ4XjkGGNjo8zs6WZkdJiKVSIWixHSdXK5&#10;HIFTIRluYvbs2eRyOU6cOIGqqkQiMbK5wqT0gXS2c+7/YATyFM5LfScRMDY2Qk83XHTRKnRdZmhw&#10;kACX1rZmLrl0LYlEiHA0RiQSw3GreG7AKzt3oygQiURpFGQC+ZRbLyGL9zwHOAKnG/39/XR1dQFC&#10;TqK5uZkdO3Zw9913c7f7pxRKZcCns6OTIPDpHzrGv37966TTtUWy0fZfJ5tP7smrto0WjXLFVVdx&#10;3qoLCJkm0XCc4cwokUiMQ0cO0d7eTiISI58vkIgncFwfTQYtHj2tLaGP0BLyarsimSlWBvVeYB8Y&#10;zUBrG5qscNGq1cy77B2w7SXomQmqBKPDMGc2rL5QTFSKSrlYwjAiqEye4iklQ177zdmKKc/vKcZp&#10;b/ZcnzrGPvnJT7B08UI0TWPTpufZtHUL+XyOQIKmpmY6u3qQJIl80WJsLINbsZBlGc0UnM7ToYsF&#10;AJrYNDuAJ0uYgYJ15Aih7plQ9IituQRkmbBlQTTakKUwVI1ELCXKGqJFaVIwEB/kAFToe/UACy+/&#10;mI4rLkNOxNj86ENcfMsGipkhKqEYP3puFzgViEWQwkl0RRzJ8R10OdQoXtQXJVmaXvIHpmmSy+Uo&#10;FHPMmDEDx66w4+Xt7Nu3l09/6k85vP8Ao+PjtLW147kuyaZmbLuK57koZwBN+E1H3SOynkDl83kk&#10;SeLKK6/k1lvezdzeXpxSCT0aA1lipL+fy9ZfjlOq0tLR9TrEeqrW2FmP2smoTgV8gYDqsiKM1qsu&#10;u598hsGNT9OmGkRRKeXyJJqbmSiV0OJJrm9rgvUrcKVJPc76YZ0pemeVYoVE2ESWIQhcfM9DUgQr&#10;SyyILpLnIckyrusQeAGoKmZ4SudyY04VJu+CySWfEQmYM4JI2bZNS6qJYrFIuVQhEY9hmia2bRPg&#10;cf3117F69YUce/UI/f39OBWLRCJBR0cH8aY4ixcvYuMTjzN37lyQdYJA5sJVF2FXAw4e3M/YyAi+&#10;7zde9RLgVPeLsxtvciNqcOW+/XvYtLWPD334g2zc2M7ePbsoFHKcd955fODO2zl0aIy+/hFGx3JE&#10;43EKpRJXX301Q4MlQkYcya/vMCXk2iIr16HeQJ3sRPgtj7rPXnNzc8N24ZqrrqY8kUNTVLq7u/EC&#10;n1QqxUMP/xhNqfD6JUMhaAxXsYKqpknZqlAsWXzsU/+NRx55hMcff5y1a9YxPjHOiy++wo9//D/4&#10;6le+QiQSIUBDiyaw3QBDm3S4ezshBO1qApyIARkgXA4a93UiB11dkMuR8R0u+uwn4cB+uPPdDD3w&#10;IO3LLoDVa/jZf/+/eGdbOyxfDJJCON6MXSgRjsUmywCnfhTTJJGaGg1J0cb3juOgagau66DWyquW&#10;XUZRJbpmzCAWNwmFdPr7+0mlUnzgAx/AsizKluDVFUsVDMOkUCpx7733ETLDHDlyhKVLz6Ov7ySa&#10;ovN2P4g6iugSECBhhnQo+jz1z9/nijlL0Dt7oLgfQjql8VEiXe0cGThOatlckhcuqnFiagXXAGTJ&#10;J0DCRxZlCF2i47I1qGZY/E5IY+TAS3DzLUQVn6ik8Y6WX0HUENCAbUMsIsRd5TB+TeZCmjIMJASx&#10;d7Ij7Owuyfl8nmXLlzA8MsjI0DCmoTF7xfks6J1FdmSYJfPmkW1tp6unh327v0ci3oSqqlQcGyfw&#10;0KbfQ/y6qHcbFwoF4vE4Y2NjzJ8/nxkzZjGe9WlOpXA9Iczd0t3L4FiVUlVDQ37DPD/An0KWVs/e&#10;JyD5IHloTQrIVXKZcRKJlCjjuTbG+CAtnkS0XKYjFEWWJPp3HSXelML2CkL6w/WJaApKvV0PhNiw&#10;LDYnuUqJ1niEaiaPIYFsGhiyDIEj5BEcFwIo9fcTnTULQ1Vr+nm+2KJK9TSnBjr4AobQlTOn6X9G&#10;EqlIJNKQPHAcB1mCUChEx4w2kskkkhSQTMY577ylLFq0gEqpiOd5NDc30z5jBpmJMRYvXsx5y89H&#10;1cPYtouqGQyNZACfsZGRM3Gav+F4bTvqZOmor+849977v7nzfXdw3XXXcP7yJSSTcdra0pwcGOeb&#10;3/ymsIJRhSRCR0cHCxcuxnEcXn5pR+044oZLNfSpsSD+F0iijh49Sk9PT6PEZ1kWoVCIv/zLv+Ta&#10;Ky+nOR7mK1/+f3nf+95P97x54Ljc+Xu3Mzg8Si4zTKJZGIYSqK8ZN+J42UIey7H52te/wb79B3n4&#10;J4+wdNlyQEZVddasWcdnPvNZfvHYRm6//XY8ZCpVF8MwsFwP4027at46BB9mEtZ+3dCWgKaEELiL&#10;hWldOJenv/tNBo+/ytVXXUF0QS/P//AHKK7EK3v3MW/biyxYvlQ4qyd0jJAgZE49ZiBNYnMglvGz&#10;uxS9wUI+BZlSVRXDMJCkAD9w8TwJ3/ewLJfxzChf/epX0RS5kWhXbIdqtUo4EqsdSm7osmWzWcxw&#10;hObmZiYmxtG000OkZECyPTRdwpM8oAqlAplDu9i2ew9qxYawga/KBLLCWKFAQYZbWj+KppvgeALO&#10;kutCgaIRQHCkZPBkxvpGGD14mDkt7YTNEIlqBPunz2EkY+TLJU4e72OhXFN01sSU7iE1ynqNT3fq&#10;nCGDIvmn0G3PRviSkAXYuXsHmqKybMkCHMvmQx/8IGPDI1xycS+JyF1kYAhgjwAAIABJREFUshOM&#10;jmTYsWwJxZLN8PgYmmoSDZtQnt6lPYDR0VFaWlqIxWIEQUA6nebxxx/n3m9+h/POX0UsnkRVVQ4d&#10;OkSpVMCXA2RDwfs1AzM4A91mpx2SD14RDOHymWiKC25f1QXHZWZHG0uTcazjx2kyQ7T39jJfVigo&#10;CgdGx2tlN1+U8aq1REcGFFE3cIGEGUF2HfY+/RwzjSjJlSsF4RxHENWP9UGlhF3KEZ0xEyQHTBNP&#10;kvBDQkuq4YUJkxUcH7FZeQ337O3EGbOIkXyhaB4KhXCrQpl8YmKCZ555hh88cD++7xMyNCKRCK5j&#10;MzExIX4WDpMvZDHDUaKxOGXLpVy2iSeaqNge+/btoaPt3G7/b25u5rnnnqNSKnDVVVfQ1ppGlgXJ&#10;8jv/dj+FvMvwaIZCoYTnVRkfH+Xb376PmTNncvjIQUKh0JTy3Wtn/d+eNvY3i9mzBWF8fHycVCol&#10;Pg+gp6eH3jlzcPIZPvShD3P/9/+dm979LnoXLCIWi9E5s1eQG98iQqEQ8VicA/v288r2nezbv49E&#10;NE6+kCcZS5CMJRjq6+fFrdu4/T23IQGuUyVqRk4bX1eBhq721KS4zruSwcpnCakiUZ918UoeefoX&#10;WFaOvOoz67KLSbywgxP7jtA7exbN7a217Exg167voUhq4ympc7Lqr6nODNM16h6eiqLgWBaaIqyj&#10;HMclm80Sam1j//79hEIh4QZg2ZimSbVaZXR0lIlcnra2NnKFkkjKQibRqJAiiceTp3Vukg+SLZIx&#10;RbfBL4KaIZLOoZYq5O1+zGiSPfsPs/K8i3HzE8TUVkxFcEjwJIiKMkZADZUMECuIJV7tAxabv/Ew&#10;thpGzRVptTwOPLCFzrZWjsgWw4tbRCdnPEpNhRYfH8f1CKnT36d00aJFDGcGKOeLnDhxgkMvvsTn&#10;Snn8qstXvyrWFFXXUBWDgwcPEo4kqFarqEoIz/OmR4nrLcI0TRzHQdd1SqUS0WiUgwcPMjI2yKFj&#10;OxgY6G+YsScSTah6jmjYw3IqhPS6ZMJUtHZ6XHUA2JqCRoASyDU1flnoSYU0uhbNZ+4n7oZNTzF6&#10;9CDMmoV04WriZoylT70Ani3I5/6Ua6t9WWeylosZYuUA/cQoe5//JaG/uZf8iT4i0TCJlibkmIkd&#10;N9FmttG8/CJICp2poirjIDf4oZos5tu6rV9j03oGstEzJshZf0hUVcVzqwRBwPj4OMePH6e9tYVi&#10;sUghnxWK1JFwY6LrHxggnohSdX1y+QLFsoPngWVX0UNROjo6alDcORINntSkinQmkyWVamb37r3s&#10;3LmTVFMC13UoFouY4Sieq+L70JxO1jrSLLLZLMePv0o6naRYLJ/aYj+VEyWdQ5/N24y692I4HG48&#10;a4ODgzz88MPEYxHm93ZhhqOcd/5yfvjQj7j44otxXJeBgSHuvOv337I7TddE6bSpqYlfPPYLNly3&#10;ofG+lm3xy1/+EhB6VnXCe12K4bTBYZ9JytZrYana16HmpPgl34Ooxm133YldyNHT0QGJKEs3XElr&#10;bw8ZKSC9dhU4JUjGsawSWkRYhUwlsivSJEOsfg3TOWzbxgx7eJ54BUGApml4VQXfrzI2NkZXVxe9&#10;vb2oqorrC/XoV4+dwPM8Ojo6aG1tJdFU5ciRI5jhCIqiEAQBsiyf/vRSL5HKQMWGSJill76DObNm&#10;i52zLmN969usuuNDrFLikPdhxgxwHaiJM07yHmtxiu6NkDKwyxXsYpHuGT2MOg6u66KYwiQex2l8&#10;VkYkXMOhzg0h34MHD9LUGkdRFAzDYNUVVzCzq4N3vfNGotEwn/zkJwlHI1x37Q08u/kFOjo6sD2X&#10;fE5oLmnTehtAwxqmVBKJfDQaxbZtbr75ZtatW8e8BXMZzYwSiUSIxWIMDg5y++2/C2jo+ikOmq+L&#10;M1ecersho8nGpIRAUOOdhMIgBRihKLzaB01pWuYpVIcGyf/k5zTPWUA2V8JsbRVSHcpk497kkcUr&#10;FY2D5OFls/Tt3ku7HZDWDWQ8Bo8dZaBaptqcoF1dzHwEp1pSVPygiit5aJh1kOsUDtbUKfd044wk&#10;UslkkvxEhkKhIEyH6+hUzTpjcHCQ+fPns27txUSjURKxKKqqcuzYMXa88gp+4FIqWzhVl3A0iWlG&#10;KZUtCuPjGIaGcq6Qzd8kHMchVOukicfjLD9vBYlkDNd1aWlt58jhYxhmjEwmw/bt28nni0LrplJk&#10;dGyYZOI1nm6nfBz+b30y5dQWjUgkgm3bSJJET08PP/rRj/jJwz+iKRah7/gxli5d0jB6jkajfPzj&#10;n6iViE6dhOofX32tsq0KmqZx680384UvfIF4NIppmixfvpzvfve7fOpTn6Kru5trrroKXRHPdCRk&#10;4vkeuWKRZPw0WujriVR921RnhtfACg8oWkVCqoTs2BTHR+lYvFiIzlVrJY1LVtK6+jxafQ9SSSqV&#10;EroKlUDCx8NAFtB5LWGT/CkIlMwUTYTpGZIkNXiRU5XtJUlC1w2K+QJ3ffD3uOaaawR3Lhpj27Zt&#10;/P0//CMgkt54PM55s+dy4MABPM/DcRxSqRSSJE9phP7/H4EMmC6+DCUMKmqMNjlBJbUK5l4uyOWS&#10;R2huAZa+G0wdRkagmgW5DLoOriom4qkJdP2eaJDpNFn+yfcyu7VDJNPhKM2FHFgl2poSjGx6HmKn&#10;+gVKSKe03E/nME2BEHp2lXK5TMQMs3z5cvbs2cM733k93d3dROMx7rzzTr5z//ewbRvLFb8bM0NQ&#10;nd78BsdxME0TTdMa9ATDMPjIRz5CPltl+5YhshM2vl9m3vw4CxfO5st//xCyVyvM1p+Jxrxf70CZ&#10;AlufpQEsBaD44r09WaLkOcTDEWEmXLE4vOcg7tadzAggJcmMjo6yb3iESM9M7HSSjvXX4nTIZJFJ&#10;qqDXL82FmFq7VsuFQg5fC0gsnEFE16kqAZH2JF0tCWKKzGDFpho1IanVtNQCEq5EIpCQ68TTxkkD&#10;yiTF4UwkU2eMbF73jJNlGVVTcV0XB59kMsltt97CqlWrWLxoAZIEjmURBAG5XI6BoSEefOgH9PUP&#10;0Nd/smHq63klyuUy4XDq3EKkpkYggSSjayEikRhXX3ElF6+5iFk9vXR1JZFlON6XYUZHilxRcH82&#10;b97M5s2b6TtxkqGhIdrb27Asi5pQRm3mniKv+F+AaW4YBl6tZFFHpkAgRDO7O3nHJesoFvIMDQ0x&#10;Z8FCWppbuO9b36qJ2QVvOUrMkIDOr7ryKmKxGOvWraO3t5dKpcLgwACLFi/mYx/7GOsvXw9A1a2i&#10;qcJ4OnE6SRRMJk/K5NeeJAxt6nhCNBRFxwVJZevTj3DZukuEmrknlIAJfBgehI529u/ZzcJLL6Fk&#10;l4kYSapTZ5CpE3KNJ3P2SRZvHaZpNszK64igZVkoktjE/dmffppYJMx3vvMdnnrqKTbc8M4GF2Xu&#10;3LkMj44BsHLlSp5++mmsGocqFAqRzebRlLdf/vKBalDvuYSYGoG8z7EX9tF+pEpU0rCUgMLeIQo/&#10;fQrLqzCQHabr4sU0L2oXS+HUfgil9qXo9AYZ4gt6SF20XMyDriP+1RWoVsAwWdcUFv4ygBGNNs5N&#10;kzRst4o+zU3Pk8kk4+PjKIFEQMDJkye5/vrr+cMP/wHXX38d27dvZ8GihXieh+u6jI6OUqk6EKhE&#10;0s242enttSdERQsNhwbbtjEMg7GxMf7gwx/jice3oasxVE0hGg1zxx2/wxe/9AmQRKVWedNVepoM&#10;3ooNZhgkGcmQcUAQuS2HI8f7mNPWya4XXyRsOfT09DCzo5sJWeXk4Cju8BjVeb04iDlPfy1IEHhC&#10;ByESYdkN17HsphuhkCd4/im8mIq65kLo7oXhUY70HRPinI4DsoashRA7Uk4V3ZIaRz9jFOMzkkhl&#10;s1ma4jGUmuCmrqlkMhl01WTJkiX09PSwc+dOHnrwB7z66qtY5RLNzc0sWrSInlmzWLt2LceO9+F6&#10;mxgcHse2bXRdJx5XSaVSZMbGzsRp/gajnka/cVSrVW677TZuuuE6xsYybNmylY0bsyxZsoSL1y5h&#10;y5Z9bN/5CgsXLmT16guZN28OW7Zs42c/+xnZiXxtF17bcbyBpchve4yNjSHLwqA0HA5TKBRwXZcb&#10;b7yRv/iLv0DXFMqFPO2dneTzOeLxJj5w14fYvn07SMqbkgnrPxoaGaattY3MRIaLVl/Evn372LFj&#10;B7/61a+44YYbCIfDLFu2DBBJlOM4aKqGdgYWKFcGWxfdKXVgqg5O1R3QwyBmmYLH2MZtPPLtnxPO&#10;lUjLOhW7QjGkMCxViffOxG9pYuEFlxDxPNBAk1VBW5BAVicnj/rcItXeYzpjF3WdOtd1UTUVWZao&#10;VquY0TCdnZ3EYjGefOJxXnjhBSqVCq2trSSTSYrFIlu3bmVm7ywqlQrxeJwVK1bw/Aub0HW9oX2n&#10;ncbFy0AoMMDz0PHAcmCsQHrrs7ilpyjmipQlj3mqwvCBlxnDZ1iXmTunA2QDaeoUPKXdGybVndV0&#10;M4yOcnzvXo4c3M+6deswZvdgDw2iKjrxxYunflgA2K6NrppvrG4+zaJarZLP50knU0iBj2VZnDx5&#10;kjlz5qDrOhs2bKB39iwOHTrE4sWLsWyPbLGAIhvnxPXBZNde3f1D13XuvfdeytYQ3/nBZ1mydC7p&#10;dAvPPfcCW7e8yH+/56P88R9/gvb0DCb7eaeW+aYJhCzJWLqCVjudmFwjN5UD0CN0L1pAYlYXbUtm&#10;MqOlGaIRBgYHKVk2ZiaH2tuJi0SYmudEfYMn+zj4KJKP4towOIy9aQtGpAm6e5FiM1CPH4HDv4TL&#10;LoWqS7psQa4qEKmYSqCIeTWoje+p7LKpSdSZmPvOSCIly8LfKp/PCyJdJIyiKMyfP5/3vve9PP7L&#10;x9i8eTNHjxwiEokQDZscP36co0ePEksk+NCHf5+WlhZSqRQnB0dF+UZWsW1bLKJn4iT/02MSObrq&#10;qmt45w3XsX37Hr72ta8gIzE2PkI8/kv+XPsssViMbdu28vDDD9Pb28vNN9/M+953C6Zpct999+G5&#10;Uyu6U9QfpV+fwP22RDotuu6y2SyKojR2dul0mvvuu4/bbruNZDIOqMQTTQwPjtDT28uKFRcyMTFB&#10;U1PTrz1+e2ubIPrWjH3nz53H3Llzuf09t9XI2jIHDh1kfHSMmb09RMMRQbK0LFRVbaAkbyckJgdh&#10;ndUy1bG8ARrliiCbLJszn20v7SXsSUTCOsWxPGZrko6mBK8eOcH6VavEEcMGQaFEYJooutEAoWBS&#10;EKJONp/uS5HrutiOi+dV0Y0Isiyef9M0aW9vx3Vd9uzZQ7FYpKmpiZGRESqVCslkks7OTsYyQvV8&#10;dHSUjo4OCoUCqVQKx3GIxWJU7bc/hhpD0KkLWQQQ9pCiNrZXpOoUyFh5kukOjo8MYrS0EzETREKG&#10;cCWul6VqN7t+X06Z80olnnz8cZ557JdkR4a54oqrQFKYGBpl64svcdMf/Qk4tjiReBzLtrBdD101&#10;zwlBY8uyiMfjxGIxKqUcTU1NfOc73+ED73s/sViEP/iDP6BsVfjWff8m1piyQzXwiUUjZDIZEsoZ&#10;MA7/DUa5XCZaQwrHxsZoqzVPbd68mUcffRRdsyh7WUzF5F0b3sXFq9bQ1X0+9/zfX2rM9m/47zSQ&#10;Ng8AWTexfA89qIloekDJBlPnkquvYua6C8AUcrOUcsxAYUYqzYqjfZBqQkbGoDYP1i4wQOwdfUAJ&#10;qdDRgmVZ7Pjuv9Bhe6RVFeSAvnyOVx9+jOj8+aSXzCOx9hJoTYAkUQXGnAKmLqoGU9PQqbp6Pqef&#10;TJ2RRErTNHK5XMMqxrbEJNbV1UU2m2XTpk1kMpmGkbFE0NCDqlarbNy4kY/+8cfZsfMVHMchkUgw&#10;OiZ+X1FkpBopVJZlAlnG96Ua1D9twE0Rb8JVam8XRpxf/l9fxfNdBvpP4roOYTPK17/+L/zTP/0/&#10;dHd3s2XLVoIg4B/+4R9oarqHyy67jKeeeorDh47+J1/I9ItCoUAymaRarTZIm48++ij33HMPqVSK&#10;WM3LynKqtHW0Mz6RwfX8RoffW4UERMMRfvnYY+zbs5dCqYgqK3R2dzHQf5JsPkcq2cSff+6zVEpl&#10;zEiYkBFibHyskei9nVCqoFTAqGc1GmJUquBOebidoIpumBRTIW741IdJhCJQKPPK17/OLXfeCuEQ&#10;o65DTq+1pkgBkqIgKRrU0PHX5dxT6RXTaiCdGrIsfDeDQEHTNHxXoFN1KoGu6xQKBUBwEOs/C4VC&#10;otOzOc34+Di+76NpWoOKkEgkOHLkVVLJlrd/cvUZX9FBd0FxKI71kb35fC665SaQA7qTYRjL0Wum&#10;wNZg3yBoptC/MYzGfQhqJd36raovmpmBITY9/Szvu+13eOn55wiyBaT2DtpXrGL8R4/wi699nQ1/&#10;/DFQJLxSiVA8RmCA5VrnRNdeNBplNDtUM5A26Dt5gmjY4G//9m+ZN28OrutyvO8EngsDAwO0d3Tj&#10;WRXy+TxtLS04mfzZvoRfG47jNOgIzc3NDa7fJz/5SX7x6PPccN112LkWHCAahxP7bd597d0UJ5JU&#10;bJsvffHz/OM/fxHH9tBDMv0n+ujsngFSUKMZGJxNhMoHXC+oK2+cEjNnzoJwDPoOQVcHqLq4SGTk&#10;jhmQy6HVNqaNws4UdQIfoGoRUmUODPXRb+WIhKKcPHmMVLqJguLjysLdIBgdZeGU0nalWiGmxxob&#10;099knDGLGF0VHKlKpYJbdWr6URLFYrEx6dm2LTguIYNwONzowjl58iS2bdPU1NRoE5VlWXTguA7a&#10;OUKafMMIJMLhCL4PExNZxsfHmNndjarKHD16jIlcniAAwwiRTqcbRNgf/vAhPvOZz9A5o7uWSNUH&#10;ypQVL5hGEO9vMIrFYgOFqpPOHcfh6NGjXHnllUzNEfpODjJ3Vi+pJkHQV1TzDY95SgSQnZjgqaee&#10;4o477qC3t5fR0VGuu+46Pv/5z3PjjTfy0I8e4p4v3MPEeIamVIpKqYwsyzVvv9OI+snXW+smHQxQ&#10;p+iG6iETfEjGEyQWLIa2DhjP0vGjH8P17wRVpqVYwDy4twY1SWAYBOUKkhl5Pez0OgLr9A3P85AV&#10;rWENJAWB6A72PDKZDIqicMEFF/Dss8+yd+9eLl67rjGPhEIhDh48yEUXXUQqlWL//v1EIpHG37a3&#10;t+NYp9Hd1miHdDmeGaOlpZlo70IWvuNaaOkFRImVliRIBhgqzDHFghJRax4bk2XdevKkAHVZKmUk&#10;z22rLmfeRVczT06CHYbDGciO01tWeXX/ERgfh9a0IOUTIKMQmubcqHqMjo6SSCeIhsJY5TwtLS3c&#10;cMMNREImjiNU6JctP49S0eLkyBCOI9YX2/IYGhoiNcVTcDpGdMriXlc5BxgeHuaB+3/M97/9CAQG&#10;0WiEUqnAU08/yWXvWMv73/97GCGNnTtf5q/LX0CuwceiSULCc6vTQUlK7P00IbHiSWLqcTwH3fZ5&#10;8P4HeM9la7EGTxBqbYFKiYl8Ecs0GbKrnL9hA1LHaw4YTA4rH1B1Uwh8tiWYddlqlnbPpJLP4Co+&#10;RcdjSbKDkYLNgF0Uht7hKKASVQ1ydomwIdaONyvtnYkV9IyV9iRJwvM8qtUq1NqT6yWPTCaDrus0&#10;NzcLdfLajrLOqbJtW3RgxGKEw+FGZ5Yw+62cI4nUG6FR4hYNDgyj67Bq1UX8/Oc/Y3hohGRTAjMU&#10;5nduvwMBmsjEYgnGxsZQVZVfPfk0f/6ZzxIK1RSN6wPmFDuY3/4kCjilPFEulzFNE10XXZABkC2U&#10;McNhVAVaWtvxgV2793HgwAFWrFjOvNmzgDfKGSZJ+4qi8MADD/Dtb3+buXPnsnHjRtrb2/nu977H&#10;Kzt3snr1au666y6aUiJBq7fhn/7FAXFxcnVEor6DqnOkBHFKBQfSWRdeeRViWTg5QtuQBU9sg5gJ&#10;XpWwVYaiBxHBWpY0vbEy17sA3SkvBTAR2irTNVzXxdRDgBD81VWlwXE6efIkx44dY+XKlYyNjbF5&#10;82ZkWaZQKDAwMEAikWDOnDlcdtllWJbFrl27AHH/RkdHmTdvAY719snKgQxSyCOQQAti6ESgBOUX&#10;ymDHQTehSRUPqgo4ZegbgfYIhHyOVUZoMjsbx5OpcdZ8hBlyGRJDFhyagIeeg517QQsLQu3+/ZgD&#10;h5j37jVQGyNqNIrtOPi6gYzScLifztHe3k62NM7IwBCK5LF44SLWr19P2Ahx8mQf+/fvp1gs4rkC&#10;cSyVHU6cOIGuhenu6MAez53tS/i1IdYxmyAITkHIgyDgJ4/8gC/c83FCYY/RkaO0SAofPm81mqoh&#10;YXLs2AmGxl7BYwJNjeD7vmiiCaBc8onFz24SKQXg5YvIukFZkXCRiOoKoY4k5C1GjrzKT7btYIbj&#10;kXBFXnA4N0HQ1sJJOWDFpVcQ4GMjY9QfUx/wZDRFOAb4CHeDpdesJ2yGIJ3EVFyQbWKaBrZJz1iR&#10;yPAAJDQwxLqo+DLhkktoKq+hnqHV5sNpRTaXZbnWWQbhcJjAF90VnucRiURoamoil8thVYRQnqqq&#10;lEolisUiyDIXr1nd+F6WZVzXIwhodGpN73jrCmt/fz/lErz//e9HlmVe3LqNeCxGb88cbrjhnWQy&#10;LieO91N1PCplm+7udro6o8gySJI8yZZ7IzG2YHpPkmciDMNo6JRFo9GGSnAQBHzhC1/El1UMMyJK&#10;zBPjJBIJtm3bxsWrL+I9t777LY9/8MAB5i9YgKIoXHvttSQSCUKhEJ/61Ke49NJLOW/5cgzD4PHH&#10;H+fWW28VLdqRCOoZ4J94EtjSqYgEiPGu114SNIhNgyf62fbCVuxj/bTIOl61St/f/jUnrSKJebNZ&#10;ds16ZmoKVG3xmITNRtloKvhV//pceHo8z6vpPUmiq1cRpbuqYzE8PMzmzZu56or1XH311cyePZtV&#10;q1Zh2zZr166lra2NZcvPJ5VK8cquXezduxdJFomYoiiNeet0wrZtjJBO2kygVl3IOGx76MfYP9+E&#10;7nocGxsi71XQwjoVuQqJMKvv2MD8hdfTZKZ+/cElYMliys9u4eB998HYBJ3RJiTbYbivj9iyWSxZ&#10;vx5qpW0QxGbXddFVTZDytemcJov50YiqzJ07F00J2L17N1/84hdZtngJV1xxOQsWLODJp37FwQNH&#10;GBoaYsHCpSSaUwwOjNLf30+LGXurtzirUa1WG7pzIJCodDrNHXfcweDwUa7dcAFLFszDCRwCX8JQ&#10;opSsCpGQKO0J/1kT4Wsb4NhVdEND16YHN0yPCb9RszaPyVAj+3koMhhhk2hEwhvPki1kmDGzC7+l&#10;mXyhAEYIiWCSHzUlswmQBRc1cIiFI+iz5wufyrFRKGUouAViLS1gFSDVQTrdLFocJQm7kMdINBGK&#10;Riapxa+Jqf3vpxtnNJHSdZ1kMkmlXGJsbIzBwUHK5TIbNmzgySefZPeunUQiEdpa0kQiEQzDwDBN&#10;1q1bx9jYGH19fQLRQsH3gwZqda7HsWMnePDBR7n6iiu56/c/zI033ERPTzfFYplYLMSjj25k374D&#10;GIaBLKvIssK6dZdw9MgAVsXhdQnUa1Gp/wKmxa7rous6hmE0+AaFQoGf/OQnBJpJ1fMZHBwklUzQ&#10;1NTE1s3PM2fOnDcx+Dx1+MxfsACrVGLOrFl8+Z//mVtuuQVZkli3Zg27X3mF5qYmtmzaxPbt27n1&#10;5ptJJJOiBd3zqNg2ZuT0doV1wne9sgevrboFoiRULjIUVBjSqhgz4lhGmFgyThaboZGTlNtDpNMa&#10;MyMCuA4MuTHCJUD1hWp2KODU0t40z6bq0gd1Gyqgllj5lMsWhw4dIho2Wbp0KStWrCAejxMEATfd&#10;dBPRaJRsvsCWLVvYvnMXrusSjoRQVZV0Oo3jTB1fb+PcfDDsEPgyepAD2QOzSEI5xMTAZo4d2Muy&#10;NatQyiV8Qrhl8IMm9EwWslUSCVH2caVTE1xXFlI8qEBvgo73Xs14V5iRY8d4MZtDCXz0tS1cfO1V&#10;sOZ8cTK5HMRiqCGdSlXgmqFpnkSBcCg4PnCUwcFB2ltTaJpGf38/h/Yf4OWXX+T666/nyiuv5Npr&#10;rueLf/c37Nq1C1+WSDe309TaMu0RKU3TGrZWIHhSiqIwOjrK8VdH+Nynv8Zdv3cXGzZsYP/+/Xzr&#10;W/+Tv//7v+PksSE6Z3bxuU//NQRhkZgoCna5gK4pGKaC57oob0RO+k8KTwKvxg3WAllwPV2g5ICs&#10;svjC5Vx6zXpwSzA+zJ6XX2LJTTeDC6HdByBpQhXCsi8e+rq8vyKE/T1kwpIBVQ+yVawHH2P/409j&#10;j4+TL2UxIiZtnV0suPgiuHwN9MyAMJRsC0+Cki41QKga9bQhzDlV+/h044zdAUmSGoRwz/PIZrMc&#10;PXqUnTt3Mru3hwULFiBLAYVCgUq51NB4Oe/884nH4+zes4XBwcHaRCkh1dR8pXNCjPPXA4Sjo6M8&#10;8MAD5CeyrFmzhmQiQTgsMTJS5vH7n2DT5ufJ5fJ0d/UgoXKyf5D+viH+7eD36Os7yanJ0ms+j/8i&#10;SVQ4HMZxHBzHIRqN4jgO69ev5667P8KK1WvJTOSQJYlkMo5dsfjxjx9i2ZJFZHMlmhKRt8QNQ5EI&#10;H/zgB9mwYQP/+q//yr333suNN97IBz7wATKZDJZl8aUvfYkTJ04wZ/58QJQZw7EYp1M9mSIf1VhI&#10;vSn/z2eKy40R0HTeXM5fu4L4ksUwPgHjoyyf2cH6/AQ5WWLIKlOu5jGSzVRRKTklYnpM+OlNZTFP&#10;TabqIqDTNOoUgboIpyzLBIFLUONKWZbF448/zq5du+ju7kbRRMItKxrFYpHB4RFOnDiB64vSkOcL&#10;DTuxARQyAW87AoTfV4AorzklUFzCrWHWX7sOqlcxNj5EixeQjLcTqFHKVZMZc2aBbghrjEAcQqpJ&#10;3tQ1WiVJcNhxbFi5kKXL58OJYziFInosAmEDUs0gTUFGfR9ZEvOMojEOAAAgAElEQVRw3WtvusfA&#10;wADpdJp0MkWpMEGlUmHeqpV0z+hkzpxZxONxDh8+zODACH19fXR0dGDGopSKttg8TXOOFAhUqlwu&#10;k0qlGs/zV77yFR595DHWrr4UiRCGqZNu7qS/b5h/+sev8ZGP/CEAs+bOxilX0TQFSaFGaxDJi10p&#10;EVYTZ3H8+lheBdf1CQcGIUWvwd4eKNDd1QXz54CVhZYYrSMnYU4v2B7dEwUgEDp4dQG1N5C9k5HB&#10;DRh+7Cn2/PxXGAMZkrJMOIhTnChzLHuIrFNlpl2k40N3AgqpdDMFJufSqVq3ZzqJgjPotWcYBpqm&#10;US6XBaehJoewZcsWFi9cwPXXX0/0tlvJZDIMDw4A0NXVRWd3N9+//7vs2bMHy7JqnKkqZjiKpGhY&#10;VhlVn/67KiT/DZIa8X08HqdSqfDYYxt5+eUdyEhUKhVKpRJHjx0RWjjRBK7r1xApmRde2EypVEJC&#10;qZEVpVOO+dr3+G2O+sRTrVaxbZtoNEoQBHz605/m8iuvpArkyxUWze2iUHYpSBJ33nknvusQjUbe&#10;8viB6yIpKt2dXRw4dJgnN27kivVX4Hke93z+Czz22GOsWLGCuz/y0dofAP4ZsgwNBKlYqVm31Ed5&#10;XU8qQCgGKzIQ05i9/iIirc2ADwlg+UxARpdm0qKpSIMnsTQJn0DwoXSFWmM8hiIW51MAuWmcQNVD&#10;0wTRvN6lJ8syTlWU+6JRk4gZRiYgk8lQKpWwnKpQPTdMxsfHMSNRUqkUXiCQLafqNmgEknSaiHdd&#10;GR6PQNfxiaBkbQ4HzVx99QcglSKtQTrwagmPTPLwqxAOARalqkOk1p5dr0BMJZzjg5fNo/iB0ERL&#10;NqN3dNOQqC9VGN6zg7a16yCREBYdgK7q2F4VVWkUh6dttLe3U3LyHDhwAMcqMnfuXP7oj/6IdFOK&#10;TGaMTZs2MTg8hFURJTLf9+nv70eRDbq7uiiPZM72JfzasG270SwDcOTIkUZCtfHxn7L5haeJxkug&#10;lIgnK4TCJf7yrz7Bpz97N+X8OOF4Al33xI4qAFWvlfSqPmEz/ibv+p8TChBXjFoeNCWdCCpgB7z0&#10;1LN0jGUwHBscB/no0f+PvDePkqO+z70/tVdX792zj0ajZaRBG2ITi1gExmB2bPCCiW0M2PdN3sRL&#10;SOyb8MZxTHKTcB3nxFmIHQcnsWMf7NiO2RwWAQYLAQIsoV1C20izLz29d3XX9v7x6+4ZKRi4SLZG&#10;vs85czQzR9Nd1VX1+32353kg+wPQDYbHJ1m0+DTogprio4vFrjl/YNb9xPW69czhsXESSxdz1s03&#10;gaFD1AC3zOjIAIemx9lcnaDTksTzqChonkNKMZqafDOmxfV/G9HUCRgjPCGBlG3bxCNhZFmmVCoh&#10;S0Ljx3drDAwM8OUvf5lVq1bRt3ghkUiEllSScDjMq6++ylf/7u+w7SpDw6Mk0y0gSxQLBaJRE1nT&#10;hc/cG8VRc8QWpdFnlY4JouQ6n1MKwA98UokYg0eGqZSLtLa2MjIyRDKe4swzTmdoZJhYIkEhN42u&#10;qyxevIRt27aRSKSwLItSsa5Pg0QgidcMJH6h0OSph188qN9AsVgkEonUGXsusqxyySWXsnHDizzw&#10;ox9zZGiY+++/n4d+/J9UKhU+eedtZDLZptjim4WbtVoNw1JZ/9QzXH3dNbzr8itBAUVVufHmm7n+&#10;hptxXYfnn9vIhZeshUB09sxo5E1e9f8Aswuax3gWNDKqgl0kYYYI93bhjo3ys8cfozAxwQ13fhL2&#10;HwRfghXLaenuAc1gpJQnHG5FQzvqpZVZ2q7AKXH/NHzxfN9HUZUmsUWSJCzLoqO9g7Xnn9cMtpAV&#10;IbSpm7iuS6FUpq+vj+07d7N7924MM4TvC+FHy7LwnOM8QBWymQyhljSqbkFaxjMjkKvC8CGhQj6d&#10;hXgMNJ1gdBS3NY6mdBM2xOI2O3AG0FDBc8CB0c3b2b1xI2HPp29eF5Gwxcsvv0xbZwdqKsmjr/yc&#10;T69cDck4jl1CMw0kAnRFR3rTC3zykzA5gImJMQxLI5VKgB9BlWFocJCJ0RFy+Wla02kWLVpE2a6y&#10;+bUtFO0K6WQKH4nx8XEic+A83gyN+aiGovnChQuRZZnBwUE0QyMcNxnNHAGqlKt5Hn/yUc674CyQ&#10;XBQNMfeZTEMAuakp4mnxvV1xMKMnf06qks8TikUBl6rjYqg6JKJQrjI1NsrDO3axQNGIey6O47Dl&#10;hZ8jpdNMSTKLPvgBqGt46o0Zh/pX0xuv5oMv0RKJsfD8JbBmDfgumIDq0aGcQcf+3by66RVhoTRV&#10;BEmhWqkSn9dztPhWA1JjTObEfAYnJJBqaWlhenKCWCwmFqiq6Ad7rks0GiVk6Gzbto2dO7aJyNz3&#10;yOVEXzsSi1Ms1GhJd+O4Pvl8mbbWbnQjxNDoCIZhIiHUqYOg4bkldps50fULZOQ3GPhuiKXJ+BQK&#10;BVae1k8hP42haWhqQHtbkqnxSaq1PIsX9fKBD32Q1nQLVafG8NAoB/fvRpIdcvkJFLURScpin22o&#10;H0sySC7yXPgc3jGO9Y06FuKG1/U62yWA4aFRFiyYx65d+7j26muJxCKMjAyj3f91PnDjtWzdupUP&#10;vO99PPjgf1IslolErGNe+eiF167VMCyLBx95lFRLO319p+HUPJLJGAMDQyxY0M2G53/O+vVPc+El&#10;aymXa1gRcU1y2SzxZOKdn74Es2KdZmvv6I01QNHr/ylf4S/u+kOsSpXucAxGyhCfB7kCD3/hL7j+&#10;rk9Di0mnlaYW+M22z2zDzuaH0UxG5vZG5Ps+fhDUTW01YSZt20TDIbq6uvjMpz7N5PhYM7CquSLI&#10;kmRBatHNELFYjI6uedi2zSuv/hxJkprejZpiIksygT+jQC3Wmbc+Nk8Sz2M4ncbHQcEF2SEulXn6&#10;K1/CODxBv5HAncoTiyXIKTAUVjn7Y++HNctBcampQsqz0X7WqV+aqgKVGt0YvLZhE9XJCQZjYUqF&#10;IpphMqVrZKwwid75oAs7DH+WnZZHVaydvBEpYu5cc01R0FWNqYkx4tEIvufy13/1ZTrbWykUcmiK&#10;TqVqE0ukyGWnMawo7a2tbN2+k9ZkSuhxnQKwbRvDMCiVSriuy9e+9jVueO+1JFqi1Go263+6iZ/9&#10;9Fmmiy7/+M//CugYloFhzYx2NIIoADNsnJBqyvHBJxQN49fKyLqF6vvCusr3wakKqyrVJzqvlaFd&#10;u+lsa8e0TBwzRFDzxB4WUA9s5KN6bg2iK8U8SCEWLl7M1H89TVozwbUhGQLfhukJ7D17OHtpP2zb&#10;DxWbnbt2sfy6ayFbgHgUFPkob3iF+h59gooRJySQGh8fp1ouNYeB47EosiyTzUximiaZyQnOP/98&#10;zli9SlDX61nlkSNH2L5zF6pS5fCREaxwlEQiwfR0Ds+fRjdDaJrKG40Lzz3McABmB1EAn/7U77Bi&#10;xQru+ZMvkslkGBnKous6PfM7Oee8c7nzzjsxQwrFotDPWrp0Kf2nLeH7P/gRDz74IG3tHYAoOsBM&#10;/SYAJMmfM9W5d45jR8KlWT/7TE8XSCbjVMoOuq6xYME8MpkCH/3obXz2s5/loosv4Etf+iKJiJh1&#10;6V/ax/onH+dfvvlN7rjjjrd890YgtG//fq674XpCZhzfDxgaGWN5/3J27tlJa6qV884/GwArolOt&#10;emi6hGacwLZzXT9FlcSDPsNZlVBlg8rwCM//50Os61/NefMXsf6BH4AWF94vhSmmDhyhuGs/kZU6&#10;pJPoqnJUFfvo2Si//pY+0hx/tiRJalZWgkB8SI1ZKUmSGBgY4On1T7Jnzx7h0xmIuTpF1QmCgKoj&#10;EjovkJpSLKZp1itY1eOWNfYA35MxVA1cF8pVRvbvJ1TzWKQrZCcGKY5MMpWNkLdCZLtbyPk1EpIE&#10;roemzshRgJDA0GRQZFlk64VJ0HxU3cM0ZFri7ai6ydh0lkytxvTkFEznIBzCiIs2oe1WUFQNpfEs&#10;STBX11DHcWiJJMFNUS5mCbWmWLxoPldc+i46O9sZHx9nSf9SXn55M088/Qxbt23nwIF9tCSFOr0x&#10;R8+rgYbPXrx+bRptvmKxyNe+9s/85InH+e73HiAVN7nxpt/gc7/3+7S2tFIsl/B9n1i43hZ8ow1/&#10;LiTRko+rBsiAq0oEuKiBAxGD8268mrVXXwHxKP1VByoV+nMlSKYgWyJQXCRJPjrJqwdTIr32kSJh&#10;KLoMv7SJF55aT+emFyiWsjgRlcB36A2FGd5/CCUcwQ+HySoy4zL0zl9E+NILmxtmgxndCHrUxvud&#10;AJywipRdMptK5ZGwRblcplqtsnTpUq675v+hu7sbVZEYHR0l8Fza29tZuHAhy1euYueOvWQefQzH&#10;qxJPdAhRz6pDLBahWm3kaidCyP3kIBwO098/v6mBVHJFwDRv3jwuu+wyKpUKDz/yFHv37iUcDtPT&#10;u4DbbruGqenL2bVrF9nc3FbuPX4c2286Gg3mphB8tYlEBOtqz55dvPzy80gyfOITd9RNnjtIJBKk&#10;02lc9+1mqj7FYpmW1hRXXfUeVq08i/b2Ttavf4pIOMYdd3ycQwMHqFZtag44To1ypUBLSwrLOk7l&#10;6ADxhL/BoKVa/0gKw8NE29sIyWFStsRZ51wMS5dz2iPPCa0h1YNDhxgdHWVsbIxIf594adeFU4C1&#10;9XbQYO0JcU6h+9W4LxoK5q+//rpI1MwQjuOgqLpgTNUcse5IddkDVcxyNobVjxeeA1oA1GRwdZDC&#10;nHP2Bazu7iIdMkDXhRyFFeJgoUCmMM3Q4jYSEQPQkapgiWEQqgqUgRxgmBA2ZdQbL+X8NGiT40Rd&#10;HyJJaO2gQ7dY3bOIg89sgIYNkuOAYqCrOhIKwZw3ABLPdSaToS2Vxi7nyWaz3HH7Rxk8OMCFF17A&#10;D37wA1zfY8mSJfz7A98TzLVqlUS8Bd/zwJvb5xgOz8xpFgoFwmExBmMYBp2RCO+74cN8/GMfJ5Op&#10;snv3ThQ5QqlUI9r8u9lVe7e++Td+nm2H8KuHh4yNRE3W8JBwFAUFmZI3zcJojLNuuwkSFhzYC7E4&#10;dMVBbREyBqvmkbcdQlL96Gc1JmYvi4YC+FVG3RJ6dwtDk+M4mkdVCbDkgPJUjt5YC76mU1I0VENH&#10;1hV0H1Fxqpf3NeWXR1Q+IZ9+Q+elUqlg2zYh06BQKKAoCitWrKCvr48NGzaw6aUXmJiYwK1V0TSN&#10;/v5+Vq1ezarTlzE4fISNL77E+MQwZshCUsBxbXL5LMl4mFPZV+7IkSOoqpCxnz9/PqauYpomCxcu&#10;5Nxzl/D97z/J+vXr2b9/P5IkEUskiUQirFp9JsuXL2fjCy+e7FM4iZCJxSKUShXC4RC27RIEEIuF&#10;+MhHPsKWLdtYtrwfXdebvmuf+tSnGBwcxLIsMpkMqdSba/VUKhUiEYsrrricO++8k1KxRuAr3Hbb&#10;+3nggYe55Zbr2b37CJs2vYjnuYQsnXBEDHwLWvNxsoZmTxm/wZ4Q7ewSAoy6SWs0wSs/foRzzh4n&#10;qYXgmecY2buT7VNj+H7dEqeupFytVjF+jQIpEJtuIM9UozzP49ChQziOQyKREPpeuoHnefiB0FNq&#10;icWF0bUvdO4cV4wWSJJELJY4rhkpORCKB7KMcEjNlCBicOlV1yOvXgayAyOHIRmB1jQLNZ2WahXH&#10;CDGNjl8ukw7idZpePXiWxEuJiqSMLjmkzjtH3Cf7D8ORERgYBNWCzkUsXHeZsJopl/FV8DUFWVGF&#10;e43vYMhzOwFtbW1lx+6tpGJxdF0nk8lw8cXn89F/+EfOP/9cdu/ezev79/H3f/81du/eTd+SpaBq&#10;TE1O0ZJOE+TfuaDqrwKyLDKiRqJXKpUIh8Nks1n+9u/+gUrV5e4/+gL/3x99jh07djBw8BDf+e6/&#10;s+6iC5ianGVBFfggqbPWCH+mJXaSIAOB42BpJrX6Qqajgh4GZMxkiuce+He2vfAz4lGLj/ze71Kp&#10;VNg9Pkls/gK6O5eKVttse4pgRu/OA+xKnlC5QHzRPM4650yoFKEtAdE60++VHZBoEy1F0wBFYTgz&#10;Be0J0fpTtaaPZWOSQmrMULx5Dv+2cUICqWKxiKmpYh4qFGpK4ifj87jgggvYsGEDTz/9NAOHDtDZ&#10;2YkVi3HkyBGy2SxT2SluvfUWLr/iIg4PHWL/wcMsXLAEWZWwa6L6cLSgex2nEO3fNE1UVdDlh4eH&#10;yU1PNSsmug7PPfcc4+PjxONiIam5Ht///vd595WXNMvBv/6YnSP8d+HRbDZDONyNpisUCmViMYub&#10;b76Jv/mbv+HG915PuVzm4Ycf5tChQzz44IPceuutXHXVVW8ZRIEwvwXI5aaF4KOmUigUGT9Y4Kmn&#10;H+c9V11OR2cL777iUkIhdVZGePyisZ4kqhANq73Zy+LRvXwAhZ4zVrH58Sd4+F//hWjJwX71FfZX&#10;i1gLeli2bBndvb2iAgInRnl9DkDIoDSqUkfrSNm2zdq1a1m8cAHT09NMT09zeHCIQqFAsVRhcnKS&#10;fLEk3BPsGpIkEbLCxONxHMepX793HmhIAWgSoh/nAegga7y6dx9rWqPQEhP0bw0cAiqSRM2MARYB&#10;KpKszfRwgxn2pk5D2V5G1cLgK1B2QI3DwZ1sefEVBgdG6X7m56z60E2o56wGy0JWIZACssUs8UgS&#10;VT55GkNvF4lEAk0TUhWe55FIJNixYy+maXLkyBF+8zd/k117dhMEAR0dHQRBQNiy2J8doL2t7Vfi&#10;pXY8cBwHTdOaLb1wOEy5XOaHP/wh659+lERLmNvuuILt23dy8UXraG1ZxPce+Gcuvegcksn6+h/U&#10;56Rmy5fATCBwkrZDyYNIPgBTwpBlonYNQhoxPwb5KhNPvcDe/3iKVd3tDO8cgIJOyJFZ5btseuIV&#10;Fl/TCcmWmWmOWSSbxiNlRmLoEYt5a1ZC93xhA2MAtRy4FVh1tfg87BpEoqDqxPNFquEwnm4dJSej&#10;Uq/JNPSuGqzbucDasywL36nh+z75fJ58LoumaSzs7aGlpYWtW4UZcTKZxLIsomELSZLI5XIcOXKE&#10;5372NNdedx0trTF27C6QL2TI5csomk4slgCv8ag0qlJzoTH89qHrOp4H/f39QhrC0GhpacGyLLJZ&#10;2LZtG5npaeLxOEEQIKsaBw4cIBSiLlD664zGCvCLq41BENDW1gaIKkusbovw7ndfSqGY46WXXsA0&#10;Tf74j/+YaDTKjTfeyBe+8AUMw3gbWmTifTPTkzz77LNs3LiR/v4VJJNJfvbc88ybN49kUrxfIhmi&#10;VnMpFrPE43EURRKKwycIjaTsqBk4IDM9zrxUSpQ+li/ihi98jqFHHye7+wCF6SznxhP0rFpJx+rl&#10;sGiR+OO6s8CvAzzPQ1M0EUjN+r3jOBSLRf7pn/6JeDRCR0cHhmEwb948urq66OjsxvM8tmzdxqFD&#10;h9i6fSdDQ0PNioAkSeTzRSzzOJSxG5ltFbEgJy0oF3no6fUM5cc557wzmCcvhXgEzTDRFBUflYJb&#10;Q1VVUc2s+KIUVY/ndMTCbCBMrRmvMPrUegp79jGxdz+F0Wk0DFri7aSS7ahGCBotSt9H0dQmU+xU&#10;aO2NjY3R0VGfA/V9WlpauOeee5jf2c3Xv/51br/9dnp6erjvvvvo6Ohg/4GDdOhGkywwt+ttNIWl&#10;w+FwM6iyLIsXXniBv//bv0fRPf70z+/h0UceZ+nifqp2lUi4hT+7589Jp44x1D52KTvZgrqBDKo5&#10;I1tQ8WdE8cZzvProc3zig7dDa5JXv/51IAYhDXX7EV5/ZCMXrFiLFG+ZEXeCJmOvIZ6p+g54Elqx&#10;BqNTkIyJWcRQAvQ4FKepVIocGZ9g6Tnn4iGhJNPUUKgwE2c2CTdvUJc5XpyQQMpxHKrlMi0tLU1l&#10;83hcKEwXCgUqlQqhUAinZjM8PIwqS4RCIQzDQPIC8vlpqrUiqVScvr4FGHqUAIjG0+TzBVT5WPGb&#10;Ok46Y+HtwXVdZFlYxCiKgiIFWJZFMplE16GrqwtFVVFVlXK5DLJCT08PlQpks9mTffi/Isi/4HtR&#10;idA0rc6k8kCiycZ73/tu5JprruKLX/witm1TLAp5CdM0KRQKb1vQNZVM4QcuzzyzgR/+8D/RNI3W&#10;1lY++rGv4riOMMl1PSqVQr3K5eMHwkRXPw5lYSWoz8eAuJ/rrR1PEnuzC0RTbRRw0TQfrzhNeFk3&#10;3b2/QffgKMRbYWAcWjsgEW7qCKGqKK6YkTkFHpE3hed5qPWAuHF6QRBQqzmUSiWeffZZfNchEomg&#10;6zrFcgXTNEmmWpBlmY987Dbmz59PT+9CnnzySXbt3tP0PWu0XY4LNWaEn2QgbrBoVT/LTlvKvHgr&#10;j335a6xY0k/P6WdA3zJkTSKu6eCWIWIJyXkJUIQlhhbUvfZqCP+gw1m2PPRTRnbsIBkKsaC3jzMu&#10;Xgerzob+xTByQBxHpUK2lCPR3UVIC9UnaOZ6mAG5XI5IPISiKKiqSjabxdAV2tvbeeaZp9i6dSvR&#10;eEzMixaKSJJUT6hiIkg52SfwFmhUvEHMSDWq5K7rsmD+acRicXrbLqYrdTaTIxVaW9KEtBTpZHv9&#10;r3xR+pEa49KznM1RAYuTNSOFAoR1MZunyviBjqwjykmmQcWuwprzoZAnXJMhW4WxIfY/sZHoVBUp&#10;2SnWO+XoIEfxISrXq0cVFTJFMo9t4sBPN9ITjzE0PEBR86hEVeTuNFnVIzavm6ULzkDRPGTVQ9ZN&#10;So5N2Eo2D7VBBDtKjXOusPYkSaK9vZ0rr7yShQsX4nsuhmEQDYdYuHAhd9xxh6gMNNohTk0sjqqK&#10;HlLRTY9Vq1eiGSYXrVtH4Gvk8iUisRQ/e+55Xtu8+UQc5knD2NgYk5Muy5YtwzAMYhELTZMoFm3y&#10;+YDh4WFK9UBUURQkReVd73oXpnn0oOKvLxqMxzfe1Bo+eyA+j927d5PNZpmYmGLJksUsWLAAgGQy&#10;2VxcPc87SgTvzd7b8xz8wCWRSPDoTx5mSV8/hUKBrq4uyuUymqYQBD6qKtfb1uI+tm0bK3ScWlKz&#10;y1CzyIqKLLw3ZcTSWazkaAtFyOSLhPNliKfACImhzXnzhAS2bcPQOMzvBj1GyLKouS6aOte3mjfH&#10;bEp/A43Bc9u26erqYnjwCLZtEw6HMc2AcrmM446jqiqf//znufPOO1l95tksXbqUQwOHqdVqWJZF&#10;OBw+Ph2pRgAltDZxcpNo8TAf/+itSMlWqHpc9enPwTMb2Xnfv+ObJiuvvAJWr4RkVGTWan3nqFPB&#10;ldn3hA8T23YwODzCgiV9XH755UiLl0DPPKGKPnyAhx9/lOtXfgZCIeKNwhQ+ju+hy3N/Rq6trY2J&#10;zChySHQqDh8+zA9/8ADT45NEo2FuvPFG9ry+l+XLT+eP7/lTOjs7KdectyVPMZdQKpWaQZTvCwPu&#10;D3zgA3iuxrbtu9m29edYYZPx8TE0TaNWC9B06RiZn2OHek7yiIsEgQqThRLJRAIlqs7EepEo3T3z&#10;2P6Vv2Hl0iVMj03Av3ybfYeG2HrgEPP6V8DQBMyPCQP1Y2ZFm04MvgSSjlqqMbJrH12LF+OMTWOm&#10;LMJWiH2v7aMaUulNzgNJ7JeSL6PLJnpD1ROObofCCf3oTlggZZomhw4dQpIkDF0jk8nQ093J4sWL&#10;KRQK5PN5ioUcruuiyhKKoqBpGqoh4/oFVqxazvT0NHv3HSQRb6NUrpLJFqlUKs1Zj4bn1ozWy4k4&#10;+l8+Nm/ezL333tsMINtb083gQDMNJEkSJev9+0V7wjQxTZMf/einDA0NnezD/xXhF9/VDZ89SZJ4&#10;4YUXuP7669E0hdHRcW666SbuuusuLrjggibNuMHmqtVqaJr2llWphlDebR+7nfPPWwv4KKqErqvo&#10;egzwmc5mSCVTKHVFS8dxUOTjNy0+yqugcT/X20WKXxfQBMJKHEamef0/nuSVnXs5u3s+sbJLpVKh&#10;oKso7a0cLmRQuzs4u+cm8bk5Dpp54lqPJwu+Lyp/Ym0xkAkIggBd14Uh+nQWwzBQFIVKpYKqG6iq&#10;2rzuoVCIp556imJZBFodHR1NX89azUVT3jnzMpDBtzwURcIpF9EiKnhVDv98M70XXga798FPX2LP&#10;xlc58Pp+upf3s3X9esovv8C8s07HT0eYf8lF4EPNrqFHLQIJKraPZchQq1FpDbP0mks4a+VyKiGD&#10;CXsStQRHCgVUxeS1Q69z/dQUtKeRZBnHdZBVDV1WyJVytIaTJ+pS/FIwOTmJaZkiWarb+CiKwle/&#10;+lW+/OV7+exnP0s4GuGuuz7P0qVLGRwaFgwxx8c0jFNGR2p2q12WhfH2Wecsp70jzoc+ciFjI+NE&#10;onEOHzbYsv0pNMNBQqVpERbMrDcB9UDjl0VDe5sIgJrnEk8m8BF5XchHBH9OlXM/8hu8/Bf38twj&#10;D+PZNi+9+ALjuQqRZJpzL7kE2tqasi/N9a9e2a0iOtaK4kBEYdz0WfvhG3Gmp+hZ2orWFmNsYpxL&#10;liyhUKvhByYUq5CIiKSkUgVZEQnnUWKcNI3cj9E/fsc4IYFULpfDsStMTU2xe/dufM/Ftm3OOuN0&#10;ent7+cu//Evi8TixaJggCHBr1aZvWqVWYvUZp9Ha1sbPnnueHbv2QqCTzRVpaesiny9gnERTxhOB&#10;w4cPMzg4SDwawXVdNr04LSpTsRiVWhVdF3o36XSaaDRKrlBkw4YNTExNs2fPHjq7uk/2KZxUNEyK&#10;X3rpJW699RZ6erpZsGABExMTPPTQjzEMg2XLljWzvWw2SyKRqM+meW9pfG1ZEQqFAo8++l+oqsql&#10;l15KKBSiWqs2qyGppHhtx/HQNCEOaxih5rzNO0UgiTliqJe2g2O+GpUJFwh0QvkaA9v3s23LfkJ5&#10;G3SVbNJiwK8yjcPa990A9eMpl8tEfw0CqXQ6TalsUy6XUFSJaNgikUjgVCsMDQ0hI6FIM1UqqSas&#10;RDwfpqen6ZrXQ6lUYtOmTUiSxMTkVJMUk8kcX+vcAapKgJy28s8AACAASURBVEINy1JEO65UZdOD&#10;j5J7aiPZ/YcJeRJOtUZyURfLLjwb87KLYUEPyAH7Nr3EnifX03/eBeiNeyxAGE5rgAHz33UB889f&#10;AYEH0Si9SKCbdKsaVGosTbdDOg2VCpgqmqpR9GtIskI8PPfJKrFYDF9yxJ5gF1FVlSAISCQSvPLK&#10;K+Tzebp75jFv3jyGhoYoFIp4kkxrSyelYpHIKdK8jsWEnUsul6NWq/GHf/iHdHSmSaUsJiaHaG/t&#10;ouY4VCpVLrvsckqlElYoelT7eXY8cGyB5WTAB1BUStRQ0ZE18QgYHhDVQEux5rOfpLbhZ+x4cROe&#10;47K8u4fFZ54Da9dBqwXyf0+jXcTruEDY0iAzTsGUWHrVddDVAZUcxHTaZRnKMkxmIDdVb5UroKvi&#10;X9SjE9RZaBTOTkRh6oREKK2trWiy6FvncjnsShmgyYq59lqhNn3o4H4MwyCViDf1W8ywybJlK/E9&#10;wcaqVj0kPGzbxbarqKpeLz29wemeGs8PCxcuZGRkBF3XxQZdKdHZ2QlAoVzCMAwikQjz58+nWq0y&#10;PDomBvRdnxUrVpCZ/r9gTupNVoVGYHTkyADt7e184xvfYNWqFQC8+upmbrnl1qYhaBAETdbobG++&#10;N0MhX8F14eDBAe6775/YtWsXZ511FsuW9zf/T8gMYdu1+hyb0AEj4LilDzyEblCDO6ZI4qs5HBmA&#10;k8mhyQp4Lsl0is72DtJVj9aETLqznX1SFdmvkpI9Wltbm6XaXxfWnuu6TTsXK2xSKRUpV+ymjMi8&#10;rm7i0UizGpnJ5lAUhdGxCbLZLGNjQhqi6bVXqwEz1jPHAwfI4+FTxqIuyFmD2sFhNk/soK29lVoy&#10;yrqPvh/t/DXQ2VofLBf3T9Yusm3DJvpXnAUxQAZPBUcX94UeklF1DfQIDI8JWrmvipZIOEFx23Zi&#10;q1eJg6lWwZzxpVRUUJW5n4QahsH4VAZLN0gkElTtCs899xwjIyOsX78e3/eZnJxkeHiYfD5Pe0cn&#10;IxOTqKoqtOKUE1AZ/iWiWq0iy3KzStpgYre2trJn934qeZ2wuZiXnttDqjXN9h3b2L5tgPPXOETC&#10;dUFqySeQGupKPn49y5Lr3M6TNSMVAFV8ijh4yBioKAifvKgVIMkOLOtA77ueMz/0bqETYoVB1UEN&#10;EQQOvqocXZGSZkh1UD+7sI4XNUFywM5BbhxKjmAoh1Kg1piUbVpMn7xXwJEtZCmES5WYZGA0SCGz&#10;7GIk6cR1907Ip1+pVAg0tenO3jCWzOfz7N27l76+Pnbu3InjOLS2thIOhxkeHsbzPLrnd7Ni+WpG&#10;x8eYGM/huTKpZApZtpDQqNplLHPGImVGdOfUwmmnnUalVCSTyVAsFhkbGyMIArp65vGhD32I9o4O&#10;li1bRrVaZdeevWzfvp3Hn3yKTCYz4wv064q3SLOi0ShB4HHkyBH+6At3s2rVCvzAp1wus+r0FVx4&#10;4QUEQUAul8P3fZLJJCMjI7iuS09Pz1u+fTQqqjaf/tTvctpp/YyODfLqqy+zZcsWprNTvPvd76Yl&#10;3UYqlcI0LRojR64LQSDxFgWvN4WEYGk1AqlZxBWhxCuBlo4Lb6mQxvyLz6ajPYVe9SBbhnic/pY0&#10;/d2dENQgcKFQADX+NmfE5j6KxSK+72NZFpqmMF4oYIY0zj33XM48YyWLFixEU2QSiQRtba1s27EL&#10;13XJF0oUCgW++8D3yOVyeHWdrUQigW3bVCoVpBPwbPn4OGLKA0o2uBr9C5YQWqyw4oZrYFEnLO4E&#10;Uwa9ESLLlCam+fmu7UR1A0ImBODVPKT6DRYQoEoSZLP4hwbY/9MNtLgqSTVCfixLteyxbWQY67xt&#10;nP+Jj0IiAb4IEk3DREbFPwVcIWzbFibT9TnIaDSKJEl0dXWxceNGotEo7e3tRyVJ8Xi8KdI616Gq&#10;ajNor1QqqKqKpmk89thj/N1X7+PAnmEi4QTRaJgjgweJxaOMT41y991347o+qtpgX/r16zk7oDox&#10;ral3CgUfE58AmUrgYEgqMg2bI5edm15g+ZmnAx5YmkjynApBKcdQqYLV3k1YN0U1vjHecIwEiFy2&#10;QQ2T8lS2f/dHFEaGSbXGqcU0Sk4VtyrhaBp0tXHZ2vOIxZKUkXGQURt0i2N0qhq6UscnfjKDE6Yj&#10;5Rt6U5jTNHQcx2F4eJgXX3yR37/rd9F1na2vLWZgYICJsVFaWlq47LLLuOqaa9iw4Xl27trD6MgU&#10;XiBjmx6uA061huMEYgE69lY5hWxR1qxZw6233srj//UTNm3ahO/WsG2b7u5u7vrc73PhhX0cOFhm&#10;fHwc3/dZu3Y1F164mkgswX333Uc48uuxIb5TKIqCbZfJZrOsWbMGAFmS0HUNWZbp7xeCnNHoTBn8&#10;5ZdfJpvNcvXVV4sqzZvAqYGmwaKFS+nqaqOru42zzjoL8HnwwQe5+aYPsGLFCm6//U4WL17Cgt7F&#10;pJJRfA90g+Nijyp+neI+2/ZOBlSo1Zl7JcCTPUImWGctRj9jvpgLef0gTOThyDBEw9CeAkMV4oyK&#10;gjzLIuZUhqIohKwIpVKJ/GiWllSSK658F5etu5jWlgSP/eS/yExOkEwmOfPMM3nyqadxXZd0SxtL&#10;ly7lk5/8JE8//TTP/ux5crkcbe0dRKNRyuUysqwSHIdKhITQegoTFtcwWwIjQWxeD70LF8CF54Ml&#10;gQUlqUbBqaHKOjElRDjdxuo159KtRSFmge9QrVcZpCBAqpYFk+/QME//87eZfmUrymiOTiVKW7iF&#10;/GQJtTXOWDIkonqAIMBxHRRVq0vr2Jj6CTLX/iWhIaaqSTLDQwP0zu/hzDPPpDWRYuvWLXR0dHDx&#10;xRdjGAamaXLgwAHmL1qM4zjNuaq5jIb8QWOWOJPJEAqF2LBhA++6/CJWrRxGCnxOP/0MLrz4Ir70&#10;J/dw71/9ANWYHQQ3/m3IWgic7KaM5IHu+OioxF2/nhX64gCni2x/4BG69xyhMHyYsKbiSQF+JMqY&#10;4zHp+Jx57TUoK9NiHqpRI/EF/0KVEPHitAuBSt+oy+YntpDbt5PO3sVgQqZUgFCUckgjsdqHsgaB&#10;jGVK9ZKTPOMNc8xM2WzLmOMNpk5IIJVMJjFUMejpeR6GIYY9nZrN6OgoDzzwAOeddx6333475XKZ&#10;crGApgmbhq1bt/HKy1sYHZskbCVQNAPPlfA8MM0wrS1hSoVsXYBzbmdWvwipVIr58w2effZZdu3a&#10;RTwaxjAMent7Wbasj0ceeZmXNm1i06ZNVKtVLn3X5VxxxRVcfvnlbNmyhde2bjvZp/Crx6zgpFoV&#10;s0qRqMU3vvEN+voWk06n6e3tZdeu3bzyyissXLiY7u5uHMfBdV2efvppVq1a9ZZBFAGUSg7hsEa1&#10;Kuhbg0fG2LFzKwMDB/nf//svqdVqqKpOqVThicfX0zv/EEuW9LN69bLjl+A4VtF81s9y3XOv4Jeo&#10;OWUsI4aHhxoAns/U8DCZPYfY8KMniIQT9J9/NqffeB20pZsv7wc+8ile0XRdl2QqzNhYHkVRuPLK&#10;K7n2uqsYOLif737n3zh04CCFXJYVK1awfPlyDh48yNDQEGYozPj4OO++8j2sXr2aQqnCnj17sG0b&#10;z/PqzM4QtePQ21IBv1omZlhiVY4mAY3pkElvTxdoKthliMbQpBAxRcZ1a9iFCnoowXmXXyMc62Wo&#10;VspIZkjMwnouISFNjjM+RXVsihW9C0l0BJhVSHUtxBmbZtTUOPNdlzbV7AE0VcPGR0LB0o9Tdf9X&#10;AF3XyWanSUSiRCIRRkdH2bhxI4lwlNtvv510Ok3Ftvnud79LuVxuihlPjE+wcMEC7Impk30KbwrD&#10;MHBdl2q1SjgcJp0Wz6frurznPVfQ0Zbk37/9r9xw41Xous49f/pFvviFP+IfvvZ1xsfHaWura2zV&#10;X2/OJUe1qrjPkUUQZVdBUcHxOPLaTn646WWC6UkWtLZT81wCK0LG9XGiSdZdcgWyL2SojhIbbQQ8&#10;ChCPwFSJIBZi2QXnsGx5H2ZHC9nsKPEgoL2zlzG7Sr4lIipekk8lX8LXdcKzxzpmM6PrJNkTFYie&#10;MB0pTRZ2DZVKBanOqnFrYsF67LHH2LNnD22taVRVJRmPEY1GOXLkCD/f8hqKbDGdLRKJxiFQse0q&#10;rueD7NY3t1M3iGqgVhPsPSHCZ2IYBqtWrSII4P7776daq5HP59E0jRdeeIFMJsNv/fanmsJ6/zdD&#10;URQMQ6NWq/FXf/VXdHd3MTk5iaYpTExMYegWmze/hm3bZDIZIpEIU1NT/Nmf/dnbev1EQmPwSJF7&#10;7vlTVq5cxuDQYR577FEWLZ7PLbfcym233UZvby+KrPPSSy8zPpblK1/5a+750p+zuK+V43LgUCCo&#10;/33zoa4vJCp1lRgpDIoBZQ9/y17GXnkNRicYfm0nhWyOBYkUdkRQ+dGOnhfxPA/5BPjJnUwEQUC1&#10;WkVVVc46+wzWrVvH4cOHuf/++9n62qu0pNJoikw0GqWzsxNd13Fdl0OHDlEoFBibmOSqq65i3bp1&#10;lEol9r6+jyAIUBSlLnj7ztcWPYB0xUD163ltTAPf43UcTutux/A8ofVV9fGms1jxFHiWGK6SZCiU&#10;oMUEzacWKBj1MQbdA0kxoFhAN03WXXYJkcULxXzJ7r3Q2o6mWxRf3ETPoi5xMH6DLgWu74q5ulMA&#10;iqJQLBaJmCHi8TjDQ4NMTU2hIfOBD9wMwE+fe5bx8XGq1SqL+5YwMDSMbdsn+cjfPlRVJZ/PN4kp&#10;+bzwT/3br97Hey5/N12tffzB5/+Uvr4+pqYzPPjjn/AP/6g2g6g3wpxo2io+XlRClnyqXoChKCLZ&#10;U2SIW4SSEZa3zEfLTtNmWBx6fT+1ikNHKEyghJAjKbDBaMw31IOnmgJ5BBHHiIAs1bCvWkbrhy+C&#10;iAlhhYQ9LRKXCZ+OqkeskoM2jUnJoxaJI9UFOWM66A5HE3g8IS/jMYeGzW3bJhISlH0AwxAsNFUW&#10;0XjECjEwMMCB/a8TiUSQCSgWhbBaOBrDNAw8T9hzyKqPrquE9Qglu0omkyEWmetZlTxTMftvLUef&#10;sfEJLAsW9S2mo6ONPbt3MzA4gGEZ1GouhVIez/MoV4rE9TiDg4dxXZd43GoOpR+Fhj3OKV5peFPM&#10;ShUEMcHHcwNuuOEGPvGJT+B5HocPD7B27YWMjU4wOZlB13VSKeEI/2//9m90dXU1lYTfDAMDk/T2&#10;tlAul7j7j/6AM1afzt13380NN15HMhmnUqmg6zq+B2vXrmF0JMdHP/pRPv3pT7Nk6VtUvN4CDVHs&#10;RhImI/bCRjKmgJi7UVUoVtn13EtsfugnxMs10r5CR2c7Sz/zGejtErpEugr5PLS2gCTjBX5TJ1I6&#10;6nOVCebGUvyWSCaTFIolgiBgxYoVhMNh7v/mP7Fp40auueE6Du0/gKJISIpOoWSTL5SwwlFSgYJu&#10;mrz04stcfNE6DCtEJjNNtVqlt7cX3/cZG5s4PmVzQAtb4gLmc4IxWSziDY4QdyQouHBoLyTThAhg&#10;cpjs3v1UHJfOC86HdBSnmENJRtBMo3kfKJIssmvXpVauEOnpEUFyucTeLa8STafpvPBCtu3birej&#10;h5Wrlgmqd335mZn9qq9Lc66MMQPbrtDd2YmmyAwOHqG9rZU/+J+fZXKyjBEyGRub4IO3vIczzz6P&#10;j99xJ2NjY9TsKp1d7YwNDxHXjtM4/JeMBlkmlUo1JVpisRi/8zu/w+/97u+z/8BhPv8/P8fTzz3P&#10;175+P6/vf50HvvcAQFPMWgyWi6moGRmkAOkke8R4yLiSsGGpBTVUVJA0QT1VFHoWLOb8T30KCkWI&#10;RumZmoZ0O8gKtR8/AmOTsKgbqC969TJRg6xcQ6aCSzScIn5OnEZDrorPIaNAp2YQa1ch0JD8GHlJ&#10;ZhIbEwsFqAQ2Uck8erxa9o/Zp4//8zshgZSmaYKqaQlacrGQp1qtMq+rg6VLl+I5NUzTxK6UkGWZ&#10;wBO6QKqqUqnW0HWT7p4uBodGyRfLyLKO59eQZR9JCpqCZEEQEPh1deNA5i3kgX5FkJH8xlgcENTr&#10;k5LfLMVOZKYYOOzxx3/yRb7ylS8TyAF9py1h36H9XKZeSktLkoHDB2lvbyGfz+N6VS6/fB2HBgYQ&#10;NchA8OTh6BZnw3/pFPIdfEO8jes4MjLG2Wev4ZZbbmHx4sX4vo92qYZt2yzpW3ZUwDQ1NcWdd94p&#10;VK6LRZLJN9HRkaB3QQvlco1kyuLTn/4t7r77btraWpv3V+N1Xc9FV1Qk2eWqqy8jFtep2A4h6/hY&#10;QwozLfzZ2pD1USmMiCkYWRGDXZNDHPKLXHL2Ks45bQX6qtXgV2FwEKYNnnplE5f/j9sh8PDQUDT9&#10;KK+pxjnPvMPch+u69XkYlXPPPZcf/vCHjI6O0r9iBfv3H8T3JOyaR6niEkg6qmYhyTUct4TsQff8&#10;+XzrO9/hvvvuY/PPt5LPFZmeyhKNRtHV46v4uhK4mkOxOElLOgalIkzluDLr8Oyl76e/p5dDuQna&#10;lixgMDtFpmbjW2Fu+tzvAkVwJLRwHHzQ5FmjHLoCngPREPqac9jwF3/Jvp9t5ENXvoelV7+PnX/3&#10;9+x96ElKdoWNKKx8//tAM6iUSoRCJpqkEaDi8YvalsduJCcPqqxQLuZJpVJ0dM3DLhd53/s/TiKR&#10;IBQKYVkWBw8exLIsPD8gmW7F9SfIZ6fpauvELZRP6vG/FRpdhVqt1tQ2q9VqdHV18b3/eAAC2LF9&#10;J1/753/kxRdeIggCLrjwfICmdItUv0ZvdKWkk3j9ZGQ8T/hNWrIpNAsCA4oOaDr9y9dApAMsT+yN&#10;bRHQdPADpkIhOjtbwABXFYLdjbNUESRWkerplMtVFMvAw8ANPAJJolOLIePhSoGQzPAUAhQ6ieMQ&#10;YCChSyZGo2Wo1BXiVZcAnyoePgoGBspcCKRSqRTlQp5CoSBoxnW7hu7ubvr6+uhbtFCU0AOPJUuW&#10;EDJ0Dhw4IIY9VRXDMNn7+n5e3byF3Xv3k8+VkRUPVQ9hhgwCt6740BQkm5VlzYlgSppVJQJxrHLz&#10;+62vbeeVzT/njDNO5+N33sGTTz7OM888TevBg6iGxvU3XMuPfvQD9u7dRzKR5oYbbuD666+n6nrs&#10;3Llz5m2C2Vlm481Ojc3weBGPx1mwYAEdHV0oiobn1QAZwxCMO8/zkCQJVVWJx+MsXLgQRVHePIiq&#10;IzOdIZVKccedHyOZTNLe3iqEY1XBRG0shKVSAUWJ0d6R5v/97f/BipX9b/HKb41G1anBIGl8zS4g&#10;ePg45SKmapCa38Vn/vgPiVqWEJxzihBNgx8wNDhENJ4QWZ2q4AYB5ZpD2NBFVVuaMUBuiNHByWX9&#10;vB00ZksMQyRsuVyOUqlEUNf48pDRDAsrEkPRDDQjhE+eQFKQUPA98NyA4aFR0ul0k1lcKBSE3pT3&#10;zss1PlDCwYgkcPFQJQeiJhPjI6zqX8zY4QEiLRGmy5OEUyG8wCBbqVHNT2LEDMETr+uEKaqYFWlw&#10;smQFJF2CUpaLPvs7BCpkIxqh1aex/FOfYPd/fJ+QopFet05UIvGbXQGPgADvLSxiZt8BJw+eUyUe&#10;jwuj6WKRpUuXomka733ve0Ul2PcJgoBvfetbSIrGjh07UBSlXuHJEWJuyx+EQqFmZUnXdWzbxjRN&#10;Nm/ezDe/+U1kWebee+/lf/35/+KRRx4hnU5z7733kkql/ltH4mQGTW8EKQDDRzCXG3p3EqC7EPi8&#10;8uLz2INDmI6DIQkLoBo+NQV2HTzIey86CyS/zp5TmjVyNagHJ/VH0zQN8MVbVKs+sqYgyxIScjPY&#10;dGseuqIjSyC5AZYqCZeAAHFwsieqUfg4eDj1wO1E+FGeMPmDBjPBMAx8T8PzBF3ddV3WP/E4mUwG&#10;09C49tpr6epo50c/+hGjo6OEwmGSyRT5QolMNkehZBP4ilhE6irmc7gqXcebH2E2m+Wb3/wml156&#10;CR/44M1cd91ZbNp0K6+//jrbtm3nlluuYdmyZQwNjhAKhejumU80EuOnP9vA4ODgr+gc5jYsy2Lh&#10;woVNcc4GY6eR4cmy3Ax+VFV945boL0CDdn3eeec1q0/ZbJaWlpajxPBUVW0KfF522WWAYKy+lU7V&#10;m6Ler5fqvrVqI0eYrbrrg2KFwfE4/cwziK5cCa4DfiBsQmzADNM9MkR3WBeMPkWhVq0QDonPay4H&#10;Sm8Fx3GIRONYlolt2ziOQ6VSQVMkZFkWBBddXKd8XrTJGxp2DUFVRVGYmpoimUw26ejFYpG2tkg9&#10;KH9nkIEwFh4ug3aOhASJVpNNPSFO/9znSXk1wS6aGiXV1k5+bJqBXYeY6EgyL6yDrNbFVsWXTMP1&#10;3qeGj6aA3x3DMjQu+L07UNMJIXHRdQZLVyRwamB0C001ymWkuuhjpVJBN0Mo0tyfk9I0rclqs22b&#10;XC7HzTffjOu6rFmzhscff5y+vj5uvPFGHn74YUBUeUKhEOV8gV9YdJtDqNWEq0UkEmkGu9/5znf4&#10;9re/TW9vL3fddRdPPPEEa9asYWBggN/+7d/mwQcfPMlH/Xbgo/g1QbFTffK1LLGQKQKpbInB/ZuQ&#10;d75KoujQIplErBAZx6aoBdiyD1INHA9Drocix26lAbhV8a0kByiqRMzQZgoWvgTlCugGZtVFD9Vv&#10;B1nGD8CxXUyjPgjfLHDIyAT1FEOut0ePDyckkCoUCqiSiLzD4TCe65DNZjl48CAHDx6ks72NQqGA&#10;XRHWGvF4nGKxSC6Xo1KtcuDAQQzTIhSOCPXXQKVaE/YXbtEhfirQ/5s915nWXgMN3axnnnmWcrnM&#10;OWvOYtGiBVx00cVUqzb7Xp+ku6uH+T0LmJzM8Pq+fWx66WVeenkzk5OZuvzB3MpEfpXwfR9ZlptB&#10;VON3sz34GgPGs38H/Lef3wiNQKhSqQB1McN6liPMcWvCO7Kuy5TJiAqWoM8f53VplKJmM1YCUVRq&#10;2MMQyGLDlSVazjhTGIQOjUBbe10RzwXFhYotaPSuD7Uapqq98RJxikVVkiQ1NeokSWoGuK7rYJom&#10;getRrVYZHR1l586dTE9PY9s2QRA0A6lkMollWYyNjWGaJpVKBUVRhKDj8Rwb4FZcAh0IDHQrAl6N&#10;ITWgWi1iLOmFhE7c7wTFItansOrci6iMjIFu4KIImndd26ZBLFLxm1KLaBG8kRFqmSJqPA3FEpUj&#10;h8gVsrS2d88QDI7RVNKkuV2pmY2pqakmG+/gwYPcdNPV/NZv3cVpp53GN77xDVasWMFf//Wfcf/9&#10;92NZFkEgPEqjIYu5vjY2ZqQaKBQKTZHObdu2EQqF+NKXvsS3vvUt1q5dy759+1iyZAnxePy4nRN+&#10;6ZCoT2qJa2BoBs0OjW7Q0dHF8lg78YpHHAVD1Ug4NQqSiz89IdYyt65CjHy05U39dlYbEjNVTzBc&#10;FQW8GlQdguw0UksnVD30ig2RMIoqkitZU5ANdZY4X2OGWa3PoJ64js4JCaTC4TBu1ca2bVEVUISP&#10;kKknhAyC42BZFrVqhUJBSB/4vk8oFMLxPNrb20FSxACa6+E6HgEypmmi6RF8Z457KUn+DPXqDSDL&#10;MpqmkcvleOihh3jwof9k2bJ+li9fDgRUCkUMwyCXy5HJZCiVK4yMjJHJ5onFEvi/sOA1W2Xs1xeS&#10;JDVnoIIgwHXdpugr0KwSqapKrVajWq3OzDXVffreCrOF8jRNawZtuVwOTdOOqn41Nt+3b4z8ZifH&#10;0VIxx/pmNaYuC2URIKkaYw8+ij02TlRRGT50mJZ0F0cmJjmUz7LiXRez/JYPgiKjqQpTuTyJeOz4&#10;jvEko9EOkSRhAdPZ2SmCoZIIeE1To1yyOXz4MJIkkc1m8TwPXdebgW4ikSCRSDA4OIimaUxMTBCL&#10;xSiXy+j6Ox9WVgKIoBK44EkRrECDyQJXnXMZ2d3DtMdawZdQIibUJJzpHFqyg1BXD5OOg6xpaMrM&#10;/JoQM/SFxEUNwUQYyjD+4/Xs+OkGFqRS9F11NaM//iEvPr+RRRefz3mf+SSsXtG0BgKaVY+5X80X&#10;ZKWGJIVpmsTjcRQFRkZG2LJlC9VqFdu2KZUC8vl8sxqtqirhcBi/9M4rir8KNK5Fo3odjUaboqPD&#10;w8OsWrWKD3/4w6xduxbf90mn03UdO7H+zOVAykOmqhnIAZg+GJ4h7tmKGOhetHwdp99yS70g5EEQ&#10;8P+z9+Zhcl71ne/nnHevrat636TWvliyJC8S8ooXyTZmszHEEBLCMAQwBJKZ68zcEGaeyeQm3OS5&#10;44QwDCEEAjhACDFeYhvb4B3vq2xZ+9otqffu6trferf7x6mq7pbXoDZqEX2fR4+7W1Yt/dZ7zu98&#10;f9/f9+sISWcQIO+/X+mnMF9bplP7Pj8yRjIW49C2l0ibJullS5U3TCAQ8WYYn4LJLKPjI7Sd/w4q&#10;k2NoyQQYMSUhpjbMGtbp/rB2SFWcv5yDYmpOCikpZcO5NQgCBGq0WJcSKSWlUlEtWsU8U1NTRFE0&#10;fZoPAjUKKjQiIQnREBjohoWuaWiaNv8LKeC1XT6m2wrFUs0LKZGgWq2ye/detm/fwdTUJCuXLqNa&#10;rTI5OQlAc0sbluXQ3Gxi2w65fPE1nmt+n8LmEkIoaw2ViF5tBF6r0fXpQgrUput5HmEYouv6LBbr&#10;9VD/f+vF18yQ7Hg83ijg6tqGOoP1Zhl+b+3NMS2Umil9g9neUn6Nln55J7d/74fohSItlkNpKo9m&#10;xRgplSg7Fusu2qzG4MtVdToT059HcSrsqq8BKSV+EJLP5+nv74dQ6eE0TSMMQ0zLplxyG39fb/Ea&#10;htFo+QohmJiY4NChQ40QZMdxKBROUKhcJ6ADSEYG3lQJw494x4c/SvDUM5BpBUdT17TqkxudpKWp&#10;GxDISIBR96iuu9yH6ITgR6qQqgDb9rH3wWdoq0jKu4fw3Afh0BTrWpcyeGCYp+9/hE0rl4I9fWDQ&#10;hV47Zs0bIenrQkpJc3MzuVyOarXK0qVL+frXb6ajgSoenAAAIABJREFUo4N77rmHjo4OVq5cyTe/&#10;+U26uroaNjGpVIpSLs/r8K7zBrZtk81mX+XCvmjRIv7wD/+QL33pS1xxxRWA0gPu37+f73//+wB0&#10;d3f/yl/vvxk1+6jGehUCuRKkYkjdhKYmlRvp+2ptMpWu1U4kVcqxKcCUNW2obOykBoqjSDY3Q6XK&#10;zp8/xOEXX6Jd6HgjY6R1k8mpLK2rVlKwNOK9nWzddA626YClhmy82udfTcLWXqOQNff0mceXE8Oc&#10;2R+YmmKQhBCEgY/v+5TdMtVqlWQ8hqZpyvXctslkMg1fGDWVIRFSR2g6kdAJfEHF9RQFWq3QWgvz&#10;nJ+oUwavfzHqC4WUgiBQ+W+uqwSWy5Yt48DuvZimSSqZRggNzwtwKwHVwCeXy2M7r3Ui+fdVTNXZ&#10;JyFEg2WoL0x17ZKUEiFEg/F8q5C1gh/UQlZnv+oFW/156+ntdYarbir7Voq110MgwNOmu3t1aCjZ&#10;gSlRf2nHwIt44WcPsrS5EydepVW3SC1JERoWRUNyuJxn5ebNyqq9WoaEQzrV9Grecv7vrbNQrVaJ&#10;xZOMj4/y7LPPkog5lEolnFqCAlIxU5qmNdjIKIoaB7soipicnOSxxx5jbGyswXy8VbbyDRECIy40&#10;WWgx0HQbLIOpl17glnt/wrmFAdZdfRkYJkExTyWXY/ttd7B283k093XXwllDgprwVc7cjURY+yBA&#10;rLed9Ve+B4pFtt36E9Z/4Eo4/zyW7XiB7z/3CJvqI6a+D5rZENDKU+BCW5aFZogGK+X7Prfddhvd&#10;3d3s2bMHIQQ7d+5k9+7dtLS0oGka+XyeYrFIcSpHd6b9ZL+FN0QYhrNae3v37mX58uXccMMNbN26&#10;tTHM4rpuQ5C+atUqXFeJg+azl6Ck1n6WIaHwkfhKKd5ahKDEkf3PsOerg8T8CNOL0DVBpBsI22DH&#10;zldoXZyBdT0MzihFdJRBugMkZaiYLD+i143wh/N0VyAcGGVZuoUpYfD4Y88y0RKjV0bgB2BpEKmS&#10;rFAskYqrWGsppqVV9WIKeHUX4JfAnBRSqkhSOoYgCIhCxRDE43Hi8TjFfI5yudxY5GKxGPl8HtM0&#10;SdTo9SCEIAKhmZhGDE0zSCQSxKJTLL1+llZKoVAoEE845HJFXLdCe3s7yWScyclJdu3cQ3NKhVia&#10;poXnBZRLJRwnRioep1g8no3694l6YSSlbBRQ9YJHSonrukRR1KDRYTZT9WaIoqjBctQXrnoGWDab&#10;paWlpebnQoMJqW/YJ4K65UHd9qBeHjdOZaJmFxZ4IHQOHxngmj/6v8H1YNt25c9ywQUwOkz+Z/dA&#10;V6cqotJNEEUEgYeshbo2pvZOMbiuS2tbByMjaoq1KZmgUCiQjLdRLBbxAtCkgeM4jWK3nrIAquCd&#10;nJzk6aefxvM8VZjFYo1Jqmr1BBnvpumNLnQLSNPgH3/wPfp37eA3P3qdClaNQGtK09NS5Ykf3sHy&#10;7oVY3e1Uc1mc5nTt+tcFsGEttVqqHWVBG+f+5rWwYhUU86TLQ3Dtu8E2sda0Mf70z6d1Ur4Plokf&#10;+vihh63Pb48lUK3ybF7ZH9R1bKZpMjY2pvaAWIy9e/fS29vLyMgIXV1dDA8PUyqVWLRoEdWp+W1/&#10;4HkelmWpSdMoYvny5YBa05YsWdI4xFmWxcTEBOvWrWv8m3/LgfBkQBBCUEbTwBc+5bBI3DQgEUKh&#10;ysED2+HgPuJTFRIhWIZJMfAJYiYFCVZPOxBiM7uuUYeKGkkxOgLxJuIxm+72VpZGFkI3aFq4iEzM&#10;ZlFnmj2lCQoxUzFeQ6PQ1wtAMp6YRZRpM7+pP9kcnDXmrLVXKhVVYZRIUCzkKZVKLF+6mI0bN2Kb&#10;6uTe0pxm6dKl9Pf387nPfU5N8sVimKbFwJFjPPfCixwbGsU0YrXHrCjRrXGCp8a3HccbfM1GIpHA&#10;D6q0t7fjuhWy2WxtfLcVkNi6Udu0NRzbIggjpNQhkkihz7Jgm4VTKG/wRFFvp+kzXLpnageOP7X9&#10;W0Xgdf3TzMevF2X1SIf6Y9ZFz8AJMxr1zh5Mt3fqUNR0bbLdEBBBZukCCEqUX3gW55LL2fnlv6D7&#10;yGGaVi3HrxSZ/OlPyVz7bqhWwEgoxizZ1HjMejElahE0MP/JqXhcHTqamppAhFQqFTKZDNVqFcdx&#10;lCw7klSr01qZ469LnZ2qs+L1AQbVHj6B34AA8JVNshEgdQm+S3FokL/43vfVPZqvAhEEBmzfgxwa&#10;ZWzPHno2riUWcyCIMGfpXqXyvLFRH4qVPRzet5ceq4De00zf6g8xVBxHiwvi2Jxx6XlKtIsNlsVk&#10;dhItnsA2YnhhgDnPHc7j8Tjj2dGGxjGbzdLb20t7ezs7duxA0zRaWloYHx+nq6uLY8eO0dbWxujo&#10;qBoaONlv4E1gWVbjsyqlZGxsjNbWVqampmbZs1QqFZqbmxsSghOeCP4VQdN0KtUC0tSJmTE8N4eh&#10;G1AokG5ppik0uXDTGkb2HiDyfJp7eziam2DXsQFwQ5iAztwEtDVD4ENMJwo8PM8Fx4J0DGRE36Xn&#10;sOS3PwCDw+R/crs6WCxbAS0drIjFKT94nzpwNmeAkHKlCnZ89q5Zj4iBORUQzkkh5TgOhlSbS7Va&#10;xfPUNE1raysdHR0s7ltILpdD10TD2XzBggV0d3eTSKUoFIoYps3kVA4vAK8a1cacfWxn/tKas3E8&#10;l0Dj60suuYTNmzdTrhRpbm4mkUgwMjJMMpkil8uRSaRqE2OqxaSb6nR9qL+fxx9/nCeeevr1n/bf&#10;UTH16wgNqDcGA2bna4L6BI3nsrQkE1ANWHPJedxz1y28/PjjfDppsPqTv8UzN32dY48/ygtHD3P9&#10;ikVkRKic0EVIIhlvTIcf3wye7wXUKQENSGig+7giVJmtBw+ztreb6Cd3Ito7IGbDyAjh8AS/eOwJ&#10;csdGSMZ00Gq+F3WTLwBZv/KycTQ/cmyQ4aksVRmRDl30phjJeAtl4KEnHlJB3omEKqY0jUw6Q7n2&#10;KPo8L6IAisWiOoAXi1SrVRKJBMPDw0xOTrJ+/Xre+c53MjAwwPDwME899RTFYpGmpqYTb8v+ijA5&#10;OUkmk2mwS62trXie12C4YVqIPjAwwIIFC4DZh7r5CtVAs1TUlRcgDA3drSp9n93MZVe8n+XnXwhO&#10;ksVeqO4FKUnLiDVPPwV6TJmnBUKdGksVMBMIJDJUzv7YNnge+44NsFIT0NlN8qJNkCvg/fxujI6F&#10;sGQ5k9ksjqaBqdhZ3TJ/Zc4Yc3KlhoaGELV2nhCCwFdE9fbt2xkaGqJcLKiJPk+NfEqiRmvEtG1s&#10;20HTTSayU+QKZUwjBojGyLlbKr/xCzjZqC+GwGtN0VUqFS67bDWjo4p5bGpSBpO9PRZjY6jdEzVZ&#10;4HkhhilJp0FoBrt27TnO7PM0fq1Qp51C1cnRasLzQE7rphKpNAE+mgWt522gc2qQghMgl3fBiqVs&#10;vPIyXnzwYfSeVhYtXaQeV5eEfoXIjBE2plOOwymmlZqPqApwjYjB8gi2k6AdgR2PcfUHP8LOP/3f&#10;6BNT9PT0UCyXGBqbJDc5xur1Z5JauQyskIHcOAuaFqiJooaAg1o8DBBA78IVOENTtNjtYHfBRA4q&#10;PnFL5+qeMzm8cwcsRX14XBf0GBoa/psacs4PBEFAS0uL0r05TqN1F0URn/3sZzly5AhhGLJ161YO&#10;HTrU0EkFQUClUiEu5/dhu846ua6KPOvp6WlMcu/bt48f//jHXHvttaxatYpt27YxOjrKWWedhW3b&#10;byni6mSiHnElNAtZQTVn/HYolCBhs/y9H4O4DW5BFTiaBof6oW8RXP5uZZxnGlQdCzMOOT0iZgNo&#10;CDuu9J6RgKkCA6/sY++dD7BQM9AmcySDkFd27sbu66Np2WJKSYduTdZiZiSa0BrxfY1lrmYzMquP&#10;OAeYk0Kqr6+PoOqqrDypxq593yc/Ncnu3btpTjdhGEYjBVug6M4oUpl7e/bsJZ1pQTctTNMmEU/g&#10;Vn3yxQqFQmF+h2+Kmef812aH7r77bi655BJisRh33nknTz75JEIIent7OXjwMJlkCtu2cew4FbdE&#10;oVgmlUoQENHf34/xZuPZp1mpUxd1G2tl7du4wTWYTgIChidGaG9KoYuQDVdtZcN556px98kivPsK&#10;NqxexYaWNHS3KVZDhvi1A83xLcNXPf/pYuqXRgh4SDzbBCQFBHZbBvQUyUU95F2XB59/RrWJhU7X&#10;0iWcs3ULLF0MUpJKt6PYp+PL3HpBJYkOHOCW7/wjCzItvOvTn4F0Ru1eE0UKr+zk1lv+iT+48ELQ&#10;JG65jBVXHGfdKXq+Q0rVli0UCpTLZUql0qzhkj/7sz+jq6uLdevWMTIygmVZDR8w7RTR/E1NTdHU&#10;1ERPTw/lchnP89ixYwcf+9jH0DSNM888k56eHjo6OvjOd75DsVjkoosuOmEN5tuNmdKEqF6x2IBw&#10;1Chr3CbasZ277/pXdu7cQTyZIJZIct2HPkiiqwsWLgCtimdbavDC0ZFESAQ6Es3QVW5fsonW1na2&#10;Pf8SI0eGiJcrrOjoprmrh4OlAv2HD5JZsUQdQKKgtp5qhFGIJuSr0/TEcX9OEHNSSB08eBBDqngO&#10;KSVa7WvTNGlvbyc/lQXUidvzvMZkShiGlMtlNmzYQBgJJrJTlF2/4dNzwmaHv0rMLGaOy75LpVI8&#10;88wzfOpTH+PQobXcdddPsSyLo0cHCYKA7GQO1x0lFkugaer3MDQ0RHNbK21tHWSnpo57slNheTyN&#10;t4z6Cem4m7r+KQoCj+ZYEl0YSkMwPEL+6BGS3d0qGv2ZJ2FiCuJrQbZMh3LqGiEhYS1Jql5QafBq&#10;fcDpYuqXgkTtGx2ijSlCcngU/AkWtSbo/b/+A1R9Fu3YhREJ9KqE9k5YvQZ0HS8USGmp9SJEMZG1&#10;1VEIiaardXDb3l14uiDT1grJZCMgOfvII9x8yz8zZYZQLEJTctZwRUg4Jx45bzcMwyCfzxOLxTBN&#10;kyAIuPLKK3Ech97eDq688kps22bBgo6GBUpdjJ2wHaKS9+ZPcpKRy+WUxg9FIhiGwb333suqVatY&#10;unQplUqFXC7Hxo0b+fM//3NuuukmNm3aNK8n9gBVqrtVNEujbFWoaCGWGSFiAeQKjD/4KLd/5e+I&#10;F6v0ZvMkEgkKGjw22o/V3c4lf/D70NWDbZh4oU9cM6m4LoapIYVO4IdoEVQGhyjoku6zzqR78zuw&#10;XBcniPDDgM6mDIfyWezONrXuSR1kvRwLp+356mvsjLV2rs6Rc1JImabJ8iWLOeuss+jr60MKNTUT&#10;s00ymQyeW6nZIniNQqo+Xh5EEVNTOQaOHOPJp59h/GA/gS8wLQfDMEgk41SK83sq480QBAG33nor&#10;V199NWvWrGHt2rWMjY3hui4LFvThlaocPXoU13XJZDKk02oU2HXdE3ZePo15DokyTKmnGNTu+pkR&#10;MZo0lBdCNYAjw3zr//lzElHEygUL2fCB6/jXv/kak4Upmlcv5z2f+Y+w6WwgwK8tEXX7g9OtvbmH&#10;AYhiRCoucJFUETTZHYAHXd3gBTixhIqykHGlCZEahBpTE1mMVqdxHSIx3c5V49oSIULWn3Mu8SBi&#10;eVu32iQGh9h+88289OI29NDlw9d/pNHW02sDGK7v4ocRMfOXt+b4VaEu+m9rayOKIlzXZcuWLRSL&#10;RbLZItdddx2Dg4OMjGRpbm6mXC6TTqcbRp7WKdC+7OzspFqt4vt+w5m9Uqnwwx/+kPvuu4+Ojg56&#10;enrI5/McPnyYXbt2neyX/JahSYAQTRO4oY+UApOQYGKc++6/j96eLq5YvxGcFJgG/uggzx3czf7h&#10;YzUPPRMtALdYJpZMYmiCwAuReoQQOmhgL1rIOVsvxTFNSKchCKBSUQHIVZ++oWFcCdiGms6pHSh0&#10;oQxApjP3qBVRYUM/JefAJGROCql6hd3Z2ckFF1xAJq1z+PAYRwcOUy6XyTSllElioCZmJMrjRdM0&#10;NMMglWoiQtJ95CjZXJHAF/hBRKVcJiKc362914KYpuUBOjo6GBgY4P77HySdTisWKptlcnKSQqFE&#10;V2snmqYy4nw/aBhEhgHkpqZINs3/yY3T+OUQSPDltCljHTX7ILVFuIEy2BweZ+dP7qa67SALF/Yh&#10;Jg4zdOQfaIsnSXe0cGBygoFjR1kgzobQRzcS1GKqZskCZrFRp4upE4LwwfAETEHaVgJXywfKEp7d&#10;y/BTz/LEY48Tt2yWtC9k6ZlnwpnrYWkvrW3tzDQ3qRdRHuq6B0h0ESJaWgjLVZ79+UOs23UQkS8y&#10;9PIu0uWAiy69mAXnnw+OA+VizcJZTSnOZ23NTNT9knK5HNlslnw+z8svv8xdd91FFEU4jkOxWMQw&#10;DAYGBhBC0NnZST6fR4YRlnNqOPfPTEfI5/Mkk0l+/vOfs2/fPkZHR+nr6+Pmm28ml8vx0Y9+dN6z&#10;UVATm+s2RKBHFiYJopwLpoYmffJuko/c9FUggmOD0JxBj9u8Q0Q0/exe/EKEHujgB4zuOUTfujPR&#10;hUTXase+RupDiLOwm8gtIcwQ/KpaIA0JvgOpZVgaEIUNNqrqVzF18zU5WZXMFc54ihNjbufGR0oq&#10;UbTnBQihsXL5CvYf2MtjjzzK/v37APCqlZqlv4MAisV8wxBPaOqNZ7M5qn5EU7oVXZdIX7mBc1wh&#10;JaLp4Zb5T1zD8PAwjmVx+623qBDmKCKdStDR1kI+n2d0bBDbipFMxChXKuSyk8STCVLJJIgQQUgk&#10;Xj0TeCp6Ap3GbEQouYviHUM1rcI0OUVYU51jQmsX2fE8H/3Nj5NauRqGh/jJ177CBz7/H+HcNWQe&#10;up+iYUDVJ3QsamMdmNTz22qFWb1wmiN9wInjNfiy1/twRzOblLXvT/Z7qC1PcVX9EPUPIqo+T//z&#10;jxk/eBC3WGAil+forj3s2P0K54yO0N1+HbQ0qWsrX/1wqpD21cl7cpKV77oazi/Cg79g/OAhVjS3&#10;sPDCd8JHPwSlEcV4xVMQRnhBFUOXSGFQqBRI24np6z6rhTw/Vk8/hObWFizLQghBT28XCxb2UMxP&#10;IaVkanIc27aZzI7Tt2gBQ4Mj6KaBZuik403qkDHPMTY2RldXF66rHPibm5v54he/yJe//GUGB4/y&#10;/e8/wj/90w/I5/OsX38m3/zmNwhD/62ZxkavIfV4lebu7bnWISoqr+JCwkQFsAcSfB1SbSzvXYr3&#10;1LMYPQsglVYnxz2HQGp0BDH0qg4DwzA5xsiLL9DX3QXplBKha4qer/oepqmDZSMsS71fyyIoFdE0&#10;XYW0WwbokkK+iB2L4QOFoEpKN2fpuNQhMkSIEINozkQyc1BICQxpYiVs9u/p52v7/5aLL76YK6/c&#10;ynvffx3PPvs0d999N6YukZEkX1Dp7fUYBw2NYi6PHY8Rb0ohXZ+y62LaDvFkAt+rznim2sm65oOj&#10;RSd/DSWSRMeFH4pGkacuk2FojAwP0dvbSxRF5KeyhFqEF3kUpsapVKr0dLcxOTZGuepi25JFfV3s&#10;3LmTeDKBQGvk7clZb1i5s54uqE5dCELMWkDtzCJKQ1kJqak+qUwd/ZDWszeQunKrGv8sVVgycQTe&#10;cwUkLNb2dPLPt9zCct0hFCY6BgkEsq7Zqy+4MiQgqg+Lou7C+bGpTicFzPx+Zhhh7ftZrNpJfO31&#10;p9ah7Ps4FojOJPd/+ctUpg6y4bwVxDszBEJSzJaYnCpx79N3c925i0gtvoCYZjSKwXqxK/DRotro&#10;dzWg9NIL5PccpGPFGRC4VEeOsnDNaljZB/fexT07tnHVX/45lD0wwIg7hJEy04jbjvpVzVw3akXU&#10;zJbvyVxHNdtkLDsFUUBHawtB4HPeO87lhs/8LkuXLubIkSOYpo3rVfnuzd8nkYozmZsilBr5UpHE&#10;KRDO3NXVBVDzD1RJHdVqlRtv/M/s2Lmdz/3eDQwODtLZ2cmyZcsIQg8hhCog3nC7jyCq89kz74OZ&#10;8mox4wLL+r9q4MSufUhEgCsK2CKJ1EEkhZoerZbI73iRXzzyIG1BRLvhkDIdxiemyFd8upes4KXR&#10;HxCmJEHSZtfIUTZ+4D3glcD18KVEb2rCMHWGRkbpbOsgqgaU8iXiTU1oVhx/KovelFDO6lIQZZKM&#10;RiVCYWBZCbKRS0pYWGJGey8KIYoQQgnR543YPJ8vkGlqorW1jXw+xzNPP0ehUOCCCy7gyivfRSqV&#10;5tFHH2bnzp2kmhK1UdciuVyeYqWMZWtUPY8w9HC9EKkpSjOKIvwgQNdfvVDOWhfmRXvieL5oGp0d&#10;7WQnJygXC/T29rJkYQ/t7e0sWrSI9vZ2oihibGyMbdu24Xke+w8eZv++3WSnJlm5agVHjw3WHl0i&#10;omnLmdM49SGpy6Oi2hKnWKnGCUoA8Vqopy5xVi1m3ysvsGzpIujIsOELn6zdACGDY+MsW7cOLZZE&#10;IiiXKjhWTSPTYCJUKFZUiyUBiX7SNSYzNoFZp4LX20BmFFQne/CiPqUEyDCgkp3EjqCan+TdH3w/&#10;vOMsleYqI1oii4WhwRkPP4ORsmBiAtGcAWmDZMb1r22OQQChjyUkP7z1X5DjU3RaNsXhEVp3vEBT&#10;Ism4YXCkuUUVY6YFQUU9ShigSZ2wNgCuLv/sTWM+jKyEAqquR8+CXtximWPHBiAK0XWJaWjs2vkK&#10;ALGET6lYZWRkhFK5gp1IkkymsTUDP5s7ye/izeG6LpZlYds2+XyeXC5HT08PELJy5Up27HiFlStX&#10;UCwW0Wv6npHREWKxGIn4G0k7agePKJox8CRVsTCLdXx7IsUkIYIycVM1pSuBj6OZoPkwNcbwUD+W&#10;6yOkZKj/EAPFMqnmdiZyRXxNo+y5uON5tEyCsJCFkWFY0AUxC10KAiI8QsxknECAZmpUw4h4Taug&#10;N6WpjBzBbk0jTQMTg7gwmQyKWJrz+p/xelFV50DmQ0SMbVsUijkM3cKJqdHUl156kXK5yOjoIGvW&#10;rKG9o5lnn13AE088zuHDh+joaKOjo52JiTGVjRZFRNH0yKtyIvaVuac+/08cb4R9+/axfv16Ljhv&#10;Mxs3biQZd5SJqWFgWTqxGIyOVti4cSPt7e3s3L2Xhx56iPsffIgDBw5g2adYTM5pvGXUaeeZ7uZ1&#10;R4R6WPnkVB4nZjE6Noy+MM3jD7+IubqLFr1C3DAg5yr2IpdnSWcXRCFCyEYUSmPRiKYX1elibb4w&#10;Uaco6r1ZEyzdAs2GShWz7KtJysFBkCVoSYOvER0cYc+OXaxJtoKIwXgJmm1FGog6U1DLBZIqa2+4&#10;kMW1DIQpCTNJkkmLqVyekfwoycVLKPpVZcapGzX/Kb+RtUeNL5/PZy/DMBgeHsavVGlpaSHm2Ozd&#10;u5cf/OAHvPzyNlavXk2pUqaluQMhBCtXrmQyX2BiIospNFJyfhtXuq7bmKYslUokk0mSySQAf/3X&#10;f81X//dXauyTyZo1a+jq6uJvvvI3tLd1vIVHlyD04y7wa9nuyllt8HqX90QhAFGpErdtQDKZL+M0&#10;2aotZ2sYS3pZtLCHhYkY+aERNWC1bgNi4CiunSTl+mRyFeKWDSODYNhKKK5LAk1jKqxgyDiGE+Po&#10;1BgdTa1oKZNAU/PIRhhhN2XAjage6cdauBBLl1hakggoeRGmOeM3IoBIr033zV20wxx8AiOamlIM&#10;DR6lVCrQ3t5Oc3OaiYkxtm17gZ27XmbLli1ceuklfPjD19Pc3MTPfvYz8oUpECHxhIPvV9E0HU0z&#10;0AxBGCkfqjCYjuI4lRGLxfjEJz7BurUrKBarbH/pRXK5HPv37+fgwYMkEomGC/z69evp6+vj4x//&#10;OEuWLefrX//6yX75p/ErgXjV6aleXLU3JRFAqmsB4NOXSLMwkQFpKCF6NQBp0GbYTIxN4MbjWG3t&#10;pNMpgpqPyjTq0sq6KYI4XUqdCAT4YYAutJoXggM+bDx7I0/+7AEOfvvvMfpasVub8d2Q0WMTdMTb&#10;WHPhZWBoUPeIqxW79WJK1CvsSGJ3tvLxP/wCsUyLaukaUnnlHD0CyWa0B58EXauP+qk/Yf3lzf/1&#10;sy4oF6ZNGFbZt28fDzzwAFJKLrvsMvr7+5FSUqlUOHLkCEEYYTgxVZDYMaoT2ZP9Ft4QM0Xj5XKZ&#10;WCyGEIKvfOUrfP3r3+BP/sefsnHTOYyNjRGLxfjWt77FV/7mK3z+859XNg/mG4nOBYjaSvGGesFX&#10;/92cfDIiMIUFgQZCElQ8SNU+i23tXPGRD9G9fi24RZxSDhJxSDSxbCoHLa1Q9KCkQSg4a/9O6GpV&#10;AmhNw0fDiEJ0t4QjdPY9+SKp1g7Si5ZA2UOLQsW8+T688gr7jhzijC1xaGnGMgRIia5Z6NNnihne&#10;UXKG/cGJr4BzUspX3BKJREw5zboFSuUcESFN6QS2bfLQQ/czNDzA5ZdfzhVXbqFv0QLuuOM29uzZ&#10;g23bBEGAaTlYlkq+rnoR1aqPQD8lJhfeDFu3bmXduhU88diz3HvvvTz95OM4jkqwrwfjxuNxwjAk&#10;mUyyes2ZXHvttVx00UU8++yzvPDitpP9Fk7jbUI9tHgmy6xRY+lDFDVVrIJuQqFE/333sfsnt9D1&#10;/AAr3vd+MDVwNDiyn+F9uxmJPNp6etSGq0nypRLJeNN08nkEhBIh1ETYXC0k/14RCdCTGmUvIhAR&#10;pqhiCo/U+9/HmsPHSJZ9ho+MMfDccySTaS46+1xWXXoZdDZDEgI9RKtLXGqLfH2WSNMkyIjE8j7M&#10;uA2aAaODit3SBSzOgOZweUu7YgDCoGGPL2WEj4+O/rpXd75IK4vFIt2tHZRyBcbGx2lra+Pqq69m&#10;y6WXUamU8H2fxUuXUCn7fOl//AmH+wcA5Ul4ePgwXTOyJOcrJicncRyH1tZWQDFTzz//PDfddBNX&#10;XXUFxWKR5ctWIqXkpv91Jrbt8Ptf+E8Y+qusJF+FqKbGlW9QGb1t5XRUEycEEqSgKZYCJG4+ixW3&#10;6L7wAsiO4R3cSxj6WBvPhlKRibBCJuEQJFJB4odrAAAgAElEQVTqExoJ/M4NVOIOU0GFODo2gmRk&#10;Kca3GNHy8x08fe/XWJvpYmzffmJScqgwhljXR6WrieYlffCe90E1rFkj6Oi2/Zo9bGU1on6v2hz8&#10;fuakkCqVStiWhtQ0KpUyYRhi2yamqRNGPpoueOmlFxkdHeaSS97Jhg1ncf31v8Fjjz3GCy+8QKlU&#10;roWHSsVIhbVTs5SYpknkndpeSr29vYyNFfjRj37E3r17cV2XVCpFPB5n+fLlFItFyuUy5XKZbDbL&#10;E088gWVZfOzj/6EhTDyNX2corc+rNrZ6S840VbVVrjB+8DAr23pY0dwJVhLwYfsOnvrRzewYGWLl&#10;JRcgbKexS+qG0cju02YWU7VWn4B5NL136sEDPAEFU7XQMHRMDdAlyd+4jjXvfhdrXniKXDFPqqUT&#10;Fi+BVWsgpoEGk6UCrY5DI8uiNnAgCBo9XjPdpkbbBo4yuXM31UoJK2aSSCXRz9mEtqhdfYR8fzpn&#10;TOgUvQq6MWOJn+GjM1+KKFCZcmNjY7jFMplMhp7uLiYnJyEIMU2dW2+9laGRYaJQY8+ePfT0LqDi&#10;B5RKqhVIdX7vD4VCAZgOQQfVpVixYgUbN25E0zRSqRSFQkFNJ05OImtVUS6XI51Ov+5jR8iGbca0&#10;L9I0ZjT2XuMWn6GpOhH4KIbUtjASyjC2WgmwYjocGeau732byeEBLEPyobXrCUYmyZdKDBVeoe+M&#10;tUxVIeYkieIOBSCssVHqVBFCLgeBRXMIiVKVmJajOwKjUmXZhg3csu8FgqgDJxZT94kmwLBUvEzd&#10;n29mL1POHmmZC4XonBRSUkK1qrxATFNX/iUipFjKN9p9iYTD+PgYP/6XH3H06FGuvGorV161lY7O&#10;Nra9+DJj41ny+SJBtYqm26qnHIHv+yddCnuiKJfLWJaF53mKjo47aJpGf39/IxIhiiLa2tpoaWmh&#10;WHYpl8uzQi1P49cTAmXqODOQPEAxz9qsEb4ArICmMxez6OxV0NYGMRfGJ3nlH79H//btWC1pNq5e&#10;C54PUUilXMZ0EtOPyQxX85k76al+g51EeMAYUEZiEqrTdcyi8MIzJFatAC0BZ2whlXKUNiNXUdqn&#10;oWHwM6qIElCtrcQNvZwnoCqhEkL/OO69DzLyym6Gd+8hNzSMTkRHaxtLt+5G/71PQjKCmDXrWkop&#10;Z2ilXhshJ//yJxIJAlklYcfQZcijjzzCrh0vsemcc/nkJz/BDTfcwHdv/h7PP/cSlYoS0+fzeTwv&#10;orevi/zg8El+B28M0zRJJJRgfHx8HCklQgiWLVvGF77wBT7/+c9xwQUX4Hkev/jFL/jmN7/Jb//2&#10;b1Mqld6wiILpAmqmi8ZM38l6DfHq6cw5GjUQEiyToFxGm1GPJeNN4IY8evu9xEsRC9ML2PXyi+Da&#10;aMkF9E30c+fdD3FGegXxVBtEGo6tPPXcGsNWCQMShoDWOFSqDC+wWfXJq0mHIfgeP/uXH7H1omVc&#10;d+1myuUi+ybHwa/UBi/02qSzD9ZxGrKoNv0/h4fHE+f0RYimaTX2SK+15irk83kcx2LVqlUMDw8p&#10;E7WudizL4ulnnuT222+nUMhxzTXXcMYZZ9DZ2Ymu6w2jzvrX9RvnVIYKqjQa7rbj4+MIIRqsVEtL&#10;C5lMBl3XmZqaolKpkE6n6elxGplTp/HrCtkocOqKpfri6AORBlW/CGYEbSmWrF9N1RLs2f0S++66&#10;DX/bc7z8/POctWI1H7z63RgbN0KxBKh7p0E+cZwh58wfzCd64hSDBsSABKBRVQN8vuQfv/73cGwc&#10;dh2C0TzVnQdhLE90eJCxnz3EX/3XL/H9m77K4IHDwHGXJJLTdvShhGrIyMAQR/cdwsu5LO1ezOZ1&#10;m7AxuO/Oe+DAASjVrD0FVAOPENA1HVETm7+qeGZ+TO2B0khFUUQ+n8d1XVauWsWmTZtwXZe//du/&#10;Zd++fVxxxRXccMMNNXZ/DMdxaGpq4tixYyf75b8pTNNssFJNTU1kMhk0TeP666/HcRy+9KX/Tl9f&#10;H9df/5FaAVXhW9/6FrFYorb+z7T/ePV/65e2zrLMvNTHX+MI5vZ+F4Am8HWdSEKxVCX0AMuEULLt&#10;8We55Hc/z5mf/n2WxtugJME14Gievfc8DoXa6ld78V44/T48qVGtnzR1n4HqBM3Xvws+ejV8/P2U&#10;Oi1Y3g6XbMbZejlnnrcRLA3c0rR3jK3PcoFoiO2juSXi54SRUv3dxWzYsI6+vj5sx8TzPIJAZSBd&#10;e+01mKaJbqhJomq1imVZtLe3EkURf/zHn+Pe+57jxz++hRe2bafq5Uml0ti2TaVSnouXeFLR39/P&#10;ww/v5MYbb+Txxx/n4QfvJ5/Pk8lkGBsbQ9d12traCMOQnp4etlxxFVu3Xs5TT+2lv7//ZL/803g7&#10;0VjUlG5p5o/rshnTsVVxpOuUCnk6Nm+mY3iIcM8e/uVv/44tF76T1qveBSuXwP4DsHYlRJDOZHB5&#10;uwaff30QRRFhFCr2vxYSK4Tgrcy52CHYPnhTRYzWOFQ9GPc422zj+Rv+FH90jFLgEhLR3t6J1dTE&#10;/tERrr36Ehb918+qBT8EU85gJQUIvTbfLaGYH2KkO8Hmyz8F7e384ubv0ve5z9J3+ADegX38f9/+&#10;P9z4ja+DhGq5hBFPkPPKOEYMP6hiase198T0hgsnn5XK5/PE0zbxeJxSIYtjW7znPe+hu6MT3682&#10;DtPpdJru7m727T+grlkYqM7FfKkI3wSVSqXR3ksmk+zbt49/+Id/4Pnnn+e+++6jra2Dj33sY/zW&#10;b/0WAIWC0h77vrKD8LwATRNISeNnFdfHlzq6AbliSCouqfqwZ+9+dCRnrF78tr4n5VEmEY5N0Y+w&#10;EyZRtfYXxQqdLe3w9Auw/kycqoS77oNsgee378LKVaESgAlVR0mh6n8ATBTja0pA19Ck4MDtt7Fk&#10;YS+MDmOGETf/1f+idfFKzrn0MtrXrlL/KDJAhkSmQ65cJu44CFGrrRovuvb9HFVTJ15IRVJNXAhB&#10;qaSYKEhimBqWlUDXJdlsFil9wlDi+R5VV9kaRFFEoVDiicefYv+Bw2SzWRzHIaq9LFWMBWqs9xTG&#10;o48+SiqVoin5G1x11cWc946NDAwM4HmeWjxKSlCpQjp7aW136O+f4oEHHuC5554jnTmtk/q1xQy3&#10;6eNN8lRXL4QgUtTUsVG2P/gLNh0dhak8slimI7JoXbkacnl4cRtZr0R6xSIit8iElMhUEstMvPZz&#10;nsaJo6ZjMnyhVv2qivM5ur+f3kqEX6yy+byNvPTKdvr3HiLR3EwqnWJRR6/ScwhVQQmURKJ+Gtdk&#10;zf5AlxRjBqnlC+HS85TH0uo+SAm45FyWXb6J8L9sB7cMwsC0rVrwvSqNAs+vTf+drF/Qm6OtrY3h&#10;iWOYUieTyZCbynL77bdTyheIxx10Xafqe2TSbTzzzDM4sTg9HZ24bkBufJKY/ibO3ycZxWKx0doD&#10;pXsyTZNDhw7R0tLCypWrOfvsswHlXjEyMsY3vvENbrzxRkDZJ+i6g2Goa1qdoQkLw5AdO3fy7e/9&#10;I90dHeTzeRb1LeDYsWPcd89PefjB+4nZ09t8QxM5hyiUS1hODENXk8eeGxLXJCQTvO+a93PzTTeR&#10;KpcoHBskkUqy69AAk9WQ9157jQrhDsEIFfk6k1HTa3/qN0XMsLj7X/+VDttAlgo0xxyWrFjO7tFx&#10;bvv5PXQOHuZ9m86CTJJI06gChuPgU7MnFTWbuplM/Ey26gQwJ4xUoVBi//4DDAwcQQhVALluWVkY&#10;RD7JZLJWSUvCMMD3A4JAfRiklKTTGcJIbR2GYeAHQonPI9XiO9XR29vLww8/zI7tL3PppZdy8YXn&#10;09nZiW3bxGImUaRuoDCEY8eO8ZPb7uCBBx5gcHiEtrY2PD948yc5jVMXYpqBqt/bGrWb3gfGpsBJ&#10;QLyF2GCWe+74BkM7drGmt49gapKHj/2AceETtDXTs2kD59vvRdgGLYaOi/bacXo1wuO00PwEURta&#10;8hwwdNRukEnRctZqNr7/WkjYTBzewVmd78XoXgglj/F7H6EYVYlXQtXGs3gdSkgNIQgMcoWKKtJM&#10;nc1broTmtpr4JWD1+vVg6kSBj7BspYmrefLVC6rj8RqdvpOGsbEx7JiNY1i1okFn7dq1yAiq1QqW&#10;ZZEr5GnOtOM4DlJKgiAgCAKknP9c68zJc8/zSKVSTExM8N3vfpdvf/vbrFp1BkEQKGYuHieKIv7q&#10;r/6K//bf/phqdToiJgxrxXZtmAtg2/Mv8LFPfIJIaGSzWVasWMEdo8MMDQ1x7rnnYltq/3y12Hxu&#10;zGxVZ0+ZCbuRGiY14xIvV8EwdcwLNvKe4Q/y5N13ErMFTx/dx2ToYXV1sODd71S5Si4IX3Xh7FqA&#10;eyQbPsMwUQDL4Ox1G9jz+ONYhDQ3Z7jwN38DevtY8egTPHfoEEWpgdRBCrJuhXxQJB1rmdah1t3N&#10;Yc7p2DmpUnp6egh9r1E4GYbZSLiOoqA2kReqiWzNxDDURQwCFdA7OjqKZcewLIcQDc+LiCKBoSv7&#10;g1N9aq9SqZBMJvE8jzvvvJM777itMQqbTqcxTZNiscjExATZbBbXUwtEXaD+6tyk0/i1Qe2GFqIe&#10;VDstONfqFjHNTaplVMiS88voTQ5di3ux4g7DuVHiyRiu5yJjNsQctdrWVs1cYYpUIjNdL80snMTx&#10;7sen8W9FJEAYYKRjuEQE1SIx22b75BAXtyWgOUHzWVuV03OhDHmdxKpFWLoJlpwODY2mr0/j+tfU&#10;u8mFXUwd2EM5O4LT1gwrFtTysUJ27tzD5q2XgmkQ+crUOBQS31dMlGVYswVY87BorlarOKkEuq5T&#10;LOcRRGQyGWKWTS6XJQgCFjZn2LTxfB545FGOHD1GNpslijTisRhU5nfWXp0MmJiYwLZtDMMgkUgw&#10;NjZGsVgEJI8++ijnn38+sVgMz/MolUrk80WSyTgAQRCp35NjNQqrctnl0Uce4ov/5UY+9OHr+cTv&#10;fILPfOZTbNiwgZ07d3Ls2DH0N/ScnJv73rEdQkJKhTKpZBwhITIE+B5IyLx7K+9a3KNcy/0ANqxX&#10;/mntPRCIaTX8DKFX4/XWRV1SIDas4yOf+l0o5CDyYf06QKPt/ddxVf8RDhw5CK4Hpk7ciqOj4RGh&#10;1zz6GgeHmb+MObof5qSQGhudIAw8wjBErxU/pmkgNVkzxNHwfdWmi8IQw9DQDQMpp8XlQurK0TyM&#10;avoEdZGDIDjll/lcLkcqlcKKKZpal6pH3tTURCwWU4se06LLuk6jftoK58vR8TTeHvi1T7gEqQ5o&#10;qKMHCBliWhGWBaWCi3HRGZyx5Vy6mzPQ2sa60Skwm2CqAH6FI8UpmMrWgj8NtJolY8ONJmLapGpW&#10;ttKpfpedPITVCGEJXARBysIqVDhQzrL/lZcI3Ao7Bg+ybOVy1q48A1o7sJIJJioFmpOhGtOeMXYl&#10;telr7wllWi172+m+5BzC3j6OBnk0TTLMJCZN2GvOJFMT60Z1o0FmTuy9/k4xX6RFCxYs4OhIPxVR&#10;oiWTZHRkmNtuu42J0TFiMZtSqcSSZUs5Y/U6yuWyig6rrZmvx7jNJ3ieh2EYOI7TeL11sfn73vc+&#10;XNfj87/3+3z9/3wDIVQ3JplowrZijd1fCoGuqago3wsxTYmhWyQSCbo7W5kaG+QjH3w/w4MDtG25&#10;BPPM1Xzh9z7Dh6+/rvYq3q77O5y2Ehbh7KnAOqWkCVi9AlYsUZ/PUgmaklAtQyxRc/CXyo6qtv7V&#10;pxANCWbaUcaboxOw8Wz170TtOUqeMiZesIIlPoABhSpmysRHUgwqGNq07USD6QJeHaPzy2NOQovj&#10;8SRR6ON7KsAwDKFUqtToV4/W1lZ8XYnMw1D9feBHCKGhkpg1wjBECIGUBpZuEkUCrxpSKrkkTvGI&#10;lNbWVsIwpK2tjXe+85211l4LUQSeFyGlIAzV4nDs2DEeeuQXPPTQQ4yMjZNIJKi48/vEdRongON6&#10;9mLGj+sN3Sl3inbLId7Vysb3vUul3YeRymJLZ8B3oFcDU9Kby0JTRqWnI0klUtNj0PUiKppe5KLa&#10;1OBp/HIQEYSuhzRNEKBhoiU0Lr/mPSzdvAl8nxXt78I9OsCu7TsIy89TzhaQ6ThOdgKno2v6ND7j&#10;Qkx/qRb5hb0LAYmjxXEReEQYtWsXECFdl1CXjY6tbdiEtSig+Y5SqaQmtaVOGIYNj6Vg0WJs21QH&#10;dNMgnU5TKBSIogjDNKlWQ1zXxX7zpzipqE9eO870FLbneXR0dCifwNr939ycUpF5Ai644AIMQ+D7&#10;ygLItnUMQ30qyuUyUsbRddhy2eV89tMfJ51K8NWvfpU/+IM/4Dt//3dEUYRbzNMIKhdwvPP5TJuE&#10;E0GpUsayHeJxtU9HEeAFytOsWoUduxWL1NQEvs8//Mn/pHPZKtZccBELP3At6AEYytNTHSLV5HKj&#10;OJE6ZHM8ec8DLG9rp8U2oa0FJicg1CBKwHiWibBC8xlngiOpTBYoaSAsE1mrtevacmVOHDKdTQgn&#10;WkzNWWixJgSapiOlskIwDKNmi6BoSSKJJpVovN7Sk1J9aMIoIIwihACBNsuP4tcBuq5zzTXX8N53&#10;X00yaXJ0YIhnnnmRclmZlzqO05hk7Onp4Xd+56Ns2bKFf/6XW7jttttOi81/nVGvcmriqPp+qjPt&#10;KZSxkohyCUqucrcuArt24z7zLIePDrHg3M1Ezc3EztsIHW1g6LhuCdO0KJcrJJxYbbGcXUQF0x7a&#10;p4upXxYRaJYJPuiiCnoI5YDzNp0HnR0gA3w/h7V2CatWLYFsie0/uYvnn3oWV4cVm86jeela0NQ+&#10;V5dsSGrrfADkS5i2DVWPmAjBMenSWnH9Cr7vY8USlKpVbDsxw2KxxmaHIVLMb9ZmcnKSeNrG1k1c&#10;t4Rt22zcuJF0MoXrlhFCMJXP0deXVoy+HiA0dQivs/fzGfVWHDBL0/Xoo49y110/ZfGipRw+3M+P&#10;f3wbo6Oj7N+/nzvuuIMPfeg3sCxJtareYxCo/TIejzceo6Othf/+xT8iZkp6Fy/kxv/0Bb538/fp&#10;6+vjkssuZ3pFmc2+zNVvTR34QiIidKFCp6rFIjHLAt+n+tiT/NNf/iWL4jHOXLiITPcCesoa8vAo&#10;h4uPsfDcC2BZZ2Ptk4jG2mcBwgMqQBDHOTjBwz+8j3bTwvQ8wnIZw4pTDAVZIL1qCRe/672gC2wz&#10;hu0YuFLMeq9q5fMbX00b4J4Y5qSQchwbicrFC4KAqlchdEOklA2RuaZpDb8pIaq1Qkr9PIo0/NDD&#10;90OCoIrwQ6TU0TQLXa+fN5SN/LSL1oxqcp7vAu94xzu48MILAfja1/6en937UxzHIR6PMzw8TBAE&#10;ZFpbCD0fzTS46sqrede7r+biiy/mwMGD9PcPENYmrebSROw05gnE9J/ZXsOhukErLqCpQM+JKYp3&#10;3c3Td91Lvn+AVEcnT7y8EzfTxNWlKXovPh+a0wg/QBCScOxpH6HGI7+WN81p/NKoUYd6JDA1G/SQ&#10;9OIVijXUQnSnWbXZqhVEMsPa932AFWvPwuxsU3ljtWszUyYCM8xTjVjNWCyCckXFBQURlm5hWTb4&#10;ITFLhcYKIkpuCdtSm62QBtNh1dNomLOeZMgIeru7GRodJNI9mtNNjI0M8qMf/jOjo8PEHAvX9Uhn&#10;Mpx91ibKhSK66aBrJr4WYVsWlOa316DrurNczUEFNQ8MDHDLLbewbNkKXnnlFT796U8RTzho0uBw&#10;/0EsSzI6Nk5bawsImJrKkUzFMWq5itnJAgcPH6azo5vVG9YxMTjI5ku2sPmSLeAF/L9/+Recs3Ez&#10;uh2b8cxza4YSAoYdp0JIFFZxpIljaerANjHFXbfeRjyVJJ5I8sgvHiOdamLLlisYK5V48KlnQVdm&#10;mcowWCjLKFSLUNT1Ufkc6DbLent5YfAOOto6GOw/TFMyRrVaYcSHKJNBWBpEnhItRqGKX3NspBDT&#10;Azxz9s5nY05Ci1WLIFS0pFTu5tNQy0MY+kx7S0qkUCVo4EeAhhAahh6iiZCo3naIPKJIEmFApCOE&#10;gcACUWE6UmP+u+SYpslZZ7Vy43++iccff5xcdpJUKsXQ0BCxWIxQwPDICK0tLQwODXH3PT9leHyU&#10;P/7iZ/nJHWnCgYGaX4eaPGigdth4o4yl0zgFUCuiIjEtNp/+VEeUSgXiiQT4AUcevo/H7r2TdkNj&#10;wfLFDB09xuq+xRR0yb3f+w7v0UI6rt6KGbcYGThM+4K+2pPI6Q21RvFrYt7qj08dzBCgmcKoFVXq&#10;B0GuiJaOg3ImAD2uiqFUHHN9G1Abw6pl7WkGuBLqNjy6VObMuibJHT1KqrMDUiboEePFKTQnSQyB&#10;OTYFsSRkC4hkgpQVwyNkfCJHW3PrqyczI9BqbQ3FApy89VOgClA3VyDZ2oxbLmNoBkuWLCOVSrFg&#10;QQ8TE1ls26alpZVysUxvSzulYoWWRIqhY4O0JZMn7fW/FRyv41LDV9DX18ddd93Fxo3nMDI6xFQ2&#10;zxlrVvHoI4/xx1/6IxAhLa1JIgIEEc0tCfygiuf7/P/svXeUXWd57/95dz+9TJ9RG/ViSZYsy0I2&#10;rnIFbGxMCPlRzeUawk1IwEkIAQIm3JUsAoGEey8Qup0YYjDVYIzBHVvusmW1UR1Nnzkzc/rZ/ffH&#10;e87MSJZtIsu2BPNd66wzdZez9/vu7/s83+f76LpKNKZx512/4q5f/JoVK1aSTqcxTenhWHWqfO7z&#10;n+MjH/vUjD0HU+/iiO+Pnwb4KIxTQ8ckpigIfIQeQrEEcYPhyWHe9/G/gtZWVv70F/QdPITyvrfR&#10;Cpz3/SaojIHejouONXMVoQT4wkfVPWgzoVjigDvIGz/wFioDfbQVm5i3ZB7GoqVga4xWbOlsbo9A&#10;UxvoGiIEN3CJqIas1puaXDW5IyGmVxQvcQicGG+Bhu7iuKBAWD8M0ZhC4OjHiXzSaBwpJJhZzXfy&#10;kqk1a9awY0eRRx55BE3TmDNnDpVKhaGhIboXL6JcKlGpVAiyWUzTZHxygu3bt9M/5LB8+XK2Pf0M&#10;cBSJol4x9CqczyxOIMT0+/ONoFgmA3YNRMij257mTW9/G5rtQnMzt//TZ9l4/XVQrTLQd4CaUwZ8&#10;EBrpqT6NyrR31FEx/d/FdHIWzw9fQEOko4ZQLbv4jk88aaFm6ymYmV5hPgiD6TSLwlT/nnCGl5hA&#10;egtqHjCcQ+0bBT0NdhlSCZq0OFR9vKEh7r/jV7z2be+Q7TA8KdzVhEY8Hj+2k3X9PlBEUNeNvLpz&#10;5+jwGJ3tHUSjUcZyQyxZsoxzzz2X1atX099/mFQqxcTEBGOj4yxfvpyJiSJjo6M0N7XT0tyMqLmv&#10;6vG/GHRdJ5/PE4lEplzOM5kMmzZt4vzzz8Vxayzs7p76+y1bLuDb31lCiIciBJ7voKkaIR6aqk6F&#10;Kl2vRlNThly+iBlNc+8Dj5BOJ4knonieQySSwHVDdGNmQck0mZrG8QcjFCBNlJAAgQ+BJ18iBOFj&#10;aiogVwiRli4WVgM4PAQDfeSHR2lPRkGRBRZTRKpxv6r16lVFOpSfduE50NpGengUDuwGr0BQGkXZ&#10;dAktFR9rqA+as1PFNJpQ6yngOmaMw+nxF5yQqvhT36TpFEB/fz+rVq2iu7ubXbt2US7m6ezsZO7c&#10;uYAUIWabmrAsi/3795NIpVm0aBHRqFEvj53FHwoacim1/p1AOl+7hRJ6IkGsrQ3twgvrD02fsL0F&#10;Vi8DTaWzr5kHtz/NPNdGRC0ULY6DIrVWR/unnEAzuj9keNQlHMgInxLX0dFlVMkJOLBvP8uXLwbq&#10;EUdd4AN2PSqgomDUW4E1loUmYISB7LNX8an+6G523H4XqUrA5KFeMskUQoVoOkE+Y3JQLfLaN78F&#10;4nFQFHzbRrGi6Lp+0lTmvRB836dSqeC6LuVymX379vHpT3+alStXsn//XjKZjGzqXnHqmihtqg+p&#10;rut4JzmRqtVqpFIpfN/H8zwymQxhGHLrrbeSz0+wbPkSwjBkfHycXC6HruscOHCQyck86XQaTdVx&#10;PVkVbxrSkyokxDQturu7+exn/4mLLz6fv/u7G9mwYQNXX30FY2N5PvOZz6CqRw/uY5GG4ycSWgCa&#10;Q535K3hVW3q2+Cp4NYJ8mV+940MsMdPUfJuqYzPv9kc5PDFKPqWz7JprpyUrR0dNGz/wFBjK8dBN&#10;t3FW1xyU1nYZvu2f5Oknn2bB7iJKLENBh8TS0yARAcXBVkBPJvBR5IKnLjptrCcb9FHnpae5Z4nU&#10;K4CHHnqIa699I9dffz133HEHD95/L6qqous6ufFxIpEIni/9tubNm8dFF1/CxRdfjBCwe/fuV/vw&#10;Z/FyQzRE38qU2LgxyBU0ECF6thVqVfSmZp748Y9Zf/75kErw+o98WM4EhqCWSWDMm0PBUDHRCFDx&#10;CZmqeZ0ZmThGingWxweFgLJXIKaZRNDRwpDiSI5EppXlCxeCLYW+QgnQFBChR82z8TUFNwwx9WnX&#10;a0EgLVRlaTN4IREV3OEhvKJHayhoRXD44CFGAo9iR5JwUVamCOtoCLDl+8l/cZubmykUZTPfaDSK&#10;EIJNmzZx5plnct1172JycpKenh727T3Ijh07qNU80uk0lbKD7zmYJ3E2AmSxUcMCB2BkZIREIkGt&#10;VuOTn7yRpqYMe/ftQdd11q1bx+HDh9m+fReZdOaIbTRa5Xi+h6ZqaKpGLBZj01nn0NNzEPDZtOlM&#10;KhWH5uYU1133bsrlKonksareT9BnFgK2I5sE+6CFiiRSSgC5Scq1KkHUYMy3EZZGOayxe3yQ0WoR&#10;rbUVyvlj355T0fO6JCHTTtpK8fi9jzKyYycicEm1Z3BVlf+879u0Ll5O6/JFzLFd6btnakQ1RZIo&#10;jpz6jvDq48SQoFki9Qqgt7eXH/3oZ2xYv44Pf/h9XH3VG9ixYwfj4+M0t7UShiH79u+fCvcuX9nF&#10;tm2H+O53f8C+ffte7cOfxSuCoC63mWjMY4kAACAASURBVCZTDYS+qIuGbRZv2MDjD/2WpXaVeLQZ&#10;li8BAjANCr7NwrM3YSsGAToeHmqgYjbCXEen9k7u5+spAQMwQ58EhhQ3eS7UfHpvu5NVZ2yEufPB&#10;daFagZgF+KjlSVLZJKRkBAnXBwVUtVEB5ckQoulBGBB0WrgrmimXaxQrVWILu0jrXURESCACKBSg&#10;WgVDBVWb0uSEYYimCJ6T2jvJYLsOkViUpqYm9u2fZDQ3xieu+hhPPfUUQyODqKpK1a5xxetfxxNP&#10;PYnnQzQWw/OFJJ2nQEQqmUxi2zblcpnW1lZAaqTe/e53o+sqhw4dore3l6uvvppDhw7xpje9CVAY&#10;Hx8nm80iANOIEIaCQOa7ADh06BBf+9o3uOCCi9i9Zyf/8oXPMX/+fIaHh7npppvYsWPHi1//lzAP&#10;hCrU4iqmAMVXpAawwdsUna5Vy1n7+i34oUvMl+3iKpaKZlcJag7lrhTaseKmYoYcoVgEBxzbR1ct&#10;NGER+qB4Gr6mMXfNSrT2dtx0BCJKvckxBCLEDTx0xZi2f5m5rjiB898skXqF8O1vf5snHnuUP/mT&#10;P2HJom7OOeccVFWlrdOgUoFy5QJADrpHHtnDz372M5546mlqtRqGebI7pczi+NHoriYxVU01Y/Kr&#10;uSGhVyOSSDJ37enMXb0ahFxXFfMTxDMZHBRs0yKuJKjgIFBwAkgr6rQR58yJZOZrFscNEQBOIL29&#10;chNSAKXHyN33MPf89DdUJgukEgkqjo2ajlMiIK8HbLjoXFZcskWu5JuaZlyHGRoWBVBDlKXzOe/6&#10;d0IsQfXuuwnwiS1ZAOtOY54VpfT1m2XPsrpOVeg6IXUjSPXk71M6Pj7OWG6QpUuX0tnZSVNTE0uW&#10;LOGLX/wih3oPkEwmWbJkCe+57n/S1tZGIV9hbGyMUqmGqakkjZPbZzAejzM6OkoymSSbzTI6Okpz&#10;czOXXXYZF154IUHg4fs+69ev5+Mf/zhr167lBz/4AQDZbBbHcTAMY8o6oeGUns/n6evr45vf/Cb3&#10;3ns3fX19GIZFuVymo6OLgYEBIhHz+YnUCQhW+oCnqrh4JJGte1TNlESopYnzr7qCpo0rZe+YUCPt&#10;e5CwQEBh30Fi3fNxkAuSI+YnBWwUQgFWUwoqNkp3F6vPPw/mzoVEFLwK9B4A3cCplNk51Cer9twq&#10;nmZhB6AY5jSJ8nnuYvIElfPNEqlXAPF4nN7eXh577DF6enro6mjjtNNOkyHtcokgCGjv6CCXy/HI&#10;I48wNDKK7/uUqzZNTU0US7M6qd9vNEZ2cGSpev3HVkSnUhO4QKXm1ht7y0pZI9OGTYAbeiStFAId&#10;NQxQBCQVY1ofdXQkqi5uDghQZk05jx8B4HowUWDnf91G4UAfZ114BdlcCavqMjowhqZMoOgKETfA&#10;821cS7DYSkA0KYkU0HANnC5cCuvfBAT7+1BCDToXEll2Ggz0wcEBcDyot1JBCFlKfgri7LPP5sGt&#10;95GbnKBi6wgh2Lb9GYyIRfeiRZRKJcrVKtu2P4Mb+GimweDIMK0tnbQ3NzE5OPJqn8KLoqWlBd/3&#10;p752HIdbb72VSqXCqlUr8DyP7dt3UK1WicfjXHnllQwNDdHe3o6myQ4gQRDILiD1ChHTNOnu7uY/&#10;b/kOF154Ib7v09kxh2q1ysGDvfyv//Xn5HITNGUzRx7M0cZKcNxEolEUUfIDyqpGNa6QUUFVQlCg&#10;aeMGaZpZqRdCePWy1MkcwYFR6FyOEUGuSBodHoT8Mg9UUQhxiUd1tIvWwqKl0lDLrUAsDotWQUXD&#10;8ARzd1rQ1gy6iqpo6DPL8Rpz4NFkqkGiXqJI6tQceacY8vk8mqYxd+5cyuUyO3fuJJfL0dXVhe25&#10;WJbFo489Rl9fH47j0NQiQ7+5XO45/iOz+APATEG4gFLRR4tohALMSIS86yB0BR0NgUsSFSsQhKpB&#10;JfDJKiYV28UwdbxavfT+6GhUvVIGTuZ611MAAqgVoCnGwrXLeHywD8IaTmjTko6j00Y6mUSJRjDb&#10;m9HHRzho5xFxHXQfKmWIt4HQ8JDl5FMKuSAAX0EJLe75+rdIOSFxIJ1J0XNgLzVcREcLuaY0GyoV&#10;2fFVDQhRwVCJnAIdIULgN/feQ1NzkkQiwfBwP62trXR3d/Oxj32M3t6DZDIZarUay5at4C//8i8p&#10;l2y+9a1vMTlRoqenh5Z46tU+jRdEuVwmFouhqrKDh+M4WJbF0NAQf/qnf4qu64Shz5YtWyiXy8Tj&#10;SfL5CdrbOwHpqWjbVWzbJZmMS4NrfCwryubNm4lETX71qzvJZptob2/n5ptv5vLLL+erX/0qTU2Z&#10;lzW121ioVW2PIGqgmhEUBG6piq4IUHQmb7oNM1eiUCggQp/WllZ27dvHoFfmgoWrYEFcMpFGKo9p&#10;VxFpzqlj4lMdmoB2X6bDQwtq9cWGHUK+SEQOICko911qXg3dsFBVE7Ux76k8NyJ1AibAU4JINRj4&#10;0b3o5M9PcgEAYFkWtm2jKAoXX3wxl12yBYA1azoZz0OpVGPxEovHHx+Reqqf/JT9+/dP5dWF8lJr&#10;CmZxykAcFZUCTFOdqjYp1zxQBQYaBadKqxGR1V0+CNcmFjXBC7AsnYnhMpmm2HSvGZiaoTzkq/HY&#10;nr3Djg+eCkFLgsJkP82Xn8WZC5rZdtc9LLj6tWSvuBJ27mL8nntJrVkNK5exak4rq0YGGHErtKYD&#10;yKbx0WSKBAhRUBuWML4nl+ZFn0rfJFrZxas5+LEcTE5gRXTGy0PkXR+i0Xr6RMoDLMNCIKg5DnHd&#10;eLHTeFWRzWaxnQqFgQGyTSlCAb+5525isRhChIyMjaIoCgODIziOgxA6ru8RCkimU9PljicpYrEY&#10;5XIZIcSUmN73fVKpFH/xF3/BmWeeiW3bbNq0mTCUgzWRSFEuV6farphmhDCUERZNU3Ac2TbM8wI2&#10;b95Mf38f73vf+9ly0RYuvfRSbrjhBt7//j9j4cLulzfaXHffT+tRJibyZDIxqNTQAwNQeOb/fI2R&#10;O35LomyTHxsnqhnkYglsYCw3CH+lg5DNGmIa055qLjRryEnPASZd0j97hif+/ha6FIOJ/n6sdIwC&#10;NmOWIGhJkV3azfoVp0NURdE1koaBr2pyE0J2mmm4KzSCUwJZJTtbtXcKwPM83vCGN3DNG6+ivb0F&#10;XYUDBw5zzz3bCQQ0NTVx552TxONxLrxwAxs3bWD79t3c9qOf8PTTT2M7J7eYchYnAjPozFEzn67L&#10;qLiiQEzXCIT8y7QRwfCB3iGp+jQ0UEwpPFZjZDIxgpKPElGfo4c62kV7Fi8FgqZ0CwQhlVqVJUuW&#10;cGjrE2T37wXLILt2NeQnqT7+CJF8NxN4eKkIKCqO79OwumlM7iD9qVRFAxWcMKR1xTKWJbNQqRAx&#10;dGpuDTVuMBDajI/1y2suAkiliUSMU2B5OQ3XdWlta2VycpJcLkdzczO3334755xzDp7n8POf/1ym&#10;w2wfIYTURpkmExNF2pqy4J38vUgVRSESiTAxMUE6nUYIwVVXXcXVV19NsViuVyxGpnzdHMebIlEN&#10;zGw1YxgGxWKZJ554gtPXSm3VXXfdhW3Lyu/Fi5fyL//yL2zYsIFY9GWMTM4QbmeMKLj1ULdiguNz&#10;YNcejKiOqyh0pBaycuFCDuw7iG/XePMb3g22fLb5M7d3tJWk7QAqqVBhoG+IvB2QVlQmenohZVBV&#10;fbzQJ97aDFUXrIZRmyDwPULVmFKi+vX3RvCqrkufJVKnAjo6Orj22mtpzqb5/vd/yLYnHycSidDb&#10;24tPOGWDMG/ePKLRKKvXns5rXvMaLrroIp5++ulX+/Bn8UpjpnEc8uvQBsWT2RtCCCsupqFDscLB&#10;X/yG/KE+5q9eSfr1l8vWJB7S0M6uoURjR257xpevpqv17wO0ACg4oCo88e/f5PBj27jq6mspPbiT&#10;kWcGaI7ECH2f3YcO0V8uYXS14TSlOH3LBbDgDIySDS3SFidUpyf5ChA1QVUUjHNO5/SOBNrylfVy&#10;8YC46kLCZNHEJOET2yESgXJh6rhsxyZQVCzDOOmD9p7vky8V0UwDrxAQTcS54IJzZZP381/LE9ue&#10;YtWqVSzsXsLtt99ObqKIFY2i6LJC8WRfDLiui2lK/6dGek9VVa6++mpGRka4774HuPPOOzl06BDv&#10;eMc7WLduHStXLsd1fXRdxXE8DEOb6lurKAIhwHEc+vsHec973suWLRdy370PYJqSND366OPceeed&#10;kowdff1nzCsvteDEF5AXPnFNxQh18OuURVHB8Tk0NMifffdbkBuBnj4YHGXR+66F8UkYGJeVpoGC&#10;pSrTLKcuAC8LCJQAYTnEIzqF09pIs4mkH5IwNB6+/zds3PwaWhWDcgh+Jg4RnenmeeFUdePMhlgN&#10;n76G/cGJiMbPEqlXAOeddx4LFqT56pdv4Qc/+AEjQwM0NTXJXHksShAEWJEIw8PD7Nu3j117ekil&#10;Urzlrefz+OPn8qu7fv1qn8IsXnZMNxMNYGpyU0LABb2Ry3flH4jJIiTSjN//MA/96CcM9uxj3u5V&#10;XDunA9atkU7oSog+0117xvvMyWOWSr0EhIARh0qVwlgRS4/A/EUEQUjPnn3srlSImBYiYmGaFiMj&#10;OfKFIhuFKU0LU5mpwk2hTqdap3xu1ABSEbRUFIwADEt69OianL1jzaT7muWxRKYjD57nIfRT48q2&#10;tLRwsG8f3d3dmKbJ4OAgV155JZ/4xCc497xz2LFjB62trbznuv/JLbfcQlNTEwMDA2QyLTi+d9I/&#10;xHRdVk7m83lSqRSlUkl6B3oe11xzDQ8++BDr1q1jzpw5fOlLX8JxHO6++26SSekvJqv2NIJAylnC&#10;UNYWZLMZli5dyvj4BHfccRcLFy4lCKQlws6dO7n00ksJghdoIXYCcn4h4BHiUq+bEOCFAk1TwBSk&#10;Fs/FO7SPHU89xZo1G7n/l3ewxgJL0/nVL3/O6zevl5/RUdv1BTgEeAQIUxDHJ7Gkg+7XboRIDMZG&#10;yJYO0Pn+t4GVhuFxvOE+MFVAmhUHuoWoF9I8pxr6qC4CLxUn+z34e4FYLMbAQIXbb7+ddDrN4oUL&#10;2LVrF/F4nGxLM319fYAUl7e3tzMxMcH3vvc9NmzcRLFYfJWPfhYvP2QIamaHhKmmDUI+YKesr8v1&#10;prVGAio+D/7XD1nc0sSK5gyjeOze9ijLNqwAS8er1NC0GWH9GcWBqmBagDmL40aogouDkTY5/8Pv&#10;g3wJkilqK7poP30xcV2nlC9gpVLEdI3QcSkW8uykwiYzID8xSqqjY4rNNkS2OmCEHjgu3o4dPHP3&#10;PayeM1eqqSIaZbuAmYpTFQq/+OV9vH3dpiP6/cSiMewgOCU0Uq7rEoYhhmEQi8VwHIdCoUB/fz8H&#10;Dkj7gyAImJiYYHJykky6BcuypEjbP8kFUnWEYUi1WiWVksL4arXKLbfcgqIo7N27lzAQzJkzh0Kh&#10;wIMPPshf/9VH+OhHP8q8eZ3omrQwCAPpNeZ501+fc/a5/Od/3sJTTz7Dtm1P8e1v3UQulyOTyfBP&#10;//hZSaJexjGuAmmh4QJDAhRNQdN0YoSoWY01b7yUH/3bN8ht28ma713FOQtX81+f+wbj5QKRuR0y&#10;Dde4b2dEzhQClLqlsE4Ivk9YLsPEOJTKMDKEMzICE6OQEVCbZCioMEdKs3AVgRDSk0+nblNyVMVe&#10;o0vMydNrbxYviJGREVKpKAsWLOCpp56imJcTQmtrKwcOHCAWi2FZFmNjY+i6jq7rdHd309RkkTjJ&#10;G3LO4kRBEKAcqZOhvpJqpPq8gMIzz5BcdXq9RQw4fUOc+fG/hTkdsOtptu/aDkIK0kVMwxcBYX2W&#10;0ODI/ggwXbUyS6iOCz5QVlVUTUfNpiAehdwYq7acT/PSpdCUlT4TigKOw/JUgvNsl4ptQyxGKpGY&#10;uhbK1CvAxK+LzV1yPT3svOdecoqKXy5imCoTlUlExGBcCMaNpNRIRSRhCl0XDBVN0QhV//kO/aRB&#10;Pp8nk8kwMTFBoVBg/vz53HXXXbz//e/nrLOWcuONNxKGIbt376a9vZ3JiRLz58+nv38YjRBVnPyl&#10;EpVKhfb2doC6iF5wxx138B//cQstzW1YlnwUa1qWyy67jD//8z/ny1/+ErlcnqYmSb5m9sV0HJdI&#10;RCcS0Xnd695AEATs2rUL15WVfRs2bHiRPpozE6LHzyJECEYIfjVEREAg0FAJCfDwOX3zJsJH93D2&#10;/GUwMohYt5rzRy7hzvvupmn5QspDh4l1tUiF6FFVexqNsSCd/kf39LBz63dJ1VxSukrf1kd56t/+&#10;L0OhTjESJdLRwpxNmyCTRNe0I2psnpPCFM/z8+PELJF6BZDL5dA0uP7667nxxhupVUosWbJEOhCr&#10;Crqu4zgO6XQaRVFIZ1NcddVV5PMehULhxXcwi98bHB2Rmlqk1bUHOx99go1jBUQiBSMTZIUC1RIU&#10;cqD6aDENhA2qRmjojDsFYkZa2qWIuqfUzJ00ol2zROq4ETMtXM9FVVQIfXACmi+4APIFKBZg7wFY&#10;v16aFJZtSCSJ6hFk+4v6RgRQX4Ur+AhcSaR8F704SdKuYboehf5+zKhJm6lAGDJZKrJw0wpZtacC&#10;vk/VqaIKBVW30FX1pNdIxZIJdEswPDxMuVxmeGSEX/zyDt761rdy3wPbqdo1Dh8+zD1338/I2Ch2&#10;zceYGKdULpN6OYXUJxCNSvOGFQLAokWL6q3C5GPY86QV2NatT9LX30+pZE+RKLkN+a6qoGkyGfbk&#10;kztYumQ5pqkQ+Ctpbc1gmNJq6Stf+Xf+9E/fe9SRHKtpMRw3marPIxFXEGnMJQ03fT8ExWTdB94l&#10;7/2REWhupm3Ne3j7B98GpTx0duELRUo6G/NQfZuaEkqfKj8EO0Qbz5Pf2YPpQFRXWRVL4+46QMlW&#10;CFraiBpxqAnZ/NIEVYNQhJJQNZgZR6bOZ3vtncQIhWTqQf3m3PrIo9x08228973X8IE//yCqovDs&#10;s8/y0EMPccGGs/AJ2b59O2effTZnnHEGiqKw+eyFfPWrP2P3nh6OvsmV+oBqDAVxkk+Us3h+NAa0&#10;vJYyejRzoGsAtictEZyQkWe288v7HoJCgQhQyef49Wc+w2BxnPTyRbRvWCtbZqhV1LhO0ogTECCO&#10;zh2FTEeiZknUcUMAWiirrIjo8ilXF7j+9hvfoOfpZ/BDj+tu/DREYoxu30m0pY3Y8uWSKIGc8Y+5&#10;ZRmfyi5ayjlnn09aN/AP96F2tMDiBZBNcPbQILc98vj0v6kq0WQSH4EXykeF9ope4Ma+6vG1KSuP&#10;mXNYQxTmgQgIPJeJXBlT15i7bBljYyNkUmm+f+v3MAyNjRs30dvbS6VUQlc1FiztZtfOPTQ1tZCM&#10;xnBzBZRQNldSQgGhiQgMEK5sQSgCBDbHrM8SJ0Kq/uIkpFFxF4vFCMMQIQRXXnkl73nPu7n84ktY&#10;tmwZg4OD7N93kJ/+9Kfc9O1vEo+bOLaLrusIBTzPx/cFhiH3VyrZPProVj75iY+zdvVq1q1bR//g&#10;IDW7ysDAAPfccw/vftfbiUStY4zxhhrvdzv+F4XODD1CPQ9ZsOXvykU43AeLl0HBYeePbmXh6hWo&#10;UQOtrQ01DCTRapTWTWX6BD4KhqqBHhA2p1h4ziYWJ1KUxkaYk4lQ8wUdrolnxhFtGbmgEIDrEqoC&#10;xJGRqZnryNleeycpgpk35IwbdzBX4Ff3/paiHbBx40YWLZ7HmjNX8ua3vZmqLYm7GQFTh0oF9u3r&#10;45+/8EO2bt1K//A4EVMOwgaBahAnVe50FqcwXKBKSECAgXrENO/XX5qqQdmBis8Z6VZ2bd9N6FTQ&#10;0xEIa4jAJGImqBVc/LwLRhoUFeEIhFsjGotPBSV8Ab7WmEiC+opM+YP2kRJCoAiFMDjas+7F/1et&#10;FwMoNRuiGqgeZLNs/X9fYd8Tz3DemWfw6PanwDIhFqNlzVpu/djf8+YP/Rl0d0EyCYFWJ7UyHuWh&#10;IVBRVV8Ss475pLdkoKUDdXAQnn0aCi40x+GSKzlDrZv2VioQjYGmoygqhXyeeDw55Zr+yqHugxVq&#10;yEeMN4NQ1XPLonF3e5i6ThiaRKImfYd6iUQNPvqRvyaZjHPbD7/PxVsupb+/n0gkxj//8+fZvu1p&#10;2to6qJbKZKyYtJEKQpLxBJWSjaW2kIq1cODgXmSHnBzSjCgLoYkkcfXlS1g/3pdENsOp9Lk4Rj7N&#10;dV1s254iU5VKhVgsxjnnnMPf/PUN3PLNr3HX7bfxzLPbOe+8C/jMpz7CFVe/iUohRzSZAgLy+UlS&#10;qSwIKBbLGKZJLGEicHli6z1MDB2g/+BOQiEzIGY0yuGDu4hYGkfn8adv6/oxv4Qzb/D9Un4MLZtA&#10;qAr52iTNoYJiGXDPI+y6+YeE+/pYceWbIBal9q2fcLv9LS5/71vRupeCiKBq2rQfmAIoChWginQ4&#10;xyjTdM2lNMcToGuYTgnfzhNJt5IZB5QYDB6Wff68CiSTOChUQwdLWDNShcc+hZeKWSL1sqBegVW/&#10;QrphcfDQYXr7B/jlXb9m7tx5LF++nKVLl9La0Y6m6wyODNOzaze7du2i73Av+Xye0POl0HCaotcR&#10;TJGqkz1sP4sXhnTvlROdhSTHHnLa9+vvpgG4AoIazQu7uHD9dbBwDqRUGB+HWCtMVqnkc4x4jqzq&#10;EgqoCqYelc+t+v5UZOTdPyLEf2pUd520cB2MZJze/l7mtTZBKDiwfRdv/+u/g65Otn/oz5AuqCFs&#10;fxZ/NAejY7Cw/blOy3WEU9O+QnHPQfI79zKnuV22xSgH5A71cPg39yBam9jhlZl/xRWy/5imTYlp&#10;MqlMY2OvABohTqYnvkYfoqOjUmJmRCqkWi6i6ArDg0O0tGZZsWI5B/bv5eabb+Zv//Zv+KsbPkQi&#10;keBjf/dJQj+gq7OdZCLFnpH9DLo+nck0ExMTjI8No7IYTRiMj08Siwmk1WOBIyNlLg37U5lKUmf8&#10;LvhvvisgFMQxHscN8+iG7tW2bUzTRNd1BgYG6Ozs5Pzzz2PT6asoTY7TPH8+5VyOWFMLBA76lGgo&#10;IJVOAgFBAKoqMOqtha598zW8Zv1Kbv2vW1izZi1vevObsWsOlZrNX3zoBly7gh6J1g9IOfHRZwGh&#10;FhCmTBzFx0AhZUVQfAHlKr/68Y/x9+0nWagy+LMfoygCPWqQjiZ56qknec3O9bB5M6EWIEJlypJB&#10;0lx5vwT4JESSZGcMRsdhPActadR4FAolsNKUHn6E+DlnQaUITWk8YKJWIGGlCZgmUVONi2cc/xHv&#10;x4lZInUCEMw0EZuBRuRIUUE3dDTVwHNc9u/dy55du3AcBy/wMSIWiqaiqxqapiGCEEs38LDxPI9j&#10;XaZATEeoZnHqQgtBCxrtQEA6FwOa9BKygbJwaYkLVM1gT4fG8iXtaEtaISlAtIJjQWARxUcdGsRL&#10;qZQJCJETm1HfT8M1WITyjtJg2khllksdF0IBaCpCE7R3zQO7DAF0N7fDs3tBsUg6AnoOQ6HE1l/c&#10;jm3bOJ6LYajThjZ1NBJ6MtocgB+gVGo88stf80BvP+1WlIimIZQQT/jEVZOSn69rpCQh8Go11EiM&#10;crWM74dkY/FX/HP57yAej1OqlkilUoRhyI4dO3jLH7+JlpYW5s+fT1NTE6qq0t09j6GhIVRVwzKj&#10;RKNRWpubqIzniMZUUk0xVDPAD2oYZsiqpSsplHMkYw1DY2nsKN/rgwGYnl+Ph0gJwsBAKM+tjJRW&#10;BXKS9jxvykuqWq3S2dkJwHe+cxNDfb088dgjxGIxNm/eTPeiJVx4ySXoMWksaVcqmLE4BIJSqUgy&#10;mQSgXKmRyWbJZM6kq7Md04jwxONPcv/9DxKNx3j729+OHnl5NWTS8yxEGBFigOqHUKmT57LDtpEB&#10;3v+pPyOWTfP0U48zMjbIlitfh10qsHXrVljcybgmo09JfXox6SMdxyOAFYSoNpIP9xRhd4+s9kuY&#10;MDlKrlLi1089wR+1NUNri7SPEuBUawjrBaa2EyhrmCVSrwAaAygMfTzfI/AhCD1ZkaXUPV98F1+R&#10;pmsqaj2vX+/0PUuYfn/RIDi+Ml2mJ0BTp/1faoGLqxiogcNQtUDWr9JcK1IUHslkmqA4iZluB1XD&#10;yqaQygQdH4FDgHb0VHKspqWzOC4EALrKRKFANBnHMEyoeZx1zvk8+KV/R/nWTZTcKntv/SF7Dx7k&#10;qT272XjRRRgdHRCN4IWhJLmB7PASiOntqnVG5ZgKanMSza5gI6gFHq7rMFrI4e6v4cxtg4kJaM4A&#10;AkWR1zsWqXuIneTXuFwu44c+iUSCiclRwjBgzZplvOtd7wLgwx/+MKOjoySTkEwmKRSKVCoVDMOQ&#10;c2pok01H0Q3wgxrdC7t493XvYOXKORSKE/hCFuwojgZBBCFsENPdIpTw+FN7ARpVW0PTI1iWhWVZ&#10;soiose36tRgaGmLOnDkAUxYIP/7xj/nc57/AksUL2bBxE6Zm8mzPAX708ztxQ8Gll11GfnKSaDRa&#10;N+U0iMwgRq5Tg6hBrVAg09HF4MGDfPVrX6evr4+RsTE+//kv0LN7F0uWrUBGzo7rFF/k/KHgVkjq&#10;MUn+vQDyNYjHIZXhtPNfS2z9adCWJtaiERzcB2uXY1bK5Hc+y8FiAQtlypmgsYhorO00AFeFqgcP&#10;PMnBW24jv6sHahUm7RI5zWMobRJ2tPDT7/+QN3z0I+D6uMInm0oT4iPqtsMNj84TFYWaiVkidULw&#10;wp0PA8/F8zw8z6uHek0iEZNEJoFu6bhhiOPUqFRqVKtlHDdAUZiKUCnh0bns2fDB7w2mqlzC57RG&#10;sFQ5QLNKFMPzoD9PasKj02oFq40mw4VSAHoSSkCtRDA8Qmx1C6EAF4WwPomEDT+qRipJcEJXZH+o&#10;CJEcOJpMMpAfYXEqI/U369dx9sUX88wdv6QUuuzfv598sciS5Su48HWvg/kLQNEQQp8WwyHbAdmA&#10;SwAaqBHwFrWw6fo309a9CLIpKK07DgAAIABJREFUybjUAHAggN9883uQTkO5DNEYSsyq30LBKeFc&#10;b9s26aY0+XyearVKV1cn3/jGf7Bz5066u+dTLpcB2L+vF03TSKfTmKaJEAFDQwPMaY5RrIzQe3gf&#10;y5YvoHvxAtKZLpJJyE324BUnAAXhRCGwUUQNxHRbGRG+8Pz9QgjRCYIYeqCgKAqaph1BpBpobZWN&#10;6BspvfHxcb72ta/x0Y9+lEsuvRzNNIhHLMbGxtm2bRsf+MAH2LXrCiKxFJquTg1TXdfxfR9VVUmn&#10;04yODLBvx07+69bv8p3vfIdYIsVXvvIVTj/9dFRVo6Wj4znn1tjWieDXKpDQLcxGBapA6gEDH0yd&#10;01/7WgZyk3S2tbBo8SqaW7oAE0ydlSvX05GZA3UiFW00nKwH+7RGr72aC6GgsH8fDzzyMEsyWVo6&#10;W6kWVBbNbcXwbdSuNuZ2dNVzgj5GPIouVMq+h6rq0yTqZcIskXrZEUwJDZPxOJqm4fs+1WqZvsPj&#10;VO0KHkISq0SKTCqNpmkEni9TAI6DIl5kkIcn/2Q5i+eBoN7wScg+VTOq6RoVJYaPfLoSJTFSY/IX&#10;vyXenGBcVPE8j1YtTblkM+bXqEUjtM1dirAUDE05coQr09UqM57dJ6Rp5x8yBHLuT6VaKWKTEA7E&#10;NbjyAlafs5Z5T2zFVwWJeBp9wSJYukzaQLseimFOlxHNwNSPlICWBfNkyiKZBnwojEPKgtABVWfd&#10;xg0yrZdMygpAIQgJyeXGSSRSJ70hZyqVolwuk0gkMC2V3t5etm7dSjabpVAoEIYhqqrS09NTN++U&#10;bt+xWIpaycC2qwjhkUjEyGbTPPTQQ2x/+iCJOFxx5WuwYmkIBcJNQWCiCLMekZKpvRNBpFQtgmEY&#10;Uy7mz4darQbIRs3nnnsuF1y4hUQ6yY7dB8hkMrS1Ztl0zrlEk2nGCxXSySh33/cgp68+jWxGRrIc&#10;x8GyLAQBDz3wIO9+1zs544wz+KfPfo6Vp62iXCyzp2cv73znOzlwuPe4zut3hQIk677k5XyJWCIO&#10;qTg4NakhSCTp6z2I0E06Fi0kFWuFyTKBXaMp3YGmRgkR04VTR48FgeyLNTqBa6q89X3vQd14FvQd&#10;ZGHvPjjvbNb29fHoY49y2lXXQNWGZFQ2cdfAVLWpdPkROMELyFkidYLQsDyYCaU+UCOmSRB4FPOT&#10;BEGAoigYpkZLUwbVaCZQVDzPwbZdCvkJOXEg0DQNQ5O9meROjrwdgnpEYZZGnbpwkHJYBESNaVFk&#10;I9RtABSqEOigJUiMVXni5/dRqk4Spi0UIWgOLMolG9GapvusDVDVIVAgsGUpqGVOBU0DZVrM3lCM&#10;nIimnX+oUEOpPxscy2O2pphEJUho1Eb6yWZ99CVdpNZfJi+mFgdXg8kqTHq4gYmejk3nMdTp6m+N&#10;AC0MJYGetGFwGNoNMHQgAUVpUoih8OQ9D3Lh2o3SPKheoScQtDS1yIM8yVN7YRiSz+dpaWkhnrCY&#10;nJzgHe94By0tLXR2ttPX14fv+2iqRW/vZxgby1EqldA0mUar1iosWzGfNWvXoRtRvvmtf+exR/bQ&#10;0hLlj9/+RmK6TIcJ2pHLBpvpcg54aSJBjcDXQehTabyjz00IMZWK7OrqolKpEI1GOe+88/jkp/+B&#10;87ZcxpwFCxndd5CHHx3n9p/9hDPO2sxDWx9laKCPm77zbW6++TtkSCGASCRCsTCJruuMjk9w2eVX&#10;cMYZZ7B8xUpqjstYboL2rk7MaIxqpUYkEj8mcTgRXELMcBAOhIKvys5HrqpjoaKnkpy5/ixJVmt6&#10;vdFdGiUekFZikI5RRN73SV3WyACgSEsokJF5zyujz29FNeKgOuAWGfHLGA/fR7qpg6FDh6F/EOZ0&#10;zvA3CFCFwjEui7w2J/BzmCVSLxHB816F6aooXVVBNUA3UAhkNUfg49gVglpIqAhQZN2Hqal1TzKF&#10;MAzxPA9FeaHLNEujTmUEKLjMtCKYlrJ6yEFuRjTIS58MNRIhms0Q0zKQiTAxPkZST+EEOUJdmzL7&#10;kxCg6dO3Ylh/ZNTlEg3yNEuiXiJC6GpNsbecpy2WIIXG//6bj/FPX/g3KTif2wbVClQKoMQZfWw7&#10;2fnd6OkFTDXYC+U6aeajXboDBPTe8wCP//QXqGNF4nJmQDUEhVqJsDnNUDTCha4rnc2FwC6XMeJJ&#10;HM9BCBXtFbc/+O9B0zTmzp3L4cOHCXFZtGgRyWSST3/603z605/ihhtuYOHChfzFB29gbGwMTdMR&#10;TC8wE4kUc7rmkkxmGB2ZpGdPL5aRwrE9InoaSZwUwIRQn/HkbIRA6k3iju/oUdTGqH0uGoLzdDqN&#10;4zhTetm+vj7uvPNOvvzlL/Ojn9/F4MFeOhZ1k8vlUMIQRYWf/OjHjA73YRkWnR3SFd12HUzNQFVV&#10;rEiEM888k3e+851ouo5re9ScKol4ih07t3Pjp/6BSPTlLzTwSzZqzCQai+IhP+1qGCBUlVRHm3Sa&#10;qAXg+WDb0v1fVfAUgaoq9frJQPbrq3+MnpDbaUxdVlsGs7OZ27/9n4zt7eFtb/0jWs85g//40v8l&#10;5Zv0Hh7kjq9/k8v+8TPgevWJ00SZaUdxjAVFw5P4pWKWSJ0I1EPDoWiEiqfNnUQImqJQLObp6urC&#10;0LWpSNPk5CQT+UnyxQLzFixgeHiYeDxJMhZn2/btdHZ2oqoanntsF9rwZRIQzuKVQ8PfRKCg1RUt&#10;AbJA266/TNMnmTXB8Nlp1rjg658DrwoJDXJjUPFhbjfsfpae/j7akkgLBM0Ex5ZCm2B6w0KAKeTa&#10;fEaV/SyOA4GoR/lcWBJLodYCmAi47IBg//nvw6hUMLNRJl2b0XIFP5ViUje49C/fh7puJb6Y8u88&#10;wph1ytQwgLZEmonDAyRKDm2pNNVCHp+QVNQgP1mh6DhSXHUUDM3A/13MsF5mqKpKrVbDNE1s20YI&#10;QSwWo1z1EUpApVJBt6RFgOt5FItFTNNE0zRs22bz5s1T/+e6LqZpoWuaTJOFgprjU635+IFBPJGk&#10;ZquoagLfqxJgAjHkCNPrjgd63SJipr3/SxkAL/y/5XIZ0zSnfKQALMvimmuu4ce338FnPvtF4uks&#10;YeAxNjbG/Dlz6Nm7m3mdcxgdG+Tv/vojVGsuKiGlcoGWbLOUiHgea9auZWBgiH0H9mNoJqEIMHWL&#10;w/29/OCHP+KP/vgtL+G8fjeohtT5KQb4boCmK0RVnbxTIWZECVUfM6biBT56Koq0XgvxDAsPGxUT&#10;jXrj4hlhosZiMk9NpumWLaRz1RK8sIabjqDOb+OCa17PYz+4i3Q8wWtfsxlcH1xXbsg06xHBl/0j&#10;mCVSJwLh89ofyGlxYKCPSy+5mPXr13P6mtVks1milsGePXvYu3cPt9z6ffoPHSSbzfKud72DXTt2&#10;ksvlSCYS9A8NEY2c3OXLszh+qEhCI5ClvoIphxtsZKSqEjokdQ3cCk5TgsEdT9Gxdhm0JaA9Bk5d&#10;qH72aXTl5+CbDuhRPHw0XZe65MZT+mgNQsh0GGwWxwUtrKc4aoGcyO2QNl8jVSxS7Rsk3xeQnduB&#10;hkHv8DiTgSebT4di+mMXR14erf4zlJBQgy2XXkLaCUkmEjz4k59w9rmb8bWQITz8Sr2xuW2DpRyh&#10;01GFeNVTe47jYNS9lFRVxXVdXNfF83SiMYOJiSJVp0o6naZSDXEch9tuu42FCxfyj//4j3ziE59g&#10;eHiYnTt30tTURD5fIAwE8XiawFHAs2WkKTTqLx05qurjQtQNS4+497UTp7p+kQd1PC7n71KphOM4&#10;pFIpmpubaW5u5utf/zqLVywjEOA5oOtLePKJ7Vx5xRZcF2qVuXz8Ex8jYukypmZIU05N01BUlccf&#10;f5L/8d7rKZQreJ5H74F9nHnmJg4dks2eHdfH0F/miKRev4sVWaXYkCWoqlq3WZFGw0bdbcslwHUr&#10;6HoUDQW1TneFx1TlsqZNR6c0LEzdA89n3euuYN3mTTCnDbSAzvPP5UqrDWIZWL1cagUtA3QVfB9h&#10;vLBm7URhlkidIEiNlHLMlgOnnXYaH/zgB/Fdh1jEpK/vEMl4gjmdHaxds4xUKsXnv/gFNFVw8Zbz&#10;2bNzB4Q+hq6jiem6mxkZGmaffL8f0AAtVKaXX4CmNDJyAQFgKtH64jnktNVrGR4bpkMoFMbGMZri&#10;WBGVkfERktk23NZmRrAxgTJVsiKJpUJErS/CG4RqpkBgNqp53FDr9hWagEAT4FQhGVBb10H8NYuI&#10;l5YzXivStHwJTdl2un2F3p4DGF1t4PgEdg01lpIPIQGNq+4RoGkB6GDNa2fe0oUgDIhGaB3ZBx98&#10;D6oa0OW5DP/0dnkwxSIYJkrEIHi12dMMKIqC7/uMjIxQKpWwLIv29nbyxRq+79Pd3c3w2DDRaBQ/&#10;sHFdh4cffph0Os2jjz7C97//fYQQ3Hfvb4lG4+i6jucGqKrKRD5PJhapJzwVQgQhGiEaAXpdcyb9&#10;mAKAcNpWpIGXVNH1O46diYkJMpnMEV/fe++9fOrGf+Css1/Lu677H3Qv6MTz4X/f+Pd85CMfYePG&#10;M8mkYlz9xjegAJ7ro+vqlLEnBDz44IO8933vxzAt7rrrLm757nfp2d1DqVxk9erVqLr6AlqgE9Qi&#10;pl6tNzOS7mMTVzWiYSAXGJMVuR/TxMAjqwtQHKkZVg3wFClba4gEfYhZMnKuAv54AeXwCCKRhrYu&#10;2ZjQsSGagE2bpDDr6ScpiIDk2lXQ1oJXqyEU6b/3cmOWSL0sUKaE5goBp61aybw5Eb721Z/Se/AA&#10;jz/xGMlYnIULF3L22a/hyqu3cPvPf8b+/ftJxFTy+Ql8z6FaLhGPRfH8o92nZ0nU7w0a2YVGGd1U&#10;1V5AVKvznmpVpuesBF1zF5M70Ae5Ksl5TaBFsEs5xsbG6JvM0b1wDRZSq+AS4jA9gUb0ugXCTCI1&#10;m9Z7aQiR1QIxUHRBoPsoakBsSQfmhg2QSdDxyINSmNaWhaWrmTd/HmSS4NioqcQxNytmbN8uFTB7&#10;BwAd2loZ7h9kSW8vRHUolXGqshKMaN3ZvI6Txf7AsizGx8rs2LGDkZERlqxYzWmnncbg8B7GJ6r0&#10;9ZUZGB4AYPGSbtLpFM0taR544AE+9KEPoarqVCRnbGycYrGEphqkUgqRaFRKKhqvoxFSX0Eor1pk&#10;rlKpkEhMX2fLsqhUKtx///0sX7aEy7ZcyOIFnVIjqYKlKfzVX36Q3/72t7i2i2nq2LUatVqNdDo9&#10;tZ0gANcL6Gxr55LLrmBoZAzHcfn/3vYWPB9u+NANrFixguZM8uU7uRmfqV9f+En9uYOFAnYAYzV4&#10;8DGo2DIFnY7A0jnQmUExNOks3ciuzvR5CuUCBR9UPcq+rU8RK1VptyxCXMaqeVo6O6EaMjI0ygM7&#10;n2bBxjNY3NZEsimDFrXwZ+b1jpE5OlGjY5ZInTA8T34P6OzspL+/yi9+cTvVShnPdph0bH7z633s&#10;7dnJRZdsobW5iYP79yFCaM5myGbTjOcK6Kb1wvuctT44tdGozW1MII0WBoG0ClJFUFdd+lBTqPx2&#10;GwfuegSGCqx55x+BpmL6EVbqzfyfb3yV1B+pzF+9hiqgY05l7Xxk3yqlUb03Y5ez9gcvDaEin9Uh&#10;gUznhy7VyXHYv1c+JETIwIF9VLftZP6e/QznynRtOAvmZOu/Z+qaAPU0COAG4AQowwXuvvlWUmWb&#10;eakME/c9yf7xz6JFdA76NXpb0mwCSaQA6pViCgqO58leja8iwjBEURTGx8elHkrXaW5uRogeQAqx&#10;VUNlzZo1XH7FxYh6jURLSwvr15/Oww8/jKZpXH/99XzhC/+Kpun4XkitVsP1bExTEAiXUDiEilu3&#10;NmjY+MPUgKqXhB2z2vlljMr6vo+maVJIrihkMhkOHz5MpVLhX//1X9E0hTBwcGsuVcdGV0N2PruN&#10;0LexTJ3Ad6fMPmHa4LlWq7H+zI184lP/wA9+/DNuvPFG/uSP38LmzZvZuetZHtv6CF/44j8fownU&#10;CW7QGkjPM8d3EKqGSogWhqi+B4eG2P/N2xh84HGsYk0GCZqiLDpvA/POXod2+bnUTI0SKukoaDMa&#10;F091tHF9CDQKuw6x48FH0SbzZOIRJqoF1HScMc+loAhaVyxm/bVvgsAhsKsokbTsoVk/zJcz8D5L&#10;pE4IjrxNlRAQQaOBANl0Ct+1acpkOVwooCrS5VwhJBaLYVcrpNIJLMuiVKihqxpKCDVbTjoCQTjb&#10;E+33Ej6ykbCq1dNER0SK6k1VoxEYKUFgsWfHTua0d7Kgax7/P3vvHWXXWZ59/55n19PPmTOjGY1G&#10;o1EZ9eLeZVu2caGY4gAmBPKRl1QIyUcCKevNSvLSYgIfkABZC0ISAm8agTiADbYxLnKTJRdJtmVb&#10;vYza9NN3//549jlzZmQ7wRqJGOZaa9YeHc3Z++yz936e+7nu675uCp1QrimVZ5imtu1FSkueRx9c&#10;TyZ0yCSTNG0H270+p9rFxj5VZ+90f/YgQCgtM27oYkY+eB4Hd+1i/JFHOLlvNwsGFzNeqzI6UuYR&#10;+1F8meSW5cvImhpEHsr3QMZdDdqWY/HIr9smx0ZOUq06+JUKvUsHODxyDGEZjCcNToz60GhAWpX5&#10;h54HVmyDcDaUtv8F6vU62WyWZDLENE1qtRr1ep1arYZt5/F9H9d1OXr0KLt372bz5gc5dHgff/RH&#10;f8Rtt93Gs88+S19fH5//3BepVCrkcnnCACqVBkEQV0/I2K1ceEpsEwVt7uU+bT7ZbWj22zuzOppU&#10;KoXv+xSLRYBWFd/69ev5sz/9Ez74G79GNp3EdV2+8Y1vcM8P7uBX3vtexk4eZ17PfLxGAyulQSTx&#10;fK+lgbPsJFduvIwbX/8GXty9l/6+Lj7yB3/Ipz7xSU6ePM6Xv/zl1mJptqrTToGAUHpIXQPHI6lp&#10;SAKkr4ETcOLxbTy38wnShs+C5b3Uj3pMCIfdh5/n8MNjXHXeUsLFy1rKBl1O7Td+MnArJRJWBk9E&#10;5LqKIGBedyeWk6UuQwrzutg/PkYyl4GEDVYKEXjxM+mjS/MlZ86Xpz5+cswFUmcBO3fuZHDpYm68&#10;8UZ+dPddDJ88jmXorFi6jI1XbyTwXMZHhpGEeJ5HuVxmbGwM27aRUhKGL32550Kr1z4CYh8pVKam&#10;GdS4KCJKCEibEcIKwPGIegpsWL0O/YpLlDq92oADx+HJpxmo6RSHHSgDrgcRamI3zKkbRQOEKi9u&#10;2iv89Kfa1y6ajvFhBEEUIDShjDYrNQpuQCaV58COZ0l1FulNpNHSOSYwSCZtlWvVBc1oVzcAEeIT&#10;4RFi6hEkQiYLBv3XX0y3bmNGIfN6uhivjFGJPBbm8rD/GNg21OuQziANAz8MCaVQ1is/ZblUEASY&#10;pkkYhq0fXdfxfR8jVhQ3U1bZbJahoSEqlQqWZSGlpFgsko7NjEdGRqjV6hi6RSZToFiYT7V0CIRD&#10;qDmEUrFSUaRYqUgQF9ZLpLRU3CQA/Pj1sG0MbU6tP8lW1QO+0kgspaRWq7VE5+Pj43R0dHDrrbfy&#10;+489zO//7m+TTdoMHT/OwYMHOX/DWj7/158HISmNjZNIpqhVyySTaYQQuK6LYZrImMX88Ic/gBPA&#10;nv3HuflN15PP5wk8l9ddcwUTk1UKudTLfrbThS+gbEpVdReC7gA1X9F+QcjWLQ9z2XtuptBTQAwO&#10;sOjEUURC4+TRIzz5xDbQPJKEqh9oU2wOoEOkqTHQ7CxA4OMt7uTK129S7HzahqCmUoUyxXm79/PD&#10;xx+O6XcfkVSLinqjQTppqkDyDHlpxR93DqcDGUEYhTTrb2QIiBARQShCZARbn9jGjTddz62/eAPL&#10;VwwiREQ2labh1Fi4cCFP7djO1iefQpMGhUIGK2EThiGFziLlSo2pyx0SCQlRGPtXSXWMuZnwNYtW&#10;q734300GSTUAURUt416Njo4sVKEWNdj84L2sHjlGYl6O4d17SR48xlMPPkS2u5OMZSkflaZ3kOep&#10;QKo57geABjoSIVQoPheMv3qEQBBnjUwZV4oJh0R3D+ds2ACrVnBBzlYeOvUQAsnw4zuVu/ZYCbq7&#10;2lK6IZpoLpBiIwwhyQ8OcsWy5ZBIQqMGSZOEFoJTgXQa6+EdxGrkmMkUhH6IH0ZYTaHtTLZzhr3O&#10;aQ0hsROxQMmUtEhpQyUeiADDNHEDh7FSjWpVYpsFuordJAyNhltisuzQv3iARCLF6lXrKeQ7yecL&#10;3PYXnyWdTiKFTT43D9tOsWrlWoIgYnKyjOd5TIxPYGseWhQigwQySMRyh7D1mSQGYlrAFBISqFRs&#10;6yo28+v8hNv/+purVquk02lGR0cRQtDR0cHhw4fRNI3PfP5zbH/sUSbGh9mx81muvfZalixZou4X&#10;Kch2dACCieERkqkMuq7E5k0MHR7izz7+SXbv3s3f/d3f8aW/+jIf/9j/YcWKFVTHP8wtt7z5JT5R&#10;/P20cmevHgGqFVWAQGqiVRRDIKDhsvfF3bzxT/5A6RRMgahlYH4P83r66Ni5R1m3+FIxUe16g6id&#10;nVXeaEOVCTh/PQTxiOlMQiIFDYnW18/iseNKhJ6yFKMV+KSTabV2bL//1S5b8tQZj8OrwlwgNQvQ&#10;ohAZ+W2vhFN2nEJwYnSMP//kp7jphhu4/PJLSSZtHCkp+xHfvvMuvv+971GueXR3d3DvA49Sc3yS&#10;2QInR8eoOx7ZbK51D4QzBZUvJ7Kcw2sGzXm0PaBqrnAFzfRMCKPHufwXb+X7H/ww27dsIxcIJkvj&#10;jNEgyKXo6MlSuGQtpIQyZ8QjStqtUULMGEhk2zHm8OpRqTTI5mxAZ2xkko5sgYvf979g/UqI6qrH&#10;j2lDWYBr0bXqUhibhCilhGsWoDXr7CRmc5LzdVXNlO5SN8bQEGNHD9GxahmIAHq6iCYm6L38UqhU&#10;oCMLEoIwQNNNoiAOHqK2n7aLHTBbiKejSAVRWgh66CNEHYTDRLXGgt4iWdNAyD5CP0+jEuKWh0kk&#10;i8hsisnREpOjJf7g9/64LTCzqU76SGmjRUn+8lNfIHAFJ44Pk0wmSSQSeI06jckRBns3YgcLOfji&#10;ONlcD8ePTeDWG+qziLjRb0Srxl7i48Xft0RDnNZy4pXfa9s2jUaDYrFIFPt6LVy4kNHRUUDS1dtP&#10;pJucc2GWwrxerHRe0ZNxWjbwfbrm9bQ8kYIgIApV9mLLo5vZ8dj9XHzh+Xz2z/+A/fv384FfeTfj&#10;4+P874/+Dr/wtjfAtBZjUx6Es5H1bQaiEgPfTDLZKJMr2EpkPjbBuedcyMP/+zOsmNdL54rVUKmC&#10;+wLHDx7CGi/BlQV1j9uqQrVd86uHasFHCLqZxwgt7vzC37Cyv5+h/XtY1L+AfDJJdslycBzGyyVF&#10;O8W7qFQq5HMdanpsFvJAK8cZu03NSmeHuUDqNKFSI/FA8jIBTSqTplytcfv3v8edd9+lGhLbFo1q&#10;jSNHjlDM5ak3XI4dP8m//Ou3eOa5XXiex7LlK/F9n7HxCaDNRT0+zmmvJOfwU4cOZOJidfESgY1E&#10;EUwY8UCTtHjjJ/+YoX/8Z4affZH+nn4yekhx5VKW33QDLFsERoDvOZDK40/dnci4lLipxfofIJ95&#10;zUMCHVm7pd/tyM0DL2Tk2DiZRR4ELvQUoQGMO6rD8e6DHHz6SSore+m5aC0d87vj5BNTjvOBUH8b&#10;AIHk6W98k+1PbKPcqPFrv/MBzEW9uHuP8oN77+HN77wVsnFVWBjgExFGHqamRMmvlNqbVe1MpBh6&#10;pZ+PEHhE0qWjs8DQ8ZMU8hkmKwFEFik7RTohiUQDh8QM+XP7jalRrzc4evwEuq5TqlQRuoY0dEKh&#10;9EYrly3h5te/gbBh8ImPfYEtW57ghte9kSgIGB+Hrnz8HTRnVNFc9MoZP2cGmqa1AqixsbGWVqpY&#10;LPKnf/qn3HHHHVSrVUzTpLe3l/POO49PfOITgGKzmt0KPM/DNE2ScVGB7/uUxsf46899hkuv2sgH&#10;3v9+PvXxP+e8y64AwNKStIxdRfN8pzAbImwDSPoauq7YdMNOK6bPDKFvPle+4fXc+zf/wK5Dz+Dc&#10;uZmTx09gZNIUFy5g/cbLoHchEAvCY0qzFdTGDFUwUUFLp9l47TVkdR2zfyFLKmX198eOwcGDBJFK&#10;mboHD0J3B2Z3N9lsdqrWoJ2RiqbYqKav/eliLpA6TUQoncQr4ZqrN9Hf349tmziOQyabIplK4Xse&#10;juOQMC2cegMhVH+9X7RUaq9crfP1r3/9rJzHHH460ALQ2oqMgKkIWVM/ehg/ph0ppQtYO48Ff/Qe&#10;FoyMAgb4lrLX7u0GXYMwxHEdrBT4+OiYreLAaUPpXCR+2mitdsdrsQGYDuMN9n3jDqzvbcFoOIwM&#10;D1PQE9gTHqlMgZNGxKGiSerCfvzurNLCIWO7gjbEo33w1JPse/JpVnf2cOzIEGYDkEnMyCEzUmbH&#10;j37M+rfEKZwgwLQsqo4HmkUUnYVL3H6AtqCtOS7atkm9XqOjI8nWrVu45Px1DCxeSM+CeRwfLhEG&#10;AcErRHuRLhieGG3pqwzbINIFTugR4vLC7r0UikUK8xYgRMS8efPYvW83eiTI5V5yh0qfjmwl984k&#10;XNdt/d4MokZGRrj99tu57bbb+Pu//3sWLFhAd3c3Q0NDPPnkk3zhC1/gAx/4QKtSD1RABrT69yWT&#10;STq7exg6MQLS4LbPfA7XdRkfGafQ1cUHPvgbRH6A0OP2BW2pvNkSWosQ0oFijewgBEuqno/1Gug2&#10;rF/Nte//JQ48tpUH7rkXfV4/Sy65kMGLziF7zlpIu4qtjTFtCJSx5CltoRkBneuWq9VgGEAyrQLE&#10;7BLoH0B7+DF2PPkUZdtgySUXcPHrbyIMQ4aHj9PT1Ttd1iamm9/OxvcwF0jNAoIWUzT1moymXurs&#10;7GTjxo309SWolhUT4PsR9XqdVCqp/EPiwpEjR4Ypdqlmo1KHoaEhvv2d/zhbpzKHs432pVF7+qU9&#10;8tGkopGSNhMnRsmbOTUINrw/AAAgAElEQVSYpFLQCFQfx8lYsq5ygSQSapXvBz66ZrZ2KaIZx2li&#10;LqB69QgBywRTVyJ/YGRoiGf2HMQ5OUw6kSTR0U39RJVj/iHMJYvY+MY3wcYrmJRKvaP0ICqYUtZH&#10;8Y0RhbiTZTaecx5db34zPPqYqtIcr8KBowT7hnj0yGHWv/nNqgxd0xGIVrVetVojk0yehaA5TvII&#10;FUCpdlkhoYiYrJTIF/PousZ999/Dr/3KuxhcuZRCR5bjY6qReyh8RESr+Xv7NpWxqdZrBIGPYZsY&#10;usQNGwSejyEiunu78QOXp7Y/yaEjh1i+cpChI8NUqzVl99FiIuIHqvU9NLm4M6sSNE0T13VbAdDk&#10;5CT5fJ7777+fBx54gNWrV7dayKxYsYIVK1awfv16ZeIcBDQaDWzbbgVS1WqVRCKBpmmsWLma3/vw&#10;73JybIzf+q3fbp3bgf37eds7biUUEk3MPG+FWbkdmmXAIeoYAUS1BpHrIg0bho/C/A4G3v8eBm59&#10;GxQy4DcAD7rTBGittljN1Ha7TWgImLaBVy5jJGyljxofBy/uxJfJQxDBylX88Z/+GWxYC0FDeVBp&#10;Ot09PVPRmZj6aX7s2cJcIHWamBo4pmtQQjEVTD344IN4DYdkymb4xEkEIb7v43ke+XyeyVIJXdfJ&#10;ZrN0dXVxw003oOswNuHEefQ5/Myi2SOm2SdGKnLKhbimSD30XnWC7kSGfLqbyn/ewwt338/kc3vR&#10;gFrWIr24j3Nfdy3p664GIZCmgRv52JrdGjBb08VLCC/n8CrRZA4tqcRBhJAKsS9cRrG7i1JlnLLv&#10;MJzrIHmyjj9SI8TCMyIMJ4BqBTPfOU3CERL335NK/5jIZTh88hhde/fBC7vh2HFVpffibiZ2Pk9i&#10;w7KpgPwnvJazE0LIqe/iFITU61WKnTncRpnx0gT5Ypp0JsFkaRQ/aBCJtCqaIR43Z2xDAsXMCg3N&#10;1AjDgLpbR0ZgWxoHDx+ga948Jl1BuVYl5/vkOnI4poEfzZzk2p+Gs1dm0axcBBVYNRs1r169eppZ&#10;Jyi2amxsDJhiocJQNbvXNG1aqrBcLvPL7/tVbnn7LZwcHsf3XXp6uskVuvjK3/4Dl2+86szG0NNy&#10;ZBICVWglsjmoVLj7+99j04UXY3R3KUZdA0yNiWoZm5AaPin0UxiyZsyjxfs3pAFuiPv8i+zdvhPN&#10;czCCgLxm8cJjTxLpOquuuZz8hrUgJBMjIzQi6J43f2qHbTtu17XPBuYCqVlAOyMlW6ufqWBq3759&#10;jJw4SeC7+K5HJpXA1A183wcpmCiX2HDOOfT19XH++efT0QFPPz3Evfc9wA9+8AMSyTNXvjqHnzJa&#10;opgpbyc33jZdcHQ0TFuVbrPvAPfc/n0KY1VSLpSrZUpejTE9Yvjuu3nbkn5YOgDSVCvZhNLJSGaw&#10;UTB7JSs/x4gE+FEAkYN0A2SphDBM1py3lmWvuwZSEnDUqtlPKIH5tufUyjqMyKVV7qmdkAyIjVi1&#10;UOV++zp58eBu9vzl44TDY3QlUlhhhFurUsilueyqq9QbpVSCOl1DxJYpiXQbGzUjhzFb6Z2Z30fU&#10;9jsixLQNXN+lUi2xaGABURQwXhohxMfxHIQeKh6iqROesa1USy3ZQxR4+EGAiAI0XUfXJclMGtO2&#10;0A2DRYsHqNZqjI/XMJH4TbO0FqanuM4GyuXytBRdIpGgVCpx9dVXc+ONN/LFL36Rvr4+hBD8+Mc/&#10;5s477+RDH/oQ5XKZTCaDpmn4vk+tViObzZJIJFr73fX8i/zeH/wRb3zbLeS7VAsaL4Snn3mOh7ds&#10;pe4GWKb2Mo/5LLSIae7YpCVFCDUTqQvQ4dEd27j+Xe8At6GYpEIWimnymS4cQiqNMradigtfZGuX&#10;GlPrEioOaAbB9h384Jv/xP6nt9Np23TYFhPDo/T29vHUnhfxckmuvPgC6O0in8sQCjlleyBp9fGj&#10;/R599Wc+DXOB1GmiOXA056SQtmAqRjqdpjxZQhNg6jqjwyNoCPWQmAbXXnstb3/HO1T/qclJPv3p&#10;v+e+++6j7nj09vYyPjF59k9sDmcHzZsnao1DWM2HXU6x5oaWgCjgm3feDj1prnnLDeR6+mBkFCJB&#10;ZWyUR198nq1bt3Lh0gEATN041SdqJhs12zPpzxk8wDM0NMPEIFLBTNmhywFKHmAoz5vapKpO0g2o&#10;lKjWq6QqJbAyIA0MOcVAKusLlSkkCmF+Bze99+1sv+fHiLFJhvfuJajWyRdSrLvkXLqvvnrqumoa&#10;oeuhx61iTpk82+UHzJLH9Sl0QhRXF6u9G4aB57n4vksqk+SuH93FtVdfyjXXXs3ur/5fpBY7Wr8M&#10;PFexOVooCDwfGUWkdEuxNb7D1772NUr1Kn/1xb/mwKFDpNNdmLaBLXUMi+ktkZpBVBxcng1Oqp1x&#10;OnbsGMVikWQyyQ033MBDDz3EBz/4wZZBaRRFrFu3ji996UukUqlpYvMmO9VEUyP1vl/9DbZu38X6&#10;Nas4evQ43/n2t/j85z9Pf98CmhaEp66ZZqfS25dQTU1VwEVIXBmSRcPOGIxLH/AhlQV7fhzQRDBZ&#10;oVQdp7d3MS5TMU6zU4zWXFF4IWBAPeDIg1tJHRnnwkQXYrLMQi1JPWNwolxjoLePK296PeQ71AeL&#10;Imr1GoadQJNt9i/iZYtYTwtzgdQsIYofzvZtM9XXHNRyuRy2adIol8kV8rzuuutYu24da84/h0w2&#10;wfe+90P27t3L49ueaOXGHcdBN+a8p39WEbUxUi3GKB74RRT3miLCr1bRNY2UneCtv/VbkEyBNGDp&#10;EggFaSl53bIlbNvzvBLchSFBEKLF2rvWgNG+FJtjok4bEeDgEfh1bN2CKIJqgyfueYD+p56h5jWo&#10;5wwq1To5X6Ng56nWXAauukSlOixNFZKFKp0XMWWDERFhGUCjinbluZzXmYR6g/E9uyl0d0E2BwNL&#10;lfN9qQL5DEgNKSMM3cAN2trDvMy1njVCsm1BGbbtMAK8MEA3dHTLZHx8nH//93/n9Tdt4q233MJX&#10;v/aviEBDoMdBTnjKNm1kMU2dKBQ0ghqaNEiYlvp3rUQh30Xd8Wm4Pn39/YyN1QjDkEBGhHGFlngp&#10;Rq45Xp8FVKtVkskkXV1drflgYmKCj33sY1xzzTWMjY0xOjrKokWLWLNmTSt4MgxDzQG63nqtWq1i&#10;GAamaXLVVVfR2TtAqdbgU5/+DA899BDpRIK//tIXOX/DuejW9OAris97Np99DWgQoSHU724D20xh&#10;urDQzMCkA8ePqet54oQqigk9xp97muzFGsllg8QtjacI+vZoJwRKVcJyneve/k5YvgruvU+1RFrQ&#10;w/J6iYmDeyCXV755E2WY10kimWqlzAWze84zMRdInQVIqdY94+PjJCyLZcuW8Za3vIWbbrwB04Kn&#10;n9/LHX97J48//jiVSoUgUg9QNpvF87y4afEcfhbhACViBkKAIcCUqqy4ZVXQ8NDNFBweYtAq8N2P&#10;f46br9ykRMddXRC6jO3fzR1bHuW6d70dajXIZ9FE1NKsz+HMQANSGAhd4NYrmFKHRp1iNs+Oex9i&#10;YaGTiYlRipkC0WiVUcOiUkiz7q034tsBExh0SsCPu9zLqRSvg3JNsDMJKqUTFM9fBl6dwmWD8V8A&#10;FQ9KE1AV1EaHSS5fjlOtYWR0NE0nQBU6iRlBRNP+YnYIyRkmCpFQwnkhWxYFhmFi54uMDB9mSf9q&#10;6jWP0K/T1dHN5JiNESRp4/SnbcMQxUxEgrzVgecFTBweZ9my5dxwy5sJA42Tw+N0dvXwyLZnCUIT&#10;3dARcoZX0k+JfR0dHW1V6335y1/m3e9+N8VisVUQsGnTJhzHwbIsSqUS6XSazZs3c/vtt7N06VKW&#10;L1/O5ZdfTiKRwPd9NE1rOcX/27/9Gz39y7jyqov43ndvZ9OmTfzJH/4Oh4+O8IFf/03+7Vv/hGGf&#10;uRY4eghpD6yRMkYuA4agY0KADVRCCtuHeOBX/xg5VqIv00HStBl3axweHaFj6UKs/g3QB7otpwf1&#10;rWKbEPAgn0Dkk7CgCC9sh/NW4f3rv2EcnwcDAzz7zDOs6MrS2fsGyKiAMwIc30PT9Zd0NZ/V7+HM&#10;7v7nB82BauYWaD0kC+b3cOnFF3PxhRcwsLCfQ4ePsPO5Z/nBj+7m8JEjeJ6nHpYwIopUVd/k5CS5&#10;fOHsn9AczgokKmgC9TA2p5CmG0IgQDc1ZBRBbw+Dg4McefhxHvj2dxnbtYdCIY+bSyDmF0kYJt2d&#10;XcrtF9DEy7iWz1XrzRoE4LkNGk6FbDKJPzaGPi/HEb9C3/nrGezqploqU9BtkoEFdoJdw0OUnTq+&#10;7+Lotuq1GEtEmqtnAzAQWMDOx7dx4sXdnL90GdRqpBMGtXKZbC6NTBf5sw//ORdvvJb+NStZM7gc&#10;K5UGKacnb86EIKq5XxR7FgrRKryhdThJEMHEZAVThoSBZGRkgj37DnLFpRfwh3/0Ef7xa/8OkYGI&#10;JJEIT9maukUkQgIvRDc1NKFTqVkUCybpVIOOjjybH93J0zt2Ua46ZApZNHQEET5TixL1eafMQ8/W&#10;vZ9MJnEch5GREfbv38+dd97JpZdeSq1WawVG9XqdxYsXK5PNLVv46Ec/Sk9PD5dddhnLli1r6aKk&#10;lK1ee+VymVKpxKf/39/BSKQYPn6c5cuXc8G3v4UQgt0vPE/CnB5EzToz0xSDJ9KxNQEqdRcCDZeE&#10;ZuDW6nSaJrWJCSYaDqliHp2A+uS46hEZgBlfj9YtKohFUigmq1Ki8/zlPPzA99mzZStvvfYasm+5&#10;kke++g+M3n83e04M03nuKjqlVIx8FNKIAkzdnvKoarv/Z3uBORdInSZEnIJpFdK+xGDlui5XbdzI&#10;ddduYv3adegStm55nLvuuosX9+xmdGKcMIpIJpOEYYjjuCSTSZLppOq1N6dj+ZmFGYDZFBi0VJbg&#10;CMVI+ICnBWQRJHSwLj2XS8dGGNu2k8bwKFYiQd3zWLNoCZmlA8ilg2rHIciXGjHb9CGnCqjm8JMi&#10;AkzTRjdNfEL8pEnW0Lng/e+gu38AOvPkgwCOngTHgI5eVu18FtYPEulpHEKqQFP+IlAtFPUIRUfV&#10;JYPbxzn5Tw8w5N5Pqu6Syxdxjh5lX3mSo7bGhrWLuX7TtWhL+tvyWFB36ui6qSq9mjt/CcH5rKIZ&#10;RDVL7iONnu4FTEyMY+khpqExOlbhwQceY2n/Eq68+nzWrLNBlpFR3PJqxlaEAs3UcOsuoQhJJ9I0&#10;PDUBZwt9PPXkU/z4wUd5YfdBDDOF1Cyq1RpZy2iJ1qcMOeOUYUx/nI3b37ZthBAsWLCA4eFhPvSh&#10;D5FIJMhms63+e2NjY0pMH0UMDg7y7LPPctttt3H11Ve3qv2iKGplN0BV8qUTNksX9fHmt97CwYMH&#10;qdfr5LNpjh49yjPbtrSaAJ+awp0lhZwGrgZah1RMauTj5TVyNuBHcMFiVi5ezsJMAao1KqUS6YE+&#10;0qPHOTB+EpZ1KNYpFkkJGXvRolLEQlcN3YVlkr7mXIz6ETx3iMr6HrKXr6X74AVU79/BqmIXfX19&#10;ysdNgB8G1ByHbMo+5SOLSAnQm3P2bNwDc4HULEBr5uFnRryR2r73l3+ZN7/xjczrhie3HWLzg/fz&#10;0EMPMTQ0RLFYpG/hwtb7SqUSmh+QTCaRujLwNEzrbJ/SHM4W2kUxgla/AstQg4rqgK5Tqo+TSKRB&#10;g9x1V5O74goW3/I29b5SGZYvU+pkqanxsVpFT2Wm6WyBU9mouUDqtBAC1SBA1zTK9Unmp3LgOHQP&#10;LMGrljAaUllrZxZAVYIjIZUEdIQnKI8fJz1voHX5W+yJL9WPBwk9g14NOHHwGMHJUYy+hVhCkjVz&#10;VEzwkxm0lSvBVN2To3odkslWufyZ/waanRa0GXGaJELy3K7dOPUaXZ0FCtkEURBxYP8xtu/YhWUv&#10;Q2jNFt2cWk4VKUfvlJnCE47qMxczFbVGjdIx+MY3v8OWJ/YRRDrdXfMpV+qUyhVSVsdUbYVACffb&#10;SoNkNF3PdaYghKBUKiGlpKenh29+85usXr0awzAYGhoiCALS6TSWZbF//35qtRpbt27lda97XSv9&#10;B1PO5k0UCgU2rF/LzTffTDqXxTamT+eXXXQBLz7/IitXLn+Zx/z0OZkAqAmlj/IBT0RoSQuXEDNn&#10;c+HN17PwvItUNWkYkY7HuF4jIrX/RSha6oZvZnKZGhJ9mjKpEFPTsHC56E3Xc+5lGzCSCdAilr7z&#10;LSy99CaohjC4UFG7AnTdQAZ+293J1M7FVGHPbGEukDpNqKbFpwr42pmpUqlEtdGg1rDJ5LK84eY3&#10;8Yvv+SVVupuEiTEPIQSGoeN5PkEElqVz6MgJHnnkEf75X/71rJ/XHM4Smj5STVVk2yhiSqWbQkpy&#10;vgUlh/qB/STSKSWsXNQFDT/WSQETJTXJ9HZBECE0/dR1Z3vwNBdEnTYioKFBEjBDDeFKmAh54pvf&#10;5cDh/Sw+ZznnvfVG6CwCEna/yKO338naSy8hc9NVLC/2AVOp3Ob10nSUN5WE8flJVn7gXfSsWgWT&#10;JUha0KiCLpjnevzlbf8f11RqUEiD6yJSNkg5bRJuFb+cUmE3C9+BiIheQicVxgmUVavW0KjVIQwI&#10;vTrl8iRbtmxn187nSNgGblDjlfqFhmFIoVDAdV3K5TKmaSKlxHVdpG7RaESU6x6JdB4hDfyggWEk&#10;ME2ToH1cFi3nyPi1s6MeDMOQbDYLqLYul112GbZtk0gk6O3tRUqJ53kYhsGKFSsAuOWWW1oGnk1p&#10;SJON8n2lj9N1ndWrVxMGHi888xRbHtlCqVphcHCQSy+9lPf80q3NT3DGzlUCCU0QAW4QkNAUC+i6&#10;k5i6ybLLLgPHhWefVTe1FqnVwsACciuXgZY8xTCzffGn1HYqJA8DB01GGEKH8UnI5+DwERjVoNAD&#10;hh5XBfpEho5lJQiJpir02sTrQlPBTzMRcLqYC6RmAc3eZadoEOIHuNFocPjwYYKgh8lyGU0XRJpk&#10;cmKCoaEhuju78F0PTdPQdR3NMLFtm2PHjnHixImzfDZzOKsQEBkgDOK+apzqdB4Cmg2+zzObtzB5&#10;+BA9qRR5oSMqdfLCAt3gWOiRWraI+W+6SVVyReD6LrqhdAJN7crMaqW5eOrVQwA5NBzPozOZVYGt&#10;tHjuiZ0sGVzEeVdeB9kucKG++XG23fUQh57Zw9oNF0CkqdY+MkQTEhHPKLK5ZylBg5opkT0dMNiv&#10;Wm/kkiodogNVh/mDiyGdVu8xrVZqLwxD6q5D6iwz2qGYYnoiIdm/75AK6oIAW9fI57pIJ3S8epVS&#10;pYo0e4heYSryfZ+ak8N1XRpelQCDKFI60pRlIbUJsjloeDA+VkbTdfKFIpouaTTUo6CqAEHNok3n&#10;0rMTSDXNMycmJjh48CAi7jwAU4VImqZNszrQdR0pJaVSqcVCNav9giAgiiJ0XSfwXT78oQ/ywq5n&#10;OXDgAEuWLGF4dJzFixfz2c9+lhVr1qoPITjFP2sqWHn1EKjFXghIN8BKaEgEUXNh6MHhb/0nW354&#10;N265TMNx8JMG5266gvOu3Yi2Zt20dofNt2lxGK6hLKqo1xE1h+/8zZcxq1UGCh2svf56fvjZLzO8&#10;d5ilq87hst/4ZVi7AsIwDh2be2m/GPE2rpJtMsGni7lA6jQhaIt0265I+/rq3vt+zAObH0RK4jLX&#10;YTL5HAt65sdeKAG1SrU1OISxx1SI5Pjx4yRT6bN7UnM4awhQSY0ItUrStOl+Ks1OIXhAEOEeOEHj&#10;qd2cHK9AoOE26uxL6EyaAq8jx7KUzXzDUJNwBKEfEMV605b9XtuqrzmdzAVTrw5mCKYPyboEC/yx&#10;cfR0lmWXX8j6Vcuhcx6UPdhzgEf+8XbG9x7nnBVryCwehEoZLyuRwiCI++y1CMNm6Z4Pouyz4/Gt&#10;HHryOUYmx+ke6KOzr5uBNSsgX6RRbUC5ApkEOA1cGWJ2FkklUrPkFvRfQU1bpx5LmV92FotIqdOo&#10;Vgh9F02zcB2fas0jwiTSUvjy5RMtvvAp+4KGGxFqNpqVwHVdxeJIG6knSSQtKsNj+IFHvpgh8BpU&#10;q1X0VgzZnuQ5cwzNSyEMQzRNI5/PA/Cud70LIQS2bbNq1So2bNjAVVddRXd3N6BSeM3GxE0mC1RA&#10;qeu6YtqCAMdxeG7nDnbtfJrP/MUnufvee7nyyiu5etO1fOc73+EPP/r7/McdP0DdUeE0Fm7WZLeR&#10;IvpU9aquROMhIGwo1ak/9Cjbv3cv2VKDcLLB5OQ46e4i45ufYsexMc79zV4YyBNoU2tGUIGJDuo5&#10;cAMY85h4eBujP3ycxYkUkXYEDjewdhxhQXcPO559ht6dOxhYMwimQUiEz1QDZNF+0m3Ex2xV880F&#10;UqcJdT3i6qhIXbRW3r3pI6VZHD50kHw+T9+CRWQyOWq1GuVynXq1hqUbhIFHKpVSvZhKFXwvJJ3O&#10;kM3mCPxm/cv0hz9EIiOJCOcK3F+raD7TzZVRgBrq/HirC9V5gcCHShUjiujNFUk2JB31gMnII987&#10;Hz9s4OSy6OmUatLoh2AJIn1qIGmfqppGv3N1DKeP8WNjFOZ3gAQ9r8wXL33fe2g8sZXHv/o1Fvf2&#10;EozXqJ4YZkn/QtbccA2sWgppH90wWtcmiNvoEsYJPqlYqWQmy5oN59F33dXqNafGvm2Ps+XJp8kn&#10;00xWylCZhI4MGCZm1KQ1JV4UYokZ40Nr8pitcUOFgO17a/UajZS0wTZV6b6IIhqOh1uvQBhQKM5j&#10;tOYRvoJYyTRt/CDA9ZQxp2Un8YOIwFHWMOOjJeab3ei6ja5r2IbJ8ZGTiKCC1fpQetuqRH0JZ2sR&#10;IYTA8zyOHj3KhRdeSBAEvPvd7241M96zZw//8i//wnPPPcf555/PFVdcQalUavXYa6LRaLTmCF3X&#10;mZiY4LkXnucTn/gUl1x9Fbt272X5ilV4nscVV17FV/7u65TGxsh2xGnlM4WY4DMNGcercS1yaYT7&#10;7n+AJStXsnrjRtBN5W7e10vlsUd44sVdYGdBKKG6QXtAEj8DEVB1IJHj6O5DvH7TjSxYtZrwmWd5&#10;7MEH2fS+X4E33Yz7xS8w4gUMaFpM76tnSo/7WJ6Szo7aLTZOH3OB1CwgkBBE8iUq9tTX6zuCbKoL&#10;rxEwfHRCVdEECaJQkE9343t1pJFACh1N08hlLBzHoTLpgBToeiwwnDHYaEg1ac7hNQulvZToTGeH&#10;WgN8FKpmtLoEUzJ4/joKb3srlOpgJNnx6+/nuo/exhKvBkSMBQEYJhgCT+i4eFiEaIRKzBepUhgh&#10;ZtNH6LWNKIoII5UEaKZhhBDTPYheBr4EuSBPQ4fQdxFuhUQiQfm5HWTOOYeLBpbi3f8Ajz7xBFfd&#10;eA25t71VRRnROCRzCKcB2CCkMk8V8WQkJK4JhhmSv+RC8uUSJAQYGmgWS667hiV6yO6nnmSkXubB&#10;79/OwIa19F9zNWHgNzkIZBxEzVAwqePMVgQRaa19NavWZRRhhAEaPpphEIUuhqZCRj8K0W0TEemU&#10;61V0ocdGBS+ze9dHAmlLhZuN8jgakLF1Qtelo9BNteJhW0lcr0F9YpxiysJ3p74H1XbHOIWVEGeh&#10;4KKZkkulUlx//fVkMhmWLFkCKHPNlStX4nlK2vHwww+zd+9eAD7+8Y/z8Y9/vKWVSqfTBEHQKiCI&#10;oojlK1ZRK5VBT3LzLe9U6T5pku3soeGHZItd8aeYHjDM6inHU1Blsko6lwJfgGZB7wIeGzrE67/8&#10;efU3ng/aMvAD0uvfi/e1rxOEsS8WKDO9Zmyjq2dL0wUil4WJCtaiRSxYtwEW9CDPXUm0qAPefDNk&#10;Orjxk3/O//3qV7jASoIXYAgDQ0h8z0M3jOmVyq0vYPZsMOZm4dPElBaAmJyfinKbgZWm6SSTKTTU&#10;SiIMAgJXPRwiEhi6hefXqdUaCCGUVkozMXSBlDqe5zFVVzz9gZgtsdwcfjpoOh4QbwVMbz7bHumk&#10;EpiFDHTmobsL3IDF566FBV1gGmCZJA8dBk0j0tQqzzYStMoCWzq+piiBM78c/xlHCDSiAANJUtfB&#10;tGGixoPf+h7XrdiHlc1jTPqszXSRCyVs3sy2of3YS/tZe8M1YKXATE5/iOOHOu5vjx34HN61C7+Y&#10;ZvHqlYCAyQp0pBnccA7r1q3jylt/QTk9iwipa/hE1N0qtpk6NYiacajTuwWa3KZsyRxk1FwIhIgo&#10;RIvCWDLc/MamB3mcqmT57yOSREIqX+1IxscTyChCxiNyO+t7ijnpbAiF/guEYYiUklwux8DAQEsf&#10;BSpd1wyOpJRcfPHFOI7DRRddxD333MOxY8f4xCc+QTabxbKs1r6EEKRSKXp7+3j3R97NwaGj3Hrr&#10;rS07hSNHjnD9DTdxVmaHKFQLAcskkNAQkNIBN2TZihX8519+jsvXrqRz0QBkMkzs2s3QRIWhfUfB&#10;a4oYmMq+xtdC8XWSpB5CNsPS887j2KHDzF/cC8sWsab/FtxUDs2PqDUcCosHlKBd6i3iURf6tB57&#10;wBm51nOB1KwhnLGdQrVaQQiBZRgEIXiui+fH5b4iwLI1oiggCNSqTAgDzdCACM+L/6418c3Y/ytU&#10;u8zhtYFXfK5bIlE1O+14/jlSj2+j0PAxSlUefOwR+PRfoM+bx2QqxWQ2w8YVy2kEOo4usfW5R/xM&#10;QgPmGQaiGsDkJGgmeElSz5/gqfuexTl8lGVdPRw9OcyBYp5KLslYZ4pNq9ZDokNZVsSBUxAzhHpc&#10;WWcSYhFy+OFH2XznDzHm5Vlsp1WFkgtH7/gRmx/ZzIl9B6BQUB46vg/JBAJBvV7HNucanv+0EQRB&#10;y0izs7Nz2v+ZptlimOr1OlJKMpkMn/zkJ6nVauTzeWq1GqlUCk3TEELg+z6GYZBMJunt7eXrX/86&#10;mqaRTqeVLkzXcRyH973vfWfnBENABOhJQ1mf2SpNZ/out2y8lge/9BV2P/wce46PkTSTlEOgq8h1&#10;l1yCZnaAD74BermgeAoAACAASURBVHMlqdHqMxoBpUaVrJGCbIpDx4+SPniA5IIu7I4s9dDB9ATV&#10;Upm1q9eAH0yZsvl+y1fqTGNulJ0VtAUzreoQWhdQ02M3jNAFJJomSSRUuk7IiCBwsGyTRNImCAKI&#10;BEJE+H6IH7hxai9sY6PaVxnhWRKUzuFM4xRBZLyKcupVzNBHmDYHjh3l6JM7mQd0SYP5SxZx+PBh&#10;RvbupZrLsmzTJrBNEqbOxGQJK9cUq76EAd8cG3Xa0CJwKx6mZShLCteDeo0TjTILi2m68ysplSr4&#10;hSRuyqSihXgalMplcuUqvu+i9/SqVEa8Tx0gCtEJIYhIuR6LEmmWLBmEbBEmKkx861tsffJxTo6f&#10;pKd/gXKItiywpoZ027ZfkY2aw9mBYRjTUsagmCgpJYlEgkqlQjqdxjCMVhrw2muvbVkijI2NtZgm&#10;KWWrKEkIgWVZDA4Oto5Vr9fp7Oxk4cKFmKbJyMjIKcHb7CIWsbsuQk/EhrKq5x6GSeqiC7lposzY&#10;Q4/w9D0/xqNB/9q19K5eg/H6N4BtglT3vq4T52CnFy8nEin8hoOey3DxFZdDNkkolK2BLi0sEwLP&#10;p39wkLBeRyYSEAT4joPe9NY6w5Yvc4HUaSNO5Yk2RqqZn2mKzQ0Nz/NwXI8oijB19cAEQYBbd3H8&#10;OqlUCsMwqNfreG6gbBA0XVV8iFe6TOEcK/WaR6uebuqlFhUtsdJpiDy12kpZuIag5Po4kxW6k2nG&#10;hg5TCQPqvsvRI4dpdmrtyGVbxRCqM+70Y5wtQ8KfdZi20crRBm4ZrSgw3n4ZF1y5EbOnF+oNEDqk&#10;ctBwqOzeQ5hKQspGT3ao90mVymgFPVGo7C19n44LL6F/2w72Pfgw8wMBQ6McuPs+sk6NK5Yv4txf&#10;ez/YtpqJNEllbIxEsYuklcQJfDRtbpj/aaMZ/GiaRhiG08w1lXRjSkvV9I0KAjUPdHR0TNuXbPMI&#10;C4KA4eFhenp6lB1EbJ/Q/P9cLndmT0yJPHH8CCuKHfmbEVAYQCKEmy+m403ncM3Hflml3awkCBOE&#10;BcLD0TQCpGqVpE+lYZvaNhfQmv0C5/dA4CETU+avUtNIxKJ8z3WxEgnwffwwUAHO2dDBndnd/5yg&#10;2b+pVVQeb+OAyrIsLEsn9A3VW0lIdF3H9yGMBGYi1WoP02hE6Aak00m1ogygVqsBYsZxmEr5zOE1&#10;i2luNjMuZfOf9UadpG1C4LDpppvoefutUChCpQFBTGVLwLBw9u2D8XG8fBYSNiMTY/Tk8+pI0VnQ&#10;S/ycIdbuA1CqlqkENboLRXouWYd57qAqFPBs8AJlSZFOk06tIvB8SBjKzEZON+RUrHYEoa+u7/59&#10;LLx8IwvzSdi7lxMPbWaeH3DOzW+Eqy6H2qT6uyAAIzGtjYjruliJuWH+p4kwDBFCtK6LlBLbtlss&#10;VaGgeqlGUUSpVGoxTe0Ve839NJmo5t+HYUhPTw+ggqcoinAcp6W7avblO1No+cTb5pQYrRGTCdUq&#10;+7dvZfGKPujKgmWixqEIAo/6kSNE6RzmgoFWcwflITU1LkZAKaxiyxQ0aqAl4NgJGOhFAg4ehBrZ&#10;VHpGZZ5Q534WgiiYC6RmDyJOvU3bAoQcOLiPQqFANpVEyhDPc/CaPL4IkNLAj3z8wCeSEaZlopka&#10;pWqJkeGxmJqdLtacOu6c2PxnGQHgi4gAied7dA30QyqjvFU0HUolGD4OjToMrsRasgSyGQzdwAU6&#10;883V7BxreSYQAseHR+meVySZzpBJ24jI5YE77kI7Oc45y5ZjLRyAqgtRHZJpSKXRdB10g4bvYQhj&#10;moeOYrObPz7HH3yAYs0h0kJG9u7DHxuhv78fho9z4kt/xVNaxI2/99sQT6jJbJYg3tOZnkjn8F9j&#10;Zo88aFaFilb6bnR0lGKxOI1BGhsbIwgCisVi67XmfppBmK7rlEolQHlO2bY97W9qtVrLk+pMYCrg&#10;kZT8BrZhE2k+FgL8iB3fupPU/G46Gg6NoeNoCBqBoLB4GSPHRlj4278OnSGBJVvPQNwlCyPevy3j&#10;gNJOQD2EQhd4yns2QlXk6YkkRGAZcYW7ZcYNi2KNRKw7PFOYC6RmBTPSe83mmPHvH/nI77FkyWIW&#10;LVyIECI231SeKFLXKFVqMc2rQudk3Cdr7979PPPMM9z+H9+dOkZ7nU37cebwmsZLLZrU1ZVUGg62&#10;lUDaJpppKJ8WpwaGBYkET33m0+x4+imueOcvsvR9v6p0VdUaWj6DF8Xi5Vc45lx279VDAgu6iniO&#10;D6GLsDRwA+pDw+yJnoaDJ7j4MgE9C8BMQKBDxQVbQkJi6/JUY9SmA3c8tfSsWMo9n/9r9ux/kTUL&#10;+8hP1hi6ZydWPoM7v5ORXBb6+1Vqz3VBqv5lju9g6YmX++hzOEtoismDIKBWq6Hreqtyr8kuNRqN&#10;ae9pNBpks9lWum8mmgJ2IQTZbJajR4+SzWaRUtJoNAjDkGQyOa0335lC6Ltouonre5iGTWjHlXLJ&#10;JHufeRZvyzaWRBq5hkcxk+HA8RGG9x7h6SNDLPzdD6p2WJbyHAaUUSZgtUgCjYBAERTVBhg2lBqQ&#10;sDA1FNurGTEj23a+UuC5LoZltvfybh1jNvGaCKSCIGjRms1IvElrRv8jlJSyzeALZgY3QRCwevVq&#10;chmDRiPENg2OHjuCYWrk8wVS2QyO6wOCMAzRdZ1kMklHsQhCTGvnAZxqLjaHnwGEbUZx05HPFQiJ&#10;MHQb8MGLIGFDJNj5t19h/77dXLhuLdseeQStfxEDv/T/YGVSrXJvhSZLOpcKngkhBFJIVcXdljb5&#10;73xVIgRqEUaEMhx0Ajg5wUf+12+SkQb09DJ5/0PUH3qKXKGLxOAgzOsB3YI64LmIjImuN00p2jqN&#10;iRBkRFSbZPHqQbqXdqM3GvjBIVYsWkfHwl6eGTvJ/M5eGBuDjg5ImK0ZQ0pJQIQ+N0j8j4CmaWQy&#10;mWmvNQOlBQsWTHt9ZlpvJmYGWL29vS/53pcLxGYNEUrD22hQSGSo+h6WboDmg1cmtayX+YZJ0nOw&#10;/ICHd+7gvF+4lv3lEo0Bk9rkHpKyFxFAy9w+zvFpUr3m4KNFQr1+bASOnmT7c9vZ8OH3US1NkJYp&#10;9u7YztKLLmgJ31UaUaXeW+nHePdn4ml4TQRSUsrWD1ISRaJFjZ72l9KUjggQVIhDaTQsiF1R9ciD&#10;yEOLQsLAIAyzBFGWABeJRAs0ZKQDYSzeDQlEc00ZMlJy2bnnEBs2LKWK5Ond+3lq+9McPnyQ6mSJ&#10;dKRjSg3PC5SmwbRJp9PU63VGRkbQgxm9stqq96LAQM5pX167CEKEH6g0jkT1UNP01gAgAc3xsAwD&#10;xqqQSIAXQjUCXWf79t1c/d5fw/d91oxXGS5VGbA8Ii1EcwQJaSnDRCkJdIkWAjVig6K4Oe5Z0hH8&#10;T8XpGHIq2lAoEa0Oka4RLppPZn4aPAlll9yFV5L7zg9ofP9udjz/JdZvvALe9U7IWbC0B0xHsRYN&#10;HyNhx7XfBpDAd0ocP3c5XSt7yWHCrv0c/vYdjHkeHRdvZO01V6Lff5+yP0hYoOv4hIRIdKkzUS4x&#10;L5OdamPVxDQ2+zSmgQiEp6nbRyhtsRVEGKGLGXroOMq1XahBNgKiWNcZRnFNYaTzalfEkYgIdAdX&#10;NBCGjh/VEbrAkD5+6OAxJeBvXk4pZtzuP8f3/mlDhKA5OLjoGFhRhOUAoQ52N+vXXsKlm64C4cKx&#10;IYJzVjH/Xe9g/uQIuRPHsc8ZBEOxTXoo8SVM6mqICpAkCenwgIkGjDo885WvcuDYfkrpiA0nLiVt&#10;GLD7RU589w6Wzk/AsoWMmSGCACp1Cok81ON+uO1jXRQqCkyEyoLkNAmZ10Qgdcbxkz5V/42UWjs/&#10;9c1//AaPb32Myzdu5Mqrr2LTles4//x1bN78KI9ufogXntwBfoCUytk88EMcx2k1ppx70n+GIYhp&#10;o9hpWqrtVJMPYuEx4Pr4h/eiz+sBIaFax3R9+q5+HWSysO8wB194BkYnEPM6FEMSilbeyEfN0Xqz&#10;7bkRmxAzd4e9amhAEoigdHKMbFceLYB//j+f5V1vejME8MCn/4qTuw+QtdJ0ruplj9VAu++7lCTQ&#10;W2DDLTeB3UPGtokidZ0cNyKVEuhWkr7OBQQv7GLvwz8iVaoxf91yntv+DHf93T+y+JldLL/5RmV9&#10;EASg6+iaTtl3MPUE+Uz2lT//bKCpPxHTq0BbZsVMBVHqhaYr5tQCMBJRq5n2T7INWxXLUz0BZDMY&#10;nltgnnE0K+wmnBr5ZBphxKLzkmpytai3D7J5sFWk0rXnBXAjyM1jUamBLNUhjXqOoiltlI2Kc3RQ&#10;tFSjwdg99xAJwZpVq3n64C5I5dVKMA2lw8fZ+dBjrOsukspkCJBoSkQ1FTw13Y9n6qVmYfCbC6Sm&#10;4aV9mlpO0O3aBRG0LkYkVMX5zAvSDKY6i0VOHDvO7f/+bR556CE2bFjPeeedx8plg5y3ei2Hdu/j&#10;yce38vTTO6hUKkgp8X2fer0etwbIn8mTnsNPE1K2bjc1KMlW9Urz+bcMW/XOMyx2bH6EdMNjWWcX&#10;suYQHDkJd22GjiLUXPIe/P/svXeUXNd95/m598XKVZ2BbqCRE0GBYCYCg8AgSqKsYAVbI8vyjHVk&#10;j8eSNWuvz5nZ3bNnznjWM+u1x7PyWXscZclWpAKpQFHMScwkmEAiEhnoRqeKL979475XVQ2AQQgi&#10;Jdf3nOIrdLOqXvW773d/4fv7/nBL2kMKI13mMSWR1FEeQDHJ/E8nn1METsp59vAm0RAwYcaUkeRc&#10;G2YCaMSMPnmEAwe/ya4Duzga1hHvWMzAlsu55OaboFzR11OZ7H95Jz++/26u/6UPgFtAmNC0oG4r&#10;ckJAJIkeep7ZPa8wPrQA8+PXgGGw4kvfoPbl73P4gacxlixm+SUX6cg6DMGwtXAjIebPwsR3ke1U&#10;4kx1y6F1/i3nOVrt4TUi1Em9RI7jpzmm80SkMhGx0NmttvTMydNJezjXiIAmkjBrU9fUb6SAsNnA&#10;nZrlwXvv46Knn2VVpUhwYpLnnnqCC4/M0XJsToQRK25yEWPjeELbIBFDVmh+lEeqqaa7/OpxwIXX&#10;b4OL38GC274BngEnpmHfJPLQNK09R2C6iZMv6HUYxJBSj6WmJ7ZI9NoEOJZ22trcxLNAz5Fq4+QB&#10;hl0ZJ2XMTz2LdCz7aw89TFUJJGAbJo5p0PQ99ryyi707d/HME09xyaUbWbtqNVdeehkbLljP7GyV&#10;J554gjt++COOHz9OLpdjfHycAweOvOGZ9/DzCQUEyHZk163l2h6ekAqqWDb7X9jBvsefYoHjkI9A&#10;zVT5xt/9LfVak3yhwvp3b6OU1qQaDSiU533WSQIdvVl7Z4kIaBARElAqZ+GVI+CUWTgwwBNPPIEx&#10;mOVj//4ziFWL8EdKqP4BIkwMDERscueXH2by4CGuunIrudFCW5fHyUiiWPNEjOFBbv2LP2Vs7ULe&#10;dcs1YEH2o+9j0/g6nvnaN/nGd7/N//orHwQ7jwoChGNjG3bXWJbzDNF56NJdyk0RyfgWQSwSHqma&#10;b2NTKgQoYiF+6qMCZGwgYp3hEkogYhMpFHFCLj1deNzDuYH2USLyuJhImq0aeTePWSlCJsuBvXuo&#10;T8/xUhSQD0NajRpPth7i0PQspUWLWPmRD0MS5NlC5yeIwBCQTTPnkYBKP/3FMscef4rhEzOwfxLu&#10;eBgOH+PgI9sJZ2osHhiGfElL5hkqyW60T5IQrUmVzgpJzarL2YvW9hypeTDo2r7oKIslUxRR2nkS&#10;wbyMlJ4b1XmXbu9WKJidnkEa4Fo2w+U+DENSOzHNj277Ht8Lvs3o6Cg33XQT77rp3Xzgg9ezectW&#10;nn76ae68804eeeQRioX5gmy9OswvDtIVlnaspJmoNAPdriJX62CaLCyXsBYsIO8FZMKQCzddwayp&#10;2H9iAr8ZMWsrHYWZEJqi3bFnKB3lGYAZ6A8q2Ymi8M/0G/9iwQD6sZjzZ8A2YNiFRpUnC3UyN6zn&#10;ff/bH+jBY7bENvXGX63OkXPy+DNVdu/cwwXj4+QyGYhCVCzJGlInFAEjC1yxnKEPXc3Y2BDkLWh5&#10;MODCzRdx0SVL+Mmf/jkkQoy+7+PQGQsTxBG2PI8dOd38OpEMcE+PMgnyRFrem7/SYqTmqggfJU8n&#10;H/MmjknmScQ2IlYJV5VEOqLnOp1vGApykWw3OFhNhZAkXktExnEZX9GHW6vihB6uNUpgWGQtg5Yp&#10;UfUqNSR1oACYqTFMI0uSYwDZ4TG2/+OtHPj+vRj1OvE378DOZdh/bILBiy5geMUKzVvwWnimiZPN&#10;/cyyDD0bCnS2M4vOVtYVqysTYgtUIv4kfP2Y17h8KmTy65GBQWq1ObxWi8gPsBKZf6EiLGEwMzXN&#10;d7/7XR568BEuv/xyPvKRX+bjv3olK1euJJvN8vhjT5+/r97DWwoDMGIdFaURfZy0/Yru1JEOs7h4&#10;02WY77oRVASzczDYD8rnwkofTM4yMXFYk55FIpLXNbXVEnqFp4bKlroa1MOZwwRyQN7OM9esUSw5&#10;kLdYc8MmNly0ASwTDk1CFEOhgCiXqVgVECZ2f47f+fzncH0f+iogDeJWiBFKZAjC1qrXSvi87zO/&#10;AY0W7N2Pv+tVJqdmGFi7Env9O/jMH/y+Ppl6vU2Wj4nxQh/HfP3ur3MBlZjLOC3rCT22SgmVdBwn&#10;1AhgXhSoZMfJSlskU+fnzR6ROgOlIqQykucxQkmkkj2Jj/MNJXW1puWDa2EXCtAKaE1P42ZzbH7v&#10;DWy44TptzOpVfZ3dLBcVirBnH6xf1R5jZEDH3qXbqkQnLWQLLl3Llb/7G7SefIaJ3bt59tmnGR3t&#10;Y/NVl1K+/BJ4x1qwILYMpJnwo5IpD8R6lp9Np5TnoO/fc+Fu98xo24mCzp8jTfqFgAJl6QceSZtK&#10;8uiS0GvX7OdDKGjWGziGSaGkFWyb9RrNVotcxqU00Mcr+/ZwxZrVbNt2A+vXrycW8NT2Ko8+8ThT&#10;szOvPcYjWXC9uOvnGAG6DV5zMxFSl3M6KSn0OivmIPJo9mUorB/Xitlx4tjP1qDcB+UyjmqAmYxV&#10;MCXC8xB2BmKwZJI6T2W000RFj21+xrCAuNHEzZrMeC3I5CGO2fCud8HOV5n40t9RmQuRcz5ywRiM&#10;jcCqpbBmHAomC9es0LymRHzTcC3wtXlBgRUqyDrMPvoED/2P/8mJh55mdX4QaTvsGC6ycMtlrPmt&#10;T+uTCUPcZCZbFEfYpv0zuqwKJdKOvNSZOjUZoISALueGdkYqzSz99BDKRCqBUjJxngRCpUTz17aM&#10;p+gK9XBmSP7EU0GDfD6nd8y8hZUfAuWx6r1bYaAAoQdxwiiXFpiScFGJWHo4JOKb3cMmLaibUAcC&#10;y8B2XUpE2O/fCJcNYs1uZG30Xpbk+jCmLRgchbIJGWhiEaG7boXXwrB0ZsoIIddNNg+6Pu8sN9Ge&#10;IwVop6n7ZpaJJUtHsRig7A6RUQQgPYiMUzWeupD+ypIGnt8kaLT0DD0hyWWy5HMZcm6GP//zP2fh&#10;4kUMDBSYmKjxwx/eyQMPPMCePXtoNptYPVG9X1yk9j5tzmxHYXQWULOly0bTc+zesYO11Vkc14Z8&#10;HhpNPS7m+G4a+w5xqFmluOUSlKUgthCOS6qjEAFm6qSlx54TddZwMw4zR49QHu7TBP+pGYhN7v1/&#10;/oLW83soTDaxPSj0DXIIn+UfeBdLVn4SjEQ8MA4gVgSBj5UrzU9yx+Dv2s8D3/kBc0eOs3TpUtym&#10;QggDtxnxk9vvZPySi8lccTGUSklLJljSQiHPf2mPU50mdUpXs/63aGvtSYQCqTRHSigTJeIz6tpD&#10;iU5DltJrXKhORvdcEIl7eANISblc1t2mQROlBEHgIUOff/irv+Izv/Pb0Kxrfae+Ppg4BrHiwO5X&#10;WXrlVZDSONNGTglh4kQ1AB+fFi3CRoMF2QJioEBptEAGk5ZfJxeHek+OIyJMPKCJh00WN5fRUWXM&#10;vO7SNp9Cdj3OAj8XjtR8kTzF/EnaZ0uXjWkzRbqZvkDahO46RZqxiRCSKIoYGCywb1eVKHTJ5wdo&#10;Bf7rfoJpmjSaESYC27bp76tw6aWXcs3VW1i8dAl1Ql7evYt/+spDvPjii8zOzDEzM4PneRQKBeJT&#10;Qruu8+xZiZ9reAbU8zrXmXKjTHQK2gWMAK3k6wXQMigdmONbX/gyQ7aN3fTxVMSMaxI6DkoZXPSe&#10;GyEycE0Dv9aEgtvmrtTRUXgx8curCYclk3xeDz89IiAWErOYTyQqALPIA//h/yTvx4wuW8ryTWMc&#10;n5qCcokmIQ8df5npR+5m44feRzsVGYZYjuY2tewkWK61KGRtTuw5gCtNbv4Pv4cxUAbb1hf0eIsF&#10;99zPV7/+NX5902UAxI0GspAnJiaIQ2x5/q9ss1nHyeSZa7TIZl3CMEQpRbNeRQgbpZIMv9I7ZVv3&#10;Tuksvs5myXn73Js9alZ7TL06h8i5lPI59ux7kTWrl1FV9fP+3f/FIwaaAdKysYXEbkotUx7b0KoT&#10;P/wS3//JZxlzbLyJScaGR5lt+GT7R7j/yWdY+v2roYQ2QokBjGTHHubROnoVmSV8ejd/+p/+LRsu&#10;Wsc7//B3yVgeyAy8uoP77/sqV//urxORY44aOco0wyaukfAFz/M++XPhSJ1fnNS71L5DO1HV6Ohi&#10;Dk4dIvCbZHMuwyNlpiYcqrMmKnptNlv6VgcOH2JkaIA1q1azefNmrt6ymb4+h317jnL3fffy4wfv&#10;Y2J6ihMnpqlWq4RBhOM4lMtlhBD4fq8v7xcVCm00uh2pNDCL0N0rTJ0AJwdSMjdbxbZtwjAmZ1m4&#10;bo5W6BNLi1gZ2Gl6QGnicTQ9Taa/P+VrAtpQQbtQzfln0fziIvWdYtvQfBHfh0CwoH+QFddcCxsu&#10;gjhkpD4H+Swj05Nkd+5keHgYmqG+0MePwrCek4eKCZCEQMZ1IIwoKJOLlq7C2HARmBFUZ2GyBgOj&#10;LH3fh3jgC38M9TrYek6bQiExsKVJ1D1S6jwhk8noNZsO5RUK2zJBmrjZPHPVFpoioXNHKQVCKM2P&#10;EqqjlXdyh90bHpWimM9A0ATlY0iL/r4Srm0wM+3RakI208tMnTekZVmRXBHHSaKLCDyfvDCwmh5W&#10;JAhrHq9Ovgx2FoVLznJgqgpj/Z2MkdQSBR76bTJAycrB8Tn23v0ol1UWsWXlBjg8DSMZ3eo3PMrM&#10;oWM8cc8DrHn3NrK5DAYQh5H21NML391H1p2BOgfcmJ4jBST9MR2fqm17dEZqgTPOIZ4ijsF1bUYW&#10;9LF3V4vqnCIIdGvB6fhRoG3H1muu5sYbr2ftmjU4jgOGwcOPPc+P7/oRO3fv5vDkcRqBR6lYoVSp&#10;UKvVqVQquK7L/v37cezc/Dftsgg9ftTPN1xgQWpEutG9noYGdfknkyNcs4APvPcPEeUCEMNMVQ/x&#10;nGvSfG4HJ2xBNDWBMTZCfnCAVLajewiokegsZJKRWG+LKUs/p0ibi0wzpwUxgxCadY76NVYYPmRj&#10;yDpgDOrNppJh1WwVERhwtAEq5IlHH+TSj34QREzgR2QyLioGKxZQ88ljs+vJF2DfQQbKZbjgHXCi&#10;Dk88wd6Xn+OCy5e3z0c6DlEcoxKDFAQBGev8ZqXihOaU7llSAXFIveEhpUnWMYkx2rpPMokLZaLA&#10;jjJQZ7gVCQWN2jSGjAjCJo26j1ABc7MniCOfzOtECacUIHr4qREJCPJOmyNukmjSNSIou2RWjLJ6&#10;dITFfX0QBLy6Zy/l8WXExQqTh45Av6VflNjAiI5EQbujWKCJo0Kw6eqtcMM7IRdBPtYNGAePUd95&#10;kKlFu7E3b8bNlfGBUCUlm8RBiwztpEXozLxjd2zi2aLnSAEdLhQnVQr1zw1smo2QMFLgQK5g4wcT&#10;BIGLJSPEa7gzKUl82aqVbH3n5Swchuefb7B3/z72HNxPcaCPm9evQwmYq9cY6B8C4NChw+TzeTzP&#10;4/777+fY0ROve+a9jfDnGGmtPnWmTn6A3pmkhMDjoGpxyeUXJmSnECIFtRDGHDJrVzMmIhjK4gPN&#10;2ixGKMmX+tqOlAntrr2c0VE27+HMIYBWEJKTBmTzIC0ymRyvvPgy+V17OHT8IKZp0tc3QNwMmDxw&#10;nIqdZ7yykEkz5OEjz3Ppxz4IKiYOQ5zIhZbS6chYwfJRooE8zz7/PPsfe4YFbhmaIeXyAPbyRVxy&#10;001QTBTMDQNDSppRgGUY7SzR+YTf8rBsF0PqkVqOZVMqFGk1JyHyabYa80jmRgyIWDtWShLjoM5i&#10;Ffotj8H+PsLQIgibSBHSbM1RLmUQvWac844YI3GAQlwMbAQCPSdywfgoi3/tV9oteePPboerrgLH&#10;Yd2xCYLh0vw5w3ToDZBQDuotMF1WLltJuO8A8pEnYKwC+ZA9z7/EidsepzU5w1hlELtvEABPBYju&#10;apHUZs9nvtRM2qvf05E6a3RJFM5zpOL2IyCi1QqRjkkUhRimotmqAbaekRXo8Qanc22VgL6BfmIF&#10;0w0wcxk2XL6ajVeuptGEgQHdtDM5qSgVBVLC8eMRxaJBtaoneP/D33/5Z/KX6OEtwukcqO5aRNpi&#10;5DrsOnyE277xdaaPHcZQMY4UxNU6y8aWsHRsGeUVS2FkOS0gUyxhhB2xM0fqzpU2+VKBmXpXvbD8&#10;jGCQynZZCd1SQGQwtfMAR3bvwTt4lPFSGSOOaVgWYQxhEDCZzTLtvswhK+SYWdVNA66BnVp8L4SC&#10;RVw2UUNDLPjkzazedwnOSJnm7qNUvYC+Gzaz8ZabYGmSkWo02g6V53lYWRfbOP8mPpvJArq0V6+H&#10;1Kpz5BwbEwWRT9a2gIQcLpR2pEiXXIxSYUJQPwMoiW1IXAd8qblYxXyeMGpgiJg9u19lxfLxeS/p&#10;HirTw9mhPSFJQRyauuM4RGekpCKeq8GrByDyoDbFI9uf5Kr1y6CyGHPpYk5gUiCRIlB6jeSE/neb&#10;dqBsXQYvyMrp6gAAIABJREFUDvPqA9/mwD/8M4NLR9jjTdGKAhr7pxhatpSVa1a37VitUSeD/TPj&#10;EfccKWC+ivmpP49QCEwc1yUMI6SUKALcjI1pmoRBwMlIu/liAd+5/TZ27tuFaZrM1aqUyyWklEzN&#10;TmEgKBWLzExNY5kOlmURBCGFQoF6vc4zzzzzhmf/ep2DPbzNIQAZdzlR8hTJnVbLwzUNsCyuvf56&#10;Nqxbg+mYeoBxHOohxnte5fiu/dTmqphhC0xdDjZMsy1sl1RWOugRR84aAnBSGkYMtFowN8c0IX2j&#10;w4wODtCHwvRCwiAgUDGWa+FZBlUhwI4ZL5Sh3gCniEi7KE2ZEG9NfEJkf4H82CK2rF4OsqBlA8ou&#10;RAFMTcDAkOZnxVoOXSn1sxkRo8BPSnima1DImnzkQzdz4w03kclJjJNC/deKE86GBRorCAJoNnW8&#10;UUqScxPHpxge6nv9F/dw1vD8EMs09QD0VFolimGuzsEXd/C39/wYx4I4Y1DNuyy79loqw8NETpYI&#10;g2byPqZAq5qjk7Eq1cCzJAR1uGA5y2+6hvC+mLn6DCcmJhkZH2PN1tUsufgirFVLwYQWikyuRBaT&#10;wPexpO5cTpt40lusLbtwDv4GPUcKmFfa6z4mP7ewMU0by3So1VoIkcE0JUI4BF7Q6Z5UzNN8SnNd&#10;e/buZbo6jWnbNFpNWq0msQDLMnBtG1MJfM8jjsAwDAzDTEjmPrVajVy2dPrTVr198OceIk7kfJUe&#10;pYEm4HYPH3JcF6/VwA5gfHwpZrYAlqEzEC0fnnqOH33920xPV7nyA+9lbPUywoqLEYbtWX6R0K3E&#10;ptTkWxSEibL5uUht/0uFocCfSUoQOaCQhYrDso/cwIZVS7GGB2BmUnM8gkCH7tmcJuNGMdgu+x57&#10;DoSl5+8JEyyIHH1FLCUIDx0jPHgQNpZhMA9+DKYDgQlHp7n3Rz/k2o//KhSLRM0mhlXAcRzd3fwz&#10;MBB2JpnUqDRNrBVCISeJTvr4bgcqPaZO1FllhxK+i2N3GjUAKn1F/NDHMU/PETvrz+2BEJgxI2xp&#10;YgNZS5s0bBuqDeLpGvacR1/OJVcsMn7hRoaHloDK0AdU6TAb2vKNCV8lkuAJEC4YC22cSMCn3sXq&#10;d19Ec9cOBqonKDgZBiqLYNEiWFgkNKCGIEboEqHqEuQkYURAR0dK0NOROndI/orpXa/7akl9WIMM&#10;UpgoIpqtJgoLw5AQm9QaAVnb6ZpCHieidGn+OqZQzDI3M4NpGxi2hSDEMgxMEVGdm8LCxDJsojBE&#10;RSbSFjSaLaIoYrB/gGbTO2luVmICks9I5/oJ1S0sagJRsjUnHUXt7yYRKBRxb6zn2wKqvaGk5GVF&#10;uzFeV4xUjONmGFi8WHdoxVKnIjMFyBeQuSylXIHxC9dBsUyMxFMRGSnaAh8k75t6TWHyWT0jcBZQ&#10;YOdoN6gov4mwTEJLMhk1ydaOUxof1I4vAFJfu0TyACPHkhsXAg5IE4TES3gCZhRBHDPxzA6m9u9h&#10;bOlSyNn6vq/X4KVD/OCL/8yO6Qmu/fgnQMg2LyRjOrRUhBcGmKalL/lp1GLOhZ8VegGmY+nvr8C1&#10;QBia2lerhuQK5rwka3c2ShAnpPPOWv/pjiZRmOyHpub6N5oN8vksjtktsCxP+/oezg4RYEin7QzV&#10;GzWGnKzmEVRyWIMDfPT3/xcIfb1mVy6F0gLNAYwi7JzenyTMT1fKjiR2jMC2MnjV4xRzJRgdJJM3&#10;WVrM6WYbp5SQ0UEQIlBtdnNAjJNe8PaUCPQ9mHZJnK2CEj0bir5qiVh8uzUyQF9CB8gSYRIEMURN&#10;MjkLIQN83yduKSw7R0wEojMSJhadq2aomP5SkcWjg7RaTTyvSW6oiFKKVqOOWczjOgWatSamaSKl&#10;Sb3ZpFIo4mRcmo0WXqN5qrp52k0sYoIgQiiYq56gvziIfwJMMiiaQAZi5zSLJSEEtk1Kz6y8ZYhE&#10;0pgiUUKSzO1sj5oygFrokRMOmuxkw/4DvLJ9O6tu2AYb1nDN4K9hDQzCQJnpqImkSNOK2p0vKZfB&#10;hHYC1hVx27H+lwwhBFJILbI9T7Puzbw4OUogbiJkAC3Fk//8ba78d78NQ0Na6ya9x5Shx9D7yZtb&#10;echpDlGqXCEAixChIggC+qRg3yt7qH/jh+Su3gT1OvG99/HAHT9mrt7E7RvQmawQpGlDrOed1Wo1&#10;yoVKW3FcdH+fc9WyJsB0rfbzlDisACmgXDh1i5n/kfK0maqf5uh2fYRhglvInvSJsv25J7++h7OD&#10;gIRqbtCiST7r4hHhZPXe8t7/+HlYtEyvzxMnYHBQZ2azGbBMbIy2fx8KnZhNg8kIcJA6LeCHYPfD&#10;/mMwXdUZ3bEKL3zhS+zd/yqqmOGWP/7PGJGiP2MTIrX0h+Mmzh7zK07pAkgXw1mi50i11XvourNS&#10;Nq5Dp5IKHfHOLrqiMlBSO1IxMZ2xMWkOKWbrlk1cf/02xhaOcPz4UQQx5XIR3/eZm6vh2AXCQGHb&#10;NrZtI00LKSU7XtnFfffdx11335OoAHddcdGJqWxTYjsmUlp6U1A2ApM4XTlpusMARKizUyJVKurh&#10;LUWbuBSTzh5L7+82XQZJ2cpowuXMDH/3R39MPDNDMFNl1dbroVljanKaw7v3sPGd11HO5vAAiYNI&#10;+qFMkm6p9gYaJz50mt38WX/xXwxEApQZEKsA2wICAUdnuLK4EF6ZhJEVcKCuI/QgoDZdw6grMpVB&#10;WDwKyiSUHaui3a0YgdIRcxSTH1nA1VuuhhNTTP/lF3n1pZeYPn4EESuuuvxydtluV7R9Krs2dc5e&#10;Kyt11lJTp3ntT/d2p87E+2mPbxZn+roeTg8LyOnVighjTFNXOvzYw3ZMcuNLQbq07nmYiQNHyJeK&#10;ZIaGcMcXwPJxqNewy3ndo0HHiYIOp8k7UcV0MzBd4y9+/z8yamVYkMly+aar2ffA00yFdVoZg+Y9&#10;D5PZegXIGFMFSDeX5Kf0fWpAZ62f44XQc6TOFuKNw9ZisUgmk0FKSavVwms1iKIAIQRRFNFqtUAZ&#10;BEHA1NQUluPS39+Pab65yxOGPlEUIk3Nq7KFXikCgygOX4f/0jMnbzm6IyLR2Uzt5FdGWsuPXJic&#10;pvbodlZ6LuPDq3nipQdgGrBKDNdsHr3tAVaY/RQ2XYHrgJtor7SRLtU0OULn83or4cwQAFVpUld1&#10;FpDBMSyYC1gyJTj8X7/Iwu88woHqBBNmTFTIMR2GhMpk443bWPBL/WDmMS1daegktySoZDsRMLN7&#10;D1M7XuH4izvY+/SzZCWsHB9n3fr18LEPM3v7D/SLAx9sq31uPwvpgx7+ZUPEYLcESHCUoQeEhCGi&#10;GeosVEty6At/yQt3PcSAlWfHzDTmQB/uoiGu+tefQCxbAIU8mJ31nzYRW4CIwLVdaIWEL71CcGwK&#10;q1ghmm3x4q23sSRXZuvGTWw/so8XHn2SS7du1eSqMEQ6Autkw3Yyae8coedInRbypAcdjtE8nKbX&#10;RKXcpTT0k0xPz1KvN1g6PkCpVOG2++7ju9/9NpOTkyxevITpqRqW6eA4DrVajXqzRV9fH7ab5ejR&#10;o+QLxdc5V4VSMc1mHdv0CUODvO0CJgbWSdwqSOSE29mPzvft4S1Dch26XXKDZBlFwLEpKBRBuDx/&#10;3yNs+dgnYXgBizwL6hE4BgQWJ7bvZGbdqxTWXgh5ARlj/vBjaHtNaepc0RsPczbQl0gghY0POFJA&#10;X5nZWpXpI0c4tHcvwUiZaVORWzBCoCDApGw4YGfbYz4t2YnERfpfIUFKIsfmjp88QnR8kksu3sBF&#10;69aSWbhAd2weOMjE3EySurTaNQwFuG5HjfJ17/CeF93D2UAlaR7LhjhCBBE4GWhF1B/9CT957BEG&#10;Cg7DwyOEdkxNRhw+epCXH7mf1cs/DHTiyTSw69i/GKQBM9PsfvY5Pvu534NCBSZO8OIX/j8u+Pef&#10;hQvXseXl53j83rs7hs3SWdpYhRgnNxuITubrXJV5e44U8MZss+6SWiJ20eZBdddLTo+vfOUrvPDC&#10;c2y+6kquvPJyfuVjH2fNmjV873vf45WXdxEEAV4rwHVdhoeHmZ6do9lsEkSKfDLN/fUwPNKPYSqE&#10;EAgpKecHSPXwpTQ7K6Z9vl3E1x7eFuhuAT/lpk6zSrZNqVQifOwxzPEl+L6H/eKLcPgA3uw09Zk5&#10;XNPSBk10eWfdaezkkTbHQE/U9WyQcs8cXJrUkX6NXCXDC8WAW/73z0AUsMefwlUhxUIf1akqs4em&#10;tay834LZOowOIiLdUdQeAJx2EykDL59l1jHYeM0Wrvql90FfCUp52LmTh+65h51HD/HOVlN3DBoG&#10;zVoNq1jGMZx5XWzAOSHW9tBDCiWh7sZYhsRAar6UihBCgl/lS/fezvs/93GGV66GRo3RIIT+MjNH&#10;j3HXQ/czzhyuMUC6StvUpdQgxrEWHQ593aWcy2p9i1YTR4VQLMPhI4CJJZJGjrqn749YJA0dXSfc&#10;5UR1O1Jni54j9Zo4OSt1ctdcqPOOIjzdizWUjioXjIwyMXGCr33162zfvp3f+PVPcdONW+jvG+SO&#10;O+7gxRdfZtfOPRw7doxKpUKsNOk1CAKiKMJxM69znjEXrF9FoegSCgPTyjIwMEiHYtztBKbbZ69n&#10;5e2G7oisTWlLCZKDFTh6DHJF1n7q4/zPf/NpRnN5Zg8eYXjXdvYdPURpbCHZ8REG162AvA2WqZdA&#10;6IPhznOmenvpuYMN+NU65UIGHxcvrIIt2E8DrrsUhvpYVhDaS4pNqAWwfxoWLtYdeKXsPC9aJEZf&#10;z1mUYMBxr85lN1zPtnffDKVSUsIz4JKLuDznsvMfvwqo9i0dRCHWSef5JhgIPfTwUyMGpDDbzwWC&#10;WChdUlMxE8eOMjw2BoP90CposSjbopxziX9ch6A1L9ib59ikfOOgBZUS5cEKX/1v/4VV5Qp2tcHB&#10;w3tw/8ef8PzUFAPr1lC1pX6xF0IYgGVgpHvnKdxAvQ/qW0/2lM3PD17LgepC22VWXc9Pj1deeYWl&#10;y8aR0uSxRx9n4tgE11+/jRtuuIH/8p9/l3/6yv385JHHeP7555mensYPI3K5HLabpV5/gwnmImbx&#10;+BhCRvh+E9vppyj6AJMIcZIgX+JEtct76Xu8mb9JD+cNSSVYQJsnlVKjpKE75/2yje3NIUYLrPnl&#10;G6geOUK9qHiuOoe5doT8+BgXblgPV6wFVyUT1GNCS2LTSZenq7nbcPRc6jOHiKDQAKTEsWOcTBG8&#10;kEWLFqOOHELYMeSKIBOBHTuGxQOQlVrJkxCUOc/IdzcXCQnrNm7EvmoTWA74HtGxoxgDFchnsdZf&#10;wNU3bNORuu9DziSbzRKpiFDEmJinyXB2PXro4SxgxJAN0J6/qzNUNSJKEsjkuH7FhRz/4u0MhQYs&#10;WAKzsyBDED7r5gJcldX6aV3dnto5S5LqhtIUhUBQNUP2N07QbE6TDUKGlgzxxKGdTFtZJieOUF62&#10;GGypS+aOLnPHQiHSYnniTAkxf/n3MlLnHal/LBOOVPonTx2StEvvdOFeml+ABQtGtf5eEOG6WSYn&#10;prj11m/x4osvsWXLFt53yzYWjY2zePFiHn30Ufa+uh/L0jFlrVZ7A45UjJsxaLbmqNZnceQwBg4x&#10;BiqSSVoj/Top6aaHtyvSXsru9PPk7AmGSyWCehU7arL105/E37ubEwcP68trGuA6DF2wBrIG+6eP&#10;U66M0iLGTCyUedJndB97OAvEgJODqgeu0pknYfLO67fhxRGuKZKhxTLZMAzNH5HQiJooyyFH4kgZ&#10;83lSQgkIwS4M6hLF87s58uIOyqUCre178YIWI++5mWVXv1PLU83NIXNZTMchiGL8KMK0eya+h/MM&#10;hZ6HZ7ua1ufFoFqgJFdedSVP/91Xuf/uR3j35ZvZvWsXUyLAWtjPum2bwD1Vmie1f+1eGSGgNscr&#10;s8f4yO99BqtepyQEGaVo+DFxcZDHdu7Es02d8XIcMAU+kobvkbUdrZbedb6G6N6hz75C07vLTov5&#10;aiMxCsMwieMY13UJQo9qdZaBos3MVAvXTpR9X2NelO7OU/heiDQErpvF91s88/R29u3dz+5de7np&#10;ppv4xCc+wtatW/n7L/4jDz74IIVShVwu9wbnqvCDOkL6lMo5Al/LtQZhTMbMnSTE2c3rYv4C7kWn&#10;bzukl2Sg1I8kxMhmeeGRh6kdP87F69aw4Korwff0wzLBcQi9FgOVAep4mGRp0KDIG/PsejgLpCqn&#10;jglhA/wW+dWr+Yc/+k98+JO/QnbJgCbkSpO/+rM/4VMf/iTWosWEKsSQWVp0Kg+pTIGhAA89rr4J&#10;3P0wz9z6feKJGba/up9yNk8U+Ay/PIX43CfABlku64ymivHCgKyTbwtyds7z1FPv3fo9nDEkeDLG&#10;qrhICbRCCkYWUNCqw+Ub2LiggnvZSu56ZQcHpcXYspXc8ssfhNUroWSDoXfaqdkZCqUyETGeirCE&#10;gRQCy5SEBYtrP/ERso6lna8ogDgkjw2e5PoP3UL16GGwFL4paBAhMRG20xY2biOpxgihHapzgZ4j&#10;dVp0ZaKQSEzy+Tw1tFBfpVImX8gSqxDLTkQSX8ujVTpHmc1msQ2LZrNBs+nheS0tpCmq3HXXXRw6&#10;dIitW7dy003v5POf/zwbN27k0cef5P7773/9jJSIQfgg2kL7dJTNrZOMZzfFuIe3DdLGUOavpJTl&#10;1pidw05GjDz07R/w6d/8Tc2TqYW69mPmQUpogVlrYg7nEHGMMEDEBil14CTGXHsl9IjmZwGBLqm5&#10;tu7XNiUYNl/7wt8wOTvN3t17uOCC5ZBzIYr54LU38tDtd3Dtv/4UImxhugVg/rVv36Ei4T29uJ3H&#10;H3qAIwf3M2RnuOCi9QxXKjz/7Ha+9f3vcN0lY1Su3wJZVyfPBTiO2z6905LNRU/+ooezRwQoW9JA&#10;Dxg2XROMSNsnN1GwW7mMtYNl1iqg2YCMAwN9iVEy9P0jLBzLSta/RApJgO4/DZDEro3pVLSdI0ry&#10;AYlVy+T0z/uKNGyDEEmdCAf9ESZd91S66LuTHudg8fccqZPRFkjsFEAEBuVyH/U5QRRGjIyMUKmU&#10;mD7WwLJKxGH8Ggxe/R5zs1X6+/spFypUq7MIpbWlVAyZrEsch+zdu5djx45Rr9e57IorueyyyxgY&#10;GkEpxdPPPPs6JxxrJ0r4CZk8+VzVtT22w860tHdSRqpnRd8ypCW8LolXBAllIKnt5ayiLu3EFhcY&#10;ZQhzUE+uZRBAbQ4adWjVaBCTvWaAjGmBjHAtp6trUx9Vr2vv3MEAija4MCOgGbRYkHV4bMdzfPLm&#10;d3PBTTdrue0WEMKAU+Hp2+/k2os3UbhgeaeWJ2mLEsboGWO2A8KGF5hCbVrJ+/7NL+mNRymwJBtr&#10;NzA0cZSv3H0nv7XlEu2sKQXCIB39JLq7N3uE8x7OAwTQUD6zQqcdhCUxLMUgNjQieOUQPPUC1AOt&#10;jzY8AMtGoejC+GKwbEQUkc9mCFSsO/4An4iIEAcLIbLEIsQjQuDj+w1kHOEaDtICpMQsFoixCJEo&#10;jPZu56Qneh7Xf8+ROh3ayt8d5PN54pmYMFQMDPRRKGY5dtAj67xxjucP/uAP2LhxI0MDeWq1EInA&#10;tvXWZZowMXmCQiHH1NQUhmEwPDLI2Cj0D5Z56qmn3oQjFXZ15IGerXe6S3tSaa+HtxzpzZ76ujGJ&#10;jn76ixCotuDElHaqWopbf/PfMZLPMZQvcvTQQfKlIi0paGRM+tesZMNVm5nXptLuKdbPRc9xPmcI&#10;BYQZPQuhRowfBWA4rOof48IFq6BlQxDDrt2QKfLSl75JfqrFwWeeZ+ziCzopodPW2GJQMWHgI0UE&#10;y5fq0RiE0KzD6ACjwyXq37+9PWsMFSda9hquYZ6+Y0/0rEAPZ48042OFCk8GWIbOhLrYQIi3Yyc/&#10;+n//huoLe7HmGrSaPrK/QN+6FSzddDFrPrEs6azxwMgS+U2kk8WUAhOBjUNAiIFAYJG4auTcThNF&#10;WPUxHQvXtvGSEMLBxAACFSGE0cnKKpIqDkmT2Lkxhj1H6jUhOm0zSCxpEccxURSTzznYtkkY+iin&#10;O9w/PWZm5piZmcM2bOr1ut7PJPh+CIRYtiSXcxGin7m5OQ4dOsrsbJ6pmTlmZmbexLl2yTC0SfHm&#10;aTrzTtNd2ItS33K8YYnFcWFwCIKIYj5Py/c4dqxGY2qGo4cPUqiVCWyTqJzDbjY6b6LU/DdUnYfR&#10;lajokc7PHBEwnfAtTCQFMwc1ybsXrmPmH+8gW/s29tpVNHa8hDQsnrvnLrZcdzUjpT6QCsyISFiE&#10;dHwpEzAV2jtrRWyw+7jr9u9y5KFXGHEziJERrakzN8PjO1/inTdtgnwuyTbqCZqe8iEWZI0kHn8N&#10;PmTv9u/hbCAUGF5MxXQoN0JERoEf6xuiGfPId+5k6sQsQ0sXs2h4ITO1Koemp9hzYorWzr2smZiG&#10;gX5tq4IIV0n8po+VcTClRAGZpPPUAAgVxIbel4WEGEwzA80AISSuKYlUhCV1MGELA5vkfureC5OH&#10;Qp0TV6rnSL0hBAKZdKgbSKl5UkDyXA9sfD189atf5dFHHyXnZvB9H9dxkFLieR5CKFpelWazzuzs&#10;LJVKBaSBEIJiuY/Dhw+/weklGamTC0TqdOfUc6LejkgdmVP4LOkPgiZYFgh47uir/Orn/y0Te3aT&#10;t2ziOMTKOEwFHjUTKJc64yGFASoEo6u3uMuRmsfH6eGMIAAnhiAhzDqmDXHA2DuvY/KVL7H/8CH2&#10;P/kTlIipeyHD42Os3XoVXHMl2DF1tObTyZqpKAUqyR6vW8u6Vcs58cLLvPTyTrypE2QMycjgEJkl&#10;w6zfskVrZAS+7ggEoijClCerSfXQwzlGSoUJQUhba7bUPE0Ib8W8sv0lPv1bv6N5TJUBvaaFxNu3&#10;i5de3Yc3OYszMgKGZO7QIYqLFmNHQgcRJzfKKyC2QCXc3zjWGVol4MgULBqFGFw/RrkGIln+Rpfd&#10;aztQQrV3zO7770zRc6TeBASCMAwxDANbGPi+TxzHOG6XoRIxp46R0f9utVrs2bOHZq1JGIYU8wWE&#10;0HPx3IwJIsD3W4RhiOu6tPyA2dlZSpU5qtUqQr4RgyVVWj+J9HRaR+k0HXs9vGVIbUX31YvQwZaR&#10;5s2x2roI3tIBuO5iBresg1xev9KAkUYNhOJodQ6VhyYxCotm5FEw7PlDi1P5M7rUMXrlvjOCraAv&#10;1n5P1YS52MMtmfCOUQY+91EGjhxix/e/SzbrUgolm7deAytWwIBLZEKAJJcS5Qw9XBVizS5wSOom&#10;igW/9m4G966h/tADbH/gPgYGyxTWX8Al7/8gLB0FtPOUXkbLtLCwCeMYU8je/d7D+UGaKlJo/pNt&#10;EDoK01ZQcMkO9MPKNTrSCBLDUy7hbBxgsZJYlgP1BtgGD9x9L+/5V7+ms1mJ5jU+4EWQNfTPqiHU&#10;63ockpvRx6ee4idPPMZFWzbhXvwODEz9/zY4df5V12SH1Fc7FxzRniPVRiotnPyzzTGSCGziECzD&#10;QJgRTX8SIao45kLiwCVWqXOSSg3ESKXfUyjYdt01TE9Ps2/PXhq1OtmsTei3iPAxDZO5uTp9AxXC&#10;yGd2bopWy2Ns0SI2b95KpATf+vZtdLSs9PurdESN8EBGWqQhrCBDLcaJ0LXh+d/PSh52T5DvbQKR&#10;bKIGaGdYyvaNHgIIEK5JszZHRkD/uhX8+J4fsvnSi8n0F6DZgowLmQxYNrIgmSEiHVXdMjpkS6Pb&#10;Y0tnQsayV9s7G8SAp5N/rgktL9BP4hiWjsGCft67eaMWInSLOjuoDKh5GPk8btpZmzyk6BrkJEio&#10;BQKGRzH7+7li7Tqu+OjHYHgQqjPQNwCGBUIQW7pPqYVCYBMCTd/Hcl0Mgw6xvZ2VlD35gx7OHkKB&#10;VFQ9j3wmR2hbmIm+wPqVK3nqj/8rFy9ZBcV+mJqFrMvMzDR7po5x8XVbOPTkU5j5DA9/8Z94z/s/&#10;om2g43Zq3I6hjeHeQ7xw17288OBPmDl2FNe0cByDSl+JR559ipxjceGalZBPsrJBhCGNjpfTLufp&#10;+Zhp/GKdAwPYc6S6kfJzVee5EKAwcc0SgRfgMUm2UEHKw5hqMdWai2FHqGT+nmjXYuOkeznmwvVr&#10;WbFsKY8+8hC3fuOb+PUGhVyOsOkR1D1yGZuZ6RPYjkEQtVi+Ygmf+e1PMza6jK9/89vEcUwQRGTz&#10;RfwwwLIM/KjB7NwkKxe7LBwzmJs+jBMtYcOq9yKxQNZBZPTJyIQJo4qku2YqfZN+7R7eIkTojq6U&#10;JJV0DBuGHmLeFqfL57RuysAAy4eHyOSK0AohmwMVaCE6FEHg4SKpJUoqRYrzlbKhc8GF7F38cwEP&#10;yGrR8kGVgbrk0LfuYnTjZfr6TNchPwDHG2DbugX86CHIvgM3Z7SJUe05e4CBgMAC34SWBbUWvDrL&#10;S1/5On2ZPDnbJb9oIWzqgwEfRgvERkQTRYzDdNykKDMYrksLcIRWZuiMB9WOtICe/kEPZw4BylTM&#10;1qtkCyUdrsskWGg2eOIHP2Rx0+fO732fzSvXMndkgv2HjzK8eAlGEPLgHfcyFzUpjgxzqRfpxpqc&#10;CTRpqRCZL0LYwpYme568m0e/8SXcyRmW2DZDAxUOHz3GsVfrXLluDXY8C5bO0NfnariDeWaaEQXT&#10;0FtdWipHIs6x6/Mv3pFKN5mYuCPONa9VWGLiImIbocC2FULMIo0acRDjGHlC1dTyA0qiRIwRayOl&#10;7ZPixeef48Z3XsPGC5diqIjv3f5dZqYnKORylPr7qDYCAHJFl3UXbOT6G7dx1ZWX8MKLu3nuue2Y&#10;pkkUKuIYXWI0BaYlyeUdShWXbD4k49qYrREshtG01wDtxkVIBFpTqkuYT0JMAIQYWgDnZ/DX7uEU&#10;CAlm3GF9JxK8kehSuY4VGSEgMsjN+RTdQGuxeKY2PFasuzanJpk6tJ/R64dxhIOH3X6PVCXdPN0a&#10;721SHDHzAAAgAElEQVSiZw4JFEn4bCHCUjA1w4Pf+DpLvvotaDSZqM+xYMlijh+ZxMpkiW2Hy97/&#10;HiqXrqRd3G07UW1PRxt+FUOjxgt//48cfe4Fju3cy1hfPxMHDwMx5TtXs+3/+j8gBMc0EZi0gJLM&#10;oIA532PQdk7lwqXcltcQEe6hhzeDiJiQmNAUCBTCi5HChSCEhkcsFbOyReg0eL6+n2zBIBq0mFY1&#10;DCdLwchgShsra6KaPkwchdwQuBKZzdAkwDEFwfQRHEex9YoNrNx8DTzyMAyWuai/CEQc3rWLhZ/8&#10;FQjqIDPk+vJ4gJ0xiOhIayNUl9T2uUNv9wROQ/Od1z0OEIYRSgkEmiMlpaTVamDLtGn9tfHwww/T&#10;Xylx8003sm3bNlQc8oMffI+pyRNgWhw5fgLDtXnHxRdwyy3vY3zpOHfccRe33XYHL720g0JhkEBG&#10;KKWIoog4llgmZLMulYogk2ngOllk7GAa6WQ1ncdUSvX63d/G8A2oGeB1MStT2oEDZAGj3gDpwFSN&#10;w1+/k/0HjjKMgRvEhNPTDFcqVAmYztqo5QthxSU4C/ux7JjJsIVhFdrqvkJ0kS+TGX89K3DmCAVE&#10;VpOa0t21/RaQDTDCSbyJOkatTiXncGL3JJab5fhEk+MqYNPoLdDXxAMcVdZUNwGRSIcE+WB6QEB4&#10;fDuP7roTR9TpW2/SPyIIF0Kj2WCSl3j81i9z2Sc/A46FXczSatQolirEgG05uqB/stPc7lzq1XV7&#10;OHOkzaWWY2OEMbLqgZXVSzifY9V1m7j2s5+EmSMEE4exBgbByMFUC0ReDxh2Ygh9Kk8+C6uHdSnP&#10;NakS4aGIian0D7DvyBE2/+pHYWoKPv4hWj++HXdoIVgu++65m4WNOhgOBAHN2GAuDjFsi6J9qqbi&#10;aXb8s0LPhJ4O8/wOzfiNI4gjiVACz/PIZFz8oInlBKdEdXEiTBYT62yQlHz9m9/i8OGDfOJffZxf&#10;++Sn2LBhA7feeiv33X8/hUo/H/7YR3n/B27BzVrc/8A9fOWrX2PXnv0MDY7SbKZdglpDQyntWRsS&#10;DMPAMAykMDrie/O+Skeh/fTfr4e3Egpd/g/p7G3pXKh2G7zlQCsC02LQtDkyNc3MbJ1+w6Ro2Rzd&#10;tYdJv4m1dIw1l22EXBlCkKakz8oR0vGZgI4V6e2h5wQKiRQOLVoECixp0Dc2xoXL+yhLyUR9jvuf&#10;fJRtW6/mWLXK4VYTy80SeyGzcZUht3waHQqpuSJScnyuyrpLLufKzVfo+pwJF+SzesN5agff/PKP&#10;uWy6CiOD0AyJDh7DzpWIohDXtjtxnuq8dSrM2hNj7eFs4eOTwUbKZHZCCHgBuJJr3/cemJuCsUGs&#10;YQfsHMQWtZlXyfeXIJ+HTAASShaaVI7mMJk4KDzcyIDI4OL1G9hx2/coqJjhkQrRUJl7fvhdluTK&#10;PPP8czT/7M/Y9p/+CGyLjC0RwiQ4+WRTfmAXbeJcmMGeIwW8/q6itzbLzOLYWWLTQviCBQsHsWwQ&#10;Mkxqr6/dFuN5Hq1WiwcffJipyRN86Jc/yNWbt9DyAl7auYut123jAx/6IOWyy9/87d/yjW98jbla&#10;nUyuRL3eRClNFzYMA9OUSBESRR5h3CL0I8IwxpQKESqiSOn6TaInJWWvXeftDEfBUCzntea2PZ4Y&#10;TVqemtJtvl6AtbjM8tLFiLkqWaXI5nMsGl3ArFDMCjiesRn2pol8RWhlcIolzGRcSLp5+kJnUnTx&#10;FzL0DMGZwlRgRg6ucGgZ4Ps+lpQsuvJmKhsuh0KOIQOW/vVfUfmtz1HxY9bM1sESEI0w5KCvsewO&#10;xgwUBiJydMnOWsHwSAEW3aDXxPQcWMVkF8iydVUNbFcPjo1DvP0HYOlSZK0BZTMZq5Eg7VoSSTMD&#10;PYpUD2cOXdEOk3mOMdiJrkoQgyFp1Zr85X//73z2Dz8LixZoPujhKfY8voN1S03MSzbgKY9IOJij&#10;w2CaqGaAYZoUhYEgIZq3QjJja5h69TvsOLKfS7ZcwqJbfhnrled5+ukXMF1bS4CcFCR0J2Dn0RkS&#10;CZhztTv27OfpMjan/N4kmymSy5VoqmlsW7J8xRKKpRZePdC9z/MQtyO9GIlp2QwvWEh1doann91O&#10;pGK8ls+aNWv4v//bn7B05SKee2E3f/3X3+e+B+5mrlanVKxgOTmqcy1kogNkColWQoiJo4CYFkGo&#10;S31RpBCR5lHNlxjTZ3EKkjbrHt5ixOjceLciZ1uSINFJqRQgjCD0Wb/pYhge0t16Rw5DrQZLVjEw&#10;vpgBpai/8BwUixi2jWHYup3sJIuSdqtEXafQwxlCAbNADhwJcWRCJLGVrYUDWzF4DaaOTcP+o+Ar&#10;+P/Ze/Mgu677zu9zlru+pXegATR2gCABUiTBnVpIipKo4YiWNLK8lRxrHGfKHpfHLmcmiSuucaoy&#10;noxdSaoynsy4ZjxJ2YkduWzZlLUv1EpJFFdRpLiCAEHs6L3ferdz8se57/VrgNKUANhkWfdb1Xzd&#10;r9H3Pt577jm/8/19f9/fcos06eF7GraMQUMNKzWhHAYWV22QwXgR8tjXniA+3qZJQNruU2Q5cVzn&#10;2JFnmJsR8NnPcXbpPGeKFLFphtm33YkIAzD2gtVk/WOv60MrVqrCpcECvo7o2xRfRIPqLAhiWF3k&#10;rz/+IEVu6bf7hJkFHcDMNsbrR3nluaMcmJtD7Z0iwTA+vgmsQgSuXUhunJ2HFsptBjZPc+d//99y&#10;5PMPsv3dd8KWOoceeCebaw1iG7DtI78InQ55WmAnJ+gbW36+ETugkUKyQYXslUAVSAEXp71GPaGc&#10;AtgjxtMxnb7TSc3NbSWunWB1aQXl1dbLyV8HnU6HyYlxgmAzSaNBu5vyhS89RKvT5YMffICFpT4P&#10;/s0n+eY3v0bUCNm1Zx9SatqtHmtrbSbGYwaOF8JYIEOqAiktvlZoKZFClwaMLii0Vgz/5oejWkbf&#10;UAwE5qNtXASlL5lxr3nqzBaTPudOHGPzyqJL8Swuw/k1lv/qG0zsugpmZxC6gGsNNNxxsqSN12xi&#10;y7lksGgGOIuVsgyhwuWgDliDMAWqtwxLXZ79+MfIH/wkdLsEk02WH3+Ul5ZWaEzOsNjrce1PfQBm&#10;A6gZCumRlXOQxLguYXkBiYFegVo+ReebX+SFr3yJLWHEpBewOr9A4gVAn+cnQxYfg/N5jwVhufV9&#10;9wMWPO0qdn+Ix0HFRFW4HBRAB0OXPk0RAS74d5S34PnnX+RXfuc3CA/uc6loJGSavvZ49pmnOHDT&#10;zaSTPokuaOp66UegIfDoKzd0NYZ+Z5HJiTo0J9n3Gz/PQvc01ofi+p3sn9sDtgFxDH6IjsfIJQTS&#10;jW4JF7FRULo2iCvzDFSB1BCjl7PsxVMGUwaJQWMKRZoYcpvTaEZIndHtrdLwA7AXOn+BFRJhDR/9&#10;6C9y//3vpVYLOX9unvHxcSSWXq+HFZAXll/6J/+E/+63foO1tQ7zC+fYsX0Xa6s9Pvaxv+Bzn/2y&#10;a8dlLcbkCFEgRI7WEAUKrRVaexjhlQ0fR7+qQOlNDcHQNM5e8Pb6GwZ8BSLkmaee4qEXXiDKUupW&#10;EHYNm9oxRx99Hr1zK/ve9XbnK5Q7ZZQ3Vh+yT4NYTV9IoFar6aVDAjqDvFNW8CkwEb5NaM8vI1s9&#10;VhZPMtuIeOmZx4impnn2teNc+9GfANEmyzRCz1xwwMIF0CpzxxZtxJih3+kxn69SqIB2uEg3CEg8&#10;xXzWp60DGlum6SQ9gvEGZF3nAh3Xyw1euTEccbYf6YNQocIlYbARU9bFTjrSTkDuaxgfY9PENFtm&#10;5qCnIJEwvwznWzz+sU/z0pMv8aF/9pvEjTqeLlxVeWrB84ZenBLoJ11m6mN8+68+wR233AiRYHpm&#10;htPzx9g6MwtrPbCav/6d3+GDv/+/gYCl5Ra1icaQ5d2AEVbqSs19VSAFXHw1ByVNsqQAAwLqFLki&#10;jpsst9bIsy7nzr/GxNRh8tyse0gBowGMFeCHISdOnWHHjh3EtTorq2t4WuH7PucXu3T6PerNOufO&#10;r7HWWiKKanR6PU6ePE0Y1JFCY4Wh3WohpEGKgjjyOXL0ed7dvIUsa9Fs1FheyOl2UkSkCP2ILE/x&#10;tBr5TBXebEhxsoHBpDHgET2c3EArIPBcb7WVNeIwoh5GFJ0u1kBRwDIpaV2TqYxi5SyHbeoMOgN/&#10;KGSHkQT2BnuPkRNX+JGR4zJ4PWmwQjDuAV6OnR1nz6FriFLDQm+VBGjOTNOXionOjZxaOcO2+nVY&#10;FeHZMrgV67YXUoPQQAjdgzPc9b/+JlObpsCkrsR7Ioak5zysgp3w4mtOg5L2ePnMOWiEZJ0+nmaD&#10;4Scw3Cd6A3/fv9tLVuHvEfzyK8o0vSDD6gCmNTVArWW885Y7+Pqv/y43Nqdo+GOw0uaFF15mbHGZ&#10;X7r3XdBOQUraSGKh0IEcSg98Bsx5HdZytj19nq/+77/FGAXt1hJy0ueR7hIt0yXeOcfWG28bfq5a&#10;rUZq1sf43zaqQOqiAGPdtGsdmuVOm0ZtkqT7qmvz0gjJ8jb1hqTVKl5HtSaHx/nLv/prNm2apllv&#10;0O/3ybKMIPSQVtLt90EKGo0aiIJOp4XWmlqtQWu1w4nXzpFlOVprfOVjbIalwJOSzTMTXH1gL0I8&#10;TbvV59zZeSa8RfZOu+VYCDlobVThTYpBZu/CfmtDCBz/XGQwPYacbPLun/swKydPsOXat8CZ8xC4&#10;8vnlLGFRAxM++JCQs9bv0gjH1jOGF9FeFS4XBR5GOIuJLilxrDh8//00brgNCsNs5EGv41zNvZAt&#10;KyswWQdVY6nbZjaqD4/lan0FBun83YQknp4jjMZgZpphjadXinpzA6fX4PB17j1PMzc17laQWoQV&#10;wrHUF9bDmBFz1mocVLhUGKCAUIf08pxCB3SxFAgmapqDtx3m6Ue/x+mXjiJPLmBTQz+O2XPNVczd&#10;eBDGa2AFg25IEpcZHHR28AC71kb0DA0jkPOrzI1NkmU+/fMp42MNjnmCnrG0223o9SCoE/hygw50&#10;A153or08VIEUsDEF9nqBlIeSEZHfRPZ80jTFkpMVbTrdFWBq4wI1PJI77sraGt1+H1sU9Ho9lFJE&#10;UYDJLWvtFn4YEkY+UlrSrO8ajiofXwVY42GtQEqJpyRpbun1+xQ1xVizxu49OxHqeXrdJebnF5mJ&#10;lhhwD1r5mCJzFgj29UbND682rPC3D21B51xUmj6stBKuVrfwNYqUmz/yIXQjJvKUE6ILygVaMyEk&#10;qydPkYTQI8PiEYW1IcM1dN0fqdyyuECuWksvDQIIDUjp0QE6VhHLGunENmhscvdI49IWYdO1ntKe&#10;S3WkNabjGgWu5dNg1tFIJzRPpaMqj6whT/RhRwDNGehZp5nrdGFc8uk/+QP+4a/9AsxMgqfRU5Ou&#10;BYYXkCJdn8XRG3yBVmT4P1KhwiXBZW68AjxtnSs/uWvueeN+rv93v033k5/mu197mEJItl13LXvu&#10;uhsOHACtoYB44NEinfl/JhxT3wfimYCxFLr7prjpl/4RtcJC2uEbX/kMb7//nRwai1nodDjLutXH&#10;wB5vcNjhhmFk/htU9l0JQr4KpIYYBFODtN7G5r6NaJJnXz6Jali0J0mSHnv2zvHaKy0CNfFDlEgS&#10;33ceT7m1CKXQfoj2A6y0BFFOEIUYk2MLgxSawlr6/QTha2pxHZODEAprXbPkIu+TpBLl9VHSoqQi&#10;FRJTiBGRuTu3lJVO6k2NQXPOwRM9eLUwaOHSba0RN+tgC9aW5vnsH/8Jb73tZmqeZubQITcjnDrP&#10;S6dPM9/rMrd9H66xkUYghyN6WJlVTiaD01Vr6KVDlRc3sK4rRtLtQyfh2a99g8lXz9FdXqQ2M0kh&#10;IW5OY1a7vPraaSYO7GViy11oT5C+XvWQwbFNGRz98ld59NNfQrcTJoMakQ6RUnJ+eZFew7Ky1cDM&#10;ZlxPKw8vDGlZgxCCgoII6US1g4VkgCuoEanwY4x2F2oxkfLInX84Sd53ugRloL9KfNfN3Hn/3SWL&#10;WkAQQJxh8xyRhS5yGuzqJHie+9ZpOxXIDH+iRu3d74LFRdAW79lvwIceAN9nemmFsRNnnaQhLzDC&#10;+a1tqEYVG7+/kjRCFUhtwMBVeOPlLQrQOuDrX/smd7xrE/V6naSf8O733M3H/p8XyXuDpWr0OOvo&#10;9hM8z0MqjRYSYwVJliOsRGoPkPTTDFvk+IEujc0sST9D0EPLgKLIMTZDYAh8jVYFRZGSJD2CuEAp&#10;jyiK8P1weF5rbWnIWQVSb1pIXJO2YcsOLjKEDZUPhdu5/cm//c9EwqL258y89WZYMfD0cbqf+gIv&#10;vfh9oqt2oq+7i/GxiFRZMuFkNClOc+ULECXnPTD/RF94zgo/EmwPkg5hTRPqDFpL2K8/xOn8G/TP&#10;nSeemWAl65GhWOz1kJMTvGPbz4JewKYgg5mBdW85c2QgcudsbjJ2XhPw0ndbLBx9mVOdDlrk+JFP&#10;Eibo5iza3w5FAFkffA+UdlZy6Ne/rYM3K21chcuFpRT2CZSUJLh9YTEYV7kBHcNXHuHFh75EN83Y&#10;dtONbHrPOyGsIaTnfNRQ674sGfjS1W0AhHkOPUO81IGvP+IWZBKK8wvw7AvOXXOtRSsXTBpAKlTp&#10;k7ahz+gFgdSwj+kVuAxVIPUDMRJ8lIvcsaMnuDWfQYeadpayf/9uivxp/kuBitYaz/PwdIC1ljRN&#10;ybMCIawTkg+ZI4XWmsDziSIwqcQa6VrDpBmQEUQKzw+Jopx+5jJAWVbG7UohpXQsg4EiL1DSoKq7&#10;/OZFGc28biFdSYzKoAatLrRbvO3aW9g6Ps7WLbugI6EPL/ybPyBdWGVubhNzc3tB+JAaCnJU7G8Y&#10;nYYyzXMhO1Hh0jC4fyJDIFwAVAuRNqdIcsj6HH/lJWQtpDG9iTjyMYHEKgMiRwTR68uURGnSKQ3L&#10;/VV2X7eXu+66kSiQ9LsrGHL6RUI0Pcdffv4ZKDxYXnYpxPEmnlYbt4SjlUqwMYiqgqkKl4Na7Bie&#10;vEBKQSglDeVDnsGpc/ynf/pPOTQ2TtBPWF5e5tXTJ9FPPMa1972H3f/oQ45+8qULuizO2kUM9KPG&#10;TVrtLtnKGv/p9/4ld15zgNXlsxxdOE779/4X2lmGnJimefAt3Pve90FYR5Z70tw66eAQA1kDG8U8&#10;lxtMVUvsBpiRr/LSWlAKCjRBECGEIssyhLQYW5Ck3aGZ64Xh1NC7J4ekn5FIVz9VFAZj3L9WSpL3&#10;eyjtRKG9fkqeGXwdgHVOyb4OMMa4wVGG1UWRI4xBS4lViqKQFEVBURRYrJPYKIUa9gKsFOdvRjhX&#10;MLDl6BHIoQB9qGlKpetf1Qi5+f4P0Xn4Yc48/BTnTpxg3+wsT66e4oY7buLg3W+HndtcuYvN8ZVz&#10;iBo85APGw0oYmKlDpZG6HBQAMiKLA1IMsV+gxxLEHbezZXoO2+qw2Zd4cUhz136QiqVTp0kmZomy&#10;gDysAesTuRgmW33cnTMU/iw7Dm4luvkmUJJQOKV4nPUgiDl85uOQaZje5jx4Cne8JHddDrzRWX5o&#10;9jqYn0zJWleocAkYmNJZicwhLCR0yx1+ajn2jW8xu3UzE1unWDl9mlwEzE7NsNrNWPru8+y+7TTp&#10;VbtZAWre+lw1EJsHGJS0EAf084RwrIbxBaoZMrd5H2v9NrWgjvV857GYlzXKZYvZi7qmieGvr2ie&#10;pgqkLsJAmlteGuHuTY+CWrQZTEyeL9Ici2id69FohiTtFCNGu/qIDS9RzXMslClQShH4jjmSQqOU&#10;ots2xHGMEJZut4vJBWiJ0gZdpKBShMoRRNjCo58tk8sWRr1Crl8lqln6bUWRafJco4hdKChFuRrn&#10;675YG5xdq9v/ZoBL5K7n7AeVJkqVQ0gDK13wAh7/9/+Rm3/6Z6ndcAdbjh3nk7/9W/zcr/0a7NgG&#10;gU/r/BkaxX6oBSjhY7McoX2sGLLmw/Ol5XkCKmfrS4W0bqOktMQIyUKvzawOOHDb7dRvfRtkGTzz&#10;FL1TZ5ynwVXXMLlzX1lhF1OgEEODCkpFGzDYiRtoyID+uUWiR56FJHXHnJ5wO36tOHfiDIcWF2Gs&#10;Bs0apAWi5hF4AqHcZxQbchwMz3GlxLYVfowhKYsqVJmmE1BYWFzk29/+Dj/z4Z9CvuUaaK+5AGts&#10;Ep74LkeeexmMIcPJDwQb5yJHHklIU1CKk3nKz//ev4K8D5MRZvUscmIcjEd3fpnj3QTqNTAFmZEg&#10;148nLG73KMzfCqdQraQwMrkMTOtKr+dydskyiGvTFP1NaGYx+gyFadPtL5IWawh/EmWz0jDTUBRu&#10;KZTS9cfLijZCgafN8HSFMRRIslyjZETWa4OwaBTICJMVWLmK8LroIAcZ0lmuIcwY9UaADRf51//h&#10;5/HHnqbVWWN25gb+6P/+U/7N//izGDzIKFN6A86jALyhn4wQOOPGDT1JKvxdQ1hQjtYAKQddQUjK&#10;33sKfFF2SO+sESR9vvir/4z6Wo/NMmBupctj/8cfsVpkjM9uZe6tN9O4+y7o9sFkiEYTcHe/i7vb&#10;jXIM5LJSz0FpdGuN21+U7Z6EEBfvZl8HA99M1YOxJoxHdVhd4asf/3N+/tgJqDWg3UZ+/zna7W/T&#10;ymHZ8zj4k++DfdPktosSA2/5ARtebn5sAXlOXHT51sf+hO4rx9k/OUNvfhGbJExNjHFCWM7t2wmz&#10;DVcBlbUhDOh2O0R1x3aNxE0bPvjgya+CqAqXg6zbxosD8l4XHYbOqkUq2DLNa+028ua3O/uPmU3Q&#10;XgWvAQcO8tprJ5hSENqCcWHwUc74w1iUUKW8QTqNVa/Lzf/8N9wzIZzMRerBYuYRo7hG+RghSVFD&#10;7ZNnS02oAadBlWANWuUjYvPLD4OqQOqHQeSAJvCdcDPrRxx58TzbDlmEbDM+qbj64E6eexpsIRFC&#10;gS2QwsfaAqzAFGK93YyFC30ShBFIKxC2TA5a7QI5K8tZLiUr2mjtEwYNhGjS6bWRXpuueQXtncLY&#10;gOXlHraAwoTDc61vPkdmUDHy46AyrAqk3jiMmiUK9/DnG/6BodtaJQ5jMJK11govvfgcO72ITdNb&#10;KJIejZkxlpcWWJ1fZGxphVkBxGUlTJ7jumu7oylwkZqBMHBuxNXdvwwMqMSupWt61JoeeBpPwBc+&#10;+Tec+M7j3Hn4BhZPz9MMm5ggpj/eoLe2SoQlEOuGuWb4X9b3N8pw5sQRuiIhnIrxxn2SVCMzCKYi&#10;QiyJzCDpQFBzteNaoguFAbIkI/S9i/VwFtZbWlUjoMKlQ8syOInc7NWzPSJ8EJpbDt/Kn/7zf8m4&#10;8Lh2/wFyk9GXlqW0S6otE9E4mMAJxhnoDSTklqybkiQp9ckGNGKKIqeXJGTkBLGHlgPnKYVFUrxO&#10;hbKAjXPsoCIaO2TmJZcvfakCKVifZESOK2ca7BCdiFtKZ+7VbVse/c7TvP+aSUzeoT6Wc9XV23jm&#10;8WVIp5FCI6R1QZEwWGvLyrmRxMlF/fgMiARsGflYzw0sUYANwAZkSR8/DAjDGFNAu9OmMVHQ73ep&#10;G0EUTLJ0pk/gSzwvANZtiNaDpRGIka8KbyyGpXMM74cu3xpQ0n7chG4Pen1qW2f44C9/lK07dsKZ&#10;8zz0N5/g6nccZi4MQXgs1D0wfdA1xzg6ARbaQijAtzi6q9yl6UEWuxoLl4bB/WsIwloMZNBP6QrN&#10;1Mwmttx0mO+1VskCweaxGBlE9D3NqW6Lff0uKhhDFJ7beStAelgMQhbg56AUzXfczrVzM0wFEWON&#10;Ou2FeaQyxJMTTPRSzn3zScBCkZf99cCWul0rN8oMqgKDClcaQikQcljcUCjhdAmp5d677+OxJ17D&#10;O71E77mHSdtdzqwuIMZr3PuTD4Adh6UW/VAhhYcfRaUJlMBrBngE5GYQZ2kCL8JRBYacFI1yvmvG&#10;YqQd2i8MkA3E5sMAiuGzcCXr2atACkaom0EabICBt6r7Vb8nOH7yVT7szdGzbXLmCes+wqYYIzDC&#10;IJFIKQAPaw2mcLoodwx58UQmMsQw9TZYPsu+DtYH6yPwsbbkKkSOlWtMb6ohZI4poBlv5rnTq0Th&#10;OL4XucMOhO7GINUgkBqxOb+I7692pW8IhqLf4Y8urhrN8hS4VF095ob3vNMtmK01Vjvz6N2bObF4&#10;nmveehfsPUC9vQhKUWQpSvvrQisxMvQGk0qV17l8DJz/5Hq5ddpqs/3Qtbz7hlth736olYxgAZxf&#10;hOMnsZvGMVLR7yXEMli/10oipKQQGiUVCJ/agUPs2bUXwhAw1MmdgZWA0EreNjELjVq5SXPvJ0VO&#10;6IHy9EYivLrfFa40PJ8i7SJ9H4ul7g98oSxs38Ytv/s/wZ/9JQ9//EE2b53kvp/6B/DW22D3nCMv&#10;ohph6Fz8B3OVwQVBubVI6YKj3OYEQiApEBiSTpcwqpebRYsUBb4SZEphyvlODua4C02jrHBV81yZ&#10;R6IKpDaIMHPcdn3UHdGAlU5QyhhrK4YwGMOwwGrvBIkR6FCQmQlHKkmJ0IOZtVwFlfOKWl8xR4MW&#10;wzB4G/5+1HpB4emIoijI0xW0B37UZve+MaJaB2steRrz3DPPY/KIIt8oG5Zy4O9aJovtqFdR5Wz+&#10;RmNQnQIjLFTZdmHQfsHx1W6B7CUdsqSNry2163Zzy3iNL/3+H+EdW2LfDTfBTYfAeCgjoNWDWt0t&#10;rEAL6ArXpg0DXeUOH1FNBJcKK92mpTAZKQIPQbxtO3c98AHYPOd+2W85Y0LPh22bYXoSMdFE1ASx&#10;8Jx986BYb5CCHVQZGKCXO5Y81y5VaxUEjnmi02L80PVlBC6H2RGr5fCQQ8sLuGhXXqHClYAREmUl&#10;op84fVQBdNqwtgrjdfj19/O2X7sfbA6dNTcgx1LMqXlkawrMBMSljYKFvskxWiMRWGCt3ybrdJhs&#10;1Ag8Bf0+Nem7JsepW6PRblBrY0iUY3hzcJIJ9TrJIHCWJVcA1fwJI4xUwXot00YRthBQizah5Ubc&#10;KFcAACAASURBVAT9rsAb85DeCrWGJqxpMH2yrMBaiRUaKTXCGsexy3x9xkWua6YGZ7AG0EMGClve&#10;FuuBDdBSk2WGLE9QfoEfpezYNUfgn8HkCWtrkqefeI1ee5I0KcjzkgoFhlaxg5W51H05VFLjNwMG&#10;ef3RLN/wF4NX34d2iy989csYm3DPPW9n/Ia3oA9afmIh58mP/Q2fffBBbgks0/ffAUVBv9snrNU3&#10;HK7AxeuiZFBG/VQqXCJETs92SdAoAhAKf+dep+ZXwHhELkFjyinGgC1I+wlJmtDwmxt1HDhDQ0lJ&#10;IDeikaYLAoIy/aEMhIXrxVgyUShBAQQ6fH3DwSqAqnDFIfC8EJLcjc/COCqovcZDn/009/7iLwDG&#10;sahp5qoy8oTXvvxFvvGdp7jxzvuY2LaTzTt3IhsxVoCSejhfSUALyfTUlHNFT4xbG3MDay04twqN&#10;CVfJikQECmkKMrU+8g2u/aSzlBnokcUVex6qQGoDchw7NBCxrTM21oCnxhBmjFdfWWLuYE5Us2zf&#10;1SCM+9iewmSl+7gVSOsoegYOBMBGanGElRoIzE0INiwDKAWiTNNZAUVeRs851mY0m00wLayRKLOF&#10;MycTJqMGILEXkUzOj8YFUReyUNXM+kZiIPW/qHZy9I2VFWjWIfSYaI7x3Se/w1Ohzz2zW2B8Gj7w&#10;Xg5PTvLKtx9lMbRMl7G414jd31vnaB5TyqFK0rUZuJZuVVL38mDJCbTGOrUG9A0YPXRSOVdYcikQ&#10;SJoK6p4z8vK1wA986JUHKu95LiEdpGLLoHdwj/q+RJZBcB+o1SLGij6sdZ31AetEpgEyk+FLz60Z&#10;1WNf4UrDlkaaSrjNQhyQJx208iGMOfqVb3P2zz7DFuOxf3yKlbPnkIHABJITS+e4/p63c3DPNbB5&#10;emjsWQBdk5EUOQpB0wsJlXa5vjPzzH/vOWZ27QHP48SDn+LMiXPsPXiIqdtvgr07QRs8X5KycZNY&#10;MCStRj4/V+RZqAIpGIkrBsIUWL+6BmOdK70tQvIk5NWjS4zPwcSsYuvcFL5/jkxrhOivC8yFwFqG&#10;BpoOg8qE0eWzAJE63tEGDBuvibRc8QqsVQhpUbpA6h6pXUFpQ5FrrJmgGe/GpJPEE1MEfm2YFy5K&#10;Y76BGJBhP+xB6rK6/W80nJruAoyYJiKAqXFYXIBGg9tuvoV33HqLC6ya05AZWF2Gu29n75230X/2&#10;Kch7ENVRnk/RS1B+hLBuEvFhvbefKi0yqsKDy4JAIG2BJ8pASmt3jRPcNQ4EfdzT1gfqAkgSiiRD&#10;xXq9MqScFnKxntEVQJrl1EpXTVVGQ863PkUORo92WjhrDT2TopULqqQcqWS64B5XSf0Klw0BnaRL&#10;rV4Ho0AItCmZoHqTtYUlpnRAZ36ZnvBpLywy1qgRRB5bibj2ve93tgi1oNRGOUbVlx6+9Eq/TwO9&#10;lOL0OT79n/+YJz/zEL/4/g+yY99VPPnxz/D9I0dZfOc875yZJNi2GYKoNDZ2Dm2jgpp1OXRJlPw4&#10;MVIbvV0Eg+6b1torcyGGxxhaIeKWHKdekWX3xNZawnhzO0vnT9HvhJg8xxSCmalNvPzUGaIoYtu2&#10;7Zw+fZZua43JyRn6nQ6+H5U3TpevI7dWZKBWyp9zl9oDF0jJLghDmkt836egTSEWue2OfUxvCmnU&#10;J2itWv7w3/0lO7fdwPnT55BSosq6TqVGqUztNFLkbFypK/uDNxSWjVXoohx15S3RCuilMDkGSc73&#10;H32Sw3fe6ZjLs21YKo0Yex148Sgn58+yLwrJMJAk+EFcrZh/i3BSQ9c43AJZvwe24VgmDRTrk2wA&#10;+IO9jA5Q3T5Epsw5OBK6dKYYutt7QMMazNIqslYjbHdBQsP3y7/LeO2xJ9hx02H6i0uEM5uIVEiK&#10;JSUlxP+Bn/2CYVehwo+MHMjrdbqAynN04cNqAYEH1qI3T3H9A/+AOPYxacJWz2Px2HF2zs7y1Ocf&#10;gq1jkPewhUZoPcyXWNxz44FLhauAk49/jxe//C0+evd7eelzX+O5+b/ivnvu5Sfuex9fePoxHv7y&#10;Q9x779vAWrJeBxU3hhYHPxAVI3WFMbyYknLKYyDVtDidqFKalaWU5XmJSafQIqSXZXzgw2+j03qE&#10;Iy8fZalzllx1qE/VicdT+nYFYy5gouy6dwyyA3oRMFBMurSeyEpGqg9Au5VTD+oQJqhoBRk3EYFC&#10;Bz5RNEm3rcmTGMla2bNvqE0eGSMD2engS1IFUW8SjPLPyv04EKAXQBB6ThtgDK+8+BJHv/Iwcn6J&#10;oJfiBR5rkSKcmkB7EY39u9mHwEOy1mljtCGsN7Fi/ZjBQDbnOfajahFzGbBAbp0Z4VgTJUs2qijg&#10;1XOwfyvj5ca36GX0FpcIehnB1q0Qlap/bYZpCDcUDB7WhUCZ4fhXv0V6bpH91x92jtFRDVZOOTdp&#10;m/H0l7/GjsOHCcMI17EAJIIQ/weSja+nNqhQ4VLg/PE1Ni9c5BM7d3GEII8D9v7U+8H0sUsLiJkp&#10;6pmFzDC9NA+9NWjWEIFHji23+WK4MilTQJJA4XHq+SP8i1//TZjZyq6b72DlT/4/wvvug7dczX3b&#10;pnh5+bwTs1uBF4akGFKT4svwB89vgvUCrMtAFUjBBVVsCmytrJ0UQEZhewgVoZSi04LFc4re2iTK&#10;ThAEK+y6aoGb7zrH3IEO9bqgyCVBYPG8FufOLjE9vYkLReYOzo7AqMD9voiduEXiaArhAQpfzRAE&#10;Id3+Au3+CtNbziJqfc4u5yyc2Mrq8jhZMoWS8UggZVBi1G5hMFhGp055xSLyCpeICww5B28VI2/3&#10;um3GA6eX86QiSVJsL8FLLZONmPbyEqsrHaQKiCYmIQOhYGxsEnApnwxHkkggcFZjLJc6nDr8EN6i&#10;wg+FBfDQ5WZJaAVJwUtf/CyPfOFr3PHOu9j/wL2MacjX1lg7fZ5nn36Gm376w+BJiqRHpiNSBBZb&#10;xrcGH+NEtX2Ld+Q1HvvzT3Cs88fYhVV2jE2TtztEQUB7KuJY2IVfS3GdzqGwKUpHQ6EuXLBdElW9&#10;boUrAw1MlMVRiRAukLK5S+MsLLGUp5x/5Ck8ClSa05zpOvuWua34s5th3x5Qg+plW06DYl3ykOag&#10;AxdMJQns2A6JhWbT+UMJC2tLUA+J8giSLqgAosg1X+ol1GrhsJBnw1J3Bde9KpC6aMvmr88ywqXD&#10;rGgjCJDKokRMeyXh5FHD1h0NJrZoVlef45rDGbeP7WJiYopWq0Wa5ARBRJLE7gT2wilt8OphpOeY&#10;qGLSBVKqVab1UjAB0m7C9yKyIqSfQ2Oyw9iEZnFhhaQHq8sFWeIjhV9qsjKMzUDEI/9fI15SAzJ/&#10;pEqoCqbeQAguGoeDUgdB6RycpuBrtu7Yzq3/8AHnK+XXIE+5uRZArwtnF3it6EOWUPg+IgdZ+ooN&#10;UkWuStSdQ4uqYu+KwGiIJ9wCkWUgPb719S8ju2ts1QJabRiL0XGdyfwsn/vmt7jp5pvgwBwq9krz&#10;E1sm2k3ptGycD48xbJ2ZYqZRx++vYKRlKlRYE5D2epw6u0xj3wxDKtNCIBR9k6OkP7QLez0UvE6l&#10;aIUKPyoGlh2+84IyxrV5SYxh++696KjGeBwhsgzb7fHKkZcJX3yFV155FW/Ty0y+bYZc5gihkGK9&#10;vYsw1lXWWUAJZrZu5qv/8d8zUwjyM+dZOHKUq//McpSEzniN+q5tzGGGzUSlgHoUDue+oT8fcKVJ&#10;hCqQgovTegOOvZxlPJlT0MXajFo8Tnetz9OPL+FFOW+5PSJsFGyalcRxQVGco58uUZiC2Btneixm&#10;dXWVHzSdWSQGVVb5lIagqg+y51J8RpB1EwrpISXU4gZxpEl7BSePCp77bpteaxM285FDs4wcIc26&#10;vnyDE+PI9xcwIRXeAIxW55WvozsnBaiwBsvLEMbMJ214ywE4cwY2z8Lpk66h1JYDoG5g7vxpaAZ0&#10;EYRKU/T6eH6MFtCQzuGcLmCgEeC2fZXY/PLQyyD26GYF3dYK07UJKLr8Vz/7IbjpVmdT0Om6OeWV&#10;V1h66WX6Z08R7psBWSMoU7FOoSnWn1JdQADzOqN2w262hTGtk2cIxidoRCFyvMl236M4csRRkN0E&#10;6hq0wkeQFBlaeetNW93hL3Ra2NBSo0KFHwUpsEqKh0fD8yAHSQAFBGOzvP/+n2Dy8PWl0rtAGNi3&#10;czecW+D8i2f4+ie+yD0792KmJ2iOjw2Pa4tyhHrSVev1OhSxzzee/y5bdIhdXWZqOuSJhVc5nnYQ&#10;2RSzU7F71gINaZ9UKkI/drTBhYP+dTavl4MqkILyYg4UJN5GV2kAehSloaXv1Wl3A1549iyZXaSb&#10;jXPvu64Cs8LyWkKapig1Tag1vVVDazEnjjf/wFNbJNIqjK1BPlHe8QWwbWdXUDSo6T1IamTZCnmy&#10;xFq6ytpqj6PfC3jlmQyTzkDhg5QY4zLNStrRk4z8j44U21fc/huPEUpgcDv06A+jY9EUnG2vkJw+&#10;ytkTr7LTtul0Vmn3+2y2GWzajozD0n7VKQ105A1rKMTo8YbHpFpFLwcWbOaurR9G9JMWyIIo1uQL&#10;Z9Df+grYAvoJvZeP8/Qzz+F1OnjC+erkgLYaZcuqukHngZFJf+baa5mZnoGt29nyve9Be811s77m&#10;AEzO0Py//njd/T6ugQGpJaEsTTlf5zkfVUpWqHCpcFOIwpSpaWftn4P0QMKWQwcB6GQJuckYqzVh&#10;8xSMTXH43gLvue+T9lJ0XqDK0WgtZFnqSooHS5ZNMA2Pn/zljxKlGXOTE3SXFvHCgK5QzKc95pPE&#10;PRcC8DxsmrupzbI+1w2Igyu8eawCqSEGFXv6dQKpDIkCkWMM2LxGZuqcOLZIp7fElx88RxTVyLIM&#10;ay2Tk+N4nsfy8jJra2uEYdlIeFietZ5QscKAyDA2gGLc/Rs9D2oNyKEYI++eJPCmkbpHYdfQfhdM&#10;jYVTE5w+rtixaTdWdjHGUBQZggLJyIT8w1AFU28oBnWUgyqVIf08dDTHuVkHEQjD7hsOsVZXhAd3&#10;shR5jG3eRk2PwTMvY048S68ZU9uznTxtkxPT7+XUmxMgXem9VhCE7thF4M49PG+FHx0CROwNqy39&#10;Rg3SPu+463a+84nPsfLci+yb20p7cY3ucpdWYbnt8A2oLbMQanKkYwkHeTYBbg6SkGeQGbIXj7Ny&#10;5BVmFhOY70CrzdqxI/DwY5ixcZbPnXPjxC/Z9MKAVAh5seUBbEznVqndCpcDBdTLQiY31Ixbw2Rp&#10;sxNp0kAhqA/tP5QyeKGA29/CdQd20Jfgx/VhwCNMKWcYmDAqA2N1tl17gLG9u2BxHsbrNBfnwfOJ&#10;gjpTVrLt6NGyHZMBKVBCbAyg/hbXuh/7QMoZKZgy7CjzHKPuACgKQiBGKEiLFO3HRLXt9DM4/nIL&#10;z2xjYnwrvU6XlbVVluOIIAopsjGEkqyupMNA2AqLKFO/7jXHyNJwpmi4QaDCofUBpkbR20wUTiJV&#10;Qa+/hKFD4E3im91s2xQgFRjbdg0bjcSih2OmGO50cforUSqNh+LzCm8WXEQOWRxDYS0EboK44+67&#10;iTaNg7YUWQ8lPPjuEb7+mc+zuNziqjtv49A7bmUyqDsrDU+tH4pyu1B6R/VZ7/BY4TKgobeaIGYC&#10;UgyJSdnyvvtYPnkSAslzLx/DKwxT22fZNjHN9R98APbMYbUiQxAOAufRecdIKBQUhqKX8NCnPgtL&#10;K+hej+2bZlhdOg9Y7ESTE0Hs5oowBJtjO33ExBgg6fUSorB85stJQYrBtlFWjFSFy4IANJKcFCgL&#10;peoRrqOHY4eEE6+ULDkkhUFIjdYKNk0RDkbhSJskoTyMsqXBbQqex9ju/ZBkzsm8nTrxebYGzQK2&#10;bKGxfx8gIc0olHFnHa595QceZfqRIM0Vkbf82AdS61C4rmNy/aoIsGhgGwYXoKBScpNjcg8jZvH0&#10;NNr6tNopEk29MYUEkhQkPiYHWQY2g6BtcF+HryZmKAe2QDEDZsBTKLT2ybI+5AYpAqTwKHJJYc6D&#10;8sikBdt1DuiEZeCXI8iQeiC1A2frsG7/ONC/V/HUGwcnAN+4nA1cMoYpGS+mSHoo3yPatB3TWkZG&#10;Pko14ew8rHZITcGaSdl97dVlf7bUtZWxrl2DsBANqrXkul9Rde+vADKIxgJSwJM1+rFPQc7B3/gV&#10;7OIKLz/yOA3hsWVsBnbsgKkxiAQrlPd+tEzzwolfANLSSrvUPMP4xBTHzhxnvF7D9yUnWgu0/RlQ&#10;pfuupzCZRQlYWl5icnLyIlGUEKCQFRld4YpB4WMxdPo9anHk/HfSFLTGttoEzSathfM0JqcJSrNY&#10;OglEQbmBMG5iKqn5FEgQaCSxH8JyF9YMPH+U5JOf57lHv0NGhplskO7Zxk0/8V5qb78T+hnU63S6&#10;XeJGkxSJGjCzo6XQA6ZKyiuyk6wCqSFGPJVG1zULVpTuwAKMTDHC/SNralhjsAhE6aYB/PBXe/Hr&#10;RbD64veHacGR38mEoX0yqWsNYz2GLWEwWFEgsKz37yvz0AJwto2o9XquCn/XcNI7B7kxyDElOVpk&#10;BbUgglabfGkZPbUJllpuogqnYDrjXf/4l0BL2L3dpe2SBBXV6aQpgdYXWa86x+D17ytcBsrMvW8h&#10;Jy/tBTw6gI1rXHX//a4PWa/vXHKVJSksntZ4pQXKBtG/wJWQDxQoU+Pc97MfZseBgzA1CStLMN4E&#10;DPS6fOov/wJs6nrLBBEidi7RQT3cuNke2Y0rObKW/F1dpwp/7zBosi6lY5ziWs2RBcpgun2kivHD&#10;GPqGBpGLkNIeRdJHTU6QZSk6duYrw3mwxCDbnfa6+J4Pp1/lsT/4Q048/iR7d83hRzWeeOkF8qVF&#10;ltKEe6xi7M5boZDUg5iitFMocAdSA3nwBQ5AVwJVIFWhwhsJy3qdg+uwgBUbHa4HGzZkjK4FcHyJ&#10;5K8+yaOf/SLj9YiZvVuYvekgXLN/mCJKI+26lPihcx3GBU4BrnJPFa6HKDBM9VX40THsRZ5b6Fti&#10;qXFCSlvap9TK9p0SGiXzbCWBgaAnQGfg9SnIyRlp5wIEWoIB77r97Ni/B8Ixd3+jMajX3UDx4Z0f&#10;thB6znpBFFjPc+yY7woPtODifp9lMFXd9gqXBQOylUHoIbyyTyRQkFELPceIv3iM/ukFQhXAjYeh&#10;2waTwKYGmQf9kmqoDzpxGPDLQF8Cvh9Aq8f5Y88jD87xng+8nfp1+0H02L+8Sm3e8uwT3+X8My8z&#10;duNNEIDUiiLLEV7ZcQD32QYYBFiD7gGXu5msAqkKFd5ojGpjxEZvHwVEvnKzU6cN88t87H/4HWbQ&#10;tNsrrHaXefTIk4TPfIfmgb3c948/gn/bjURBRBc3SQwW5g2ThbjgtcIlweDaHWIMoadcEAVQpG4R&#10;8SX54iIqChD1mtu+W1wEVtKOBYouYkMlnctwWHfP4hosz8PL3+PU91+kv9ZmdtNmahMTcGAX8TVX&#10;uz+KI5BgpGAtaVMPmsC6h9gQJU0lBvrJChUuFRZXoVcOXoVBi4JYeCBzWs8f4WP/4Q/xezk2yfjo&#10;v/pdyPv0khavfvsIO264FlEbZzgJDtLPjExNWpEsLvDauTPsf8sh6vfdA14OXkpNaFgOubaTcWxx&#10;3omCV9swPYbG0MtzZNl6ZnD4wXM2CKQuej4uAVUgVaHCGwnpNOEXdIkZPuAD/5Oss4oXWB59+XHO&#10;7Kmz77ZbuWp6HLPW4vBam+WlJV46dZrTi+fZVQAJxBhMkiDj+oaDFwKyMjYTOGVgNRFcGixOU2uU&#10;olv+3Lc90n6P2JM0dYjeMrmhCtj0u+RS4kUxmQzp4+4FrDOQAaAy4wS1C4uc+IuPc/Sbj7B67Ci1&#10;ImetHuNpQeOa/ez8F78Je3eUB3C2F0q5peGiOGlUbDua1qgCqgqXAgWpNvi+hKRA9FN8hatoMAXf&#10;+PSnmd42zfj4GF/62ldgawS5hqPneezTn+Laa66BmnVpvIGGSa73/BaALyCYnWVzc4IXvvU4t660&#10;EXObndA8CFh94QzHXj3O+N7dbjMxcGTTmqTbI9b6IjvqUTnilcjuVfNnhQpvIAYU8yCQGnH5WjeR&#10;ywq8egNMwYtHXuSXf/VXiLZudjmbfgoWthqY+PJXWO31YHEJZmZASGQQrR98pMqhahFyZTDY3WYM&#10;Jv8UISRjUYOYAnIDK33X5kIIkBIZxPi+pIV0lglAzEYfMT1grYDspZd44eUXQGXsOrSP0GQU/Tan&#10;Tp/g+e8/yfwnHuTmj3wEpqdBSLSCho42jCmguuEVrjgs0DUZngpcY5cwcrYdeQEra7zy6JP82r/+&#10;n2G8SXLqDPQTWFwle+4V2o89DWs9qBmUVhssQAa2MAJYXFthyquz/ZpDrD7yNF/9809gsz6JNojx&#10;GkfPLbHnpuu57oaD7mGyAqTFCohrtSHDP8o6jRbKXgmNaBVIVajwBkLYctEEN4GU1icZblOnBU5v&#10;k1vIDPHJFRY/9whzVx1wC/PcNnjxWWhErL52BjEz6SphysR/WWqwIThTtly4xfC0FS4RFtfDENz1&#10;jYxlTGro5a5M+6nv03vieSLpw/gY7JmDm6+GrWP0JST0mChKEe5gtlelF49XgDYcr1nMrYe49fq3&#10;MHHVPkh6EGiuaa2wcvo8n/5/H+RmvwmdHJKCpLdKsHmzu9mD4Hk0iLrQkLAaABUuA6EKwELfGsJQ&#10;uzHc6UMt4vC2PfDwM+D57HryJPzRp+DV45x+8QUOzPfh2DxMbl7viVVG/QXrcdV4c9w9T9t3cu17&#10;30eqIr736CMsrrYxWnH3z3yALbdch7r9xtIUz2Ml6RBpl9oePFLDHatxKW1FeT7NZdNSVSBVocIb&#10;jRHGSKp1obkzv4Cs28XXrv3Chz70M/yf/82vcM+h63n1iadpTjTp1iTZeI0FaXnvf/3zUK+BhNMr&#10;C4yNbx4cGp/ygS8PLga/GNBgFX5kDOKRgZjfS0oN1EKHzoOf52t/+nFmCem3O7QxNA/t56rufUze&#10;fzcT4xE9Y90O3pTB0+h9sE60PqZj9m/dw8TBm8rILYdoAiYnGU/q7AqnXbrECDh7nqXlJbZMbqbo&#10;d1H1xsVB1MgHvwIWOhV+jCFwTdCNgG6eEigNRY5I2hA1eOu9d/Pp3/+3bBU+q0dfpdntsbC2wkK3&#10;xa33vA22TG2k4QHseqDjrD6Ne0ZCDTdfh39gNzfbX3CtsYo2bN0MdQ80dLpreI0pdBSTA/1el6kw&#10;Xo/MRul/uGJuxFUgVaHCmxx+s+78UWwO+/bwq7/927z04CeZHB9jeWWJoD7D5PQM73rPOwluv8PR&#10;6p5k0/g0yQ87cLWKXjYk6xoz1c7ABtDPaH3mIT77Fx/nqj3bSFodvG1jaFuw5hd88uN/zS9cfRC9&#10;exeN1TWYnXJR2OBeGFxew5npMKO30P/sF+Gx887epMAxlMLSev4Z3vrWG+HBL7Cc9DiyPE+4Y44t&#10;N96CMnI9PyI2fmgr13s5KKphUOHSUZSq7fpYzFK3xWQcYhohcmUJ3n4Ltx2/n8c/90VqN+7kxTxl&#10;URtu+OC7GX/PPbBJQs2QC9dacqAGD0bsOZRxVakvf/YzjEnJpq1TcNV2mAhABrDQBjkBAmqNBgnQ&#10;LxIipYmj+HWshK78NagCqQoV3miMVO2N6lqGzWZNDnni3vQMvP0mrtq5yTXC7XRgZRn27oKDV0Og&#10;HK1VWMgTWqstNm/a4g4/muIZ7AKrFfSyIACTOnsotOeclzE8d/RF7v3wA0y96x4ngE0T13y13eXJ&#10;L36F5LVTBJu3Q2PWBTZlWzGXhivzD7aAIsc8/C0e/9JDnLYezcQwqX1kktKs1Vjqt/nOdx9ltRmS&#10;N+uITRPMBaGLkoLo9T+wWNeIQOUjVuHSUQCFXm81ZfPCDbEggmkP+n2mP/Ih3nv79VAk2OVFVrM+&#10;49fsgdnNUNfkovx7yYbWWFKOaEU7HV47d4bbD18P1+6HyNCRPay11McnIIfW8ddobN+GF3g0VVR2&#10;SypAqI0K8wuV5ldAbV4FUhUqvIGwAjKx0chaUXo8DRZVIZyxStqHzryjuK+fdfx3uweqBla5p/nV&#10;Y2RK4e3ciQ7qzDZjJ+IZpc8VpMJVxQwqxKqJ4NIgAZUaCMvZ2DPgWb69fIz9994I2+pw5iw0mi4d&#10;xzSzr+4i0RC0ViHaBAK6lBIRAVpLAiVBalCGdM8k+vA2Ou02KwvzrMguS2dPoa0gmhinFmwlzQRd&#10;Iak1GhhjoNuFOIDEQm3Q65MqcK5wRVEAHaBnYUpATfmOSc1dtH7msUfZcssNsG8r1DyEzRjXpWFU&#10;uwPWrgfyF1TADPd8SoEXUBOaqG9gqQteRs3PnJntsZc4e+wkp1pr3PRzP41sJfh1XfrxSacFVQz7&#10;gRcjYnZJ5SNVocLfCwx0loPvLS7A2sBQSAtpwpPfeYSmFsyMN6l5CpnkyL6g2+ryytlzfPfoK2y9&#10;5mrmDhxg76Hr0XEdovrGE5YahEGzoGptvQxY8GOXh0iTLn7oXC637NjG9558Au8bD3N479VoA8ur&#10;XY6cOsuyELz1gQdgxzQYQ6rlUL5hWV+H4sAgNHgH5rjzFz7M1JYt0G/D5mnorIEnoDYNZ4B2Dr0O&#10;NEPaSQ+asdviC/m6GrgrVa1UoQJAmucYTxPHsTOGtUCnz5c+/je87cRZ4lCjA48k6RE1Y84vzHP6&#10;zBmue8fdTN9+zzobBcMN3//P3psH23Vd552/vfcZ7/jmh4cZxEyCBEiKs0iKIiVSpKixbMmW5SGx&#10;K6m0uyrp/qPT6VR1urs6qU46bVtptzwlchxPsiVZiTVRIyWRFAeJpDgTBEnMwAPefMcz7d1/7HOH&#10;B4C2BICCaJ+v6uG+e9+9517cs8/e317rW9/qt5/MMpAOerHJF37/v7A0e5xEJkQVh04SMe5P0I5j&#10;xrds4dqf/Qh0UwhBCI2rnD4/02J1hW1Kr+lyQaQKFHhLQxhrbg3YVou5v1MMIMBTecg7ycDdrwAA&#10;IABJREFUliBcTnzjMWZPnOLoUguv2UKicCYnOE2KnhxjYsM0d973HlgzThpWaaH6gSiXQfWKSvOo&#10;V69qpWBT54VM2Ak6icE4Ak9JSDQfuft9vPznn2P20ad49s+/i+mktJRDe3KUDR+4m5HL1tMqwQoZ&#10;NRI80v4E3yNTYAgUtEcrjOy7GkbGIMlTFdUIsiTvLaZhpg6uA76ksrLcryzoV2YOp3XzIKdTVO0V&#10;uEAooIxtD2OASICrMqQWEGsWnzrAyVea1FsRfrNLEsVEYzVOLs9Rnplg4q5ftOHYgEGZnjOIGClA&#10;a43MBGEzoT4f4Z3oIHVCVlIsEOOtsxGxH2UY90hV7/hwcVxBCiJVoMClxHDrDpMveEOpvozegmfA&#10;9ei2W4wKgUoS4sUGQRAwd+wE81ITBB41MWO1B77qRzkg1y+c+b49NWchOr8gaCyhKpdDS24Atm9l&#10;5z3vYuf27Xzvtz+F9AL27rua8XfcDh+8B+pu3hImxSHFIbFGmgyqNV0kyoBZaLI0t8z47glYbEC5&#10;CiqPOFUyvvyb/zvv+Ye/BJMTEJaJjItwMiKRkRpFKBwcsbpic3VTZIrzX+C8oLDB8hHXRlXTNMbR&#10;mdVoliuMhFVOHTmGbmvGZYCnHEwE3WZM1OzAcmOQc+ulns0gYqoAqVzQCSMjI1z9K78Ma9daYaJI&#10;oKSg2+XU7FGOrqz0eivl2idJlhlUbt/fMznuSaL6OtSL8D0URKpAgUuJfAfW+z3LU3q9tJsLdBtN&#10;Ap2C7xPu2cytb3sbbr1iWyFURiDzodFEd1o8d/xoLlyI8XNdlV+u2oPpM96zWEAvCrIUvHzuthE+&#10;Dck83LYTbtnKTb9wp/XVCSo2r1CG9NRp6rVx6qUQGz7Km6pCvmVOrTg9iul88ym++WefZlO5jlhe&#10;QUQRutuhWi3zetLmxMYJWD8GlRBcMEGdNooUiRCyX7mpVqWL8wcvlrVzgb+3MD1fphS8yIDjWT0n&#10;Ejkzzvs/8e9tCLRSgTQGkbLxyOu8fnoW9sxAxZIwZb0O+o3cAzXUZ1RnND1g1IPLRiEw4CV5I8kS&#10;U2InpWPHQSZQDft+fKnROEb1/aOcPBIbSButvVhNuwsixTnWkt4DZpBXtfdteY00GmkcjJEII0Do&#10;S2oaLITOK30AZD44FAaNyS0ZhVg9ZCzxV/kjxUx6ySAG6RdYvWOyD2uCSo20sYDjSOJyCffKK6Ac&#10;QqsDbmDj6TjI+Xni44cHRxAOvucOSuB7qbxcfJlix7ZLwacuBGlqs2r2TgKZ4cmvfpNr7r/X9kf0&#10;fSv4NhKOHoZJhdPo2sXA5LXevUUEciLl5A7RML15E9HcHIvzC6yrVnFlQitq4IUa3yQIISAog5B0&#10;222SklV9tGhRofrG89uZvxco8OPCQKfRplwp5azEhVjnuemMlgQm69YjzXdspfFoHWfDNWxfXICJ&#10;cWLyKOzQuou2lbAGSNttHD/A1Eq8dvwgM7JDuGcrjJXsfDa7BPVRKpvXg1QYYWgmbQK3gnTE6ug7&#10;9IWoQuXaqItwDbwliJQQ9n9qjOn/DB5/cyhMT5xmgCQF5YDAY3mpzcTkehYWWlRqo3SzDlpEl3BC&#10;0pgswlGaqBMhHQ8BpCgEgtQk+ELkG0+N6C3VBkTegqLgUZceqzQs/VRbbtCoNU5lBNKMblfwqX/7&#10;u+zbtpNTrxzkiq1bWL95E4xUYNtWTi0u2t1flm/tHHVuHxVjCbgVWRYD4ELgB9BOUzxSSsZAQ7P0&#10;Z1/nld//Mk6zSSdLCOt1jswtUt2wgXmjuP4jH6b2nnErCofV5dhGg8xApCAzTiwd45Z/+GFmqjWI&#10;miRRxOhYlVbcZky4nH7kOTjVgfGaXTxaCWHZJSSkk7YInPLASmMoAlU42xe4GCjbBQfaESjX6vZU&#10;AGgWFpp84bc+yUqrwYZN63n0ice5bPNGNm/cxBU7dxHcsAavCilDzbwBRF50gcSrVSHVXPXRn4dm&#10;G9pNOHYCRkbg5HEgBN/kOoYukdCUKyNodN5DfCh12LtVkAqdbyTlBV8Dbwki9aZjOMydQw/dxrHd&#10;NAJ4ykEiEEaQdhLanRZhVaD7apSfLCSa8YlR4m6DJHYxq8pHJY5w0eh+nMqgLYHqLdzDvhoFLj2G&#10;oxK9xVVJ4pUmHrDnyqvZc99WmN4AxxegvULnpadRrQYemihObfg8LIGSRO0Wfqm6+j0MIHReLdgj&#10;1wXOFxrwHMeS0jSFOEKvNBELEXpuEekI2kstxoMyCweO0HEDyqmBMLA6D8fN0ww2/6AwNk8irPzc&#10;Gy2zJtxA5fLLoVqyjYxDRVknlN0qN5m6TfHm6QvPseczS2Jqrp9voABkf0wN6+eKiGSB84YA6oEl&#10;/3EKnmtDPQBG8s777+OG++/DDkyPW//Br8H+V4iOneTks6+yaWwartqG4+TpNzPInPSWqIV2k6mg&#10;AnOzPPrZ/8qhF1/g9OmT/Ppv/3sYWws/+CGdp54jvGYPzEwR5PpQjcaRzjnnVCN0HpHXqFybeCEo&#10;iNSPgCC0c5dUNnmb6RjHNTheRmgkjspsUvcSodNaodlYJIkjut0OUQZpEuHIDMfRBNIdenaxaL4V&#10;IaUEP2DPVVdBWLclwRNjkNUIN0zC0jwHH3uY73znO8ymEbe9514uv/56/HL5zQraFiBvkZG7EUZA&#10;QoxbEZi9WxitjhPEEV0yfvj8C9x83dsZXW7T6BrUmgnrOIimK9K8X59BkuKiCcnylL0hQLB8bJZq&#10;DFQr0O2CzqDbgtEpXntpP1vjCNodKyypW7uLDHPuCd5Yv6piWBS4UHSBeSQN0aFUE4wApUDiJAng&#10;cMPPfwg8z0bItYEUnvj6N3jgc/+Na3btZtM97x4UQPQ6gGPv9wpkxko1SFOe/u7DzB45wpXbd/KD&#10;xpJNE0YRhCW+96WvsCFqsP1D7wcsQYrTDMf5yVCcgki9AVb1UMxFmqEvEMS0m/OkqcF1Da6bkSVd&#10;BsWUP3lEqcFkGePjo0xPTFqRnvJz8p0M7UiLnedPPVbpV2zkMOm2cd2cDI+OQKMLswtQG4dOF0wE&#10;Y2Nsft/7+I0Pf8h6JkiFThKyTOOG5dVRx2IQXDScqdeP0hTX99h1w7WMX3s9lMqU4zYzf/CfCH7u&#10;Q6wN6nBiCXzXEqFKlYQMW+tnI8eSzO6UhV1ZWstLPPKtb9M9cpJyluELiScFS0tLdCtV3Mv35Y2q&#10;e82q7WYpiiJ81x98vqHIu8i9xIbbjhUo8OMiw9ZPdDB4eLTzx0uug4oTRNmzLavSCJpdSFKuu/02&#10;jrz+Grfe+o48fc1QWnv1Rl8COu5CN2WiWmXvO+9CXH0dotGAUs3qrhZbHD9ylLgWsr3RAH8EgTib&#10;RL2J815BpICBaCC/e8YX3o0MR4+fxHEN1bpDmmQ4rkCpCCEM2qR2QFwKGKt5Ur5LtRyyuDDH4soa&#10;KmVFs7FIpexRdv1L89kK/Mgw+eJ2FgS4fn7+2h2QLicff5zW0ZO8/uRznDh4kMmpEWa2bGTL1VdS&#10;u/Oddhx3u2ghcKvl1SncoeMWuHAIAzrRSCXxBCgcSAxyuQPHl8DvgI7pnliAEwtQymzJd7UEZCAt&#10;eerZBir06q4VAqIkJUpSYm0IhINwXVzPJcwMqlbn+MqStV3w3f6CZAAv8EmyBKX8QZ5kSCdVOB8U&#10;uFA4WENLD48AiSShZK8CknaXzvwcswcPsf2662C0Co0VuGoHt37gHqqXXwHTk+DYyFYwzEbkYLpS&#10;uUOxandpLi1QrR+m1k7h1SOgU1799oOcPjnL1huvsW2atEZIBwdFQoYjzs7CDEsSL9b3UOAN0ItK&#10;lXzB9stm+Ef/6Fd4z73vQskQ5XpobVMuOu3YqoRLASMxwqPT6ZBmEbfcdA2hn6ccRsZw0Ih8SIrh&#10;KbOo3PmpwCru9EbnQQgbFk8ilg8e4HOf+UvKUcax517EzTTtxgKnF+Z5+fgRPjg9jXvNVVAKcbRe&#10;TaDOEZEqEr0XAZkGLVHKIFwfmm2eeegJmt9+inh5EadW5rnnniU0f8zpRpO2cbj55z5Mdd82AErY&#10;Nj1ZPrX3vW1y0lNbu46b772PLeNTVvvWjXJNio1E/smXvmKjW0EFMlhYaVAfH8d3zohGmbN/F8W1&#10;X+AC4AGVNMF1XBQaE4EgAyFxo4xvPfBNvvbFL/LvPvGbMD4GpRIc2E8njXjp8YfZ9cH30QUiJK6U&#10;qF4+b7iptudBlhEql6e/9zjVbz3Myvxp5k8f56kXn2N2eZnSummuuWqfrfywL7eWCj31U485wZuS&#10;0y6I1I+AVqeDdDw2bphgamoMz5PINyhZ/0ljOK0c55vSdjejHCia7Rbl0MUVf4OUrphIf/qwSvwv&#10;6bZaBGEA5Qrff/RRNsys4abtO5m4735Yvwle3U8jjXnw6e/z+OOPc8vlOyAWmFJoD/MGE8ibV/P6&#10;9wvSd0Abq7E1QKZpLKxwciUmWVpC1kpMjk5y+PARFtpdmlIRZZqq69jqycTB0bbAEqmHzHPs/fqV&#10;V1HftAUmJgdvKvKmxq7Lx/busRVMDuCASl0SkyKFS5bGhE5wdkVoEZ0scBEgMgg6eRuiLEMI1xJ8&#10;R4L2OPrED7lx0w5IFKzEELiwaSsbfZ8//Z1PUr9sA7Ubbs4r9PKstLF+ejbHo1meO8lUZZyRO27n&#10;Vq345u/9RzrLS6y0F6iHIZMza9h67TX4l1+e+yVk1tUfs3r+O9fnv0jfQ0Gk3gDDc005HHRRL/mS&#10;VNsndOOEwHP7jqmXAgJYXs4oVxVu3kE+S2MkIdVSOf9c+tx+UcUE+tOHc0QKg3IZOm1wFKdnT/HR&#10;++6BbbttlUyjDZvvoqokt1dLHGo3IAjAdRCOsu0V5Bmp6wIXH3FCI2pSdQSUfKqXbWBLZYyq57Ki&#10;Y8KRKidPnGbn+BRzyy3qU+NWMK5diBVoObBydvJIosxvRz3wQlvlF3fI0hhVq+ZRcAlOCJ0uK/NL&#10;1NavASmJ0oTQdXEd95yRKKC4/gtcHKi84q6bQKjAGGso67h05pb4B//r/wilERtFfeIZ2HcFP/iz&#10;z3D0mReYWbfZHgLwh6ICKmcmGTAyOUV8eg7PKcM7buCdjgFlmDvwPLXREbzte2BsHLzA9vnLMgjC&#10;vCJ5KI/dw5Dtx8WaEgsiBUNpuXPToeFzIAFP2kLlkqdyceilm5MkktG6WuU1NlIJc6sMm5yUb0Sg&#10;ioX1pxfnEoYbzfp1M/z15z7H/Xffm+edK3DsGDSbPPjNb3LNu++y57XdhloV3duVUaRx3ghCCKSQ&#10;GH2mZ92P8OJe4y4lCYMqr586xJaJKW7+7z5OXTqwYR2jDrC8xFRlDJopm4R1oseR0OyAqA11aAWQ&#10;GAUZEi1scZ+o1wFYiroEI+NkCGI00kSMKQfCgFp1DWAwAkpuvvnTGtvEkXNf78WYKHAhUEAIWarR&#10;SuJ6QJALzOeW2bJlM/s//3l27LoCpIKjh9n/l5/lh48/wnWX74SlGGoQKAm9nqMO4FmD9BRNFwNV&#10;B89oSBrwrmtBpExcXoe1G+FEZImaNrlGapAkT0yGEc45h/mqgrILREGk/hb0vuTeF97zepHDC9Ql&#10;nI1s6leek8yde4AUqpifNvRJ8BmC82HDxCiK8EsB2zZv4pEfPMWf/Nb/Q+fwMWbGJzk2u8Sa7dtR&#10;a8aYytM/Jk0RWtNNE0LfVvypIpf35iDJwJfExIxNTQMCXQl46eVX2VUPYWaCVBkcR0IlQD/9Eqnr&#10;4W2ehHLJ+ib0mkc7kDrWjPBMn6dMQ7VaRwPNtA2OpCRCdKeJSBNEvQIIgiCgk3QouyWUVGeX5onB&#10;T2EhV+BCkAFdNLgS3IAMTZZ1KSsJY1Xuuv9ePveJ3+WVx5+gfXIWHceU6gGTE+Ns3LQBsmgQie3Z&#10;IORamRRNAmgSXJOC8qDTpvPMM4Q7NsOGtfzwU3/EqYdfZHJsLft+/VchmMKyOegkHUK3/BP5Hgoi&#10;1cfZUalhoaYUq1X+llgNvcZcoulIvDGz7pvw/Q2vLfDTgDPO3pnnxUj8Wg3SmDU3XM+7F5d56oGv&#10;0YgifC2Znhhn3ZoZrr77DuTevfYQ9RooSaDC1fKYgkxdXAhIu02csIpCoRDo5gqPfeVBjj71HN3X&#10;jrHvF38OR1QglvDiK3zxc59n9w03sO3qnTSiFarlMYywf46w2pDMHhoP6EQJo55Ld7GFV7NVmHqu&#10;QWlqEtDgh2A0WaeDKoU4wiFVmkQnOMMecmeE1od7jRVTQYHzRTdLcByfFGMdDDyFiSMqno9349Xc&#10;euhujv3wOQ6nLVxhmNq2gS1X7WLq+r2wY5JGqGkClcCOd4PdSLTy4zukjDolOLHE937j95l9+hm2&#10;TE+z91d+nod+41PMTG3i2Gsn2Nf4KLSrMG4NiBsrK4TjZfKY7AB5dFaIomrvImJYrj2EM4W5+dZN&#10;9NNlw5PPxSyk/PFRlDH/XcBqMjW8yCVpgpsl1mIfqLzjNm7dvQvaMbzyGmzbA1EM2zbZ2WFlBcZH&#10;IC//7XVU7I+TfKAUfOriwBmt02kvImtVRJYgU8WxJ17gzh1XsuWdH4CGBFmGb3+fr3zxyzz/w2e5&#10;5Z3vBCXRniRS9MW2PRIFdlFxADdKAJfA96CdgNaUghqsRGQHX0Xt3g5hCHGHOI5QXkggPQzGjh05&#10;ZH8yNFlY9+ciRl3g/CGBquOjgU4W4SsHBxfp6dw+P2HdB+5n3dtv4frTp8DEtp3LdB2maxCSR53O&#10;LeGTQAkfZMJLX3mAV55+hret3cDxV/bz8P/9m9x2zfWsXXcZj774Mi9+45vsfs9dfSJVr9fProp+&#10;kya9gkgBg2/3DaaVs3qVScTwc80lrNvL232ck0QN9S0q8NZAP7CZE3cNaD1k92uMFSkrCa6wQk/P&#10;gVQPzUSiz5as2HxwyAIXF0aAUGBcZSNIwgWjuHXtLraMboVX5qHUgMU5vvY7n+KlVw+wY8/ljM2s&#10;A6MJgpCM1RZPCjsxh2gCMvtAawUOHITU2Ce6Ns3x2F99hs3vezdrb74eFYRE3RbKZjaQSFKdnL3L&#10;yklUz/nurB17gQI/IoQBL2+KXo/AKedZ4wyrzzN5ZZbQMFazYnTZgaoCT0MWMSZyfVSKHdvKFvd5&#10;DsQYJBkIaMmUuz/+YabfdQ+X/+Ax/uo//z63/B//HJwJ7vvh83zv0QdhZm3eZxQ8x6ebdXFV6Zxr&#10;YC+TczFQEKk+3mA6MWf8LrAERfRew1lurD9R9AfI8JAo9phvHdjzdibJ6TXMFoDv+9ZwEQ0rK6w8&#10;8ACvP/QwnSNHMF1D5tUY27Kdy++4Be64FarVPpFypLtKB1MsmhcXGlhaWmBktEbbRHjCls7ueO/9&#10;MNuA7z8FEyMcff4ZOs0O999/P1s/8D5Yt45kcQk1NdknThrI8gi5S4ZHCnEGiws88ak/5sTTz1JL&#10;NarVpSQkSafNU6dO8qqI+NCubZTXTOE7LnHcxfMCdJbie/4gxAV9bVSv116xxypwQTBAK4HQJfRt&#10;o+IkjZBRAtIF4XL0z/6c06+8ysmDB4idjMrGKSau3MLWm6+hsmMP/Z1ELywlAK3pJaV9BMnsKWrS&#10;Y3p0Eg4eheoY4yqAoydgIoD1Gyj7Afi+NSP2FVra4pGfxAayIFKAyRezfA8/IEZvVOkCnFPTcmYT&#10;4J/ELVjW31Mpn0ur9QaO7YP/d0G8fpowTIn7p7jdRbiC1x98kMe+8AW8+QWyY0ep+TUWoiWWjeLl&#10;hZPcGbrU7rwNOh2oVmjHbUKvUkSj3iRIYHx0hAzNqZUlRL1O0FzA8RO4dgdcNk33qcd5WbS56kP3&#10;sPmuu2B6GtI27sQY6BR0MhDZihRkZh9PM2txcfBVXn7kO5QaLZqNFvHCEhunpsjabXauncKbmaFc&#10;stqpLMsIQqsLSZIEV50xxYvBtNaLqRdjo8B5Q2DDR7lg3GDHoOt4EBt49ClefvB7ePPLxK8fpJt2&#10;EEdm6bxyiPJ8h22/up10DBouVANwhpaxhPySyDSuKBEeXODIl54gPLXIROAz8eJhFv+vP+BAq43Y&#10;uIFZJ+WqNAMdI00ZhUL2NIJv8o6hIFLAOf2V3oB8/K2vu5S3RpybaBX4qYVAo/oqAQeDwvQbhgyi&#10;RyIMIUl44eUDRNLlo//kv7fP0AYqI8SnT/OHn/0sB4+9zlXmFmzZi2HU9W0lTV4a0XP8lfl7WxRK&#10;mfOFBhITk5AwVR8hwOBUHD75L/8NH7z2JmSzje+7tI8dYGLrBpLHHuL5wwcJtq5n1y9/mE6nS+h7&#10;WPW3Pvu6FRAvL7N16xZuuu2d0GzB6QXYtRP277cNYe+7D4IqaOg2unhhxdbxagE690k/x1zQI1MF&#10;Cpw38oqILIUkyQhCReBUIElhaYmv//UDbJ7Zwra7roTxCZuva5zi9Ue/S3O2AydXSMc20MbOdV6+&#10;hGVIEmxUysu0dfRPNC89+yI7/AoLp1/HcwNOn57jWLdDV8Huu261UofaGCiH5VYDv1xBIG3KvGeY&#10;K3upbTv6HS48Sl8QqfxLHr4PDEqEz2Vgd2Zk6JLjTC3Uj6aNKiJRPw3IgCZkbbRQIEMyXLI84SNy&#10;u9fm7ByVsQnw6/zSv/o3MDZqDYZ0B8oaz8T82r4NzM8uwsoiVEaJnn8Rf+s2VADK0cRI0ryBtT36&#10;T80AfssiBTrC6jhMvIATdUG5VBcO89xf7Wesk1LqpOxzA2b/9E947tRx2hunuf/t/wycNokSBAJs&#10;YYDK7VUkUig8LwPhEtVG2fn2O2DvtRCl8MUH4Knn4d77eOITn2Db+m2MTm8GAzW3CplDkmSYzGHV&#10;+e3NaXn6cFAicyl7MxR4K8MA8yspo3WHQCkbRuoC2oHEYW6xzV3/y/9giVCrBZUQ0pgtd7ybpz/1&#10;ByBHCFCMAAF2FPYKLzpIYjR4ktLCIssjJd7xax/HNQLaTVqdRcprptkgfA7MzbHiSMuWhMRoQxiW&#10;kbj9NLYUdm/RK7KwJRwQUhCpi4Qf0yLgzEjQJUfhWP7WhQTjg1JIFCmKDIVBIhF4AFFKZXQC4oxd&#10;02t4+ktfZt9tt9A9cYxgehSUhtmTzL5yiJHKKJROg5jn+HPPszmTiCu2gyMxaDIsgRKwWuFcjJnz&#10;ggFOt5eZKdWpOnVIAog6JEnELF3mkwaTjku2uEDdqzOzfgPtqQnmTsxTXmgTjE3lBEqSMNi3OYCL&#10;RIgUp1Lj2dce5dU//iw37bqcbZdt46WHH2HhX/4rXjx9miPj3+VDV18NkxOgcs8wR+G46uwIdV72&#10;LfJS9eLUF7gQaKA64pACrW5M1VEIR9s/REu4JcPrf/VptuzabYXgsY9+7jmOLc5z6OgR9gkBRuMI&#10;ULmkxhF5uxjsZl/iwcQ4V7z/PdBJwFUwUaUsIxCSUFS4cr7BwonDNuJlNEgfD0kzjSjnPSd7GwfF&#10;ICrfs7C6UBREqkCBSwnjgnHJDKRyUE2lDARWfQzLbbudOnoE89LzPPy5v6D50FfY/8Kz7Ft3GSOz&#10;GUETZk8t0Nmwnob/eeYCyUGl+diWy2zrBQaLtELYjuq9CrAzAhcFfnRIYH1pDWEKnFIQCQhDbvy5&#10;X2XXfTchxnNDwKU2rHjQEHBqGSo18DfjZQ4m38j3Mg+Qn5LcNT28bBsbJp/h2fkl1tbH4err2HV6&#10;kS8+/QzlahmvWiZywA8dm7aQVp6iBCQxlF0GpDl/g+H3KlDgfCFJESSkRESlNkr4uKS2UGKL5L73&#10;Xstn/vV/4IW/MDitmEq9xrLISEbKbHrbXihFGJEQ4Vsype3cV5YDcmI6HXBcjhx6DU+njK8dw5mo&#10;ktnmlKgICMYZWz8KLqx02ri+g0ASKBefXhUhq3XPw8zqAue/gkgVKHAJ0eMzvZBzhq3edXKtABng&#10;lSDuwNgEy6fn2bllCycPHWGkXKa5tIyzoqmVJqmM1FGhz0JzmWXHJy2F+ON5CjDHqvniUpnI/h1C&#10;bx5OlsEzeV+LWLN7+01QWkfWbtA2MdWRadu+ouSALkFYgbai1exQngjx1EC/1tOdDyZ6wYabr+fX&#10;xiaR110PmYGPfoD7Nk1xanmR2q034a+dAKXJhCQCOjolVE7evPWM865BSYHJV5QiqVfgfCEAk7TJ&#10;nBhfuHSIaaMRrDAR+AR33cAvdDqceOQpnnnwUZpJk3W7tjO2aysb7r8Lxst5T7w8MjREdrw8VCS8&#10;EObmOfjSfvZsvQxncgo0ZCbFEwG0OzYSu7wIa9bkXlbKVqXqvIC5tykdrgyEAYm6wLBUQaQKFLiU&#10;ELY4q+f9o7FFowZIlW3HBgY6XSiVKe/Yw7Uf/hmWD71GfdMG6K6gZYocqVOfXwLlsbEyQuJ5PPLC&#10;C8z6CdM+xIh+6+r+O8nBZyhwftDY6u9qCft9NoFXT8E3niT79Dd4/uBLTO65jOo1V8IVu2FiErbO&#10;9BWuZcK+J7CjrD1YwsCaQPX6w2ybQa6dgOVFOkcOEV6+C+65lqlSDfwKCMNyYxGvVsPgoqXotQC0&#10;6dxhe/v8Vgn6bV0LFDgvGIkv67hpTMcVzJl5AlFjkTYRHpMVD+/eO5m59TZmfvZnrXHw6AhUy7Bx&#10;ClwXhUMVWJXbZsiqRQPSZ4tbZ1SX4GQCSzHeyqy1epFVzMFX2T97jJ33vge/VobUyqXiJLPta3qb&#10;kuE5r/fYRbgACiJVoMAlhACE7qIIMJA7kdvtUQZ0WitUjQO1CqDYdcedsHkT9etusNstJ0GGLXAy&#10;XK1ovnoId9NOXKG4crxGdXoNGGH77DG0jgqJUD2rjyImcSEIXDtXs5BhvvAN5r72EAtPP4MbdSg5&#10;cOil/Rx8/EnCq3ay4+53ULrlZpAuK1FEueSjhvxWhzfH/UWkm8DyEt//0ld5/NvfJnAd1sxMkZmU&#10;O+59H5WrroGSg5cZPGNIBIRCrV4nVhXPWCtCUZSbFLhQaAmRRC7HlEd8ms8d47LrpplhPQ4ZihS6&#10;KYyMwZ5p+xohQUr0kRNkgYe7tpofiyEbkIH9mWo2wQ3QCw2e/Oqfs3LsKEHgsEynGP2OAAAgAElE&#10;QVQXXQ6RQY2u4zOyZT073/O+XKnegdDH89zVTrecffyLwaUKIlWgwCVFiqdi696LRJkYRwQIII1j&#10;lpZOomRIaXLGupdv3mjDVEJah/MsgmbH9hPJJEdeeo3dk5cBhrH1W8GxHXCVkiglyQS5HQIgJEIM&#10;muIW+PGhAG26Nt32xKO88sDnkc8dIGg3WWwvEkxWEY6gOdvg6Ff3050/yo1Kw7VXUqv7RIByXbsg&#10;icExc1ZtS5heOMx3/uhPmd9/kODwESYrVdLvH6bdXOHBJw5z/a/9ElPvvYcwrEKsUb4mRRInGqRE&#10;DZtFicHPxVxICvw9RQY0gFYJuuD+txfwTgYwUgHXgc4KrJmGxRiWFuxjzQ54Hi9+6ztccd/dMCEs&#10;EzlDu9Rz3leVCjRTaHaJTi6QHDpFqeQTygxGDa8snSBYv57pzRtBOrnQPYa8WftwFKonn+i1Y1KA&#10;z4UToYJIFShwSSGRKuynWtxM4znW40m02jA/z/ce/QF7L9vBxMQUNJswNY4+chg5NgJpBIGLOX4M&#10;Ixwaz74Gb/fshBKnNuIk3b7uwEamJBm6EBtfBChAmRiOH+UHDz3Ai888xI3rN7HpltvZVAG2b4BT&#10;J4g7HR7++iO8+ORjTG3fxGW7N0C9jrEJOEuMh9nMsKYjznjye4/xi3e/n7GP/TIsLEKaQJrwtS/+&#10;NY/81Rf5wK23QznMdSJTOAocJVdV6/UhyBtv2FBYEZUqcN4QWN8CA3Rh9rHv88xjT6KaLQLHISFm&#10;Lm4RuYYVkTI6M8XKSpOpqSme+8EzXHHv3baqorebyyNSqzLRAmg1UPUyN/3Kx2Bs3JrWLp+C0Rq3&#10;VUZYeu0gr8ydgNYSlMdgvA6OpNXpUioF/Y/a21OcEZy6YBREqkCBSwktbbmesAbXvudCBBiN59YY&#10;XWjy6pe/zInuZ2FpiZJIqFd8up0mSRYzXZtmpFVleaGDGB9h041vg5aEMO8k5Tt2kpKyry1XBtvI&#10;uJdSKkIS5w+tIYWnH/ouBxaO8gu/869h3+VWfT4dgKOhm+B1DXf8ysdJv/ZdvvnI91j3yuv40/tw&#10;pTmrksgAQkGvR8aKbvPxf/FPGbvlHZAk+YKjQWje9cE7efQ3PwnLXZAelEfh9WMwNQ7lyhmurqyK&#10;RqUM+o0VbYMKnBfcFOpdKMWwlFJfZ2j88CXWJpL4xCy1UoBOOiS+oFx26KwcRaQpzeXDbKkI0Avg&#10;T7JISNXJtXxDKW4F9s5YlbmyYN32SbhiO8RLUF0PpRIsa0ZuvIKrTh6D9SNEaZdWanCdELcUDDSC&#10;eQMQh5z4DIzUiqq9AgXe8sgnD9mLQvRKtxJNmGawtETNFfjKoOKIUpTi6og4i3DaDeaOrZBmAe7Y&#10;CHFvAfaAwAOZkSl3lW9K39I67ydahCQuAEZCqqiXx3jXx34BrtoBXgxTkyyjWaHBZDBCEEhoKZx9&#10;17Arc2lkAt+EuR7OEmkjzu0xXw3LHG8cgkNHLYHyXGg3bSXn0ZPs27wNTi3AkaMgMk512kyNjdry&#10;zziCUrhqochdFfq3TjEACpwnMgwRKaGbICoJx2sJl99+BROJJJudYsT3mMgSCFzi0KGrDMtJRCIM&#10;Lx94lWT2AELsIMJOWULYqPnw+MyiNr7y6HqCbz3yIDeFMcGuDTBiI01UXBCgxqo5Swpwh7zZBPaY&#10;ohfx6s17cNGaOhREqkCBS4lhc9f+T4QtO4kwIuWq6/axe2aGstBEjWUcR4KCTtpFuyHCH2chzThl&#10;UvbXSmysRJiqSxtFmldl9bQA4owUTxGJukAYYCFl/8EFbv+Zm2FygiPxPAE1QFNnhABptU6NNqzb&#10;zWjb4+UjR5kwNmKUDumV+prYDPuaCFovHuKpT3+Jo/rrZItLjAQBpAmOI5lvNqnNrCV7+nmOdZt0&#10;Sh7ju3cyddvNgIYwXP15xUDTWzQGKnDhEGQ4tBG4oc+hrdO86yMfoVIp23ZGQYjXaoFUeEDFaCaE&#10;AJPR+vo3UNftoZVvJ3pR0V60NMZeD5VSCZKUGz76UVhpWGM03YGVjo1IGQfaXZxKnazZRlXKCAwx&#10;ERIHmR/ZkzmZGvKNuli9HQoiVaDApYZM8xW0m4uYEht5MBltT3PjPe+GK/eCcHC6XSs2Dzx8o8Gk&#10;EPqMopk+cZynD7/GkpMCCRIPgcTB7vZ64W37nvS1CAWXugAYoFanVhln7uAp1k/PsN6bok1KJ40o&#10;OSVbdac9a1MQQ7wYo1LPinTrvPGknt+p1KokaBZaKyQrS8RxgEliKtUSmSvZf/A15tOIbtlDjI9S&#10;2bklL0ggN9KRZ5Fm6xhdcOkCFwZlHKqmkkdUNXNtiZnexgoZ7dIyZaGo1Ot2jMWJLZjxLLlX67YS&#10;uVXcPCbqYjlOymAfoYCTC6eZER7oAE4vM/+5b/Pk80/y4qlDlMfH+eB7fwbjlRm//RaUWwItkDrB&#10;c1SfRPWOJ8TqiKzAbjCLFjEFCryVIRJQLSueJMl7ReXqFSlZ8RxWkoT1fgmcMngaHB98z169aQrx&#10;AqiMytr1XBbFjPj1gRlVklrtTI9ACcC1Btzd/KEQS7QKnAfyHe4VG9bxw7/8Cmtem8O54xbKWZvy&#10;RGjt6aWyVuMrCforD9I+Nc/Vt91gDcSMwul7Og0medVL0UpYmSoRvG07l02vI1CCIPCYW5xDS43b&#10;itlXW0MUJcSlgCVlEJPj4Gp0p40slQcmZTnUGR+/iEoVOG/E2A1BAkJKpuarVNOQ1IFUOxjl0sHY&#10;duwyRWEgDWywtDNK2K5BRQ0YlLD6wGHvzPGxSWuhcGSZF3/3v/Dydx5icqzOFUqxcGqWB17/Q7JK&#10;jV9Ys8FWNZc9Sp5Hkmm0GkR7UwaKhiS/32tYXBCpAgXe0lAY4SPQJELh4lgilbvxpsJHKgcyBZ6f&#10;95HyBgJx6YDxrBYmiXGiLJ8tMjsjiUHFXh95v7UCFwESsqVD1DaOsHzwJR545GHue+FFWD8N29bQ&#10;ydpkQjJ/8CjyeJPHv/0w267cy4Yt90M5t102EmEG5pkwJDgXUNu7m6vpsmbPXpBWTDdNamfvDFjW&#10;VIQHGGbSmOXGMrgQ4+B6zqCWYLhFjBgIzQsUOG8IbHGMBjy43B+HwzHOiMeYCkClg7nKOHa8RkCU&#10;UjvVBu1bVgN97ZKS4AkG+iaAZouT3/oWSZZy5733UN20HsoK4ohjs4s8+fIBDv3gSTZVK1Bak8+B&#10;muXlRcbGRvvjvLdRGe6zV/TaK1DgLY4MSYQNdWcajBr0myIBPy7hdjtwasVGNzptG43yXDB5CrDR&#10;gqV52osnOd5ZYmr3brqVkFRKDBKXPGze2+ZlNrDlKStwLjjVBUAmqHUejMfc8zM38eh/+gyPf+YP&#10;mQyqELic7KwQrl/DsfYy850u4fo1rLt1HYyvQCjROEjqdpExeYf64eMbmHvtNU6dPs2axQVb2hm6&#10;4Aqol+xz0jZUPPvisIJXEaRSgx9YnyoGO+/eMXtkWhUnv8AFwHig14FKNTQ1leZJGr/ze1SlZ32j&#10;qgGJSIhDSTdUxDojaieIKOXI868ws24MbrsGo5TVb2ogBT93BAFQ2kASc6S9yN57b8e75XpbLRjY&#10;tPW6jo/3jYc41lhi07pJO9gluK7HlO8NwlBn9tkbdqwtqvYKFHhrox9uVoMeayp/sJxkfP4P/pCd&#10;E5OUhSTudjCBS0umNEioKIc1rZR2u81c6CC3bQChCKSiDcR5AFvAwJix95PlkanC/uACoaHTxLn/&#10;Dt7W7fDwf/xzWG6gZrtMjY5z8JUD+GvHUdNl7v7Vn6V21615QYGLNPlJGZrM7emQliRrycqJBZwO&#10;4I9Y7ZMrbWQq0tZXrNGB+gRELSiHBPUR2jkdayUN6m6VVQm8fnRy6LHi/Bc4D2hSEjooJwEd02ke&#10;4/vPPMTaVNI5NU+lErCYdWkH0CkpukC326VWqtroecmxOk/UWXlm1bsbJTA6SqoMjz33JLdOlKx3&#10;1boxaHUgCjhw8jhHFubYpwTojE6zSTg6al1CemO7R9T67v5ysMsoiFSBAm9dSGwYO8KujxqNkbk0&#10;MmpRM22Cw68jj59AxSnZyiJtJ4PxAELJbKsDpkaz1WXOFdx2+S7rS9XJEI1ZRqbW2DfqkadhQYwo&#10;IlIAxhi0sY1TjbEsQwjxo6U/tQudMpQ2gqsJfukjXHfd1Rz+7hPMPvgkrx44zLYbbmTLzdcw+q4b&#10;Yct667isBbSATgZjgkwODFJVj0SlChLFGFW6UQdmYyvUPXYYJicsMz41xx986vf51f/wGxAGsNxG&#10;jNbQcRvfF1TdMI9GnVGjN1wlWqDAeUKZDJW2od0A5XCqewI1bVhpNskcgyu61EdGODF7kmpllOby&#10;EvXpUbQ2tBwNro2qi6HWMD2xuQFcNDrp4roBN916K1//vd/j//31f8ZU6DNRKXOy3eGZVsKu227n&#10;rvfeB80uVMuE1QpkKUI5q504+0SKi1ppUxCpAgUuIaz2W2NIyHLViia2EQdijKPxpqrUqiOs8UPi&#10;bpOGiKAe0C5LksQwHpdQ+BzptDBS2AbHXoUwrAy6357jjYd9i4r19AIgAkhjmiojcxTlvVezZ88+&#10;9nxcQ9fA3BxMjsCID54kTTWOVlbrVlIgnP7CodAINGiTm31qxPICX//LT+P/8R9R9wKWT5/GcRyk&#10;I2j5Lh3Ph0zYrsdeCFoiM5GvHWZAn3pkeohEFVWbBS4IRttJpN2Cap01+3Zx3d6rKa3bYDcL2kCr&#10;C+02rF1nnxcEcOQILz3xhE1PC9mfiHrWB71pKwO80IrTGa1x9Q3XMZ5qoqNHcZabJMbjvffew8Te&#10;q1i/Zau1QwD7vkaTCQPKteNc2LoP0bsOen5SF+ECKIhUgQKXGMJIVOLgeQqNJtVWLGP8gJMTVa7/&#10;57/O2ulpGLctYSaTLvgCQmVDWQfmIayz9ugRjkUd0LEVQMmAJEtxXeecbUJErskpFtLzRypBlwIk&#10;AWWTIdIkF5BrKGkoGRhbR39bnEicOKWTpuBpvJJ/hmxD0i/WNhGQEC29jugcxLQaKN+hlC4i0owo&#10;6aKDOs6ay6HRgGAEHGuHLvJwmjFmYERY9AQqcLEhHfB9lo2gjsDbsZPSNW+DUmV1BOjMsbd2LeNS&#10;wuhYrjnID8dqbmOQ4HqQpTA1xvgH3sv4tfvg5VdgfgGCEuzeC9NrYGykn7GDnMdhzp7fzBv8fgEo&#10;iFSBApcYxkCmFU4GSkpk6oErET4wPo0zMYEeH0EGrn1ymthohdG2wm/PtK382rKW6vHjpGUfx3Uw&#10;OMRp3Os0snrSyHeABYm6MGigjRXzl01eA2Ssoj8mJiJFuS4i1oQ4torS9wnL/apxSjA4R31Iu8Ao&#10;ycTWLfzsP/7HuOtn7LlvL9tFI2lDBA985QkbjQJ6eivXPfuIBQpcbBgEGSH+2k1kOGy58e0wPgXd&#10;mLjZwqtUQLkQxyAVydIi7ugohIqxfVfD6HhensqgAIJhDiZJyEij2JbkBC5s3gBTo9Y+JKiAU7IW&#10;Hz0SJQEpkXmxzTnNZy/ypqIgUgUKXEL0jOJi8hYJGYgsv+SFz3h9DV4tsOEjrfvpHhKTO8ylUJLW&#10;VS5JkZvWkVTrpLkJkesHNqx9roqVAhcMCcTLEdJzMDKvPMKAq5AqxCW0GQQPujrXguSaONueJTdK&#10;zdKh3bTK/cR8EPBcVKZUrbNtahf4PjgelPz+yrAvXQO1qj2nsdVROY6bLx5vfKKLAFWBC4XGoaEz&#10;hKyQoRiZ2koMyKCEUWVwPKJuF780AkLghjX7QgHZiItyPDun9ZCTqWHSk6AgDOmmMSrLcF1po/Pa&#10;FmP0Kl4xWT6oXRvRHyJRq9CL0F5EFESqQIFLDCNz0XfuHTWsZfHKFTIDnaSLjiM8YwiEb0PqIrML&#10;sKvo6BgdBChRI8kv614nBHGu0DqA0PnbFJaM5wvHwFTZH5y3HhFKUkyq0TJDKoUjHYR0yLQh03lh&#10;gYEkii0xGjo/fb4rpPVlDcscPXoCLzzOxh27+73FunMtgsky09dcPSDHOlv1+ZT4m11yCo1cgQuF&#10;J31SA90oJY0TRmshIJDKy/3Qgn7DdC0s19eAMS5xlFDxXfq1y0Kumo2sblBihAeuQ+ZmubRJg9KI&#10;LME1wm4ue/4hauAX1bss33B8F2LzAgXe+pDYSJQZ9jUxxs44jvWVSgHjBRgvoEOvdYLGQSHwAI0k&#10;zCePwTQkAJ32fmG10Fhq0nyvZglXQabOCxobXmpriGJwtG0SrMBVEhcBzTaUS6Bz36YUEMKmKnqu&#10;43l1kckXFEFmd9xZxp7rtsPGel4dcBw6DsQRQbcB3SlwqrmKFusvlp9ojaa/LJ0ZkWR1AVOBAucD&#10;hfWVxQCOAzj5hEV/cHm9MY8d/2GPvTvCprrF2eNwSOpEoxPjhjbCHhmNFgaFT0qKNhmTjjPYMQpI&#10;hd0a/I3j+yLvHAoiVaDAJYb1eMowQiEkRHQQGXiUEInGVxJfalIkEZoO0CYhBsq4VJG4GSglrWan&#10;E1MPPTsR5RYtZ1ZsGTRpPs303YML/Pjo9ZvYf4DjTz7L8uIcYxOjTG/bCBsmoBJArQKdGBZbLD73&#10;Eu1uzLod22DjBrtaBJYEZcJqQgRZbleQWAPOqA2dZcyzz/L1//p5Zo8eZGZyjM2bN7P1zrvh5rvt&#10;eXZdq0cRdhHJsgxHvQFBPsfiVaDAjw0NKycWqU2M2vu9Urte2Z2yz6Gb93wMWCWCSpIMUVKrni5Z&#10;HUWvBV4/wiSEQ0LPDN3BcyrWKU9pDIrUaLTRaEG/z14P4sw7hf1BgQJ/V6CJkjae65JgW8OkXkLJ&#10;KMiSvCmUTeE5mcYJBeWKYhlYwJCQEGjHltOn1qKoEnh0WuAFDHI3Z0Sj7GRkIxbFJHCB0Cm89hpf&#10;/bef4JpNl/H9Y4eZvGILh2oZIzs3sm7zRnZMrMfZfQPdL3yXB7/zXT72P/1TqNWg7EBYIxWD9jBn&#10;OpCTwVd/+3dYfPkVqkDYTDBmmdONV3j11RPcXprGv/EWSBOyOEFVKrS7bbQ2+KVztAga/ugUJLrA&#10;haE2Obp6owYDXQH5bekMQp//zQ2sSWcyRHvOsuvIdVOOsH60jrDFGcPOLlmuhxJCntU/8txcKSd2&#10;FwnFHFqgwCWFRjkGTUKKwKBx3FwivNyEuTY88bz1HBodgZkJWFOhXpUYH1xcnETAyUX2v/oqW3fv&#10;Qo1XCG3G7w2FlQaTbwqLpfSCIAHRoVUxTGxfy9zKPE7NRVUlt7zrJtbs3Y7cvg0aESwscuTkIZRv&#10;YKoGI7mPlLRJOHuaNBkChUQIF4Rk6akf4Femeed7rmZy3XqIEzCQvfYajx08wLe/933eff0NlkWn&#10;Nl3rui5KOYMeewUKvBnIN2ZnWqusIlHDtz30ni8tCRre7616zvAPgB6QqSz3wmP1n896Ozl0K9BD&#10;f9RnPOP8URCpAgUuMZSQpKREGAQGB5Ub2XXg2Cm+8f99CnehjZtleON1/G1rKe/dyvgNV1DevgMa&#10;ku9+5vN8+4nHuev993Pj/e/NS+eBOIXAGUxuQuc6nEJgfDGQKmjWY8rvv4b33rTDkt9KFZIGrJ/o&#10;leRByYURxfWf/J+5PurC2ikON4+zcLrLnjU7cVHE9KJSkhiJr6xR4YIZYf2+O5ncez1UqwO9yS1w&#10;89Jp/s/f/BfcsbKMOzWOdBRxluAoF4FAmyGd1BDOWc1UoMCPC6HBsbLuYduoN7KPgnwa6uv0VJ9I&#10;Db9W9QhP34X8bK2fykNPRv3NlGgQoRoe8T1CdXGiUgWRKlDgEkIATi6tdEjpyyylttsuXzGXtKkQ&#10;MV6uMDEzSW3dDKpSwWl3YXYOwgmqQlJVEq/Xldi1FV+4+SU+FHa3WgSNylN7BaE6f2ggNhme8onH&#10;EggyytUypAFkBmbnYXwcTp2GctmS2qkpQFApl5mqr7UtYTgXsbUTf6O5SPvUKdbvfx6/PmHLvR0P&#10;Dh/m2OJxZtauwTj2fBsjSDONlwcZsyxDCufs1EuOwcJVoMCPj0F1nMYgyfLb3n3TjzVpBBLRn3NW&#10;x6D62ijAkpyc6Mi88AaNrb45482Nfar8W/iQ6JOoM7cPFycqVRCpAgUuJYyEVOFISVV5dIkxSFIU&#10;zlgZBHz4t/830vkVAiFh/RqYHrfO5i6QSWhJ9r3/Pjbt2c7o1s0QCCAvqx/e1WnsrINZ1aezqNc7&#10;f3gGprI6ZAlRB/z6FMQa2hIOzcGjz/PVT/8FWS1g7Po9bLn5bUzdcD1Ih7FFBTUXfJfUGXJPIMlJ&#10;dQQ6Ye/uUR567K/5/Bc+ibPSZLocUvN9Tp84xgnP58P/7rfwajVb5ScFruuSmhRXuH2H83OhyPgV&#10;uBiw0STZT0/rfoRpOKlGf9Mm8hipGPoXzlH0IrPhiyLnPP9/e28aJNl1nmc+59w199q7uqur9w1o&#10;NLrR2EEABEgC3EASJEGRskZLWENqsTQeh8YOKcajmPnhH2N7wo6wJyzLYy3WYlOWKNoUSZEETQAk&#10;QOxAYwcaQO97dXUtud7lnPlx7s3Kqq4Gu6saqgZxnoiMrMy8efNW3rznvvc73/d+ci461YO4wIXC&#10;3AILn9AXemFJWCFlsawkWkLqZsZyihBJSyak0kW5Ls5wgDs0gKsUzGZ9qnRWat9W4IbQakF/kf6b&#10;d0Pog5My3azj+RUazTb9xarp4dbbuFNkoXHL8tDA2Rmohmg80J7xctr3Kgf//Fu8+uCjeEISVzs8&#10;c+4xvv/EM1z7wVe474EvQnkAznVgOMBxF14rZ5MdUsG6UT7wodt4XjV4++mnODxxiKFyiXXbx/jw&#10;vZ+EG/aA69BuNwhKJQSSJInwPM/GGy3vOh4OadduwMmiVE6PuYqpoHMW3Jtfpruo83iewWku/DK5&#10;5ZhXzAI9U335/cK5xPOMh1V34YWLLRcrpCyWlUbLbAAwV1u+46Gl8YuKUcx2pvASxWC1YsTTdET0&#10;0FOcevkNOnEbOVpmza7thOvHYP04uIqwWjZ5NsUyEQqXzM8lH2x6szKtI+OSSSSkq4ezKYwCoGF2&#10;mscef5ZV/QNcf98nGBkZJZaat1WT12fOMDPV4ujhY6zds9pUZAIiMe0RE6FIEMT4pLj4noJWHXHb&#10;R7nuto9x3dETxEePoDoxQbkIe/YYMS1A9sxvJNpmQFnefYQ2nYbdvN9UT3hpXsynd9xZIHqEnMt3&#10;QoAWCoXKpgnzteT2mtmlgTB/O0Li5AlWi9EbpTpvjDuvccySsULKYllpXOZV2DlyLqLd1DGVsA/P&#10;mK7AxCQnH3yM57/+HWZePoATSk4U2wzv2cqm6/dy46c/AatH0CLCoUBDt3GF6YhuyoNh3gByGUuA&#10;369o4Oz0OQZr/XSiJoGAU+fOctsH74Grd0Gc4MUR22sVtruCI488wtTxU6zdFUGt3FvDjevIrNkq&#10;dM9MdWW8LKQL4RDe7nEQjilGSEM4egpG+vBLxe678rwrpYURWO94QrFYlsHCqFAWCRILl1l4Edf7&#10;vnm+Tnno3AyMuvuGXpvOnlWInvfnLPpbl8wNtPnj99HUntaZcaAQZs4/a2eutbaDguW9jZwLX3fD&#10;1dkgFACB8Oh0mvhuAK2I/Y89zlPf+iZ7169HBAUq5QJRBX68/yVemXqY3VfvwhcB4fAQOBJfFejt&#10;EqKFBJEng5qDp9fyxXJpuArcGMaCPtJOm3a7TlAp45UER469zvjmYZP4T2qiTy+9RWP/m2zddbVp&#10;Z6FjcI27MzGgwfckOjPDoJ3QeOJ5Xv/BD9m2Zozy4CCNiZOUPB9iTZLE/OGLT/DlP/j30OiA0DiV&#10;Eo6QaFxSJ8XtPdF0q6V6L+GtmLYsg4tREb0DzEIBxfz7PIdK4iz4ncL832pWj7rQOGpR5i8g3uG1&#10;pfCeEFIWy08rGlAiK3oXmbTRJi4usiuo0PFNXpSGOI354Cc+wtjuveAVYGYKnJgN3I86cYLjx46x&#10;dv2GbmKmSlL8XiXV472isvU79kS6PDSgNU7oUfLKcHaWbWNjPPRXX6P8rb9BVAs0Wi1KboHQKTDQ&#10;v4pg725wEwh8kmxWxFlgQIg2DapLnZiZ19/myaeexSFlsj7F2oFBVimXCRQjm1ab93kupCZBN4oS&#10;o8+EcY2el8Tbrd40J6nF7BEslotiKVdgF/GePAX9osemi96Od+e3boWUxbKCmEYgRtBknaqyF+ai&#10;U0gJcRs8ONyaYuvoKNQc6CvDkAetOhQCaM/w+r63WNtXBqGI0wjHzyr3enITRJZo7sC8nAbLpZNI&#10;aLkxse7gEVCRApyQbfd+ltX7jjDx9kGOHzgLzVkiBANbtrDjmp2wYyMU4TQdSniEF/oACcdOn2Sy&#10;PoMbRRQLHkFfDRV6TEzMcLzTYaZdg9lZ6K9CGIAA1zW/pPMq87InpFjkNYvFsiSskLJYVpDeWX8T&#10;Ncji1AtD3o4x6QxcjxeffIY3H36MIb9ALfBIkxZnZqc4JwRju3ZBEIAQtDptSoGPziMc+fqs78Fl&#10;QwGO66FwmKaBjySIm+CFVL7wGSpvvs2qw28RuZLUcRjcshVuuw0qQWbA6dLK1lPxAQ0dYVJrXQG+&#10;D2Nf/Cyf6+uHVhNIiUSMPzoKlUH2jo/zxFf/BIrhXMNrwHHdxavB8wRfMdcGzWpoi2V5WCFlsawg&#10;AvCVMPlRQnSFjhbze68JYSr67t59M2+8dpKpVw5x6InnGRruI+r3OaFbbNy7l7133mOcr6UgaxBC&#10;LLqzhcBc/Uuecl7ADgRLxcN4SSUCJlXMrAxwV1U4+fKLjN2wCfauoihvoug4WYmfa+zQAbfVJiyU&#10;aAAtzDqkgDpd+0H6XQjLDuzdDuUy1KeJTxyg3WpQbSpwR7n5gc+C7wHQmZ1BFUN0sEiMa0GrDSGt&#10;EafFcjmw46fFstJcICSQp1k6YLyJBLBhHds+fz/ccIJ11RpSgrO6yt1b1+HcdCP016A+A4MD+MUC&#10;KeebWufJ5RKbaL5chIb25CzhQIl+GeKjcRT88L99my994YvQbICjjKt5IuGxcnkAACAASURBVOH0&#10;FM3TM4j+Pryd6ykUqnSYq1GSgI/RwrnbM0LCmrXmNxB41A+8xjNPPsHZ195mdO067vnKl82GSIFX&#10;CNBhgSTz80m0whNyvohaLNnXYrEsGSukLJYVJMVEIhACN++AroxXip+3SQA6OiEoSPBT2DMK1wwx&#10;et0IzMyA68LYGhOVcDWRK3A8QZL5Y3vZzUk4v8larqbsNN+SCatlUJo+4cFMHeoOwR//kCP/9WX8&#10;ZodZ1SFyJW5/jRkpqFeK7HrgkwzeugcBDGGq/+iY9ZV8zD7REjoSZjU8/jyTr77EC6++wPGZCTrt&#10;JpW2ZnRDhfrJ03hBQDC+BhmG5Ls5JaXd7lAsFOc2dmGLjRwrqCyWJWOFlMWygpzf604u8neKkBq0&#10;5qmHf8CO0TVU1q03Pdz6BkxrEIBDh3nmjf1cf//93em7Xg/OeSXwNtP4sqAFCFdAkhjx044gKXDt&#10;+GZaz71GxQ0pVgscOztJHCmanqCVJjiOA9JUYYZ4xn21k6+UTEhlzz34Q5772+/zyovP0YjbXHXr&#10;ddyw9zoKA6Nwy01Q1FAJQUpUEtNIE4KwCkjKFxJR+WMroCyWZfOeEFJ5vyitdfc297w9I1jeuwgN&#10;ftpjmJhlnyeYG4BQCUEqIBIc+dpDzJyaQR46iX/qHOvXj/Py7AmmSy6lDetZe+P10ARHxkgHlB8Q&#10;YyyKpMN8TynM+drD5sosFQWcOnOGoZFBYlJ0WVMuap6qtfnSP/9fod6EtMX+b/x3PvX3fxmimBMz&#10;ddzxYRAp0ilc2JUZAAnFMs889zzrxtfw0dtuZOiuW6FchEINjh7hL77xX/iZ/+N3wHNot9uUKjUS&#10;TETKeW8M8RbLexp7lFksVzACcKULIgWliBtNkulZCq0Ow0GR6WMnKNVcZtoxsxOTTJ2egFSD7xN6&#10;AY1sPQvTY8BWbF0uVo8ME6OYTuqgI8pBkRs+dQ985A6YmYWix7bWBNy6B4pVVh89gXY0UauFqhSI&#10;JPgBc5HC7tSe2TsNGXPjffeyZnSY0kgf9dkJJg6ewa9HDK5aRSKBVhtCn2JYIAHaaRvPCebv3wu5&#10;P1sslmVhhZTFsoJoYQq5IEv8zubhXM2cI7VZEuhQ3r2Z1TcVKXU69Cn4zte/wafv/xTrow6nVUrU&#10;VzNlZC5Zeb05L0vM091yvXyVNuN8WTgaWjMNCpWQIbeM42uI4eVHHmeLU4FqHzSnmNx/CB5/DooV&#10;4uk63sa1+Lg0gSlMOlTVtMyjQZZsLsxz7FjD7rv+AaBBd0BElEsFmJiBcpU9MoJCIdufEqVTVJKa&#10;6cOFLLTBsPvdYlk2VkhZLCtMb//g3gbn88rt0gQ8n5tuvJHhbdtBCWg0GXzkh5Q/9wBlVzLebNA4&#10;fgwU6E4HHbhdV3OZr29h09AFrUMsl06hUIJWG9dNkTKAKKV+/AwP/vs/pHFmgsgXHDpxnMm3jjEx&#10;XScNCnz2N36V/pt34ZMVHGCEr5M9TpFZ41ZJaeNG9P6DxHEHf9M4GomQkqTTpnniFFffc4+p7GtH&#10;4Di4hYByUDLSO45wPd80he3d11ZEWSyXDSukLJYVRGjwe3Nkenykcp8nkWauQm3NwIkmzB6CmTZE&#10;ii2vTsMPX4aBMjhQbLSgpRGeJHAFkWvWEwGpabN3XqvOy9e6832IwiifGKTnQRJDJ6WqXYJ2k0qh&#10;iqiEDJRr1Io16EA9hWIqoJ3iipi+0DOGnJm4DeXctGuQAuci/uyf/WsGh4f4+O/+NsJzoCURx6Y5&#10;/fabVEfWQF/NFB14PlKYpi8pkKapSYKD+dEoOaerbX6cxbI8rJCyWFaaBV3TYS5wBBj1IySkMc/8&#10;4GHCt45ROjrJ5sog8eFTHPjn/5qZik88PEBx+xau/sDtUAgBSRorhCfnBaEWpslY54NlIIBmEwLX&#10;zMUJoDnN6p1buWHLdrjxZpg4blzJpQflGhw4ApvXg4ohCPDI9kHetNhlrmovEhz/1v9g4q2j7N28&#10;A5oKmpOwaginNsT+Z77OiZMnueNz98PqEWOFATRbDcJChVJYOH97RW6PYLABSYtleVghZbGsJN35&#10;POYpHKd32i1riouEYzOTBJ0ZSqKB24a+azZzMmpxut4k8QWjKgHX6Z4wXUd2XbIdbDrU5UZLEANF&#10;UqE4pWYoeYLaxgGu/9WfAT80buTbtgLC9E9ULtR8qJbRBYgyB/sAOE/tZrc1m7fw61/+Ffx7P2x2&#10;YBCakGU74sTRYySTJ7nj/k9nG2RuWmuiNMJ3/PkbnP0uelPlbETKYlkeVkhZLCtMVpw1P688v9fZ&#10;PE8nAceltnkTO2++hQEF0YkzlCpVRsMinUaDKU/C6BB4HnRitAa3GJgpQj2XyN4lN/wU+SSi5VJR&#10;wNS5GWQlwPeqKGK0jPjxGy/jTdcZqJbY/IGboViCqTaca3HgxZcZ3bUDyQAdFAE9DaQ1Zn8oBUqD&#10;UjSPH+GNZ59mTymAoX6QMYefepJTbx1AnDvLwJqrYGQUcKHRglqZcqFIJ1XdvarF+dO52u5zi+Wy&#10;YIWUxbLCCNScaMqZJ3ok01NNasPDfOhXf914CEURXpJCswVOgcD1WeU6cG7CCCm3gHAgaSlcf0GL&#10;EJtsPA8hBFJItFroWfeT3+toGKxWQZg8NI8AMRvxna9+i+uv2s7wzh3glKDjwguH+M7v/ymnTkzw&#10;yS//EoO7dyPRePm+kdCNEykNiYI4oXjrDcjvfY9v/N//jHWD/UTNGdJ2g4rr0Ze0uf/z/xSkhCSF&#10;chU0qDihEPhEaYLrmGG+V0wJpB38LZbLhD2WLJYVRYFe6Mgo503rnTp0jFXjYyDgzUMHOXroIJs3&#10;rmP82mtM2XsLOHwM3ZjheLPOWK1KBPiDtTkRlZMLqCzD3ObHLA8NtOoKz5M4IQilwAm5eccubtlz&#10;LQNrRs103kuv881/9Xu8+cyL3P/ZLzC4dhzqM8iBqok+aWl68gnmfg9SGR8M2eHaX/4ifpjy2hOP&#10;MVarIKRGFTSfve8LsH4MgkLWj9GIcSGEmTXOhGEec9RkkcmF2B+BxbJkrJCyWK4kek0Ts5Pbqg1j&#10;WVKL4qFvfYvTR49SuvtOxsfWQqSgAfWHH+P5I28TjK1m7KYb8EshaE0SJ7ih111fnmSc3yTW2Xw5&#10;pALcPpkV7ykckUIn4q7r91Ds74PDB5l87im+99ffYGNQ5ZO//Y9haBjKAsqawzNH2VgZ75bpdXsv&#10;Oia/zQkUBCUY3siODV9h49sfojFzlnLJwx+sQWUEVvWZjVHn1+DlETaLxfLuYYWUxbKSaDmXFyMA&#10;5Px0pSwrOJ48TTrb4Kr167h373Wsu/ZaCAIQmof+8W9z+O0DRNUy22oh+MI4oTuCVrtNURghla82&#10;Tzh3smekzZVZFiaqp/BJUWdPI1uatx55lF233w5rNzEQFLl11VrW3fphuP4WeOLHMDsF/noG/UEi&#10;NNIxU4OmtQuAwEcSIo2xplZQGyTYXSU4uB+KIQz3gSyQK24Vx0jfA6VQWf9FIYRtomWxvMtYIWWx&#10;XAloY3GQ+0flJz9XAlETr6+GVy3xgY/ew/TTT/Pyf/4qJQFFx2Hi7Al23bKb7bffirNmCLwYnAQt&#10;Q4JKodtTT+SeR9rMIgFGXbnYXPMl4gAuCpIOdNoIx4ckpv7MKxx+fj9Op4Nw4Oyho6gfvIhXKDBb&#10;Dlnz6buo7h6DkSGmCIiYEzwSSYDCReAkEiZaEAuibz/Iiz/4AcUoIW3Msm50FdVf/J/g6hoMlIyP&#10;VUYupJRSCGnjjRbLu4kVUhbLFYTCRCXmbKUUTuCRnjqNM9Pg6LPPsnbTVmpX74LHn+LBP/pPPPDB&#10;u2DzRti6GdI2JBHECiouKQ4KhULi50kyCpOcrJXNjVkmJvdImdSkwDeO8z5IR/D2/jc4deAAW3ds&#10;5fSJY9SGx3Fdl1QrqmtWwUCVmCgTTQ692jZAEmgFiYQWvPbnf8GL33kQZ3qWUhwRokkn6sz+i3/D&#10;3t/5LYq33GCKDACkREqjjLXWdhdbLO8yVkhZLCtOFg4Sc8V1KUZECRROEuH090GpxIFXX+HhP/5T&#10;1gYhI16B8OwU048+w+yDj9IZ6cffvp7x0VUw0o9AkegELSQp0EYiHJBOrp9kFlGxOVJLJQGOTE8w&#10;XBskkAmhl8D0CU5WXD7zj34FrtoBRw6x72v/jU0br4K165h69ilmAkHFdWmpJmtToKONoadkLjqY&#10;SkgVzEzz6Bsvc9XtN3LbHbdz7sAb1MoFZOjx//3FX3H2qcf4zC03mLe0WjjFAp7nEUURnu+zsJTB&#10;YrFcXqyQsliuBMRcsCiFLIYEGm3cqqMINMgkIZmtc+b0BI5XIJqaYSI6zrEzp5Gd1WzcMW5MILPT&#10;pxZmHRo1zzdIzn2sndVbBgJYVRtFAzEKHSsK6zbw0Z/7WVg1AseOcvjwASYDyaHJCdbv3sv23/iH&#10;MOjTSmL63X7oYBRZniu+wDX14IFD3PuJTzJ+041QCOm/Zhu061Ct8D/ffBP/9H//v/hMswmlIvV6&#10;nVqxgJASFVsJZbH8XWCFlMWy0izWFqaXJAFhlJbruuzcuZPt/QNUghIP//XX2fzBW9hcKfLs6SN0&#10;RquQNiCokgAJGg9TmReQ5UblJXv5/KEt21syvgY/MX+nHXCSEITHyRPnGGuleI7Lug9+hHXbdvHi&#10;n3+DH/6/f8D6LdtY9w+/QmFdzSTBBRJ8zrekyOZ4B/v7eeH7DzOOb4w9h/ohbsP+k5x8eR/rh0ah&#10;WAStqfWZCr5Ws0mhVKTVaeMH4Yp8NxbL+wUrpCyWlSS3OxALRZQEFAIBrkv70BHCepOb77wLxjfA&#10;5BQ8+QxtlfLcKy9z3T/5LfZuWAvtaUgT8jiTi4tEIPPavF5jTmsidXloAwE4YQCuD2cmeOiF51nd&#10;38edd9xKYeM4bN7CVYfP8v3/+k0ef/4l1h0+BjvX0tQRhUKxJxJp8DAzfQCVWo2zp0/xNy+/ht9s&#10;4XVadGancdE0Bwe4+8u/aBYUAq0UIk27mxYGoZ3as1jeZWxU32JZaYRC95zu8vZ7TiZ/Jo6dJFy1&#10;GtZvgk2biJ54itPf/R4US3z0t36bU2+e4Pjv/Rln/92fwIk6hANQVzhxSpi1xI2RtIC2Ax0fOiFE&#10;RUUSKrSNRi2ZRECnDBMKpl1ohIJ6n0+4exv7nQ6HSgJGS9Dv4n7mXj76f/4Trv/8x0n7S1DySQsl&#10;QOBogYe5su3mrOksRrlhnA/efSf9I3200zZHTh+FQOD3Fbj2hmvZcvsHutsjPA+Vpng9FXwWi+Xd&#10;xUakLJYVJs+Nysl1Te71NLRmDGKNOvImD/7l1xDTM9xz9z2waxdMTvOxr/wKj//t3/Lojx/jF7as&#10;Z/jmveAIZiZmKK8uopFd883880B1n+vtm2y5dLQweeF5vlmlUuFLP/9zvPr0k+y44ToTIay3oVaG&#10;a3ayebYFoUe9VUeVKsSAJyBmrplwiiJwMY/ShNq9d/CBa7fB/teJjx3D230NNGZg2zYoBah6HVkp&#10;ZxV7HlIK4jhGuk7X7dxisbw7WCFlsawguYjSqMzcOjfJzOwPNEweO8PAqmHk+i2Uh0d54oWXGX/7&#10;bXZctR1GBuH+j3HLnm00v/8gh0TKcNyBch+10QIaFz9bz3lJWPm0nsRO8S0RR5suLqGXVVvO1kF6&#10;EEmuKvRDXUFjFpwQzk7DwRO0XnyFws7PUvZDGqR0cGghe4SUwgF8NCVXIWkgCy6srUJ5C96AgM2D&#10;MJlCzQFHoTpzDYrpcTPXWmPNzS2WdxcrpCyWFUV1RRQYT6LcliAXPwOjq80ZtjnLzXd/iLXr1rNu&#10;0waoVMxJc7APhm7g9nLIyXYrMzdyAGn0UR7mWNi4mF4fKRu1WApKAClIAUIq3KhtvtN9L/D0X/4l&#10;Z08cRUsIY01y5CxuBLNa87FNI3hjt9OsepRkP2DyovI8KQeNhzJmn0HIyUd/xNEX9jF58ACnDrxF&#10;fzVkcKDGnrs/RuGGD+EOr802SKFVipICz/POi3ZaLJbLjxVSFssVRrf6XffcOing4Kxbz7q+PvBd&#10;06TW9Y355qnTnDxyirGdV0F1EFqKerNOsVJG+j0iKY8+STMlBTYYtRxSIHEVKR08lRL6QBRx4OH/&#10;wfEX9nH8rf2UqmWqfoFwNmbdhq2E46vx1lRp+x0CWaSINsabskfYKiBREGk4dIR9f/J1Zt98m+jM&#10;Sbx2g0jFpMP9PHe8SWXKYdfP/px5X5IgfI+408bxXJRWdmrPYnmXsULKYllheh2tHeTcNFx+a6Xg&#10;OyBCSGIe+uM/Yv9LLzJ9+iRrBoZxG4pWO+JEu8lHv/gA123dBFJSrlZNmAPOm8ZLRd7TzSxixdTS&#10;0ECEwCHAk6mZ6yPhlTfe4ra77mboH/wGr33nW+y46yMw1YaTZ6Baht03EhYFsyoCypklhTR9fKQE&#10;0qwPY8rUvldxO5rPfOw+vMEarB2FxjS8/Tbfe+SH7P/ud9n1qU+b6KQjwRUEOgWd0G62KJYqwDvs&#10;Y7vzLZZlYYWUxbKizLUM7oqovEdMXhPvOBB1YGaazqMPM/ngd9miEg7te56xdRsJ+0d5c+IcG0aH&#10;8RtTZlnPBS+g04oIiv48m4X8xGnjFJcHB0EnFlQcaRzKRQE5vJahB34WqiV2jKym+cIrFEc3wQ13&#10;ceSr/4Xx43Xw+xkeGKCb9a8AIUldRYxAuhLfc2hUi+y46y68+z4OMgXdgoIH6g7uuf1Wvvf7fwz1&#10;uplfTCJQMWL1CKiYUikkb2SzMD9u3iyvxWJZMlZIWSxXBD2yplf0SKDTNGVdZZd9LzxFoSDYODjM&#10;3bt/BopVaGqulh7Tnsva+z4JQqMnTiFWjxGUfMhXl50xNfl5Oz97W0m1VPJdVfZApyCiBsy26Bsb&#10;5pnvfYOXX9rHL3zll6mXJPsf+jbRTIun973Er33iLtg+ShJ3cL1g3j5PkMQoHAS+lozt2MOZt74H&#10;Lx0AX4DTBqkhLKMPneGeXXuNkJo4BfUpJl2HgVoBwgIxAq9YNhur51oR5eRm6haLZelYIWWxrDC9&#10;aTFSYI5K3fNaWKQ9dZqwFDC7boiP/6N/ZSzKZ2d5+V/8G3b+2u9QOXCMt775N6zVCiSI0VXgOkxN&#10;1an1lVHCnHvzgNSiDuqWS0YC7foExXIJ5XRwRhSUHW790od55E/+gNcPPYny72dkZx/PPnaQI/vf&#10;pNlpABMQzDBLis8IrpTG7kAbYVMEnASoA4+9yr5/+1UG5dfwPIcoFDQadVYFZWaaU5wutNB/+y1O&#10;qZhkoMbI7mu4/8a9EIR4jh3iLZZ3G3uUWSxXADqLDMVkIqenVUgSd3BLRfCgU/Q58Pyz1E8cYdfm&#10;jYxecxWNv/5LXBFy4MRRNr/yEpWCD/194AcEhZB0kbmb3h57dmpnefSVB4g6M9RPHGdkbBTaHRjs&#10;Y8cHb2PTbXuR4+ugUOWeTzdo3jrNTCuG8THAweWdcpcyuVuvk2pFlCYkaZvE8Wi1GzRTUFITVqu8&#10;cuo4aV8Fz6mROgJKhZ5AY9YJeREFbWORFsvysULKYllheluD9Jaq5wV2ofRxcCDucNXaLTz1/e/y&#10;3I8e4Zd+5gts/+h9fO3L/wuTkzMcjzpsPnaEaz92r5lnkhBrNWfwKaxl1OVGYabiim4fxVofTANu&#10;H7gpg7fei+MImIwh8nCGdlO5aROVYgi+hAgqcQKVLH8py5VKMX2MXQeKFQXXrmH7lz/NhrVjTHXq&#10;NCsuM506fa5PGKf09Q9w66lTtAsBU56kXiqAlDTrDZTrUipUgcX2e2+Zg8ViWSpWSFksK4rJVLpQ&#10;CzwJOEJAqmGmycZb7mTj5m18YO+NjG1YB7Uan/vd3+XpP/3PDLSbrFk/buaG/NBEtaS4YEs9O8V3&#10;eZhtQNEDmsD+Y8AMrB/AGe+Ds9NMfO0hkkMTHDl8jGvuvoPCx++EQtEUFXiuuRdkyeZzmioFCg6I&#10;TWNsqJZg7Sh9rqKvqFkjU1AaIgUHTlHYu5uCgP64w7l2HYTADQOkV1g8C053+2BbLJZlYoWUxbKC&#10;5ClRDnMnz3TBMkppZKqJOh38cgFWDTG2exeMrTIn0g3rueEXf54bNm2EcgnQzJw5TcsN6BseAS58&#10;wrTRqeUhgb6SgnqHg//uP3Lg4Uc52Zhg097t3PzAxwGPM3/4Z0y+dpCWI3nkzRcYax3ims/fB7UB&#10;44LuuOc1kDaTcQqBgqAIetZ4Ss1kLulJO6vudIgOHMIfHTOizK/Qr/pASrR0uiLKJpVbLO8eVkhZ&#10;LCuJNqc5ATg9BpkS03qEBGibOR9fF+D4DFSLICpw+ByvffNvKMzUWb9rF+zYZt58bpLq6lFUvU0n&#10;SfFdZ75gulCIynLJuBrcaBb99ps8/vh3WVcICCdnOfncU7wp21Rdj07zDIU+h/HVYzx96ihHn3ic&#10;az54I/QXQMbgVOc8w8ScuPYAIpj49oOceWof1SDk5ORJiusGmWrMELRTgnKRZ97azy9ccw0EHoR9&#10;EJQy4SzRSFTmlD8PYf3OLZbLhRVSFstKo4E0RXgSF4g7Ea7jQwTMtuDYGf7Db/5vlDsx123ewo7f&#10;/HVo1Hn9P/wez7z4NJQkL730Ehv2v8HOX/tVqFZBa2rVGpOtNr5rYxHvGjHQdDi37w0OJ9OM7ryK&#10;z9x3B8/+6Ee89torTCdNbv3ivWzatQfcPtbtP8xTDz1Ksm8/7ua1JH5AgvHg9LMENoERUb4G2jDk&#10;VHnt8Rc5cuI0ff1lzryg8XyH1tlpTrqg1g9DXx/4XuZiLrIJY0kn7VB0CotmQdlpPYvl8mCFlMWy&#10;0ihp8l2yM5uHhFSZFiHnZnn69/+IoXpEqdHBPTIB//Y/QqWIPDrB5sowR5NJJifOcuThR9h5990w&#10;vhaKRQDKhfD8z7PRqMtHCsxqklMNPvf3fp4td90OxQo37L0R/dyTvHjyIJt+6e9BrQ9mXVi3kxsn&#10;FDhDMKtIQ/+dnbyEZvb4EfoHB9m6ejWuByeak5TKBYojIzQCD2+wYExbmy3oq4Bw0AgEksApLFhf&#10;7wOVfba0PwmLZRlYIWWxrDQKk0weK9PiQwJKQZLAzCRPPfoIn9xzE2G9SUV6/OBH36dvuJ9VG8bY&#10;tGkXt1y9mfb0Gf77448xeeo0Axs2gIb67CxBpfKOM3l2lu9yUEHVPbbcegv0bYBODOuuQpyYJGq0&#10;wesHXQYRmOzx/g3gjUDSh689lDC2YL0G5BGghSIIoXzNRnaO9sM1V0MgGDx3BGrlLL/KY/bb3wdc&#10;SFpZA0VJFEdoR+BJI5JEXs2wwIzTYrEsHyukLJaVJD+BJpljZt6vTQCiTdQ6x957b2PdL/x96CTQ&#10;aXDN1wNOzEyw5mcfgG1boKMJJ8+xZ2aG44eOMHDnXaDAE5J36llrp3YuAxKQbSI35uAjjzD4/NNU&#10;ktT4eM2eZThKSX70HFJLZENAGnL6yFuMrB0AkSIyA87ess38zxTAgQYRsjNLMW1CuQZuBYqBiVoq&#10;QSIzn6himVyJucJFCzd3kJpjgZgyH2nd7S2W5WCFlMWykuRnTOWA1iBSEqkRMoUw5qBXp3TrNtgQ&#10;gPLA8QlKt/Dij3/AjjtH8WUKJwT0D7Ht1g+w7/nnTBVYs01YqRGlGinNmTN3NrchqMuIl0D1DMWt&#10;Kd/5l79PeOoc62t9qFaTcrWE7nQ49ucuvvBoxppGf5nXQ/jwbUMMDGwEqUkp4/QoHoERVy5ACm47&#10;Yd+PnqD29HMMrhngrNNGORo520Q5AW+fbnC9FuD4pnghVviBh0aQ0hON6mGRpywWyxKxQspiWUm6&#10;JXqAL0iEJkLho3C1xk8SkukZ+PGTgIaCS9VXVOptZt7YT6UlCI4D5VUw20TGqTlDdiIoQxoneK6Z&#10;Puol74kM1qRzWUgNuklhpIyQMaWiR2WozKGDp2hEEW6copuakgipJymTfsSE59EIYgZcY+e5yKxb&#10;V0yhFKHjcebgUd44dYxCNWTK6aBlitNoIYIKs/2rIUohcIyQSlPwJUJkxXm9hmHdD1Hd/W9LESyW&#10;5WGFlMWykjiQBibfPCbzZtSpsT5owYZpwV/9P/+JhALizFnW9NfAl4ydPELjL/ZxOGoxpR2CNas5&#10;lSas2nMtNNtQLBjdVfCAnmgUNhJxWVEONHwmzmpu/PSX2Lp+PawZZLtqosogpYTUh6aGmQ7ECu/N&#10;/Ti1cdIZh7Tkg2fMMXsFTTdApaF1boq+SpWRwEcGmpPJDGExIOjExG6BidKgmb9ttcErget2d7Kz&#10;0HXVJsVZLJedRYTUO8yV694Z9/w6NjtShTKvX+o9yuRHolAiy5UUCRqJQIBWKKHRQmfLaPOJIt+G&#10;NFvWYnnvoTHtQPK/BRIZKxCuOUlLn1JQpCiKTDePIUtVZs5MsGV4lNZkG4eYpC9kstNk/8QZbrrq&#10;C1AITCl8sw6VMmBO1POZO45X9tjpaY4jMutIkcfLJLIncrLoe4D5Y5K6xHuy8SgPDWo4P7NowWf3&#10;vCYkDK3hnPLY86nPmB56qgVlF+lGpnggFtBSIAqAx/pnRvEGhpB+BekV5gxYe+wPuk8Ih8Le67h9&#10;YAS2bIaSB81JU50Xp5AIHv+rb0AQQCc1Xa8diY5jYg1+4PVsa+//Yb5bi8WyfNyLSjLULmjH3HDN&#10;Y5zsPsEMLpmYusT7TB6hhQKRomUCpCiRIrUCbdq5KpGAY9oiaCnQQpAgsrafFst7EwEEiUlrAkg6&#10;CtcvmekZrWj3F4jvug7G1nBN/+fQnRZeu4XvO1Rcl5JK2DqwipP1Fv0njvHk0YOsFQlIF0oBiARw&#10;uydRzVwvXKd3I1YSkZJn7Rg37yS7gbnWU/M2UWZRFaFBC5mNQ7kQunQhpRUorRG4aKVBuwicRb6W&#10;bhtp5jUCdj32fO7zJscNQJRAqrmh1QXKmLAjgvHbb8s21yzQ3Q/Z8h6mcZBAgufA1o2waSPdyoTh&#10;PnOvASG55Td/zQi6YiVbj0Q4En/hXGHP36LHpFPYRHOLZVlcWIW8hji9WAAACjdJREFUYwhYsvhV&#10;m17Cfd5kip7IlHmshHnNQYGYuzLVeY2wxpQOX/CfsFiucHRPMrAGVwtIhYmQBB7t/jIf+KUvMbBm&#10;BMpF0xokiiDwQWgqsQIVsqkTM3TsOMfPnoXQN8Vb7QbCDzKLbONyvfCzgZUXUj3kx75e4HfUG3VW&#10;WfNlfdm2uzcSldNb2iZ7nMB7xyxJCjhSdkXRouSB+wssIhb8YfKjsoWlhOCi/5Gf8AELn7YCymK5&#10;HCwjnJPXbedDylJHtVyQ9Ybpe1NhMQOZXly82aHA8p5GQCrmKutST5oLBwmEAeFAv3G8rpkeejgh&#10;+D7d48ORoD0Ii1QrVcLTp7KgSYxC43juFSWUFkMLEAi0MGIvb2uikWghuo+lBjP1Z/xLyS68IDGi&#10;akmpBfkIcoV/SRaL5Yrl4oWUyHIYdCagFpjTKAFSS5RQl3hPNqCB0AItQGqBEkY8yXkCSnYN5yyW&#10;nwY0oBxBkuXGKFei0wTXkeC4BP196DgCkbU1jlKTQewGJpTViqDThlIVSPH7qt1rEekEzIVCruBj&#10;JjveFQKNi8oFlegVVWSVh+b/kD3VZ4ikG6W61Hsz7ZmHjLKUA7NRc9u3aF+6K/j7tFgsf6dcpJBa&#10;OJDkYsrkNmlhBurugHcJ92ZKo2ew1ybvwORH5QntRlBJLdFamlHQlh5ZfkpQTs88uoDUAY1G4iD9&#10;0EzP5cec580ti4aib5qyyazVbVgxFzmOSxIneD25UYuywoEYjUQJkw9kxJJAZ9GpblQqi0yZf0J3&#10;I1ISQJgcSi2V6bKTvXax93meUTdKJebGtpX+biwWy3uDCwup8waRbLqtd7CZJ7Bkt5LuUu+FNtGo&#10;rpBiTpwJJRFZI85ewSXynHV7YWh5j+Mg5gkdISQpomuoCOZwTLVGKYFEIqVAa41IE3zPy4w9TZK5&#10;ThTCdUFKoiTFcxc5zK+kCxHtzvlcaYnCBZ0Lqp4YUU8OkRZzo4+W8/OqLuU+T7yfqxTsHd8uhB10&#10;LBbLHBcXkcpD20JlU3s9lXdoc7W4xMFFqIU5UmZdQqv50fXMB0fqueKYfGmL5b1M/uvXWatZZ96x&#10;lFWWIZHCQ2aVFRqNEAIpFXHSRqBodTpUvJB6VKfsBjiuS4o4zyQA6LqWXAno3ls+nSfmIlUgTPQ6&#10;G4ckPQIIAVp2xdGlI7NvKJ/aW+wisXfKz2KxWOZzCcnmvRa52d8iyQa35dXN5eXMkIXbmX/1KRcZ&#10;w2ymlOWnAVOhZWrq0jRFOnOHpNKmXs0R4rz4SKpElqYoka6PQCNDSBBESYpivgPTeyalWsv59zli&#10;obDpETt6OeNP/jmZf1U3MnWx77NYLO93LkpIFQohSimSJMUJfITvkMZmwAkCj06rvYxNkGiVDYQi&#10;QYk4876hmxMRBA5CaXSqQGkq5TJpOksUgWdtpCzvZbSJtxhbobyYo8dfKMsN6kZccssPORcjUbho&#10;Ejw3RCGpVQdMBCtPzCYTUAsvSK4QVaVSjXQFroBSsYjnuug0JY1ThOfguG52qWaEjtAapDaRJC0B&#10;B6GXNhAIFMiEdquOIKVW9vADD6VTojjBDXqriK14slgs53NRo0+73UbpBMcx5nhx3KHVjhHSVBP5&#10;rrf0MVn3TGUIgZbGQ8dcEwqkEkih8XyXTsc4OU9P13Fo4bvZReQVckKwWJZEPq/VS49wgt6prLn4&#10;71wlW+at1mNCkt9LfoJeugKOHc81OWJxCvXpGZJOm9D38AIPLX2ardgsKIzVgcCY98pMdCrtZgJ0&#10;CQhNrVIkcSGOmiiVkKYxjiMIAjPeWSwWyzsxX0gtlgYgQOsUz3NwpI+WpsO45ymk4yGExBFi0em3&#10;i0FokVUcqSyfXIDIvHQwpTntdp3A8+l0OtT6Skyfm8IPHTw/Gz+vgJOBxbJkutnUFxHx6MltyqcF&#10;TUL2fBF1wShU/lE9x8xKHj75tipAJdBuNog6LQQpOtW0Wy0Cv2jkTFacItHZNmfvVhK95PQCxfTU&#10;JK5MSZMOadwh6jTpmgST9nw/NiplsVjO56IiUnEcE0URkYpRIgI/REqJdCBJInSslj68ZKF5AESM&#10;EnHWJgby1jRJSxFU+ojiJp5XpdNpEfomjjU5Pclg/8BSP91iWXlycXQhRXOh5+e7JnTFU1dELTTj&#10;zhbsrXiDi4havcukUYrrORR9qJWKlMOA0HXQsUYohY7bPcIvRZOgRdqd2tMaY0q6FIRCa4XnOfhe&#10;AKlCKA/f9xFAFEWEvn95/lGLxfJTyUUJqVpfhWKpQNJok+oU1xF4fgjCRSUx5WI4b+rh0pCgHdOU&#10;WAiUdNAi799n+voFlQLlYoWkU8fzBdJRFItFs21ZU1aL5T1JbjJ5QRHV48SdkwujzANpLmGduXYz&#10;MF8tLeyAwgWDVX+3aHCzNCQBBK5AaE3UbqJSge86SNETQRO6Z2rP/LNKJ+hl/Dee7+F6gjRJEFpk&#10;/pzmywu6LvI2GmWxWBbnonOkkiQhTVNanQ4kGieI0TjUZ2YRhRKOXtpAlrsZA2gZg4hQIs1aPpgk&#10;0lh26LSaTE1N4hLRbDZw3Aonjh9nzZoR7CBnea+S5zmdf/TMNeqVma+RyN+xIBEqTyrv7dl3nkH3&#10;gqjXFZU+LR1QinYrIYk66DiiPj1FJ9aExQra9bLOCUZAIRIEKSprHqyJmTPzvbQWMUpA1DFRd5V2&#10;KAUOcafD7OwM7ahJ0V9ipMtisbxvuCghVa/XcV3JwGAfQTuhnQqU9HDcAEdIAjTOEnMyjYOxY8Z+&#10;afyplBDZQOeYwS5OUWlMtVwiDDwG+soEgcPjjz/GZz79SRx3uV09LZaVwaRP0zXeBNMjAHLNMyeg&#10;5LzH5m8ThZLzBdQiXU66LCKmVrzpt1aodoswKHHdnmuZmm5Srg0x3WhTLNWYadQz88zcLDNBkmbV&#10;veYf6raaukQhpXHxS/00Gi08VzHUX2bi5FHGx8eRUpKoBO+dGhJbLJb3PecLqV6jvmzA3bVzK/d+&#10;5MMMjayiFafMNiMUgkKxBErjxEnXgiV3C774e0EqXLRQkA2OSvT4OWuXNFJ4jk85DHCkZvrsKVTa&#10;II5jHNdeMVreD+QH5vwG3wrTeu8n5lgtiGLlT10REkFgSm9deOCBz3HHnXexamyQqWnwQ0ybwQXL&#10;L/xXL33cMfdKgOtBvQmBD6ELr736Fju2bSZwFFpn0S6gN5usd29YLJb3N0LrnzwntzDlovdxb6Kq&#10;7HnuUu5713nBDe35jN7HV9AEhcVyyfxk+8efXMgh8iV6D6IL2SmI819e8aLXhRuziG/WQhZ+J0sZ&#10;d+Yc5ec+unfdeUTwJ3+6xWJ5P3NRQspisVgsFovFcj720spisVgsFotliVghZbFYLBaLxbJErJCy&#10;WCwWi8ViWSJWSFksFovFYrEsESukLBaLxWKxWJaIFVIWi8VisVgsS8QKKYvFYrFYLJYlYoWUxWKx&#10;WCwWyxKxQspisVgsFotliVghZbFYLBaLxbJErJCyWCwWi8ViWSL/Pwags0d+XhhGAAAAAElFTkSu&#10;QmCCUEsDBAoAAAAAAAAAIQDBbFQkS6wDAEusAwAUAAAAZHJzL21lZGlhL2ltYWdlMS5wbmeJUE5H&#10;DQoaCgAAAA1JSERSAAADOwAABMQIBgAAAExMG20AAAAGYktHRAD/AP8A/6C9p5MAAAAJcEhZcwAA&#10;DsQAAA7EAZUrDhsAACAASURBVHic7N15jGXZXeD57znnLm+LPSMjK5fKynJV2djYbsBgwNB2Y2AM&#10;7RE2ajUNjHpYBNOa1oCm/2kJCcGIRgPqUUszzEgtIYEaMXbPWDPtcbdAw6JWj4HG2EDZVeWtXFtm&#10;VUZmZKxvvds5Z/449y0RGZlVlUtkZcTvY12fly/eEi/qvfvO75zf+R3lvfcIIYQQQgghxDGjH/Qv&#10;IIQQQgghhBD3gwQ7QgghhBBCiGNJgh0hhBBCCCHEsSTBjhBCCCGEEOJYkmBHCCGEEEIIcSxJsCOE&#10;EEIIIYQ4liTYEUIIIYQQQhxLEuwIIYQQQgghjiUJdoQQQgghhBDHkgQ7QgghhBBCiGNJgh0hhBBC&#10;CCHEsSTBjhBCCCGEEOJYkmBHCCGEEEIIcSxFD/oXuCd83SqACrCABh+Hn+lwvccDMW5ye1ffNkZ7&#10;7pobX1DjC2V9rQEi8ITnUeFQ+35+NyRmFUIIIcSD4Aj9kDfbHgfukOsOvrbj8lofXg9/sOOZBjsA&#10;qgS6QApuERzkxRBnhpjYo1khzzUmBmcsGTswPE2nEe5eFGDq2MM5iGNmgpfDWQvOgjagdLhf5iCK&#10;94iwQAdNxLAHnRbs7sLKKdCMGGQ7tBvL3F3AIx8kIYQQQjwID3Owcze/h0NhCZ1QhcfjPCgMWun6&#10;sWc7kG+V13zyPPzBDhyY2XGEGZUoXPSQpi28KnCM2Njb4Kf/8f9GZkes732Gi29r4fOEfGAZDUY0&#10;Wg0W5xfIy4IiH9FstchGA7wC5bmpBYjjmLxwON8gbXQwkadgk0q/hjYVWa+JG55hMf12hjuepaWY&#10;4eAyv/tv/gWPPLJAVvTB381/CoV8iIQQQghxdMazGuOUlTfbjr0F+i9eh2yfN9VWKO1QKqQQOedw&#10;VqG1JooSIpOgMBwa5B38E4j76ngEO/veMBqIw1EHI3lWYZoKBawsLPC5z/8JaxdWaS6XfOt3d/je&#10;Dz6C5QbYOXSsacQJlY8pRobCVjTiBZwKKWgHW9CkacpwkFNUhjRtkybzFPYUuV3DVobetuFv/myb&#10;v/zTz9Pb6pCmT3J9vcfC3DliHZOXPUL63T35AwghhBBCHAF/B0FC3QJvnf7LncxMuVsGO2EphSaO&#10;7naZgrgXjkews89MsANhnYyKwBtKZdHkdBYqlk9bPvLxD/GtH4gYlH/N8mnH/Pw8g0GPwWBAu92m&#10;uajZ2tqhubBQP5Y+8DygcETRAJcMiKoKE7Vwfg6sJsUTmSYXLqwwGpZ86hOfZSF+LzduXGdx6Qyj&#10;3FJs79Fpte7Ra7+TkRVppZVWWmmllVbaO2iVqy/fyQH7g54H/Xr0m28VaA2gUUqhUCgVAp4Q9Ii3&#10;goc/2FEHr9BAAi4N71/CuhuvUrqjjE4zRSc7vLZxmXOPfYzt3Ru84x3fxyuvvMDWVUe7/Sh5nuNG&#10;Ka1Wi9jmdDfs9LEnH8y6VRWJyXD0wfSwBeRFgvcp8/OLLC7O8dprz3Px8dN83w++nctfMWxfySny&#10;BiunFjBKk+cF+wOpO/k73OHIirTSSiuttNJKK+2dtIwP7qCFSR/uQb+OO2zDrM60I6qU2neItwbl&#10;vfcP+pe4Zzz1m9CCiyeZYf0htJccORtoKr79w9/D/OmK/+E3/xFOZWzfaPMv/8ff5mtf2+Gd7zyF&#10;UoYbN7ZI4gaNRpOiqMIbm/EB+BDVKxzlqIdJBsStcLM8B6Xh1EqbM+da/OR//T0sLy/z2tdj/sUv&#10;fRrV/RauXtnk1fU/od+/TDNZ4K7W7Cj3+rcRQgghhLhnZgOdOzXTr3pgHHecxjYJaqZpbEop4jgl&#10;MglxlMJkNohpuz9GEvfZwz+zA0w/bDpEG17DTAiXJOFnMQkVfZy+zoc/8kG29r7OwuJFyuHb8Nl3&#10;ostvkO0+zmiU09vt0kib7JaWZmMOUPsDHq8BhXYJWVdjzJCo9Roq6VNasA58r0M+yMgGy3TNiNW1&#10;RZLGiLl4nkg1SCNgPqYaWfB3k9fpufsTjhBCCCHEm+GZVGt603cdp5DZ17vlfeaY9qPeTDvL471n&#10;PH0QLh+fuYSH3TEIdmZGFhQhCDnwPkwSGA4dqllRqgFRmvGxf/AB/vbZz7C0fIlP/ds/Zm+7wZnV&#10;v0MxithYv87KypOsnjrDyy9fRvt5wBwIduqZHd9ksbVKZQegFtB6D+UrhkVBdztmlL/G9fUBScuS&#10;pD0uPXWKL3/2GvOtc3zj8ktceLSDjgzK3UWwo2byX4UQQgghjoS6y2DnrTCrM+5/vdkWJmt1lJE1&#10;O29hxyDYgemowMz04IEpwmZTU5DisTQ78Or6l1hYamBdxubOq1i9gHUK7z1J25K0LSU9vBlSKUVZ&#10;eIyJAI2tPI1GiyhKGHaHtBpt+nvXUarL8lJEy2jK7YJ8GBHFbbZ29lgalCzOxzxyvslLrQitEs6f&#10;fYIy30Q7A29gBMA5t2+kYDx96h/4qIgQQgghTpbXT2OLotDNHM90jPsw076M58EFPG/8959dfzP7&#10;WrRWVFWFUj7c1iustXjvicwx6WIfA8fgv8SBxXF+5kNTvze3t2FpFSLdoEmTCxdT4rSgtzeku3ON&#10;3d0uzs5jTEQUGdJU0esO2NsZMhrlLC2tYrSl0WgCmt2dPsPhkHbb0GzG7PVepTVvUHHK5vY6g3yX&#10;OJmj3TlDmlYY3WL5VEpWbbG8lrDT26CpFhhlirn2IkU2uu0rNPUup1rrm4Kd+hb35C8phBBCCPGG&#10;qDcWLMwGOAcDHqXM/n7bUdpXYOHwNTneq0Ou9zOteBgcg2DnEOP3X53dNa3sHAMaZQpG+S7NRoe8&#10;32SwB8YtglWoKKIdR3S7fRSGJx97ipdeeplHLzzG7m6Xssw5+8jjrK+vc+XF67z7m7+J3XKdvMxQ&#10;rqDZmCdpKYpSYytFWcX8xZ8/w7d+13eTuy7v/dZL/N/zXyUuAR9TVq5er3Pr2ZnDA5xZksImhBBC&#10;iCPkDaH88q0DnhAsqLofE9boKFUHOpMlAQ+INzPdJ31oG7pfapJ8oybLBjRKikM9NI5nsAPT4hfK&#10;0WjpsATOKfbsgHYnoawy2o1VdrYKlG+RRHMMBwNspZhrN2mkipWlU3zge76HUf+PuX59iyLLmV9Y&#10;pMhzGo0Wqyun2dnZod/f4pvf9U5OnXqU9RuvsLHzVVpJAztaYm97jy9/6RpGL1K4ktUzKSWbNOKL&#10;RElMng1JjOZ2wU5ZloeWMhyfPB7oyIgQQgghTh41XiB964DFu/2zH9Ox25n9bR7ozM7+X+XmVodf&#10;0SlQCu9AaQVeobTM7jwsjm+wA6DH6WFNrAUTKxb0Mu973/uYn2vR2/V89j9+gTR6lAiFwWNdhbcl&#10;+Io01rSaCf/oxz7O7/6b36PTaLG8Os9Xnn2O1TNrvOPtF/ncX/0l58+t8qHv/SiLc+/gk5/6fV78&#10;+ue4+Pgyi52LbO/usNR+klZ6lhLDtc1vsL13HeIrmMhRlm/spYwXvM0GPOPKH1qFGSshhBBCiKNz&#10;+9mNmzJTDt0b8UFxdYGnW282qpTGe4fD41wdrLm6H+bvojiDOFLHINgZV0ibidAnbV5fblJVEEeA&#10;0jz66KMYs4erUp7/2qt49xjel6RpKGCQFwPy0YgbN9b5my/8JT/wAz/AT/74P+Czn/0sX/7Ksywu&#10;NynyPb7ytad5+zed5yd+4mNsXL/BX//1dXb3MlZWVhgOB9h8m8WF0/R2v8KzzzzPpfdo3GCPd71n&#10;gc1XSrwa54PeXhzHaK0xxmCMQaHwM2UOtWrcZelqIYQQQog3YZLGdetgwblQMUopva+lrlrmvX/A&#10;MzsWVMXt9tOxtsRaP8mm8d4yCYYezG8u3qRjEOyMHTadWBIid9AanIPcVGitGY1yGulp8CkKKLIR&#10;jUZY3NMdDtB4bJXx1a88g3MZH//4x3nnO5/gypXnWVpaYGdnB+c8H/mh72J+dY/P/OG/4z//p4yz&#10;5y5y8W0d1jfW2d1+mVOnluhud/njP/pT/sm3nGJxOebvf+xD/F+/+w2KosDopP49b/PK6hKGxhh0&#10;PQqiCCMkXmkUBtQx+k8phBBCiIfA7Rf4o0DpENAo5Q/8nBD8PLCIwTF98lsHO9po8BanHbaqy/16&#10;jR/vXC/e8o5BD1kTCg/MTKUa6vevAyLwUFWQpGDIaLYdu6MSwzxF3iJSKYMiJ0kSlNFYa+nMd5jv&#10;zLN+fZ2nn36aylp+4sd/jHMXzvK//i//M8unVviZn/pp5pcN/+pf/XNMNM+lx5+kP+hydeMKnbkG&#10;adSg273BpYvv4tVX/gJlz1LZPo8/vsog+zOGgx0eWTlHNhzsf0kHFr1ZG9bzOBfKHE4WzuFxTmOk&#10;lrsQJ9fsGM8b7jTMbMR8u8ebddNjTzssQoiH02Ef91ueRg698bg/Ms6yAYeut97UVITUr/Fy47C8&#10;f3reeLBnEI1H44kn19wyKS9yFERYKpxzKA9GmfoVjh9H45W/uebCZDuU+m+lwKnxbyAlpo7Cwx/s&#10;+OmHLBTJKME4wmyJBlrgIG2CZZcBX8fH1+jEhstfcaTxY7iiDTpir9cnbTaZW1hkVIwY3dgkbjR4&#10;5JGz/PXTT/PCCy/ym//Tv+S//2f/nG+89CKPv+0d/MI/+6eglmk25olNk2ZHU9BgrztE2RskaZO9&#10;rQbvuvB+dq53ObW2wMgPwe2wttJhOOijJ4vkZkpoz1IK7w3eK5zX0zU6XqEVyEdFiBPs9VLG95WH&#10;Hd94Ntgx9Tl0fHtwNnRQvIcoYnKK8XUXRs2M5irqikxCiIdK+DTfXGJg/GlWszc87M51xppXevI4&#10;4zNDnVdDoaGCyRzIOCSq6ru3eHCbZ9iZY/ZvMb4M02DEonFRI1zpPQZF4gsSXaCcwwFWKbzWeAca&#10;Ex7IEtL06kIHmBDojPN5YmTzkKPw0Ac74xLoTo3fMBXhbTTOwYwpc6g0uOYue9kr7PWuUrqUa1d7&#10;bG2UzDV1WK/jPVpriqrCWVBao1XEK1de46kn30GSJPzT//a/4/d///f5r/7x9/Pt3/5xlpZOs7S0&#10;xIsvvUY2vMHauWXa86tsbV8lLwfMd+apBinYmDSKifU23g6x1lH5IUp3DqxvOxjwHOxEaCb/2WZL&#10;bAshTqZxivwt2KoCHKpOJ5lWdAx3qpxDqRitZkZbD5529vWGZvemAPmqFuLhNe7YzwY4s7vJ3LT+&#10;fnYvUAVlZfFGg1aTvn0ODCvIKrj82jql91R40AoVxah6z0BnLcqpB7vG32u8AqvrYEeB1dN+mNYa&#10;XIWyHu0ckYNIaWKlSVXJ+YWYRFmSVhMdJThrcTisow5y1PRUORk0mtbffeg74Q+JE/F3juNxZqam&#10;qiq891jr6Xb7VJUjGxWkcRtjDGVZUlUVxpjJzrnOOebn5/niF7/IT/7kT7K5ucm//td/wS/8wi/w&#10;O7/zOzz//AssLZ9mZWmO3f4NtnrXaHViFhfnsKXHuQprLXEchwV5WEwEVVWilZfKhUKIO6ducblm&#10;ooibZ3amdwhpsNPoxlqoytA65+l0ZDRFiONqmhh/B3cErDY4PZ2t6ReOvW6fnV6PfpaTlxXWQYXH&#10;a0UUxXW2iqfEMcRTPaCJ4chBs9JENgyYO+1wCrwKMzXjKEx7h1aKyCt8XSDKeYWn4kbpaaaGOW1o&#10;RiHrxnmN1QpUPRCk9L5T73inHpCx6qNyPIKd2XfOZJJ0f4W2yIRIWmlLo9GAIiXPKprNFqPuCE0H&#10;COtjlFLEccjhLIqClZUVnn76aX7mZ36G7/3e7+WXf/mXcc7xS7/0S/zwD/8wn/zk/1HvElwxyoaU&#10;WObmm8RxSp4VKBUzGAyoqoSysMSxYX4ewu68Us1DCHGXbnsSuX1PYjjKUBiUMmhtMFqRpoc/cKgE&#10;Oa5BpOprhBDH0SRL/nbr+Mw0Ra07smxs3mB7a4dBNsJ6aLVaeO+I8CinMLben8Z78JZ2ElPpEFeM&#10;KzkfVWsUtFxYQeTrgk+2Xk8T9kINfUjlFdoTqrBZR1VVVNZR2gLTSBmNLIPKMVc6Gq0miY7wJglB&#10;zkxXdJYk/h6t4xHsTMzOFY7fYeFTWlagk4osG4IKU5P9XkZkWsRxEkYZynKSyua9p6oq8jxnYWGB&#10;H/3RH+V973sfv/Zrv8YLL7zAe97zHn7913+dn//5f8LP/dx/wx/84f/Lc89+ldNnV3j0kafY626w&#10;ublJq7mEV4per8eg3yFOcxrNiNXTS0SxpiplWkcIcTcOfpPu/xqd7lzOvk2Jx1rN1k2PMPvv2cXF&#10;gcFjCet15PwlxMPutut1xv84JG3eAkV9DCq4trXNjY1NsmxIM22w0G5zZvU01lp8nRJmjAnnIRfK&#10;Ujd1Onne29R0u2/tuFiAn72sHFYBalxu2uGtw7oSV1ZURWixFa6q6Pb77Gzt0SsdS8uK+bk5Giah&#10;AJJxPuDMqVKKEhy9YxbsjB0oQ63AVqCxlFUW9qtxMcNBSRI3iecWKHONcw5jDN57iqIgiiKWl5f5&#10;2Mc+xvLyMr/1W7/F5cuXOX/+PC+++CJzc3N84hOf4Kd/6ud4//vfT6PRYHNng92dPmXlSZJGKHmt&#10;fT2z06aqHO0E5hcaYTLUe3nXCyHu0OzaGdg/jLi/26LgphHa2XRy50Lq2ngPQBU2DA97eel6kFKF&#10;x1X1c/u6ZIGcwoR4+MwOC98JDwyArRx2NrfZ2dmhcp65hSVOLy+xvLjAcive17mfHYpRQOQf3CzH&#10;ZI0O+0u3TOoKzNxW7bu+IizK0Vzb2CJ3imGvz96wxCdDvEloxm0aOswemenWQpPHMkg9y6N0PIKd&#10;fd+047fO/reRNgAFzlcYozA2JctKjJ4Hk1D4cpK+luc5VVVx5swZ3v72t/Pud7+bX/zFXySKIp54&#10;4gleeuklFhYWiKKIr3/963z605/mO77z/fzAD/49/sMf/geeefYlTq+tsLTSYnenh/ENrPXEURtF&#10;jPcV2lgqWxw60iqEEG+U3/eVfMjXZ32KcXUJ/rKwVFWFtR7nHC9feRllNHEckyZN2u027XabVjvC&#10;aMhyj/KeqN4PY3rGGgc98nUtxMPsYAByqP11TYDQ8e+VcG2ry8b1DXxVcnp5kQtrayzNJTQJMYEL&#10;CwAxKLQxaK1QDgrnGMUhdexBMB7SKhTwHZeLVnUKm56UkHY45yhcibUW56oQvCmFV4alpSWsibFx&#10;Qj8fsTssqHyfNGnRjluhVqWqq07PFHdQytWlXeT8eRSOR7Czzzhmhkm9CwWVLTBYimJEFVUURUm/&#10;l1PkDuUtRVEQxzHG1G8/rVlbW+Pbvu3b+M3f/E2stSwuLvLSSy/RbDZZWFjg8uXLXLp0iT//878g&#10;aaQ8dukMq6vLXLhwCaU8o+EgTOfqNgZIkxZGRzhXYN2QsiqIlZICBUKI+8o5GA0rBoMB/f6QwWDA&#10;aJSTlyWPPX5pkrKbZRn9fh/nHCiHUoonn3wbxpiZfb5AvqCFOB7GMxZvON6YCXo8UHnoZgW7/QGd&#10;RszS0gqn5hLi+nEbOmwcqq1CK48Zn0M0GKMxarpRyFGnsRkFaTRTcW7mj+DrAvug8MbgjCfXHmvH&#10;m6EqvDZgEhbVEs7E2N1tbuztUdkBi4sVlrCeySiI9hWScejJo9d/DHFfHZNg57ByzdOder2HVjNi&#10;QI+8GFC4AqNTXn7xZcpiDa0sab0iN8sytNYkScJzzz3Hc889B0C73SbLMprNJgBbW1u02212d7us&#10;rq7xzDPP8sxzfxnyPd18eH5jabVamCoCpSkLWDu7wvb1LbKijzEeVzm0TO4IIe6YoqpHH5VSaKXq&#10;vW8C6+Da+gbr69epKsfy0inOXbjI3FyMMQdS2er1OQroD0q2t7f54rPPEEURp0+vcuH8WRSQlQXe&#10;e9pJSmUrjNIopWSmWoiH0CTF9ZCP73hT8/FA8Gg0wsQRSRTjgNeub7G9s8up02d4x+PnWEmma1Ki&#10;+nBljnOOOE7qWtch3NAaGg4as89/1O1MgatiOCKKNDqOUThcWRAnoViV85aiyEP56UjjlSIrLIWD&#10;TrtFpTusrMyx95WvY63l5Vev0Emf4sJcjK3/DrOBonqg9bZPnmMQ7Ixz1sfv3PHmTTNZqAqYxNgz&#10;AZGPwSfcdVQ9fj5V7+3jx3/WEGxFkWZvMGA4KNja3GFlpUOrrWlHTfYGJVEsHQQhxJvn0ZTeYlSE&#10;0h7rLKoud+o87O522bh+A6UMKysrtNtzzHXmaDSm6RqjHJIk/DvsLxZyzFutGNQizVbKYDBgMBjw&#10;0suXWV1dZa4dBn1GWUmnEcuaHSEeVv6QyzMfaKVUmOmtf6yMDkWcgEFhqaqw1jlNU5JomldjCKVM&#10;TCjUjPZ1X827/Xv1zC7eP+oWwNvJtEvcMCg33QUnNir8vir8/tqH318B2iuM90TU6xp9hSImTWPy&#10;QuFcyagqsMRhrY+u97uvU+PE0ToGwQ5Mt2eaDVrGYwvjN1UVbqfq23oTAh0f18mUd/Pmq59XlUAU&#10;HnscdGlPWebMzc2xvLRGHG+S5QM2txy9skscLzMt3CiEEG+Os6CjOrVCm8n3eLc34Or6NfI8Z2Vl&#10;lbW1NRrptBfjCV/SSQKocUemDoIIbbOV0m6lLCwtsL6+zo0bNyit5bGLl0giwMiGokIcOzOzPFrr&#10;uppaYIxBaUPlHbu7uxRZTqQNC+0WLR2CHE1oozoZzHiPG+e9aZjsO6PAVfbm5z8iToE3IdqK0KEk&#10;tgZb5BiloT6vjgMy4x3KO4wP6xWNdyhV4YoM7R2KmPlWg103ZFRCbzDAL7VvntkJz163cg49Cscg&#10;2JndzXtmlsbr6RvrVjM7mBDscBcfNj9bZ2Q8chEzG3hZa2mlKVeurPNN724wGm5w7jxk2ZCFNMJX&#10;xZ0/vxDiRIvrdJJxZSUP7O0N2N3dRSnFE088RauVEs18p7rDysjWszqz38dlZUkiQ6wVj547i9aG&#10;zRvbvPLKq5w5c4b59jH4ChHipLpdJtVMwOMVdeVFFUozAmVZsru7S5l70rjJfKtFg9CpnO526AAb&#10;2snj6cljKgUqfbCd/fAbVjgspk4AdoAe74E4WzK6DnqUB4XHeEeiLMNySKwNYJlvpQyzEZkKVXhn&#10;e6jiwTkmq6Km++nA7EV94DZVnWo2vl1Up5zdgzQ2mM4aEdXpcWFmKUkiet0B//aT/yeDwYhGM+Yf&#10;/tiP0JlrUZbl3T23EOJE80BRQenCWW6YOa5e26A/zDh1+gyduRRtws9KHw4/k6fe68H6tZLX1gfs&#10;dfdnljg8hXOTf597ZI3VtdMMRkM2bmxRyqS0EA+/A/vAHDRei+f8NJ2tcpbRcAhVSUNr2vF0jU6E&#10;x+DCPlz7UsbCaIqrD1uXfS4f0FER9ggqUWShoDQlYJKYyejQvip0++vWKQ8xFaYYkKgSZUd0mgmK&#10;CqMcWTnan6U3O5IkS3aO1DEZljvkXeOZpqcpCG/r2a9xPU03u2dCbid+/NiBtZa0kXL5ckUcp2TZ&#10;kCcurJHnIxrGgJOARwhx5xR1OpuGfj+jKCo6nQ6nVuYAsJ46t15PMjMA8gouX16n1x/hvWX19DKN&#10;5gqNJPy8EYWviNyWJCaszTm7toIiptfr8+rV6zx+NhR50VpLgQIhHma3KFIQ1ugovHd4NVPv1pZo&#10;p0lUyKsZ96jGwQ5+OqfhFJNiTLZOlc2Anbp9EGJgVG6zEDfokJLjSQFHfZ50YfPkMVUHPLreHtF4&#10;j/YWbXOapklpM5KkibMlSnlsNe3b+dkLcpo8csck2IHXnyT0+2/jxxOtan/K2x0Zz+yMP9z1Y/vp&#10;dO/S6hzNGOIoYTAcsrm5QaO1x/xyQpk9qI+6EOI4iKJQ4Gh7K6ffG7C4uMzS0gIARQkof1Og0x30&#10;6XYzvPehjKqHoijY2enR7jTotOPJ17zWmqJypPUDnD49j3Oene0tsiwjjthXun/MubBruhDiLWo8&#10;/nubPpBWetJ7stZiIgMmDG5EKCI82k3T1+LxA7tqZk20DpUf69kcp2Ab+KUv/j9sdB5MktfK0PP3&#10;kjU+8OhTNJoNDIohJW1MKNLmPQdPX2oyw6PqyxbjS5IIVF6gSbBlhlYJ7kC/1BHKUIujd0yCnXG2&#10;+sEPzMziMgUwAlWAa4HrMM1wn739m63UPmNchU2Ng5cwwxNFEf1+HxvD9lafldNLtFop7XaLssrv&#10;9sULIU6wLIOkEWZ19vZ65HnGo49eoN0OhYYaMcz2ZDyw1+2yvb1Nr5uxuvY22qOCqswBT787IBsN&#10;UX6Z+U5M6SDRBiLIy/BlHUcw324y6BqyqsKpCG3GmzfXlV29l2BHiLe6mZTWm9wUBGm8r7vwKkab&#10;dFKIyfu6R+UIC/29Dd2kaJqyNrutoAJGwJfKHV72Dj2uajvTOuXwKrR4jcahZtqQaHvz/Q57nMP6&#10;b2esI1kf8OQjFzjT1KFMduUxka4rqCkSBbj6uVSoqkY9S+VVyOZxeIw2YMEQU1jwkcFrX1elm/4Z&#10;rQKDfkNBprh3jsG3UJg0De+YcSYm9SfKADF4KCmJGeAYUI4W6DQukec5ymR1mWp9h0dd8c3raWEC&#10;0wezF4If10Sp+ksfQ6u5QmQSNjc3aDUSrM1BkjeFEHeo0QhV1ayFjY0NzqyeIdL1mVGHkciqDLuF&#10;Gw/D7oiXn3+ZbG/IU5ee5OzpmH63R5lXPPboCqeW1tjd6rPx6ia+gqaa5uIba0kII7fzDc1cK+al&#10;K1cZFA5iw6j0VHWa/mAwIIrGHYv9S3QPVpwVQjwA6pAD6j5R6Mjbqgi9nMqhtSKKQynlJDLkDqrE&#10;0C1HmFb9CbfUi3o0RCmoiEppKg223hJEK0hc6KFVxpDHCUWUUOqEqj6KKCGPE4YmIms2ySLDMI7R&#10;cwuUOmE0skRxi5HXjDCMlCFTEbmJKUxCGaeUUUoRJZMjjxPyKGEUh6PbiHm54VDzayigXcECDSKr&#10;QkmrA2m5TkFuII8cVjkqDSNVodstbL+ipTpY12BYGnxzjlJFREBKeK0eyIF8vEWJjaZrvsV9dUxm&#10;dsaB2k6NDAAAIABJREFUR8lNqWr1BnkxMdtskaSKKJtn/dU+cRyjKo9z43qI3EE7w0ehAIIaz9aM&#10;t9WaLVwwW6nNhZ6IfOMLIe6Cc2GGJ4oi4jgmqncFd266S7i30OsV7OzusjC3yMJchzQOUzFxpEmS&#10;BkkCq8uKfvcU2XDElVc2ObW0yOJShAIakcET9plIE83q8hJbvZyiLo7glQqV3tR0UTP1oubZdBaQ&#10;wqtCPGjjrsdsnsq0e+9u2TcZLwpwSuM0eO0OGbzQYRRGOazSWOXQ+DArQ5jJ0WisUlQ6CileTte/&#10;h8YqqJQGKjAxpAYqy6As0VYRpw3itE3DxFgdZpInx+R3CSWyIczUeFWPAtXPkkeOfqIZoEIvchyo&#10;GcDouuemJsWnPFAZh9ea2PvJzBMKUqdR9cC7JcJi8NQlquu/a4Wjqn+XdHbER2Z37rtjEuzcnrWA&#10;cVzfvT5JqXj22WeB8AGRd5oQ4mFmLfR6Q5IkodGEOAbq2R7rIE2hLGH92msURcGFCxdYWmwBoXRL&#10;FJlpbrqCM2cW2NqE3d1tXJUTxaeZ68QYA0VZ4b1BKUW73SSOY/I8B1r78tslfU0I8XrGFcrGBQzG&#10;gyDuYLcsiqByuLxAe0hMjK9CRTh7YBNUrcPGp5OKCOLEO2bfRgdXkoWp2KLObLt69SpVVWGt5Ytf&#10;/CLOQlnam+8nhBAPCefCAOre3h7NZho2CR3/zIc8eYDKVmitabfbzM2FQGeycaCBssoYDMO/my14&#10;5JEF1s6coqoy8mI0eTzvLdZaxt2SNE3JsozKgakHc4GbihUIIcSsMDvEZEWAVQfKMyvCjHBV1ScW&#10;Bc4RmxD4bLx6lVRHJNoQK02ECpXSnK8HssPeOJI8I45JL3/8abkdx2DYw9pQIvW11zZQSr+B+wkh&#10;xFuXtSGg6fe7tFqtm36eJKGvALC2tsrZs2eIZub0w145Dq3BWjfZcDSK4dSpOVZOLZKmEc47lLKh&#10;6lqk8M5R2YpGo8FoNCKvs3cl2BFCvFF2Zr3QuFqbnylkQBSFkpL1pl4KTStJsXkBX3+epolp6IgY&#10;TeQVBoVWikhJKXwxdQzS2MbByoF0NAXjkcckCbcxRuGcI45jqiqUSqU6Bn8CIcSJ5X3oD4xGI5rN&#10;5vQHCsbxhrXh/NduT4OhqvJEsaIsw2xNkiS02npfKprzjtXVFbQGVW/eHPoPYTGkt4o0TRmNRhRF&#10;Ac3ptJLWerpeRwghDgjraNhXIMH7AylsxoTRmihGeQXWkZiIrLJwdZ2tZ54N6WrGQJpAqwntFkm7&#10;hYliqroogpe450Q7hj392ZmaeomaAYsjTVOKIiOKNHEMTkXT8oRCCPGQ0jrs55XWu4EWRfjejyLA&#10;j9v9My3jUc84hsqWUNpJoOMJnQ5PidYxh+9jpokiQxxriqKgLEsgmayDVErhnUcGV4UQt+Jhf7Cj&#10;wpWT4CSciFAmQlcOm+WotieNYgZFBf1hmNpOorBA0RhIU7yTfp2YOibBzi32vam/oH19WRtFlmU0&#10;m5YoMgytrTfIkm9jIcTDaZw2Zl01SU+rKk+aTM9rJgJcGCBVKvzb1LeNY6iqgiwrGGWrzDUTPA6j&#10;QBtDacO+YaZOC7HW4SzEJkFFYcaoqiqcdC6EEG+S21fy+pAb+LDwMIoifFVAUWCtJY1iSFIufcd3&#10;UdqKzJbktqJUHmKD1/p1z0nKjzcJFcfdMVqwcquX4gjv97BgrdPpYIyZFCYw5u7rnCulKIqCKIpo&#10;NBqTD1iaptIBEELcV2kKlYVLly7x6qtXAWi1FKPRuORz3aiwDsccMsQVxzHtdps0DTND3ls8FeCJ&#10;jcG5UNhFK0McpcRxSlU5vIetrV3Onz8/eawkVljrKYoibC4ohBB3yMQxNBqUdZBDo0GWZaRpytoP&#10;/hc0dMTO9Ru0o5Szp9fwZYWvLIvzC+R73f0PNhtMSZBzohyTmR2Y7rUza/9Gdvtu62fvYw+5zZvj&#10;vaeqqsm6oPFO4t57qWwthLivlBrPsPjJ6sWwoefsjQ674/jCeHZ8fL1jsmEyIRjSGMbnTO8gMmEP&#10;iTzPiaKINE1nfh8lpaeFEK9Lz27Qc0gAYqsq5OVGMVEck8zN0dQJw/6IjWvXuP5nfwGdDoP1a6y+&#10;/Unyp7/Eyt/9Hnxl0fU5yc/OHokT6Zh/G4UFtWGe8pDA5x6uWHPOYeu0uHHJw/EGV0IIcb84H9bs&#10;xHGMtSXDYahaFMf1HmNvhD9Q0XJmttvjqYu6hhmbPFRuG9cfGI3yUNygNVucIGxwKoQQt6Ngurlm&#10;3V1TzKSXeQ/Ogq1QRpM0G3ij2N7bhcuvYC5c5MlvfR9Je475VhtefY1Go0G328W94ROgOO6OWbAz&#10;83Imn6DXue1dprC9Hgl2hBD3kw6F0UiSCGst3e40deO2Z599hVnqWe5D7uAmFdUiqjJUWRsPE+3t&#10;gbWWRqNBGofr7OzDyvlPCHELk6BmNtihnu0Z0zpMXSsonWVU5AzzjKrIIc956vG3sba4DNYx2OsC&#10;iiLLqMqSeLzpmMzqnHjHcOjt4Lva7T/U7A5T9ybQ8d5jjCFNU3QCRaYnszpS510IcRSSJMFEim53&#10;l6WlBZqp4dZb3dQRyaRi/8Ey0eO0NjW5kXOglCYy4aoig+2tPZK4sS+Fzc3UignnwHv4IoUQx4o5&#10;MKujx7M7s3vtxBEYg3eOrCjw3pAszFNcvMhXvvQM9IawtcG1rU04d55iMKKz0CFqN9ke9m753FKc&#10;4OQ4hsHOrAOBzqHqrXvvgveeJEmYm4sgcowGFls5vPd13rpMpQoh7q9mK2Vubo7drW329nZpnl65&#10;xZntYDov9Qz34YM/Co11HpwL64DqjkmvG1LYFk8vMhPr7NunJwz2SI9CCHEzTT2LU684MAero3lC&#10;CptSdV6uB++J04S59hzWpOQvrtPLKtz5C9BKOfuOJyhiDUrT7/dvOaYtgc7JcjyCnQP7ib6x+9z6&#10;y/1NP733NNJ0Euzs7QwoC4tzLuwibst78jxCCHGYogxV0E6dOkVvd5der8fS4iLGKBIze55zBy6P&#10;f3Zw2/L9mzV7H0pPaxX6Hrs70O/lxFHK8nKT2VoI+55OKUllE0Lc0jjo0DMzO3Bgc1Gl6iosKpxg&#10;lMKp0PdaWVnhzNwSufZc39ummTbwxjGqKrJ+F70490Bel3hrOR7BziTQqTe/U8zko88ENcqGn/sI&#10;MExnfO7yy1g54jil2Uxw2qH1CO8rQKMmFYw4pCDCeEjjmC2dEkIcGQ+UVUESJySRIkkSsixjlGU0&#10;0pSojj5m/x/CjM3klKTsdGM/AK/wSqNQeOVxKMaTOqMctnd3qQpPo9OkMZMWPztPPklhU7PnN33I&#10;JSHESTVeszO7Tsepmf13jJ4mxzgP1mOrnKwY0b+2wY0/+ys4/Qi4Ena2eCHvsfhNTxEvdkg7HUo4&#10;dED8HtanEg+B4/V9M07HUBWQE15eWu8crkHloHPwcThwoMoDC3XfvCgy7HW3SRsxWkNRVKRJE2fB&#10;OV//HgfjyvEaInfXzy+EOLmcg2ZzWgnt/MWLnH7kEa5vbvKVr35tMpxjDxxV3W7uDHjk3DyPPraK&#10;MfVKHQ0ehQfywmMMWAW9EVzd2CJ3OZ2VNmtnG0SEs1sMk6EdxTiFTR84gpkN04UQJ9TkDDET6Fgd&#10;Djd7ylAK+gMaGOZ0wopKWbQG+/m/5ZEPfx8X3vdeWF3mkR/5+/C3f03caoR9wbSezBjdNKatJOA5&#10;SY7BzM7MDM4keh9/tSvATN/kqmIyk+Lrl37Xgcb4wQ8+jq5/pmcqvs0ms0uAI4S4e0bvP/sYEzY0&#10;bjU7eKe4sTUgSRKazZi4Pu05B1kWZoSWltpYHzYNHeUFeI3WYcNlrSBONA4YDGF7a4eszEgbTdrz&#10;CXFyL1Y9CiFOqsPWzkyuGvfnwhQxyjrcqMDainhkoXKcv/goI1tyY9ClcBbaLQajEWm7SWUrVGRA&#10;zdSmmjlZSbBzchyDYEcIIcSYBhqNNBROSSM2rl+j0WgwN7fA3FyHRhqKCLRaAGFGKFIRUQRE8aGP&#10;2etXbG9vk+claSNhcWGedvuoXpEQ4ri6bcDhgarOYasrn7i63KNJYmi3+fynPhXW8jhLtrwISjEc&#10;Dlk8tYy1hlFZ3O+XIB4CEuwIIcQxE2lotRokScLebg/vPd1ul+FwSLPZZm6uTbMRbtsflESxJk3M&#10;ZNCzcpCNSsqyZGdnZ1JsZX6+xfz8Iq2mDIkKIe6NQzLMpteVZZiuVgpjDD4yRCqhEzVhZZlz73g7&#10;lfLEzQbDqmD7bY/R6XSoqoru9hbxvBQoEBLsCCHEQ2289sWzfx2MVhDFmksXzzMc5nT3+vT7ffp7&#10;XbZvGNK0SZIkLC8volwoGqkUlKUNBQ5GI8qyJBv2abfbLC0tMD/fRs/EOVXlMZEEPkKIu3doDacZ&#10;46IF43U9KDDGoIyi1Wphc8W5xfP4NKbRadG3BaWXJQNCgh0hhHjoeUJ6h1IKM7OLp/cQGZifS0ni&#10;lEajwWAwmAQz/X6fK1eu4FxYszPeGyyKNUmSEEWaRx99lGazQbNxc4pbLIGOEOIOjevRQghkZgsV&#10;TEZv4vq8Yy2VtXhnyW1BN6tge5uFpUUq7xhkGd1eF/IIn8aY0YDMlZg0QQgJdoQQ4iGnvEPj0UpN&#10;Sz8D3oEy4d/NBjQbbZaX2hSFI89LqtIRxzHWWqy1KO2J45h2OwlreA51WDEWIYS4M15NCxWog2Wi&#10;jQFrw8kM8EZjLWRVCaMBz3zqU9BpQzaC+Q6snSJ+7FGINItLi/RGwyN/PeKtR4IdIYR4SI1Lt6I0&#10;XnkU+2d1nHMHdvkMfYdmU9dFDKjT0qLJA3o/vm8ImIwG512YOdJ+38zRtBKbBDxCiHtDjzcU9Uw3&#10;JvYeZTRxmhD7CO0KMJqLH/kh5ufnubpxnXSuTaEc7ZUlrm/doCikOIEI5BvqHsiyjIWFBXZ3dxkO&#10;hywsLABM0kKEEOL+cWgcBo/GTXa0iRQ0Yn3TTjfjw9S32Xe9n14faYj1+LE0iYmIlalv69EctnmF&#10;EEK8cb5eh3NTkYLJrh4uzOw0m1TeYZ3DekeOhW9+F71ejyiKSJIEpRRlWdLv98nznOXl5SN+NeKt&#10;SmZ27gGtNVVV0e9nOOUYjZrYulqiUod8ioUQ4q3s0KU4stBXCHG0VBSHQWPvsKMMWzrMXItIGVQj&#10;Za/X5W8/8QkoC3jqCd754Q+xvrNFkiRcu3btppltcTLJu+AeMMZQFAXdbpfd3V1Go9FksbAQQtxP&#10;YWDUHXKw//AHjoM/P3jbW/5co2b+J4QQd+qwfXbG5x8Ab23IvTUmzPLg8EaT2wq/t4P90peYf//7&#10;OfvRj4L3fPlTnyLLMtbW1ij6/aN8KeItTIKde2A8dToajcjzfFLRSClVb4AlhBD3g+OuZ1xuFdXc&#10;RM+0Bw8hhLgPRiPwHh3HkCYQRVjv2NnbhVevcPGjH+U973kPeZ7zxPvfDzdukCQJ169fp7W4+KB/&#10;e/EWId9S94BzbrI2R2tNFEVEdSkjCXaEEPefnzncgaN2WBAz+ffB+9wqiDos4BFCiHtD++kxPaU5&#10;nPchJU0rrHN4oyBN2dzcZGdnh263S5ZlYC3GGNI0pdVqPeBXI94q5JvqHpkNcowxKKUkjU0I8RCo&#10;AHvguF3AA1KbQAhxtxzTjUIPS2cDoNkM6WtFAVUF1uIULC4vwze9g8H/95948cUXWV5e5tWnn4az&#10;ZynLkrW1Nba2to7w1Yi3Mgl27gGtNcYYjAkbWlRVRVVVeO8nMzxCCPFA+APHwZ/hCQHPbIDjb33/&#10;2z2eEELcQ9oYKMsQ6MQxGE1RlZgk5tS5s5z9kR9hdPUq1z//eVhc5O/8+I8TRREvvPACXjJrRE16&#10;4ndNobUGHU12MS/LEtx4pkfjyskewdO7eYkzhRD3ysFh0Td7ftG3uHybp5NARwhxF8bl7vEzpaap&#10;Z3vGl4sC8gLimLTdJndQZDld70mVJ8uGvPf7P8z1zS1oGJ5/6UXidhNnK86dv8j1nTC7E0pcu/Cs&#10;yk3OX15JQHQSSLBzDzjnGW+no7Qhjg14A3iqqkLjCCOns+p8d68l8BFC3KFbnTtmrn/dbFpTH7d4&#10;nFvdX7J0hRB3QQGRC7HH+HTi6pS2ccCjlMYvLIKCfDgALKSGUnuc1iyeWubK9ibtxXlyW1IWGYNe&#10;j7m1VXb7PZxyk718GAc2deuUjNicFNLLvhf87KLdWfWneDyjc9MHSx1yHyGEeDPutjrarbYdlXOT&#10;EOL+GpeZ1n5/oDPuLXnvwbpwOA9KhUIFRmE1ZM7SyzKcVnhjWFk7TWN+Dm0Mg92daaDD/kAn9Mdk&#10;VuekkJkdIYQQQgjxQHimAc5soAPUe+vUFKDrKZ/66gtnz3Ete4WtG5tkgx5qroVJE5qdJsiaaVGT&#10;d4IQQgghhDhyvp7Nmczk3HQDz2SdgNbhxkqBc6jS8uorl+lfuw7feB46bXzWx37n+7HWsnTqFLuD&#10;vXBfSbs90SRPQQghhBBCHKlJItmtNjZW9Q89IYXNeQyKyIKqPCqvmE+bPHbpbbC0TPNd3wyjjE6n&#10;Q/f6dXZ73f3B07iwSn1oWbJzYkiwI4QQQgghjty+/XUOmX3Ruu6m1hXbYq9CUYPSQl5SDDMiFFgf&#10;OrS9PtZacG669cdhGyqLE0XS2IQQQgghxJHzs4HIwYDEA0ajrMZjMShMvQ2YKSw2r9j83GfZTJuw&#10;ucGgKiCKKfOChbNnSRc6bGxvHOnrEW9NEuwIIYQQQogHbxzw+HBZa41TIZXNuFCfQFmPsg4qy5nv&#10;/G5iNOlcm36R0ffvJWq3sM6x8eUvw5lTt5zVURxSJFccS5LGJoQQQgghjtyhwcbMbE81HJIkCd45&#10;8GHNzny7Q6fRwv3V5zEOjId8MMRZi1aKoihwztG6ePHwJz1kI1NxvMnMjhBCCCGEOHJqXDBgcsWB&#10;y1pPyk0756jKkszBaDCA/pDXvvECiyunUGlMr8zQcw0WFk4z8AXDV1+F00v7H3e8AbwEOieKBDtC&#10;CCGEEOJITbZVr1PWDm2dCxuLKoVWGu88tqzw1oHS0O2xu70L3V0oRnB+jc1Es3h2Fc6fZ1gMbvn8&#10;Uo3t5JBgRwghhBBCHDnjQtDhPXjNNNAZc5bSWdCKKIqJrCfymnajSba4yLf83Q9SDEbk2mPmW7hW&#10;TNcX7A4H5FSQymoNIWt2hBBCCCHEEVOEQCe2Yd2NqiutcSC1zdebiiql8N5TOYuKDLTbXHvtKr6s&#10;SLRh1B+ws71NmRc4BeT59IkOeW5xcsjMjhBCCCGEOHJ6vLmnA2fCDM++UtRxhNIa7z2ls/g8R1eO&#10;pokhjln/d59m/eKl8CBXL8PpBfjwBzn91EV2ipSyHN3++e/z6xNvDRLsCCGEEEKII6UJhQK0D/vt&#10;mDrg2ZfKpveHI957vII4TWB+Hh57DL28QntlEfued2JWOjRXlxgOh5SjHjSi6fofcWJJUDvh7rCl&#10;nns9cB0Auk5CHe8AfNiOWQfvI4QQQghxf03iidl/Kwf+1v0SP9Pe1KV5kyY9J3WLx/OA9yGNzXuU&#10;0agkImk2aM3P0VleZu3d78Zt79B7+TIrC4ucXV7lxtVr9K9eY2V1LTzJOD2ubseV2KQi28khwQ7Q&#10;6+3RajVIkgjvLWWZA45Wq0Gej/DeMhoNWFiYQylPmsbk+YjTp08xHA7Y29tlYbHD/EKHqioATRI3&#10;qErHcDgi/JkPTqLVn0DlZoKlu+FmjkP41zmQVlpppZVWWmlPUqtmDhgHOj4cygMOj8OpacxguTfD&#10;tB6oDJT1YWf21xn/CiiDtxaUIhsOQClMmrA3GpDOt3n0/AXe+x3fCSbiyue+wNf+9D9ybukUj5w6&#10;g93pk1ag60M50G46myRODkljw5EkCWVZUlUVWmuSRFNVFYNBD2MMly5d5Kd+6qeoqoq9vT0+97nP&#10;8cnf+z06nQ7LK4v09gp6vT2yapPSlTQ7CZqIRqPF4tI8w+52/VwzseU9CXDeIPlQCyGEEOJWPG9o&#10;1f7skOq96MVYVQc5EBJhDhqNIE1Jmk20UkRekeUF2dY2rG+x9TffANOAnS1YngcXs7u9Q5UqiliR&#10;dBpoH2aPgMnskasvS27NySDBDpCm6WTH3TiOieOYPM/x3nPhwgV+9Vd/lW984xv8yZ/8CR/84Af5&#10;+Z//eRYWFvj0pz9NHDc5vXqBYb5LP6tQRuGco9vdpd/v05lr0Eru9wTarWZ06uc9sJnWTZS00kor&#10;rbTSSnvi2kMp9ncYNA8qLFDtNgBlWeKrilhHJCYiXVjAOcPFH3qC050Ftnp7uDTi6t4my2fX2C0H&#10;YKDSjkoTXtLMa/ZApbnrVDzxcJBgB4jjmOEwR9cVP5RSKKWYn5/nQx/6EFtbW/zGb/wG29vbXL58&#10;mY985CN89KMf5TOf+QxJkrC+vk6zY0jTFK89rVaLdrPF4uIiacPQ27nxoF+iEEIIIcSteV3P8DhA&#10;1fHOg13tEMcxzjmqvISqotKQRjFpmqLn4IXnXman2WF70COZb5OXA+J8GZto0k6TLOvVlRBufmwr&#10;CzlODAl2AKXCpyCOY8qyJIoijDGsrKzw/d///fz2b/82W1tbXLp0iS984Qusr6/z7//9/87P/uzP&#10;8gd/8Econ3Hh0TVGpeH5F5+nu3uFdvMUzjnsbk47NUfwKmZHYQ4plAD7P+zjm0+uk8lcIYQQ4uTQ&#10;b/k092IwQCUJaaMBaYpxUBYl+dY2XN+CZ7/Klo5h2CM//wi0E7rn13DeYBIVuj+3CnbUNL1NHG8S&#10;7MBkNifM8AxJ05QoitBac/Zsk52dHZaXlxkOh5w5cwatNc89d4UPfOADfPaz/5kf+S//IecvnubV&#10;a1/ij/70j7j6akkzXcR7T5b38a9T5/2u3OkH9eAstRBCCCFOOH1gMPT1BkIdd94ReQNMGCyuqgrv&#10;HKAxxqBaLfxCxWMf/xgqr3jtxnXmzpxiqCqWzz3Ctd4WNs9gdrB5/Gu+wfVJ4viQYAdwzqGUwhiD&#10;tXaSzraxscH6ekaz2aTb7RLHMUtLoX77r/zKr/De/5+9O4+SvKoSff89vynmISOnyhqBggKR4SoI&#10;LTjjaxqxba8oJTb67EW3trbazt4LrSIoXl/LstXW20ttkUffpYg+UaBREYUGWxEsBrVEKIasMeeI&#10;jMiYfsM5749fRFRkVkGjQlZW1f7UinUiI2P4RWRmrbN/++x9Tj6ZZDLJ97//fVatKTFX3cZDDz1E&#10;u5knl7HjP0hLy9+UEEIIIVauRSc/+9Z37bdrwPJxPI8oiojabQgCfMcjn8mSKpVwUjn86SaqFaCD&#10;ECsy2BagNZaByF6yqsY8wXVxyJNghziz083uaK2xbZswDJmcnGTbtm1ccMEFPPLII2iteeyxx9i0&#10;aRPGGG666SYGB0dpN2F+YZqQKZLJJIXcCOgUrVYL17Ew0TN58PSdoegPq6wl45LH7Pfx3SJEGWWU&#10;UUYZZZTx0B47nnBO0M/a343PuHBhAVwXO5FAJRJ4yu50xq3CTAVrxke1AqLKHNNocAxOOollabLZ&#10;LAt+I36i/bwnW1pQHzYk2AG01jiOQ71eJ5fL0WzGy87y+TxXXHEFV111FR/84Ae5/fbbCYKAiYkJ&#10;BgcHWbt2LXv2TDNQWBU/xgmwLAvf90HbWJZFFIXL8F+EhSFCR3ubKyhldYI44g2In+QPOgw18X9+&#10;yCijjDLKKKOMh8NoLIwG1S1t6c4IO3vchEGAcp6k5lhp4BmuSU4modnEeMm4c269iQkjbMchclw8&#10;E0BoiNwka4dXsbM8hfJDisUMk1OzuPkUIfvvuuZoZGPRw4QEO0/Bxz72MV7ykpdwxhlnkEgkuPnm&#10;mxkfH2d0dJQTTzyRndsPfLc1hQtEaG1QysKyQKFQT1ab0zmD49gWe8/ayCijjDLKKKOMh/7I3s07&#10;IV6FEgIKlANOwiWKNAeS53n4YYjWmka9Dn5INpMl4bj4LU0m7/K8U5/Nbx9/hJ279pArZtiwei2P&#10;T+9iuFhioVMzvXRPHQuwD+xbE8tIgp2n4JFHHqFareJ5HtVqFWMMq1atwvd9fvWrXzFQWHVgD7AT&#10;tNiWjTHxWZp+YfDkD1dL+s8LIYQQ4hDXCXS6pS3KAiwwmhVT06K1BsfBigza98EYPM/DRJpapULt&#10;69dzQ3EYsimolmkV0kwMDVCZnybvjGI5xJuKAlbfPEeZ+GI94SuLQ4kEO0+B4zjMz88TBAHNZhPb&#10;tslmsySTSZRyD/h/ClHU959VJ5NjDPg+aA1zc/PxN/cpNLQAjTYhB/xNCCGEEGIZKTAeyUSKXNYi&#10;mQZsUDagIWxHT76MbRmECwuQSJBMJmkDxg8BmJuZgd/+lrHXv54937mBoRc8n9KaVTz0izvJ5fNk&#10;RgcIXYup2hwgm4ce7iTYeQqq1SqFQoGBgQEKhQLNZpMgiOtzPC9J0D6wx6cj4g4kHUEA5XKD+UqN&#10;VqtFo9HqfGdJsGMUKIPWIYsTvEIIIYQ4tFkYHbdyzqRTDAwUGB7I4mUACxxl80z2V3pKogiMwbLi&#10;49SWJooiaLehXmds3Rr2lIpo16YR+lCrsnt6kpZr0J6Nk0/G++ksmf4oE28qKjOfw4MEO09BNptl&#10;fn6e6elpstksuVyORCJBvV6nXK5RzI8e0OOzbXqJmWYTZmbmmZ6epVqt4vshyWSy77RG/198nNmx&#10;bdXJXwshhBDicKEjQ7PZoDo/z9zcDLVSgVVjwxQHM3HvgQMd7aRSAPi+TxAEmDDEGIObzxMcdSQP&#10;b3+c0p+cRqW5wNy922B0mMG1Y+yYm2Bkw1qm5mfiRS3d5frd+iQDWknG53Ahwc5T4LouhUIBy4oD&#10;gnq9ju/75HI51qzZwNTE/AE9PsuKszsLCzA7W2Z2dpZGo4XrJkincgwODrL/wkQLVCfYkfMbQggh&#10;xGHEQmuN7/s06jXq9QVmZuYIowCl1lAYTv8Xj3/ml7+7iQRBs4kf+Z0IJc7sZDIZGkdsINtyGSuk&#10;w9irAAAgAElEQVQNcd/WX8PQAKwaxLg2Rhnmm/U40NlPsAMQWHHAIw59Eux0shuLr+871us1tIZ8&#10;Pks+X6TRWKBeb1Jf2EEqWWTfMre+Fo9qadtHnr6Nujp/uEEAtVqTcrnMwsICnucxNDRIqVRiYGA/&#10;P+b+/6Pkj10IIYQ47HSbGtXrg0zs2cPk7l2Uy2WSSQ/HW00y4y7q2NaduWh4WvaoMf3Zle7zLcrA&#10;GAhDcFw81yMINVEY4tmKtJsgqgdsueceWKhy5ItfwGyrRr1eZ2B4mHJjATy1d+8g0/c63XbbUq58&#10;WJBgB/iv2jOGoSaVihexRpGm2WyjlB3fZuzOX6vdyZTA4gDHxF8T7uc1rfgxTyHwabVa5HIJLBWf&#10;iQELS8UNCLSGHdvLlCtzhGEL11MMjxQ58qgRnCf7Cff/xyKEEEKIw0o30EgYGBwuYPCpzFbYMzHN&#10;5NQsp5/xXObLIYWiQ8TiPUeDIODJJxn/xWsDYTfr0umOZnfmJVrFl7DdxsnlCGs1/EjjoPCUjRNo&#10;pu+5F+oGIvDWrOKx2+6AYoax5z0HHQHVOtZANs7eLFm8ogy4keyzc7iQYKfnj+lT3w1y+rNE0At6&#10;TOe2ff6qFPtmhPbV3Si093LGLKrTaTSg2Wz2UrvpTILhkYH4/6Dew5Z2mO87BCGEEEIcVuIphEZj&#10;4SUgV0yDKaGwqVWqtNsB5TkfPwwoFB20jst7NfHUwbFt/pj+TJrOMjILiDorzTrzGtt0zgUHPmHC&#10;A8fB9RI47QgdRjTmGzBX5sjTX8pQvsh8s45/xHoe/49b8VvHU603WXvEkUyXpwms+M12ejIBe/fZ&#10;kWrlw4P8nA8CSqlevRB00rp9ZmerzM/PE0UR2WyW0dFRCoUk0DnzIoQQQgjxJFwXBgdzDA8Pk8lk&#10;MMYwPT1NtVoF4iVvALozOn9EVucpU6r3wt2TvqbTnQ3Po16vk8/nKRQKzM/Pw8QEYRiilKJcLj/z&#10;xycOChLsHAS6mZ3+P/SuMIS5ubne/j/pdJpUau+PVYIdIYQQQuxPpCO06Vv5oSCXi/e1McZQrVZp&#10;teLtK7oLTLpTELV0B/NngEqlUJYFQYDfbve2/SgUCrBmDVM7d3Lrj3/M4zu2Ux4fh6OPZr5SwRhD&#10;vVzuNSDYX9c1o6Q10+FClrEdBLpnMfb3H0uz6dNut3Fdl3w+Tza7uHuK53nLdZhCCCGEOIhYlkVk&#10;4tpky7KwAceFVCqF53mEWvdOsFpL9qXRWu/d0fwZopTaW15sWShl0FpjuRYkkxDW4Te/YroyC8OD&#10;4AIPP0yQduCYoxY9V3/AI0HO4UWCnYNA3JDARu2nwKZWq8UbgmUyDAwMkM3GKWat4/+YliXNLIQQ&#10;QoiDjkJhKQuseN7Q3aA8k8mQTqdZaLR6wU6nN1IvwxOG4TMe7GjfB88F2yaZTKK0T9hoUffrsLDA&#10;s045heKLX0oj8iGd4P47b+PIc/6MidosA6tHmarMLO74Jg5LMhM+CGitsS1nn2DH9w0LCwsopXBs&#10;p5fFsazl6H4vhBBCiEOBZe1dngZg2zaO46CUIooi2m2ILHATYHeWf0XRMuw4+gQ1O0opcF0eemQb&#10;G1avZW6hyrzfhPFxlHoRWmt2P/YYzkBu0dP1t7mWPXYOHxLsHASWNiToCsOQdrtNFAFGxWdZcPe5&#10;j2R3hBBCCLFUGIVYdnyi1PT1ldadzTuNMURhiO+DtuNgpytedfLMcpNJAqMhDPF9HxUEOLZNPpMn&#10;GB2FcotHr70Wink44ThK5/wZc/MVjKUYWruWuca8nPwV0qDgYOC6LsYYdGeVaTd4sW0b27bRfWtq&#10;u7pf2s9wilkIIYQQB6dup9coMvF2FZ25QyZn0Wg0iKII13XJZCCVir/XDXESicQ+z/d0C2o1aLVw&#10;CgWMMQRBgOd5+L4PgB8EMDIM+Rx0GilkMhmUUr3GCj19mRxZ2nZ4kWBHCCGEEEKsPMkkGEPYbhOF&#10;IbZto5Rifn6e+ccfp7ltG89+5SvZ8OIXQybN3HXfJNIaPwhYmK/EAU33Ig5bsr5JCCGEEEKsOEop&#10;jG3HjRBMRBTFF6UUJBKsOe00ioMlgvky6449lh2WZsOGDfi7DXY2xUxtru/JDtz7EAeWBDtCCCGE&#10;EGLFMb4PCY90Ko3faBL6NULLYTCfJ3HkEex+ZDe7fvITSCdhuETi2KN44De/plmbhWwKBnJPmNmR&#10;Wp7DhwQ7QgghhBBi5bFtiCJ8349rkz0P13VptVrMzsxgmk0GTjuNgdFhHn34QdozMwyvehaZkSIN&#10;HdAI++p2+jqxicOL1OwIIYQQQogVJ5FKge8TVipEQUA2myWZTDIzPY255x5yw8Occuqp5PJ5nIEB&#10;2LIFo2B2dhY/CuMnWZrVWdKoQBz6JNgRQgghhBArThiGcXvZzkZA3e6zjutCJkM+n2dqaoodO3bg&#10;ui6MjmLbNqbVkm03RI8EOyuJsVj8I7H6bu+OndMQpu8+Ru29b/9ZikVnLKy+y/6+L4QQQgixnAyg&#10;wdJopYms+BLaGqM0Ub0Kno1bzGG7No1ahVarwciaUQpnnsGuO27lgV/ehbahueNxGBqgsVCjODwI&#10;YRBPc7TuvQyG3vxJAY4GG4ggnh515kV259K/4s024ERgmXiD1dA+VDYm1fsdDbrzcS0eIzQRB9dq&#10;wGUJdoIg6F3XWrNlyxYAWq0WjUaDSqXC1NQUvu/TbDZ7919YWKBarS7HIR5gS6vnLPYNTvq/Vn23&#10;KTAemL4zGApQIRDS++U1Sy7Q+V7ffYQQQgghlo0GFQc7OBrduRgn/hpHkcikCeYrOJbCSyeptRZo&#10;RC2iJCRf9DygQWX7b6HgMXbqSZQG81TnZtGtFl6kcbRBaRNniMzeSZAykAjBA3ygbRNPq0xc0O7Q&#10;mR2pzm0a0gF4EQR2fP/oYE8ZmIjAb+G3mxjdnQ9qNBFh518c3Ggapk1DtwnRhGjahPsEPFEUEQTB&#10;Pns/HmjLkuMzxlCpVLBtm3Q6zRe+8AXOP/98jjvuOHbt2sVznvMcjjzySMrlMgDT09MMDAzguu6y&#10;bFp14FnEv2Aqzt4ozeI49ElOHZjOX2Yvw9O9e+f5lAHT2Vi0+7vXezrNwRWbCyGEEOJQYBFnS9CG&#10;3nylG1kYFQcmocZfqMf3bvsklI1fmcdO53AyKUgkSA7kSCSSVBeq7Nn2MN7YCMq2GRkZZnqu23q6&#10;87zdUcXzLdtoFPFsyLcg0Zf9UWrxDElpcDrfixSEVhwAHdSU6mxcr1DKYIzBKBPHhAoirXEsCw1Y&#10;ygZl9T6TqLPVff/W9d19kFaaZQl2PM/D87ze17feeiuTk5PcdNNN/MVf/AV79uyhUqkA4Ps+w8PD&#10;1Ot1MpkM8/PzFAqF5ThMIYQQQgixDCwgEVq4YXcpvsYQn/BVJv7adTOE7RYZL0OzViXhpqlt246f&#10;KJLMJtGui3ItmqGmaTSMP446aj0oxe7KHMa2MEqDsuLsEXtPKId2RKTiJWy9ZVl9m5D2L4ZZVCFg&#10;OnHZocBYcZzZ+VyiUGOUwbJsLCyU1T0Zb2HhABam87WDR6QjVOfTsSyrNxpjCIIgrqNaAZYlAWeM&#10;YX5+ntnZWQA2b97MjTfeyKmnnsqrXvUq7rrrLj7/+c8D9IKiTCZDq9WSQEcIIYQQ4hBlGauvZjm+&#10;bjrXPTdJpCGZTMdfJ1PQaKJsh2QyTdsPCSJDMwjjgKY8TyaXx3ET6JnZ3vN0n7e/JMCg4gQS8XS+&#10;V7djxde7SZ7eUrb+Y+YJt+85uBj21oVrC2MUtvKwVPxBKKAdxK2/uyFDOwjxO/VQrmVjWRaWZRFF&#10;Ue9plVJovXLSXssS7CilMMYwODjI9PQ0t956K1dddRVnnnkmd9xxB0opXvnKV1KpVHo1OlNTUyST&#10;yeU4PCGEEEIIsYzipWOKtmMROBaBbRE6FqEbXwLHohL5RDqgiqblOUSZFBSymFwGlUnjOB5DhUHW&#10;jK4mnytCO6JZa+IZB2dgBEdbKG1B9xJ1LtrC1hZaWb3AJiJenoZi0W1LkzhWJ7NjHQLZnSDYG5Bo&#10;AwobqxPBRZ1vJVyXpOf1mjakXI+k4+4TQGit4+55Hd1Mz0qwLMvYGo0GxWIRgGKxyN///d9zyy23&#10;8PGPf5xarcZFF13EW97yFm666aZeymtkZISFhQWy2exyHKIQQgghhFgmGtCWFbeVhjgz0z8St5vG&#10;86j7TTCa6UYVLEVtZpLazBS5fImJ7btpNZvQakJhgIyTxKCwvTStdhtbWWgFRsW1J0ZZGBXX21iG&#10;ToexvYGNtvbe1l3EtTSFc6gsZTPd9JWKm9bZ3QIcA41ag4SXwkkolIJQd4I8J/6xtNsR6IBMOk5M&#10;KKWIoqjX8tu27f2+5oGwLMFOOp0G4KGHHmLTpk288Y1v5Pjjj2f9+vUA7Nixg1NOOQXXdZmbm6NQ&#10;KGDbNtlsdkWt+RNCCCGEEE8joxYHE319BHAcyLqw0ADPQ/sBFItQr8NshdpgCNt3QRhAJg3HPpu8&#10;m2auUgbbIoEi6vRv0uzt42QUuJGFMlGn/1jfkjX2Zna6hwPxMVkmzoBYxNdXTu7iD2M51t7Pmr0/&#10;Br8F5bl5jKkyOjpMKmUT+hrLWNg2tJqG6ck9GB0wNjZKOp3GsqxFS9dWUqOCZQl25ubmKJVKbNq0&#10;iVarxbnnnstHPvIRbrnlFprNJgMDA9xxxx1EUUSpVCIIAmzbptlskkqlluMQhRBCCCHEMrHo9Azo&#10;zo/VkhGgHZJIp2nTJJcvogw0jjmOKAgwlgtTM5D0sNceRSqTplgqMV+rUqnOM7ZmDfVmY5/XNWpx&#10;VqZ/U4/uzfvdreMQ5Dj03qDptlYz4Psh9VqDzZs3c9TRGxkoFFlo1FEG0tkM8+UKjzz6MP/61X8h&#10;l8v0gp3+bI4xZsUEPMsS7PQvRUsmk2zZsoV//Md/5L777uP000+nWq0yPj5Oq9Uik8ngui6NRoMw&#10;DPE8b0WlwoQQQgghxFPjOR67dm9nYLBEIRE3nVKWhQUkA0PS72xaqegsN1v8+Gh+AQ+boFzFMpAy&#10;oJQDq9dg1qxZlIGZC+poGxJDBWb9BbSzb1anG9WkVYSFosUCNiVcoFypMlzM0zZtbGXvN9BRdJax&#10;Pe2f1NOvu9/NwsICuVxuURKh0WiRTsVL0Npt6N/pxfMcisUiRxxxBLX5KutWr+HEE09koVYDpVBH&#10;QDaXRmvdayTWbrcXzddXSqADyxTsuK6L7/t4nofWmssuu4x3vvOdfOxjH+P1r389xx57LJ/+9KdJ&#10;pVJUKhWSyWRv6ZsQQgghhDj4lCtl8sUiq1atwrXibruNRoO0naSR0FgYbEwvyOnueQOLtw7svxgV&#10;Z4QiK97rJuqbU3cDJqAXQC3uG9133VLk02lWUeptIloo5rEAR9m08fHwDupt17sBRy6XA6BarZJK&#10;pWg2m6TTqd6SQcuCZkvTbLRxXIt8LsHadYPcdNO3uPnfb+VHP/oxCc/hL//6b1i9bohWXWO5sO2x&#10;h3o1OkqpwzvYUUpRrVZZWFjgiCOOYHBwEICLLrqIO++8k7GxMcIwxLKsXiMDY0yvjV33gxRCCCGE&#10;EAeH/j0WAwKiMC5gd12PFBB5isDbm9GJlgYnXSbegLTbBc028WOivkxQNwuj+zM4/ePS6zZM79qF&#10;exI0dINs6JB3PFDgKWfRcx6swjBkfn6eYrGIbdu9bmndTmmRiRsTuB64WKRSKbplN40Fn3Ta409f&#10;/jLOOecsyrPzfO87NzA7N83/9fKzOfGU4xkZGu4FOJZl9QKcMAxX1Nx92Y5kaGiIoaEhAN7xjnfw&#10;oQ99iDPPPJPrr7+el7/85fzyl7/kTW96E6tXrwag1WqhlJL200IIIYQQB6FMOkOEoVarUSwM4Dou&#10;2sQnsi3ANFuopoXqBDk2ccYG2BuYdDufdWtLTHxRgNcXjeglQc+i2/bzvURdk9SKFDBspSl6QAjt&#10;hRqqmO29/MHchMBxHPL5fC8gWbNmDQCJRALfD3E9hx07djEyNEy73SaVSpFIOKAgnfWYnZxjcKQE&#10;QdyC+v/+6wu556e/4JL/+UGm52b5j5/d0XutbgDVTVYcdsHO7Ows+Xy+t5zt7W9/OxdeeCFTU1Nc&#10;eeWVPPjgg1x11VVks1mazSae50ljAiGEEEKIg1ylWkEphdUJGxYWFihlirRVg5FI0QxU3Oq50/K5&#10;m+XRfVmY/r1tFGDrOLvjRvHYb58MD/vWAWmg6NvkfE1AG48ETqcdWyKRJELRIsBi327AB1O2p9Vq&#10;7ZM0mJqaYmRkhFptnkw2T6Uyx4YNa0hlvHiZYOcN1spVBkdK1Mrz5PIFdOjzrr99P1/9yr9y7rnn&#10;cs3VV8FBsshvWYKdwcFB2u02MzMzDA4OsmHDBo477jjWr19Pu93mrLPOYtu2beTz+UWP01oTRZG0&#10;nhZCCCGEOAhFUYSTiOdx7aBNEASgFKNkePXRz2EqDaDQlkGjiCyDIW6ZZjrdBJRRKAyWUSgTj5Yx&#10;uDr+WhmFUXt7VhvV7a0Wj3rJ1wZFMoTjnjOKg8YFqpMV8sUi2C42kMAl6nsfSztkHwy6DQq01kxO&#10;TvLP//zPbNmypVcm0vLbBEGbL33pKxx11BFkUlmMCVHKIZ3x2L19O1qHfOSSi7nmmqt55Sv+nJ/c&#10;dgvPOvZ4skNDzM1NUxoZ7r1GdynbSmsstizBThRFJBIJXNdFKcVVV13F+Pg4a9aswXEcHn/8cX70&#10;ox+xefPmXs1O9wchgY4QQgghxMEpmUzid5auNZvN3jyvtnsXf7X6ObQ79+t2oe5u7tmfQemW8lh9&#10;owaCzv0V+8+4LM07mCXXNTBbmcAppkgPFiGMvxH6AXjxKx9sAU6/7lxaa83Y2Bjlcpl3vOMd/OAH&#10;P+A1r3kNmVyan//8Pznh2cejTQhoGs0Fsuk87XaTiy76K+76xc942Ytexs/+806OefZJELTxF5rs&#10;fPRh6kFAYbCEbdtorXvtplfSEjZYxpodYwyWZfVaTJdKJd7//vfz7ne/m3Y7jvS7PxSId17tRqRC&#10;CCGEEOLg4zgOyoqnm8V8EQXs2rGTj/6P/8n2R8ZRJs6a9FpPs28L6u6+ON1lbBA3J2g7i5erLbW/&#10;73XzO4ENUcKDUHP7N65nOJvvRVNhGOJ4CUCjsEDpOBizwLLiZ4gTSZqVXNWTzWYxxjAzM8OqVavY&#10;tWsX5557LjfeeCMnnHACmVya++7bgsHE27+ksmQzWXQU8dhjj/HLe7dw2mmnccxxx3LV1V+jUq5S&#10;LOQwRvHQww/z/ksuIQzD3py9v1bnsNtnJwxDEp0G3u12m2uvvZZjjjmGL3/5y3ziE58A4Nvf/nav&#10;S0SlUqFYLKKUilsUShtqIYQQQoiDijYaz/WotRtYto1NvLxpdHSUW3/yY7bv2rX/Bz7RHHlJuqeb&#10;nfl9dIOdbgZpaHSEwWI+fiILTGBIplJoA66ysNAYNIEN2oBldVpmG80Kmcs/qfn5eVatWgXA8ccf&#10;z5lnnsm1117Ln/3Zn1EqlahU5njtazYzMFAALKIowrZdIhTfu/HfOe30U7EsF5QmaIfU5suUhkeZ&#10;npri8e3jWJa1aJ7fXc4WBMGibnwH0rKEo4lEAq01U1NTbNq0ie985zvs3r2bsbExALZv3861117L&#10;6OgoO3bs6KU42+22BDpCCCGEEIeYXpCydCOdJwsgltxHEXdw+30uTmf0gASQiHS8DM4CLAit+MmV&#10;ie8X7+2jiJRFpAxG6U6zBIN1ECxA6mZaqtUqf/d3f8e3vvUt1q5dy+23386Xv/xlvvGNbzIwMABY&#10;bNu2Ddt2CYKAbK6Al0xQW2iAgkqlilFQGhkFBXsmJ/A8D9d1Fy1ba7VaACsm0IFlyuyMj4+zYcMG&#10;RkZGALjsssv46U9/yk9+8hNOP/10jj32WK677joA1q1bB8Dc3Bye5/UiRSGEEEIIIcRTl81mgXhj&#10;0fe///38wz/8Q68jmzGGZrPZW1HVnadrrZmenubqq6/mpS99KY888gj5fL63b8+xxx7LT3/6U97w&#10;hjfs83par7wObcsS7GzYsAGIC9N83+fDH/4wZ599Nt/97nf55S9/yZ49e9i4cSM7d+5kzZo1KKXI&#10;ZrN4nke9XieTySzHYQohhBBCCHFIqNfr2LbNjh07OOaYY2g0Gr1NRh966CGCIODOO+/krW99K5OT&#10;k4yOjhIEAYlEglwux09/+lOuv/56jjnmmF6TMWMM11xzDWvXrqXRaOxTbtJNUqykjUWX7SgqlQqp&#10;VIpCocA555zDz3/+cwYGBtBaUywW+ehHP0oYhlSrVQqFQi/9JYGOEEIIIYQQv590Oo1SimOOOYaJ&#10;iQnuvvtuTjrpJGzbZs2aNVQqFarVKm9961sZHR0F4n2QHMfBsiz+9V//FcdxuOuuu3jVq17F2NgY&#10;u3btYs2aNfzqV78C4m57QRD0uid3x5W0seiybSo6ODgIxIVSV1xxBZVKhcHBQc477zx++MMf8pa3&#10;vIUvfelLFAoFoijqfV8IIYQQQgjx+1FKMTExweDgILlcjpNPPpnf/e53PPLIIwRBQKlU4stf/nLv&#10;/rt372b16tVEUcRxxx0HxGUlq1ev5tFHH6VcLnP88ccDcOKJJ1KpVLAsC6017XZ7UenJYVez099S&#10;ulAocPTRR/OKV7yCZDJJu93mT//0Tzn33HO55JJL2LBhA1EU9QKdcrncKZwSQgghhBBCPBVBEDA4&#10;OIjruriuy+OPP06tVuPII4/EsuIeZRdddBFBEGCMoVQqAWBZFtVqFa01pVIJYwxBEDA+Ps5tt93G&#10;S17yEhqNRq8ZQfe5gE43N3vFtJ2GZerGNjIywsTEBM1mE4CBgQGy2Sy+72NZFn/+53/OqaeeyoYN&#10;G2g0Gr1ocM+ePRLoCCGEEEII8XvqBjlRFNFqtbjpppu4/PLL+dGPfkQQBFx//fWsWrUK13UJw5Bk&#10;MkkYhpTLZWZmZrj99tvZunUr1WqV4eFh1q5dC8APfvADbrvtNh577DF839/vRqJBEByIt7xfy7aY&#10;LplMkkqlADjllFP4l3/5F7Zs2YLWmpmZGb797W8zPT3N8PBwbyOibmtqIYQQQgghxFNnTLxZaCKR&#10;IJlM8u53v5uf/exnvPSlL2VychLf93nXu97F5z73uV4XtSiKKJVKbN26lb/6q7/Ctm3GxsbwfZ9y&#10;uUyxWMR1XSYnJ/n6179Oo9GgWCz29texbXvRiq6VYFmCnVar1dswNIoi1q1bxxe/+EWMMZTLZTKZ&#10;DEopPM/rfZAQd29b2r9bCCGEEEII8eSUUqRSKcIwZNeuXTQaDe655x6++tWvcs4553D++efz5je/&#10;mU996lO9FtWJRKJXTnLzzTezadMm2u02WmtWr15Nq9Vi586dBEFAGIbk83lgbyYnkUhg2za2bR+w&#10;973UskQRyWSSZDIJQKPR4Gtf+xpnnnlmrxmB4zhcfvnl3HTTTQwMDPQKpFKpFLVajVwutxyHKYQQ&#10;QgghxCGhXq8DcWfjUqnEcccdh+/7jIyMsHXrVr75zW/SbDZ7K6/m5+cpFArYtk0+n2doaAjXdXsl&#10;Jb7vk0wmOfrooymXy0xOTi6q1+m2pu5eXymWJdjpFjYZY5iamuKLX/wi1113Xe8DzufzbNu2jamp&#10;KYrFIqtXrwZgx44dvU1GhRBCCCGEEE9NJpOh3W73rp9yyil85CMfAeCf/umfmJqa4sorrwTo7ZfT&#10;DXja7TbHHXcctVqNSqWC53mk02keeeQRNm7cyLZt21BK9fbDdF23F/iEYYhlWYsCoQNpWYKdbuGS&#10;ZVls3LiRiy++mM2bNwNxB4c9e/ZwzTXXMDQ0hGVZPP744xxxxBGsW7cO3/dXVPs6IYQQQgghDgaJ&#10;RIJyuUw2m+Xss8/uBSqbN2+m2Wzy4he/mEql0mtmkM1mqdVqKKW4+eab0VqTyWR6dTgbN27kxz/+&#10;MRdeeCE//OEPewHN0kzOSsrsLEvI1Wg0sCyLKIrYvn079957Lzt37mRiYoJt27Zx3HHH8Y53vAPL&#10;smg0GhxxxBEAPPbYYxLoCCGEEEII8Xuanp4GIJVK4fs+8/Pz3HffffzJn/wJ7Xab+++/n3/7t3/r&#10;BTSNRgPbtkmn04yMjPCLX/yCb3zjG+zcuZNEIoHv+1x22WW84x3v4IorrmDNmjW9JXBBEKC1RmuN&#10;UmpFBTvLktlpt9uk02ls26ZUKvHc5z6XjRs3kkwmSafTPPDAA3zzm9/kk5/8JOl0GogbGRx55JH7&#10;bFIkhBBCCCGEeHLDw8NAXDs/NzfHG9/4RrZu3coLX/hCbrrpJk477TQmJye58MILAZidne3N1y3L&#10;4r3vfS/NZpOPf/zjnHTSSdxyyy18+9vf5o477uCEE07o1QR19dfsrCTLktkZGBjotb/LZrO8+tWv&#10;Znh4GMuyUEpxwgknUK1WAZiYmAD2bkS6MgId/SQXAyoCpcHYoN29j1FR5z4OGDf+/qLn695ugXHo&#10;/TiM1Xc/4tdY9JpCCCGEEEI8uampqd6GoY1Gg8cee4xms8ndd9/NzTffzNlnn00URfi+z7p165ib&#10;mwPivS5/85vf4Hken/jEJ/j617/O3Nwc5XKZE044gUcffZRyudzrwua6Lkqp3kqulWTZejqXy2VK&#10;pVKvnfSvf/1rTjjhBK677jrGx8d7BVNhGKK17i1f6+7E+ozqBheqG0gsDijq9Rpr165lamqKZrPJ&#10;4FDclWJmZprhoVWEQQCWRbnSJFcskM7kmJqawrIDisUBaCcJwxTJTBbPTRJEDVBZUuQJ3SK20RgC&#10;oihEGx+IUBadXxqF1iGo7vGZzkXFAxawsn6phBBCCCHEgVWr1RgZGSEMQxzHoVAo8J//+Z8UCgVm&#10;Z2ep1+u9AMW2bdrtNqVSCYCZmRm+9a1v8eIXv5jdu3fz6KOP8pnPfIZrrrmGfD7PPffcw8te9jIK&#10;hUIv0OlaKY0JupYl2Gk0GpRKJWZmZhgaGuJDH/oQN9xwA+973/u4+eabGR0d5Xvf+x7XXnq71q8A&#10;ACAASURBVHsto6OjvQ+pXC732t0dOJpiscjOXdsZGBggmfJIJDx27txJOp2ktlBBRzb5wgDF4hBY&#10;FmGgSaVcjIrwgyYeWYx2OtkbBYSgQuLMTtyLXGuDVhplbAxRJw1o0CbqPCY+FsnsCCGEEEKI/0p3&#10;6xbHcRgfH+fWW29lx44dbNmyhVtvvZWdO3cCcOmll+L7PtlsloWFBWq1Ghs2bOCaa67h0UcfJZFI&#10;4DgOX/3qV3nwwQdZv349MzMznHvuufutzVlJ9TqwTMGOZVls376d9evXs2PHDtavX88DDzzA6173&#10;Oq699lo2btzI5s2bGRsbW/S47kakB5plWYRh2Ksf6gZtIyNDlMvzzM5U0VqTTCZptFoEYXw/jSYM&#10;dW/9Yv86xu4vglIQx3YWNjbGhGgdBzrGaBRgqZWzMZMQQgghhDg4VCoVCoUCGzZs4DOf+QyvfOUr&#10;yWazRFF8Yv3uu+/G8zyazSYA2WyWVqvFwsICt912G8cee2xvDg9x04Ph4WHuv/9+kskkjhOHEu12&#10;G8/zVlxzAljGTUW7H1I2m2XdunWMjY2hlKLVajExMdHrGNFtf5fJZHqFVQfawsICY2NjTE1N4bou&#10;pVKJl7/85RgT0Wr5/PpXv2PX7gm0CQnDkEhbuJ6N1hrXdTFt84QFW93fB8uy0Eb1fkl0J7NjtMFa&#10;QbvQCiGEEEKIlS8Igl4A4vs+t9xyCwDnn38+hUIBrTUnnXQSYRhSKBQIw3geOzQ0RD6fp9lsMjEx&#10;wfr162k2mywsLDA8PMzs7Cwnn3wy5XKZZDKJ1npRnc5Ka1KwLIvqKpVKbzTGcMkll7Bx40ZmZ2d5&#10;7Wtfy2te8xruuusuqtVqL9AxxqC1xvf95TjE/1K39zjABRdcQD6fp1Kp4DgOZ511FolEgna73Wu6&#10;EEURjUYjDnaM6V26+jM7Xd3HCiGEEEII8cdwXRfP86jVaniex7p163j1q19NPp8H4nnn7bffjlKK&#10;RqPB3Nwcrhs32tJaUygUWLVqFc1mkyAIekmIwcFBgF6pSXf+2p3Dar2ySi6WJbNTLBaZnZ3tfTiX&#10;X345Z511Vq9YanJyku9///u9Dx/oNTJYCUVO2WyWiYkJRkZGmJqa4owzzuB973sfDz30IMViic99&#10;9n/z3e/dSNtv4noextcoFXe26KYJ97eUDRYHO3tvU6i4I8Hech0hhBBCCCGeom7te7d258orr2R8&#10;fJxWqwXE880bbrgBYwzpdJp0Ok29Xu9tMBoEAa7rMjExQaFQAGDXrl0MDQ1hWVYvMAIWNRNbaZmd&#10;ZevGNjg4yNTUFCMjI7ztbW/rrfEDGB0d5f7776fdbve6saVSqUX3OZCMMYRh2Nswadu2bdi2zejo&#10;KKlUhlqt1vvlgDhtmM1lcBYcgiBALQl0lFL7j3I631NKYaluh7iV9QsjhBBCCCFWvoGBgV7AAvDa&#10;176WK6+8koceeogoihgYGOglFR566CE2bdpEJpMB4rmsMYbx8XGOPPJIbrjhBu68804+9alPcdVV&#10;V3H22WczNDSE53lEUbQikhNPZNmiCa11L/31kY98hBtvvJF0Ok273cb3fer1OhdeeCGJRIKJiYle&#10;FFqtVhdlfA6E+fl5RkdHWVhYYHBwkLvuuou3vOUtpNNJEokUv7zngbhpwXAJv92m3W6TSg2RTCaJ&#10;ouhJP+T+mGffrE8nsyPxjhBCCCGE+D2FYYjrulSrVZRSjI6OksvlentgXn311ZTLZTZt2oQxhvn5&#10;eQqFAo7joJRi7dq1vPnNb2ZqaorZ2VkAXvSiF3H66afzwAMPAPH89RnfJuaPsCzBTrPZJJVK9b7e&#10;vn07X/jCF7jqqqu49NJLqVQqbN26db9r/boR5oFUKpXYvn2ctWvXUqvV2LJlCw8//DClUpFms830&#10;VIUoikgkEhRLJfTkLFNTU0Cc1nNwMJHV21lWaw2d96g12N0kjlJx9siEOK5CKQjCAMd2n+jQhBBC&#10;CCGE2K/uqqR8Ps8b3vAGvva1r/GmN72JWq1GJpOhUCjQarUwxqCUolgsAjA3N0exWMS2ba6++mqM&#10;MbzqVa8C4rn55OQk9913H6eddhrJZLIX7Cyd868Ey5JzSqVSTE9P4/s+O3bsYGRkhBe+8IUkEgma&#10;zSYnnXQSd9xxBxB3PutfvtZthXcgtdtt1q1bx9TUFKlUiosvvphPfvKT/M3f/A0XXXQRl112Gc97&#10;3vPYuXMn999/P41Gg5GRkV76UAghhBBCiOU0NzdHPp8nk8lQr9d59atfza5du3jRi17Em970Jq67&#10;7jrCMCSZTDI3NwfEwVG9XqdUKqGUol6vc9FFFzE+Pt7L7HznO99h1apVjI2Nkclkeifzgd4cfiU1&#10;KViWzM6ePXsYGxtjZmaGdevWEUURb3jDG3jPe97D5s2bSSQSvQ8wm832up51vz7QyuUyqXSCfD5P&#10;IpHgK1/5ColEguc//3S2bLmPxx7dydbf/o6161aTSKXYvWea7du34yUNxeIAfvVAvwMhhBBCCHE4&#10;KZVKVCoVisUizWaT97znPdRqNc455xzWr1/Prbfeyp49e3j3u9/dKxlxHKe3z6VSinQ6zVe+8hU+&#10;//nP02q1OPXUU1m1ahUve9nLeuUplmURRRG2bfdqd1ZSk4JlCXbGxsZoNBoMDQ3xwAMP8NnPfhat&#10;Nc1mk/vuu48777yTF7zgBQBMTU2Ry+V6vb67be0OpI0bNzI9M0mtVsN1XcbHx0mn0/j+c/jFL37B&#10;8049g8fHd9BsNrEch3Q6je1EBFG8C22ClZXOE0IIIYQQh77usrShoaHekrRGo0EqleKv//qv+fCH&#10;P0yj0SCdTtNsNvF9v7cHT7PZJJPJcO+99/LOd76Tt771rczNzTEwMEAikWBycnKf19NaLwp6VoJl&#10;a1CQTCYJgoBnPetZ3H///bz97W9nYmKCRCLBq171KtatW8fw8DAjIyO9x/RvUHQg/e53v+PEk57N&#10;gw8+SDKZ5C1v+RuSySQnnXQCxx9/AtNTFX730DZ27BzHD0MSySy5XI7qQot6vUkicaDfgRBCCCGE&#10;OJzMz8+TTCZpNBrkcjm01nieh+M4WJaFMYZGo9Gbb/dndaIo6i1JO++88/jwhz/Ms5/9bPL5PL/9&#10;7W/59a9/zUte8hJGR0eBva2nuw0RVtK+kcsW7GzdupUTTjgBgDe96U2cf/75nHfeebTbbW6//XY+&#10;+tGP8rWvfQ2Aer1Ou90mkUisiAYF2WwW3/dJJpPUajXuuecepqen+clPbmVqaoZVo+uYm5tjZGSE&#10;dDbL1HSZiYkJsNoUiwOYA192JIQQQgghDiPdvXESiQRBEHD00Ufzuc99jg0bNpDNZvn0pz/Nc5/7&#10;XJLJJFrr3v46zWaTRCKB67q0Wi0ajQaXXXYZlmWRzWZJpVLs3r2bU045ZVFra1hZtTpdyxbsdAOd&#10;iYkJXvGKV3DJJZcAUKvVOPnkk/nbv/1bAHzfx3GcXpDTTa0dSCMjI2zduhXLsti0aRMnnngiY2Nj&#10;5PNZdu7cTeDDr369lZnZKYJOdJzJZAiieH+elduMTwghhBBCHIp27NjBunXrqFarVKtVPvCBD/DZ&#10;z36Wj370oywsLPDe976X17/+9biuy+zsLIODg71aG8uyaLVaJJNJTjvtNL7whS+wZcsWnv/851Ov&#10;10kkEkxNTeE4Dlrr3rK1bjao291tJXhagp0nKkHqvsVuezvLglWrRvhvJ5/IDd+7nuc///k8/vjj&#10;VGs1BgcH+MEPbsZxPKanpznnnHPI5/P7CXSWRowajQEsjOq+Zvc+BjAY1XdfpTst6DTa6j9yBcbq&#10;Xe1/rQcffJCT/9uJLCzU2LbtYXbsGOf+++9Fm5B3vfPd/L9Xf51du3cQhiGD6TRewkKpiCgKAAsb&#10;3fcp9b+m3nuT6l/bqDqXiL0Hby0ZhRBCCCHEgdA/jQ9sixDQqjuD0yjiWV7Ud18bjY21+MF/TB2/&#10;ovMq1n6fa93adYR+RD6fJ5/PMztb5vzNF/Cuv/97KpUquWwax3Go1+u9LBBKkUylqNbq5HIZFloB&#10;m44/kdXr1pEtDnLFFVfwnve8B8uyKBTjjm1a617A083yBEGA53l/xJt7+vzRwY4h/kH2fdT0T88V&#10;cXSnowBL2bQbDS7+4PtJJBLMzUzheEkWWk02HHkk//jpTzE6Msab3/xmXv/689E6otFoLlnK1h84&#10;6L5RoZXTC2RAo7AwxL98AEZpjNJoFXau+xgVokwCjAOqG3x0dvLs/BLlcjlc12HXrh2sW7+aH//k&#10;h0xMTJDJpHnnO9/Jzd+/iXw+S7lcJggCUpk0U9O7sZyAbDaPaerOc3fG7vXO8RvT2VzUWLhugiDU&#10;hEGAsjS27bI3EOt+ov1/JVbnJyCEEEIIIZaLpSFS0LShgUWkwDLgRWCMxieepXlobDQJOjM4qy84&#10;+UNXfSmIlw4tfQJr0fn1sB3i2PFp9yBQjKwaIQLyxTyhH+IAtuPRagdkHIfQQKRBuQmqLU0y6XLl&#10;P36WX/7qd6SyWebn57n2pWfjKMXXvvTPrFu7ulf/A/SCnv5tZA60p/VIugGPYfF0PJ/P02rWifw2&#10;iXSKD3zgA1yw+XWkUqn4w0dTrcU9vXfu3MV13/x2J3CIFjUsiFnsDRS6C8RsDA7KdI5BxR0BDBYa&#10;t/NDdzA4YByMsjoBkIXGiqNsiAMKte9vXTqdZtu2bbRaLer1OhdcsJnVq8dIp9PMz5ep1xfIF0px&#10;xwtbEYYhqVQSo8D3W7h02merxRmnfXWDmf6v+0bTORuw9AMWQgghhBDLRpl4FmqIA57u1Mw24GgI&#10;+xbvACgMdnfy1r1zdy7X/fr3HE0n0FG9gMdaNMWc2zNDaWwIE4LlwehokXYIs7MLjI5m6c4vm80m&#10;xWI+nl1rcGywbAcDVGohxTVreOOb38xCvUmpVCKIDLf/+Iek0+knDGqiKFoxHdmelmBHsf+sTlcQ&#10;BLTb7c6eOYq5coXtO3eTTCaxHJvQ+Fx62cf4+v+5lnXr1nLxxRf3nmFqco6RkdKSV7TYZzlXNzpW&#10;xEvCrNTi20mBSYFJgE7Eo0k8pY8gl8tRsLOsXr2KSAdMTEwQRSG7du3i1lt/jDHxesVkMkmj3SII&#10;4+YKGk0YSNZFCCGEEOJQYnWCHWXAaHDQRBqcKM7s6CieYXYvNgp0X9bFglBBiEYpC/N7jnSyRXb3&#10;yRaNsdKqIYggCDSeZ9Fug5OE0dEs23dMkvBsVg0PUSzmmZmZI5XNkUq6GGC+skA6m2Ug5/CXm1/H&#10;X77ulVTrmmzGQgEvef4pzE7sXIZP+o/3Rwc7/YHO0tu7XNelUIwDll07t/OJ//Up/unz/8zMTLxb&#10;6+BIhpmZOl//P5BMJAF45JHH2HjUkXGg82TrGdWScX/XFUALVLDk0gbC+A6L6nTMogxPuVwmk02y&#10;Z88e2u0mqVSKM874E571rOM5+eTn8p3/70Z27Z5Aa00YhUQaXM/pdbbAf5LjF0IIIYQQBxVFHNho&#10;A9rWOHQCHB1ndyzTDXKIVxB1qzCM1cvMRCok6hWE8HuN8fRW9ebhvWlsf7YIWKgtkB3IUq+HpDMO&#10;jRb89sHfcdbLX0qxkOWNb7iAyy//GENDJRrtEG3AUlAqZqk32nh2gv/9+X9idLDIUUcdhed5jI+P&#10;M/74Y2x+7XmEYdhbxtZtPw0sun6gPU2Znf0tONwbAmmtabfbJJNJVq9dzwc+dAmbN2+mUChgO4bd&#10;ux/lRz/6IbNzswyWRpibq7DxqCOJIqgvROTzT/KB9YqzAKf7mnWgTfyTdsFJALNgz4AzA2YO7CrY&#10;FbBLYLKdLM/+2baNMYY1a9bgeQ7ve9/7uPvuu7j77rtJp7OcddZZXPvNb1Gv17E9F20MURTRaDYo&#10;DQwSSbAjhBBCCHFIUQZsDa4Gu1OvY5u4lsfWFhZ9ZTV6cS0NxEUYEeEf9NrdZzedkoylhRAoaNaa&#10;ZItxKUWlMkc6M0IyCd//wb/zxje+kaM3HsEDDzzAxPQcI8MlkgmHZitejVUqZMmlExgDul3nN/fd&#10;w9b7f4nnebRaLWZmZlCv/e9/0LEvt6ch2NFx/q5vVWL/AFYc8WERhBrbtUmkMwwMjzIwUACjKQ7k&#10;qFarDJaGAatTlB8/bS63JNDZJ5MTAnHXM0iwt/dFt21C9/GdpW/GAeN2xkR8vVcHBIvTSPFtqVSK&#10;icndDA8P8dvf/gbH9rjpppuZn59nsDTMea95Pd/93o20221cz8P4IUppfN9fMRujCiGEEEKIZ4Za&#10;tAqp74Q/7F1ltGSK6VjqDy7B7lZpdAMdTRxw9b9GKpcCBdX5BmvWjHDppZ/g9Re+kV07dnLF//oE&#10;+WyST/0/V2JZFvPVOoV8hkzSxYQB85UKxWIRpTSXXPw/+PjHL+dHP/gBw8PDnPzc51AtV3h0fPvh&#10;U7OzuJ1Et5he99opB0FAKpVAA5Vqg+9+7wZ27pkiDEN06DOQT/CD7/8799/3K2ZmKgwNxkveHLfv&#10;JXoZnKBzCdnb0C9FHOh0Xz9FHOR0AqDIAmcYwlFQNvjrwd8A7aMgGAWa8bK2J9BsNikUCqxdu5Zs&#10;Ns3k5CS5bIFW06fRaFCr1ajX64va7WVzWZwFJ95s6Y/4ZIUQQgghxAqkNChFpOImBbpvDC1FSDwb&#10;jRTY/fP+bkASOnGA8oewIFTOoo7Ihm533+7xQb3aIJePt3H52GWX8vN77ubee+9l+85xFhYWmJyc&#10;5IMffB8KmK/WGchnyGXTQBIdBUzs2sndP/sp89MTZJIu61YNgQl58DcP4GWLf+DBL6+nKdjRfcFN&#10;5yNXpvOpx3Ur3fyG1hpN3IfbTSSJAp8wiHj0kZ1gLIYGS8zMzDM0VGD37mlWrxnuPGd7Pxe/8xay&#10;xAFOpnPfBnEw1M3adAIh48bNCXQKohxEedBpsHziAIq+Wp29S/Oy2SxB2ObOO3/K8cc/i1tuuZW3&#10;ve1tJBIJCoUBbr/9P5iZmWFoaAi/3abdbpNKDZNMJomiSIIdIYQQQohDSHdrk8iGsNNsILDjICew&#10;4tsC+kpoFNjd9m2m7xy+/gOn4p1sUf9mLL36nb6AJ5WKG3ZVqw1Oe95pvOCM53PuK1/B7FwZx3H4&#10;1re+1Xs/6U7dvN9q43o2lqUYXTXCbT+5gwsu2My2Bx/CSzgMDAwwPVfma9d88/Cp2XkqqrUF8rks&#10;A8Usl156KSeddBLDwwXCENI2/Pe/OA+A+oIm4cX76qxeM4w2Pkr5KNrEtTh1NAsoWih8NCFxMJMg&#10;DnYAmp3RBQrYzig1xrG9eQJTJQwrJNOG5lxApH1sa3FDgqUcx2FicjfZ7P/P3p3Hx1nQiR//POfc&#10;M0kmk7ttSltoLVCQKocgKLccHrhdEFdYqssisl6gghTUgqDoriyCW3WFxQO8sD9FEKwcQrmLUARK&#10;S8+kuY/J3PPMc/z+eDLTBBGQI0nh+3698pokTGaeZ5Lq853vFcUwDNauXcvGjRuZN28emzZtwjD8&#10;pUmO41AsFuns7GRoqI9KpUJ9XQNO/qVfm4kLZiuVCq7nous6iupRqZTR9ZnzByOEEEII8VbnKuCZ&#10;Graj4JgauhoiW7IINdYxnM0RCOq17vHqCAIFakGKBpjKS15+viRHnVzj5Hn+h676j+264Fg2lmUR&#10;ioaIJ8JcdvnX6Jg1iz0X7umfA3DSSSfVHnNkZITW1hRmIECplMcqFog31DGrvYVrrrkGQ9EwAzrl&#10;cpkHHn6EaDRKuVwmEonU2jZ0XcfzvBlTwgavW7AzcRtstYytOuFMZWBggFRTE/b48swrv34ZF355&#10;BZ2dnXTO7sC2YfHb9gEPLMuivj5INlsiFg8yNjZCXV0AKOGSZ6SwjXS2C9vNoGoVPLVM0U7joaI4&#10;fppOVcr+MbghXLcOU5mFGh3AVnZiBC0caxBH6cNV+9BMA7wKu5KAE//q/M+7u7tpbm5F1cC2Hc49&#10;91M0NaWYO3cPuru7ue33f2BgcJiGhgYKvSWef/55AkGVVHMjY+kMISX6+rzMQgghhBBi2nkKuKqC&#10;7YGFi4VLGcd/G14FRVWxmBzsvPDyvzy+GHRCXdQ/dDuWL6MoDqauEzRNDGVXY4njehghHSOogwLb&#10;tmzn5z//OZ8//3wAKraDrmuEQiEqtl9m19ya8g9M8TMz8YYkdqnIz35+M/MWLR4/cRc8j1zRoqEp&#10;RSTiJxo8z8Oydk3kMk3zdXy1X5vXKdh5kU07yq5faWNjIwCFbA7NDHDdtd/l+c1b+NEPv8/CPfei&#10;vaWdeXvswfCwyoIFHQD+nhrXpb6uHj+j41H28oyMDtDTv5VieQjNqKCaWdRwP55aRnFDgIqqjGd2&#10;3BCuU09mOEJDu4utbiMYAqWcxNH78cznUTUdrND4oAJ4sVW2kUgE27bJjmbRNI05s+fyw//9Plu3&#10;bCcQCHDDDTfw6L88xsDAAM3NzeQLJdJjg9i2TaFQIBT5m4cUQgghhBC7MUd1sV2PCjZlLMqOTcVz&#10;qSgKmqbwyMYt6J6N6TroroviqeBpeOg4ioKtqjiqP8XNVf6xW9VziHgVNLdCXTzBrPZWArqODXi2&#10;S0BTKZcsRkZGCAaDzJ7dga6rKKrH+qfWUywWKZVsHn74Yb5wwedq57RjRzezZ3dgmH5Jmx4M0djS&#10;xgdO+gCBQICBgQFMQyeXL3DZFVdiBkIkk8lJgwoqlQqu686Y7M7rEOxMzOq84PvjCoUCuVyOlpYW&#10;bMejtSlFS6qRQ965lM985jP8+d57ed/xJ5JMNnLCCSewcOFCGhsTZHMFYrHq4k8NU4kSMGMEjDiu&#10;W0E3K2hBhZI7iocHrgm4eMp4m5brR5qBoIFuVMBxx9N8znga0Z9jscuL5xLj8bh/RqpKQ0MDqVQK&#10;XfNH78XjcXbs2EEmk6FYLFK2K4QjMUzTxDAM6uvrZc+OEEIIIcSbjDLeHOM5Lp7i+H3prn8tqaBR&#10;sooYro3nOtguKJ4C6Hi4VBSVsu739rwaputQLmRRSv4b/C2pJjxdx3VBVRQUDQIhk4aGBgJBP8uy&#10;atUqrr/+f7EqNk1tzVQsj9GhEc4880yaUg0USxU6ZndQcaFSKhEOB3nmmY0c8Pb9+OUvf8kXvvAF&#10;fvnLX+I4DpdeeilvP+AdJBIJwA9wwC9jqw7smilel8yO9yJrRSfGP9FolGg0Sk9PD7FomLM/8a+U&#10;y2Vs2+aDH3w/l176Rdra2ggEghxz9Ps4//Nf4phjjiUWjdDb209TcwJtvAaxsX4+mmrieDk0w0I1&#10;bMrOAeOzEEKg2KhKDhQbPBPXjaO6zTiBbsaGHsQuFvCsdnR3G6rdiWM1oXm2f//aCU0+n/7+fubM&#10;mUMoFKJcLtPVtZOPfOSjhMNhCoUCiUSC73//++RyOb77vevo6u4hEDQoFAoM9A/SWl//erzMQggh&#10;hBBiBqju2NGqu3XGb3V312JRTdExFQVdVdAB1fNXoLhooKq4mo2iei/7XC9GVxSampup5HJEwlF/&#10;zyPjXSTqrqtwVVXJZbPous77338S1113HXUN9QwPD6NrQR5++GFaUv4U5NHRUUKtTf41dziIC7TN&#10;mk3r7D1477EncEnZoVDxWLJkCV++9GsMDo0QDocxDAPP82qla5Zl+cmGwN/fYTmVXnOwU60NfMGW&#10;nUlFbZVKBcPQaEol0XWNZ55az39f/R2OOuooypUSgbDfgJ/NZ8jlR9nZsx3D8B+ptaWZUslGC5mA&#10;RkQ3CSTjqJTHBxR4QAiPAAoBoILKGNXdOy4RoJ4iG9mqtlGsDIPdhOo0ozjNOFYETc9PDnZeIBQK&#10;MTw8TC6XIxKJ8Ne//pWhoSEikQi5XA7PczCD/i9006ZNBIJhVFVF0zTa29txC6/1VRZCCCGEEDOJ&#10;6nroLpiqiqdomJ6Hoah+sON4HLJ4ATr+uKzqQhTYtRGyOmDg1fTsVAeulcoWuqcQ1P1H15Rd1+LD&#10;w6MkG+oxzBiOY40P0Bqita2FRCLB5s1bef/7T6K/f5Dm5hRtrU0442Pd3PEnisTCnPrRM0i1dtDb&#10;18MRRxyFrut07djG//vVzaQaG0gkEpOyOYqi4HmvLoh7I7xOmZ2/2bJT+2UAGIaBVS6SG0vTkGrk&#10;3nvuJtXYAK5NIGxguxl0VSMWMbn3z38kHEyiADu70zSl6tBVfXymXgSUEDphquOnFXRsL47nGv5C&#10;JwU8tQ7G+3ZcAmjE0UiheY2onoPiRVC8KJ4TxHUM0F9Qh1cdjTGe4WlpaWH79u0EAiGam1vZb7/9&#10;uOKKKxgbGyMajfKpT32S6/7ne/7G2YYGGpIpenq3U7JKRMLRV70wSgghhBBCzDyqB6oLpqugeCqq&#10;ohNUwfRUTFdDt5XaLtFqcKJAbey0jr80BWV8W8s/eGsrfqAUCJhUZ/ZWwwt1PFhJJusplSwCho6m&#10;65xzzjmMjA4Bfj/6rPYOSsUizc2p2nn19vbR0tqCqkF37whtrQ188j8+w0fPPAvdgBt/djO5QonH&#10;H32Q+fPnk0j4Q7jK5TKWZWEYRm3c9UzxunYOvWBEQU2lUsEMBGhIpQCFYDAIRgBME69iUyxW9+Wo&#10;KIqGoiiMjGRob6/DMKHW8+RBxVLxvCD+mOk4lhVEwxjv6hmPnpUoGvXo1GEQx3PB8hQUT0fXTTRF&#10;Bdfyx1p7FTzFL8WrfuCpk0rZBgYG0HWdUCjAc889S1NTI+FwkEQsgqJ4JBIJ0uk0qqoSCoXo7e0l&#10;m80SjUbJ5XKv50sshBBCCCFmAM/zr3gNRcVERdc0VFXFUV1QXAKAv57T/9Dx318PKf6GyIjnf4R5&#10;FbeASfXqGdzxSKcaWNm2/8Z9MGiiqCpDg4OsWbOGCy+8kL7+AVRFJZsr8KFT/olqB3suX6K9vQVN&#10;hbFsgY7WBmwHzjj9NOLhIJuf30lrKolql3jn2/fjtNNO40c/+hF9fX0Eg0Hi8TihUIh8Pk+5XJ6C&#10;38Ar85ozO+NT83ixTTDVoMcvYzP8Ta65HLGGRlzHoVAoEY1FiRphwMP1IBz0E32JG1QhLQAAIABJ&#10;REFUuhhWxcU0Jw9A8FfaVJ9VIWCqflZJ8yNs/64u1SWhChq4KhHdpFwewzbTGEYRqzKIboyheGFc&#10;xRt/Kfw/DHVStOYvRR3LjNJQF2fJPovp6d5Be2szQ4MKkWiUcDhMKpWiXC5jGAaZTIZINIKmaTOu&#10;SUsIIYQQQrw2jgoFxUFRNMyKh22VCYbDDGXTBBvqKWaymPhBTrX8rIJ/9RqoRhf+peyrouJvmKxR&#10;Js9GDphq7fo7X8jTmGrm7rvv5Ze/+DWpVDPFkkX7nNn84Q9rahkh3TAplirgedRFw+TSGerq4tx9&#10;22848pC/8vymTTQ1NeI4DsPDo/xm9WqOP/74SWOmPc8jEolQKpVe3Ym9AV6XMraX+z2Fw2E8z0NR&#10;VCLROGvXruVd73oXHirlskMgEODWW2/lwAMPRFVVkskkmuaP7SuXy3+nwUml+uej4uKi7lrWhMOu&#10;NUvjo/6wx+/rgFIGtYiqFHGUMoxndKrn4VaDngnPNnfuXLq37yCbzfKTH9/IBz/4QeLxKGYgxC2/&#10;+gXDw8P+tlhNpb6+Ht3wyGTGCAZC1bhLCCGEEEK8CXiAq6igKKjOrgXxjuLhKOAp/vgug/FMC+54&#10;BRG7lu+Mt1+8GtVSuJdiGIY/iEDXsW2bpqYmUqlmbNsmGDT57v/8kAWLF1O0ANdGVVXCQQMVPzlR&#10;XxcHf5wCP73hh4TDYXQVcrkclu2SLZZrE+gqlQq6rvvXwuBXcc0Qr9OenZc3MjJCfX09qqpy6qmn&#10;snLlSjKZDOFwmJGREe644w7+9Kc/1e6fy+UIBoO1EX7Tqaenhw6tDVVVsSyLnTt3snPnTnbsqNDV&#10;3cPmzVtqzViFQoG6+iS2UyQ/mqcuUU9Fgh0hhBBCCDGFstksyWQSgFKpxHHHHce73/1uTjrpJG66&#10;+RcMjoxyyof/iYDhT44bGc0QNuNYlk00GqW/v5/m5hSRWIQl++2P67oEgwHKpRLbtu8gUCrXghrD&#10;MFAUpbZf5022Z+eVqb7Y4AcyTz75JJqm0dfXh67rbNu2je7ubkzTJJFIEI36DU/VCHE6LVy4kOGR&#10;QebOnUu5XOZT536SDRs2kEwmaUw1097ewZp77vX7dgydcrmM4/pNWpqmSWJHCCGEEEJMqVgsRjqd&#10;JhgMEgwGOfbYYznssMPo7e1l6dKlLNhzIZFIhPEByDTWx1GAsfQITU1NNDc309vbS7Fk8fBj6xgY&#10;GGDjxo20tLRw0EEHsbOnj4WLCoTD4VpgY9t+huhNN43t5TiOg6Zp5PN5IpEIjzzyCAsWLKBUKvGT&#10;n/wEy7I48MAD6ejomPRznucxNjZGXV3dVBzm31UoFOjv70f1/ECttbWV73znO/T19dAxaw5f+cpX&#10;ufOuu6lUKiTr6xgaHkU3POLxOIVCAZWZMWdcCCGEEEK8dcTjcUZGRggGgzz55JNEo1HWrl1LY2Mj&#10;jz3yAM888wyf/exncRyHaCwGqLXKqp6eHjo6Orj11luZt2AR+x9wIB/6cIhnn32Om3/+c4qFHE1N&#10;TSxcuLC2XLQa5MyEZEXVlAQ71RMeGxvDdV06OzvJZrN8//vf55ZbbiGXy7Fo0SJOP/104vE4tm2T&#10;z+dJJBLTHuiAH6UuXLiQcqFIfX096XSaxYsXMzIyhKIo5PN5RkZGavWKtm0TCJoEgwZDg8MkArJU&#10;VAghhBBCTJ3h4WG/CqmxEYBVq1Zx++234zgOdYkY4YDJyPAQF130JYq5PDg2tusRj0cBlY6ODjzg&#10;6GOOqa2YcYC6xibed9LJ/PY3t6CNT6CrmgntJy80JcFOdQxzW1sbAOvWrWPvvfemq6uLCy64gKVL&#10;l/LNb36TUCjEyMgIDQ0NtQjRtm10fcqq7V5UOp3GcSsMDwySSqX44x//yFFHHcXJJ59IsrGJW2/9&#10;PeFwmEgkQrFYRNM0gsEgllWcMfWKQgghhBDirSOZTDI2NkalUqGxsZHu7m56enq4+OKL+dIXL0DH&#10;5Wc/uRFw8VwHVAV9/Lo1m82STqfpmDWLodEM9699gKeffpp5C/aiUqnwxztu58yPfoRFixYRiUSm&#10;90RfxpREEbFYbNJUtcsuu4zPfvaz3HTTTZx++ukUCgVWr17Nf//3fxOPxwFqJW8zIVhobGwkX8gy&#10;a9YsVFVl7dq1pNNpUqkkm57fgmkGmDNnDpVKhc3btqKqqj+uOjvqL1ayp/sMhBBCCCHEW001eQB+&#10;Sdttt91GsVjk17/+NXPbm9m+dQuZoSHi9X4VUiGXIRytIxaLEIvFGBxNc96nPsPg8BCPP7GeefPm&#10;0drewV/XP8kVK79KJBLBsixc18U0TRTlVY6XewNNSbBTqVRqgY5lWfzud7/jscceY3BwkBNPPJFS&#10;qUQ+n/cPaDyLo+t6rddnujmOQygUYmhoiGg0yifP+XcymQyjo8Mcc8wxHH74EWzZ0cXKlSuJRqMU&#10;SxbpdBrN8IMe72WCHc/bNbLQMAwqdgXbrqCo3ow4fyGEEEIIsXsZGxurBTvZbJazzjqLH/7wh1xz&#10;zTV857++zXlnL+fwww4lPl7m5pTLhGMxKsUSFc8lHI7SUF/Hz3/2M4bG0vzp7ntZuHAhe+01l23b&#10;emqLQ03TxHEcPM/DMIwZNYkNJq+SecMYhkE6nSafz2OaJldeeSWPPvoolmXR1dXFQw89xLXXXlvr&#10;fQEIBAJomjYjav9c12VsbIxQKIRpmixatIi6ujo0TWPjxo1s2LCBVatW+XPHLYtQKEQgEEBRFDKZ&#10;zHQfvhBCCCGEeItJJBLYtk06nSYWixEOh/nxj39MW1sbZ511Fs9v2cY3rvoWVi7Htue3oAUCYLsY&#10;oSCG4ScpXNvl8CPfw//93/8Ri4T4/ve/z5/+dB9nnfkxKpUKlmXVnq/av+N53oy4fq+asmaY6qCB&#10;TCZTG10Xj8cxDINFixYxe/ZsIpEIkUiEcrlMNpulsbFxRkSG1bK09vZ2SqUSmqYxODjI2NgYO3f2&#10;EgwGefzxx0mlUpQrFQzTnzmuaRq2bfsbpYQQQgghhJgihUIB8K/BS6USp59+OqeddhrhcBjT0KiU&#10;ivzql7/grxs20Dk/gVUsYjku0ZiBYfgXr9lslt//9v9xwZcu5NPnncPjjz/Oyq9eyoL584hGo7WK&#10;LNu2a9VIqqriOM6MuIaHKQp2yuUyxWKRWCxWCxre8Y53EAqFKBaLbNmyhV//+teceuqp7LHHHgQC&#10;gVrZ2+CgPxRgOlmWhWVZbNq0ib7t27n22mtxXZeDDnonJ7//gySTjRx88MEMDg4yNDpCoVBAUW2C&#10;YdVv2po5wa0QQgghhHgLCIfDjIyMEA6HKRaLRCIRGhoa0HWdYrFIqqWVTKEEigaeR9GqkKhrAPxr&#10;X9M0aahPUC6X+cbXL2doYIjzP/MfvH3fvWlpaSEe29Vb7zhOrf1EUZRpHy420ZTt2almdmzbZsWK&#10;Ffz+97+nXC5jmiZNTU384Q9/4KKLLgL8SDSdTtPW1jbtgQ5AsVikY1YHAd2gs7OT3t5eBgYGeOih&#10;B2huaeNf//Us9ttvP1avXo1pmhRLFgp++ZthGFCe7jMQQgghhBBvNaZpUqlUqK+v55/+6Z8477zz&#10;iEajZLNZMtk8H/3YWYyMZnFdl2SyoRbkGIaB4zj09/dz2223cfGXL+QjH/kInudx991343kev7v1&#10;ttpgMdM0gV17dmbSoIIpCXZCoRDlcpmBgQFmzZrFmWeeyRe/+EWGhoYYGxsjGo2ydetWwE+XVesK&#10;AXp7e2ltbZ2Kw/y7dF0nnU7T09VNNBrFKpdobm7GcYKYpsmqVatYvGQ/ent7aZ89Cw8VDwvbLoDn&#10;yEpRIYQQQggx5aLRKENDQ8TjcX75y19SLpfRdR0zEKK1YxZvW7w3Bx30DjTFL0TK5YsEbJdIOEip&#10;VKKtrYVz/v3fyKZHueGGG4hGwvzXVd/ghv+7kd6eburr64nFYpMyOZVKpVYGNxNMSbBTKpVQFIVZ&#10;s2YBEIlEyGazLFiwoBbUXHrppYD/S7FtG9u2CQaD0x7ogJ8GRHFpbm4mHA4TMA10XceySnR1dREI&#10;BHnwwQdr5+I4DhW7jG7uinCFEEIIIYSYKtVdlbZtY5om//Vf/8X73vc+LMvCME02btnB1y77Ogcd&#10;/A4KJZt8Pk8qmcC1/f6Lag/O+088gYBp8O/nfpKhnm7A5V8+ejrPbtpcC2o8z6tlc6pDCmZKdmdK&#10;OodCoRCVSgXwS7ui0SjpdLr2IpRKJZYsWQL4mR1d1wkG/Yhyqkz8dahMfmEcx6FcLpNIJPxUYEMD&#10;0ViMd77znRx66KEc8d6jGBoaYu7cubiOvyMol8ujaRqBQGjXA3nqhGebGX8AQgghhBDizamnp4eW&#10;lhZs2+awww7DsiyGhobYvr2LeXvMZunSpbVr3lQywVgmX+vDCQaDlIpFTjrpJC67/OvgeTS2dYCu&#10;c+uttzJv3jyCQX8oV6FQwHEcgFrfzkwxJZkdy7KIxWIMDw8Ti8V47LHHmD9/Ptu2baNUKpFKpbj0&#10;0ku57777iMfjFItFQqEQwWDwDd+1owCq97ffmyibzdLckmLztq20t7fz1ctWMjg4yKz2VjRDp79v&#10;lKeefoa//OVJUs3NJJMpwCZXGCQYDKCgjgc647fVz8f/vCb+PVQqFVzPRdd1FNWjUimj67JrRwgh&#10;hBBCvHK6rnP++edz2WWXsccee2DbNu973/tYt24diUSCvfdZwi9+8Qs0IBrUyeUK1McjKOwaUKDp&#10;Jmcs/3jtMcfGkxXv//AyymU/kVGpVPz7ahqe52FZVm3Q2EwwJcGOaZqMjY2RTCYB+Mtf/kIoFOKu&#10;u+7iPe95D2NjYzzzzDOEQn4WxLZtcrkciqL408zeYEo12Pk7QWhnZyeZbJpwOExraysf+tCHWLhw&#10;IR/60Af4xjeuorVlNn29A+yzzz4USiW6uvuIxQNohk6pVCKs1k948BfmkIQQQgghhHh9FYtFlixZ&#10;wrJly7j99ts555xzOPzwwznvvPNYtGgRa9as4Zr//g7nnHMOqVSKWDRMuVzGdd3axGTP8xgZGaG5&#10;uRkAD5VEom7StGTDMCa1bcy0Fo4pmwtXTXPlcjm+8pWvsGzZMk488URuuukmAK666irAz6K4rlvb&#10;+DoTtrA++eSTzF+wB21tbTz99NPMmzeP3l5/v86iRYtwbJX0s8+hGyp1DQ3U1dVhmB5GwKWuroGR&#10;Hmdaj18IIYQQQry1hEIh+vr6aG9vR1EU9thjDy677DLy+TyRSIR99tmHz3zmM5MmH1fLzyzLqiUh&#10;isVi7b9XBxFYlkW5XP6bDI6iKDOqhA0ktSCEEEIIIYR4k5qSzM7Y2FgtU6MoCnvuuSfhcBjHcXBd&#10;l6GhITKZDACxWKw2zKB6/+nW2dlJPB5n69atFItF/vd/r2F4uEgkEmLOnLnkcxbO1dewo2sblmWh&#10;KAr5fI7Rnj5UtYtZqb2n+xSEEEIIIcRbSDqd5ogjjuDmm2+ujZwGfyry2NgY3d3dbN++3Z8iXKkQ&#10;DAZr+3KKxWItA5RMJtm6dSutra1Eo1GGh4dpampiaGiIxsZGVFXFtu1alueN7LV/NaYk2KkGOgAD&#10;AwO85z3vYf/99+fhhx/msMMOA2Dnzp2cf/75JBIJDMOgUCigqmqt/G06jY6Oki9kCYfDdHZ2cvLJ&#10;p7J48WK2bHke0wySbGhh06ZNGKbG8PAwrqexYM85zFFbGB4eBWu6z0AIIYQQQryV1NXV8e53v5sr&#10;rriC2267jVQqxQknnMCRRx5JuVzm0UcfZeHChWiahqZpWJZFpVIhEonUStgA1q5dy7XXXktPTw/z&#10;589ndHSUW2+9lWefffZFB4nNhETFRFMS7DiOg6qqOI5DZ2cnX/ziFzn88MM56KCDGBkZYcOGDdxx&#10;xx3ouk4ulyMajdZ21lRnhE+nxYsX8+BDa2ltbUVVVU4++WSOO+44urt38N3vXsfBBx/M4NAIpXKB&#10;WCLB8EiG7du3Y9lZNM2gPlQ/rccvhBBCCCHeWnK5HHV1dXzoQx8C4De/+Q1HHnkk11xzDccffzz/&#10;8R//wRFHHFG7v2malEqlSTtyhoaGOOGEE7j11lv58pe/zHHHHUd7ezvz5s1DVVUCgQCKokz7tfpL&#10;mZKenWqzUrFYRFEUPvaxj+G6LoVCgYGBAfbcc0/e+c53EolEiEajgD+oAJgRL15vby/JZJL6+nrW&#10;rVvHPvvsw9VXX01XVxddXV0sXbqUQqHAtm3bMAyD1tZWdF3HMAwWLFgw3YcvhBBCCCHeYqrX3/F4&#10;nHg8zj//8z+zzz778Oc//5kVK1bUqquGhobo7u4GIBwOT8rM1NXVMTY2xr777suXvvQl5s2bx/z5&#10;8znttNNqk9te7Hln0kS2KQl2VFVlcHCQWCwGwMUXX8yHP/xhurq62Hfffdm4cSNbt26lUqnUJj5U&#10;02eWNf01YNU9QT09PSxdupRUKsXmzZupr6/nbW97Gzt37iQcDpNMJikUCgwPD9f+UHbu3DnNRy+E&#10;EEIIId5qIpEIAwMD2LbNJZdcQkNDAyeffDJ77bUXH/nIR7j//vtxXZfGxkbi8Tiwa2x0pVJhdHQU&#10;Xde54oorOO644zj44INZvnw5n/jEJzjmmGPIZrPk83k8z6NSqdR+VlXVGVXKNmXT2AKBQO3Cv7W1&#10;lTVr1mBZFoZhcOSRR/KlL30JwzDQNI2urq7auGnbtqfqEP+uat9QMBhkaGiI66+/npUrV3LEEYfy&#10;ta99jSeeeIK+vj48zyMQCGCaJrquo2naKxqbPTH4NQyj1uhl2/aMa/ISb06FQmHS1zPhTQYhhBBC&#10;vDaBQICPf/zj3HfffaxatYpHH32Uu+66i5NOOoljjjmGP/7xjwCUy2XAv+4uFosYhkF9fT2ZTIaz&#10;zjqLBx54AFVVefzxxznnnHP4/e9/z5w5c2pBkqZpKIpSu26fSZmdKakRGx0dpb6+nng8Ti6Xo6Gh&#10;AfB36KTTaX7wgx/Q2dnJ9u3bmTNnDrNmzQL8WsOpWCr6cvr7+0FxaW5uZnBwkK6uLv7zP/+TlpYm&#10;BgaGsCsKlUqF5mQK27bJZDLU1YdRtCDFYgnDmO4zEOKlTRwEUqlUcBwHy7JwHGdSk6IQQgghdh9r&#10;1qwhk8lw9913A9QmrB100EGce+65rFixgv3226+2NLT6//nDw8NEIhHi8ThnnHEGH/jAB1i6dCm6&#10;rqOqKsPDwwQCAZLJJJ7nYYxf7E7c0/PCHTzTZcoGFNSeUNdZsmQJd911F7/97W+JxWLce++9XHfd&#10;dcyZMwfbtimVSkSjUUzTxHXdac9uNDY2Eo4Ea9mb66+/jkymQiaTZu7cFJs2jnDhRRfz/OaNtHV0&#10;kEqlKBTT5ItZ6uuTUJrWwxfiZVUzkJ7n1frNhBBCCLH7siyLzZs3c/PNN5PP5wE/A1MqlbBtG8/z&#10;2LFjRy3QcV0XVVXJ5/Mkk0nAz/isXr2aRx55hEKhgK7rBAIBBgcHueeee7Bte9I1Q/W6/ZVUNk2V&#10;KQl2GhsbARgcHCSVSrF06VLe9ra3MX/+fILBID/5yU9q2Z7qnppyuYyiKNMe6ICfYQqFAyxevJhH&#10;H32Ub33rWo499ljq6xNccMFKtm/rYWRklIULFzI8OkpP73ZmzW4mGE4yNDRCQzjx8k8ixDSZOHVl&#10;Jr0TI4QQQohXzzRNent7MU2TQqFAXV0d4CchqhUdBxxwAOAPKaiOnK7+N8uy6Ovr47zzzuOiiy7i&#10;N7/5De9617tobW2lq6sL0zRre3nAv56otqjMpDdNpyTsqi4Mrdb1Pfjgg7S2tnLKKadwwgknUCwW&#10;+da3vkWhUCAcDhOJRFAUpfbLmW6GYTA4OMi6detIJpM8++yzfPazn+Wqq67i3HPP5frrv0dHRwdP&#10;P/00qqoyZ84cSqUSw8PDtUBPiN3BxCxssVh80SkrQgghhJj5uru7WbZsGVdeeSV1dXUMDg6Sy+XI&#10;5/NYlsUTTzzBli1bastBQ6EQxWIRTdPI5/OYpsmcOXPo7OykpaWF9vZ2wuEwiUSCQCDwon05M2kw&#10;QdWUZHaq9X+BQICRkRGWL1/O2NgY8Xgcz/OYPXs2zz33HF/4whcAPwVWfQGz2Wxt5850mTt3Ltt3&#10;bKW+3t+Xs2nTJpYvX85xxx3DX//6DJf89Jfs7Olj8eLFpDMZurq6aG1LEgg1kE6niZuxaT1+IV5K&#10;qVQiFArVBmxUVdPZQgghhNj9dHR0UFdXx3e/+13OOOMMDjjgAE4//XS2bt3KT37yE37729/yyU9+&#10;snZ9C35PTygUIhAI1BaGfv7zn+eee+7BdV3K5TILFy5k+/btfOELX6BUKtUGjFUTFTCzriGmJNip&#10;prIKhQINDQ1cdtllbNy4kX333Ze5c+eSyWS48cYb2blzJ83NzbXlooFAoFZHOJ2efvppFNUjk8mw&#10;11578e1vf4vZs5Ns3NhFPp9n+fLlfOfqa+jq6iKZStHS0kK5nKNcyZBI1OMVp/sMhPj7qtmcif1x&#10;mUyG0dHRGTEgRAghhBCvjmma3HDDDXz605/mf/7nf/j0pz9NJBLhgAMO4IILLuCcc84BYNu2bXR2&#10;dtLY2EgmkyEej9cyPi0tLey5554sWrSIrVu34rouhmEQCoXQNG3S9UN1P+ZbbhpbdfID+BdWn/rU&#10;p8hms/T19bFmzRoSiQQrV66kvb2d3t5eWltbiUajOI6DoihveGToKZNLdZQXVPdFo1E0TSMYMnn2&#10;2WdZvXo127ZtIR6NEokl+Mvj68lk0ySTSb+xK5shGNQJaqZfu4gLVH/pE3/5LywRcl/kv6u7bqvH&#10;OfMyhGI3NjGgsW0bXdfZsGEDPT09aJpGR0fHNB6dEEIIIV6NcrmMqqp4nsd1111Hf38/zz33HPvu&#10;uy+qqhKPxykUClQqFTo7O2vX69Xr7sbGRlzXZdWqVRx77LGYplkrUysUCqTTaQzDwLZtLMuqDRZT&#10;VXVG9NxXTUmwE4lEav041SjRMAxGR0f5wQ9+wNDQEGeffTZ77703ra2tDAwM0NTUhOM4UxLouOAH&#10;Ep4KqKge7GpnUnEcl2Syge1bN9PR2sb9f76HZcs+TDBgoGoGqAEefPghKpUyGpBIxBjLDBMMKxTy&#10;eQyzbjxQcf3b6ufjwY4y/lSuZ+O6NuCiauAHPi6gjAc41WDIY1fEIz0V4qVV/+2B/z981VK16mCC&#10;bDZLPB7HcZxa+nn9+vV84hOf4P7775dgRwghhNgNvXDgUHNz899UTE1sFam++RmNRmvfU1WVk08+&#10;+W8eOxwO1362ms2p3n+mmZJgp5oOy2azNDY28p3vfIf777+f/v5+VqxYwZFHHkl3dzfgT35oamqq&#10;RYjFYvGN3/OhuHiKi+L5WRRX8V8W1fMDCs9V2Lp1O03JJjRN45IVK3jgwT+z9L3vZc2f/sTeiw/A&#10;MAxKpRJuuYRhBvE8l2Aw7GeJKruex1cNWJiQpZkYtHi7vlaqgY37IvcT4uW9cCJKtSeuOi4yHo/T&#10;19eHrus0Njayc+dODjzwQFavXs273vWuaTpqIYQQQojXbkrCr+rFViAQIJfLcemll9LY2MgHP/hB&#10;1q5dyyWXXMKBBx7I4OBg7Z1ly7Iol8szYqFhXV3dpHfBGxsb+dWvfsUTTzzBPffcU1uYGg6HMU0T&#10;XddRFAXXdWubZIWYLrqu43lercYW/ICnuhgsnU7T0tJCY2MjlUqF9vZ29tlnHw4++OBpPnIhhBBC&#10;iNdmSqexVedxr169mlmzZtHQ0ECpVKKtrY13v/vdpFIpbNumv7+f9vb2SWNwp1MmkyEWizEyMkKy&#10;McEDDzxALBZDVVWWLVvGjh07GBsbwzRNwoEwKBqlsoJt21QqFQJT8ioL8eIURZk0LQUmp5kTiQRX&#10;XXUVt99+O67r0tLSwkc+8hFOPvnkSTt4hBBCCCF2N1OS2cnn82zevLn29fbt27nuuut46KGHSKVS&#10;3Hjjjeyzzz4MDw+Tz+dpb28H/C2v1fK26RSNRmv7ctLpNHfccQeGYbB27Vqy2SwbNmxg586d5HI5&#10;LMuiUqlg2zaapk372GwhgEn9bxN354yNjbF8+XJ+8IMf8PDDDzM6OsrWrVtZuXIl11xzDcPDw9N1&#10;yEIIIYQQr9mUDSiYN29e7evrrruO448/ngULFtDT08NJJ53Eqaeeyh133FG7z44dO5g9e/aMaI4e&#10;HR1FzUAqlaJUznHaaaeRzfljeeOJBJuf76ahoYFAIIDruji2H/BACF3Xca3pPgPxVqeqai1DUywW&#10;iUQilMtlnnzySR588EF+85vfsHjx4tr9//SnP3HHHXfMmOyqEEIIIcSrMSWZnWw2C/j7arq6uli2&#10;bBmnnHIKAwMDzJkzh/r6eu68885JPzN79mzy+fx40DC9qnPEdV0nk8mwYMEC1q1bx3PPPcf111/P&#10;woULaW1tJRgMoqoquq5jGAau61IoFKb78IWYNAKy2kdmWRabNm3i8ssvry0U8zyPkZERjjzySE45&#10;5RSeffbZaTleIYQQQojXw5TOh1u8eDGzZs1CURRGR0exLItHHnmElpYWPvaxj9UWGQJUKhUikciM&#10;eGe5XC4TDAYZGxtDURQMw+CJJ55gbGyMrq4uSqUSmUyGsbGx2hS5cDiMqqoUi7JRVEyviWVrsKtf&#10;xzAMMpkM8+bNI5VKUS6XURSFhoYGstksP/vZz2hpaZmOQxZCCCGEeF1MSbATDAYZGRkB/MBh2bJl&#10;3HLLLZx//vksX76ct7/97Vx++eWYpll7h7k6s3smNEeXy+XauN5IJMLNN99MoVDgvvvuY3R0lKee&#10;egrHcdA0rTZiu1gsks1maW1tfcXPo6oqjuNMWsg0E4I9sXurBjeO41Aul2t9ZJZl8fGPf5yrrrqK&#10;hx56CE3T2LZtG1u2bOHf/u3fWLVqFW1tbdN56EIIIYQQr8mU9OwYhlGbvBYMBunr6+Pqq68mn8+j&#10;aRrBYJCBgQGCwSCjo6MEg0EcxyEajf7NQqTp0NraysBgH/FImIpdZNGiRTyVHtEeAAAgAElEQVS7&#10;4SnWr1/PIe96FwcddBAPPbaOrVu31vYCBUNR0pl+enp6aAjPne5TEG9xiqKgadqkcrZ4PA7AYYcd&#10;xqmnnorjOCSTSZ555hkWLlzIjTfeWBsFL4QQQgixO5qSYKeaqSgUCliWxcUXX8zy5cvJ5/MYhkFv&#10;by/f+973WLdu3aTegWw2SywWm4pDfEnV6WqJRIItW/vZsGEDV155JVdeeSVn//u/c+P//ZynnnoK&#10;z/MIeRE8LHTD37njyQ5QMc2qkwGrJo6TLhQKnH322Zx99tmsXLmSNWvW8NWvfpVTTjll0sACIYQQ&#10;Qojd0ZQEO9XelYaGBsAfd3vbbbcRCATwPI/GxkYymcykkrXqUs6ZIJvNYpomGzZs4G2L92Tjxo3c&#10;eeedfP3rX+UnP/0FhmHQ0tJCMBikbFcYGBymWCziMv3DFYTQNG3Svy3bttF1HcdxWLduHYcddhh9&#10;fX2cccYZrFixAvDfoMjlcqiqKuPThRBCCLHbmrJ1l9Xm/mAwyIknnsi//Mu/0NbWhm3beJ7Hvvvu&#10;S11dHQDDw8Mkk8kZU0Kjqip1iQYOXHoAt93+Wx584D6efuZJVq/+Pe9///u58457efq5jYyOjpIv&#10;FXFdl2AwSMWxyZcLMDNOQ7xFVQOdapAzMavz8MMPY9s25XKZo48+mg0bNvDAAw8wZ86c2mTBww47&#10;bDoPXwghhBDiVZuyYKelpYXR0VHS6TR33nknCxYsIJ1OUywW2XvvvTFNs9bTEwwGgV0N+xNLcKZD&#10;OBxmx44d9PfsRNM0zjzzTAJBjfnz5/Ozm25iVsd8/vrXvxIKhYjEYxiuf2Hpeq7fc+RN6+GLt7hq&#10;2VqlUkHX9VqmJxAI0NPTwwUXXABQG4ix3377sXXrVsbGxrj//vun+eiFEEIIIV69KQl2uru76ejo&#10;qPXjfPrTn+a9730vxWKReDzO+vXreeqpp2oT2DzPjw5e2FA9naLRKLPb28jmRlm8+G189F9OJRgM&#10;snXbNh5f9zQdHR1EIhEi8Rj9A0PkC2lKVpZgIDTFA76FmMy2bQzDqH1dqVQwTZNAIIDjOPz0pz+l&#10;s7OTQCDAhg0biMVimKbJ4OAgTU1N03jkQgghhBCvzZQEOx0dHYyOjlJfX09fXx+nnHIKxWKRcDhM&#10;IBDgkEMO4ZZbbqn16ESjUcAfjVupVAiFQlNxmH+XZVlEIhGGhoYYywxz7rnXcsqH38+KFSv4xje/&#10;xXevWcWjf3mCZ599lkAoghkMEI1FMYMeuhaA0vgDedWoRxn/wM/6TP90bfEmVv13VR1BXSwWMQwD&#10;RVFQFIW3v/3t7LXXXiiKwgEHHFC7T7lcri0EFkIIIYTYHU1ZGVs1q7Np0ybOPfdcNm/eTGtrKwcc&#10;cAAXX3wx3/rWt8jlcui6jqqqWJY1Yxqj+/v7WfqOt/P0+ifRdL9hu7Ozk/vuu49YLEY+X2RoaIRA&#10;IEQqlWJoZJR8rkgoolOpOBio44HO+G31c0n5iClQzY5WdzZNHFhQKpVYu3YtTzzxBIsWLaK3txfP&#10;8zBNkyOPPLLWRyeEEEIIsTuakqvtoaEhCoUCt9xyC1/84hexLKt2UfW73/2OY489lvXr1xONRikU&#10;CrXpZwD5fH4qDvEldXZ2snnzZtra2mhtbeXqq6+mr6+PnTt3MjY2xn333Ue5VCEajeI4Dp6r+GOn&#10;Pb9Pwn+Zq+mbiWkcCXbEG6+a0ZlYygZ+OVtbWxvpdJonn3ySn/70p/T09PDcc8/xxz/+kZNPPpkd&#10;O3ZMxyELIYQQQrwupiSz09jYiOM4fPOb3+Tmm2+ms7OTZDLJH/7wB7q6urj00ku5/fbb2XfffSmX&#10;yySTSQAGBwdJpVJTcYgvKRAI0N/fT2tTCtspceedd1JXH2Xnzp3EYjHuvvtuLMuiviFFoVRCURQM&#10;w8CyS7X+IyGmi6IoeJ5XC3aqi3oLhQKHHHIIqVSKJUuW1PZhgZ/xmTNnDjt37mT27NnTduxCCCGE&#10;EK/FlKQWxsbGWLFiBZdddhmzZ89mZGSE9vZ2AJLJJD/60Y947rnnGB0dnVS6NhOyOuD37LS0tFAs&#10;Ftm2bVvtgrC3txdN0ygWi6iqiud5eJ5X2x9UKpVqF5ZCTBdFUSgWi7Wvq0FPKBTi8MMPZ8mSJQDk&#10;cjnAz8Q+88wzLF68mJaWlqk/YCGEEEKI18mUBDuJRIJHH32Uo446ClVVaWhoIBqNks1ma8MHyuUy&#10;9fX1hEIhyuUywIx5RzmbzdZ6iVRVZc6cOQQCAT760Y9yxBFHsN9++xEOh2sXi4FAAMuysCxr2ocr&#10;CDHRxEyjaZoYhsGDDz7IL37xC+LxOK7rcs899xCNRrnrrruYO3fuNB6tEEIIIcRrMyXBzuDgIMce&#10;eyyPPPII69evB2DNmjU4joOiKAwPD9cyPeCX13ieh6qqZDKZqTjEl2SaJsPDwxiGQTQaZXh4mO7u&#10;bo466igMw+DQQw8lHA7XMjzApJIgIaabaZrYtg34mcqqbdu2cfrpp3PllVeyfv16VFXluOOOY9Wq&#10;VVx88cWk0+npOmQhhBBCiNdsSq7GU6kUH//4x1m2bBmdnZ2A3xydSCQAv1zt6KOPZmhoCPAnt1Uv&#10;yGZCZqSuro5wOEypVKJQKBCNRolGo+zYsYN169Yxd+7cWmmQqqqUy2U0TSMcDs+YUjzx1uV5Hrqu&#10;U6lUUBQFx3Fqgc8999zDgQceyA9/+EP23XdfRkdHiUajHHHEEfz4xz+u3U8IIYQQYnc0ZaOnH3nk&#10;EZYvX843vvENDjnkEE444QQA/vKXv/DUU0/xsY99DPDH42qaVsuKzISloj09PbWyu3g8zpe//GVi&#10;8RDxeJxUUwuBQKA2lAD85u76cARVh6GhERrC0z9kQbx1lUolQqFQbd/OxH9fGzZs4JJLLqGhoQHw&#10;32gYGxtjzz33ZMeOHWzatInGxsZpO3YhhBBCiNdiyoKdY445hmOOOeZvvr///vuz//77176uBjcT&#10;MyXTLRQKYRgajqVRLhd5+OGHeWzdQ9TX1xOJxnFsnUKhQCQSoWLb6LpOqVQCtUxHRweFkek+A/FW&#10;Vh2SYRgGjuPUxro7jsPpp5/Or3/9ay688ELAz7J6nsdFF13E7Nmza/1zQgghhBC7oykLdnZn2WyW&#10;+oYEyWQS17OYM2cO9/75T+zcuZOK7RIw4+zYsZO29hbi8TiGaWNVcmRyeTxPIaTIRCsxfSb2kVUD&#10;nXK5TCAQYM8996RYLHLOOeewcOFCuru7Wb16Nf39/Zx66qkcccQR03jkQgghhBCvjQQ7r0A8HieX&#10;yzE2Mkw8EeY97zkETfcIBoOYgRB4AX7woxt5cv1f6BsYoL6hiVRTPZ5SolgsE5Lp02KaVUvYwM/o&#10;VMeiBwIBLr/8cj7/+c9z7bXXEggESCQSnHfeeZx55plks1lisdg0HrkQQgghxKsnwc4rYNu2P3ba&#10;MCiVSgwP51i3bh2ZTAbb8XAdg+3bt9PU1ITtumSyRfr6+nApkUo1YU3/QDkhaiWiExeMPv/88yQS&#10;Cb797W9z/vnnk0gksG0bz/NIJBKTJrcJIYQQQuxupr8hZjeQy+UIBoPU1dWhKAqPPfZYbYz2pk2b&#10;2LhxI729vbW9OvF4nGAwiOM4td07QkwnVVVrAY6iKITDYbLZLL/97W/p6ekB/GWi6XSaeDxOJBLh&#10;vvvuY/PmzdN52EIIIYQQr4lkdl6BeDyOZVlkRkdINvq9O8uXLycajZLJ5jGNGDf8+Cae2/gs/YOD&#10;NKZaSTYmsd08mUyGxqhMYxMzh+u6aJqGbdts3LiRn//85zz99NO1EerPP/888+fPp6enh5tuuolF&#10;ixZN9yELIYQQQrwqEuy8Apqm4Xo2lUqFWCxGV1cX9Q0x0uk0jzy6jtGRAt3d3aRSKTxFIZsr0t09&#10;huOVaGpqwi1M9xmItzp7fEog+DuuDMMgFovR0dFRm7hWX1/P4YcfTl9fH8lkks2bN5NKSaAuhBBC&#10;iN3XmyTYcalV5HmA4o5/74U7etwJ931BBZ9X/VqdcB8PgEIxRyIRo1w06O/v54YbbuDAA9/BoYcd&#10;wnuPeA//+6Mfk82kUbU44WicaCQEqkm+WMKp2Ci4tceqPd2E5/cA5TW+AkK8FMuy/L4zVaVSqdQW&#10;jS5ZsoTPfe5zhMNhzjvvPI4++miWLl2K53n09PRIz44QQgghdmtvrp6dWjxRDWomBxgojh8IeZr/&#10;Ufs5HT/um/hyjD+GYlMq5ahUyrS0NBGNRjn22ONpb5+FgsHcufM4//OfY86sVpKJGJnRQcrFLHg2&#10;sWgEx6mMP46Lp7i4CrgKeAo4+LdCvNEURUFVVRzHIRKJYNs24JdoKoqC53msXLmSrq4urrjiClzX&#10;pb29vbajRwghhBBid/Qmyey8mOqo3b8Xz41ndzwVFHU8Lqr+zPit4n/e2trKWGaUwf5egsEg0WiU&#10;+vp6hoeH6enpwTSDDPT3kWpuJBAw0TQdFbBtC8fx0CcFNB4e6ngYpuIixBvLcZzacILqRDbwe3ce&#10;fPBBXNclEolgWRae51EoFLjyyisxDIPjjz+etra26Tp0IYQQQojX5E0c7KhMLg4b/9qrlqm98jAj&#10;k8kQDoeJR6KUSiV6enrYsmULmqYQCoVoaWmjVCrheV5tgaNt27iqi6bp/8hTCfG6cxyntkzUtm00&#10;TUNRFMrlMjt27ODCCy8kGo2Sz+epq6vDtm0KhQKtra0cdNBB03z0QgghhBCv3psg2JmQuanFNjp+&#10;kRhM7ucZz+Yonl/S9gqjkFgsRqGYo1C2iEajLF68mHA4TLGYp1Ao0NExm4aGhlo/hKKooIKqKRi6&#10;gVd+Pc5TiFenGuiAP5wAQNd1QqEQc+bM4cc//jGzZ8/GdV0CgQCO4zAyMsLjjz+OokidpRBCCCF2&#10;X2+CYGcCZeInLxxOALv6clzAHv/ey7ctbd++nVRTklgsRl9fHzfffDN9fX2EQgGam5v5yle+RiwW&#10;w3FtXNfFNA0UTcGl4r+T/jqcmhCvRalUIhgMous6mqbheR6KojBv3jw+/OEPA/4+qXw+j+u6HHro&#10;oRx99NGEQqFpPnIhhBBCiFfvzRXsVHm6n73BZteQAhU8wx9MoNjjmZ1XZunSpfQP9JIeGaWlpYVP&#10;fOITJJNJstkxhoeHsSyLUqmEooFhGITDYWzXJl/OYlcqRM2Xfw4h3kjlcplgMFjr3bEsC9M0KRaL&#10;9PT0EIlESCQSRKNRHMf/t9HV1UU0GpWeHSGEEELstt4kwc54dkYZL1nz8AMb5QVlap4+PnnNAcUa&#10;D4gU/mZq2ws8+eSTBEMmhq4zOjrKfffdN977oIyXAs2lXC5jBo3JPTvueM+OENNsYilb9WvLstix&#10;Ywenn346DQ0NZDKZ2sQ20zSxbZtPfvKTfOADH5imoxZCCCGEeG3eRKOnXaAC2OPBzoTvK+APJzDw&#10;e3bcf6hnJx6Pk0gkiEQiuK7L4OAgGzdu5IknnmDdunWoqoqmaf7yUdelWCz6mR5FIRKJvP6nKsQ/&#10;qFqOlsvlcF3/794wDEZGRti6dSu6rpNOp9m2bRsAxWKRvr4+YrHYdB2yEEIIIcRr9iZKO1SDHQB9&#10;PNjx+3M0DQqUcR0NVTEIhkw8XAqFAvFoiHyp8LKPns1mqY8naGxs5LzzzhvvzdHJZDIAtLW10T/Y&#10;h+M4JBJ1ZHozKK5FXcKgXHqDTlmIV6BSqWAYBp7nTSpTcxyH/fffn8997nO0t7djWRaf+tSnWLVq&#10;FYqisGPHjto+HiGEEEKI3dGbKNgBv0dHAW/iIkT/XWwVnVAwQabURak8DApUKmUqluNv9lT+filb&#10;sVikqbmR/8/evUfJXdV5v3/v/bvUvaqv6VwJuYAihDuyhKhg8MEjsuZBlJFndBCZccDBWczgBefB&#10;o8sFM6MIzoyPzlqDcpaiwjgzgsARdMQjyk25iCCGa0ICSTpJd/pS199t7/PHr6rSHZAwCUmR5vta&#10;q1ZVV3c6uyqB/D793fv7nZ6YxHVdLrjgAhYvXozjKBYsWMCzz67niSeeYNGShbTCmDAM6e/vBzeg&#10;0WjgIIe8Re90zukkSYLjONTrdcrlMq7rkiQJAwMDQLq1bd68ed0ObH19fVLZEUIIIcQBbQ6FHUta&#10;2dEztrClF21xDJ6XYXBgPlOjv6fRmmZo2GNsndP9KffLqVQqTExMUJua5i1veQtvfMOhnHrqqQRB&#10;ul3tl7+8h3w+T66QZcPzmzDGEMcx1kY0GyGlzOC+etFCvCJJkqCUQilFGIbd57ds2cJ3vvMdPM9j&#10;27ZtPProo0xNTVGpVMjn80RR9KLzPkIIIYQQB4o5FHYgreykP8XeeRzH0BkVMtg/j007ClgdserI&#10;w9i0tkDYsLNnj74E13WJoojly5fzwgsv8K7T/wfXXXcdk5M7GB8f5y//8uM88MADPPPMM0xO11i4&#10;cBGtVgs3m9DX10fS3EcvV4hXKIoistkssLPS02g02Lp1K1deeSWlUolcLsfIyAg7duygUqngunPs&#10;fw9CCCGEeN2ZQ1czhnSQaDKjspP2X1AqfSpPGc/L4OY8jjpqAXfdsp1WjZceyTNDZxBjHMds3LiR&#10;xYsXs2HDBtavfxbP80iShEKhwMDAAFY55HI5DAajm0RRNJe6QIgDkLW22yUQdnZm832fRYsW8ZOf&#10;/ISDDz64G26Gh4eJoogwDKXBhhBCCCEOaHMo7EBa2WmXdLqBJ63cWCygsSb9ugULh4njLe1zDC9f&#10;2gnDkGKxyOjoKAcffDDLly/jyiuvZMOG9SxduhRrFe9973tphU1u+9EdjI2No5TC8zwmdkzRXxjY&#10;Z69YiN1RSuH7frdRQaey47ou73jHO1i5ciXlchljTDcUWWsl6AghhBDigDfHwo5Jb7v0GtAaAiI0&#10;DkliaTVq5H1FvV7D8zwML99xKggC5i9YQtbzMcZw+eWfZcmSJdRq0zz88MMcfPBytmzZguNptm/f&#10;zuTkFJlchkopS7lcTgtOQvRIJ8QkSYLWutuYwHEcjjzyyG5FZ9OmTSxZsoRGo0E+nwfSVtXFYrGX&#10;yxdCCCGE2GNzKOwYINO+7fp8gCLGI4M1Lo1Gk4wbE0Y1ynmHRhDsMlu0veWnPXN0cHCQTS9swcQh&#10;uVwOrTVvfvPxTExM8LWvfZVVRx7OI799nIG+RQRNzdDwCLXWFLX6NCb2cFT7bXYmwZlCWY0yBcBB&#10;d+aaCrGPNJtNCoVCdx4UQL1eR2tNsVgkCAIymQyVSgXYuW0TkKAjhBBCiAPaHDhOkoaZ9L4ClNOn&#10;FWA16da2SerhZjQ+Wb8f3ysCBqsahPEEqJBZW+CA9K3RYF1cN8vk5DSLFi2hWq3ykY98mLvu+v+w&#10;RIRRnXP+1xlUG5NsGQ3xM4uZqgY0WlVKlTxBEOC7fdTrdYwTor0X0CaDivvTltSvbK6pEHusE146&#10;W9mMMZRKpW6Q0VoTx3G3zXSlUmFqaqpn6xVCCCGEeLXMkbDT2YbmtQPOrgI8HyyaONJ4XiY9m6Ai&#10;XM+CSkCZGd+v8z0UoBjdso2RkQVMTkxTKBQIgoBn1z1NuVwmk3fJFzwWLl5Af998bJLForAYoijE&#10;9T3iSJPJeBy8Ahy/ShLD8+vHARetX3bEjxB7ra+vD0gbbHieh9YapRT1er17jsd1Xer1OmNjYwAv&#10;WeURQgghhDjQzJFtbJoXlUhmbA2zKLLkCdlBFMV4OR+lLEpZHNdCyMuy1qazdsa2MzJ/hI0bN3Ls&#10;sceydOlSPv7xj/PwQ7+hVqvhJgG1eoxfdDDawxhLJpMjboTkchmOOOKg7nrX/v5JeLfqtsUWYl9K&#10;koQ4jrvnc6IownVdPM+jWq3y61//muuvv56JiQne9ra3sXr1apYuXcr8+fN7vHIhhBBCiD03Byo7&#10;uxeT4OCRoDBJ+lPtOAlR2hDHLXa3l6xSqbBjxw6mp6fZuHEj3/3udymXy/zwhz9kaGiIhx76DePj&#10;E4RRC2Mi8vk82WyWKEpIkoTEBDguLFu2lDgyeG6OF17Ysn9evHjdMyb9+92Zs9NsNkmShEwmPd/2&#10;ta99jXPOOYfbbruNLVu28IlPfIIvfOELPPLII4yOjvZs3UIIIYQQe2uOVHZgVm5Ts59XeICHJd3C&#10;FsYxxoTk8g6teh2lXv5t6JxpqFQqNFtVDjvsMBzHQSnF9FSNefPm09//AgUviyHE9Qwq1iSxJQwC&#10;siRYAkrlAkEwSqmYp9mIAU2SgLObOT9C7I0gCLpBxxhDFEVpl0Dgd7/7HX//93/PV7/6VY499lgO&#10;OuggyuUyv/rVr/j617/OsmXLpLojhBBCiAPWHKjstBsJ7KobeFxcsoCLwqNYKBFFEZaIoeEKcdLc&#10;7aGZqakp+vr66Ovro1wu81d/9VesX7+eo48+mgceeIBVRxxNPl8gTlpEcYNabbo9sT5Pxs+BikEl&#10;aA3GgKNzuE6eTtgRYl/K5XJYm/4dN8aQy+UAmJyc5Pbbb+eb3/wmZ555JkcccQTlcpmxsTFOPPFE&#10;zj333O62NyGEEEKIA9EcCDvwoqrOrMqOAjwSNA5ZKpVBkiTB8xSLlwzjeLt2YXuxJElQSrF9+3a2&#10;b98OwFNPPcXo6CiPPPIoBx10MK1myHR1AmNDWq0GSZKQy6bdriwxjpvOANLaabejTsOOleYEYj8I&#10;w/Rgmuu63W1tjuOQz+cpFov09/d3v3ZoaAiAhx56iB07duz/xQohhBBCvErmSNiBl2xS0H3eIUws&#10;mgyFfLp9x/NdhuaV8Hw7oxPbSxsYGEApheu6LFiwgGw2yyWXXMK73vUurrnmH1m44CBc18X3NX39&#10;BTJZD6UcjIGpqWmsjdKtbdrgui5x5KDwkQE7Yn/phB2AarXabT99yimn8LOf/YyJiQmiKCIMQzZs&#10;2MA111zDl7/8ZRYvXtzDVQshhBBC7J05skdFsTPszGwdDZ1tbiZx8Z08O8an8TyPen2KMKqinYgk&#10;2n1l5/nnRzlo0UIazWn+9m//llzeIwgCHM+hXKpQrdYZGhig2pjG8TXGOoSBoVwu4+MwXR2n0Sgz&#10;MOShrA82Q4whs+sMVCFeZfV6nXK5TBRFNJvNbuUG4OCDD2Z4eJiTTz6ZxYsXMzExwdTUFM1mk4sv&#10;vph58+b1cOVCCCGEEHtnDoSdTrDpHH4xoHYNOw6emweaeF4OpRRWJXgZg7HNdM7OywjDkJUrVzI5&#10;Pkaz1aSvr48PnPs+yuUyk1NTbN8+ziO/e5JWcxpjI3KZHEEIrVaANYp6a4LKiMPAYIUk2UqcKFpN&#10;g4vfPsPz6r8rQnTk83kgnbPTaUxQrVYplUoUCgX+8i//kpUrV3Lrrbfy9NNPc9RRR/H+97+fU089&#10;FUe6ZwghhBDiADYHwg784S1sAA6giSOFk3GxJg0viYpx3IRGc4qM8/KVnWw2y+joKBufepK3rnkb&#10;n/rUp/izP/8wF154Ib9+4AHe/74/QWvN+I5tKNeh1JceAMe6uC7oTEylL0elr8Tk5AYIEsa2VdMv&#10;edXeAyFemmoPc7IzDogppWi1WgRBQBiGnHXWWaxevRpjDAMDA3heWrms1+sUCoVeLV0IIYQQYq/M&#10;oZpC56XYF7WexoI1LhYX38+jlEI7lr7+AkpH7K5BwejoKAcddBAnvf3tbNq0iW3btlGr1ZiamuKO&#10;O37C1NQ0JrH4Gd1tROBoD8fxsFbRP1AgX/CI4xZJYklih/HxSUBL22mxzyXtln++73cfF4tFkiTh&#10;zjvv5NRTT6VarVIoFBgZGcHzPBqNBrfffjv33HNPL5cuhBBCCLFX5lDY6XiJ4GIhmymicBkoDVEs&#10;FimXixy0dAGVvvxuGxQsW7aM3//+9zz77LPk83muv/56jjzySMbHx/ne977H2rVPArBw4QjFUrbb&#10;vU3h0Gq1iOOAOGkyXZ2iUqmQz5ewxkMaFIj9oRNwXNfFcZxuN7ZCoYDv+/T391Mqlchms4RhyNNP&#10;P80ZZ5zBhz/84W6baiGEEEKIA9Ec2cYGL8ptu+QIax0UGp8MWmuUY+nrK6L0ywcdSA94r1y5kuef&#10;W08Yhtx9990899TjnPWBD7Bh4wu0GorR0W2MLMwRxy1QHsY4uL6H72fZPvYCIwe7tFotli4ZYmJC&#10;USxUAIhjGSoq9i3P84iiCM/zgHQLW7PZJJfLccIJJ3Deeedx6aWXcuKJJzI0NMRHPvIRkiTh29/+&#10;Nm94wxt6vHohhBBCiD03Bys7u7AQBhBHCRYHiyIIAlpBA+1Ao1ljdydnkiRh7dq1nHzyyXzmM5/h&#10;xhtv5P/6n/+Tiy66iA984H9RqfQThiFTUxNEcQsw6bmgJCGTyWBMzMpDlpPJeMRxzNq1T6JUmnBk&#10;zo7Y15RSRFHUrfAYY7rneLZu3cr73vc+rr76akZHR1mzZg2nnHIK999/P6tXr5bKjhBCCCEOaHMj&#10;7HQDQ7tQ1RksqmJQ4HrgeQ4KF48+tO1D2TxeJsJQBRWirG1/vUETo61pf+OEYilPPp/l8s9+kttv&#10;/xEfu/gi/vTDf8rXvvZ/uPzyv+Wd73wnK5YtJ1/IUCxlKBQcwqhGtTpNEtfpG4o4bNU8CoUSO7Yb&#10;HnlgC8162iFL6RirZryQP7ilTu9yL8Qrl8lkiOMYgCiKyGaztFotbrrpJh588EEefvhhli1bxl/8&#10;xV9w0UUXMTY2xo9+9CM2btzY45ULIYQQQuy5ubGNrRN2lAc0QdXYOW8ng8XDcSAhQy1xKfqHMxk8&#10;hfLG8XLQqo9TcJcQxwnGJORyBaIoImi1KBaLjI9vZWCwTCuKeWF0I/VWDaNiHnn0IQb6R/D9LEGz&#10;SaMxQaHPYWJiPQODQwQ1cPwaoX6Mw485hYlpS06t4L67nienDmUqqFLJOECGtGtce06Q2nVWUIcG&#10;FFg1Y5ueZmfbbSFerFarUSwWu2d14jjGWtvtMviud72LRYsWYYzhhRde4KabbmJsbAyAX/ziF71c&#10;uhBCCCHEXpljYafzREAaHDKAwdgEjYPFIeP08Z1v3cLb372cvpGIP/uYwvkAACAASURBVL/wZK7/&#10;agM3ytM0AUEUksQKR2fQWtFsRoBLqdjP2t8/RS5bZmryOW743g/YPj5NsTRCvVqnXOjH9RfhZGNa&#10;DSDOYIymFVQxhQat+Hm01hCXKeSW4Zr5ONrHEODg8eJwY2a8oPbnrN45Q2jm9jcrjQ7EH5ZpT67t&#10;tJ7OZDIopTDGsGzZMv71X/+VN77xjbRare7njTFs3rxZ5uwIIYQQ4oA2N8JOZ9sasDMkON2bSRTa&#10;g8hEeNphy+gm+vuPITaTLFq4hKD5JGFL0WopwtBBW5disUTOt9TrdXJ+mYmxhG9e++80GoZSYRFr&#10;f7eJUn4xUZDhZ3fezbatU7h+CSd0CWtZnHyZrJfButvoGwF0E+0k7Ng+lq7RalynM79kbvwxiNem&#10;ToOCmR8DtFot3vKWt7Bq1Sr6+vq6FaA4jnHd9O/kE0880ZM1CyGEEEK8GubGVXY37HTOu3Relg+4&#10;aAXT000KZZ8aAYVCjjiOiYmpVqvpT7ltjO/7KOUQxzFJkqC1TxwbcrksO3aMpR3XRobJF8pUq9OU&#10;S4P4vsMv7/4JOyYmKZWGcaMCSeBivBzZkiVyWxxx5GJyhZgkNmzYsIF6PSBD3K7XZNprlU4FYt+J&#10;oohcLoe1ttucQCnFySefnFYcob1lc5zbbruNer3OkUceyerVq3u5bCGEEEKIvTJ3wg6Qnl3RpMHB&#10;AZv+BNvzIKdzQICDw7p16xgdfQMjSx2WHLSIoXlVamMWz/UwxmXH+DStMMb3csSmSpxosjnFgoWL&#10;CMIm4ztGieMQYxIWVwaJ1SbmLSzgORmwRUykSJIWsdlBK97IkmU5rK6ilGbTC9uwdgBjFFpB+kdg&#10;kHM3Yl9SSnVDTpIkOI5DNptFKcX27dvJ5XL4vs8VV1zRbUywYMECHnroIfr7+3u8eiGEEEKIPTM3&#10;wk7nYH+3suMA3s5iiU0Dz3htmnIxw8SEpVIZxHWmMVEaZF6Y3oTn5igWyyR2GhN55PIO2ZzF8UKS&#10;oIF2i9QmJrAYhoYrbN26hcmpMbSGYrFMs+rj6CK5TJZqazNW1bB6inyxQK3aQpv5TIxtIZctoyMP&#10;pSAhwZPhomIf832/+7jToMB1XZrNJsPDw93PbdiwgUsuuYRcLsedd97Jhg0bJOwIIYQQ4oA1B8JO&#10;pyrSCTs6vdn2S5sReOr1OuWiSz6n2DFWp39emY0vjHHwssU88dgTVCfHyGSXgG4CMY4b4WctSodY&#10;WmzavB6w9Pf3Uyi6DMSldBtcUiT0Bxnb4lAu58llK1izFe1G+BnL4MB8TOSjgsWMbXkWE3tYkx4G&#10;T+w0qOJ+fs/E643jOIRhiO/73W1rAP/1X//FmWeeSbPZ7M7iufDCC1FK8aY3vYlGo9HDVQshhBBC&#10;7J05EnZidgYdSCs7dINOtQr5CiwaWUydjVSnLDf954+5/KgL6e9r8LY1C3jiyd+xccMo+X6XUFUJ&#10;A0PsTBLQwMaaoUWDTE9PUygUaLW289SG7cyfP59SBggV2WKWeGsVm2niFvsx4WMY/wmsV2XhogFc&#10;nSWsLmBsi0dtOsHVdcCgVdRe/xz4oxCvaa1WC9/3Z3VYu++++ygUCoyMjLBgwQKMMaxfv56xsTG0&#10;1t1BpEIIIYQQB6I5eIWt0xbNM877l0qdEzGaHBVcJ0t1UnPH//tr/se7304reJoz/rjEE2sdJnY8&#10;yWI3SzZTJI6202pGuG4W6PyEe6p97wDbQUX4TkgSr2fZsf0oPUGjlrBAj7HkjS0OW3UIMZtpTi/k&#10;3/+fO9m8QdGXGaBczhLZCKV2LlQphe/7JAaMCTHGzPopvBB7yhhDNpvt/p0yxpAkCa1Wi3PPPbfb&#10;ra3RaLBq1Sqy2SzVapXbbrutxysXQgghhNhzcyjstLev8Qfmgqj0axI0QcOnVfcJ6mXClsOipT4D&#10;C8q86ehVgIPv5XGdHEmsiCKDwuGl5+AAukku00rn6ViN65eIAk0r7qMwOMn8gUHqDY/fP5swuT1H&#10;MTtA1i8RhlWUcvDIEBsDJsKYGGNjbPt7KzVzeKgQe05r3W0nDWmTAs/zGBgY4DOf+QxLly6lXC4z&#10;ODjI+Pg4URSxbds2RkZGerhqIYQQQoi9MwfCTifkAJ1QMrOL8y5hwSEPSZn6tGLjMwm/ffh5hpeu&#10;J1OcIJsp4DgecRLQCqawNq0SKfVSAarTDKGJaxs0423EtkHWL+Fky5jmNOOT25iubieaXsJ9v2yw&#10;4Zl55DMrcB3N5PQ4zWYTlQMTBCirsTbBEqO0QSm7s4OWdKUWr4KZ29KMSf/+9vX18fGPfxyAarVK&#10;qVRicnKSvr4+kiTh0Ucf7dl6hRBCCCH21hwIO7CzmuO+OOgoiCLQ3WZUHll/iKARsvaxCXZMTfLB&#10;j76JWBdpNH3iyBAEMUmscJ0MrpvO2knNuFedx3nqeohmq4x1J4mKOXy3nyBs0kwK2KTAL+/YwkO/&#10;gIltS1k6fxDLFqyeRmtDvVEnr/Oz1p1Oum8/YaW4I14d6d+rVGd7ZBRFbN68mXnz5mGMwRhDHMc0&#10;m00mJiaYN29er5YrhBBCCLHX5kDYmVHZ2bUC0g47ng+RNSRKodD47iBJaJncbpicCPi///ouDDVM&#10;AtaCVj6O4+E6GbTWhGHc/oadkGPpBh9TxA2XYpIsKuPgZFsoWyUydRJ3EtetkdNLaWwvU/DfiFYZ&#10;ArODfLlJIeMSkSFjM9iE9jY2i7E2rfJYizUWR47tiFdBHMfdkNNpUjA+Ps6b3/xmli1bxsjICM1m&#10;k8nJSay1TE5Ocs0117Bo0aJeLlsIIYQQYo/NgbDzB3TLIWlQ0QqCIAaVJYkyZNwKyvjENsZlAcYG&#10;WKVwXR/Py4JNQ04YhmS7M0o67a2TdugxQB+uXYF2PHBGiaOAqFUAG+DlxvEV1Cc8KvnFGNXP1NQY&#10;ibsVL1sHfHwyOAqUa0kMxEmMNQpr21uNlIQdsfeMMVhru4NFIQ0/tVqNU089lTiOu1WdBQsWkMvl&#10;WLt2LQcddFAPVy2EEEIIsXfmRtixpOHmRZWdzgwegPSAdmLAxBk0BRyKaEeh9SSWFtYqlNLEoSJJ&#10;LEFg0y1wyiENNgpUu1zU6aJm6xiewnESrBonjC1JvBCUSxLFJInCmizZrM/k9BRRNE6xmJAYCEKP&#10;bHd7XTT7JVk5qCNeHZ2Q47rurO1rWmscx+FLX/oSuVwOay19fX3dQPTwww+zZMmSXi5dCCGEEGKv&#10;zI2agZpx/xIHXBqtGgC+45Lx0i5nYRDTbIQ0Gy2ikO6t2UhoNELiCLKZPAP9Qzjaw3E8HCfTfuzj&#10;6ByOzuK4CqNrxEyRmAZKh2QKllzJJ5vNo7WHUWBVQmKrZIukPznPFmk06QY0Y03aic3adtDR7eYE&#10;7Rdkd/mjmvk6lQQj8YfFcYxSalYb8yiKUEqRz+cZHR2lr6+vG3RGR0cBOPbYYwnDsFfLFkIIIYTY&#10;a3OjstM5P6N26cRmNSiHfLZMMiMdKB3jeCEWF+W6abhQGqU0M7rzYmxM0Dmv0/2+CmynIUL6+2on&#10;CyoGsmhlSWxEnEy3v0bjZz2mGtvQWYObidm0eQqsplSBaqNO3rEoFbXP6Zj2hamLtQlKabBuewG6&#10;u4QXvXaxx+r1OkmSUC6XgbQtcyccdCogLyeOYzKZDJBWUYwx3TMxSZJ0Hzebze5Qz1arRTab3Yev&#10;avb6PM+j0WiQz+eJ45hisQjA9u3b+fKXv4zneZTLZcbHx1m6dClbtmzhPe95D2efffZ+WaMQQggh&#10;xL4wB8LOzK1qpIFnFs2LAoGKgQhUyM79b6+0yKVf/Ng6YF2s1hiS9PupBNudz5M2NbA6AmWw1kVZ&#10;D0OC1U1Q3ovXOOv3+gMlK8Uf+HXiv6NQKHQfr1u3jqVLl3aHb3qet9tf3wkzkFYNd/1427ZtzJs3&#10;D611d4tY52t2PUezL3R+L8dxZv1+SZJw1FFH8eY3v5njjz8egImJCfL5PL7vc+yxx7JgwQJOOumk&#10;fbo+IYQQQoh9ZQ6EnQPfrFbTM+zri2CxUxAEbNmyhU996lOcfvrpbN68Od3uGIa7rewYY/B9H6UU&#10;URR1g1KSJLRaLd73vvcxMDAwKzh1BnwGQbDPKzx+u8GG4zjdKg+kFZ/TTjuNQw89lDiOabValMtl&#10;JiYm2L59O4888gjz58/fp2sTQgghhNiXJOy8BrxU2JGgs//UajWy2SzDw8MEQcA555xDkiT09/fv&#10;1Z9DFEU0m03uuusujDG4rtudZTOzurI/xHGM4zgEQdANO8aYbtCZnJykUCiQJAnFYpGhoSGee+45&#10;Fi5cuF/WJ4QQQgixL0jYEa97nfMrruvSaDSoVCqzWjW/kkP6nS1inWYASimazSb1eh1rbbeSY63t&#10;nuPp3PaHTuOLmVWqTuB67LHHuO666/jpT3/K+Pg4CxYs4LTTTuPqq6/eL2sTQgghhNhXJOy8Bsys&#10;7HQKCbMqCtJsbZ8aHx8nn8+Ty+UYGxsDQGtNs9nE87zuNrBXwp3R4aITgLLZbDdkaK271R3HcWZ9&#10;/b5ire1uYZv5WlzXZWxsjC9+8YusXbuWQqHAaaedRhiGbN68mYsvvphPfepTMmtHCCGEEAcsCTuv&#10;AZ2ws+uWqc7HMnJn3xocHOw+7nRkgzSYuK5LHMcv++s7FZNO9cR1XZRStFotGo0GjuN0qzlKKTzP&#10;61aL9kdlJ4oifN+fFXY62+ruuecerLVcd911HHfccUB6jshxHK677rr9ts1OCCGEEGJfmBtzdoTY&#10;S81mE4AwDImidMBrJ+S4rrvbW6dK43leN6RmMpluuOjlvJrO6+jcd9pjA/z+97/n4osv5phjjukO&#10;ss1kMiileOMb38j4+HhvFi2EEEII8SqQsLMfdLYt+b5PEAS4rks2m6Var87q0NW5CDXGkCQJcRzv&#10;tqog9l6SJORyOeI4pr+/H8/zMMaQz+df0a9XSs36c+o87szpCYKAXC4363Odis7+aETR+T1LpRL1&#10;er1b1Wk0Ghx55JFMT08TBAFKKYIgAGDTpk1ce+21++1MkRBCiLlHK02cpA1yXFyaQZN6s47reekP&#10;Gds7Inp1m56ebu/GgGazBUDnskx21cwdso1NiDmuE7TCMCSXy3W33OXzeVatWsUnP/lJ1q9fzwkn&#10;nEAcx9x3331861vfol6vc9VVV/V49UIIIQ5UURyBontuNZfJpSMCbfuMq1L0svlsZ5g2gOd5JAk4&#10;DsQx7IcjtWI/kT9KIeY4z/OI45gwDMlkMgDdxwcddBAf/ehHufzyy/m7v/s7duzYQRAEnHrqqXz/&#10;+9+XOTtCCCH2mLUWz/WITYjBYBKD73jEUUSj0SCOImwPw07n38f0scPUZINKJU+SGFxXNj/NFRJ2&#10;hHgdmDnbB3b+lG3Hjh2sWbOGE088kccff5zHHnuMVatWsWTJEhYuXEgURbO2WgohhBCvlO/5JFjC&#10;MCSbdYijGM9xmZqa4sgjj0zHPPQw7Dz99NMcccQRBEFEJuNRKqXb1x1Hgs5cImFHiDmu03o6m80C&#10;abe1ToXn5z//Ob/85S9ZsWIFf/7nf86JJ54IpGd2Ol8rYUcIIcSeMhharRaFbBE/66OAwaEhPvGJ&#10;T3Drrbf2NOwsXLiQSy+9FKUUxoDWEEXpFjZr6ekWO/HqkbAjxByXJMmseT6dLWytVosHH3yQ97zn&#10;PaxZswaADRs2sHTpUhYtWsSzzz7LihUrerVsIYQQc4BCdbt9zvRHf/RHaMeBHgaKF154gZNOOgmA&#10;Viskm/FpNBqUSnkJOnOIhB0h5jjHcTDGdLeudf7R6cwC6nRhy2QyLF68mKmpKQqFAmNjY/i+z5Il&#10;S3q5fCGEEAeoOIlRjtMdw9AKW/ieRxJE+JlM2o2th+tbvHhx93HaiRXy+TToSNiZOyTsCDHHKaW6&#10;g0U7HwP4vk+5XOZzn/scExMTWGvxfR/f98nn8zz//PNce+21EnaEEGIOUhjAoDEYLMo6YEkrLRaw&#10;Gm3NrF9jZ90btAHQKHYt0BhQlka1RrlSIuf6OChaiUX7HqGN8BQ9TxQW2LptK319fWT8DGFo8H3d&#10;/Vz365TFKrAobPvVKqtwjU0DmzJADFgcYlybYK3BAgmd90bjAg7tJ178pol9RMKOEHNcq9Uim81S&#10;r9fJZDKzZvxMT0+zcOFCjjnmGLZu3UqpVGLFihX89re/ZWhoSM7rCCHEHKZJUFgco0G1w0775lhN&#10;M0rwshqtwZr0U6GxOFoBBie0FEo54jroAiiX9ALeTYNUuVzAhC08q1EWCrkCsQWV8whJL/x7fb0/&#10;PG8EAAO4vsZ0P+rc2zQWKjBWY9AoFMq6eEETDegc+FmXVm2MwbzD5NQYBT9HDASAR/paM4CDAWXa&#10;L14jIy/3PQk7QsxxaRecLJ7n4bpudztbEAQkScKll17Km9/8ZgCq1SqFQoHx8XE2b97MokWLerl0&#10;IYQQ+4xBWdILb9gZdNh5r9HtAZw7izBp0AFHpYPQbZJ+zpDeW0z6tSataWgLjgVt08Aw87cypJf6&#10;nWJS7+7NjI9N+952PwbTrt6AVWnY0VbjuhmIIyJiQhtgTIhWBs9atDEkpJWdzsW2Y9P3HZUgIWf/&#10;kbAjxBzXaU7Q2b6mtSaKIpIkYcWKFdx555309fVx6KGHorVGa83w8DDDw8NEUdTLpQshhOiFdihx&#10;XRdrLUnSrtqQFiTS7VmWxBpiFEbvrIUExpDV7fTjQOeiXrVDj2kHH3T70+2vMD27NzM+Ni/5daq9&#10;/vRm0EqledD3MdYSGktswWgHlIMhJkpmbwHUsx718qTS64/ESiHmuHw+nRvQGZxmrUUpRT6fZ82a&#10;NaxYsYJt27YxOjqK4zi0Wi2MSf8n7coIaSGEeF0y7Pw3YGZlp1OVSWKLdRwiFLFOKxgAMYoEjdUO&#10;nctMPaNq5LRDj2fTz3a2svXm3sz42LTv05M56cdm571l5323SuUQaIfYcYm1h3I9rONgrCKOd4Yd&#10;1Xnj0neDtN92rzfwvX7IlYwQrxMzh4p2zu0cfvjhHH744S8aHto556OkHY0QQsx9ux6Yb1+Yu65L&#10;aONOvwFQEBmD0ukuAe1miJSimaTH8xXgaocE0NphZwQi3S7XrupY2t+v83zPvfwaOhWdbnWnvfim&#10;sYS4RE4Gg0/sGBLlYlC43brVzu+x84N2rcFqyTz7gVR2hHidmNmNbWaIiaKIOI7b+7ItzWazO3S0&#10;Uw0SQggx97zcQE/NzFEF7Rtg4hgPTalUQvsZWnHMdCMgIo02nbM4pl23Mei0CtI5r8IuF/72tXDT&#10;s88s7UK1q1Ddm1VgFSGawHGJHZcARSuKCKMEx/HSFtak75meeRaq+/tJ0NlfJOwIMcd1zt1orbvb&#10;0wCazSbGGDzPI5fLdUNQ5zFI2BFCiLls1rW92uWedCi1MhY942pRt79geHgYrTWtMGCyVqdJGmU6&#10;h/JDLBZNotqX/N2W1q+FSk7Hf+MyuBNQ2ozSWD9D7GcJlEPNxkzWmjTDANf36O/vn7VNT47p9I6E&#10;HSHmOD3jX6lms9l9PLMzWxRFTE1NdYNRHMfUajWy2ez+XawQQoj9zrxE0IH03wJjTPe8jibdpqaB&#10;/koFlCEMQxqNBq14Z2UnAWKr07M7aJJOi2WlXzxfRrW/8/6+714Cdx677e1lM0/1pM9bpTGdG+kt&#10;0Rrr+BgnQ4SmEYTUGg2CMMJ3PSqlUvc7zKrsyIyd/U7CjhBzXKf7WrPZpFAoADu3rgGMj49z2WWX&#10;sXnzZmq1GmvXruU///M/yefzTE1N9XLpQggh9qHONrY/tJ3NcRystWgFJmpvydJpbccHCtkc/X0V&#10;gmaddes2MlZL2pNpwCqVjtn0Mmg3S9Kp7ji6e/VpFSRokl7cv9QN3b657ZtDgoNRHsrPElqotiIa&#10;kUF7WQIUTRMzWa+zfXyCarWOVoqcnyHrOt0YJZWd3pKwI8Qcp5TC8zw8zyMIAqy1eJ5HJpNh8+bN&#10;nHHGGdx444387Gc/o1AoMDg4yNTUFJ/+9KepVCq9Xr4QQoh9qHtURfGKqg7atkMPsGBwgMFSgazr&#10;EDSaTEyMM9k0RO1vkQ7jVMSOJtFON1RYDbFKB26Gr+FbhCZC0wJCNMb1wM+QOC4hGotHsxUyMTlN&#10;vV7Hd1z6SyUGikVKXlobcmaeBZoRLiX77D8SdoR4nejMS+hsZYuiiLvvvptMJsNnPvMZjjvuOHzf&#10;Z968eSxfvpyrr76aZ555pserFkIIsS/sbCTw0nZ9ftZBe9ILyHk5mNdfppTxSYIm41u3sXnzZsYm&#10;6kyHtnt+J1YQKYhIb0HnOdIubq/VW9Jeb2g1sXLBy2PdDBEOjSCh2mqwY8ck42NjtOoNfM9hoFyi&#10;r5QnR9ry2Om82TPeyM77LoFn/5DW00K8DnRaSWezWRqNRve5zZs384UvfIG3v/3t3H777UxPT1Mu&#10;l1m8eDGO47Bt2zZWrlzZ49ULIYTYVyzpmZ3OcZJdqV26lHWqOg7pRWR/RhGWChA0aTUaTIxvJ2o2&#10;yOVyvHHFkvTC3oJWMw7rM6sp9WtWpyIQKo110u17iXFoxS1aUcC2rdvZMT1FGARk8zlKuSzFTIaM&#10;smlVB2anxnbVrBM0peKwf0jYEeJ1oBN2YOe8nXw+z5ve9CYeeeQRVqxYgdaacrnMhg0b+PznP08m&#10;k2FkZKSXyxZCCLEP/aGA81KUnd2wTQMeUHLAHx6k7HuMT+ygOl2jVqtRrTfYMTlFbAyJNWitcRwP&#10;pTXWGBJjcFy1mwk3+1L7RE3nwFK3H7bp3vu+T5yExHGMUqp9hiltyhAHIb7ngFYMVspU+vooFnJk&#10;XQfXJrO3sFkz643uVHUMepdpPGJfkLAjxOuA53kvGhzqeR6nnHIKP/nJT7j33ntZt24dTz31FHff&#10;fTc333wzZ599NoODgz1ctRBCiH3NMLtRgdrN3qrOVjZNejHvKsh5UB4qU8hnGctOMFmr0YxilOOm&#10;M0OtAUejHDcd2GMtyibEpsdtqG2nXxrMDDkAKEukHIz2UL6XhjXXxXEVGQCTkNQbFPI+/QMDVPrL&#10;OChMHOApcDGzZguBBaWwWCxqRrFM6jv7moQdIV4HCoUC1lriOMZ1d/5n7/s+H/3oR/npT3/KD3/4&#10;Q55++mkOOeQQvvCFL3DBBRfQ19fXw1ULIYTYl2ZupXqpbVXa/uEzPQqLp1S6tYu0cNGX93GdEUr9&#10;/YRG8fS69UTWEmPBGhQK1Z75ZoxJh5aqHgUeu2vIedEXYOMI1U53No4hDLtNf7IOHLRwEb4LuWKB&#10;LB4Qk2BxsTid+k031XTeYYOVgLNfSdgRYo6r1+sUCoXu0NBO2KlWq93PHXHEEdx2222USiWazSbZ&#10;bHZWKBJCCDHX6PZGLv2S52esald8dtnrpmx6yW7bm7AMFmUV1oKjoJKBQsbHACNHH9o96D9TJ14c&#10;SJf8ERAYMDbBcxxygIcliQOMDVEmxpoYJ45QjodyZpTALDtnDHXHssqgnf1FrmaEmOM6VR1jDI6T&#10;7g5OkoRSqcRVV13F1q1bufDCCxkcHCRJkm676SAIul8vhBBibknHZuo08hjozp9uH6I3Cqy2GNLz&#10;Jt1ZPMq0L9MNoNDodOho+/OG9CxPJ9AESfrvj+c57bpG6kAKOgZoBnVyNsT1FMpY4jDCdRQ6ilHK&#10;wXXdtGKVWDzVfqV6xpmg9itW6O7F94H0HhzIJOwI8TrQOVhpTHpItNOwIIoiPvjBD3LMMccAMDk5&#10;2T2nMzU1hdaaoaGhXi5dCCHEPqJsWvFXVqEs2HYVp1PVSYeDsksR4sXbvmZ++kU/IksijDH4jkK3&#10;t7BBOpz0NWfX80oKwGBsjE0CjA1wdfpvamQCHOUR2xiFwbUWYxSJTVAz34V2NSeV3jv/nc4QYq9J&#10;2BFijpt5TidJEpIkaXfFScPPT3/6U8IwxHEcarUa5XKZdevWsWPHDt7ylrdI2BFCCCHEAUvCjhBz&#10;3Myw0zmz0+nKZozhqquu4l/+5V/Yvn07AIODg4yPj7Ny5UpWrFjRs3ULIYQQQuwtCTtCzHEvd+4m&#10;CAK+853vMDIyQhAEVCoVFi9ezOOPP86mTZs47LDD9uNKhRBCCCFeXRJ2hJjjPM/rtp3uBJ84jtFa&#10;4/s+8+bN4+STT+4+7zgOIyMjNJtNwjDs5dKFEEIIIfbKa/B0mBDi1WaMQSnVPRDabDbRWnPIIYfw&#10;D//wD9xwww20Wi1c16XZbAKQy+VQSk5QCiGEEOLAJZUdIV4HrLUvuZ3tTW96E2effTZxHJPNZoG0&#10;iUG1WqVUKknYEUIIIcQBTcKOEHNctVoln8+jlOp2YysWi0RRxB133MHmzZs5+OCD2bJlC0EQMDEx&#10;wfDwMBs3bmTJkiWccMIJvX4JQgghhBB7RMKOEHNcqVQiiqJuq2nf9wGIoohqtcqHPvQhHMchCAJW&#10;rlyJ4zhs3LgR13W5/vrre7x6IYQQQog9J2FHiNeBzhA3a3dOTMvn8yxdupRbbrmF2267jUwmw3vf&#10;+16MMdTrdSYmJrrDRoUQQgghDkQSdoR4HeiEHcdxaLVaGGPI5/Mcf/zxrF69mne+853ceOON/OY3&#10;v+FDH/oQlUqF5557jv7+/h6vXAghhBBiz0k3NiHmOGttt6LjOA5KqW74aTQahGFIFEWsWbOGQw45&#10;hG9961ts2LCBSqVCrVbr5dKFEEIIIfaKVHaEmOOUUrO6qmUyGTKZDLVajbvvvptvfOMbvO1tb6PZ&#10;bDI6Osro6Ci33HILxhj+6Z/+ifnz5/dw9UIIIYQQe07CjhCvA66b/qcex3H3McDExARPPPEEd911&#10;F/l8nsWLF7Nu3ToymQzLly/n6aefZtWqVb1athBCCCHEXpGwI8Qc12w2Z83Q6czUKRaLLFu2jMsu&#10;u4yFCxcSBEG3CmSt5Z577mH58uU9Xr0QQgghxJ6TsCPEHJfL5YA09HQeh2GI53lcfPHFbN68Gdd1&#10;u1vdOsNHjznmmFlVICGEEEKIA400KBDidcJ1XVqtFgC+7zM56jBJ4QAAIABJREFUOcmPfvQjPv7x&#10;jzM+Po4xBsdxmJycJIoifv3rX/PMM8/0eNVCCCGEEHtOwo4Qc1wQBABorbtVG4C+vj5yuRzr16+n&#10;WCxiraVer/Pss89y1llnccYZZ/RqyUIIIYQQrwrZoyLEHKe1Jo5jlFJ4ngek7aiVUhx//PF85Stf&#10;4WMf+xjvec972LJlC5///OfRWnPrrbdy0EEH9Xj1QgghhBB7Tio7QsxxnuehlELr9D/3VqtFo9HA&#10;GMNTTz3F8uXL+cpXvsL09DSXXXYZl156Kb/73e9429veRrFY7PHqhRBCCCH2nIQdIV4HOsNE4zgm&#10;iiIKhQJJknDLLbdw5513sn37doIg4IwzzuDoo49mw4YNfO5zn5MzO0IIIYQ4oMk2NiFeB4wxQBp6&#10;fN8H0orP9PQ0H/vYxwC653buvfdetm7dilKKM888s2drFkIIIYTYWxJ2hHgdCIIAz/NwXZckSbrN&#10;CBYuXMh1113HSSedRK1W49Of/jTXXHMNxhjuvfdehoeHe710IYQQQog9JtvYhHgFOpURgImJCQCm&#10;pqa6z80MEUEQ0Gq10Fp3GwL0Wi6X674G13UZHx8nm81y4YUXcv755zMwMMDNN9/Mfffdx1VXXcXI&#10;yAgXXXQRQ0NDPV65EEIIIcSek7AjxG4YY9iyZUv3486gzUqlQr1ep9lsYq3FGINSikKh0N0q1plr&#10;00udNXQaFPi+z9DQEK7rMjY2xjXXXMOVV17Jn/zJn3DDDTdw9913s2rVKj796U8zMjLSy6ULIYQQ&#10;QuwV2cYmxG5orVm0aFH3Y2MMU1NTVCoVCoUCAPfffz+PPfYYq1ev5rDDDkNrjTGGMAx7teyuTnWp&#10;E3Y6giDg0Ucf5dprr+VXv/oV5XKZvr4+fvvb33LZZZfxz//8z6xZs4bTTz+9F8sWQgghhNhrUtkR&#10;YjcajQaQbl+LoohKpUKlUiGKou7WsC9+8Yt89KMf5dprr2VychJIw8Xg4GDP1t3RGSTaqT7FcUyS&#10;JARBQC6Xo1QqUS6XAchkMpTLZa644gp+8IMfsHz58l4uXQghhBBir0jYEWI3OtvAPM/D8zzq9Xr3&#10;4yRJAFi1ahWHHnooixcv7m5hg7R68loRxzFaa1zXRSlFuVzmXe96F7fccgtxHBOGIf39/WzdupXx&#10;8XHy+bzM2RFCCCHEAU22sQmxGwMDAzSbTYrFIk888QSXXHIJp5xyCh/84AdZvHgxjUaDP/7jP+b0&#10;00/n6KOPJp/PA+l2t06Vp5estVhrZz0XxzG+75PJZOjv7+fBBx9kamqKIAioVCo8//zzfPKTn+T+&#10;++/v0aqFEEIIIfaehB0hXoFGo0Eul+Pqq6/m4YcfZtOmTUxOTnLhhRdy0UUXMTIywrHHHsuKFSu6&#10;53i01vT19fV45aCUQinV3c5mjOluZ3viiSc48cQTu5+vVCo0m02Gh4eZmprqVq6EEEIIIQ5EEnaE&#10;2I1ms9kNLWEY8tBDD3H33Xfz9a9/nVwux09+8hOMMfz85z/nDW94A/PnzycMQ+I4flFFpRfCMMT3&#10;/W6DAq012WyW6elpfvOb3/Bnf/Zn/Omf/inXX389Z511FosWLeJXv/oVW7ZsYd68eT1evRBCCCHE&#10;npMzO0LsRpIkOI7D6Ogo7373u1mzZg1veMMbuOWWW/jGN77BPffcw3XXXceyZct48MEHGRsbw3Ec&#10;8vn8a6IbW2cNSqlZrbCTJOHpp5/mjDPO4LjjjuPEE0/k8ccfZ+XKlZx11lnce++97Nixo1fLFkII&#10;IYTYaxJ2hNiNziH94eFhVq9ezdKlS3nrW9/Kueeey9vf/na2bt3K+eefz5VXXonWmqGhoW5jgpnN&#10;Cnqlc4YoSRIymUy3g1wul+Pkk0/mjjvu4Ac/+AFHH30069ev54477uChhx7iRz/6Ec8991wPVy6E&#10;EEIIsXdkG5sQu7Ft2zbK5TLZbJZFixbxv//3/+a8887jxz/+MQD//u//zuDgIFEUcc4553R/3Y4d&#10;O14026YXOmuI4xjXdbHWUq1WKZVKnHrqqVxzzTV885vf5LnnnmP16tVceOGFVKtVyuUyS5cu7fHq&#10;hRBCCCH2nIQdIXajc26lXq8TRRGnnHIK999/PzfccAM33ngjDzzwAK1Wi8MPP5wPfOADbN++neHh&#10;YfL5PJs3b+7x6lPGmO75Ia11t+Lk+z4//vGP+eUvf0mr1eL000/nu9/9Lhs2bJCwI4QQQogDnoQd&#10;IV6BIAjIZDIUCgWazSaFQoFzzjmHs88+m1qthuu6VCoV5s+fz9atW7u/buYZmV7SWs9qlpDJZLDW&#10;8uijj7Ju3TrOOussqtUq2WyWo48+mpNPPpl6vc7jjz/O4Ycf3sOVCyGEEELsud7vsRHiNa7ZbFKt&#10;VnHd9GcDl156KatXr+acc87h6quvplarkclkuhWgkZERkiShWq12z8u8Fiiluud1rLVMTk7y5JNP&#10;8v73vx9Ih6Ru2bKFQqHAM888w2mnncb4+HgvlyyEEEIIsVck7AixG7lcjoGBAQCuuOIKbr31Vh57&#10;7DHuu+8+vvrVr/Le976Xm2++uXs2plqt4jgOpVKJbDbby6W/iFKKJEmI45hcLseiRYtYs2YNv/3t&#10;b8lmswwODvLJT36Sd7zjHVSrVQ4++OBeL1kIIYQQYo/JNjYhXoEgCEiShNHRUT772c8yMDDA5s2b&#10;ue2221i7di1//dd/zWOPPcY3v/lNpqenKZVKxHHM1NRUr5fe3b7WGS7a2dKWzWY57rjj+Pa3v80/&#10;/uM/8tWvfhXP87jppps4+uij+bd/+zdyuVyPVy+EEEIIseck7AjxCriuSy6Xo7+/n5UrV/KOd7wD&#10;gA996EOMjo7yi1/8gksuuYQLLriAk046iXq9jud5ZDKZHq9853ydTpUpjmNqtRqFQoEbbriB888/&#10;n89+9rM8++yzvO997+Pmm2/m8MMPp9Vq4brua6J9thBCCCHEnpCwI8Qr0Gq10FqzevVqLrvssu6M&#10;nWXLlnHIIYdw2GGHceaZZ/KDH/yAo446ikKhAPCaCDtRFOF5HgC1Wo1isUh/fz8ATzzxBOeddx5L&#10;ly4lk8lQLBa5/fbbueuuu1i3bh2nnHIK5557bi+XL4QQQgixxyTsCPEKFAoFpqamOP300/nFL37B&#10;lVdeyd/8zd/wgQ98gDVr1lAoFFiyZAmPPPJIN+h0Bov2mud5sxoTdMRxTLVa5fvf/373c8PDw3z9&#10;61+nWq1SqVS4/PLLe7JmIYQQQohXg4QdIXZjamqKSqVCf38/09PTfOQjHyEIAv7jP/6DG2+8kRtv&#10;vBHP8xgYGOBjH/tY99e1Wi3CMOzhynfqtMsulUpA2kTB8zyOOeYYzj//fI4//niq1Sr1ep1ms8ny&#10;5cu56aabePLJJ1myZEmPVy+EEEIIsWck7AixG5VKhS1btrBgwQLK5TLlcpkvfelLXH755VxwwQWs&#10;W7eOgYEBli1bxnnnndfdNlYoFIiiqNfLB9IqzkyZTAbf9xkaGuKEE06gVqsRhiELFiwAIAxD3vrW&#10;tzI0NNSL5QohhBBCvCok7AjxChQKBeI4xnVdWq0WcRxTLpe54YYb8H2fBx54gKOOOgrf97vVnFar&#10;1d3S1mudeT/1ep18Po/v+xhjePjhh3nooYc4/fTTeetb3wqkQacThDqPhRBCCCEORBJ2hNiNWq1G&#10;uVym2WxyxRVX8OCDD3LqqadSqVQ488wzGRkZwfM8HnnkEY4//vhZ4aDVavVw5TsppbqPZwaYXC5H&#10;EAR873vf4/bbb+f/Z+/Oo6uq7/3/P/eZ5yQn52RmCJFBAhImQQalcUJAoSoo4lCcbaVardd6bW+d&#10;6L1exal1QLGgXq1TqYoWBFQEi4AYUBGCiAQIhMzDyZn32fv3R75nC/f23rCgv56wfD/+OklOWO/t&#10;Wu06r7w/n/f7rLPOoqSkhLy8PLKzs4+44yOEEEIIcaKRsCNENzwej3GMLRgMsnr1at577z0AcnNz&#10;KSsr45prrmH58uXcc8899O3bl6ysLDweD7t27cpw9V3a29vJzc01Ok3pwDNnzhz69OkDQFVVFe+/&#10;/z6/+tWvmDlzJpdddhl5eXmZLFsIIYQQ4rhI2BE/eOmuRyqVMjoZJpPpiPekQ4LZbOauu+6io6OD&#10;Dz74gO3bt/PZZ5/xzTff0NbWRp8+fXjssceIRCK4XK4eMXo6kUiQm5tLR0cHTqcTq9VqPF/v3r2B&#10;rmcvLy8nKyuL9vZ25s+fz4IFC5g2bRqzZs1i8ODBlJSUsHfvXnr16mX8vqZp/+O/lRBCCCFETyFh&#10;R4ijYLPZiEQixGIxxo0bx9lnn00kEuHzzz9n48aNfPDBB3R2djJ06FCgKzwAxvSzTEoHuPRSUcC4&#10;e/S3v/2NPn36oKoqK1eu5LnnnqOjo4PrrruOiy66iPz8fB566CE+//xzTj31VM4880zj3wyFQvh8&#10;vow8kxBCCCHE0ZCwI37w0p2dw++1HC4ajeJ0OgGoq6tj9+7dBAIBKioqmDhxIhMnTuTSSy8lPz8f&#10;XdeJx+NGyNm/f/8/5yH+D+nOi81mM7pXiqIQjUZZvXo127dvZ/Xq1SSTSW644QZuu+02SktL0XWd&#10;ZDLJI488wsKFC3nwwQc5/fTTURQFXdeNQCeEEEII0VNJ2BE/eP9byEl3RA4fODBixAhqa2v55ptv&#10;2LBhA3V1dZx++umcdNJJWK1WAGOBJ0B2dja1tbX/P1bfvcPrMpvNpFIpzGYzJpOJSCTCunXr+OlP&#10;f8qtt95KcXExAK2trXi9XuPZ29vb2bRpEy0tLeTn5wNdz3Z4EBRCCCGE6Gkk7Ajx/yiKYgQfXdeN&#10;sJNKpejs7MRutzNz5kyjU5L++QsvvMDu3btZv3498+bNY9SoUTQ3N5Obm0tJSQnbtm3LzAMdJhqN&#10;ouu6MYIauu4hjRw5kquvvpphw4YB0NbWhq7r5OTkAFBbW4vX62XIkCHMmzfPCDqHByYhhBBCiJ5K&#10;wo4Q/4vDOzvp/Tkmk4m2tjbj5zk5OcyZM4eVK1fy5z//mb59+zJq1Chyc3MB2LNnT8bqP5yiKMZi&#10;UZPJZExjGz9+PH379qW1tRWTyUR2djYAkUgERVEoKSkB4MILL+Tcc88FuoJTOBwmEAj0iAEMQggh&#10;hBD/G/mzrBD/B13XaWxsBCCZTKKqKrquk52dbXQ/rFYrDoeD4cOH4/V6OXjwoPH70Wg0I3UfTlVV&#10;HA6HcZwNvj9q17t3b8xmMzk5OWRlZQFdz+lwOIzjafX19aiqanSF7HY7gUAAwAh+QgghhBA9kYQd&#10;If6fw+/uHH6M7auvvgK6jm4tWLCAoUOHctlll7Fs2TLq6uqArpHUd9xxB7/85S8pLCwEIBwOG6Od&#10;Mym92NRmsxGPx9F13Th+Zjabga5AFI/HSaVSR4ym1jQNv9+PxWIx/vuEw2Gga6R1uhMkhBBCCNET&#10;yTE28YOX3hWjaRqJRMIIA+kP/IWFhSxcuJBrrrmGWCxGY2Mjr7/+On/6058oLS1lwIABDB06lFWr&#10;VuH1ejn99NMxm8243W5qamoy+3B8P6DAZDIZ92xsNtsRO3JSqZRxJK21tdXo7KiqesSABvh+nPZ/&#10;/74QQgghRE8jnR3xg5fu4Bw+oCAtlUqRn5/PypUrsVgs/Pa3v+W//uu/mDNnDqNHj2bPnj28//77&#10;PPzww8RiMV544QWi0SiNjY0kk8keEQgOv1djsVhIJpNEIhESiQTJZJJkMklDQwNff/01uq7jdrux&#10;2+00NDT0iPqFEEIIIY6VhB3xg3f4qOjDA08qlSKRSHD77bfz2WefGe/58Y9/zMKFC1m1ahWPP/44&#10;M2bMYNKkSXR2dnLGGWfg8XgIBoNYrVaSyeQ//Xn+nlAoZDynoii4XC4cDgeKorBgwQLKyspobGyk&#10;qamJ2tpa5s2bR3Nzc4arFkIIIYQ4PnKMTfzg/b3OTnpppqqqfPzxx8yYMQNVVfmP//gPdF1nypQp&#10;lJeXc+ONNzJq1Ciqq6upqKgwLvlHIhEOHDhA//79+frrrzP2bGmpVOqII2sWS9f/9Ldv386iRYu4&#10;4IILaGlpIRgMEgwGGTp0KDNnzmTlypUUFRVlsnQhhBBCiGMmnR0huvHKK69w7733YrFYOHjwIP/2&#10;b//GxIkT6dOnD9dddx3ffPMNxcXFzJkzxwg7LpeL/v37s3PnzgxX38Xj8QBdXaxQKARAS0sLH374&#10;IXPmzOHNN9/EZDIZk+euvPJKvv766x4zOlsIIYQQ4lhI2BE/eH9vkaiiKJjNZiwWC2PHjjWmjk2d&#10;OpWysjKKiopoaGjgxRdf5KabbmLy5MnEYjHuvvtuAPbu3QvQI6axJZNJo5Pz3wcOOBwOTjvtNKLR&#10;KH369CEQCNDe3s7zzz+P2+02RkwLIYQQQpyI5Bib+MFLH++C7wNPOuzYbDbC4TChUIiCggIGDx7M&#10;73//e0pLS/n666/ZtGkTq1atwmw2s3nzZvLy8ohEIuTl5QH0iCNsyWTSmMhmNpvx+XwA5OTkMHny&#10;ZBYvXkxhYSEbN26kvLycNWvWsHTpUsLhMMXFxZksXQghhBDiuEjYET94f6+zk2Y2m3E4HLjdbqDr&#10;GNh5550HQDAY5KKLLmL+/Pm0tbVRX19PcXGxsXyzsbGRAQMG0NDQ8E98mv8pvRxU0zTjWdMjtvv2&#10;7cvJJ5/MRRddRCKR4M477yQej2O321m/fj0OhyOTpQshhBBCHBcJO+IHLx1w0vtnFEUxgoGiKJhM&#10;Jtrb28nKymLt2rUsWbKEoUOHUlFRQW5uLoqioOs6LpfLmHiWvux/4MCBTD4a0DWQIL1fJy2RSODx&#10;eEgmk1x66aX07duXcDhMVVUVAJdcckmPOIInhBBCCHE8JOwI0Q1d18nKyiKVShEKhXjggQcoLi6m&#10;ra2NcePGccEFF1BWVsZ7773H3Llz8fv9+P1+Dhw4YCzgzKT0fR34foFqOvhs3LiRVatWMXToUMaN&#10;G8eZZ54JdN3t0TSNeDxudIaEEEIIIU40EnaE6EY4HMZut2Oz2SguLuaMM85gx44dxGIxqqqq+Oij&#10;j3A6ncaUs5EjR5JIJPB6vUd0U3qCRCKBw+Ew6v3b3/7GsGHDuPDCC4nH48RiMRwOhxGIJOwIIYQQ&#10;4kQmYUeIbni9Xjo6Oujs7KSmpoZ//dd/ZfTo0USjUV5//XU++OADNm3aRFFREb1790ZVVTo7O/H7&#10;/dTU1GS6fFKpFKlUCpvNRiqVArruKVmtVg4dOkTv3r2NnUKqquJwOGhqaqKhoQFN04xJdEIIIYQQ&#10;JxoJO0IcBZ/PR01NDfF4nKeffpqysjLKysq46aab+PnPf87evXtZu3Ytl156Kaqq4vf7AYhGoxmu&#10;vCvspO8SmUwm4yibw+FAURR+//vf88ADDxCNRrFarWRlZbFjxw4KCwv5y1/+kuHqhRBCCCGOnYQd&#10;IboRiURwuVz07duXmTNnsn79esrLyxk2bBiXXXYZ/fr1IxgMUlNTw6pVq5g2bRqaptHW1kZ+fn7G&#10;F3PabDaSyaTxOn2UDbqmzZWVlREOhwkEAphMJvx+P3369OHQoUO0t7dnsnQhhBBCiOMiYUeIbrhc&#10;Lvbs2UNpaSn9+/dn0aJFzJkzh+3bt3Prrbfi8XhwOp2kUimmTZvGtGnTaGxsJBAIEI/HM10+0DVw&#10;wGq1Yjabj6hJ0zTuvPNOhgwZAmDc2YGuxajpUdVCCCGEECeinnV7WogeqLGxkdLSUuNrq9XKBx98&#10;wHPPPcfo0aNxOBw0NjbS0tLChRdeiKZp5OfnYzabM75jJy0WixmvDw8wmqbx8ccfE4vFiMfjxhju&#10;SCRCnz59KCgo+KfXKoQQQgjxjyJhR/zgmc1m415LuquhqqoRCoLB4BHLRs1mM52dnQwdOpQPP/yQ&#10;Tz/9lLfffpuGhgamTJliTDE7cOAAvXr1ysgz/Xc5OTm0traiqipOpxNVVWltbeXGG2/EZDKxadMm&#10;wuGwcdyto6MD6Dr2JoQQQghxopKwIwQYI6ITiQSaphkf8tMX+3fs2AHAgQMHuPnmmxk0aBAzZszg&#10;7LPP5tNPP2Xy5Mnk5uZy6NAhmpqasNvt+P1+amtrM/NAh0kfW8vJycFisZBKpUgmk+Tk5FBaWsro&#10;0aO55ZZbqK6uxuFwsGbNGv70pz/R2NiY4cqFEEIIIY6PhB0h6DrapSgKiUTCGM8MXR2ORCLB4MGD&#10;qa+vZ/Hixbz88sskk0m2bt3KZ599xk033cSUKVP47rvv6NWrF4FAgJqaGpxOJ5FIJINP9ffFYjEj&#10;3NXV1TFlyhS2bdvG7t27MZlMTJo0iby8PC6++GLa2toyXK0QQgghxLGTAQXiBy+ZTGK1WjGZTEcc&#10;VwNoampi9erVnH766QwePJjvvvuOTz75BFVV0XWdl19+mQ0bNvDBBx9w6qmnUldXB0Dfvn3RNI3c&#10;3NyMT2Oz2+3G8TSr1YrdbsdisRCPx1m+fDk333wz5557LrquY7FYaGpqYsiQIfztb3+jtrZW9uwI&#10;IYQQ4oQlnR3xg6eqKtB1lM1isRhdj2g0SkdHB7/+9a+ZMGECY8aMoaSkhHXr1jFmzBgmTZrEH/7w&#10;B6qqqmhvb+fMM8/kvvvuM4YB7N+/H4ulZ/w9QdM0I/Cka1JVlY6ODgoLCxkzZgyHDh0iEokQCARI&#10;JBKYzWasVmsmyxZCCCGEOC4SdsQPXjrcAEbY0XXdGFjg8XiIRqNs2rSJ+++/n7vuuovhw4czc+ZM&#10;li1bxs6dO7HZbDz55JPEYjGysrLo7OykT58+hMPhDD5ZF13XsdvtxvCF9D0kt9tNZWUlLS0tdHR0&#10;GPt4otEov/rVr0gkEj1iKaoQQgghxLHqGX92FiKDbDYbmqahaZoRfFRVxW63U1hYyO9+9zvOOecc&#10;XnjhBVatWsXmzZvxeDy8+eabvPfee2RnZ2M2mxk8eDBTpkxh48aNjBgxgv379x8x8jlTNE3DbDYb&#10;0+UURUFVVSwWCyNHjmTbtm385Cc/IRqN8tZbb7F06VKam5tZtGgRFRUVGa5eCCGEEOLYSdgRP3iK&#10;oqBpGqlUyggEuq5jtVrJycnhsssuIxaLcfvttxOPx5k3bx7JZJKmpiYWL17MF198QTgcpra2lq1b&#10;t6LrOr1798Zms/H4449n+Om6RmUDhMNh7HY7VqvV6O4AzJkzh1NOOYUlS5bQ3NzMRRddxNVXX82I&#10;ESOMUCSEEEIIcSKSTzHiBy+VSmE2m9F1nUQigaIoWCwWdF1HURSSySQOh4Pm5mYURWHHjh1cf/31&#10;+Hw+zj33XDo6OlixYgXvvPMOO3fuxOv18vnnn6MoSo/o7EDXklCn02kEH5PJRCKRwGazYbVaKS4u&#10;5oknnmDHjh3079+f/fv309TURGFhYYYrF0IIIYQ4dnJnR4huhEIhABwOB36/n1dffZUxY8bw4IMP&#10;4vV6KS4u5vbbb+eZZ57hd7/7HS+99BL33nsvEydOxOPxZLj6LiaTyehaQdfdpPQuoZUrV/Lggw9S&#10;VVVFcXExp5xyChMnTuQPf/hDpsoVQgghhPiHkM6OEN3w+/2oqorb7eaGG27AZDJx11138atf/YoH&#10;H3wQt9vN8OHD8Xg8DB06lCuvvJLy8nJKS0uNTkom6bqOzWYzBi+kQ4+qqlRXVzN37lzjvs5pp50G&#10;QO/evVmxYgUzZsxg9OjRmSxfCCGEEOKYSWdHiKOQSCSMBZvXXXcdL7zwAhdffDEOh4NwOMyyZcvY&#10;tWsX/fv3R1VVfD4fs2fP7hGdHV3XjcELqVTKOFrX2dnJxo0bue6661i+fDmXX345VVVVbN++nfXr&#10;13Pdddf1yKWoQgghhBBHSzo7QnQjHA7jcrlwOp2Ew2HMZjNTp07lrLPOorGxkX379lFXV8eQIUMY&#10;OHCgsdPGarWSlZWV6fKNKXOpVAqTyWQMJzCZTOzZs4eLL76YiooKhgwZwpYtW2hrayM7O5sJEyYQ&#10;j8czXL0QQgghxLGTsCNEN1wuF/F4HIfDgdPpJBQK4XA4sNvt5OXlUVJSQigUwmazEYvFcDgcmEwm&#10;4vH4ETt8MiU9Uc1sNpNIJHC5XAD4fD6SySQrV67ktddew2azEY1GWbJkCYlEgpqaGq644ooMVy+E&#10;EEIIcewk7AjRDUVRjIWcyWSSrKwsYrEYiqJgt9sB8Hq9xvsjkQgul4toNNojOiOHj45Ovw6HwyiK&#10;QigU4rHHHqOgoICioiI2bNhAVVUVkUiEiooK5syZk6myhRBCCCGOm4QdIboRj8ex2+20t7cDYLfb&#10;MZlMxt4agNbWVpxOJyaTCVVV0XWd7OxsDh06lMnSga6Ac/jRNcAYOT1w4EA2bNiAx+PB6XSSTCbp&#10;3bs31dXV1NXVGV0gIYQQQogTkYQdIY5SVlYWu3fvZs+ePVRUVBwxytlqteJwOIzJZ+l7L+mx1T2B&#10;qqrGuOn0lLiysjJisRgDBw7E5XIZ09r69u3LoEGD0HU9kyULIYQQQhyXzF8oEKKHS3dFNE3jvffe&#10;49JLLwW6wkM0GqW9vZ1YLEZ7e7sRgNJhIt35yTSTyXTEGOx0l2r//v38/ve/Z+vWrcTjcaN+l8uF&#10;oig94hieEEIIIcSxkrAjRDccDgeaptHe3k5DQwM7d+6koaEBp9OJ0+kkKyuLjo4Ofv3rX1NVVcWh&#10;Q4fwer2kUinjrk8mpbszh4cds9lMJBKhpqaGBx54gHHjxmE2m2ltbUVVVeM+jxBCCCHEiUyOsQnR&#10;DUVRUBSFnJwcLr/8clKpFPX19fh8PqArDFVXV/PXv/6Vfv36MW/ePABisRjhcDiTpQMYk+QOl64d&#10;YNGiRQwfPpxAIGDs4YnFYmzevJnZs2czbNiwf3bJQgghhBD/EBJ2hOhGerpaZ2cngwYN4vbbb2fh&#10;woW43W7C4TBvv/02tbW11NXVsWXLFiwWC4cOHSIQCOD3+zNd/hFBp7OzE7vdjtlsxmQyoes6jz/+&#10;uDGWOh2MsrOzaW9vZ/LkyRmsXAghhBDi+EjYEaIb6aBqgyHhAAAgAElEQVTj8XjYvn07L7/8Mu+/&#10;/z5btmxB0zS8Xi+hUIjp06dz11130draSkFBAR0dHT3iGFt6mhyAx+OhtbWVnJwcABKJBIsWLaKs&#10;rAyn04nNZqOxsRGz2UxNTQ2lpaWZLF0IIYQQ4rhI2BHiKHg8Htra2nj00UdZtGgRDoeDAQMG4Pf7&#10;8fv9TJo0iV/84hfGaOdwOIzP52Pbtm0ZrvzIIQmaphm7dtrb23G73QwbNgy/308wGCSZTFJUVITX&#10;62XgwIHGIAMhhBBCiBORhB0hutHS0oLf7yc7O5sBAwZw/vnnM3nyZE4//XT8fj87d+7E5/OxZMkS&#10;Zs+ejdPpxO12E4lEKCkpYd++fZl+BKDrDpHdbsflcpFMJkmlUpxyyincddddXH/99UydOhVN04xu&#10;VDrICSGEEEKcqCTsCNENv99PLBZD0zQmTZrEyJEjGTlyJFlZWQAUFRWxceNGrrnmGgKBAGeddRYu&#10;l4uOjg6ys7MzXP33NE1DURTMZjO6ruP3+/nRj37EtGnT2LBhAzt37qS+vp6srCxKSkrIzc1l//79&#10;9OrVK9OlCyGEEEIcEwk7QhyFRCKBz+djxIgRpFIpbDYbqVSKUCiE3W4nHo9TWFjIxx9/zDnnnIOq&#10;qhQUFFBTU5Pp0tE0DZPJZBxfg+/HUefl5dHS0sKVV15JXV2d8f25c+fyxz/+UYKOEEIIIU5oEnaE&#10;6EZnZyderxeAr776itraWkaMGEFRURHZ2dm0tLRQUVHBxRdfzMSJE48IFi6XK5OlA/yPRaeJRML4&#10;WUNDAxMnTmTYsGHccsst5OTkoCgKn376KfPmzeMXv/gF/fr1y0jdQgghhBDHS8KOEN3weDwA1NfX&#10;8+CDD/Lqq68ybtw4Jk+ezIABAxg/fjwmkwm/38/pp5+OzWYDoK2t7YhuSqYoioKmacbXiUTCeKY1&#10;a9YwYcIEnnjiCex2O6FQiJycHKZNm8aTTz5JXl5epsoWQgghhDhumf8kJkQP19TURCAQID8/nxEj&#10;RvDuu++yfv161q9fj81mw+v1EgwGKS4uJi8vj5/+9KdEo1Gys7N7zHCCRCKB2Ww29utA11G2L7/8&#10;kmuuuQa32w2A2+2mvb2dgoICpk+fzhdffMH48eMzWboQQgghxDGTsCNENwKBgPH63HPPxel00t7e&#10;TmtrK9u2beOrr76iurqa6upqhg4daiwhjUajxtGxTHM4HCSTSVRVNY7WNTQ0MHXqVKqrqxk5cqTR&#10;2cnNzWXDhg08//zzzJo1K8OVCyGEEEIcOwk7QnQjFosZAwpOOukkBg8ebBxP27t3L99++y0rV64k&#10;HA4zceJEI0w4nc4jdtxkSiqVwmw2Y7VajQEEALm5uZhMJu655x62b9/OOeecQywWY+nSpSxZsoTy&#10;8nIWLlyYwcqFEEIIIY6PhB0huuFwOIxL/rquG0Fn/vz5rFq1iu+++47zzz+f6667joqKCmKxmLGr&#10;Zv/+/RmrOy2ZTBodJkVR0HUdRVGwWCwEg0Eefvhh5s+fzyWXXEJrayv5+fn89Kc/Zc6cOcaRNyGE&#10;EEKIE5GEHSGOgqqq2O122tvbjfstX331Fd988w26rvPUU0+xePFiPvvsM8rLy4GuY2LDhg2jrq4u&#10;k6UfEVh0XSeZTKIoClarFYCysjIef/xxkskkNTU1JBIJKisrAQiFQsYkOiGEEEKIE42EHSG6EY1G&#10;SaVSAGzevBmr1cqwYcM455xzuOKKKxg+fDhvvvkmzz33HO+8844RdhRFOWLMc6ZYLBajfpPJhNVq&#10;RdM0VFUFusZju1wuQqEQ5eXlOJ1OotGo8V4hhBBCiBOVhB0huuF0OnE6nSSTSZYvX87SpUsJBALE&#10;43FGjx5NS0sLc+fO5bzzzuOll14yjokFg0G2bt2a6fIxmUzE43EA4w5R+librus0NjYSDAZxuVzG&#10;9+PxuIQdIYQQQpzwJOwIcZQ0TaOoqAiXy0VjYyPNzc3s3r2b1atX8+ijj5KTk8PIkSNRFAVVVbFY&#10;LJSXl3Pw4MFMl27cOfp73w8GgwC0tLRgs9nIyspCURQURaGmpoa+ffv+EysVQgghhPjHkbAjxFHQ&#10;dR2bzcbMmTMZPXo0Ho+HPXv28NZbb7Fy5Uq++eYbkskkd9xxB9FoFKfTSV1d3f8aMv7ZLBaLsVg0&#10;lUoRj8cxm81Gp0fXdTwej9HBSo+glqAjhBBCiBOZhB0hjpKiKAwcOJBBgwZx6NAhJkyYwBVXXEF7&#10;ezubN28mGAxSVlZmHP3y+/3EYrEMV/396OnOzk58Ph8HDx6kV69eQNekNqvVSlNTE8FgkI6ODhRF&#10;MUJQIpHAZrNlsnwhhBBCiGMmYUeIoxAKhXA6nXz66af06tWL0tJSoCsMqKpKZWXl/+jiWK1W9uzZ&#10;k4lyj5C+h+PxeADo1asXmzZt4uDBg/j9foqKijjppJNYtGgRr776Kps2bWLGjBm8+OKLcmdHCCGE&#10;ECc0CTtCHAWfzwfAgw8+yIoVK6ioqODkk09m3LhxXHLJJaxcuZIvvviCmTNnUlpaSnt7OxaLhYED&#10;B/Ldd99ltHZd12lubiYQCACwbt06fvOb37Bt2zZCoRATJ07kueee4+6776a1tZVAIMDSpUuJRCIs&#10;WbLECElCCCGEECca2RgoRDfSY5sBSkpKyMrK4osvvuCVV17h3nvvpaSkhLvuuos//vGPrFixAk3T&#10;cDqduN3ujO/Yga7jd+nuTmtrKxdeeCFut5u5c+cye/ZsmpqauOqqqygrK+Opp55iy5Yt3H777fz5&#10;z3+ms7Mzw9ULIYQQQhw76ewI0Q1N04ywcPPNNzN+/Hjefvtt2traaGtrY8eOHRw6dIi6ujp27dpF&#10;Mpk07rw0NzdnsnSD2+0mFouhqioej4d77rmH0aNHA/DOO+8wffp01qxZwxlnnAHAbbfdhs1mY+fO&#10;nRQUFGSydCGEEEKIYyZhR4humEzfN0CHDh3K0KFD8fv9mEwm2traGDJkCFVVVVRVVTFjxgzsdjvR&#10;aBSLxUL//v3Zv39/Bqvv2pljt9tRVZVDhw7xwAMPMHr0aEKhEF6vlxEjRhAMBhk7dqwRiKxWKxdf&#10;fDHV1dUZrV0IIYQQ4njIMTYhumE2mwmFQgC0tbUBUFlZSXZ2NnV1dTz//POcfPLJPPHEE5x++ulH&#10;LOTs6OjIZOnA94tENU2jqqqK3r17A9/v3kmlUuTn52Oz2YjFYng8HnRdp6GhwZjaJoQQQghxIpLO&#10;jhBHIX1J/9e//jUffvghFovF2KPT1NTEm2++ybx585g9ezZ9+vQxfq8njJ6ORqOYTCbsdjt5eXns&#10;3buXkSNHYjabaWtro7CwkJ07d6LrOtFoFLvdjtlsprGxUaaxCSGEEOKEJmFHiKPQ0dGBx+Ph5JNP&#10;5sknn6SoqIisrCySySTDhg3D5/Px1ltvUVRUxJVXXmn83uHDDTLFZrNhNpvRdZ3CwkJmzZrFfffd&#10;RzAYpLOzk46ODpLJJOXl5TQ2NtKnTx/i8TgHDx5k06ZNmS5fCCGEEOKYSdgRohvxeJysrCygKzgU&#10;FhYyceJELrzwQqZPn04kEiErKwuTyYSu66iqislk4uDBgxQUFLBjx46M1p8ertDc3Mz+/fsJBALY&#10;bDYSiQQdHR0UFxfjdrspKirCarXi8/lQVZX29nY++OADTjrppIzWL4QQQghxrCTsCNGN9J2XtrY2&#10;zj//fCorK/H5fGzdupXnnnsOgEAgwODBg+nfvz9OpxPoWiqqaVrG6k6LxWLYbDZycnIYMWIEr7/+&#10;Ov369SM3NxfoGketKApOp5PW1lZsNhupVIqDBw9SUlKS4eqFEEIIIY6dhB0huqFpGiaTiezsbACa&#10;mpqwWq1MmjSJ8ePHYzKZePfdd7niiiu49957mTFjBgD5+fns27cvk6UD4HA4jNexWIzBgwcbE+bC&#10;4TA5OTnGz9NjpjVNIzs7m/r6+n9usUIIIYQQ/0AyjU2IbphMJvbs2UNnZyeJRAK3201WVhZWqxWL&#10;xYLD4aCjo4Mvv/ySzZs309bWRjKZBLr222RaPB43Okwulwu32210n9xuN6lUing8biwQ1TSNcDiM&#10;1WrF6/VmrG4hhBBCiOMlYUeIo1BaWorH4+GJJ55g4MCBDB8+nIULF2Kz2VBVlVGjRjF//nwuv/xy&#10;srOzsVqtHDp0yBhZnUl2u93o5KTvHkWjUaLRKG1tbZjNZmw2m9EBSo/NPvz9QgghhBAnIgk7QnSj&#10;rq7O6NR88skntLW1sWfPHh5//HE2bNhAY2Mjdrsdl8uFzWajtbUVAJ/PR9++fTNYeZdYLEYoFELX&#10;deP+kdPpxOl0GkfzACwWC8lk0lhC2hMmyQkhhBBCHA8JO0J0o7CwEKvVSiQSoV+/fnz55Zds2bIF&#10;h8PBs88+S2FhIYWFhaxevRqLxUJOTg6hUAiXy8X+/fszXT4OhwO3242iKJjNZjRNQ1VVAFRVJZlM&#10;GgtGo9EoiqKgKArJZNJ4nxBCCCHEiUjCjhDdSCQSqKqKy+Xioosu4re//S3bt2/n888/p7W1lb17&#10;9+Lz+aisrOTpp59G0zS8Xi9tbW1HXP7PlLa2NkwmE6qq0tjYSDKZ5IsvvuDTTz9lx44dxpG1jo4O&#10;vF4vNpuNUCiEpmlYLDLDRAghhBAnLgk7QnQjfS8HYPTo0eTm5nL99dczffp0bDYb3377LcuXL2fZ&#10;smU0NjYSiUSArmNh6Uv/mZSdnU00GsVisRAMBnnkkUeYMGEC48aNY+rUqdx///18/fXX+Hw+FEVh&#10;//79eL1eXC4XdXV1mS5fCCGEEOKYyZ9thehGMpnEZrMBXcHnhhtuoLa2lk8++YRUKsVnn31GS0sL&#10;7e3tDB8+3OiUeDwe2tvbM1k60DUqOxAIEIlEqKmp4f777+eRRx4hGo3icDhYsWIFZrOZ/Px8AoEA&#10;gUCAuro6WltbGTx4cKbLF0IIIYQ4ZtLZEaIbVqsVk8lENBoFYODAgbz44ovccsst5Obm0tzcjMlk&#10;YsyYMcyYMQO73W4MNEgHn0wKBAIcPHgQl8tFQ0MDzz77LDfddBO33XYbV199Nc8//zy5ubk8/PDD&#10;LF++HKfTyYcffsjZZ5/N+vXrM12+EEIIIcQxk86OEEehs7MTi8VCR0cH8XicYDDInXfeya233sq2&#10;bdtIJpNYLBZGjRoFdN1/yc3NNUJPpqWnruXm5hqv9+3bR25uLsFgkGuvvZaWlhZaW1tJJBLU19dT&#10;UFDAKaecksmyhRBCCCGOi3R2hOhGOsg4HA7ef/99Zs2axdVXX82yZcvYu3cvgwYNon///gCEw2Hg&#10;yH02mfbdd9/hcrno6OiguLiYp59+mkWLFvHAAw8Yy0WTySTBYJABAwZgs9m47bbbWLFiBR6PJ8PV&#10;CyGEEEIcO+nsCNENq9VqHEfbvHkza9asYe3atbzyyivE43EuueQSsrKyqKurY9asWVx++eXGFLP0&#10;XZ9M6tevH7qu4/P5ALj++uu56aabMJlMbNu2jfLycsLhsLFUND1+OhgMEolEcLlcmSxfCCGEEOKY&#10;SdgR4iipqsrw4cO54447aGtr49NPPyUajfLaa68RCARoamqitLSUWbNmYbFYCIfDRsDIpFQqha7r&#10;xGIxPB4PI0eO5O2338btduPz+dB1ndzcXCKRCIqi4HQ6jYWiEnSEEEIIcSKTsCNENzo7O/F4PEQi&#10;Ed566y0effRRCgsLAdi2bRtLly7lnXfeIScnhz59+mA2m4lGo3i9Xg4ePJjh6kFRFFRVNY6kqapK&#10;YWGhMU47HA4TiUSIRqN0dnZSVFREOBxm4cKFzJ07l379+mWyfCGEEEKIYyZhR4hupIOOz+djzpw5&#10;DB48mKuuuor58+dTXl5OeXk5d999N8uXL+eMM87AbDbjcrlobW3FbrdnunxMJtMRx+l0XQe69gDt&#10;3LmTK664gpqaGqxWK6FQCF3XsdvtKIpCU1MTTz/9dKZKF0IIIYQ4LhJ2hOhGKBTC4XAQj8c5//zz&#10;GT9+PG+88QZ/+ctfGDVqFAUFBfTr14/ly5dTW1vL3Llzsdvt2O12o3uSaYqiEIvFcDgcmM1mAOLx&#10;OH/605/YunUrqVQKTdPo3bs3+/btw2Qy0dnZydlnn53hyoUQQgghjp2EHSG64fV6AThw4ADFxcW8&#10;++67LFiwgPnz57N06VKys7Mxm820t7dTXFzMjTfeCHTdd9m+fXsmSwe6Jq1ZrVYjeJlMXUMYOzs7&#10;WbFiBXfffTf5+fl8+eWX1NbW8otf/ILc3FwWL17M5MmTM1m6EEIIIcRxkbAjxFFQVZXi4mI6Ojqw&#10;2Wxcc801XHrppbz11lv8+c9/JhKJUFJSwoUXXgh07dnx+Xzk5+dTU1OT0drTk+E0TTvi+06nE6/X&#10;yy9/+UuampqYNWsW1157LWPGjKG0tJTdu3dTV1dHWVlZJsoWQgghhDhuEnaE6EY0GiUajeL3+9mx&#10;Ywfz58/H7/czZ84cfvazn/Gzn/2MUCjEvn37KC8vB7oChqZpPWKpqKIowPcdnXSnx+VyMXPmTG67&#10;7TY+/vhj5syZQ3l5ObNnz6Zfv3589NFHaJrGfffdl8nyhRBCCCGOmYQdIbrhdDpxOp20t7fz/PPP&#10;s3z5ckwmE9XV1Zx99tnGNLMtW7bg8/kIBALGyOb00s6ewOVyGWOo0y644AJefvlldu7cye7du3nm&#10;mWd488032bhxIwAlJSWZKlcIIYQQ4rhJ2BGiG+nR01lZWTQ1NfHzn/+csWPHsmXLFpYuXcqFF16I&#10;2+1mwIABRgCKRCI4HA4ikUimyyeVSqGqqjEZLt3pSSaTFBQUsHjxYtatW8ekSZNwOBx8/PHHPPro&#10;o4wdO5ZTTjklk6ULIYQQQhwXU6YLEKKn83g8NDQ0ADBp0iQqKiqYOXMmv/vd73jjjTeorq4GICsr&#10;i48++gjo6uikj41lmtlsNpaExuNxTCYTiUTCqC8nJ4errrqK/Px8UqkUHo+Hq666ijFjxtCrV69M&#10;li6EEEIIcVyksyPEUQgEAmiaxjnnnMPOnTsJh8MoisI999zD3XffTf/+/Vm/fj3FxcUAxoLOnnBn&#10;B8BqtQJdddlsNmPvTmNjIw8++CDr1q3jpptuYty4cQwcOBCPx0NlZSXPPfcceXl5mSxdCCGEEOKY&#10;SdgR4iiYTCZisRiDBg2if//+mM1mDh48yMCBAwF48sknCYVCPPTQQ0DX/RiXy0U4HM5k2UDXMbb0&#10;bh2fz4eiKKiqiqIo/OEPf2DBggUAxGIx1q5di9lsxuFwsGzZMtauXcvFF1+cyfKFEEIIIY5Zzzhn&#10;I0QPp2kaDoeD+vp6Wlpa0DSN/Px8AJ577jmmTJnCj370I66++moikQixWAyApqamTJYNfH90Db6f&#10;yKaqKu3t7bz99tucffbZPPvss1itVhYvXszKlSv54x//yPXXX28cyxNCCCGEOBFJZ0eIo5CeYLZ6&#10;9WqWLFlCnz59mD59OsOHD6ekpIRbbrmFr776Cr/ff8TRtXToyaT0ZLhkMommadhsNqxWK36/n/z8&#10;fF599VVycnI47bTTeOihh6isrCSZTHLqqafyxhtvZLh6IYQQQohjJ2FHiG4kEglsNhvxeBy73c7q&#10;1asBeOmll+jXrx8jR45k2LBhVFVVUVxczNSpUwFoa2ujb9++7N69O5PlG6xWK/F43JjGFo1G6dev&#10;H7t378ZqtTJs2DCeeeYZ4/3ffvstZ555ZqbKFUIIIYQ4bhJ2hOhGuqsTj8fRdZ25c+cSjUZZt24d&#10;1dXVVFdXs3btWvbv308wGGTChAlkZWWh6zrxeDzD1X9/jM1qtRrH2BRFIRwOM3r0aN5991369u1L&#10;cXExPp8PgPb2drZt28b555+fydKFEEIIIY6LhB0hunH4fZdPPvmEm2++mZNOOglN0/j22295++23&#10;WbNmDT6fj7Fjxxq/l5OTw65duzJVtsFutxOJRLBarTQ3N1NQUIDJZCIQCDB79mxj3PTevXupra3F&#10;6/Xicrm44YYbMl26EEIIIcRxkQEFQnQjvRjUbrczZMgQLr/8cl5++WVUVWXUqFH86le/YtWqVfzn&#10;f/4np512GllZWQCEw2ECgUAmSwe67uqkF4oWFBSgaZrxM6fTya5du6isrKSiooIxY8YwdOhQ7rvv&#10;PrZt25apkoUQQggh/iGksyNEN7Kyskgmk1itViZOnMi3337L/Pnzufvuu5kwYQLnnnsukUiEqqoq&#10;Jk+eTElJCQAOh4NQKJTh6r/fsQNdU9jSQwoAtmzZwmWXXcaePXuMI3d2u51nnnmGTZs28frrr1NW&#10;VpaRuoUQQgghjpeEHSG60djYiNVqJTs7m0GDBnH//fdjMplYvHgxH3zwAcuWLTPeW1ZWRigUwu/3&#10;A13DDXqKcDiMy+UilUoBXXd5Xn/9dcaPH8+wYcMYMmQIxcXFNDc3s2vXLhKJBB9++KGEHSGEEEKc&#10;sCTsCNGNYDBovP7mm2/o378///7v/84ll1zCunXreOKJJ7BarQQCAcaOHWsEHfh+uEEmpafJ6bqO&#10;oiiYzWZ0XScajbJ+/XpWr16NxWIxprSl319dXc3HH3+c4eqFEEIIIY6dhB0huqGqKi0tLeTl5TFg&#10;wADq6+vJz8+noqKCoqIirrzySuLxOM3NzZx88skAtLS04Pf7jzhClinpTo7ZbDa+VhQFr9dLr169&#10;+Jd/+RemTJmC2+1mz5499OrVi6amJtauXcvAgQMzWboQQgghxHGRsCNENywWC36/n5aWFlauXMkd&#10;d9zBGWecwQUXXMDIkSNRVRWHw3HE72iadsRggExyOp3A91PlDq9r9uzZzJ07l8ceewyA7OxsdF2n&#10;vb2dESNGcNFFF2WmaCGEEEKIfwAJO0J0o7OzE4/HQ1ZWFlVVVdTW1vLmm2/y0Ucfoes6/fr1o7i4&#10;mHg8zk9+8hNmzJhBIBDoEUfY0jRNw2KxoOu60eEB+NGPfsQLL7zATTfdxN69e4lEIiQSCU455RT+&#10;7d/+jYkTJ2awaiGEEEKI4yNhR4huuFwuoOv4V58+fViwYAE1NTV8/vnn7Ny5k08//ZTs7GxaWloo&#10;KSlhypQp2Gw2FEVBVdUMV98lGo3idruBrk6PpmnEYjFcLhdnn302H330EQcOHOC7776jV69ejBs3&#10;Dl3X6ejoMBaNCiGEEEKcaCTsCNGNRCKBw+FAURTi8TijR4/mtttuA+DAgQNs2rSJRx55hM7OTsaM&#10;GXNE5yQ9zjmTdF3H7XaTSqVob2/H7/eTSCSMEKdpGiUlJQSDQQYNGoTdbjeOuTkcDlKp1BHPlO50&#10;xePxHnFMTwghhBDifyNhR4hupJdwmkwmmpubeffdd9m/fz/jx4+nT58+VFZWMn36dEwmE7FYjI6O&#10;DnJycgCOCAmZkkwmsdlsmM3mIybFpT388MMsX76cTz75BID8/HwKCgqYOXMmd955J6qqHvEc6dfp&#10;zpXFIv83IoQQQoieST6lCNENl8uFqqo0NzczYMAA7HY7FouFFStWEIvFqKiooKCggJycHPLy8lAU&#10;hebmZnw+X48IAocHFU3TMJlM6LpOOBzm9ddf5ze/+Q1OpxOXy4Xb7aajo4P6+nqSySSTJ09m5MiR&#10;R/x7TqcTXdex2Ww9ao+QEEIIIcR/l/lPYkL0cMlkkkQiQX5+PpdeeqlxdCscDmO1Wo2BBZ9//jkP&#10;PPAA/fv3x2q10tHR0SM6O+kpbAAdHR3Y7XacTieNjY0sXryYoqIirr32WoYPH04gECA/P58NGzaw&#10;cuVKnn32WR599FHMZrNxJM/n85FKpbBYLNhstkw9lhBCCCFEtyTsCNENq9VqBAa73W4s50x3Sfr1&#10;64fH4+Evf/kLAwYM4NZbbyU3N5fs7GwOHjyY4eq7jpul79m43W6j2xQMBhkwYADTp0/n1ltvxWw2&#10;s2/fPnr16kVZWRnDhg2jvr7euNsTCoUIBAJAVwDsCV0rIYQQQoj/i6n7twjxw6brOm1tbbS1tXHo&#10;0CGqqqoIh8M4nU7jA//QoUM5+eSTKS4uNo52aZrWY6axxWIxoCu4KYpifD1t2jTWrl3Ll19+CUBu&#10;bi4tLS1UV1ezf/9+4vE427dvp6qqipUrVxrPoygKiURCjrEJIYQQokeTP80K0Q1FUcjNzQXghRde&#10;4I477iA/P5/Ro0dTWVnJ6NGjycrKorKykiuuuMIY8RwKhYyuSKZ5PB7jta7rRmemvb2dtWvXMmXK&#10;FNra2ojFYmRnZ+NyuY4YbOByuWhpaWHIkCH079/fGF99+BE5IYQQQoieRsKOEN1ITxxLJpPG13V1&#10;dbz44ossXryYwsJCJk2axIYNGzjzzDMZP348OTk5ZGVl0dbWluHqu8ZfOxwOAOrr68nPz8fr9aLr&#10;OuvXr6etrQ2z2YzZbMbpdJJIJAiHw8bzArjdbsLhMMFgEKfTCXTd//F6vT3iXpIQQgghxN8jYUeI&#10;blgsFlpaWvD7/Vx11VX8+Mc/5uuvv+axxx7j9ddfp66ujtdeew2r1cprr73GmWeeSSKRwGq1HhEY&#10;MsVutxvLQfPy8oCuBamdnZ306dOHhx56iP79+xMOh/H7/TQ2NhphSFVVo6uzfft2mpubcbvdeL1e&#10;srOzjbHcQgghhBA9kYQdIY5Cej9NJBIhkUhw2mmn0a9fP2677TZeeuklVFVF13V+9rOf4XQ66ezs&#10;xGazsXfv3gxX3tXZsdlsdHZ2EolEyMvLw2w2k5WVxbnnnsvJJ5+My+UiHA6j6zqapuHz+ejs7MTt&#10;dpNMJonFYgwcOJAhQ4YAGEEolUrJYlEhhBBC9FgSdoQ4SvX19Tz11FNs2rSJM888k7POOovBgwcz&#10;b948tmzZQiAQYODAgei6btyRKSwspKGhIaN1Hx5GOjs7qampoW/fvgCMHDnS6M643e4jloTu3r2b&#10;wYMHY7PZsNlsjBgxwvh3NE0zjr4JIYQQQvRUEnaE6EZzczO5ubn4/X5CoRDvv/8+a9asYcGCBei6&#10;TmVlJWVlZbz66qs89thjTJ06lYaGBrKzs3tEGEDRv4wAACAASURBVIjH41itVsLhMNu2bePJJ5+k&#10;qKgIl8uF1WqltbXVGEIQj8eNpakbNmzgl7/8JRMnTsTr9RohKBaLSdARQgghxAlBwo4Q3UhPVLNa&#10;rYwdO5aZM2cSDofZvn07e/bs4e233yYSiQCwdetWpk6dSl5eHvv27aN3796ZLB3o6uxomobX68Vk&#10;MvHWW28BYLPZSCQSOJ1OotEoZrOZVCoFgNlsxmq1kpOTg81mM3YLxeNxTCYTVqsVQCayCSGEEKJH&#10;k7AjRDecTiepVAqz2cypp57KqFGj6NevH62trVRXV7Nw4UJ27drFV199xaBBgzh48CCRSISTTjqJ&#10;zz77LNPlk0wmqa2tpbS0lFgshtPpxGw24/V6aWlpwWKxGN0cl8tFY2MjqVQKt9tNa2srdrvd6Pik&#10;UqkjxmkripLBJxNCCCGE+L9J2BGiG5FIBE3T8Hg89O3b11ik6XK5GDZsGEuWLGHXrl04nU7y8vKw&#10;2WzG7w4YMIDGxsZMlQ50daSCwSDQNWjh4YcfpqCgAEVRsFqtdHZ24vF4SKVS5OXlcejQIUKhELFY&#10;jNLSUqBrzHQwGDxiupx0dYQQQgjR00nYEaIbLpcLXdcB+Oijj3j00UfZunUrfr+fsWPHUllZyaxZ&#10;swBoa2vDZrPR0NBAMBjk0KFDmSzdYDKZ0HWdffv2cd5551FaWkprays5OTnGUIL0eOp0iAmFQrS2&#10;tgLfd3DS93RUVSUajeL1ejP2TEIIIYQQ3ZE/ywrRjWg0anzYX7hwIcuWLUPTNL788ksWLlzI9ddf&#10;T2VlJQBZWVm0tLSQl5eHoij4fL5Mlg50jYl2uVxGPZFIhFAoRE5ODtD1fAA+n8+4m6PrOl6v1wgz&#10;gUAAwJgyZ7FYJOgIIYQQoseTzo4Q3Uhf4LdarRQWFjJ58mSuuuoqWlpaaG9v569//StffvklF1xw&#10;AU8++SS9evUCIBQK9Yg7LYlEwjiy5vV6CYVCaJqGruskEgkjtCSTSWPwQFNTE42NjRQUFGSydCGE&#10;EEKI4yJhR4ij4HQ6AaioqKC4uJhp06bhdrtRFIW77rqLl156iUWLFrFhwwZ69epFY2MjgUDAGNec&#10;SYfv2WloaOD555/HZrOhqirxeJxAIEBDQwNut9sIRLW1tcRiMe644w7OP//8DFYvhBBCCHHsMv9J&#10;TIgeLn20S9M0qqqqWLZsGfX19Zx77rlUVlZiMpm44oorKCsrY9OmTUDXHRdFUaitrc1w9V2dnfTQ&#10;hFQqxYoVK4wR0+muFXQdTVNV1fg9n89nDDYQQgghhDgRSdgRohvxeByHw2EcBduzZw8PP/wwCxYs&#10;oKSkhL59+3LxxRczePBgOjs7ga47LqFQyPg6kw6fDmez2QgEAmiaBnR1fdLBLDc3l2+//dbYx6Pr&#10;OnV1dZkqWwghhBDiuEnYEaIbDocD6OrWXHTRRbjdbmpqali/fj3ffvstoVCIr7/+GlVV8fl87N+/&#10;nylTpvDRRx9x2223ZTwwxONx4vE4Ho+HiooKXnjhBQYPHozT6UTTNOLxODabDbvdzqFDhwgGg6iq&#10;yrZt26ioqMho7UIIIYQQx0PCjhBHobOzk2QySUFBAT/5yU8oLi4mkUjQ0NDAqlWr+Pjjj1m+fDlt&#10;bW08++yzvP/+++zdu5frrrsu06UbC0NNJhNWq5UJEybgdruBrqEEiqIYd4t8Pp+xO0dRFCKRCLm5&#10;uRmrXQghhBDieEjYEaIbmqbhdDrxeDzk5OQYnZB0N+Sqq67i2muvJRwOs3nzZt544w3WrVtHVlYW&#10;4XA40+UTj8eNKWsmk8kIOpqmGWOm0+8zm82kUilUVSUvLy9jNQshhBBC/CNI2BGiGyaTifr6evLz&#10;81mzZg1PPfUUra2t3HDDDYwbN45gMEhNTQ3V1dVMnTqVyspKGhoaWLJkiREyMslsNmMymdA07Yi9&#10;PyaTyejiQFf3Kt3FiUQiOJ1OYrGYcYxPCCGEEOJEI2FHiG60tLSQn59PU1MTr7zyCu+//z6qqrJ6&#10;9WoKCgoYMGAAo0eP5sCBAwCcd9555OXlceONN9LQ0JDxOztpJpPpiGEFmqYdEXbSQUfXdex2O4lE&#10;wuj6CCGEEEKciEzdv0WIH7Z0IAgEAkyYMAGz2cyQIUM45ZRTiMfjbNy4kcWLF/Pqq6/yySefkEwm&#10;0TQNj8eD2WzOcPVHStejqqoRZNJH7VpaWoCuEKSqKjabzdgvJIQQQghxIpLOjhDdyM7OJhwO43a7&#10;mTFjBnv27GHo0KGUl5fz/7F3p1FS1dfex7+n5qmreh6hZ6BB5qFRQNFEFAUUHFHBKYGLcYjT1SgO&#10;0VwUoxKQGK9J5HFMoqKicR4IRJlEUVRAsCFA0/NQ1V1dc506z4t66ig3z1plICvV5O7PGxq6a7Hr&#10;Baz6nf/+7x0KhXjvvffYsGEDn3zyCZWVlVitVvx+PxaLhdLSUnbt2pXR+lP7c1JDCOLxOKqq6stG&#10;nU4nPp+P7Oxs/ft+v5833niDoUOHMnLkyIzVLoQQQghxNCTsCPE9mM1mfD4fr732Gh6Ph7179xIK&#10;hRg1ahT/+Z//yU033UQwGCQWiwGQlZVFLBajs7Mzw5UnpfbqQHICWyroRCIRWlpaWL16NRMnTuSL&#10;L76gp6eHqqoqli5dynvvvZepkoUQQgghjpqEHSHSiMfjGAwG3G43mzZt4umnnyYYDJKbm4vFYuGR&#10;Rx5h1KhRDB48GEhe9He5XHi9XqLRaIar/3uapumteQ0NDYwdOxaPx0NHRwcALpeLUCiEqqq0tLTI&#10;VDYhhBBCHLPkzo4QaZhMJqLRKAaDgRNPPBGr1UpRUREDBw6ktbWVH//4x8yYMYM5c+bw1Vdf6QEn&#10;JyeHioqKDFf/9xRFAZInPNu2bePSSy9l06ZNXHPNNbz33ns0Njby+OOPc/vtt1NXV5fhaoUQQggh&#10;jpyEHSG+B4fDQVdXF2PGjOHNN9/k66+/5uabb+bqq6+mrKyMnp4e1qxZQ0NDg35qYjab2bdvX4Yr&#10;/3up+gKBAHv27OG6666jtLSUWbNm0djYiNls5vLLL2ft2rU0NzdnuFohhBBCiCMnbWxCpBEMBnE4&#10;HLjdbnJycvSwMG/ePObOnUtzczNdXV00NDRgNpv1i/5Av9izk6ofkqc5qZri8TizZ8/mgQceYObM&#10;mcyePZtzzz2X6upqHA4Hn3/+OU1NTVRVVWWyfCGEEEKIIyZhR4g0UkHBbDYTiUSIx+NAcoqZyWSi&#10;vLyc8vJyxowZg9/vByAajR42FCCTHA4HmqahKAqapuljpXNzc3E6nRgMBu68805OOeUUrrrqKq67&#10;7jq++OILamtrGTJkSKbLF0IIIYQ4YhJ2hEjD7/djNpux2WxYrVZ9kpmqqiiKQjQaJRaLkZWVhc1m&#10;Q9M0fXmny+XKZOk6VVVJJBJYLBZisRiqqmI0GjGZTDz99NO89dZb5ObmMnPmTAYMGIDf76egoKDf&#10;1C+EEEIIcSTkzo4QaWRlZemnIrFYTB8vDcn7LzabDVVVgeTSznA4rH+/t7f3X17v/4+iKPpCUZPJ&#10;hKZpBAIBPvroI8466yxKSkr09rbRo0czadIk6urqZKmoEEIIIY5pEnaE+B4sFguKomA2m/VQEAqF&#10;iEQiQDIQQTL89Jf2tZRIJILRaNSnsCUSCUwmE6qqsn79ei699NLDFof6/X76+voAZECBEEIIIY5p&#10;EnaESCMUCumnNd3d3bS0tADobW3hcBij0ajf1zGZTHoI+u6wgkwxmZLdqrFYTD+dgmSLXWdnJ4MH&#10;D8ZgMOD3+4nFYkSjUTweDwClpaUZq1sIIYQQ4mhJ2BEiDbvdjs1mo7u7m4ceeohFixaxYsUK3n77&#10;bbq7u2lvbyeRSPDZZ58BYLVaiUQiqKpKKBTKcPXo7WuRSEQ/3YHkKZTJZCIQCADJZaPhcJi8vDwA&#10;3n77bb766qt/fcFCCCGEEP8kMqBAiDTC4TAmkwmLxcKBAwd47bXXeP/99wmFQtTU1HDeeedRVVXF&#10;6tWrueuuu5gyZQp2u10PGf2Bpml6e53FYiEUCmEymTAYDCxatAiz2az/3ufzAcmhBq+88komyxZC&#10;CCGEOCoSdoRII3XHxeVy6Ys3m5qa8Hq9NDY2snTpUiB5UjJu3DiOP/54zGYz8Xhcn9yWaYqi6C11&#10;fX19uN1uotEomqbh8Xior6+nqakJRVGorKyktbWVr7/+mu7u7gxXLoQQQghx5CTsCJGGw+Ggvb2d&#10;wsJC5s6dy5gxY/j888/5+uuvMRgMRCIRdu7cyc6dO/XJbKkBAN+dzJZJsVgMg8GA0WjU9+4kEglG&#10;jx7NDTfcQHl5OZA8xUokEjgcDhobG/tNWBNCCCGEOBISdoRIIxqNUlhYCCTDQH5+Pueccw5r167l&#10;1Vdf5YILLuD222/HZrNhMHx7Dc5sNh92RyZTNE0DkoEntVsnEAjgdDo588wzycnJoa2tjXA4TFdX&#10;F4MHDwagrKyMrq6uTJYuhBBCCHFUJOwIkYbFYqG3t5dEIsFXX33Fjh076OnpYceOHezfv58LLriA&#10;BQsWcN555zFmzBgAOjs7cTgc/WYpZ6qtLiV1n6igoICOjg6mTp2Kz+fD4/Gwd+9epk+fzq9//Wsq&#10;KyszVLEQQgghxNGTsCPE9+B2u+no6OCPf/wjv/nNbw77nsVi4eGHH+aDDz7g5z//OaeffjoOhwOT&#10;yXTYAtJMicViWCwWbDabPqQg1Z7W3t7OmWeeycCBAzn99NOpqanBZDLx6aefcv/993PnnXcyYMCA&#10;TJYvhBBCCHHEJOwIkcbBgwcpLy+noKAAq9VKUVER06ZNY8KECSQSCaqqqjCbzTidTkaOHImiKDgc&#10;DgAOHTqU4eohHo/rS1EVRUHTNBRFoa+vjw8++IAhQ4bw1FNPEY1G6ezspLy8nFAoxIMPPoiqqpku&#10;XwghhBDiiEnYESKN1OX9WCzGnDlzyM3N1ReNVlVV4XK5qKuro7S0VA8RVqsVs9msLxfNJIfDQSKR&#10;0O8TpQYoKIpCV1cXt956q/5z5eXl7N27l5qaGmbMmMGePXuoqKjIZPlCCCGEEEdMwo4QaYTDYaLR&#10;KG63m4kTJzJx4kQsFgsAHR0dfPTRR9x33304HA5uvPFGSkpK9Pa1AQMG8Le//S2T5QMQDAZRFAWn&#10;00kkEsFkMuF0OikqKmLLli2MHDlSP8Gqqalh9+7d3HLLLSxbtizTpQshhBBCHDEJO0KkYbPZsNls&#10;AHrIaWtro6ioiIKCAmbOnElZWRnTpk3DYDBw7733YrVaaW5uxuPxZLJ0ncFg0N+D0+kEwO/3c/75&#10;5zNv3jzWrl3LzJkz8fv9bNiwgU8//ZS8vDwGDhyYybKFEEIIIY6KIf2PCPG/WyQSwev14vP5ePPN&#10;N6mvr+e5555j7dq1+vcjkQhGo5EhQ4agaRqaplFcXExPT0+Gq0+yWq0oikIikdBHUWdlZQFw3XXX&#10;YTQauf7667n66qt5//33mThxIrfddpt+90gIIYQQ4lgkJztCpGG1WvXpZb/97W/55JNP2LdvH8XF&#10;xaxbtw6n00l2djarVq1i9uzZ+uv608lOatS0qqrE43H9lKe9vZ36+noee+wxWlpasNls9Pb2UlFR&#10;oYchIYQQQohjlZzsCPE9RKNRAAYOHMgzzzzDihUryMvL4z/+4z+w2+3U1dXx7LPP8pe//AWAQCBA&#10;WVkZfX19mSwbgFAopH9tMpkwmZLPOAKBAO+++y5tbW0EAgEGDBhAeXk5AwcOxO/309jYyPbt2zNV&#10;thBCCCHEUZOTHSHSUFWVWCxGJBLh8ssv56233uKaa66hqqqKBx98kEOHDuF0Opk1axbt7e0Eg0Gc&#10;TicNDQ3k5eVlunwURQGS78NoNOphJxaL8dlnn7Fs2TKi0Sg5OTl0dnaSlZWlt7vdddddjBo1KpPl&#10;CyGEEEIcMQk7QqShaZp+qT8vL49PP/2UU045hZkzZzJ+/HjsdjtZWVksX76c8ePHc+GFFwJQW1vb&#10;L/bspFrWQqEQLpdLDz1utxtVVSkpKcHpdFJdXU17ezslJSW0traya9cuqqurM1y9EEIIIcSRk7Aj&#10;RBqpkxBVVXE4HDz66KPMmDGDFStWYLfbeeSRRyguLqalpYVJkybh8/nIzs6mp6dHn97Wn8TjcYxG&#10;oz6h7ZVXXkFVVUKhEMFgkAEDBgCwdetWiouLM1ytEEIIIcSRkzs7QqSRuq8TCAQoLCyktLSU1atX&#10;M3fuXILBIB0dHezbtw+v18vYsWPJzs4mFArh8Xj6xZ0dVVWBb8dmK4qiLzuNx+OsX78em81Gbm4u&#10;ZWVl+Hw+ent7mTBhAtnZ2RmrWwghhBDiaMnJjhBpWCwWNE3D7XYTCoXQNI2amhp+/etf85Of/ISG&#10;hgYOHTrEiSeeSFVVFbFYDLvdjt/v7xcnO6m2tVTo0TRNr0tVVX7zm9/wxRdf8Omnn1JeXk4wGMRm&#10;s5Gdnc1tt92WydKFEEIIIY6KhB0h0vD5fBiNRrKysti9ezf79++nrq6O8vJyRo8ezfDhw9E0jZaW&#10;FnJzcw/bY2M2mzNc/bdteKnx0waDQR9aMGLECO666y5aWlq46aab9Nf4fD4mTJjAOeecQ11d3b++&#10;aCGEEEKIfwIJO0Kk8d1Wrg8++IAHHniAeDzOiSeeyGmnncbYsWMpKyvjhRdeYMGCBRgMBpxOJ/F4&#10;HK/Xm8HKkwwGA/F4XA89BkOye1XTNKZOnUpOTo6+R6ivrw9FUdizZw/Nzc3E4/GM1S2EEEIIcbQk&#10;7AiRRiKRAJJ3XUpLS6murmbbtm289tprvPbaa9TW1lJZWcnWrVspKCjgwgsvxGAwYLFYiMViGa4+&#10;KdVaB9+GnXg8Tk1NDQAOhwMAl8sFQGVlJRdccAHl5eUZqFYIIYQQ4p9Dwo4QaWiaRl9fHx6Ph4su&#10;uoizzjqLffv28bvf/Y7Vq1fT0NBAQ0MDJpOJ3bt36+EoEon0iza2dA4ePMgXX3zBgAEDCAaD9PT0&#10;UFBQQFtbGz6fD7fbnekShRBCCCGOiIQdIdIwGo14PB4AWlpaiMVijBgxgl/84hcsWLCA1157Db/f&#10;j9Fo5KSTTsJutxMMBkkkEnp7WKaZzWYSiQQGg4FEIqEvF927dy/nnnsuwWCQb775hpqaGrq6uvD7&#10;/QAcOnRITneEEEIIccySsCNEGuFwGJPJhNfr5fHHH2ft2rUcf/zxTJs2jeHDh3P66acTDofZsWMH&#10;J598Moqi6G1hvb29Ga4+2YZnMpmIRqNYLBY97CiKwvr16xk8eDDz58/nySefZMaMGdTW1vLOO+8Q&#10;i8WYNGlSpssXQgghhDhiEnaESMNkMmEymSgoKCASibBx40Y+/PBDVqxYAcD06dNxu928+eab1NfX&#10;U1lZid1ux2azsXfv3gxXn7ybY7FY9NHTiUQCTdNQFIUvv/ySxYsXM2rUKKLRKF6vl5NOOomTTjqJ&#10;U089lR07dnDcccdl+B0IIYQQQhwZWSoqRBqpKWaapjF+/HguvfRS5syZw9ChQ7Hb7bz22mu8/vrr&#10;dHd389RTT5GTk4PNZiMQCFBVVZXh6tFHYdvtdqLRKFarFUVRaGlpYc6cOaxatYo33niDKVOmsG7d&#10;Onbt2sWmTZvYtWuX/lohhBBCiGORnOwI8T14vV7cbjczZsxgxowZ+qnN3r17efPNN/nmm2/45ptv&#10;GDRokP4ap9PJN998k8Gqk6xWK6qqHjZyWlEUiouLcTqd3H///bzzzju8/PLLzJw5k/nz5/Pll19S&#10;U1NDU1MTw4cPz/A7EEIIIYQ4MhJ2hPgeXC4XRqMRv9+PpmnYbDZqamqoqanhtNNOo7Ozk56eHn2U&#10;84EDB6ioqNAHG2SaqqrE4/HDBiYoioLT6eStt97i9ddfp66ujmHDhmGz2dizZw+nnXYao0ePzmDV&#10;QgghhBBHR8KOEGn4/X6ysrIAWLNmDa+++iq1tbVMnjyZuro6KisrURSFcDisvyY1rrm/LOVUFEU/&#10;2UmJRCJs2bKFt956i4suuohAIEBWVhazZ8/G5/OhaRqRSKTfTJQTQgghhPhHSdgR4h/Q29vL+vXr&#10;WbNmDY899hiDBg1i1KhRFBcX09jYyOzZszn//PPJyckhHA5jsVgyXTLhcBibzabv/4nFYpjNZsLh&#10;MGvXrmX48OHU1dXpk9o6OzvxeDxYrVZ6e3sl7AghhBDimCVhR4g0srKyCIVC2O12zjnnHMxmM+++&#10;+y5r167l888/5/PPP2fw4MG0tbVRWFjIzJkz9Xsy/SEopAYsxGIxTCYT4XAYs9mM0+mkq6uLyy67&#10;jEQiob/HvLw8jEYjTU1NNDc3M2HChAy/AyGEEEKIIyNhR4jvIRaLYbfbKSsrY+HChfzoRz/i7bff&#10;5r333qOlpYW+vj5CoRAejwe73Q70nwEFqbCTmsSWamczmUw4nU7mz59Pfn4+oVCIUCiEzWYDoKOj&#10;gyeeeCJjdQshhBBCHC0JO0KkEYlEcLvdRKNRXn31VTRNY+bMmdTW1vLxxx+zcuVKAFpbWykuLgag&#10;s7OT/Px8fbloJmmaRiKR0PfsWK1W/RTHZrNhs9loamqioqICt9tNMBjEYDDQ2dkpo6eFEEIIcUyT&#10;sCNEGqkpZhaLhXXr1vHcc8+haRr19fW43W42bNhAVVXVYcEmJycHSA43yDRFUYjH4/qJUyKR0Hfu&#10;9PX18eijjzJkyBB8Ph/Z2dn6QIYvvviCAQMGZLh6IYQQQogjJ2FHiDScTieQbOsaPHgwiqJQWlrK&#10;hg0biMfjvPLKKxx33HFMmTKFa6+9lurqaiKRiH7JP9NUVcVkMmE0GgH0NrZ4PE55eTnr1q0jJyeH&#10;wsJCmpubKS0tpaWlhZEjR+L1ejNZuhBCCCHEUZGwI0Qa0WgUi8WCyWTioosuIjc3l5EjR/L666+z&#10;Z88e3n33XXbs2EFjYyPjx4+nqqpKD0ip+y+ZFIlEDjt1SiQSxGIxHA4HU6ZMYevWrWzcuJGTTjqJ&#10;wsJCAAoKCmhsbGTgwIGZKlsIIYQQ4qhJ2BEiDYvFQiwW08dJX3zxxRiNRkaNGoXX6yUej7N27Vo2&#10;btxIXV2d3i4G3w4HyCSz2QwkT3gSiQSapumnO2PGjGHs2LF89tlnBINB4vE4f/vb3+ju7mblypU8&#10;/vjjEniEEEIIcczK/CcxIY4BqcCwbt069u3bR11dHaNHjyY3NxeACy+8kAkTJlBdXQ2A1+s9bLdN&#10;JqXa12KxGEajEYvFgqIoQLLOsWPH6veSGhsbyc/PJxKJEIlE6OjokLAjhBBCiGOWhB0h0khNLksk&#10;Euzbt4/Fixfj8XgoKSlh+PDhDB06lIKCArq6upg6dSpjxozBbDZjMBiIxWKZLh9VVTEYDBiNRj20&#10;AQSDQT766CPq6+uZPn06q1atYv78+ZSVlbFnzx727dvH2LFjM1i5EEIIIcTRkbAjRBqptjSDwUA8&#10;Hqe6upquri527NjB5s2bGTRoEAaDgZaWFq6++mpqa2vJysrKcNXfMhqNxONxvaVOVVWMRiOJRII9&#10;e/Ywf/58Zs2aRXt7O2eccQajRo2ip6eH2bNn09LSQklJSYbfgRBCCCHEkTFkugAhjgWHDh0CkoHn&#10;D3/4A2+++Sa7du1i6dKl7N+/n4MHD9Lb20sikcBisQDJaWffPUnJlNT9nFTrWiAQAMDlcqEoCpqm&#10;0dfXxzXXXMODDz5IY2MjHo+H9vZ2Dhw4kLG6hRBCCCGOloQdIdKIRqP6stDu7m6WL1+uL+i89dZb&#10;2bdvH2vWrGHZsmUsWLBAP0GJRCL09vZmrO6UaDSq16RpGhaLRV8Wes4553Dbbbfxgx/8gAMHDjB0&#10;6FBuuukmhgwZQnNzM0VFRZksXQghhBDiqEjYESKN1NhpgLPPPpvNmzdzwgkn8Oijj/LnP/8Zl8tF&#10;dXU13d3dtLW1YTQaCYVCOJ1OampqMlx9crhCLBYjHA6jKAo2m01fdlpVVcXatWuZNm0aJSUlLF68&#10;mKFDh1JaWsqNN95IXl5ehqsXQgghhDhycmdHiDQSiQQGg4HGxkZGjRrFz372M5YtW8YTTzzB/fff&#10;T0FBARUVFXzyySdEo1EmTZpEZ2cnOTk5/eJkR1EUvV0tJdXa5vP56OnpYcmSJYRCIbxeL3fddReh&#10;UIienp5+MU1OCCGEEOJIycmOEGmkWta+O2b6jTfe4KyzzmL69Ol0dHSwb98+CgoKcLlcAAwcOBCX&#10;y0UwGMxY3d9lMpkwm83E43ESiYRe2/vvv8+MGTPQNA2TyYTNZsNoNKIoCps3b+bzzz/PdOlCCCGE&#10;EEdMTnaESCM1ZMDpdJJIJOjs7KSwsJDly5frE9q++OILKisr9SEAKf1hKltqEpvRaCQWi+lDFMxm&#10;M1arlaKiIhRFwWw2YzabaWpqYs6cOWzdupUdO3ZkunwhhBBCiCMmYUeI7yG1JPSTTz7hwQcfJC8v&#10;j6VLl1JUVERDQwM9PT2UlZUBySEGbrcbVVWJRqMZrjwZdgA95GiaRiAQwOl0MmXKFPx+P5dffjkn&#10;nHACwWCQ+++/n6FDh/Liiy9SXl6e4eqFEEIIIY6chB0h0tA0jezsbBRF4cUXX2Tjxo2Ew2HKysq4&#10;6KKLmDlzJoqicOWVV3Lttdfq7W6xWEzf0ZNJZrMZRVH00KMoir7wtLW1lYsvvpizzz6bNWvWsGLF&#10;CqZMmcKSJUsYOnQoTU1NemueEEIIIcSxRsKOEGkkEgn9TsuhQ4fYtm0bbreb2bNn09TUhNfrpbe3&#10;Vw8I5557LgDhcLhf7NkxGo36r+FwGJvNht1up7m5meeffx6n08m1116L0Whk2LBh/OIXv6Cjo4NN&#10;mzYxfvx4/cRKCCGEEOJYIwMKhEgjFothMpnw+XxcddVVnH766bz77rv8+te/5uuvv+a9997jr3/9&#10;KwsWLGD79u36BDar1UpfX1+Gq0efwhYIBLDZbPqEtdzcXJqamrjrrruoq6vjiiuu4J133uGss85i&#10;6tSp3HvvvfoyVSGEEEKIY5Gc7AiRhs1mV5YNogAAIABJREFUQ9M0jEYj48aNY/jw4Vx44YVkZWVR&#10;XFyMz+dj9OjRLFy4kHfeeQej0Ug8HsfhcPSbsJNqXYNvx07bbDYGDRrE7373O6qrq4nH45jNZnJy&#10;cti5cyc+n48hQ4ZksnQhhBBCiKMiYUeINEKhEFarVZ+s9thjjxGJRHj//fdpbGzkggsuwOfzUV5e&#10;zsKFC3E6nYTDYfr6+vrFgIKUVDsbfBuAJk6cyMSJE7HZbIf9bF1dHV6vt1/VL4QQQgjxj5I2NiHS&#10;sNvtGAwGvF4vu3btIj8/n//+7/9m6dKlTJo0CYD6+nomTpzImWeeCSRPTQwGw9+FiExIjcP+btiJ&#10;xWIAjBw5Uq8xHo/T19dHJBIBICcnR4YTCCGEEOKYJic7QqQRDocxGAzk5OSQk5MDQGlpKddddx3X&#10;XXcdra2tFBcX6/tsWlpaKCwsxO126/d3MikVdkym5D/3RCKhL0pNvR9VVTGZTH8XbiwWy7+wUiGE&#10;EEKIfy452REiDZvNpk9V6+joYP78+VRVVVFYWMjEiRPZunUrn332mR4qCgoK8Pv9AHR2dmas7v8p&#10;FXbg8FMeVVUJhUL676PRKIFAAKBfTJMTQgghhDhSEnaE+J56enq4++67Wb9+Pb29vUQiET755BPO&#10;Oussfv/739PR0QEkp55lZ2cD3y70zKTUKQ4kg4zBYMBisej3cYxGIy6XS1+CqihKv9gPJIQQQghx&#10;tKSNTYg0YrEYRqORrKwsPB4Pq1atory8nPb2dtavX8+f/vQnnnjiCT755BO2bNmC2WxG0zT8fj8F&#10;BQU0NDRktP5EIqGf5Hw3+GiahqqqJBIJzGYzRqNR/xqSp1KdnZ3U1dVlpG4hhBBCiKMlJztCpGE2&#10;m9mxYwcGg4Hc3Fy2b9/O4MGDmTJlCrfffjtbtmzhV7/6FXa7nbfffhuHw0FPTw9ut1vfcZNJsVhM&#10;H0hgtVr1mqxWKytXrqSpqYlgMAigh58vv/ySVatWceDAgYzVLYQQQghxtCTsCPE9jBgxAoALLriA&#10;Z555hpNPPpk333wTRVFwOBxcddVVrFu3jv3799PW1obH4yEWi9Hc3JzhysHhcBCPx/XBBIqiEA6H&#10;6e7upq2tjQceeACHw0FnZyc2m42tW7dyyy23cOutt8qAAiGEEEIc06SNTYg0UlPWent7qaio4Nxz&#10;z+WJJ55g4cKFZGVlMWbMGNxuN263G5/Px6JFi4DkiVBBQQEHDx7M8DtAv4uTGjNtNBrJzc3luOOO&#10;o7W1lRkzZvCzn/2MDz74gN/97ncMGjSIVatWUVJSkuHKhRBCCCGOnIQdIdJI3XNxu914vV7uuOMO&#10;8vPzWb58Oa2trTz//POUlJTQ1tbGk08+STAYpLW1FYfDQUFBQYarTzKbzYft/Endyxk6dCjz5s3j&#10;kksuYcKECbS3t3PZZZexcuVKbDabPlVOCCGEEOJYJGFHiDSsViuhUAiTyURWVhaKovDjH/+YSZMm&#10;0djYyGOPPcaoUaPweDxccsklAFRXVwP0mzsvqelq0Wj0sIEEW7du5e677+aNN96gvr6eCy+8EEVR&#10;0DSNlpYWOdkRQgghxDFNwo4Q34PBYKCzsxOn08nixYvJz89n0aJFDB48mJkzZ7Jnzx4GDx6M1+ul&#10;u7ubmpoaAPr6+jJceVI8HsdsNhOLxXA6nUByRPbHH3/MunXrWLRoEXfffTfFxcV8/fXXLFy4kMmT&#10;JzN16lSGDh2a4eqFEEIIIY6MDCgQ4nuwWq0YjUaee+45fvnLX3LLLbdwxx13sGvXLsrLy7n00kv5&#10;4IMPyMnJOSzoFBYWZrjypEgkgqZph7WyORwOKioqePLJJ3nssccoLi4GIDs7m0ceeYRt27bpu4OE&#10;EEIIIY5FcrIjRBqxWAyDwYDdbufdd9/l5z//Oaqqcv/997Np0yYaGxsJBoOceuqpfPTRR9TX1+u7&#10;dqxWa6bLB5InU4qiYDQaicVi9PX1kZOTw/HHH8+4ceOA5D6etrY2SkpKCIVCXHHFFQwfPjzDlQsh&#10;hBBCHDk52REiDYPBgKqqWCwWRowYwcUXX8y9997Lww8/TDgc5uWXX+byyy/H7XazdetWurq6APB6&#10;vfoyz0xSVRWHw0EgENDv67jdbgB++MMfkp+fz/bt2wmHw/j9ftra2ti7dy8333yzPshACCGEEOJY&#10;JGFHiDSMRiMWiwWDwUAsFuMvf/kLTU1NTJ8+nRdeeIEzzzyTX/7yl3z66ads376d4uJifD4f5eXl&#10;/aINLBqNAslWPIPBQDweJxKJABAKhZg0aRLTp0+nqqqKIUOGMGLECOrr69m7dy+vv/56JksXQggh&#10;hDgq0sYmRBrRaFRfrjlo0CDi8ThdXV3U1NTol/0Bent7KSsrA5L3XuDbsdWZlGqlUxQFSNZkMpmI&#10;RqNs2bIFs9nMtddey7PPPsudd95JT08PXq+XgwcPct5552WydCGEEEKIoyJhR4g0UkEH4IwzzkBV&#10;VYqKioBkcDAajbS0tLBlyxZ+9KMfEYvFMJvNeL1evV0sk1JtePF4HKPRqIef7u5uNmzYwPXXX8+c&#10;OXNQFIVhw4YxduxYYrEYZ599NoFA4LBAJ4QQQghxLJE2NiHS0DSNWCwGQH5+vh50/H4/n3/+OWvX&#10;ruXgwYPMmTOHqqoqVFUlFouRk5OTybIPoyiKfv8mkUgA4HQ6KSwsJBAI0NLSwhVXXMFbb72F0+nE&#10;7XaTm5vLnj17Mlm2EEIIIcRRkbAjRBqRSIRYLIamaYf9+bJly5g3bx5nnnkmixYtYs2aNUAyTKR+&#10;NhgM/svr/Z+CwSAGgwGDwaD/PhqNYrVamTlzJk888QSzZs2is7MTi8XCvHnzOOOMM3jvvff0YQtC&#10;CCGEEMciCTtCpGGz2XA4HCiKQkdHB93d3SQSCXbu3ElbWxsAu3bt4uc//zkfffQRiUQCi8VCV1cX&#10;JlP/6RRNnehYrVbi8TgAxcXF3HPPPcyfP59hw4axZMkSfRfPvHnzOPXUUzNWrxBCCCHE0eo/n8SE&#10;6Kd6enrweDz09fXx+9//no6ODs4//3yGDRvG3LlzOfHEE/n888956qmn2LBhA/X19QCYzebD7vtk&#10;isPhAMDn85GVlYXZbMZgMODz+ejo6GDv3r2Ulpbi8/nIzc3lqaeeorm5mdLSUsLh8GGLSIUQQggh&#10;jiVysiNEGqmw4HK58Pv9rFy5ksmTJ7N8+XJ+8pOf8PTTT+NwOLjnnnswGAyYTCZaW1txu9309PRk&#10;uPokVVXJzc3V2+uMRiMmk4nnnnsOr9fLD3/4Q3Jzc4HkHaXUUAIJOkIIIYQ4lsnJjhBppC72d3d3&#10;Y7FYqKioIBKJ0NfXR1tbGw888IAeHi677DISiQTFxcVomqa3i2VaKuSk7u1AcsqcpmlMnjxZDzqd&#10;nZ3k5ubi8XiA5GlQaoy2EEIIIcSxRsKOEN9Tbm4uN9xwA5dccgl2u509e/awc+dOnnnmGQKBAFar&#10;lalTp2I0GgHo6+vTQ0SmpXbrGAwGvTXNYrEQDodxuVz6zymKogeihoaGw74nhBBCCHGskbAjRBo+&#10;n49wOExhYSFGo5GBAwdis9kYMGAAI0eO5JprrkHTNH1pJyRPSLKysvD7/Rms/Fv/v+WmmqYRDAZZ&#10;sWIFJpOJ/Px84vE4LpeL5uZment7ueGGGyguLs5AxUIIIYQQR0/CjhBpfLeNa+fOnXz22WdUV1cz&#10;evRoCgoKiEajBINBuru7KS4uxmQykZ2djclkore3N4OV/71EIqHfw4nFYlgsFjZs2EBPTw9ut1sf&#10;ld3b20t+fj6HDh1izJgxmSxZCCGEEOKISdgRIg2/309WVhaapvH++++zdOlSEokE48aNo76+nmnT&#10;phGNRtm5cydXX301ACaTiebmZn3cc6al7ufE43F9HLamadTV1XHddddht9spKChAVVVUVSUUCtHZ&#10;2dmvFqMKIYQQQvyjJOwIkUZqMlnq3ktBQQFer5dNmzbx17/+lYceegibzUY4HMZqtXLBBRdQUlJC&#10;VlYWWVlZfPHFFxmtPxaL6UMWUu1soVBIv2NUUVFBLBajp6cHl8uF1WrFarWSnZ3Nvn37yMvLy2T5&#10;QgghhBBHTEZPC5GGwWAgEonQ3d3N8OHD+dWvfsXHH3/MmjVruOmmm/R2NpfLxebNmykpKQGSIamh&#10;oSHD1UM0GtW/ToWdSCSCwWBg8ODB7N27l/vvv5+JEycyZswYTj75ZJYuXQpAdXV1RmoWQgghhPhn&#10;kJMdIb4Hq9VKfn4+27dvx2g0ctZZZ1FbW8upp54KJCeXffLJJ0ybNg2AQCCAzWbrF9PY7Ha7/rXb&#10;7SaRSOi7g4LBIHfeeSfr16+nsrKS2tpaOjs7efnll+nt7eWOO+7Qf1YIIYQQ4lgjYUeINNra2sjL&#10;y8NkMmG1Wvnwww9ZuHAhY8aMob6+ntGjR1NVVcWwYcOIRCK0t7dTWFgIJMdPZ5qqqoft1zEYDFgs&#10;FlRVZfPmzXi9Xv76179SXFyst+y1t7ezYsUKDh48SF1dXaZKF0IIIYQ4KhJ2hEijqKgISN5zOfvs&#10;s7n22muJRCI0NTWxbds23nvvPcrKyiguLmbatGn6/RhAn26WSamFoqkWttQeoJ6eHr788kvmzp1L&#10;TU2N/vMHDhygvLycE088UQYUCCGEEOKYJnd2hEijra0NSLaD1dTUEAgEABgyZAjnnXceP/vZz6it&#10;reWiiy7inXfeAaC5uRmAAQMGZKbo70hNX4vH43rQgeSEtqKiImpra4HkaU4kEqGiooJAIMDq1avZ&#10;vHlzRmoWQgghhPhnkLAjRBqpk52WlhYAbDYbLpeLcDiMyWSivb2d1tZWurq62L59Ozk5OZSWlhKJ&#10;RGhtbc1k6QB6C9t3x2CnloeefPLJ3HfffTz++OM0NTWxdetWHnzwQSZPnsyOHTuor6/PVNlCCCGE&#10;EEdN2tiESKOlpYX8/Hzcbjd9fX3ce++9bN26lfb2ds444wwuueQSpk2bxurVqyksLMTr9ZKTk4PP&#10;56O0tJQ9e/Zk+i2QSCRQFEX/fSQSwWQyUVxczKJFi1iyZAkPP/ww3d3ddHV18cMf/pDFixfrk+WE&#10;EEIIIY5FEnaESCP1gd9oNPKLX/yCp59+Wm9ta21t5eGHH2bBggXceuuth919cTgcRCKRjNT8PxkM&#10;Br2FTdO0w+7tzJo1ixNOOIHXXnuN5uZmJk2axLhx4/T3KIQQQghxrJKwI0QasViMcDhMVlYWbW1t&#10;3HrrrUyYMIHGxkZeeeUVPvroI9asWYOmaSxfvhyn00lTUxNlZWX9oo0tHo9jMpn0djZN07BarcTj&#10;cb766ismT55Mfn4+c+fOxeFw0N7ejsfjobe3Vz+lEkIIIYQ4FknYESINs9mM2WzG7/eTl5fHpEmT&#10;mDhxIj6fj4suuoj9+/fz8ssvc9999zFv3jymTp1KWVkZfX19+nCATDKZTHR2dpKfnw8kW9pMJhMm&#10;k4kXX3yRTz/9FIfDQSwWo7KykmAwSDQaxefzMWLECKZMmZLhdyCEEEKIf1QikTjs3q7BYKC3txe3&#10;242maSiKoj8QBQiHw9hsNiA5wfW7Q42OZZn/JCZEP6eqKk1NTZSXlzNz5kzOOOMMzjnnHG666Say&#10;s7OprKzk+uuv5+KLL+all16ivr4eu92OxWIhGo1munyAw0JXahQ1JJel3nvvvdjtdjRNo6mpCYvF&#10;gsvloru7m7Vr12aiXCGEEEIcpVgshqIoWCwWPfQ4nU40TSMej+u/pj4jWCwW/bWJRELCjhD/WxiN&#10;RnJzcwGYOHEiCxYs4OWXX+bll1+mqqqKefPm4XQ6KSwsZNu2bVx99dVEIhESicRhO3cy6bv/gX13&#10;UIGiKDz11FNUVlbidrtJJBLYbDa8Xi+vv/46EyZMyES5QgghhDhKVqsVTdPQNI2+vj7MZrN+cpP6&#10;fGI2mwmHw8Tjcf1zi91u7zefX/4ZJOwIkUYoFMLlcqFpGoFAgAceeAC/389TTz3Frl27uPHGG3G5&#10;XCQSCW677TYg+TTF5XLR0dGR4eqTUk9tYrGY/h9YPB4nGAxy3HHHUVlZSWtrK8XFxQSDQYqKiqir&#10;q2Pfvn24XK5Mli6EEEKIIxCLxVBVFZvNRlZWlv5nfr8fTdNwuVxYrVY9AH33dam7yv8OJOwIkUbq&#10;Mr/JZNJPRZYtW8bNN9/Mo48+ysaNG5k4cSJWq5WFCxcSiUT0/zj6+voyWboudRStqqoedlLLUZcv&#10;X87IkSPxer3k5ubS1NRERUUFU6ZMoby8PGM1CyGEEOLIGQwGotEoqqoCyc8CnZ2d+pTZ1P69AwcO&#10;kJ2djcfjIR6P63eV/11I2BEiDYPBgM/nw+Px4HQ62b17N0OGDKG6upo77riDnJwcOjo6KCgoADjs&#10;8p/D4chw9YdLhTVVVTEYDFRVVRGPx8nOzmbcuHF0dHQwePBg9u7dy8UXX8zLL78su3aEEEKIY5DR&#10;aMTpdBIOh+nt7cXlcrFy5Uouu+wyzGYz1dXVALS1tRGLxfB4PAQCAbKysvQ7Pv8OJOwIkUYwGMTp&#10;dGIwGNi6dSsPPfQQBoOBkSNH6m1ru3fvZvfu3YwaNQqn0wmA1+vFbrdnsnRdKuSkntSkjqdPOukk&#10;xo0bp09lSYU2VVXZtm0bLS0tEnaEEEKIY1AkEtHb1Gw2G/F4nPvvv5+vv/6anTt3snv3bsaNG0c8&#10;HmfRokXU1tbi8XgA9M8F/w4k7AiRhsPh0P/R33fffbz++usYjUZefPFFlixZwsknn8z48ePZsmUL&#10;9913H4MGDcLlcpGVlUV3d3emyz9M6klNLBYDYOzYsSQSCYLBIC6XSz+dysvL47LLLqO0tDRjtQoh&#10;hBDiyKWmryYSicPa2KdPn87o0aPxeLIoKipi8+bNlJWVAAl9RLWqxr/H+oxj4/Tn2KhSiAzq6+tD&#10;URSi0SiXXHIJAwcOZPz48ZxyyikEAgE++ugj7rnnHt5//32ef/55/H4/kDxF+e6Y50zRNA2DwUAw&#10;GNTrSQ0diMfjGAwGvF4vkDzKDoVC5OXl0djYiNvtzljdQgghhDhyZrOZnp4eDAYDZrOZpqYmhg4d&#10;yrhx47DZLKxYuZz2zjZuvPkGZs6agZqIkdDiQIKEFicaCwMJ4moEUAEVLRH7f18niMUiQPIB6nc/&#10;76iqqt8H6g/kZEeINFLBwGKxMHnyZG6//XYURWH06NGYTCbeeecdVq9eTVdXF2PHjqWkpIR4PI7f&#10;7/+7CSeZEAqFcDgcWCwWFEUhkUjoAxfi8Th33XUXH374IfF4HKPRSHZ2Ntu3b8dut/PNN98watSo&#10;TL8FIYQQQvyDjEYjHo9Hb1EvKytjxowZLFq0iPz8XF5+6SVeemk1N95wPT/60Y84Y/oZRKIRNC2B&#10;JdX2Hglhs9qIRCPE43GcDie+Hh82mx2bNXkvOTUIwWg06uOr+1MLnIQdIb6HxsZGSktL+fDDD2lt&#10;bSUcDuuX+m+55Rauv/56WlpaKCoqApJ9sg6HQz/lySSTyYSqqvpTF1VVsVgsaJrG1q1b+e1vf8sV&#10;V1zB008/zaxZs/D5fPzgBz/g4MGD/1bTWIQQQoj/bXw+HwUFBQQCASwWC0uWLOHFF1/kpJOmUFZa&#10;jNvlYsuWLTjtDhJqAqsl+ZDW1+Mj25ONgol4AiwWB0aTioYRjycPgJ4ePyaTSb/XnHqgmvq80V8C&#10;j4QdIb6H0tJSjEYjr7/+Os8//zyQfGJSV1fHnXfeyaxZs6ioqAC+HWgA9Is9OxaLhUgkovfrpgKM&#10;z+dj/fr1PP3008yYMYPs7GxOPfVU6uvr8fv9zJkzh2HDhmW4eiGEEEIcCb/fT3Z2Nt3d3fpy9Cuv&#10;vJJVq1ahxqMYDAaqa2pwu1wcOHCA5uZmSktLMRiNZHuSP2+x2gkEQjidZhSDgUMtrZSWFNPV7aUg&#10;N4fA/1ixoSiKHnr6S9iROztCpOH3+/U9NSNGjCA3N5fq6mpCoRCfffYZ55xzDqWlpUyfPp3333//&#10;sHHTqddlWqpfF74dTmCxWMjJyaGrq4tvvvmGiy++mFdffRVI3vNRVZVPP/00YzULIYQQ4shlZWWh&#10;qiq5ubn6vZr/83/+DyeeeCLnnHMO0045heFD6jj5pJM5dPAQAwZUYDCaaW1pIxkRDDQ07MdstpEA&#10;NKCkpBgNyM3NAZLTXSG5diMej+ufMfrT6Go52REijaysLHp7ezEajVx55ZVMmjSJmpoa/vznP7Nn&#10;zx42bdrErl27+PLLL/nb3/6GqqooikIsFusXd3YCgYB+0gTJkyez2YzD4WDGjBnMnTuXP/zhDzz7&#10;7LMYjUYuueQSzGYzBw8epLOzM4OVCyGEEOJIpe7npk52EokEgwYN4qc//SnPPfs0V111FS67nYaG&#10;vXhcWck0oynkZCfb1NDg9dffYP5lVxDrSRCORSkrzWX37iaGDilj/foN7G34mvnz52MymTCZTPpg&#10;AlVV+80DXwk7QnwPJpMJRVHIzs6mqqqK4uJiFixYQDAYpLOzk/b2dg4cOEBlZSV9fX1YLBbsdjt9&#10;/+N4N5NS4ySdTqf+5GXgwIEsXryYN954g9bWVm677TauuOIKNm3aRHV1NaeffnqGqxZCCCHEkTCZ&#10;TDQ1NVFWVkY8HicYDLJkyRLOO+88pp40hScff5z/vH0xp2Gg5cABSABGBavNRqAvgs/Xw+9++wTv&#10;fbAem91JTE1QXlnBxo2bqa4qx2FKEAn3ceGFF+rDnFKT2GKxWL/ZNShhR4g0UichZrOZ1atXs3Ll&#10;SjRN4/HHH2fo0KGUl5dTUlLCgAEDKC4uPuy10Wg0Q1V/K3Wq09PTg8fj0Z++hEIhOjs7UVWVefPm&#10;MWzYMAwGAy+88ALt7e0UFhbi9/vJysrK8DsQQgghxD8qEolQVlaGz+fDarXidrtZuHAhDQ0NTDr+&#10;BA4eOMTvH32UQCDEmLFjKamsQo3E6ekLkJvnweksZPTo0bz97lrOOe9ccvLy6e0LcP7559PW2kTA&#10;2wZaTA86AF1dXeTn5/eboAMSdoRIy2g06vddVq9ezdChQ3n33XfZvXs3Q4cOJRaLsX//fp599lnu&#10;ueceIBlyUhPP+gOfz0dOTrK/NhAIYLfbsdvtrFixApvNxn/913+hqqr+8wUFBf9W25OFEEKI/20s&#10;Fgs+n4/s7Gwgeeri8/l44oknWL7sV5QWFvDCCy9gNlv55cMPAWC0mPT7Nj09YZ57bhVd3igrH/01&#10;0WiMG356HZWVhZCARCzGbx9/VP+8EIlEKC4uJhwOf4+FpP86/acSIfopq9UKwMGDB6mpqWHu3Lnc&#10;fPPNlJeXo2kaZrOZ2tpaHA4HGzduZNKkSUSjUX0cY3/w3RHS8Xhcb2nTNI2zzz4bSO7j6e3txWaz&#10;kZuby6FDh/TpLUIIIYQ4tiiKgtPpJBAIEI1GycnJ4Sc/+QlLliwh25NNw+7d1NYOYv/+v9HnDxL0&#10;B3C4nWTnJDs6PB4bGkAiys9uvZFwOMa7777L7x7/lBlnnsYpU4/n+uuvP+zvi8fj/W5thYQdIdLo&#10;7OwkPz+f8vJyBg8ezJ133slNN91EbW0tPp8Pu92OwWCgo6ODDRs2MGnSJFwuF8FgsF/c2dE0TX/C&#10;oqqq3sYGyWkpq1at4s9//jMFBQWoqkokEsFoNLJ9+3bmzZsn93aEEEKIY1B3dzcejwen04nT6SQe&#10;j7Nt2za+/PJLBg8ejCcnj75giI4uL253Ng538gFtNJacqubt7mHAgGLy81xoCkTDMS44bwZDh9Tw&#10;0EMP8h8/voxHH13JcccdR1lZGRaL5bCHqf2lO0TCjhBp5Ofn6xf8LrvsMp588klmzJjBggULOPPM&#10;M6murubAgQN88MEHDB8+XL8bY7Va+8XJjqqq+pG0qqp/V9Nbb71FT0+PfpkwFothNpux2WxcfPHF&#10;mShZCCGEEEcpNzeX3t5eAL21fvPmzSxYsIC9e/+Gze4kFAphs9lYvHgxtwy5GYMhOdjAYjHhdCbv&#10;3TTs+Yba2lqcdiP//Ztfc99995Gdnc1jjz3Kqaeeqv990WgURVH61dhpkLAjxPeSnZ2th5gXX3yR&#10;yy+/nGXLlvGnP/0JRVEIh8N0dXVx/vnn4/P58Hg8QPJyYKYZjUb9Pk48HsdisQDJ/5RUVeWPf/wj&#10;1dXVBAIBysrKMJlMtLa2smvXLkaPHp3J0oUQQghxhAKBADab7bATl5NPPpmrrrqKhKZgcbioqq3B&#10;7/dTUliEZkgOZEtllZ4eL2gq4WAvK5Y9wH/9172MHT2ax1c+zHEjRlFRW8fu3bupra1FVVU0TdM/&#10;Y7S3t1NUVJS5N/8d/St6CdEPtbS04HQ68Xg87N69m/z8fF566SWWL1+O2+2mqakJo9HI6aefzk9/&#10;+lPy8/OBZNAJhUIZrv7wbcap0KOqKsFgkNzcXLxeL0VFRVRXV6OqKqFQiLKyMsaNG0deXl6GqxdC&#10;CCHEkXA6nZjNZvr6+mhpaQHg6quv5oILLqB2yGAG1Q2hbuhgBlZWYXYkF4fGNe3/LRBN4PFkccNP&#10;r+PkqVN4750/8/Yba3hn7dtM+8FJVNRUEOzt4aWXXsJoNKIoCl6vV/+7+0vQATnZESKtkpIS/YlI&#10;WVkZbW1tOBwOfvrTn3LllVcSi8Xw+/16i1hPTw/xeBy73U5BQUGmy9cpiqLf1QmFQmRlZXH88cfz&#10;zDPPkEgk+MEPfoDdbtcXgjU3N+sT3IQQQghxbAkGgzgcDlwuFxaLhY6ODq6//nrWrl3L/kNNjJxw&#10;PP5QGJ+3i3POPouS6aehKQqBkJ8sux1Qee21lxlWN4jionz+8NxTvPLiH7BZrXR092LJyufdD/7K&#10;7bffjtls1tdvBAIBLBZLvxlUIGFHiDRSYxsDgQAbN26kpaWF4uJiKioqGDRokH4nJhKJ0Nvbq7ew&#10;QfJyYKbF43E0TcNoNOrHy4qiYDQaOf744zn11FPZv38/DocDgL6+Ptra2li1ahV33HGHBB4hhBDi&#10;GORwOGhvb9fvEWdnZ9PU1ERLSwu0dpKFAAAgAElEQVQlJSUc3H+AnkAQf4+Xjo4OINnyZbe7SKAR&#10;jYS5YsEiHvzlA6DGiEXDmI0GsFggYSASTZD98Ao0TTtssfp39+70BxJ2hEgjOzub3t5e3G43n332&#10;Gffccw+hUAij0cjs2bOZP38+ZWVlPPDAAzz66KO4XC79bkx/uLOTOs1JDR747p9ZrVYefPBBPvzw&#10;Q3bu3InH48HhcLB//366urqYN2+ehB0hhBDiGFVYWIiqqoTDYQwGA2vWrOHss8+m1x/AkeWkub2L&#10;4sI8Dh5qITU7zR+M4nRY8UcUjhs7md6oCZvFCnYXwUQyPMTiKg6bkaysLLxeL5WVlcTjcYxGo36i&#10;1F9I2BEijUQigdvtBuDEE0/kiiuuYPPmzezcuZOXXnqJl156idraWqLRKEuXLmXZsmVEo1EMBgMD&#10;Bgxgz549Ga1fVVWMRuNhoyCtVivxeJx169axePFi5s2bRzQaZdiwYZjNZnJycrBarf1qA7IQQggh&#10;vr9YLKavn7DZbKiqSllZGVOmTGHEiBH85rHHaD54kJ/fcQfLfrUcNQ4YwOWwEkuAze7k1T+/w1c7&#10;GygdOIBYOIpmUDhw4ABDBw/mg7deZfTwoeTm5hIIBHA6nZhMJrxer4QdIY5F0WiUSZMmccIJJ3Do&#10;0CE2btzII488wt69e2loaKCmpobW1lYAXC4Xfr//sMt6mRKJRHA4HBgMBkKhEHa7HUVR8Pv9fPzx&#10;x/zlL39h8uTJ3H333cyaNYvx48ezb98+lixZQnV1dabLF0IIIcQRMJvNRCIRfRR0JBL5v+zdd5xU&#10;9b34/9cpc6Zvma2zC+uyCtJRFgMSBBUsBMGGgAU1GpJcY0xs8XdtscZ8jbnGmKiR3IgglqhYAFFj&#10;F5KAEQ2KiiAdlu2zO33mlN8fs+ewYFmi9zrjzef5eOxjAWdnPmeR2c/7vMuHSy+9lOOPP57nn3+e&#10;jzdsYOyYw5l89GKuv/56+vcL0x1L4XK50NwKLhmefvRhJh1/PNuWPE6/mv7IikJtbS2P//lRDq6r&#10;Yf369bS3t1NWVkY6ncbtdhdcRYgIdgShD/abRDKZ5OOPP0ZRFIYMGcLs2bM56qijWLlyJe+//z4T&#10;Jkxg4sSJbN261amPra6u5v3338/r+i3Lcn5tT2VTFAWXy0VxcbFTp3vOOefwyCOPEA6HaWhoYM2a&#10;NWzcuJFhw4bla+mCIAiCIHwFbrcb0zTJZrP4fD5WrlzJa6+9xiuvvMKhhx4KQCIe5c3XX+acs8+h&#10;KOAhldbBAlmCG35xE+fOPZ8lS5bw44u/T2tHHMuyCPp9JCJtzL//PqcfOBaL4Xa7AZzBToWgMFYh&#10;CN8APp+P+++/nwkTJnDCCSdw9dVX88477zB8+HDq6+v5+9//jsfjoaamhtLSUqf3Jd/sNyHTNPF4&#10;PM60tUAgwNFHH81tt93GmWeeSUVFBYlEgquuuopLLrmEDz74AEVR8rl0QRAEQRC+pGg0CuRueuq6&#10;DsCyZctYtGgRu3fv5oE//ZFvjx/HcVOOZczhhyFZoAB+t4pLAiNjMmfmTOpqyvnJxd/nqSXPsmvH&#10;drxuDb9Hprq6kgsvvJBgMEhXV5dzXEUsFiuYQAdEsCMIByQej+NyufB4PESjUf76179y2223ceqp&#10;pzJmzBjuuecefv/73zN//nw0TaOlpYVMJkNdXV2+l+4MJTAMwzlzJ5VKATB06FD+8z//k0gkQlNT&#10;E+eddx6qqvLII48wY8YMZ5CBIAiCIAjfLMFgkEQigaIo+P1+DMNg2rRp+Hw+jpownvt+/zv611bz&#10;4osvMGTwoVh6imh3BDCRALcmc3D9QRhZg1Qqy2mnzgAzy6rXXyOTyZ3bZ9/U9fv9zutKkuSc61cI&#10;xE5GEPpgj24GmDVrFsOGDSOdTvPGG2/wzjvv0NzczM6dO2lpaWHVqlXMmzePsrIyMpkMzc3NeV79&#10;XnZGR5ZlJCk3cyUSiTB58mSmTp3qpJ6vv/56rrrqKoYMGUJ3d3fe1isIgiAIwleTzWadX7e2trJo&#10;0SIuuugijhgzmv7hKlSPhh6P88rrr3H8d75DMBggGe1G0dxomsasM87guuuuo7ZfHX5PGUVBP566&#10;/tx/7z0cPekoFi1axMCBA6msrKS7uxuv14vf73cGFhQCEewIQh8URXHGSQ8ZMoSGhgaCwSDf//73&#10;aWpq4u9//zsfffQRGzZsYO7cuQCkUin8fj+hUCjPq9/LDthkWcblcqHrOps2beKXv/wlS5YsIZlM&#10;ous6DQ0NdHd389JLL1FdXc3w4cPzvHJBEARBEP5Vuq5TXFxMKpXC4/FQXFzMc889R3l5Od/97nlg&#10;GSx59GF+/etfc/XVV+e+JpVE0zQUzQWSxPMrltPV1cUnn3xCpCtKdXU1kiQRiUS45eYbmTZtGpWV&#10;lUCuP8geilAogQ6IYEcQ+iRJknNGjSRJ+P1+urq6KC4uJhwOc+KJJ3Lqqaei67ozfU3XdTKZjFMu&#10;lm+6rpPNZvF6vei6jiRJdHd3895777Fhwwbi8TimaTrz8n/xi1+wYMECFi9ezPDhw51Ayc4IQWE1&#10;HwqCIAiCsC9VVZ0KDY/Hg6qqrFixgoULF/LgggXc+av/h9ft4sorr2TaKaeAYaB6PIAEpgmyxLRp&#10;03j8iSWYpkkimcbr9dLR0YGmaSTiUW644QZnGptpms4ZOy0tLU4QlG9ipyIIfTBNE5fLRTQadWpQ&#10;i4uL6e7uZteuXU75l6qqzq+Li4vRNM0ZDpBPuq5jmqYz816SJBRFIRQKccopp3D22WezYMECtm7d&#10;yquvvsrUqVN54IEHmDdvHqNGjcKyLNLpNKlUCl3XncBJBDqCIAiCUNiKioooKipi165duFwuzjnn&#10;HI499ljcbjfnn38+zyxdSsOAQ/j4ww2gKIBER2srKCq6rnPjTbcQiUSIxZNYlkXWNCgpCVFUFCAc&#10;DtPY2OgMJvB6vc4+qKKiIo9XvS+xWxGEPmQyGSDX6NfW1gbkJpwUFRVRW1uLLMuk02kgF/DYvTEA&#10;iUTi61/wflRV3Weqmq7rznoTiQRXX311bmb+449z4oknUl1dzYIFC7juuusoKSlBkiQ8Hg9er9cZ&#10;WND7GgVBEARBKEz2PqS2tpZYLMaLL77Icccdx1lnncPvfn8P48Z/m+9Mn87ba9/ByGRpatpDqLIK&#10;kFFdbk6afjLFJSX4g368AR+qqiCr0NzWyd/+voZ0Ou30BaXTaRRFob29fZ9KkHwTZWyC0IdkMolp&#10;mni9XmpqaoBc4AM46Vpd13G73fh8PqfELZPJkEwm87l0h6IoJBIJZFlGURRUVaWlpYVHH32UM844&#10;g1NOOYVhw4axdu1a7rvvPqqrq3nppZcYNGjQpybKqaqKqqpOlkuMpxYEQRCEwqPrulPVEYvFCAQC&#10;9OvXj3vuuYdEIkFryx4mTZrEq6++ijcQRNF8hGtyj++OxvF4fJw+azYtbV0oLpWSYj8bN+/k4IZ+&#10;eH1+Lr/8cmadcTqZTAbLsshkMs5eqJCIYEcQ+mCfBGwHNnfffTdjxozhoIMOcoKf3ht+u3RN0zQ8&#10;Hs/Xv+D9ZDIZNE1zhhLY61NVlW3btjFw4EBqa2sJhUK88847HHnkkViWhdvtZsmSJU4ZXO/DSCF3&#10;zfbcfkEQBEEQCotdjWH3z8RiMV5++WVWrVpFc3MzixYtYtv2nZx66qkcOmQwlgSJdIZUKkNxcQCA&#10;E086iaeXLaexsZHy8nIaGvpx9z3/zd13/YYzTp7GSSed5AwjsPcXXq/X2XsUAhHsCMIB2LlzJ1VV&#10;Vdxwww3cc889RCIRnn76aWpqakgmk6RSKTZu3MjgwYOdYABwalfzKZlMOsGOYRjO3R2/309dXR2X&#10;XXYZqqpSVFTEBRdcQDweJ5lMsnHjRj7++GOGDRvmPFcmk0HXdecNVGR1BEEQBKEwNTU1EQ6Hnf6Z&#10;QCDAhAkTeOeddzBNkx/96EcMGz6SRQ89zI233MqECROoqanC7dbImmBZMHTYKCZ8exyPPP4MS59Z&#10;RsPBB/PKK6/wpwUPMunI0UimSTqddvY7HR0dhEKhggl0QAQ7gnBASktLcblcbN26lTvvvJPVq1dz&#10;5JFHsmvXLsrLy8lms7zwwgtomsagQYOc6W2FkPkIBALOr+3gxC5Bq6+v54ILLqC8vBxd14lEIng8&#10;HgKBAJFIBEVR6OjooKSkBFmW0TQN0zSxLAtJkpxsjyAIgiAIhSUcDpPJZEgkEpSUlNDW1sa4ceN4&#10;8cUXmTJlChaw7v11PLv0OWRFpaamChPo6k5RVJSrTFm67DnOPed0Zp1xMjt3NPHUs8/w+JIlqJKE&#10;acFTTzzBtGnTsCzL6e8tpKwOiGBHEPrU1tZGeXk5O3fupLa2lnA4zPXXX09paalT4ubz+fjoo48Y&#10;P348kiQ5o5oLoZHf7tdJp9OUlpY6wY+iKFRXV1NWVkZ3dzc+n4/y8nIsyyIejxOLxXj66acpLS1l&#10;2LBhDBkyBLfbjSzLzvWJQEcQBEEQClM2m0WSJEpKSkgmk5SXl3PHHXeg6zobNmwglc5SVlZGNNrF&#10;yJEjkYBELEmoyEs8njs+49XnlxHvaGHAgAF0teziu7NPZ81rrxAI+Fi29ROWL3uWWbNmOfsCO9jp&#10;XQWSb4WxCkEoYHYAEA6HmT17NjNmzOCKK67g4osvdh5jnxj8/PPPM3r0aKdXp1DubCQSCcrLywH2&#10;eQNasmQJK1eupLS0FI/HQ0dHB4MHDyaRSPDggw8Si8V46KGHKC0t3ackz56yYpfECYIgCIJQWFwu&#10;F83NzVRUVOD1euns7ORPf/oTd9xxB5FIhNLSYlLpBMl4gqVLl6IMO5SAaqJYOkVeiSKPl5XPPYXR&#10;uYd3NReay8Xal5YhSRLFZeV0pdJIrtw+xzRNstksbrcbTdMKorLFJoIdQTgAnZ2dhEIhRo4cybx5&#10;8/jtb3/L/PnzOeSQQ2hoaKCzs5M///nPzJw5k0wmg8fjwTAMp1ws33rfXbHvvkCup+j666+ntraW&#10;srIydu7c6UxV6d+/P1dddRVFRUW4XC6nfM2yLOf5RKAjCIIgCIXJ7tmB3FjokpISbrjhBpYtW8YT&#10;T/yZn/z0x7S1tPD+++8zZfKxgIVs6WCpkEyABTdcfSWnn3oaLlXBXxoCjwaWDKZBPK3z5LPLSSQS&#10;mKbp7AkMw9hnr5FvItgRhD6YpulkajKZDFdddRVtbW08//zzvPDCC/ucsTNmzBiKiooAnMCgEPTO&#10;MPWefS9JEuvXr8flcuH1elEUhdLSUnbs2MHbb79NVVWVcz296bqOoigFNUdfEARBEIS9qqurgdx+&#10;RJZlJEkiFovR0NDAD37wHzz91LNcccVlSIrCE08uYfzYcdT07wcWoLpAcXHhf/wINDdgQiYDkgyW&#10;hBFL4C+vYPz48aiq6uwzTNPEMIyCqWwBEewIQp8SiYRzt2Lnzp00NDRw++23M3fuXF555RXeeecd&#10;gsEghx56KHPnzgX2Hqzl9XrzuXSHnYmxBydALmBJJBJkMhkGDhyILMskEglcLhcNDQ34/X66urqA&#10;3Btl72EEqqqKgEcQBEEQCpj987m9vZ3S0lKy2SyWZXHQQQfxySef8OifH8Pl9lFVVcWbr79GTd1B&#10;dLW3URwKgcsNqTR4vGCYYAJaz3Ea2TRKaYi2phYOOeQQ5/Xi8Tgej6egAh0QwY4g9Kl3qVZ9fT26&#10;rmNZFqNHj2b06NFO2Zfd02IYhjP5pFACgd5T2OxgJx6PA3D//fczcuRIiouLUVWVuro6+vXrRzwe&#10;Z/PmzQwaNIhkMomu63i9XufrC6XxUBAEQRCET7Msi+bmZifD09XVhcfjYdu2bXzw0Yd8/4cX8cOL&#10;cv3HVeUVWMgUl1WCBe2teyirqARMMK1cwKPmgphEtB2f1095uNp5rUwmg6qqzn4jlUoVxFmDIIId&#10;QTggsVgMTdPQNI22tjZnCht89hAC+79HIpGvbY0Hwg6+DMNAlmUGDBhAY2MjI0eORFVVNm3axIsv&#10;vsjWrVsZNWoUAwYMAHBOQ7YzPLIs5+0aBEEQBEHomyRJVFdXk0wmkWWZUCiEruuEw2H27GkBSUZx&#10;e3jwwQeZM+s0OrvjYOiESovRPD4yqTSax42hG7z22huMGjmS8tow3kAxSBK7du3kw48+ZsSIEVRU&#10;VDh7A7t3uVCIYEcQ+mDfnUin02ia5py5A7nUcCaTcQ7p7J05MU2zIEZPw94gx15bKpUiGAwyceJE&#10;GhsbnccddthhjBo1itWrV7Nq1Sp+9rOf0b9/fwYNGuSUrOm67ryhFdJoSUEQBEEQPs3r9ZLNZmlq&#10;amLatGlcd911nDT9ZCprannltTfZvXs3y1e8zHemTiYRz9Dc1kVleTFST9txPK1z33//N0F/gIqK&#10;CpqbmwmVl6Kb0NbRzr333uvsC1KpVB6v9LOJXYog9MG+OyHLMqZp4nK5iEajZDIZysrK9nlsJpNx&#10;GvMikYhzanGhsN+MstksgFOGp2kaXV1duFwufD4f48aNo6amhnfffZcHHniA6dOnc9RRRwG5AMcO&#10;mkSGRxAEQRAKkz1ASdd1fD4f4XCY5uZmLrroIiJdUQwDJk48ij17Wlm3bh2GAcgKZk+LjixBZ3s3&#10;oVAx5ZXVuFwuIrE4LR2dFJeF2NOyh0wmQ3FxsdMPZO+ZEomEUxWSbyLYEYQD0NnZSWlpqXOujKZp&#10;+6RoW1tbqaiowOPxOJmPUChEa2trHled0zv7YpegBQIB4vE4Xq8XTdNobW3lT3/6E5s2bWLGjBkc&#10;ddRR1NXVsXDhwk/1HfUeuiCCHUEQBEEoTLqu4/f7SaVSSJJEZ2cnt99+O7/97W85fPQYosksnV1x&#10;brnlFi677Kc8/PATXPmzy1n/3vtALuBJplNYUhHtHRHuvvtuEskYjY2NnH7GTG47czbbt28Hcjd7&#10;/X6/89qijE0QvkEMw3B6cN59912ee+45TjjhBEaMGIHH48Hn89Ha2ookSfj9frxeLx0dHXi9XqLR&#10;aJ5Xnyths8/IMQwDRVFQVdUJgO644w5+//vf09TURG1tLQ8++CATJkzg0ksvZerUqaJMTRAEQRC+&#10;gezgIxgMOjdt//nPf/LQQw9x6OChWJKGonoYc/hoHnloMdXV1UQ6OikrC5LJWGiaRHVNJZYFhzeO&#10;5qxzzmbLlk9YvHgxjzzyCG+9tZrDDz+cwYMH7xPoAM4Bo4VA7GIEoQ/2ZJFsNsvKlSv53e9+x223&#10;3UZ9fT3HHHMM06dPJxwOs3jxYv7jP/6DeDzOoYceSmdn56fK3PJBlmVSqRRerxdZlslkMs41bdy4&#10;kcWLFzNnzhzGjx9PY2MjkUiEf/7znzzzzDOMHj2a2traPF+BIAiCIAj/qng8TiwWo6qqyrlpe/vt&#10;t3PeeecxaNBgVFVh154IoVAJkgSRSJTNH29AAVra2wmFQrjdMvFEmquuuoJAwMfIkSOZOHECh40e&#10;xfKly9i2bRvbt2+npqYGVVWJx+NIklQwJWwggh1BOGAul4uWlhbOPPNMFixYwNatW3nggQdYtGgR&#10;ZWVlNDc3I8syN998M5CbyLZp06Y8rzqX2bEPN5UkCcMwgNwIylWrVnHaaadxyimnMGLECADKysoY&#10;OnQosizT0tIigh1BEARB+Aby+/34/X4eeughGhoaGDRoED6fjzVr1nDuueeTTGQ46qhJ/OG+34IE&#10;akmQZ559CgkoKwvhdsls2bqd+vo6ljy1hIsvvggA3dCprqrmrLPO4uGHH0bTNKes3efz0d3dncer&#10;/jRRcC8IfYjFYs6vKyoqOPnkk2lvb2f16tVUVlYyZcoUQqEQJSUlTlBhH8ZZKAdr9e67sYOdTCZD&#10;Op3m5JNPdgIde04+wK5du77+hQqCIAiC8D9m9+7dTJkyhTlz5lBeXs6WLVu47777mDJlCvff9wdG&#10;Dh9G4+gjeWv1O7hUqKrIZYDcmoxpWAyor6OluZlnnlrC2G99ix98/3vcfOMN/Pjii5g3bx6rVq2i&#10;qqoKXdeJRqNIkkRxcXFBlPHbRGZHEPoQCARIJpN4vV4GDRrEddddx/33349lWXR1dXHSSScxceJE&#10;YrEYDQ0NdHZ2Ounb4uLiPK8+xw5g7EAHIBQKMWbMGJYsWUJDQ4NzjhDAH//4R+6++25mzJiRl/UK&#10;giAIgvDVJJNJampq+Oijj9ixYweGYTB8+HC2b99O/379ScczTDhqHLNOO50PPvqAzrYIpRUlRNo6&#10;CRQHkCSJdCpDVVUFqVSKE044jtdef4WhwwYTCPowDIOurlyAo2kanZ2dBINBAOdzIRDBjiAcgHQ6&#10;jSRJDBs2jLVr13LccccRCoWoq6vjlltu4cwzz+TWW28lm81SVFREMpkEYM+ePXleeY7L5XIGFNgT&#10;UhRFYcSIETz00ENMnz6dqqoqqqurWbJkCYlEgnnz5u1zeKogCIIgCN8cXq+XlpYWAMaMGcPmzZs5&#10;7LDD6N+/P5lUFrdXI9Ia4YnHHuOooydRWlZCR0s7oYoykADDQHFpYMHcc85i+owZmMZ1LFy4kHPP&#10;PQ9ZcfHoo392Xq+srAzLsmhtbaWysjJPV/1pooxNEPpgWRYlJSV4PB4GDhzItddeS0lJCQC/+93v&#10;KCkp4c4772TChAk0NTXR3d2N1+tl+/bt1NXV5Xn1OAeb2nde7MDHPiT1hhtuYPr06WzcuJFHHnmE&#10;srIyrr32Wm6++WbnOgVBEIR/Vz2HY0s9H5iA1fNh/h/66HWN+1yrkfuQ9E9/T5yv1XOfJaPn+2Ls&#10;/TPn9/u9zj7P9RXW3IfKynIGDx7EiScez0MPLeS//usOzj//XJY/9wxLHn2Uyy75EU8ueQxNza0r&#10;VNkzWMmyQFFAkdm2eTN/W7mKDR+sZ8/unaQSMRY9uIB31q7lzTffdM4eTCaTSJJEZWWlU9ZfCERm&#10;RxD6YBgG6XQav99PZ2cnN998M9OnT+eggw6iqqqK5cuXs3DhQm688Ub+8pe/cPHFFwO5Jr1CqFnt&#10;PYHNnsKWyWRwu91s376dyspKLrvsMn74wx8iSRKtra1OkNbd3U1RUVE+ly8IgiD8r5LJbcj3ZyJJ&#10;4NIU0mlweyCTSaFpCqD37NclvmjTbVomsgKyIoOUe9ze49kObLP+v8e+5s9bx96AwrSyyIqFhYGu&#10;G0iShKxISLKO5s59J0wzA5KF5nGhqRKQJRfkyOS+T3KvD9gv4vlScjczZSzLwjRNFEXpGRRgYhgG&#10;2WwWj0cjk81w8803su69dezYsYNUOsEN119DkcfDD7//A44+9hhqGw4h1t1JoLgUZDBMCVmC7q44&#10;Bx3cQCQSYfiwwxh0cC1ul8onW7ZhuXxMOvpYp2QtlUo5a9v/jL58EsGOIPSh95k0paWlPPbYY4wd&#10;O9aZwBYOhzn//POpr693ZtmnUinC4TDvvfdenlefo6rqPm88sVgMt9vN0qVLmTp1KoqiEI/Hcbvd&#10;BINBuru7WblyJcOHDxfBjiAIwr8pwzCQJBn7x4csq4BF1sgiyzISClifv6k1DAvTtLAsC1kGVZWd&#10;qV121UH+SE4Ati87+2IiI2OiYxgmhm5hGBJIcu7nqWliSBZSz3OYZq4SxDQksBRcLqUnnLFyr+XE&#10;kz2/+ILv24GR9znYW5YV9v6Yl5116YaO5tLojHQwcsQIRo4YwZQpk9m6aSOD6uuQ3G6QFCKteyip&#10;DLNr9y5qamtp64xQXlZCUXGQXbt2UVxczAfvvU1dv1oUGbqjcboSGZ578WXa29tRVdU5dNyyLBHs&#10;CMI3STqdpqOjg3A4zC233MK9995Lc3Mzzz33HFOnTgVygwiGDBlCQ0MDpaWlTo1sKBRix44d+Vw+&#10;pmk646ftN59gMIiu62zevJlhw4ZRWlpKSUkJra2tGIaBpmm0tbXxwgsvFEQpniAIgvC/xeSzswy5&#10;jI8kKblsjAWqkts2ypKJZVoosvaFCQpJUTGlXEWULIMs4ez1ZalAOyn2ux4ZE1U2QM2gyCaWZfb8&#10;LDUxrUyvQDAX8MioyLiRLBeypPK5HSP/A7GAZcdlUs/TWbnvtdWzco/HB5g0tzRRVVlFZ6SDrq4u&#10;tm3bwj2/vZtnnlzGr375c6bPOIX6wcMAqK2txQLKy0rYuWsPdbXV1NbWcvDBBzNw2AjIpkCVKVFc&#10;WGqKYDD4qTMFo9EowWCwYAIeEewIQh/cbrfTaLdp0yZ+85vf8NRTT+0zrnnz5s08++yz/OxnPwNy&#10;s+3T6XRBnB5s3/mxLMuZKmdPXfN4PPzwhz/E7XajqiqyLOPxeFBVlffee09kdQRBEP5dWRKKrGKZ&#10;EnoWVBVMg1xZmtTzs81u3fkcEiD1PEayW3wKjR2A2fvy/a9HkpGQkXEhSRYWJpIkg2QgmTqSZDk3&#10;FE3IBYdouev9rOf7n2plkXLBjh1ISj19RvbQVdUlk0ym8XrdVFZUoxtZgsEgK1eu5I47bmfc2LGs&#10;WvUyO7fv4PY7fs2Pf3IpQ0YcBsCePS1UVldSW1vtvNyzy5fxh/vuJRHrJlRSjNvrI2lIlIbKmT17&#10;Nm63m2QyiaZpeL3eggl0QAQ7gtAnu2/l448/pl+/fqiqymOPPQZAZ2cnXq+XxsZGVqxYwZtvvsmJ&#10;J56I3+8nmUwWVIOeLMtO/5Esy7hcLlKpFJdccgnV1dVkMhmKi4tJpVJ4PB6ampr2qb8VBEEQ/q+x&#10;en0oe/8IABlFcZFOp4l0ZlFjCqlUjGCRj3QmjiypWKYGlvK5zy5JEqZpYpomsiyjKLlSK8uyS+Ty&#10;uSH+vMySnS6xgxijpydGz/1Ml0ywcsGOZRnISs/h3abk9NAoShZFdmFZPb069ucver0vwaXJGD0l&#10;hS5NwTB0MpkUiirh83lwqbmgVJIkVEUlq2eYO3cuW7dupqS4hK62dgYPHsqIUYfR2hkBCbZt20ZV&#10;dQ0yuUxVRySC3+dh7NgjoXEM48cdwapVqzj62CmsXfc+La25Eja7LDH3dyw5f+eFQAQ7gtAHl8sF&#10;wKBBg5g5cybf+9732LBhA2TlLcMAACAASURBVGeffTb19fVALmuyZ88ennnmGU466SQgN/IxEonk&#10;a9kOO3iBXMZJkiR0PTdVpne2x661jUajmKZJOBx2RmgLgiAI/0YsgFxPTjqVpaOjm2w2TSzeRSDg&#10;IZNNocguTENhb9O9+anPiuLCMLJYloQkWciymsuOWBKGkUWSlM/8uq/nM7mgZZ8gZG+/zj6/7xUA&#10;AT03Mk0sssiyhCwrPf069PQnaciynOvfAbDs7bb9ulLuuSR7YtuXuw6XSyGdSSHLMpqmYhhZ0pkk&#10;Xq+H0lCQuroqAFpb26moKKOlpZWurgQlxSGam3dTVVUDusGHb6wknkgy6vAkBx10EBYQiyUIBHwE&#10;g0E0l8LRRx/N+LHfQlIVnn52GYOHDGXCMZN5/fU3neFH9j4iHo/j9/s/9b9VvohgRxD64PV6aWpq&#10;IhwO09jYyOTJk5k/fz6vvfYaQ4YMob6+nk8++YQFCxY4gU53dzeqqhKPx/O8epzgxr7bAnsPGfV6&#10;vXz44Yfs2LED0zSprq5G13VM0+TDDz+kX79+TJkyJZ/LFwRBEP7X2Jv5z7gDb8lgKRg6pFMG6Uya&#10;VDKLqqpkMjqSZGCZcq+v//RmXFU1DCOLaYIkWSiKCzAxTTBNvQCCnf17avYNdiwrl32yS9X21qbl&#10;/pthppFlCUVRctkq3erpj9Vzj7ezXl8Y7Ohfev3ptOzclHS7XRimTiaTAKBID9DS0kVlZTEVFRXs&#10;3Lmdfv1q2bjxA0497VTOOusstnyyhbVv/YPt27fz4EOL8XhzAcruXbuora0FQHMpdHZ2suL5F1m3&#10;bh211VVs3badjz/ZzKJH/sy2bdsYPXo0wWCQVCqFy+XC4/EUTFYHRLAjCAeksrLS6cG59dZbKS4u&#10;5q677uLll1/GsiyqqqrIZDJMnz4dXdedXpdwOMzHH3+c17W73W4syyKRSKCqqlNXqygK6XSaM844&#10;A5fLhdfrJRaL7XPw6Ouvv57XtQuCIAj5ktusSlKud0dzeTC9Jn6fD5cr17/S10S1XHmT4gzK6T2J&#10;zTSV/JexWXZmCj4ri2NZqhPo2COdbRYGmYyJotrBjoWhWz2BnYwsqT3BXO8ytl4ZJUnvabT5/DLA&#10;vtbvcfvRNA3LspxgJ5t1U1paTEVFFYFg7vubTmfp16+OXADq4u67f8d5551HpLObs88+m/9+YBH+&#10;YACA1tZWJ9CxlZSU8O6773LPPX+lrq4fiViSCy6cRzabZeTIkc7oaXv8taIo+1SV5JsIdgShD3aQ&#10;E4/HURQFt9vNddddx9SpU3n99ddZs2YNiUSCM888k1mzZvXc9coQj8fx+Xz5Xj6QG6Jgp5RjsRiB&#10;QIC2tjaKiop49tlnicVi1NXVoSgKzc3NhEIhVq9eXTBvVIIgCMLXL5vN4vP5GDkyhG6A6gJdz322&#10;LJDsI2S+QCYDpmmhaZIzsQx6n7eTJ583XOEzrsc0IZnKVT3kjnKwyGYzKKqFrmeQJKUnsMtld1wu&#10;Da9X3ff5P++1vmy817vdav+193zu7ExQWurDrbl6StbdLFy4kAEDBvD888+DpaK6XM6XmaaJ3+8n&#10;k8k4g4zsyWqzZ8/mkUceIRAMkk5lSKUSdHV18cADDzgv39XV5ex7Cmn/IIIdQeiD3chfVFREJBLB&#10;NE10XWfMmDGMGTPGeVwqlXLuZGiahqZprF+/Po8r36v3oAT7zlp5eTlHHnkkxx13HLquo6qqM5DA&#10;4/EwaNAgSktL87JeQRAEId96lXv13pT3/nwgm3VJz5WFSdpnP08+7T+J7fMeAyCle67DyJWgyeme&#10;s0IzgNLz54Bs9pSoqXufv/drfep5v8L6P2vtvX5fWuqjpaUTVVXwB7yAzM+vv5lotAuX6sZCxgSa&#10;9rSSiHbTrzbsBCv2XicYDBKLxZg7dy47du7mb2+tJZlMcuykiWzcuJEJEyawe/duysvLCYfDTnBU&#10;SESwIwh9ME2TdDqNZVksWbKEq6++muOPPx6/38+sWbMYO3YsW7Zs4b333uOYY44hEAiQSuUaBuvr&#10;69m2bVte17//RLjevx87diywt4fHsiynwdAu3RMEQRD+r9q/Qb8Xyd60m58d6Dif9S9+CSnT6znk&#10;Xs3/eU7tSD3X/qlgY//hBPb3INsTuBk9B9tkc4GNmQFJAdnoCT7Mnkvr6QeSek1is88WcoIUk96l&#10;cf/a+tUDCtIqK3M3LeOJJG63i3A4zA9+8B8c8a1x7N7TSjKdIh6P0zj6cM6fe45z7bIMmqaiZ9O4&#10;XC6ef+EvTJ36HXxFxaiqSndHO1gmd975a6ZMmeLsF+xAp7Ozs2BumIpgRxD6oKoqHo8Ht9vNm2++&#10;SXNzM4sWLSIUCjF//nwGDx7M8OHDaW9vxzAMzj77bCd9m+8DRYGe5sq974imaTqlbHZvUSKRwOfz&#10;OYFOR0cHoVCoIM4JEgRBEL5m9kZckvYGJ/tndKyexzg79y/6zH6f+3r81/HZDjT27cXZu85eQY9k&#10;7hu0SRJg5D4kY+/XOAcLGewdPCDv95xyT9Bjv/5XWH8fB7OmUgYej0JTUyvhcAU7d+yhqamZycee&#10;wF///jdCldUkUhmQVfr174/Pl9u7tLW2Ul5RAcDbb7/N2HHjuf3221n/4QZefv0NNE3j7DNn8/bq&#10;v/H+e/8EclUw9lEdyWSyYAIdEMGOIPRp9+7dhMNh2trauPLKK2lubsbn89He3s7u3btZv349O3bs&#10;oLu7mzFjxpBIJHC5XM5HIZAkCcMwnJ6jVCq1T02uaZpYltUzMlN2St3soEgQBEH4v+gzatE+FciY&#10;+z7MebjR6zdfNDVM6mnQ7/U4y86o5GMK2/4BzmcFOl/EDmx6fZ10IF9n6/16X3GanNTr15/B41VI&#10;JrKEw7nApV+/akDmtNNO5/wLziUrQXcsS0dbKyVFuZ/16XQ6tzewcuscNWoUAIccOoit27cxdepU&#10;Fi1+mDX/WEs2lSIWi+WuRJad3uBsNuvcPC0E+W4PE4SCV1NTg2VZlJeXM2DAAH75y1/yrW99i7vv&#10;vpulS5eyYsUKLrzwQiZNmsQRRxyBz+cjkUiQSCQ+NdEkX3qfraNpGoFAYJ9sj33+jmVZdHV1UVJS&#10;4nydIAiC8G9Isno+jP2yOj3jkp3Nvj2++XM+W5/zua+v+9o+9y7lO5CfeT2Bm31Gj2UHcwfydfJn&#10;fHzZdUMu4Mz2+rBHWef+blpaWkhncqOpt2/fDcBtv/gljz/+OMm0RToLwYCL+voaSkuL6OiKoaoq&#10;RcXFAHR1dODxemlububWW2/jv/7rvyguDTGg4RAuu+JKZp15FoFAAMuyiMViKEpu8l5RUVFBHL1h&#10;E5kdQTgAsiyza9cu/vGPf/DHP/4RRVHYtGkTxx57LCeeeCKTJ0/GNE1SqRTpdJrinjeKQhhQYJom&#10;LpeLTCbjZHdkWXZ6d6LRKBs2bGDUqFEoisKqVatwuVz079+fwYMH53n1giAIwv+u3mVWvfXK7ECv&#10;rE6WvX/g6jsZYqm5LIEl90wP69W3km/7lIHtP4Ja2vvnlrn3Ouxs1T5ZLQnomb5mmeTGSau9/pu8&#10;97l6+yrfA0lmb4BjP7f9/Lm/t8rKSgDa27qoq6uhtTXC5ZdfzvbtO/nTnxbgKSrC7fEw/six1NWW&#10;EwwGUOTc96CjtZVQKARAVVUVa9b+k+dWLGXXnk5OOWU6R4wZTWVpkLVr/saqVatoaGggEAjQ1NRE&#10;RUWFOFRUEL5J7HKv2tparrjiCp577jk0TSOVSvHAAw/Q2NjIxIkTufLKK6moqCCdTpPNZjFNk9ra&#10;2rwPKDAMA1mWURTFOVwU9s7Dv/TSS3nttdeYPXs2w4YN45prrmHr1q2MGDGCV199lbKysryuXxAE&#10;Qcij3uVaX7aZ/huld2ByoAMEDiQz1CvQ+R8P9D4raANdz9DdHaOsPEQsmqKiooTOzhjf/va3KQ2F&#10;qDmoP++tX885Z83hphtvIOBxYegZFEUmVFGeW2o2g4HE/Ht/x4SjJ3PwIQNpbw2QSsR4681XuO0X&#10;t7BgwQJqamoAqK2tJZPJFFQZvAh2BKEPmqah6zq6rvO9732Pt99+m8bGRtauXUskEmHt2rWsXr2a&#10;O++8k0WLFjFnzhwymQxut5u2trZ8L9/pG8odOubGNE1kWcblcvHUU0/x+uuvc9ppp/HQQw9RV1fH&#10;1VdfTSAQ4N5776W1tVUEO4IgCP+nmXz2Jr0n42Ptt5G2FPYZPNDn6Gm7wZ9924MKsUr6U6Oh98v2&#10;SDq5MdNWT4bryx4I2vs1vgrXfmvYN3NkHyQOICuQ1Q3GHXkETy55lMMPH4VbkVE0lSWPP8661W8w&#10;fuJEZD0FspY7XEhRkCQTPR5HtbI8vnA+gWAR7e3thPvVEu1OctBBB3HkkUcCuQlsmqbh9/v7PHD2&#10;6ySCHUHoQ3t7O2VlZaiqytChQ7nllltQFIWrr76a9vZ21qxZw1/+8hei0eg+fTGJRMKZdlYI7KED&#10;8XjcmZv/8ccfc80113D++edz8sknc/XVVzNt2jRqamro168fmzZtEqVsgiAI/9Z6lZ1ZvX4P7NMs&#10;/7nMXh+9BwMUeNv4Z56/Y/UEPPY0t38l2Nnve/U/Eux9wehw9h4Iao+BzmazNDXtorw8hM/noX3P&#10;bsqqyqguK8XIJulq3oPLreLT3KBIYEE00kEwVEE82smyFc+hJ2Oo3gDx7ii+ohJ+fMlPicfj+P1+&#10;SktLMQwDwNkPFQIR7AhCH0pLS51/yNdddx2bN29m6NChvP7668ydO5dzzz2X2bNnU1JS4gwm8Pl8&#10;WJZFMpnM9/KBXCmeneGxgx63201XVxcnnngiAOFwmLq6OqfGNxwOU19fn5f1CoIgCILw1QSDQZLJ&#10;JF6v1+nbve6662hubqa4KEB1dRV/vO8eHn/0cS678jKKK6tzWThLJpNIYOkWwbIKsGS2bt/JC0uX&#10;k8qmGDF0BA1DBmOaFolEwtljdHV1UdEzsrpQSthABDuC0Cd7nGIymaSqqoqXXnqJV199FVmWWbx4&#10;MRdddBGNjY2MHTuW8vJyJ6hQVZVsNtvHs389dF131mVPWFMUBcMwmDdvHqFQiK1bt6IoCnPmzGHn&#10;zp3EYjHmz59P//7987l0QRAEQRC+pHg8Tnl5ufP7Cy64gJtuuom//XUlzbt3MWLECGbOmcPxJ3wH&#10;JIm25jbKq6rQfMFcKRsyzU27OfW0M6isqSEcDvPBBx+wZccOEukMO3fudM7UsV+nu7sbVVXx+Xz5&#10;uORPEcGOIPTBHp8YjUY58sgjefvttykpKSEajbJ582ZuueUW57FPPPEEp59+OvF4HJfLVTDTSDRN&#10;w7IsJEkim81iGAaRSMQZXFBTU4Pb7aa8vJxdu3ZRWVmJoigFk5kSBEEQBOFfk0qlKC8vd87/syyL&#10;srIy7rrrrp4BAj6yduWHJJFJpykpKwdJJpVMoigKChJVtf346eVXIMkyhq7z7fIKMpkMq9f8g507&#10;d/LEE08wefJkZ9+j63pBlfGLYEcQ+uD3+9m6dSv19fVMnjwZTdM4/vjj+fDDD4nFYixcuJDVq1fz&#10;zjvvEIlEgNykM03T6OzszPPqc4MJ7CxT70O/vF4vY8eO5bLLLiMUCqEoCm1tbQSDQdxuN01NTQWV&#10;hhYEQRAE4V+TTqedDEs8HkfTNHbu3El5eTnZrMHOpj30q+mP6pLR3F4i3V0EJBdurx8JiHR30R2J&#10;0r+uH3v2tFBVXYlb1XB7fIwePZqf//znHHvssfj9frLZbEGez1fg3WGCkH/t7e1O70o0GsXv97N0&#10;6VKGDBnC8OHDufvuu3nllVdYuXIlxxxzDIZhEAwGAQoiM5JKpYC9zYKqqqIoCj6fjylTplBRUUEi&#10;kQBwAh3IzdUvpAZDQRAEQRAOnMfjobm5GcjtX9LpNJArY/d4PJiWRN1B9aguhea2djZv2UGwqBhF&#10;lUmkMyRTOsGiYvrX9WPrjp1ce93POWLckRw5fiLfveB7DBw4kE2bNuFyuZBlGa/XC0AoFGL37t15&#10;u+79icyOIPShrKzMKQGbO3cua9asIR6P86Mf/YibbrqJZDJJKpXisMMOc8rCALq6upygJ596n6tj&#10;nxkUjUZxuVxO5sZ+jD20oKioCFmWnTpcQRAEQRC+Wbq6uqirqwNyNzMNwyCVShEOh+mIdFJaUkok&#10;miAY9FFRXgbluaMmEmkdj1sDIJnKoigKl19+Za6q5eMN/OhHPyIUKqG6qorzzz/f2eukUilkWUbT&#10;NOfcnUIgMjuC0IdYLIYkSRiGQSgU4ic/+QknnHACv/nNb1ixYgVer5dIJMJ5551HNpulvb0dyJW/&#10;dXR05Hn1uX4dO40ty7KTebJTzdls1klx25kr+79Fo9G8rVsQBEEQhC+vuLgYyJWzR6NROjo68Hg8&#10;ztEYV1zx//GTn/yEq6662vmaPc1teNx7cyH2zdCSkhKmTp3K4sWL+fDDDzluymQuvfRS7rvvPhKJ&#10;BJZl5bJFPefrZDKZr/FKv5gIdgShD/Y/3GQySWNjI6NHj2bp0qUsXLiQu+++m9bWVg466CAOPfRQ&#10;XnvtNTweD5ArF7NTuvlkWRaKoiBJEqq69w3MLldzuVxkMhkikQjBYBBVVZ0grRAyU4IgCIIg/Os6&#10;OzvRdR3LsggGg1RUVNDa2orP52Pjho954YUVdHdHWPvWP3h26TJi3Qmqq8qRgT3NLaSTWTSXTOue&#10;ZmbOPI2Zp54GmLhkhSMaj2D8+HGYponP53NukiYSCQzDQNO0vF57b6KMTRD6EAgEaG1tpaKigiuu&#10;uILDDjuMN998k8svv5w33ngDyAUMiqLw/PPPM3XqVKfsrXdwkS/pdNoJwAAMw3Du1Gzfvp26ujo0&#10;TdunqdC+G7RlyxYGDBjw9S5YEARBEISvzC5FtyyLlpYWysvLmTdvHn/4wx/o6upiyZOPM3DQIF55&#10;+VU8PjfFRb7c2bEm1FRV0tHeiddbSl3/MP37h+kfrqG6spwrLr+UcWMbaW1t5eyzz8YwDDo7Oykp&#10;KSEUCgG5qhH7yIt8y/9OTBAKXCaTcZr4fT4fl1xyCbfeeivLly9n6NCh3HfffUQiEZYtW8aIESOQ&#10;JIlEIuGcY5Nv+09GsdcUj8dZuXIlo0ePpqqqCkVR2L17N4FAAMuyiEQizuFggiAIgiB8szQ3N1NV&#10;VYUkSVRWVmIYBsuWLePxxx9n+/btGHqGkSNHsmvXLsaPHw+YZNPp3OGglZWUlRWTSSeJx+MkEgn+&#10;uup1OjtaCAaDzL//PsYcMda5GaxpGrIsY1kWpmkWTKADItgRhD7ZWRHDMGhpaeGCCy7AsiyuuOIK&#10;Nm/ezJNPPuk89rzzzgNwemAsy/r6F7yf3gMKZFl23oB0Xef9999n3rx5+P1+SktL2bVrFwcffDDt&#10;7e3s3r2bp556ipNPPjmfyxcEQRAE4UuoqqrCMAynbzeTySBJEk899RRbt3xCff9+vP7KywQCAfqF&#10;q+HoSWiai4pQaS69A2iaC00r4Rc338Qrr7xCZ2cn48aNY8a07/DAwkV88skn3H///c65Ot3d3ViW&#10;5VSIFAIR7AjCAbDLueyytAsvvJAxY8awdOlS1q5diyzLDB8+nDlz5pBMJp1eHVnOf1ucvYZUKoXP&#10;53OuIRAIkMlkOPfcczn44IOJRqO89NJLTJgwgbKyMtatW8eQIUPyuXRBEARBEL6CRCLh9B57vV7m&#10;zZvHxRdfzNChg8Ey2Ll1M2bWRNEU0HVQJZBlMoko0UiUUEUII2PgUiXefucdNm/8iKVPL+WMmafz&#10;rSPH89DiR4jFYk5fUKEcpt6bCHYEoQ/ZbNbpW2lubqasrIxgMMjQoUMZNWoUiUSi5yTigHPnxA54&#10;CiGzYwc79pk5doZHURSKi4uZMmUKJ554IuvXr6e1tZWysjJmzpzJD3/4Q7q7u/O5dEEQBEEQvoLe&#10;g4ba2tp49dVXmTFjBocOOgRFkehXXweWTCbeDYoEpg6SSqw7Qlm4BiQT1YKRw4dy7ZWXc8sd/4+f&#10;XPoTkHLHUxxzzDH7HEAei8UKKqsDItgRhD7Z08qy2SxvvfUWN910E6eccgpz5sxh0KBByLJMJBIh&#10;nU6TTqcpLS0lnU6j63pB9Ozszz5A1A7OHn74YUpKSli+fDnLly9n+/btvP322zz22GMFkZkSBEEQ&#10;BOFfZ99wTSQSuFwugsEgpmkyaNAgFFUFyyDVHaOzs5NPPvmECZMmgZILDULVuXNyOva0EKquprHx&#10;CKZNm053WwdF5eWATEdHB42NjftUtNiBjhhQIAjfMPY/2lQqxfvvv8/777/PggULUFWVxsZGxowZ&#10;w7p167jiiiswTROPx4Pb7XYCi3yyMzl+vx/DMFBV1elDmjVrFg888ADHH388LpeLJ598ku7ubn71&#10;q18xYMAA/v73v+9zx0YQBEEQhG8GSZLYs2cP1dXVAEQiEbZs2cKFF15IJBLB7/OgKApr167l6aef&#10;xpRcyMjQM9iou6uLULg/0e5uBg4/zHnerkiE4pISBg8ZxtatW+nXr1/uz7u6nGDHMAwR7AjCN4k9&#10;cGDr1q389Kc/ZdOmTTQ3N/PWW2+h6zpPPvkkpaWl+P1+5s+fD+Tm21dWVrJ58+Z8Lt25s2NPR1EU&#10;hXQ6jdvtJhgM8tvf/pZ//OMfTJkyhdGjRwMwY8YMJk6cyAcffEBVVVU+ly8IgiAIwpcQi8X2KWMr&#10;KSkB4KKLLmLChAl88sknVFZW8te//hVZcYGkgCSTzWaxLIui4lylSrCoxHmOjo4OZ7x0V1cX9fX1&#10;zmvZgY49oa1QiGBHEPqQSqVwu91IkkQmk2HSpEnccMMNbNy4kTlz5jBjxgy2bNnChg0bGDx4sJNJ&#10;KRSKoqDrOrquO3dZ7PK6kpISjj32WCZNmkQikSCVSpHJZJBlmT//+c/OdBVBEARBEL5ZAoGAM5wg&#10;Fos5VR1Tp04lEAhQXl6Oy+Wirq6OtrY2Z5CRy+Uim80CucqWdDqNqqr4fD4n0IHcjeCPPvqIgw8+&#10;mEAgQDabxTCMgts7iGBHEPqgqqpT/jVq1CguvfRSLrvsMmcUtdfr5frrr0eWZUaNGuUc3FVaWkpr&#10;a2u+lw/kriGdTgO5DI/b7QZyQwvuuusu1q5dy+LFi4lGo7z11lt8+OGHTJ482Ul9C4IgCILwzWNX&#10;cmQyGQKBACtWrHAOQPf7/ezZs4dMJkNdXR2maTqlaOl0GtM0nVJ20zR58803CYfDRKNRotEora2t&#10;ZDIZBg8eDORuDvv9fmRZJpPJoGlaPi/dUTi3nwWhQKmq6vTeTJs2ja1bt3LJJZdw+eWXc9hhh3HX&#10;XXcxffp0+vfvD0BlZaVzsKgdVBQCe9CCYRjO2Ttr1qzh97//PWvWrCEajRIMBjn44IMxDINrr72W&#10;LVu25HnVgiAIgiB8GXY2x+7bBZg0aRLXXnstfr+fVCpFV1cXl19+OYZh7HMWXyAQwO1209bWBsDC&#10;hQs5/fTTGThwIMcffzzTp09n5syZbNq0iba2Nnbv3o0kSU5lS6EEOiCCHUHok2EYTurX6/WydOlS&#10;fvzjH/O9732Pe+65hwsvvJBdu3YxatQoXnjhBSDXFKiqKpFIJJ9LB/ZOX9M0DVVVnUCnvb2df/7z&#10;n1x22WWsWLHCyfzU19dz3HHHsXz5cmdctSAIgiAI3yyBQACpZ9iA2+1G13X69+/PVVddBeQOTT/0&#10;0EN54oknWLRoEZArTYtGo85zlJaWkslkWL9+PQ8//DC//vWv+dWvfsX27dv5y1/+wmmnnUZ5eTk1&#10;NTVOFqijo4NYLPY1X+3nE2VsgtAHRVGcAGHHjh2cdNJJnHTSSU4D3l133cW3v/1tZs+eTUtLizO5&#10;TdM0J4DIJ/sQUV3XnV/bf15WVkb//v055JBDgFy62878pNPpgpmkIgiCIAjCvy6RSDjZHVVV2bNn&#10;D9/97nexLAtJkmhqanKCFVs2m3XK0BRFYfPmzSSTSUpLS5k5cybLly9n9erVRCIRXnrpJU4//XSO&#10;OOIIOjs78Xg8+/T1FAKR2RGEA9DR0QGA3+8nkUgQjUadSSNdXV3MmjWLt956C03TcLlcGIZBOp3e&#10;580jX+xUcjKZ3OfPi4uLOeKII7jnnnuIRqM0NzfjdrtZv349o0ePZty4cezevTsfSxYEQRAE4SuK&#10;xWL4fD5kWXbK0TZs2MDkyZN5+OGHufnmm5k0aRKZTIbRo0eTzWaJx+OEQiFn72AYBgMHDuSaa67h&#10;xhtvxOfz4fP5+P73v88111zDqFGjOOKII4BcubzX6y24MwZFZkcQDoB9l2LhwoXceeedjBw5kpkz&#10;Z9LQ0MDYsWPZunUr69ev5+ijjwZyd0V0XXcyQvmWTqcJBoPOG188HicQCDBgwACOPfZYJk6cSCAQ&#10;IBKJsHPnTlRVZc6cOYwfPz7fSxcEQRAE4UsIBAJOtYY9LW3QoEHccMMNPPHEEyQSCa6//nrC4TDl&#10;5eVALmCJRqO43W40TSMajVJSUsKmTZuYM2cOPp+P8847j1NOOQVZlp1pb4BT+l4oex+bCHYE4QCk&#10;UikkSaKsrAxN01i2bBnLli3D5/Ohqirf+c53cLlcpNNpTj31VCfrs2vXrjyvPDdBxa7ZlWUZWZad&#10;ufuxWIzvfve7NDQ0sG7dOt544w3OOussTj31VAYPHkxnZyelpaX5XL4gCIIgCF/S9u3bqampcXqP&#10;dV1n+PDhjBgxgm3bttG/f3+2bdvG7t27UVWViooKZ4/Q1NREOBwGYP78+dx+++3OuYORSISqqirW&#10;rVvH4MGDkSRpn5HT8XjcGYqQbyLYEYQ+GIaBYRj4/X6mT59ObW0tb7zxBk8++SSbN28mHo/z3HPP&#10;kc1mqa+vd94IIPePPd9M03TusvS+AwPw7rvvsmjRIqZOncqPf/xj5s2b57whWpblNBsKgiAIgvDN&#10;EolEGDBgAJArZU8mk6xatco5ODwQCLBu3Tra29uZP38+Z599NpC7ERoIBJxAx+7hefLJJwkEAoRC&#10;of+fvTuPk6uq8///Pdo1JwAAIABJREFUOufeW2tXdXX1mk5IurMDCSSEZWIkIMrOoIMsASMjIg44&#10;oDIyg/6GrwoOKPoVo4CCuCIgOMJIGPZd1hgM2UBIYhLJ2umtqrvWu53vH7frJg38vijKdCXf83w8&#10;+tFJp7v6VKe7H/dzP+e8P8TjcW699VZ27drFN7/5TeLx+KjPXU9pbLrY0bR3YBhGeHeiUChwzDHH&#10;cMwxx3Dcccfx61//mkMOOYQnn3yS3//+98yYMYNkMhmGAbS2trJhw4YxXX+tmwOji51SqcSyZcs4&#10;/vjjmTNnDgC2bWOaJsVikXw+z8SJE8dkzZqmaZqm/XX2LDh83yebzXLqqaeyY8cOzj77bC688EIm&#10;T57Mtm3b6O7uJpfLkclkaGhoCOftlEolyuUyQghefPFFdu7cycDAANFolI6ODmzbHlXo5HI5kslk&#10;XQUc6WJH095Bbb9rb28vt9xyC67rcvzxx1MqlZg8eTLnnHMOixcvJpfLkU6nUUqFRUOlUhnr5Y+y&#10;ZxqbEIItW7Zw5plnhjOCavHUjY2NbN26lQ0bNoRJbZqmaZqm7T0SiQR9fX0kEgmSyWQYHJDJZFiy&#10;ZAmlUolsNsvQ0BCGYVAqlchkMkAQYlTbyp5IJMjlctxzzz2jCpuNGzeybNkygFHvW0+FDuhiR9Pe&#10;UT6fD5NJ+vr6+OEPf8h3vvMdxo0bR2dnJ0opjjrqKDo7O9/SQRkcHBzLpQPBdrSaPYecxuNxDMPg&#10;wx/+MB0dHZimiVKKUqmE67qkUim+9KUv6WJH0zRN0/ZS2Ww2vDbZtm0bL730EnPmzOH555/nsssu&#10;Y/Xq1QwNDfHDH/4wDFkaGBgYlchWLBZZsGABjzzyCCeeeGL42JMnT2b8+PEA4eeoFTq16Op6oKOn&#10;Ne0d1JLYGhsbOeaYYzj88MPJZDL09vayfPlyLrvsMg4++GCOPPJIHn30UZRS4Q99PRzul1KilBp1&#10;dsdxHCAofrLZbLgft6mpCcMwcByHQqFAPp8fy6VrmqZpmvZXqI3OAJg4cSJSSl577TWy2SzXXXcd&#10;Tz75JL/4xS+YN29e+H4NDQ3Ytk0ymaRarZJMJrniiivYvHkzkUgkfLnrrrvCweWNjY0A4TDRPXeS&#10;jLX6WYmm1bGhoSFSqRQLFixg+vTpdHd3s3XrVh5++GGWLl3KM888wxtvvEFfX9+oomLPrspYEUKE&#10;xY6UEs/zGB4eJpvN4vs+11xzDXPnzsWyLGzbZteuXUyYMIF169bVzV0ZTdM0TdP+MrVzOq7rIqWk&#10;XC5zyCGHcPfdd+P7Pq3NLezcuZOXX36ZSqnMvHnzaEgHSWy1FNdoNMqWLVt46JGHWfrf93HGWWfS&#10;0tKCaZr8+Mc/ZvLkybS0tDBp0qTwGgN2d3rqgS52NO0dOI4TximmUikaGxuJx+PMnDmT/fbbj89+&#10;9rMsW7YMIQSNjY3kcjmam5uB+khjg+CXlmma5PN50uk02Ww2vPuycuVKuru7w1jt2t2Yzs7Outt3&#10;q2mapmnan0dKSX9/P83NzWzbto3x48cTi8W45pprmDFtOqaUrH99HaVKmYXvfz8NqRQoqJYrWNEI&#10;rusSi8eJJeIsW76c/7z77mBIqWlRsauUKmW+/e1vc+edd1KpVIjFYmQyGXzfx/O8urmG0MWOpr0D&#10;y7JwHIdqtcrq1asZHh5m8uTJtLa2hgf5Zs+eTaFQIJVKEYlEwi7K+PHjWb9+/Ziuv1gsUi6XSafT&#10;pFIphBB4nkdDQwOnnHIKzzzzDDfddBP/63/9LwA6Ojp46aWXOPTQQykUCqPO+WiapmmatnfwPI/m&#10;5mY2b95MV1cXtm1TqVR46aWX2Ll9B8lojFSmCQS8vHw5/bt2EYvFSKXTIIItcLF4nGxzC+3t7bzy&#10;h1eZNGkS6aYMr7/6B9avX89l//IFduzYMWrbvlKqbgod0MWOpr2j2g+tYRg888wz3HDDDeRyOWbO&#10;nMmHPvQh5s2bRywWY2BggAULFjBlyhSKxSKJROItc23GQjKZJJFIhC1pCPbUGobBG2+8wfnnn09b&#10;W1vYhUomkxx66KFs3rw5PK+kaZqmadrexXEc+vv76erqAoKRE6lUih/96EdM2m8ir736Kh1t7TiO&#10;wznnngsjlwk7tm9n3PhOstksb2zdwvgJ+/HpT3+ae+9byrXXXktPTw9rVq3mrDPOYM6cOeE8HoD+&#10;/n6i0WhdzenTxY6mvQPbtolGo0gpiUajNDU1hXdGXnrpJRKJBE1NTfT19XHllVdy+eWXh9GMPT09&#10;Y7z6oFirFTq1hJXGxkbK5TIrVqzgpptu4gMf+AC5XI7169czbtw4bNtmeHiYf/mXf2HhwoVj/Aw0&#10;TdM0TftLxWIxYrEYruuydetWurq6OProozn66KOxDJNjjzuOwV29bNq0iV//6i5OP+MMhgsFxnV2&#10;UiwWcV2XcePGIQmuJf7hwx/htNNOY/PmzcycPoPmTBOPP/YYXV1d4Xa52jb+2rzBelAfq9C0Olb7&#10;Ye3r62PSpEnceOONzJ8/n2XLlvGrX/2Ke+65ByEE1WqVXC4XbmGrF3sWO3uqnePZuHEjzzzzDDNm&#10;zODwww9n8+bNrF+/nokTJ9ZFdLamaZqmae9OLWBp4sSJKKW49dZbyWQyKC/YedLTu4v/vPvXnHvu&#10;udjVKql0GuX74TD1WszSddddx4oVK3jiiScY19bB+g3ruf+++3jy8Sc44ogjwm1stWugt7vuGCu6&#10;2NG0d1BLVItEImzcuJHXXnuN7u5uFixYwKxZs7jkkksYGBhgzZo1HHrooUgpcRwHy7LCYIOxtGfh&#10;VduWNjg4SDweZ/78+XzlK1/hkUceYd26dcybN4+DDz6YbDbLypUrw/x8TdM0TdP2Lrlcjkwmw733&#10;3kt3dzcHHXQQqVSKG2+8kfvvv5/icIFzFi3iyiuvJDKyI2XLG28wfr8JuCPXMZs2bqR78mSO/eAH&#10;EUqxcuVKhoeHeeShh1jx0u+56KKLgN3XGvl8nlQqVTddHdBzdjTtHdWKnXQ6jed5/Pa3v+Xmm2/m&#10;gQceYGBggKlTpzJ37lzOO+88Dj744PBjqtVqXXR4hoeH39KhSSaTxGIxpk6diuu6HHvssXz605/m&#10;sccewzAMhoeHmTt3bl3MCdI0TdM07S+XyWSwbZtMJsPJJ59MoVBgxYoVXH/99Rx22GF85jOfYfXa&#10;tRx7/PG8+MILAOw3aSKFQgHLssJAJgF0d3ez5DtL2Ll9O2d89KPst99+3H777Zx22mlAcBa4WCzS&#10;1NSEaZoMDQ2N4TMfrX7KLk2rU7X5M67rcsopp3D66aeHKWurV6/mpptuIpVKcfLJJzNz5kyUUiQS&#10;CWzbDod3jqVUKhX+eXh4mGg0immauK7Lgw8+yNlnn01jYyO+73PmmWdyxRVXcOaZZ9LU1IRlWcyc&#10;OXMMV69pmqZp2rtR6+y0t7ezY8cO4vE4p59+Ov/5n//J4YcfDsBZZy/i1bWvMJAbZDA3SFNTE+l0&#10;OvzYXC5HIpHg5z/9GTt37qSxKcP7/m4+Gzf8kSuvvJLNmzdz//33A0EgQrFYDG+o1gtd7Gjan0EI&#10;ge/7HHDAAfT19eE4DrNmzWLWrFmcdNJJPProoxx//PHcfvvtzJkzh0QigWVZdbFndXh4OCx4UqkU&#10;nuchpaRareI4DnPmzGG//fYjn88zbtw41qxZw7333ks0GuWGG27QxY6maZqm7YUymQz9/f1MnDiR&#10;jo4O+vv7SaVSHH744fT29hKPx0k2NLBzVw+bN2/m/e9/P9VqFdM0yWQyFAoFMpkMQ0NDrFy5kvb2&#10;dvKDOeLRGMVikVdeeYWZM2cyNDREOp3GcRySySS2bdfVUHJd7GjaOyiVSmHxsnHjRiZPnhz+W+0H&#10;fOvWrQwPD/OLX/yCY489Fs/zMAyDcrk8hisP1AqdQqFALBYL99Hmcjm2bt3KiSeeyPTp0ymXyyST&#10;ST7wgQ9QLBbp6+sL4yo1TdM0Tdu7VCoVmpubsW2b4447jhtuuIFvfvOb/OM//iNf+cpX6Ondxfe+&#10;9z1u+eEP8X0VjqCozder3bCtVCr84Ac/oCXbTGZke7vyfYQh+f3vf080GkUpheM4+L5PtVrVxY6m&#10;7U0SiQRbt25lwoQJTJ48mYsvvpi1a9eSy+WYPXs2p59+OmeeeSZKKebMmRMWQK7r1lXO/J7b10zT&#10;ZNy4cZx66qkceeSRJBKJt7z/pk2b6mr9mqZpmqb9+YQQ4e6O73//+6xZs4aVK1cyZcoUDjzwQPY/&#10;8AAWHn00xUoFH4jGYxjSoFQqEY1GSSaT7Nixg3Ed4xAK/uHDH+ZPf/oTGzZs4L7772fZ8t9xyimn&#10;hMXR4OAgjY2NpFIpyuVyOIZjrI396WlNq3Oe59HW1gbAjTfeyI033sgrr7zCq6++yi9/+UsWLVrE&#10;HXfcwcc//nGOOOII0uk0GzduxDRNPM8b49UHWfdvnmZcW9ekSZO44447wvfr7e0Nzxnt2LGjrvbc&#10;apqmaZr254tGo6RSKbZt20YsFuOwww7jggsu4JOf/CSr167hhWXLuOyyy8KOzuDgIMVSMBTdMAz6&#10;+vrCgaFf+9rXWLx4Mb29vUjL4sOnnspLv1vO008/TT6fBwh3g5TL5boYql6jix1NewfFYjFsx955&#10;55089NBDPPjgg1x33XWcc845GIbBxRdfzNlnn82uXbsA6OzsBILW71irFV2lUin8uxCCXbt28dxz&#10;z3HDDTfgOA6O49Da2oplWbz++ut88YtfZMWKFWO8ek3TNE3T3o1cLgfA+PHjKRaLLF26lJNPPpkP&#10;f/jDHHfccUFIgRQ0NWWpOFXSmQzxRJL88BClUomWlhZQ0L9rFzu2beMDRx1NKtkAClzHYfPmzbiu&#10;i23bwO70WtM0wzk99UAXO5r2Dmqzcmzb5vjjj2fy5Mnsv//+fOITn+CWW27hxRdf5Oqrr6ZardLT&#10;08P69evDjohhGGO59JBpmmEMtuu6SClpa2vjwAMPJB6P8+ijj+L7Pv39/Zx22mnMnz8/nLasaZqm&#10;adreJ5PJALB+/XqWLVvG1VdfTUtLC0cddRRz5swJt7Lf/svbMQyD/v5+ANKpNPFEAhSsX7eO5rY2&#10;lixZwqpVqxgcHOTXd97JN7/5TQYGBpgzZw6tra0A4ZiLPXeS1AN9ZkfT3kEtVcTzPObOncvChQv5&#10;zGc+w+LFi+no6GDWrFnMnDmTxYsX89///d8sXryYwcEgvrF2l2Ms1c7o1AqwWroKwIwZM3jhhRe4&#10;5ZZb+Nd//VdWrlyJ4zhcfvnlLFq0iIkTJ47l0jVN0zRN+ysMDAwwbdo0Fi1axH333UdnZyc9PT20&#10;tbeTLxU4a/E5/POFF/Gxsz9GMplkMDeI8rxgJIXtMm36dCAYSj516lQuuOAClnz7OoZLRdauXUuq&#10;MR1e89QGl9eCnerFXl/sCCRqpEHlUQZ8EFFAjrxVBn9W4QdgUAUkHvHg34WPEu67+/wq+AxCGeCm&#10;UMLHl2UQbrAuBb7wUEKB8PAEeCqOkj6O6eAaCkMqzPrZ2qi9SSQSCQ/4nXzyyZx33nksWbKE73//&#10;+0ydOpVDDz2Uww8/nIGBAXbu3PmW9LOxVktTqSXENTY2AsEdmJ///Od88IMf5Pzzz2f58uWsWrWK&#10;n/zkJ+y///709/ezfv16po/8otM0TdM0be8xPDxMNpvltdde47LLLqOzs5PNmzfT1dVF30A/Tdlm&#10;Zk6Zzr9+4TLuvvvXnP7R01G+hyENBOCMXDvb1SoPPvgg27dv58qvXUVTcwsI6N21i2QyGRRJIwUP&#10;BMFOlUqlLq6BYB8odvBBeIAJnijgM4xPIxBDYiKJYnngFCESAcOA4YGNNDS105KazEDBx7M8fOPd&#10;na0wfInl+phuBpwOlADMHjAK+Eg86SMNRa6YI9ORRZkxhoox4lELFYUtpfXsZ03C9Our5aftVqlU&#10;RiWLfPnLX8ayLG666SZWr17Ns88+C0AsFuPqq68OP65ekkgMwxgVA1kqlUgmkzQ2NtLT08MnPvEJ&#10;JkyYgG3b9Pb2cuONN5LP51m1ahU333yzLnY0TdM0bS/U0NCAUoqGhobwGqC1tTU4j5NtRgHlSplj&#10;P/hBHn/8cSRQKldIJpNhsZLP52lsbOS/H3iAJUuWBNc1IyMEsy3N3HXXXZx11lnhDhjHcUaNuagH&#10;9bOSv4YCwwfPqAJVFG7wxpHuTrUIpkvQglEVJo0fxmYY27HAgYTMgSohlEQJ/y96LXExqSJkGtQ0&#10;UCbwBqghFAaeL6lWXBLCwyvGiBpZenolyWgTBhX2S7QgbN3WqWe1eTm1wsUwDK688krOOecc/uM/&#10;/oNnnnmGrq4ujjzySD7ykY8AUK1WaW1tpVAojOXSQ0opbNsmGo2Gv/Bs26ZSqbBr1y6EEEyfPp2d&#10;O3fy+OOPUywWmTRpEq777jqemqZpmqaNPSEEQ0NDrFu3jp6eHtrb2wHo6+ujpaWFSqnMNddcw7nn&#10;notdrYYx0oZhMDQ0FF775IeH+PkvbuWNN96goaGBdDrN66+/Tn9/P6eeemoYSFALK3Acp24KnvpY&#10;xV9D7H6JIHCJI4kCMQxMDA/MGEAVzB1QWcvHFndScIYYLleJuTE6jSRxz0AogRLqL3rtRnLYsV48&#10;clBJgrIg0oMySuAnUH4KKzoO14uSHy4xmIvwSGELqjxIZEcvmfYmKq7J2J/s0P7/WJbF8PBw+APf&#10;29tLW1sbM2bMCJPMavHUtS1jtdebN28eq2WPYllWGFBQi4OMxWLMnDmT3/72t0yaNInnnnuO/v5+&#10;brvtNlpbW3n22WfDyElN0zRN0/Yu5XKZRCJBIpGgXC5z44038r73vY9p06YB8Pjjj7N582aef/55&#10;LrzwQoCwQDEMIwxoguAm7sDAAJVKhWKxyKZNm4jH46RSKWzbDq+RHMchHo/Xxc6Wmr2/2IGRjo0D&#10;xDCJAXHABBfwAX8IrG1Q+B1vbH2cI9+XxRFpKn4jbdFm4j19JFwbQdAP+kteOxGDcnIIRxpQaRgp&#10;dmIgffCj+H4c4TbgeRFcP8rWrWVEf4zVK3vJVlyMShzLB1vn4tW12i+KNWvW8Nhjj9Hb28ucOXM4&#10;66yziMfj4fmW9vZ2YrFYeGekHvarvnnfbHWPOzcLFy7Esix+9atfsX79elauXMm8efM4//zzufDC&#10;C8M7QJqmaZqm7V1qM/W6urpYtGgRX//617nrrrv405/+FKbFHn/88Tz99NNhglq1WqVarYaFTrlc&#10;Jp/PM3v2bM4+++xRW9t37tzJH/7wBxoaGiiXy1iWVRfXPW+2DxQ7PggHlA+qATCCrWQewYvywd0K&#10;7ivktz/AwM5ljOueRMEBuzqMKwxcA6oqglCgBH/Ra58kym1HqBjYnYBEyaGRr6zE8AFfofwyE8ZZ&#10;NFguTSe0Yg9swTIllA2k5esQ8DpWrVaJxWL09fXxve99j9tvv51oNIpSigsvvJD3v//9tLa2EovF&#10;OPXUU8OtbI7jMG7cONatWzem639zG9myLHzfDzs9X/7ylzn77LM566yzuPDCC7n88su55ZZbeOih&#10;h7j22mtZuHDhWCxb0zRN07S/gmVZYaLsAQccwJIlS9iyZQurVq2iUqlw6qmnsmnTJizLYs2aNUyY&#10;MIGmpqbwhqjnecTjcQzDYPr06fT09CCEoL29HaUUHR0dWJaFYRhv6eTUgp3qwb5R7OATJBRYo1sv&#10;PiDKEM9Dbh2obaQSgl1vuKzfXGDrrgKut4PmWBpDQVBx+H/RayUcfEOBG4GqFQQUxBSYNgIXlENM&#10;xDFEmQm5ElO6m5l5UCOzXmmCiICqizTNkcfT6lFtKGdLSwsLFizgqaeeYvbs2Xiex6OPPspTTz2F&#10;ZVl4nkd7e3tY7OTz+bqInq4VO8PDwzQ0NOzef5vPs27dOm677TZuueUWhBBkMhl+8pOf8PDDD/ON&#10;b3wjjKjWNE3TNG3vUuuy1M7nWJbFnDlzmDNnDhBsa69tV589ezYQRFVns1mq1SrFYpFsNkskEuGE&#10;E04gkUiQTCbD6wql1FuGh9bGXdQKpnqw9xc7QhI8DSuoF2rFTvhSAGc7+W2ryFd6wW3mifuKLF9R&#10;YdeQQdUwGfb7cA2Pd1PsCCUwvCjCsUaKHR+iFlgCIatI5eAWN9HUWKEhO8CX/r+DGdfqMe3v9oOY&#10;DzKFp8r/s18z7S/ieR6FQoFsNsupp54KwPTp02lvb6e9vZ0rrriCP/zhD2HsdC25JJvNsmPHjjFe&#10;/W5KKZRS4Xkiy7Joa2vjlltuCdvZlmUxMDDA8ccfz9y5c9m5c+dYLlnTNE3TtHepFgfd0tIC7L75&#10;6fs+nueFW9c2btzI5MmTgWCejuM4RKPRUQVLrSiqBR7Vkmr33LZWqVRQSmGaZhiGVA/2/mIHQATb&#10;yvBH0vBE7e0+yCJEipTdPhCCRHwi617bxvo/pPCiLZhNDVQjBaqG/a62sYHEEBZCtaG8aYCBkmmE&#10;mAiygOGDjCRQiSHWbX2IROtUCmod46a04xe2Is1WqKNDXNpbRSIRstkspVKJu+++m+HhYdavX8/L&#10;L7/Mpz/9aW6++Wa2bNlCsVhk5syZ+L4fnouphzSz2lr2PGjoeR6JRIL58+czf/58HnzwQVasWMG4&#10;cePo6upi2rRp7LfffuGAME3TNE3T9i61uTc1iUQC13URQoSFTqFQYPLkyfT395PJZDAMg23bttHV&#10;1YVt2xiGQaFQCGf0QXBdVIuaNgyDYrFIMpkcVfjU02DRvb7YUfjYOFRch5iZQPjg22ApB8MQIKrk&#10;1i2n4OTJtrQh/Ems++M2oql5WJk2NuzYTLw1Bqr87s7syCpVawgle1Fk8f0UyoiCbEKoBIYyiRrN&#10;5Es7aMy2cc+9z3PGP3RQtPvoyb/OuIkzQY50prS6VNvvKoRgw4YNXH/99Ugp6ezs5Oc//znf+c53&#10;mD17Nm1tbQBIKcPzMPXwg/7mMzu2beP7PoZh4DgOX/7yl7nhhhswDINKpUJnZyfd3d1cdtllnHji&#10;iWFL2nEcLMsK/77nuR9N0zRN0+rfm68JGhoaAGhubg7f1tXVBRB2Z/YsdGq7Q4BwV8ibt7JBfVz/&#10;1Oz1xY6PwsPFNj1MEhgSPAERLBAuSAfPKOGbNmU3TqaxlaqM4hpRKlQQKYkvFHJkqKccOWLx576G&#10;KshhkGXwMijfwReAiiKRKGWB14Bnp/DtNNs37MQpNhGTVaJiB0T6ECqCLnbqV+3cTTweZ+rUqUye&#10;PJmBgQHy+Ty5XI5jjz0WIQSHHXYYV199NR/60IcwTRPbtusilaT2y6h2l6X2y6tYLPL000/z3e9+&#10;l6lTp/Kzn/2MdDrNa6+9Rj6fDweKTpgwAdM0UUqRy+WwLItqtfq2v9w0TdM0TdPqyV5f7Ch8FA5Q&#10;wSOGII4SIA1ASVA2HmV806ZkVxnf1kTF7IXENgZFHqNF4ldjYbHzlzJEmYg/BMLHEwk8UcVTDcHn&#10;Fg6WB5QLREyFSZr8pk2k7AiZaI6kuwH8dZgiDTT8Db8q2t9SNBqlXC5j2zYLFizg4IMPJp1Os2LF&#10;Cl544QX++Mc/snr1arZs2cLWrVuB4M6H67pUq9UxXv1unueN6sbYts327dvp6uri9ttvZ8qUKSQS&#10;CTo7O8NWt+u6Yau71raGIIoSYPv27XR2do7NE9I0TdM0TXsHe32xE4QFGEgEggISkCoeBBXggJPH&#10;9QYQqorjRsBooYqNMPMMu1tIpppxPYHwjHf12S0khhdH4mIoB0dVkX4DPhKkiwScag4hoTHaiZ/f&#10;SMRO05is4Jc2Q24tZA/8m301tL+9SqWCYRg0NjYyb968sEMyd+5czj//fAYGBli9ejUvv/wy48aN&#10;C/89kUiQy+XGevnhemoRkLU9tk1NTRx44IFMmzaN2bNnhx2s2jmjKVOmhFvybNtm7dq1dHV1kc1m&#10;KZfLxONxXehomqZpmlbX9vpiR2BhkMFAYjGMSQmh4iNhaQUobkG5/RjCxZLNQBZFBNt3sZVDRPg4&#10;hkC8yy+F8hqI2pORvosSJpIEvp8KQhJkESWrmDEPaUQxaKaYy7Dlj1XGzUngVrcSKW5ENNt/yy+J&#10;9jcWi8UoFov09fXxyiuvUKlUmDdvHh0dHUgpyWazHH300cyaNYtIJDJqn2qpVBrDlQfeHH9t2zbR&#10;aBQpJe3t7RxxxBHcfPPNLFy4kPb2dnbu3EmhUOCnP/0pJ510Eg0NDWzZsoXHHnuML33pS0CwP7ee&#10;Dh9qmqZpmqa9nb2+2JEq6O1YXhrTHMZkpHDwAdVPpbAZ4fURkYJ0w2SgE0tMoFxpwrAkrh2DPc7r&#10;+OIve42K4nlxUD6eWcAV4CDxpYtvlTFEhYZIikoJhiox7KFGnn12BwfOmIynFKZbIirUSCdKq0e1&#10;lJFkMsmPf/xjvv71rxOLxTjhhBM44YQTaGtrw/f98NwOBNu8lFJ1MVCrdramUqkQi8XCgaie5zE4&#10;OMhNN93E9u3baWxspK2tDaVUeB7p0Ucfpa+vj3Q6TU9PD2eccQZTp04lGo1SqVTG+JlpmqZpmqb9&#10;3+31xY7wwbQBBaYZB/aYWeNupzL8RwyVJ2I2kmmcDdXJxJlNbriJRNbCHsoRVb2YqvwupuyArwxc&#10;EaVqeLhRB0c6uP4wnuGhIoMIWUQIH2XH8apNRKLdvPTqDv5RduGbPSjfJCKELnbqWK1Y6O/vJ5/P&#10;k0gkcByHu+++m1/+8pfMmDGDXC5HU1MTl1xyCWeeeSapVIpoNPqW1JOxUsvFj8Vi4bY0wzBIp9Mc&#10;cMAB/OAHP2B4eJh4PM62bdvo7e3lqKOOore3F8/z8DyPBx54gKampjDNLR6Pj5rbo2mapmmaVm/q&#10;40rsryS8WjqaGbwIgDK4OdxKP2bUwzRSkOmCShQr0owqRkmZjeRKRUxphl+IWpCuFD4oGbze8+1v&#10;ei2UQgkPX/g4UuAYHq5RxhceEgOhLKpuBaV8Ekmfhkwb/YUEkdgknOpK/GoBQQUDB19FUZgoYYNw&#10;ghcAETyO8C3i/Le+AAAgAElEQVSQMpjvM1IfKX2d+Z6rbddqbm7mnHPO4YgjjqChoYGXX36Zp59+&#10;mt/97nfkcjkGBgbYvn07kUgkHMS1YcOGMV79bnsOB7Ntm4aGBqZNm8ZVV13FwQcfDATdn3Q6jRCC&#10;3t5eWltbw49JJpNks1mklAwNDRGPx3Ecp64Gh2mapmmapu1p7y92BAgTTAsKrkPctDBMBfYQpCIY&#10;nodTMfFEFKomxOCN4Y04Zhrh7CRBDiE9PN8Agq1IQggQAt8Dz/ORMkiiKpVKSClpbs4yPDxMPp9n&#10;Qmcap1BmqFImmkyRL+dp74wzlMvj9zeQjrci/CJmXOGpLQwxTMIzWbl8Ix84QOKoQZyB14lmJ+J4&#10;GapeBCseo+r3Yzu7iEWjCDeC9GMIVwZVlgyety/AR6KEN8b/Cfu2RCLB0NAQ6XSaQw45hObmZrLZ&#10;LCeeeCJnnHEGa9eupVgs8uijj3LyySePimTec5DnWHIcJxwuWvt7TV9fH0ceeSRXXHEFhx56KGvX&#10;ruWpp57ioosuGvUYH/nIR8I/p9NpHMfRxY6maZqmaXVt7y92IHgWAnwpcDGRwkOoMqgSvl0lkkoi&#10;4hmINGAb4EccUMNI5WOoAr4fQwkDBSPFjgIkvvBBSoaLRYxqhebmZizLYsOmjSSTSbqndrPh1dfY&#10;f+JUiqUKQwVFJpNhx843iMsYDbKZRqORqr8T3xumzCDSsGmIphAqiTAMLLeM8oeQqoKpLKoqgqds&#10;lAG+slESwEP6Mmjl+Ix0rgK6s/M/I5VKUa1WMU2TSZMm4bou3/rWt/jWt75FIpHAsiy+973vccAB&#10;B4RzbfL5/KghXWOpNum4pjZVefXq1Xzuc58jHo/jui6dnZ10dHTw9NNPc/rpp3P77bfT0tISflwt&#10;7EBKiWVZYSy1pmmapmlaPdqnxp9LETwdpRT4LgwN4vk2phkjmciAGQEFhhF0b/a8+IPdU2GVUuFZ&#10;BCklU6ZMobGxkXw+T0tLC93d3ZRKpfDgeqkwhGdXaUqnOfmkE4hFLFKJBEp55Ab7kVLiKYXteni+&#10;QppRihUHrChIA8ezARchPFD+yAWlQAg5Us3IYFApjCp0Rp71e/gV1SAIKBBCEI1G2b59OxDEM69b&#10;t47m5mZc12Xjxo1cdNFFbNmyBdu2w7jq/v7+MV797ijpaDSK7/vh2wuFAs8//zxHHHEES5YsIRqN&#10;0t8ffL9+/OMf58knnwyHiO75IoR4S8KbpmmapmlaPdr7OzuC8HC/HLnwl4YBpoR8HtMEXIlppgAz&#10;qB0MiVTgKTcsRIQMtq4B+P7uQkdKieM4fPGLXyQejzN+/HgqlTLXX389r732Kq2trVR7+zGFoDXb&#10;yD/8/Unc/+CdRCMmjpBU7TJxXyCNIBzbE2B7ii3be/Ecia8kjl0mqipIqRBKBclehoEUJiBR4m1q&#10;HO1/TC1koFgscu+99zJ+/Hjmzp3L/PnzOeWUU+ju7mbt2rVce+21rFixgnHjxoUdnd7e3rFcOrC7&#10;iK99LyulMAwj3Mp2zjnncMwxx/Dcc8+FQ1BrRdrQ0NBbHqvWzfF9H9/36yaEQdM0TdM07c32jbaA&#10;ArxgtKjCB+VDREIlRzRm4tgSZCOoYHuREALDMPB9F8OQQaQbhJPl9+zsmKbJWWedxVFHHUgymeSl&#10;l17C930uvvhiTjvtNHbt3E7MMhHKoVou0tEeY7C/j2I+RzwWpa2lFcf2kIaFFU0gZJRC1WPdpm0M&#10;lT08YVK1h0FVQDgI5SF8EYQbiN2DTpXwg4rnTVWP0DfY33O1LkYymWTVqlWcfvrpLFy4kK997Wvc&#10;euutFAoFpk+fzkMPPcQrr7wyautaPWzzqn1f+76PZVm4rku1WiWTybBgwQLWrVvHq6++SrFYpLOz&#10;k6eeeopLL72UtrY2urq68DyParVKuVweddandjNA0zRN0zStXu0zt2SVDwKBgzvyFp9SuQ/T8ilW&#10;LbCyoAwcFxjp4riuS8yw8D0fKQR7JugqpZBSYpom5567kP+4+laWLl1KX18fM2ZM5+KLL2bBggW8&#10;sW4dry9bTrk0jBjoJx6BiAHVSgnfsHH84CJTShNpRPF8D9uT/GlHPyVnAlbcwLWLQAmkB8pBeQKB&#10;RIoIPi4j4Wt7PltAjCTQCX1w5z1mmubI/6HkiCOO4OGHHyafzzM0NMTmzZu555576O7u5pBDDmHi&#10;xIkADA4OopSqi2KnVrjXnoNpmjiOgxCC2bNns3TpUm688UZeeeUV7rrrLl588UW2bNnCv/3bvyGl&#10;xDAMDMMIZ/PUHgfQxY6maZqmaXVt37hSGdnmJQHfqRU7HsPFnXh+BctIQ7wNZAxfgTAlSIXrBZHR&#10;4cOMJLHV7uTXtrJt3Ohzxx13AHDwwQezbt06rr/+epYvX84ll1zC5MldZNINOHYVKaC1uQlLSnzX&#10;ozCUQ0oTTwlsV+EoiWE1MFz28cwGPCK4XhCmgHCRSiF8hRAyOLMzUo/6Qu1R8exe80iCgfYeMk2T&#10;QqHAli1bWLhwIc8//zzbtm3jiSee4J/+6Z9obm6mWq1y991389GPfhQIAgCy2SyJRGKMV89b5uAY&#10;hhEWYaVSiX//939n0aJFLFy4kEqlwsKFC7nvvvu44ooraGpqolwuh49jmma4He7NZ940TdM0TdPq&#10;zd7f2dljG5cguPOMCSibUqWXmCxgGe0QaQUiCEF4TsdTXhgGMOohR+6E14qd8eMlnZ2dVCoVhoaG&#10;yGQyFAoFnnzyST64YAHHHXccvu/zu42b6Ntlh3e/E4kYMSNGVRXwfRfbdTGQGNEGPBnHsBpADKD8&#10;MogyCBtJFJSJ8E2EtPCx8YUI5v3UKjrhAwZCjfxVb2V7T9Vip9PpNMViEdd18TyPhQsXcsQRR3Dt&#10;tdeyZs0aJk6cyMSJE9m+fTudnZ0A9PT0jPHqdxc7exY9YqSzuXbtWg4//HAOOuggjjzySKrVapi0&#10;1tPTw7Jly1BK0d3dzYwZM8Loat/39TBRTdM0TdPq3r7RFnABM3gy6VgKp1AEqZBmMJzTsU2oxgAL&#10;w4KKHdyptmIWjhdMg3ddF8dxwgPXwZken2q1ymuv5TnnnHPwPI/BwUGy2SzVapV8Ps+ll17KoYce&#10;yuf/5QucfuYZuK5LqVSiva2N/GCOwtAwpjQoF8pEYw0YRpSy7VEsOaSzbeSHC6QaDHCHAJtYLBqc&#10;1/EFBhE8dyQhTvggal2rWgY1CN3Zec/VuiA9PT0opfjSl77E0qVLEUKQSCSoVqu8//3vJ5PJANDZ&#10;2UlfXx8AjY2NY7buPQ0PD4eR2LWCxjRN7r77bl588UVef/11Nm/ezMaNG1m1ahWDg4MsX76cT33q&#10;U0QiETo6OsJCp1gsAuhgAk3TNE3T6t6+cbViAAp8fCRgGCbgYpkVEDbKiwXFjmXhi6Bz40sfIYPW&#10;iLQkAgMhg2AC31fh+QTw+d3vfoftVOjo6GD79u0MDg6OxE7HQcA137iW0xedxbmfOJfM+GAmy7p1&#10;65iWPYioiFMmuDhECXwkQlggLYSMI0wD3yuBlwevBMpFKhPfl6hRIQV+0NERLrsLnf/xr/T/k+Lx&#10;OACtra186lOf4rbbbuP222+nUChw/PHH88lPfhKAq6++mo6ODqZMmUJLSwulUolKpTKWSw/tWZg4&#10;joNlWUgp8X2fE088kXQ6TblcRkqJUopdu3ax3377cdVVV/G+972PVCoFMNKxTIRdnUqlQiwWG5Pn&#10;pGmapmma9k72jWJnhO95Qex0JALCIxLzEF4VQzSA1wAqgquC8/xKKBA+0jBRSKQwQARRunumsQkh&#10;uPbaa5k8pYt8Po/neTQ2NtLU1ITvu+zauQOzXOWKr15F64wZZDvbcDxFe3s7XeO7WP3SWtItu89t&#10;CCEREiQWhhkNhj3aw1DNQbQEvgdYBMeGTBASpeTIRjsvqHBU0MqSSiJ8yb7SoKtXtW1shUKBQqHA&#10;o48+ytq1a3n44Yfp6enhlVdeoa+vj1NPPZVnnnkm/LhEIlE3xU6tq+N53qgUNSEEF198MfPmzWNw&#10;cJByucyBBx5IT08P69atI5PJhN0pz/PCn4kavZVN0zRN07R6tg8VOz6+clGMXIyVCkQiPqrskkq2&#10;gZEGjCC1TQTbwGpBBEopFArYXeTA7sCClpYWYrEY1WqVXC5HoVAgGo0ihCLT1My//dvlXPu/l/Dq&#10;H9YT27WdocIglcEiHdGB8K63UIyECXgIYWBIC9OMYFkWtjOMXx1C2qUgfpoYvidRvkLKCHgjgWu1&#10;MAXd0vkflUwmgaA7smDBAu6++24uv/xyZs2axYUXXsi3v/1ttm7dyrXXXsuLL76I53nsv//+SCnr&#10;Zqho7Xva87xRoQlKKS699FKi0Wj4PAHy+TyHHXYYALZtA4QDRSHoDkkpw61tmqZpmqZp9WjfKXZU&#10;bb5oULQ4Q4NIw8NVCpntAKMJkEhJsHVM+PjKw1XBQW0pXOTusTZh5K5pBnfBhRC0t7eTTqfxPJdK&#10;pYLjVBnf0cF+XVNJZ1swSlX2mziZ3gFBtM3CK3tBvDXRIOUNkIqRYAEDKU1MAbZXwnWHiLgliAbD&#10;UZVSKN9AGAa+AAM1so2NUaEMuqvz3qt1RUzT5CMf+QiHHHIIS5cu5ZhjjqGzs5OTTjqJQqHAaaed&#10;xm233cbHPvaxcNvYuHHjWL9+/VguH8MwwuQ013WJRCJAUMS4rsuPfvQjMpkM2WyWzs5Opk+fTktL&#10;C7Zts2HDBrq7u0fdBADe8ndN0zRN07R6tG8UOyOBalJK8INKYKCvl4Q1kraWbAEVDc71yN1bb97c&#10;2Rn566gkNiEEv/71zxgYrOC6LkopOjpSRKOwfXuRdDLJuCxc+7+/TbwTtuzy+aeLzmHHnzbTrGwm&#10;dUyiWB0IYrGVh/LVyBp9gjRphcABVQ22pwkwMcF38X2QxshASFF7orVwAhU2eHSj571V28bmOA6T&#10;Jk3i6aef5kMf+hA//elPiUQiTJkyhUmTJtHV1RUmlpVKJQqFQtgVGUu17+XgPFrQHfR9n3K5TEtL&#10;C1u2bOGkk05icHCQpUuXEo/HaWpqIhaLMWvWrPAxaimDlmWFBZMuejRN0zRNq2f7RrHj+SB9TMPE&#10;84M72IODg8RafJQSYEZBWaAguMHtB9vCpIKRC0Epgq5PLaAAamcUJNFocLHX09PDCy+8gOs6tLS0&#10;kMsN0N7SzlkfPYHfLH2AAd+lqIKiqHvKVGRfjMHBQaLJoHgKds/54Al8dp8PkoaPIAhDQMqgs+Op&#10;sBgL+IyarxPSF5rvtVrkdDKZxLZturu7efLJJ3nkkUf4/Oc/j23b/OlPf2Lt2rVcc801QNAFamtr&#10;q4ttbLC7gK8ly1UqFdLpNPPnz+foo48GoLe3l7/7u7/Dsix+//vf8+Mf/5jHHnuMrq4uGhsb33Zm&#10;kOM4YeGjaZqmaZpWb/aNYscHhAkYCFkG1YNTegNcA8/PAA1gRPA8H4XEchWGtCgrAwwTwzIRI2d9&#10;fN8JAwpqD/6xxRdz5plnctxxC9m+fRsPPPAATz/9JLt27qS7awqnnHIC9z7wG3YVh2lua0bZkBvO&#10;Ea2kiVtRPMPFFz7CFwhPoHwXJRWub2ArA4GFVNT2tyF8hcTHHVmDVHKke2MQFDdBQadGuj1K1zvv&#10;udqFvuu6mKbJ/vvvTyaTYfHixaxdu5YdO3ZwzDHH0NbWRm9vL62trUDQFRprexbNtTM2ta7l+973&#10;vnBIaHt7OxDcKJg3bx7pdJovfvGL/Nd//RdHHnkkBx10ULglbs+tfZqmaZqmafVq37hSiUrwwDMN&#10;DEogXiOb3kLEb6RsN0CsAwyJF7FJixgNZR9PWHiRBmylwPfCky9CKqQpguhp38VzfXp7e/nGN77O&#10;c7/9Led/6jwOvvxfue22W3nqiSfp6d+Ba0K+uINkxKTcvxVv2Kdr0kz+tH4rRkxS9gtYDRGqJUlU&#10;xYjKEr5yMTMdlAZSZBNNlIpVUu0RcB0q1TzxdAOu8kD5CBVF+AaoyEjIQXV3QyecvaO9V0qlEolE&#10;Atu2Rx3wHzduHABHHHHESGBF8J9Si2mubRMba67rhh2dmlrgRiwWC7e27dy5kyeeeIKjjz6apqYm&#10;urq6uOuuu95S0NQKHSBMddM0TdM0TatHe/+VSu2iX4HCBKpAD6boQ7omnsqAjOOaEiVsJIqoK7Fc&#10;A+UbeMIYiaImTDvzRfAiRO1Mj088Hmf5S8v4xje+wZpVK/nUJ8/ns5/9LKlUEisKSjpIKii7RIwo&#10;XsUnkWog3ZzGN1yU8BHKQPgGUvkoIfBkBFdE8VRwngJfgaptV3ORwVSekcUZ4Nc6O5LR29febnub&#10;9reSSCTo6ekhEomQSqVwnKD7Vy4Hw2ljsRj5fD4ctllL4JNSUq1Wx2zdNXsWOq7rhmuqdXleffVV&#10;mpqamDt3LjfccAP7778/ixcvJp/P686Npmmapml7tX3jSkaBUiAYnRYVetNskD3/PTxgrd76cbVz&#10;DpVyKbhb71ts2rSJX/ziF2zatIn58+fz3e9+l9qNblNIHBWkXfX19VF1PFTOCXaf7UEII/icwkAY&#10;ZvA599g2p4uX+tPW1hZu37IsK0jZ22OYZiQSCc+uVKtVotEo0WiUnp6esVryKL7vI6XENE2Gh4fD&#10;Qmfbtm1ceuml/P3f/z2NjY1MnDiRM844g7Vr13LppZdy3XXXhVvyNE3TNE3T9jb7RrHzNrVBrYgx&#10;DGOk2AmKoTcXRMH7yTfFOY8kWIngXMOkSZPYsmULTrVMKpWir6+P++67j1KpxOlnn0WlEkRJW5ZF&#10;vDFBMtLGYK6MYSk8VX3L46LkSMFjIDCCC1Hlge+CHDkvJPz/S/TA3t+Q29sIIRgeHiaTyQC7z+7s&#10;3LmTTCYz6vD+8PAwlmUhpQwjn8dSLXmtNkentg2tWCzy3HPP0dXVxVe/+lXGjx8/6mOWLl1KqVQa&#10;kzVrmqZpmqb9LeyjV81+WOyYpgm1IaFvU+jUOjlvjqOuxfVKKenp6cE0TdLpdDh80bIsli9fzn9c&#10;eRWvrFlL365edmzfTqFQYGBggGq5gmEIwMcXPp5SI9vlJErIIFBBWkhpoghm/gRVm/emLGm/NpH0&#10;vf+yaW9LKRUWOkuXLuWAAw7ghBNO4LHHHqOjowPP8yiXywwODgKQyWRwHAegLpLKpJThuRzYvX2t&#10;UqnQ19fHokWLwkJnaGgomDslJalUipUrV47JmjVN0zRN0/4W9o1iR4T1DMEwHQfP85BSBucVRjo7&#10;4XvssYUN3lro1N5WGyw6MDCAZVk0NTUhpWRoaIhcLkcul6O/v594PMlBB81hwoQJjGvvpK+3Z2To&#10;qPOWzyMwRnV1lJB4vo9SHoy8KOWxe57On2Pf+G+sZ7Utaz/5yU/YtGkT69ev57TTTqO/v59kMsnG&#10;jRv5zW9+w7Zt2zBNEyHEW7a6jaVIJILruuF2NoCGhgZmzJjBa6+9Fr6f7/uYpsldd93FVVddxfTp&#10;08dqyZqmaZqmaX+1fWMbm2SPusCDPS7qIsbb31kfdWZHirftm9QKnnvuuYetW7cy2N8bdHbiuw+g&#10;R2JRDp/XzUWfvpChwZ1EjDg3fvdWLKOBKh4yGmWwEsQPKyS+CMIGlLBAWAhhjHSYRoqdkTM7QcET&#10;pMMx9juh/p9Wm08zNDTEgQceyOc+9zm6urpYtGgRF1xwAffccw+xWIyNGzeyevVqxo8fH57rqYdt&#10;bBB0c1zXHZXMFo1GOeSQQ7j55ptZsWIFM2fOpFgs8sc//pEnnniCQw45hI6OjjFeuaZpmqZp2ru3&#10;bxQ7AAIUCk95GL7/ljM7wbu89RTM6MGdu8/67PkipWTWrAMQStHf349dKZNIJBBCUCgVGRyECRMm&#10;4LWkaUg0YiCwbZuB/CAq6mGm3vQ5MFEYCGGCMFB4KLyRNDg/eF378+hKbo8HkaNfa++Z2kDRdDrN&#10;UUcdxW9+8xvOO+88nn32WT7wgQ/Q39/PlClTaGlpYcOGDQwODtLU1IRlWXWRxmbbNpFIBNM0w+9v&#10;3/dxXZempiauuOIKvvrVr/Kzn/2MV199lQkTJnDcccfx+c9/nqamprFevqZpmqZp2ru27xQ7I2ls&#10;hohCKUhPy+cHiWeBN80CqYUPBOlUAs/1EEqGxQ0EB9B9Jygy7r33Xk455RR81+bOO+/k+WefoVgs&#10;EovFaGzK8KOf/JgLP30Rwi0QNeNIlcZ2PBobU6ioIm/3YBrBOQlfCVylgteegesqpOuSjFvgVCAu&#10;MDFwXJtI3GS4PEzSTKAT2sbOnnNljjvuOB5++GEOP/xwLrnkEs4880w2bNiA7/vcf//9tLa2cuGF&#10;F4bv77pjPwepdm7IdV2UUmF4glIK27aZNm0a99xzD5s3b6ZYLJJIJOju7iafz4/xyjVN0zRN0/46&#10;+06x8x564okneOSRRzjvHz/OBRdcQHtrCw8++CDlcpmtb2wjnYSGeAK74gTdI1+hXB8HhaOqmBGJ&#10;MCQYJkIZKF/gewLPlyjkSC1WCyfwR+b7BGd2pBTh/B9tbNTO3fT399Pc3Mx5551Hb28vDz30UNgJ&#10;aW5uZtWqVfzzP/8zpmlSKpWoVquk0+kxXv3uKOxaZ6dSqRCJRMKggjVr1nDHHXfwta99DdM0eeSR&#10;R3j22Wf5+Mc/PuqMj6ZpmqZp2t5GX8X8GQqFAkIIvvvd77JkyRJOO+00vvOd74RnGsplqJYrOJUq&#10;dqWKcoN5LKZlhCEHta6REgYKietLFAbSjIAhgzM6vgsopBGc1RHsMaE+3NqmjZVacTBr1iy+8IUv&#10;sGDBAg466CC2bt3KqlWr6O7u5phjjkEIQTQaJZPJ0NzcPMarDr6HbNsGgq5mtVoNv6/Wr1/PggUL&#10;ePbZZ+np6aG/v58FCxawdetWvvrVr75lPpWmaZqmadreRHd2/gxCCEqlEqZpBheFO7Zz9tlnc955&#10;57Fq1RqCnUrBxWMt8MA0DYRp4lLFUQpX+fi+P1L0BCls0ooQjycRtoGvXHBtwBvp7Ix8bqlAvV2R&#10;83/Yu+8oq+p7///PvffpbcqZzlBGkCJIExRFsQcR7BpjjaJ+f0aTGDWaxJarLkUTTVNy77Xfe0MQ&#10;C+ZG7EbsBQFFaQ5thBkYpp0zp5ddfn+cOZshTS8kOYy+H2vNcuYsZ/x8YFxrv87783m//3I2kPjn&#10;KN5vCQQCdpVkwoQJzJ8/H6fTyY4dO2hvb6e+vt6+0K9pGvl8ns8++6zEqwen00kymbSPsxUrVdFo&#10;lFdeeYWf/OQnzJo1y24/nU6nGT9+PN///vc57rjjOPzww0u2diGEEEKIvSGVnS/BsixM06Sqqoqa&#10;mhrWrFnDgw8+yMcff8yhhx6KYoHb6cLn9eLSHJimiWEY6LpOLpfDMAzy+SyGbgIKlqKioOJy+ggE&#10;y1AUC13PY+i5vuoOWJaBif4l3lmXv8J/tmK7cSgc+frFL37Bm2++ac/Vqa+vp7y83G43Xfx3nU4n&#10;Xq+3ZOv+sqZOncrEiRPtdXu9XkaMGEFbW5tdzRJCCCGEGIiksvMlqKqK3++nubkZTdMYO2Y0nZ2d&#10;PPjgg+zYsZNvHD+L3t44XpeBqesY+SyoCg5noZObgYFpqljWrsoOloqmufD5/KQAXc+Ry2XwGnks&#10;h4lhgPJXKzqiFIoP/e+99x7XXnstqqoyffp0hg8fzlVXXcX69evJZDLMmjWL2tpa+/scjtL/L5bP&#10;5+1201AYJlo8Znf88cfz1ltvEYlECIVCtLe3Y5omd9555z5z50gIIYQQYk+V/klsAHC73Wzbto2m&#10;piacTifLli2jsrKSkSNHsmTJEo4/ZhY+t4eyMie5dIZ0XEWn0O3NqTkwVQ3T7Jt82lepKQy0Vwp3&#10;dih0ysrn83j72mabloFimlhyVq3kTNMkGAwCUFtby0EHHURzczOrVq1izZo1vPLKK6TTaXp6evjZ&#10;z37G97//fTKZDKFQaJ8IO6Zp2mHNsizcbrfdeGD//ffnscce46ijjuKYY46hq6uL1157je3bt3PT&#10;TTcxZMiQEq9eCCGEEGLPlf5J7B9BKXyoGBQmcKZxWAYGbgzLBzhQLFAUFQtIu7LolhvVUnEaClgW&#10;hWsyKigmqp0vCjNuJkyYyMEHH0w6kUTV4NBDDyWRiJGMJzjggHGMPbCGcRPGEww46OnqZkdbhFg8&#10;i2GZ5PMmLq8fTLAUBVXVscigWznylhuH6cMyNSwzh2ElgDSKmQdLwzKUQjZSrL599S3M0vrtW6fQ&#10;yW1Xe2Txj5XJZPD5fFiWxRlnnME3v/lN1q9fzyOPPMKLL77Ihg0bqKuro6enh66uLtxuNy6Xyx5G&#10;WmrFoFNsPV28s5PNZlEUhZ/85CeMGDGCP/7xj6xevZpTTjmFMWPGMHPmzAFxDE8IIYQQ4m/5aoQd&#10;FXQLNPJAGiJbKfM42NJt4K0bBJYXLNA0Jzkg5k1iWhqOjBNnzkFeMTExCgNGlUIo0jQNTdNQVbj1&#10;1h+QSoHXW6jI9PaalJWplAWhqwscTrjiu1dSVVWGbuS54IJLcYbcbNuyjeEjRxGN9KJZCi6HAz3d&#10;jdut4/Q4iKZc1PgGk89BTTjAzu6tVLjSaKaOzxUka6qYqo6q5vq6selgOQuDRBUwFbDUbF8YEv8s&#10;Pp+PTCaDx+MhHo+Ty+UYPXo0P/vZz7jhhht4+OGHiUQiNDU1ccYZZ7Bz505qamoA8Pv9JV49dhVH&#10;VVXy+bz9utvtJpvNEggEOPXUU7n44ouBQgjK5/MEAgG73bYQQgghxEA08MOOUqh3WIqJggnkIRWF&#10;fAa3uxxv+aC+gACYKpYKWUce08rjtJw4TQemlsdCBQw7SFiW1fcBi59+gxNmHclnn+3k2WefJZlM&#10;0NPTQ2fnThoaGrjxRzfw3//9GIlUEl/QR+uOVgYPacLl9RDpiaFZbrAsNNXEtHKg5DEVE8vyYuFF&#10;tRwo5FCULChZwCwMOUXr+9zAUnIUKjj9urDZlR1pD/zP5vF42LFjB/fccw9Llixh8uTJzJw5k4kT&#10;J3LSSa58T4kAACAASURBVCfR2dnJ0qVLyWaz9p2dTCbDmjVrSrzyXe3Liy2xTdMkm81iGAaqqhKJ&#10;RKioqKC7uxtd16mtrUXTNFKplAQdIYQQQgxoAz/s9GNiolp50skkHiVfOL4TDhdOgP0dxYoO0Nf9&#10;zLJfN02LhQsX8uqfXub888/nzDPP5MEHH2D16tVUV4dpbW3F53OyYsUKWre34Q/57XfRA4EAmXQG&#10;v9v1z924+KeKx+MEg0Hq6+vx+Xxs2rSJ5uZmnnjiCSzLYsyYMYwdO5bXX3+dpqYmzjvvPCKRCOXl&#10;5UycOJFXX3211Fsgl8vhcDhQlELTDF3XcTqdeDwe+6haOBwmk8kAhcYKiUQCn89XymULIYQQQuyV&#10;r0zYURQFFRVMk3w+j6bkUbS+yzxfwLIsLArzcfq/ZpomYNLb20tXdwf33XcfZ555Jj/84Q9ZuXIl&#10;v//979i8eTOBQOHfLysrQ3Eo1NQE++byOHG7vzJ/xF9bPp+v73cBDj/8cG655RYymQzLli3j/fff&#10;Z8OGDWzevJlMJkNzczOpVIqKigoAu51zqWna7ne6AoGA3dZcURRyuRyKouDxeOjt7aWsrAyn00ku&#10;l7Pn8wghhBBCDDRfiSdxywK1GFS0wrvXpmmiW/r/+WcVKzvFY2xQGCjp8/nYsGED999/Pz093Rx2&#10;2GGceuqpLF++nHgcUqkUTqeTvJlHURQSiQRubxkOhwv+78sQ+5DikS63282hhx7KEUccgc/no7Oz&#10;k02bNrF+/fq+34M4c+bMIZvN2vd8kslkqZcPFPZgWVbh99LttoPM1q1baWpq2i3QFJsq9PT0MHjw&#10;4FItWQghhBBir30lws7utMJxnXwh8GB8cdLof4yt/2uFDwPDMIhGo4waNYpYLMbdd93FzBNO4Jpr&#10;fsDRRx+FphUeJnVdRzd18mrebjmcz+dxKtIpbaArNqxwu91s3bqVsrIywuEw1dXVTJs2jaOPPhqX&#10;y0V9fT2dnZ0kk0mcTid1dXUlv7eTzWZxu912JacYZrq6uvjoo4/o7u7mkEMOIZfLYZomPp+Pzz77&#10;jLvuuosbbriB/fffv5TLF0IIIYTYY1+JsKMoYJgWqgZgoSiKHXj4K0HmyyoGnqqqKjxeFxs3biSf&#10;zzN+wgRWr17Ntddey9y5c5ky8SBUVcWhKricLjLpHF6vj5z+14OUGFjS6TSKopBOp3niiSdYvHgx&#10;5eXlHHrooUyfPp0DDzwQl8vFypUrOfroo6murra/d+3atSVceUHx91hRFLs7XGdnJ2+88QYvv/wy&#10;hxxyCA0NDXR0dNiBbuXKlaxcufIvjr8JIYQQQgwkX4mwA313bDBR+46uqapaqK6o/bqX/Z3vLSYS&#10;RVGwrP6VHYtUKkVr21ZCoRChUIhoNIKqqpimyW9/+1suvuAi2traqK6tIRQM0dMdRdVcGIaG2+3D&#10;yv/9/77YtxUv8Ou6ztatW3njjTfo7e1l4cKF+P1+RowYwYknnsiKFSuwLIvjjjsOXdcJBAKUl5eX&#10;ePXYc3Wg8PsdjUZ56623WLRoES+++CJPPvkkN954I5lMhurqajo7O6mpqaG3t5dcLlfClQshhBBC&#10;7J2vTNjRNLXQoEAp3E0wrcKFclTtC7uxaZqGjmk3JVDVwjDIQle1wjEgv9+PZVnkcjm8Xi/pdJp4&#10;PI7L5eL0009k0aKFdHZ34fK67CCUyeTB7cSB+5//ByD+aTKZjN22+eabb2bKlCk8++yzLFmyhG3b&#10;trF69WqWL18OwNixY5kwYQINDQ0A+0Q3M13X0TQNRVGIx+OUl5dz+umnM2bMGJLJJOeeey6jR4+m&#10;t7eXYDBIJBIhHA5TX1/PkCFDSr18IYQQQog99pUJO3tLUZTCebg/Y1kWjz76KC63A13XicfjKAqU&#10;lZXh9ToxDIvycvj1r3+NPxigN9HLd6/8PlXVdWxu2U4wGCQdl3fHBzKPx0MymSSdTpNOpznqqKOY&#10;NWsWp512GosXL+aII45g6dKltLe3M2PGDPtSfyQSoaurq8Sr39Vgwe/3EwwGAeyW2bfddhuKojBt&#10;2rS/+L6Ojg57Ro8QQgghxEAkYYfdZ+sU7erGZlFe7ibam6a3t5dYLEZXVyexWAyPx0U4HEY9cCJb&#10;tmxBczpo72xnx44d+ANlGIZBJBLB4/CXZF/iH8fv9xONRnn77bfp7e1lypQpuN1uxowZw0knncTZ&#10;Z59Nd3c3Ho+nrzqoUlFRgWF8QVnxX6BYleovkUgQDAYpKyvjgAMOwDAMstksHo8HXddxuVx89tln&#10;bN++nYkTJ5Zo5UIIIYQQe0fCDoWHQYVdlR3LMu3OVQDf/vblXPb/LuGggw5izZo1PP30U3R0dODx&#10;uDAMgz889QT33nsvmVyWnJGjpqaGZDJJRUUFqaRc2Bnourq6qKqqory8nGXLlnHPPffg9XoZMmQI&#10;oVCIhoYGjj/+eGpqav7ie5W/Ui38V9N13e4O2Nvbi9vtxuVyEYvFWLRoEfvttx/nnHMOPp8PXddR&#10;VZWHH36Ym2++mQULFpR49UIIIYQQe07OqPT584fS/g0KXC4X8+bN4+c//zlTp07lrrvuYsqUKcTj&#10;cUKhEF4vxONxdF0nGAxSVVVFPB63Z7OIga2srAwo3N0aNGgQEydOpKGhgc7OTlasWMG5555LY2Mj&#10;Rx99NO+++679fbFYjFQqVapl24oDUaFwpM3j8eB2uwkEAjgcDl577TWeeeYZADZs2MD555/Pr3/9&#10;a2pra3frLCeEEEIIMdBIZYe+yo4CoPQdXSsoHmPbvn07Fhavv/46mzZt4oILzueWW37Cu+9+wH33&#10;3Uc0alJbW0t3pAefz8e6desor6gikUrh9YQwv6gdnNinOZ1OMpkMHo+Hb33rW5x66ql4vV7ef/99&#10;3nnnHZ555hk+//xzVq1axfvvv8/kyZPxeDyEQiEymUypl4/L5SKTydgBp0hVVY455hiuuOIK7r33&#10;XhYuXMiGDRvYvHkz8+fPZ9asWeTzUpkUQgghxMAlYYe/fWen77PCrJ3qKizLIhKJ8D//8z9s3ryZ&#10;KVMmc9ddd+H1qnaLarPLRNM0Kisr8QcVHJqHRCb9L9+T+McxDMMexOn3+/F4PJSXl3PKKacwY8YM&#10;rr/+enp6eti0aRN1dXW73dPpH55LqdiNzTAMNE0jmUzi9/uJxWI0NzcTDAZ5/fXXCYVCzJ8/n7lz&#10;5wKFJgtCCCGEEAPVV+MYm30CTSt8KDooxQdOB/Y2FQMwC/+OVcx5u474/C0er4uezk56e3pwqiqd&#10;O3fw6ssv8vHK5ZSHQvh80NXVQzgcRtd1xo4bw/YdbWQyKdrbt4NSqBD9BUstfIh9mmVZ9nDNF154&#10;gXvuuYfnnnuOtrY2PB5PYeisx0NNTQ2TJk3C7/eTy+VIJpN2SCqlTCZjryOdLgRvv99PIpFg6dKl&#10;nHbaadxwww3ceOONNDc389Zbb/HTn/4UQCo7QgghhBjQvjpP2ooFuAEnKHlQshS25wSr74FTyQJ5&#10;sFxg9d2lUQwsxQJVwULdLZKomKiYZFMp/D4PoaAXBR3V0smm4rzy4vNc/f3vcde8B+ju6iHgD6Gq&#10;Kps2baK+vpbKcDl5PQPoFEKVaf/kQshR6ZfUxD6qf/vltWvXcscdd3DeeecxePBgLrjgAu6++25S&#10;qRQ///nPeeedd4BdTQH2hcqOx+Nhx44dAPYxtmw2i6qqBAIBRo0axbp16/jud7+Lx+Nh/vz5OJ1O&#10;Zs+ezapVq0q5dCGEEEKIvfIVO8bm6AsRZqG6A7uqJwoUQocCltYXgDKgWFiWE9NuNQ2goihG310e&#10;C5fTSTqdJJdVcbkclAULD4yKYmEYef6///f/WLHiI1pbWxk0tJ6WlhZMU2fz5o04nX3T6xWT3bNl&#10;Meh8dfLmV5WqqrS0tDBs2DCOO+44nnvuOQA2bdrE008/zeLFi5k3bx6xWIzKykqmT5+OYRj4fD5a&#10;W1tLvPqCYqe4RCKBqqr2sNNcLseDDz7IyJEj7d9/n8/H9773PaZOnWo3ZxBCCCGEGIi+YmFnz5im&#10;iaXsakhQCDkKqqqiKHDPPfcQDpdhmSYdHe1Yhk5ZWRm6nqO9o5uqKrjllltweRxkjTRz584lm82i&#10;KAoHHnggWzbsGw+8Ys8NGzYMgAULFvDiiy/icrlQFIVXX32VefPmsW7dOkaNGkU4HCYWixEKhUq7&#10;4D9TDDKKouByuezXR40aBeyqRGWzWWKxGJlMhmQyyVFHHVWK5QohhBBC/ENIWYHCg6Bpmrs9EPYP&#10;PAcfPIxIJEJLSwt1dXX2u+Aul4sjjjiUbLbQZrg4dDQUCtkte9evX1/KrYl/oJaWFoYOHco555zD&#10;+vXr8fv9zJkzhxdffJGlS5fygx/8gLlz59pholjdKTXTNO0W2H6/H4fDweeff05zczPbtm0jGo2i&#10;aZr9O11dXU0ul2PBggV0dnaWePVCCCGEEHtOKjtfwk9/Op8LLzyXUSP34+GHH+XpJ59AURSCQT/d&#10;kRhvvvESv/zlL+mJdlE/uBZN02hvb9/tYrsY+IYNG8aPf/xjFi1axCmnnEJVVRWXX34548ePx+12&#10;s2bNGsaOHUtTUxNQuNy/L9zZUVUVr9drf21ZFuvWreODDz7g/vvv55lnnmHUqFH09vbS0dFBU1MT&#10;HR0dvPnmm1x99dU0NjaWcPVCCCGEEHtOwg6FSo6qKPYxtv4DRU3T5KWXXuKjjz5kzuzZzJkzh1H7&#10;j+Chhx5i69YWRo4eS3e3QW9vLz6fjy1btqBpGolkkvpBw/B5Q/R0xEu9RbEXotEoTqcTv99Pe3s7&#10;zz77LHPnzuW1117j+uuvJ5lMUl5eTjQaJR6Pc/jhh5NOp/F6vftE2IHCrCDTNEkmkwSDQSZNmkR3&#10;dzeqWmib3t3dTVlZGW63m/fff58ZM2bw85//nMMPP7zUSxdCCCGE2GMSdii8871r8GehO1ox6CiK&#10;yeDBg9m8uZnHHnuMSKSbc87+Jr/+9a954onHWbjoKVwujUAggKUYxONx6urqKCsvR9E0PvroI4YO&#10;GlG6zYm9Vl5eTjweJxqNUldXRyQS4YUXXuBPf/oTP/7xj+no6CCRSDBlyhTGjRuHaZp2JaV/J7dS&#10;KQYvKBxpA6itreWb3/wmmUyGGTNm4HK58Pl8VFdXk0ql7ON37e3t1NXVlWztQgghhBB7Q8IOuyo7&#10;hXs7hdcsy+qLPxabN29m+PDhxGMxHnjgAT784H0uv/xy5syZQ+OQJgKBwp0dE536+no0TWP79u14&#10;fGWMHDmSbPKLZ/mIfVdPTw+VlZX254qisGHDBg499FDee+89MpkMH3/8MaNHj6a2tpbu7m7C4TA9&#10;PT12uCil/sHL4yl0ByyGmIsuuohkMkkoFCKRSACFbmzxeJx0Oi1BRwghhBADWunfdt4HmKaJruv2&#10;g2mxOYFpmuRyOdxuN11dXaRSKTweD16vl/nz57No0SLOPHMmqlpo6VucSJ/JZKitrcXhcNgPkGLf&#10;pSiFal7x79uyrL5OfIXXKysricVirFixgjPOOIMZM2YwdepUpkyZwjHHHMN7773HtGnT7N+fYke2&#10;ysrKfSLs9Od2F+ZLFUOMpmmEQiHS6TSBQMD+fV26dCmzZs2SBgVCCCGEGNCkskOhiqPYd3Z2p6oq&#10;fp8P08wRrqykvDzE8uXLKSsrY/16DzfddDflZbU0NjbiC3gwVZ329nZMyyIQrKQ3mgTpUbBP+/Mu&#10;fP0ZRmHe0q233sqiRYvw+/00NzczduxY1qxZQ3d3N7Nnz+aUU05h8eLF9vf5/X6y2aw9xHNfV6z+&#10;JJNJACKRCF6vl/Xr19udBYUQQgghBhqp7PRTfNAtNicotp4OBAL2BPqJEyfy6KOPcscdd3DOOefY&#10;R5iy2SzLly/H5XIxdOhQNE0jm83uc+/si7/U/++of+AxDINcLse8efNYunQp//mf/8m4ceNYtWoV&#10;zz//PO+88w4nnngiwWCQFStWMHv2bNLpNFComGiaNiD+/vtXH6urqwkEApx44onMmzePI444ooQr&#10;E0IIIYTYO1LZoa+yY18kV7BME0UpVHVUVaGsrIwnnniC4fvVEYvlcDsdfe+Amxxx5DHEYzmaN2xi&#10;wcL/YWNLM5ZlkU6n8QU8hMNhUrF8KbcnvsBfq+xYloVhGOi6zurVq/njH/9IY2MjDz/8MDt37mT8&#10;+PHU19czadIk5s2bx7Jly7jppptYvnw5kyZNIhAI4HA4yOVypdzal9K/iULx83A4LEFHCCGEEAOe&#10;VHb6KT7o9a/sOBwOLrroIurr67jllrv40Y9+xBVXXEEul2PVqlVccsklvPzyyzQ0NHDbbbcxYcIE&#10;UqkUXq8XRVHo6uoq8a7E3lq4cKE9a+bWW2/lzDPP5MILL2T16tVEIhEGDRrEySefzNtvv817771n&#10;DxXN5XI4HPv++wnFNeq6Tjabpbe31x5CKnd2hBBCCDGQ7ftPYv8CxWDT/75G8ZK6w+Fg8uTR/OQn&#10;P2XTxo20t28nFPDzH//xH3z3u1fQ09PDzT/6EcfNPonv/+C7zJ49m61bt5JIJokl0uTzOrhKuDnx&#10;hf78+GLxNU3TcDgcdHV1UVlZSVdXF06nkwcffJBzzjmHRYsWsf/++3PAAQfYg0V7e3vtn+tyucjn&#10;9/2qXnH/xf0W/wlQVVVVyqUJIYQQQuwVqez0Uww8/R94VVXF6YSXX34Zj8eD2+1m+PDhvPHGGwSD&#10;QSzL4uiZM2lvb+eBBx7ggAMOoLe3l0gkgsfjYejQoSXelfgi/Y9x9Q88mqbhcrmoqqpCVVVqamoY&#10;PXo0p512GnfccQejRo1izZo1PPnkk8yfP5/rr7+eqVOnks/nMQwDgEwmU5I9/V84nU478AP28b10&#10;Ok0sFivx6oQQQggh9pyEnb/CsgxA7Qs7GskUnHPOeUSiUVTNydbWNuZeehkenwPLUmj5/HNSqRTL&#10;ly9nxHAPPT09+P1+KioqaG1tLfV2xBf4a5WdIk0rtNIrHkdsbW3F6XRy/fXX8/jjj3PTTTcxe/Zs&#10;Kisrue+++5g1axZOp9P+PqfT+S/cyZ6LRqP25263G4fDgaIU7qsJIYQQQgxUcowNUCww8jqmUThy&#10;VHzQy+R0Mrkcaz/bzHnnX8iEiZP55JNPmDJ1MtOnH8wrr72PLxjCyCmkUilOOOEE3v+glSFDhpBK&#10;p+0BlGLfVgw4qqricrnsGUv9jzZWVVURi8VYt24dra2tDB8+nPr6em6//XbS6TSaptHZ2WnPsdF1&#10;HYfDsU/c2bEbZvh8QCHYlJeXA3DzzTdzww032PeM0uk0brcbVVXp6uoik8kwYsSIkq1dCCGEEGJv&#10;lP5JbAC48467OP+CcznyyCOZPuMwUqksH3z4Cc+98BJbPt9GTUUNFRUVOJ1Ompub6erqIhKN4g9W&#10;Eg7XkEkYpd6C2Avd3d2Ew2FCoRC9vb184xvfYL/99mP69OmMGTOGI444gkQiwfbt25k+fTpNTU1k&#10;s1mCweA+MVRWURR7jk7xa4B4PI5hGEyYMIFJkyZhmiZtbW2Ew2F27NiBz+fj3nvvLdWyhRBCCCH2&#10;moSdLyGRSLBgwQJ+97vfkc1myeWyxONxHA6VUaNGkYgk6OzsZMmSJby//F2CwSDVNTXEkznS6TSK&#10;dCgY0MLhMPl8HqfTicfjoa6ujp07d/KHP/yB3//+99TX15PP53G5XNx8880MHz6cYDAIsM8cA1MU&#10;hWw2i9vtttekaRoTJkzgkUceYePGjYRCIaqqqqivr2fnzp3E43Hi8XiJVy6EEEIIseck7HwJlmXR&#10;2tpKOp2mtraW2travs5bEZLJJKlUiurqahKpGK2trQSDQbq6u9FNjfKyKiwp7Ax4DoeDRCLB6tWr&#10;eeqpp0gkEmzdupW33nqLp59+2m7V3N7eTj6f75vRpNqNCkqpGHL+/D6Sz+fjiCOOYOnSpTz++ONY&#10;lsUhhxzCpEmTqKqqoqenZ59YvxBCCCHEnpKw8yUEAgGCIT+pVArDMIhEIvY9DbfbTa/ei6qquN1u&#10;fD4foVAI07LQTY1goJxIZ+mPMok9F4/HCQaDBAIB1q9fj8vlYsaMGcycOZPLLruMefPm8emnn/LK&#10;K69w2GGH4fV6yWQymKa5TzQoKB5bczqdGIaBpmkkEgk8Hg8NDQ00NDRw6623AvDoo49y4403cuqp&#10;pzJjxoy/CEhCCCGEEAOJdGP7EjZv3kw6ncbpdNrv2DudTtLpNC0tLVRUVBCLxex205FIBF3XiUaj&#10;fPrpp6VevthLfr+fbDYLwOWXX84jjzzC5Zdfzi233MIbb7xBOBxm2LBhDB48mMrKSgA8Hg8ul2u3&#10;uzKlYpomsKuVOhSCT7F5QjKZpLu7m97eXsaOHYvD4eDUU09l8uTJpNPpkq1bCCGEEGJvSWXnS3jl&#10;lVdwulS6urqJxWJUVYUpLw+Ry+XQdZPu9m4cDgeh8gDpfJLrrruOSDRKOBymcdAwol3JUm9B7IVi&#10;Z7JBgwYxbdo0LrjgAhYvXsy8efNYsGABlZWVeL1etm3bRjabZdKkSRiGQSaTIZks/d99MeAYhmFX&#10;mopd4xKJBL29vaxevZoFCxbw1FNPMXbsWO6//36mTp3KoEGDSrZuIYQQQoi9JWHnS9i5cydl5UH7&#10;60gkQmdnJ7lcBpfLw6CaQbS0tBBP9lJeFaK9vR3N4SCbzdLd1UvAU1HC1Yt/hNraWnRdR1VVfvSj&#10;H3Hqqady00038cYbb7B582bC4TDd3d1s377dviMTCAT2iWNgxbbShmHgcDgwTRNd18nlcnz44Ydc&#10;d911rFy5ksMPP5zHH3+cyZMn09jYSC6XY+PGjdJ6WgghhBADloQdCu98WwqgmH2v9B8uabFkyRIu&#10;vWwut99+OytWrKCiohy32002m0bTnDisQrDx+FyorsIRJqvv5wYCAdBLsy/x5WiaZgcAVVWxLMue&#10;sZPJZIBC++mOjg4mTZpEJpNhv/3244knnmDr1q0sX74c0zRxu91Mnz4dVVXtOTvFxgWlZFkWpmkW&#10;fi8ti3g8Tnl54Xf4ueeeY9u2bRxxxBGMHj2aZcuW8fzzzwOFcHTWWWdJ2BFCCCHEgCVh50tYtmwZ&#10;Z551OkcffTTJZJJkMtF3H8NNJpMjl8xhmibJZBKHUWhUgKKgmyaGYaFR+kvq4u8r3sUqhlxFUbAs&#10;i2g0ytVXX81rr71GfX09M2fO5IYbbqCsrIyPPvoITdMYOXIkgUCApqYm++cV78n09vaWZD/9KYqC&#10;ruuk0+lCs42+ttjJZJKGhgYef/xxRo8eTVtbGzU1NXYTg7Vr11JdXV3i1QshhBBC7DkJO1/Czp07&#10;WbJkCYqi0NXVRS6X7XuYNUmlMjTWNuJyuUikYqRyCTRNwzBNcrqOxx3Aypd6B+LvKT7cF494FeVy&#10;Odrb23nxxReJRqN0d3ezatUqKioquPLKKzn//PPZsmULgUCA6dOnM2/ePEaNGoWiKKTTafx+PzU1&#10;NWzcuLGEuyvQNI18Pm9/nsvlcLvdzJw5k3HjxhGJRBg9erQdhLZv386xxx6LpmmlXLYQQgghxF6R&#10;bmxfQk1NDU8//TQvvfQS7e3thMNhysvL7S5cbW1tJBIJDMPAsixUVUVRFAzD2O3hWeybirNk+h9h&#10;A9B1nUgkwogRI1iwYAEPPfQQZ511Fr/5zW84++yzWbt2Laqq0tnZyR//+EcuueQSu5LjdrtJJBJ2&#10;c4BSSqfTOByOwpFKCsfaisfsxo0bx0MPPcRJJ53E2rVrSSQSfPbZZ/zud79jw4YNEnaEEEIIMaCV&#10;/klsALAsi3w+T3l5OcOHD7eHihYfBBsaGnD0NSTIZrNYloXf78fr9ZJIyIydge7qq6/m3HPP5aKL&#10;LuKXv/wlhx12GC+88AKXXXYZDzzwAI899hjnnXce7777Li+++CKAHS6i0WiJV89ugVvXdSzLwufz&#10;AdDS0sLDDz/Mhg0b2LFjBy6Xi+rqakKhEPPmzePzzz8v1bKFEEIIIfaaHGP7Erq6ujj55JP5xje+&#10;gd/vx+MpBJ3a2hCGAZGOJB988AHvL3uXT9Z+TFdXF1XV1QSD5STimVIvX3yBYmg1TdO+q6MoCg6H&#10;g4qKCl566SWmTJnCyJEjGTRoEBdeeCFLlizh7rvvJhKJMHjwYMaOHUs+n2fp0qV861vfYvv27TQ0&#10;NKDrpe9OUQw2xWYJxa97e3t5+umnOeSQQ7jrrrtIJpOoqkplZSUnnHAC3/nOd7jyyisZOnRoydYu&#10;hBBCCLE3pLLzJVxzzTVcccV38Pl8JBIJPvnkE958802WLHmFhQufxu12M2TIEGbPns2xxx4LFLp3&#10;ORwOu+2v2HcVw06xG1uRy+Wirq6OF154gXfeeYdcLgdAY2Mjc+fOpaKigv322w+n08mUKVP4zW9+&#10;QygUAnbNsSkeiSul4pFKTdPw+Xz2gFSPxwPAYYcdxpFHHolpmnYgWrlyJcA+MRRVCCGEEGJPSWXn&#10;S5h80ES2bGnhmmuuweVy9rUWzhHw+UhlMvz6N/M59NBD+OG11zC7fjYffPAemze3oJpWIU0qJpal&#10;YCpg/lm8VEo/hkVQqOoUKzuAXd0pLy9n1apVrFu3jvfff58ZM2YwefJkfvvb35JOp+3L/oFAwG7t&#10;DBAOh+ns7KSqqqqU2wKw22oXA1gsFqOsrAy3282RRx7J66+/zrZt28jn83g8Hrq6urjzzjsZMmSI&#10;XQUSQgghhBiIpLIDoCoomgqKhsWuB12320kwGGRwQxk/vu46krEYB4weSSIWpTfSTUVZiHQ2Re2w&#10;Qbz90TLu/tXPGTVmCDu2tdI0uJFIZydlvsKlcEMFQ9n1AaCYKkjYKTnDMFBV1e7GVjzKZlmWXf0Y&#10;M2YMM2bM2O37vF4vLpeLQCDA1q1bueqqq7juuuuIx+Pouk51dTWxWKwUW9qNqqqYpmk3YgiHw1iW&#10;RTKZZMqUKUChenn33Xdz8cUXM378eNrb2/nOd77DyJEjS7l0IYQQQoi9ImGnn7925MiyLDQNpk6d&#10;Hx3NaAAAIABJREFUiqqqfPrpp4QCQZqGDiMej9PV1UWwqhxcDpLZFB0dMerr6yBvEOnuobOz0/5Z&#10;pgqmQmGAKbv+8KW6M7Dl83mcTifTp0+ntraWYDBoH4crHn0rNUVR7ON6qlqYBeVyuchms/zwhz/k&#10;yiuv5MADD8TpdDJnzhzmz5/PxRdfXOJVCyGEEELsHTnGBn3v4oPSL3UUp86bpsm65naO/cbxZDIZ&#10;Xn/jNRwOB4ZVOBY0ftJkVnyymnPPP4/zzzrTrgSkUilqampQHV4yf/OOurSl/ioodjc74YQT7NeK&#10;FSKHo/T/ixmG8Vfvjum6zpo1axgzZgxHHXUURx11FFAIaC6Xi3w+bwc5IYQQQoiBqPRPYvuAwj2L&#10;QrmlcISp+HrhYvfzz73Iaaefwr/dfgubNn2b3p4I3dFu4r29uIJ+rjnwQBoaG9i5dSuP/vbf2bp1&#10;Gw3V9QRCFWxr68TtK5PyzVeYy+XCMAwGDRpkH4E0DGO32TalZJrmboGlOGMnlUqxbNkytm/fjmma&#10;JJNJBg8ejKqq5HI5Nm/ezJQpU5g4cWIJVy+EEEIIseck7NCXQywonmKzULGsXRfWH3z4IT5atZJj&#10;jjmGcQeOZdjw/ZhYORHLgPaebhyhEM8880deWfIsW9auYb/GIZh5k2g0Ku+Kf00UZ9kkEgkCgYB9&#10;jK3YsKCU/nwNxbWqqsrWrVu57rrrUFWVUChEIBCgubkZgLq6Oh555BEJO0IIIYQYsCTsgH0ZXYF+&#10;3biUvodClWnTprFlyxYWLFhAMBgkm8tQXl5OMBhkR3cXbd3dqA6NCp+X2tp6Kisr2dnWjqo5qago&#10;ozeRLen+xD9fcZ6O0+lEURQ75O5LQ2WLR9KKd3fKy8uxLItf/epXrFy5Eq/Xy8EHH0xDQwPl5eV8&#10;+OGH1NbWlnjVQgghhBB7ThoUAKrDQnOB5gRFM1EUA9CxjCyWkcWJSef2Vsq9HgJOBx7TwK9AdHsb&#10;znSWQY4A9aoPI5KgojzEzp4uejJxygdVs3VnGwAOE9x64cPRd1XHUMFSdzUsEAOX3+8HCrNrisHn&#10;z4+PlUrxvo7T6SSTyexW6XG73XYFMxgMMmjQINLpNK2trfZxNiGEEEKIgUoqO/Qd8+lrUtCfqqqo&#10;qkpzczOHHnooVZUVDB06lHEHjKa2thZVVemO9NL82RaWr1xB245ttLS00NjYSHV1NZ2dnfvEBXXx&#10;9WYYBt3d3YTDYbuBRnHI6Jw5czj44INpbW3lf//3f2lra+PMM8/E4XCwZcsWmpqaSrx6IYQQQog9&#10;J0/i9N1hMHcNk4RC0NHUwj/Hjx/PnXfeSSgAhgFGHjZt2kw4HKZ+0GAmTxrPwdMOIZGK8dsH7mfj&#10;xo04nE7SWZOmYfvT1d5byu2JrzlN0wiHw/bxNSh0CwwGg7S1tZHL5WhsbOSCCy5g8eLFzJ8/n8su&#10;u4xgMMiKFSs46KCDSrh6IYQQQog9J2GHvjs75u5toBVFQVULrYOvuOIKWlpaeH7Js2zcuBFTz9Hd&#10;3Y3X60VzuqmvG8KESRM56pgZXHTRRdx2221oDge6abJz5040PCXamRAFxXbS8Xjcvm8G8OGHH/L6&#10;66+jKAojRozAMAwWLlzISy+9xCGHHMKZZ55Z4pULIYQQQuw5CTv9WLt6TqMoSl/gUZk8uZHrrvs5&#10;7779FoZh4HU78Xq9dHZ24nR72bK5lbXr17G+eS1XXvUddF1HczgIh8O0bGmluqKhtBsTX2uGYWBZ&#10;Fqqq7nasMp/PE4vFWLRoEX6/n3g8TnV1NQAbN25k5cqVTJgwgbFjx5Zq6UIIIYQQe0XCDn2zdfo+&#10;33V/Z9cFnk2b4qxbtw6Xy4XP5yMRi6LrOrquU17ppypcT9uO7WzZsoXKyiBer5funh78wUqqqqrA&#10;KM2+hIDCMbZil7ji3J/u7m40TWPMmDEsW7aM6upqYrEYiUQCRVEYMmQI69ato6KiosSrF0IIIYTY&#10;c9KNjV2NCHa1nbZ2+xg0KMhJJ51EIBCgra2NTCYDQCgUIpPJsGHDBhoaGjj55JOJxdLU1dXh9/uJ&#10;RqPk8/lSbk0IstksPT09uwX4QCBAeXk5I0eOpKmpiZ07d1JTU8PIkSPZf//9cbvdNDQ07HbPRwgh&#10;hBBioJHKDoWwYylQKOrsCjlQ+Pqpp17mvPNOY/LECaxYsYJtn2+hubkZv9+Picrpp53NjKOO5MAJ&#10;Vdx1z8OsXbuWispKDEvD6XBhSd4RJeR2u+15OclkEqfTidvtBuCdd95h1KhRDB8+nEwmw+bNmwkE&#10;AjQ0NLBz5067EiSEEEIIMRBJ2KEQaAzDBMy+Kk/h3ex8Pk8mk2HBggWsWbOGs844nZNPPpn6Wjeb&#10;N3dRU1OF1w9YsGZdB1dddScbtnxGXV0dPZEItfVD2LG9E7+7vKT7E6LYahqwZ//k83kSiQQnnngi&#10;DoeDjo4OPB4PHo8H0zSJxWIsWbJE2k8LIYQQYsCSsEMh7Ciq8hdzdqCvBbWm8fHHH7P6k1WYpsnY&#10;MaOYNGkS69evZ8fOTtasbiZUXoaiWWT0DA6Hg1gshubsIhQKYWT/9XsSor9MJoPf77eHn5qmiWEY&#10;VFVVUV9fT1NTE4FAgLfeeqvvOGaMjo4Oenp6SrxyIYQQQog9J2Gnn/53dgDUvo5szc3NNDU1oTqc&#10;xONxnnzySdasWUNXVxcTJ0+hpqaGSG8Uzamwbfs2GhsbqaioIJfL4XaZyNUoUWq6ru/2dT6fx+Px&#10;MHToUF555RX79Ysuuohrr72WZDJJIpGgsrLyX71UIYQQQoh/GAk79FV2FBXoCzumabedVlXVvrQd&#10;9Puor6/nk49XsmnTJpqamhg/fjynn3Y2Kz5aScvWzTz+1O8xDINwOMzOzii5XA6nIn/MorSKR9es&#10;vrbqxa89Ho99NyeXy5HNZvH5fPh8PlwuVymXLIQQQgix1+QpvB9VVTFN067sKEphLskFF1zAtGnT&#10;qA578fvhjaWjePzxx7noootoHDKMtWvXUldXx4RJB2JpBk899RTZbBbTNAsPlfoX/IeF+CcrNiTI&#10;ZrM4nU77/s6GDRsYNmwYHo+HeDxOMBhk1apVdHZ2smPHDo499ljKyspKuXQhhBBCiD0mYYdd73b3&#10;nWKzXysOYTzxxKNZsuRPvPTC8/j9fmYcfhinnXYaQ4YM4fs/+AE93XGmHDyVb5xwHFOnTuXJJ5/E&#10;siz7AVOIUsrlcrs1Jyh+Ho/HaWlp4aCDDqKyshLLsujp6WHhwoX4/X68Xi/BYJBTTz21lMsXQggh&#10;hNhjEnb6Ufru6OwKP4WjbJkMvPrqq6xbtw6AeG+E733ve3R2dtLe3k42Y/LWW2/RHenkup9ca1d0&#10;vIqLdCqPU3GWeGfi68zpdNqBpxh0DMPA4/EwbNgwfvWrX1FfX09lZSWaptHR0YHb7ebTTz9l7Nix&#10;JV69EEIIIcSek7DzV5hYaChYaiHseLywbt06XB43VZVhdnTsxOP38enHq9A0jUGDG9iyZQsbN25k&#10;8OAKFEUhmUyiOX2Fh0uz1DsSX2eKomAYxm6vGYaBy+Vi+vTpTJ8+HShUgCzLIp/PEwgEmDBhAvX1&#10;9aVYshBCCCHEP8TXvk2YCSgODRPIGTp50wBNRXVooCjkTYPtO2McMHYsgVCQjZs3oRsGHq+XTD6H&#10;L+Anny9MDa2rqyMa1enqKrScTiaTpNPpku5PCACfz4dhGPbvajHUTJ8+nY8//pjjjz+eVatWAbB8&#10;+XJ+8YtfMGzYMBwOeT9ECCGEEAPX1z7sQOHBz2TX0TVFUTCwCg+Huk42m2XkmNHEYjGGNg1D13Xu&#10;uOMO7rn3XhKJBNFolKqqKmbNmoVhGIwfP55NmzbhdrsZOnRoqbcnvuYymQwAmqb1DdA1cLvdmKZJ&#10;c3Mzc+fOpbm5mVWrVuF2u5k+fTrhcJhLLrmEHTt2lHj1QgghhBB7TsIOhQGLRaqq2q/puk4ul+P0&#10;00/nxRdftKfQ67rOO++8QzAYtFv0WpbFH/7wBy699FI2bNhAdXU1gUCAlpaWEu1KiL+kqiq5XA4o&#10;zNp5++23GTduHAsXLmTixImk02mcTidjxozhkUcesStBQgghhBADkYQdCpWdYlOC/q8ZhoGu64wb&#10;N45kMklFRQUdHR00Njay//77M23aNFpaWkin01RUVLBjxw7S6TQ+n4/BgwcTi8Xw+Xwl3JkQhVk6&#10;xaGiDofD/tyyLFKpFGeddRaHHXYYHR0ddHR0AOD3+wHYtm1baRYthBBCCPEPIAfyvwRd1xk+fDjH&#10;Hn0kjY2NjDtgDJZlEYvF+M53ruQPzzxHR0cHLVs3Y2Z0nE4nzc3NtG/vZPjIsVjSoECUWDqdJhgM&#10;Atgd2fx+P+PHj6e5uZn169ejaRpDhw6lpaWF22+/nfr6ekaMGFHKZQshhBBC7BUJOxS6VdHXcrr/&#10;a5qqoqoqU6dO5cILL0TFJJPJkEwmGTOmiqefXk5j4xAuuujbRCJRDp42hd8+cD9OpxOH08mIo8bS&#10;3dVLNi9pR5SWruvk83mcTidOp9OeIzVt2jReffVVHnzwQTZs2MDLL7/Mn/70J1atWsXFF18sDQqE&#10;EEIIMaDJkwyFewzFxrzF+zuFgaIaDoeDyy67jNWrV/PQA//BJ598wtDBjVx11VWUlZVxyy234POW&#10;cf7553PiiUfTGdnJf/3XfxHt7cXh8rN581YG1Q4r2d6EAAgGg/Yxzf4BxuVycfnll/OHP/yBFStW&#10;8OqrrzJ+/HhuvvlmzjjjjFItVwghhBDiH0LCDv2HiZr2/R1VVdG0QthxOBTuvPNOPC4HjY2NxGIx&#10;7r//fl5++Xf88Ic7UZUoCxYsYFvb5xx9/NG8/vrrhKJRYrEYw4YNIy/dp0WJFQNOPp/H4XBgWRa5&#10;XA6Hw0FtbS2XX345V1xxBfl83v79j0QiVFRUlHjlQgghhBB7ThoUUKjm5PN58vm8PXyx2JXNsiw0&#10;DYYPH05XVxdut5vy8nIMw6C1NUdNTQ2VlZVs27aNBQsWUFVVRSqVIp/PU1NTY7f9FaKUinfMnE6n&#10;XeFxu93k83na2tq4/fbbmTVrFnPmzOHb3/42L730EhUVFUSj0d1+Tjqdtru5AX8xrFQIIYQQYl8i&#10;lZ0+hepOIeD8efvp3t40M2fOZHvrVlpaWph60GQuvfRSqqpctLe3g+WkqamJinAZdXUakUgEzeFg&#10;27ZtlIXCWNK9V5SQrus4HA5CoRBQCCz5fJ5QKEQul2PmzJkkEglisRjTp09nx44dXHXVVSxbtoxb&#10;b70VwzDIZDJ4PB57Pk8mk0FVVVwuV4l3J4QQQgjxt0nYoRB0VFVB6fsciq2nTQzD4L333uPwww9n&#10;5Ij9cDqd+L0eQqEQ//u/S6msrCTWm8btdrP//vuzfn03DocDs6/ZgaZp6BJ2RAn1P8LmdDrxer14&#10;vV66u7t56aWXaG5u5sYbb+Tf/u3fyOVy9qDca665hk2bNrHffvvZraih8GaAoihks1lM08Tj8ZRq&#10;a0IIIYQQf5eEnT6KoqAq6p+FHQPLsnj00Udpbm5m2sFTGDFiBNu2bePVV1/l2WefJRgso6amhs8/&#10;/5ym4UN54IEH8Pl8RHt7qampIR5L41Rk1o4oveJ9neLvuMvlIp1OM2bMGG677TY7vITDYaqqqrjv&#10;vvtIpVIYhoHD4SAajeL1esnn8wQCAXw+nxzTFEIIIcQ+TcIOuxoUFGeKFpsU0PfPXC7H888/z8cr&#10;l9PZ2Uko4Mfn81FfX4+qOsBS6erqYv369ejkiMViqH1tqzOZDE6vhB1ROul0Gq/Xi8/nwzAMEokE&#10;gUCAYDDIrFmzeOaZZ0gmk3R0dNDU1ATAjh072L59O4ZhMGbMGDKZDCtXrmTKlCm7HV2Tqo4QQggh&#10;9mUSdtj96Fr/WTvFuzu90UJXqqFDh6IoCrFohFQqhaIo9PREqasdTG1tLfF4nLPPO4tf/OIXDGtq&#10;ojeeKBz/kTE7ooR0Xbc/1zQNv99v/55Ho1FGjx7N2WefzfHHH4+iKKxdu5aamhr++7//m7lz5/Le&#10;e++xZcsWtmzZwsMPP0xDQwOGYZBMJu17QEIIIYQQ+yIJOxTDjoVpmvZDYLEyoygKxx13HCeccAL7&#10;DRtCRUWI9WvXs3LlSt58801U1YFpmpSVlZE3ssyePZsHHnjArhY5HE6MbGn3J77egsEghmGQTqcJ&#10;BAL2HZ5EIkFrayv33nsv1dXVvP3223YHQVVV8Xq9PPTQQwSDQTKZDD09PWzfvp2GhgY0TcPnk4ql&#10;EEIIIfZtEnYARdFQLBPTVDBNCxVQUFAchVk7c+acxLRpo3js4cXU1tYydNhgLr7kXFKpDEuXvoGe&#10;t4hGozhcKm63g8rKSjo6OgiVVxPpieF3l5d6i+JrTtM0NE0DIJfLYRgGgUCAY489lp/97Gecc845&#10;NDY20tnZia7ruN1ufD4fbW1t+Hw+VFVl8eLF7L///vYxOIfDYX8uhBBCCLEv+tqHHdVS0bM6qtOJ&#10;0+nCMAzy2SyWpeJwufF6vIw/cBS/+uUCHnvsEWpqamjabyh1dXVc+4MfkEhmWPHhx2SzWZLJJG43&#10;7Ny5k4rKSkzTJJFISNgRJZfP5/F6vZimaTcmAFi2bBnnnXceDQ0N6LpOdXW1HWAMwyAcDtud2C69&#10;9NLdfh4UZvUIIYQQQuyrvvZhB0CxFBRL7fuw+ubtKFimgmlAIgGvvPInBg0ajGmarF2znmQizaIn&#10;F3Pl967g+1dcQ29vhFAoRFUFBAIBWltbqa0fwuGHH86GdS2l3qL4GtN13a7qGIZhH1FLpVK8/fbb&#10;6LpOW1sbFRUVOJ1OOjo6CAaDbNy4keHDhzNq1KgS70AIIYQQYs9I2OnHsgwsy9itYYFpmjQ0gN/v&#10;J5mMY5om6XSaWCzGs88+yxFHHMHVV1/NwoULePf9t/nok268Xi/19fUkUik+/vhjqeyIkirMkSo0&#10;28hkMjidTqAQglpbWznxxBMpLy+nvb0dXdcZOnQobreb5uZm3n//fft7hRBCCCEGGgk7FB4GC53Y&#10;+r8GpmmiGzlaWy3OOOM0HnjgAfx+LxUVFRiGga7r3Hbbbdz04xu55JJLmHPyidTXh8lms1gUAlIm&#10;rf/N/64Q/wrFqg7s3pktFAoxatQorrvuOlavXs0BBxzA0UcfjWEYpFIpPvroo93aTAshhBBCDDQS&#10;dgCwABOzr0W0ouwKQLqu88tf/pIpUybj8/lwOguXsjPZFFVVVWzcuJF77rmHc8/9FmMPHEMyWbjL&#10;YJomDodauNMgeUeUmGEYdttpKNy5cTqdjBs3jhkzZgDw4IMPsn79eo488khGjx7NwQcfTE1NTSmX&#10;LYQQQgixVyTsUAg2pl3WsQrH2BQT0zIxdZN3332brVs3Yxh5unsi6LpOeXk5sViM2rpqNm5s5t//&#10;/d/xBTwMbhpENpulMhymJ5okHktTGaot6f7E15thGOTzeTRNsys1qVSKQCBAOp0mk8ngcDg48sgj&#10;aW9v5+WXX6aqqoqamhqam5sZOXJkiXcghBBCCLFnJOzYCgNFi/NxUJS+uTuFGTpr1qyhtraWVCpF&#10;RUUFmqYSi/3/7N13lBzllfD/b4XOPd2TkxIaJCQBAgwYJIIJL9kEk2zAYb14jZd3EWaXs8ZH4Bfb&#10;gLEBkx2wfxivsfc1GLMCLzZrMhgkgbGEBEqANJoZaXLsWNUVfn/UVGlGRKOWWnq5n3PmTKvV4Smp&#10;+5y6de9z7yjJZBU1NTXkcjlGxoYYyQ55XdmiUTRNo62tjZGBXKUPTnyM+VmdiSKRCNlslnXr1vHE&#10;E09wyimnMDY2xmuvvcamTZvYsGEDuq5z7rnnSrAjhBBCiD2WBDuKg6Ko2/brKI5Xx4aDV9pmoaoR&#10;auuqqalNo4cUIpEI3d3dNDU1kcvlUXWFcDhMSNGwLJNUKkU6naa7d4jOzk6qYrUVPEDxcafretBk&#10;YHR0lHQ6TTQaxTRNOjs7+eUvf8kPf/hDYrEYteMt03O5HLlcjnPPPbfCqxdCCCGE+Ogk2PEpjn/j&#10;HX81NjYGirfPwbIsWlpaGBjoo6urg332mYuZMxkYGCBdU4XrumiaRi6XIxqNYlvGrj0OIbajqmrQ&#10;hS0ajQb3p1IpmpubefDBB5k3bx7Dw8Pouk5DQwOZTIbnn3+euXPnVnDlQgghhBA7RoIdvBbTiuo1&#10;JPAyOtsyO6oGtXV1dHZ2kM3qFAo52ts3Mn36dFRVZcWK15g1YxbhcNhr8auoQTc2y9Gkba/YLWia&#10;Fvx45ZleUD59+nSOP/54AJqamlBVlUwmw/Tp0znllFMmdW8TQgghhNjTSLADQVZnfLzOeNDj799R&#10;sSyLRCKB4zjU1dUxNDTEW29voLq6mgMO2J/RgQzhcJhcLocaBtM0CSsKiqoTj8dwS5U7NCFs28bx&#10;Ww3iNeTwGxaMjY2xatUqDMOgsbGRKVOmMDAwQC6Xo7Ozk5qamgquXAghhBBix0iwg5/Z8TMwDo7j&#10;oKguqqqiqho9Pd188YufJ5lM0tLSQiis8eijj/LUU08RCceYP38+ruvy2uoVoDrjz1OxXXc8cBKi&#10;cjRNo1gsem3Q8YKdUCjE0NAQb7zxBldddRVTpkyht7cX27YBMAyDaDTKPffcw6xZsyq5fCGEEEKI&#10;j0yCHcArWfP2NjjOeGZnvDObrut8//vf5/TTD2TLFuju2cLee09h4cJD+fOfj+FHd9/DqaeeSqFQ&#10;YNPmt7EwcV0XPRSimDMxDYd4OF3h4xMfd/7cKMdx0DSvvDIajRKPx7nwwgs54ogj0HWdaDRKNBpl&#10;YGCA1atXM2/evEovXQghhBDiI5NgBya3nAZQHFwXVNULdo4++kBuvvk/WbV6JT09PSiKwimnnMLp&#10;p5/GyOiNpFIpotEoo6OjaBGvZXUoFELTbFDln1hUXigU8vaUqV5ZpqIoxONxDj30UM4++2zAy+YU&#10;i0WGh4c56aST2LhxIx0dHRLwCCGEEGKPJbvnJ/ADHr/0zD85NAz49a9/zRtvvIGmaQwM9PH888+S&#10;SqWoq6ujv78fwzAYGRmhVCoFpUCaphGPxyt5SEJMMimoBxzHoVAoUCgUiEQipNNppk+fHjxWPr9C&#10;CCGE2JNJ2sGnOIA2ntVx8eaKKugqJOMwb85sstks/f291NfUkohFiYUVQqpGKKRRU1NDIpEgmUyS&#10;y+WCqfXhkMu7tbMWYlcqlUqEQqGgjA2gUCiwYsUKbr/9dqZPn87Y2FjQmnpgYADLsrjrrrsquWwh&#10;hBBCiB1S1mDHNE3C4TC2bZPP56mqqgIgl8uxcuVK5s+fz/r162lqagquHjuOU+H2zA6hkIatuFi2&#10;ies6hDUv6LHMIhmzwJrXO7jpBzey+rVVvPLKyxx0wAEsXHg4Tz3+NLZpUFdXxxtvvEFtbS1bejpp&#10;bm7GBaqrq+ntGSSdqK/g8YkP4rdj1nU9yMoNDQ1RX18f/Pn9qKqKbdtomoaiKJM6n+0OLMsiFosB&#10;3nfUD2hM08SyLDKZDL29vRiGQVVVFaZpks/n0XWdfD5fyaULIYQQQuyQsgQ7lmWh69teStO0INB5&#10;88032X///YlEIgwPDzN79mwWL17M1VdfTWNj424xh8bfuB10TlMcr4QNBUWBf/7a17j44i/zmTPO&#10;5KgjFtCztYfH//gnnnrqKfKZLP19fYyNjaGqKs3NzYyNjeECyVQdDQ0NmHnpyLY7s22bYrEIjA+Q&#10;BerrvQDVL2X8IH6nM4BwOAx4QdDE+ytF1/XgOzrxexqNRpk6dSpLly4lFotRKpWCY9U0jRUrVkg3&#10;QSGEEELs0cqa2fE3P/snVJlMhpdeeokHHniA//N//g+aplFdXY2qqixatIiHH36YbDZLMpks5zL+&#10;brbreP3Yxk/sHEVFVUBRVRTFpa6+nj8/+QSPP/44tm2hjw9etEyD5uZmbrvtNopGif7BXg45/BP0&#10;9vYSTyTI5/PkcyZVsdqKHp94f5qmkUgkgoAHvLIvy7KwLOsDP5+KomAYRhDY+CVjrutimuZOXfuH&#10;NXEfmi8cDlNTU0MkEgkCftu2sW2bRCJBc3Mz7e3tFVqxEEIIIcSOK0uws/2Vbz/gcRyHaDTKQQcd&#10;xMEHH4xpmvT29rJ582Zef/11gGD/QCW5roLj2ihs68qmKCqKAqqq8e///u/U19ej4FAqlUjEoti2&#10;TS6TRVE1UtVNpNIpurZuQQm5XHXVVeQLBVRdJxqtfOZKvL98Pk88HicajZJOe23C/SzIxIYV78Ud&#10;n6fkd/XzH+/uRnOWQqEQ4H03/e+cbdsMDQ3x0EMP0dzcTE1NDVVVVXR0dDA0NMSGDRtYsGBBJZct&#10;hBBCCLFDyhLs2LaNqqq4rhucVAGk02mOP/54vv71r7NmzRruuOMOHnvsMV566SXa29spFArBXoLd&#10;gYvCuzUTmDdvHqqqMjoyBIAejqDjEolESMRT/PnJ5zjl1JOYN28Kw5kSxWKRYrFIbX0NiXiE7Iix&#10;i49E/D38bEexWMRxHAzDoFQqUSqViMfjH6oUzW/t7N8G7yLAxO9DpfiZJuAdGagtW7Zw+eWXU1NT&#10;w/DwcPCceDzOjBkzOPbYYyuxZCGEEEKIstgpmZ2Jwwuj0Sh33HEHzz33HFu2bOHkk0/m6quvprW1&#10;dTfZ/OyVqqmKOuGK/PhVeUfFweGii75AoZDDsW3q6ryua319fbiWzcxZs/nqV/8Fw3B4a+Nmega2&#10;emVBePs/tnT1stfU2ZU9RPG+/IC7VCpRXV1NKBSaFOCUSqX3fb6maZRKpWB/j9+ow3GcD3zuruZn&#10;nvyBuclkkt/85je0tbVRLBbRdZ1QKEQ+n2f58uVYllXpJQshhBBCfGRl37PjOA6WZaGqKrlcjhdf&#10;fJETTjiBE044ga6uLvbff38ALrvsMq699trdYo6HqqpYQfmRN1DUwcVyHRTHZXh4iJaWJmKRKNls&#10;lp7efpJVCT511NGcddbZ1Nc389e/ruQ/7r+P3sFucrkcVakU9dUNVKfryY3uHvs2xLvzsznfgMLu&#10;AAAgAElEQVSJRILq6mra29upr68nlUp96OxjOBwOgn4/UNI0LWhWUEmhUCjoFheLxVAUJcj2HHXU&#10;USxYsGDS3qRMJkNVVRWHHHLIpIYGQgghhBB7mrKcyUxsM21ZVnCCVywWWb9+Peeddx4HHXQQuVwO&#10;wzDYsmULM2bMCDpeVZIDuIqCqirjHdm8E1bXcXAVAIV0qoZwOEpPTx/5fJYTTzyRCy+8kBnTp1PI&#10;G3z3u9+ju7ub9W+upbo+RXNzMxs3bWJ4NE86VYfM2dm9qaoaBCtr167lm9/8Jlu3bqWmpoZsNvuB&#10;raTD4TCGYQSvMTGz09vbyw9+8INddCTvzQ/a/OClWCwSCoU48sgjGRgYYNWqVXziE5+gsbGRP/7x&#10;j8yaNYt58+btFhcjhBBCCCE+qrIEO1VVVRiGgeM4wVVwv6tTS0sLP/nJT9hvv/247LLLuPXWW+nr&#10;6+PWW2+d1BmqkizLwda8pgQoXpDjuuDYNi4OYT3EaCbD3H3nceqpp3LsscdimkV+99BD/OEPjzE6&#10;kicWi9HY2EjezDI2NkYikcB21fE5LXJ1fHfnb9p/8cUXd+r7+MHGrm7Moapq8J7Dw8PU1NQA0NnZ&#10;yYUXXkh7ezurVq2iUCiwYMEC7r33Xh5//HGuvvrqXbpOIYQQQohyKluDAr90x3EcBgcHqampIZ1O&#10;M2/ePObPn09XVxczZ87kuOOOA+CYY44Jnlvpjmx+0OWVsSnggqJqqJoGOGQyWb70pS9y8T98lmgM&#10;/vCHF3jwwQfZsG49AFXJWgqFAkapQCIdw7Zt6urqKBgOjq2we/TjEh9XrutO+o75zQry+TxLly5l&#10;1qxZXHLJJTQ1NQEwY8YMFixYwKJFizj55JM59NBDK7JuIYQQQogdVZZgxw8W/P06qVQquIK9bNky&#10;fvazn3HGGWewdOlS7r77blauXMm6det49tlnKx7oACiqDqrfPthGHW8/reoaqgr33f1LbMdi6cur&#10;WblyJa+++ir9AwPsPXsWLc1T6Nna581UsYrUN9eydOlSFFXFKIHraES0ys4REh9vlmUFAY7rusHe&#10;olwuR3d3N4sWLWLBggXYtk1/fz8NDQ3Mnj2bjo6OoDxVCCGEEGJPVJZgx+9iNnG/DnjdyHp7e3n2&#10;2WdZt24dyWSSRx55hGQyiWmaGIaxW+wJ8II1P9hRQFG9sh9VR9MV2trqcByYOaOJQw6Zzz/8wxcp&#10;FAwKuQzFgklNuo5wOEw2P4ZhF+jq6qJkWRQMk5AeQVI7opL8Aaeu62IYRnCBIZ1Oc+CBB7JixQr2&#10;339/kskkzc3N9PT08OMf/xjLsnabUlMhhBBCiI+iLMGOf/LkBzpjY2Pouk4qleKCCy7gyiuvpFAo&#10;oCgKNTU1bNy4kTvvvNPb17IblLE5CjioXrMCbFQFb9+OV9HGCy+toVQysE2vjXAkHCIajRIOhwmp&#10;Ops3byYajWJaRZSQd0KpjnfiikXjGLn33+AuxM5WKpWwbZtwODzp+3rUUUexZMkSLr/8ctLpNMPD&#10;w+RyOR566CHOOeecDzVjSAghhBBid1W2nfOu61IsFoOOT34ZWywW49577+Wee+5h+fLlPP/886xZ&#10;s4bbb78dy7ImTXSvFC+b445fxdYAF8cBGxvXVfnud79LoVDAtUpee+J0CoChoSEGB4eoS9V6Q1UV&#10;mykzWujo6GDqtGkoSgjTNJEGBaLSHMdBUZTgu+Y1zvC+n9dccw3f+973WLFiBW+88QZHHHEEX/jC&#10;F7j77rtJp9OVXLYQQgghxA4p21m4P0AxFosFpWmGYfDkk09y2223YZom8XicBQsW8Nvf/pYf/vCH&#10;XHnlleV6+x3iOA7jHacnlbRZlh3c19DQQDSkUygU6OsfoFQqkapKMmfOHKyCd9U8X8wyMjLC1KlT&#10;icfj5Is2VslCk2BHVJBt20Sj0SDAAe8zbZommqbR0tLCDTfcQCqVwjRNXNdlYGCATZs2MW/ePMnu&#10;CCGEEGKPpZbjRcbGxtA0jVTKy3jkcjnAO8kqFou8/fbbHHLIIRSLRXK5HLW1tXz/+98PJrZXmuLY&#10;qDhoioumuKgo4Ng4lo1tmSSiMYq5LL09PWQzYyQTcRob6glrOqNDQ4yOjuI4DpFIhGw2i6qqDA8P&#10;k8/nd4vjEx9v/p46VVUZGxvDcZxgtpDruvT19fHWW2/x6quvsmrVKpYuXcqWLVu48sor6evrq/Dq&#10;hRBCCCE+urLN2bEsC13XJ3V+isfjHH/88dxzzz0UCgU2bNjA6tWrufPOO/nxj39MNBoNJrlXkmJb&#10;qKqGpmneRm7bxnUsNBQUFXKjI7S2trBp40Zap02ht7uHnGURiURoaZnCwOCIlx1SnGCYZDgcxsGb&#10;XK9KZkdUkK7rQYCTSqUYGhoimUwSDofZvHkzZ511FgCvvfYakUgEXdcpFovMmDGD9vZ2pk2bVuEj&#10;EEIIIYT4aMrWetowDFRVRdf1oOtTJBJh9uzZRKNRlixZwvnnn08ul+PWW2/ltNNOA6h4oKOOr18F&#10;VBxcXBzXQUVBU1wUFIqmwdYtW4iEdIr5AumqBLFYjEKhwKpVK5nSuheuNK0Su6ntm4DEYjHC4TC2&#10;bfPMM88wf/58jjzySF555RUWL15Mb28vr7/+Ops3b+boo4+u4MqFEEIIIXZM2VIOmqZNalMbCoUw&#10;DIOBgQGmTZvGn/70J0zTJBwOY5omW7ZsIZ1OV7w5wUR+uY9PURRUVWXKlCkMDQ2Rrqomk8lQzGdx&#10;XZeqqir2339/hoeyFVqxEH8/fw9OJpOhvb2diy++mOOOO45IJMLSpUv5whe+wCc+8QnOOussNm3a&#10;xMyZMyu8YiGEEEKIj6YswU6pVCIajQIwOjoaXDkuFAo89thjqKpKVVUV++67L+vXryeTyXD99dez&#10;evVqotFoMOSwUhRFgQmNCfz7VNXrXtXV1cW8efNYePhh1NXVsWHdGtasWcOyZctonTqdSFiGhord&#10;l39BwTAMQqFQ8H1LJpPMnz+fjRs3Eo/HOfHEE7n55ps5/PDDiUajrF+/flJTAyGEEEKIPU1Zh4qC&#10;FyRMDBh0XecrX/kKV111FY8++ijRaJTOzk5mzZoVdGjbHflZHVVV+epXv8ppp51GJKTT1KTR33sM&#10;g4OD3HLLLfT0DZDLmpVerhAfyN+3AwR75Y4//ni++MUvcsUVV7Bs2TIOOeQQzjvvvGDejt9sRAgh&#10;hBBiT1SWYCccDgd7dFKpFLZtY1kWVVVVnHPOOZx55pk8++yznHzyyey1117U19dzyy23UF1dTTab&#10;JZmsbGZEURT8cG37wE3TNE4++WRs2+b2H91NX18f+8xq44ILLuDcc8/llltvx5vNI8TuyW8eMjGD&#10;msvlSKfT1NTU8POf/5xXXnmF2bNns99++7F27VpKpRKHH344bW1tFVy5EEIIIcSOKVv9mOM4k26b&#10;pomqqlRXVxONRjnvvPNYuHAh//3f/83s2bNpbm4GoFgslmsJH5miKJP2G/n3+ZmdUCjEQw89xPPP&#10;P8+yZct45ZVXeOGFFzjuuIWMjY1VaNVCfDh+KdrE72g4HA5ut7S0cNppp/Hyyy/T3d3NokWLuOWW&#10;Wzj//POpqqra5esVQgghhCiXsmR2LMsK9uz4gU4ikQBgeHiYLVu28Ktf/Yrly5czffp0HnjgAebM&#10;mcPWrVtpbW0txxLKYvsGBeAFPTU1IV555RVSqRSpVIqenh5+/vOf80//dHpwnELsrvyOh6VSCdM0&#10;SafTQfloqVTivvvu495776W7u5vOzk72228/DjnkEL7+9a9zwAEHyKwoIYQQQuyxypLZ0XUdRVGw&#10;bRvbtidNXP/P//xPFixYwODgIN/4xje46aabmDJlCl/84hdpaWnZLTZAq6qKZVlYlgV4AY5/FTwU&#10;ClEsegFdqVSiq6uLvffeG13X6ewsEYvFcByHUqmEruvBBnDTNLFtm1KpVMlDEyKQTCZJpVLB5xxg&#10;zZo1LFq0iGKxyGmnncavf/1rFi9eTCQS4bLLLmN4eBiYfCHAv53P53ftAQghhBBC/J3KeslWVVU0&#10;TSOfz2NZFqZpUlNTw4033sjUqVNJpVKsW7eO119/nZGREfL5/G6RGZnYUEFRFHC9rmz+3iNNg3PP&#10;PZdpU1oZHR0FxyKXy1FTE+LSSy9FVSJYjo3lmFiY3H///YTCYUq2imOruBLviAry9+pks1lSqVSQ&#10;qenr6+Oll15i1qxZLFmyhPr6+qBs7aijjqKnp4fBwcFgWHBdXR2maQbDgOPxeLAfSAghhBBid1S2&#10;sxQ/gxEKhYKJ7alUigULFtDW1sbw8DA1NTUAzJw5kylTppBIJCgUCsRisXIt4yNxHAfXdfE6UCug&#10;ePf5AZthwGGHHUZTQ4pi0SGXGaW2toaBgSLHHXcEIR0sB3r7c+TNLGNjY6iaRq5goWtR9PLGlEL8&#10;XbzPthKUrlmWheM4JJNJ5s2bh67rtLS0BKWorusyZcoU8vk8a9euZe7cuYBXkppKpQAvcPK/z0II&#10;IYQQu6uynYWrqhq0s1UUJThxSiaT3HnnnTiOw1/+8hc+8YlP8OSTT9LX18epp55a8UAH3pnZcZmc&#10;2fnSl75EIpFgsL8Px3FoqKshkUjw6quv0tQyhZHhHE0tzZRsg8bWerZu3crUadOC+UKFjPUBKxBi&#10;5zFNk0gkEmRg/NLReDzOPvvsw4UXXsiqVavYd999g3JNx3FYtmwZCxYsoLOzk1wux5/+9Ce+9rWv&#10;EY/Hg2yRZHWEEEIIsTsr25mKpmk4jhPsXwmFQhiGwVNPPcXzzz9PZ2cnZ599NkNDQ8yaNYuf/vSn&#10;mKa5WwQ7H2RoaIhEIoFpmpimid7UQGdnJ01NTSSTScKhBLW1tXR0tfPGG294V8IVhYGhbqwSxMPp&#10;Sh+C+BiLRCK4rkuhUCAejwd76gzDYN26ddx0003cdttt1NbWkk6nyefzjIyM0NnZGQwYTSQSPPPM&#10;M5x33nlEo1HSaflMCyGEEGL3V5Zgx7ZtNE0LGhX45TK5XI6uri4eeughOjs7ueGGG4IgZ9GiRdx2&#10;223lePsd5u3T8TI8E7M8mqai6zr19fVkMhlCoRCZTIa+vj4ikQhf/vKXqa1vRCFM0TR46pknePr5&#10;JykWi1i2TTKZpKa6geyIUeEjFB93/oBf8D7npVKJcDhMa2srLS0tnH766XR0dNDS0jJeumkE2VrX&#10;dYnFYrS2tpJMJrEsi3A4HFzUEEIIIYTYXZUt2LFtG1VVJ5W11NbWsmDBAqqqqrjvvvuYOnUqF198&#10;MZ2dnSSTSeLxOJlMpuKzPFRVRXEcGC9fw3WDYwmHw/zrFV/nlltuIRapJh6Pk0rG+exnP8tZZ53A&#10;1p4c06YmsF2YPWdv5u6/D7/61a/IFwpEYimy2SwgJ4SichzHQVXVYLbO6OgorutSU1PD3Llzufnm&#10;mznttNMYHR0lmUxOyrjmcjls20ZRFI4//nhqamoolUoS6AghhBBij1CW1tPhcBjXdTFNE/BOkEZG&#10;RgBYuHAhDz74IAsXLuSaa64hnU6zcOFC7rrrLoaHhyse6ADBQNF3ZnY0dF3jf52wH2+9tYH2js0o&#10;GkQTcRYcuYCXX32DK6+8kiOOOoerrrqF/v5+TjnlFGzbJpFIUFVVRS6Xq+ShCRHsrykUCgBUV1cH&#10;zQWGh4c58cQTsSyLdDqNpmnBoN/Ozk4SiQSpVIqqqipOPvlkDMNA0zQMw8tW+r+FEEIIIXZHZQl2&#10;/Nk6/pXjWCw2aS9OKBQiHA5jGAa1tbUcfPDBTJ06dbeYsQPg2DYqCiEtjK6Ggk5sNi6KrpHJQyQW&#10;Zd/955Ev5sgWssyek+TGm78POiiKy7p161iyZAkNDQlc16Wvr4+qqqpJU+uFqCR/Hx14QYrXPr1m&#10;0v3g7b8DmDZtmtdqfVxVVRWRSARVVUkmkwCTZmoJIYQQQuxuyhLs+G2nVVXFMAwcxwk2RT/22GNc&#10;eumlNDY28rvf/Y5169Zx+eWXc/nllwcnTLsjRXUnZXr0cJiOLV2M5bJo4RDDGTBKJda/tR5N08jl&#10;cnR0dBCNQk1NDdOnT6dUKgUnjkJUSj6fx3VddF0PgpNIJBLsrTNNk0QiQSaTCdpLDwwMAEgjAiGE&#10;EELs0coS7EwsA/MHi4J3kjU4OMhLL72E67o8+OCD/OY3v2Hp0qWsWLGCQqEQlL5VkqIoQWDjzyQB&#10;gvbTAwNFpk+fTiwWo6WlhdraWrq6hqmvrycWS6AoCpZl0dfXR3e3QX9/P5lMhq1btwYlREJUiqZp&#10;wWd6Ij+DaVnbWqP75W319fUAdHR07JpFCiGEEELsBGVpUOBfLbYsK7hdLBbRdZ3DDjuMp59+mnPO&#10;OYf7778fy7Kor69n2rRpu91QwknzdtBwXRfLspgyJcoVV1zhXQFPxiiVSsyYUcP//t//Qi5XYGrj&#10;dEzTYjQzzLRpEVpaWtja3Y0eDlOVrKJUqPCBiY+1iaVmhmFgGAaJRAJN0yiVShiGQUdHB3PnzsU0&#10;TV577TVSqRRz5sxh+vTpFVy5EEIIIcSOKetEQD9YAILuT/4AwoGBAZqbm1EUhfb2dn72s5/R399P&#10;VVVVMIC0UvzMDjiAEgwX9a98b96cD076YrEYPT09dHZmaW5uJRKO4ZoKhmEQjYd54YX1RKNRdF2n&#10;oaGBQr4EvPOquhC70sT28BPLK3O5HFdeeSUrV67kb3/7G/l8nhkzZnDnnXcyf/58Pve5z1V45UII&#10;IYQQH11Zgh2/ta2qquRyuUnNClavXs1f/vIXzj777KCUxnEcFi5cyOrVq8vx9mXjOM67lLE5XHzx&#10;V0gmExSLRcJhnWLRxLZL6LqOqurEQ3EMw6CuoYbu/i3k83kURQmCvOpkQ4WPTHyc+RlKTdMmlbRl&#10;s1lefPFF3njjDRYuXEhvby9NTU0AHHnkkVx44YUcdthhzJw5s5LLF0IIIYT4yMoS7JRKJSKRCJqm&#10;BQFD8Aa6TltbG319fTQ2NtLZ2cl5550XbHx+8803mT17djmW8ZEpiovr2pPL2BQF1yGYH2TbDoZh&#10;Ypom8XgCw3AplWxc18YqWBQKBUq2Qa6YIxaLEY3FKBQKk+YOCVEJ2+/X8TsEjo6OsmHDBq677jpO&#10;OukkMpkMpVKJTCbDYYcdxujoqHRbE0IIIcQerWxn4n5zAr8kLZfLkUgkOPzww7Ftm6VLl/Lss8+y&#10;fPlyvvGNb3DwwQcDVDzQeT+u6+I6CsVi0Zu7o4YwzAKuo2DbDo6tEIlEcEybcDgczCoZHh4GRSGT&#10;M2lunkJ2RGaRiMqauJ/O/45OmTKFpqYm8vk8IyMjVFdXUyqVqK2t5frrrwegvb2d1tbWiq1bCCGE&#10;EGJHlCXYMQxj0hVgv5WtaZosWbKE008/nXw+z+23386SJUswDINPf/rTrFmzJjjJqiTbtoMMjN+B&#10;beK+nXA4jFVyAJVwKEqxaKKgoWkqluWgKQq6ruMqNoZhEI/HcRyHWCzG2NgYKnJ1XFRWIpEIbodC&#10;oeD2RRddxIUXXkhPTw+f/OQnKRQK/OpXv+Lee+/l6KOPZurUqZVYrhBCCCFEWZQl2EmlUoAX5ITD&#10;4WC/jmEYjI2Nsd9++6GqKrquc8ABB6CqKrFYjK1bt+4hV43V7W6r290ng0PFnuvb3/4211xzDVdd&#10;dRXFYhGA888/n6uvvlq6sQkhhBBij1a2MjbHcYJgx9/kn0wmmTVrFo8++ihHHnkk69atY+7cuaxd&#10;u5Yrr7yS1tbWSQ0BKkpxwN1+Jo663e9x2z/OHX++EHuglpYWfvSjH9HX10c+n6e6uprq6mqqqqoq&#10;vTQhhBBCiB1StmBHURRisRiwbcZOKBTimGOOIZ1O8/rrr9PR0UEsFmOvvfbiscceA7wgyW+DWxl/&#10;R5AyKcjZDQI0IcogHA6TSqVobGxkYGCA+vp6XNdlaGgo+E4LIYQQQuyJyhbs+PtcwAt8SqUSoVAI&#10;27ZZsGABmqaRy+UIh8NMnTqVhx9+eDcIdLbjZ2fc7crWgj8rk+8HpIRN7Omi0Shbt26loaEhCHQU&#10;RaGuru4d+/GEEEIIIfYk29dtfWS2bVMoFADv5CkcDpPP51m6dCmf/OQnefjhh6mvr+fxxx/nC1/4&#10;AhdddBGqWra330nea33j97vb790RYs/U2toaNC4YHR2lu7tbAh0hhBBC7PHKdqauadqk4MXvbpbL&#10;5Vi8eDFNTU3ss88+1NbWcvrpp5PJZNi6dWu53n4XGs/0SKAj/h8xOjoKeENG/T07LS0t9Pf3YxjS&#10;Nl0IIYQQe66ynK2XSiV0XScejwOQz+cBiMfjzJkzh9tuuw2Au+++G8uy2LhxI4ceeigtLS2Ag4uD&#10;izX+e0JZmDv+44z/2BN+rPEfBxQXFNcBSqCUsBWwFZWS6oBieT8A6GjoE15UAzfMpADGfbdua9tR&#10;nPGSNylhE3u+ZDKJaZokk0ls2+bFF1/ktddeo6GhYVKbaiGEEEKIPU1Zgh3/hMjP1MTjcVzXBbyh&#10;of/6r/9KV1dX0H4a4Nprr2Xr1q24ODiUsCnhUMLBwYVtgc72wU0JMMd/+7ctUFwbyAA5TE3F0DRK&#10;ug0YoJa817KiaETQXAcFG9wwjhsFN4S3fcn/GQ92XHW7/TsTI6/xQAq7HP+EYgf5JZTbcxwH13Wx&#10;LGvS/bZtUywWg7/fmT8AfX192Lb3WSmVSjiOQ6lUCv7sr9V/DHit3MvBX0M+n8e2bWzbnpSxue++&#10;+2hra+OJJ57gueee4zOf+QwLFy7kvPPOC9YmhBBCCLEnKkuDAr8ZQWtrK7lcbtIAw3A4HJTEAHR1&#10;dTF37lzGxsaYMmUKtmv9fY3NFN75eAdQNFBdQMUmhEoEW1EAd0LjAR3FBZXxbI8bwVX8oMb9kAvY&#10;7nGS4dktTGxfbts2qqqiKEoQ6Pizn4aHh3Fdl9ra2l3WHMN1XRobG4Pbfsnn2NgYlmVRU1Mz6bHl&#10;ZlkWoVCIUCgUHLMf8Lz66qtcd911HHzwwXzpS1/iwAMP5MILL2TKlCncfPPN9PT0MGPGjLKvSQgh&#10;hBBiVyhbsKMoCrquo2napNk5fianoaGB0dFRpk6dSqlUCgaR9nb3vXOwqH++pwAaE4IbP5Pi/3aA&#10;CJgxsDXQk0AC1U6gKFlwI0AI3O0OUxmviVNKoKgTytLEnmrifjHTNIPW5+AF3G+++Sb3338/S5Ys&#10;Yf369WXLmnwUs2fP5tOf/jQnnHACn/70pycFOI5T/s9hKBTCNM0g0HEch3A4zNjYGC+//DKLFy/m&#10;7LPP5sEHH+T+++9n8eLFNDc3c/DBB9Pf3y/BjhBCCCH2WGUpY4tGo+i6zsjICNFolEwmw9DQ0Dse&#10;l06nKRQKGIZBX18f4HWBmrQnxyEIdlwFb/8NDhYGJkUMchhkKZKhyBgWhhcMuYwHNxGvLM0No7g6&#10;3r6c7a/gjwdMij1eilb+q+li15qY2XEcZ1Lw89prr3HjjTdy3XXXsXr16kmBTm1t7U5fWyQSCYJ+&#10;gDfffJPbb7+db37zmzz99NNBiZ2fifIpilK24Md13eC1/BK2aDRKf38/CxcuJBaLcdlll3HIIYfQ&#10;0NBAsVjkhBNOoLOzsyzvL4QQQghRCWXJ7Pgnln59v+u63HzzzVx//fVYlkVnZydXXHEFHR0dnHrq&#10;qVx88cXMmTMHy7LQNX1bgOMHLduFYDYqLiouCs74be+3i4KKPrGRgaptF+SM78HxXx8mZHYs73FI&#10;KdqebPuAQNO0IIthGAZ33XUXf/7znwEv01hXV8fg4CCWZTE0NLTTy9n84CKZTKIoCqFQiKGhIV5/&#10;/XX++Mc/ctBBB1FbWzspYAPe8ecdoSjKpDlY4H1PDcPgmmuuobGxEdM0+etf/8o//uM/kkql2Lhx&#10;I7fffnvZ1iCEEEIIsauVJbPjb/JuaGggn88TDoe56aab6O/vZ9OmTRxwwAEcdNBBXHTRRZimyaWX&#10;Xsq6devQdR2jaL5zD8548KKMX+T2KtlCKERQiaARC34UJnaLckApoWKhjodI4GxL3GyXwHHHS9fc&#10;8p1Tit3AxA5ig4OD3HvvvXR3d6OqKpZl0dvbOylA8jft76yfcDhMKBQim80GWc9IJEIoFOLpp59m&#10;cHAwyDZtP3uqHLOobNtG1/Ugu+TPzsnlckSjUdrb29m4cSPLly/Hsiyef/553nrrLV588cWgLbUQ&#10;QgghxJ6oLJkdRVEwTZNIJEI0GiWbzRIKhejq6qKjo4M///nPNDQ0MGfOHMCb53H88cfz0EMPMX36&#10;9KAL9Ds42+7WFEAZ75amjP/lhF9oNmijwBiKmkWhgEIBrx21BUwYjuiqoCjje3kk0tnTqaqKbdvB&#10;XjE/U5PNZtmyZQvgneArihK0Rdc0jVQqhWVZ5HK5nbo+P5BJJpNks1k0TSOZTDI4OMiKFSvo7++n&#10;qamJcDg8ac9buTI7pmkSi8WCP/uvGwqF2G+//fj85z9PU1MTtbW1QRbKdV3a29tlqKgQQggh9mhl&#10;C3bAa/8bi8XIZDKcddZZDAwM0NXVxYIFC2htbSWbzZJIJMjlcoyOjnqBDtu6OyuwreU07/IbmNyc&#10;YLz+TbFAzQM5YAhFHUFlDNUpAAZewDPxdVRc9AllbuMDe1A/wm+xO3i3wCCXyzEwMBB85sArY4vF&#10;YhSLRUZGRnbJ2vz3j0ajxGIx+vv7GRwcBCAWi5HNZoMSUH/fzsQmHzvKz+hYloXjOOi6jqqqVFVV&#10;ceihh9LW1oamaWzYsAFFUWhrayOXyzFz5syd0h1OCCGEEGJXKUuwA96JlH/1uK6ujmuuuYabbrqJ&#10;Sy65hCOOOIIbb7yRY489locffpjvfe973HvvvRiGgaKpoHtlRypewkVTHHDHp4W648N1ssMQUUG3&#10;wTEhNwwhHUIKhMN4gU4BGCAcGcMxR7GcESDvdV2beM7manhd2sKgaN4JJja4LorqoqCA4uLYNrZT&#10;IhqJk8vniMeSVNfUsGH9WzQ1N2BbLuFwGNuwGB4eQdFcqmoS1NTUMDwygmGUUBUFVYC+SDgAACAA&#10;SURBVJJHO5VfpuXz96JEIhEOP/xwrr322vd9vqZpQRAQjUaxbZt8Po/rukFg9H7i8Tj5fB7Lsqiu&#10;rsZ1XUzTpFgsEg6HURSF6upqtm7dyg9+8IMge+M4DoVCgZGREaqqqiYdi2VZk45pR/gBi67rQRDl&#10;OA6WZTF79mzeeustrr/+eh5//HF6e3uZNWsWV155JZ/97Gd3SQMHIYQQQoidpWzBzsTZOtFolPnz&#10;53P++eeTSqW44ooruO222/jyl7/MRRddxLe//W1mzZpFJBLBxpsN6leyaVi42ChKCTQDnAK4BYpD&#10;a3GNYWIJBUpjYOW8uTqughmuYUxxiNdqxFNbcdxRVDWPpo1PHMXabrU6uCoOGrg6rqugqAquN7Bn&#10;WxtqxevqpYdUwuEwPb1byWRHqalNo+s6udwo2dwYiXCSuXPnooUUXntjBUNDQ+ihEHUNrahKmEJm&#10;+/cX5TYxE6IoShBkhEIh/v3f//0Dn+8P8/RL4Ca2U/8w7w3bhoI6jkM0GgW85gR+6dzy5ctpbGyk&#10;s7MzKG0rZxOC9+LPGPIzO6FQCFX1PtPDw8Ncf/31vPLKK8yfP59LL72U7u5ufv/737Nu3TppUCCE&#10;EEKIPVpZgp1sNksymQxOOP3fp512Gvl8nrlz53LFFVe843mmaTKSzZGqrWFiQzWNEl6mJgfqGFh9&#10;jGVXMDb4NvFwkbCaIaSZhNQSmUKIYXsviqE0dW6SuD6GaxfQFBtV819xApfxPTsqoOJMONec2KXK&#10;/7OiKIyNjTFt2jTq6urI5XK4rsvg4CDV1dXU19cz3DfC5s2bsd0Sqqoye/Zs+vr7vdIp10Anhth5&#10;3m1/i6qqRCIRIpFIsA/lvUQikSC745vY5OCDnq+qajCwU9O0IHACKBaLwdDQ2tpadF2f9D7lyt58&#10;EMMw0DQtyBqFQiEMw+Bvf/tb0BVuxowZFAoFFEWhUCjwi1/8gueee45jjjlml6xRCCGEEKLcynKm&#10;5V85NgyDaDSKYRgYhkE6nSaVSjE6OsoFF1zAM888w1e+8hUuueQS5syZQ29vL63TplHi3doE+IN3&#10;SqBaqFHvx9XylJQcesQEzcJ1YuimTkgJe53Z3BDYGq6moTghvHzR5MN0FH+/j5fJcV37HXNaFEVB&#10;VVVUVSWfz9PR0RHsrzBNk6lTp/KZz3yGadOmsf+c/Vi2bBl/eel5Vq1ZiWEY2LaNomhomv7OxJIo&#10;qw/qWPZhNtn7ndNUVUXTtKDUy3XdD/X8kZERqqurAS87lM/nicfjVFVVBVmifD6PaZqTgiF/r87O&#10;ZppmUCrnv2c2m2X9+vXccsstweDQWCxGZ2cn06ZN46STTgoyVEIIIYQQe6KyBjv+1fBIJBKU7qxd&#10;u5aTTjqJSy65hBNPPJFNmzbx+OOPs379es4880wGh0aoqq1GwQt4NFS8ACWCV+AWB7WGVMNsEjU1&#10;6FqWktFPOGShR1wi+RgN9v4UzBihagUiW1Gpxi1lcO0wEAMntG3OjsJ4dzYLVAMI4Tc6UFV1/ATX&#10;C4IURUXXNX7/+4e46aab2LhxI6GQTnV1Nf/8z//MYYfty1tv9bJhwwaOOeYoDj3sYO7/v//BAw88&#10;QLKqiuraOkaGs4TVie2xxc40MSvn+6CAYmJWZqLt50e9l4GBAf7rv/4raCcNMDw8zFlnncVee+2F&#10;bdtBVsXPQpVzYOgH2X7Iqr+fKRqNUl9fTyKRoFgs0t7ezty5c5k2bRpvvvkm3/nOd7jsssuYPXv2&#10;LlmnEEIIIUS5lSXYKZVKwQmjfyLlb2z+n//5H+644w7OOeec4PGdnZ0ce+yxnHnmmdTWelfDt/U2&#10;UyfMztHxgp4E4dokYAIFQu5QsK9GS4XBmUqyqEC0ACqEqMW2wbXiQNjL9kxsUKDYOEoJV/FObl1s&#10;1O1KoVzXC350XWfatDBDQ0P09vYSjUaJx+M0NDTwH//xex555FHeXLOBs846i0+fcSqnn346zzzz&#10;DPb45vNyzEkRfx+/m5lvYknau/FnQ6mqSqlUCoITVVVxXTcI5t/L888/z7XXXsvAwADApNK5r371&#10;q8TjcYDg9R3HQdO0D1xXuaiqOqn1tJ9ZSiQSHHnkkZx55pnccccdtLa2smrVKpYtW8YDDzzAxo0b&#10;OfTQQ3fJGoUQQgghdoayBDv+HgCATCYTlP0YhkEikQgCnY0bN9LW1oZt28yYMSPoeJWIx8bn6fiB&#10;wfg8HWK4SgoA1+tFgIuDq1go4zt8dBwouaAUgSwwjEYdiuugOlXgJsGNbMvseCv2OrSpCi4uODag&#10;jl9xd4OyNkVxUVV4+eVNFAo54vEokUiExsZ69t67ge9+92kymTHmz5/P0qVLMUoFrr3uW4B3Nb1Y&#10;zDNt6kwGemQw464ycf/Oh22b7Acj4AVGfke07TM976WmpmbSvh7/djqdJh6PB5mVUqkUNCbw17qr&#10;+EG3ZVmTjnfKlCn84he/4LzzzqO7u5u6ujo6Ojo46aSTvAxlMrnL1iiEEEIIUW5lCXZi0Rh2yULT&#10;dVLJKnAhm8mgaRqfPu0Ujlh4OF//+tdRFIXH//QYP/vZz1i8+JvE4/4Vc9uLZGDb0B22NSxwgaIJ&#10;oTCAStEME4l4f2eZEAUwbdCToFShEEJTQ6hqGL/zGgqg+gGTN2NHcUFRxjuwBeVzrtedTVFRFO/q&#10;/gEHzOSYo4/mueeeY/PmTUyf2ko8CqtfW0Fb2yzAIZfLMDIyQjyuk81maW6ZQk/fMF1dW4nqiUnH&#10;5XEmHKHYEe81k8a/b+IemXdTLBaJx+PYts3AwEAwD6q+vj4Ift7PyMgIpmkGmcBQKEQulyObzVIo&#10;FIK5NuFwOLgQ4Hdu2xX8zCt4DRH8pgh+Fnb//ffn5ZdfZuXKlbzwwgvsu+++HH300ZOyQUIIIYQQ&#10;e6IdD3bG26hpmg4uhEPeyVyyqgojn6W1tYW/PPcsn//CRbz66qu0te3Fb+7/BXV1NUAJ27TQwjGv&#10;O5oflIwPAFUgmFGTCBN0TktO2C+uhhlv4ZYEzQFCFKwxwoygqONNrRUHVBX0HDY6DhFUO4Hq2Gho&#10;uHrIa4VQUnDR0NSwN6slX6SYy/PiCyv53PmfJZVM8KMf34XqOix7cQ1Xf/Mb/OxnP6ehcSpTp01h&#10;0eX/wsDAGH19fUyfsTfV6VqGh7Lj/8wTswzjawoCHrEj/EYC25/EA4yOjpJOp9/3+YlEAtM00TSN&#10;5uZmGhsbmT9/Pk899RTDw8PEYrFgo75pmpOyI4ZhEA6Hg8YcExsQxGKxoLzTX6dv2/6wnf//HwqF&#10;cBwnmCUE3sDVRCLBL3/5Sy644AKqqqo47rjjOPjgg0mn02SzWVRVDZoVCCGEEELsicre99a1bBRd&#10;BddGU8Z34YR07v35/0c8GfeGhOo6fjc01/WvbquTW7Ipk36BAu9VVOSq4KoqKpo3MFTxBpGq2N77&#10;KOORk1LCBu8xbgTFLY4HUzquM37S6fr1biW80jaXa7/1bRYv/gbHfOpTHLHwcMxigVAoxCknncDe&#10;e+9N99YB6hrqmTNnH+771S+Ztfc+bG7vIBSporGxmcxw3l/p5IUrTrD3SHx0mqZNaiIwMcvjDwl9&#10;PyMjI9TU1ASlXvl8ng0bNvDSSy9xxBFHADA2NobruqTT6WAPj+M4H6pTW6WZphnMHPL5+5E6Ojr4&#10;zne+g2EYNDU1EQ6H0TSNrq4uBgYGWLRokQQ7QgghhNhjlT/YAVzbQtUU9FgUcBgdHiJdXT2+JUdn&#10;sK+PusY6QEHfDU4WXdcLhiZeZVcUZTzwgbq6On7yk58wZ599+OQnD2HuPrOprq7GdV1aWlrYa8Zs&#10;Vq56je9970Ye+O1vOOiQwygaFpbj0NnZSXWyrlKH9rGxfdbEsix0Xf9QwUhd3bb/H69luEJXVxfX&#10;XHMNl19+OZ/5zGdIJpOTgibHcbAs6wObF+wOSqXSO1pI+9me4eFhHnnkEYrFIvl8nnQ6jW3bVFdX&#10;Mzg4yD/90z9VaNVCCCGEEDtux4MdBaySja5r4IIa0vCyNArgYJsm6Zo6UFwsw0APaaTTNWRHsyTT&#10;aRzHrXjHMtd1JzdrUxRc188QKFiWxaqXl5FMJNi8eROZ0RGmTZtGd/cWZszcm77eYTq3dDE8OsI+&#10;++5LqVRC13WS8WoU8u/1tqKM/A5sfoOCv2eWTSgUolgsEolEME0zCHqfeeYZXNeloaGBBQsWBAFC&#10;JpMJMjxjY2M79bjKIRqNBqV0hUKBWCwWlLOFQiF++ctfMm/ePCzLGwg1OjpKQ0MDy5cvp7m5uWLr&#10;FkIIIYTYUWWJMhzHAQUc1x4vFxvPiiiwdsN6xsZGKeTzXhZH1dEjMTa8vRFQUXeDGTT+ifL2mR3/&#10;J5/Ps88BB5BIJCgUCrS3t/P222/T2NgIwMKFCzn99NM5/vjjqaurY2xsjHw+j6Zpe8SV//8XTCxd&#10;8wfCgtd8IBQKve8PbCv1isViqKoaZIRWrlzJVVddxSOPPAJsGz7q2xP+f7fvKjfxc+6X5jU0NNDS&#10;0kJTUxNTp06lrq6O0047bZfNAhJCCCGE2BnKUsbmXyUulUpENA3HtjFNEz2ksnLlKlatep3jjjuG&#10;np5euru38tZbb/OLX9zLH/7wB5LJKpQKj6LxMzteRmdbZy8/s4OicOedd5JOpRgeHuQ39/+K9vZ2&#10;brjhBmrra7AtSKbgtdVbueLKK0gmk4yMZslkMmTGilTFqit6fB8HqqpOajmt6zqGYdDd3c3y5cvf&#10;97lVVVVs3ryZtrY2uru7yWQy1NfX4zgOIyMjvPjii9TW1lJXV8cxxxxDbW0truti2/Y7ysN2RxOH&#10;ivod1kqlEqqqYts2f/zjH4N/I781dltbG3PnzmXWrFmVWbQQQgghRBmUJdhRNe8k0zRNItFocGVd&#10;QaOnp4d77rmHRx89hCVLlnDssZ9CVXWWL3+ZRCKJouqUKcG0w7xAx7s9MeC58fvfp6mpiXVr19LY&#10;WM+3vvUturu7aW9v5467fsTWLf0cf8L/4ov/cCZf+9rXePj3S8gXTEzTpKGhgWL2/cuoxI7zsxe2&#10;bQeZC9M06ezs5Ctf+cr7PjcSiTA8PIyu68H/e6lUIhKJBCVwS5cu5eGHH6atrY1p06bhui65XO4D&#10;O73tDhRFwXGcSTOIHMchFArR2tpKW1sb0WiU2tpaIpEIuVyOTCbDv/3bv3HrrbfS1tZW4SMQQggh&#10;hPhoytOgYDxAsCzLS4SoKuGoP8hT480Nb9O5pYP2TR3cdfePqa2u43vfvwFVjdDf309DQ0NZlvFR&#10;eQ0K3ntOyyGHtHHVVdfzt1dfxTAKXPutazjhhKO46647eH3NOlJVddxyyy0kqpIsPHIh1333BqZN&#10;n8nQSJ5MJkNI2f2v/u/J/GYEsK3BgH//0NAQhULhfZ+fz+eDrm2lUolEIsHoqDcINpFIBPN3nnji&#10;CQ499FAuuOACQqHQHjOHRlEUSqUStm0TiURQVTUIDufMmcMZZ5wRPNZxHAqFArlcjkceeYRvf/vb&#10;FVq1EEIIIcSOK1tKxQViiTgl28J27PHxOy71jQ187sILOO+zn+P8z13AUZ86hssu/zrX3fA9ULyT&#10;yUrTNG1SCRR4pXnRaJREIsHYGKxfvx5VVVFVlRdeeIGurgHeeOMNNE0jFosRiUS45557mDIlTn19&#10;Pf39/cFriJ1L1/Xg/y0cDgfBTU1NTbDp/v3MnDmTYrEYZHNyuRwAjY2N5HI5isUi0WiUtWvX8qc/&#10;/YnBwUGAXTIjp5xisVjQUEHXdfr6+jjjjDOC0jXwgsVEIkFvby8/+MEPaG1trdRyhRBCCCF2WFmC&#10;HRcwSyaqrqFrOq4C+UIeFIUTTzwRx1U47JML+Lcr/5X1697kwIMO5thjTsB2IDY+nLGS/P0eEze5&#10;u64bDGIsFExmzJhBoVAglUpx4IEH0tBQz6c+9SkymQxvv/02qqpy3HHHsWZNN7FYjJaWFhKJBPm8&#10;dGPbFVzXDQKbiU0DDMP4wOdu2rQJ8MrZ/AwReLN1UqkU4DU6AC9IGBoaCh7f09NTngPYycLhMN3d&#10;3VRXV5PJZCgWizQ2NrJ48WLC4XDwb+B3pps/fz5nnHFGcKxCCCGEEHuiMs3ZcdA0BVX1Xs6yrKCL&#10;U0iP8Jvf/N/gKngiUcWXv/yP/O53D71b5VhFKIqCqqjja962p8Hf/xGPh7nqqqvYtHEjrmuzz6y9&#10;6e3t49hjj2VoZIyOzd186thj+Na3vsQTz76JaZoMDo0SilQRCoW9+alip1IU5R2zdSzLQtO0SQHM&#10;uymVStTW1pLJZIIsh6qqFItFisUi1dXVjIyMMGvWLC644AJmzZqFYRhEIhHq6+t3+rGVw9atW2lt&#10;baVQKHD99ddz6aWXstdee2FZFtFolFNPPZVly5ax995709XVxWGHHcaTTz7JM888U+mlCyGEEEJ8&#10;ZGUJdizb8jI6QMkqYVkWyUQSgMcff5yxsSzz5s3DMEwGBgbYd999mbnX3hQLDqoG0UhlGxQoijLe&#10;MXu8+xoE3bYcx+Fzn/s8ixZdyrHHHMXatev47W9/y9/+9jcuv/wybrvtekZHIJvP8/Jf+/jpT39K&#10;f38/tXWNJFM1jI5IZmdXmJiZ83+rqkprayu1tbXv+1zLsoj9/+ydeZgU5bX/P7X03tM9PT37DsOw&#10;CoIsKgYVcQlGxN2oMdcrXNREvUlu9CcqGr2uUZO4hCRGbjRGTUQFFWOMcUMwapQgoIAOO7OvPb13&#10;dVX9/miqmNEkGhidQd/P8/g409PLW9XVzfm+55zv8XgwDIP8/Hy2b9+O0+kklUohyzKJRILp06fz&#10;7W9/mxNPPBGAnp6eT2SChiqaplFeXk5rayvZbJYdO3Zw6aWX8sgjj6CqKjNmzOCdd97hsMMOo6qq&#10;ikMPPZR3332XQw45hFgsNtjLFwgEAoFAINhnBsaNTZYxgKyhoZs6isOBAaTSGRpbWvndw4/gcrmI&#10;RKKMGTOG5uafs+Zv7/KHJ36HPATaHnLW0+YnbjNME9ApKilh8eLFLHngARobd1FWUoxhGDz++OM8&#10;/8KLTJo4jUi0l2dWPEtbZxv5+fnIskwmkyGRSOBzBQbnwL4iWNbKlvCwStocDgf19fWsWrXqXz7e&#10;citzOBwkEgkOPfRQO8g3DANN01i0aBFf//rX0XUdRVHIz8+3/z7Usc5FKpWitLSU22+/nZtuuglN&#10;05g6dSo333wzr7zyCn//+9+ZMWMGtbW1FBcXs3btWmprawd7+QKBQCAQCAT7zH6LHRNAktHN3LBF&#10;l8MFyBimAciMGzeOFStWYJom//d/D3LDDVcDcMklPwATogmDPJ/MYFa0GYaB2ddy+mNDFzdu3Eg6&#10;HWf8QQeRn59PIpEgnU7z0ksvUVxazvJlz1FXP4L3N37AxMkT6enupam5DdWZxuMJiDK2zxld1/vN&#10;2bFK2hwOB2VlZZ/at2MYBrFYjGAwiNPptPusLFEzZ84cjj32WCCX0QmFQvbcmgNB7Hg8HiKRCDU1&#10;NRiGQU1NDUcccQS9vb1MnDgRXdc55phjGD58ON///vf52c9+BkB1dbUw2BAIBAKBQHBAM2A1OJIk&#10;o6i5Uraskc3NrJEVVIeDquoyAMaNP4jXV73LoYdOpqs7Qk+vTn5Q+ddP/AWg6zqGbJVBmciSZOsd&#10;SZKora1lxIhapk2dSl3dMELBAOXlJTQ2NpFMa2xYv5mGrVvY1bibDRs24FBdlJSUoukKquIhHf90&#10;RzDBvtPXatoyJ+hrNmH18PwrPB6PLYoURcEwDPx+P7NmzeLqq69GVVVSqRThcBjI2VU7nc4DoozN&#10;MAyCwSCGYdDe3s6yZcv4zW9+w5w5c7jvvvuYNm0aY8aMoaCggMsuu4zrr7+ek046CYDx48czatSo&#10;QT4CgUAgEAgEgn1jQCK1jJbF6VCRJQfJVBJN0wjkBcgYWdavW8t/X34pqupkzJgxLFv6JJOnTcPh&#10;cBDIUzAMkAd5pqhp6phmrl9HkiRMyUBCwkBHNiW+ec45TJk8iUQihsftpLG5BVlVSaUy7G5s4sST&#10;jmfr1kYmHjKJh373EDt37kRWJCJd3TgdGZyKt1+2aO8Ly7n/BPvFPxI7iqKg67r987+is7OTcDhs&#10;m2hYmaJJkyZx9913U1paCuwVTdaATlVV+9k2D1VkWaa5uZmysrLcINy772bWrFmEw2EikQhnnXUW&#10;brebWCxGUVERkUiEJ554Al3XWb169WAvXyAQCAQCgWCf2W+xIwFux16rX6/bjeT2oBs6RjaFyyFx&#10;8YILOfPM01m7di3nnjMXp9PJwoULyWajuJ1uJBQGcOTPv4UBmLKJ7FDsADmtpVElGY/HhdfjYdKU&#10;yWzc9AH33nsvvT3d1NXVcdbZZ1BTVc3/3nQLxUUV1NbWcsddC+ns6eS2227D68vDn+dFQsXUstCv&#10;UM8SOfLHbj9wSSQSePfYiEciEYLBYL+/9/T02H0uVt8LQCwWw+12oygKmUwGh8NhO6FZM18+Deu5&#10;vH1szB0Ox2deezgcJhaL4ffnTDUMw2DOnDnccccdFBcX2/fra3xgDRS1jAxM08TpdJLJZOzSNlnO&#10;Ofx9mtj6IrAE2yGHHMLzzz9v9+IoisI111xDbW0t0WiUiooKNE1DURRWrlzZL0MmEAgEAoFAcKAx&#10;IJmdvuFQtDdOIOBHlSVUj5e64bXM2VMSk+f3EMoPops6hp7kxT+voL5+FGNGTWCwxI5FLrFjgJTb&#10;tTekPY5shsHw4UF+8IMHcLvdZLw+mpub+eUv7ue3v/0txcWlRHvj7N7dxOLFv+fQI6ZSXFyM06mi&#10;6TJ6Nte7hGR87BgtofPlyOzIfdJzXq83V8YoSaTTadvlzDAMIpEIqqqSl5dn39d6bN9yM7fbbffS&#10;WCLk88Q0TTvDc+edd3LqqacyfPjwz/TYvLw8DMOwszwOh4NMJkM6ncbpdA768FHLwMFaW1VVFYDd&#10;qzN79mxbrG7fvp2KigoSiQTjxo2joqJiMJcuEAgEAoFAsF8MiNgxTTAME0WR7B1vyAVZra2tLLho&#10;ARUVFdTWVqNl0zQ3N2OaOjNmzGDMqDEDsYQBwTRNO0i3fjcMA48HmpubCfi9dHR0UFleRigUIhDI&#10;TaHXMrld/yeffJLvXP7N3KT6aBRJcaMqX/4Gb8Mw+gkVh8NhB/h9b5dlmVAoBEBLSwvZbJbKykoi&#10;kQherxeHw0E8Hrd7Y2RZ7pet+bzQNI28vDySySQAF1100b8lsFRV7SdorJ+tQaSDTSaTwe122xk1&#10;RVEwTRNFUTjhhBMAaG9vR9d1hg8fjq7rtLe3c9NNN/GTn/zkU627BQKBQCAQCIYqA9Ozk9GQZRlF&#10;UXA4ciU7pimRSqWIxWJkszqSJLFx42a2bdvC+PHjeWDJA1x55VXEE0l83k9vIP88kSQJwzT7tdVY&#10;dsTZbJYtW9JcccUV/OXPfyIWi1FeXs5//ud/0taWK8EyjSyBQADd9BDwQTKZJJFI4PY68HqcpLWh&#10;79i1P1hZg2QyiaIoOJ3OfuVPu3fvJhwO22ImEAjYZVWvvfYapaWlOJ1Ohg0bhs/nQ5Ikuru7CYVC&#10;dqD+eZJOp3E4HLZQd7lcpNNpdF3H7Xb3y1r9IyKRCPn5+cTjcVwuFx6Ph1QqRTabJZVKfSaDhM8T&#10;q48pnU7b4rGvqL/44ovp7OwkFosRjUZxuVz09vYSiURYvXo1c+bMGbS1CwQCgUAgEOwPAyJ2XC4H&#10;lgNvb28vgUAASZLwer3U1dVx+eWXI0sSqXQKtysXuN533324nV5wDp0yLqvXwhpQac1reeihh7jw&#10;wgs5/NCpOSETi1JVVcVzzz2Hoij4/bmAeOTIMfz17Ubi8XhuN1x27WmS/3L3PViBs67rn3AnW7Nm&#10;DW+++SYPPvggXq+XCy+8kCOOOILa2loURaG2tpaZM2fS3d3Nd7/7XRYtWoTX67UD8S/C+tjv95NO&#10;p3G5XHYpmqqq9u+WWPhnjB07lu985zt2iZ51DmbMmPGpj/0ikGWZeDxur8X6jAI899xzvPPOO4TD&#10;YRobGxk/fjy7d+8mGAxSU1PDwQcfPJhLFwgEAoFAINgvBtw39+PBXaQnSjql4fG4cLs8gElzSwuB&#10;QD7pjIbLOfhlXpaw2TM1yA60DcPAMAzeeust2tvbOXXuHMaOHUtz425+//vf8/7777Nr1y4qK4ax&#10;c+dOwkUh7r//flKpFFXV1UTjGdrbOgn6Cgfx6D5/0um0bTLQ1xigs7OTJUuWsHjxYvu2lStXMnz4&#10;cBYuXMi8efOoqalh9uzZPPjgg+zcudO+fqxsyBfVs5PJZHC5XLbJgJXN+SwN+gcddBDDhg1DVVU7&#10;I2gYRr8symBjmqb93vR1nVu9ejU//OEPOe200/jRj37ExRdfTHV1NbFYjGOPPZbq6urBXLZAIBAI&#10;BALBfjEgYsdybwLZ3onPZrPE43Gampqora0lHA6TTqfJC/ioqqwhPz+Ey+kmmUzj8Xy649YXgZWh&#10;sHt2DNN22Vr2xBNsWLeWoqIitHSKpqYmSkpKGDZsGIrspq2tjS1bttAT68LtdhOPx8lkBj/I/SKw&#10;3Mas82ZlQ+LxOMuXLwdg+vTpDBs2jGw2S3t7O7/+9a9pbm7mmmuuoaCggEQiQWNjI93d3RQUFJBM&#10;JvH5fF9Iz04ikbANEyB3HVgOa5/l9U3T/IeucYZh0Nvb+wlnui8aXdf7CUarXE/XdYYNG2aLvEsu&#10;uYQrr7ySxx57jI6ODhKJBGvWrOGQQw4ZrKULBAKBQCAQ7BcDInb67uZbrk6qqu4phRnG8uXPMHHi&#10;BKLRONlshvfeW8+iRdcAKi7X4Jex5TI7xj8sNjMMgx07djB9xgxGDK8lGAxSWV5GXV0dW7ZsYcuW&#10;bezc0Yyu66QyCfx+P263m67ublyeACUlJaRi+hd+TF8k1vtvzbVJJpM4nU5cLpctdn/xi18wYcIE&#10;IJfxWbx4MS+88AKZTIbm5mYAysvL7Wb4TCaDz+cjkUh87pkdS6x1dnbi9Xptu3HFpAAAIABJREFU&#10;MWD9/mlYIi+dTvdzPZNlmfz8/EHP7FibEVYPkXU+nU4nxx9/PGeccQY33ngjjz32GPX19Vx44YV4&#10;PB4aGxtJJBKDunaBQCAQCASC/WHAytgMw7B349PpNIlEglAoxCmnnGKXJCmKC6dTJRwuobGxcU9W&#10;Z3CbtyGXhZIcCqqSc9XSdT03H4WcY9VRRx3FBRdcQDgUpLrazY5tMUpK/GiaxnnnnUhLLlbnRzde&#10;x9adDXYZVDabJU2az6FacEgRj8fx+Xw4HI5+zmx5eXnU1tZSWlrK+PHjgVxZWkFBAYsWLeLiiy/m&#10;0ksv5c033wSw+2VSqZQtOD6LULBMACzRkUql7Azjx8vgYrEYpmnamRxr7ZCbt9OXj//+afwzI4Jk&#10;MonXm3Pys4RVXl4eiUSCTCaDruv9TASsvp++JgL7g9vttnuSNE0jmUzi8XiIRCIMGzaMK6+8kk2b&#10;NiHLMjfeeCNnnnkmTz75JKeffnq/nh3LwjqbzaKqar/ZSgKBQCAQCIYW1r/XsDc2+vWvf83555+P&#10;aZp2rLV161Y8Hg9lZWX24wzDGBJ9xwPBgEThVrBpBXIul8sO/Hbs2MH/+38L8fl8tLW10dTURGVF&#10;NVu2bGH+vPkD8fL7jSRJYPft7L1NkWVkWeayyy6joaGBZ5Y/xbp16yjIDzJ//nwkSeKoo05j9tdP&#10;Zvjw4VxzzTXc8dPb2bZtG1o2S9bIBYhfbnuCvWVR8p7z5XQ60TQNl8vFtddeyy9+8QuWL1/Oqaee&#10;apsBmKZJfn4+999/Pw888ABLliyhp6fH7v+JRqO43e5+5WX/DLfbbb93ln24aZrE43G2bNnC5Zdf&#10;bltZW5bLXV1dpFIpSkpK0DTtcz0/kMseJZNJ2wSjp6en3/ot+oqbgRroaZqm/Xm0rL+t5zcMg7PP&#10;PpumpiZ7jddddx1Lly6176dpmr0BoKoqmUwGv98/6C5zAoFAIBAI/jmW0Pnoo4+or68nkUiwYMEC&#10;YrEYkiQRi8UIhUJs2bKFSZMmcf755wN8qYQODNRQUclEkkx7focVpPX2xli5chWnn3Ymr776Kt/9&#10;zmX4fD7eeeddli1bzs6dzVRXlw26WZksy1iFZlYwKssyqqqgqiqFhV5uuOERdm7fSltbG4oEBQUF&#10;XHHFFfh8Pp599lnGjx/PoYdPZebMmTQ0NOSCftVJKqnhlL88F8w/QpblftkUWZZJp9N4PB7OP/98&#10;gsEg6XTavr+i5M5rMpkkGAzyne98B7/fT2trqx1AW0H1Z/2wGYZhX3dWWV08Hqejo4OVK1fi8Xjs&#10;OTqWCQHstZn+PFEUBV3X8Xq9lJSU2LcXFxf3G7Bq3dc6nk+zvP6sdHR0EAqFSCQSe65rFafTaTuy&#10;tbW18dhjj/HMM8+QTqcpKiri29/+NhMmTGDUqFE4HI5+papOpzOX+dxzXNaaBQKBQCAQDB2skSD1&#10;9fUAdjXGH//4R1pbW6mvr2fNmjVUV1dz/PHH09PTg8/nw+l09nNuPdAZ0J4da6fY2lmPRqNkMhmO&#10;nHE0Bx10EHfffQ8///nPOfzw6Vx66eUsWbKYZDKLxzu4ZV57rab3rt2aG6SqKm1tMRobGzEMg8mT&#10;J9PS1MjWrVuJxWJ26dbOnTu54oorWHz/ffz4xz/G5XYP2M78gYAV8GazWSCX7bHMHc444wwaGhoA&#10;iEajZLNZQqEQmqbR29tLSUkJ8+fPZ8eOHfbzWdmiz1oqZYkDRVFskeD3+wmHw7jdbvvvhmGQyWTw&#10;er22JfNAiYp/hizL6LpOIpGgpaXFvt0yQug7tNPahdF1fcDWVVRUBPTPuFqivqGhgcsvv5xEIkEq&#10;lSIUCtHc3Mytt95KdXU1d955J6WlpfYxWL1Y1tqE0BEIBAKBYGhiVdts2bIFTdMYPXo0oVCI559/&#10;nueff56HH36YJ598ksrKSnRdJz8/336sFc99GRiQaMo6IdlsBkWRUFUVRVGoqChj1jHHMXv2ibjd&#10;Hr75zXM5/vivU18/ikw6CyZ4PEO/n6W83M8ZZ5yBrut88MEHSJLEnDlzcDqd7Ny5k1AoRDqdZsuW&#10;LZSV5fpC3G43vb29oqdhDzU1NQD9shiBQIBQKGRnB4qKijBNk1gsZt/n3wmmP35fn89HTU0NJSUl&#10;pNPpPddkBYDdeG+apm0V/Xn9p2kaPp/PzmZZgqa9vZ3CwkJb7FjZEthr9jAQ5gbd3d0YhkEqlbJv&#10;s4TeK6+8wtSpU3nooYd46623+NOf/sTrr7/O448/zoknnkhXVxd+vx+v12sPTYW+n/kvz5ehQCAQ&#10;CARfJqz+Wp/Px+jRo4HcbMBzzjmHq666imnTpnHppZeyaNEifD4fpmnS1NQE0G8j9kBnQMSO1Qvx&#10;Ccxcqc5LL71EfX0d4XCYX/3qVzy34nl+9atf0dQUIathjbcZNKxsjpXhsebu6LpONpvlrbc2cswx&#10;xzB//nwuvvhi/uu//ovZs2fT3NxMUVERqVQKXdc5//zz2bIlgaqq/fpOvgpYwbnVXJ9MJpEkiUwm&#10;Y6dRrXKxUChkZzisMrXW1lbWrFlDPB7H4XDYImRf+kLS6bS9nkAgwKJFiwgEAmiaRnt7u32/L6JX&#10;x8IwDFsYWFmVYcOGccUVV/QTO4B97Vk/7y/BYBBZlm0L7Hg8DuSyZ6WlpcyaNcsWo5FIBIfDwYgR&#10;I6ipqbE/293d3axZs8Y+BquHRyAQCAQCwdBEURR27NhBaWkpALt372bVqlWMHj2aZ599lh/+8Ie8&#10;8sorHHbYYTz11FOYpkl5eTnZbJZNmzYN8uoHjgFJq1g71Za9rWlKOBwOtIzJmjVrGD16DE1NLUyZ&#10;Mp6W5gjJZJobb7yJ225bNBAvv98YhgF7dtStcp1ccJoLuO+55x7OO+88Zs6cSV2dj+bGLKtWreLR&#10;Rx+ls7MTtysP956yteXLl+N0OkmlUgQCgT0ZhC93qY9hGLjdbtv1w2pk13Wdhx9+2BY0TU1NFBUV&#10;4fP5aGxstHu8/H4/27ZtQ1EUJk+ejMvlQtd12+Tgs5QDfjzwtrIksiwzb948mpubue2222wxZZko&#10;eL1eu3/n86RvVsUwDOrq6pg3bx5nnXWWne3qa7LQV/jsL7Isk0wmyWazPPvsszz99NMUFBTg9/vZ&#10;sWMHiUSCxx9/nEQigcvlsk0k3nzzTQ4//HAefPBBdF1n/fr11NXVUVZWZtfxft4lgAKBQCAQCPaN&#10;VCrFmDFjaG9vt6tnnnrqKa666irbiVbTNA499FB8Ph9dXV2oqkp+fr6dCfoyMCBixypDsnbyvd6c&#10;1a+WTfP+++9z8skn43S6cLvdFBQUsmnTJobV1nHbbYtIpgw83sENmOzMjiz1Czh1PVeG1NXVlXMM&#10;+7VONBol4PeRSqXo6upi9OixtLf14PF4+OUvf0n9mDogt0NeXl7Jrp3N5Hm+PKnAf4RlOW6VbWUy&#10;GdxuN4lEgptuuont27fj8/nsjIKiKDgcDlKplN1Ho6oqJ5xwgp3RUBTFFs+WmP5XWALVqk+1BJIk&#10;Sei6zrXXXktRURF33HGH3VfW1dVFZWVlv7K5zwOrkT8/P59sNovb7eaCCy5g3rx5/cocP+4oN5Co&#10;qorH46Gnp4fVq1eTl5dnzwDavHkznZ2d9n2t0ru1a9faRhFer5etW7dSWFhoCx1LHIm+HYFAIBAI&#10;hh5WLGT17lZVVVFdXc1dd921x0jKhcfroqGhgUOnHc4ZZ5wB5BxjA4HAP97QtMKTA6gtfYDc2BR0&#10;3SSTydpCB8DrdXPy3JPw53nZtGkTM2fOZPz48WzdupVrrl6ECYMudCC3O53RdTBzQaE1S0SWcmVW&#10;nR3t+P1+ensiJBIJisIFZLNZfD4fzc3NaJlcL4rb7aa7u5vq6mrWrV+Pw+WnsrKSSOeXezCjz+f7&#10;xDwbyPUuXXTRRSxcuNAO6hOJBOFwmK6uLgAKCwtpa2ujvr6eeDxul1qlUinS6bT9+6fRVzR8PBNk&#10;BeMXXXQRF1100b4d5BeAlQFTFMUWFAMlJKxzMn36dG688UZmz55NWVkZDzzwAA6Hg/POOw9VVYlG&#10;o+Tl5dHZ2cm7775LVVUVdXV1NDQ00N3dTSQSIRQKIcsyHo/HFqcCgUAgEAiGFi6XKzdLUpJQFMXu&#10;Kd+wYQNbtnzE5CkTSGeSRCIRZGUaoAMSgYC/v9Dpu//a9+cDRPAMkNiRkGW5X0CbzWYJBAKUlZVw&#10;3nnn0Nvby7Zt23jiiccpKyvjqWWPE0/E8Pl8g+5aJkkSmP131HMXRs6m94ILLmDFihUEAgHy8/PZ&#10;tWsXtbW1XHDBBZxwwmy0DGzevJl1G9ay7NknaWtro6SkBNM02bp1K+Fg6aAe3xdB30yE9QEpLi7m&#10;sMMO48gjj2ThwoWMHz+epqYmfD4fXq+XSCSCaZpEIhEikQirV68mGo3i9Xpte2TB/hOLxTAMg0Ag&#10;wMSJEykoKLDnC/n9fkpKSuxeJssFr7Ozk/b2diRJYsyYMVRXV1NQUEB+fr79/kqS9JmybgKBQCAQ&#10;CL54+mZodF3H7/dz1VVXcf3117N+w99pa29k1syjMYGt27bT2tZMQUEhDtVJT08X+fkF/1zoHEAZ&#10;ngETO7C3nM3lctlBk+XMVlRUxPLly7nyyisZMWIEdXV1HHTQQYMudCAXnEuGAewdSNl3Hsk555zD&#10;o48+Ssap4nK5CAaDXHvttYwaVcN7732EqnhQVZWzzz6b3kQPTz75JOHCQjRd/soMXuz7Pvbd7Z82&#10;bRpTpkxh0qRJlJSU2LbFVlN+31k6H585Yz2XKJPaP/x+f7+eoerqaiBXrjZt2jRGjhzJ5MmTmTBh&#10;Ai6Xi82bN7NlyxZmzpzJwoUL7efweDyfsBgXYkcgEAgEgqFJXyvpZDJJS0sLDz/8MOeccw4HHXQQ&#10;d9z5DLKcq9AqLy+npLgEy7us72MPdAa0hiwajQLY/TumafLmm28yefJkvva1r7Fx40bWr1/PBx98&#10;wF//+lfcbrc96HEwsQL1T2Z2cnN2CgpyU+4LCwvxeDx4PB4KCwt57rmXuOaaa/jBD37A7373O7Zu&#10;3cqcOXOQJMlOG/adWP9lpm/Qq+u63Qfj9Xq5/vrr7WGafa2WIVe6ZV0348eP7/eclhueYP9xu93E&#10;43Hbchty1/jw4cN57733mD59Oi+//DLPP/88qqpy/vnnM2/ePOrq6uwenr5Y/VkCgUAgEAiGLt3d&#10;3WSzWfx+PyNGjGDbtm1897vfpbqqlsf/8AQXX3wxCxYs4MU/vwTIGKZBJtMn9uqbk/j4z4Ofr/hM&#10;DOi2bN8d+Gw2S1tbGx999BGGYXDuuecSCARYvnw5qVSKe+65h8suu+yAKFWSpJxdb3trM5WVlUyc&#10;MB5VVXnjjTdyzmvJJJs2bWLx4sX87L47cTgcyLJMWtPQMhlciv/TX+QAR1EU2yDA4XCQyWTsrE0g&#10;ECCVStkfNshdH9Fo1J4/A7myN8ida1VVRfP7AGENZrVc7iwymQySJDFu3DhuvfVW7rrrLrtfzTTN&#10;nKOiptlW4H2zdwfC51YgEAgEgq8y6XTa3nSPRqM0Nzczbtw4fv7zn+P3e4nGulAdMuvXvU8oFCKZ&#10;SuJyuWxHXUX5BzkRiUEfGfPvMiBiJ5lM4vF47BIkXdcxTZPS0lIOPvhgVq5cSV5eHps2beKUU07B&#10;7/dTVVXFhx9+yMiRIwdiCftF32yOlZHqO2dn9+4kBx98MBvfX08qlbJtljdu3EhLSxvVVXV0dXXR&#10;0NCAz5cLBHP2wSaK8tUo87E+GJIk4XK5cDqdtkOaaZqfmDekquonsl6GYdjDP78q5X9fBFaPjWUL&#10;bmGJGUvIaJpmCx1LlFqfDUvMfpzP6pYnEAgEAoHgi8XlchGNRkkkEhQUFDBy5EhmzZrFsGHD6O3t&#10;obx8DGDgUHOboR63B5BAkvdslDr+8RMfIBkdiwGJUjKZjN2jA7ngytqRLysr4/e//z0dHR28+uqr&#10;VFVVccIJJ3DhhRcCe4XSYGIF5JK0t6TNGgKZyWTIy/Pw85/figxs3txI0+5duN1u8vLyME2J5uZm&#10;VFVl+temo2m5ADFXxqYSCASJRz7/OS6DidVXY1lFOxwOuwzQNM1+2Rld14lEIuTl5eFw7P0QWYNH&#10;JUmyb7fEphA++4clNK2sTiaTsYe/qqpqzzOCnCDqm8HJZrN2Fsey8e67KSAQCAQCgWDoIsuy3UoQ&#10;i8X42c9+RnNzMz6fh1Q6jmEYRKNRTjnlFL797WqcDucn4voDnQERO1ZGJ5FI2CVciqKQyWRYv349&#10;CxcuZN68edx000309PRw6623YhgGZ5999pAoh/m0zM7DDz9GPB6nKBxiwoQJBAIBenp6aG9vJxZL&#10;UBguQ5IkZsyYwfbtLSSTSQLBIFra2NMYPvj22p8nfecsWWVPsFdEyrJMPB7H6XTicDj69exYltVO&#10;p9MWR9Z513W9n6W0YN+xPpvW5y2Tydii9OPmEpZolSQJr9fb7/213iPrcWKoqEAgEAgEQxdreKiu&#10;66RSKcrLyzn88MNpbW2mqroCh0Olra2NmpoanI69hlGS9OVpIxgQsWMFPFZgGolECAaDOJ1OOjo6&#10;2Lx5MwDhcBiAI488ktmzZ3P22WcTiUT6Bb+DgWEYKA4FVZHs6fWyLCNhomkaTz/9NJFIhPyAn5Ur&#10;V7K14SPC4bA9D8Vqxn/iiSfIkiEvL494PE4gvwg9e4Dl+vaBvoK1rzjpm9Hx+Xy2zXQwGOT9999n&#10;3LhxaJpGKpUimUwSCoVIp9PIcs7Frq+DmGD/sLI40D9bE4vF7PcsnU7jcrn6ZVutfp++DAUHRYFA&#10;IBAIBP8aK56F3CZnOBzmt7/9LUcffTRvvvkGHq+LQyYdQmtb656KJsOeN2lh9V93d0eQJZVg0Edn&#10;Z4RwOEgkEiUY3Oui2zd+6Pvag82ArMKq5bfKZPoOgiwpKeGll17C4XCwZs0a2traeO655ygsLGTn&#10;zp22EBpM/lFZTl83NpfLxbBhw0gkEqxbt45AIEBTUxPZbJaRI0cyevRoJk6cyNq1a2lqarJ7VGKx&#10;mD0886tMT0+P3Qz/0UcfMXfuXObMmcPmzZsJhUJs3ryZv/3tb2zatAm32z0ksn1fRiyRomma7crm&#10;9+cGhzU1NfHoo49y++23s3nzZjKZXOnlx3utBAKBQCAQHBjIskxnZyeQm6OXzWY59thj2bFjB6tX&#10;/5X2tk7+vvbv/P6xx2lr7UBVVTKZjO2S29PTs6fixsyNXsn3kdUNwuEg3T0RgsE8du3aRSKRoLW1&#10;FY/HQzqdtl97qDCgmZ2+M1FM0ySRSOB2uznnnHNwu90Eg0FUVWXXrl2UlpZSU1Nj33cwkWUZy6PK&#10;Em65OTs5sTN61MhcL4oisXHjRgKBAOPGjeOMM85g/PgxZDXIZmHCMwfxhycfIxqN4nK7yWQ0CgrC&#10;ZL/iCYr8/HySySTbt2/n2GOPBXIZhWAwyM6dOxk2bBjvvvsua9euZfTo0fbjHA7HkNoZOJDpm42x&#10;SgUtVq9ezTe/+U0ikQgAV111FYceeijLli2jrKzsC1+rQCAQCASCgSEcDtPd3U0oFCKRSOD3+6mr&#10;q2PSpEksWrSIYDCPbNagsLCYMWPG4XS6cTpzG53WrJ3W1lZuvfVWjjjiCCZOnMiwYXWEQkH+9re/&#10;cemll/LWW2/h9XrRNA1FUYhGo5+YmziYDLiNkiV4UqkUuq5TXl7OUUcdxZIlS0gkEhiGYU9eLyws&#10;5Cc/+clAL+HfZm9mx+g3VNTK7CxatJD//u//IRKJ2C5jCxYsIC8vj0ceWUomnXOeW7BgLpF4N3/9&#10;61+JxeP09Hbl3MX4au+Op9NpPB4Pr776Kj/72c8YPnw4yWSSrVu3Mn36dCDnA//yyy9z6aWX4nQ6&#10;7WG0fYeOCvYNXdf7OaapqmqXpu3evZsLL7yQKVOmcMoppzB27Fiam5t55ZVXuPXWWzn99NM56qij&#10;BmvpAoFAIBAI9hGrPN1yvw0Gg5x77rncdNNNpFIpwuEw8XicN954gyOPPBLYW4pm9WDv2rWLqqoq&#10;GhoaeOONN+xKrcrKSrq6urjwwguJxWJ0d3dTVVUF5Hr5e3t7CQQCg3bsfRkQsWMpOKv0C7CHbwYC&#10;AV5++WV27NjB5s2bmT59OqWlpXbD+i233DIQS/hcKSiApqYmdC1NVVUViixRXFzMnXfeyV/+8jKZ&#10;tEl+fj5Ot8rxxx/P66+/TkdHB8FgiEw6y1d9VIyVVchkMpSVlXHQQQeRTqd58803aW9v589//jPP&#10;Pfccra2tttuXhZizs/8YhmGfx2QyaQufWCzGG2+8wbnnnsv1118PQG9vL6NGjeLkk09m6dKlDB8+&#10;fNDWLRAIBAKBYN+xHHL7VshcdtllFBUV0draSjZroGk62ayBYeSqmqwYzIobqqqq6OrqoqioiBUr&#10;nqG7u5trrrmGO++8k87Obh555BH7fpqmkclk6OzspLq6+os/4H/CgIgd64T0LWGDXJDb1dXFmWee&#10;yc6dOxk3bhyXXHIJEydO5IUXXqClpYXS0tKBWMJ+kcvmgNzHmcoq9ZEkid27M1RVVfH++vfweDyM&#10;HFGHLEu8+eab1NfXYxoq7e3t3Hzzzbzx9nN0d3fn3ujaelpbOgf56AYfp9NJb28vkydPZu7cuVRW&#10;VtLa2srUqVO55JJLaG1tRVEU5s6d2y/t+XHbasG+0Terk81m7S+9WCxGa2srRxxxBJATRYFAwO4z&#10;y2QytLS02Ds1AoFAIBAIDhwsJ7ZUKmX34+zatYtZs2bhdrvRtJzrbSKR4J577uGMM06zH2vFCr29&#10;vcTjcaZOncqCBQvo7Oxk1KhR1NXVccMN/8tVV11FOp22M0IOhwOfzzekStkGpBni425NyWSSbDZL&#10;Mplk5cqV1NbW8tRTT/GLX/yC1tZWrr32Wq699tohIXSAfsMSrTe375wdl8vJ3LlzKS4uZseOHWSz&#10;uWxNXV0dmzZtYtu2bSSTSerq6kinoaCggPLychKJhN0H8VUmmUwSCAQYOXIkS5Yssft3li5dSjab&#10;paysjDlz5nDppZcCe8WypmmDuewvDX3NN7xery0gvV4vEyZMYMuWLSQSCXp7e4Hc9fvHP/6RH/3o&#10;RxQWFg7augUCgUAgEOwfsVgMt9uNqqokEglOPPFEli1bxnHHHcfzzz/Piy++yHXXXcfYsWPtx/T0&#10;9BCLxejo6CAQCFBVVcHBB4/nzTffJJlMcsstt/CXv/yFV155hXPOOcduV+jp6bGfY6gIHRigzI4J&#10;mJgYmEiA0+1CkRVkVWF3UyMPLFkCQDQWxQSmHjqNU047lf+96SZS6RQe1+D2tFh9OpKkYO6xKshl&#10;dsAwstx//wMsWDCfyRMnce99d7PmnXdZt+4D/uM//oNduxrxeoIEg0HuW3wrL738Bs3NzXh9Prq6&#10;uigpKfnKGxRYzfB5eXlMmDCBFStWsGnTJpYuXUowGOToo49m9OjR1NXVAbmyyEAg0E+ECvaPZDLZ&#10;T+gABAIBjjrqKO666y6eeeYZ6uvrSaVSvPTSS/T29jJs2DBqa2sHb9ECgUAgEAj2mWw2i9/vt2cX&#10;ejweRowYQTgc5uKLL+bDDzdx5plnMm7cGBKJmD370DIm8Pv9RKNRNE3jiCNmsG7dBvu5x40bzz33&#10;3MPDDz9MIBAgk8mQn5+/JyGgDKkxFfstdkzAAJKpFB63BwMwJQkD6Orp4bDp07njJ3dx0UUXkdE0&#10;Ul2dXH755Zx9zjkYALKMCQzmKXE4XGRlMIxcORumjLRnRYah8+yzz9Lb28vck+ZwzdULkYBEIoUs&#10;yzz++COkkmAYsGbNZpYuXUpBQQG7GxvJLyghk8kg4xrEoxt8rAu+ra2NgoICu1nuuOOO63e/Dz74&#10;gLFjx9qZwmg0KqyPB4BMJoPX6yWVStnnMx6P20NG7733XhYvXszvf/978vLy6Onp4ZJLLuGSSy4Z&#10;Ul9WAoFAIBAIPjuqqtLb24vH48HlcpHJZFi2bBmLFi1i8eL7eOi3S/jupQsoKSll6dKlgEEqldgz&#10;+zBnXmBlaK688irqR4yivr4et9uDJEFHZxttbW32jETAFlYu19CJfQfMjU3Ts8iZNE6nC1nKCZiC&#10;UAGSItP6WCv1o0ZyzNEzef6FPzHzqKO555576ejsoDA8BMpkTBnTMJEwyVX27bXllSSJPH+Q9evX&#10;09LYRG1tLfUj6igtLcXlcqDrJps3NdDS0sL2nVv5+3t/p6KiguLiYiTFRUd7DwHv0HnDBwOfz0ci&#10;kWDz5s0899xzTJo0yXa1SyQSZLNZWlpaSKfT/OhHP7J7TIqKioT19ABgOdq53W67F800Tdvlrqam&#10;hmuvvZYf/OAHuWG4gQD5+fmoqsqOHTtsi3iBQCAQCAQHDj09PXaWxvq5s7OTu+++m1AoxF133clt&#10;t91MY2MzkUgEWQG3OxcvdHV1UFBQSCyWQEJh/br3Wfr4U2SzWfLzC9B1jYyWZOTIEbawMU0Th8OB&#10;oih7KqaGxobpfosdiZw8cDmcKFIuH2LoWZBlFEkmFMjnztt/zI9v/zGvvPwSt9xyC1UVFUhAUThM&#10;V1cnhQXh/V3GfmGaJkh8Yqgoe35PpVJEY2k629ppaGhg9arXcTqdmKaOrpuoiotYLIZBFsgFl1o2&#10;i8fnoaCg4Ctfxtba2oqqqoTDYe688050XcfpdKIoCslkkmAwSCaT4etf/zqSJPWb15TNZoX19H5i&#10;fQml02l74K3f7yeRSLBy5Uquv/563nrrLfLy8mhubqawsJB4PM6KFSuYMWPGIK9eIBAIBALBvtA3&#10;u2JtHF988cX8+te/JpmMo2XTdHd3sXLlSlauXMn//M8Pqa2tpaK8ioKCAkwT/H4vqWSW008/nTPP&#10;PIv169ezadMmTj31FHbu2s7Kla8CkEgk7MqcoSR0YIAyOxLgcbqQyJW1pVJpDEzyfH4wDVatWk0s&#10;Eee1V17lsFiM999bx0lz5iAhDbrQgb1ubNbbYjV0594oCcM08fl8eJygVEllAAAgAElEQVQuTNMk&#10;k06RSCSQJBNVzQXtTqcTrz9AQXE+sViM3t5eNF3G484DvtqOYiUlJSQSCd5//30URcHj8dizXqy/&#10;BYNBe65OMpkkLy8PWZaF0BkAHA4HkBOOfcsCTdOku7ubjo4OkskkbrebsrIyuru7+dOf/sS1117L&#10;Pffcwze+8Y3BWrpAIBAIBIJ9xOPx0NjYCEBFRQW6rrNp0yYuv/xyYrFe8gI+DGPvTMyZR8/c80gZ&#10;kEkk4vh8PmRZxjAMgkEvY8aMoaWlhUQiwaRJB9PQ8CHZbNY2lTIMA8Mw7NhjKDAgYiebzeZKj0yQ&#10;JPB5fVjKZ9MHG7n80svo7O6ibthw/vjHP+JQcgMjZ5/wdaLx2KAPHbLEDuxVopJkde1IOJ1OkskE&#10;0Z4IsizjcbtwuVx7MjsG6XSa1tZWnBGVkooiNE3D7/ejOJw5q9+vuNhJp9M4nU6mTJnCjh07aG9v&#10;59lnn6WyspJvfOMbqKpKV1cXq1evRtM0gsEggBgoOkBYmTLLgjIWi9m/n3zyybz99ts8+uijTJ8+&#10;HVmWOfnkk9m5cyczZsz4RF+VQCAQCASCA4NUKkVxcbEtPNrb26murubZZ5+loqIMMDAx2bx5M01N&#10;TTQ3t1JWVgbIdtmb1e/7wp+f595776W6uhpVVfnWt85jwsEHUVFRxplnnkkwGLQTBaqqDqnszoCI&#10;HVXJCZ2ezk7yw7lMTTajkUmlWPPOu/xmyRKG1dXlglhJYuOGDSy85hpOnH0iL734F049/bRPeYXP&#10;FzuzI1mpt9ztVmZn1jGzcLkdePe4xmmZNJlMBjCQZZWCUBE9PT3IKkgOkxdffJFoLIbqcKDILtLx&#10;r7arWDqdJhAI0NTURF1dHePHjyccDvPBBx/wwAMPcMEFF1BaWkp5ebkdkEPO2z0UColZO/vJx2tn&#10;VVW109lNTU3ceOONPPnkkyxbtoz777+fESNGcMMNN3DSSScN5rIFAoFAIBDsBy6XC13X7U3P0tJS&#10;du7cybZt2/jggw8YNaqevICPwsJCDMPoN5fPSkSk02ncbjcHH3ww06YeRmVlJV6vl6NnHklT027b&#10;btqKM0zTxDCMISN0YCDEjgmWUpD2tLw0bNzES6+8jMvhZP37G1BMeOWVVygKF+J0u0gnU7Q0NXHH&#10;LbfywaaNnHraaYNrx7aHvgFh3/9/61vfwuN14nWBrkMqaTlNOPB4ZLRMzo3NABpbd7Nq1So6OjvJ&#10;ZCVkKYuKZxCPavCxSqcUReHUU08lmUxSUVGB0+lkw4YNXHfddUycOJGJEydy6KGH5rJnHk8uOyaE&#10;zoCgaRqGYeB2u+33IxqN8sgjjzB//ny+9a1v0djYyAsvvMANN9zA2LFj2bZtG6qqMmbMmEFevUAg&#10;EAgEgn8XSZKQZdkuQ0un05SWltLb28uECRN455237RaCzs5OFiy4mFQqZZsM6LpOMBiku7ubcDjE&#10;d7/7XQAaG5s59bQ5APzud78jHo+TzWYJBoNIkmQLpKHCgGR2MqkUTreHYCgEJrz++uvccfuPqa2t&#10;JRAIsPi+nzN37lwMw6C7u5vW1lYmTpzIX/7yFzZ/9OFALGG/yBkTfFJt5QSPSTab5eWXV7PqtZU0&#10;NjbicbvIy8tD09JEo3E8bn9uoJLPRaDAz/r16ykpLcXlySPamxyg0a0HLk6nk5aWFiKRCG+//Tay&#10;LPPee+/ZH0KAtWvX2pkda76O5R42lHYHDkQ0TbPLAXVdJxqNkp+fj9PpJJPJMGHCBCC3i7Njxw7+&#10;53/+h127dqFpGg899JAQOwKBQCAQHKBYrrapVAqv18vu3btt59XKykra21tZuvRJFi9ezNy5p+L1&#10;em2hEovFCAaDhEIhXn/9dTo6OpgwYQKmKZFOJ9mwYQOxWIxvfetbds+OqqqoqkoymcTjGRqb/QMi&#10;dpweD0Y6g+x0ko7HmT17NhMmTKC8vJw1a9awePFiSisr6WhpobCoCBSFw6ZM4c233mLFcysGYgn7&#10;hcPhQJIBU99T0pZrrsolrXR+/OMfc+P//ohd23fwzLJlHDxpIqlUisbGXdTWDmfr1q0UFBTw0ZbN&#10;5BcGKC0txef3s7uplYryGuKRzGAf4qCSa2oLkk6nOfHEE/c4fJiEw2G6urpwOBxEo1EqKiro6uqi&#10;oKCg32NFdmf/0HUdh8Nh99a53W4ymQwul4tkMsnpp59OeE/5qSRJZLNZOjs7cbvdtrOKQCAQCASC&#10;A4tMJkMmk8Hv9+P1em3HNOvf9kwmQ1FRCV//+onIsoyu6+Tl5dljJ4LBoP2YkpISXn75ZdrbW3n6&#10;6Wc56aST2LlzJ5WVlfZzORwO0uk0LpdrSPVcD9icHd00kA0Dl99Hqc9HQWEYGYlkOsUFF1zAhfPn&#10;MXb0GJ57/o+sW/se55x3LigKJ82dO1BL2C9M0/yHlXSSJLFmzRoaGhqYNGkSs44/np07thOPx1FV&#10;lZaWFjweD5lMhkAgQDqdpre3F0VVKSoqIhKJfOXL2KyytEMOOYTHHnvMtj12uVy2kInFYmzevNkW&#10;OqZpkkqlhsyuwIGMZT3ZN0Nm1eVOnTqVc8891/6S6nufbDbLtm3bvtjFCgQCgUAgGBAURcHv99s9&#10;O9lsltbWVu666y5SqRSJRApZlnnqqad45plnKC8vZ/fu3dTU1NiVNZYwCgbzeO21V0in0xQUFPD9&#10;738fl8vD0qVL7fk6kIs5DMMglUr168MeTPZf7Fh+07IMiry3f0dRUJ1OpkybRk9PD//34IPs3L4d&#10;U5I44bjjuPx73yPS3UU0Hqeyumq/l7E/fNqcHUVRWLx4Mdl0hp6eHjRNo7i4mHA4xIcfNpAf9NLa&#10;2kpBYT6GnLOiTqfThMIherpjqK6vdsCu6zqyLNu7C5ALpGVZxjRNVFXF5/OhKAqaptlZCKucTbB/&#10;WA2DVsmgVb8LcOyxx9pzjwCSySR///vfSafTTJkyhfr6+kFbt0AgEAgEgn3H2lC2BIymaRxyyCFc&#10;ffXV3HDDDVx99bUUFZYgoTBu3Dii0ThlZRUA9uZ9OBxG09J2NY4/z8tB48cSCoXo7Oymu7sbSZL2&#10;zJ/MmROYe0a2DBUGJLNjmAaSkgueMlkNI6uTTKcIOZ0YmMxfsIBvzD0Zr9uDx+fF6XDy+qrXmfG1&#10;GQTDBZ/y7J8/nzZnp7i4mKamJlLxBPn5+SSTSZqbmxk+vJZQKEQ6naanpwfFIeHyOaiqquKjhgZ6&#10;enpydY/mv3r1Lz+JRIK8vDy2b9/OPffcg8vlwuPxUFVVxfbt2+3dhpKSEiZOnAjk3gOHw2HXmgr2&#10;D6tszTRN+8vPMAyKi4uJRqPk5eVhmiaPPvooN954I263m/Hjx/PYY48NKa98gUAgEAgEn41sNktz&#10;czM1NTUAhMNhmpqauOCCCzj44Ek4HW6mTTuE+vp6WlvaqaysRFEkWlvbyc8PUFxcDBjouszSJ/7A&#10;gw/9H5qm0d3dzfXXX08oP4ym6Vx++eXIskw2m8XhcKDr+t6xNEOAAVmFLMtoehYFE4fTieQE1e2k&#10;N9rLMyueZfvWbUw9dBrpZIpEKgmGycOP/I4//+kFTNMkPz9/IJaxz3zanJ329nY83lygOGLECP5r&#10;/rw9ZguddHX1sGP7bqqrq2nvbOX9zevx+/2Ypkk6ncbvy0dPD96xDQUsdd/W1sbdd98N5K6ZgoIC&#10;Ojo6bMeP4447ju985zu2VbLT6UTX9cFc+pcGK0smSZItdpLJJD6fz75eNU3j6aef5sgjj6SwsJBX&#10;X32VlStXMmvWrMFcukAgEAgEgn1AVVWqqnLVU7FYjPb2dr73ve9x+OGH8+STyzjv3POpqqrm3Xff&#10;ZeHCq7joonmk0xolJUVAbqNU1zU8Hg/jxo3jyiuvJBaLMmzYMKLRGK+8/Bq7dzfZ/T6xWMweGZJM&#10;Jr9cYsckZ7uMJJHRszgVlUw2i+JQcbrdbPpwMxlDZ9XKlRw8aRLRSIRYIkEilaS0pHQglrBffNqc&#10;neLiYhZddw11tVUkEhkUWSIWi1FYGKKmGpYvf5/KykrWbVjLLx9YTGtrK36/H4fLTyKeFj07e9R+&#10;MBikrq6OiooKOjo6+OCDDxg7dizl5eW8//77FBcXI8sy6XTanr4rzAkGho8P+LJKNt99910mT55s&#10;i8uuri6eeeYZAP7whz8QCoUGbc0CgUAgEAj2Hcv0qbe3F5fLRWVlJT/96U9ZsmQJ9fV1PPLIIyxf&#10;/jSnnHIK5533TQAMPdfF0dPTTSgUors7iqJK/PSnP8U0DVS1ApfThaZlmT59Ort3N5HNZlEUxS5l&#10;03V9SPVc77fYMYF0VkNWFQwgrWXQNI1MViPoDzBqzGieW/A8O3bvJBKJ8JvfPIgE/OzeuwmFw2RN&#10;A1WSh8KYnX86Z+fmm28mPxTgpZdeY926dUR6umlpaUHT0qRSGebPuwiXy8WoUaM499xzeeCBB4Bc&#10;RqOrsxe/e+i84YOFYRiMGTOG3/zmN4wfP57u7m5++MMf8tBDDyFJEo2NjXR0dCBJkj0EK5lMIsuy&#10;3WAv2HccDoc9BdlqVHS73axevZpAIEAoFMIwDMLhMB0dHaTTaYLBIKWlg78ZIRAIBAKB4N+noKDA&#10;HhZqxVIbN25k+vTpvPba6yiyE103KS0tRdMMensjFBWFQMLe7MwZFORMo2688QYaGhoYMWI43d0R&#10;3lu7gbPO+iY1NTXU1NTYlTxWnDFURocMSGbHoTowTAMTE4ei4nQ48ezJZny0+UOOmnEk1ZVVtLS0&#10;IAHJVJKnly3ne5f9N+agN7TImKZBrmNHBkxkU0aSTOScawHhUJBHfvcwTzy+FK/Xjcfloqurg/z8&#10;fExT4rZbbkVSZC69/DvMnDmTP/zhD7S2teHLKxBlWGBP79V1ncmTJ+P1esnPz+e9997D5/ORSqUY&#10;OXIk3d3d7Nq1i6qqKtuswJrgK9h3LBGvaVo/saMoCh999BHXX389EydOpKGhge7ubo455hi7KfHq&#10;q6/m9NNPH+xDEAgEAoFAsA9Eo1GCwSCpVApN07jiiitYt24do0ePpbOjmylTpnD77bfw4osvMmXq&#10;RGKxBH6/F03TSCbj5OXlIUkm8+bN47TTTuWxxx7jpJNOori4GL8vyPz58ykuLkbTNLLZLE6n0x5t&#10;MVSyO/stdiyJkM1m0TQNn9dHY1MjFeU5N4fuzk7KSkooKSmhu7ubg8aNRdM0CgsL6exop6iwaNCz&#10;OoqiYkgSGDqSCZIMLlnF6XCgyhLF+Sp/fe01jGScESOHs6XhIwKqTHVhAZs/2kpleTUN23fw+OOP&#10;c/5/zmbXrl0Mr6tj2/btFBeVY3y1x+ygKAoul4umpiZmzpxJZWUlra2tZDIZRo4cSUFBAS0tLRx7&#10;7LEsWbIEyAmkQCBAJpMZUl7tBzJ5eXlAbshrLBbD7XYTCAQ49dRTSSQSjBkzhqqqKj788EPbJ3+o&#10;fFEJBAKBQCD49wkGg0BuULuqqrz22mvs2rWL1157jeLiYg47bBoLLrqALVs2MWXqBHp6OvD7K9F1&#10;DZ/fg2FmUSQFj8fDjBlH8vbbf+O1117j+ONP4GtHHMUvf/lLrrvuOrtfp7s7V/42lOKHAcnsNDU2&#10;UlJSgsubS19VllfYwVJleQWrX19lB1her5dUKsW3v/1twqECtCEQzMqyjGzudWED9tjnZTEkiZam&#10;GJMmjCcVi7Br5w5UTFxOB/FID/mBPDo6OigvL2fKlCk0NHQRCoVwOp1UVVURi6ZQ+Gr3nSSTSRRF&#10;obe3l+bmZnbt2oXX60VRFLq6uujp6SESidDS0mIPr9I0DVmWB/3a+LLi8XhQFIWCggJuvvlmAFKp&#10;FIB93puamsRQUYFAIBAIDlCy2axdYeRwOFBVlXnz5pFMJpk1ayYAkmTi9jgZUT8cMCgpLQIM3G4n&#10;qXQKt8tNMpXktNNO45RTTmHFihWsWLGClStX8vZbazjxxBPt+B72lr9ZomcoMCBip6Kiwv65ra0N&#10;h8PBAw88wBVXXMHXvvY13G43oVAIt9tNKpVCVVVOOukkFEUhkxn8tIckgSyboEOuC0nCMAx03QQT&#10;Oru7mH/RxUyfPp2Vr79KZ1sbzc2NdMXj1NTWMX3kQRw8eQqTp05i3QdrAWhoaKC0vCZnu+xxD+bh&#10;DToejwfDMCgvL2f+/Pnouk5lZSW6ru9xtetG13XKysps1zDLJhkYMjWfByrW+bO8760SNsh9+UUi&#10;EYLBIE6nk3Q6bQvM9vZ2/H7/oLslCgQCgUAg+PdRVRVVVclkMnaJ2VlnncWGDRuYNWvmntEeuZ6e&#10;cDhMIpkb+N7Vndu4z2QyOUOucCEnnHAC1dXVVFZUcvfdd7Nq1SoOP2wG8+bNI51Oo6oqqVTKNjwa&#10;KkIHBkjsaNr/Z+/N4+Soyv3/d1V19b7NPpnJTDKThJAQAoQAgYAs3iggKCKrIKggioqKETTgBYSr&#10;Xq+KcMVd8KeCeuXLdgFRERGVRZawhQRC9nW2nt632s7vj+qqzGAAhXhnQs779erXmZlUd5/q7uqc&#10;z3me5/OYlMtlYrFYw5Mb7r77bubOnUtLSwuxWIxcLsevfvUrTjrpJLLZLD/+8Y+54oorJjzMpeKg&#10;KQKBwFEbFhRCYCPAETgCLvv3L/KhD53Lfvvuy3lz92ZqVxPlsk1meJiWtg6EqrB9MMeDDz7Ir/7f&#10;LygWi8TicT9kKHEXzt3d3Xzzm9981WjByy+/7AsjVVVRFMX/XEnePK7roCsgPbOC0dFRli1bxvTp&#10;07Esi3A4jGEYZLNZCoUCn//85yd41hKJRCKRSN4IXo3u2CyZww47jE2bNvk9DCvVCn19fQT1IKZl&#10;oqmaW6eDQjLh1k2/vOZlZs2chaIobNi4gWAwyLPPPoseiPgZOeBGkiajqdSuMSjQ9XG7v6Zp8pe/&#10;/IWVK1di2zblcpkZM2agqipf//rXCYVC7LXXXhiG4TbdnGiECQiUhtABEDhYAlRHkC8U+M73f0As&#10;GqWnp5sDDzyQnp4equUKo7nH+dtjT1KtVhkc3k7NqtDR0YHAtfxLJpOY1Qk9u0lBIpH4O5EzPDxM&#10;a2srtm0zODjI5s2b6e3t9S8Ub3dAsmtQFMX/cnMch3q93nBI/AnNzc1+89dKpUIulyMej3PMMccw&#10;ffr0iZ24RCKRSCSSfxrHcfxMjnK5jOM4JBIJent7aTSNwbIsopEogh1Nxz3jsXXr1jFzxkymTZvG&#10;737/O4499gSmTGmjv7+fvr4+nnl6BZVKha997WuAu5HqreEmU831Lg07CCHI5XIkEgkuuOACTjzx&#10;RCqVCgcffDBTpkwhl8sRi8XYtGkTH/vYx7Btm0wmQ0tLy66cxj+J46b3qAKUHb12PGwEfTNnMDAw&#10;QLZYoL7BYmAkQ1tbG4GAztDQECODIygCqvUy7V2tAIxmswyN5JnSGQL27A70Qghf6Nxwww08++yz&#10;GIZrUR6LxSgWi6xdu5aenh72339/38XDtm3i8fgEz373x0sNhB0pbaFQyG8w+te//pX29nY/hU1V&#10;VYQQrFy5kkMPPXSipi2RSCQSieRNoOs71p9uLbrjR2LGOrOalolt2wSDQfKFPKlkimKxyMwZMxEI&#10;gnqQH/zgB7z00gvUajVuueUWvvzlL7N503a+8Y1v+K6voVCIer3+d9GkiWaXiJ3BwUE6OjpQFMXP&#10;0Vu6dCl77bUXuZyb3rV+/XqOPtothpo7dy6/+MUviMVikyJFyXYsHHb02EFVEMLvLMradet5x3HH&#10;smTJEnp7ewlHQzTM2xAORFX404MPc+tt/8Py556kra2NeCJBMJygVKwS0fdssVMqlUgkEjz55JNc&#10;c801jIyM+LsNmqbhOA6WZdHc3OyLm8nWkGp3RlXVRg2ajaIofoRHURR0XSeRSNDW1uZHWb00wnA4&#10;LOulJBKJRCLZTfFS1h3H8ddX1WqVJ598kp6ebjZt2kSxlGfr1q2cccYZqIrqt/xIJVNkRjO0NLeQ&#10;L+RxHIdIJIKiKKxYsYJ8Po9hGAwPD5PNZmlubvbXEUNDQ7S2tvrZJBPNLhE7HR0dAL6ndj6f92t3&#10;0uk0J554IsuXL+eXv/wlZ555JtlsllQqhWma41TnRCGE3ej3ozQWdxqKInzBs/TSS1iy5AiqdXjk&#10;kUfI5gqUy2UqlQrtrW3M7p3BQQcdxOIjDuWG7/83K1as4OU1a+ia2jcpzm+iSSQSlEolNmzYQLVa&#10;5fDDD8cwDH9XoVar0dLSwkknnUQwGBwX0fEuVMmbQ1VVTNPENE2CwSCWZREIBHAch8suu4z29nYS&#10;iQSmaZLNZjnyyCOZOXMmhx9++ERPXSKRSCQSyRvAWz+Vy2UikQjlcpm77rqLD37wgxx//LEMDw+j&#10;arB69WoOOOAA5u0zDyEExVKRZCJJS7ObeZVKpojH4/T29tPamqanp4cpU6aQTDRzxBFH0NzcjGVZ&#10;bN++nZ6eHtrb28fV8kw0uzSNLRKJUKvVSKVSLFy4kFtvvZW+vj4CgQCpVIoDDzyQe+65h+7ubj70&#10;oQ/xzDPP+BbVE4miKAQCbpTBtm3qhmt7HInEiEQivO1tR/CrX93JXXf/LwMDA0SicSKRiBsStGwq&#10;mQKzZvbz0Qs/wjve8Q7WrFmDruuEQiHyuTLSo8B1BLFtm7Vr12IYBslkkve9731cf/31zJw5k7vu&#10;ussXhpqm+cYEXv6o5M3hpbJ5QkfXdbLZLK2trRx//PEIIWhtbaVcLlOv1xFC8MlPfpLbb7+d/v7+&#10;CZ69RCKRSCSSfxYvqODZTqdSKc4991zy+Tzf+9532G+//Tj6mCN5+OGH2bhxI/P2mYeqqBiGgSMc&#10;VMWNzJiWyYIFC7j00kuZO3eun6FTKRvcf//9FItFdF1nypQpgFuvM1mEDuwiseM1FI1EIr6KfOqp&#10;pzjhhBNYv3491WqV7u5uv5Gh5/g0eVwbVBDezUtnU/38RsWBP//5z+RGs+y7zzw2bNrI0OB20qlm&#10;ctksB88/kLVrVnPzzTfz2Us/w8svv0x7ezv5fF66sTXw3vd169bx0EMPAfDe976XQw45hMsvv5w7&#10;77yT/v5+3vOe91Cr1XzhI1+/N48ndLxwsveaNjU1ccwxxzB16lQ6Ojqo1+tUq1XS6TRPPfUUq1ev&#10;Jp/PT9i8JRKJRCKRvHEqlQqpVApd1zEMg+3bt7PXXntRKBQ45JBDCIfDfn1NsVgkl8+RTCZpbWn1&#10;H8P7m23bzJgxA4DOjk4Atm0boqmpyW9a7mEYhp8qPxnYJStJLx3GK1ByHId3vOMdfOpTn6K7uxtV&#10;ValWq0SjUdasWYNt21x//fWUy2XC4fDECx7hiRu3VkdFc9vtOAJhO6RTkIxGyQwOElRVVEWhNZmi&#10;KZ2iKR7j8Sceo16tsf+C+cye3em/Dt4bLcyJPb3JQnt7O8uWLePJJ5+kVCrhOA533nknl19+uRtR&#10;q9f9Y73CNi/tSvLG8VwPPeMN03QLEcPhMPPnz/cbjnnXYaVSobW1leuvv97vvCyRSCQSiWT3wvs/&#10;3KuRTqVSrF69muOOO45cbhTbtmnvaCWdTvPRj36UdMp1Vh7NjvoZSulUmq3btvLQQw/x4x//mM7O&#10;TjZu3Eh3dzepZAuGYfC2t72Nrq4uLMtCURSCweCkETqwC9PYvAVpuVxGCMHb3/52Fi9eTDqdxnEc&#10;RkZGaG9vZ968eSiKwtatWyfJQkpFUTSEoyJQXZEjQFEFjiNwTIs1Lw3wsY9cQHtzC3/9659pa22j&#10;Wq2yYfVLNLW0snDBgcyYMYNTT38fL700QDKZZGBggGl9ezE0OEpQ3bOjE5794Pz587nmmmv48pe/&#10;zNve9jYymQw//OEPWbp0KalUirlz5wKMK2iTQmfX4u22eAJI13XK5TL33nsvt956K6tWreKYY47h&#10;Pe95D+973/tobm6e6ClLJBKJRCJ5A3ilIt6mZiAQ4Oijj+byyy9n8eJDEUKwdt3LvPTSS+yzzz4A&#10;2I5Nc1Mzlm35m9DdXd3MmjWLU089laeffprTTjuNvr4+1ry8gcHBQbq6uvzn9IIek4ldsgrPZrOE&#10;QiHC4TDRaBRFUbj00kuBHQ2NPMMCRVHIZDKcffbZAH739olEEECgYgsHFBVFAQWB4ghsy+K/v3Ud&#10;l1yylCsvv5j1608nEgpiGAYjQ0PEk2mmTpuOLWBweJjrrrsO27YRQmCapmvnG5l4x7mJpFqtUqvV&#10;SCaTLFy4kN/85jeAG2FIp9N897vfpb29nUwmM+7z4BXLe58dyZvDcdwuyaqq+jsujuPwxS9+ke98&#10;5zu0tbWx//77c/PNN/PAAw9w2WWXMWfOHPbbb78JnrlEIpFIJJJ/FtM0CYVCaJrGpk2b6O3t5Y9/&#10;/CMA+XwWy7KYt8885u0zD4BqrbqjjEALEIgGEAjKlTKf+cxnaG9v56STTuLRRx9l0aJFHH/cu1m+&#10;fDnAuJYiuq77RkiTgV0yC89uGmD79u3+iQaDQQYGBuju7sZxHAzDQAgxrq/ORPdRcVARioINqI4G&#10;OCiKhiochO3a9b784ktcc+VVnHDcscyc1c/2XI6pU7s4YP48Nm/Zzh9+/0eK1Rp//uufeHHNSlKp&#10;FNFYjMHBQZLJpj0+jc0TLytWrCAajRIMBpk6dapfJN/W1sbo6Cg33XQTa9eu5bTTTuOggw4ikUhI&#10;obML8NLTvNRKj3q9zvLly3nssce48847mTt3Lq2trYRCIW677TaWL1/OSSedNFHTlkgkEolE8iaI&#10;x+O+q63bSNTlmGOOYfXqF0mn08yc1c/hhx/OeeedR1O6CdMyMS3Tz7Ipl8skE0kuuOwCjjvuONas&#10;WUOxWOTmm2+mZ2ofmUyG//qv/yKRSPj3mWzmUrtE7BSLReLxOIqiMGXKFD+aA9Dd3Q3A8PAwHR0d&#10;GIYBuC8eMCn67IACQkUIG0VRURSBgoJwBEI4dHVO4fFHH2Hz+jV0d01h26aNtLY209HaxuPLn6Wz&#10;bzYVw2T74FamTu9yz70RxgsGg9TNyRXO+7+mWCxSq9UYGBjg09wMTkQAACAASURBVJ/+NB0dHQwM&#10;DDB37lxefPFF6vU6gUCA7u5u/v3f/50jjjgCVVWp1+ts27aNvr6+iT6F3RpP4GiahqIovjtLuVzm&#10;iSee4Etf+hLvete7gB09dj7wgQ9w3333sWLFChYuXDiR05dIJBKJRPIGyeVydHa6hgKrV6/mqquu&#10;YsmSJfzv/95JPB5n+dNPsnz5cgYGBmhKN1Gr1YjFYqiKSqVaIZlI4giHoaEhvvGNb7D33nuzbt06&#10;CoUCGzdspbm5mXQ6Pe45q9UqoVDordVnJ5FIUCgUiEQi6LruL66y2SxNTU3U63W/F4+iKGzcuJFp&#10;06aRy+V2xdO/aRRFcU0FAMVtt9NAxbFtNmzayL+981gOP3QRM2f0kU4liURCqALKdZON20b4w58e&#10;4qWXYwxmtlOr1dACAZqb28jn84QDiVd/8j2AQCBAW1sb9XqdlStXsnLlSnp7e7nttttoamrCcRzy&#10;+TwdHR0ceeSRWJaF4ziEQiEpdHYBpmkSCAT869Ibm5ubcRxnXM8rVVXJZrNEo1FWrVrlNxeTSCQS&#10;ieRfjvgHj/PWaf/o8a/3OK/7bwIUp2FopTSeeHIs5F8PT+hYlsVee+3FL3/5S6677jri8ThGvcqC&#10;AxYQ0oNs376dlpYW2tvcjJpcPkcinqJSqRGNRrngIx/j2GOPxbBMHMehtaWVocFhHn30UcBtIG9Z&#10;Ful0mkgk4tcJTQZ2WTLd2EWRp+S89Laxbmu6rjNt2jSAv1OCE4EqwDLqKAENTdV8YwJLOGiKghbS&#10;WXzoUSz97MVEIgGefPJpRM0kW69TKBSY1ttHJJHkmmsu5pnnNnDdDdeSzWYZGByks7OTF0Ze2uPF&#10;TiQSAVyXr5NPPpmWlhbC4TBDQ0Ok02mEEGzYsIFUKuXXlYArlpPJ5KQLh+5ueJaTpmkSDofH5dCe&#10;euqp3HDDDQwNDXHssccyODjIqlWruPnmm1m1ahWnnHLKBM5cIpFIJG91HBtsG1QV1IbA8LXMWDGj&#10;7OTn1xE7igKmCY4DY41/Hcd9PgDLdt2EdV1zE32EwLZtAgEVcBpPMiZDR6iNCdhMdsHjGUSBuza3&#10;LIuDDz4YVVWpVauEwyH+947b+dODD3HcCe+iva3Tv28oGEHTdCJRnWq9xsbNW1i3fjPBSJhYLMFI&#10;tsDA0CB//etfOemkk/zNU3AjO5OpIfzkqByaSBQHlYZSV5zGheW4u9+qiqopfOmaS/jTQ8u57777&#10;WLduHZblGg+USgVM02bW9Fk0Nzfz+WWXcMEFF3DFFVeQTCZ57rnn6O/bi9xIeYJPcmIpFAokEgn6&#10;+/v56Ec/yqGHHko8HiebzdLc3OxHFb75zW+iqirbtm2jq6uLpqamSbUzsLtSLpfRdd1PGfVSSXVd&#10;J5VKkUgkuOCCCxBCMDrq2k0ecMABXHTRReNyfCUSiUQi2aWIhshR8d1wASzTFSnjDFmVV4zwumJH&#10;00A4jViM44oc04RAYIfYcUXNmIcUovFvOxE6/gSUhuiZ3FSrVX+MRCIEg0H+9re/0dnZSWtLE45p&#10;ENBUDj1sMQv22x+A0UwGXddJJJPU6ybBkE44FOb3v/sDP7rxp4yMjJDN5QnqAfadOwfTqAE7gh6G&#10;Ybg9KpXXCpv93yLFDm4tg6O4YUkhROODrhIIBAgEVEoluPHGG3nqqaeYM2eOv0ve2dlJtVqnXq/z&#10;8MMP853vRLni6mUoikKlUqG7u5tt27YRDU4Gi+2JI5lMIoRg8+bNPP/88+TzeVpaXG/27u5u9t13&#10;XxzH4d5772Xp0qV0dXVRKpWIx+OYpikjO28S93O841KvVCq+a2I8Hueyyy5jyZIl/OUvf+GJJ55g&#10;3rx57LvvvixatGgCZy2RSCSStzpjIyyOA7UqlEoWpWKZarVKpVLzjgTFHj8CoL2m6PA2TFVV9WtW&#10;HcchEomQTMWZ2tNGJBLwBZTXJ0bTvKjOq/Fm8+f+b/AiLZ7DmtcH8v7778cy6zz5t8dYeOACZsyc&#10;RbKRjRUMBt0UN8PAcdwXplKpEY/HufHGG0mn0/z61v/Haaeewu/v+w3DQwPjnNc8R7bJhBQ7uBeB&#10;UMATO+DWNXiCJxRyG2JOnTqVVCpFrValXC4TDAawLIdYMEY4HGbz5s3YtvuhMgsF0uk0G9ZvIdqy&#10;Z4udYrHoXzyappHNZjEMg40bN/Lggw+Sy+U4++yzSafTfu2X59E+mcKguyuhUAjHcXxLdM8t0Usf&#10;zGQyHHTQQRx00EEYhoFt237qoRdlk0gkEolkV2PbAlVVQECxaDGwfZhcrkCtZmBbzo5ee0ojwqJY&#10;jI+2NDZDhdqoqRk/2pZAUQWqEkDVAFS0gIJt25RKRQYGBK2tTSQSETewJDyh06jlfs2aHmfH809S&#10;hoeH/bYwmqYhhOCAAw7g0UcfZfOmDZx55pkENJWXVr9MbdUqunp66WlkdLiiJUFmNEdzc5oPf/jD&#10;HHzwQagq9PT0kEqluPjiT7N1y5bG61kilUqNK12IRqMTefo+UuzgWfICDWtex9kR4RFCMDhYYt99&#10;92VgYIA1a9YAwlet4XCY0dFRZsyYwVVfuoLR0VEcxyEej7NixQpmz569x6exJRJuzdJRRx3FwQcf&#10;7Ic6C4UClmWhaRo333wzDz74IHfddRcf+MAH/DoTrz+P5M1h2/bfdTPesGEDf/3rX7niiit47rnn&#10;UFXV/1yvXLmS7373u5xxxhlS7EgkEonkX4Ku71ATlUqFbDZLreY2vQ6notRqNVxh4xXzuC1C3Lw0&#10;lR01M8pOb6FQANu2EAI0TUXXgziOTblcYSRTpFZPIISNqnYQiQQJaBpKo27HcRw0bfKkYr0R2tra&#10;xv2uKArPPPMMfX19xGMRRgYHKJeq9PR2c80113DI4sP9Y23bZtu2AaZ0deI4cMcdd7B67To2b97M&#10;7+//Ax/+4NmYpt0ICoT8+nzLsiaNC5uHFDu4H2pP6Ci+4HF3wk1T8Mwzz7BkyRIWL17Miy++iG1b&#10;VKtVRkaG0DSdubPm0t3djRCCO+64A8dx/IaZXr7knk4+n6der/sXXr1e9937HMfhzDPPpLW1lY0b&#10;N3L//fdz2GGHEYvFqFQqEzzz3R/P2tvDK1hsb29n7ty59PT0kMlkmDJlCqZpcs899/CjH/2IZ599&#10;lo9+9KMTOHOJRCKRvJURwpUl1SqMjmapG1VisTgdHR0kk0nS6TGL5jdQs/NqjIxUGRzczsDAAJlM&#10;llAoQjjciqq6tT22IwgEGsKK10ppm9ytRUzTpFqtYpomyWQSXdfZZ599uOGGG0gmYvR0TWHL5k1s&#10;2ryF2bNnk8/lME2T1rY2kskkyWQa03IolUqYpsmvfvUrFi9ezLnnnothOmDb4/plWpblb65OlqgO&#10;SLEDNMQOO4QO4AsW24arr76a9591BscccwwHHnggiYT7xtbrVYLBMIqlUK1WueKqL7Jhyzr/cbu6&#10;uljx/Iu0Ne3ZO+NjHToAhoaGGBwcxDAMotEo1WqVxx57jFKpxFlnneX3ZoLJ4di3uzPWDbFSqVCv&#10;1wkGg8RiMWbOnMmll17K1VdfzYknnsjq1av5whe+wMEHH8ytt97K3nvvPYEzl0gkEslblobQqddh&#10;+/YhhoeHURSFltYm2jvShEKv0DI7Ezb/gBsbuKLKshqGBQ1TBF3XCYVCVCt1CvkS7e2taBpYlsAR&#10;NoGAlw2x+xol6bo+LqtjaGiIF154gaOOOoq1a1YzMDDAjBkz6J8xk1gsRiAc8Y/NZrOEw3HCkRCx&#10;WIzzzz+f/ll7MaWzjUy2SFBXqZkO9Xrdb15qGAbJZNI3RJgsSLEDfp0O7OhB4lkPOo6gq6uL3/zm&#10;N/zhD38glUoRjUaIRqOoKpRKFSp5N/QaCLo1PsVikd5p03j++efpmtKLVXu1Z94zqNVcj/aVK1dy&#10;1VVXcc8995BIJIjH4wwMDJBMJslkMsyZM4fPfe5zAH7vHc++XLJriEajfh1UNpvl8ccf54QTTmDv&#10;vffmqaee4tprr+WHP/whp5xyip+DK98DiUQikfwrqVQqGIZBKpVqtKfYyUE7yyh7nSwzw3Ad3RQF&#10;9DHObs0tEUKhbiqVGvl8vlEjBLoOtj0mbc5/krFpWaJRQ7R7UKlUsCyLZDJJe3s7HR0d/OY3v2Gv&#10;WTNoampiw4YNbB8YZNasWfRM70MIQTDkCpxgMEQuXySVSrBw4ULu/e3vXFFjWugBjaeffIKZM/o4&#10;++yzSaVS/vqiXC5LsTPZ0DQNG/wCbtjRK0gIG8dxaG9vZ2RkhA0bNtDW1oqmaRSLeYLBMPGQ61oR&#10;CIb9PjG5XI62tjZKpdJbvs+ObdvjGla+0m7QNE0ARkZGuPXWW4lGo4yOjlKtVnEch1qthmmanHji&#10;iWQyGdra2qhUKjQ1NZHP58dFhST/PF7amuM4qKrqf7YTiQQPPPAAw8PD/u99fX1MnTqVX//614yO&#10;jnLSSSdJsSORSCSSfxlGHfK5IslkEsuyCIU0qlVQtfG9cd4I46yrX0EsrtLa2sbw0CiOrfDCCy9x&#10;wAGzCYe1Mf19Xs+VbfJTrVZpaWmhXq+j6zp33303Bx10EOCAcBCOzW2330GpVKJ/r9n+/byIkCda&#10;brjhBn7zu9/z0B//yJLjjsc06mzdtJFLL1k6bp1WKBT8vomTpXZHip0GwkscfQWKolAqlSgUc4TD&#10;YVKpFMVi0Q9/1usGRaOIZVnuoj4gfKtk181t9y5u+0cYK3R2hncRPPjgg/zgBz/g+OOP56mnnuLm&#10;m2/ms5/9LI7j8Je//IXDDz/cr+mpVqvE4/FJZ1+4O+JZbyqK4u+2eDacyWSSD3zgAzQ1NVGr1XAc&#10;h1NOOYX29nYqlQp9fX3MmTNngs9AIpFIJG9FajXIZHIYhkVI0WlubiIQgID++vfdFeiBEJqmAyqO&#10;7fjNTd9KtLS0ADSEZIhbbrmFadOmkU4lCAZ1evr6OOuss3wzqeFGw3dFVSkWS6SbUpimzQsvvMAd&#10;d9zBc889x7r1Gzjn7DNwLIfvf+87gOu8m8vl6OnpwTCMSSN0QIodYIfQeWU6m/d7LBZjJDNENBol&#10;mUySzbo+7IFAgGw2T0uyhVQqhaIJCDiuuYHjYDs2jlfb9hbntZpHjYyM0NraSmdnJ0cffTSpVIrp&#10;06fT0tLC3XffzYUXXgjAs88+yyGHHIKu6/7FObawXvLG8HZlvB4DsVgMIQTZbBZVVfnd736HEIKO&#10;jg6Ghobo6Ojg6aefpqmpidmzZ7/Oo0skEolE8gYRkM3m/f6GXV1dY6IqvHqamnidf/8HnzsSiaAH&#10;woCKbQts2204Kmhkqr3m4+8e1tNtbW0899xz3HfffXz4wx/m+uuvZ/ny5bS2NLF100aam9LU6gYX&#10;XXQRJ/f00tbeDrglCE1NKUrlKuFwmGnTpvG5z32Or371q9x8yy9YtfIFtmzcwMEHHYgQgkQi4Qsm&#10;VVX9fomTAbmSxBU5AnY4Gyqev7prXRiPxzGtup9TqmmqH71pbW3FKBvE43EKpRxaSHEjPpUKakB3&#10;bQt3n9TON8RYobMz0dPa2grAkUceyXe+8x1+8pOfcNBBB3HhhRdy2WWXccstt7Bp0yYOPfRQTjzx&#10;RHp7e1FVdVKFQHd3TNNE13Xf8EFRFFKpFO985zs54IADUFWVer3O/vvvT6FQYL/99sO2bbZs2TLB&#10;M5dIJBLJW5VQCIy6SSAQRNd1UqkAlaqNHtTGCI1X2TXeBYkz4TAEAkHXgc0W2BY4OiivtfRQXlnT&#10;M3nxsmV6e3t59NFHWbRoEYlEgnPOOYdHHv4L533wXAKaysOPPAqAZZoEGulruq5TKJRIJONUKjW+&#10;9KUr+fxl/46iKHzmM5/h85deglmrMn/+fBRF8RuLFotFvy57siDFDmPEDmInKVkKL774Iv0zphMK&#10;hahUKkQiEYrFIoODOdrbO3EcB13XyeVyBKMBv4ljOBgEPYBReWurnZ0JnFdGybZt20ZnZ6crCgsF&#10;BgcHed/73se2bdv41Kc+haZpzJs3j95GMyshhDQo2EVYluXn6pbLZR544AGy2SwdHR309fUxPDxM&#10;R0cHQghGR0dZs2YNkUiEffbZh2nTpk309CUSiUTyFsVx3JuqqoRCO7IQhADbtggEXlkz01Ah45Yd&#10;Y+2h/5nRrelxN69VHNtrKs8rNqlVdldHtqGhIVpaWggGg9x+++0sXbqUX/ziF5xwwgmceMLx/OTH&#10;P2LpZy/mne86wX0jtACObaNqGiMjI3R0TEEA0WiYH/zgRxx11FGoqkprays//elPyWVGuOXmn3HU&#10;UUdhGAblcplUKuXXCk8WpNhhh9jxGkkpYyI8oDBz5kyOf9exzJkzB9u2KRYLrFixgscee4TBwWGO&#10;OeIY11EsO4zh1AgGg9i27d4sB/g/Sj6dJIwVOl6EzGtM+R//8R/827/9m59a9ZGPfIT58+dTrVZp&#10;b4ROwX3tZb3OrkHTNN/vvlwu893vfpfm5mYOOeQQ5syZQ0dHB7VajXA4TC6XY+HChdx4440Ui0UO&#10;O+ywCZ69RCKRSN6qFAoN91vL8Z28wmEVRYWAOlbo7ETwjPv7Gxndx1GUHYYEigLqWyghp729nWw2&#10;i67rnHfeefT19XHhhRcyNDREUzrJSy+9xLe//W3qhum2Vzn4EDKZDB2dnXR0dACQyxVIp5Ns3ryZ&#10;DZu38M53vB0BbN06wE033YRwLN9118NxnDEZUhOPFDtjGPvGjB2vvPJKFFUwbVoPqgoDA8PMnTuX&#10;ffaZw/e//0MOP/xwQqEQy595kpHckC92LMvCqDuEtD1L7Hh4oscwDOr1OkNDQ8yYMYOjjjoKgKef&#10;fppSqcSMGTMa4esU+XyeZDKJoij+6+ilDEreGKZp+i5sTU1NBAIBPvKRj7BgwQJSqRSWZREOh1m3&#10;bh39/f0AvOc97+G6665jxowZ/heeRCKRSCS7kkKhiK6HqNUqhEIhajUIRxrNRv118usV6LxRtzTP&#10;ddeL6Gi+OcEkWaO/aTKZDC0tLVQqFRYtWsQFF1zA17/+da688koS8SiJaISH/vQguXyB3t5eDll8&#10;OB2dndRrNULhMKOjOZqa06xfv5HPf/7zfOVr/8WPfvwT0k3NnHnqKXzsYx9l6Wc/QzQa9aM5g4OD&#10;k27dIMUO4GAj/HCOg8JYwSNYeNBUrr76+6xatYpKpYxpmlx00SeYPWsWZq1OOBxG0zTK5TLlchnL&#10;shBCEAgEEI7Y3V0L3xDel4cQgosuuohnn32WqVOncv7553PMMcdwzz33cMUVV/Dyyy8jhOBzn/sc&#10;V199tb+zU6lUiEajk2ZXYHfGE42ZTIZoNEo0GuXoo48G3F47Xqpgd3e3/7o3NTUhhKBer0/k1CUS&#10;iUTyFsbbbCuXVXRdo1yuEY6EMU0LXVfGiI7XWwu8sTQ2cFuMuGsNh0ZCT+PvryJ6hLrb9NnxzJ6C&#10;wSAXXHABpmly5plncu2112LU6lhGjba2Nh5++FGi8Thm3TXgCoWimKZJc3OaumExdepUfvnLX3L1&#10;lVewaesWjj32eIYyw2iK4I7bbmf69Ol++xYvW0TX9UmzWb3HV387gFAFQhWggaM42MLCwUbTVUKR&#10;IKYJ9957D6PDwwjbpFzM8x9XX0VnexvpVIJoNEq5XMZxHNra2ti2bRvJZJLW1lZGRkYm+hT/5Qgh&#10;qFQq4xbGlmWhqipnnHEGP//5z3n++ee57bbbOP3001m/fj3nn38+a9aswTAMTNPk29/+Nt/73vcA&#10;174wHA777iySN8/GjRtpaWlh+fLlvPvd7/Z7HyWTSXK5HAC5XM4PQ+u6zuzZs9mwYcNETVkikUgk&#10;b3ECAZVqtUxA16hUKiST7oanHggghNfM0xt3th5w/27bYszxKkIo5PPFMffb2c2NGR2yqB/bqaGo&#10;FobpuCltCth+mc6r7VhP/vVJtVoFXGfber2Ooih85StfwTRNRkaz1OoKTy1/kVpdEImmMEzQGr7f&#10;ekCnVKoQCgYI6ho/uemHHLRwfy7+9CeoVXKcdspJHLboUJ5//nkcx8EwDBRF8ddwk0XogIzsAI3i&#10;NE1BwcFxFBxF4AgHzTZRlACjow7HHXccD9z/O7Ztz9HT3cWSJSf6nuLZbJZoNIoQohGS1alUKgwP&#10;DzNlyhTst/jmuGEY/iLZi2oFg0EKhQJ/+tOfqFarBAIBNE3DcRzOOeccstksPT09xGIxKpUKmzZt&#10;4te//jXnn3++b1042QrcdleGh4fp7++nWq0SiUR44YUX0HXdb9jqObS1t7eTy+XQdR1VVXnhhReY&#10;P3/+BM9eIpFIJG9tXiv95ZWCovF7Q5CUy1VCId3NpBEC0zT91iCpVNMrHuOV4xgUCxTbnYtnxaZ4&#10;89o9ojg7w9swLpfLfh30ypUrOfLII2lr66BYqNE1pZd1G9bwxz/8kTlzZgKwbdswwaBOa1uatWvX&#10;098/nYULF3LYYYcxa68ZWJZbpzMynOP73/8+wWDQz8RJJBKUSiXfjnoyIMUOrtgRKjAm9QrcZoyK&#10;ovDII4/wiU98goMXLkBRFDQFZs+ezapVq4jFYgQCrgOboig4jkNLSwuFYpFsNsuUzh4qdXMCz+5f&#10;z1j17jjOuJ87Ozu57bbbUFWVbDbLiy++yH/+539y0UUX8YlPfIL+/n7y+Tz/8z//w3333Uc2myUU&#10;CvlNLyVvHs/6u1qtMnXqVO69917e/e53c+ihhwLu+1SpVAgEAr7wefbZZ3nggQc477zzJmzeEolE&#10;IpG8FtFoZJyplBDCzyyRmSEQCoUAiEajWJZFpVLhyCOPxHEcli69hLPe/0H2mz+P73//RpqbmwEY&#10;Hi7Q1dXmP0Z7ezuKorBs2TJSqRSqqrJm7WoO2P8ABgczHHDAAQDk83laW1uxbXtS2U6DFDtAwzVC&#10;UcZlhCqK4i+4f/azn9HS0kIikaC/v5+N69fx8MMPc99991Gr1SgUCmzdupVarUY8HkfTNOLxONW6&#10;4y7etcn1pu9qAoEA5XKZaDTqR2JqtRrpdJrzzjuPI444whcuRx99NE899RQXXnghe+21F4Zh0Nra&#10;yimnnEI2m6Wtrc3/glJVlUKhQDKZnLBzeyugKApDjY7IwWCQww8/nFtuuYX+/n7i8TixWIxIJOKL&#10;1scff5xf/vKXOI4jHfEkEolEMmnxXHQNwyAQCBAMBn3BY1nWHp8d4vXY86JdkUiEzs5OXnzxRZYs&#10;WcL69esJh6LMmjWLYMiVBK7dN1QqBqoGiUSMTCbD1q3bOeyww3jmmWfYa9beACxdupRly5YxdepU&#10;P8PHcRw0TfOfezIgxQ5u6pWDisIOqzxVdRuHBgIBtmzZwje+8Q1qlRKdnZ0YtSr5fJ58Pk8gEOTG&#10;G2+kUChQqhTob5vO+vXraWltpbu7m2KhilWb6DP812OaJrZt+7spuq5Tr9dpamoa12yqVqtx5JFH&#10;MmfOHMDddTAMA3CbX429MMZaJkveOJVKxbf1rtfrXH755Zxzzjm8613voquriwULFjBz5kwymQzL&#10;ly/n7rvvZvbs2Sxbtoyenp4Jnr1EIpFIJDvHtgX1etXNumls2Hk/y8jOjmwbr0m7rus88sgjXHzx&#10;xdx++5184OwPcumjl6LrOjfddBNr1ujMnNlDtWoSjQaxHTfTqaWlheuvv57bb78TwzCIRCJkMhmy&#10;2SzXXHMNP/3pT4lGo366fKlUmlTRHSl2aPTZGdNfB9yLxRM9P//5zymXy+iau2gXtkU8HieVSpHN&#10;5gkF4ziOQ7o5ycDINr7whS8wPDKCLQKMZgq0pDon7uT+j4hEIuM652qaxtatW3nyyScZHh5mxowZ&#10;vPvd76a1tZXzzz8fcJ3ALMuira2N0dFR4vG4f0F6EZ1AQH5E3yxeWqb33nR3d3POOedwyy238Pjj&#10;j/Pggw8ihKBcLtPf38+MGTM466yzOP300yd45hKJRCKRvDqapvzdpmilUiEYDEqxw440NlVVyeVy&#10;xGIx+vr6uOmmm8hms9xyy//HY489zf777084rDAykh93fy9Ks337IKtXr3Y3/A0L07RpaWlj3bp1&#10;XHDBBb7QdByHYrHo91KcLMiVJI2aE1XxIzvgvmGOo2DbNoZhkEqlaG9NoSgwPDhCIBCgVCqhqiqD&#10;g4P09/fT3KywYUsN27b9sGFXVxf18p7jPT22oWgkEmH+/PlMnz6dWCxGqVTya5sA3/J469atrFix&#10;gr333tv/cvK+vLwFuuSNEw6HyWaz42qrzj33XM4991z+/Oc/89hjj7F8+XICgQCnnnoqixYtoq3N&#10;zdcdGRnxa34kEolEIplsFAoFKpUK8Xh80rmATTSe0ZPjOASDQT975mtf+xqPPPIYL6xYxQEHLOBb&#10;3/oW++wzh9bWFNWqSSSiU6/blMtlmluSxONxfvWrXxGNxvnd737H/fffz3/+p+vq9q53vctPI4zF&#10;YpimSSAQ8KM8kwEpdtjhxoZwF+te51fPdvCqq66iXC6TzQzT0dFBqZAnkUgwPDzM/Pn7c8r7zkTT&#10;VLZtq/LCCy8A7mI9ky3Q2rJnpGF5QsYTKZVKhba2Nj7ykY/gOA7lctkXLWMFUblcpru7m8MOO4zu&#10;7m7AFTheCqGM7Lx5NE3zhWU+7+7aRKNRdF3nbW97G4sXL6ZWq/1dfU6lUpFCRyKRSCSTlkwmy1NP&#10;PcHmzZuZPt11DEulUoBbO+z17ttTCQaDbNu2ja6uLqLRKJs3b+byyy+nqamJj3/846hKgKGhIa69&#10;9ptccskl9PT0kExGyefLpFIxQqEkmZE8La3ua7py5UruvvtuwuEw1157HaeddgpNTU3ouo5hGFQq&#10;FdLp9KSq1wEpdgC3joFggIC2I89TCIHSsBv00q2SyaTfF8YwDE4//XROOulk4rE0zz77HP99w3U4&#10;quVa/c6YwbaBjOtyxeRQtv9KvMZVnjgZG1ZWVXVcdGasy5q3wPaEDjDu2MmyK/BWwftPYCyapu3U&#10;iEDWS0kkEolkonllhMBdn7nriI9//OPMmTMby7JYu3YtpWmqggAAIABJREFUF198MXfddRe9vb17&#10;vNABdyO6q6vLbzXR3d3N73//e7Zs2dIwl3JbgxQKp/Hyyy8zTeshGotTKZf8pqqxWAzTEOi6Qm9P&#10;Lx/+0PnEYm56XC5f8EVNMBgkGAxiGMakq5mSYgd3ge6oql+z46awOSgI39UjGAxi1KsEg0GWLFnC&#10;qaeeyqxZU6lU4LMXf4FisciWLVsIx4PEYjGq1Srt7e00pdsYHSpO7AlKJBKJRCKR7IaMdVSrVquu&#10;GZISxDBr7Lvvvnzxi5dh2zZDQ0MsW7aM7373u1xyySUTOOPJg2cScPLJJ7N+/Xqamppoamqip6fH&#10;T2/bf/8F/Pa3vyUQCDBr1qxxG9KVikE0GmTz5u2k02kSiQjhsCt08vky6fR4t1wvO2qyueBJsUOj&#10;6ZKqoijCFzqe2FFVFcdxiEaj7HvQgRx99NEceMD+5HI5vvWt73PbbXfQ0tyJaZq0t7djODV0XWdw&#10;cBDL0RjNFGhKtE/0KUokEolEIpHsVgghxkUI/AiPgKgSZM2aNb7b65QpU3j66ad9cwJZc+qSzWZZ&#10;sGABxx9/PMFgkDvuuINrrrmGQqFAOBxGVVWOPPIIEokEuq6zbNkytm0foKurk2g0SCaTp6dnCgDV&#10;qgWoBAIqqZSbEbJixQrmzZtHpVIhGo36EbXJ5MgmxQ473NhEI5IDjT47DfvCZDLJcccdx3vfcyKB&#10;QIDf/va33HvvvQwMDNDZ2Um55Ka22UIhmoz4wkcoQSwTjMru231XIpFIJBKJZCJwowxupKFer6Pr&#10;IYQQ1KoWApsjjjiC5557jmw2S29vL8uWLeOTn/wkW7Zs8Vsu7Okkk0muueYawuEwhUKBr371qyxa&#10;tIjOzk4CAZWtW7eyZs06FEVh0aJFxONxuro6GRgYIp1qpqUlRbls8Ic//IHDD38bLS1xhocLtLUl&#10;KRbLrF69mnnz5mE3Ct29WqnJInRAih1gR58dTd1RPK+qKnrALZL/zg3fJpWKs37tOu6++27Wvrya&#10;eDzOlClTWL16Da0tU2hqaqJaL9Pa2syf/vQnurq7MSyFWDSFSmiCz1AikUgkEolk98J1EwsghBhX&#10;BxIMquhBhY0bN/LCC8/T1tbGn//8Z4466ii2b9/Ok08+yRlnnMHee+89wWcwsZTLZWKxGJqmUa1W&#10;Abj44os5+eST6erqort7Cs89/wy1qsE999zjNx4vlSp0drZjW+7jlEolfvSjG/n6f32LZDJJW1sb&#10;L695iUg0QDgc5OSTT/brrev1OpqmSYOCyYYX2XEazZO8sKnXWNQwDEIhOPDAfqZOvZBsZoRIJEI6&#10;nUbXFUYzddraQmTzJhWjRD6fx3YchjMFtx7ImOATlEgkEolEItnN8Jpi2rbtGyCVy2WqFZPWtjRX&#10;X32Vn8bmbVbn83ni8fikKpCfKEzTBCCTydDS0kIkEuGSSy6hvb2dv/3tUdavX89ZZ53F8cedQEdH&#10;B4Zh0NXVBUCxWCYRjzE0lKWjo5nu7m4WH3YE0WiUn/3sZ5xx5mk8/czjNDenyeVypFIpFEXxjZDq&#10;9brf52eikWKH8X12PNvpsbdarcb99z9MvVpmypQpRMMhNm7cSK1WI5FIYVsq69aFUAOQLWYolUrU&#10;DQNVDZDL5UhGWyb6FCUSiUQikUh2K9z6D3dtVqlUME2bRx55hOGhLIsPP5SvfOUrqCoMDw/T1dXF&#10;8uXLufzyyznxxBP9tKo9mXQ6DeC/Fo7jsGHDhkavvQ8AsGXrJqZ2TyUzOkxLc5tvG+0Jlfb2JgqF&#10;OoODg3zr2utZtWoVn/vcpXx26Wf4xCd/jKIIIpEIg4ODhMNhEokEqqpOGqEDUuwArtgRKiAEiqL4&#10;BgW2baOqKhdddBHRaBRNEVQqFWzTbdKkaRqW5RDUY4yMjNDe2YqjWgwNDdHc0kLP1Ols3LD1H5zF&#10;zup6VBoTe+37KbZ7rDLmOKE20lyFOwq8tNfxjz9ulEgkEolEsucgxtxeoxnnBJUeO46DquIbRYHq&#10;9nUJRJgxo48TTjgBXdf8/i6nn346c+bMYcOGDUyfPv0fexJvrbRTvPWRABFoHKaCUEA4O44RY9dr&#10;3s/eg6uMW2eJMePfrcv+SXY27TGPmclkaWlpor293Y3UJGL09/ezfv1G+vqmIQA9HMcmQHNzB7lC&#10;nlQy5R9bKbtubNFIkFNPeS9HH72Y9WvW8sRjf+b6G/6bn998Exdd9Ane/va309HRAbjCynMyniyp&#10;bFLs4Ib5bE1BVVyx4705tm1j2zaRSATbtnGE7Ta7VF216uWQ2rZNIpEgm83S3J4mHA4TiUTYtm2b&#10;G0Z9zS8J5xU3D6VxsWioioItQNgCRQhwFNBBCBtHGAR0Bahj23XcfwBVDQAOCg5ggdK42MZeZGMv&#10;vrGCSI5ylKMc5ShHOb7FRxVVAXDQNA3TtLEtlXBIoVoFhIJwBLoewjRBD4JhCIKhAJZdI6D965eQ&#10;biqaM65nzqJFi9z5A729vfT2TqWtrQ2AoaEhtmzZwoIFC9x+PGNslP8OBXdpJCAaDTM0NIQjLBQl&#10;4J5n0F0zCVQcO0BAi+AoDsIWOEKgKiq2VUdTdRRFxXEUHNvtACSEQt2wCAXHRDfETuaws7+9CmP6&#10;sfutUsbe33HAtt3z8jWG0PxjEvEYCDAtmymd3QjABMqGStq9GzY6papBPOE6rUVjQcAhoMMp7z2O&#10;no4U6WSK+QfO5ic/+R5/e/wJvvLVr3HEEUf475HjOJOuz87kmckEoiiKf/MQYz5Vpmn6wsfzEB97&#10;AwiFQoTDYb8wq1QqUS6XMYx/oGBHcdwb4AoebxdAAaFi26LRRMtNt/M2X1RNQdPAsmuAgzpmU8ad&#10;vorwr4SGmHqN614ikUgkEsmehrv+cGuV3UWConhCoxHFmKQsXLiQH/7whxiGQaFQoL29nbvvvhtw&#10;a3v+EQzD3SCOx5M4titwHFvBMsGx3ZtwVIQTABECoaMQRhERHFvDsTWEo4EIoCgBVCWEpgYJaGFX&#10;aHg3GP/7K/++k7FagXodbMt9TxQaQqdxX9sGy3JvSkPk6AH3+HodWlqS1OsOjgOZTIFCoYIe0Bge&#10;HmY0V2ZwpEi5brBtsIAlIJGMEokEcYBSpYxtWmQGB9i4djUrnnuaefvMZv7B+4GwyGzbxMy+6Rx/&#10;/PEkk0kcx6FUKvkBg1Kp9Mbe1H8BMrLDjjQ2pXHBjxU67s/u7oCqqq4oanwZuP+mUilXiMViBAIB&#10;6kaV5uZmDNMkGNaJRVMURqtvan62baMIdccnvYEr0FRsSxDQVDTV/YAJByxboAcVhKO4Oxdj8S6U&#10;sb/LUY5ylKMc5SjHPWhsrHlQUGgIncamqaLQSNVvrKInKVdddRXlcplzzz2XT3/60xx44IF+Uf7Y&#10;aNBOEWCZMDhQpFa1Ceox8rkKRt32N7IVRUHgbXTbjY1kgaKogE0iFURBoKCiKBputCyAHtBQVXZk&#10;ujWeb6covGoELhIe87toCK/GYylui0hs293gHvs2CeFu1OfzFdrbU9i2K3wsC6pVk57eKVjAnGkz&#10;sRxBT/dUrrvuWhYvOpDhkRyRcIhUPIYioKW9nZb2Nr505b+Tz+bcHjuJJPFkis0DIxDQ+eAHP4hl&#10;WW4NfAPPnW0yIMUONESMcMOVYvynUVEUHNtuiB12Ev1xC7N0XaduWpRKJTRNI5vLUTMEoWDuTTcV&#10;daM6uJ9qbydAYUy0yf2i0jQ3hc2dotK4Il6pdBqRI+/ikUgkEolEsoei4jg2WmNZoI3Nbt+pyPFW&#10;45ODRx99lN/+9jds3ryZgw8+mG984xusW7cOgEqlQjKZfM37l0swsD1DsVgjFosxNJhFUQSBQADL&#10;shB4plW2b1rlZwIpFrW1RVR1R+NTIdxN8YAWJhAIYBqe2mkst/0omZueBzCu3voVFItFP4tI13Xf&#10;9rmtLY2nJTzBY1mgae4aMKBDXNeJx1Ns2TLI1Kkd1Os2oZDG9u0jhMI6Ty1/hiuv+CLHLHkHzz37&#10;NLZlUC7ViEYjJKMh6kadarFMKKwTDQXJFUq8853H0dU5hXqtglA19OdX4AgF27aJxdzUN9u2KZVK&#10;vivbZECKHWh8cF+ZD6mgKmpD7LhG414KmyIcXxQJ4aAqbo6ioig0NTURDAbp7OzEtFX0QIRa6c05&#10;gnhzcScJwgIl2OgP5Dh+qNmxd3wBNYJPjd0HGF8PNEbwjPubRCKRSCSSPQcFxxFor6ivsCwQOI2F&#10;+ORNgf/Qhz5ELpdD13W2b9/OrbfeyuLFi8nlcr4T2WuhAAohhFNzU9hw14KO42CaNoriOfM2RA/O&#10;mLIHm2gkjqLuMLeyLaWxQR0AoTXqp3FrZwA/1UaojC9f2Dl902diGAa1Wo16vY5Rt9m+bYihwQya&#10;piAwQLEb860DbkSlo7ONlpZmhHCYOrWDfL5MKhXDMC0WHLg/27dvp7k5DSGd/t4uNm9Yh6I6BEM7&#10;am00TaOpubkxX4euKT2cftr7SXe0goBqIc+pZ3+QNWvXEI1G/Waimqb5NuGThck1mwnC/QCLv1Pt&#10;WqPXjqo0ojiO5R8DnkhSqdfqboRFsWnpaOL555+npbUVoQQJaDYBIm9qfq+sJ3Ic0IQbkXJd4Wws&#10;y6FWMxAiBMJV9+7J0fiSeqXokeJGIpFIJJI9GxXhKG4a1Ji/mqbAsgzGrRUmoeA5/fRTKRQKdHR0&#10;YJomc+bMYd999yWdTlMqlYjH4695/1gMOjo6fGvmdDpJMBjEdkyEsBv9e1wx4UV5vNdEUW1yuYyf&#10;PualujkOCGEghO6mtvlRnJ2Vyb/2Wmz16tUEg0Gi0SihUAhVVbEsi3q9TqVaIxbX0VR3PSiEu6SP&#10;xsK0tjaj62CaKrlciXQ6DgoEgwFGRkZYsmQJjz/xBHvtM5tAKEi5XOaSSy7hyMMWUyjkqdg2zU3N&#10;fgaQZZhs3bqdn//8FqrVKvF4nHgqSbq1hVRTmv7+fjRN85uYelGeyYIUOzQ+oMKBMWLHbSjqNhX9&#10;j69+BcuysM26G9a0Lf8YVXWL0YQQlKtFYim3YVM8kaBUMRGOssvTxRR3K4JIJEg8Hic3mscwDEql&#10;EpVyiGDIdU1BNIRR4/jxjL3ApE+FRCKRSCR7HipCaAhnR9DBtsEwaliW0UjXGnO48mqL9omhXjeJ&#10;x+O+k+773/9+Pvaxj7H33nv/QwtuLQBtbSqZUddYqrllKs3NUKmECejuxrHjNG6NiI/wCnEUi47O&#10;FIrqLvIcG2zbfX1UJYCm6ej6qzjyen97HQEZCvWPq8Wp1SCbrTI6Okq5DIZZxWsnZDsmiqJQqVQY&#10;Hs7Q3JzGsizS6TjFYpVINESlUiGVSvC1r32V/pkz2LRtM7FYjPXr1yOEoForkUomUFGp1qrYdZNE&#10;MkkgGOIzFy/lyGOO8udSLZb50pevpnf6NPbff39SqdQ4q2nZVHSS4TgOQhHj8th2iBmV/v5uTBPM&#10;ep16ve6LnUDA/TCbBq45gVmluT1BqVQiFA4jhJv3KcxdO18/2qxAPB5HiByWZVGr1ajV3ItXb0R0&#10;HLsR5RkX4Xm1nYSxuw9ylKMc5ShHOcrxrTu6eJEdD9t2F862YzbSkZS/T3v3+8ioTCTeOi2TyZBO&#10;p3nooYfQNO0fXmgbBoTCYDs1KtU8obC7hoonX1Hwj/u6OI6CEG6qGgpYtuGbV4n/n733jpPsKu+8&#10;v+fcWLk6h+nJEjMKY0xQMkLBCAMKyJjllZEFa2N4YR1YZLGwYJZg4wWTJIxB7AsYjLGRCDZGAiHW&#10;CGyQMRJCg0CJ0WhGowndPd1dXV35hnPeP86t6urRjCSjQNO638+n5nZV3bq3arrr3PM7z/P8Hltj&#10;xV1zB4FtSXrZXI/TorefgYlMhrHxdSgF3V8PkESU+jJ7ALBAQKGYQWtNJuPx6le/mvn5eZ757Gcw&#10;MHgyGtiwcYr5+fmeWGl32mT9jDmhhrAdGPGoYXFukfJwmUwhx8tedgnf+OYN/OM//iMXX3wxhUKh&#10;dwzXdR+fD/04kIqdhG5KWpcwDIkDk/+4c+fd7NhxArmcx80338w3vv41Dhw4QBiGtNsBaIeBgQEi&#10;FTAzfwjLsnBdF8dzmZ1ZIO8PPA7vTaDDECG85d+ahnI5j+c5aCWp15c4fNglkx3pPR9Fid96v8tH&#10;b3BSZrcVtpKrwiIm3abbdJtu0226TbdP6BaCjsJx7N6iqNawtNRibm4uaa4esXHjFLZtJtNdbNsm&#10;ioMnpdcOQBCYZu61Wo1CocC+fQfZ9+BexsfHOe64LZRKJWZmZpicnOSmm25i+/btTE5OPuJxHReE&#10;gCCskcvbCBmhhY0QZv5kOwAKrSM6YROlFLYtEVIQRh3T/iPqLoA7CBRxrJF4SQ9EAUiWa3WO8ibE&#10;UR57BKQEqR/62JEoRa8tSTf69cEPfpAPfOB9LCxWCFXI8OAwlpAszM2zbsT8ny0uVMhMTAAQq5ha&#10;s8E1X/wC3/72v/LMZz6T+fl5hoYG2L13D1/84hf58Ic/zGBS31Ov17Ft+5Hd8J5EUrHzKHjjG9/I&#10;li1beN65Z3P22Wdz9nPP5O677+a73/0u99zzM+JIMjc3RxC1e1+uhUqFMJaUSoPEnSf2/Q0Nl1is&#10;NKnValSXFpmd9RgfL+L7iW0hrLQzBHpNRul73jyRbtNtuk236Tbdpts1vwXHlmaSnCyOLiw0mJ+f&#10;p9Np47oOpVKBfCFrOl8IsHqvTfoMrogiPP5Uq1VKpUIvStBut9m1axd/cvmbuOjFF3DXXXcxOzvN&#10;F77wBSYnJ/nJT37Czp07Oeeccx754KL/Zgr9ESEIC4QGGWA+YAQiAtEBoUisec19CcgII2hUcqw4&#10;mV51wy5y+Sa696G74PxzI2RfhO3ony9WMbIX6lG93kNXX30169atw89m2LPvAfbt2ctJJ53EjhN2&#10;0Ak6PdtorTWWZTE4NMCBAweI45idf7uT6kIFLQVexmX79u2cffbZ1Go1KpUK4+PjuK5LGIYr0tp+&#10;kaRi51EwOTlJq9Ximmuu4Z/+6Z943rnncOGFF3LZZZdx7727+Nfv/DutVoulmUXstiSTyWDbNkEU&#10;0263cUT2CX1/Y2PDSLFIp9OgXl9C6xhQTEyU8TyOInRYsbogev+kpKSkpKSkPCVIerV0WVxsc/Dg&#10;IapV426Wy2UYnxilUEhWTQVJHxUzSVfqMU7WHwWlUok4Dmm1WjiOQ6lU4qqrruLjH/842084DoAb&#10;briBN73pTbzrXe9ix44dfP3rX0dKSaVSYWDgUWbWiDgRNMkNjPAhJkliM4/L0PyndcUOlhFKJAJJ&#10;YLZEyS1Rkr3UQZkcs5+f9//RTgTPsfeI4xjHsVhYWCCOQ0ZGRpAWfOKT/4d1k+tpNFrMLczjux7H&#10;b30aAglKkM/ne26/jUbDmCPYgre/839RKBRMRE8YMXTJJZfQbDbJ5/M9kRQEQXLuVOz80tBsNllY&#10;WKCYz1IsFrnhhhv4h3/4By644AL++I//Oxecfwq1Gvzb937E5675LLfffjt+JsPA4Bhom/Cx9RR9&#10;eARksjA4VKDdaRDFAa1Wg5mZGaJIUSqVKJetFfuv2ELPpjolJSUlJSXlqYPA1KLUahGHDx+mWq2i&#10;lCKXyzA4VGZgIG8iP715wvLEXB4tb+oJ4PDhwwwPDyf1Q5Jms8nxxxuhU683edGLXsTnPvc5vvKV&#10;r/CKV7yCKIoIw/DRCx1IIiTH+jyq79a9n/yHiKMJlf79ujVSFkfWSq3c93Gkb07n+y6zs9OMjo4C&#10;invuvYtMxuNHt/2IrvgKA029XidWpsA8DGN838x9Pc9LjB4UrVaDb3/7WyzVFjn11FMZHx9ncGCU&#10;UqlENpvtpRrGcYzruk+KGH60pGLnUVCpVMwXTcL09DSubbFlyxa+//3v8/d//3lecdmruOSSSzjr&#10;rGfSDOoIITg0PU2z1WJ+rsrY0NQT/h5zeYux8SFsWzI/v0iz0ebAgQNMH5pZzlvt+uWjzCpGgpTW&#10;w4dCU1JSUlJSUtYgkna7TaPRoNk0TdEHBsqMjg5THiiuqAMxK/3L95+sXiqDg4O9c9Xrdd70pjfx&#10;Z3/257z5f/4P8nmTOfOxj32Md7/73Vx44YWce+651Ov1/5zYwTIFS9oG7RgRo424WkaC7goXAcSm&#10;f47GpL5hJ8fA/IzNcp6fvXyeFTyWuddRVqqPeOjQoUNMTIz17m/ftp1LL30537jxBs4+69exZQbH&#10;kQyUC9SWWszOVBgdNf9vy7bdin0P7uXZpzyDZ5/2TFzXZWFhjttuv427fnIPu3btAszvplAo9H5X&#10;R29K+4shFTuPgq1bt7J//35QEQMDA9SXquzZs4czzjiDt7/9nZywfQcAO3fexx133MHMzAyVSgUv&#10;U2T9+vUEzcfZe3oF2nzPpKBU8nHdMRzHY+5whaWlJs1mkwMHDvXt3xU6anlF4iFf6JSUlJSUlJS1&#10;jpSyl3LkeQ6DAwOMjg0xMJCh5z0gSCyXY/on61I8OfOG7qQ5DI218sTEBL//+79PNuvT6YTs37+P&#10;rVu38v73v5+9e/eyadMmgEduLKpZTgHTjln01U7yWPIzyc8Ey/d1EurSVrJ/UvijHYxTnZU0EXVY&#10;Tl3rr905ksfmpvdwTEyMcfDgQbI54xA8UC7znve8hx/84AdkMhnaDUWzEXLrrbdy3vPPpCBMX8jD&#10;sxWKpSxLS0uMjAywYf16Xv/6P8LxXLSOKZfznLDtBEYGx/jmN/+F66+/nnPOOQfHcQiCgEaj8Z8U&#10;m08sqdh5FOzevZtsNovj2kgpOeecczjvvPM47rjjEMLi+uu/xo9//GPuvPsnNIN6rwFUrI3PuOCJ&#10;tN9TxLFpfIWQZDKS0dFBPDdLsdii045YWqqv2N8IneXGWFqlQiclJSUlJeWphm3beK6P6zkUCjkG&#10;B8sUiqLn4NWlP2VNEyOepELfIAiIIpNe5TgOjuOxf/9+NmyY4v7797Jlyya2bt3KwYMHmZycZNOm&#10;TTz44IOsX7+ebPZR1Et3BY/yQMdJZKf7XN8UWWvQbrJ/V+x0I0F9Ykd193UwYsdeea6jcqSN96Pd&#10;9nGMX0fXoQ4UjaYxJ/jLv/xLHnjgAX716c9icnyKMBBc8Sf/g7/97KfZvv1peJ5kYGAA24GRkRGU&#10;Dqg1ajiOhWsvL44rInb8ykm8//3vZ2pqCsuyaDabABSLxWN92F8Ia0TsKIxnogBtEwgP8IiFSgrI&#10;AswfnYPAw9KYP2oRoaVAi4e3ExkYGGBkZIRnPePpnHXWWRy3ZTMzMzN85Stf4dZbb2P3/Q8QxxGW&#10;VORcH6RFGCiUAuFolOygtSCWHpFwUVojidCJ84eCIzzrjSDRQoNQ6OS2HI0x++pkf02ARpjCMoxn&#10;/OiYz8CgTxTCzEy/13xfLmkS2VExpJGdlJRfbkQyBC7TP0709jrKK/UjPN+3j+gbP3rnTceOlJRf&#10;VlzXTRZoXXJ5ek3Lod96eSVKKSz5eBWeL0c7zFwnmcoJjdaKKArIZrM0Gg2kEERRRNa1+NY3v86G&#10;9VN887ov4zk2I2Pj7L5rJ8JyeNazTyFqN3D9DP+ZKMhR6Rk8da2j+yM1/eNl/xwuZjmS03ecox33&#10;8eBhjjM2NsbS0hLFYjGJkAne//6r2LfvfiYnp6jVQvJlhzvu+jGdKMT1JWGkcV1BvV4nn8/TarUo&#10;5Yt056azs4cZHR2BWCGExYknnkgcx1iW1TM1AFI3tscTjaIZNMm5PlGtjl1wqIQZCtkCnbAD8QJQ&#10;B5UzNwmZUBIToGVIZAliDVpLtFa9gqquR7jruvzBf3sdJ554IuOjPnfe+QAf+chHuOWWW2g2m2Ry&#10;WYqDOWZnp8lnczhYLC1ECFzKA0UOLuwjO2ijtCSQHqHIEmoPoQVKdkDUjaDBQveFhLXQKBRaxEQE&#10;WJZAdJcgksZRWprwrmN3v9Cs+KN3XHPbtGV1KeyUlJQnAL3yR4GZNHQXGiMFVp9TqVLQ6UDGS0yE&#10;EmvZ7nG6TQbDENzuekkyvihtFksktrnsP5GZuikpKU8uyff8oULHDB5G6Dw+ixwaC41tgitCo2SM&#10;QqOT+U8m6zM3P8vw0ChEIZZnsfOunbz58texed0Y27ZsRIcBtUaLCIsNm7eiW0uc+mtnYntJJEYu&#10;v3dQ6GSeJ4TdZ9oUA8HygvIKM6foiPT/PotbEffVQIvEfrqb7pe85mh9dvoFyhMaJJNIaaIx2Uye&#10;mZkZLrrwAizpMLcwT6Y0xNv+4i9Zt3U904szKGsHliVoNNu9yJjvZkALFucqlIeGGB1eB0oR1upY&#10;WQdticSlz7izgXGBS93YHmeM/7pGKqMAIpGhg4ftWokBRtLoJtEKtgJETExELK2eOu02Fe3+skxD&#10;rZiTTjoJz/NYWAhwHIdzzz2Xs88+G9/3sV2HSn2RQi5HY/EwGTvPVe/9FK6TY74+z8apKQ639hFL&#10;gUYS46B0Bq3riV1hh963UXdXN6D7pVJCIbVJOVMCpFYgrN5EpFsq95CBZ/XUhaWkpDyRxFHS92Hl&#10;KmKUjHciqaVVGsLI7OYkmQi+Sc/uDRdRnIicRPxICY6/clEy1iGaKOm3EQPOynOnpKSscR6/77tQ&#10;3bSoRCigkqlahEYQqIhsroCKNNJygJCTTjyBP3jt77M0P8Mb/tdb+0wDkloZ2wPhoDstsFyU0mgk&#10;WmukMH1jEOKIoHaUDH5qeTzrRbL7Itvdc4mu8BHJa8QR97vubd1sne55+kTPkzBP6zZhBahWa4yO&#10;jvPVr17PS1/6UgKl+cm99yItmxdc8EJe+ILzCNHoKMbP+sRxhA4V137+81x62SsoD46CiulUl/B8&#10;F79QAin5/z7xSS6++GLGxsao1WpkMhk8z3uEd/bksibEjuz5mJt7XYXpOF2rv/4/tKMfQwiBFBIh&#10;RC+6E8cxQghc1yUIAtpN47Q2NjbWa5hUbzYoFYqUBwp4MkYHknbQod6IqNQq5C33KP/LCoFCoh/m&#10;bz2dPKSkpDwKunkffYOJEOaaHMeKoK3I5GxsC+yYX9FvAAAgAElEQVTEOKgTmvRVaYGKQ4hjlDKL&#10;Lrbl4XkmCnR0JAL7ScvZT0lJWbsIDTIpI5ZdTQHoRADZ0sH1JUE7xtZg2RaZfJHzL3oJt3zvO9AM&#10;wXPAds2CsbR7KzwxFrbjYq2YT3WNmR5jetsvCa7r0mg0yOVylEql3uNf/vKXuX3nHXjFIlu2bOLu&#10;e3+GwDSNrbVaxLZDPuMjJHznO99hdHiEqBMwNz/L03f8Cs1mgz0PPMDB+Xnm5iuMjRnHt3K5TBRF&#10;K9LZVgNrQuwYBDLJIc1ms2gljVOIivp3efgjCIEQAq01WmuU0sRxzAUXXEAul8N3beI4BhX3folB&#10;1CFfKtBo1lg3MgShRb3eRMU2U1NTVDtz5uBaIlGY+I4RO0J3hVh/G99juXWsnj+alJSU1YMW3UJZ&#10;sSLAYtumqNhylpeDIg1LSyHV2hLNRosobKPjdrJiKZHSwrZ8XNfHcVwsy2JiotxrGA5giWQFFXjM&#10;+fApKSlPXTRIFFKDQCO0ROruaNUtgjdbIS1ipSGSWJki45uP59fzRciXjXCJNIQxSgqkb2qnbd80&#10;Q1XdNN0V59ZEQQfbWV0RiMcbz/PwPI92uw2A7/vcf//9XHfddbhehrnFKgPDw3z1n/6Jl73sZbzq&#10;d19BuVCgVq0hMj7NVpNPfvozfPrTn+Hkk08CHbOwsIDUmkw+T2lomPGJdYRhSLVa7fVDiuM4FTuP&#10;L33/ma5xPSsWi9SWJCpWUKtCrj+c2CURFo+iuHZgYMCkyqnIOIMEHTzPI5vNknOytMMOtcUKMyrC&#10;k1mUsrFtm04Ys1BdxB+iF3jqfqml1liJ2JFdd4+ew0fX2aO/EC4lJSXloQgpkyiOBiXob33RvdaE&#10;IczMLlBZqvYavmUzWZxiDksGdMdHFUMUaYJORKNRJ45VYknrkctlyeXkyr4bWqZNiVNSUn5uhAZL&#10;g5VEd8xw0hU8ZlFlqRZRKNioSNBqx+QTR7D80ESSTgZ4EjyJFBZaC9qdkEgHZDIuShs9ZKGxrSSt&#10;TAhsz3tCenquJjodM1/1u8JPKd7ylrcwNTXFtV/4EhdddDF7du9heGiI0087DRUpbFtSLhV6xgb/&#10;/v2b+dFtt7G0tMTppzybHTt2MDQ2wuHZw0hpc9WHP4IQguHhYbTWvX477Xa7d95fNGtA7ABItI4R&#10;SfpaJpejtmRcPKJqBTt37NetcAJJIjpaa5PWJk3R1ejIMFEUEbSbOI6D7zq4rkur1WKptkihVGBo&#10;+3aCVpPjNm7j+n/8Lps2j9Bo1BkaHKGhZ5dPKRRSKwQRole81vdedN82zYNPSUl5JJK1EaW7abGi&#10;58oWRbCwWKPZbNJotnGkxWCpTL5UJJOxkLI7nVi5GKQ0dNqmk/bevXuxbZt2u0UQFMjnfbrp2KnQ&#10;SUlJeSx0DU76c1qMHJGopEjB9W0zQlmQyRkzg6Vqi1I5R7vVQCmF7Xg4rmMMWQRYvku3kKG7QGMh&#10;TK8eIuyj2cytUarVai+FLQxDvvCFL1CpVHj2s0/leb/+fPL5Ajt33s6W9RuJwhCBg22bkpDDhw9z&#10;+umnc/rpp9NsNvnR7T/kjW95M7/5mxdz4YUXYUmHyy+/fEUj0dXUTLTLGhE7xlmol5eZhNCUCmm1&#10;GhTo9pQ5tnjQWqMSNzatTQGbZVnYts373vc+I4LiECkl+azJaW+1YLG6wNDIABlfMDc9S6cJB/c2&#10;aLY0C7UKkRvTbbNjwrQmhc3SCktHgEqsW49MYZPLufgpKSkpxyKxnBaWibpoYcbDRqNNvdnk0KEZ&#10;stksw0MDDAwUsfvaSAA0Wg2sxE3HshwkEiGMhb3rWUxMjNHphHQ6HRYXqwRBQLFYJJtdTm1LSUlJ&#10;+U+j+6M5yc+9+ZAZpVpt8H3YfX8VFcWMjAwSBg2yGZdQgfRztBptFmsdkBGxMvXWluuSz3g88MCD&#10;DJSLjA6WELbp1RNHMcQxy11T1y7dNLa5uTlKpRLNZpP3vve9vPCFL+TGG/8v/++rX8vUuvXceddP&#10;+b3f+z0uvviiJPqFKd9IIjNBFDI7d5jnPOdMTj3tNO6+5y7e9Wd/xj133ctVV/0VAPv372dqaqpn&#10;TrBaojqwhsROTyRo44QRqxC0bbZCLfuo9vbti6LQjeosW09Dku9uWfi+RasVMT09za5du5g+eACl&#10;FJlMBse1qDWqCCImR0c4tH+BpaUl9h+YZ2hymMhu0Oizc+3W6lg6xiIy/X4gSWM7Ws3OMVLt0klG&#10;SkoKybChoWswBBCGimqtRrVaZXBwkHw+T6mUIwl+94YPDeQyOVZGmJNgURIxGhnJozUcOlSlWl1K&#10;+inYuG4W1yYdi1JSUh4z4iELu6bZRhAqfF/ypS/+I/v27aNYyLH3gd1s2TRFZWkBL5MlCENs28HL&#10;ZtBI6s22Sb91LLSKOPmEEzjj1Gdx4rbjyHk2lu0mBgVrn8XFRcrlMsPDw4Apy3jzm9+MbdsUCgV+&#10;9xWv5Prrv8am9Ru45JL/AgKWqjWK5ULPya1Smac8MMDU1BQxmtt23s61117DjTd+k1875Qz27NmD&#10;bZs6dTAOcIODgz1jhNXAGhI7CUmxrpQQ6zi5+C830OzRWz3ovkwghFzhFd5sNmk2m3zgAx/mD/7g&#10;D3jOczZzzz33cP3119NqtRgaGiKMOmgCwk6bsNNiYnQT1WrI5NQ6mlEHhSSONZ7vEbcjXNtHRwHS&#10;jinkCwTzc1hY1GotJibWQ5RYxOoY6dm0wyYZVyKFbQwXuhmt3cZbT8p/akpKympEA2FshE6cbAFm&#10;Ds9z6NAhRkdH2bDBuOQcLa7d7RhRrdWwbTsRPn3P6+VUtcnJEpOTJfbtW2D3fXsYGRnh+ONGV+6v&#10;zIKRba+9S0tKSsrjT6PRIJfP015cYrG6xAZnjIWlGvliAQkUC5KX/pfX8iu/8kyW6g3e+953kC9A&#10;ow7ZvDlGCHQCQIJrm3FtbiFibNCm1Yb5uXluv/UHnLDteDTQbjbJZFZP1OGJpFwuc+DAAUqlEvl8&#10;nkajwaWXXso///M/U6s1eNGFL+Q5zzmThYV5frLzp2w5fgvFUoFOJ+z12cnn81SXquzdu5e3vO0t&#10;fONrN/K83ziXG2+8kQ0T64ljkw1VqVQYGBjoGROslh47sJbEzsOmeyUGBUdtHn7s13Wd2X7605/y&#10;hje8gYsueBGXXXYhv3He8/jgBz/It771LfKFLFHcYqCcR2RclpaWCAKLTqdDpCNaqgVe/zkUIo5Q&#10;YRvdqdGq10z6CA625YLtYikHiYWwJJZ2SCVNSkrKsei2i5CWMSJoNtsEQUC5XO71VzgWEghiRb1u&#10;6hE9zzQoFsLCEgKlzHH709UKhQJDQwFCCCqVkMEBZ8XzqzFfOyUlZRUiAGHRbLVRQuLnsmgBpWKB&#10;GNh3cJb3/O8Pcdrpp/L/vOx3+NSnPkWzFZPNWmZcAjoaLAEZF6pNQIIjIZezCTTkfAgKBbLZLJ5n&#10;VoPWugNbPwcOHGDdunW9+7lcjq9+9auccsopCGERBTHl0gDNVoN3vetd7HjGyb3IDhiDg7/920/z&#10;1euv4/777+d5zzuXSmWOUrFIvdGgWq3yL/9yE8997nN70aMwDHvGCKuFtSN2oE8TdMVN37Y/ZNkr&#10;/jc3kYRLYbmhKCwXWs3NzWHbNtdccw333nsvl136cq666i3cdNOL+fj/+SgP7ruPVquJDiN04DI2&#10;cRytwCLsBOhEMAE9y2l0jOp0CFp1mkuLZKWZWAjHA8vFVB/ZaIlZIdXJksVRSa1fU1Keygi5nITW&#10;bIXsP3AIx3GYGB/H993e6CCOsWbSaUe0mgGRo4gKCsvudgYXSOuh+5dKDrY9xsL8Ig8+uI9cdiMZ&#10;f7k4Vet0cSYlJeXRkS+XqdQOge0gLacXbZ5brPK5z32OUqnAK3/vlYwNObiuTS5nmUh22CawfJDQ&#10;1uA4UMia1+6fbtJoNMhmfTZNFMhkXDw/26veFkKYgVM/ab09f2F0hY5SiiAIetGWd7zjHYyMjDEz&#10;fRjbdvjOd75NEIY0W21EUrMzMzPDyMgIV1xxBfl8nj/5kz/hxJO2c+011zA7O8MLXvBCdt5+B7fc&#10;8kPOO++83tg/MDCw6qL7q+vdPBGI7lfnKCS1MEII9BH7rGgyalkUCgUatSpf+cpXuPMnd3DJJZdw&#10;5pln8qEPfYi/++wnueunP+Zn995N3InxvAzVep0oiiiUCyx2KqYWSGssBJYUSBUj4oA47CTnsk2x&#10;nLQhStqNaoHAIhUzKSkpD0c33azZadNoNJicnKRQcInjY7ygr47Qtl3QNmBhWTZOn8A5cuTRGGej&#10;QkHQankcnu3QbDaxpI/ruqvWiSclJWV1YnvQiRWO7xILSTuASJti+G9+65sU8kN86lOf4ND+GeZm&#10;D6OVGZfKRZOGFmE8oNpJGu9P73qQ//iP/+DQoUPs3r2bv/ubD5s2ZHp5lhcrsJHE0epqfPlEcfDg&#10;QSYnJ7Ftu2fAdcEFF9AJIur1JgNDJV5wwfOJFQilyNiSRqPF2NgY9XqdV73qVfzxH/0RhUKBqNPm&#10;ghddwOLCHM12BxVpfvSjnZRKJdptk1WQyWSAxCjCOsqK2S+AtSN2jqpn1PJNHMuRbVnwkHwhuhds&#10;mWwty6LdbpPNZpmamuLgwYNcffXV3HnnnZz3/HN58YtfzNN3nMi/3/xddt56Nw888AAxHnbOxZJO&#10;z84arZEIXEviSxtXCixhPAq0ML1ru283VhqhNBq9plcdUlJSHhsKCCLjwNYJI9yMz8DAAABBoHAy&#10;R7mYa3pLmp6LacisJdZRdg2iANc2lpJK0dsnn89SKhdoNpt4rjS9yEjT2FJSUh499Zai0Qko532k&#10;5xAL8FyHgeEBXNfhne96G1k3T7VSY8PUOsoFQIFWAbFWzC82GR4ZJGPBzFyDTnOJF194PplMhquu&#10;ugowPciUUkRRsqacCBz9FFhIrtfrTE5OAiQtBNqmx8611+J6GTZs2cpXb/wGnm1z0kknseOk7eaa&#10;EobkyJDP58lmMhx33PEAxJ0WAL7l4BU8Js84g+uu/zpxHK9wX1tNPXZgLYmdFchE3DxcOsWy61k3&#10;snNkCpuUwjiySQ8pJWHQJgxDRkdHKRaL3H333dz8vX/lXe98C6eecgonb9/Gv2z6AX991ecZGB5G&#10;OXB4/gDkLGI0ltJoYiwJjpBgWdiWhQpVUlmcdAxOrBNFLNBSr+0Ya0pKymNGxVCvtwjDkMHBYfys&#10;Sc2N45gVCzx9EZ3+cUXFEq20qdGREMUgpFkg0rrbD8yMq0oLpADPg5GRIRbmDpHLur2FopSUlJRH&#10;gxYmqhMLQYwwY0tiMGC7Fvlijo0b15Nxc+SeZvJchIYgaOP7FraWTIwMEgPzi01mpg9y5x13UKlU&#10;OOmkk2g0GqY1aWKt3x2epC2Tx1nzJdH5vHFx2LdvHxs2bGBxcZHPfvaznHXWWcbgBigODfLXf/0R&#10;sCRbnrYFC0GxXGRuYZ7h8iA6iqlXFqkuVOgELTZv3IQlJEEY8e2bbmLXrl29CE673e45Ga8m1qjY&#10;6ecoNTv9aGnKd46SZ24Ej+RP3/qnNBoNfNemVCrRatSZnZ0lm82yaeMUt//oZmq1jYwODfP85z+f&#10;z3zyOuNe0a6ZbuWWZdLhlEJpBSpGWzHoGJFYXUspzSwjyXnXWiMwDnEpKSkpD4e0zUUmiiJGh0d6&#10;j/v+EW44fRGd/sfiiJVCKEEIgeskjcJQJtrdPacFuVyGQwc6RFG0IiqekpKS8miwPRvb8wniiFYU&#10;gIAITaVSIYw6DBTydH1oBTB9aJrJyWEgBAE3fev/cuddP2OussjY+ATf/rebiRW8+CUvodWsm2Vt&#10;yVHT1WLdbaq8tjl8+DCzs7OMjo4yODjIWWedRRAE/OvN/87egwe54MKLeO1/ex0bptbjWZJqtYpf&#10;KjEwMMBiZZGPfexjfPmLX6IyN8/UuglsaRFGAWEUc8LTn0693emdq9FoUCgUcByHKIpWTe3O6ngX&#10;j4Fu510NSSvexHVNC6RWOEpC6IFwwAqJ8IgkxL1e4wqBRCWFarpbV4NACAshLHwvR6lURihNEAQU&#10;ioNMTG4gDAKqi3M89/SzWJyfY/+BaTZvOYn5xiwdoQhjwcTIOI1oBoAWgkDFtLWFrySoDsQNhIzR&#10;UpgZi+UihAYRYQlpDA2UhVAeSI/er6w3n5BrvsAuJSXl2MQKHMsUoOpY4bpmNOgECs+Vy8m7xxgk&#10;tAAltBk7k0xa2+q+wKgjRYxGY+H0DqRjkFIQRZooluhkLOonHZdSUlIeCUtCEASI2McGFAIdSTzH&#10;p9UOyPtub5HG2CFLKnOLDAwPMzW1AT9ToNHu4Gey3LtrN7brcdL27ey65x7Trl2buV4cg+pGcwSE&#10;YYzVLVLUkmWrl6PRfS4ZKxHJY6tfLo2MjHDHHXfwlre8hSuvvJIDBw7wute9jttu/xFDk5Ncc80/&#10;cPHFF/Piiy5iamycwVKJ2elZJsZHKQ8O8DuvfAXnv+B8SoU8J59wIq1mE9/3ieKYe/bs4avXX0et&#10;ViOTyZiWLGEIsKJv5S+aX3qxA4m+EYCO0VENUZqgHccMOxnEUgBLHmQzaGeRDpKGpdCRwNcxLoIw&#10;VsaMAONlKDSoSBApTSxi3va2d7Iwv0ipVKLT6eC6rmm0ND9PIetQP7yfzVs2cN/MNJEjcYdi/EyH&#10;xr4W2YESceARuxYtWxPaLkHkE+CAbOPYDaJOk2ZbkHXy0IgIoyb5gk9LV7GFi4ozWBRBuub7ZUWY&#10;CUhqXpCS8lTHkVBrQGVhnonREXwHwkjjud28dOhEIXGscRy3V3OjtUlX0wIsL8ayBLHoXsK79Y66&#10;z7Oye3EHkDiW6fEzMraZmcMVsnnIF0BFiQ12pPCd5fFJHNG49GjpdCkpKU8tPBva9UWKpRylTAFL&#10;maEha+XoVAMylouKjL00FpRKRTRQHp5AA8dt28bmxKDlpn/9PlNTU/zmb/4mhVKZucMzdDqQ8SBo&#10;t/BcCCNwbHOOSMnemo5tuwSBQmtx9CGp393XPPBk/Pc8ZlqtFplMhvXr13PVVVdx5ZVX8sY3vpFT&#10;TjmF6667jmptESXgox/9KO1qBWtslIXKAhPjyz3Urnjjm9i4fhOOY3PllVdx+eVvME8IGJic4Gnb&#10;t1EoFKjX6/i+33N8W03mD6vnnTwWEsM1bemketZC4GApsCMFkQsxKGIiAiKpiIUEoZBao+MYFcXo&#10;WIHSCGEhpUzqdRw67ZCNGzfy4IP7KZXKZDJZ7rrrbvLFEjMz82zbsp07fnwn2Bl+65KXMVefQXgh&#10;m6YmmN63Hyt2kcpGC0EsJJGw0VhAB0EAlkLJ5JssLfOBRIAgQBAhlYOI3b5FB43xIElJSXmqI3QS&#10;4db0LsTLltHmAm3ZNq7nIo3bKkqbiBAy2VdqtFCoRIEsb83xNJpYx0QqAq16Fw7LAoGL0g6RGT57&#10;+SYC+bDrpCkpKSk6DnAdY44SdiLiEGwNvuVTyOR7pk2JxxNKJA9piDHNRKdnKyjgnLPP4Ld+67eI&#10;ooi99+9m/bpJsp4ZklqtFrGCRqNFFJtjZLKiV8HQTcXtFzEPnaz3x667C0Krm0wmw/z8POPj4+Tz&#10;eQ4ePMiXvvQlXvOa1xBFAaVCnoxj8drffxV33/VTBDA0MAgo9uzZDcDU1AYcz6bV6XD6Gc/h9p0/&#10;4d+++30AXNelWq2akg3XxbZtwjAkCIJVk8IGa0XsJAghENIBXAQ2SiniuAMi6P39Lv8ZK4Q2maAq&#10;NqYAWgv6TQuklEgL/uJ//zlCaiYmR7lv973UG1VOPe1Z3L9nF+Pjw/zsvl2Mj09yySWXcNkrLsP3&#10;fYIgQEqJ7/t9xgc6SVFTaGMnglIRAokQxvq11/tHmNmKSntWpKSkPAxde+n+ehl5RN1MNy4D3XRd&#10;Ew0XvXHRRisLFXf3MmOR7r1a9uoHe7WHvYMnY1oyT+iWGa58C6t/UpCSkvLk050kCyEIgnbPJAU0&#10;Ukocx/TQse0jxxSD68Lw8EDvfr1e5xvf+AbXXnstDz74IEpDdaltmrdLKBYzSGkWe7Q2cz9zU715&#10;X5dVFJj4uZmfn2doaIj77ruPrVu30mg0+MM//EPm5+eJoohGs8Hdd9/Ni1/8YjZv3kwYhszMmNKL&#10;zZs3c889P+Mv/uIv2L//IJZlccYZp7Bhwwaq1Srf+Ma/8P3v/4DvfOc7LC4u9hw5pZSJOc7qYfXI&#10;rseCJqnXEYAHeAh8NDVi1QYRwpEpFAlCg21ZREeEJLWOUcoc+LjjpnjDG/6Iz372swRBk3p9kb0P&#10;NNl63Hr279nLlpERXn/F5UyefBL33beHocERonbMwcMzbBjdzHx9boVTkdAKrUNQEXEcIm0JsWXq&#10;ioQFQqJNm52V9O6nE4eUlBRD95oipewtrHSHCoVCJsO8BqLIXMC7qWxRkgKslWNc15K1lUQyIXGT&#10;V5rjSGkeVXpZ3PTOKRIRlZw7cfNPSUlJOSbdXixmcTrG88zjrVaLRqNGGHZFiFixQNNdB251zKAW&#10;x0YYbdu2lampKQCKBa93nq4dv0zGpXY7RroWrmXqD02bERvLWl4MWgt0oyvPfOYz+bu/+zs+8YlP&#10;sGnTJt761reye/cuGs0aGzdu4JWvfCVDQ0M4jkOpVOqZC2zf/jQ+9rGPcfPNN1OpVCjkS9RqNbLZ&#10;HA8+uI+Td5xIoZDjkksu6Z3Tsixc1yUIgp4A+kWztsQOYD5SBq19oIYmANlJBI95XiTFat3Ijm2Z&#10;olvTdCpGa00cq0Tpaz7wwQ9x2WW/wxsu/2NuuOFrfP7zn2fv3r2cvGMHGzZO8o7/+VaO37aNf/7u&#10;9/jkNX+DSiYAURQRRSvTzbqRHeMQ10HpGEtYph5HyuT9y17DUyN6kjyVFYIsFTwpKSkmkmJZZmw5&#10;siBUa1OEo4FWKyAIQjKZHFZy/VHK5MKr2FTtHnl9V0Cz0cDzHDx7uWeCQJpVUQ1RFBgB1a3z7UaN&#10;JOgjh62UlJSUPpSK0MREYYiQy+Kk1W4A4HkPH17JZGxk/xgjoFzwqDc6BJ2YKIpYmJtF6JgwMW0J&#10;I3BtaYxYVDfKLbBtm1WUefW4UCqVerbTO3bs4LWvfS3lcpmnPe1p3Hzzdznu+C1s3ryJc84+t/ca&#10;L1GctVoNIRwmJyf57d/+bXzfZ/+DBymXy+RyeVqtJrvuu5dKZT4xjqAnklZbK4K18Wu16F3QjRN7&#10;BpS5MAsZgWwZwWOSMczjvcwyiWU5yUqlRmmVTBi0WekUiltvvYU9e+7jbf/rrZz3/HNod2r88LZb&#10;EELwofe+j4yy+fw11/K1//g+P7v3PtZtKNJudZgYWkcQJHmgQiG0QqCQxKAD0CEq7hiho+1E8Fho&#10;YaGETHziuvTNGrp5+aSSJyXlqY5lJes9Upq8c5b1RVfsgLkINRoNokjhDhZWrJBqZQbR/ktTFEOj&#10;2WJxfpF8IUu5aOM6Ky8ZQkAYdpBS4Hrmfhwtp3+IR+x3lpKS8lSmOyGO43jF5Nj3fU44YRsf+eur&#10;eym6pvm7QCc3UDieTRAEtNttCoUC5XKZer1Oq9Xq/WzbNpOTk0kD5DyODVG8fK4o6k9jSxZp1lB0&#10;Z2pqipmZGQYGBti6dSu33HILURTxrGc9i9NOP4V1k5Pct/s+jtt6HAcPHqRYLJLP58lkMti2y+WX&#10;X86rXvW7AAQdhetKZmcrjI4OgICrr766Z0rQjfR3Oh1yudwv6iM/hLUhdvqEv8ZGkEUrH21phB2A&#10;bILoILEAG4kyNw1SSyJlynGVUmi6alQnuecC24H5hRle//o/5O3veBsv+a2LyOZsTjnlFPJ5n6s/&#10;8DFu+eHtzMYRUxvWo6glNTfCRGZ6y5sKIRUQIXRkIjtJzQ7Cxag2Cy0kOvEuUgKEUGihzFLpGvny&#10;paSkPD5IaRzZhNTEcUwUJfntgFYCnQwbnudTqSzSbFYAKJeN4BEA2gIheu3IggDqtQ6L1QU8x8aS&#10;Tq+OEExEqJtSEgQBQgqSax1xTO9n0bOv7hlgp6SkpPTomkFBInyEER+TkxOcf/753HPv3QjRnZfJ&#10;ROzonuAp5gssVOYRaNqtJjPtFlEU4bouURjQabcojoywaeMGshl/eQqlNWEo0CEEbdOnzHXtXnrc&#10;Wplqzc/PMzg4yNjYGAAvfelL+d73voeUkunpaYaGS5x22ql87fqvU12qMjk5CZj5cLVapdOJ2blz&#10;J61WByklnrssauIYLBuazWbvdxhFEY7jrCrbaVgLYkcsb2M0QkssUQCVAQuE1QHZANEB8sYoSIOx&#10;bzNmAHFsukgYKW8OJ6VESI2UOlm51BSLRa688oO8/OWX8OY3vYYf3HoP7//g+9h5848pDY2hFhdB&#10;QRjHDA4Mc3hPhZJXAqcvkoRKzIoCIAARg3DQeCC85OflSYXWMUIc8UejVXJAhezFqlJSUp7KdBsX&#10;d3PgzaqkII5N3xzPNTU9JjVB4Ps+mayz3KQsKdbVCjodU+hbrdbYdvxWMhkXpy9NTSmT+y4kRHGA&#10;tJfzspUOAYfluPPquuilpKSsEoTp1WVZAiE0OlltiSLwM/Dc5z6Hc855zjFfrjV0ggjfW57KdoIY&#10;zzWDVbuz8jkNBKEy8zshcC1YrMZ0OjGdToco8h9i3vLLztDQEAALCwu88pWvZGRkhO9973vEcczm&#10;zRv52a57+PjHr+a//u5/5corrwRgaWkJ27aT10p+9rOfkcmY1LbpQ3OMjw8zNjbIwsISV3/8o/zo&#10;Rz/kiiuuAExEJ5PJ4DhO71q0GvjlFztAGHWQtinst0QGWpLJiW3M7f0e4wMeVPbB5DYilSGQYDsS&#10;HWsyvk/cDpG+jUjS17RWvZUG25FYFnz4r67sCQ4hY4TQ3PHTfWSzWV7zmtcQ/7ZGulmqCEqTQ5z3&#10;gjPwB33y+SKe9Kh3GojYxs3Y1KpVsiKL61kEjUWyWZ96awlhSQhiKGXp1FqE7YB8vkC1XcUHOFLw&#10;wNEanqekpDxFWb9+Hfv372d2do4N680qXha7ZAEAACAASURBVBxrfE8QhCbasmnjOkZHR9m7dy8P&#10;PLCH4ZH1DA9lEMJYsPo+RCHs3r0PQcTJJ5+A01ePA+Z524YwhMVKC9u2GF9nzqc0uMnKnxTQDppk&#10;Xf8h7zUlJSUFTDG7adaeQylT4+wmpTvRI0yWhYCst3Iam3GX9z/yOQDLWRlhzmYtDhyYwfd9stks&#10;zWZMsWj1rK7XgiMbwPT0NM94xjP48z//c+r1OplMBssSHH/88Xz0rz/Kn77tbdx///1kT8qbqFhf&#10;vfk555zDD35wK6eddkovTe3gwcO8/OW/zVJtkS9/+YuAieqUy+VfyOd7JNbAr1HhOFbyJZFobPBH&#10;8UoT+L5PrJro6iEQHaPkAUdKU4/T7avTpxi6OaMmTGpCpe12m1arTbvdpt0OaLU6tJodWk3zs1KK&#10;ZrvNQnWJgwcPMToyTj5fwHG8pEGVNClzGMMDIWOEDhE6QugYIR2kkwXhm2iTNDU7cbduaIWf+3JU&#10;J5U6KSkp3VHAdV1c16XVarFYbQHgOGY86y+6dV2HcrmM4zjU6ku0O+aC3gla7N3bYXqmST6fZWJi&#10;DNdZKXTMMc0ko9WMWVpawvM8bLtbpAOaruWoevimcunwlZLylKdUymDbkmazSavVMs2Ok3m25z7x&#10;UQFj7rIcFTeF9ea55bYhv7wsLS3RaDQYGRnhJS95CQD5fL4nIoUQHJ47zGWXXcbu3bvxfR/Lssjn&#10;81QqFVqtDldccQVhGPL2t7+TmZkZPvOZz3HOOefw9Kc/ndtvv41MJsPs7GzvnM1ms3ec1cKaiOxo&#10;NJGOTfKXsrB1DsqT+L5LFFWpNw4wGDWwbNt0sZESrSJUpJK8T80KxQOARCuBEpr//vor6HbO7Rbc&#10;Cmn2txRkrQza8ahbLrnhEgcPTRMVY3KtIXxEsmqqzSqBUFhCoXRIrFpoHSOFjefnwXIhFmhhEu4j&#10;IiN4hEYJZToIi37hk5KS8lRHKW0MAhxBPp9nfr7C/FwF23LJ583FRoqkzkaalLbR0REcx6ZSbbJv&#10;X4Ug1LQ7DRrNOUrFApPrRikXl/M42h2NjiGbNU4wcQz1epNGo8nYxEivRid5R3TzgS1LssJcJSUl&#10;JaWPTNZMuNvtNr5fII6PlkJ29NYhXX7u0UUvL+YopVbUmYg1kjpTLBYB2LdvH/v37yeXy7Ft2zYA&#10;5ubmGB4epFwuc+jQNKOjo9TrdSzLwnGcxK5bcvDgNGee+Wts27aND7z/Q3z5y1/mb/7m05x11hnM&#10;zs6RzWYplUo0m01s2yabzdJut3EcZ9UInjUQ2QFQCDtplicc0DnQWeNOpBqE0ZKJ7CT1LVopoihA&#10;a41lWX19Ipa/MlprlII40khpIaWNFG5y8xC4CFwQLp0wIooUQRAwOzvL+o0bKRRK5HMFisUiUiZ9&#10;LrRCShAiRsUd4qiD0iHCsvGzJbA8iGOEtNHCItTREZ9zDXzzUlJSHle6qR9gLmyFQgGlFJ1OuGI/&#10;KY3DGhjBMzw8QKmcY27+EI1mFURINucxMJijlAgdpbuvFSZKlNxfWAhpNtv4fpZ8Pm8sXJffEd3I&#10;s+x2GD3SpCAdylJSUkhSxSxQKiabzSKliUQrdbRh4ujp/I+FOKYncrq1PGuJAwcOADA5OcmVV17J&#10;tm3bmJ6eBmB4eJjZw7Ps27ePV73qVWzfvr1nGw0mKgRw6aWX0mi0yOfznHrqqbznPe9hfHycZjOg&#10;Xq9z6aWXMj09TTabZXFxkTAM8X2fIAh+MR/6KKyByI65sNrYSfKEBGWadIZxhNIdHE+Bs7y6GEUB&#10;KgoREhzLIaBjUi/EsvmqETvGitB1Vuacd62kAaTW6LiDkBIFLC5VGXIyLCwsUK9GFO0ili/QxAg0&#10;tgRLCFQYoKI2cRyClGSyRbBcgo5G2hbCMs5KwpJJt/I0dS0lJeWhWJZFnPTr8j2LQqFAHAkajSYg&#10;KJc8rGSk19oIHtsyo2GpVGRyKqTVDrFtyfDwEOWiCdMo6M0kXKfr2gYLC4q5wws4jsvoyAC+vzwq&#10;CTSiL3VNdI1fjrWulgZ9UlKe0tg25HI5FhcrKB2xtBRSHnCIFTwZMYFGQ/cK6V3Xxe5buRFrILyz&#10;bt06wBgUfOADH2Dbtm2cf/75DA8P02zW2fvA/fzwh7fy4Q//Vc+4BmDXrl0cf/zxANx2223s2LED&#10;13WRwmZpaYlNmzaze/d9DI8McvLJJzI+Pg5AoVDAsizCMOyZFawGfunFjgZCQiQOGlOG42ggMF1o&#10;pBUbu+ekqagAVLK8aTzV5VHzMk16mzlDEMR9j+sVW6FDbBUjXIXtuhQKBXzfJjPokc+MUvSKzFf2&#10;9WqApBQINEoFRHEHrSIj0rwMWDZRqJC+jbY0oRYmBBiZ5qK9D5ySkpKSYBrqyV7ymO/7+H5EtbpE&#10;dbFGNrORTDLSSwlRpLAtIz5sW7JpwwitEMIwoJB1EECQ1DN6zsrpRrNpVvu0hkKhRKmUND7u7aGS&#10;99NdnElJSUl5eIaHh5iZOUitVmP//ohcfnNfauyxx5HHIzVpsbpAEAR4nkc2m8VdNpZcE45s8/Pz&#10;DA0NsXnzZoaHh7nxxht59atfzU033YTvu/zGC87j7W9/Oy98wQt7r9m5cye/+qu/2rt/5plncsMN&#10;X0MpuPeeXZxwwvHU6x1838N24OUvf3lPHBlXu4hisbiqzAp+6cVOF5V8IaIQc521jfWdFpJGsw5B&#10;i1gGKCeHlBLHkibCEsVoa/nC3PVy7xkUKIHvZXu9crqPgxE8EhdXhCghaHdC8G2mZ2fI4NNaFFR1&#10;lVxB9F4jpTSrnbEijkMTQYoBxwckYRwjLRspY3SksWwjdo78tF3WwHcxJSXlMSL6Otq4LpRKeZTS&#10;hMEiCws1Mm2PbNbFdozAMcJId1ss4zvgOctXea3jpN7GpLJpDY2liMXFGioy6Q8D5ZVTDYVCrngn&#10;KSkpKY9MuSzJZrMEYTMxV9l8xB4PX7Pz8y+sSCqVygqx0xVZWoNYA4UeXevper0OwKZNm/j7v/97&#10;Op0OGzZMJVlHsFRbIp/PE0dxT+g0Gg18P89nPvMZFheXkkavx6M15PPGMq/V6vDud7+brVu3ApDN&#10;ZgGYnZ1ldHT0Sf60x2ZNiB2BnVy8I+IoBtsDq4Dwxgj1NM2gAsE0SjRwxAAZXLRUBFKj4g5Kgu59&#10;iRKxgzbpY0IQxiayo9Wy2FkWPKDdDEEQE8dNBkpl1JLF2MAQCA8VQuB0CJRE42AjsFQLSRN0FU1A&#10;GOdBDICWKN3CtTogBFKBhZ1keiiQ3S90NydFLL/llJSUpySxjnvRne5Q4PswMlJACMH09DSe51Eu&#10;lxgaKvatXAosoB2CtDEGKJjhxLUT+2ggUtBqRszPz1Or1RksDTMyYvr4dEckrc0FUwrRE1AagdXf&#10;CO1oE5V07EpJecoiNIQRuDYUchla7ZhmM8S1QcXQ6bTJZrtlBA8dP3pBZPFzboFmvY6KNY7t4XvO&#10;8vPH7IOcOOIK0eeMu3pZWloimzW1lQC1Wq3XYHRhYY6BwRKNZpNioQhIZCL2ZmZmGBuboNVqMTY2&#10;0us/1K1ldxzB0lKTYsmYE3QxRhM+xWIRpR7BkfNJZA2IHYnGJaSNS5ti3oM2IIr4E2dyePd+CuOS&#10;2uytFDaejxNBtBBTHBlhob1AIGJ8J49QR2SHCpHYdMjlwIoEkpagPbRHXRVBxOSdw+hKhRGZQy82&#10;iERE4MJcZ57iyDil3EaaMweYO7SbFzx7nGrlToYGBfjbCWvDOAM2pTI0gxls6VF0fNrtMMlb7VpO&#10;S1BekjtiL88h0klDSspTEkt0x66VV2fHhonxPFl/EwsLFaYPzjI7PcfQ4AgjIwWS1GwckeTG91vw&#10;A0EAnQDuueduMpkM5XKZ0dFRslmBlibio7RpH7r8Hvo5suFx30XviGE0JSXlKYgw41TUhqwjqC00&#10;seKYe+/YxdT6SQrlHCbP/2EmzEKDTkoNumNY/1aIZLBSy9Zrmv+fvTcPsiy76/w+v3Pu8tbcqipr&#10;7U2oN0mtFhJCCCGJZcSAw8gyxsMowiFhhyPAGEMYhgH/g/mDCMYECrBRwEwEHkITxqBhCDtiQoNo&#10;ISwJoZ1uCaml1tqq7upaspbMl2+77957zvEf5963ZL7Mysyq7sos3W9F1u+9d5dz7rnn/M5vO7/D&#10;jbU11q6uk6cDFheXObm6TKsRjo+LXwkxLlqcRcj9RvBQbAhvYC7vOzwos7GVaLfb488rK8cBS7NR&#10;/jZp55MnTwOM19yUIX1KgYr8l4VF78U5fvz4+LpyzU9JDwvuCmUHFIoQxRDQOBMiTjEa1uj0hFoj&#10;IQ564BIwELsIXEgWCVYpbJ6PrZrbYXY6AIAlxBIg4tCkxHZEZDSWAKNTjHa0ji/STUYMOjdoJIYH&#10;Vk/wuled4PTxb5HmHUSWMbJMaAUnCRqHsgqIULbcCd2nvsYpcLqgjIWG3WtZoUKFuxMWNw7i3TI7&#10;F2gtBejaCXRcI0lSktxw4fImeZ6Tpin33XcKYyDLHEkyZDgckowGpGlKnqecPn2SuBbRbNaJG4Ir&#10;+Y1MSpzF4bDkVahQ4XDACFjx1OE/w8TmoQNYWDzJMIGNjQ06mznywiZLfTWTDnobxAJm7qbrJcrF&#10;8s45giAgCALSNGV9fUCn470QzWadVqNOEDKdbWUHg4wtjh1+r87e8J3Br+8CZce/qgCNECCo4t1N&#10;zJTGGIzNgNxveuccJgMnEUFo0XlG4LId7n4TiMVIgCJD00OpPmJitHNoIDCKKIgYdhPsYEDkchbj&#10;gPvPnKARr2GzIRLUfUBJ4a2RcfYiVWzSp3CixkYKyq0rCmUnp1J2KlT4TsRkut2S2nkLwhocO9Mm&#10;HRUem1GGGQ5BDE9/41nAr1cMQ02tVmPxxDKNZo0oCtDaG0QDmd3euETlWK5QocJuyLVXcFRpICkY&#10;hgW/142C9kpA6s4yzBfY2Nigv5ZzrdPdw913VziUmihMIhZIsdaSpiFZWuf+e5dYXGnSWqh7F3cO&#10;qSk2T9bga2y8DCZqYmh2u2SZrHDocFcoO97xoVFKA9p3WKWIWy2a7WVG+SZajUAloCB3FpNZchHq&#10;cQ2xFoXx3tAiDHPPlByteihJENdHXIYShUWhbUgowqib0iSg0WrRTDdIOleRUYusMyAOW5iohUjo&#10;OYDTgN/s1Frn1xJJmcC1CAuR2YcvDRDTdt2KVrSi3xl0VtGwBVXjX3JLkfIe4hpQA+tCrAmxFobJ&#10;8alU+976GcVCPLNR6Cws5Xxvx3vp3Ol2qGhFK3o4qTi/AbvgxbMpcy622EQ0BFaWwKVtFMKg2yNL&#10;M5TDK0o7UsGidjweB8U+ic7LfhgLKqAZxuhGnZMnj1FvqrE0bNWUjEcJKZQcVayVlsI4XZxYJWQ5&#10;9Djyyo44P2CwgqjQd0YADAR1oqiONYHfeM/2QHm3ppMIJXUUMcqIj8csPCX7oaINSoaI9BFGRTxn&#10;WNRNoWyApI7QKRZqQt3kuN46rfhl5ENDpJuEYZOMAIwqvDgOYwWUxinBOYUVn0GpZBLjlIgOtJuK&#10;uT/oQr2KVrSiR5OKw4dxlBOxxUOBgygHCYrz8YetKS5V0G5KcaOCdzpwBuwQHJYgVuPrKJSiEoJF&#10;wsl1h6I9KlrRih4q2sgAA0r53wI3dZzis4NYw5njsNJo0u0Y+sMBgdK7GJsV4sKCzjkuEOoA0f64&#10;cRabG1SgicOIoKZYWCnWIFp8zgHt9yFzzhuK9Ni7U1Qev4O9ADJn25IKhxNHXtkBEOv/cL4TYvBm&#10;hExwJiIM61iTg90EPSKONSqMCaxBSwyk4CwOwLFP6kBykBznfKiZkQBciCMEF9KKa3Q3OiT5NRpq&#10;g1Yj44HvOkUUN8jyAB23UBJhrc8ChwNnxY885e85vZfF2FoiUz+4UtipaEUr+h1FlS2+F3CKicKD&#10;3+Sz/GqBHBT+cgTybooOFBIE4xlB9NQkX17rHDiHUgUnKiWDsfJzSNqjohWt6KGiylpweF6hVMEz&#10;VCG8gectFpSGCGoR1BaaHB8qJNzFxUwAVjPRmnbAFqUK5S+luNQCplBgyuRhCm8Umig7UjxTWZ6Z&#10;/DbFbyscTtwVyg6uUHZy/CCyRW8N29TqS2RZSJIOYbgGC5soyVAiuAzy1BCIxahtm9nsCUb53SUg&#10;wuDIEKzUQOo4W8ehEWo4u45yA1TQQdw6rWVNnmsMdQgbWKfBOqzS+LA1weJ8PZ0fSpbJjsJlqSIU&#10;JoaCmVS0ohX9DqIOn5Lesh2uIBZvLRG/8CaYFQyCxYhZbQgwhjzPsdYS1eu73N+Nizkc7VHRilb0&#10;0FFlsQ6Usv43Vf7uQI3AGR9epgulovAISQy4lJ09R7lXdkTtcPxmVIEUkTiK8Zoi/wMEWyVkp/AK&#10;j+BEcNVq6SODu0PZwY8VP4WryVMFCyy2znDpypcZDgcMh5eox1cw2SZWD8iTARZBRTk+X3Wpoe+d&#10;WmXxHhxNTowDrIR+lCqfqS0Z5mitaC3kxHrA5vo6m+kaQZ5Sb50EHSNGl+oLIDhnmYTkUTyZLY5P&#10;zvQHXPHBVLSiFf0Ooq4wg3i/dPm7LWjBP8SHxloHIOM00cY5jMlQSpCChwiCKnioBAEaS06KMKsg&#10;Odz4czBOvXrn26OiFa3o4aOpdVixRFqjxGCd51dKCsOtCAQai8XYHEEIxAtyVgp+VrKgrXTsaZ5/&#10;3K+htiB43lb8bsWSZQaICIJoXB4O72RSzHA9Vyo65c2dTH2vcNhxdyg7Aipi0u8s3sPjIsLVB9n4&#10;ygc4sbrM1bVvcu/pIQttwdVjLm6ucfzYKTb7FzBq6JULsfuijhBr2+D8ZlTWQe4U3gcTIE6ByVhe&#10;btHpfgETPMvv/97PIwubDNcVJ888AE7jNzVVPh28+AFqAFNsaFpTPkvbaNQnUBpd7HY+TIboWlys&#10;53HbhJKMDD32B1WoUOFugk86baZUD5gwwlLYKHjCeDvwfPI9cJPv21CaP6e/b4cel1OhQoUKs7BY&#10;CL0hJcErMjKOwVfkNJgRRfelP1huJYRMh5a81yMOfdqEYbdPVG+gdTQ5yXnZKs89n3RWyLLMR+HJ&#10;fJ5Y4fDh6Cs7kzGzxUUZAC1wi5w79wi5uUYvvQb981xf+zq6tUDAAJdtEiiwEu1sOdiNugglMbgY&#10;KawGrgiJU1YQHLFWjNINVNDByHV03KMzus7q6llYfRgGAa5IQEDxCE5AFXbbeq1Op3OVelynUfOb&#10;OPXX16iFNeqtOtal5DbDWUEHQiBlWIoixuFzue3PY1XRilb08NPSw2LHv8P2yb/83W353RTn5kwY&#10;59Zr5t1nFhNl5863R0UrWtHDSst1LtO/4yNjDozyXlt5294gOGjGYHPscEisFEoJuHySnUCJXz4t&#10;DhHvBXey1RBU4bDj6Cs7MMllOD1fOw12AdQy2Shks9en0YyhmXDqeIQJHboZk7kR/X6IkcbBy3c5&#10;Pud6gBOLVSOQHGUVgqUVNclG66wsppxebbK4InSub1DTqyytZ0gtxIxdq3ivUQHloL+5QateJ44C&#10;IAMHzcViZ+HOBipuEBmHTyfCTGo2wUHSn2qcila0oncLlSLlkC5TRO4bDiRnWvjwmPo8Dqfdev9C&#10;0HDc8XaoaEUrekhpbibfhVnqFKKi4twDQAx+/8QDepdFwWgItRoqjCEMwKaYXp/MOGpLK5SppZUS&#10;n1sBhXFe1vJK0MGKrvDS4sgrO+OYdVEgPte6H0ehV3bsIqFaIRsZouUUkhcQu87G2tcYRiGdASwd&#10;fyXWHUzZEQwiIxwWh8KovFB2UsCnhR71O+SjS/TlPI+86R7CaMTS0hKLrQfQrfvI8ni8yZaTIiuc&#10;FKmwAWUz4rAJzkC/D1EMSpM8f4Gnn3ySG187j2QGmxtya8C6mdSLCtn//kEVrWhFjwR1Y8WktHLu&#10;h4FZvLDgppiqTN1virr5ypAUYXB3uh0qWtGKHj66m/yBcliXe5nnIBCHl7UOdodMaZbvvY+VM+c4&#10;feosx8/dA4vLfiNlwHu9Pa9TYlAaZFyWwzoD1TKBI4Ejr+yAxTDCEgAxTvzmeeI00AS3yNLCGa5d&#10;C0iHN7j0zScRcwNMyD2rZzmjFrl2tYN1+xQSCigStNrEiiGnjugco3s4NUKcEFrF6ROnSAea4cDy&#10;0L3LdK5dZKm5TCinwZ3EuRBXeHNKKs4igHKO1mKb4cYN6lpDowGbmzz9qU/x9a88g+sNaWdCmDuw&#10;jsBZnPELlj0zEbSoQ8H0KlrRit5uKuACbywp1xLuwivn/iYZ47WIBVeboU6mvs8qPgqL9wy5Q9Ie&#10;Fa1oRQ8T3bpPzowxVuXk9EGy/QtfJcTuwNtuDqUiLnz9aS48/22+gObcvffzg2/7MThxCiTAbtxA&#10;LS0BDucMzuU4ZRFnMIy3ea9wBHAXKDsOS4b3h8RjnXucIci1UAunWGgug36ejY0LnDvbpttPSAeX&#10;Sd11WvFxcBscJBZVSAkYAJBJnVxZsmgDJxnihNAEXHnuMou1HqePwUP3naAdZjAS2sfOQbeGrUe4&#10;sZBSUHHgQLD0b1yn2WqC1uQXL/D5z3yOL33+KQbrm7RqMSaIiHRAEAUopSgtDSKC1pp+kryI7V+h&#10;QoU7B+V5n1N4huF2OG+LMDCWSOzUNeU55f3K+HrnqXPFZ4rP/j6KgwsbFSpUuNsxCTFzzoEuKODI&#10;kdDhbiUWzB18zY8VIRJNILB2/SpfXl+nEdd4/Rt/ADl+HFWPIB2CAovglAGxOPG80NqCN1Y49Djy&#10;yo7FYsnH+Yg0U9OuA6hB6xirq6fYHFzAmh6vffwhBsN1Lm2uMejfoFH/xpRrcn9QVlB5jHN1kCZO&#10;W5zbwEkKLsDlMW1dY7kOP/C6eznerLG62ORbX+vCqx8Gey9kw3EYGzDOpKjIUVjSbAhBG65f45N/&#10;9xG+/OQXaEQhD7/sPlwj4vF/8gNIq0atViMoEsM7VyymEyHcdVOuChUqHFU4NM6FbJ9w5yg3244r&#10;JvHu0+dPrdEZp1ud5+Xx9xHJkCojW4UKFeZAFbt0OucmSk7x2SGIirAHVhgEn4zqYNdHec4zf/ME&#10;C0pz4fIVvvHseb78hae4du0aj33P93LP618PgyFGC7lSvs5Te5iKCAePwavwUuLIKzsKjRCP0yuP&#10;/RrjDhiAWyTNFuj3mjQbin/+02/lbT8eoRuKOE7IBpcIGB6sAraOyhewrkGmYozKyMNNrOQoF6Dz&#10;Jg11nPW1Czz8SMzlK1/h+qU+H/yPf8d3v6HPaON51OoxJsKHH7TiLOIUylkWVk+y+ew3+NKTn+fy&#10;pReI6zWiuMHxe+/jwe9+jP5SjGnXIG5g0VgMWZE0wQHO5ju6mctWvDXYQ+Eur2hFv+No8W/7jFta&#10;HHcIXStpmTp12rA6vpX4P1deo6YOTqh4F/ThaI+KVrSih4rGOvBh9V5SAOdXOGMdjgBrI7/m+iA3&#10;R+GVHTmQ5NIUxSM//p/DxYtsqi/S7PUZXrvBhReeo91qce7USaTVQgKNjRVGNKbgmQF+ow9xByq6&#10;wkuMI6/sCAGxbTOe78uO56Ccq7EnqLVeT9jL2Oh8A9yXqTUyolqKHaxx0g6I7cFiRg0xI7VELiFI&#10;htMjkD5eOAhANcCsUF9p4YYrnFt9GR/9+Gf59rdToEu8EpJJgrZ1P3ZdgDhQzhJYCFwO1rJ57SoX&#10;n/s2V69fJay1+bF3vIPUBTTueYje5gbtYIV8mGCUEAc1lECvs0kQR0RK+b17nM/2prDF90KAcZqD&#10;Kzw+7aNVdnL/ila0oi8Z9d6XrZN9yQD3MBPvts7H7cQXyvIc5Q7kd7odKlrRih4+Su7ZhTh89rIp&#10;Ors9+kFSWsNMeO0+ISKgYlg9x7nFRcIHXsbff/hDrH31G2TdDc5/8fPc89B3oR98GXnaZ9MYFuIT&#10;jNKEtgmJdcDIpTvuVFbh8EBc6Vc8qnBsV3Kmn0hGIJvgrkJ+CQbf5POf/yBad1hYFGrkRCMILCin&#10;sGL3RY2EpDQxolCqD2qIyBDlLJYA55oEepXr1+HSVVi7bvnkZ7/Cp//hy/zdJz4Li8dIBim5CsCF&#10;fsmb02hniE2OciN6l8/z0Q//NYNej2sbHd74w/+Uhx7/HqS+gIrrKImK9TnC+sY6K0tL9Id9oihC&#10;BJIk2SLQTK8PUoidFwazV1gfx1rF7FeoUKFChQoVjgjEKSIJSdIRjcUWL1z6Nle++TU+8YG/4sH2&#10;MpFzvOEH30z7e19LzwzpaGiGx0lHQ1aymEAFpJKR2BQRTRAEWCMYYwjDmHrchLFCtzXxCwd1SFU4&#10;AI68ZwfJcNLHL4LTCAFQCO9OvGXS1UFWQTcZpAG/83v/K52Ny97poxW97CQpLcQpnNh9UQWEeYAi&#10;90qOeGWn7MnO1Wg0T2FNmySrY2hwbeMk3eEyvdpriBxkXEWKJAfzcPHiRS5cuMDpkyeJ45jXfPd3&#10;k+mQsNVm7dp1GvUFhsMh7YUm/X6fVqtBp9NhcXGRLEvH63h2gl9sd1Bl5WjryhUqVKhQoUKF70wY&#10;YxiNRjRoUavVeMUrXsFzX/gidr3LxUuXuHjxIg/3H0bqGq39Rs7GGKwtkrtUCsuRwJFXdhw5hj6W&#10;EWqs6MQIEUpCRDTQ8H9qhcbJszx3eZU8bfv9pGSBbnw/iSyUN9wXDSzEzhG4FCVDkCGKEX7RrwIX&#10;cvnrm7RaxwniBYK4xbCWk0U5GwqG1+FEM9j1RQwGA1SxOO748eNQr2MTv1GXc444jjHGEAQBZ8+e&#10;BSxLS0vEcYxS3sqwl5achL3sh1aoUKFChQoVKhw9BEGAiBRrH6Fer/Poo49y4XOfp16vc+nSJR7s&#10;9aC+OE62YK3lqAdFfafhyCs7FjCocZLU8hcpPBVCQLefkKeaQIe0W4qLN47Rbi2jJaRnIFNL5Ppg&#10;G0NZ58gDi0ahUKACFBGQo5xfPHfswROEYZ1klNHP1hnQQwKDDcE0O34T0l3Gzbe//W2UUvR6PV7/&#10;xu+HLCNutMAYVlZWSEcp3W6Xjc4NlK6BQQAAIABJREFUTpw4waVLL7C0tIQxBq33EJ5WhriV+3Ts&#10;l1YhbBUqVKhQoUKFIwYRodFocL1znXqtRpL0efjhh3n2k5+l1WqxsbFBmqY+uy0TpQiASuE5Mjjy&#10;yo5/hCYQz/zm8IvuHdBs1rBNfyRzEC/cg4sXSI0mNQnZMPeJBQ6AjCIpiOQIBkWxGWiRWU0cJJ0O&#10;QdDDkRHEINJD6REhGc36ALKU3TK3rq2t0arXsXnOQ694RfGIAZ1Oh7i1QK/X59lnn8XYjLW1NdbW&#10;LrOyssL9999PEGjq9fouT1AqKlMbEu6XVqhQoUKFChUqHDHkeU4cx5D3aNabZOkQvbrK5uYmzSDA&#10;BDL24lhnEbEopQpjdqXsHBUceWVHESKEbPfLTATxbpLgqKFCyDKwUU433yQK2jSaIaHNkAPm0zCi&#10;yFSElWLdjgtBfGYycQHiFLYOgQId5DTbiiQT1nvrYK/g+uuEUYvdEgRoranVaqRJAgsLPvvRaESS&#10;JLggot1uMxgMuP+Be7ly5Qr33XcfV69e5fTJ0/QG3Zs+g5PZ9tovqtSLFSpUqFChQoWjBmMM2lpa&#10;rRZJmtBsNMAV63KUQusIrX3KaWstSju01n67E1MJP0cFR17ZwYH22Y8nqaYVlOkJHTm1EALtnScO&#10;iBrC1Us3iGuGhUYdyfposgPlkUcCvz5HFA47DkdzNvBppK1GDAxHQ3BDGEBmB5CkLLqYuL3KMNk5&#10;OQGAUoosyxiNRtDvw1IDkxgWFhaImm3Wb3RZW1vj9d/7Op577jkeeOABnn32WYBxooIKFSpUqFCh&#10;QoUKE4gIo9GIWrvBxatXaJ5ahc4mtVqNehSRh8orO/i1OmjGG7ZXCZqODm51N8k7DnGg86k/U1AL&#10;GkNARlM7AjI0UNeQjtZZWY4JI0tmU0ZaMQhChkG4bzrSghOLcrbYH0ehbIjYGGXqiG2i3RKN4CSL&#10;jXPYQZOmOsHJhe8i2wzJRwHidl8vJCIMBgOazaZPUJ9l3rKgNUmScPzYcUajEZ/5zGfY3Nzkb/7m&#10;b+h0Olgs7Xb7pm2olGI4ysiMI6o1QAV0+0PS3NKoLZBbQAUEUY1RZhgkKY3aAo3aAtevrd+eF1mh&#10;QoUKFSpUqPASQynFMB+yvLyMHQ7Gv5VGZudcodyAnYqC2VvypzuPbrfLhQsXxt8vXbrEaDTiueee&#10;A+CFF14A8Ab1KfR6vZeuki8yjr5nB2b3zhsnC8vAjUAsgiKYSl8gTo3/HIpcKZyyB/LsiHNohn51&#10;kBO/SZYLEet31BIrKFGgHKIg0xAohVMKK0GR9vnW0O11+Ymf+AmWVxbpdrvEcUi9Xkeh2NzcZGlp&#10;acdrnSiCMKalY5RSpGlGlhmWl4+hlOJ6Z51ji8foDrukaYK10O8PGY0uceLECe45dx+DZLMKZatQ&#10;oUKFChUqVDhEyPOcdrs9Nnz/8i//Mk888QRPP/00b3nLW/i5n/s53vnOdwJe2blx4wanT58GoNVq&#10;3bF6324cfWVHoMhFUCyYz/yfpH7xmJMi1EyhHWgBMXUUTZQJQSmcyrDifOCbsC9q9Ihcd0BGuCIp&#10;AS4EF4NtFh6eGKyQB45Ub2JrCToY0Kv1kdChrbulJM7tVptarcaTT32O8+fP02jUeOUrX8ny8jLn&#10;zpyjN9hdO+/1BhjraLfbxFGd3FhyY9EIubH0RgOy3BDHMYtRg5XF4+TkbGxskAwHHFtapMrIVqFC&#10;hQoVKlSocHgQFMmsFhcXec973sOnPvUp/vRP/5THH3+cPM/5gz/4A973vvfx7ne/m4WFBRYWFsbX&#10;jkYjn7zhLsBdoOxY0BmQ41flFNQVqZHR4LSn4D0/LsQSYolQTqNMhrLe87Nlj9ubUsGS6wArmd/D&#10;FACLdQZUBlajVOB1AS2k1qI1aA2ZUmTiEAF9C56RFy6+wDe/+U10ILzhDW8gCBQXL14kSRLC8Oav&#10;uNlosdkbkmWOKI5QKmMwSGi1WqyunOHS1Ut+8V6SsbGxRqPRoNFo0G4v02q0cSY5eOUrVKhQoUKF&#10;ChUqvChoNn064r/8y7/kr/7qr8bruM+fP8+73vUufuM3foN3v/vdxXYlmn6/T61WQx9wS5bDiKOv&#10;7GBxZEBaeEcKrUEKRYcIXAQobOHoceJTUltlUS4gylsE9mDaRq4bYGOMHuLEYsV7fZAAbIwjxLoY&#10;5wSD4FyGcyHOKrAtcAZI2TX39E1w9sxZPvGJT/B9b/xe7jl7D7lN+epXv8rjjz9OFIS7e3acoj9M&#10;WFhcIcszNgY9arUagYUXLl1hNBqR5zlhXCeO60S1BmEYsr6xwXA45MSx5SLNduXZqVChQoUKFSpU&#10;OEyw1pIkCa961atYW1vjwoULPProo9x33338+q//Og8//DDg1yClaUoU+Qx0o9GIILgL1ATuAmXH&#10;QZF6IMKrN7ZQepRfzO8CkBAHGOVVCqMycqUwJkPjKOPglCvC0/ZBtQ2I0xZGxzgxWMmxymJF4QiK&#10;NTzeARX4/U4JjCJEEZgAbZ33KsnBlZ0LL1yg2+3SbDbpDXp0OusMBgOcc3zjW9/g1KlTu17/B//H&#10;H/Hu//a/58SJEwwHPRYay1zt3OD9f/4fePLJJ3nmmWeI45hjx47xjne8g3e/+92cWD7Fml1DqxBn&#10;0wPXvUKFChUqVKhQocKLg+FwOA5je/vb346IMBwOeeaZZ3j88cf5rd/6LZ5//nnuueee8TVZlhFF&#10;0R2s9e3FkVd2LAE5wTgvgcY/lKJMDe0VIoP3PRggD7sYGWIUZBIjEmDswZQdZUNqWR2d1nEqwyjB&#10;qAwnFqNSXxNncc4RIuT5kEaeE7ohzXxI3Tiss8VeNwfDubPneMMb3sDFixc5f/48xmQ0m03iMObl&#10;L3v5TdbsKP7sz/6ct/7Qj7K6eop6vUlmDR/5yMf427/9CGfOnOG97/1Drl27xoc+9CE+9anP8NBD&#10;j/DWt7yVdnuRNB0SHvmcfhUqVKhQoUKFCncfFhcX6ff7DAYD/uIv/oJPfOIT/O7v/i4f/vCHeeyx&#10;xwjDkGaz6fcRUoput0sUReMMdHcDjryyMw9uyxcrXtEpA62ErNiSR0BynHIYAecUVuy+qADKxSjn&#10;w+S082UasePPYHDOoR04crTLEUxBHX65kBQbkco4HM4oizIWbUFZUM6WD4ARwCkExdrVNVoLbay1&#10;/PCP/Ai1qMYoH3Ll+hrNemNOC5VhZ15LWWgv0agvUNMRxAFrF6/w4Q//fzRrTf7kj/+ECxcu8Obv&#10;fzMPvuxBfuc9v8vHP/pxHnzwQc6dPkcn6REqmXPfvdLp93WQ6y1y0xC67WF209njbkXRnGDyPAe7&#10;die8GJrkbvecbt8XC7e7/Jvd78XArbzvw1r+wcbf3VH+3fg+591/Xnvtt9zt5++cjXP7c23lt3vL&#10;5Kmm5omtN5iOijhIv9jp3JfifcwvZ5xUVnaq2+T6g2VCvX397SBz6eS5VLG2uvi8z/Ev2G0bws/K&#10;E3uHK+pfJp8q7yOFXOesp+Ujlufe6US088qffg1JklCr1Wg2m/zA97+Jp556ire++S288PwF7r/3&#10;PtbX1/nN3/xN/vAP/5ButzuTue1u2qfxyCs7Coiw2GLliLBlsb+AwuJQZYoColyjiREToVWMOO/3&#10;EadQsj/qUAzDDEWGVRlO8kJZcbgyTZxTYB0oRaYCdGAJlSLVCtGOTBSBhdgqlIWRBqcsuTaEzhAb&#10;g84tkfEMwgUwQhHkgnKK4ydO8ju/9x7+xf/8LwDLV7/1dR544D6CqIZo5TfCQs0yxXJTVIQ8NYgF&#10;a2DQ7XPi2An+/qN/z8c++lHWb3Q4cew4SZJw77mz/C//8ld550//c37hF36O3maHQGnGDMipgkPv&#10;nToBO34zBxF28iJ0sWCexT2nJ0cpyps8v51KRO7/v2WGJQU3nIutTHf6uy0qZucfd/N+33q/fU7W&#10;bpdJYPr9bMN+BcuXovxystxhg7eZ+9gtdLqOas55u5S76/veD25H+bcqtBTXH2D8+va91Xa40+Xb&#10;Wxu/M/SAOHD588repb/Mk4zdToLvXsavjPeXoxBgxbnpw+PzS0HYFh+c+DlJYWeqpaY+2zEvV1gU&#10;TqTg8WUdLMKI8ZrXffOPHdoEXpr3UTzbbIXdJIIExu1a3sc3n58zfPv5bTQOVv68+u8d5fsr7+OX&#10;Pk/uV75zt+UZrBSx/UXCKH/N/ud/RYZ2DiEfz/u2qIsrznFTfRAYywq+3xa1Er/MweLz+QaqSORr&#10;IbRenw4tBIWyY/EGZ6vKPnpnUEoOpXJconxaAZRSOOOji86dOcN999xDGIbcc/Ycv/Ov/hW1RoN/&#10;+uM/BkC73R4viVBKVamnDxcsGuM9JeMc1LPHZfznd9vRToELCPMY0TGOdIpRq31RK2C1725O5djC&#10;yjTJzKYQK4U3RmFFMKJQIuTKD6qsUESU9ZuhKu3IxWKK+wTOom3hKcKSK2/LCAomd6OzQXtpkf/4&#10;1x/wC8vE8fl//AL/9Tt+kk6vQ6i9H2tGGHQThtFqNLhy6TLXzp4DcXTzjO962f1k2Yg8T7Cmxsqx&#10;JbSK6XXXOX3mBPWad3FudrssNmuTdnf7o+LEs64DMoyZtz2l6Gw7On7eKUbgbpNXp5wsS7rvm1rm&#10;T8Rqj5XcoyVzm5Kx9b5u9v3saFU8IF608oX5beD2cB/LvtngLb/v21j+LXdgNfte9jl+b13huNPl&#10;T+G2vM9bKPfFLn9GqJ8WdPco7O4wfhWAlAqL22ZIUvhIBRnz5+lHLAX2qc3rSsuUk3HI+PQjjJ9i&#10;RuktRL4D8685gv+L9T5mxu+8Ovq5evq5J54e/90rQ65Q/m6l/NvxbAopQvH3MhOVz+WKOtxKDXx3&#10;8fOn718H91iNPTuF7lnWU8oIHVvk9C2U0DJi6E6jVHimFZzyuwOi0K+7GWxusrq6yqc/+Snq9Tq1&#10;MCJeaPP3f/9xnj3/bYbDIUopms0mIjLOzHa34C5Qdio0Gg0WFxd57WtfS5IkLLQa1Ot1esMei61F&#10;BsPNXa62DIdd/u2f/Bve9+/+mGQ0IAxDrl2/yDDp8MhDj9DpbhAox+awwz9+8SnaCw26vRucOHGC&#10;hom4Nb+IQ2GKEL39W3bAjrPrUdKXOhxlxwljr/XYwVI4vu8W5W1a6JA5k/S2+u107CbvrbxuL2Xs&#10;5T4vRvkz955Ye28vttz3pRaG91T+S9zn75ryD0Gb3jL/2O26HZ5PduA583Cz8SvTYUR2ZvQ5cVjE&#10;Fy8THwClx0bAOYt1tqjTVsrEMi+lub1Q0MaPlDOXl+yVf7lJWS9OP9h9/Ap2WxuPW6rwfnjlRo1b&#10;VxUetdtR/uw5+8Ve5oadPWTi8MZqZzhoZMfY0ydqyvgxeUZxMKsOeDiZ9+vRQ2nq2wnJcEitXqe5&#10;sMDi4iKnzp0DoHP9OrGzvOY1ryFJR9RqtZk1OmmaEsd+s/m7AZWycxcgz3MWFxdptVpFYgJNPazz&#10;9Ff+cZxScGc4fuF/+h+5sdEhy1Kcc1y/fp3Xfc+r0QH0k03CSDCMsDZFxPB9b3wdxqY4UqJY49KD&#10;C5eCLRj7xDKzPwrGBUVYw2wowP5xMGVrPj0o9nnt9IT+Ynhjblb2dLl3onxg5zYrvJnjem19T7C/&#10;d3Y7+8d0mbdSPhO60/vYjd4OHKTcw1L+lIfh1sfvYeAf8+rE9vvPC489wPj1IUFm23VjDwRMlJaZ&#10;MKwSFlukK1WuDG3y1E7zcCmvVUW5Ex/SgfvRtFdwplIvxnvYet8t439L+5W1cZShYiUtn3ly/f6U&#10;nheBf4yVib3WYfZ8IS+e7yDzv8X3wsC32rjhpsf2dy4EqDXq4GA0GPDhD3+Yf/aTP+m3FwkCWgtt&#10;Lq+tsXrqJK997WvHYWthGFKv1+9s5W8zKmXnLoBzjvvvv59PfvKT5HnOa1/zaj75zCd565t/gCRJ&#10;bsqyf+Zd/w29UUIcx2iEy1cvs7S0hDEZWTbEOkOWa44tL/FDP/wWFpfaNJtN0iwhSRLqQe2WBBcp&#10;YslVMfHthxp8HLeRgDIkAiaWMXGlm9xOYsHHoRRTzHpu+Nut0hJbJ4J5E0NZl3mRt1sn9Tlc3BXK&#10;3u0SILfdex5kS7l3oPzpc2YsuDebfG/2jnY793b2k7LcWyh/ul/MfR+70Nu1vHa/5R6W8meEolsd&#10;v3eKf+x1zM27v5rTf/YDC5IXayYm9/cLt0slpzhzG9uaeC/EWZ90BztWQEpWOCvMZ+NP/nAAhLvX&#10;+2b8q5g7JtjpPeyE/fKa2fG/a4Idx7bQ+dn73Gn+MaU4jefXvSg+/nzlQDmL7HPeH1Pnlwe4rc84&#10;tw6zXqhiyfJdgXlSg2w5wQJvfNObqMcx586d49lnn+U1r3kNz3ztaywfW2F5eRkAa/36nrspExtU&#10;ys5dAWst58+f57HHHuODH/wgZ1bP8NRTTxFIgDEGpXfvtMYZkiSh0+nQbrfJsoxaWCPBUqvVGKUJ&#10;/X4f0zScPXuWehjTTboEQeBjOm9BwHX4/YignOzYFzUEGCIMgqBRhZXQziyc3Bl+0WtZmULwuVW6&#10;DTcRvreFFajtn+cqOlMTzTaPxTjKe+dy94159bzT5TNlYdyq8DCpz9gDxuzv+8aUoHDb+st+6rKl&#10;/NmHmvq8H3qr7+iIl3+r43fGMn4b6L7L3wNcOdXPE+Rl6rdbG7+T9RhFUgGRQhBVE2VnapwqZ2e8&#10;P2NBdCrMToByXYZyFMpBOa6BuWt152EH/uWmFdXpY7BfT9fNMYd/YJltZ9n2qVT49Lg6/n1aYZeM&#10;bXsof0t5+x4/blrh2QOmvfGFAO7TSx1s/rcorGhsUYdSjZk80fx6zfbqoyvU76X18zwfy2rvfOc7&#10;eesP/iAA/+H97+enfvqnQeBLX/rS+HylFM45hsPhttC2o4xK2bkL0Ov1ePbZZ/mRH/4Rms0mSZ6w&#10;urrK2vU1sixjebG96/UbGz0WFpdJwoRGvUEc1TFOWF/vopTi5PETJMOMfi/BGMNIZyTJiFPHl3F2&#10;APnBJwQnQk6I3RZDvsfrUeQS47PxWZxYtMvLg5RZetR4IeMEdlpIAQ5sGd5Gp7Anb8NOljfmTEhb&#10;ju0oLG1VPmCb4LJ1ktymtO6mhB2S8rdirNTsx9p6k/eyb8/WPumOCs8eyp/7PPvB7RLmjnL5tzJ+&#10;twiNd4R/bMHc/rKTwDKHnwB7Hr9l9i0XUK6ZsOLDipwoLHqs+IyX+LiJEmUoUwcXi+2nSxKHOJBS&#10;0cFixRQKDz4iAOvD4+aGRe6Rf42fdw7mteWelYu9jd/Sw7A1HE25rddPZ1SV4hdv0puv8LyE/GPG&#10;0MScNirHiZpSkMr5+4BFU9zK6XHCBiM+mZNvUFN4w+zs+Xch5pkuSgRBQJ7n3NhY5/1/8e95/vnn&#10;ue+++/j4Jz7B8dVVrq/f4MKFC6yurlKv18eZ2KowtgqHDqdOneJtb3sbH/hPH6Ber/PEE08wHA75&#10;3u9+HZnNyEbDXa4WTO4IVI10lDBKfNrB1Ga0msu0m02SNCHQNR/mFgjdbpda3AZCupsDFhp1Dmqd&#10;tShyVcccsCs6KeN1AWdRGCyMM9f5bG/bY8on3wohY/z5VmPrpy2jbBG+96jwuHmsa97ENSVojemW&#10;y7Z6OA6EeXXbWu4dKn8bbuLJ2bMytBPmKJ3j+x+k/+y3HjsovQfFXMvyfm+gDl6HQ1H+NA4yfg8D&#10;/9gJu/EPZo9NFbuv8es0Do11fqG4dSFGApzTRYhRsZ6iDMcCJmuGHIoc741Xs8JoocyUIU643PNy&#10;lyPO+OtKYX/XNrgZ/5rzLrakSp4pYatgvy9sfR9FWW56hZJXaiyqCL0u2q1onOnfLHZOH95H+XBr&#10;/KOoxUSTvVm7lIpOoRijsRJMDI8HgCp4iBOvOAsKRV6kQN+5PmXSh6OuAJWmg90eI0kSTp06xZNP&#10;Pskf/dEf8fKXv5zeZpc/e/+fk6Yp73jHO/ilX/olgGKrEo/hcHjXKD2VsnMXoN/vc++999Jut9nc&#10;3OTa2mXe+Po30umtE4bhTa5WbHa6fPv8Fzl16hQbGzdoNockScKJEyf4ypf/kUajQbNZZ23tWywu&#10;tknTlFc/9irSPGV56QQm7d20jkEQsLm5SRiGLC8uc3ntMqdWT/GRT36Wzz1zgc3U+VA5Y4jjmCiK&#10;MMaH1wXBzt1UOQh1wKC3ycnjx1hoRvz0f/VfUo9r9NavsrzUIhl0p7KIzk5sDnBOCIKAMIhRGpwV&#10;rMsRNKIcgp5YDucs0HTOjf+UBhHB2pwsy8jzbIsbeFpg8XXJc4tWmiAICIIApTQignMOUP76uUK+&#10;v68x05vqjSPki1NsEYNrsNZvbuswRZ1kXDfn3Ni0qFXo66L8/gd2RpKYsmLPxfbyBd+eeZ5hjMEW&#10;njcRGT9nWQ9rLdZ4V7pvjwgl0+9/p/K3ijuzz68URT1M8V5yX66aru98Rc4533/DMESpAOcc1kzq&#10;LyI79w+xOCs4DM6K7x9orMvJUkNuEkR2Lz/PfQrQcXsohaCL/gEiu6cHne0fW2GxLvUZsYpY7en3&#10;MdM/CozrorwQa+eGAe0VFhGDdYY8z33/KCbbHftHscu3b48QJdEtlO+frUw4ZGxW9I8UAKVk5tnn&#10;jV/nHEEQ7cg/rAHEko5ymo0WoNjYvEEcxcV4V5M4eeXG/CNNU/I828L/5vGP3L8THc3lH9ZOQrW2&#10;jvvy+cv2ds7Xw1o/Pqzz996JfygJGA1GLK0cZzhM6A5GLB87zsgKa+ub1BpNGnUZj9ZBAjho1L3w&#10;kWQQhj4QbWgg0nC9k7GyGGKAZORYv7HG/adPYl1GPuyiA0ukHf3NdcJQIVojxQucxz963QHtdhut&#10;NMb6/h3oEIcP1WnU2yQjH7UQRRFKCVmW4ZwhjHxblvtmmzFfL5IqKIXblu1rH/xDOUbZkDgKyXJD&#10;HMS8cPkFzpw6jbXOjzFbjAlb8Jsi/sv3jxSJZNfyb8Y/+v0hC+0Frl67ytLSEmEQMkyG1Gt10iwd&#10;py6exigdYa0l0AImB5fjRMZc2PmZFYfD5JYgCsgzCIOQjY0OZ07ew9PPPMPfffofuHijT6Z2nuOT&#10;JCGKfN+u1+t0Oh1GoxFLS0uMhn20yWnXI1rNOv/Zj/4TXnbuNJuda+TZkGYjnqiFMtU2bP18tOEN&#10;CMydlq21tFotut0u3/d938eHPvQhLl6+xMMPPsTGxgbnz5/nq1/9KuCjhEajEceOHaPX61X77FQ4&#10;XIiiiK9//etEUcTzzz/PytIC3zz/TVaWFmm32iTD3ZWRX/3VX+fb5y8ThIp+v8/x48dZX1+n19vk&#10;la98Jc8882UeeOAB1jduICLce+85fuVXfoVHH30YpS2BKMabus1BGIZorVFKYYzxLNA5bmzc4NP/&#10;8BS/+8d/yUgagJ8ApgWAPM+J43jHeyscNaUYdjc4eXyRUytLfNf99/HYIy9HckMyGOwYv1tGU/jJ&#10;LEBEF/HhUrBBhWffaipcYwv1pwMOERAcgiDiUMohYnwhu1gDBU0RmMG05U3EC04TaxjMcLNiMtPT&#10;qSHHZUyEeGtHU9fux4I+b2KQmbInxybKxcz5ZTqhrXW/reUz57mnynde0fEil913PUQEpcr+oQGH&#10;UrPKwI79w4FIQZXvTyIacf4eYstNeXcvf9oa6vtS0T/2sMpW693YvMMWgv3BoW5ah92v3U0Ze7HL&#10;Z0bwL9t3okAWHWi38St6V/4RBn5NYtio09lcR6mApYUVxtZ5Z8dx8iKl4uGKPmcm9dqx/HnPPuEf&#10;oS43bfT9qFSCgKJMX56/T1lG6NNBY8ny3fiHQgjIR4ZRYqk3VnAIn3vyGd73f/97nv7qN3ju+UuE&#10;Qa1QmhwBgtaCs5YsSwkCRWZykjSntdBmNBohgSYfJcS1kEcfeTlv+6E3886fegehRORZSj4YoF1E&#10;o7XIYJjMbZfyGZcWlwBFbnKMscXeIQoBGvUFAGpxKdRZjDHU4qB41iIt9ozLq1QW9Zz2mP9+duIf&#10;iBBHIYkZkeWGIAg5duIMjgitIDc5WoUocTjlGKuNhaJ1O/hHHNcAodFoEgZesTHG88nRKCXPDbVa&#10;DSWKZJQU7VUr7u7ITI+Jh9WBykvGBHj5RAUBghAGIUpC1je6PPHE3/L+//eDXOpbUrWzUTYIAqy1&#10;DAZ+W4wwDBERwjDEjIa0I2hGwvJSm5PHT3By9TiogHq9SS1UZKmvswKsFCuEZDL/H3m4OZ+nWEKv&#10;12MwGHDq1Cl+7/d/n3/9b/41n/70p/m1X/s1Pvaxj/HqVz3G29/+dgBarRatVot+v0+r1WIwGNBo&#10;NF6yR3kxUSk7dwF6vR5PPfUUr371q+n3+zz68IN88YtfJH7k4cICu/v1P/uzP8v/9jv/O488+hBv&#10;f/vbuXLlCvV6HWMywjCk01nn3LlzdDY36Ha7tFoNXv3qV9Oo1zAuIx1u7Hp/bzlV49hRQajVavR6&#10;Pf7hyc/jdAunF8f53EfGYFI/yWut6Y52Foa0y8m1YzDMYW2D0TCh3x+xtLRCJDnKpiTJ5rbN6cab&#10;voqgCVCqsIhSeGbwQuqEH8oOf16QdlJ4dkQBDiWglC2Utnn1n52gvHBVWl/12PImMrHG+opPKzal&#10;sjUt7ExbfW/GyacF/4kAtBWT8qc8TDNrrKaVtMlkPDE17VQPO3V8WqHbb/m21Di3PI//Pt0+E2+M&#10;f09lmttJfbbXQSnl/yTw1noRLHZsZXXj+s//E3zGQOdAlRZxFaCUQUmAHWeY2im0iSnvnkIkmHg8&#10;UBMBaAfsvsD0VhWNsm4H3HxO7nD5TAR+Dw2YsXIhxXvbjqlAWNmdf4zSFGNyGvUm7fYiSrzAO0pT&#10;0jSl3WqP+Yd/Vw4svn/suMfFFv4xZTDx/ENwruzn0wv4J0KujySTHczCtuBlu8ECmjzLwCpq9TYq&#10;rHHp6pC/+cjH+asnPsaVq+ucPHMPw1zQxs8BzsEwGYE1aB2hoxomT7Fi6A8Dmu0lrt64ClZTay/x&#10;wb/+O65fWee/e9c/wySaUEXBwZEEAAAgAElEQVRkqReobWKm6rJ7fa11BDoaKzsl8gyCItIuSXJG&#10;oyGNhk/Nm2YpYRgULbNdqZjtH/vnH6Dp5RlO1ajV2hiEfjIkjy2h0oS6DlicdmDd1CuyoByiMhy7&#10;86+ynjvxDyU+uqEWN8bXR6HfKLxeaxbzmhcVwyAuPK/T4Y0FL53LS6z3ho0sSiKUCmi3F8kzePZb&#10;z/Glp79GfPpBRrsoOy7xntMkt5gkp9EMcc4x2hjSjBUb166izJClVp3nLl4hGRkaYQ3NiCzLd7yv&#10;r52g7wqNZwumhvPCwgL1ep2Lly/xnve8h2eeeYb/9IEP8H/+2z/hkYcf4fvf+EZ++7d/m1e84hWs&#10;rq4CMBqNaDabRNF2r95RRaXs3AU4tnyMRqNBq9Uad+xms8nq6ipxEN9kU1F4wxu+h1c99hDdbpfH&#10;H38lYfgajh3zFq8LL1xkcXER54y3eNUjz+wk5/r6VYxJaTd270ZJkqC1nhk4rVYLYwwbG5vU6guM&#10;TIM8N6B8KIUVS6A0YS0mcow3195KFTkxGZJbRHL6gyGd7oA0twgZo/4mtYKPKihSVZa18PHegQ4K&#10;wWQy2auZ0KBpQWALdQpECiGnPN+zUEGjVFBMDlvCu6Yg470jCsvfPMv9jmtVtgqyW5SA8XqG3eOX&#10;t2PiYZpVNOZ5mJh6+GmPzpzQiv2WPy5zl/LHnpSyzPJ4GQboJ/V5woBMhV54bD2nsMqW76ZQymYE&#10;wRmFaX4/kULInLorIqUyvHv5InrsbZBy47yit7qxknora4amQ6P2i2mvyq2Uf1Cl59bLF5lY6L0w&#10;Wnp2yj60+/hVSu3KP+IoJssVw2RYKC9eAAuCgDiqF+UClJZ7W/S5vAh7MruWPx1yKFPjUKQMsVI4&#10;t2W8MhmyzjHOX+WvccVvFufsTfiHJYoiH/6GAwXD0YjO5gAdxNz38ofoDwxJnuJMTj3SKCDPHZGK&#10;iKOY3jBDB3VQhs3+CBULo1xjLfQTw6lzL+PZ5y+hFXR6A5aOt6npBUzSo9/dJGzW57VK8XCeZxhr&#10;CYN47LHLMh82GQbxOIQRB7U4olabzFNxVMdN9U0/BvOJsWRu+Oze+YdBEQYxZqp1cxvSDOooYJTn&#10;xEHg7yiGSVo2wIiPlrhJ+TfjH1qHpOmIOPaKVZKkhYexUNJUML6v1qB1CFjy3JKOhoS6HL9b5yL/&#10;RM450jRFK4WzCUrVqNdqCCHHVlYxjRVE1+fO705g2B9Qa7ZZXqnR6W4S6oDcGoZJh/bCCjbQ2LRD&#10;GGt0WCMII3QAkmXY3Hhjr/i5309ltkie4d/IkcZuelrxvP1+n0azyelTp/nck0/y3ve+lw8+8QQA&#10;1zfW+dSnP8VTTz3Fm970pvGlKysrZJkPO99tGcFRwt3xFN/huHbjGp1Ohy9/+ctcuXKFixeeo1ar&#10;cfnyZVqtFvV4t3U7FhVk/Mtf/yV+8Rd/kQ8+8f/wM+/6GXqDDTY2Njh79gwOR38wJNBg3ZBavUaa&#10;Jiwtx2gaDAfdXes3GvndecMwJMsyhqMhQRAUWT8Cupt9ernPvBPVawSiyHJD7nKcE1xuisWEbKPi&#10;LEM7RDlLMwrIjJCMMkajlEC7LVaoCcrdk8swNtklfemudnNhy3XTQtSsV2H7tW4c7uSFLD2ekASF&#10;Y8pyv5OVdet8u7uR/0CQUtmZ8TDtUOaMh0W2nfrilD/tWdoe1jFb1cLyLd4S6RVKO5lZ55U/fo/T&#10;3ic1ddwW5e73ufSkf+xS/qQOanyNiGYSgiRT5e9Et9b7oEro/OeY9M+b1WM7dVN7p9yJ8su7gH+X&#10;Unp3uIlXrBi/N+MfnU6HxcVFH45USNb9fp84CknTlCiqFWXBtKX8pilfpXTPqCmPZRmwKYUNQrC2&#10;UOiczA6V8jZzirHWYp3xY+MmaC+26HZ6dJOcE6fv5eSpJY6vHiMXx42rV2ksHEPHEVo0URgRipBn&#10;GmUciGaY9GkttQhCRYimP8ppLa5gbY4RS6sRc/7SeRzQ6/dJF0PqyhDEATUXYmT30FRjzZSHvIBT&#10;xJFXdKyFwcC/70ZDbwsFKtUC2KpQlv3j4PyjVCEHhbYzGOY0a82xz/vilRvce3a1eJcaL6IXSoQI&#10;VvzC/FvlH2HoQ8WtZbyG1VrGymG32yfLDEtLCygFxjiMcTSaTbKkv2O54MPYrVNoFTIcJFCsgbpx&#10;o0MUNrjRGzLU8+d3KxCqgOtr11lsL9Dd3CQMQpoLbcgdSZLhUoPkCheHOAKsVVibEypFEMeYvO9b&#10;WqZeaoGjnpxgjF0ixZvNJqNi7dVP/dRP0el0cALX1q/z2U9/hkcefZSzZ8+itR6nqQbGobV3Cypl&#10;5y7A4uIijzzyyLjDXlu7zLlz5zi+uMwoH2Gy0S5XOxwjzp5e4b94x49y9uwqme1xY+OiZ1L0GQwH&#10;1BoRISHnLz5LvV734QhS49q1a5xYWmXbGooplOFrPnyAcextEAQ4Yzm2uExkmmgdUKvFpGlGt7uJ&#10;c9CI62TKpyadWFonVGEwBrSEtJoxgY1ptRaIwhpxaKgFbfK0j2Bnhe5x2lE1vRn1AbD1wmkruSrW&#10;3BSWrx3i7icx1cV3Jp6eieV+DubxobETamuYgZnUzSm25TmdrdHUs5SW8ymvyh6sSdvLn/rtptmM&#10;5nh1blr+bLtPh8hNLPcKmVFCZaebTdWjeId6+h3s9s73B7frbCtFnbf0j0IA2TnEqsLBUYy9QoH0&#10;b8ew2/jd/R1OEkQopcbJMUqBYjBIxsrOpPypfjz2qtyMf0x9p1yT4kPZlJqjiO9krCiUtyCIvNDo&#10;cozJ2Zl/WHAJUSzUCLE4uv0hnd4GxmVEzRqZSQmjGkoFDNMRozxHYTHpiFEnQ4KYbr+H6JDTZ8/x&#10;tW98nWMnVyG3GJOz0R9Qa/o2WlhsYG1Op3eDdk0RNiJMljJrbJjlHyKqCMNSZJnBGojjyflKoFHf&#10;3kZ5bsnztPD0zPKxiTdte9PO1uPm/CMHAg1KQxz6ftFNoF2DM4WiMzGhqcLL4zdd3b3r7Z1/lEp4&#10;lhnqda/4pGlOFPn6tNtt8tyOzzPG+eRHjh0qYX1fdc4nUZCAZq1JnibosIHJFf3ekCCIqKk6omLm&#10;ze/gWFhYpH/5Cqq9RKgC8jRnsdHCtDJslpPlEFiFcYIxjnSUo0wGyqLUTnz51o08hxJbo1Hx++wk&#10;SUJvMODn/4ef533/17/j/2fvveMkuapD/++9VdXVYXpmumdmd3ZnZpN2tYqgLAQyGCSQRDYgYSEh&#10;MBLYGIN5WAZjMj8w+j0MsjG855/lH8k2CPPew2CTjDE2xiIYC7RIQmEVdrV5Ys90qnTv++NWVVf3&#10;hA2zIqz3fD671d1TdVOde+7J57TTTuNlL3sZD+98iD9485u58sormZubY3BwkDAMmZubY3h4OOXZ&#10;TgQ4KeycAFCr1ajVamzevJmh6hCoMBZUFLVajb5ifvmHhaJQtNk/9SjXXfcS47pAmzWjZfIyT92f&#10;oeU1EVYeJ9fHQCXHYKFMW7fJC0G+kGjSlycexWIRz/OwLCvVHiT+6VEUUZ+r0dYRluXQnq/RbLZR&#10;KmTDhk1s376NH/zgh2TJffaqhcK2c7SaLepCUbIVUWgyu2krwLVCg+QrHArGbaP7QDiWCsJadx9+&#10;SWarI4FU89ZjwVlyDCcZ3GXgSISObqZDpLVCloel3qNepCg8/OHZi1NJ5qsjga7Mb2kDcferwYdj&#10;rG/VDfLYx/Dz7j8dR3xZtM6Hb/hw9KNaHebHP/4xnuexe/duHMdh06ZNBEHAhRdemHnG9GesjZ0M&#10;j0dirV0SP1hMP5QyxiCjwTf/LJtYww/ZECEpJRI7FnaW61jRatcpFApYBZeQNjOzB6nVp8gVbYar&#10;a3jk0b1Yro3nezRq8wyUimzespnR4WGiSLF77yS7H9tHpEOeeO4TeOCBe/FCj8bCHKWiiwoDhtcM&#10;oYFyf5Gc9GjNN/F8KOSOLltUGIbYlnFT0xr275/G9xRjYyMA7N17EKVDNm4cw7Yktp0nS1OMZfhY&#10;8GNl+rH3IIwMg+/DoQML/PA/vs/55z2R07eOpD0YcTP5Zk7qVeFH/Gi7FZLPG0vOzPQc69aZtfjh&#10;f9zJ+Pg4rVaLLVu24Dhmn4Uh5Jwe1rFLEO+eaxRFhJGGOINxsZBLbykViiw0Q6RKLKOLz/mo1QbL&#10;4lcufhILCzXuuON7tGo1VNtDiZBiqYgKiK2ZFlqK1KIZRAF2hl/Pxu6aBAWrcaH9BYHEu2MZPLBt&#10;m/5yPwvNBtMz09xw/Q3ccP0NPPDITrZs3ETk+ZQKnSQESXw1EFueT4y4nZPCzgkApUKB6UOTHNi7&#10;j5mpQ9TnF8jlbM4444yMoNNDlFMmT+FYORYWFhgbHuWenfdz+tZtODLPTx/4CdtP3U5fLs+eyT2I&#10;fuPWINHs27eXkeoQawartFpLtJ0B183TaC5ghUncjkjTLAshsGxBTht/YJBYJZf16zfz7Gc/m2c/&#10;+xm8+MXXxS1Fi64akHaRdqiQfkA+Z+GUJG6fTcEC17bwG3G+0y4LgSQpbqZ1b3rZeMWOQuBZimc9&#10;UmFn8cG5jIvRqoWcI7A+LBkbJLu/H84gsmK72fVMrDbLHDZxMcGjg97xq7jHzEG8qI7Rygfecu9x&#10;hfNlyTaWbVdLlnaDMzpdk1Y3GzeSGfrjIfiKTMKHLG52vcNet5zVQIIHy40j1iIsVTRy1TVCloNY&#10;ny4ysSqihxHTgDbupiauphPbAAqtTbyY1oJbb/0Ql132TEZGhhgYqHDo0AE++clP8853vpPTTjst&#10;FTx6BZ3u5AlLQ1cCky5rrDneE+FGqdhaEZiMY1FkUkk7OQspwbaNMsqyhUnVnvaruq+iGxellPh+&#10;SCtQuOUSw8MjjI6MEXmaB+9/mHxxAMcuoSIPmXOZ2LyF573oBTz9V36FyqDNrbd+Cj+8Az/UXHLJ&#10;xfzjP/0TruPSUIKBYh9z0wvYuBya9uhzAgb6XUqlEhYeXTRTJ0JvtzU8DBS5nPluWzkcx0zswIEZ&#10;vv/97/O52z/P0572NCqVCvfddx/FUp7nPvfZnHHGNnxPkXOzVmobUrfLI9uAK9EPgMCHP/ngh7j/&#10;/p9SrQxQrQ5yx3f+lW1bt3DRBefwlpt/O+3NPKeNQU1rlBYm/mfJYRwZ/UgYW88L2Lt3L7lcjkcf&#10;fZTPfOYzjI+Pc+jQIV72spdxwQXnACYGt6/P8BXNVhPLihA6RAkdL39My7RE6AjXzRE0mrSDFvON&#10;Om5hACFsGu0WXuCjdT72YOg530WA1OC1FpiYWMd1176YmZkZHnzgbubmZkFrioUiSinaXogVRUSB&#10;T86W5N0cVhSgIxGXTkiqNUmEkljCJI6RGixlBKBkfbNODx2jVbynkuK/JGY1024kJFZ8BUEkNDaS&#10;CBn7E0iSArApBRGrj7QkGfcKNMIPzHqWiyVe+LwX8o53vIPt27czUq7SrDX47h3f4Z577uGmm26K&#10;LXghg4ODHDx4kLVr1y7f8C8ZnBR2TgCIfI/a9BRDA/3Mz88xWO6j7TWxJdTmFyiX+2LGIfuUSjey&#10;VjZjazexUPfYuul0giCi1W4xsf4UtLZptT2q5VGEVriWQ6PtMTqyDqGh1faBTGroLgbVXP2gTT6f&#10;w7IkYRghpU0UCsJAYVsujuMxOTsTZ4CLGBsb49WvfRWjo6O8+33vR8kgrb0hpcSyrNQqpJSg2fJx&#10;S/1Yok7dm6VNHU8uEAULlLQES5lq1NoBbadCDrFmx6R+jRmDmOlIUoMaJkFh25L5+Tr1ep3160dp&#10;NtsUuyxmuud6BJAUiZOgohClksBVmWZL6k3GtH//FOvWDQNw4OAhRkfXgAbfjw90kQhpOq2JISWE&#10;kU4TJUgpEVLH9TSMdcFxHLQ27wR0rLnrjkNQSjE3N0OlUiFJkRsEEUJYPPTQQ2zfvp1227zr6ZlJ&#10;hqpD+IFHzrGxpCk8qHUUH/wiXioTR2BcHUwtCIFIGTG7K22yCYq1bRs0NJvGxSTx0qnXmwgsSiWD&#10;j4cOzbJmTQWlYjcNQdy/iGvfqE5Mwgr+IEldF0gYlzDFF6Wg3fLjlKidNg5NTlEoFCiXS13j796E&#10;yT6xutFGqK6rFAKlfJQGKXNAHMumDZOadTd57LG9TEyMAdBqeRQKLs1mO1N3JGt9AN9rIS2bUMV7&#10;TKiU0TW1VRRaixg/IAx0jB85zPFhFn9mZoFqtQyA72tyOcGuXfvYuHF9PJaQQiFx3QooFp3MeNfE&#10;cVSxuxhg6hIZl0MpZVyvytSSMXvfjCvR0kcRWFZHYAgCk6WyUjGa/yCu5zI/36K/v5COt143+9jg&#10;kMIEgUdoTJ0VIs2ijHE6i5OWwY/4+WTcBl1MnRopbEbWDHHDDdcDiiCIcByLrVu3cuONN/Ktb/0r&#10;iUXH7CuBJSyUZaGUldalWgQxHZPCaOVVJJF2DrBiHCd9l5YFU1NzvP71r2fz5o3kcjn6+03NNM9v&#10;cf7553PppU9maGgIULTaDSxLGjoQF700Qmfms0HSmK465Jw8jfmIUq6P+Skf7btUS0ME2Nj0MTnf&#10;ZGTNBPc+sIv5tub5L30Zg/19/O5rX4dSIZ/6H3/B5rExHC3os/K0rRLhfMCgW6E1O0e17GJpl/mF&#10;efK5IjoCPwItHMJAIQTYdg4hjHVfS2Hq6cS0vNFoUSp2CiTats3s7DR/9dcfZ+fOnXz603/FBz7w&#10;Xmq1Nu95z3v4wAc+gOvKtG4PQoKOQNtoZd614aQlHEFsUwc6dMBCMJCDi8/cgONN8ZKXvJgzzzyd&#10;l7zkDt771jdRrQ5iHPDSl26elRIlTEFOY1XM4GgP/UjNSEJCWrOso8BKzphCweGBBx7kggvO4cUv&#10;vplvfvMbWBbs2XOQ973vfVxwwZ8BpIKO1uA4FpFoofDRUZwIQ1kIYSPRaBmhwohivkAYtSn3u0SW&#10;T7PpMzA0wIN7Z7ALFfzQuHgiFI5lY1mGi9dRRKh8ao0G7//AO3nHO97G+9//Nv7sz/6Mhx56EMt2&#10;iCIHaedx3RDHFgjdhiggUh5aBHHmVRuFhdQ2QktsZYQcgUK1fZyijZAWrdC4maowJIw0QWTOSyyb&#10;MIwIEBRFCS9s0PIDysUSNb+BsnMgJaEGhAWOTWQ5eICNvYwT/vG5Zo+UrMoj+ex7mr6SDQpUO+Jt&#10;v/dWLMvCdXM4jsPBmUM88dwnUK1Wu1JNn0iCDpwUdn7pQcaamSdddDED/X0UCy6lUgHXdVGRolIx&#10;PpjdkBVGYoYlsghDjW1DId+HY+dptZrMzzXI5/MIbQh0Gk+SppDq1axm2s76dWch0Y7EPtW2LakO&#10;9lGtDCMteNVv3Mjp20/h/73lgzx4/73YArSlTVFGaXQkSgXoUBFEoHMFNBolIBIaJUK0DFAyJLIE&#10;UpnCh1Kb8E4teiwVh4F6vU4+n+ff/u3fWL9+Pfl8nmp1kEOHprj55pv59Kc/mZmnoEuLdgRuUul9&#10;y8DsTBsnZ9HX57Bu3TBf/vLXOfsJZzI8XOXWW29l44ZTuPLKK1HaCA2mgNg85XIpjmo6QkjjA6DX&#10;smPiDCTV6iCgufNH/0mzWee88y7g7rvv4Q/f+nbe/e53Mz4+zqZNG4w7JToVUrNtLZ25Z3loey3y&#10;bgGQWJaIBR5JoZDjwMGDrFu3locffpgf/OCHtFs+xWKJq6/+NdaMVNizZ5L160fi+SX9J1L+0jEQ&#10;3ZDVpRG/T5H5HYrFHF/60ld5/vOvYteufXz4wx/i4Ycf5lee+hRe/vKXs27dModGyozEgneCN+m4&#10;epgWkt+SOZjPuZxNq+VRq9X47Gc/y0033QTA4OBgPL6OUB5FmiAIsCwLx7FwXZcgbC49X6HNv16t&#10;dBpLFQvDGiqVMkpBECjm5+f5zne+Qy6X45577mF0dJQPf/jDSCn58z//c4pFh5mZBWzbjgWzhD7J&#10;nnH0XuPivl0xGcIIez1uNY5j3Gfvuute/v7v/55///d/x3VdrrjiCi655BK2bdtGux3R15fvKZqb&#10;WHJ6mfvs+DIshV5izKIbZx559CGGhoa47/572bJlC41Gg0ajwYM77+fCi87vef5Y6Ecvi9NN23wP&#10;nBxUKoNcddUV2LbFs664nLVrR3oqpJt5t70mWhv34C6LaHaOPaB7AvCFtpDKJrJshLbx2hF9pUEW&#10;Wh5r1k9g5/MMrx+nNn2Aj/7Pj/LF//0JqkMj1ObnKJcKPHzfvWzZup29ux9h7fCAsZL1omEXCcnM&#10;W3fTmCRGxbZyeF6Uxuvk83mSQq6nbN3IU59mslHNzk7T39+P1w4Ah7Qu9zHTj95rRzcvMEz3rz33&#10;Wdxw7Yv52Mc+Rn/B4r6f/IjznnjaMm2BzlrgU1e25ehHMu4s/cgsWwxzcw1qtRp///dfY2zMKEyM&#10;wmgNZ5xxBkFgEmvk83mklORyAttxiKIQJSKITIr9NOucVkgtiJIsclrH20WjhUpr3czNzyKcfhPD&#10;S4Tvt9FEOLYgl7OZnjzIuvWjCAJ+8zW/wcf/8i/4vf/227zuda8jDCyQuXQfShRSKwQRWpj05FoI&#10;k4FVG0uLrYXJ5Ko1lgYtLZTS6DAylh7LSstGCBUr13I57HyeXBggiLCFxEGi/ACbuAZSfDZoESGw&#10;sAALlbHnPD6QxcCskCNjtOgr2ux6cDcbx8f5l3/6Jl//8le48847eeHzns/W07fh9Lnc/r8+z86d&#10;O9m6dSsAk5OTVKtVfN/P0Idfbjgp7JwAIIRgdHSU3bt3m7oN5RKjo6M0Gg3G149RD1cuKjo7O8vg&#10;QBXHdmi0Fti3fx9SwtDQEH3FPurNesaGnhDQ5GBZnSuJ0IqpQwexS1XmZqd55zvfzoUXPpE77vgh&#10;z7z8GUyMj1IuD8RuInEaYWERRQGeF9AOBF/48r8YcqJspOhob4Q2JuvOIdULsbVLJ3FHSSB71g1C&#10;MTjYz7XXXssrX/lKHnnkIf70T2/lIx/5CGvWDPPwwzuPee7LQzdxrFTzaA27dx/kbW97K1dc8Sw+&#10;8YlPcNZZZ/DUpz6Vh3bu4gtf+AJXX/Pi9Jl8Pm8sVkcZd7QcLCwsYNuScrnEgzsf5JOf/CQPPng/&#10;559/IePjE3zzm9/iWc96FqOjo0xsuBatNXNzswwPDXOswfsJJAJTFEVpwKTWRpv/la98hWuuuYaP&#10;fexjPOMZlzO2fpD77rufW275Y9761psZHx/ppHYWHKUG9sig0fDiCtRX8frXv55bb/0wp5yykQd3&#10;PsQb3vAGPv/5z/XO6Lj2PzU1xfDwMIXCGn784zv53Oc+yw9/+ENe/OIX8+QnP5m5uTn6+voYHBzE&#10;tm2s2BpirDar91efnpllqFpBCHBdycjIIDt23MVVV13FQw89xA9+8H3++I8/iOd5/PZvv5bbbrst&#10;tQIZC+nqjqFWq0XOKaffE+uObUu++MW/4+qrr+Z3f/cNfPSjH+Xyyy/ji1/8IoODA1QqFfL50got&#10;Hx/YvGkz11xzDV/4wheYm5tjcnKS8fFxLrzwQt7+9rc/Dj1204+cC54HrgsvfOELeeCB+1m71igA&#10;CoUCzWYztl6a76ZgpJEsWl5jhVo/BrSIYg26BQKUzKNFgJI+CB/XdZmcm6F/qILXMtr7737/u+zd&#10;v4f2/DQMVnjer13P63/nTdy/834e2f0IW04/lXKphDvpGKZV+J39KwIQAYIgDr5PpJHD7yspJZ5n&#10;rODlco6LL74Y3/cpFvNs27aN+fkmrVaLpz71UvoHTLuPN/0IAsXw8AAAl156KbOzs2ks1969+xkb&#10;W9fzRFaRuHqQEhYWWvT3l/jVX30ak5OTvOY1r8ayYM2aCnfffR/r169DqYi+vhLZTMQzs1OU+lfT&#10;u8JvNth06mbOOeccJibGcB3bCDwqxLIEXqvBxMQ4d/34Tp531ZXs3fUYVz37ybz7He/kL/7yU+yf&#10;atMRdpdyl85AlyLC/JO2TahD/FARWZq8tMDWxrVTQuC1wGuCLqGVTxQ2sdC4tiRqN3Bs3+iFhEhd&#10;4oWQcU0nByEz3iSpguT4nMtagNXDf/WihvIDNm4ZN1bIdosrnn05V7zgKnS9zh/f+kH+5Xvf5bZP&#10;fJz169cTBAFaa0ZGOvThRIGTws4JAEEQcPDgQTzf1HGYn59nfn6eNWvWxL6wK0OpVDIChNK4uQJj&#10;68qAotFqsH//fuPakMleZhyGk6dXr7FYO7KG0CpQKBQ4/9wnsmEU/sOy2H72mYytW0s+n6RmFV0u&#10;bJ7n0Q4s/u4fvh37r0qEigmLtmIhJvXEJUsM1RLudivB0NAQz3zmM5FSUiqV+OxnP8trXvMa7rrr&#10;rlXPvwNLj+PAgVlGRyuMjq7hrLPO5Prrfx0EPP/5z+dLX/oSGzdu5tKnPJXrrn8puVxf6ko2vzBH&#10;qXR8qh9XKhWSw2Hb1m3ccMMN7NjxY6S0ufrqa/j9m9/Cm9/8ZoBYM6wZHhqm3qjTt8oxJO+/0WjQ&#10;39+fumL5vs83vvENrrnmJezYsYP3vvd9OI7DhRdexNOf/nRe/vJXxLWnliHYh9XKHhmUSi4/+clP&#10;OHBgmosuujANGvY8LyMMH38mKYHh4WFarRa+77Nt2zZe+9rX8sgjj7Bjxw7e9a53cckll7BhwwZO&#10;O+00qtVq+pxSCj9omcDjVcDQUAW0KcjYarWoVMpordm8eTOjo6N87Wtfo1QqYds299xzD44jYtdC&#10;UCrkWNJ2d0DjOOb5xJWz1QooFAyj+uijj3L66YaJXbt2LaOjo7zqVa/iggsuYMeOHaua95HCvv37&#10;GBsb4+bfu7nrd89fKUvmscDyONZqtXDdApVKHxdeeD5hqAgCjyiK6Oszrn6+36bdbpNzbaxYwCm4&#10;BbwVsnlqodEyBKFRwkHJOMGC9NEyMlpuK0K1Fmi3XQYHB6gtzHHPPffQbjUYndhAfWaa+fl53vK2&#10;t7BmZD1nnHUGDz34EK7tgKVRIooFKjAWmzB2Nwxjf8use2jWXdscUkqFRJFGaYXruIShYH6+ycBA&#10;kbPO2p5a9rZu3QJAf73IxPMAACAASURBVP9WTj/daLjvv/9Rtm3btPTkjxP9SPbfnj0Hueiic5md&#10;XeBvPvNXAKxfP9qZ1+MIUWTcnU8/fRunn76NINCEoXF/POus0zjrLGNlCgLjQDU7u0ClUqa/v5+I&#10;2qr6rg5WGB1Zw4ax9Zy6dRvlvhJh6KMj40paGexn165Hee6zn0OtNktfMc/O+w9w3Uueyv/88/8f&#10;MFYM46qecc/T3ZGYSiikBoRCS9WxWFsCFcexYWFclHVorG5CIG0bohCkpuTYKKlx8i6WcrEJAQWW&#10;jgmaiKVjZTLwSREPJ3F1zAo8MawCjwQso2zuBCHJVsvwQq0mFPvwp6e55ZZbuPPOOxFOjquvvZaB&#10;ASNst1ot+vuN9Do9PR27tZ4YcFLYOQFAa82ePXu4+EkXsnbtWprNOj/4wQ8455xzaDRXzoEP8PBD&#10;j1Islo27mjBm3GIxT6FQZOPEKdQb9Yz7DiwWcI4sUHM5aNbrHJydZmJigtfc+Fp+//d/n43jm7jh&#10;uldQKBSo1QwxTYQdyzI1AoIgwIssnOIoSpsaNVJLhLZj646NVAK0NoSwV5uS1qlYGWZmZpiYmEBK&#10;yb59+7jiiiv49re/zW/91m+xcePGY553B7Kh7ovXsVKpMDW1wPBwme985zu87nWvw7IFv/mbvwmY&#10;1OOJQABG+M3nc0aLL62YoTx2mJqaolQyB5BlC4qFIhecfwHr149Sqy1w8803E0URk5OTAIyMGAI5&#10;OzdDZTARko4doihC2tai4mbFYo4NGzZw1VVXUa/XKZUK7N69B60khUKBoaEhCoXeop3QvcbHR0P6&#10;wQ/+d6677jrOOeccLr30Ut78lpv5/Oc/zx133NFzZ3Ywx087WygUEEIwNjbGzMwMo6OjjI+P84IX&#10;vID777+fctns7yQWKonTsu0iQdheVd+tlkculyNfsMkXyjSbbZqtOn/4tj/gscce4+Uvfzm3/smH&#10;mJub493veSfNlomT8bwgZrRXV2enUCiAMLGBObeItKDRbFEqFTjr7DP48K1/QrVa5X//n8/zqhtv&#10;wPcdnnHZr5qYi9WRriOC9evWs3ffXsbWjxFGoalOXizh5lwidTwyQa1MP+r1IN07P/3pg5x++jbC&#10;QMVaW8X+/fspl8v09SVKCRXHs+k0Nm/F3uNEElqEaGGhRezWRAgipNRXoH90hPmFOpZj0Xr0Earn&#10;n0v/QIV2y8ctldiwZQv1Wp3JyWmmZubJFXLYtkN/sYzfnDXKKQFZQUdi3IWiVFu/tLY8iqK4jox5&#10;35ZFOtf77tvJ+MRonCU0zl5aGmBw0Fj8tm/f9LjTDyHg0Uf3sGnTOHNzdbTWlPvL8d9653T86Uek&#10;NJFJZ8Yjj+xi8+aNODmRWpUefXQ3GzduQAhM/Jhw0r1jWzbRKlG40Whw1113cd9P7zFnFiCkxpYm&#10;UUa71aBYLNBu1hkaqnDuuefyO6//ba5+6Rt58L6dVNZuWaLVROjRqEzGR1OXyJz7WipjKBQ5Evfq&#10;JIsbQYAOAyzLpq9YgFYdFuYILE3QbqFEjmK+CvMzYHsgo1jwjoUdbeJ8sHOQK9Cd4KDXjT48doFH&#10;ZwUnmdkCyWcBpRzgQdHhxqtfyLf+9V+4/vrr+bsv/x1BpHAGhvngH3+IG2+8MVWG1Wo1hoaGutLk&#10;/7LDiTGL/+JgWRbtdhulVJpTfW5uzmS0adQPmzrwrW99Kxs2bOaiiy7i4osvZuPGjTiOCcjzVUia&#10;eYjlfJRXw8xK8sUy6/rWUSiV2HHv/XztH7/Jja9+Nc9+7gv4h698BbfQR6Q1QmuEZWFbFloI7JzC&#10;imwCZWoPiFigkSq26iSEJa0C3j1mLRRCH16r3N/fz1ve8hYmJydTrccTn/hETjvtNPbv37+KuXeP&#10;p3ttY18cjPuJ65qYiE9+8pP0lY1gc9llTwdgbm6Ov/orowlstVqUy2Xa7WaXALQaGB4ejj+5JO9a&#10;oxkYGGD9unHe8pa3UBkcSk3fU9OHGBwcpDJYYc/ePYyPrV9V/81mk4H+XBo42Wy2TYBlzuHGG2/k&#10;bW97K7XabDrWYiHP7bffTqEgmZ6ep1LpX8wHdcVirAYUGhP8/+Uvf5m7dvyIt7/jD3nwwft5wxt+&#10;JxY0s++2lyntfe9HD3v37qW/vx/HcXj6059uClhaVloBe/v27V33B0GPcLGq/hWFgkuj0aJYLCCE&#10;iRF617vehe/7VCoDTE/Psm/fPprNJlu2bEljiFzXFBl2Vqp5fATQyxC6rpP+9pznPId9+/YxNDTE&#10;5ZdfzvT0LENDFd7xjndQLpeYna2lWs3HCw5NHuKd73wnGzZsoFAomIKirsko1t/fz2+88tXHoZfl&#10;6Udfn1ngIIBbbrmFbaeeQhQF5HI29XqdsbEJTjvtNM4//9x0LQSCIDRB3od3Y4t5vPiaJKrScSa7&#10;hx5+mP7qCAhBsVhi7ClP548//D76B+C73/0pmzZvYMePf8STn3wpX/vK1/nYRz/G2LoJ9u7ahVY+&#10;eRnPr6vTw8RdppZ7E5MDCsexWFhoUMgbV6zZ2Tqf+cxnGBgsxcUybaanZxnor7B16za2bj2ViYk1&#10;cXtLtH+cXNoOTU7xJ3/yJzzhCU+g3phndHSUQ4cOoJRi8+aNPO95z1s8/+NIPyxLMDRUwfdDPvzh&#10;D7Nx40ZGR0fZt28fAwMDRFHEueeey5lnnkl/v7ECJvGA8/Ua7qo8nSQTGzcx31LGOt0yVkQpNEpF&#10;6CjAsgSTU3tZt34tG0/Zzu/9/hv4+Mc/xz337+SUrduZWQhM/oUkD0MS36UlSXIRJcjEHioj9BCh&#10;4gKnWoCwbAQRYdhCtRsEoY/t2NTna/z0Jz+isSuPX3Rp+grtK9YVqtSnpygVQVoRQptqfio0/jS2&#10;dJG2hVCWaV/HiQp08t2UzjDxRSqtC3s0V+L5Si3N/osRNRIyzRL3xIufFDMRBbygzYuufglPOO9c&#10;/v3fv8NDu3bTDAR79uyhWq2mbmwJHThRBB04KeycECCE4JRTTmH//v1MTU0RhsZPOjpCf/z3vOf/&#10;4cv/8DVu/+zf8pWvfIUnPelJnHfeeWzbto3R0VGazSbdwZ/QRXxT94KjBy0kB6bncAeKHJzex9Do&#10;OP/nH75GMxK8/nduorpugk9/6lOEUUQUhWilsaI4naYmrvJsI7TJuCaQabyO1BZCi/hYkBlXPEhS&#10;ymoZB3imwcFJzE4CJhg+DP3UYrF372NxAGeZUuk4+LR2VQBPPncLYb6vsSyRMvz79+9nYKCM1hGl&#10;Uomzzz4d6BAn3zeZyvRxcH8wVpOSyVwmFFJIoihKhalNGzfxR3/0R0RRxPz8fBynA6AZHxtntZad&#10;Xr9h27bTVK7bt28DFAMDZYIgoFjMMzuzwMBAP2EIQ0P93ZrZ3nTWR5pAYgUIgpCh4QEWFhqcd955&#10;2LZky5Yt7N+/P82M1oHjb0YwuGjmtH79KAsLNQYHB1P3LqXCLoY1+V3rCHUcYnYgsSx1vheLBRzH&#10;wfdDisUiZ599JgC7d+8BYGpqhnw+H2vYV2fZAUMHsniSZKfbvn0b27dvIwgiGo0Gg4P9zMzMsWHD&#10;BFNTMwwPV5fQ3B9fyOVyXH755eRyOV70ohfheTFDJ2Wc1W6VcBj6MTOzQKFQQCnFJZdcwvjEes4/&#10;/1zWrVsbx9bNk8vlyOVsfN9H6TDOxGY03iu5sQGgbWPRiVP7ykz6a4VkdHQ92sqhcJjcN8nc3Dx/&#10;e/vfMzw8zO1/ezsHdj7AJc+6jA/84fuwBgY46+wLuPsfv4Y1upb+/kH8+gxgm6hKLUFbxh0pcVMW&#10;2TXopd90ZVLM5Wwj/AiB49iMT6xn7dohnvKUpzA8HAs2GjwvwvP8Zdb6+NKPNWuGOe/8cxBC8Du/&#10;8TtIaRQ8nudRqfQK4seffjQarfT9X3jhhVSrVa688squzI1RZM4fgPl5U1dJSotyXxk/ml1V/48+&#10;to9AFrFtm4JbwnVdBJp2u43fbmG7DuuraxkarvKmt/wBf/O33+DP/vzjuK6L1QpRSwq9GXex7LkP&#10;KKmQKrE82mlQlmVZII3HiG62CDwfUSzhtRo8cO89HLIC7OEh6m2P9kKbyb41tOdmyOU1Umokkkgr&#10;VGhqINnCCDuBF8VCjm2EFNUr7ATxtWOjPdIrWhoPOm3SIGghiYRJhx1IiRKSux94kOte/wYQNq99&#10;/e/ylGddAQIO7TvAU658DmGgmJk13jO1Wo3h4WF83+fgwYNMTEys6t3+IsFJYecEgCiKuOjCi7j7&#10;3h2GYBQGWL/+yLXpZ599JqecspVXvOIV3HPvT/jSl77E5z73OU477TSe+9zncuWVV7JYtZW4DSSC&#10;wrGBRjA8Os5MS5IrVoikDTb8y79/n4HqOq697jnc/vkvQeihvdCkyMUQJaElSDv2TlBYSiV5YEwm&#10;kli7I3vzM3aN9/BjNzEweebn5+nr62NsbIzJyUlGRkYolY5XgHPvOiYJE4ws5nltyuUChaLD7t27&#10;2bAhESIExWKehfkWTs7CdR08z4stUCoO4F0dOI6TFj2dq80xMDAQp4RWtNotPM9ncKDK/Px8Gttj&#10;YnVKtL02eXd1DF3OyeH5HlqZ+kyJpXJqco7hEaNhDEIvdlWBQtFNMy4tLLQyAmnv+h4fxsFxbObn&#10;66nWUynF0FCFoaEK9cY8faW+TF9ZpvR4cdnGFWndunWxu2GYFoPLJnVIxpYwf0LEKY5XKe9orZHS&#10;xOG0Wg1KpRKNRp2+vj6UUqngAbBhwzitlsfwsHGXaDbrFIvuck0fEUSRSUttUtt33C6S9PBJqudE&#10;GKpWB2m1WgwPV6nVFiiXyys1v2oYGBjg2l+/lm/+8zcRmADmQv54B/4uTz+q1XIaY3HjTb/Brl2P&#10;mDgrTLpmw1BnMg5iY2y3Gv8wgo4miY90AKdjUdcWJkW3SRZzYO8h1o1tRPkgLIsv/K9/4Nxzn8jU&#10;wTn61k7wvTt+xNpTTufgY4+xb99Bchu2sHawwv59uxgqu3F7kKS5Nt8TxM2OPTP/WDCRQuIHbaJQ&#10;UygYel2rLTDQX+Y1r7mJhx56MMZHFeNMEde1cBeZLB4f+gHwohe9iLm5uTQNdLvdpFqtpin8F/d1&#10;/OhHqWSSVDhOkRtuuJ77738wFXQaDbOfp6YOsWbNWuPKplRHkaJXNw6FpDw0REvlCcOQplK0W75J&#10;lW+5OH05Zman6asM899+/+3887/9J3/+ib+mr7KWarXK7kd30d/fH1e0MZnY5DKvRQvDJ6CN66VC&#10;IYRCaY0WFlIKk7ktigi8FmEYItEMDQ0x2awR+gF5S5BzLAIpcB2BKBQIdRsNZgRamOp/Oq65o23s&#10;nMtiNzboZL0MjnkNBWCpmJ4j0AIktrHsSEkkLBp+ZBJe6pCnXP4swzMhGBnbiAYs22bNmjV4nsfw&#10;8HDs9umcUIIOnBR2TgiIoojafI0zzjiDQ4cO0d/fR61Wo91u47ruYQtbtlotQDBY6efSSy/l7LPP&#10;5t577+W73/0un//85/nSl77Ek570JC677DJGR0dpt9uUSiX6Sv2EkUfbWznbm9HwtlAqoFgo06h7&#10;eF5AtTKC1pp6KyCUZbTStNoBEhtb5vjnf/suP9jxE2brbZPaUVtoS6KUQAuN0IaVt8KA0bWDHNp3&#10;EBXMI7VCK2WsW4GHjTFrJ6tgQo9UqpVzXSd1dUgqiWsiBMZnOJ83KVgTZhZUbOUxvuKdGkDdgkVS&#10;x+ZI3p8UNlJKFGGsGRVoHREqgW1JyuXOwbthwwa6kyvEf4+7d12XLPFUmXolWivzPdaASilT90e0&#10;0YKauiYhUmoEVtyegcGBwWR2ABTyBQp5Y20ygo6BhME3mZ2USQ2uVFwbSaX1kqQU+EE7jsMShGGI&#10;VjL9ewJuemB0YHg4GYvCsTu+UOZ9mSGWywWUJi3OqFRk/M0hrjckCMOVuX3XdVO3KIFASJm2lwgO&#10;HdxIflPpOqi4LompodR5L6Yo4OHjqbrwQ6u4HfN8khLcpLc2bRtGxfRltLGdPuUilyDdjR+I+LvR&#10;Fpg+dZy+XiKljRQxfsQV2c170nHyDoOnSUxEx6CUxFUYt7fku7FURqlQnsQTSSvBD2OlXAk/snjS&#10;0Uar2F0uYcwUruuk/ZoxwMCAcQ/t4IdK6eUx44cQaLShH5l4gcuecRnAIkHnZ0E/KhUj0CX1fY6E&#10;WRYIXMel7bczBZbj+cWChqnvY2Hni8xMzVMaNNaRgttHfb5Bde0wzXqLcqmf+ty8SUscG/J+9IO7&#10;yIkcYVuTs4rMTdfJFys0FzxskaM2W6OULyE05JwijgQVSPJ2GY2HbVvU5mew3BzSFmlMidYixh1J&#10;pCKsxILmJPtPMjDQEXBPOWVz+jmxnHfFconV0Q/HcbpwNF3fjCm0r6+YiZkijZ0Yqg4tST/S/XKE&#10;HhXJ/s72afCL2GMgcXlWqbUcOvs5yd4HJjtp8ndLCLwoMtaSTD/ZMYZhSKFUoFGbJ99n3OIGSv3U&#10;63XcQp45L8RL4q6kjGeoCCNDg5ziAJ6SvO+/fxjP8whwqdfnqHuTlCpVvNYCa/pLSL9Gu9UwypXI&#10;o1GvMzgyQN33Y+uOsXiYlNRG4NFCEYURUjpE2pyDxWKRwvg4lUqFdrvNZG2Wpz37mUzbismwTb6v&#10;jPI0faGF8iOUY6GlQAgrrUtmhDUHx3HjFOaJpSlJlATHU9gxrm2SSIDGIhIy/mdx0aWXQq4I0uLg&#10;9AzlgUGkbRN7nCKVpr4wl7omCiHwPA/P8xa5+DYajdiqt/rEVD9rOCnsnAAQRRHV6hB+2KZQKFDM&#10;Fynmi0zPTuMegVa9v9xHpHRaxLHc18fo6FrOOeeJzM3V+OpXv8rXv/51br/9dl74whdy9UteSrEg&#10;2Lt3L0Jq+gdW1lImQdFSitiVIIdt58wBYEnsnIVj5RGORkQ2Oozww4j5+gLNwEPaFkp0kp1kr1Jr&#10;mq05Qs/GtiNyjkPOkVgCbCHRloUIk1TSncNCiw771SsMmoroOvaQEIfJaJfUc5AZhoCUuc9q0pcG&#10;ZbzopAmmTECIZL16dHqJy11axVz0eG7ozlUsdulYCUTMvCb/pDRugZ31SdpM+sm0n13DrntiLxOW&#10;Y+Q6vxsmavG7WLKP7FRFZiw6edciXR6TrjwRZjsxMxoV977yQbNoTGlFdL3EmOO2Uj/6ZGwqZYDN&#10;rxFKh0eAH6S4mAXzfkRnLMecivYo8YMe/Oiaf3T019h9Y3n86O5/afyI6NRWOfpxmIKmhrvtZQaP&#10;xC66OvrR3c7Ph3707OUuurHy2IU2Gviclce1A3Qo8NoKFYQ4lk3BzqFdhdIOGqNR7oChx1EScJEJ&#10;RJBaIbGwtCTw6ti2oN0CHYQmjicHuUKBct8grbAVz1l006p4nkYgiNenq5ZYLNGc4PRjuXGYPdwZ&#10;y7HsH30EdEdKiSU6CWaCIEALnyAIaLVaCHcApIhjbs2pLON5Cm34h2bbI9JzoDRagJ0vgIYgDAm9&#10;JgsLdVzVQloaN2dDZGE7Mk1aFGV9bLVEiwilU98J5KJ3GCuUhGR8fJyRbacyMphnsxS45X50O0JE&#10;LgQKcpZJRqBjl3gda0ztPNg2WLGyMI0PzoQECGXWU8Sx0Rml0BFds1tXxO56IhaohG0+CwlCMt9s&#10;URkaxlMdZ9cdO+7moiecxeDgIHNzRuCRUpLP58nn80xOTlIul6nVTGzj8fNk+dnDSWHnBICEAD/2&#10;2GNorWk0FhgdHTWaE7d6mKcVjdYCQRARBAFCCHJOHtd1GR6uMjIywsTEq/n1X38p3/zmN/na177G&#10;V7/6VarVKs973vO4/rrrqDfnVu4h1hxblmW0tNIll3NotVqEno/vhYS2gyUlQisiFRAGEX5r3vhW&#10;23bqpNF7tZSiWi3i5jTFvMCRFmiPwGuipAVhYLSJKXRr11Vi5emSGHqFhJUIeqLp7GZWEgvG0R5G&#10;WkcxAbRS17HDGOaOK2QZWaNJFMet/6RtWFrYSe4hc0+iUT160Gk7CSNrPieYQ9rH6uEwGvIu/DD9&#10;RSrBjxApj8zNryPYdNo1VoSAoxFajmbsvdCFH5lYiOMBS+PH4nsW48fqXDWzj/e2dbzmtnL/YtFc&#10;fnb0Y/Xz89sBOQdcx2RQC7wI17YouhaBt0DoaRQOOi5C29GFGGbPJDdQGeYvfv+EKCJ05DFYHUBa&#10;kLNtdCsgDAN8P+qILSJzMohOzNIiRUFXjI3sPLPUupxA9GO5cS6lQDjeEEURYRw3aNs2SjtESjEw&#10;MIBzoE4UtAhlnDo6xgMVr4nUoKOQhfkWC1pjSSM02ZZAhxFeu8XocD+qNQM6wLEAHaCiILV8p8pI&#10;ABRKxDG9Kya4IE0+OzUzB54P9gCWI8EpEHltbGGZbGuWg7ITfBNoFVu87bypbpyw2SsKO07n+1Ff&#10;yXyP206EHCRawMO79jCxcZw9+6e4+qW/zo937GB+7hBKwUt//Vre/553dyWyeeyxx5iYmKBUKpma&#10;fUp1JTxKarslLv6/DHBS2DkBYHBwkAcefIDZuWmklExNBUxPTzM6OorjOIuzL/WAZYNt58jnHcIw&#10;JAx9Gs02YDS3ebdIuVziBS94Hi+79mXsfGgnf/qnH+F73/sel132DMrL1TGJITmspZQ0Wx5uzkZr&#10;Qa22gBDgyAiEhxQSYQu0hXFV08nzyx8GUkMOn3p9gfrCJOVCRKs5h9eexypV0EIjdazJiDV1vZBl&#10;siDWMouOtnnluBfDfBmmYrGW/cgZMaOB1No2LnpdWtrsfb1CmejMSaT/kdhTjgR6GcZF6yGWa1N0&#10;/one33vHvLhPgChSGfosuu5OGF4TH9TbR29XyVok63MYawkR3fU5lofl1qP32oFssLTAaISleb9d&#10;96ijwI8Oc280vJnxrSou6/DP9gqcy+PHsfZ/GPzoWefF+GEtjRurgFTbfQSM4OroBzH9WNpK9/jT&#10;DxnfkN3bK+3lJXqOTJpe15JIC4QIyDsKoib7HptkdGxzbN2y0UiE7mjtgdQ6oOPMWQiFiGNBBBG1&#10;hWkKhUECX9PfLwi1gwoCU3gSH+EkgkgiBBOvhYXWESKOQVpMq7LzjvfsfwH60fuIWO5gPCI4/HOW&#10;ZRFFUcbDQ9JoGC8Ur92k2NeHnUn8IDKCDoCVtwmCABWYWkB518ayJCqSRFGIY4fM+ws4YYMgbFNv&#10;1LB0kPIdCkiSFCgBQmu0EGhtEmo4GpTG4JyIrX/auJwpJEjLWGnyJYRUhErQDDT9cfyNjyCKBRzj&#10;EgsSC1sLnCTWLJsaXWfWTMtOn8n3o7kmM0x/j13r6ZwVjUaLTRvHafuK33vTG/mNV9zA61/zGiRw&#10;4TlnsX/PXr71rW9x6qmnIoRgZmaGdetMIdvErbNer1MsFmk2m9i2nbq8GWHylwNOCjsnANi2w3/+&#10;539y0cUX0NfXx8JCjZ07d3L2mWfT8pqHedoUl3Mch1wuh5tzCZUyxCUCISS1+VlG14yy0Fjg7nt2&#10;cMopp/BnH/kIBw4eIIoOn0lJa00URUaro1pdB/u2LRu597H/JAx9lO4cWlbGvzjyV/BL1tAIAsJ2&#10;HVs2qQxW6Cu75AsObs7Cj4AoOTyyhCLDxKSEVnQ3fEQHwNKHYqL9XspXe/G9Ol0PpSIgQAqBFBYd&#10;s/XjB72uOwkTKSx5zEdgLyjdiYVY6oDOMgSLtPvHVHOys27mgDcaXOPTr1Jm9kjqiBxdn0d239Hh&#10;h+h6LxAhhcxo/Lu1zccblsUPmQjJq+9b0Ysfiy1+K+PHsY6h2/00idlJ8eMYW10t/Ozoh7ECHfM4&#10;taKv6GJJH0+FaD9E6oix9YOcfuoYD+/eS+hPpcHa5hmzqr2B5KpXKBMKCNmyaYjNm0cI/DlCVSbS&#10;dSwrQgsfyzZinpAJHiaNZpRPK859udilE4d+JJCcw1gyxo1j6XvxWA4HhUKBIApQCV+h7bRAtCUi&#10;/PYsCCvdawleiJiBt6SFjNdbhYooBCUEFja2jJhrzhP681T6C/T35ZCE5GyJdPKJ2BS7rSfJM4BU&#10;AF5+HkoYa5Bb7IdiGdwiQitC6RBZCmQRbBchQoQlEFgIZSwtQtpI2zGCUsp7ZPZhF9pYxy5rkuzx&#10;buj0JCgWHCzAq89Tn57ipuuv5Q/f9LvkARVp7r/vXmq1GmFo3CJd101dDmdmZhBCsGvXLnK5XCrk&#10;RFHEAw88wMc//nFuueWWYx38zxROCjsnADSbDaanpxkeHmagPMDwcJWdO03l9tnZ2bQ2zHLQatfx&#10;/JhwJgeRtLEsBykt+voKtP0mliU468wzAMn+A3tpNFpsPWUL9eb8iu0rpYz7Wuy36zgOSpksRc/4&#10;1V9haqFNM1D4fkAUhQghsaxEE6Jj5apOv2evSoBl5/H9JmuHCmyeGOaM07dRLrlASKvdpOAUkdpa&#10;lixHUYTUnaxVCcOTHCgrBwmbwFGlIpQKDVMmO0zb4Z8nZRiTw8honEyCALTxO+725c4yt4kmyoIu&#10;F4usX/6RQXKAK6UwmY46HuLdbSa/9fr9JxPK3gNaR12MR5ZZ7XYR6TCzWabaFF7M9pHRkImItJq6&#10;tjt/TwVakxRBxsr/xP1D6+iItaJRZO5N8SPWUApB/H47GunMaqZrZoL8wzTwvzNP0ixmK4EQIjYy&#10;JPghUIg0+F/IiGNmVo6iRkcXfhBBsoarqvNhXK+MJr5b2FnK4phcO/gREqmEoTiW7jVRpOP4I53B&#10;jyN3nzT4IY+RfoCMA5t/PvSDrr3SfQ8kdUqW71whRYAOQlToI0TIwEAfT3va+QyPDHBwehYsFy06&#10;wdlpfZBk/hm3MlP/JAncNnjt2LBmuMKakTLg4UUNpC3QhFi2HReGNPFkHToTW7m0ikswREvQh2Su&#10;sevfiUw/MHiJUGidJBex4r0UHfMe1ofDD0yCkTDGbSklju0yOGhqgmnb5eHdu4gSNzZUKuSkWVSV&#10;NgknRJwpzTfvwLEsZM4itCKKRZvNoxXOv+AcygMDELRACqZr89iFMp3SEwotJEqbZCxLH4+K5E9a&#10;CBqtFjSa6IUmdmXtTAAAIABJREFUs0KBU6QdRpQcQQ7wfJ/INsl8tBYopZFxljfbVrFlMZOUIFsE&#10;dNWgzNmX2c+p3TKem2PbeI15qpU+3vzG1/GZT96GNz/H3/zlX3DH97+HjhRPfvKTAZNsJZuQ6Lbb&#10;buOmm27i29/+Nm9/+9vxfVPWZGRkhNnZWXbs2HFS2DkJPzvwPI9NmzZRq9WYnJykWh00xetajcP7&#10;ewtNpTKQyZSVWFZspLQRQrJQr7FmaBQQHJo6AEhGR9cgsJhfmDfKi5W6ECaLkkB01YEpFso8+eLz&#10;GdswQTsI8P0w9kE2aY2VAqVCbNtkQ1sqQC8SEk/ZtIM2a4eLlFzFhvExQm+OIAhJsgZ1BIHF6+H7&#10;PloeK7Mi4wJopAdgcjAeXrPYWZ+kX7Rx4TOB4EaDp7Mqz0XMShIUaWcsVJAVdg6LAln3j4RhEhFK&#10;aQQmu0x3m2TGkATzZjrpEXYS7We25k9HU28cXHpdPcx44vS3vt/TR9yOlobQiyAWdpL2Refv8bpK&#10;FTMGOup6v0cCvu+jlCJRoqooEdSsGD96K2B3awwTZiXxuTeMdRY/Vh5HwvwnQqgyZ3HK+Gh8WIWw&#10;czga0RE+YvxQscAVBXH/EctwDUc2BKFjJqzbfSvLxC+LHzrBj2PuHRXJOAaJVeCHXoWwQxcD/bOl&#10;H8RKhEwsY5ewEx5mHTS+t0DOdsjlBEr65KyAzeOjbBxfTxtNs9U2Vey1RIuOsCO1wWMr2c6iW9hR&#10;wjByxbyLhULSRuGjLQ875xB4HpE2gqYZ69JrleLHUvShS9g5gelHZu8KYRwEE/oRKY9j3b9ahIfV&#10;M7TbbSzHIpfLxa5eimKhyGWXXcb4xATzC9OxYGvOg27Ln0SFUZzkILbWhZ0MksqR1FVEsZxnqGhx&#10;1rZNQEgYetj5PL7vYxeIFWOJVSdZs6z9QyMxLu8dLzPjDmY5Ljh5hOOSsyS4fQipcEQJpMCxInKW&#10;OQvNOzFWHsdxkGkxDNHT5/Hx1tCxxUgh0hZFlgcAouY8bqEAXpNnPuNpHHpsN3ve+Fq+8JlPESK4&#10;7967GVm3npmZGaCTCTDJ0voHf/AHnHrqqVxyySUUCgVmZ2c577zzuPvuu3+psrKdFHZ+QWA5epFN&#10;max6bjSaB2MhOe+C83ls127ue+CnnLZ9O4VSkUajwdo162g0F3rsIXExKy3RKDy/Q8CNRcdk8fCD&#10;iDD0GBiscmhmkkKhyMjwGhqtFpPTU+TzeXL5HGFSi6FXOxRTDcuyMge+Jgg9Go06uVyOdeuGqY4M&#10;xrFCYWqaTwSkIAjSuipLQSQM8Wn5bQZdh6Y3hQ3UGg3c/kEGBwdpt4yGUCe+2QJThDRekCDwwRIo&#10;fazMihEMtDYE2I5jnYy2OqP5WlF7JuMx6vjMVcYsLgRR1IUBmbZiYUOHPZrK7vvdvBMf5DpzT7fG&#10;3MQKqJgx0kTai/u3iKJu4aVb6IHF1cy7x9mpwqzi/rLz7k6AYJjaxC0nQgtBmMacdch513zT1J1B&#10;t9BFRzjScYBqYmVaHrICtdktQdhCk0vxoJOqWMaa1SVcYTLrI2WCUzF+2KawoVZJcHDP+i6FJ0KB&#10;jnFKmWeEkDF++KuwrqiOJq+3QKI2B7TIGNW0NsxhFOmUmY6igGMLrJUd/MhUozeWjVQ/Ga+RzMxZ&#10;x3EZARqbMIzpz7H0D4AV44dIrUygY+Z5qcM8uw/i7FI6QqljVJbI8OdMPzqMZtd98T0p/V2mgGak&#10;NY5r41gOjbbHbG0K6Thgu0QK8o5J+a1EorHv1uBbmTYVHWZTx/1H/gJKm3QFKvQRWuNaLiKX7MfY&#10;5Vln50C8ftLQd2Bp+qAya3Fi0g+DSyq+PwSl4r1r1i0I2qvYvyFWDqQyvwmV8BbEwqqKa6O5CEtS&#10;b3rUGwsIWWTN8Dq2bV6Pm1tH1oLYcWPLeAAosxellNiys888rQlzjkktHi1gW5q52Wl0FFIpFE2t&#10;L0zsV4JncSSOaVvE7pPxVWWWMQGlFDqKUFFEKExig0AFNJWHFYYElgexS695twIpbJTSOA7YR5iA&#10;5lggwfjMyZgBg4tWoQRem8gPsEol+vv7eed738vc1BSDGzaCdKnX66mQk0Cz2eRtb3sbF154Ie9/&#10;//tZs2YNu3fv5lvf+hbXXHMNV1xxBffee+/jNrfjDSeFnV8AkLrzT2DOWKEXC0Ax70EkTPJHY/qF&#10;VttnoDIESEYnxii6eaQj08B8LQRKxN8F6e9mK0ikzDFXq7F+zXpm5mdQ7YDhwWFmaocYGBggEppq&#10;dQ0Hpw/SDgMq5Qp1r0ErbFMqFQnCZjzWLJHtHBqeF1CpVKi35kFIlPboK7sEYZ0g7BxucUITdHym&#10;SgEmc3Zr2bWztSDy2hSBoB3hoGi3G/QV+vEDRYAyGp14bKawmNGFEBfjstP6G+aebktVdFjLFdrr&#10;ukcZb5+YEc/euPT6dNz0OlpuMJpGvWg8MaQHWhQ3kHS0+CAOwt64KpVhXru4W0SawjbpPzhM/8kE&#10;lnFnEAqlD+fqoIgi4+5hQKbTUTpCWslaZdvJzHfRWrDE/VFcr4I4Q2eitY37W2JMSRdu3lga0WYd&#10;e9fjsOuT3hPvEh3GcWRy8SZP+s5AxzopEV1MOh38WIUrWRC2F/WrU0Yj21OCH4lwHXb3HwvMR3td&#10;hB+6dy4yDXBOvnfjRzroo+8fSPBEJcyQ7KQU7hZUEiEgO7YIN5/Ql2OhH9GiZ34+9GP5e8IoKSya&#10;7b8jjFpuiUagIQjRWORzlnFbUwoLCTH96QwjKxDQZZCxIBO7ozrPCY3UIk7jq2i22pkxaFQUddpL&#10;LdURYaQz81+GPpzg9KMTVytjoUIaRUGMZ6vbvzqu7WrODE2IqWAZg1YIaRMEEQQRjiWolAuApN2a&#10;pOCA1Gp5HAREbJRJJhtmpmfHU9IRCDS+r3BcF3BpNJsICyQRUmuUiNdfmzUyqk+JkoYVCGVm75EI&#10;RYYRE7YpWozyUbptchZIUEpj2zmCyHgfOE4OFZEqCG2ZuLBlX9TxtYaIRe1lEUrheT7NhRaV4WHQ&#10;mg/86cf4whe+QLvdZuu2bdz46tfy4qtfwsLCAn19fQhh6uz09fVx2223oZTii1/8Io7jsHnzZsIw&#10;5JWvfCWvetWreNnLXsaePXuO63weLzgp7PwCQJcP8zJ7vvfnREBQgLQt/r/bbmPt2rVUKhUW6jUa&#10;jQbPec5VzM7XTFE9LVBxR+YwSVwGLCYP1Rgf28jk3CxhBFGk+ca//iv9/f3Y9n601mzdtoVS/wBF&#10;J8++6QNUq1XCMGSyNkUpl7iZHQlktYaZea8C7CXXzBAA3dVBps+uZ46dUTSNrfL5RbB4jX52/fdq&#10;f3/W/feM4Wjbf7zW4ri3vUT7R3r/cR/HcRqDUMd2PdYx/KL0/3N9H0vBz5J+yCWPrIS+Lh0pqXqu&#10;3WAt1WDXb0fDLB7lu/qvTD9WtX96XIyXAaGTe9TRpcVYhkkQLD7/tei9J+5vGd5KYXii5M/Z5zt8&#10;gqKjWIslojRzXxp91jPYXo+HHrzNProqWGk/SNy8jZsv8vDDD3PHHXfwl5/6a+666y6EELiuy5ve&#10;9CYGKoNcfvnlaTiD67o0Gg0eeOABfvjDH/KRj3yEN77xjQwPD5PP55mbm+NTn/pUXKD4lwNOCjsn&#10;AORzeZ7znOdQLBa58847ueSSS6jValQHqrSDNmG4sk/7xNgGvvGtf+ajH/0fNJt12u02+w/sZcuW&#10;Lfi+kfCHh6ts3ryZyy5/Ok+56CkATM3to5R3V2z7JJyEk3ASTsJJOAkn4ST87GFmZoZqtcqmTZt4&#10;0YtexN69ewG4++67Oeuss7jlllv40Ic+xHnnncf/be/eo+yq6gSPf/c+595z7rPeVbcqlReQJxEi&#10;BmgwQjStgErLH4OjwwADrat9jDpLZUAeOrbNUlpllOkeEUXRXj0yEaFFoX2h4iNMsDuIQRIK8qyQ&#10;qlSlXvd9z2Pv+ePce6sS8kRIKnF/smr9KlXnnnt31am1zu/+9v7t9vZ2pJSMjo6SSqX4/Oc/z9DQ&#10;EGvXrmVkZISuri527drFvHnz2Lx5M+vWrTvBozt6Jtk5BeSLeRYuWEipXCIIAhKJRHOn21KphOPE&#10;DvlYoeFHP/kRn7n9Ds44YzGXXHIJ2WyW5cuXAlCtlXnxxRfZuXMHTz31FBs2bODOO++kt68HS8Zo&#10;y7RRqUwdl3EahmEYhmEYRyedTgNR57+VK1eybt06rrjiClasWEGpVOLhhx8mm82SzWapVqvE43G6&#10;urqaj+/t7eWJJ55g27ZtnH322WSzWUZGRpg3bx6bNm06UcM6ZibZOQXE43G+9+D3sCyLtrY2fvaz&#10;n5HL5Xjd615LEASHTXYAvnXfP7HmDWv44Ac+RFd3B5VKhXQ6ydDQEMmky+vPfT2gWL9hPd/4xr18&#10;7e6vccfff5bWRDujY3tIJw9/fsMwDMMwDOP4klIyOTlJa2sr9913H+eddx5f//rX6erq4uGHH2b1&#10;6tV88YtfxLZtbNtuHjs1NUWlUqGlpYWBgQEeeughtm7diuM47Nmzh9NPP51CoXCih3fUTLJzCrBt&#10;mxUrVpDP50mn0ySSDnPmzGkmP55XPcyjJRs2/I47v/gPdHR08OLuPfTNyTE+PklHRxcJx2Hzc5uZ&#10;N6+fC89fzZw5c7jiiiuoVX1iCYdCoUQ62c6fvO7FMAzDMAzDeMXYtk1rayv79u2js7OTJ598ki9/&#10;+cvE43GuvPJKzj//fHp7e9mzZw99fX20trYShiHlcpne3l7CMGT58uWcddZZ7N27l23btvG+972P&#10;9evX89BDD53o4R01k+ycAsbHx1myeAkjoyNs2bKFpcsWI6VkamqKZDJ5xMef/ZqzGN83jgB6cznc&#10;WAyRyaKUYnR0hOVLllH1yuwbG2Xn9h04sTjj+8aJ5+KcvuB0ypWJV3+QhmEYhmEYxlErl8skk0k6&#10;OjrwPI+dO3fy4Q9/mFqtxmOPPcbAwAC9vb1kMhmA+p5QFl1dXVQqFRKJBNlsljVr1gBw7733MjU1&#10;xeWXX86iRYtO4MiOjUl2TgGdnZ38n/u/Q09PD6VSiWeffZbdu3fzjndcTjwep1Y7dOtmgFWrVvHx&#10;Gz7GDTfcwF+uXcPekTGSSRfLsshkMuwb20dbewvbt2/nk5/8JJdeeinz586nUCpQKkyScK1XqKuI&#10;YRiGYRiG8UpIJpNMTU3R0tLCo48+ykc/+lFyuRz9/f0MDAwwMjLCHXfcwdVXXw1AoVCgpaUF27YJ&#10;goBKpcKuXbt4//vfT3d3N4VCgXvuuYeLLrqIBx98kK1bt57gER4dk+ycBGzbRlU1pVIJHAchBJ7n&#10;0eZ2MLp3nLC+CeOFF17IL3/5S9540Rv5xa9+QRAEFAoF4vHD/5r/45VXMjVe4NZP3Mz9K5Zz8cUX&#10;09bWhhCCbEua7du388QTv2Xr1q2cc/ZK3vymtfh+lXQywZR/uClyhmEYhmEYxolQq9WaDatuv/12&#10;Hn30UbZs2cIjjzzC73//e8bHx7n99tubyU46nW6u23FdF4CtW7dSLBYZGRnBtm3OPPNMnnjiiSNs&#10;sDu7mGTnJBCGIZaU2PVdN33fJwwFAkEymURpTUtLC4ODg9RqNTY9uwnHcbAsi5Z0S7SZ5yEplixZ&#10;xPvf/zesXn0hm555mnXfvZ9nn30W3/dpb2/FcRyWLl3MVVe9m9VveD39/f0oFVCteqTTSXy/dHx+&#10;EIZhGIZhGMZRicViSCkZHx9HCEFPTw9Lly5lZGQEz/PYvn07p59+OhB1702lUrS2tjIxMYHjOCST&#10;SS655BKWLVtGW1sb4+PjtLa2IqXku9/97gke3dEzyc5JQClFTEosywKtCcMQpaKNpKSUpFIpzjvv&#10;PNLpNB0dHQzv3UMul2NiYgIhBPIIe7ANDb1I/5xe5vb38bpzzuIdl7+duGOTzWaJxWxGR0dpbc3W&#10;N5SKU61VKZfLxGIx4ok4vn/48xuGYRiGYRjHl5SSgYEB5s2bx9KlS3nb295GtVpFa82dd97JypUr&#10;AbjuuutQSjE8PEwul8N1XRKJBMPDw1QqFX7wgx+watUq+vr6+NWvfsXw8DBf+cpXuPLKK0/wCI+O&#10;SXZOAkJEC2KUUqA1UkosLBSK8fFx1OQ4djyO1ppsNsuLewbxPI9KpUQ+n+e00xYc9vzdXZ3Ydoxa&#10;rUa2JU13TwfJRJJKtcTw8DCvWbEMjaZYylMsVYnHY6RSLpVKheGRyebCNsMwDMMwDGN28H2fxYsX&#10;o7WmUqlw2223sWjRIjo6OiiXy2zcuJGdO3diWRaJRIJyuYzWmkQiAUAul+ORRx7hpptuIggCJicn&#10;Oeuss8hkMmzYsOEEj+7omWTnJGBZFtr38H0fwpB4PE4slJRKJQYHBylWy4Rak0wmqdVqFEt5LMti&#10;6dLFzTmXhyQ0U1MTxGIO8bhNJpNEE1KpFUAo+uZ0s2PXVlzXxU3EsSwLP1AIIXBci7iTRmvTdtow&#10;DMMwDGM2icViza5qX/3qV2lvbwdgaGiItrY2Lr/8coD6+u44PT09VKtVXNelWq1G68Pb2njyySfp&#10;6+vjrW99K9/61rfIZDK85z3vOZFDOyZHmOBkzAYHVnYsaWFZFp7nMT4+zhlnnEFfXx89PT20t7ez&#10;YMEC4vE4uVyueWEfitSQySbQ+PhBDURAEHhMTY0zNTWJH1RZMG8eue5Ospk0SnlUq0XCsIZliSNu&#10;WGoYhmEYhmEcf7VajUQigdYa13W59dZbueCCC5gzZw4f/OAHufPOO4Fobfjg4CAAWkcNsVzXJZvN&#10;0tPTQ1tbW3MNTyKRwHVdLrvsshM5tGNiKjsngcaaHVvaoDVBGKC0jRQ2Ukra29tJptNYlsXpp51O&#10;za80e6X7vo84bFtohROLE3g+1WoV24JkIokTj5KpMPQZ3TeMZQuEENi2RXtbKxKLcrXE3uEh2js6&#10;MXmzYRiGYRjG7OE4Dvl8nmw2y1133cVjjz3Gvffey/Lly9m+fTvf/va3Wb9+PRdeeGGza5uUklqt&#10;BkAQBDz++OPcdNNN9PT0sHHjRq655hqKxSJ79+7l+uuvP5HDO2onfbIjkGgat9oHv+HWM76nAHT9&#10;c6GRQvEnN88Tun6+6BVpceAZZfNVKKHRjSiiykpcQSyEUACWJrAUoVRIFFqAp8C2XGwJqBi6qqMh&#10;xG3i6STrf/NrlA7wPI9Vq1ZRqZSoFqeoFgu4rjOjPeCB080UQkN+cox4PE425VLzPPLVEtK2sIRE&#10;CkVbJo3txFGBT75QYKI8QjKdIum4zJvTT6VSrZ9bmmiiiSaaaKKJJs7+qEELgcJCKkAH2EqCFmgk&#10;gQyj4wSgBbaSKA1CS5QUhEIgm28mq3qceb/VeL5XkzrE16Pn9X2fbDZLECh++MNH+fWvf4ttSwYH&#10;X2ThwoXcdtst3HDDDVxwwfkIoSmXiySTaRzHoVQpk0wk6ezq4bzzX8+qVau45NK3U6l5WJbFpz/1&#10;yVd5bK+ckz7ZidQvJs305paicaFF39dESVGUaNQ/lwFKWvU1J4e6YA5Pi8YfDCBk/XkBBEJJ0BKh&#10;JZqwfjwooQgsRSAVQguSNYGtJb6lqNmKiq3QMsQJIRAWJWXhxpOMDo1ArIuElsQSKXbni6y66EKc&#10;WhlVLjI2NsaerVuYnJzEdV3ye/eQmdPbnAZ3SLYA5SNCcCQIYaMFCB0lZvh+VCECUjEHEXPQIQRl&#10;D83Mi0g1fsImmmiiiSaaaKKJszaGQuKmO9g1vIf+XI6piTJetYrT2U6hVsMTGtdNEmqNJWLEFVQK&#10;PnbcxXKSFCrjpISon7MeBfXzHw8KCOuxkVTNvN+TxGLRUgPbkixdspzntrzAmWcuJtczhxd37+Wr&#10;X/0S55yzAiECbFti2y6eVyUWd3ETSRSwdMVKrn/vXxPWz16pQSwGqZZONC/dU15rfeT7zuPs1Eh2&#10;DryumomOPuhhGomC+jHRh/4Tfi9RAkPzNy6bv3rJSy8Dms+l6jEWSiAktMGzFIGlm69OC4ilMsTs&#10;BF3tNpRCyCbQ1RAtNQW/SAxNsiVNsjVLV08ne4eGGR7Zy7ZtL/Dc81tY+8Y31ZMXDhtnvrbpKKDx&#10;/UPE/c8jTDTRRBNNNNFEE2d3RFINfHwvhDAgHkLaSUDNI5XNILXCD0NCBRYQFzECJIEChUBbEiV0&#10;fXbPoW4iZyYir6bG8+z/WkZGRuju7mbz5uf5+tfv5oILLsLzAqSUBEGNRELzXz/0N1SrFSqVCm1t&#10;XYyO7aOvtx+Aqqc457Wv4xvf+i5+oNm1czfpbIZt23awZfMm/uqtb8axo+5tsr7PiRCCMAwJ6w21&#10;ZoNTI9lp/F714b4ZfRZ9qCgN0UA97REHfeyRNZIC2Xi8mD6X0NHFJ7VC1/8eGh9STz8mShQE0YXa&#10;KLFOq1RKTARVUpbLxNYB2s5citYWLck4Ba/KaLFMKu6SdBNYySzd81Nke/vxax6BCqnJOEeT7Jho&#10;ookmmmiiiSb+eURBHE1L0sUixLUtiFvs3vQUQghqlTKxuBs1hwJELIatBTUlotRC2qDD+gmPR0Jz&#10;MIKXVnWmX0t3dzcAy5YvYt/oJE888Ssee+xX/Pa3v+XslSt4xzsuo1icxHVTOPEkAH29fSitmMyX&#10;aWlJ84Mf/oRNm57moe8/zNlnrWTZmSt4/vnnuO66a2lpSWLVn8uvb7po2zaWFTXSmi1OjWTnZRA6&#10;KjdKFPqQGfmRKR3Fxh9P/X9Eyct0QtO8BLVA6iipETqq/OhmLShEaDnjtUXnzGQylIf24SQsNm/5&#10;IxfM70NkE7TYbVRrJTq6+wkIqXkeyo8ydjuVxs3YCATlWvllj88wDMMwDONUIzUQerQkY4DGtgCh&#10;GHhuM0KFeJ5HS2s7WBK0BtvC1jY69FCoeiWjvq4nOiPRm+6NKkvj46VJyCs0gqP6+uDgIHPnzuWe&#10;r91NNpvl+uuvZ+1fXgTA6Mgw//zP/8S1115HKpVCWlGy4ns+LS1pBLBx479x6803cc011/Cb3/yG&#10;q66+hnK5zLfv+yZjoxMkXJtEItGcMtfgeZ6p7BwfYr/PGvmv1IpQKCQagRVlKi+TBYT1dTtCKBrV&#10;JVmfEyrqczmF1kgshK6/Fi3qiY1EiaA+21OAlkgtEVrXkyfFihUrGKhsxFaSoRd3UpjcR8LpwsLH&#10;kZqarhEqCZbd7JrmBQH5Uh7P88ymn4ZhGIZhGDNIrfDKRTJxG6oeVIvg+4yPjgIQdx06uruIOy6E&#10;GmICaVvgSbSaUdlpJDT6pTNzjsMojnjE3LlzyefzDA/v5g1vuJJCYYJksof777+fWz5xKzfeeCOh&#10;grgTbSS6Z88wvX255kjOO+9cLr30LXzhC19ABVX+552fo1Qq8ZN//RG33fiR/coFvu9j23a9e+/s&#10;STFmzyt5mRrFFAVIwUFqNBJxwMUgUAjCevJjEVVXxMsuh+63qabQUWWGGVUdXe8YpxUCjaVAKuoV&#10;HtDIqBMbEFV36q9aR4/t7OzkhZhNLV9iYmqSwZ1b6bYDWhOCTCrNvvEJlIhj2zbxeDzadDTmkIg5&#10;KKXwPO8V+mkbhmEYhmGc/CytokQnbkG+wNjeYUaH91DIT6L8gEQiQf/c+chUGkIFoULYEgsBWiOR&#10;SC0IdaN6M+Ntdf1qV3Xq9EG+NuNGeGJiAteNk82mueXWT/Cd73yH4b0vsm7dOiYmJrnrrn/AdZN0&#10;dnQ2z5XL5aJTh5owDHnrpW9mdGSYvjk9tLas5lOf/h90d3fzvQf+L1P5KVqzLUDUptrzPKSUWJbV&#10;XMMzG5z0yc6h1cuJovk/dP1DEqK1rKc4AWgLxHRbgWOKWmGh6s0GFGiFJKh/v75YiyD6n5ZRAkOj&#10;ugNSSbSIzqjF9DS3KNGJrry2jnbSrVnynk84pXhhYICiXyWT38fCZSvo6+gDLALPw/M8gmoZXc+q&#10;HdvGCoNX6odqGIZhGIZx0rOVgsCDIGRyeA/bXxhg63MDSCkJtaYr10Pf3LmQyuDniwhfYcclQlhI&#10;JUGrelIzc+4Q0ZS3I3n5E4qObMa9b1tbG5OT4yQSDu95z1/zg4d/QL4wybZtL/CBD3wI18nyiZtu&#10;5U1r1xAEMDY2Ri7XAYCUAsuyeehfHuK6a65ispin9fT5fP/BdXiBx9sufRtnrTib1atXc/HFF9PV&#10;1bVfNWdycpLW1tZXcaBH75RIdmYWDTVRNaTZAlo3Eg4QIpp2JrRCiACJxtIWGt08bkbLtqOKqj4n&#10;M2qgFoIIEPVWgBI7mt6mBVoLLC2xdIClFFJRf0y0v45ozvUEqXT0fkB9CO7cBSxatpy9yV1UQ4/R&#10;0VEqqkZsdDeZVJbWvEfcSeIkEtGFFrMgDMGvQeCx/yxKwzAMwzCMP3NaM7JjG3EpGBzcyeCOnQwO&#10;DrJkyRJCpVh+1kriHZ1g2QRKIJTGRjaXPmjVXBxBcxqbhsbb6tNe5QrHjOTmwK/5vk9ra5ZSucTu&#10;3btZsnRR1Ikt9Lj//nXsHcpz9dX/BSGidtLd3R2USjVSKQcVKixLMDY2yurVF9DR1UFbSyt7R4cR&#10;Gnbu2Mrd//srnHbaGc0kp1gsEovFcBxn1iQ6cIokOwelZ1xc9V+61FF/cEtCtVxC2jGCUGFh7X/8&#10;MbEAXW897YHw65UdjdIWaJu4FLR3dLJ71yCWrUHD4kVnsH3rNs5duYJafQ8bISwkIvqnFVa0EAi8&#10;kAUXrKavdwe7h4bZOzFGW6wDR9r864MP8frzXo8tY1iWhW3bzdKh1npW9js3DMMwDMM40Xbv3k0y&#10;meS55zYTqJCu7h58rXnr2/8Kt38uVGtQruImUwTColr1sC2LMKjP4JEWMdupn00ipUTWdxqtVKsk&#10;3NQJGlnE8zxiMQfHcejp6eGeex6iVCqR6+2mVg0Z2DLIT3/ySwCUgiDQpFIOY2NTdHS2oHWI71V5&#10;1zvfSaVWZsnixTy/dQAVhPzxj39k8eLFgERrTa1Way6lAGbV/afQ+mjqbbNX1AYgio0md0IfcABQ&#10;KVaJJVzgVKlHAAAKj0lEQVQsG9Y/+Qx9/fNx3CSFQgnHcZuPO+Y1O9iEjaxdqhnJjooqTDrG0O59&#10;5HJ9VEtlUmmHwC/iBQUWLepHEqDr08y0aLxhEDU2sBSgFeV9oyQ7OoAQNTTEzx/7Mf++8XcISzC3&#10;N4f0NDEkQgikjOJsucAMwzAMwzBmG42gpauLfLnCpk2bSGUzzF+4gIWnncHZF60GNxE1WxMSsEDY&#10;ICTRW9ESLRRSNBZIHHDPVX8DfXrdynFcs8P+LyefnySbTTM2vo+O9g6279hKEAQsOmMpYWBjWVAu&#10;hySTFlrD+HiU6EQUX/7SF7n22mtpbWthaPcuevv7AcXChacxMLCLWMw52CsgCIJZ06Tg1E52ZsTQ&#10;V4Qa4m7UDKDxuHIZGr8LqaONPo8pMr0WqFHJFPUXIVT0RG7U1TB6XfWW0qECywbfLxGPxTnkxlNa&#10;gVeDwAcnBijU6F4e//ljbNv6HDaarIwhVciBv8qZFR7DMAzDMAwjEgqLofE80k2CFJy5YgUrXns2&#10;7bk+yKTqN5Y20V1dlOhE70g3pq7B9Cb2B96/HafF+UdoUFCr1ahUSvUpZYp3vftdVCplnn/+eZKJ&#10;DO+44p3ceutN5CfLuK6D41ggoFqu4CYdlFfjq/fcTSaTYcGCeXi1CmEYsnz5Ut5w0Rq27RxujjUM&#10;w2a76dm0xw6cYtPYmpebYP8LIIi6m1mOoFSokcw4FCshbsIilYhmir3cOogm2mtHH3AOSbRASBDl&#10;KlJDtQp21CEaIUNsW2NZAqVnNhAQ9WSt8YdiIeJJiGvCSgmpA2TXHN74zv/Ea57bwlNP/j8mh/cg&#10;lEZpRRiGzdKhlCCEaG6IZRiGYRiGYUTbhiTSbcw/YwlLli+jf9kScN3pfgNaRw2sGvdjqlHBUdPF&#10;HCHqTaYOtmiGV3+WzRFOL6WktbWd0dFRvvKVfyQMNDf+95tZuXIliUSKm2+5jccee5wL/uI8NCGI&#10;KEkpV4q4yRgyFiObzXLV1dcwuW+ERCKBk3T5yAc+gAo0W194gda2DrLZLEIILMualTOLTonKTlhv&#10;URDl2/WuajNKLtV8GTebBAmlYo1UxiFfrJLKRNPXAm9mZn6MUcuoHYGIWl8jAhC1aH8dLZHawpJu&#10;1BihkYQ127H5QICi0dFD1vffsesl0ujwUrVCJplAoCjlJ0jaNiJug9LokSF8v4ZWIWEY7pfsND5M&#10;smMYhmEYhjFNYyHtBOlsO7S1Rrd2QYjWCmUJrLiDanZcm+6i25zOI6Jt6aPlBwev5FjWq33jf7D7&#10;u+nXUq1WcV2XWq3GW95yKY8//gt8PyQWsygWy7hJh4997GPcfvvtpJIpRkdG6O7ujB6sFYQhKgyQ&#10;sXhUxdI6mpoUBLzr3VfxH676zyw87QwWL168356OSinK5TLpdPpVHv/ROWUqO4rGNLaXlhPdbDL6&#10;RIMKfMAh8DzKRdA6JJuZuYDswPmVh48zKzvQSLKjRteSaJ6nIJqFFu3OC8oPkXFNtTSFm0ogkWhR&#10;3w9IRM0SGvlQKCDmJvCIOrY52Xa05yHq7zCI7n7iUk3P3dP66NoeGoZhGIZh/LnSAnAhCEHECEsl&#10;lG0TS6YJQx+wo1k7orFKQU2vgWhsayKtV7eN9GE13qhv3PMd+EIkrutSKJSo1WqsufhN/OTHP2fJ&#10;kqXMn99HteLx5f/1Jc4++0xSyQQan+7uTqq1Mm7cjbr6WhJpxdn67GZqtRrtrW2MjA4zNZFnyaLF&#10;nL/qXLLtHS9JaqSMnnu2OGUqOwqFVU8vBPKAxTRAAMSitTuWI6MugYCOtvScceCxstBa1vfZAUkN&#10;iCo2ApsoBYvhVTXxeIxKsQraJ5F10UEJEbPR9fmgUfvp6c5wWkTJTgBUFAR+QNaxiQPCD8D3o16B&#10;sWgNnWEYhmEYhnFkFkBNUBmbItHZDoGCRDSrpuIrrNj0/otW43it6veXKlrDI+TBk50jJkCNisyf&#10;srZHQX2rk/3PdcC6IgANhUKV1atXs3TpcoaGhnjqqX/ntEX9fP/hB5k/dwHjk2N0tHYAmuLUFOmW&#10;FspTBbZv385lb7mE/OQUc3r72LZrF/3d3bR3d7HhD3+oN3CIqkhBEG3GOtvW7JwSyY5CNWeHNaex&#10;zSw1QjPZAfD9AKQgFrMIwxDLmnngsYq6ckQUjUQn6vPRuOBilIs1kqn6gjehQITUynmcpIMmBvWm&#10;01Gf9ulkLBTRGXXz2aL1PzFd75IgFIHQBDIaeePnoOs/nRCFHTWxbn7dRBNNNNFEE0008c85WhB1&#10;va0qiEuQ4AcaGReMTxbItmYQNHtPRVFDtJkoADSWHLzk5HXykLnMK53szEx0GueVeJ6HUuA6UTvo&#10;HTteZOPGjWzfvpNzzz2HN1z8F0xOjdPaEu2Js3fvMLme3PRTaMk/3nUXrzlzBYM7djIxMcG1117L&#10;ju3bmZya4qxzzyXuOti2jahvZt/QmEI3G5z0yQ40rzlgv2ts/29wqIPg4HMej9aBF2qjrHjgMQds&#10;WipmHjcz+250+Jg+/GBnEwcMOuRlrTgy0UQTTTTRRBNN/LOLAC/pHC2O4tbxkDedJ4I6xNdl87NS&#10;qcTY2ATz5vVTLlfxfZ/NmzczPDzMmjddjG3b5PN5enO9DA0P0ZvrRQBTU1O0tLTwwAMPkE6nOWfl&#10;a7n22mu5++67UUpxySWXMPDC88dllH+qUyLZMQzDMAzDMAxj2vDwMDfeeCPXXHMNa9euZXx8nIsu&#10;uojNmzeTSCSY0z+Pp59+GseJMTw8QldXF5YlGBnZR3d3J6VShaGhIW644QY+/vGPk0gkuPLKKykU&#10;Ctxyyy38t4986EQP8ajIIx9iGIZhGIZhGMbJJJfLkcvlWLt2LZOTk6xfv55ly5bxyCOPUCwWiccs&#10;/u4zn0YAvblubCtagJFKuni1GulUggXz5/IvD32P5cuW8LpzVvLjHz3K9x5Yd9IkOmCSHcMwDMMw&#10;DMM4JUUbikIQBExMTPDNb36TSy+9lKGhITZt2kS1WqVarQIwNjZGsVgknU43ty15+umnWbVqFTff&#10;fDPPPPMMK1eu5OKLL+aZZ545YWM6VqdM62nDMAzDMAzDMKbl83ny+TydnZ3UajWKxSJTU1P09fXx&#10;hz/8gZaWFlzXZWJignQ6TTweNTNIJBJMTU0xPj7OZZddRiaT4Rvf+AYPPPAA3d3dXHHFFbzwwgsn&#10;eHRHxyQ7hmEYhmEYhnEK+tznPsd9992HlJKJiQk++9nPUigU6OnpIZVK0dvbC4BlWTiOA0QVno6O&#10;DgCEEPzt3/4tWms+9alPsWbNGvbs2cPChQtP2JiOlUl2DMMwDMMwDOMUo7Xm85//PO9973upVqu0&#10;trY2Kz3JZJLxsVF++tOfolVANpvGq1WoVqt0dLQBipaWDPmpCZYtXcz3v/99PvOZT1PI5+nNdfP3&#10;d3z2RA/vqJlubIZhGIZhGIZxCtqwYQPnn38+hUKBTCYDQKFQIJVKISX82+9+x6pzzwVA19fpCCnx&#10;ajUmJiboyeUo5PM4jkO8Xvl5fmCARYsXc7Is/T85XqVhGIZhGIZhGMekkeCk02kAfN8nk8k0GxCk&#10;E260UaoKEQIIA9CKuG3R091FUK2gA7/59bBWpaezo5kYnQz+P7p6LfaECkAtAAAAAElFTkSuQmCC&#10;UEsDBAoAAAAAAAAAIQDvIkMsvgAAAL4AAAAUAAAAZHJzL21lZGlhL2ltYWdlNC5wbmeJUE5HDQoa&#10;CgAAAA1JSERSAAAAEgAAAA4IBgAAACLaTLcAAAAGYktHRAD/AP8A/6C9p5MAAAAJcEhZcwAADsQA&#10;AA7EAZUrDhsAAABeSURBVCiR7ZMxCsBACAT3YmrBj1zh/7+QIh9JwF72XuBB4IoEImw1y4CgDQCx&#10;YLYVEgDYzeyuYERoZoqIpKrG1ESyjLsfANh7P2c9kutW+0VfFDUzuyr45CAb3vZrAxXZROsnvnHY&#10;AAAAAElFTkSuQmCCUEsBAi0AFAAGAAgAAAAhALGCZ7YKAQAAEwIAABMAAAAAAAAAAAAAAAAAAAAA&#10;AFtDb250ZW50X1R5cGVzXS54bWxQSwECLQAUAAYACAAAACEAOP0h/9YAAACUAQAACwAAAAAAAAAA&#10;AAAAAAA7AQAAX3JlbHMvLnJlbHNQSwECLQAUAAYACAAAACEAeQoxcn8FAAA3JgAADgAAAAAAAAAA&#10;AAAAAAA6AgAAZHJzL2Uyb0RvYy54bWxQSwECLQAUAAYACAAAACEA5S9lw9wAAAAHAQAADwAAAAAA&#10;AAAAAAAAAADlBwAAZHJzL2Rvd25yZXYueG1sUEsBAi0ACgAAAAAAAAAhADfDwxNUAwAAVAMAABQA&#10;AAAAAAAAAAAAAAAA7ggAAGRycy9tZWRpYS9pbWFnZTYucG5nUEsBAi0AFAAGAAgAAAAhAMzqKSXg&#10;AAAAtQMAABkAAAAAAAAAAAAAAAAAdAwAAGRycy9fcmVscy9lMm9Eb2MueG1sLnJlbHNQSwECLQAK&#10;AAAAAAAAACEAuPQ3FHoBAAB6AQAAFAAAAAAAAAAAAAAAAACLDQAAZHJzL21lZGlhL2ltYWdlNS5w&#10;bmdQSwECLQAKAAAAAAAAACEAiiSAHxwHAAAcBwAAFAAAAAAAAAAAAAAAAAA3DwAAZHJzL21lZGlh&#10;L2ltYWdlMy5wbmdQSwECLQAKAAAAAAAAACEA9veymUeMBABHjAQAFAAAAAAAAAAAAAAAAACFFgAA&#10;ZHJzL21lZGlhL2ltYWdlMi5wbmdQSwECLQAKAAAAAAAAACEAwWxUJEusAwBLrAMAFAAAAAAAAAAA&#10;AAAAAAD+ogQAZHJzL21lZGlhL2ltYWdlMS5wbmdQSwECLQAKAAAAAAAAACEA7yJDLL4AAAC+AAAA&#10;FAAAAAAAAAAAAAAAAAB7TwgAZHJzL21lZGlhL2ltYWdlNC5wbmdQSwUGAAAAAAsACwDGAgAAa1AI&#10;AAAA&#10;">
                <v:rect id="Rectangle 82" o:spid="_x0000_s1027" style="position:absolute;left:11342;top:537;width:288;height:15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fKFxAAAANsAAAAPAAAAZHJzL2Rvd25yZXYueG1sRI9Ba8JA&#10;FITvhf6H5RW81U0rlBrdiBQCIh5a9eDxuftMQrJv093VxH/fLRR6HGbmG2a5Gm0nbuRD41jByzQD&#10;QaydabhScDyUz+8gQkQ22DkmBXcKsCoeH5aYGzfwF932sRIJwiFHBXWMfS5l0DVZDFPXEyfv4rzF&#10;mKSvpPE4JLjt5GuWvUmLDaeFGnv6qEm3+6tVMNPleRfoVH4fdenXety2n8NWqcnTuF6AiDTG//Bf&#10;e2MUzOfw+yX9AFn8AAAA//8DAFBLAQItABQABgAIAAAAIQDb4fbL7gAAAIUBAAATAAAAAAAAAAAA&#10;AAAAAAAAAABbQ29udGVudF9UeXBlc10ueG1sUEsBAi0AFAAGAAgAAAAhAFr0LFu/AAAAFQEAAAsA&#10;AAAAAAAAAAAAAAAAHwEAAF9yZWxzLy5yZWxzUEsBAi0AFAAGAAgAAAAhAIq98oXEAAAA2wAAAA8A&#10;AAAAAAAAAAAAAAAABwIAAGRycy9kb3ducmV2LnhtbFBLBQYAAAAAAwADALcAAAD4AgAAAAA=&#10;" fillcolor="#dadada"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 o:spid="_x0000_s1028" type="#_x0000_t75" style="position:absolute;left:1087;top:8541;width:5508;height:8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miGxQAAANwAAAAPAAAAZHJzL2Rvd25yZXYueG1sRI9PawIx&#10;EMXvhX6HMIXeatYWRbZGEaGgl+KfQq/DZrpZ3EyWJLpbP71zELzN8N6895v5cvCtulBMTWAD41EB&#10;irgKtuHawM/x620GKmVki21gMvBPCZaL56c5ljb0vKfLIddKQjiVaMDl3JVap8qRxzQKHbFofyF6&#10;zLLGWtuIvYT7Vr8XxVR7bFgaHHa0dlSdDmdvYPJ73bt+cOt4mo2v/uO7Pm9XO2NeX4bVJ6hMQ36Y&#10;79cbK/iF4MszMoFe3AAAAP//AwBQSwECLQAUAAYACAAAACEA2+H2y+4AAACFAQAAEwAAAAAAAAAA&#10;AAAAAAAAAAAAW0NvbnRlbnRfVHlwZXNdLnhtbFBLAQItABQABgAIAAAAIQBa9CxbvwAAABUBAAAL&#10;AAAAAAAAAAAAAAAAAB8BAABfcmVscy8ucmVsc1BLAQItABQABgAIAAAAIQBQxmiGxQAAANwAAAAP&#10;AAAAAAAAAAAAAAAAAAcCAABkcnMvZG93bnJldi54bWxQSwUGAAAAAAMAAwC3AAAA+QIAAAAA&#10;">
                  <v:imagedata r:id="rId41" o:title=""/>
                </v:shape>
                <v:shape id="Picture 84" o:spid="_x0000_s1029" type="#_x0000_t75" style="position:absolute;left:6561;top:9223;width:4839;height:6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ihAxAAAANwAAAAPAAAAZHJzL2Rvd25yZXYueG1sRI9Ba8Mw&#10;DIXvhf4Ho8JujdMe1iyLU0qhbKdB08F21GI1CY3lYHtJ9u/nwaA3iffep6diP5tejOR8Z1nBJklB&#10;ENdWd9woeL+c1hkIH5A19pZJwQ952JfLRYG5thOfaaxCIyKEfY4K2hCGXEpft2TQJ3YgjtrVOoMh&#10;rq6R2uEU4aaX2zR9lAY7jhdaHOjYUn2rvk2k7Cbtv05PVfbp5ukwfIS3l14r9bCaD88gAs3hbv5P&#10;v+pYP93A3zNxAln+AgAA//8DAFBLAQItABQABgAIAAAAIQDb4fbL7gAAAIUBAAATAAAAAAAAAAAA&#10;AAAAAAAAAABbQ29udGVudF9UeXBlc10ueG1sUEsBAi0AFAAGAAgAAAAhAFr0LFu/AAAAFQEAAAsA&#10;AAAAAAAAAAAAAAAAHwEAAF9yZWxzLy5yZWxzUEsBAi0AFAAGAAgAAAAhANu+KEDEAAAA3AAAAA8A&#10;AAAAAAAAAAAAAAAABwIAAGRycy9kb3ducmV2LnhtbFBLBQYAAAAAAwADALcAAAD4AgAAAAA=&#10;">
                  <v:imagedata r:id="rId42" o:title=""/>
                </v:shape>
                <v:shape id="Picture 85" o:spid="_x0000_s1030" type="#_x0000_t75" style="position:absolute;left:11400;top:1322;width:228;height: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u+rwwAAANwAAAAPAAAAZHJzL2Rvd25yZXYueG1sRE/basJA&#10;EH0X+g/LCL6ZjSlKSV1DKViKIHgJtH0bstNsaHY2ZLcm/r1bKPg2h3OddTHaVlyo941jBYskBUFc&#10;Od1wraA8b+dPIHxA1tg6JgVX8lBsHiZrzLUb+EiXU6hFDGGfowITQpdL6StDFn3iOuLIfbveYoiw&#10;r6XucYjhtpVZmq6kxYZjg8GOXg1VP6dfq+Ct/NCPwSxLTYddOXx+4XY/7pSaTceXZxCBxnAX/7vf&#10;dZyfZvD3TLxAbm4AAAD//wMAUEsBAi0AFAAGAAgAAAAhANvh9svuAAAAhQEAABMAAAAAAAAAAAAA&#10;AAAAAAAAAFtDb250ZW50X1R5cGVzXS54bWxQSwECLQAUAAYACAAAACEAWvQsW78AAAAVAQAACwAA&#10;AAAAAAAAAAAAAAAfAQAAX3JlbHMvLnJlbHNQSwECLQAUAAYACAAAACEAtarvq8MAAADcAAAADwAA&#10;AAAAAAAAAAAAAAAHAgAAZHJzL2Rvd25yZXYueG1sUEsFBgAAAAADAAMAtwAAAPcCAAAAAA==&#10;">
                  <v:imagedata r:id="rId43" o:title=""/>
                </v:shape>
                <v:shape id="Picture 86" o:spid="_x0000_s1031" type="#_x0000_t75" style="position:absolute;left:11448;top:1185;width:132;height:1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dS6wwAAANwAAAAPAAAAZHJzL2Rvd25yZXYueG1sRE9NawIx&#10;EL0X/A9hCr0UzWph0dUoIkg9FKHaeh4342bpZrIk0d3++0YoeJvH+5zFqreNuJEPtWMF41EGgrh0&#10;uuZKwddxO5yCCBFZY+OYFPxSgNVy8LTAQruOP+l2iJVIIRwKVGBibAspQ2nIYhi5ljhxF+ctxgR9&#10;JbXHLoXbRk6yLJcWa04NBlvaGCp/Dler4P1jYs+z03V/ibb7nq13uTevuVIvz/16DiJSHx/if/dO&#10;p/nZG9yfSRfI5R8AAAD//wMAUEsBAi0AFAAGAAgAAAAhANvh9svuAAAAhQEAABMAAAAAAAAAAAAA&#10;AAAAAAAAAFtDb250ZW50X1R5cGVzXS54bWxQSwECLQAUAAYACAAAACEAWvQsW78AAAAVAQAACwAA&#10;AAAAAAAAAAAAAAAfAQAAX3JlbHMvLnJlbHNQSwECLQAUAAYACAAAACEAgTHUusMAAADcAAAADwAA&#10;AAAAAAAAAAAAAAAHAgAAZHJzL2Rvd25yZXYueG1sUEsFBgAAAAADAAMAtwAAAPcCAAAAAA==&#10;">
                  <v:imagedata r:id="rId44" o:title=""/>
                </v:shape>
                <v:shape id="Picture 87" o:spid="_x0000_s1032" type="#_x0000_t75" style="position:absolute;left:11448;top:1051;width:132;height:1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SQ8xAAAANwAAAAPAAAAZHJzL2Rvd25yZXYueG1sRE9LawIx&#10;EL4X/A9hCt5qtraIrkaR0hZp8eDj4m3cjJvVzWRJom799aZQ6G0+vudMZq2txYV8qBwreO5lIIgL&#10;pysuFWw3H09DECEia6wdk4IfCjCbdh4mmGt35RVd1rEUKYRDjgpMjE0uZSgMWQw91xAn7uC8xZig&#10;L6X2eE3htpb9LBtIixWnBoMNvRkqTuuzVbB//xz5w7L+vvV3iy/THPenl4FXqvvYzscgIrXxX/zn&#10;Xug0P3uF32fSBXJ6BwAA//8DAFBLAQItABQABgAIAAAAIQDb4fbL7gAAAIUBAAATAAAAAAAAAAAA&#10;AAAAAAAAAABbQ29udGVudF9UeXBlc10ueG1sUEsBAi0AFAAGAAgAAAAhAFr0LFu/AAAAFQEAAAsA&#10;AAAAAAAAAAAAAAAAHwEAAF9yZWxzLy5yZWxzUEsBAi0AFAAGAAgAAAAhALKFJDzEAAAA3AAAAA8A&#10;AAAAAAAAAAAAAAAABwIAAGRycy9kb3ducmV2LnhtbFBLBQYAAAAAAwADALcAAAD4AgAAAAA=&#10;">
                  <v:imagedata r:id="rId45" o:title=""/>
                </v:shape>
                <v:shape id="Picture 88" o:spid="_x0000_s1033" type="#_x0000_t75" style="position:absolute;left:11443;top:789;width:168;height: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G+CwQAAANwAAAAPAAAAZHJzL2Rvd25yZXYueG1sRE/fa8Iw&#10;EH4f+D+EE3ybqeJEOqOoIOxN2onPt+TWdm0upclq/O+XwWBv9/H9vO0+2k6MNPjGsYLFPANBrJ1p&#10;uFJwfT8/b0D4gGywc0wKHuRhv5s8bTE37s4FjWWoRAphn6OCOoQ+l9Lrmiz6ueuJE/fpBoshwaGS&#10;ZsB7CredXGbZWlpsODXU2NOpJt2W31bBzRy/9Oocy0qP7bo4fkRsL4VSs2k8vIIIFMO/+M/9ZtL8&#10;7AV+n0kXyN0PAAAA//8DAFBLAQItABQABgAIAAAAIQDb4fbL7gAAAIUBAAATAAAAAAAAAAAAAAAA&#10;AAAAAABbQ29udGVudF9UeXBlc10ueG1sUEsBAi0AFAAGAAgAAAAhAFr0LFu/AAAAFQEAAAsAAAAA&#10;AAAAAAAAAAAAHwEAAF9yZWxzLy5yZWxzUEsBAi0AFAAGAAgAAAAhAKPob4LBAAAA3AAAAA8AAAAA&#10;AAAAAAAAAAAABwIAAGRycy9kb3ducmV2LnhtbFBLBQYAAAAAAwADALcAAAD1AgAAAAA=&#10;">
                  <v:imagedata r:id="rId46" o:title=""/>
                </v:shape>
                <w10:anchorlock/>
              </v:group>
            </w:pict>
          </mc:Fallback>
        </mc:AlternateContent>
      </w: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p>
    <w:p w:rsidR="00C97CAE" w:rsidRPr="00386818" w:rsidRDefault="00C97CAE" w:rsidP="00C97CAE">
      <w:pPr>
        <w:ind w:firstLine="709"/>
        <w:jc w:val="both"/>
        <w:rPr>
          <w:sz w:val="26"/>
          <w:szCs w:val="26"/>
        </w:rPr>
      </w:pPr>
      <w:r w:rsidRPr="00386818">
        <w:rPr>
          <w:noProof/>
          <w:sz w:val="26"/>
          <w:szCs w:val="26"/>
          <w:lang w:eastAsia="ru-RU"/>
        </w:rPr>
        <w:lastRenderedPageBreak/>
        <w:drawing>
          <wp:inline distT="0" distB="0" distL="0" distR="0" wp14:anchorId="13542463" wp14:editId="1E04938D">
            <wp:extent cx="4962525" cy="5591175"/>
            <wp:effectExtent l="9525"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rot="5400000">
                      <a:off x="0" y="0"/>
                      <a:ext cx="4962525" cy="5591175"/>
                    </a:xfrm>
                    <a:prstGeom prst="rect">
                      <a:avLst/>
                    </a:prstGeom>
                    <a:noFill/>
                    <a:ln>
                      <a:noFill/>
                    </a:ln>
                  </pic:spPr>
                </pic:pic>
              </a:graphicData>
            </a:graphic>
          </wp:inline>
        </w:drawing>
      </w:r>
    </w:p>
    <w:p w:rsidR="00C97CAE" w:rsidRPr="00386818" w:rsidRDefault="00C97CAE" w:rsidP="00C97CAE">
      <w:pPr>
        <w:kinsoku w:val="0"/>
        <w:overflowPunct w:val="0"/>
        <w:spacing w:line="291" w:lineRule="exact"/>
        <w:ind w:right="-27" w:firstLine="709"/>
        <w:jc w:val="both"/>
        <w:rPr>
          <w:b/>
          <w:sz w:val="26"/>
          <w:szCs w:val="26"/>
        </w:rPr>
      </w:pPr>
    </w:p>
    <w:p w:rsidR="00C97CAE" w:rsidRPr="00386818" w:rsidRDefault="00C97CAE">
      <w:pPr>
        <w:rPr>
          <w:b/>
          <w:sz w:val="26"/>
          <w:szCs w:val="26"/>
        </w:rPr>
      </w:pPr>
    </w:p>
    <w:p w:rsidR="00C97CAE" w:rsidRPr="00386818" w:rsidRDefault="00C97CAE">
      <w:pPr>
        <w:rPr>
          <w:b/>
          <w:sz w:val="26"/>
          <w:szCs w:val="26"/>
        </w:rPr>
      </w:pPr>
    </w:p>
    <w:p w:rsidR="00C97CAE" w:rsidRPr="00386818" w:rsidRDefault="00C97CAE">
      <w:pPr>
        <w:rPr>
          <w:b/>
          <w:color w:val="FF0000"/>
          <w:sz w:val="26"/>
          <w:szCs w:val="26"/>
        </w:rPr>
      </w:pPr>
      <w:r w:rsidRPr="00386818">
        <w:rPr>
          <w:b/>
          <w:color w:val="FF0000"/>
          <w:sz w:val="26"/>
          <w:szCs w:val="26"/>
        </w:rPr>
        <w:br w:type="page"/>
      </w:r>
    </w:p>
    <w:p w:rsidR="001703BE" w:rsidRPr="00386818" w:rsidRDefault="002F714A" w:rsidP="000D3055">
      <w:pPr>
        <w:pStyle w:val="14"/>
        <w:jc w:val="right"/>
        <w:rPr>
          <w:spacing w:val="-3"/>
          <w:szCs w:val="26"/>
        </w:rPr>
      </w:pPr>
      <w:bookmarkStart w:id="465" w:name="_Toc193382391"/>
      <w:bookmarkStart w:id="466" w:name="_Toc194943214"/>
      <w:r w:rsidRPr="00386818">
        <w:rPr>
          <w:szCs w:val="26"/>
        </w:rPr>
        <w:lastRenderedPageBreak/>
        <w:t>Приложение</w:t>
      </w:r>
      <w:r w:rsidRPr="00386818">
        <w:rPr>
          <w:spacing w:val="-2"/>
          <w:szCs w:val="26"/>
        </w:rPr>
        <w:t xml:space="preserve"> </w:t>
      </w:r>
      <w:r w:rsidR="00C97CAE" w:rsidRPr="00386818">
        <w:rPr>
          <w:szCs w:val="26"/>
        </w:rPr>
        <w:t>6</w:t>
      </w:r>
      <w:r w:rsidRPr="00386818">
        <w:rPr>
          <w:szCs w:val="26"/>
        </w:rPr>
        <w:t>.</w:t>
      </w:r>
      <w:bookmarkEnd w:id="465"/>
      <w:bookmarkEnd w:id="466"/>
    </w:p>
    <w:p w:rsidR="001703BE" w:rsidRPr="00386818" w:rsidRDefault="001703BE" w:rsidP="000D3055">
      <w:pPr>
        <w:pStyle w:val="14"/>
        <w:jc w:val="center"/>
        <w:rPr>
          <w:szCs w:val="26"/>
        </w:rPr>
      </w:pPr>
    </w:p>
    <w:p w:rsidR="005271E1" w:rsidRPr="00386818" w:rsidRDefault="002F714A" w:rsidP="000D3055">
      <w:pPr>
        <w:pStyle w:val="14"/>
        <w:jc w:val="center"/>
        <w:rPr>
          <w:szCs w:val="26"/>
        </w:rPr>
      </w:pPr>
      <w:bookmarkStart w:id="467" w:name="_Toc193382392"/>
      <w:bookmarkStart w:id="468" w:name="_Toc193382548"/>
      <w:bookmarkStart w:id="469" w:name="_Toc193382692"/>
      <w:bookmarkStart w:id="470" w:name="_Toc193873742"/>
      <w:bookmarkStart w:id="471" w:name="_Toc194943215"/>
      <w:r w:rsidRPr="00386818">
        <w:rPr>
          <w:szCs w:val="26"/>
        </w:rPr>
        <w:t>Памятка</w:t>
      </w:r>
      <w:r w:rsidRPr="00386818">
        <w:rPr>
          <w:spacing w:val="-1"/>
          <w:szCs w:val="26"/>
        </w:rPr>
        <w:t xml:space="preserve"> </w:t>
      </w:r>
      <w:r w:rsidRPr="00386818">
        <w:rPr>
          <w:szCs w:val="26"/>
        </w:rPr>
        <w:t>о</w:t>
      </w:r>
      <w:r w:rsidRPr="00386818">
        <w:rPr>
          <w:spacing w:val="-1"/>
          <w:szCs w:val="26"/>
        </w:rPr>
        <w:t xml:space="preserve"> </w:t>
      </w:r>
      <w:r w:rsidRPr="00386818">
        <w:rPr>
          <w:szCs w:val="26"/>
        </w:rPr>
        <w:t>правилах</w:t>
      </w:r>
      <w:r w:rsidRPr="00386818">
        <w:rPr>
          <w:spacing w:val="-5"/>
          <w:szCs w:val="26"/>
        </w:rPr>
        <w:t xml:space="preserve"> </w:t>
      </w:r>
      <w:r w:rsidRPr="00386818">
        <w:rPr>
          <w:szCs w:val="26"/>
        </w:rPr>
        <w:t>проведения</w:t>
      </w:r>
      <w:r w:rsidRPr="00386818">
        <w:rPr>
          <w:spacing w:val="-4"/>
          <w:szCs w:val="26"/>
        </w:rPr>
        <w:t xml:space="preserve"> </w:t>
      </w:r>
      <w:r w:rsidRPr="00386818">
        <w:rPr>
          <w:szCs w:val="26"/>
        </w:rPr>
        <w:t>ГИА</w:t>
      </w:r>
      <w:r w:rsidRPr="00386818">
        <w:rPr>
          <w:spacing w:val="-2"/>
          <w:szCs w:val="26"/>
        </w:rPr>
        <w:t xml:space="preserve"> </w:t>
      </w:r>
      <w:r w:rsidRPr="00386818">
        <w:rPr>
          <w:szCs w:val="26"/>
        </w:rPr>
        <w:t>в</w:t>
      </w:r>
      <w:r w:rsidRPr="00386818">
        <w:rPr>
          <w:spacing w:val="-3"/>
          <w:szCs w:val="26"/>
        </w:rPr>
        <w:t xml:space="preserve"> </w:t>
      </w:r>
      <w:r w:rsidRPr="00386818">
        <w:rPr>
          <w:szCs w:val="26"/>
        </w:rPr>
        <w:t>202</w:t>
      </w:r>
      <w:r w:rsidR="00265FFE" w:rsidRPr="00386818">
        <w:rPr>
          <w:szCs w:val="26"/>
        </w:rPr>
        <w:t>5</w:t>
      </w:r>
      <w:r w:rsidRPr="00386818">
        <w:rPr>
          <w:spacing w:val="-2"/>
          <w:szCs w:val="26"/>
        </w:rPr>
        <w:t xml:space="preserve"> </w:t>
      </w:r>
      <w:r w:rsidRPr="00386818">
        <w:rPr>
          <w:szCs w:val="26"/>
        </w:rPr>
        <w:t>году</w:t>
      </w:r>
      <w:r w:rsidR="00383FB4" w:rsidRPr="00386818">
        <w:rPr>
          <w:rStyle w:val="afb"/>
          <w:szCs w:val="26"/>
        </w:rPr>
        <w:footnoteReference w:id="118"/>
      </w:r>
      <w:bookmarkEnd w:id="467"/>
      <w:bookmarkEnd w:id="468"/>
      <w:bookmarkEnd w:id="469"/>
      <w:bookmarkEnd w:id="470"/>
      <w:bookmarkEnd w:id="471"/>
    </w:p>
    <w:p w:rsidR="005271E1" w:rsidRPr="00386818" w:rsidRDefault="005271E1" w:rsidP="001F7F7D">
      <w:pPr>
        <w:pStyle w:val="ac"/>
        <w:tabs>
          <w:tab w:val="left" w:pos="1134"/>
          <w:tab w:val="left" w:pos="5670"/>
        </w:tabs>
        <w:spacing w:before="3"/>
        <w:ind w:firstLine="709"/>
        <w:jc w:val="both"/>
        <w:rPr>
          <w:b/>
          <w:sz w:val="32"/>
        </w:rPr>
      </w:pPr>
    </w:p>
    <w:p w:rsidR="005271E1" w:rsidRPr="00386818" w:rsidRDefault="002F714A" w:rsidP="00BB378D">
      <w:pPr>
        <w:jc w:val="center"/>
        <w:rPr>
          <w:b/>
          <w:sz w:val="26"/>
          <w:szCs w:val="26"/>
        </w:rPr>
      </w:pPr>
      <w:r w:rsidRPr="00386818">
        <w:rPr>
          <w:b/>
          <w:sz w:val="26"/>
          <w:szCs w:val="26"/>
        </w:rPr>
        <w:t>Общая</w:t>
      </w:r>
      <w:r w:rsidRPr="00386818">
        <w:rPr>
          <w:b/>
          <w:spacing w:val="-6"/>
          <w:sz w:val="26"/>
          <w:szCs w:val="26"/>
        </w:rPr>
        <w:t xml:space="preserve"> </w:t>
      </w:r>
      <w:r w:rsidRPr="00386818">
        <w:rPr>
          <w:b/>
          <w:sz w:val="26"/>
          <w:szCs w:val="26"/>
        </w:rPr>
        <w:t>информация</w:t>
      </w:r>
      <w:r w:rsidRPr="00386818">
        <w:rPr>
          <w:b/>
          <w:spacing w:val="-3"/>
          <w:sz w:val="26"/>
          <w:szCs w:val="26"/>
        </w:rPr>
        <w:t xml:space="preserve"> </w:t>
      </w:r>
      <w:r w:rsidRPr="00386818">
        <w:rPr>
          <w:b/>
          <w:sz w:val="26"/>
          <w:szCs w:val="26"/>
        </w:rPr>
        <w:t>о</w:t>
      </w:r>
      <w:r w:rsidRPr="00386818">
        <w:rPr>
          <w:b/>
          <w:spacing w:val="-5"/>
          <w:sz w:val="26"/>
          <w:szCs w:val="26"/>
        </w:rPr>
        <w:t xml:space="preserve"> </w:t>
      </w:r>
      <w:r w:rsidRPr="00386818">
        <w:rPr>
          <w:b/>
          <w:sz w:val="26"/>
          <w:szCs w:val="26"/>
        </w:rPr>
        <w:t>порядке</w:t>
      </w:r>
      <w:r w:rsidRPr="00386818">
        <w:rPr>
          <w:b/>
          <w:spacing w:val="-3"/>
          <w:sz w:val="26"/>
          <w:szCs w:val="26"/>
        </w:rPr>
        <w:t xml:space="preserve"> </w:t>
      </w:r>
      <w:r w:rsidRPr="00386818">
        <w:rPr>
          <w:b/>
          <w:sz w:val="26"/>
          <w:szCs w:val="26"/>
        </w:rPr>
        <w:t>проведении</w:t>
      </w:r>
      <w:r w:rsidRPr="00386818">
        <w:rPr>
          <w:b/>
          <w:spacing w:val="-5"/>
          <w:sz w:val="26"/>
          <w:szCs w:val="26"/>
        </w:rPr>
        <w:t xml:space="preserve"> </w:t>
      </w:r>
      <w:r w:rsidRPr="00386818">
        <w:rPr>
          <w:b/>
          <w:sz w:val="26"/>
          <w:szCs w:val="26"/>
        </w:rPr>
        <w:t>ГИА:</w:t>
      </w:r>
    </w:p>
    <w:p w:rsidR="005271E1" w:rsidRPr="00386818" w:rsidRDefault="002F714A" w:rsidP="001F7F7D">
      <w:pPr>
        <w:pStyle w:val="ae"/>
        <w:numPr>
          <w:ilvl w:val="0"/>
          <w:numId w:val="1"/>
        </w:numPr>
        <w:tabs>
          <w:tab w:val="left" w:pos="1134"/>
          <w:tab w:val="left" w:pos="1810"/>
          <w:tab w:val="left" w:pos="5670"/>
        </w:tabs>
        <w:spacing w:before="5"/>
        <w:ind w:left="0" w:firstLine="709"/>
        <w:rPr>
          <w:sz w:val="26"/>
        </w:rPr>
      </w:pPr>
      <w:r w:rsidRPr="00386818">
        <w:rPr>
          <w:sz w:val="26"/>
        </w:rPr>
        <w:t>В</w:t>
      </w:r>
      <w:r w:rsidRPr="00386818">
        <w:rPr>
          <w:spacing w:val="1"/>
          <w:sz w:val="26"/>
        </w:rPr>
        <w:t xml:space="preserve"> </w:t>
      </w:r>
      <w:r w:rsidRPr="00386818">
        <w:rPr>
          <w:sz w:val="26"/>
        </w:rPr>
        <w:t>целях</w:t>
      </w:r>
      <w:r w:rsidRPr="00386818">
        <w:rPr>
          <w:spacing w:val="1"/>
          <w:sz w:val="26"/>
        </w:rPr>
        <w:t xml:space="preserve"> </w:t>
      </w:r>
      <w:r w:rsidRPr="00386818">
        <w:rPr>
          <w:sz w:val="26"/>
        </w:rPr>
        <w:t>обеспечения</w:t>
      </w:r>
      <w:r w:rsidRPr="00386818">
        <w:rPr>
          <w:spacing w:val="1"/>
          <w:sz w:val="26"/>
        </w:rPr>
        <w:t xml:space="preserve"> </w:t>
      </w:r>
      <w:r w:rsidRPr="00386818">
        <w:rPr>
          <w:sz w:val="26"/>
        </w:rPr>
        <w:t>безопасности</w:t>
      </w:r>
      <w:r w:rsidRPr="00386818">
        <w:rPr>
          <w:spacing w:val="1"/>
          <w:sz w:val="26"/>
        </w:rPr>
        <w:t xml:space="preserve"> </w:t>
      </w:r>
      <w:r w:rsidRPr="00386818">
        <w:rPr>
          <w:sz w:val="26"/>
        </w:rPr>
        <w:t>и</w:t>
      </w:r>
      <w:r w:rsidRPr="00386818">
        <w:rPr>
          <w:spacing w:val="1"/>
          <w:sz w:val="26"/>
        </w:rPr>
        <w:t xml:space="preserve"> </w:t>
      </w:r>
      <w:r w:rsidRPr="00386818">
        <w:rPr>
          <w:sz w:val="26"/>
        </w:rPr>
        <w:t>порядка,</w:t>
      </w:r>
      <w:r w:rsidRPr="00386818">
        <w:rPr>
          <w:spacing w:val="1"/>
          <w:sz w:val="26"/>
        </w:rPr>
        <w:t xml:space="preserve"> </w:t>
      </w:r>
      <w:r w:rsidRPr="00386818">
        <w:rPr>
          <w:sz w:val="26"/>
        </w:rPr>
        <w:t>предотвращения</w:t>
      </w:r>
      <w:r w:rsidRPr="00386818">
        <w:rPr>
          <w:spacing w:val="1"/>
          <w:sz w:val="26"/>
        </w:rPr>
        <w:t xml:space="preserve"> </w:t>
      </w:r>
      <w:r w:rsidRPr="00386818">
        <w:rPr>
          <w:sz w:val="26"/>
        </w:rPr>
        <w:t>фактов</w:t>
      </w:r>
      <w:r w:rsidR="00BB378D">
        <w:rPr>
          <w:sz w:val="26"/>
        </w:rPr>
        <w:t xml:space="preserve"> </w:t>
      </w:r>
      <w:r w:rsidRPr="00386818">
        <w:rPr>
          <w:spacing w:val="-62"/>
          <w:sz w:val="26"/>
        </w:rPr>
        <w:t xml:space="preserve"> </w:t>
      </w:r>
      <w:r w:rsidRPr="00386818">
        <w:rPr>
          <w:sz w:val="26"/>
        </w:rPr>
        <w:t xml:space="preserve">нарушения порядка проведения ГИА пункты проведения экзаменов (ППЭ) </w:t>
      </w:r>
      <w:r w:rsidR="00970576">
        <w:rPr>
          <w:sz w:val="26"/>
        </w:rPr>
        <w:t>должны</w:t>
      </w:r>
      <w:r w:rsidRPr="00386818">
        <w:rPr>
          <w:sz w:val="26"/>
        </w:rPr>
        <w:t xml:space="preserve"> быть</w:t>
      </w:r>
      <w:r w:rsidRPr="00386818">
        <w:rPr>
          <w:spacing w:val="1"/>
          <w:sz w:val="26"/>
        </w:rPr>
        <w:t xml:space="preserve"> </w:t>
      </w:r>
      <w:r w:rsidRPr="00386818">
        <w:rPr>
          <w:sz w:val="26"/>
        </w:rPr>
        <w:t>оборудованы</w:t>
      </w:r>
      <w:r w:rsidRPr="00386818">
        <w:rPr>
          <w:spacing w:val="1"/>
          <w:sz w:val="26"/>
        </w:rPr>
        <w:t xml:space="preserve"> </w:t>
      </w:r>
      <w:r w:rsidRPr="00386818">
        <w:rPr>
          <w:sz w:val="26"/>
        </w:rPr>
        <w:t>стационарными</w:t>
      </w:r>
      <w:r w:rsidRPr="00386818">
        <w:rPr>
          <w:spacing w:val="1"/>
          <w:sz w:val="26"/>
        </w:rPr>
        <w:t xml:space="preserve"> </w:t>
      </w:r>
      <w:r w:rsidRPr="00386818">
        <w:rPr>
          <w:sz w:val="26"/>
        </w:rPr>
        <w:t>и</w:t>
      </w:r>
      <w:r w:rsidRPr="00386818">
        <w:rPr>
          <w:spacing w:val="1"/>
          <w:sz w:val="26"/>
        </w:rPr>
        <w:t xml:space="preserve"> </w:t>
      </w:r>
      <w:r w:rsidRPr="00386818">
        <w:rPr>
          <w:sz w:val="26"/>
        </w:rPr>
        <w:t>(или)</w:t>
      </w:r>
      <w:r w:rsidRPr="00386818">
        <w:rPr>
          <w:spacing w:val="1"/>
          <w:sz w:val="26"/>
        </w:rPr>
        <w:t xml:space="preserve"> </w:t>
      </w:r>
      <w:r w:rsidRPr="00386818">
        <w:rPr>
          <w:sz w:val="26"/>
        </w:rPr>
        <w:t>переносными</w:t>
      </w:r>
      <w:r w:rsidRPr="00386818">
        <w:rPr>
          <w:spacing w:val="1"/>
          <w:sz w:val="26"/>
        </w:rPr>
        <w:t xml:space="preserve"> </w:t>
      </w:r>
      <w:r w:rsidRPr="00386818">
        <w:rPr>
          <w:sz w:val="26"/>
        </w:rPr>
        <w:t>металлоискателями</w:t>
      </w:r>
      <w:r w:rsidR="00970576">
        <w:rPr>
          <w:sz w:val="26"/>
        </w:rPr>
        <w:t xml:space="preserve"> и</w:t>
      </w:r>
      <w:r w:rsidRPr="00386818">
        <w:rPr>
          <w:spacing w:val="1"/>
          <w:sz w:val="26"/>
        </w:rPr>
        <w:t xml:space="preserve"> </w:t>
      </w:r>
      <w:r w:rsidRPr="00386818">
        <w:rPr>
          <w:sz w:val="26"/>
        </w:rPr>
        <w:t>средствами</w:t>
      </w:r>
      <w:r w:rsidRPr="00386818">
        <w:rPr>
          <w:spacing w:val="1"/>
          <w:sz w:val="26"/>
        </w:rPr>
        <w:t xml:space="preserve"> </w:t>
      </w:r>
      <w:r w:rsidRPr="00386818">
        <w:rPr>
          <w:sz w:val="26"/>
        </w:rPr>
        <w:t>видеонаблюдения.</w:t>
      </w:r>
    </w:p>
    <w:p w:rsidR="005271E1" w:rsidRPr="00386818" w:rsidRDefault="002F714A" w:rsidP="001F7F7D">
      <w:pPr>
        <w:pStyle w:val="ae"/>
        <w:numPr>
          <w:ilvl w:val="0"/>
          <w:numId w:val="1"/>
        </w:numPr>
        <w:tabs>
          <w:tab w:val="left" w:pos="1134"/>
          <w:tab w:val="left" w:pos="1810"/>
          <w:tab w:val="left" w:pos="5670"/>
        </w:tabs>
        <w:spacing w:before="4" w:line="298" w:lineRule="exact"/>
        <w:ind w:left="0" w:firstLine="709"/>
        <w:rPr>
          <w:sz w:val="26"/>
        </w:rPr>
      </w:pPr>
      <w:r w:rsidRPr="00386818">
        <w:rPr>
          <w:sz w:val="26"/>
        </w:rPr>
        <w:t>ГИА</w:t>
      </w:r>
      <w:r w:rsidRPr="00386818">
        <w:rPr>
          <w:spacing w:val="-4"/>
          <w:sz w:val="26"/>
        </w:rPr>
        <w:t xml:space="preserve"> </w:t>
      </w:r>
      <w:r w:rsidRPr="00386818">
        <w:rPr>
          <w:sz w:val="26"/>
        </w:rPr>
        <w:t>по всем учебным</w:t>
      </w:r>
      <w:r w:rsidRPr="00386818">
        <w:rPr>
          <w:spacing w:val="-3"/>
          <w:sz w:val="26"/>
        </w:rPr>
        <w:t xml:space="preserve"> </w:t>
      </w:r>
      <w:r w:rsidRPr="00386818">
        <w:rPr>
          <w:sz w:val="26"/>
        </w:rPr>
        <w:t>предметам</w:t>
      </w:r>
      <w:r w:rsidRPr="00386818">
        <w:rPr>
          <w:spacing w:val="-3"/>
          <w:sz w:val="26"/>
        </w:rPr>
        <w:t xml:space="preserve"> </w:t>
      </w:r>
      <w:r w:rsidRPr="00386818">
        <w:rPr>
          <w:sz w:val="26"/>
        </w:rPr>
        <w:t>начинается</w:t>
      </w:r>
      <w:r w:rsidRPr="00386818">
        <w:rPr>
          <w:spacing w:val="-3"/>
          <w:sz w:val="26"/>
        </w:rPr>
        <w:t xml:space="preserve"> </w:t>
      </w:r>
      <w:r w:rsidRPr="00386818">
        <w:rPr>
          <w:sz w:val="26"/>
        </w:rPr>
        <w:t>в</w:t>
      </w:r>
      <w:r w:rsidRPr="00386818">
        <w:rPr>
          <w:spacing w:val="-4"/>
          <w:sz w:val="26"/>
        </w:rPr>
        <w:t xml:space="preserve"> </w:t>
      </w:r>
      <w:r w:rsidRPr="00386818">
        <w:rPr>
          <w:sz w:val="26"/>
        </w:rPr>
        <w:t>10.00</w:t>
      </w:r>
      <w:r w:rsidRPr="00386818">
        <w:rPr>
          <w:spacing w:val="-3"/>
          <w:sz w:val="26"/>
        </w:rPr>
        <w:t xml:space="preserve"> </w:t>
      </w:r>
      <w:r w:rsidRPr="00386818">
        <w:rPr>
          <w:sz w:val="26"/>
        </w:rPr>
        <w:t>по</w:t>
      </w:r>
      <w:r w:rsidRPr="00386818">
        <w:rPr>
          <w:spacing w:val="-3"/>
          <w:sz w:val="26"/>
        </w:rPr>
        <w:t xml:space="preserve"> </w:t>
      </w:r>
      <w:r w:rsidRPr="00386818">
        <w:rPr>
          <w:sz w:val="26"/>
        </w:rPr>
        <w:t>местному</w:t>
      </w:r>
      <w:r w:rsidRPr="00386818">
        <w:rPr>
          <w:spacing w:val="-8"/>
          <w:sz w:val="26"/>
        </w:rPr>
        <w:t xml:space="preserve"> </w:t>
      </w:r>
      <w:r w:rsidRPr="00386818">
        <w:rPr>
          <w:sz w:val="26"/>
        </w:rPr>
        <w:t>времени.</w:t>
      </w:r>
    </w:p>
    <w:p w:rsidR="005271E1" w:rsidRPr="00386818" w:rsidRDefault="002F714A" w:rsidP="001F7F7D">
      <w:pPr>
        <w:pStyle w:val="ae"/>
        <w:numPr>
          <w:ilvl w:val="0"/>
          <w:numId w:val="1"/>
        </w:numPr>
        <w:tabs>
          <w:tab w:val="left" w:pos="1134"/>
          <w:tab w:val="left" w:pos="1810"/>
          <w:tab w:val="left" w:pos="5670"/>
        </w:tabs>
        <w:ind w:left="0" w:firstLine="709"/>
        <w:rPr>
          <w:sz w:val="26"/>
        </w:rPr>
      </w:pPr>
      <w:r w:rsidRPr="00386818">
        <w:rPr>
          <w:sz w:val="26"/>
        </w:rPr>
        <w:t>Результаты</w:t>
      </w:r>
      <w:r w:rsidRPr="00386818">
        <w:rPr>
          <w:spacing w:val="1"/>
          <w:sz w:val="26"/>
        </w:rPr>
        <w:t xml:space="preserve"> </w:t>
      </w:r>
      <w:r w:rsidRPr="00386818">
        <w:rPr>
          <w:sz w:val="26"/>
        </w:rPr>
        <w:t>экзаменов</w:t>
      </w:r>
      <w:r w:rsidRPr="00386818">
        <w:rPr>
          <w:spacing w:val="1"/>
          <w:sz w:val="26"/>
        </w:rPr>
        <w:t xml:space="preserve"> </w:t>
      </w:r>
      <w:r w:rsidRPr="00386818">
        <w:rPr>
          <w:sz w:val="26"/>
        </w:rPr>
        <w:t>по</w:t>
      </w:r>
      <w:r w:rsidRPr="00386818">
        <w:rPr>
          <w:spacing w:val="1"/>
          <w:sz w:val="26"/>
        </w:rPr>
        <w:t xml:space="preserve"> </w:t>
      </w:r>
      <w:r w:rsidRPr="00386818">
        <w:rPr>
          <w:sz w:val="26"/>
        </w:rPr>
        <w:t>каждому</w:t>
      </w:r>
      <w:r w:rsidRPr="00386818">
        <w:rPr>
          <w:spacing w:val="1"/>
          <w:sz w:val="26"/>
        </w:rPr>
        <w:t xml:space="preserve"> </w:t>
      </w:r>
      <w:r w:rsidRPr="00386818">
        <w:rPr>
          <w:sz w:val="26"/>
        </w:rPr>
        <w:t>учебному</w:t>
      </w:r>
      <w:r w:rsidRPr="00386818">
        <w:rPr>
          <w:spacing w:val="1"/>
          <w:sz w:val="26"/>
        </w:rPr>
        <w:t xml:space="preserve"> </w:t>
      </w:r>
      <w:r w:rsidRPr="00386818">
        <w:rPr>
          <w:sz w:val="26"/>
        </w:rPr>
        <w:t>предмету</w:t>
      </w:r>
      <w:r w:rsidRPr="00386818">
        <w:rPr>
          <w:spacing w:val="1"/>
          <w:sz w:val="26"/>
        </w:rPr>
        <w:t xml:space="preserve"> </w:t>
      </w:r>
      <w:r w:rsidRPr="00386818">
        <w:rPr>
          <w:sz w:val="26"/>
        </w:rPr>
        <w:t>утверждаются,</w:t>
      </w:r>
      <w:r w:rsidRPr="00386818">
        <w:rPr>
          <w:spacing w:val="1"/>
          <w:sz w:val="26"/>
        </w:rPr>
        <w:t xml:space="preserve"> </w:t>
      </w:r>
      <w:r w:rsidRPr="00386818">
        <w:rPr>
          <w:sz w:val="26"/>
        </w:rPr>
        <w:t>изменяются</w:t>
      </w:r>
      <w:r w:rsidRPr="00386818">
        <w:rPr>
          <w:spacing w:val="1"/>
          <w:sz w:val="26"/>
        </w:rPr>
        <w:t xml:space="preserve"> </w:t>
      </w:r>
      <w:r w:rsidRPr="00386818">
        <w:rPr>
          <w:sz w:val="26"/>
        </w:rPr>
        <w:t>и</w:t>
      </w:r>
      <w:r w:rsidRPr="00386818">
        <w:rPr>
          <w:spacing w:val="1"/>
          <w:sz w:val="26"/>
        </w:rPr>
        <w:t xml:space="preserve"> </w:t>
      </w:r>
      <w:r w:rsidRPr="00386818">
        <w:rPr>
          <w:sz w:val="26"/>
        </w:rPr>
        <w:t>(или)</w:t>
      </w:r>
      <w:r w:rsidRPr="00386818">
        <w:rPr>
          <w:spacing w:val="1"/>
          <w:sz w:val="26"/>
        </w:rPr>
        <w:t xml:space="preserve"> </w:t>
      </w:r>
      <w:r w:rsidRPr="00386818">
        <w:rPr>
          <w:sz w:val="26"/>
        </w:rPr>
        <w:t>аннулируются</w:t>
      </w:r>
      <w:r w:rsidRPr="00386818">
        <w:rPr>
          <w:spacing w:val="1"/>
          <w:sz w:val="26"/>
        </w:rPr>
        <w:t xml:space="preserve"> </w:t>
      </w:r>
      <w:r w:rsidRPr="00386818">
        <w:rPr>
          <w:sz w:val="26"/>
        </w:rPr>
        <w:t>председателем</w:t>
      </w:r>
      <w:r w:rsidRPr="00386818">
        <w:rPr>
          <w:spacing w:val="1"/>
          <w:sz w:val="26"/>
        </w:rPr>
        <w:t xml:space="preserve"> </w:t>
      </w:r>
      <w:r w:rsidRPr="00386818">
        <w:rPr>
          <w:sz w:val="26"/>
        </w:rPr>
        <w:t>государственной</w:t>
      </w:r>
      <w:r w:rsidRPr="00386818">
        <w:rPr>
          <w:spacing w:val="1"/>
          <w:sz w:val="26"/>
        </w:rPr>
        <w:t xml:space="preserve"> </w:t>
      </w:r>
      <w:r w:rsidRPr="00386818">
        <w:rPr>
          <w:sz w:val="26"/>
        </w:rPr>
        <w:t>экзаменационной</w:t>
      </w:r>
      <w:r w:rsidRPr="00386818">
        <w:rPr>
          <w:spacing w:val="1"/>
          <w:sz w:val="26"/>
        </w:rPr>
        <w:t xml:space="preserve"> </w:t>
      </w:r>
      <w:r w:rsidRPr="00386818">
        <w:rPr>
          <w:sz w:val="26"/>
        </w:rPr>
        <w:t>комиссии</w:t>
      </w:r>
      <w:r w:rsidRPr="00386818">
        <w:rPr>
          <w:spacing w:val="1"/>
          <w:sz w:val="26"/>
        </w:rPr>
        <w:t xml:space="preserve"> </w:t>
      </w:r>
      <w:r w:rsidR="00970576">
        <w:rPr>
          <w:sz w:val="26"/>
        </w:rPr>
        <w:t>Республики Татарстан</w:t>
      </w:r>
      <w:r w:rsidRPr="00386818">
        <w:rPr>
          <w:spacing w:val="1"/>
          <w:sz w:val="26"/>
        </w:rPr>
        <w:t xml:space="preserve"> </w:t>
      </w:r>
      <w:r w:rsidRPr="00386818">
        <w:rPr>
          <w:sz w:val="26"/>
        </w:rPr>
        <w:t>(ГЭК).</w:t>
      </w:r>
      <w:r w:rsidRPr="00386818">
        <w:rPr>
          <w:spacing w:val="1"/>
          <w:sz w:val="26"/>
        </w:rPr>
        <w:t xml:space="preserve"> </w:t>
      </w:r>
      <w:r w:rsidRPr="00386818">
        <w:rPr>
          <w:sz w:val="26"/>
        </w:rPr>
        <w:t>Изменение</w:t>
      </w:r>
      <w:r w:rsidRPr="00386818">
        <w:rPr>
          <w:spacing w:val="1"/>
          <w:sz w:val="26"/>
        </w:rPr>
        <w:t xml:space="preserve"> </w:t>
      </w:r>
      <w:r w:rsidRPr="00386818">
        <w:rPr>
          <w:sz w:val="26"/>
        </w:rPr>
        <w:t>результатов</w:t>
      </w:r>
      <w:r w:rsidRPr="00386818">
        <w:rPr>
          <w:spacing w:val="1"/>
          <w:sz w:val="26"/>
        </w:rPr>
        <w:t xml:space="preserve"> </w:t>
      </w:r>
      <w:r w:rsidRPr="00386818">
        <w:rPr>
          <w:sz w:val="26"/>
        </w:rPr>
        <w:t>возможно</w:t>
      </w:r>
      <w:r w:rsidRPr="00386818">
        <w:rPr>
          <w:spacing w:val="1"/>
          <w:sz w:val="26"/>
        </w:rPr>
        <w:t xml:space="preserve"> </w:t>
      </w: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удовлетворения</w:t>
      </w:r>
      <w:r w:rsidRPr="00386818">
        <w:rPr>
          <w:spacing w:val="1"/>
          <w:sz w:val="26"/>
        </w:rPr>
        <w:t xml:space="preserve"> </w:t>
      </w:r>
      <w:r w:rsidRPr="00386818">
        <w:rPr>
          <w:sz w:val="26"/>
        </w:rPr>
        <w:t>апелляции</w:t>
      </w:r>
      <w:r w:rsidRPr="00386818">
        <w:rPr>
          <w:spacing w:val="1"/>
          <w:sz w:val="26"/>
        </w:rPr>
        <w:t xml:space="preserve"> </w:t>
      </w:r>
      <w:r w:rsidRPr="00386818">
        <w:rPr>
          <w:sz w:val="26"/>
        </w:rPr>
        <w:t>о</w:t>
      </w:r>
      <w:r w:rsidRPr="00386818">
        <w:rPr>
          <w:spacing w:val="1"/>
          <w:sz w:val="26"/>
        </w:rPr>
        <w:t xml:space="preserve"> </w:t>
      </w:r>
      <w:r w:rsidRPr="00386818">
        <w:rPr>
          <w:sz w:val="26"/>
        </w:rPr>
        <w:t>несогласии</w:t>
      </w:r>
      <w:r w:rsidRPr="00386818">
        <w:rPr>
          <w:spacing w:val="1"/>
          <w:sz w:val="26"/>
        </w:rPr>
        <w:t xml:space="preserve"> </w:t>
      </w:r>
      <w:r w:rsidRPr="00386818">
        <w:rPr>
          <w:sz w:val="26"/>
        </w:rPr>
        <w:t>с</w:t>
      </w:r>
      <w:r w:rsidRPr="00386818">
        <w:rPr>
          <w:spacing w:val="1"/>
          <w:sz w:val="26"/>
        </w:rPr>
        <w:t xml:space="preserve"> </w:t>
      </w:r>
      <w:r w:rsidRPr="00386818">
        <w:rPr>
          <w:sz w:val="26"/>
        </w:rPr>
        <w:t>выставленными</w:t>
      </w:r>
      <w:r w:rsidRPr="00386818">
        <w:rPr>
          <w:spacing w:val="1"/>
          <w:sz w:val="26"/>
        </w:rPr>
        <w:t xml:space="preserve"> </w:t>
      </w:r>
      <w:r w:rsidRPr="00386818">
        <w:rPr>
          <w:sz w:val="26"/>
        </w:rPr>
        <w:t>баллами,</w:t>
      </w:r>
      <w:r w:rsidRPr="00386818">
        <w:rPr>
          <w:spacing w:val="1"/>
          <w:sz w:val="26"/>
        </w:rPr>
        <w:t xml:space="preserve"> </w:t>
      </w:r>
      <w:r w:rsidRPr="00386818">
        <w:rPr>
          <w:sz w:val="26"/>
        </w:rPr>
        <w:t>поданной</w:t>
      </w:r>
      <w:r w:rsidRPr="00386818">
        <w:rPr>
          <w:spacing w:val="1"/>
          <w:sz w:val="26"/>
        </w:rPr>
        <w:t xml:space="preserve"> </w:t>
      </w:r>
      <w:r w:rsidRPr="00386818">
        <w:rPr>
          <w:sz w:val="26"/>
        </w:rPr>
        <w:t>участником</w:t>
      </w:r>
      <w:r w:rsidRPr="00386818">
        <w:rPr>
          <w:spacing w:val="1"/>
          <w:sz w:val="26"/>
        </w:rPr>
        <w:t xml:space="preserve"> </w:t>
      </w:r>
      <w:r w:rsidRPr="00386818">
        <w:rPr>
          <w:sz w:val="26"/>
        </w:rPr>
        <w:t>экзамена.</w:t>
      </w:r>
      <w:r w:rsidRPr="00386818">
        <w:rPr>
          <w:spacing w:val="1"/>
          <w:sz w:val="26"/>
        </w:rPr>
        <w:t xml:space="preserve"> </w:t>
      </w:r>
      <w:r w:rsidRPr="00386818">
        <w:rPr>
          <w:sz w:val="26"/>
        </w:rPr>
        <w:t>Аннулирование</w:t>
      </w:r>
      <w:r w:rsidRPr="00386818">
        <w:rPr>
          <w:spacing w:val="1"/>
          <w:sz w:val="26"/>
        </w:rPr>
        <w:t xml:space="preserve"> </w:t>
      </w:r>
      <w:r w:rsidRPr="00386818">
        <w:rPr>
          <w:sz w:val="26"/>
        </w:rPr>
        <w:t>результатов</w:t>
      </w:r>
      <w:r w:rsidRPr="00386818">
        <w:rPr>
          <w:spacing w:val="1"/>
          <w:sz w:val="26"/>
        </w:rPr>
        <w:t xml:space="preserve"> </w:t>
      </w:r>
      <w:r w:rsidRPr="00386818">
        <w:rPr>
          <w:sz w:val="26"/>
        </w:rPr>
        <w:t>возможно</w:t>
      </w:r>
      <w:r w:rsidRPr="00386818">
        <w:rPr>
          <w:spacing w:val="1"/>
          <w:sz w:val="26"/>
        </w:rPr>
        <w:t xml:space="preserve"> </w:t>
      </w: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выявления</w:t>
      </w:r>
      <w:r w:rsidRPr="00386818">
        <w:rPr>
          <w:spacing w:val="1"/>
          <w:sz w:val="26"/>
        </w:rPr>
        <w:t xml:space="preserve"> </w:t>
      </w:r>
      <w:r w:rsidRPr="00386818">
        <w:rPr>
          <w:sz w:val="26"/>
        </w:rPr>
        <w:t>нарушений порядка проведения ГИА или удовлетворения апелляции о нарушении порядка</w:t>
      </w:r>
      <w:r w:rsidRPr="00386818">
        <w:rPr>
          <w:spacing w:val="-62"/>
          <w:sz w:val="26"/>
        </w:rPr>
        <w:t xml:space="preserve"> </w:t>
      </w:r>
      <w:r w:rsidRPr="00386818">
        <w:rPr>
          <w:sz w:val="26"/>
        </w:rPr>
        <w:t>проведения</w:t>
      </w:r>
      <w:r w:rsidRPr="00386818">
        <w:rPr>
          <w:spacing w:val="-2"/>
          <w:sz w:val="26"/>
        </w:rPr>
        <w:t xml:space="preserve"> </w:t>
      </w:r>
      <w:r w:rsidRPr="00386818">
        <w:rPr>
          <w:sz w:val="26"/>
        </w:rPr>
        <w:t>ГИА,</w:t>
      </w:r>
      <w:r w:rsidRPr="00386818">
        <w:rPr>
          <w:spacing w:val="-1"/>
          <w:sz w:val="26"/>
        </w:rPr>
        <w:t xml:space="preserve"> </w:t>
      </w:r>
      <w:r w:rsidRPr="00386818">
        <w:rPr>
          <w:sz w:val="26"/>
        </w:rPr>
        <w:t>поданной</w:t>
      </w:r>
      <w:r w:rsidRPr="00386818">
        <w:rPr>
          <w:spacing w:val="2"/>
          <w:sz w:val="26"/>
        </w:rPr>
        <w:t xml:space="preserve"> </w:t>
      </w:r>
      <w:r w:rsidRPr="00386818">
        <w:rPr>
          <w:sz w:val="26"/>
        </w:rPr>
        <w:t>участником</w:t>
      </w:r>
      <w:r w:rsidRPr="00386818">
        <w:rPr>
          <w:spacing w:val="-2"/>
          <w:sz w:val="26"/>
        </w:rPr>
        <w:t xml:space="preserve"> </w:t>
      </w:r>
      <w:r w:rsidRPr="00386818">
        <w:rPr>
          <w:sz w:val="26"/>
        </w:rPr>
        <w:t>экзамена.</w:t>
      </w:r>
    </w:p>
    <w:p w:rsidR="005271E1" w:rsidRPr="00386818" w:rsidRDefault="002F714A" w:rsidP="001F7F7D">
      <w:pPr>
        <w:pStyle w:val="ae"/>
        <w:numPr>
          <w:ilvl w:val="0"/>
          <w:numId w:val="1"/>
        </w:numPr>
        <w:tabs>
          <w:tab w:val="left" w:pos="1134"/>
          <w:tab w:val="left" w:pos="1810"/>
          <w:tab w:val="left" w:pos="5670"/>
        </w:tabs>
        <w:spacing w:before="5"/>
        <w:ind w:left="0" w:firstLine="709"/>
        <w:rPr>
          <w:sz w:val="26"/>
        </w:rPr>
      </w:pPr>
      <w:r w:rsidRPr="00386818">
        <w:rPr>
          <w:sz w:val="26"/>
        </w:rPr>
        <w:t>Результаты</w:t>
      </w:r>
      <w:r w:rsidRPr="00386818">
        <w:rPr>
          <w:spacing w:val="1"/>
          <w:sz w:val="26"/>
        </w:rPr>
        <w:t xml:space="preserve"> </w:t>
      </w:r>
      <w:r w:rsidRPr="00386818">
        <w:rPr>
          <w:sz w:val="26"/>
        </w:rPr>
        <w:t>ГИА</w:t>
      </w:r>
      <w:r w:rsidRPr="00386818">
        <w:rPr>
          <w:spacing w:val="1"/>
          <w:sz w:val="26"/>
        </w:rPr>
        <w:t xml:space="preserve"> </w:t>
      </w:r>
      <w:r w:rsidRPr="00386818">
        <w:rPr>
          <w:sz w:val="26"/>
        </w:rPr>
        <w:t>признаются</w:t>
      </w:r>
      <w:r w:rsidRPr="00386818">
        <w:rPr>
          <w:spacing w:val="1"/>
          <w:sz w:val="26"/>
        </w:rPr>
        <w:t xml:space="preserve"> </w:t>
      </w:r>
      <w:r w:rsidRPr="00386818">
        <w:rPr>
          <w:sz w:val="26"/>
        </w:rPr>
        <w:t>удовлетворительными,</w:t>
      </w:r>
      <w:r w:rsidRPr="00386818">
        <w:rPr>
          <w:spacing w:val="1"/>
          <w:sz w:val="26"/>
        </w:rPr>
        <w:t xml:space="preserve"> </w:t>
      </w:r>
      <w:r w:rsidRPr="00386818">
        <w:rPr>
          <w:sz w:val="26"/>
        </w:rPr>
        <w:t>а</w:t>
      </w:r>
      <w:r w:rsidRPr="00386818">
        <w:rPr>
          <w:spacing w:val="1"/>
          <w:sz w:val="26"/>
        </w:rPr>
        <w:t xml:space="preserve"> </w:t>
      </w:r>
      <w:r w:rsidRPr="00386818">
        <w:rPr>
          <w:sz w:val="26"/>
        </w:rPr>
        <w:t>участники</w:t>
      </w:r>
      <w:r w:rsidRPr="00386818">
        <w:rPr>
          <w:spacing w:val="1"/>
          <w:sz w:val="26"/>
        </w:rPr>
        <w:t xml:space="preserve"> </w:t>
      </w:r>
      <w:r w:rsidRPr="00386818">
        <w:rPr>
          <w:sz w:val="26"/>
        </w:rPr>
        <w:t>ГИА</w:t>
      </w:r>
      <w:r w:rsidRPr="00386818">
        <w:rPr>
          <w:spacing w:val="1"/>
          <w:sz w:val="26"/>
        </w:rPr>
        <w:t xml:space="preserve"> </w:t>
      </w:r>
      <w:r w:rsidRPr="00386818">
        <w:rPr>
          <w:sz w:val="26"/>
        </w:rPr>
        <w:t>признаются</w:t>
      </w:r>
      <w:r w:rsidRPr="00386818">
        <w:rPr>
          <w:spacing w:val="1"/>
          <w:sz w:val="26"/>
        </w:rPr>
        <w:t xml:space="preserve"> </w:t>
      </w:r>
      <w:r w:rsidRPr="00386818">
        <w:rPr>
          <w:sz w:val="26"/>
        </w:rPr>
        <w:t>успешно</w:t>
      </w:r>
      <w:r w:rsidRPr="00386818">
        <w:rPr>
          <w:spacing w:val="1"/>
          <w:sz w:val="26"/>
        </w:rPr>
        <w:t xml:space="preserve"> </w:t>
      </w:r>
      <w:r w:rsidRPr="00386818">
        <w:rPr>
          <w:sz w:val="26"/>
        </w:rPr>
        <w:t>прошедшими</w:t>
      </w:r>
      <w:r w:rsidRPr="00386818">
        <w:rPr>
          <w:spacing w:val="1"/>
          <w:sz w:val="26"/>
        </w:rPr>
        <w:t xml:space="preserve"> </w:t>
      </w:r>
      <w:bookmarkStart w:id="472" w:name="_GoBack"/>
      <w:bookmarkEnd w:id="472"/>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если</w:t>
      </w:r>
      <w:r w:rsidRPr="00386818">
        <w:rPr>
          <w:spacing w:val="1"/>
          <w:sz w:val="26"/>
        </w:rPr>
        <w:t xml:space="preserve"> </w:t>
      </w:r>
      <w:r w:rsidRPr="00386818">
        <w:rPr>
          <w:sz w:val="26"/>
        </w:rPr>
        <w:t>участник</w:t>
      </w:r>
      <w:r w:rsidRPr="00386818">
        <w:rPr>
          <w:spacing w:val="1"/>
          <w:sz w:val="26"/>
        </w:rPr>
        <w:t xml:space="preserve"> </w:t>
      </w:r>
      <w:r w:rsidRPr="00386818">
        <w:rPr>
          <w:sz w:val="26"/>
        </w:rPr>
        <w:t>ГИА</w:t>
      </w:r>
      <w:r w:rsidRPr="00386818">
        <w:rPr>
          <w:spacing w:val="1"/>
          <w:sz w:val="26"/>
        </w:rPr>
        <w:t xml:space="preserve"> </w:t>
      </w:r>
      <w:r w:rsidRPr="00386818">
        <w:rPr>
          <w:sz w:val="26"/>
        </w:rPr>
        <w:t>по</w:t>
      </w:r>
      <w:r w:rsidRPr="00386818">
        <w:rPr>
          <w:spacing w:val="1"/>
          <w:sz w:val="26"/>
        </w:rPr>
        <w:t xml:space="preserve"> </w:t>
      </w:r>
      <w:r w:rsidRPr="00386818">
        <w:rPr>
          <w:sz w:val="26"/>
        </w:rPr>
        <w:t>сдаваемым</w:t>
      </w:r>
      <w:r w:rsidRPr="00386818">
        <w:rPr>
          <w:spacing w:val="1"/>
          <w:sz w:val="26"/>
        </w:rPr>
        <w:t xml:space="preserve"> </w:t>
      </w:r>
      <w:r w:rsidRPr="00386818">
        <w:rPr>
          <w:sz w:val="26"/>
        </w:rPr>
        <w:t>учебным</w:t>
      </w:r>
      <w:r w:rsidRPr="00386818">
        <w:rPr>
          <w:spacing w:val="1"/>
          <w:sz w:val="26"/>
        </w:rPr>
        <w:t xml:space="preserve"> </w:t>
      </w:r>
      <w:r w:rsidRPr="00386818">
        <w:rPr>
          <w:sz w:val="26"/>
        </w:rPr>
        <w:t>предметам</w:t>
      </w:r>
      <w:r w:rsidRPr="00386818">
        <w:rPr>
          <w:spacing w:val="1"/>
          <w:sz w:val="26"/>
        </w:rPr>
        <w:t xml:space="preserve"> </w:t>
      </w:r>
      <w:r w:rsidRPr="00386818">
        <w:rPr>
          <w:sz w:val="26"/>
        </w:rPr>
        <w:t>набрал</w:t>
      </w:r>
      <w:r w:rsidRPr="00386818">
        <w:rPr>
          <w:spacing w:val="1"/>
          <w:sz w:val="26"/>
        </w:rPr>
        <w:t xml:space="preserve"> </w:t>
      </w:r>
      <w:r w:rsidRPr="00386818">
        <w:rPr>
          <w:sz w:val="26"/>
        </w:rPr>
        <w:t>минимальное</w:t>
      </w:r>
      <w:r w:rsidRPr="00386818">
        <w:rPr>
          <w:spacing w:val="1"/>
          <w:sz w:val="26"/>
        </w:rPr>
        <w:t xml:space="preserve"> </w:t>
      </w:r>
      <w:r w:rsidRPr="00386818">
        <w:rPr>
          <w:sz w:val="26"/>
        </w:rPr>
        <w:t>количество</w:t>
      </w:r>
      <w:r w:rsidRPr="00386818">
        <w:rPr>
          <w:spacing w:val="1"/>
          <w:sz w:val="26"/>
        </w:rPr>
        <w:t xml:space="preserve"> </w:t>
      </w:r>
      <w:r w:rsidRPr="00386818">
        <w:rPr>
          <w:sz w:val="26"/>
        </w:rPr>
        <w:t>первичных</w:t>
      </w:r>
      <w:r w:rsidRPr="00386818">
        <w:rPr>
          <w:spacing w:val="1"/>
          <w:sz w:val="26"/>
        </w:rPr>
        <w:t xml:space="preserve"> </w:t>
      </w:r>
      <w:r w:rsidRPr="00386818">
        <w:rPr>
          <w:sz w:val="26"/>
        </w:rPr>
        <w:t>баллов,</w:t>
      </w:r>
      <w:r w:rsidRPr="00386818">
        <w:rPr>
          <w:spacing w:val="1"/>
          <w:sz w:val="26"/>
        </w:rPr>
        <w:t xml:space="preserve"> </w:t>
      </w:r>
      <w:r w:rsidRPr="00386818">
        <w:rPr>
          <w:sz w:val="26"/>
        </w:rPr>
        <w:t>определенное</w:t>
      </w:r>
      <w:r w:rsidRPr="00386818">
        <w:rPr>
          <w:spacing w:val="-62"/>
          <w:sz w:val="26"/>
        </w:rPr>
        <w:t xml:space="preserve"> </w:t>
      </w:r>
      <w:r w:rsidRPr="00386818">
        <w:rPr>
          <w:sz w:val="26"/>
        </w:rPr>
        <w:t>ОИВ.</w:t>
      </w:r>
    </w:p>
    <w:p w:rsidR="005271E1" w:rsidRPr="00386818" w:rsidRDefault="002F714A" w:rsidP="001F7F7D">
      <w:pPr>
        <w:pStyle w:val="ae"/>
        <w:numPr>
          <w:ilvl w:val="0"/>
          <w:numId w:val="1"/>
        </w:numPr>
        <w:tabs>
          <w:tab w:val="left" w:pos="1134"/>
          <w:tab w:val="left" w:pos="1810"/>
          <w:tab w:val="left" w:pos="5670"/>
        </w:tabs>
        <w:spacing w:before="4"/>
        <w:ind w:left="0" w:firstLine="709"/>
        <w:rPr>
          <w:sz w:val="26"/>
        </w:rPr>
      </w:pPr>
      <w:r w:rsidRPr="00386818">
        <w:rPr>
          <w:sz w:val="26"/>
        </w:rPr>
        <w:t>Результаты</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течение</w:t>
      </w:r>
      <w:r w:rsidRPr="00386818">
        <w:rPr>
          <w:spacing w:val="1"/>
          <w:sz w:val="26"/>
        </w:rPr>
        <w:t xml:space="preserve"> </w:t>
      </w:r>
      <w:r w:rsidRPr="00386818">
        <w:rPr>
          <w:sz w:val="26"/>
        </w:rPr>
        <w:t>одного</w:t>
      </w:r>
      <w:r w:rsidRPr="00386818">
        <w:rPr>
          <w:spacing w:val="1"/>
          <w:sz w:val="26"/>
        </w:rPr>
        <w:t xml:space="preserve"> </w:t>
      </w:r>
      <w:r w:rsidRPr="00386818">
        <w:rPr>
          <w:sz w:val="26"/>
        </w:rPr>
        <w:t>рабочего</w:t>
      </w:r>
      <w:r w:rsidRPr="00386818">
        <w:rPr>
          <w:spacing w:val="1"/>
          <w:sz w:val="26"/>
        </w:rPr>
        <w:t xml:space="preserve"> </w:t>
      </w:r>
      <w:r w:rsidRPr="00386818">
        <w:rPr>
          <w:sz w:val="26"/>
        </w:rPr>
        <w:t>дня,</w:t>
      </w:r>
      <w:r w:rsidRPr="00386818">
        <w:rPr>
          <w:spacing w:val="1"/>
          <w:sz w:val="26"/>
        </w:rPr>
        <w:t xml:space="preserve"> </w:t>
      </w:r>
      <w:r w:rsidRPr="00386818">
        <w:rPr>
          <w:sz w:val="26"/>
        </w:rPr>
        <w:t>следующего</w:t>
      </w:r>
      <w:r w:rsidRPr="00386818">
        <w:rPr>
          <w:spacing w:val="1"/>
          <w:sz w:val="26"/>
        </w:rPr>
        <w:t xml:space="preserve"> </w:t>
      </w:r>
      <w:r w:rsidRPr="00386818">
        <w:rPr>
          <w:sz w:val="26"/>
        </w:rPr>
        <w:t>за</w:t>
      </w:r>
      <w:r w:rsidRPr="00386818">
        <w:rPr>
          <w:spacing w:val="1"/>
          <w:sz w:val="26"/>
        </w:rPr>
        <w:t xml:space="preserve"> </w:t>
      </w:r>
      <w:r w:rsidRPr="00386818">
        <w:rPr>
          <w:sz w:val="26"/>
        </w:rPr>
        <w:t>днем</w:t>
      </w:r>
      <w:r w:rsidRPr="00386818">
        <w:rPr>
          <w:spacing w:val="1"/>
          <w:sz w:val="26"/>
        </w:rPr>
        <w:t xml:space="preserve"> </w:t>
      </w:r>
      <w:r w:rsidRPr="00386818">
        <w:rPr>
          <w:sz w:val="26"/>
        </w:rPr>
        <w:t>получения результатов проверки</w:t>
      </w:r>
      <w:r w:rsidRPr="00386818">
        <w:rPr>
          <w:spacing w:val="1"/>
          <w:sz w:val="26"/>
        </w:rPr>
        <w:t xml:space="preserve"> </w:t>
      </w:r>
      <w:r w:rsidRPr="00386818">
        <w:rPr>
          <w:sz w:val="26"/>
        </w:rPr>
        <w:t>экзаменационных работ,</w:t>
      </w:r>
      <w:r w:rsidRPr="00386818">
        <w:rPr>
          <w:spacing w:val="1"/>
          <w:sz w:val="26"/>
        </w:rPr>
        <w:t xml:space="preserve"> </w:t>
      </w:r>
      <w:r w:rsidRPr="00386818">
        <w:rPr>
          <w:sz w:val="26"/>
        </w:rPr>
        <w:t>утверждаются председателем</w:t>
      </w:r>
      <w:r w:rsidRPr="00386818">
        <w:rPr>
          <w:spacing w:val="1"/>
          <w:sz w:val="26"/>
        </w:rPr>
        <w:t xml:space="preserve"> </w:t>
      </w:r>
      <w:r w:rsidRPr="00386818">
        <w:rPr>
          <w:sz w:val="26"/>
        </w:rPr>
        <w:t>ГЭК.</w:t>
      </w:r>
      <w:r w:rsidRPr="00386818">
        <w:rPr>
          <w:spacing w:val="1"/>
          <w:sz w:val="26"/>
        </w:rPr>
        <w:t xml:space="preserve"> </w:t>
      </w:r>
      <w:r w:rsidRPr="00386818">
        <w:rPr>
          <w:sz w:val="26"/>
        </w:rPr>
        <w:t>После</w:t>
      </w:r>
      <w:r w:rsidRPr="00386818">
        <w:rPr>
          <w:spacing w:val="65"/>
          <w:sz w:val="26"/>
        </w:rPr>
        <w:t xml:space="preserve"> </w:t>
      </w:r>
      <w:r w:rsidRPr="00386818">
        <w:rPr>
          <w:sz w:val="26"/>
        </w:rPr>
        <w:t>утверждения</w:t>
      </w:r>
      <w:r w:rsidRPr="00386818">
        <w:rPr>
          <w:spacing w:val="65"/>
          <w:sz w:val="26"/>
        </w:rPr>
        <w:t xml:space="preserve"> </w:t>
      </w:r>
      <w:r w:rsidRPr="00386818">
        <w:rPr>
          <w:sz w:val="26"/>
        </w:rPr>
        <w:t>результаты</w:t>
      </w:r>
      <w:r w:rsidRPr="00386818">
        <w:rPr>
          <w:spacing w:val="65"/>
          <w:sz w:val="26"/>
        </w:rPr>
        <w:t xml:space="preserve"> </w:t>
      </w:r>
      <w:r w:rsidRPr="00386818">
        <w:rPr>
          <w:sz w:val="26"/>
        </w:rPr>
        <w:t>ГИА</w:t>
      </w:r>
      <w:r w:rsidRPr="00386818">
        <w:rPr>
          <w:spacing w:val="65"/>
          <w:sz w:val="26"/>
        </w:rPr>
        <w:t xml:space="preserve"> </w:t>
      </w:r>
      <w:r w:rsidRPr="00386818">
        <w:rPr>
          <w:sz w:val="26"/>
        </w:rPr>
        <w:t>в</w:t>
      </w:r>
      <w:r w:rsidRPr="00386818">
        <w:rPr>
          <w:spacing w:val="65"/>
          <w:sz w:val="26"/>
        </w:rPr>
        <w:t xml:space="preserve"> </w:t>
      </w:r>
      <w:r w:rsidRPr="00386818">
        <w:rPr>
          <w:sz w:val="26"/>
        </w:rPr>
        <w:t>течение</w:t>
      </w:r>
      <w:r w:rsidRPr="00386818">
        <w:rPr>
          <w:spacing w:val="65"/>
          <w:sz w:val="26"/>
        </w:rPr>
        <w:t xml:space="preserve"> </w:t>
      </w:r>
      <w:r w:rsidRPr="00386818">
        <w:rPr>
          <w:sz w:val="26"/>
        </w:rPr>
        <w:t>одного</w:t>
      </w:r>
      <w:r w:rsidRPr="00386818">
        <w:rPr>
          <w:spacing w:val="65"/>
          <w:sz w:val="26"/>
        </w:rPr>
        <w:t xml:space="preserve"> </w:t>
      </w:r>
      <w:r w:rsidRPr="00386818">
        <w:rPr>
          <w:sz w:val="26"/>
        </w:rPr>
        <w:t>рабочего</w:t>
      </w:r>
      <w:r w:rsidRPr="00386818">
        <w:rPr>
          <w:spacing w:val="65"/>
          <w:sz w:val="26"/>
        </w:rPr>
        <w:t xml:space="preserve"> </w:t>
      </w:r>
      <w:r w:rsidRPr="00386818">
        <w:rPr>
          <w:sz w:val="26"/>
        </w:rPr>
        <w:t>дня</w:t>
      </w:r>
      <w:r w:rsidRPr="00386818">
        <w:rPr>
          <w:spacing w:val="65"/>
          <w:sz w:val="26"/>
        </w:rPr>
        <w:t xml:space="preserve"> </w:t>
      </w:r>
      <w:r w:rsidRPr="00386818">
        <w:rPr>
          <w:sz w:val="26"/>
        </w:rPr>
        <w:t>передаются</w:t>
      </w:r>
      <w:r w:rsidRPr="00386818">
        <w:rPr>
          <w:spacing w:val="-62"/>
          <w:sz w:val="26"/>
        </w:rPr>
        <w:t xml:space="preserve"> </w:t>
      </w:r>
      <w:r w:rsidRPr="00386818">
        <w:rPr>
          <w:sz w:val="26"/>
        </w:rPr>
        <w:t>в</w:t>
      </w:r>
      <w:r w:rsidRPr="00386818">
        <w:rPr>
          <w:spacing w:val="1"/>
          <w:sz w:val="26"/>
        </w:rPr>
        <w:t xml:space="preserve"> </w:t>
      </w:r>
      <w:r w:rsidRPr="00386818">
        <w:rPr>
          <w:sz w:val="26"/>
        </w:rPr>
        <w:t>образовательные</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для</w:t>
      </w:r>
      <w:r w:rsidRPr="00386818">
        <w:rPr>
          <w:spacing w:val="1"/>
          <w:sz w:val="26"/>
        </w:rPr>
        <w:t xml:space="preserve"> </w:t>
      </w:r>
      <w:r w:rsidRPr="00386818">
        <w:rPr>
          <w:sz w:val="26"/>
        </w:rPr>
        <w:t>ознакомления</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с</w:t>
      </w:r>
      <w:r w:rsidRPr="00386818">
        <w:rPr>
          <w:spacing w:val="1"/>
          <w:sz w:val="26"/>
        </w:rPr>
        <w:t xml:space="preserve"> </w:t>
      </w:r>
      <w:r w:rsidRPr="00386818">
        <w:rPr>
          <w:sz w:val="26"/>
        </w:rPr>
        <w:t>утвержденными</w:t>
      </w:r>
      <w:r w:rsidRPr="00386818">
        <w:rPr>
          <w:spacing w:val="1"/>
          <w:sz w:val="26"/>
        </w:rPr>
        <w:t xml:space="preserve"> </w:t>
      </w:r>
      <w:r w:rsidRPr="00386818">
        <w:rPr>
          <w:sz w:val="26"/>
        </w:rPr>
        <w:t>председателем ГЭК</w:t>
      </w:r>
      <w:r w:rsidRPr="00386818">
        <w:rPr>
          <w:spacing w:val="1"/>
          <w:sz w:val="26"/>
        </w:rPr>
        <w:t xml:space="preserve"> </w:t>
      </w:r>
      <w:r w:rsidRPr="00386818">
        <w:rPr>
          <w:sz w:val="26"/>
        </w:rPr>
        <w:t>результатами</w:t>
      </w:r>
      <w:r w:rsidRPr="00386818">
        <w:rPr>
          <w:spacing w:val="2"/>
          <w:sz w:val="26"/>
        </w:rPr>
        <w:t xml:space="preserve"> </w:t>
      </w:r>
      <w:r w:rsidRPr="00386818">
        <w:rPr>
          <w:sz w:val="26"/>
        </w:rPr>
        <w:t>ГИА.</w:t>
      </w:r>
    </w:p>
    <w:p w:rsidR="005271E1" w:rsidRPr="00386818" w:rsidRDefault="002F714A" w:rsidP="001F7F7D">
      <w:pPr>
        <w:pStyle w:val="ae"/>
        <w:numPr>
          <w:ilvl w:val="0"/>
          <w:numId w:val="1"/>
        </w:numPr>
        <w:tabs>
          <w:tab w:val="left" w:pos="1134"/>
          <w:tab w:val="left" w:pos="1810"/>
          <w:tab w:val="left" w:pos="5670"/>
        </w:tabs>
        <w:spacing w:before="6"/>
        <w:ind w:left="0" w:firstLine="709"/>
        <w:rPr>
          <w:sz w:val="26"/>
        </w:rPr>
      </w:pPr>
      <w:r w:rsidRPr="00386818">
        <w:rPr>
          <w:sz w:val="26"/>
        </w:rPr>
        <w:t>Ознакомление</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с</w:t>
      </w:r>
      <w:r w:rsidRPr="00386818">
        <w:rPr>
          <w:spacing w:val="1"/>
          <w:sz w:val="26"/>
        </w:rPr>
        <w:t xml:space="preserve"> </w:t>
      </w:r>
      <w:r w:rsidRPr="00386818">
        <w:rPr>
          <w:sz w:val="26"/>
        </w:rPr>
        <w:t>утвержденными</w:t>
      </w:r>
      <w:r w:rsidRPr="00386818">
        <w:rPr>
          <w:spacing w:val="1"/>
          <w:sz w:val="26"/>
        </w:rPr>
        <w:t xml:space="preserve"> </w:t>
      </w:r>
      <w:r w:rsidRPr="00386818">
        <w:rPr>
          <w:sz w:val="26"/>
        </w:rPr>
        <w:t>председателем</w:t>
      </w:r>
      <w:r w:rsidRPr="00386818">
        <w:rPr>
          <w:spacing w:val="1"/>
          <w:sz w:val="26"/>
        </w:rPr>
        <w:t xml:space="preserve"> </w:t>
      </w:r>
      <w:r w:rsidRPr="00386818">
        <w:rPr>
          <w:sz w:val="26"/>
        </w:rPr>
        <w:t>ГЭК</w:t>
      </w:r>
      <w:r w:rsidRPr="00386818">
        <w:rPr>
          <w:spacing w:val="1"/>
          <w:sz w:val="26"/>
        </w:rPr>
        <w:t xml:space="preserve"> </w:t>
      </w:r>
      <w:r w:rsidRPr="00386818">
        <w:rPr>
          <w:sz w:val="26"/>
        </w:rPr>
        <w:t>результатами ГИА по</w:t>
      </w:r>
      <w:r w:rsidRPr="00386818">
        <w:rPr>
          <w:spacing w:val="1"/>
          <w:sz w:val="26"/>
        </w:rPr>
        <w:t xml:space="preserve"> </w:t>
      </w:r>
      <w:r w:rsidRPr="00386818">
        <w:rPr>
          <w:sz w:val="26"/>
        </w:rPr>
        <w:t>учебному предмету осуществляется</w:t>
      </w:r>
      <w:r w:rsidRPr="00386818">
        <w:rPr>
          <w:spacing w:val="1"/>
          <w:sz w:val="26"/>
        </w:rPr>
        <w:t xml:space="preserve"> </w:t>
      </w:r>
      <w:r w:rsidRPr="00386818">
        <w:rPr>
          <w:sz w:val="26"/>
        </w:rPr>
        <w:t>в течение</w:t>
      </w:r>
      <w:r w:rsidRPr="00386818">
        <w:rPr>
          <w:spacing w:val="65"/>
          <w:sz w:val="26"/>
        </w:rPr>
        <w:t xml:space="preserve"> </w:t>
      </w:r>
      <w:r w:rsidRPr="00386818">
        <w:rPr>
          <w:sz w:val="26"/>
        </w:rPr>
        <w:t>одного рабочего дня</w:t>
      </w:r>
      <w:r w:rsidRPr="00386818">
        <w:rPr>
          <w:spacing w:val="-62"/>
          <w:sz w:val="26"/>
        </w:rPr>
        <w:t xml:space="preserve"> </w:t>
      </w:r>
      <w:r w:rsidRPr="00386818">
        <w:rPr>
          <w:sz w:val="26"/>
        </w:rPr>
        <w:t>со</w:t>
      </w:r>
      <w:r w:rsidRPr="00386818">
        <w:rPr>
          <w:spacing w:val="1"/>
          <w:sz w:val="26"/>
        </w:rPr>
        <w:t xml:space="preserve"> </w:t>
      </w:r>
      <w:r w:rsidRPr="00386818">
        <w:rPr>
          <w:sz w:val="26"/>
        </w:rPr>
        <w:t>дня</w:t>
      </w:r>
      <w:r w:rsidRPr="00386818">
        <w:rPr>
          <w:spacing w:val="1"/>
          <w:sz w:val="26"/>
        </w:rPr>
        <w:t xml:space="preserve"> </w:t>
      </w:r>
      <w:r w:rsidRPr="00386818">
        <w:rPr>
          <w:sz w:val="26"/>
        </w:rPr>
        <w:t>их</w:t>
      </w:r>
      <w:r w:rsidRPr="00386818">
        <w:rPr>
          <w:spacing w:val="1"/>
          <w:sz w:val="26"/>
        </w:rPr>
        <w:t xml:space="preserve"> </w:t>
      </w:r>
      <w:r w:rsidRPr="00386818">
        <w:rPr>
          <w:sz w:val="26"/>
        </w:rPr>
        <w:t>передачи</w:t>
      </w:r>
      <w:r w:rsidRPr="00386818">
        <w:rPr>
          <w:spacing w:val="1"/>
          <w:sz w:val="26"/>
        </w:rPr>
        <w:t xml:space="preserve"> </w:t>
      </w:r>
      <w:r w:rsidRPr="00386818">
        <w:rPr>
          <w:sz w:val="26"/>
        </w:rPr>
        <w:t>в</w:t>
      </w:r>
      <w:r w:rsidRPr="00386818">
        <w:rPr>
          <w:spacing w:val="1"/>
          <w:sz w:val="26"/>
        </w:rPr>
        <w:t xml:space="preserve"> </w:t>
      </w:r>
      <w:r w:rsidRPr="00386818">
        <w:rPr>
          <w:sz w:val="26"/>
        </w:rPr>
        <w:t>образовательные</w:t>
      </w:r>
      <w:r w:rsidRPr="00386818">
        <w:rPr>
          <w:spacing w:val="1"/>
          <w:sz w:val="26"/>
        </w:rPr>
        <w:t xml:space="preserve"> </w:t>
      </w:r>
      <w:r w:rsidRPr="00386818">
        <w:rPr>
          <w:sz w:val="26"/>
        </w:rPr>
        <w:t>организации.</w:t>
      </w:r>
      <w:r w:rsidRPr="00386818">
        <w:rPr>
          <w:spacing w:val="1"/>
          <w:sz w:val="26"/>
        </w:rPr>
        <w:t xml:space="preserve"> </w:t>
      </w:r>
      <w:r w:rsidRPr="00386818">
        <w:rPr>
          <w:sz w:val="26"/>
        </w:rPr>
        <w:t>Указанный</w:t>
      </w:r>
      <w:r w:rsidRPr="00386818">
        <w:rPr>
          <w:spacing w:val="1"/>
          <w:sz w:val="26"/>
        </w:rPr>
        <w:t xml:space="preserve"> </w:t>
      </w:r>
      <w:r w:rsidRPr="00386818">
        <w:rPr>
          <w:sz w:val="26"/>
        </w:rPr>
        <w:t>день</w:t>
      </w:r>
      <w:r w:rsidRPr="00386818">
        <w:rPr>
          <w:spacing w:val="1"/>
          <w:sz w:val="26"/>
        </w:rPr>
        <w:t xml:space="preserve"> </w:t>
      </w:r>
      <w:r w:rsidRPr="00386818">
        <w:rPr>
          <w:sz w:val="26"/>
        </w:rPr>
        <w:t>считается</w:t>
      </w:r>
      <w:r w:rsidRPr="00386818">
        <w:rPr>
          <w:spacing w:val="1"/>
          <w:sz w:val="26"/>
        </w:rPr>
        <w:t xml:space="preserve"> </w:t>
      </w:r>
      <w:r w:rsidRPr="00386818">
        <w:rPr>
          <w:sz w:val="26"/>
        </w:rPr>
        <w:t>официальным</w:t>
      </w:r>
      <w:r w:rsidRPr="00386818">
        <w:rPr>
          <w:spacing w:val="-2"/>
          <w:sz w:val="26"/>
        </w:rPr>
        <w:t xml:space="preserve"> </w:t>
      </w:r>
      <w:r w:rsidRPr="00386818">
        <w:rPr>
          <w:sz w:val="26"/>
        </w:rPr>
        <w:t>днем</w:t>
      </w:r>
      <w:r w:rsidRPr="00386818">
        <w:rPr>
          <w:spacing w:val="-1"/>
          <w:sz w:val="26"/>
        </w:rPr>
        <w:t xml:space="preserve"> </w:t>
      </w:r>
      <w:r w:rsidRPr="00386818">
        <w:rPr>
          <w:sz w:val="26"/>
        </w:rPr>
        <w:t>объявления результатов.</w:t>
      </w:r>
    </w:p>
    <w:p w:rsidR="005271E1" w:rsidRPr="00386818" w:rsidRDefault="005271E1" w:rsidP="00733E29">
      <w:pPr>
        <w:pStyle w:val="ac"/>
        <w:tabs>
          <w:tab w:val="left" w:pos="1134"/>
          <w:tab w:val="left" w:pos="5670"/>
        </w:tabs>
        <w:spacing w:before="10"/>
        <w:ind w:firstLine="709"/>
        <w:jc w:val="both"/>
      </w:pPr>
    </w:p>
    <w:p w:rsidR="005271E1" w:rsidRPr="00386818" w:rsidRDefault="002F714A" w:rsidP="007C41A3">
      <w:pPr>
        <w:ind w:firstLine="709"/>
        <w:rPr>
          <w:b/>
          <w:sz w:val="26"/>
          <w:szCs w:val="26"/>
        </w:rPr>
      </w:pPr>
      <w:bookmarkStart w:id="473" w:name="_Toc193382393"/>
      <w:bookmarkStart w:id="474" w:name="_Toc193382549"/>
      <w:bookmarkStart w:id="475" w:name="_Toc193382693"/>
      <w:bookmarkStart w:id="476" w:name="_Toc193787398"/>
      <w:r w:rsidRPr="00386818">
        <w:rPr>
          <w:b/>
          <w:sz w:val="26"/>
          <w:szCs w:val="26"/>
        </w:rPr>
        <w:t>Обязанности</w:t>
      </w:r>
      <w:r w:rsidRPr="00386818">
        <w:rPr>
          <w:b/>
          <w:spacing w:val="-4"/>
          <w:sz w:val="26"/>
          <w:szCs w:val="26"/>
        </w:rPr>
        <w:t xml:space="preserve"> </w:t>
      </w:r>
      <w:r w:rsidRPr="00386818">
        <w:rPr>
          <w:b/>
          <w:sz w:val="26"/>
          <w:szCs w:val="26"/>
        </w:rPr>
        <w:t>участника</w:t>
      </w:r>
      <w:r w:rsidRPr="00386818">
        <w:rPr>
          <w:b/>
          <w:spacing w:val="-4"/>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в</w:t>
      </w:r>
      <w:r w:rsidRPr="00386818">
        <w:rPr>
          <w:b/>
          <w:spacing w:val="-4"/>
          <w:sz w:val="26"/>
          <w:szCs w:val="26"/>
        </w:rPr>
        <w:t xml:space="preserve"> </w:t>
      </w:r>
      <w:r w:rsidRPr="00386818">
        <w:rPr>
          <w:b/>
          <w:sz w:val="26"/>
          <w:szCs w:val="26"/>
        </w:rPr>
        <w:t>рамках</w:t>
      </w:r>
      <w:r w:rsidRPr="00386818">
        <w:rPr>
          <w:b/>
          <w:spacing w:val="-1"/>
          <w:sz w:val="26"/>
          <w:szCs w:val="26"/>
        </w:rPr>
        <w:t xml:space="preserve"> </w:t>
      </w:r>
      <w:r w:rsidRPr="00386818">
        <w:rPr>
          <w:b/>
          <w:sz w:val="26"/>
          <w:szCs w:val="26"/>
        </w:rPr>
        <w:t>участия</w:t>
      </w:r>
      <w:r w:rsidRPr="00386818">
        <w:rPr>
          <w:b/>
          <w:spacing w:val="-5"/>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ГИА:</w:t>
      </w:r>
      <w:bookmarkEnd w:id="473"/>
      <w:bookmarkEnd w:id="474"/>
      <w:bookmarkEnd w:id="475"/>
      <w:bookmarkEnd w:id="476"/>
    </w:p>
    <w:p w:rsidR="005271E1" w:rsidRPr="00386818" w:rsidRDefault="002F714A" w:rsidP="00733E29">
      <w:pPr>
        <w:pStyle w:val="ae"/>
        <w:numPr>
          <w:ilvl w:val="0"/>
          <w:numId w:val="8"/>
        </w:numPr>
        <w:tabs>
          <w:tab w:val="left" w:pos="1134"/>
          <w:tab w:val="left" w:pos="1810"/>
          <w:tab w:val="left" w:pos="5670"/>
        </w:tabs>
        <w:spacing w:before="6"/>
        <w:ind w:left="0" w:firstLine="709"/>
        <w:rPr>
          <w:sz w:val="26"/>
        </w:rPr>
      </w:pPr>
      <w:r w:rsidRPr="00386818">
        <w:rPr>
          <w:sz w:val="26"/>
        </w:rPr>
        <w:t>В день экзамена участник экзамена должен прибыть в ППЭ заблаговременно.</w:t>
      </w:r>
      <w:r w:rsidRPr="00386818">
        <w:rPr>
          <w:spacing w:val="1"/>
          <w:sz w:val="26"/>
        </w:rPr>
        <w:t xml:space="preserve"> </w:t>
      </w:r>
      <w:r w:rsidRPr="00386818">
        <w:rPr>
          <w:sz w:val="26"/>
        </w:rPr>
        <w:t>Вход</w:t>
      </w:r>
      <w:r w:rsidRPr="00386818">
        <w:rPr>
          <w:spacing w:val="3"/>
          <w:sz w:val="26"/>
        </w:rPr>
        <w:t xml:space="preserve"> </w:t>
      </w:r>
      <w:r w:rsidRPr="00386818">
        <w:rPr>
          <w:sz w:val="26"/>
        </w:rPr>
        <w:t>участников экзамена</w:t>
      </w:r>
      <w:r w:rsidRPr="00386818">
        <w:rPr>
          <w:spacing w:val="-2"/>
          <w:sz w:val="26"/>
        </w:rPr>
        <w:t xml:space="preserve"> </w:t>
      </w:r>
      <w:r w:rsidRPr="00386818">
        <w:rPr>
          <w:sz w:val="26"/>
        </w:rPr>
        <w:t>в ППЭ</w:t>
      </w:r>
      <w:r w:rsidRPr="00386818">
        <w:rPr>
          <w:spacing w:val="-2"/>
          <w:sz w:val="26"/>
        </w:rPr>
        <w:t xml:space="preserve"> </w:t>
      </w:r>
      <w:r w:rsidRPr="00386818">
        <w:rPr>
          <w:sz w:val="26"/>
        </w:rPr>
        <w:t>начинается</w:t>
      </w:r>
      <w:r w:rsidRPr="00386818">
        <w:rPr>
          <w:spacing w:val="-1"/>
          <w:sz w:val="26"/>
        </w:rPr>
        <w:t xml:space="preserve"> </w:t>
      </w:r>
      <w:r w:rsidRPr="00386818">
        <w:rPr>
          <w:sz w:val="26"/>
        </w:rPr>
        <w:t>с</w:t>
      </w:r>
      <w:r w:rsidRPr="00386818">
        <w:rPr>
          <w:spacing w:val="-1"/>
          <w:sz w:val="26"/>
        </w:rPr>
        <w:t xml:space="preserve"> </w:t>
      </w:r>
      <w:r w:rsidRPr="00386818">
        <w:rPr>
          <w:sz w:val="26"/>
        </w:rPr>
        <w:t>09.00</w:t>
      </w:r>
      <w:r w:rsidRPr="00386818">
        <w:rPr>
          <w:spacing w:val="-2"/>
          <w:sz w:val="26"/>
        </w:rPr>
        <w:t xml:space="preserve"> </w:t>
      </w:r>
      <w:r w:rsidRPr="00386818">
        <w:rPr>
          <w:sz w:val="26"/>
        </w:rPr>
        <w:t>по</w:t>
      </w:r>
      <w:r w:rsidRPr="00386818">
        <w:rPr>
          <w:spacing w:val="1"/>
          <w:sz w:val="26"/>
        </w:rPr>
        <w:t xml:space="preserve"> </w:t>
      </w:r>
      <w:r w:rsidRPr="00386818">
        <w:rPr>
          <w:sz w:val="26"/>
        </w:rPr>
        <w:t>местному</w:t>
      </w:r>
      <w:r w:rsidRPr="00386818">
        <w:rPr>
          <w:spacing w:val="-4"/>
          <w:sz w:val="26"/>
        </w:rPr>
        <w:t xml:space="preserve"> </w:t>
      </w:r>
      <w:r w:rsidRPr="00386818">
        <w:rPr>
          <w:sz w:val="26"/>
        </w:rPr>
        <w:t>времени.</w:t>
      </w:r>
    </w:p>
    <w:p w:rsidR="005271E1" w:rsidRPr="00386818" w:rsidRDefault="002F714A" w:rsidP="00733E29">
      <w:pPr>
        <w:pStyle w:val="ae"/>
        <w:numPr>
          <w:ilvl w:val="0"/>
          <w:numId w:val="8"/>
        </w:numPr>
        <w:tabs>
          <w:tab w:val="left" w:pos="1134"/>
          <w:tab w:val="left" w:pos="1810"/>
          <w:tab w:val="left" w:pos="5670"/>
        </w:tabs>
        <w:spacing w:before="4"/>
        <w:ind w:left="0" w:firstLine="709"/>
        <w:rPr>
          <w:sz w:val="26"/>
        </w:rPr>
      </w:pPr>
      <w:r w:rsidRPr="00386818">
        <w:rPr>
          <w:sz w:val="26"/>
        </w:rPr>
        <w:t>Допуск</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экзамена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осуществляется</w:t>
      </w:r>
      <w:r w:rsidRPr="00386818">
        <w:rPr>
          <w:spacing w:val="1"/>
          <w:sz w:val="26"/>
        </w:rPr>
        <w:t xml:space="preserve"> </w:t>
      </w:r>
      <w:r w:rsidRPr="00386818">
        <w:rPr>
          <w:sz w:val="26"/>
        </w:rPr>
        <w:t>при</w:t>
      </w:r>
      <w:r w:rsidRPr="00386818">
        <w:rPr>
          <w:spacing w:val="1"/>
          <w:sz w:val="26"/>
        </w:rPr>
        <w:t xml:space="preserve"> </w:t>
      </w:r>
      <w:r w:rsidRPr="00386818">
        <w:rPr>
          <w:sz w:val="26"/>
        </w:rPr>
        <w:t>наличии</w:t>
      </w:r>
      <w:r w:rsidRPr="00386818">
        <w:rPr>
          <w:spacing w:val="1"/>
          <w:sz w:val="26"/>
        </w:rPr>
        <w:t xml:space="preserve"> </w:t>
      </w:r>
      <w:r w:rsidRPr="00386818">
        <w:rPr>
          <w:sz w:val="26"/>
        </w:rPr>
        <w:t>у</w:t>
      </w:r>
      <w:r w:rsidRPr="00386818">
        <w:rPr>
          <w:spacing w:val="1"/>
          <w:sz w:val="26"/>
        </w:rPr>
        <w:t xml:space="preserve"> </w:t>
      </w:r>
      <w:r w:rsidRPr="00386818">
        <w:rPr>
          <w:sz w:val="26"/>
        </w:rPr>
        <w:t>них</w:t>
      </w:r>
      <w:r w:rsidRPr="00386818">
        <w:rPr>
          <w:spacing w:val="1"/>
          <w:sz w:val="26"/>
        </w:rPr>
        <w:t xml:space="preserve"> </w:t>
      </w:r>
      <w:r w:rsidRPr="00386818">
        <w:rPr>
          <w:sz w:val="26"/>
        </w:rPr>
        <w:t>документов, удостоверяющих их личность, и при наличии их в списках распределения в</w:t>
      </w:r>
      <w:r w:rsidRPr="00386818">
        <w:rPr>
          <w:spacing w:val="1"/>
          <w:sz w:val="26"/>
        </w:rPr>
        <w:t xml:space="preserve"> </w:t>
      </w:r>
      <w:r w:rsidRPr="00386818">
        <w:rPr>
          <w:sz w:val="26"/>
        </w:rPr>
        <w:t>данный</w:t>
      </w:r>
      <w:r w:rsidRPr="00386818">
        <w:rPr>
          <w:spacing w:val="-2"/>
          <w:sz w:val="26"/>
        </w:rPr>
        <w:t xml:space="preserve"> </w:t>
      </w:r>
      <w:r w:rsidRPr="00386818">
        <w:rPr>
          <w:sz w:val="26"/>
        </w:rPr>
        <w:t>ППЭ.</w:t>
      </w:r>
    </w:p>
    <w:p w:rsidR="005271E1" w:rsidRPr="00386818" w:rsidRDefault="002F714A" w:rsidP="00733E29">
      <w:pPr>
        <w:pStyle w:val="ae"/>
        <w:numPr>
          <w:ilvl w:val="0"/>
          <w:numId w:val="8"/>
        </w:numPr>
        <w:tabs>
          <w:tab w:val="left" w:pos="1134"/>
          <w:tab w:val="left" w:pos="1810"/>
          <w:tab w:val="left" w:pos="5670"/>
        </w:tabs>
        <w:spacing w:before="3"/>
        <w:ind w:left="0" w:firstLine="709"/>
        <w:rPr>
          <w:sz w:val="26"/>
        </w:rPr>
      </w:pPr>
      <w:r w:rsidRPr="00386818">
        <w:rPr>
          <w:sz w:val="26"/>
        </w:rPr>
        <w:t>Если</w:t>
      </w:r>
      <w:r w:rsidRPr="00386818">
        <w:rPr>
          <w:spacing w:val="1"/>
          <w:sz w:val="26"/>
        </w:rPr>
        <w:t xml:space="preserve"> </w:t>
      </w:r>
      <w:r w:rsidRPr="00386818">
        <w:rPr>
          <w:sz w:val="26"/>
        </w:rPr>
        <w:t>участник</w:t>
      </w:r>
      <w:r w:rsidRPr="00386818">
        <w:rPr>
          <w:spacing w:val="1"/>
          <w:sz w:val="26"/>
        </w:rPr>
        <w:t xml:space="preserve"> </w:t>
      </w:r>
      <w:r w:rsidRPr="00386818">
        <w:rPr>
          <w:sz w:val="26"/>
        </w:rPr>
        <w:t>экзамена</w:t>
      </w:r>
      <w:r w:rsidRPr="00386818">
        <w:rPr>
          <w:spacing w:val="1"/>
          <w:sz w:val="26"/>
        </w:rPr>
        <w:t xml:space="preserve"> </w:t>
      </w:r>
      <w:r w:rsidRPr="00386818">
        <w:rPr>
          <w:sz w:val="26"/>
        </w:rPr>
        <w:t>опоздал</w:t>
      </w:r>
      <w:r w:rsidRPr="00386818">
        <w:rPr>
          <w:spacing w:val="1"/>
          <w:sz w:val="26"/>
        </w:rPr>
        <w:t xml:space="preserve"> </w:t>
      </w:r>
      <w:r w:rsidRPr="00386818">
        <w:rPr>
          <w:sz w:val="26"/>
        </w:rPr>
        <w:t>на</w:t>
      </w:r>
      <w:r w:rsidRPr="00386818">
        <w:rPr>
          <w:spacing w:val="1"/>
          <w:sz w:val="26"/>
        </w:rPr>
        <w:t xml:space="preserve"> </w:t>
      </w:r>
      <w:r w:rsidRPr="00386818">
        <w:rPr>
          <w:sz w:val="26"/>
        </w:rPr>
        <w:t>экзамен</w:t>
      </w:r>
      <w:r w:rsidRPr="00386818">
        <w:rPr>
          <w:spacing w:val="1"/>
          <w:sz w:val="26"/>
        </w:rPr>
        <w:t xml:space="preserve"> </w:t>
      </w:r>
      <w:r w:rsidRPr="00386818">
        <w:rPr>
          <w:sz w:val="26"/>
        </w:rPr>
        <w:t>(экзамены</w:t>
      </w:r>
      <w:r w:rsidRPr="00386818">
        <w:rPr>
          <w:spacing w:val="1"/>
          <w:sz w:val="26"/>
        </w:rPr>
        <w:t xml:space="preserve"> </w:t>
      </w:r>
      <w:r w:rsidRPr="00386818">
        <w:rPr>
          <w:sz w:val="26"/>
        </w:rPr>
        <w:t>по</w:t>
      </w:r>
      <w:r w:rsidRPr="00386818">
        <w:rPr>
          <w:spacing w:val="1"/>
          <w:sz w:val="26"/>
        </w:rPr>
        <w:t xml:space="preserve"> </w:t>
      </w:r>
      <w:r w:rsidRPr="00386818">
        <w:rPr>
          <w:sz w:val="26"/>
        </w:rPr>
        <w:t>всем</w:t>
      </w:r>
      <w:r w:rsidRPr="00386818">
        <w:rPr>
          <w:spacing w:val="1"/>
          <w:sz w:val="26"/>
        </w:rPr>
        <w:t xml:space="preserve"> </w:t>
      </w:r>
      <w:r w:rsidRPr="00386818">
        <w:rPr>
          <w:sz w:val="26"/>
        </w:rPr>
        <w:t>учебным</w:t>
      </w:r>
      <w:r w:rsidRPr="00386818">
        <w:rPr>
          <w:spacing w:val="1"/>
          <w:sz w:val="26"/>
        </w:rPr>
        <w:t xml:space="preserve"> </w:t>
      </w:r>
      <w:r w:rsidRPr="00386818">
        <w:rPr>
          <w:sz w:val="26"/>
        </w:rPr>
        <w:t>предметам начинаются</w:t>
      </w:r>
      <w:r w:rsidRPr="00386818">
        <w:rPr>
          <w:spacing w:val="1"/>
          <w:sz w:val="26"/>
        </w:rPr>
        <w:t xml:space="preserve"> </w:t>
      </w:r>
      <w:r w:rsidRPr="00386818">
        <w:rPr>
          <w:sz w:val="26"/>
        </w:rPr>
        <w:t>в 10.00 по местному времени),</w:t>
      </w:r>
      <w:r w:rsidRPr="00386818">
        <w:rPr>
          <w:spacing w:val="1"/>
          <w:sz w:val="26"/>
        </w:rPr>
        <w:t xml:space="preserve"> </w:t>
      </w:r>
      <w:r w:rsidRPr="00386818">
        <w:rPr>
          <w:sz w:val="26"/>
        </w:rPr>
        <w:t>он допускается</w:t>
      </w:r>
      <w:r w:rsidRPr="00386818">
        <w:rPr>
          <w:spacing w:val="1"/>
          <w:sz w:val="26"/>
        </w:rPr>
        <w:t xml:space="preserve"> </w:t>
      </w:r>
      <w:r w:rsidRPr="00386818">
        <w:rPr>
          <w:sz w:val="26"/>
        </w:rPr>
        <w:t>в ППЭ</w:t>
      </w:r>
      <w:r w:rsidRPr="00386818">
        <w:rPr>
          <w:spacing w:val="1"/>
          <w:sz w:val="26"/>
        </w:rPr>
        <w:t xml:space="preserve"> </w:t>
      </w:r>
      <w:r w:rsidRPr="00386818">
        <w:rPr>
          <w:sz w:val="26"/>
        </w:rPr>
        <w:t>к</w:t>
      </w:r>
      <w:r w:rsidRPr="00386818">
        <w:rPr>
          <w:spacing w:val="1"/>
          <w:sz w:val="26"/>
        </w:rPr>
        <w:t xml:space="preserve"> </w:t>
      </w:r>
      <w:r w:rsidRPr="00386818">
        <w:rPr>
          <w:sz w:val="26"/>
        </w:rPr>
        <w:t>сдаче</w:t>
      </w:r>
      <w:r w:rsidRPr="00386818">
        <w:rPr>
          <w:spacing w:val="1"/>
          <w:sz w:val="26"/>
        </w:rPr>
        <w:t xml:space="preserve"> </w:t>
      </w:r>
      <w:r w:rsidRPr="00386818">
        <w:rPr>
          <w:sz w:val="26"/>
        </w:rPr>
        <w:t>экзамена,</w:t>
      </w:r>
      <w:r w:rsidRPr="00386818">
        <w:rPr>
          <w:spacing w:val="1"/>
          <w:sz w:val="26"/>
        </w:rPr>
        <w:t xml:space="preserve"> </w:t>
      </w:r>
      <w:r w:rsidRPr="00386818">
        <w:rPr>
          <w:sz w:val="26"/>
        </w:rPr>
        <w:t>при</w:t>
      </w:r>
      <w:r w:rsidRPr="00386818">
        <w:rPr>
          <w:spacing w:val="1"/>
          <w:sz w:val="26"/>
        </w:rPr>
        <w:t xml:space="preserve"> </w:t>
      </w:r>
      <w:r w:rsidRPr="00386818">
        <w:rPr>
          <w:sz w:val="26"/>
        </w:rPr>
        <w:t>этом</w:t>
      </w:r>
      <w:r w:rsidRPr="00386818">
        <w:rPr>
          <w:spacing w:val="1"/>
          <w:sz w:val="26"/>
        </w:rPr>
        <w:t xml:space="preserve"> </w:t>
      </w:r>
      <w:r w:rsidRPr="00386818">
        <w:rPr>
          <w:sz w:val="26"/>
        </w:rPr>
        <w:t>время</w:t>
      </w:r>
      <w:r w:rsidRPr="00386818">
        <w:rPr>
          <w:spacing w:val="1"/>
          <w:sz w:val="26"/>
        </w:rPr>
        <w:t xml:space="preserve"> </w:t>
      </w:r>
      <w:r w:rsidRPr="00386818">
        <w:rPr>
          <w:sz w:val="26"/>
        </w:rPr>
        <w:t>окончания</w:t>
      </w:r>
      <w:r w:rsidRPr="00386818">
        <w:rPr>
          <w:spacing w:val="1"/>
          <w:sz w:val="26"/>
        </w:rPr>
        <w:t xml:space="preserve"> </w:t>
      </w:r>
      <w:r w:rsidRPr="00386818">
        <w:rPr>
          <w:sz w:val="26"/>
        </w:rPr>
        <w:t>экзамена,</w:t>
      </w:r>
      <w:r w:rsidRPr="00386818">
        <w:rPr>
          <w:spacing w:val="1"/>
          <w:sz w:val="26"/>
        </w:rPr>
        <w:t xml:space="preserve"> </w:t>
      </w:r>
      <w:r w:rsidRPr="00386818">
        <w:rPr>
          <w:sz w:val="26"/>
        </w:rPr>
        <w:t>зафиксированное</w:t>
      </w:r>
      <w:r w:rsidRPr="00386818">
        <w:rPr>
          <w:spacing w:val="1"/>
          <w:sz w:val="26"/>
        </w:rPr>
        <w:t xml:space="preserve"> </w:t>
      </w:r>
      <w:r w:rsidRPr="00386818">
        <w:rPr>
          <w:sz w:val="26"/>
        </w:rPr>
        <w:t>на</w:t>
      </w:r>
      <w:r w:rsidRPr="00386818">
        <w:rPr>
          <w:spacing w:val="1"/>
          <w:sz w:val="26"/>
        </w:rPr>
        <w:t xml:space="preserve"> </w:t>
      </w:r>
      <w:r w:rsidRPr="00386818">
        <w:rPr>
          <w:sz w:val="26"/>
        </w:rPr>
        <w:t>доске</w:t>
      </w:r>
      <w:r w:rsidRPr="00386818">
        <w:rPr>
          <w:spacing w:val="1"/>
          <w:sz w:val="26"/>
        </w:rPr>
        <w:t xml:space="preserve"> </w:t>
      </w:r>
      <w:r w:rsidRPr="00386818">
        <w:rPr>
          <w:sz w:val="26"/>
        </w:rPr>
        <w:t>(информационном</w:t>
      </w:r>
      <w:r w:rsidRPr="00386818">
        <w:rPr>
          <w:spacing w:val="26"/>
          <w:sz w:val="26"/>
        </w:rPr>
        <w:t xml:space="preserve"> </w:t>
      </w:r>
      <w:r w:rsidRPr="00386818">
        <w:rPr>
          <w:sz w:val="26"/>
        </w:rPr>
        <w:t>стенде)</w:t>
      </w:r>
      <w:r w:rsidRPr="00386818">
        <w:rPr>
          <w:spacing w:val="23"/>
          <w:sz w:val="26"/>
        </w:rPr>
        <w:t xml:space="preserve"> </w:t>
      </w:r>
      <w:r w:rsidRPr="00386818">
        <w:rPr>
          <w:sz w:val="26"/>
        </w:rPr>
        <w:t>организаторами</w:t>
      </w:r>
      <w:r w:rsidRPr="00386818">
        <w:rPr>
          <w:spacing w:val="24"/>
          <w:sz w:val="26"/>
        </w:rPr>
        <w:t xml:space="preserve"> </w:t>
      </w:r>
      <w:r w:rsidRPr="00386818">
        <w:rPr>
          <w:sz w:val="26"/>
        </w:rPr>
        <w:t>в</w:t>
      </w:r>
      <w:r w:rsidRPr="00386818">
        <w:rPr>
          <w:spacing w:val="27"/>
          <w:sz w:val="26"/>
        </w:rPr>
        <w:t xml:space="preserve"> </w:t>
      </w:r>
      <w:r w:rsidRPr="00386818">
        <w:rPr>
          <w:sz w:val="26"/>
        </w:rPr>
        <w:t>аудитории</w:t>
      </w:r>
      <w:r w:rsidRPr="00386818">
        <w:rPr>
          <w:spacing w:val="24"/>
          <w:sz w:val="26"/>
        </w:rPr>
        <w:t xml:space="preserve"> </w:t>
      </w:r>
      <w:r w:rsidRPr="00386818">
        <w:rPr>
          <w:sz w:val="26"/>
        </w:rPr>
        <w:t>не</w:t>
      </w:r>
      <w:r w:rsidRPr="00386818">
        <w:rPr>
          <w:spacing w:val="26"/>
          <w:sz w:val="26"/>
        </w:rPr>
        <w:t xml:space="preserve"> </w:t>
      </w:r>
      <w:r w:rsidRPr="00386818">
        <w:rPr>
          <w:sz w:val="26"/>
        </w:rPr>
        <w:t>продлевается,</w:t>
      </w:r>
      <w:r w:rsidRPr="00386818">
        <w:rPr>
          <w:spacing w:val="25"/>
          <w:sz w:val="26"/>
        </w:rPr>
        <w:t xml:space="preserve"> </w:t>
      </w:r>
      <w:r w:rsidRPr="00386818">
        <w:rPr>
          <w:sz w:val="26"/>
        </w:rPr>
        <w:t>инструктаж,</w:t>
      </w:r>
    </w:p>
    <w:p w:rsidR="005271E1" w:rsidRPr="00386818" w:rsidRDefault="002F714A" w:rsidP="00733E29">
      <w:pPr>
        <w:pStyle w:val="ac"/>
        <w:tabs>
          <w:tab w:val="left" w:pos="1134"/>
          <w:tab w:val="left" w:pos="5670"/>
        </w:tabs>
        <w:spacing w:before="64"/>
        <w:ind w:firstLine="709"/>
        <w:jc w:val="both"/>
      </w:pPr>
      <w:r w:rsidRPr="00386818">
        <w:t>проводимый</w:t>
      </w:r>
      <w:r w:rsidRPr="00386818">
        <w:rPr>
          <w:spacing w:val="1"/>
        </w:rPr>
        <w:t xml:space="preserve"> </w:t>
      </w:r>
      <w:r w:rsidRPr="00386818">
        <w:t>организаторами</w:t>
      </w:r>
      <w:r w:rsidRPr="00386818">
        <w:rPr>
          <w:spacing w:val="1"/>
        </w:rPr>
        <w:t xml:space="preserve"> </w:t>
      </w:r>
      <w:r w:rsidRPr="00386818">
        <w:t>в</w:t>
      </w:r>
      <w:r w:rsidRPr="00386818">
        <w:rPr>
          <w:spacing w:val="1"/>
        </w:rPr>
        <w:t xml:space="preserve"> </w:t>
      </w:r>
      <w:r w:rsidRPr="00386818">
        <w:t>аудитории,</w:t>
      </w:r>
      <w:r w:rsidRPr="00386818">
        <w:rPr>
          <w:spacing w:val="1"/>
        </w:rPr>
        <w:t xml:space="preserve"> </w:t>
      </w:r>
      <w:r w:rsidRPr="00386818">
        <w:t>не</w:t>
      </w:r>
      <w:r w:rsidRPr="00386818">
        <w:rPr>
          <w:spacing w:val="1"/>
        </w:rPr>
        <w:t xml:space="preserve"> </w:t>
      </w:r>
      <w:r w:rsidRPr="00386818">
        <w:t>проводится</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когда</w:t>
      </w:r>
      <w:r w:rsidRPr="00386818">
        <w:rPr>
          <w:spacing w:val="1"/>
        </w:rPr>
        <w:t xml:space="preserve"> </w:t>
      </w:r>
      <w:r w:rsidRPr="00386818">
        <w:t>в</w:t>
      </w:r>
      <w:r w:rsidRPr="00386818">
        <w:rPr>
          <w:spacing w:val="1"/>
        </w:rPr>
        <w:t xml:space="preserve"> </w:t>
      </w:r>
      <w:r w:rsidRPr="00386818">
        <w:t>аудитории</w:t>
      </w:r>
      <w:r w:rsidRPr="00386818">
        <w:rPr>
          <w:spacing w:val="-2"/>
        </w:rPr>
        <w:t xml:space="preserve"> </w:t>
      </w:r>
      <w:r w:rsidRPr="00386818">
        <w:t>нет</w:t>
      </w:r>
      <w:r w:rsidRPr="00386818">
        <w:rPr>
          <w:spacing w:val="-2"/>
        </w:rPr>
        <w:t xml:space="preserve"> </w:t>
      </w:r>
      <w:r w:rsidRPr="00386818">
        <w:t>других</w:t>
      </w:r>
      <w:r w:rsidRPr="00386818">
        <w:rPr>
          <w:spacing w:val="2"/>
        </w:rPr>
        <w:t xml:space="preserve"> </w:t>
      </w:r>
      <w:r w:rsidRPr="00386818">
        <w:t>участников ГИА),</w:t>
      </w:r>
      <w:r w:rsidRPr="00386818">
        <w:rPr>
          <w:spacing w:val="-2"/>
        </w:rPr>
        <w:t xml:space="preserve"> </w:t>
      </w:r>
      <w:r w:rsidRPr="00386818">
        <w:t>о</w:t>
      </w:r>
      <w:r w:rsidRPr="00386818">
        <w:rPr>
          <w:spacing w:val="1"/>
        </w:rPr>
        <w:t xml:space="preserve"> </w:t>
      </w:r>
      <w:r w:rsidRPr="00386818">
        <w:t>чем</w:t>
      </w:r>
      <w:r w:rsidRPr="00386818">
        <w:rPr>
          <w:spacing w:val="-2"/>
        </w:rPr>
        <w:t xml:space="preserve"> </w:t>
      </w:r>
      <w:r w:rsidRPr="00386818">
        <w:t>сообщается</w:t>
      </w:r>
      <w:r w:rsidRPr="00386818">
        <w:rPr>
          <w:spacing w:val="3"/>
        </w:rPr>
        <w:t xml:space="preserve"> </w:t>
      </w:r>
      <w:r w:rsidRPr="00386818">
        <w:t>участнику</w:t>
      </w:r>
      <w:r w:rsidRPr="00386818">
        <w:rPr>
          <w:spacing w:val="-7"/>
        </w:rPr>
        <w:t xml:space="preserve"> </w:t>
      </w:r>
      <w:r w:rsidRPr="00386818">
        <w:t>ГИА.</w:t>
      </w:r>
    </w:p>
    <w:p w:rsidR="005271E1" w:rsidRPr="00386818" w:rsidRDefault="002F714A" w:rsidP="00733E29">
      <w:pPr>
        <w:pStyle w:val="ae"/>
        <w:numPr>
          <w:ilvl w:val="0"/>
          <w:numId w:val="8"/>
        </w:numPr>
        <w:tabs>
          <w:tab w:val="left" w:pos="1134"/>
          <w:tab w:val="left" w:pos="1810"/>
          <w:tab w:val="left" w:pos="5670"/>
        </w:tabs>
        <w:spacing w:before="3"/>
        <w:ind w:left="0" w:firstLine="709"/>
        <w:rPr>
          <w:sz w:val="26"/>
        </w:rPr>
      </w:pPr>
      <w:r w:rsidRPr="00386818">
        <w:rPr>
          <w:sz w:val="26"/>
        </w:rPr>
        <w:t>В случае проведения ОГЭ по учебному предмету, спецификацией КИМ по</w:t>
      </w:r>
      <w:r w:rsidRPr="00386818">
        <w:rPr>
          <w:spacing w:val="1"/>
          <w:sz w:val="26"/>
        </w:rPr>
        <w:t xml:space="preserve"> </w:t>
      </w:r>
      <w:r w:rsidRPr="00386818">
        <w:rPr>
          <w:sz w:val="26"/>
        </w:rPr>
        <w:t>которому предусмотрено прослушивание текста, записанного на аудионоситель, допуск</w:t>
      </w:r>
      <w:r w:rsidRPr="00386818">
        <w:rPr>
          <w:spacing w:val="1"/>
          <w:sz w:val="26"/>
        </w:rPr>
        <w:t xml:space="preserve"> </w:t>
      </w:r>
      <w:r w:rsidRPr="00386818">
        <w:rPr>
          <w:sz w:val="26"/>
        </w:rPr>
        <w:lastRenderedPageBreak/>
        <w:t>опоздавшего</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аудиторию</w:t>
      </w:r>
      <w:r w:rsidRPr="00386818">
        <w:rPr>
          <w:spacing w:val="1"/>
          <w:sz w:val="26"/>
        </w:rPr>
        <w:t xml:space="preserve"> </w:t>
      </w:r>
      <w:r w:rsidRPr="00386818">
        <w:rPr>
          <w:sz w:val="26"/>
        </w:rPr>
        <w:t>во</w:t>
      </w:r>
      <w:r w:rsidRPr="00386818">
        <w:rPr>
          <w:spacing w:val="1"/>
          <w:sz w:val="26"/>
        </w:rPr>
        <w:t xml:space="preserve"> </w:t>
      </w:r>
      <w:r w:rsidRPr="00386818">
        <w:rPr>
          <w:sz w:val="26"/>
        </w:rPr>
        <w:t>время</w:t>
      </w:r>
      <w:r w:rsidRPr="00386818">
        <w:rPr>
          <w:spacing w:val="1"/>
          <w:sz w:val="26"/>
        </w:rPr>
        <w:t xml:space="preserve"> </w:t>
      </w:r>
      <w:r w:rsidRPr="00386818">
        <w:rPr>
          <w:sz w:val="26"/>
        </w:rPr>
        <w:t>прослушивания</w:t>
      </w:r>
      <w:r w:rsidRPr="00386818">
        <w:rPr>
          <w:spacing w:val="1"/>
          <w:sz w:val="26"/>
        </w:rPr>
        <w:t xml:space="preserve"> </w:t>
      </w:r>
      <w:r w:rsidRPr="00386818">
        <w:rPr>
          <w:sz w:val="26"/>
        </w:rPr>
        <w:t>соответствующей</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другими</w:t>
      </w:r>
      <w:r w:rsidRPr="00386818">
        <w:rPr>
          <w:spacing w:val="1"/>
          <w:sz w:val="26"/>
        </w:rPr>
        <w:t xml:space="preserve"> </w:t>
      </w:r>
      <w:r w:rsidRPr="00386818">
        <w:rPr>
          <w:sz w:val="26"/>
        </w:rPr>
        <w:t>участниками</w:t>
      </w:r>
      <w:r w:rsidRPr="00386818">
        <w:rPr>
          <w:spacing w:val="1"/>
          <w:sz w:val="26"/>
        </w:rPr>
        <w:t xml:space="preserve"> </w:t>
      </w:r>
      <w:r w:rsidRPr="00386818">
        <w:rPr>
          <w:sz w:val="26"/>
        </w:rPr>
        <w:t>ГИА,</w:t>
      </w:r>
      <w:r w:rsidRPr="00386818">
        <w:rPr>
          <w:spacing w:val="1"/>
          <w:sz w:val="26"/>
        </w:rPr>
        <w:t xml:space="preserve"> </w:t>
      </w:r>
      <w:r w:rsidRPr="00386818">
        <w:rPr>
          <w:sz w:val="26"/>
        </w:rPr>
        <w:t>находящимися</w:t>
      </w:r>
      <w:r w:rsidRPr="00386818">
        <w:rPr>
          <w:spacing w:val="1"/>
          <w:sz w:val="26"/>
        </w:rPr>
        <w:t xml:space="preserve"> </w:t>
      </w:r>
      <w:r w:rsidRPr="00386818">
        <w:rPr>
          <w:sz w:val="26"/>
        </w:rPr>
        <w:t>в</w:t>
      </w:r>
      <w:r w:rsidRPr="00386818">
        <w:rPr>
          <w:spacing w:val="1"/>
          <w:sz w:val="26"/>
        </w:rPr>
        <w:t xml:space="preserve"> </w:t>
      </w:r>
      <w:r w:rsidRPr="00386818">
        <w:rPr>
          <w:sz w:val="26"/>
        </w:rPr>
        <w:t>данной</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не</w:t>
      </w:r>
      <w:r w:rsidRPr="00386818">
        <w:rPr>
          <w:spacing w:val="1"/>
          <w:sz w:val="26"/>
        </w:rPr>
        <w:t xml:space="preserve"> </w:t>
      </w:r>
      <w:r w:rsidRPr="00386818">
        <w:rPr>
          <w:sz w:val="26"/>
        </w:rPr>
        <w:t>осуществляется (за исключением случаев, когда в аудитории нет других участников ГИА</w:t>
      </w:r>
      <w:r w:rsidRPr="00386818">
        <w:rPr>
          <w:spacing w:val="1"/>
          <w:sz w:val="26"/>
        </w:rPr>
        <w:t xml:space="preserve"> </w:t>
      </w:r>
      <w:r w:rsidRPr="00386818">
        <w:rPr>
          <w:sz w:val="26"/>
        </w:rPr>
        <w:t>или</w:t>
      </w:r>
      <w:r w:rsidRPr="00386818">
        <w:rPr>
          <w:spacing w:val="1"/>
          <w:sz w:val="26"/>
        </w:rPr>
        <w:t xml:space="preserve"> </w:t>
      </w:r>
      <w:r w:rsidRPr="00386818">
        <w:rPr>
          <w:sz w:val="26"/>
        </w:rPr>
        <w:t>когда</w:t>
      </w:r>
      <w:r w:rsidRPr="00386818">
        <w:rPr>
          <w:spacing w:val="1"/>
          <w:sz w:val="26"/>
        </w:rPr>
        <w:t xml:space="preserve"> </w:t>
      </w:r>
      <w:r w:rsidRPr="00386818">
        <w:rPr>
          <w:sz w:val="26"/>
        </w:rPr>
        <w:t>участники</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завершили</w:t>
      </w:r>
      <w:r w:rsidRPr="00386818">
        <w:rPr>
          <w:spacing w:val="1"/>
          <w:sz w:val="26"/>
        </w:rPr>
        <w:t xml:space="preserve"> </w:t>
      </w:r>
      <w:r w:rsidRPr="00386818">
        <w:rPr>
          <w:sz w:val="26"/>
        </w:rPr>
        <w:t>прослушивание</w:t>
      </w:r>
      <w:r w:rsidRPr="00386818">
        <w:rPr>
          <w:spacing w:val="1"/>
          <w:sz w:val="26"/>
        </w:rPr>
        <w:t xml:space="preserve"> </w:t>
      </w:r>
      <w:r w:rsidRPr="00386818">
        <w:rPr>
          <w:sz w:val="26"/>
        </w:rPr>
        <w:t>соответствующей</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Персональное</w:t>
      </w:r>
      <w:r w:rsidRPr="00386818">
        <w:rPr>
          <w:spacing w:val="1"/>
          <w:sz w:val="26"/>
        </w:rPr>
        <w:t xml:space="preserve"> </w:t>
      </w:r>
      <w:r w:rsidRPr="00386818">
        <w:rPr>
          <w:sz w:val="26"/>
        </w:rPr>
        <w:t>прослушивание</w:t>
      </w:r>
      <w:r w:rsidRPr="00386818">
        <w:rPr>
          <w:spacing w:val="1"/>
          <w:sz w:val="26"/>
        </w:rPr>
        <w:t xml:space="preserve"> </w:t>
      </w:r>
      <w:r w:rsidRPr="00386818">
        <w:rPr>
          <w:sz w:val="26"/>
        </w:rPr>
        <w:t>соответствующей</w:t>
      </w:r>
      <w:r w:rsidRPr="00386818">
        <w:rPr>
          <w:spacing w:val="1"/>
          <w:sz w:val="26"/>
        </w:rPr>
        <w:t xml:space="preserve"> </w:t>
      </w:r>
      <w:r w:rsidRPr="00386818">
        <w:rPr>
          <w:sz w:val="26"/>
        </w:rPr>
        <w:t>аудиозаписи</w:t>
      </w:r>
      <w:r w:rsidRPr="00386818">
        <w:rPr>
          <w:spacing w:val="1"/>
          <w:sz w:val="26"/>
        </w:rPr>
        <w:t xml:space="preserve"> </w:t>
      </w:r>
      <w:r w:rsidRPr="00386818">
        <w:rPr>
          <w:sz w:val="26"/>
        </w:rPr>
        <w:t>для</w:t>
      </w:r>
      <w:r w:rsidRPr="00386818">
        <w:rPr>
          <w:spacing w:val="1"/>
          <w:sz w:val="26"/>
        </w:rPr>
        <w:t xml:space="preserve"> </w:t>
      </w:r>
      <w:r w:rsidRPr="00386818">
        <w:rPr>
          <w:sz w:val="26"/>
        </w:rPr>
        <w:t>опоздавшего участника ГИА не проводится (за исключением случаев, когда в аудитории</w:t>
      </w:r>
      <w:r w:rsidRPr="00386818">
        <w:rPr>
          <w:spacing w:val="1"/>
          <w:sz w:val="26"/>
        </w:rPr>
        <w:t xml:space="preserve"> </w:t>
      </w:r>
      <w:r w:rsidRPr="00386818">
        <w:rPr>
          <w:sz w:val="26"/>
        </w:rPr>
        <w:t>нет</w:t>
      </w:r>
      <w:r w:rsidRPr="00386818">
        <w:rPr>
          <w:spacing w:val="-2"/>
          <w:sz w:val="26"/>
        </w:rPr>
        <w:t xml:space="preserve"> </w:t>
      </w:r>
      <w:r w:rsidRPr="00386818">
        <w:rPr>
          <w:sz w:val="26"/>
        </w:rPr>
        <w:t>других</w:t>
      </w:r>
      <w:r w:rsidRPr="00386818">
        <w:rPr>
          <w:spacing w:val="4"/>
          <w:sz w:val="26"/>
        </w:rPr>
        <w:t xml:space="preserve"> </w:t>
      </w:r>
      <w:r w:rsidRPr="00386818">
        <w:rPr>
          <w:sz w:val="26"/>
        </w:rPr>
        <w:t>участников</w:t>
      </w:r>
      <w:r w:rsidRPr="00386818">
        <w:rPr>
          <w:spacing w:val="-1"/>
          <w:sz w:val="26"/>
        </w:rPr>
        <w:t xml:space="preserve"> </w:t>
      </w:r>
      <w:r w:rsidRPr="00386818">
        <w:rPr>
          <w:sz w:val="26"/>
        </w:rPr>
        <w:t>ГИА).</w:t>
      </w:r>
    </w:p>
    <w:p w:rsidR="005271E1" w:rsidRPr="00386818" w:rsidRDefault="002F714A" w:rsidP="00733E29">
      <w:pPr>
        <w:pStyle w:val="ae"/>
        <w:numPr>
          <w:ilvl w:val="0"/>
          <w:numId w:val="8"/>
        </w:numPr>
        <w:tabs>
          <w:tab w:val="left" w:pos="1134"/>
          <w:tab w:val="left" w:pos="1810"/>
          <w:tab w:val="left" w:pos="5670"/>
        </w:tabs>
        <w:ind w:left="0" w:firstLine="709"/>
        <w:rPr>
          <w:sz w:val="26"/>
        </w:rPr>
      </w:pPr>
      <w:r w:rsidRPr="00386818">
        <w:rPr>
          <w:sz w:val="26"/>
        </w:rPr>
        <w:t>В случае если в течение двух часов от начала экзамена (экзамены по всем</w:t>
      </w:r>
      <w:r w:rsidRPr="00386818">
        <w:rPr>
          <w:spacing w:val="1"/>
          <w:sz w:val="26"/>
        </w:rPr>
        <w:t xml:space="preserve"> </w:t>
      </w:r>
      <w:r w:rsidRPr="00386818">
        <w:rPr>
          <w:sz w:val="26"/>
        </w:rPr>
        <w:t>учебным предметам начинаются в 10.00 по местному времени)</w:t>
      </w:r>
      <w:r w:rsidRPr="00386818">
        <w:rPr>
          <w:spacing w:val="65"/>
          <w:sz w:val="26"/>
        </w:rPr>
        <w:t xml:space="preserve"> </w:t>
      </w:r>
      <w:r w:rsidRPr="00386818">
        <w:rPr>
          <w:sz w:val="26"/>
        </w:rPr>
        <w:t>ни один из 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распределенных</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и</w:t>
      </w:r>
      <w:r w:rsidRPr="00386818">
        <w:rPr>
          <w:spacing w:val="1"/>
          <w:sz w:val="26"/>
        </w:rPr>
        <w:t xml:space="preserve"> </w:t>
      </w:r>
      <w:r w:rsidRPr="00386818">
        <w:rPr>
          <w:sz w:val="26"/>
        </w:rPr>
        <w:t>(или)</w:t>
      </w:r>
      <w:r w:rsidRPr="00386818">
        <w:rPr>
          <w:spacing w:val="1"/>
          <w:sz w:val="26"/>
        </w:rPr>
        <w:t xml:space="preserve"> </w:t>
      </w:r>
      <w:r w:rsidRPr="00386818">
        <w:rPr>
          <w:sz w:val="26"/>
        </w:rPr>
        <w:t>отдельные</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ППЭ,</w:t>
      </w:r>
      <w:r w:rsidRPr="00386818">
        <w:rPr>
          <w:spacing w:val="1"/>
          <w:sz w:val="26"/>
        </w:rPr>
        <w:t xml:space="preserve"> </w:t>
      </w:r>
      <w:r w:rsidRPr="00386818">
        <w:rPr>
          <w:sz w:val="26"/>
        </w:rPr>
        <w:t>не</w:t>
      </w:r>
      <w:r w:rsidRPr="00386818">
        <w:rPr>
          <w:spacing w:val="1"/>
          <w:sz w:val="26"/>
        </w:rPr>
        <w:t xml:space="preserve"> </w:t>
      </w:r>
      <w:r w:rsidRPr="00386818">
        <w:rPr>
          <w:sz w:val="26"/>
        </w:rPr>
        <w:t>явился</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(отдельные аудитории ППЭ), член ГЭК по согласованию с председателем ГЭК принимает</w:t>
      </w:r>
      <w:r w:rsidRPr="00386818">
        <w:rPr>
          <w:spacing w:val="1"/>
          <w:sz w:val="26"/>
        </w:rPr>
        <w:t xml:space="preserve"> </w:t>
      </w:r>
      <w:r w:rsidRPr="00386818">
        <w:rPr>
          <w:sz w:val="26"/>
        </w:rPr>
        <w:t>решение</w:t>
      </w:r>
      <w:r w:rsidRPr="00386818">
        <w:rPr>
          <w:spacing w:val="1"/>
          <w:sz w:val="26"/>
        </w:rPr>
        <w:t xml:space="preserve"> </w:t>
      </w:r>
      <w:r w:rsidRPr="00386818">
        <w:rPr>
          <w:sz w:val="26"/>
        </w:rPr>
        <w:t>об</w:t>
      </w:r>
      <w:r w:rsidRPr="00386818">
        <w:rPr>
          <w:spacing w:val="1"/>
          <w:sz w:val="26"/>
        </w:rPr>
        <w:t xml:space="preserve"> </w:t>
      </w:r>
      <w:r w:rsidRPr="00386818">
        <w:rPr>
          <w:sz w:val="26"/>
        </w:rPr>
        <w:t>остановке</w:t>
      </w:r>
      <w:r w:rsidRPr="00386818">
        <w:rPr>
          <w:spacing w:val="1"/>
          <w:sz w:val="26"/>
        </w:rPr>
        <w:t xml:space="preserve"> </w:t>
      </w:r>
      <w:r w:rsidRPr="00386818">
        <w:rPr>
          <w:sz w:val="26"/>
        </w:rPr>
        <w:t>экзамена</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или</w:t>
      </w:r>
      <w:r w:rsidRPr="00386818">
        <w:rPr>
          <w:spacing w:val="1"/>
          <w:sz w:val="26"/>
        </w:rPr>
        <w:t xml:space="preserve"> </w:t>
      </w:r>
      <w:r w:rsidRPr="00386818">
        <w:rPr>
          <w:sz w:val="26"/>
        </w:rPr>
        <w:t>отдельных</w:t>
      </w:r>
      <w:r w:rsidRPr="00386818">
        <w:rPr>
          <w:spacing w:val="1"/>
          <w:sz w:val="26"/>
        </w:rPr>
        <w:t xml:space="preserve"> </w:t>
      </w:r>
      <w:r w:rsidRPr="00386818">
        <w:rPr>
          <w:sz w:val="26"/>
        </w:rPr>
        <w:t>аудиториях</w:t>
      </w:r>
      <w:r w:rsidRPr="00386818">
        <w:rPr>
          <w:spacing w:val="1"/>
          <w:sz w:val="26"/>
        </w:rPr>
        <w:t xml:space="preserve"> </w:t>
      </w:r>
      <w:r w:rsidRPr="00386818">
        <w:rPr>
          <w:sz w:val="26"/>
        </w:rPr>
        <w:t>ППЭ.</w:t>
      </w:r>
      <w:r w:rsidRPr="00386818">
        <w:rPr>
          <w:spacing w:val="1"/>
          <w:sz w:val="26"/>
        </w:rPr>
        <w:t xml:space="preserve"> </w:t>
      </w:r>
      <w:r w:rsidRPr="00386818">
        <w:rPr>
          <w:sz w:val="26"/>
        </w:rPr>
        <w:t>По</w:t>
      </w:r>
      <w:r w:rsidRPr="00386818">
        <w:rPr>
          <w:spacing w:val="1"/>
          <w:sz w:val="26"/>
        </w:rPr>
        <w:t xml:space="preserve"> </w:t>
      </w:r>
      <w:r w:rsidRPr="00386818">
        <w:rPr>
          <w:sz w:val="26"/>
        </w:rPr>
        <w:t>факту</w:t>
      </w:r>
      <w:r w:rsidRPr="00386818">
        <w:rPr>
          <w:spacing w:val="1"/>
          <w:sz w:val="26"/>
        </w:rPr>
        <w:t xml:space="preserve"> </w:t>
      </w:r>
      <w:r w:rsidRPr="00386818">
        <w:rPr>
          <w:sz w:val="26"/>
        </w:rPr>
        <w:t>остановки экзамена в ППЭ или отдельных аудиториях ППЭ членом ГЭК составляется акт,</w:t>
      </w:r>
      <w:r w:rsidRPr="00386818">
        <w:rPr>
          <w:spacing w:val="1"/>
          <w:sz w:val="26"/>
        </w:rPr>
        <w:t xml:space="preserve"> </w:t>
      </w:r>
      <w:r w:rsidRPr="00386818">
        <w:rPr>
          <w:sz w:val="26"/>
        </w:rPr>
        <w:t>который в тот же день передается председателю ГЭК для принятия решения о повторном</w:t>
      </w:r>
      <w:r w:rsidRPr="00386818">
        <w:rPr>
          <w:spacing w:val="1"/>
          <w:sz w:val="26"/>
        </w:rPr>
        <w:t xml:space="preserve"> </w:t>
      </w:r>
      <w:r w:rsidRPr="00386818">
        <w:rPr>
          <w:sz w:val="26"/>
        </w:rPr>
        <w:t>допуске таких участников ГИА к сдаче экзамена по соответствующему учебному предмету</w:t>
      </w:r>
      <w:r w:rsidRPr="00386818">
        <w:rPr>
          <w:spacing w:val="-62"/>
          <w:sz w:val="26"/>
        </w:rPr>
        <w:t xml:space="preserve"> </w:t>
      </w:r>
      <w:r w:rsidRPr="00386818">
        <w:rPr>
          <w:sz w:val="26"/>
        </w:rPr>
        <w:t>в</w:t>
      </w:r>
      <w:r w:rsidRPr="00386818">
        <w:rPr>
          <w:spacing w:val="-2"/>
          <w:sz w:val="26"/>
        </w:rPr>
        <w:t xml:space="preserve"> </w:t>
      </w:r>
      <w:r w:rsidRPr="00386818">
        <w:rPr>
          <w:sz w:val="26"/>
        </w:rPr>
        <w:t>резервные</w:t>
      </w:r>
      <w:r w:rsidRPr="00386818">
        <w:rPr>
          <w:spacing w:val="-1"/>
          <w:sz w:val="26"/>
        </w:rPr>
        <w:t xml:space="preserve"> </w:t>
      </w:r>
      <w:r w:rsidRPr="00386818">
        <w:rPr>
          <w:sz w:val="26"/>
        </w:rPr>
        <w:t>сроки.</w:t>
      </w:r>
    </w:p>
    <w:p w:rsidR="005271E1" w:rsidRPr="00386818" w:rsidRDefault="002F714A" w:rsidP="00733E29">
      <w:pPr>
        <w:pStyle w:val="ae"/>
        <w:numPr>
          <w:ilvl w:val="0"/>
          <w:numId w:val="8"/>
        </w:numPr>
        <w:tabs>
          <w:tab w:val="left" w:pos="1134"/>
          <w:tab w:val="left" w:pos="1810"/>
          <w:tab w:val="left" w:pos="5670"/>
        </w:tabs>
        <w:ind w:left="0" w:firstLine="709"/>
        <w:rPr>
          <w:sz w:val="26"/>
        </w:rPr>
      </w:pPr>
      <w:r w:rsidRPr="00386818">
        <w:rPr>
          <w:sz w:val="26"/>
        </w:rPr>
        <w:t>В</w:t>
      </w:r>
      <w:r w:rsidRPr="00386818">
        <w:rPr>
          <w:spacing w:val="61"/>
          <w:sz w:val="26"/>
        </w:rPr>
        <w:t xml:space="preserve"> </w:t>
      </w:r>
      <w:r w:rsidRPr="00386818">
        <w:rPr>
          <w:sz w:val="26"/>
        </w:rPr>
        <w:t>случае</w:t>
      </w:r>
      <w:r w:rsidRPr="00386818">
        <w:rPr>
          <w:spacing w:val="61"/>
          <w:sz w:val="26"/>
        </w:rPr>
        <w:t xml:space="preserve"> </w:t>
      </w:r>
      <w:r w:rsidRPr="00386818">
        <w:rPr>
          <w:sz w:val="26"/>
        </w:rPr>
        <w:t>отсутствия</w:t>
      </w:r>
      <w:r w:rsidRPr="00386818">
        <w:rPr>
          <w:spacing w:val="61"/>
          <w:sz w:val="26"/>
        </w:rPr>
        <w:t xml:space="preserve"> </w:t>
      </w:r>
      <w:r w:rsidRPr="00386818">
        <w:rPr>
          <w:sz w:val="26"/>
        </w:rPr>
        <w:t>по</w:t>
      </w:r>
      <w:r w:rsidRPr="00386818">
        <w:rPr>
          <w:spacing w:val="61"/>
          <w:sz w:val="26"/>
        </w:rPr>
        <w:t xml:space="preserve"> </w:t>
      </w:r>
      <w:r w:rsidRPr="00386818">
        <w:rPr>
          <w:sz w:val="26"/>
        </w:rPr>
        <w:t>объективным</w:t>
      </w:r>
      <w:r w:rsidRPr="00386818">
        <w:rPr>
          <w:spacing w:val="62"/>
          <w:sz w:val="26"/>
        </w:rPr>
        <w:t xml:space="preserve"> </w:t>
      </w:r>
      <w:r w:rsidRPr="00386818">
        <w:rPr>
          <w:sz w:val="26"/>
        </w:rPr>
        <w:t>причинам</w:t>
      </w:r>
      <w:r w:rsidRPr="00386818">
        <w:rPr>
          <w:spacing w:val="65"/>
          <w:sz w:val="26"/>
        </w:rPr>
        <w:t xml:space="preserve"> </w:t>
      </w:r>
      <w:r w:rsidRPr="00386818">
        <w:rPr>
          <w:sz w:val="26"/>
        </w:rPr>
        <w:t>у</w:t>
      </w:r>
      <w:r w:rsidRPr="00386818">
        <w:rPr>
          <w:spacing w:val="61"/>
          <w:sz w:val="26"/>
        </w:rPr>
        <w:t xml:space="preserve"> </w:t>
      </w:r>
      <w:r w:rsidRPr="00386818">
        <w:rPr>
          <w:sz w:val="26"/>
        </w:rPr>
        <w:t>участника</w:t>
      </w:r>
      <w:r w:rsidRPr="00386818">
        <w:rPr>
          <w:spacing w:val="61"/>
          <w:sz w:val="26"/>
        </w:rPr>
        <w:t xml:space="preserve"> </w:t>
      </w:r>
      <w:r w:rsidRPr="00386818">
        <w:rPr>
          <w:sz w:val="26"/>
        </w:rPr>
        <w:t>экзамена</w:t>
      </w:r>
      <w:r w:rsidRPr="00386818">
        <w:rPr>
          <w:spacing w:val="-63"/>
          <w:sz w:val="26"/>
        </w:rPr>
        <w:t xml:space="preserve"> </w:t>
      </w:r>
      <w:r w:rsidRPr="00386818">
        <w:rPr>
          <w:sz w:val="26"/>
        </w:rPr>
        <w:t>документа,</w:t>
      </w:r>
      <w:r w:rsidRPr="00386818">
        <w:rPr>
          <w:spacing w:val="1"/>
          <w:sz w:val="26"/>
        </w:rPr>
        <w:t xml:space="preserve"> </w:t>
      </w:r>
      <w:r w:rsidRPr="00386818">
        <w:rPr>
          <w:sz w:val="26"/>
        </w:rPr>
        <w:t>удостоверяющего</w:t>
      </w:r>
      <w:r w:rsidRPr="00386818">
        <w:rPr>
          <w:spacing w:val="1"/>
          <w:sz w:val="26"/>
        </w:rPr>
        <w:t xml:space="preserve"> </w:t>
      </w:r>
      <w:r w:rsidRPr="00386818">
        <w:rPr>
          <w:sz w:val="26"/>
        </w:rPr>
        <w:t>личность,</w:t>
      </w:r>
      <w:r w:rsidRPr="00386818">
        <w:rPr>
          <w:spacing w:val="1"/>
          <w:sz w:val="26"/>
        </w:rPr>
        <w:t xml:space="preserve"> </w:t>
      </w:r>
      <w:r w:rsidRPr="00386818">
        <w:rPr>
          <w:sz w:val="26"/>
        </w:rPr>
        <w:t>он</w:t>
      </w:r>
      <w:r w:rsidRPr="00386818">
        <w:rPr>
          <w:spacing w:val="1"/>
          <w:sz w:val="26"/>
        </w:rPr>
        <w:t xml:space="preserve"> </w:t>
      </w:r>
      <w:r w:rsidRPr="00386818">
        <w:rPr>
          <w:sz w:val="26"/>
        </w:rPr>
        <w:t>допускается</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после</w:t>
      </w:r>
      <w:r w:rsidRPr="00386818">
        <w:rPr>
          <w:spacing w:val="1"/>
          <w:sz w:val="26"/>
        </w:rPr>
        <w:t xml:space="preserve"> </w:t>
      </w:r>
      <w:r w:rsidRPr="00386818">
        <w:rPr>
          <w:sz w:val="26"/>
        </w:rPr>
        <w:t>письменного</w:t>
      </w:r>
      <w:r w:rsidRPr="00386818">
        <w:rPr>
          <w:spacing w:val="1"/>
          <w:sz w:val="26"/>
        </w:rPr>
        <w:t xml:space="preserve"> </w:t>
      </w:r>
      <w:r w:rsidRPr="00386818">
        <w:rPr>
          <w:sz w:val="26"/>
        </w:rPr>
        <w:t>подтверждения</w:t>
      </w:r>
      <w:r w:rsidRPr="00386818">
        <w:rPr>
          <w:spacing w:val="-3"/>
          <w:sz w:val="26"/>
        </w:rPr>
        <w:t xml:space="preserve"> </w:t>
      </w:r>
      <w:r w:rsidRPr="00386818">
        <w:rPr>
          <w:sz w:val="26"/>
        </w:rPr>
        <w:t>его</w:t>
      </w:r>
      <w:r w:rsidRPr="00386818">
        <w:rPr>
          <w:spacing w:val="-2"/>
          <w:sz w:val="26"/>
        </w:rPr>
        <w:t xml:space="preserve"> </w:t>
      </w:r>
      <w:r w:rsidRPr="00386818">
        <w:rPr>
          <w:sz w:val="26"/>
        </w:rPr>
        <w:t>личности</w:t>
      </w:r>
      <w:r w:rsidRPr="00386818">
        <w:rPr>
          <w:spacing w:val="-2"/>
          <w:sz w:val="26"/>
        </w:rPr>
        <w:t xml:space="preserve"> </w:t>
      </w:r>
      <w:r w:rsidRPr="00386818">
        <w:rPr>
          <w:sz w:val="26"/>
        </w:rPr>
        <w:t>сопровождающим</w:t>
      </w:r>
      <w:r w:rsidRPr="00386818">
        <w:rPr>
          <w:spacing w:val="-2"/>
          <w:sz w:val="26"/>
        </w:rPr>
        <w:t xml:space="preserve"> </w:t>
      </w:r>
      <w:r w:rsidRPr="00386818">
        <w:rPr>
          <w:sz w:val="26"/>
        </w:rPr>
        <w:t>от</w:t>
      </w:r>
      <w:r w:rsidRPr="00386818">
        <w:rPr>
          <w:spacing w:val="-3"/>
          <w:sz w:val="26"/>
        </w:rPr>
        <w:t xml:space="preserve"> </w:t>
      </w:r>
      <w:r w:rsidRPr="00386818">
        <w:rPr>
          <w:sz w:val="26"/>
        </w:rPr>
        <w:t>образовательной</w:t>
      </w:r>
      <w:r w:rsidRPr="00386818">
        <w:rPr>
          <w:spacing w:val="-2"/>
          <w:sz w:val="26"/>
        </w:rPr>
        <w:t xml:space="preserve"> </w:t>
      </w:r>
      <w:r w:rsidRPr="00386818">
        <w:rPr>
          <w:sz w:val="26"/>
        </w:rPr>
        <w:t>организации.</w:t>
      </w:r>
    </w:p>
    <w:p w:rsidR="005271E1" w:rsidRPr="00386818" w:rsidRDefault="002F714A" w:rsidP="007C41A3">
      <w:pPr>
        <w:ind w:firstLine="709"/>
        <w:rPr>
          <w:b/>
          <w:sz w:val="26"/>
          <w:szCs w:val="26"/>
        </w:rPr>
      </w:pPr>
      <w:bookmarkStart w:id="477" w:name="_Toc193382394"/>
      <w:bookmarkStart w:id="478" w:name="_Toc193382550"/>
      <w:bookmarkStart w:id="479" w:name="_Toc193382694"/>
      <w:bookmarkStart w:id="480" w:name="_Toc193787399"/>
      <w:r w:rsidRPr="00386818">
        <w:rPr>
          <w:b/>
          <w:sz w:val="26"/>
          <w:szCs w:val="26"/>
        </w:rPr>
        <w:t>В</w:t>
      </w:r>
      <w:r w:rsidRPr="00386818">
        <w:rPr>
          <w:b/>
          <w:spacing w:val="-5"/>
          <w:sz w:val="26"/>
          <w:szCs w:val="26"/>
        </w:rPr>
        <w:t xml:space="preserve"> </w:t>
      </w:r>
      <w:r w:rsidRPr="00386818">
        <w:rPr>
          <w:b/>
          <w:sz w:val="26"/>
          <w:szCs w:val="26"/>
        </w:rPr>
        <w:t>день</w:t>
      </w:r>
      <w:r w:rsidRPr="00386818">
        <w:rPr>
          <w:b/>
          <w:spacing w:val="-3"/>
          <w:sz w:val="26"/>
          <w:szCs w:val="26"/>
        </w:rPr>
        <w:t xml:space="preserve"> </w:t>
      </w:r>
      <w:r w:rsidRPr="00386818">
        <w:rPr>
          <w:b/>
          <w:sz w:val="26"/>
          <w:szCs w:val="26"/>
        </w:rPr>
        <w:t>проведения</w:t>
      </w:r>
      <w:r w:rsidRPr="00386818">
        <w:rPr>
          <w:b/>
          <w:spacing w:val="-5"/>
          <w:sz w:val="26"/>
          <w:szCs w:val="26"/>
        </w:rPr>
        <w:t xml:space="preserve"> </w:t>
      </w:r>
      <w:r w:rsidRPr="00386818">
        <w:rPr>
          <w:b/>
          <w:sz w:val="26"/>
          <w:szCs w:val="26"/>
        </w:rPr>
        <w:t>экзамена</w:t>
      </w:r>
      <w:r w:rsidRPr="00386818">
        <w:rPr>
          <w:b/>
          <w:spacing w:val="-5"/>
          <w:sz w:val="26"/>
          <w:szCs w:val="26"/>
        </w:rPr>
        <w:t xml:space="preserve"> </w:t>
      </w:r>
      <w:r w:rsidRPr="00386818">
        <w:rPr>
          <w:b/>
          <w:sz w:val="26"/>
          <w:szCs w:val="26"/>
        </w:rPr>
        <w:t>в</w:t>
      </w:r>
      <w:r w:rsidRPr="00386818">
        <w:rPr>
          <w:b/>
          <w:spacing w:val="-2"/>
          <w:sz w:val="26"/>
          <w:szCs w:val="26"/>
        </w:rPr>
        <w:t xml:space="preserve"> </w:t>
      </w:r>
      <w:r w:rsidRPr="00386818">
        <w:rPr>
          <w:b/>
          <w:sz w:val="26"/>
          <w:szCs w:val="26"/>
        </w:rPr>
        <w:t>ППЭ</w:t>
      </w:r>
      <w:r w:rsidRPr="00386818">
        <w:rPr>
          <w:b/>
          <w:spacing w:val="-5"/>
          <w:sz w:val="26"/>
          <w:szCs w:val="26"/>
        </w:rPr>
        <w:t xml:space="preserve"> </w:t>
      </w:r>
      <w:r w:rsidRPr="00386818">
        <w:rPr>
          <w:b/>
          <w:sz w:val="26"/>
          <w:szCs w:val="26"/>
        </w:rPr>
        <w:t>участникам</w:t>
      </w:r>
      <w:r w:rsidRPr="00386818">
        <w:rPr>
          <w:b/>
          <w:spacing w:val="-3"/>
          <w:sz w:val="26"/>
          <w:szCs w:val="26"/>
        </w:rPr>
        <w:t xml:space="preserve"> </w:t>
      </w:r>
      <w:r w:rsidRPr="00386818">
        <w:rPr>
          <w:b/>
          <w:sz w:val="26"/>
          <w:szCs w:val="26"/>
        </w:rPr>
        <w:t>экзамена</w:t>
      </w:r>
      <w:r w:rsidRPr="00386818">
        <w:rPr>
          <w:b/>
          <w:spacing w:val="3"/>
          <w:sz w:val="26"/>
          <w:szCs w:val="26"/>
        </w:rPr>
        <w:t xml:space="preserve"> </w:t>
      </w:r>
      <w:r w:rsidRPr="00386818">
        <w:rPr>
          <w:b/>
          <w:sz w:val="26"/>
          <w:szCs w:val="26"/>
        </w:rPr>
        <w:t>запрещается:</w:t>
      </w:r>
      <w:bookmarkEnd w:id="477"/>
      <w:bookmarkEnd w:id="478"/>
      <w:bookmarkEnd w:id="479"/>
      <w:bookmarkEnd w:id="480"/>
    </w:p>
    <w:p w:rsidR="005271E1" w:rsidRPr="00386818" w:rsidRDefault="002F714A" w:rsidP="00733E29">
      <w:pPr>
        <w:pStyle w:val="ac"/>
        <w:tabs>
          <w:tab w:val="left" w:pos="1134"/>
          <w:tab w:val="left" w:pos="5670"/>
        </w:tabs>
        <w:ind w:firstLine="709"/>
        <w:jc w:val="both"/>
      </w:pPr>
      <w:r w:rsidRPr="00386818">
        <w:t>выполнять</w:t>
      </w:r>
      <w:r w:rsidRPr="00386818">
        <w:rPr>
          <w:spacing w:val="1"/>
        </w:rPr>
        <w:t xml:space="preserve"> </w:t>
      </w:r>
      <w:r w:rsidRPr="00386818">
        <w:t>экзаменационную</w:t>
      </w:r>
      <w:r w:rsidRPr="00386818">
        <w:rPr>
          <w:spacing w:val="1"/>
        </w:rPr>
        <w:t xml:space="preserve"> </w:t>
      </w:r>
      <w:r w:rsidRPr="00386818">
        <w:t>работу</w:t>
      </w:r>
      <w:r w:rsidRPr="00386818">
        <w:rPr>
          <w:spacing w:val="1"/>
        </w:rPr>
        <w:t xml:space="preserve"> </w:t>
      </w:r>
      <w:r w:rsidRPr="00386818">
        <w:t>несамостоятельно,</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с</w:t>
      </w:r>
      <w:r w:rsidRPr="00386818">
        <w:rPr>
          <w:spacing w:val="1"/>
        </w:rPr>
        <w:t xml:space="preserve"> </w:t>
      </w:r>
      <w:r w:rsidRPr="00386818">
        <w:t>помощью</w:t>
      </w:r>
      <w:r w:rsidRPr="00386818">
        <w:rPr>
          <w:spacing w:val="1"/>
        </w:rPr>
        <w:t xml:space="preserve"> </w:t>
      </w:r>
      <w:r w:rsidRPr="00386818">
        <w:t>посторонних</w:t>
      </w:r>
      <w:r w:rsidRPr="00386818">
        <w:rPr>
          <w:spacing w:val="-2"/>
        </w:rPr>
        <w:t xml:space="preserve"> </w:t>
      </w:r>
      <w:r w:rsidRPr="00386818">
        <w:t>лиц;</w:t>
      </w:r>
    </w:p>
    <w:p w:rsidR="005271E1" w:rsidRPr="00386818" w:rsidRDefault="002F714A" w:rsidP="00733E29">
      <w:pPr>
        <w:pStyle w:val="ac"/>
        <w:tabs>
          <w:tab w:val="left" w:pos="1134"/>
          <w:tab w:val="left" w:pos="5670"/>
        </w:tabs>
        <w:spacing w:before="2" w:line="242" w:lineRule="auto"/>
        <w:ind w:firstLine="709"/>
        <w:jc w:val="both"/>
      </w:pPr>
      <w:r w:rsidRPr="00386818">
        <w:t>общаться с другими участниками ГИА во время проведения экзамена в аудитории;</w:t>
      </w:r>
      <w:r w:rsidRPr="00386818">
        <w:rPr>
          <w:spacing w:val="1"/>
        </w:rPr>
        <w:t xml:space="preserve"> </w:t>
      </w:r>
      <w:r w:rsidRPr="00386818">
        <w:t>иметь</w:t>
      </w:r>
      <w:r w:rsidRPr="00386818">
        <w:rPr>
          <w:spacing w:val="29"/>
        </w:rPr>
        <w:t xml:space="preserve"> </w:t>
      </w:r>
      <w:r w:rsidRPr="00386818">
        <w:t>при</w:t>
      </w:r>
      <w:r w:rsidRPr="00386818">
        <w:rPr>
          <w:spacing w:val="31"/>
        </w:rPr>
        <w:t xml:space="preserve"> </w:t>
      </w:r>
      <w:r w:rsidRPr="00386818">
        <w:t>себе</w:t>
      </w:r>
      <w:r w:rsidRPr="00386818">
        <w:rPr>
          <w:spacing w:val="31"/>
        </w:rPr>
        <w:t xml:space="preserve"> </w:t>
      </w:r>
      <w:r w:rsidRPr="00386818">
        <w:t>средства</w:t>
      </w:r>
      <w:r w:rsidRPr="00386818">
        <w:rPr>
          <w:spacing w:val="28"/>
        </w:rPr>
        <w:t xml:space="preserve"> </w:t>
      </w:r>
      <w:r w:rsidRPr="00386818">
        <w:t>связи,</w:t>
      </w:r>
      <w:r w:rsidRPr="00386818">
        <w:rPr>
          <w:spacing w:val="28"/>
        </w:rPr>
        <w:t xml:space="preserve"> </w:t>
      </w:r>
      <w:r w:rsidRPr="00386818">
        <w:t>фото-,</w:t>
      </w:r>
      <w:r w:rsidRPr="00386818">
        <w:rPr>
          <w:spacing w:val="31"/>
        </w:rPr>
        <w:t xml:space="preserve"> </w:t>
      </w:r>
      <w:r w:rsidRPr="00386818">
        <w:t>аудио-</w:t>
      </w:r>
      <w:r w:rsidRPr="00386818">
        <w:rPr>
          <w:spacing w:val="28"/>
        </w:rPr>
        <w:t xml:space="preserve"> </w:t>
      </w:r>
      <w:r w:rsidRPr="00386818">
        <w:t>и</w:t>
      </w:r>
      <w:r w:rsidRPr="00386818">
        <w:rPr>
          <w:spacing w:val="31"/>
        </w:rPr>
        <w:t xml:space="preserve"> </w:t>
      </w:r>
      <w:r w:rsidRPr="00386818">
        <w:t>видеоаппаратуру,</w:t>
      </w:r>
      <w:r w:rsidRPr="00386818">
        <w:rPr>
          <w:spacing w:val="30"/>
        </w:rPr>
        <w:t xml:space="preserve"> </w:t>
      </w:r>
      <w:r w:rsidRPr="00386818">
        <w:t>электронно-</w:t>
      </w:r>
    </w:p>
    <w:p w:rsidR="005271E1" w:rsidRPr="00386818" w:rsidRDefault="002F714A" w:rsidP="00733E29">
      <w:pPr>
        <w:pStyle w:val="ac"/>
        <w:tabs>
          <w:tab w:val="left" w:pos="1134"/>
          <w:tab w:val="left" w:pos="5670"/>
        </w:tabs>
        <w:ind w:firstLine="709"/>
        <w:jc w:val="both"/>
      </w:pPr>
      <w:r w:rsidRPr="00386818">
        <w:t>вычислительную технику, справочные материалы, письменные заметки и иные средства</w:t>
      </w:r>
      <w:r w:rsidRPr="00386818">
        <w:rPr>
          <w:spacing w:val="1"/>
        </w:rPr>
        <w:t xml:space="preserve"> </w:t>
      </w:r>
      <w:r w:rsidRPr="00386818">
        <w:t>хранения</w:t>
      </w:r>
      <w:r w:rsidRPr="00386818">
        <w:rPr>
          <w:spacing w:val="1"/>
        </w:rPr>
        <w:t xml:space="preserve"> </w:t>
      </w:r>
      <w:r w:rsidRPr="00386818">
        <w:t>и</w:t>
      </w:r>
      <w:r w:rsidRPr="00386818">
        <w:rPr>
          <w:spacing w:val="1"/>
        </w:rPr>
        <w:t xml:space="preserve"> </w:t>
      </w:r>
      <w:r w:rsidRPr="00386818">
        <w:t>передачи</w:t>
      </w:r>
      <w:r w:rsidRPr="00386818">
        <w:rPr>
          <w:spacing w:val="1"/>
        </w:rPr>
        <w:t xml:space="preserve"> </w:t>
      </w:r>
      <w:r w:rsidRPr="00386818">
        <w:t>информации</w:t>
      </w:r>
      <w:r w:rsidRPr="00386818">
        <w:rPr>
          <w:spacing w:val="1"/>
        </w:rPr>
        <w:t xml:space="preserve"> </w:t>
      </w:r>
      <w:r w:rsidRPr="00386818">
        <w:t>(за</w:t>
      </w:r>
      <w:r w:rsidRPr="00386818">
        <w:rPr>
          <w:spacing w:val="1"/>
        </w:rPr>
        <w:t xml:space="preserve"> </w:t>
      </w:r>
      <w:r w:rsidRPr="00386818">
        <w:t>исключением</w:t>
      </w:r>
      <w:r w:rsidRPr="00386818">
        <w:rPr>
          <w:spacing w:val="1"/>
        </w:rPr>
        <w:t xml:space="preserve"> </w:t>
      </w:r>
      <w:r w:rsidRPr="00386818">
        <w:t>средств</w:t>
      </w:r>
      <w:r w:rsidRPr="00386818">
        <w:rPr>
          <w:spacing w:val="1"/>
        </w:rPr>
        <w:t xml:space="preserve"> </w:t>
      </w:r>
      <w:r w:rsidRPr="00386818">
        <w:t>обучения</w:t>
      </w:r>
      <w:r w:rsidRPr="00386818">
        <w:rPr>
          <w:spacing w:val="1"/>
        </w:rPr>
        <w:t xml:space="preserve"> </w:t>
      </w:r>
      <w:r w:rsidRPr="00386818">
        <w:t>и</w:t>
      </w:r>
      <w:r w:rsidRPr="00386818">
        <w:rPr>
          <w:spacing w:val="1"/>
        </w:rPr>
        <w:t xml:space="preserve"> </w:t>
      </w:r>
      <w:r w:rsidRPr="00386818">
        <w:t>воспитания,</w:t>
      </w:r>
      <w:r w:rsidRPr="00386818">
        <w:rPr>
          <w:spacing w:val="1"/>
        </w:rPr>
        <w:t xml:space="preserve"> </w:t>
      </w:r>
      <w:r w:rsidRPr="00386818">
        <w:t>разрешенных</w:t>
      </w:r>
      <w:r w:rsidRPr="00386818">
        <w:rPr>
          <w:spacing w:val="1"/>
        </w:rPr>
        <w:t xml:space="preserve"> </w:t>
      </w:r>
      <w:r w:rsidRPr="00386818">
        <w:t>к</w:t>
      </w:r>
      <w:r w:rsidRPr="00386818">
        <w:rPr>
          <w:spacing w:val="1"/>
        </w:rPr>
        <w:t xml:space="preserve"> </w:t>
      </w:r>
      <w:r w:rsidRPr="00386818">
        <w:t>использованию</w:t>
      </w:r>
      <w:r w:rsidRPr="00386818">
        <w:rPr>
          <w:spacing w:val="1"/>
        </w:rPr>
        <w:t xml:space="preserve"> </w:t>
      </w:r>
      <w:r w:rsidRPr="00386818">
        <w:t>для</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по</w:t>
      </w:r>
      <w:r w:rsidRPr="00386818">
        <w:rPr>
          <w:spacing w:val="1"/>
        </w:rPr>
        <w:t xml:space="preserve"> </w:t>
      </w:r>
      <w:r w:rsidRPr="00386818">
        <w:t>соответствующим</w:t>
      </w:r>
      <w:r w:rsidRPr="00386818">
        <w:rPr>
          <w:spacing w:val="1"/>
        </w:rPr>
        <w:t xml:space="preserve"> </w:t>
      </w:r>
      <w:r w:rsidRPr="00386818">
        <w:t>учебным</w:t>
      </w:r>
      <w:r w:rsidRPr="00386818">
        <w:rPr>
          <w:spacing w:val="-2"/>
        </w:rPr>
        <w:t xml:space="preserve"> </w:t>
      </w:r>
      <w:r w:rsidRPr="00386818">
        <w:t>предметам);</w:t>
      </w:r>
    </w:p>
    <w:p w:rsidR="005271E1" w:rsidRPr="00386818" w:rsidRDefault="002F714A" w:rsidP="00733E29">
      <w:pPr>
        <w:pStyle w:val="ac"/>
        <w:tabs>
          <w:tab w:val="left" w:pos="1134"/>
          <w:tab w:val="left" w:pos="5670"/>
        </w:tabs>
        <w:spacing w:before="1"/>
        <w:ind w:firstLine="709"/>
        <w:jc w:val="both"/>
      </w:pPr>
      <w:r w:rsidRPr="00386818">
        <w:t>выносить</w:t>
      </w:r>
      <w:r w:rsidRPr="00386818">
        <w:rPr>
          <w:spacing w:val="1"/>
        </w:rPr>
        <w:t xml:space="preserve"> </w:t>
      </w:r>
      <w:r w:rsidRPr="00386818">
        <w:t>из</w:t>
      </w:r>
      <w:r w:rsidRPr="00386818">
        <w:rPr>
          <w:spacing w:val="1"/>
        </w:rPr>
        <w:t xml:space="preserve"> </w:t>
      </w:r>
      <w:r w:rsidRPr="00386818">
        <w:t>аудиторий</w:t>
      </w:r>
      <w:r w:rsidRPr="00386818">
        <w:rPr>
          <w:spacing w:val="1"/>
        </w:rPr>
        <w:t xml:space="preserve"> </w:t>
      </w:r>
      <w:r w:rsidRPr="00386818">
        <w:t>и</w:t>
      </w:r>
      <w:r w:rsidRPr="00386818">
        <w:rPr>
          <w:spacing w:val="1"/>
        </w:rPr>
        <w:t xml:space="preserve"> </w:t>
      </w:r>
      <w:r w:rsidRPr="00386818">
        <w:t>ППЭ</w:t>
      </w:r>
      <w:r w:rsidRPr="00386818">
        <w:rPr>
          <w:spacing w:val="1"/>
        </w:rPr>
        <w:t xml:space="preserve"> </w:t>
      </w:r>
      <w:r w:rsidRPr="00386818">
        <w:t>черновики,</w:t>
      </w:r>
      <w:r w:rsidRPr="00386818">
        <w:rPr>
          <w:spacing w:val="1"/>
        </w:rPr>
        <w:t xml:space="preserve"> </w:t>
      </w:r>
      <w:r w:rsidRPr="00386818">
        <w:t>экзаменационные</w:t>
      </w:r>
      <w:r w:rsidRPr="00386818">
        <w:rPr>
          <w:spacing w:val="1"/>
        </w:rPr>
        <w:t xml:space="preserve"> </w:t>
      </w:r>
      <w:r w:rsidRPr="00386818">
        <w:t>материалы</w:t>
      </w:r>
      <w:r w:rsidRPr="00386818">
        <w:rPr>
          <w:spacing w:val="66"/>
        </w:rPr>
        <w:t xml:space="preserve"> </w:t>
      </w:r>
      <w:r w:rsidRPr="00386818">
        <w:t>на</w:t>
      </w:r>
      <w:r w:rsidRPr="00386818">
        <w:rPr>
          <w:spacing w:val="1"/>
        </w:rPr>
        <w:t xml:space="preserve"> </w:t>
      </w:r>
      <w:r w:rsidRPr="00386818">
        <w:t>бумажном</w:t>
      </w:r>
      <w:r w:rsidRPr="00386818">
        <w:rPr>
          <w:spacing w:val="-2"/>
        </w:rPr>
        <w:t xml:space="preserve"> </w:t>
      </w:r>
      <w:r w:rsidRPr="00386818">
        <w:t>и</w:t>
      </w:r>
      <w:r w:rsidRPr="00386818">
        <w:rPr>
          <w:spacing w:val="-1"/>
        </w:rPr>
        <w:t xml:space="preserve"> </w:t>
      </w:r>
      <w:r w:rsidRPr="00386818">
        <w:t>(или)</w:t>
      </w:r>
      <w:r w:rsidRPr="00386818">
        <w:rPr>
          <w:spacing w:val="-1"/>
        </w:rPr>
        <w:t xml:space="preserve"> </w:t>
      </w:r>
      <w:r w:rsidRPr="00386818">
        <w:t>электронном</w:t>
      </w:r>
      <w:r w:rsidRPr="00386818">
        <w:rPr>
          <w:spacing w:val="-1"/>
        </w:rPr>
        <w:t xml:space="preserve"> </w:t>
      </w:r>
      <w:r w:rsidRPr="00386818">
        <w:t>носителях;</w:t>
      </w:r>
    </w:p>
    <w:p w:rsidR="005271E1" w:rsidRPr="00386818" w:rsidRDefault="002F714A" w:rsidP="00733E29">
      <w:pPr>
        <w:pStyle w:val="ac"/>
        <w:tabs>
          <w:tab w:val="left" w:pos="1134"/>
          <w:tab w:val="left" w:pos="5670"/>
        </w:tabs>
        <w:spacing w:before="5"/>
        <w:ind w:firstLine="709"/>
        <w:jc w:val="both"/>
      </w:pPr>
      <w:r w:rsidRPr="00386818">
        <w:t>фотографировать</w:t>
      </w:r>
      <w:r w:rsidRPr="00386818">
        <w:rPr>
          <w:spacing w:val="-4"/>
        </w:rPr>
        <w:t xml:space="preserve"> </w:t>
      </w:r>
      <w:r w:rsidRPr="00386818">
        <w:t>экзаменационные</w:t>
      </w:r>
      <w:r w:rsidRPr="00386818">
        <w:rPr>
          <w:spacing w:val="-5"/>
        </w:rPr>
        <w:t xml:space="preserve"> </w:t>
      </w:r>
      <w:r w:rsidRPr="00386818">
        <w:t>материалы,</w:t>
      </w:r>
      <w:r w:rsidRPr="00386818">
        <w:rPr>
          <w:spacing w:val="-5"/>
        </w:rPr>
        <w:t xml:space="preserve"> </w:t>
      </w:r>
      <w:r w:rsidRPr="00386818">
        <w:t>черновики.</w:t>
      </w:r>
    </w:p>
    <w:p w:rsidR="005271E1" w:rsidRPr="00386818" w:rsidRDefault="002F714A" w:rsidP="00733E29">
      <w:pPr>
        <w:pStyle w:val="ae"/>
        <w:numPr>
          <w:ilvl w:val="0"/>
          <w:numId w:val="7"/>
        </w:numPr>
        <w:tabs>
          <w:tab w:val="left" w:pos="1134"/>
          <w:tab w:val="left" w:pos="1810"/>
          <w:tab w:val="left" w:pos="5670"/>
        </w:tabs>
        <w:spacing w:before="5"/>
        <w:ind w:left="0" w:firstLine="709"/>
        <w:rPr>
          <w:b/>
          <w:sz w:val="26"/>
        </w:rPr>
      </w:pPr>
      <w:r w:rsidRPr="00386818">
        <w:rPr>
          <w:b/>
          <w:sz w:val="26"/>
        </w:rPr>
        <w:t>Рекомендуется</w:t>
      </w:r>
      <w:r w:rsidRPr="00386818">
        <w:rPr>
          <w:b/>
          <w:spacing w:val="-4"/>
          <w:sz w:val="26"/>
        </w:rPr>
        <w:t xml:space="preserve"> </w:t>
      </w:r>
      <w:r w:rsidRPr="00386818">
        <w:rPr>
          <w:b/>
          <w:sz w:val="26"/>
        </w:rPr>
        <w:t>взять</w:t>
      </w:r>
      <w:r w:rsidRPr="00386818">
        <w:rPr>
          <w:b/>
          <w:spacing w:val="-1"/>
          <w:sz w:val="26"/>
        </w:rPr>
        <w:t xml:space="preserve"> </w:t>
      </w:r>
      <w:r w:rsidRPr="00386818">
        <w:rPr>
          <w:b/>
          <w:sz w:val="26"/>
        </w:rPr>
        <w:t>с</w:t>
      </w:r>
      <w:r w:rsidRPr="00386818">
        <w:rPr>
          <w:b/>
          <w:spacing w:val="-4"/>
          <w:sz w:val="26"/>
        </w:rPr>
        <w:t xml:space="preserve"> </w:t>
      </w:r>
      <w:r w:rsidRPr="00386818">
        <w:rPr>
          <w:b/>
          <w:sz w:val="26"/>
        </w:rPr>
        <w:t>собой</w:t>
      </w:r>
      <w:r w:rsidRPr="00386818">
        <w:rPr>
          <w:b/>
          <w:spacing w:val="-2"/>
          <w:sz w:val="26"/>
        </w:rPr>
        <w:t xml:space="preserve"> </w:t>
      </w:r>
      <w:r w:rsidRPr="00386818">
        <w:rPr>
          <w:b/>
          <w:sz w:val="26"/>
        </w:rPr>
        <w:t>на</w:t>
      </w:r>
      <w:r w:rsidRPr="00386818">
        <w:rPr>
          <w:b/>
          <w:spacing w:val="-4"/>
          <w:sz w:val="26"/>
        </w:rPr>
        <w:t xml:space="preserve"> </w:t>
      </w:r>
      <w:r w:rsidRPr="00386818">
        <w:rPr>
          <w:b/>
          <w:sz w:val="26"/>
        </w:rPr>
        <w:t>экзамен</w:t>
      </w:r>
      <w:r w:rsidRPr="00386818">
        <w:rPr>
          <w:b/>
          <w:spacing w:val="-3"/>
          <w:sz w:val="26"/>
        </w:rPr>
        <w:t xml:space="preserve"> </w:t>
      </w:r>
      <w:r w:rsidRPr="00386818">
        <w:rPr>
          <w:b/>
          <w:sz w:val="26"/>
        </w:rPr>
        <w:t>только</w:t>
      </w:r>
      <w:r w:rsidRPr="00386818">
        <w:rPr>
          <w:b/>
          <w:spacing w:val="-3"/>
          <w:sz w:val="26"/>
        </w:rPr>
        <w:t xml:space="preserve"> </w:t>
      </w:r>
      <w:r w:rsidRPr="00386818">
        <w:rPr>
          <w:b/>
          <w:sz w:val="26"/>
        </w:rPr>
        <w:t>необходимые</w:t>
      </w:r>
      <w:r w:rsidRPr="00386818">
        <w:rPr>
          <w:b/>
          <w:spacing w:val="-4"/>
          <w:sz w:val="26"/>
        </w:rPr>
        <w:t xml:space="preserve"> </w:t>
      </w:r>
      <w:r w:rsidRPr="00386818">
        <w:rPr>
          <w:b/>
          <w:sz w:val="26"/>
        </w:rPr>
        <w:t>вещи.</w:t>
      </w:r>
    </w:p>
    <w:p w:rsidR="005271E1" w:rsidRPr="00386818" w:rsidRDefault="002F714A" w:rsidP="00733E29">
      <w:pPr>
        <w:pStyle w:val="ac"/>
        <w:tabs>
          <w:tab w:val="left" w:pos="1134"/>
          <w:tab w:val="left" w:pos="5670"/>
        </w:tabs>
        <w:spacing w:before="4"/>
        <w:ind w:firstLine="709"/>
        <w:jc w:val="both"/>
      </w:pPr>
      <w:r w:rsidRPr="00386818">
        <w:t>Во</w:t>
      </w:r>
      <w:r w:rsidRPr="00386818">
        <w:rPr>
          <w:spacing w:val="1"/>
        </w:rPr>
        <w:t xml:space="preserve"> </w:t>
      </w:r>
      <w:r w:rsidRPr="00386818">
        <w:t>время</w:t>
      </w:r>
      <w:r w:rsidRPr="00386818">
        <w:rPr>
          <w:spacing w:val="1"/>
        </w:rPr>
        <w:t xml:space="preserve"> </w:t>
      </w:r>
      <w:r w:rsidRPr="00386818">
        <w:t>экзамена</w:t>
      </w:r>
      <w:r w:rsidRPr="00386818">
        <w:rPr>
          <w:spacing w:val="1"/>
        </w:rPr>
        <w:t xml:space="preserve"> </w:t>
      </w:r>
      <w:r w:rsidRPr="00386818">
        <w:t>на</w:t>
      </w:r>
      <w:r w:rsidRPr="00386818">
        <w:rPr>
          <w:spacing w:val="1"/>
        </w:rPr>
        <w:t xml:space="preserve"> </w:t>
      </w:r>
      <w:r w:rsidRPr="00386818">
        <w:t>рабочем</w:t>
      </w:r>
      <w:r w:rsidRPr="00386818">
        <w:rPr>
          <w:spacing w:val="1"/>
        </w:rPr>
        <w:t xml:space="preserve"> </w:t>
      </w:r>
      <w:r w:rsidRPr="00386818">
        <w:t>столе</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помимо</w:t>
      </w:r>
      <w:r w:rsidRPr="00386818">
        <w:rPr>
          <w:spacing w:val="1"/>
        </w:rPr>
        <w:t xml:space="preserve"> </w:t>
      </w:r>
      <w:r w:rsidRPr="00386818">
        <w:t>экзаменационных</w:t>
      </w:r>
      <w:r w:rsidRPr="00386818">
        <w:rPr>
          <w:spacing w:val="1"/>
        </w:rPr>
        <w:t xml:space="preserve"> </w:t>
      </w:r>
      <w:r w:rsidRPr="00386818">
        <w:t>материалов</w:t>
      </w:r>
      <w:r w:rsidRPr="00386818">
        <w:rPr>
          <w:spacing w:val="-2"/>
        </w:rPr>
        <w:t xml:space="preserve"> </w:t>
      </w:r>
      <w:r w:rsidRPr="00386818">
        <w:t>находятся:</w:t>
      </w:r>
    </w:p>
    <w:p w:rsidR="005271E1" w:rsidRPr="00386818" w:rsidRDefault="002F714A" w:rsidP="00733E29">
      <w:pPr>
        <w:pStyle w:val="ae"/>
        <w:numPr>
          <w:ilvl w:val="0"/>
          <w:numId w:val="6"/>
        </w:numPr>
        <w:tabs>
          <w:tab w:val="left" w:pos="1134"/>
          <w:tab w:val="left" w:pos="1370"/>
          <w:tab w:val="left" w:pos="5670"/>
        </w:tabs>
        <w:spacing w:before="4"/>
        <w:ind w:left="0" w:firstLine="709"/>
        <w:rPr>
          <w:sz w:val="26"/>
        </w:rPr>
      </w:pPr>
      <w:r w:rsidRPr="00386818">
        <w:rPr>
          <w:sz w:val="26"/>
        </w:rPr>
        <w:t>гелевая</w:t>
      </w:r>
      <w:r w:rsidRPr="00386818">
        <w:rPr>
          <w:spacing w:val="-3"/>
          <w:sz w:val="26"/>
        </w:rPr>
        <w:t xml:space="preserve"> </w:t>
      </w:r>
      <w:r w:rsidRPr="00386818">
        <w:rPr>
          <w:sz w:val="26"/>
        </w:rPr>
        <w:t>или</w:t>
      </w:r>
      <w:r w:rsidRPr="00386818">
        <w:rPr>
          <w:spacing w:val="-1"/>
          <w:sz w:val="26"/>
        </w:rPr>
        <w:t xml:space="preserve"> </w:t>
      </w:r>
      <w:r w:rsidRPr="00386818">
        <w:rPr>
          <w:sz w:val="26"/>
        </w:rPr>
        <w:t>капиллярная</w:t>
      </w:r>
      <w:r w:rsidRPr="00386818">
        <w:rPr>
          <w:spacing w:val="-2"/>
          <w:sz w:val="26"/>
        </w:rPr>
        <w:t xml:space="preserve"> </w:t>
      </w:r>
      <w:r w:rsidRPr="00386818">
        <w:rPr>
          <w:sz w:val="26"/>
        </w:rPr>
        <w:t>ручка</w:t>
      </w:r>
      <w:r w:rsidRPr="00386818">
        <w:rPr>
          <w:spacing w:val="-4"/>
          <w:sz w:val="26"/>
        </w:rPr>
        <w:t xml:space="preserve"> </w:t>
      </w:r>
      <w:r w:rsidRPr="00386818">
        <w:rPr>
          <w:sz w:val="26"/>
        </w:rPr>
        <w:t>с</w:t>
      </w:r>
      <w:r w:rsidRPr="00386818">
        <w:rPr>
          <w:spacing w:val="-3"/>
          <w:sz w:val="26"/>
        </w:rPr>
        <w:t xml:space="preserve"> </w:t>
      </w:r>
      <w:r w:rsidRPr="00386818">
        <w:rPr>
          <w:sz w:val="26"/>
        </w:rPr>
        <w:t>чернилами</w:t>
      </w:r>
      <w:r w:rsidRPr="00386818">
        <w:rPr>
          <w:spacing w:val="-4"/>
          <w:sz w:val="26"/>
        </w:rPr>
        <w:t xml:space="preserve"> </w:t>
      </w:r>
      <w:r w:rsidRPr="00386818">
        <w:rPr>
          <w:sz w:val="26"/>
        </w:rPr>
        <w:t>черного</w:t>
      </w:r>
      <w:r w:rsidRPr="00386818">
        <w:rPr>
          <w:spacing w:val="-3"/>
          <w:sz w:val="26"/>
        </w:rPr>
        <w:t xml:space="preserve"> </w:t>
      </w:r>
      <w:r w:rsidRPr="00386818">
        <w:rPr>
          <w:sz w:val="26"/>
        </w:rPr>
        <w:t>цвета;</w:t>
      </w:r>
    </w:p>
    <w:p w:rsidR="005271E1" w:rsidRPr="00386818" w:rsidRDefault="002F714A" w:rsidP="00733E29">
      <w:pPr>
        <w:pStyle w:val="ae"/>
        <w:numPr>
          <w:ilvl w:val="0"/>
          <w:numId w:val="6"/>
        </w:numPr>
        <w:tabs>
          <w:tab w:val="left" w:pos="1134"/>
          <w:tab w:val="left" w:pos="1370"/>
          <w:tab w:val="left" w:pos="5670"/>
        </w:tabs>
        <w:spacing w:before="4"/>
        <w:ind w:left="0" w:firstLine="709"/>
        <w:rPr>
          <w:sz w:val="26"/>
        </w:rPr>
      </w:pPr>
      <w:r w:rsidRPr="00386818">
        <w:rPr>
          <w:sz w:val="26"/>
        </w:rPr>
        <w:t>документ,</w:t>
      </w:r>
      <w:r w:rsidRPr="00386818">
        <w:rPr>
          <w:spacing w:val="-1"/>
          <w:sz w:val="26"/>
        </w:rPr>
        <w:t xml:space="preserve"> </w:t>
      </w:r>
      <w:r w:rsidRPr="00386818">
        <w:rPr>
          <w:sz w:val="26"/>
        </w:rPr>
        <w:t>удостоверяющий</w:t>
      </w:r>
      <w:r w:rsidRPr="00386818">
        <w:rPr>
          <w:spacing w:val="-7"/>
          <w:sz w:val="26"/>
        </w:rPr>
        <w:t xml:space="preserve"> </w:t>
      </w:r>
      <w:r w:rsidRPr="00386818">
        <w:rPr>
          <w:sz w:val="26"/>
        </w:rPr>
        <w:t>личность;</w:t>
      </w:r>
    </w:p>
    <w:p w:rsidR="005271E1" w:rsidRPr="00386818" w:rsidRDefault="002F714A" w:rsidP="00733E29">
      <w:pPr>
        <w:pStyle w:val="ae"/>
        <w:numPr>
          <w:ilvl w:val="0"/>
          <w:numId w:val="6"/>
        </w:numPr>
        <w:tabs>
          <w:tab w:val="left" w:pos="1134"/>
          <w:tab w:val="left" w:pos="1389"/>
          <w:tab w:val="left" w:pos="5670"/>
        </w:tabs>
        <w:spacing w:before="3"/>
        <w:ind w:left="0" w:firstLine="709"/>
        <w:rPr>
          <w:sz w:val="26"/>
        </w:rPr>
      </w:pPr>
      <w:r w:rsidRPr="00386818">
        <w:rPr>
          <w:sz w:val="26"/>
        </w:rPr>
        <w:t>средства обучения и воспитания, разрешенные к использованию для выполнения</w:t>
      </w:r>
      <w:r w:rsidRPr="00386818">
        <w:rPr>
          <w:spacing w:val="1"/>
          <w:sz w:val="26"/>
        </w:rPr>
        <w:t xml:space="preserve"> </w:t>
      </w:r>
      <w:r w:rsidRPr="00386818">
        <w:rPr>
          <w:sz w:val="26"/>
        </w:rPr>
        <w:t>заданий</w:t>
      </w:r>
      <w:r w:rsidRPr="00386818">
        <w:rPr>
          <w:spacing w:val="-1"/>
          <w:sz w:val="26"/>
        </w:rPr>
        <w:t xml:space="preserve"> </w:t>
      </w:r>
      <w:r w:rsidRPr="00386818">
        <w:rPr>
          <w:sz w:val="26"/>
        </w:rPr>
        <w:t>КИМ</w:t>
      </w:r>
      <w:r w:rsidRPr="00386818">
        <w:rPr>
          <w:spacing w:val="-1"/>
          <w:sz w:val="26"/>
        </w:rPr>
        <w:t xml:space="preserve"> </w:t>
      </w:r>
      <w:r w:rsidRPr="00386818">
        <w:rPr>
          <w:sz w:val="26"/>
        </w:rPr>
        <w:t>по</w:t>
      </w:r>
      <w:r w:rsidRPr="00386818">
        <w:rPr>
          <w:spacing w:val="-2"/>
          <w:sz w:val="26"/>
        </w:rPr>
        <w:t xml:space="preserve"> </w:t>
      </w:r>
      <w:r w:rsidRPr="00386818">
        <w:rPr>
          <w:sz w:val="26"/>
        </w:rPr>
        <w:t>соответствующим</w:t>
      </w:r>
      <w:r w:rsidRPr="00386818">
        <w:rPr>
          <w:spacing w:val="3"/>
          <w:sz w:val="26"/>
        </w:rPr>
        <w:t xml:space="preserve"> </w:t>
      </w:r>
      <w:r w:rsidRPr="00386818">
        <w:rPr>
          <w:sz w:val="26"/>
        </w:rPr>
        <w:t>учебным</w:t>
      </w:r>
      <w:r w:rsidRPr="00386818">
        <w:rPr>
          <w:spacing w:val="-1"/>
          <w:sz w:val="26"/>
        </w:rPr>
        <w:t xml:space="preserve"> </w:t>
      </w:r>
      <w:r w:rsidRPr="00386818">
        <w:rPr>
          <w:sz w:val="26"/>
        </w:rPr>
        <w:t>предметам;</w:t>
      </w:r>
    </w:p>
    <w:p w:rsidR="005271E1" w:rsidRPr="00386818" w:rsidRDefault="002F714A" w:rsidP="00733E29">
      <w:pPr>
        <w:pStyle w:val="ae"/>
        <w:numPr>
          <w:ilvl w:val="0"/>
          <w:numId w:val="6"/>
        </w:numPr>
        <w:tabs>
          <w:tab w:val="left" w:pos="1134"/>
          <w:tab w:val="left" w:pos="1370"/>
          <w:tab w:val="left" w:pos="5670"/>
        </w:tabs>
        <w:spacing w:before="5"/>
        <w:ind w:left="0" w:firstLine="709"/>
        <w:rPr>
          <w:sz w:val="26"/>
        </w:rPr>
      </w:pPr>
      <w:r w:rsidRPr="00386818">
        <w:rPr>
          <w:sz w:val="26"/>
        </w:rPr>
        <w:t>лекарства</w:t>
      </w:r>
      <w:r w:rsidRPr="00386818">
        <w:rPr>
          <w:spacing w:val="-3"/>
          <w:sz w:val="26"/>
        </w:rPr>
        <w:t xml:space="preserve"> </w:t>
      </w:r>
      <w:r w:rsidRPr="00386818">
        <w:rPr>
          <w:sz w:val="26"/>
        </w:rPr>
        <w:t>(при</w:t>
      </w:r>
      <w:r w:rsidRPr="00386818">
        <w:rPr>
          <w:spacing w:val="-1"/>
          <w:sz w:val="26"/>
        </w:rPr>
        <w:t xml:space="preserve"> </w:t>
      </w:r>
      <w:r w:rsidRPr="00386818">
        <w:rPr>
          <w:sz w:val="26"/>
        </w:rPr>
        <w:t>необходимости);</w:t>
      </w:r>
    </w:p>
    <w:p w:rsidR="005271E1" w:rsidRPr="00386818" w:rsidRDefault="002F714A" w:rsidP="00733E29">
      <w:pPr>
        <w:pStyle w:val="ae"/>
        <w:numPr>
          <w:ilvl w:val="0"/>
          <w:numId w:val="6"/>
        </w:numPr>
        <w:tabs>
          <w:tab w:val="left" w:pos="1134"/>
          <w:tab w:val="left" w:pos="1389"/>
          <w:tab w:val="left" w:pos="5670"/>
        </w:tabs>
        <w:spacing w:before="3"/>
        <w:ind w:left="0" w:firstLine="709"/>
        <w:rPr>
          <w:sz w:val="26"/>
        </w:rPr>
      </w:pPr>
      <w:r w:rsidRPr="00386818">
        <w:rPr>
          <w:sz w:val="26"/>
        </w:rPr>
        <w:t>продукты питания для дополнительного приема пищи (перекус), бутилированная</w:t>
      </w:r>
      <w:r w:rsidRPr="00386818">
        <w:rPr>
          <w:spacing w:val="1"/>
          <w:sz w:val="26"/>
        </w:rPr>
        <w:t xml:space="preserve"> </w:t>
      </w:r>
      <w:r w:rsidRPr="00386818">
        <w:rPr>
          <w:sz w:val="26"/>
        </w:rPr>
        <w:t>питьевая вода при условии, что упаковка указанных продуктов питания и воды, а также их</w:t>
      </w:r>
      <w:r w:rsidRPr="00386818">
        <w:rPr>
          <w:spacing w:val="1"/>
          <w:sz w:val="26"/>
        </w:rPr>
        <w:t xml:space="preserve"> </w:t>
      </w:r>
      <w:r w:rsidRPr="00386818">
        <w:rPr>
          <w:sz w:val="26"/>
        </w:rPr>
        <w:t>потребление</w:t>
      </w:r>
      <w:r w:rsidRPr="00386818">
        <w:rPr>
          <w:spacing w:val="1"/>
          <w:sz w:val="26"/>
        </w:rPr>
        <w:t xml:space="preserve"> </w:t>
      </w:r>
      <w:r w:rsidRPr="00386818">
        <w:rPr>
          <w:sz w:val="26"/>
        </w:rPr>
        <w:t>не</w:t>
      </w:r>
      <w:r w:rsidRPr="00386818">
        <w:rPr>
          <w:spacing w:val="1"/>
          <w:sz w:val="26"/>
        </w:rPr>
        <w:t xml:space="preserve"> </w:t>
      </w:r>
      <w:r w:rsidRPr="00386818">
        <w:rPr>
          <w:sz w:val="26"/>
        </w:rPr>
        <w:t>будут</w:t>
      </w:r>
      <w:r w:rsidRPr="00386818">
        <w:rPr>
          <w:spacing w:val="1"/>
          <w:sz w:val="26"/>
        </w:rPr>
        <w:t xml:space="preserve"> </w:t>
      </w:r>
      <w:r w:rsidRPr="00386818">
        <w:rPr>
          <w:sz w:val="26"/>
        </w:rPr>
        <w:t>отвлекать</w:t>
      </w:r>
      <w:r w:rsidRPr="00386818">
        <w:rPr>
          <w:spacing w:val="1"/>
          <w:sz w:val="26"/>
        </w:rPr>
        <w:t xml:space="preserve"> </w:t>
      </w:r>
      <w:r w:rsidRPr="00386818">
        <w:rPr>
          <w:sz w:val="26"/>
        </w:rPr>
        <w:t>других</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1"/>
          <w:sz w:val="26"/>
        </w:rPr>
        <w:t xml:space="preserve"> </w:t>
      </w:r>
      <w:r w:rsidRPr="00386818">
        <w:rPr>
          <w:sz w:val="26"/>
        </w:rPr>
        <w:t>от</w:t>
      </w:r>
      <w:r w:rsidRPr="00386818">
        <w:rPr>
          <w:spacing w:val="1"/>
          <w:sz w:val="26"/>
        </w:rPr>
        <w:t xml:space="preserve"> </w:t>
      </w:r>
      <w:r w:rsidRPr="00386818">
        <w:rPr>
          <w:sz w:val="26"/>
        </w:rPr>
        <w:t>выполнения</w:t>
      </w:r>
      <w:r w:rsidRPr="00386818">
        <w:rPr>
          <w:spacing w:val="1"/>
          <w:sz w:val="26"/>
        </w:rPr>
        <w:t xml:space="preserve"> </w:t>
      </w:r>
      <w:r w:rsidRPr="00386818">
        <w:rPr>
          <w:sz w:val="26"/>
        </w:rPr>
        <w:t>ими</w:t>
      </w:r>
      <w:r w:rsidRPr="00386818">
        <w:rPr>
          <w:spacing w:val="1"/>
          <w:sz w:val="26"/>
        </w:rPr>
        <w:t xml:space="preserve"> </w:t>
      </w:r>
      <w:r w:rsidRPr="00386818">
        <w:rPr>
          <w:sz w:val="26"/>
        </w:rPr>
        <w:t>экзаменационной</w:t>
      </w:r>
      <w:r w:rsidRPr="00386818">
        <w:rPr>
          <w:spacing w:val="-1"/>
          <w:sz w:val="26"/>
        </w:rPr>
        <w:t xml:space="preserve"> </w:t>
      </w:r>
      <w:r w:rsidRPr="00386818">
        <w:rPr>
          <w:sz w:val="26"/>
        </w:rPr>
        <w:t>работы</w:t>
      </w:r>
      <w:r w:rsidRPr="00386818">
        <w:rPr>
          <w:spacing w:val="-1"/>
          <w:sz w:val="26"/>
        </w:rPr>
        <w:t xml:space="preserve"> </w:t>
      </w:r>
      <w:r w:rsidRPr="00386818">
        <w:rPr>
          <w:sz w:val="26"/>
        </w:rPr>
        <w:t>(при</w:t>
      </w:r>
      <w:r w:rsidRPr="00386818">
        <w:rPr>
          <w:spacing w:val="-1"/>
          <w:sz w:val="26"/>
        </w:rPr>
        <w:t xml:space="preserve"> </w:t>
      </w:r>
      <w:r w:rsidRPr="00386818">
        <w:rPr>
          <w:sz w:val="26"/>
        </w:rPr>
        <w:t>необходимости);</w:t>
      </w:r>
    </w:p>
    <w:p w:rsidR="005271E1" w:rsidRPr="00386818" w:rsidRDefault="002F714A" w:rsidP="00733E29">
      <w:pPr>
        <w:pStyle w:val="ae"/>
        <w:numPr>
          <w:ilvl w:val="0"/>
          <w:numId w:val="6"/>
        </w:numPr>
        <w:tabs>
          <w:tab w:val="left" w:pos="1134"/>
          <w:tab w:val="left" w:pos="1430"/>
          <w:tab w:val="left" w:pos="5670"/>
        </w:tabs>
        <w:spacing w:before="64"/>
        <w:ind w:left="0" w:firstLine="709"/>
        <w:rPr>
          <w:sz w:val="26"/>
        </w:rPr>
      </w:pPr>
      <w:r w:rsidRPr="00386818">
        <w:rPr>
          <w:sz w:val="26"/>
        </w:rPr>
        <w:t>специальные технические средства (для лиц с ограниченными возможностями</w:t>
      </w:r>
      <w:r w:rsidRPr="00386818">
        <w:rPr>
          <w:spacing w:val="1"/>
          <w:sz w:val="26"/>
        </w:rPr>
        <w:t xml:space="preserve"> </w:t>
      </w:r>
      <w:r w:rsidRPr="00386818">
        <w:rPr>
          <w:sz w:val="26"/>
        </w:rPr>
        <w:t>здоровья,</w:t>
      </w:r>
      <w:r w:rsidRPr="00386818">
        <w:rPr>
          <w:spacing w:val="-2"/>
          <w:sz w:val="26"/>
        </w:rPr>
        <w:t xml:space="preserve"> </w:t>
      </w:r>
      <w:r w:rsidRPr="00386818">
        <w:rPr>
          <w:sz w:val="26"/>
        </w:rPr>
        <w:t>детей-инвалидов</w:t>
      </w:r>
      <w:r w:rsidRPr="00386818">
        <w:rPr>
          <w:spacing w:val="-1"/>
          <w:sz w:val="26"/>
        </w:rPr>
        <w:t xml:space="preserve"> </w:t>
      </w:r>
      <w:r w:rsidRPr="00386818">
        <w:rPr>
          <w:sz w:val="26"/>
        </w:rPr>
        <w:t>и</w:t>
      </w:r>
      <w:r w:rsidRPr="00386818">
        <w:rPr>
          <w:spacing w:val="-2"/>
          <w:sz w:val="26"/>
        </w:rPr>
        <w:t xml:space="preserve"> </w:t>
      </w:r>
      <w:r w:rsidRPr="00386818">
        <w:rPr>
          <w:sz w:val="26"/>
        </w:rPr>
        <w:t>инвалидов)</w:t>
      </w:r>
      <w:r w:rsidRPr="00386818">
        <w:rPr>
          <w:spacing w:val="2"/>
          <w:sz w:val="26"/>
        </w:rPr>
        <w:t xml:space="preserve"> </w:t>
      </w:r>
      <w:r w:rsidRPr="00386818">
        <w:rPr>
          <w:sz w:val="26"/>
        </w:rPr>
        <w:t>(при</w:t>
      </w:r>
      <w:r w:rsidRPr="00386818">
        <w:rPr>
          <w:spacing w:val="-1"/>
          <w:sz w:val="26"/>
        </w:rPr>
        <w:t xml:space="preserve"> </w:t>
      </w:r>
      <w:r w:rsidRPr="00386818">
        <w:rPr>
          <w:sz w:val="26"/>
        </w:rPr>
        <w:t>необходимости);</w:t>
      </w:r>
    </w:p>
    <w:p w:rsidR="005271E1" w:rsidRPr="00386818" w:rsidRDefault="002F714A" w:rsidP="00733E29">
      <w:pPr>
        <w:pStyle w:val="ae"/>
        <w:numPr>
          <w:ilvl w:val="0"/>
          <w:numId w:val="6"/>
        </w:numPr>
        <w:tabs>
          <w:tab w:val="left" w:pos="1134"/>
          <w:tab w:val="left" w:pos="1370"/>
          <w:tab w:val="left" w:pos="5670"/>
        </w:tabs>
        <w:spacing w:before="5"/>
        <w:ind w:left="0" w:firstLine="709"/>
        <w:rPr>
          <w:sz w:val="26"/>
        </w:rPr>
      </w:pPr>
      <w:r w:rsidRPr="00386818">
        <w:rPr>
          <w:sz w:val="26"/>
        </w:rPr>
        <w:t>черновики,</w:t>
      </w:r>
      <w:r w:rsidRPr="00386818">
        <w:rPr>
          <w:spacing w:val="-4"/>
          <w:sz w:val="26"/>
        </w:rPr>
        <w:t xml:space="preserve"> </w:t>
      </w:r>
      <w:r w:rsidRPr="00386818">
        <w:rPr>
          <w:sz w:val="26"/>
        </w:rPr>
        <w:t>выданные</w:t>
      </w:r>
      <w:r w:rsidRPr="00386818">
        <w:rPr>
          <w:spacing w:val="-4"/>
          <w:sz w:val="26"/>
        </w:rPr>
        <w:t xml:space="preserve"> </w:t>
      </w:r>
      <w:r w:rsidRPr="00386818">
        <w:rPr>
          <w:sz w:val="26"/>
        </w:rPr>
        <w:t>в</w:t>
      </w:r>
      <w:r w:rsidRPr="00386818">
        <w:rPr>
          <w:spacing w:val="-3"/>
          <w:sz w:val="26"/>
        </w:rPr>
        <w:t xml:space="preserve"> </w:t>
      </w:r>
      <w:r w:rsidRPr="00386818">
        <w:rPr>
          <w:sz w:val="26"/>
        </w:rPr>
        <w:t>ППЭ.</w:t>
      </w:r>
    </w:p>
    <w:p w:rsidR="005271E1" w:rsidRPr="00386818" w:rsidRDefault="002F714A" w:rsidP="00733E29">
      <w:pPr>
        <w:pStyle w:val="ac"/>
        <w:tabs>
          <w:tab w:val="left" w:pos="1134"/>
          <w:tab w:val="left" w:pos="5670"/>
        </w:tabs>
        <w:spacing w:before="6"/>
        <w:ind w:firstLine="709"/>
        <w:jc w:val="both"/>
      </w:pPr>
      <w:r w:rsidRPr="00386818">
        <w:t>Иные личные вещи участники экзамена обязаны оставить в специально выделенном</w:t>
      </w:r>
      <w:r w:rsidRPr="00386818">
        <w:rPr>
          <w:spacing w:val="1"/>
        </w:rPr>
        <w:t xml:space="preserve"> </w:t>
      </w:r>
      <w:r w:rsidRPr="00386818">
        <w:t>в здании</w:t>
      </w:r>
      <w:r w:rsidRPr="00386818">
        <w:rPr>
          <w:spacing w:val="1"/>
        </w:rPr>
        <w:t xml:space="preserve"> </w:t>
      </w:r>
      <w:r w:rsidRPr="00386818">
        <w:t>(комплексе</w:t>
      </w:r>
      <w:r w:rsidRPr="00386818">
        <w:rPr>
          <w:spacing w:val="1"/>
        </w:rPr>
        <w:t xml:space="preserve"> </w:t>
      </w:r>
      <w:r w:rsidRPr="00386818">
        <w:t>зданий),</w:t>
      </w:r>
      <w:r w:rsidRPr="00386818">
        <w:rPr>
          <w:spacing w:val="1"/>
        </w:rPr>
        <w:t xml:space="preserve"> </w:t>
      </w:r>
      <w:r w:rsidRPr="00386818">
        <w:t>где расположен</w:t>
      </w:r>
      <w:r w:rsidRPr="00386818">
        <w:rPr>
          <w:spacing w:val="1"/>
        </w:rPr>
        <w:t xml:space="preserve"> </w:t>
      </w:r>
      <w:r w:rsidRPr="00386818">
        <w:t>ППЭ, до входа</w:t>
      </w:r>
      <w:r w:rsidRPr="00386818">
        <w:rPr>
          <w:spacing w:val="1"/>
        </w:rPr>
        <w:t xml:space="preserve"> </w:t>
      </w:r>
      <w:r w:rsidRPr="00386818">
        <w:t>в ППЭ</w:t>
      </w:r>
      <w:r w:rsidRPr="00386818">
        <w:rPr>
          <w:spacing w:val="65"/>
        </w:rPr>
        <w:t xml:space="preserve"> </w:t>
      </w:r>
      <w:r w:rsidRPr="00386818">
        <w:t>месте (помещении)</w:t>
      </w:r>
      <w:r w:rsidRPr="00386818">
        <w:rPr>
          <w:spacing w:val="-62"/>
        </w:rPr>
        <w:t xml:space="preserve"> </w:t>
      </w:r>
      <w:r w:rsidRPr="00386818">
        <w:t>для</w:t>
      </w:r>
      <w:r w:rsidRPr="00386818">
        <w:rPr>
          <w:spacing w:val="-1"/>
        </w:rPr>
        <w:t xml:space="preserve"> </w:t>
      </w:r>
      <w:r w:rsidRPr="00386818">
        <w:lastRenderedPageBreak/>
        <w:t>хранения личных вещей</w:t>
      </w:r>
      <w:r w:rsidRPr="00386818">
        <w:rPr>
          <w:spacing w:val="4"/>
        </w:rPr>
        <w:t xml:space="preserve"> </w:t>
      </w:r>
      <w:r w:rsidRPr="00386818">
        <w:t>участников</w:t>
      </w:r>
      <w:r w:rsidRPr="00386818">
        <w:rPr>
          <w:spacing w:val="1"/>
        </w:rPr>
        <w:t xml:space="preserve"> </w:t>
      </w:r>
      <w:r w:rsidRPr="00386818">
        <w:t>экзамена.</w:t>
      </w:r>
    </w:p>
    <w:p w:rsidR="005271E1" w:rsidRPr="00386818" w:rsidRDefault="002F714A" w:rsidP="00733E29">
      <w:pPr>
        <w:pStyle w:val="ae"/>
        <w:numPr>
          <w:ilvl w:val="0"/>
          <w:numId w:val="7"/>
        </w:numPr>
        <w:tabs>
          <w:tab w:val="left" w:pos="1134"/>
          <w:tab w:val="left" w:pos="1810"/>
          <w:tab w:val="left" w:pos="5670"/>
        </w:tabs>
        <w:spacing w:before="3"/>
        <w:ind w:left="0" w:firstLine="709"/>
        <w:rPr>
          <w:sz w:val="26"/>
        </w:rPr>
      </w:pPr>
      <w:r w:rsidRPr="00386818">
        <w:rPr>
          <w:sz w:val="26"/>
        </w:rPr>
        <w:t>Участники экзамена занимают рабочие места в аудитории в соответствии со</w:t>
      </w:r>
      <w:r w:rsidRPr="00386818">
        <w:rPr>
          <w:spacing w:val="1"/>
          <w:sz w:val="26"/>
        </w:rPr>
        <w:t xml:space="preserve"> </w:t>
      </w:r>
      <w:r w:rsidRPr="00386818">
        <w:rPr>
          <w:sz w:val="26"/>
        </w:rPr>
        <w:t>списками распределения.</w:t>
      </w:r>
      <w:r w:rsidRPr="00386818">
        <w:rPr>
          <w:spacing w:val="-1"/>
          <w:sz w:val="26"/>
        </w:rPr>
        <w:t xml:space="preserve"> </w:t>
      </w:r>
      <w:r w:rsidRPr="00386818">
        <w:rPr>
          <w:sz w:val="26"/>
        </w:rPr>
        <w:t>Изменение</w:t>
      </w:r>
      <w:r w:rsidRPr="00386818">
        <w:rPr>
          <w:spacing w:val="-1"/>
          <w:sz w:val="26"/>
        </w:rPr>
        <w:t xml:space="preserve"> </w:t>
      </w:r>
      <w:r w:rsidRPr="00386818">
        <w:rPr>
          <w:sz w:val="26"/>
        </w:rPr>
        <w:t>рабочего</w:t>
      </w:r>
      <w:r w:rsidRPr="00386818">
        <w:rPr>
          <w:spacing w:val="-2"/>
          <w:sz w:val="26"/>
        </w:rPr>
        <w:t xml:space="preserve"> </w:t>
      </w:r>
      <w:r w:rsidRPr="00386818">
        <w:rPr>
          <w:sz w:val="26"/>
        </w:rPr>
        <w:t>места</w:t>
      </w:r>
      <w:r w:rsidRPr="00386818">
        <w:rPr>
          <w:spacing w:val="-1"/>
          <w:sz w:val="26"/>
        </w:rPr>
        <w:t xml:space="preserve"> </w:t>
      </w:r>
      <w:r w:rsidRPr="00386818">
        <w:rPr>
          <w:sz w:val="26"/>
        </w:rPr>
        <w:t>запрещено.</w:t>
      </w:r>
    </w:p>
    <w:p w:rsidR="005271E1" w:rsidRPr="00386818" w:rsidRDefault="002F714A" w:rsidP="00733E29">
      <w:pPr>
        <w:pStyle w:val="ae"/>
        <w:numPr>
          <w:ilvl w:val="0"/>
          <w:numId w:val="7"/>
        </w:numPr>
        <w:tabs>
          <w:tab w:val="left" w:pos="1134"/>
          <w:tab w:val="left" w:pos="1810"/>
          <w:tab w:val="left" w:pos="5670"/>
        </w:tabs>
        <w:spacing w:before="4"/>
        <w:ind w:left="0" w:firstLine="709"/>
        <w:rPr>
          <w:sz w:val="26"/>
        </w:rPr>
      </w:pPr>
      <w:r w:rsidRPr="00386818">
        <w:rPr>
          <w:b/>
          <w:sz w:val="26"/>
        </w:rPr>
        <w:t xml:space="preserve">Во время экзамена участникам экзамена запрещается: </w:t>
      </w:r>
      <w:r w:rsidRPr="00386818">
        <w:rPr>
          <w:sz w:val="26"/>
        </w:rPr>
        <w:t>общаться друг с</w:t>
      </w:r>
      <w:r w:rsidRPr="00386818">
        <w:rPr>
          <w:spacing w:val="1"/>
          <w:sz w:val="26"/>
        </w:rPr>
        <w:t xml:space="preserve"> </w:t>
      </w:r>
      <w:r w:rsidRPr="00386818">
        <w:rPr>
          <w:sz w:val="26"/>
        </w:rPr>
        <w:t>другом,</w:t>
      </w:r>
      <w:r w:rsidRPr="00386818">
        <w:rPr>
          <w:spacing w:val="1"/>
          <w:sz w:val="26"/>
        </w:rPr>
        <w:t xml:space="preserve"> </w:t>
      </w:r>
      <w:r w:rsidRPr="00386818">
        <w:rPr>
          <w:sz w:val="26"/>
        </w:rPr>
        <w:t>свободно</w:t>
      </w:r>
      <w:r w:rsidRPr="00386818">
        <w:rPr>
          <w:spacing w:val="1"/>
          <w:sz w:val="26"/>
        </w:rPr>
        <w:t xml:space="preserve"> </w:t>
      </w:r>
      <w:r w:rsidRPr="00386818">
        <w:rPr>
          <w:sz w:val="26"/>
        </w:rPr>
        <w:t>перемещаться</w:t>
      </w:r>
      <w:r w:rsidRPr="00386818">
        <w:rPr>
          <w:spacing w:val="1"/>
          <w:sz w:val="26"/>
        </w:rPr>
        <w:t xml:space="preserve"> </w:t>
      </w:r>
      <w:r w:rsidRPr="00386818">
        <w:rPr>
          <w:sz w:val="26"/>
        </w:rPr>
        <w:t>по</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и</w:t>
      </w:r>
      <w:r w:rsidRPr="00386818">
        <w:rPr>
          <w:spacing w:val="1"/>
          <w:sz w:val="26"/>
        </w:rPr>
        <w:t xml:space="preserve"> </w:t>
      </w:r>
      <w:r w:rsidRPr="00386818">
        <w:rPr>
          <w:sz w:val="26"/>
        </w:rPr>
        <w:t>ППЭ,</w:t>
      </w:r>
      <w:r w:rsidRPr="00386818">
        <w:rPr>
          <w:spacing w:val="1"/>
          <w:sz w:val="26"/>
        </w:rPr>
        <w:t xml:space="preserve"> </w:t>
      </w:r>
      <w:r w:rsidRPr="00386818">
        <w:rPr>
          <w:sz w:val="26"/>
        </w:rPr>
        <w:t>выходить</w:t>
      </w:r>
      <w:r w:rsidRPr="00386818">
        <w:rPr>
          <w:spacing w:val="1"/>
          <w:sz w:val="26"/>
        </w:rPr>
        <w:t xml:space="preserve"> </w:t>
      </w:r>
      <w:r w:rsidRPr="00386818">
        <w:rPr>
          <w:sz w:val="26"/>
        </w:rPr>
        <w:t>из</w:t>
      </w:r>
      <w:r w:rsidRPr="00386818">
        <w:rPr>
          <w:spacing w:val="1"/>
          <w:sz w:val="26"/>
        </w:rPr>
        <w:t xml:space="preserve"> </w:t>
      </w:r>
      <w:r w:rsidRPr="00386818">
        <w:rPr>
          <w:sz w:val="26"/>
        </w:rPr>
        <w:t>аудитории</w:t>
      </w:r>
      <w:r w:rsidRPr="00386818">
        <w:rPr>
          <w:spacing w:val="1"/>
          <w:sz w:val="26"/>
        </w:rPr>
        <w:t xml:space="preserve"> </w:t>
      </w:r>
      <w:r w:rsidRPr="00386818">
        <w:rPr>
          <w:sz w:val="26"/>
        </w:rPr>
        <w:t>без</w:t>
      </w:r>
      <w:r w:rsidRPr="00386818">
        <w:rPr>
          <w:spacing w:val="1"/>
          <w:sz w:val="26"/>
        </w:rPr>
        <w:t xml:space="preserve"> </w:t>
      </w:r>
      <w:r w:rsidRPr="00386818">
        <w:rPr>
          <w:sz w:val="26"/>
        </w:rPr>
        <w:t>разрешения</w:t>
      </w:r>
      <w:r w:rsidRPr="00386818">
        <w:rPr>
          <w:spacing w:val="-2"/>
          <w:sz w:val="26"/>
        </w:rPr>
        <w:t xml:space="preserve"> </w:t>
      </w:r>
      <w:r w:rsidRPr="00386818">
        <w:rPr>
          <w:sz w:val="26"/>
        </w:rPr>
        <w:t>организатора.</w:t>
      </w:r>
    </w:p>
    <w:p w:rsidR="005271E1" w:rsidRPr="00386818" w:rsidRDefault="002F714A" w:rsidP="00733E29">
      <w:pPr>
        <w:pStyle w:val="ac"/>
        <w:tabs>
          <w:tab w:val="left" w:pos="1134"/>
          <w:tab w:val="left" w:pos="5670"/>
        </w:tabs>
        <w:spacing w:before="4"/>
        <w:ind w:firstLine="709"/>
        <w:jc w:val="both"/>
      </w:pPr>
      <w:r w:rsidRPr="00386818">
        <w:t>При выходе из аудитории во время экзамена участник экзамена должен оставить</w:t>
      </w:r>
      <w:r w:rsidRPr="00386818">
        <w:rPr>
          <w:spacing w:val="1"/>
        </w:rPr>
        <w:t xml:space="preserve"> </w:t>
      </w:r>
      <w:r w:rsidRPr="00386818">
        <w:t>экзаменационные</w:t>
      </w:r>
      <w:r w:rsidRPr="00386818">
        <w:rPr>
          <w:spacing w:val="-5"/>
        </w:rPr>
        <w:t xml:space="preserve"> </w:t>
      </w:r>
      <w:r w:rsidRPr="00386818">
        <w:t>материалы,</w:t>
      </w:r>
      <w:r w:rsidRPr="00386818">
        <w:rPr>
          <w:spacing w:val="-4"/>
        </w:rPr>
        <w:t xml:space="preserve"> </w:t>
      </w:r>
      <w:r w:rsidRPr="00386818">
        <w:t>черновики</w:t>
      </w:r>
      <w:r w:rsidRPr="00386818">
        <w:rPr>
          <w:spacing w:val="-5"/>
        </w:rPr>
        <w:t xml:space="preserve"> </w:t>
      </w:r>
      <w:r w:rsidRPr="00386818">
        <w:t>и</w:t>
      </w:r>
      <w:r w:rsidRPr="00386818">
        <w:rPr>
          <w:spacing w:val="-1"/>
        </w:rPr>
        <w:t xml:space="preserve"> </w:t>
      </w:r>
      <w:r w:rsidRPr="00386818">
        <w:t>письменные</w:t>
      </w:r>
      <w:r w:rsidRPr="00386818">
        <w:rPr>
          <w:spacing w:val="-4"/>
        </w:rPr>
        <w:t xml:space="preserve"> </w:t>
      </w:r>
      <w:r w:rsidRPr="00386818">
        <w:t>принадлежности</w:t>
      </w:r>
      <w:r w:rsidRPr="00386818">
        <w:rPr>
          <w:spacing w:val="-5"/>
        </w:rPr>
        <w:t xml:space="preserve"> </w:t>
      </w:r>
      <w:r w:rsidRPr="00386818">
        <w:t>на</w:t>
      </w:r>
      <w:r w:rsidRPr="00386818">
        <w:rPr>
          <w:spacing w:val="-4"/>
        </w:rPr>
        <w:t xml:space="preserve"> </w:t>
      </w:r>
      <w:r w:rsidRPr="00386818">
        <w:t>рабочем</w:t>
      </w:r>
      <w:r w:rsidRPr="00386818">
        <w:rPr>
          <w:spacing w:val="-2"/>
        </w:rPr>
        <w:t xml:space="preserve"> </w:t>
      </w:r>
      <w:r w:rsidRPr="00386818">
        <w:t>столе.</w:t>
      </w:r>
    </w:p>
    <w:p w:rsidR="005271E1" w:rsidRPr="00386818" w:rsidRDefault="002F714A" w:rsidP="00733E29">
      <w:pPr>
        <w:pStyle w:val="ae"/>
        <w:numPr>
          <w:ilvl w:val="0"/>
          <w:numId w:val="7"/>
        </w:numPr>
        <w:tabs>
          <w:tab w:val="left" w:pos="1134"/>
          <w:tab w:val="left" w:pos="1810"/>
          <w:tab w:val="left" w:pos="5670"/>
        </w:tabs>
        <w:spacing w:before="4"/>
        <w:ind w:left="0" w:firstLine="709"/>
        <w:rPr>
          <w:sz w:val="26"/>
        </w:rPr>
      </w:pPr>
      <w:r w:rsidRPr="00386818">
        <w:rPr>
          <w:sz w:val="26"/>
        </w:rPr>
        <w:t>Участники</w:t>
      </w:r>
      <w:r w:rsidRPr="00386818">
        <w:rPr>
          <w:spacing w:val="1"/>
          <w:sz w:val="26"/>
        </w:rPr>
        <w:t xml:space="preserve"> </w:t>
      </w:r>
      <w:r w:rsidRPr="00386818">
        <w:rPr>
          <w:sz w:val="26"/>
        </w:rPr>
        <w:t>экзамена,</w:t>
      </w:r>
      <w:r w:rsidRPr="00386818">
        <w:rPr>
          <w:spacing w:val="1"/>
          <w:sz w:val="26"/>
        </w:rPr>
        <w:t xml:space="preserve"> </w:t>
      </w:r>
      <w:r w:rsidRPr="00386818">
        <w:rPr>
          <w:sz w:val="26"/>
        </w:rPr>
        <w:t>допустившие</w:t>
      </w:r>
      <w:r w:rsidRPr="00386818">
        <w:rPr>
          <w:spacing w:val="1"/>
          <w:sz w:val="26"/>
        </w:rPr>
        <w:t xml:space="preserve"> </w:t>
      </w:r>
      <w:r w:rsidRPr="00386818">
        <w:rPr>
          <w:sz w:val="26"/>
        </w:rPr>
        <w:t>нарушение</w:t>
      </w:r>
      <w:r w:rsidRPr="00386818">
        <w:rPr>
          <w:spacing w:val="1"/>
          <w:sz w:val="26"/>
        </w:rPr>
        <w:t xml:space="preserve"> </w:t>
      </w:r>
      <w:r w:rsidRPr="00386818">
        <w:rPr>
          <w:sz w:val="26"/>
        </w:rPr>
        <w:t>порядка</w:t>
      </w:r>
      <w:r w:rsidRPr="00386818">
        <w:rPr>
          <w:spacing w:val="1"/>
          <w:sz w:val="26"/>
        </w:rPr>
        <w:t xml:space="preserve"> </w:t>
      </w:r>
      <w:r w:rsidRPr="00386818">
        <w:rPr>
          <w:sz w:val="26"/>
        </w:rPr>
        <w:t>проведения</w:t>
      </w:r>
      <w:r w:rsidRPr="00386818">
        <w:rPr>
          <w:spacing w:val="1"/>
          <w:sz w:val="26"/>
        </w:rPr>
        <w:t xml:space="preserve"> </w:t>
      </w:r>
      <w:r w:rsidRPr="00386818">
        <w:rPr>
          <w:sz w:val="26"/>
        </w:rPr>
        <w:t>ГИА,</w:t>
      </w:r>
      <w:r w:rsidRPr="00386818">
        <w:rPr>
          <w:spacing w:val="1"/>
          <w:sz w:val="26"/>
        </w:rPr>
        <w:t xml:space="preserve"> </w:t>
      </w:r>
      <w:r w:rsidRPr="00386818">
        <w:rPr>
          <w:sz w:val="26"/>
        </w:rPr>
        <w:t>удаляются из ППЭ. Акт об удалении из ППЭ составляется в помещении для руководителя</w:t>
      </w:r>
      <w:r w:rsidRPr="00386818">
        <w:rPr>
          <w:spacing w:val="1"/>
          <w:sz w:val="26"/>
        </w:rPr>
        <w:t xml:space="preserve"> </w:t>
      </w:r>
      <w:r w:rsidRPr="00386818">
        <w:rPr>
          <w:sz w:val="26"/>
        </w:rPr>
        <w:t>ППЭ</w:t>
      </w:r>
      <w:r w:rsidRPr="00386818">
        <w:rPr>
          <w:spacing w:val="1"/>
          <w:sz w:val="26"/>
        </w:rPr>
        <w:t xml:space="preserve"> </w:t>
      </w:r>
      <w:r w:rsidRPr="00386818">
        <w:rPr>
          <w:sz w:val="26"/>
        </w:rPr>
        <w:t>(Штаб</w:t>
      </w:r>
      <w:r w:rsidRPr="00386818">
        <w:rPr>
          <w:spacing w:val="1"/>
          <w:sz w:val="26"/>
        </w:rPr>
        <w:t xml:space="preserve"> </w:t>
      </w:r>
      <w:r w:rsidRPr="00386818">
        <w:rPr>
          <w:sz w:val="26"/>
        </w:rPr>
        <w:t>ППЭ)</w:t>
      </w:r>
      <w:r w:rsidRPr="00386818">
        <w:rPr>
          <w:spacing w:val="1"/>
          <w:sz w:val="26"/>
        </w:rPr>
        <w:t xml:space="preserve"> </w:t>
      </w:r>
      <w:r w:rsidRPr="00386818">
        <w:rPr>
          <w:sz w:val="26"/>
        </w:rPr>
        <w:t>в</w:t>
      </w:r>
      <w:r w:rsidRPr="00386818">
        <w:rPr>
          <w:spacing w:val="1"/>
          <w:sz w:val="26"/>
        </w:rPr>
        <w:t xml:space="preserve"> </w:t>
      </w:r>
      <w:r w:rsidRPr="00386818">
        <w:rPr>
          <w:sz w:val="26"/>
        </w:rPr>
        <w:t>присутствии</w:t>
      </w:r>
      <w:r w:rsidRPr="00386818">
        <w:rPr>
          <w:spacing w:val="1"/>
          <w:sz w:val="26"/>
        </w:rPr>
        <w:t xml:space="preserve"> </w:t>
      </w:r>
      <w:r w:rsidRPr="00386818">
        <w:rPr>
          <w:sz w:val="26"/>
        </w:rPr>
        <w:t>члена</w:t>
      </w:r>
      <w:r w:rsidRPr="00386818">
        <w:rPr>
          <w:spacing w:val="1"/>
          <w:sz w:val="26"/>
        </w:rPr>
        <w:t xml:space="preserve"> </w:t>
      </w:r>
      <w:r w:rsidRPr="00386818">
        <w:rPr>
          <w:sz w:val="26"/>
        </w:rPr>
        <w:t>ГЭК,</w:t>
      </w:r>
      <w:r w:rsidRPr="00386818">
        <w:rPr>
          <w:spacing w:val="1"/>
          <w:sz w:val="26"/>
        </w:rPr>
        <w:t xml:space="preserve"> </w:t>
      </w:r>
      <w:r w:rsidRPr="00386818">
        <w:rPr>
          <w:sz w:val="26"/>
        </w:rPr>
        <w:t>руководителя</w:t>
      </w:r>
      <w:r w:rsidRPr="00386818">
        <w:rPr>
          <w:spacing w:val="1"/>
          <w:sz w:val="26"/>
        </w:rPr>
        <w:t xml:space="preserve"> </w:t>
      </w:r>
      <w:r w:rsidRPr="00386818">
        <w:rPr>
          <w:sz w:val="26"/>
        </w:rPr>
        <w:t>ППЭ,</w:t>
      </w:r>
      <w:r w:rsidRPr="00386818">
        <w:rPr>
          <w:spacing w:val="1"/>
          <w:sz w:val="26"/>
        </w:rPr>
        <w:t xml:space="preserve"> </w:t>
      </w:r>
      <w:r w:rsidRPr="00386818">
        <w:rPr>
          <w:sz w:val="26"/>
        </w:rPr>
        <w:t>организатора,</w:t>
      </w:r>
      <w:r w:rsidRPr="00386818">
        <w:rPr>
          <w:spacing w:val="1"/>
          <w:sz w:val="26"/>
        </w:rPr>
        <w:t xml:space="preserve"> </w:t>
      </w:r>
      <w:r w:rsidRPr="00386818">
        <w:rPr>
          <w:sz w:val="26"/>
        </w:rPr>
        <w:t>общественного наблюдателя (при наличии). Для этого организаторы, руководитель ППЭ</w:t>
      </w:r>
      <w:r w:rsidRPr="00386818">
        <w:rPr>
          <w:spacing w:val="1"/>
          <w:sz w:val="26"/>
        </w:rPr>
        <w:t xml:space="preserve"> </w:t>
      </w:r>
      <w:r w:rsidRPr="00386818">
        <w:rPr>
          <w:sz w:val="26"/>
        </w:rPr>
        <w:t>или</w:t>
      </w:r>
      <w:r w:rsidRPr="00386818">
        <w:rPr>
          <w:spacing w:val="1"/>
          <w:sz w:val="26"/>
        </w:rPr>
        <w:t xml:space="preserve"> </w:t>
      </w:r>
      <w:r w:rsidRPr="00386818">
        <w:rPr>
          <w:sz w:val="26"/>
        </w:rPr>
        <w:t>общественные</w:t>
      </w:r>
      <w:r w:rsidRPr="00386818">
        <w:rPr>
          <w:spacing w:val="1"/>
          <w:sz w:val="26"/>
        </w:rPr>
        <w:t xml:space="preserve"> </w:t>
      </w:r>
      <w:r w:rsidRPr="00386818">
        <w:rPr>
          <w:sz w:val="26"/>
        </w:rPr>
        <w:t>наблюдатели</w:t>
      </w:r>
      <w:r w:rsidRPr="00386818">
        <w:rPr>
          <w:spacing w:val="1"/>
          <w:sz w:val="26"/>
        </w:rPr>
        <w:t xml:space="preserve"> </w:t>
      </w:r>
      <w:r w:rsidRPr="00386818">
        <w:rPr>
          <w:sz w:val="26"/>
        </w:rPr>
        <w:t>приглашают</w:t>
      </w:r>
      <w:r w:rsidRPr="00386818">
        <w:rPr>
          <w:spacing w:val="1"/>
          <w:sz w:val="26"/>
        </w:rPr>
        <w:t xml:space="preserve"> </w:t>
      </w:r>
      <w:r w:rsidRPr="00386818">
        <w:rPr>
          <w:sz w:val="26"/>
        </w:rPr>
        <w:t>члена</w:t>
      </w:r>
      <w:r w:rsidRPr="00386818">
        <w:rPr>
          <w:spacing w:val="1"/>
          <w:sz w:val="26"/>
        </w:rPr>
        <w:t xml:space="preserve"> </w:t>
      </w:r>
      <w:r w:rsidRPr="00386818">
        <w:rPr>
          <w:sz w:val="26"/>
        </w:rPr>
        <w:t>ГЭК,</w:t>
      </w:r>
      <w:r w:rsidRPr="00386818">
        <w:rPr>
          <w:spacing w:val="1"/>
          <w:sz w:val="26"/>
        </w:rPr>
        <w:t xml:space="preserve"> </w:t>
      </w:r>
      <w:r w:rsidRPr="00386818">
        <w:rPr>
          <w:sz w:val="26"/>
        </w:rPr>
        <w:t>который</w:t>
      </w:r>
      <w:r w:rsidRPr="00386818">
        <w:rPr>
          <w:spacing w:val="1"/>
          <w:sz w:val="26"/>
        </w:rPr>
        <w:t xml:space="preserve"> </w:t>
      </w:r>
      <w:r w:rsidRPr="00386818">
        <w:rPr>
          <w:sz w:val="26"/>
        </w:rPr>
        <w:t>составляет</w:t>
      </w:r>
      <w:r w:rsidRPr="00386818">
        <w:rPr>
          <w:spacing w:val="1"/>
          <w:sz w:val="26"/>
        </w:rPr>
        <w:t xml:space="preserve"> </w:t>
      </w:r>
      <w:r w:rsidRPr="00386818">
        <w:rPr>
          <w:sz w:val="26"/>
        </w:rPr>
        <w:t>акт</w:t>
      </w:r>
      <w:r w:rsidRPr="00386818">
        <w:rPr>
          <w:spacing w:val="1"/>
          <w:sz w:val="26"/>
        </w:rPr>
        <w:t xml:space="preserve"> </w:t>
      </w:r>
      <w:r w:rsidRPr="00386818">
        <w:rPr>
          <w:sz w:val="26"/>
        </w:rPr>
        <w:t>об</w:t>
      </w:r>
      <w:r w:rsidRPr="00386818">
        <w:rPr>
          <w:spacing w:val="1"/>
          <w:sz w:val="26"/>
        </w:rPr>
        <w:t xml:space="preserve"> </w:t>
      </w:r>
      <w:r w:rsidRPr="00386818">
        <w:rPr>
          <w:sz w:val="26"/>
        </w:rPr>
        <w:t>удалении из ППЭ и удаляет участников ГИА, нарушивших Порядок, из ППЭ. Организатор</w:t>
      </w:r>
      <w:r w:rsidRPr="00386818">
        <w:rPr>
          <w:spacing w:val="1"/>
          <w:sz w:val="26"/>
        </w:rPr>
        <w:t xml:space="preserve"> </w:t>
      </w:r>
      <w:r w:rsidRPr="00386818">
        <w:rPr>
          <w:sz w:val="26"/>
        </w:rPr>
        <w:t>ставит в соответствующем поле бланка</w:t>
      </w:r>
      <w:r w:rsidRPr="00386818">
        <w:rPr>
          <w:spacing w:val="1"/>
          <w:sz w:val="26"/>
        </w:rPr>
        <w:t xml:space="preserve"> </w:t>
      </w:r>
      <w:r w:rsidRPr="00386818">
        <w:rPr>
          <w:sz w:val="26"/>
        </w:rPr>
        <w:t>участника ГИА необходимую отметку. Акт об</w:t>
      </w:r>
      <w:r w:rsidRPr="00386818">
        <w:rPr>
          <w:spacing w:val="1"/>
          <w:sz w:val="26"/>
        </w:rPr>
        <w:t xml:space="preserve"> </w:t>
      </w:r>
      <w:r w:rsidRPr="00386818">
        <w:rPr>
          <w:sz w:val="26"/>
        </w:rPr>
        <w:t>удалении</w:t>
      </w:r>
      <w:r w:rsidRPr="00386818">
        <w:rPr>
          <w:spacing w:val="1"/>
          <w:sz w:val="26"/>
        </w:rPr>
        <w:t xml:space="preserve"> </w:t>
      </w:r>
      <w:r w:rsidRPr="00386818">
        <w:rPr>
          <w:sz w:val="26"/>
        </w:rPr>
        <w:t>из</w:t>
      </w:r>
      <w:r w:rsidRPr="00386818">
        <w:rPr>
          <w:spacing w:val="1"/>
          <w:sz w:val="26"/>
        </w:rPr>
        <w:t xml:space="preserve"> </w:t>
      </w:r>
      <w:r w:rsidRPr="00386818">
        <w:rPr>
          <w:sz w:val="26"/>
        </w:rPr>
        <w:t>ППЭ</w:t>
      </w:r>
      <w:r w:rsidRPr="00386818">
        <w:rPr>
          <w:spacing w:val="1"/>
          <w:sz w:val="26"/>
        </w:rPr>
        <w:t xml:space="preserve"> </w:t>
      </w:r>
      <w:r w:rsidRPr="00386818">
        <w:rPr>
          <w:sz w:val="26"/>
        </w:rPr>
        <w:t>составляется</w:t>
      </w:r>
      <w:r w:rsidRPr="00386818">
        <w:rPr>
          <w:spacing w:val="1"/>
          <w:sz w:val="26"/>
        </w:rPr>
        <w:t xml:space="preserve"> </w:t>
      </w:r>
      <w:r w:rsidRPr="00386818">
        <w:rPr>
          <w:sz w:val="26"/>
        </w:rPr>
        <w:t>в</w:t>
      </w:r>
      <w:r w:rsidRPr="00386818">
        <w:rPr>
          <w:spacing w:val="1"/>
          <w:sz w:val="26"/>
        </w:rPr>
        <w:t xml:space="preserve"> </w:t>
      </w:r>
      <w:r w:rsidRPr="00386818">
        <w:rPr>
          <w:sz w:val="26"/>
        </w:rPr>
        <w:t>двух</w:t>
      </w:r>
      <w:r w:rsidRPr="00386818">
        <w:rPr>
          <w:spacing w:val="1"/>
          <w:sz w:val="26"/>
        </w:rPr>
        <w:t xml:space="preserve"> </w:t>
      </w:r>
      <w:r w:rsidRPr="00386818">
        <w:rPr>
          <w:sz w:val="26"/>
        </w:rPr>
        <w:t>экземплярах.</w:t>
      </w:r>
      <w:r w:rsidRPr="00386818">
        <w:rPr>
          <w:spacing w:val="1"/>
          <w:sz w:val="26"/>
        </w:rPr>
        <w:t xml:space="preserve"> </w:t>
      </w:r>
      <w:r w:rsidRPr="00386818">
        <w:rPr>
          <w:sz w:val="26"/>
        </w:rPr>
        <w:t>Первый</w:t>
      </w:r>
      <w:r w:rsidRPr="00386818">
        <w:rPr>
          <w:spacing w:val="1"/>
          <w:sz w:val="26"/>
        </w:rPr>
        <w:t xml:space="preserve"> </w:t>
      </w:r>
      <w:r w:rsidRPr="00386818">
        <w:rPr>
          <w:sz w:val="26"/>
        </w:rPr>
        <w:t>экземпляр</w:t>
      </w:r>
      <w:r w:rsidRPr="00386818">
        <w:rPr>
          <w:spacing w:val="1"/>
          <w:sz w:val="26"/>
        </w:rPr>
        <w:t xml:space="preserve"> </w:t>
      </w:r>
      <w:r w:rsidRPr="00386818">
        <w:rPr>
          <w:sz w:val="26"/>
        </w:rPr>
        <w:t>акта</w:t>
      </w:r>
      <w:r w:rsidRPr="00386818">
        <w:rPr>
          <w:spacing w:val="1"/>
          <w:sz w:val="26"/>
        </w:rPr>
        <w:t xml:space="preserve"> </w:t>
      </w:r>
      <w:r w:rsidRPr="00386818">
        <w:rPr>
          <w:sz w:val="26"/>
        </w:rPr>
        <w:t>выдается</w:t>
      </w:r>
      <w:r w:rsidRPr="00386818">
        <w:rPr>
          <w:spacing w:val="1"/>
          <w:sz w:val="26"/>
        </w:rPr>
        <w:t xml:space="preserve"> </w:t>
      </w:r>
      <w:r w:rsidRPr="00386818">
        <w:rPr>
          <w:sz w:val="26"/>
        </w:rPr>
        <w:t>участнику ГИА, нарушившему Порядок, второй экземпляр в тот же день направляется в</w:t>
      </w:r>
      <w:r w:rsidRPr="00386818">
        <w:rPr>
          <w:spacing w:val="1"/>
          <w:sz w:val="26"/>
        </w:rPr>
        <w:t xml:space="preserve"> </w:t>
      </w:r>
      <w:r w:rsidRPr="00386818">
        <w:rPr>
          <w:sz w:val="26"/>
        </w:rPr>
        <w:t>ГЭК для рассмотрения и последующего направления в РЦОИ для учета при обработке</w:t>
      </w:r>
      <w:r w:rsidRPr="00386818">
        <w:rPr>
          <w:spacing w:val="1"/>
          <w:sz w:val="26"/>
        </w:rPr>
        <w:t xml:space="preserve"> </w:t>
      </w:r>
      <w:r w:rsidRPr="00386818">
        <w:rPr>
          <w:sz w:val="26"/>
        </w:rPr>
        <w:t>экзаменационных</w:t>
      </w:r>
      <w:r w:rsidRPr="00386818">
        <w:rPr>
          <w:spacing w:val="-2"/>
          <w:sz w:val="26"/>
        </w:rPr>
        <w:t xml:space="preserve"> </w:t>
      </w:r>
      <w:r w:rsidRPr="00386818">
        <w:rPr>
          <w:sz w:val="26"/>
        </w:rPr>
        <w:t>работ.</w:t>
      </w:r>
    </w:p>
    <w:p w:rsidR="005271E1" w:rsidRPr="00386818" w:rsidRDefault="002F714A" w:rsidP="00733E29">
      <w:pPr>
        <w:pStyle w:val="ae"/>
        <w:numPr>
          <w:ilvl w:val="0"/>
          <w:numId w:val="7"/>
        </w:numPr>
        <w:tabs>
          <w:tab w:val="left" w:pos="1134"/>
          <w:tab w:val="left" w:pos="1810"/>
          <w:tab w:val="left" w:pos="5670"/>
        </w:tabs>
        <w:spacing w:before="5"/>
        <w:ind w:left="0" w:firstLine="709"/>
        <w:rPr>
          <w:sz w:val="26"/>
        </w:rPr>
      </w:pPr>
      <w:r w:rsidRPr="00386818">
        <w:rPr>
          <w:sz w:val="26"/>
        </w:rPr>
        <w:t>Экзаменационная работа выполняется гелевой и (или) капиллярной ручкой с</w:t>
      </w:r>
      <w:r w:rsidRPr="00386818">
        <w:rPr>
          <w:spacing w:val="1"/>
          <w:sz w:val="26"/>
        </w:rPr>
        <w:t xml:space="preserve"> </w:t>
      </w:r>
      <w:r w:rsidRPr="00386818">
        <w:rPr>
          <w:sz w:val="26"/>
        </w:rPr>
        <w:t>чернилами черного цвета. Экзаменационные работы, выполненные другими письменными</w:t>
      </w:r>
      <w:r w:rsidRPr="00386818">
        <w:rPr>
          <w:spacing w:val="1"/>
          <w:sz w:val="26"/>
        </w:rPr>
        <w:t xml:space="preserve"> </w:t>
      </w:r>
      <w:r w:rsidRPr="00386818">
        <w:rPr>
          <w:sz w:val="26"/>
        </w:rPr>
        <w:t>принадлежностями,</w:t>
      </w:r>
      <w:r w:rsidRPr="00386818">
        <w:rPr>
          <w:spacing w:val="-2"/>
          <w:sz w:val="26"/>
        </w:rPr>
        <w:t xml:space="preserve"> </w:t>
      </w:r>
      <w:r w:rsidRPr="00386818">
        <w:rPr>
          <w:sz w:val="26"/>
        </w:rPr>
        <w:t>не</w:t>
      </w:r>
      <w:r w:rsidRPr="00386818">
        <w:rPr>
          <w:spacing w:val="-1"/>
          <w:sz w:val="26"/>
        </w:rPr>
        <w:t xml:space="preserve"> </w:t>
      </w:r>
      <w:r w:rsidRPr="00386818">
        <w:rPr>
          <w:sz w:val="26"/>
        </w:rPr>
        <w:t>обрабатываются</w:t>
      </w:r>
      <w:r w:rsidRPr="00386818">
        <w:rPr>
          <w:spacing w:val="-2"/>
          <w:sz w:val="26"/>
        </w:rPr>
        <w:t xml:space="preserve"> </w:t>
      </w:r>
      <w:r w:rsidRPr="00386818">
        <w:rPr>
          <w:sz w:val="26"/>
        </w:rPr>
        <w:t>и не</w:t>
      </w:r>
      <w:r w:rsidRPr="00386818">
        <w:rPr>
          <w:spacing w:val="-2"/>
          <w:sz w:val="26"/>
        </w:rPr>
        <w:t xml:space="preserve"> </w:t>
      </w:r>
      <w:r w:rsidRPr="00386818">
        <w:rPr>
          <w:sz w:val="26"/>
        </w:rPr>
        <w:t>проверяются.</w:t>
      </w:r>
    </w:p>
    <w:p w:rsidR="005271E1" w:rsidRPr="00386818" w:rsidRDefault="005271E1" w:rsidP="00733E29">
      <w:pPr>
        <w:pStyle w:val="ac"/>
        <w:tabs>
          <w:tab w:val="left" w:pos="1134"/>
          <w:tab w:val="left" w:pos="5670"/>
        </w:tabs>
        <w:ind w:firstLine="709"/>
        <w:rPr>
          <w:sz w:val="27"/>
        </w:rPr>
      </w:pPr>
    </w:p>
    <w:p w:rsidR="005271E1" w:rsidRPr="00386818" w:rsidRDefault="002F714A" w:rsidP="007C41A3">
      <w:pPr>
        <w:ind w:firstLine="709"/>
        <w:rPr>
          <w:b/>
          <w:sz w:val="26"/>
          <w:szCs w:val="26"/>
        </w:rPr>
      </w:pPr>
      <w:bookmarkStart w:id="481" w:name="_Toc193382395"/>
      <w:bookmarkStart w:id="482" w:name="_Toc193382551"/>
      <w:bookmarkStart w:id="483" w:name="_Toc193382695"/>
      <w:bookmarkStart w:id="484" w:name="_Toc193787400"/>
      <w:r w:rsidRPr="00386818">
        <w:rPr>
          <w:b/>
          <w:sz w:val="26"/>
          <w:szCs w:val="26"/>
        </w:rPr>
        <w:t>Права</w:t>
      </w:r>
      <w:r w:rsidRPr="00386818">
        <w:rPr>
          <w:b/>
          <w:spacing w:val="-4"/>
          <w:sz w:val="26"/>
          <w:szCs w:val="26"/>
        </w:rPr>
        <w:t xml:space="preserve"> </w:t>
      </w:r>
      <w:r w:rsidRPr="00386818">
        <w:rPr>
          <w:b/>
          <w:sz w:val="26"/>
          <w:szCs w:val="26"/>
        </w:rPr>
        <w:t>участника</w:t>
      </w:r>
      <w:r w:rsidRPr="00386818">
        <w:rPr>
          <w:b/>
          <w:spacing w:val="-3"/>
          <w:sz w:val="26"/>
          <w:szCs w:val="26"/>
        </w:rPr>
        <w:t xml:space="preserve"> </w:t>
      </w:r>
      <w:r w:rsidRPr="00386818">
        <w:rPr>
          <w:b/>
          <w:sz w:val="26"/>
          <w:szCs w:val="26"/>
        </w:rPr>
        <w:t>экзамена</w:t>
      </w:r>
      <w:r w:rsidRPr="00386818">
        <w:rPr>
          <w:b/>
          <w:spacing w:val="-1"/>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рамках</w:t>
      </w:r>
      <w:r w:rsidRPr="00386818">
        <w:rPr>
          <w:b/>
          <w:spacing w:val="-1"/>
          <w:sz w:val="26"/>
          <w:szCs w:val="26"/>
        </w:rPr>
        <w:t xml:space="preserve"> </w:t>
      </w:r>
      <w:r w:rsidRPr="00386818">
        <w:rPr>
          <w:b/>
          <w:sz w:val="26"/>
          <w:szCs w:val="26"/>
        </w:rPr>
        <w:t>участия</w:t>
      </w:r>
      <w:r w:rsidRPr="00386818">
        <w:rPr>
          <w:b/>
          <w:spacing w:val="-2"/>
          <w:sz w:val="26"/>
          <w:szCs w:val="26"/>
        </w:rPr>
        <w:t xml:space="preserve"> </w:t>
      </w:r>
      <w:r w:rsidRPr="00386818">
        <w:rPr>
          <w:b/>
          <w:sz w:val="26"/>
          <w:szCs w:val="26"/>
        </w:rPr>
        <w:t>в</w:t>
      </w:r>
      <w:r w:rsidRPr="00386818">
        <w:rPr>
          <w:b/>
          <w:spacing w:val="-3"/>
          <w:sz w:val="26"/>
          <w:szCs w:val="26"/>
        </w:rPr>
        <w:t xml:space="preserve"> </w:t>
      </w:r>
      <w:r w:rsidRPr="00386818">
        <w:rPr>
          <w:b/>
          <w:sz w:val="26"/>
          <w:szCs w:val="26"/>
        </w:rPr>
        <w:t>ГИА:</w:t>
      </w:r>
      <w:bookmarkEnd w:id="481"/>
      <w:bookmarkEnd w:id="482"/>
      <w:bookmarkEnd w:id="483"/>
      <w:bookmarkEnd w:id="484"/>
    </w:p>
    <w:p w:rsidR="005271E1" w:rsidRPr="00386818" w:rsidRDefault="002F714A" w:rsidP="00733E29">
      <w:pPr>
        <w:pStyle w:val="ae"/>
        <w:numPr>
          <w:ilvl w:val="0"/>
          <w:numId w:val="5"/>
        </w:numPr>
        <w:tabs>
          <w:tab w:val="left" w:pos="1134"/>
          <w:tab w:val="left" w:pos="1810"/>
          <w:tab w:val="left" w:pos="5670"/>
        </w:tabs>
        <w:spacing w:before="6"/>
        <w:ind w:left="0" w:firstLine="709"/>
        <w:rPr>
          <w:sz w:val="26"/>
        </w:rPr>
      </w:pPr>
      <w:r w:rsidRPr="00386818">
        <w:rPr>
          <w:sz w:val="26"/>
        </w:rPr>
        <w:t>Участник экзамена может при выполнении работы использовать черновики,</w:t>
      </w:r>
      <w:r w:rsidRPr="00386818">
        <w:rPr>
          <w:spacing w:val="1"/>
          <w:sz w:val="26"/>
        </w:rPr>
        <w:t xml:space="preserve"> </w:t>
      </w:r>
      <w:r w:rsidRPr="00386818">
        <w:rPr>
          <w:sz w:val="26"/>
        </w:rPr>
        <w:t>выдаваемые</w:t>
      </w:r>
      <w:r w:rsidRPr="00386818">
        <w:rPr>
          <w:spacing w:val="-1"/>
          <w:sz w:val="26"/>
        </w:rPr>
        <w:t xml:space="preserve"> </w:t>
      </w:r>
      <w:r w:rsidRPr="00386818">
        <w:rPr>
          <w:sz w:val="26"/>
        </w:rPr>
        <w:t>в</w:t>
      </w:r>
      <w:r w:rsidRPr="00386818">
        <w:rPr>
          <w:spacing w:val="-1"/>
          <w:sz w:val="26"/>
        </w:rPr>
        <w:t xml:space="preserve"> </w:t>
      </w:r>
      <w:r w:rsidRPr="00386818">
        <w:rPr>
          <w:sz w:val="26"/>
        </w:rPr>
        <w:t>ППЭ,</w:t>
      </w:r>
      <w:r w:rsidRPr="00386818">
        <w:rPr>
          <w:spacing w:val="-1"/>
          <w:sz w:val="26"/>
        </w:rPr>
        <w:t xml:space="preserve"> </w:t>
      </w:r>
      <w:r w:rsidRPr="00386818">
        <w:rPr>
          <w:sz w:val="26"/>
        </w:rPr>
        <w:t>и</w:t>
      </w:r>
      <w:r w:rsidRPr="00386818">
        <w:rPr>
          <w:spacing w:val="1"/>
          <w:sz w:val="26"/>
        </w:rPr>
        <w:t xml:space="preserve"> </w:t>
      </w:r>
      <w:r w:rsidRPr="00386818">
        <w:rPr>
          <w:sz w:val="26"/>
        </w:rPr>
        <w:t>делать</w:t>
      </w:r>
      <w:r w:rsidRPr="00386818">
        <w:rPr>
          <w:spacing w:val="-1"/>
          <w:sz w:val="26"/>
        </w:rPr>
        <w:t xml:space="preserve"> </w:t>
      </w:r>
      <w:r w:rsidRPr="00386818">
        <w:rPr>
          <w:sz w:val="26"/>
        </w:rPr>
        <w:t>пометки</w:t>
      </w:r>
      <w:r w:rsidRPr="00386818">
        <w:rPr>
          <w:spacing w:val="-2"/>
          <w:sz w:val="26"/>
        </w:rPr>
        <w:t xml:space="preserve"> </w:t>
      </w:r>
      <w:r w:rsidRPr="00386818">
        <w:rPr>
          <w:sz w:val="26"/>
        </w:rPr>
        <w:t>в</w:t>
      </w:r>
      <w:r w:rsidRPr="00386818">
        <w:rPr>
          <w:spacing w:val="2"/>
          <w:sz w:val="26"/>
        </w:rPr>
        <w:t xml:space="preserve"> </w:t>
      </w:r>
      <w:r w:rsidRPr="00386818">
        <w:rPr>
          <w:sz w:val="26"/>
        </w:rPr>
        <w:t>КИМ.</w:t>
      </w:r>
    </w:p>
    <w:p w:rsidR="005271E1" w:rsidRPr="00386818" w:rsidRDefault="002F714A" w:rsidP="00733E29">
      <w:pPr>
        <w:pStyle w:val="ae"/>
        <w:numPr>
          <w:ilvl w:val="0"/>
          <w:numId w:val="5"/>
        </w:numPr>
        <w:tabs>
          <w:tab w:val="left" w:pos="1134"/>
          <w:tab w:val="left" w:pos="1810"/>
          <w:tab w:val="left" w:pos="5670"/>
        </w:tabs>
        <w:spacing w:before="4"/>
        <w:ind w:left="0" w:firstLine="709"/>
        <w:rPr>
          <w:sz w:val="26"/>
        </w:rPr>
      </w:pPr>
      <w:r w:rsidRPr="00386818">
        <w:rPr>
          <w:sz w:val="26"/>
        </w:rPr>
        <w:t>Внимание!</w:t>
      </w:r>
      <w:r w:rsidRPr="00386818">
        <w:rPr>
          <w:spacing w:val="-5"/>
          <w:sz w:val="26"/>
        </w:rPr>
        <w:t xml:space="preserve"> </w:t>
      </w:r>
      <w:r w:rsidRPr="00386818">
        <w:rPr>
          <w:sz w:val="26"/>
        </w:rPr>
        <w:t>Записи</w:t>
      </w:r>
      <w:r w:rsidRPr="00386818">
        <w:rPr>
          <w:spacing w:val="-1"/>
          <w:sz w:val="26"/>
        </w:rPr>
        <w:t xml:space="preserve"> </w:t>
      </w:r>
      <w:r w:rsidRPr="00386818">
        <w:rPr>
          <w:sz w:val="26"/>
        </w:rPr>
        <w:t>на</w:t>
      </w:r>
      <w:r w:rsidRPr="00386818">
        <w:rPr>
          <w:spacing w:val="-1"/>
          <w:sz w:val="26"/>
        </w:rPr>
        <w:t xml:space="preserve"> </w:t>
      </w:r>
      <w:r w:rsidRPr="00386818">
        <w:rPr>
          <w:sz w:val="26"/>
        </w:rPr>
        <w:t>КИМ,</w:t>
      </w:r>
      <w:r w:rsidRPr="00386818">
        <w:rPr>
          <w:spacing w:val="-4"/>
          <w:sz w:val="26"/>
        </w:rPr>
        <w:t xml:space="preserve"> </w:t>
      </w:r>
      <w:r w:rsidRPr="00386818">
        <w:rPr>
          <w:sz w:val="26"/>
        </w:rPr>
        <w:t>черновиках</w:t>
      </w:r>
      <w:r w:rsidRPr="00386818">
        <w:rPr>
          <w:spacing w:val="-4"/>
          <w:sz w:val="26"/>
        </w:rPr>
        <w:t xml:space="preserve"> </w:t>
      </w:r>
      <w:r w:rsidRPr="00386818">
        <w:rPr>
          <w:sz w:val="26"/>
        </w:rPr>
        <w:t>не</w:t>
      </w:r>
      <w:r w:rsidRPr="00386818">
        <w:rPr>
          <w:spacing w:val="-1"/>
          <w:sz w:val="26"/>
        </w:rPr>
        <w:t xml:space="preserve"> </w:t>
      </w:r>
      <w:r w:rsidRPr="00386818">
        <w:rPr>
          <w:sz w:val="26"/>
        </w:rPr>
        <w:t>обрабатываются</w:t>
      </w:r>
      <w:r w:rsidRPr="00386818">
        <w:rPr>
          <w:spacing w:val="-3"/>
          <w:sz w:val="26"/>
        </w:rPr>
        <w:t xml:space="preserve"> </w:t>
      </w:r>
      <w:r w:rsidRPr="00386818">
        <w:rPr>
          <w:sz w:val="26"/>
        </w:rPr>
        <w:t>и</w:t>
      </w:r>
      <w:r w:rsidRPr="00386818">
        <w:rPr>
          <w:spacing w:val="-4"/>
          <w:sz w:val="26"/>
        </w:rPr>
        <w:t xml:space="preserve"> </w:t>
      </w:r>
      <w:r w:rsidRPr="00386818">
        <w:rPr>
          <w:sz w:val="26"/>
        </w:rPr>
        <w:t>не</w:t>
      </w:r>
      <w:r w:rsidRPr="00386818">
        <w:rPr>
          <w:spacing w:val="-1"/>
          <w:sz w:val="26"/>
        </w:rPr>
        <w:t xml:space="preserve"> </w:t>
      </w:r>
      <w:r w:rsidRPr="00386818">
        <w:rPr>
          <w:sz w:val="26"/>
        </w:rPr>
        <w:t>проверяются.</w:t>
      </w:r>
    </w:p>
    <w:p w:rsidR="005271E1" w:rsidRPr="00386818" w:rsidRDefault="002F714A" w:rsidP="00733E29">
      <w:pPr>
        <w:pStyle w:val="ae"/>
        <w:numPr>
          <w:ilvl w:val="0"/>
          <w:numId w:val="5"/>
        </w:numPr>
        <w:tabs>
          <w:tab w:val="left" w:pos="1134"/>
          <w:tab w:val="left" w:pos="1810"/>
          <w:tab w:val="left" w:pos="5670"/>
        </w:tabs>
        <w:spacing w:before="4"/>
        <w:ind w:left="0" w:firstLine="709"/>
        <w:rPr>
          <w:sz w:val="26"/>
        </w:rPr>
      </w:pPr>
      <w:r w:rsidRPr="00386818">
        <w:rPr>
          <w:sz w:val="26"/>
        </w:rPr>
        <w:t>В случае нехватки места в бланке для записи ответов участник ГИА может</w:t>
      </w:r>
      <w:r w:rsidRPr="00386818">
        <w:rPr>
          <w:spacing w:val="1"/>
          <w:sz w:val="26"/>
        </w:rPr>
        <w:t xml:space="preserve"> </w:t>
      </w:r>
      <w:r w:rsidRPr="00386818">
        <w:rPr>
          <w:sz w:val="26"/>
        </w:rPr>
        <w:t>обратиться</w:t>
      </w:r>
      <w:r w:rsidRPr="00386818">
        <w:rPr>
          <w:spacing w:val="-2"/>
          <w:sz w:val="26"/>
        </w:rPr>
        <w:t xml:space="preserve"> </w:t>
      </w:r>
      <w:r w:rsidRPr="00386818">
        <w:rPr>
          <w:sz w:val="26"/>
        </w:rPr>
        <w:t>к</w:t>
      </w:r>
      <w:r w:rsidRPr="00386818">
        <w:rPr>
          <w:spacing w:val="1"/>
          <w:sz w:val="26"/>
        </w:rPr>
        <w:t xml:space="preserve"> </w:t>
      </w:r>
      <w:r w:rsidRPr="00386818">
        <w:rPr>
          <w:sz w:val="26"/>
        </w:rPr>
        <w:t>организатору</w:t>
      </w:r>
      <w:r w:rsidRPr="00386818">
        <w:rPr>
          <w:spacing w:val="-6"/>
          <w:sz w:val="26"/>
        </w:rPr>
        <w:t xml:space="preserve"> </w:t>
      </w:r>
      <w:r w:rsidRPr="00386818">
        <w:rPr>
          <w:sz w:val="26"/>
        </w:rPr>
        <w:t>для</w:t>
      </w:r>
      <w:r w:rsidRPr="00386818">
        <w:rPr>
          <w:spacing w:val="-1"/>
          <w:sz w:val="26"/>
        </w:rPr>
        <w:t xml:space="preserve"> </w:t>
      </w:r>
      <w:r w:rsidRPr="00386818">
        <w:rPr>
          <w:sz w:val="26"/>
        </w:rPr>
        <w:t>получения</w:t>
      </w:r>
      <w:r w:rsidRPr="00386818">
        <w:rPr>
          <w:spacing w:val="3"/>
          <w:sz w:val="26"/>
        </w:rPr>
        <w:t xml:space="preserve"> </w:t>
      </w:r>
      <w:r w:rsidRPr="00386818">
        <w:rPr>
          <w:sz w:val="26"/>
        </w:rPr>
        <w:t>дополнительного</w:t>
      </w:r>
      <w:r w:rsidRPr="00386818">
        <w:rPr>
          <w:spacing w:val="-1"/>
          <w:sz w:val="26"/>
        </w:rPr>
        <w:t xml:space="preserve"> </w:t>
      </w:r>
      <w:r w:rsidRPr="00386818">
        <w:rPr>
          <w:sz w:val="26"/>
        </w:rPr>
        <w:t>бланка.</w:t>
      </w:r>
    </w:p>
    <w:p w:rsidR="005271E1" w:rsidRPr="00386818" w:rsidRDefault="002F714A" w:rsidP="00733E29">
      <w:pPr>
        <w:pStyle w:val="ae"/>
        <w:numPr>
          <w:ilvl w:val="0"/>
          <w:numId w:val="5"/>
        </w:numPr>
        <w:tabs>
          <w:tab w:val="left" w:pos="1134"/>
          <w:tab w:val="left" w:pos="1810"/>
          <w:tab w:val="left" w:pos="5670"/>
        </w:tabs>
        <w:spacing w:before="5"/>
        <w:ind w:left="0" w:firstLine="709"/>
        <w:rPr>
          <w:sz w:val="26"/>
        </w:rPr>
      </w:pPr>
      <w:r w:rsidRPr="00386818">
        <w:rPr>
          <w:sz w:val="26"/>
        </w:rPr>
        <w:t>Участник экзамена, который по состоянию здоровья или другим объективным</w:t>
      </w:r>
      <w:r w:rsidRPr="00386818">
        <w:rPr>
          <w:spacing w:val="-62"/>
          <w:sz w:val="26"/>
        </w:rPr>
        <w:t xml:space="preserve"> </w:t>
      </w:r>
      <w:r w:rsidRPr="00386818">
        <w:rPr>
          <w:sz w:val="26"/>
        </w:rPr>
        <w:t>причинам</w:t>
      </w:r>
      <w:r w:rsidRPr="00386818">
        <w:rPr>
          <w:spacing w:val="1"/>
          <w:sz w:val="26"/>
        </w:rPr>
        <w:t xml:space="preserve"> </w:t>
      </w:r>
      <w:r w:rsidRPr="00386818">
        <w:rPr>
          <w:sz w:val="26"/>
        </w:rPr>
        <w:t>не</w:t>
      </w:r>
      <w:r w:rsidRPr="00386818">
        <w:rPr>
          <w:spacing w:val="1"/>
          <w:sz w:val="26"/>
        </w:rPr>
        <w:t xml:space="preserve"> </w:t>
      </w:r>
      <w:r w:rsidRPr="00386818">
        <w:rPr>
          <w:sz w:val="26"/>
        </w:rPr>
        <w:t>может</w:t>
      </w:r>
      <w:r w:rsidRPr="00386818">
        <w:rPr>
          <w:spacing w:val="1"/>
          <w:sz w:val="26"/>
        </w:rPr>
        <w:t xml:space="preserve"> </w:t>
      </w:r>
      <w:r w:rsidRPr="00386818">
        <w:rPr>
          <w:sz w:val="26"/>
        </w:rPr>
        <w:t>завершить</w:t>
      </w:r>
      <w:r w:rsidRPr="00386818">
        <w:rPr>
          <w:spacing w:val="1"/>
          <w:sz w:val="26"/>
        </w:rPr>
        <w:t xml:space="preserve"> </w:t>
      </w:r>
      <w:r w:rsidRPr="00386818">
        <w:rPr>
          <w:sz w:val="26"/>
        </w:rPr>
        <w:t>выполнение</w:t>
      </w:r>
      <w:r w:rsidRPr="00386818">
        <w:rPr>
          <w:spacing w:val="1"/>
          <w:sz w:val="26"/>
        </w:rPr>
        <w:t xml:space="preserve"> </w:t>
      </w:r>
      <w:r w:rsidRPr="00386818">
        <w:rPr>
          <w:sz w:val="26"/>
        </w:rPr>
        <w:t>экзаменационной</w:t>
      </w:r>
      <w:r w:rsidRPr="00386818">
        <w:rPr>
          <w:spacing w:val="1"/>
          <w:sz w:val="26"/>
        </w:rPr>
        <w:t xml:space="preserve"> </w:t>
      </w:r>
      <w:r w:rsidRPr="00386818">
        <w:rPr>
          <w:sz w:val="26"/>
        </w:rPr>
        <w:t>работы,</w:t>
      </w:r>
      <w:r w:rsidRPr="00386818">
        <w:rPr>
          <w:spacing w:val="1"/>
          <w:sz w:val="26"/>
        </w:rPr>
        <w:t xml:space="preserve"> </w:t>
      </w:r>
      <w:r w:rsidRPr="00386818">
        <w:rPr>
          <w:sz w:val="26"/>
        </w:rPr>
        <w:t>имеет</w:t>
      </w:r>
      <w:r w:rsidRPr="00386818">
        <w:rPr>
          <w:spacing w:val="1"/>
          <w:sz w:val="26"/>
        </w:rPr>
        <w:t xml:space="preserve"> </w:t>
      </w:r>
      <w:r w:rsidRPr="00386818">
        <w:rPr>
          <w:sz w:val="26"/>
        </w:rPr>
        <w:t>право</w:t>
      </w:r>
      <w:r w:rsidRPr="00386818">
        <w:rPr>
          <w:spacing w:val="1"/>
          <w:sz w:val="26"/>
        </w:rPr>
        <w:t xml:space="preserve"> </w:t>
      </w:r>
      <w:r w:rsidRPr="00386818">
        <w:rPr>
          <w:sz w:val="26"/>
        </w:rPr>
        <w:t>досрочно</w:t>
      </w:r>
      <w:r w:rsidRPr="00386818">
        <w:rPr>
          <w:spacing w:val="-2"/>
          <w:sz w:val="26"/>
        </w:rPr>
        <w:t xml:space="preserve"> </w:t>
      </w:r>
      <w:r w:rsidRPr="00386818">
        <w:rPr>
          <w:sz w:val="26"/>
        </w:rPr>
        <w:t>покинуть</w:t>
      </w:r>
      <w:r w:rsidRPr="00386818">
        <w:rPr>
          <w:spacing w:val="-1"/>
          <w:sz w:val="26"/>
        </w:rPr>
        <w:t xml:space="preserve"> </w:t>
      </w:r>
      <w:r w:rsidRPr="00386818">
        <w:rPr>
          <w:sz w:val="26"/>
        </w:rPr>
        <w:t>ППЭ.</w:t>
      </w:r>
    </w:p>
    <w:p w:rsidR="005271E1" w:rsidRPr="00386818" w:rsidRDefault="002F714A" w:rsidP="00733E29">
      <w:pPr>
        <w:pStyle w:val="ac"/>
        <w:tabs>
          <w:tab w:val="left" w:pos="1134"/>
          <w:tab w:val="left" w:pos="5670"/>
        </w:tabs>
        <w:spacing w:before="3"/>
        <w:ind w:firstLine="709"/>
        <w:jc w:val="both"/>
      </w:pPr>
      <w:r w:rsidRPr="00386818">
        <w:t>При этом организаторы сопровождают участника ГИА к медицинскому работнику и</w:t>
      </w:r>
      <w:r w:rsidRPr="00386818">
        <w:rPr>
          <w:spacing w:val="1"/>
        </w:rPr>
        <w:t xml:space="preserve"> </w:t>
      </w:r>
      <w:r w:rsidRPr="00386818">
        <w:t>приглашают члена ГЭК. При согласии участника ГИА досрочно завершить экзамен член</w:t>
      </w:r>
      <w:r w:rsidRPr="00386818">
        <w:rPr>
          <w:spacing w:val="1"/>
        </w:rPr>
        <w:t xml:space="preserve"> </w:t>
      </w:r>
      <w:r w:rsidRPr="00386818">
        <w:t>ГЭК</w:t>
      </w:r>
      <w:r w:rsidRPr="00386818">
        <w:rPr>
          <w:spacing w:val="1"/>
        </w:rPr>
        <w:t xml:space="preserve"> </w:t>
      </w:r>
      <w:r w:rsidRPr="00386818">
        <w:t>и</w:t>
      </w:r>
      <w:r w:rsidRPr="00386818">
        <w:rPr>
          <w:spacing w:val="1"/>
        </w:rPr>
        <w:t xml:space="preserve"> </w:t>
      </w:r>
      <w:r w:rsidRPr="00386818">
        <w:t>медицинский</w:t>
      </w:r>
      <w:r w:rsidRPr="00386818">
        <w:rPr>
          <w:spacing w:val="1"/>
        </w:rPr>
        <w:t xml:space="preserve"> </w:t>
      </w:r>
      <w:r w:rsidRPr="00386818">
        <w:t>работник</w:t>
      </w:r>
      <w:r w:rsidRPr="00386818">
        <w:rPr>
          <w:spacing w:val="1"/>
        </w:rPr>
        <w:t xml:space="preserve"> </w:t>
      </w:r>
      <w:r w:rsidRPr="00386818">
        <w:t>составляют</w:t>
      </w:r>
      <w:r w:rsidRPr="00386818">
        <w:rPr>
          <w:spacing w:val="1"/>
        </w:rPr>
        <w:t xml:space="preserve"> </w:t>
      </w:r>
      <w:r w:rsidRPr="00386818">
        <w:t>акт</w:t>
      </w:r>
      <w:r w:rsidRPr="00386818">
        <w:rPr>
          <w:spacing w:val="1"/>
        </w:rPr>
        <w:t xml:space="preserve"> </w:t>
      </w:r>
      <w:r w:rsidRPr="00386818">
        <w:t>о</w:t>
      </w:r>
      <w:r w:rsidRPr="00386818">
        <w:rPr>
          <w:spacing w:val="1"/>
        </w:rPr>
        <w:t xml:space="preserve"> </w:t>
      </w:r>
      <w:r w:rsidRPr="00386818">
        <w:t>досрочном</w:t>
      </w:r>
      <w:r w:rsidRPr="00386818">
        <w:rPr>
          <w:spacing w:val="1"/>
        </w:rPr>
        <w:t xml:space="preserve"> </w:t>
      </w:r>
      <w:r w:rsidRPr="00386818">
        <w:t>завершении</w:t>
      </w:r>
      <w:r w:rsidRPr="00386818">
        <w:rPr>
          <w:spacing w:val="1"/>
        </w:rPr>
        <w:t xml:space="preserve"> </w:t>
      </w:r>
      <w:r w:rsidRPr="00386818">
        <w:t>экзамена</w:t>
      </w:r>
      <w:r w:rsidRPr="00386818">
        <w:rPr>
          <w:spacing w:val="1"/>
        </w:rPr>
        <w:t xml:space="preserve"> </w:t>
      </w:r>
      <w:r w:rsidRPr="00386818">
        <w:t>по</w:t>
      </w:r>
      <w:r w:rsidRPr="00386818">
        <w:rPr>
          <w:spacing w:val="1"/>
        </w:rPr>
        <w:t xml:space="preserve"> </w:t>
      </w:r>
      <w:r w:rsidRPr="00386818">
        <w:t>объективным причинам. Организатор ставит в соответствующем поле бланка участника</w:t>
      </w:r>
      <w:r w:rsidRPr="00386818">
        <w:rPr>
          <w:spacing w:val="1"/>
        </w:rPr>
        <w:t xml:space="preserve"> </w:t>
      </w:r>
      <w:r w:rsidRPr="00386818">
        <w:t>ГИА, досрочно завершившего экзамен по объективным причинам, необходимую отметку.</w:t>
      </w:r>
      <w:r w:rsidRPr="00386818">
        <w:rPr>
          <w:spacing w:val="1"/>
        </w:rPr>
        <w:t xml:space="preserve"> </w:t>
      </w:r>
      <w:r w:rsidRPr="00386818">
        <w:t>Акт о досрочном завершении экзамена по объективным причинам является документом,</w:t>
      </w:r>
      <w:r w:rsidRPr="00386818">
        <w:rPr>
          <w:spacing w:val="1"/>
        </w:rPr>
        <w:t xml:space="preserve"> </w:t>
      </w:r>
      <w:r w:rsidRPr="00386818">
        <w:t>подтверждающим уважительность причины незавершения выполнения экзаменационной</w:t>
      </w:r>
      <w:r w:rsidRPr="00386818">
        <w:rPr>
          <w:spacing w:val="1"/>
        </w:rPr>
        <w:t xml:space="preserve"> </w:t>
      </w:r>
      <w:r w:rsidRPr="00386818">
        <w:t>работы, и основанием повторного допуска такого</w:t>
      </w:r>
      <w:r w:rsidRPr="00386818">
        <w:rPr>
          <w:spacing w:val="1"/>
        </w:rPr>
        <w:t xml:space="preserve"> </w:t>
      </w:r>
      <w:r w:rsidRPr="00386818">
        <w:t>участника ГИА к сдаче экзамена по</w:t>
      </w:r>
      <w:r w:rsidRPr="00386818">
        <w:rPr>
          <w:spacing w:val="1"/>
        </w:rPr>
        <w:t xml:space="preserve"> </w:t>
      </w:r>
      <w:r w:rsidRPr="00386818">
        <w:t>соответствующему</w:t>
      </w:r>
      <w:r w:rsidRPr="00386818">
        <w:rPr>
          <w:spacing w:val="-2"/>
        </w:rPr>
        <w:t xml:space="preserve"> </w:t>
      </w:r>
      <w:r w:rsidRPr="00386818">
        <w:t>учебному</w:t>
      </w:r>
      <w:r w:rsidRPr="00386818">
        <w:rPr>
          <w:spacing w:val="-6"/>
        </w:rPr>
        <w:t xml:space="preserve"> </w:t>
      </w:r>
      <w:r w:rsidRPr="00386818">
        <w:t>предмету</w:t>
      </w:r>
      <w:r w:rsidRPr="00386818">
        <w:rPr>
          <w:spacing w:val="-6"/>
        </w:rPr>
        <w:t xml:space="preserve"> </w:t>
      </w:r>
      <w:r w:rsidRPr="00386818">
        <w:t>в</w:t>
      </w:r>
      <w:r w:rsidRPr="00386818">
        <w:rPr>
          <w:spacing w:val="-1"/>
        </w:rPr>
        <w:t xml:space="preserve"> </w:t>
      </w:r>
      <w:r w:rsidRPr="00386818">
        <w:t>резервные</w:t>
      </w:r>
      <w:r w:rsidRPr="00386818">
        <w:rPr>
          <w:spacing w:val="-1"/>
        </w:rPr>
        <w:t xml:space="preserve"> </w:t>
      </w:r>
      <w:r w:rsidRPr="00386818">
        <w:t>сроки.</w:t>
      </w:r>
    </w:p>
    <w:p w:rsidR="005271E1" w:rsidRPr="00386818" w:rsidRDefault="002F714A" w:rsidP="00733E29">
      <w:pPr>
        <w:pStyle w:val="ae"/>
        <w:numPr>
          <w:ilvl w:val="0"/>
          <w:numId w:val="5"/>
        </w:numPr>
        <w:tabs>
          <w:tab w:val="left" w:pos="1134"/>
          <w:tab w:val="left" w:pos="1810"/>
          <w:tab w:val="left" w:pos="5670"/>
        </w:tabs>
        <w:spacing w:before="64"/>
        <w:ind w:left="0" w:firstLine="698"/>
        <w:rPr>
          <w:sz w:val="26"/>
        </w:rPr>
      </w:pPr>
      <w:r w:rsidRPr="00386818">
        <w:rPr>
          <w:sz w:val="26"/>
        </w:rPr>
        <w:t>Участники экзаменов, досрочно завершившие выполнение экзаменационной</w:t>
      </w:r>
      <w:r w:rsidRPr="00386818">
        <w:rPr>
          <w:spacing w:val="1"/>
          <w:sz w:val="26"/>
        </w:rPr>
        <w:t xml:space="preserve"> </w:t>
      </w:r>
      <w:r w:rsidRPr="00386818">
        <w:rPr>
          <w:sz w:val="26"/>
        </w:rPr>
        <w:t>работы,</w:t>
      </w:r>
      <w:r w:rsidRPr="00386818">
        <w:rPr>
          <w:spacing w:val="1"/>
          <w:sz w:val="26"/>
        </w:rPr>
        <w:t xml:space="preserve"> </w:t>
      </w:r>
      <w:r w:rsidRPr="00386818">
        <w:rPr>
          <w:sz w:val="26"/>
        </w:rPr>
        <w:t>могут</w:t>
      </w:r>
      <w:r w:rsidRPr="00386818">
        <w:rPr>
          <w:spacing w:val="1"/>
          <w:sz w:val="26"/>
        </w:rPr>
        <w:t xml:space="preserve"> </w:t>
      </w:r>
      <w:r w:rsidRPr="00386818">
        <w:rPr>
          <w:sz w:val="26"/>
        </w:rPr>
        <w:t>покинуть</w:t>
      </w:r>
      <w:r w:rsidRPr="00386818">
        <w:rPr>
          <w:spacing w:val="1"/>
          <w:sz w:val="26"/>
        </w:rPr>
        <w:t xml:space="preserve"> </w:t>
      </w:r>
      <w:r w:rsidRPr="00386818">
        <w:rPr>
          <w:sz w:val="26"/>
        </w:rPr>
        <w:t>ППЭ.</w:t>
      </w:r>
      <w:r w:rsidRPr="00386818">
        <w:rPr>
          <w:spacing w:val="1"/>
          <w:sz w:val="26"/>
        </w:rPr>
        <w:t xml:space="preserve"> </w:t>
      </w:r>
      <w:r w:rsidRPr="00386818">
        <w:rPr>
          <w:sz w:val="26"/>
        </w:rPr>
        <w:t>Организаторы</w:t>
      </w:r>
      <w:r w:rsidRPr="00386818">
        <w:rPr>
          <w:spacing w:val="1"/>
          <w:sz w:val="26"/>
        </w:rPr>
        <w:t xml:space="preserve"> </w:t>
      </w:r>
      <w:r w:rsidRPr="00386818">
        <w:rPr>
          <w:sz w:val="26"/>
        </w:rPr>
        <w:t>принимают</w:t>
      </w:r>
      <w:r w:rsidRPr="00386818">
        <w:rPr>
          <w:spacing w:val="1"/>
          <w:sz w:val="26"/>
        </w:rPr>
        <w:t xml:space="preserve"> </w:t>
      </w:r>
      <w:r w:rsidRPr="00386818">
        <w:rPr>
          <w:sz w:val="26"/>
        </w:rPr>
        <w:t>у</w:t>
      </w:r>
      <w:r w:rsidRPr="00386818">
        <w:rPr>
          <w:spacing w:val="1"/>
          <w:sz w:val="26"/>
        </w:rPr>
        <w:t xml:space="preserve"> </w:t>
      </w:r>
      <w:r w:rsidRPr="00386818">
        <w:rPr>
          <w:sz w:val="26"/>
        </w:rPr>
        <w:t>них</w:t>
      </w:r>
      <w:r w:rsidRPr="00386818">
        <w:rPr>
          <w:spacing w:val="1"/>
          <w:sz w:val="26"/>
        </w:rPr>
        <w:t xml:space="preserve"> </w:t>
      </w:r>
      <w:r w:rsidRPr="00386818">
        <w:rPr>
          <w:sz w:val="26"/>
        </w:rPr>
        <w:t>все</w:t>
      </w:r>
      <w:r w:rsidRPr="00386818">
        <w:rPr>
          <w:spacing w:val="1"/>
          <w:sz w:val="26"/>
        </w:rPr>
        <w:t xml:space="preserve"> </w:t>
      </w:r>
      <w:r w:rsidRPr="00386818">
        <w:rPr>
          <w:sz w:val="26"/>
        </w:rPr>
        <w:t>экзаменационные</w:t>
      </w:r>
      <w:r w:rsidRPr="00386818">
        <w:rPr>
          <w:spacing w:val="1"/>
          <w:sz w:val="26"/>
        </w:rPr>
        <w:t xml:space="preserve"> </w:t>
      </w:r>
      <w:r w:rsidRPr="00386818">
        <w:rPr>
          <w:sz w:val="26"/>
        </w:rPr>
        <w:t>материалы и</w:t>
      </w:r>
      <w:r w:rsidRPr="00386818">
        <w:rPr>
          <w:spacing w:val="2"/>
          <w:sz w:val="26"/>
        </w:rPr>
        <w:t xml:space="preserve"> </w:t>
      </w:r>
      <w:r w:rsidRPr="00386818">
        <w:rPr>
          <w:sz w:val="26"/>
        </w:rPr>
        <w:t>черновики.</w:t>
      </w:r>
    </w:p>
    <w:p w:rsidR="005271E1" w:rsidRPr="00386818" w:rsidRDefault="002F714A" w:rsidP="00733E29">
      <w:pPr>
        <w:pStyle w:val="ae"/>
        <w:numPr>
          <w:ilvl w:val="0"/>
          <w:numId w:val="5"/>
        </w:numPr>
        <w:tabs>
          <w:tab w:val="left" w:pos="1134"/>
          <w:tab w:val="left" w:pos="1810"/>
          <w:tab w:val="left" w:pos="5670"/>
        </w:tabs>
        <w:spacing w:before="6"/>
        <w:ind w:left="0" w:firstLine="698"/>
        <w:rPr>
          <w:sz w:val="26"/>
        </w:rPr>
      </w:pPr>
      <w:r w:rsidRPr="00386818">
        <w:rPr>
          <w:sz w:val="26"/>
        </w:rPr>
        <w:t>Участник экзамена имеет право подать апелляцию о нарушении Порядка и</w:t>
      </w:r>
      <w:r w:rsidRPr="00386818">
        <w:rPr>
          <w:spacing w:val="1"/>
          <w:sz w:val="26"/>
        </w:rPr>
        <w:t xml:space="preserve"> </w:t>
      </w:r>
      <w:r w:rsidRPr="00386818">
        <w:rPr>
          <w:sz w:val="26"/>
        </w:rPr>
        <w:t>(или)</w:t>
      </w:r>
      <w:r w:rsidRPr="00386818">
        <w:rPr>
          <w:spacing w:val="-2"/>
          <w:sz w:val="26"/>
        </w:rPr>
        <w:t xml:space="preserve"> </w:t>
      </w:r>
      <w:r w:rsidRPr="00386818">
        <w:rPr>
          <w:sz w:val="26"/>
        </w:rPr>
        <w:t>о</w:t>
      </w:r>
      <w:r w:rsidRPr="00386818">
        <w:rPr>
          <w:spacing w:val="-2"/>
          <w:sz w:val="26"/>
        </w:rPr>
        <w:t xml:space="preserve"> </w:t>
      </w:r>
      <w:r w:rsidRPr="00386818">
        <w:rPr>
          <w:sz w:val="26"/>
        </w:rPr>
        <w:t>несогласии с</w:t>
      </w:r>
      <w:r w:rsidRPr="00386818">
        <w:rPr>
          <w:spacing w:val="-2"/>
          <w:sz w:val="26"/>
        </w:rPr>
        <w:t xml:space="preserve"> </w:t>
      </w:r>
      <w:r w:rsidRPr="00386818">
        <w:rPr>
          <w:sz w:val="26"/>
        </w:rPr>
        <w:t>выставленными</w:t>
      </w:r>
      <w:r w:rsidRPr="00386818">
        <w:rPr>
          <w:spacing w:val="-1"/>
          <w:sz w:val="26"/>
        </w:rPr>
        <w:t xml:space="preserve"> </w:t>
      </w:r>
      <w:r w:rsidRPr="00386818">
        <w:rPr>
          <w:sz w:val="26"/>
        </w:rPr>
        <w:t>баллами</w:t>
      </w:r>
      <w:r w:rsidRPr="00386818">
        <w:rPr>
          <w:spacing w:val="-2"/>
          <w:sz w:val="26"/>
        </w:rPr>
        <w:t xml:space="preserve"> </w:t>
      </w:r>
      <w:r w:rsidRPr="00386818">
        <w:rPr>
          <w:sz w:val="26"/>
        </w:rPr>
        <w:t>в</w:t>
      </w:r>
      <w:r w:rsidRPr="00386818">
        <w:rPr>
          <w:spacing w:val="1"/>
          <w:sz w:val="26"/>
        </w:rPr>
        <w:t xml:space="preserve"> </w:t>
      </w:r>
      <w:r w:rsidRPr="00386818">
        <w:rPr>
          <w:sz w:val="26"/>
        </w:rPr>
        <w:t>апелляционную</w:t>
      </w:r>
      <w:r w:rsidRPr="00386818">
        <w:rPr>
          <w:spacing w:val="4"/>
          <w:sz w:val="26"/>
        </w:rPr>
        <w:t xml:space="preserve"> </w:t>
      </w:r>
      <w:r w:rsidRPr="00386818">
        <w:rPr>
          <w:sz w:val="26"/>
        </w:rPr>
        <w:t>комиссию.</w:t>
      </w:r>
    </w:p>
    <w:p w:rsidR="005271E1" w:rsidRPr="00386818" w:rsidRDefault="002F714A" w:rsidP="00733E29">
      <w:pPr>
        <w:pStyle w:val="ac"/>
        <w:tabs>
          <w:tab w:val="left" w:pos="1134"/>
          <w:tab w:val="left" w:pos="5670"/>
        </w:tabs>
        <w:spacing w:before="4"/>
        <w:ind w:firstLine="698"/>
        <w:jc w:val="both"/>
      </w:pPr>
      <w:r w:rsidRPr="00386818">
        <w:t>Апелляционная комиссия не рассматривает апелляции по вопросам содержания и</w:t>
      </w:r>
      <w:r w:rsidRPr="00386818">
        <w:rPr>
          <w:spacing w:val="1"/>
        </w:rPr>
        <w:t xml:space="preserve"> </w:t>
      </w:r>
      <w:r w:rsidRPr="00386818">
        <w:t>структуры заданий по учебным предметам, а также по вопросам, связанным с оцениванием</w:t>
      </w:r>
      <w:r w:rsidRPr="00386818">
        <w:rPr>
          <w:spacing w:val="-62"/>
        </w:rPr>
        <w:t xml:space="preserve"> </w:t>
      </w:r>
      <w:r w:rsidRPr="00386818">
        <w:lastRenderedPageBreak/>
        <w:t>результатов</w:t>
      </w:r>
      <w:r w:rsidRPr="00386818">
        <w:rPr>
          <w:spacing w:val="1"/>
        </w:rPr>
        <w:t xml:space="preserve"> </w:t>
      </w:r>
      <w:r w:rsidRPr="00386818">
        <w:t>выполнения</w:t>
      </w:r>
      <w:r w:rsidRPr="00386818">
        <w:rPr>
          <w:spacing w:val="1"/>
        </w:rPr>
        <w:t xml:space="preserve"> </w:t>
      </w:r>
      <w:r w:rsidRPr="00386818">
        <w:t>заданий</w:t>
      </w:r>
      <w:r w:rsidRPr="00386818">
        <w:rPr>
          <w:spacing w:val="1"/>
        </w:rPr>
        <w:t xml:space="preserve"> </w:t>
      </w:r>
      <w:r w:rsidRPr="00386818">
        <w:t>КИМ</w:t>
      </w:r>
      <w:r w:rsidRPr="00386818">
        <w:rPr>
          <w:spacing w:val="1"/>
        </w:rPr>
        <w:t xml:space="preserve"> </w:t>
      </w:r>
      <w:r w:rsidRPr="00386818">
        <w:t>с</w:t>
      </w:r>
      <w:r w:rsidRPr="00386818">
        <w:rPr>
          <w:spacing w:val="1"/>
        </w:rPr>
        <w:t xml:space="preserve"> </w:t>
      </w:r>
      <w:r w:rsidRPr="00386818">
        <w:t>кратким</w:t>
      </w:r>
      <w:r w:rsidRPr="00386818">
        <w:rPr>
          <w:spacing w:val="1"/>
        </w:rPr>
        <w:t xml:space="preserve"> </w:t>
      </w:r>
      <w:r w:rsidRPr="00386818">
        <w:t>ответом,</w:t>
      </w:r>
      <w:r w:rsidRPr="00386818">
        <w:rPr>
          <w:spacing w:val="1"/>
        </w:rPr>
        <w:t xml:space="preserve"> </w:t>
      </w:r>
      <w:r w:rsidRPr="00386818">
        <w:t>с</w:t>
      </w:r>
      <w:r w:rsidRPr="00386818">
        <w:rPr>
          <w:spacing w:val="1"/>
        </w:rPr>
        <w:t xml:space="preserve"> </w:t>
      </w:r>
      <w:r w:rsidRPr="00386818">
        <w:t>нарушением</w:t>
      </w:r>
      <w:r w:rsidRPr="00386818">
        <w:rPr>
          <w:spacing w:val="1"/>
        </w:rPr>
        <w:t xml:space="preserve"> </w:t>
      </w:r>
      <w:r w:rsidRPr="00386818">
        <w:t>участником</w:t>
      </w:r>
      <w:r w:rsidRPr="00386818">
        <w:rPr>
          <w:spacing w:val="1"/>
        </w:rPr>
        <w:t xml:space="preserve"> </w:t>
      </w:r>
      <w:r w:rsidRPr="00386818">
        <w:t>экзамена требований Порядка, с неправильным заполнением бланков и дополнительных</w:t>
      </w:r>
      <w:r w:rsidRPr="00386818">
        <w:rPr>
          <w:spacing w:val="1"/>
        </w:rPr>
        <w:t xml:space="preserve"> </w:t>
      </w:r>
      <w:r w:rsidRPr="00386818">
        <w:t>бланков.</w:t>
      </w:r>
    </w:p>
    <w:p w:rsidR="005271E1" w:rsidRPr="00386818" w:rsidRDefault="002F714A" w:rsidP="00733E29">
      <w:pPr>
        <w:pStyle w:val="ac"/>
        <w:tabs>
          <w:tab w:val="left" w:pos="5670"/>
        </w:tabs>
        <w:spacing w:before="3"/>
        <w:ind w:firstLine="698"/>
        <w:jc w:val="both"/>
      </w:pPr>
      <w:r w:rsidRPr="00386818">
        <w:t>Апелляционная</w:t>
      </w:r>
      <w:r w:rsidRPr="00386818">
        <w:rPr>
          <w:spacing w:val="1"/>
        </w:rPr>
        <w:t xml:space="preserve"> </w:t>
      </w:r>
      <w:r w:rsidRPr="00386818">
        <w:t>комиссия</w:t>
      </w:r>
      <w:r w:rsidRPr="00386818">
        <w:rPr>
          <w:spacing w:val="1"/>
        </w:rPr>
        <w:t xml:space="preserve"> </w:t>
      </w:r>
      <w:r w:rsidRPr="00386818">
        <w:t>не</w:t>
      </w:r>
      <w:r w:rsidRPr="00386818">
        <w:rPr>
          <w:spacing w:val="1"/>
        </w:rPr>
        <w:t xml:space="preserve"> </w:t>
      </w:r>
      <w:r w:rsidRPr="00386818">
        <w:t>позднее</w:t>
      </w:r>
      <w:r w:rsidRPr="00386818">
        <w:rPr>
          <w:spacing w:val="1"/>
        </w:rPr>
        <w:t xml:space="preserve"> </w:t>
      </w:r>
      <w:r w:rsidRPr="00386818">
        <w:t>чем</w:t>
      </w:r>
      <w:r w:rsidRPr="00386818">
        <w:rPr>
          <w:spacing w:val="1"/>
        </w:rPr>
        <w:t xml:space="preserve"> </w:t>
      </w:r>
      <w:r w:rsidRPr="00386818">
        <w:t>за</w:t>
      </w:r>
      <w:r w:rsidRPr="00386818">
        <w:rPr>
          <w:spacing w:val="1"/>
        </w:rPr>
        <w:t xml:space="preserve"> </w:t>
      </w:r>
      <w:r w:rsidRPr="00386818">
        <w:t>один</w:t>
      </w:r>
      <w:r w:rsidRPr="00386818">
        <w:rPr>
          <w:spacing w:val="1"/>
        </w:rPr>
        <w:t xml:space="preserve"> </w:t>
      </w:r>
      <w:r w:rsidRPr="00386818">
        <w:t>рабочий</w:t>
      </w:r>
      <w:r w:rsidRPr="00386818">
        <w:rPr>
          <w:spacing w:val="1"/>
        </w:rPr>
        <w:t xml:space="preserve"> </w:t>
      </w:r>
      <w:r w:rsidRPr="00386818">
        <w:t>день</w:t>
      </w:r>
      <w:r w:rsidRPr="00386818">
        <w:rPr>
          <w:spacing w:val="1"/>
        </w:rPr>
        <w:t xml:space="preserve"> </w:t>
      </w:r>
      <w:r w:rsidRPr="00386818">
        <w:t>до</w:t>
      </w:r>
      <w:r w:rsidRPr="00386818">
        <w:rPr>
          <w:spacing w:val="66"/>
        </w:rPr>
        <w:t xml:space="preserve"> </w:t>
      </w:r>
      <w:r w:rsidRPr="00386818">
        <w:t>даты</w:t>
      </w:r>
      <w:r w:rsidRPr="00386818">
        <w:rPr>
          <w:spacing w:val="1"/>
        </w:rPr>
        <w:t xml:space="preserve"> </w:t>
      </w:r>
      <w:r w:rsidRPr="00386818">
        <w:t>рассмотрения апелляции информирует участников ГИА, подавших апелляции, о времени и</w:t>
      </w:r>
      <w:r w:rsidRPr="00386818">
        <w:rPr>
          <w:spacing w:val="-62"/>
        </w:rPr>
        <w:t xml:space="preserve"> </w:t>
      </w:r>
      <w:r w:rsidRPr="00386818">
        <w:t>месте</w:t>
      </w:r>
      <w:r w:rsidRPr="00386818">
        <w:rPr>
          <w:spacing w:val="-2"/>
        </w:rPr>
        <w:t xml:space="preserve"> </w:t>
      </w:r>
      <w:r w:rsidRPr="00386818">
        <w:t>их</w:t>
      </w:r>
      <w:r w:rsidRPr="00386818">
        <w:rPr>
          <w:spacing w:val="2"/>
        </w:rPr>
        <w:t xml:space="preserve"> </w:t>
      </w:r>
      <w:r w:rsidRPr="00386818">
        <w:t>рассмотрения.</w:t>
      </w:r>
    </w:p>
    <w:p w:rsidR="005271E1" w:rsidRPr="00386818" w:rsidRDefault="002F714A" w:rsidP="00733E29">
      <w:pPr>
        <w:pStyle w:val="ac"/>
        <w:tabs>
          <w:tab w:val="left" w:pos="5670"/>
        </w:tabs>
        <w:spacing w:before="6"/>
        <w:ind w:firstLine="698"/>
        <w:jc w:val="both"/>
      </w:pPr>
      <w:r w:rsidRPr="00386818">
        <w:t>Обучающийся</w:t>
      </w:r>
      <w:r w:rsidRPr="00386818">
        <w:rPr>
          <w:spacing w:val="1"/>
        </w:rPr>
        <w:t xml:space="preserve"> </w:t>
      </w:r>
      <w:r w:rsidRPr="00386818">
        <w:t>и</w:t>
      </w:r>
      <w:r w:rsidRPr="00386818">
        <w:rPr>
          <w:spacing w:val="1"/>
        </w:rPr>
        <w:t xml:space="preserve"> </w:t>
      </w:r>
      <w:r w:rsidRPr="00386818">
        <w:t>(или)</w:t>
      </w:r>
      <w:r w:rsidRPr="00386818">
        <w:rPr>
          <w:spacing w:val="1"/>
        </w:rPr>
        <w:t xml:space="preserve"> </w:t>
      </w:r>
      <w:r w:rsidRPr="00386818">
        <w:t>его</w:t>
      </w:r>
      <w:r w:rsidRPr="00386818">
        <w:rPr>
          <w:spacing w:val="1"/>
        </w:rPr>
        <w:t xml:space="preserve"> </w:t>
      </w:r>
      <w:r w:rsidRPr="00386818">
        <w:t>родители</w:t>
      </w:r>
      <w:r w:rsidRPr="00386818">
        <w:rPr>
          <w:spacing w:val="1"/>
        </w:rPr>
        <w:t xml:space="preserve"> </w:t>
      </w:r>
      <w:r w:rsidRPr="00386818">
        <w:t>(законные</w:t>
      </w:r>
      <w:r w:rsidRPr="00386818">
        <w:rPr>
          <w:spacing w:val="1"/>
        </w:rPr>
        <w:t xml:space="preserve"> </w:t>
      </w:r>
      <w:r w:rsidRPr="00386818">
        <w:t>представители)</w:t>
      </w:r>
      <w:r w:rsidRPr="00386818">
        <w:rPr>
          <w:spacing w:val="1"/>
        </w:rPr>
        <w:t xml:space="preserve"> </w:t>
      </w:r>
      <w:r w:rsidRPr="00386818">
        <w:t>при</w:t>
      </w:r>
      <w:r w:rsidRPr="00386818">
        <w:rPr>
          <w:spacing w:val="1"/>
        </w:rPr>
        <w:t xml:space="preserve"> </w:t>
      </w:r>
      <w:r w:rsidRPr="00386818">
        <w:t>желании</w:t>
      </w:r>
      <w:r w:rsidRPr="00386818">
        <w:rPr>
          <w:spacing w:val="-62"/>
        </w:rPr>
        <w:t xml:space="preserve"> </w:t>
      </w:r>
      <w:r w:rsidRPr="00386818">
        <w:t>присутствуют</w:t>
      </w:r>
      <w:r w:rsidRPr="00386818">
        <w:rPr>
          <w:spacing w:val="-2"/>
        </w:rPr>
        <w:t xml:space="preserve"> </w:t>
      </w:r>
      <w:r w:rsidRPr="00386818">
        <w:t>при</w:t>
      </w:r>
      <w:r w:rsidRPr="00386818">
        <w:rPr>
          <w:spacing w:val="-1"/>
        </w:rPr>
        <w:t xml:space="preserve"> </w:t>
      </w:r>
      <w:r w:rsidRPr="00386818">
        <w:t>рассмотрении</w:t>
      </w:r>
      <w:r w:rsidRPr="00386818">
        <w:rPr>
          <w:spacing w:val="2"/>
        </w:rPr>
        <w:t xml:space="preserve"> </w:t>
      </w:r>
      <w:r w:rsidRPr="00386818">
        <w:t>апелляции.</w:t>
      </w:r>
    </w:p>
    <w:p w:rsidR="005271E1" w:rsidRPr="00386818" w:rsidRDefault="002F714A" w:rsidP="007C41A3">
      <w:pPr>
        <w:ind w:firstLine="709"/>
        <w:rPr>
          <w:b/>
          <w:sz w:val="26"/>
          <w:szCs w:val="26"/>
        </w:rPr>
      </w:pPr>
      <w:bookmarkStart w:id="485" w:name="_Toc193382396"/>
      <w:bookmarkStart w:id="486" w:name="_Toc193382552"/>
      <w:bookmarkStart w:id="487" w:name="_Toc193382696"/>
      <w:bookmarkStart w:id="488" w:name="_Toc193787401"/>
      <w:r w:rsidRPr="00386818">
        <w:rPr>
          <w:b/>
          <w:sz w:val="26"/>
          <w:szCs w:val="26"/>
        </w:rPr>
        <w:t>Апелляцию о нарушении Порядка участник экзамена подает в день проведения</w:t>
      </w:r>
      <w:r w:rsidRPr="00386818">
        <w:rPr>
          <w:b/>
          <w:spacing w:val="-62"/>
          <w:sz w:val="26"/>
          <w:szCs w:val="26"/>
        </w:rPr>
        <w:t xml:space="preserve"> </w:t>
      </w:r>
      <w:r w:rsidRPr="00386818">
        <w:rPr>
          <w:b/>
          <w:sz w:val="26"/>
          <w:szCs w:val="26"/>
        </w:rPr>
        <w:t>экзамена члену</w:t>
      </w:r>
      <w:r w:rsidRPr="00386818">
        <w:rPr>
          <w:b/>
          <w:spacing w:val="1"/>
          <w:sz w:val="26"/>
          <w:szCs w:val="26"/>
        </w:rPr>
        <w:t xml:space="preserve"> </w:t>
      </w:r>
      <w:r w:rsidRPr="00386818">
        <w:rPr>
          <w:b/>
          <w:sz w:val="26"/>
          <w:szCs w:val="26"/>
        </w:rPr>
        <w:t>ГЭК,</w:t>
      </w:r>
      <w:r w:rsidRPr="00386818">
        <w:rPr>
          <w:b/>
          <w:spacing w:val="-1"/>
          <w:sz w:val="26"/>
          <w:szCs w:val="26"/>
        </w:rPr>
        <w:t xml:space="preserve"> </w:t>
      </w:r>
      <w:r w:rsidRPr="00386818">
        <w:rPr>
          <w:b/>
          <w:sz w:val="26"/>
          <w:szCs w:val="26"/>
        </w:rPr>
        <w:t>не</w:t>
      </w:r>
      <w:r w:rsidRPr="00386818">
        <w:rPr>
          <w:b/>
          <w:spacing w:val="-1"/>
          <w:sz w:val="26"/>
          <w:szCs w:val="26"/>
        </w:rPr>
        <w:t xml:space="preserve"> </w:t>
      </w:r>
      <w:r w:rsidRPr="00386818">
        <w:rPr>
          <w:b/>
          <w:sz w:val="26"/>
          <w:szCs w:val="26"/>
        </w:rPr>
        <w:t>покидая</w:t>
      </w:r>
      <w:r w:rsidRPr="00386818">
        <w:rPr>
          <w:b/>
          <w:spacing w:val="-2"/>
          <w:sz w:val="26"/>
          <w:szCs w:val="26"/>
        </w:rPr>
        <w:t xml:space="preserve"> </w:t>
      </w:r>
      <w:r w:rsidRPr="00386818">
        <w:rPr>
          <w:b/>
          <w:sz w:val="26"/>
          <w:szCs w:val="26"/>
        </w:rPr>
        <w:t>ППЭ.</w:t>
      </w:r>
      <w:bookmarkEnd w:id="485"/>
      <w:bookmarkEnd w:id="486"/>
      <w:bookmarkEnd w:id="487"/>
      <w:bookmarkEnd w:id="488"/>
    </w:p>
    <w:p w:rsidR="005271E1" w:rsidRPr="00386818" w:rsidRDefault="002F714A" w:rsidP="00733E29">
      <w:pPr>
        <w:pStyle w:val="ac"/>
        <w:tabs>
          <w:tab w:val="left" w:pos="5670"/>
        </w:tabs>
        <w:spacing w:before="6"/>
        <w:ind w:firstLine="698"/>
        <w:jc w:val="both"/>
      </w:pPr>
      <w:r w:rsidRPr="00386818">
        <w:t>В</w:t>
      </w:r>
      <w:r w:rsidRPr="00386818">
        <w:rPr>
          <w:spacing w:val="1"/>
        </w:rPr>
        <w:t xml:space="preserve"> </w:t>
      </w:r>
      <w:r w:rsidRPr="00386818">
        <w:t>целях</w:t>
      </w:r>
      <w:r w:rsidRPr="00386818">
        <w:rPr>
          <w:spacing w:val="1"/>
        </w:rPr>
        <w:t xml:space="preserve"> </w:t>
      </w:r>
      <w:r w:rsidRPr="00386818">
        <w:t>проверки</w:t>
      </w:r>
      <w:r w:rsidRPr="00386818">
        <w:rPr>
          <w:spacing w:val="1"/>
        </w:rPr>
        <w:t xml:space="preserve"> </w:t>
      </w:r>
      <w:r w:rsidRPr="00386818">
        <w:t>изложенных</w:t>
      </w:r>
      <w:r w:rsidRPr="00386818">
        <w:rPr>
          <w:spacing w:val="1"/>
        </w:rPr>
        <w:t xml:space="preserve"> </w:t>
      </w:r>
      <w:r w:rsidRPr="00386818">
        <w:t>в</w:t>
      </w:r>
      <w:r w:rsidRPr="00386818">
        <w:rPr>
          <w:spacing w:val="1"/>
        </w:rPr>
        <w:t xml:space="preserve"> </w:t>
      </w:r>
      <w:r w:rsidRPr="00386818">
        <w:t>указанной</w:t>
      </w:r>
      <w:r w:rsidRPr="00386818">
        <w:rPr>
          <w:spacing w:val="1"/>
        </w:rPr>
        <w:t xml:space="preserve"> </w:t>
      </w:r>
      <w:r w:rsidRPr="00386818">
        <w:t>апелляции</w:t>
      </w:r>
      <w:r w:rsidRPr="00386818">
        <w:rPr>
          <w:spacing w:val="1"/>
        </w:rPr>
        <w:t xml:space="preserve"> </w:t>
      </w:r>
      <w:r w:rsidRPr="00386818">
        <w:t>сведений</w:t>
      </w:r>
      <w:r w:rsidRPr="00386818">
        <w:rPr>
          <w:spacing w:val="1"/>
        </w:rPr>
        <w:t xml:space="preserve"> </w:t>
      </w:r>
      <w:r w:rsidRPr="00386818">
        <w:t>о</w:t>
      </w:r>
      <w:r w:rsidRPr="00386818">
        <w:rPr>
          <w:spacing w:val="1"/>
        </w:rPr>
        <w:t xml:space="preserve"> </w:t>
      </w:r>
      <w:r w:rsidRPr="00386818">
        <w:t>нарушении</w:t>
      </w:r>
      <w:r w:rsidRPr="00386818">
        <w:rPr>
          <w:spacing w:val="1"/>
        </w:rPr>
        <w:t xml:space="preserve"> </w:t>
      </w:r>
      <w:r w:rsidRPr="00386818">
        <w:t>Порядка</w:t>
      </w:r>
      <w:r w:rsidRPr="00386818">
        <w:rPr>
          <w:spacing w:val="1"/>
        </w:rPr>
        <w:t xml:space="preserve"> </w:t>
      </w:r>
      <w:r w:rsidRPr="00386818">
        <w:t>членом</w:t>
      </w:r>
      <w:r w:rsidRPr="00386818">
        <w:rPr>
          <w:spacing w:val="1"/>
        </w:rPr>
        <w:t xml:space="preserve"> </w:t>
      </w:r>
      <w:r w:rsidRPr="00386818">
        <w:t>ГЭК</w:t>
      </w:r>
      <w:r w:rsidRPr="00386818">
        <w:rPr>
          <w:spacing w:val="1"/>
        </w:rPr>
        <w:t xml:space="preserve"> </w:t>
      </w:r>
      <w:r w:rsidRPr="00386818">
        <w:t>организуется</w:t>
      </w:r>
      <w:r w:rsidRPr="00386818">
        <w:rPr>
          <w:spacing w:val="1"/>
        </w:rPr>
        <w:t xml:space="preserve"> </w:t>
      </w:r>
      <w:r w:rsidRPr="00386818">
        <w:t>проведение</w:t>
      </w:r>
      <w:r w:rsidRPr="00386818">
        <w:rPr>
          <w:spacing w:val="1"/>
        </w:rPr>
        <w:t xml:space="preserve"> </w:t>
      </w:r>
      <w:r w:rsidRPr="00386818">
        <w:t>проверки</w:t>
      </w:r>
      <w:r w:rsidRPr="00386818">
        <w:rPr>
          <w:spacing w:val="1"/>
        </w:rPr>
        <w:t xml:space="preserve"> </w:t>
      </w:r>
      <w:r w:rsidRPr="00386818">
        <w:t>при</w:t>
      </w:r>
      <w:r w:rsidRPr="00386818">
        <w:rPr>
          <w:spacing w:val="1"/>
        </w:rPr>
        <w:t xml:space="preserve"> </w:t>
      </w:r>
      <w:r w:rsidRPr="00386818">
        <w:t>участии</w:t>
      </w:r>
      <w:r w:rsidRPr="00386818">
        <w:rPr>
          <w:spacing w:val="1"/>
        </w:rPr>
        <w:t xml:space="preserve"> </w:t>
      </w:r>
      <w:r w:rsidRPr="00386818">
        <w:t>организаторов,</w:t>
      </w:r>
      <w:r w:rsidRPr="00386818">
        <w:rPr>
          <w:spacing w:val="1"/>
        </w:rPr>
        <w:t xml:space="preserve"> </w:t>
      </w:r>
      <w:r w:rsidRPr="00386818">
        <w:t>технических</w:t>
      </w:r>
      <w:r w:rsidRPr="00386818">
        <w:rPr>
          <w:spacing w:val="1"/>
        </w:rPr>
        <w:t xml:space="preserve"> </w:t>
      </w:r>
      <w:r w:rsidRPr="00386818">
        <w:t>специалистов,</w:t>
      </w:r>
      <w:r w:rsidRPr="00386818">
        <w:rPr>
          <w:spacing w:val="1"/>
        </w:rPr>
        <w:t xml:space="preserve"> </w:t>
      </w:r>
      <w:r w:rsidRPr="00386818">
        <w:t>специалистов</w:t>
      </w:r>
      <w:r w:rsidRPr="00386818">
        <w:rPr>
          <w:spacing w:val="1"/>
        </w:rPr>
        <w:t xml:space="preserve"> </w:t>
      </w:r>
      <w:r w:rsidRPr="00386818">
        <w:t>по</w:t>
      </w:r>
      <w:r w:rsidRPr="00386818">
        <w:rPr>
          <w:spacing w:val="1"/>
        </w:rPr>
        <w:t xml:space="preserve"> </w:t>
      </w:r>
      <w:r w:rsidRPr="00386818">
        <w:t>проведению</w:t>
      </w:r>
      <w:r w:rsidRPr="00386818">
        <w:rPr>
          <w:spacing w:val="1"/>
        </w:rPr>
        <w:t xml:space="preserve"> </w:t>
      </w:r>
      <w:r w:rsidRPr="00386818">
        <w:t>инструктажа</w:t>
      </w:r>
      <w:r w:rsidRPr="00386818">
        <w:rPr>
          <w:spacing w:val="1"/>
        </w:rPr>
        <w:t xml:space="preserve"> </w:t>
      </w:r>
      <w:r w:rsidRPr="00386818">
        <w:t>и</w:t>
      </w:r>
      <w:r w:rsidRPr="00386818">
        <w:rPr>
          <w:spacing w:val="1"/>
        </w:rPr>
        <w:t xml:space="preserve"> </w:t>
      </w:r>
      <w:r w:rsidRPr="00386818">
        <w:t>обеспечению</w:t>
      </w:r>
      <w:r w:rsidRPr="00386818">
        <w:rPr>
          <w:spacing w:val="1"/>
        </w:rPr>
        <w:t xml:space="preserve"> </w:t>
      </w:r>
      <w:r w:rsidRPr="00386818">
        <w:t>лабораторных работ (при наличии), экзаменаторов-собеседников (при наличии), экспертов,</w:t>
      </w:r>
      <w:r w:rsidRPr="00386818">
        <w:rPr>
          <w:spacing w:val="-62"/>
        </w:rPr>
        <w:t xml:space="preserve"> </w:t>
      </w:r>
      <w:r w:rsidRPr="00386818">
        <w:t>оценивающих</w:t>
      </w:r>
      <w:r w:rsidRPr="00386818">
        <w:rPr>
          <w:spacing w:val="1"/>
        </w:rPr>
        <w:t xml:space="preserve"> </w:t>
      </w:r>
      <w:r w:rsidRPr="00386818">
        <w:t>выполнение</w:t>
      </w:r>
      <w:r w:rsidRPr="00386818">
        <w:rPr>
          <w:spacing w:val="1"/>
        </w:rPr>
        <w:t xml:space="preserve"> </w:t>
      </w:r>
      <w:r w:rsidRPr="00386818">
        <w:t>лабораторных</w:t>
      </w:r>
      <w:r w:rsidRPr="00386818">
        <w:rPr>
          <w:spacing w:val="1"/>
        </w:rPr>
        <w:t xml:space="preserve"> </w:t>
      </w:r>
      <w:r w:rsidRPr="00386818">
        <w:t>работ</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не</w:t>
      </w:r>
      <w:r w:rsidRPr="00386818">
        <w:rPr>
          <w:spacing w:val="1"/>
        </w:rPr>
        <w:t xml:space="preserve"> </w:t>
      </w:r>
      <w:r w:rsidRPr="00386818">
        <w:t>задействованных</w:t>
      </w:r>
      <w:r w:rsidRPr="00386818">
        <w:rPr>
          <w:spacing w:val="1"/>
        </w:rPr>
        <w:t xml:space="preserve"> </w:t>
      </w:r>
      <w:r w:rsidRPr="00386818">
        <w:t>в</w:t>
      </w:r>
      <w:r w:rsidRPr="00386818">
        <w:rPr>
          <w:spacing w:val="1"/>
        </w:rPr>
        <w:t xml:space="preserve"> </w:t>
      </w:r>
      <w:r w:rsidRPr="00386818">
        <w:t>аудитории, в которой сдавал экзамен</w:t>
      </w:r>
      <w:r w:rsidRPr="00386818">
        <w:rPr>
          <w:spacing w:val="1"/>
        </w:rPr>
        <w:t xml:space="preserve"> </w:t>
      </w:r>
      <w:r w:rsidRPr="00386818">
        <w:t>участник ГИА, подавший</w:t>
      </w:r>
      <w:r w:rsidRPr="00386818">
        <w:rPr>
          <w:spacing w:val="1"/>
        </w:rPr>
        <w:t xml:space="preserve"> </w:t>
      </w:r>
      <w:r w:rsidRPr="00386818">
        <w:t>указанную апелляцию,</w:t>
      </w:r>
      <w:r w:rsidRPr="00386818">
        <w:rPr>
          <w:spacing w:val="1"/>
        </w:rPr>
        <w:t xml:space="preserve"> </w:t>
      </w:r>
      <w:r w:rsidRPr="00386818">
        <w:t>общественных</w:t>
      </w:r>
      <w:r w:rsidRPr="00386818">
        <w:rPr>
          <w:spacing w:val="1"/>
        </w:rPr>
        <w:t xml:space="preserve"> </w:t>
      </w:r>
      <w:r w:rsidRPr="00386818">
        <w:t>наблюдателей</w:t>
      </w:r>
      <w:r w:rsidRPr="00386818">
        <w:rPr>
          <w:spacing w:val="1"/>
        </w:rPr>
        <w:t xml:space="preserve"> </w:t>
      </w:r>
      <w:r w:rsidRPr="00386818">
        <w:t>(при</w:t>
      </w:r>
      <w:r w:rsidRPr="00386818">
        <w:rPr>
          <w:spacing w:val="1"/>
        </w:rPr>
        <w:t xml:space="preserve"> </w:t>
      </w:r>
      <w:r w:rsidRPr="00386818">
        <w:t>наличии),</w:t>
      </w:r>
      <w:r w:rsidRPr="00386818">
        <w:rPr>
          <w:spacing w:val="1"/>
        </w:rPr>
        <w:t xml:space="preserve"> </w:t>
      </w:r>
      <w:r w:rsidRPr="00386818">
        <w:t>сотрудников,</w:t>
      </w:r>
      <w:r w:rsidRPr="00386818">
        <w:rPr>
          <w:spacing w:val="1"/>
        </w:rPr>
        <w:t xml:space="preserve"> </w:t>
      </w:r>
      <w:r w:rsidRPr="00386818">
        <w:t>осуществляющих</w:t>
      </w:r>
      <w:r w:rsidRPr="00386818">
        <w:rPr>
          <w:spacing w:val="1"/>
        </w:rPr>
        <w:t xml:space="preserve"> </w:t>
      </w:r>
      <w:r w:rsidRPr="00386818">
        <w:t>охрану</w:t>
      </w:r>
      <w:r w:rsidRPr="00386818">
        <w:rPr>
          <w:spacing w:val="-62"/>
        </w:rPr>
        <w:t xml:space="preserve"> </w:t>
      </w:r>
      <w:r w:rsidRPr="00386818">
        <w:t>правопорядка, медицинских работников, а также ассистентов (при наличии). Результаты</w:t>
      </w:r>
      <w:r w:rsidRPr="00386818">
        <w:rPr>
          <w:spacing w:val="1"/>
        </w:rPr>
        <w:t xml:space="preserve"> </w:t>
      </w:r>
      <w:r w:rsidRPr="00386818">
        <w:t>проверки</w:t>
      </w:r>
      <w:r w:rsidRPr="00386818">
        <w:rPr>
          <w:spacing w:val="1"/>
        </w:rPr>
        <w:t xml:space="preserve"> </w:t>
      </w:r>
      <w:r w:rsidRPr="00386818">
        <w:t>оформляются</w:t>
      </w:r>
      <w:r w:rsidRPr="00386818">
        <w:rPr>
          <w:spacing w:val="1"/>
        </w:rPr>
        <w:t xml:space="preserve"> </w:t>
      </w:r>
      <w:r w:rsidRPr="00386818">
        <w:t>в</w:t>
      </w:r>
      <w:r w:rsidRPr="00386818">
        <w:rPr>
          <w:spacing w:val="1"/>
        </w:rPr>
        <w:t xml:space="preserve"> </w:t>
      </w:r>
      <w:r w:rsidRPr="00386818">
        <w:t>форме</w:t>
      </w:r>
      <w:r w:rsidRPr="00386818">
        <w:rPr>
          <w:spacing w:val="1"/>
        </w:rPr>
        <w:t xml:space="preserve"> </w:t>
      </w:r>
      <w:r w:rsidRPr="00386818">
        <w:t>заключения.</w:t>
      </w:r>
      <w:r w:rsidRPr="00386818">
        <w:rPr>
          <w:spacing w:val="1"/>
        </w:rPr>
        <w:t xml:space="preserve"> </w:t>
      </w:r>
      <w:r w:rsidRPr="00386818">
        <w:t>Апелляция</w:t>
      </w:r>
      <w:r w:rsidRPr="00386818">
        <w:rPr>
          <w:spacing w:val="1"/>
        </w:rPr>
        <w:t xml:space="preserve"> </w:t>
      </w:r>
      <w:r w:rsidRPr="00386818">
        <w:t>о</w:t>
      </w:r>
      <w:r w:rsidRPr="00386818">
        <w:rPr>
          <w:spacing w:val="1"/>
        </w:rPr>
        <w:t xml:space="preserve"> </w:t>
      </w:r>
      <w:r w:rsidRPr="00386818">
        <w:t>нарушении</w:t>
      </w:r>
      <w:r w:rsidRPr="00386818">
        <w:rPr>
          <w:spacing w:val="1"/>
        </w:rPr>
        <w:t xml:space="preserve"> </w:t>
      </w:r>
      <w:r w:rsidRPr="00386818">
        <w:t>Порядка</w:t>
      </w:r>
      <w:r w:rsidRPr="00386818">
        <w:rPr>
          <w:spacing w:val="1"/>
        </w:rPr>
        <w:t xml:space="preserve"> </w:t>
      </w:r>
      <w:r w:rsidRPr="00386818">
        <w:t>и</w:t>
      </w:r>
      <w:r w:rsidRPr="00386818">
        <w:rPr>
          <w:spacing w:val="-62"/>
        </w:rPr>
        <w:t xml:space="preserve"> </w:t>
      </w:r>
      <w:r w:rsidRPr="00386818">
        <w:t>заключение</w:t>
      </w:r>
      <w:r w:rsidRPr="00386818">
        <w:rPr>
          <w:spacing w:val="1"/>
        </w:rPr>
        <w:t xml:space="preserve"> </w:t>
      </w:r>
      <w:r w:rsidRPr="00386818">
        <w:t>о</w:t>
      </w:r>
      <w:r w:rsidRPr="00386818">
        <w:rPr>
          <w:spacing w:val="1"/>
        </w:rPr>
        <w:t xml:space="preserve"> </w:t>
      </w:r>
      <w:r w:rsidRPr="00386818">
        <w:t>результатах</w:t>
      </w:r>
      <w:r w:rsidRPr="00386818">
        <w:rPr>
          <w:spacing w:val="1"/>
        </w:rPr>
        <w:t xml:space="preserve"> </w:t>
      </w:r>
      <w:r w:rsidRPr="00386818">
        <w:t>проверки</w:t>
      </w:r>
      <w:r w:rsidRPr="00386818">
        <w:rPr>
          <w:spacing w:val="1"/>
        </w:rPr>
        <w:t xml:space="preserve"> </w:t>
      </w:r>
      <w:r w:rsidRPr="00386818">
        <w:t>в</w:t>
      </w:r>
      <w:r w:rsidRPr="00386818">
        <w:rPr>
          <w:spacing w:val="1"/>
        </w:rPr>
        <w:t xml:space="preserve"> </w:t>
      </w:r>
      <w:r w:rsidRPr="00386818">
        <w:t>тот</w:t>
      </w:r>
      <w:r w:rsidRPr="00386818">
        <w:rPr>
          <w:spacing w:val="1"/>
        </w:rPr>
        <w:t xml:space="preserve"> </w:t>
      </w:r>
      <w:r w:rsidRPr="00386818">
        <w:t>же</w:t>
      </w:r>
      <w:r w:rsidRPr="00386818">
        <w:rPr>
          <w:spacing w:val="1"/>
        </w:rPr>
        <w:t xml:space="preserve"> </w:t>
      </w:r>
      <w:r w:rsidRPr="00386818">
        <w:t>день</w:t>
      </w:r>
      <w:r w:rsidRPr="00386818">
        <w:rPr>
          <w:spacing w:val="1"/>
        </w:rPr>
        <w:t xml:space="preserve"> </w:t>
      </w:r>
      <w:r w:rsidRPr="00386818">
        <w:t>передаются</w:t>
      </w:r>
      <w:r w:rsidRPr="00386818">
        <w:rPr>
          <w:spacing w:val="1"/>
        </w:rPr>
        <w:t xml:space="preserve"> </w:t>
      </w:r>
      <w:r w:rsidRPr="00386818">
        <w:t>членом</w:t>
      </w:r>
      <w:r w:rsidRPr="00386818">
        <w:rPr>
          <w:spacing w:val="1"/>
        </w:rPr>
        <w:t xml:space="preserve"> </w:t>
      </w:r>
      <w:r w:rsidRPr="00386818">
        <w:t>ГЭК</w:t>
      </w:r>
      <w:r w:rsidRPr="00386818">
        <w:rPr>
          <w:spacing w:val="1"/>
        </w:rPr>
        <w:t xml:space="preserve"> </w:t>
      </w:r>
      <w:r w:rsidRPr="00386818">
        <w:t>в</w:t>
      </w:r>
      <w:r w:rsidRPr="00386818">
        <w:rPr>
          <w:spacing w:val="1"/>
        </w:rPr>
        <w:t xml:space="preserve"> </w:t>
      </w:r>
      <w:r w:rsidRPr="00386818">
        <w:t>апелляционную</w:t>
      </w:r>
      <w:r w:rsidRPr="00386818">
        <w:rPr>
          <w:spacing w:val="1"/>
        </w:rPr>
        <w:t xml:space="preserve"> </w:t>
      </w:r>
      <w:r w:rsidRPr="00386818">
        <w:t>комиссию.</w:t>
      </w:r>
    </w:p>
    <w:p w:rsidR="005271E1" w:rsidRPr="00386818" w:rsidRDefault="002F714A" w:rsidP="00733E29">
      <w:pPr>
        <w:pStyle w:val="ac"/>
        <w:tabs>
          <w:tab w:val="left" w:pos="5670"/>
        </w:tabs>
        <w:spacing w:before="5"/>
        <w:ind w:firstLine="698"/>
        <w:jc w:val="both"/>
      </w:pPr>
      <w:r w:rsidRPr="00386818">
        <w:t>При</w:t>
      </w:r>
      <w:r w:rsidRPr="00386818">
        <w:rPr>
          <w:spacing w:val="1"/>
        </w:rPr>
        <w:t xml:space="preserve"> </w:t>
      </w:r>
      <w:r w:rsidRPr="00386818">
        <w:t>рассмотрении</w:t>
      </w:r>
      <w:r w:rsidRPr="00386818">
        <w:rPr>
          <w:spacing w:val="1"/>
        </w:rPr>
        <w:t xml:space="preserve"> </w:t>
      </w:r>
      <w:r w:rsidRPr="00386818">
        <w:t>апелляции</w:t>
      </w:r>
      <w:r w:rsidRPr="00386818">
        <w:rPr>
          <w:spacing w:val="1"/>
        </w:rPr>
        <w:t xml:space="preserve"> </w:t>
      </w:r>
      <w:r w:rsidRPr="00386818">
        <w:t>о</w:t>
      </w:r>
      <w:r w:rsidRPr="00386818">
        <w:rPr>
          <w:spacing w:val="1"/>
        </w:rPr>
        <w:t xml:space="preserve"> </w:t>
      </w:r>
      <w:r w:rsidRPr="00386818">
        <w:t>нарушении</w:t>
      </w:r>
      <w:r w:rsidRPr="00386818">
        <w:rPr>
          <w:spacing w:val="1"/>
        </w:rPr>
        <w:t xml:space="preserve"> </w:t>
      </w:r>
      <w:r w:rsidRPr="00386818">
        <w:t>Порядка</w:t>
      </w:r>
      <w:r w:rsidRPr="00386818">
        <w:rPr>
          <w:spacing w:val="1"/>
        </w:rPr>
        <w:t xml:space="preserve"> </w:t>
      </w:r>
      <w:r w:rsidRPr="00386818">
        <w:t>апелляционная</w:t>
      </w:r>
      <w:r w:rsidRPr="00386818">
        <w:rPr>
          <w:spacing w:val="1"/>
        </w:rPr>
        <w:t xml:space="preserve"> </w:t>
      </w:r>
      <w:r w:rsidRPr="00386818">
        <w:t>комиссия</w:t>
      </w:r>
      <w:r w:rsidRPr="00386818">
        <w:rPr>
          <w:spacing w:val="1"/>
        </w:rPr>
        <w:t xml:space="preserve"> </w:t>
      </w:r>
      <w:r w:rsidRPr="00386818">
        <w:t>рассматривает</w:t>
      </w:r>
      <w:r w:rsidRPr="00386818">
        <w:rPr>
          <w:spacing w:val="1"/>
        </w:rPr>
        <w:t xml:space="preserve"> </w:t>
      </w:r>
      <w:r w:rsidRPr="00386818">
        <w:t>апелляцию</w:t>
      </w:r>
      <w:r w:rsidRPr="00386818">
        <w:rPr>
          <w:spacing w:val="1"/>
        </w:rPr>
        <w:t xml:space="preserve"> </w:t>
      </w:r>
      <w:r w:rsidRPr="00386818">
        <w:t>и</w:t>
      </w:r>
      <w:r w:rsidRPr="00386818">
        <w:rPr>
          <w:spacing w:val="1"/>
        </w:rPr>
        <w:t xml:space="preserve"> </w:t>
      </w:r>
      <w:r w:rsidRPr="00386818">
        <w:t>заключение</w:t>
      </w:r>
      <w:r w:rsidRPr="00386818">
        <w:rPr>
          <w:spacing w:val="1"/>
        </w:rPr>
        <w:t xml:space="preserve"> </w:t>
      </w:r>
      <w:r w:rsidRPr="00386818">
        <w:t>о</w:t>
      </w:r>
      <w:r w:rsidRPr="00386818">
        <w:rPr>
          <w:spacing w:val="1"/>
        </w:rPr>
        <w:t xml:space="preserve"> </w:t>
      </w:r>
      <w:r w:rsidRPr="00386818">
        <w:t>результатах</w:t>
      </w:r>
      <w:r w:rsidRPr="00386818">
        <w:rPr>
          <w:spacing w:val="1"/>
        </w:rPr>
        <w:t xml:space="preserve"> </w:t>
      </w:r>
      <w:r w:rsidRPr="00386818">
        <w:t>проверки</w:t>
      </w:r>
      <w:r w:rsidRPr="00386818">
        <w:rPr>
          <w:spacing w:val="1"/>
        </w:rPr>
        <w:t xml:space="preserve"> </w:t>
      </w:r>
      <w:r w:rsidRPr="00386818">
        <w:t>и</w:t>
      </w:r>
      <w:r w:rsidRPr="00386818">
        <w:rPr>
          <w:spacing w:val="1"/>
        </w:rPr>
        <w:t xml:space="preserve"> </w:t>
      </w:r>
      <w:r w:rsidRPr="00386818">
        <w:t>выносит</w:t>
      </w:r>
      <w:r w:rsidRPr="00386818">
        <w:rPr>
          <w:spacing w:val="1"/>
        </w:rPr>
        <w:t xml:space="preserve"> </w:t>
      </w:r>
      <w:r w:rsidRPr="00386818">
        <w:t>одно</w:t>
      </w:r>
      <w:r w:rsidRPr="00386818">
        <w:rPr>
          <w:spacing w:val="1"/>
        </w:rPr>
        <w:t xml:space="preserve"> </w:t>
      </w:r>
      <w:r w:rsidRPr="00386818">
        <w:t>из</w:t>
      </w:r>
      <w:r w:rsidRPr="00386818">
        <w:rPr>
          <w:spacing w:val="1"/>
        </w:rPr>
        <w:t xml:space="preserve"> </w:t>
      </w:r>
      <w:r w:rsidRPr="00386818">
        <w:t>решений:</w:t>
      </w:r>
    </w:p>
    <w:p w:rsidR="005271E1" w:rsidRPr="00386818" w:rsidRDefault="002F714A" w:rsidP="00733E29">
      <w:pPr>
        <w:pStyle w:val="ac"/>
        <w:tabs>
          <w:tab w:val="left" w:pos="5670"/>
        </w:tabs>
        <w:spacing w:before="3"/>
        <w:ind w:firstLine="698"/>
        <w:jc w:val="both"/>
      </w:pPr>
      <w:r w:rsidRPr="00386818">
        <w:t>об</w:t>
      </w:r>
      <w:r w:rsidRPr="00386818">
        <w:rPr>
          <w:spacing w:val="-4"/>
        </w:rPr>
        <w:t xml:space="preserve"> </w:t>
      </w:r>
      <w:r w:rsidRPr="00386818">
        <w:t>отклонении</w:t>
      </w:r>
      <w:r w:rsidRPr="00386818">
        <w:rPr>
          <w:spacing w:val="-3"/>
        </w:rPr>
        <w:t xml:space="preserve"> </w:t>
      </w:r>
      <w:r w:rsidRPr="00386818">
        <w:t>апелляции;</w:t>
      </w:r>
    </w:p>
    <w:p w:rsidR="005271E1" w:rsidRPr="00386818" w:rsidRDefault="002F714A" w:rsidP="00733E29">
      <w:pPr>
        <w:pStyle w:val="ac"/>
        <w:tabs>
          <w:tab w:val="left" w:pos="5670"/>
        </w:tabs>
        <w:spacing w:before="6"/>
        <w:ind w:firstLine="698"/>
        <w:jc w:val="both"/>
      </w:pPr>
      <w:r w:rsidRPr="00386818">
        <w:t>об</w:t>
      </w:r>
      <w:r w:rsidRPr="00386818">
        <w:rPr>
          <w:spacing w:val="-2"/>
        </w:rPr>
        <w:t xml:space="preserve"> </w:t>
      </w:r>
      <w:r w:rsidRPr="00386818">
        <w:t>удовлетворении</w:t>
      </w:r>
      <w:r w:rsidRPr="00386818">
        <w:rPr>
          <w:spacing w:val="-5"/>
        </w:rPr>
        <w:t xml:space="preserve"> </w:t>
      </w:r>
      <w:r w:rsidRPr="00386818">
        <w:t>апелляции.</w:t>
      </w:r>
    </w:p>
    <w:p w:rsidR="005271E1" w:rsidRPr="00386818" w:rsidRDefault="002F714A" w:rsidP="00733E29">
      <w:pPr>
        <w:pStyle w:val="ac"/>
        <w:tabs>
          <w:tab w:val="left" w:pos="5670"/>
        </w:tabs>
        <w:spacing w:before="4"/>
        <w:ind w:firstLine="698"/>
        <w:jc w:val="both"/>
      </w:pPr>
      <w:r w:rsidRPr="00386818">
        <w:t>При удовлетворении апелляции о нарушении Порядка результат ГИА, по процедуре</w:t>
      </w:r>
      <w:r w:rsidRPr="00386818">
        <w:rPr>
          <w:spacing w:val="1"/>
        </w:rPr>
        <w:t xml:space="preserve"> </w:t>
      </w:r>
      <w:r w:rsidRPr="00386818">
        <w:t>которого</w:t>
      </w:r>
      <w:r w:rsidRPr="00386818">
        <w:rPr>
          <w:spacing w:val="1"/>
        </w:rPr>
        <w:t xml:space="preserve"> </w:t>
      </w:r>
      <w:r w:rsidRPr="00386818">
        <w:t>участником</w:t>
      </w:r>
      <w:r w:rsidRPr="00386818">
        <w:rPr>
          <w:spacing w:val="1"/>
        </w:rPr>
        <w:t xml:space="preserve"> </w:t>
      </w:r>
      <w:r w:rsidRPr="00386818">
        <w:t>экзамена</w:t>
      </w:r>
      <w:r w:rsidRPr="00386818">
        <w:rPr>
          <w:spacing w:val="1"/>
        </w:rPr>
        <w:t xml:space="preserve"> </w:t>
      </w:r>
      <w:r w:rsidRPr="00386818">
        <w:t>была</w:t>
      </w:r>
      <w:r w:rsidRPr="00386818">
        <w:rPr>
          <w:spacing w:val="1"/>
        </w:rPr>
        <w:t xml:space="preserve"> </w:t>
      </w:r>
      <w:r w:rsidRPr="00386818">
        <w:t>подана</w:t>
      </w:r>
      <w:r w:rsidRPr="00386818">
        <w:rPr>
          <w:spacing w:val="1"/>
        </w:rPr>
        <w:t xml:space="preserve"> </w:t>
      </w:r>
      <w:r w:rsidRPr="00386818">
        <w:t>указанная</w:t>
      </w:r>
      <w:r w:rsidRPr="00386818">
        <w:rPr>
          <w:spacing w:val="1"/>
        </w:rPr>
        <w:t xml:space="preserve"> </w:t>
      </w:r>
      <w:r w:rsidRPr="00386818">
        <w:t>апелляция,</w:t>
      </w:r>
      <w:r w:rsidRPr="00386818">
        <w:rPr>
          <w:spacing w:val="1"/>
        </w:rPr>
        <w:t xml:space="preserve"> </w:t>
      </w:r>
      <w:r w:rsidRPr="00386818">
        <w:t>аннулируется</w:t>
      </w:r>
      <w:r w:rsidRPr="00386818">
        <w:rPr>
          <w:spacing w:val="1"/>
        </w:rPr>
        <w:t xml:space="preserve"> </w:t>
      </w:r>
      <w:r w:rsidRPr="00386818">
        <w:t>и</w:t>
      </w:r>
      <w:r w:rsidRPr="00386818">
        <w:rPr>
          <w:spacing w:val="1"/>
        </w:rPr>
        <w:t xml:space="preserve"> </w:t>
      </w:r>
      <w:r w:rsidRPr="00386818">
        <w:t>участнику</w:t>
      </w:r>
      <w:r w:rsidRPr="00386818">
        <w:rPr>
          <w:spacing w:val="1"/>
        </w:rPr>
        <w:t xml:space="preserve"> </w:t>
      </w:r>
      <w:r w:rsidRPr="00386818">
        <w:t>экзамена</w:t>
      </w:r>
      <w:r w:rsidRPr="00386818">
        <w:rPr>
          <w:spacing w:val="1"/>
        </w:rPr>
        <w:t xml:space="preserve"> </w:t>
      </w:r>
      <w:r w:rsidRPr="00386818">
        <w:t>предоставляется</w:t>
      </w:r>
      <w:r w:rsidRPr="00386818">
        <w:rPr>
          <w:spacing w:val="1"/>
        </w:rPr>
        <w:t xml:space="preserve"> </w:t>
      </w:r>
      <w:r w:rsidRPr="00386818">
        <w:t>возможность</w:t>
      </w:r>
      <w:r w:rsidRPr="00386818">
        <w:rPr>
          <w:spacing w:val="1"/>
        </w:rPr>
        <w:t xml:space="preserve"> </w:t>
      </w:r>
      <w:r w:rsidRPr="00386818">
        <w:t>повторно</w:t>
      </w:r>
      <w:r w:rsidRPr="00386818">
        <w:rPr>
          <w:spacing w:val="1"/>
        </w:rPr>
        <w:t xml:space="preserve"> </w:t>
      </w:r>
      <w:r w:rsidRPr="00386818">
        <w:t>сдать</w:t>
      </w:r>
      <w:r w:rsidRPr="00386818">
        <w:rPr>
          <w:spacing w:val="1"/>
        </w:rPr>
        <w:t xml:space="preserve"> </w:t>
      </w:r>
      <w:r w:rsidRPr="00386818">
        <w:t>экзамен</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в</w:t>
      </w:r>
      <w:r w:rsidRPr="00386818">
        <w:rPr>
          <w:spacing w:val="1"/>
        </w:rPr>
        <w:t xml:space="preserve"> </w:t>
      </w:r>
      <w:r w:rsidRPr="00386818">
        <w:t>резервные</w:t>
      </w:r>
      <w:r w:rsidRPr="00386818">
        <w:rPr>
          <w:spacing w:val="1"/>
        </w:rPr>
        <w:t xml:space="preserve"> </w:t>
      </w:r>
      <w:r w:rsidRPr="00386818">
        <w:t>сроки</w:t>
      </w:r>
      <w:r w:rsidRPr="00386818">
        <w:rPr>
          <w:spacing w:val="1"/>
        </w:rPr>
        <w:t xml:space="preserve"> </w:t>
      </w:r>
      <w:r w:rsidRPr="00386818">
        <w:t>соответствующего</w:t>
      </w:r>
      <w:r w:rsidRPr="00386818">
        <w:rPr>
          <w:spacing w:val="1"/>
        </w:rPr>
        <w:t xml:space="preserve"> </w:t>
      </w:r>
      <w:r w:rsidRPr="00386818">
        <w:t>периода</w:t>
      </w:r>
      <w:r w:rsidRPr="00386818">
        <w:rPr>
          <w:spacing w:val="1"/>
        </w:rPr>
        <w:t xml:space="preserve"> </w:t>
      </w:r>
      <w:r w:rsidRPr="00386818">
        <w:t>проведения</w:t>
      </w:r>
      <w:r w:rsidRPr="00386818">
        <w:rPr>
          <w:spacing w:val="1"/>
        </w:rPr>
        <w:t xml:space="preserve"> </w:t>
      </w:r>
      <w:r w:rsidRPr="00386818">
        <w:t>ГИА</w:t>
      </w:r>
      <w:r w:rsidRPr="00386818">
        <w:rPr>
          <w:spacing w:val="1"/>
        </w:rPr>
        <w:t xml:space="preserve"> </w:t>
      </w:r>
      <w:r w:rsidRPr="00386818">
        <w:t>или</w:t>
      </w:r>
      <w:r w:rsidRPr="00386818">
        <w:rPr>
          <w:spacing w:val="1"/>
        </w:rPr>
        <w:t xml:space="preserve"> </w:t>
      </w:r>
      <w:r w:rsidRPr="00386818">
        <w:t>по</w:t>
      </w:r>
      <w:r w:rsidRPr="00386818">
        <w:rPr>
          <w:spacing w:val="1"/>
        </w:rPr>
        <w:t xml:space="preserve"> </w:t>
      </w:r>
      <w:r w:rsidRPr="00386818">
        <w:t>решению</w:t>
      </w:r>
      <w:r w:rsidRPr="00386818">
        <w:rPr>
          <w:spacing w:val="1"/>
        </w:rPr>
        <w:t xml:space="preserve"> </w:t>
      </w:r>
      <w:r w:rsidRPr="00386818">
        <w:t>председателя</w:t>
      </w:r>
      <w:r w:rsidRPr="00386818">
        <w:rPr>
          <w:spacing w:val="1"/>
        </w:rPr>
        <w:t xml:space="preserve"> </w:t>
      </w:r>
      <w:r w:rsidRPr="00386818">
        <w:t>ГЭК</w:t>
      </w:r>
      <w:r w:rsidRPr="00386818">
        <w:rPr>
          <w:spacing w:val="1"/>
        </w:rPr>
        <w:t xml:space="preserve"> </w:t>
      </w:r>
      <w:r w:rsidRPr="00386818">
        <w:t>в</w:t>
      </w:r>
      <w:r w:rsidRPr="00386818">
        <w:rPr>
          <w:spacing w:val="1"/>
        </w:rPr>
        <w:t xml:space="preserve"> </w:t>
      </w:r>
      <w:r w:rsidRPr="00386818">
        <w:t>иной</w:t>
      </w:r>
      <w:r w:rsidRPr="00386818">
        <w:rPr>
          <w:spacing w:val="1"/>
        </w:rPr>
        <w:t xml:space="preserve"> </w:t>
      </w:r>
      <w:r w:rsidRPr="00386818">
        <w:t>день,</w:t>
      </w:r>
      <w:r w:rsidRPr="00386818">
        <w:rPr>
          <w:spacing w:val="1"/>
        </w:rPr>
        <w:t xml:space="preserve"> </w:t>
      </w:r>
      <w:r w:rsidRPr="00386818">
        <w:t>предусмотренный</w:t>
      </w:r>
      <w:r w:rsidRPr="00386818">
        <w:rPr>
          <w:spacing w:val="1"/>
        </w:rPr>
        <w:t xml:space="preserve"> </w:t>
      </w:r>
      <w:r w:rsidRPr="00386818">
        <w:t>едиными</w:t>
      </w:r>
      <w:r w:rsidRPr="00386818">
        <w:rPr>
          <w:spacing w:val="-1"/>
        </w:rPr>
        <w:t xml:space="preserve"> </w:t>
      </w:r>
      <w:r w:rsidRPr="00386818">
        <w:t>расписаниями</w:t>
      </w:r>
      <w:r w:rsidRPr="00386818">
        <w:rPr>
          <w:spacing w:val="-1"/>
        </w:rPr>
        <w:t xml:space="preserve"> </w:t>
      </w:r>
      <w:r w:rsidRPr="00386818">
        <w:t>ОГЭ,</w:t>
      </w:r>
      <w:r w:rsidRPr="00386818">
        <w:rPr>
          <w:spacing w:val="1"/>
        </w:rPr>
        <w:t xml:space="preserve"> </w:t>
      </w:r>
      <w:r w:rsidRPr="00386818">
        <w:t>ГВЭ.</w:t>
      </w:r>
    </w:p>
    <w:p w:rsidR="005271E1" w:rsidRPr="00386818" w:rsidRDefault="002F714A" w:rsidP="00733E29">
      <w:pPr>
        <w:pStyle w:val="ac"/>
        <w:tabs>
          <w:tab w:val="left" w:pos="5670"/>
        </w:tabs>
        <w:spacing w:before="4"/>
        <w:ind w:firstLine="698"/>
        <w:jc w:val="both"/>
      </w:pPr>
      <w:r w:rsidRPr="00386818">
        <w:t>Апелляционная комиссия рассматривает апелляцию о нарушении Порядка в течение</w:t>
      </w:r>
      <w:r w:rsidRPr="00386818">
        <w:rPr>
          <w:spacing w:val="-62"/>
        </w:rPr>
        <w:t xml:space="preserve"> </w:t>
      </w:r>
      <w:r w:rsidRPr="00386818">
        <w:t>двух</w:t>
      </w:r>
      <w:r w:rsidRPr="00386818">
        <w:rPr>
          <w:spacing w:val="-1"/>
        </w:rPr>
        <w:t xml:space="preserve"> </w:t>
      </w:r>
      <w:r w:rsidRPr="00386818">
        <w:t>рабочих</w:t>
      </w:r>
      <w:r w:rsidRPr="00386818">
        <w:rPr>
          <w:spacing w:val="-3"/>
        </w:rPr>
        <w:t xml:space="preserve"> </w:t>
      </w:r>
      <w:r w:rsidRPr="00386818">
        <w:t>дней,</w:t>
      </w:r>
      <w:r w:rsidRPr="00386818">
        <w:rPr>
          <w:spacing w:val="-2"/>
        </w:rPr>
        <w:t xml:space="preserve"> </w:t>
      </w:r>
      <w:r w:rsidRPr="00386818">
        <w:t>следующих</w:t>
      </w:r>
      <w:r w:rsidRPr="00386818">
        <w:rPr>
          <w:spacing w:val="-3"/>
        </w:rPr>
        <w:t xml:space="preserve"> </w:t>
      </w:r>
      <w:r w:rsidRPr="00386818">
        <w:t>за</w:t>
      </w:r>
      <w:r w:rsidRPr="00386818">
        <w:rPr>
          <w:spacing w:val="-2"/>
        </w:rPr>
        <w:t xml:space="preserve"> </w:t>
      </w:r>
      <w:r w:rsidRPr="00386818">
        <w:t>днем</w:t>
      </w:r>
      <w:r w:rsidRPr="00386818">
        <w:rPr>
          <w:spacing w:val="-3"/>
        </w:rPr>
        <w:t xml:space="preserve"> </w:t>
      </w:r>
      <w:r w:rsidRPr="00386818">
        <w:t>ее</w:t>
      </w:r>
      <w:r w:rsidRPr="00386818">
        <w:rPr>
          <w:spacing w:val="-2"/>
        </w:rPr>
        <w:t xml:space="preserve"> </w:t>
      </w:r>
      <w:r w:rsidRPr="00386818">
        <w:t>поступления</w:t>
      </w:r>
      <w:r w:rsidRPr="00386818">
        <w:rPr>
          <w:spacing w:val="-3"/>
        </w:rPr>
        <w:t xml:space="preserve"> </w:t>
      </w:r>
      <w:r w:rsidRPr="00386818">
        <w:t>в</w:t>
      </w:r>
      <w:r w:rsidRPr="00386818">
        <w:rPr>
          <w:spacing w:val="-1"/>
        </w:rPr>
        <w:t xml:space="preserve"> </w:t>
      </w:r>
      <w:r w:rsidRPr="00386818">
        <w:t>апелляционную комиссию.</w:t>
      </w:r>
    </w:p>
    <w:p w:rsidR="005271E1" w:rsidRPr="00386818" w:rsidRDefault="002F714A" w:rsidP="007C41A3">
      <w:pPr>
        <w:ind w:firstLine="709"/>
        <w:jc w:val="both"/>
        <w:rPr>
          <w:b/>
          <w:sz w:val="26"/>
          <w:szCs w:val="26"/>
        </w:rPr>
      </w:pPr>
      <w:bookmarkStart w:id="489" w:name="_Toc193382397"/>
      <w:bookmarkStart w:id="490" w:name="_Toc193382553"/>
      <w:bookmarkStart w:id="491" w:name="_Toc193382697"/>
      <w:bookmarkStart w:id="492" w:name="_Toc193787402"/>
      <w:r w:rsidRPr="00386818">
        <w:rPr>
          <w:b/>
          <w:sz w:val="26"/>
          <w:szCs w:val="26"/>
        </w:rPr>
        <w:t>Апелляция о несогласии с выставленными баллами подается в течение двух</w:t>
      </w:r>
      <w:r w:rsidRPr="00386818">
        <w:rPr>
          <w:b/>
          <w:spacing w:val="1"/>
          <w:sz w:val="26"/>
          <w:szCs w:val="26"/>
        </w:rPr>
        <w:t xml:space="preserve"> </w:t>
      </w:r>
      <w:r w:rsidRPr="00386818">
        <w:rPr>
          <w:b/>
          <w:sz w:val="26"/>
          <w:szCs w:val="26"/>
        </w:rPr>
        <w:t>рабочих</w:t>
      </w:r>
      <w:r w:rsidRPr="00386818">
        <w:rPr>
          <w:b/>
          <w:spacing w:val="43"/>
          <w:sz w:val="26"/>
          <w:szCs w:val="26"/>
        </w:rPr>
        <w:t xml:space="preserve"> </w:t>
      </w:r>
      <w:r w:rsidRPr="00386818">
        <w:rPr>
          <w:b/>
          <w:sz w:val="26"/>
          <w:szCs w:val="26"/>
        </w:rPr>
        <w:t>дней,</w:t>
      </w:r>
      <w:r w:rsidRPr="00386818">
        <w:rPr>
          <w:b/>
          <w:spacing w:val="41"/>
          <w:sz w:val="26"/>
          <w:szCs w:val="26"/>
        </w:rPr>
        <w:t xml:space="preserve"> </w:t>
      </w:r>
      <w:r w:rsidRPr="00386818">
        <w:rPr>
          <w:b/>
          <w:sz w:val="26"/>
          <w:szCs w:val="26"/>
        </w:rPr>
        <w:t>следующих</w:t>
      </w:r>
      <w:r w:rsidRPr="00386818">
        <w:rPr>
          <w:b/>
          <w:spacing w:val="43"/>
          <w:sz w:val="26"/>
          <w:szCs w:val="26"/>
        </w:rPr>
        <w:t xml:space="preserve"> </w:t>
      </w:r>
      <w:r w:rsidRPr="00386818">
        <w:rPr>
          <w:b/>
          <w:sz w:val="26"/>
          <w:szCs w:val="26"/>
        </w:rPr>
        <w:t>за</w:t>
      </w:r>
      <w:r w:rsidRPr="00386818">
        <w:rPr>
          <w:b/>
          <w:spacing w:val="105"/>
          <w:sz w:val="26"/>
          <w:szCs w:val="26"/>
        </w:rPr>
        <w:t xml:space="preserve"> </w:t>
      </w:r>
      <w:r w:rsidRPr="00386818">
        <w:rPr>
          <w:b/>
          <w:sz w:val="26"/>
          <w:szCs w:val="26"/>
        </w:rPr>
        <w:t>официальным</w:t>
      </w:r>
      <w:r w:rsidRPr="00386818">
        <w:rPr>
          <w:b/>
          <w:spacing w:val="106"/>
          <w:sz w:val="26"/>
          <w:szCs w:val="26"/>
        </w:rPr>
        <w:t xml:space="preserve"> </w:t>
      </w:r>
      <w:r w:rsidRPr="00386818">
        <w:rPr>
          <w:b/>
          <w:sz w:val="26"/>
          <w:szCs w:val="26"/>
        </w:rPr>
        <w:t>днем</w:t>
      </w:r>
      <w:r w:rsidRPr="00386818">
        <w:rPr>
          <w:b/>
          <w:spacing w:val="106"/>
          <w:sz w:val="26"/>
          <w:szCs w:val="26"/>
        </w:rPr>
        <w:t xml:space="preserve"> </w:t>
      </w:r>
      <w:r w:rsidRPr="00386818">
        <w:rPr>
          <w:b/>
          <w:sz w:val="26"/>
          <w:szCs w:val="26"/>
        </w:rPr>
        <w:t>объявления</w:t>
      </w:r>
      <w:r w:rsidRPr="00386818">
        <w:rPr>
          <w:b/>
          <w:spacing w:val="104"/>
          <w:sz w:val="26"/>
          <w:szCs w:val="26"/>
        </w:rPr>
        <w:t xml:space="preserve"> </w:t>
      </w:r>
      <w:r w:rsidRPr="00386818">
        <w:rPr>
          <w:b/>
          <w:sz w:val="26"/>
          <w:szCs w:val="26"/>
        </w:rPr>
        <w:t>результатов</w:t>
      </w:r>
      <w:r w:rsidRPr="00386818">
        <w:rPr>
          <w:b/>
          <w:spacing w:val="107"/>
          <w:sz w:val="26"/>
          <w:szCs w:val="26"/>
        </w:rPr>
        <w:t xml:space="preserve"> </w:t>
      </w:r>
      <w:r w:rsidRPr="00386818">
        <w:rPr>
          <w:b/>
          <w:sz w:val="26"/>
          <w:szCs w:val="26"/>
        </w:rPr>
        <w:t>ГИА</w:t>
      </w:r>
      <w:r w:rsidR="00E9314A" w:rsidRPr="00386818">
        <w:rPr>
          <w:b/>
          <w:sz w:val="26"/>
          <w:szCs w:val="26"/>
        </w:rPr>
        <w:t xml:space="preserve"> </w:t>
      </w:r>
      <w:r w:rsidRPr="00386818">
        <w:rPr>
          <w:b/>
          <w:spacing w:val="-63"/>
          <w:sz w:val="26"/>
          <w:szCs w:val="26"/>
        </w:rPr>
        <w:t xml:space="preserve"> </w:t>
      </w:r>
      <w:r w:rsidRPr="00386818">
        <w:rPr>
          <w:b/>
          <w:sz w:val="26"/>
          <w:szCs w:val="26"/>
        </w:rPr>
        <w:t>по</w:t>
      </w:r>
      <w:r w:rsidRPr="00386818">
        <w:rPr>
          <w:b/>
          <w:spacing w:val="-2"/>
          <w:sz w:val="26"/>
          <w:szCs w:val="26"/>
        </w:rPr>
        <w:t xml:space="preserve"> </w:t>
      </w:r>
      <w:r w:rsidRPr="00386818">
        <w:rPr>
          <w:b/>
          <w:sz w:val="26"/>
          <w:szCs w:val="26"/>
        </w:rPr>
        <w:t>соответствующему</w:t>
      </w:r>
      <w:r w:rsidRPr="00386818">
        <w:rPr>
          <w:b/>
          <w:spacing w:val="-1"/>
          <w:sz w:val="26"/>
          <w:szCs w:val="26"/>
        </w:rPr>
        <w:t xml:space="preserve"> </w:t>
      </w:r>
      <w:r w:rsidRPr="00386818">
        <w:rPr>
          <w:b/>
          <w:sz w:val="26"/>
          <w:szCs w:val="26"/>
        </w:rPr>
        <w:t>учебному</w:t>
      </w:r>
      <w:r w:rsidRPr="00386818">
        <w:rPr>
          <w:b/>
          <w:spacing w:val="1"/>
          <w:sz w:val="26"/>
          <w:szCs w:val="26"/>
        </w:rPr>
        <w:t xml:space="preserve"> </w:t>
      </w:r>
      <w:r w:rsidRPr="00386818">
        <w:rPr>
          <w:b/>
          <w:sz w:val="26"/>
          <w:szCs w:val="26"/>
        </w:rPr>
        <w:t>предмету.</w:t>
      </w:r>
      <w:bookmarkEnd w:id="489"/>
      <w:bookmarkEnd w:id="490"/>
      <w:bookmarkEnd w:id="491"/>
      <w:bookmarkEnd w:id="492"/>
    </w:p>
    <w:p w:rsidR="005271E1" w:rsidRPr="00386818" w:rsidRDefault="002F714A" w:rsidP="00733E29">
      <w:pPr>
        <w:pStyle w:val="ac"/>
        <w:tabs>
          <w:tab w:val="left" w:pos="5670"/>
        </w:tabs>
        <w:spacing w:before="6"/>
        <w:ind w:firstLine="698"/>
        <w:jc w:val="both"/>
      </w:pPr>
      <w:r w:rsidRPr="00386818">
        <w:t>Участники</w:t>
      </w:r>
      <w:r w:rsidRPr="00386818">
        <w:rPr>
          <w:spacing w:val="1"/>
        </w:rPr>
        <w:t xml:space="preserve"> </w:t>
      </w:r>
      <w:r w:rsidRPr="00386818">
        <w:t>ГИА</w:t>
      </w:r>
      <w:r w:rsidRPr="00386818">
        <w:rPr>
          <w:spacing w:val="1"/>
        </w:rPr>
        <w:t xml:space="preserve"> </w:t>
      </w:r>
      <w:r w:rsidRPr="00386818">
        <w:t>или</w:t>
      </w:r>
      <w:r w:rsidRPr="00386818">
        <w:rPr>
          <w:spacing w:val="1"/>
        </w:rPr>
        <w:t xml:space="preserve"> </w:t>
      </w:r>
      <w:r w:rsidRPr="00386818">
        <w:t>их</w:t>
      </w:r>
      <w:r w:rsidRPr="00386818">
        <w:rPr>
          <w:spacing w:val="1"/>
        </w:rPr>
        <w:t xml:space="preserve"> </w:t>
      </w:r>
      <w:r w:rsidRPr="00386818">
        <w:t>родители</w:t>
      </w:r>
      <w:r w:rsidRPr="00386818">
        <w:rPr>
          <w:spacing w:val="1"/>
        </w:rPr>
        <w:t xml:space="preserve"> </w:t>
      </w:r>
      <w:r w:rsidRPr="00386818">
        <w:t>(законные</w:t>
      </w:r>
      <w:r w:rsidRPr="00386818">
        <w:rPr>
          <w:spacing w:val="1"/>
        </w:rPr>
        <w:t xml:space="preserve"> </w:t>
      </w:r>
      <w:r w:rsidRPr="00386818">
        <w:t>представители)</w:t>
      </w:r>
      <w:r w:rsidRPr="00386818">
        <w:rPr>
          <w:spacing w:val="1"/>
        </w:rPr>
        <w:t xml:space="preserve"> </w:t>
      </w:r>
      <w:r w:rsidRPr="00386818">
        <w:t>при</w:t>
      </w:r>
      <w:r w:rsidRPr="00386818">
        <w:rPr>
          <w:spacing w:val="1"/>
        </w:rPr>
        <w:t xml:space="preserve"> </w:t>
      </w:r>
      <w:r w:rsidRPr="00386818">
        <w:t>предъявлении</w:t>
      </w:r>
      <w:r w:rsidRPr="00386818">
        <w:rPr>
          <w:spacing w:val="1"/>
        </w:rPr>
        <w:t xml:space="preserve"> </w:t>
      </w:r>
      <w:r w:rsidRPr="00386818">
        <w:t>документов, удостоверяющих личность, или уполномоченные их родителями (законными</w:t>
      </w:r>
      <w:r w:rsidRPr="00386818">
        <w:rPr>
          <w:spacing w:val="1"/>
        </w:rPr>
        <w:t xml:space="preserve"> </w:t>
      </w:r>
      <w:r w:rsidRPr="00386818">
        <w:t>представителями)</w:t>
      </w:r>
      <w:r w:rsidRPr="00386818">
        <w:rPr>
          <w:spacing w:val="42"/>
        </w:rPr>
        <w:t xml:space="preserve"> </w:t>
      </w:r>
      <w:r w:rsidRPr="00386818">
        <w:t>лица</w:t>
      </w:r>
      <w:r w:rsidRPr="00386818">
        <w:rPr>
          <w:spacing w:val="42"/>
        </w:rPr>
        <w:t xml:space="preserve"> </w:t>
      </w:r>
      <w:r w:rsidRPr="00386818">
        <w:t>при</w:t>
      </w:r>
      <w:r w:rsidRPr="00386818">
        <w:rPr>
          <w:spacing w:val="43"/>
        </w:rPr>
        <w:t xml:space="preserve"> </w:t>
      </w:r>
      <w:r w:rsidRPr="00386818">
        <w:t>предъявлении</w:t>
      </w:r>
      <w:r w:rsidRPr="00386818">
        <w:rPr>
          <w:spacing w:val="42"/>
        </w:rPr>
        <w:t xml:space="preserve"> </w:t>
      </w:r>
      <w:r w:rsidRPr="00386818">
        <w:t>документов,</w:t>
      </w:r>
      <w:r w:rsidRPr="00386818">
        <w:rPr>
          <w:spacing w:val="47"/>
        </w:rPr>
        <w:t xml:space="preserve"> </w:t>
      </w:r>
      <w:r w:rsidRPr="00386818">
        <w:t>удостоверяющих</w:t>
      </w:r>
      <w:r w:rsidRPr="00386818">
        <w:rPr>
          <w:spacing w:val="42"/>
        </w:rPr>
        <w:t xml:space="preserve"> </w:t>
      </w:r>
      <w:r w:rsidRPr="00386818">
        <w:t>личность,</w:t>
      </w:r>
      <w:r w:rsidRPr="00386818">
        <w:rPr>
          <w:spacing w:val="42"/>
        </w:rPr>
        <w:t xml:space="preserve"> </w:t>
      </w:r>
      <w:r w:rsidRPr="00386818">
        <w:t>и</w:t>
      </w:r>
      <w:r w:rsidR="00733E29" w:rsidRPr="00386818">
        <w:t xml:space="preserve"> </w:t>
      </w:r>
      <w:r w:rsidRPr="00386818">
        <w:t>доверенности</w:t>
      </w:r>
      <w:r w:rsidRPr="00386818">
        <w:rPr>
          <w:spacing w:val="1"/>
        </w:rPr>
        <w:t xml:space="preserve"> </w:t>
      </w:r>
      <w:r w:rsidRPr="00386818">
        <w:t>подают</w:t>
      </w:r>
      <w:r w:rsidRPr="00386818">
        <w:rPr>
          <w:spacing w:val="1"/>
        </w:rPr>
        <w:t xml:space="preserve"> </w:t>
      </w:r>
      <w:r w:rsidRPr="00386818">
        <w:t>апелляции</w:t>
      </w:r>
      <w:r w:rsidRPr="00386818">
        <w:rPr>
          <w:spacing w:val="1"/>
        </w:rPr>
        <w:t xml:space="preserve"> </w:t>
      </w:r>
      <w:r w:rsidRPr="00386818">
        <w:t>о</w:t>
      </w:r>
      <w:r w:rsidRPr="00386818">
        <w:rPr>
          <w:spacing w:val="1"/>
        </w:rPr>
        <w:t xml:space="preserve"> </w:t>
      </w:r>
      <w:r w:rsidRPr="00386818">
        <w:t>несогласии</w:t>
      </w:r>
      <w:r w:rsidRPr="00386818">
        <w:rPr>
          <w:spacing w:val="1"/>
        </w:rPr>
        <w:t xml:space="preserve"> </w:t>
      </w:r>
      <w:r w:rsidRPr="00386818">
        <w:t>с</w:t>
      </w:r>
      <w:r w:rsidRPr="00386818">
        <w:rPr>
          <w:spacing w:val="1"/>
        </w:rPr>
        <w:t xml:space="preserve"> </w:t>
      </w:r>
      <w:r w:rsidRPr="00386818">
        <w:t>выставленными</w:t>
      </w:r>
      <w:r w:rsidRPr="00386818">
        <w:rPr>
          <w:spacing w:val="1"/>
        </w:rPr>
        <w:t xml:space="preserve"> </w:t>
      </w:r>
      <w:r w:rsidRPr="00386818">
        <w:t>баллами</w:t>
      </w:r>
      <w:r w:rsidRPr="00386818">
        <w:rPr>
          <w:spacing w:val="1"/>
        </w:rPr>
        <w:t xml:space="preserve"> </w:t>
      </w:r>
      <w:r w:rsidRPr="00386818">
        <w:t>в</w:t>
      </w:r>
      <w:r w:rsidRPr="00386818">
        <w:rPr>
          <w:spacing w:val="1"/>
        </w:rPr>
        <w:t xml:space="preserve"> </w:t>
      </w:r>
      <w:r w:rsidRPr="00386818">
        <w:t>образовательные</w:t>
      </w:r>
      <w:r w:rsidRPr="00386818">
        <w:rPr>
          <w:spacing w:val="-3"/>
        </w:rPr>
        <w:t xml:space="preserve"> </w:t>
      </w:r>
      <w:r w:rsidRPr="00386818">
        <w:t>организации,</w:t>
      </w:r>
      <w:r w:rsidRPr="00386818">
        <w:rPr>
          <w:spacing w:val="-2"/>
        </w:rPr>
        <w:t xml:space="preserve"> </w:t>
      </w:r>
      <w:r w:rsidRPr="00386818">
        <w:t>которыми</w:t>
      </w:r>
      <w:r w:rsidRPr="00386818">
        <w:rPr>
          <w:spacing w:val="3"/>
        </w:rPr>
        <w:t xml:space="preserve"> </w:t>
      </w:r>
      <w:r w:rsidRPr="00386818">
        <w:t>участники</w:t>
      </w:r>
      <w:r w:rsidRPr="00386818">
        <w:rPr>
          <w:spacing w:val="-2"/>
        </w:rPr>
        <w:t xml:space="preserve"> </w:t>
      </w:r>
      <w:r w:rsidRPr="00386818">
        <w:t>ГИА</w:t>
      </w:r>
      <w:r w:rsidRPr="00386818">
        <w:rPr>
          <w:spacing w:val="-2"/>
        </w:rPr>
        <w:t xml:space="preserve"> </w:t>
      </w:r>
      <w:r w:rsidRPr="00386818">
        <w:t>были</w:t>
      </w:r>
      <w:r w:rsidRPr="00386818">
        <w:rPr>
          <w:spacing w:val="-2"/>
        </w:rPr>
        <w:t xml:space="preserve"> </w:t>
      </w:r>
      <w:r w:rsidRPr="00386818">
        <w:t>допущены к</w:t>
      </w:r>
      <w:r w:rsidRPr="00386818">
        <w:rPr>
          <w:spacing w:val="-1"/>
        </w:rPr>
        <w:t xml:space="preserve"> </w:t>
      </w:r>
      <w:r w:rsidRPr="00386818">
        <w:t>ГИА.</w:t>
      </w:r>
    </w:p>
    <w:p w:rsidR="005271E1" w:rsidRPr="00386818" w:rsidRDefault="002F714A" w:rsidP="00733E29">
      <w:pPr>
        <w:pStyle w:val="ac"/>
        <w:tabs>
          <w:tab w:val="left" w:pos="5670"/>
        </w:tabs>
        <w:spacing w:before="5"/>
        <w:ind w:firstLine="698"/>
        <w:jc w:val="both"/>
      </w:pPr>
      <w:r w:rsidRPr="00386818">
        <w:t>Руководитель образовательной организации, принявший апелляцию, передает ее в</w:t>
      </w:r>
      <w:r w:rsidRPr="00386818">
        <w:rPr>
          <w:spacing w:val="1"/>
        </w:rPr>
        <w:t xml:space="preserve"> </w:t>
      </w:r>
      <w:r w:rsidRPr="00386818">
        <w:t>апелляционную</w:t>
      </w:r>
      <w:r w:rsidRPr="00386818">
        <w:rPr>
          <w:spacing w:val="1"/>
        </w:rPr>
        <w:t xml:space="preserve"> </w:t>
      </w:r>
      <w:r w:rsidRPr="00386818">
        <w:t>комиссию в</w:t>
      </w:r>
      <w:r w:rsidRPr="00386818">
        <w:rPr>
          <w:spacing w:val="-2"/>
        </w:rPr>
        <w:t xml:space="preserve"> </w:t>
      </w:r>
      <w:r w:rsidRPr="00386818">
        <w:t>течение</w:t>
      </w:r>
      <w:r w:rsidRPr="00386818">
        <w:rPr>
          <w:spacing w:val="1"/>
        </w:rPr>
        <w:t xml:space="preserve"> </w:t>
      </w:r>
      <w:r w:rsidRPr="00386818">
        <w:t>одного</w:t>
      </w:r>
      <w:r w:rsidRPr="00386818">
        <w:rPr>
          <w:spacing w:val="-2"/>
        </w:rPr>
        <w:t xml:space="preserve"> </w:t>
      </w:r>
      <w:r w:rsidRPr="00386818">
        <w:t>рабочего</w:t>
      </w:r>
      <w:r w:rsidRPr="00386818">
        <w:rPr>
          <w:spacing w:val="-2"/>
        </w:rPr>
        <w:t xml:space="preserve"> </w:t>
      </w:r>
      <w:r w:rsidRPr="00386818">
        <w:t>дня</w:t>
      </w:r>
      <w:r w:rsidRPr="00386818">
        <w:rPr>
          <w:spacing w:val="-1"/>
        </w:rPr>
        <w:t xml:space="preserve"> </w:t>
      </w:r>
      <w:r w:rsidRPr="00386818">
        <w:t>после</w:t>
      </w:r>
      <w:r w:rsidRPr="00386818">
        <w:rPr>
          <w:spacing w:val="3"/>
        </w:rPr>
        <w:t xml:space="preserve"> </w:t>
      </w:r>
      <w:r w:rsidRPr="00386818">
        <w:t>ее</w:t>
      </w:r>
      <w:r w:rsidRPr="00386818">
        <w:rPr>
          <w:spacing w:val="4"/>
        </w:rPr>
        <w:t xml:space="preserve"> </w:t>
      </w:r>
      <w:r w:rsidRPr="00386818">
        <w:t>получения.</w:t>
      </w:r>
    </w:p>
    <w:p w:rsidR="005271E1" w:rsidRPr="00386818" w:rsidRDefault="002F714A" w:rsidP="00733E29">
      <w:pPr>
        <w:pStyle w:val="ac"/>
        <w:tabs>
          <w:tab w:val="left" w:pos="5670"/>
        </w:tabs>
        <w:spacing w:before="4"/>
        <w:ind w:firstLine="698"/>
        <w:jc w:val="both"/>
      </w:pPr>
      <w:r w:rsidRPr="00386818">
        <w:t>До заседания апелляционной комиссии по рассмотрению апелляции о несогласии с</w:t>
      </w:r>
      <w:r w:rsidRPr="00386818">
        <w:rPr>
          <w:spacing w:val="1"/>
        </w:rPr>
        <w:t xml:space="preserve"> </w:t>
      </w:r>
      <w:r w:rsidRPr="00386818">
        <w:t>выставленными</w:t>
      </w:r>
      <w:r w:rsidRPr="00386818">
        <w:rPr>
          <w:spacing w:val="-2"/>
        </w:rPr>
        <w:t xml:space="preserve"> </w:t>
      </w:r>
      <w:r w:rsidRPr="00386818">
        <w:t>баллами</w:t>
      </w:r>
      <w:r w:rsidRPr="00386818">
        <w:rPr>
          <w:spacing w:val="-1"/>
        </w:rPr>
        <w:t xml:space="preserve"> </w:t>
      </w:r>
      <w:r w:rsidRPr="00386818">
        <w:t>апелляционная комиссия:</w:t>
      </w:r>
    </w:p>
    <w:p w:rsidR="005271E1" w:rsidRPr="00386818" w:rsidRDefault="002F714A" w:rsidP="00733E29">
      <w:pPr>
        <w:pStyle w:val="ae"/>
        <w:numPr>
          <w:ilvl w:val="0"/>
          <w:numId w:val="4"/>
        </w:numPr>
        <w:tabs>
          <w:tab w:val="left" w:pos="1373"/>
          <w:tab w:val="left" w:pos="5670"/>
        </w:tabs>
        <w:spacing w:before="5"/>
        <w:ind w:left="0" w:firstLine="698"/>
        <w:rPr>
          <w:sz w:val="26"/>
        </w:rPr>
      </w:pPr>
      <w:r w:rsidRPr="00386818">
        <w:rPr>
          <w:sz w:val="26"/>
        </w:rPr>
        <w:t>запрашивает в РЦОИ изображения экзаменационной работы, файлы, содержащие</w:t>
      </w:r>
      <w:r w:rsidRPr="00386818">
        <w:rPr>
          <w:spacing w:val="1"/>
          <w:sz w:val="26"/>
        </w:rPr>
        <w:t xml:space="preserve"> </w:t>
      </w:r>
      <w:r w:rsidRPr="00386818">
        <w:rPr>
          <w:sz w:val="26"/>
        </w:rPr>
        <w:t>ответы участника ГИА на задания КИМ, в том числе файлы с цифровой аудиозаписью</w:t>
      </w:r>
      <w:r w:rsidRPr="00386818">
        <w:rPr>
          <w:spacing w:val="1"/>
          <w:sz w:val="26"/>
        </w:rPr>
        <w:t xml:space="preserve"> </w:t>
      </w:r>
      <w:r w:rsidRPr="00386818">
        <w:rPr>
          <w:sz w:val="26"/>
        </w:rPr>
        <w:t>устных</w:t>
      </w:r>
      <w:r w:rsidRPr="00386818">
        <w:rPr>
          <w:spacing w:val="1"/>
          <w:sz w:val="26"/>
        </w:rPr>
        <w:t xml:space="preserve"> </w:t>
      </w:r>
      <w:r w:rsidRPr="00386818">
        <w:rPr>
          <w:sz w:val="26"/>
        </w:rPr>
        <w:t>ответов</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(при</w:t>
      </w:r>
      <w:r w:rsidRPr="00386818">
        <w:rPr>
          <w:spacing w:val="1"/>
          <w:sz w:val="26"/>
        </w:rPr>
        <w:t xml:space="preserve"> </w:t>
      </w:r>
      <w:r w:rsidRPr="00386818">
        <w:rPr>
          <w:sz w:val="26"/>
        </w:rPr>
        <w:t>наличии),</w:t>
      </w:r>
      <w:r w:rsidRPr="00386818">
        <w:rPr>
          <w:spacing w:val="1"/>
          <w:sz w:val="26"/>
        </w:rPr>
        <w:t xml:space="preserve"> </w:t>
      </w:r>
      <w:r w:rsidRPr="00386818">
        <w:rPr>
          <w:sz w:val="26"/>
        </w:rPr>
        <w:t>копии</w:t>
      </w:r>
      <w:r w:rsidRPr="00386818">
        <w:rPr>
          <w:spacing w:val="1"/>
          <w:sz w:val="26"/>
        </w:rPr>
        <w:t xml:space="preserve"> </w:t>
      </w:r>
      <w:r w:rsidRPr="00386818">
        <w:rPr>
          <w:sz w:val="26"/>
        </w:rPr>
        <w:t>протоколов</w:t>
      </w:r>
      <w:r w:rsidRPr="00386818">
        <w:rPr>
          <w:spacing w:val="1"/>
          <w:sz w:val="26"/>
        </w:rPr>
        <w:t xml:space="preserve"> </w:t>
      </w:r>
      <w:r w:rsidRPr="00386818">
        <w:rPr>
          <w:sz w:val="26"/>
        </w:rPr>
        <w:t>проверки</w:t>
      </w:r>
      <w:r w:rsidRPr="00386818">
        <w:rPr>
          <w:spacing w:val="1"/>
          <w:sz w:val="26"/>
        </w:rPr>
        <w:t xml:space="preserve"> </w:t>
      </w:r>
      <w:r w:rsidRPr="00386818">
        <w:rPr>
          <w:sz w:val="26"/>
        </w:rPr>
        <w:t>экзаменационной работы предметной комиссией, КИМ, выполнявшийся участником ГИА,</w:t>
      </w:r>
      <w:r w:rsidRPr="00386818">
        <w:rPr>
          <w:spacing w:val="1"/>
          <w:sz w:val="26"/>
        </w:rPr>
        <w:t xml:space="preserve"> </w:t>
      </w:r>
      <w:r w:rsidRPr="00386818">
        <w:rPr>
          <w:sz w:val="26"/>
        </w:rPr>
        <w:t>подавшим</w:t>
      </w:r>
      <w:r w:rsidRPr="00386818">
        <w:rPr>
          <w:spacing w:val="4"/>
          <w:sz w:val="26"/>
        </w:rPr>
        <w:t xml:space="preserve"> </w:t>
      </w:r>
      <w:r w:rsidRPr="00386818">
        <w:rPr>
          <w:sz w:val="26"/>
        </w:rPr>
        <w:t>указанную</w:t>
      </w:r>
      <w:r w:rsidRPr="00386818">
        <w:rPr>
          <w:spacing w:val="2"/>
          <w:sz w:val="26"/>
        </w:rPr>
        <w:t xml:space="preserve"> </w:t>
      </w:r>
      <w:r w:rsidRPr="00386818">
        <w:rPr>
          <w:sz w:val="26"/>
        </w:rPr>
        <w:t>апелляцию;</w:t>
      </w:r>
    </w:p>
    <w:p w:rsidR="005271E1" w:rsidRPr="00386818" w:rsidRDefault="002F714A" w:rsidP="00733E29">
      <w:pPr>
        <w:pStyle w:val="ae"/>
        <w:numPr>
          <w:ilvl w:val="0"/>
          <w:numId w:val="4"/>
        </w:numPr>
        <w:tabs>
          <w:tab w:val="left" w:pos="1377"/>
          <w:tab w:val="left" w:pos="5670"/>
        </w:tabs>
        <w:spacing w:before="3"/>
        <w:ind w:left="0" w:firstLine="698"/>
        <w:rPr>
          <w:sz w:val="26"/>
        </w:rPr>
      </w:pPr>
      <w:r w:rsidRPr="00386818">
        <w:rPr>
          <w:sz w:val="26"/>
        </w:rPr>
        <w:lastRenderedPageBreak/>
        <w:t>проводит проверку качества обработки экзаменационной работы участника ГИА,</w:t>
      </w:r>
      <w:r w:rsidRPr="00386818">
        <w:rPr>
          <w:spacing w:val="1"/>
          <w:sz w:val="26"/>
        </w:rPr>
        <w:t xml:space="preserve"> </w:t>
      </w:r>
      <w:r w:rsidRPr="00386818">
        <w:rPr>
          <w:sz w:val="26"/>
        </w:rPr>
        <w:t>подавшего</w:t>
      </w:r>
      <w:r w:rsidRPr="00386818">
        <w:rPr>
          <w:spacing w:val="1"/>
          <w:sz w:val="26"/>
        </w:rPr>
        <w:t xml:space="preserve"> </w:t>
      </w:r>
      <w:r w:rsidRPr="00386818">
        <w:rPr>
          <w:sz w:val="26"/>
        </w:rPr>
        <w:t>указанную</w:t>
      </w:r>
      <w:r w:rsidRPr="00386818">
        <w:rPr>
          <w:spacing w:val="1"/>
          <w:sz w:val="26"/>
        </w:rPr>
        <w:t xml:space="preserve"> </w:t>
      </w:r>
      <w:r w:rsidRPr="00386818">
        <w:rPr>
          <w:sz w:val="26"/>
        </w:rPr>
        <w:t>апелляцию,</w:t>
      </w:r>
      <w:r w:rsidRPr="00386818">
        <w:rPr>
          <w:spacing w:val="1"/>
          <w:sz w:val="26"/>
        </w:rPr>
        <w:t xml:space="preserve"> </w:t>
      </w:r>
      <w:r w:rsidRPr="00386818">
        <w:rPr>
          <w:sz w:val="26"/>
        </w:rPr>
        <w:t>в</w:t>
      </w:r>
      <w:r w:rsidRPr="00386818">
        <w:rPr>
          <w:spacing w:val="1"/>
          <w:sz w:val="26"/>
        </w:rPr>
        <w:t xml:space="preserve"> </w:t>
      </w:r>
      <w:r w:rsidRPr="00386818">
        <w:rPr>
          <w:sz w:val="26"/>
        </w:rPr>
        <w:t>целях</w:t>
      </w:r>
      <w:r w:rsidRPr="00386818">
        <w:rPr>
          <w:spacing w:val="1"/>
          <w:sz w:val="26"/>
        </w:rPr>
        <w:t xml:space="preserve"> </w:t>
      </w:r>
      <w:r w:rsidRPr="00386818">
        <w:rPr>
          <w:sz w:val="26"/>
        </w:rPr>
        <w:t>выявления</w:t>
      </w:r>
      <w:r w:rsidRPr="00386818">
        <w:rPr>
          <w:spacing w:val="1"/>
          <w:sz w:val="26"/>
        </w:rPr>
        <w:t xml:space="preserve"> </w:t>
      </w:r>
      <w:r w:rsidRPr="00386818">
        <w:rPr>
          <w:sz w:val="26"/>
        </w:rPr>
        <w:t>технических</w:t>
      </w:r>
      <w:r w:rsidRPr="00386818">
        <w:rPr>
          <w:spacing w:val="1"/>
          <w:sz w:val="26"/>
        </w:rPr>
        <w:t xml:space="preserve"> </w:t>
      </w:r>
      <w:r w:rsidRPr="00386818">
        <w:rPr>
          <w:sz w:val="26"/>
        </w:rPr>
        <w:t>ошибок</w:t>
      </w:r>
      <w:r w:rsidRPr="00386818">
        <w:rPr>
          <w:spacing w:val="1"/>
          <w:sz w:val="26"/>
        </w:rPr>
        <w:t xml:space="preserve"> </w:t>
      </w:r>
      <w:r w:rsidRPr="00386818">
        <w:rPr>
          <w:sz w:val="26"/>
        </w:rPr>
        <w:t>(неверная</w:t>
      </w:r>
      <w:r w:rsidRPr="00386818">
        <w:rPr>
          <w:spacing w:val="1"/>
          <w:sz w:val="26"/>
        </w:rPr>
        <w:t xml:space="preserve"> </w:t>
      </w:r>
      <w:r w:rsidRPr="00386818">
        <w:rPr>
          <w:sz w:val="26"/>
        </w:rPr>
        <w:t>обработка</w:t>
      </w:r>
      <w:r w:rsidRPr="00386818">
        <w:rPr>
          <w:spacing w:val="-3"/>
          <w:sz w:val="26"/>
        </w:rPr>
        <w:t xml:space="preserve"> </w:t>
      </w:r>
      <w:r w:rsidRPr="00386818">
        <w:rPr>
          <w:sz w:val="26"/>
        </w:rPr>
        <w:t>экзаменационных</w:t>
      </w:r>
      <w:r w:rsidRPr="00386818">
        <w:rPr>
          <w:spacing w:val="-6"/>
          <w:sz w:val="26"/>
        </w:rPr>
        <w:t xml:space="preserve"> </w:t>
      </w:r>
      <w:r w:rsidRPr="00386818">
        <w:rPr>
          <w:sz w:val="26"/>
        </w:rPr>
        <w:t>работ</w:t>
      </w:r>
      <w:r w:rsidRPr="00386818">
        <w:rPr>
          <w:spacing w:val="-5"/>
          <w:sz w:val="26"/>
        </w:rPr>
        <w:t xml:space="preserve"> </w:t>
      </w:r>
      <w:r w:rsidRPr="00386818">
        <w:rPr>
          <w:sz w:val="26"/>
        </w:rPr>
        <w:t>и</w:t>
      </w:r>
      <w:r w:rsidRPr="00386818">
        <w:rPr>
          <w:spacing w:val="-6"/>
          <w:sz w:val="26"/>
        </w:rPr>
        <w:t xml:space="preserve"> </w:t>
      </w:r>
      <w:r w:rsidRPr="00386818">
        <w:rPr>
          <w:sz w:val="26"/>
        </w:rPr>
        <w:t>(или)</w:t>
      </w:r>
      <w:r w:rsidRPr="00386818">
        <w:rPr>
          <w:spacing w:val="-3"/>
          <w:sz w:val="26"/>
        </w:rPr>
        <w:t xml:space="preserve"> </w:t>
      </w:r>
      <w:r w:rsidRPr="00386818">
        <w:rPr>
          <w:sz w:val="26"/>
        </w:rPr>
        <w:t>протоколов</w:t>
      </w:r>
      <w:r w:rsidRPr="00386818">
        <w:rPr>
          <w:spacing w:val="-5"/>
          <w:sz w:val="26"/>
        </w:rPr>
        <w:t xml:space="preserve"> </w:t>
      </w:r>
      <w:r w:rsidRPr="00386818">
        <w:rPr>
          <w:sz w:val="26"/>
        </w:rPr>
        <w:t>проверки</w:t>
      </w:r>
      <w:r w:rsidRPr="00386818">
        <w:rPr>
          <w:spacing w:val="-1"/>
          <w:sz w:val="26"/>
        </w:rPr>
        <w:t xml:space="preserve"> </w:t>
      </w:r>
      <w:r w:rsidRPr="00386818">
        <w:rPr>
          <w:sz w:val="26"/>
        </w:rPr>
        <w:t>экзаменационной</w:t>
      </w:r>
      <w:r w:rsidRPr="00386818">
        <w:rPr>
          <w:spacing w:val="-4"/>
          <w:sz w:val="26"/>
        </w:rPr>
        <w:t xml:space="preserve"> </w:t>
      </w:r>
      <w:r w:rsidRPr="00386818">
        <w:rPr>
          <w:sz w:val="26"/>
        </w:rPr>
        <w:t>работы);</w:t>
      </w:r>
    </w:p>
    <w:p w:rsidR="005271E1" w:rsidRPr="00386818" w:rsidRDefault="002F714A" w:rsidP="00733E29">
      <w:pPr>
        <w:pStyle w:val="ae"/>
        <w:numPr>
          <w:ilvl w:val="0"/>
          <w:numId w:val="4"/>
        </w:numPr>
        <w:tabs>
          <w:tab w:val="left" w:pos="1363"/>
          <w:tab w:val="left" w:pos="5670"/>
        </w:tabs>
        <w:spacing w:before="6"/>
        <w:ind w:left="0" w:firstLine="698"/>
        <w:rPr>
          <w:sz w:val="26"/>
        </w:rPr>
      </w:pPr>
      <w:r w:rsidRPr="00386818">
        <w:rPr>
          <w:sz w:val="26"/>
        </w:rPr>
        <w:t>устанавливает правильность оценивания развернутых ответов (в том числе устных</w:t>
      </w:r>
      <w:r w:rsidRPr="00386818">
        <w:rPr>
          <w:spacing w:val="-62"/>
          <w:sz w:val="26"/>
        </w:rPr>
        <w:t xml:space="preserve"> </w:t>
      </w:r>
      <w:r w:rsidRPr="00386818">
        <w:rPr>
          <w:sz w:val="26"/>
        </w:rPr>
        <w:t>ответов)</w:t>
      </w:r>
      <w:r w:rsidRPr="00386818">
        <w:rPr>
          <w:spacing w:val="1"/>
          <w:sz w:val="26"/>
        </w:rPr>
        <w:t xml:space="preserve"> </w:t>
      </w:r>
      <w:r w:rsidRPr="00386818">
        <w:rPr>
          <w:sz w:val="26"/>
        </w:rPr>
        <w:t>участника ГИА, подавшего</w:t>
      </w:r>
      <w:r w:rsidRPr="00386818">
        <w:rPr>
          <w:spacing w:val="1"/>
          <w:sz w:val="26"/>
        </w:rPr>
        <w:t xml:space="preserve"> </w:t>
      </w:r>
      <w:r w:rsidRPr="00386818">
        <w:rPr>
          <w:sz w:val="26"/>
        </w:rPr>
        <w:t>указанную апелляцию.</w:t>
      </w:r>
      <w:r w:rsidRPr="00386818">
        <w:rPr>
          <w:spacing w:val="1"/>
          <w:sz w:val="26"/>
        </w:rPr>
        <w:t xml:space="preserve"> </w:t>
      </w:r>
      <w:r w:rsidRPr="00386818">
        <w:rPr>
          <w:sz w:val="26"/>
        </w:rPr>
        <w:t>Для этого к рассмотрению</w:t>
      </w:r>
      <w:r w:rsidRPr="00386818">
        <w:rPr>
          <w:spacing w:val="1"/>
          <w:sz w:val="26"/>
        </w:rPr>
        <w:t xml:space="preserve"> </w:t>
      </w:r>
      <w:r w:rsidRPr="00386818">
        <w:rPr>
          <w:sz w:val="26"/>
        </w:rPr>
        <w:t>апелляции привлекается эксперт предметной комиссии по соответствующему учебному</w:t>
      </w:r>
      <w:r w:rsidRPr="00386818">
        <w:rPr>
          <w:spacing w:val="1"/>
          <w:sz w:val="26"/>
        </w:rPr>
        <w:t xml:space="preserve"> </w:t>
      </w:r>
      <w:r w:rsidRPr="00386818">
        <w:rPr>
          <w:sz w:val="26"/>
        </w:rPr>
        <w:t>предмету,</w:t>
      </w:r>
      <w:r w:rsidRPr="00386818">
        <w:rPr>
          <w:spacing w:val="1"/>
          <w:sz w:val="26"/>
        </w:rPr>
        <w:t xml:space="preserve"> </w:t>
      </w:r>
      <w:r w:rsidRPr="00386818">
        <w:rPr>
          <w:sz w:val="26"/>
        </w:rPr>
        <w:t>не</w:t>
      </w:r>
      <w:r w:rsidRPr="00386818">
        <w:rPr>
          <w:spacing w:val="1"/>
          <w:sz w:val="26"/>
        </w:rPr>
        <w:t xml:space="preserve"> </w:t>
      </w:r>
      <w:r w:rsidRPr="00386818">
        <w:rPr>
          <w:sz w:val="26"/>
        </w:rPr>
        <w:t>проверявший</w:t>
      </w:r>
      <w:r w:rsidRPr="00386818">
        <w:rPr>
          <w:spacing w:val="1"/>
          <w:sz w:val="26"/>
        </w:rPr>
        <w:t xml:space="preserve"> </w:t>
      </w:r>
      <w:r w:rsidRPr="00386818">
        <w:rPr>
          <w:sz w:val="26"/>
        </w:rPr>
        <w:t>ранее</w:t>
      </w:r>
      <w:r w:rsidRPr="00386818">
        <w:rPr>
          <w:spacing w:val="1"/>
          <w:sz w:val="26"/>
        </w:rPr>
        <w:t xml:space="preserve"> </w:t>
      </w:r>
      <w:r w:rsidRPr="00386818">
        <w:rPr>
          <w:sz w:val="26"/>
        </w:rPr>
        <w:t>экзаменационную</w:t>
      </w:r>
      <w:r w:rsidRPr="00386818">
        <w:rPr>
          <w:spacing w:val="1"/>
          <w:sz w:val="26"/>
        </w:rPr>
        <w:t xml:space="preserve"> </w:t>
      </w:r>
      <w:r w:rsidRPr="00386818">
        <w:rPr>
          <w:sz w:val="26"/>
        </w:rPr>
        <w:t>работу</w:t>
      </w:r>
      <w:r w:rsidRPr="00386818">
        <w:rPr>
          <w:spacing w:val="1"/>
          <w:sz w:val="26"/>
        </w:rPr>
        <w:t xml:space="preserve"> </w:t>
      </w:r>
      <w:r w:rsidRPr="00386818">
        <w:rPr>
          <w:sz w:val="26"/>
        </w:rPr>
        <w:t>участника</w:t>
      </w:r>
      <w:r w:rsidRPr="00386818">
        <w:rPr>
          <w:spacing w:val="1"/>
          <w:sz w:val="26"/>
        </w:rPr>
        <w:t xml:space="preserve"> </w:t>
      </w:r>
      <w:r w:rsidRPr="00386818">
        <w:rPr>
          <w:sz w:val="26"/>
        </w:rPr>
        <w:t>ГИА,</w:t>
      </w:r>
      <w:r w:rsidRPr="00386818">
        <w:rPr>
          <w:spacing w:val="1"/>
          <w:sz w:val="26"/>
        </w:rPr>
        <w:t xml:space="preserve"> </w:t>
      </w:r>
      <w:r w:rsidRPr="00386818">
        <w:rPr>
          <w:sz w:val="26"/>
        </w:rPr>
        <w:t>подавшего</w:t>
      </w:r>
      <w:r w:rsidRPr="00386818">
        <w:rPr>
          <w:spacing w:val="-62"/>
          <w:sz w:val="26"/>
        </w:rPr>
        <w:t xml:space="preserve"> </w:t>
      </w:r>
      <w:r w:rsidRPr="00386818">
        <w:rPr>
          <w:sz w:val="26"/>
        </w:rPr>
        <w:t>указанную</w:t>
      </w:r>
      <w:r w:rsidRPr="00386818">
        <w:rPr>
          <w:spacing w:val="-2"/>
          <w:sz w:val="26"/>
        </w:rPr>
        <w:t xml:space="preserve"> </w:t>
      </w:r>
      <w:r w:rsidRPr="00386818">
        <w:rPr>
          <w:sz w:val="26"/>
        </w:rPr>
        <w:t>апелляцию.</w:t>
      </w:r>
    </w:p>
    <w:p w:rsidR="005271E1" w:rsidRPr="00386818" w:rsidRDefault="002F714A" w:rsidP="00733E29">
      <w:pPr>
        <w:pStyle w:val="ac"/>
        <w:tabs>
          <w:tab w:val="left" w:pos="5670"/>
        </w:tabs>
        <w:spacing w:before="2"/>
        <w:ind w:firstLine="698"/>
        <w:jc w:val="both"/>
      </w:pPr>
      <w:r w:rsidRPr="00386818">
        <w:t>Привлеченный</w:t>
      </w:r>
      <w:r w:rsidRPr="00386818">
        <w:rPr>
          <w:spacing w:val="1"/>
        </w:rPr>
        <w:t xml:space="preserve"> </w:t>
      </w:r>
      <w:r w:rsidRPr="00386818">
        <w:t>эксперт</w:t>
      </w:r>
      <w:r w:rsidRPr="00386818">
        <w:rPr>
          <w:spacing w:val="1"/>
        </w:rPr>
        <w:t xml:space="preserve"> </w:t>
      </w:r>
      <w:r w:rsidRPr="00386818">
        <w:t>предметной</w:t>
      </w:r>
      <w:r w:rsidRPr="00386818">
        <w:rPr>
          <w:spacing w:val="1"/>
        </w:rPr>
        <w:t xml:space="preserve"> </w:t>
      </w:r>
      <w:r w:rsidRPr="00386818">
        <w:t>комиссии</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устанавливает</w:t>
      </w:r>
      <w:r w:rsidRPr="00386818">
        <w:rPr>
          <w:spacing w:val="1"/>
        </w:rPr>
        <w:t xml:space="preserve"> </w:t>
      </w:r>
      <w:r w:rsidRPr="00386818">
        <w:t>правильность</w:t>
      </w:r>
      <w:r w:rsidRPr="00386818">
        <w:rPr>
          <w:spacing w:val="1"/>
        </w:rPr>
        <w:t xml:space="preserve"> </w:t>
      </w:r>
      <w:r w:rsidRPr="00386818">
        <w:t>оценивания</w:t>
      </w:r>
      <w:r w:rsidRPr="00386818">
        <w:rPr>
          <w:spacing w:val="1"/>
        </w:rPr>
        <w:t xml:space="preserve"> </w:t>
      </w:r>
      <w:r w:rsidRPr="00386818">
        <w:t>развернутых</w:t>
      </w:r>
      <w:r w:rsidRPr="00386818">
        <w:rPr>
          <w:spacing w:val="1"/>
        </w:rPr>
        <w:t xml:space="preserve"> </w:t>
      </w:r>
      <w:r w:rsidRPr="00386818">
        <w:t>ответов</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устных ответов)</w:t>
      </w:r>
      <w:r w:rsidRPr="00386818">
        <w:rPr>
          <w:spacing w:val="1"/>
        </w:rPr>
        <w:t xml:space="preserve"> </w:t>
      </w:r>
      <w:r w:rsidRPr="00386818">
        <w:t>участника ГИА, подавшего</w:t>
      </w:r>
      <w:r w:rsidRPr="00386818">
        <w:rPr>
          <w:spacing w:val="1"/>
        </w:rPr>
        <w:t xml:space="preserve"> </w:t>
      </w:r>
      <w:r w:rsidRPr="00386818">
        <w:t>указанную</w:t>
      </w:r>
      <w:r w:rsidRPr="00386818">
        <w:rPr>
          <w:spacing w:val="1"/>
        </w:rPr>
        <w:t xml:space="preserve"> </w:t>
      </w:r>
      <w:r w:rsidRPr="00386818">
        <w:t>апелляцию, и дает письменное</w:t>
      </w:r>
      <w:r w:rsidRPr="00386818">
        <w:rPr>
          <w:spacing w:val="1"/>
        </w:rPr>
        <w:t xml:space="preserve"> </w:t>
      </w:r>
      <w:r w:rsidRPr="00386818">
        <w:t>заключение о правильности оценивания развернутых ответов (в том числе устных ответов)</w:t>
      </w:r>
      <w:r w:rsidRPr="00386818">
        <w:rPr>
          <w:spacing w:val="-62"/>
        </w:rPr>
        <w:t xml:space="preserve"> </w:t>
      </w:r>
      <w:r w:rsidRPr="00386818">
        <w:t>или о необходимости изменения первичных баллов за выполнение заданий с развернутым</w:t>
      </w:r>
      <w:r w:rsidRPr="00386818">
        <w:rPr>
          <w:spacing w:val="1"/>
        </w:rPr>
        <w:t xml:space="preserve"> </w:t>
      </w:r>
      <w:r w:rsidRPr="00386818">
        <w:t>ответом (в том числе устных ответов) с обязательной содержательной аргументацией и</w:t>
      </w:r>
      <w:r w:rsidRPr="00386818">
        <w:rPr>
          <w:spacing w:val="1"/>
        </w:rPr>
        <w:t xml:space="preserve"> </w:t>
      </w:r>
      <w:r w:rsidRPr="00386818">
        <w:t>указанием</w:t>
      </w:r>
      <w:r w:rsidRPr="00386818">
        <w:rPr>
          <w:spacing w:val="1"/>
        </w:rPr>
        <w:t xml:space="preserve"> </w:t>
      </w:r>
      <w:r w:rsidRPr="00386818">
        <w:t>на</w:t>
      </w:r>
      <w:r w:rsidRPr="00386818">
        <w:rPr>
          <w:spacing w:val="1"/>
        </w:rPr>
        <w:t xml:space="preserve"> </w:t>
      </w:r>
      <w:r w:rsidRPr="00386818">
        <w:t>конкретный</w:t>
      </w:r>
      <w:r w:rsidRPr="00386818">
        <w:rPr>
          <w:spacing w:val="1"/>
        </w:rPr>
        <w:t xml:space="preserve"> </w:t>
      </w:r>
      <w:r w:rsidRPr="00386818">
        <w:t>критерий</w:t>
      </w:r>
      <w:r w:rsidRPr="00386818">
        <w:rPr>
          <w:spacing w:val="1"/>
        </w:rPr>
        <w:t xml:space="preserve"> </w:t>
      </w:r>
      <w:r w:rsidRPr="00386818">
        <w:t>оценивания,</w:t>
      </w:r>
      <w:r w:rsidRPr="00386818">
        <w:rPr>
          <w:spacing w:val="1"/>
        </w:rPr>
        <w:t xml:space="preserve"> </w:t>
      </w:r>
      <w:r w:rsidRPr="00386818">
        <w:t>содержанию</w:t>
      </w:r>
      <w:r w:rsidRPr="00386818">
        <w:rPr>
          <w:spacing w:val="1"/>
        </w:rPr>
        <w:t xml:space="preserve"> </w:t>
      </w:r>
      <w:r w:rsidRPr="00386818">
        <w:t>которого</w:t>
      </w:r>
      <w:r w:rsidRPr="00386818">
        <w:rPr>
          <w:spacing w:val="1"/>
        </w:rPr>
        <w:t xml:space="preserve"> </w:t>
      </w:r>
      <w:r w:rsidRPr="00386818">
        <w:t>соответствует</w:t>
      </w:r>
      <w:r w:rsidRPr="00386818">
        <w:rPr>
          <w:spacing w:val="1"/>
        </w:rPr>
        <w:t xml:space="preserve"> </w:t>
      </w:r>
      <w:r w:rsidRPr="00386818">
        <w:t>выставляемый</w:t>
      </w:r>
      <w:r w:rsidRPr="00386818">
        <w:rPr>
          <w:spacing w:val="-1"/>
        </w:rPr>
        <w:t xml:space="preserve"> </w:t>
      </w:r>
      <w:r w:rsidRPr="00386818">
        <w:t>им</w:t>
      </w:r>
      <w:r w:rsidRPr="00386818">
        <w:rPr>
          <w:spacing w:val="-1"/>
        </w:rPr>
        <w:t xml:space="preserve"> </w:t>
      </w:r>
      <w:r w:rsidRPr="00386818">
        <w:t>первичный</w:t>
      </w:r>
      <w:r w:rsidRPr="00386818">
        <w:rPr>
          <w:spacing w:val="-1"/>
        </w:rPr>
        <w:t xml:space="preserve"> </w:t>
      </w:r>
      <w:r w:rsidRPr="00386818">
        <w:t>балл</w:t>
      </w:r>
      <w:r w:rsidRPr="00386818">
        <w:rPr>
          <w:spacing w:val="-2"/>
        </w:rPr>
        <w:t xml:space="preserve"> </w:t>
      </w:r>
      <w:r w:rsidRPr="00386818">
        <w:t>(далее</w:t>
      </w:r>
      <w:r w:rsidRPr="00386818">
        <w:rPr>
          <w:spacing w:val="5"/>
        </w:rPr>
        <w:t xml:space="preserve"> </w:t>
      </w:r>
      <w:r w:rsidRPr="00386818">
        <w:t>–</w:t>
      </w:r>
      <w:r w:rsidRPr="00386818">
        <w:rPr>
          <w:spacing w:val="2"/>
        </w:rPr>
        <w:t xml:space="preserve"> </w:t>
      </w:r>
      <w:r w:rsidRPr="00386818">
        <w:t>заключение).</w:t>
      </w:r>
    </w:p>
    <w:p w:rsidR="005271E1" w:rsidRPr="00386818" w:rsidRDefault="002F714A" w:rsidP="00733E29">
      <w:pPr>
        <w:pStyle w:val="ac"/>
        <w:tabs>
          <w:tab w:val="left" w:pos="5670"/>
        </w:tabs>
        <w:spacing w:before="7"/>
        <w:ind w:firstLine="698"/>
        <w:jc w:val="both"/>
      </w:pPr>
      <w:r w:rsidRPr="00386818">
        <w:t>В случае если привлеченный эксперт предметной комиссии не дает однозначного</w:t>
      </w:r>
      <w:r w:rsidRPr="00386818">
        <w:rPr>
          <w:spacing w:val="1"/>
        </w:rPr>
        <w:t xml:space="preserve"> </w:t>
      </w:r>
      <w:r w:rsidRPr="00386818">
        <w:t>ответа</w:t>
      </w:r>
      <w:r w:rsidRPr="00386818">
        <w:rPr>
          <w:spacing w:val="1"/>
        </w:rPr>
        <w:t xml:space="preserve"> </w:t>
      </w:r>
      <w:r w:rsidRPr="00386818">
        <w:t>о</w:t>
      </w:r>
      <w:r w:rsidRPr="00386818">
        <w:rPr>
          <w:spacing w:val="1"/>
        </w:rPr>
        <w:t xml:space="preserve"> </w:t>
      </w:r>
      <w:r w:rsidRPr="00386818">
        <w:t>правильности</w:t>
      </w:r>
      <w:r w:rsidRPr="00386818">
        <w:rPr>
          <w:spacing w:val="1"/>
        </w:rPr>
        <w:t xml:space="preserve"> </w:t>
      </w:r>
      <w:r w:rsidRPr="00386818">
        <w:t>оценивания</w:t>
      </w:r>
      <w:r w:rsidRPr="00386818">
        <w:rPr>
          <w:spacing w:val="1"/>
        </w:rPr>
        <w:t xml:space="preserve"> </w:t>
      </w:r>
      <w:r w:rsidRPr="00386818">
        <w:t>развернутых</w:t>
      </w:r>
      <w:r w:rsidRPr="00386818">
        <w:rPr>
          <w:spacing w:val="1"/>
        </w:rPr>
        <w:t xml:space="preserve"> </w:t>
      </w:r>
      <w:r w:rsidRPr="00386818">
        <w:t>ответов</w:t>
      </w:r>
      <w:r w:rsidRPr="00386818">
        <w:rPr>
          <w:spacing w:val="1"/>
        </w:rPr>
        <w:t xml:space="preserve"> </w:t>
      </w:r>
      <w:r w:rsidRPr="00386818">
        <w:t>(в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устных</w:t>
      </w:r>
      <w:r w:rsidRPr="00386818">
        <w:rPr>
          <w:spacing w:val="1"/>
        </w:rPr>
        <w:t xml:space="preserve"> </w:t>
      </w:r>
      <w:r w:rsidRPr="00386818">
        <w:t>ответов)</w:t>
      </w:r>
      <w:r w:rsidRPr="00386818">
        <w:rPr>
          <w:spacing w:val="-62"/>
        </w:rPr>
        <w:t xml:space="preserve"> </w:t>
      </w:r>
      <w:r w:rsidRPr="00386818">
        <w:t>участника ГИА, подавшего указанную апелляцию, апелляционная комиссия обращается в</w:t>
      </w:r>
      <w:r w:rsidRPr="00386818">
        <w:rPr>
          <w:spacing w:val="1"/>
        </w:rPr>
        <w:t xml:space="preserve"> </w:t>
      </w:r>
      <w:r w:rsidRPr="00386818">
        <w:t>Комиссию по разработке КИМ по соответствующему учебному предмету с запросом о</w:t>
      </w:r>
      <w:r w:rsidRPr="00386818">
        <w:rPr>
          <w:spacing w:val="1"/>
        </w:rPr>
        <w:t xml:space="preserve"> </w:t>
      </w:r>
      <w:r w:rsidRPr="00386818">
        <w:t>разъяснениях</w:t>
      </w:r>
      <w:r w:rsidRPr="00386818">
        <w:rPr>
          <w:spacing w:val="-2"/>
        </w:rPr>
        <w:t xml:space="preserve"> </w:t>
      </w:r>
      <w:r w:rsidRPr="00386818">
        <w:t>по</w:t>
      </w:r>
      <w:r w:rsidRPr="00386818">
        <w:rPr>
          <w:spacing w:val="-1"/>
        </w:rPr>
        <w:t xml:space="preserve"> </w:t>
      </w:r>
      <w:r w:rsidRPr="00386818">
        <w:t>критериям</w:t>
      </w:r>
      <w:r w:rsidRPr="00386818">
        <w:rPr>
          <w:spacing w:val="-1"/>
        </w:rPr>
        <w:t xml:space="preserve"> </w:t>
      </w:r>
      <w:r w:rsidRPr="00386818">
        <w:t>оценивания.</w:t>
      </w:r>
    </w:p>
    <w:p w:rsidR="005271E1" w:rsidRPr="00386818" w:rsidRDefault="002F714A" w:rsidP="00733E29">
      <w:pPr>
        <w:pStyle w:val="ac"/>
        <w:tabs>
          <w:tab w:val="left" w:pos="5670"/>
        </w:tabs>
        <w:spacing w:before="3"/>
        <w:ind w:firstLine="698"/>
        <w:jc w:val="both"/>
      </w:pPr>
      <w:r w:rsidRPr="00386818">
        <w:t>При рассмотрении апелляции о несогласии с выставленными баллами на заседании</w:t>
      </w:r>
      <w:r w:rsidRPr="00386818">
        <w:rPr>
          <w:spacing w:val="1"/>
        </w:rPr>
        <w:t xml:space="preserve"> </w:t>
      </w:r>
      <w:r w:rsidRPr="00386818">
        <w:t>апелляционной</w:t>
      </w:r>
      <w:r w:rsidRPr="00386818">
        <w:rPr>
          <w:spacing w:val="1"/>
        </w:rPr>
        <w:t xml:space="preserve"> </w:t>
      </w:r>
      <w:r w:rsidRPr="00386818">
        <w:t>комиссии</w:t>
      </w:r>
      <w:r w:rsidRPr="00386818">
        <w:rPr>
          <w:spacing w:val="1"/>
        </w:rPr>
        <w:t xml:space="preserve"> </w:t>
      </w:r>
      <w:r w:rsidRPr="00386818">
        <w:t>материалы,</w:t>
      </w:r>
      <w:r w:rsidRPr="00386818">
        <w:rPr>
          <w:spacing w:val="1"/>
        </w:rPr>
        <w:t xml:space="preserve"> </w:t>
      </w:r>
      <w:r w:rsidRPr="00386818">
        <w:t>указанные</w:t>
      </w:r>
      <w:r w:rsidRPr="00386818">
        <w:rPr>
          <w:spacing w:val="1"/>
        </w:rPr>
        <w:t xml:space="preserve"> </w:t>
      </w:r>
      <w:r w:rsidRPr="00386818">
        <w:t>в</w:t>
      </w:r>
      <w:r w:rsidRPr="00386818">
        <w:rPr>
          <w:spacing w:val="1"/>
        </w:rPr>
        <w:t xml:space="preserve"> </w:t>
      </w:r>
      <w:r w:rsidRPr="00386818">
        <w:t>подпункте</w:t>
      </w:r>
      <w:r w:rsidRPr="00386818">
        <w:rPr>
          <w:spacing w:val="1"/>
        </w:rPr>
        <w:t xml:space="preserve"> </w:t>
      </w:r>
      <w:r w:rsidRPr="00386818">
        <w:t>1,</w:t>
      </w:r>
      <w:r w:rsidRPr="00386818">
        <w:rPr>
          <w:spacing w:val="1"/>
        </w:rPr>
        <w:t xml:space="preserve"> </w:t>
      </w:r>
      <w:r w:rsidRPr="00386818">
        <w:t>а</w:t>
      </w:r>
      <w:r w:rsidRPr="00386818">
        <w:rPr>
          <w:spacing w:val="1"/>
        </w:rPr>
        <w:t xml:space="preserve"> </w:t>
      </w:r>
      <w:r w:rsidRPr="00386818">
        <w:t>также</w:t>
      </w:r>
      <w:r w:rsidRPr="00386818">
        <w:rPr>
          <w:spacing w:val="1"/>
        </w:rPr>
        <w:t xml:space="preserve"> </w:t>
      </w:r>
      <w:r w:rsidRPr="00386818">
        <w:t>заключение</w:t>
      </w:r>
      <w:r w:rsidRPr="00386818">
        <w:rPr>
          <w:spacing w:val="1"/>
        </w:rPr>
        <w:t xml:space="preserve"> </w:t>
      </w:r>
      <w:r w:rsidRPr="00386818">
        <w:t>привлеченного эксперта предметной комиссии предъявляются участнику ГИА, подавшему</w:t>
      </w:r>
      <w:r w:rsidRPr="00386818">
        <w:rPr>
          <w:spacing w:val="1"/>
        </w:rPr>
        <w:t xml:space="preserve"> </w:t>
      </w:r>
      <w:r w:rsidRPr="00386818">
        <w:t>апелляцию</w:t>
      </w:r>
      <w:r w:rsidRPr="00386818">
        <w:rPr>
          <w:spacing w:val="1"/>
        </w:rPr>
        <w:t xml:space="preserve"> </w:t>
      </w:r>
      <w:r w:rsidRPr="00386818">
        <w:t>о</w:t>
      </w:r>
      <w:r w:rsidRPr="00386818">
        <w:rPr>
          <w:spacing w:val="1"/>
        </w:rPr>
        <w:t xml:space="preserve"> </w:t>
      </w:r>
      <w:r w:rsidRPr="00386818">
        <w:t>несогласии</w:t>
      </w:r>
      <w:r w:rsidRPr="00386818">
        <w:rPr>
          <w:spacing w:val="1"/>
        </w:rPr>
        <w:t xml:space="preserve"> </w:t>
      </w:r>
      <w:r w:rsidRPr="00386818">
        <w:t>с</w:t>
      </w:r>
      <w:r w:rsidRPr="00386818">
        <w:rPr>
          <w:spacing w:val="1"/>
        </w:rPr>
        <w:t xml:space="preserve"> </w:t>
      </w:r>
      <w:r w:rsidRPr="00386818">
        <w:t>выставленными</w:t>
      </w:r>
      <w:r w:rsidRPr="00386818">
        <w:rPr>
          <w:spacing w:val="1"/>
        </w:rPr>
        <w:t xml:space="preserve"> </w:t>
      </w:r>
      <w:r w:rsidRPr="00386818">
        <w:t>баллами</w:t>
      </w:r>
      <w:r w:rsidRPr="00386818">
        <w:rPr>
          <w:spacing w:val="1"/>
        </w:rPr>
        <w:t xml:space="preserve"> </w:t>
      </w:r>
      <w:r w:rsidRPr="00386818">
        <w:t>(при</w:t>
      </w:r>
      <w:r w:rsidRPr="00386818">
        <w:rPr>
          <w:spacing w:val="1"/>
        </w:rPr>
        <w:t xml:space="preserve"> </w:t>
      </w:r>
      <w:r w:rsidRPr="00386818">
        <w:t>его</w:t>
      </w:r>
      <w:r w:rsidRPr="00386818">
        <w:rPr>
          <w:spacing w:val="1"/>
        </w:rPr>
        <w:t xml:space="preserve"> </w:t>
      </w:r>
      <w:r w:rsidRPr="00386818">
        <w:t>участии</w:t>
      </w:r>
      <w:r w:rsidRPr="00386818">
        <w:rPr>
          <w:spacing w:val="1"/>
        </w:rPr>
        <w:t xml:space="preserve"> </w:t>
      </w:r>
      <w:r w:rsidRPr="00386818">
        <w:t>в</w:t>
      </w:r>
      <w:r w:rsidRPr="00386818">
        <w:rPr>
          <w:spacing w:val="1"/>
        </w:rPr>
        <w:t xml:space="preserve"> </w:t>
      </w:r>
      <w:r w:rsidRPr="00386818">
        <w:t>рассмотрении</w:t>
      </w:r>
      <w:r w:rsidRPr="00386818">
        <w:rPr>
          <w:spacing w:val="1"/>
        </w:rPr>
        <w:t xml:space="preserve"> </w:t>
      </w:r>
      <w:r w:rsidRPr="00386818">
        <w:t>апелляции).</w:t>
      </w:r>
    </w:p>
    <w:p w:rsidR="00733E29" w:rsidRPr="00386818" w:rsidRDefault="002F714A" w:rsidP="00733E29">
      <w:pPr>
        <w:pStyle w:val="ac"/>
        <w:tabs>
          <w:tab w:val="left" w:pos="5670"/>
        </w:tabs>
        <w:spacing w:before="5"/>
        <w:ind w:firstLine="698"/>
        <w:jc w:val="both"/>
      </w:pPr>
      <w:r w:rsidRPr="00386818">
        <w:t>В</w:t>
      </w:r>
      <w:r w:rsidRPr="00386818">
        <w:rPr>
          <w:spacing w:val="1"/>
        </w:rPr>
        <w:t xml:space="preserve"> </w:t>
      </w:r>
      <w:r w:rsidRPr="00386818">
        <w:t>случае,</w:t>
      </w:r>
      <w:r w:rsidRPr="00386818">
        <w:rPr>
          <w:spacing w:val="1"/>
        </w:rPr>
        <w:t xml:space="preserve"> </w:t>
      </w:r>
      <w:r w:rsidRPr="00386818">
        <w:t>если</w:t>
      </w:r>
      <w:r w:rsidRPr="00386818">
        <w:rPr>
          <w:spacing w:val="1"/>
        </w:rPr>
        <w:t xml:space="preserve"> </w:t>
      </w:r>
      <w:r w:rsidRPr="00386818">
        <w:t>по</w:t>
      </w:r>
      <w:r w:rsidRPr="00386818">
        <w:rPr>
          <w:spacing w:val="1"/>
        </w:rPr>
        <w:t xml:space="preserve"> </w:t>
      </w:r>
      <w:r w:rsidRPr="00386818">
        <w:t>решению</w:t>
      </w:r>
      <w:r w:rsidRPr="00386818">
        <w:rPr>
          <w:spacing w:val="1"/>
        </w:rPr>
        <w:t xml:space="preserve"> </w:t>
      </w:r>
      <w:r w:rsidRPr="00386818">
        <w:t>ГЭК</w:t>
      </w:r>
      <w:r w:rsidRPr="00386818">
        <w:rPr>
          <w:spacing w:val="1"/>
        </w:rPr>
        <w:t xml:space="preserve"> </w:t>
      </w:r>
      <w:r w:rsidRPr="00386818">
        <w:t>подача</w:t>
      </w:r>
      <w:r w:rsidRPr="00386818">
        <w:rPr>
          <w:spacing w:val="1"/>
        </w:rPr>
        <w:t xml:space="preserve"> </w:t>
      </w:r>
      <w:r w:rsidRPr="00386818">
        <w:t>и</w:t>
      </w:r>
      <w:r w:rsidRPr="00386818">
        <w:rPr>
          <w:spacing w:val="1"/>
        </w:rPr>
        <w:t xml:space="preserve"> </w:t>
      </w:r>
      <w:r w:rsidRPr="00386818">
        <w:t>(или)</w:t>
      </w:r>
      <w:r w:rsidRPr="00386818">
        <w:rPr>
          <w:spacing w:val="1"/>
        </w:rPr>
        <w:t xml:space="preserve"> </w:t>
      </w:r>
      <w:r w:rsidRPr="00386818">
        <w:t>рассмотрение</w:t>
      </w:r>
      <w:r w:rsidRPr="00386818">
        <w:rPr>
          <w:spacing w:val="1"/>
        </w:rPr>
        <w:t xml:space="preserve"> </w:t>
      </w:r>
      <w:r w:rsidRPr="00386818">
        <w:t>апелляций</w:t>
      </w:r>
      <w:r w:rsidRPr="00386818">
        <w:rPr>
          <w:spacing w:val="1"/>
        </w:rPr>
        <w:t xml:space="preserve"> </w:t>
      </w:r>
      <w:r w:rsidRPr="00386818">
        <w:t>о</w:t>
      </w:r>
      <w:r w:rsidRPr="00386818">
        <w:rPr>
          <w:spacing w:val="1"/>
        </w:rPr>
        <w:t xml:space="preserve"> </w:t>
      </w:r>
      <w:r w:rsidRPr="00386818">
        <w:t>несогласии с выставленными баллами организуются с использованием информационно-</w:t>
      </w:r>
      <w:r w:rsidRPr="00386818">
        <w:rPr>
          <w:spacing w:val="1"/>
        </w:rPr>
        <w:t xml:space="preserve"> </w:t>
      </w:r>
      <w:r w:rsidRPr="00386818">
        <w:t>коммуникационных</w:t>
      </w:r>
      <w:r w:rsidRPr="00386818">
        <w:rPr>
          <w:spacing w:val="1"/>
        </w:rPr>
        <w:t xml:space="preserve"> </w:t>
      </w:r>
      <w:r w:rsidRPr="00386818">
        <w:t>технологий</w:t>
      </w:r>
      <w:r w:rsidRPr="00386818">
        <w:rPr>
          <w:spacing w:val="1"/>
        </w:rPr>
        <w:t xml:space="preserve"> </w:t>
      </w:r>
      <w:r w:rsidRPr="00386818">
        <w:t>при</w:t>
      </w:r>
      <w:r w:rsidRPr="00386818">
        <w:rPr>
          <w:spacing w:val="1"/>
        </w:rPr>
        <w:t xml:space="preserve"> </w:t>
      </w:r>
      <w:r w:rsidRPr="00386818">
        <w:t>условии</w:t>
      </w:r>
      <w:r w:rsidRPr="00386818">
        <w:rPr>
          <w:spacing w:val="1"/>
        </w:rPr>
        <w:t xml:space="preserve"> </w:t>
      </w:r>
      <w:r w:rsidRPr="00386818">
        <w:t>соблюдения</w:t>
      </w:r>
      <w:r w:rsidRPr="00386818">
        <w:rPr>
          <w:spacing w:val="1"/>
        </w:rPr>
        <w:t xml:space="preserve"> </w:t>
      </w:r>
      <w:r w:rsidRPr="00386818">
        <w:t>требований</w:t>
      </w:r>
      <w:r w:rsidRPr="00386818">
        <w:rPr>
          <w:spacing w:val="1"/>
        </w:rPr>
        <w:t xml:space="preserve"> </w:t>
      </w:r>
      <w:r w:rsidRPr="00386818">
        <w:t>законодательства</w:t>
      </w:r>
      <w:r w:rsidRPr="00386818">
        <w:rPr>
          <w:spacing w:val="1"/>
        </w:rPr>
        <w:t xml:space="preserve"> </w:t>
      </w:r>
      <w:r w:rsidRPr="00386818">
        <w:t>Российской Федерации в области защиты персональных данных КИМ, выполнявшийся</w:t>
      </w:r>
      <w:r w:rsidRPr="00386818">
        <w:rPr>
          <w:spacing w:val="1"/>
        </w:rPr>
        <w:t xml:space="preserve"> </w:t>
      </w:r>
      <w:r w:rsidRPr="00386818">
        <w:t>участником ГИА, предъявляется участнику ГИА, подавшему апелляцию о несогласии с</w:t>
      </w:r>
      <w:r w:rsidRPr="00386818">
        <w:rPr>
          <w:spacing w:val="1"/>
        </w:rPr>
        <w:t xml:space="preserve"> </w:t>
      </w:r>
      <w:r w:rsidRPr="00386818">
        <w:t>выставленными баллами, на заседании апелляционной комиссии по его предварительной</w:t>
      </w:r>
      <w:r w:rsidRPr="00386818">
        <w:rPr>
          <w:spacing w:val="1"/>
        </w:rPr>
        <w:t xml:space="preserve"> </w:t>
      </w:r>
      <w:r w:rsidRPr="00386818">
        <w:t>заявке,</w:t>
      </w:r>
      <w:r w:rsidRPr="00386818">
        <w:rPr>
          <w:spacing w:val="1"/>
        </w:rPr>
        <w:t xml:space="preserve"> </w:t>
      </w:r>
      <w:r w:rsidRPr="00386818">
        <w:t>поданной</w:t>
      </w:r>
      <w:r w:rsidRPr="00386818">
        <w:rPr>
          <w:spacing w:val="1"/>
        </w:rPr>
        <w:t xml:space="preserve"> </w:t>
      </w:r>
      <w:r w:rsidRPr="00386818">
        <w:t>одновременно</w:t>
      </w:r>
      <w:r w:rsidRPr="00386818">
        <w:rPr>
          <w:spacing w:val="65"/>
        </w:rPr>
        <w:t xml:space="preserve"> </w:t>
      </w:r>
      <w:r w:rsidRPr="00386818">
        <w:t>с</w:t>
      </w:r>
      <w:r w:rsidRPr="00386818">
        <w:rPr>
          <w:spacing w:val="65"/>
        </w:rPr>
        <w:t xml:space="preserve"> </w:t>
      </w:r>
      <w:r w:rsidRPr="00386818">
        <w:t>апелляцией</w:t>
      </w:r>
      <w:r w:rsidRPr="00386818">
        <w:rPr>
          <w:spacing w:val="65"/>
        </w:rPr>
        <w:t xml:space="preserve"> </w:t>
      </w:r>
      <w:r w:rsidRPr="00386818">
        <w:t>о</w:t>
      </w:r>
      <w:r w:rsidRPr="00386818">
        <w:rPr>
          <w:spacing w:val="65"/>
        </w:rPr>
        <w:t xml:space="preserve"> </w:t>
      </w:r>
      <w:r w:rsidRPr="00386818">
        <w:t>несогласии</w:t>
      </w:r>
      <w:r w:rsidRPr="00386818">
        <w:rPr>
          <w:spacing w:val="65"/>
        </w:rPr>
        <w:t xml:space="preserve"> </w:t>
      </w:r>
      <w:r w:rsidRPr="00386818">
        <w:t>с</w:t>
      </w:r>
      <w:r w:rsidRPr="00386818">
        <w:rPr>
          <w:spacing w:val="65"/>
        </w:rPr>
        <w:t xml:space="preserve"> </w:t>
      </w:r>
      <w:r w:rsidRPr="00386818">
        <w:t>выставленными</w:t>
      </w:r>
      <w:r w:rsidRPr="00386818">
        <w:rPr>
          <w:spacing w:val="65"/>
        </w:rPr>
        <w:t xml:space="preserve"> </w:t>
      </w:r>
      <w:r w:rsidRPr="00386818">
        <w:t>баллами</w:t>
      </w:r>
      <w:r w:rsidRPr="00386818">
        <w:rPr>
          <w:spacing w:val="-62"/>
        </w:rPr>
        <w:t xml:space="preserve"> </w:t>
      </w:r>
      <w:r w:rsidRPr="00386818">
        <w:t>(в течение двух рабочих дней, следующих за официальным днем объявления результатов</w:t>
      </w:r>
      <w:r w:rsidRPr="00386818">
        <w:rPr>
          <w:spacing w:val="1"/>
        </w:rPr>
        <w:t xml:space="preserve"> </w:t>
      </w:r>
      <w:r w:rsidRPr="00386818">
        <w:t>ГИА</w:t>
      </w:r>
      <w:r w:rsidRPr="00386818">
        <w:rPr>
          <w:spacing w:val="-2"/>
        </w:rPr>
        <w:t xml:space="preserve"> </w:t>
      </w:r>
      <w:r w:rsidRPr="00386818">
        <w:t>по</w:t>
      </w:r>
      <w:r w:rsidRPr="00386818">
        <w:rPr>
          <w:spacing w:val="2"/>
        </w:rPr>
        <w:t xml:space="preserve"> </w:t>
      </w:r>
      <w:r w:rsidRPr="00386818">
        <w:t>соответствующему</w:t>
      </w:r>
      <w:r w:rsidRPr="00386818">
        <w:rPr>
          <w:spacing w:val="-1"/>
        </w:rPr>
        <w:t xml:space="preserve"> </w:t>
      </w:r>
      <w:r w:rsidRPr="00386818">
        <w:t>учебному</w:t>
      </w:r>
      <w:r w:rsidRPr="00386818">
        <w:rPr>
          <w:spacing w:val="-6"/>
        </w:rPr>
        <w:t xml:space="preserve"> </w:t>
      </w:r>
      <w:r w:rsidRPr="00386818">
        <w:t>предмету).</w:t>
      </w:r>
      <w:r w:rsidR="00733E29" w:rsidRPr="00386818">
        <w:t xml:space="preserve"> </w:t>
      </w:r>
    </w:p>
    <w:p w:rsidR="005271E1" w:rsidRPr="00386818" w:rsidRDefault="002F714A" w:rsidP="00733E29">
      <w:pPr>
        <w:pStyle w:val="ac"/>
        <w:tabs>
          <w:tab w:val="left" w:pos="5670"/>
        </w:tabs>
        <w:spacing w:before="5"/>
        <w:ind w:firstLine="698"/>
        <w:jc w:val="both"/>
      </w:pPr>
      <w:r w:rsidRPr="00386818">
        <w:t>Участник</w:t>
      </w:r>
      <w:r w:rsidRPr="00386818">
        <w:rPr>
          <w:spacing w:val="1"/>
        </w:rPr>
        <w:t xml:space="preserve"> </w:t>
      </w:r>
      <w:r w:rsidRPr="00386818">
        <w:t>ГИА,</w:t>
      </w:r>
      <w:r w:rsidRPr="00386818">
        <w:rPr>
          <w:spacing w:val="1"/>
        </w:rPr>
        <w:t xml:space="preserve"> </w:t>
      </w:r>
      <w:r w:rsidRPr="00386818">
        <w:t>подавший</w:t>
      </w:r>
      <w:r w:rsidRPr="00386818">
        <w:rPr>
          <w:spacing w:val="1"/>
        </w:rPr>
        <w:t xml:space="preserve"> </w:t>
      </w:r>
      <w:r w:rsidRPr="00386818">
        <w:t>апелляцию</w:t>
      </w:r>
      <w:r w:rsidRPr="00386818">
        <w:rPr>
          <w:spacing w:val="1"/>
        </w:rPr>
        <w:t xml:space="preserve"> </w:t>
      </w:r>
      <w:r w:rsidRPr="00386818">
        <w:t>о</w:t>
      </w:r>
      <w:r w:rsidRPr="00386818">
        <w:rPr>
          <w:spacing w:val="1"/>
        </w:rPr>
        <w:t xml:space="preserve"> </w:t>
      </w:r>
      <w:r w:rsidRPr="00386818">
        <w:t>несогласии</w:t>
      </w:r>
      <w:r w:rsidRPr="00386818">
        <w:rPr>
          <w:spacing w:val="1"/>
        </w:rPr>
        <w:t xml:space="preserve"> </w:t>
      </w:r>
      <w:r w:rsidRPr="00386818">
        <w:t>с</w:t>
      </w:r>
      <w:r w:rsidRPr="00386818">
        <w:rPr>
          <w:spacing w:val="1"/>
        </w:rPr>
        <w:t xml:space="preserve"> </w:t>
      </w:r>
      <w:r w:rsidRPr="00386818">
        <w:t>выставленными</w:t>
      </w:r>
      <w:r w:rsidRPr="00386818">
        <w:rPr>
          <w:spacing w:val="1"/>
        </w:rPr>
        <w:t xml:space="preserve"> </w:t>
      </w:r>
      <w:r w:rsidRPr="00386818">
        <w:t>баллами</w:t>
      </w:r>
      <w:r w:rsidRPr="00386818">
        <w:rPr>
          <w:spacing w:val="1"/>
        </w:rPr>
        <w:t xml:space="preserve"> </w:t>
      </w:r>
      <w:r w:rsidRPr="00386818">
        <w:t>(участник</w:t>
      </w:r>
      <w:r w:rsidRPr="00386818">
        <w:rPr>
          <w:spacing w:val="1"/>
        </w:rPr>
        <w:t xml:space="preserve"> </w:t>
      </w:r>
      <w:r w:rsidRPr="00386818">
        <w:t>ГИА,</w:t>
      </w:r>
      <w:r w:rsidRPr="00386818">
        <w:rPr>
          <w:spacing w:val="1"/>
        </w:rPr>
        <w:t xml:space="preserve"> </w:t>
      </w:r>
      <w:r w:rsidRPr="00386818">
        <w:t>подавший</w:t>
      </w:r>
      <w:r w:rsidRPr="00386818">
        <w:rPr>
          <w:spacing w:val="1"/>
        </w:rPr>
        <w:t xml:space="preserve"> </w:t>
      </w:r>
      <w:r w:rsidRPr="00386818">
        <w:t>апелляцию</w:t>
      </w:r>
      <w:r w:rsidRPr="00386818">
        <w:rPr>
          <w:spacing w:val="1"/>
        </w:rPr>
        <w:t xml:space="preserve"> </w:t>
      </w:r>
      <w:r w:rsidRPr="00386818">
        <w:t>о</w:t>
      </w:r>
      <w:r w:rsidRPr="00386818">
        <w:rPr>
          <w:spacing w:val="1"/>
        </w:rPr>
        <w:t xml:space="preserve"> </w:t>
      </w:r>
      <w:r w:rsidRPr="00386818">
        <w:t>несогласии</w:t>
      </w:r>
      <w:r w:rsidRPr="00386818">
        <w:rPr>
          <w:spacing w:val="1"/>
        </w:rPr>
        <w:t xml:space="preserve"> </w:t>
      </w:r>
      <w:r w:rsidRPr="00386818">
        <w:t>с</w:t>
      </w:r>
      <w:r w:rsidRPr="00386818">
        <w:rPr>
          <w:spacing w:val="1"/>
        </w:rPr>
        <w:t xml:space="preserve"> </w:t>
      </w:r>
      <w:r w:rsidRPr="00386818">
        <w:t>выставленными</w:t>
      </w:r>
      <w:r w:rsidRPr="00386818">
        <w:rPr>
          <w:spacing w:val="1"/>
        </w:rPr>
        <w:t xml:space="preserve"> </w:t>
      </w:r>
      <w:r w:rsidRPr="00386818">
        <w:t>баллами,</w:t>
      </w:r>
      <w:r w:rsidRPr="00386818">
        <w:rPr>
          <w:spacing w:val="1"/>
        </w:rPr>
        <w:t xml:space="preserve"> </w:t>
      </w:r>
      <w:r w:rsidRPr="00386818">
        <w:t>не</w:t>
      </w:r>
      <w:r w:rsidRPr="00386818">
        <w:rPr>
          <w:spacing w:val="1"/>
        </w:rPr>
        <w:t xml:space="preserve"> </w:t>
      </w:r>
      <w:r w:rsidRPr="00386818">
        <w:t>достигший</w:t>
      </w:r>
      <w:r w:rsidRPr="00386818">
        <w:rPr>
          <w:spacing w:val="1"/>
        </w:rPr>
        <w:t xml:space="preserve"> </w:t>
      </w:r>
      <w:r w:rsidRPr="00386818">
        <w:t>возраста</w:t>
      </w:r>
      <w:r w:rsidRPr="00386818">
        <w:rPr>
          <w:spacing w:val="1"/>
        </w:rPr>
        <w:t xml:space="preserve"> </w:t>
      </w:r>
      <w:r w:rsidRPr="00386818">
        <w:t>14</w:t>
      </w:r>
      <w:r w:rsidRPr="00386818">
        <w:rPr>
          <w:spacing w:val="1"/>
        </w:rPr>
        <w:t xml:space="preserve"> </w:t>
      </w:r>
      <w:r w:rsidRPr="00386818">
        <w:t>лет,</w:t>
      </w:r>
      <w:r w:rsidRPr="00386818">
        <w:rPr>
          <w:spacing w:val="1"/>
        </w:rPr>
        <w:t xml:space="preserve"> </w:t>
      </w:r>
      <w:r w:rsidRPr="00386818">
        <w:t>–</w:t>
      </w:r>
      <w:r w:rsidRPr="00386818">
        <w:rPr>
          <w:spacing w:val="1"/>
        </w:rPr>
        <w:t xml:space="preserve"> </w:t>
      </w:r>
      <w:r w:rsidRPr="00386818">
        <w:t>в</w:t>
      </w:r>
      <w:r w:rsidRPr="00386818">
        <w:rPr>
          <w:spacing w:val="1"/>
        </w:rPr>
        <w:t xml:space="preserve"> </w:t>
      </w:r>
      <w:r w:rsidRPr="00386818">
        <w:t>присутствии</w:t>
      </w:r>
      <w:r w:rsidRPr="00386818">
        <w:rPr>
          <w:spacing w:val="1"/>
        </w:rPr>
        <w:t xml:space="preserve"> </w:t>
      </w:r>
      <w:r w:rsidRPr="00386818">
        <w:t>родителей</w:t>
      </w:r>
      <w:r w:rsidRPr="00386818">
        <w:rPr>
          <w:spacing w:val="1"/>
        </w:rPr>
        <w:t xml:space="preserve"> </w:t>
      </w:r>
      <w:r w:rsidRPr="00386818">
        <w:t>(законных</w:t>
      </w:r>
      <w:r w:rsidRPr="00386818">
        <w:rPr>
          <w:spacing w:val="1"/>
        </w:rPr>
        <w:t xml:space="preserve"> </w:t>
      </w:r>
      <w:r w:rsidRPr="00386818">
        <w:t>представителей),</w:t>
      </w:r>
      <w:r w:rsidRPr="00386818">
        <w:rPr>
          <w:spacing w:val="1"/>
        </w:rPr>
        <w:t xml:space="preserve"> </w:t>
      </w:r>
      <w:r w:rsidRPr="00386818">
        <w:t>письменно</w:t>
      </w:r>
      <w:r w:rsidRPr="00386818">
        <w:rPr>
          <w:spacing w:val="1"/>
        </w:rPr>
        <w:t xml:space="preserve"> </w:t>
      </w:r>
      <w:r w:rsidRPr="00386818">
        <w:t>подтверждает,</w:t>
      </w:r>
      <w:r w:rsidRPr="00386818">
        <w:rPr>
          <w:spacing w:val="1"/>
        </w:rPr>
        <w:t xml:space="preserve"> </w:t>
      </w:r>
      <w:r w:rsidRPr="00386818">
        <w:t>что</w:t>
      </w:r>
      <w:r w:rsidRPr="00386818">
        <w:rPr>
          <w:spacing w:val="1"/>
        </w:rPr>
        <w:t xml:space="preserve"> </w:t>
      </w:r>
      <w:r w:rsidRPr="00386818">
        <w:t>ему</w:t>
      </w:r>
      <w:r w:rsidRPr="00386818">
        <w:rPr>
          <w:spacing w:val="1"/>
        </w:rPr>
        <w:t xml:space="preserve"> </w:t>
      </w:r>
      <w:r w:rsidRPr="00386818">
        <w:t>предъявлены</w:t>
      </w:r>
      <w:r w:rsidRPr="00386818">
        <w:rPr>
          <w:spacing w:val="1"/>
        </w:rPr>
        <w:t xml:space="preserve"> </w:t>
      </w:r>
      <w:r w:rsidRPr="00386818">
        <w:t>изображения</w:t>
      </w:r>
      <w:r w:rsidRPr="00386818">
        <w:rPr>
          <w:spacing w:val="1"/>
        </w:rPr>
        <w:t xml:space="preserve"> </w:t>
      </w:r>
      <w:r w:rsidRPr="00386818">
        <w:t>выполненной</w:t>
      </w:r>
      <w:r w:rsidRPr="00386818">
        <w:rPr>
          <w:spacing w:val="1"/>
        </w:rPr>
        <w:t xml:space="preserve"> </w:t>
      </w:r>
      <w:r w:rsidRPr="00386818">
        <w:t>им</w:t>
      </w:r>
      <w:r w:rsidRPr="00386818">
        <w:rPr>
          <w:spacing w:val="1"/>
        </w:rPr>
        <w:t xml:space="preserve"> </w:t>
      </w:r>
      <w:r w:rsidRPr="00386818">
        <w:t>экзаменационной работы, файлы, содержащие его ответы на задания КИМ, в том числе</w:t>
      </w:r>
      <w:r w:rsidRPr="00386818">
        <w:rPr>
          <w:spacing w:val="1"/>
        </w:rPr>
        <w:t xml:space="preserve"> </w:t>
      </w:r>
      <w:r w:rsidRPr="00386818">
        <w:t>файлы</w:t>
      </w:r>
      <w:r w:rsidRPr="00386818">
        <w:rPr>
          <w:spacing w:val="-1"/>
        </w:rPr>
        <w:t xml:space="preserve"> </w:t>
      </w:r>
      <w:r w:rsidRPr="00386818">
        <w:t>с</w:t>
      </w:r>
      <w:r w:rsidRPr="00386818">
        <w:rPr>
          <w:spacing w:val="-1"/>
        </w:rPr>
        <w:t xml:space="preserve"> </w:t>
      </w:r>
      <w:r w:rsidRPr="00386818">
        <w:t>цифровой</w:t>
      </w:r>
      <w:r w:rsidRPr="00386818">
        <w:rPr>
          <w:spacing w:val="-1"/>
        </w:rPr>
        <w:t xml:space="preserve"> </w:t>
      </w:r>
      <w:r w:rsidRPr="00386818">
        <w:t>аудиозаписью</w:t>
      </w:r>
      <w:r w:rsidRPr="00386818">
        <w:rPr>
          <w:spacing w:val="-1"/>
        </w:rPr>
        <w:t xml:space="preserve"> </w:t>
      </w:r>
      <w:r w:rsidRPr="00386818">
        <w:t>его</w:t>
      </w:r>
      <w:r w:rsidRPr="00386818">
        <w:rPr>
          <w:spacing w:val="4"/>
        </w:rPr>
        <w:t xml:space="preserve"> </w:t>
      </w:r>
      <w:r w:rsidRPr="00386818">
        <w:t>устных</w:t>
      </w:r>
      <w:r w:rsidRPr="00386818">
        <w:rPr>
          <w:spacing w:val="-1"/>
        </w:rPr>
        <w:t xml:space="preserve"> </w:t>
      </w:r>
      <w:r w:rsidRPr="00386818">
        <w:t>ответов.</w:t>
      </w:r>
    </w:p>
    <w:p w:rsidR="005271E1" w:rsidRPr="00386818" w:rsidRDefault="002F714A" w:rsidP="00733E29">
      <w:pPr>
        <w:pStyle w:val="ac"/>
        <w:tabs>
          <w:tab w:val="left" w:pos="5670"/>
        </w:tabs>
        <w:spacing w:before="7"/>
        <w:ind w:firstLine="698"/>
        <w:jc w:val="both"/>
      </w:pPr>
      <w:r w:rsidRPr="00386818">
        <w:t>Привлеченный эксперт предметной комиссии на заседании апелляционной комиссии</w:t>
      </w:r>
      <w:r w:rsidRPr="00386818">
        <w:rPr>
          <w:spacing w:val="-62"/>
        </w:rPr>
        <w:t xml:space="preserve"> </w:t>
      </w:r>
      <w:r w:rsidRPr="00386818">
        <w:t>во время рассмотрения апелляции о несогласии с выставленными баллами в присутствии</w:t>
      </w:r>
      <w:r w:rsidRPr="00386818">
        <w:rPr>
          <w:spacing w:val="1"/>
        </w:rPr>
        <w:t xml:space="preserve"> </w:t>
      </w:r>
      <w:r w:rsidRPr="00386818">
        <w:t>участника ГИА, подавшего апелляцию о несогласии с выставленными баллами, и (или) его</w:t>
      </w:r>
      <w:r w:rsidRPr="00386818">
        <w:rPr>
          <w:spacing w:val="-62"/>
        </w:rPr>
        <w:t xml:space="preserve"> </w:t>
      </w:r>
      <w:r w:rsidRPr="00386818">
        <w:t>родителей (законных представителей) или уполномоченного его родителями (законными</w:t>
      </w:r>
      <w:r w:rsidRPr="00386818">
        <w:rPr>
          <w:spacing w:val="1"/>
        </w:rPr>
        <w:t xml:space="preserve"> </w:t>
      </w:r>
      <w:r w:rsidRPr="00386818">
        <w:t>представителями) лица дает им соответствующие разъяснения (при необходимости) по</w:t>
      </w:r>
      <w:r w:rsidRPr="00386818">
        <w:rPr>
          <w:spacing w:val="1"/>
        </w:rPr>
        <w:t xml:space="preserve"> </w:t>
      </w:r>
      <w:r w:rsidRPr="00386818">
        <w:t>вопросам правильности оценивания развернутых ответов (в том числе устных ответов)</w:t>
      </w:r>
      <w:r w:rsidRPr="00386818">
        <w:rPr>
          <w:spacing w:val="1"/>
        </w:rPr>
        <w:t xml:space="preserve"> </w:t>
      </w:r>
      <w:r w:rsidRPr="00386818">
        <w:t>участника</w:t>
      </w:r>
      <w:r w:rsidRPr="00386818">
        <w:rPr>
          <w:spacing w:val="1"/>
        </w:rPr>
        <w:t xml:space="preserve"> </w:t>
      </w:r>
      <w:r w:rsidRPr="00386818">
        <w:t>ГИА,</w:t>
      </w:r>
      <w:r w:rsidRPr="00386818">
        <w:rPr>
          <w:spacing w:val="1"/>
        </w:rPr>
        <w:t xml:space="preserve"> </w:t>
      </w:r>
      <w:r w:rsidRPr="00386818">
        <w:t>подавшего</w:t>
      </w:r>
      <w:r w:rsidRPr="00386818">
        <w:rPr>
          <w:spacing w:val="1"/>
        </w:rPr>
        <w:t xml:space="preserve"> </w:t>
      </w:r>
      <w:r w:rsidRPr="00386818">
        <w:t>апелляцию</w:t>
      </w:r>
      <w:r w:rsidRPr="00386818">
        <w:rPr>
          <w:spacing w:val="1"/>
        </w:rPr>
        <w:t xml:space="preserve"> </w:t>
      </w:r>
      <w:r w:rsidRPr="00386818">
        <w:t>о</w:t>
      </w:r>
      <w:r w:rsidRPr="00386818">
        <w:rPr>
          <w:spacing w:val="1"/>
        </w:rPr>
        <w:t xml:space="preserve"> </w:t>
      </w:r>
      <w:r w:rsidRPr="00386818">
        <w:t>несогласии</w:t>
      </w:r>
      <w:r w:rsidRPr="00386818">
        <w:rPr>
          <w:spacing w:val="1"/>
        </w:rPr>
        <w:t xml:space="preserve"> </w:t>
      </w:r>
      <w:r w:rsidRPr="00386818">
        <w:t>с</w:t>
      </w:r>
      <w:r w:rsidRPr="00386818">
        <w:rPr>
          <w:spacing w:val="1"/>
        </w:rPr>
        <w:t xml:space="preserve"> </w:t>
      </w:r>
      <w:r w:rsidRPr="00386818">
        <w:t>выставленными</w:t>
      </w:r>
      <w:r w:rsidRPr="00386818">
        <w:rPr>
          <w:spacing w:val="1"/>
        </w:rPr>
        <w:t xml:space="preserve"> </w:t>
      </w:r>
      <w:r w:rsidRPr="00386818">
        <w:t>баллами.</w:t>
      </w:r>
      <w:r w:rsidRPr="00386818">
        <w:rPr>
          <w:spacing w:val="1"/>
        </w:rPr>
        <w:t xml:space="preserve"> </w:t>
      </w:r>
      <w:r w:rsidRPr="00386818">
        <w:t>Рекомендуемая продолжительность рассмотрения</w:t>
      </w:r>
      <w:r w:rsidRPr="00386818">
        <w:rPr>
          <w:spacing w:val="48"/>
        </w:rPr>
        <w:t xml:space="preserve"> </w:t>
      </w:r>
      <w:r w:rsidRPr="00386818">
        <w:t>апелляции о</w:t>
      </w:r>
      <w:r w:rsidRPr="00386818">
        <w:rPr>
          <w:spacing w:val="47"/>
        </w:rPr>
        <w:t xml:space="preserve"> </w:t>
      </w:r>
      <w:r w:rsidRPr="00386818">
        <w:t>несогласии</w:t>
      </w:r>
      <w:r w:rsidRPr="00386818">
        <w:rPr>
          <w:spacing w:val="-63"/>
        </w:rPr>
        <w:t xml:space="preserve"> </w:t>
      </w:r>
      <w:r w:rsidRPr="00386818">
        <w:t xml:space="preserve">с </w:t>
      </w:r>
      <w:r w:rsidRPr="00386818">
        <w:lastRenderedPageBreak/>
        <w:t>выставленными баллами, включая разъяснения по оцениванию развернутых ответов (в</w:t>
      </w:r>
      <w:r w:rsidRPr="00386818">
        <w:rPr>
          <w:spacing w:val="1"/>
        </w:rPr>
        <w:t xml:space="preserve"> </w:t>
      </w:r>
      <w:r w:rsidRPr="00386818">
        <w:t>том</w:t>
      </w:r>
      <w:r w:rsidRPr="00386818">
        <w:rPr>
          <w:spacing w:val="1"/>
        </w:rPr>
        <w:t xml:space="preserve"> </w:t>
      </w:r>
      <w:r w:rsidRPr="00386818">
        <w:t>числе</w:t>
      </w:r>
      <w:r w:rsidRPr="00386818">
        <w:rPr>
          <w:spacing w:val="1"/>
        </w:rPr>
        <w:t xml:space="preserve"> </w:t>
      </w:r>
      <w:r w:rsidRPr="00386818">
        <w:t>устных</w:t>
      </w:r>
      <w:r w:rsidRPr="00386818">
        <w:rPr>
          <w:spacing w:val="1"/>
        </w:rPr>
        <w:t xml:space="preserve"> </w:t>
      </w:r>
      <w:r w:rsidRPr="00386818">
        <w:t>ответов),</w:t>
      </w:r>
      <w:r w:rsidRPr="00386818">
        <w:rPr>
          <w:spacing w:val="1"/>
        </w:rPr>
        <w:t xml:space="preserve"> </w:t>
      </w:r>
      <w:r w:rsidRPr="00386818">
        <w:t>–</w:t>
      </w:r>
      <w:r w:rsidRPr="00386818">
        <w:rPr>
          <w:spacing w:val="1"/>
        </w:rPr>
        <w:t xml:space="preserve"> </w:t>
      </w:r>
      <w:r w:rsidRPr="00386818">
        <w:t>не</w:t>
      </w:r>
      <w:r w:rsidRPr="00386818">
        <w:rPr>
          <w:spacing w:val="1"/>
        </w:rPr>
        <w:t xml:space="preserve"> </w:t>
      </w:r>
      <w:r w:rsidRPr="00386818">
        <w:t>более</w:t>
      </w:r>
      <w:r w:rsidRPr="00386818">
        <w:rPr>
          <w:spacing w:val="1"/>
        </w:rPr>
        <w:t xml:space="preserve"> </w:t>
      </w:r>
      <w:r w:rsidRPr="00386818">
        <w:t>20</w:t>
      </w:r>
      <w:r w:rsidRPr="00386818">
        <w:rPr>
          <w:spacing w:val="1"/>
        </w:rPr>
        <w:t xml:space="preserve"> </w:t>
      </w:r>
      <w:r w:rsidRPr="00386818">
        <w:t>минут</w:t>
      </w:r>
      <w:r w:rsidRPr="00386818">
        <w:rPr>
          <w:spacing w:val="1"/>
        </w:rPr>
        <w:t xml:space="preserve"> </w:t>
      </w:r>
      <w:r w:rsidRPr="00386818">
        <w:t>(при</w:t>
      </w:r>
      <w:r w:rsidRPr="00386818">
        <w:rPr>
          <w:spacing w:val="1"/>
        </w:rPr>
        <w:t xml:space="preserve"> </w:t>
      </w:r>
      <w:r w:rsidRPr="00386818">
        <w:t>необходимости</w:t>
      </w:r>
      <w:r w:rsidRPr="00386818">
        <w:rPr>
          <w:spacing w:val="1"/>
        </w:rPr>
        <w:t xml:space="preserve"> </w:t>
      </w:r>
      <w:r w:rsidRPr="00386818">
        <w:t>по</w:t>
      </w:r>
      <w:r w:rsidRPr="00386818">
        <w:rPr>
          <w:spacing w:val="1"/>
        </w:rPr>
        <w:t xml:space="preserve"> </w:t>
      </w:r>
      <w:r w:rsidRPr="00386818">
        <w:t>решению</w:t>
      </w:r>
      <w:r w:rsidRPr="00386818">
        <w:rPr>
          <w:spacing w:val="1"/>
        </w:rPr>
        <w:t xml:space="preserve"> </w:t>
      </w:r>
      <w:r w:rsidRPr="00386818">
        <w:t>апелляционной</w:t>
      </w:r>
      <w:r w:rsidRPr="00386818">
        <w:rPr>
          <w:spacing w:val="-2"/>
        </w:rPr>
        <w:t xml:space="preserve"> </w:t>
      </w:r>
      <w:r w:rsidRPr="00386818">
        <w:t>комиссии</w:t>
      </w:r>
      <w:r w:rsidRPr="00386818">
        <w:rPr>
          <w:spacing w:val="-1"/>
        </w:rPr>
        <w:t xml:space="preserve"> </w:t>
      </w:r>
      <w:r w:rsidRPr="00386818">
        <w:t>рекомендуемое</w:t>
      </w:r>
      <w:r w:rsidRPr="00386818">
        <w:rPr>
          <w:spacing w:val="-1"/>
        </w:rPr>
        <w:t xml:space="preserve"> </w:t>
      </w:r>
      <w:r w:rsidRPr="00386818">
        <w:t>время</w:t>
      </w:r>
      <w:r w:rsidRPr="00386818">
        <w:rPr>
          <w:spacing w:val="-2"/>
        </w:rPr>
        <w:t xml:space="preserve"> </w:t>
      </w:r>
      <w:r w:rsidRPr="00386818">
        <w:t>может</w:t>
      </w:r>
      <w:r w:rsidRPr="00386818">
        <w:rPr>
          <w:spacing w:val="-1"/>
        </w:rPr>
        <w:t xml:space="preserve"> </w:t>
      </w:r>
      <w:r w:rsidRPr="00386818">
        <w:t>быть</w:t>
      </w:r>
      <w:r w:rsidRPr="00386818">
        <w:rPr>
          <w:spacing w:val="2"/>
        </w:rPr>
        <w:t xml:space="preserve"> </w:t>
      </w:r>
      <w:r w:rsidRPr="00386818">
        <w:t>увеличено).</w:t>
      </w:r>
    </w:p>
    <w:p w:rsidR="005271E1" w:rsidRPr="00386818" w:rsidRDefault="002F714A" w:rsidP="00733E29">
      <w:pPr>
        <w:pStyle w:val="ac"/>
        <w:tabs>
          <w:tab w:val="left" w:pos="5670"/>
        </w:tabs>
        <w:spacing w:before="4"/>
        <w:ind w:firstLine="698"/>
        <w:jc w:val="both"/>
      </w:pPr>
      <w:r w:rsidRPr="00386818">
        <w:t>По результатам рассмотрения апелляции о несогласии с выставленными баллами</w:t>
      </w:r>
      <w:r w:rsidRPr="00386818">
        <w:rPr>
          <w:spacing w:val="1"/>
        </w:rPr>
        <w:t xml:space="preserve"> </w:t>
      </w:r>
      <w:r w:rsidRPr="00386818">
        <w:t>апелляционная</w:t>
      </w:r>
      <w:r w:rsidRPr="00386818">
        <w:rPr>
          <w:spacing w:val="-1"/>
        </w:rPr>
        <w:t xml:space="preserve"> </w:t>
      </w:r>
      <w:r w:rsidRPr="00386818">
        <w:t>комиссия принимает</w:t>
      </w:r>
      <w:r w:rsidRPr="00386818">
        <w:rPr>
          <w:spacing w:val="-2"/>
        </w:rPr>
        <w:t xml:space="preserve"> </w:t>
      </w:r>
      <w:r w:rsidRPr="00386818">
        <w:t>решение</w:t>
      </w:r>
      <w:r w:rsidRPr="00386818">
        <w:rPr>
          <w:spacing w:val="-1"/>
        </w:rPr>
        <w:t xml:space="preserve"> </w:t>
      </w:r>
      <w:r w:rsidRPr="00386818">
        <w:t>одно</w:t>
      </w:r>
      <w:r w:rsidRPr="00386818">
        <w:rPr>
          <w:spacing w:val="-2"/>
        </w:rPr>
        <w:t xml:space="preserve"> </w:t>
      </w:r>
      <w:r w:rsidRPr="00386818">
        <w:t>из решений:</w:t>
      </w:r>
    </w:p>
    <w:p w:rsidR="005271E1" w:rsidRPr="00386818" w:rsidRDefault="002F714A" w:rsidP="00733E29">
      <w:pPr>
        <w:pStyle w:val="ae"/>
        <w:numPr>
          <w:ilvl w:val="0"/>
          <w:numId w:val="3"/>
        </w:numPr>
        <w:tabs>
          <w:tab w:val="left" w:pos="1358"/>
          <w:tab w:val="left" w:pos="5670"/>
        </w:tabs>
        <w:spacing w:before="2"/>
        <w:ind w:left="0" w:firstLine="698"/>
        <w:rPr>
          <w:sz w:val="26"/>
        </w:rPr>
      </w:pPr>
      <w:r w:rsidRPr="00386818">
        <w:rPr>
          <w:sz w:val="26"/>
        </w:rPr>
        <w:t>об</w:t>
      </w:r>
      <w:r w:rsidRPr="00386818">
        <w:rPr>
          <w:spacing w:val="-4"/>
          <w:sz w:val="26"/>
        </w:rPr>
        <w:t xml:space="preserve"> </w:t>
      </w:r>
      <w:r w:rsidRPr="00386818">
        <w:rPr>
          <w:sz w:val="26"/>
        </w:rPr>
        <w:t>отклонении</w:t>
      </w:r>
      <w:r w:rsidRPr="00386818">
        <w:rPr>
          <w:spacing w:val="-3"/>
          <w:sz w:val="26"/>
        </w:rPr>
        <w:t xml:space="preserve"> </w:t>
      </w:r>
      <w:r w:rsidRPr="00386818">
        <w:rPr>
          <w:sz w:val="26"/>
        </w:rPr>
        <w:t>апелляции;</w:t>
      </w:r>
    </w:p>
    <w:p w:rsidR="005271E1" w:rsidRPr="00386818" w:rsidRDefault="002F714A" w:rsidP="00733E29">
      <w:pPr>
        <w:pStyle w:val="ae"/>
        <w:numPr>
          <w:ilvl w:val="0"/>
          <w:numId w:val="3"/>
        </w:numPr>
        <w:tabs>
          <w:tab w:val="left" w:pos="1358"/>
          <w:tab w:val="left" w:pos="5670"/>
        </w:tabs>
        <w:spacing w:before="6"/>
        <w:ind w:left="0" w:firstLine="698"/>
        <w:rPr>
          <w:sz w:val="26"/>
        </w:rPr>
      </w:pPr>
      <w:r w:rsidRPr="00386818">
        <w:rPr>
          <w:sz w:val="26"/>
        </w:rPr>
        <w:t>об</w:t>
      </w:r>
      <w:r w:rsidRPr="00386818">
        <w:rPr>
          <w:spacing w:val="-1"/>
          <w:sz w:val="26"/>
        </w:rPr>
        <w:t xml:space="preserve"> </w:t>
      </w:r>
      <w:r w:rsidRPr="00386818">
        <w:rPr>
          <w:sz w:val="26"/>
        </w:rPr>
        <w:t>удовлетворении</w:t>
      </w:r>
      <w:r w:rsidRPr="00386818">
        <w:rPr>
          <w:spacing w:val="-2"/>
          <w:sz w:val="26"/>
        </w:rPr>
        <w:t xml:space="preserve"> </w:t>
      </w:r>
      <w:r w:rsidRPr="00386818">
        <w:rPr>
          <w:sz w:val="26"/>
        </w:rPr>
        <w:t>апелляции.</w:t>
      </w:r>
    </w:p>
    <w:p w:rsidR="005271E1" w:rsidRPr="00386818" w:rsidRDefault="002F714A" w:rsidP="00733E29">
      <w:pPr>
        <w:pStyle w:val="ac"/>
        <w:tabs>
          <w:tab w:val="left" w:pos="5670"/>
        </w:tabs>
        <w:spacing w:before="4"/>
        <w:ind w:firstLine="698"/>
        <w:jc w:val="both"/>
      </w:pPr>
      <w:r w:rsidRPr="00386818">
        <w:t>При удовлетворении апелляции количество ранее выставленных первичных баллов</w:t>
      </w:r>
      <w:r w:rsidRPr="00386818">
        <w:rPr>
          <w:spacing w:val="1"/>
        </w:rPr>
        <w:t xml:space="preserve"> </w:t>
      </w:r>
      <w:r w:rsidRPr="00386818">
        <w:t>может</w:t>
      </w:r>
      <w:r w:rsidRPr="00386818">
        <w:rPr>
          <w:spacing w:val="1"/>
        </w:rPr>
        <w:t xml:space="preserve"> </w:t>
      </w:r>
      <w:r w:rsidRPr="00386818">
        <w:t>измениться</w:t>
      </w:r>
      <w:r w:rsidRPr="00386818">
        <w:rPr>
          <w:spacing w:val="1"/>
        </w:rPr>
        <w:t xml:space="preserve"> </w:t>
      </w:r>
      <w:r w:rsidRPr="00386818">
        <w:t>как</w:t>
      </w:r>
      <w:r w:rsidRPr="00386818">
        <w:rPr>
          <w:spacing w:val="1"/>
        </w:rPr>
        <w:t xml:space="preserve"> </w:t>
      </w:r>
      <w:r w:rsidRPr="00386818">
        <w:t>в</w:t>
      </w:r>
      <w:r w:rsidRPr="00386818">
        <w:rPr>
          <w:spacing w:val="1"/>
        </w:rPr>
        <w:t xml:space="preserve"> </w:t>
      </w:r>
      <w:r w:rsidRPr="00386818">
        <w:t>сторону</w:t>
      </w:r>
      <w:r w:rsidRPr="00386818">
        <w:rPr>
          <w:spacing w:val="1"/>
        </w:rPr>
        <w:t xml:space="preserve"> </w:t>
      </w:r>
      <w:r w:rsidRPr="00386818">
        <w:t>увеличения,</w:t>
      </w:r>
      <w:r w:rsidRPr="00386818">
        <w:rPr>
          <w:spacing w:val="1"/>
        </w:rPr>
        <w:t xml:space="preserve"> </w:t>
      </w:r>
      <w:r w:rsidRPr="00386818">
        <w:t>так</w:t>
      </w:r>
      <w:r w:rsidRPr="00386818">
        <w:rPr>
          <w:spacing w:val="1"/>
        </w:rPr>
        <w:t xml:space="preserve"> </w:t>
      </w:r>
      <w:r w:rsidRPr="00386818">
        <w:t>и</w:t>
      </w:r>
      <w:r w:rsidRPr="00386818">
        <w:rPr>
          <w:spacing w:val="1"/>
        </w:rPr>
        <w:t xml:space="preserve"> </w:t>
      </w:r>
      <w:r w:rsidRPr="00386818">
        <w:t>в</w:t>
      </w:r>
      <w:r w:rsidRPr="00386818">
        <w:rPr>
          <w:spacing w:val="1"/>
        </w:rPr>
        <w:t xml:space="preserve"> </w:t>
      </w:r>
      <w:r w:rsidRPr="00386818">
        <w:t>сторону</w:t>
      </w:r>
      <w:r w:rsidRPr="00386818">
        <w:rPr>
          <w:spacing w:val="1"/>
        </w:rPr>
        <w:t xml:space="preserve"> </w:t>
      </w:r>
      <w:r w:rsidRPr="00386818">
        <w:t>уменьшения</w:t>
      </w:r>
      <w:r w:rsidRPr="00386818">
        <w:rPr>
          <w:spacing w:val="1"/>
        </w:rPr>
        <w:t xml:space="preserve"> </w:t>
      </w:r>
      <w:r w:rsidRPr="00386818">
        <w:t>либо</w:t>
      </w:r>
      <w:r w:rsidRPr="00386818">
        <w:rPr>
          <w:spacing w:val="1"/>
        </w:rPr>
        <w:t xml:space="preserve"> </w:t>
      </w:r>
      <w:r w:rsidRPr="00386818">
        <w:t>не</w:t>
      </w:r>
      <w:r w:rsidRPr="00386818">
        <w:rPr>
          <w:spacing w:val="1"/>
        </w:rPr>
        <w:t xml:space="preserve"> </w:t>
      </w:r>
      <w:r w:rsidRPr="00386818">
        <w:t>измениться</w:t>
      </w:r>
      <w:r w:rsidRPr="00386818">
        <w:rPr>
          <w:spacing w:val="-1"/>
        </w:rPr>
        <w:t xml:space="preserve"> </w:t>
      </w:r>
      <w:r w:rsidRPr="00386818">
        <w:t>в</w:t>
      </w:r>
      <w:r w:rsidRPr="00386818">
        <w:rPr>
          <w:spacing w:val="-1"/>
        </w:rPr>
        <w:t xml:space="preserve"> </w:t>
      </w:r>
      <w:r w:rsidRPr="00386818">
        <w:t>целом.</w:t>
      </w:r>
    </w:p>
    <w:p w:rsidR="005271E1" w:rsidRPr="00386818" w:rsidRDefault="002F714A" w:rsidP="00733E29">
      <w:pPr>
        <w:pStyle w:val="ac"/>
        <w:tabs>
          <w:tab w:val="left" w:pos="5670"/>
        </w:tabs>
        <w:spacing w:before="3"/>
        <w:ind w:firstLine="698"/>
        <w:jc w:val="both"/>
      </w:pPr>
      <w:r w:rsidRPr="00386818">
        <w:t>Апелляционная комиссия рассматривает апелляцию о несогласии с выставленными</w:t>
      </w:r>
      <w:r w:rsidRPr="00386818">
        <w:rPr>
          <w:spacing w:val="1"/>
        </w:rPr>
        <w:t xml:space="preserve"> </w:t>
      </w:r>
      <w:r w:rsidRPr="00386818">
        <w:t>баллами</w:t>
      </w:r>
      <w:r w:rsidRPr="00386818">
        <w:rPr>
          <w:spacing w:val="1"/>
        </w:rPr>
        <w:t xml:space="preserve"> </w:t>
      </w:r>
      <w:r w:rsidRPr="00386818">
        <w:t>в</w:t>
      </w:r>
      <w:r w:rsidRPr="00386818">
        <w:rPr>
          <w:spacing w:val="1"/>
        </w:rPr>
        <w:t xml:space="preserve"> </w:t>
      </w:r>
      <w:r w:rsidRPr="00386818">
        <w:t>течение</w:t>
      </w:r>
      <w:r w:rsidRPr="00386818">
        <w:rPr>
          <w:spacing w:val="1"/>
        </w:rPr>
        <w:t xml:space="preserve"> </w:t>
      </w:r>
      <w:r w:rsidRPr="00386818">
        <w:t>четырех</w:t>
      </w:r>
      <w:r w:rsidRPr="00386818">
        <w:rPr>
          <w:spacing w:val="1"/>
        </w:rPr>
        <w:t xml:space="preserve"> </w:t>
      </w:r>
      <w:r w:rsidRPr="00386818">
        <w:t>рабочих</w:t>
      </w:r>
      <w:r w:rsidRPr="00386818">
        <w:rPr>
          <w:spacing w:val="1"/>
        </w:rPr>
        <w:t xml:space="preserve"> </w:t>
      </w:r>
      <w:r w:rsidRPr="00386818">
        <w:t>дней,</w:t>
      </w:r>
      <w:r w:rsidRPr="00386818">
        <w:rPr>
          <w:spacing w:val="1"/>
        </w:rPr>
        <w:t xml:space="preserve"> </w:t>
      </w:r>
      <w:r w:rsidRPr="00386818">
        <w:t>следующих</w:t>
      </w:r>
      <w:r w:rsidRPr="00386818">
        <w:rPr>
          <w:spacing w:val="1"/>
        </w:rPr>
        <w:t xml:space="preserve"> </w:t>
      </w:r>
      <w:r w:rsidRPr="00386818">
        <w:t>за</w:t>
      </w:r>
      <w:r w:rsidRPr="00386818">
        <w:rPr>
          <w:spacing w:val="1"/>
        </w:rPr>
        <w:t xml:space="preserve"> </w:t>
      </w:r>
      <w:r w:rsidRPr="00386818">
        <w:t>днем</w:t>
      </w:r>
      <w:r w:rsidRPr="00386818">
        <w:rPr>
          <w:spacing w:val="1"/>
        </w:rPr>
        <w:t xml:space="preserve"> </w:t>
      </w:r>
      <w:r w:rsidRPr="00386818">
        <w:t>ее</w:t>
      </w:r>
      <w:r w:rsidRPr="00386818">
        <w:rPr>
          <w:spacing w:val="1"/>
        </w:rPr>
        <w:t xml:space="preserve"> </w:t>
      </w:r>
      <w:r w:rsidRPr="00386818">
        <w:t>поступления</w:t>
      </w:r>
      <w:r w:rsidRPr="00386818">
        <w:rPr>
          <w:spacing w:val="1"/>
        </w:rPr>
        <w:t xml:space="preserve"> </w:t>
      </w:r>
      <w:r w:rsidRPr="00386818">
        <w:t>в</w:t>
      </w:r>
      <w:r w:rsidRPr="00386818">
        <w:rPr>
          <w:spacing w:val="1"/>
        </w:rPr>
        <w:t xml:space="preserve"> </w:t>
      </w:r>
      <w:r w:rsidRPr="00386818">
        <w:t>апелляционную</w:t>
      </w:r>
      <w:r w:rsidRPr="00386818">
        <w:rPr>
          <w:spacing w:val="1"/>
        </w:rPr>
        <w:t xml:space="preserve"> </w:t>
      </w:r>
      <w:r w:rsidRPr="00386818">
        <w:t>комиссию.</w:t>
      </w:r>
    </w:p>
    <w:p w:rsidR="005271E1" w:rsidRPr="00386818" w:rsidRDefault="002F714A" w:rsidP="00733E29">
      <w:pPr>
        <w:pStyle w:val="ac"/>
        <w:tabs>
          <w:tab w:val="left" w:pos="5670"/>
        </w:tabs>
        <w:spacing w:before="6"/>
        <w:ind w:firstLine="698"/>
        <w:jc w:val="both"/>
      </w:pPr>
      <w:r w:rsidRPr="00386818">
        <w:t>В</w:t>
      </w:r>
      <w:r w:rsidRPr="00386818">
        <w:rPr>
          <w:spacing w:val="1"/>
        </w:rPr>
        <w:t xml:space="preserve"> </w:t>
      </w:r>
      <w:r w:rsidRPr="00386818">
        <w:t>случае</w:t>
      </w:r>
      <w:r w:rsidRPr="00386818">
        <w:rPr>
          <w:spacing w:val="1"/>
        </w:rPr>
        <w:t xml:space="preserve"> </w:t>
      </w:r>
      <w:r w:rsidRPr="00386818">
        <w:t>удовлетворения</w:t>
      </w:r>
      <w:r w:rsidRPr="00386818">
        <w:rPr>
          <w:spacing w:val="1"/>
        </w:rPr>
        <w:t xml:space="preserve"> </w:t>
      </w:r>
      <w:r w:rsidRPr="00386818">
        <w:t>апелляции</w:t>
      </w:r>
      <w:r w:rsidRPr="00386818">
        <w:rPr>
          <w:spacing w:val="1"/>
        </w:rPr>
        <w:t xml:space="preserve"> </w:t>
      </w:r>
      <w:r w:rsidRPr="00386818">
        <w:t>информацию</w:t>
      </w:r>
      <w:r w:rsidRPr="00386818">
        <w:rPr>
          <w:spacing w:val="1"/>
        </w:rPr>
        <w:t xml:space="preserve"> </w:t>
      </w:r>
      <w:r w:rsidRPr="00386818">
        <w:t>о</w:t>
      </w:r>
      <w:r w:rsidRPr="00386818">
        <w:rPr>
          <w:spacing w:val="1"/>
        </w:rPr>
        <w:t xml:space="preserve"> </w:t>
      </w:r>
      <w:r w:rsidRPr="00386818">
        <w:t>выявленных</w:t>
      </w:r>
      <w:r w:rsidRPr="00386818">
        <w:rPr>
          <w:spacing w:val="1"/>
        </w:rPr>
        <w:t xml:space="preserve"> </w:t>
      </w:r>
      <w:r w:rsidRPr="00386818">
        <w:t>технических</w:t>
      </w:r>
      <w:r w:rsidRPr="00386818">
        <w:rPr>
          <w:spacing w:val="1"/>
        </w:rPr>
        <w:t xml:space="preserve"> </w:t>
      </w:r>
      <w:r w:rsidRPr="00386818">
        <w:t>ошибках и (или) ошибках при проверке экзаменационной работы апелляционная комиссия</w:t>
      </w:r>
      <w:r w:rsidRPr="00386818">
        <w:rPr>
          <w:spacing w:val="1"/>
        </w:rPr>
        <w:t xml:space="preserve"> </w:t>
      </w:r>
      <w:r w:rsidRPr="00386818">
        <w:t>передает</w:t>
      </w:r>
      <w:r w:rsidRPr="00386818">
        <w:rPr>
          <w:spacing w:val="-2"/>
        </w:rPr>
        <w:t xml:space="preserve"> </w:t>
      </w:r>
      <w:r w:rsidRPr="00386818">
        <w:t>в</w:t>
      </w:r>
      <w:r w:rsidRPr="00386818">
        <w:rPr>
          <w:spacing w:val="1"/>
        </w:rPr>
        <w:t xml:space="preserve"> </w:t>
      </w:r>
      <w:r w:rsidRPr="00386818">
        <w:t>РЦОИ</w:t>
      </w:r>
      <w:r w:rsidRPr="00386818">
        <w:rPr>
          <w:spacing w:val="-2"/>
        </w:rPr>
        <w:t xml:space="preserve"> </w:t>
      </w:r>
      <w:r w:rsidRPr="00386818">
        <w:t>с</w:t>
      </w:r>
      <w:r w:rsidRPr="00386818">
        <w:rPr>
          <w:spacing w:val="2"/>
        </w:rPr>
        <w:t xml:space="preserve"> </w:t>
      </w:r>
      <w:r w:rsidRPr="00386818">
        <w:t>целью</w:t>
      </w:r>
      <w:r w:rsidRPr="00386818">
        <w:rPr>
          <w:spacing w:val="-1"/>
        </w:rPr>
        <w:t xml:space="preserve"> </w:t>
      </w:r>
      <w:r w:rsidRPr="00386818">
        <w:t>пересчета</w:t>
      </w:r>
      <w:r w:rsidRPr="00386818">
        <w:rPr>
          <w:spacing w:val="-2"/>
        </w:rPr>
        <w:t xml:space="preserve"> </w:t>
      </w:r>
      <w:r w:rsidRPr="00386818">
        <w:t>результатов</w:t>
      </w:r>
      <w:r w:rsidRPr="00386818">
        <w:rPr>
          <w:spacing w:val="1"/>
        </w:rPr>
        <w:t xml:space="preserve"> </w:t>
      </w:r>
      <w:r w:rsidRPr="00386818">
        <w:t>ГИА.</w:t>
      </w:r>
    </w:p>
    <w:p w:rsidR="005271E1" w:rsidRPr="00386818" w:rsidRDefault="002F714A" w:rsidP="00733E29">
      <w:pPr>
        <w:pStyle w:val="ae"/>
        <w:numPr>
          <w:ilvl w:val="0"/>
          <w:numId w:val="5"/>
        </w:numPr>
        <w:tabs>
          <w:tab w:val="left" w:pos="1370"/>
          <w:tab w:val="left" w:pos="5670"/>
        </w:tabs>
        <w:spacing w:before="3"/>
        <w:ind w:left="0" w:firstLine="698"/>
        <w:rPr>
          <w:sz w:val="26"/>
        </w:rPr>
      </w:pPr>
      <w:r w:rsidRPr="00386818">
        <w:rPr>
          <w:sz w:val="26"/>
        </w:rPr>
        <w:t>По решению председателя ГЭК к ГИА по соответствующему учебному предмету</w:t>
      </w:r>
      <w:r w:rsidRPr="00386818">
        <w:rPr>
          <w:spacing w:val="1"/>
          <w:sz w:val="26"/>
        </w:rPr>
        <w:t xml:space="preserve"> </w:t>
      </w:r>
      <w:r w:rsidRPr="00386818">
        <w:rPr>
          <w:sz w:val="26"/>
        </w:rPr>
        <w:t>(соответствующим учебным предметам) в дополнительный период, но не ранее 1 сентября</w:t>
      </w:r>
      <w:r w:rsidRPr="00386818">
        <w:rPr>
          <w:spacing w:val="1"/>
          <w:sz w:val="26"/>
        </w:rPr>
        <w:t xml:space="preserve"> </w:t>
      </w:r>
      <w:r w:rsidRPr="00386818">
        <w:rPr>
          <w:sz w:val="26"/>
        </w:rPr>
        <w:t>текущего года,</w:t>
      </w:r>
      <w:r w:rsidRPr="00386818">
        <w:rPr>
          <w:spacing w:val="1"/>
          <w:sz w:val="26"/>
        </w:rPr>
        <w:t xml:space="preserve"> </w:t>
      </w:r>
      <w:r w:rsidRPr="00386818">
        <w:rPr>
          <w:sz w:val="26"/>
        </w:rPr>
        <w:t>допускаются:</w:t>
      </w:r>
    </w:p>
    <w:p w:rsidR="005271E1" w:rsidRPr="00386818" w:rsidRDefault="002F714A" w:rsidP="00E9314A">
      <w:pPr>
        <w:pStyle w:val="ae"/>
        <w:numPr>
          <w:ilvl w:val="0"/>
          <w:numId w:val="2"/>
        </w:numPr>
        <w:tabs>
          <w:tab w:val="left" w:pos="1276"/>
          <w:tab w:val="left" w:pos="5670"/>
        </w:tabs>
        <w:spacing w:before="1"/>
        <w:ind w:left="0" w:firstLine="851"/>
        <w:rPr>
          <w:sz w:val="26"/>
        </w:rPr>
      </w:pPr>
      <w:r w:rsidRPr="00386818">
        <w:rPr>
          <w:sz w:val="26"/>
        </w:rPr>
        <w:t>обучающиеся образовательных организаций и экстерны, не допущенные к ГИА в</w:t>
      </w:r>
      <w:r w:rsidRPr="00386818">
        <w:rPr>
          <w:spacing w:val="1"/>
          <w:sz w:val="26"/>
        </w:rPr>
        <w:t xml:space="preserve"> </w:t>
      </w:r>
      <w:r w:rsidRPr="00386818">
        <w:rPr>
          <w:sz w:val="26"/>
        </w:rPr>
        <w:t>текущем учебном году, но получившие допуск к ГИА в сроки, исключающие возможность</w:t>
      </w:r>
      <w:r w:rsidRPr="00386818">
        <w:rPr>
          <w:spacing w:val="1"/>
          <w:sz w:val="26"/>
        </w:rPr>
        <w:t xml:space="preserve"> </w:t>
      </w:r>
      <w:r w:rsidRPr="00386818">
        <w:rPr>
          <w:sz w:val="26"/>
        </w:rPr>
        <w:t>прохождения</w:t>
      </w:r>
      <w:r w:rsidRPr="00386818">
        <w:rPr>
          <w:spacing w:val="-4"/>
          <w:sz w:val="26"/>
        </w:rPr>
        <w:t xml:space="preserve"> </w:t>
      </w:r>
      <w:r w:rsidRPr="00386818">
        <w:rPr>
          <w:sz w:val="26"/>
        </w:rPr>
        <w:t>ГИА</w:t>
      </w:r>
      <w:r w:rsidRPr="00386818">
        <w:rPr>
          <w:spacing w:val="-3"/>
          <w:sz w:val="26"/>
        </w:rPr>
        <w:t xml:space="preserve"> </w:t>
      </w:r>
      <w:r w:rsidRPr="00386818">
        <w:rPr>
          <w:sz w:val="26"/>
        </w:rPr>
        <w:t>до завершения</w:t>
      </w:r>
      <w:r w:rsidRPr="00386818">
        <w:rPr>
          <w:spacing w:val="-3"/>
          <w:sz w:val="26"/>
        </w:rPr>
        <w:t xml:space="preserve"> </w:t>
      </w:r>
      <w:r w:rsidRPr="00386818">
        <w:rPr>
          <w:sz w:val="26"/>
        </w:rPr>
        <w:t>основного</w:t>
      </w:r>
      <w:r w:rsidRPr="00386818">
        <w:rPr>
          <w:spacing w:val="-3"/>
          <w:sz w:val="26"/>
        </w:rPr>
        <w:t xml:space="preserve"> </w:t>
      </w:r>
      <w:r w:rsidRPr="00386818">
        <w:rPr>
          <w:sz w:val="26"/>
        </w:rPr>
        <w:t>периода</w:t>
      </w:r>
      <w:r w:rsidRPr="00386818">
        <w:rPr>
          <w:spacing w:val="-3"/>
          <w:sz w:val="26"/>
        </w:rPr>
        <w:t xml:space="preserve"> </w:t>
      </w:r>
      <w:r w:rsidRPr="00386818">
        <w:rPr>
          <w:sz w:val="26"/>
        </w:rPr>
        <w:t>проведения</w:t>
      </w:r>
      <w:r w:rsidRPr="00386818">
        <w:rPr>
          <w:spacing w:val="1"/>
          <w:sz w:val="26"/>
        </w:rPr>
        <w:t xml:space="preserve"> </w:t>
      </w:r>
      <w:r w:rsidRPr="00386818">
        <w:rPr>
          <w:sz w:val="26"/>
        </w:rPr>
        <w:t>ГИА</w:t>
      </w:r>
      <w:r w:rsidRPr="00386818">
        <w:rPr>
          <w:spacing w:val="-3"/>
          <w:sz w:val="26"/>
        </w:rPr>
        <w:t xml:space="preserve"> </w:t>
      </w:r>
      <w:r w:rsidRPr="00386818">
        <w:rPr>
          <w:sz w:val="26"/>
        </w:rPr>
        <w:t>в текущем</w:t>
      </w:r>
      <w:r w:rsidRPr="00386818">
        <w:rPr>
          <w:spacing w:val="-3"/>
          <w:sz w:val="26"/>
        </w:rPr>
        <w:t xml:space="preserve"> </w:t>
      </w:r>
      <w:r w:rsidRPr="00386818">
        <w:rPr>
          <w:sz w:val="26"/>
        </w:rPr>
        <w:t>году;</w:t>
      </w:r>
    </w:p>
    <w:p w:rsidR="005271E1" w:rsidRPr="00386818" w:rsidRDefault="002F714A" w:rsidP="00E9314A">
      <w:pPr>
        <w:pStyle w:val="ae"/>
        <w:numPr>
          <w:ilvl w:val="0"/>
          <w:numId w:val="2"/>
        </w:numPr>
        <w:tabs>
          <w:tab w:val="left" w:pos="1276"/>
          <w:tab w:val="left" w:pos="5670"/>
        </w:tabs>
        <w:ind w:left="0" w:firstLine="851"/>
        <w:rPr>
          <w:sz w:val="26"/>
        </w:rPr>
      </w:pPr>
      <w:r w:rsidRPr="00386818">
        <w:rPr>
          <w:sz w:val="26"/>
        </w:rPr>
        <w:t>участники ГИА, не прошедшие ГИА, в том числе участники ГИА, чьи результаты</w:t>
      </w:r>
      <w:r w:rsidRPr="00386818">
        <w:rPr>
          <w:spacing w:val="1"/>
          <w:sz w:val="26"/>
        </w:rPr>
        <w:t xml:space="preserve"> </w:t>
      </w:r>
      <w:r w:rsidRPr="00386818">
        <w:rPr>
          <w:sz w:val="26"/>
        </w:rPr>
        <w:t>ГИА по сдаваемым учебным предметам в текущем году были аннулированы по решению</w:t>
      </w:r>
      <w:r w:rsidRPr="00386818">
        <w:rPr>
          <w:spacing w:val="1"/>
          <w:sz w:val="26"/>
        </w:rPr>
        <w:t xml:space="preserve"> </w:t>
      </w:r>
      <w:r w:rsidRPr="00386818">
        <w:rPr>
          <w:sz w:val="26"/>
        </w:rPr>
        <w:t>председателя ГЭК</w:t>
      </w:r>
      <w:r w:rsidRPr="00386818">
        <w:rPr>
          <w:spacing w:val="-3"/>
          <w:sz w:val="26"/>
        </w:rPr>
        <w:t xml:space="preserve"> </w:t>
      </w:r>
      <w:r w:rsidRPr="00386818">
        <w:rPr>
          <w:sz w:val="26"/>
        </w:rPr>
        <w:t>в</w:t>
      </w:r>
      <w:r w:rsidRPr="00386818">
        <w:rPr>
          <w:spacing w:val="-3"/>
          <w:sz w:val="26"/>
        </w:rPr>
        <w:t xml:space="preserve"> </w:t>
      </w:r>
      <w:r w:rsidRPr="00386818">
        <w:rPr>
          <w:sz w:val="26"/>
        </w:rPr>
        <w:t>случае</w:t>
      </w:r>
      <w:r w:rsidRPr="00386818">
        <w:rPr>
          <w:spacing w:val="-3"/>
          <w:sz w:val="26"/>
        </w:rPr>
        <w:t xml:space="preserve"> </w:t>
      </w:r>
      <w:r w:rsidRPr="00386818">
        <w:rPr>
          <w:sz w:val="26"/>
        </w:rPr>
        <w:t>выявления</w:t>
      </w:r>
      <w:r w:rsidRPr="00386818">
        <w:rPr>
          <w:spacing w:val="-2"/>
          <w:sz w:val="26"/>
        </w:rPr>
        <w:t xml:space="preserve"> </w:t>
      </w:r>
      <w:r w:rsidRPr="00386818">
        <w:rPr>
          <w:sz w:val="26"/>
        </w:rPr>
        <w:t>фактов</w:t>
      </w:r>
      <w:r w:rsidRPr="00386818">
        <w:rPr>
          <w:spacing w:val="-3"/>
          <w:sz w:val="26"/>
        </w:rPr>
        <w:t xml:space="preserve"> </w:t>
      </w:r>
      <w:r w:rsidRPr="00386818">
        <w:rPr>
          <w:sz w:val="26"/>
        </w:rPr>
        <w:t>нарушения</w:t>
      </w:r>
      <w:r w:rsidRPr="00386818">
        <w:rPr>
          <w:spacing w:val="-3"/>
          <w:sz w:val="26"/>
        </w:rPr>
        <w:t xml:space="preserve"> </w:t>
      </w:r>
      <w:r w:rsidRPr="00386818">
        <w:rPr>
          <w:sz w:val="26"/>
        </w:rPr>
        <w:t>Порядка</w:t>
      </w:r>
      <w:r w:rsidRPr="00386818">
        <w:rPr>
          <w:spacing w:val="2"/>
          <w:sz w:val="26"/>
        </w:rPr>
        <w:t xml:space="preserve"> </w:t>
      </w:r>
      <w:r w:rsidRPr="00386818">
        <w:rPr>
          <w:sz w:val="26"/>
        </w:rPr>
        <w:t>участниками</w:t>
      </w:r>
      <w:r w:rsidRPr="00386818">
        <w:rPr>
          <w:spacing w:val="-1"/>
          <w:sz w:val="26"/>
        </w:rPr>
        <w:t xml:space="preserve"> </w:t>
      </w:r>
      <w:r w:rsidRPr="00386818">
        <w:rPr>
          <w:sz w:val="26"/>
        </w:rPr>
        <w:t>ГИА;</w:t>
      </w:r>
    </w:p>
    <w:p w:rsidR="005271E1" w:rsidRPr="00386818" w:rsidRDefault="002F714A" w:rsidP="00E9314A">
      <w:pPr>
        <w:pStyle w:val="ae"/>
        <w:numPr>
          <w:ilvl w:val="0"/>
          <w:numId w:val="2"/>
        </w:numPr>
        <w:tabs>
          <w:tab w:val="left" w:pos="1276"/>
          <w:tab w:val="left" w:pos="1433"/>
          <w:tab w:val="left" w:pos="5670"/>
        </w:tabs>
        <w:ind w:left="0" w:firstLine="851"/>
        <w:rPr>
          <w:sz w:val="26"/>
        </w:rPr>
      </w:pPr>
      <w:r w:rsidRPr="00386818">
        <w:rPr>
          <w:sz w:val="26"/>
        </w:rPr>
        <w:t>участники ГИА, получившие на ГИА неудовлетворительные результаты более</w:t>
      </w:r>
      <w:r w:rsidRPr="00386818">
        <w:rPr>
          <w:spacing w:val="1"/>
          <w:sz w:val="26"/>
        </w:rPr>
        <w:t xml:space="preserve"> </w:t>
      </w:r>
      <w:r w:rsidRPr="00386818">
        <w:rPr>
          <w:sz w:val="26"/>
        </w:rPr>
        <w:t>чем</w:t>
      </w:r>
      <w:r w:rsidRPr="00386818">
        <w:rPr>
          <w:spacing w:val="1"/>
          <w:sz w:val="26"/>
        </w:rPr>
        <w:t xml:space="preserve"> </w:t>
      </w:r>
      <w:r w:rsidRPr="00386818">
        <w:rPr>
          <w:sz w:val="26"/>
        </w:rPr>
        <w:t>по</w:t>
      </w:r>
      <w:r w:rsidRPr="00386818">
        <w:rPr>
          <w:spacing w:val="1"/>
          <w:sz w:val="26"/>
        </w:rPr>
        <w:t xml:space="preserve"> </w:t>
      </w:r>
      <w:r w:rsidRPr="00386818">
        <w:rPr>
          <w:sz w:val="26"/>
        </w:rPr>
        <w:t>двум</w:t>
      </w:r>
      <w:r w:rsidRPr="00386818">
        <w:rPr>
          <w:spacing w:val="1"/>
          <w:sz w:val="26"/>
        </w:rPr>
        <w:t xml:space="preserve"> </w:t>
      </w:r>
      <w:r w:rsidRPr="00386818">
        <w:rPr>
          <w:sz w:val="26"/>
        </w:rPr>
        <w:t>учебным</w:t>
      </w:r>
      <w:r w:rsidRPr="00386818">
        <w:rPr>
          <w:spacing w:val="1"/>
          <w:sz w:val="26"/>
        </w:rPr>
        <w:t xml:space="preserve"> </w:t>
      </w:r>
      <w:r w:rsidRPr="00386818">
        <w:rPr>
          <w:sz w:val="26"/>
        </w:rPr>
        <w:t>предметам,</w:t>
      </w:r>
      <w:r w:rsidRPr="00386818">
        <w:rPr>
          <w:spacing w:val="1"/>
          <w:sz w:val="26"/>
        </w:rPr>
        <w:t xml:space="preserve"> </w:t>
      </w:r>
      <w:r w:rsidRPr="00386818">
        <w:rPr>
          <w:sz w:val="26"/>
        </w:rPr>
        <w:t>либо</w:t>
      </w:r>
      <w:r w:rsidRPr="00386818">
        <w:rPr>
          <w:spacing w:val="1"/>
          <w:sz w:val="26"/>
        </w:rPr>
        <w:t xml:space="preserve"> </w:t>
      </w:r>
      <w:r w:rsidRPr="00386818">
        <w:rPr>
          <w:sz w:val="26"/>
        </w:rPr>
        <w:t>получившие</w:t>
      </w:r>
      <w:r w:rsidRPr="00386818">
        <w:rPr>
          <w:spacing w:val="1"/>
          <w:sz w:val="26"/>
        </w:rPr>
        <w:t xml:space="preserve"> </w:t>
      </w:r>
      <w:r w:rsidRPr="00386818">
        <w:rPr>
          <w:sz w:val="26"/>
        </w:rPr>
        <w:t>повторно</w:t>
      </w:r>
      <w:r w:rsidRPr="00386818">
        <w:rPr>
          <w:spacing w:val="1"/>
          <w:sz w:val="26"/>
        </w:rPr>
        <w:t xml:space="preserve"> </w:t>
      </w:r>
      <w:r w:rsidRPr="00386818">
        <w:rPr>
          <w:sz w:val="26"/>
        </w:rPr>
        <w:t>неудовлетворительный</w:t>
      </w:r>
      <w:r w:rsidRPr="00386818">
        <w:rPr>
          <w:spacing w:val="1"/>
          <w:sz w:val="26"/>
        </w:rPr>
        <w:t xml:space="preserve"> </w:t>
      </w:r>
      <w:r w:rsidRPr="00386818">
        <w:rPr>
          <w:sz w:val="26"/>
        </w:rPr>
        <w:t>результат по одному или двум учебным предметам на ГИА в резервные сроки (кроме</w:t>
      </w:r>
      <w:r w:rsidRPr="00386818">
        <w:rPr>
          <w:spacing w:val="1"/>
          <w:sz w:val="26"/>
        </w:rPr>
        <w:t xml:space="preserve"> </w:t>
      </w:r>
      <w:r w:rsidRPr="00386818">
        <w:rPr>
          <w:sz w:val="26"/>
        </w:rPr>
        <w:t>участников</w:t>
      </w:r>
      <w:r w:rsidRPr="00386818">
        <w:rPr>
          <w:spacing w:val="-1"/>
          <w:sz w:val="26"/>
        </w:rPr>
        <w:t xml:space="preserve"> </w:t>
      </w:r>
      <w:r w:rsidRPr="00386818">
        <w:rPr>
          <w:sz w:val="26"/>
        </w:rPr>
        <w:t>ГИА,</w:t>
      </w:r>
      <w:r w:rsidRPr="00386818">
        <w:rPr>
          <w:spacing w:val="-3"/>
          <w:sz w:val="26"/>
        </w:rPr>
        <w:t xml:space="preserve"> </w:t>
      </w:r>
      <w:r w:rsidRPr="00386818">
        <w:rPr>
          <w:sz w:val="26"/>
        </w:rPr>
        <w:t>проходящих</w:t>
      </w:r>
      <w:r w:rsidRPr="00386818">
        <w:rPr>
          <w:spacing w:val="1"/>
          <w:sz w:val="26"/>
        </w:rPr>
        <w:t xml:space="preserve"> </w:t>
      </w:r>
      <w:r w:rsidRPr="00386818">
        <w:rPr>
          <w:sz w:val="26"/>
        </w:rPr>
        <w:t>ГИА только</w:t>
      </w:r>
      <w:r w:rsidRPr="00386818">
        <w:rPr>
          <w:spacing w:val="-1"/>
          <w:sz w:val="26"/>
        </w:rPr>
        <w:t xml:space="preserve"> </w:t>
      </w:r>
      <w:r w:rsidRPr="00386818">
        <w:rPr>
          <w:sz w:val="26"/>
        </w:rPr>
        <w:t>по</w:t>
      </w:r>
      <w:r w:rsidRPr="00386818">
        <w:rPr>
          <w:spacing w:val="-2"/>
          <w:sz w:val="26"/>
        </w:rPr>
        <w:t xml:space="preserve"> </w:t>
      </w:r>
      <w:r w:rsidRPr="00386818">
        <w:rPr>
          <w:sz w:val="26"/>
        </w:rPr>
        <w:t>обязательным</w:t>
      </w:r>
      <w:r w:rsidRPr="00386818">
        <w:rPr>
          <w:spacing w:val="3"/>
          <w:sz w:val="26"/>
        </w:rPr>
        <w:t xml:space="preserve"> </w:t>
      </w:r>
      <w:r w:rsidRPr="00386818">
        <w:rPr>
          <w:sz w:val="26"/>
        </w:rPr>
        <w:t>учебным</w:t>
      </w:r>
      <w:r w:rsidRPr="00386818">
        <w:rPr>
          <w:spacing w:val="-3"/>
          <w:sz w:val="26"/>
        </w:rPr>
        <w:t xml:space="preserve"> </w:t>
      </w:r>
      <w:r w:rsidRPr="00386818">
        <w:rPr>
          <w:sz w:val="26"/>
        </w:rPr>
        <w:t>предметам);</w:t>
      </w:r>
    </w:p>
    <w:p w:rsidR="005271E1" w:rsidRPr="00386818" w:rsidRDefault="002F714A" w:rsidP="00E9314A">
      <w:pPr>
        <w:pStyle w:val="ae"/>
        <w:numPr>
          <w:ilvl w:val="0"/>
          <w:numId w:val="2"/>
        </w:numPr>
        <w:tabs>
          <w:tab w:val="left" w:pos="1276"/>
          <w:tab w:val="left" w:pos="5670"/>
        </w:tabs>
        <w:ind w:left="0" w:firstLine="851"/>
        <w:rPr>
          <w:sz w:val="26"/>
        </w:rPr>
      </w:pPr>
      <w:r w:rsidRPr="00386818">
        <w:rPr>
          <w:sz w:val="26"/>
        </w:rPr>
        <w:t>участники ГИА, проходящие ГИА только по обязательным учебным предметам,</w:t>
      </w:r>
      <w:r w:rsidRPr="00386818">
        <w:rPr>
          <w:spacing w:val="1"/>
          <w:sz w:val="26"/>
        </w:rPr>
        <w:t xml:space="preserve"> </w:t>
      </w:r>
      <w:r w:rsidRPr="00386818">
        <w:rPr>
          <w:sz w:val="26"/>
        </w:rPr>
        <w:t>получившие</w:t>
      </w:r>
      <w:r w:rsidRPr="00386818">
        <w:rPr>
          <w:spacing w:val="1"/>
          <w:sz w:val="26"/>
        </w:rPr>
        <w:t xml:space="preserve"> </w:t>
      </w:r>
      <w:r w:rsidRPr="00386818">
        <w:rPr>
          <w:sz w:val="26"/>
        </w:rPr>
        <w:t>на</w:t>
      </w:r>
      <w:r w:rsidRPr="00386818">
        <w:rPr>
          <w:spacing w:val="1"/>
          <w:sz w:val="26"/>
        </w:rPr>
        <w:t xml:space="preserve"> </w:t>
      </w:r>
      <w:r w:rsidRPr="00386818">
        <w:rPr>
          <w:sz w:val="26"/>
        </w:rPr>
        <w:t>ГИА</w:t>
      </w:r>
      <w:r w:rsidRPr="00386818">
        <w:rPr>
          <w:spacing w:val="1"/>
          <w:sz w:val="26"/>
        </w:rPr>
        <w:t xml:space="preserve"> </w:t>
      </w:r>
      <w:r w:rsidRPr="00386818">
        <w:rPr>
          <w:sz w:val="26"/>
        </w:rPr>
        <w:t>неудовлетворительные</w:t>
      </w:r>
      <w:r w:rsidRPr="00386818">
        <w:rPr>
          <w:spacing w:val="1"/>
          <w:sz w:val="26"/>
        </w:rPr>
        <w:t xml:space="preserve"> </w:t>
      </w:r>
      <w:r w:rsidRPr="00386818">
        <w:rPr>
          <w:sz w:val="26"/>
        </w:rPr>
        <w:t>результаты</w:t>
      </w:r>
      <w:r w:rsidRPr="00386818">
        <w:rPr>
          <w:spacing w:val="1"/>
          <w:sz w:val="26"/>
        </w:rPr>
        <w:t xml:space="preserve"> </w:t>
      </w:r>
      <w:r w:rsidRPr="00386818">
        <w:rPr>
          <w:sz w:val="26"/>
        </w:rPr>
        <w:t>более</w:t>
      </w:r>
      <w:r w:rsidRPr="00386818">
        <w:rPr>
          <w:spacing w:val="1"/>
          <w:sz w:val="26"/>
        </w:rPr>
        <w:t xml:space="preserve"> </w:t>
      </w:r>
      <w:r w:rsidRPr="00386818">
        <w:rPr>
          <w:sz w:val="26"/>
        </w:rPr>
        <w:t>чем</w:t>
      </w:r>
      <w:r w:rsidRPr="00386818">
        <w:rPr>
          <w:spacing w:val="1"/>
          <w:sz w:val="26"/>
        </w:rPr>
        <w:t xml:space="preserve"> </w:t>
      </w:r>
      <w:r w:rsidRPr="00386818">
        <w:rPr>
          <w:sz w:val="26"/>
        </w:rPr>
        <w:t>по</w:t>
      </w:r>
      <w:r w:rsidRPr="00386818">
        <w:rPr>
          <w:spacing w:val="1"/>
          <w:sz w:val="26"/>
        </w:rPr>
        <w:t xml:space="preserve"> </w:t>
      </w:r>
      <w:r w:rsidRPr="00386818">
        <w:rPr>
          <w:sz w:val="26"/>
        </w:rPr>
        <w:t>одному</w:t>
      </w:r>
      <w:r w:rsidRPr="00386818">
        <w:rPr>
          <w:spacing w:val="-62"/>
          <w:sz w:val="26"/>
        </w:rPr>
        <w:t xml:space="preserve"> </w:t>
      </w:r>
      <w:r w:rsidRPr="00386818">
        <w:rPr>
          <w:sz w:val="26"/>
        </w:rPr>
        <w:t>обязательному</w:t>
      </w:r>
      <w:r w:rsidRPr="00386818">
        <w:rPr>
          <w:spacing w:val="1"/>
          <w:sz w:val="26"/>
        </w:rPr>
        <w:t xml:space="preserve"> </w:t>
      </w:r>
      <w:r w:rsidRPr="00386818">
        <w:rPr>
          <w:sz w:val="26"/>
        </w:rPr>
        <w:t>учебному</w:t>
      </w:r>
      <w:r w:rsidRPr="00386818">
        <w:rPr>
          <w:spacing w:val="1"/>
          <w:sz w:val="26"/>
        </w:rPr>
        <w:t xml:space="preserve"> </w:t>
      </w:r>
      <w:r w:rsidRPr="00386818">
        <w:rPr>
          <w:sz w:val="26"/>
        </w:rPr>
        <w:t>предмету,</w:t>
      </w:r>
      <w:r w:rsidRPr="00386818">
        <w:rPr>
          <w:spacing w:val="1"/>
          <w:sz w:val="26"/>
        </w:rPr>
        <w:t xml:space="preserve"> </w:t>
      </w:r>
      <w:r w:rsidRPr="00386818">
        <w:rPr>
          <w:sz w:val="26"/>
        </w:rPr>
        <w:t>либо</w:t>
      </w:r>
      <w:r w:rsidRPr="00386818">
        <w:rPr>
          <w:spacing w:val="1"/>
          <w:sz w:val="26"/>
        </w:rPr>
        <w:t xml:space="preserve"> </w:t>
      </w:r>
      <w:r w:rsidRPr="00386818">
        <w:rPr>
          <w:sz w:val="26"/>
        </w:rPr>
        <w:t>получившие</w:t>
      </w:r>
      <w:r w:rsidRPr="00386818">
        <w:rPr>
          <w:spacing w:val="1"/>
          <w:sz w:val="26"/>
        </w:rPr>
        <w:t xml:space="preserve"> </w:t>
      </w:r>
      <w:r w:rsidRPr="00386818">
        <w:rPr>
          <w:sz w:val="26"/>
        </w:rPr>
        <w:t>повторно</w:t>
      </w:r>
      <w:r w:rsidRPr="00386818">
        <w:rPr>
          <w:spacing w:val="1"/>
          <w:sz w:val="26"/>
        </w:rPr>
        <w:t xml:space="preserve"> </w:t>
      </w:r>
      <w:r w:rsidRPr="00386818">
        <w:rPr>
          <w:sz w:val="26"/>
        </w:rPr>
        <w:t>неудовлетворительный</w:t>
      </w:r>
      <w:r w:rsidRPr="00386818">
        <w:rPr>
          <w:spacing w:val="1"/>
          <w:sz w:val="26"/>
        </w:rPr>
        <w:t xml:space="preserve"> </w:t>
      </w:r>
      <w:r w:rsidRPr="00386818">
        <w:rPr>
          <w:sz w:val="26"/>
        </w:rPr>
        <w:t>результат по</w:t>
      </w:r>
      <w:r w:rsidRPr="00386818">
        <w:rPr>
          <w:spacing w:val="-2"/>
          <w:sz w:val="26"/>
        </w:rPr>
        <w:t xml:space="preserve"> </w:t>
      </w:r>
      <w:r w:rsidRPr="00386818">
        <w:rPr>
          <w:sz w:val="26"/>
        </w:rPr>
        <w:t>одному</w:t>
      </w:r>
      <w:r w:rsidRPr="00386818">
        <w:rPr>
          <w:spacing w:val="-4"/>
          <w:sz w:val="26"/>
        </w:rPr>
        <w:t xml:space="preserve"> </w:t>
      </w:r>
      <w:r w:rsidRPr="00386818">
        <w:rPr>
          <w:sz w:val="26"/>
        </w:rPr>
        <w:t>из</w:t>
      </w:r>
      <w:r w:rsidRPr="00386818">
        <w:rPr>
          <w:spacing w:val="-1"/>
          <w:sz w:val="26"/>
        </w:rPr>
        <w:t xml:space="preserve"> </w:t>
      </w:r>
      <w:r w:rsidRPr="00386818">
        <w:rPr>
          <w:sz w:val="26"/>
        </w:rPr>
        <w:t>этих</w:t>
      </w:r>
      <w:r w:rsidRPr="00386818">
        <w:rPr>
          <w:spacing w:val="-1"/>
          <w:sz w:val="26"/>
        </w:rPr>
        <w:t xml:space="preserve"> </w:t>
      </w:r>
      <w:r w:rsidRPr="00386818">
        <w:rPr>
          <w:sz w:val="26"/>
        </w:rPr>
        <w:t>предметов</w:t>
      </w:r>
      <w:r w:rsidRPr="00386818">
        <w:rPr>
          <w:spacing w:val="-2"/>
          <w:sz w:val="26"/>
        </w:rPr>
        <w:t xml:space="preserve"> </w:t>
      </w:r>
      <w:r w:rsidRPr="00386818">
        <w:rPr>
          <w:sz w:val="26"/>
        </w:rPr>
        <w:t>на</w:t>
      </w:r>
      <w:r w:rsidRPr="00386818">
        <w:rPr>
          <w:spacing w:val="2"/>
          <w:sz w:val="26"/>
        </w:rPr>
        <w:t xml:space="preserve"> </w:t>
      </w:r>
      <w:r w:rsidRPr="00386818">
        <w:rPr>
          <w:sz w:val="26"/>
        </w:rPr>
        <w:t>ГИА</w:t>
      </w:r>
      <w:r w:rsidRPr="00386818">
        <w:rPr>
          <w:spacing w:val="-2"/>
          <w:sz w:val="26"/>
        </w:rPr>
        <w:t xml:space="preserve"> </w:t>
      </w:r>
      <w:r w:rsidRPr="00386818">
        <w:rPr>
          <w:sz w:val="26"/>
        </w:rPr>
        <w:t>в</w:t>
      </w:r>
      <w:r w:rsidRPr="00386818">
        <w:rPr>
          <w:spacing w:val="2"/>
          <w:sz w:val="26"/>
        </w:rPr>
        <w:t xml:space="preserve"> </w:t>
      </w:r>
      <w:r w:rsidRPr="00386818">
        <w:rPr>
          <w:sz w:val="26"/>
        </w:rPr>
        <w:t>резервные</w:t>
      </w:r>
      <w:r w:rsidRPr="00386818">
        <w:rPr>
          <w:spacing w:val="-2"/>
          <w:sz w:val="26"/>
        </w:rPr>
        <w:t xml:space="preserve"> </w:t>
      </w:r>
      <w:r w:rsidRPr="00386818">
        <w:rPr>
          <w:sz w:val="26"/>
        </w:rPr>
        <w:t>сроки.</w:t>
      </w:r>
    </w:p>
    <w:p w:rsidR="005271E1" w:rsidRPr="00386818" w:rsidRDefault="002F714A" w:rsidP="00E9314A">
      <w:pPr>
        <w:pStyle w:val="ac"/>
        <w:tabs>
          <w:tab w:val="left" w:pos="1276"/>
          <w:tab w:val="left" w:pos="5670"/>
        </w:tabs>
        <w:spacing w:before="64"/>
        <w:ind w:firstLine="709"/>
        <w:jc w:val="both"/>
      </w:pPr>
      <w:r w:rsidRPr="00386818">
        <w:t>Заявления об участии в ГИА в дополнительный период не позднее чем за две недели</w:t>
      </w:r>
      <w:r w:rsidRPr="00386818">
        <w:rPr>
          <w:spacing w:val="1"/>
        </w:rPr>
        <w:t xml:space="preserve"> </w:t>
      </w:r>
      <w:r w:rsidRPr="00386818">
        <w:t>до начала указанного периода подаются лицами, указанными в подпунктах 1-4, лично при</w:t>
      </w:r>
      <w:r w:rsidRPr="00386818">
        <w:rPr>
          <w:spacing w:val="1"/>
        </w:rPr>
        <w:t xml:space="preserve"> </w:t>
      </w:r>
      <w:r w:rsidRPr="00386818">
        <w:t>предъявлении</w:t>
      </w:r>
      <w:r w:rsidRPr="00386818">
        <w:rPr>
          <w:spacing w:val="1"/>
        </w:rPr>
        <w:t xml:space="preserve"> </w:t>
      </w:r>
      <w:r w:rsidRPr="00386818">
        <w:t>документов,</w:t>
      </w:r>
      <w:r w:rsidRPr="00386818">
        <w:rPr>
          <w:spacing w:val="1"/>
        </w:rPr>
        <w:t xml:space="preserve"> </w:t>
      </w:r>
      <w:r w:rsidRPr="00386818">
        <w:t>удостоверяющих</w:t>
      </w:r>
      <w:r w:rsidRPr="00386818">
        <w:rPr>
          <w:spacing w:val="1"/>
        </w:rPr>
        <w:t xml:space="preserve"> </w:t>
      </w:r>
      <w:r w:rsidRPr="00386818">
        <w:t>личность,</w:t>
      </w:r>
      <w:r w:rsidRPr="00386818">
        <w:rPr>
          <w:spacing w:val="1"/>
        </w:rPr>
        <w:t xml:space="preserve"> </w:t>
      </w:r>
      <w:r w:rsidRPr="00386818">
        <w:t>или</w:t>
      </w:r>
      <w:r w:rsidRPr="00386818">
        <w:rPr>
          <w:spacing w:val="1"/>
        </w:rPr>
        <w:t xml:space="preserve"> </w:t>
      </w:r>
      <w:r w:rsidRPr="00386818">
        <w:t>их</w:t>
      </w:r>
      <w:r w:rsidRPr="00386818">
        <w:rPr>
          <w:spacing w:val="1"/>
        </w:rPr>
        <w:t xml:space="preserve"> </w:t>
      </w:r>
      <w:r w:rsidRPr="00386818">
        <w:t>родителями</w:t>
      </w:r>
      <w:r w:rsidRPr="00386818">
        <w:rPr>
          <w:spacing w:val="1"/>
        </w:rPr>
        <w:t xml:space="preserve"> </w:t>
      </w:r>
      <w:r w:rsidRPr="00386818">
        <w:t>(законными</w:t>
      </w:r>
      <w:r w:rsidRPr="00386818">
        <w:rPr>
          <w:spacing w:val="1"/>
        </w:rPr>
        <w:t xml:space="preserve"> </w:t>
      </w:r>
      <w:r w:rsidRPr="00386818">
        <w:t>представителями)</w:t>
      </w:r>
      <w:r w:rsidRPr="00386818">
        <w:rPr>
          <w:spacing w:val="1"/>
        </w:rPr>
        <w:t xml:space="preserve"> </w:t>
      </w:r>
      <w:r w:rsidRPr="00386818">
        <w:t>при</w:t>
      </w:r>
      <w:r w:rsidRPr="00386818">
        <w:rPr>
          <w:spacing w:val="1"/>
        </w:rPr>
        <w:t xml:space="preserve"> </w:t>
      </w:r>
      <w:r w:rsidRPr="00386818">
        <w:t>предъявлении</w:t>
      </w:r>
      <w:r w:rsidRPr="00386818">
        <w:rPr>
          <w:spacing w:val="1"/>
        </w:rPr>
        <w:t xml:space="preserve"> </w:t>
      </w:r>
      <w:r w:rsidRPr="00386818">
        <w:t>документов,</w:t>
      </w:r>
      <w:r w:rsidRPr="00386818">
        <w:rPr>
          <w:spacing w:val="1"/>
        </w:rPr>
        <w:t xml:space="preserve"> </w:t>
      </w:r>
      <w:r w:rsidRPr="00386818">
        <w:t>удостоверяющих</w:t>
      </w:r>
      <w:r w:rsidRPr="00386818">
        <w:rPr>
          <w:spacing w:val="1"/>
        </w:rPr>
        <w:t xml:space="preserve"> </w:t>
      </w:r>
      <w:r w:rsidRPr="00386818">
        <w:t>личность,</w:t>
      </w:r>
      <w:r w:rsidRPr="00386818">
        <w:rPr>
          <w:spacing w:val="1"/>
        </w:rPr>
        <w:t xml:space="preserve"> </w:t>
      </w:r>
      <w:r w:rsidRPr="00386818">
        <w:t>или</w:t>
      </w:r>
      <w:r w:rsidRPr="00386818">
        <w:rPr>
          <w:spacing w:val="1"/>
        </w:rPr>
        <w:t xml:space="preserve"> </w:t>
      </w:r>
      <w:r w:rsidRPr="00386818">
        <w:t>уполномоченными лицами при предъявлении документов, удостоверяющих личность, и</w:t>
      </w:r>
      <w:r w:rsidRPr="00386818">
        <w:rPr>
          <w:spacing w:val="1"/>
        </w:rPr>
        <w:t xml:space="preserve"> </w:t>
      </w:r>
      <w:r w:rsidRPr="00386818">
        <w:t>доверенности</w:t>
      </w:r>
      <w:r w:rsidRPr="00386818">
        <w:rPr>
          <w:spacing w:val="1"/>
        </w:rPr>
        <w:t xml:space="preserve"> </w:t>
      </w:r>
      <w:r w:rsidRPr="00386818">
        <w:t>в</w:t>
      </w:r>
      <w:r w:rsidRPr="00386818">
        <w:rPr>
          <w:spacing w:val="-1"/>
        </w:rPr>
        <w:t xml:space="preserve"> </w:t>
      </w:r>
      <w:r w:rsidRPr="00386818">
        <w:t>образовательные</w:t>
      </w:r>
      <w:r w:rsidRPr="00386818">
        <w:rPr>
          <w:spacing w:val="-1"/>
        </w:rPr>
        <w:t xml:space="preserve"> </w:t>
      </w:r>
      <w:r w:rsidRPr="00386818">
        <w:t>организации.</w:t>
      </w:r>
    </w:p>
    <w:p w:rsidR="005271E1" w:rsidRPr="00386818" w:rsidRDefault="002F714A" w:rsidP="00733E29">
      <w:pPr>
        <w:pStyle w:val="ae"/>
        <w:numPr>
          <w:ilvl w:val="0"/>
          <w:numId w:val="5"/>
        </w:numPr>
        <w:tabs>
          <w:tab w:val="left" w:pos="1288"/>
          <w:tab w:val="left" w:pos="5670"/>
        </w:tabs>
        <w:spacing w:before="2"/>
        <w:ind w:left="0" w:firstLine="698"/>
        <w:rPr>
          <w:sz w:val="26"/>
        </w:rPr>
      </w:pPr>
      <w:r w:rsidRPr="00386818">
        <w:rPr>
          <w:sz w:val="26"/>
        </w:rPr>
        <w:t>Участникам</w:t>
      </w:r>
      <w:r w:rsidRPr="00386818">
        <w:rPr>
          <w:spacing w:val="1"/>
          <w:sz w:val="26"/>
        </w:rPr>
        <w:t xml:space="preserve"> </w:t>
      </w:r>
      <w:r w:rsidRPr="00386818">
        <w:rPr>
          <w:sz w:val="26"/>
        </w:rPr>
        <w:t>ГИА,</w:t>
      </w:r>
      <w:r w:rsidRPr="00386818">
        <w:rPr>
          <w:spacing w:val="1"/>
          <w:sz w:val="26"/>
        </w:rPr>
        <w:t xml:space="preserve"> </w:t>
      </w:r>
      <w:r w:rsidRPr="00386818">
        <w:rPr>
          <w:sz w:val="26"/>
        </w:rPr>
        <w:t>не</w:t>
      </w:r>
      <w:r w:rsidRPr="00386818">
        <w:rPr>
          <w:spacing w:val="1"/>
          <w:sz w:val="26"/>
        </w:rPr>
        <w:t xml:space="preserve"> </w:t>
      </w:r>
      <w:r w:rsidRPr="00386818">
        <w:rPr>
          <w:sz w:val="26"/>
        </w:rPr>
        <w:t>прошедшим</w:t>
      </w:r>
      <w:r w:rsidRPr="00386818">
        <w:rPr>
          <w:spacing w:val="1"/>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том</w:t>
      </w:r>
      <w:r w:rsidRPr="00386818">
        <w:rPr>
          <w:spacing w:val="1"/>
          <w:sz w:val="26"/>
        </w:rPr>
        <w:t xml:space="preserve"> </w:t>
      </w:r>
      <w:r w:rsidRPr="00386818">
        <w:rPr>
          <w:sz w:val="26"/>
        </w:rPr>
        <w:t>числе</w:t>
      </w:r>
      <w:r w:rsidRPr="00386818">
        <w:rPr>
          <w:spacing w:val="1"/>
          <w:sz w:val="26"/>
        </w:rPr>
        <w:t xml:space="preserve"> </w:t>
      </w:r>
      <w:r w:rsidRPr="00386818">
        <w:rPr>
          <w:sz w:val="26"/>
        </w:rPr>
        <w:t>участникам</w:t>
      </w:r>
      <w:r w:rsidRPr="00386818">
        <w:rPr>
          <w:spacing w:val="1"/>
          <w:sz w:val="26"/>
        </w:rPr>
        <w:t xml:space="preserve"> </w:t>
      </w:r>
      <w:r w:rsidRPr="00386818">
        <w:rPr>
          <w:sz w:val="26"/>
        </w:rPr>
        <w:t>ГИА,</w:t>
      </w:r>
      <w:r w:rsidRPr="00386818">
        <w:rPr>
          <w:spacing w:val="1"/>
          <w:sz w:val="26"/>
        </w:rPr>
        <w:t xml:space="preserve"> </w:t>
      </w:r>
      <w:r w:rsidRPr="00386818">
        <w:rPr>
          <w:sz w:val="26"/>
        </w:rPr>
        <w:t>чьи</w:t>
      </w:r>
      <w:r w:rsidRPr="00386818">
        <w:rPr>
          <w:spacing w:val="1"/>
          <w:sz w:val="26"/>
        </w:rPr>
        <w:t xml:space="preserve"> </w:t>
      </w:r>
      <w:r w:rsidRPr="00386818">
        <w:rPr>
          <w:sz w:val="26"/>
        </w:rPr>
        <w:t>результаты ГИА по сдаваемым учебным предметам в дополнительном периоде и (или)</w:t>
      </w:r>
      <w:r w:rsidRPr="00386818">
        <w:rPr>
          <w:spacing w:val="1"/>
          <w:sz w:val="26"/>
        </w:rPr>
        <w:t xml:space="preserve"> </w:t>
      </w:r>
      <w:r w:rsidRPr="00386818">
        <w:rPr>
          <w:sz w:val="26"/>
        </w:rPr>
        <w:t>резервные сроки дополнительного периода были аннулированы по решению председателя</w:t>
      </w:r>
      <w:r w:rsidRPr="00386818">
        <w:rPr>
          <w:spacing w:val="1"/>
          <w:sz w:val="26"/>
        </w:rPr>
        <w:t xml:space="preserve"> </w:t>
      </w:r>
      <w:r w:rsidRPr="00386818">
        <w:rPr>
          <w:sz w:val="26"/>
        </w:rPr>
        <w:t>ГЭК</w:t>
      </w:r>
      <w:r w:rsidRPr="00386818">
        <w:rPr>
          <w:spacing w:val="1"/>
          <w:sz w:val="26"/>
        </w:rPr>
        <w:t xml:space="preserve"> </w:t>
      </w:r>
      <w:r w:rsidRPr="00386818">
        <w:rPr>
          <w:sz w:val="26"/>
        </w:rPr>
        <w:t>в</w:t>
      </w:r>
      <w:r w:rsidRPr="00386818">
        <w:rPr>
          <w:spacing w:val="1"/>
          <w:sz w:val="26"/>
        </w:rPr>
        <w:t xml:space="preserve"> </w:t>
      </w:r>
      <w:r w:rsidRPr="00386818">
        <w:rPr>
          <w:sz w:val="26"/>
        </w:rPr>
        <w:t>случае</w:t>
      </w:r>
      <w:r w:rsidRPr="00386818">
        <w:rPr>
          <w:spacing w:val="1"/>
          <w:sz w:val="26"/>
        </w:rPr>
        <w:t xml:space="preserve"> </w:t>
      </w:r>
      <w:r w:rsidRPr="00386818">
        <w:rPr>
          <w:sz w:val="26"/>
        </w:rPr>
        <w:t>выявления</w:t>
      </w:r>
      <w:r w:rsidRPr="00386818">
        <w:rPr>
          <w:spacing w:val="1"/>
          <w:sz w:val="26"/>
        </w:rPr>
        <w:t xml:space="preserve"> </w:t>
      </w:r>
      <w:r w:rsidRPr="00386818">
        <w:rPr>
          <w:sz w:val="26"/>
        </w:rPr>
        <w:t>фактов</w:t>
      </w:r>
      <w:r w:rsidRPr="00386818">
        <w:rPr>
          <w:spacing w:val="1"/>
          <w:sz w:val="26"/>
        </w:rPr>
        <w:t xml:space="preserve"> </w:t>
      </w:r>
      <w:r w:rsidRPr="00386818">
        <w:rPr>
          <w:sz w:val="26"/>
        </w:rPr>
        <w:t>нарушения</w:t>
      </w:r>
      <w:r w:rsidRPr="00386818">
        <w:rPr>
          <w:spacing w:val="1"/>
          <w:sz w:val="26"/>
        </w:rPr>
        <w:t xml:space="preserve"> </w:t>
      </w:r>
      <w:r w:rsidRPr="00386818">
        <w:rPr>
          <w:sz w:val="26"/>
        </w:rPr>
        <w:t>Порядка</w:t>
      </w:r>
      <w:r w:rsidRPr="00386818">
        <w:rPr>
          <w:spacing w:val="1"/>
          <w:sz w:val="26"/>
        </w:rPr>
        <w:t xml:space="preserve"> </w:t>
      </w:r>
      <w:r w:rsidRPr="00386818">
        <w:rPr>
          <w:sz w:val="26"/>
        </w:rPr>
        <w:t>участниками</w:t>
      </w:r>
      <w:r w:rsidRPr="00386818">
        <w:rPr>
          <w:spacing w:val="1"/>
          <w:sz w:val="26"/>
        </w:rPr>
        <w:t xml:space="preserve"> </w:t>
      </w:r>
      <w:r w:rsidRPr="00386818">
        <w:rPr>
          <w:sz w:val="26"/>
        </w:rPr>
        <w:t>ГИА,</w:t>
      </w:r>
      <w:r w:rsidRPr="00386818">
        <w:rPr>
          <w:spacing w:val="1"/>
          <w:sz w:val="26"/>
        </w:rPr>
        <w:t xml:space="preserve"> </w:t>
      </w:r>
      <w:r w:rsidRPr="00386818">
        <w:rPr>
          <w:sz w:val="26"/>
        </w:rPr>
        <w:t>а</w:t>
      </w:r>
      <w:r w:rsidRPr="00386818">
        <w:rPr>
          <w:spacing w:val="1"/>
          <w:sz w:val="26"/>
        </w:rPr>
        <w:t xml:space="preserve"> </w:t>
      </w:r>
      <w:r w:rsidRPr="00386818">
        <w:rPr>
          <w:sz w:val="26"/>
        </w:rPr>
        <w:t>также</w:t>
      </w:r>
      <w:r w:rsidRPr="00386818">
        <w:rPr>
          <w:spacing w:val="1"/>
          <w:sz w:val="26"/>
        </w:rPr>
        <w:t xml:space="preserve"> </w:t>
      </w:r>
      <w:r w:rsidRPr="00386818">
        <w:rPr>
          <w:sz w:val="26"/>
        </w:rPr>
        <w:t>участникам ГИА, получившим на ГИА неудовлетворительные результаты более чем по</w:t>
      </w:r>
      <w:r w:rsidRPr="00386818">
        <w:rPr>
          <w:spacing w:val="1"/>
          <w:sz w:val="26"/>
        </w:rPr>
        <w:t xml:space="preserve"> </w:t>
      </w:r>
      <w:r w:rsidRPr="00386818">
        <w:rPr>
          <w:sz w:val="26"/>
        </w:rPr>
        <w:t>двум</w:t>
      </w:r>
      <w:r w:rsidRPr="00386818">
        <w:rPr>
          <w:spacing w:val="65"/>
          <w:sz w:val="26"/>
        </w:rPr>
        <w:t xml:space="preserve"> </w:t>
      </w:r>
      <w:r w:rsidRPr="00386818">
        <w:rPr>
          <w:sz w:val="26"/>
        </w:rPr>
        <w:t>учебным предметам, либо получившим повторно неудовлетворительный результат</w:t>
      </w:r>
      <w:r w:rsidRPr="00386818">
        <w:rPr>
          <w:spacing w:val="1"/>
          <w:sz w:val="26"/>
        </w:rPr>
        <w:t xml:space="preserve"> </w:t>
      </w:r>
      <w:r w:rsidRPr="00386818">
        <w:rPr>
          <w:sz w:val="26"/>
        </w:rPr>
        <w:t>по одному или двум учебным предметам на ГИА в резервные сроки дополнительного</w:t>
      </w:r>
      <w:r w:rsidRPr="00386818">
        <w:rPr>
          <w:spacing w:val="1"/>
          <w:sz w:val="26"/>
        </w:rPr>
        <w:t xml:space="preserve"> </w:t>
      </w:r>
      <w:r w:rsidRPr="00386818">
        <w:rPr>
          <w:sz w:val="26"/>
        </w:rPr>
        <w:t>периода, предоставляется право повторно пройти ГИА по соответствующему учебному</w:t>
      </w:r>
      <w:r w:rsidRPr="00386818">
        <w:rPr>
          <w:spacing w:val="1"/>
          <w:sz w:val="26"/>
        </w:rPr>
        <w:t xml:space="preserve"> </w:t>
      </w:r>
      <w:r w:rsidRPr="00386818">
        <w:rPr>
          <w:sz w:val="26"/>
        </w:rPr>
        <w:t>предмету</w:t>
      </w:r>
      <w:r w:rsidRPr="00386818">
        <w:rPr>
          <w:spacing w:val="1"/>
          <w:sz w:val="26"/>
        </w:rPr>
        <w:t xml:space="preserve"> </w:t>
      </w:r>
      <w:r w:rsidRPr="00386818">
        <w:rPr>
          <w:sz w:val="26"/>
        </w:rPr>
        <w:lastRenderedPageBreak/>
        <w:t>(соответствующим</w:t>
      </w:r>
      <w:r w:rsidRPr="00386818">
        <w:rPr>
          <w:spacing w:val="1"/>
          <w:sz w:val="26"/>
        </w:rPr>
        <w:t xml:space="preserve"> </w:t>
      </w:r>
      <w:r w:rsidRPr="00386818">
        <w:rPr>
          <w:sz w:val="26"/>
        </w:rPr>
        <w:t>учебным</w:t>
      </w:r>
      <w:r w:rsidRPr="00386818">
        <w:rPr>
          <w:spacing w:val="1"/>
          <w:sz w:val="26"/>
        </w:rPr>
        <w:t xml:space="preserve"> </w:t>
      </w:r>
      <w:r w:rsidRPr="00386818">
        <w:rPr>
          <w:sz w:val="26"/>
        </w:rPr>
        <w:t>предметам)</w:t>
      </w:r>
      <w:r w:rsidRPr="00386818">
        <w:rPr>
          <w:spacing w:val="1"/>
          <w:sz w:val="26"/>
        </w:rPr>
        <w:t xml:space="preserve"> </w:t>
      </w:r>
      <w:r w:rsidRPr="00386818">
        <w:rPr>
          <w:sz w:val="26"/>
        </w:rPr>
        <w:t>не</w:t>
      </w:r>
      <w:r w:rsidRPr="00386818">
        <w:rPr>
          <w:spacing w:val="1"/>
          <w:sz w:val="26"/>
        </w:rPr>
        <w:t xml:space="preserve"> </w:t>
      </w:r>
      <w:r w:rsidRPr="00386818">
        <w:rPr>
          <w:sz w:val="26"/>
        </w:rPr>
        <w:t>ранее</w:t>
      </w:r>
      <w:r w:rsidRPr="00386818">
        <w:rPr>
          <w:spacing w:val="1"/>
          <w:sz w:val="26"/>
        </w:rPr>
        <w:t xml:space="preserve"> </w:t>
      </w:r>
      <w:r w:rsidRPr="00386818">
        <w:rPr>
          <w:sz w:val="26"/>
        </w:rPr>
        <w:t>чем</w:t>
      </w:r>
      <w:r w:rsidRPr="00386818">
        <w:rPr>
          <w:spacing w:val="1"/>
          <w:sz w:val="26"/>
        </w:rPr>
        <w:t xml:space="preserve"> </w:t>
      </w:r>
      <w:r w:rsidRPr="00386818">
        <w:rPr>
          <w:sz w:val="26"/>
        </w:rPr>
        <w:t>в</w:t>
      </w:r>
      <w:r w:rsidRPr="00386818">
        <w:rPr>
          <w:spacing w:val="1"/>
          <w:sz w:val="26"/>
        </w:rPr>
        <w:t xml:space="preserve"> </w:t>
      </w:r>
      <w:r w:rsidRPr="00386818">
        <w:rPr>
          <w:sz w:val="26"/>
        </w:rPr>
        <w:t>следующем</w:t>
      </w:r>
      <w:r w:rsidRPr="00386818">
        <w:rPr>
          <w:spacing w:val="1"/>
          <w:sz w:val="26"/>
        </w:rPr>
        <w:t xml:space="preserve"> </w:t>
      </w:r>
      <w:r w:rsidRPr="00386818">
        <w:rPr>
          <w:sz w:val="26"/>
        </w:rPr>
        <w:t>году.</w:t>
      </w:r>
      <w:r w:rsidRPr="00386818">
        <w:rPr>
          <w:spacing w:val="1"/>
          <w:sz w:val="26"/>
        </w:rPr>
        <w:t xml:space="preserve"> </w:t>
      </w:r>
      <w:r w:rsidRPr="00386818">
        <w:rPr>
          <w:sz w:val="26"/>
        </w:rPr>
        <w:t>Указанные участники ГИА вправе изменить учебные предметы по выбору для повторного</w:t>
      </w:r>
      <w:r w:rsidRPr="00386818">
        <w:rPr>
          <w:spacing w:val="1"/>
          <w:sz w:val="26"/>
        </w:rPr>
        <w:t xml:space="preserve"> </w:t>
      </w:r>
      <w:r w:rsidRPr="00386818">
        <w:rPr>
          <w:sz w:val="26"/>
        </w:rPr>
        <w:t>прохождения</w:t>
      </w:r>
      <w:r w:rsidRPr="00386818">
        <w:rPr>
          <w:spacing w:val="-2"/>
          <w:sz w:val="26"/>
        </w:rPr>
        <w:t xml:space="preserve"> </w:t>
      </w:r>
      <w:r w:rsidRPr="00386818">
        <w:rPr>
          <w:sz w:val="26"/>
        </w:rPr>
        <w:t>ГИА</w:t>
      </w:r>
      <w:r w:rsidRPr="00386818">
        <w:rPr>
          <w:spacing w:val="-1"/>
          <w:sz w:val="26"/>
        </w:rPr>
        <w:t xml:space="preserve"> </w:t>
      </w:r>
      <w:r w:rsidRPr="00386818">
        <w:rPr>
          <w:sz w:val="26"/>
        </w:rPr>
        <w:t>в</w:t>
      </w:r>
      <w:r w:rsidRPr="00386818">
        <w:rPr>
          <w:spacing w:val="-1"/>
          <w:sz w:val="26"/>
        </w:rPr>
        <w:t xml:space="preserve"> </w:t>
      </w:r>
      <w:r w:rsidRPr="00386818">
        <w:rPr>
          <w:sz w:val="26"/>
        </w:rPr>
        <w:t>следующем году.</w:t>
      </w:r>
    </w:p>
    <w:p w:rsidR="005271E1" w:rsidRPr="00386818" w:rsidRDefault="002F714A" w:rsidP="00733E29">
      <w:pPr>
        <w:pStyle w:val="ac"/>
        <w:tabs>
          <w:tab w:val="left" w:pos="5670"/>
        </w:tabs>
        <w:ind w:firstLine="698"/>
        <w:jc w:val="both"/>
      </w:pPr>
      <w:r w:rsidRPr="00386818">
        <w:t>Участникам</w:t>
      </w:r>
      <w:r w:rsidRPr="00386818">
        <w:rPr>
          <w:spacing w:val="33"/>
        </w:rPr>
        <w:t xml:space="preserve"> </w:t>
      </w:r>
      <w:r w:rsidRPr="00386818">
        <w:t>ГИА,</w:t>
      </w:r>
      <w:r w:rsidRPr="00386818">
        <w:rPr>
          <w:spacing w:val="31"/>
        </w:rPr>
        <w:t xml:space="preserve"> </w:t>
      </w:r>
      <w:r w:rsidRPr="00386818">
        <w:t>проходящим</w:t>
      </w:r>
      <w:r w:rsidRPr="00386818">
        <w:rPr>
          <w:spacing w:val="35"/>
        </w:rPr>
        <w:t xml:space="preserve"> </w:t>
      </w:r>
      <w:r w:rsidRPr="00386818">
        <w:t>ГИА</w:t>
      </w:r>
      <w:r w:rsidRPr="00386818">
        <w:rPr>
          <w:spacing w:val="33"/>
        </w:rPr>
        <w:t xml:space="preserve"> </w:t>
      </w:r>
      <w:r w:rsidRPr="00386818">
        <w:t>только</w:t>
      </w:r>
      <w:r w:rsidRPr="00386818">
        <w:rPr>
          <w:spacing w:val="32"/>
        </w:rPr>
        <w:t xml:space="preserve"> </w:t>
      </w:r>
      <w:r w:rsidRPr="00386818">
        <w:t>по</w:t>
      </w:r>
      <w:r w:rsidRPr="00386818">
        <w:rPr>
          <w:spacing w:val="34"/>
        </w:rPr>
        <w:t xml:space="preserve"> </w:t>
      </w:r>
      <w:r w:rsidRPr="00386818">
        <w:t>обязательным</w:t>
      </w:r>
      <w:r w:rsidRPr="00386818">
        <w:rPr>
          <w:spacing w:val="35"/>
        </w:rPr>
        <w:t xml:space="preserve"> </w:t>
      </w:r>
      <w:r w:rsidRPr="00386818">
        <w:t>учебным</w:t>
      </w:r>
      <w:r w:rsidRPr="00386818">
        <w:rPr>
          <w:spacing w:val="32"/>
        </w:rPr>
        <w:t xml:space="preserve"> </w:t>
      </w:r>
      <w:r w:rsidRPr="00386818">
        <w:t>предметам,</w:t>
      </w:r>
      <w:r w:rsidRPr="00386818">
        <w:rPr>
          <w:spacing w:val="-63"/>
        </w:rPr>
        <w:t xml:space="preserve"> </w:t>
      </w:r>
      <w:r w:rsidRPr="00386818">
        <w:t>не прошедшим ГИА, в том числе участникам ГИА, чьи результаты ГИА по обязательным</w:t>
      </w:r>
      <w:r w:rsidRPr="00386818">
        <w:rPr>
          <w:spacing w:val="1"/>
        </w:rPr>
        <w:t xml:space="preserve"> </w:t>
      </w:r>
      <w:r w:rsidRPr="00386818">
        <w:t>учебным предметам в дополнительном периоде и (или) резервные сроки дополнительного</w:t>
      </w:r>
      <w:r w:rsidRPr="00386818">
        <w:rPr>
          <w:spacing w:val="1"/>
        </w:rPr>
        <w:t xml:space="preserve"> </w:t>
      </w:r>
      <w:r w:rsidRPr="00386818">
        <w:t>периода были аннулированы по решению председателя ГЭК в случае выявления фактов</w:t>
      </w:r>
      <w:r w:rsidRPr="00386818">
        <w:rPr>
          <w:spacing w:val="1"/>
        </w:rPr>
        <w:t xml:space="preserve"> </w:t>
      </w:r>
      <w:r w:rsidRPr="00386818">
        <w:t>нарушения Порядка участниками ГИА, а также участникам ГИА, получившим на ГИА</w:t>
      </w:r>
      <w:r w:rsidRPr="00386818">
        <w:rPr>
          <w:spacing w:val="1"/>
        </w:rPr>
        <w:t xml:space="preserve"> </w:t>
      </w:r>
      <w:r w:rsidRPr="00386818">
        <w:t>неудовлетворительные</w:t>
      </w:r>
      <w:r w:rsidRPr="00386818">
        <w:rPr>
          <w:spacing w:val="1"/>
        </w:rPr>
        <w:t xml:space="preserve"> </w:t>
      </w:r>
      <w:r w:rsidRPr="00386818">
        <w:t>результаты</w:t>
      </w:r>
      <w:r w:rsidRPr="00386818">
        <w:rPr>
          <w:spacing w:val="1"/>
        </w:rPr>
        <w:t xml:space="preserve"> </w:t>
      </w:r>
      <w:r w:rsidRPr="00386818">
        <w:t>более</w:t>
      </w:r>
      <w:r w:rsidRPr="00386818">
        <w:rPr>
          <w:spacing w:val="1"/>
        </w:rPr>
        <w:t xml:space="preserve"> </w:t>
      </w:r>
      <w:r w:rsidRPr="00386818">
        <w:t>чем</w:t>
      </w:r>
      <w:r w:rsidRPr="00386818">
        <w:rPr>
          <w:spacing w:val="1"/>
        </w:rPr>
        <w:t xml:space="preserve"> </w:t>
      </w:r>
      <w:r w:rsidRPr="00386818">
        <w:t>по</w:t>
      </w:r>
      <w:r w:rsidRPr="00386818">
        <w:rPr>
          <w:spacing w:val="1"/>
        </w:rPr>
        <w:t xml:space="preserve"> </w:t>
      </w:r>
      <w:r w:rsidRPr="00386818">
        <w:t>одному</w:t>
      </w:r>
      <w:r w:rsidRPr="00386818">
        <w:rPr>
          <w:spacing w:val="1"/>
        </w:rPr>
        <w:t xml:space="preserve"> </w:t>
      </w:r>
      <w:r w:rsidRPr="00386818">
        <w:t>обязательному</w:t>
      </w:r>
      <w:r w:rsidRPr="00386818">
        <w:rPr>
          <w:spacing w:val="66"/>
        </w:rPr>
        <w:t xml:space="preserve"> </w:t>
      </w:r>
      <w:r w:rsidRPr="00386818">
        <w:t>учебному</w:t>
      </w:r>
      <w:r w:rsidRPr="00386818">
        <w:rPr>
          <w:spacing w:val="1"/>
        </w:rPr>
        <w:t xml:space="preserve"> </w:t>
      </w:r>
      <w:r w:rsidRPr="00386818">
        <w:t>предмету, либо получившим повторно неудовлетворительный результат по одному из этих</w:t>
      </w:r>
      <w:r w:rsidRPr="00386818">
        <w:rPr>
          <w:spacing w:val="-62"/>
        </w:rPr>
        <w:t xml:space="preserve"> </w:t>
      </w:r>
      <w:r w:rsidRPr="00386818">
        <w:t>предметов на ГИА в резервные сроки дополнительного периода, предоставляется право</w:t>
      </w:r>
      <w:r w:rsidRPr="00386818">
        <w:rPr>
          <w:spacing w:val="1"/>
        </w:rPr>
        <w:t xml:space="preserve"> </w:t>
      </w:r>
      <w:r w:rsidRPr="00386818">
        <w:t>повторно</w:t>
      </w:r>
      <w:r w:rsidRPr="00386818">
        <w:rPr>
          <w:spacing w:val="1"/>
        </w:rPr>
        <w:t xml:space="preserve"> </w:t>
      </w:r>
      <w:r w:rsidRPr="00386818">
        <w:t>пройти</w:t>
      </w:r>
      <w:r w:rsidRPr="00386818">
        <w:rPr>
          <w:spacing w:val="1"/>
        </w:rPr>
        <w:t xml:space="preserve"> </w:t>
      </w:r>
      <w:r w:rsidRPr="00386818">
        <w:t>ГИА</w:t>
      </w:r>
      <w:r w:rsidRPr="00386818">
        <w:rPr>
          <w:spacing w:val="1"/>
        </w:rPr>
        <w:t xml:space="preserve"> </w:t>
      </w:r>
      <w:r w:rsidRPr="00386818">
        <w:t>по</w:t>
      </w:r>
      <w:r w:rsidRPr="00386818">
        <w:rPr>
          <w:spacing w:val="1"/>
        </w:rPr>
        <w:t xml:space="preserve"> </w:t>
      </w:r>
      <w:r w:rsidRPr="00386818">
        <w:t>соответствующему</w:t>
      </w:r>
      <w:r w:rsidRPr="00386818">
        <w:rPr>
          <w:spacing w:val="1"/>
        </w:rPr>
        <w:t xml:space="preserve"> </w:t>
      </w:r>
      <w:r w:rsidRPr="00386818">
        <w:t>учебному</w:t>
      </w:r>
      <w:r w:rsidRPr="00386818">
        <w:rPr>
          <w:spacing w:val="1"/>
        </w:rPr>
        <w:t xml:space="preserve"> </w:t>
      </w:r>
      <w:r w:rsidRPr="00386818">
        <w:t>предмету</w:t>
      </w:r>
      <w:r w:rsidRPr="00386818">
        <w:rPr>
          <w:spacing w:val="1"/>
        </w:rPr>
        <w:t xml:space="preserve"> </w:t>
      </w:r>
      <w:r w:rsidRPr="00386818">
        <w:t>(соответствующим</w:t>
      </w:r>
      <w:r w:rsidRPr="00386818">
        <w:rPr>
          <w:spacing w:val="1"/>
        </w:rPr>
        <w:t xml:space="preserve"> </w:t>
      </w:r>
      <w:r w:rsidRPr="00386818">
        <w:t>учебным</w:t>
      </w:r>
      <w:r w:rsidRPr="00386818">
        <w:rPr>
          <w:spacing w:val="-2"/>
        </w:rPr>
        <w:t xml:space="preserve"> </w:t>
      </w:r>
      <w:r w:rsidRPr="00386818">
        <w:t>предметам)</w:t>
      </w:r>
      <w:r w:rsidRPr="00386818">
        <w:rPr>
          <w:spacing w:val="2"/>
        </w:rPr>
        <w:t xml:space="preserve"> </w:t>
      </w:r>
      <w:r w:rsidRPr="00386818">
        <w:t>не</w:t>
      </w:r>
      <w:r w:rsidRPr="00386818">
        <w:rPr>
          <w:spacing w:val="-1"/>
        </w:rPr>
        <w:t xml:space="preserve"> </w:t>
      </w:r>
      <w:r w:rsidRPr="00386818">
        <w:t>ранее</w:t>
      </w:r>
      <w:r w:rsidRPr="00386818">
        <w:rPr>
          <w:spacing w:val="-1"/>
        </w:rPr>
        <w:t xml:space="preserve"> </w:t>
      </w:r>
      <w:r w:rsidRPr="00386818">
        <w:t>чем</w:t>
      </w:r>
      <w:r w:rsidRPr="00386818">
        <w:rPr>
          <w:spacing w:val="-2"/>
        </w:rPr>
        <w:t xml:space="preserve"> </w:t>
      </w:r>
      <w:r w:rsidRPr="00386818">
        <w:t>в</w:t>
      </w:r>
      <w:r w:rsidRPr="00386818">
        <w:rPr>
          <w:spacing w:val="-1"/>
        </w:rPr>
        <w:t xml:space="preserve"> </w:t>
      </w:r>
      <w:r w:rsidRPr="00386818">
        <w:t>следующем году.</w:t>
      </w:r>
    </w:p>
    <w:p w:rsidR="005271E1" w:rsidRPr="00386818" w:rsidRDefault="005271E1" w:rsidP="00733E29">
      <w:pPr>
        <w:pStyle w:val="ac"/>
        <w:tabs>
          <w:tab w:val="left" w:pos="5670"/>
        </w:tabs>
        <w:spacing w:before="4"/>
      </w:pPr>
    </w:p>
    <w:p w:rsidR="005271E1" w:rsidRPr="00386818" w:rsidRDefault="002F714A" w:rsidP="00733E29">
      <w:pPr>
        <w:tabs>
          <w:tab w:val="left" w:pos="5670"/>
        </w:tabs>
        <w:jc w:val="both"/>
        <w:rPr>
          <w:i/>
          <w:sz w:val="26"/>
        </w:rPr>
      </w:pPr>
      <w:r w:rsidRPr="00386818">
        <w:rPr>
          <w:i/>
          <w:sz w:val="26"/>
        </w:rPr>
        <w:t>Информация подготовлена в соответствии с приказом Минпросвещения России и</w:t>
      </w:r>
      <w:r w:rsidRPr="00386818">
        <w:rPr>
          <w:i/>
          <w:spacing w:val="1"/>
          <w:sz w:val="26"/>
        </w:rPr>
        <w:t xml:space="preserve"> </w:t>
      </w:r>
      <w:r w:rsidRPr="00386818">
        <w:rPr>
          <w:i/>
          <w:sz w:val="26"/>
        </w:rPr>
        <w:t>Рособрнадзора</w:t>
      </w:r>
      <w:r w:rsidRPr="00386818">
        <w:rPr>
          <w:i/>
          <w:spacing w:val="1"/>
          <w:sz w:val="26"/>
        </w:rPr>
        <w:t xml:space="preserve"> </w:t>
      </w:r>
      <w:r w:rsidRPr="00386818">
        <w:rPr>
          <w:i/>
          <w:sz w:val="26"/>
        </w:rPr>
        <w:t>№</w:t>
      </w:r>
      <w:r w:rsidRPr="00386818">
        <w:rPr>
          <w:i/>
          <w:spacing w:val="1"/>
          <w:sz w:val="26"/>
        </w:rPr>
        <w:t xml:space="preserve"> </w:t>
      </w:r>
      <w:r w:rsidRPr="00386818">
        <w:rPr>
          <w:i/>
          <w:sz w:val="26"/>
        </w:rPr>
        <w:t>232/551</w:t>
      </w:r>
      <w:r w:rsidRPr="00386818">
        <w:rPr>
          <w:i/>
          <w:spacing w:val="1"/>
          <w:sz w:val="26"/>
        </w:rPr>
        <w:t xml:space="preserve"> </w:t>
      </w:r>
      <w:r w:rsidRPr="00386818">
        <w:rPr>
          <w:i/>
          <w:sz w:val="26"/>
        </w:rPr>
        <w:t>от</w:t>
      </w:r>
      <w:r w:rsidRPr="00386818">
        <w:rPr>
          <w:i/>
          <w:spacing w:val="1"/>
          <w:sz w:val="26"/>
        </w:rPr>
        <w:t xml:space="preserve"> </w:t>
      </w:r>
      <w:r w:rsidRPr="00386818">
        <w:rPr>
          <w:i/>
          <w:sz w:val="26"/>
        </w:rPr>
        <w:t>04.04.2023</w:t>
      </w:r>
      <w:r w:rsidRPr="00386818">
        <w:rPr>
          <w:i/>
          <w:spacing w:val="1"/>
          <w:sz w:val="26"/>
        </w:rPr>
        <w:t xml:space="preserve"> </w:t>
      </w:r>
      <w:r w:rsidRPr="00386818">
        <w:rPr>
          <w:i/>
          <w:sz w:val="26"/>
        </w:rPr>
        <w:t>«Об</w:t>
      </w:r>
      <w:r w:rsidRPr="00386818">
        <w:rPr>
          <w:i/>
          <w:spacing w:val="1"/>
          <w:sz w:val="26"/>
        </w:rPr>
        <w:t xml:space="preserve"> </w:t>
      </w:r>
      <w:r w:rsidRPr="00386818">
        <w:rPr>
          <w:i/>
          <w:sz w:val="26"/>
        </w:rPr>
        <w:t>утверждении</w:t>
      </w:r>
      <w:r w:rsidRPr="00386818">
        <w:rPr>
          <w:i/>
          <w:spacing w:val="1"/>
          <w:sz w:val="26"/>
        </w:rPr>
        <w:t xml:space="preserve"> </w:t>
      </w:r>
      <w:r w:rsidRPr="00386818">
        <w:rPr>
          <w:i/>
          <w:sz w:val="26"/>
        </w:rPr>
        <w:t>Порядка</w:t>
      </w:r>
      <w:r w:rsidRPr="00386818">
        <w:rPr>
          <w:i/>
          <w:spacing w:val="1"/>
          <w:sz w:val="26"/>
        </w:rPr>
        <w:t xml:space="preserve"> </w:t>
      </w:r>
      <w:r w:rsidRPr="00386818">
        <w:rPr>
          <w:i/>
          <w:sz w:val="26"/>
        </w:rPr>
        <w:t>проведения</w:t>
      </w:r>
      <w:r w:rsidRPr="00386818">
        <w:rPr>
          <w:i/>
          <w:spacing w:val="1"/>
          <w:sz w:val="26"/>
        </w:rPr>
        <w:t xml:space="preserve"> </w:t>
      </w:r>
      <w:r w:rsidRPr="00386818">
        <w:rPr>
          <w:i/>
          <w:sz w:val="26"/>
        </w:rPr>
        <w:t>государственной</w:t>
      </w:r>
      <w:r w:rsidRPr="00386818">
        <w:rPr>
          <w:i/>
          <w:spacing w:val="1"/>
          <w:sz w:val="26"/>
        </w:rPr>
        <w:t xml:space="preserve"> </w:t>
      </w:r>
      <w:r w:rsidRPr="00386818">
        <w:rPr>
          <w:i/>
          <w:sz w:val="26"/>
        </w:rPr>
        <w:t>итоговой</w:t>
      </w:r>
      <w:r w:rsidRPr="00386818">
        <w:rPr>
          <w:i/>
          <w:spacing w:val="1"/>
          <w:sz w:val="26"/>
        </w:rPr>
        <w:t xml:space="preserve"> </w:t>
      </w:r>
      <w:r w:rsidRPr="00386818">
        <w:rPr>
          <w:i/>
          <w:sz w:val="26"/>
        </w:rPr>
        <w:t>аттестации</w:t>
      </w:r>
      <w:r w:rsidRPr="00386818">
        <w:rPr>
          <w:i/>
          <w:spacing w:val="1"/>
          <w:sz w:val="26"/>
        </w:rPr>
        <w:t xml:space="preserve"> </w:t>
      </w:r>
      <w:r w:rsidRPr="00386818">
        <w:rPr>
          <w:i/>
          <w:sz w:val="26"/>
        </w:rPr>
        <w:t>по</w:t>
      </w:r>
      <w:r w:rsidRPr="00386818">
        <w:rPr>
          <w:i/>
          <w:spacing w:val="1"/>
          <w:sz w:val="26"/>
        </w:rPr>
        <w:t xml:space="preserve"> </w:t>
      </w:r>
      <w:r w:rsidRPr="00386818">
        <w:rPr>
          <w:i/>
          <w:sz w:val="26"/>
        </w:rPr>
        <w:t>образовательным</w:t>
      </w:r>
      <w:r w:rsidRPr="00386818">
        <w:rPr>
          <w:i/>
          <w:spacing w:val="1"/>
          <w:sz w:val="26"/>
        </w:rPr>
        <w:t xml:space="preserve"> </w:t>
      </w:r>
      <w:r w:rsidRPr="00386818">
        <w:rPr>
          <w:i/>
          <w:sz w:val="26"/>
        </w:rPr>
        <w:t>программам</w:t>
      </w:r>
      <w:r w:rsidRPr="00386818">
        <w:rPr>
          <w:i/>
          <w:spacing w:val="1"/>
          <w:sz w:val="26"/>
        </w:rPr>
        <w:t xml:space="preserve"> </w:t>
      </w:r>
      <w:r w:rsidRPr="00386818">
        <w:rPr>
          <w:i/>
          <w:sz w:val="26"/>
        </w:rPr>
        <w:t>основного</w:t>
      </w:r>
      <w:r w:rsidRPr="00386818">
        <w:rPr>
          <w:i/>
          <w:spacing w:val="1"/>
          <w:sz w:val="26"/>
        </w:rPr>
        <w:t xml:space="preserve"> </w:t>
      </w:r>
      <w:r w:rsidRPr="00386818">
        <w:rPr>
          <w:i/>
          <w:sz w:val="26"/>
        </w:rPr>
        <w:t>общего</w:t>
      </w:r>
      <w:r w:rsidRPr="00386818">
        <w:rPr>
          <w:i/>
          <w:spacing w:val="38"/>
          <w:sz w:val="26"/>
        </w:rPr>
        <w:t xml:space="preserve"> </w:t>
      </w:r>
      <w:r w:rsidRPr="00386818">
        <w:rPr>
          <w:i/>
          <w:sz w:val="26"/>
        </w:rPr>
        <w:t>образования»</w:t>
      </w:r>
      <w:r w:rsidRPr="00386818">
        <w:rPr>
          <w:i/>
          <w:spacing w:val="42"/>
          <w:sz w:val="26"/>
        </w:rPr>
        <w:t xml:space="preserve"> </w:t>
      </w:r>
      <w:r w:rsidRPr="00386818">
        <w:rPr>
          <w:i/>
          <w:sz w:val="26"/>
        </w:rPr>
        <w:t>(зарегистрирован</w:t>
      </w:r>
      <w:r w:rsidRPr="00386818">
        <w:rPr>
          <w:i/>
          <w:spacing w:val="40"/>
          <w:sz w:val="26"/>
        </w:rPr>
        <w:t xml:space="preserve"> </w:t>
      </w:r>
      <w:r w:rsidRPr="00386818">
        <w:rPr>
          <w:i/>
          <w:sz w:val="26"/>
        </w:rPr>
        <w:t>Минюстом</w:t>
      </w:r>
      <w:r w:rsidRPr="00386818">
        <w:rPr>
          <w:i/>
          <w:spacing w:val="39"/>
          <w:sz w:val="26"/>
        </w:rPr>
        <w:t xml:space="preserve"> </w:t>
      </w:r>
      <w:r w:rsidRPr="00386818">
        <w:rPr>
          <w:i/>
          <w:sz w:val="26"/>
        </w:rPr>
        <w:t>России</w:t>
      </w:r>
      <w:r w:rsidRPr="00386818">
        <w:rPr>
          <w:i/>
          <w:spacing w:val="38"/>
          <w:sz w:val="26"/>
        </w:rPr>
        <w:t xml:space="preserve"> </w:t>
      </w:r>
      <w:r w:rsidRPr="00386818">
        <w:rPr>
          <w:i/>
          <w:sz w:val="26"/>
        </w:rPr>
        <w:t>12.05.2023,</w:t>
      </w:r>
      <w:r w:rsidRPr="00386818">
        <w:rPr>
          <w:i/>
          <w:spacing w:val="38"/>
          <w:sz w:val="26"/>
        </w:rPr>
        <w:t xml:space="preserve"> </w:t>
      </w:r>
      <w:r w:rsidRPr="00386818">
        <w:rPr>
          <w:i/>
          <w:sz w:val="26"/>
        </w:rPr>
        <w:t>регистрационный</w:t>
      </w:r>
      <w:r w:rsidR="00733E29" w:rsidRPr="00386818">
        <w:rPr>
          <w:i/>
          <w:sz w:val="26"/>
        </w:rPr>
        <w:t xml:space="preserve"> </w:t>
      </w:r>
      <w:r w:rsidRPr="00386818">
        <w:rPr>
          <w:i/>
          <w:sz w:val="26"/>
        </w:rPr>
        <w:t>№</w:t>
      </w:r>
      <w:r w:rsidRPr="00386818">
        <w:rPr>
          <w:i/>
          <w:spacing w:val="-2"/>
          <w:sz w:val="26"/>
        </w:rPr>
        <w:t xml:space="preserve"> </w:t>
      </w:r>
      <w:r w:rsidRPr="00386818">
        <w:rPr>
          <w:i/>
          <w:sz w:val="26"/>
        </w:rPr>
        <w:t>73292).</w:t>
      </w:r>
    </w:p>
    <w:p w:rsidR="005271E1" w:rsidRPr="00386818" w:rsidRDefault="005271E1" w:rsidP="00733E29">
      <w:pPr>
        <w:pStyle w:val="ac"/>
        <w:tabs>
          <w:tab w:val="left" w:pos="5670"/>
        </w:tabs>
        <w:rPr>
          <w:i/>
          <w:sz w:val="28"/>
        </w:rPr>
      </w:pPr>
    </w:p>
    <w:p w:rsidR="005271E1" w:rsidRPr="00386818" w:rsidRDefault="005271E1" w:rsidP="00733E29">
      <w:pPr>
        <w:pStyle w:val="ac"/>
        <w:tabs>
          <w:tab w:val="left" w:pos="5670"/>
        </w:tabs>
        <w:rPr>
          <w:i/>
          <w:sz w:val="28"/>
        </w:rPr>
      </w:pPr>
    </w:p>
    <w:p w:rsidR="005271E1" w:rsidRPr="00386818" w:rsidRDefault="002F714A" w:rsidP="00733E29">
      <w:pPr>
        <w:tabs>
          <w:tab w:val="left" w:pos="4785"/>
          <w:tab w:val="left" w:pos="5670"/>
          <w:tab w:val="left" w:pos="7492"/>
        </w:tabs>
        <w:spacing w:before="1"/>
        <w:jc w:val="both"/>
        <w:rPr>
          <w:sz w:val="24"/>
        </w:rPr>
      </w:pPr>
      <w:r w:rsidRPr="00386818">
        <w:rPr>
          <w:sz w:val="24"/>
        </w:rPr>
        <w:t>Подпись</w:t>
      </w:r>
      <w:r w:rsidRPr="00386818">
        <w:rPr>
          <w:spacing w:val="-1"/>
          <w:sz w:val="24"/>
        </w:rPr>
        <w:t xml:space="preserve"> </w:t>
      </w:r>
      <w:r w:rsidRPr="00386818">
        <w:rPr>
          <w:sz w:val="24"/>
        </w:rPr>
        <w:t>участника</w:t>
      </w:r>
      <w:r w:rsidRPr="00386818">
        <w:rPr>
          <w:spacing w:val="-4"/>
          <w:sz w:val="24"/>
        </w:rPr>
        <w:t xml:space="preserve"> </w:t>
      </w:r>
      <w:r w:rsidRPr="00386818">
        <w:rPr>
          <w:sz w:val="24"/>
        </w:rPr>
        <w:t>ГИА</w:t>
      </w:r>
      <w:r w:rsidRPr="00386818">
        <w:rPr>
          <w:sz w:val="24"/>
          <w:u w:val="single"/>
        </w:rPr>
        <w:tab/>
      </w:r>
      <w:r w:rsidRPr="00386818">
        <w:rPr>
          <w:sz w:val="24"/>
        </w:rPr>
        <w:t>/</w:t>
      </w:r>
      <w:r w:rsidRPr="00386818">
        <w:rPr>
          <w:sz w:val="24"/>
          <w:u w:val="single"/>
        </w:rPr>
        <w:tab/>
      </w:r>
      <w:r w:rsidRPr="00386818">
        <w:rPr>
          <w:sz w:val="24"/>
        </w:rPr>
        <w:t>(Ф.И.О.)</w:t>
      </w:r>
    </w:p>
    <w:p w:rsidR="005271E1" w:rsidRPr="00386818" w:rsidRDefault="002F714A" w:rsidP="00733E29">
      <w:pPr>
        <w:tabs>
          <w:tab w:val="left" w:pos="2785"/>
          <w:tab w:val="left" w:pos="5670"/>
        </w:tabs>
        <w:spacing w:before="4"/>
        <w:jc w:val="both"/>
        <w:rPr>
          <w:sz w:val="24"/>
        </w:rPr>
      </w:pPr>
      <w:r w:rsidRPr="00386818">
        <w:rPr>
          <w:sz w:val="24"/>
        </w:rPr>
        <w:t>«_</w:t>
      </w:r>
      <w:r w:rsidRPr="00386818">
        <w:rPr>
          <w:sz w:val="24"/>
          <w:u w:val="single"/>
        </w:rPr>
        <w:t xml:space="preserve">     </w:t>
      </w:r>
      <w:r w:rsidRPr="00386818">
        <w:rPr>
          <w:spacing w:val="1"/>
          <w:sz w:val="24"/>
          <w:u w:val="single"/>
        </w:rPr>
        <w:t xml:space="preserve"> </w:t>
      </w:r>
      <w:r w:rsidRPr="00386818">
        <w:rPr>
          <w:sz w:val="24"/>
        </w:rPr>
        <w:t>»</w:t>
      </w:r>
      <w:r w:rsidRPr="00386818">
        <w:rPr>
          <w:sz w:val="24"/>
          <w:u w:val="single"/>
        </w:rPr>
        <w:tab/>
      </w:r>
      <w:r w:rsidRPr="00386818">
        <w:rPr>
          <w:sz w:val="24"/>
        </w:rPr>
        <w:t>20</w:t>
      </w:r>
      <w:r w:rsidRPr="00386818">
        <w:rPr>
          <w:sz w:val="24"/>
          <w:u w:val="single"/>
        </w:rPr>
        <w:t xml:space="preserve">    </w:t>
      </w:r>
      <w:r w:rsidRPr="00386818">
        <w:rPr>
          <w:spacing w:val="55"/>
          <w:sz w:val="24"/>
          <w:u w:val="single"/>
        </w:rPr>
        <w:t xml:space="preserve"> </w:t>
      </w:r>
      <w:r w:rsidRPr="00386818">
        <w:rPr>
          <w:sz w:val="24"/>
        </w:rPr>
        <w:t>г.</w:t>
      </w:r>
    </w:p>
    <w:p w:rsidR="005271E1" w:rsidRPr="00386818" w:rsidRDefault="005271E1" w:rsidP="00733E29">
      <w:pPr>
        <w:pStyle w:val="ac"/>
        <w:tabs>
          <w:tab w:val="left" w:pos="5670"/>
        </w:tabs>
        <w:spacing w:before="7"/>
        <w:rPr>
          <w:sz w:val="24"/>
        </w:rPr>
      </w:pPr>
    </w:p>
    <w:p w:rsidR="005271E1" w:rsidRPr="00386818" w:rsidRDefault="002F714A" w:rsidP="00733E29">
      <w:pPr>
        <w:tabs>
          <w:tab w:val="left" w:pos="5670"/>
        </w:tabs>
        <w:spacing w:before="1"/>
        <w:rPr>
          <w:sz w:val="24"/>
        </w:rPr>
      </w:pPr>
      <w:r w:rsidRPr="00386818">
        <w:rPr>
          <w:sz w:val="24"/>
        </w:rPr>
        <w:t>Подпись</w:t>
      </w:r>
      <w:r w:rsidRPr="00386818">
        <w:rPr>
          <w:spacing w:val="-3"/>
          <w:sz w:val="24"/>
        </w:rPr>
        <w:t xml:space="preserve"> </w:t>
      </w:r>
      <w:r w:rsidRPr="00386818">
        <w:rPr>
          <w:sz w:val="24"/>
        </w:rPr>
        <w:t>родителя</w:t>
      </w:r>
      <w:r w:rsidRPr="00386818">
        <w:rPr>
          <w:spacing w:val="-2"/>
          <w:sz w:val="24"/>
        </w:rPr>
        <w:t xml:space="preserve"> </w:t>
      </w:r>
      <w:r w:rsidRPr="00386818">
        <w:rPr>
          <w:sz w:val="24"/>
        </w:rPr>
        <w:t>(законного</w:t>
      </w:r>
      <w:r w:rsidRPr="00386818">
        <w:rPr>
          <w:spacing w:val="-2"/>
          <w:sz w:val="24"/>
        </w:rPr>
        <w:t xml:space="preserve"> </w:t>
      </w:r>
      <w:r w:rsidRPr="00386818">
        <w:rPr>
          <w:sz w:val="24"/>
        </w:rPr>
        <w:t>представителя)</w:t>
      </w:r>
    </w:p>
    <w:p w:rsidR="005271E1" w:rsidRPr="00386818" w:rsidRDefault="002F714A" w:rsidP="00733E29">
      <w:pPr>
        <w:tabs>
          <w:tab w:val="left" w:pos="3777"/>
          <w:tab w:val="left" w:pos="5670"/>
          <w:tab w:val="left" w:pos="6483"/>
        </w:tabs>
        <w:rPr>
          <w:sz w:val="24"/>
        </w:rPr>
      </w:pPr>
      <w:r w:rsidRPr="00386818">
        <w:rPr>
          <w:sz w:val="24"/>
        </w:rPr>
        <w:t>участника</w:t>
      </w:r>
      <w:r w:rsidRPr="00386818">
        <w:rPr>
          <w:spacing w:val="-2"/>
          <w:sz w:val="24"/>
        </w:rPr>
        <w:t xml:space="preserve"> </w:t>
      </w:r>
      <w:r w:rsidRPr="00386818">
        <w:rPr>
          <w:sz w:val="24"/>
        </w:rPr>
        <w:t>ГИА</w:t>
      </w:r>
      <w:r w:rsidRPr="00386818">
        <w:rPr>
          <w:sz w:val="24"/>
          <w:u w:val="single"/>
        </w:rPr>
        <w:tab/>
      </w:r>
      <w:r w:rsidRPr="00386818">
        <w:rPr>
          <w:sz w:val="24"/>
        </w:rPr>
        <w:t>/</w:t>
      </w:r>
      <w:r w:rsidRPr="00386818">
        <w:rPr>
          <w:sz w:val="24"/>
          <w:u w:val="single"/>
        </w:rPr>
        <w:tab/>
      </w:r>
      <w:r w:rsidRPr="00386818">
        <w:rPr>
          <w:sz w:val="24"/>
        </w:rPr>
        <w:t>(Ф.И.О.)</w:t>
      </w:r>
    </w:p>
    <w:p w:rsidR="005271E1" w:rsidRDefault="002F714A" w:rsidP="00733E29">
      <w:pPr>
        <w:tabs>
          <w:tab w:val="left" w:pos="995"/>
          <w:tab w:val="left" w:pos="2785"/>
          <w:tab w:val="left" w:pos="3447"/>
          <w:tab w:val="left" w:pos="5670"/>
        </w:tabs>
        <w:spacing w:before="4"/>
        <w:rPr>
          <w:sz w:val="24"/>
        </w:rPr>
      </w:pPr>
      <w:r w:rsidRPr="00386818">
        <w:rPr>
          <w:sz w:val="24"/>
        </w:rPr>
        <w:t>«_</w:t>
      </w:r>
      <w:r w:rsidRPr="00386818">
        <w:rPr>
          <w:sz w:val="24"/>
          <w:u w:val="single"/>
        </w:rPr>
        <w:tab/>
      </w:r>
      <w:r w:rsidRPr="00386818">
        <w:rPr>
          <w:sz w:val="24"/>
        </w:rPr>
        <w:t>»</w:t>
      </w:r>
      <w:r w:rsidRPr="00386818">
        <w:rPr>
          <w:sz w:val="24"/>
          <w:u w:val="single"/>
        </w:rPr>
        <w:tab/>
      </w:r>
      <w:r w:rsidRPr="00386818">
        <w:rPr>
          <w:sz w:val="24"/>
        </w:rPr>
        <w:t>20</w:t>
      </w:r>
      <w:r w:rsidRPr="00386818">
        <w:rPr>
          <w:sz w:val="24"/>
          <w:u w:val="single"/>
        </w:rPr>
        <w:tab/>
      </w:r>
      <w:r w:rsidRPr="00386818">
        <w:rPr>
          <w:sz w:val="24"/>
        </w:rPr>
        <w:t>г.</w:t>
      </w:r>
    </w:p>
    <w:p w:rsidR="00883326" w:rsidRDefault="00883326" w:rsidP="00733E29">
      <w:pPr>
        <w:tabs>
          <w:tab w:val="left" w:pos="995"/>
          <w:tab w:val="left" w:pos="2785"/>
          <w:tab w:val="left" w:pos="3447"/>
          <w:tab w:val="left" w:pos="5670"/>
        </w:tabs>
        <w:spacing w:before="4"/>
        <w:rPr>
          <w:sz w:val="24"/>
        </w:rPr>
      </w:pPr>
    </w:p>
    <w:sectPr w:rsidR="00883326" w:rsidSect="00383FB4">
      <w:footerReference w:type="default" r:id="rId48"/>
      <w:pgSz w:w="11900" w:h="16850"/>
      <w:pgMar w:top="1060" w:right="560" w:bottom="993" w:left="1134" w:header="0" w:footer="10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489B" w:rsidRDefault="003D489B">
      <w:r>
        <w:separator/>
      </w:r>
    </w:p>
  </w:endnote>
  <w:endnote w:type="continuationSeparator" w:id="0">
    <w:p w:rsidR="003D489B" w:rsidRDefault="003D48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AFF" w:usb1="C0007843" w:usb2="00000009" w:usb3="00000000" w:csb0="000001FF" w:csb1="00000000"/>
  </w:font>
  <w:font w:name="MS Mincho">
    <w:altName w:val="Yu Gothic UI"/>
    <w:panose1 w:val="02020609040205080304"/>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Book Antiqua">
    <w:panose1 w:val="02040602050305030304"/>
    <w:charset w:val="CC"/>
    <w:family w:val="roman"/>
    <w:pitch w:val="variable"/>
    <w:sig w:usb0="00000287" w:usb1="00000000" w:usb2="00000000" w:usb3="00000000" w:csb0="0000009F" w:csb1="00000000"/>
  </w:font>
  <w:font w:name="Sendnya">
    <w:panose1 w:val="00000400000000000000"/>
    <w:charset w:val="01"/>
    <w:family w:val="roman"/>
    <w:notTrueType/>
    <w:pitch w:val="variable"/>
  </w:font>
  <w:font w:name="Arial CYR">
    <w:panose1 w:val="020B0604020202020204"/>
    <w:charset w:val="CC"/>
    <w:family w:val="swiss"/>
    <w:pitch w:val="variable"/>
    <w:sig w:usb0="E0002EFF" w:usb1="C000785B" w:usb2="00000009" w:usb3="00000000" w:csb0="000001FF" w:csb1="00000000"/>
  </w:font>
  <w:font w:name="TimesNewRoman,Bold">
    <w:altName w:val="Times New Roman"/>
    <w:panose1 w:val="00000000000000000000"/>
    <w:charset w:val="CC"/>
    <w:family w:val="auto"/>
    <w:notTrueType/>
    <w:pitch w:val="default"/>
    <w:sig w:usb0="00000201" w:usb1="00000000" w:usb2="00000000" w:usb3="00000000" w:csb0="00000005" w:csb1="00000000"/>
  </w:font>
  <w:font w:name="TimesNewRoman">
    <w:altName w:val="MS Gothic"/>
    <w:panose1 w:val="00000000000000000000"/>
    <w:charset w:val="00"/>
    <w:family w:val="roman"/>
    <w:notTrueType/>
    <w:pitch w:val="default"/>
    <w:sig w:usb0="00000000" w:usb1="08070000" w:usb2="00000010" w:usb3="00000000" w:csb0="00020001" w:csb1="00000000"/>
  </w:font>
  <w:font w:name="TimesNewRomanPSMT">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5318699"/>
      <w:docPartObj>
        <w:docPartGallery w:val="Page Numbers (Bottom of Page)"/>
        <w:docPartUnique/>
      </w:docPartObj>
    </w:sdtPr>
    <w:sdtContent>
      <w:p w:rsidR="004C16CC" w:rsidRDefault="004C16CC">
        <w:pPr>
          <w:pStyle w:val="af3"/>
          <w:jc w:val="center"/>
        </w:pPr>
        <w:r>
          <w:fldChar w:fldCharType="begin"/>
        </w:r>
        <w:r>
          <w:instrText>PAGE   \* MERGEFORMAT</w:instrText>
        </w:r>
        <w:r>
          <w:fldChar w:fldCharType="separate"/>
        </w:r>
        <w:r w:rsidR="00BB378D">
          <w:rPr>
            <w:noProof/>
          </w:rPr>
          <w:t>49</w:t>
        </w:r>
        <w:r>
          <w:fldChar w:fldCharType="end"/>
        </w:r>
      </w:p>
    </w:sdtContent>
  </w:sdt>
  <w:p w:rsidR="004C16CC" w:rsidRDefault="004C16CC">
    <w:pPr>
      <w:pStyle w:val="ac"/>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6CC" w:rsidRDefault="004C16CC">
    <w:pPr>
      <w:pStyle w:val="ac"/>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6CC" w:rsidRDefault="004C16CC">
    <w:pPr>
      <w:pStyle w:val="ac"/>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984670"/>
      <w:docPartObj>
        <w:docPartGallery w:val="Page Numbers (Bottom of Page)"/>
        <w:docPartUnique/>
      </w:docPartObj>
    </w:sdtPr>
    <w:sdtContent>
      <w:p w:rsidR="004C16CC" w:rsidRDefault="004C16CC" w:rsidP="001703BE">
        <w:pPr>
          <w:pStyle w:val="af3"/>
          <w:jc w:val="right"/>
        </w:pPr>
        <w:r>
          <w:fldChar w:fldCharType="begin"/>
        </w:r>
        <w:r>
          <w:instrText>PAGE   \* MERGEFORMAT</w:instrText>
        </w:r>
        <w:r>
          <w:fldChar w:fldCharType="separate"/>
        </w:r>
        <w:r w:rsidR="00CD1F27">
          <w:rPr>
            <w:noProof/>
          </w:rPr>
          <w:t>65</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6CC" w:rsidRDefault="004C16CC">
    <w:pPr>
      <w:pStyle w:val="af3"/>
      <w:jc w:val="right"/>
    </w:pPr>
    <w:r>
      <w:fldChar w:fldCharType="begin"/>
    </w:r>
    <w:r>
      <w:instrText>PAGE   \* MERGEFORMAT</w:instrText>
    </w:r>
    <w:r>
      <w:fldChar w:fldCharType="separate"/>
    </w:r>
    <w:r w:rsidR="00903B61">
      <w:rPr>
        <w:noProof/>
      </w:rPr>
      <w:t>88</w:t>
    </w:r>
    <w:r>
      <w:fldChar w:fldCharType="end"/>
    </w:r>
  </w:p>
  <w:p w:rsidR="004C16CC" w:rsidRDefault="004C16CC">
    <w:pPr>
      <w:pStyle w:val="af3"/>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4312151"/>
      <w:docPartObj>
        <w:docPartGallery w:val="Page Numbers (Bottom of Page)"/>
        <w:docPartUnique/>
      </w:docPartObj>
    </w:sdtPr>
    <w:sdtContent>
      <w:p w:rsidR="004C16CC" w:rsidRDefault="004C16CC">
        <w:pPr>
          <w:pStyle w:val="af3"/>
          <w:jc w:val="right"/>
        </w:pPr>
        <w:r>
          <w:fldChar w:fldCharType="begin"/>
        </w:r>
        <w:r>
          <w:instrText>PAGE   \* MERGEFORMAT</w:instrText>
        </w:r>
        <w:r>
          <w:fldChar w:fldCharType="separate"/>
        </w:r>
        <w:r w:rsidR="00970576">
          <w:rPr>
            <w:noProof/>
          </w:rPr>
          <w:t>133</w:t>
        </w:r>
        <w:r>
          <w:fldChar w:fldCharType="end"/>
        </w:r>
      </w:p>
    </w:sdtContent>
  </w:sdt>
  <w:p w:rsidR="004C16CC" w:rsidRDefault="004C16CC" w:rsidP="00596454">
    <w:pPr>
      <w:kinsoku w:val="0"/>
      <w:overflowPunct w:val="0"/>
      <w:spacing w:line="200" w:lineRule="exact"/>
      <w:ind w:right="-40"/>
      <w:rPr>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6CC" w:rsidRDefault="004C16CC">
    <w:pPr>
      <w:pStyle w:val="ac"/>
      <w:spacing w:line="14" w:lineRule="auto"/>
      <w:rPr>
        <w:sz w:val="20"/>
      </w:rPr>
    </w:pPr>
    <w:r>
      <w:rPr>
        <w:noProof/>
        <w:lang w:eastAsia="ru-RU"/>
      </w:rPr>
      <mc:AlternateContent>
        <mc:Choice Requires="wps">
          <w:drawing>
            <wp:anchor distT="0" distB="0" distL="114300" distR="114300" simplePos="0" relativeHeight="251657728" behindDoc="1" locked="0" layoutInCell="1" allowOverlap="1">
              <wp:simplePos x="0" y="0"/>
              <wp:positionH relativeFrom="page">
                <wp:posOffset>6934200</wp:posOffset>
              </wp:positionH>
              <wp:positionV relativeFrom="page">
                <wp:posOffset>10248900</wp:posOffset>
              </wp:positionV>
              <wp:extent cx="295275" cy="194310"/>
              <wp:effectExtent l="0" t="0" r="9525" b="152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C16CC" w:rsidRDefault="004C16CC">
                          <w:pPr>
                            <w:spacing w:before="10"/>
                            <w:ind w:left="60"/>
                            <w:rPr>
                              <w:sz w:val="24"/>
                            </w:rPr>
                          </w:pPr>
                          <w:r>
                            <w:fldChar w:fldCharType="begin"/>
                          </w:r>
                          <w:r>
                            <w:rPr>
                              <w:sz w:val="24"/>
                            </w:rPr>
                            <w:instrText xml:space="preserve"> PAGE </w:instrText>
                          </w:r>
                          <w:r>
                            <w:fldChar w:fldCharType="separate"/>
                          </w:r>
                          <w:r w:rsidR="00970576">
                            <w:rPr>
                              <w:noProof/>
                              <w:sz w:val="24"/>
                            </w:rPr>
                            <w:t>145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9" type="#_x0000_t202" style="position:absolute;margin-left:546pt;margin-top:807pt;width:23.25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7Y5qwIAAKgFAAAOAAAAZHJzL2Uyb0RvYy54bWysVNtunDAQfa/Uf7D8TriEvYDCRsmyVJXS&#10;i5T0A7xgFqtgu7Z3Ia367x2bsNlNVKlqywMa7PHxnDmHuboeuhYdqNJM8AyHFwFGlJeiYnyX4S8P&#10;hbfESBvCK9IKTjP8SDW+Xr19c9XLlEaiEW1FFQIQrtNeZrgxRqa+r8uGdkRfCEk5bNZCdcTAp9r5&#10;lSI9oHetHwXB3O+FqqQSJdUaVvNxE68cfl3T0nyqa00NajMMtRn3Vu69tW9/dUXSnSKyYeVTGeQv&#10;qugI43DpESonhqC9Yq+gOlYqoUVtLkrR+aKuWUkdB2ATBi/Y3DdEUscFmqPlsU36/8GWHw+fFWIV&#10;aIcRJx1I9EAHg27FgELbnV7qFJLuJaSZAZZtpmWq5Z0ov2rExbohfEdvlBJ9Q0kF1bmT/snREUdb&#10;kG3/QVRwDdkb4YCGWnUWEJqBAB1UejwqY0spYTFKZtFihlEJW2ESX4ZOOZ+k02GptHlHRYdskGEF&#10;wjtwcrjTBmhA6pRi7+KiYG3rxG/52QIkjitwNRy1e7YIp+WPJEg2y80y9uJovvHiIM+9m2Ide/Mi&#10;XMzyy3y9zsOf9t4wThtWVZTbayZfhfGf6fbk8NERR2dp0bLKwtmStNpt161CBwK+LtxjxYLiT9L8&#10;8zLcNnB5QSmM4uA2Srxivlx4cRHPvGQRLL0gTG6TeRAncV6cU7pjnP47JdRnGESdjV76LbfAPa+5&#10;kbRjBiZHy7oML49JJLUO3PDKSWsIa8f4pBW2/OdWQMcmoZ1frUVHs5phOwCKNfFWVI/gXCXAWWBP&#10;GHcQNEJ9x6iH0ZFh/W1PFMWofc/B/XbOTIGagu0UEF7C0QwbjMZwbcZ5tJeK7RpAHv8vLm7gD6mZ&#10;c+9zFVC6/YBx4Eg8jS47b06/XdbzgF39AgAA//8DAFBLAwQUAAYACAAAACEAcUQzYuEAAAAPAQAA&#10;DwAAAGRycy9kb3ducmV2LnhtbExPQU7DMBC8I/UP1lbiRp2UELUhTlUhOCEh0nDg6MRuYjVeh9ht&#10;w+/ZnMptZmc0O5PvJtuzix69cSggXkXANDZOGWwFfFVvDxtgPkhUsneoBfxqD7ticZfLTLkrlvpy&#10;CC2jEPSZFNCFMGSc+6bTVvqVGzSSdnSjlYHo2HI1yiuF256voyjlVhqkD50c9Eunm9PhbAXsv7F8&#10;NT8f9Wd5LE1VbSN8T09C3C+n/TOwoKdwM8Ncn6pDQZ1qd0blWU882q5pTCCUxgmh2RM/bp6A1fMt&#10;SVLgRc7/7yj+AAAA//8DAFBLAQItABQABgAIAAAAIQC2gziS/gAAAOEBAAATAAAAAAAAAAAAAAAA&#10;AAAAAABbQ29udGVudF9UeXBlc10ueG1sUEsBAi0AFAAGAAgAAAAhADj9If/WAAAAlAEAAAsAAAAA&#10;AAAAAAAAAAAALwEAAF9yZWxzLy5yZWxzUEsBAi0AFAAGAAgAAAAhAMQ3tjmrAgAAqAUAAA4AAAAA&#10;AAAAAAAAAAAALgIAAGRycy9lMm9Eb2MueG1sUEsBAi0AFAAGAAgAAAAhAHFEM2LhAAAADwEAAA8A&#10;AAAAAAAAAAAAAAAABQUAAGRycy9kb3ducmV2LnhtbFBLBQYAAAAABAAEAPMAAAATBgAAAAA=&#10;" filled="f" stroked="f">
              <v:textbox inset="0,0,0,0">
                <w:txbxContent>
                  <w:p w:rsidR="004C16CC" w:rsidRDefault="004C16CC">
                    <w:pPr>
                      <w:spacing w:before="10"/>
                      <w:ind w:left="60"/>
                      <w:rPr>
                        <w:sz w:val="24"/>
                      </w:rPr>
                    </w:pPr>
                    <w:r>
                      <w:fldChar w:fldCharType="begin"/>
                    </w:r>
                    <w:r>
                      <w:rPr>
                        <w:sz w:val="24"/>
                      </w:rPr>
                      <w:instrText xml:space="preserve"> PAGE </w:instrText>
                    </w:r>
                    <w:r>
                      <w:fldChar w:fldCharType="separate"/>
                    </w:r>
                    <w:r w:rsidR="00970576">
                      <w:rPr>
                        <w:noProof/>
                        <w:sz w:val="24"/>
                      </w:rPr>
                      <w:t>145</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489B" w:rsidRDefault="003D489B">
      <w:r>
        <w:separator/>
      </w:r>
    </w:p>
  </w:footnote>
  <w:footnote w:type="continuationSeparator" w:id="0">
    <w:p w:rsidR="003D489B" w:rsidRDefault="003D489B">
      <w:r>
        <w:continuationSeparator/>
      </w:r>
    </w:p>
  </w:footnote>
  <w:footnote w:id="1">
    <w:p w:rsidR="004C16CC" w:rsidRPr="001A2E4F" w:rsidRDefault="004C16CC" w:rsidP="005E1FE7">
      <w:pPr>
        <w:pStyle w:val="footnotedescription"/>
        <w:ind w:left="708" w:firstLine="0"/>
        <w:jc w:val="left"/>
        <w:rPr>
          <w:lang w:val="ru-RU"/>
        </w:rPr>
      </w:pPr>
      <w:r w:rsidRPr="001A2E4F">
        <w:rPr>
          <w:rStyle w:val="footnotemark"/>
        </w:rPr>
        <w:footnoteRef/>
      </w:r>
      <w:r w:rsidRPr="001A2E4F">
        <w:rPr>
          <w:lang w:val="ru-RU"/>
        </w:rPr>
        <w:t xml:space="preserve"> Сообщается во время подачи заявления об участии в ГВЭ.</w:t>
      </w:r>
      <w:r w:rsidRPr="001A2E4F">
        <w:rPr>
          <w:sz w:val="20"/>
          <w:lang w:val="ru-RU"/>
        </w:rPr>
        <w:t xml:space="preserve"> </w:t>
      </w:r>
    </w:p>
  </w:footnote>
  <w:footnote w:id="2">
    <w:p w:rsidR="004C16CC" w:rsidRPr="001A2E4F" w:rsidRDefault="004C16CC">
      <w:pPr>
        <w:pStyle w:val="af9"/>
      </w:pPr>
      <w:r w:rsidRPr="001A2E4F">
        <w:rPr>
          <w:rStyle w:val="afb"/>
        </w:rPr>
        <w:footnoteRef/>
      </w:r>
      <w:r w:rsidRPr="001A2E4F">
        <w:t xml:space="preserve"> При</w:t>
      </w:r>
      <w:r w:rsidRPr="001A2E4F">
        <w:rPr>
          <w:spacing w:val="1"/>
        </w:rPr>
        <w:t xml:space="preserve"> </w:t>
      </w:r>
      <w:r w:rsidRPr="001A2E4F">
        <w:t>предъявлении</w:t>
      </w:r>
      <w:r w:rsidRPr="001A2E4F">
        <w:rPr>
          <w:spacing w:val="1"/>
        </w:rPr>
        <w:t xml:space="preserve"> </w:t>
      </w:r>
      <w:r w:rsidRPr="001A2E4F">
        <w:t>рекомендаций</w:t>
      </w:r>
      <w:r w:rsidRPr="001A2E4F">
        <w:rPr>
          <w:spacing w:val="1"/>
        </w:rPr>
        <w:t xml:space="preserve"> </w:t>
      </w:r>
      <w:r w:rsidRPr="001A2E4F">
        <w:t>ПМПК.</w:t>
      </w:r>
      <w:r w:rsidRPr="001A2E4F">
        <w:rPr>
          <w:spacing w:val="1"/>
        </w:rPr>
        <w:t xml:space="preserve"> </w:t>
      </w:r>
      <w:r w:rsidRPr="001A2E4F">
        <w:t>При</w:t>
      </w:r>
      <w:r w:rsidRPr="001A2E4F">
        <w:rPr>
          <w:spacing w:val="1"/>
        </w:rPr>
        <w:t xml:space="preserve"> </w:t>
      </w:r>
      <w:r w:rsidRPr="001A2E4F">
        <w:t>организации</w:t>
      </w:r>
      <w:r w:rsidRPr="001A2E4F">
        <w:rPr>
          <w:spacing w:val="1"/>
        </w:rPr>
        <w:t xml:space="preserve"> </w:t>
      </w:r>
      <w:r w:rsidRPr="001A2E4F">
        <w:t>экзамена</w:t>
      </w:r>
      <w:r w:rsidRPr="001A2E4F">
        <w:rPr>
          <w:spacing w:val="1"/>
        </w:rPr>
        <w:t xml:space="preserve"> </w:t>
      </w:r>
      <w:r w:rsidRPr="001A2E4F">
        <w:t>на</w:t>
      </w:r>
      <w:r w:rsidRPr="001A2E4F">
        <w:rPr>
          <w:spacing w:val="1"/>
        </w:rPr>
        <w:t xml:space="preserve"> </w:t>
      </w:r>
      <w:r w:rsidRPr="001A2E4F">
        <w:t>дому,</w:t>
      </w:r>
      <w:r w:rsidRPr="001A2E4F">
        <w:rPr>
          <w:spacing w:val="1"/>
        </w:rPr>
        <w:t xml:space="preserve"> </w:t>
      </w:r>
      <w:r w:rsidRPr="001A2E4F">
        <w:t>в</w:t>
      </w:r>
      <w:r w:rsidRPr="001A2E4F">
        <w:rPr>
          <w:spacing w:val="1"/>
        </w:rPr>
        <w:t xml:space="preserve"> </w:t>
      </w:r>
      <w:r w:rsidRPr="001A2E4F">
        <w:t xml:space="preserve">медицинской </w:t>
      </w:r>
      <w:r w:rsidRPr="001A2E4F">
        <w:rPr>
          <w:spacing w:val="-52"/>
        </w:rPr>
        <w:t xml:space="preserve"> </w:t>
      </w:r>
      <w:r w:rsidRPr="001A2E4F">
        <w:t>организации</w:t>
      </w:r>
      <w:r w:rsidRPr="001A2E4F">
        <w:rPr>
          <w:spacing w:val="-2"/>
        </w:rPr>
        <w:t xml:space="preserve"> </w:t>
      </w:r>
      <w:r w:rsidRPr="001A2E4F">
        <w:t>– заключение медицинской</w:t>
      </w:r>
      <w:r w:rsidRPr="001A2E4F">
        <w:rPr>
          <w:spacing w:val="-1"/>
        </w:rPr>
        <w:t xml:space="preserve"> </w:t>
      </w:r>
      <w:r w:rsidRPr="001A2E4F">
        <w:t>организации</w:t>
      </w:r>
      <w:r w:rsidRPr="001A2E4F">
        <w:rPr>
          <w:spacing w:val="-1"/>
        </w:rPr>
        <w:t xml:space="preserve"> </w:t>
      </w:r>
      <w:r w:rsidRPr="001A2E4F">
        <w:t>и рекомендации ПМПК.</w:t>
      </w:r>
    </w:p>
  </w:footnote>
  <w:footnote w:id="3">
    <w:p w:rsidR="004C16CC" w:rsidRPr="001A2E4F" w:rsidRDefault="004C16CC">
      <w:pPr>
        <w:pStyle w:val="af9"/>
      </w:pPr>
      <w:r w:rsidRPr="001A2E4F">
        <w:rPr>
          <w:rStyle w:val="afb"/>
        </w:rPr>
        <w:footnoteRef/>
      </w:r>
      <w:r w:rsidRPr="001A2E4F">
        <w:t xml:space="preserve"> См. Таблицу</w:t>
      </w:r>
      <w:r w:rsidRPr="001A2E4F">
        <w:rPr>
          <w:spacing w:val="-2"/>
        </w:rPr>
        <w:t xml:space="preserve"> </w:t>
      </w:r>
      <w:r w:rsidRPr="001A2E4F">
        <w:t>2.</w:t>
      </w:r>
    </w:p>
  </w:footnote>
  <w:footnote w:id="4">
    <w:p w:rsidR="004C16CC" w:rsidRPr="001A2E4F" w:rsidRDefault="004C16CC" w:rsidP="00BA35CD">
      <w:pPr>
        <w:pStyle w:val="af9"/>
        <w:jc w:val="both"/>
      </w:pPr>
      <w:r w:rsidRPr="001A2E4F">
        <w:rPr>
          <w:rStyle w:val="afb"/>
        </w:rPr>
        <w:footnoteRef/>
      </w:r>
      <w:r w:rsidRPr="001A2E4F">
        <w:t xml:space="preserve"> Рекомендации по организации и проведению ГВЭ по учебным предметам по выбору, в том</w:t>
      </w:r>
      <w:r w:rsidRPr="001A2E4F">
        <w:rPr>
          <w:spacing w:val="1"/>
        </w:rPr>
        <w:t xml:space="preserve"> </w:t>
      </w:r>
      <w:r w:rsidRPr="001A2E4F">
        <w:t>числе особенности распределения групп вариантов КИМ в зависимости от категории нозологической</w:t>
      </w:r>
      <w:r w:rsidRPr="001A2E4F">
        <w:rPr>
          <w:spacing w:val="1"/>
        </w:rPr>
        <w:t xml:space="preserve"> </w:t>
      </w:r>
      <w:r w:rsidRPr="001A2E4F">
        <w:t>группы, представлены в Спецификациях экзаменационных материалов для проведения в 2025 году ГВЭ</w:t>
      </w:r>
      <w:r w:rsidRPr="001A2E4F">
        <w:rPr>
          <w:spacing w:val="1"/>
        </w:rPr>
        <w:t xml:space="preserve"> </w:t>
      </w:r>
      <w:r w:rsidRPr="001A2E4F">
        <w:t>по соответствующим</w:t>
      </w:r>
      <w:r w:rsidRPr="001A2E4F">
        <w:rPr>
          <w:spacing w:val="53"/>
        </w:rPr>
        <w:t xml:space="preserve"> </w:t>
      </w:r>
      <w:r w:rsidRPr="001A2E4F">
        <w:t>учебным</w:t>
      </w:r>
      <w:r w:rsidRPr="001A2E4F">
        <w:rPr>
          <w:spacing w:val="52"/>
        </w:rPr>
        <w:t xml:space="preserve"> </w:t>
      </w:r>
      <w:r w:rsidRPr="001A2E4F">
        <w:t>предметам</w:t>
      </w:r>
      <w:r w:rsidRPr="001A2E4F">
        <w:rPr>
          <w:spacing w:val="53"/>
        </w:rPr>
        <w:t xml:space="preserve"> </w:t>
      </w:r>
      <w:r w:rsidRPr="001A2E4F">
        <w:t>по</w:t>
      </w:r>
      <w:r w:rsidRPr="001A2E4F">
        <w:rPr>
          <w:spacing w:val="52"/>
        </w:rPr>
        <w:t xml:space="preserve"> </w:t>
      </w:r>
      <w:r w:rsidRPr="001A2E4F">
        <w:t>выбору,</w:t>
      </w:r>
      <w:r w:rsidRPr="001A2E4F">
        <w:rPr>
          <w:spacing w:val="54"/>
        </w:rPr>
        <w:t xml:space="preserve"> </w:t>
      </w:r>
      <w:r w:rsidRPr="001A2E4F">
        <w:t>размещенных</w:t>
      </w:r>
      <w:r w:rsidRPr="001A2E4F">
        <w:rPr>
          <w:spacing w:val="53"/>
        </w:rPr>
        <w:t xml:space="preserve"> </w:t>
      </w:r>
      <w:r w:rsidRPr="001A2E4F">
        <w:t>на</w:t>
      </w:r>
      <w:r w:rsidRPr="001A2E4F">
        <w:rPr>
          <w:spacing w:val="54"/>
        </w:rPr>
        <w:t xml:space="preserve"> </w:t>
      </w:r>
      <w:r w:rsidRPr="001A2E4F">
        <w:t>официальном</w:t>
      </w:r>
      <w:r w:rsidRPr="001A2E4F">
        <w:rPr>
          <w:spacing w:val="52"/>
        </w:rPr>
        <w:t xml:space="preserve"> </w:t>
      </w:r>
      <w:r w:rsidRPr="001A2E4F">
        <w:t>сайте</w:t>
      </w:r>
      <w:r w:rsidRPr="001A2E4F">
        <w:rPr>
          <w:spacing w:val="54"/>
        </w:rPr>
        <w:t xml:space="preserve"> </w:t>
      </w:r>
      <w:r w:rsidRPr="001A2E4F">
        <w:t>ФГБНУ «ФИПИ».</w:t>
      </w:r>
    </w:p>
  </w:footnote>
  <w:footnote w:id="5">
    <w:p w:rsidR="004C16CC" w:rsidRPr="001A2E4F" w:rsidRDefault="004C16CC">
      <w:pPr>
        <w:pStyle w:val="af9"/>
      </w:pPr>
      <w:r w:rsidRPr="001A2E4F">
        <w:rPr>
          <w:rStyle w:val="afb"/>
        </w:rPr>
        <w:footnoteRef/>
      </w:r>
      <w:r w:rsidRPr="001A2E4F">
        <w:t xml:space="preserve"> См. Таблицу</w:t>
      </w:r>
      <w:r w:rsidRPr="001A2E4F">
        <w:rPr>
          <w:spacing w:val="-2"/>
        </w:rPr>
        <w:t xml:space="preserve"> </w:t>
      </w:r>
      <w:r w:rsidRPr="001A2E4F">
        <w:t>1 и Таблицу</w:t>
      </w:r>
      <w:r w:rsidRPr="001A2E4F">
        <w:rPr>
          <w:spacing w:val="-2"/>
        </w:rPr>
        <w:t xml:space="preserve"> </w:t>
      </w:r>
      <w:r w:rsidRPr="001A2E4F">
        <w:t>2.</w:t>
      </w:r>
    </w:p>
  </w:footnote>
  <w:footnote w:id="6">
    <w:p w:rsidR="004C16CC" w:rsidRPr="001A2E4F" w:rsidRDefault="004C16CC" w:rsidP="00BA35CD">
      <w:pPr>
        <w:pStyle w:val="af9"/>
        <w:jc w:val="both"/>
      </w:pPr>
      <w:r w:rsidRPr="001A2E4F">
        <w:rPr>
          <w:rStyle w:val="afb"/>
        </w:rPr>
        <w:footnoteRef/>
      </w:r>
      <w:r w:rsidRPr="001A2E4F">
        <w:t xml:space="preserve"> По</w:t>
      </w:r>
      <w:r w:rsidRPr="001A2E4F">
        <w:rPr>
          <w:spacing w:val="1"/>
        </w:rPr>
        <w:t xml:space="preserve"> </w:t>
      </w:r>
      <w:r w:rsidRPr="001A2E4F">
        <w:t>рекомендациям</w:t>
      </w:r>
      <w:r w:rsidRPr="001A2E4F">
        <w:rPr>
          <w:spacing w:val="1"/>
        </w:rPr>
        <w:t xml:space="preserve"> </w:t>
      </w:r>
      <w:r w:rsidRPr="001A2E4F">
        <w:t>ПМПК</w:t>
      </w:r>
      <w:r w:rsidRPr="001A2E4F">
        <w:rPr>
          <w:spacing w:val="1"/>
        </w:rPr>
        <w:t xml:space="preserve"> </w:t>
      </w:r>
      <w:r w:rsidRPr="001A2E4F">
        <w:t>участникам</w:t>
      </w:r>
      <w:r w:rsidRPr="001A2E4F">
        <w:rPr>
          <w:spacing w:val="1"/>
        </w:rPr>
        <w:t xml:space="preserve"> </w:t>
      </w:r>
      <w:r w:rsidRPr="001A2E4F">
        <w:t>ГВЭ</w:t>
      </w:r>
      <w:r w:rsidRPr="001A2E4F">
        <w:rPr>
          <w:spacing w:val="1"/>
        </w:rPr>
        <w:t xml:space="preserve"> </w:t>
      </w:r>
      <w:r w:rsidRPr="001A2E4F">
        <w:t>с</w:t>
      </w:r>
      <w:r w:rsidRPr="001A2E4F">
        <w:rPr>
          <w:spacing w:val="1"/>
        </w:rPr>
        <w:t xml:space="preserve"> </w:t>
      </w:r>
      <w:r w:rsidRPr="001A2E4F">
        <w:t>нарушениями</w:t>
      </w:r>
      <w:r w:rsidRPr="001A2E4F">
        <w:rPr>
          <w:spacing w:val="1"/>
        </w:rPr>
        <w:t xml:space="preserve"> </w:t>
      </w:r>
      <w:r w:rsidRPr="001A2E4F">
        <w:t>опорно-двигательного</w:t>
      </w:r>
      <w:r w:rsidRPr="001A2E4F">
        <w:rPr>
          <w:spacing w:val="1"/>
        </w:rPr>
        <w:t xml:space="preserve"> </w:t>
      </w:r>
      <w:r w:rsidRPr="001A2E4F">
        <w:t>аппарата,</w:t>
      </w:r>
      <w:r w:rsidRPr="001A2E4F">
        <w:rPr>
          <w:spacing w:val="1"/>
        </w:rPr>
        <w:t xml:space="preserve"> </w:t>
      </w:r>
      <w:r w:rsidRPr="001A2E4F">
        <w:t>обучающимся по ФАОП ООО любого варианта программы, могут быть рекомендованы КИМ с 400-ми</w:t>
      </w:r>
      <w:r w:rsidRPr="001A2E4F">
        <w:rPr>
          <w:spacing w:val="1"/>
        </w:rPr>
        <w:t xml:space="preserve"> </w:t>
      </w:r>
      <w:r w:rsidRPr="001A2E4F">
        <w:t>(500-ми)</w:t>
      </w:r>
      <w:r w:rsidRPr="001A2E4F">
        <w:rPr>
          <w:spacing w:val="-1"/>
        </w:rPr>
        <w:t xml:space="preserve"> </w:t>
      </w:r>
      <w:r w:rsidRPr="001A2E4F">
        <w:t>номерами</w:t>
      </w:r>
      <w:r w:rsidRPr="001A2E4F">
        <w:rPr>
          <w:spacing w:val="-1"/>
        </w:rPr>
        <w:t xml:space="preserve"> </w:t>
      </w:r>
      <w:r w:rsidRPr="001A2E4F">
        <w:t>вариантов.</w:t>
      </w:r>
    </w:p>
  </w:footnote>
  <w:footnote w:id="7">
    <w:p w:rsidR="004C16CC" w:rsidRPr="001A2E4F" w:rsidRDefault="004C16CC" w:rsidP="00BA35CD">
      <w:pPr>
        <w:pStyle w:val="af9"/>
        <w:jc w:val="both"/>
      </w:pPr>
      <w:r w:rsidRPr="001A2E4F">
        <w:rPr>
          <w:rStyle w:val="afb"/>
        </w:rPr>
        <w:footnoteRef/>
      </w:r>
      <w:r w:rsidRPr="001A2E4F">
        <w:t xml:space="preserve"> Осложнённое</w:t>
      </w:r>
      <w:r w:rsidRPr="001A2E4F">
        <w:rPr>
          <w:spacing w:val="1"/>
        </w:rPr>
        <w:t xml:space="preserve"> </w:t>
      </w:r>
      <w:r w:rsidRPr="001A2E4F">
        <w:t>списывание подразумевает переписывание</w:t>
      </w:r>
      <w:r w:rsidRPr="001A2E4F">
        <w:rPr>
          <w:spacing w:val="1"/>
        </w:rPr>
        <w:t xml:space="preserve"> </w:t>
      </w:r>
      <w:r w:rsidRPr="001A2E4F">
        <w:t>участником ГВЭ</w:t>
      </w:r>
      <w:r w:rsidRPr="001A2E4F">
        <w:rPr>
          <w:spacing w:val="1"/>
        </w:rPr>
        <w:t xml:space="preserve"> </w:t>
      </w:r>
      <w:r w:rsidRPr="001A2E4F">
        <w:t>исходного</w:t>
      </w:r>
      <w:r w:rsidRPr="001A2E4F">
        <w:rPr>
          <w:spacing w:val="1"/>
        </w:rPr>
        <w:t xml:space="preserve"> </w:t>
      </w:r>
      <w:r w:rsidRPr="001A2E4F">
        <w:t>текста,</w:t>
      </w:r>
      <w:r w:rsidRPr="001A2E4F">
        <w:rPr>
          <w:spacing w:val="1"/>
        </w:rPr>
        <w:t xml:space="preserve"> </w:t>
      </w:r>
      <w:r w:rsidRPr="001A2E4F">
        <w:t>в</w:t>
      </w:r>
      <w:r w:rsidRPr="001A2E4F">
        <w:rPr>
          <w:spacing w:val="1"/>
        </w:rPr>
        <w:t xml:space="preserve"> </w:t>
      </w:r>
      <w:r w:rsidRPr="001A2E4F">
        <w:t>котором</w:t>
      </w:r>
      <w:r w:rsidRPr="001A2E4F">
        <w:rPr>
          <w:spacing w:val="-2"/>
        </w:rPr>
        <w:t xml:space="preserve"> </w:t>
      </w:r>
      <w:r w:rsidRPr="001A2E4F">
        <w:t>содержатся</w:t>
      </w:r>
      <w:r w:rsidRPr="001A2E4F">
        <w:rPr>
          <w:spacing w:val="-1"/>
        </w:rPr>
        <w:t xml:space="preserve"> </w:t>
      </w:r>
      <w:r w:rsidRPr="001A2E4F">
        <w:t>пропуски</w:t>
      </w:r>
      <w:r w:rsidRPr="001A2E4F">
        <w:rPr>
          <w:spacing w:val="-1"/>
        </w:rPr>
        <w:t xml:space="preserve"> </w:t>
      </w:r>
      <w:r w:rsidRPr="001A2E4F">
        <w:t>орфограмм, нераскрытые</w:t>
      </w:r>
      <w:r w:rsidRPr="001A2E4F">
        <w:rPr>
          <w:spacing w:val="-1"/>
        </w:rPr>
        <w:t xml:space="preserve"> </w:t>
      </w:r>
      <w:r w:rsidRPr="001A2E4F">
        <w:t>скобки</w:t>
      </w:r>
      <w:r w:rsidRPr="001A2E4F">
        <w:rPr>
          <w:spacing w:val="-1"/>
        </w:rPr>
        <w:t xml:space="preserve"> </w:t>
      </w:r>
      <w:r w:rsidRPr="001A2E4F">
        <w:t>и</w:t>
      </w:r>
      <w:r w:rsidRPr="001A2E4F">
        <w:rPr>
          <w:spacing w:val="-1"/>
        </w:rPr>
        <w:t xml:space="preserve"> </w:t>
      </w:r>
      <w:r w:rsidRPr="001A2E4F">
        <w:t>пропуски</w:t>
      </w:r>
      <w:r w:rsidRPr="001A2E4F">
        <w:rPr>
          <w:spacing w:val="-1"/>
        </w:rPr>
        <w:t xml:space="preserve"> </w:t>
      </w:r>
      <w:r w:rsidRPr="001A2E4F">
        <w:t>знаков</w:t>
      </w:r>
      <w:r w:rsidRPr="001A2E4F">
        <w:rPr>
          <w:spacing w:val="-1"/>
        </w:rPr>
        <w:t xml:space="preserve"> </w:t>
      </w:r>
      <w:r w:rsidRPr="001A2E4F">
        <w:t>препинания.</w:t>
      </w:r>
    </w:p>
  </w:footnote>
  <w:footnote w:id="8">
    <w:p w:rsidR="004C16CC" w:rsidRPr="001A2E4F" w:rsidRDefault="004C16CC">
      <w:pPr>
        <w:pStyle w:val="af9"/>
      </w:pPr>
      <w:r w:rsidRPr="001A2E4F">
        <w:rPr>
          <w:rStyle w:val="afb"/>
        </w:rPr>
        <w:footnoteRef/>
      </w:r>
      <w:r w:rsidRPr="001A2E4F">
        <w:t xml:space="preserve"> По рекомендациям ПМПК участникам ГВЭ с нарушениями опорно-двигательного аппарата, обучающимся по ФАОП ООО любого варианта программы, могут быть рекомендованы КИМ с 300-ми номерами вариантов</w:t>
      </w:r>
    </w:p>
  </w:footnote>
  <w:footnote w:id="9">
    <w:p w:rsidR="004C16CC" w:rsidRDefault="004C16CC" w:rsidP="00386818">
      <w:pPr>
        <w:pStyle w:val="af9"/>
        <w:jc w:val="both"/>
      </w:pPr>
      <w:r>
        <w:rPr>
          <w:rStyle w:val="afb"/>
        </w:rPr>
        <w:footnoteRef/>
      </w:r>
      <w:r>
        <w:t xml:space="preserve"> Бланк ответов при проведении ГВЭ в устной форме необходим для полноценной обработки комплекта бланков участника ГВЭ и не используется участником ГВЭ для записи ответов на задания.</w:t>
      </w:r>
    </w:p>
  </w:footnote>
  <w:footnote w:id="10">
    <w:p w:rsidR="004C16CC" w:rsidRPr="001A2E4F" w:rsidRDefault="004C16CC" w:rsidP="00386818">
      <w:pPr>
        <w:pStyle w:val="af9"/>
      </w:pPr>
      <w:r w:rsidRPr="001A2E4F">
        <w:rPr>
          <w:rStyle w:val="afb"/>
        </w:rPr>
        <w:footnoteRef/>
      </w:r>
      <w:r w:rsidRPr="001A2E4F">
        <w:t xml:space="preserve"> Бланк ответов при проведении ГВЭ в устной форме необходим для полноценной обработки комплекта бланков участника ГВЭ и не используется участником ГВЭ для записи ответов на задания.</w:t>
      </w:r>
    </w:p>
  </w:footnote>
  <w:footnote w:id="11">
    <w:p w:rsidR="004C16CC" w:rsidRPr="001A2E4F" w:rsidRDefault="004C16CC" w:rsidP="00264AFF">
      <w:pPr>
        <w:pStyle w:val="af9"/>
        <w:jc w:val="both"/>
      </w:pPr>
      <w:r w:rsidRPr="001A2E4F">
        <w:rPr>
          <w:rStyle w:val="afb"/>
        </w:rPr>
        <w:footnoteRef/>
      </w:r>
      <w:r w:rsidRPr="001A2E4F">
        <w:t xml:space="preserve"> Статья</w:t>
      </w:r>
      <w:r w:rsidRPr="001A2E4F">
        <w:rPr>
          <w:spacing w:val="-3"/>
        </w:rPr>
        <w:t xml:space="preserve"> </w:t>
      </w:r>
      <w:r w:rsidRPr="001A2E4F">
        <w:t>14</w:t>
      </w:r>
      <w:r w:rsidRPr="001A2E4F">
        <w:rPr>
          <w:spacing w:val="-2"/>
        </w:rPr>
        <w:t xml:space="preserve"> </w:t>
      </w:r>
      <w:r w:rsidRPr="001A2E4F">
        <w:t>Семейного</w:t>
      </w:r>
      <w:r w:rsidRPr="001A2E4F">
        <w:rPr>
          <w:spacing w:val="-1"/>
        </w:rPr>
        <w:t xml:space="preserve"> </w:t>
      </w:r>
      <w:r w:rsidRPr="001A2E4F">
        <w:t>кодекса</w:t>
      </w:r>
      <w:r w:rsidRPr="001A2E4F">
        <w:rPr>
          <w:spacing w:val="-2"/>
        </w:rPr>
        <w:t xml:space="preserve"> </w:t>
      </w:r>
      <w:r w:rsidRPr="001A2E4F">
        <w:t>Российской</w:t>
      </w:r>
      <w:r w:rsidRPr="001A2E4F">
        <w:rPr>
          <w:spacing w:val="-4"/>
        </w:rPr>
        <w:t xml:space="preserve"> </w:t>
      </w:r>
      <w:r w:rsidRPr="001A2E4F">
        <w:t>Федерации.</w:t>
      </w:r>
    </w:p>
  </w:footnote>
  <w:footnote w:id="12">
    <w:p w:rsidR="004C16CC" w:rsidRPr="001A2E4F" w:rsidRDefault="004C16CC" w:rsidP="00264AFF">
      <w:pPr>
        <w:pStyle w:val="af9"/>
        <w:jc w:val="both"/>
      </w:pPr>
      <w:r w:rsidRPr="001A2E4F">
        <w:rPr>
          <w:rStyle w:val="afb"/>
        </w:rPr>
        <w:footnoteRef/>
      </w:r>
      <w:r w:rsidRPr="001A2E4F">
        <w:t xml:space="preserve"> За</w:t>
      </w:r>
      <w:r w:rsidRPr="001A2E4F">
        <w:rPr>
          <w:spacing w:val="1"/>
        </w:rPr>
        <w:t xml:space="preserve"> </w:t>
      </w:r>
      <w:r w:rsidRPr="001A2E4F">
        <w:t>исключением</w:t>
      </w:r>
      <w:r w:rsidRPr="001A2E4F">
        <w:rPr>
          <w:spacing w:val="1"/>
        </w:rPr>
        <w:t xml:space="preserve"> </w:t>
      </w:r>
      <w:r w:rsidRPr="001A2E4F">
        <w:t>ППЭ,</w:t>
      </w:r>
      <w:r w:rsidRPr="001A2E4F">
        <w:rPr>
          <w:spacing w:val="1"/>
        </w:rPr>
        <w:t xml:space="preserve"> </w:t>
      </w:r>
      <w:r w:rsidRPr="001A2E4F">
        <w:t>организованных</w:t>
      </w:r>
      <w:r w:rsidRPr="001A2E4F">
        <w:rPr>
          <w:spacing w:val="1"/>
        </w:rPr>
        <w:t xml:space="preserve"> </w:t>
      </w:r>
      <w:r w:rsidRPr="001A2E4F">
        <w:t>в</w:t>
      </w:r>
      <w:r w:rsidRPr="001A2E4F">
        <w:rPr>
          <w:spacing w:val="1"/>
        </w:rPr>
        <w:t xml:space="preserve"> </w:t>
      </w:r>
      <w:r w:rsidRPr="001A2E4F">
        <w:t>труднодоступных</w:t>
      </w:r>
      <w:r w:rsidRPr="001A2E4F">
        <w:rPr>
          <w:spacing w:val="1"/>
        </w:rPr>
        <w:t xml:space="preserve"> </w:t>
      </w:r>
      <w:r w:rsidRPr="001A2E4F">
        <w:t>и</w:t>
      </w:r>
      <w:r w:rsidRPr="001A2E4F">
        <w:rPr>
          <w:spacing w:val="1"/>
        </w:rPr>
        <w:t xml:space="preserve"> </w:t>
      </w:r>
      <w:r w:rsidRPr="001A2E4F">
        <w:t>отдаленных</w:t>
      </w:r>
      <w:r w:rsidRPr="001A2E4F">
        <w:rPr>
          <w:spacing w:val="1"/>
        </w:rPr>
        <w:t xml:space="preserve"> </w:t>
      </w:r>
      <w:r w:rsidRPr="001A2E4F">
        <w:t>местностях,</w:t>
      </w:r>
      <w:r w:rsidRPr="001A2E4F">
        <w:rPr>
          <w:spacing w:val="1"/>
        </w:rPr>
        <w:t xml:space="preserve"> </w:t>
      </w:r>
      <w:r w:rsidRPr="001A2E4F">
        <w:t>в</w:t>
      </w:r>
      <w:r w:rsidRPr="001A2E4F">
        <w:rPr>
          <w:spacing w:val="1"/>
        </w:rPr>
        <w:t xml:space="preserve"> </w:t>
      </w:r>
      <w:r w:rsidRPr="001A2E4F">
        <w:t>образовательных</w:t>
      </w:r>
      <w:r w:rsidRPr="001A2E4F">
        <w:rPr>
          <w:spacing w:val="1"/>
        </w:rPr>
        <w:t xml:space="preserve"> </w:t>
      </w:r>
      <w:r w:rsidRPr="001A2E4F">
        <w:t>организациях,</w:t>
      </w:r>
      <w:r w:rsidRPr="001A2E4F">
        <w:rPr>
          <w:spacing w:val="1"/>
        </w:rPr>
        <w:t xml:space="preserve"> </w:t>
      </w:r>
      <w:r w:rsidRPr="001A2E4F">
        <w:t>расположенных</w:t>
      </w:r>
      <w:r w:rsidRPr="001A2E4F">
        <w:rPr>
          <w:spacing w:val="1"/>
        </w:rPr>
        <w:t xml:space="preserve"> </w:t>
      </w:r>
      <w:r w:rsidRPr="001A2E4F">
        <w:t>за</w:t>
      </w:r>
      <w:r w:rsidRPr="001A2E4F">
        <w:rPr>
          <w:spacing w:val="1"/>
        </w:rPr>
        <w:t xml:space="preserve"> </w:t>
      </w:r>
      <w:r w:rsidRPr="001A2E4F">
        <w:t>пределами</w:t>
      </w:r>
      <w:r w:rsidRPr="001A2E4F">
        <w:rPr>
          <w:spacing w:val="1"/>
        </w:rPr>
        <w:t xml:space="preserve"> </w:t>
      </w:r>
      <w:r w:rsidRPr="001A2E4F">
        <w:t>территории</w:t>
      </w:r>
      <w:r w:rsidRPr="001A2E4F">
        <w:rPr>
          <w:spacing w:val="1"/>
        </w:rPr>
        <w:t xml:space="preserve"> </w:t>
      </w:r>
      <w:r w:rsidRPr="001A2E4F">
        <w:t>Российской</w:t>
      </w:r>
      <w:r w:rsidRPr="001A2E4F">
        <w:rPr>
          <w:spacing w:val="1"/>
        </w:rPr>
        <w:t xml:space="preserve"> </w:t>
      </w:r>
      <w:r w:rsidRPr="001A2E4F">
        <w:t>Федерации, загранучреждениях, а также в учреждениях уголовно-исполнительной системы.</w:t>
      </w:r>
    </w:p>
  </w:footnote>
  <w:footnote w:id="13">
    <w:p w:rsidR="004C16CC" w:rsidRPr="001A2E4F" w:rsidRDefault="004C16CC">
      <w:pPr>
        <w:pStyle w:val="af9"/>
      </w:pPr>
      <w:r w:rsidRPr="001A2E4F">
        <w:rPr>
          <w:rStyle w:val="afb"/>
        </w:rPr>
        <w:footnoteRef/>
      </w:r>
      <w:r w:rsidRPr="001A2E4F">
        <w:t xml:space="preserve"> В случае если ЭМ доставляются членом ГЭК в день проведения </w:t>
      </w:r>
      <w:r w:rsidRPr="001A2E4F">
        <w:rPr>
          <w:spacing w:val="-1"/>
        </w:rPr>
        <w:t xml:space="preserve">экзамена </w:t>
      </w:r>
      <w:r w:rsidRPr="001A2E4F">
        <w:t>по</w:t>
      </w:r>
      <w:r w:rsidRPr="001A2E4F">
        <w:rPr>
          <w:spacing w:val="-2"/>
        </w:rPr>
        <w:t xml:space="preserve"> </w:t>
      </w:r>
      <w:r w:rsidRPr="001A2E4F">
        <w:t>соответствующему</w:t>
      </w:r>
      <w:r w:rsidRPr="001A2E4F">
        <w:rPr>
          <w:spacing w:val="-5"/>
        </w:rPr>
        <w:t xml:space="preserve"> </w:t>
      </w:r>
      <w:r w:rsidRPr="001A2E4F">
        <w:t>учебному</w:t>
      </w:r>
      <w:r w:rsidRPr="001A2E4F">
        <w:rPr>
          <w:spacing w:val="-5"/>
        </w:rPr>
        <w:t xml:space="preserve"> </w:t>
      </w:r>
      <w:r w:rsidRPr="001A2E4F">
        <w:t>предмету</w:t>
      </w:r>
      <w:r w:rsidRPr="001A2E4F">
        <w:rPr>
          <w:spacing w:val="-4"/>
        </w:rPr>
        <w:t xml:space="preserve"> </w:t>
      </w:r>
      <w:r w:rsidRPr="001A2E4F">
        <w:t>на</w:t>
      </w:r>
      <w:r w:rsidRPr="001A2E4F">
        <w:rPr>
          <w:spacing w:val="-2"/>
        </w:rPr>
        <w:t xml:space="preserve"> </w:t>
      </w:r>
      <w:r w:rsidRPr="001A2E4F">
        <w:t>бумажных</w:t>
      </w:r>
      <w:r w:rsidRPr="001A2E4F">
        <w:rPr>
          <w:spacing w:val="-2"/>
        </w:rPr>
        <w:t xml:space="preserve"> </w:t>
      </w:r>
      <w:r w:rsidRPr="001A2E4F">
        <w:t>носителях,</w:t>
      </w:r>
      <w:r w:rsidRPr="001A2E4F">
        <w:rPr>
          <w:spacing w:val="-2"/>
        </w:rPr>
        <w:t xml:space="preserve"> </w:t>
      </w:r>
      <w:r w:rsidRPr="001A2E4F">
        <w:t>упакованных</w:t>
      </w:r>
      <w:r w:rsidRPr="001A2E4F">
        <w:rPr>
          <w:spacing w:val="-1"/>
        </w:rPr>
        <w:t xml:space="preserve"> </w:t>
      </w:r>
      <w:r w:rsidRPr="001A2E4F">
        <w:t>в</w:t>
      </w:r>
      <w:r w:rsidRPr="001A2E4F">
        <w:rPr>
          <w:spacing w:val="-2"/>
        </w:rPr>
        <w:t xml:space="preserve"> </w:t>
      </w:r>
      <w:r w:rsidRPr="001A2E4F">
        <w:t>запечатанные</w:t>
      </w:r>
      <w:r w:rsidRPr="001A2E4F">
        <w:rPr>
          <w:spacing w:val="-2"/>
        </w:rPr>
        <w:t xml:space="preserve"> </w:t>
      </w:r>
      <w:r w:rsidRPr="001A2E4F">
        <w:t>пакеты.</w:t>
      </w:r>
    </w:p>
  </w:footnote>
  <w:footnote w:id="14">
    <w:p w:rsidR="004C16CC" w:rsidRPr="001A2E4F" w:rsidRDefault="004C16CC">
      <w:pPr>
        <w:pStyle w:val="af9"/>
      </w:pPr>
      <w:r w:rsidRPr="001A2E4F">
        <w:rPr>
          <w:rStyle w:val="afb"/>
        </w:rPr>
        <w:footnoteRef/>
      </w:r>
      <w:r w:rsidRPr="001A2E4F">
        <w:t xml:space="preserve"> За</w:t>
      </w:r>
      <w:r w:rsidRPr="001A2E4F">
        <w:rPr>
          <w:spacing w:val="22"/>
        </w:rPr>
        <w:t xml:space="preserve"> </w:t>
      </w:r>
      <w:r w:rsidRPr="001A2E4F">
        <w:t>исключением,</w:t>
      </w:r>
      <w:r w:rsidRPr="001A2E4F">
        <w:rPr>
          <w:spacing w:val="19"/>
        </w:rPr>
        <w:t xml:space="preserve"> </w:t>
      </w:r>
      <w:r w:rsidRPr="001A2E4F">
        <w:t>когда</w:t>
      </w:r>
      <w:r w:rsidRPr="001A2E4F">
        <w:rPr>
          <w:spacing w:val="22"/>
        </w:rPr>
        <w:t xml:space="preserve"> </w:t>
      </w:r>
      <w:r w:rsidRPr="001A2E4F">
        <w:t>спецификацией</w:t>
      </w:r>
      <w:r w:rsidRPr="001A2E4F">
        <w:rPr>
          <w:spacing w:val="21"/>
        </w:rPr>
        <w:t xml:space="preserve"> </w:t>
      </w:r>
      <w:r w:rsidRPr="001A2E4F">
        <w:t>КИМ</w:t>
      </w:r>
      <w:r w:rsidRPr="001A2E4F">
        <w:rPr>
          <w:spacing w:val="21"/>
        </w:rPr>
        <w:t xml:space="preserve"> </w:t>
      </w:r>
      <w:r w:rsidRPr="001A2E4F">
        <w:t>ОГЭ</w:t>
      </w:r>
      <w:r w:rsidRPr="001A2E4F">
        <w:rPr>
          <w:spacing w:val="20"/>
        </w:rPr>
        <w:t xml:space="preserve"> </w:t>
      </w:r>
      <w:r w:rsidRPr="001A2E4F">
        <w:t>предусмотрено</w:t>
      </w:r>
      <w:r w:rsidRPr="001A2E4F">
        <w:rPr>
          <w:spacing w:val="19"/>
        </w:rPr>
        <w:t xml:space="preserve"> </w:t>
      </w:r>
      <w:r w:rsidRPr="001A2E4F">
        <w:t>выполнение</w:t>
      </w:r>
      <w:r w:rsidRPr="001A2E4F">
        <w:rPr>
          <w:spacing w:val="22"/>
        </w:rPr>
        <w:t xml:space="preserve"> </w:t>
      </w:r>
      <w:r w:rsidRPr="001A2E4F">
        <w:t>заданий</w:t>
      </w:r>
      <w:r w:rsidRPr="001A2E4F">
        <w:rPr>
          <w:spacing w:val="21"/>
        </w:rPr>
        <w:t xml:space="preserve"> </w:t>
      </w:r>
      <w:r w:rsidRPr="001A2E4F">
        <w:t>в</w:t>
      </w:r>
      <w:r w:rsidRPr="001A2E4F">
        <w:rPr>
          <w:spacing w:val="18"/>
        </w:rPr>
        <w:t xml:space="preserve"> </w:t>
      </w:r>
      <w:r w:rsidRPr="001A2E4F">
        <w:t>устной форме.</w:t>
      </w:r>
    </w:p>
  </w:footnote>
  <w:footnote w:id="15">
    <w:p w:rsidR="004C16CC" w:rsidRPr="001A2E4F" w:rsidRDefault="004C16CC" w:rsidP="003C5FEE">
      <w:pPr>
        <w:pStyle w:val="af9"/>
        <w:jc w:val="both"/>
      </w:pPr>
      <w:r w:rsidRPr="001A2E4F">
        <w:rPr>
          <w:rStyle w:val="afb"/>
        </w:rPr>
        <w:footnoteRef/>
      </w:r>
      <w:r w:rsidRPr="001A2E4F">
        <w:t xml:space="preserve"> Данные</w:t>
      </w:r>
      <w:r w:rsidRPr="001A2E4F">
        <w:rPr>
          <w:spacing w:val="2"/>
        </w:rPr>
        <w:t xml:space="preserve"> </w:t>
      </w:r>
      <w:r w:rsidRPr="001A2E4F">
        <w:t>рекомендации</w:t>
      </w:r>
      <w:r w:rsidRPr="001A2E4F">
        <w:rPr>
          <w:spacing w:val="5"/>
        </w:rPr>
        <w:t xml:space="preserve"> </w:t>
      </w:r>
      <w:r w:rsidRPr="001A2E4F">
        <w:t>применимы</w:t>
      </w:r>
      <w:r w:rsidRPr="001A2E4F">
        <w:rPr>
          <w:spacing w:val="5"/>
        </w:rPr>
        <w:t xml:space="preserve"> </w:t>
      </w:r>
      <w:r w:rsidRPr="001A2E4F">
        <w:t>к</w:t>
      </w:r>
      <w:r w:rsidRPr="001A2E4F">
        <w:rPr>
          <w:spacing w:val="5"/>
        </w:rPr>
        <w:t xml:space="preserve"> </w:t>
      </w:r>
      <w:r w:rsidRPr="001A2E4F">
        <w:t>проведению</w:t>
      </w:r>
      <w:r w:rsidRPr="001A2E4F">
        <w:rPr>
          <w:spacing w:val="4"/>
        </w:rPr>
        <w:t xml:space="preserve"> </w:t>
      </w:r>
      <w:r w:rsidRPr="001A2E4F">
        <w:t>ГВЭ</w:t>
      </w:r>
      <w:r w:rsidRPr="001A2E4F">
        <w:rPr>
          <w:spacing w:val="5"/>
        </w:rPr>
        <w:t xml:space="preserve"> </w:t>
      </w:r>
      <w:r w:rsidRPr="001A2E4F">
        <w:t>(при</w:t>
      </w:r>
      <w:r w:rsidRPr="001A2E4F">
        <w:rPr>
          <w:spacing w:val="4"/>
        </w:rPr>
        <w:t xml:space="preserve"> </w:t>
      </w:r>
      <w:r w:rsidRPr="001A2E4F">
        <w:t>условии</w:t>
      </w:r>
      <w:r w:rsidRPr="001A2E4F">
        <w:rPr>
          <w:spacing w:val="4"/>
        </w:rPr>
        <w:t xml:space="preserve"> </w:t>
      </w:r>
      <w:r w:rsidRPr="001A2E4F">
        <w:t>внесения</w:t>
      </w:r>
      <w:r w:rsidRPr="001A2E4F">
        <w:rPr>
          <w:spacing w:val="4"/>
        </w:rPr>
        <w:t xml:space="preserve"> </w:t>
      </w:r>
      <w:r w:rsidRPr="001A2E4F">
        <w:t>корректив</w:t>
      </w:r>
      <w:r w:rsidRPr="001A2E4F">
        <w:rPr>
          <w:spacing w:val="4"/>
        </w:rPr>
        <w:t xml:space="preserve"> </w:t>
      </w:r>
      <w:r w:rsidRPr="001A2E4F">
        <w:t>с</w:t>
      </w:r>
      <w:r w:rsidRPr="001A2E4F">
        <w:rPr>
          <w:spacing w:val="5"/>
        </w:rPr>
        <w:t xml:space="preserve"> </w:t>
      </w:r>
      <w:r w:rsidRPr="001A2E4F">
        <w:t xml:space="preserve">учетом </w:t>
      </w:r>
      <w:r w:rsidRPr="001A2E4F">
        <w:rPr>
          <w:spacing w:val="-52"/>
        </w:rPr>
        <w:t xml:space="preserve"> </w:t>
      </w:r>
      <w:r w:rsidRPr="001A2E4F">
        <w:t>особенностей</w:t>
      </w:r>
      <w:r w:rsidRPr="001A2E4F">
        <w:rPr>
          <w:spacing w:val="-1"/>
        </w:rPr>
        <w:t xml:space="preserve"> </w:t>
      </w:r>
      <w:r w:rsidRPr="001A2E4F">
        <w:t>организации и</w:t>
      </w:r>
      <w:r w:rsidRPr="001A2E4F">
        <w:rPr>
          <w:spacing w:val="-1"/>
        </w:rPr>
        <w:t xml:space="preserve"> </w:t>
      </w:r>
      <w:r w:rsidRPr="001A2E4F">
        <w:t>проведения).</w:t>
      </w:r>
    </w:p>
  </w:footnote>
  <w:footnote w:id="16">
    <w:p w:rsidR="004C16CC" w:rsidRPr="001A2E4F" w:rsidRDefault="004C16CC" w:rsidP="00FB7A00">
      <w:pPr>
        <w:pStyle w:val="af9"/>
        <w:jc w:val="both"/>
      </w:pPr>
      <w:r w:rsidRPr="001A2E4F">
        <w:rPr>
          <w:rStyle w:val="afb"/>
        </w:rPr>
        <w:footnoteRef/>
      </w:r>
      <w:r w:rsidRPr="001A2E4F">
        <w:t xml:space="preserve"> Работники</w:t>
      </w:r>
      <w:r w:rsidRPr="001A2E4F">
        <w:rPr>
          <w:spacing w:val="17"/>
        </w:rPr>
        <w:t xml:space="preserve"> </w:t>
      </w:r>
      <w:r w:rsidRPr="001A2E4F">
        <w:t>ППЭ,</w:t>
      </w:r>
      <w:r w:rsidRPr="001A2E4F">
        <w:rPr>
          <w:spacing w:val="18"/>
        </w:rPr>
        <w:t xml:space="preserve"> </w:t>
      </w:r>
      <w:r w:rsidRPr="001A2E4F">
        <w:t>общественные</w:t>
      </w:r>
      <w:r w:rsidRPr="001A2E4F">
        <w:rPr>
          <w:spacing w:val="20"/>
        </w:rPr>
        <w:t xml:space="preserve"> </w:t>
      </w:r>
      <w:r w:rsidRPr="001A2E4F">
        <w:t>наблюдатели,</w:t>
      </w:r>
      <w:r w:rsidRPr="001A2E4F">
        <w:rPr>
          <w:spacing w:val="18"/>
        </w:rPr>
        <w:t xml:space="preserve"> </w:t>
      </w:r>
      <w:r w:rsidRPr="001A2E4F">
        <w:t>а</w:t>
      </w:r>
      <w:r w:rsidRPr="001A2E4F">
        <w:rPr>
          <w:spacing w:val="18"/>
        </w:rPr>
        <w:t xml:space="preserve"> </w:t>
      </w:r>
      <w:r w:rsidRPr="001A2E4F">
        <w:t>также</w:t>
      </w:r>
      <w:r w:rsidRPr="001A2E4F">
        <w:rPr>
          <w:spacing w:val="19"/>
        </w:rPr>
        <w:t xml:space="preserve"> </w:t>
      </w:r>
      <w:r w:rsidRPr="001A2E4F">
        <w:t>участники</w:t>
      </w:r>
      <w:r w:rsidRPr="001A2E4F">
        <w:rPr>
          <w:spacing w:val="18"/>
        </w:rPr>
        <w:t xml:space="preserve"> </w:t>
      </w:r>
      <w:r w:rsidRPr="001A2E4F">
        <w:t>ГИА,</w:t>
      </w:r>
      <w:r w:rsidRPr="001A2E4F">
        <w:rPr>
          <w:spacing w:val="18"/>
        </w:rPr>
        <w:t xml:space="preserve"> </w:t>
      </w:r>
      <w:r w:rsidRPr="001A2E4F">
        <w:t>покинувшие</w:t>
      </w:r>
      <w:r w:rsidRPr="001A2E4F">
        <w:rPr>
          <w:spacing w:val="19"/>
        </w:rPr>
        <w:t xml:space="preserve"> </w:t>
      </w:r>
      <w:r w:rsidRPr="001A2E4F">
        <w:t>ППЭ</w:t>
      </w:r>
      <w:r w:rsidRPr="001A2E4F">
        <w:rPr>
          <w:spacing w:val="19"/>
        </w:rPr>
        <w:t xml:space="preserve"> </w:t>
      </w:r>
      <w:r w:rsidRPr="001A2E4F">
        <w:t>в</w:t>
      </w:r>
      <w:r w:rsidRPr="001A2E4F">
        <w:rPr>
          <w:spacing w:val="17"/>
        </w:rPr>
        <w:t xml:space="preserve"> </w:t>
      </w:r>
      <w:r w:rsidRPr="001A2E4F">
        <w:t>день</w:t>
      </w:r>
      <w:r w:rsidRPr="001A2E4F">
        <w:rPr>
          <w:spacing w:val="-52"/>
        </w:rPr>
        <w:t xml:space="preserve">   </w:t>
      </w:r>
      <w:r w:rsidRPr="001A2E4F">
        <w:t>проведения</w:t>
      </w:r>
      <w:r w:rsidRPr="001A2E4F">
        <w:rPr>
          <w:spacing w:val="-2"/>
        </w:rPr>
        <w:t xml:space="preserve"> </w:t>
      </w:r>
      <w:r w:rsidRPr="001A2E4F">
        <w:t>экзамена, повторно в</w:t>
      </w:r>
      <w:r w:rsidRPr="001A2E4F">
        <w:rPr>
          <w:spacing w:val="-1"/>
        </w:rPr>
        <w:t xml:space="preserve"> </w:t>
      </w:r>
      <w:r w:rsidRPr="001A2E4F">
        <w:t>ППЭ в</w:t>
      </w:r>
      <w:r w:rsidRPr="001A2E4F">
        <w:rPr>
          <w:spacing w:val="-1"/>
        </w:rPr>
        <w:t xml:space="preserve"> </w:t>
      </w:r>
      <w:r w:rsidRPr="001A2E4F">
        <w:t>указанный</w:t>
      </w:r>
      <w:r w:rsidRPr="001A2E4F">
        <w:rPr>
          <w:spacing w:val="-1"/>
        </w:rPr>
        <w:t xml:space="preserve"> </w:t>
      </w:r>
      <w:r w:rsidRPr="001A2E4F">
        <w:t>день не</w:t>
      </w:r>
      <w:r w:rsidRPr="001A2E4F">
        <w:rPr>
          <w:spacing w:val="-2"/>
        </w:rPr>
        <w:t xml:space="preserve"> </w:t>
      </w:r>
      <w:r w:rsidRPr="001A2E4F">
        <w:t>допускаются.</w:t>
      </w:r>
    </w:p>
  </w:footnote>
  <w:footnote w:id="17">
    <w:p w:rsidR="004C16CC" w:rsidRPr="001A2E4F" w:rsidRDefault="004C16CC" w:rsidP="00FB7A00">
      <w:pPr>
        <w:pStyle w:val="af9"/>
        <w:jc w:val="both"/>
      </w:pPr>
      <w:r w:rsidRPr="001A2E4F">
        <w:rPr>
          <w:rStyle w:val="afb"/>
        </w:rPr>
        <w:footnoteRef/>
      </w:r>
      <w:r w:rsidRPr="001A2E4F">
        <w:t xml:space="preserve"> Допускается</w:t>
      </w:r>
      <w:r w:rsidRPr="001A2E4F">
        <w:rPr>
          <w:spacing w:val="-2"/>
        </w:rPr>
        <w:t xml:space="preserve"> </w:t>
      </w:r>
      <w:r w:rsidRPr="001A2E4F">
        <w:t>только</w:t>
      </w:r>
      <w:r w:rsidRPr="001A2E4F">
        <w:rPr>
          <w:spacing w:val="-1"/>
        </w:rPr>
        <w:t xml:space="preserve"> </w:t>
      </w:r>
      <w:r w:rsidRPr="001A2E4F">
        <w:t>в</w:t>
      </w:r>
      <w:r w:rsidRPr="001A2E4F">
        <w:rPr>
          <w:spacing w:val="-2"/>
        </w:rPr>
        <w:t xml:space="preserve"> </w:t>
      </w:r>
      <w:r w:rsidRPr="001A2E4F">
        <w:t>Штабе</w:t>
      </w:r>
      <w:r w:rsidRPr="001A2E4F">
        <w:rPr>
          <w:spacing w:val="-1"/>
        </w:rPr>
        <w:t xml:space="preserve"> </w:t>
      </w:r>
      <w:r w:rsidRPr="001A2E4F">
        <w:t>ППЭ</w:t>
      </w:r>
      <w:r w:rsidRPr="001A2E4F">
        <w:rPr>
          <w:spacing w:val="-1"/>
        </w:rPr>
        <w:t xml:space="preserve"> </w:t>
      </w:r>
      <w:r w:rsidRPr="001A2E4F">
        <w:t>и</w:t>
      </w:r>
      <w:r w:rsidRPr="001A2E4F">
        <w:rPr>
          <w:spacing w:val="-1"/>
        </w:rPr>
        <w:t xml:space="preserve"> </w:t>
      </w:r>
      <w:r w:rsidRPr="001A2E4F">
        <w:t>только</w:t>
      </w:r>
      <w:r w:rsidRPr="001A2E4F">
        <w:rPr>
          <w:spacing w:val="-1"/>
        </w:rPr>
        <w:t xml:space="preserve"> </w:t>
      </w:r>
      <w:r w:rsidRPr="001A2E4F">
        <w:t>в</w:t>
      </w:r>
      <w:r w:rsidRPr="001A2E4F">
        <w:rPr>
          <w:spacing w:val="-5"/>
        </w:rPr>
        <w:t xml:space="preserve"> </w:t>
      </w:r>
      <w:r w:rsidRPr="001A2E4F">
        <w:t>связи</w:t>
      </w:r>
      <w:r w:rsidRPr="001A2E4F">
        <w:rPr>
          <w:spacing w:val="-1"/>
        </w:rPr>
        <w:t xml:space="preserve"> </w:t>
      </w:r>
      <w:r w:rsidRPr="001A2E4F">
        <w:t>со</w:t>
      </w:r>
      <w:r w:rsidRPr="001A2E4F">
        <w:rPr>
          <w:spacing w:val="-1"/>
        </w:rPr>
        <w:t xml:space="preserve"> </w:t>
      </w:r>
      <w:r w:rsidRPr="001A2E4F">
        <w:t>служебной необходимостью.</w:t>
      </w:r>
    </w:p>
  </w:footnote>
  <w:footnote w:id="18">
    <w:p w:rsidR="004C16CC" w:rsidRPr="001A2E4F" w:rsidRDefault="004C16CC">
      <w:pPr>
        <w:pStyle w:val="af9"/>
      </w:pPr>
      <w:r w:rsidRPr="001A2E4F">
        <w:rPr>
          <w:rStyle w:val="afb"/>
        </w:rPr>
        <w:footnoteRef/>
      </w:r>
      <w:r w:rsidRPr="001A2E4F">
        <w:t xml:space="preserve"> В случае если ЭМ доставляются членом ГЭК в день проведения экзамена по соответствующему учебному предмету на бумажных носителях, упакованных в запечатанные пакеты.</w:t>
      </w:r>
    </w:p>
  </w:footnote>
  <w:footnote w:id="19">
    <w:p w:rsidR="004C16CC" w:rsidRPr="001A2E4F" w:rsidRDefault="004C16CC">
      <w:pPr>
        <w:pStyle w:val="af9"/>
      </w:pPr>
      <w:r w:rsidRPr="001A2E4F">
        <w:rPr>
          <w:rStyle w:val="afb"/>
        </w:rPr>
        <w:footnoteRef/>
      </w:r>
      <w:r w:rsidRPr="001A2E4F">
        <w:t xml:space="preserve"> В случае если ОИВ принято решение о передаче ЭМ в ППЭ в электронном и зашифрованном виде посредством сети «Интернет» и (или) посредством защищенной информационно- телекоммуникационной сети и (или) на электронных носителях в зашифрованном виде.</w:t>
      </w:r>
    </w:p>
  </w:footnote>
  <w:footnote w:id="20">
    <w:p w:rsidR="004C16CC" w:rsidRPr="001A2E4F" w:rsidRDefault="004C16CC">
      <w:pPr>
        <w:pStyle w:val="af9"/>
      </w:pPr>
      <w:r w:rsidRPr="001A2E4F">
        <w:rPr>
          <w:rStyle w:val="afb"/>
        </w:rPr>
        <w:footnoteRef/>
      </w:r>
      <w:r w:rsidRPr="001A2E4F">
        <w:t xml:space="preserve"> Участникам ГИА – глухим, слабослышащим, позднооглохшим и кохлеарно-имплантированным,</w:t>
      </w:r>
      <w:r w:rsidRPr="001A2E4F">
        <w:rPr>
          <w:spacing w:val="1"/>
        </w:rPr>
        <w:t xml:space="preserve"> </w:t>
      </w:r>
      <w:r w:rsidRPr="001A2E4F">
        <w:t>участникам</w:t>
      </w:r>
      <w:r w:rsidRPr="001A2E4F">
        <w:rPr>
          <w:spacing w:val="-1"/>
        </w:rPr>
        <w:t xml:space="preserve"> </w:t>
      </w:r>
      <w:r w:rsidRPr="001A2E4F">
        <w:t>ГИА</w:t>
      </w:r>
      <w:r w:rsidRPr="001A2E4F">
        <w:rPr>
          <w:spacing w:val="-2"/>
        </w:rPr>
        <w:t xml:space="preserve"> </w:t>
      </w:r>
      <w:r w:rsidRPr="001A2E4F">
        <w:t>с</w:t>
      </w:r>
      <w:r w:rsidRPr="001A2E4F">
        <w:rPr>
          <w:spacing w:val="-1"/>
        </w:rPr>
        <w:t xml:space="preserve"> </w:t>
      </w:r>
      <w:r w:rsidRPr="001A2E4F">
        <w:t>расстройствами</w:t>
      </w:r>
      <w:r w:rsidRPr="001A2E4F">
        <w:rPr>
          <w:spacing w:val="-2"/>
        </w:rPr>
        <w:t xml:space="preserve"> </w:t>
      </w:r>
      <w:r w:rsidRPr="001A2E4F">
        <w:t>аутистического</w:t>
      </w:r>
      <w:r w:rsidRPr="001A2E4F">
        <w:rPr>
          <w:spacing w:val="-4"/>
        </w:rPr>
        <w:t xml:space="preserve"> </w:t>
      </w:r>
      <w:r w:rsidRPr="001A2E4F">
        <w:t>спектра</w:t>
      </w:r>
      <w:r w:rsidRPr="001A2E4F">
        <w:rPr>
          <w:spacing w:val="-2"/>
        </w:rPr>
        <w:t xml:space="preserve"> </w:t>
      </w:r>
      <w:r w:rsidRPr="001A2E4F">
        <w:t>–</w:t>
      </w:r>
      <w:r w:rsidRPr="001A2E4F">
        <w:rPr>
          <w:spacing w:val="-1"/>
        </w:rPr>
        <w:t xml:space="preserve"> </w:t>
      </w:r>
      <w:r w:rsidRPr="001A2E4F">
        <w:t>необходимо</w:t>
      </w:r>
      <w:r w:rsidRPr="001A2E4F">
        <w:rPr>
          <w:spacing w:val="-4"/>
        </w:rPr>
        <w:t xml:space="preserve"> </w:t>
      </w:r>
      <w:r w:rsidRPr="001A2E4F">
        <w:t>раздать</w:t>
      </w:r>
      <w:r w:rsidRPr="001A2E4F">
        <w:rPr>
          <w:spacing w:val="-1"/>
        </w:rPr>
        <w:t xml:space="preserve"> </w:t>
      </w:r>
      <w:r w:rsidRPr="001A2E4F">
        <w:t>в</w:t>
      </w:r>
      <w:r w:rsidRPr="001A2E4F">
        <w:rPr>
          <w:spacing w:val="-3"/>
        </w:rPr>
        <w:t xml:space="preserve"> </w:t>
      </w:r>
      <w:r w:rsidRPr="001A2E4F">
        <w:t>напечатанном</w:t>
      </w:r>
      <w:r w:rsidRPr="001A2E4F">
        <w:rPr>
          <w:spacing w:val="-1"/>
        </w:rPr>
        <w:t xml:space="preserve"> </w:t>
      </w:r>
      <w:r w:rsidRPr="001A2E4F">
        <w:t>виде.</w:t>
      </w:r>
    </w:p>
  </w:footnote>
  <w:footnote w:id="21">
    <w:p w:rsidR="004C16CC" w:rsidRPr="001A2E4F" w:rsidRDefault="004C16CC">
      <w:pPr>
        <w:pStyle w:val="af9"/>
      </w:pPr>
      <w:r w:rsidRPr="001A2E4F">
        <w:rPr>
          <w:rStyle w:val="afb"/>
        </w:rPr>
        <w:footnoteRef/>
      </w:r>
      <w:r w:rsidRPr="001A2E4F">
        <w:t xml:space="preserve"> В случае если ЭМ доставляются членом ГЭК в день проведения экзамена по соответствующему</w:t>
      </w:r>
      <w:r w:rsidRPr="001A2E4F">
        <w:rPr>
          <w:spacing w:val="1"/>
        </w:rPr>
        <w:t xml:space="preserve"> </w:t>
      </w:r>
      <w:r w:rsidRPr="001A2E4F">
        <w:t>учебному</w:t>
      </w:r>
      <w:r w:rsidRPr="001A2E4F">
        <w:rPr>
          <w:spacing w:val="-4"/>
        </w:rPr>
        <w:t xml:space="preserve"> </w:t>
      </w:r>
      <w:r w:rsidRPr="001A2E4F">
        <w:t>предмету</w:t>
      </w:r>
      <w:r w:rsidRPr="001A2E4F">
        <w:rPr>
          <w:spacing w:val="-3"/>
        </w:rPr>
        <w:t xml:space="preserve"> </w:t>
      </w:r>
      <w:r w:rsidRPr="001A2E4F">
        <w:t>на</w:t>
      </w:r>
      <w:r w:rsidRPr="001A2E4F">
        <w:rPr>
          <w:spacing w:val="-1"/>
        </w:rPr>
        <w:t xml:space="preserve"> </w:t>
      </w:r>
      <w:r w:rsidRPr="001A2E4F">
        <w:t>бумажных</w:t>
      </w:r>
      <w:r w:rsidRPr="001A2E4F">
        <w:rPr>
          <w:spacing w:val="-3"/>
        </w:rPr>
        <w:t xml:space="preserve"> </w:t>
      </w:r>
      <w:r w:rsidRPr="001A2E4F">
        <w:t>носителях,</w:t>
      </w:r>
      <w:r w:rsidRPr="001A2E4F">
        <w:rPr>
          <w:spacing w:val="-3"/>
        </w:rPr>
        <w:t xml:space="preserve"> </w:t>
      </w:r>
      <w:r w:rsidRPr="001A2E4F">
        <w:t>упакованных</w:t>
      </w:r>
      <w:r w:rsidRPr="001A2E4F">
        <w:rPr>
          <w:spacing w:val="-1"/>
        </w:rPr>
        <w:t xml:space="preserve"> </w:t>
      </w:r>
      <w:r w:rsidRPr="001A2E4F">
        <w:t>в запечатанные пакеты.</w:t>
      </w:r>
    </w:p>
  </w:footnote>
  <w:footnote w:id="22">
    <w:p w:rsidR="004C16CC" w:rsidRPr="001A2E4F" w:rsidRDefault="004C16CC">
      <w:pPr>
        <w:pStyle w:val="af9"/>
      </w:pPr>
      <w:r w:rsidRPr="001A2E4F">
        <w:rPr>
          <w:rStyle w:val="afb"/>
        </w:rPr>
        <w:footnoteRef/>
      </w:r>
      <w:r w:rsidRPr="001A2E4F">
        <w:t xml:space="preserve"> В случае, когда спецификацией КИМ ОГЭ предусмотрено выполнение заданий в устной форме,</w:t>
      </w:r>
      <w:r w:rsidRPr="001A2E4F">
        <w:rPr>
          <w:spacing w:val="1"/>
        </w:rPr>
        <w:t xml:space="preserve"> </w:t>
      </w:r>
      <w:r w:rsidRPr="001A2E4F">
        <w:t>черновики</w:t>
      </w:r>
      <w:r w:rsidRPr="001A2E4F">
        <w:rPr>
          <w:spacing w:val="-1"/>
        </w:rPr>
        <w:t xml:space="preserve"> </w:t>
      </w:r>
      <w:r w:rsidRPr="001A2E4F">
        <w:t>не выдаются.</w:t>
      </w:r>
    </w:p>
  </w:footnote>
  <w:footnote w:id="23">
    <w:p w:rsidR="004C16CC" w:rsidRPr="001A2E4F" w:rsidRDefault="004C16CC">
      <w:pPr>
        <w:pStyle w:val="af9"/>
      </w:pPr>
      <w:r w:rsidRPr="001A2E4F">
        <w:rPr>
          <w:rStyle w:val="afb"/>
        </w:rPr>
        <w:footnoteRef/>
      </w:r>
      <w:r w:rsidRPr="001A2E4F">
        <w:t xml:space="preserve"> Предварительно</w:t>
      </w:r>
      <w:r w:rsidRPr="001A2E4F">
        <w:rPr>
          <w:spacing w:val="1"/>
        </w:rPr>
        <w:t xml:space="preserve"> </w:t>
      </w:r>
      <w:r w:rsidRPr="001A2E4F">
        <w:t>следует</w:t>
      </w:r>
      <w:r w:rsidRPr="001A2E4F">
        <w:rPr>
          <w:spacing w:val="1"/>
        </w:rPr>
        <w:t xml:space="preserve"> </w:t>
      </w:r>
      <w:r w:rsidRPr="001A2E4F">
        <w:t>заполнить</w:t>
      </w:r>
      <w:r w:rsidRPr="001A2E4F">
        <w:rPr>
          <w:spacing w:val="1"/>
        </w:rPr>
        <w:t xml:space="preserve"> </w:t>
      </w:r>
      <w:r w:rsidRPr="001A2E4F">
        <w:t>отдельные</w:t>
      </w:r>
      <w:r w:rsidRPr="001A2E4F">
        <w:rPr>
          <w:spacing w:val="1"/>
        </w:rPr>
        <w:t xml:space="preserve"> </w:t>
      </w:r>
      <w:r w:rsidRPr="001A2E4F">
        <w:t>пропуски</w:t>
      </w:r>
      <w:r w:rsidRPr="001A2E4F">
        <w:rPr>
          <w:spacing w:val="1"/>
        </w:rPr>
        <w:t xml:space="preserve"> </w:t>
      </w:r>
      <w:r w:rsidRPr="001A2E4F">
        <w:t>по</w:t>
      </w:r>
      <w:r w:rsidRPr="001A2E4F">
        <w:rPr>
          <w:spacing w:val="1"/>
        </w:rPr>
        <w:t xml:space="preserve"> </w:t>
      </w:r>
      <w:r w:rsidRPr="001A2E4F">
        <w:t>тексту</w:t>
      </w:r>
      <w:r w:rsidRPr="001A2E4F">
        <w:rPr>
          <w:spacing w:val="1"/>
        </w:rPr>
        <w:t xml:space="preserve"> </w:t>
      </w:r>
      <w:r w:rsidRPr="001A2E4F">
        <w:t>указанной</w:t>
      </w:r>
      <w:r w:rsidRPr="001A2E4F">
        <w:rPr>
          <w:spacing w:val="1"/>
        </w:rPr>
        <w:t xml:space="preserve"> </w:t>
      </w:r>
      <w:r w:rsidRPr="001A2E4F">
        <w:t>инструкции</w:t>
      </w:r>
      <w:r w:rsidRPr="001A2E4F">
        <w:rPr>
          <w:spacing w:val="1"/>
        </w:rPr>
        <w:t xml:space="preserve"> </w:t>
      </w:r>
      <w:r w:rsidRPr="001A2E4F">
        <w:t>(например,</w:t>
      </w:r>
      <w:r w:rsidRPr="001A2E4F">
        <w:rPr>
          <w:spacing w:val="-1"/>
        </w:rPr>
        <w:t xml:space="preserve"> </w:t>
      </w:r>
      <w:r w:rsidRPr="001A2E4F">
        <w:t>плановая дата</w:t>
      </w:r>
      <w:r w:rsidRPr="001A2E4F">
        <w:rPr>
          <w:spacing w:val="-2"/>
        </w:rPr>
        <w:t xml:space="preserve"> </w:t>
      </w:r>
      <w:r w:rsidRPr="001A2E4F">
        <w:t>ознакомления</w:t>
      </w:r>
      <w:r w:rsidRPr="001A2E4F">
        <w:rPr>
          <w:spacing w:val="-4"/>
        </w:rPr>
        <w:t xml:space="preserve"> </w:t>
      </w:r>
      <w:r w:rsidRPr="001A2E4F">
        <w:t>с результатами и</w:t>
      </w:r>
      <w:r w:rsidRPr="001A2E4F">
        <w:rPr>
          <w:spacing w:val="-1"/>
        </w:rPr>
        <w:t xml:space="preserve"> </w:t>
      </w:r>
      <w:r w:rsidRPr="001A2E4F">
        <w:t>др.).</w:t>
      </w:r>
    </w:p>
  </w:footnote>
  <w:footnote w:id="24">
    <w:p w:rsidR="004C16CC" w:rsidRPr="001A2E4F" w:rsidRDefault="004C16CC">
      <w:pPr>
        <w:pStyle w:val="af9"/>
      </w:pPr>
      <w:r w:rsidRPr="001A2E4F">
        <w:rPr>
          <w:rStyle w:val="afb"/>
        </w:rPr>
        <w:footnoteRef/>
      </w:r>
      <w:r w:rsidRPr="001A2E4F">
        <w:t xml:space="preserve"> Представлена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для лиц с ограниченными возможностями здоровья, детей-инвалидов и инвалидов в 2025 году</w:t>
      </w:r>
    </w:p>
  </w:footnote>
  <w:footnote w:id="25">
    <w:p w:rsidR="004C16CC" w:rsidRPr="001A2E4F" w:rsidRDefault="004C16CC" w:rsidP="00B42D5E">
      <w:pPr>
        <w:pStyle w:val="af9"/>
        <w:jc w:val="both"/>
      </w:pPr>
      <w:r w:rsidRPr="001A2E4F">
        <w:rPr>
          <w:rStyle w:val="afb"/>
        </w:rPr>
        <w:footnoteRef/>
      </w:r>
      <w:r w:rsidRPr="001A2E4F">
        <w:t xml:space="preserve"> Присутствуют</w:t>
      </w:r>
      <w:r w:rsidRPr="001A2E4F">
        <w:rPr>
          <w:spacing w:val="1"/>
        </w:rPr>
        <w:t xml:space="preserve"> </w:t>
      </w:r>
      <w:r w:rsidRPr="001A2E4F">
        <w:t>в</w:t>
      </w:r>
      <w:r w:rsidRPr="001A2E4F">
        <w:rPr>
          <w:spacing w:val="1"/>
        </w:rPr>
        <w:t xml:space="preserve"> </w:t>
      </w:r>
      <w:r w:rsidRPr="001A2E4F">
        <w:t>ППЭ</w:t>
      </w:r>
      <w:r w:rsidRPr="001A2E4F">
        <w:rPr>
          <w:spacing w:val="1"/>
        </w:rPr>
        <w:t xml:space="preserve"> </w:t>
      </w:r>
      <w:r w:rsidRPr="001A2E4F">
        <w:t>только</w:t>
      </w:r>
      <w:r w:rsidRPr="001A2E4F">
        <w:rPr>
          <w:spacing w:val="1"/>
        </w:rPr>
        <w:t xml:space="preserve"> </w:t>
      </w:r>
      <w:r w:rsidRPr="001A2E4F">
        <w:t>до</w:t>
      </w:r>
      <w:r w:rsidRPr="001A2E4F">
        <w:rPr>
          <w:spacing w:val="1"/>
        </w:rPr>
        <w:t xml:space="preserve"> </w:t>
      </w:r>
      <w:r w:rsidRPr="001A2E4F">
        <w:t>момента</w:t>
      </w:r>
      <w:r w:rsidRPr="001A2E4F">
        <w:rPr>
          <w:spacing w:val="1"/>
        </w:rPr>
        <w:t xml:space="preserve"> </w:t>
      </w:r>
      <w:r w:rsidRPr="001A2E4F">
        <w:t>вскрытия</w:t>
      </w:r>
      <w:r w:rsidRPr="001A2E4F">
        <w:rPr>
          <w:spacing w:val="1"/>
        </w:rPr>
        <w:t xml:space="preserve"> </w:t>
      </w:r>
      <w:r w:rsidRPr="001A2E4F">
        <w:t>участниками</w:t>
      </w:r>
      <w:r w:rsidRPr="001A2E4F">
        <w:rPr>
          <w:spacing w:val="1"/>
        </w:rPr>
        <w:t xml:space="preserve"> </w:t>
      </w:r>
      <w:r w:rsidRPr="001A2E4F">
        <w:t>ГИА</w:t>
      </w:r>
      <w:r w:rsidRPr="001A2E4F">
        <w:rPr>
          <w:spacing w:val="56"/>
        </w:rPr>
        <w:t xml:space="preserve"> </w:t>
      </w:r>
      <w:r w:rsidRPr="001A2E4F">
        <w:t>индивидуальных</w:t>
      </w:r>
      <w:r w:rsidRPr="001A2E4F">
        <w:rPr>
          <w:spacing w:val="1"/>
        </w:rPr>
        <w:t xml:space="preserve"> </w:t>
      </w:r>
      <w:r w:rsidRPr="001A2E4F">
        <w:t>комплектов ЭМ, в которые входят бланки и КИМ, или до момента начала печати ЭМ (в случае если ОИВ</w:t>
      </w:r>
      <w:r w:rsidRPr="001A2E4F">
        <w:rPr>
          <w:spacing w:val="1"/>
        </w:rPr>
        <w:t xml:space="preserve"> </w:t>
      </w:r>
      <w:r w:rsidRPr="001A2E4F">
        <w:t>принято</w:t>
      </w:r>
      <w:r w:rsidRPr="001A2E4F">
        <w:rPr>
          <w:spacing w:val="-1"/>
        </w:rPr>
        <w:t xml:space="preserve"> </w:t>
      </w:r>
      <w:r w:rsidRPr="001A2E4F">
        <w:t>такое решение).</w:t>
      </w:r>
    </w:p>
  </w:footnote>
  <w:footnote w:id="26">
    <w:p w:rsidR="004C16CC" w:rsidRPr="001A2E4F" w:rsidRDefault="004C16CC" w:rsidP="00264AFF">
      <w:pPr>
        <w:pStyle w:val="af9"/>
        <w:jc w:val="both"/>
      </w:pPr>
      <w:r w:rsidRPr="001A2E4F">
        <w:rPr>
          <w:rStyle w:val="afb"/>
        </w:rPr>
        <w:footnoteRef/>
      </w:r>
      <w:r w:rsidRPr="001A2E4F">
        <w:t xml:space="preserve"> Присутствуют</w:t>
      </w:r>
      <w:r w:rsidRPr="001A2E4F">
        <w:rPr>
          <w:spacing w:val="-1"/>
        </w:rPr>
        <w:t xml:space="preserve"> </w:t>
      </w:r>
      <w:r w:rsidRPr="001A2E4F">
        <w:t>в</w:t>
      </w:r>
      <w:r w:rsidRPr="001A2E4F">
        <w:rPr>
          <w:spacing w:val="-4"/>
        </w:rPr>
        <w:t xml:space="preserve"> </w:t>
      </w:r>
      <w:r w:rsidRPr="001A2E4F">
        <w:t>день</w:t>
      </w:r>
      <w:r w:rsidRPr="001A2E4F">
        <w:rPr>
          <w:spacing w:val="-1"/>
        </w:rPr>
        <w:t xml:space="preserve"> </w:t>
      </w:r>
      <w:r w:rsidRPr="001A2E4F">
        <w:t>экзамена</w:t>
      </w:r>
      <w:r w:rsidRPr="001A2E4F">
        <w:rPr>
          <w:spacing w:val="-2"/>
        </w:rPr>
        <w:t xml:space="preserve"> </w:t>
      </w:r>
      <w:r w:rsidRPr="001A2E4F">
        <w:t>в</w:t>
      </w:r>
      <w:r w:rsidRPr="001A2E4F">
        <w:rPr>
          <w:spacing w:val="-2"/>
        </w:rPr>
        <w:t xml:space="preserve"> </w:t>
      </w:r>
      <w:r w:rsidRPr="001A2E4F">
        <w:t>помещении,</w:t>
      </w:r>
      <w:r w:rsidRPr="001A2E4F">
        <w:rPr>
          <w:spacing w:val="-2"/>
        </w:rPr>
        <w:t xml:space="preserve"> </w:t>
      </w:r>
      <w:r w:rsidRPr="001A2E4F">
        <w:t>которое</w:t>
      </w:r>
      <w:r w:rsidRPr="001A2E4F">
        <w:rPr>
          <w:spacing w:val="-1"/>
        </w:rPr>
        <w:t xml:space="preserve"> </w:t>
      </w:r>
      <w:r w:rsidRPr="001A2E4F">
        <w:t>организуется</w:t>
      </w:r>
      <w:r w:rsidRPr="001A2E4F">
        <w:rPr>
          <w:spacing w:val="-2"/>
        </w:rPr>
        <w:t xml:space="preserve"> </w:t>
      </w:r>
      <w:r w:rsidRPr="001A2E4F">
        <w:t>до</w:t>
      </w:r>
      <w:r w:rsidRPr="001A2E4F">
        <w:rPr>
          <w:spacing w:val="-1"/>
        </w:rPr>
        <w:t xml:space="preserve"> </w:t>
      </w:r>
      <w:r w:rsidRPr="001A2E4F">
        <w:t>входа</w:t>
      </w:r>
      <w:r w:rsidRPr="001A2E4F">
        <w:rPr>
          <w:spacing w:val="-2"/>
        </w:rPr>
        <w:t xml:space="preserve"> </w:t>
      </w:r>
      <w:r w:rsidRPr="001A2E4F">
        <w:t>в</w:t>
      </w:r>
      <w:r w:rsidRPr="001A2E4F">
        <w:rPr>
          <w:spacing w:val="-1"/>
        </w:rPr>
        <w:t xml:space="preserve"> </w:t>
      </w:r>
      <w:r w:rsidRPr="001A2E4F">
        <w:t>ППЭ.</w:t>
      </w:r>
    </w:p>
  </w:footnote>
  <w:footnote w:id="27">
    <w:p w:rsidR="004C16CC" w:rsidRPr="001A2E4F" w:rsidRDefault="004C16CC" w:rsidP="00264AFF">
      <w:pPr>
        <w:pStyle w:val="af9"/>
        <w:jc w:val="both"/>
      </w:pPr>
      <w:r w:rsidRPr="001A2E4F">
        <w:rPr>
          <w:rStyle w:val="afb"/>
        </w:rPr>
        <w:footnoteRef/>
      </w:r>
      <w:r w:rsidRPr="001A2E4F">
        <w:t xml:space="preserve"> Член</w:t>
      </w:r>
      <w:r w:rsidRPr="001A2E4F">
        <w:rPr>
          <w:spacing w:val="-1"/>
        </w:rPr>
        <w:t xml:space="preserve"> </w:t>
      </w:r>
      <w:r w:rsidRPr="001A2E4F">
        <w:t>ГЭК</w:t>
      </w:r>
      <w:r w:rsidRPr="001A2E4F">
        <w:rPr>
          <w:spacing w:val="-2"/>
        </w:rPr>
        <w:t xml:space="preserve"> </w:t>
      </w:r>
      <w:r w:rsidRPr="001A2E4F">
        <w:t>фиксирует</w:t>
      </w:r>
      <w:r w:rsidRPr="001A2E4F">
        <w:rPr>
          <w:spacing w:val="-2"/>
        </w:rPr>
        <w:t xml:space="preserve"> </w:t>
      </w:r>
      <w:r w:rsidRPr="001A2E4F">
        <w:t>данный</w:t>
      </w:r>
      <w:r w:rsidRPr="001A2E4F">
        <w:rPr>
          <w:spacing w:val="-1"/>
        </w:rPr>
        <w:t xml:space="preserve"> </w:t>
      </w:r>
      <w:r w:rsidRPr="001A2E4F">
        <w:t>факт</w:t>
      </w:r>
      <w:r w:rsidRPr="001A2E4F">
        <w:rPr>
          <w:spacing w:val="-1"/>
        </w:rPr>
        <w:t xml:space="preserve"> </w:t>
      </w:r>
      <w:r w:rsidRPr="001A2E4F">
        <w:t>для</w:t>
      </w:r>
      <w:r w:rsidRPr="001A2E4F">
        <w:rPr>
          <w:spacing w:val="-5"/>
        </w:rPr>
        <w:t xml:space="preserve"> </w:t>
      </w:r>
      <w:r w:rsidRPr="001A2E4F">
        <w:t>дальнейшего</w:t>
      </w:r>
      <w:r w:rsidRPr="001A2E4F">
        <w:rPr>
          <w:spacing w:val="-1"/>
        </w:rPr>
        <w:t xml:space="preserve"> </w:t>
      </w:r>
      <w:r w:rsidRPr="001A2E4F">
        <w:t>принятия</w:t>
      </w:r>
      <w:r w:rsidRPr="001A2E4F">
        <w:rPr>
          <w:spacing w:val="-2"/>
        </w:rPr>
        <w:t xml:space="preserve"> </w:t>
      </w:r>
      <w:r w:rsidRPr="001A2E4F">
        <w:t>решения.</w:t>
      </w:r>
    </w:p>
  </w:footnote>
  <w:footnote w:id="28">
    <w:p w:rsidR="004C16CC" w:rsidRPr="001A2E4F" w:rsidRDefault="004C16CC" w:rsidP="00264AFF">
      <w:pPr>
        <w:pStyle w:val="af9"/>
        <w:jc w:val="both"/>
      </w:pPr>
      <w:r w:rsidRPr="001A2E4F">
        <w:rPr>
          <w:rStyle w:val="afb"/>
        </w:rPr>
        <w:footnoteRef/>
      </w:r>
      <w:r w:rsidRPr="001A2E4F">
        <w:t xml:space="preserve"> Средства</w:t>
      </w:r>
      <w:r w:rsidRPr="001A2E4F">
        <w:rPr>
          <w:spacing w:val="1"/>
        </w:rPr>
        <w:t xml:space="preserve"> </w:t>
      </w:r>
      <w:r w:rsidRPr="001A2E4F">
        <w:t>связи,</w:t>
      </w:r>
      <w:r w:rsidRPr="001A2E4F">
        <w:rPr>
          <w:spacing w:val="1"/>
        </w:rPr>
        <w:t xml:space="preserve"> </w:t>
      </w:r>
      <w:r w:rsidRPr="001A2E4F">
        <w:t>фото-,</w:t>
      </w:r>
      <w:r w:rsidRPr="001A2E4F">
        <w:rPr>
          <w:spacing w:val="1"/>
        </w:rPr>
        <w:t xml:space="preserve"> </w:t>
      </w:r>
      <w:r w:rsidRPr="001A2E4F">
        <w:t>аудио-</w:t>
      </w:r>
      <w:r w:rsidRPr="001A2E4F">
        <w:rPr>
          <w:spacing w:val="1"/>
        </w:rPr>
        <w:t xml:space="preserve"> </w:t>
      </w:r>
      <w:r w:rsidRPr="001A2E4F">
        <w:t>и</w:t>
      </w:r>
      <w:r w:rsidRPr="001A2E4F">
        <w:rPr>
          <w:spacing w:val="1"/>
        </w:rPr>
        <w:t xml:space="preserve"> </w:t>
      </w:r>
      <w:r w:rsidRPr="001A2E4F">
        <w:t>видеоаппаратура,</w:t>
      </w:r>
      <w:r w:rsidRPr="001A2E4F">
        <w:rPr>
          <w:spacing w:val="1"/>
        </w:rPr>
        <w:t xml:space="preserve"> </w:t>
      </w:r>
      <w:r w:rsidRPr="001A2E4F">
        <w:t>электронно-вычислительная</w:t>
      </w:r>
      <w:r w:rsidRPr="001A2E4F">
        <w:rPr>
          <w:spacing w:val="1"/>
        </w:rPr>
        <w:t xml:space="preserve"> </w:t>
      </w:r>
      <w:r w:rsidRPr="001A2E4F">
        <w:t>техника,</w:t>
      </w:r>
      <w:r w:rsidRPr="001A2E4F">
        <w:rPr>
          <w:spacing w:val="1"/>
        </w:rPr>
        <w:t xml:space="preserve"> </w:t>
      </w:r>
      <w:r w:rsidRPr="001A2E4F">
        <w:t>справочные</w:t>
      </w:r>
      <w:r w:rsidRPr="001A2E4F">
        <w:rPr>
          <w:spacing w:val="1"/>
        </w:rPr>
        <w:t xml:space="preserve"> </w:t>
      </w:r>
      <w:r w:rsidRPr="001A2E4F">
        <w:t>материалы,</w:t>
      </w:r>
      <w:r w:rsidRPr="001A2E4F">
        <w:rPr>
          <w:spacing w:val="1"/>
        </w:rPr>
        <w:t xml:space="preserve"> </w:t>
      </w:r>
      <w:r w:rsidRPr="001A2E4F">
        <w:t>письменные</w:t>
      </w:r>
      <w:r w:rsidRPr="001A2E4F">
        <w:rPr>
          <w:spacing w:val="1"/>
        </w:rPr>
        <w:t xml:space="preserve"> </w:t>
      </w:r>
      <w:r w:rsidRPr="001A2E4F">
        <w:t>заметки</w:t>
      </w:r>
      <w:r w:rsidRPr="001A2E4F">
        <w:rPr>
          <w:spacing w:val="1"/>
        </w:rPr>
        <w:t xml:space="preserve"> </w:t>
      </w:r>
      <w:r w:rsidRPr="001A2E4F">
        <w:t>и</w:t>
      </w:r>
      <w:r w:rsidRPr="001A2E4F">
        <w:rPr>
          <w:spacing w:val="1"/>
        </w:rPr>
        <w:t xml:space="preserve"> </w:t>
      </w:r>
      <w:r w:rsidRPr="001A2E4F">
        <w:t>иные</w:t>
      </w:r>
      <w:r w:rsidRPr="001A2E4F">
        <w:rPr>
          <w:spacing w:val="1"/>
        </w:rPr>
        <w:t xml:space="preserve"> </w:t>
      </w:r>
      <w:r w:rsidRPr="001A2E4F">
        <w:t>средства</w:t>
      </w:r>
      <w:r w:rsidRPr="001A2E4F">
        <w:rPr>
          <w:spacing w:val="1"/>
        </w:rPr>
        <w:t xml:space="preserve"> </w:t>
      </w:r>
      <w:r w:rsidRPr="001A2E4F">
        <w:t>хранения</w:t>
      </w:r>
      <w:r w:rsidRPr="001A2E4F">
        <w:rPr>
          <w:spacing w:val="1"/>
        </w:rPr>
        <w:t xml:space="preserve"> </w:t>
      </w:r>
      <w:r w:rsidRPr="001A2E4F">
        <w:t>и</w:t>
      </w:r>
      <w:r w:rsidRPr="001A2E4F">
        <w:rPr>
          <w:spacing w:val="1"/>
        </w:rPr>
        <w:t xml:space="preserve"> </w:t>
      </w:r>
      <w:r w:rsidRPr="001A2E4F">
        <w:t>передачи</w:t>
      </w:r>
      <w:r w:rsidRPr="001A2E4F">
        <w:rPr>
          <w:spacing w:val="1"/>
        </w:rPr>
        <w:t xml:space="preserve"> </w:t>
      </w:r>
      <w:r w:rsidRPr="001A2E4F">
        <w:t>информации</w:t>
      </w:r>
      <w:r w:rsidRPr="001A2E4F">
        <w:rPr>
          <w:spacing w:val="1"/>
        </w:rPr>
        <w:t xml:space="preserve"> </w:t>
      </w:r>
      <w:r w:rsidRPr="001A2E4F">
        <w:t>(за</w:t>
      </w:r>
      <w:r w:rsidRPr="001A2E4F">
        <w:rPr>
          <w:spacing w:val="1"/>
        </w:rPr>
        <w:t xml:space="preserve"> </w:t>
      </w:r>
      <w:r w:rsidRPr="001A2E4F">
        <w:t>исключением</w:t>
      </w:r>
      <w:r w:rsidRPr="001A2E4F">
        <w:rPr>
          <w:spacing w:val="1"/>
        </w:rPr>
        <w:t xml:space="preserve"> </w:t>
      </w:r>
      <w:r w:rsidRPr="001A2E4F">
        <w:t>средств обучения и воспитания,</w:t>
      </w:r>
      <w:r w:rsidRPr="001A2E4F">
        <w:rPr>
          <w:spacing w:val="1"/>
        </w:rPr>
        <w:t xml:space="preserve"> </w:t>
      </w:r>
      <w:r w:rsidRPr="001A2E4F">
        <w:t>разрешенных к</w:t>
      </w:r>
      <w:r w:rsidRPr="001A2E4F">
        <w:rPr>
          <w:spacing w:val="1"/>
        </w:rPr>
        <w:t xml:space="preserve"> </w:t>
      </w:r>
      <w:r w:rsidRPr="001A2E4F">
        <w:t>использованию</w:t>
      </w:r>
      <w:r w:rsidRPr="001A2E4F">
        <w:rPr>
          <w:spacing w:val="1"/>
        </w:rPr>
        <w:t xml:space="preserve"> </w:t>
      </w:r>
      <w:r w:rsidRPr="001A2E4F">
        <w:t>для</w:t>
      </w:r>
      <w:r w:rsidRPr="001A2E4F">
        <w:rPr>
          <w:spacing w:val="55"/>
        </w:rPr>
        <w:t xml:space="preserve"> </w:t>
      </w:r>
      <w:r w:rsidRPr="001A2E4F">
        <w:t>выполнения заданий</w:t>
      </w:r>
      <w:r w:rsidRPr="001A2E4F">
        <w:rPr>
          <w:spacing w:val="1"/>
        </w:rPr>
        <w:t xml:space="preserve"> </w:t>
      </w:r>
      <w:r w:rsidRPr="001A2E4F">
        <w:t>КИМ</w:t>
      </w:r>
      <w:r w:rsidRPr="001A2E4F">
        <w:rPr>
          <w:spacing w:val="-1"/>
        </w:rPr>
        <w:t xml:space="preserve"> </w:t>
      </w:r>
      <w:r w:rsidRPr="001A2E4F">
        <w:t>по соответствующим учебным</w:t>
      </w:r>
      <w:r w:rsidRPr="001A2E4F">
        <w:rPr>
          <w:spacing w:val="-1"/>
        </w:rPr>
        <w:t xml:space="preserve"> </w:t>
      </w:r>
      <w:r w:rsidRPr="001A2E4F">
        <w:t>предметам).</w:t>
      </w:r>
    </w:p>
  </w:footnote>
  <w:footnote w:id="29">
    <w:p w:rsidR="004C16CC" w:rsidRPr="001A2E4F" w:rsidRDefault="004C16CC" w:rsidP="00264AFF">
      <w:pPr>
        <w:pStyle w:val="af9"/>
        <w:jc w:val="both"/>
      </w:pPr>
      <w:r w:rsidRPr="001A2E4F">
        <w:rPr>
          <w:rStyle w:val="afb"/>
        </w:rPr>
        <w:footnoteRef/>
      </w:r>
      <w:r w:rsidRPr="001A2E4F">
        <w:t xml:space="preserve"> Указанный акт подписывают член ГЭК и участник ГИА, отказавшийся от сдачи запрещенного</w:t>
      </w:r>
      <w:r w:rsidRPr="001A2E4F">
        <w:rPr>
          <w:spacing w:val="1"/>
        </w:rPr>
        <w:t xml:space="preserve"> </w:t>
      </w:r>
      <w:r w:rsidRPr="001A2E4F">
        <w:t>средства.</w:t>
      </w:r>
      <w:r w:rsidRPr="001A2E4F">
        <w:rPr>
          <w:spacing w:val="8"/>
        </w:rPr>
        <w:t xml:space="preserve"> </w:t>
      </w:r>
      <w:r w:rsidRPr="001A2E4F">
        <w:t>Акт</w:t>
      </w:r>
      <w:r w:rsidRPr="001A2E4F">
        <w:rPr>
          <w:spacing w:val="8"/>
        </w:rPr>
        <w:t xml:space="preserve"> </w:t>
      </w:r>
      <w:r w:rsidRPr="001A2E4F">
        <w:t>составляется</w:t>
      </w:r>
      <w:r w:rsidRPr="001A2E4F">
        <w:rPr>
          <w:spacing w:val="8"/>
        </w:rPr>
        <w:t xml:space="preserve"> </w:t>
      </w:r>
      <w:r w:rsidRPr="001A2E4F">
        <w:t>в</w:t>
      </w:r>
      <w:r w:rsidRPr="001A2E4F">
        <w:rPr>
          <w:spacing w:val="7"/>
        </w:rPr>
        <w:t xml:space="preserve"> </w:t>
      </w:r>
      <w:r w:rsidRPr="001A2E4F">
        <w:t>двух</w:t>
      </w:r>
      <w:r w:rsidRPr="001A2E4F">
        <w:rPr>
          <w:spacing w:val="8"/>
        </w:rPr>
        <w:t xml:space="preserve"> </w:t>
      </w:r>
      <w:r w:rsidRPr="001A2E4F">
        <w:t>экземплярах</w:t>
      </w:r>
      <w:r w:rsidRPr="001A2E4F">
        <w:rPr>
          <w:spacing w:val="8"/>
        </w:rPr>
        <w:t xml:space="preserve"> </w:t>
      </w:r>
      <w:r w:rsidRPr="001A2E4F">
        <w:t>в</w:t>
      </w:r>
      <w:r w:rsidRPr="001A2E4F">
        <w:rPr>
          <w:spacing w:val="7"/>
        </w:rPr>
        <w:t xml:space="preserve"> </w:t>
      </w:r>
      <w:r w:rsidRPr="001A2E4F">
        <w:t>свободной</w:t>
      </w:r>
      <w:r w:rsidRPr="001A2E4F">
        <w:rPr>
          <w:spacing w:val="7"/>
        </w:rPr>
        <w:t xml:space="preserve"> </w:t>
      </w:r>
      <w:r w:rsidRPr="001A2E4F">
        <w:t>форме.</w:t>
      </w:r>
      <w:r w:rsidRPr="001A2E4F">
        <w:rPr>
          <w:spacing w:val="9"/>
        </w:rPr>
        <w:t xml:space="preserve"> </w:t>
      </w:r>
      <w:r w:rsidRPr="001A2E4F">
        <w:t>Первый</w:t>
      </w:r>
      <w:r w:rsidRPr="001A2E4F">
        <w:rPr>
          <w:spacing w:val="5"/>
        </w:rPr>
        <w:t xml:space="preserve"> </w:t>
      </w:r>
      <w:r w:rsidRPr="001A2E4F">
        <w:t>экземпляр</w:t>
      </w:r>
      <w:r w:rsidRPr="001A2E4F">
        <w:rPr>
          <w:spacing w:val="8"/>
        </w:rPr>
        <w:t xml:space="preserve"> </w:t>
      </w:r>
      <w:r w:rsidRPr="001A2E4F">
        <w:t>член</w:t>
      </w:r>
      <w:r w:rsidRPr="001A2E4F">
        <w:rPr>
          <w:spacing w:val="8"/>
        </w:rPr>
        <w:t xml:space="preserve"> </w:t>
      </w:r>
      <w:r w:rsidRPr="001A2E4F">
        <w:t>ГЭК</w:t>
      </w:r>
      <w:r w:rsidRPr="001A2E4F">
        <w:rPr>
          <w:spacing w:val="7"/>
        </w:rPr>
        <w:t xml:space="preserve"> </w:t>
      </w:r>
      <w:r w:rsidRPr="001A2E4F">
        <w:t>оставляет</w:t>
      </w:r>
      <w:r w:rsidRPr="001A2E4F">
        <w:rPr>
          <w:spacing w:val="-52"/>
        </w:rPr>
        <w:t xml:space="preserve"> </w:t>
      </w:r>
      <w:r w:rsidRPr="001A2E4F">
        <w:t>у себя для передачи председателю ГЭК, второй передает участнику ГИА. Повторно к участию в ГИА по</w:t>
      </w:r>
      <w:r w:rsidRPr="001A2E4F">
        <w:rPr>
          <w:spacing w:val="1"/>
        </w:rPr>
        <w:t xml:space="preserve"> </w:t>
      </w:r>
      <w:r w:rsidRPr="001A2E4F">
        <w:t>данному учебному предмету в резервные сроки указанный участник ГИА может быть допущен только по</w:t>
      </w:r>
      <w:r w:rsidRPr="001A2E4F">
        <w:rPr>
          <w:spacing w:val="1"/>
        </w:rPr>
        <w:t xml:space="preserve"> </w:t>
      </w:r>
      <w:r w:rsidRPr="001A2E4F">
        <w:t>решению</w:t>
      </w:r>
      <w:r w:rsidRPr="001A2E4F">
        <w:rPr>
          <w:spacing w:val="-1"/>
        </w:rPr>
        <w:t xml:space="preserve"> </w:t>
      </w:r>
      <w:r w:rsidRPr="001A2E4F">
        <w:t>председателя ГЭК.</w:t>
      </w:r>
    </w:p>
  </w:footnote>
  <w:footnote w:id="30">
    <w:p w:rsidR="004C16CC" w:rsidRPr="001A2E4F" w:rsidRDefault="004C16CC" w:rsidP="00264AFF">
      <w:pPr>
        <w:pStyle w:val="af9"/>
        <w:jc w:val="both"/>
      </w:pPr>
      <w:r w:rsidRPr="001A2E4F">
        <w:rPr>
          <w:rStyle w:val="afb"/>
        </w:rPr>
        <w:footnoteRef/>
      </w:r>
      <w:r w:rsidRPr="001A2E4F">
        <w:t xml:space="preserve"> Бланк ответов</w:t>
      </w:r>
      <w:r w:rsidRPr="001A2E4F">
        <w:rPr>
          <w:spacing w:val="53"/>
        </w:rPr>
        <w:t xml:space="preserve"> </w:t>
      </w:r>
      <w:r w:rsidRPr="001A2E4F">
        <w:t>при</w:t>
      </w:r>
      <w:r w:rsidRPr="001A2E4F">
        <w:rPr>
          <w:spacing w:val="54"/>
        </w:rPr>
        <w:t xml:space="preserve"> </w:t>
      </w:r>
      <w:r w:rsidRPr="001A2E4F">
        <w:t>проведении</w:t>
      </w:r>
      <w:r w:rsidRPr="001A2E4F">
        <w:rPr>
          <w:spacing w:val="53"/>
        </w:rPr>
        <w:t xml:space="preserve"> </w:t>
      </w:r>
      <w:r w:rsidRPr="001A2E4F">
        <w:t>ГВЭ в</w:t>
      </w:r>
      <w:r w:rsidRPr="001A2E4F">
        <w:rPr>
          <w:spacing w:val="53"/>
        </w:rPr>
        <w:t xml:space="preserve"> </w:t>
      </w:r>
      <w:r w:rsidRPr="001A2E4F">
        <w:t>устной</w:t>
      </w:r>
      <w:r w:rsidRPr="001A2E4F">
        <w:rPr>
          <w:spacing w:val="54"/>
        </w:rPr>
        <w:t xml:space="preserve"> </w:t>
      </w:r>
      <w:r w:rsidRPr="001A2E4F">
        <w:t>форме</w:t>
      </w:r>
      <w:r w:rsidRPr="001A2E4F">
        <w:rPr>
          <w:spacing w:val="53"/>
        </w:rPr>
        <w:t xml:space="preserve"> </w:t>
      </w:r>
      <w:r w:rsidRPr="001A2E4F">
        <w:t>необходим</w:t>
      </w:r>
      <w:r w:rsidRPr="001A2E4F">
        <w:rPr>
          <w:spacing w:val="54"/>
        </w:rPr>
        <w:t xml:space="preserve"> </w:t>
      </w:r>
      <w:r w:rsidRPr="001A2E4F">
        <w:t>для</w:t>
      </w:r>
      <w:r w:rsidRPr="001A2E4F">
        <w:rPr>
          <w:spacing w:val="54"/>
        </w:rPr>
        <w:t xml:space="preserve"> </w:t>
      </w:r>
      <w:r w:rsidRPr="001A2E4F">
        <w:t>полноценной</w:t>
      </w:r>
      <w:r w:rsidRPr="001A2E4F">
        <w:rPr>
          <w:spacing w:val="54"/>
        </w:rPr>
        <w:t xml:space="preserve"> </w:t>
      </w:r>
      <w:r w:rsidRPr="001A2E4F">
        <w:t>обработки.</w:t>
      </w:r>
    </w:p>
  </w:footnote>
  <w:footnote w:id="31">
    <w:p w:rsidR="004C16CC" w:rsidRPr="001A2E4F" w:rsidRDefault="004C16CC" w:rsidP="00264AFF">
      <w:pPr>
        <w:pStyle w:val="af9"/>
        <w:jc w:val="both"/>
      </w:pPr>
      <w:r w:rsidRPr="001A2E4F">
        <w:rPr>
          <w:rStyle w:val="afb"/>
        </w:rPr>
        <w:footnoteRef/>
      </w:r>
      <w:r w:rsidRPr="001A2E4F">
        <w:t xml:space="preserve"> Экзамены начинаются в 10.00 по местному времени.</w:t>
      </w:r>
    </w:p>
  </w:footnote>
  <w:footnote w:id="32">
    <w:p w:rsidR="004C16CC" w:rsidRPr="001A2E4F" w:rsidRDefault="004C16CC">
      <w:pPr>
        <w:pStyle w:val="af9"/>
      </w:pPr>
      <w:r w:rsidRPr="001A2E4F">
        <w:rPr>
          <w:rStyle w:val="afb"/>
        </w:rPr>
        <w:footnoteRef/>
      </w:r>
      <w:r w:rsidRPr="001A2E4F">
        <w:t xml:space="preserve"> Бланк  ответов</w:t>
      </w:r>
      <w:r w:rsidRPr="001A2E4F">
        <w:rPr>
          <w:spacing w:val="53"/>
        </w:rPr>
        <w:t xml:space="preserve"> </w:t>
      </w:r>
      <w:r w:rsidRPr="001A2E4F">
        <w:t>при</w:t>
      </w:r>
      <w:r w:rsidRPr="001A2E4F">
        <w:rPr>
          <w:spacing w:val="54"/>
        </w:rPr>
        <w:t xml:space="preserve"> </w:t>
      </w:r>
      <w:r w:rsidRPr="001A2E4F">
        <w:t>проведении</w:t>
      </w:r>
      <w:r w:rsidRPr="001A2E4F">
        <w:rPr>
          <w:spacing w:val="53"/>
        </w:rPr>
        <w:t xml:space="preserve"> </w:t>
      </w:r>
      <w:r w:rsidRPr="001A2E4F">
        <w:t>ГВЭ  в</w:t>
      </w:r>
      <w:r w:rsidRPr="001A2E4F">
        <w:rPr>
          <w:spacing w:val="53"/>
        </w:rPr>
        <w:t xml:space="preserve"> </w:t>
      </w:r>
      <w:r w:rsidRPr="001A2E4F">
        <w:t>устной</w:t>
      </w:r>
      <w:r w:rsidRPr="001A2E4F">
        <w:rPr>
          <w:spacing w:val="54"/>
        </w:rPr>
        <w:t xml:space="preserve"> </w:t>
      </w:r>
      <w:r w:rsidRPr="001A2E4F">
        <w:t>форме</w:t>
      </w:r>
      <w:r w:rsidRPr="001A2E4F">
        <w:rPr>
          <w:spacing w:val="53"/>
        </w:rPr>
        <w:t xml:space="preserve"> </w:t>
      </w:r>
      <w:r w:rsidRPr="001A2E4F">
        <w:t>необходим</w:t>
      </w:r>
      <w:r w:rsidRPr="001A2E4F">
        <w:rPr>
          <w:spacing w:val="54"/>
        </w:rPr>
        <w:t xml:space="preserve"> </w:t>
      </w:r>
      <w:r w:rsidRPr="001A2E4F">
        <w:t>для</w:t>
      </w:r>
      <w:r w:rsidRPr="001A2E4F">
        <w:rPr>
          <w:spacing w:val="54"/>
        </w:rPr>
        <w:t xml:space="preserve"> </w:t>
      </w:r>
      <w:r w:rsidRPr="001A2E4F">
        <w:t>полноценной</w:t>
      </w:r>
      <w:r w:rsidRPr="001A2E4F">
        <w:rPr>
          <w:spacing w:val="54"/>
        </w:rPr>
        <w:t xml:space="preserve"> </w:t>
      </w:r>
      <w:r w:rsidRPr="001A2E4F">
        <w:t>обработки.</w:t>
      </w:r>
    </w:p>
  </w:footnote>
  <w:footnote w:id="33">
    <w:p w:rsidR="004C16CC" w:rsidRPr="001A2E4F" w:rsidRDefault="004C16CC">
      <w:pPr>
        <w:pStyle w:val="af9"/>
      </w:pPr>
      <w:r w:rsidRPr="001A2E4F">
        <w:rPr>
          <w:rStyle w:val="afb"/>
        </w:rPr>
        <w:footnoteRef/>
      </w:r>
      <w:r w:rsidRPr="001A2E4F">
        <w:t xml:space="preserve"> Бланк ответов при проведении ГВЭ в устной форме необходим для полноценной обработки комплекта бланков участника ГВЭ и не используется участником ГВЭ для записи ответов на задания.</w:t>
      </w:r>
    </w:p>
  </w:footnote>
  <w:footnote w:id="34">
    <w:p w:rsidR="004C16CC" w:rsidRPr="001A2E4F" w:rsidRDefault="004C16CC" w:rsidP="007B6E8C">
      <w:pPr>
        <w:pStyle w:val="af9"/>
        <w:jc w:val="both"/>
      </w:pPr>
      <w:r w:rsidRPr="001A2E4F">
        <w:rPr>
          <w:rStyle w:val="afb"/>
        </w:rPr>
        <w:footnoteRef/>
      </w:r>
      <w:r w:rsidRPr="001A2E4F">
        <w:t xml:space="preserve"> Данные рекомендации применимы к проведению ГВЭ (при условии внесения корректив с учетом</w:t>
      </w:r>
      <w:r w:rsidRPr="001A2E4F">
        <w:rPr>
          <w:spacing w:val="1"/>
        </w:rPr>
        <w:t xml:space="preserve"> </w:t>
      </w:r>
      <w:r w:rsidRPr="001A2E4F">
        <w:t>особенностей</w:t>
      </w:r>
      <w:r w:rsidRPr="001A2E4F">
        <w:rPr>
          <w:spacing w:val="-1"/>
        </w:rPr>
        <w:t xml:space="preserve"> </w:t>
      </w:r>
      <w:r w:rsidRPr="001A2E4F">
        <w:t>организации</w:t>
      </w:r>
      <w:r w:rsidRPr="001A2E4F">
        <w:rPr>
          <w:spacing w:val="-1"/>
        </w:rPr>
        <w:t xml:space="preserve"> </w:t>
      </w:r>
      <w:r w:rsidRPr="001A2E4F">
        <w:t>и проведения).</w:t>
      </w:r>
    </w:p>
  </w:footnote>
  <w:footnote w:id="35">
    <w:p w:rsidR="004C16CC" w:rsidRPr="001A2E4F" w:rsidRDefault="004C16CC" w:rsidP="00D00086">
      <w:pPr>
        <w:pStyle w:val="af9"/>
        <w:jc w:val="both"/>
      </w:pPr>
      <w:r w:rsidRPr="001A2E4F">
        <w:rPr>
          <w:rStyle w:val="afb"/>
        </w:rPr>
        <w:footnoteRef/>
      </w:r>
      <w:r w:rsidRPr="001A2E4F">
        <w:t xml:space="preserve"> Статья</w:t>
      </w:r>
      <w:r w:rsidRPr="001A2E4F">
        <w:rPr>
          <w:spacing w:val="-4"/>
        </w:rPr>
        <w:t xml:space="preserve"> </w:t>
      </w:r>
      <w:r w:rsidRPr="001A2E4F">
        <w:t>14</w:t>
      </w:r>
      <w:r w:rsidRPr="001A2E4F">
        <w:rPr>
          <w:spacing w:val="-1"/>
        </w:rPr>
        <w:t xml:space="preserve"> </w:t>
      </w:r>
      <w:r w:rsidRPr="001A2E4F">
        <w:t>Семейного</w:t>
      </w:r>
      <w:r w:rsidRPr="001A2E4F">
        <w:rPr>
          <w:spacing w:val="-2"/>
        </w:rPr>
        <w:t xml:space="preserve"> </w:t>
      </w:r>
      <w:r w:rsidRPr="001A2E4F">
        <w:t>кодекса</w:t>
      </w:r>
      <w:r w:rsidRPr="001A2E4F">
        <w:rPr>
          <w:spacing w:val="-1"/>
        </w:rPr>
        <w:t xml:space="preserve"> </w:t>
      </w:r>
      <w:r w:rsidRPr="001A2E4F">
        <w:t>Российской</w:t>
      </w:r>
      <w:r w:rsidRPr="001A2E4F">
        <w:rPr>
          <w:spacing w:val="-5"/>
        </w:rPr>
        <w:t xml:space="preserve"> </w:t>
      </w:r>
      <w:r w:rsidRPr="001A2E4F">
        <w:t>Федерации.</w:t>
      </w:r>
    </w:p>
  </w:footnote>
  <w:footnote w:id="36">
    <w:p w:rsidR="004C16CC" w:rsidRPr="001A2E4F" w:rsidRDefault="004C16CC" w:rsidP="00D00086">
      <w:pPr>
        <w:pStyle w:val="af9"/>
        <w:jc w:val="both"/>
      </w:pPr>
      <w:r w:rsidRPr="001A2E4F">
        <w:rPr>
          <w:rStyle w:val="afb"/>
        </w:rPr>
        <w:footnoteRef/>
      </w:r>
      <w:r w:rsidRPr="001A2E4F">
        <w:t xml:space="preserve"> За</w:t>
      </w:r>
      <w:r w:rsidRPr="001A2E4F">
        <w:rPr>
          <w:spacing w:val="1"/>
        </w:rPr>
        <w:t xml:space="preserve"> </w:t>
      </w:r>
      <w:r w:rsidRPr="001A2E4F">
        <w:t>исключением</w:t>
      </w:r>
      <w:r w:rsidRPr="001A2E4F">
        <w:rPr>
          <w:spacing w:val="1"/>
        </w:rPr>
        <w:t xml:space="preserve"> </w:t>
      </w:r>
      <w:r w:rsidRPr="001A2E4F">
        <w:t>ППЭ,</w:t>
      </w:r>
      <w:r w:rsidRPr="001A2E4F">
        <w:rPr>
          <w:spacing w:val="1"/>
        </w:rPr>
        <w:t xml:space="preserve"> </w:t>
      </w:r>
      <w:r w:rsidRPr="001A2E4F">
        <w:t>организованных</w:t>
      </w:r>
      <w:r w:rsidRPr="001A2E4F">
        <w:rPr>
          <w:spacing w:val="1"/>
        </w:rPr>
        <w:t xml:space="preserve"> </w:t>
      </w:r>
      <w:r w:rsidRPr="001A2E4F">
        <w:t>в</w:t>
      </w:r>
      <w:r w:rsidRPr="001A2E4F">
        <w:rPr>
          <w:spacing w:val="1"/>
        </w:rPr>
        <w:t xml:space="preserve"> </w:t>
      </w:r>
      <w:r w:rsidRPr="001A2E4F">
        <w:t>труднодоступных</w:t>
      </w:r>
      <w:r w:rsidRPr="001A2E4F">
        <w:rPr>
          <w:spacing w:val="1"/>
        </w:rPr>
        <w:t xml:space="preserve"> </w:t>
      </w:r>
      <w:r w:rsidRPr="001A2E4F">
        <w:t>и</w:t>
      </w:r>
      <w:r w:rsidRPr="001A2E4F">
        <w:rPr>
          <w:spacing w:val="1"/>
        </w:rPr>
        <w:t xml:space="preserve"> </w:t>
      </w:r>
      <w:r w:rsidRPr="001A2E4F">
        <w:t>отдаленных</w:t>
      </w:r>
      <w:r w:rsidRPr="001A2E4F">
        <w:rPr>
          <w:spacing w:val="1"/>
        </w:rPr>
        <w:t xml:space="preserve"> </w:t>
      </w:r>
      <w:r w:rsidRPr="001A2E4F">
        <w:t>местностях,</w:t>
      </w:r>
      <w:r w:rsidRPr="001A2E4F">
        <w:rPr>
          <w:spacing w:val="1"/>
        </w:rPr>
        <w:t xml:space="preserve"> </w:t>
      </w:r>
      <w:r w:rsidRPr="001A2E4F">
        <w:t>в</w:t>
      </w:r>
      <w:r w:rsidRPr="001A2E4F">
        <w:rPr>
          <w:spacing w:val="1"/>
        </w:rPr>
        <w:t xml:space="preserve"> </w:t>
      </w:r>
      <w:r w:rsidRPr="001A2E4F">
        <w:t>образовательных</w:t>
      </w:r>
      <w:r w:rsidRPr="001A2E4F">
        <w:rPr>
          <w:spacing w:val="1"/>
        </w:rPr>
        <w:t xml:space="preserve"> </w:t>
      </w:r>
      <w:r w:rsidRPr="001A2E4F">
        <w:t>организациях,</w:t>
      </w:r>
      <w:r w:rsidRPr="001A2E4F">
        <w:rPr>
          <w:spacing w:val="1"/>
        </w:rPr>
        <w:t xml:space="preserve"> </w:t>
      </w:r>
      <w:r w:rsidRPr="001A2E4F">
        <w:t>расположенных</w:t>
      </w:r>
      <w:r w:rsidRPr="001A2E4F">
        <w:rPr>
          <w:spacing w:val="1"/>
        </w:rPr>
        <w:t xml:space="preserve"> </w:t>
      </w:r>
      <w:r w:rsidRPr="001A2E4F">
        <w:t>за</w:t>
      </w:r>
      <w:r w:rsidRPr="001A2E4F">
        <w:rPr>
          <w:spacing w:val="1"/>
        </w:rPr>
        <w:t xml:space="preserve"> </w:t>
      </w:r>
      <w:r w:rsidRPr="001A2E4F">
        <w:t>пределами</w:t>
      </w:r>
      <w:r w:rsidRPr="001A2E4F">
        <w:rPr>
          <w:spacing w:val="1"/>
        </w:rPr>
        <w:t xml:space="preserve"> </w:t>
      </w:r>
      <w:r w:rsidRPr="001A2E4F">
        <w:t>территории</w:t>
      </w:r>
      <w:r w:rsidRPr="001A2E4F">
        <w:rPr>
          <w:spacing w:val="1"/>
        </w:rPr>
        <w:t xml:space="preserve"> </w:t>
      </w:r>
      <w:r w:rsidRPr="001A2E4F">
        <w:t>Российской</w:t>
      </w:r>
      <w:r w:rsidRPr="001A2E4F">
        <w:rPr>
          <w:spacing w:val="1"/>
        </w:rPr>
        <w:t xml:space="preserve"> </w:t>
      </w:r>
      <w:r w:rsidRPr="001A2E4F">
        <w:t>Федерации,</w:t>
      </w:r>
      <w:r w:rsidRPr="001A2E4F">
        <w:rPr>
          <w:spacing w:val="1"/>
        </w:rPr>
        <w:t xml:space="preserve"> </w:t>
      </w:r>
      <w:r w:rsidRPr="001A2E4F">
        <w:t>загранучреждениях,</w:t>
      </w:r>
      <w:r w:rsidRPr="001A2E4F">
        <w:rPr>
          <w:spacing w:val="-1"/>
        </w:rPr>
        <w:t xml:space="preserve"> </w:t>
      </w:r>
      <w:r w:rsidRPr="001A2E4F">
        <w:t>а также в учреждениях</w:t>
      </w:r>
      <w:r w:rsidRPr="001A2E4F">
        <w:rPr>
          <w:spacing w:val="-1"/>
        </w:rPr>
        <w:t xml:space="preserve"> </w:t>
      </w:r>
      <w:r w:rsidRPr="001A2E4F">
        <w:t>уголовно-исполнительной</w:t>
      </w:r>
      <w:r w:rsidRPr="001A2E4F">
        <w:rPr>
          <w:spacing w:val="-1"/>
        </w:rPr>
        <w:t xml:space="preserve"> </w:t>
      </w:r>
      <w:r w:rsidRPr="001A2E4F">
        <w:t>системы.</w:t>
      </w:r>
    </w:p>
  </w:footnote>
  <w:footnote w:id="37">
    <w:p w:rsidR="004C16CC" w:rsidRPr="001A2E4F" w:rsidRDefault="004C16CC" w:rsidP="00D00086">
      <w:pPr>
        <w:pStyle w:val="af9"/>
        <w:jc w:val="both"/>
      </w:pPr>
      <w:r w:rsidRPr="001A2E4F">
        <w:rPr>
          <w:rStyle w:val="afb"/>
        </w:rPr>
        <w:footnoteRef/>
      </w:r>
      <w:r w:rsidRPr="001A2E4F">
        <w:t xml:space="preserve"> В случае</w:t>
      </w:r>
      <w:r w:rsidRPr="001A2E4F">
        <w:rPr>
          <w:spacing w:val="1"/>
        </w:rPr>
        <w:t xml:space="preserve"> </w:t>
      </w:r>
      <w:r w:rsidRPr="001A2E4F">
        <w:t>если ОИВ принято решение</w:t>
      </w:r>
      <w:r w:rsidRPr="001A2E4F">
        <w:rPr>
          <w:spacing w:val="55"/>
        </w:rPr>
        <w:t xml:space="preserve"> </w:t>
      </w:r>
      <w:r w:rsidRPr="001A2E4F">
        <w:t>о передаче ЭМ в ППЭ в электронном и зашифрованном</w:t>
      </w:r>
      <w:r w:rsidRPr="001A2E4F">
        <w:rPr>
          <w:spacing w:val="1"/>
        </w:rPr>
        <w:t xml:space="preserve"> </w:t>
      </w:r>
      <w:r w:rsidRPr="001A2E4F">
        <w:t>виде</w:t>
      </w:r>
      <w:r w:rsidRPr="001A2E4F">
        <w:rPr>
          <w:spacing w:val="1"/>
        </w:rPr>
        <w:t xml:space="preserve"> </w:t>
      </w:r>
      <w:r w:rsidRPr="001A2E4F">
        <w:t>посредством</w:t>
      </w:r>
      <w:r w:rsidRPr="001A2E4F">
        <w:rPr>
          <w:spacing w:val="1"/>
        </w:rPr>
        <w:t xml:space="preserve"> </w:t>
      </w:r>
      <w:r w:rsidRPr="001A2E4F">
        <w:t>сети</w:t>
      </w:r>
      <w:r w:rsidRPr="001A2E4F">
        <w:rPr>
          <w:spacing w:val="1"/>
        </w:rPr>
        <w:t xml:space="preserve"> </w:t>
      </w:r>
      <w:r w:rsidRPr="001A2E4F">
        <w:t>«Интернет»</w:t>
      </w:r>
      <w:r w:rsidRPr="001A2E4F">
        <w:rPr>
          <w:spacing w:val="1"/>
        </w:rPr>
        <w:t xml:space="preserve"> </w:t>
      </w:r>
      <w:r w:rsidRPr="001A2E4F">
        <w:t>и</w:t>
      </w:r>
      <w:r w:rsidRPr="001A2E4F">
        <w:rPr>
          <w:spacing w:val="1"/>
        </w:rPr>
        <w:t xml:space="preserve"> </w:t>
      </w:r>
      <w:r w:rsidRPr="001A2E4F">
        <w:t>(или)</w:t>
      </w:r>
      <w:r w:rsidRPr="001A2E4F">
        <w:rPr>
          <w:spacing w:val="1"/>
        </w:rPr>
        <w:t xml:space="preserve"> </w:t>
      </w:r>
      <w:r w:rsidRPr="001A2E4F">
        <w:t>посредством</w:t>
      </w:r>
      <w:r w:rsidRPr="001A2E4F">
        <w:rPr>
          <w:spacing w:val="1"/>
        </w:rPr>
        <w:t xml:space="preserve"> </w:t>
      </w:r>
      <w:r w:rsidRPr="001A2E4F">
        <w:t>защищенной</w:t>
      </w:r>
      <w:r w:rsidRPr="001A2E4F">
        <w:rPr>
          <w:spacing w:val="1"/>
        </w:rPr>
        <w:t xml:space="preserve"> </w:t>
      </w:r>
      <w:r w:rsidRPr="001A2E4F">
        <w:t>информационно- телекоммуникационной</w:t>
      </w:r>
      <w:r w:rsidRPr="001A2E4F">
        <w:rPr>
          <w:spacing w:val="-4"/>
        </w:rPr>
        <w:t xml:space="preserve"> </w:t>
      </w:r>
      <w:r w:rsidRPr="001A2E4F">
        <w:t>сети и</w:t>
      </w:r>
      <w:r w:rsidRPr="001A2E4F">
        <w:rPr>
          <w:spacing w:val="-2"/>
        </w:rPr>
        <w:t xml:space="preserve"> </w:t>
      </w:r>
      <w:r w:rsidRPr="001A2E4F">
        <w:t>(или) на</w:t>
      </w:r>
      <w:r w:rsidRPr="001A2E4F">
        <w:rPr>
          <w:spacing w:val="-1"/>
        </w:rPr>
        <w:t xml:space="preserve"> </w:t>
      </w:r>
      <w:r w:rsidRPr="001A2E4F">
        <w:t>электронных носителях</w:t>
      </w:r>
      <w:r w:rsidRPr="001A2E4F">
        <w:rPr>
          <w:spacing w:val="-1"/>
        </w:rPr>
        <w:t xml:space="preserve"> </w:t>
      </w:r>
      <w:r w:rsidRPr="001A2E4F">
        <w:t>в</w:t>
      </w:r>
      <w:r w:rsidRPr="001A2E4F">
        <w:rPr>
          <w:spacing w:val="-2"/>
        </w:rPr>
        <w:t xml:space="preserve"> </w:t>
      </w:r>
      <w:r w:rsidRPr="001A2E4F">
        <w:t>зашифрованном виде.</w:t>
      </w:r>
    </w:p>
  </w:footnote>
  <w:footnote w:id="38">
    <w:p w:rsidR="004C16CC" w:rsidRPr="001A2E4F" w:rsidRDefault="004C16CC" w:rsidP="00D00086">
      <w:pPr>
        <w:pStyle w:val="af9"/>
        <w:jc w:val="both"/>
      </w:pPr>
      <w:r w:rsidRPr="001A2E4F">
        <w:rPr>
          <w:rStyle w:val="afb"/>
        </w:rPr>
        <w:footnoteRef/>
      </w:r>
      <w:r w:rsidRPr="001A2E4F">
        <w:t xml:space="preserve"> В</w:t>
      </w:r>
      <w:r w:rsidRPr="001A2E4F">
        <w:rPr>
          <w:spacing w:val="1"/>
        </w:rPr>
        <w:t xml:space="preserve"> </w:t>
      </w:r>
      <w:r w:rsidRPr="001A2E4F">
        <w:t>случае</w:t>
      </w:r>
      <w:r w:rsidRPr="001A2E4F">
        <w:rPr>
          <w:spacing w:val="1"/>
        </w:rPr>
        <w:t xml:space="preserve"> </w:t>
      </w:r>
      <w:r w:rsidRPr="001A2E4F">
        <w:t>если</w:t>
      </w:r>
      <w:r w:rsidRPr="001A2E4F">
        <w:rPr>
          <w:spacing w:val="1"/>
        </w:rPr>
        <w:t xml:space="preserve"> </w:t>
      </w:r>
      <w:r w:rsidRPr="001A2E4F">
        <w:t>в</w:t>
      </w:r>
      <w:r w:rsidRPr="001A2E4F">
        <w:rPr>
          <w:spacing w:val="1"/>
        </w:rPr>
        <w:t xml:space="preserve"> </w:t>
      </w:r>
      <w:r w:rsidRPr="001A2E4F">
        <w:t>течение</w:t>
      </w:r>
      <w:r w:rsidRPr="001A2E4F">
        <w:rPr>
          <w:spacing w:val="1"/>
        </w:rPr>
        <w:t xml:space="preserve"> </w:t>
      </w:r>
      <w:r w:rsidRPr="001A2E4F">
        <w:t>двух</w:t>
      </w:r>
      <w:r w:rsidRPr="001A2E4F">
        <w:rPr>
          <w:spacing w:val="1"/>
        </w:rPr>
        <w:t xml:space="preserve"> </w:t>
      </w:r>
      <w:r w:rsidRPr="001A2E4F">
        <w:t>часов</w:t>
      </w:r>
      <w:r w:rsidRPr="001A2E4F">
        <w:rPr>
          <w:spacing w:val="1"/>
        </w:rPr>
        <w:t xml:space="preserve"> </w:t>
      </w:r>
      <w:r w:rsidRPr="001A2E4F">
        <w:t>от</w:t>
      </w:r>
      <w:r w:rsidRPr="001A2E4F">
        <w:rPr>
          <w:spacing w:val="1"/>
        </w:rPr>
        <w:t xml:space="preserve"> </w:t>
      </w:r>
      <w:r w:rsidRPr="001A2E4F">
        <w:t>начала</w:t>
      </w:r>
      <w:r w:rsidRPr="001A2E4F">
        <w:rPr>
          <w:spacing w:val="1"/>
        </w:rPr>
        <w:t xml:space="preserve"> </w:t>
      </w:r>
      <w:r w:rsidRPr="001A2E4F">
        <w:t>экзамена</w:t>
      </w:r>
      <w:r w:rsidRPr="001A2E4F">
        <w:rPr>
          <w:spacing w:val="1"/>
        </w:rPr>
        <w:t xml:space="preserve"> </w:t>
      </w:r>
      <w:r w:rsidRPr="001A2E4F">
        <w:t>ни</w:t>
      </w:r>
      <w:r w:rsidRPr="001A2E4F">
        <w:rPr>
          <w:spacing w:val="1"/>
        </w:rPr>
        <w:t xml:space="preserve"> </w:t>
      </w:r>
      <w:r w:rsidRPr="001A2E4F">
        <w:t>один</w:t>
      </w:r>
      <w:r w:rsidRPr="001A2E4F">
        <w:rPr>
          <w:spacing w:val="1"/>
        </w:rPr>
        <w:t xml:space="preserve"> </w:t>
      </w:r>
      <w:r w:rsidRPr="001A2E4F">
        <w:t>из</w:t>
      </w:r>
      <w:r w:rsidRPr="001A2E4F">
        <w:rPr>
          <w:spacing w:val="1"/>
        </w:rPr>
        <w:t xml:space="preserve"> </w:t>
      </w:r>
      <w:r w:rsidRPr="001A2E4F">
        <w:t>участников</w:t>
      </w:r>
      <w:r w:rsidRPr="001A2E4F">
        <w:rPr>
          <w:spacing w:val="1"/>
        </w:rPr>
        <w:t xml:space="preserve"> </w:t>
      </w:r>
      <w:r w:rsidRPr="001A2E4F">
        <w:t>ГИА,</w:t>
      </w:r>
      <w:r w:rsidRPr="001A2E4F">
        <w:rPr>
          <w:spacing w:val="1"/>
        </w:rPr>
        <w:t xml:space="preserve"> </w:t>
      </w:r>
      <w:r w:rsidRPr="001A2E4F">
        <w:t>распределенных</w:t>
      </w:r>
      <w:r w:rsidRPr="001A2E4F">
        <w:rPr>
          <w:spacing w:val="-2"/>
        </w:rPr>
        <w:t xml:space="preserve"> </w:t>
      </w:r>
      <w:r w:rsidRPr="001A2E4F">
        <w:t>в</w:t>
      </w:r>
      <w:r w:rsidRPr="001A2E4F">
        <w:rPr>
          <w:spacing w:val="-1"/>
        </w:rPr>
        <w:t xml:space="preserve"> </w:t>
      </w:r>
      <w:r w:rsidRPr="001A2E4F">
        <w:t>ППЭ</w:t>
      </w:r>
      <w:r w:rsidRPr="001A2E4F">
        <w:rPr>
          <w:spacing w:val="-1"/>
        </w:rPr>
        <w:t xml:space="preserve"> </w:t>
      </w:r>
      <w:r w:rsidRPr="001A2E4F">
        <w:t>и</w:t>
      </w:r>
      <w:r w:rsidRPr="001A2E4F">
        <w:rPr>
          <w:spacing w:val="-4"/>
        </w:rPr>
        <w:t xml:space="preserve"> </w:t>
      </w:r>
      <w:r w:rsidRPr="001A2E4F">
        <w:t>(или)</w:t>
      </w:r>
      <w:r w:rsidRPr="001A2E4F">
        <w:rPr>
          <w:spacing w:val="-1"/>
        </w:rPr>
        <w:t xml:space="preserve"> </w:t>
      </w:r>
      <w:r w:rsidRPr="001A2E4F">
        <w:t>отдельные</w:t>
      </w:r>
      <w:r w:rsidRPr="001A2E4F">
        <w:rPr>
          <w:spacing w:val="-1"/>
        </w:rPr>
        <w:t xml:space="preserve"> </w:t>
      </w:r>
      <w:r w:rsidRPr="001A2E4F">
        <w:t>аудитории</w:t>
      </w:r>
      <w:r w:rsidRPr="001A2E4F">
        <w:rPr>
          <w:spacing w:val="-3"/>
        </w:rPr>
        <w:t xml:space="preserve"> </w:t>
      </w:r>
      <w:r w:rsidRPr="001A2E4F">
        <w:t>ППЭ,</w:t>
      </w:r>
      <w:r w:rsidRPr="001A2E4F">
        <w:rPr>
          <w:spacing w:val="-1"/>
        </w:rPr>
        <w:t xml:space="preserve"> </w:t>
      </w:r>
      <w:r w:rsidRPr="001A2E4F">
        <w:t>не</w:t>
      </w:r>
      <w:r w:rsidRPr="001A2E4F">
        <w:rPr>
          <w:spacing w:val="-1"/>
        </w:rPr>
        <w:t xml:space="preserve"> </w:t>
      </w:r>
      <w:r w:rsidRPr="001A2E4F">
        <w:t>явился</w:t>
      </w:r>
      <w:r w:rsidRPr="001A2E4F">
        <w:rPr>
          <w:spacing w:val="-2"/>
        </w:rPr>
        <w:t xml:space="preserve"> </w:t>
      </w:r>
      <w:r w:rsidRPr="001A2E4F">
        <w:t>в</w:t>
      </w:r>
      <w:r w:rsidRPr="001A2E4F">
        <w:rPr>
          <w:spacing w:val="-2"/>
        </w:rPr>
        <w:t xml:space="preserve"> </w:t>
      </w:r>
      <w:r w:rsidRPr="001A2E4F">
        <w:t>ППЭ</w:t>
      </w:r>
      <w:r w:rsidRPr="001A2E4F">
        <w:rPr>
          <w:spacing w:val="-1"/>
        </w:rPr>
        <w:t xml:space="preserve"> </w:t>
      </w:r>
      <w:r w:rsidRPr="001A2E4F">
        <w:t>(отдельные</w:t>
      </w:r>
      <w:r w:rsidRPr="001A2E4F">
        <w:rPr>
          <w:spacing w:val="-4"/>
        </w:rPr>
        <w:t xml:space="preserve"> </w:t>
      </w:r>
      <w:r w:rsidRPr="001A2E4F">
        <w:t>аудитории</w:t>
      </w:r>
      <w:r w:rsidRPr="001A2E4F">
        <w:rPr>
          <w:spacing w:val="-1"/>
        </w:rPr>
        <w:t xml:space="preserve"> </w:t>
      </w:r>
      <w:r w:rsidRPr="001A2E4F">
        <w:t>ППЭ).</w:t>
      </w:r>
    </w:p>
  </w:footnote>
  <w:footnote w:id="39">
    <w:p w:rsidR="004C16CC" w:rsidRPr="001A2E4F" w:rsidRDefault="004C16CC" w:rsidP="00D00086">
      <w:pPr>
        <w:pStyle w:val="af9"/>
        <w:jc w:val="both"/>
      </w:pPr>
      <w:r w:rsidRPr="001A2E4F">
        <w:rPr>
          <w:rStyle w:val="afb"/>
        </w:rPr>
        <w:footnoteRef/>
      </w:r>
      <w:r w:rsidRPr="001A2E4F">
        <w:t xml:space="preserve"> За</w:t>
      </w:r>
      <w:r w:rsidRPr="001A2E4F">
        <w:rPr>
          <w:spacing w:val="10"/>
        </w:rPr>
        <w:t xml:space="preserve"> </w:t>
      </w:r>
      <w:r w:rsidRPr="001A2E4F">
        <w:t>исключением</w:t>
      </w:r>
      <w:r w:rsidRPr="001A2E4F">
        <w:rPr>
          <w:spacing w:val="9"/>
        </w:rPr>
        <w:t xml:space="preserve"> </w:t>
      </w:r>
      <w:r w:rsidRPr="001A2E4F">
        <w:t>направления</w:t>
      </w:r>
      <w:r w:rsidRPr="001A2E4F">
        <w:rPr>
          <w:spacing w:val="10"/>
        </w:rPr>
        <w:t xml:space="preserve"> </w:t>
      </w:r>
      <w:r w:rsidRPr="001A2E4F">
        <w:t>запечатанных</w:t>
      </w:r>
      <w:r w:rsidRPr="001A2E4F">
        <w:rPr>
          <w:spacing w:val="9"/>
        </w:rPr>
        <w:t xml:space="preserve"> </w:t>
      </w:r>
      <w:r w:rsidRPr="001A2E4F">
        <w:t>пакетов</w:t>
      </w:r>
      <w:r w:rsidRPr="001A2E4F">
        <w:rPr>
          <w:spacing w:val="8"/>
        </w:rPr>
        <w:t xml:space="preserve"> </w:t>
      </w:r>
      <w:r w:rsidRPr="001A2E4F">
        <w:t>с</w:t>
      </w:r>
      <w:r w:rsidRPr="001A2E4F">
        <w:rPr>
          <w:spacing w:val="10"/>
        </w:rPr>
        <w:t xml:space="preserve"> </w:t>
      </w:r>
      <w:r w:rsidRPr="001A2E4F">
        <w:t>ЭМ,</w:t>
      </w:r>
      <w:r w:rsidRPr="001A2E4F">
        <w:rPr>
          <w:spacing w:val="10"/>
        </w:rPr>
        <w:t xml:space="preserve"> </w:t>
      </w:r>
      <w:r w:rsidRPr="001A2E4F">
        <w:t>электронными</w:t>
      </w:r>
      <w:r w:rsidRPr="001A2E4F">
        <w:rPr>
          <w:spacing w:val="8"/>
        </w:rPr>
        <w:t xml:space="preserve"> </w:t>
      </w:r>
      <w:r w:rsidRPr="001A2E4F">
        <w:t>носителями</w:t>
      </w:r>
      <w:r w:rsidRPr="001A2E4F">
        <w:rPr>
          <w:spacing w:val="8"/>
        </w:rPr>
        <w:t xml:space="preserve"> </w:t>
      </w:r>
      <w:r w:rsidRPr="001A2E4F">
        <w:t>с</w:t>
      </w:r>
      <w:r w:rsidRPr="001A2E4F">
        <w:rPr>
          <w:spacing w:val="7"/>
        </w:rPr>
        <w:t xml:space="preserve"> </w:t>
      </w:r>
      <w:r w:rsidRPr="001A2E4F">
        <w:t>файлами,</w:t>
      </w:r>
      <w:r w:rsidRPr="001A2E4F">
        <w:rPr>
          <w:spacing w:val="-52"/>
        </w:rPr>
        <w:t xml:space="preserve"> </w:t>
      </w:r>
      <w:r w:rsidRPr="001A2E4F">
        <w:t>содержащими</w:t>
      </w:r>
      <w:r w:rsidRPr="001A2E4F">
        <w:rPr>
          <w:spacing w:val="-1"/>
        </w:rPr>
        <w:t xml:space="preserve"> </w:t>
      </w:r>
      <w:r w:rsidRPr="001A2E4F">
        <w:t>ответы участников</w:t>
      </w:r>
      <w:r w:rsidRPr="001A2E4F">
        <w:rPr>
          <w:spacing w:val="-2"/>
        </w:rPr>
        <w:t xml:space="preserve"> </w:t>
      </w:r>
      <w:r w:rsidRPr="001A2E4F">
        <w:t>ГИА</w:t>
      </w:r>
      <w:r w:rsidRPr="001A2E4F">
        <w:rPr>
          <w:spacing w:val="-1"/>
        </w:rPr>
        <w:t xml:space="preserve"> </w:t>
      </w:r>
      <w:r w:rsidRPr="001A2E4F">
        <w:t>на</w:t>
      </w:r>
      <w:r w:rsidRPr="001A2E4F">
        <w:rPr>
          <w:spacing w:val="-1"/>
        </w:rPr>
        <w:t xml:space="preserve"> </w:t>
      </w:r>
      <w:r w:rsidRPr="001A2E4F">
        <w:t>задания</w:t>
      </w:r>
      <w:r w:rsidRPr="001A2E4F">
        <w:rPr>
          <w:spacing w:val="-3"/>
        </w:rPr>
        <w:t xml:space="preserve"> </w:t>
      </w:r>
      <w:r w:rsidRPr="001A2E4F">
        <w:t>КИМ</w:t>
      </w:r>
      <w:r w:rsidRPr="001A2E4F">
        <w:rPr>
          <w:spacing w:val="-1"/>
        </w:rPr>
        <w:t xml:space="preserve"> </w:t>
      </w:r>
      <w:r w:rsidRPr="001A2E4F">
        <w:t>(при</w:t>
      </w:r>
      <w:r w:rsidRPr="001A2E4F">
        <w:rPr>
          <w:spacing w:val="-1"/>
        </w:rPr>
        <w:t xml:space="preserve"> </w:t>
      </w:r>
      <w:r w:rsidRPr="001A2E4F">
        <w:t>наличии),</w:t>
      </w:r>
      <w:r w:rsidRPr="001A2E4F">
        <w:rPr>
          <w:spacing w:val="-1"/>
        </w:rPr>
        <w:t xml:space="preserve"> </w:t>
      </w:r>
      <w:r w:rsidRPr="001A2E4F">
        <w:t>из</w:t>
      </w:r>
      <w:r w:rsidRPr="001A2E4F">
        <w:rPr>
          <w:spacing w:val="-2"/>
        </w:rPr>
        <w:t xml:space="preserve"> </w:t>
      </w:r>
      <w:r w:rsidRPr="001A2E4F">
        <w:t>ППЭ</w:t>
      </w:r>
      <w:r w:rsidRPr="001A2E4F">
        <w:rPr>
          <w:spacing w:val="-1"/>
        </w:rPr>
        <w:t xml:space="preserve"> </w:t>
      </w:r>
      <w:r w:rsidRPr="001A2E4F">
        <w:t>в</w:t>
      </w:r>
      <w:r w:rsidRPr="001A2E4F">
        <w:rPr>
          <w:spacing w:val="-1"/>
        </w:rPr>
        <w:t xml:space="preserve"> </w:t>
      </w:r>
      <w:r w:rsidRPr="001A2E4F">
        <w:t>РЦОИ.</w:t>
      </w:r>
    </w:p>
  </w:footnote>
  <w:footnote w:id="40">
    <w:p w:rsidR="004C16CC" w:rsidRPr="001A2E4F" w:rsidRDefault="004C16CC" w:rsidP="00D00086">
      <w:pPr>
        <w:pStyle w:val="af9"/>
        <w:jc w:val="both"/>
      </w:pPr>
      <w:r w:rsidRPr="001A2E4F">
        <w:rPr>
          <w:rStyle w:val="afb"/>
        </w:rPr>
        <w:footnoteRef/>
      </w:r>
      <w:r w:rsidRPr="001A2E4F">
        <w:t xml:space="preserve"> Работники</w:t>
      </w:r>
      <w:r w:rsidRPr="001A2E4F">
        <w:rPr>
          <w:spacing w:val="17"/>
        </w:rPr>
        <w:t xml:space="preserve"> </w:t>
      </w:r>
      <w:r w:rsidRPr="001A2E4F">
        <w:t>ППЭ,</w:t>
      </w:r>
      <w:r w:rsidRPr="001A2E4F">
        <w:rPr>
          <w:spacing w:val="18"/>
        </w:rPr>
        <w:t xml:space="preserve"> </w:t>
      </w:r>
      <w:r w:rsidRPr="001A2E4F">
        <w:t>общественные</w:t>
      </w:r>
      <w:r w:rsidRPr="001A2E4F">
        <w:rPr>
          <w:spacing w:val="20"/>
        </w:rPr>
        <w:t xml:space="preserve"> </w:t>
      </w:r>
      <w:r w:rsidRPr="001A2E4F">
        <w:t>наблюдатели,</w:t>
      </w:r>
      <w:r w:rsidRPr="001A2E4F">
        <w:rPr>
          <w:spacing w:val="18"/>
        </w:rPr>
        <w:t xml:space="preserve"> </w:t>
      </w:r>
      <w:r w:rsidRPr="001A2E4F">
        <w:t>а</w:t>
      </w:r>
      <w:r w:rsidRPr="001A2E4F">
        <w:rPr>
          <w:spacing w:val="18"/>
        </w:rPr>
        <w:t xml:space="preserve"> </w:t>
      </w:r>
      <w:r w:rsidRPr="001A2E4F">
        <w:t>также</w:t>
      </w:r>
      <w:r w:rsidRPr="001A2E4F">
        <w:rPr>
          <w:spacing w:val="19"/>
        </w:rPr>
        <w:t xml:space="preserve"> </w:t>
      </w:r>
      <w:r w:rsidRPr="001A2E4F">
        <w:t>участники</w:t>
      </w:r>
      <w:r w:rsidRPr="001A2E4F">
        <w:rPr>
          <w:spacing w:val="18"/>
        </w:rPr>
        <w:t xml:space="preserve"> </w:t>
      </w:r>
      <w:r w:rsidRPr="001A2E4F">
        <w:t>ГИА,</w:t>
      </w:r>
      <w:r w:rsidRPr="001A2E4F">
        <w:rPr>
          <w:spacing w:val="18"/>
        </w:rPr>
        <w:t xml:space="preserve"> </w:t>
      </w:r>
      <w:r w:rsidRPr="001A2E4F">
        <w:t>покинувшие</w:t>
      </w:r>
      <w:r w:rsidRPr="001A2E4F">
        <w:rPr>
          <w:spacing w:val="19"/>
        </w:rPr>
        <w:t xml:space="preserve"> </w:t>
      </w:r>
      <w:r w:rsidRPr="001A2E4F">
        <w:t>ППЭ</w:t>
      </w:r>
      <w:r w:rsidRPr="001A2E4F">
        <w:rPr>
          <w:spacing w:val="19"/>
        </w:rPr>
        <w:t xml:space="preserve"> </w:t>
      </w:r>
      <w:r w:rsidRPr="001A2E4F">
        <w:t>в</w:t>
      </w:r>
      <w:r w:rsidRPr="001A2E4F">
        <w:rPr>
          <w:spacing w:val="17"/>
        </w:rPr>
        <w:t xml:space="preserve"> </w:t>
      </w:r>
      <w:r w:rsidRPr="001A2E4F">
        <w:t>день</w:t>
      </w:r>
      <w:r w:rsidRPr="001A2E4F">
        <w:rPr>
          <w:spacing w:val="-52"/>
        </w:rPr>
        <w:t xml:space="preserve"> </w:t>
      </w:r>
      <w:r w:rsidRPr="001A2E4F">
        <w:t>проведения</w:t>
      </w:r>
      <w:r w:rsidRPr="001A2E4F">
        <w:rPr>
          <w:spacing w:val="-2"/>
        </w:rPr>
        <w:t xml:space="preserve"> </w:t>
      </w:r>
      <w:r w:rsidRPr="001A2E4F">
        <w:t>экзамена, повторно в</w:t>
      </w:r>
      <w:r w:rsidRPr="001A2E4F">
        <w:rPr>
          <w:spacing w:val="-1"/>
        </w:rPr>
        <w:t xml:space="preserve"> </w:t>
      </w:r>
      <w:r w:rsidRPr="001A2E4F">
        <w:t>ППЭ в</w:t>
      </w:r>
      <w:r w:rsidRPr="001A2E4F">
        <w:rPr>
          <w:spacing w:val="-1"/>
        </w:rPr>
        <w:t xml:space="preserve"> </w:t>
      </w:r>
      <w:r w:rsidRPr="001A2E4F">
        <w:t>указанный</w:t>
      </w:r>
      <w:r w:rsidRPr="001A2E4F">
        <w:rPr>
          <w:spacing w:val="-1"/>
        </w:rPr>
        <w:t xml:space="preserve"> </w:t>
      </w:r>
      <w:r w:rsidRPr="001A2E4F">
        <w:t>день не</w:t>
      </w:r>
      <w:r w:rsidRPr="001A2E4F">
        <w:rPr>
          <w:spacing w:val="-2"/>
        </w:rPr>
        <w:t xml:space="preserve"> </w:t>
      </w:r>
      <w:r w:rsidRPr="001A2E4F">
        <w:t>допускаются.</w:t>
      </w:r>
    </w:p>
  </w:footnote>
  <w:footnote w:id="41">
    <w:p w:rsidR="004C16CC" w:rsidRPr="001A2E4F" w:rsidRDefault="004C16CC" w:rsidP="00D00086">
      <w:pPr>
        <w:pStyle w:val="af9"/>
        <w:jc w:val="both"/>
      </w:pPr>
      <w:r w:rsidRPr="001A2E4F">
        <w:rPr>
          <w:rStyle w:val="afb"/>
        </w:rPr>
        <w:footnoteRef/>
      </w:r>
      <w:r w:rsidRPr="001A2E4F">
        <w:t xml:space="preserve"> Допускается</w:t>
      </w:r>
      <w:r w:rsidRPr="001A2E4F">
        <w:rPr>
          <w:spacing w:val="-2"/>
        </w:rPr>
        <w:t xml:space="preserve"> </w:t>
      </w:r>
      <w:r w:rsidRPr="001A2E4F">
        <w:t>только</w:t>
      </w:r>
      <w:r w:rsidRPr="001A2E4F">
        <w:rPr>
          <w:spacing w:val="-1"/>
        </w:rPr>
        <w:t xml:space="preserve"> </w:t>
      </w:r>
      <w:r w:rsidRPr="001A2E4F">
        <w:t>в</w:t>
      </w:r>
      <w:r w:rsidRPr="001A2E4F">
        <w:rPr>
          <w:spacing w:val="-2"/>
        </w:rPr>
        <w:t xml:space="preserve"> </w:t>
      </w:r>
      <w:r w:rsidRPr="001A2E4F">
        <w:t>Штабе</w:t>
      </w:r>
      <w:r w:rsidRPr="001A2E4F">
        <w:rPr>
          <w:spacing w:val="-1"/>
        </w:rPr>
        <w:t xml:space="preserve"> </w:t>
      </w:r>
      <w:r w:rsidRPr="001A2E4F">
        <w:t>ППЭ</w:t>
      </w:r>
      <w:r w:rsidRPr="001A2E4F">
        <w:rPr>
          <w:spacing w:val="-1"/>
        </w:rPr>
        <w:t xml:space="preserve"> </w:t>
      </w:r>
      <w:r w:rsidRPr="001A2E4F">
        <w:t>и</w:t>
      </w:r>
      <w:r w:rsidRPr="001A2E4F">
        <w:rPr>
          <w:spacing w:val="-1"/>
        </w:rPr>
        <w:t xml:space="preserve"> </w:t>
      </w:r>
      <w:r w:rsidRPr="001A2E4F">
        <w:t>только</w:t>
      </w:r>
      <w:r w:rsidRPr="001A2E4F">
        <w:rPr>
          <w:spacing w:val="-1"/>
        </w:rPr>
        <w:t xml:space="preserve"> </w:t>
      </w:r>
      <w:r w:rsidRPr="001A2E4F">
        <w:t>в</w:t>
      </w:r>
      <w:r w:rsidRPr="001A2E4F">
        <w:rPr>
          <w:spacing w:val="-5"/>
        </w:rPr>
        <w:t xml:space="preserve"> </w:t>
      </w:r>
      <w:r w:rsidRPr="001A2E4F">
        <w:t>связи</w:t>
      </w:r>
      <w:r w:rsidRPr="001A2E4F">
        <w:rPr>
          <w:spacing w:val="-1"/>
        </w:rPr>
        <w:t xml:space="preserve"> </w:t>
      </w:r>
      <w:r w:rsidRPr="001A2E4F">
        <w:t>со</w:t>
      </w:r>
      <w:r w:rsidRPr="001A2E4F">
        <w:rPr>
          <w:spacing w:val="-1"/>
        </w:rPr>
        <w:t xml:space="preserve"> </w:t>
      </w:r>
      <w:r w:rsidRPr="001A2E4F">
        <w:t>служебной необходимостью.</w:t>
      </w:r>
    </w:p>
  </w:footnote>
  <w:footnote w:id="42">
    <w:p w:rsidR="004C16CC" w:rsidRPr="001A2E4F" w:rsidRDefault="004C16CC" w:rsidP="00D00086">
      <w:pPr>
        <w:pStyle w:val="af9"/>
        <w:jc w:val="both"/>
      </w:pPr>
      <w:r w:rsidRPr="001A2E4F">
        <w:rPr>
          <w:rStyle w:val="afb"/>
        </w:rPr>
        <w:footnoteRef/>
      </w:r>
      <w:r w:rsidRPr="001A2E4F">
        <w:t xml:space="preserve"> В</w:t>
      </w:r>
      <w:r w:rsidRPr="001A2E4F">
        <w:rPr>
          <w:spacing w:val="17"/>
        </w:rPr>
        <w:t xml:space="preserve"> </w:t>
      </w:r>
      <w:r w:rsidRPr="001A2E4F">
        <w:t>случае</w:t>
      </w:r>
      <w:r w:rsidRPr="001A2E4F">
        <w:rPr>
          <w:spacing w:val="18"/>
        </w:rPr>
        <w:t xml:space="preserve"> </w:t>
      </w:r>
      <w:r w:rsidRPr="001A2E4F">
        <w:t>если</w:t>
      </w:r>
      <w:r w:rsidRPr="001A2E4F">
        <w:rPr>
          <w:spacing w:val="17"/>
        </w:rPr>
        <w:t xml:space="preserve"> </w:t>
      </w:r>
      <w:r w:rsidRPr="001A2E4F">
        <w:t>ЭМ</w:t>
      </w:r>
      <w:r w:rsidRPr="001A2E4F">
        <w:rPr>
          <w:spacing w:val="18"/>
        </w:rPr>
        <w:t xml:space="preserve"> </w:t>
      </w:r>
      <w:r w:rsidRPr="001A2E4F">
        <w:t>доставляются</w:t>
      </w:r>
      <w:r w:rsidRPr="001A2E4F">
        <w:rPr>
          <w:spacing w:val="17"/>
        </w:rPr>
        <w:t xml:space="preserve"> </w:t>
      </w:r>
      <w:r w:rsidRPr="001A2E4F">
        <w:t>членом</w:t>
      </w:r>
      <w:r w:rsidRPr="001A2E4F">
        <w:rPr>
          <w:spacing w:val="17"/>
        </w:rPr>
        <w:t xml:space="preserve"> </w:t>
      </w:r>
      <w:r w:rsidRPr="001A2E4F">
        <w:t>ГЭК</w:t>
      </w:r>
      <w:r w:rsidRPr="001A2E4F">
        <w:rPr>
          <w:spacing w:val="17"/>
        </w:rPr>
        <w:t xml:space="preserve"> </w:t>
      </w:r>
      <w:r w:rsidRPr="001A2E4F">
        <w:t>в</w:t>
      </w:r>
      <w:r w:rsidRPr="001A2E4F">
        <w:rPr>
          <w:spacing w:val="17"/>
        </w:rPr>
        <w:t xml:space="preserve"> </w:t>
      </w:r>
      <w:r w:rsidRPr="001A2E4F">
        <w:t>день</w:t>
      </w:r>
      <w:r w:rsidRPr="001A2E4F">
        <w:rPr>
          <w:spacing w:val="18"/>
        </w:rPr>
        <w:t xml:space="preserve"> </w:t>
      </w:r>
      <w:r w:rsidRPr="001A2E4F">
        <w:t>проведения</w:t>
      </w:r>
      <w:r w:rsidRPr="001A2E4F">
        <w:rPr>
          <w:spacing w:val="17"/>
        </w:rPr>
        <w:t xml:space="preserve"> </w:t>
      </w:r>
      <w:r w:rsidRPr="001A2E4F">
        <w:t>экзамена</w:t>
      </w:r>
      <w:r w:rsidRPr="001A2E4F">
        <w:rPr>
          <w:spacing w:val="16"/>
        </w:rPr>
        <w:t xml:space="preserve"> </w:t>
      </w:r>
      <w:r w:rsidRPr="001A2E4F">
        <w:t>по</w:t>
      </w:r>
      <w:r w:rsidRPr="001A2E4F">
        <w:rPr>
          <w:spacing w:val="17"/>
        </w:rPr>
        <w:t xml:space="preserve"> </w:t>
      </w:r>
      <w:r w:rsidRPr="001A2E4F">
        <w:t>соответствующему</w:t>
      </w:r>
      <w:r w:rsidRPr="001A2E4F">
        <w:rPr>
          <w:spacing w:val="-52"/>
        </w:rPr>
        <w:t xml:space="preserve"> </w:t>
      </w:r>
      <w:r w:rsidRPr="001A2E4F">
        <w:t>учебному</w:t>
      </w:r>
      <w:r w:rsidRPr="001A2E4F">
        <w:rPr>
          <w:spacing w:val="-4"/>
        </w:rPr>
        <w:t xml:space="preserve"> </w:t>
      </w:r>
      <w:r w:rsidRPr="001A2E4F">
        <w:t>предмету</w:t>
      </w:r>
      <w:r w:rsidRPr="001A2E4F">
        <w:rPr>
          <w:spacing w:val="-3"/>
        </w:rPr>
        <w:t xml:space="preserve"> </w:t>
      </w:r>
      <w:r w:rsidRPr="001A2E4F">
        <w:t>на бумажных</w:t>
      </w:r>
      <w:r w:rsidRPr="001A2E4F">
        <w:rPr>
          <w:spacing w:val="-4"/>
        </w:rPr>
        <w:t xml:space="preserve"> </w:t>
      </w:r>
      <w:r w:rsidRPr="001A2E4F">
        <w:t>носителях,</w:t>
      </w:r>
      <w:r w:rsidRPr="001A2E4F">
        <w:rPr>
          <w:spacing w:val="-3"/>
        </w:rPr>
        <w:t xml:space="preserve"> </w:t>
      </w:r>
      <w:r w:rsidRPr="001A2E4F">
        <w:t>упакованных</w:t>
      </w:r>
      <w:r w:rsidRPr="001A2E4F">
        <w:rPr>
          <w:spacing w:val="-1"/>
        </w:rPr>
        <w:t xml:space="preserve"> </w:t>
      </w:r>
      <w:r w:rsidRPr="001A2E4F">
        <w:t>в запечатанные пакеты.</w:t>
      </w:r>
    </w:p>
  </w:footnote>
  <w:footnote w:id="43">
    <w:p w:rsidR="004C16CC" w:rsidRPr="001A2E4F" w:rsidRDefault="004C16CC" w:rsidP="00D00086">
      <w:pPr>
        <w:pStyle w:val="af9"/>
        <w:jc w:val="both"/>
      </w:pPr>
      <w:r w:rsidRPr="001A2E4F">
        <w:rPr>
          <w:rStyle w:val="afb"/>
        </w:rPr>
        <w:footnoteRef/>
      </w:r>
      <w:r w:rsidRPr="001A2E4F">
        <w:t xml:space="preserve"> В</w:t>
      </w:r>
      <w:r w:rsidRPr="001A2E4F">
        <w:rPr>
          <w:spacing w:val="17"/>
        </w:rPr>
        <w:t xml:space="preserve"> </w:t>
      </w:r>
      <w:r w:rsidRPr="001A2E4F">
        <w:t>случае</w:t>
      </w:r>
      <w:r w:rsidRPr="001A2E4F">
        <w:rPr>
          <w:spacing w:val="18"/>
        </w:rPr>
        <w:t xml:space="preserve"> </w:t>
      </w:r>
      <w:r w:rsidRPr="001A2E4F">
        <w:t>если</w:t>
      </w:r>
      <w:r w:rsidRPr="001A2E4F">
        <w:rPr>
          <w:spacing w:val="17"/>
        </w:rPr>
        <w:t xml:space="preserve"> </w:t>
      </w:r>
      <w:r w:rsidRPr="001A2E4F">
        <w:t>ЭМ</w:t>
      </w:r>
      <w:r w:rsidRPr="001A2E4F">
        <w:rPr>
          <w:spacing w:val="18"/>
        </w:rPr>
        <w:t xml:space="preserve"> </w:t>
      </w:r>
      <w:r w:rsidRPr="001A2E4F">
        <w:t>доставляются</w:t>
      </w:r>
      <w:r w:rsidRPr="001A2E4F">
        <w:rPr>
          <w:spacing w:val="17"/>
        </w:rPr>
        <w:t xml:space="preserve"> </w:t>
      </w:r>
      <w:r w:rsidRPr="001A2E4F">
        <w:t>членом</w:t>
      </w:r>
      <w:r w:rsidRPr="001A2E4F">
        <w:rPr>
          <w:spacing w:val="17"/>
        </w:rPr>
        <w:t xml:space="preserve"> </w:t>
      </w:r>
      <w:r w:rsidRPr="001A2E4F">
        <w:t>ГЭК</w:t>
      </w:r>
      <w:r w:rsidRPr="001A2E4F">
        <w:rPr>
          <w:spacing w:val="17"/>
        </w:rPr>
        <w:t xml:space="preserve"> </w:t>
      </w:r>
      <w:r w:rsidRPr="001A2E4F">
        <w:t>в</w:t>
      </w:r>
      <w:r w:rsidRPr="001A2E4F">
        <w:rPr>
          <w:spacing w:val="17"/>
        </w:rPr>
        <w:t xml:space="preserve"> </w:t>
      </w:r>
      <w:r w:rsidRPr="001A2E4F">
        <w:t>день</w:t>
      </w:r>
      <w:r w:rsidRPr="001A2E4F">
        <w:rPr>
          <w:spacing w:val="18"/>
        </w:rPr>
        <w:t xml:space="preserve"> </w:t>
      </w:r>
      <w:r w:rsidRPr="001A2E4F">
        <w:t>проведения</w:t>
      </w:r>
      <w:r w:rsidRPr="001A2E4F">
        <w:rPr>
          <w:spacing w:val="17"/>
        </w:rPr>
        <w:t xml:space="preserve"> </w:t>
      </w:r>
      <w:r w:rsidRPr="001A2E4F">
        <w:t>экзамена</w:t>
      </w:r>
      <w:r w:rsidRPr="001A2E4F">
        <w:rPr>
          <w:spacing w:val="16"/>
        </w:rPr>
        <w:t xml:space="preserve"> </w:t>
      </w:r>
      <w:r w:rsidRPr="001A2E4F">
        <w:t>по</w:t>
      </w:r>
      <w:r w:rsidRPr="001A2E4F">
        <w:rPr>
          <w:spacing w:val="17"/>
        </w:rPr>
        <w:t xml:space="preserve"> </w:t>
      </w:r>
      <w:r w:rsidRPr="001A2E4F">
        <w:t>соответствующему</w:t>
      </w:r>
      <w:r w:rsidRPr="001A2E4F">
        <w:rPr>
          <w:spacing w:val="-52"/>
        </w:rPr>
        <w:t xml:space="preserve"> </w:t>
      </w:r>
      <w:r w:rsidRPr="001A2E4F">
        <w:t>учебному</w:t>
      </w:r>
      <w:r w:rsidRPr="001A2E4F">
        <w:rPr>
          <w:spacing w:val="-4"/>
        </w:rPr>
        <w:t xml:space="preserve"> </w:t>
      </w:r>
      <w:r w:rsidRPr="001A2E4F">
        <w:t>предмету</w:t>
      </w:r>
      <w:r w:rsidRPr="001A2E4F">
        <w:rPr>
          <w:spacing w:val="-3"/>
        </w:rPr>
        <w:t xml:space="preserve"> </w:t>
      </w:r>
      <w:r w:rsidRPr="001A2E4F">
        <w:t>на</w:t>
      </w:r>
      <w:r w:rsidRPr="001A2E4F">
        <w:rPr>
          <w:spacing w:val="-1"/>
        </w:rPr>
        <w:t xml:space="preserve"> </w:t>
      </w:r>
      <w:r w:rsidRPr="001A2E4F">
        <w:t>бумажных</w:t>
      </w:r>
      <w:r w:rsidRPr="001A2E4F">
        <w:rPr>
          <w:spacing w:val="-3"/>
        </w:rPr>
        <w:t xml:space="preserve"> </w:t>
      </w:r>
      <w:r w:rsidRPr="001A2E4F">
        <w:t>носителях,</w:t>
      </w:r>
      <w:r w:rsidRPr="001A2E4F">
        <w:rPr>
          <w:spacing w:val="-3"/>
        </w:rPr>
        <w:t xml:space="preserve"> </w:t>
      </w:r>
      <w:r w:rsidRPr="001A2E4F">
        <w:t>упакованных</w:t>
      </w:r>
      <w:r w:rsidRPr="001A2E4F">
        <w:rPr>
          <w:spacing w:val="-1"/>
        </w:rPr>
        <w:t xml:space="preserve"> </w:t>
      </w:r>
      <w:r w:rsidRPr="001A2E4F">
        <w:t>в запечатанные пакеты.</w:t>
      </w:r>
    </w:p>
  </w:footnote>
  <w:footnote w:id="44">
    <w:p w:rsidR="004C16CC" w:rsidRPr="001A2E4F" w:rsidRDefault="004C16CC" w:rsidP="00D00086">
      <w:pPr>
        <w:pStyle w:val="af9"/>
        <w:jc w:val="both"/>
      </w:pPr>
      <w:r w:rsidRPr="001A2E4F">
        <w:rPr>
          <w:rStyle w:val="afb"/>
        </w:rPr>
        <w:footnoteRef/>
      </w:r>
      <w:r w:rsidRPr="001A2E4F">
        <w:t xml:space="preserve"> Средства</w:t>
      </w:r>
      <w:r w:rsidRPr="001A2E4F">
        <w:rPr>
          <w:spacing w:val="1"/>
        </w:rPr>
        <w:t xml:space="preserve"> </w:t>
      </w:r>
      <w:r w:rsidRPr="001A2E4F">
        <w:t>связи,</w:t>
      </w:r>
      <w:r w:rsidRPr="001A2E4F">
        <w:rPr>
          <w:spacing w:val="1"/>
        </w:rPr>
        <w:t xml:space="preserve"> </w:t>
      </w:r>
      <w:r w:rsidRPr="001A2E4F">
        <w:t>фото-,</w:t>
      </w:r>
      <w:r w:rsidRPr="001A2E4F">
        <w:rPr>
          <w:spacing w:val="1"/>
        </w:rPr>
        <w:t xml:space="preserve"> </w:t>
      </w:r>
      <w:r w:rsidRPr="001A2E4F">
        <w:t>аудио-</w:t>
      </w:r>
      <w:r w:rsidRPr="001A2E4F">
        <w:rPr>
          <w:spacing w:val="1"/>
        </w:rPr>
        <w:t xml:space="preserve"> </w:t>
      </w:r>
      <w:r w:rsidRPr="001A2E4F">
        <w:t>и</w:t>
      </w:r>
      <w:r w:rsidRPr="001A2E4F">
        <w:rPr>
          <w:spacing w:val="1"/>
        </w:rPr>
        <w:t xml:space="preserve"> </w:t>
      </w:r>
      <w:r w:rsidRPr="001A2E4F">
        <w:t>видеоаппаратура,</w:t>
      </w:r>
      <w:r w:rsidRPr="001A2E4F">
        <w:rPr>
          <w:spacing w:val="1"/>
        </w:rPr>
        <w:t xml:space="preserve"> </w:t>
      </w:r>
      <w:r w:rsidRPr="001A2E4F">
        <w:t>электронно-вычислительная</w:t>
      </w:r>
      <w:r w:rsidRPr="001A2E4F">
        <w:rPr>
          <w:spacing w:val="1"/>
        </w:rPr>
        <w:t xml:space="preserve"> </w:t>
      </w:r>
      <w:r w:rsidRPr="001A2E4F">
        <w:t>техника,</w:t>
      </w:r>
      <w:r w:rsidRPr="001A2E4F">
        <w:rPr>
          <w:spacing w:val="1"/>
        </w:rPr>
        <w:t xml:space="preserve"> </w:t>
      </w:r>
      <w:r w:rsidRPr="001A2E4F">
        <w:t>справочные</w:t>
      </w:r>
      <w:r w:rsidRPr="001A2E4F">
        <w:rPr>
          <w:spacing w:val="1"/>
        </w:rPr>
        <w:t xml:space="preserve"> </w:t>
      </w:r>
      <w:r w:rsidRPr="001A2E4F">
        <w:t>материалы,</w:t>
      </w:r>
      <w:r w:rsidRPr="001A2E4F">
        <w:rPr>
          <w:spacing w:val="1"/>
        </w:rPr>
        <w:t xml:space="preserve"> </w:t>
      </w:r>
      <w:r w:rsidRPr="001A2E4F">
        <w:t>письменные</w:t>
      </w:r>
      <w:r w:rsidRPr="001A2E4F">
        <w:rPr>
          <w:spacing w:val="1"/>
        </w:rPr>
        <w:t xml:space="preserve"> </w:t>
      </w:r>
      <w:r w:rsidRPr="001A2E4F">
        <w:t>заметки</w:t>
      </w:r>
      <w:r w:rsidRPr="001A2E4F">
        <w:rPr>
          <w:spacing w:val="1"/>
        </w:rPr>
        <w:t xml:space="preserve"> </w:t>
      </w:r>
      <w:r w:rsidRPr="001A2E4F">
        <w:t>и</w:t>
      </w:r>
      <w:r w:rsidRPr="001A2E4F">
        <w:rPr>
          <w:spacing w:val="1"/>
        </w:rPr>
        <w:t xml:space="preserve"> </w:t>
      </w:r>
      <w:r w:rsidRPr="001A2E4F">
        <w:t>иные</w:t>
      </w:r>
      <w:r w:rsidRPr="001A2E4F">
        <w:rPr>
          <w:spacing w:val="1"/>
        </w:rPr>
        <w:t xml:space="preserve"> </w:t>
      </w:r>
      <w:r w:rsidRPr="001A2E4F">
        <w:t>средства</w:t>
      </w:r>
      <w:r w:rsidRPr="001A2E4F">
        <w:rPr>
          <w:spacing w:val="1"/>
        </w:rPr>
        <w:t xml:space="preserve"> </w:t>
      </w:r>
      <w:r w:rsidRPr="001A2E4F">
        <w:t>хранения</w:t>
      </w:r>
      <w:r w:rsidRPr="001A2E4F">
        <w:rPr>
          <w:spacing w:val="1"/>
        </w:rPr>
        <w:t xml:space="preserve"> </w:t>
      </w:r>
      <w:r w:rsidRPr="001A2E4F">
        <w:t>и</w:t>
      </w:r>
      <w:r w:rsidRPr="001A2E4F">
        <w:rPr>
          <w:spacing w:val="1"/>
        </w:rPr>
        <w:t xml:space="preserve"> </w:t>
      </w:r>
      <w:r w:rsidRPr="001A2E4F">
        <w:t>передачи</w:t>
      </w:r>
      <w:r w:rsidRPr="001A2E4F">
        <w:rPr>
          <w:spacing w:val="1"/>
        </w:rPr>
        <w:t xml:space="preserve"> </w:t>
      </w:r>
      <w:r w:rsidRPr="001A2E4F">
        <w:t>информации</w:t>
      </w:r>
      <w:r w:rsidRPr="001A2E4F">
        <w:rPr>
          <w:spacing w:val="1"/>
        </w:rPr>
        <w:t xml:space="preserve"> </w:t>
      </w:r>
      <w:r w:rsidRPr="001A2E4F">
        <w:t>(за</w:t>
      </w:r>
      <w:r w:rsidRPr="001A2E4F">
        <w:rPr>
          <w:spacing w:val="1"/>
        </w:rPr>
        <w:t xml:space="preserve"> </w:t>
      </w:r>
      <w:r w:rsidRPr="001A2E4F">
        <w:t>исключением</w:t>
      </w:r>
      <w:r w:rsidRPr="001A2E4F">
        <w:rPr>
          <w:spacing w:val="1"/>
        </w:rPr>
        <w:t xml:space="preserve"> </w:t>
      </w:r>
      <w:r w:rsidRPr="001A2E4F">
        <w:t>средств обучения и воспитания,</w:t>
      </w:r>
      <w:r w:rsidRPr="001A2E4F">
        <w:rPr>
          <w:spacing w:val="1"/>
        </w:rPr>
        <w:t xml:space="preserve"> </w:t>
      </w:r>
      <w:r w:rsidRPr="001A2E4F">
        <w:t>разрешенных к</w:t>
      </w:r>
      <w:r w:rsidRPr="001A2E4F">
        <w:rPr>
          <w:spacing w:val="1"/>
        </w:rPr>
        <w:t xml:space="preserve"> </w:t>
      </w:r>
      <w:r w:rsidRPr="001A2E4F">
        <w:t>использованию</w:t>
      </w:r>
      <w:r w:rsidRPr="001A2E4F">
        <w:rPr>
          <w:spacing w:val="1"/>
        </w:rPr>
        <w:t xml:space="preserve"> </w:t>
      </w:r>
      <w:r w:rsidRPr="001A2E4F">
        <w:t>для</w:t>
      </w:r>
      <w:r w:rsidRPr="001A2E4F">
        <w:rPr>
          <w:spacing w:val="55"/>
        </w:rPr>
        <w:t xml:space="preserve"> </w:t>
      </w:r>
      <w:r w:rsidRPr="001A2E4F">
        <w:t>выполнения заданий</w:t>
      </w:r>
      <w:r w:rsidRPr="001A2E4F">
        <w:rPr>
          <w:spacing w:val="1"/>
        </w:rPr>
        <w:t xml:space="preserve"> </w:t>
      </w:r>
      <w:r w:rsidRPr="001A2E4F">
        <w:t>КИМ</w:t>
      </w:r>
      <w:r w:rsidRPr="001A2E4F">
        <w:rPr>
          <w:spacing w:val="-1"/>
        </w:rPr>
        <w:t xml:space="preserve"> </w:t>
      </w:r>
      <w:r w:rsidRPr="001A2E4F">
        <w:t>по соответствующим учебным</w:t>
      </w:r>
      <w:r w:rsidRPr="001A2E4F">
        <w:rPr>
          <w:spacing w:val="-1"/>
        </w:rPr>
        <w:t xml:space="preserve"> </w:t>
      </w:r>
      <w:r w:rsidRPr="001A2E4F">
        <w:t>предметам).</w:t>
      </w:r>
    </w:p>
  </w:footnote>
  <w:footnote w:id="45">
    <w:p w:rsidR="004C16CC" w:rsidRPr="001A2E4F" w:rsidRDefault="004C16CC" w:rsidP="00D00086">
      <w:pPr>
        <w:pStyle w:val="af9"/>
        <w:jc w:val="both"/>
      </w:pPr>
      <w:r w:rsidRPr="001A2E4F">
        <w:rPr>
          <w:rStyle w:val="afb"/>
        </w:rPr>
        <w:footnoteRef/>
      </w:r>
      <w:r w:rsidRPr="001A2E4F">
        <w:t xml:space="preserve"> Средства</w:t>
      </w:r>
      <w:r w:rsidRPr="001A2E4F">
        <w:rPr>
          <w:spacing w:val="1"/>
        </w:rPr>
        <w:t xml:space="preserve"> </w:t>
      </w:r>
      <w:r w:rsidRPr="001A2E4F">
        <w:t>связи,</w:t>
      </w:r>
      <w:r w:rsidRPr="001A2E4F">
        <w:rPr>
          <w:spacing w:val="1"/>
        </w:rPr>
        <w:t xml:space="preserve"> </w:t>
      </w:r>
      <w:r w:rsidRPr="001A2E4F">
        <w:t>фото-,</w:t>
      </w:r>
      <w:r w:rsidRPr="001A2E4F">
        <w:rPr>
          <w:spacing w:val="1"/>
        </w:rPr>
        <w:t xml:space="preserve"> </w:t>
      </w:r>
      <w:r w:rsidRPr="001A2E4F">
        <w:t>аудио-</w:t>
      </w:r>
      <w:r w:rsidRPr="001A2E4F">
        <w:rPr>
          <w:spacing w:val="1"/>
        </w:rPr>
        <w:t xml:space="preserve"> </w:t>
      </w:r>
      <w:r w:rsidRPr="001A2E4F">
        <w:t>и</w:t>
      </w:r>
      <w:r w:rsidRPr="001A2E4F">
        <w:rPr>
          <w:spacing w:val="1"/>
        </w:rPr>
        <w:t xml:space="preserve"> </w:t>
      </w:r>
      <w:r w:rsidRPr="001A2E4F">
        <w:t>видеоаппаратура,</w:t>
      </w:r>
      <w:r w:rsidRPr="001A2E4F">
        <w:rPr>
          <w:spacing w:val="1"/>
        </w:rPr>
        <w:t xml:space="preserve"> </w:t>
      </w:r>
      <w:r w:rsidRPr="001A2E4F">
        <w:t>электронно-вычислительная</w:t>
      </w:r>
      <w:r w:rsidRPr="001A2E4F">
        <w:rPr>
          <w:spacing w:val="1"/>
        </w:rPr>
        <w:t xml:space="preserve"> </w:t>
      </w:r>
      <w:r w:rsidRPr="001A2E4F">
        <w:t>техника,</w:t>
      </w:r>
      <w:r w:rsidRPr="001A2E4F">
        <w:rPr>
          <w:spacing w:val="1"/>
        </w:rPr>
        <w:t xml:space="preserve"> </w:t>
      </w:r>
      <w:r w:rsidRPr="001A2E4F">
        <w:t>справочные</w:t>
      </w:r>
      <w:r w:rsidRPr="001A2E4F">
        <w:rPr>
          <w:spacing w:val="1"/>
        </w:rPr>
        <w:t xml:space="preserve"> </w:t>
      </w:r>
      <w:r w:rsidRPr="001A2E4F">
        <w:t>материалы,</w:t>
      </w:r>
      <w:r w:rsidRPr="001A2E4F">
        <w:rPr>
          <w:spacing w:val="1"/>
        </w:rPr>
        <w:t xml:space="preserve"> </w:t>
      </w:r>
      <w:r w:rsidRPr="001A2E4F">
        <w:t>письменные</w:t>
      </w:r>
      <w:r w:rsidRPr="001A2E4F">
        <w:rPr>
          <w:spacing w:val="1"/>
        </w:rPr>
        <w:t xml:space="preserve"> </w:t>
      </w:r>
      <w:r w:rsidRPr="001A2E4F">
        <w:t>заметки</w:t>
      </w:r>
      <w:r w:rsidRPr="001A2E4F">
        <w:rPr>
          <w:spacing w:val="1"/>
        </w:rPr>
        <w:t xml:space="preserve"> </w:t>
      </w:r>
      <w:r w:rsidRPr="001A2E4F">
        <w:t>и</w:t>
      </w:r>
      <w:r w:rsidRPr="001A2E4F">
        <w:rPr>
          <w:spacing w:val="1"/>
        </w:rPr>
        <w:t xml:space="preserve"> </w:t>
      </w:r>
      <w:r w:rsidRPr="001A2E4F">
        <w:t>иные</w:t>
      </w:r>
      <w:r w:rsidRPr="001A2E4F">
        <w:rPr>
          <w:spacing w:val="1"/>
        </w:rPr>
        <w:t xml:space="preserve"> </w:t>
      </w:r>
      <w:r w:rsidRPr="001A2E4F">
        <w:t>средства</w:t>
      </w:r>
      <w:r w:rsidRPr="001A2E4F">
        <w:rPr>
          <w:spacing w:val="1"/>
        </w:rPr>
        <w:t xml:space="preserve"> </w:t>
      </w:r>
      <w:r w:rsidRPr="001A2E4F">
        <w:t>хранения</w:t>
      </w:r>
      <w:r w:rsidRPr="001A2E4F">
        <w:rPr>
          <w:spacing w:val="1"/>
        </w:rPr>
        <w:t xml:space="preserve"> </w:t>
      </w:r>
      <w:r w:rsidRPr="001A2E4F">
        <w:t>и</w:t>
      </w:r>
      <w:r w:rsidRPr="001A2E4F">
        <w:rPr>
          <w:spacing w:val="1"/>
        </w:rPr>
        <w:t xml:space="preserve"> </w:t>
      </w:r>
      <w:r w:rsidRPr="001A2E4F">
        <w:t>передачи</w:t>
      </w:r>
      <w:r w:rsidRPr="001A2E4F">
        <w:rPr>
          <w:spacing w:val="1"/>
        </w:rPr>
        <w:t xml:space="preserve"> </w:t>
      </w:r>
      <w:r w:rsidRPr="001A2E4F">
        <w:t>информации</w:t>
      </w:r>
      <w:r w:rsidRPr="001A2E4F">
        <w:rPr>
          <w:spacing w:val="1"/>
        </w:rPr>
        <w:t xml:space="preserve"> </w:t>
      </w:r>
      <w:r w:rsidRPr="001A2E4F">
        <w:t>(за</w:t>
      </w:r>
      <w:r w:rsidRPr="001A2E4F">
        <w:rPr>
          <w:spacing w:val="1"/>
        </w:rPr>
        <w:t xml:space="preserve"> </w:t>
      </w:r>
      <w:r w:rsidRPr="001A2E4F">
        <w:t>исключением</w:t>
      </w:r>
      <w:r w:rsidRPr="001A2E4F">
        <w:rPr>
          <w:spacing w:val="1"/>
        </w:rPr>
        <w:t xml:space="preserve"> </w:t>
      </w:r>
      <w:r w:rsidRPr="001A2E4F">
        <w:t>средств</w:t>
      </w:r>
      <w:r w:rsidRPr="001A2E4F">
        <w:rPr>
          <w:spacing w:val="1"/>
        </w:rPr>
        <w:t xml:space="preserve"> </w:t>
      </w:r>
      <w:r w:rsidRPr="001A2E4F">
        <w:t>обучения</w:t>
      </w:r>
      <w:r w:rsidRPr="001A2E4F">
        <w:rPr>
          <w:spacing w:val="1"/>
        </w:rPr>
        <w:t xml:space="preserve"> </w:t>
      </w:r>
      <w:r w:rsidRPr="001A2E4F">
        <w:t>и</w:t>
      </w:r>
      <w:r w:rsidRPr="001A2E4F">
        <w:rPr>
          <w:spacing w:val="1"/>
        </w:rPr>
        <w:t xml:space="preserve"> </w:t>
      </w:r>
      <w:r w:rsidRPr="001A2E4F">
        <w:t>воспитания,</w:t>
      </w:r>
      <w:r w:rsidRPr="001A2E4F">
        <w:rPr>
          <w:spacing w:val="1"/>
        </w:rPr>
        <w:t xml:space="preserve"> </w:t>
      </w:r>
      <w:r w:rsidRPr="001A2E4F">
        <w:t>разрешенных к</w:t>
      </w:r>
      <w:r w:rsidRPr="001A2E4F">
        <w:rPr>
          <w:spacing w:val="1"/>
        </w:rPr>
        <w:t xml:space="preserve"> </w:t>
      </w:r>
      <w:r w:rsidRPr="001A2E4F">
        <w:t>использованию</w:t>
      </w:r>
      <w:r w:rsidRPr="001A2E4F">
        <w:rPr>
          <w:spacing w:val="1"/>
        </w:rPr>
        <w:t xml:space="preserve"> </w:t>
      </w:r>
      <w:r w:rsidRPr="001A2E4F">
        <w:t>для</w:t>
      </w:r>
      <w:r w:rsidRPr="001A2E4F">
        <w:rPr>
          <w:spacing w:val="1"/>
        </w:rPr>
        <w:t xml:space="preserve"> </w:t>
      </w:r>
      <w:r w:rsidRPr="001A2E4F">
        <w:t>выполнения</w:t>
      </w:r>
      <w:r w:rsidRPr="001A2E4F">
        <w:rPr>
          <w:spacing w:val="55"/>
        </w:rPr>
        <w:t xml:space="preserve"> </w:t>
      </w:r>
      <w:r w:rsidRPr="001A2E4F">
        <w:t>заданий</w:t>
      </w:r>
      <w:r w:rsidRPr="001A2E4F">
        <w:rPr>
          <w:spacing w:val="-52"/>
        </w:rPr>
        <w:t xml:space="preserve"> </w:t>
      </w:r>
      <w:r w:rsidRPr="001A2E4F">
        <w:t>КИМ</w:t>
      </w:r>
      <w:r w:rsidRPr="001A2E4F">
        <w:rPr>
          <w:spacing w:val="-1"/>
        </w:rPr>
        <w:t xml:space="preserve"> </w:t>
      </w:r>
      <w:r w:rsidRPr="001A2E4F">
        <w:t>по соответствующим учебным</w:t>
      </w:r>
      <w:r w:rsidRPr="001A2E4F">
        <w:rPr>
          <w:spacing w:val="-1"/>
        </w:rPr>
        <w:t xml:space="preserve"> </w:t>
      </w:r>
      <w:r w:rsidRPr="001A2E4F">
        <w:t>предметам).</w:t>
      </w:r>
    </w:p>
  </w:footnote>
  <w:footnote w:id="46">
    <w:p w:rsidR="004C16CC" w:rsidRPr="001A2E4F" w:rsidRDefault="004C16CC" w:rsidP="00D00086">
      <w:pPr>
        <w:pStyle w:val="af9"/>
        <w:jc w:val="both"/>
      </w:pPr>
      <w:r w:rsidRPr="001A2E4F">
        <w:rPr>
          <w:rStyle w:val="afb"/>
        </w:rPr>
        <w:footnoteRef/>
      </w:r>
      <w:r w:rsidRPr="001A2E4F">
        <w:t xml:space="preserve"> Указанный акт подписывают член ГЭК и участник ГИА, отказавшийся от сдачи запрещенного</w:t>
      </w:r>
      <w:r w:rsidRPr="001A2E4F">
        <w:rPr>
          <w:spacing w:val="1"/>
        </w:rPr>
        <w:t xml:space="preserve"> </w:t>
      </w:r>
      <w:r w:rsidRPr="001A2E4F">
        <w:t>средства.</w:t>
      </w:r>
      <w:r w:rsidRPr="001A2E4F">
        <w:rPr>
          <w:spacing w:val="8"/>
        </w:rPr>
        <w:t xml:space="preserve"> </w:t>
      </w:r>
      <w:r w:rsidRPr="001A2E4F">
        <w:t>Акт</w:t>
      </w:r>
      <w:r w:rsidRPr="001A2E4F">
        <w:rPr>
          <w:spacing w:val="8"/>
        </w:rPr>
        <w:t xml:space="preserve"> </w:t>
      </w:r>
      <w:r w:rsidRPr="001A2E4F">
        <w:t>составляется</w:t>
      </w:r>
      <w:r w:rsidRPr="001A2E4F">
        <w:rPr>
          <w:spacing w:val="8"/>
        </w:rPr>
        <w:t xml:space="preserve"> </w:t>
      </w:r>
      <w:r w:rsidRPr="001A2E4F">
        <w:t>в</w:t>
      </w:r>
      <w:r w:rsidRPr="001A2E4F">
        <w:rPr>
          <w:spacing w:val="7"/>
        </w:rPr>
        <w:t xml:space="preserve"> </w:t>
      </w:r>
      <w:r w:rsidRPr="001A2E4F">
        <w:t>двух</w:t>
      </w:r>
      <w:r w:rsidRPr="001A2E4F">
        <w:rPr>
          <w:spacing w:val="8"/>
        </w:rPr>
        <w:t xml:space="preserve"> </w:t>
      </w:r>
      <w:r w:rsidRPr="001A2E4F">
        <w:t>экземплярах</w:t>
      </w:r>
      <w:r w:rsidRPr="001A2E4F">
        <w:rPr>
          <w:spacing w:val="8"/>
        </w:rPr>
        <w:t xml:space="preserve"> </w:t>
      </w:r>
      <w:r w:rsidRPr="001A2E4F">
        <w:t>в</w:t>
      </w:r>
      <w:r w:rsidRPr="001A2E4F">
        <w:rPr>
          <w:spacing w:val="7"/>
        </w:rPr>
        <w:t xml:space="preserve"> </w:t>
      </w:r>
      <w:r w:rsidRPr="001A2E4F">
        <w:t>свободной</w:t>
      </w:r>
      <w:r w:rsidRPr="001A2E4F">
        <w:rPr>
          <w:spacing w:val="7"/>
        </w:rPr>
        <w:t xml:space="preserve"> </w:t>
      </w:r>
      <w:r w:rsidRPr="001A2E4F">
        <w:t>форме.</w:t>
      </w:r>
      <w:r w:rsidRPr="001A2E4F">
        <w:rPr>
          <w:spacing w:val="8"/>
        </w:rPr>
        <w:t xml:space="preserve"> </w:t>
      </w:r>
      <w:r w:rsidRPr="001A2E4F">
        <w:t>Первый</w:t>
      </w:r>
      <w:r w:rsidRPr="001A2E4F">
        <w:rPr>
          <w:spacing w:val="5"/>
        </w:rPr>
        <w:t xml:space="preserve"> </w:t>
      </w:r>
      <w:r w:rsidRPr="001A2E4F">
        <w:t>экземпляр</w:t>
      </w:r>
      <w:r w:rsidRPr="001A2E4F">
        <w:rPr>
          <w:spacing w:val="8"/>
        </w:rPr>
        <w:t xml:space="preserve"> </w:t>
      </w:r>
      <w:r w:rsidRPr="001A2E4F">
        <w:t>член</w:t>
      </w:r>
      <w:r w:rsidRPr="001A2E4F">
        <w:rPr>
          <w:spacing w:val="8"/>
        </w:rPr>
        <w:t xml:space="preserve"> </w:t>
      </w:r>
      <w:r w:rsidRPr="001A2E4F">
        <w:t>ГЭК</w:t>
      </w:r>
      <w:r w:rsidRPr="001A2E4F">
        <w:rPr>
          <w:spacing w:val="7"/>
        </w:rPr>
        <w:t xml:space="preserve"> </w:t>
      </w:r>
      <w:r w:rsidRPr="001A2E4F">
        <w:t>оставляет</w:t>
      </w:r>
      <w:r w:rsidRPr="001A2E4F">
        <w:rPr>
          <w:spacing w:val="-53"/>
        </w:rPr>
        <w:t xml:space="preserve"> </w:t>
      </w:r>
      <w:r w:rsidRPr="001A2E4F">
        <w:t>у себя для передачи председателю ГЭК, второй передает участнику ГИА. Повторно к участию в ГИА по</w:t>
      </w:r>
      <w:r w:rsidRPr="001A2E4F">
        <w:rPr>
          <w:spacing w:val="1"/>
        </w:rPr>
        <w:t xml:space="preserve"> </w:t>
      </w:r>
      <w:r w:rsidRPr="001A2E4F">
        <w:t>данному учебному предмету в резервные сроки указанный участник ГИА может быть допущен только по</w:t>
      </w:r>
      <w:r w:rsidRPr="001A2E4F">
        <w:rPr>
          <w:spacing w:val="1"/>
        </w:rPr>
        <w:t xml:space="preserve"> </w:t>
      </w:r>
      <w:r w:rsidRPr="001A2E4F">
        <w:t>решению</w:t>
      </w:r>
      <w:r w:rsidRPr="001A2E4F">
        <w:rPr>
          <w:spacing w:val="-1"/>
        </w:rPr>
        <w:t xml:space="preserve"> </w:t>
      </w:r>
      <w:r w:rsidRPr="001A2E4F">
        <w:t>председателя ГЭК.</w:t>
      </w:r>
    </w:p>
  </w:footnote>
  <w:footnote w:id="47">
    <w:p w:rsidR="004C16CC" w:rsidRPr="001A2E4F" w:rsidRDefault="004C16CC" w:rsidP="00D00086">
      <w:pPr>
        <w:pStyle w:val="af9"/>
        <w:jc w:val="both"/>
      </w:pPr>
      <w:r w:rsidRPr="001A2E4F">
        <w:rPr>
          <w:rStyle w:val="afb"/>
        </w:rPr>
        <w:footnoteRef/>
      </w:r>
      <w:r w:rsidRPr="001A2E4F">
        <w:t xml:space="preserve"> Член</w:t>
      </w:r>
      <w:r w:rsidRPr="001A2E4F">
        <w:rPr>
          <w:spacing w:val="-1"/>
        </w:rPr>
        <w:t xml:space="preserve"> </w:t>
      </w:r>
      <w:r w:rsidRPr="001A2E4F">
        <w:t>ГЭК</w:t>
      </w:r>
      <w:r w:rsidRPr="001A2E4F">
        <w:rPr>
          <w:spacing w:val="-2"/>
        </w:rPr>
        <w:t xml:space="preserve"> </w:t>
      </w:r>
      <w:r w:rsidRPr="001A2E4F">
        <w:t>фиксирует</w:t>
      </w:r>
      <w:r w:rsidRPr="001A2E4F">
        <w:rPr>
          <w:spacing w:val="-1"/>
        </w:rPr>
        <w:t xml:space="preserve"> </w:t>
      </w:r>
      <w:r w:rsidRPr="001A2E4F">
        <w:t>данный</w:t>
      </w:r>
      <w:r w:rsidRPr="001A2E4F">
        <w:rPr>
          <w:spacing w:val="-1"/>
        </w:rPr>
        <w:t xml:space="preserve"> </w:t>
      </w:r>
      <w:r w:rsidRPr="001A2E4F">
        <w:t>факт</w:t>
      </w:r>
      <w:r w:rsidRPr="001A2E4F">
        <w:rPr>
          <w:spacing w:val="-1"/>
        </w:rPr>
        <w:t xml:space="preserve"> </w:t>
      </w:r>
      <w:r w:rsidRPr="001A2E4F">
        <w:t>для</w:t>
      </w:r>
      <w:r w:rsidRPr="001A2E4F">
        <w:rPr>
          <w:spacing w:val="-4"/>
        </w:rPr>
        <w:t xml:space="preserve"> </w:t>
      </w:r>
      <w:r w:rsidRPr="001A2E4F">
        <w:t>дальнейшего</w:t>
      </w:r>
      <w:r w:rsidRPr="001A2E4F">
        <w:rPr>
          <w:spacing w:val="-1"/>
        </w:rPr>
        <w:t xml:space="preserve"> </w:t>
      </w:r>
      <w:r w:rsidRPr="001A2E4F">
        <w:t>принятия</w:t>
      </w:r>
      <w:r w:rsidRPr="001A2E4F">
        <w:rPr>
          <w:spacing w:val="-3"/>
        </w:rPr>
        <w:t xml:space="preserve"> </w:t>
      </w:r>
      <w:r w:rsidRPr="001A2E4F">
        <w:t>решения.</w:t>
      </w:r>
    </w:p>
  </w:footnote>
  <w:footnote w:id="48">
    <w:p w:rsidR="004C16CC" w:rsidRPr="001A2E4F" w:rsidRDefault="004C16CC" w:rsidP="003903B8">
      <w:pPr>
        <w:pStyle w:val="af9"/>
        <w:jc w:val="both"/>
      </w:pPr>
      <w:r w:rsidRPr="001A2E4F">
        <w:rPr>
          <w:rStyle w:val="afb"/>
        </w:rPr>
        <w:footnoteRef/>
      </w:r>
      <w:r w:rsidRPr="001A2E4F">
        <w:t xml:space="preserve"> Экзамены</w:t>
      </w:r>
      <w:r w:rsidRPr="001A2E4F">
        <w:rPr>
          <w:spacing w:val="-1"/>
        </w:rPr>
        <w:t xml:space="preserve"> </w:t>
      </w:r>
      <w:r w:rsidRPr="001A2E4F">
        <w:t>начинаются</w:t>
      </w:r>
      <w:r w:rsidRPr="001A2E4F">
        <w:rPr>
          <w:spacing w:val="-2"/>
        </w:rPr>
        <w:t xml:space="preserve"> </w:t>
      </w:r>
      <w:r w:rsidRPr="001A2E4F">
        <w:t>в</w:t>
      </w:r>
      <w:r w:rsidRPr="001A2E4F">
        <w:rPr>
          <w:spacing w:val="-5"/>
        </w:rPr>
        <w:t xml:space="preserve"> </w:t>
      </w:r>
      <w:r w:rsidRPr="001A2E4F">
        <w:t>10.00</w:t>
      </w:r>
      <w:r w:rsidRPr="001A2E4F">
        <w:rPr>
          <w:spacing w:val="-1"/>
        </w:rPr>
        <w:t xml:space="preserve"> </w:t>
      </w:r>
      <w:r w:rsidRPr="001A2E4F">
        <w:t>по местному</w:t>
      </w:r>
      <w:r w:rsidRPr="001A2E4F">
        <w:rPr>
          <w:spacing w:val="-4"/>
        </w:rPr>
        <w:t xml:space="preserve"> </w:t>
      </w:r>
      <w:r w:rsidRPr="001A2E4F">
        <w:t>времени.</w:t>
      </w:r>
    </w:p>
  </w:footnote>
  <w:footnote w:id="49">
    <w:p w:rsidR="004C16CC" w:rsidRPr="001A2E4F" w:rsidRDefault="004C16CC" w:rsidP="003903B8">
      <w:pPr>
        <w:pStyle w:val="af9"/>
        <w:jc w:val="both"/>
      </w:pPr>
      <w:r w:rsidRPr="001A2E4F">
        <w:rPr>
          <w:rStyle w:val="afb"/>
        </w:rPr>
        <w:footnoteRef/>
      </w:r>
      <w:r w:rsidRPr="001A2E4F">
        <w:t xml:space="preserve"> В случае проведения ОГЭ по учебному предмету, спецификацией КИМ по которому предусмотрено прослушивание текста, записанного на аудионоситель, допуск опоздавшего участника ГИА в аудиторию во время прослушивания соответствующей аудиозаписи другими участниками ГИА, находящимися в данной аудитории, не осуществляется (за исключением случаев, когда в аудитории нет других участников ГИА или когда участники ГИА в аудитории завершили прослушивание соответствующей аудиозаписи). Персональное прослушивание соответствующей аудиозаписи для опоздавшего участника ГИА не проводится (за исключением случаев, когда в аудитории нет других участников ГИА).</w:t>
      </w:r>
    </w:p>
  </w:footnote>
  <w:footnote w:id="50">
    <w:p w:rsidR="004C16CC" w:rsidRPr="001A2E4F" w:rsidRDefault="004C16CC">
      <w:pPr>
        <w:pStyle w:val="af9"/>
      </w:pPr>
      <w:r w:rsidRPr="001A2E4F">
        <w:rPr>
          <w:rStyle w:val="afb"/>
        </w:rPr>
        <w:footnoteRef/>
      </w:r>
      <w:r w:rsidRPr="001A2E4F">
        <w:t xml:space="preserve"> Экзамены</w:t>
      </w:r>
      <w:r w:rsidRPr="001A2E4F">
        <w:rPr>
          <w:spacing w:val="-1"/>
        </w:rPr>
        <w:t xml:space="preserve"> </w:t>
      </w:r>
      <w:r w:rsidRPr="001A2E4F">
        <w:t>начинаются</w:t>
      </w:r>
      <w:r w:rsidRPr="001A2E4F">
        <w:rPr>
          <w:spacing w:val="-1"/>
        </w:rPr>
        <w:t xml:space="preserve"> </w:t>
      </w:r>
      <w:r w:rsidRPr="001A2E4F">
        <w:t>в</w:t>
      </w:r>
      <w:r w:rsidRPr="001A2E4F">
        <w:rPr>
          <w:spacing w:val="-5"/>
        </w:rPr>
        <w:t xml:space="preserve"> </w:t>
      </w:r>
      <w:r w:rsidRPr="001A2E4F">
        <w:t>10.00 по</w:t>
      </w:r>
      <w:r w:rsidRPr="001A2E4F">
        <w:rPr>
          <w:spacing w:val="-1"/>
        </w:rPr>
        <w:t xml:space="preserve"> </w:t>
      </w:r>
      <w:r w:rsidRPr="001A2E4F">
        <w:t>местному</w:t>
      </w:r>
      <w:r w:rsidRPr="001A2E4F">
        <w:rPr>
          <w:spacing w:val="-3"/>
        </w:rPr>
        <w:t xml:space="preserve"> </w:t>
      </w:r>
      <w:r w:rsidRPr="001A2E4F">
        <w:t>времени.</w:t>
      </w:r>
    </w:p>
  </w:footnote>
  <w:footnote w:id="51">
    <w:p w:rsidR="004C16CC" w:rsidRPr="001A2E4F" w:rsidRDefault="004C16CC" w:rsidP="003903B8">
      <w:pPr>
        <w:pStyle w:val="af9"/>
        <w:jc w:val="both"/>
      </w:pPr>
      <w:r w:rsidRPr="001A2E4F">
        <w:rPr>
          <w:rStyle w:val="afb"/>
        </w:rPr>
        <w:footnoteRef/>
      </w:r>
      <w:r w:rsidRPr="001A2E4F">
        <w:t xml:space="preserve"> Допускается</w:t>
      </w:r>
      <w:r w:rsidRPr="001A2E4F">
        <w:rPr>
          <w:spacing w:val="-2"/>
        </w:rPr>
        <w:t xml:space="preserve"> </w:t>
      </w:r>
      <w:r w:rsidRPr="001A2E4F">
        <w:t>только</w:t>
      </w:r>
      <w:r w:rsidRPr="001A2E4F">
        <w:rPr>
          <w:spacing w:val="-1"/>
        </w:rPr>
        <w:t xml:space="preserve"> </w:t>
      </w:r>
      <w:r w:rsidRPr="001A2E4F">
        <w:t>в</w:t>
      </w:r>
      <w:r w:rsidRPr="001A2E4F">
        <w:rPr>
          <w:spacing w:val="-2"/>
        </w:rPr>
        <w:t xml:space="preserve"> </w:t>
      </w:r>
      <w:r w:rsidRPr="001A2E4F">
        <w:t>Штабе</w:t>
      </w:r>
      <w:r w:rsidRPr="001A2E4F">
        <w:rPr>
          <w:spacing w:val="-1"/>
        </w:rPr>
        <w:t xml:space="preserve"> </w:t>
      </w:r>
      <w:r w:rsidRPr="001A2E4F">
        <w:t>ППЭ</w:t>
      </w:r>
      <w:r w:rsidRPr="001A2E4F">
        <w:rPr>
          <w:spacing w:val="-1"/>
        </w:rPr>
        <w:t xml:space="preserve"> </w:t>
      </w:r>
      <w:r w:rsidRPr="001A2E4F">
        <w:t>и</w:t>
      </w:r>
      <w:r w:rsidRPr="001A2E4F">
        <w:rPr>
          <w:spacing w:val="-1"/>
        </w:rPr>
        <w:t xml:space="preserve"> </w:t>
      </w:r>
      <w:r w:rsidRPr="001A2E4F">
        <w:t>только</w:t>
      </w:r>
      <w:r w:rsidRPr="001A2E4F">
        <w:rPr>
          <w:spacing w:val="-1"/>
        </w:rPr>
        <w:t xml:space="preserve"> </w:t>
      </w:r>
      <w:r w:rsidRPr="001A2E4F">
        <w:t>в</w:t>
      </w:r>
      <w:r w:rsidRPr="001A2E4F">
        <w:rPr>
          <w:spacing w:val="-5"/>
        </w:rPr>
        <w:t xml:space="preserve"> </w:t>
      </w:r>
      <w:r w:rsidRPr="001A2E4F">
        <w:t>связи</w:t>
      </w:r>
      <w:r w:rsidRPr="001A2E4F">
        <w:rPr>
          <w:spacing w:val="-1"/>
        </w:rPr>
        <w:t xml:space="preserve"> </w:t>
      </w:r>
      <w:r w:rsidRPr="001A2E4F">
        <w:t>со</w:t>
      </w:r>
      <w:r w:rsidRPr="001A2E4F">
        <w:rPr>
          <w:spacing w:val="-1"/>
        </w:rPr>
        <w:t xml:space="preserve"> </w:t>
      </w:r>
      <w:r w:rsidRPr="001A2E4F">
        <w:t>служебной необходимостью.</w:t>
      </w:r>
    </w:p>
  </w:footnote>
  <w:footnote w:id="52">
    <w:p w:rsidR="004C16CC" w:rsidRPr="001A2E4F" w:rsidRDefault="004C16CC" w:rsidP="003903B8">
      <w:pPr>
        <w:pStyle w:val="af9"/>
        <w:jc w:val="both"/>
      </w:pPr>
      <w:r w:rsidRPr="001A2E4F">
        <w:rPr>
          <w:rStyle w:val="afb"/>
        </w:rPr>
        <w:footnoteRef/>
      </w:r>
      <w:r w:rsidRPr="001A2E4F">
        <w:t xml:space="preserve"> В случае если участник ГИА по состоянию здоровья или другим объективным причинам не может завершить выполнение экзаменационной работы, он досрочно покидает ППЭ. При этом организаторы сопровождают участника ГИА к медицинскому работнику и приглашают члена ГЭК.</w:t>
      </w:r>
    </w:p>
  </w:footnote>
  <w:footnote w:id="53">
    <w:p w:rsidR="004C16CC" w:rsidRPr="001A2E4F" w:rsidRDefault="004C16CC" w:rsidP="001A2E4F">
      <w:pPr>
        <w:pStyle w:val="af9"/>
        <w:jc w:val="both"/>
      </w:pPr>
      <w:r w:rsidRPr="001A2E4F">
        <w:rPr>
          <w:rStyle w:val="afb"/>
        </w:rPr>
        <w:footnoteRef/>
      </w:r>
      <w:r w:rsidRPr="001A2E4F">
        <w:t xml:space="preserve"> Апелляция</w:t>
      </w:r>
      <w:r w:rsidRPr="001A2E4F">
        <w:rPr>
          <w:spacing w:val="-3"/>
        </w:rPr>
        <w:t xml:space="preserve"> </w:t>
      </w:r>
      <w:r w:rsidRPr="001A2E4F">
        <w:t>может</w:t>
      </w:r>
      <w:r w:rsidRPr="001A2E4F">
        <w:rPr>
          <w:spacing w:val="-4"/>
        </w:rPr>
        <w:t xml:space="preserve"> </w:t>
      </w:r>
      <w:r w:rsidRPr="001A2E4F">
        <w:t>быть</w:t>
      </w:r>
      <w:r w:rsidRPr="001A2E4F">
        <w:rPr>
          <w:spacing w:val="-2"/>
        </w:rPr>
        <w:t xml:space="preserve"> </w:t>
      </w:r>
      <w:r w:rsidRPr="001A2E4F">
        <w:t>подана</w:t>
      </w:r>
      <w:r w:rsidRPr="001A2E4F">
        <w:rPr>
          <w:spacing w:val="-1"/>
        </w:rPr>
        <w:t xml:space="preserve"> </w:t>
      </w:r>
      <w:r w:rsidRPr="001A2E4F">
        <w:t>участником</w:t>
      </w:r>
      <w:r w:rsidRPr="001A2E4F">
        <w:rPr>
          <w:spacing w:val="-1"/>
        </w:rPr>
        <w:t xml:space="preserve"> </w:t>
      </w:r>
      <w:r w:rsidRPr="001A2E4F">
        <w:t>ГИА</w:t>
      </w:r>
      <w:r w:rsidRPr="001A2E4F">
        <w:rPr>
          <w:spacing w:val="-2"/>
        </w:rPr>
        <w:t xml:space="preserve"> </w:t>
      </w:r>
      <w:r w:rsidRPr="001A2E4F">
        <w:t>только</w:t>
      </w:r>
      <w:r w:rsidRPr="001A2E4F">
        <w:rPr>
          <w:spacing w:val="-5"/>
        </w:rPr>
        <w:t xml:space="preserve"> </w:t>
      </w:r>
      <w:r w:rsidRPr="001A2E4F">
        <w:t>до</w:t>
      </w:r>
      <w:r w:rsidRPr="001A2E4F">
        <w:rPr>
          <w:spacing w:val="-1"/>
        </w:rPr>
        <w:t xml:space="preserve"> </w:t>
      </w:r>
      <w:r w:rsidRPr="001A2E4F">
        <w:t>момента</w:t>
      </w:r>
      <w:r w:rsidRPr="001A2E4F">
        <w:rPr>
          <w:spacing w:val="-1"/>
        </w:rPr>
        <w:t xml:space="preserve"> </w:t>
      </w:r>
      <w:r w:rsidRPr="001A2E4F">
        <w:t>выхода</w:t>
      </w:r>
      <w:r w:rsidRPr="001A2E4F">
        <w:rPr>
          <w:spacing w:val="-3"/>
        </w:rPr>
        <w:t xml:space="preserve"> </w:t>
      </w:r>
      <w:r w:rsidRPr="001A2E4F">
        <w:t>из</w:t>
      </w:r>
      <w:r w:rsidRPr="001A2E4F">
        <w:rPr>
          <w:spacing w:val="-4"/>
        </w:rPr>
        <w:t xml:space="preserve"> </w:t>
      </w:r>
      <w:r w:rsidRPr="001A2E4F">
        <w:t>ППЭ.</w:t>
      </w:r>
    </w:p>
  </w:footnote>
  <w:footnote w:id="54">
    <w:p w:rsidR="004C16CC" w:rsidRPr="001A2E4F" w:rsidRDefault="004C16CC" w:rsidP="003903B8">
      <w:pPr>
        <w:pStyle w:val="af9"/>
        <w:jc w:val="both"/>
      </w:pPr>
      <w:r w:rsidRPr="001A2E4F">
        <w:rPr>
          <w:rStyle w:val="afb"/>
        </w:rPr>
        <w:footnoteRef/>
      </w:r>
      <w:r w:rsidRPr="001A2E4F">
        <w:t xml:space="preserve"> Перенос ответов в бланки производится ассистентом после того, как участник ГИА завершил</w:t>
      </w:r>
      <w:r w:rsidRPr="001A2E4F">
        <w:rPr>
          <w:spacing w:val="1"/>
        </w:rPr>
        <w:t xml:space="preserve"> </w:t>
      </w:r>
      <w:r w:rsidRPr="001A2E4F">
        <w:t>экзамен. Перенос осуществляется в ПОЛНОМ соответствии с ответами участников ГИА. При переносе</w:t>
      </w:r>
      <w:r w:rsidRPr="001A2E4F">
        <w:rPr>
          <w:spacing w:val="1"/>
        </w:rPr>
        <w:t xml:space="preserve"> </w:t>
      </w:r>
      <w:r w:rsidRPr="001A2E4F">
        <w:t>ответов в бланки стандартного размера в поле «Подпись участника» ассистент пишет «Копия верна» и</w:t>
      </w:r>
      <w:r w:rsidRPr="001A2E4F">
        <w:rPr>
          <w:spacing w:val="1"/>
        </w:rPr>
        <w:t xml:space="preserve"> </w:t>
      </w:r>
      <w:r w:rsidRPr="001A2E4F">
        <w:t>ставит</w:t>
      </w:r>
      <w:r w:rsidRPr="001A2E4F">
        <w:rPr>
          <w:spacing w:val="-2"/>
        </w:rPr>
        <w:t xml:space="preserve"> </w:t>
      </w:r>
      <w:r w:rsidRPr="001A2E4F">
        <w:t>свою подпись.</w:t>
      </w:r>
    </w:p>
  </w:footnote>
  <w:footnote w:id="55">
    <w:p w:rsidR="004C16CC" w:rsidRPr="001A2E4F" w:rsidRDefault="004C16CC" w:rsidP="003903B8">
      <w:pPr>
        <w:pStyle w:val="af9"/>
        <w:jc w:val="both"/>
      </w:pPr>
      <w:r w:rsidRPr="001A2E4F">
        <w:rPr>
          <w:rStyle w:val="afb"/>
        </w:rPr>
        <w:footnoteRef/>
      </w:r>
      <w:r w:rsidRPr="001A2E4F">
        <w:t xml:space="preserve"> Специально</w:t>
      </w:r>
      <w:r w:rsidRPr="001A2E4F">
        <w:rPr>
          <w:spacing w:val="1"/>
        </w:rPr>
        <w:t xml:space="preserve"> </w:t>
      </w:r>
      <w:r w:rsidRPr="001A2E4F">
        <w:t>предусмотренные</w:t>
      </w:r>
      <w:r w:rsidRPr="001A2E4F">
        <w:rPr>
          <w:spacing w:val="1"/>
        </w:rPr>
        <w:t xml:space="preserve"> </w:t>
      </w:r>
      <w:r w:rsidRPr="001A2E4F">
        <w:t>тетради</w:t>
      </w:r>
      <w:r w:rsidRPr="001A2E4F">
        <w:rPr>
          <w:spacing w:val="1"/>
        </w:rPr>
        <w:t xml:space="preserve"> </w:t>
      </w:r>
      <w:r w:rsidRPr="001A2E4F">
        <w:t>для</w:t>
      </w:r>
      <w:r w:rsidRPr="001A2E4F">
        <w:rPr>
          <w:spacing w:val="1"/>
        </w:rPr>
        <w:t xml:space="preserve"> </w:t>
      </w:r>
      <w:r w:rsidRPr="001A2E4F">
        <w:t>записи</w:t>
      </w:r>
      <w:r w:rsidRPr="001A2E4F">
        <w:rPr>
          <w:spacing w:val="1"/>
        </w:rPr>
        <w:t xml:space="preserve"> </w:t>
      </w:r>
      <w:r w:rsidRPr="001A2E4F">
        <w:t>ответов</w:t>
      </w:r>
      <w:r w:rsidRPr="001A2E4F">
        <w:rPr>
          <w:spacing w:val="1"/>
        </w:rPr>
        <w:t xml:space="preserve"> </w:t>
      </w:r>
      <w:r w:rsidRPr="001A2E4F">
        <w:t>на</w:t>
      </w:r>
      <w:r w:rsidRPr="001A2E4F">
        <w:rPr>
          <w:spacing w:val="1"/>
        </w:rPr>
        <w:t xml:space="preserve"> </w:t>
      </w:r>
      <w:r w:rsidRPr="001A2E4F">
        <w:t>задания</w:t>
      </w:r>
      <w:r w:rsidRPr="001A2E4F">
        <w:rPr>
          <w:spacing w:val="1"/>
        </w:rPr>
        <w:t xml:space="preserve"> </w:t>
      </w:r>
      <w:r w:rsidRPr="001A2E4F">
        <w:t>КИМ,</w:t>
      </w:r>
      <w:r w:rsidRPr="001A2E4F">
        <w:rPr>
          <w:spacing w:val="1"/>
        </w:rPr>
        <w:t xml:space="preserve"> </w:t>
      </w:r>
      <w:r w:rsidRPr="001A2E4F">
        <w:t>выполненные</w:t>
      </w:r>
      <w:r w:rsidRPr="001A2E4F">
        <w:rPr>
          <w:spacing w:val="1"/>
        </w:rPr>
        <w:t xml:space="preserve"> </w:t>
      </w:r>
      <w:r w:rsidRPr="001A2E4F">
        <w:t>слепыми</w:t>
      </w:r>
      <w:r w:rsidRPr="001A2E4F">
        <w:rPr>
          <w:spacing w:val="1"/>
        </w:rPr>
        <w:t xml:space="preserve"> </w:t>
      </w:r>
      <w:r w:rsidRPr="001A2E4F">
        <w:t>участниками</w:t>
      </w:r>
      <w:r w:rsidRPr="001A2E4F">
        <w:rPr>
          <w:spacing w:val="1"/>
        </w:rPr>
        <w:t xml:space="preserve"> </w:t>
      </w:r>
      <w:r w:rsidRPr="001A2E4F">
        <w:t>ГИА</w:t>
      </w:r>
      <w:r w:rsidRPr="001A2E4F">
        <w:rPr>
          <w:spacing w:val="1"/>
        </w:rPr>
        <w:t xml:space="preserve"> </w:t>
      </w:r>
      <w:r w:rsidRPr="001A2E4F">
        <w:t>рельефно-точечным</w:t>
      </w:r>
      <w:r w:rsidRPr="001A2E4F">
        <w:rPr>
          <w:spacing w:val="1"/>
        </w:rPr>
        <w:t xml:space="preserve"> </w:t>
      </w:r>
      <w:r w:rsidRPr="001A2E4F">
        <w:t>шрифтом</w:t>
      </w:r>
      <w:r w:rsidRPr="001A2E4F">
        <w:rPr>
          <w:spacing w:val="1"/>
        </w:rPr>
        <w:t xml:space="preserve"> </w:t>
      </w:r>
      <w:r w:rsidRPr="001A2E4F">
        <w:t>Брайля,</w:t>
      </w:r>
      <w:r w:rsidRPr="001A2E4F">
        <w:rPr>
          <w:spacing w:val="1"/>
        </w:rPr>
        <w:t xml:space="preserve"> </w:t>
      </w:r>
      <w:r w:rsidRPr="001A2E4F">
        <w:t>и</w:t>
      </w:r>
      <w:r w:rsidRPr="001A2E4F">
        <w:rPr>
          <w:spacing w:val="1"/>
        </w:rPr>
        <w:t xml:space="preserve"> </w:t>
      </w:r>
      <w:r w:rsidRPr="001A2E4F">
        <w:t>бланки</w:t>
      </w:r>
      <w:r w:rsidRPr="001A2E4F">
        <w:rPr>
          <w:spacing w:val="1"/>
        </w:rPr>
        <w:t xml:space="preserve"> </w:t>
      </w:r>
      <w:r w:rsidRPr="001A2E4F">
        <w:t>передаются</w:t>
      </w:r>
      <w:r w:rsidRPr="001A2E4F">
        <w:rPr>
          <w:spacing w:val="1"/>
        </w:rPr>
        <w:t xml:space="preserve"> </w:t>
      </w:r>
      <w:r w:rsidRPr="001A2E4F">
        <w:t>в</w:t>
      </w:r>
      <w:r w:rsidRPr="001A2E4F">
        <w:rPr>
          <w:spacing w:val="1"/>
        </w:rPr>
        <w:t xml:space="preserve"> </w:t>
      </w:r>
      <w:r w:rsidRPr="001A2E4F">
        <w:t>Комиссию</w:t>
      </w:r>
      <w:r w:rsidRPr="001A2E4F">
        <w:rPr>
          <w:spacing w:val="1"/>
        </w:rPr>
        <w:t xml:space="preserve"> </w:t>
      </w:r>
      <w:r w:rsidRPr="001A2E4F">
        <w:t>тифлопереводчиков, которая работает в специально выделенном и оборудованном помещении (аудитории)</w:t>
      </w:r>
      <w:r w:rsidRPr="001A2E4F">
        <w:rPr>
          <w:spacing w:val="1"/>
        </w:rPr>
        <w:t xml:space="preserve"> </w:t>
      </w:r>
      <w:r w:rsidRPr="001A2E4F">
        <w:t>в ППЭ, РЦОИ (в соответствии с организационно-технологической схемой проведения ГИА, принятой в</w:t>
      </w:r>
      <w:r w:rsidRPr="001A2E4F">
        <w:rPr>
          <w:spacing w:val="1"/>
        </w:rPr>
        <w:t xml:space="preserve"> </w:t>
      </w:r>
      <w:r w:rsidRPr="001A2E4F">
        <w:t>субъекте</w:t>
      </w:r>
      <w:r w:rsidRPr="001A2E4F">
        <w:rPr>
          <w:spacing w:val="-4"/>
        </w:rPr>
        <w:t xml:space="preserve"> </w:t>
      </w:r>
      <w:r w:rsidRPr="001A2E4F">
        <w:t>Российской</w:t>
      </w:r>
      <w:r w:rsidRPr="001A2E4F">
        <w:rPr>
          <w:spacing w:val="-3"/>
        </w:rPr>
        <w:t xml:space="preserve"> </w:t>
      </w:r>
      <w:r w:rsidRPr="001A2E4F">
        <w:t>Федерации).</w:t>
      </w:r>
    </w:p>
  </w:footnote>
  <w:footnote w:id="56">
    <w:p w:rsidR="004C16CC" w:rsidRPr="001A2E4F" w:rsidRDefault="004C16CC" w:rsidP="003903B8">
      <w:pPr>
        <w:pStyle w:val="af9"/>
        <w:jc w:val="both"/>
      </w:pPr>
      <w:r w:rsidRPr="001A2E4F">
        <w:rPr>
          <w:rStyle w:val="afb"/>
        </w:rPr>
        <w:footnoteRef/>
      </w:r>
      <w:r w:rsidRPr="001A2E4F">
        <w:t xml:space="preserve"> Бланк ответов при проведении ГВЭ в устной форме необходим для полноценной обработки комплекта бланков участника ГВЭ и не используется участником ГВЭ для записи ответов на задания.</w:t>
      </w:r>
    </w:p>
  </w:footnote>
  <w:footnote w:id="57">
    <w:p w:rsidR="004C16CC" w:rsidRPr="001A2E4F" w:rsidRDefault="004C16CC" w:rsidP="003B167B">
      <w:pPr>
        <w:pStyle w:val="af9"/>
        <w:jc w:val="both"/>
      </w:pPr>
      <w:r w:rsidRPr="001A2E4F">
        <w:rPr>
          <w:rStyle w:val="afb"/>
        </w:rPr>
        <w:footnoteRef/>
      </w:r>
      <w:r w:rsidRPr="001A2E4F">
        <w:t xml:space="preserve"> Данные рекомендации применимы к проведению ГВЭ (при условии внесения корректив с учетом особенностей организации и проведения).</w:t>
      </w:r>
    </w:p>
  </w:footnote>
  <w:footnote w:id="58">
    <w:p w:rsidR="004C16CC" w:rsidRPr="001A2E4F" w:rsidRDefault="004C16CC" w:rsidP="003B167B">
      <w:pPr>
        <w:pStyle w:val="af9"/>
        <w:jc w:val="both"/>
      </w:pPr>
      <w:r w:rsidRPr="001A2E4F">
        <w:rPr>
          <w:rStyle w:val="afb"/>
        </w:rPr>
        <w:footnoteRef/>
      </w:r>
      <w:r w:rsidRPr="001A2E4F">
        <w:t xml:space="preserve"> Статья 14 Семейного кодекса Российской Федерации.</w:t>
      </w:r>
    </w:p>
  </w:footnote>
  <w:footnote w:id="59">
    <w:p w:rsidR="004C16CC" w:rsidRPr="001A2E4F" w:rsidRDefault="004C16CC" w:rsidP="003B167B">
      <w:pPr>
        <w:pStyle w:val="af9"/>
        <w:jc w:val="both"/>
      </w:pPr>
      <w:r w:rsidRPr="001A2E4F">
        <w:rPr>
          <w:rStyle w:val="afb"/>
        </w:rPr>
        <w:footnoteRef/>
      </w:r>
      <w:r w:rsidRPr="001A2E4F">
        <w:t xml:space="preserve"> За исключением ППЭ, организованных в труднодоступных и отдаленных местностях, в образовательных организациях, расположенных за пределами территории Российской Федерации, загранучреждениях, а также в учреждениях уголовно-исполнительной системы.</w:t>
      </w:r>
    </w:p>
  </w:footnote>
  <w:footnote w:id="60">
    <w:p w:rsidR="004C16CC" w:rsidRPr="001A2E4F" w:rsidRDefault="004C16CC" w:rsidP="003B167B">
      <w:pPr>
        <w:pStyle w:val="af9"/>
        <w:jc w:val="both"/>
      </w:pPr>
      <w:r w:rsidRPr="001A2E4F">
        <w:rPr>
          <w:rStyle w:val="afb"/>
        </w:rPr>
        <w:footnoteRef/>
      </w:r>
      <w:r w:rsidRPr="001A2E4F">
        <w:t xml:space="preserve"> За исключением передачи запечатанных пакетов с черновиками и ЭМ руководителю ППЭ в Штабе ППЭ по окончании экзамена в аудиторию.</w:t>
      </w:r>
    </w:p>
  </w:footnote>
  <w:footnote w:id="61">
    <w:p w:rsidR="004C16CC" w:rsidRPr="001A2E4F" w:rsidRDefault="004C16CC" w:rsidP="003B167B">
      <w:pPr>
        <w:pStyle w:val="af9"/>
        <w:jc w:val="both"/>
      </w:pPr>
      <w:r w:rsidRPr="001A2E4F">
        <w:rPr>
          <w:rStyle w:val="afb"/>
        </w:rPr>
        <w:footnoteRef/>
      </w:r>
      <w:r w:rsidRPr="001A2E4F">
        <w:t xml:space="preserve"> Организаторы в аудитории, покинувшие ППЭ в день проведения экзамена, повторно в ППЭ в указанный день не допускаются.</w:t>
      </w:r>
    </w:p>
  </w:footnote>
  <w:footnote w:id="62">
    <w:p w:rsidR="004C16CC" w:rsidRPr="001A2E4F" w:rsidRDefault="004C16CC" w:rsidP="002A567B">
      <w:pPr>
        <w:pStyle w:val="af9"/>
        <w:jc w:val="both"/>
      </w:pPr>
      <w:r w:rsidRPr="001A2E4F">
        <w:rPr>
          <w:rStyle w:val="afb"/>
        </w:rPr>
        <w:footnoteRef/>
      </w:r>
      <w:r w:rsidRPr="001A2E4F">
        <w:t xml:space="preserve"> Участникам ГИА – глухим, слабослышащим, позднооглохшим и кохлеарно-имплантированным,</w:t>
      </w:r>
      <w:r w:rsidRPr="001A2E4F">
        <w:rPr>
          <w:spacing w:val="1"/>
        </w:rPr>
        <w:t xml:space="preserve"> </w:t>
      </w:r>
      <w:r w:rsidRPr="001A2E4F">
        <w:t>участникам</w:t>
      </w:r>
      <w:r w:rsidRPr="001A2E4F">
        <w:rPr>
          <w:spacing w:val="-1"/>
        </w:rPr>
        <w:t xml:space="preserve"> </w:t>
      </w:r>
      <w:r w:rsidRPr="001A2E4F">
        <w:t>ГИА</w:t>
      </w:r>
      <w:r w:rsidRPr="001A2E4F">
        <w:rPr>
          <w:spacing w:val="-2"/>
        </w:rPr>
        <w:t xml:space="preserve"> </w:t>
      </w:r>
      <w:r w:rsidRPr="001A2E4F">
        <w:t>с</w:t>
      </w:r>
      <w:r w:rsidRPr="001A2E4F">
        <w:rPr>
          <w:spacing w:val="-1"/>
        </w:rPr>
        <w:t xml:space="preserve"> </w:t>
      </w:r>
      <w:r w:rsidRPr="001A2E4F">
        <w:t>расстройствами</w:t>
      </w:r>
      <w:r w:rsidRPr="001A2E4F">
        <w:rPr>
          <w:spacing w:val="-2"/>
        </w:rPr>
        <w:t xml:space="preserve"> </w:t>
      </w:r>
      <w:r w:rsidRPr="001A2E4F">
        <w:t>аутистического</w:t>
      </w:r>
      <w:r w:rsidRPr="001A2E4F">
        <w:rPr>
          <w:spacing w:val="-4"/>
        </w:rPr>
        <w:t xml:space="preserve"> </w:t>
      </w:r>
      <w:r w:rsidRPr="001A2E4F">
        <w:t>спектра</w:t>
      </w:r>
      <w:r w:rsidRPr="001A2E4F">
        <w:rPr>
          <w:spacing w:val="-2"/>
        </w:rPr>
        <w:t xml:space="preserve"> </w:t>
      </w:r>
      <w:r w:rsidRPr="001A2E4F">
        <w:t>–</w:t>
      </w:r>
      <w:r w:rsidRPr="001A2E4F">
        <w:rPr>
          <w:spacing w:val="-1"/>
        </w:rPr>
        <w:t xml:space="preserve"> </w:t>
      </w:r>
      <w:r w:rsidRPr="001A2E4F">
        <w:t>необходимо</w:t>
      </w:r>
      <w:r w:rsidRPr="001A2E4F">
        <w:rPr>
          <w:spacing w:val="-4"/>
        </w:rPr>
        <w:t xml:space="preserve"> </w:t>
      </w:r>
      <w:r w:rsidRPr="001A2E4F">
        <w:t>раздать</w:t>
      </w:r>
      <w:r w:rsidRPr="001A2E4F">
        <w:rPr>
          <w:spacing w:val="-1"/>
        </w:rPr>
        <w:t xml:space="preserve"> </w:t>
      </w:r>
      <w:r w:rsidRPr="001A2E4F">
        <w:t>в</w:t>
      </w:r>
      <w:r w:rsidRPr="001A2E4F">
        <w:rPr>
          <w:spacing w:val="-3"/>
        </w:rPr>
        <w:t xml:space="preserve"> </w:t>
      </w:r>
      <w:r w:rsidRPr="001A2E4F">
        <w:t>напечатанном</w:t>
      </w:r>
      <w:r w:rsidRPr="001A2E4F">
        <w:rPr>
          <w:spacing w:val="-1"/>
        </w:rPr>
        <w:t xml:space="preserve"> </w:t>
      </w:r>
      <w:r w:rsidRPr="001A2E4F">
        <w:t>виде.</w:t>
      </w:r>
    </w:p>
  </w:footnote>
  <w:footnote w:id="63">
    <w:p w:rsidR="004C16CC" w:rsidRPr="001A2E4F" w:rsidRDefault="004C16CC" w:rsidP="002A567B">
      <w:pPr>
        <w:pStyle w:val="af9"/>
        <w:jc w:val="both"/>
      </w:pPr>
      <w:r w:rsidRPr="001A2E4F">
        <w:rPr>
          <w:rStyle w:val="afb"/>
        </w:rPr>
        <w:footnoteRef/>
      </w:r>
      <w:r w:rsidRPr="001A2E4F">
        <w:t xml:space="preserve"> Представлена в Методических рекомендациях по организации и проведению государственной</w:t>
      </w:r>
      <w:r w:rsidRPr="001A2E4F">
        <w:rPr>
          <w:spacing w:val="1"/>
        </w:rPr>
        <w:t xml:space="preserve"> </w:t>
      </w:r>
      <w:r w:rsidRPr="001A2E4F">
        <w:t>итоговой аттестации по образовательным программам основного общего и среднего общего образования</w:t>
      </w:r>
      <w:r w:rsidRPr="001A2E4F">
        <w:rPr>
          <w:spacing w:val="1"/>
        </w:rPr>
        <w:t xml:space="preserve"> </w:t>
      </w:r>
      <w:r w:rsidRPr="001A2E4F">
        <w:t>для</w:t>
      </w:r>
      <w:r w:rsidRPr="001A2E4F">
        <w:rPr>
          <w:spacing w:val="-1"/>
        </w:rPr>
        <w:t xml:space="preserve"> </w:t>
      </w:r>
      <w:r w:rsidRPr="001A2E4F">
        <w:t>лиц</w:t>
      </w:r>
      <w:r w:rsidRPr="001A2E4F">
        <w:rPr>
          <w:spacing w:val="-1"/>
        </w:rPr>
        <w:t xml:space="preserve"> </w:t>
      </w:r>
      <w:r w:rsidRPr="001A2E4F">
        <w:t>с ограниченными</w:t>
      </w:r>
      <w:r w:rsidRPr="001A2E4F">
        <w:rPr>
          <w:spacing w:val="-1"/>
        </w:rPr>
        <w:t xml:space="preserve"> </w:t>
      </w:r>
      <w:r w:rsidRPr="001A2E4F">
        <w:t>возможностями</w:t>
      </w:r>
      <w:r w:rsidRPr="001A2E4F">
        <w:rPr>
          <w:spacing w:val="-1"/>
        </w:rPr>
        <w:t xml:space="preserve"> </w:t>
      </w:r>
      <w:r w:rsidRPr="001A2E4F">
        <w:t>здоровья,</w:t>
      </w:r>
      <w:r w:rsidRPr="001A2E4F">
        <w:rPr>
          <w:spacing w:val="-1"/>
        </w:rPr>
        <w:t xml:space="preserve"> </w:t>
      </w:r>
      <w:r w:rsidRPr="001A2E4F">
        <w:t>детей-инвалидов и</w:t>
      </w:r>
      <w:r w:rsidRPr="001A2E4F">
        <w:rPr>
          <w:spacing w:val="-1"/>
        </w:rPr>
        <w:t xml:space="preserve"> </w:t>
      </w:r>
      <w:r w:rsidRPr="001A2E4F">
        <w:t>инвалидов в</w:t>
      </w:r>
      <w:r w:rsidRPr="001A2E4F">
        <w:rPr>
          <w:spacing w:val="-2"/>
        </w:rPr>
        <w:t xml:space="preserve"> </w:t>
      </w:r>
      <w:r w:rsidRPr="001A2E4F">
        <w:t>2025 году.</w:t>
      </w:r>
    </w:p>
  </w:footnote>
  <w:footnote w:id="64">
    <w:p w:rsidR="004C16CC" w:rsidRPr="001A2E4F" w:rsidRDefault="004C16CC" w:rsidP="002A567B">
      <w:pPr>
        <w:pStyle w:val="af9"/>
        <w:jc w:val="both"/>
      </w:pPr>
      <w:r w:rsidRPr="001A2E4F">
        <w:rPr>
          <w:rStyle w:val="afb"/>
        </w:rPr>
        <w:footnoteRef/>
      </w:r>
      <w:r w:rsidRPr="001A2E4F">
        <w:t xml:space="preserve"> В случае если ЭМ доставляются членом ГЭК в день проведения экзамена по соответствующему</w:t>
      </w:r>
      <w:r w:rsidRPr="001A2E4F">
        <w:rPr>
          <w:spacing w:val="1"/>
        </w:rPr>
        <w:t xml:space="preserve"> </w:t>
      </w:r>
      <w:r w:rsidRPr="001A2E4F">
        <w:t>учебному</w:t>
      </w:r>
      <w:r w:rsidRPr="001A2E4F">
        <w:rPr>
          <w:spacing w:val="-4"/>
        </w:rPr>
        <w:t xml:space="preserve"> </w:t>
      </w:r>
      <w:r w:rsidRPr="001A2E4F">
        <w:t>предмету</w:t>
      </w:r>
      <w:r w:rsidRPr="001A2E4F">
        <w:rPr>
          <w:spacing w:val="-3"/>
        </w:rPr>
        <w:t xml:space="preserve"> </w:t>
      </w:r>
      <w:r w:rsidRPr="001A2E4F">
        <w:t>на</w:t>
      </w:r>
      <w:r w:rsidRPr="001A2E4F">
        <w:rPr>
          <w:spacing w:val="-1"/>
        </w:rPr>
        <w:t xml:space="preserve"> </w:t>
      </w:r>
      <w:r w:rsidRPr="001A2E4F">
        <w:t>бумажных</w:t>
      </w:r>
      <w:r w:rsidRPr="001A2E4F">
        <w:rPr>
          <w:spacing w:val="-3"/>
        </w:rPr>
        <w:t xml:space="preserve"> </w:t>
      </w:r>
      <w:r w:rsidRPr="001A2E4F">
        <w:t>носителях,</w:t>
      </w:r>
      <w:r w:rsidRPr="001A2E4F">
        <w:rPr>
          <w:spacing w:val="-3"/>
        </w:rPr>
        <w:t xml:space="preserve"> </w:t>
      </w:r>
      <w:r w:rsidRPr="001A2E4F">
        <w:t>упакованных</w:t>
      </w:r>
      <w:r w:rsidRPr="001A2E4F">
        <w:rPr>
          <w:spacing w:val="-1"/>
        </w:rPr>
        <w:t xml:space="preserve"> </w:t>
      </w:r>
      <w:r w:rsidRPr="001A2E4F">
        <w:t>в запечатанные пакеты.</w:t>
      </w:r>
    </w:p>
  </w:footnote>
  <w:footnote w:id="65">
    <w:p w:rsidR="004C16CC" w:rsidRPr="001A2E4F" w:rsidRDefault="004C16CC" w:rsidP="002A567B">
      <w:pPr>
        <w:pStyle w:val="af9"/>
        <w:jc w:val="both"/>
      </w:pPr>
      <w:r w:rsidRPr="001A2E4F">
        <w:rPr>
          <w:rStyle w:val="afb"/>
        </w:rPr>
        <w:footnoteRef/>
      </w:r>
      <w:r w:rsidRPr="001A2E4F">
        <w:t xml:space="preserve"> В случае, когда спецификацией КИМ ОГЭ предусмотрено выполнение заданий в устной форме</w:t>
      </w:r>
      <w:r w:rsidRPr="001A2E4F">
        <w:rPr>
          <w:spacing w:val="1"/>
        </w:rPr>
        <w:t xml:space="preserve"> </w:t>
      </w:r>
      <w:r w:rsidRPr="001A2E4F">
        <w:t>черновики</w:t>
      </w:r>
      <w:r w:rsidRPr="001A2E4F">
        <w:rPr>
          <w:spacing w:val="-1"/>
        </w:rPr>
        <w:t xml:space="preserve"> </w:t>
      </w:r>
      <w:r w:rsidRPr="001A2E4F">
        <w:t>не выдаются.</w:t>
      </w:r>
    </w:p>
  </w:footnote>
  <w:footnote w:id="66">
    <w:p w:rsidR="004C16CC" w:rsidRPr="001A2E4F" w:rsidRDefault="004C16CC" w:rsidP="002A567B">
      <w:pPr>
        <w:pStyle w:val="af9"/>
        <w:jc w:val="both"/>
      </w:pPr>
      <w:r w:rsidRPr="001A2E4F">
        <w:rPr>
          <w:rStyle w:val="afb"/>
        </w:rPr>
        <w:footnoteRef/>
      </w:r>
      <w:r w:rsidRPr="001A2E4F">
        <w:t xml:space="preserve"> Предварительно следует заполнить отдельные пропуски по тексту указанной инструкции (например, плановая дата ознакомления с результатами и др.).</w:t>
      </w:r>
    </w:p>
  </w:footnote>
  <w:footnote w:id="67">
    <w:p w:rsidR="004C16CC" w:rsidRPr="001A2E4F" w:rsidRDefault="004C16CC" w:rsidP="002A567B">
      <w:pPr>
        <w:pStyle w:val="af9"/>
        <w:jc w:val="both"/>
      </w:pPr>
      <w:r w:rsidRPr="001A2E4F">
        <w:rPr>
          <w:rStyle w:val="afb"/>
        </w:rPr>
        <w:footnoteRef/>
      </w:r>
      <w:r w:rsidRPr="001A2E4F">
        <w:t xml:space="preserve"> Представлена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для лиц с ограниченными возможностями здоровья, детей-инвалидов и инвалидов в 2025 году.</w:t>
      </w:r>
    </w:p>
  </w:footnote>
  <w:footnote w:id="68">
    <w:p w:rsidR="004C16CC" w:rsidRPr="001A2E4F" w:rsidRDefault="004C16CC" w:rsidP="002A567B">
      <w:pPr>
        <w:pStyle w:val="af9"/>
        <w:jc w:val="both"/>
      </w:pPr>
      <w:r w:rsidRPr="001A2E4F">
        <w:rPr>
          <w:rStyle w:val="afb"/>
        </w:rPr>
        <w:footnoteRef/>
      </w:r>
      <w:r w:rsidRPr="001A2E4F">
        <w:t xml:space="preserve"> Оформление на доске регистрационных полей бланка регистрации участника ГИА может быть осуществлено за день до проведения экзамена.</w:t>
      </w:r>
    </w:p>
  </w:footnote>
  <w:footnote w:id="69">
    <w:p w:rsidR="004C16CC" w:rsidRPr="001A2E4F" w:rsidRDefault="004C16CC">
      <w:pPr>
        <w:pStyle w:val="af9"/>
      </w:pPr>
      <w:r w:rsidRPr="001A2E4F">
        <w:rPr>
          <w:rStyle w:val="afb"/>
        </w:rPr>
        <w:footnoteRef/>
      </w:r>
      <w:r w:rsidRPr="001A2E4F">
        <w:t xml:space="preserve"> В продолжительность ГИА по учебным предметам, устанавливаемую едиными расписаниями проведения ОГЭ, ГВЭ, не включается время, выделенное на инструктаж участников ГИА.</w:t>
      </w:r>
    </w:p>
  </w:footnote>
  <w:footnote w:id="70">
    <w:p w:rsidR="004C16CC" w:rsidRPr="001A2E4F" w:rsidRDefault="004C16CC">
      <w:pPr>
        <w:pStyle w:val="af9"/>
      </w:pPr>
      <w:r w:rsidRPr="001A2E4F">
        <w:rPr>
          <w:rStyle w:val="afb"/>
        </w:rPr>
        <w:footnoteRef/>
      </w:r>
      <w:r w:rsidRPr="001A2E4F">
        <w:t xml:space="preserve"> В случае если участник ГИА с ОВЗ, участник ГИА-ребенок – инвалид и инвалид не в состоянии по состоянию здоровья поставить свою подпись, подпись ставится ассистентом указанного участника ГИА либо ответственным организатором в аудитории.</w:t>
      </w:r>
    </w:p>
  </w:footnote>
  <w:footnote w:id="71">
    <w:p w:rsidR="004C16CC" w:rsidRPr="001A2E4F" w:rsidRDefault="004C16CC" w:rsidP="00AA05EC">
      <w:pPr>
        <w:pStyle w:val="af9"/>
        <w:jc w:val="both"/>
      </w:pPr>
      <w:r w:rsidRPr="001A2E4F">
        <w:rPr>
          <w:rStyle w:val="afb"/>
        </w:rPr>
        <w:footnoteRef/>
      </w:r>
      <w:r w:rsidRPr="001A2E4F">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ОГЭ не рекомендуется в целях недопущения нарушения Порядка в части использования справочных материалов, письменных заметок и др.</w:t>
      </w:r>
    </w:p>
  </w:footnote>
  <w:footnote w:id="72">
    <w:p w:rsidR="004C16CC" w:rsidRPr="001A2E4F" w:rsidRDefault="004C16CC" w:rsidP="00AA05EC">
      <w:pPr>
        <w:pStyle w:val="af9"/>
        <w:jc w:val="both"/>
      </w:pPr>
      <w:r w:rsidRPr="001A2E4F">
        <w:rPr>
          <w:rStyle w:val="afb"/>
        </w:rPr>
        <w:footnoteRef/>
      </w:r>
      <w:r w:rsidRPr="001A2E4F">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ГВЭ не рекомендуется в целях недопущения нарушения Порядка в части использования справочных материалов, письменных заметок и др.</w:t>
      </w:r>
    </w:p>
  </w:footnote>
  <w:footnote w:id="73">
    <w:p w:rsidR="004C16CC" w:rsidRPr="001A2E4F" w:rsidRDefault="004C16CC">
      <w:pPr>
        <w:pStyle w:val="af9"/>
      </w:pPr>
      <w:r w:rsidRPr="001A2E4F">
        <w:rPr>
          <w:rStyle w:val="afb"/>
        </w:rPr>
        <w:footnoteRef/>
      </w:r>
      <w:r w:rsidRPr="001A2E4F">
        <w:t xml:space="preserve"> Входит в состав КИМ ОГЭ.</w:t>
      </w:r>
    </w:p>
  </w:footnote>
  <w:footnote w:id="74">
    <w:p w:rsidR="004C16CC" w:rsidRPr="001A2E4F" w:rsidRDefault="004C16CC" w:rsidP="00FC602E">
      <w:pPr>
        <w:pStyle w:val="af9"/>
        <w:jc w:val="both"/>
      </w:pPr>
      <w:r w:rsidRPr="001A2E4F">
        <w:rPr>
          <w:rStyle w:val="afb"/>
        </w:rPr>
        <w:footnoteRef/>
      </w:r>
      <w:r w:rsidRPr="001A2E4F">
        <w:t xml:space="preserve"> Географические атласы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ОГЭ не рекомендуется в целях недопущения нарушения Порядка в части использования справочных материалов, письменных заметок и др.</w:t>
      </w:r>
    </w:p>
  </w:footnote>
  <w:footnote w:id="75">
    <w:p w:rsidR="004C16CC" w:rsidRPr="001A2E4F" w:rsidRDefault="004C16CC">
      <w:pPr>
        <w:pStyle w:val="af9"/>
      </w:pPr>
      <w:r w:rsidRPr="001A2E4F">
        <w:rPr>
          <w:rStyle w:val="afb"/>
        </w:rPr>
        <w:footnoteRef/>
      </w:r>
      <w:r w:rsidRPr="001A2E4F">
        <w:t xml:space="preserve"> Предоставляется в ППЭ.</w:t>
      </w:r>
    </w:p>
  </w:footnote>
  <w:footnote w:id="76">
    <w:p w:rsidR="004C16CC" w:rsidRPr="001A2E4F" w:rsidRDefault="004C16CC">
      <w:pPr>
        <w:pStyle w:val="af9"/>
      </w:pPr>
      <w:r w:rsidRPr="001A2E4F">
        <w:rPr>
          <w:rStyle w:val="afb"/>
        </w:rPr>
        <w:footnoteRef/>
      </w:r>
      <w:r w:rsidRPr="001A2E4F">
        <w:t xml:space="preserve"> Предоставляется в ППЭ.</w:t>
      </w:r>
    </w:p>
  </w:footnote>
  <w:footnote w:id="77">
    <w:p w:rsidR="004C16CC" w:rsidRPr="001A2E4F" w:rsidRDefault="004C16CC">
      <w:pPr>
        <w:pStyle w:val="af9"/>
      </w:pPr>
      <w:r w:rsidRPr="001A2E4F">
        <w:rPr>
          <w:rStyle w:val="afb"/>
        </w:rPr>
        <w:footnoteRef/>
      </w:r>
      <w:r w:rsidRPr="001A2E4F">
        <w:t xml:space="preserve"> Предоставляется в ППЭ.</w:t>
      </w:r>
    </w:p>
  </w:footnote>
  <w:footnote w:id="78">
    <w:p w:rsidR="004C16CC" w:rsidRPr="001A2E4F" w:rsidRDefault="004C16CC" w:rsidP="00AA05EC">
      <w:pPr>
        <w:pStyle w:val="af9"/>
        <w:jc w:val="both"/>
      </w:pPr>
      <w:r w:rsidRPr="001A2E4F">
        <w:rPr>
          <w:rStyle w:val="afb"/>
        </w:rPr>
        <w:footnoteRef/>
      </w:r>
      <w:r w:rsidRPr="001A2E4F">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ГВЭ не рекомендуется в целях недопущения нарушения Порядка в части использования справочных материалов, письменных заметок и др.</w:t>
      </w:r>
    </w:p>
  </w:footnote>
  <w:footnote w:id="79">
    <w:p w:rsidR="004C16CC" w:rsidRPr="001A2E4F" w:rsidRDefault="004C16CC">
      <w:pPr>
        <w:pStyle w:val="af9"/>
      </w:pPr>
      <w:r w:rsidRPr="001A2E4F">
        <w:rPr>
          <w:rStyle w:val="afb"/>
        </w:rPr>
        <w:footnoteRef/>
      </w:r>
      <w:r w:rsidRPr="001A2E4F">
        <w:t xml:space="preserve"> Предоставляется в ППЭ.</w:t>
      </w:r>
    </w:p>
  </w:footnote>
  <w:footnote w:id="80">
    <w:p w:rsidR="004C16CC" w:rsidRPr="001A2E4F" w:rsidRDefault="004C16CC" w:rsidP="001F6B35">
      <w:pPr>
        <w:pStyle w:val="af9"/>
        <w:jc w:val="both"/>
      </w:pPr>
      <w:r w:rsidRPr="001A2E4F">
        <w:rPr>
          <w:rStyle w:val="afb"/>
        </w:rPr>
        <w:footnoteRef/>
      </w:r>
      <w:r w:rsidRPr="001A2E4F">
        <w:t xml:space="preserve"> Атласы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ГВЭ не рекомендуется в целях недопущения нарушения Порядка в части использования справочных материалов, письменных заметок и др.</w:t>
      </w:r>
    </w:p>
  </w:footnote>
  <w:footnote w:id="81">
    <w:p w:rsidR="004C16CC" w:rsidRPr="001A2E4F" w:rsidRDefault="004C16CC" w:rsidP="001F6B35">
      <w:pPr>
        <w:pStyle w:val="af9"/>
        <w:jc w:val="both"/>
      </w:pPr>
      <w:r w:rsidRPr="001A2E4F">
        <w:rPr>
          <w:rStyle w:val="afb"/>
        </w:rPr>
        <w:footnoteRef/>
      </w:r>
      <w:r w:rsidRPr="001A2E4F">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словарями участникам ОГЭ не рекомендуется в целях недопущения нарушения Порядка в части использования справочных материалов, письменных заметок и др.</w:t>
      </w:r>
    </w:p>
  </w:footnote>
  <w:footnote w:id="82">
    <w:p w:rsidR="004C16CC" w:rsidRPr="001A2E4F" w:rsidRDefault="004C16CC" w:rsidP="001F6B35">
      <w:pPr>
        <w:pStyle w:val="af9"/>
        <w:jc w:val="both"/>
      </w:pPr>
      <w:r w:rsidRPr="001A2E4F">
        <w:rPr>
          <w:rStyle w:val="afb"/>
        </w:rPr>
        <w:footnoteRef/>
      </w:r>
      <w:r w:rsidRPr="001A2E4F">
        <w:t xml:space="preserve"> Художественные произведения, а также сборники лирики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художественными произведения, а также сборниками лирики участникам ОГЭ не рекомендуется в целях недопущения нарушения Порядка в части использования справочных материалов, письменных заметок и др. Художественные произведения, а также сборники лирики не предоставляются индивидуально каждому участнику экзамена. Участники экзамена по мере необходимости работают с ними за отдельными столами, на которых находятся нужные книги. При проведении экзамена необходимо подготовить книги в нескольких экземплярах для каждой аудитории (в зависимости от наполнения). Книги следует подготовить таким образом, чтобы у участника экзамена отсутствовала возможность работать с комментариями и вступительными статьями к художественным текстам (если таковые имеются). Организатор обеспечивает равные условия доступа к художественным произведениям, а также сборникам лирики для всех участников экзамена.</w:t>
      </w:r>
    </w:p>
  </w:footnote>
  <w:footnote w:id="83">
    <w:p w:rsidR="004C16CC" w:rsidRPr="001A2E4F" w:rsidRDefault="004C16CC" w:rsidP="00655836">
      <w:pPr>
        <w:pStyle w:val="af9"/>
        <w:jc w:val="both"/>
      </w:pPr>
      <w:r w:rsidRPr="001A2E4F">
        <w:rPr>
          <w:rStyle w:val="afb"/>
        </w:rPr>
        <w:footnoteRef/>
      </w:r>
      <w:r w:rsidRPr="001A2E4F">
        <w:t xml:space="preserve"> Художественные произведения, а также сборники лирики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Пользоваться личными художественными произведения, а также сборниками лирики участникам ОГЭ не рекомендуется в целях недопущения нарушения Порядка в части использования справочных материалов, письменных заметок и др. Художественные произведения, а также сборники лирики не предоставляются индивидуально каждому участнику экзамена. Участники экзамена по мере необходимости работают с ними за отдельными столами, на которых находятся нужные книги. При проведении экзамена необходимо подготовить книги в нескольких экземплярах для каждой аудитории (в зависимости от наполнения). Книги следует подготовить таким образом, чтобы у участника экзамена отсутствовала возможность работать с комментариями и вступительными статьями к художественным текстам (если таковые имеются). Организатор обеспечивает равные условия доступа к художественным произведениям, а также сборникам лирики для всех участников экзамена.</w:t>
      </w:r>
    </w:p>
  </w:footnote>
  <w:footnote w:id="84">
    <w:p w:rsidR="004C16CC" w:rsidRPr="001A2E4F" w:rsidRDefault="004C16CC">
      <w:pPr>
        <w:pStyle w:val="af9"/>
      </w:pPr>
      <w:r w:rsidRPr="001A2E4F">
        <w:rPr>
          <w:rStyle w:val="afb"/>
        </w:rPr>
        <w:footnoteRef/>
      </w:r>
      <w:r w:rsidRPr="001A2E4F">
        <w:t xml:space="preserve"> Предоставляется в ППЭ.</w:t>
      </w:r>
    </w:p>
  </w:footnote>
  <w:footnote w:id="85">
    <w:p w:rsidR="004C16CC" w:rsidRPr="001A2E4F" w:rsidRDefault="004C16CC">
      <w:pPr>
        <w:pStyle w:val="af9"/>
      </w:pPr>
      <w:r w:rsidRPr="001A2E4F">
        <w:rPr>
          <w:rStyle w:val="afb"/>
        </w:rPr>
        <w:footnoteRef/>
      </w:r>
      <w:r w:rsidRPr="001A2E4F">
        <w:t xml:space="preserve"> Входит в состав КИМ ГВЭ.</w:t>
      </w:r>
    </w:p>
  </w:footnote>
  <w:footnote w:id="86">
    <w:p w:rsidR="004C16CC" w:rsidRPr="001A2E4F" w:rsidRDefault="004C16CC">
      <w:pPr>
        <w:pStyle w:val="af9"/>
      </w:pPr>
      <w:r w:rsidRPr="001A2E4F">
        <w:rPr>
          <w:rStyle w:val="afb"/>
        </w:rPr>
        <w:footnoteRef/>
      </w:r>
      <w:r w:rsidRPr="001A2E4F">
        <w:t xml:space="preserve"> Предоставляется в ППЭ.</w:t>
      </w:r>
    </w:p>
  </w:footnote>
  <w:footnote w:id="87">
    <w:p w:rsidR="004C16CC" w:rsidRPr="001A2E4F" w:rsidRDefault="004C16CC">
      <w:pPr>
        <w:pStyle w:val="af9"/>
      </w:pPr>
      <w:r w:rsidRPr="001A2E4F">
        <w:rPr>
          <w:rStyle w:val="afb"/>
        </w:rPr>
        <w:footnoteRef/>
      </w:r>
      <w:r w:rsidRPr="001A2E4F">
        <w:t xml:space="preserve"> Входит в состав КИМ ОГЭ.</w:t>
      </w:r>
    </w:p>
  </w:footnote>
  <w:footnote w:id="88">
    <w:p w:rsidR="004C16CC" w:rsidRPr="001A2E4F" w:rsidRDefault="004C16CC">
      <w:pPr>
        <w:pStyle w:val="af9"/>
      </w:pPr>
      <w:r w:rsidRPr="001A2E4F">
        <w:rPr>
          <w:rStyle w:val="afb"/>
        </w:rPr>
        <w:footnoteRef/>
      </w:r>
      <w:r w:rsidRPr="001A2E4F">
        <w:t xml:space="preserve"> Входит в состав КИМ ОГЭ.</w:t>
      </w:r>
    </w:p>
  </w:footnote>
  <w:footnote w:id="89">
    <w:p w:rsidR="004C16CC" w:rsidRPr="001A2E4F" w:rsidRDefault="004C16CC">
      <w:pPr>
        <w:pStyle w:val="af9"/>
      </w:pPr>
      <w:r w:rsidRPr="001A2E4F">
        <w:rPr>
          <w:rStyle w:val="afb"/>
        </w:rPr>
        <w:footnoteRef/>
      </w:r>
      <w:r w:rsidRPr="001A2E4F">
        <w:t xml:space="preserve"> Входит в состав КИМ ОГЭ.</w:t>
      </w:r>
    </w:p>
  </w:footnote>
  <w:footnote w:id="90">
    <w:p w:rsidR="004C16CC" w:rsidRPr="001A2E4F" w:rsidRDefault="004C16CC">
      <w:pPr>
        <w:pStyle w:val="af9"/>
      </w:pPr>
      <w:r w:rsidRPr="001A2E4F">
        <w:rPr>
          <w:rStyle w:val="afb"/>
        </w:rPr>
        <w:footnoteRef/>
      </w:r>
      <w:r w:rsidRPr="001A2E4F">
        <w:t xml:space="preserve"> Входит в состав КИМ ОГЭ.</w:t>
      </w:r>
    </w:p>
  </w:footnote>
  <w:footnote w:id="91">
    <w:p w:rsidR="004C16CC" w:rsidRPr="001A2E4F" w:rsidRDefault="004C16CC">
      <w:pPr>
        <w:pStyle w:val="af9"/>
      </w:pPr>
      <w:r w:rsidRPr="001A2E4F">
        <w:rPr>
          <w:rStyle w:val="afb"/>
        </w:rPr>
        <w:footnoteRef/>
      </w:r>
      <w:r w:rsidRPr="001A2E4F">
        <w:t xml:space="preserve"> Входит в состав КИМ ОГЭ.</w:t>
      </w:r>
    </w:p>
  </w:footnote>
  <w:footnote w:id="92">
    <w:p w:rsidR="004C16CC" w:rsidRPr="001A2E4F" w:rsidRDefault="004C16CC">
      <w:pPr>
        <w:pStyle w:val="af9"/>
      </w:pPr>
      <w:r w:rsidRPr="001A2E4F">
        <w:rPr>
          <w:rStyle w:val="afb"/>
        </w:rPr>
        <w:footnoteRef/>
      </w:r>
      <w:r w:rsidRPr="001A2E4F">
        <w:t xml:space="preserve"> Входит в состав КИМ ОГЭ.</w:t>
      </w:r>
    </w:p>
  </w:footnote>
  <w:footnote w:id="93">
    <w:p w:rsidR="004C16CC" w:rsidRPr="001A2E4F" w:rsidRDefault="004C16CC">
      <w:pPr>
        <w:pStyle w:val="af9"/>
      </w:pPr>
      <w:r w:rsidRPr="001A2E4F">
        <w:rPr>
          <w:rStyle w:val="afb"/>
        </w:rPr>
        <w:footnoteRef/>
      </w:r>
      <w:r w:rsidRPr="001A2E4F">
        <w:t xml:space="preserve"> Экзамены начинаются в 10.00 по местному времени.</w:t>
      </w:r>
    </w:p>
  </w:footnote>
  <w:footnote w:id="94">
    <w:p w:rsidR="004C16CC" w:rsidRPr="001A2E4F" w:rsidRDefault="004C16CC" w:rsidP="00491ABE">
      <w:pPr>
        <w:pStyle w:val="af9"/>
        <w:jc w:val="both"/>
      </w:pPr>
      <w:r w:rsidRPr="001A2E4F">
        <w:rPr>
          <w:rStyle w:val="afb"/>
        </w:rPr>
        <w:footnoteRef/>
      </w:r>
      <w:r w:rsidRPr="001A2E4F">
        <w:t xml:space="preserve"> В случае проведения ОГЭ по учебному предмету, спецификацией КИМ по которому предусмотрено прослушивание текста, записанного на аудионоситель, допуск опоздавшего участника ГИА в аудиторию во время прослушивания соответствующей аудиозаписи другими участниками ГИА, находящимися в данной аудитории, не осуществляется (за исключением случаев, когда в аудитории нет других участников ГИА или когда участники ГИА в аудитории завершили прослушивание соответствующей аудиозаписи). Персональное прослушивание соответствующей аудиозаписи для опоздавшего участника ГИА не проводится (за исключением случаев, когда в аудитории нет других участников ГИА).</w:t>
      </w:r>
    </w:p>
  </w:footnote>
  <w:footnote w:id="95">
    <w:p w:rsidR="004C16CC" w:rsidRPr="001A2E4F" w:rsidRDefault="004C16CC">
      <w:pPr>
        <w:pStyle w:val="af9"/>
      </w:pPr>
      <w:r w:rsidRPr="001A2E4F">
        <w:rPr>
          <w:rStyle w:val="afb"/>
        </w:rPr>
        <w:footnoteRef/>
      </w:r>
      <w:r w:rsidRPr="001A2E4F">
        <w:t xml:space="preserve"> Экзамены начинаются в 10.00 по местному времени.</w:t>
      </w:r>
    </w:p>
  </w:footnote>
  <w:footnote w:id="96">
    <w:p w:rsidR="004C16CC" w:rsidRPr="001A2E4F" w:rsidRDefault="004C16CC" w:rsidP="00491ABE">
      <w:pPr>
        <w:pStyle w:val="af9"/>
        <w:jc w:val="both"/>
      </w:pPr>
      <w:r w:rsidRPr="001A2E4F">
        <w:rPr>
          <w:rStyle w:val="afb"/>
        </w:rPr>
        <w:footnoteRef/>
      </w:r>
      <w:r w:rsidRPr="001A2E4F">
        <w:t xml:space="preserve"> Аудиозапись прослушивается участниками ГИА дважды. Во время прослушивания аудиозаписи участникам ГИА разрешается делать пометки на черновиках и КИМ. После повторного прослушивания аудиозаписи участники ГИА приступают к выполнению экзаменационной работы.</w:t>
      </w:r>
    </w:p>
  </w:footnote>
  <w:footnote w:id="97">
    <w:p w:rsidR="004C16CC" w:rsidRPr="001A2E4F" w:rsidRDefault="004C16CC" w:rsidP="00FA01A2">
      <w:pPr>
        <w:pStyle w:val="af9"/>
        <w:jc w:val="both"/>
      </w:pPr>
      <w:r w:rsidRPr="001A2E4F">
        <w:rPr>
          <w:rStyle w:val="afb"/>
        </w:rPr>
        <w:footnoteRef/>
      </w:r>
      <w:r w:rsidRPr="001A2E4F">
        <w:t xml:space="preserve"> В случае если участник ГИА по состоянию здоровья или другим объективным причинам не может завершить выполнение экзаменационной работы, он досрочно покидает ППЭ. При этом организаторы сопровождают участника ГИА к медицинскому работнику и приглашают члена ГЭК. При согласии участника ГИА досрочно завершить экзамен член ГЭК и медицинский работник составляют акт о досрочном завершении экзамена по объективным причинам.</w:t>
      </w:r>
    </w:p>
  </w:footnote>
  <w:footnote w:id="98">
    <w:p w:rsidR="004C16CC" w:rsidRPr="001A2E4F" w:rsidRDefault="004C16CC" w:rsidP="00BB3A87">
      <w:pPr>
        <w:pStyle w:val="af9"/>
        <w:jc w:val="both"/>
      </w:pPr>
      <w:r w:rsidRPr="001A2E4F">
        <w:rPr>
          <w:rStyle w:val="afb"/>
        </w:rPr>
        <w:footnoteRef/>
      </w:r>
      <w:r w:rsidRPr="001A2E4F">
        <w:t xml:space="preserve"> Акт о досрочном завершении экзамена по объективным причинам является документом, подтверждающим уважительность причины незавершения выполнения экзаменационной работы, и основанием повторного допуска такого участника ГИА к сдаче экзамена по соответствующему учебному предмету в резервные сроки.</w:t>
      </w:r>
    </w:p>
  </w:footnote>
  <w:footnote w:id="99">
    <w:p w:rsidR="004C16CC" w:rsidRPr="001A2E4F" w:rsidRDefault="004C16CC">
      <w:pPr>
        <w:pStyle w:val="af9"/>
      </w:pPr>
      <w:r w:rsidRPr="001A2E4F">
        <w:rPr>
          <w:rStyle w:val="afb"/>
        </w:rPr>
        <w:footnoteRef/>
      </w:r>
      <w:r w:rsidRPr="001A2E4F">
        <w:t xml:space="preserve"> Апелляция может быть подана участником ГИА только до момента выхода из ППЭ.</w:t>
      </w:r>
    </w:p>
  </w:footnote>
  <w:footnote w:id="100">
    <w:p w:rsidR="004C16CC" w:rsidRPr="001A2E4F" w:rsidRDefault="004C16CC" w:rsidP="008E46EB">
      <w:pPr>
        <w:pStyle w:val="af9"/>
        <w:jc w:val="both"/>
      </w:pPr>
      <w:r w:rsidRPr="001A2E4F">
        <w:rPr>
          <w:rStyle w:val="afb"/>
        </w:rPr>
        <w:footnoteRef/>
      </w:r>
      <w:r w:rsidRPr="001A2E4F">
        <w:t xml:space="preserve"> В случае если участник ГИА с ОВЗ, участник ГИА-ребенок – инвалид и инвалид не в состоянии по состоянию здоровья поставить свою подпись, подпись ставится ассистентом указанного участника ГИА либо ответственным организатором в аудитории.</w:t>
      </w:r>
    </w:p>
  </w:footnote>
  <w:footnote w:id="101">
    <w:p w:rsidR="004C16CC" w:rsidRPr="001A2E4F" w:rsidRDefault="004C16CC" w:rsidP="008E46EB">
      <w:pPr>
        <w:pStyle w:val="af9"/>
        <w:jc w:val="both"/>
      </w:pPr>
      <w:r w:rsidRPr="001A2E4F">
        <w:rPr>
          <w:rStyle w:val="afb"/>
        </w:rPr>
        <w:footnoteRef/>
      </w:r>
      <w:r w:rsidRPr="001A2E4F">
        <w:t xml:space="preserve"> Как правило, данный знак «Z» свидетельствует о завершении выполнения участником ГИА заданий КИМ, ответы на которые оформляются на бланках для записи ответов, дополнительных бланках для записи ответов (при их использовании участником ГИА), а также свидетельствует о том, что данный участник ГИА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на соответствующих бланках).</w:t>
      </w:r>
    </w:p>
  </w:footnote>
  <w:footnote w:id="102">
    <w:p w:rsidR="004C16CC" w:rsidRPr="001A2E4F" w:rsidRDefault="004C16CC" w:rsidP="008E46EB">
      <w:pPr>
        <w:pStyle w:val="af9"/>
        <w:jc w:val="both"/>
      </w:pPr>
      <w:r w:rsidRPr="001A2E4F">
        <w:rPr>
          <w:rStyle w:val="afb"/>
        </w:rPr>
        <w:footnoteRef/>
      </w:r>
      <w:r w:rsidRPr="001A2E4F">
        <w:t xml:space="preserve"> В случае если участник ГИА с ОВЗ, участник ГИА-ребенок – инвалид и инвалид не в состоянии по состоянию здоровья поставить свою подпись, подпись ставится ассистентом указанного участника ГИА либо ответственным организатором в аудитории.</w:t>
      </w:r>
    </w:p>
  </w:footnote>
  <w:footnote w:id="103">
    <w:p w:rsidR="004C16CC" w:rsidRPr="001A2E4F" w:rsidRDefault="004C16CC" w:rsidP="008E46EB">
      <w:pPr>
        <w:pStyle w:val="af9"/>
        <w:jc w:val="both"/>
      </w:pPr>
      <w:r w:rsidRPr="001A2E4F">
        <w:rPr>
          <w:rStyle w:val="afb"/>
        </w:rPr>
        <w:footnoteRef/>
      </w:r>
      <w:r w:rsidRPr="001A2E4F">
        <w:t xml:space="preserve"> Файлы, содержащие ответы участников ГИА на задания КИМ (при наличии), записываются на электронные носители техническими специалистами и передаются в Штаб ППЭ руководителю ППЭ.</w:t>
      </w:r>
    </w:p>
  </w:footnote>
  <w:footnote w:id="104">
    <w:p w:rsidR="004C16CC" w:rsidRPr="001A2E4F" w:rsidRDefault="004C16CC" w:rsidP="008E46EB">
      <w:pPr>
        <w:pStyle w:val="af9"/>
        <w:jc w:val="both"/>
      </w:pPr>
      <w:r w:rsidRPr="001A2E4F">
        <w:rPr>
          <w:rStyle w:val="afb"/>
        </w:rPr>
        <w:footnoteRef/>
      </w:r>
      <w:r w:rsidRPr="001A2E4F">
        <w:t xml:space="preserve"> Ассистент переносит ответы на задания КИМ, выполненные слабовидящими участниками ГИА в бланках увеличенного размера (дополнительных бланках увеличенного размера), черновиках, а также ответов на задания КИМ, выполненных участниками ГИА на компьютере, в бланки, а также в дополнительные бланки (при необходимости).</w:t>
      </w:r>
    </w:p>
  </w:footnote>
  <w:footnote w:id="105">
    <w:p w:rsidR="004C16CC" w:rsidRPr="001A2E4F" w:rsidRDefault="004C16CC">
      <w:pPr>
        <w:pStyle w:val="af9"/>
      </w:pPr>
      <w:r w:rsidRPr="001A2E4F">
        <w:rPr>
          <w:rStyle w:val="afb"/>
        </w:rPr>
        <w:footnoteRef/>
      </w:r>
      <w:r w:rsidRPr="001A2E4F">
        <w:t xml:space="preserve"> Данные рекомендации применимы к проведению ГВЭ (при условии внесения корректив с учетом особенностей организации и проведения).</w:t>
      </w:r>
    </w:p>
  </w:footnote>
  <w:footnote w:id="106">
    <w:p w:rsidR="004C16CC" w:rsidRPr="001A2E4F" w:rsidRDefault="004C16CC" w:rsidP="00003C91">
      <w:pPr>
        <w:pStyle w:val="af9"/>
        <w:jc w:val="both"/>
      </w:pPr>
      <w:r w:rsidRPr="001A2E4F">
        <w:rPr>
          <w:rStyle w:val="afb"/>
        </w:rPr>
        <w:footnoteRef/>
      </w:r>
      <w:r w:rsidRPr="001A2E4F">
        <w:t xml:space="preserve"> Статья 14 Семейного кодекса Российской Федерации.</w:t>
      </w:r>
    </w:p>
  </w:footnote>
  <w:footnote w:id="107">
    <w:p w:rsidR="004C16CC" w:rsidRPr="001A2E4F" w:rsidRDefault="004C16CC" w:rsidP="00003C91">
      <w:pPr>
        <w:pStyle w:val="af9"/>
        <w:jc w:val="both"/>
      </w:pPr>
      <w:r w:rsidRPr="001A2E4F">
        <w:rPr>
          <w:rStyle w:val="afb"/>
        </w:rPr>
        <w:footnoteRef/>
      </w:r>
      <w:r w:rsidRPr="001A2E4F">
        <w:t xml:space="preserve"> За исключением ППЭ, организованных в труднодоступных и отдаленных местностях, в образовательных организациях, расположенных за пределами территории Российской Федерации, загранучреждениях, а также в учреждениях уголовно-исполнительной системы.</w:t>
      </w:r>
    </w:p>
  </w:footnote>
  <w:footnote w:id="108">
    <w:p w:rsidR="004C16CC" w:rsidRPr="001A2E4F" w:rsidRDefault="004C16CC" w:rsidP="00003C91">
      <w:pPr>
        <w:pStyle w:val="af9"/>
        <w:jc w:val="both"/>
      </w:pPr>
      <w:r w:rsidRPr="001A2E4F">
        <w:rPr>
          <w:rStyle w:val="afb"/>
        </w:rPr>
        <w:footnoteRef/>
      </w:r>
      <w:r w:rsidRPr="001A2E4F">
        <w:t xml:space="preserve"> За исключением передачи запечатанных пакетов с черновиками и ЭМ руководителю ППЭ в Штабе ППЭ по окончании экзамена в аудиторию</w:t>
      </w:r>
    </w:p>
  </w:footnote>
  <w:footnote w:id="109">
    <w:p w:rsidR="004C16CC" w:rsidRPr="001A2E4F" w:rsidRDefault="004C16CC" w:rsidP="00003C91">
      <w:pPr>
        <w:pStyle w:val="af9"/>
        <w:jc w:val="both"/>
      </w:pPr>
      <w:r w:rsidRPr="001A2E4F">
        <w:rPr>
          <w:rStyle w:val="afb"/>
        </w:rPr>
        <w:footnoteRef/>
      </w:r>
      <w:r w:rsidRPr="001A2E4F">
        <w:t xml:space="preserve"> Организаторы вне аудитории, покинувшие ППЭ в день проведения экзамена, повторно в ППЭ в указанный день не допускаются.</w:t>
      </w:r>
    </w:p>
  </w:footnote>
  <w:footnote w:id="110">
    <w:p w:rsidR="004C16CC" w:rsidRPr="001A2E4F" w:rsidRDefault="004C16CC" w:rsidP="00112CE5">
      <w:pPr>
        <w:pStyle w:val="af9"/>
        <w:jc w:val="both"/>
      </w:pPr>
      <w:r w:rsidRPr="001A2E4F">
        <w:rPr>
          <w:rStyle w:val="afb"/>
        </w:rPr>
        <w:footnoteRef/>
      </w:r>
      <w:r w:rsidRPr="001A2E4F">
        <w:t xml:space="preserve"> Указанный акт подписывают член ГЭК и участник ГИА,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ГИА. Повторно к участию в ГИА по данному учебному предмету в резервные сроки указанный участник ГИА может быть допущен только по решению председателя ГЭК.</w:t>
      </w:r>
    </w:p>
  </w:footnote>
  <w:footnote w:id="111">
    <w:p w:rsidR="004C16CC" w:rsidRPr="001A2E4F" w:rsidRDefault="004C16CC">
      <w:pPr>
        <w:pStyle w:val="af9"/>
      </w:pPr>
      <w:r w:rsidRPr="001A2E4F">
        <w:rPr>
          <w:rStyle w:val="afb"/>
        </w:rPr>
        <w:footnoteRef/>
      </w:r>
      <w:r w:rsidRPr="001A2E4F">
        <w:t xml:space="preserve"> Статья</w:t>
      </w:r>
      <w:r w:rsidRPr="001A2E4F">
        <w:rPr>
          <w:spacing w:val="-4"/>
        </w:rPr>
        <w:t xml:space="preserve"> </w:t>
      </w:r>
      <w:r w:rsidRPr="001A2E4F">
        <w:t>14</w:t>
      </w:r>
      <w:r w:rsidRPr="001A2E4F">
        <w:rPr>
          <w:spacing w:val="-1"/>
        </w:rPr>
        <w:t xml:space="preserve"> </w:t>
      </w:r>
      <w:r w:rsidRPr="001A2E4F">
        <w:t>Семейного</w:t>
      </w:r>
      <w:r w:rsidRPr="001A2E4F">
        <w:rPr>
          <w:spacing w:val="-2"/>
        </w:rPr>
        <w:t xml:space="preserve"> </w:t>
      </w:r>
      <w:r w:rsidRPr="001A2E4F">
        <w:t>кодекса</w:t>
      </w:r>
      <w:r w:rsidRPr="001A2E4F">
        <w:rPr>
          <w:spacing w:val="-2"/>
        </w:rPr>
        <w:t xml:space="preserve"> </w:t>
      </w:r>
      <w:r w:rsidRPr="001A2E4F">
        <w:t>Российской</w:t>
      </w:r>
      <w:r w:rsidRPr="001A2E4F">
        <w:rPr>
          <w:spacing w:val="-4"/>
        </w:rPr>
        <w:t xml:space="preserve"> </w:t>
      </w:r>
      <w:r w:rsidRPr="001A2E4F">
        <w:t>Федерации.</w:t>
      </w:r>
    </w:p>
  </w:footnote>
  <w:footnote w:id="112">
    <w:p w:rsidR="004C16CC" w:rsidRPr="001A2E4F" w:rsidRDefault="004C16CC" w:rsidP="000F0870">
      <w:pPr>
        <w:pStyle w:val="af9"/>
        <w:jc w:val="both"/>
      </w:pPr>
      <w:r w:rsidRPr="001A2E4F">
        <w:rPr>
          <w:rStyle w:val="afb"/>
        </w:rPr>
        <w:footnoteRef/>
      </w:r>
      <w:r w:rsidRPr="001A2E4F">
        <w:t xml:space="preserve"> За</w:t>
      </w:r>
      <w:r w:rsidRPr="001A2E4F">
        <w:rPr>
          <w:spacing w:val="1"/>
        </w:rPr>
        <w:t xml:space="preserve"> </w:t>
      </w:r>
      <w:r w:rsidRPr="001A2E4F">
        <w:t>исключением</w:t>
      </w:r>
      <w:r w:rsidRPr="001A2E4F">
        <w:rPr>
          <w:spacing w:val="1"/>
        </w:rPr>
        <w:t xml:space="preserve"> </w:t>
      </w:r>
      <w:r w:rsidRPr="001A2E4F">
        <w:t>ППЭ,</w:t>
      </w:r>
      <w:r w:rsidRPr="001A2E4F">
        <w:rPr>
          <w:spacing w:val="1"/>
        </w:rPr>
        <w:t xml:space="preserve"> </w:t>
      </w:r>
      <w:r w:rsidRPr="001A2E4F">
        <w:t>организованных</w:t>
      </w:r>
      <w:r w:rsidRPr="001A2E4F">
        <w:rPr>
          <w:spacing w:val="1"/>
        </w:rPr>
        <w:t xml:space="preserve"> </w:t>
      </w:r>
      <w:r w:rsidRPr="001A2E4F">
        <w:t>в</w:t>
      </w:r>
      <w:r w:rsidRPr="001A2E4F">
        <w:rPr>
          <w:spacing w:val="1"/>
        </w:rPr>
        <w:t xml:space="preserve"> </w:t>
      </w:r>
      <w:r w:rsidRPr="001A2E4F">
        <w:t>труднодоступных</w:t>
      </w:r>
      <w:r w:rsidRPr="001A2E4F">
        <w:rPr>
          <w:spacing w:val="1"/>
        </w:rPr>
        <w:t xml:space="preserve"> </w:t>
      </w:r>
      <w:r w:rsidRPr="001A2E4F">
        <w:t>и</w:t>
      </w:r>
      <w:r w:rsidRPr="001A2E4F">
        <w:rPr>
          <w:spacing w:val="1"/>
        </w:rPr>
        <w:t xml:space="preserve"> </w:t>
      </w:r>
      <w:r w:rsidRPr="001A2E4F">
        <w:t>отдаленных</w:t>
      </w:r>
      <w:r w:rsidRPr="001A2E4F">
        <w:rPr>
          <w:spacing w:val="1"/>
        </w:rPr>
        <w:t xml:space="preserve"> </w:t>
      </w:r>
      <w:r w:rsidRPr="001A2E4F">
        <w:t>местностях,</w:t>
      </w:r>
      <w:r w:rsidRPr="001A2E4F">
        <w:rPr>
          <w:spacing w:val="1"/>
        </w:rPr>
        <w:t xml:space="preserve"> </w:t>
      </w:r>
      <w:r w:rsidRPr="001A2E4F">
        <w:t>в</w:t>
      </w:r>
      <w:r w:rsidRPr="001A2E4F">
        <w:rPr>
          <w:spacing w:val="1"/>
        </w:rPr>
        <w:t xml:space="preserve"> </w:t>
      </w:r>
      <w:r w:rsidRPr="001A2E4F">
        <w:t>образовательных</w:t>
      </w:r>
      <w:r w:rsidRPr="001A2E4F">
        <w:rPr>
          <w:spacing w:val="1"/>
        </w:rPr>
        <w:t xml:space="preserve"> </w:t>
      </w:r>
      <w:r w:rsidRPr="001A2E4F">
        <w:t>организациях,</w:t>
      </w:r>
      <w:r w:rsidRPr="001A2E4F">
        <w:rPr>
          <w:spacing w:val="1"/>
        </w:rPr>
        <w:t xml:space="preserve"> </w:t>
      </w:r>
      <w:r w:rsidRPr="001A2E4F">
        <w:t>расположенных</w:t>
      </w:r>
      <w:r w:rsidRPr="001A2E4F">
        <w:rPr>
          <w:spacing w:val="1"/>
        </w:rPr>
        <w:t xml:space="preserve"> </w:t>
      </w:r>
      <w:r w:rsidRPr="001A2E4F">
        <w:t>за</w:t>
      </w:r>
      <w:r w:rsidRPr="001A2E4F">
        <w:rPr>
          <w:spacing w:val="1"/>
        </w:rPr>
        <w:t xml:space="preserve"> </w:t>
      </w:r>
      <w:r w:rsidRPr="001A2E4F">
        <w:t>пределами</w:t>
      </w:r>
      <w:r w:rsidRPr="001A2E4F">
        <w:rPr>
          <w:spacing w:val="1"/>
        </w:rPr>
        <w:t xml:space="preserve"> </w:t>
      </w:r>
      <w:r w:rsidRPr="001A2E4F">
        <w:t>территории</w:t>
      </w:r>
      <w:r w:rsidRPr="001A2E4F">
        <w:rPr>
          <w:spacing w:val="1"/>
        </w:rPr>
        <w:t xml:space="preserve"> </w:t>
      </w:r>
      <w:r w:rsidRPr="001A2E4F">
        <w:t>Российской</w:t>
      </w:r>
      <w:r w:rsidRPr="001A2E4F">
        <w:rPr>
          <w:spacing w:val="1"/>
        </w:rPr>
        <w:t xml:space="preserve"> </w:t>
      </w:r>
      <w:r w:rsidRPr="001A2E4F">
        <w:t>Федерации,</w:t>
      </w:r>
      <w:r w:rsidRPr="001A2E4F">
        <w:rPr>
          <w:spacing w:val="1"/>
        </w:rPr>
        <w:t xml:space="preserve"> </w:t>
      </w:r>
      <w:r w:rsidRPr="001A2E4F">
        <w:t>загранучреждениях,</w:t>
      </w:r>
      <w:r w:rsidRPr="001A2E4F">
        <w:rPr>
          <w:spacing w:val="-1"/>
        </w:rPr>
        <w:t xml:space="preserve"> </w:t>
      </w:r>
      <w:r w:rsidRPr="001A2E4F">
        <w:t>а также в</w:t>
      </w:r>
      <w:r w:rsidRPr="001A2E4F">
        <w:rPr>
          <w:spacing w:val="-1"/>
        </w:rPr>
        <w:t xml:space="preserve"> </w:t>
      </w:r>
      <w:r w:rsidRPr="001A2E4F">
        <w:t>учреждениях уголовно-исполнительной</w:t>
      </w:r>
      <w:r w:rsidRPr="001A2E4F">
        <w:rPr>
          <w:spacing w:val="-1"/>
        </w:rPr>
        <w:t xml:space="preserve"> </w:t>
      </w:r>
      <w:r w:rsidRPr="001A2E4F">
        <w:t>системы.</w:t>
      </w:r>
    </w:p>
  </w:footnote>
  <w:footnote w:id="113">
    <w:p w:rsidR="004C16CC" w:rsidRPr="001A2E4F" w:rsidRDefault="004C16CC" w:rsidP="001C36F3">
      <w:pPr>
        <w:pStyle w:val="af9"/>
        <w:jc w:val="both"/>
      </w:pPr>
      <w:r w:rsidRPr="001A2E4F">
        <w:rPr>
          <w:rStyle w:val="afb"/>
        </w:rPr>
        <w:footnoteRef/>
      </w:r>
      <w:r w:rsidRPr="001A2E4F">
        <w:t xml:space="preserve"> В случае если ОИВ принято решение о передаче ЭМ в ППЭ в электронном и зашифрованном</w:t>
      </w:r>
      <w:r w:rsidRPr="001A2E4F">
        <w:rPr>
          <w:spacing w:val="1"/>
        </w:rPr>
        <w:t xml:space="preserve"> </w:t>
      </w:r>
      <w:r w:rsidRPr="001A2E4F">
        <w:t>виде</w:t>
      </w:r>
      <w:r w:rsidRPr="001A2E4F">
        <w:rPr>
          <w:spacing w:val="1"/>
        </w:rPr>
        <w:t xml:space="preserve"> </w:t>
      </w:r>
      <w:r w:rsidRPr="001A2E4F">
        <w:t>посредством</w:t>
      </w:r>
      <w:r w:rsidRPr="001A2E4F">
        <w:rPr>
          <w:spacing w:val="1"/>
        </w:rPr>
        <w:t xml:space="preserve"> </w:t>
      </w:r>
      <w:r w:rsidRPr="001A2E4F">
        <w:t>сети</w:t>
      </w:r>
      <w:r w:rsidRPr="001A2E4F">
        <w:rPr>
          <w:spacing w:val="1"/>
        </w:rPr>
        <w:t xml:space="preserve"> </w:t>
      </w:r>
      <w:r w:rsidRPr="001A2E4F">
        <w:t>«Интернет»</w:t>
      </w:r>
      <w:r w:rsidRPr="001A2E4F">
        <w:rPr>
          <w:spacing w:val="1"/>
        </w:rPr>
        <w:t xml:space="preserve"> </w:t>
      </w:r>
      <w:r w:rsidRPr="001A2E4F">
        <w:t>и</w:t>
      </w:r>
      <w:r w:rsidRPr="001A2E4F">
        <w:rPr>
          <w:spacing w:val="1"/>
        </w:rPr>
        <w:t xml:space="preserve"> </w:t>
      </w:r>
      <w:r w:rsidRPr="001A2E4F">
        <w:t>(или)</w:t>
      </w:r>
      <w:r w:rsidRPr="001A2E4F">
        <w:rPr>
          <w:spacing w:val="1"/>
        </w:rPr>
        <w:t xml:space="preserve"> </w:t>
      </w:r>
      <w:r w:rsidRPr="001A2E4F">
        <w:t>посредством</w:t>
      </w:r>
      <w:r w:rsidRPr="001A2E4F">
        <w:rPr>
          <w:spacing w:val="1"/>
        </w:rPr>
        <w:t xml:space="preserve"> </w:t>
      </w:r>
      <w:r w:rsidRPr="001A2E4F">
        <w:t>защищенной</w:t>
      </w:r>
      <w:r w:rsidRPr="001A2E4F">
        <w:rPr>
          <w:spacing w:val="1"/>
        </w:rPr>
        <w:t xml:space="preserve"> </w:t>
      </w:r>
      <w:r w:rsidRPr="001A2E4F">
        <w:t>информационно-</w:t>
      </w:r>
      <w:r w:rsidRPr="001A2E4F">
        <w:rPr>
          <w:spacing w:val="1"/>
        </w:rPr>
        <w:t xml:space="preserve"> </w:t>
      </w:r>
      <w:r w:rsidRPr="001A2E4F">
        <w:t>телекоммуникационной</w:t>
      </w:r>
      <w:r w:rsidRPr="001A2E4F">
        <w:rPr>
          <w:spacing w:val="-4"/>
        </w:rPr>
        <w:t xml:space="preserve"> </w:t>
      </w:r>
      <w:r w:rsidRPr="001A2E4F">
        <w:t>сети и</w:t>
      </w:r>
      <w:r w:rsidRPr="001A2E4F">
        <w:rPr>
          <w:spacing w:val="-2"/>
        </w:rPr>
        <w:t xml:space="preserve"> </w:t>
      </w:r>
      <w:r w:rsidRPr="001A2E4F">
        <w:t>(или) на</w:t>
      </w:r>
      <w:r w:rsidRPr="001A2E4F">
        <w:rPr>
          <w:spacing w:val="-1"/>
        </w:rPr>
        <w:t xml:space="preserve"> </w:t>
      </w:r>
      <w:r w:rsidRPr="001A2E4F">
        <w:t>электронных носителях</w:t>
      </w:r>
      <w:r w:rsidRPr="001A2E4F">
        <w:rPr>
          <w:spacing w:val="-1"/>
        </w:rPr>
        <w:t xml:space="preserve"> </w:t>
      </w:r>
      <w:r w:rsidRPr="001A2E4F">
        <w:t>в</w:t>
      </w:r>
      <w:r w:rsidRPr="001A2E4F">
        <w:rPr>
          <w:spacing w:val="-2"/>
        </w:rPr>
        <w:t xml:space="preserve"> </w:t>
      </w:r>
      <w:r w:rsidRPr="001A2E4F">
        <w:t>зашифрованном</w:t>
      </w:r>
      <w:r w:rsidRPr="001A2E4F">
        <w:rPr>
          <w:spacing w:val="-1"/>
        </w:rPr>
        <w:t xml:space="preserve"> </w:t>
      </w:r>
      <w:r w:rsidRPr="001A2E4F">
        <w:t>виде.</w:t>
      </w:r>
    </w:p>
  </w:footnote>
  <w:footnote w:id="114">
    <w:p w:rsidR="004C16CC" w:rsidRPr="001A2E4F" w:rsidRDefault="004C16CC" w:rsidP="001C36F3">
      <w:pPr>
        <w:pStyle w:val="af9"/>
        <w:jc w:val="both"/>
      </w:pPr>
      <w:r w:rsidRPr="001A2E4F">
        <w:rPr>
          <w:rStyle w:val="afb"/>
        </w:rPr>
        <w:footnoteRef/>
      </w:r>
      <w:r w:rsidRPr="001A2E4F">
        <w:t xml:space="preserve"> В случае если во время записи устных ответов произошел технический сбой, участнику ГИА по его выбору предоставляется право выполнить задания, предусматривающие устные ответы, в тот же день или выполнить задания, предусматривающие устные ответы, в резервные сроки.</w:t>
      </w:r>
    </w:p>
  </w:footnote>
  <w:footnote w:id="115">
    <w:p w:rsidR="004C16CC" w:rsidRPr="001A2E4F" w:rsidRDefault="004C16CC">
      <w:pPr>
        <w:pStyle w:val="af9"/>
      </w:pPr>
      <w:r w:rsidRPr="001A2E4F">
        <w:rPr>
          <w:rStyle w:val="afb"/>
        </w:rPr>
        <w:footnoteRef/>
      </w:r>
      <w:r w:rsidRPr="001A2E4F">
        <w:t xml:space="preserve"> Оформление</w:t>
      </w:r>
      <w:r w:rsidRPr="001A2E4F">
        <w:rPr>
          <w:spacing w:val="38"/>
        </w:rPr>
        <w:t xml:space="preserve"> </w:t>
      </w:r>
      <w:r w:rsidRPr="001A2E4F">
        <w:t>на</w:t>
      </w:r>
      <w:r w:rsidRPr="001A2E4F">
        <w:rPr>
          <w:spacing w:val="36"/>
        </w:rPr>
        <w:t xml:space="preserve"> </w:t>
      </w:r>
      <w:r w:rsidRPr="001A2E4F">
        <w:t>доске</w:t>
      </w:r>
      <w:r w:rsidRPr="001A2E4F">
        <w:rPr>
          <w:spacing w:val="37"/>
        </w:rPr>
        <w:t xml:space="preserve"> </w:t>
      </w:r>
      <w:r w:rsidRPr="001A2E4F">
        <w:t>регистрационных</w:t>
      </w:r>
      <w:r w:rsidRPr="001A2E4F">
        <w:rPr>
          <w:spacing w:val="37"/>
        </w:rPr>
        <w:t xml:space="preserve"> </w:t>
      </w:r>
      <w:r w:rsidRPr="001A2E4F">
        <w:t>полей</w:t>
      </w:r>
      <w:r w:rsidRPr="001A2E4F">
        <w:rPr>
          <w:spacing w:val="36"/>
        </w:rPr>
        <w:t xml:space="preserve"> </w:t>
      </w:r>
      <w:r w:rsidRPr="001A2E4F">
        <w:t>бланка</w:t>
      </w:r>
      <w:r w:rsidRPr="001A2E4F">
        <w:rPr>
          <w:spacing w:val="37"/>
        </w:rPr>
        <w:t xml:space="preserve"> </w:t>
      </w:r>
      <w:r w:rsidRPr="001A2E4F">
        <w:t>регистрации</w:t>
      </w:r>
      <w:r w:rsidRPr="001A2E4F">
        <w:rPr>
          <w:spacing w:val="36"/>
        </w:rPr>
        <w:t xml:space="preserve"> </w:t>
      </w:r>
      <w:r w:rsidRPr="001A2E4F">
        <w:t>участника</w:t>
      </w:r>
      <w:r w:rsidRPr="001A2E4F">
        <w:rPr>
          <w:spacing w:val="37"/>
        </w:rPr>
        <w:t xml:space="preserve"> </w:t>
      </w:r>
      <w:r w:rsidRPr="001A2E4F">
        <w:t>ГИА</w:t>
      </w:r>
      <w:r w:rsidRPr="001A2E4F">
        <w:rPr>
          <w:spacing w:val="35"/>
        </w:rPr>
        <w:t xml:space="preserve"> </w:t>
      </w:r>
      <w:r w:rsidRPr="001A2E4F">
        <w:t>может</w:t>
      </w:r>
      <w:r w:rsidRPr="001A2E4F">
        <w:rPr>
          <w:spacing w:val="36"/>
        </w:rPr>
        <w:t xml:space="preserve"> </w:t>
      </w:r>
      <w:r w:rsidRPr="001A2E4F">
        <w:t>быть</w:t>
      </w:r>
      <w:r w:rsidRPr="001A2E4F">
        <w:rPr>
          <w:spacing w:val="-52"/>
        </w:rPr>
        <w:t xml:space="preserve"> </w:t>
      </w:r>
      <w:r w:rsidRPr="001A2E4F">
        <w:t>произведено</w:t>
      </w:r>
      <w:r w:rsidRPr="001A2E4F">
        <w:rPr>
          <w:spacing w:val="-1"/>
        </w:rPr>
        <w:t xml:space="preserve"> </w:t>
      </w:r>
      <w:r w:rsidRPr="001A2E4F">
        <w:t>за день до</w:t>
      </w:r>
      <w:r w:rsidRPr="001A2E4F">
        <w:rPr>
          <w:spacing w:val="-2"/>
        </w:rPr>
        <w:t xml:space="preserve"> </w:t>
      </w:r>
      <w:r w:rsidRPr="001A2E4F">
        <w:t>проведения</w:t>
      </w:r>
      <w:r w:rsidRPr="001A2E4F">
        <w:rPr>
          <w:spacing w:val="-1"/>
        </w:rPr>
        <w:t xml:space="preserve"> </w:t>
      </w:r>
      <w:r w:rsidRPr="001A2E4F">
        <w:t>экзамена</w:t>
      </w:r>
    </w:p>
  </w:footnote>
  <w:footnote w:id="116">
    <w:p w:rsidR="004C16CC" w:rsidRPr="001A2E4F" w:rsidRDefault="004C16CC">
      <w:pPr>
        <w:pStyle w:val="af9"/>
      </w:pPr>
      <w:r w:rsidRPr="001A2E4F">
        <w:rPr>
          <w:rStyle w:val="afb"/>
        </w:rPr>
        <w:footnoteRef/>
      </w:r>
      <w:r w:rsidRPr="001A2E4F">
        <w:t xml:space="preserve"> Читается</w:t>
      </w:r>
      <w:r w:rsidRPr="001A2E4F">
        <w:rPr>
          <w:spacing w:val="-2"/>
        </w:rPr>
        <w:t xml:space="preserve"> </w:t>
      </w:r>
      <w:r w:rsidRPr="001A2E4F">
        <w:t>в</w:t>
      </w:r>
      <w:r w:rsidRPr="001A2E4F">
        <w:rPr>
          <w:spacing w:val="-3"/>
        </w:rPr>
        <w:t xml:space="preserve"> </w:t>
      </w:r>
      <w:r w:rsidRPr="001A2E4F">
        <w:t>случае</w:t>
      </w:r>
      <w:r w:rsidRPr="001A2E4F">
        <w:rPr>
          <w:spacing w:val="-1"/>
        </w:rPr>
        <w:t xml:space="preserve"> </w:t>
      </w:r>
      <w:r w:rsidRPr="001A2E4F">
        <w:t>принятия</w:t>
      </w:r>
      <w:r w:rsidRPr="001A2E4F">
        <w:rPr>
          <w:spacing w:val="-3"/>
        </w:rPr>
        <w:t xml:space="preserve"> </w:t>
      </w:r>
      <w:r w:rsidRPr="001A2E4F">
        <w:t>ОИВ</w:t>
      </w:r>
      <w:r w:rsidRPr="001A2E4F">
        <w:rPr>
          <w:spacing w:val="-2"/>
        </w:rPr>
        <w:t xml:space="preserve"> </w:t>
      </w:r>
      <w:r w:rsidRPr="001A2E4F">
        <w:t>соответствующего</w:t>
      </w:r>
      <w:r w:rsidRPr="001A2E4F">
        <w:rPr>
          <w:spacing w:val="-2"/>
        </w:rPr>
        <w:t xml:space="preserve"> </w:t>
      </w:r>
      <w:r w:rsidRPr="001A2E4F">
        <w:t>решения.</w:t>
      </w:r>
    </w:p>
  </w:footnote>
  <w:footnote w:id="117">
    <w:p w:rsidR="004C16CC" w:rsidRPr="001A2E4F" w:rsidRDefault="004C16CC" w:rsidP="00CC6A6E">
      <w:pPr>
        <w:pStyle w:val="af9"/>
        <w:jc w:val="both"/>
      </w:pPr>
      <w:r w:rsidRPr="001A2E4F">
        <w:rPr>
          <w:rStyle w:val="afb"/>
        </w:rPr>
        <w:footnoteRef/>
      </w:r>
      <w:r w:rsidRPr="001A2E4F">
        <w:t xml:space="preserve"> </w:t>
      </w:r>
      <w:r w:rsidRPr="001A2E4F">
        <w:rPr>
          <w:sz w:val="24"/>
          <w:szCs w:val="24"/>
        </w:rPr>
        <w:t>Используется журнал инструктажа по правилам безопасности труда кабинета физики, в котором проводится экзамен.</w:t>
      </w:r>
    </w:p>
  </w:footnote>
  <w:footnote w:id="118">
    <w:p w:rsidR="004C16CC" w:rsidRDefault="004C16CC" w:rsidP="00383FB4">
      <w:pPr>
        <w:pStyle w:val="af9"/>
        <w:jc w:val="both"/>
      </w:pPr>
      <w:r w:rsidRPr="001A2E4F">
        <w:rPr>
          <w:rStyle w:val="afb"/>
        </w:rPr>
        <w:footnoteRef/>
      </w:r>
      <w:r w:rsidRPr="001A2E4F">
        <w:t xml:space="preserve"> Данная Памятка, а также информация, указанная в подпункте 3 пункта 39 Порядка, могут быть</w:t>
      </w:r>
      <w:r w:rsidRPr="001A2E4F">
        <w:rPr>
          <w:spacing w:val="1"/>
        </w:rPr>
        <w:t xml:space="preserve"> </w:t>
      </w:r>
      <w:r w:rsidRPr="001A2E4F">
        <w:t>размещены</w:t>
      </w:r>
      <w:r w:rsidRPr="001A2E4F">
        <w:rPr>
          <w:spacing w:val="1"/>
        </w:rPr>
        <w:t xml:space="preserve"> </w:t>
      </w:r>
      <w:r w:rsidRPr="001A2E4F">
        <w:t>на</w:t>
      </w:r>
      <w:r w:rsidRPr="001A2E4F">
        <w:rPr>
          <w:spacing w:val="1"/>
        </w:rPr>
        <w:t xml:space="preserve"> </w:t>
      </w:r>
      <w:r w:rsidRPr="001A2E4F">
        <w:t>официальном</w:t>
      </w:r>
      <w:r w:rsidRPr="001A2E4F">
        <w:rPr>
          <w:spacing w:val="1"/>
        </w:rPr>
        <w:t xml:space="preserve"> </w:t>
      </w:r>
      <w:r w:rsidRPr="001A2E4F">
        <w:t>сайте</w:t>
      </w:r>
      <w:r w:rsidRPr="001A2E4F">
        <w:rPr>
          <w:spacing w:val="1"/>
        </w:rPr>
        <w:t xml:space="preserve"> </w:t>
      </w:r>
      <w:r w:rsidRPr="001A2E4F">
        <w:t>образовательной</w:t>
      </w:r>
      <w:r w:rsidRPr="001A2E4F">
        <w:rPr>
          <w:spacing w:val="1"/>
        </w:rPr>
        <w:t xml:space="preserve"> </w:t>
      </w:r>
      <w:r w:rsidRPr="001A2E4F">
        <w:t>организации,</w:t>
      </w:r>
      <w:r w:rsidRPr="001A2E4F">
        <w:rPr>
          <w:spacing w:val="1"/>
        </w:rPr>
        <w:t xml:space="preserve"> </w:t>
      </w:r>
      <w:r w:rsidRPr="001A2E4F">
        <w:t>органа</w:t>
      </w:r>
      <w:r w:rsidRPr="001A2E4F">
        <w:rPr>
          <w:spacing w:val="1"/>
        </w:rPr>
        <w:t xml:space="preserve"> </w:t>
      </w:r>
      <w:r w:rsidRPr="001A2E4F">
        <w:t>местного</w:t>
      </w:r>
      <w:r w:rsidRPr="001A2E4F">
        <w:rPr>
          <w:spacing w:val="1"/>
        </w:rPr>
        <w:t xml:space="preserve"> </w:t>
      </w:r>
      <w:r w:rsidRPr="001A2E4F">
        <w:t>самоуправления,</w:t>
      </w:r>
      <w:r w:rsidRPr="001A2E4F">
        <w:rPr>
          <w:spacing w:val="1"/>
        </w:rPr>
        <w:t xml:space="preserve"> </w:t>
      </w:r>
      <w:r w:rsidRPr="001A2E4F">
        <w:t>осуществляющего управление в сфере образования. Способы ознакомления могут быть определены ОИВ, образовательными организациями, органами местного самоуправления, осуществляющими управление в</w:t>
      </w:r>
      <w:r w:rsidRPr="001A2E4F">
        <w:rPr>
          <w:spacing w:val="1"/>
        </w:rPr>
        <w:t xml:space="preserve"> </w:t>
      </w:r>
      <w:r w:rsidRPr="001A2E4F">
        <w:t>сфере</w:t>
      </w:r>
      <w:r w:rsidRPr="001A2E4F">
        <w:rPr>
          <w:spacing w:val="-1"/>
        </w:rPr>
        <w:t xml:space="preserve"> </w:t>
      </w:r>
      <w:r w:rsidRPr="001A2E4F">
        <w:t>образования.</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5662E78"/>
    <w:lvl w:ilvl="0">
      <w:start w:val="1"/>
      <w:numFmt w:val="decimal"/>
      <w:pStyle w:val="a"/>
      <w:lvlText w:val="%1."/>
      <w:lvlJc w:val="left"/>
      <w:pPr>
        <w:tabs>
          <w:tab w:val="num" w:pos="360"/>
        </w:tabs>
        <w:ind w:left="360" w:hanging="360"/>
      </w:pPr>
    </w:lvl>
  </w:abstractNum>
  <w:abstractNum w:abstractNumId="1" w15:restartNumberingAfterBreak="0">
    <w:nsid w:val="FFFFFF89"/>
    <w:multiLevelType w:val="singleLevel"/>
    <w:tmpl w:val="4C98C84E"/>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000008"/>
    <w:multiLevelType w:val="multilevel"/>
    <w:tmpl w:val="00000008"/>
    <w:name w:val="WW8Num322322"/>
    <w:lvl w:ilvl="0">
      <w:start w:val="1"/>
      <w:numFmt w:val="decimal"/>
      <w:lvlText w:val="%1."/>
      <w:lvlJc w:val="left"/>
      <w:pPr>
        <w:tabs>
          <w:tab w:val="num" w:pos="360"/>
        </w:tabs>
        <w:ind w:left="360" w:hanging="360"/>
      </w:pPr>
      <w:rPr>
        <w:rFonts w:cs="Times New Roman"/>
        <w:b/>
        <w:bCs/>
      </w:rPr>
    </w:lvl>
    <w:lvl w:ilvl="1">
      <w:start w:val="1"/>
      <w:numFmt w:val="decimal"/>
      <w:lvlText w:val="%2.1."/>
      <w:lvlJc w:val="left"/>
      <w:pPr>
        <w:tabs>
          <w:tab w:val="num" w:pos="357"/>
        </w:tabs>
        <w:ind w:left="792" w:hanging="432"/>
      </w:pPr>
      <w:rPr>
        <w:rFonts w:cs="Times New Roman"/>
      </w:rPr>
    </w:lvl>
    <w:lvl w:ilvl="2">
      <w:start w:val="1"/>
      <w:numFmt w:val="decimal"/>
      <w:lvlText w:val="%1.%2.%3."/>
      <w:lvlJc w:val="left"/>
      <w:pPr>
        <w:tabs>
          <w:tab w:val="num" w:pos="1497"/>
        </w:tabs>
        <w:ind w:left="1497"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 w15:restartNumberingAfterBreak="0">
    <w:nsid w:val="019D0782"/>
    <w:multiLevelType w:val="multilevel"/>
    <w:tmpl w:val="F23A3B82"/>
    <w:lvl w:ilvl="0">
      <w:start w:val="1"/>
      <w:numFmt w:val="upperLetter"/>
      <w:pStyle w:val="a1"/>
      <w:lvlText w:val="Приложение %1."/>
      <w:lvlJc w:val="center"/>
      <w:pPr>
        <w:tabs>
          <w:tab w:val="num" w:pos="1480"/>
        </w:tabs>
        <w:ind w:left="40" w:firstLine="0"/>
      </w:pPr>
      <w:rPr>
        <w:rFonts w:hint="default"/>
      </w:rPr>
    </w:lvl>
    <w:lvl w:ilvl="1">
      <w:start w:val="1"/>
      <w:numFmt w:val="decimal"/>
      <w:pStyle w:val="2"/>
      <w:lvlText w:val="%1.%2."/>
      <w:lvlJc w:val="left"/>
      <w:pPr>
        <w:tabs>
          <w:tab w:val="num" w:pos="1440"/>
        </w:tabs>
        <w:ind w:left="0" w:firstLine="720"/>
      </w:pPr>
      <w:rPr>
        <w:rFonts w:hint="default"/>
      </w:rPr>
    </w:lvl>
    <w:lvl w:ilvl="2">
      <w:start w:val="1"/>
      <w:numFmt w:val="decimal"/>
      <w:pStyle w:val="3"/>
      <w:lvlText w:val="%1.%2.%3."/>
      <w:lvlJc w:val="left"/>
      <w:pPr>
        <w:tabs>
          <w:tab w:val="num" w:pos="1800"/>
        </w:tabs>
        <w:ind w:left="720" w:firstLine="0"/>
      </w:pPr>
      <w:rPr>
        <w:rFonts w:hint="default"/>
      </w:rPr>
    </w:lvl>
    <w:lvl w:ilvl="3">
      <w:start w:val="1"/>
      <w:numFmt w:val="decimal"/>
      <w:lvlText w:val="%1.%2.%3.%4"/>
      <w:lvlJc w:val="left"/>
      <w:pPr>
        <w:tabs>
          <w:tab w:val="num" w:pos="1800"/>
        </w:tabs>
        <w:ind w:left="40" w:firstLine="680"/>
      </w:pPr>
      <w:rPr>
        <w:rFonts w:hint="default"/>
      </w:rPr>
    </w:lvl>
    <w:lvl w:ilvl="4">
      <w:start w:val="1"/>
      <w:numFmt w:val="decimal"/>
      <w:lvlText w:val="%1.%2.%3.%4.%5."/>
      <w:lvlJc w:val="left"/>
      <w:pPr>
        <w:tabs>
          <w:tab w:val="num" w:pos="1800"/>
        </w:tabs>
        <w:ind w:left="40" w:firstLine="680"/>
      </w:pPr>
      <w:rPr>
        <w:rFonts w:hint="default"/>
      </w:rPr>
    </w:lvl>
    <w:lvl w:ilvl="5">
      <w:start w:val="1"/>
      <w:numFmt w:val="decimal"/>
      <w:lvlText w:val="%1.%2.%3.%4.%5.%6."/>
      <w:lvlJc w:val="left"/>
      <w:pPr>
        <w:tabs>
          <w:tab w:val="num" w:pos="2160"/>
        </w:tabs>
        <w:ind w:left="40" w:firstLine="680"/>
      </w:pPr>
      <w:rPr>
        <w:rFonts w:hint="default"/>
      </w:rPr>
    </w:lvl>
    <w:lvl w:ilvl="6">
      <w:start w:val="1"/>
      <w:numFmt w:val="decimal"/>
      <w:lvlText w:val="%1.%2.%3.%4.%5.%6.%7"/>
      <w:lvlJc w:val="left"/>
      <w:pPr>
        <w:tabs>
          <w:tab w:val="num" w:pos="2160"/>
        </w:tabs>
        <w:ind w:left="40" w:firstLine="680"/>
      </w:pPr>
      <w:rPr>
        <w:rFonts w:hint="default"/>
      </w:rPr>
    </w:lvl>
    <w:lvl w:ilvl="7">
      <w:start w:val="1"/>
      <w:numFmt w:val="decimal"/>
      <w:lvlText w:val="%1.%2.%3.%4.%5.%6.%7.%8"/>
      <w:lvlJc w:val="left"/>
      <w:pPr>
        <w:tabs>
          <w:tab w:val="num" w:pos="2520"/>
        </w:tabs>
        <w:ind w:left="40" w:firstLine="680"/>
      </w:pPr>
      <w:rPr>
        <w:rFonts w:hint="default"/>
      </w:rPr>
    </w:lvl>
    <w:lvl w:ilvl="8">
      <w:start w:val="1"/>
      <w:numFmt w:val="decimal"/>
      <w:lvlText w:val="%1.%2.%3.%4.%5.%6.%7.%8.%9."/>
      <w:lvlJc w:val="left"/>
      <w:pPr>
        <w:tabs>
          <w:tab w:val="num" w:pos="2880"/>
        </w:tabs>
        <w:ind w:left="40" w:firstLine="680"/>
      </w:pPr>
      <w:rPr>
        <w:rFonts w:hint="default"/>
      </w:rPr>
    </w:lvl>
  </w:abstractNum>
  <w:abstractNum w:abstractNumId="4" w15:restartNumberingAfterBreak="0">
    <w:nsid w:val="01E71863"/>
    <w:multiLevelType w:val="hybridMultilevel"/>
    <w:tmpl w:val="7F36A0B0"/>
    <w:lvl w:ilvl="0" w:tplc="F55C57F6">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EE0CDF82">
      <w:numFmt w:val="bullet"/>
      <w:lvlText w:val="•"/>
      <w:lvlJc w:val="left"/>
      <w:pPr>
        <w:ind w:left="1459" w:hanging="291"/>
      </w:pPr>
      <w:rPr>
        <w:rFonts w:hint="default"/>
        <w:lang w:val="ru-RU" w:eastAsia="en-US" w:bidi="ar-SA"/>
      </w:rPr>
    </w:lvl>
    <w:lvl w:ilvl="2" w:tplc="0C28AE20">
      <w:numFmt w:val="bullet"/>
      <w:lvlText w:val="•"/>
      <w:lvlJc w:val="left"/>
      <w:pPr>
        <w:ind w:left="2519" w:hanging="291"/>
      </w:pPr>
      <w:rPr>
        <w:rFonts w:hint="default"/>
        <w:lang w:val="ru-RU" w:eastAsia="en-US" w:bidi="ar-SA"/>
      </w:rPr>
    </w:lvl>
    <w:lvl w:ilvl="3" w:tplc="75E40E96">
      <w:numFmt w:val="bullet"/>
      <w:lvlText w:val="•"/>
      <w:lvlJc w:val="left"/>
      <w:pPr>
        <w:ind w:left="3579" w:hanging="291"/>
      </w:pPr>
      <w:rPr>
        <w:rFonts w:hint="default"/>
        <w:lang w:val="ru-RU" w:eastAsia="en-US" w:bidi="ar-SA"/>
      </w:rPr>
    </w:lvl>
    <w:lvl w:ilvl="4" w:tplc="EC10DCAE">
      <w:numFmt w:val="bullet"/>
      <w:lvlText w:val="•"/>
      <w:lvlJc w:val="left"/>
      <w:pPr>
        <w:ind w:left="4639" w:hanging="291"/>
      </w:pPr>
      <w:rPr>
        <w:rFonts w:hint="default"/>
        <w:lang w:val="ru-RU" w:eastAsia="en-US" w:bidi="ar-SA"/>
      </w:rPr>
    </w:lvl>
    <w:lvl w:ilvl="5" w:tplc="8BD25BA0">
      <w:numFmt w:val="bullet"/>
      <w:lvlText w:val="•"/>
      <w:lvlJc w:val="left"/>
      <w:pPr>
        <w:ind w:left="5699" w:hanging="291"/>
      </w:pPr>
      <w:rPr>
        <w:rFonts w:hint="default"/>
        <w:lang w:val="ru-RU" w:eastAsia="en-US" w:bidi="ar-SA"/>
      </w:rPr>
    </w:lvl>
    <w:lvl w:ilvl="6" w:tplc="6F520034">
      <w:numFmt w:val="bullet"/>
      <w:lvlText w:val="•"/>
      <w:lvlJc w:val="left"/>
      <w:pPr>
        <w:ind w:left="6759" w:hanging="291"/>
      </w:pPr>
      <w:rPr>
        <w:rFonts w:hint="default"/>
        <w:lang w:val="ru-RU" w:eastAsia="en-US" w:bidi="ar-SA"/>
      </w:rPr>
    </w:lvl>
    <w:lvl w:ilvl="7" w:tplc="26B0769A">
      <w:numFmt w:val="bullet"/>
      <w:lvlText w:val="•"/>
      <w:lvlJc w:val="left"/>
      <w:pPr>
        <w:ind w:left="7819" w:hanging="291"/>
      </w:pPr>
      <w:rPr>
        <w:rFonts w:hint="default"/>
        <w:lang w:val="ru-RU" w:eastAsia="en-US" w:bidi="ar-SA"/>
      </w:rPr>
    </w:lvl>
    <w:lvl w:ilvl="8" w:tplc="7FB82416">
      <w:numFmt w:val="bullet"/>
      <w:lvlText w:val="•"/>
      <w:lvlJc w:val="left"/>
      <w:pPr>
        <w:ind w:left="8879" w:hanging="291"/>
      </w:pPr>
      <w:rPr>
        <w:rFonts w:hint="default"/>
        <w:lang w:val="ru-RU" w:eastAsia="en-US" w:bidi="ar-SA"/>
      </w:rPr>
    </w:lvl>
  </w:abstractNum>
  <w:abstractNum w:abstractNumId="5" w15:restartNumberingAfterBreak="0">
    <w:nsid w:val="043D5877"/>
    <w:multiLevelType w:val="multilevel"/>
    <w:tmpl w:val="E1F2ABB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0"/>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6" w15:restartNumberingAfterBreak="0">
    <w:nsid w:val="045D0102"/>
    <w:multiLevelType w:val="hybridMultilevel"/>
    <w:tmpl w:val="9F02C0B4"/>
    <w:lvl w:ilvl="0" w:tplc="63C26316">
      <w:start w:val="1"/>
      <w:numFmt w:val="decimal"/>
      <w:lvlText w:val="%1."/>
      <w:lvlJc w:val="left"/>
      <w:pPr>
        <w:ind w:left="393" w:hanging="718"/>
      </w:pPr>
      <w:rPr>
        <w:rFonts w:ascii="Times New Roman" w:eastAsia="Times New Roman" w:hAnsi="Times New Roman" w:cs="Times New Roman" w:hint="default"/>
        <w:w w:val="99"/>
        <w:sz w:val="26"/>
        <w:szCs w:val="26"/>
        <w:lang w:val="ru-RU" w:eastAsia="en-US" w:bidi="ar-SA"/>
      </w:rPr>
    </w:lvl>
    <w:lvl w:ilvl="1" w:tplc="99D4EE4C">
      <w:numFmt w:val="bullet"/>
      <w:lvlText w:val="•"/>
      <w:lvlJc w:val="left"/>
      <w:pPr>
        <w:ind w:left="1431" w:hanging="718"/>
      </w:pPr>
      <w:rPr>
        <w:rFonts w:hint="default"/>
        <w:lang w:val="ru-RU" w:eastAsia="en-US" w:bidi="ar-SA"/>
      </w:rPr>
    </w:lvl>
    <w:lvl w:ilvl="2" w:tplc="6BAC4890">
      <w:numFmt w:val="bullet"/>
      <w:lvlText w:val="•"/>
      <w:lvlJc w:val="left"/>
      <w:pPr>
        <w:ind w:left="2463" w:hanging="718"/>
      </w:pPr>
      <w:rPr>
        <w:rFonts w:hint="default"/>
        <w:lang w:val="ru-RU" w:eastAsia="en-US" w:bidi="ar-SA"/>
      </w:rPr>
    </w:lvl>
    <w:lvl w:ilvl="3" w:tplc="334673B0">
      <w:numFmt w:val="bullet"/>
      <w:lvlText w:val="•"/>
      <w:lvlJc w:val="left"/>
      <w:pPr>
        <w:ind w:left="3495" w:hanging="718"/>
      </w:pPr>
      <w:rPr>
        <w:rFonts w:hint="default"/>
        <w:lang w:val="ru-RU" w:eastAsia="en-US" w:bidi="ar-SA"/>
      </w:rPr>
    </w:lvl>
    <w:lvl w:ilvl="4" w:tplc="BC14E866">
      <w:numFmt w:val="bullet"/>
      <w:lvlText w:val="•"/>
      <w:lvlJc w:val="left"/>
      <w:pPr>
        <w:ind w:left="4527" w:hanging="718"/>
      </w:pPr>
      <w:rPr>
        <w:rFonts w:hint="default"/>
        <w:lang w:val="ru-RU" w:eastAsia="en-US" w:bidi="ar-SA"/>
      </w:rPr>
    </w:lvl>
    <w:lvl w:ilvl="5" w:tplc="3566F65C">
      <w:numFmt w:val="bullet"/>
      <w:lvlText w:val="•"/>
      <w:lvlJc w:val="left"/>
      <w:pPr>
        <w:ind w:left="5559" w:hanging="718"/>
      </w:pPr>
      <w:rPr>
        <w:rFonts w:hint="default"/>
        <w:lang w:val="ru-RU" w:eastAsia="en-US" w:bidi="ar-SA"/>
      </w:rPr>
    </w:lvl>
    <w:lvl w:ilvl="6" w:tplc="D0865340">
      <w:numFmt w:val="bullet"/>
      <w:lvlText w:val="•"/>
      <w:lvlJc w:val="left"/>
      <w:pPr>
        <w:ind w:left="6591" w:hanging="718"/>
      </w:pPr>
      <w:rPr>
        <w:rFonts w:hint="default"/>
        <w:lang w:val="ru-RU" w:eastAsia="en-US" w:bidi="ar-SA"/>
      </w:rPr>
    </w:lvl>
    <w:lvl w:ilvl="7" w:tplc="114E1C2A">
      <w:numFmt w:val="bullet"/>
      <w:lvlText w:val="•"/>
      <w:lvlJc w:val="left"/>
      <w:pPr>
        <w:ind w:left="7623" w:hanging="718"/>
      </w:pPr>
      <w:rPr>
        <w:rFonts w:hint="default"/>
        <w:lang w:val="ru-RU" w:eastAsia="en-US" w:bidi="ar-SA"/>
      </w:rPr>
    </w:lvl>
    <w:lvl w:ilvl="8" w:tplc="D3EEFF1C">
      <w:numFmt w:val="bullet"/>
      <w:lvlText w:val="•"/>
      <w:lvlJc w:val="left"/>
      <w:pPr>
        <w:ind w:left="8655" w:hanging="718"/>
      </w:pPr>
      <w:rPr>
        <w:rFonts w:hint="default"/>
        <w:lang w:val="ru-RU" w:eastAsia="en-US" w:bidi="ar-SA"/>
      </w:rPr>
    </w:lvl>
  </w:abstractNum>
  <w:abstractNum w:abstractNumId="7" w15:restartNumberingAfterBreak="0">
    <w:nsid w:val="04705A3B"/>
    <w:multiLevelType w:val="hybridMultilevel"/>
    <w:tmpl w:val="3CEED63A"/>
    <w:lvl w:ilvl="0" w:tplc="B8CA9652">
      <w:start w:val="1"/>
      <w:numFmt w:val="decimal"/>
      <w:pStyle w:val="a2"/>
      <w:lvlText w:val="%1."/>
      <w:lvlJc w:val="left"/>
      <w:pPr>
        <w:tabs>
          <w:tab w:val="num" w:pos="1080"/>
        </w:tabs>
        <w:ind w:left="0" w:firstLine="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04C226E1"/>
    <w:multiLevelType w:val="hybridMultilevel"/>
    <w:tmpl w:val="E37A730C"/>
    <w:lvl w:ilvl="0" w:tplc="2CBEC7E4">
      <w:start w:val="1"/>
      <w:numFmt w:val="decimal"/>
      <w:lvlText w:val="%1)"/>
      <w:lvlJc w:val="left"/>
      <w:pPr>
        <w:ind w:left="1001" w:hanging="291"/>
      </w:pPr>
      <w:rPr>
        <w:rFonts w:ascii="Times New Roman" w:eastAsia="Times New Roman" w:hAnsi="Times New Roman" w:cs="Times New Roman" w:hint="default"/>
        <w:b w:val="0"/>
        <w:w w:val="99"/>
        <w:sz w:val="26"/>
        <w:szCs w:val="26"/>
        <w:lang w:val="ru-RU" w:eastAsia="en-US" w:bidi="ar-SA"/>
      </w:rPr>
    </w:lvl>
    <w:lvl w:ilvl="1" w:tplc="BDB43EE6">
      <w:numFmt w:val="bullet"/>
      <w:lvlText w:val="•"/>
      <w:lvlJc w:val="left"/>
      <w:pPr>
        <w:ind w:left="2359" w:hanging="291"/>
      </w:pPr>
      <w:rPr>
        <w:rFonts w:hint="default"/>
        <w:lang w:val="ru-RU" w:eastAsia="en-US" w:bidi="ar-SA"/>
      </w:rPr>
    </w:lvl>
    <w:lvl w:ilvl="2" w:tplc="7EB08868">
      <w:numFmt w:val="bullet"/>
      <w:lvlText w:val="•"/>
      <w:lvlJc w:val="left"/>
      <w:pPr>
        <w:ind w:left="3319" w:hanging="291"/>
      </w:pPr>
      <w:rPr>
        <w:rFonts w:hint="default"/>
        <w:lang w:val="ru-RU" w:eastAsia="en-US" w:bidi="ar-SA"/>
      </w:rPr>
    </w:lvl>
    <w:lvl w:ilvl="3" w:tplc="6FC68882">
      <w:numFmt w:val="bullet"/>
      <w:lvlText w:val="•"/>
      <w:lvlJc w:val="left"/>
      <w:pPr>
        <w:ind w:left="4279" w:hanging="291"/>
      </w:pPr>
      <w:rPr>
        <w:rFonts w:hint="default"/>
        <w:lang w:val="ru-RU" w:eastAsia="en-US" w:bidi="ar-SA"/>
      </w:rPr>
    </w:lvl>
    <w:lvl w:ilvl="4" w:tplc="49A6D628">
      <w:numFmt w:val="bullet"/>
      <w:lvlText w:val="•"/>
      <w:lvlJc w:val="left"/>
      <w:pPr>
        <w:ind w:left="5239" w:hanging="291"/>
      </w:pPr>
      <w:rPr>
        <w:rFonts w:hint="default"/>
        <w:lang w:val="ru-RU" w:eastAsia="en-US" w:bidi="ar-SA"/>
      </w:rPr>
    </w:lvl>
    <w:lvl w:ilvl="5" w:tplc="49B86E16">
      <w:numFmt w:val="bullet"/>
      <w:lvlText w:val="•"/>
      <w:lvlJc w:val="left"/>
      <w:pPr>
        <w:ind w:left="6199" w:hanging="291"/>
      </w:pPr>
      <w:rPr>
        <w:rFonts w:hint="default"/>
        <w:lang w:val="ru-RU" w:eastAsia="en-US" w:bidi="ar-SA"/>
      </w:rPr>
    </w:lvl>
    <w:lvl w:ilvl="6" w:tplc="CC1835E2">
      <w:numFmt w:val="bullet"/>
      <w:lvlText w:val="•"/>
      <w:lvlJc w:val="left"/>
      <w:pPr>
        <w:ind w:left="7159" w:hanging="291"/>
      </w:pPr>
      <w:rPr>
        <w:rFonts w:hint="default"/>
        <w:lang w:val="ru-RU" w:eastAsia="en-US" w:bidi="ar-SA"/>
      </w:rPr>
    </w:lvl>
    <w:lvl w:ilvl="7" w:tplc="86E205E2">
      <w:numFmt w:val="bullet"/>
      <w:lvlText w:val="•"/>
      <w:lvlJc w:val="left"/>
      <w:pPr>
        <w:ind w:left="8119" w:hanging="291"/>
      </w:pPr>
      <w:rPr>
        <w:rFonts w:hint="default"/>
        <w:lang w:val="ru-RU" w:eastAsia="en-US" w:bidi="ar-SA"/>
      </w:rPr>
    </w:lvl>
    <w:lvl w:ilvl="8" w:tplc="2744AB10">
      <w:numFmt w:val="bullet"/>
      <w:lvlText w:val="•"/>
      <w:lvlJc w:val="left"/>
      <w:pPr>
        <w:ind w:left="9079" w:hanging="291"/>
      </w:pPr>
      <w:rPr>
        <w:rFonts w:hint="default"/>
        <w:lang w:val="ru-RU" w:eastAsia="en-US" w:bidi="ar-SA"/>
      </w:rPr>
    </w:lvl>
  </w:abstractNum>
  <w:abstractNum w:abstractNumId="9" w15:restartNumberingAfterBreak="0">
    <w:nsid w:val="06483551"/>
    <w:multiLevelType w:val="hybridMultilevel"/>
    <w:tmpl w:val="6A92D692"/>
    <w:lvl w:ilvl="0" w:tplc="0419000F">
      <w:start w:val="1"/>
      <w:numFmt w:val="decimal"/>
      <w:lvlText w:val="%1."/>
      <w:lvlJc w:val="left"/>
      <w:pPr>
        <w:ind w:left="720" w:hanging="360"/>
      </w:p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6EB0931"/>
    <w:multiLevelType w:val="hybridMultilevel"/>
    <w:tmpl w:val="7C509324"/>
    <w:lvl w:ilvl="0" w:tplc="393404BC">
      <w:start w:val="1"/>
      <w:numFmt w:val="decimal"/>
      <w:lvlText w:val="%1)"/>
      <w:lvlJc w:val="left"/>
      <w:pPr>
        <w:ind w:left="10070" w:hanging="288"/>
        <w:jc w:val="right"/>
      </w:pPr>
      <w:rPr>
        <w:rFonts w:ascii="Times New Roman" w:eastAsia="Times New Roman" w:hAnsi="Times New Roman" w:cs="Times New Roman" w:hint="default"/>
        <w:w w:val="99"/>
        <w:sz w:val="26"/>
        <w:szCs w:val="26"/>
        <w:lang w:val="ru-RU" w:eastAsia="en-US" w:bidi="ar-SA"/>
      </w:rPr>
    </w:lvl>
    <w:lvl w:ilvl="1" w:tplc="E266F238">
      <w:numFmt w:val="bullet"/>
      <w:lvlText w:val="•"/>
      <w:lvlJc w:val="left"/>
      <w:pPr>
        <w:ind w:left="2359" w:hanging="288"/>
      </w:pPr>
      <w:rPr>
        <w:rFonts w:hint="default"/>
        <w:lang w:val="ru-RU" w:eastAsia="en-US" w:bidi="ar-SA"/>
      </w:rPr>
    </w:lvl>
    <w:lvl w:ilvl="2" w:tplc="093458C8">
      <w:numFmt w:val="bullet"/>
      <w:lvlText w:val="•"/>
      <w:lvlJc w:val="left"/>
      <w:pPr>
        <w:ind w:left="3319" w:hanging="288"/>
      </w:pPr>
      <w:rPr>
        <w:rFonts w:hint="default"/>
        <w:lang w:val="ru-RU" w:eastAsia="en-US" w:bidi="ar-SA"/>
      </w:rPr>
    </w:lvl>
    <w:lvl w:ilvl="3" w:tplc="681ED334">
      <w:numFmt w:val="bullet"/>
      <w:lvlText w:val="•"/>
      <w:lvlJc w:val="left"/>
      <w:pPr>
        <w:ind w:left="4279" w:hanging="288"/>
      </w:pPr>
      <w:rPr>
        <w:rFonts w:hint="default"/>
        <w:lang w:val="ru-RU" w:eastAsia="en-US" w:bidi="ar-SA"/>
      </w:rPr>
    </w:lvl>
    <w:lvl w:ilvl="4" w:tplc="2468275C">
      <w:numFmt w:val="bullet"/>
      <w:lvlText w:val="•"/>
      <w:lvlJc w:val="left"/>
      <w:pPr>
        <w:ind w:left="5239" w:hanging="288"/>
      </w:pPr>
      <w:rPr>
        <w:rFonts w:hint="default"/>
        <w:lang w:val="ru-RU" w:eastAsia="en-US" w:bidi="ar-SA"/>
      </w:rPr>
    </w:lvl>
    <w:lvl w:ilvl="5" w:tplc="6FE8BA60">
      <w:numFmt w:val="bullet"/>
      <w:lvlText w:val="•"/>
      <w:lvlJc w:val="left"/>
      <w:pPr>
        <w:ind w:left="6199" w:hanging="288"/>
      </w:pPr>
      <w:rPr>
        <w:rFonts w:hint="default"/>
        <w:lang w:val="ru-RU" w:eastAsia="en-US" w:bidi="ar-SA"/>
      </w:rPr>
    </w:lvl>
    <w:lvl w:ilvl="6" w:tplc="AF0ABE34">
      <w:numFmt w:val="bullet"/>
      <w:lvlText w:val="•"/>
      <w:lvlJc w:val="left"/>
      <w:pPr>
        <w:ind w:left="7159" w:hanging="288"/>
      </w:pPr>
      <w:rPr>
        <w:rFonts w:hint="default"/>
        <w:lang w:val="ru-RU" w:eastAsia="en-US" w:bidi="ar-SA"/>
      </w:rPr>
    </w:lvl>
    <w:lvl w:ilvl="7" w:tplc="834EB708">
      <w:numFmt w:val="bullet"/>
      <w:lvlText w:val="•"/>
      <w:lvlJc w:val="left"/>
      <w:pPr>
        <w:ind w:left="8119" w:hanging="288"/>
      </w:pPr>
      <w:rPr>
        <w:rFonts w:hint="default"/>
        <w:lang w:val="ru-RU" w:eastAsia="en-US" w:bidi="ar-SA"/>
      </w:rPr>
    </w:lvl>
    <w:lvl w:ilvl="8" w:tplc="296A3838">
      <w:numFmt w:val="bullet"/>
      <w:lvlText w:val="•"/>
      <w:lvlJc w:val="left"/>
      <w:pPr>
        <w:ind w:left="9079" w:hanging="288"/>
      </w:pPr>
      <w:rPr>
        <w:rFonts w:hint="default"/>
        <w:lang w:val="ru-RU" w:eastAsia="en-US" w:bidi="ar-SA"/>
      </w:rPr>
    </w:lvl>
  </w:abstractNum>
  <w:abstractNum w:abstractNumId="11" w15:restartNumberingAfterBreak="0">
    <w:nsid w:val="08554CD7"/>
    <w:multiLevelType w:val="hybridMultilevel"/>
    <w:tmpl w:val="1E7AA7EC"/>
    <w:lvl w:ilvl="0" w:tplc="77FA162C">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FD622D92">
      <w:numFmt w:val="bullet"/>
      <w:lvlText w:val="•"/>
      <w:lvlJc w:val="left"/>
      <w:pPr>
        <w:ind w:left="1459" w:hanging="291"/>
      </w:pPr>
      <w:rPr>
        <w:rFonts w:hint="default"/>
        <w:lang w:val="ru-RU" w:eastAsia="en-US" w:bidi="ar-SA"/>
      </w:rPr>
    </w:lvl>
    <w:lvl w:ilvl="2" w:tplc="7F5A19A6">
      <w:numFmt w:val="bullet"/>
      <w:lvlText w:val="•"/>
      <w:lvlJc w:val="left"/>
      <w:pPr>
        <w:ind w:left="2519" w:hanging="291"/>
      </w:pPr>
      <w:rPr>
        <w:rFonts w:hint="default"/>
        <w:lang w:val="ru-RU" w:eastAsia="en-US" w:bidi="ar-SA"/>
      </w:rPr>
    </w:lvl>
    <w:lvl w:ilvl="3" w:tplc="7DC42D8C">
      <w:numFmt w:val="bullet"/>
      <w:lvlText w:val="•"/>
      <w:lvlJc w:val="left"/>
      <w:pPr>
        <w:ind w:left="3579" w:hanging="291"/>
      </w:pPr>
      <w:rPr>
        <w:rFonts w:hint="default"/>
        <w:lang w:val="ru-RU" w:eastAsia="en-US" w:bidi="ar-SA"/>
      </w:rPr>
    </w:lvl>
    <w:lvl w:ilvl="4" w:tplc="A5621254">
      <w:numFmt w:val="bullet"/>
      <w:lvlText w:val="•"/>
      <w:lvlJc w:val="left"/>
      <w:pPr>
        <w:ind w:left="4639" w:hanging="291"/>
      </w:pPr>
      <w:rPr>
        <w:rFonts w:hint="default"/>
        <w:lang w:val="ru-RU" w:eastAsia="en-US" w:bidi="ar-SA"/>
      </w:rPr>
    </w:lvl>
    <w:lvl w:ilvl="5" w:tplc="A57AA2A2">
      <w:numFmt w:val="bullet"/>
      <w:lvlText w:val="•"/>
      <w:lvlJc w:val="left"/>
      <w:pPr>
        <w:ind w:left="5699" w:hanging="291"/>
      </w:pPr>
      <w:rPr>
        <w:rFonts w:hint="default"/>
        <w:lang w:val="ru-RU" w:eastAsia="en-US" w:bidi="ar-SA"/>
      </w:rPr>
    </w:lvl>
    <w:lvl w:ilvl="6" w:tplc="A4BEA9D0">
      <w:numFmt w:val="bullet"/>
      <w:lvlText w:val="•"/>
      <w:lvlJc w:val="left"/>
      <w:pPr>
        <w:ind w:left="6759" w:hanging="291"/>
      </w:pPr>
      <w:rPr>
        <w:rFonts w:hint="default"/>
        <w:lang w:val="ru-RU" w:eastAsia="en-US" w:bidi="ar-SA"/>
      </w:rPr>
    </w:lvl>
    <w:lvl w:ilvl="7" w:tplc="188E5562">
      <w:numFmt w:val="bullet"/>
      <w:lvlText w:val="•"/>
      <w:lvlJc w:val="left"/>
      <w:pPr>
        <w:ind w:left="7819" w:hanging="291"/>
      </w:pPr>
      <w:rPr>
        <w:rFonts w:hint="default"/>
        <w:lang w:val="ru-RU" w:eastAsia="en-US" w:bidi="ar-SA"/>
      </w:rPr>
    </w:lvl>
    <w:lvl w:ilvl="8" w:tplc="27E4D3EC">
      <w:numFmt w:val="bullet"/>
      <w:lvlText w:val="•"/>
      <w:lvlJc w:val="left"/>
      <w:pPr>
        <w:ind w:left="8879" w:hanging="291"/>
      </w:pPr>
      <w:rPr>
        <w:rFonts w:hint="default"/>
        <w:lang w:val="ru-RU" w:eastAsia="en-US" w:bidi="ar-SA"/>
      </w:rPr>
    </w:lvl>
  </w:abstractNum>
  <w:abstractNum w:abstractNumId="12" w15:restartNumberingAfterBreak="0">
    <w:nsid w:val="09B105CB"/>
    <w:multiLevelType w:val="hybridMultilevel"/>
    <w:tmpl w:val="D80A90D2"/>
    <w:lvl w:ilvl="0" w:tplc="5714059E">
      <w:start w:val="1"/>
      <w:numFmt w:val="decimal"/>
      <w:lvlText w:val="%1)"/>
      <w:lvlJc w:val="left"/>
      <w:pPr>
        <w:ind w:left="1382" w:hanging="281"/>
      </w:pPr>
      <w:rPr>
        <w:rFonts w:ascii="Times New Roman" w:eastAsia="Times New Roman" w:hAnsi="Times New Roman" w:cs="Times New Roman" w:hint="default"/>
        <w:w w:val="99"/>
        <w:sz w:val="26"/>
        <w:szCs w:val="26"/>
        <w:lang w:val="ru-RU" w:eastAsia="en-US" w:bidi="ar-SA"/>
      </w:rPr>
    </w:lvl>
    <w:lvl w:ilvl="1" w:tplc="FAC615AE">
      <w:numFmt w:val="bullet"/>
      <w:lvlText w:val="•"/>
      <w:lvlJc w:val="left"/>
      <w:pPr>
        <w:ind w:left="2341" w:hanging="281"/>
      </w:pPr>
      <w:rPr>
        <w:rFonts w:hint="default"/>
        <w:lang w:val="ru-RU" w:eastAsia="en-US" w:bidi="ar-SA"/>
      </w:rPr>
    </w:lvl>
    <w:lvl w:ilvl="2" w:tplc="2AA0921E">
      <w:numFmt w:val="bullet"/>
      <w:lvlText w:val="•"/>
      <w:lvlJc w:val="left"/>
      <w:pPr>
        <w:ind w:left="3303" w:hanging="281"/>
      </w:pPr>
      <w:rPr>
        <w:rFonts w:hint="default"/>
        <w:lang w:val="ru-RU" w:eastAsia="en-US" w:bidi="ar-SA"/>
      </w:rPr>
    </w:lvl>
    <w:lvl w:ilvl="3" w:tplc="32381B5E">
      <w:numFmt w:val="bullet"/>
      <w:lvlText w:val="•"/>
      <w:lvlJc w:val="left"/>
      <w:pPr>
        <w:ind w:left="4265" w:hanging="281"/>
      </w:pPr>
      <w:rPr>
        <w:rFonts w:hint="default"/>
        <w:lang w:val="ru-RU" w:eastAsia="en-US" w:bidi="ar-SA"/>
      </w:rPr>
    </w:lvl>
    <w:lvl w:ilvl="4" w:tplc="3C200CF8">
      <w:numFmt w:val="bullet"/>
      <w:lvlText w:val="•"/>
      <w:lvlJc w:val="left"/>
      <w:pPr>
        <w:ind w:left="5227" w:hanging="281"/>
      </w:pPr>
      <w:rPr>
        <w:rFonts w:hint="default"/>
        <w:lang w:val="ru-RU" w:eastAsia="en-US" w:bidi="ar-SA"/>
      </w:rPr>
    </w:lvl>
    <w:lvl w:ilvl="5" w:tplc="F208CD56">
      <w:numFmt w:val="bullet"/>
      <w:lvlText w:val="•"/>
      <w:lvlJc w:val="left"/>
      <w:pPr>
        <w:ind w:left="6189" w:hanging="281"/>
      </w:pPr>
      <w:rPr>
        <w:rFonts w:hint="default"/>
        <w:lang w:val="ru-RU" w:eastAsia="en-US" w:bidi="ar-SA"/>
      </w:rPr>
    </w:lvl>
    <w:lvl w:ilvl="6" w:tplc="F452A266">
      <w:numFmt w:val="bullet"/>
      <w:lvlText w:val="•"/>
      <w:lvlJc w:val="left"/>
      <w:pPr>
        <w:ind w:left="7151" w:hanging="281"/>
      </w:pPr>
      <w:rPr>
        <w:rFonts w:hint="default"/>
        <w:lang w:val="ru-RU" w:eastAsia="en-US" w:bidi="ar-SA"/>
      </w:rPr>
    </w:lvl>
    <w:lvl w:ilvl="7" w:tplc="AA72766E">
      <w:numFmt w:val="bullet"/>
      <w:lvlText w:val="•"/>
      <w:lvlJc w:val="left"/>
      <w:pPr>
        <w:ind w:left="8113" w:hanging="281"/>
      </w:pPr>
      <w:rPr>
        <w:rFonts w:hint="default"/>
        <w:lang w:val="ru-RU" w:eastAsia="en-US" w:bidi="ar-SA"/>
      </w:rPr>
    </w:lvl>
    <w:lvl w:ilvl="8" w:tplc="CB3E8D86">
      <w:numFmt w:val="bullet"/>
      <w:lvlText w:val="•"/>
      <w:lvlJc w:val="left"/>
      <w:pPr>
        <w:ind w:left="9075" w:hanging="281"/>
      </w:pPr>
      <w:rPr>
        <w:rFonts w:hint="default"/>
        <w:lang w:val="ru-RU" w:eastAsia="en-US" w:bidi="ar-SA"/>
      </w:rPr>
    </w:lvl>
  </w:abstractNum>
  <w:abstractNum w:abstractNumId="13" w15:restartNumberingAfterBreak="0">
    <w:nsid w:val="0B1604CD"/>
    <w:multiLevelType w:val="hybridMultilevel"/>
    <w:tmpl w:val="BE86AB82"/>
    <w:lvl w:ilvl="0" w:tplc="AEACAFFC">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4" w15:restartNumberingAfterBreak="0">
    <w:nsid w:val="0C5C4B4B"/>
    <w:multiLevelType w:val="hybridMultilevel"/>
    <w:tmpl w:val="708E96EE"/>
    <w:lvl w:ilvl="0" w:tplc="D4D8EA94">
      <w:start w:val="1"/>
      <w:numFmt w:val="decimal"/>
      <w:lvlText w:val="%1)"/>
      <w:lvlJc w:val="left"/>
      <w:pPr>
        <w:ind w:left="914" w:hanging="240"/>
        <w:jc w:val="right"/>
      </w:pPr>
      <w:rPr>
        <w:rFonts w:ascii="Times New Roman" w:eastAsia="Times New Roman" w:hAnsi="Times New Roman" w:cs="Times New Roman" w:hint="default"/>
        <w:w w:val="100"/>
        <w:sz w:val="22"/>
        <w:szCs w:val="22"/>
        <w:lang w:val="ru-RU" w:eastAsia="en-US" w:bidi="ar-SA"/>
      </w:rPr>
    </w:lvl>
    <w:lvl w:ilvl="1" w:tplc="F1C82A6C">
      <w:numFmt w:val="bullet"/>
      <w:lvlText w:val="•"/>
      <w:lvlJc w:val="left"/>
      <w:pPr>
        <w:ind w:left="1347" w:hanging="240"/>
      </w:pPr>
      <w:rPr>
        <w:rFonts w:hint="default"/>
        <w:lang w:val="ru-RU" w:eastAsia="en-US" w:bidi="ar-SA"/>
      </w:rPr>
    </w:lvl>
    <w:lvl w:ilvl="2" w:tplc="D910D266">
      <w:numFmt w:val="bullet"/>
      <w:lvlText w:val="•"/>
      <w:lvlJc w:val="left"/>
      <w:pPr>
        <w:ind w:left="1775" w:hanging="240"/>
      </w:pPr>
      <w:rPr>
        <w:rFonts w:hint="default"/>
        <w:lang w:val="ru-RU" w:eastAsia="en-US" w:bidi="ar-SA"/>
      </w:rPr>
    </w:lvl>
    <w:lvl w:ilvl="3" w:tplc="39223CFA">
      <w:numFmt w:val="bullet"/>
      <w:lvlText w:val="•"/>
      <w:lvlJc w:val="left"/>
      <w:pPr>
        <w:ind w:left="2203" w:hanging="240"/>
      </w:pPr>
      <w:rPr>
        <w:rFonts w:hint="default"/>
        <w:lang w:val="ru-RU" w:eastAsia="en-US" w:bidi="ar-SA"/>
      </w:rPr>
    </w:lvl>
    <w:lvl w:ilvl="4" w:tplc="CF72E150">
      <w:numFmt w:val="bullet"/>
      <w:lvlText w:val="•"/>
      <w:lvlJc w:val="left"/>
      <w:pPr>
        <w:ind w:left="2631" w:hanging="240"/>
      </w:pPr>
      <w:rPr>
        <w:rFonts w:hint="default"/>
        <w:lang w:val="ru-RU" w:eastAsia="en-US" w:bidi="ar-SA"/>
      </w:rPr>
    </w:lvl>
    <w:lvl w:ilvl="5" w:tplc="4F76B736">
      <w:numFmt w:val="bullet"/>
      <w:lvlText w:val="•"/>
      <w:lvlJc w:val="left"/>
      <w:pPr>
        <w:ind w:left="3059" w:hanging="240"/>
      </w:pPr>
      <w:rPr>
        <w:rFonts w:hint="default"/>
        <w:lang w:val="ru-RU" w:eastAsia="en-US" w:bidi="ar-SA"/>
      </w:rPr>
    </w:lvl>
    <w:lvl w:ilvl="6" w:tplc="26446E94">
      <w:numFmt w:val="bullet"/>
      <w:lvlText w:val="•"/>
      <w:lvlJc w:val="left"/>
      <w:pPr>
        <w:ind w:left="3487" w:hanging="240"/>
      </w:pPr>
      <w:rPr>
        <w:rFonts w:hint="default"/>
        <w:lang w:val="ru-RU" w:eastAsia="en-US" w:bidi="ar-SA"/>
      </w:rPr>
    </w:lvl>
    <w:lvl w:ilvl="7" w:tplc="C2FCAE2A">
      <w:numFmt w:val="bullet"/>
      <w:lvlText w:val="•"/>
      <w:lvlJc w:val="left"/>
      <w:pPr>
        <w:ind w:left="3915" w:hanging="240"/>
      </w:pPr>
      <w:rPr>
        <w:rFonts w:hint="default"/>
        <w:lang w:val="ru-RU" w:eastAsia="en-US" w:bidi="ar-SA"/>
      </w:rPr>
    </w:lvl>
    <w:lvl w:ilvl="8" w:tplc="FCBEA276">
      <w:numFmt w:val="bullet"/>
      <w:lvlText w:val="•"/>
      <w:lvlJc w:val="left"/>
      <w:pPr>
        <w:ind w:left="4343" w:hanging="240"/>
      </w:pPr>
      <w:rPr>
        <w:rFonts w:hint="default"/>
        <w:lang w:val="ru-RU" w:eastAsia="en-US" w:bidi="ar-SA"/>
      </w:rPr>
    </w:lvl>
  </w:abstractNum>
  <w:abstractNum w:abstractNumId="15" w15:restartNumberingAfterBreak="0">
    <w:nsid w:val="0D1A5C30"/>
    <w:multiLevelType w:val="hybridMultilevel"/>
    <w:tmpl w:val="F034BBF2"/>
    <w:lvl w:ilvl="0" w:tplc="E62E1732">
      <w:start w:val="1"/>
      <w:numFmt w:val="decimal"/>
      <w:lvlText w:val="%1)"/>
      <w:lvlJc w:val="left"/>
      <w:pPr>
        <w:ind w:left="393" w:hanging="291"/>
      </w:pPr>
      <w:rPr>
        <w:rFonts w:ascii="Times New Roman" w:eastAsia="Times New Roman" w:hAnsi="Times New Roman" w:cs="Times New Roman" w:hint="default"/>
        <w:w w:val="99"/>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3391816"/>
    <w:multiLevelType w:val="hybridMultilevel"/>
    <w:tmpl w:val="67E8BE6A"/>
    <w:lvl w:ilvl="0" w:tplc="86B699B6">
      <w:start w:val="1"/>
      <w:numFmt w:val="decimal"/>
      <w:lvlText w:val="%1)"/>
      <w:lvlJc w:val="left"/>
      <w:pPr>
        <w:ind w:left="1058" w:hanging="245"/>
        <w:jc w:val="right"/>
      </w:pPr>
      <w:rPr>
        <w:rFonts w:ascii="Times New Roman" w:eastAsia="Times New Roman" w:hAnsi="Times New Roman" w:cs="Times New Roman" w:hint="default"/>
        <w:w w:val="100"/>
        <w:sz w:val="22"/>
        <w:szCs w:val="22"/>
        <w:lang w:val="ru-RU" w:eastAsia="en-US" w:bidi="ar-SA"/>
      </w:rPr>
    </w:lvl>
    <w:lvl w:ilvl="1" w:tplc="5B6A58AC">
      <w:numFmt w:val="bullet"/>
      <w:lvlText w:val="•"/>
      <w:lvlJc w:val="left"/>
      <w:pPr>
        <w:ind w:left="1473" w:hanging="245"/>
      </w:pPr>
      <w:rPr>
        <w:rFonts w:hint="default"/>
        <w:lang w:val="ru-RU" w:eastAsia="en-US" w:bidi="ar-SA"/>
      </w:rPr>
    </w:lvl>
    <w:lvl w:ilvl="2" w:tplc="53122B64">
      <w:numFmt w:val="bullet"/>
      <w:lvlText w:val="•"/>
      <w:lvlJc w:val="left"/>
      <w:pPr>
        <w:ind w:left="1887" w:hanging="245"/>
      </w:pPr>
      <w:rPr>
        <w:rFonts w:hint="default"/>
        <w:lang w:val="ru-RU" w:eastAsia="en-US" w:bidi="ar-SA"/>
      </w:rPr>
    </w:lvl>
    <w:lvl w:ilvl="3" w:tplc="22128AA0">
      <w:numFmt w:val="bullet"/>
      <w:lvlText w:val="•"/>
      <w:lvlJc w:val="left"/>
      <w:pPr>
        <w:ind w:left="2301" w:hanging="245"/>
      </w:pPr>
      <w:rPr>
        <w:rFonts w:hint="default"/>
        <w:lang w:val="ru-RU" w:eastAsia="en-US" w:bidi="ar-SA"/>
      </w:rPr>
    </w:lvl>
    <w:lvl w:ilvl="4" w:tplc="B3A40858">
      <w:numFmt w:val="bullet"/>
      <w:lvlText w:val="•"/>
      <w:lvlJc w:val="left"/>
      <w:pPr>
        <w:ind w:left="2715" w:hanging="245"/>
      </w:pPr>
      <w:rPr>
        <w:rFonts w:hint="default"/>
        <w:lang w:val="ru-RU" w:eastAsia="en-US" w:bidi="ar-SA"/>
      </w:rPr>
    </w:lvl>
    <w:lvl w:ilvl="5" w:tplc="81DA132C">
      <w:numFmt w:val="bullet"/>
      <w:lvlText w:val="•"/>
      <w:lvlJc w:val="left"/>
      <w:pPr>
        <w:ind w:left="3129" w:hanging="245"/>
      </w:pPr>
      <w:rPr>
        <w:rFonts w:hint="default"/>
        <w:lang w:val="ru-RU" w:eastAsia="en-US" w:bidi="ar-SA"/>
      </w:rPr>
    </w:lvl>
    <w:lvl w:ilvl="6" w:tplc="CC9AB26E">
      <w:numFmt w:val="bullet"/>
      <w:lvlText w:val="•"/>
      <w:lvlJc w:val="left"/>
      <w:pPr>
        <w:ind w:left="3543" w:hanging="245"/>
      </w:pPr>
      <w:rPr>
        <w:rFonts w:hint="default"/>
        <w:lang w:val="ru-RU" w:eastAsia="en-US" w:bidi="ar-SA"/>
      </w:rPr>
    </w:lvl>
    <w:lvl w:ilvl="7" w:tplc="A100F6AA">
      <w:numFmt w:val="bullet"/>
      <w:lvlText w:val="•"/>
      <w:lvlJc w:val="left"/>
      <w:pPr>
        <w:ind w:left="3957" w:hanging="245"/>
      </w:pPr>
      <w:rPr>
        <w:rFonts w:hint="default"/>
        <w:lang w:val="ru-RU" w:eastAsia="en-US" w:bidi="ar-SA"/>
      </w:rPr>
    </w:lvl>
    <w:lvl w:ilvl="8" w:tplc="A06614D4">
      <w:numFmt w:val="bullet"/>
      <w:lvlText w:val="•"/>
      <w:lvlJc w:val="left"/>
      <w:pPr>
        <w:ind w:left="4371" w:hanging="245"/>
      </w:pPr>
      <w:rPr>
        <w:rFonts w:hint="default"/>
        <w:lang w:val="ru-RU" w:eastAsia="en-US" w:bidi="ar-SA"/>
      </w:rPr>
    </w:lvl>
  </w:abstractNum>
  <w:abstractNum w:abstractNumId="17" w15:restartNumberingAfterBreak="0">
    <w:nsid w:val="13F97491"/>
    <w:multiLevelType w:val="hybridMultilevel"/>
    <w:tmpl w:val="DB90D576"/>
    <w:lvl w:ilvl="0" w:tplc="74EE4812">
      <w:start w:val="1"/>
      <w:numFmt w:val="decimal"/>
      <w:lvlText w:val="%1)"/>
      <w:lvlJc w:val="left"/>
      <w:pPr>
        <w:ind w:left="393" w:hanging="291"/>
      </w:pPr>
      <w:rPr>
        <w:rFonts w:ascii="Times New Roman" w:eastAsia="Times New Roman" w:hAnsi="Times New Roman" w:cs="Times New Roman" w:hint="default"/>
        <w:w w:val="99"/>
        <w:sz w:val="26"/>
        <w:szCs w:val="26"/>
      </w:rPr>
    </w:lvl>
    <w:lvl w:ilvl="1" w:tplc="E62E1732">
      <w:start w:val="1"/>
      <w:numFmt w:val="decimal"/>
      <w:lvlText w:val="%2)"/>
      <w:lvlJc w:val="left"/>
      <w:pPr>
        <w:ind w:left="1440" w:hanging="360"/>
      </w:pPr>
      <w:rPr>
        <w:rFonts w:ascii="Times New Roman" w:eastAsia="Times New Roman" w:hAnsi="Times New Roman" w:cs="Times New Roman" w:hint="default"/>
        <w:w w:val="99"/>
        <w:sz w:val="26"/>
        <w:szCs w:val="26"/>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9283854"/>
    <w:multiLevelType w:val="hybridMultilevel"/>
    <w:tmpl w:val="6EA884B0"/>
    <w:lvl w:ilvl="0" w:tplc="EB2C8D46">
      <w:start w:val="1"/>
      <w:numFmt w:val="decimal"/>
      <w:lvlText w:val="%1."/>
      <w:lvlJc w:val="left"/>
      <w:pPr>
        <w:ind w:left="502" w:hanging="360"/>
      </w:pPr>
      <w:rPr>
        <w:rFonts w:ascii="Times New Roman" w:hAnsi="Times New Roman" w:cs="Times New Roman" w:hint="default"/>
        <w:b/>
        <w:i w:val="0"/>
      </w:rPr>
    </w:lvl>
    <w:lvl w:ilvl="1" w:tplc="04190019">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9" w15:restartNumberingAfterBreak="0">
    <w:nsid w:val="19B32B70"/>
    <w:multiLevelType w:val="hybridMultilevel"/>
    <w:tmpl w:val="3634B4B4"/>
    <w:lvl w:ilvl="0" w:tplc="0402F9F2">
      <w:start w:val="4"/>
      <w:numFmt w:val="decimal"/>
      <w:lvlText w:val="%1."/>
      <w:lvlJc w:val="left"/>
      <w:pPr>
        <w:ind w:left="1809" w:hanging="720"/>
      </w:pPr>
      <w:rPr>
        <w:rFonts w:ascii="Times New Roman" w:eastAsia="Times New Roman" w:hAnsi="Times New Roman" w:cs="Times New Roman" w:hint="default"/>
        <w:w w:val="99"/>
        <w:sz w:val="26"/>
        <w:szCs w:val="26"/>
        <w:lang w:val="ru-RU" w:eastAsia="en-US" w:bidi="ar-SA"/>
      </w:rPr>
    </w:lvl>
    <w:lvl w:ilvl="1" w:tplc="7F7AE99A">
      <w:numFmt w:val="bullet"/>
      <w:lvlText w:val="•"/>
      <w:lvlJc w:val="left"/>
      <w:pPr>
        <w:ind w:left="2691" w:hanging="720"/>
      </w:pPr>
      <w:rPr>
        <w:rFonts w:hint="default"/>
        <w:lang w:val="ru-RU" w:eastAsia="en-US" w:bidi="ar-SA"/>
      </w:rPr>
    </w:lvl>
    <w:lvl w:ilvl="2" w:tplc="67DCDFEE">
      <w:numFmt w:val="bullet"/>
      <w:lvlText w:val="•"/>
      <w:lvlJc w:val="left"/>
      <w:pPr>
        <w:ind w:left="3583" w:hanging="720"/>
      </w:pPr>
      <w:rPr>
        <w:rFonts w:hint="default"/>
        <w:lang w:val="ru-RU" w:eastAsia="en-US" w:bidi="ar-SA"/>
      </w:rPr>
    </w:lvl>
    <w:lvl w:ilvl="3" w:tplc="4B42B10A">
      <w:numFmt w:val="bullet"/>
      <w:lvlText w:val="•"/>
      <w:lvlJc w:val="left"/>
      <w:pPr>
        <w:ind w:left="4475" w:hanging="720"/>
      </w:pPr>
      <w:rPr>
        <w:rFonts w:hint="default"/>
        <w:lang w:val="ru-RU" w:eastAsia="en-US" w:bidi="ar-SA"/>
      </w:rPr>
    </w:lvl>
    <w:lvl w:ilvl="4" w:tplc="58F2CD78">
      <w:numFmt w:val="bullet"/>
      <w:lvlText w:val="•"/>
      <w:lvlJc w:val="left"/>
      <w:pPr>
        <w:ind w:left="5367" w:hanging="720"/>
      </w:pPr>
      <w:rPr>
        <w:rFonts w:hint="default"/>
        <w:lang w:val="ru-RU" w:eastAsia="en-US" w:bidi="ar-SA"/>
      </w:rPr>
    </w:lvl>
    <w:lvl w:ilvl="5" w:tplc="10222492">
      <w:numFmt w:val="bullet"/>
      <w:lvlText w:val="•"/>
      <w:lvlJc w:val="left"/>
      <w:pPr>
        <w:ind w:left="6259" w:hanging="720"/>
      </w:pPr>
      <w:rPr>
        <w:rFonts w:hint="default"/>
        <w:lang w:val="ru-RU" w:eastAsia="en-US" w:bidi="ar-SA"/>
      </w:rPr>
    </w:lvl>
    <w:lvl w:ilvl="6" w:tplc="79ECF32C">
      <w:numFmt w:val="bullet"/>
      <w:lvlText w:val="•"/>
      <w:lvlJc w:val="left"/>
      <w:pPr>
        <w:ind w:left="7151" w:hanging="720"/>
      </w:pPr>
      <w:rPr>
        <w:rFonts w:hint="default"/>
        <w:lang w:val="ru-RU" w:eastAsia="en-US" w:bidi="ar-SA"/>
      </w:rPr>
    </w:lvl>
    <w:lvl w:ilvl="7" w:tplc="A7866C68">
      <w:numFmt w:val="bullet"/>
      <w:lvlText w:val="•"/>
      <w:lvlJc w:val="left"/>
      <w:pPr>
        <w:ind w:left="8043" w:hanging="720"/>
      </w:pPr>
      <w:rPr>
        <w:rFonts w:hint="default"/>
        <w:lang w:val="ru-RU" w:eastAsia="en-US" w:bidi="ar-SA"/>
      </w:rPr>
    </w:lvl>
    <w:lvl w:ilvl="8" w:tplc="68C816FE">
      <w:numFmt w:val="bullet"/>
      <w:lvlText w:val="•"/>
      <w:lvlJc w:val="left"/>
      <w:pPr>
        <w:ind w:left="8935" w:hanging="720"/>
      </w:pPr>
      <w:rPr>
        <w:rFonts w:hint="default"/>
        <w:lang w:val="ru-RU" w:eastAsia="en-US" w:bidi="ar-SA"/>
      </w:rPr>
    </w:lvl>
  </w:abstractNum>
  <w:abstractNum w:abstractNumId="20" w15:restartNumberingAfterBreak="0">
    <w:nsid w:val="1AFA2E5E"/>
    <w:multiLevelType w:val="multilevel"/>
    <w:tmpl w:val="B0FA12A2"/>
    <w:lvl w:ilvl="0">
      <w:start w:val="1"/>
      <w:numFmt w:val="decimal"/>
      <w:pStyle w:val="1"/>
      <w:lvlText w:val="%1."/>
      <w:lvlJc w:val="left"/>
      <w:pPr>
        <w:ind w:left="360" w:hanging="360"/>
      </w:pPr>
    </w:lvl>
    <w:lvl w:ilvl="1">
      <w:start w:val="1"/>
      <w:numFmt w:val="decimal"/>
      <w:pStyle w:val="20"/>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CC74365"/>
    <w:multiLevelType w:val="hybridMultilevel"/>
    <w:tmpl w:val="69A8DAF4"/>
    <w:lvl w:ilvl="0" w:tplc="5C688BD8">
      <w:start w:val="1"/>
      <w:numFmt w:val="decimal"/>
      <w:lvlText w:val="%1)"/>
      <w:lvlJc w:val="left"/>
      <w:pPr>
        <w:ind w:left="393" w:hanging="288"/>
      </w:pPr>
      <w:rPr>
        <w:rFonts w:ascii="Times New Roman" w:eastAsia="Times New Roman" w:hAnsi="Times New Roman" w:cs="Times New Roman" w:hint="default"/>
        <w:w w:val="99"/>
        <w:sz w:val="26"/>
        <w:szCs w:val="26"/>
        <w:lang w:val="ru-RU" w:eastAsia="en-US" w:bidi="ar-SA"/>
      </w:rPr>
    </w:lvl>
    <w:lvl w:ilvl="1" w:tplc="530C492A">
      <w:numFmt w:val="bullet"/>
      <w:lvlText w:val="•"/>
      <w:lvlJc w:val="left"/>
      <w:pPr>
        <w:ind w:left="1459" w:hanging="288"/>
      </w:pPr>
      <w:rPr>
        <w:rFonts w:hint="default"/>
        <w:lang w:val="ru-RU" w:eastAsia="en-US" w:bidi="ar-SA"/>
      </w:rPr>
    </w:lvl>
    <w:lvl w:ilvl="2" w:tplc="1E5AAAC0">
      <w:numFmt w:val="bullet"/>
      <w:lvlText w:val="•"/>
      <w:lvlJc w:val="left"/>
      <w:pPr>
        <w:ind w:left="2519" w:hanging="288"/>
      </w:pPr>
      <w:rPr>
        <w:rFonts w:hint="default"/>
        <w:lang w:val="ru-RU" w:eastAsia="en-US" w:bidi="ar-SA"/>
      </w:rPr>
    </w:lvl>
    <w:lvl w:ilvl="3" w:tplc="34F03F10">
      <w:numFmt w:val="bullet"/>
      <w:lvlText w:val="•"/>
      <w:lvlJc w:val="left"/>
      <w:pPr>
        <w:ind w:left="3579" w:hanging="288"/>
      </w:pPr>
      <w:rPr>
        <w:rFonts w:hint="default"/>
        <w:lang w:val="ru-RU" w:eastAsia="en-US" w:bidi="ar-SA"/>
      </w:rPr>
    </w:lvl>
    <w:lvl w:ilvl="4" w:tplc="C100B47E">
      <w:numFmt w:val="bullet"/>
      <w:lvlText w:val="•"/>
      <w:lvlJc w:val="left"/>
      <w:pPr>
        <w:ind w:left="4639" w:hanging="288"/>
      </w:pPr>
      <w:rPr>
        <w:rFonts w:hint="default"/>
        <w:lang w:val="ru-RU" w:eastAsia="en-US" w:bidi="ar-SA"/>
      </w:rPr>
    </w:lvl>
    <w:lvl w:ilvl="5" w:tplc="F6D01342">
      <w:numFmt w:val="bullet"/>
      <w:lvlText w:val="•"/>
      <w:lvlJc w:val="left"/>
      <w:pPr>
        <w:ind w:left="5699" w:hanging="288"/>
      </w:pPr>
      <w:rPr>
        <w:rFonts w:hint="default"/>
        <w:lang w:val="ru-RU" w:eastAsia="en-US" w:bidi="ar-SA"/>
      </w:rPr>
    </w:lvl>
    <w:lvl w:ilvl="6" w:tplc="2EBA0054">
      <w:numFmt w:val="bullet"/>
      <w:lvlText w:val="•"/>
      <w:lvlJc w:val="left"/>
      <w:pPr>
        <w:ind w:left="6759" w:hanging="288"/>
      </w:pPr>
      <w:rPr>
        <w:rFonts w:hint="default"/>
        <w:lang w:val="ru-RU" w:eastAsia="en-US" w:bidi="ar-SA"/>
      </w:rPr>
    </w:lvl>
    <w:lvl w:ilvl="7" w:tplc="DB02817E">
      <w:numFmt w:val="bullet"/>
      <w:lvlText w:val="•"/>
      <w:lvlJc w:val="left"/>
      <w:pPr>
        <w:ind w:left="7819" w:hanging="288"/>
      </w:pPr>
      <w:rPr>
        <w:rFonts w:hint="default"/>
        <w:lang w:val="ru-RU" w:eastAsia="en-US" w:bidi="ar-SA"/>
      </w:rPr>
    </w:lvl>
    <w:lvl w:ilvl="8" w:tplc="59F211B6">
      <w:numFmt w:val="bullet"/>
      <w:lvlText w:val="•"/>
      <w:lvlJc w:val="left"/>
      <w:pPr>
        <w:ind w:left="8879" w:hanging="288"/>
      </w:pPr>
      <w:rPr>
        <w:rFonts w:hint="default"/>
        <w:lang w:val="ru-RU" w:eastAsia="en-US" w:bidi="ar-SA"/>
      </w:rPr>
    </w:lvl>
  </w:abstractNum>
  <w:abstractNum w:abstractNumId="22" w15:restartNumberingAfterBreak="0">
    <w:nsid w:val="1D2415A1"/>
    <w:multiLevelType w:val="hybridMultilevel"/>
    <w:tmpl w:val="D4E63DB8"/>
    <w:lvl w:ilvl="0" w:tplc="FFFFFFFF">
      <w:start w:val="1"/>
      <w:numFmt w:val="bullet"/>
      <w:pStyle w:val="10"/>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1E4C11A5"/>
    <w:multiLevelType w:val="hybridMultilevel"/>
    <w:tmpl w:val="2046A344"/>
    <w:lvl w:ilvl="0" w:tplc="D6947E1C">
      <w:start w:val="2"/>
      <w:numFmt w:val="decimal"/>
      <w:lvlText w:val="%1."/>
      <w:lvlJc w:val="left"/>
      <w:pPr>
        <w:ind w:left="558" w:hanging="284"/>
        <w:jc w:val="right"/>
      </w:pPr>
      <w:rPr>
        <w:rFonts w:ascii="Times New Roman" w:eastAsia="Times New Roman" w:hAnsi="Times New Roman" w:cs="Times New Roman" w:hint="default"/>
        <w:w w:val="100"/>
        <w:sz w:val="22"/>
        <w:szCs w:val="22"/>
        <w:lang w:val="ru-RU" w:eastAsia="en-US" w:bidi="ar-SA"/>
      </w:rPr>
    </w:lvl>
    <w:lvl w:ilvl="1" w:tplc="8C9EFC0E">
      <w:numFmt w:val="bullet"/>
      <w:lvlText w:val="•"/>
      <w:lvlJc w:val="left"/>
      <w:pPr>
        <w:ind w:left="914" w:hanging="284"/>
      </w:pPr>
      <w:rPr>
        <w:rFonts w:hint="default"/>
        <w:lang w:val="ru-RU" w:eastAsia="en-US" w:bidi="ar-SA"/>
      </w:rPr>
    </w:lvl>
    <w:lvl w:ilvl="2" w:tplc="31F6348E">
      <w:numFmt w:val="bullet"/>
      <w:lvlText w:val="•"/>
      <w:lvlJc w:val="left"/>
      <w:pPr>
        <w:ind w:left="1268" w:hanging="284"/>
      </w:pPr>
      <w:rPr>
        <w:rFonts w:hint="default"/>
        <w:lang w:val="ru-RU" w:eastAsia="en-US" w:bidi="ar-SA"/>
      </w:rPr>
    </w:lvl>
    <w:lvl w:ilvl="3" w:tplc="A23ECF76">
      <w:numFmt w:val="bullet"/>
      <w:lvlText w:val="•"/>
      <w:lvlJc w:val="left"/>
      <w:pPr>
        <w:ind w:left="1622" w:hanging="284"/>
      </w:pPr>
      <w:rPr>
        <w:rFonts w:hint="default"/>
        <w:lang w:val="ru-RU" w:eastAsia="en-US" w:bidi="ar-SA"/>
      </w:rPr>
    </w:lvl>
    <w:lvl w:ilvl="4" w:tplc="61A2EF52">
      <w:numFmt w:val="bullet"/>
      <w:lvlText w:val="•"/>
      <w:lvlJc w:val="left"/>
      <w:pPr>
        <w:ind w:left="1976" w:hanging="284"/>
      </w:pPr>
      <w:rPr>
        <w:rFonts w:hint="default"/>
        <w:lang w:val="ru-RU" w:eastAsia="en-US" w:bidi="ar-SA"/>
      </w:rPr>
    </w:lvl>
    <w:lvl w:ilvl="5" w:tplc="CFBCF79E">
      <w:numFmt w:val="bullet"/>
      <w:lvlText w:val="•"/>
      <w:lvlJc w:val="left"/>
      <w:pPr>
        <w:ind w:left="2330" w:hanging="284"/>
      </w:pPr>
      <w:rPr>
        <w:rFonts w:hint="default"/>
        <w:lang w:val="ru-RU" w:eastAsia="en-US" w:bidi="ar-SA"/>
      </w:rPr>
    </w:lvl>
    <w:lvl w:ilvl="6" w:tplc="07D8483A">
      <w:numFmt w:val="bullet"/>
      <w:lvlText w:val="•"/>
      <w:lvlJc w:val="left"/>
      <w:pPr>
        <w:ind w:left="2684" w:hanging="284"/>
      </w:pPr>
      <w:rPr>
        <w:rFonts w:hint="default"/>
        <w:lang w:val="ru-RU" w:eastAsia="en-US" w:bidi="ar-SA"/>
      </w:rPr>
    </w:lvl>
    <w:lvl w:ilvl="7" w:tplc="35C2BC9A">
      <w:numFmt w:val="bullet"/>
      <w:lvlText w:val="•"/>
      <w:lvlJc w:val="left"/>
      <w:pPr>
        <w:ind w:left="3038" w:hanging="284"/>
      </w:pPr>
      <w:rPr>
        <w:rFonts w:hint="default"/>
        <w:lang w:val="ru-RU" w:eastAsia="en-US" w:bidi="ar-SA"/>
      </w:rPr>
    </w:lvl>
    <w:lvl w:ilvl="8" w:tplc="016266FA">
      <w:numFmt w:val="bullet"/>
      <w:lvlText w:val="•"/>
      <w:lvlJc w:val="left"/>
      <w:pPr>
        <w:ind w:left="3392" w:hanging="284"/>
      </w:pPr>
      <w:rPr>
        <w:rFonts w:hint="default"/>
        <w:lang w:val="ru-RU" w:eastAsia="en-US" w:bidi="ar-SA"/>
      </w:rPr>
    </w:lvl>
  </w:abstractNum>
  <w:abstractNum w:abstractNumId="24" w15:restartNumberingAfterBreak="0">
    <w:nsid w:val="28126A3D"/>
    <w:multiLevelType w:val="hybridMultilevel"/>
    <w:tmpl w:val="FE50D656"/>
    <w:lvl w:ilvl="0" w:tplc="3BB295B2">
      <w:start w:val="1"/>
      <w:numFmt w:val="decimal"/>
      <w:lvlText w:val="%1)"/>
      <w:lvlJc w:val="left"/>
      <w:pPr>
        <w:ind w:left="917" w:hanging="245"/>
        <w:jc w:val="right"/>
      </w:pPr>
      <w:rPr>
        <w:rFonts w:ascii="Times New Roman" w:eastAsia="Times New Roman" w:hAnsi="Times New Roman" w:cs="Times New Roman" w:hint="default"/>
        <w:w w:val="100"/>
        <w:sz w:val="22"/>
        <w:szCs w:val="22"/>
        <w:lang w:val="ru-RU" w:eastAsia="en-US" w:bidi="ar-SA"/>
      </w:rPr>
    </w:lvl>
    <w:lvl w:ilvl="1" w:tplc="4ABCA34C">
      <w:numFmt w:val="bullet"/>
      <w:lvlText w:val="•"/>
      <w:lvlJc w:val="left"/>
      <w:pPr>
        <w:ind w:left="1347" w:hanging="245"/>
      </w:pPr>
      <w:rPr>
        <w:rFonts w:hint="default"/>
        <w:lang w:val="ru-RU" w:eastAsia="en-US" w:bidi="ar-SA"/>
      </w:rPr>
    </w:lvl>
    <w:lvl w:ilvl="2" w:tplc="16A40AC6">
      <w:numFmt w:val="bullet"/>
      <w:lvlText w:val="•"/>
      <w:lvlJc w:val="left"/>
      <w:pPr>
        <w:ind w:left="1775" w:hanging="245"/>
      </w:pPr>
      <w:rPr>
        <w:rFonts w:hint="default"/>
        <w:lang w:val="ru-RU" w:eastAsia="en-US" w:bidi="ar-SA"/>
      </w:rPr>
    </w:lvl>
    <w:lvl w:ilvl="3" w:tplc="C4CEC072">
      <w:numFmt w:val="bullet"/>
      <w:lvlText w:val="•"/>
      <w:lvlJc w:val="left"/>
      <w:pPr>
        <w:ind w:left="2203" w:hanging="245"/>
      </w:pPr>
      <w:rPr>
        <w:rFonts w:hint="default"/>
        <w:lang w:val="ru-RU" w:eastAsia="en-US" w:bidi="ar-SA"/>
      </w:rPr>
    </w:lvl>
    <w:lvl w:ilvl="4" w:tplc="84205D3C">
      <w:numFmt w:val="bullet"/>
      <w:lvlText w:val="•"/>
      <w:lvlJc w:val="left"/>
      <w:pPr>
        <w:ind w:left="2631" w:hanging="245"/>
      </w:pPr>
      <w:rPr>
        <w:rFonts w:hint="default"/>
        <w:lang w:val="ru-RU" w:eastAsia="en-US" w:bidi="ar-SA"/>
      </w:rPr>
    </w:lvl>
    <w:lvl w:ilvl="5" w:tplc="4920CE8A">
      <w:numFmt w:val="bullet"/>
      <w:lvlText w:val="•"/>
      <w:lvlJc w:val="left"/>
      <w:pPr>
        <w:ind w:left="3059" w:hanging="245"/>
      </w:pPr>
      <w:rPr>
        <w:rFonts w:hint="default"/>
        <w:lang w:val="ru-RU" w:eastAsia="en-US" w:bidi="ar-SA"/>
      </w:rPr>
    </w:lvl>
    <w:lvl w:ilvl="6" w:tplc="FA5E839A">
      <w:numFmt w:val="bullet"/>
      <w:lvlText w:val="•"/>
      <w:lvlJc w:val="left"/>
      <w:pPr>
        <w:ind w:left="3487" w:hanging="245"/>
      </w:pPr>
      <w:rPr>
        <w:rFonts w:hint="default"/>
        <w:lang w:val="ru-RU" w:eastAsia="en-US" w:bidi="ar-SA"/>
      </w:rPr>
    </w:lvl>
    <w:lvl w:ilvl="7" w:tplc="1B8876A2">
      <w:numFmt w:val="bullet"/>
      <w:lvlText w:val="•"/>
      <w:lvlJc w:val="left"/>
      <w:pPr>
        <w:ind w:left="3915" w:hanging="245"/>
      </w:pPr>
      <w:rPr>
        <w:rFonts w:hint="default"/>
        <w:lang w:val="ru-RU" w:eastAsia="en-US" w:bidi="ar-SA"/>
      </w:rPr>
    </w:lvl>
    <w:lvl w:ilvl="8" w:tplc="B6F0BB9C">
      <w:numFmt w:val="bullet"/>
      <w:lvlText w:val="•"/>
      <w:lvlJc w:val="left"/>
      <w:pPr>
        <w:ind w:left="4343" w:hanging="245"/>
      </w:pPr>
      <w:rPr>
        <w:rFonts w:hint="default"/>
        <w:lang w:val="ru-RU" w:eastAsia="en-US" w:bidi="ar-SA"/>
      </w:rPr>
    </w:lvl>
  </w:abstractNum>
  <w:abstractNum w:abstractNumId="25" w15:restartNumberingAfterBreak="0">
    <w:nsid w:val="28A33177"/>
    <w:multiLevelType w:val="hybridMultilevel"/>
    <w:tmpl w:val="E0FCC8DA"/>
    <w:lvl w:ilvl="0" w:tplc="C7A23C78">
      <w:start w:val="1"/>
      <w:numFmt w:val="decimal"/>
      <w:lvlText w:val="%1."/>
      <w:lvlJc w:val="left"/>
      <w:pPr>
        <w:ind w:left="964" w:hanging="221"/>
        <w:jc w:val="right"/>
      </w:pPr>
      <w:rPr>
        <w:rFonts w:ascii="Times New Roman" w:eastAsia="Times New Roman" w:hAnsi="Times New Roman" w:cs="Times New Roman" w:hint="default"/>
        <w:w w:val="100"/>
        <w:sz w:val="22"/>
        <w:szCs w:val="22"/>
        <w:lang w:val="ru-RU" w:eastAsia="en-US" w:bidi="ar-SA"/>
      </w:rPr>
    </w:lvl>
    <w:lvl w:ilvl="1" w:tplc="12CEB38E">
      <w:numFmt w:val="bullet"/>
      <w:lvlText w:val="•"/>
      <w:lvlJc w:val="left"/>
      <w:pPr>
        <w:ind w:left="1274" w:hanging="221"/>
      </w:pPr>
      <w:rPr>
        <w:rFonts w:hint="default"/>
        <w:lang w:val="ru-RU" w:eastAsia="en-US" w:bidi="ar-SA"/>
      </w:rPr>
    </w:lvl>
    <w:lvl w:ilvl="2" w:tplc="E552F6E0">
      <w:numFmt w:val="bullet"/>
      <w:lvlText w:val="•"/>
      <w:lvlJc w:val="left"/>
      <w:pPr>
        <w:ind w:left="1588" w:hanging="221"/>
      </w:pPr>
      <w:rPr>
        <w:rFonts w:hint="default"/>
        <w:lang w:val="ru-RU" w:eastAsia="en-US" w:bidi="ar-SA"/>
      </w:rPr>
    </w:lvl>
    <w:lvl w:ilvl="3" w:tplc="A8125706">
      <w:numFmt w:val="bullet"/>
      <w:lvlText w:val="•"/>
      <w:lvlJc w:val="left"/>
      <w:pPr>
        <w:ind w:left="1902" w:hanging="221"/>
      </w:pPr>
      <w:rPr>
        <w:rFonts w:hint="default"/>
        <w:lang w:val="ru-RU" w:eastAsia="en-US" w:bidi="ar-SA"/>
      </w:rPr>
    </w:lvl>
    <w:lvl w:ilvl="4" w:tplc="E32EDB32">
      <w:numFmt w:val="bullet"/>
      <w:lvlText w:val="•"/>
      <w:lvlJc w:val="left"/>
      <w:pPr>
        <w:ind w:left="2216" w:hanging="221"/>
      </w:pPr>
      <w:rPr>
        <w:rFonts w:hint="default"/>
        <w:lang w:val="ru-RU" w:eastAsia="en-US" w:bidi="ar-SA"/>
      </w:rPr>
    </w:lvl>
    <w:lvl w:ilvl="5" w:tplc="C728FC12">
      <w:numFmt w:val="bullet"/>
      <w:lvlText w:val="•"/>
      <w:lvlJc w:val="left"/>
      <w:pPr>
        <w:ind w:left="2530" w:hanging="221"/>
      </w:pPr>
      <w:rPr>
        <w:rFonts w:hint="default"/>
        <w:lang w:val="ru-RU" w:eastAsia="en-US" w:bidi="ar-SA"/>
      </w:rPr>
    </w:lvl>
    <w:lvl w:ilvl="6" w:tplc="D9341EA8">
      <w:numFmt w:val="bullet"/>
      <w:lvlText w:val="•"/>
      <w:lvlJc w:val="left"/>
      <w:pPr>
        <w:ind w:left="2844" w:hanging="221"/>
      </w:pPr>
      <w:rPr>
        <w:rFonts w:hint="default"/>
        <w:lang w:val="ru-RU" w:eastAsia="en-US" w:bidi="ar-SA"/>
      </w:rPr>
    </w:lvl>
    <w:lvl w:ilvl="7" w:tplc="89B08F16">
      <w:numFmt w:val="bullet"/>
      <w:lvlText w:val="•"/>
      <w:lvlJc w:val="left"/>
      <w:pPr>
        <w:ind w:left="3158" w:hanging="221"/>
      </w:pPr>
      <w:rPr>
        <w:rFonts w:hint="default"/>
        <w:lang w:val="ru-RU" w:eastAsia="en-US" w:bidi="ar-SA"/>
      </w:rPr>
    </w:lvl>
    <w:lvl w:ilvl="8" w:tplc="C5142E86">
      <w:numFmt w:val="bullet"/>
      <w:lvlText w:val="•"/>
      <w:lvlJc w:val="left"/>
      <w:pPr>
        <w:ind w:left="3472" w:hanging="221"/>
      </w:pPr>
      <w:rPr>
        <w:rFonts w:hint="default"/>
        <w:lang w:val="ru-RU" w:eastAsia="en-US" w:bidi="ar-SA"/>
      </w:rPr>
    </w:lvl>
  </w:abstractNum>
  <w:abstractNum w:abstractNumId="26" w15:restartNumberingAfterBreak="0">
    <w:nsid w:val="2A1A62B0"/>
    <w:multiLevelType w:val="hybridMultilevel"/>
    <w:tmpl w:val="AD868B70"/>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C9F12D4"/>
    <w:multiLevelType w:val="hybridMultilevel"/>
    <w:tmpl w:val="0FD6DB58"/>
    <w:lvl w:ilvl="0" w:tplc="7786AF06">
      <w:start w:val="1"/>
      <w:numFmt w:val="decimal"/>
      <w:lvlText w:val="%1)"/>
      <w:lvlJc w:val="left"/>
      <w:pPr>
        <w:ind w:left="378" w:hanging="295"/>
      </w:pPr>
      <w:rPr>
        <w:rFonts w:ascii="Times New Roman" w:eastAsia="Times New Roman" w:hAnsi="Times New Roman" w:cs="Times New Roman" w:hint="default"/>
        <w:w w:val="99"/>
        <w:sz w:val="26"/>
        <w:szCs w:val="26"/>
        <w:lang w:val="ru-RU" w:eastAsia="en-US" w:bidi="ar-SA"/>
      </w:rPr>
    </w:lvl>
    <w:lvl w:ilvl="1" w:tplc="2D28C750">
      <w:numFmt w:val="bullet"/>
      <w:lvlText w:val="•"/>
      <w:lvlJc w:val="left"/>
      <w:pPr>
        <w:ind w:left="1413" w:hanging="295"/>
      </w:pPr>
      <w:rPr>
        <w:rFonts w:hint="default"/>
        <w:lang w:val="ru-RU" w:eastAsia="en-US" w:bidi="ar-SA"/>
      </w:rPr>
    </w:lvl>
    <w:lvl w:ilvl="2" w:tplc="DA801DCA">
      <w:numFmt w:val="bullet"/>
      <w:lvlText w:val="•"/>
      <w:lvlJc w:val="left"/>
      <w:pPr>
        <w:ind w:left="2447" w:hanging="295"/>
      </w:pPr>
      <w:rPr>
        <w:rFonts w:hint="default"/>
        <w:lang w:val="ru-RU" w:eastAsia="en-US" w:bidi="ar-SA"/>
      </w:rPr>
    </w:lvl>
    <w:lvl w:ilvl="3" w:tplc="4A26EA5A">
      <w:numFmt w:val="bullet"/>
      <w:lvlText w:val="•"/>
      <w:lvlJc w:val="left"/>
      <w:pPr>
        <w:ind w:left="3481" w:hanging="295"/>
      </w:pPr>
      <w:rPr>
        <w:rFonts w:hint="default"/>
        <w:lang w:val="ru-RU" w:eastAsia="en-US" w:bidi="ar-SA"/>
      </w:rPr>
    </w:lvl>
    <w:lvl w:ilvl="4" w:tplc="35E290B0">
      <w:numFmt w:val="bullet"/>
      <w:lvlText w:val="•"/>
      <w:lvlJc w:val="left"/>
      <w:pPr>
        <w:ind w:left="4515" w:hanging="295"/>
      </w:pPr>
      <w:rPr>
        <w:rFonts w:hint="default"/>
        <w:lang w:val="ru-RU" w:eastAsia="en-US" w:bidi="ar-SA"/>
      </w:rPr>
    </w:lvl>
    <w:lvl w:ilvl="5" w:tplc="2B6A09FE">
      <w:numFmt w:val="bullet"/>
      <w:lvlText w:val="•"/>
      <w:lvlJc w:val="left"/>
      <w:pPr>
        <w:ind w:left="5549" w:hanging="295"/>
      </w:pPr>
      <w:rPr>
        <w:rFonts w:hint="default"/>
        <w:lang w:val="ru-RU" w:eastAsia="en-US" w:bidi="ar-SA"/>
      </w:rPr>
    </w:lvl>
    <w:lvl w:ilvl="6" w:tplc="A218F414">
      <w:numFmt w:val="bullet"/>
      <w:lvlText w:val="•"/>
      <w:lvlJc w:val="left"/>
      <w:pPr>
        <w:ind w:left="6583" w:hanging="295"/>
      </w:pPr>
      <w:rPr>
        <w:rFonts w:hint="default"/>
        <w:lang w:val="ru-RU" w:eastAsia="en-US" w:bidi="ar-SA"/>
      </w:rPr>
    </w:lvl>
    <w:lvl w:ilvl="7" w:tplc="6752439E">
      <w:numFmt w:val="bullet"/>
      <w:lvlText w:val="•"/>
      <w:lvlJc w:val="left"/>
      <w:pPr>
        <w:ind w:left="7617" w:hanging="295"/>
      </w:pPr>
      <w:rPr>
        <w:rFonts w:hint="default"/>
        <w:lang w:val="ru-RU" w:eastAsia="en-US" w:bidi="ar-SA"/>
      </w:rPr>
    </w:lvl>
    <w:lvl w:ilvl="8" w:tplc="9340A676">
      <w:numFmt w:val="bullet"/>
      <w:lvlText w:val="•"/>
      <w:lvlJc w:val="left"/>
      <w:pPr>
        <w:ind w:left="8651" w:hanging="295"/>
      </w:pPr>
      <w:rPr>
        <w:rFonts w:hint="default"/>
        <w:lang w:val="ru-RU" w:eastAsia="en-US" w:bidi="ar-SA"/>
      </w:rPr>
    </w:lvl>
  </w:abstractNum>
  <w:abstractNum w:abstractNumId="28" w15:restartNumberingAfterBreak="0">
    <w:nsid w:val="2E48458C"/>
    <w:multiLevelType w:val="hybridMultilevel"/>
    <w:tmpl w:val="8F32FA08"/>
    <w:lvl w:ilvl="0" w:tplc="9AAE8946">
      <w:start w:val="1"/>
      <w:numFmt w:val="decimal"/>
      <w:lvlText w:val="%1)"/>
      <w:lvlJc w:val="left"/>
      <w:pPr>
        <w:ind w:left="393" w:hanging="295"/>
      </w:pPr>
      <w:rPr>
        <w:rFonts w:ascii="Times New Roman" w:eastAsia="Times New Roman" w:hAnsi="Times New Roman" w:cs="Times New Roman" w:hint="default"/>
        <w:w w:val="99"/>
        <w:sz w:val="26"/>
        <w:szCs w:val="26"/>
        <w:lang w:val="ru-RU" w:eastAsia="en-US" w:bidi="ar-SA"/>
      </w:rPr>
    </w:lvl>
    <w:lvl w:ilvl="1" w:tplc="ADE0FCF4">
      <w:numFmt w:val="bullet"/>
      <w:lvlText w:val="•"/>
      <w:lvlJc w:val="left"/>
      <w:pPr>
        <w:ind w:left="1431" w:hanging="295"/>
      </w:pPr>
      <w:rPr>
        <w:rFonts w:hint="default"/>
        <w:lang w:val="ru-RU" w:eastAsia="en-US" w:bidi="ar-SA"/>
      </w:rPr>
    </w:lvl>
    <w:lvl w:ilvl="2" w:tplc="CA862496">
      <w:numFmt w:val="bullet"/>
      <w:lvlText w:val="•"/>
      <w:lvlJc w:val="left"/>
      <w:pPr>
        <w:ind w:left="2463" w:hanging="295"/>
      </w:pPr>
      <w:rPr>
        <w:rFonts w:hint="default"/>
        <w:lang w:val="ru-RU" w:eastAsia="en-US" w:bidi="ar-SA"/>
      </w:rPr>
    </w:lvl>
    <w:lvl w:ilvl="3" w:tplc="0478A896">
      <w:numFmt w:val="bullet"/>
      <w:lvlText w:val="•"/>
      <w:lvlJc w:val="left"/>
      <w:pPr>
        <w:ind w:left="3495" w:hanging="295"/>
      </w:pPr>
      <w:rPr>
        <w:rFonts w:hint="default"/>
        <w:lang w:val="ru-RU" w:eastAsia="en-US" w:bidi="ar-SA"/>
      </w:rPr>
    </w:lvl>
    <w:lvl w:ilvl="4" w:tplc="26B07898">
      <w:numFmt w:val="bullet"/>
      <w:lvlText w:val="•"/>
      <w:lvlJc w:val="left"/>
      <w:pPr>
        <w:ind w:left="4527" w:hanging="295"/>
      </w:pPr>
      <w:rPr>
        <w:rFonts w:hint="default"/>
        <w:lang w:val="ru-RU" w:eastAsia="en-US" w:bidi="ar-SA"/>
      </w:rPr>
    </w:lvl>
    <w:lvl w:ilvl="5" w:tplc="D98A0E5A">
      <w:numFmt w:val="bullet"/>
      <w:lvlText w:val="•"/>
      <w:lvlJc w:val="left"/>
      <w:pPr>
        <w:ind w:left="5559" w:hanging="295"/>
      </w:pPr>
      <w:rPr>
        <w:rFonts w:hint="default"/>
        <w:lang w:val="ru-RU" w:eastAsia="en-US" w:bidi="ar-SA"/>
      </w:rPr>
    </w:lvl>
    <w:lvl w:ilvl="6" w:tplc="F384CFBC">
      <w:numFmt w:val="bullet"/>
      <w:lvlText w:val="•"/>
      <w:lvlJc w:val="left"/>
      <w:pPr>
        <w:ind w:left="6591" w:hanging="295"/>
      </w:pPr>
      <w:rPr>
        <w:rFonts w:hint="default"/>
        <w:lang w:val="ru-RU" w:eastAsia="en-US" w:bidi="ar-SA"/>
      </w:rPr>
    </w:lvl>
    <w:lvl w:ilvl="7" w:tplc="1BB450E8">
      <w:numFmt w:val="bullet"/>
      <w:lvlText w:val="•"/>
      <w:lvlJc w:val="left"/>
      <w:pPr>
        <w:ind w:left="7623" w:hanging="295"/>
      </w:pPr>
      <w:rPr>
        <w:rFonts w:hint="default"/>
        <w:lang w:val="ru-RU" w:eastAsia="en-US" w:bidi="ar-SA"/>
      </w:rPr>
    </w:lvl>
    <w:lvl w:ilvl="8" w:tplc="3E0A8C60">
      <w:numFmt w:val="bullet"/>
      <w:lvlText w:val="•"/>
      <w:lvlJc w:val="left"/>
      <w:pPr>
        <w:ind w:left="8655" w:hanging="295"/>
      </w:pPr>
      <w:rPr>
        <w:rFonts w:hint="default"/>
        <w:lang w:val="ru-RU" w:eastAsia="en-US" w:bidi="ar-SA"/>
      </w:rPr>
    </w:lvl>
  </w:abstractNum>
  <w:abstractNum w:abstractNumId="29" w15:restartNumberingAfterBreak="0">
    <w:nsid w:val="32D021A1"/>
    <w:multiLevelType w:val="hybridMultilevel"/>
    <w:tmpl w:val="BE3EE3A8"/>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51763B8"/>
    <w:multiLevelType w:val="hybridMultilevel"/>
    <w:tmpl w:val="B8121526"/>
    <w:lvl w:ilvl="0" w:tplc="973EA46C">
      <w:start w:val="1"/>
      <w:numFmt w:val="decimal"/>
      <w:lvlText w:val="%1."/>
      <w:lvlJc w:val="left"/>
      <w:pPr>
        <w:ind w:left="393" w:hanging="718"/>
      </w:pPr>
      <w:rPr>
        <w:rFonts w:ascii="Times New Roman" w:eastAsia="Times New Roman" w:hAnsi="Times New Roman" w:cs="Times New Roman" w:hint="default"/>
        <w:w w:val="99"/>
        <w:sz w:val="26"/>
        <w:szCs w:val="26"/>
        <w:lang w:val="ru-RU" w:eastAsia="en-US" w:bidi="ar-SA"/>
      </w:rPr>
    </w:lvl>
    <w:lvl w:ilvl="1" w:tplc="5176B628">
      <w:numFmt w:val="bullet"/>
      <w:lvlText w:val="•"/>
      <w:lvlJc w:val="left"/>
      <w:pPr>
        <w:ind w:left="1431" w:hanging="718"/>
      </w:pPr>
      <w:rPr>
        <w:rFonts w:hint="default"/>
        <w:lang w:val="ru-RU" w:eastAsia="en-US" w:bidi="ar-SA"/>
      </w:rPr>
    </w:lvl>
    <w:lvl w:ilvl="2" w:tplc="B30C7ED4">
      <w:numFmt w:val="bullet"/>
      <w:lvlText w:val="•"/>
      <w:lvlJc w:val="left"/>
      <w:pPr>
        <w:ind w:left="2463" w:hanging="718"/>
      </w:pPr>
      <w:rPr>
        <w:rFonts w:hint="default"/>
        <w:lang w:val="ru-RU" w:eastAsia="en-US" w:bidi="ar-SA"/>
      </w:rPr>
    </w:lvl>
    <w:lvl w:ilvl="3" w:tplc="27DED96E">
      <w:numFmt w:val="bullet"/>
      <w:lvlText w:val="•"/>
      <w:lvlJc w:val="left"/>
      <w:pPr>
        <w:ind w:left="3495" w:hanging="718"/>
      </w:pPr>
      <w:rPr>
        <w:rFonts w:hint="default"/>
        <w:lang w:val="ru-RU" w:eastAsia="en-US" w:bidi="ar-SA"/>
      </w:rPr>
    </w:lvl>
    <w:lvl w:ilvl="4" w:tplc="0FFCABD6">
      <w:numFmt w:val="bullet"/>
      <w:lvlText w:val="•"/>
      <w:lvlJc w:val="left"/>
      <w:pPr>
        <w:ind w:left="4527" w:hanging="718"/>
      </w:pPr>
      <w:rPr>
        <w:rFonts w:hint="default"/>
        <w:lang w:val="ru-RU" w:eastAsia="en-US" w:bidi="ar-SA"/>
      </w:rPr>
    </w:lvl>
    <w:lvl w:ilvl="5" w:tplc="A21A3CDE">
      <w:numFmt w:val="bullet"/>
      <w:lvlText w:val="•"/>
      <w:lvlJc w:val="left"/>
      <w:pPr>
        <w:ind w:left="5559" w:hanging="718"/>
      </w:pPr>
      <w:rPr>
        <w:rFonts w:hint="default"/>
        <w:lang w:val="ru-RU" w:eastAsia="en-US" w:bidi="ar-SA"/>
      </w:rPr>
    </w:lvl>
    <w:lvl w:ilvl="6" w:tplc="69F65BB8">
      <w:numFmt w:val="bullet"/>
      <w:lvlText w:val="•"/>
      <w:lvlJc w:val="left"/>
      <w:pPr>
        <w:ind w:left="6591" w:hanging="718"/>
      </w:pPr>
      <w:rPr>
        <w:rFonts w:hint="default"/>
        <w:lang w:val="ru-RU" w:eastAsia="en-US" w:bidi="ar-SA"/>
      </w:rPr>
    </w:lvl>
    <w:lvl w:ilvl="7" w:tplc="08948B60">
      <w:numFmt w:val="bullet"/>
      <w:lvlText w:val="•"/>
      <w:lvlJc w:val="left"/>
      <w:pPr>
        <w:ind w:left="7623" w:hanging="718"/>
      </w:pPr>
      <w:rPr>
        <w:rFonts w:hint="default"/>
        <w:lang w:val="ru-RU" w:eastAsia="en-US" w:bidi="ar-SA"/>
      </w:rPr>
    </w:lvl>
    <w:lvl w:ilvl="8" w:tplc="8A266450">
      <w:numFmt w:val="bullet"/>
      <w:lvlText w:val="•"/>
      <w:lvlJc w:val="left"/>
      <w:pPr>
        <w:ind w:left="8655" w:hanging="718"/>
      </w:pPr>
      <w:rPr>
        <w:rFonts w:hint="default"/>
        <w:lang w:val="ru-RU" w:eastAsia="en-US" w:bidi="ar-SA"/>
      </w:rPr>
    </w:lvl>
  </w:abstractNum>
  <w:abstractNum w:abstractNumId="31" w15:restartNumberingAfterBreak="0">
    <w:nsid w:val="38E1601B"/>
    <w:multiLevelType w:val="hybridMultilevel"/>
    <w:tmpl w:val="7C3C844C"/>
    <w:lvl w:ilvl="0" w:tplc="E580EFA8">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9BFA540C">
      <w:numFmt w:val="bullet"/>
      <w:lvlText w:val="•"/>
      <w:lvlJc w:val="left"/>
      <w:pPr>
        <w:ind w:left="1459" w:hanging="291"/>
      </w:pPr>
      <w:rPr>
        <w:rFonts w:hint="default"/>
        <w:lang w:val="ru-RU" w:eastAsia="en-US" w:bidi="ar-SA"/>
      </w:rPr>
    </w:lvl>
    <w:lvl w:ilvl="2" w:tplc="D772DE7C">
      <w:numFmt w:val="bullet"/>
      <w:lvlText w:val="•"/>
      <w:lvlJc w:val="left"/>
      <w:pPr>
        <w:ind w:left="2519" w:hanging="291"/>
      </w:pPr>
      <w:rPr>
        <w:rFonts w:hint="default"/>
        <w:lang w:val="ru-RU" w:eastAsia="en-US" w:bidi="ar-SA"/>
      </w:rPr>
    </w:lvl>
    <w:lvl w:ilvl="3" w:tplc="B40257FA">
      <w:numFmt w:val="bullet"/>
      <w:lvlText w:val="•"/>
      <w:lvlJc w:val="left"/>
      <w:pPr>
        <w:ind w:left="3579" w:hanging="291"/>
      </w:pPr>
      <w:rPr>
        <w:rFonts w:hint="default"/>
        <w:lang w:val="ru-RU" w:eastAsia="en-US" w:bidi="ar-SA"/>
      </w:rPr>
    </w:lvl>
    <w:lvl w:ilvl="4" w:tplc="A7CCEF2A">
      <w:numFmt w:val="bullet"/>
      <w:lvlText w:val="•"/>
      <w:lvlJc w:val="left"/>
      <w:pPr>
        <w:ind w:left="4639" w:hanging="291"/>
      </w:pPr>
      <w:rPr>
        <w:rFonts w:hint="default"/>
        <w:lang w:val="ru-RU" w:eastAsia="en-US" w:bidi="ar-SA"/>
      </w:rPr>
    </w:lvl>
    <w:lvl w:ilvl="5" w:tplc="DD48B3F6">
      <w:numFmt w:val="bullet"/>
      <w:lvlText w:val="•"/>
      <w:lvlJc w:val="left"/>
      <w:pPr>
        <w:ind w:left="5699" w:hanging="291"/>
      </w:pPr>
      <w:rPr>
        <w:rFonts w:hint="default"/>
        <w:lang w:val="ru-RU" w:eastAsia="en-US" w:bidi="ar-SA"/>
      </w:rPr>
    </w:lvl>
    <w:lvl w:ilvl="6" w:tplc="90EC47E8">
      <w:numFmt w:val="bullet"/>
      <w:lvlText w:val="•"/>
      <w:lvlJc w:val="left"/>
      <w:pPr>
        <w:ind w:left="6759" w:hanging="291"/>
      </w:pPr>
      <w:rPr>
        <w:rFonts w:hint="default"/>
        <w:lang w:val="ru-RU" w:eastAsia="en-US" w:bidi="ar-SA"/>
      </w:rPr>
    </w:lvl>
    <w:lvl w:ilvl="7" w:tplc="DDFC887C">
      <w:numFmt w:val="bullet"/>
      <w:lvlText w:val="•"/>
      <w:lvlJc w:val="left"/>
      <w:pPr>
        <w:ind w:left="7819" w:hanging="291"/>
      </w:pPr>
      <w:rPr>
        <w:rFonts w:hint="default"/>
        <w:lang w:val="ru-RU" w:eastAsia="en-US" w:bidi="ar-SA"/>
      </w:rPr>
    </w:lvl>
    <w:lvl w:ilvl="8" w:tplc="8A08CD12">
      <w:numFmt w:val="bullet"/>
      <w:lvlText w:val="•"/>
      <w:lvlJc w:val="left"/>
      <w:pPr>
        <w:ind w:left="8879" w:hanging="291"/>
      </w:pPr>
      <w:rPr>
        <w:rFonts w:hint="default"/>
        <w:lang w:val="ru-RU" w:eastAsia="en-US" w:bidi="ar-SA"/>
      </w:rPr>
    </w:lvl>
  </w:abstractNum>
  <w:abstractNum w:abstractNumId="32" w15:restartNumberingAfterBreak="0">
    <w:nsid w:val="3A7025CE"/>
    <w:multiLevelType w:val="hybridMultilevel"/>
    <w:tmpl w:val="2848D5B0"/>
    <w:lvl w:ilvl="0" w:tplc="613E1E38">
      <w:start w:val="1"/>
      <w:numFmt w:val="decimal"/>
      <w:lvlText w:val="%1."/>
      <w:lvlJc w:val="left"/>
      <w:pPr>
        <w:ind w:left="342" w:hanging="221"/>
        <w:jc w:val="right"/>
      </w:pPr>
      <w:rPr>
        <w:rFonts w:ascii="Times New Roman" w:eastAsia="Times New Roman" w:hAnsi="Times New Roman" w:cs="Times New Roman" w:hint="default"/>
        <w:w w:val="100"/>
        <w:sz w:val="22"/>
        <w:szCs w:val="22"/>
        <w:lang w:val="ru-RU" w:eastAsia="en-US" w:bidi="ar-SA"/>
      </w:rPr>
    </w:lvl>
    <w:lvl w:ilvl="1" w:tplc="BABC4870">
      <w:numFmt w:val="bullet"/>
      <w:lvlText w:val="•"/>
      <w:lvlJc w:val="left"/>
      <w:pPr>
        <w:ind w:left="756" w:hanging="221"/>
      </w:pPr>
      <w:rPr>
        <w:rFonts w:hint="default"/>
        <w:lang w:val="ru-RU" w:eastAsia="en-US" w:bidi="ar-SA"/>
      </w:rPr>
    </w:lvl>
    <w:lvl w:ilvl="2" w:tplc="5C349D4A">
      <w:numFmt w:val="bullet"/>
      <w:lvlText w:val="•"/>
      <w:lvlJc w:val="left"/>
      <w:pPr>
        <w:ind w:left="1172" w:hanging="221"/>
      </w:pPr>
      <w:rPr>
        <w:rFonts w:hint="default"/>
        <w:lang w:val="ru-RU" w:eastAsia="en-US" w:bidi="ar-SA"/>
      </w:rPr>
    </w:lvl>
    <w:lvl w:ilvl="3" w:tplc="B784B7A2">
      <w:numFmt w:val="bullet"/>
      <w:lvlText w:val="•"/>
      <w:lvlJc w:val="left"/>
      <w:pPr>
        <w:ind w:left="1588" w:hanging="221"/>
      </w:pPr>
      <w:rPr>
        <w:rFonts w:hint="default"/>
        <w:lang w:val="ru-RU" w:eastAsia="en-US" w:bidi="ar-SA"/>
      </w:rPr>
    </w:lvl>
    <w:lvl w:ilvl="4" w:tplc="4504261E">
      <w:numFmt w:val="bullet"/>
      <w:lvlText w:val="•"/>
      <w:lvlJc w:val="left"/>
      <w:pPr>
        <w:ind w:left="2004" w:hanging="221"/>
      </w:pPr>
      <w:rPr>
        <w:rFonts w:hint="default"/>
        <w:lang w:val="ru-RU" w:eastAsia="en-US" w:bidi="ar-SA"/>
      </w:rPr>
    </w:lvl>
    <w:lvl w:ilvl="5" w:tplc="B9185ACA">
      <w:numFmt w:val="bullet"/>
      <w:lvlText w:val="•"/>
      <w:lvlJc w:val="left"/>
      <w:pPr>
        <w:ind w:left="2420" w:hanging="221"/>
      </w:pPr>
      <w:rPr>
        <w:rFonts w:hint="default"/>
        <w:lang w:val="ru-RU" w:eastAsia="en-US" w:bidi="ar-SA"/>
      </w:rPr>
    </w:lvl>
    <w:lvl w:ilvl="6" w:tplc="5310FB7E">
      <w:numFmt w:val="bullet"/>
      <w:lvlText w:val="•"/>
      <w:lvlJc w:val="left"/>
      <w:pPr>
        <w:ind w:left="2836" w:hanging="221"/>
      </w:pPr>
      <w:rPr>
        <w:rFonts w:hint="default"/>
        <w:lang w:val="ru-RU" w:eastAsia="en-US" w:bidi="ar-SA"/>
      </w:rPr>
    </w:lvl>
    <w:lvl w:ilvl="7" w:tplc="C7908D12">
      <w:numFmt w:val="bullet"/>
      <w:lvlText w:val="•"/>
      <w:lvlJc w:val="left"/>
      <w:pPr>
        <w:ind w:left="3252" w:hanging="221"/>
      </w:pPr>
      <w:rPr>
        <w:rFonts w:hint="default"/>
        <w:lang w:val="ru-RU" w:eastAsia="en-US" w:bidi="ar-SA"/>
      </w:rPr>
    </w:lvl>
    <w:lvl w:ilvl="8" w:tplc="9104B718">
      <w:numFmt w:val="bullet"/>
      <w:lvlText w:val="•"/>
      <w:lvlJc w:val="left"/>
      <w:pPr>
        <w:ind w:left="3668" w:hanging="221"/>
      </w:pPr>
      <w:rPr>
        <w:rFonts w:hint="default"/>
        <w:lang w:val="ru-RU" w:eastAsia="en-US" w:bidi="ar-SA"/>
      </w:rPr>
    </w:lvl>
  </w:abstractNum>
  <w:abstractNum w:abstractNumId="33" w15:restartNumberingAfterBreak="0">
    <w:nsid w:val="3E3F4AE1"/>
    <w:multiLevelType w:val="hybridMultilevel"/>
    <w:tmpl w:val="A41A02FC"/>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15771A4"/>
    <w:multiLevelType w:val="hybridMultilevel"/>
    <w:tmpl w:val="BECE5B08"/>
    <w:lvl w:ilvl="0" w:tplc="98AA1C9C">
      <w:start w:val="1"/>
      <w:numFmt w:val="decimal"/>
      <w:lvlText w:val="%1."/>
      <w:lvlJc w:val="left"/>
      <w:pPr>
        <w:ind w:left="699" w:hanging="361"/>
      </w:pPr>
      <w:rPr>
        <w:rFonts w:ascii="Calibri" w:eastAsia="Calibri" w:hAnsi="Calibri" w:cs="Calibri" w:hint="default"/>
        <w:color w:val="auto"/>
        <w:w w:val="100"/>
        <w:sz w:val="24"/>
        <w:szCs w:val="24"/>
        <w:lang w:val="ru-RU" w:eastAsia="en-US" w:bidi="ar-SA"/>
      </w:rPr>
    </w:lvl>
    <w:lvl w:ilvl="1" w:tplc="DA56AD1A">
      <w:numFmt w:val="bullet"/>
      <w:lvlText w:val="•"/>
      <w:lvlJc w:val="left"/>
      <w:pPr>
        <w:ind w:left="1340" w:hanging="361"/>
      </w:pPr>
      <w:rPr>
        <w:rFonts w:hint="default"/>
        <w:lang w:val="ru-RU" w:eastAsia="en-US" w:bidi="ar-SA"/>
      </w:rPr>
    </w:lvl>
    <w:lvl w:ilvl="2" w:tplc="6CDA75BA">
      <w:numFmt w:val="bullet"/>
      <w:lvlText w:val="•"/>
      <w:lvlJc w:val="left"/>
      <w:pPr>
        <w:ind w:left="1981" w:hanging="361"/>
      </w:pPr>
      <w:rPr>
        <w:rFonts w:hint="default"/>
        <w:lang w:val="ru-RU" w:eastAsia="en-US" w:bidi="ar-SA"/>
      </w:rPr>
    </w:lvl>
    <w:lvl w:ilvl="3" w:tplc="BEB0FF82">
      <w:numFmt w:val="bullet"/>
      <w:lvlText w:val="•"/>
      <w:lvlJc w:val="left"/>
      <w:pPr>
        <w:ind w:left="2621" w:hanging="361"/>
      </w:pPr>
      <w:rPr>
        <w:rFonts w:hint="default"/>
        <w:lang w:val="ru-RU" w:eastAsia="en-US" w:bidi="ar-SA"/>
      </w:rPr>
    </w:lvl>
    <w:lvl w:ilvl="4" w:tplc="A6F6C1DC">
      <w:numFmt w:val="bullet"/>
      <w:lvlText w:val="•"/>
      <w:lvlJc w:val="left"/>
      <w:pPr>
        <w:ind w:left="3262" w:hanging="361"/>
      </w:pPr>
      <w:rPr>
        <w:rFonts w:hint="default"/>
        <w:lang w:val="ru-RU" w:eastAsia="en-US" w:bidi="ar-SA"/>
      </w:rPr>
    </w:lvl>
    <w:lvl w:ilvl="5" w:tplc="C52CAE78">
      <w:numFmt w:val="bullet"/>
      <w:lvlText w:val="•"/>
      <w:lvlJc w:val="left"/>
      <w:pPr>
        <w:ind w:left="3902" w:hanging="361"/>
      </w:pPr>
      <w:rPr>
        <w:rFonts w:hint="default"/>
        <w:lang w:val="ru-RU" w:eastAsia="en-US" w:bidi="ar-SA"/>
      </w:rPr>
    </w:lvl>
    <w:lvl w:ilvl="6" w:tplc="B594867A">
      <w:numFmt w:val="bullet"/>
      <w:lvlText w:val="•"/>
      <w:lvlJc w:val="left"/>
      <w:pPr>
        <w:ind w:left="4543" w:hanging="361"/>
      </w:pPr>
      <w:rPr>
        <w:rFonts w:hint="default"/>
        <w:lang w:val="ru-RU" w:eastAsia="en-US" w:bidi="ar-SA"/>
      </w:rPr>
    </w:lvl>
    <w:lvl w:ilvl="7" w:tplc="6D3AABDC">
      <w:numFmt w:val="bullet"/>
      <w:lvlText w:val="•"/>
      <w:lvlJc w:val="left"/>
      <w:pPr>
        <w:ind w:left="5183" w:hanging="361"/>
      </w:pPr>
      <w:rPr>
        <w:rFonts w:hint="default"/>
        <w:lang w:val="ru-RU" w:eastAsia="en-US" w:bidi="ar-SA"/>
      </w:rPr>
    </w:lvl>
    <w:lvl w:ilvl="8" w:tplc="A33EEA0E">
      <w:numFmt w:val="bullet"/>
      <w:lvlText w:val="•"/>
      <w:lvlJc w:val="left"/>
      <w:pPr>
        <w:ind w:left="5824" w:hanging="361"/>
      </w:pPr>
      <w:rPr>
        <w:rFonts w:hint="default"/>
        <w:lang w:val="ru-RU" w:eastAsia="en-US" w:bidi="ar-SA"/>
      </w:rPr>
    </w:lvl>
  </w:abstractNum>
  <w:abstractNum w:abstractNumId="35" w15:restartNumberingAfterBreak="0">
    <w:nsid w:val="427708E9"/>
    <w:multiLevelType w:val="hybridMultilevel"/>
    <w:tmpl w:val="1DC6B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60E4008"/>
    <w:multiLevelType w:val="hybridMultilevel"/>
    <w:tmpl w:val="89D89C78"/>
    <w:lvl w:ilvl="0" w:tplc="680AB668">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5F4C67A0">
      <w:numFmt w:val="bullet"/>
      <w:lvlText w:val="•"/>
      <w:lvlJc w:val="left"/>
      <w:pPr>
        <w:ind w:left="1459" w:hanging="291"/>
      </w:pPr>
      <w:rPr>
        <w:rFonts w:hint="default"/>
        <w:lang w:val="ru-RU" w:eastAsia="en-US" w:bidi="ar-SA"/>
      </w:rPr>
    </w:lvl>
    <w:lvl w:ilvl="2" w:tplc="BD4814DC">
      <w:numFmt w:val="bullet"/>
      <w:lvlText w:val="•"/>
      <w:lvlJc w:val="left"/>
      <w:pPr>
        <w:ind w:left="2519" w:hanging="291"/>
      </w:pPr>
      <w:rPr>
        <w:rFonts w:hint="default"/>
        <w:lang w:val="ru-RU" w:eastAsia="en-US" w:bidi="ar-SA"/>
      </w:rPr>
    </w:lvl>
    <w:lvl w:ilvl="3" w:tplc="B198913A">
      <w:numFmt w:val="bullet"/>
      <w:lvlText w:val="•"/>
      <w:lvlJc w:val="left"/>
      <w:pPr>
        <w:ind w:left="3579" w:hanging="291"/>
      </w:pPr>
      <w:rPr>
        <w:rFonts w:hint="default"/>
        <w:lang w:val="ru-RU" w:eastAsia="en-US" w:bidi="ar-SA"/>
      </w:rPr>
    </w:lvl>
    <w:lvl w:ilvl="4" w:tplc="C1BA857C">
      <w:numFmt w:val="bullet"/>
      <w:lvlText w:val="•"/>
      <w:lvlJc w:val="left"/>
      <w:pPr>
        <w:ind w:left="4639" w:hanging="291"/>
      </w:pPr>
      <w:rPr>
        <w:rFonts w:hint="default"/>
        <w:lang w:val="ru-RU" w:eastAsia="en-US" w:bidi="ar-SA"/>
      </w:rPr>
    </w:lvl>
    <w:lvl w:ilvl="5" w:tplc="79D45628">
      <w:numFmt w:val="bullet"/>
      <w:lvlText w:val="•"/>
      <w:lvlJc w:val="left"/>
      <w:pPr>
        <w:ind w:left="5699" w:hanging="291"/>
      </w:pPr>
      <w:rPr>
        <w:rFonts w:hint="default"/>
        <w:lang w:val="ru-RU" w:eastAsia="en-US" w:bidi="ar-SA"/>
      </w:rPr>
    </w:lvl>
    <w:lvl w:ilvl="6" w:tplc="91E698C4">
      <w:numFmt w:val="bullet"/>
      <w:lvlText w:val="•"/>
      <w:lvlJc w:val="left"/>
      <w:pPr>
        <w:ind w:left="6759" w:hanging="291"/>
      </w:pPr>
      <w:rPr>
        <w:rFonts w:hint="default"/>
        <w:lang w:val="ru-RU" w:eastAsia="en-US" w:bidi="ar-SA"/>
      </w:rPr>
    </w:lvl>
    <w:lvl w:ilvl="7" w:tplc="1C80E0A6">
      <w:numFmt w:val="bullet"/>
      <w:lvlText w:val="•"/>
      <w:lvlJc w:val="left"/>
      <w:pPr>
        <w:ind w:left="7819" w:hanging="291"/>
      </w:pPr>
      <w:rPr>
        <w:rFonts w:hint="default"/>
        <w:lang w:val="ru-RU" w:eastAsia="en-US" w:bidi="ar-SA"/>
      </w:rPr>
    </w:lvl>
    <w:lvl w:ilvl="8" w:tplc="E19E028C">
      <w:numFmt w:val="bullet"/>
      <w:lvlText w:val="•"/>
      <w:lvlJc w:val="left"/>
      <w:pPr>
        <w:ind w:left="8879" w:hanging="291"/>
      </w:pPr>
      <w:rPr>
        <w:rFonts w:hint="default"/>
        <w:lang w:val="ru-RU" w:eastAsia="en-US" w:bidi="ar-SA"/>
      </w:rPr>
    </w:lvl>
  </w:abstractNum>
  <w:abstractNum w:abstractNumId="37" w15:restartNumberingAfterBreak="0">
    <w:nsid w:val="48813330"/>
    <w:multiLevelType w:val="hybridMultilevel"/>
    <w:tmpl w:val="EE908B74"/>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15:restartNumberingAfterBreak="0">
    <w:nsid w:val="4BFC38F2"/>
    <w:multiLevelType w:val="hybridMultilevel"/>
    <w:tmpl w:val="4F8ACC4E"/>
    <w:lvl w:ilvl="0" w:tplc="87A089DE">
      <w:start w:val="1"/>
      <w:numFmt w:val="decimal"/>
      <w:lvlText w:val="%1."/>
      <w:lvlJc w:val="left"/>
      <w:pPr>
        <w:tabs>
          <w:tab w:val="num" w:pos="720"/>
        </w:tabs>
        <w:ind w:left="720" w:hanging="360"/>
      </w:pPr>
      <w:rPr>
        <w:rFonts w:hint="default"/>
        <w:b w:val="0"/>
      </w:rPr>
    </w:lvl>
    <w:lvl w:ilvl="1" w:tplc="B5921988" w:tentative="1">
      <w:start w:val="1"/>
      <w:numFmt w:val="bullet"/>
      <w:lvlText w:val=""/>
      <w:lvlJc w:val="left"/>
      <w:pPr>
        <w:tabs>
          <w:tab w:val="num" w:pos="1440"/>
        </w:tabs>
        <w:ind w:left="1440" w:hanging="360"/>
      </w:pPr>
      <w:rPr>
        <w:rFonts w:ascii="Wingdings" w:hAnsi="Wingdings" w:hint="default"/>
      </w:rPr>
    </w:lvl>
    <w:lvl w:ilvl="2" w:tplc="DA92CF10" w:tentative="1">
      <w:start w:val="1"/>
      <w:numFmt w:val="bullet"/>
      <w:lvlText w:val=""/>
      <w:lvlJc w:val="left"/>
      <w:pPr>
        <w:tabs>
          <w:tab w:val="num" w:pos="2160"/>
        </w:tabs>
        <w:ind w:left="2160" w:hanging="360"/>
      </w:pPr>
      <w:rPr>
        <w:rFonts w:ascii="Wingdings" w:hAnsi="Wingdings" w:hint="default"/>
      </w:rPr>
    </w:lvl>
    <w:lvl w:ilvl="3" w:tplc="4282D1C4" w:tentative="1">
      <w:start w:val="1"/>
      <w:numFmt w:val="bullet"/>
      <w:lvlText w:val=""/>
      <w:lvlJc w:val="left"/>
      <w:pPr>
        <w:tabs>
          <w:tab w:val="num" w:pos="2880"/>
        </w:tabs>
        <w:ind w:left="2880" w:hanging="360"/>
      </w:pPr>
      <w:rPr>
        <w:rFonts w:ascii="Wingdings" w:hAnsi="Wingdings" w:hint="default"/>
      </w:rPr>
    </w:lvl>
    <w:lvl w:ilvl="4" w:tplc="C8FC27F8" w:tentative="1">
      <w:start w:val="1"/>
      <w:numFmt w:val="bullet"/>
      <w:lvlText w:val=""/>
      <w:lvlJc w:val="left"/>
      <w:pPr>
        <w:tabs>
          <w:tab w:val="num" w:pos="3600"/>
        </w:tabs>
        <w:ind w:left="3600" w:hanging="360"/>
      </w:pPr>
      <w:rPr>
        <w:rFonts w:ascii="Wingdings" w:hAnsi="Wingdings" w:hint="default"/>
      </w:rPr>
    </w:lvl>
    <w:lvl w:ilvl="5" w:tplc="9F425012" w:tentative="1">
      <w:start w:val="1"/>
      <w:numFmt w:val="bullet"/>
      <w:lvlText w:val=""/>
      <w:lvlJc w:val="left"/>
      <w:pPr>
        <w:tabs>
          <w:tab w:val="num" w:pos="4320"/>
        </w:tabs>
        <w:ind w:left="4320" w:hanging="360"/>
      </w:pPr>
      <w:rPr>
        <w:rFonts w:ascii="Wingdings" w:hAnsi="Wingdings" w:hint="default"/>
      </w:rPr>
    </w:lvl>
    <w:lvl w:ilvl="6" w:tplc="5266860A" w:tentative="1">
      <w:start w:val="1"/>
      <w:numFmt w:val="bullet"/>
      <w:lvlText w:val=""/>
      <w:lvlJc w:val="left"/>
      <w:pPr>
        <w:tabs>
          <w:tab w:val="num" w:pos="5040"/>
        </w:tabs>
        <w:ind w:left="5040" w:hanging="360"/>
      </w:pPr>
      <w:rPr>
        <w:rFonts w:ascii="Wingdings" w:hAnsi="Wingdings" w:hint="default"/>
      </w:rPr>
    </w:lvl>
    <w:lvl w:ilvl="7" w:tplc="8CA0503A" w:tentative="1">
      <w:start w:val="1"/>
      <w:numFmt w:val="bullet"/>
      <w:lvlText w:val=""/>
      <w:lvlJc w:val="left"/>
      <w:pPr>
        <w:tabs>
          <w:tab w:val="num" w:pos="5760"/>
        </w:tabs>
        <w:ind w:left="5760" w:hanging="360"/>
      </w:pPr>
      <w:rPr>
        <w:rFonts w:ascii="Wingdings" w:hAnsi="Wingdings" w:hint="default"/>
      </w:rPr>
    </w:lvl>
    <w:lvl w:ilvl="8" w:tplc="550AE846"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C714377"/>
    <w:multiLevelType w:val="hybridMultilevel"/>
    <w:tmpl w:val="EB1AD0B8"/>
    <w:lvl w:ilvl="0" w:tplc="FFFFFFFF">
      <w:start w:val="1"/>
      <w:numFmt w:val="bullet"/>
      <w:pStyle w:val="a3"/>
      <w:lvlText w:val=""/>
      <w:lvlJc w:val="left"/>
      <w:pPr>
        <w:tabs>
          <w:tab w:val="num" w:pos="1440"/>
        </w:tabs>
        <w:ind w:left="1440"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4DCE1DE5"/>
    <w:multiLevelType w:val="hybridMultilevel"/>
    <w:tmpl w:val="3CB0B2FC"/>
    <w:lvl w:ilvl="0" w:tplc="EFEA6F3C">
      <w:start w:val="1"/>
      <w:numFmt w:val="decimal"/>
      <w:lvlText w:val="%1."/>
      <w:lvlJc w:val="left"/>
      <w:pPr>
        <w:ind w:left="378" w:hanging="732"/>
      </w:pPr>
      <w:rPr>
        <w:rFonts w:ascii="Times New Roman" w:eastAsia="Times New Roman" w:hAnsi="Times New Roman" w:cs="Times New Roman" w:hint="default"/>
        <w:w w:val="99"/>
        <w:sz w:val="26"/>
        <w:szCs w:val="26"/>
        <w:lang w:val="ru-RU" w:eastAsia="en-US" w:bidi="ar-SA"/>
      </w:rPr>
    </w:lvl>
    <w:lvl w:ilvl="1" w:tplc="F2CC37C4">
      <w:numFmt w:val="bullet"/>
      <w:lvlText w:val="•"/>
      <w:lvlJc w:val="left"/>
      <w:pPr>
        <w:ind w:left="1413" w:hanging="732"/>
      </w:pPr>
      <w:rPr>
        <w:rFonts w:hint="default"/>
        <w:lang w:val="ru-RU" w:eastAsia="en-US" w:bidi="ar-SA"/>
      </w:rPr>
    </w:lvl>
    <w:lvl w:ilvl="2" w:tplc="AE00C6A8">
      <w:numFmt w:val="bullet"/>
      <w:lvlText w:val="•"/>
      <w:lvlJc w:val="left"/>
      <w:pPr>
        <w:ind w:left="2447" w:hanging="732"/>
      </w:pPr>
      <w:rPr>
        <w:rFonts w:hint="default"/>
        <w:lang w:val="ru-RU" w:eastAsia="en-US" w:bidi="ar-SA"/>
      </w:rPr>
    </w:lvl>
    <w:lvl w:ilvl="3" w:tplc="A306BD72">
      <w:numFmt w:val="bullet"/>
      <w:lvlText w:val="•"/>
      <w:lvlJc w:val="left"/>
      <w:pPr>
        <w:ind w:left="3481" w:hanging="732"/>
      </w:pPr>
      <w:rPr>
        <w:rFonts w:hint="default"/>
        <w:lang w:val="ru-RU" w:eastAsia="en-US" w:bidi="ar-SA"/>
      </w:rPr>
    </w:lvl>
    <w:lvl w:ilvl="4" w:tplc="4844B942">
      <w:numFmt w:val="bullet"/>
      <w:lvlText w:val="•"/>
      <w:lvlJc w:val="left"/>
      <w:pPr>
        <w:ind w:left="4515" w:hanging="732"/>
      </w:pPr>
      <w:rPr>
        <w:rFonts w:hint="default"/>
        <w:lang w:val="ru-RU" w:eastAsia="en-US" w:bidi="ar-SA"/>
      </w:rPr>
    </w:lvl>
    <w:lvl w:ilvl="5" w:tplc="C13A5970">
      <w:numFmt w:val="bullet"/>
      <w:lvlText w:val="•"/>
      <w:lvlJc w:val="left"/>
      <w:pPr>
        <w:ind w:left="5549" w:hanging="732"/>
      </w:pPr>
      <w:rPr>
        <w:rFonts w:hint="default"/>
        <w:lang w:val="ru-RU" w:eastAsia="en-US" w:bidi="ar-SA"/>
      </w:rPr>
    </w:lvl>
    <w:lvl w:ilvl="6" w:tplc="748E00A6">
      <w:numFmt w:val="bullet"/>
      <w:lvlText w:val="•"/>
      <w:lvlJc w:val="left"/>
      <w:pPr>
        <w:ind w:left="6583" w:hanging="732"/>
      </w:pPr>
      <w:rPr>
        <w:rFonts w:hint="default"/>
        <w:lang w:val="ru-RU" w:eastAsia="en-US" w:bidi="ar-SA"/>
      </w:rPr>
    </w:lvl>
    <w:lvl w:ilvl="7" w:tplc="4872A48A">
      <w:numFmt w:val="bullet"/>
      <w:lvlText w:val="•"/>
      <w:lvlJc w:val="left"/>
      <w:pPr>
        <w:ind w:left="7617" w:hanging="732"/>
      </w:pPr>
      <w:rPr>
        <w:rFonts w:hint="default"/>
        <w:lang w:val="ru-RU" w:eastAsia="en-US" w:bidi="ar-SA"/>
      </w:rPr>
    </w:lvl>
    <w:lvl w:ilvl="8" w:tplc="D8E438C0">
      <w:numFmt w:val="bullet"/>
      <w:lvlText w:val="•"/>
      <w:lvlJc w:val="left"/>
      <w:pPr>
        <w:ind w:left="8651" w:hanging="732"/>
      </w:pPr>
      <w:rPr>
        <w:rFonts w:hint="default"/>
        <w:lang w:val="ru-RU" w:eastAsia="en-US" w:bidi="ar-SA"/>
      </w:rPr>
    </w:lvl>
  </w:abstractNum>
  <w:abstractNum w:abstractNumId="42" w15:restartNumberingAfterBreak="0">
    <w:nsid w:val="4E1B1AB4"/>
    <w:multiLevelType w:val="hybridMultilevel"/>
    <w:tmpl w:val="61625AEA"/>
    <w:lvl w:ilvl="0" w:tplc="31564160">
      <w:start w:val="1"/>
      <w:numFmt w:val="decimal"/>
      <w:lvlText w:val="%1)"/>
      <w:lvlJc w:val="left"/>
      <w:pPr>
        <w:ind w:left="1370" w:hanging="281"/>
      </w:pPr>
      <w:rPr>
        <w:rFonts w:ascii="Times New Roman" w:eastAsia="Times New Roman" w:hAnsi="Times New Roman" w:cs="Times New Roman" w:hint="default"/>
        <w:w w:val="99"/>
        <w:sz w:val="26"/>
        <w:szCs w:val="26"/>
        <w:lang w:val="ru-RU" w:eastAsia="en-US" w:bidi="ar-SA"/>
      </w:rPr>
    </w:lvl>
    <w:lvl w:ilvl="1" w:tplc="8894F886">
      <w:numFmt w:val="bullet"/>
      <w:lvlText w:val="•"/>
      <w:lvlJc w:val="left"/>
      <w:pPr>
        <w:ind w:left="2295" w:hanging="281"/>
      </w:pPr>
      <w:rPr>
        <w:rFonts w:hint="default"/>
        <w:lang w:val="ru-RU" w:eastAsia="en-US" w:bidi="ar-SA"/>
      </w:rPr>
    </w:lvl>
    <w:lvl w:ilvl="2" w:tplc="F5486CE2">
      <w:numFmt w:val="bullet"/>
      <w:lvlText w:val="•"/>
      <w:lvlJc w:val="left"/>
      <w:pPr>
        <w:ind w:left="3231" w:hanging="281"/>
      </w:pPr>
      <w:rPr>
        <w:rFonts w:hint="default"/>
        <w:lang w:val="ru-RU" w:eastAsia="en-US" w:bidi="ar-SA"/>
      </w:rPr>
    </w:lvl>
    <w:lvl w:ilvl="3" w:tplc="B6102DC6">
      <w:numFmt w:val="bullet"/>
      <w:lvlText w:val="•"/>
      <w:lvlJc w:val="left"/>
      <w:pPr>
        <w:ind w:left="4167" w:hanging="281"/>
      </w:pPr>
      <w:rPr>
        <w:rFonts w:hint="default"/>
        <w:lang w:val="ru-RU" w:eastAsia="en-US" w:bidi="ar-SA"/>
      </w:rPr>
    </w:lvl>
    <w:lvl w:ilvl="4" w:tplc="5FD27668">
      <w:numFmt w:val="bullet"/>
      <w:lvlText w:val="•"/>
      <w:lvlJc w:val="left"/>
      <w:pPr>
        <w:ind w:left="5103" w:hanging="281"/>
      </w:pPr>
      <w:rPr>
        <w:rFonts w:hint="default"/>
        <w:lang w:val="ru-RU" w:eastAsia="en-US" w:bidi="ar-SA"/>
      </w:rPr>
    </w:lvl>
    <w:lvl w:ilvl="5" w:tplc="FE221308">
      <w:numFmt w:val="bullet"/>
      <w:lvlText w:val="•"/>
      <w:lvlJc w:val="left"/>
      <w:pPr>
        <w:ind w:left="6039" w:hanging="281"/>
      </w:pPr>
      <w:rPr>
        <w:rFonts w:hint="default"/>
        <w:lang w:val="ru-RU" w:eastAsia="en-US" w:bidi="ar-SA"/>
      </w:rPr>
    </w:lvl>
    <w:lvl w:ilvl="6" w:tplc="5A20FB6C">
      <w:numFmt w:val="bullet"/>
      <w:lvlText w:val="•"/>
      <w:lvlJc w:val="left"/>
      <w:pPr>
        <w:ind w:left="6975" w:hanging="281"/>
      </w:pPr>
      <w:rPr>
        <w:rFonts w:hint="default"/>
        <w:lang w:val="ru-RU" w:eastAsia="en-US" w:bidi="ar-SA"/>
      </w:rPr>
    </w:lvl>
    <w:lvl w:ilvl="7" w:tplc="2130935A">
      <w:numFmt w:val="bullet"/>
      <w:lvlText w:val="•"/>
      <w:lvlJc w:val="left"/>
      <w:pPr>
        <w:ind w:left="7911" w:hanging="281"/>
      </w:pPr>
      <w:rPr>
        <w:rFonts w:hint="default"/>
        <w:lang w:val="ru-RU" w:eastAsia="en-US" w:bidi="ar-SA"/>
      </w:rPr>
    </w:lvl>
    <w:lvl w:ilvl="8" w:tplc="80A01A88">
      <w:numFmt w:val="bullet"/>
      <w:lvlText w:val="•"/>
      <w:lvlJc w:val="left"/>
      <w:pPr>
        <w:ind w:left="8847" w:hanging="281"/>
      </w:pPr>
      <w:rPr>
        <w:rFonts w:hint="default"/>
        <w:lang w:val="ru-RU" w:eastAsia="en-US" w:bidi="ar-SA"/>
      </w:rPr>
    </w:lvl>
  </w:abstractNum>
  <w:abstractNum w:abstractNumId="43" w15:restartNumberingAfterBreak="0">
    <w:nsid w:val="503375AD"/>
    <w:multiLevelType w:val="hybridMultilevel"/>
    <w:tmpl w:val="6B90DFF8"/>
    <w:lvl w:ilvl="0" w:tplc="B59CD516">
      <w:start w:val="1"/>
      <w:numFmt w:val="decimal"/>
      <w:lvlText w:val="%1."/>
      <w:lvlJc w:val="left"/>
      <w:pPr>
        <w:ind w:left="1000" w:hanging="248"/>
        <w:jc w:val="right"/>
      </w:pPr>
      <w:rPr>
        <w:rFonts w:ascii="Times New Roman" w:eastAsia="Times New Roman" w:hAnsi="Times New Roman" w:cs="Times New Roman" w:hint="default"/>
        <w:w w:val="100"/>
        <w:sz w:val="24"/>
        <w:szCs w:val="24"/>
        <w:lang w:val="ru-RU" w:eastAsia="en-US" w:bidi="ar-SA"/>
      </w:rPr>
    </w:lvl>
    <w:lvl w:ilvl="1" w:tplc="4E188404">
      <w:numFmt w:val="bullet"/>
      <w:lvlText w:val="•"/>
      <w:lvlJc w:val="left"/>
      <w:pPr>
        <w:ind w:left="1310" w:hanging="248"/>
      </w:pPr>
      <w:rPr>
        <w:rFonts w:hint="default"/>
        <w:lang w:val="ru-RU" w:eastAsia="en-US" w:bidi="ar-SA"/>
      </w:rPr>
    </w:lvl>
    <w:lvl w:ilvl="2" w:tplc="05E0C7E2">
      <w:numFmt w:val="bullet"/>
      <w:lvlText w:val="•"/>
      <w:lvlJc w:val="left"/>
      <w:pPr>
        <w:ind w:left="1620" w:hanging="248"/>
      </w:pPr>
      <w:rPr>
        <w:rFonts w:hint="default"/>
        <w:lang w:val="ru-RU" w:eastAsia="en-US" w:bidi="ar-SA"/>
      </w:rPr>
    </w:lvl>
    <w:lvl w:ilvl="3" w:tplc="A7DC3062">
      <w:numFmt w:val="bullet"/>
      <w:lvlText w:val="•"/>
      <w:lvlJc w:val="left"/>
      <w:pPr>
        <w:ind w:left="1930" w:hanging="248"/>
      </w:pPr>
      <w:rPr>
        <w:rFonts w:hint="default"/>
        <w:lang w:val="ru-RU" w:eastAsia="en-US" w:bidi="ar-SA"/>
      </w:rPr>
    </w:lvl>
    <w:lvl w:ilvl="4" w:tplc="AA8C6600">
      <w:numFmt w:val="bullet"/>
      <w:lvlText w:val="•"/>
      <w:lvlJc w:val="left"/>
      <w:pPr>
        <w:ind w:left="2240" w:hanging="248"/>
      </w:pPr>
      <w:rPr>
        <w:rFonts w:hint="default"/>
        <w:lang w:val="ru-RU" w:eastAsia="en-US" w:bidi="ar-SA"/>
      </w:rPr>
    </w:lvl>
    <w:lvl w:ilvl="5" w:tplc="7B04B5E6">
      <w:numFmt w:val="bullet"/>
      <w:lvlText w:val="•"/>
      <w:lvlJc w:val="left"/>
      <w:pPr>
        <w:ind w:left="2550" w:hanging="248"/>
      </w:pPr>
      <w:rPr>
        <w:rFonts w:hint="default"/>
        <w:lang w:val="ru-RU" w:eastAsia="en-US" w:bidi="ar-SA"/>
      </w:rPr>
    </w:lvl>
    <w:lvl w:ilvl="6" w:tplc="C2CA4D46">
      <w:numFmt w:val="bullet"/>
      <w:lvlText w:val="•"/>
      <w:lvlJc w:val="left"/>
      <w:pPr>
        <w:ind w:left="2860" w:hanging="248"/>
      </w:pPr>
      <w:rPr>
        <w:rFonts w:hint="default"/>
        <w:lang w:val="ru-RU" w:eastAsia="en-US" w:bidi="ar-SA"/>
      </w:rPr>
    </w:lvl>
    <w:lvl w:ilvl="7" w:tplc="F1248316">
      <w:numFmt w:val="bullet"/>
      <w:lvlText w:val="•"/>
      <w:lvlJc w:val="left"/>
      <w:pPr>
        <w:ind w:left="3170" w:hanging="248"/>
      </w:pPr>
      <w:rPr>
        <w:rFonts w:hint="default"/>
        <w:lang w:val="ru-RU" w:eastAsia="en-US" w:bidi="ar-SA"/>
      </w:rPr>
    </w:lvl>
    <w:lvl w:ilvl="8" w:tplc="6F8CC60C">
      <w:numFmt w:val="bullet"/>
      <w:lvlText w:val="•"/>
      <w:lvlJc w:val="left"/>
      <w:pPr>
        <w:ind w:left="3480" w:hanging="248"/>
      </w:pPr>
      <w:rPr>
        <w:rFonts w:hint="default"/>
        <w:lang w:val="ru-RU" w:eastAsia="en-US" w:bidi="ar-SA"/>
      </w:rPr>
    </w:lvl>
  </w:abstractNum>
  <w:abstractNum w:abstractNumId="44" w15:restartNumberingAfterBreak="0">
    <w:nsid w:val="5051090D"/>
    <w:multiLevelType w:val="hybridMultilevel"/>
    <w:tmpl w:val="ACA4C484"/>
    <w:lvl w:ilvl="0" w:tplc="B2FE5DF2">
      <w:start w:val="1"/>
      <w:numFmt w:val="decimal"/>
      <w:lvlText w:val="%1."/>
      <w:lvlJc w:val="left"/>
      <w:pPr>
        <w:ind w:left="1159" w:hanging="226"/>
        <w:jc w:val="right"/>
      </w:pPr>
      <w:rPr>
        <w:rFonts w:ascii="Times New Roman" w:eastAsia="Times New Roman" w:hAnsi="Times New Roman" w:cs="Times New Roman" w:hint="default"/>
        <w:w w:val="100"/>
        <w:sz w:val="22"/>
        <w:szCs w:val="22"/>
        <w:lang w:val="ru-RU" w:eastAsia="en-US" w:bidi="ar-SA"/>
      </w:rPr>
    </w:lvl>
    <w:lvl w:ilvl="1" w:tplc="9EC80516">
      <w:numFmt w:val="bullet"/>
      <w:lvlText w:val="•"/>
      <w:lvlJc w:val="left"/>
      <w:pPr>
        <w:ind w:left="1454" w:hanging="226"/>
      </w:pPr>
      <w:rPr>
        <w:rFonts w:hint="default"/>
        <w:lang w:val="ru-RU" w:eastAsia="en-US" w:bidi="ar-SA"/>
      </w:rPr>
    </w:lvl>
    <w:lvl w:ilvl="2" w:tplc="602264D4">
      <w:numFmt w:val="bullet"/>
      <w:lvlText w:val="•"/>
      <w:lvlJc w:val="left"/>
      <w:pPr>
        <w:ind w:left="1748" w:hanging="226"/>
      </w:pPr>
      <w:rPr>
        <w:rFonts w:hint="default"/>
        <w:lang w:val="ru-RU" w:eastAsia="en-US" w:bidi="ar-SA"/>
      </w:rPr>
    </w:lvl>
    <w:lvl w:ilvl="3" w:tplc="A1D87E10">
      <w:numFmt w:val="bullet"/>
      <w:lvlText w:val="•"/>
      <w:lvlJc w:val="left"/>
      <w:pPr>
        <w:ind w:left="2042" w:hanging="226"/>
      </w:pPr>
      <w:rPr>
        <w:rFonts w:hint="default"/>
        <w:lang w:val="ru-RU" w:eastAsia="en-US" w:bidi="ar-SA"/>
      </w:rPr>
    </w:lvl>
    <w:lvl w:ilvl="4" w:tplc="CA12D0B8">
      <w:numFmt w:val="bullet"/>
      <w:lvlText w:val="•"/>
      <w:lvlJc w:val="left"/>
      <w:pPr>
        <w:ind w:left="2336" w:hanging="226"/>
      </w:pPr>
      <w:rPr>
        <w:rFonts w:hint="default"/>
        <w:lang w:val="ru-RU" w:eastAsia="en-US" w:bidi="ar-SA"/>
      </w:rPr>
    </w:lvl>
    <w:lvl w:ilvl="5" w:tplc="AF68BFA2">
      <w:numFmt w:val="bullet"/>
      <w:lvlText w:val="•"/>
      <w:lvlJc w:val="left"/>
      <w:pPr>
        <w:ind w:left="2630" w:hanging="226"/>
      </w:pPr>
      <w:rPr>
        <w:rFonts w:hint="default"/>
        <w:lang w:val="ru-RU" w:eastAsia="en-US" w:bidi="ar-SA"/>
      </w:rPr>
    </w:lvl>
    <w:lvl w:ilvl="6" w:tplc="340C2936">
      <w:numFmt w:val="bullet"/>
      <w:lvlText w:val="•"/>
      <w:lvlJc w:val="left"/>
      <w:pPr>
        <w:ind w:left="2924" w:hanging="226"/>
      </w:pPr>
      <w:rPr>
        <w:rFonts w:hint="default"/>
        <w:lang w:val="ru-RU" w:eastAsia="en-US" w:bidi="ar-SA"/>
      </w:rPr>
    </w:lvl>
    <w:lvl w:ilvl="7" w:tplc="58E6CA16">
      <w:numFmt w:val="bullet"/>
      <w:lvlText w:val="•"/>
      <w:lvlJc w:val="left"/>
      <w:pPr>
        <w:ind w:left="3218" w:hanging="226"/>
      </w:pPr>
      <w:rPr>
        <w:rFonts w:hint="default"/>
        <w:lang w:val="ru-RU" w:eastAsia="en-US" w:bidi="ar-SA"/>
      </w:rPr>
    </w:lvl>
    <w:lvl w:ilvl="8" w:tplc="5F28FCEC">
      <w:numFmt w:val="bullet"/>
      <w:lvlText w:val="•"/>
      <w:lvlJc w:val="left"/>
      <w:pPr>
        <w:ind w:left="3512" w:hanging="226"/>
      </w:pPr>
      <w:rPr>
        <w:rFonts w:hint="default"/>
        <w:lang w:val="ru-RU" w:eastAsia="en-US" w:bidi="ar-SA"/>
      </w:rPr>
    </w:lvl>
  </w:abstractNum>
  <w:abstractNum w:abstractNumId="45" w15:restartNumberingAfterBreak="0">
    <w:nsid w:val="516556FE"/>
    <w:multiLevelType w:val="hybridMultilevel"/>
    <w:tmpl w:val="38E071A6"/>
    <w:lvl w:ilvl="0" w:tplc="5D82A80E">
      <w:start w:val="1"/>
      <w:numFmt w:val="decimal"/>
      <w:pStyle w:val="a4"/>
      <w:lvlText w:val="%1.)"/>
      <w:lvlJc w:val="left"/>
      <w:pPr>
        <w:tabs>
          <w:tab w:val="num" w:pos="1080"/>
        </w:tabs>
        <w:ind w:left="1021" w:hanging="301"/>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15:restartNumberingAfterBreak="0">
    <w:nsid w:val="569C685B"/>
    <w:multiLevelType w:val="hybridMultilevel"/>
    <w:tmpl w:val="75A496F2"/>
    <w:lvl w:ilvl="0" w:tplc="76204DF8">
      <w:start w:val="1"/>
      <w:numFmt w:val="decimal"/>
      <w:pStyle w:val="a5"/>
      <w:lvlText w:val="%1."/>
      <w:lvlJc w:val="left"/>
      <w:pPr>
        <w:tabs>
          <w:tab w:val="num" w:pos="1080"/>
        </w:tabs>
        <w:ind w:left="1021" w:hanging="301"/>
      </w:pPr>
      <w:rPr>
        <w:rFonts w:hint="default"/>
      </w:rPr>
    </w:lvl>
    <w:lvl w:ilvl="1" w:tplc="A9465ED6" w:tentative="1">
      <w:start w:val="1"/>
      <w:numFmt w:val="lowerLetter"/>
      <w:lvlText w:val="%2."/>
      <w:lvlJc w:val="left"/>
      <w:pPr>
        <w:tabs>
          <w:tab w:val="num" w:pos="2160"/>
        </w:tabs>
        <w:ind w:left="2160" w:hanging="360"/>
      </w:pPr>
    </w:lvl>
    <w:lvl w:ilvl="2" w:tplc="D3D078D4" w:tentative="1">
      <w:start w:val="1"/>
      <w:numFmt w:val="lowerRoman"/>
      <w:lvlText w:val="%3."/>
      <w:lvlJc w:val="right"/>
      <w:pPr>
        <w:tabs>
          <w:tab w:val="num" w:pos="2880"/>
        </w:tabs>
        <w:ind w:left="2880" w:hanging="180"/>
      </w:pPr>
    </w:lvl>
    <w:lvl w:ilvl="3" w:tplc="D8106628" w:tentative="1">
      <w:start w:val="1"/>
      <w:numFmt w:val="decimal"/>
      <w:lvlText w:val="%4."/>
      <w:lvlJc w:val="left"/>
      <w:pPr>
        <w:tabs>
          <w:tab w:val="num" w:pos="3600"/>
        </w:tabs>
        <w:ind w:left="3600" w:hanging="360"/>
      </w:pPr>
    </w:lvl>
    <w:lvl w:ilvl="4" w:tplc="9754F69E" w:tentative="1">
      <w:start w:val="1"/>
      <w:numFmt w:val="lowerLetter"/>
      <w:lvlText w:val="%5."/>
      <w:lvlJc w:val="left"/>
      <w:pPr>
        <w:tabs>
          <w:tab w:val="num" w:pos="4320"/>
        </w:tabs>
        <w:ind w:left="4320" w:hanging="360"/>
      </w:pPr>
    </w:lvl>
    <w:lvl w:ilvl="5" w:tplc="A6CC4B7C" w:tentative="1">
      <w:start w:val="1"/>
      <w:numFmt w:val="lowerRoman"/>
      <w:lvlText w:val="%6."/>
      <w:lvlJc w:val="right"/>
      <w:pPr>
        <w:tabs>
          <w:tab w:val="num" w:pos="5040"/>
        </w:tabs>
        <w:ind w:left="5040" w:hanging="180"/>
      </w:pPr>
    </w:lvl>
    <w:lvl w:ilvl="6" w:tplc="4FEA3236" w:tentative="1">
      <w:start w:val="1"/>
      <w:numFmt w:val="decimal"/>
      <w:lvlText w:val="%7."/>
      <w:lvlJc w:val="left"/>
      <w:pPr>
        <w:tabs>
          <w:tab w:val="num" w:pos="5760"/>
        </w:tabs>
        <w:ind w:left="5760" w:hanging="360"/>
      </w:pPr>
    </w:lvl>
    <w:lvl w:ilvl="7" w:tplc="CB260F84" w:tentative="1">
      <w:start w:val="1"/>
      <w:numFmt w:val="lowerLetter"/>
      <w:lvlText w:val="%8."/>
      <w:lvlJc w:val="left"/>
      <w:pPr>
        <w:tabs>
          <w:tab w:val="num" w:pos="6480"/>
        </w:tabs>
        <w:ind w:left="6480" w:hanging="360"/>
      </w:pPr>
    </w:lvl>
    <w:lvl w:ilvl="8" w:tplc="BC4679C4" w:tentative="1">
      <w:start w:val="1"/>
      <w:numFmt w:val="lowerRoman"/>
      <w:lvlText w:val="%9."/>
      <w:lvlJc w:val="right"/>
      <w:pPr>
        <w:tabs>
          <w:tab w:val="num" w:pos="7200"/>
        </w:tabs>
        <w:ind w:left="7200" w:hanging="180"/>
      </w:pPr>
    </w:lvl>
  </w:abstractNum>
  <w:abstractNum w:abstractNumId="47" w15:restartNumberingAfterBreak="0">
    <w:nsid w:val="57EF3E16"/>
    <w:multiLevelType w:val="hybridMultilevel"/>
    <w:tmpl w:val="064A7CF4"/>
    <w:lvl w:ilvl="0" w:tplc="039CF5B4">
      <w:start w:val="1"/>
      <w:numFmt w:val="decimal"/>
      <w:lvlText w:val="%1)"/>
      <w:lvlJc w:val="left"/>
      <w:pPr>
        <w:ind w:left="1358" w:hanging="281"/>
      </w:pPr>
      <w:rPr>
        <w:rFonts w:ascii="Times New Roman" w:eastAsia="Times New Roman" w:hAnsi="Times New Roman" w:cs="Times New Roman" w:hint="default"/>
        <w:w w:val="99"/>
        <w:sz w:val="26"/>
        <w:szCs w:val="26"/>
        <w:lang w:val="ru-RU" w:eastAsia="en-US" w:bidi="ar-SA"/>
      </w:rPr>
    </w:lvl>
    <w:lvl w:ilvl="1" w:tplc="A252D1D0">
      <w:numFmt w:val="bullet"/>
      <w:lvlText w:val="•"/>
      <w:lvlJc w:val="left"/>
      <w:pPr>
        <w:ind w:left="2295" w:hanging="281"/>
      </w:pPr>
      <w:rPr>
        <w:rFonts w:hint="default"/>
        <w:lang w:val="ru-RU" w:eastAsia="en-US" w:bidi="ar-SA"/>
      </w:rPr>
    </w:lvl>
    <w:lvl w:ilvl="2" w:tplc="CB96F7B8">
      <w:numFmt w:val="bullet"/>
      <w:lvlText w:val="•"/>
      <w:lvlJc w:val="left"/>
      <w:pPr>
        <w:ind w:left="3231" w:hanging="281"/>
      </w:pPr>
      <w:rPr>
        <w:rFonts w:hint="default"/>
        <w:lang w:val="ru-RU" w:eastAsia="en-US" w:bidi="ar-SA"/>
      </w:rPr>
    </w:lvl>
    <w:lvl w:ilvl="3" w:tplc="F7D2B728">
      <w:numFmt w:val="bullet"/>
      <w:lvlText w:val="•"/>
      <w:lvlJc w:val="left"/>
      <w:pPr>
        <w:ind w:left="4167" w:hanging="281"/>
      </w:pPr>
      <w:rPr>
        <w:rFonts w:hint="default"/>
        <w:lang w:val="ru-RU" w:eastAsia="en-US" w:bidi="ar-SA"/>
      </w:rPr>
    </w:lvl>
    <w:lvl w:ilvl="4" w:tplc="11844632">
      <w:numFmt w:val="bullet"/>
      <w:lvlText w:val="•"/>
      <w:lvlJc w:val="left"/>
      <w:pPr>
        <w:ind w:left="5103" w:hanging="281"/>
      </w:pPr>
      <w:rPr>
        <w:rFonts w:hint="default"/>
        <w:lang w:val="ru-RU" w:eastAsia="en-US" w:bidi="ar-SA"/>
      </w:rPr>
    </w:lvl>
    <w:lvl w:ilvl="5" w:tplc="6F826F26">
      <w:numFmt w:val="bullet"/>
      <w:lvlText w:val="•"/>
      <w:lvlJc w:val="left"/>
      <w:pPr>
        <w:ind w:left="6039" w:hanging="281"/>
      </w:pPr>
      <w:rPr>
        <w:rFonts w:hint="default"/>
        <w:lang w:val="ru-RU" w:eastAsia="en-US" w:bidi="ar-SA"/>
      </w:rPr>
    </w:lvl>
    <w:lvl w:ilvl="6" w:tplc="8B0233D8">
      <w:numFmt w:val="bullet"/>
      <w:lvlText w:val="•"/>
      <w:lvlJc w:val="left"/>
      <w:pPr>
        <w:ind w:left="6975" w:hanging="281"/>
      </w:pPr>
      <w:rPr>
        <w:rFonts w:hint="default"/>
        <w:lang w:val="ru-RU" w:eastAsia="en-US" w:bidi="ar-SA"/>
      </w:rPr>
    </w:lvl>
    <w:lvl w:ilvl="7" w:tplc="3704E172">
      <w:numFmt w:val="bullet"/>
      <w:lvlText w:val="•"/>
      <w:lvlJc w:val="left"/>
      <w:pPr>
        <w:ind w:left="7911" w:hanging="281"/>
      </w:pPr>
      <w:rPr>
        <w:rFonts w:hint="default"/>
        <w:lang w:val="ru-RU" w:eastAsia="en-US" w:bidi="ar-SA"/>
      </w:rPr>
    </w:lvl>
    <w:lvl w:ilvl="8" w:tplc="4F944E54">
      <w:numFmt w:val="bullet"/>
      <w:lvlText w:val="•"/>
      <w:lvlJc w:val="left"/>
      <w:pPr>
        <w:ind w:left="8847" w:hanging="281"/>
      </w:pPr>
      <w:rPr>
        <w:rFonts w:hint="default"/>
        <w:lang w:val="ru-RU" w:eastAsia="en-US" w:bidi="ar-SA"/>
      </w:rPr>
    </w:lvl>
  </w:abstractNum>
  <w:abstractNum w:abstractNumId="48" w15:restartNumberingAfterBreak="0">
    <w:nsid w:val="5AC9214F"/>
    <w:multiLevelType w:val="hybridMultilevel"/>
    <w:tmpl w:val="FDA2F99C"/>
    <w:lvl w:ilvl="0" w:tplc="5A3645AC">
      <w:start w:val="1"/>
      <w:numFmt w:val="decimal"/>
      <w:lvlText w:val="%1)"/>
      <w:lvlJc w:val="left"/>
      <w:pPr>
        <w:ind w:left="1001" w:hanging="291"/>
        <w:jc w:val="right"/>
      </w:pPr>
      <w:rPr>
        <w:rFonts w:ascii="Times New Roman" w:eastAsia="Times New Roman" w:hAnsi="Times New Roman" w:cs="Times New Roman" w:hint="default"/>
        <w:w w:val="99"/>
        <w:sz w:val="26"/>
        <w:szCs w:val="26"/>
        <w:lang w:val="ru-RU" w:eastAsia="en-US" w:bidi="ar-SA"/>
      </w:rPr>
    </w:lvl>
    <w:lvl w:ilvl="1" w:tplc="3782014E">
      <w:start w:val="1"/>
      <w:numFmt w:val="decimal"/>
      <w:lvlText w:val="%2)"/>
      <w:lvlJc w:val="left"/>
      <w:pPr>
        <w:ind w:left="1391" w:hanging="291"/>
        <w:jc w:val="right"/>
      </w:pPr>
      <w:rPr>
        <w:rFonts w:ascii="Times New Roman" w:eastAsia="Times New Roman" w:hAnsi="Times New Roman" w:cs="Times New Roman" w:hint="default"/>
        <w:w w:val="99"/>
        <w:sz w:val="26"/>
        <w:szCs w:val="26"/>
        <w:lang w:val="ru-RU" w:eastAsia="en-US" w:bidi="ar-SA"/>
      </w:rPr>
    </w:lvl>
    <w:lvl w:ilvl="2" w:tplc="742E6E04">
      <w:start w:val="1"/>
      <w:numFmt w:val="decimal"/>
      <w:lvlText w:val="%3)"/>
      <w:lvlJc w:val="left"/>
      <w:pPr>
        <w:ind w:left="393" w:hanging="291"/>
      </w:pPr>
      <w:rPr>
        <w:rFonts w:ascii="Times New Roman" w:eastAsia="Times New Roman" w:hAnsi="Times New Roman" w:cs="Times New Roman" w:hint="default"/>
        <w:w w:val="99"/>
        <w:sz w:val="26"/>
        <w:szCs w:val="26"/>
        <w:lang w:val="ru-RU" w:eastAsia="en-US" w:bidi="ar-SA"/>
      </w:rPr>
    </w:lvl>
    <w:lvl w:ilvl="3" w:tplc="E766B1B2">
      <w:numFmt w:val="bullet"/>
      <w:lvlText w:val="•"/>
      <w:lvlJc w:val="left"/>
      <w:pPr>
        <w:ind w:left="3533" w:hanging="291"/>
      </w:pPr>
      <w:rPr>
        <w:rFonts w:hint="default"/>
        <w:lang w:val="ru-RU" w:eastAsia="en-US" w:bidi="ar-SA"/>
      </w:rPr>
    </w:lvl>
    <w:lvl w:ilvl="4" w:tplc="7BDABD60">
      <w:numFmt w:val="bullet"/>
      <w:lvlText w:val="•"/>
      <w:lvlJc w:val="left"/>
      <w:pPr>
        <w:ind w:left="4599" w:hanging="291"/>
      </w:pPr>
      <w:rPr>
        <w:rFonts w:hint="default"/>
        <w:lang w:val="ru-RU" w:eastAsia="en-US" w:bidi="ar-SA"/>
      </w:rPr>
    </w:lvl>
    <w:lvl w:ilvl="5" w:tplc="BF0CACE8">
      <w:numFmt w:val="bullet"/>
      <w:lvlText w:val="•"/>
      <w:lvlJc w:val="left"/>
      <w:pPr>
        <w:ind w:left="5666" w:hanging="291"/>
      </w:pPr>
      <w:rPr>
        <w:rFonts w:hint="default"/>
        <w:lang w:val="ru-RU" w:eastAsia="en-US" w:bidi="ar-SA"/>
      </w:rPr>
    </w:lvl>
    <w:lvl w:ilvl="6" w:tplc="B37E62D6">
      <w:numFmt w:val="bullet"/>
      <w:lvlText w:val="•"/>
      <w:lvlJc w:val="left"/>
      <w:pPr>
        <w:ind w:left="6732" w:hanging="291"/>
      </w:pPr>
      <w:rPr>
        <w:rFonts w:hint="default"/>
        <w:lang w:val="ru-RU" w:eastAsia="en-US" w:bidi="ar-SA"/>
      </w:rPr>
    </w:lvl>
    <w:lvl w:ilvl="7" w:tplc="494E900A">
      <w:numFmt w:val="bullet"/>
      <w:lvlText w:val="•"/>
      <w:lvlJc w:val="left"/>
      <w:pPr>
        <w:ind w:left="7799" w:hanging="291"/>
      </w:pPr>
      <w:rPr>
        <w:rFonts w:hint="default"/>
        <w:lang w:val="ru-RU" w:eastAsia="en-US" w:bidi="ar-SA"/>
      </w:rPr>
    </w:lvl>
    <w:lvl w:ilvl="8" w:tplc="60865D36">
      <w:numFmt w:val="bullet"/>
      <w:lvlText w:val="•"/>
      <w:lvlJc w:val="left"/>
      <w:pPr>
        <w:ind w:left="8866" w:hanging="291"/>
      </w:pPr>
      <w:rPr>
        <w:rFonts w:hint="default"/>
        <w:lang w:val="ru-RU" w:eastAsia="en-US" w:bidi="ar-SA"/>
      </w:rPr>
    </w:lvl>
  </w:abstractNum>
  <w:abstractNum w:abstractNumId="49" w15:restartNumberingAfterBreak="0">
    <w:nsid w:val="5B3B3791"/>
    <w:multiLevelType w:val="hybridMultilevel"/>
    <w:tmpl w:val="DD440EB6"/>
    <w:lvl w:ilvl="0" w:tplc="CC58D1D4">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548C0A4E">
      <w:numFmt w:val="bullet"/>
      <w:lvlText w:val="•"/>
      <w:lvlJc w:val="left"/>
      <w:pPr>
        <w:ind w:left="1459" w:hanging="291"/>
      </w:pPr>
      <w:rPr>
        <w:rFonts w:hint="default"/>
        <w:lang w:val="ru-RU" w:eastAsia="en-US" w:bidi="ar-SA"/>
      </w:rPr>
    </w:lvl>
    <w:lvl w:ilvl="2" w:tplc="A39662AA">
      <w:numFmt w:val="bullet"/>
      <w:lvlText w:val="•"/>
      <w:lvlJc w:val="left"/>
      <w:pPr>
        <w:ind w:left="2519" w:hanging="291"/>
      </w:pPr>
      <w:rPr>
        <w:rFonts w:hint="default"/>
        <w:lang w:val="ru-RU" w:eastAsia="en-US" w:bidi="ar-SA"/>
      </w:rPr>
    </w:lvl>
    <w:lvl w:ilvl="3" w:tplc="7106895E">
      <w:numFmt w:val="bullet"/>
      <w:lvlText w:val="•"/>
      <w:lvlJc w:val="left"/>
      <w:pPr>
        <w:ind w:left="3579" w:hanging="291"/>
      </w:pPr>
      <w:rPr>
        <w:rFonts w:hint="default"/>
        <w:lang w:val="ru-RU" w:eastAsia="en-US" w:bidi="ar-SA"/>
      </w:rPr>
    </w:lvl>
    <w:lvl w:ilvl="4" w:tplc="73F63A6E">
      <w:numFmt w:val="bullet"/>
      <w:lvlText w:val="•"/>
      <w:lvlJc w:val="left"/>
      <w:pPr>
        <w:ind w:left="4639" w:hanging="291"/>
      </w:pPr>
      <w:rPr>
        <w:rFonts w:hint="default"/>
        <w:lang w:val="ru-RU" w:eastAsia="en-US" w:bidi="ar-SA"/>
      </w:rPr>
    </w:lvl>
    <w:lvl w:ilvl="5" w:tplc="EAAC48E8">
      <w:numFmt w:val="bullet"/>
      <w:lvlText w:val="•"/>
      <w:lvlJc w:val="left"/>
      <w:pPr>
        <w:ind w:left="5699" w:hanging="291"/>
      </w:pPr>
      <w:rPr>
        <w:rFonts w:hint="default"/>
        <w:lang w:val="ru-RU" w:eastAsia="en-US" w:bidi="ar-SA"/>
      </w:rPr>
    </w:lvl>
    <w:lvl w:ilvl="6" w:tplc="6172E2B4">
      <w:numFmt w:val="bullet"/>
      <w:lvlText w:val="•"/>
      <w:lvlJc w:val="left"/>
      <w:pPr>
        <w:ind w:left="6759" w:hanging="291"/>
      </w:pPr>
      <w:rPr>
        <w:rFonts w:hint="default"/>
        <w:lang w:val="ru-RU" w:eastAsia="en-US" w:bidi="ar-SA"/>
      </w:rPr>
    </w:lvl>
    <w:lvl w:ilvl="7" w:tplc="D764CC72">
      <w:numFmt w:val="bullet"/>
      <w:lvlText w:val="•"/>
      <w:lvlJc w:val="left"/>
      <w:pPr>
        <w:ind w:left="7819" w:hanging="291"/>
      </w:pPr>
      <w:rPr>
        <w:rFonts w:hint="default"/>
        <w:lang w:val="ru-RU" w:eastAsia="en-US" w:bidi="ar-SA"/>
      </w:rPr>
    </w:lvl>
    <w:lvl w:ilvl="8" w:tplc="EDFC6784">
      <w:numFmt w:val="bullet"/>
      <w:lvlText w:val="•"/>
      <w:lvlJc w:val="left"/>
      <w:pPr>
        <w:ind w:left="8879" w:hanging="291"/>
      </w:pPr>
      <w:rPr>
        <w:rFonts w:hint="default"/>
        <w:lang w:val="ru-RU" w:eastAsia="en-US" w:bidi="ar-SA"/>
      </w:rPr>
    </w:lvl>
  </w:abstractNum>
  <w:abstractNum w:abstractNumId="50" w15:restartNumberingAfterBreak="0">
    <w:nsid w:val="5C951068"/>
    <w:multiLevelType w:val="hybridMultilevel"/>
    <w:tmpl w:val="0E7874D4"/>
    <w:lvl w:ilvl="0" w:tplc="8E48E5D2">
      <w:start w:val="1"/>
      <w:numFmt w:val="decimal"/>
      <w:lvlText w:val="%1)"/>
      <w:lvlJc w:val="left"/>
      <w:pPr>
        <w:ind w:left="1143" w:hanging="291"/>
      </w:pPr>
      <w:rPr>
        <w:rFonts w:ascii="Times New Roman" w:eastAsia="Times New Roman" w:hAnsi="Times New Roman" w:cs="Times New Roman" w:hint="default"/>
        <w:b w:val="0"/>
        <w:w w:val="99"/>
        <w:sz w:val="26"/>
        <w:szCs w:val="26"/>
        <w:lang w:val="ru-RU" w:eastAsia="en-US" w:bidi="ar-SA"/>
      </w:rPr>
    </w:lvl>
    <w:lvl w:ilvl="1" w:tplc="DC28A314">
      <w:numFmt w:val="bullet"/>
      <w:lvlText w:val="•"/>
      <w:lvlJc w:val="left"/>
      <w:pPr>
        <w:ind w:left="1459" w:hanging="291"/>
      </w:pPr>
      <w:rPr>
        <w:rFonts w:hint="default"/>
        <w:lang w:val="ru-RU" w:eastAsia="en-US" w:bidi="ar-SA"/>
      </w:rPr>
    </w:lvl>
    <w:lvl w:ilvl="2" w:tplc="C786085A">
      <w:numFmt w:val="bullet"/>
      <w:lvlText w:val="•"/>
      <w:lvlJc w:val="left"/>
      <w:pPr>
        <w:ind w:left="2519" w:hanging="291"/>
      </w:pPr>
      <w:rPr>
        <w:rFonts w:hint="default"/>
        <w:lang w:val="ru-RU" w:eastAsia="en-US" w:bidi="ar-SA"/>
      </w:rPr>
    </w:lvl>
    <w:lvl w:ilvl="3" w:tplc="A42A7988">
      <w:numFmt w:val="bullet"/>
      <w:lvlText w:val="•"/>
      <w:lvlJc w:val="left"/>
      <w:pPr>
        <w:ind w:left="3579" w:hanging="291"/>
      </w:pPr>
      <w:rPr>
        <w:rFonts w:hint="default"/>
        <w:lang w:val="ru-RU" w:eastAsia="en-US" w:bidi="ar-SA"/>
      </w:rPr>
    </w:lvl>
    <w:lvl w:ilvl="4" w:tplc="BDAE4C0C">
      <w:numFmt w:val="bullet"/>
      <w:lvlText w:val="•"/>
      <w:lvlJc w:val="left"/>
      <w:pPr>
        <w:ind w:left="4639" w:hanging="291"/>
      </w:pPr>
      <w:rPr>
        <w:rFonts w:hint="default"/>
        <w:lang w:val="ru-RU" w:eastAsia="en-US" w:bidi="ar-SA"/>
      </w:rPr>
    </w:lvl>
    <w:lvl w:ilvl="5" w:tplc="D298D016">
      <w:numFmt w:val="bullet"/>
      <w:lvlText w:val="•"/>
      <w:lvlJc w:val="left"/>
      <w:pPr>
        <w:ind w:left="5699" w:hanging="291"/>
      </w:pPr>
      <w:rPr>
        <w:rFonts w:hint="default"/>
        <w:lang w:val="ru-RU" w:eastAsia="en-US" w:bidi="ar-SA"/>
      </w:rPr>
    </w:lvl>
    <w:lvl w:ilvl="6" w:tplc="6FA471CA">
      <w:numFmt w:val="bullet"/>
      <w:lvlText w:val="•"/>
      <w:lvlJc w:val="left"/>
      <w:pPr>
        <w:ind w:left="6759" w:hanging="291"/>
      </w:pPr>
      <w:rPr>
        <w:rFonts w:hint="default"/>
        <w:lang w:val="ru-RU" w:eastAsia="en-US" w:bidi="ar-SA"/>
      </w:rPr>
    </w:lvl>
    <w:lvl w:ilvl="7" w:tplc="B8D6789C">
      <w:numFmt w:val="bullet"/>
      <w:lvlText w:val="•"/>
      <w:lvlJc w:val="left"/>
      <w:pPr>
        <w:ind w:left="7819" w:hanging="291"/>
      </w:pPr>
      <w:rPr>
        <w:rFonts w:hint="default"/>
        <w:lang w:val="ru-RU" w:eastAsia="en-US" w:bidi="ar-SA"/>
      </w:rPr>
    </w:lvl>
    <w:lvl w:ilvl="8" w:tplc="895E6C9E">
      <w:numFmt w:val="bullet"/>
      <w:lvlText w:val="•"/>
      <w:lvlJc w:val="left"/>
      <w:pPr>
        <w:ind w:left="8879" w:hanging="291"/>
      </w:pPr>
      <w:rPr>
        <w:rFonts w:hint="default"/>
        <w:lang w:val="ru-RU" w:eastAsia="en-US" w:bidi="ar-SA"/>
      </w:rPr>
    </w:lvl>
  </w:abstractNum>
  <w:abstractNum w:abstractNumId="51" w15:restartNumberingAfterBreak="0">
    <w:nsid w:val="5F934E43"/>
    <w:multiLevelType w:val="hybridMultilevel"/>
    <w:tmpl w:val="5B286A82"/>
    <w:lvl w:ilvl="0" w:tplc="7868A77A">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90580B4E">
      <w:numFmt w:val="bullet"/>
      <w:lvlText w:val="•"/>
      <w:lvlJc w:val="left"/>
      <w:pPr>
        <w:ind w:left="1459" w:hanging="291"/>
      </w:pPr>
      <w:rPr>
        <w:rFonts w:hint="default"/>
        <w:lang w:val="ru-RU" w:eastAsia="en-US" w:bidi="ar-SA"/>
      </w:rPr>
    </w:lvl>
    <w:lvl w:ilvl="2" w:tplc="19D8DF44">
      <w:numFmt w:val="bullet"/>
      <w:lvlText w:val="•"/>
      <w:lvlJc w:val="left"/>
      <w:pPr>
        <w:ind w:left="2519" w:hanging="291"/>
      </w:pPr>
      <w:rPr>
        <w:rFonts w:hint="default"/>
        <w:lang w:val="ru-RU" w:eastAsia="en-US" w:bidi="ar-SA"/>
      </w:rPr>
    </w:lvl>
    <w:lvl w:ilvl="3" w:tplc="D760013E">
      <w:numFmt w:val="bullet"/>
      <w:lvlText w:val="•"/>
      <w:lvlJc w:val="left"/>
      <w:pPr>
        <w:ind w:left="3579" w:hanging="291"/>
      </w:pPr>
      <w:rPr>
        <w:rFonts w:hint="default"/>
        <w:lang w:val="ru-RU" w:eastAsia="en-US" w:bidi="ar-SA"/>
      </w:rPr>
    </w:lvl>
    <w:lvl w:ilvl="4" w:tplc="071AE6B4">
      <w:numFmt w:val="bullet"/>
      <w:lvlText w:val="•"/>
      <w:lvlJc w:val="left"/>
      <w:pPr>
        <w:ind w:left="4639" w:hanging="291"/>
      </w:pPr>
      <w:rPr>
        <w:rFonts w:hint="default"/>
        <w:lang w:val="ru-RU" w:eastAsia="en-US" w:bidi="ar-SA"/>
      </w:rPr>
    </w:lvl>
    <w:lvl w:ilvl="5" w:tplc="390A87E2">
      <w:numFmt w:val="bullet"/>
      <w:lvlText w:val="•"/>
      <w:lvlJc w:val="left"/>
      <w:pPr>
        <w:ind w:left="5699" w:hanging="291"/>
      </w:pPr>
      <w:rPr>
        <w:rFonts w:hint="default"/>
        <w:lang w:val="ru-RU" w:eastAsia="en-US" w:bidi="ar-SA"/>
      </w:rPr>
    </w:lvl>
    <w:lvl w:ilvl="6" w:tplc="54EEAEA4">
      <w:numFmt w:val="bullet"/>
      <w:lvlText w:val="•"/>
      <w:lvlJc w:val="left"/>
      <w:pPr>
        <w:ind w:left="6759" w:hanging="291"/>
      </w:pPr>
      <w:rPr>
        <w:rFonts w:hint="default"/>
        <w:lang w:val="ru-RU" w:eastAsia="en-US" w:bidi="ar-SA"/>
      </w:rPr>
    </w:lvl>
    <w:lvl w:ilvl="7" w:tplc="58064CE4">
      <w:numFmt w:val="bullet"/>
      <w:lvlText w:val="•"/>
      <w:lvlJc w:val="left"/>
      <w:pPr>
        <w:ind w:left="7819" w:hanging="291"/>
      </w:pPr>
      <w:rPr>
        <w:rFonts w:hint="default"/>
        <w:lang w:val="ru-RU" w:eastAsia="en-US" w:bidi="ar-SA"/>
      </w:rPr>
    </w:lvl>
    <w:lvl w:ilvl="8" w:tplc="1C544C94">
      <w:numFmt w:val="bullet"/>
      <w:lvlText w:val="•"/>
      <w:lvlJc w:val="left"/>
      <w:pPr>
        <w:ind w:left="8879" w:hanging="291"/>
      </w:pPr>
      <w:rPr>
        <w:rFonts w:hint="default"/>
        <w:lang w:val="ru-RU" w:eastAsia="en-US" w:bidi="ar-SA"/>
      </w:rPr>
    </w:lvl>
  </w:abstractNum>
  <w:abstractNum w:abstractNumId="52" w15:restartNumberingAfterBreak="0">
    <w:nsid w:val="615E2416"/>
    <w:multiLevelType w:val="multilevel"/>
    <w:tmpl w:val="C91266C4"/>
    <w:lvl w:ilvl="0">
      <w:start w:val="1"/>
      <w:numFmt w:val="decimal"/>
      <w:pStyle w:val="11"/>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53" w15:restartNumberingAfterBreak="0">
    <w:nsid w:val="63F152F2"/>
    <w:multiLevelType w:val="hybridMultilevel"/>
    <w:tmpl w:val="857A1DE0"/>
    <w:lvl w:ilvl="0" w:tplc="62304628">
      <w:start w:val="1"/>
      <w:numFmt w:val="decimal"/>
      <w:lvlText w:val="%1)"/>
      <w:lvlJc w:val="left"/>
      <w:pPr>
        <w:ind w:left="393" w:hanging="291"/>
      </w:pPr>
      <w:rPr>
        <w:rFonts w:ascii="Times New Roman" w:eastAsia="Times New Roman" w:hAnsi="Times New Roman" w:cs="Times New Roman" w:hint="default"/>
        <w:w w:val="99"/>
        <w:sz w:val="26"/>
        <w:szCs w:val="26"/>
        <w:lang w:val="ru-RU" w:eastAsia="en-US" w:bidi="ar-SA"/>
      </w:rPr>
    </w:lvl>
    <w:lvl w:ilvl="1" w:tplc="C80E557A">
      <w:numFmt w:val="bullet"/>
      <w:lvlText w:val="•"/>
      <w:lvlJc w:val="left"/>
      <w:pPr>
        <w:ind w:left="1459" w:hanging="291"/>
      </w:pPr>
      <w:rPr>
        <w:rFonts w:hint="default"/>
        <w:lang w:val="ru-RU" w:eastAsia="en-US" w:bidi="ar-SA"/>
      </w:rPr>
    </w:lvl>
    <w:lvl w:ilvl="2" w:tplc="AA261E76">
      <w:numFmt w:val="bullet"/>
      <w:lvlText w:val="•"/>
      <w:lvlJc w:val="left"/>
      <w:pPr>
        <w:ind w:left="2519" w:hanging="291"/>
      </w:pPr>
      <w:rPr>
        <w:rFonts w:hint="default"/>
        <w:lang w:val="ru-RU" w:eastAsia="en-US" w:bidi="ar-SA"/>
      </w:rPr>
    </w:lvl>
    <w:lvl w:ilvl="3" w:tplc="F8A807FA">
      <w:numFmt w:val="bullet"/>
      <w:lvlText w:val="•"/>
      <w:lvlJc w:val="left"/>
      <w:pPr>
        <w:ind w:left="3579" w:hanging="291"/>
      </w:pPr>
      <w:rPr>
        <w:rFonts w:hint="default"/>
        <w:lang w:val="ru-RU" w:eastAsia="en-US" w:bidi="ar-SA"/>
      </w:rPr>
    </w:lvl>
    <w:lvl w:ilvl="4" w:tplc="50C4ED1A">
      <w:numFmt w:val="bullet"/>
      <w:lvlText w:val="•"/>
      <w:lvlJc w:val="left"/>
      <w:pPr>
        <w:ind w:left="4639" w:hanging="291"/>
      </w:pPr>
      <w:rPr>
        <w:rFonts w:hint="default"/>
        <w:lang w:val="ru-RU" w:eastAsia="en-US" w:bidi="ar-SA"/>
      </w:rPr>
    </w:lvl>
    <w:lvl w:ilvl="5" w:tplc="9AC623E8">
      <w:numFmt w:val="bullet"/>
      <w:lvlText w:val="•"/>
      <w:lvlJc w:val="left"/>
      <w:pPr>
        <w:ind w:left="5699" w:hanging="291"/>
      </w:pPr>
      <w:rPr>
        <w:rFonts w:hint="default"/>
        <w:lang w:val="ru-RU" w:eastAsia="en-US" w:bidi="ar-SA"/>
      </w:rPr>
    </w:lvl>
    <w:lvl w:ilvl="6" w:tplc="F7C4D2FA">
      <w:numFmt w:val="bullet"/>
      <w:lvlText w:val="•"/>
      <w:lvlJc w:val="left"/>
      <w:pPr>
        <w:ind w:left="6759" w:hanging="291"/>
      </w:pPr>
      <w:rPr>
        <w:rFonts w:hint="default"/>
        <w:lang w:val="ru-RU" w:eastAsia="en-US" w:bidi="ar-SA"/>
      </w:rPr>
    </w:lvl>
    <w:lvl w:ilvl="7" w:tplc="47F867F8">
      <w:numFmt w:val="bullet"/>
      <w:lvlText w:val="•"/>
      <w:lvlJc w:val="left"/>
      <w:pPr>
        <w:ind w:left="7819" w:hanging="291"/>
      </w:pPr>
      <w:rPr>
        <w:rFonts w:hint="default"/>
        <w:lang w:val="ru-RU" w:eastAsia="en-US" w:bidi="ar-SA"/>
      </w:rPr>
    </w:lvl>
    <w:lvl w:ilvl="8" w:tplc="2CA4148E">
      <w:numFmt w:val="bullet"/>
      <w:lvlText w:val="•"/>
      <w:lvlJc w:val="left"/>
      <w:pPr>
        <w:ind w:left="8879" w:hanging="291"/>
      </w:pPr>
      <w:rPr>
        <w:rFonts w:hint="default"/>
        <w:lang w:val="ru-RU" w:eastAsia="en-US" w:bidi="ar-SA"/>
      </w:rPr>
    </w:lvl>
  </w:abstractNum>
  <w:abstractNum w:abstractNumId="54" w15:restartNumberingAfterBreak="0">
    <w:nsid w:val="664A04A5"/>
    <w:multiLevelType w:val="hybridMultilevel"/>
    <w:tmpl w:val="9A80A646"/>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69AE041A"/>
    <w:multiLevelType w:val="hybridMultilevel"/>
    <w:tmpl w:val="8604BA26"/>
    <w:lvl w:ilvl="0" w:tplc="B2DC19EA">
      <w:start w:val="1"/>
      <w:numFmt w:val="bullet"/>
      <w:pStyle w:val="a6"/>
      <w:lvlText w:val=""/>
      <w:lvlJc w:val="left"/>
      <w:pPr>
        <w:tabs>
          <w:tab w:val="num" w:pos="1080"/>
        </w:tabs>
        <w:ind w:left="1021" w:hanging="301"/>
      </w:pPr>
      <w:rPr>
        <w:rFonts w:ascii="Symbol" w:hAnsi="Symbol" w:hint="default"/>
      </w:rPr>
    </w:lvl>
    <w:lvl w:ilvl="1" w:tplc="6706CFFC" w:tentative="1">
      <w:start w:val="1"/>
      <w:numFmt w:val="bullet"/>
      <w:lvlText w:val="o"/>
      <w:lvlJc w:val="left"/>
      <w:pPr>
        <w:tabs>
          <w:tab w:val="num" w:pos="1440"/>
        </w:tabs>
        <w:ind w:left="1440" w:hanging="360"/>
      </w:pPr>
      <w:rPr>
        <w:rFonts w:ascii="Courier New" w:hAnsi="Courier New" w:hint="default"/>
      </w:rPr>
    </w:lvl>
    <w:lvl w:ilvl="2" w:tplc="A0A0B160" w:tentative="1">
      <w:start w:val="1"/>
      <w:numFmt w:val="bullet"/>
      <w:lvlText w:val=""/>
      <w:lvlJc w:val="left"/>
      <w:pPr>
        <w:tabs>
          <w:tab w:val="num" w:pos="2160"/>
        </w:tabs>
        <w:ind w:left="2160" w:hanging="360"/>
      </w:pPr>
      <w:rPr>
        <w:rFonts w:ascii="Wingdings" w:hAnsi="Wingdings" w:hint="default"/>
      </w:rPr>
    </w:lvl>
    <w:lvl w:ilvl="3" w:tplc="5B1CDEEA" w:tentative="1">
      <w:start w:val="1"/>
      <w:numFmt w:val="bullet"/>
      <w:lvlText w:val=""/>
      <w:lvlJc w:val="left"/>
      <w:pPr>
        <w:tabs>
          <w:tab w:val="num" w:pos="2880"/>
        </w:tabs>
        <w:ind w:left="2880" w:hanging="360"/>
      </w:pPr>
      <w:rPr>
        <w:rFonts w:ascii="Symbol" w:hAnsi="Symbol" w:hint="default"/>
      </w:rPr>
    </w:lvl>
    <w:lvl w:ilvl="4" w:tplc="6E44855A" w:tentative="1">
      <w:start w:val="1"/>
      <w:numFmt w:val="bullet"/>
      <w:lvlText w:val="o"/>
      <w:lvlJc w:val="left"/>
      <w:pPr>
        <w:tabs>
          <w:tab w:val="num" w:pos="3600"/>
        </w:tabs>
        <w:ind w:left="3600" w:hanging="360"/>
      </w:pPr>
      <w:rPr>
        <w:rFonts w:ascii="Courier New" w:hAnsi="Courier New" w:hint="default"/>
      </w:rPr>
    </w:lvl>
    <w:lvl w:ilvl="5" w:tplc="2DB83570" w:tentative="1">
      <w:start w:val="1"/>
      <w:numFmt w:val="bullet"/>
      <w:lvlText w:val=""/>
      <w:lvlJc w:val="left"/>
      <w:pPr>
        <w:tabs>
          <w:tab w:val="num" w:pos="4320"/>
        </w:tabs>
        <w:ind w:left="4320" w:hanging="360"/>
      </w:pPr>
      <w:rPr>
        <w:rFonts w:ascii="Wingdings" w:hAnsi="Wingdings" w:hint="default"/>
      </w:rPr>
    </w:lvl>
    <w:lvl w:ilvl="6" w:tplc="6E784A8E" w:tentative="1">
      <w:start w:val="1"/>
      <w:numFmt w:val="bullet"/>
      <w:lvlText w:val=""/>
      <w:lvlJc w:val="left"/>
      <w:pPr>
        <w:tabs>
          <w:tab w:val="num" w:pos="5040"/>
        </w:tabs>
        <w:ind w:left="5040" w:hanging="360"/>
      </w:pPr>
      <w:rPr>
        <w:rFonts w:ascii="Symbol" w:hAnsi="Symbol" w:hint="default"/>
      </w:rPr>
    </w:lvl>
    <w:lvl w:ilvl="7" w:tplc="A352EC9C" w:tentative="1">
      <w:start w:val="1"/>
      <w:numFmt w:val="bullet"/>
      <w:lvlText w:val="o"/>
      <w:lvlJc w:val="left"/>
      <w:pPr>
        <w:tabs>
          <w:tab w:val="num" w:pos="5760"/>
        </w:tabs>
        <w:ind w:left="5760" w:hanging="360"/>
      </w:pPr>
      <w:rPr>
        <w:rFonts w:ascii="Courier New" w:hAnsi="Courier New" w:hint="default"/>
      </w:rPr>
    </w:lvl>
    <w:lvl w:ilvl="8" w:tplc="A63AAB70"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CC8079E"/>
    <w:multiLevelType w:val="hybridMultilevel"/>
    <w:tmpl w:val="AE36BF5E"/>
    <w:lvl w:ilvl="0" w:tplc="34B08E20">
      <w:start w:val="1"/>
      <w:numFmt w:val="decimal"/>
      <w:lvlText w:val="%1."/>
      <w:lvlJc w:val="left"/>
      <w:pPr>
        <w:ind w:left="1134" w:hanging="221"/>
        <w:jc w:val="right"/>
      </w:pPr>
      <w:rPr>
        <w:rFonts w:ascii="Times New Roman" w:eastAsia="Times New Roman" w:hAnsi="Times New Roman" w:cs="Times New Roman" w:hint="default"/>
        <w:w w:val="100"/>
        <w:sz w:val="22"/>
        <w:szCs w:val="22"/>
        <w:lang w:val="ru-RU" w:eastAsia="en-US" w:bidi="ar-SA"/>
      </w:rPr>
    </w:lvl>
    <w:lvl w:ilvl="1" w:tplc="DD9C236C">
      <w:numFmt w:val="bullet"/>
      <w:lvlText w:val="•"/>
      <w:lvlJc w:val="left"/>
      <w:pPr>
        <w:ind w:left="1476" w:hanging="221"/>
      </w:pPr>
      <w:rPr>
        <w:rFonts w:hint="default"/>
        <w:lang w:val="ru-RU" w:eastAsia="en-US" w:bidi="ar-SA"/>
      </w:rPr>
    </w:lvl>
    <w:lvl w:ilvl="2" w:tplc="4786326E">
      <w:numFmt w:val="bullet"/>
      <w:lvlText w:val="•"/>
      <w:lvlJc w:val="left"/>
      <w:pPr>
        <w:ind w:left="1812" w:hanging="221"/>
      </w:pPr>
      <w:rPr>
        <w:rFonts w:hint="default"/>
        <w:lang w:val="ru-RU" w:eastAsia="en-US" w:bidi="ar-SA"/>
      </w:rPr>
    </w:lvl>
    <w:lvl w:ilvl="3" w:tplc="0F2C834E">
      <w:numFmt w:val="bullet"/>
      <w:lvlText w:val="•"/>
      <w:lvlJc w:val="left"/>
      <w:pPr>
        <w:ind w:left="2148" w:hanging="221"/>
      </w:pPr>
      <w:rPr>
        <w:rFonts w:hint="default"/>
        <w:lang w:val="ru-RU" w:eastAsia="en-US" w:bidi="ar-SA"/>
      </w:rPr>
    </w:lvl>
    <w:lvl w:ilvl="4" w:tplc="E9BEA200">
      <w:numFmt w:val="bullet"/>
      <w:lvlText w:val="•"/>
      <w:lvlJc w:val="left"/>
      <w:pPr>
        <w:ind w:left="2484" w:hanging="221"/>
      </w:pPr>
      <w:rPr>
        <w:rFonts w:hint="default"/>
        <w:lang w:val="ru-RU" w:eastAsia="en-US" w:bidi="ar-SA"/>
      </w:rPr>
    </w:lvl>
    <w:lvl w:ilvl="5" w:tplc="543843A2">
      <w:numFmt w:val="bullet"/>
      <w:lvlText w:val="•"/>
      <w:lvlJc w:val="left"/>
      <w:pPr>
        <w:ind w:left="2820" w:hanging="221"/>
      </w:pPr>
      <w:rPr>
        <w:rFonts w:hint="default"/>
        <w:lang w:val="ru-RU" w:eastAsia="en-US" w:bidi="ar-SA"/>
      </w:rPr>
    </w:lvl>
    <w:lvl w:ilvl="6" w:tplc="131A08A6">
      <w:numFmt w:val="bullet"/>
      <w:lvlText w:val="•"/>
      <w:lvlJc w:val="left"/>
      <w:pPr>
        <w:ind w:left="3156" w:hanging="221"/>
      </w:pPr>
      <w:rPr>
        <w:rFonts w:hint="default"/>
        <w:lang w:val="ru-RU" w:eastAsia="en-US" w:bidi="ar-SA"/>
      </w:rPr>
    </w:lvl>
    <w:lvl w:ilvl="7" w:tplc="4B883670">
      <w:numFmt w:val="bullet"/>
      <w:lvlText w:val="•"/>
      <w:lvlJc w:val="left"/>
      <w:pPr>
        <w:ind w:left="3492" w:hanging="221"/>
      </w:pPr>
      <w:rPr>
        <w:rFonts w:hint="default"/>
        <w:lang w:val="ru-RU" w:eastAsia="en-US" w:bidi="ar-SA"/>
      </w:rPr>
    </w:lvl>
    <w:lvl w:ilvl="8" w:tplc="E40EA0DA">
      <w:numFmt w:val="bullet"/>
      <w:lvlText w:val="•"/>
      <w:lvlJc w:val="left"/>
      <w:pPr>
        <w:ind w:left="3828" w:hanging="221"/>
      </w:pPr>
      <w:rPr>
        <w:rFonts w:hint="default"/>
        <w:lang w:val="ru-RU" w:eastAsia="en-US" w:bidi="ar-SA"/>
      </w:rPr>
    </w:lvl>
  </w:abstractNum>
  <w:abstractNum w:abstractNumId="57" w15:restartNumberingAfterBreak="0">
    <w:nsid w:val="6E16047D"/>
    <w:multiLevelType w:val="hybridMultilevel"/>
    <w:tmpl w:val="9014DD26"/>
    <w:lvl w:ilvl="0" w:tplc="AE8E28BA">
      <w:start w:val="1"/>
      <w:numFmt w:val="bullet"/>
      <w:pStyle w:val="12"/>
      <w:lvlText w:val=""/>
      <w:lvlJc w:val="left"/>
      <w:pPr>
        <w:tabs>
          <w:tab w:val="num" w:pos="1800"/>
        </w:tabs>
        <w:ind w:left="1741" w:hanging="301"/>
      </w:pPr>
      <w:rPr>
        <w:rFonts w:ascii="Symbol" w:hAnsi="Symbol" w:hint="default"/>
      </w:rPr>
    </w:lvl>
    <w:lvl w:ilvl="1" w:tplc="AEC085AE" w:tentative="1">
      <w:start w:val="1"/>
      <w:numFmt w:val="bullet"/>
      <w:lvlText w:val="o"/>
      <w:lvlJc w:val="left"/>
      <w:pPr>
        <w:tabs>
          <w:tab w:val="num" w:pos="2160"/>
        </w:tabs>
        <w:ind w:left="2160" w:hanging="360"/>
      </w:pPr>
      <w:rPr>
        <w:rFonts w:ascii="Courier New" w:hAnsi="Courier New" w:hint="default"/>
      </w:rPr>
    </w:lvl>
    <w:lvl w:ilvl="2" w:tplc="0010A6F8" w:tentative="1">
      <w:start w:val="1"/>
      <w:numFmt w:val="bullet"/>
      <w:lvlText w:val=""/>
      <w:lvlJc w:val="left"/>
      <w:pPr>
        <w:tabs>
          <w:tab w:val="num" w:pos="2880"/>
        </w:tabs>
        <w:ind w:left="2880" w:hanging="360"/>
      </w:pPr>
      <w:rPr>
        <w:rFonts w:ascii="Wingdings" w:hAnsi="Wingdings" w:hint="default"/>
      </w:rPr>
    </w:lvl>
    <w:lvl w:ilvl="3" w:tplc="17C4132E" w:tentative="1">
      <w:start w:val="1"/>
      <w:numFmt w:val="bullet"/>
      <w:lvlText w:val=""/>
      <w:lvlJc w:val="left"/>
      <w:pPr>
        <w:tabs>
          <w:tab w:val="num" w:pos="3600"/>
        </w:tabs>
        <w:ind w:left="3600" w:hanging="360"/>
      </w:pPr>
      <w:rPr>
        <w:rFonts w:ascii="Symbol" w:hAnsi="Symbol" w:hint="default"/>
      </w:rPr>
    </w:lvl>
    <w:lvl w:ilvl="4" w:tplc="324884BC" w:tentative="1">
      <w:start w:val="1"/>
      <w:numFmt w:val="bullet"/>
      <w:lvlText w:val="o"/>
      <w:lvlJc w:val="left"/>
      <w:pPr>
        <w:tabs>
          <w:tab w:val="num" w:pos="4320"/>
        </w:tabs>
        <w:ind w:left="4320" w:hanging="360"/>
      </w:pPr>
      <w:rPr>
        <w:rFonts w:ascii="Courier New" w:hAnsi="Courier New" w:hint="default"/>
      </w:rPr>
    </w:lvl>
    <w:lvl w:ilvl="5" w:tplc="868AE11A" w:tentative="1">
      <w:start w:val="1"/>
      <w:numFmt w:val="bullet"/>
      <w:lvlText w:val=""/>
      <w:lvlJc w:val="left"/>
      <w:pPr>
        <w:tabs>
          <w:tab w:val="num" w:pos="5040"/>
        </w:tabs>
        <w:ind w:left="5040" w:hanging="360"/>
      </w:pPr>
      <w:rPr>
        <w:rFonts w:ascii="Wingdings" w:hAnsi="Wingdings" w:hint="default"/>
      </w:rPr>
    </w:lvl>
    <w:lvl w:ilvl="6" w:tplc="2F46FF3A" w:tentative="1">
      <w:start w:val="1"/>
      <w:numFmt w:val="bullet"/>
      <w:lvlText w:val=""/>
      <w:lvlJc w:val="left"/>
      <w:pPr>
        <w:tabs>
          <w:tab w:val="num" w:pos="5760"/>
        </w:tabs>
        <w:ind w:left="5760" w:hanging="360"/>
      </w:pPr>
      <w:rPr>
        <w:rFonts w:ascii="Symbol" w:hAnsi="Symbol" w:hint="default"/>
      </w:rPr>
    </w:lvl>
    <w:lvl w:ilvl="7" w:tplc="0BBEDFFE" w:tentative="1">
      <w:start w:val="1"/>
      <w:numFmt w:val="bullet"/>
      <w:lvlText w:val="o"/>
      <w:lvlJc w:val="left"/>
      <w:pPr>
        <w:tabs>
          <w:tab w:val="num" w:pos="6480"/>
        </w:tabs>
        <w:ind w:left="6480" w:hanging="360"/>
      </w:pPr>
      <w:rPr>
        <w:rFonts w:ascii="Courier New" w:hAnsi="Courier New" w:hint="default"/>
      </w:rPr>
    </w:lvl>
    <w:lvl w:ilvl="8" w:tplc="94E21C2E" w:tentative="1">
      <w:start w:val="1"/>
      <w:numFmt w:val="bullet"/>
      <w:lvlText w:val=""/>
      <w:lvlJc w:val="left"/>
      <w:pPr>
        <w:tabs>
          <w:tab w:val="num" w:pos="7200"/>
        </w:tabs>
        <w:ind w:left="7200" w:hanging="360"/>
      </w:pPr>
      <w:rPr>
        <w:rFonts w:ascii="Wingdings" w:hAnsi="Wingdings" w:hint="default"/>
      </w:rPr>
    </w:lvl>
  </w:abstractNum>
  <w:abstractNum w:abstractNumId="58" w15:restartNumberingAfterBreak="0">
    <w:nsid w:val="70F65331"/>
    <w:multiLevelType w:val="hybridMultilevel"/>
    <w:tmpl w:val="7C4CE57C"/>
    <w:lvl w:ilvl="0" w:tplc="AEACAF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1203AE5"/>
    <w:multiLevelType w:val="multilevel"/>
    <w:tmpl w:val="DC262CE4"/>
    <w:styleLink w:val="13"/>
    <w:lvl w:ilvl="0">
      <w:start w:val="1"/>
      <w:numFmt w:val="decimal"/>
      <w:lvlText w:val="%1."/>
      <w:lvlJc w:val="left"/>
      <w:pPr>
        <w:tabs>
          <w:tab w:val="left" w:pos="1080"/>
          <w:tab w:val="left" w:pos="1260"/>
          <w:tab w:val="left" w:pos="1455"/>
          <w:tab w:val="num" w:pos="1933"/>
        </w:tabs>
        <w:ind w:left="1224" w:firstLine="20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080"/>
          <w:tab w:val="left" w:pos="1260"/>
          <w:tab w:val="left" w:pos="1455"/>
        </w:tabs>
        <w:ind w:left="371" w:firstLine="338"/>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left" w:pos="1080"/>
          <w:tab w:val="left" w:pos="1260"/>
          <w:tab w:val="left" w:pos="1455"/>
          <w:tab w:val="num" w:pos="2653"/>
        </w:tabs>
        <w:ind w:left="1944" w:firstLine="34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left" w:pos="1080"/>
          <w:tab w:val="left" w:pos="1260"/>
          <w:tab w:val="left" w:pos="1455"/>
          <w:tab w:val="num" w:pos="3157"/>
        </w:tabs>
        <w:ind w:left="2448" w:firstLine="203"/>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tabs>
          <w:tab w:val="left" w:pos="1080"/>
          <w:tab w:val="left" w:pos="1260"/>
          <w:tab w:val="left" w:pos="1455"/>
          <w:tab w:val="num" w:pos="3661"/>
        </w:tabs>
        <w:ind w:left="2952" w:firstLine="59"/>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tabs>
          <w:tab w:val="left" w:pos="1080"/>
          <w:tab w:val="left" w:pos="1260"/>
          <w:tab w:val="left" w:pos="1455"/>
          <w:tab w:val="num" w:pos="4165"/>
        </w:tabs>
        <w:ind w:left="3456" w:hanging="8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tabs>
          <w:tab w:val="left" w:pos="1080"/>
          <w:tab w:val="left" w:pos="1260"/>
          <w:tab w:val="left" w:pos="1455"/>
        </w:tabs>
        <w:ind w:left="3960" w:hanging="229"/>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tabs>
          <w:tab w:val="left" w:pos="1080"/>
          <w:tab w:val="left" w:pos="1260"/>
          <w:tab w:val="left" w:pos="1455"/>
        </w:tabs>
        <w:ind w:left="4464" w:hanging="373"/>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tabs>
          <w:tab w:val="left" w:pos="1080"/>
          <w:tab w:val="left" w:pos="1260"/>
          <w:tab w:val="left" w:pos="1455"/>
        </w:tabs>
        <w:ind w:left="5040" w:hanging="589"/>
      </w:pPr>
      <w:rPr>
        <w:rFonts w:hAnsi="Arial Unicode MS"/>
        <w:caps w:val="0"/>
        <w:smallCaps w:val="0"/>
        <w:strike w:val="0"/>
        <w:dstrike w:val="0"/>
        <w:color w:val="000000"/>
        <w:spacing w:val="0"/>
        <w:w w:val="100"/>
        <w:kern w:val="0"/>
        <w:position w:val="0"/>
        <w:highlight w:val="none"/>
        <w:vertAlign w:val="baseline"/>
      </w:rPr>
    </w:lvl>
  </w:abstractNum>
  <w:abstractNum w:abstractNumId="60" w15:restartNumberingAfterBreak="0">
    <w:nsid w:val="73DA4F59"/>
    <w:multiLevelType w:val="hybridMultilevel"/>
    <w:tmpl w:val="A7CCDF1E"/>
    <w:lvl w:ilvl="0" w:tplc="0A4C40A2">
      <w:start w:val="1"/>
      <w:numFmt w:val="decimal"/>
      <w:lvlText w:val="%1)"/>
      <w:lvlJc w:val="left"/>
      <w:pPr>
        <w:ind w:left="1391" w:hanging="291"/>
      </w:pPr>
      <w:rPr>
        <w:rFonts w:ascii="Times New Roman" w:eastAsia="Times New Roman" w:hAnsi="Times New Roman" w:cs="Times New Roman" w:hint="default"/>
        <w:b w:val="0"/>
        <w:bCs/>
        <w:w w:val="99"/>
        <w:sz w:val="26"/>
        <w:szCs w:val="26"/>
        <w:lang w:val="ru-RU" w:eastAsia="en-US" w:bidi="ar-SA"/>
      </w:rPr>
    </w:lvl>
    <w:lvl w:ilvl="1" w:tplc="2DC4204E">
      <w:numFmt w:val="bullet"/>
      <w:lvlText w:val="•"/>
      <w:lvlJc w:val="left"/>
      <w:pPr>
        <w:ind w:left="2359" w:hanging="291"/>
      </w:pPr>
      <w:rPr>
        <w:rFonts w:hint="default"/>
        <w:lang w:val="ru-RU" w:eastAsia="en-US" w:bidi="ar-SA"/>
      </w:rPr>
    </w:lvl>
    <w:lvl w:ilvl="2" w:tplc="A334A8D0">
      <w:numFmt w:val="bullet"/>
      <w:lvlText w:val="•"/>
      <w:lvlJc w:val="left"/>
      <w:pPr>
        <w:ind w:left="3319" w:hanging="291"/>
      </w:pPr>
      <w:rPr>
        <w:rFonts w:hint="default"/>
        <w:lang w:val="ru-RU" w:eastAsia="en-US" w:bidi="ar-SA"/>
      </w:rPr>
    </w:lvl>
    <w:lvl w:ilvl="3" w:tplc="B350ABE8">
      <w:numFmt w:val="bullet"/>
      <w:lvlText w:val="•"/>
      <w:lvlJc w:val="left"/>
      <w:pPr>
        <w:ind w:left="4279" w:hanging="291"/>
      </w:pPr>
      <w:rPr>
        <w:rFonts w:hint="default"/>
        <w:lang w:val="ru-RU" w:eastAsia="en-US" w:bidi="ar-SA"/>
      </w:rPr>
    </w:lvl>
    <w:lvl w:ilvl="4" w:tplc="5A4ED2DA">
      <w:numFmt w:val="bullet"/>
      <w:lvlText w:val="•"/>
      <w:lvlJc w:val="left"/>
      <w:pPr>
        <w:ind w:left="5239" w:hanging="291"/>
      </w:pPr>
      <w:rPr>
        <w:rFonts w:hint="default"/>
        <w:lang w:val="ru-RU" w:eastAsia="en-US" w:bidi="ar-SA"/>
      </w:rPr>
    </w:lvl>
    <w:lvl w:ilvl="5" w:tplc="B3AA2282">
      <w:numFmt w:val="bullet"/>
      <w:lvlText w:val="•"/>
      <w:lvlJc w:val="left"/>
      <w:pPr>
        <w:ind w:left="6199" w:hanging="291"/>
      </w:pPr>
      <w:rPr>
        <w:rFonts w:hint="default"/>
        <w:lang w:val="ru-RU" w:eastAsia="en-US" w:bidi="ar-SA"/>
      </w:rPr>
    </w:lvl>
    <w:lvl w:ilvl="6" w:tplc="1A22F37C">
      <w:numFmt w:val="bullet"/>
      <w:lvlText w:val="•"/>
      <w:lvlJc w:val="left"/>
      <w:pPr>
        <w:ind w:left="7159" w:hanging="291"/>
      </w:pPr>
      <w:rPr>
        <w:rFonts w:hint="default"/>
        <w:lang w:val="ru-RU" w:eastAsia="en-US" w:bidi="ar-SA"/>
      </w:rPr>
    </w:lvl>
    <w:lvl w:ilvl="7" w:tplc="94D8ACAC">
      <w:numFmt w:val="bullet"/>
      <w:lvlText w:val="•"/>
      <w:lvlJc w:val="left"/>
      <w:pPr>
        <w:ind w:left="8119" w:hanging="291"/>
      </w:pPr>
      <w:rPr>
        <w:rFonts w:hint="default"/>
        <w:lang w:val="ru-RU" w:eastAsia="en-US" w:bidi="ar-SA"/>
      </w:rPr>
    </w:lvl>
    <w:lvl w:ilvl="8" w:tplc="DBF851F8">
      <w:numFmt w:val="bullet"/>
      <w:lvlText w:val="•"/>
      <w:lvlJc w:val="left"/>
      <w:pPr>
        <w:ind w:left="9079" w:hanging="291"/>
      </w:pPr>
      <w:rPr>
        <w:rFonts w:hint="default"/>
        <w:lang w:val="ru-RU" w:eastAsia="en-US" w:bidi="ar-SA"/>
      </w:rPr>
    </w:lvl>
  </w:abstractNum>
  <w:abstractNum w:abstractNumId="61" w15:restartNumberingAfterBreak="0">
    <w:nsid w:val="769A4E85"/>
    <w:multiLevelType w:val="hybridMultilevel"/>
    <w:tmpl w:val="E7FEA492"/>
    <w:lvl w:ilvl="0" w:tplc="7F58EE78">
      <w:start w:val="1"/>
      <w:numFmt w:val="decimal"/>
      <w:pStyle w:val="a7"/>
      <w:lvlText w:val="%1."/>
      <w:lvlJc w:val="left"/>
      <w:pPr>
        <w:tabs>
          <w:tab w:val="num" w:pos="1080"/>
        </w:tabs>
        <w:ind w:left="0" w:firstLine="720"/>
      </w:pPr>
      <w:rPr>
        <w:rFonts w:hint="default"/>
      </w:rPr>
    </w:lvl>
    <w:lvl w:ilvl="1" w:tplc="12CECFA8" w:tentative="1">
      <w:start w:val="1"/>
      <w:numFmt w:val="lowerLetter"/>
      <w:lvlText w:val="%2."/>
      <w:lvlJc w:val="left"/>
      <w:pPr>
        <w:tabs>
          <w:tab w:val="num" w:pos="1440"/>
        </w:tabs>
        <w:ind w:left="1440" w:hanging="360"/>
      </w:pPr>
    </w:lvl>
    <w:lvl w:ilvl="2" w:tplc="FF54F13A" w:tentative="1">
      <w:start w:val="1"/>
      <w:numFmt w:val="lowerRoman"/>
      <w:lvlText w:val="%3."/>
      <w:lvlJc w:val="right"/>
      <w:pPr>
        <w:tabs>
          <w:tab w:val="num" w:pos="2160"/>
        </w:tabs>
        <w:ind w:left="2160" w:hanging="180"/>
      </w:pPr>
    </w:lvl>
    <w:lvl w:ilvl="3" w:tplc="EAB6D910" w:tentative="1">
      <w:start w:val="1"/>
      <w:numFmt w:val="decimal"/>
      <w:lvlText w:val="%4."/>
      <w:lvlJc w:val="left"/>
      <w:pPr>
        <w:tabs>
          <w:tab w:val="num" w:pos="2880"/>
        </w:tabs>
        <w:ind w:left="2880" w:hanging="360"/>
      </w:pPr>
    </w:lvl>
    <w:lvl w:ilvl="4" w:tplc="C0E48F6E" w:tentative="1">
      <w:start w:val="1"/>
      <w:numFmt w:val="lowerLetter"/>
      <w:lvlText w:val="%5."/>
      <w:lvlJc w:val="left"/>
      <w:pPr>
        <w:tabs>
          <w:tab w:val="num" w:pos="3600"/>
        </w:tabs>
        <w:ind w:left="3600" w:hanging="360"/>
      </w:pPr>
    </w:lvl>
    <w:lvl w:ilvl="5" w:tplc="FA763A74" w:tentative="1">
      <w:start w:val="1"/>
      <w:numFmt w:val="lowerRoman"/>
      <w:lvlText w:val="%6."/>
      <w:lvlJc w:val="right"/>
      <w:pPr>
        <w:tabs>
          <w:tab w:val="num" w:pos="4320"/>
        </w:tabs>
        <w:ind w:left="4320" w:hanging="180"/>
      </w:pPr>
    </w:lvl>
    <w:lvl w:ilvl="6" w:tplc="F1366226" w:tentative="1">
      <w:start w:val="1"/>
      <w:numFmt w:val="decimal"/>
      <w:lvlText w:val="%7."/>
      <w:lvlJc w:val="left"/>
      <w:pPr>
        <w:tabs>
          <w:tab w:val="num" w:pos="5040"/>
        </w:tabs>
        <w:ind w:left="5040" w:hanging="360"/>
      </w:pPr>
    </w:lvl>
    <w:lvl w:ilvl="7" w:tplc="EB5E1D4C" w:tentative="1">
      <w:start w:val="1"/>
      <w:numFmt w:val="lowerLetter"/>
      <w:lvlText w:val="%8."/>
      <w:lvlJc w:val="left"/>
      <w:pPr>
        <w:tabs>
          <w:tab w:val="num" w:pos="5760"/>
        </w:tabs>
        <w:ind w:left="5760" w:hanging="360"/>
      </w:pPr>
    </w:lvl>
    <w:lvl w:ilvl="8" w:tplc="3C86697C" w:tentative="1">
      <w:start w:val="1"/>
      <w:numFmt w:val="lowerRoman"/>
      <w:lvlText w:val="%9."/>
      <w:lvlJc w:val="right"/>
      <w:pPr>
        <w:tabs>
          <w:tab w:val="num" w:pos="6480"/>
        </w:tabs>
        <w:ind w:left="6480" w:hanging="180"/>
      </w:pPr>
    </w:lvl>
  </w:abstractNum>
  <w:abstractNum w:abstractNumId="62" w15:restartNumberingAfterBreak="0">
    <w:nsid w:val="76A60A37"/>
    <w:multiLevelType w:val="hybridMultilevel"/>
    <w:tmpl w:val="83D026EA"/>
    <w:lvl w:ilvl="0" w:tplc="48403DDA">
      <w:start w:val="1"/>
      <w:numFmt w:val="decimal"/>
      <w:lvlText w:val="%1)"/>
      <w:lvlJc w:val="left"/>
      <w:pPr>
        <w:ind w:left="1391" w:hanging="291"/>
      </w:pPr>
      <w:rPr>
        <w:rFonts w:ascii="Times New Roman" w:eastAsia="Times New Roman" w:hAnsi="Times New Roman" w:cs="Times New Roman" w:hint="default"/>
        <w:b w:val="0"/>
        <w:bCs/>
        <w:w w:val="99"/>
        <w:sz w:val="26"/>
        <w:szCs w:val="26"/>
        <w:lang w:val="ru-RU" w:eastAsia="en-US" w:bidi="ar-SA"/>
      </w:rPr>
    </w:lvl>
    <w:lvl w:ilvl="1" w:tplc="51580D8A">
      <w:numFmt w:val="bullet"/>
      <w:lvlText w:val="•"/>
      <w:lvlJc w:val="left"/>
      <w:pPr>
        <w:ind w:left="2359" w:hanging="291"/>
      </w:pPr>
      <w:rPr>
        <w:rFonts w:hint="default"/>
        <w:lang w:val="ru-RU" w:eastAsia="en-US" w:bidi="ar-SA"/>
      </w:rPr>
    </w:lvl>
    <w:lvl w:ilvl="2" w:tplc="B270151A">
      <w:numFmt w:val="bullet"/>
      <w:lvlText w:val="•"/>
      <w:lvlJc w:val="left"/>
      <w:pPr>
        <w:ind w:left="3319" w:hanging="291"/>
      </w:pPr>
      <w:rPr>
        <w:rFonts w:hint="default"/>
        <w:lang w:val="ru-RU" w:eastAsia="en-US" w:bidi="ar-SA"/>
      </w:rPr>
    </w:lvl>
    <w:lvl w:ilvl="3" w:tplc="E8A6E83A">
      <w:numFmt w:val="bullet"/>
      <w:lvlText w:val="•"/>
      <w:lvlJc w:val="left"/>
      <w:pPr>
        <w:ind w:left="4279" w:hanging="291"/>
      </w:pPr>
      <w:rPr>
        <w:rFonts w:hint="default"/>
        <w:lang w:val="ru-RU" w:eastAsia="en-US" w:bidi="ar-SA"/>
      </w:rPr>
    </w:lvl>
    <w:lvl w:ilvl="4" w:tplc="B6DE0458">
      <w:numFmt w:val="bullet"/>
      <w:lvlText w:val="•"/>
      <w:lvlJc w:val="left"/>
      <w:pPr>
        <w:ind w:left="5239" w:hanging="291"/>
      </w:pPr>
      <w:rPr>
        <w:rFonts w:hint="default"/>
        <w:lang w:val="ru-RU" w:eastAsia="en-US" w:bidi="ar-SA"/>
      </w:rPr>
    </w:lvl>
    <w:lvl w:ilvl="5" w:tplc="F73AF2AC">
      <w:numFmt w:val="bullet"/>
      <w:lvlText w:val="•"/>
      <w:lvlJc w:val="left"/>
      <w:pPr>
        <w:ind w:left="6199" w:hanging="291"/>
      </w:pPr>
      <w:rPr>
        <w:rFonts w:hint="default"/>
        <w:lang w:val="ru-RU" w:eastAsia="en-US" w:bidi="ar-SA"/>
      </w:rPr>
    </w:lvl>
    <w:lvl w:ilvl="6" w:tplc="5A9C7D78">
      <w:numFmt w:val="bullet"/>
      <w:lvlText w:val="•"/>
      <w:lvlJc w:val="left"/>
      <w:pPr>
        <w:ind w:left="7159" w:hanging="291"/>
      </w:pPr>
      <w:rPr>
        <w:rFonts w:hint="default"/>
        <w:lang w:val="ru-RU" w:eastAsia="en-US" w:bidi="ar-SA"/>
      </w:rPr>
    </w:lvl>
    <w:lvl w:ilvl="7" w:tplc="F48A0EBE">
      <w:numFmt w:val="bullet"/>
      <w:lvlText w:val="•"/>
      <w:lvlJc w:val="left"/>
      <w:pPr>
        <w:ind w:left="8119" w:hanging="291"/>
      </w:pPr>
      <w:rPr>
        <w:rFonts w:hint="default"/>
        <w:lang w:val="ru-RU" w:eastAsia="en-US" w:bidi="ar-SA"/>
      </w:rPr>
    </w:lvl>
    <w:lvl w:ilvl="8" w:tplc="D98441C2">
      <w:numFmt w:val="bullet"/>
      <w:lvlText w:val="•"/>
      <w:lvlJc w:val="left"/>
      <w:pPr>
        <w:ind w:left="9079" w:hanging="291"/>
      </w:pPr>
      <w:rPr>
        <w:rFonts w:hint="default"/>
        <w:lang w:val="ru-RU" w:eastAsia="en-US" w:bidi="ar-SA"/>
      </w:rPr>
    </w:lvl>
  </w:abstractNum>
  <w:abstractNum w:abstractNumId="63" w15:restartNumberingAfterBreak="0">
    <w:nsid w:val="7A9D1FE3"/>
    <w:multiLevelType w:val="hybridMultilevel"/>
    <w:tmpl w:val="F47858EA"/>
    <w:lvl w:ilvl="0" w:tplc="87A089DE">
      <w:start w:val="1"/>
      <w:numFmt w:val="decimal"/>
      <w:lvlText w:val="%1."/>
      <w:lvlJc w:val="left"/>
      <w:pPr>
        <w:ind w:left="1778" w:hanging="360"/>
      </w:pPr>
      <w:rPr>
        <w:rFonts w:hint="default"/>
        <w:b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7D917A0E"/>
    <w:multiLevelType w:val="hybridMultilevel"/>
    <w:tmpl w:val="8EB07026"/>
    <w:lvl w:ilvl="0" w:tplc="C16AA4FC">
      <w:start w:val="1"/>
      <w:numFmt w:val="decimal"/>
      <w:lvlText w:val="%1."/>
      <w:lvlJc w:val="left"/>
      <w:pPr>
        <w:ind w:left="176" w:hanging="226"/>
        <w:jc w:val="right"/>
      </w:pPr>
      <w:rPr>
        <w:rFonts w:ascii="Times New Roman" w:eastAsia="Times New Roman" w:hAnsi="Times New Roman" w:cs="Times New Roman" w:hint="default"/>
        <w:w w:val="100"/>
        <w:sz w:val="22"/>
        <w:szCs w:val="22"/>
        <w:lang w:val="ru-RU" w:eastAsia="en-US" w:bidi="ar-SA"/>
      </w:rPr>
    </w:lvl>
    <w:lvl w:ilvl="1" w:tplc="0232B748">
      <w:numFmt w:val="bullet"/>
      <w:lvlText w:val="•"/>
      <w:lvlJc w:val="left"/>
      <w:pPr>
        <w:ind w:left="612" w:hanging="226"/>
      </w:pPr>
      <w:rPr>
        <w:rFonts w:hint="default"/>
        <w:lang w:val="ru-RU" w:eastAsia="en-US" w:bidi="ar-SA"/>
      </w:rPr>
    </w:lvl>
    <w:lvl w:ilvl="2" w:tplc="C3EA83D8">
      <w:numFmt w:val="bullet"/>
      <w:lvlText w:val="•"/>
      <w:lvlJc w:val="left"/>
      <w:pPr>
        <w:ind w:left="1044" w:hanging="226"/>
      </w:pPr>
      <w:rPr>
        <w:rFonts w:hint="default"/>
        <w:lang w:val="ru-RU" w:eastAsia="en-US" w:bidi="ar-SA"/>
      </w:rPr>
    </w:lvl>
    <w:lvl w:ilvl="3" w:tplc="6428B31E">
      <w:numFmt w:val="bullet"/>
      <w:lvlText w:val="•"/>
      <w:lvlJc w:val="left"/>
      <w:pPr>
        <w:ind w:left="1476" w:hanging="226"/>
      </w:pPr>
      <w:rPr>
        <w:rFonts w:hint="default"/>
        <w:lang w:val="ru-RU" w:eastAsia="en-US" w:bidi="ar-SA"/>
      </w:rPr>
    </w:lvl>
    <w:lvl w:ilvl="4" w:tplc="30D6FCA6">
      <w:numFmt w:val="bullet"/>
      <w:lvlText w:val="•"/>
      <w:lvlJc w:val="left"/>
      <w:pPr>
        <w:ind w:left="1908" w:hanging="226"/>
      </w:pPr>
      <w:rPr>
        <w:rFonts w:hint="default"/>
        <w:lang w:val="ru-RU" w:eastAsia="en-US" w:bidi="ar-SA"/>
      </w:rPr>
    </w:lvl>
    <w:lvl w:ilvl="5" w:tplc="2CE225D6">
      <w:numFmt w:val="bullet"/>
      <w:lvlText w:val="•"/>
      <w:lvlJc w:val="left"/>
      <w:pPr>
        <w:ind w:left="2340" w:hanging="226"/>
      </w:pPr>
      <w:rPr>
        <w:rFonts w:hint="default"/>
        <w:lang w:val="ru-RU" w:eastAsia="en-US" w:bidi="ar-SA"/>
      </w:rPr>
    </w:lvl>
    <w:lvl w:ilvl="6" w:tplc="E7985DB4">
      <w:numFmt w:val="bullet"/>
      <w:lvlText w:val="•"/>
      <w:lvlJc w:val="left"/>
      <w:pPr>
        <w:ind w:left="2772" w:hanging="226"/>
      </w:pPr>
      <w:rPr>
        <w:rFonts w:hint="default"/>
        <w:lang w:val="ru-RU" w:eastAsia="en-US" w:bidi="ar-SA"/>
      </w:rPr>
    </w:lvl>
    <w:lvl w:ilvl="7" w:tplc="1E2E356A">
      <w:numFmt w:val="bullet"/>
      <w:lvlText w:val="•"/>
      <w:lvlJc w:val="left"/>
      <w:pPr>
        <w:ind w:left="3204" w:hanging="226"/>
      </w:pPr>
      <w:rPr>
        <w:rFonts w:hint="default"/>
        <w:lang w:val="ru-RU" w:eastAsia="en-US" w:bidi="ar-SA"/>
      </w:rPr>
    </w:lvl>
    <w:lvl w:ilvl="8" w:tplc="9176F9E8">
      <w:numFmt w:val="bullet"/>
      <w:lvlText w:val="•"/>
      <w:lvlJc w:val="left"/>
      <w:pPr>
        <w:ind w:left="3636" w:hanging="226"/>
      </w:pPr>
      <w:rPr>
        <w:rFonts w:hint="default"/>
        <w:lang w:val="ru-RU" w:eastAsia="en-US" w:bidi="ar-SA"/>
      </w:rPr>
    </w:lvl>
  </w:abstractNum>
  <w:abstractNum w:abstractNumId="65" w15:restartNumberingAfterBreak="0">
    <w:nsid w:val="7FF77E2A"/>
    <w:multiLevelType w:val="hybridMultilevel"/>
    <w:tmpl w:val="BD7486F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6"/>
  </w:num>
  <w:num w:numId="2">
    <w:abstractNumId w:val="28"/>
  </w:num>
  <w:num w:numId="3">
    <w:abstractNumId w:val="47"/>
  </w:num>
  <w:num w:numId="4">
    <w:abstractNumId w:val="27"/>
  </w:num>
  <w:num w:numId="5">
    <w:abstractNumId w:val="41"/>
  </w:num>
  <w:num w:numId="6">
    <w:abstractNumId w:val="42"/>
  </w:num>
  <w:num w:numId="7">
    <w:abstractNumId w:val="19"/>
  </w:num>
  <w:num w:numId="8">
    <w:abstractNumId w:val="30"/>
  </w:num>
  <w:num w:numId="9">
    <w:abstractNumId w:val="60"/>
  </w:num>
  <w:num w:numId="10">
    <w:abstractNumId w:val="11"/>
  </w:num>
  <w:num w:numId="11">
    <w:abstractNumId w:val="49"/>
  </w:num>
  <w:num w:numId="12">
    <w:abstractNumId w:val="51"/>
  </w:num>
  <w:num w:numId="13">
    <w:abstractNumId w:val="14"/>
  </w:num>
  <w:num w:numId="14">
    <w:abstractNumId w:val="16"/>
  </w:num>
  <w:num w:numId="15">
    <w:abstractNumId w:val="24"/>
  </w:num>
  <w:num w:numId="16">
    <w:abstractNumId w:val="8"/>
  </w:num>
  <w:num w:numId="17">
    <w:abstractNumId w:val="12"/>
  </w:num>
  <w:num w:numId="18">
    <w:abstractNumId w:val="50"/>
  </w:num>
  <w:num w:numId="19">
    <w:abstractNumId w:val="36"/>
  </w:num>
  <w:num w:numId="20">
    <w:abstractNumId w:val="4"/>
  </w:num>
  <w:num w:numId="21">
    <w:abstractNumId w:val="62"/>
  </w:num>
  <w:num w:numId="22">
    <w:abstractNumId w:val="10"/>
  </w:num>
  <w:num w:numId="23">
    <w:abstractNumId w:val="21"/>
  </w:num>
  <w:num w:numId="24">
    <w:abstractNumId w:val="48"/>
  </w:num>
  <w:num w:numId="25">
    <w:abstractNumId w:val="31"/>
  </w:num>
  <w:num w:numId="26">
    <w:abstractNumId w:val="53"/>
  </w:num>
  <w:num w:numId="27">
    <w:abstractNumId w:val="64"/>
  </w:num>
  <w:num w:numId="28">
    <w:abstractNumId w:val="56"/>
  </w:num>
  <w:num w:numId="29">
    <w:abstractNumId w:val="32"/>
  </w:num>
  <w:num w:numId="30">
    <w:abstractNumId w:val="44"/>
  </w:num>
  <w:num w:numId="31">
    <w:abstractNumId w:val="43"/>
  </w:num>
  <w:num w:numId="32">
    <w:abstractNumId w:val="25"/>
  </w:num>
  <w:num w:numId="33">
    <w:abstractNumId w:val="23"/>
  </w:num>
  <w:num w:numId="34">
    <w:abstractNumId w:val="18"/>
  </w:num>
  <w:num w:numId="35">
    <w:abstractNumId w:val="9"/>
  </w:num>
  <w:num w:numId="36">
    <w:abstractNumId w:val="34"/>
  </w:num>
  <w:num w:numId="37">
    <w:abstractNumId w:val="20"/>
  </w:num>
  <w:num w:numId="38">
    <w:abstractNumId w:val="5"/>
  </w:num>
  <w:num w:numId="39">
    <w:abstractNumId w:val="52"/>
  </w:num>
  <w:num w:numId="40">
    <w:abstractNumId w:val="38"/>
  </w:num>
  <w:num w:numId="41">
    <w:abstractNumId w:val="22"/>
  </w:num>
  <w:num w:numId="42">
    <w:abstractNumId w:val="59"/>
  </w:num>
  <w:num w:numId="43">
    <w:abstractNumId w:val="1"/>
  </w:num>
  <w:num w:numId="44">
    <w:abstractNumId w:val="7"/>
  </w:num>
  <w:num w:numId="45">
    <w:abstractNumId w:val="61"/>
  </w:num>
  <w:num w:numId="46">
    <w:abstractNumId w:val="40"/>
  </w:num>
  <w:num w:numId="47">
    <w:abstractNumId w:val="57"/>
  </w:num>
  <w:num w:numId="48">
    <w:abstractNumId w:val="55"/>
  </w:num>
  <w:num w:numId="49">
    <w:abstractNumId w:val="0"/>
  </w:num>
  <w:num w:numId="50">
    <w:abstractNumId w:val="45"/>
  </w:num>
  <w:num w:numId="51">
    <w:abstractNumId w:val="46"/>
  </w:num>
  <w:num w:numId="52">
    <w:abstractNumId w:val="3"/>
  </w:num>
  <w:num w:numId="53">
    <w:abstractNumId w:val="13"/>
  </w:num>
  <w:num w:numId="54">
    <w:abstractNumId w:val="33"/>
  </w:num>
  <w:num w:numId="55">
    <w:abstractNumId w:val="26"/>
  </w:num>
  <w:num w:numId="56">
    <w:abstractNumId w:val="54"/>
  </w:num>
  <w:num w:numId="57">
    <w:abstractNumId w:val="58"/>
  </w:num>
  <w:num w:numId="58">
    <w:abstractNumId w:val="29"/>
  </w:num>
  <w:num w:numId="59">
    <w:abstractNumId w:val="37"/>
  </w:num>
  <w:num w:numId="60">
    <w:abstractNumId w:val="35"/>
  </w:num>
  <w:num w:numId="61">
    <w:abstractNumId w:val="65"/>
  </w:num>
  <w:num w:numId="62">
    <w:abstractNumId w:val="39"/>
  </w:num>
  <w:num w:numId="63">
    <w:abstractNumId w:val="63"/>
  </w:num>
  <w:num w:numId="64">
    <w:abstractNumId w:val="11"/>
    <w:lvlOverride w:ilvl="0">
      <w:startOverride w:val="1"/>
    </w:lvlOverride>
    <w:lvlOverride w:ilvl="1"/>
    <w:lvlOverride w:ilvl="2"/>
    <w:lvlOverride w:ilvl="3"/>
    <w:lvlOverride w:ilvl="4"/>
    <w:lvlOverride w:ilvl="5"/>
    <w:lvlOverride w:ilvl="6"/>
    <w:lvlOverride w:ilvl="7"/>
    <w:lvlOverride w:ilvl="8"/>
  </w:num>
  <w:num w:numId="65">
    <w:abstractNumId w:val="15"/>
  </w:num>
  <w:num w:numId="66">
    <w:abstractNumId w:val="1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51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71E1"/>
    <w:rsid w:val="00003C91"/>
    <w:rsid w:val="00006DA0"/>
    <w:rsid w:val="000139D3"/>
    <w:rsid w:val="00017215"/>
    <w:rsid w:val="000329A3"/>
    <w:rsid w:val="00034D74"/>
    <w:rsid w:val="000421D0"/>
    <w:rsid w:val="00056D2D"/>
    <w:rsid w:val="00063EA6"/>
    <w:rsid w:val="000808B2"/>
    <w:rsid w:val="00090390"/>
    <w:rsid w:val="000A4297"/>
    <w:rsid w:val="000B2391"/>
    <w:rsid w:val="000D0086"/>
    <w:rsid w:val="000D3055"/>
    <w:rsid w:val="000E03E8"/>
    <w:rsid w:val="000F0870"/>
    <w:rsid w:val="00103D8F"/>
    <w:rsid w:val="00111089"/>
    <w:rsid w:val="00112732"/>
    <w:rsid w:val="00112CE5"/>
    <w:rsid w:val="001134C4"/>
    <w:rsid w:val="00114107"/>
    <w:rsid w:val="00165485"/>
    <w:rsid w:val="001703BE"/>
    <w:rsid w:val="00180B06"/>
    <w:rsid w:val="00185B3D"/>
    <w:rsid w:val="001947C4"/>
    <w:rsid w:val="001A2E4F"/>
    <w:rsid w:val="001B1CDF"/>
    <w:rsid w:val="001C36F3"/>
    <w:rsid w:val="001D20F1"/>
    <w:rsid w:val="001E7168"/>
    <w:rsid w:val="001F034E"/>
    <w:rsid w:val="001F1E8A"/>
    <w:rsid w:val="001F6B35"/>
    <w:rsid w:val="001F7F7D"/>
    <w:rsid w:val="00202C10"/>
    <w:rsid w:val="002032D4"/>
    <w:rsid w:val="00237C23"/>
    <w:rsid w:val="0026022D"/>
    <w:rsid w:val="00264AFF"/>
    <w:rsid w:val="00265FFE"/>
    <w:rsid w:val="0027629D"/>
    <w:rsid w:val="0028446F"/>
    <w:rsid w:val="00294E0D"/>
    <w:rsid w:val="0029636E"/>
    <w:rsid w:val="002A057B"/>
    <w:rsid w:val="002A3AEE"/>
    <w:rsid w:val="002A4A76"/>
    <w:rsid w:val="002A567B"/>
    <w:rsid w:val="002C0498"/>
    <w:rsid w:val="002C60B1"/>
    <w:rsid w:val="002C745F"/>
    <w:rsid w:val="002D29DC"/>
    <w:rsid w:val="002F0888"/>
    <w:rsid w:val="002F2BA3"/>
    <w:rsid w:val="002F3BB2"/>
    <w:rsid w:val="002F714A"/>
    <w:rsid w:val="00301D06"/>
    <w:rsid w:val="0030201A"/>
    <w:rsid w:val="00303987"/>
    <w:rsid w:val="00303E62"/>
    <w:rsid w:val="003111C9"/>
    <w:rsid w:val="0031626A"/>
    <w:rsid w:val="003200DA"/>
    <w:rsid w:val="003202E9"/>
    <w:rsid w:val="00320971"/>
    <w:rsid w:val="003250D7"/>
    <w:rsid w:val="0033541A"/>
    <w:rsid w:val="00351970"/>
    <w:rsid w:val="0035535D"/>
    <w:rsid w:val="00377108"/>
    <w:rsid w:val="00382E54"/>
    <w:rsid w:val="00383FB4"/>
    <w:rsid w:val="00386701"/>
    <w:rsid w:val="00386818"/>
    <w:rsid w:val="003903B8"/>
    <w:rsid w:val="0039641A"/>
    <w:rsid w:val="003A6255"/>
    <w:rsid w:val="003B167B"/>
    <w:rsid w:val="003B2EC8"/>
    <w:rsid w:val="003B5651"/>
    <w:rsid w:val="003C5FEE"/>
    <w:rsid w:val="003D489B"/>
    <w:rsid w:val="003F0570"/>
    <w:rsid w:val="00403D62"/>
    <w:rsid w:val="00417993"/>
    <w:rsid w:val="00442EE0"/>
    <w:rsid w:val="0045626F"/>
    <w:rsid w:val="0046002B"/>
    <w:rsid w:val="004602C9"/>
    <w:rsid w:val="00462765"/>
    <w:rsid w:val="0047181C"/>
    <w:rsid w:val="00481C82"/>
    <w:rsid w:val="004849E0"/>
    <w:rsid w:val="004875FD"/>
    <w:rsid w:val="0048799B"/>
    <w:rsid w:val="00490329"/>
    <w:rsid w:val="00491ABE"/>
    <w:rsid w:val="00492900"/>
    <w:rsid w:val="004A7B3F"/>
    <w:rsid w:val="004B1FDE"/>
    <w:rsid w:val="004C16CC"/>
    <w:rsid w:val="004C7568"/>
    <w:rsid w:val="004E2B3B"/>
    <w:rsid w:val="004E5CBD"/>
    <w:rsid w:val="004F720E"/>
    <w:rsid w:val="0050465E"/>
    <w:rsid w:val="00505F95"/>
    <w:rsid w:val="005271E1"/>
    <w:rsid w:val="00537DE3"/>
    <w:rsid w:val="0054139D"/>
    <w:rsid w:val="00547292"/>
    <w:rsid w:val="00560545"/>
    <w:rsid w:val="00566064"/>
    <w:rsid w:val="00596454"/>
    <w:rsid w:val="005A0236"/>
    <w:rsid w:val="005B5EA2"/>
    <w:rsid w:val="005C31C0"/>
    <w:rsid w:val="005E1FE7"/>
    <w:rsid w:val="005F3E99"/>
    <w:rsid w:val="006000C1"/>
    <w:rsid w:val="0060438F"/>
    <w:rsid w:val="00612841"/>
    <w:rsid w:val="006130F1"/>
    <w:rsid w:val="00622E0A"/>
    <w:rsid w:val="00632538"/>
    <w:rsid w:val="00633FCE"/>
    <w:rsid w:val="00644068"/>
    <w:rsid w:val="00645095"/>
    <w:rsid w:val="00654375"/>
    <w:rsid w:val="00655836"/>
    <w:rsid w:val="0066386C"/>
    <w:rsid w:val="006B53D0"/>
    <w:rsid w:val="006B6D56"/>
    <w:rsid w:val="006E03EC"/>
    <w:rsid w:val="006E5DD0"/>
    <w:rsid w:val="006F3583"/>
    <w:rsid w:val="006F7DF8"/>
    <w:rsid w:val="0070021C"/>
    <w:rsid w:val="0071428F"/>
    <w:rsid w:val="00716944"/>
    <w:rsid w:val="00716D31"/>
    <w:rsid w:val="007250FA"/>
    <w:rsid w:val="00733E29"/>
    <w:rsid w:val="00736041"/>
    <w:rsid w:val="007503C3"/>
    <w:rsid w:val="007736A4"/>
    <w:rsid w:val="00785258"/>
    <w:rsid w:val="00795A98"/>
    <w:rsid w:val="007A71FE"/>
    <w:rsid w:val="007B0A22"/>
    <w:rsid w:val="007B66C8"/>
    <w:rsid w:val="007B6E8C"/>
    <w:rsid w:val="007C41A3"/>
    <w:rsid w:val="007C7CE1"/>
    <w:rsid w:val="007D10A5"/>
    <w:rsid w:val="007D6F55"/>
    <w:rsid w:val="008015AA"/>
    <w:rsid w:val="0080496B"/>
    <w:rsid w:val="00820508"/>
    <w:rsid w:val="00820EAA"/>
    <w:rsid w:val="00825865"/>
    <w:rsid w:val="0082668F"/>
    <w:rsid w:val="00843CE0"/>
    <w:rsid w:val="008548AC"/>
    <w:rsid w:val="00860BBC"/>
    <w:rsid w:val="00870331"/>
    <w:rsid w:val="008744C6"/>
    <w:rsid w:val="00875676"/>
    <w:rsid w:val="00883326"/>
    <w:rsid w:val="0088782E"/>
    <w:rsid w:val="00896474"/>
    <w:rsid w:val="008A0367"/>
    <w:rsid w:val="008B499C"/>
    <w:rsid w:val="008C2521"/>
    <w:rsid w:val="008C59B3"/>
    <w:rsid w:val="008E009B"/>
    <w:rsid w:val="008E46EB"/>
    <w:rsid w:val="008E7A1C"/>
    <w:rsid w:val="008F7331"/>
    <w:rsid w:val="00903B61"/>
    <w:rsid w:val="00907B11"/>
    <w:rsid w:val="00913F49"/>
    <w:rsid w:val="009269F2"/>
    <w:rsid w:val="00931F09"/>
    <w:rsid w:val="00963EFA"/>
    <w:rsid w:val="00970576"/>
    <w:rsid w:val="00972BA2"/>
    <w:rsid w:val="0098419D"/>
    <w:rsid w:val="009A4414"/>
    <w:rsid w:val="009B434B"/>
    <w:rsid w:val="009C4085"/>
    <w:rsid w:val="009F29CC"/>
    <w:rsid w:val="009F3A1A"/>
    <w:rsid w:val="009F7C4E"/>
    <w:rsid w:val="00A03756"/>
    <w:rsid w:val="00A04919"/>
    <w:rsid w:val="00A12010"/>
    <w:rsid w:val="00A3098E"/>
    <w:rsid w:val="00A34689"/>
    <w:rsid w:val="00A37E85"/>
    <w:rsid w:val="00A43BA1"/>
    <w:rsid w:val="00A677F3"/>
    <w:rsid w:val="00A7224C"/>
    <w:rsid w:val="00A7602F"/>
    <w:rsid w:val="00A93320"/>
    <w:rsid w:val="00A97C86"/>
    <w:rsid w:val="00AA05EC"/>
    <w:rsid w:val="00AD6B97"/>
    <w:rsid w:val="00AF2310"/>
    <w:rsid w:val="00B36010"/>
    <w:rsid w:val="00B37809"/>
    <w:rsid w:val="00B42D5E"/>
    <w:rsid w:val="00B4720A"/>
    <w:rsid w:val="00B52786"/>
    <w:rsid w:val="00B56160"/>
    <w:rsid w:val="00B61B26"/>
    <w:rsid w:val="00B74C66"/>
    <w:rsid w:val="00B868A9"/>
    <w:rsid w:val="00B95900"/>
    <w:rsid w:val="00B9596B"/>
    <w:rsid w:val="00B96BB1"/>
    <w:rsid w:val="00BA35CD"/>
    <w:rsid w:val="00BA5A92"/>
    <w:rsid w:val="00BB2A14"/>
    <w:rsid w:val="00BB378D"/>
    <w:rsid w:val="00BB3A87"/>
    <w:rsid w:val="00BC6154"/>
    <w:rsid w:val="00BE04F6"/>
    <w:rsid w:val="00BE2046"/>
    <w:rsid w:val="00BF5E2F"/>
    <w:rsid w:val="00BF75B4"/>
    <w:rsid w:val="00C10A74"/>
    <w:rsid w:val="00C241BC"/>
    <w:rsid w:val="00C2577E"/>
    <w:rsid w:val="00C42537"/>
    <w:rsid w:val="00C47BF5"/>
    <w:rsid w:val="00C61DDA"/>
    <w:rsid w:val="00C73255"/>
    <w:rsid w:val="00C76275"/>
    <w:rsid w:val="00C77C42"/>
    <w:rsid w:val="00C84D75"/>
    <w:rsid w:val="00C97CAE"/>
    <w:rsid w:val="00CA369B"/>
    <w:rsid w:val="00CA6820"/>
    <w:rsid w:val="00CA6FCD"/>
    <w:rsid w:val="00CB2BB5"/>
    <w:rsid w:val="00CC0C3C"/>
    <w:rsid w:val="00CC43D3"/>
    <w:rsid w:val="00CC5993"/>
    <w:rsid w:val="00CC6A6E"/>
    <w:rsid w:val="00CD1F27"/>
    <w:rsid w:val="00CD5D62"/>
    <w:rsid w:val="00D00086"/>
    <w:rsid w:val="00D12FA3"/>
    <w:rsid w:val="00D32071"/>
    <w:rsid w:val="00D5281C"/>
    <w:rsid w:val="00D7043F"/>
    <w:rsid w:val="00D723ED"/>
    <w:rsid w:val="00D7553C"/>
    <w:rsid w:val="00D81483"/>
    <w:rsid w:val="00DA54D0"/>
    <w:rsid w:val="00DA5F96"/>
    <w:rsid w:val="00DA76CB"/>
    <w:rsid w:val="00DB5870"/>
    <w:rsid w:val="00DB7C9D"/>
    <w:rsid w:val="00E35E26"/>
    <w:rsid w:val="00E5105F"/>
    <w:rsid w:val="00E65B7A"/>
    <w:rsid w:val="00E65EF3"/>
    <w:rsid w:val="00E705D7"/>
    <w:rsid w:val="00E81C82"/>
    <w:rsid w:val="00E85E00"/>
    <w:rsid w:val="00E9314A"/>
    <w:rsid w:val="00EA0157"/>
    <w:rsid w:val="00EC07F6"/>
    <w:rsid w:val="00EC3AD1"/>
    <w:rsid w:val="00ED6B34"/>
    <w:rsid w:val="00ED6B83"/>
    <w:rsid w:val="00EF5D69"/>
    <w:rsid w:val="00F00E62"/>
    <w:rsid w:val="00F03DFA"/>
    <w:rsid w:val="00F15D29"/>
    <w:rsid w:val="00F30BD7"/>
    <w:rsid w:val="00F312EB"/>
    <w:rsid w:val="00F35123"/>
    <w:rsid w:val="00F8244B"/>
    <w:rsid w:val="00FA01A2"/>
    <w:rsid w:val="00FA2D78"/>
    <w:rsid w:val="00FB7A00"/>
    <w:rsid w:val="00FC1D50"/>
    <w:rsid w:val="00FC2128"/>
    <w:rsid w:val="00FC602E"/>
    <w:rsid w:val="00FD2E17"/>
    <w:rsid w:val="00FF62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2F80C6"/>
  <w15:docId w15:val="{F169CC83-A887-42B6-920D-CD395939E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uiPriority w:val="1"/>
    <w:qFormat/>
    <w:rsid w:val="00D00086"/>
    <w:rPr>
      <w:rFonts w:ascii="Times New Roman" w:eastAsia="Times New Roman" w:hAnsi="Times New Roman" w:cs="Times New Roman"/>
      <w:lang w:val="ru-RU"/>
    </w:rPr>
  </w:style>
  <w:style w:type="paragraph" w:styleId="14">
    <w:name w:val="heading 1"/>
    <w:aliases w:val="H1,Заголов,H1 Знак,1,h1,Header 1,Iaioia?iaaiiue,Iacaaiea ?acaaea aac iiia?a,Caa.iaioi.?aca,?aca aac iiia?a,?aca aac iiia?a1,?aca aac iiia?a2,Caa. iaioia?. ?acaaea,?aca,?aca aac iiia?a:&lt;Iacaaiea&gt;,app heading 1,ITT t1,II+,I,H11,H12,H13,H14,H15"/>
    <w:basedOn w:val="a8"/>
    <w:link w:val="15"/>
    <w:uiPriority w:val="1"/>
    <w:qFormat/>
    <w:pPr>
      <w:ind w:left="642"/>
      <w:outlineLvl w:val="0"/>
    </w:pPr>
    <w:rPr>
      <w:b/>
      <w:bCs/>
      <w:sz w:val="28"/>
      <w:szCs w:val="28"/>
    </w:rPr>
  </w:style>
  <w:style w:type="paragraph" w:styleId="21">
    <w:name w:val="heading 2"/>
    <w:aliases w:val="heading 2,Heading 2 Hidden,H2,h2,Numbered text 3,Название Раздела"/>
    <w:basedOn w:val="a8"/>
    <w:link w:val="22"/>
    <w:uiPriority w:val="1"/>
    <w:qFormat/>
    <w:pPr>
      <w:ind w:left="393"/>
      <w:jc w:val="both"/>
      <w:outlineLvl w:val="1"/>
    </w:pPr>
    <w:rPr>
      <w:b/>
      <w:bCs/>
      <w:sz w:val="26"/>
      <w:szCs w:val="26"/>
    </w:rPr>
  </w:style>
  <w:style w:type="paragraph" w:styleId="30">
    <w:name w:val="heading 3"/>
    <w:aliases w:val="H3,Подраздел"/>
    <w:basedOn w:val="a8"/>
    <w:next w:val="a8"/>
    <w:link w:val="31"/>
    <w:uiPriority w:val="1"/>
    <w:qFormat/>
    <w:rsid w:val="00CC5993"/>
    <w:pPr>
      <w:keepNext/>
      <w:keepLines/>
      <w:widowControl/>
      <w:numPr>
        <w:ilvl w:val="2"/>
        <w:numId w:val="38"/>
      </w:numPr>
      <w:autoSpaceDE/>
      <w:autoSpaceDN/>
      <w:spacing w:before="200"/>
      <w:outlineLvl w:val="2"/>
    </w:pPr>
    <w:rPr>
      <w:rFonts w:ascii="Cambria" w:hAnsi="Cambria"/>
      <w:b/>
      <w:bCs/>
      <w:color w:val="4F81BD"/>
      <w:sz w:val="24"/>
      <w:szCs w:val="24"/>
      <w:lang w:eastAsia="ru-RU"/>
    </w:rPr>
  </w:style>
  <w:style w:type="paragraph" w:styleId="4">
    <w:name w:val="heading 4"/>
    <w:aliases w:val="Heading 4 Char1,Heading 4 Char Char,Заголовок_приложения,Заголовок 4 (Приложение)"/>
    <w:basedOn w:val="a8"/>
    <w:next w:val="a8"/>
    <w:link w:val="40"/>
    <w:uiPriority w:val="9"/>
    <w:qFormat/>
    <w:rsid w:val="00CC5993"/>
    <w:pPr>
      <w:keepNext/>
      <w:keepLines/>
      <w:widowControl/>
      <w:numPr>
        <w:ilvl w:val="3"/>
        <w:numId w:val="38"/>
      </w:numPr>
      <w:autoSpaceDE/>
      <w:autoSpaceDN/>
      <w:spacing w:before="200"/>
      <w:outlineLvl w:val="3"/>
    </w:pPr>
    <w:rPr>
      <w:rFonts w:ascii="Cambria" w:hAnsi="Cambria"/>
      <w:b/>
      <w:bCs/>
      <w:i/>
      <w:iCs/>
      <w:color w:val="4F81BD"/>
      <w:sz w:val="24"/>
      <w:szCs w:val="24"/>
      <w:lang w:eastAsia="ru-RU"/>
    </w:rPr>
  </w:style>
  <w:style w:type="paragraph" w:styleId="5">
    <w:name w:val="heading 5"/>
    <w:aliases w:val="Знак,H5,PIM 5,5,ITT t5,PA Pico Section"/>
    <w:basedOn w:val="a8"/>
    <w:next w:val="a8"/>
    <w:link w:val="50"/>
    <w:qFormat/>
    <w:rsid w:val="00CC5993"/>
    <w:pPr>
      <w:keepNext/>
      <w:keepLines/>
      <w:widowControl/>
      <w:numPr>
        <w:ilvl w:val="4"/>
        <w:numId w:val="38"/>
      </w:numPr>
      <w:autoSpaceDE/>
      <w:autoSpaceDN/>
      <w:spacing w:before="200"/>
      <w:outlineLvl w:val="4"/>
    </w:pPr>
    <w:rPr>
      <w:rFonts w:ascii="Cambria" w:hAnsi="Cambria"/>
      <w:color w:val="243F60"/>
      <w:sz w:val="24"/>
      <w:szCs w:val="24"/>
      <w:lang w:eastAsia="ru-RU"/>
    </w:rPr>
  </w:style>
  <w:style w:type="paragraph" w:styleId="6">
    <w:name w:val="heading 6"/>
    <w:aliases w:val="H6,PIM 6"/>
    <w:basedOn w:val="a8"/>
    <w:next w:val="a8"/>
    <w:link w:val="60"/>
    <w:qFormat/>
    <w:rsid w:val="00CC5993"/>
    <w:pPr>
      <w:keepNext/>
      <w:keepLines/>
      <w:widowControl/>
      <w:numPr>
        <w:ilvl w:val="5"/>
        <w:numId w:val="38"/>
      </w:numPr>
      <w:autoSpaceDE/>
      <w:autoSpaceDN/>
      <w:spacing w:before="200"/>
      <w:outlineLvl w:val="5"/>
    </w:pPr>
    <w:rPr>
      <w:rFonts w:ascii="Cambria" w:hAnsi="Cambria"/>
      <w:i/>
      <w:iCs/>
      <w:color w:val="243F60"/>
      <w:sz w:val="24"/>
      <w:szCs w:val="24"/>
      <w:lang w:eastAsia="ru-RU"/>
    </w:rPr>
  </w:style>
  <w:style w:type="paragraph" w:styleId="7">
    <w:name w:val="heading 7"/>
    <w:basedOn w:val="a8"/>
    <w:next w:val="a8"/>
    <w:link w:val="70"/>
    <w:uiPriority w:val="9"/>
    <w:qFormat/>
    <w:rsid w:val="00CC5993"/>
    <w:pPr>
      <w:keepNext/>
      <w:keepLines/>
      <w:widowControl/>
      <w:numPr>
        <w:ilvl w:val="6"/>
        <w:numId w:val="38"/>
      </w:numPr>
      <w:autoSpaceDE/>
      <w:autoSpaceDN/>
      <w:spacing w:before="200"/>
      <w:outlineLvl w:val="6"/>
    </w:pPr>
    <w:rPr>
      <w:rFonts w:ascii="Cambria" w:hAnsi="Cambria"/>
      <w:i/>
      <w:iCs/>
      <w:color w:val="404040"/>
      <w:sz w:val="24"/>
      <w:szCs w:val="24"/>
      <w:lang w:eastAsia="ru-RU"/>
    </w:rPr>
  </w:style>
  <w:style w:type="paragraph" w:styleId="8">
    <w:name w:val="heading 8"/>
    <w:basedOn w:val="a8"/>
    <w:next w:val="a8"/>
    <w:link w:val="80"/>
    <w:uiPriority w:val="9"/>
    <w:qFormat/>
    <w:rsid w:val="00CC5993"/>
    <w:pPr>
      <w:keepNext/>
      <w:keepLines/>
      <w:widowControl/>
      <w:numPr>
        <w:ilvl w:val="7"/>
        <w:numId w:val="38"/>
      </w:numPr>
      <w:autoSpaceDE/>
      <w:autoSpaceDN/>
      <w:spacing w:before="200"/>
      <w:outlineLvl w:val="7"/>
    </w:pPr>
    <w:rPr>
      <w:rFonts w:ascii="Cambria" w:hAnsi="Cambria"/>
      <w:color w:val="404040"/>
      <w:sz w:val="20"/>
      <w:szCs w:val="20"/>
      <w:lang w:eastAsia="ru-RU"/>
    </w:rPr>
  </w:style>
  <w:style w:type="paragraph" w:styleId="9">
    <w:name w:val="heading 9"/>
    <w:basedOn w:val="a8"/>
    <w:next w:val="a8"/>
    <w:link w:val="90"/>
    <w:uiPriority w:val="9"/>
    <w:qFormat/>
    <w:rsid w:val="00CC5993"/>
    <w:pPr>
      <w:keepNext/>
      <w:keepLines/>
      <w:widowControl/>
      <w:numPr>
        <w:ilvl w:val="8"/>
        <w:numId w:val="38"/>
      </w:numPr>
      <w:autoSpaceDE/>
      <w:autoSpaceDN/>
      <w:spacing w:before="200"/>
      <w:outlineLvl w:val="8"/>
    </w:pPr>
    <w:rPr>
      <w:rFonts w:ascii="Cambria" w:hAnsi="Cambria"/>
      <w:i/>
      <w:iCs/>
      <w:color w:val="404040"/>
      <w:sz w:val="20"/>
      <w:szCs w:val="20"/>
      <w:lang w:eastAsia="ru-RU"/>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6">
    <w:name w:val="toc 1"/>
    <w:basedOn w:val="a8"/>
    <w:uiPriority w:val="39"/>
    <w:qFormat/>
    <w:pPr>
      <w:spacing w:before="16"/>
      <w:ind w:left="407" w:hanging="260"/>
    </w:pPr>
    <w:rPr>
      <w:b/>
      <w:bCs/>
      <w:sz w:val="26"/>
      <w:szCs w:val="26"/>
    </w:rPr>
  </w:style>
  <w:style w:type="paragraph" w:styleId="23">
    <w:name w:val="toc 2"/>
    <w:basedOn w:val="a8"/>
    <w:uiPriority w:val="39"/>
    <w:qFormat/>
    <w:pPr>
      <w:spacing w:before="3"/>
      <w:ind w:left="861" w:hanging="649"/>
    </w:pPr>
    <w:rPr>
      <w:sz w:val="26"/>
      <w:szCs w:val="26"/>
    </w:rPr>
  </w:style>
  <w:style w:type="paragraph" w:styleId="ac">
    <w:name w:val="Body Text"/>
    <w:aliases w:val="Основной текст Знак1,Основной текст Знак Знак"/>
    <w:basedOn w:val="a8"/>
    <w:link w:val="ad"/>
    <w:uiPriority w:val="1"/>
    <w:qFormat/>
    <w:rPr>
      <w:sz w:val="26"/>
      <w:szCs w:val="26"/>
    </w:rPr>
  </w:style>
  <w:style w:type="paragraph" w:styleId="ae">
    <w:name w:val="List Paragraph"/>
    <w:basedOn w:val="a8"/>
    <w:link w:val="af"/>
    <w:uiPriority w:val="1"/>
    <w:qFormat/>
    <w:pPr>
      <w:ind w:left="393" w:firstLine="708"/>
      <w:jc w:val="both"/>
    </w:pPr>
  </w:style>
  <w:style w:type="paragraph" w:customStyle="1" w:styleId="TableParagraph">
    <w:name w:val="Table Paragraph"/>
    <w:basedOn w:val="a8"/>
    <w:uiPriority w:val="1"/>
    <w:qFormat/>
  </w:style>
  <w:style w:type="paragraph" w:styleId="af0">
    <w:name w:val="Normal (Web)"/>
    <w:basedOn w:val="a8"/>
    <w:unhideWhenUsed/>
    <w:rsid w:val="00883326"/>
    <w:pPr>
      <w:widowControl/>
      <w:autoSpaceDE/>
      <w:autoSpaceDN/>
      <w:spacing w:before="100" w:beforeAutospacing="1" w:after="100" w:afterAutospacing="1"/>
    </w:pPr>
    <w:rPr>
      <w:sz w:val="24"/>
      <w:szCs w:val="24"/>
      <w:lang w:eastAsia="ru-RU"/>
    </w:rPr>
  </w:style>
  <w:style w:type="paragraph" w:styleId="af1">
    <w:name w:val="header"/>
    <w:basedOn w:val="a8"/>
    <w:link w:val="af2"/>
    <w:uiPriority w:val="99"/>
    <w:unhideWhenUsed/>
    <w:rsid w:val="00560545"/>
    <w:pPr>
      <w:tabs>
        <w:tab w:val="center" w:pos="4677"/>
        <w:tab w:val="right" w:pos="9355"/>
      </w:tabs>
    </w:pPr>
  </w:style>
  <w:style w:type="character" w:customStyle="1" w:styleId="af2">
    <w:name w:val="Верхний колонтитул Знак"/>
    <w:basedOn w:val="a9"/>
    <w:link w:val="af1"/>
    <w:uiPriority w:val="99"/>
    <w:rsid w:val="00560545"/>
    <w:rPr>
      <w:rFonts w:ascii="Times New Roman" w:eastAsia="Times New Roman" w:hAnsi="Times New Roman" w:cs="Times New Roman"/>
      <w:lang w:val="ru-RU"/>
    </w:rPr>
  </w:style>
  <w:style w:type="paragraph" w:styleId="af3">
    <w:name w:val="footer"/>
    <w:basedOn w:val="a8"/>
    <w:link w:val="af4"/>
    <w:uiPriority w:val="99"/>
    <w:unhideWhenUsed/>
    <w:rsid w:val="00560545"/>
    <w:pPr>
      <w:tabs>
        <w:tab w:val="center" w:pos="4677"/>
        <w:tab w:val="right" w:pos="9355"/>
      </w:tabs>
    </w:pPr>
  </w:style>
  <w:style w:type="character" w:customStyle="1" w:styleId="af4">
    <w:name w:val="Нижний колонтитул Знак"/>
    <w:basedOn w:val="a9"/>
    <w:link w:val="af3"/>
    <w:uiPriority w:val="99"/>
    <w:rsid w:val="00560545"/>
    <w:rPr>
      <w:rFonts w:ascii="Times New Roman" w:eastAsia="Times New Roman" w:hAnsi="Times New Roman" w:cs="Times New Roman"/>
      <w:lang w:val="ru-RU"/>
    </w:rPr>
  </w:style>
  <w:style w:type="paragraph" w:styleId="af5">
    <w:name w:val="No Spacing"/>
    <w:uiPriority w:val="1"/>
    <w:qFormat/>
    <w:rsid w:val="00BF5E2F"/>
    <w:rPr>
      <w:rFonts w:ascii="Times New Roman" w:eastAsia="Times New Roman" w:hAnsi="Times New Roman" w:cs="Times New Roman"/>
      <w:lang w:val="ru-RU"/>
    </w:rPr>
  </w:style>
  <w:style w:type="paragraph" w:styleId="af6">
    <w:name w:val="endnote text"/>
    <w:basedOn w:val="a8"/>
    <w:link w:val="af7"/>
    <w:uiPriority w:val="99"/>
    <w:unhideWhenUsed/>
    <w:rsid w:val="00716944"/>
    <w:rPr>
      <w:sz w:val="20"/>
      <w:szCs w:val="20"/>
    </w:rPr>
  </w:style>
  <w:style w:type="character" w:customStyle="1" w:styleId="af7">
    <w:name w:val="Текст концевой сноски Знак"/>
    <w:basedOn w:val="a9"/>
    <w:link w:val="af6"/>
    <w:uiPriority w:val="99"/>
    <w:rsid w:val="00716944"/>
    <w:rPr>
      <w:rFonts w:ascii="Times New Roman" w:eastAsia="Times New Roman" w:hAnsi="Times New Roman" w:cs="Times New Roman"/>
      <w:sz w:val="20"/>
      <w:szCs w:val="20"/>
      <w:lang w:val="ru-RU"/>
    </w:rPr>
  </w:style>
  <w:style w:type="character" w:styleId="af8">
    <w:name w:val="endnote reference"/>
    <w:basedOn w:val="a9"/>
    <w:uiPriority w:val="99"/>
    <w:unhideWhenUsed/>
    <w:rsid w:val="00716944"/>
    <w:rPr>
      <w:vertAlign w:val="superscript"/>
    </w:rPr>
  </w:style>
  <w:style w:type="paragraph" w:styleId="af9">
    <w:name w:val="footnote text"/>
    <w:basedOn w:val="a8"/>
    <w:link w:val="afa"/>
    <w:unhideWhenUsed/>
    <w:rsid w:val="00716944"/>
    <w:rPr>
      <w:sz w:val="20"/>
      <w:szCs w:val="20"/>
    </w:rPr>
  </w:style>
  <w:style w:type="character" w:customStyle="1" w:styleId="afa">
    <w:name w:val="Текст сноски Знак"/>
    <w:basedOn w:val="a9"/>
    <w:link w:val="af9"/>
    <w:rsid w:val="00716944"/>
    <w:rPr>
      <w:rFonts w:ascii="Times New Roman" w:eastAsia="Times New Roman" w:hAnsi="Times New Roman" w:cs="Times New Roman"/>
      <w:sz w:val="20"/>
      <w:szCs w:val="20"/>
      <w:lang w:val="ru-RU"/>
    </w:rPr>
  </w:style>
  <w:style w:type="character" w:styleId="afb">
    <w:name w:val="footnote reference"/>
    <w:basedOn w:val="a9"/>
    <w:uiPriority w:val="99"/>
    <w:unhideWhenUsed/>
    <w:rsid w:val="00716944"/>
    <w:rPr>
      <w:vertAlign w:val="superscript"/>
    </w:rPr>
  </w:style>
  <w:style w:type="table" w:styleId="afc">
    <w:name w:val="Table Grid"/>
    <w:basedOn w:val="aa"/>
    <w:uiPriority w:val="39"/>
    <w:rsid w:val="00284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d">
    <w:name w:val="Balloon Text"/>
    <w:basedOn w:val="a8"/>
    <w:link w:val="afe"/>
    <w:uiPriority w:val="99"/>
    <w:unhideWhenUsed/>
    <w:rsid w:val="001703BE"/>
    <w:pPr>
      <w:widowControl/>
      <w:autoSpaceDE/>
      <w:autoSpaceDN/>
    </w:pPr>
    <w:rPr>
      <w:rFonts w:ascii="Segoe UI" w:eastAsiaTheme="minorHAnsi" w:hAnsi="Segoe UI" w:cs="Segoe UI"/>
      <w:sz w:val="18"/>
      <w:szCs w:val="18"/>
    </w:rPr>
  </w:style>
  <w:style w:type="character" w:customStyle="1" w:styleId="afe">
    <w:name w:val="Текст выноски Знак"/>
    <w:basedOn w:val="a9"/>
    <w:link w:val="afd"/>
    <w:uiPriority w:val="99"/>
    <w:rsid w:val="001703BE"/>
    <w:rPr>
      <w:rFonts w:ascii="Segoe UI" w:hAnsi="Segoe UI" w:cs="Segoe UI"/>
      <w:sz w:val="18"/>
      <w:szCs w:val="18"/>
      <w:lang w:val="ru-RU"/>
    </w:rPr>
  </w:style>
  <w:style w:type="paragraph" w:customStyle="1" w:styleId="Default">
    <w:name w:val="Default"/>
    <w:rsid w:val="001703BE"/>
    <w:pPr>
      <w:widowControl/>
      <w:adjustRightInd w:val="0"/>
    </w:pPr>
    <w:rPr>
      <w:rFonts w:ascii="Calibri" w:hAnsi="Calibri" w:cs="Calibri"/>
      <w:color w:val="000000"/>
      <w:sz w:val="24"/>
      <w:szCs w:val="24"/>
      <w:lang w:val="ru-RU"/>
    </w:rPr>
  </w:style>
  <w:style w:type="character" w:customStyle="1" w:styleId="ad">
    <w:name w:val="Основной текст Знак"/>
    <w:aliases w:val="Основной текст Знак1 Знак,Основной текст Знак Знак Знак"/>
    <w:basedOn w:val="a9"/>
    <w:link w:val="ac"/>
    <w:uiPriority w:val="1"/>
    <w:rsid w:val="001703BE"/>
    <w:rPr>
      <w:rFonts w:ascii="Times New Roman" w:eastAsia="Times New Roman" w:hAnsi="Times New Roman" w:cs="Times New Roman"/>
      <w:sz w:val="26"/>
      <w:szCs w:val="26"/>
      <w:lang w:val="ru-RU"/>
    </w:rPr>
  </w:style>
  <w:style w:type="paragraph" w:styleId="aff">
    <w:name w:val="Title"/>
    <w:basedOn w:val="a8"/>
    <w:next w:val="aff0"/>
    <w:link w:val="aff1"/>
    <w:qFormat/>
    <w:rsid w:val="001703BE"/>
    <w:pPr>
      <w:widowControl/>
      <w:suppressAutoHyphens/>
      <w:autoSpaceDE/>
      <w:autoSpaceDN/>
      <w:jc w:val="center"/>
    </w:pPr>
    <w:rPr>
      <w:rFonts w:eastAsia="Calibri"/>
      <w:b/>
      <w:bCs/>
      <w:sz w:val="32"/>
      <w:szCs w:val="32"/>
      <w:lang w:eastAsia="ar-SA"/>
    </w:rPr>
  </w:style>
  <w:style w:type="character" w:customStyle="1" w:styleId="aff1">
    <w:name w:val="Заголовок Знак"/>
    <w:basedOn w:val="a9"/>
    <w:link w:val="aff"/>
    <w:rsid w:val="001703BE"/>
    <w:rPr>
      <w:rFonts w:ascii="Times New Roman" w:eastAsia="Calibri" w:hAnsi="Times New Roman" w:cs="Times New Roman"/>
      <w:b/>
      <w:bCs/>
      <w:sz w:val="32"/>
      <w:szCs w:val="32"/>
      <w:lang w:val="ru-RU" w:eastAsia="ar-SA"/>
    </w:rPr>
  </w:style>
  <w:style w:type="paragraph" w:styleId="aff0">
    <w:name w:val="Subtitle"/>
    <w:basedOn w:val="a8"/>
    <w:next w:val="ac"/>
    <w:link w:val="aff2"/>
    <w:qFormat/>
    <w:rsid w:val="001703BE"/>
    <w:pPr>
      <w:keepNext/>
      <w:widowControl/>
      <w:suppressAutoHyphens/>
      <w:autoSpaceDE/>
      <w:autoSpaceDN/>
      <w:spacing w:before="240" w:after="120"/>
      <w:jc w:val="center"/>
    </w:pPr>
    <w:rPr>
      <w:rFonts w:ascii="Arial" w:eastAsia="MS Mincho" w:hAnsi="Arial" w:cs="Arial"/>
      <w:i/>
      <w:iCs/>
      <w:sz w:val="28"/>
      <w:szCs w:val="28"/>
      <w:lang w:eastAsia="ar-SA"/>
    </w:rPr>
  </w:style>
  <w:style w:type="character" w:customStyle="1" w:styleId="aff2">
    <w:name w:val="Подзаголовок Знак"/>
    <w:basedOn w:val="a9"/>
    <w:link w:val="aff0"/>
    <w:rsid w:val="001703BE"/>
    <w:rPr>
      <w:rFonts w:ascii="Arial" w:eastAsia="MS Mincho" w:hAnsi="Arial" w:cs="Arial"/>
      <w:i/>
      <w:iCs/>
      <w:sz w:val="28"/>
      <w:szCs w:val="28"/>
      <w:lang w:val="ru-RU" w:eastAsia="ar-SA"/>
    </w:rPr>
  </w:style>
  <w:style w:type="paragraph" w:customStyle="1" w:styleId="310">
    <w:name w:val="Основной текст с отступом 31"/>
    <w:basedOn w:val="a8"/>
    <w:rsid w:val="001703BE"/>
    <w:pPr>
      <w:widowControl/>
      <w:suppressAutoHyphens/>
      <w:autoSpaceDE/>
      <w:autoSpaceDN/>
      <w:ind w:firstLine="708"/>
      <w:jc w:val="both"/>
    </w:pPr>
    <w:rPr>
      <w:rFonts w:eastAsia="Calibri"/>
      <w:sz w:val="24"/>
      <w:szCs w:val="24"/>
      <w:lang w:eastAsia="ar-SA"/>
    </w:rPr>
  </w:style>
  <w:style w:type="paragraph" w:styleId="aff3">
    <w:name w:val="Body Text Indent"/>
    <w:basedOn w:val="a8"/>
    <w:link w:val="aff4"/>
    <w:unhideWhenUsed/>
    <w:rsid w:val="001703BE"/>
    <w:pPr>
      <w:widowControl/>
      <w:autoSpaceDE/>
      <w:autoSpaceDN/>
      <w:spacing w:after="120" w:line="259" w:lineRule="auto"/>
      <w:ind w:left="283"/>
    </w:pPr>
    <w:rPr>
      <w:rFonts w:asciiTheme="minorHAnsi" w:eastAsiaTheme="minorHAnsi" w:hAnsiTheme="minorHAnsi" w:cstheme="minorBidi"/>
    </w:rPr>
  </w:style>
  <w:style w:type="character" w:customStyle="1" w:styleId="aff4">
    <w:name w:val="Основной текст с отступом Знак"/>
    <w:basedOn w:val="a9"/>
    <w:link w:val="aff3"/>
    <w:rsid w:val="001703BE"/>
    <w:rPr>
      <w:lang w:val="ru-RU"/>
    </w:rPr>
  </w:style>
  <w:style w:type="character" w:customStyle="1" w:styleId="22">
    <w:name w:val="Заголовок 2 Знак"/>
    <w:aliases w:val="heading 2 Знак,Heading 2 Hidden Знак,H2 Знак,h2 Знак,Numbered text 3 Знак,Название Раздела Знак"/>
    <w:basedOn w:val="a9"/>
    <w:link w:val="21"/>
    <w:uiPriority w:val="9"/>
    <w:rsid w:val="001703BE"/>
    <w:rPr>
      <w:rFonts w:ascii="Times New Roman" w:eastAsia="Times New Roman" w:hAnsi="Times New Roman" w:cs="Times New Roman"/>
      <w:b/>
      <w:bCs/>
      <w:sz w:val="26"/>
      <w:szCs w:val="26"/>
      <w:lang w:val="ru-RU"/>
    </w:rPr>
  </w:style>
  <w:style w:type="paragraph" w:customStyle="1" w:styleId="55">
    <w:name w:val="Стиль Перед:  5 пт После:  5 пт"/>
    <w:basedOn w:val="a8"/>
    <w:rsid w:val="001703BE"/>
    <w:pPr>
      <w:widowControl/>
      <w:autoSpaceDE/>
      <w:autoSpaceDN/>
      <w:spacing w:before="100" w:after="100"/>
      <w:jc w:val="both"/>
    </w:pPr>
    <w:rPr>
      <w:sz w:val="24"/>
      <w:szCs w:val="20"/>
      <w:lang w:eastAsia="ru-RU"/>
    </w:rPr>
  </w:style>
  <w:style w:type="character" w:customStyle="1" w:styleId="31">
    <w:name w:val="Заголовок 3 Знак"/>
    <w:aliases w:val="H3 Знак,Подраздел Знак"/>
    <w:basedOn w:val="a9"/>
    <w:link w:val="30"/>
    <w:uiPriority w:val="1"/>
    <w:rsid w:val="00CC5993"/>
    <w:rPr>
      <w:rFonts w:ascii="Cambria" w:eastAsia="Times New Roman" w:hAnsi="Cambria" w:cs="Times New Roman"/>
      <w:b/>
      <w:bCs/>
      <w:color w:val="4F81BD"/>
      <w:sz w:val="24"/>
      <w:szCs w:val="24"/>
      <w:lang w:val="ru-RU"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9"/>
    <w:link w:val="4"/>
    <w:uiPriority w:val="9"/>
    <w:rsid w:val="00CC5993"/>
    <w:rPr>
      <w:rFonts w:ascii="Cambria" w:eastAsia="Times New Roman" w:hAnsi="Cambria" w:cs="Times New Roman"/>
      <w:b/>
      <w:bCs/>
      <w:i/>
      <w:iCs/>
      <w:color w:val="4F81BD"/>
      <w:sz w:val="24"/>
      <w:szCs w:val="24"/>
      <w:lang w:val="ru-RU" w:eastAsia="ru-RU"/>
    </w:rPr>
  </w:style>
  <w:style w:type="character" w:customStyle="1" w:styleId="50">
    <w:name w:val="Заголовок 5 Знак"/>
    <w:aliases w:val="Знак Знак,H5 Знак,PIM 5 Знак,5 Знак,ITT t5 Знак,PA Pico Section Знак"/>
    <w:basedOn w:val="a9"/>
    <w:link w:val="5"/>
    <w:rsid w:val="00CC5993"/>
    <w:rPr>
      <w:rFonts w:ascii="Cambria" w:eastAsia="Times New Roman" w:hAnsi="Cambria" w:cs="Times New Roman"/>
      <w:color w:val="243F60"/>
      <w:sz w:val="24"/>
      <w:szCs w:val="24"/>
      <w:lang w:val="ru-RU" w:eastAsia="ru-RU"/>
    </w:rPr>
  </w:style>
  <w:style w:type="character" w:customStyle="1" w:styleId="60">
    <w:name w:val="Заголовок 6 Знак"/>
    <w:aliases w:val="H6 Знак,PIM 6 Знак"/>
    <w:basedOn w:val="a9"/>
    <w:link w:val="6"/>
    <w:rsid w:val="00CC5993"/>
    <w:rPr>
      <w:rFonts w:ascii="Cambria" w:eastAsia="Times New Roman" w:hAnsi="Cambria" w:cs="Times New Roman"/>
      <w:i/>
      <w:iCs/>
      <w:color w:val="243F60"/>
      <w:sz w:val="24"/>
      <w:szCs w:val="24"/>
      <w:lang w:val="ru-RU" w:eastAsia="ru-RU"/>
    </w:rPr>
  </w:style>
  <w:style w:type="character" w:customStyle="1" w:styleId="70">
    <w:name w:val="Заголовок 7 Знак"/>
    <w:basedOn w:val="a9"/>
    <w:link w:val="7"/>
    <w:uiPriority w:val="9"/>
    <w:rsid w:val="00CC5993"/>
    <w:rPr>
      <w:rFonts w:ascii="Cambria" w:eastAsia="Times New Roman" w:hAnsi="Cambria" w:cs="Times New Roman"/>
      <w:i/>
      <w:iCs/>
      <w:color w:val="404040"/>
      <w:sz w:val="24"/>
      <w:szCs w:val="24"/>
      <w:lang w:val="ru-RU" w:eastAsia="ru-RU"/>
    </w:rPr>
  </w:style>
  <w:style w:type="character" w:customStyle="1" w:styleId="80">
    <w:name w:val="Заголовок 8 Знак"/>
    <w:basedOn w:val="a9"/>
    <w:link w:val="8"/>
    <w:uiPriority w:val="9"/>
    <w:rsid w:val="00CC5993"/>
    <w:rPr>
      <w:rFonts w:ascii="Cambria" w:eastAsia="Times New Roman" w:hAnsi="Cambria" w:cs="Times New Roman"/>
      <w:color w:val="404040"/>
      <w:sz w:val="20"/>
      <w:szCs w:val="20"/>
      <w:lang w:val="ru-RU" w:eastAsia="ru-RU"/>
    </w:rPr>
  </w:style>
  <w:style w:type="character" w:customStyle="1" w:styleId="90">
    <w:name w:val="Заголовок 9 Знак"/>
    <w:basedOn w:val="a9"/>
    <w:link w:val="9"/>
    <w:uiPriority w:val="9"/>
    <w:rsid w:val="00CC5993"/>
    <w:rPr>
      <w:rFonts w:ascii="Cambria" w:eastAsia="Times New Roman" w:hAnsi="Cambria" w:cs="Times New Roman"/>
      <w:i/>
      <w:iCs/>
      <w:color w:val="404040"/>
      <w:sz w:val="20"/>
      <w:szCs w:val="20"/>
      <w:lang w:val="ru-RU" w:eastAsia="ru-RU"/>
    </w:rPr>
  </w:style>
  <w:style w:type="paragraph" w:customStyle="1" w:styleId="aff5">
    <w:basedOn w:val="a8"/>
    <w:next w:val="aff"/>
    <w:link w:val="aff6"/>
    <w:uiPriority w:val="99"/>
    <w:qFormat/>
    <w:rsid w:val="00C97CAE"/>
    <w:pPr>
      <w:widowControl/>
      <w:autoSpaceDE/>
      <w:autoSpaceDN/>
      <w:jc w:val="center"/>
    </w:pPr>
    <w:rPr>
      <w:b/>
      <w:sz w:val="24"/>
      <w:szCs w:val="20"/>
      <w:lang w:eastAsia="ru-RU"/>
    </w:rPr>
  </w:style>
  <w:style w:type="character" w:styleId="aff7">
    <w:name w:val="Hyperlink"/>
    <w:uiPriority w:val="99"/>
    <w:rsid w:val="00CC5993"/>
    <w:rPr>
      <w:color w:val="0000FF"/>
      <w:u w:val="single"/>
    </w:rPr>
  </w:style>
  <w:style w:type="character" w:styleId="aff8">
    <w:name w:val="Placeholder Text"/>
    <w:uiPriority w:val="99"/>
    <w:semiHidden/>
    <w:rsid w:val="00CC5993"/>
    <w:rPr>
      <w:color w:val="808080"/>
    </w:rPr>
  </w:style>
  <w:style w:type="character" w:customStyle="1" w:styleId="15">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link w:val="14"/>
    <w:uiPriority w:val="9"/>
    <w:rsid w:val="00CC5993"/>
    <w:rPr>
      <w:rFonts w:ascii="Times New Roman" w:eastAsia="Times New Roman" w:hAnsi="Times New Roman" w:cs="Times New Roman"/>
      <w:b/>
      <w:bCs/>
      <w:sz w:val="28"/>
      <w:szCs w:val="28"/>
      <w:lang w:val="ru-RU"/>
    </w:rPr>
  </w:style>
  <w:style w:type="paragraph" w:styleId="24">
    <w:name w:val="Body Text Indent 2"/>
    <w:basedOn w:val="a8"/>
    <w:link w:val="25"/>
    <w:rsid w:val="00CC5993"/>
    <w:pPr>
      <w:widowControl/>
      <w:autoSpaceDE/>
      <w:autoSpaceDN/>
      <w:spacing w:after="120" w:line="480" w:lineRule="auto"/>
      <w:ind w:left="283"/>
    </w:pPr>
    <w:rPr>
      <w:sz w:val="24"/>
      <w:szCs w:val="24"/>
      <w:lang w:val="x-none" w:eastAsia="x-none"/>
    </w:rPr>
  </w:style>
  <w:style w:type="character" w:customStyle="1" w:styleId="25">
    <w:name w:val="Основной текст с отступом 2 Знак"/>
    <w:basedOn w:val="a9"/>
    <w:link w:val="24"/>
    <w:rsid w:val="00CC5993"/>
    <w:rPr>
      <w:rFonts w:ascii="Times New Roman" w:eastAsia="Times New Roman" w:hAnsi="Times New Roman" w:cs="Times New Roman"/>
      <w:sz w:val="24"/>
      <w:szCs w:val="24"/>
      <w:lang w:val="x-none" w:eastAsia="x-none"/>
    </w:rPr>
  </w:style>
  <w:style w:type="paragraph" w:styleId="26">
    <w:name w:val="Body Text 2"/>
    <w:basedOn w:val="a8"/>
    <w:link w:val="27"/>
    <w:rsid w:val="00CC5993"/>
    <w:pPr>
      <w:widowControl/>
      <w:autoSpaceDE/>
      <w:autoSpaceDN/>
      <w:spacing w:after="120" w:line="480" w:lineRule="auto"/>
    </w:pPr>
    <w:rPr>
      <w:sz w:val="24"/>
      <w:szCs w:val="24"/>
      <w:lang w:val="x-none" w:eastAsia="x-none"/>
    </w:rPr>
  </w:style>
  <w:style w:type="character" w:customStyle="1" w:styleId="27">
    <w:name w:val="Основной текст 2 Знак"/>
    <w:basedOn w:val="a9"/>
    <w:link w:val="26"/>
    <w:rsid w:val="00CC5993"/>
    <w:rPr>
      <w:rFonts w:ascii="Times New Roman" w:eastAsia="Times New Roman" w:hAnsi="Times New Roman" w:cs="Times New Roman"/>
      <w:sz w:val="24"/>
      <w:szCs w:val="24"/>
      <w:lang w:val="x-none" w:eastAsia="x-none"/>
    </w:rPr>
  </w:style>
  <w:style w:type="character" w:customStyle="1" w:styleId="st1">
    <w:name w:val="st1"/>
    <w:rsid w:val="00CC5993"/>
  </w:style>
  <w:style w:type="character" w:customStyle="1" w:styleId="aff6">
    <w:name w:val="Название Знак"/>
    <w:link w:val="aff5"/>
    <w:uiPriority w:val="99"/>
    <w:rsid w:val="00CC5993"/>
    <w:rPr>
      <w:rFonts w:ascii="Times New Roman" w:eastAsia="Times New Roman" w:hAnsi="Times New Roman" w:cs="Times New Roman"/>
      <w:b/>
      <w:sz w:val="24"/>
      <w:szCs w:val="20"/>
      <w:lang w:val="ru-RU" w:eastAsia="ru-RU"/>
    </w:rPr>
  </w:style>
  <w:style w:type="character" w:customStyle="1" w:styleId="aff9">
    <w:name w:val="Основной текст_"/>
    <w:link w:val="28"/>
    <w:rsid w:val="00CC5993"/>
    <w:rPr>
      <w:sz w:val="26"/>
      <w:szCs w:val="26"/>
      <w:shd w:val="clear" w:color="auto" w:fill="FFFFFF"/>
    </w:rPr>
  </w:style>
  <w:style w:type="paragraph" w:customStyle="1" w:styleId="28">
    <w:name w:val="Основной текст2"/>
    <w:basedOn w:val="a8"/>
    <w:link w:val="aff9"/>
    <w:rsid w:val="00CC5993"/>
    <w:pPr>
      <w:widowControl/>
      <w:shd w:val="clear" w:color="auto" w:fill="FFFFFF"/>
      <w:autoSpaceDE/>
      <w:autoSpaceDN/>
      <w:spacing w:after="420" w:line="0" w:lineRule="atLeast"/>
    </w:pPr>
    <w:rPr>
      <w:rFonts w:asciiTheme="minorHAnsi" w:eastAsiaTheme="minorHAnsi" w:hAnsiTheme="minorHAnsi" w:cstheme="minorBidi"/>
      <w:sz w:val="26"/>
      <w:szCs w:val="26"/>
      <w:lang w:val="en-US"/>
    </w:rPr>
  </w:style>
  <w:style w:type="paragraph" w:customStyle="1" w:styleId="1">
    <w:name w:val="МР заголовок1"/>
    <w:basedOn w:val="ae"/>
    <w:next w:val="20"/>
    <w:link w:val="17"/>
    <w:qFormat/>
    <w:rsid w:val="00CC5993"/>
    <w:pPr>
      <w:keepNext/>
      <w:keepLines/>
      <w:pageBreakBefore/>
      <w:widowControl/>
      <w:numPr>
        <w:numId w:val="37"/>
      </w:numPr>
      <w:autoSpaceDE/>
      <w:autoSpaceDN/>
      <w:spacing w:after="120"/>
      <w:ind w:left="357" w:hanging="357"/>
      <w:contextualSpacing/>
      <w:jc w:val="left"/>
      <w:outlineLvl w:val="0"/>
    </w:pPr>
    <w:rPr>
      <w:rFonts w:eastAsia="Calibri"/>
      <w:b/>
      <w:sz w:val="32"/>
      <w:szCs w:val="28"/>
    </w:rPr>
  </w:style>
  <w:style w:type="paragraph" w:customStyle="1" w:styleId="20">
    <w:name w:val="МР заголовок2"/>
    <w:basedOn w:val="ae"/>
    <w:next w:val="a8"/>
    <w:link w:val="29"/>
    <w:qFormat/>
    <w:rsid w:val="00CC5993"/>
    <w:pPr>
      <w:keepNext/>
      <w:keepLines/>
      <w:widowControl/>
      <w:numPr>
        <w:ilvl w:val="1"/>
        <w:numId w:val="37"/>
      </w:numPr>
      <w:autoSpaceDE/>
      <w:autoSpaceDN/>
      <w:spacing w:before="120" w:after="120"/>
      <w:ind w:left="788" w:hanging="431"/>
      <w:contextualSpacing/>
      <w:jc w:val="left"/>
      <w:outlineLvl w:val="1"/>
    </w:pPr>
    <w:rPr>
      <w:rFonts w:eastAsia="Calibri"/>
      <w:b/>
      <w:sz w:val="28"/>
      <w:szCs w:val="28"/>
    </w:rPr>
  </w:style>
  <w:style w:type="character" w:customStyle="1" w:styleId="af">
    <w:name w:val="Абзац списка Знак"/>
    <w:link w:val="ae"/>
    <w:uiPriority w:val="1"/>
    <w:rsid w:val="00CC5993"/>
    <w:rPr>
      <w:rFonts w:ascii="Times New Roman" w:eastAsia="Times New Roman" w:hAnsi="Times New Roman" w:cs="Times New Roman"/>
      <w:lang w:val="ru-RU"/>
    </w:rPr>
  </w:style>
  <w:style w:type="character" w:customStyle="1" w:styleId="17">
    <w:name w:val="МР заголовок1 Знак"/>
    <w:link w:val="1"/>
    <w:rsid w:val="00CC5993"/>
    <w:rPr>
      <w:rFonts w:ascii="Times New Roman" w:eastAsia="Calibri" w:hAnsi="Times New Roman" w:cs="Times New Roman"/>
      <w:b/>
      <w:sz w:val="32"/>
      <w:szCs w:val="28"/>
      <w:lang w:val="ru-RU"/>
    </w:rPr>
  </w:style>
  <w:style w:type="character" w:customStyle="1" w:styleId="29">
    <w:name w:val="МР заголовок2 Знак"/>
    <w:link w:val="20"/>
    <w:rsid w:val="00CC5993"/>
    <w:rPr>
      <w:rFonts w:ascii="Times New Roman" w:eastAsia="Calibri" w:hAnsi="Times New Roman" w:cs="Times New Roman"/>
      <w:b/>
      <w:sz w:val="28"/>
      <w:szCs w:val="28"/>
      <w:lang w:val="ru-RU"/>
    </w:rPr>
  </w:style>
  <w:style w:type="paragraph" w:styleId="affa">
    <w:name w:val="annotation text"/>
    <w:basedOn w:val="a8"/>
    <w:link w:val="affb"/>
    <w:rsid w:val="00CC5993"/>
    <w:pPr>
      <w:widowControl/>
      <w:autoSpaceDE/>
      <w:autoSpaceDN/>
    </w:pPr>
    <w:rPr>
      <w:sz w:val="20"/>
      <w:szCs w:val="20"/>
      <w:lang w:eastAsia="ru-RU"/>
    </w:rPr>
  </w:style>
  <w:style w:type="character" w:customStyle="1" w:styleId="affb">
    <w:name w:val="Текст примечания Знак"/>
    <w:basedOn w:val="a9"/>
    <w:link w:val="affa"/>
    <w:rsid w:val="00CC5993"/>
    <w:rPr>
      <w:rFonts w:ascii="Times New Roman" w:eastAsia="Times New Roman" w:hAnsi="Times New Roman" w:cs="Times New Roman"/>
      <w:sz w:val="20"/>
      <w:szCs w:val="20"/>
      <w:lang w:val="ru-RU" w:eastAsia="ru-RU"/>
    </w:rPr>
  </w:style>
  <w:style w:type="character" w:customStyle="1" w:styleId="Hyperlink0">
    <w:name w:val="Hyperlink.0"/>
    <w:rsid w:val="00CC5993"/>
    <w:rPr>
      <w:sz w:val="28"/>
      <w:szCs w:val="28"/>
    </w:rPr>
  </w:style>
  <w:style w:type="numbering" w:customStyle="1" w:styleId="18">
    <w:name w:val="Нет списка1"/>
    <w:next w:val="ab"/>
    <w:uiPriority w:val="99"/>
    <w:semiHidden/>
    <w:unhideWhenUsed/>
    <w:rsid w:val="00CC5993"/>
  </w:style>
  <w:style w:type="paragraph" w:customStyle="1" w:styleId="19">
    <w:name w:val="Заголвки 1 уровня"/>
    <w:basedOn w:val="14"/>
    <w:link w:val="1a"/>
    <w:uiPriority w:val="99"/>
    <w:rsid w:val="00CC5993"/>
    <w:pPr>
      <w:keepNext/>
      <w:keepLines/>
      <w:pageBreakBefore/>
      <w:widowControl/>
      <w:autoSpaceDE/>
      <w:autoSpaceDN/>
      <w:spacing w:before="60" w:after="240"/>
      <w:ind w:left="0"/>
      <w:jc w:val="center"/>
    </w:pPr>
    <w:rPr>
      <w:sz w:val="32"/>
      <w:szCs w:val="32"/>
      <w:lang w:eastAsia="ru-RU"/>
    </w:rPr>
  </w:style>
  <w:style w:type="character" w:customStyle="1" w:styleId="1a">
    <w:name w:val="Заголвки 1 уровня Знак"/>
    <w:link w:val="19"/>
    <w:uiPriority w:val="99"/>
    <w:locked/>
    <w:rsid w:val="00CC5993"/>
    <w:rPr>
      <w:rFonts w:ascii="Times New Roman" w:eastAsia="Times New Roman" w:hAnsi="Times New Roman" w:cs="Times New Roman"/>
      <w:b/>
      <w:bCs/>
      <w:sz w:val="32"/>
      <w:szCs w:val="32"/>
      <w:lang w:val="ru-RU" w:eastAsia="ru-RU"/>
    </w:rPr>
  </w:style>
  <w:style w:type="character" w:styleId="affc">
    <w:name w:val="annotation reference"/>
    <w:rsid w:val="00CC5993"/>
    <w:rPr>
      <w:rFonts w:cs="Times New Roman"/>
      <w:sz w:val="16"/>
    </w:rPr>
  </w:style>
  <w:style w:type="paragraph" w:customStyle="1" w:styleId="41">
    <w:name w:val="абзац 4.1"/>
    <w:basedOn w:val="ae"/>
    <w:uiPriority w:val="99"/>
    <w:rsid w:val="00CC5993"/>
    <w:pPr>
      <w:widowControl/>
      <w:numPr>
        <w:numId w:val="40"/>
      </w:numPr>
      <w:autoSpaceDE/>
      <w:autoSpaceDN/>
      <w:spacing w:before="360" w:after="120"/>
      <w:jc w:val="left"/>
    </w:pPr>
    <w:rPr>
      <w:b/>
      <w:sz w:val="28"/>
      <w:szCs w:val="24"/>
      <w:lang w:eastAsia="ru-RU"/>
    </w:rPr>
  </w:style>
  <w:style w:type="paragraph" w:customStyle="1" w:styleId="11">
    <w:name w:val="1 уровень"/>
    <w:basedOn w:val="ae"/>
    <w:uiPriority w:val="99"/>
    <w:rsid w:val="00CC5993"/>
    <w:pPr>
      <w:keepNext/>
      <w:pageBreakBefore/>
      <w:widowControl/>
      <w:numPr>
        <w:numId w:val="39"/>
      </w:numPr>
      <w:autoSpaceDE/>
      <w:autoSpaceDN/>
      <w:spacing w:before="240" w:after="240"/>
      <w:contextualSpacing/>
      <w:jc w:val="center"/>
    </w:pPr>
    <w:rPr>
      <w:rFonts w:cs="Arial"/>
      <w:b/>
      <w:bCs/>
      <w:kern w:val="32"/>
      <w:sz w:val="32"/>
      <w:szCs w:val="32"/>
      <w:lang w:eastAsia="ru-RU"/>
    </w:rPr>
  </w:style>
  <w:style w:type="paragraph" w:customStyle="1" w:styleId="affd">
    <w:name w:val="приложение"/>
    <w:basedOn w:val="a8"/>
    <w:uiPriority w:val="99"/>
    <w:rsid w:val="00CC5993"/>
    <w:pPr>
      <w:widowControl/>
      <w:autoSpaceDE/>
      <w:autoSpaceDN/>
      <w:spacing w:before="120" w:after="120"/>
      <w:jc w:val="center"/>
    </w:pPr>
    <w:rPr>
      <w:b/>
      <w:sz w:val="28"/>
      <w:szCs w:val="24"/>
      <w:lang w:eastAsia="ru-RU"/>
    </w:rPr>
  </w:style>
  <w:style w:type="character" w:styleId="affe">
    <w:name w:val="FollowedHyperlink"/>
    <w:uiPriority w:val="99"/>
    <w:rsid w:val="00CC5993"/>
    <w:rPr>
      <w:rFonts w:cs="Times New Roman"/>
      <w:color w:val="800080"/>
      <w:u w:val="single"/>
    </w:rPr>
  </w:style>
  <w:style w:type="paragraph" w:customStyle="1" w:styleId="afff">
    <w:name w:val="Шапка таблицы"/>
    <w:basedOn w:val="a8"/>
    <w:link w:val="afff0"/>
    <w:rsid w:val="00CC5993"/>
    <w:pPr>
      <w:keepNext/>
      <w:widowControl/>
      <w:autoSpaceDE/>
      <w:autoSpaceDN/>
      <w:spacing w:before="60" w:after="80"/>
    </w:pPr>
    <w:rPr>
      <w:b/>
      <w:bCs/>
      <w:sz w:val="20"/>
      <w:szCs w:val="18"/>
      <w:lang w:eastAsia="ru-RU"/>
    </w:rPr>
  </w:style>
  <w:style w:type="paragraph" w:styleId="afff1">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8"/>
    <w:next w:val="a8"/>
    <w:link w:val="afff2"/>
    <w:qFormat/>
    <w:rsid w:val="00CC5993"/>
    <w:pPr>
      <w:widowControl/>
      <w:autoSpaceDE/>
      <w:autoSpaceDN/>
      <w:spacing w:after="200"/>
      <w:jc w:val="both"/>
    </w:pPr>
    <w:rPr>
      <w:rFonts w:eastAsia="Calibri"/>
      <w:b/>
      <w:bCs/>
      <w:color w:val="4F81BD"/>
      <w:sz w:val="18"/>
      <w:szCs w:val="18"/>
    </w:rPr>
  </w:style>
  <w:style w:type="paragraph" w:customStyle="1" w:styleId="afff3">
    <w:name w:val="Отчет"/>
    <w:basedOn w:val="a8"/>
    <w:link w:val="afff4"/>
    <w:uiPriority w:val="99"/>
    <w:rsid w:val="00CC5993"/>
    <w:pPr>
      <w:widowControl/>
      <w:autoSpaceDE/>
      <w:autoSpaceDN/>
      <w:spacing w:line="360" w:lineRule="auto"/>
      <w:ind w:firstLine="851"/>
      <w:jc w:val="both"/>
    </w:pPr>
    <w:rPr>
      <w:rFonts w:eastAsia="Calibri"/>
      <w:sz w:val="28"/>
      <w:szCs w:val="20"/>
      <w:lang w:eastAsia="ru-RU"/>
    </w:rPr>
  </w:style>
  <w:style w:type="character" w:customStyle="1" w:styleId="afff4">
    <w:name w:val="Отчет Знак"/>
    <w:link w:val="afff3"/>
    <w:uiPriority w:val="99"/>
    <w:locked/>
    <w:rsid w:val="00CC5993"/>
    <w:rPr>
      <w:rFonts w:ascii="Times New Roman" w:eastAsia="Calibri" w:hAnsi="Times New Roman" w:cs="Times New Roman"/>
      <w:sz w:val="28"/>
      <w:szCs w:val="20"/>
      <w:lang w:val="ru-RU" w:eastAsia="ru-RU"/>
    </w:rPr>
  </w:style>
  <w:style w:type="paragraph" w:customStyle="1" w:styleId="10">
    <w:name w:val="Список 1"/>
    <w:basedOn w:val="a8"/>
    <w:link w:val="1b"/>
    <w:uiPriority w:val="99"/>
    <w:rsid w:val="00CC5993"/>
    <w:pPr>
      <w:widowControl/>
      <w:numPr>
        <w:numId w:val="41"/>
      </w:numPr>
      <w:autoSpaceDE/>
      <w:autoSpaceDN/>
      <w:spacing w:before="120" w:after="120" w:line="360" w:lineRule="auto"/>
      <w:jc w:val="both"/>
    </w:pPr>
    <w:rPr>
      <w:rFonts w:eastAsia="Calibri"/>
      <w:sz w:val="28"/>
      <w:szCs w:val="20"/>
      <w:lang w:eastAsia="ru-RU"/>
    </w:rPr>
  </w:style>
  <w:style w:type="character" w:customStyle="1" w:styleId="1b">
    <w:name w:val="Список 1 Знак"/>
    <w:link w:val="10"/>
    <w:uiPriority w:val="99"/>
    <w:locked/>
    <w:rsid w:val="00CC5993"/>
    <w:rPr>
      <w:rFonts w:ascii="Times New Roman" w:eastAsia="Calibri" w:hAnsi="Times New Roman" w:cs="Times New Roman"/>
      <w:sz w:val="28"/>
      <w:szCs w:val="20"/>
      <w:lang w:val="ru-RU" w:eastAsia="ru-RU"/>
    </w:rPr>
  </w:style>
  <w:style w:type="table" w:customStyle="1" w:styleId="1c">
    <w:name w:val="Сетка таблицы1"/>
    <w:uiPriority w:val="99"/>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5">
    <w:name w:val="annotation subject"/>
    <w:basedOn w:val="affa"/>
    <w:next w:val="affa"/>
    <w:link w:val="afff6"/>
    <w:rsid w:val="00CC5993"/>
    <w:rPr>
      <w:b/>
      <w:bCs/>
    </w:rPr>
  </w:style>
  <w:style w:type="character" w:customStyle="1" w:styleId="afff6">
    <w:name w:val="Тема примечания Знак"/>
    <w:basedOn w:val="affb"/>
    <w:link w:val="afff5"/>
    <w:rsid w:val="00CC5993"/>
    <w:rPr>
      <w:rFonts w:ascii="Times New Roman" w:eastAsia="Times New Roman" w:hAnsi="Times New Roman" w:cs="Times New Roman"/>
      <w:b/>
      <w:bCs/>
      <w:sz w:val="20"/>
      <w:szCs w:val="20"/>
      <w:lang w:val="ru-RU" w:eastAsia="ru-RU"/>
    </w:rPr>
  </w:style>
  <w:style w:type="table" w:customStyle="1" w:styleId="2a">
    <w:name w:val="Сетка таблицы2"/>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7">
    <w:name w:val="Текст по ГОСТ"/>
    <w:basedOn w:val="a8"/>
    <w:link w:val="afff8"/>
    <w:autoRedefine/>
    <w:qFormat/>
    <w:rsid w:val="00CC5993"/>
    <w:pPr>
      <w:keepNext/>
      <w:widowControl/>
      <w:autoSpaceDE/>
      <w:autoSpaceDN/>
      <w:spacing w:line="360" w:lineRule="auto"/>
      <w:ind w:firstLine="709"/>
      <w:jc w:val="center"/>
    </w:pPr>
    <w:rPr>
      <w:color w:val="000000"/>
      <w:sz w:val="24"/>
      <w:szCs w:val="24"/>
      <w:lang w:eastAsia="ru-RU"/>
    </w:rPr>
  </w:style>
  <w:style w:type="character" w:customStyle="1" w:styleId="afff8">
    <w:name w:val="Текст по ГОСТ Знак"/>
    <w:link w:val="afff7"/>
    <w:rsid w:val="00CC5993"/>
    <w:rPr>
      <w:rFonts w:ascii="Times New Roman" w:eastAsia="Times New Roman" w:hAnsi="Times New Roman" w:cs="Times New Roman"/>
      <w:color w:val="000000"/>
      <w:sz w:val="24"/>
      <w:szCs w:val="24"/>
      <w:lang w:val="ru-RU" w:eastAsia="ru-RU"/>
    </w:rPr>
  </w:style>
  <w:style w:type="character" w:customStyle="1" w:styleId="afff0">
    <w:name w:val="Шапка таблицы Знак"/>
    <w:link w:val="afff"/>
    <w:locked/>
    <w:rsid w:val="00CC5993"/>
    <w:rPr>
      <w:rFonts w:ascii="Times New Roman" w:eastAsia="Times New Roman" w:hAnsi="Times New Roman" w:cs="Times New Roman"/>
      <w:b/>
      <w:bCs/>
      <w:sz w:val="20"/>
      <w:szCs w:val="18"/>
      <w:lang w:val="ru-RU" w:eastAsia="ru-RU"/>
    </w:rPr>
  </w:style>
  <w:style w:type="paragraph" w:styleId="afff9">
    <w:name w:val="Revision"/>
    <w:hidden/>
    <w:uiPriority w:val="99"/>
    <w:semiHidden/>
    <w:rsid w:val="00CC5993"/>
    <w:pPr>
      <w:widowControl/>
      <w:autoSpaceDE/>
      <w:autoSpaceDN/>
    </w:pPr>
    <w:rPr>
      <w:rFonts w:ascii="Times New Roman" w:eastAsia="Times New Roman" w:hAnsi="Times New Roman" w:cs="Times New Roman"/>
      <w:sz w:val="24"/>
      <w:szCs w:val="24"/>
      <w:lang w:val="ru-RU" w:eastAsia="ru-RU"/>
    </w:rPr>
  </w:style>
  <w:style w:type="character" w:styleId="afffa">
    <w:name w:val="Book Title"/>
    <w:uiPriority w:val="33"/>
    <w:qFormat/>
    <w:rsid w:val="00CC5993"/>
    <w:rPr>
      <w:b/>
      <w:bCs/>
      <w:smallCaps/>
      <w:spacing w:val="5"/>
    </w:rPr>
  </w:style>
  <w:style w:type="paragraph" w:customStyle="1" w:styleId="1d">
    <w:name w:val="Заголовок оглавления1"/>
    <w:basedOn w:val="14"/>
    <w:next w:val="a8"/>
    <w:uiPriority w:val="39"/>
    <w:semiHidden/>
    <w:unhideWhenUsed/>
    <w:qFormat/>
    <w:rsid w:val="00CC5993"/>
    <w:pPr>
      <w:keepNext/>
      <w:keepLines/>
      <w:widowControl/>
      <w:autoSpaceDE/>
      <w:autoSpaceDN/>
      <w:spacing w:before="480" w:line="276" w:lineRule="auto"/>
      <w:ind w:left="0"/>
      <w:outlineLvl w:val="9"/>
    </w:pPr>
    <w:rPr>
      <w:rFonts w:ascii="Cambria" w:hAnsi="Cambria"/>
      <w:color w:val="365F91"/>
      <w:sz w:val="32"/>
      <w:lang w:eastAsia="ru-RU"/>
    </w:rPr>
  </w:style>
  <w:style w:type="numbering" w:customStyle="1" w:styleId="110">
    <w:name w:val="Нет списка11"/>
    <w:next w:val="ab"/>
    <w:uiPriority w:val="99"/>
    <w:semiHidden/>
    <w:unhideWhenUsed/>
    <w:rsid w:val="00CC5993"/>
  </w:style>
  <w:style w:type="table" w:customStyle="1" w:styleId="32">
    <w:name w:val="Сетка таблицы3"/>
    <w:basedOn w:val="aa"/>
    <w:next w:val="afc"/>
    <w:uiPriority w:val="99"/>
    <w:rsid w:val="00CC5993"/>
    <w:pPr>
      <w:widowControl/>
      <w:autoSpaceDE/>
      <w:autoSpaceDN/>
    </w:pPr>
    <w:rPr>
      <w:rFonts w:ascii="Calibri" w:eastAsia="Calibri" w:hAnsi="Calibri"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uiPriority w:val="99"/>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b">
    <w:name w:val="Document Map"/>
    <w:basedOn w:val="a8"/>
    <w:link w:val="afffc"/>
    <w:uiPriority w:val="99"/>
    <w:unhideWhenUsed/>
    <w:rsid w:val="00CC5993"/>
    <w:pPr>
      <w:widowControl/>
      <w:autoSpaceDE/>
      <w:autoSpaceDN/>
    </w:pPr>
    <w:rPr>
      <w:rFonts w:ascii="Tahoma" w:hAnsi="Tahoma" w:cs="Tahoma"/>
      <w:sz w:val="16"/>
      <w:szCs w:val="16"/>
      <w:lang w:eastAsia="ru-RU"/>
    </w:rPr>
  </w:style>
  <w:style w:type="character" w:customStyle="1" w:styleId="afffc">
    <w:name w:val="Схема документа Знак"/>
    <w:basedOn w:val="a9"/>
    <w:link w:val="afffb"/>
    <w:uiPriority w:val="99"/>
    <w:rsid w:val="00CC5993"/>
    <w:rPr>
      <w:rFonts w:ascii="Tahoma" w:eastAsia="Times New Roman" w:hAnsi="Tahoma" w:cs="Tahoma"/>
      <w:sz w:val="16"/>
      <w:szCs w:val="16"/>
      <w:lang w:val="ru-RU" w:eastAsia="ru-RU"/>
    </w:rPr>
  </w:style>
  <w:style w:type="numbering" w:customStyle="1" w:styleId="2b">
    <w:name w:val="Нет списка2"/>
    <w:next w:val="ab"/>
    <w:uiPriority w:val="99"/>
    <w:semiHidden/>
    <w:unhideWhenUsed/>
    <w:rsid w:val="00CC5993"/>
  </w:style>
  <w:style w:type="table" w:customStyle="1" w:styleId="42">
    <w:name w:val="Сетка таблицы4"/>
    <w:basedOn w:val="aa"/>
    <w:next w:val="afc"/>
    <w:uiPriority w:val="99"/>
    <w:rsid w:val="00CC5993"/>
    <w:pPr>
      <w:widowControl/>
      <w:autoSpaceDE/>
      <w:autoSpaceDN/>
    </w:pPr>
    <w:rPr>
      <w:rFonts w:ascii="Calibri" w:eastAsia="Calibri" w:hAnsi="Calibri"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uiPriority w:val="99"/>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CC5993"/>
    <w:pPr>
      <w:widowControl/>
      <w:autoSpaceDE/>
      <w:autoSpaceDN/>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CC5993"/>
    <w:pPr>
      <w:widowControl/>
      <w:adjustRightInd w:val="0"/>
    </w:pPr>
    <w:rPr>
      <w:rFonts w:ascii="Times New Roman" w:eastAsia="Calibri" w:hAnsi="Times New Roman" w:cs="Times New Roman"/>
      <w:b/>
      <w:bCs/>
      <w:sz w:val="28"/>
      <w:szCs w:val="28"/>
      <w:lang w:val="ru-RU" w:eastAsia="ru-RU"/>
    </w:rPr>
  </w:style>
  <w:style w:type="table" w:customStyle="1" w:styleId="51">
    <w:name w:val="Сетка таблицы5"/>
    <w:basedOn w:val="aa"/>
    <w:next w:val="afc"/>
    <w:uiPriority w:val="59"/>
    <w:rsid w:val="00CC5993"/>
    <w:pPr>
      <w:widowControl/>
      <w:autoSpaceDE/>
      <w:autoSpaceDN/>
    </w:pPr>
    <w:rPr>
      <w:rFonts w:ascii="Calibri" w:eastAsia="Calibri" w:hAnsi="Calibri"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d">
    <w:name w:val="E-mail Signature"/>
    <w:basedOn w:val="a8"/>
    <w:link w:val="afffe"/>
    <w:rsid w:val="00CC5993"/>
    <w:pPr>
      <w:widowControl/>
      <w:tabs>
        <w:tab w:val="left" w:pos="709"/>
      </w:tabs>
      <w:autoSpaceDE/>
      <w:autoSpaceDN/>
      <w:spacing w:after="120"/>
      <w:ind w:left="-414" w:hanging="720"/>
      <w:jc w:val="both"/>
    </w:pPr>
    <w:rPr>
      <w:sz w:val="24"/>
      <w:szCs w:val="24"/>
    </w:rPr>
  </w:style>
  <w:style w:type="character" w:customStyle="1" w:styleId="afffe">
    <w:name w:val="Электронная подпись Знак"/>
    <w:basedOn w:val="a9"/>
    <w:link w:val="afffd"/>
    <w:rsid w:val="00CC5993"/>
    <w:rPr>
      <w:rFonts w:ascii="Times New Roman" w:eastAsia="Times New Roman" w:hAnsi="Times New Roman" w:cs="Times New Roman"/>
      <w:sz w:val="24"/>
      <w:szCs w:val="24"/>
      <w:lang w:val="ru-RU"/>
    </w:rPr>
  </w:style>
  <w:style w:type="character" w:styleId="affff">
    <w:name w:val="line number"/>
    <w:uiPriority w:val="99"/>
    <w:unhideWhenUsed/>
    <w:rsid w:val="00CC5993"/>
  </w:style>
  <w:style w:type="paragraph" w:styleId="affff0">
    <w:name w:val="TOC Heading"/>
    <w:basedOn w:val="14"/>
    <w:next w:val="a8"/>
    <w:uiPriority w:val="39"/>
    <w:unhideWhenUsed/>
    <w:qFormat/>
    <w:rsid w:val="00CC5993"/>
    <w:pPr>
      <w:keepNext/>
      <w:keepLines/>
      <w:widowControl/>
      <w:autoSpaceDE/>
      <w:autoSpaceDN/>
      <w:spacing w:before="480" w:line="276" w:lineRule="auto"/>
      <w:ind w:left="0"/>
      <w:outlineLvl w:val="9"/>
    </w:pPr>
    <w:rPr>
      <w:rFonts w:ascii="Cambria" w:hAnsi="Cambria"/>
      <w:color w:val="365F91"/>
      <w:sz w:val="32"/>
      <w:lang w:eastAsia="ru-RU"/>
    </w:rPr>
  </w:style>
  <w:style w:type="paragraph" w:styleId="33">
    <w:name w:val="toc 3"/>
    <w:basedOn w:val="a8"/>
    <w:next w:val="a8"/>
    <w:autoRedefine/>
    <w:uiPriority w:val="39"/>
    <w:unhideWhenUsed/>
    <w:rsid w:val="00CC5993"/>
    <w:pPr>
      <w:widowControl/>
      <w:autoSpaceDE/>
      <w:autoSpaceDN/>
      <w:spacing w:after="100" w:line="276" w:lineRule="auto"/>
      <w:ind w:left="440"/>
    </w:pPr>
    <w:rPr>
      <w:rFonts w:ascii="Calibri" w:eastAsia="Calibri" w:hAnsi="Calibri"/>
    </w:rPr>
  </w:style>
  <w:style w:type="paragraph" w:styleId="43">
    <w:name w:val="toc 4"/>
    <w:basedOn w:val="a8"/>
    <w:next w:val="a8"/>
    <w:autoRedefine/>
    <w:uiPriority w:val="39"/>
    <w:unhideWhenUsed/>
    <w:rsid w:val="00CC5993"/>
    <w:pPr>
      <w:widowControl/>
      <w:autoSpaceDE/>
      <w:autoSpaceDN/>
      <w:spacing w:after="100" w:line="276" w:lineRule="auto"/>
      <w:ind w:left="660"/>
    </w:pPr>
    <w:rPr>
      <w:rFonts w:ascii="Calibri" w:eastAsia="Calibri" w:hAnsi="Calibri"/>
    </w:rPr>
  </w:style>
  <w:style w:type="paragraph" w:styleId="52">
    <w:name w:val="toc 5"/>
    <w:basedOn w:val="a8"/>
    <w:next w:val="a8"/>
    <w:autoRedefine/>
    <w:uiPriority w:val="39"/>
    <w:unhideWhenUsed/>
    <w:rsid w:val="00CC5993"/>
    <w:pPr>
      <w:widowControl/>
      <w:autoSpaceDE/>
      <w:autoSpaceDN/>
      <w:spacing w:after="100" w:line="276" w:lineRule="auto"/>
      <w:ind w:left="880"/>
    </w:pPr>
    <w:rPr>
      <w:rFonts w:ascii="Calibri" w:eastAsia="Calibri" w:hAnsi="Calibri"/>
    </w:rPr>
  </w:style>
  <w:style w:type="paragraph" w:styleId="61">
    <w:name w:val="toc 6"/>
    <w:basedOn w:val="a8"/>
    <w:next w:val="a8"/>
    <w:autoRedefine/>
    <w:uiPriority w:val="39"/>
    <w:unhideWhenUsed/>
    <w:rsid w:val="00CC5993"/>
    <w:pPr>
      <w:widowControl/>
      <w:autoSpaceDE/>
      <w:autoSpaceDN/>
      <w:spacing w:after="100" w:line="276" w:lineRule="auto"/>
      <w:ind w:left="1100"/>
    </w:pPr>
    <w:rPr>
      <w:rFonts w:ascii="Calibri" w:eastAsia="Calibri" w:hAnsi="Calibri"/>
    </w:rPr>
  </w:style>
  <w:style w:type="paragraph" w:styleId="71">
    <w:name w:val="toc 7"/>
    <w:basedOn w:val="a8"/>
    <w:next w:val="a8"/>
    <w:autoRedefine/>
    <w:uiPriority w:val="39"/>
    <w:unhideWhenUsed/>
    <w:rsid w:val="00CC5993"/>
    <w:pPr>
      <w:widowControl/>
      <w:autoSpaceDE/>
      <w:autoSpaceDN/>
      <w:spacing w:after="100" w:line="276" w:lineRule="auto"/>
      <w:ind w:left="1320"/>
    </w:pPr>
    <w:rPr>
      <w:rFonts w:ascii="Calibri" w:eastAsia="Calibri" w:hAnsi="Calibri"/>
    </w:rPr>
  </w:style>
  <w:style w:type="paragraph" w:styleId="81">
    <w:name w:val="toc 8"/>
    <w:basedOn w:val="a8"/>
    <w:next w:val="a8"/>
    <w:autoRedefine/>
    <w:uiPriority w:val="39"/>
    <w:unhideWhenUsed/>
    <w:rsid w:val="00CC5993"/>
    <w:pPr>
      <w:widowControl/>
      <w:autoSpaceDE/>
      <w:autoSpaceDN/>
      <w:spacing w:after="100" w:line="276" w:lineRule="auto"/>
      <w:ind w:left="1540"/>
    </w:pPr>
    <w:rPr>
      <w:rFonts w:ascii="Calibri" w:eastAsia="Calibri" w:hAnsi="Calibri"/>
    </w:rPr>
  </w:style>
  <w:style w:type="paragraph" w:styleId="91">
    <w:name w:val="toc 9"/>
    <w:basedOn w:val="a8"/>
    <w:next w:val="a8"/>
    <w:autoRedefine/>
    <w:uiPriority w:val="39"/>
    <w:unhideWhenUsed/>
    <w:rsid w:val="00CC5993"/>
    <w:pPr>
      <w:widowControl/>
      <w:autoSpaceDE/>
      <w:autoSpaceDN/>
      <w:spacing w:after="100" w:line="276" w:lineRule="auto"/>
      <w:ind w:left="1760"/>
    </w:pPr>
    <w:rPr>
      <w:rFonts w:ascii="Calibri" w:eastAsia="Calibri" w:hAnsi="Calibri"/>
    </w:rPr>
  </w:style>
  <w:style w:type="character" w:customStyle="1" w:styleId="affff1">
    <w:name w:val="Обычный (тбл) Знак"/>
    <w:link w:val="affff2"/>
    <w:locked/>
    <w:rsid w:val="00CC5993"/>
  </w:style>
  <w:style w:type="paragraph" w:customStyle="1" w:styleId="affff2">
    <w:name w:val="Обычный (тбл)"/>
    <w:basedOn w:val="a8"/>
    <w:link w:val="affff1"/>
    <w:rsid w:val="00CC5993"/>
    <w:pPr>
      <w:widowControl/>
      <w:autoSpaceDE/>
      <w:autoSpaceDN/>
      <w:spacing w:before="40" w:after="80"/>
    </w:pPr>
    <w:rPr>
      <w:rFonts w:asciiTheme="minorHAnsi" w:eastAsiaTheme="minorHAnsi" w:hAnsiTheme="minorHAnsi" w:cstheme="minorBidi"/>
      <w:lang w:val="en-US"/>
    </w:rPr>
  </w:style>
  <w:style w:type="character" w:customStyle="1" w:styleId="affff3">
    <w:name w:val="Нет"/>
    <w:rsid w:val="00CC5993"/>
  </w:style>
  <w:style w:type="character" w:customStyle="1" w:styleId="s1">
    <w:name w:val="s1"/>
    <w:rsid w:val="00CC5993"/>
    <w:rPr>
      <w:rFonts w:ascii="Times New Roman" w:hAnsi="Times New Roman" w:cs="Times New Roman" w:hint="default"/>
      <w:b w:val="0"/>
      <w:bCs w:val="0"/>
      <w:i w:val="0"/>
      <w:iCs w:val="0"/>
      <w:sz w:val="28"/>
      <w:szCs w:val="28"/>
    </w:rPr>
  </w:style>
  <w:style w:type="numbering" w:customStyle="1" w:styleId="13">
    <w:name w:val="Импортированный стиль 1"/>
    <w:rsid w:val="00CC5993"/>
    <w:pPr>
      <w:numPr>
        <w:numId w:val="42"/>
      </w:numPr>
    </w:pPr>
  </w:style>
  <w:style w:type="paragraph" w:customStyle="1" w:styleId="ConsPlusNonformat">
    <w:name w:val="ConsPlusNonformat"/>
    <w:uiPriority w:val="99"/>
    <w:rsid w:val="00CC5993"/>
    <w:pPr>
      <w:adjustRightInd w:val="0"/>
    </w:pPr>
    <w:rPr>
      <w:rFonts w:ascii="Courier New" w:eastAsia="Times New Roman" w:hAnsi="Courier New" w:cs="Courier New"/>
      <w:sz w:val="20"/>
      <w:szCs w:val="20"/>
      <w:lang w:val="ru-RU" w:eastAsia="ru-RU"/>
    </w:rPr>
  </w:style>
  <w:style w:type="character" w:styleId="affff4">
    <w:name w:val="Strong"/>
    <w:qFormat/>
    <w:rsid w:val="00CC5993"/>
    <w:rPr>
      <w:b/>
      <w:bCs/>
    </w:rPr>
  </w:style>
  <w:style w:type="paragraph" w:customStyle="1" w:styleId="0">
    <w:name w:val="ТЗ_Заголовок0"/>
    <w:basedOn w:val="14"/>
    <w:rsid w:val="00CC5993"/>
    <w:pPr>
      <w:keepNext/>
      <w:keepLines/>
      <w:widowControl/>
      <w:pBdr>
        <w:bottom w:val="single" w:sz="4" w:space="1" w:color="auto"/>
      </w:pBdr>
      <w:suppressAutoHyphens/>
      <w:autoSpaceDE/>
      <w:autoSpaceDN/>
      <w:spacing w:before="220" w:after="60" w:line="320" w:lineRule="atLeast"/>
      <w:ind w:left="426" w:hanging="426"/>
      <w:jc w:val="both"/>
    </w:pPr>
    <w:rPr>
      <w:bCs w:val="0"/>
      <w:spacing w:val="-20"/>
      <w:kern w:val="28"/>
      <w:sz w:val="44"/>
      <w:szCs w:val="20"/>
      <w:lang w:eastAsia="ru-RU"/>
    </w:rPr>
  </w:style>
  <w:style w:type="paragraph" w:customStyle="1" w:styleId="affff5">
    <w:name w:val="Простой"/>
    <w:basedOn w:val="a8"/>
    <w:rsid w:val="00CC5993"/>
    <w:pPr>
      <w:widowControl/>
      <w:autoSpaceDE/>
      <w:autoSpaceDN/>
      <w:spacing w:line="360" w:lineRule="auto"/>
      <w:ind w:firstLine="709"/>
    </w:pPr>
    <w:rPr>
      <w:rFonts w:ascii="Arial" w:hAnsi="Arial"/>
      <w:spacing w:val="-5"/>
      <w:sz w:val="24"/>
      <w:szCs w:val="20"/>
      <w:lang w:eastAsia="ru-RU"/>
    </w:rPr>
  </w:style>
  <w:style w:type="character" w:customStyle="1" w:styleId="DFN">
    <w:name w:val="DFN"/>
    <w:rsid w:val="00CC5993"/>
    <w:rPr>
      <w:b/>
    </w:rPr>
  </w:style>
  <w:style w:type="paragraph" w:customStyle="1" w:styleId="Maintext">
    <w:name w:val="Main_text"/>
    <w:rsid w:val="00CC5993"/>
    <w:pPr>
      <w:widowControl/>
      <w:autoSpaceDE/>
      <w:autoSpaceDN/>
      <w:spacing w:before="120" w:after="200" w:line="360" w:lineRule="auto"/>
      <w:ind w:left="357"/>
      <w:jc w:val="both"/>
    </w:pPr>
    <w:rPr>
      <w:rFonts w:ascii="Times New Roman" w:eastAsia="Times New Roman" w:hAnsi="Times New Roman" w:cs="Times New Roman"/>
      <w:sz w:val="24"/>
      <w:szCs w:val="24"/>
      <w:lang w:val="ru-RU" w:eastAsia="ru-RU"/>
    </w:rPr>
  </w:style>
  <w:style w:type="paragraph" w:styleId="HTML">
    <w:name w:val="HTML Preformatted"/>
    <w:basedOn w:val="a8"/>
    <w:link w:val="HTML0"/>
    <w:rsid w:val="00CC599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spacing w:line="276" w:lineRule="auto"/>
      <w:ind w:firstLine="709"/>
    </w:pPr>
    <w:rPr>
      <w:rFonts w:ascii="Courier New" w:hAnsi="Courier New" w:cs="Courier New"/>
      <w:sz w:val="24"/>
      <w:szCs w:val="20"/>
      <w:lang w:eastAsia="ru-RU"/>
    </w:rPr>
  </w:style>
  <w:style w:type="character" w:customStyle="1" w:styleId="HTML0">
    <w:name w:val="Стандартный HTML Знак"/>
    <w:basedOn w:val="a9"/>
    <w:link w:val="HTML"/>
    <w:rsid w:val="00CC5993"/>
    <w:rPr>
      <w:rFonts w:ascii="Courier New" w:eastAsia="Times New Roman" w:hAnsi="Courier New" w:cs="Courier New"/>
      <w:sz w:val="24"/>
      <w:szCs w:val="20"/>
      <w:lang w:val="ru-RU" w:eastAsia="ru-RU"/>
    </w:rPr>
  </w:style>
  <w:style w:type="character" w:styleId="affff6">
    <w:name w:val="Emphasis"/>
    <w:uiPriority w:val="20"/>
    <w:qFormat/>
    <w:rsid w:val="00CC5993"/>
    <w:rPr>
      <w:i/>
      <w:iCs/>
    </w:rPr>
  </w:style>
  <w:style w:type="paragraph" w:styleId="2c">
    <w:name w:val="Quote"/>
    <w:basedOn w:val="a8"/>
    <w:next w:val="a8"/>
    <w:link w:val="2d"/>
    <w:uiPriority w:val="29"/>
    <w:qFormat/>
    <w:rsid w:val="00CC5993"/>
    <w:pPr>
      <w:widowControl/>
      <w:autoSpaceDE/>
      <w:autoSpaceDN/>
      <w:spacing w:after="200" w:line="276" w:lineRule="auto"/>
      <w:ind w:firstLine="709"/>
    </w:pPr>
    <w:rPr>
      <w:rFonts w:ascii="Calibri" w:hAnsi="Calibri"/>
      <w:i/>
      <w:iCs/>
      <w:color w:val="000000"/>
      <w:sz w:val="24"/>
      <w:lang w:eastAsia="ru-RU"/>
    </w:rPr>
  </w:style>
  <w:style w:type="character" w:customStyle="1" w:styleId="2d">
    <w:name w:val="Цитата 2 Знак"/>
    <w:basedOn w:val="a9"/>
    <w:link w:val="2c"/>
    <w:uiPriority w:val="29"/>
    <w:rsid w:val="00CC5993"/>
    <w:rPr>
      <w:rFonts w:ascii="Calibri" w:eastAsia="Times New Roman" w:hAnsi="Calibri" w:cs="Times New Roman"/>
      <w:i/>
      <w:iCs/>
      <w:color w:val="000000"/>
      <w:sz w:val="24"/>
      <w:lang w:val="ru-RU" w:eastAsia="ru-RU"/>
    </w:rPr>
  </w:style>
  <w:style w:type="paragraph" w:styleId="affff7">
    <w:name w:val="Intense Quote"/>
    <w:basedOn w:val="a8"/>
    <w:next w:val="a8"/>
    <w:link w:val="affff8"/>
    <w:uiPriority w:val="30"/>
    <w:qFormat/>
    <w:rsid w:val="00CC5993"/>
    <w:pPr>
      <w:widowControl/>
      <w:pBdr>
        <w:bottom w:val="single" w:sz="4" w:space="4" w:color="4F81BD"/>
      </w:pBdr>
      <w:autoSpaceDE/>
      <w:autoSpaceDN/>
      <w:spacing w:before="200" w:after="280" w:line="276" w:lineRule="auto"/>
      <w:ind w:left="936" w:right="936" w:firstLine="709"/>
    </w:pPr>
    <w:rPr>
      <w:rFonts w:ascii="Calibri" w:hAnsi="Calibri"/>
      <w:b/>
      <w:bCs/>
      <w:i/>
      <w:iCs/>
      <w:color w:val="4F81BD"/>
      <w:sz w:val="24"/>
      <w:lang w:eastAsia="ru-RU"/>
    </w:rPr>
  </w:style>
  <w:style w:type="character" w:customStyle="1" w:styleId="affff8">
    <w:name w:val="Выделенная цитата Знак"/>
    <w:basedOn w:val="a9"/>
    <w:link w:val="affff7"/>
    <w:uiPriority w:val="30"/>
    <w:rsid w:val="00CC5993"/>
    <w:rPr>
      <w:rFonts w:ascii="Calibri" w:eastAsia="Times New Roman" w:hAnsi="Calibri" w:cs="Times New Roman"/>
      <w:b/>
      <w:bCs/>
      <w:i/>
      <w:iCs/>
      <w:color w:val="4F81BD"/>
      <w:sz w:val="24"/>
      <w:lang w:val="ru-RU" w:eastAsia="ru-RU"/>
    </w:rPr>
  </w:style>
  <w:style w:type="character" w:styleId="affff9">
    <w:name w:val="Subtle Emphasis"/>
    <w:uiPriority w:val="19"/>
    <w:qFormat/>
    <w:rsid w:val="00CC5993"/>
    <w:rPr>
      <w:i/>
      <w:iCs/>
      <w:color w:val="808080"/>
    </w:rPr>
  </w:style>
  <w:style w:type="character" w:styleId="affffa">
    <w:name w:val="Intense Emphasis"/>
    <w:uiPriority w:val="21"/>
    <w:qFormat/>
    <w:rsid w:val="00CC5993"/>
    <w:rPr>
      <w:b/>
      <w:bCs/>
      <w:i/>
      <w:iCs/>
      <w:color w:val="4F81BD"/>
    </w:rPr>
  </w:style>
  <w:style w:type="character" w:styleId="affffb">
    <w:name w:val="Subtle Reference"/>
    <w:uiPriority w:val="31"/>
    <w:qFormat/>
    <w:rsid w:val="00CC5993"/>
    <w:rPr>
      <w:smallCaps/>
      <w:color w:val="C0504D"/>
      <w:u w:val="single"/>
    </w:rPr>
  </w:style>
  <w:style w:type="character" w:styleId="affffc">
    <w:name w:val="Intense Reference"/>
    <w:uiPriority w:val="32"/>
    <w:qFormat/>
    <w:rsid w:val="00CC5993"/>
    <w:rPr>
      <w:b/>
      <w:bCs/>
      <w:smallCaps/>
      <w:color w:val="C0504D"/>
      <w:spacing w:val="5"/>
      <w:u w:val="single"/>
    </w:rPr>
  </w:style>
  <w:style w:type="paragraph" w:styleId="a0">
    <w:name w:val="List Bullet"/>
    <w:basedOn w:val="a8"/>
    <w:unhideWhenUsed/>
    <w:rsid w:val="00CC5993"/>
    <w:pPr>
      <w:widowControl/>
      <w:numPr>
        <w:numId w:val="43"/>
      </w:numPr>
      <w:autoSpaceDE/>
      <w:autoSpaceDN/>
      <w:spacing w:after="200" w:line="276" w:lineRule="auto"/>
      <w:contextualSpacing/>
    </w:pPr>
    <w:rPr>
      <w:rFonts w:ascii="Calibri" w:hAnsi="Calibri"/>
      <w:sz w:val="24"/>
      <w:lang w:eastAsia="ru-RU"/>
    </w:rPr>
  </w:style>
  <w:style w:type="paragraph" w:styleId="affffd">
    <w:name w:val="Normal Indent"/>
    <w:basedOn w:val="a8"/>
    <w:rsid w:val="00CC5993"/>
    <w:pPr>
      <w:widowControl/>
      <w:autoSpaceDE/>
      <w:autoSpaceDN/>
      <w:spacing w:before="60" w:after="60"/>
      <w:jc w:val="both"/>
    </w:pPr>
    <w:rPr>
      <w:rFonts w:eastAsia="Calibri"/>
      <w:sz w:val="24"/>
    </w:rPr>
  </w:style>
  <w:style w:type="table" w:customStyle="1" w:styleId="62">
    <w:name w:val="Сетка таблицы6"/>
    <w:basedOn w:val="aa"/>
    <w:next w:val="afc"/>
    <w:uiPriority w:val="59"/>
    <w:rsid w:val="00CC5993"/>
    <w:pPr>
      <w:widowControl/>
      <w:autoSpaceDE/>
      <w:autoSpaceDN/>
    </w:pPr>
    <w:rPr>
      <w:rFonts w:ascii="Calibri" w:eastAsia="Times New Roman" w:hAnsi="Calibri" w:cs="Times New Roman"/>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0">
    <w:name w:val="s_1"/>
    <w:basedOn w:val="a8"/>
    <w:rsid w:val="00CC5993"/>
    <w:pPr>
      <w:widowControl/>
      <w:autoSpaceDE/>
      <w:autoSpaceDN/>
      <w:spacing w:before="100" w:beforeAutospacing="1" w:after="100" w:afterAutospacing="1"/>
    </w:pPr>
    <w:rPr>
      <w:sz w:val="24"/>
      <w:szCs w:val="24"/>
      <w:lang w:eastAsia="ru-RU"/>
    </w:rPr>
  </w:style>
  <w:style w:type="character" w:styleId="affffe">
    <w:name w:val="page number"/>
    <w:rsid w:val="00CC5993"/>
    <w:rPr>
      <w:rFonts w:cs="Times New Roman"/>
    </w:rPr>
  </w:style>
  <w:style w:type="paragraph" w:customStyle="1" w:styleId="1e">
    <w:name w:val="ТАБЛ_1"/>
    <w:basedOn w:val="a8"/>
    <w:link w:val="1f"/>
    <w:qFormat/>
    <w:rsid w:val="00CC5993"/>
    <w:pPr>
      <w:widowControl/>
      <w:autoSpaceDE/>
      <w:autoSpaceDN/>
      <w:spacing w:after="120"/>
      <w:jc w:val="both"/>
    </w:pPr>
    <w:rPr>
      <w:sz w:val="24"/>
      <w:szCs w:val="24"/>
      <w:lang w:eastAsia="ru-RU"/>
    </w:rPr>
  </w:style>
  <w:style w:type="character" w:customStyle="1" w:styleId="1f">
    <w:name w:val="ТАБЛ_1 Знак"/>
    <w:link w:val="1e"/>
    <w:rsid w:val="00CC5993"/>
    <w:rPr>
      <w:rFonts w:ascii="Times New Roman" w:eastAsia="Times New Roman" w:hAnsi="Times New Roman" w:cs="Times New Roman"/>
      <w:sz w:val="24"/>
      <w:szCs w:val="24"/>
      <w:lang w:val="ru-RU" w:eastAsia="ru-RU"/>
    </w:rPr>
  </w:style>
  <w:style w:type="character" w:customStyle="1" w:styleId="afff2">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ff1"/>
    <w:rsid w:val="00CC5993"/>
    <w:rPr>
      <w:rFonts w:ascii="Times New Roman" w:eastAsia="Calibri" w:hAnsi="Times New Roman" w:cs="Times New Roman"/>
      <w:b/>
      <w:bCs/>
      <w:color w:val="4F81BD"/>
      <w:sz w:val="18"/>
      <w:szCs w:val="18"/>
      <w:lang w:val="ru-RU"/>
    </w:rPr>
  </w:style>
  <w:style w:type="paragraph" w:customStyle="1" w:styleId="afffff">
    <w:name w:val="Таблица"/>
    <w:basedOn w:val="a8"/>
    <w:qFormat/>
    <w:rsid w:val="00CC5993"/>
    <w:pPr>
      <w:widowControl/>
      <w:autoSpaceDE/>
      <w:autoSpaceDN/>
      <w:spacing w:before="60" w:after="60"/>
    </w:pPr>
    <w:rPr>
      <w:color w:val="000000"/>
      <w:sz w:val="24"/>
      <w:szCs w:val="24"/>
      <w:lang w:eastAsia="ru-RU"/>
    </w:rPr>
  </w:style>
  <w:style w:type="paragraph" w:customStyle="1" w:styleId="121">
    <w:name w:val="Таблица Тело Центр 12"/>
    <w:basedOn w:val="a8"/>
    <w:rsid w:val="00CC5993"/>
    <w:pPr>
      <w:widowControl/>
      <w:autoSpaceDE/>
      <w:autoSpaceDN/>
      <w:jc w:val="center"/>
    </w:pPr>
    <w:rPr>
      <w:sz w:val="24"/>
      <w:szCs w:val="24"/>
      <w:lang w:val="en-US" w:eastAsia="ru-RU"/>
    </w:rPr>
  </w:style>
  <w:style w:type="paragraph" w:customStyle="1" w:styleId="122">
    <w:name w:val="Таблица Тело Ширина 12"/>
    <w:basedOn w:val="a8"/>
    <w:rsid w:val="00CC5993"/>
    <w:pPr>
      <w:widowControl/>
      <w:autoSpaceDE/>
      <w:autoSpaceDN/>
    </w:pPr>
    <w:rPr>
      <w:sz w:val="24"/>
      <w:szCs w:val="24"/>
      <w:lang w:eastAsia="ru-RU"/>
    </w:rPr>
  </w:style>
  <w:style w:type="paragraph" w:customStyle="1" w:styleId="123">
    <w:name w:val="Таблица Шапка 12"/>
    <w:basedOn w:val="a8"/>
    <w:rsid w:val="00CC5993"/>
    <w:pPr>
      <w:widowControl/>
      <w:autoSpaceDE/>
      <w:autoSpaceDN/>
      <w:jc w:val="center"/>
    </w:pPr>
    <w:rPr>
      <w:b/>
      <w:bCs/>
      <w:sz w:val="24"/>
      <w:szCs w:val="24"/>
      <w:lang w:eastAsia="ru-RU"/>
    </w:rPr>
  </w:style>
  <w:style w:type="paragraph" w:customStyle="1" w:styleId="afffff0">
    <w:name w:val="Комментарий"/>
    <w:basedOn w:val="a8"/>
    <w:rsid w:val="00CC5993"/>
    <w:pPr>
      <w:widowControl/>
      <w:autoSpaceDE/>
      <w:autoSpaceDN/>
      <w:ind w:firstLine="720"/>
      <w:jc w:val="both"/>
    </w:pPr>
    <w:rPr>
      <w:noProof/>
      <w:color w:val="0000FF"/>
      <w:sz w:val="24"/>
      <w:szCs w:val="24"/>
      <w:lang w:eastAsia="ru-RU"/>
    </w:rPr>
  </w:style>
  <w:style w:type="paragraph" w:customStyle="1" w:styleId="1f0">
    <w:name w:val="Заг 1 АННОТАЦИЯ"/>
    <w:basedOn w:val="a8"/>
    <w:next w:val="a8"/>
    <w:rsid w:val="00CC5993"/>
    <w:pPr>
      <w:pageBreakBefore/>
      <w:widowControl/>
      <w:autoSpaceDE/>
      <w:autoSpaceDN/>
      <w:spacing w:before="120" w:after="60" w:line="360" w:lineRule="auto"/>
      <w:jc w:val="center"/>
    </w:pPr>
    <w:rPr>
      <w:rFonts w:ascii="Arial" w:hAnsi="Arial"/>
      <w:b/>
      <w:caps/>
      <w:kern w:val="28"/>
      <w:sz w:val="24"/>
      <w:szCs w:val="24"/>
      <w:lang w:eastAsia="ru-RU"/>
    </w:rPr>
  </w:style>
  <w:style w:type="paragraph" w:customStyle="1" w:styleId="a4">
    <w:name w:val="Нумерованный список с отступом"/>
    <w:basedOn w:val="a8"/>
    <w:rsid w:val="00CC5993"/>
    <w:pPr>
      <w:widowControl/>
      <w:numPr>
        <w:numId w:val="50"/>
      </w:numPr>
      <w:autoSpaceDE/>
      <w:autoSpaceDN/>
      <w:spacing w:line="360" w:lineRule="auto"/>
      <w:jc w:val="both"/>
    </w:pPr>
    <w:rPr>
      <w:sz w:val="24"/>
      <w:szCs w:val="24"/>
      <w:lang w:eastAsia="ru-RU"/>
    </w:rPr>
  </w:style>
  <w:style w:type="paragraph" w:customStyle="1" w:styleId="a6">
    <w:name w:val="Маркированный список с отступом"/>
    <w:basedOn w:val="a8"/>
    <w:rsid w:val="00CC5993"/>
    <w:pPr>
      <w:widowControl/>
      <w:numPr>
        <w:numId w:val="48"/>
      </w:numPr>
      <w:tabs>
        <w:tab w:val="clear" w:pos="1080"/>
        <w:tab w:val="num" w:pos="1482"/>
      </w:tabs>
      <w:autoSpaceDE/>
      <w:autoSpaceDN/>
      <w:spacing w:line="360" w:lineRule="auto"/>
      <w:ind w:left="1152" w:hanging="30"/>
      <w:jc w:val="both"/>
    </w:pPr>
    <w:rPr>
      <w:sz w:val="24"/>
      <w:szCs w:val="24"/>
      <w:lang w:eastAsia="ru-RU"/>
    </w:rPr>
  </w:style>
  <w:style w:type="paragraph" w:customStyle="1" w:styleId="afffff1">
    <w:name w:val="Примечание к тексту"/>
    <w:basedOn w:val="a8"/>
    <w:rsid w:val="00CC5993"/>
    <w:pPr>
      <w:widowControl/>
      <w:autoSpaceDE/>
      <w:autoSpaceDN/>
      <w:ind w:firstLine="720"/>
      <w:jc w:val="both"/>
    </w:pPr>
    <w:rPr>
      <w:szCs w:val="24"/>
      <w:lang w:eastAsia="ru-RU"/>
    </w:rPr>
  </w:style>
  <w:style w:type="paragraph" w:customStyle="1" w:styleId="a5">
    <w:name w:val="Перечень примечаний"/>
    <w:basedOn w:val="a8"/>
    <w:rsid w:val="00CC5993"/>
    <w:pPr>
      <w:widowControl/>
      <w:numPr>
        <w:numId w:val="51"/>
      </w:numPr>
      <w:autoSpaceDE/>
      <w:autoSpaceDN/>
      <w:jc w:val="both"/>
    </w:pPr>
    <w:rPr>
      <w:szCs w:val="24"/>
      <w:lang w:eastAsia="ru-RU"/>
    </w:rPr>
  </w:style>
  <w:style w:type="paragraph" w:customStyle="1" w:styleId="2">
    <w:name w:val="ПрилА2"/>
    <w:basedOn w:val="a8"/>
    <w:rsid w:val="00CC5993"/>
    <w:pPr>
      <w:numPr>
        <w:ilvl w:val="1"/>
        <w:numId w:val="52"/>
      </w:numPr>
      <w:autoSpaceDE/>
      <w:autoSpaceDN/>
      <w:spacing w:line="360" w:lineRule="auto"/>
      <w:outlineLvl w:val="1"/>
    </w:pPr>
    <w:rPr>
      <w:rFonts w:ascii="Arial" w:hAnsi="Arial"/>
      <w:b/>
      <w:snapToGrid w:val="0"/>
      <w:sz w:val="28"/>
      <w:szCs w:val="20"/>
      <w:lang w:eastAsia="ru-RU"/>
    </w:rPr>
  </w:style>
  <w:style w:type="paragraph" w:customStyle="1" w:styleId="3">
    <w:name w:val="ПрилА3"/>
    <w:basedOn w:val="a8"/>
    <w:rsid w:val="00CC5993"/>
    <w:pPr>
      <w:numPr>
        <w:ilvl w:val="2"/>
        <w:numId w:val="52"/>
      </w:numPr>
      <w:autoSpaceDE/>
      <w:autoSpaceDN/>
      <w:spacing w:line="360" w:lineRule="auto"/>
      <w:jc w:val="both"/>
      <w:outlineLvl w:val="2"/>
    </w:pPr>
    <w:rPr>
      <w:rFonts w:ascii="Arial" w:hAnsi="Arial"/>
      <w:b/>
      <w:snapToGrid w:val="0"/>
      <w:sz w:val="24"/>
      <w:szCs w:val="20"/>
      <w:lang w:eastAsia="ru-RU"/>
    </w:rPr>
  </w:style>
  <w:style w:type="paragraph" w:customStyle="1" w:styleId="a1">
    <w:name w:val="Приложение А"/>
    <w:basedOn w:val="a8"/>
    <w:next w:val="a8"/>
    <w:rsid w:val="00CC5993"/>
    <w:pPr>
      <w:pageBreakBefore/>
      <w:numPr>
        <w:numId w:val="52"/>
      </w:numPr>
      <w:autoSpaceDE/>
      <w:autoSpaceDN/>
      <w:spacing w:line="360" w:lineRule="auto"/>
      <w:ind w:left="1701"/>
      <w:jc w:val="center"/>
      <w:outlineLvl w:val="0"/>
    </w:pPr>
    <w:rPr>
      <w:rFonts w:ascii="Arial" w:hAnsi="Arial"/>
      <w:b/>
      <w:caps/>
      <w:snapToGrid w:val="0"/>
      <w:sz w:val="32"/>
      <w:szCs w:val="20"/>
      <w:lang w:eastAsia="ru-RU"/>
    </w:rPr>
  </w:style>
  <w:style w:type="paragraph" w:customStyle="1" w:styleId="12">
    <w:name w:val="Маркированный список 1"/>
    <w:basedOn w:val="a8"/>
    <w:rsid w:val="00CC5993"/>
    <w:pPr>
      <w:widowControl/>
      <w:numPr>
        <w:numId w:val="47"/>
      </w:numPr>
      <w:autoSpaceDE/>
      <w:autoSpaceDN/>
      <w:jc w:val="both"/>
    </w:pPr>
    <w:rPr>
      <w:sz w:val="24"/>
      <w:szCs w:val="24"/>
      <w:lang w:eastAsia="ru-RU"/>
    </w:rPr>
  </w:style>
  <w:style w:type="paragraph" w:customStyle="1" w:styleId="a2">
    <w:name w:val="Комментарий Список"/>
    <w:basedOn w:val="a8"/>
    <w:rsid w:val="00CC5993"/>
    <w:pPr>
      <w:widowControl/>
      <w:numPr>
        <w:numId w:val="44"/>
      </w:numPr>
      <w:autoSpaceDE/>
      <w:autoSpaceDN/>
      <w:jc w:val="both"/>
    </w:pPr>
    <w:rPr>
      <w:color w:val="0000FF"/>
      <w:sz w:val="24"/>
      <w:szCs w:val="24"/>
      <w:lang w:eastAsia="ru-RU"/>
    </w:rPr>
  </w:style>
  <w:style w:type="paragraph" w:customStyle="1" w:styleId="afffff2">
    <w:name w:val="КомментарийГОСТ"/>
    <w:basedOn w:val="a8"/>
    <w:rsid w:val="00CC5993"/>
    <w:pPr>
      <w:widowControl/>
      <w:autoSpaceDE/>
      <w:autoSpaceDN/>
      <w:ind w:firstLine="720"/>
      <w:jc w:val="both"/>
    </w:pPr>
    <w:rPr>
      <w:noProof/>
      <w:color w:val="800000"/>
      <w:sz w:val="24"/>
      <w:szCs w:val="24"/>
      <w:lang w:eastAsia="ru-RU"/>
    </w:rPr>
  </w:style>
  <w:style w:type="paragraph" w:customStyle="1" w:styleId="a7">
    <w:name w:val="КомментарийГОСТСписок"/>
    <w:basedOn w:val="a8"/>
    <w:rsid w:val="00CC5993"/>
    <w:pPr>
      <w:widowControl/>
      <w:numPr>
        <w:numId w:val="45"/>
      </w:numPr>
      <w:autoSpaceDE/>
      <w:autoSpaceDN/>
      <w:jc w:val="both"/>
    </w:pPr>
    <w:rPr>
      <w:color w:val="800000"/>
      <w:sz w:val="24"/>
      <w:szCs w:val="24"/>
      <w:lang w:eastAsia="ru-RU"/>
    </w:rPr>
  </w:style>
  <w:style w:type="paragraph" w:customStyle="1" w:styleId="a3">
    <w:name w:val="Маркир. список"/>
    <w:basedOn w:val="aff3"/>
    <w:rsid w:val="00CC5993"/>
    <w:pPr>
      <w:numPr>
        <w:numId w:val="46"/>
      </w:numPr>
      <w:spacing w:after="0" w:line="360" w:lineRule="auto"/>
      <w:jc w:val="both"/>
    </w:pPr>
    <w:rPr>
      <w:rFonts w:ascii="Times New Roman" w:eastAsia="Times New Roman" w:hAnsi="Times New Roman" w:cs="Arial"/>
      <w:sz w:val="24"/>
      <w:szCs w:val="20"/>
    </w:rPr>
  </w:style>
  <w:style w:type="paragraph" w:styleId="a">
    <w:name w:val="List Number"/>
    <w:basedOn w:val="a8"/>
    <w:rsid w:val="00CC5993"/>
    <w:pPr>
      <w:widowControl/>
      <w:numPr>
        <w:numId w:val="49"/>
      </w:numPr>
      <w:tabs>
        <w:tab w:val="clear" w:pos="360"/>
        <w:tab w:val="num" w:pos="1080"/>
      </w:tabs>
      <w:autoSpaceDE/>
      <w:autoSpaceDN/>
      <w:spacing w:line="360" w:lineRule="auto"/>
      <w:ind w:left="1077" w:hanging="357"/>
      <w:jc w:val="both"/>
    </w:pPr>
    <w:rPr>
      <w:sz w:val="24"/>
      <w:szCs w:val="20"/>
      <w:lang w:eastAsia="ru-RU"/>
    </w:rPr>
  </w:style>
  <w:style w:type="paragraph" w:styleId="34">
    <w:name w:val="Body Text 3"/>
    <w:basedOn w:val="a8"/>
    <w:link w:val="35"/>
    <w:rsid w:val="00CC5993"/>
    <w:pPr>
      <w:widowControl/>
      <w:autoSpaceDE/>
      <w:autoSpaceDN/>
    </w:pPr>
    <w:rPr>
      <w:b/>
      <w:bCs/>
      <w:sz w:val="24"/>
      <w:szCs w:val="24"/>
      <w:lang w:eastAsia="ru-RU"/>
    </w:rPr>
  </w:style>
  <w:style w:type="character" w:customStyle="1" w:styleId="35">
    <w:name w:val="Основной текст 3 Знак"/>
    <w:basedOn w:val="a9"/>
    <w:link w:val="34"/>
    <w:rsid w:val="00CC5993"/>
    <w:rPr>
      <w:rFonts w:ascii="Times New Roman" w:eastAsia="Times New Roman" w:hAnsi="Times New Roman" w:cs="Times New Roman"/>
      <w:b/>
      <w:bCs/>
      <w:sz w:val="24"/>
      <w:szCs w:val="24"/>
      <w:lang w:val="ru-RU" w:eastAsia="ru-RU"/>
    </w:rPr>
  </w:style>
  <w:style w:type="paragraph" w:customStyle="1" w:styleId="2e">
    <w:name w:val="Маркированный 2"/>
    <w:basedOn w:val="a0"/>
    <w:rsid w:val="00CC5993"/>
    <w:pPr>
      <w:numPr>
        <w:numId w:val="0"/>
      </w:numPr>
      <w:tabs>
        <w:tab w:val="num" w:pos="786"/>
      </w:tabs>
      <w:spacing w:before="120" w:after="120" w:line="360" w:lineRule="auto"/>
      <w:ind w:left="786" w:hanging="360"/>
      <w:contextualSpacing w:val="0"/>
      <w:jc w:val="both"/>
    </w:pPr>
    <w:rPr>
      <w:rFonts w:ascii="Times New Roman" w:hAnsi="Times New Roman"/>
      <w:kern w:val="28"/>
      <w:szCs w:val="20"/>
      <w:lang w:val="en-US"/>
    </w:rPr>
  </w:style>
  <w:style w:type="character" w:customStyle="1" w:styleId="afffff3">
    <w:name w:val="_Жирный"/>
    <w:rsid w:val="00CC5993"/>
    <w:rPr>
      <w:b/>
      <w:lang w:val="ru-RU"/>
    </w:rPr>
  </w:style>
  <w:style w:type="paragraph" w:customStyle="1" w:styleId="afffff4">
    <w:name w:val="Табл. Заголовок"/>
    <w:basedOn w:val="a8"/>
    <w:rsid w:val="00CC5993"/>
    <w:pPr>
      <w:widowControl/>
      <w:autoSpaceDE/>
      <w:autoSpaceDN/>
      <w:spacing w:before="60" w:after="60"/>
      <w:jc w:val="center"/>
    </w:pPr>
    <w:rPr>
      <w:color w:val="000000"/>
      <w:sz w:val="24"/>
      <w:szCs w:val="24"/>
      <w:lang w:eastAsia="ru-RU"/>
    </w:rPr>
  </w:style>
  <w:style w:type="paragraph" w:customStyle="1" w:styleId="afffff5">
    <w:name w:val="Табл. текст по левому краю"/>
    <w:basedOn w:val="a8"/>
    <w:rsid w:val="00CC5993"/>
    <w:pPr>
      <w:widowControl/>
      <w:autoSpaceDE/>
      <w:autoSpaceDN/>
      <w:spacing w:before="60" w:after="60"/>
    </w:pPr>
    <w:rPr>
      <w:color w:val="000000"/>
      <w:sz w:val="24"/>
      <w:szCs w:val="24"/>
      <w:lang w:eastAsia="ru-RU"/>
    </w:rPr>
  </w:style>
  <w:style w:type="paragraph" w:customStyle="1" w:styleId="CharChar5">
    <w:name w:val="Char Char5"/>
    <w:basedOn w:val="a8"/>
    <w:rsid w:val="00CC5993"/>
    <w:pPr>
      <w:widowControl/>
      <w:autoSpaceDE/>
      <w:autoSpaceDN/>
      <w:spacing w:after="160" w:line="240" w:lineRule="exact"/>
    </w:pPr>
    <w:rPr>
      <w:rFonts w:ascii="Verdana" w:hAnsi="Verdana" w:cs="Verdana"/>
      <w:sz w:val="20"/>
      <w:szCs w:val="20"/>
      <w:lang w:val="en-US"/>
    </w:rPr>
  </w:style>
  <w:style w:type="paragraph" w:customStyle="1" w:styleId="2f">
    <w:name w:val="ТЗ_Название2"/>
    <w:basedOn w:val="a8"/>
    <w:rsid w:val="00CC5993"/>
    <w:pPr>
      <w:keepNext/>
      <w:keepLines/>
      <w:widowControl/>
      <w:pBdr>
        <w:top w:val="single" w:sz="6" w:space="16" w:color="auto"/>
      </w:pBdr>
      <w:autoSpaceDE/>
      <w:autoSpaceDN/>
      <w:spacing w:before="60" w:after="120" w:line="340" w:lineRule="atLeast"/>
      <w:jc w:val="center"/>
    </w:pPr>
    <w:rPr>
      <w:b/>
      <w:bCs/>
      <w:caps/>
      <w:spacing w:val="-16"/>
      <w:kern w:val="28"/>
      <w:sz w:val="32"/>
      <w:szCs w:val="32"/>
      <w:lang w:eastAsia="ru-RU"/>
    </w:rPr>
  </w:style>
  <w:style w:type="paragraph" w:customStyle="1" w:styleId="afffff6">
    <w:name w:val="Подзаголовок (титульная)"/>
    <w:basedOn w:val="a8"/>
    <w:next w:val="a8"/>
    <w:autoRedefine/>
    <w:rsid w:val="00CC5993"/>
    <w:pPr>
      <w:widowControl/>
      <w:autoSpaceDE/>
      <w:autoSpaceDN/>
      <w:spacing w:line="360" w:lineRule="auto"/>
      <w:jc w:val="center"/>
    </w:pPr>
    <w:rPr>
      <w:b/>
      <w:sz w:val="28"/>
      <w:szCs w:val="24"/>
      <w:lang w:eastAsia="ru-RU"/>
    </w:rPr>
  </w:style>
  <w:style w:type="paragraph" w:customStyle="1" w:styleId="afffff7">
    <w:name w:val="текст по ЕСПД"/>
    <w:basedOn w:val="a8"/>
    <w:link w:val="afffff8"/>
    <w:rsid w:val="00CC5993"/>
    <w:pPr>
      <w:widowControl/>
      <w:autoSpaceDE/>
      <w:autoSpaceDN/>
      <w:spacing w:line="360" w:lineRule="auto"/>
      <w:ind w:firstLine="425"/>
      <w:jc w:val="both"/>
    </w:pPr>
    <w:rPr>
      <w:sz w:val="28"/>
      <w:szCs w:val="28"/>
      <w:lang w:eastAsia="ru-RU"/>
    </w:rPr>
  </w:style>
  <w:style w:type="character" w:customStyle="1" w:styleId="afffff8">
    <w:name w:val="текст по ЕСПД Знак"/>
    <w:link w:val="afffff7"/>
    <w:rsid w:val="00CC5993"/>
    <w:rPr>
      <w:rFonts w:ascii="Times New Roman" w:eastAsia="Times New Roman" w:hAnsi="Times New Roman" w:cs="Times New Roman"/>
      <w:sz w:val="28"/>
      <w:szCs w:val="28"/>
      <w:lang w:val="ru-RU" w:eastAsia="ru-RU"/>
    </w:rPr>
  </w:style>
  <w:style w:type="paragraph" w:customStyle="1" w:styleId="TableText">
    <w:name w:val="Table Text"/>
    <w:basedOn w:val="a8"/>
    <w:rsid w:val="00CC5993"/>
    <w:pPr>
      <w:keepLines/>
      <w:widowControl/>
      <w:autoSpaceDE/>
      <w:autoSpaceDN/>
      <w:contextualSpacing/>
    </w:pPr>
    <w:rPr>
      <w:rFonts w:ascii="Book Antiqua" w:hAnsi="Book Antiqua" w:cs="Sendnya"/>
      <w:sz w:val="20"/>
      <w:szCs w:val="16"/>
      <w:lang w:eastAsia="ru-RU"/>
    </w:rPr>
  </w:style>
  <w:style w:type="paragraph" w:customStyle="1" w:styleId="TableHeading">
    <w:name w:val="Table Heading"/>
    <w:basedOn w:val="TableText"/>
    <w:rsid w:val="00CC5993"/>
    <w:rPr>
      <w:b/>
      <w:bCs/>
    </w:rPr>
  </w:style>
  <w:style w:type="paragraph" w:customStyle="1" w:styleId="xl63">
    <w:name w:val="xl63"/>
    <w:basedOn w:val="a8"/>
    <w:rsid w:val="00CC5993"/>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eastAsia="ru-RU"/>
    </w:rPr>
  </w:style>
  <w:style w:type="paragraph" w:customStyle="1" w:styleId="1f1">
    <w:name w:val="Абзац списка1"/>
    <w:basedOn w:val="a8"/>
    <w:rsid w:val="00CC5993"/>
    <w:pPr>
      <w:widowControl/>
      <w:autoSpaceDE/>
      <w:autoSpaceDN/>
      <w:ind w:left="720"/>
      <w:contextualSpacing/>
    </w:pPr>
    <w:rPr>
      <w:rFonts w:eastAsia="Calibri"/>
      <w:sz w:val="24"/>
      <w:szCs w:val="24"/>
      <w:lang w:eastAsia="ru-RU"/>
    </w:rPr>
  </w:style>
  <w:style w:type="table" w:customStyle="1" w:styleId="130">
    <w:name w:val="Сетка таблицы13"/>
    <w:basedOn w:val="aa"/>
    <w:rsid w:val="00CC5993"/>
    <w:pPr>
      <w:widowControl/>
      <w:autoSpaceDE/>
      <w:autoSpaceDN/>
    </w:pPr>
    <w:rPr>
      <w:rFonts w:ascii="Calibri" w:eastAsia="Calibri" w:hAnsi="Calibri"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0">
    <w:name w:val="Основной текст (2)_"/>
    <w:link w:val="2f1"/>
    <w:rsid w:val="00CC5993"/>
    <w:rPr>
      <w:b/>
      <w:bCs/>
      <w:spacing w:val="-1"/>
      <w:sz w:val="26"/>
      <w:szCs w:val="26"/>
      <w:shd w:val="clear" w:color="auto" w:fill="FFFFFF"/>
    </w:rPr>
  </w:style>
  <w:style w:type="character" w:customStyle="1" w:styleId="36">
    <w:name w:val="Основной текст (3)_"/>
    <w:link w:val="37"/>
    <w:rsid w:val="00CC5993"/>
    <w:rPr>
      <w:i/>
      <w:iCs/>
      <w:spacing w:val="1"/>
      <w:shd w:val="clear" w:color="auto" w:fill="FFFFFF"/>
    </w:rPr>
  </w:style>
  <w:style w:type="character" w:customStyle="1" w:styleId="0pt">
    <w:name w:val="Основной текст + Полужирный;Интервал 0 pt"/>
    <w:rsid w:val="00CC5993"/>
    <w:rPr>
      <w:rFonts w:ascii="Times New Roman" w:eastAsia="Times New Roman" w:hAnsi="Times New Roman" w:cs="Times New Roman"/>
      <w:b/>
      <w:bCs/>
      <w:i w:val="0"/>
      <w:iCs w:val="0"/>
      <w:smallCaps w:val="0"/>
      <w:strike w:val="0"/>
      <w:color w:val="000000"/>
      <w:spacing w:val="-1"/>
      <w:w w:val="100"/>
      <w:position w:val="0"/>
      <w:sz w:val="26"/>
      <w:szCs w:val="26"/>
      <w:u w:val="none"/>
      <w:shd w:val="clear" w:color="auto" w:fill="FFFFFF"/>
      <w:lang w:val="ru-RU" w:eastAsia="ru-RU" w:bidi="ru-RU"/>
    </w:rPr>
  </w:style>
  <w:style w:type="character" w:customStyle="1" w:styleId="1f2">
    <w:name w:val="Заголовок №1_"/>
    <w:rsid w:val="00CC5993"/>
    <w:rPr>
      <w:rFonts w:ascii="Times New Roman" w:eastAsia="Times New Roman" w:hAnsi="Times New Roman" w:cs="Times New Roman"/>
      <w:b/>
      <w:bCs/>
      <w:i w:val="0"/>
      <w:iCs w:val="0"/>
      <w:smallCaps w:val="0"/>
      <w:strike w:val="0"/>
      <w:spacing w:val="-1"/>
      <w:sz w:val="26"/>
      <w:szCs w:val="26"/>
      <w:u w:val="none"/>
    </w:rPr>
  </w:style>
  <w:style w:type="character" w:customStyle="1" w:styleId="0pt0">
    <w:name w:val="Основной текст + Полужирный;Курсив;Интервал 0 pt"/>
    <w:rsid w:val="00CC5993"/>
    <w:rPr>
      <w:rFonts w:ascii="Times New Roman" w:eastAsia="Times New Roman" w:hAnsi="Times New Roman" w:cs="Times New Roman"/>
      <w:b/>
      <w:bCs/>
      <w:i/>
      <w:iCs/>
      <w:smallCaps w:val="0"/>
      <w:strike w:val="0"/>
      <w:color w:val="000000"/>
      <w:spacing w:val="-3"/>
      <w:w w:val="100"/>
      <w:position w:val="0"/>
      <w:sz w:val="26"/>
      <w:szCs w:val="26"/>
      <w:u w:val="none"/>
      <w:shd w:val="clear" w:color="auto" w:fill="FFFFFF"/>
      <w:lang w:val="ru-RU" w:eastAsia="ru-RU" w:bidi="ru-RU"/>
    </w:rPr>
  </w:style>
  <w:style w:type="character" w:customStyle="1" w:styleId="1f3">
    <w:name w:val="Заголовок №1"/>
    <w:rsid w:val="00CC5993"/>
    <w:rPr>
      <w:rFonts w:ascii="Times New Roman" w:eastAsia="Times New Roman" w:hAnsi="Times New Roman" w:cs="Times New Roman"/>
      <w:b/>
      <w:bCs/>
      <w:i w:val="0"/>
      <w:iCs w:val="0"/>
      <w:smallCaps w:val="0"/>
      <w:strike w:val="0"/>
      <w:color w:val="000000"/>
      <w:spacing w:val="-1"/>
      <w:w w:val="100"/>
      <w:position w:val="0"/>
      <w:sz w:val="26"/>
      <w:szCs w:val="26"/>
      <w:u w:val="single"/>
      <w:lang w:val="ru-RU" w:eastAsia="ru-RU" w:bidi="ru-RU"/>
    </w:rPr>
  </w:style>
  <w:style w:type="character" w:customStyle="1" w:styleId="20pt">
    <w:name w:val="Основной текст (2) + Не полужирный;Интервал 0 pt"/>
    <w:rsid w:val="00CC5993"/>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95pt0pt">
    <w:name w:val="Основной текст + 9;5 pt;Полужирный;Интервал 0 pt"/>
    <w:rsid w:val="00CC5993"/>
    <w:rPr>
      <w:rFonts w:ascii="Times New Roman" w:eastAsia="Times New Roman" w:hAnsi="Times New Roman" w:cs="Times New Roman"/>
      <w:b/>
      <w:bCs/>
      <w:i w:val="0"/>
      <w:iCs w:val="0"/>
      <w:smallCaps w:val="0"/>
      <w:strike w:val="0"/>
      <w:color w:val="000000"/>
      <w:spacing w:val="3"/>
      <w:w w:val="100"/>
      <w:position w:val="0"/>
      <w:sz w:val="19"/>
      <w:szCs w:val="19"/>
      <w:u w:val="none"/>
      <w:shd w:val="clear" w:color="auto" w:fill="FFFFFF"/>
      <w:lang w:val="ru-RU" w:eastAsia="ru-RU" w:bidi="ru-RU"/>
    </w:rPr>
  </w:style>
  <w:style w:type="character" w:customStyle="1" w:styleId="1f4">
    <w:name w:val="Основной текст1"/>
    <w:rsid w:val="00CC5993"/>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eastAsia="ru-RU" w:bidi="ru-RU"/>
    </w:rPr>
  </w:style>
  <w:style w:type="paragraph" w:customStyle="1" w:styleId="2f1">
    <w:name w:val="Основной текст (2)"/>
    <w:basedOn w:val="a8"/>
    <w:link w:val="2f0"/>
    <w:rsid w:val="00CC5993"/>
    <w:pPr>
      <w:shd w:val="clear" w:color="auto" w:fill="FFFFFF"/>
      <w:autoSpaceDE/>
      <w:autoSpaceDN/>
      <w:spacing w:line="322" w:lineRule="exact"/>
      <w:ind w:hanging="2120"/>
      <w:jc w:val="center"/>
    </w:pPr>
    <w:rPr>
      <w:rFonts w:asciiTheme="minorHAnsi" w:eastAsiaTheme="minorHAnsi" w:hAnsiTheme="minorHAnsi" w:cstheme="minorBidi"/>
      <w:b/>
      <w:bCs/>
      <w:spacing w:val="-1"/>
      <w:sz w:val="26"/>
      <w:szCs w:val="26"/>
      <w:lang w:val="en-US"/>
    </w:rPr>
  </w:style>
  <w:style w:type="paragraph" w:customStyle="1" w:styleId="37">
    <w:name w:val="Основной текст (3)"/>
    <w:basedOn w:val="a8"/>
    <w:link w:val="36"/>
    <w:rsid w:val="00CC5993"/>
    <w:pPr>
      <w:shd w:val="clear" w:color="auto" w:fill="FFFFFF"/>
      <w:autoSpaceDE/>
      <w:autoSpaceDN/>
      <w:spacing w:after="120" w:line="322" w:lineRule="exact"/>
      <w:ind w:firstLine="720"/>
      <w:jc w:val="both"/>
    </w:pPr>
    <w:rPr>
      <w:rFonts w:asciiTheme="minorHAnsi" w:eastAsiaTheme="minorHAnsi" w:hAnsiTheme="minorHAnsi" w:cstheme="minorBidi"/>
      <w:i/>
      <w:iCs/>
      <w:spacing w:val="1"/>
      <w:lang w:val="en-US"/>
    </w:rPr>
  </w:style>
  <w:style w:type="character" w:customStyle="1" w:styleId="63">
    <w:name w:val="Основной текст (6)_"/>
    <w:link w:val="64"/>
    <w:rsid w:val="00CC5993"/>
    <w:rPr>
      <w:i/>
      <w:iCs/>
      <w:sz w:val="28"/>
      <w:szCs w:val="28"/>
      <w:shd w:val="clear" w:color="auto" w:fill="FFFFFF"/>
    </w:rPr>
  </w:style>
  <w:style w:type="paragraph" w:customStyle="1" w:styleId="64">
    <w:name w:val="Основной текст (6)"/>
    <w:basedOn w:val="a8"/>
    <w:link w:val="63"/>
    <w:rsid w:val="00CC5993"/>
    <w:pPr>
      <w:shd w:val="clear" w:color="auto" w:fill="FFFFFF"/>
      <w:autoSpaceDE/>
      <w:autoSpaceDN/>
      <w:spacing w:before="480" w:after="240" w:line="322" w:lineRule="exact"/>
      <w:ind w:hanging="2000"/>
      <w:jc w:val="both"/>
    </w:pPr>
    <w:rPr>
      <w:rFonts w:asciiTheme="minorHAnsi" w:eastAsiaTheme="minorHAnsi" w:hAnsiTheme="minorHAnsi" w:cstheme="minorBidi"/>
      <w:i/>
      <w:iCs/>
      <w:sz w:val="28"/>
      <w:szCs w:val="28"/>
      <w:lang w:val="en-US"/>
    </w:rPr>
  </w:style>
  <w:style w:type="character" w:customStyle="1" w:styleId="53">
    <w:name w:val="Основной текст (5)_"/>
    <w:link w:val="54"/>
    <w:rsid w:val="00CC5993"/>
    <w:rPr>
      <w:b/>
      <w:bCs/>
      <w:sz w:val="28"/>
      <w:szCs w:val="28"/>
      <w:shd w:val="clear" w:color="auto" w:fill="FFFFFF"/>
    </w:rPr>
  </w:style>
  <w:style w:type="character" w:customStyle="1" w:styleId="2f2">
    <w:name w:val="Колонтитул (2)_"/>
    <w:link w:val="2f3"/>
    <w:rsid w:val="00CC5993"/>
    <w:rPr>
      <w:sz w:val="21"/>
      <w:szCs w:val="21"/>
      <w:shd w:val="clear" w:color="auto" w:fill="FFFFFF"/>
    </w:rPr>
  </w:style>
  <w:style w:type="character" w:customStyle="1" w:styleId="65">
    <w:name w:val="Основной текст (6) + Полужирный;Не курсив"/>
    <w:rsid w:val="00CC5993"/>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56">
    <w:name w:val="Основной текст (5) + Не полужирный;Курсив"/>
    <w:rsid w:val="00CC5993"/>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paragraph" w:customStyle="1" w:styleId="54">
    <w:name w:val="Основной текст (5)"/>
    <w:basedOn w:val="a8"/>
    <w:link w:val="53"/>
    <w:rsid w:val="00CC5993"/>
    <w:pPr>
      <w:shd w:val="clear" w:color="auto" w:fill="FFFFFF"/>
      <w:autoSpaceDE/>
      <w:autoSpaceDN/>
      <w:spacing w:before="6060" w:line="0" w:lineRule="atLeast"/>
    </w:pPr>
    <w:rPr>
      <w:rFonts w:asciiTheme="minorHAnsi" w:eastAsiaTheme="minorHAnsi" w:hAnsiTheme="minorHAnsi" w:cstheme="minorBidi"/>
      <w:b/>
      <w:bCs/>
      <w:sz w:val="28"/>
      <w:szCs w:val="28"/>
      <w:lang w:val="en-US"/>
    </w:rPr>
  </w:style>
  <w:style w:type="paragraph" w:customStyle="1" w:styleId="2f3">
    <w:name w:val="Колонтитул (2)"/>
    <w:basedOn w:val="a8"/>
    <w:link w:val="2f2"/>
    <w:rsid w:val="00CC5993"/>
    <w:pPr>
      <w:shd w:val="clear" w:color="auto" w:fill="FFFFFF"/>
      <w:autoSpaceDE/>
      <w:autoSpaceDN/>
      <w:spacing w:line="0" w:lineRule="atLeast"/>
    </w:pPr>
    <w:rPr>
      <w:rFonts w:asciiTheme="minorHAnsi" w:eastAsiaTheme="minorHAnsi" w:hAnsiTheme="minorHAnsi" w:cstheme="minorBidi"/>
      <w:sz w:val="21"/>
      <w:szCs w:val="21"/>
      <w:lang w:val="en-US"/>
    </w:rPr>
  </w:style>
  <w:style w:type="paragraph" w:customStyle="1" w:styleId="listparagraphcxspmiddle">
    <w:name w:val="listparagraphcxspmiddle"/>
    <w:basedOn w:val="a8"/>
    <w:rsid w:val="00CC5993"/>
    <w:pPr>
      <w:widowControl/>
      <w:autoSpaceDE/>
      <w:autoSpaceDN/>
      <w:spacing w:before="100" w:beforeAutospacing="1" w:after="100" w:afterAutospacing="1"/>
    </w:pPr>
    <w:rPr>
      <w:sz w:val="24"/>
      <w:szCs w:val="24"/>
      <w:lang w:eastAsia="ru-RU"/>
    </w:rPr>
  </w:style>
  <w:style w:type="paragraph" w:customStyle="1" w:styleId="listparagraphcxspmiddlecxspmiddle">
    <w:name w:val="listparagraphcxspmiddlecxspmiddle"/>
    <w:basedOn w:val="a8"/>
    <w:rsid w:val="00CC5993"/>
    <w:pPr>
      <w:widowControl/>
      <w:autoSpaceDE/>
      <w:autoSpaceDN/>
      <w:spacing w:before="100" w:beforeAutospacing="1" w:after="100" w:afterAutospacing="1"/>
    </w:pPr>
    <w:rPr>
      <w:sz w:val="24"/>
      <w:szCs w:val="24"/>
      <w:lang w:eastAsia="ru-RU"/>
    </w:rPr>
  </w:style>
  <w:style w:type="paragraph" w:customStyle="1" w:styleId="listparagraphcxspmiddlecxsplast">
    <w:name w:val="listparagraphcxspmiddlecxsplast"/>
    <w:basedOn w:val="a8"/>
    <w:rsid w:val="00CC5993"/>
    <w:pPr>
      <w:widowControl/>
      <w:autoSpaceDE/>
      <w:autoSpaceDN/>
      <w:spacing w:before="100" w:beforeAutospacing="1" w:after="100" w:afterAutospacing="1"/>
    </w:pPr>
    <w:rPr>
      <w:sz w:val="24"/>
      <w:szCs w:val="24"/>
      <w:lang w:eastAsia="ru-RU"/>
    </w:rPr>
  </w:style>
  <w:style w:type="paragraph" w:customStyle="1" w:styleId="listparagraphcxspmiddlecxspmiddlecxspmiddle">
    <w:name w:val="listparagraphcxspmiddlecxspmiddlecxspmiddle"/>
    <w:basedOn w:val="a8"/>
    <w:rsid w:val="00CC5993"/>
    <w:pPr>
      <w:widowControl/>
      <w:autoSpaceDE/>
      <w:autoSpaceDN/>
      <w:spacing w:before="100" w:beforeAutospacing="1" w:after="100" w:afterAutospacing="1"/>
    </w:pPr>
    <w:rPr>
      <w:sz w:val="24"/>
      <w:szCs w:val="24"/>
      <w:lang w:eastAsia="ru-RU"/>
    </w:rPr>
  </w:style>
  <w:style w:type="paragraph" w:customStyle="1" w:styleId="listparagraphcxspmiddlecxspmiddlecxsplast">
    <w:name w:val="listparagraphcxspmiddlecxspmiddlecxsplast"/>
    <w:basedOn w:val="a8"/>
    <w:rsid w:val="00CC5993"/>
    <w:pPr>
      <w:widowControl/>
      <w:autoSpaceDE/>
      <w:autoSpaceDN/>
      <w:spacing w:before="100" w:beforeAutospacing="1" w:after="100" w:afterAutospacing="1"/>
    </w:pPr>
    <w:rPr>
      <w:sz w:val="24"/>
      <w:szCs w:val="24"/>
      <w:lang w:eastAsia="ru-RU"/>
    </w:rPr>
  </w:style>
  <w:style w:type="paragraph" w:customStyle="1" w:styleId="66">
    <w:name w:val="Основной текст6"/>
    <w:basedOn w:val="a8"/>
    <w:rsid w:val="00CC5993"/>
    <w:pPr>
      <w:widowControl/>
      <w:shd w:val="clear" w:color="auto" w:fill="FFFFFF"/>
      <w:autoSpaceDE/>
      <w:autoSpaceDN/>
      <w:spacing w:after="4500" w:line="302" w:lineRule="exact"/>
      <w:jc w:val="right"/>
    </w:pPr>
    <w:rPr>
      <w:color w:val="000000"/>
      <w:sz w:val="25"/>
      <w:szCs w:val="25"/>
      <w:lang w:val="ru" w:eastAsia="ru-RU"/>
    </w:rPr>
  </w:style>
  <w:style w:type="paragraph" w:styleId="38">
    <w:name w:val="Body Text Indent 3"/>
    <w:basedOn w:val="a8"/>
    <w:link w:val="39"/>
    <w:rsid w:val="00C97CAE"/>
    <w:pPr>
      <w:widowControl/>
      <w:autoSpaceDE/>
      <w:autoSpaceDN/>
      <w:ind w:firstLine="709"/>
      <w:jc w:val="both"/>
    </w:pPr>
    <w:rPr>
      <w:sz w:val="28"/>
      <w:szCs w:val="24"/>
      <w:lang w:eastAsia="ru-RU"/>
    </w:rPr>
  </w:style>
  <w:style w:type="character" w:customStyle="1" w:styleId="39">
    <w:name w:val="Основной текст с отступом 3 Знак"/>
    <w:basedOn w:val="a9"/>
    <w:link w:val="38"/>
    <w:rsid w:val="00C97CAE"/>
    <w:rPr>
      <w:rFonts w:ascii="Times New Roman" w:eastAsia="Times New Roman" w:hAnsi="Times New Roman" w:cs="Times New Roman"/>
      <w:sz w:val="28"/>
      <w:szCs w:val="24"/>
      <w:lang w:val="ru-RU" w:eastAsia="ru-RU"/>
    </w:rPr>
  </w:style>
  <w:style w:type="paragraph" w:customStyle="1" w:styleId="Style14">
    <w:name w:val="Style14"/>
    <w:basedOn w:val="a8"/>
    <w:rsid w:val="00C97CAE"/>
    <w:pPr>
      <w:adjustRightInd w:val="0"/>
      <w:jc w:val="center"/>
    </w:pPr>
    <w:rPr>
      <w:sz w:val="24"/>
      <w:szCs w:val="24"/>
      <w:lang w:eastAsia="ru-RU"/>
    </w:rPr>
  </w:style>
  <w:style w:type="paragraph" w:customStyle="1" w:styleId="Style22">
    <w:name w:val="Style22"/>
    <w:basedOn w:val="a8"/>
    <w:rsid w:val="00C97CAE"/>
    <w:pPr>
      <w:adjustRightInd w:val="0"/>
      <w:spacing w:line="277" w:lineRule="exact"/>
      <w:jc w:val="center"/>
    </w:pPr>
    <w:rPr>
      <w:sz w:val="24"/>
      <w:szCs w:val="24"/>
      <w:lang w:eastAsia="ru-RU"/>
    </w:rPr>
  </w:style>
  <w:style w:type="character" w:customStyle="1" w:styleId="FontStyle31">
    <w:name w:val="Font Style31"/>
    <w:rsid w:val="00C97CAE"/>
    <w:rPr>
      <w:rFonts w:ascii="Times New Roman" w:hAnsi="Times New Roman" w:cs="Times New Roman"/>
      <w:sz w:val="22"/>
      <w:szCs w:val="22"/>
    </w:rPr>
  </w:style>
  <w:style w:type="character" w:customStyle="1" w:styleId="FontStyle32">
    <w:name w:val="Font Style32"/>
    <w:rsid w:val="00C97CAE"/>
    <w:rPr>
      <w:rFonts w:ascii="Times New Roman" w:hAnsi="Times New Roman" w:cs="Times New Roman"/>
      <w:b/>
      <w:bCs/>
      <w:sz w:val="22"/>
      <w:szCs w:val="22"/>
    </w:rPr>
  </w:style>
  <w:style w:type="paragraph" w:customStyle="1" w:styleId="basis">
    <w:name w:val="basis"/>
    <w:basedOn w:val="a8"/>
    <w:rsid w:val="00C97CAE"/>
    <w:pPr>
      <w:widowControl/>
      <w:autoSpaceDE/>
      <w:autoSpaceDN/>
      <w:spacing w:before="100" w:beforeAutospacing="1" w:after="100" w:afterAutospacing="1"/>
      <w:jc w:val="both"/>
    </w:pPr>
    <w:rPr>
      <w:sz w:val="28"/>
      <w:szCs w:val="24"/>
      <w:lang w:eastAsia="ru-RU"/>
    </w:rPr>
  </w:style>
  <w:style w:type="character" w:customStyle="1" w:styleId="72">
    <w:name w:val="Основной текст (7)_"/>
    <w:link w:val="73"/>
    <w:rsid w:val="00C97CAE"/>
    <w:rPr>
      <w:spacing w:val="1"/>
      <w:sz w:val="14"/>
      <w:szCs w:val="14"/>
      <w:shd w:val="clear" w:color="auto" w:fill="FFFFFF"/>
    </w:rPr>
  </w:style>
  <w:style w:type="paragraph" w:customStyle="1" w:styleId="73">
    <w:name w:val="Основной текст (7)"/>
    <w:basedOn w:val="a8"/>
    <w:link w:val="72"/>
    <w:rsid w:val="00C97CAE"/>
    <w:pPr>
      <w:shd w:val="clear" w:color="auto" w:fill="FFFFFF"/>
      <w:autoSpaceDE/>
      <w:autoSpaceDN/>
      <w:spacing w:line="187" w:lineRule="exact"/>
      <w:ind w:hanging="240"/>
    </w:pPr>
    <w:rPr>
      <w:rFonts w:asciiTheme="minorHAnsi" w:eastAsiaTheme="minorHAnsi" w:hAnsiTheme="minorHAnsi" w:cstheme="minorBidi"/>
      <w:spacing w:val="1"/>
      <w:sz w:val="14"/>
      <w:szCs w:val="14"/>
      <w:lang w:val="en-US"/>
    </w:rPr>
  </w:style>
  <w:style w:type="paragraph" w:customStyle="1" w:styleId="44">
    <w:name w:val="Основной текст4"/>
    <w:basedOn w:val="a8"/>
    <w:rsid w:val="00C97CAE"/>
    <w:pPr>
      <w:shd w:val="clear" w:color="auto" w:fill="FFFFFF"/>
      <w:autoSpaceDE/>
      <w:autoSpaceDN/>
      <w:spacing w:line="0" w:lineRule="atLeast"/>
      <w:ind w:hanging="220"/>
    </w:pPr>
    <w:rPr>
      <w:sz w:val="17"/>
      <w:szCs w:val="17"/>
      <w:lang w:eastAsia="ru-RU"/>
    </w:rPr>
  </w:style>
  <w:style w:type="paragraph" w:customStyle="1" w:styleId="footnotedescription">
    <w:name w:val="footnote description"/>
    <w:next w:val="a8"/>
    <w:link w:val="footnotedescriptionChar"/>
    <w:hidden/>
    <w:rsid w:val="005E1FE7"/>
    <w:pPr>
      <w:widowControl/>
      <w:autoSpaceDE/>
      <w:autoSpaceDN/>
      <w:spacing w:line="259" w:lineRule="auto"/>
      <w:ind w:firstLine="710"/>
      <w:jc w:val="both"/>
    </w:pPr>
    <w:rPr>
      <w:rFonts w:ascii="Times New Roman" w:eastAsia="Times New Roman" w:hAnsi="Times New Roman" w:cs="Times New Roman"/>
      <w:color w:val="000000"/>
    </w:rPr>
  </w:style>
  <w:style w:type="character" w:customStyle="1" w:styleId="footnotedescriptionChar">
    <w:name w:val="footnote description Char"/>
    <w:link w:val="footnotedescription"/>
    <w:rsid w:val="005E1FE7"/>
    <w:rPr>
      <w:rFonts w:ascii="Times New Roman" w:eastAsia="Times New Roman" w:hAnsi="Times New Roman" w:cs="Times New Roman"/>
      <w:color w:val="000000"/>
    </w:rPr>
  </w:style>
  <w:style w:type="character" w:customStyle="1" w:styleId="footnotemark">
    <w:name w:val="footnote mark"/>
    <w:hidden/>
    <w:rsid w:val="005E1FE7"/>
    <w:rPr>
      <w:rFonts w:ascii="Times New Roman" w:eastAsia="Times New Roman" w:hAnsi="Times New Roman" w:cs="Times New Roman"/>
      <w:color w:val="000000"/>
      <w:sz w:val="22"/>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06121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10.emf"/><Relationship Id="rId34" Type="http://schemas.openxmlformats.org/officeDocument/2006/relationships/image" Target="media/image21.emf"/><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6.jpeg"/><Relationship Id="rId11" Type="http://schemas.openxmlformats.org/officeDocument/2006/relationships/footer" Target="footer4.xml"/><Relationship Id="rId24" Type="http://schemas.openxmlformats.org/officeDocument/2006/relationships/footer" Target="footer5.xm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oter" Target="footer6.xml"/><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emf"/><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footer" Target="footer7.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2.png"/><Relationship Id="rId20" Type="http://schemas.openxmlformats.org/officeDocument/2006/relationships/image" Target="media/image9.png"/><Relationship Id="rId41" Type="http://schemas.openxmlformats.org/officeDocument/2006/relationships/image" Target="media/image270.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213F4D-14BF-4679-BC67-802206C930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151</Pages>
  <Words>50815</Words>
  <Characters>289648</Characters>
  <Application>Microsoft Office Word</Application>
  <DocSecurity>0</DocSecurity>
  <Lines>2413</Lines>
  <Paragraphs>679</Paragraphs>
  <ScaleCrop>false</ScaleCrop>
  <HeadingPairs>
    <vt:vector size="2" baseType="variant">
      <vt:variant>
        <vt:lpstr>Название</vt:lpstr>
      </vt:variant>
      <vt:variant>
        <vt:i4>1</vt:i4>
      </vt:variant>
    </vt:vector>
  </HeadingPairs>
  <TitlesOfParts>
    <vt:vector size="1" baseType="lpstr">
      <vt:lpstr>Microsoft Word - 1. МР по проведению ГИА-9 в 2022 году.docx</vt:lpstr>
    </vt:vector>
  </TitlesOfParts>
  <Company/>
  <LinksUpToDate>false</LinksUpToDate>
  <CharactersWithSpaces>339784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 МР по проведению ГИА-9 в 2022 году.docx</dc:title>
  <dc:creator>Галанов Вячеслав Александрович</dc:creator>
  <cp:lastModifiedBy>Пользователь Windows</cp:lastModifiedBy>
  <cp:revision>5</cp:revision>
  <cp:lastPrinted>2025-03-20T10:05:00Z</cp:lastPrinted>
  <dcterms:created xsi:type="dcterms:W3CDTF">2025-04-07T14:57:00Z</dcterms:created>
  <dcterms:modified xsi:type="dcterms:W3CDTF">2025-04-09T12:14:00Z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2024-01-16T00:00:00Z</vt:filetime>
  </property>
  <property fmtid="{D5CDD505-2E9C-101B-9397-08002B2CF9AE}" pid="3" name="Creator">
    <vt:lpwstr>Microsoft® Word 2010</vt:lpwstr>
  </property>
  <property fmtid="{D5CDD505-2E9C-101B-9397-08002B2CF9AE}" pid="4" name="LastSaved">
    <vt:filetime>2024-01-21T00:00:00Z</vt:filetime>
  </property>
</Properties>
</file>